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79A7" w14:textId="2D9475B5" w:rsidR="00290D4F" w:rsidRPr="0054549A" w:rsidRDefault="009E13D2" w:rsidP="00290D4F">
      <w:pPr>
        <w:spacing w:line="276" w:lineRule="auto"/>
        <w:rPr>
          <w:rFonts w:ascii="Arial" w:hAnsi="Arial" w:cs="Arial"/>
          <w:b/>
          <w:bCs/>
          <w:color w:val="000000" w:themeColor="text1"/>
          <w:lang w:val="mn-MN"/>
        </w:rPr>
      </w:pPr>
      <w:r w:rsidRPr="0054549A">
        <w:rPr>
          <w:rFonts w:ascii="Arial" w:hAnsi="Arial" w:cs="Arial"/>
          <w:b/>
          <w:bCs/>
          <w:color w:val="000000" w:themeColor="text1"/>
        </w:rPr>
        <w:t>БАТЛАВ</w:t>
      </w:r>
      <w:r w:rsidR="00290D4F" w:rsidRPr="0054549A">
        <w:rPr>
          <w:rFonts w:ascii="Arial" w:hAnsi="Arial" w:cs="Arial"/>
          <w:b/>
          <w:bCs/>
          <w:color w:val="000000" w:themeColor="text1"/>
          <w:lang w:val="mn-MN"/>
        </w:rPr>
        <w:t>.</w:t>
      </w:r>
    </w:p>
    <w:p w14:paraId="06AF5F0C" w14:textId="77777777" w:rsidR="00290D4F" w:rsidRPr="00290D4F" w:rsidRDefault="00290D4F" w:rsidP="00290D4F">
      <w:pPr>
        <w:spacing w:line="276" w:lineRule="auto"/>
        <w:rPr>
          <w:rFonts w:ascii="Arial" w:hAnsi="Arial" w:cs="Arial"/>
          <w:color w:val="000000" w:themeColor="text1"/>
          <w:lang w:val="mn-MN"/>
        </w:rPr>
      </w:pPr>
    </w:p>
    <w:p w14:paraId="739CC1BC" w14:textId="6F4874E0" w:rsidR="009E13D2" w:rsidRPr="00290D4F" w:rsidRDefault="00290D4F" w:rsidP="00290D4F">
      <w:pPr>
        <w:spacing w:line="276" w:lineRule="auto"/>
        <w:rPr>
          <w:rFonts w:ascii="Arial" w:hAnsi="Arial" w:cs="Arial"/>
          <w:color w:val="000000" w:themeColor="text1"/>
          <w:lang w:val="mn-MN"/>
        </w:rPr>
      </w:pPr>
      <w:r w:rsidRPr="00290D4F">
        <w:rPr>
          <w:rFonts w:ascii="Arial" w:hAnsi="Arial" w:cs="Arial"/>
          <w:color w:val="000000" w:themeColor="text1"/>
          <w:lang w:val="mn-MN"/>
        </w:rPr>
        <w:t>МОНГОЛ УЛСЫН ИХ ХУРЛЫН ГИШҮҮН</w:t>
      </w:r>
      <w:r w:rsidR="009E13D2" w:rsidRPr="00290D4F">
        <w:rPr>
          <w:rFonts w:ascii="Arial" w:hAnsi="Arial" w:cs="Arial"/>
          <w:color w:val="000000" w:themeColor="text1"/>
        </w:rPr>
        <w:tab/>
      </w:r>
      <w:r w:rsidR="009E13D2" w:rsidRPr="00290D4F">
        <w:rPr>
          <w:rFonts w:ascii="Arial" w:hAnsi="Arial" w:cs="Arial"/>
          <w:color w:val="000000" w:themeColor="text1"/>
        </w:rPr>
        <w:tab/>
      </w:r>
      <w:r w:rsidR="009E13D2" w:rsidRPr="00290D4F">
        <w:rPr>
          <w:rFonts w:ascii="Arial" w:hAnsi="Arial" w:cs="Arial"/>
          <w:color w:val="000000" w:themeColor="text1"/>
        </w:rPr>
        <w:tab/>
      </w:r>
      <w:r w:rsidR="00CA5F75" w:rsidRPr="00290D4F">
        <w:rPr>
          <w:rFonts w:ascii="Arial" w:hAnsi="Arial" w:cs="Arial"/>
          <w:color w:val="000000" w:themeColor="text1"/>
          <w:lang w:val="mn-MN"/>
        </w:rPr>
        <w:t>Ч.</w:t>
      </w:r>
      <w:r w:rsidR="009E13D2" w:rsidRPr="00290D4F">
        <w:rPr>
          <w:rFonts w:ascii="Arial" w:hAnsi="Arial" w:cs="Arial"/>
          <w:color w:val="000000" w:themeColor="text1"/>
        </w:rPr>
        <w:t>УНДРАМ</w:t>
      </w:r>
    </w:p>
    <w:p w14:paraId="10F4B5E0" w14:textId="0D16CC6A" w:rsidR="009E13D2" w:rsidRPr="00290D4F" w:rsidRDefault="009E13D2" w:rsidP="00290D4F">
      <w:pPr>
        <w:spacing w:line="276" w:lineRule="auto"/>
        <w:rPr>
          <w:rFonts w:ascii="Arial" w:hAnsi="Arial" w:cs="Arial"/>
          <w:color w:val="000000" w:themeColor="text1"/>
        </w:rPr>
      </w:pPr>
    </w:p>
    <w:p w14:paraId="3EACA77F" w14:textId="77777777" w:rsidR="00CA5F75" w:rsidRPr="00290D4F" w:rsidRDefault="00CA5F75" w:rsidP="00290D4F">
      <w:pPr>
        <w:spacing w:line="276" w:lineRule="auto"/>
        <w:rPr>
          <w:rFonts w:ascii="Arial" w:hAnsi="Arial" w:cs="Arial"/>
          <w:color w:val="000000" w:themeColor="text1"/>
        </w:rPr>
      </w:pPr>
    </w:p>
    <w:p w14:paraId="73FCEAF1" w14:textId="5F77D074" w:rsidR="009E13D2" w:rsidRPr="00290D4F" w:rsidRDefault="009E13D2" w:rsidP="00290D4F">
      <w:pPr>
        <w:spacing w:line="276" w:lineRule="auto"/>
        <w:jc w:val="center"/>
        <w:rPr>
          <w:rFonts w:ascii="Arial" w:hAnsi="Arial" w:cs="Arial"/>
          <w:b/>
          <w:bCs/>
          <w:color w:val="000000" w:themeColor="text1"/>
        </w:rPr>
      </w:pPr>
      <w:r w:rsidRPr="00290D4F">
        <w:rPr>
          <w:rFonts w:ascii="Arial" w:hAnsi="Arial" w:cs="Arial"/>
          <w:b/>
          <w:bCs/>
          <w:color w:val="000000" w:themeColor="text1"/>
        </w:rPr>
        <w:t>ГЭР БҮЛИЙН ТУХАЙ ХУУЛЬД НЭМЭЛТ</w:t>
      </w:r>
      <w:r w:rsidR="00974119" w:rsidRPr="00290D4F">
        <w:rPr>
          <w:rFonts w:ascii="Arial" w:hAnsi="Arial" w:cs="Arial"/>
          <w:b/>
          <w:bCs/>
          <w:color w:val="000000" w:themeColor="text1"/>
          <w:lang w:val="mn-MN"/>
        </w:rPr>
        <w:t>,</w:t>
      </w:r>
      <w:r w:rsidRPr="00290D4F">
        <w:rPr>
          <w:rFonts w:ascii="Arial" w:hAnsi="Arial" w:cs="Arial"/>
          <w:b/>
          <w:bCs/>
          <w:color w:val="000000" w:themeColor="text1"/>
        </w:rPr>
        <w:t xml:space="preserve"> ӨӨРЧЛӨЛТ ОРУУЛАХ</w:t>
      </w:r>
    </w:p>
    <w:p w14:paraId="4B5B8F98" w14:textId="695FD69F" w:rsidR="009E13D2" w:rsidRPr="00290D4F" w:rsidRDefault="009E13D2" w:rsidP="00290D4F">
      <w:pPr>
        <w:spacing w:line="276" w:lineRule="auto"/>
        <w:jc w:val="center"/>
        <w:rPr>
          <w:rFonts w:ascii="Arial" w:hAnsi="Arial" w:cs="Arial"/>
          <w:b/>
          <w:bCs/>
          <w:color w:val="000000" w:themeColor="text1"/>
        </w:rPr>
      </w:pPr>
      <w:r w:rsidRPr="00290D4F">
        <w:rPr>
          <w:rFonts w:ascii="Arial" w:hAnsi="Arial" w:cs="Arial"/>
          <w:b/>
          <w:bCs/>
          <w:color w:val="000000" w:themeColor="text1"/>
        </w:rPr>
        <w:t>ХУУЛИЙН ТӨСЛИЙН ҮЗЭЛ БАРИМТЛАЛ</w:t>
      </w:r>
    </w:p>
    <w:p w14:paraId="111C9C37" w14:textId="77777777" w:rsidR="00CA5F75" w:rsidRPr="00290D4F" w:rsidRDefault="00CA5F75" w:rsidP="00290D4F">
      <w:pPr>
        <w:spacing w:line="276" w:lineRule="auto"/>
        <w:jc w:val="both"/>
        <w:rPr>
          <w:rFonts w:ascii="Arial" w:hAnsi="Arial" w:cs="Arial"/>
          <w:color w:val="000000" w:themeColor="text1"/>
        </w:rPr>
      </w:pPr>
    </w:p>
    <w:p w14:paraId="1E6E7280" w14:textId="1CB97079" w:rsidR="009E13D2" w:rsidRPr="00290D4F" w:rsidRDefault="009E13D2" w:rsidP="00290D4F">
      <w:pPr>
        <w:spacing w:line="276" w:lineRule="auto"/>
        <w:jc w:val="both"/>
        <w:rPr>
          <w:rFonts w:ascii="Arial" w:hAnsi="Arial" w:cs="Arial"/>
          <w:b/>
          <w:bCs/>
          <w:color w:val="000000" w:themeColor="text1"/>
        </w:rPr>
      </w:pPr>
      <w:proofErr w:type="spellStart"/>
      <w:r w:rsidRPr="00290D4F">
        <w:rPr>
          <w:rFonts w:ascii="Arial" w:hAnsi="Arial" w:cs="Arial"/>
          <w:b/>
          <w:bCs/>
          <w:color w:val="000000" w:themeColor="text1"/>
        </w:rPr>
        <w:t>Нэг.Хуулийн</w:t>
      </w:r>
      <w:proofErr w:type="spellEnd"/>
      <w:r w:rsidRPr="00290D4F">
        <w:rPr>
          <w:rFonts w:ascii="Arial" w:hAnsi="Arial" w:cs="Arial"/>
          <w:b/>
          <w:bCs/>
          <w:color w:val="000000" w:themeColor="text1"/>
        </w:rPr>
        <w:t xml:space="preserve"> </w:t>
      </w:r>
      <w:proofErr w:type="spellStart"/>
      <w:r w:rsidRPr="00290D4F">
        <w:rPr>
          <w:rFonts w:ascii="Arial" w:hAnsi="Arial" w:cs="Arial"/>
          <w:b/>
          <w:bCs/>
          <w:color w:val="000000" w:themeColor="text1"/>
        </w:rPr>
        <w:t>төсөл</w:t>
      </w:r>
      <w:proofErr w:type="spellEnd"/>
      <w:r w:rsidRPr="00290D4F">
        <w:rPr>
          <w:rFonts w:ascii="Arial" w:hAnsi="Arial" w:cs="Arial"/>
          <w:b/>
          <w:bCs/>
          <w:color w:val="000000" w:themeColor="text1"/>
        </w:rPr>
        <w:t xml:space="preserve"> </w:t>
      </w:r>
      <w:proofErr w:type="spellStart"/>
      <w:r w:rsidRPr="00290D4F">
        <w:rPr>
          <w:rFonts w:ascii="Arial" w:hAnsi="Arial" w:cs="Arial"/>
          <w:b/>
          <w:bCs/>
          <w:color w:val="000000" w:themeColor="text1"/>
        </w:rPr>
        <w:t>боловсруулах</w:t>
      </w:r>
      <w:proofErr w:type="spellEnd"/>
      <w:r w:rsidRPr="00290D4F">
        <w:rPr>
          <w:rFonts w:ascii="Arial" w:hAnsi="Arial" w:cs="Arial"/>
          <w:b/>
          <w:bCs/>
          <w:color w:val="000000" w:themeColor="text1"/>
        </w:rPr>
        <w:t xml:space="preserve"> </w:t>
      </w:r>
      <w:proofErr w:type="spellStart"/>
      <w:r w:rsidRPr="00290D4F">
        <w:rPr>
          <w:rFonts w:ascii="Arial" w:hAnsi="Arial" w:cs="Arial"/>
          <w:b/>
          <w:bCs/>
          <w:color w:val="000000" w:themeColor="text1"/>
        </w:rPr>
        <w:t>болсон</w:t>
      </w:r>
      <w:proofErr w:type="spellEnd"/>
      <w:r w:rsidRPr="00290D4F">
        <w:rPr>
          <w:rFonts w:ascii="Arial" w:hAnsi="Arial" w:cs="Arial"/>
          <w:b/>
          <w:bCs/>
          <w:color w:val="000000" w:themeColor="text1"/>
        </w:rPr>
        <w:t xml:space="preserve"> </w:t>
      </w:r>
      <w:proofErr w:type="spellStart"/>
      <w:r w:rsidRPr="00290D4F">
        <w:rPr>
          <w:rFonts w:ascii="Arial" w:hAnsi="Arial" w:cs="Arial"/>
          <w:b/>
          <w:bCs/>
          <w:color w:val="000000" w:themeColor="text1"/>
        </w:rPr>
        <w:t>үндэсл</w:t>
      </w:r>
      <w:r w:rsidR="00974119" w:rsidRPr="00290D4F">
        <w:rPr>
          <w:rFonts w:ascii="Arial" w:hAnsi="Arial" w:cs="Arial"/>
          <w:b/>
          <w:bCs/>
          <w:color w:val="000000" w:themeColor="text1"/>
        </w:rPr>
        <w:t>эл</w:t>
      </w:r>
      <w:proofErr w:type="spellEnd"/>
      <w:r w:rsidRPr="00290D4F">
        <w:rPr>
          <w:rFonts w:ascii="Arial" w:hAnsi="Arial" w:cs="Arial"/>
          <w:b/>
          <w:bCs/>
          <w:color w:val="000000" w:themeColor="text1"/>
        </w:rPr>
        <w:t xml:space="preserve">, </w:t>
      </w:r>
      <w:proofErr w:type="spellStart"/>
      <w:r w:rsidRPr="00290D4F">
        <w:rPr>
          <w:rFonts w:ascii="Arial" w:hAnsi="Arial" w:cs="Arial"/>
          <w:b/>
          <w:bCs/>
          <w:color w:val="000000" w:themeColor="text1"/>
        </w:rPr>
        <w:t>шаардлага</w:t>
      </w:r>
      <w:proofErr w:type="spellEnd"/>
      <w:r w:rsidRPr="00290D4F">
        <w:rPr>
          <w:rFonts w:ascii="Arial" w:hAnsi="Arial" w:cs="Arial"/>
          <w:b/>
          <w:bCs/>
          <w:color w:val="000000" w:themeColor="text1"/>
        </w:rPr>
        <w:t xml:space="preserve"> </w:t>
      </w:r>
    </w:p>
    <w:p w14:paraId="03EE55D7" w14:textId="77777777" w:rsidR="00CA5F75" w:rsidRPr="00290D4F" w:rsidRDefault="00CA5F75" w:rsidP="00290D4F">
      <w:pPr>
        <w:spacing w:line="276" w:lineRule="auto"/>
        <w:jc w:val="both"/>
        <w:rPr>
          <w:rFonts w:ascii="Arial" w:hAnsi="Arial" w:cs="Arial"/>
          <w:color w:val="000000" w:themeColor="text1"/>
        </w:rPr>
      </w:pPr>
    </w:p>
    <w:p w14:paraId="6FB57549" w14:textId="6D9B8FF3" w:rsidR="00974119" w:rsidRPr="00290D4F" w:rsidRDefault="00974119" w:rsidP="00290D4F">
      <w:pPr>
        <w:spacing w:line="276" w:lineRule="auto"/>
        <w:ind w:firstLine="720"/>
        <w:jc w:val="both"/>
        <w:rPr>
          <w:rFonts w:ascii="Arial" w:hAnsi="Arial" w:cs="Arial"/>
          <w:color w:val="000000" w:themeColor="text1"/>
        </w:rPr>
      </w:pPr>
      <w:r w:rsidRPr="00290D4F">
        <w:rPr>
          <w:rFonts w:ascii="Arial" w:hAnsi="Arial" w:cs="Arial"/>
          <w:color w:val="000000" w:themeColor="text1"/>
        </w:rPr>
        <w:t xml:space="preserve">1.1.Хууль </w:t>
      </w:r>
      <w:proofErr w:type="spellStart"/>
      <w:r w:rsidRPr="00290D4F">
        <w:rPr>
          <w:rFonts w:ascii="Arial" w:hAnsi="Arial" w:cs="Arial"/>
          <w:color w:val="000000" w:themeColor="text1"/>
        </w:rPr>
        <w:t>зүйн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үндэслэл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шаардлага</w:t>
      </w:r>
      <w:proofErr w:type="spellEnd"/>
      <w:r w:rsidRPr="00290D4F">
        <w:rPr>
          <w:rFonts w:ascii="Arial" w:hAnsi="Arial" w:cs="Arial"/>
          <w:color w:val="000000" w:themeColor="text1"/>
        </w:rPr>
        <w:t xml:space="preserve"> </w:t>
      </w:r>
    </w:p>
    <w:p w14:paraId="1DBA301E" w14:textId="77777777" w:rsidR="00974119" w:rsidRPr="00290D4F" w:rsidRDefault="00974119" w:rsidP="00290D4F">
      <w:pPr>
        <w:spacing w:line="276" w:lineRule="auto"/>
        <w:jc w:val="both"/>
        <w:rPr>
          <w:rFonts w:ascii="Arial" w:hAnsi="Arial" w:cs="Arial"/>
          <w:color w:val="000000" w:themeColor="text1"/>
        </w:rPr>
      </w:pPr>
    </w:p>
    <w:p w14:paraId="1F6163F0" w14:textId="0DEF47AC" w:rsidR="00974119" w:rsidRPr="00290D4F" w:rsidRDefault="00974119" w:rsidP="00290D4F">
      <w:pPr>
        <w:spacing w:line="276" w:lineRule="auto"/>
        <w:ind w:firstLine="720"/>
        <w:jc w:val="both"/>
        <w:rPr>
          <w:rFonts w:ascii="Arial" w:hAnsi="Arial" w:cs="Arial"/>
          <w:color w:val="000000" w:themeColor="text1"/>
        </w:rPr>
      </w:pPr>
      <w:proofErr w:type="spellStart"/>
      <w:r w:rsidRPr="00290D4F">
        <w:rPr>
          <w:rFonts w:ascii="Arial" w:hAnsi="Arial" w:cs="Arial"/>
          <w:color w:val="000000" w:themeColor="text1"/>
        </w:rPr>
        <w:t>Хүнии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түгээмэл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тунхаглалын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Арван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зургадугаар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зүйлийн</w:t>
      </w:r>
      <w:proofErr w:type="spellEnd"/>
      <w:r w:rsidRPr="00290D4F">
        <w:rPr>
          <w:rFonts w:ascii="Arial" w:hAnsi="Arial" w:cs="Arial"/>
          <w:color w:val="000000" w:themeColor="text1"/>
        </w:rPr>
        <w:t xml:space="preserve"> 1-д “</w:t>
      </w:r>
      <w:proofErr w:type="spellStart"/>
      <w:r w:rsidRPr="00290D4F">
        <w:rPr>
          <w:rFonts w:ascii="Arial" w:hAnsi="Arial" w:cs="Arial"/>
          <w:color w:val="000000" w:themeColor="text1"/>
        </w:rPr>
        <w:t>Насанд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хүрсэн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эрэгтэи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эмэгтэи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хүмүүс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арьс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яс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үндэс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шашин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шүтлэгтэи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холбогдсон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аливаа</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хязгаарлалтгүйгээр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гэрлэх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өрх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тусгаарлах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эрхтэи</w:t>
      </w:r>
      <w:proofErr w:type="spellEnd"/>
      <w:r w:rsidRPr="00290D4F">
        <w:rPr>
          <w:rFonts w:ascii="Arial" w:hAnsi="Arial" w:cs="Arial"/>
          <w:color w:val="000000" w:themeColor="text1"/>
        </w:rPr>
        <w:t>̆</w:t>
      </w:r>
      <w:r w:rsidR="00BC47DF">
        <w:rPr>
          <w:rFonts w:ascii="Arial" w:hAnsi="Arial" w:cs="Arial"/>
          <w:color w:val="000000" w:themeColor="text1"/>
          <w:lang w:val="mn-MN"/>
        </w:rPr>
        <w:t>”</w:t>
      </w:r>
      <w:r w:rsidRPr="00290D4F">
        <w:rPr>
          <w:rFonts w:ascii="Arial" w:hAnsi="Arial" w:cs="Arial"/>
          <w:color w:val="000000" w:themeColor="text1"/>
        </w:rPr>
        <w:t xml:space="preserve"> </w:t>
      </w:r>
      <w:r w:rsidR="007B4EEF" w:rsidRPr="003C0AEA">
        <w:rPr>
          <w:rFonts w:ascii="Arial" w:hAnsi="Arial" w:cs="Arial"/>
          <w:lang w:val="mn-MN"/>
        </w:rPr>
        <w:t xml:space="preserve">мөн зүйлийн 3-т “Гэр бүл бол нийгмийн жам ёсны үндсэн нэгж мөн бөгөөд нийгэм төрөөр хамгаалуулах эрхтэй” </w:t>
      </w:r>
      <w:proofErr w:type="spellStart"/>
      <w:r w:rsidRPr="00290D4F">
        <w:rPr>
          <w:rFonts w:ascii="Arial" w:hAnsi="Arial" w:cs="Arial"/>
          <w:color w:val="000000" w:themeColor="text1"/>
        </w:rPr>
        <w:t>гэж</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заасныг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үндэслэн</w:t>
      </w:r>
      <w:proofErr w:type="spellEnd"/>
      <w:r w:rsidRPr="00290D4F">
        <w:rPr>
          <w:rFonts w:ascii="Arial" w:hAnsi="Arial" w:cs="Arial"/>
          <w:color w:val="000000" w:themeColor="text1"/>
        </w:rPr>
        <w:t xml:space="preserve"> </w:t>
      </w:r>
      <w:r w:rsidR="00573F9C">
        <w:rPr>
          <w:rFonts w:ascii="Arial" w:hAnsi="Arial" w:cs="Arial"/>
          <w:color w:val="000000" w:themeColor="text1"/>
          <w:lang w:val="mn-MN"/>
        </w:rPr>
        <w:t xml:space="preserve">улс </w:t>
      </w:r>
      <w:proofErr w:type="spellStart"/>
      <w:r w:rsidRPr="00290D4F">
        <w:rPr>
          <w:rFonts w:ascii="Arial" w:hAnsi="Arial" w:cs="Arial"/>
          <w:color w:val="000000" w:themeColor="text1"/>
        </w:rPr>
        <w:t>орнууд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хууль</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болон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түүнтэи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адилтгах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бусад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хуулиар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харилцааг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зохицуулдаг</w:t>
      </w:r>
      <w:proofErr w:type="spellEnd"/>
      <w:r w:rsidRPr="00290D4F">
        <w:rPr>
          <w:rFonts w:ascii="Arial" w:hAnsi="Arial" w:cs="Arial"/>
          <w:color w:val="000000" w:themeColor="text1"/>
        </w:rPr>
        <w:t xml:space="preserve">. </w:t>
      </w:r>
    </w:p>
    <w:p w14:paraId="36074F8E" w14:textId="5183CF1B" w:rsidR="00974119" w:rsidRPr="00290D4F" w:rsidRDefault="00974119" w:rsidP="00290D4F">
      <w:pPr>
        <w:spacing w:line="276" w:lineRule="auto"/>
        <w:jc w:val="both"/>
        <w:rPr>
          <w:rFonts w:ascii="Arial" w:hAnsi="Arial" w:cs="Arial"/>
          <w:color w:val="000000" w:themeColor="text1"/>
        </w:rPr>
      </w:pPr>
    </w:p>
    <w:p w14:paraId="48A07020" w14:textId="1962743F" w:rsidR="00974119" w:rsidRPr="00290D4F" w:rsidRDefault="00974119" w:rsidP="00290D4F">
      <w:pPr>
        <w:spacing w:line="276" w:lineRule="auto"/>
        <w:ind w:firstLine="720"/>
        <w:jc w:val="both"/>
        <w:rPr>
          <w:rFonts w:ascii="Arial" w:hAnsi="Arial" w:cs="Arial"/>
          <w:color w:val="000000" w:themeColor="text1"/>
        </w:rPr>
      </w:pPr>
      <w:proofErr w:type="spellStart"/>
      <w:r w:rsidRPr="00290D4F">
        <w:rPr>
          <w:rFonts w:ascii="Arial" w:hAnsi="Arial" w:cs="Arial"/>
          <w:color w:val="000000" w:themeColor="text1"/>
        </w:rPr>
        <w:t>Монгол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Улсын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Үндсэн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Арван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зургадугаар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зүйлийн</w:t>
      </w:r>
      <w:proofErr w:type="spellEnd"/>
      <w:r w:rsidRPr="00290D4F">
        <w:rPr>
          <w:rFonts w:ascii="Arial" w:hAnsi="Arial" w:cs="Arial"/>
          <w:color w:val="000000" w:themeColor="text1"/>
        </w:rPr>
        <w:t xml:space="preserve"> 11-д “</w:t>
      </w:r>
      <w:proofErr w:type="spellStart"/>
      <w:r w:rsidRPr="00290D4F">
        <w:rPr>
          <w:rFonts w:ascii="Arial" w:hAnsi="Arial" w:cs="Arial"/>
          <w:color w:val="000000" w:themeColor="text1"/>
        </w:rPr>
        <w:t>улс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төр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эдийн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засаг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нийгэм</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соёлын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амьдрал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харилцаанд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эрэгтэи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эмэгтэи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тэгш</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эрхтэи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Гэрлэлт</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нь</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хуулиар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тогтоосон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насанд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хүрсэн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эрэгтэи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эмэгтэи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хоёрын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тэгш</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сайн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дурын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харилцаанд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үндэслэнэ</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нялхас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хүүхдийн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ашиг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сонирхлыг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төр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хамгаална</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гэж</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заасан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Түүнчлэн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Үндсэн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Арван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есдүгээр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зүйлийн</w:t>
      </w:r>
      <w:proofErr w:type="spellEnd"/>
      <w:r w:rsidRPr="00290D4F">
        <w:rPr>
          <w:rFonts w:ascii="Arial" w:hAnsi="Arial" w:cs="Arial"/>
          <w:color w:val="000000" w:themeColor="text1"/>
        </w:rPr>
        <w:t xml:space="preserve"> 1-д “</w:t>
      </w:r>
      <w:proofErr w:type="spellStart"/>
      <w:r w:rsidRPr="00290D4F">
        <w:rPr>
          <w:rFonts w:ascii="Arial" w:hAnsi="Arial" w:cs="Arial"/>
          <w:color w:val="000000" w:themeColor="text1"/>
        </w:rPr>
        <w:t>Төрөөс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хүнии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чөлөөг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хангахуйц</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эдийн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засаг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нийгэм</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хуульзүйн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болон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бусад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баталгааг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бүрдүүлэх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хүнии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чөлөөг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зөрчихтэи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тэмцэх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хөндөгдсөн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эрхийг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сэргээн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эдлүүлэх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үүргийг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иргэнийхээ</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өмнө</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хариуцна</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хэмээн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хуульчилсан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байна</w:t>
      </w:r>
      <w:proofErr w:type="spellEnd"/>
      <w:r w:rsidRPr="00290D4F">
        <w:rPr>
          <w:rFonts w:ascii="Arial" w:hAnsi="Arial" w:cs="Arial"/>
          <w:color w:val="000000" w:themeColor="text1"/>
        </w:rPr>
        <w:t xml:space="preserve">. </w:t>
      </w:r>
    </w:p>
    <w:p w14:paraId="48AD1474" w14:textId="77777777" w:rsidR="00974119" w:rsidRPr="00290D4F" w:rsidRDefault="00974119" w:rsidP="00290D4F">
      <w:pPr>
        <w:spacing w:line="276" w:lineRule="auto"/>
        <w:jc w:val="both"/>
        <w:rPr>
          <w:rFonts w:ascii="Arial" w:hAnsi="Arial" w:cs="Arial"/>
          <w:color w:val="000000" w:themeColor="text1"/>
        </w:rPr>
      </w:pPr>
    </w:p>
    <w:p w14:paraId="4703C6FC" w14:textId="193F3800" w:rsidR="00E226D9" w:rsidRDefault="00E226D9" w:rsidP="00290D4F">
      <w:pPr>
        <w:spacing w:line="276" w:lineRule="auto"/>
        <w:ind w:firstLine="720"/>
        <w:jc w:val="both"/>
        <w:rPr>
          <w:rFonts w:ascii="Arial" w:hAnsi="Arial" w:cs="Arial"/>
          <w:color w:val="000000" w:themeColor="text1"/>
        </w:rPr>
      </w:pPr>
      <w:r w:rsidRPr="00210E40">
        <w:rPr>
          <w:rFonts w:ascii="Arial" w:eastAsia="Calibri" w:hAnsi="Arial" w:cs="Arial"/>
          <w:lang w:val="mn-MN"/>
        </w:rPr>
        <w:t xml:space="preserve">Гэр бүлийн тухай хууль хэрэгжиж эхэлснээс хойших </w:t>
      </w:r>
      <w:r>
        <w:rPr>
          <w:rFonts w:ascii="Arial" w:eastAsia="Calibri" w:hAnsi="Arial" w:cs="Arial"/>
          <w:lang w:val="mn-MN"/>
        </w:rPr>
        <w:t>23</w:t>
      </w:r>
      <w:r w:rsidRPr="00210E40">
        <w:rPr>
          <w:rFonts w:ascii="Arial" w:eastAsia="Calibri" w:hAnsi="Arial" w:cs="Arial"/>
          <w:lang w:val="mn-MN"/>
        </w:rPr>
        <w:t xml:space="preserve"> жилийн хугацаанд тус хуульд нийт </w:t>
      </w:r>
      <w:r>
        <w:rPr>
          <w:rFonts w:ascii="Arial" w:eastAsia="Calibri" w:hAnsi="Arial" w:cs="Arial"/>
          <w:lang w:val="mn-MN"/>
        </w:rPr>
        <w:t>6</w:t>
      </w:r>
      <w:r w:rsidRPr="00210E40">
        <w:rPr>
          <w:rFonts w:ascii="Arial" w:eastAsia="Calibri" w:hAnsi="Arial" w:cs="Arial"/>
          <w:lang w:val="mn-MN"/>
        </w:rPr>
        <w:t xml:space="preserve"> удаа</w:t>
      </w:r>
      <w:r>
        <w:rPr>
          <w:rFonts w:ascii="Arial" w:eastAsia="Calibri" w:hAnsi="Arial" w:cs="Arial"/>
          <w:lang w:val="mn-MN"/>
        </w:rPr>
        <w:t xml:space="preserve"> буюу</w:t>
      </w:r>
      <w:r w:rsidRPr="00210E40">
        <w:rPr>
          <w:rFonts w:ascii="Arial" w:eastAsia="Calibri" w:hAnsi="Arial" w:cs="Arial"/>
          <w:lang w:val="mn-MN"/>
        </w:rPr>
        <w:t xml:space="preserve"> </w:t>
      </w:r>
      <w:r w:rsidRPr="00290D4F">
        <w:rPr>
          <w:rFonts w:ascii="Arial" w:hAnsi="Arial" w:cs="Arial"/>
          <w:color w:val="000000" w:themeColor="text1"/>
        </w:rPr>
        <w:t xml:space="preserve">2002, 2011, 2012, 2016, 2018, 2021 </w:t>
      </w:r>
      <w:proofErr w:type="spellStart"/>
      <w:r w:rsidRPr="00290D4F">
        <w:rPr>
          <w:rFonts w:ascii="Arial" w:hAnsi="Arial" w:cs="Arial"/>
          <w:color w:val="000000" w:themeColor="text1"/>
        </w:rPr>
        <w:t>онуудад</w:t>
      </w:r>
      <w:proofErr w:type="spellEnd"/>
      <w:r w:rsidRPr="00210E40">
        <w:rPr>
          <w:rFonts w:ascii="Arial" w:eastAsia="Calibri" w:hAnsi="Arial" w:cs="Arial"/>
          <w:lang w:val="mn-MN"/>
        </w:rPr>
        <w:t xml:space="preserve"> нэмэлт, өөрчлөлт оруулсан боловч  эдгээр нэмэлт, өөрчлөлтүүд нь гэр бүлийн харилцаанд тулгамдаад байгаа асуудлыг шийдвэрлэхэд чиглэсэн гэхээс илүүтэй салбарын харилцааг зохицуулсан бусад хуулийн шинэчлэлийг дагалдан хийгдсэн байна.</w:t>
      </w:r>
    </w:p>
    <w:p w14:paraId="23FF1CD3" w14:textId="47FEA546" w:rsidR="00100A5B" w:rsidRPr="00290D4F" w:rsidRDefault="00100A5B" w:rsidP="00290D4F">
      <w:pPr>
        <w:spacing w:line="276" w:lineRule="auto"/>
        <w:jc w:val="both"/>
        <w:rPr>
          <w:rFonts w:ascii="Arial" w:hAnsi="Arial" w:cs="Arial"/>
          <w:color w:val="000000" w:themeColor="text1"/>
        </w:rPr>
      </w:pPr>
    </w:p>
    <w:p w14:paraId="7F062673" w14:textId="1D6F1725" w:rsidR="00CA5F75" w:rsidRPr="00290D4F" w:rsidRDefault="00CA5F75" w:rsidP="00290D4F">
      <w:pPr>
        <w:spacing w:line="276" w:lineRule="auto"/>
        <w:ind w:firstLine="720"/>
        <w:jc w:val="both"/>
        <w:rPr>
          <w:rFonts w:ascii="Arial" w:hAnsi="Arial" w:cs="Arial"/>
          <w:color w:val="000000" w:themeColor="text1"/>
        </w:rPr>
      </w:pPr>
      <w:proofErr w:type="spellStart"/>
      <w:r w:rsidRPr="00290D4F">
        <w:rPr>
          <w:rFonts w:ascii="Arial" w:hAnsi="Arial" w:cs="Arial"/>
          <w:color w:val="000000" w:themeColor="text1"/>
        </w:rPr>
        <w:t>Монгол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Улсын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төрөөс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хөгжпийн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талаар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баримтлах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бодлогын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Гурав</w:t>
      </w:r>
      <w:proofErr w:type="spellEnd"/>
      <w:r w:rsidRPr="00290D4F">
        <w:rPr>
          <w:rFonts w:ascii="Arial" w:hAnsi="Arial" w:cs="Arial"/>
          <w:color w:val="000000" w:themeColor="text1"/>
        </w:rPr>
        <w:t>”-</w:t>
      </w:r>
      <w:proofErr w:type="spellStart"/>
      <w:r w:rsidRPr="00290D4F">
        <w:rPr>
          <w:rFonts w:ascii="Arial" w:hAnsi="Arial" w:cs="Arial"/>
          <w:color w:val="000000" w:themeColor="text1"/>
        </w:rPr>
        <w:t>ын</w:t>
      </w:r>
      <w:proofErr w:type="spellEnd"/>
      <w:r w:rsidRPr="00290D4F">
        <w:rPr>
          <w:rFonts w:ascii="Arial" w:hAnsi="Arial" w:cs="Arial"/>
          <w:color w:val="000000" w:themeColor="text1"/>
        </w:rPr>
        <w:t xml:space="preserve"> 1.2-т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бэхжүүлэх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зүи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эдийн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засаг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дэвшилтэт</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уламжпал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заншлыг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өвлүүлэх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орчинг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бүрдүүлэх</w:t>
      </w:r>
      <w:proofErr w:type="spellEnd"/>
      <w:r w:rsidRPr="00290D4F">
        <w:rPr>
          <w:rFonts w:ascii="Arial" w:hAnsi="Arial" w:cs="Arial"/>
          <w:color w:val="000000" w:themeColor="text1"/>
        </w:rPr>
        <w:t>”, 1.3-т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харилцаанд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жендерийн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тэгш</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байдлыг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хангаж</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эцэг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нөхөр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эхнэрийн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хүнд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бусад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гишүүддээ</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хандах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хандлага</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боловсролыг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дээшлүүлэх</w:t>
      </w:r>
      <w:proofErr w:type="spellEnd"/>
      <w:r w:rsidRPr="00290D4F">
        <w:rPr>
          <w:rFonts w:ascii="Arial" w:hAnsi="Arial" w:cs="Arial"/>
          <w:color w:val="000000" w:themeColor="text1"/>
        </w:rPr>
        <w:t>”, 1.4-т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харилцааны</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зүйн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орчинг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боловсронгуи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болгож</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хүүхэд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эмэгтэйчүүд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ахмад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настны</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эсрэг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хүчирхийллийг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таслан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зогсоох</w:t>
      </w:r>
      <w:proofErr w:type="spellEnd"/>
      <w:r w:rsidRPr="00290D4F">
        <w:rPr>
          <w:rFonts w:ascii="Arial" w:hAnsi="Arial" w:cs="Arial"/>
          <w:color w:val="000000" w:themeColor="text1"/>
        </w:rPr>
        <w:t>”, “</w:t>
      </w:r>
      <w:proofErr w:type="spellStart"/>
      <w:r w:rsidRPr="00290D4F">
        <w:rPr>
          <w:rFonts w:ascii="Arial" w:hAnsi="Arial" w:cs="Arial"/>
          <w:color w:val="000000" w:themeColor="text1"/>
        </w:rPr>
        <w:t>Дөрөв</w:t>
      </w:r>
      <w:proofErr w:type="spellEnd"/>
      <w:r w:rsidRPr="00290D4F">
        <w:rPr>
          <w:rFonts w:ascii="Arial" w:hAnsi="Arial" w:cs="Arial"/>
          <w:color w:val="000000" w:themeColor="text1"/>
        </w:rPr>
        <w:t>”-</w:t>
      </w:r>
      <w:proofErr w:type="spellStart"/>
      <w:r w:rsidRPr="00290D4F">
        <w:rPr>
          <w:rFonts w:ascii="Arial" w:hAnsi="Arial" w:cs="Arial"/>
          <w:color w:val="000000" w:themeColor="text1"/>
        </w:rPr>
        <w:t>ийн</w:t>
      </w:r>
      <w:proofErr w:type="spellEnd"/>
      <w:r w:rsidRPr="00290D4F">
        <w:rPr>
          <w:rFonts w:ascii="Arial" w:hAnsi="Arial" w:cs="Arial"/>
          <w:color w:val="000000" w:themeColor="text1"/>
        </w:rPr>
        <w:t xml:space="preserve"> 4.3-т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маргааныг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асуудлаар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мэргэшсэн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шүүгч</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шийдвэрлэдэг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болох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гэж</w:t>
      </w:r>
      <w:proofErr w:type="spellEnd"/>
      <w:r w:rsidR="00E75F9E" w:rsidRPr="00290D4F">
        <w:rPr>
          <w:rFonts w:ascii="Arial" w:hAnsi="Arial" w:cs="Arial"/>
          <w:color w:val="000000" w:themeColor="text1"/>
          <w:lang w:val="mn-MN"/>
        </w:rPr>
        <w:t xml:space="preserve"> </w:t>
      </w:r>
      <w:proofErr w:type="spellStart"/>
      <w:r w:rsidRPr="00290D4F">
        <w:rPr>
          <w:rFonts w:ascii="Arial" w:hAnsi="Arial" w:cs="Arial"/>
          <w:color w:val="000000" w:themeColor="text1"/>
        </w:rPr>
        <w:t>тус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тус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заасан</w:t>
      </w:r>
      <w:proofErr w:type="spellEnd"/>
      <w:r w:rsidRPr="00290D4F">
        <w:rPr>
          <w:rFonts w:ascii="Arial" w:hAnsi="Arial" w:cs="Arial"/>
          <w:color w:val="000000" w:themeColor="text1"/>
        </w:rPr>
        <w:t xml:space="preserve">. </w:t>
      </w:r>
    </w:p>
    <w:p w14:paraId="12DAC877" w14:textId="77777777" w:rsidR="00CA5F75" w:rsidRPr="00290D4F" w:rsidRDefault="00CA5F75" w:rsidP="00290D4F">
      <w:pPr>
        <w:spacing w:line="276" w:lineRule="auto"/>
        <w:jc w:val="both"/>
        <w:rPr>
          <w:rFonts w:ascii="Arial" w:hAnsi="Arial" w:cs="Arial"/>
          <w:color w:val="000000" w:themeColor="text1"/>
        </w:rPr>
      </w:pPr>
    </w:p>
    <w:p w14:paraId="29FDFB98" w14:textId="56A7B87F" w:rsidR="00CA5F75" w:rsidRPr="00290D4F" w:rsidRDefault="00CA5F75" w:rsidP="00290D4F">
      <w:pPr>
        <w:spacing w:line="276" w:lineRule="auto"/>
        <w:ind w:firstLine="720"/>
        <w:jc w:val="both"/>
        <w:rPr>
          <w:rFonts w:ascii="Arial" w:hAnsi="Arial" w:cs="Arial"/>
          <w:color w:val="000000" w:themeColor="text1"/>
        </w:rPr>
      </w:pPr>
      <w:proofErr w:type="spellStart"/>
      <w:r w:rsidRPr="00290D4F">
        <w:rPr>
          <w:rFonts w:ascii="Arial" w:hAnsi="Arial" w:cs="Arial"/>
          <w:color w:val="000000" w:themeColor="text1"/>
        </w:rPr>
        <w:lastRenderedPageBreak/>
        <w:t>Төрөөс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амын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хөгжпийн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талаар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баримтлах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бодлогын</w:t>
      </w:r>
      <w:proofErr w:type="spellEnd"/>
      <w:r w:rsidRPr="00290D4F">
        <w:rPr>
          <w:rFonts w:ascii="Arial" w:hAnsi="Arial" w:cs="Arial"/>
          <w:color w:val="000000" w:themeColor="text1"/>
        </w:rPr>
        <w:t xml:space="preserve"> 4.3.4-т “</w:t>
      </w:r>
      <w:proofErr w:type="spellStart"/>
      <w:r w:rsidRPr="00290D4F">
        <w:rPr>
          <w:rFonts w:ascii="Arial" w:hAnsi="Arial" w:cs="Arial"/>
          <w:color w:val="000000" w:themeColor="text1"/>
        </w:rPr>
        <w:t>хүүхэд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бүрийг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нийгмийн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ээлтэи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орчинд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эсэн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мэнд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аюулгүи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хүчирхийллээс</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ангид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өсөх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орчныг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бүрдүүлэх</w:t>
      </w:r>
      <w:proofErr w:type="spellEnd"/>
      <w:r w:rsidRPr="00290D4F">
        <w:rPr>
          <w:rFonts w:ascii="Arial" w:hAnsi="Arial" w:cs="Arial"/>
          <w:color w:val="000000" w:themeColor="text1"/>
        </w:rPr>
        <w:t>”</w:t>
      </w:r>
      <w:r w:rsidR="00290D4F">
        <w:rPr>
          <w:rFonts w:ascii="Arial" w:hAnsi="Arial" w:cs="Arial"/>
          <w:color w:val="000000" w:themeColor="text1"/>
          <w:lang w:val="mn-MN"/>
        </w:rPr>
        <w:t xml:space="preserve"> гэж </w:t>
      </w:r>
      <w:proofErr w:type="spellStart"/>
      <w:r w:rsidRPr="00290D4F">
        <w:rPr>
          <w:rFonts w:ascii="Arial" w:hAnsi="Arial" w:cs="Arial"/>
          <w:color w:val="000000" w:themeColor="text1"/>
        </w:rPr>
        <w:t>заасан</w:t>
      </w:r>
      <w:proofErr w:type="spellEnd"/>
      <w:r w:rsidRPr="00290D4F">
        <w:rPr>
          <w:rFonts w:ascii="Arial" w:hAnsi="Arial" w:cs="Arial"/>
          <w:color w:val="000000" w:themeColor="text1"/>
        </w:rPr>
        <w:t xml:space="preserve">. </w:t>
      </w:r>
    </w:p>
    <w:p w14:paraId="757CFA32" w14:textId="77777777" w:rsidR="00CA5F75" w:rsidRPr="00290D4F" w:rsidRDefault="00CA5F75" w:rsidP="00290D4F">
      <w:pPr>
        <w:spacing w:line="276" w:lineRule="auto"/>
        <w:jc w:val="both"/>
        <w:rPr>
          <w:rFonts w:ascii="Arial" w:hAnsi="Arial" w:cs="Arial"/>
          <w:color w:val="000000" w:themeColor="text1"/>
        </w:rPr>
      </w:pPr>
    </w:p>
    <w:p w14:paraId="03F07A83" w14:textId="184DE04F" w:rsidR="00CA5F75" w:rsidRPr="00290D4F" w:rsidRDefault="00CA5F75" w:rsidP="00290D4F">
      <w:pPr>
        <w:spacing w:line="276" w:lineRule="auto"/>
        <w:ind w:firstLine="720"/>
        <w:jc w:val="both"/>
        <w:rPr>
          <w:rFonts w:ascii="Arial" w:hAnsi="Arial" w:cs="Arial"/>
          <w:color w:val="000000" w:themeColor="text1"/>
        </w:rPr>
      </w:pPr>
      <w:proofErr w:type="spellStart"/>
      <w:r w:rsidRPr="00290D4F">
        <w:rPr>
          <w:rFonts w:ascii="Arial" w:hAnsi="Arial" w:cs="Arial"/>
          <w:color w:val="000000" w:themeColor="text1"/>
        </w:rPr>
        <w:t>Монгол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Улсын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Үндсэн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хууль</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Монгол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Улсын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нэгдэн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орсон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олон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улсын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гэрээ</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болон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бодлогын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баримт</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бичгүүдэд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заасан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зохицуулалт</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болон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амьдрал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дээр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урган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гарч</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байгаа</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асуудлууд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түүний</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дотор</w:t>
      </w:r>
      <w:proofErr w:type="spellEnd"/>
      <w:r w:rsidRPr="00290D4F">
        <w:rPr>
          <w:rFonts w:ascii="Arial" w:hAnsi="Arial" w:cs="Arial"/>
          <w:color w:val="000000" w:themeColor="text1"/>
        </w:rPr>
        <w:t xml:space="preserve"> </w:t>
      </w:r>
      <w:r w:rsidR="00BC47DF">
        <w:rPr>
          <w:rFonts w:ascii="Arial" w:hAnsi="Arial" w:cs="Arial"/>
          <w:color w:val="000000" w:themeColor="text1"/>
          <w:lang w:val="mn-MN"/>
        </w:rPr>
        <w:t>гэр</w:t>
      </w:r>
      <w:r w:rsidR="00DC0AE1">
        <w:rPr>
          <w:rFonts w:ascii="Arial" w:hAnsi="Arial" w:cs="Arial"/>
          <w:color w:val="000000" w:themeColor="text1"/>
          <w:lang w:val="mn-MN"/>
        </w:rPr>
        <w:t xml:space="preserve">лэлт цуцлагдсан </w:t>
      </w:r>
      <w:r w:rsidR="00BC47DF">
        <w:rPr>
          <w:rFonts w:ascii="Arial" w:hAnsi="Arial" w:cs="Arial"/>
          <w:color w:val="000000" w:themeColor="text1"/>
          <w:lang w:val="mn-MN"/>
        </w:rPr>
        <w:t xml:space="preserve">нөхцөлд </w:t>
      </w:r>
      <w:proofErr w:type="spellStart"/>
      <w:r w:rsidRPr="00290D4F">
        <w:rPr>
          <w:rFonts w:ascii="Arial" w:hAnsi="Arial" w:cs="Arial"/>
          <w:color w:val="000000" w:themeColor="text1"/>
        </w:rPr>
        <w:t>хүүхдийн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ашгийг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хамгаалахтай</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холбоотой</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нэмэлт</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зохицуулалт</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оруулах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хэрэгцээ</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шаардлага</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нь</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тухаи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хуульд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нэмэлт</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өөрчлөлт</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оруулах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хууль</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зүйн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үндэслэл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болж</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байна</w:t>
      </w:r>
      <w:proofErr w:type="spellEnd"/>
      <w:r w:rsidRPr="00290D4F">
        <w:rPr>
          <w:rFonts w:ascii="Arial" w:hAnsi="Arial" w:cs="Arial"/>
          <w:color w:val="000000" w:themeColor="text1"/>
        </w:rPr>
        <w:t xml:space="preserve">. </w:t>
      </w:r>
    </w:p>
    <w:p w14:paraId="6D29D065" w14:textId="77777777" w:rsidR="00CA5F75" w:rsidRPr="00290D4F" w:rsidRDefault="00CA5F75" w:rsidP="00290D4F">
      <w:pPr>
        <w:spacing w:line="276" w:lineRule="auto"/>
        <w:rPr>
          <w:rFonts w:ascii="Arial" w:hAnsi="Arial" w:cs="Arial"/>
          <w:color w:val="000000" w:themeColor="text1"/>
        </w:rPr>
      </w:pPr>
    </w:p>
    <w:p w14:paraId="38BAB4FF" w14:textId="02A41E44" w:rsidR="00CA5F75" w:rsidRPr="00290D4F" w:rsidRDefault="00CA5F75" w:rsidP="00290D4F">
      <w:pPr>
        <w:spacing w:line="276" w:lineRule="auto"/>
        <w:ind w:firstLine="720"/>
        <w:rPr>
          <w:rFonts w:ascii="Arial" w:hAnsi="Arial" w:cs="Arial"/>
          <w:color w:val="000000" w:themeColor="text1"/>
        </w:rPr>
      </w:pPr>
      <w:r w:rsidRPr="00290D4F">
        <w:rPr>
          <w:rFonts w:ascii="Arial" w:hAnsi="Arial" w:cs="Arial"/>
          <w:color w:val="000000" w:themeColor="text1"/>
        </w:rPr>
        <w:t xml:space="preserve">1.2.Практик </w:t>
      </w:r>
      <w:proofErr w:type="spellStart"/>
      <w:r w:rsidRPr="00290D4F">
        <w:rPr>
          <w:rFonts w:ascii="Arial" w:hAnsi="Arial" w:cs="Arial"/>
          <w:color w:val="000000" w:themeColor="text1"/>
        </w:rPr>
        <w:t>үндэслэл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шаардлага</w:t>
      </w:r>
      <w:proofErr w:type="spellEnd"/>
      <w:r w:rsidRPr="00290D4F">
        <w:rPr>
          <w:rFonts w:ascii="Arial" w:hAnsi="Arial" w:cs="Arial"/>
          <w:color w:val="000000" w:themeColor="text1"/>
        </w:rPr>
        <w:t xml:space="preserve"> </w:t>
      </w:r>
    </w:p>
    <w:p w14:paraId="751E5E3E" w14:textId="77777777" w:rsidR="009755FC" w:rsidRPr="00290D4F" w:rsidRDefault="009755FC" w:rsidP="00290D4F">
      <w:pPr>
        <w:spacing w:line="276" w:lineRule="auto"/>
        <w:jc w:val="both"/>
        <w:rPr>
          <w:rFonts w:ascii="Arial" w:hAnsi="Arial" w:cs="Arial"/>
          <w:color w:val="000000" w:themeColor="text1"/>
          <w:lang w:val="mn-MN"/>
        </w:rPr>
      </w:pPr>
    </w:p>
    <w:p w14:paraId="4CE57698" w14:textId="3E3C2E92" w:rsidR="00224822" w:rsidRPr="00290D4F" w:rsidRDefault="00CA5F75" w:rsidP="00290D4F">
      <w:pPr>
        <w:spacing w:line="276" w:lineRule="auto"/>
        <w:ind w:firstLine="720"/>
        <w:jc w:val="both"/>
        <w:rPr>
          <w:rFonts w:ascii="Arial" w:hAnsi="Arial" w:cs="Arial"/>
          <w:color w:val="000000" w:themeColor="text1"/>
          <w:lang w:val="mn-MN"/>
        </w:rPr>
      </w:pPr>
      <w:r w:rsidRPr="00290D4F">
        <w:rPr>
          <w:rFonts w:ascii="Arial" w:hAnsi="Arial" w:cs="Arial"/>
          <w:color w:val="000000" w:themeColor="text1"/>
          <w:lang w:val="mn-MN"/>
        </w:rPr>
        <w:t>Гэрлэлт цуцла</w:t>
      </w:r>
      <w:r w:rsidR="00DC0AE1">
        <w:rPr>
          <w:rFonts w:ascii="Arial" w:hAnsi="Arial" w:cs="Arial"/>
          <w:color w:val="000000" w:themeColor="text1"/>
          <w:lang w:val="mn-MN"/>
        </w:rPr>
        <w:t>хтай</w:t>
      </w:r>
      <w:r w:rsidRPr="00290D4F">
        <w:rPr>
          <w:rFonts w:ascii="Arial" w:hAnsi="Arial" w:cs="Arial"/>
          <w:color w:val="000000" w:themeColor="text1"/>
          <w:lang w:val="mn-MN"/>
        </w:rPr>
        <w:t xml:space="preserve"> </w:t>
      </w:r>
      <w:r w:rsidR="00D550E6" w:rsidRPr="00290D4F">
        <w:rPr>
          <w:rFonts w:ascii="Arial" w:hAnsi="Arial" w:cs="Arial"/>
          <w:color w:val="000000" w:themeColor="text1"/>
          <w:lang w:val="mn-MN"/>
        </w:rPr>
        <w:t>холбогдон гарч байгаа асуудлын нэг нь</w:t>
      </w:r>
      <w:r w:rsidR="00224822" w:rsidRPr="00290D4F">
        <w:rPr>
          <w:rFonts w:ascii="Arial" w:hAnsi="Arial" w:cs="Arial"/>
          <w:color w:val="000000" w:themeColor="text1"/>
          <w:lang w:val="mn-MN"/>
        </w:rPr>
        <w:t xml:space="preserve"> </w:t>
      </w:r>
      <w:r w:rsidRPr="00290D4F">
        <w:rPr>
          <w:rFonts w:ascii="Arial" w:hAnsi="Arial" w:cs="Arial"/>
          <w:color w:val="000000" w:themeColor="text1"/>
          <w:lang w:val="mn-MN"/>
        </w:rPr>
        <w:t>хүүхдийн тэтгэл</w:t>
      </w:r>
      <w:r w:rsidR="00D550E6" w:rsidRPr="00290D4F">
        <w:rPr>
          <w:rFonts w:ascii="Arial" w:hAnsi="Arial" w:cs="Arial"/>
          <w:color w:val="000000" w:themeColor="text1"/>
          <w:lang w:val="mn-MN"/>
        </w:rPr>
        <w:t>гийг хэмжээ</w:t>
      </w:r>
      <w:r w:rsidRPr="00290D4F">
        <w:rPr>
          <w:rFonts w:ascii="Arial" w:hAnsi="Arial" w:cs="Arial"/>
          <w:color w:val="000000" w:themeColor="text1"/>
          <w:lang w:val="mn-MN"/>
        </w:rPr>
        <w:t xml:space="preserve">.  </w:t>
      </w:r>
      <w:r w:rsidR="00D550E6" w:rsidRPr="00290D4F">
        <w:rPr>
          <w:rFonts w:ascii="Arial" w:hAnsi="Arial" w:cs="Arial"/>
          <w:color w:val="000000" w:themeColor="text1"/>
          <w:lang w:val="mn-MN"/>
        </w:rPr>
        <w:t>Хүчин</w:t>
      </w:r>
      <w:r w:rsidRPr="00290D4F">
        <w:rPr>
          <w:rFonts w:ascii="Arial" w:hAnsi="Arial" w:cs="Arial"/>
          <w:color w:val="000000" w:themeColor="text1"/>
          <w:lang w:val="mn-MN"/>
        </w:rPr>
        <w:t xml:space="preserve"> төгөлдөр үйлчилж б</w:t>
      </w:r>
      <w:r w:rsidR="00007A95" w:rsidRPr="00290D4F">
        <w:rPr>
          <w:rFonts w:ascii="Arial" w:hAnsi="Arial" w:cs="Arial"/>
          <w:color w:val="000000" w:themeColor="text1"/>
          <w:lang w:val="mn-MN"/>
        </w:rPr>
        <w:t>айгаа</w:t>
      </w:r>
      <w:r w:rsidRPr="00290D4F">
        <w:rPr>
          <w:rFonts w:ascii="Arial" w:hAnsi="Arial" w:cs="Arial"/>
          <w:color w:val="000000" w:themeColor="text1"/>
          <w:lang w:val="mn-MN"/>
        </w:rPr>
        <w:t xml:space="preserve"> Гэр бүлийн тухай хуул</w:t>
      </w:r>
      <w:r w:rsidR="00224822" w:rsidRPr="00290D4F">
        <w:rPr>
          <w:rFonts w:ascii="Arial" w:hAnsi="Arial" w:cs="Arial"/>
          <w:color w:val="000000" w:themeColor="text1"/>
          <w:lang w:val="mn-MN"/>
        </w:rPr>
        <w:t>ийн 40 дүгээр зүйлд тэтгэл</w:t>
      </w:r>
      <w:r w:rsidR="00007A95" w:rsidRPr="00290D4F">
        <w:rPr>
          <w:rFonts w:ascii="Arial" w:hAnsi="Arial" w:cs="Arial"/>
          <w:color w:val="000000" w:themeColor="text1"/>
          <w:lang w:val="mn-MN"/>
        </w:rPr>
        <w:t xml:space="preserve">эг, түүний хэмжээг зохицуулсан </w:t>
      </w:r>
      <w:r w:rsidR="00224822" w:rsidRPr="00290D4F">
        <w:rPr>
          <w:rFonts w:ascii="Arial" w:hAnsi="Arial" w:cs="Arial"/>
          <w:color w:val="000000" w:themeColor="text1"/>
          <w:lang w:val="mn-MN"/>
        </w:rPr>
        <w:t xml:space="preserve">байдаг. </w:t>
      </w:r>
      <w:r w:rsidR="00007A95" w:rsidRPr="00290D4F">
        <w:rPr>
          <w:rFonts w:ascii="Arial" w:hAnsi="Arial" w:cs="Arial"/>
          <w:color w:val="000000" w:themeColor="text1"/>
          <w:lang w:val="mn-MN"/>
        </w:rPr>
        <w:t>Х</w:t>
      </w:r>
      <w:r w:rsidR="00224822" w:rsidRPr="00290D4F">
        <w:rPr>
          <w:rFonts w:ascii="Arial" w:hAnsi="Arial" w:cs="Arial"/>
          <w:color w:val="000000" w:themeColor="text1"/>
          <w:lang w:val="mn-MN"/>
        </w:rPr>
        <w:t xml:space="preserve">үүхдэд олгох тэтгэлгийг түүний насны байдлыг харгалзан “11 хүртэлх насны хүүхдэд тухайн бүс нутагт тогтоогдсон амьжиргааны доод түвшингийн 50 хувиар, 11-16 нас /суралцаж байгаа бол 18 нас/-тай болон насанд хүрсэн боловч хөдөлмөрийн чадваргүй хүүхдэд амьжиргааны доод түвшингийн хэмжээгээр” тогтоохоор тус тус хуульчилсан байна. </w:t>
      </w:r>
    </w:p>
    <w:p w14:paraId="0C6CA1C4" w14:textId="77777777" w:rsidR="00224822" w:rsidRPr="00290D4F" w:rsidRDefault="00224822" w:rsidP="00290D4F">
      <w:pPr>
        <w:spacing w:line="276" w:lineRule="auto"/>
        <w:rPr>
          <w:rFonts w:ascii="Arial" w:hAnsi="Arial" w:cs="Arial"/>
          <w:color w:val="000000" w:themeColor="text1"/>
          <w:lang w:val="mn-MN"/>
        </w:rPr>
      </w:pPr>
    </w:p>
    <w:p w14:paraId="6A7CEFBB" w14:textId="085E2055" w:rsidR="00CA5F75" w:rsidRPr="00290D4F" w:rsidRDefault="00CA5F75" w:rsidP="00290D4F">
      <w:pPr>
        <w:spacing w:line="276" w:lineRule="auto"/>
        <w:ind w:firstLine="720"/>
        <w:jc w:val="both"/>
        <w:rPr>
          <w:rFonts w:ascii="Arial" w:hAnsi="Arial" w:cs="Arial"/>
          <w:color w:val="000000" w:themeColor="text1"/>
          <w:lang w:val="mn-MN"/>
        </w:rPr>
      </w:pPr>
      <w:r w:rsidRPr="00290D4F">
        <w:rPr>
          <w:rFonts w:ascii="Arial" w:hAnsi="Arial" w:cs="Arial"/>
          <w:color w:val="000000" w:themeColor="text1"/>
          <w:lang w:val="mn-MN"/>
        </w:rPr>
        <w:t>Хүн амын амьжиргааны доод түвшинг Үндэсний статистикийн газрын даргын тушаалаар баталдаг бөгөөд 2022 он</w:t>
      </w:r>
      <w:r w:rsidR="00BC47DF">
        <w:rPr>
          <w:rFonts w:ascii="Arial" w:hAnsi="Arial" w:cs="Arial"/>
          <w:color w:val="000000" w:themeColor="text1"/>
          <w:lang w:val="mn-MN"/>
        </w:rPr>
        <w:t>ы байдлаар</w:t>
      </w:r>
      <w:r w:rsidRPr="00290D4F">
        <w:rPr>
          <w:rFonts w:ascii="Arial" w:hAnsi="Arial" w:cs="Arial"/>
          <w:color w:val="000000" w:themeColor="text1"/>
          <w:lang w:val="mn-MN"/>
        </w:rPr>
        <w:t>:</w:t>
      </w:r>
    </w:p>
    <w:p w14:paraId="5605BD43" w14:textId="77777777" w:rsidR="00CA5F75" w:rsidRPr="00290D4F" w:rsidRDefault="00CA5F75" w:rsidP="00290D4F">
      <w:pPr>
        <w:spacing w:line="276" w:lineRule="auto"/>
        <w:rPr>
          <w:rFonts w:ascii="Arial" w:hAnsi="Arial" w:cs="Arial"/>
          <w:color w:val="000000" w:themeColor="text1"/>
          <w:lang w:val="mn-MN"/>
        </w:rPr>
      </w:pPr>
    </w:p>
    <w:p w14:paraId="353A957F" w14:textId="05A22AC4" w:rsidR="00CA5F75" w:rsidRPr="00290D4F" w:rsidRDefault="00CA5F75" w:rsidP="00290D4F">
      <w:pPr>
        <w:spacing w:line="276" w:lineRule="auto"/>
        <w:ind w:left="720"/>
        <w:rPr>
          <w:rFonts w:ascii="Arial" w:hAnsi="Arial" w:cs="Arial"/>
          <w:color w:val="000000" w:themeColor="text1"/>
        </w:rPr>
      </w:pPr>
      <w:proofErr w:type="spellStart"/>
      <w:r w:rsidRPr="00290D4F">
        <w:rPr>
          <w:rFonts w:ascii="Arial" w:hAnsi="Arial" w:cs="Arial"/>
          <w:color w:val="000000" w:themeColor="text1"/>
        </w:rPr>
        <w:t>Баруун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бүс</w:t>
      </w:r>
      <w:proofErr w:type="spellEnd"/>
      <w:r w:rsidRPr="00290D4F">
        <w:rPr>
          <w:rFonts w:ascii="Arial" w:hAnsi="Arial" w:cs="Arial"/>
          <w:color w:val="000000" w:themeColor="text1"/>
        </w:rPr>
        <w:tab/>
      </w:r>
      <w:r w:rsidR="0054061D" w:rsidRPr="00290D4F">
        <w:rPr>
          <w:rFonts w:ascii="Arial" w:hAnsi="Arial" w:cs="Arial"/>
          <w:color w:val="000000" w:themeColor="text1"/>
        </w:rPr>
        <w:tab/>
      </w:r>
      <w:r w:rsidRPr="00290D4F">
        <w:rPr>
          <w:rFonts w:ascii="Arial" w:hAnsi="Arial" w:cs="Arial"/>
          <w:color w:val="000000" w:themeColor="text1"/>
        </w:rPr>
        <w:t xml:space="preserve">- </w:t>
      </w:r>
      <w:r w:rsidRPr="00290D4F">
        <w:rPr>
          <w:rFonts w:ascii="Arial" w:hAnsi="Arial" w:cs="Arial"/>
          <w:color w:val="000000" w:themeColor="text1"/>
        </w:rPr>
        <w:tab/>
        <w:t xml:space="preserve">238,800 </w:t>
      </w:r>
    </w:p>
    <w:p w14:paraId="23860108" w14:textId="3C438716" w:rsidR="00CA5F75" w:rsidRPr="00290D4F" w:rsidRDefault="00CA5F75" w:rsidP="00290D4F">
      <w:pPr>
        <w:spacing w:line="276" w:lineRule="auto"/>
        <w:ind w:left="720"/>
        <w:rPr>
          <w:rFonts w:ascii="Arial" w:hAnsi="Arial" w:cs="Arial"/>
          <w:color w:val="000000" w:themeColor="text1"/>
        </w:rPr>
      </w:pPr>
      <w:proofErr w:type="spellStart"/>
      <w:r w:rsidRPr="00290D4F">
        <w:rPr>
          <w:rFonts w:ascii="Arial" w:hAnsi="Arial" w:cs="Arial"/>
          <w:color w:val="000000" w:themeColor="text1"/>
        </w:rPr>
        <w:t>Хангайн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бүс</w:t>
      </w:r>
      <w:proofErr w:type="spellEnd"/>
      <w:r w:rsidRPr="00290D4F">
        <w:rPr>
          <w:rFonts w:ascii="Arial" w:hAnsi="Arial" w:cs="Arial"/>
          <w:color w:val="000000" w:themeColor="text1"/>
        </w:rPr>
        <w:t xml:space="preserve"> </w:t>
      </w:r>
      <w:r w:rsidR="0054061D" w:rsidRPr="00290D4F">
        <w:rPr>
          <w:rFonts w:ascii="Arial" w:hAnsi="Arial" w:cs="Arial"/>
          <w:color w:val="000000" w:themeColor="text1"/>
        </w:rPr>
        <w:tab/>
      </w:r>
      <w:r w:rsidRPr="00290D4F">
        <w:rPr>
          <w:rFonts w:ascii="Arial" w:hAnsi="Arial" w:cs="Arial"/>
          <w:color w:val="000000" w:themeColor="text1"/>
        </w:rPr>
        <w:tab/>
        <w:t xml:space="preserve">- </w:t>
      </w:r>
      <w:r w:rsidRPr="00290D4F">
        <w:rPr>
          <w:rFonts w:ascii="Arial" w:hAnsi="Arial" w:cs="Arial"/>
          <w:color w:val="000000" w:themeColor="text1"/>
        </w:rPr>
        <w:tab/>
        <w:t>240,400</w:t>
      </w:r>
    </w:p>
    <w:p w14:paraId="66E245DA" w14:textId="06D88A6F" w:rsidR="00CA5F75" w:rsidRPr="00290D4F" w:rsidRDefault="00CA5F75" w:rsidP="00290D4F">
      <w:pPr>
        <w:spacing w:line="276" w:lineRule="auto"/>
        <w:ind w:left="720"/>
        <w:rPr>
          <w:rFonts w:ascii="Arial" w:hAnsi="Arial" w:cs="Arial"/>
          <w:color w:val="000000" w:themeColor="text1"/>
        </w:rPr>
      </w:pPr>
      <w:proofErr w:type="spellStart"/>
      <w:r w:rsidRPr="00290D4F">
        <w:rPr>
          <w:rFonts w:ascii="Arial" w:hAnsi="Arial" w:cs="Arial"/>
          <w:color w:val="000000" w:themeColor="text1"/>
        </w:rPr>
        <w:t>Төвийн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бүс</w:t>
      </w:r>
      <w:proofErr w:type="spellEnd"/>
      <w:r w:rsidRPr="00290D4F">
        <w:rPr>
          <w:rFonts w:ascii="Arial" w:hAnsi="Arial" w:cs="Arial"/>
          <w:color w:val="000000" w:themeColor="text1"/>
        </w:rPr>
        <w:t xml:space="preserve"> </w:t>
      </w:r>
      <w:r w:rsidRPr="00290D4F">
        <w:rPr>
          <w:rFonts w:ascii="Arial" w:hAnsi="Arial" w:cs="Arial"/>
          <w:color w:val="000000" w:themeColor="text1"/>
        </w:rPr>
        <w:tab/>
      </w:r>
      <w:r w:rsidR="0054061D" w:rsidRPr="00290D4F">
        <w:rPr>
          <w:rFonts w:ascii="Arial" w:hAnsi="Arial" w:cs="Arial"/>
          <w:color w:val="000000" w:themeColor="text1"/>
        </w:rPr>
        <w:tab/>
      </w:r>
      <w:r w:rsidRPr="00290D4F">
        <w:rPr>
          <w:rFonts w:ascii="Arial" w:hAnsi="Arial" w:cs="Arial"/>
          <w:color w:val="000000" w:themeColor="text1"/>
        </w:rPr>
        <w:t xml:space="preserve">- </w:t>
      </w:r>
      <w:r w:rsidRPr="00290D4F">
        <w:rPr>
          <w:rFonts w:ascii="Arial" w:hAnsi="Arial" w:cs="Arial"/>
          <w:color w:val="000000" w:themeColor="text1"/>
        </w:rPr>
        <w:tab/>
        <w:t>239,200</w:t>
      </w:r>
    </w:p>
    <w:p w14:paraId="119EB402" w14:textId="2960EFB4" w:rsidR="00CA5F75" w:rsidRPr="00290D4F" w:rsidRDefault="00CA5F75" w:rsidP="00290D4F">
      <w:pPr>
        <w:spacing w:line="276" w:lineRule="auto"/>
        <w:ind w:left="720"/>
        <w:rPr>
          <w:rFonts w:ascii="Arial" w:hAnsi="Arial" w:cs="Arial"/>
          <w:color w:val="000000" w:themeColor="text1"/>
        </w:rPr>
      </w:pPr>
      <w:proofErr w:type="spellStart"/>
      <w:r w:rsidRPr="00290D4F">
        <w:rPr>
          <w:rFonts w:ascii="Arial" w:hAnsi="Arial" w:cs="Arial"/>
          <w:color w:val="000000" w:themeColor="text1"/>
        </w:rPr>
        <w:t>Зүүн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бүс</w:t>
      </w:r>
      <w:proofErr w:type="spellEnd"/>
      <w:r w:rsidRPr="00290D4F">
        <w:rPr>
          <w:rFonts w:ascii="Arial" w:hAnsi="Arial" w:cs="Arial"/>
          <w:color w:val="000000" w:themeColor="text1"/>
        </w:rPr>
        <w:t xml:space="preserve"> </w:t>
      </w:r>
      <w:r w:rsidRPr="00290D4F">
        <w:rPr>
          <w:rFonts w:ascii="Arial" w:hAnsi="Arial" w:cs="Arial"/>
          <w:color w:val="000000" w:themeColor="text1"/>
        </w:rPr>
        <w:tab/>
      </w:r>
      <w:r w:rsidR="0054061D" w:rsidRPr="00290D4F">
        <w:rPr>
          <w:rFonts w:ascii="Arial" w:hAnsi="Arial" w:cs="Arial"/>
          <w:color w:val="000000" w:themeColor="text1"/>
        </w:rPr>
        <w:tab/>
      </w:r>
      <w:r w:rsidRPr="00290D4F">
        <w:rPr>
          <w:rFonts w:ascii="Arial" w:hAnsi="Arial" w:cs="Arial"/>
          <w:color w:val="000000" w:themeColor="text1"/>
        </w:rPr>
        <w:t xml:space="preserve">- </w:t>
      </w:r>
      <w:r w:rsidRPr="00290D4F">
        <w:rPr>
          <w:rFonts w:ascii="Arial" w:hAnsi="Arial" w:cs="Arial"/>
          <w:color w:val="000000" w:themeColor="text1"/>
        </w:rPr>
        <w:tab/>
        <w:t>236,400</w:t>
      </w:r>
    </w:p>
    <w:p w14:paraId="106C7537" w14:textId="28F2C06A" w:rsidR="00CA5F75" w:rsidRPr="00BC47DF" w:rsidRDefault="00CA5F75" w:rsidP="00290D4F">
      <w:pPr>
        <w:spacing w:line="276" w:lineRule="auto"/>
        <w:ind w:left="720"/>
        <w:rPr>
          <w:rFonts w:ascii="Arial" w:hAnsi="Arial" w:cs="Arial"/>
          <w:color w:val="000000" w:themeColor="text1"/>
          <w:lang w:val="mn-MN"/>
        </w:rPr>
      </w:pPr>
      <w:proofErr w:type="spellStart"/>
      <w:r w:rsidRPr="00290D4F">
        <w:rPr>
          <w:rFonts w:ascii="Arial" w:hAnsi="Arial" w:cs="Arial"/>
          <w:color w:val="000000" w:themeColor="text1"/>
        </w:rPr>
        <w:t>Улаанбаатар</w:t>
      </w:r>
      <w:proofErr w:type="spellEnd"/>
      <w:r w:rsidRPr="00290D4F">
        <w:rPr>
          <w:rFonts w:ascii="Arial" w:hAnsi="Arial" w:cs="Arial"/>
          <w:color w:val="000000" w:themeColor="text1"/>
        </w:rPr>
        <w:t xml:space="preserve"> </w:t>
      </w:r>
      <w:r w:rsidRPr="00290D4F">
        <w:rPr>
          <w:rFonts w:ascii="Arial" w:hAnsi="Arial" w:cs="Arial"/>
          <w:color w:val="000000" w:themeColor="text1"/>
        </w:rPr>
        <w:tab/>
        <w:t xml:space="preserve">- </w:t>
      </w:r>
      <w:r w:rsidRPr="00290D4F">
        <w:rPr>
          <w:rFonts w:ascii="Arial" w:hAnsi="Arial" w:cs="Arial"/>
          <w:color w:val="000000" w:themeColor="text1"/>
        </w:rPr>
        <w:tab/>
        <w:t>277,800</w:t>
      </w:r>
      <w:r w:rsidR="00BC47DF">
        <w:rPr>
          <w:rFonts w:ascii="Arial" w:hAnsi="Arial" w:cs="Arial"/>
          <w:color w:val="000000" w:themeColor="text1"/>
          <w:lang w:val="mn-MN"/>
        </w:rPr>
        <w:t xml:space="preserve"> төгрөгөөр тогтоожээ.</w:t>
      </w:r>
    </w:p>
    <w:p w14:paraId="2BD97335" w14:textId="77777777" w:rsidR="00CA5F75" w:rsidRPr="00290D4F" w:rsidRDefault="00CA5F75" w:rsidP="00290D4F">
      <w:pPr>
        <w:spacing w:line="276" w:lineRule="auto"/>
        <w:rPr>
          <w:rFonts w:ascii="Arial" w:hAnsi="Arial" w:cs="Arial"/>
          <w:color w:val="000000" w:themeColor="text1"/>
        </w:rPr>
      </w:pPr>
    </w:p>
    <w:p w14:paraId="0148B6C3" w14:textId="70850396" w:rsidR="00F207BE" w:rsidRPr="00290D4F" w:rsidRDefault="00007A95" w:rsidP="00290D4F">
      <w:pPr>
        <w:spacing w:line="276" w:lineRule="auto"/>
        <w:ind w:firstLine="720"/>
        <w:jc w:val="both"/>
        <w:rPr>
          <w:rFonts w:ascii="Arial" w:hAnsi="Arial" w:cs="Arial"/>
          <w:color w:val="000000" w:themeColor="text1"/>
          <w:lang w:val="mn-MN"/>
        </w:rPr>
      </w:pPr>
      <w:r w:rsidRPr="00290D4F">
        <w:rPr>
          <w:rFonts w:ascii="Arial" w:hAnsi="Arial" w:cs="Arial"/>
          <w:color w:val="000000" w:themeColor="text1"/>
          <w:lang w:val="mn-MN"/>
        </w:rPr>
        <w:t>Хүнс, өргөн хэрэглээний бараа бүтээгдэхүүн, хичээлийн хэрэгсэл, эм, эрүүл мэндийн үйлчилгээний үнийн өсөлттэй харьцуулахад хүүхдэд олгогдох</w:t>
      </w:r>
      <w:r w:rsidR="00CA5F75" w:rsidRPr="00290D4F">
        <w:rPr>
          <w:rFonts w:ascii="Arial" w:hAnsi="Arial" w:cs="Arial"/>
          <w:color w:val="000000" w:themeColor="text1"/>
        </w:rPr>
        <w:t xml:space="preserve"> </w:t>
      </w:r>
      <w:proofErr w:type="spellStart"/>
      <w:r w:rsidR="00CA5F75" w:rsidRPr="00290D4F">
        <w:rPr>
          <w:rFonts w:ascii="Arial" w:hAnsi="Arial" w:cs="Arial"/>
          <w:color w:val="000000" w:themeColor="text1"/>
        </w:rPr>
        <w:t>тэтгэлгийн</w:t>
      </w:r>
      <w:proofErr w:type="spellEnd"/>
      <w:r w:rsidR="00CA5F75" w:rsidRPr="00290D4F">
        <w:rPr>
          <w:rFonts w:ascii="Arial" w:hAnsi="Arial" w:cs="Arial"/>
          <w:color w:val="000000" w:themeColor="text1"/>
        </w:rPr>
        <w:t xml:space="preserve"> </w:t>
      </w:r>
      <w:proofErr w:type="spellStart"/>
      <w:r w:rsidR="00CA5F75" w:rsidRPr="00290D4F">
        <w:rPr>
          <w:rFonts w:ascii="Arial" w:hAnsi="Arial" w:cs="Arial"/>
          <w:color w:val="000000" w:themeColor="text1"/>
        </w:rPr>
        <w:t>хэмжээ</w:t>
      </w:r>
      <w:proofErr w:type="spellEnd"/>
      <w:r w:rsidR="00CA5F75" w:rsidRPr="00290D4F">
        <w:rPr>
          <w:rFonts w:ascii="Arial" w:hAnsi="Arial" w:cs="Arial"/>
          <w:color w:val="000000" w:themeColor="text1"/>
        </w:rPr>
        <w:t xml:space="preserve"> </w:t>
      </w:r>
      <w:proofErr w:type="spellStart"/>
      <w:r w:rsidR="00CA5F75" w:rsidRPr="00290D4F">
        <w:rPr>
          <w:rFonts w:ascii="Arial" w:hAnsi="Arial" w:cs="Arial"/>
          <w:color w:val="000000" w:themeColor="text1"/>
        </w:rPr>
        <w:t>маш</w:t>
      </w:r>
      <w:proofErr w:type="spellEnd"/>
      <w:r w:rsidR="00CA5F75" w:rsidRPr="00290D4F">
        <w:rPr>
          <w:rFonts w:ascii="Arial" w:hAnsi="Arial" w:cs="Arial"/>
          <w:color w:val="000000" w:themeColor="text1"/>
        </w:rPr>
        <w:t xml:space="preserve"> </w:t>
      </w:r>
      <w:proofErr w:type="spellStart"/>
      <w:r w:rsidR="00CA5F75" w:rsidRPr="00290D4F">
        <w:rPr>
          <w:rFonts w:ascii="Arial" w:hAnsi="Arial" w:cs="Arial"/>
          <w:color w:val="000000" w:themeColor="text1"/>
        </w:rPr>
        <w:t>бага</w:t>
      </w:r>
      <w:proofErr w:type="spellEnd"/>
      <w:r w:rsidR="00CA5F75" w:rsidRPr="00290D4F">
        <w:rPr>
          <w:rFonts w:ascii="Arial" w:hAnsi="Arial" w:cs="Arial"/>
          <w:color w:val="000000" w:themeColor="text1"/>
        </w:rPr>
        <w:t xml:space="preserve"> </w:t>
      </w:r>
      <w:proofErr w:type="spellStart"/>
      <w:r w:rsidR="00CA5F75" w:rsidRPr="00290D4F">
        <w:rPr>
          <w:rFonts w:ascii="Arial" w:hAnsi="Arial" w:cs="Arial"/>
          <w:color w:val="000000" w:themeColor="text1"/>
        </w:rPr>
        <w:t>бай</w:t>
      </w:r>
      <w:proofErr w:type="spellEnd"/>
      <w:r w:rsidR="00224822" w:rsidRPr="00290D4F">
        <w:rPr>
          <w:rFonts w:ascii="Arial" w:hAnsi="Arial" w:cs="Arial"/>
          <w:color w:val="000000" w:themeColor="text1"/>
          <w:lang w:val="mn-MN"/>
        </w:rPr>
        <w:t>на. Хүүхдийн</w:t>
      </w:r>
      <w:r w:rsidR="00CA5F75" w:rsidRPr="00290D4F">
        <w:rPr>
          <w:rFonts w:ascii="Arial" w:hAnsi="Arial" w:cs="Arial"/>
          <w:color w:val="000000" w:themeColor="text1"/>
          <w:lang w:val="mn-MN"/>
        </w:rPr>
        <w:t xml:space="preserve"> тэтгэлг</w:t>
      </w:r>
      <w:r w:rsidR="00224822" w:rsidRPr="00290D4F">
        <w:rPr>
          <w:rFonts w:ascii="Arial" w:hAnsi="Arial" w:cs="Arial"/>
          <w:color w:val="000000" w:themeColor="text1"/>
          <w:lang w:val="mn-MN"/>
        </w:rPr>
        <w:t xml:space="preserve">ийн хэмжээг </w:t>
      </w:r>
      <w:r w:rsidRPr="00290D4F">
        <w:rPr>
          <w:rFonts w:ascii="Arial" w:hAnsi="Arial" w:cs="Arial"/>
          <w:color w:val="000000" w:themeColor="text1"/>
          <w:lang w:val="mn-MN"/>
        </w:rPr>
        <w:t>амьжиргааны доод түвшингээр тогтоо</w:t>
      </w:r>
      <w:r w:rsidR="00883F55" w:rsidRPr="00290D4F">
        <w:rPr>
          <w:rFonts w:ascii="Arial" w:hAnsi="Arial" w:cs="Arial"/>
          <w:color w:val="000000" w:themeColor="text1"/>
          <w:lang w:val="mn-MN"/>
        </w:rPr>
        <w:t xml:space="preserve">ж байгааг </w:t>
      </w:r>
      <w:r w:rsidR="0054549A">
        <w:rPr>
          <w:rFonts w:ascii="Arial" w:hAnsi="Arial" w:cs="Arial"/>
          <w:color w:val="000000" w:themeColor="text1"/>
          <w:lang w:val="mn-MN"/>
        </w:rPr>
        <w:t xml:space="preserve">хүүхдийн эрх, хууль ёсны ашиг сонирхолд хохиролтой байна гэж үзэж </w:t>
      </w:r>
      <w:r w:rsidR="00224822" w:rsidRPr="00290D4F">
        <w:rPr>
          <w:rFonts w:ascii="Arial" w:hAnsi="Arial" w:cs="Arial"/>
          <w:color w:val="000000" w:themeColor="text1"/>
          <w:lang w:val="mn-MN"/>
        </w:rPr>
        <w:t xml:space="preserve">тэтгэлэг </w:t>
      </w:r>
      <w:r w:rsidR="00CA5F75" w:rsidRPr="00290D4F">
        <w:rPr>
          <w:rFonts w:ascii="Arial" w:hAnsi="Arial" w:cs="Arial"/>
          <w:color w:val="000000" w:themeColor="text1"/>
          <w:lang w:val="mn-MN"/>
        </w:rPr>
        <w:t>төлөгчийн цалин орлоготой уялдуула</w:t>
      </w:r>
      <w:r w:rsidR="00573F9C">
        <w:rPr>
          <w:rFonts w:ascii="Arial" w:hAnsi="Arial" w:cs="Arial"/>
          <w:color w:val="000000" w:themeColor="text1"/>
          <w:lang w:val="mn-MN"/>
        </w:rPr>
        <w:t>н</w:t>
      </w:r>
      <w:r w:rsidR="00883F55" w:rsidRPr="00290D4F">
        <w:rPr>
          <w:rFonts w:ascii="Arial" w:hAnsi="Arial" w:cs="Arial"/>
          <w:color w:val="000000" w:themeColor="text1"/>
          <w:lang w:val="mn-MN"/>
        </w:rPr>
        <w:t xml:space="preserve"> өөрчлөх шаардлагатай гэж үзлээ. </w:t>
      </w:r>
    </w:p>
    <w:p w14:paraId="4D4EA777" w14:textId="5D7B50ED" w:rsidR="00854264" w:rsidRPr="00290D4F" w:rsidRDefault="00854264" w:rsidP="00290D4F">
      <w:pPr>
        <w:spacing w:line="276" w:lineRule="auto"/>
        <w:jc w:val="both"/>
        <w:rPr>
          <w:rFonts w:ascii="Arial" w:hAnsi="Arial" w:cs="Arial"/>
          <w:color w:val="000000" w:themeColor="text1"/>
          <w:lang w:val="mn-MN"/>
        </w:rPr>
      </w:pPr>
    </w:p>
    <w:p w14:paraId="5EDC85FD" w14:textId="1BC5BD3D" w:rsidR="00854264" w:rsidRPr="00290D4F" w:rsidRDefault="00854264" w:rsidP="00290D4F">
      <w:pPr>
        <w:spacing w:line="276" w:lineRule="auto"/>
        <w:ind w:firstLine="720"/>
        <w:jc w:val="both"/>
        <w:rPr>
          <w:rFonts w:ascii="Arial" w:hAnsi="Arial" w:cs="Arial"/>
          <w:color w:val="000000" w:themeColor="text1"/>
          <w:lang w:val="mn-MN"/>
        </w:rPr>
      </w:pPr>
      <w:r w:rsidRPr="00290D4F">
        <w:rPr>
          <w:rFonts w:ascii="Arial" w:hAnsi="Arial" w:cs="Arial"/>
          <w:color w:val="000000" w:themeColor="text1"/>
          <w:lang w:val="mn-MN"/>
        </w:rPr>
        <w:t>Эцэг, эхийн хүүхдээ тэжээн тэтгэх үүргийн дагуу шүүхээс тэтгэлэг тогтоодог боловч бодит байдалд хүүхдийн тэтгэлэг бүрэн төлөгдөхгүй, түүнээс улбаалан хүүхдийн наад захын хэрэгцээ хангагдахгүй байх, хоол тэжээлийн доройтолд орох зэргээр хүүхдийн амьд явах, эрүүл өсөн бойжих, сурч боловсрох нөхцөлийг сулруулж байна. Шүүхийн шийдвэр гүйцэтгэх ерөнхий газраас авсан мэдээллээр 2021 оны байдлаар 13886 хүүхэд тэтгэлэг авахаас  41</w:t>
      </w:r>
      <w:r w:rsidR="00761764">
        <w:rPr>
          <w:rFonts w:ascii="Arial" w:hAnsi="Arial" w:cs="Arial"/>
          <w:color w:val="000000" w:themeColor="text1"/>
          <w:lang w:val="mn-MN"/>
        </w:rPr>
        <w:t>5</w:t>
      </w:r>
      <w:r w:rsidRPr="00290D4F">
        <w:rPr>
          <w:rFonts w:ascii="Arial" w:hAnsi="Arial" w:cs="Arial"/>
          <w:color w:val="000000" w:themeColor="text1"/>
          <w:lang w:val="mn-MN"/>
        </w:rPr>
        <w:t>0 хүүхэд тогтмол</w:t>
      </w:r>
      <w:r w:rsidR="00E75F9E" w:rsidRPr="00290D4F">
        <w:rPr>
          <w:rFonts w:ascii="Arial" w:hAnsi="Arial" w:cs="Arial"/>
          <w:color w:val="000000" w:themeColor="text1"/>
          <w:lang w:val="mn-MN"/>
        </w:rPr>
        <w:t xml:space="preserve"> авч байгаа бол</w:t>
      </w:r>
      <w:r w:rsidRPr="00290D4F">
        <w:rPr>
          <w:rFonts w:ascii="Arial" w:hAnsi="Arial" w:cs="Arial"/>
          <w:color w:val="000000" w:themeColor="text1"/>
          <w:lang w:val="mn-MN"/>
        </w:rPr>
        <w:t xml:space="preserve"> 97</w:t>
      </w:r>
      <w:r w:rsidR="00761764">
        <w:rPr>
          <w:rFonts w:ascii="Arial" w:hAnsi="Arial" w:cs="Arial"/>
          <w:color w:val="000000" w:themeColor="text1"/>
          <w:lang w:val="mn-MN"/>
        </w:rPr>
        <w:t>36</w:t>
      </w:r>
      <w:r w:rsidRPr="00290D4F">
        <w:rPr>
          <w:rFonts w:ascii="Arial" w:hAnsi="Arial" w:cs="Arial"/>
          <w:color w:val="000000" w:themeColor="text1"/>
          <w:lang w:val="mn-MN"/>
        </w:rPr>
        <w:t xml:space="preserve"> хүүхэд тэтгэлгээ авч чадахгүй байна. </w:t>
      </w:r>
      <w:r w:rsidR="00D17B88" w:rsidRPr="00290D4F">
        <w:rPr>
          <w:rFonts w:ascii="Arial" w:hAnsi="Arial" w:cs="Arial"/>
          <w:color w:val="000000" w:themeColor="text1"/>
          <w:lang w:val="mn-MN"/>
        </w:rPr>
        <w:t xml:space="preserve">Төлөгдөөгүй </w:t>
      </w:r>
      <w:r w:rsidRPr="00290D4F">
        <w:rPr>
          <w:rFonts w:ascii="Arial" w:hAnsi="Arial" w:cs="Arial"/>
          <w:color w:val="000000" w:themeColor="text1"/>
          <w:lang w:val="mn-MN"/>
        </w:rPr>
        <w:t xml:space="preserve">тэтгэлгийг </w:t>
      </w:r>
      <w:r w:rsidRPr="00290D4F">
        <w:rPr>
          <w:rFonts w:ascii="Arial" w:hAnsi="Arial" w:cs="Arial"/>
          <w:color w:val="000000" w:themeColor="text1"/>
          <w:lang w:val="mn-MN"/>
        </w:rPr>
        <w:lastRenderedPageBreak/>
        <w:t>мөнгө дүнгээр тооцвол 3</w:t>
      </w:r>
      <w:r w:rsidR="00761764">
        <w:rPr>
          <w:rFonts w:ascii="Arial" w:hAnsi="Arial" w:cs="Arial"/>
          <w:color w:val="000000" w:themeColor="text1"/>
          <w:lang w:val="mn-MN"/>
        </w:rPr>
        <w:t xml:space="preserve">3,978.4 сая </w:t>
      </w:r>
      <w:r w:rsidRPr="00290D4F">
        <w:rPr>
          <w:rFonts w:ascii="Arial" w:hAnsi="Arial" w:cs="Arial"/>
          <w:color w:val="000000" w:themeColor="text1"/>
          <w:lang w:val="mn-MN"/>
        </w:rPr>
        <w:t xml:space="preserve">төгрөг байгаа нь </w:t>
      </w:r>
      <w:r w:rsidR="00D17B88" w:rsidRPr="00290D4F">
        <w:rPr>
          <w:rFonts w:ascii="Arial" w:hAnsi="Arial" w:cs="Arial"/>
          <w:color w:val="000000" w:themeColor="text1"/>
          <w:lang w:val="mn-MN"/>
        </w:rPr>
        <w:t xml:space="preserve">одоогийн </w:t>
      </w:r>
      <w:r w:rsidRPr="00290D4F">
        <w:rPr>
          <w:rFonts w:ascii="Arial" w:hAnsi="Arial" w:cs="Arial"/>
          <w:color w:val="000000" w:themeColor="text1"/>
          <w:lang w:val="mn-MN"/>
        </w:rPr>
        <w:t>хууль эрх зүйн орч</w:t>
      </w:r>
      <w:r w:rsidR="00D17B88" w:rsidRPr="00290D4F">
        <w:rPr>
          <w:rFonts w:ascii="Arial" w:hAnsi="Arial" w:cs="Arial"/>
          <w:color w:val="000000" w:themeColor="text1"/>
          <w:lang w:val="mn-MN"/>
        </w:rPr>
        <w:t>инг</w:t>
      </w:r>
      <w:r w:rsidRPr="00290D4F">
        <w:rPr>
          <w:rFonts w:ascii="Arial" w:hAnsi="Arial" w:cs="Arial"/>
          <w:color w:val="000000" w:themeColor="text1"/>
          <w:lang w:val="mn-MN"/>
        </w:rPr>
        <w:t xml:space="preserve"> зайлшгүй өөрчлөх шаардлагатайг харуулж байна. </w:t>
      </w:r>
    </w:p>
    <w:p w14:paraId="065ADB76" w14:textId="77777777" w:rsidR="0076406F" w:rsidRPr="00290D4F" w:rsidRDefault="0076406F" w:rsidP="00290D4F">
      <w:pPr>
        <w:spacing w:line="276" w:lineRule="auto"/>
        <w:jc w:val="both"/>
        <w:rPr>
          <w:rFonts w:ascii="Arial" w:hAnsi="Arial" w:cs="Arial"/>
          <w:color w:val="000000" w:themeColor="text1"/>
          <w:lang w:val="mn-MN"/>
        </w:rPr>
      </w:pPr>
    </w:p>
    <w:p w14:paraId="5D9502AE" w14:textId="15033CBE" w:rsidR="00883F55" w:rsidRPr="00290D4F" w:rsidRDefault="0076406F" w:rsidP="00290D4F">
      <w:pPr>
        <w:spacing w:line="276" w:lineRule="auto"/>
        <w:ind w:firstLine="720"/>
        <w:jc w:val="both"/>
        <w:rPr>
          <w:rFonts w:ascii="Arial" w:hAnsi="Arial" w:cs="Arial"/>
          <w:color w:val="000000" w:themeColor="text1"/>
          <w:lang w:val="mn-MN"/>
        </w:rPr>
      </w:pPr>
      <w:r w:rsidRPr="00290D4F">
        <w:rPr>
          <w:rFonts w:ascii="Arial" w:hAnsi="Arial" w:cs="Arial"/>
          <w:color w:val="000000" w:themeColor="text1"/>
          <w:lang w:val="mn-MN"/>
        </w:rPr>
        <w:t>Гэр</w:t>
      </w:r>
      <w:r w:rsidR="00DC0AE1">
        <w:rPr>
          <w:rFonts w:ascii="Arial" w:hAnsi="Arial" w:cs="Arial"/>
          <w:color w:val="000000" w:themeColor="text1"/>
          <w:lang w:val="mn-MN"/>
        </w:rPr>
        <w:t xml:space="preserve">лэлт цуцлагдсан </w:t>
      </w:r>
      <w:r w:rsidRPr="00290D4F">
        <w:rPr>
          <w:rFonts w:ascii="Arial" w:hAnsi="Arial" w:cs="Arial"/>
          <w:color w:val="000000" w:themeColor="text1"/>
          <w:lang w:val="mn-MN"/>
        </w:rPr>
        <w:t>эсэхээс үл хамааран э</w:t>
      </w:r>
      <w:r w:rsidR="00883F55" w:rsidRPr="00290D4F">
        <w:rPr>
          <w:rFonts w:ascii="Arial" w:hAnsi="Arial" w:cs="Arial"/>
          <w:color w:val="000000" w:themeColor="text1"/>
          <w:lang w:val="mn-MN"/>
        </w:rPr>
        <w:t>цэг</w:t>
      </w:r>
      <w:r w:rsidRPr="00290D4F">
        <w:rPr>
          <w:rFonts w:ascii="Arial" w:hAnsi="Arial" w:cs="Arial"/>
          <w:color w:val="000000" w:themeColor="text1"/>
          <w:lang w:val="mn-MN"/>
        </w:rPr>
        <w:t xml:space="preserve">, </w:t>
      </w:r>
      <w:r w:rsidR="00883F55" w:rsidRPr="00290D4F">
        <w:rPr>
          <w:rFonts w:ascii="Arial" w:hAnsi="Arial" w:cs="Arial"/>
          <w:color w:val="000000" w:themeColor="text1"/>
          <w:lang w:val="mn-MN"/>
        </w:rPr>
        <w:t xml:space="preserve">эх хүүхдээ тэжээн тэтгэхэд санхүүгийн хувьд адил тэнцүү үүрэг хүлээх ёстой. </w:t>
      </w:r>
      <w:r w:rsidR="0013285B">
        <w:rPr>
          <w:rFonts w:ascii="Arial" w:hAnsi="Arial" w:cs="Arial"/>
          <w:lang w:val="mn-MN"/>
        </w:rPr>
        <w:t>Хүүхдийн дунд</w:t>
      </w:r>
      <w:r w:rsidR="0013285B" w:rsidRPr="006D4541">
        <w:rPr>
          <w:rFonts w:ascii="Arial" w:hAnsi="Arial" w:cs="Arial"/>
          <w:lang w:val="mn-MN"/>
        </w:rPr>
        <w:t xml:space="preserve"> </w:t>
      </w:r>
      <w:r w:rsidR="00BC3534" w:rsidRPr="00290D4F">
        <w:rPr>
          <w:rFonts w:ascii="Arial" w:hAnsi="Arial" w:cs="Arial"/>
          <w:color w:val="000000" w:themeColor="text1"/>
          <w:lang w:val="mn-MN"/>
        </w:rPr>
        <w:t xml:space="preserve">амьсгалын замын өвчин, халдварт өвчний дэгдэлт их гардагтай холбогдуулан эм, эмнэлгийн үйлчилгээний зардал гэр бүлийн төсөвт ихээхэн дарамт үүсгэж байна. </w:t>
      </w:r>
      <w:r w:rsidR="00761764">
        <w:rPr>
          <w:rFonts w:ascii="Arial" w:hAnsi="Arial" w:cs="Arial"/>
          <w:color w:val="000000" w:themeColor="text1"/>
          <w:lang w:val="mn-MN"/>
        </w:rPr>
        <w:t>Тэгвэл гэр</w:t>
      </w:r>
      <w:r w:rsidR="00DC0AE1">
        <w:rPr>
          <w:rFonts w:ascii="Arial" w:hAnsi="Arial" w:cs="Arial"/>
          <w:color w:val="000000" w:themeColor="text1"/>
          <w:lang w:val="mn-MN"/>
        </w:rPr>
        <w:t>лэлт цуцлагдсан</w:t>
      </w:r>
      <w:r w:rsidR="00761764">
        <w:rPr>
          <w:rFonts w:ascii="Arial" w:hAnsi="Arial" w:cs="Arial"/>
          <w:color w:val="000000" w:themeColor="text1"/>
          <w:lang w:val="mn-MN"/>
        </w:rPr>
        <w:t xml:space="preserve">, эцэг эхийн аль нэг нь хүүхдийн эмчилгээний зардлыг дангаар хариуцахад үүсэх ачаалал тэр хэмжээгээр өсөх нь тодорхой. </w:t>
      </w:r>
      <w:r w:rsidRPr="00290D4F">
        <w:rPr>
          <w:rFonts w:ascii="Arial" w:hAnsi="Arial" w:cs="Arial"/>
          <w:color w:val="000000" w:themeColor="text1"/>
          <w:lang w:val="mn-MN"/>
        </w:rPr>
        <w:t xml:space="preserve">Иймд тэтгэлэгч төлөгч нь хүүхдийн эм, эмчилгээний зардлыг </w:t>
      </w:r>
      <w:r w:rsidR="009755FC" w:rsidRPr="00290D4F">
        <w:rPr>
          <w:rFonts w:ascii="Arial" w:hAnsi="Arial" w:cs="Arial"/>
          <w:color w:val="000000" w:themeColor="text1"/>
          <w:lang w:val="mn-MN"/>
        </w:rPr>
        <w:t xml:space="preserve">хамтран </w:t>
      </w:r>
      <w:r w:rsidRPr="00290D4F">
        <w:rPr>
          <w:rFonts w:ascii="Arial" w:hAnsi="Arial" w:cs="Arial"/>
          <w:color w:val="000000" w:themeColor="text1"/>
          <w:lang w:val="mn-MN"/>
        </w:rPr>
        <w:t>хариуцах шаардлагатай байна.</w:t>
      </w:r>
    </w:p>
    <w:p w14:paraId="0CB8B252" w14:textId="77777777" w:rsidR="00AE6F61" w:rsidRPr="00290D4F" w:rsidRDefault="00AE6F61" w:rsidP="00290D4F">
      <w:pPr>
        <w:spacing w:line="276" w:lineRule="auto"/>
        <w:jc w:val="both"/>
        <w:rPr>
          <w:rFonts w:ascii="Arial" w:hAnsi="Arial" w:cs="Arial"/>
          <w:color w:val="000000" w:themeColor="text1"/>
          <w:lang w:val="mn-MN"/>
        </w:rPr>
      </w:pPr>
    </w:p>
    <w:p w14:paraId="7A73180A" w14:textId="1A88C9F6" w:rsidR="00854264" w:rsidRPr="00290D4F" w:rsidRDefault="00854264" w:rsidP="00290D4F">
      <w:pPr>
        <w:spacing w:line="276" w:lineRule="auto"/>
        <w:ind w:firstLine="720"/>
        <w:jc w:val="both"/>
        <w:rPr>
          <w:rFonts w:ascii="Arial" w:hAnsi="Arial" w:cs="Arial"/>
          <w:color w:val="000000" w:themeColor="text1"/>
          <w:lang w:val="mn-MN"/>
        </w:rPr>
      </w:pPr>
      <w:r w:rsidRPr="00290D4F">
        <w:rPr>
          <w:rFonts w:ascii="Arial" w:hAnsi="Arial" w:cs="Arial"/>
          <w:color w:val="000000" w:themeColor="text1"/>
          <w:lang w:val="mn-MN"/>
        </w:rPr>
        <w:t>Эдгээр практик шаардлагыг үндэслэн Гэр бүлийн тухай хуульд нэмэлт, өөрчлөлт оруулах хуулийн төслийг боловсруулна.</w:t>
      </w:r>
    </w:p>
    <w:p w14:paraId="7A848607" w14:textId="77777777" w:rsidR="00854264" w:rsidRPr="00290D4F" w:rsidRDefault="00854264" w:rsidP="00290D4F">
      <w:pPr>
        <w:spacing w:line="276" w:lineRule="auto"/>
        <w:rPr>
          <w:rFonts w:ascii="Arial" w:hAnsi="Arial" w:cs="Arial"/>
          <w:color w:val="000000" w:themeColor="text1"/>
          <w:lang w:val="mn-MN"/>
        </w:rPr>
      </w:pPr>
    </w:p>
    <w:p w14:paraId="2C6E25EE" w14:textId="4E0FD9EB" w:rsidR="00854264" w:rsidRPr="00290D4F" w:rsidRDefault="00854264" w:rsidP="00290D4F">
      <w:pPr>
        <w:spacing w:line="276" w:lineRule="auto"/>
        <w:ind w:firstLine="720"/>
        <w:rPr>
          <w:rFonts w:ascii="Arial" w:hAnsi="Arial" w:cs="Arial"/>
          <w:b/>
          <w:bCs/>
        </w:rPr>
      </w:pPr>
      <w:proofErr w:type="spellStart"/>
      <w:r w:rsidRPr="00290D4F">
        <w:rPr>
          <w:rFonts w:ascii="Arial" w:hAnsi="Arial" w:cs="Arial"/>
          <w:b/>
          <w:bCs/>
        </w:rPr>
        <w:t>Хоёр.Хуулийн</w:t>
      </w:r>
      <w:proofErr w:type="spellEnd"/>
      <w:r w:rsidRPr="00290D4F">
        <w:rPr>
          <w:rFonts w:ascii="Arial" w:hAnsi="Arial" w:cs="Arial"/>
          <w:b/>
          <w:bCs/>
        </w:rPr>
        <w:t xml:space="preserve"> </w:t>
      </w:r>
      <w:proofErr w:type="spellStart"/>
      <w:r w:rsidRPr="00290D4F">
        <w:rPr>
          <w:rFonts w:ascii="Arial" w:hAnsi="Arial" w:cs="Arial"/>
          <w:b/>
          <w:bCs/>
        </w:rPr>
        <w:t>төслийн</w:t>
      </w:r>
      <w:proofErr w:type="spellEnd"/>
      <w:r w:rsidRPr="00290D4F">
        <w:rPr>
          <w:rFonts w:ascii="Arial" w:hAnsi="Arial" w:cs="Arial"/>
          <w:b/>
          <w:bCs/>
        </w:rPr>
        <w:t xml:space="preserve"> </w:t>
      </w:r>
      <w:proofErr w:type="spellStart"/>
      <w:r w:rsidRPr="00290D4F">
        <w:rPr>
          <w:rFonts w:ascii="Arial" w:hAnsi="Arial" w:cs="Arial"/>
          <w:b/>
          <w:bCs/>
        </w:rPr>
        <w:t>ерөнхии</w:t>
      </w:r>
      <w:proofErr w:type="spellEnd"/>
      <w:r w:rsidRPr="00290D4F">
        <w:rPr>
          <w:rFonts w:ascii="Arial" w:hAnsi="Arial" w:cs="Arial"/>
          <w:b/>
          <w:bCs/>
        </w:rPr>
        <w:t xml:space="preserve">̆ </w:t>
      </w:r>
      <w:proofErr w:type="spellStart"/>
      <w:r w:rsidRPr="00290D4F">
        <w:rPr>
          <w:rFonts w:ascii="Arial" w:hAnsi="Arial" w:cs="Arial"/>
          <w:b/>
          <w:bCs/>
        </w:rPr>
        <w:t>бүтэц</w:t>
      </w:r>
      <w:proofErr w:type="spellEnd"/>
      <w:r w:rsidRPr="00290D4F">
        <w:rPr>
          <w:rFonts w:ascii="Arial" w:hAnsi="Arial" w:cs="Arial"/>
          <w:b/>
          <w:bCs/>
        </w:rPr>
        <w:t xml:space="preserve">, </w:t>
      </w:r>
      <w:proofErr w:type="spellStart"/>
      <w:r w:rsidRPr="00290D4F">
        <w:rPr>
          <w:rFonts w:ascii="Arial" w:hAnsi="Arial" w:cs="Arial"/>
          <w:b/>
          <w:bCs/>
        </w:rPr>
        <w:t>зохицуулах</w:t>
      </w:r>
      <w:proofErr w:type="spellEnd"/>
      <w:r w:rsidRPr="00290D4F">
        <w:rPr>
          <w:rFonts w:ascii="Arial" w:hAnsi="Arial" w:cs="Arial"/>
          <w:b/>
          <w:bCs/>
        </w:rPr>
        <w:t xml:space="preserve"> </w:t>
      </w:r>
      <w:proofErr w:type="spellStart"/>
      <w:r w:rsidRPr="00290D4F">
        <w:rPr>
          <w:rFonts w:ascii="Arial" w:hAnsi="Arial" w:cs="Arial"/>
          <w:b/>
          <w:bCs/>
        </w:rPr>
        <w:t>харилцаа</w:t>
      </w:r>
      <w:proofErr w:type="spellEnd"/>
      <w:r w:rsidRPr="00290D4F">
        <w:rPr>
          <w:rFonts w:ascii="Arial" w:hAnsi="Arial" w:cs="Arial"/>
          <w:b/>
          <w:bCs/>
        </w:rPr>
        <w:t xml:space="preserve">, </w:t>
      </w:r>
      <w:proofErr w:type="spellStart"/>
      <w:r w:rsidRPr="00290D4F">
        <w:rPr>
          <w:rFonts w:ascii="Arial" w:hAnsi="Arial" w:cs="Arial"/>
          <w:b/>
          <w:bCs/>
        </w:rPr>
        <w:t>хамрах</w:t>
      </w:r>
      <w:proofErr w:type="spellEnd"/>
      <w:r w:rsidR="00AE6F61" w:rsidRPr="00290D4F">
        <w:rPr>
          <w:rFonts w:ascii="Arial" w:hAnsi="Arial" w:cs="Arial"/>
          <w:b/>
          <w:bCs/>
        </w:rPr>
        <w:t xml:space="preserve"> </w:t>
      </w:r>
      <w:proofErr w:type="spellStart"/>
      <w:r w:rsidRPr="00290D4F">
        <w:rPr>
          <w:rFonts w:ascii="Arial" w:hAnsi="Arial" w:cs="Arial"/>
          <w:b/>
          <w:bCs/>
        </w:rPr>
        <w:t>хүрээ</w:t>
      </w:r>
      <w:proofErr w:type="spellEnd"/>
      <w:r w:rsidRPr="00290D4F">
        <w:rPr>
          <w:rFonts w:ascii="Arial" w:hAnsi="Arial" w:cs="Arial"/>
          <w:b/>
          <w:bCs/>
        </w:rPr>
        <w:t xml:space="preserve"> </w:t>
      </w:r>
    </w:p>
    <w:p w14:paraId="2009611F" w14:textId="22DFAB8B" w:rsidR="00854264" w:rsidRPr="00290D4F" w:rsidRDefault="00854264" w:rsidP="00290D4F">
      <w:pPr>
        <w:spacing w:line="276" w:lineRule="auto"/>
        <w:jc w:val="both"/>
        <w:rPr>
          <w:rFonts w:ascii="Arial" w:hAnsi="Arial" w:cs="Arial"/>
          <w:color w:val="000000" w:themeColor="text1"/>
        </w:rPr>
      </w:pPr>
    </w:p>
    <w:p w14:paraId="3CC34B81" w14:textId="7E34A952" w:rsidR="00854264" w:rsidRPr="00290D4F" w:rsidRDefault="00854264" w:rsidP="00290D4F">
      <w:pPr>
        <w:spacing w:line="276" w:lineRule="auto"/>
        <w:ind w:firstLine="720"/>
        <w:jc w:val="both"/>
        <w:rPr>
          <w:rFonts w:ascii="Arial" w:hAnsi="Arial" w:cs="Arial"/>
          <w:color w:val="000000" w:themeColor="text1"/>
          <w:lang w:val="mn-MN"/>
        </w:rPr>
      </w:pPr>
      <w:r w:rsidRPr="00290D4F">
        <w:rPr>
          <w:rFonts w:ascii="Arial" w:hAnsi="Arial" w:cs="Arial"/>
          <w:color w:val="000000" w:themeColor="text1"/>
          <w:lang w:val="mn-MN"/>
        </w:rPr>
        <w:t xml:space="preserve">Гэр бүлийн тухай хуульд нэмэлт, өөрчлөлт оруулах хуулийн </w:t>
      </w:r>
      <w:proofErr w:type="spellStart"/>
      <w:r w:rsidRPr="00290D4F">
        <w:rPr>
          <w:rFonts w:ascii="Arial" w:hAnsi="Arial" w:cs="Arial"/>
          <w:color w:val="000000" w:themeColor="text1"/>
        </w:rPr>
        <w:t>хэрэгцээ</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шаардлагыг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тандан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судалсан</w:t>
      </w:r>
      <w:proofErr w:type="spellEnd"/>
      <w:r w:rsidRPr="00290D4F">
        <w:rPr>
          <w:rFonts w:ascii="Arial" w:hAnsi="Arial" w:cs="Arial"/>
          <w:color w:val="000000" w:themeColor="text1"/>
          <w:lang w:val="mn-MN"/>
        </w:rPr>
        <w:t xml:space="preserve"> </w:t>
      </w:r>
      <w:proofErr w:type="spellStart"/>
      <w:r w:rsidRPr="00290D4F">
        <w:rPr>
          <w:rFonts w:ascii="Arial" w:hAnsi="Arial" w:cs="Arial"/>
          <w:color w:val="000000" w:themeColor="text1"/>
        </w:rPr>
        <w:t>дүгнэлтээр</w:t>
      </w:r>
      <w:proofErr w:type="spellEnd"/>
      <w:r w:rsidRPr="00290D4F">
        <w:rPr>
          <w:rFonts w:ascii="Arial" w:hAnsi="Arial" w:cs="Arial"/>
          <w:color w:val="000000" w:themeColor="text1"/>
        </w:rPr>
        <w:t xml:space="preserve"> </w:t>
      </w:r>
      <w:r w:rsidRPr="00290D4F">
        <w:rPr>
          <w:rFonts w:ascii="Arial" w:hAnsi="Arial" w:cs="Arial"/>
          <w:color w:val="000000" w:themeColor="text1"/>
          <w:lang w:val="mn-MN"/>
        </w:rPr>
        <w:t xml:space="preserve">хүүхдийн тэтгэлгийн хэмжээг тэтгэлэг төлөгчийн цалин, орлоготой уялдуулан нэмэгдүүлэх, нэгэнт тогтоогдсон тэтгэлгийг цаг хугацаанд нь, бүрэн төлүүлдэг тогтолцоог бий болгох, хүүхдийн эм, эмчилгээтэй холбоотой зардлыг нэмэлтээр </w:t>
      </w:r>
      <w:r w:rsidR="00494EA4" w:rsidRPr="00290D4F">
        <w:rPr>
          <w:rFonts w:ascii="Arial" w:hAnsi="Arial" w:cs="Arial"/>
          <w:color w:val="000000" w:themeColor="text1"/>
          <w:lang w:val="mn-MN"/>
        </w:rPr>
        <w:t xml:space="preserve">төлүүлдэг зохицуулалтыг </w:t>
      </w:r>
      <w:r w:rsidRPr="00290D4F">
        <w:rPr>
          <w:rFonts w:ascii="Arial" w:hAnsi="Arial" w:cs="Arial"/>
          <w:color w:val="000000" w:themeColor="text1"/>
          <w:lang w:val="mn-MN"/>
        </w:rPr>
        <w:t>Гэр бүлийн тухай хуул</w:t>
      </w:r>
      <w:r w:rsidR="00494EA4" w:rsidRPr="00290D4F">
        <w:rPr>
          <w:rFonts w:ascii="Arial" w:hAnsi="Arial" w:cs="Arial"/>
          <w:color w:val="000000" w:themeColor="text1"/>
          <w:lang w:val="mn-MN"/>
        </w:rPr>
        <w:t xml:space="preserve">ьд нэмж оруулах </w:t>
      </w:r>
      <w:r w:rsidRPr="00290D4F">
        <w:rPr>
          <w:rFonts w:ascii="Arial" w:hAnsi="Arial" w:cs="Arial"/>
          <w:color w:val="000000" w:themeColor="text1"/>
          <w:lang w:val="mn-MN"/>
        </w:rPr>
        <w:t xml:space="preserve">шаардлагатай байна. </w:t>
      </w:r>
    </w:p>
    <w:p w14:paraId="493E8D0E" w14:textId="77777777" w:rsidR="00854264" w:rsidRPr="00290D4F" w:rsidRDefault="00854264" w:rsidP="00290D4F">
      <w:pPr>
        <w:spacing w:line="276" w:lineRule="auto"/>
        <w:rPr>
          <w:rFonts w:ascii="Arial" w:hAnsi="Arial" w:cs="Arial"/>
          <w:color w:val="000000" w:themeColor="text1"/>
        </w:rPr>
      </w:pPr>
    </w:p>
    <w:p w14:paraId="7BBDE779" w14:textId="409288CC" w:rsidR="00494EA4" w:rsidRPr="00290D4F" w:rsidRDefault="00854264" w:rsidP="00290D4F">
      <w:pPr>
        <w:spacing w:line="276" w:lineRule="auto"/>
        <w:ind w:firstLine="720"/>
        <w:jc w:val="both"/>
        <w:rPr>
          <w:rFonts w:ascii="Arial" w:hAnsi="Arial" w:cs="Arial"/>
          <w:color w:val="000000" w:themeColor="text1"/>
        </w:rPr>
      </w:pPr>
      <w:proofErr w:type="spellStart"/>
      <w:r w:rsidRPr="00290D4F">
        <w:rPr>
          <w:rFonts w:ascii="Arial" w:hAnsi="Arial" w:cs="Arial"/>
          <w:color w:val="000000" w:themeColor="text1"/>
        </w:rPr>
        <w:t>Иймд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тухаи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хуулийн</w:t>
      </w:r>
      <w:proofErr w:type="spellEnd"/>
      <w:r w:rsidRPr="00290D4F">
        <w:rPr>
          <w:rFonts w:ascii="Arial" w:hAnsi="Arial" w:cs="Arial"/>
          <w:color w:val="000000" w:themeColor="text1"/>
        </w:rPr>
        <w:t xml:space="preserve"> </w:t>
      </w:r>
      <w:r w:rsidR="00D550E6" w:rsidRPr="00290D4F">
        <w:rPr>
          <w:rFonts w:ascii="Arial" w:hAnsi="Arial" w:cs="Arial"/>
          <w:color w:val="000000" w:themeColor="text1"/>
          <w:lang w:val="mn-MN"/>
        </w:rPr>
        <w:t>нэмэлт, өөрчлөлт</w:t>
      </w:r>
      <w:r w:rsidRPr="00290D4F">
        <w:rPr>
          <w:rFonts w:ascii="Arial" w:hAnsi="Arial" w:cs="Arial"/>
          <w:color w:val="000000" w:themeColor="text1"/>
        </w:rPr>
        <w:t xml:space="preserve"> </w:t>
      </w:r>
      <w:proofErr w:type="spellStart"/>
      <w:r w:rsidRPr="00290D4F">
        <w:rPr>
          <w:rFonts w:ascii="Arial" w:hAnsi="Arial" w:cs="Arial"/>
          <w:color w:val="000000" w:themeColor="text1"/>
        </w:rPr>
        <w:t>нь</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Хууль</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тогтоомжийн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тухаи</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хуулийн</w:t>
      </w:r>
      <w:proofErr w:type="spellEnd"/>
      <w:r w:rsidRPr="00290D4F">
        <w:rPr>
          <w:rFonts w:ascii="Arial" w:hAnsi="Arial" w:cs="Arial"/>
          <w:color w:val="000000" w:themeColor="text1"/>
        </w:rPr>
        <w:t xml:space="preserve"> 2</w:t>
      </w:r>
      <w:r w:rsidR="00494EA4" w:rsidRPr="00290D4F">
        <w:rPr>
          <w:rFonts w:ascii="Arial" w:hAnsi="Arial" w:cs="Arial"/>
          <w:color w:val="000000" w:themeColor="text1"/>
        </w:rPr>
        <w:t>2</w:t>
      </w:r>
      <w:r w:rsidRPr="00290D4F">
        <w:rPr>
          <w:rFonts w:ascii="Arial" w:hAnsi="Arial" w:cs="Arial"/>
          <w:color w:val="000000" w:themeColor="text1"/>
        </w:rPr>
        <w:t xml:space="preserve"> </w:t>
      </w:r>
      <w:proofErr w:type="spellStart"/>
      <w:r w:rsidRPr="00290D4F">
        <w:rPr>
          <w:rFonts w:ascii="Arial" w:hAnsi="Arial" w:cs="Arial"/>
          <w:color w:val="000000" w:themeColor="text1"/>
        </w:rPr>
        <w:t>дугаар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зүйлийн</w:t>
      </w:r>
      <w:proofErr w:type="spellEnd"/>
      <w:r w:rsidRPr="00290D4F">
        <w:rPr>
          <w:rFonts w:ascii="Arial" w:hAnsi="Arial" w:cs="Arial"/>
          <w:color w:val="000000" w:themeColor="text1"/>
        </w:rPr>
        <w:t xml:space="preserve"> 2</w:t>
      </w:r>
      <w:r w:rsidR="00494EA4" w:rsidRPr="00290D4F">
        <w:rPr>
          <w:rFonts w:ascii="Arial" w:hAnsi="Arial" w:cs="Arial"/>
          <w:color w:val="000000" w:themeColor="text1"/>
        </w:rPr>
        <w:t>2</w:t>
      </w:r>
      <w:r w:rsidRPr="00290D4F">
        <w:rPr>
          <w:rFonts w:ascii="Arial" w:hAnsi="Arial" w:cs="Arial"/>
          <w:color w:val="000000" w:themeColor="text1"/>
        </w:rPr>
        <w:t xml:space="preserve">.1.2 </w:t>
      </w:r>
      <w:proofErr w:type="spellStart"/>
      <w:r w:rsidRPr="00290D4F">
        <w:rPr>
          <w:rFonts w:ascii="Arial" w:hAnsi="Arial" w:cs="Arial"/>
          <w:color w:val="000000" w:themeColor="text1"/>
        </w:rPr>
        <w:t>болон</w:t>
      </w:r>
      <w:proofErr w:type="spellEnd"/>
      <w:r w:rsidRPr="00290D4F">
        <w:rPr>
          <w:rFonts w:ascii="Arial" w:hAnsi="Arial" w:cs="Arial"/>
          <w:color w:val="000000" w:themeColor="text1"/>
        </w:rPr>
        <w:t xml:space="preserve"> </w:t>
      </w:r>
      <w:r w:rsidR="00494EA4" w:rsidRPr="00290D4F">
        <w:rPr>
          <w:rFonts w:ascii="Arial" w:hAnsi="Arial" w:cs="Arial"/>
          <w:color w:val="000000" w:themeColor="text1"/>
        </w:rPr>
        <w:t xml:space="preserve">24 </w:t>
      </w:r>
      <w:proofErr w:type="spellStart"/>
      <w:r w:rsidR="00494EA4" w:rsidRPr="00290D4F">
        <w:rPr>
          <w:rFonts w:ascii="Arial" w:hAnsi="Arial" w:cs="Arial"/>
          <w:color w:val="000000" w:themeColor="text1"/>
        </w:rPr>
        <w:t>дүгээр</w:t>
      </w:r>
      <w:proofErr w:type="spellEnd"/>
      <w:r w:rsidR="00494EA4" w:rsidRPr="00290D4F">
        <w:rPr>
          <w:rFonts w:ascii="Arial" w:hAnsi="Arial" w:cs="Arial"/>
          <w:color w:val="000000" w:themeColor="text1"/>
        </w:rPr>
        <w:t xml:space="preserve"> </w:t>
      </w:r>
      <w:proofErr w:type="spellStart"/>
      <w:r w:rsidR="00494EA4" w:rsidRPr="00290D4F">
        <w:rPr>
          <w:rFonts w:ascii="Arial" w:hAnsi="Arial" w:cs="Arial"/>
          <w:color w:val="000000" w:themeColor="text1"/>
        </w:rPr>
        <w:t>зүйлийн</w:t>
      </w:r>
      <w:proofErr w:type="spellEnd"/>
      <w:r w:rsidR="00494EA4" w:rsidRPr="00290D4F">
        <w:rPr>
          <w:rFonts w:ascii="Arial" w:hAnsi="Arial" w:cs="Arial"/>
          <w:color w:val="000000" w:themeColor="text1"/>
        </w:rPr>
        <w:t xml:space="preserve"> </w:t>
      </w:r>
      <w:r w:rsidRPr="00290D4F">
        <w:rPr>
          <w:rFonts w:ascii="Arial" w:hAnsi="Arial" w:cs="Arial"/>
          <w:color w:val="000000" w:themeColor="text1"/>
        </w:rPr>
        <w:t>2</w:t>
      </w:r>
      <w:r w:rsidR="00494EA4" w:rsidRPr="00290D4F">
        <w:rPr>
          <w:rFonts w:ascii="Arial" w:hAnsi="Arial" w:cs="Arial"/>
          <w:color w:val="000000" w:themeColor="text1"/>
        </w:rPr>
        <w:t>4</w:t>
      </w:r>
      <w:r w:rsidRPr="00290D4F">
        <w:rPr>
          <w:rFonts w:ascii="Arial" w:hAnsi="Arial" w:cs="Arial"/>
          <w:color w:val="000000" w:themeColor="text1"/>
        </w:rPr>
        <w:t>.</w:t>
      </w:r>
      <w:r w:rsidR="00494EA4" w:rsidRPr="00290D4F">
        <w:rPr>
          <w:rFonts w:ascii="Arial" w:hAnsi="Arial" w:cs="Arial"/>
          <w:color w:val="000000" w:themeColor="text1"/>
        </w:rPr>
        <w:t>5</w:t>
      </w:r>
      <w:r w:rsidRPr="00290D4F">
        <w:rPr>
          <w:rFonts w:ascii="Arial" w:hAnsi="Arial" w:cs="Arial"/>
          <w:color w:val="000000" w:themeColor="text1"/>
        </w:rPr>
        <w:t>.</w:t>
      </w:r>
      <w:r w:rsidR="00494EA4" w:rsidRPr="00290D4F">
        <w:rPr>
          <w:rFonts w:ascii="Arial" w:hAnsi="Arial" w:cs="Arial"/>
          <w:color w:val="000000" w:themeColor="text1"/>
        </w:rPr>
        <w:t>1</w:t>
      </w:r>
      <w:r w:rsidRPr="00290D4F">
        <w:rPr>
          <w:rFonts w:ascii="Arial" w:hAnsi="Arial" w:cs="Arial"/>
          <w:color w:val="000000" w:themeColor="text1"/>
        </w:rPr>
        <w:t xml:space="preserve">-т </w:t>
      </w:r>
      <w:proofErr w:type="spellStart"/>
      <w:r w:rsidRPr="00290D4F">
        <w:rPr>
          <w:rFonts w:ascii="Arial" w:hAnsi="Arial" w:cs="Arial"/>
          <w:color w:val="000000" w:themeColor="text1"/>
        </w:rPr>
        <w:t>заасны</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дагуу</w:t>
      </w:r>
      <w:proofErr w:type="spellEnd"/>
      <w:r w:rsidRPr="00290D4F">
        <w:rPr>
          <w:rFonts w:ascii="Arial" w:hAnsi="Arial" w:cs="Arial"/>
          <w:color w:val="000000" w:themeColor="text1"/>
        </w:rPr>
        <w:t xml:space="preserve"> </w:t>
      </w:r>
      <w:r w:rsidR="00D17B88" w:rsidRPr="00290D4F">
        <w:rPr>
          <w:rFonts w:ascii="Arial" w:hAnsi="Arial" w:cs="Arial"/>
          <w:color w:val="000000" w:themeColor="text1"/>
          <w:lang w:val="mn-MN"/>
        </w:rPr>
        <w:t>н</w:t>
      </w:r>
      <w:proofErr w:type="spellStart"/>
      <w:r w:rsidR="00D17B88" w:rsidRPr="00290D4F">
        <w:rPr>
          <w:rFonts w:ascii="Arial" w:hAnsi="Arial" w:cs="Arial"/>
          <w:color w:val="000000" w:themeColor="text1"/>
        </w:rPr>
        <w:t>ийгмийн</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харилцааны</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тулгамдсан</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асуудлыг</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харгалзан</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тухайн</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хуульд</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нэмэлт</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оруулах</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хуулийн</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зарим</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зүйл</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заалтыг</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өөрчлөн</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найруулах</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эсхүл</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тодорхой</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зүйл</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заалтыг</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хүчингүй</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болсонд</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тооцох</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асуудлаар</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хуульд</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өөрчлөлт</w:t>
      </w:r>
      <w:proofErr w:type="spellEnd"/>
      <w:r w:rsidR="00D17B88" w:rsidRPr="00290D4F">
        <w:rPr>
          <w:rFonts w:ascii="Arial" w:hAnsi="Arial" w:cs="Arial"/>
          <w:color w:val="000000" w:themeColor="text1"/>
        </w:rPr>
        <w:t xml:space="preserve"> </w:t>
      </w:r>
      <w:proofErr w:type="spellStart"/>
      <w:r w:rsidR="00D17B88" w:rsidRPr="00290D4F">
        <w:rPr>
          <w:rFonts w:ascii="Arial" w:hAnsi="Arial" w:cs="Arial"/>
          <w:color w:val="000000" w:themeColor="text1"/>
        </w:rPr>
        <w:t>оруулах</w:t>
      </w:r>
      <w:proofErr w:type="spellEnd"/>
      <w:r w:rsidR="00D17B88" w:rsidRPr="00290D4F">
        <w:rPr>
          <w:rFonts w:ascii="Arial" w:hAnsi="Arial" w:cs="Arial"/>
          <w:color w:val="000000" w:themeColor="text1"/>
        </w:rPr>
        <w:t> </w:t>
      </w:r>
      <w:proofErr w:type="spellStart"/>
      <w:r w:rsidRPr="00290D4F">
        <w:rPr>
          <w:rFonts w:ascii="Arial" w:hAnsi="Arial" w:cs="Arial"/>
          <w:color w:val="000000" w:themeColor="text1"/>
        </w:rPr>
        <w:t>шаардлага</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тулгарч</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байгаа</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тул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хуулийн</w:t>
      </w:r>
      <w:proofErr w:type="spellEnd"/>
      <w:r w:rsidR="00D17B88" w:rsidRPr="00290D4F">
        <w:rPr>
          <w:rFonts w:ascii="Arial" w:hAnsi="Arial" w:cs="Arial"/>
          <w:color w:val="000000" w:themeColor="text1"/>
          <w:lang w:val="mn-MN"/>
        </w:rPr>
        <w:t xml:space="preserve"> нэмэлт, өөрчлөлт</w:t>
      </w:r>
      <w:r w:rsidRPr="00290D4F">
        <w:rPr>
          <w:rFonts w:ascii="Arial" w:hAnsi="Arial" w:cs="Arial"/>
          <w:color w:val="000000" w:themeColor="text1"/>
        </w:rPr>
        <w:t xml:space="preserve"> </w:t>
      </w:r>
      <w:proofErr w:type="spellStart"/>
      <w:r w:rsidRPr="00290D4F">
        <w:rPr>
          <w:rFonts w:ascii="Arial" w:hAnsi="Arial" w:cs="Arial"/>
          <w:color w:val="000000" w:themeColor="text1"/>
        </w:rPr>
        <w:t>хэлбэрээр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боловсруулна</w:t>
      </w:r>
      <w:proofErr w:type="spellEnd"/>
      <w:r w:rsidRPr="00290D4F">
        <w:rPr>
          <w:rFonts w:ascii="Arial" w:hAnsi="Arial" w:cs="Arial"/>
          <w:color w:val="000000" w:themeColor="text1"/>
        </w:rPr>
        <w:t xml:space="preserve">. </w:t>
      </w:r>
    </w:p>
    <w:p w14:paraId="4A080493" w14:textId="77777777" w:rsidR="00494EA4" w:rsidRPr="00BC47DF" w:rsidRDefault="00494EA4" w:rsidP="00290D4F">
      <w:pPr>
        <w:spacing w:line="276" w:lineRule="auto"/>
        <w:jc w:val="both"/>
        <w:rPr>
          <w:rFonts w:ascii="Arial" w:hAnsi="Arial" w:cs="Arial"/>
          <w:color w:val="000000" w:themeColor="text1"/>
        </w:rPr>
      </w:pPr>
    </w:p>
    <w:p w14:paraId="79C4BFB2" w14:textId="54C4317A" w:rsidR="00854264" w:rsidRPr="00290D4F" w:rsidRDefault="00854264" w:rsidP="00290D4F">
      <w:pPr>
        <w:spacing w:line="276" w:lineRule="auto"/>
        <w:ind w:firstLine="720"/>
        <w:jc w:val="both"/>
        <w:rPr>
          <w:rFonts w:ascii="Arial" w:hAnsi="Arial" w:cs="Arial"/>
          <w:color w:val="000000" w:themeColor="text1"/>
        </w:rPr>
      </w:pPr>
      <w:proofErr w:type="spellStart"/>
      <w:r w:rsidRPr="00290D4F">
        <w:rPr>
          <w:rFonts w:ascii="Arial" w:hAnsi="Arial" w:cs="Arial"/>
          <w:color w:val="000000" w:themeColor="text1"/>
        </w:rPr>
        <w:t>Хуулийн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төслийн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зохицуулах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харилцаа</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хамрах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хүрээг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дээр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дурдсан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үндэслэл</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шаардлагад</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тулгуурлан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дараахь</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агуулгаар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тодорхойлно</w:t>
      </w:r>
      <w:proofErr w:type="spellEnd"/>
      <w:r w:rsidRPr="00290D4F">
        <w:rPr>
          <w:rFonts w:ascii="Arial" w:hAnsi="Arial" w:cs="Arial"/>
          <w:color w:val="000000" w:themeColor="text1"/>
        </w:rPr>
        <w:t xml:space="preserve">: </w:t>
      </w:r>
    </w:p>
    <w:p w14:paraId="380CFB4C" w14:textId="0DCA6AC7" w:rsidR="00854264" w:rsidRPr="00290D4F" w:rsidRDefault="00854264" w:rsidP="00290D4F">
      <w:pPr>
        <w:spacing w:line="276" w:lineRule="auto"/>
        <w:jc w:val="both"/>
        <w:rPr>
          <w:rFonts w:ascii="Arial" w:hAnsi="Arial" w:cs="Arial"/>
          <w:color w:val="000000" w:themeColor="text1"/>
        </w:rPr>
      </w:pPr>
    </w:p>
    <w:p w14:paraId="4474ED66" w14:textId="3A12D078" w:rsidR="00E75F9E" w:rsidRPr="00290D4F" w:rsidRDefault="00E75F9E" w:rsidP="00290D4F">
      <w:pPr>
        <w:spacing w:line="276" w:lineRule="auto"/>
        <w:ind w:firstLine="720"/>
        <w:jc w:val="both"/>
        <w:rPr>
          <w:rFonts w:ascii="Arial" w:hAnsi="Arial" w:cs="Arial"/>
          <w:color w:val="000000" w:themeColor="text1"/>
        </w:rPr>
      </w:pPr>
      <w:r w:rsidRPr="00290D4F">
        <w:rPr>
          <w:rFonts w:ascii="Arial" w:hAnsi="Arial" w:cs="Arial"/>
          <w:color w:val="000000" w:themeColor="text1"/>
        </w:rPr>
        <w:t xml:space="preserve">1.Хуулийн </w:t>
      </w:r>
      <w:proofErr w:type="spellStart"/>
      <w:r w:rsidRPr="00290D4F">
        <w:rPr>
          <w:rFonts w:ascii="Arial" w:hAnsi="Arial" w:cs="Arial"/>
          <w:color w:val="000000" w:themeColor="text1"/>
        </w:rPr>
        <w:t>зорилгыг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шинэчлэн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тодорхойлж</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гэр</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бүлийн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гишүүд</w:t>
      </w:r>
      <w:proofErr w:type="spellEnd"/>
      <w:r w:rsidR="00573F9C">
        <w:rPr>
          <w:rFonts w:ascii="Arial" w:hAnsi="Arial" w:cs="Arial"/>
          <w:color w:val="000000" w:themeColor="text1"/>
          <w:lang w:val="mn-MN"/>
        </w:rPr>
        <w:t>, түүний дотор хүүхд</w:t>
      </w:r>
      <w:proofErr w:type="spellStart"/>
      <w:r w:rsidRPr="00290D4F">
        <w:rPr>
          <w:rFonts w:ascii="Arial" w:hAnsi="Arial" w:cs="Arial"/>
          <w:color w:val="000000" w:themeColor="text1"/>
        </w:rPr>
        <w:t>ийн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эрх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хууль</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ёсны</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ашиг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сонирхлыг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хамгаалах</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зорилтыг</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тусган</w:t>
      </w:r>
      <w:proofErr w:type="spellEnd"/>
      <w:r w:rsidRPr="00290D4F">
        <w:rPr>
          <w:rFonts w:ascii="Arial" w:hAnsi="Arial" w:cs="Arial"/>
          <w:color w:val="000000" w:themeColor="text1"/>
        </w:rPr>
        <w:t xml:space="preserve"> </w:t>
      </w:r>
      <w:proofErr w:type="spellStart"/>
      <w:r w:rsidRPr="00290D4F">
        <w:rPr>
          <w:rFonts w:ascii="Arial" w:hAnsi="Arial" w:cs="Arial"/>
          <w:color w:val="000000" w:themeColor="text1"/>
        </w:rPr>
        <w:t>өргөжүүлнэ</w:t>
      </w:r>
      <w:proofErr w:type="spellEnd"/>
      <w:r w:rsidRPr="00290D4F">
        <w:rPr>
          <w:rFonts w:ascii="Arial" w:hAnsi="Arial" w:cs="Arial"/>
          <w:color w:val="000000" w:themeColor="text1"/>
        </w:rPr>
        <w:t xml:space="preserve">. </w:t>
      </w:r>
    </w:p>
    <w:p w14:paraId="433F0E54" w14:textId="651571D3" w:rsidR="00E75F9E" w:rsidRPr="00290D4F" w:rsidRDefault="00E75F9E" w:rsidP="00290D4F">
      <w:pPr>
        <w:spacing w:line="276" w:lineRule="auto"/>
        <w:jc w:val="both"/>
        <w:rPr>
          <w:rFonts w:ascii="Arial" w:hAnsi="Arial" w:cs="Arial"/>
          <w:color w:val="000000" w:themeColor="text1"/>
        </w:rPr>
      </w:pPr>
    </w:p>
    <w:p w14:paraId="239EDC6E" w14:textId="77777777" w:rsidR="00E75F9E" w:rsidRPr="00290D4F" w:rsidRDefault="00E75F9E" w:rsidP="00290D4F">
      <w:pPr>
        <w:spacing w:line="276" w:lineRule="auto"/>
        <w:ind w:firstLine="720"/>
        <w:jc w:val="both"/>
        <w:rPr>
          <w:rFonts w:ascii="Arial" w:hAnsi="Arial" w:cs="Arial"/>
          <w:b/>
          <w:bCs/>
        </w:rPr>
      </w:pPr>
      <w:proofErr w:type="spellStart"/>
      <w:r w:rsidRPr="00290D4F">
        <w:rPr>
          <w:rFonts w:ascii="Arial" w:hAnsi="Arial" w:cs="Arial"/>
          <w:b/>
          <w:bCs/>
        </w:rPr>
        <w:t>Гурав.Хуулийн</w:t>
      </w:r>
      <w:proofErr w:type="spellEnd"/>
      <w:r w:rsidRPr="00290D4F">
        <w:rPr>
          <w:rFonts w:ascii="Arial" w:hAnsi="Arial" w:cs="Arial"/>
          <w:b/>
          <w:bCs/>
        </w:rPr>
        <w:t xml:space="preserve"> </w:t>
      </w:r>
      <w:proofErr w:type="spellStart"/>
      <w:r w:rsidRPr="00290D4F">
        <w:rPr>
          <w:rFonts w:ascii="Arial" w:hAnsi="Arial" w:cs="Arial"/>
          <w:b/>
          <w:bCs/>
        </w:rPr>
        <w:t>төсөл</w:t>
      </w:r>
      <w:proofErr w:type="spellEnd"/>
      <w:r w:rsidRPr="00290D4F">
        <w:rPr>
          <w:rFonts w:ascii="Arial" w:hAnsi="Arial" w:cs="Arial"/>
          <w:b/>
          <w:bCs/>
        </w:rPr>
        <w:t xml:space="preserve"> </w:t>
      </w:r>
      <w:proofErr w:type="spellStart"/>
      <w:r w:rsidRPr="00290D4F">
        <w:rPr>
          <w:rFonts w:ascii="Arial" w:hAnsi="Arial" w:cs="Arial"/>
          <w:b/>
          <w:bCs/>
        </w:rPr>
        <w:t>батлагдсаны</w:t>
      </w:r>
      <w:proofErr w:type="spellEnd"/>
      <w:r w:rsidRPr="00290D4F">
        <w:rPr>
          <w:rFonts w:ascii="Arial" w:hAnsi="Arial" w:cs="Arial"/>
          <w:b/>
          <w:bCs/>
        </w:rPr>
        <w:t xml:space="preserve"> </w:t>
      </w:r>
      <w:proofErr w:type="spellStart"/>
      <w:r w:rsidRPr="00290D4F">
        <w:rPr>
          <w:rFonts w:ascii="Arial" w:hAnsi="Arial" w:cs="Arial"/>
          <w:b/>
          <w:bCs/>
        </w:rPr>
        <w:t>дараа</w:t>
      </w:r>
      <w:proofErr w:type="spellEnd"/>
      <w:r w:rsidRPr="00290D4F">
        <w:rPr>
          <w:rFonts w:ascii="Arial" w:hAnsi="Arial" w:cs="Arial"/>
          <w:b/>
          <w:bCs/>
        </w:rPr>
        <w:t xml:space="preserve"> </w:t>
      </w:r>
      <w:proofErr w:type="spellStart"/>
      <w:r w:rsidRPr="00290D4F">
        <w:rPr>
          <w:rFonts w:ascii="Arial" w:hAnsi="Arial" w:cs="Arial"/>
          <w:b/>
          <w:bCs/>
        </w:rPr>
        <w:t>үүсч</w:t>
      </w:r>
      <w:proofErr w:type="spellEnd"/>
      <w:r w:rsidRPr="00290D4F">
        <w:rPr>
          <w:rFonts w:ascii="Arial" w:hAnsi="Arial" w:cs="Arial"/>
          <w:b/>
          <w:bCs/>
        </w:rPr>
        <w:t xml:space="preserve"> </w:t>
      </w:r>
      <w:proofErr w:type="spellStart"/>
      <w:r w:rsidRPr="00290D4F">
        <w:rPr>
          <w:rFonts w:ascii="Arial" w:hAnsi="Arial" w:cs="Arial"/>
          <w:b/>
          <w:bCs/>
        </w:rPr>
        <w:t>болох</w:t>
      </w:r>
      <w:proofErr w:type="spellEnd"/>
      <w:r w:rsidRPr="00290D4F">
        <w:rPr>
          <w:rFonts w:ascii="Arial" w:hAnsi="Arial" w:cs="Arial"/>
          <w:b/>
          <w:bCs/>
        </w:rPr>
        <w:t xml:space="preserve"> </w:t>
      </w:r>
      <w:proofErr w:type="spellStart"/>
      <w:r w:rsidRPr="00290D4F">
        <w:rPr>
          <w:rFonts w:ascii="Arial" w:hAnsi="Arial" w:cs="Arial"/>
          <w:b/>
          <w:bCs/>
        </w:rPr>
        <w:t>эдийн</w:t>
      </w:r>
      <w:proofErr w:type="spellEnd"/>
      <w:r w:rsidRPr="00290D4F">
        <w:rPr>
          <w:rFonts w:ascii="Arial" w:hAnsi="Arial" w:cs="Arial"/>
          <w:b/>
          <w:bCs/>
        </w:rPr>
        <w:t xml:space="preserve"> </w:t>
      </w:r>
      <w:proofErr w:type="spellStart"/>
      <w:r w:rsidRPr="00290D4F">
        <w:rPr>
          <w:rFonts w:ascii="Arial" w:hAnsi="Arial" w:cs="Arial"/>
          <w:b/>
          <w:bCs/>
        </w:rPr>
        <w:t>засаг</w:t>
      </w:r>
      <w:proofErr w:type="spellEnd"/>
      <w:r w:rsidRPr="00290D4F">
        <w:rPr>
          <w:rFonts w:ascii="Arial" w:hAnsi="Arial" w:cs="Arial"/>
          <w:b/>
          <w:bCs/>
        </w:rPr>
        <w:t xml:space="preserve">, </w:t>
      </w:r>
      <w:proofErr w:type="spellStart"/>
      <w:r w:rsidRPr="00290D4F">
        <w:rPr>
          <w:rFonts w:ascii="Arial" w:hAnsi="Arial" w:cs="Arial"/>
          <w:b/>
          <w:bCs/>
        </w:rPr>
        <w:t>нийгэм</w:t>
      </w:r>
      <w:proofErr w:type="spellEnd"/>
      <w:r w:rsidRPr="00290D4F">
        <w:rPr>
          <w:rFonts w:ascii="Arial" w:hAnsi="Arial" w:cs="Arial"/>
          <w:b/>
          <w:bCs/>
        </w:rPr>
        <w:t xml:space="preserve">, </w:t>
      </w:r>
      <w:proofErr w:type="spellStart"/>
      <w:r w:rsidRPr="00290D4F">
        <w:rPr>
          <w:rFonts w:ascii="Arial" w:hAnsi="Arial" w:cs="Arial"/>
          <w:b/>
          <w:bCs/>
        </w:rPr>
        <w:t>хууль</w:t>
      </w:r>
      <w:proofErr w:type="spellEnd"/>
      <w:r w:rsidRPr="00290D4F">
        <w:rPr>
          <w:rFonts w:ascii="Arial" w:hAnsi="Arial" w:cs="Arial"/>
          <w:b/>
          <w:bCs/>
        </w:rPr>
        <w:t xml:space="preserve"> </w:t>
      </w:r>
      <w:proofErr w:type="spellStart"/>
      <w:r w:rsidRPr="00290D4F">
        <w:rPr>
          <w:rFonts w:ascii="Arial" w:hAnsi="Arial" w:cs="Arial"/>
          <w:b/>
          <w:bCs/>
        </w:rPr>
        <w:t>зүйн</w:t>
      </w:r>
      <w:proofErr w:type="spellEnd"/>
      <w:r w:rsidRPr="00290D4F">
        <w:rPr>
          <w:rFonts w:ascii="Arial" w:hAnsi="Arial" w:cs="Arial"/>
          <w:b/>
          <w:bCs/>
        </w:rPr>
        <w:t xml:space="preserve"> </w:t>
      </w:r>
      <w:proofErr w:type="spellStart"/>
      <w:r w:rsidRPr="00290D4F">
        <w:rPr>
          <w:rFonts w:ascii="Arial" w:hAnsi="Arial" w:cs="Arial"/>
          <w:b/>
          <w:bCs/>
        </w:rPr>
        <w:t>үр</w:t>
      </w:r>
      <w:proofErr w:type="spellEnd"/>
      <w:r w:rsidRPr="00290D4F">
        <w:rPr>
          <w:rFonts w:ascii="Arial" w:hAnsi="Arial" w:cs="Arial"/>
          <w:b/>
          <w:bCs/>
        </w:rPr>
        <w:t xml:space="preserve"> </w:t>
      </w:r>
      <w:proofErr w:type="spellStart"/>
      <w:r w:rsidRPr="00290D4F">
        <w:rPr>
          <w:rFonts w:ascii="Arial" w:hAnsi="Arial" w:cs="Arial"/>
          <w:b/>
          <w:bCs/>
        </w:rPr>
        <w:t>дагавар</w:t>
      </w:r>
      <w:proofErr w:type="spellEnd"/>
      <w:r w:rsidRPr="00290D4F">
        <w:rPr>
          <w:rFonts w:ascii="Arial" w:hAnsi="Arial" w:cs="Arial"/>
          <w:b/>
          <w:bCs/>
        </w:rPr>
        <w:t xml:space="preserve">, </w:t>
      </w:r>
      <w:proofErr w:type="spellStart"/>
      <w:r w:rsidRPr="00290D4F">
        <w:rPr>
          <w:rFonts w:ascii="Arial" w:hAnsi="Arial" w:cs="Arial"/>
          <w:b/>
          <w:bCs/>
        </w:rPr>
        <w:t>тэдгээрийг</w:t>
      </w:r>
      <w:proofErr w:type="spellEnd"/>
      <w:r w:rsidRPr="00290D4F">
        <w:rPr>
          <w:rFonts w:ascii="Arial" w:hAnsi="Arial" w:cs="Arial"/>
          <w:b/>
          <w:bCs/>
        </w:rPr>
        <w:t xml:space="preserve"> </w:t>
      </w:r>
      <w:proofErr w:type="spellStart"/>
      <w:r w:rsidRPr="00290D4F">
        <w:rPr>
          <w:rFonts w:ascii="Arial" w:hAnsi="Arial" w:cs="Arial"/>
          <w:b/>
          <w:bCs/>
        </w:rPr>
        <w:t>шийдвэрлэх</w:t>
      </w:r>
      <w:proofErr w:type="spellEnd"/>
      <w:r w:rsidRPr="00290D4F">
        <w:rPr>
          <w:rFonts w:ascii="Arial" w:hAnsi="Arial" w:cs="Arial"/>
          <w:b/>
          <w:bCs/>
        </w:rPr>
        <w:t xml:space="preserve"> </w:t>
      </w:r>
      <w:proofErr w:type="spellStart"/>
      <w:r w:rsidRPr="00290D4F">
        <w:rPr>
          <w:rFonts w:ascii="Arial" w:hAnsi="Arial" w:cs="Arial"/>
          <w:b/>
          <w:bCs/>
        </w:rPr>
        <w:t>талаар</w:t>
      </w:r>
      <w:proofErr w:type="spellEnd"/>
      <w:r w:rsidRPr="00290D4F">
        <w:rPr>
          <w:rFonts w:ascii="Arial" w:hAnsi="Arial" w:cs="Arial"/>
          <w:b/>
          <w:bCs/>
        </w:rPr>
        <w:t xml:space="preserve"> </w:t>
      </w:r>
      <w:proofErr w:type="spellStart"/>
      <w:r w:rsidRPr="00290D4F">
        <w:rPr>
          <w:rFonts w:ascii="Arial" w:hAnsi="Arial" w:cs="Arial"/>
          <w:b/>
          <w:bCs/>
        </w:rPr>
        <w:t>авч</w:t>
      </w:r>
      <w:proofErr w:type="spellEnd"/>
      <w:r w:rsidRPr="00290D4F">
        <w:rPr>
          <w:rFonts w:ascii="Arial" w:hAnsi="Arial" w:cs="Arial"/>
          <w:b/>
          <w:bCs/>
        </w:rPr>
        <w:t xml:space="preserve"> </w:t>
      </w:r>
      <w:proofErr w:type="spellStart"/>
      <w:r w:rsidRPr="00290D4F">
        <w:rPr>
          <w:rFonts w:ascii="Arial" w:hAnsi="Arial" w:cs="Arial"/>
          <w:b/>
          <w:bCs/>
        </w:rPr>
        <w:t>хэрэгжүүлэх</w:t>
      </w:r>
      <w:proofErr w:type="spellEnd"/>
      <w:r w:rsidRPr="00290D4F">
        <w:rPr>
          <w:rFonts w:ascii="Arial" w:hAnsi="Arial" w:cs="Arial"/>
          <w:b/>
          <w:bCs/>
        </w:rPr>
        <w:t xml:space="preserve"> </w:t>
      </w:r>
      <w:proofErr w:type="spellStart"/>
      <w:r w:rsidRPr="00290D4F">
        <w:rPr>
          <w:rFonts w:ascii="Arial" w:hAnsi="Arial" w:cs="Arial"/>
          <w:b/>
          <w:bCs/>
        </w:rPr>
        <w:t>арга</w:t>
      </w:r>
      <w:proofErr w:type="spellEnd"/>
      <w:r w:rsidRPr="00290D4F">
        <w:rPr>
          <w:rFonts w:ascii="Arial" w:hAnsi="Arial" w:cs="Arial"/>
          <w:b/>
          <w:bCs/>
        </w:rPr>
        <w:t xml:space="preserve"> </w:t>
      </w:r>
      <w:proofErr w:type="spellStart"/>
      <w:r w:rsidRPr="00290D4F">
        <w:rPr>
          <w:rFonts w:ascii="Arial" w:hAnsi="Arial" w:cs="Arial"/>
          <w:b/>
          <w:bCs/>
        </w:rPr>
        <w:t>хэмжээнии</w:t>
      </w:r>
      <w:proofErr w:type="spellEnd"/>
      <w:r w:rsidRPr="00290D4F">
        <w:rPr>
          <w:rFonts w:ascii="Arial" w:hAnsi="Arial" w:cs="Arial"/>
          <w:b/>
          <w:bCs/>
        </w:rPr>
        <w:t xml:space="preserve">̆ </w:t>
      </w:r>
      <w:proofErr w:type="spellStart"/>
      <w:r w:rsidRPr="00290D4F">
        <w:rPr>
          <w:rFonts w:ascii="Arial" w:hAnsi="Arial" w:cs="Arial"/>
          <w:b/>
          <w:bCs/>
        </w:rPr>
        <w:t>талаар</w:t>
      </w:r>
      <w:proofErr w:type="spellEnd"/>
      <w:r w:rsidRPr="00290D4F">
        <w:rPr>
          <w:rFonts w:ascii="Arial" w:hAnsi="Arial" w:cs="Arial"/>
          <w:b/>
          <w:bCs/>
        </w:rPr>
        <w:t xml:space="preserve"> </w:t>
      </w:r>
    </w:p>
    <w:p w14:paraId="2F53D84A" w14:textId="3E9D6161" w:rsidR="00E75F9E" w:rsidRPr="00290D4F" w:rsidRDefault="00E75F9E" w:rsidP="00290D4F">
      <w:pPr>
        <w:spacing w:line="276" w:lineRule="auto"/>
        <w:jc w:val="both"/>
        <w:rPr>
          <w:rFonts w:ascii="Arial" w:hAnsi="Arial" w:cs="Arial"/>
        </w:rPr>
      </w:pPr>
    </w:p>
    <w:p w14:paraId="507EBBFD" w14:textId="3E0501BE" w:rsidR="00E75F9E" w:rsidRPr="00290D4F" w:rsidRDefault="00E75F9E" w:rsidP="00290D4F">
      <w:pPr>
        <w:spacing w:line="276" w:lineRule="auto"/>
        <w:ind w:firstLine="720"/>
        <w:jc w:val="both"/>
        <w:rPr>
          <w:rFonts w:ascii="Arial" w:hAnsi="Arial" w:cs="Arial"/>
        </w:rPr>
      </w:pPr>
      <w:proofErr w:type="spellStart"/>
      <w:r w:rsidRPr="00290D4F">
        <w:rPr>
          <w:rFonts w:ascii="Arial" w:hAnsi="Arial" w:cs="Arial"/>
        </w:rPr>
        <w:t>Гэр</w:t>
      </w:r>
      <w:proofErr w:type="spellEnd"/>
      <w:r w:rsidRPr="00290D4F">
        <w:rPr>
          <w:rFonts w:ascii="Arial" w:hAnsi="Arial" w:cs="Arial"/>
        </w:rPr>
        <w:t xml:space="preserve"> </w:t>
      </w:r>
      <w:proofErr w:type="spellStart"/>
      <w:r w:rsidRPr="00290D4F">
        <w:rPr>
          <w:rFonts w:ascii="Arial" w:hAnsi="Arial" w:cs="Arial"/>
        </w:rPr>
        <w:t>бүлийн</w:t>
      </w:r>
      <w:proofErr w:type="spellEnd"/>
      <w:r w:rsidRPr="00290D4F">
        <w:rPr>
          <w:rFonts w:ascii="Arial" w:hAnsi="Arial" w:cs="Arial"/>
        </w:rPr>
        <w:t xml:space="preserve"> </w:t>
      </w:r>
      <w:proofErr w:type="spellStart"/>
      <w:r w:rsidRPr="00290D4F">
        <w:rPr>
          <w:rFonts w:ascii="Arial" w:hAnsi="Arial" w:cs="Arial"/>
        </w:rPr>
        <w:t>тухаи</w:t>
      </w:r>
      <w:proofErr w:type="spellEnd"/>
      <w:r w:rsidRPr="00290D4F">
        <w:rPr>
          <w:rFonts w:ascii="Arial" w:hAnsi="Arial" w:cs="Arial"/>
        </w:rPr>
        <w:t xml:space="preserve">̆ </w:t>
      </w:r>
      <w:proofErr w:type="spellStart"/>
      <w:r w:rsidRPr="00290D4F">
        <w:rPr>
          <w:rFonts w:ascii="Arial" w:hAnsi="Arial" w:cs="Arial"/>
        </w:rPr>
        <w:t>хуул</w:t>
      </w:r>
      <w:proofErr w:type="spellEnd"/>
      <w:r w:rsidRPr="00290D4F">
        <w:rPr>
          <w:rFonts w:ascii="Arial" w:hAnsi="Arial" w:cs="Arial"/>
          <w:lang w:val="mn-MN"/>
        </w:rPr>
        <w:t xml:space="preserve">ьд нэмэлт, өөрчлөлт оруулах хуулийн </w:t>
      </w:r>
      <w:proofErr w:type="spellStart"/>
      <w:r w:rsidRPr="00290D4F">
        <w:rPr>
          <w:rFonts w:ascii="Arial" w:hAnsi="Arial" w:cs="Arial"/>
        </w:rPr>
        <w:t>төслийг</w:t>
      </w:r>
      <w:proofErr w:type="spellEnd"/>
      <w:r w:rsidRPr="00290D4F">
        <w:rPr>
          <w:rFonts w:ascii="Arial" w:hAnsi="Arial" w:cs="Arial"/>
        </w:rPr>
        <w:t xml:space="preserve"> </w:t>
      </w:r>
      <w:proofErr w:type="spellStart"/>
      <w:r w:rsidRPr="00290D4F">
        <w:rPr>
          <w:rFonts w:ascii="Arial" w:hAnsi="Arial" w:cs="Arial"/>
        </w:rPr>
        <w:t>боловсруулж</w:t>
      </w:r>
      <w:proofErr w:type="spellEnd"/>
      <w:r w:rsidRPr="00290D4F">
        <w:rPr>
          <w:rFonts w:ascii="Arial" w:hAnsi="Arial" w:cs="Arial"/>
        </w:rPr>
        <w:t xml:space="preserve"> </w:t>
      </w:r>
      <w:proofErr w:type="spellStart"/>
      <w:r w:rsidRPr="00290D4F">
        <w:rPr>
          <w:rFonts w:ascii="Arial" w:hAnsi="Arial" w:cs="Arial"/>
        </w:rPr>
        <w:t>баталснаар</w:t>
      </w:r>
      <w:proofErr w:type="spellEnd"/>
      <w:r w:rsidRPr="00290D4F">
        <w:rPr>
          <w:rFonts w:ascii="Arial" w:hAnsi="Arial" w:cs="Arial"/>
        </w:rPr>
        <w:t xml:space="preserve"> </w:t>
      </w:r>
      <w:r w:rsidRPr="00290D4F">
        <w:rPr>
          <w:rFonts w:ascii="Arial" w:hAnsi="Arial" w:cs="Arial"/>
          <w:lang w:val="mn-MN"/>
        </w:rPr>
        <w:t>хүүхд</w:t>
      </w:r>
      <w:r w:rsidR="00AE6F61" w:rsidRPr="00290D4F">
        <w:rPr>
          <w:rFonts w:ascii="Arial" w:hAnsi="Arial" w:cs="Arial"/>
          <w:lang w:val="mn-MN"/>
        </w:rPr>
        <w:t>эд олгогдох</w:t>
      </w:r>
      <w:r w:rsidRPr="00290D4F">
        <w:rPr>
          <w:rFonts w:ascii="Arial" w:hAnsi="Arial" w:cs="Arial"/>
          <w:lang w:val="mn-MN"/>
        </w:rPr>
        <w:t xml:space="preserve"> тэтгэлгий</w:t>
      </w:r>
      <w:r w:rsidR="00D12051">
        <w:rPr>
          <w:rFonts w:ascii="Arial" w:hAnsi="Arial" w:cs="Arial"/>
          <w:lang w:val="mn-MN"/>
        </w:rPr>
        <w:t xml:space="preserve">г </w:t>
      </w:r>
      <w:r w:rsidR="00AE6F61" w:rsidRPr="00290D4F">
        <w:rPr>
          <w:rFonts w:ascii="Arial" w:hAnsi="Arial" w:cs="Arial"/>
          <w:lang w:val="mn-MN"/>
        </w:rPr>
        <w:t xml:space="preserve">тогтоохдоо </w:t>
      </w:r>
      <w:r w:rsidR="00AE6F61" w:rsidRPr="00290D4F">
        <w:rPr>
          <w:rFonts w:ascii="Arial" w:hAnsi="Arial" w:cs="Arial"/>
          <w:color w:val="000000" w:themeColor="text1"/>
          <w:lang w:val="mn-MN"/>
        </w:rPr>
        <w:t>хүн амын амьжиргааны доод түвшинтэй уялдуулан тогтоодог аргачлал</w:t>
      </w:r>
      <w:r w:rsidR="0054549A">
        <w:rPr>
          <w:rFonts w:ascii="Arial" w:hAnsi="Arial" w:cs="Arial"/>
          <w:color w:val="000000" w:themeColor="text1"/>
          <w:lang w:val="mn-MN"/>
        </w:rPr>
        <w:t xml:space="preserve"> нь хүүхдийн эрх, хууль ёсны ашиг сонирхолд харшилж байх тул уг аргачлалыг</w:t>
      </w:r>
      <w:r w:rsidR="00AE6F61" w:rsidRPr="00290D4F">
        <w:rPr>
          <w:rFonts w:ascii="Arial" w:hAnsi="Arial" w:cs="Arial"/>
          <w:color w:val="000000" w:themeColor="text1"/>
          <w:lang w:val="mn-MN"/>
        </w:rPr>
        <w:t xml:space="preserve"> өөрчлөн төлбөр </w:t>
      </w:r>
      <w:r w:rsidR="00AE6F61" w:rsidRPr="00290D4F">
        <w:rPr>
          <w:rFonts w:ascii="Arial" w:hAnsi="Arial" w:cs="Arial"/>
          <w:color w:val="000000" w:themeColor="text1"/>
          <w:lang w:val="mn-MN"/>
        </w:rPr>
        <w:lastRenderedPageBreak/>
        <w:t xml:space="preserve">төлөгчийн цалин хөлс, орлоготой уялдуулан </w:t>
      </w:r>
      <w:r w:rsidR="0054549A">
        <w:rPr>
          <w:rFonts w:ascii="Arial" w:hAnsi="Arial" w:cs="Arial"/>
          <w:color w:val="000000" w:themeColor="text1"/>
          <w:lang w:val="mn-MN"/>
        </w:rPr>
        <w:t>өөрчилснөөр</w:t>
      </w:r>
      <w:r w:rsidR="00AE6F61" w:rsidRPr="00290D4F">
        <w:rPr>
          <w:rFonts w:ascii="Arial" w:hAnsi="Arial" w:cs="Arial"/>
          <w:color w:val="000000" w:themeColor="text1"/>
          <w:lang w:val="mn-MN"/>
        </w:rPr>
        <w:t xml:space="preserve"> </w:t>
      </w:r>
      <w:r w:rsidRPr="00290D4F">
        <w:rPr>
          <w:rFonts w:ascii="Arial" w:hAnsi="Arial" w:cs="Arial"/>
          <w:lang w:val="mn-MN"/>
        </w:rPr>
        <w:t>хүүхэд аюулгүй орчинд өсч торних, сурч боловсрох</w:t>
      </w:r>
      <w:r w:rsidR="00AE6F61" w:rsidRPr="00290D4F">
        <w:rPr>
          <w:rFonts w:ascii="Arial" w:hAnsi="Arial" w:cs="Arial"/>
          <w:lang w:val="mn-MN"/>
        </w:rPr>
        <w:t xml:space="preserve"> </w:t>
      </w:r>
      <w:r w:rsidR="00D12051">
        <w:rPr>
          <w:rFonts w:ascii="Arial" w:hAnsi="Arial" w:cs="Arial"/>
          <w:lang w:val="mn-MN"/>
        </w:rPr>
        <w:t xml:space="preserve">эрхээ эдлэх боломжтой болно. </w:t>
      </w:r>
    </w:p>
    <w:p w14:paraId="649B08B9" w14:textId="77777777" w:rsidR="00E75F9E" w:rsidRPr="00290D4F" w:rsidRDefault="00E75F9E" w:rsidP="00290D4F">
      <w:pPr>
        <w:spacing w:line="276" w:lineRule="auto"/>
        <w:jc w:val="both"/>
        <w:rPr>
          <w:rFonts w:ascii="Arial" w:hAnsi="Arial" w:cs="Arial"/>
        </w:rPr>
      </w:pPr>
    </w:p>
    <w:p w14:paraId="28FEAC9B" w14:textId="77A94643" w:rsidR="00E75F9E" w:rsidRPr="00290D4F" w:rsidRDefault="00AE6F61" w:rsidP="00290D4F">
      <w:pPr>
        <w:spacing w:line="276" w:lineRule="auto"/>
        <w:ind w:firstLine="720"/>
        <w:jc w:val="both"/>
        <w:rPr>
          <w:rFonts w:ascii="Arial" w:hAnsi="Arial" w:cs="Arial"/>
        </w:rPr>
      </w:pPr>
      <w:r w:rsidRPr="00290D4F">
        <w:rPr>
          <w:rFonts w:ascii="Arial" w:hAnsi="Arial" w:cs="Arial"/>
          <w:color w:val="000000" w:themeColor="text1"/>
          <w:lang w:val="mn-MN"/>
        </w:rPr>
        <w:t>Эцэг, эхийн хүүхдээ тэжээн тэтгэх үүргийн дагуу шүүхээс тэтгэлэг тогтоодог боловч бодит байдалд хүүхдийн тэтгэлэг бүрэн төлөгдөхгүй, үүнээс улбаалан хүүхдийн наад захын хэрэгцээ хангагдахгүй байх, хоол тэжээлийн доройтолд орох зэргээр хүүхдийн амьд явах, эрүүл өсөн бойжих, сурч боловсрох нөхцөл хангагдахгүй байгаа нөхц</w:t>
      </w:r>
      <w:r w:rsidR="00D12051">
        <w:rPr>
          <w:rFonts w:ascii="Arial" w:hAnsi="Arial" w:cs="Arial"/>
          <w:color w:val="000000" w:themeColor="text1"/>
          <w:lang w:val="mn-MN"/>
        </w:rPr>
        <w:t>ө</w:t>
      </w:r>
      <w:r w:rsidRPr="00290D4F">
        <w:rPr>
          <w:rFonts w:ascii="Arial" w:hAnsi="Arial" w:cs="Arial"/>
          <w:color w:val="000000" w:themeColor="text1"/>
          <w:lang w:val="mn-MN"/>
        </w:rPr>
        <w:t>л өөрчлөгдөнө.</w:t>
      </w:r>
      <w:r w:rsidR="00E75F9E" w:rsidRPr="00290D4F">
        <w:rPr>
          <w:rFonts w:ascii="Arial" w:hAnsi="Arial" w:cs="Arial"/>
        </w:rPr>
        <w:t xml:space="preserve"> </w:t>
      </w:r>
    </w:p>
    <w:p w14:paraId="53FAE9D9" w14:textId="77777777" w:rsidR="00004994" w:rsidRPr="00290D4F" w:rsidRDefault="00004994" w:rsidP="00290D4F">
      <w:pPr>
        <w:spacing w:line="276" w:lineRule="auto"/>
        <w:jc w:val="both"/>
        <w:rPr>
          <w:rFonts w:ascii="Arial" w:hAnsi="Arial" w:cs="Arial"/>
          <w:color w:val="000000" w:themeColor="text1"/>
          <w:lang w:val="mn-MN"/>
        </w:rPr>
      </w:pPr>
    </w:p>
    <w:p w14:paraId="36AD9F8E" w14:textId="3B5F2496" w:rsidR="00E75F9E" w:rsidRPr="00290D4F" w:rsidRDefault="0013285B" w:rsidP="00290D4F">
      <w:pPr>
        <w:spacing w:line="276" w:lineRule="auto"/>
        <w:ind w:firstLine="720"/>
        <w:jc w:val="both"/>
        <w:rPr>
          <w:rFonts w:ascii="Arial" w:hAnsi="Arial" w:cs="Arial"/>
          <w:color w:val="000000" w:themeColor="text1"/>
          <w:lang w:val="mn-MN"/>
        </w:rPr>
      </w:pPr>
      <w:r>
        <w:rPr>
          <w:rFonts w:ascii="Arial" w:hAnsi="Arial" w:cs="Arial"/>
          <w:lang w:val="mn-MN"/>
        </w:rPr>
        <w:t>Хүүхдийн дунд</w:t>
      </w:r>
      <w:r w:rsidRPr="006D4541">
        <w:rPr>
          <w:rFonts w:ascii="Arial" w:hAnsi="Arial" w:cs="Arial"/>
          <w:lang w:val="mn-MN"/>
        </w:rPr>
        <w:t xml:space="preserve"> </w:t>
      </w:r>
      <w:r w:rsidR="00BC3534" w:rsidRPr="00290D4F">
        <w:rPr>
          <w:rFonts w:ascii="Arial" w:hAnsi="Arial" w:cs="Arial"/>
          <w:color w:val="000000" w:themeColor="text1"/>
          <w:lang w:val="mn-MN"/>
        </w:rPr>
        <w:t>амьсгалын замын өвчин, халдварт өвчний дэгдэлт их гардагтай холбогдуулан эм, эмнэлгийн үйлчилгээний зардал гэр бүлийн төсөвт ихээхэн дарамт үүсгэж байна. Иймд тэтгэлэгч төлөгч нь хүүхдийн эм, эмчилгээний зардлыг хамтран хариуцах зохицуулалт оруулснаар хүүхэд эсэн мэнд өсч торинох, шаардлагатай эмнэлгийн тусламж үйлчилгээ авах боломжтой болно.</w:t>
      </w:r>
      <w:bookmarkStart w:id="0" w:name="_GoBack"/>
      <w:bookmarkEnd w:id="0"/>
    </w:p>
    <w:sectPr w:rsidR="00E75F9E" w:rsidRPr="00290D4F" w:rsidSect="00EF55CE">
      <w:pgSz w:w="11900" w:h="16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D2"/>
    <w:rsid w:val="00004994"/>
    <w:rsid w:val="00007A95"/>
    <w:rsid w:val="00100A5B"/>
    <w:rsid w:val="0013285B"/>
    <w:rsid w:val="00224822"/>
    <w:rsid w:val="00290D4F"/>
    <w:rsid w:val="003F53CC"/>
    <w:rsid w:val="00494EA4"/>
    <w:rsid w:val="004F62A5"/>
    <w:rsid w:val="0054061D"/>
    <w:rsid w:val="0054549A"/>
    <w:rsid w:val="00573F9C"/>
    <w:rsid w:val="00761764"/>
    <w:rsid w:val="0076406F"/>
    <w:rsid w:val="007B4EEF"/>
    <w:rsid w:val="00854264"/>
    <w:rsid w:val="00883F55"/>
    <w:rsid w:val="00904CE1"/>
    <w:rsid w:val="00974119"/>
    <w:rsid w:val="009755FC"/>
    <w:rsid w:val="009E13D2"/>
    <w:rsid w:val="00AE6F61"/>
    <w:rsid w:val="00BC3534"/>
    <w:rsid w:val="00BC47DF"/>
    <w:rsid w:val="00C2732A"/>
    <w:rsid w:val="00CA5F75"/>
    <w:rsid w:val="00D12051"/>
    <w:rsid w:val="00D17B88"/>
    <w:rsid w:val="00D550E6"/>
    <w:rsid w:val="00DC0AE1"/>
    <w:rsid w:val="00E226D9"/>
    <w:rsid w:val="00E75F9E"/>
    <w:rsid w:val="00EF55CE"/>
    <w:rsid w:val="00F20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0E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3D2"/>
    <w:pPr>
      <w:spacing w:before="100" w:beforeAutospacing="1" w:after="100" w:afterAutospacing="1"/>
    </w:pPr>
  </w:style>
  <w:style w:type="paragraph" w:styleId="ListParagraph">
    <w:name w:val="List Paragraph"/>
    <w:basedOn w:val="Normal"/>
    <w:uiPriority w:val="34"/>
    <w:qFormat/>
    <w:rsid w:val="00974119"/>
    <w:pPr>
      <w:ind w:left="720"/>
      <w:contextualSpacing/>
    </w:pPr>
    <w:rPr>
      <w:rFonts w:asciiTheme="minorHAnsi" w:eastAsiaTheme="minorEastAsia" w:hAnsiTheme="minorHAnsi" w:cstheme="minorBidi"/>
    </w:rPr>
  </w:style>
  <w:style w:type="character" w:customStyle="1" w:styleId="apple-converted-space">
    <w:name w:val="apple-converted-space"/>
    <w:basedOn w:val="DefaultParagraphFont"/>
    <w:rsid w:val="00D17B88"/>
  </w:style>
  <w:style w:type="paragraph" w:styleId="BalloonText">
    <w:name w:val="Balloon Text"/>
    <w:basedOn w:val="Normal"/>
    <w:link w:val="BalloonTextChar"/>
    <w:uiPriority w:val="99"/>
    <w:semiHidden/>
    <w:unhideWhenUsed/>
    <w:rsid w:val="00EF55CE"/>
    <w:rPr>
      <w:rFonts w:ascii="Tahoma" w:hAnsi="Tahoma" w:cs="Tahoma"/>
      <w:sz w:val="16"/>
      <w:szCs w:val="16"/>
    </w:rPr>
  </w:style>
  <w:style w:type="character" w:customStyle="1" w:styleId="BalloonTextChar">
    <w:name w:val="Balloon Text Char"/>
    <w:basedOn w:val="DefaultParagraphFont"/>
    <w:link w:val="BalloonText"/>
    <w:uiPriority w:val="99"/>
    <w:semiHidden/>
    <w:rsid w:val="00EF55C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0E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3D2"/>
    <w:pPr>
      <w:spacing w:before="100" w:beforeAutospacing="1" w:after="100" w:afterAutospacing="1"/>
    </w:pPr>
  </w:style>
  <w:style w:type="paragraph" w:styleId="ListParagraph">
    <w:name w:val="List Paragraph"/>
    <w:basedOn w:val="Normal"/>
    <w:uiPriority w:val="34"/>
    <w:qFormat/>
    <w:rsid w:val="00974119"/>
    <w:pPr>
      <w:ind w:left="720"/>
      <w:contextualSpacing/>
    </w:pPr>
    <w:rPr>
      <w:rFonts w:asciiTheme="minorHAnsi" w:eastAsiaTheme="minorEastAsia" w:hAnsiTheme="minorHAnsi" w:cstheme="minorBidi"/>
    </w:rPr>
  </w:style>
  <w:style w:type="character" w:customStyle="1" w:styleId="apple-converted-space">
    <w:name w:val="apple-converted-space"/>
    <w:basedOn w:val="DefaultParagraphFont"/>
    <w:rsid w:val="00D17B88"/>
  </w:style>
  <w:style w:type="paragraph" w:styleId="BalloonText">
    <w:name w:val="Balloon Text"/>
    <w:basedOn w:val="Normal"/>
    <w:link w:val="BalloonTextChar"/>
    <w:uiPriority w:val="99"/>
    <w:semiHidden/>
    <w:unhideWhenUsed/>
    <w:rsid w:val="00EF55CE"/>
    <w:rPr>
      <w:rFonts w:ascii="Tahoma" w:hAnsi="Tahoma" w:cs="Tahoma"/>
      <w:sz w:val="16"/>
      <w:szCs w:val="16"/>
    </w:rPr>
  </w:style>
  <w:style w:type="character" w:customStyle="1" w:styleId="BalloonTextChar">
    <w:name w:val="Balloon Text Char"/>
    <w:basedOn w:val="DefaultParagraphFont"/>
    <w:link w:val="BalloonText"/>
    <w:uiPriority w:val="99"/>
    <w:semiHidden/>
    <w:rsid w:val="00EF55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3692">
      <w:bodyDiv w:val="1"/>
      <w:marLeft w:val="0"/>
      <w:marRight w:val="0"/>
      <w:marTop w:val="0"/>
      <w:marBottom w:val="0"/>
      <w:divBdr>
        <w:top w:val="none" w:sz="0" w:space="0" w:color="auto"/>
        <w:left w:val="none" w:sz="0" w:space="0" w:color="auto"/>
        <w:bottom w:val="none" w:sz="0" w:space="0" w:color="auto"/>
        <w:right w:val="none" w:sz="0" w:space="0" w:color="auto"/>
      </w:divBdr>
      <w:divsChild>
        <w:div w:id="853227124">
          <w:marLeft w:val="0"/>
          <w:marRight w:val="0"/>
          <w:marTop w:val="0"/>
          <w:marBottom w:val="0"/>
          <w:divBdr>
            <w:top w:val="none" w:sz="0" w:space="0" w:color="auto"/>
            <w:left w:val="none" w:sz="0" w:space="0" w:color="auto"/>
            <w:bottom w:val="none" w:sz="0" w:space="0" w:color="auto"/>
            <w:right w:val="none" w:sz="0" w:space="0" w:color="auto"/>
          </w:divBdr>
          <w:divsChild>
            <w:div w:id="966853497">
              <w:marLeft w:val="0"/>
              <w:marRight w:val="0"/>
              <w:marTop w:val="0"/>
              <w:marBottom w:val="0"/>
              <w:divBdr>
                <w:top w:val="none" w:sz="0" w:space="0" w:color="auto"/>
                <w:left w:val="none" w:sz="0" w:space="0" w:color="auto"/>
                <w:bottom w:val="none" w:sz="0" w:space="0" w:color="auto"/>
                <w:right w:val="none" w:sz="0" w:space="0" w:color="auto"/>
              </w:divBdr>
              <w:divsChild>
                <w:div w:id="18234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7955">
      <w:bodyDiv w:val="1"/>
      <w:marLeft w:val="0"/>
      <w:marRight w:val="0"/>
      <w:marTop w:val="0"/>
      <w:marBottom w:val="0"/>
      <w:divBdr>
        <w:top w:val="none" w:sz="0" w:space="0" w:color="auto"/>
        <w:left w:val="none" w:sz="0" w:space="0" w:color="auto"/>
        <w:bottom w:val="none" w:sz="0" w:space="0" w:color="auto"/>
        <w:right w:val="none" w:sz="0" w:space="0" w:color="auto"/>
      </w:divBdr>
      <w:divsChild>
        <w:div w:id="1632518786">
          <w:marLeft w:val="0"/>
          <w:marRight w:val="0"/>
          <w:marTop w:val="0"/>
          <w:marBottom w:val="0"/>
          <w:divBdr>
            <w:top w:val="none" w:sz="0" w:space="0" w:color="auto"/>
            <w:left w:val="none" w:sz="0" w:space="0" w:color="auto"/>
            <w:bottom w:val="none" w:sz="0" w:space="0" w:color="auto"/>
            <w:right w:val="none" w:sz="0" w:space="0" w:color="auto"/>
          </w:divBdr>
          <w:divsChild>
            <w:div w:id="1926186518">
              <w:marLeft w:val="0"/>
              <w:marRight w:val="0"/>
              <w:marTop w:val="0"/>
              <w:marBottom w:val="0"/>
              <w:divBdr>
                <w:top w:val="none" w:sz="0" w:space="0" w:color="auto"/>
                <w:left w:val="none" w:sz="0" w:space="0" w:color="auto"/>
                <w:bottom w:val="none" w:sz="0" w:space="0" w:color="auto"/>
                <w:right w:val="none" w:sz="0" w:space="0" w:color="auto"/>
              </w:divBdr>
              <w:divsChild>
                <w:div w:id="1569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83325">
      <w:bodyDiv w:val="1"/>
      <w:marLeft w:val="0"/>
      <w:marRight w:val="0"/>
      <w:marTop w:val="0"/>
      <w:marBottom w:val="0"/>
      <w:divBdr>
        <w:top w:val="none" w:sz="0" w:space="0" w:color="auto"/>
        <w:left w:val="none" w:sz="0" w:space="0" w:color="auto"/>
        <w:bottom w:val="none" w:sz="0" w:space="0" w:color="auto"/>
        <w:right w:val="none" w:sz="0" w:space="0" w:color="auto"/>
      </w:divBdr>
      <w:divsChild>
        <w:div w:id="944768792">
          <w:marLeft w:val="0"/>
          <w:marRight w:val="0"/>
          <w:marTop w:val="0"/>
          <w:marBottom w:val="0"/>
          <w:divBdr>
            <w:top w:val="none" w:sz="0" w:space="0" w:color="auto"/>
            <w:left w:val="none" w:sz="0" w:space="0" w:color="auto"/>
            <w:bottom w:val="none" w:sz="0" w:space="0" w:color="auto"/>
            <w:right w:val="none" w:sz="0" w:space="0" w:color="auto"/>
          </w:divBdr>
          <w:divsChild>
            <w:div w:id="1412043382">
              <w:marLeft w:val="0"/>
              <w:marRight w:val="0"/>
              <w:marTop w:val="0"/>
              <w:marBottom w:val="0"/>
              <w:divBdr>
                <w:top w:val="none" w:sz="0" w:space="0" w:color="auto"/>
                <w:left w:val="none" w:sz="0" w:space="0" w:color="auto"/>
                <w:bottom w:val="none" w:sz="0" w:space="0" w:color="auto"/>
                <w:right w:val="none" w:sz="0" w:space="0" w:color="auto"/>
              </w:divBdr>
              <w:divsChild>
                <w:div w:id="15592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46048">
      <w:bodyDiv w:val="1"/>
      <w:marLeft w:val="0"/>
      <w:marRight w:val="0"/>
      <w:marTop w:val="0"/>
      <w:marBottom w:val="0"/>
      <w:divBdr>
        <w:top w:val="none" w:sz="0" w:space="0" w:color="auto"/>
        <w:left w:val="none" w:sz="0" w:space="0" w:color="auto"/>
        <w:bottom w:val="none" w:sz="0" w:space="0" w:color="auto"/>
        <w:right w:val="none" w:sz="0" w:space="0" w:color="auto"/>
      </w:divBdr>
    </w:div>
    <w:div w:id="767428667">
      <w:bodyDiv w:val="1"/>
      <w:marLeft w:val="0"/>
      <w:marRight w:val="0"/>
      <w:marTop w:val="0"/>
      <w:marBottom w:val="0"/>
      <w:divBdr>
        <w:top w:val="none" w:sz="0" w:space="0" w:color="auto"/>
        <w:left w:val="none" w:sz="0" w:space="0" w:color="auto"/>
        <w:bottom w:val="none" w:sz="0" w:space="0" w:color="auto"/>
        <w:right w:val="none" w:sz="0" w:space="0" w:color="auto"/>
      </w:divBdr>
      <w:divsChild>
        <w:div w:id="1530487959">
          <w:marLeft w:val="0"/>
          <w:marRight w:val="0"/>
          <w:marTop w:val="0"/>
          <w:marBottom w:val="0"/>
          <w:divBdr>
            <w:top w:val="none" w:sz="0" w:space="0" w:color="auto"/>
            <w:left w:val="none" w:sz="0" w:space="0" w:color="auto"/>
            <w:bottom w:val="none" w:sz="0" w:space="0" w:color="auto"/>
            <w:right w:val="none" w:sz="0" w:space="0" w:color="auto"/>
          </w:divBdr>
          <w:divsChild>
            <w:div w:id="323094311">
              <w:marLeft w:val="0"/>
              <w:marRight w:val="0"/>
              <w:marTop w:val="0"/>
              <w:marBottom w:val="0"/>
              <w:divBdr>
                <w:top w:val="none" w:sz="0" w:space="0" w:color="auto"/>
                <w:left w:val="none" w:sz="0" w:space="0" w:color="auto"/>
                <w:bottom w:val="none" w:sz="0" w:space="0" w:color="auto"/>
                <w:right w:val="none" w:sz="0" w:space="0" w:color="auto"/>
              </w:divBdr>
              <w:divsChild>
                <w:div w:id="13951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2994">
      <w:bodyDiv w:val="1"/>
      <w:marLeft w:val="0"/>
      <w:marRight w:val="0"/>
      <w:marTop w:val="0"/>
      <w:marBottom w:val="0"/>
      <w:divBdr>
        <w:top w:val="none" w:sz="0" w:space="0" w:color="auto"/>
        <w:left w:val="none" w:sz="0" w:space="0" w:color="auto"/>
        <w:bottom w:val="none" w:sz="0" w:space="0" w:color="auto"/>
        <w:right w:val="none" w:sz="0" w:space="0" w:color="auto"/>
      </w:divBdr>
    </w:div>
    <w:div w:id="103568962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2">
          <w:marLeft w:val="0"/>
          <w:marRight w:val="0"/>
          <w:marTop w:val="0"/>
          <w:marBottom w:val="0"/>
          <w:divBdr>
            <w:top w:val="none" w:sz="0" w:space="0" w:color="auto"/>
            <w:left w:val="none" w:sz="0" w:space="0" w:color="auto"/>
            <w:bottom w:val="none" w:sz="0" w:space="0" w:color="auto"/>
            <w:right w:val="none" w:sz="0" w:space="0" w:color="auto"/>
          </w:divBdr>
          <w:divsChild>
            <w:div w:id="1001928012">
              <w:marLeft w:val="0"/>
              <w:marRight w:val="0"/>
              <w:marTop w:val="0"/>
              <w:marBottom w:val="0"/>
              <w:divBdr>
                <w:top w:val="none" w:sz="0" w:space="0" w:color="auto"/>
                <w:left w:val="none" w:sz="0" w:space="0" w:color="auto"/>
                <w:bottom w:val="none" w:sz="0" w:space="0" w:color="auto"/>
                <w:right w:val="none" w:sz="0" w:space="0" w:color="auto"/>
              </w:divBdr>
              <w:divsChild>
                <w:div w:id="1616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74494">
      <w:bodyDiv w:val="1"/>
      <w:marLeft w:val="0"/>
      <w:marRight w:val="0"/>
      <w:marTop w:val="0"/>
      <w:marBottom w:val="0"/>
      <w:divBdr>
        <w:top w:val="none" w:sz="0" w:space="0" w:color="auto"/>
        <w:left w:val="none" w:sz="0" w:space="0" w:color="auto"/>
        <w:bottom w:val="none" w:sz="0" w:space="0" w:color="auto"/>
        <w:right w:val="none" w:sz="0" w:space="0" w:color="auto"/>
      </w:divBdr>
      <w:divsChild>
        <w:div w:id="1092504229">
          <w:marLeft w:val="0"/>
          <w:marRight w:val="0"/>
          <w:marTop w:val="0"/>
          <w:marBottom w:val="0"/>
          <w:divBdr>
            <w:top w:val="none" w:sz="0" w:space="0" w:color="auto"/>
            <w:left w:val="none" w:sz="0" w:space="0" w:color="auto"/>
            <w:bottom w:val="none" w:sz="0" w:space="0" w:color="auto"/>
            <w:right w:val="none" w:sz="0" w:space="0" w:color="auto"/>
          </w:divBdr>
          <w:divsChild>
            <w:div w:id="645739472">
              <w:marLeft w:val="0"/>
              <w:marRight w:val="0"/>
              <w:marTop w:val="0"/>
              <w:marBottom w:val="0"/>
              <w:divBdr>
                <w:top w:val="none" w:sz="0" w:space="0" w:color="auto"/>
                <w:left w:val="none" w:sz="0" w:space="0" w:color="auto"/>
                <w:bottom w:val="none" w:sz="0" w:space="0" w:color="auto"/>
                <w:right w:val="none" w:sz="0" w:space="0" w:color="auto"/>
              </w:divBdr>
              <w:divsChild>
                <w:div w:id="1453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2310">
      <w:bodyDiv w:val="1"/>
      <w:marLeft w:val="0"/>
      <w:marRight w:val="0"/>
      <w:marTop w:val="0"/>
      <w:marBottom w:val="0"/>
      <w:divBdr>
        <w:top w:val="none" w:sz="0" w:space="0" w:color="auto"/>
        <w:left w:val="none" w:sz="0" w:space="0" w:color="auto"/>
        <w:bottom w:val="none" w:sz="0" w:space="0" w:color="auto"/>
        <w:right w:val="none" w:sz="0" w:space="0" w:color="auto"/>
      </w:divBdr>
    </w:div>
    <w:div w:id="1317340921">
      <w:bodyDiv w:val="1"/>
      <w:marLeft w:val="0"/>
      <w:marRight w:val="0"/>
      <w:marTop w:val="0"/>
      <w:marBottom w:val="0"/>
      <w:divBdr>
        <w:top w:val="none" w:sz="0" w:space="0" w:color="auto"/>
        <w:left w:val="none" w:sz="0" w:space="0" w:color="auto"/>
        <w:bottom w:val="none" w:sz="0" w:space="0" w:color="auto"/>
        <w:right w:val="none" w:sz="0" w:space="0" w:color="auto"/>
      </w:divBdr>
      <w:divsChild>
        <w:div w:id="984089676">
          <w:marLeft w:val="0"/>
          <w:marRight w:val="0"/>
          <w:marTop w:val="0"/>
          <w:marBottom w:val="0"/>
          <w:divBdr>
            <w:top w:val="none" w:sz="0" w:space="0" w:color="auto"/>
            <w:left w:val="none" w:sz="0" w:space="0" w:color="auto"/>
            <w:bottom w:val="none" w:sz="0" w:space="0" w:color="auto"/>
            <w:right w:val="none" w:sz="0" w:space="0" w:color="auto"/>
          </w:divBdr>
          <w:divsChild>
            <w:div w:id="1959488124">
              <w:marLeft w:val="0"/>
              <w:marRight w:val="0"/>
              <w:marTop w:val="0"/>
              <w:marBottom w:val="0"/>
              <w:divBdr>
                <w:top w:val="none" w:sz="0" w:space="0" w:color="auto"/>
                <w:left w:val="none" w:sz="0" w:space="0" w:color="auto"/>
                <w:bottom w:val="none" w:sz="0" w:space="0" w:color="auto"/>
                <w:right w:val="none" w:sz="0" w:space="0" w:color="auto"/>
              </w:divBdr>
              <w:divsChild>
                <w:div w:id="5229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13328">
      <w:bodyDiv w:val="1"/>
      <w:marLeft w:val="0"/>
      <w:marRight w:val="0"/>
      <w:marTop w:val="0"/>
      <w:marBottom w:val="0"/>
      <w:divBdr>
        <w:top w:val="none" w:sz="0" w:space="0" w:color="auto"/>
        <w:left w:val="none" w:sz="0" w:space="0" w:color="auto"/>
        <w:bottom w:val="none" w:sz="0" w:space="0" w:color="auto"/>
        <w:right w:val="none" w:sz="0" w:space="0" w:color="auto"/>
      </w:divBdr>
    </w:div>
    <w:div w:id="1623875141">
      <w:bodyDiv w:val="1"/>
      <w:marLeft w:val="0"/>
      <w:marRight w:val="0"/>
      <w:marTop w:val="0"/>
      <w:marBottom w:val="0"/>
      <w:divBdr>
        <w:top w:val="none" w:sz="0" w:space="0" w:color="auto"/>
        <w:left w:val="none" w:sz="0" w:space="0" w:color="auto"/>
        <w:bottom w:val="none" w:sz="0" w:space="0" w:color="auto"/>
        <w:right w:val="none" w:sz="0" w:space="0" w:color="auto"/>
      </w:divBdr>
      <w:divsChild>
        <w:div w:id="455489719">
          <w:marLeft w:val="0"/>
          <w:marRight w:val="0"/>
          <w:marTop w:val="0"/>
          <w:marBottom w:val="0"/>
          <w:divBdr>
            <w:top w:val="none" w:sz="0" w:space="0" w:color="auto"/>
            <w:left w:val="none" w:sz="0" w:space="0" w:color="auto"/>
            <w:bottom w:val="none" w:sz="0" w:space="0" w:color="auto"/>
            <w:right w:val="none" w:sz="0" w:space="0" w:color="auto"/>
          </w:divBdr>
          <w:divsChild>
            <w:div w:id="1685279147">
              <w:marLeft w:val="0"/>
              <w:marRight w:val="0"/>
              <w:marTop w:val="0"/>
              <w:marBottom w:val="0"/>
              <w:divBdr>
                <w:top w:val="none" w:sz="0" w:space="0" w:color="auto"/>
                <w:left w:val="none" w:sz="0" w:space="0" w:color="auto"/>
                <w:bottom w:val="none" w:sz="0" w:space="0" w:color="auto"/>
                <w:right w:val="none" w:sz="0" w:space="0" w:color="auto"/>
              </w:divBdr>
              <w:divsChild>
                <w:div w:id="14432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62762">
      <w:bodyDiv w:val="1"/>
      <w:marLeft w:val="0"/>
      <w:marRight w:val="0"/>
      <w:marTop w:val="0"/>
      <w:marBottom w:val="0"/>
      <w:divBdr>
        <w:top w:val="none" w:sz="0" w:space="0" w:color="auto"/>
        <w:left w:val="none" w:sz="0" w:space="0" w:color="auto"/>
        <w:bottom w:val="none" w:sz="0" w:space="0" w:color="auto"/>
        <w:right w:val="none" w:sz="0" w:space="0" w:color="auto"/>
      </w:divBdr>
      <w:divsChild>
        <w:div w:id="1560243480">
          <w:marLeft w:val="0"/>
          <w:marRight w:val="0"/>
          <w:marTop w:val="0"/>
          <w:marBottom w:val="0"/>
          <w:divBdr>
            <w:top w:val="none" w:sz="0" w:space="0" w:color="auto"/>
            <w:left w:val="none" w:sz="0" w:space="0" w:color="auto"/>
            <w:bottom w:val="none" w:sz="0" w:space="0" w:color="auto"/>
            <w:right w:val="none" w:sz="0" w:space="0" w:color="auto"/>
          </w:divBdr>
          <w:divsChild>
            <w:div w:id="1733691832">
              <w:marLeft w:val="0"/>
              <w:marRight w:val="0"/>
              <w:marTop w:val="0"/>
              <w:marBottom w:val="0"/>
              <w:divBdr>
                <w:top w:val="none" w:sz="0" w:space="0" w:color="auto"/>
                <w:left w:val="none" w:sz="0" w:space="0" w:color="auto"/>
                <w:bottom w:val="none" w:sz="0" w:space="0" w:color="auto"/>
                <w:right w:val="none" w:sz="0" w:space="0" w:color="auto"/>
              </w:divBdr>
              <w:divsChild>
                <w:div w:id="12745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369357">
      <w:bodyDiv w:val="1"/>
      <w:marLeft w:val="0"/>
      <w:marRight w:val="0"/>
      <w:marTop w:val="0"/>
      <w:marBottom w:val="0"/>
      <w:divBdr>
        <w:top w:val="none" w:sz="0" w:space="0" w:color="auto"/>
        <w:left w:val="none" w:sz="0" w:space="0" w:color="auto"/>
        <w:bottom w:val="none" w:sz="0" w:space="0" w:color="auto"/>
        <w:right w:val="none" w:sz="0" w:space="0" w:color="auto"/>
      </w:divBdr>
      <w:divsChild>
        <w:div w:id="1299259710">
          <w:marLeft w:val="0"/>
          <w:marRight w:val="0"/>
          <w:marTop w:val="0"/>
          <w:marBottom w:val="0"/>
          <w:divBdr>
            <w:top w:val="none" w:sz="0" w:space="0" w:color="auto"/>
            <w:left w:val="none" w:sz="0" w:space="0" w:color="auto"/>
            <w:bottom w:val="none" w:sz="0" w:space="0" w:color="auto"/>
            <w:right w:val="none" w:sz="0" w:space="0" w:color="auto"/>
          </w:divBdr>
          <w:divsChild>
            <w:div w:id="1372068821">
              <w:marLeft w:val="0"/>
              <w:marRight w:val="0"/>
              <w:marTop w:val="0"/>
              <w:marBottom w:val="0"/>
              <w:divBdr>
                <w:top w:val="none" w:sz="0" w:space="0" w:color="auto"/>
                <w:left w:val="none" w:sz="0" w:space="0" w:color="auto"/>
                <w:bottom w:val="none" w:sz="0" w:space="0" w:color="auto"/>
                <w:right w:val="none" w:sz="0" w:space="0" w:color="auto"/>
              </w:divBdr>
              <w:divsChild>
                <w:div w:id="11309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96238">
      <w:bodyDiv w:val="1"/>
      <w:marLeft w:val="0"/>
      <w:marRight w:val="0"/>
      <w:marTop w:val="0"/>
      <w:marBottom w:val="0"/>
      <w:divBdr>
        <w:top w:val="none" w:sz="0" w:space="0" w:color="auto"/>
        <w:left w:val="none" w:sz="0" w:space="0" w:color="auto"/>
        <w:bottom w:val="none" w:sz="0" w:space="0" w:color="auto"/>
        <w:right w:val="none" w:sz="0" w:space="0" w:color="auto"/>
      </w:divBdr>
    </w:div>
    <w:div w:id="1956674590">
      <w:bodyDiv w:val="1"/>
      <w:marLeft w:val="0"/>
      <w:marRight w:val="0"/>
      <w:marTop w:val="0"/>
      <w:marBottom w:val="0"/>
      <w:divBdr>
        <w:top w:val="none" w:sz="0" w:space="0" w:color="auto"/>
        <w:left w:val="none" w:sz="0" w:space="0" w:color="auto"/>
        <w:bottom w:val="none" w:sz="0" w:space="0" w:color="auto"/>
        <w:right w:val="none" w:sz="0" w:space="0" w:color="auto"/>
      </w:divBdr>
      <w:divsChild>
        <w:div w:id="234828643">
          <w:marLeft w:val="0"/>
          <w:marRight w:val="0"/>
          <w:marTop w:val="0"/>
          <w:marBottom w:val="0"/>
          <w:divBdr>
            <w:top w:val="none" w:sz="0" w:space="0" w:color="auto"/>
            <w:left w:val="none" w:sz="0" w:space="0" w:color="auto"/>
            <w:bottom w:val="none" w:sz="0" w:space="0" w:color="auto"/>
            <w:right w:val="none" w:sz="0" w:space="0" w:color="auto"/>
          </w:divBdr>
          <w:divsChild>
            <w:div w:id="113449582">
              <w:marLeft w:val="0"/>
              <w:marRight w:val="0"/>
              <w:marTop w:val="0"/>
              <w:marBottom w:val="0"/>
              <w:divBdr>
                <w:top w:val="none" w:sz="0" w:space="0" w:color="auto"/>
                <w:left w:val="none" w:sz="0" w:space="0" w:color="auto"/>
                <w:bottom w:val="none" w:sz="0" w:space="0" w:color="auto"/>
                <w:right w:val="none" w:sz="0" w:space="0" w:color="auto"/>
              </w:divBdr>
              <w:divsChild>
                <w:div w:id="9523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7999">
      <w:bodyDiv w:val="1"/>
      <w:marLeft w:val="0"/>
      <w:marRight w:val="0"/>
      <w:marTop w:val="0"/>
      <w:marBottom w:val="0"/>
      <w:divBdr>
        <w:top w:val="none" w:sz="0" w:space="0" w:color="auto"/>
        <w:left w:val="none" w:sz="0" w:space="0" w:color="auto"/>
        <w:bottom w:val="none" w:sz="0" w:space="0" w:color="auto"/>
        <w:right w:val="none" w:sz="0" w:space="0" w:color="auto"/>
      </w:divBdr>
      <w:divsChild>
        <w:div w:id="781805658">
          <w:marLeft w:val="0"/>
          <w:marRight w:val="0"/>
          <w:marTop w:val="0"/>
          <w:marBottom w:val="0"/>
          <w:divBdr>
            <w:top w:val="none" w:sz="0" w:space="0" w:color="auto"/>
            <w:left w:val="none" w:sz="0" w:space="0" w:color="auto"/>
            <w:bottom w:val="none" w:sz="0" w:space="0" w:color="auto"/>
            <w:right w:val="none" w:sz="0" w:space="0" w:color="auto"/>
          </w:divBdr>
          <w:divsChild>
            <w:div w:id="25377634">
              <w:marLeft w:val="0"/>
              <w:marRight w:val="0"/>
              <w:marTop w:val="0"/>
              <w:marBottom w:val="0"/>
              <w:divBdr>
                <w:top w:val="none" w:sz="0" w:space="0" w:color="auto"/>
                <w:left w:val="none" w:sz="0" w:space="0" w:color="auto"/>
                <w:bottom w:val="none" w:sz="0" w:space="0" w:color="auto"/>
                <w:right w:val="none" w:sz="0" w:space="0" w:color="auto"/>
              </w:divBdr>
              <w:divsChild>
                <w:div w:id="17090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0924">
      <w:bodyDiv w:val="1"/>
      <w:marLeft w:val="0"/>
      <w:marRight w:val="0"/>
      <w:marTop w:val="0"/>
      <w:marBottom w:val="0"/>
      <w:divBdr>
        <w:top w:val="none" w:sz="0" w:space="0" w:color="auto"/>
        <w:left w:val="none" w:sz="0" w:space="0" w:color="auto"/>
        <w:bottom w:val="none" w:sz="0" w:space="0" w:color="auto"/>
        <w:right w:val="none" w:sz="0" w:space="0" w:color="auto"/>
      </w:divBdr>
      <w:divsChild>
        <w:div w:id="372507911">
          <w:marLeft w:val="0"/>
          <w:marRight w:val="0"/>
          <w:marTop w:val="0"/>
          <w:marBottom w:val="0"/>
          <w:divBdr>
            <w:top w:val="none" w:sz="0" w:space="0" w:color="auto"/>
            <w:left w:val="none" w:sz="0" w:space="0" w:color="auto"/>
            <w:bottom w:val="none" w:sz="0" w:space="0" w:color="auto"/>
            <w:right w:val="none" w:sz="0" w:space="0" w:color="auto"/>
          </w:divBdr>
          <w:divsChild>
            <w:div w:id="156845145">
              <w:marLeft w:val="0"/>
              <w:marRight w:val="0"/>
              <w:marTop w:val="0"/>
              <w:marBottom w:val="0"/>
              <w:divBdr>
                <w:top w:val="none" w:sz="0" w:space="0" w:color="auto"/>
                <w:left w:val="none" w:sz="0" w:space="0" w:color="auto"/>
                <w:bottom w:val="none" w:sz="0" w:space="0" w:color="auto"/>
                <w:right w:val="none" w:sz="0" w:space="0" w:color="auto"/>
              </w:divBdr>
              <w:divsChild>
                <w:div w:id="9991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cp:lastModifiedBy>
  <cp:revision>12</cp:revision>
  <cp:lastPrinted>2022-05-30T02:10:00Z</cp:lastPrinted>
  <dcterms:created xsi:type="dcterms:W3CDTF">2022-05-26T12:24:00Z</dcterms:created>
  <dcterms:modified xsi:type="dcterms:W3CDTF">2022-05-30T02:19:00Z</dcterms:modified>
</cp:coreProperties>
</file>