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6E7F4" w14:textId="77777777" w:rsidR="00A0072D" w:rsidRDefault="00A0072D" w:rsidP="008770B0">
      <w:pPr>
        <w:jc w:val="right"/>
        <w:rPr>
          <w:rFonts w:ascii="Arial" w:hAnsi="Arial" w:cs="Arial"/>
          <w:sz w:val="24"/>
          <w:szCs w:val="24"/>
          <w:lang w:val="mn-MN"/>
        </w:rPr>
      </w:pPr>
    </w:p>
    <w:p w14:paraId="71DDD185" w14:textId="77777777" w:rsidR="00A0072D" w:rsidRDefault="00A0072D" w:rsidP="008770B0">
      <w:pPr>
        <w:jc w:val="right"/>
        <w:rPr>
          <w:rFonts w:ascii="Arial" w:hAnsi="Arial" w:cs="Arial"/>
          <w:sz w:val="24"/>
          <w:szCs w:val="24"/>
          <w:lang w:val="mn-MN"/>
        </w:rPr>
      </w:pPr>
    </w:p>
    <w:p w14:paraId="723A5DF4" w14:textId="507D4C1D" w:rsidR="00207F5D" w:rsidRPr="00F121CD" w:rsidRDefault="00207F5D" w:rsidP="008770B0">
      <w:pPr>
        <w:jc w:val="right"/>
        <w:rPr>
          <w:rFonts w:ascii="Arial" w:hAnsi="Arial" w:cs="Arial"/>
          <w:sz w:val="24"/>
          <w:szCs w:val="24"/>
          <w:lang w:val="mn-MN"/>
        </w:rPr>
      </w:pPr>
      <w:r w:rsidRPr="00F121CD">
        <w:rPr>
          <w:rFonts w:ascii="Arial" w:hAnsi="Arial" w:cs="Arial"/>
          <w:sz w:val="24"/>
          <w:szCs w:val="24"/>
          <w:lang w:val="mn-MN"/>
        </w:rPr>
        <w:t xml:space="preserve">Төсөл </w:t>
      </w:r>
    </w:p>
    <w:p w14:paraId="2539EC19" w14:textId="5C897A51" w:rsidR="008770B0" w:rsidRPr="00F121CD" w:rsidRDefault="008770B0" w:rsidP="008770B0">
      <w:pPr>
        <w:jc w:val="center"/>
        <w:rPr>
          <w:rFonts w:ascii="Arial" w:hAnsi="Arial" w:cs="Arial"/>
          <w:b/>
          <w:bCs/>
          <w:sz w:val="24"/>
          <w:szCs w:val="24"/>
          <w:lang w:val="mn-MN"/>
        </w:rPr>
      </w:pPr>
      <w:r w:rsidRPr="00F121CD">
        <w:rPr>
          <w:rFonts w:ascii="Arial" w:hAnsi="Arial" w:cs="Arial"/>
          <w:b/>
          <w:bCs/>
          <w:sz w:val="24"/>
          <w:szCs w:val="24"/>
          <w:lang w:val="mn-MN"/>
        </w:rPr>
        <w:t>МОНГОЛ УЛСЫН ХУУЛЬ</w:t>
      </w:r>
    </w:p>
    <w:p w14:paraId="278C1021" w14:textId="6A820DBD" w:rsidR="006A7936" w:rsidRPr="00F121CD" w:rsidRDefault="008770B0" w:rsidP="006A7936">
      <w:pPr>
        <w:spacing w:after="0"/>
        <w:jc w:val="both"/>
        <w:rPr>
          <w:rFonts w:ascii="Arial" w:hAnsi="Arial" w:cs="Arial"/>
          <w:sz w:val="24"/>
          <w:szCs w:val="24"/>
          <w:lang w:val="mn-MN"/>
        </w:rPr>
      </w:pPr>
      <w:r w:rsidRPr="00F121CD">
        <w:rPr>
          <w:rFonts w:ascii="Arial" w:hAnsi="Arial" w:cs="Arial"/>
          <w:sz w:val="24"/>
          <w:szCs w:val="24"/>
          <w:lang w:val="mn-MN"/>
        </w:rPr>
        <w:t xml:space="preserve">2022 оны ... </w:t>
      </w:r>
      <w:r w:rsidR="006A7936" w:rsidRPr="00F121CD">
        <w:rPr>
          <w:rFonts w:ascii="Arial" w:hAnsi="Arial" w:cs="Arial"/>
          <w:sz w:val="24"/>
          <w:szCs w:val="24"/>
          <w:lang w:val="mn-MN"/>
        </w:rPr>
        <w:t>дугаар                                                                                          Улаанбаатар</w:t>
      </w:r>
    </w:p>
    <w:p w14:paraId="76EB4582" w14:textId="3E65909B" w:rsidR="008770B0"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 xml:space="preserve"> </w:t>
      </w:r>
      <w:r w:rsidR="008770B0" w:rsidRPr="00F121CD">
        <w:rPr>
          <w:rFonts w:ascii="Arial" w:hAnsi="Arial" w:cs="Arial"/>
          <w:sz w:val="24"/>
          <w:szCs w:val="24"/>
          <w:lang w:val="mn-MN"/>
        </w:rPr>
        <w:t>сарын ...</w:t>
      </w:r>
      <w:r w:rsidRPr="00F121CD">
        <w:rPr>
          <w:rFonts w:ascii="Arial" w:hAnsi="Arial" w:cs="Arial"/>
          <w:sz w:val="24"/>
          <w:szCs w:val="24"/>
          <w:lang w:val="mn-MN"/>
        </w:rPr>
        <w:t xml:space="preserve">-ны </w:t>
      </w:r>
      <w:r w:rsidR="008770B0" w:rsidRPr="00F121CD">
        <w:rPr>
          <w:rFonts w:ascii="Arial" w:hAnsi="Arial" w:cs="Arial"/>
          <w:sz w:val="24"/>
          <w:szCs w:val="24"/>
          <w:lang w:val="mn-MN"/>
        </w:rPr>
        <w:t>өдөр</w:t>
      </w:r>
      <w:r w:rsidR="008770B0" w:rsidRPr="00F121CD">
        <w:rPr>
          <w:rFonts w:ascii="Arial" w:hAnsi="Arial" w:cs="Arial"/>
          <w:sz w:val="24"/>
          <w:szCs w:val="24"/>
          <w:lang w:val="mn-MN"/>
        </w:rPr>
        <w:tab/>
      </w:r>
      <w:r w:rsidR="008770B0" w:rsidRPr="00F121CD">
        <w:rPr>
          <w:rFonts w:ascii="Arial" w:hAnsi="Arial" w:cs="Arial"/>
          <w:sz w:val="24"/>
          <w:szCs w:val="24"/>
          <w:lang w:val="mn-MN"/>
        </w:rPr>
        <w:tab/>
      </w:r>
      <w:r w:rsidR="008770B0" w:rsidRPr="00F121CD">
        <w:rPr>
          <w:rFonts w:ascii="Arial" w:hAnsi="Arial" w:cs="Arial"/>
          <w:sz w:val="24"/>
          <w:szCs w:val="24"/>
          <w:lang w:val="mn-MN"/>
        </w:rPr>
        <w:tab/>
      </w:r>
      <w:r w:rsidR="008770B0" w:rsidRPr="00F121CD">
        <w:rPr>
          <w:rFonts w:ascii="Arial" w:hAnsi="Arial" w:cs="Arial"/>
          <w:sz w:val="24"/>
          <w:szCs w:val="24"/>
          <w:lang w:val="mn-MN"/>
        </w:rPr>
        <w:tab/>
        <w:t xml:space="preserve">                    </w:t>
      </w:r>
      <w:r w:rsidRPr="00F121CD">
        <w:rPr>
          <w:rFonts w:ascii="Arial" w:hAnsi="Arial" w:cs="Arial"/>
          <w:sz w:val="24"/>
          <w:szCs w:val="24"/>
          <w:lang w:val="mn-MN"/>
        </w:rPr>
        <w:t xml:space="preserve">                                              </w:t>
      </w:r>
      <w:r w:rsidR="008770B0" w:rsidRPr="00F121CD">
        <w:rPr>
          <w:rFonts w:ascii="Arial" w:hAnsi="Arial" w:cs="Arial"/>
          <w:sz w:val="24"/>
          <w:szCs w:val="24"/>
          <w:lang w:val="mn-MN"/>
        </w:rPr>
        <w:t>хот</w:t>
      </w:r>
    </w:p>
    <w:p w14:paraId="0BBD44A9" w14:textId="77777777" w:rsidR="002A16DB" w:rsidRPr="00F121CD" w:rsidRDefault="002A16DB" w:rsidP="002A16DB">
      <w:pPr>
        <w:jc w:val="center"/>
        <w:rPr>
          <w:rFonts w:ascii="Arial" w:hAnsi="Arial" w:cs="Arial"/>
          <w:sz w:val="24"/>
          <w:szCs w:val="24"/>
          <w:lang w:val="mn-MN"/>
        </w:rPr>
      </w:pPr>
    </w:p>
    <w:p w14:paraId="4433580B" w14:textId="77777777" w:rsidR="00207F5D" w:rsidRPr="00F121CD" w:rsidRDefault="00207F5D" w:rsidP="00207F5D">
      <w:pPr>
        <w:spacing w:after="0"/>
        <w:jc w:val="center"/>
        <w:rPr>
          <w:rFonts w:ascii="Arial" w:eastAsia="Calibri" w:hAnsi="Arial" w:cs="Arial"/>
          <w:b/>
          <w:sz w:val="24"/>
          <w:szCs w:val="24"/>
          <w:lang w:val="mn-MN"/>
        </w:rPr>
      </w:pPr>
      <w:r w:rsidRPr="00F121CD">
        <w:rPr>
          <w:rFonts w:ascii="Arial" w:eastAsia="Calibri" w:hAnsi="Arial" w:cs="Arial"/>
          <w:b/>
          <w:sz w:val="24"/>
          <w:szCs w:val="24"/>
          <w:lang w:val="mn-MN"/>
        </w:rPr>
        <w:t>АВТО ЗАМЫН ТУХАЙ ХУУЛЬД ӨӨРЧЛӨЛТ</w:t>
      </w:r>
    </w:p>
    <w:p w14:paraId="00C58853" w14:textId="77777777" w:rsidR="00207F5D" w:rsidRPr="00F121CD" w:rsidRDefault="00207F5D" w:rsidP="00207F5D">
      <w:pPr>
        <w:spacing w:after="0"/>
        <w:jc w:val="center"/>
        <w:rPr>
          <w:rFonts w:ascii="Arial" w:eastAsia="Calibri" w:hAnsi="Arial" w:cs="Arial"/>
          <w:b/>
          <w:sz w:val="24"/>
          <w:szCs w:val="24"/>
          <w:lang w:val="mn-MN"/>
        </w:rPr>
      </w:pPr>
      <w:r w:rsidRPr="00F121CD">
        <w:rPr>
          <w:rFonts w:ascii="Arial" w:eastAsia="Calibri" w:hAnsi="Arial" w:cs="Arial"/>
          <w:b/>
          <w:sz w:val="24"/>
          <w:szCs w:val="24"/>
          <w:lang w:val="mn-MN"/>
        </w:rPr>
        <w:t xml:space="preserve"> ОРУУЛАХ ТУХАЙ </w:t>
      </w:r>
    </w:p>
    <w:p w14:paraId="429EBAE4" w14:textId="1E0CAE03" w:rsidR="00207F5D" w:rsidRPr="00F121CD" w:rsidRDefault="00207F5D" w:rsidP="002A16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72"/>
        </w:tabs>
        <w:autoSpaceDE w:val="0"/>
        <w:autoSpaceDN w:val="0"/>
        <w:spacing w:before="120" w:after="0" w:line="240" w:lineRule="auto"/>
        <w:ind w:left="115"/>
        <w:rPr>
          <w:rFonts w:ascii="Arial" w:eastAsia="Arial" w:hAnsi="Arial" w:cs="Arial"/>
          <w:sz w:val="24"/>
          <w:szCs w:val="24"/>
          <w:lang w:val="mn-MN"/>
        </w:rPr>
      </w:pPr>
      <w:r w:rsidRPr="00F121CD">
        <w:rPr>
          <w:rFonts w:ascii="Arial" w:eastAsia="Arial" w:hAnsi="Arial" w:cs="Arial"/>
          <w:sz w:val="24"/>
          <w:szCs w:val="24"/>
          <w:lang w:val="mn-MN"/>
        </w:rPr>
        <w:t xml:space="preserve"> </w:t>
      </w:r>
    </w:p>
    <w:p w14:paraId="5E748FBC" w14:textId="77777777" w:rsidR="00207F5D" w:rsidRPr="00F121CD" w:rsidRDefault="00207F5D" w:rsidP="00207F5D">
      <w:pPr>
        <w:ind w:firstLine="720"/>
        <w:jc w:val="both"/>
        <w:rPr>
          <w:rFonts w:ascii="Arial" w:hAnsi="Arial" w:cs="Arial"/>
          <w:sz w:val="24"/>
          <w:szCs w:val="24"/>
          <w:lang w:val="mn-MN"/>
        </w:rPr>
      </w:pPr>
      <w:r w:rsidRPr="00F121CD">
        <w:rPr>
          <w:rFonts w:ascii="Arial" w:hAnsi="Arial" w:cs="Arial"/>
          <w:b/>
          <w:sz w:val="24"/>
          <w:szCs w:val="24"/>
          <w:lang w:val="mn-MN"/>
        </w:rPr>
        <w:t>1 дүгээр зүйл.</w:t>
      </w:r>
      <w:r w:rsidR="00EB4217" w:rsidRPr="00F121CD">
        <w:rPr>
          <w:rFonts w:ascii="Arial" w:hAnsi="Arial" w:cs="Arial"/>
          <w:sz w:val="24"/>
          <w:szCs w:val="24"/>
          <w:lang w:val="mn-MN"/>
        </w:rPr>
        <w:t xml:space="preserve">Авто замын тухай хуулийн 16 дугаар зүйлийн 16.2, 16.6 дахь хэсгийг </w:t>
      </w:r>
      <w:r w:rsidRPr="00F121CD">
        <w:rPr>
          <w:rFonts w:ascii="Arial" w:hAnsi="Arial" w:cs="Arial"/>
          <w:sz w:val="24"/>
          <w:szCs w:val="24"/>
          <w:lang w:val="mn-MN"/>
        </w:rPr>
        <w:t xml:space="preserve">доор дурдсанаар өөрчлөн найруулсугай: </w:t>
      </w:r>
    </w:p>
    <w:p w14:paraId="38BB0BCB" w14:textId="59696A11" w:rsidR="00EB4217" w:rsidRPr="00F121CD" w:rsidRDefault="00207F5D" w:rsidP="00207F5D">
      <w:pPr>
        <w:jc w:val="both"/>
        <w:rPr>
          <w:rFonts w:ascii="Arial" w:hAnsi="Arial" w:cs="Arial"/>
          <w:sz w:val="24"/>
          <w:szCs w:val="24"/>
          <w:lang w:val="mn-MN"/>
        </w:rPr>
      </w:pPr>
      <w:r w:rsidRPr="00F121CD">
        <w:rPr>
          <w:rFonts w:ascii="Arial" w:hAnsi="Arial" w:cs="Arial"/>
          <w:sz w:val="24"/>
          <w:szCs w:val="24"/>
          <w:lang w:val="mn-MN"/>
        </w:rPr>
        <w:tab/>
      </w:r>
      <w:r w:rsidRPr="00F121CD">
        <w:rPr>
          <w:rFonts w:ascii="Arial" w:hAnsi="Arial" w:cs="Arial"/>
          <w:sz w:val="24"/>
          <w:szCs w:val="24"/>
          <w:lang w:val="mn-MN"/>
        </w:rPr>
        <w:tab/>
        <w:t>1/</w:t>
      </w:r>
      <w:r w:rsidR="00EB4217" w:rsidRPr="00F121CD">
        <w:rPr>
          <w:rFonts w:ascii="Arial" w:hAnsi="Arial" w:cs="Arial"/>
          <w:sz w:val="24"/>
          <w:szCs w:val="24"/>
          <w:lang w:val="mn-MN"/>
        </w:rPr>
        <w:t>16 дугаар зүйлийн 16.2 дахь хэсэг:</w:t>
      </w:r>
    </w:p>
    <w:p w14:paraId="7AC0452E" w14:textId="06043749" w:rsidR="00EB4217" w:rsidRPr="00F121CD" w:rsidRDefault="00EB4217" w:rsidP="00207F5D">
      <w:pPr>
        <w:jc w:val="both"/>
        <w:rPr>
          <w:rFonts w:ascii="Arial" w:hAnsi="Arial" w:cs="Arial"/>
          <w:sz w:val="24"/>
          <w:szCs w:val="24"/>
          <w:lang w:val="mn-MN"/>
        </w:rPr>
      </w:pPr>
      <w:r w:rsidRPr="00F121CD">
        <w:rPr>
          <w:rFonts w:ascii="Arial" w:hAnsi="Arial" w:cs="Arial"/>
          <w:sz w:val="24"/>
          <w:szCs w:val="24"/>
          <w:lang w:val="mn-MN"/>
        </w:rPr>
        <w:tab/>
        <w:t>“16.2.олон улсын чанартай болон тусгай зориулалтын авто замын зурвас газрын хэмжээг  Газрын ерөнхий хуулийн 10</w:t>
      </w:r>
      <w:r w:rsidR="00B71B92">
        <w:rPr>
          <w:rFonts w:ascii="Arial" w:hAnsi="Arial" w:cs="Arial"/>
          <w:sz w:val="24"/>
          <w:szCs w:val="24"/>
          <w:lang w:val="mn-MN"/>
        </w:rPr>
        <w:t>0</w:t>
      </w:r>
      <w:r w:rsidRPr="00F121CD">
        <w:rPr>
          <w:rFonts w:ascii="Arial" w:hAnsi="Arial" w:cs="Arial"/>
          <w:sz w:val="24"/>
          <w:szCs w:val="24"/>
          <w:lang w:val="mn-MN"/>
        </w:rPr>
        <w:t>.</w:t>
      </w:r>
      <w:r w:rsidR="00713C3F" w:rsidRPr="00F121CD">
        <w:rPr>
          <w:rFonts w:ascii="Arial" w:hAnsi="Arial" w:cs="Arial"/>
          <w:sz w:val="24"/>
          <w:szCs w:val="24"/>
          <w:lang w:val="mn-MN"/>
        </w:rPr>
        <w:t>3</w:t>
      </w:r>
      <w:r w:rsidRPr="00F121CD">
        <w:rPr>
          <w:rFonts w:ascii="Arial" w:hAnsi="Arial" w:cs="Arial"/>
          <w:sz w:val="24"/>
          <w:szCs w:val="24"/>
          <w:lang w:val="mn-MN"/>
        </w:rPr>
        <w:t>-д заасны дагуу тогтооно.”</w:t>
      </w:r>
    </w:p>
    <w:p w14:paraId="3D2AFF21" w14:textId="77777777" w:rsidR="00207F5D" w:rsidRPr="00F121CD" w:rsidRDefault="00EB4217" w:rsidP="00EB4217">
      <w:pPr>
        <w:ind w:left="720" w:firstLine="720"/>
        <w:jc w:val="both"/>
        <w:rPr>
          <w:rFonts w:ascii="Arial" w:hAnsi="Arial" w:cs="Arial"/>
          <w:sz w:val="24"/>
          <w:szCs w:val="24"/>
          <w:lang w:val="mn-MN"/>
        </w:rPr>
      </w:pPr>
      <w:r w:rsidRPr="00F121CD">
        <w:rPr>
          <w:rFonts w:ascii="Arial" w:hAnsi="Arial" w:cs="Arial"/>
          <w:sz w:val="24"/>
          <w:szCs w:val="24"/>
          <w:lang w:val="mn-MN"/>
        </w:rPr>
        <w:t>2/</w:t>
      </w:r>
      <w:r w:rsidR="00207F5D" w:rsidRPr="00F121CD">
        <w:rPr>
          <w:rFonts w:ascii="Arial" w:hAnsi="Arial" w:cs="Arial"/>
          <w:sz w:val="24"/>
          <w:szCs w:val="24"/>
          <w:lang w:val="mn-MN"/>
        </w:rPr>
        <w:t xml:space="preserve">16 дугаар зүйлийн 16.6 дахь хэсэг: </w:t>
      </w:r>
    </w:p>
    <w:p w14:paraId="358A73EC" w14:textId="52C5FB3E" w:rsidR="00207F5D" w:rsidRPr="00F121CD" w:rsidRDefault="00207F5D" w:rsidP="00207F5D">
      <w:pPr>
        <w:jc w:val="both"/>
        <w:rPr>
          <w:rFonts w:ascii="Arial" w:hAnsi="Arial" w:cs="Arial"/>
          <w:sz w:val="24"/>
          <w:szCs w:val="24"/>
          <w:lang w:val="mn-MN"/>
        </w:rPr>
      </w:pPr>
      <w:r w:rsidRPr="00F121CD">
        <w:rPr>
          <w:rFonts w:ascii="Arial" w:hAnsi="Arial" w:cs="Arial"/>
          <w:sz w:val="24"/>
          <w:szCs w:val="24"/>
          <w:lang w:val="mn-MN"/>
        </w:rPr>
        <w:tab/>
        <w:t>“</w:t>
      </w:r>
      <w:r w:rsidR="00304E5D" w:rsidRPr="00F121CD">
        <w:rPr>
          <w:rFonts w:ascii="Arial" w:hAnsi="Arial" w:cs="Arial"/>
          <w:sz w:val="24"/>
          <w:szCs w:val="24"/>
          <w:lang w:val="mn-MN"/>
        </w:rPr>
        <w:t>16.6.Авто замын зурвас газарт Газрын ерөнхий хуулийн 10</w:t>
      </w:r>
      <w:r w:rsidR="00B71B92">
        <w:rPr>
          <w:rFonts w:ascii="Arial" w:hAnsi="Arial" w:cs="Arial"/>
          <w:sz w:val="24"/>
          <w:szCs w:val="24"/>
          <w:lang w:val="mn-MN"/>
        </w:rPr>
        <w:t>0</w:t>
      </w:r>
      <w:r w:rsidR="00304E5D" w:rsidRPr="00F121CD">
        <w:rPr>
          <w:rFonts w:ascii="Arial" w:hAnsi="Arial" w:cs="Arial"/>
          <w:sz w:val="24"/>
          <w:szCs w:val="24"/>
          <w:lang w:val="mn-MN"/>
        </w:rPr>
        <w:t>.5-д зааснаас бусад үйл ажиллагаа явуулахыг хориглох бөгөөд уг үйл ажиллагааг явуулах зөвшөөрлийг автозамын асуудал эрхэлсэн төрийн захиргааны төв байгууллага шийдвэрлэнэ</w:t>
      </w:r>
      <w:r w:rsidR="00304E5D" w:rsidRPr="00F121CD">
        <w:rPr>
          <w:rFonts w:ascii="Times New Roman" w:hAnsi="Times New Roman" w:cs="Times New Roman"/>
          <w:szCs w:val="20"/>
          <w:lang w:val="mn-MN"/>
        </w:rPr>
        <w:t>.</w:t>
      </w:r>
      <w:r w:rsidRPr="00F121CD">
        <w:rPr>
          <w:rFonts w:ascii="Arial" w:hAnsi="Arial" w:cs="Arial"/>
          <w:sz w:val="24"/>
          <w:szCs w:val="24"/>
          <w:lang w:val="mn-MN"/>
        </w:rPr>
        <w:t>”</w:t>
      </w:r>
    </w:p>
    <w:p w14:paraId="713D62F6" w14:textId="77777777" w:rsidR="008770F4" w:rsidRPr="00F121CD" w:rsidRDefault="008770F4" w:rsidP="00EB4217">
      <w:pPr>
        <w:jc w:val="both"/>
        <w:rPr>
          <w:rFonts w:ascii="Arial" w:hAnsi="Arial" w:cs="Arial"/>
          <w:sz w:val="24"/>
          <w:szCs w:val="24"/>
          <w:lang w:val="mn-MN"/>
        </w:rPr>
      </w:pPr>
      <w:r w:rsidRPr="00F121CD">
        <w:rPr>
          <w:rFonts w:ascii="Arial" w:hAnsi="Arial" w:cs="Arial"/>
          <w:sz w:val="24"/>
          <w:szCs w:val="24"/>
          <w:lang w:val="mn-MN"/>
        </w:rPr>
        <w:tab/>
      </w:r>
      <w:r w:rsidR="00207F5D" w:rsidRPr="00F121CD">
        <w:rPr>
          <w:rFonts w:ascii="Arial" w:hAnsi="Arial" w:cs="Arial"/>
          <w:b/>
          <w:sz w:val="24"/>
          <w:szCs w:val="24"/>
          <w:lang w:val="mn-MN"/>
        </w:rPr>
        <w:t>2 дугаар зүйл.</w:t>
      </w:r>
      <w:bookmarkStart w:id="0" w:name="_Hlk99113815"/>
      <w:r w:rsidRPr="00F121CD">
        <w:rPr>
          <w:rFonts w:ascii="Times New Roman" w:hAnsi="Times New Roman" w:cs="Times New Roman"/>
          <w:szCs w:val="20"/>
          <w:lang w:val="mn-MN"/>
        </w:rPr>
        <w:t xml:space="preserve"> </w:t>
      </w:r>
      <w:r w:rsidRPr="00F121CD">
        <w:rPr>
          <w:rFonts w:ascii="Arial" w:hAnsi="Arial" w:cs="Arial"/>
          <w:sz w:val="24"/>
          <w:szCs w:val="24"/>
          <w:lang w:val="mn-MN"/>
        </w:rPr>
        <w:t xml:space="preserve">Автозамын тухай хуулийн 16 дугаар зүйлийн 16.4, 16.5 дахь хэсгийг тус тус хүчингүй болсонд тооцсугай. </w:t>
      </w:r>
      <w:bookmarkEnd w:id="0"/>
    </w:p>
    <w:p w14:paraId="1B8E03E5" w14:textId="2CFC086D" w:rsidR="00207F5D" w:rsidRPr="00F121CD" w:rsidRDefault="008770F4" w:rsidP="008770F4">
      <w:pPr>
        <w:ind w:firstLine="720"/>
        <w:jc w:val="both"/>
        <w:rPr>
          <w:rFonts w:ascii="Arial" w:hAnsi="Arial" w:cs="Arial"/>
          <w:sz w:val="24"/>
          <w:szCs w:val="24"/>
          <w:lang w:val="mn-MN"/>
        </w:rPr>
      </w:pPr>
      <w:r w:rsidRPr="00F121CD">
        <w:rPr>
          <w:rFonts w:ascii="Arial" w:hAnsi="Arial" w:cs="Arial"/>
          <w:b/>
          <w:bCs/>
          <w:sz w:val="24"/>
          <w:szCs w:val="24"/>
        </w:rPr>
        <w:t xml:space="preserve">3 </w:t>
      </w:r>
      <w:r w:rsidRPr="00F121CD">
        <w:rPr>
          <w:rFonts w:ascii="Arial" w:hAnsi="Arial" w:cs="Arial"/>
          <w:b/>
          <w:bCs/>
          <w:sz w:val="24"/>
          <w:szCs w:val="24"/>
          <w:lang w:val="mn-MN"/>
        </w:rPr>
        <w:t>дугаар зүйл.</w:t>
      </w:r>
      <w:r w:rsidR="00207F5D" w:rsidRPr="00F121CD">
        <w:rPr>
          <w:rFonts w:ascii="Arial" w:hAnsi="Arial" w:cs="Arial"/>
          <w:sz w:val="24"/>
          <w:szCs w:val="24"/>
          <w:lang w:val="mn-MN"/>
        </w:rPr>
        <w:t xml:space="preserve">Энэ хуулийг Газрын ерөнхий хууль /Шинэчилсэн найруулга/ хүчин төгөлдөр болсон өдрөөс дагаж мөрдөнө. </w:t>
      </w:r>
    </w:p>
    <w:p w14:paraId="323835E5" w14:textId="77777777" w:rsidR="00207F5D" w:rsidRPr="00F121CD" w:rsidRDefault="00207F5D" w:rsidP="00207F5D">
      <w:pPr>
        <w:jc w:val="both"/>
        <w:rPr>
          <w:rFonts w:ascii="Arial" w:hAnsi="Arial" w:cs="Arial"/>
          <w:sz w:val="24"/>
          <w:szCs w:val="24"/>
          <w:lang w:val="mn-MN"/>
        </w:rPr>
      </w:pPr>
    </w:p>
    <w:p w14:paraId="31785388" w14:textId="77777777" w:rsidR="00207F5D" w:rsidRPr="00F121CD" w:rsidRDefault="00207F5D" w:rsidP="00207F5D">
      <w:pPr>
        <w:jc w:val="both"/>
        <w:rPr>
          <w:rFonts w:ascii="Arial" w:hAnsi="Arial" w:cs="Arial"/>
          <w:sz w:val="24"/>
          <w:szCs w:val="24"/>
          <w:lang w:val="mn-MN"/>
        </w:rPr>
      </w:pPr>
    </w:p>
    <w:p w14:paraId="70294ADD" w14:textId="77777777" w:rsidR="00207F5D" w:rsidRPr="00F121CD" w:rsidRDefault="00207F5D" w:rsidP="00207F5D">
      <w:pPr>
        <w:jc w:val="center"/>
        <w:rPr>
          <w:rFonts w:ascii="Arial" w:hAnsi="Arial" w:cs="Arial"/>
          <w:sz w:val="24"/>
          <w:szCs w:val="24"/>
          <w:lang w:val="mn-MN"/>
        </w:rPr>
      </w:pPr>
      <w:r w:rsidRPr="00F121CD">
        <w:rPr>
          <w:rFonts w:ascii="Arial" w:hAnsi="Arial" w:cs="Arial"/>
          <w:sz w:val="24"/>
          <w:szCs w:val="24"/>
          <w:lang w:val="mn-MN"/>
        </w:rPr>
        <w:t xml:space="preserve">ГАРЫН ҮСЭГ </w:t>
      </w:r>
    </w:p>
    <w:p w14:paraId="7B2A04E8" w14:textId="77777777" w:rsidR="00207F5D" w:rsidRPr="00F121CD" w:rsidRDefault="00207F5D" w:rsidP="00207F5D">
      <w:pPr>
        <w:jc w:val="center"/>
        <w:rPr>
          <w:rFonts w:ascii="Arial" w:hAnsi="Arial" w:cs="Arial"/>
          <w:sz w:val="24"/>
          <w:szCs w:val="24"/>
          <w:lang w:val="mn-MN"/>
        </w:rPr>
      </w:pPr>
    </w:p>
    <w:p w14:paraId="160B259B" w14:textId="77777777" w:rsidR="00207F5D" w:rsidRPr="00F121CD" w:rsidRDefault="00207F5D" w:rsidP="00207F5D">
      <w:pPr>
        <w:jc w:val="center"/>
        <w:rPr>
          <w:rFonts w:ascii="Arial" w:hAnsi="Arial" w:cs="Arial"/>
          <w:sz w:val="24"/>
          <w:szCs w:val="24"/>
          <w:lang w:val="mn-MN"/>
        </w:rPr>
      </w:pPr>
    </w:p>
    <w:p w14:paraId="44AE5F62" w14:textId="77777777" w:rsidR="00207F5D" w:rsidRPr="00F121CD" w:rsidRDefault="00207F5D" w:rsidP="00207F5D">
      <w:pPr>
        <w:jc w:val="center"/>
        <w:rPr>
          <w:rFonts w:ascii="Arial" w:hAnsi="Arial" w:cs="Arial"/>
          <w:sz w:val="24"/>
          <w:szCs w:val="24"/>
          <w:lang w:val="mn-MN"/>
        </w:rPr>
      </w:pPr>
    </w:p>
    <w:p w14:paraId="708E15A7" w14:textId="36AA91AF" w:rsidR="00207F5D" w:rsidRDefault="00207F5D" w:rsidP="00207F5D">
      <w:pPr>
        <w:jc w:val="center"/>
        <w:rPr>
          <w:rFonts w:ascii="Arial" w:hAnsi="Arial" w:cs="Arial"/>
          <w:sz w:val="24"/>
          <w:szCs w:val="24"/>
          <w:lang w:val="mn-MN"/>
        </w:rPr>
      </w:pPr>
    </w:p>
    <w:p w14:paraId="48A3BC38" w14:textId="77777777" w:rsidR="00163DDF" w:rsidRPr="00F121CD" w:rsidRDefault="00163DDF" w:rsidP="00207F5D">
      <w:pPr>
        <w:jc w:val="center"/>
        <w:rPr>
          <w:rFonts w:ascii="Arial" w:hAnsi="Arial" w:cs="Arial"/>
          <w:sz w:val="24"/>
          <w:szCs w:val="24"/>
          <w:lang w:val="mn-MN"/>
        </w:rPr>
      </w:pPr>
    </w:p>
    <w:p w14:paraId="15E1ACD2" w14:textId="77777777" w:rsidR="00E326F8" w:rsidRPr="00F121CD" w:rsidRDefault="00E326F8" w:rsidP="00207F5D">
      <w:pPr>
        <w:jc w:val="center"/>
        <w:rPr>
          <w:rFonts w:ascii="Arial" w:hAnsi="Arial" w:cs="Arial"/>
          <w:sz w:val="24"/>
          <w:szCs w:val="24"/>
          <w:lang w:val="mn-MN"/>
        </w:rPr>
      </w:pPr>
    </w:p>
    <w:p w14:paraId="15DC6A20" w14:textId="3C833155" w:rsidR="00207F5D" w:rsidRPr="00F121CD" w:rsidRDefault="00207F5D" w:rsidP="00207F5D">
      <w:pPr>
        <w:spacing w:after="0"/>
        <w:jc w:val="right"/>
        <w:rPr>
          <w:rFonts w:ascii="Arial" w:eastAsia="Calibri" w:hAnsi="Arial" w:cs="Arial"/>
          <w:sz w:val="24"/>
          <w:szCs w:val="24"/>
          <w:lang w:val="mn-MN"/>
        </w:rPr>
      </w:pPr>
      <w:r w:rsidRPr="00F121CD">
        <w:rPr>
          <w:rFonts w:ascii="Arial" w:eastAsia="Calibri" w:hAnsi="Arial" w:cs="Arial"/>
          <w:sz w:val="24"/>
          <w:szCs w:val="24"/>
          <w:lang w:val="mn-MN"/>
        </w:rPr>
        <w:t xml:space="preserve">Төсөл </w:t>
      </w:r>
    </w:p>
    <w:p w14:paraId="10086538" w14:textId="2D1FD8EE" w:rsidR="002A16DB" w:rsidRPr="00F121CD" w:rsidRDefault="002A16DB" w:rsidP="00207F5D">
      <w:pPr>
        <w:spacing w:after="0"/>
        <w:jc w:val="right"/>
        <w:rPr>
          <w:rFonts w:ascii="Arial" w:eastAsia="Calibri" w:hAnsi="Arial" w:cs="Arial"/>
          <w:sz w:val="24"/>
          <w:szCs w:val="24"/>
          <w:lang w:val="mn-MN"/>
        </w:rPr>
      </w:pPr>
    </w:p>
    <w:p w14:paraId="1F10E155" w14:textId="77777777" w:rsidR="008770B0" w:rsidRPr="00F121CD" w:rsidRDefault="008770B0" w:rsidP="008770B0">
      <w:pPr>
        <w:jc w:val="center"/>
        <w:rPr>
          <w:rFonts w:ascii="Arial" w:hAnsi="Arial" w:cs="Arial"/>
          <w:b/>
          <w:bCs/>
          <w:sz w:val="24"/>
          <w:szCs w:val="24"/>
          <w:lang w:val="mn-MN"/>
        </w:rPr>
      </w:pPr>
      <w:r w:rsidRPr="00F121CD">
        <w:rPr>
          <w:rFonts w:ascii="Arial" w:hAnsi="Arial" w:cs="Arial"/>
          <w:b/>
          <w:bCs/>
          <w:sz w:val="24"/>
          <w:szCs w:val="24"/>
          <w:lang w:val="mn-MN"/>
        </w:rPr>
        <w:t>МОНГОЛ УЛСЫН ХУУЛЬ</w:t>
      </w:r>
    </w:p>
    <w:p w14:paraId="53A1FC28"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2022 оны ... дугаар                                                                                          Улаанбаатар</w:t>
      </w:r>
    </w:p>
    <w:p w14:paraId="08537B74"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 xml:space="preserve"> сарын ...-ны өдөр</w:t>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t xml:space="preserve">                                                                  хот</w:t>
      </w:r>
    </w:p>
    <w:p w14:paraId="39D1F628" w14:textId="77777777" w:rsidR="002A16DB" w:rsidRPr="00F121CD" w:rsidRDefault="002A16DB" w:rsidP="00207F5D">
      <w:pPr>
        <w:spacing w:after="0"/>
        <w:jc w:val="right"/>
        <w:rPr>
          <w:rFonts w:ascii="Arial" w:eastAsia="Calibri" w:hAnsi="Arial" w:cs="Arial"/>
          <w:sz w:val="24"/>
          <w:szCs w:val="24"/>
          <w:lang w:val="mn-MN"/>
        </w:rPr>
      </w:pPr>
    </w:p>
    <w:p w14:paraId="43E018C7" w14:textId="77777777" w:rsidR="00207F5D" w:rsidRPr="00F121CD" w:rsidRDefault="00207F5D" w:rsidP="00207F5D">
      <w:pPr>
        <w:spacing w:after="0"/>
        <w:jc w:val="center"/>
        <w:rPr>
          <w:rFonts w:ascii="Arial" w:eastAsia="Calibri" w:hAnsi="Arial" w:cs="Arial"/>
          <w:sz w:val="24"/>
          <w:szCs w:val="24"/>
          <w:lang w:val="mn-MN"/>
        </w:rPr>
      </w:pPr>
      <w:r w:rsidRPr="00F121CD">
        <w:rPr>
          <w:rFonts w:ascii="Arial" w:eastAsia="Calibri" w:hAnsi="Arial" w:cs="Arial"/>
          <w:b/>
          <w:sz w:val="24"/>
          <w:szCs w:val="24"/>
          <w:lang w:val="mn-MN"/>
        </w:rPr>
        <w:t>АЯЛАЛ ЖУУЛЧЛАЛЫН ТУХАЙ</w:t>
      </w:r>
      <w:r w:rsidRPr="00F121CD">
        <w:rPr>
          <w:rFonts w:ascii="Arial" w:eastAsia="Calibri" w:hAnsi="Arial" w:cs="Arial"/>
          <w:sz w:val="24"/>
          <w:szCs w:val="24"/>
          <w:lang w:val="mn-MN"/>
        </w:rPr>
        <w:t xml:space="preserve"> </w:t>
      </w:r>
      <w:r w:rsidRPr="00F121CD">
        <w:rPr>
          <w:rFonts w:ascii="Arial" w:eastAsia="Calibri" w:hAnsi="Arial" w:cs="Arial"/>
          <w:b/>
          <w:sz w:val="24"/>
          <w:szCs w:val="24"/>
          <w:lang w:val="mn-MN"/>
        </w:rPr>
        <w:t>ХУУЛЬД ӨӨРЧЛӨЛТ</w:t>
      </w:r>
    </w:p>
    <w:p w14:paraId="07236B41" w14:textId="77777777" w:rsidR="00207F5D" w:rsidRPr="00F121CD" w:rsidRDefault="00207F5D" w:rsidP="00207F5D">
      <w:pPr>
        <w:spacing w:after="0"/>
        <w:jc w:val="center"/>
        <w:rPr>
          <w:rFonts w:ascii="Arial" w:eastAsia="Calibri" w:hAnsi="Arial" w:cs="Arial"/>
          <w:b/>
          <w:sz w:val="24"/>
          <w:szCs w:val="24"/>
          <w:lang w:val="mn-MN"/>
        </w:rPr>
      </w:pPr>
      <w:r w:rsidRPr="00F121CD">
        <w:rPr>
          <w:rFonts w:ascii="Arial" w:eastAsia="Calibri" w:hAnsi="Arial" w:cs="Arial"/>
          <w:b/>
          <w:sz w:val="24"/>
          <w:szCs w:val="24"/>
          <w:lang w:val="mn-MN"/>
        </w:rPr>
        <w:t xml:space="preserve"> ОРУУЛАХ ТУХАЙ </w:t>
      </w:r>
    </w:p>
    <w:p w14:paraId="5D0A912E" w14:textId="27A9EA03" w:rsidR="00207F5D" w:rsidRPr="00F121CD" w:rsidRDefault="00207F5D" w:rsidP="002A16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72"/>
        </w:tabs>
        <w:autoSpaceDE w:val="0"/>
        <w:autoSpaceDN w:val="0"/>
        <w:spacing w:before="120" w:after="0" w:line="240" w:lineRule="auto"/>
        <w:ind w:left="115"/>
        <w:rPr>
          <w:rFonts w:ascii="Arial" w:eastAsia="Arial" w:hAnsi="Arial" w:cs="Arial"/>
          <w:sz w:val="24"/>
          <w:szCs w:val="24"/>
          <w:lang w:val="mn-MN"/>
        </w:rPr>
      </w:pPr>
      <w:r w:rsidRPr="00F121CD">
        <w:rPr>
          <w:rFonts w:ascii="Arial" w:eastAsia="Arial" w:hAnsi="Arial" w:cs="Arial"/>
          <w:sz w:val="24"/>
          <w:szCs w:val="24"/>
          <w:lang w:val="mn-MN"/>
        </w:rPr>
        <w:t xml:space="preserve"> </w:t>
      </w:r>
    </w:p>
    <w:p w14:paraId="79708386" w14:textId="77777777" w:rsidR="00207F5D" w:rsidRPr="00F121CD" w:rsidRDefault="00207F5D" w:rsidP="00207F5D">
      <w:pPr>
        <w:spacing w:after="0"/>
        <w:jc w:val="both"/>
        <w:rPr>
          <w:rFonts w:ascii="Arial" w:eastAsia="Arial" w:hAnsi="Arial" w:cs="Arial"/>
          <w:sz w:val="24"/>
          <w:szCs w:val="24"/>
          <w:lang w:val="mn-MN"/>
        </w:rPr>
      </w:pPr>
    </w:p>
    <w:p w14:paraId="6C72A882" w14:textId="77777777" w:rsidR="00207F5D" w:rsidRPr="00F121CD" w:rsidRDefault="00207F5D" w:rsidP="00DD7A31">
      <w:pPr>
        <w:ind w:firstLine="720"/>
        <w:jc w:val="both"/>
        <w:rPr>
          <w:rFonts w:ascii="Arial" w:hAnsi="Arial" w:cs="Arial"/>
          <w:sz w:val="24"/>
          <w:szCs w:val="24"/>
          <w:lang w:val="mn-MN"/>
        </w:rPr>
      </w:pPr>
      <w:r w:rsidRPr="00F121CD">
        <w:rPr>
          <w:rFonts w:ascii="Arial" w:hAnsi="Arial" w:cs="Arial"/>
          <w:b/>
          <w:sz w:val="24"/>
          <w:szCs w:val="24"/>
          <w:lang w:val="mn-MN"/>
        </w:rPr>
        <w:t>1 дүгээр зүйл.</w:t>
      </w:r>
      <w:r w:rsidRPr="00F121CD">
        <w:rPr>
          <w:rFonts w:ascii="Arial" w:hAnsi="Arial" w:cs="Arial"/>
          <w:sz w:val="24"/>
          <w:szCs w:val="24"/>
          <w:lang w:val="mn-MN"/>
        </w:rPr>
        <w:t xml:space="preserve">Аялал жуулчлалын тухай хуулийн 2 дугаар зүйлийн 2.1 </w:t>
      </w:r>
      <w:r w:rsidR="00BD19BB" w:rsidRPr="00F121CD">
        <w:rPr>
          <w:rFonts w:ascii="Arial" w:hAnsi="Arial" w:cs="Arial"/>
          <w:sz w:val="24"/>
          <w:szCs w:val="24"/>
          <w:lang w:val="mn-MN"/>
        </w:rPr>
        <w:t xml:space="preserve">дэх </w:t>
      </w:r>
      <w:r w:rsidRPr="00F121CD">
        <w:rPr>
          <w:rFonts w:ascii="Arial" w:hAnsi="Arial" w:cs="Arial"/>
          <w:sz w:val="24"/>
          <w:szCs w:val="24"/>
          <w:lang w:val="mn-MN"/>
        </w:rPr>
        <w:t xml:space="preserve">хэсгийн “Газрын хууль” гэснийг “Газрын ерөнхий хууль” гэж өөрчилсүгэй. </w:t>
      </w:r>
    </w:p>
    <w:p w14:paraId="05B774BF" w14:textId="5FC18861" w:rsidR="00207F5D" w:rsidRPr="00F121CD" w:rsidRDefault="00DD7A31" w:rsidP="00207F5D">
      <w:pPr>
        <w:ind w:firstLine="720"/>
        <w:jc w:val="both"/>
        <w:rPr>
          <w:rFonts w:ascii="Arial" w:hAnsi="Arial" w:cs="Arial"/>
          <w:sz w:val="24"/>
          <w:szCs w:val="24"/>
          <w:lang w:val="mn-MN"/>
        </w:rPr>
      </w:pPr>
      <w:r w:rsidRPr="00F121CD">
        <w:rPr>
          <w:rFonts w:ascii="Arial" w:hAnsi="Arial" w:cs="Arial"/>
          <w:b/>
          <w:sz w:val="24"/>
          <w:szCs w:val="24"/>
          <w:lang w:val="mn-MN"/>
        </w:rPr>
        <w:t>2</w:t>
      </w:r>
      <w:r w:rsidR="00207F5D" w:rsidRPr="00F121CD">
        <w:rPr>
          <w:rFonts w:ascii="Arial" w:hAnsi="Arial" w:cs="Arial"/>
          <w:b/>
          <w:sz w:val="24"/>
          <w:szCs w:val="24"/>
          <w:lang w:val="mn-MN"/>
        </w:rPr>
        <w:t xml:space="preserve"> дугаар зүйл.</w:t>
      </w:r>
      <w:r w:rsidR="00207F5D" w:rsidRPr="00F121CD">
        <w:rPr>
          <w:rFonts w:ascii="Arial" w:hAnsi="Arial" w:cs="Arial"/>
          <w:sz w:val="24"/>
          <w:szCs w:val="24"/>
          <w:lang w:val="mn-MN"/>
        </w:rPr>
        <w:t>Аялал жуулчлалын тухай хуулийн 18 дугаар зүйлийн  18.2.2 дахь заалт</w:t>
      </w:r>
      <w:r w:rsidR="0064679F" w:rsidRPr="00F121CD">
        <w:rPr>
          <w:rFonts w:ascii="Arial" w:hAnsi="Arial" w:cs="Arial"/>
          <w:sz w:val="24"/>
          <w:szCs w:val="24"/>
          <w:lang w:val="mn-MN"/>
        </w:rPr>
        <w:t>ыг</w:t>
      </w:r>
      <w:r w:rsidR="00207F5D" w:rsidRPr="00F121CD">
        <w:rPr>
          <w:rFonts w:ascii="Arial" w:hAnsi="Arial" w:cs="Arial"/>
          <w:sz w:val="24"/>
          <w:szCs w:val="24"/>
          <w:lang w:val="mn-MN"/>
        </w:rPr>
        <w:t xml:space="preserve"> хүчингүй болсонд тооцсугай.</w:t>
      </w:r>
      <w:r w:rsidR="00207F5D" w:rsidRPr="00F121CD">
        <w:rPr>
          <w:rFonts w:ascii="Arial" w:hAnsi="Arial" w:cs="Arial"/>
          <w:sz w:val="24"/>
          <w:szCs w:val="24"/>
          <w:lang w:val="mn-MN"/>
        </w:rPr>
        <w:tab/>
      </w:r>
    </w:p>
    <w:p w14:paraId="6A067E0E" w14:textId="77777777" w:rsidR="00207F5D" w:rsidRPr="00F121CD" w:rsidRDefault="00DD7A31" w:rsidP="00207F5D">
      <w:pPr>
        <w:ind w:firstLine="720"/>
        <w:jc w:val="both"/>
        <w:rPr>
          <w:rFonts w:ascii="Arial" w:hAnsi="Arial" w:cs="Arial"/>
          <w:sz w:val="24"/>
          <w:szCs w:val="24"/>
          <w:lang w:val="mn-MN"/>
        </w:rPr>
      </w:pPr>
      <w:r w:rsidRPr="00F121CD">
        <w:rPr>
          <w:rFonts w:ascii="Arial" w:hAnsi="Arial" w:cs="Arial"/>
          <w:b/>
          <w:sz w:val="24"/>
          <w:szCs w:val="24"/>
          <w:lang w:val="mn-MN"/>
        </w:rPr>
        <w:t>3</w:t>
      </w:r>
      <w:r w:rsidR="00207F5D" w:rsidRPr="00F121CD">
        <w:rPr>
          <w:rFonts w:ascii="Arial" w:hAnsi="Arial" w:cs="Arial"/>
          <w:b/>
          <w:sz w:val="24"/>
          <w:szCs w:val="24"/>
          <w:lang w:val="mn-MN"/>
        </w:rPr>
        <w:t xml:space="preserve"> дугаар зүйл.</w:t>
      </w:r>
      <w:r w:rsidR="00207F5D" w:rsidRPr="00F121CD">
        <w:rPr>
          <w:rFonts w:ascii="Arial" w:hAnsi="Arial" w:cs="Arial"/>
          <w:sz w:val="24"/>
          <w:szCs w:val="24"/>
          <w:lang w:val="mn-MN"/>
        </w:rPr>
        <w:t xml:space="preserve">Энэ хуулийг Газрын ерөнхий хууль /Шинэчилсэн найруулга/ хүчин төгөлдөр болсон өдрөөс дагаж мөрдөнө. </w:t>
      </w:r>
    </w:p>
    <w:p w14:paraId="161EC18B" w14:textId="77777777" w:rsidR="00207F5D" w:rsidRPr="00F121CD" w:rsidRDefault="00207F5D" w:rsidP="00207F5D">
      <w:pPr>
        <w:jc w:val="both"/>
        <w:rPr>
          <w:rFonts w:ascii="Arial" w:hAnsi="Arial" w:cs="Arial"/>
          <w:sz w:val="24"/>
          <w:szCs w:val="24"/>
          <w:lang w:val="mn-MN"/>
        </w:rPr>
      </w:pPr>
    </w:p>
    <w:p w14:paraId="34F3BEE6" w14:textId="77777777" w:rsidR="00207F5D" w:rsidRPr="00F121CD" w:rsidRDefault="00207F5D" w:rsidP="00207F5D">
      <w:pPr>
        <w:jc w:val="both"/>
        <w:rPr>
          <w:rFonts w:ascii="Arial" w:hAnsi="Arial" w:cs="Arial"/>
          <w:sz w:val="24"/>
          <w:szCs w:val="24"/>
          <w:lang w:val="mn-MN"/>
        </w:rPr>
      </w:pPr>
    </w:p>
    <w:p w14:paraId="05EF4963" w14:textId="77777777" w:rsidR="00207F5D" w:rsidRPr="00F121CD" w:rsidRDefault="00207F5D" w:rsidP="00207F5D">
      <w:pPr>
        <w:jc w:val="center"/>
        <w:rPr>
          <w:rFonts w:ascii="Arial" w:hAnsi="Arial" w:cs="Arial"/>
          <w:sz w:val="24"/>
          <w:szCs w:val="24"/>
          <w:lang w:val="mn-MN"/>
        </w:rPr>
      </w:pPr>
      <w:r w:rsidRPr="00F121CD">
        <w:rPr>
          <w:rFonts w:ascii="Arial" w:hAnsi="Arial" w:cs="Arial"/>
          <w:sz w:val="24"/>
          <w:szCs w:val="24"/>
          <w:lang w:val="mn-MN"/>
        </w:rPr>
        <w:t xml:space="preserve">ГАРЫН ҮСЭГ </w:t>
      </w:r>
    </w:p>
    <w:p w14:paraId="47DF078C" w14:textId="77777777" w:rsidR="00207F5D" w:rsidRPr="00F121CD" w:rsidRDefault="00207F5D" w:rsidP="00207F5D">
      <w:pPr>
        <w:jc w:val="center"/>
        <w:rPr>
          <w:rFonts w:ascii="Arial" w:hAnsi="Arial" w:cs="Arial"/>
          <w:sz w:val="24"/>
          <w:szCs w:val="24"/>
          <w:lang w:val="mn-MN"/>
        </w:rPr>
      </w:pPr>
    </w:p>
    <w:p w14:paraId="5231629F" w14:textId="77777777" w:rsidR="00207F5D" w:rsidRPr="00F121CD" w:rsidRDefault="00207F5D" w:rsidP="00207F5D">
      <w:pPr>
        <w:jc w:val="center"/>
        <w:rPr>
          <w:rFonts w:ascii="Arial" w:hAnsi="Arial" w:cs="Arial"/>
          <w:sz w:val="24"/>
          <w:szCs w:val="24"/>
          <w:lang w:val="mn-MN"/>
        </w:rPr>
      </w:pPr>
    </w:p>
    <w:p w14:paraId="4BA142A8" w14:textId="77777777" w:rsidR="00207F5D" w:rsidRPr="00F121CD" w:rsidRDefault="00207F5D" w:rsidP="00207F5D">
      <w:pPr>
        <w:jc w:val="center"/>
        <w:rPr>
          <w:rFonts w:ascii="Arial" w:hAnsi="Arial" w:cs="Arial"/>
          <w:sz w:val="24"/>
          <w:szCs w:val="24"/>
          <w:lang w:val="mn-MN"/>
        </w:rPr>
      </w:pPr>
    </w:p>
    <w:p w14:paraId="0486F928" w14:textId="77777777" w:rsidR="00207F5D" w:rsidRPr="00F121CD" w:rsidRDefault="00207F5D" w:rsidP="00207F5D">
      <w:pPr>
        <w:jc w:val="center"/>
        <w:rPr>
          <w:rFonts w:ascii="Arial" w:hAnsi="Arial" w:cs="Arial"/>
          <w:sz w:val="24"/>
          <w:szCs w:val="24"/>
          <w:lang w:val="mn-MN"/>
        </w:rPr>
      </w:pPr>
    </w:p>
    <w:p w14:paraId="49112A01" w14:textId="77777777" w:rsidR="00207F5D" w:rsidRPr="00F121CD" w:rsidRDefault="00207F5D" w:rsidP="00207F5D">
      <w:pPr>
        <w:jc w:val="center"/>
        <w:rPr>
          <w:rFonts w:ascii="Arial" w:hAnsi="Arial" w:cs="Arial"/>
          <w:sz w:val="24"/>
          <w:szCs w:val="24"/>
          <w:lang w:val="mn-MN"/>
        </w:rPr>
      </w:pPr>
    </w:p>
    <w:p w14:paraId="3285443A" w14:textId="77777777" w:rsidR="00207F5D" w:rsidRPr="00F121CD" w:rsidRDefault="00207F5D" w:rsidP="00207F5D">
      <w:pPr>
        <w:jc w:val="center"/>
        <w:rPr>
          <w:rFonts w:ascii="Arial" w:hAnsi="Arial" w:cs="Arial"/>
          <w:sz w:val="24"/>
          <w:szCs w:val="24"/>
          <w:lang w:val="mn-MN"/>
        </w:rPr>
      </w:pPr>
    </w:p>
    <w:p w14:paraId="3D973312" w14:textId="77777777" w:rsidR="00DD7A31" w:rsidRPr="00F121CD" w:rsidRDefault="00DD7A31" w:rsidP="00207F5D">
      <w:pPr>
        <w:jc w:val="center"/>
        <w:rPr>
          <w:rFonts w:ascii="Arial" w:hAnsi="Arial" w:cs="Arial"/>
          <w:sz w:val="24"/>
          <w:szCs w:val="24"/>
          <w:lang w:val="mn-MN"/>
        </w:rPr>
      </w:pPr>
    </w:p>
    <w:p w14:paraId="6C8F16BF" w14:textId="77777777" w:rsidR="00DD7A31" w:rsidRPr="00F121CD" w:rsidRDefault="00DD7A31" w:rsidP="00207F5D">
      <w:pPr>
        <w:jc w:val="center"/>
        <w:rPr>
          <w:rFonts w:ascii="Arial" w:hAnsi="Arial" w:cs="Arial"/>
          <w:sz w:val="24"/>
          <w:szCs w:val="24"/>
          <w:lang w:val="mn-MN"/>
        </w:rPr>
      </w:pPr>
    </w:p>
    <w:p w14:paraId="48689C17" w14:textId="77777777" w:rsidR="00DD7A31" w:rsidRPr="00F121CD" w:rsidRDefault="00DD7A31" w:rsidP="00207F5D">
      <w:pPr>
        <w:jc w:val="center"/>
        <w:rPr>
          <w:rFonts w:ascii="Arial" w:hAnsi="Arial" w:cs="Arial"/>
          <w:sz w:val="24"/>
          <w:szCs w:val="24"/>
          <w:lang w:val="mn-MN"/>
        </w:rPr>
      </w:pPr>
    </w:p>
    <w:p w14:paraId="7038FE30" w14:textId="739DAA7F" w:rsidR="00DD7A31" w:rsidRPr="00F121CD" w:rsidRDefault="00DD7A31" w:rsidP="00207F5D">
      <w:pPr>
        <w:jc w:val="center"/>
        <w:rPr>
          <w:rFonts w:ascii="Arial" w:hAnsi="Arial" w:cs="Arial"/>
          <w:sz w:val="24"/>
          <w:szCs w:val="24"/>
          <w:lang w:val="mn-MN"/>
        </w:rPr>
      </w:pPr>
    </w:p>
    <w:p w14:paraId="02A2AF98" w14:textId="77777777" w:rsidR="008770B0" w:rsidRPr="00F121CD" w:rsidRDefault="008770B0" w:rsidP="00207F5D">
      <w:pPr>
        <w:jc w:val="center"/>
        <w:rPr>
          <w:rFonts w:ascii="Arial" w:hAnsi="Arial" w:cs="Arial"/>
          <w:sz w:val="24"/>
          <w:szCs w:val="24"/>
          <w:lang w:val="mn-MN"/>
        </w:rPr>
      </w:pPr>
    </w:p>
    <w:p w14:paraId="68C32ED1" w14:textId="77777777" w:rsidR="00207F5D" w:rsidRPr="00F121CD" w:rsidRDefault="00207F5D" w:rsidP="00207F5D">
      <w:pPr>
        <w:spacing w:after="0"/>
        <w:jc w:val="right"/>
        <w:rPr>
          <w:rFonts w:ascii="Arial" w:eastAsia="Calibri" w:hAnsi="Arial" w:cs="Arial"/>
          <w:sz w:val="24"/>
          <w:szCs w:val="24"/>
          <w:lang w:val="mn-MN"/>
        </w:rPr>
      </w:pPr>
      <w:r w:rsidRPr="00F121CD">
        <w:rPr>
          <w:rFonts w:ascii="Arial" w:eastAsia="Calibri" w:hAnsi="Arial" w:cs="Arial"/>
          <w:sz w:val="24"/>
          <w:szCs w:val="24"/>
          <w:lang w:val="mn-MN"/>
        </w:rPr>
        <w:t xml:space="preserve">Төсөл </w:t>
      </w:r>
    </w:p>
    <w:p w14:paraId="22E7FC4B" w14:textId="77777777" w:rsidR="00207F5D" w:rsidRPr="00F121CD" w:rsidRDefault="00207F5D" w:rsidP="00207F5D">
      <w:pPr>
        <w:spacing w:after="0"/>
        <w:jc w:val="center"/>
        <w:rPr>
          <w:rFonts w:ascii="Arial" w:eastAsia="Calibri" w:hAnsi="Arial" w:cs="Arial"/>
          <w:b/>
          <w:sz w:val="24"/>
          <w:szCs w:val="24"/>
          <w:lang w:val="mn-MN"/>
        </w:rPr>
      </w:pPr>
    </w:p>
    <w:p w14:paraId="36370B99" w14:textId="77777777" w:rsidR="008770B0" w:rsidRPr="00F121CD" w:rsidRDefault="008770B0" w:rsidP="008770B0">
      <w:pPr>
        <w:jc w:val="center"/>
        <w:rPr>
          <w:rFonts w:ascii="Arial" w:hAnsi="Arial" w:cs="Arial"/>
          <w:b/>
          <w:bCs/>
          <w:sz w:val="24"/>
          <w:szCs w:val="24"/>
          <w:lang w:val="mn-MN"/>
        </w:rPr>
      </w:pPr>
      <w:r w:rsidRPr="00F121CD">
        <w:rPr>
          <w:rFonts w:ascii="Arial" w:hAnsi="Arial" w:cs="Arial"/>
          <w:b/>
          <w:bCs/>
          <w:sz w:val="24"/>
          <w:szCs w:val="24"/>
          <w:lang w:val="mn-MN"/>
        </w:rPr>
        <w:t>МОНГОЛ УЛСЫН ХУУЛЬ</w:t>
      </w:r>
    </w:p>
    <w:p w14:paraId="4C55E7E8"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2022 оны ... дугаар                                                                                          Улаанбаатар</w:t>
      </w:r>
    </w:p>
    <w:p w14:paraId="16AE96E9"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 xml:space="preserve"> сарын ...-ны өдөр</w:t>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t xml:space="preserve">                                                                  хот</w:t>
      </w:r>
    </w:p>
    <w:p w14:paraId="2BD73519" w14:textId="77777777" w:rsidR="006A7936" w:rsidRPr="00F121CD" w:rsidRDefault="006A7936" w:rsidP="00207F5D">
      <w:pPr>
        <w:spacing w:after="0"/>
        <w:jc w:val="center"/>
        <w:rPr>
          <w:rFonts w:ascii="Arial" w:eastAsia="Calibri" w:hAnsi="Arial" w:cs="Arial"/>
          <w:b/>
          <w:sz w:val="24"/>
          <w:szCs w:val="24"/>
          <w:lang w:val="mn-MN"/>
        </w:rPr>
      </w:pPr>
    </w:p>
    <w:p w14:paraId="38C68018" w14:textId="42E02423" w:rsidR="00207F5D" w:rsidRPr="00F121CD" w:rsidRDefault="00207F5D" w:rsidP="00207F5D">
      <w:pPr>
        <w:spacing w:after="0"/>
        <w:jc w:val="center"/>
        <w:rPr>
          <w:rFonts w:ascii="Arial" w:eastAsia="Calibri" w:hAnsi="Arial" w:cs="Arial"/>
          <w:b/>
          <w:sz w:val="24"/>
          <w:szCs w:val="24"/>
          <w:lang w:val="mn-MN"/>
        </w:rPr>
      </w:pPr>
      <w:r w:rsidRPr="00F121CD">
        <w:rPr>
          <w:rFonts w:ascii="Arial" w:eastAsia="Calibri" w:hAnsi="Arial" w:cs="Arial"/>
          <w:b/>
          <w:sz w:val="24"/>
          <w:szCs w:val="24"/>
          <w:lang w:val="mn-MN"/>
        </w:rPr>
        <w:t>БАЙГАЛЬ ОРЧИНД НӨЛӨӨЛӨХ БАЙДЛЫН ҮНЭЛГЭЭНИЙ ТУХАЙ</w:t>
      </w:r>
    </w:p>
    <w:p w14:paraId="322CF10F" w14:textId="77777777" w:rsidR="00207F5D" w:rsidRPr="00F121CD" w:rsidRDefault="00207F5D" w:rsidP="00207F5D">
      <w:pPr>
        <w:spacing w:after="0"/>
        <w:jc w:val="center"/>
        <w:rPr>
          <w:rFonts w:ascii="Arial" w:eastAsia="Calibri" w:hAnsi="Arial" w:cs="Arial"/>
          <w:b/>
          <w:sz w:val="24"/>
          <w:szCs w:val="24"/>
          <w:lang w:val="mn-MN"/>
        </w:rPr>
      </w:pPr>
      <w:r w:rsidRPr="00F121CD">
        <w:rPr>
          <w:rFonts w:ascii="Arial" w:eastAsia="Calibri" w:hAnsi="Arial" w:cs="Arial"/>
          <w:b/>
          <w:sz w:val="24"/>
          <w:szCs w:val="24"/>
          <w:lang w:val="mn-MN"/>
        </w:rPr>
        <w:t xml:space="preserve">ХУУЛЬД ӨӨРЧЛӨЛТ ОРУУЛАХ ТУХАЙ </w:t>
      </w:r>
    </w:p>
    <w:p w14:paraId="3CF885E7" w14:textId="77777777" w:rsidR="006A7936" w:rsidRPr="00F121CD" w:rsidRDefault="006A7936" w:rsidP="00207F5D">
      <w:pPr>
        <w:ind w:firstLine="720"/>
        <w:jc w:val="both"/>
        <w:rPr>
          <w:rFonts w:ascii="Arial" w:hAnsi="Arial" w:cs="Arial"/>
          <w:b/>
          <w:sz w:val="24"/>
          <w:szCs w:val="24"/>
          <w:lang w:val="mn-MN"/>
        </w:rPr>
      </w:pPr>
    </w:p>
    <w:p w14:paraId="296D1691" w14:textId="07F566D8" w:rsidR="00B55892" w:rsidRPr="00F121CD" w:rsidRDefault="00207F5D" w:rsidP="00207F5D">
      <w:pPr>
        <w:ind w:firstLine="720"/>
        <w:jc w:val="both"/>
        <w:rPr>
          <w:rFonts w:ascii="Arial" w:hAnsi="Arial" w:cs="Arial"/>
          <w:sz w:val="24"/>
          <w:szCs w:val="24"/>
          <w:lang w:val="mn-MN"/>
        </w:rPr>
      </w:pPr>
      <w:r w:rsidRPr="00F121CD">
        <w:rPr>
          <w:rFonts w:ascii="Arial" w:hAnsi="Arial" w:cs="Arial"/>
          <w:b/>
          <w:sz w:val="24"/>
          <w:szCs w:val="24"/>
          <w:lang w:val="mn-MN"/>
        </w:rPr>
        <w:t>1 дүгээр зүйл.</w:t>
      </w:r>
      <w:r w:rsidRPr="00F121CD">
        <w:rPr>
          <w:rFonts w:ascii="Arial" w:hAnsi="Arial" w:cs="Arial"/>
          <w:sz w:val="24"/>
          <w:szCs w:val="24"/>
          <w:lang w:val="mn-MN"/>
        </w:rPr>
        <w:t>Байгал</w:t>
      </w:r>
      <w:r w:rsidR="00BD19BB" w:rsidRPr="00F121CD">
        <w:rPr>
          <w:rFonts w:ascii="Arial" w:hAnsi="Arial" w:cs="Arial"/>
          <w:sz w:val="24"/>
          <w:szCs w:val="24"/>
          <w:lang w:val="mn-MN"/>
        </w:rPr>
        <w:t>ь</w:t>
      </w:r>
      <w:r w:rsidRPr="00F121CD">
        <w:rPr>
          <w:rFonts w:ascii="Arial" w:hAnsi="Arial" w:cs="Arial"/>
          <w:sz w:val="24"/>
          <w:szCs w:val="24"/>
          <w:lang w:val="mn-MN"/>
        </w:rPr>
        <w:t xml:space="preserve"> орчинд нөлөөлөх байдлын үнэлгээний тухай хуулийн 7 дугаар зүйлийн 7.2</w:t>
      </w:r>
      <w:r w:rsidR="00BD19BB" w:rsidRPr="00F121CD">
        <w:rPr>
          <w:rFonts w:ascii="Arial" w:hAnsi="Arial" w:cs="Arial"/>
          <w:sz w:val="24"/>
          <w:szCs w:val="24"/>
          <w:lang w:val="mn-MN"/>
        </w:rPr>
        <w:t xml:space="preserve"> дахь</w:t>
      </w:r>
      <w:r w:rsidR="00B55892" w:rsidRPr="00F121CD">
        <w:rPr>
          <w:rFonts w:ascii="Arial" w:hAnsi="Arial" w:cs="Arial"/>
          <w:sz w:val="24"/>
          <w:szCs w:val="24"/>
          <w:lang w:val="mn-MN"/>
        </w:rPr>
        <w:t xml:space="preserve"> хэсгий</w:t>
      </w:r>
      <w:r w:rsidR="00610BF0" w:rsidRPr="00F121CD">
        <w:rPr>
          <w:rFonts w:ascii="Arial" w:hAnsi="Arial" w:cs="Arial"/>
          <w:sz w:val="24"/>
          <w:szCs w:val="24"/>
          <w:lang w:val="mn-MN"/>
        </w:rPr>
        <w:t>н “, аж ахуйн зориулалтаар газар эзэмших, ашиглах эрх авах болон”</w:t>
      </w:r>
      <w:r w:rsidR="00610BF0" w:rsidRPr="00F121CD">
        <w:rPr>
          <w:rFonts w:cs="Arial"/>
          <w:sz w:val="18"/>
          <w:szCs w:val="18"/>
          <w:shd w:val="clear" w:color="auto" w:fill="FFFFFF"/>
          <w:lang w:val="mn-MN"/>
        </w:rPr>
        <w:t xml:space="preserve"> </w:t>
      </w:r>
      <w:r w:rsidR="00610BF0" w:rsidRPr="00F121CD">
        <w:rPr>
          <w:rFonts w:ascii="Arial" w:hAnsi="Arial" w:cs="Arial"/>
          <w:sz w:val="24"/>
          <w:szCs w:val="24"/>
          <w:lang w:val="mn-MN"/>
        </w:rPr>
        <w:t xml:space="preserve">гэснийг хассугай. </w:t>
      </w:r>
    </w:p>
    <w:p w14:paraId="1130D347" w14:textId="3053A11F" w:rsidR="00207F5D" w:rsidRPr="00F121CD" w:rsidRDefault="00B55892" w:rsidP="00207F5D">
      <w:pPr>
        <w:ind w:firstLine="720"/>
        <w:jc w:val="both"/>
        <w:rPr>
          <w:rFonts w:ascii="Arial" w:hAnsi="Arial" w:cs="Arial"/>
          <w:sz w:val="24"/>
          <w:szCs w:val="24"/>
          <w:lang w:val="mn-MN"/>
        </w:rPr>
      </w:pPr>
      <w:r w:rsidRPr="00F121CD">
        <w:rPr>
          <w:rFonts w:ascii="Arial" w:hAnsi="Arial" w:cs="Arial"/>
          <w:b/>
          <w:sz w:val="24"/>
          <w:szCs w:val="24"/>
          <w:lang w:val="mn-MN"/>
        </w:rPr>
        <w:t xml:space="preserve"> </w:t>
      </w:r>
      <w:r w:rsidR="00C06275" w:rsidRPr="00F121CD">
        <w:rPr>
          <w:rFonts w:ascii="Arial" w:hAnsi="Arial" w:cs="Arial"/>
          <w:b/>
          <w:sz w:val="24"/>
          <w:szCs w:val="24"/>
          <w:lang w:val="mn-MN"/>
        </w:rPr>
        <w:t>2</w:t>
      </w:r>
      <w:r w:rsidR="00207F5D" w:rsidRPr="00F121CD">
        <w:rPr>
          <w:rFonts w:ascii="Arial" w:hAnsi="Arial" w:cs="Arial"/>
          <w:b/>
          <w:sz w:val="24"/>
          <w:szCs w:val="24"/>
          <w:lang w:val="mn-MN"/>
        </w:rPr>
        <w:t xml:space="preserve"> дугаар зүйл.</w:t>
      </w:r>
      <w:r w:rsidR="00207F5D" w:rsidRPr="00F121CD">
        <w:rPr>
          <w:rFonts w:ascii="Arial" w:hAnsi="Arial" w:cs="Arial"/>
          <w:sz w:val="24"/>
          <w:szCs w:val="24"/>
          <w:lang w:val="mn-MN"/>
        </w:rPr>
        <w:t xml:space="preserve">Энэ хуулийг Газрын ерөнхий хууль /Шинэчилсэн найруулга/ хүчин төгөлдөр болсон өдрөөс дагаж мөрдөнө. </w:t>
      </w:r>
    </w:p>
    <w:p w14:paraId="1925FDBF" w14:textId="77777777" w:rsidR="00207F5D" w:rsidRPr="00F121CD" w:rsidRDefault="00207F5D" w:rsidP="00207F5D">
      <w:pPr>
        <w:jc w:val="center"/>
        <w:rPr>
          <w:rFonts w:ascii="Arial" w:hAnsi="Arial" w:cs="Arial"/>
          <w:sz w:val="24"/>
          <w:szCs w:val="24"/>
          <w:lang w:val="mn-MN"/>
        </w:rPr>
      </w:pPr>
    </w:p>
    <w:p w14:paraId="61844FA4" w14:textId="77777777" w:rsidR="00207F5D" w:rsidRPr="00F121CD" w:rsidRDefault="00207F5D" w:rsidP="00207F5D">
      <w:pPr>
        <w:jc w:val="both"/>
        <w:rPr>
          <w:rFonts w:ascii="Arial" w:hAnsi="Arial" w:cs="Arial"/>
          <w:sz w:val="24"/>
          <w:szCs w:val="24"/>
          <w:lang w:val="mn-MN"/>
        </w:rPr>
      </w:pPr>
    </w:p>
    <w:p w14:paraId="2BF03CD1" w14:textId="77777777" w:rsidR="00207F5D" w:rsidRPr="00F121CD" w:rsidRDefault="00207F5D" w:rsidP="00207F5D">
      <w:pPr>
        <w:jc w:val="both"/>
        <w:rPr>
          <w:rFonts w:ascii="Arial" w:hAnsi="Arial" w:cs="Arial"/>
          <w:sz w:val="24"/>
          <w:szCs w:val="24"/>
          <w:lang w:val="mn-MN"/>
        </w:rPr>
      </w:pPr>
    </w:p>
    <w:p w14:paraId="3A59E987" w14:textId="77777777" w:rsidR="00207F5D" w:rsidRPr="00F121CD" w:rsidRDefault="00207F5D" w:rsidP="00207F5D">
      <w:pPr>
        <w:jc w:val="center"/>
        <w:rPr>
          <w:rFonts w:ascii="Arial" w:hAnsi="Arial" w:cs="Arial"/>
          <w:sz w:val="24"/>
          <w:szCs w:val="24"/>
          <w:lang w:val="mn-MN"/>
        </w:rPr>
      </w:pPr>
    </w:p>
    <w:p w14:paraId="2660C473" w14:textId="77777777" w:rsidR="00207F5D" w:rsidRPr="00F121CD" w:rsidRDefault="00207F5D" w:rsidP="00207F5D">
      <w:pPr>
        <w:jc w:val="center"/>
        <w:rPr>
          <w:rFonts w:ascii="Arial" w:hAnsi="Arial" w:cs="Arial"/>
          <w:sz w:val="24"/>
          <w:szCs w:val="24"/>
          <w:lang w:val="mn-MN"/>
        </w:rPr>
      </w:pPr>
      <w:r w:rsidRPr="00F121CD">
        <w:rPr>
          <w:rFonts w:ascii="Arial" w:hAnsi="Arial" w:cs="Arial"/>
          <w:sz w:val="24"/>
          <w:szCs w:val="24"/>
          <w:lang w:val="mn-MN"/>
        </w:rPr>
        <w:t xml:space="preserve">ГАРЫН ҮСЭГ </w:t>
      </w:r>
    </w:p>
    <w:p w14:paraId="695D3289" w14:textId="77777777" w:rsidR="00207F5D" w:rsidRPr="00F121CD" w:rsidRDefault="00207F5D" w:rsidP="00207F5D">
      <w:pPr>
        <w:jc w:val="both"/>
        <w:rPr>
          <w:rFonts w:ascii="Arial" w:hAnsi="Arial" w:cs="Arial"/>
          <w:sz w:val="24"/>
          <w:szCs w:val="24"/>
          <w:lang w:val="mn-MN"/>
        </w:rPr>
      </w:pPr>
    </w:p>
    <w:p w14:paraId="3768ABE7" w14:textId="77777777" w:rsidR="00207F5D" w:rsidRPr="00F121CD" w:rsidRDefault="00207F5D" w:rsidP="00207F5D">
      <w:pPr>
        <w:jc w:val="both"/>
        <w:rPr>
          <w:rFonts w:ascii="Arial" w:hAnsi="Arial" w:cs="Arial"/>
          <w:sz w:val="24"/>
          <w:szCs w:val="24"/>
          <w:lang w:val="mn-MN"/>
        </w:rPr>
      </w:pPr>
    </w:p>
    <w:p w14:paraId="4597999B" w14:textId="77777777" w:rsidR="00207F5D" w:rsidRPr="00F121CD" w:rsidRDefault="00207F5D" w:rsidP="00207F5D">
      <w:pPr>
        <w:jc w:val="both"/>
        <w:rPr>
          <w:rFonts w:ascii="Arial" w:hAnsi="Arial" w:cs="Arial"/>
          <w:sz w:val="24"/>
          <w:szCs w:val="24"/>
          <w:lang w:val="mn-MN"/>
        </w:rPr>
      </w:pPr>
    </w:p>
    <w:p w14:paraId="63EC9D3B" w14:textId="77777777" w:rsidR="00207F5D" w:rsidRPr="00F121CD" w:rsidRDefault="00207F5D" w:rsidP="00207F5D">
      <w:pPr>
        <w:jc w:val="both"/>
        <w:rPr>
          <w:rFonts w:ascii="Arial" w:hAnsi="Arial" w:cs="Arial"/>
          <w:sz w:val="24"/>
          <w:szCs w:val="24"/>
          <w:lang w:val="mn-MN"/>
        </w:rPr>
      </w:pPr>
    </w:p>
    <w:p w14:paraId="0758DD0B" w14:textId="77777777" w:rsidR="00207F5D" w:rsidRPr="00F121CD" w:rsidRDefault="00207F5D" w:rsidP="00207F5D">
      <w:pPr>
        <w:jc w:val="both"/>
        <w:rPr>
          <w:rFonts w:ascii="Arial" w:hAnsi="Arial" w:cs="Arial"/>
          <w:sz w:val="24"/>
          <w:szCs w:val="24"/>
          <w:lang w:val="mn-MN"/>
        </w:rPr>
      </w:pPr>
    </w:p>
    <w:p w14:paraId="7724A517" w14:textId="77777777" w:rsidR="00207F5D" w:rsidRPr="00F121CD" w:rsidRDefault="00207F5D" w:rsidP="00207F5D">
      <w:pPr>
        <w:jc w:val="both"/>
        <w:rPr>
          <w:rFonts w:ascii="Arial" w:hAnsi="Arial" w:cs="Arial"/>
          <w:sz w:val="24"/>
          <w:szCs w:val="24"/>
          <w:lang w:val="mn-MN"/>
        </w:rPr>
      </w:pPr>
    </w:p>
    <w:p w14:paraId="53DE691A" w14:textId="77777777" w:rsidR="00207F5D" w:rsidRPr="00F121CD" w:rsidRDefault="00207F5D" w:rsidP="00207F5D">
      <w:pPr>
        <w:jc w:val="both"/>
        <w:rPr>
          <w:rFonts w:ascii="Arial" w:hAnsi="Arial" w:cs="Arial"/>
          <w:sz w:val="24"/>
          <w:szCs w:val="24"/>
          <w:lang w:val="mn-MN"/>
        </w:rPr>
      </w:pPr>
    </w:p>
    <w:p w14:paraId="1672ED21" w14:textId="77777777" w:rsidR="00207F5D" w:rsidRPr="00F121CD" w:rsidRDefault="00207F5D" w:rsidP="00207F5D">
      <w:pPr>
        <w:jc w:val="both"/>
        <w:rPr>
          <w:rFonts w:ascii="Arial" w:hAnsi="Arial" w:cs="Arial"/>
          <w:sz w:val="24"/>
          <w:szCs w:val="24"/>
          <w:lang w:val="mn-MN"/>
        </w:rPr>
      </w:pPr>
    </w:p>
    <w:p w14:paraId="51FFC6EE" w14:textId="4009D68C" w:rsidR="00207F5D" w:rsidRPr="00F121CD" w:rsidRDefault="00207F5D" w:rsidP="00207F5D">
      <w:pPr>
        <w:jc w:val="both"/>
        <w:rPr>
          <w:rFonts w:ascii="Arial" w:hAnsi="Arial" w:cs="Arial"/>
          <w:sz w:val="24"/>
          <w:szCs w:val="24"/>
          <w:lang w:val="mn-MN"/>
        </w:rPr>
      </w:pPr>
    </w:p>
    <w:p w14:paraId="5478995E" w14:textId="31A08331" w:rsidR="0011369E" w:rsidRPr="00F121CD" w:rsidRDefault="0011369E" w:rsidP="00207F5D">
      <w:pPr>
        <w:jc w:val="both"/>
        <w:rPr>
          <w:rFonts w:ascii="Arial" w:hAnsi="Arial" w:cs="Arial"/>
          <w:sz w:val="24"/>
          <w:szCs w:val="24"/>
          <w:lang w:val="mn-MN"/>
        </w:rPr>
      </w:pPr>
    </w:p>
    <w:p w14:paraId="75D5B2AF" w14:textId="77777777" w:rsidR="0011369E" w:rsidRPr="00F121CD" w:rsidRDefault="0011369E" w:rsidP="00207F5D">
      <w:pPr>
        <w:jc w:val="both"/>
        <w:rPr>
          <w:rFonts w:ascii="Arial" w:hAnsi="Arial" w:cs="Arial"/>
          <w:sz w:val="24"/>
          <w:szCs w:val="24"/>
          <w:lang w:val="mn-MN"/>
        </w:rPr>
      </w:pPr>
    </w:p>
    <w:p w14:paraId="221CB0F4" w14:textId="77777777" w:rsidR="00207F5D" w:rsidRPr="00F121CD" w:rsidRDefault="00207F5D" w:rsidP="00207F5D">
      <w:pPr>
        <w:jc w:val="right"/>
        <w:rPr>
          <w:rFonts w:ascii="Arial" w:hAnsi="Arial" w:cs="Arial"/>
          <w:sz w:val="24"/>
          <w:szCs w:val="24"/>
          <w:lang w:val="mn-MN"/>
        </w:rPr>
      </w:pPr>
      <w:r w:rsidRPr="00F121CD">
        <w:rPr>
          <w:rFonts w:ascii="Arial" w:hAnsi="Arial" w:cs="Arial"/>
          <w:sz w:val="24"/>
          <w:szCs w:val="24"/>
          <w:lang w:val="mn-MN"/>
        </w:rPr>
        <w:t xml:space="preserve"> Төсөл</w:t>
      </w:r>
    </w:p>
    <w:p w14:paraId="2E4539B3" w14:textId="77777777" w:rsidR="008770B0" w:rsidRPr="00F121CD" w:rsidRDefault="008770B0" w:rsidP="008770B0">
      <w:pPr>
        <w:jc w:val="center"/>
        <w:rPr>
          <w:rFonts w:ascii="Arial" w:hAnsi="Arial" w:cs="Arial"/>
          <w:b/>
          <w:bCs/>
          <w:sz w:val="24"/>
          <w:szCs w:val="24"/>
          <w:lang w:val="mn-MN"/>
        </w:rPr>
      </w:pPr>
      <w:r w:rsidRPr="00F121CD">
        <w:rPr>
          <w:rFonts w:ascii="Arial" w:hAnsi="Arial" w:cs="Arial"/>
          <w:b/>
          <w:bCs/>
          <w:sz w:val="24"/>
          <w:szCs w:val="24"/>
          <w:lang w:val="mn-MN"/>
        </w:rPr>
        <w:t>МОНГОЛ УЛСЫН ХУУЛЬ</w:t>
      </w:r>
    </w:p>
    <w:p w14:paraId="1A4F9891"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2022 оны ... дугаар                                                                                          Улаанбаатар</w:t>
      </w:r>
    </w:p>
    <w:p w14:paraId="7A9CB1B0"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 xml:space="preserve"> сарын ...-ны өдөр</w:t>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t xml:space="preserve">                                                                  хот</w:t>
      </w:r>
    </w:p>
    <w:p w14:paraId="67C97CBD" w14:textId="77777777" w:rsidR="002A16DB" w:rsidRPr="00F121CD" w:rsidRDefault="002A16DB" w:rsidP="006C7978">
      <w:pPr>
        <w:spacing w:after="0"/>
        <w:jc w:val="center"/>
        <w:rPr>
          <w:rFonts w:ascii="Arial" w:eastAsia="Calibri" w:hAnsi="Arial" w:cs="Arial"/>
          <w:b/>
          <w:sz w:val="24"/>
          <w:szCs w:val="24"/>
          <w:lang w:val="mn-MN"/>
        </w:rPr>
      </w:pPr>
    </w:p>
    <w:p w14:paraId="41BD52D6" w14:textId="5891ADE8" w:rsidR="006C7978" w:rsidRPr="00F121CD" w:rsidRDefault="00207F5D" w:rsidP="006C7978">
      <w:pPr>
        <w:spacing w:after="0"/>
        <w:jc w:val="center"/>
        <w:rPr>
          <w:rFonts w:ascii="Arial" w:eastAsia="Calibri" w:hAnsi="Arial" w:cs="Arial"/>
          <w:b/>
          <w:sz w:val="24"/>
          <w:szCs w:val="24"/>
          <w:lang w:val="mn-MN"/>
        </w:rPr>
      </w:pPr>
      <w:r w:rsidRPr="00F121CD">
        <w:rPr>
          <w:rFonts w:ascii="Arial" w:eastAsia="Calibri" w:hAnsi="Arial" w:cs="Arial"/>
          <w:b/>
          <w:sz w:val="24"/>
          <w:szCs w:val="24"/>
          <w:lang w:val="mn-MN"/>
        </w:rPr>
        <w:t>БАЙГАЛЬ ОРЧНЫГ ХАМГААЛАХ ТУХАЙ</w:t>
      </w:r>
      <w:r w:rsidR="006C7978" w:rsidRPr="00F121CD">
        <w:rPr>
          <w:rFonts w:ascii="Arial" w:eastAsia="Calibri" w:hAnsi="Arial" w:cs="Arial"/>
          <w:b/>
          <w:sz w:val="24"/>
          <w:szCs w:val="24"/>
          <w:lang w:val="mn-MN"/>
        </w:rPr>
        <w:t xml:space="preserve"> </w:t>
      </w:r>
      <w:r w:rsidRPr="00F121CD">
        <w:rPr>
          <w:rFonts w:ascii="Arial" w:eastAsia="Calibri" w:hAnsi="Arial" w:cs="Arial"/>
          <w:b/>
          <w:sz w:val="24"/>
          <w:szCs w:val="24"/>
          <w:lang w:val="mn-MN"/>
        </w:rPr>
        <w:t>ХУУЛ</w:t>
      </w:r>
      <w:r w:rsidR="00A5299E" w:rsidRPr="00F121CD">
        <w:rPr>
          <w:rFonts w:ascii="Arial" w:eastAsia="Calibri" w:hAnsi="Arial" w:cs="Arial"/>
          <w:b/>
          <w:sz w:val="24"/>
          <w:szCs w:val="24"/>
          <w:lang w:val="mn-MN"/>
        </w:rPr>
        <w:t xml:space="preserve">ИЙН </w:t>
      </w:r>
    </w:p>
    <w:p w14:paraId="171FBF8D" w14:textId="77777777" w:rsidR="00207F5D" w:rsidRPr="00F121CD" w:rsidRDefault="00A5299E" w:rsidP="006C7978">
      <w:pPr>
        <w:spacing w:after="0"/>
        <w:jc w:val="center"/>
        <w:rPr>
          <w:rFonts w:ascii="Arial" w:eastAsia="Calibri" w:hAnsi="Arial" w:cs="Arial"/>
          <w:b/>
          <w:sz w:val="24"/>
          <w:szCs w:val="24"/>
          <w:lang w:val="mn-MN"/>
        </w:rPr>
      </w:pPr>
      <w:r w:rsidRPr="00F121CD">
        <w:rPr>
          <w:rFonts w:ascii="Arial" w:eastAsia="Calibri" w:hAnsi="Arial" w:cs="Arial"/>
          <w:b/>
          <w:sz w:val="24"/>
          <w:szCs w:val="24"/>
          <w:lang w:val="mn-MN"/>
        </w:rPr>
        <w:t>ЗАРИМ ЗААЛТЫГ ХҮЧИНГҮЙ БОЛ</w:t>
      </w:r>
      <w:r w:rsidR="006C7978" w:rsidRPr="00F121CD">
        <w:rPr>
          <w:rFonts w:ascii="Arial" w:eastAsia="Calibri" w:hAnsi="Arial" w:cs="Arial"/>
          <w:b/>
          <w:sz w:val="24"/>
          <w:szCs w:val="24"/>
          <w:lang w:val="mn-MN"/>
        </w:rPr>
        <w:t xml:space="preserve">СОНД ТООЦОХ </w:t>
      </w:r>
      <w:r w:rsidR="00207F5D" w:rsidRPr="00F121CD">
        <w:rPr>
          <w:rFonts w:ascii="Arial" w:eastAsia="Calibri" w:hAnsi="Arial" w:cs="Arial"/>
          <w:b/>
          <w:sz w:val="24"/>
          <w:szCs w:val="24"/>
          <w:lang w:val="mn-MN"/>
        </w:rPr>
        <w:t xml:space="preserve">ТУХАЙ </w:t>
      </w:r>
    </w:p>
    <w:p w14:paraId="14892353" w14:textId="3747CD09" w:rsidR="00207F5D" w:rsidRPr="00F121CD" w:rsidRDefault="00207F5D" w:rsidP="002A16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72"/>
        </w:tabs>
        <w:autoSpaceDE w:val="0"/>
        <w:autoSpaceDN w:val="0"/>
        <w:spacing w:before="120" w:after="0" w:line="240" w:lineRule="auto"/>
        <w:ind w:left="115"/>
        <w:rPr>
          <w:rFonts w:ascii="Arial" w:eastAsia="Arial" w:hAnsi="Arial" w:cs="Arial"/>
          <w:sz w:val="24"/>
          <w:szCs w:val="24"/>
          <w:lang w:val="mn-MN"/>
        </w:rPr>
      </w:pPr>
      <w:r w:rsidRPr="00F121CD">
        <w:rPr>
          <w:rFonts w:ascii="Arial" w:eastAsia="Arial" w:hAnsi="Arial" w:cs="Arial"/>
          <w:sz w:val="24"/>
          <w:szCs w:val="24"/>
          <w:lang w:val="mn-MN"/>
        </w:rPr>
        <w:t xml:space="preserve"> </w:t>
      </w:r>
    </w:p>
    <w:p w14:paraId="23EAACF5" w14:textId="49E9DB63" w:rsidR="00F40712" w:rsidRPr="00F121CD" w:rsidRDefault="00207F5D" w:rsidP="00207F5D">
      <w:pPr>
        <w:ind w:firstLine="720"/>
        <w:jc w:val="both"/>
        <w:rPr>
          <w:rFonts w:ascii="Arial" w:hAnsi="Arial" w:cs="Arial"/>
          <w:sz w:val="24"/>
          <w:szCs w:val="24"/>
          <w:lang w:val="mn-MN"/>
        </w:rPr>
      </w:pPr>
      <w:r w:rsidRPr="00F121CD">
        <w:rPr>
          <w:rFonts w:ascii="Arial" w:hAnsi="Arial" w:cs="Arial"/>
          <w:b/>
          <w:sz w:val="24"/>
          <w:szCs w:val="24"/>
          <w:lang w:val="mn-MN"/>
        </w:rPr>
        <w:t>1 дүгээр зүйл.</w:t>
      </w:r>
      <w:r w:rsidR="00F40712" w:rsidRPr="00F121CD">
        <w:rPr>
          <w:rFonts w:ascii="Times New Roman" w:hAnsi="Times New Roman" w:cs="Times New Roman"/>
          <w:szCs w:val="20"/>
          <w:shd w:val="clear" w:color="auto" w:fill="FFFFFF"/>
          <w:lang w:val="mn-MN"/>
        </w:rPr>
        <w:t xml:space="preserve"> </w:t>
      </w:r>
      <w:r w:rsidR="00F40712" w:rsidRPr="00F121CD">
        <w:rPr>
          <w:rFonts w:ascii="Arial" w:hAnsi="Arial" w:cs="Arial"/>
          <w:sz w:val="24"/>
          <w:szCs w:val="24"/>
          <w:lang w:val="mn-MN"/>
        </w:rPr>
        <w:t>Байгаль орчныг хамгаалах тухай хуулийн 6 дугаар зүйлийн 3 дахь хэсгийн “Хууль буюу гэрээнд заасан журмын дагуу иргэн өмчийн болон эзэмшлийн, аж ахуйн нэгж, байгууллага эзэмшлийн” гэснийг “Монгол Улсын иргэн, хуулийн этгээд хууль болон гэрээнд заасны да</w:t>
      </w:r>
      <w:r w:rsidR="00ED7DEA" w:rsidRPr="00F121CD">
        <w:rPr>
          <w:rFonts w:ascii="Arial" w:hAnsi="Arial" w:cs="Arial"/>
          <w:sz w:val="24"/>
          <w:szCs w:val="24"/>
          <w:lang w:val="mn-MN"/>
        </w:rPr>
        <w:t>г</w:t>
      </w:r>
      <w:r w:rsidR="00F40712" w:rsidRPr="00F121CD">
        <w:rPr>
          <w:rFonts w:ascii="Arial" w:hAnsi="Arial" w:cs="Arial"/>
          <w:sz w:val="24"/>
          <w:szCs w:val="24"/>
          <w:lang w:val="mn-MN"/>
        </w:rPr>
        <w:t xml:space="preserve">уу </w:t>
      </w:r>
      <w:r w:rsidR="00ED7DEA" w:rsidRPr="00F121CD">
        <w:rPr>
          <w:rFonts w:ascii="Arial" w:hAnsi="Arial" w:cs="Arial"/>
          <w:sz w:val="24"/>
          <w:szCs w:val="24"/>
          <w:lang w:val="mn-MN"/>
        </w:rPr>
        <w:t xml:space="preserve">Газрын ерөнхий хуулийн 38.1, 47.1-т заасан үндэслэлээр </w:t>
      </w:r>
      <w:r w:rsidR="00B71B92">
        <w:rPr>
          <w:rFonts w:ascii="Arial" w:hAnsi="Arial" w:cs="Arial"/>
          <w:sz w:val="24"/>
          <w:szCs w:val="24"/>
          <w:lang w:val="mn-MN"/>
        </w:rPr>
        <w:t xml:space="preserve">газар өмчлөх болон </w:t>
      </w:r>
      <w:r w:rsidR="00ED7DEA" w:rsidRPr="00F121CD">
        <w:rPr>
          <w:rFonts w:ascii="Arial" w:hAnsi="Arial" w:cs="Arial"/>
          <w:sz w:val="24"/>
          <w:szCs w:val="24"/>
          <w:lang w:val="mn-MN"/>
        </w:rPr>
        <w:t xml:space="preserve"> болон газрын хязгаарлагдмал эрхээр </w:t>
      </w:r>
      <w:r w:rsidR="00B71B92">
        <w:rPr>
          <w:rFonts w:ascii="Arial" w:hAnsi="Arial" w:cs="Arial"/>
          <w:sz w:val="24"/>
          <w:szCs w:val="24"/>
          <w:lang w:val="mn-MN"/>
        </w:rPr>
        <w:t xml:space="preserve">шилжүүлэн </w:t>
      </w:r>
      <w:r w:rsidR="00ED7DEA" w:rsidRPr="00F121CD">
        <w:rPr>
          <w:rFonts w:ascii="Arial" w:hAnsi="Arial" w:cs="Arial"/>
          <w:sz w:val="24"/>
          <w:szCs w:val="24"/>
          <w:lang w:val="mn-MN"/>
        </w:rPr>
        <w:t xml:space="preserve">авсан </w:t>
      </w:r>
      <w:r w:rsidR="00F40712" w:rsidRPr="00F121CD">
        <w:rPr>
          <w:rFonts w:ascii="Arial" w:hAnsi="Arial" w:cs="Arial"/>
          <w:sz w:val="24"/>
          <w:szCs w:val="24"/>
          <w:lang w:val="mn-MN"/>
        </w:rPr>
        <w:t>газартаа” гэж өөрчилсүгэй.</w:t>
      </w:r>
    </w:p>
    <w:p w14:paraId="6C773E80" w14:textId="4FEF21A6" w:rsidR="00207F5D" w:rsidRPr="00F121CD" w:rsidRDefault="00207F5D" w:rsidP="00207F5D">
      <w:pPr>
        <w:ind w:firstLine="720"/>
        <w:jc w:val="both"/>
        <w:rPr>
          <w:rFonts w:ascii="Arial" w:hAnsi="Arial" w:cs="Arial"/>
          <w:sz w:val="24"/>
          <w:szCs w:val="24"/>
          <w:lang w:val="mn-MN"/>
        </w:rPr>
      </w:pPr>
      <w:r w:rsidRPr="00F121CD">
        <w:rPr>
          <w:rFonts w:ascii="Arial" w:hAnsi="Arial" w:cs="Arial"/>
          <w:b/>
          <w:sz w:val="24"/>
          <w:szCs w:val="24"/>
          <w:lang w:val="mn-MN"/>
        </w:rPr>
        <w:t xml:space="preserve"> 2 дугаар зүйл.</w:t>
      </w:r>
      <w:r w:rsidRPr="00F121CD">
        <w:rPr>
          <w:rFonts w:ascii="Arial" w:hAnsi="Arial" w:cs="Arial"/>
          <w:sz w:val="24"/>
          <w:szCs w:val="24"/>
          <w:lang w:val="mn-MN"/>
        </w:rPr>
        <w:t xml:space="preserve">Энэ хуулийг Газрын ерөнхий хууль /Шинэчилсэн найруулга/ хүчин төгөлдөр болсон өдрөөс дагаж мөрдөнө. </w:t>
      </w:r>
    </w:p>
    <w:p w14:paraId="35A5A857" w14:textId="77777777" w:rsidR="00207F5D" w:rsidRPr="00F121CD" w:rsidRDefault="00207F5D" w:rsidP="00207F5D">
      <w:pPr>
        <w:jc w:val="center"/>
        <w:rPr>
          <w:rFonts w:ascii="Arial" w:hAnsi="Arial" w:cs="Arial"/>
          <w:sz w:val="24"/>
          <w:szCs w:val="24"/>
          <w:lang w:val="mn-MN"/>
        </w:rPr>
      </w:pPr>
    </w:p>
    <w:p w14:paraId="2F37E48D" w14:textId="77777777" w:rsidR="00207F5D" w:rsidRPr="00F121CD" w:rsidRDefault="00207F5D" w:rsidP="00207F5D">
      <w:pPr>
        <w:jc w:val="center"/>
        <w:rPr>
          <w:rFonts w:ascii="Arial" w:hAnsi="Arial" w:cs="Arial"/>
          <w:sz w:val="24"/>
          <w:szCs w:val="24"/>
          <w:lang w:val="mn-MN"/>
        </w:rPr>
      </w:pPr>
    </w:p>
    <w:p w14:paraId="0E47D1FD" w14:textId="77777777" w:rsidR="00207F5D" w:rsidRPr="00F121CD" w:rsidRDefault="00207F5D" w:rsidP="00207F5D">
      <w:pPr>
        <w:jc w:val="center"/>
        <w:rPr>
          <w:rFonts w:ascii="Arial" w:hAnsi="Arial" w:cs="Arial"/>
          <w:sz w:val="24"/>
          <w:szCs w:val="24"/>
          <w:lang w:val="mn-MN"/>
        </w:rPr>
      </w:pPr>
    </w:p>
    <w:p w14:paraId="744F8570" w14:textId="77777777" w:rsidR="00207F5D" w:rsidRPr="00F121CD" w:rsidRDefault="00207F5D" w:rsidP="00207F5D">
      <w:pPr>
        <w:jc w:val="center"/>
        <w:rPr>
          <w:rFonts w:ascii="Arial" w:hAnsi="Arial" w:cs="Arial"/>
          <w:sz w:val="24"/>
          <w:szCs w:val="24"/>
          <w:lang w:val="mn-MN"/>
        </w:rPr>
      </w:pPr>
      <w:r w:rsidRPr="00F121CD">
        <w:rPr>
          <w:rFonts w:ascii="Arial" w:hAnsi="Arial" w:cs="Arial"/>
          <w:sz w:val="24"/>
          <w:szCs w:val="24"/>
          <w:lang w:val="mn-MN"/>
        </w:rPr>
        <w:t xml:space="preserve">ГАРЫН ҮСЭГ </w:t>
      </w:r>
    </w:p>
    <w:p w14:paraId="29BF122D" w14:textId="77777777" w:rsidR="00207F5D" w:rsidRPr="00F121CD" w:rsidRDefault="00207F5D" w:rsidP="00207F5D">
      <w:pPr>
        <w:jc w:val="both"/>
        <w:rPr>
          <w:rFonts w:ascii="Arial" w:hAnsi="Arial" w:cs="Arial"/>
          <w:sz w:val="24"/>
          <w:szCs w:val="24"/>
        </w:rPr>
      </w:pPr>
    </w:p>
    <w:p w14:paraId="2228FED3" w14:textId="77777777" w:rsidR="00207F5D" w:rsidRPr="00F121CD" w:rsidRDefault="00207F5D" w:rsidP="00207F5D">
      <w:pPr>
        <w:jc w:val="both"/>
        <w:rPr>
          <w:rFonts w:ascii="Arial" w:hAnsi="Arial" w:cs="Arial"/>
          <w:sz w:val="24"/>
          <w:szCs w:val="24"/>
        </w:rPr>
      </w:pPr>
    </w:p>
    <w:p w14:paraId="19C49A27" w14:textId="77777777" w:rsidR="00207F5D" w:rsidRPr="00F121CD" w:rsidRDefault="00207F5D" w:rsidP="00207F5D">
      <w:pPr>
        <w:jc w:val="both"/>
        <w:rPr>
          <w:rFonts w:ascii="Arial" w:hAnsi="Arial" w:cs="Arial"/>
          <w:sz w:val="24"/>
          <w:szCs w:val="24"/>
        </w:rPr>
      </w:pPr>
    </w:p>
    <w:p w14:paraId="265A982C" w14:textId="77777777" w:rsidR="00207F5D" w:rsidRPr="00F121CD" w:rsidRDefault="00207F5D" w:rsidP="00207F5D">
      <w:pPr>
        <w:jc w:val="both"/>
        <w:rPr>
          <w:rFonts w:ascii="Arial" w:hAnsi="Arial" w:cs="Arial"/>
          <w:sz w:val="24"/>
          <w:szCs w:val="24"/>
        </w:rPr>
      </w:pPr>
    </w:p>
    <w:p w14:paraId="7C8C86D4" w14:textId="77777777" w:rsidR="00207F5D" w:rsidRPr="00F121CD" w:rsidRDefault="00207F5D" w:rsidP="00207F5D">
      <w:pPr>
        <w:jc w:val="both"/>
        <w:rPr>
          <w:rFonts w:ascii="Arial" w:hAnsi="Arial" w:cs="Arial"/>
          <w:sz w:val="24"/>
          <w:szCs w:val="24"/>
        </w:rPr>
      </w:pPr>
    </w:p>
    <w:p w14:paraId="361D71B8" w14:textId="77777777" w:rsidR="00207F5D" w:rsidRPr="00F121CD" w:rsidRDefault="00207F5D" w:rsidP="00207F5D">
      <w:pPr>
        <w:jc w:val="both"/>
        <w:rPr>
          <w:rFonts w:ascii="Arial" w:hAnsi="Arial" w:cs="Arial"/>
          <w:sz w:val="24"/>
          <w:szCs w:val="24"/>
        </w:rPr>
      </w:pPr>
    </w:p>
    <w:p w14:paraId="22A07FAE" w14:textId="77777777" w:rsidR="00207F5D" w:rsidRPr="00F121CD" w:rsidRDefault="00207F5D" w:rsidP="00207F5D">
      <w:pPr>
        <w:jc w:val="both"/>
        <w:rPr>
          <w:rFonts w:ascii="Arial" w:hAnsi="Arial" w:cs="Arial"/>
          <w:sz w:val="24"/>
          <w:szCs w:val="24"/>
          <w:lang w:val="mn-MN"/>
        </w:rPr>
      </w:pPr>
    </w:p>
    <w:p w14:paraId="024EF5E7" w14:textId="77777777" w:rsidR="00024A84" w:rsidRPr="00F121CD" w:rsidRDefault="00024A84" w:rsidP="00207F5D">
      <w:pPr>
        <w:jc w:val="both"/>
        <w:rPr>
          <w:rFonts w:ascii="Arial" w:hAnsi="Arial" w:cs="Arial"/>
          <w:sz w:val="24"/>
          <w:szCs w:val="24"/>
          <w:lang w:val="mn-MN"/>
        </w:rPr>
      </w:pPr>
    </w:p>
    <w:p w14:paraId="6976643D" w14:textId="77777777" w:rsidR="00E039D6" w:rsidRPr="00F121CD" w:rsidRDefault="00E039D6" w:rsidP="00207F5D">
      <w:pPr>
        <w:jc w:val="both"/>
        <w:rPr>
          <w:rFonts w:ascii="Arial" w:hAnsi="Arial" w:cs="Arial"/>
          <w:sz w:val="24"/>
          <w:szCs w:val="24"/>
          <w:lang w:val="mn-MN"/>
        </w:rPr>
      </w:pPr>
    </w:p>
    <w:p w14:paraId="0062F66A" w14:textId="77777777" w:rsidR="00CA0456" w:rsidRPr="00F121CD" w:rsidRDefault="00CA0456" w:rsidP="00CA0456">
      <w:pPr>
        <w:jc w:val="right"/>
        <w:rPr>
          <w:rFonts w:ascii="Arial" w:hAnsi="Arial" w:cs="Arial"/>
          <w:sz w:val="24"/>
          <w:szCs w:val="24"/>
          <w:lang w:val="mn-MN"/>
        </w:rPr>
      </w:pPr>
      <w:bookmarkStart w:id="1" w:name="_Hlk100220797"/>
      <w:r w:rsidRPr="00F121CD">
        <w:rPr>
          <w:rFonts w:ascii="Arial" w:hAnsi="Arial" w:cs="Arial"/>
          <w:sz w:val="24"/>
          <w:szCs w:val="24"/>
          <w:lang w:val="mn-MN"/>
        </w:rPr>
        <w:t>Төсөл</w:t>
      </w:r>
    </w:p>
    <w:p w14:paraId="6F93E692" w14:textId="77777777" w:rsidR="00CA0456" w:rsidRPr="00F121CD" w:rsidRDefault="00CA0456" w:rsidP="00CA0456">
      <w:pPr>
        <w:jc w:val="center"/>
        <w:rPr>
          <w:rFonts w:ascii="Arial" w:hAnsi="Arial" w:cs="Arial"/>
          <w:b/>
          <w:bCs/>
          <w:sz w:val="24"/>
          <w:szCs w:val="24"/>
          <w:lang w:val="mn-MN"/>
        </w:rPr>
      </w:pPr>
      <w:r w:rsidRPr="00F121CD">
        <w:rPr>
          <w:rFonts w:ascii="Arial" w:hAnsi="Arial" w:cs="Arial"/>
          <w:b/>
          <w:bCs/>
          <w:sz w:val="24"/>
          <w:szCs w:val="24"/>
          <w:lang w:val="mn-MN"/>
        </w:rPr>
        <w:t>МОНГОЛ УЛСЫН ХУУЛЬ</w:t>
      </w:r>
    </w:p>
    <w:p w14:paraId="1801535F" w14:textId="77777777" w:rsidR="00CA0456" w:rsidRPr="00F121CD" w:rsidRDefault="00CA0456" w:rsidP="00CA0456">
      <w:pPr>
        <w:spacing w:after="0"/>
        <w:jc w:val="both"/>
        <w:rPr>
          <w:rFonts w:ascii="Arial" w:hAnsi="Arial" w:cs="Arial"/>
          <w:sz w:val="24"/>
          <w:szCs w:val="24"/>
          <w:lang w:val="mn-MN"/>
        </w:rPr>
      </w:pPr>
      <w:r w:rsidRPr="00F121CD">
        <w:rPr>
          <w:rFonts w:ascii="Arial" w:hAnsi="Arial" w:cs="Arial"/>
          <w:sz w:val="24"/>
          <w:szCs w:val="24"/>
          <w:lang w:val="mn-MN"/>
        </w:rPr>
        <w:t>2022 оны ... дугаар                                                                                        Улаанбаатар</w:t>
      </w:r>
    </w:p>
    <w:p w14:paraId="05E82DC5" w14:textId="77777777" w:rsidR="00CA0456" w:rsidRPr="00F121CD" w:rsidRDefault="00CA0456" w:rsidP="00CA0456">
      <w:pPr>
        <w:spacing w:after="0"/>
        <w:jc w:val="both"/>
        <w:rPr>
          <w:rFonts w:ascii="Arial" w:hAnsi="Arial" w:cs="Arial"/>
          <w:sz w:val="24"/>
          <w:szCs w:val="24"/>
          <w:lang w:val="mn-MN"/>
        </w:rPr>
      </w:pPr>
      <w:r w:rsidRPr="00F121CD">
        <w:rPr>
          <w:rFonts w:ascii="Arial" w:hAnsi="Arial" w:cs="Arial"/>
          <w:sz w:val="24"/>
          <w:szCs w:val="24"/>
          <w:lang w:val="mn-MN"/>
        </w:rPr>
        <w:t xml:space="preserve"> сарын ...-ны өдөр</w:t>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t xml:space="preserve">                                               </w:t>
      </w:r>
      <w:r>
        <w:rPr>
          <w:rFonts w:ascii="Arial" w:hAnsi="Arial" w:cs="Arial"/>
          <w:sz w:val="24"/>
          <w:szCs w:val="24"/>
          <w:lang w:val="mn-MN"/>
        </w:rPr>
        <w:t xml:space="preserve">       </w:t>
      </w:r>
      <w:r w:rsidRPr="00F121CD">
        <w:rPr>
          <w:rFonts w:ascii="Arial" w:hAnsi="Arial" w:cs="Arial"/>
          <w:sz w:val="24"/>
          <w:szCs w:val="24"/>
          <w:lang w:val="mn-MN"/>
        </w:rPr>
        <w:t xml:space="preserve">         хот</w:t>
      </w:r>
    </w:p>
    <w:p w14:paraId="37309245" w14:textId="77777777" w:rsidR="00CA0456" w:rsidRPr="00F121CD" w:rsidRDefault="00CA0456" w:rsidP="00CA0456">
      <w:pPr>
        <w:spacing w:after="0"/>
        <w:jc w:val="center"/>
        <w:rPr>
          <w:rFonts w:ascii="Arial" w:eastAsia="Calibri" w:hAnsi="Arial" w:cs="Arial"/>
          <w:b/>
          <w:sz w:val="24"/>
          <w:szCs w:val="24"/>
          <w:lang w:val="mn-MN"/>
        </w:rPr>
      </w:pPr>
    </w:p>
    <w:p w14:paraId="5D682147" w14:textId="77777777" w:rsidR="00CA0456" w:rsidRPr="00F121CD" w:rsidRDefault="00CA0456" w:rsidP="00CA0456">
      <w:pPr>
        <w:spacing w:after="0"/>
        <w:jc w:val="center"/>
        <w:rPr>
          <w:rFonts w:ascii="Arial" w:eastAsia="Calibri" w:hAnsi="Arial" w:cs="Arial"/>
          <w:b/>
          <w:sz w:val="24"/>
          <w:szCs w:val="24"/>
        </w:rPr>
      </w:pPr>
      <w:r w:rsidRPr="00F121CD">
        <w:rPr>
          <w:rFonts w:ascii="Arial" w:eastAsia="Calibri" w:hAnsi="Arial" w:cs="Arial"/>
          <w:b/>
          <w:sz w:val="24"/>
          <w:szCs w:val="24"/>
          <w:lang w:val="mn-MN"/>
        </w:rPr>
        <w:t>БАРИЛГЫН ТУХАЙ ХУУЛЬД</w:t>
      </w:r>
      <w:r w:rsidRPr="00F121CD">
        <w:rPr>
          <w:rFonts w:ascii="Arial" w:eastAsia="Calibri" w:hAnsi="Arial" w:cs="Arial"/>
          <w:b/>
          <w:sz w:val="24"/>
          <w:szCs w:val="24"/>
        </w:rPr>
        <w:t xml:space="preserve"> </w:t>
      </w:r>
      <w:r w:rsidRPr="00F121CD">
        <w:rPr>
          <w:rFonts w:ascii="Arial" w:eastAsia="Calibri" w:hAnsi="Arial" w:cs="Arial"/>
          <w:b/>
          <w:sz w:val="24"/>
          <w:szCs w:val="24"/>
          <w:lang w:val="mn-MN"/>
        </w:rPr>
        <w:t xml:space="preserve"> </w:t>
      </w:r>
      <w:r>
        <w:rPr>
          <w:rFonts w:ascii="Arial" w:eastAsia="Calibri" w:hAnsi="Arial" w:cs="Arial"/>
          <w:b/>
          <w:sz w:val="24"/>
          <w:szCs w:val="24"/>
          <w:lang w:val="mn-MN"/>
        </w:rPr>
        <w:t xml:space="preserve">НЭМЭЛТ, </w:t>
      </w:r>
      <w:r w:rsidRPr="00F121CD">
        <w:rPr>
          <w:rFonts w:ascii="Arial" w:eastAsia="Calibri" w:hAnsi="Arial" w:cs="Arial"/>
          <w:b/>
          <w:sz w:val="24"/>
          <w:szCs w:val="24"/>
          <w:lang w:val="mn-MN"/>
        </w:rPr>
        <w:t xml:space="preserve">ӨӨРЧЛӨЛТ </w:t>
      </w:r>
    </w:p>
    <w:p w14:paraId="7ED1942E" w14:textId="77777777" w:rsidR="00CA0456" w:rsidRPr="00F121CD" w:rsidRDefault="00CA0456" w:rsidP="00CA0456">
      <w:pPr>
        <w:spacing w:after="0"/>
        <w:jc w:val="center"/>
        <w:rPr>
          <w:rFonts w:ascii="Arial" w:eastAsia="Calibri" w:hAnsi="Arial" w:cs="Arial"/>
          <w:b/>
          <w:sz w:val="24"/>
          <w:szCs w:val="24"/>
          <w:lang w:val="mn-MN"/>
        </w:rPr>
      </w:pPr>
      <w:r w:rsidRPr="00F121CD">
        <w:rPr>
          <w:rFonts w:ascii="Arial" w:eastAsia="Calibri" w:hAnsi="Arial" w:cs="Arial"/>
          <w:b/>
          <w:sz w:val="24"/>
          <w:szCs w:val="24"/>
          <w:lang w:val="mn-MN"/>
        </w:rPr>
        <w:t xml:space="preserve">ОРУУЛАХ ТУХАЙ </w:t>
      </w:r>
    </w:p>
    <w:p w14:paraId="492E9E6C" w14:textId="77777777" w:rsidR="00CA0456" w:rsidRPr="00F121CD" w:rsidRDefault="00CA0456" w:rsidP="00CA04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72"/>
        </w:tabs>
        <w:autoSpaceDE w:val="0"/>
        <w:autoSpaceDN w:val="0"/>
        <w:spacing w:before="120" w:after="0" w:line="240" w:lineRule="auto"/>
        <w:ind w:left="115"/>
        <w:rPr>
          <w:rFonts w:ascii="Arial" w:eastAsia="Arial" w:hAnsi="Arial" w:cs="Arial"/>
          <w:sz w:val="24"/>
          <w:szCs w:val="24"/>
          <w:lang w:val="mn-MN"/>
        </w:rPr>
      </w:pPr>
      <w:r w:rsidRPr="00F121CD">
        <w:rPr>
          <w:rFonts w:ascii="Arial" w:eastAsia="Arial" w:hAnsi="Arial" w:cs="Arial"/>
          <w:sz w:val="24"/>
          <w:szCs w:val="24"/>
          <w:lang w:val="mn-MN"/>
        </w:rPr>
        <w:t xml:space="preserve"> </w:t>
      </w:r>
    </w:p>
    <w:p w14:paraId="1C807CDD" w14:textId="77777777" w:rsidR="00CA0456" w:rsidRPr="00E64E8D" w:rsidRDefault="00CA0456" w:rsidP="00CA0456">
      <w:pPr>
        <w:spacing w:line="240" w:lineRule="auto"/>
        <w:ind w:firstLine="720"/>
        <w:jc w:val="both"/>
        <w:rPr>
          <w:rFonts w:ascii="Arial" w:hAnsi="Arial" w:cs="Arial"/>
          <w:bCs/>
          <w:sz w:val="24"/>
          <w:szCs w:val="24"/>
          <w:lang w:val="mn-MN"/>
        </w:rPr>
      </w:pPr>
      <w:r w:rsidRPr="00F121CD">
        <w:rPr>
          <w:rFonts w:ascii="Arial" w:hAnsi="Arial" w:cs="Arial"/>
          <w:b/>
          <w:sz w:val="24"/>
          <w:szCs w:val="24"/>
          <w:lang w:val="mn-MN"/>
        </w:rPr>
        <w:t>1 дүгээр зүйл.</w:t>
      </w:r>
      <w:r w:rsidRPr="00E64E8D">
        <w:rPr>
          <w:rFonts w:ascii="Arial" w:hAnsi="Arial" w:cs="Arial"/>
          <w:bCs/>
          <w:sz w:val="24"/>
          <w:szCs w:val="24"/>
          <w:lang w:val="mn-MN"/>
        </w:rPr>
        <w:t>Барилгын тухай хуульд доор дурдсан агуулгатай дараах хэсэг, заалт нэмсүгэй</w:t>
      </w:r>
      <w:r>
        <w:rPr>
          <w:rFonts w:ascii="Arial" w:hAnsi="Arial" w:cs="Arial"/>
          <w:bCs/>
          <w:sz w:val="24"/>
          <w:szCs w:val="24"/>
          <w:lang w:val="mn-MN"/>
        </w:rPr>
        <w:t>:</w:t>
      </w:r>
    </w:p>
    <w:p w14:paraId="0842E5C8" w14:textId="77777777" w:rsidR="00CA0456" w:rsidRPr="00E64E8D" w:rsidRDefault="00CA0456" w:rsidP="00CA0456">
      <w:pPr>
        <w:spacing w:line="240" w:lineRule="auto"/>
        <w:ind w:left="720" w:firstLine="720"/>
        <w:jc w:val="both"/>
        <w:rPr>
          <w:rFonts w:ascii="Arial" w:hAnsi="Arial" w:cs="Arial"/>
          <w:bCs/>
          <w:sz w:val="24"/>
          <w:szCs w:val="24"/>
          <w:lang w:val="mn-MN"/>
        </w:rPr>
      </w:pPr>
      <w:r w:rsidRPr="00E64E8D">
        <w:rPr>
          <w:rFonts w:ascii="Arial" w:hAnsi="Arial" w:cs="Arial"/>
          <w:bCs/>
          <w:sz w:val="24"/>
          <w:szCs w:val="24"/>
          <w:lang w:val="mn-MN"/>
        </w:rPr>
        <w:t>1/4 дугаар зүйлийн 4.1.44 дэх заалт:</w:t>
      </w:r>
    </w:p>
    <w:p w14:paraId="0975E5AD" w14:textId="77777777" w:rsidR="00CA0456" w:rsidRPr="00E64E8D" w:rsidRDefault="00CA0456" w:rsidP="00CA0456">
      <w:pPr>
        <w:spacing w:line="240" w:lineRule="auto"/>
        <w:ind w:firstLine="720"/>
        <w:jc w:val="both"/>
        <w:rPr>
          <w:rFonts w:ascii="Arial" w:hAnsi="Arial" w:cs="Arial"/>
          <w:bCs/>
          <w:sz w:val="24"/>
          <w:szCs w:val="24"/>
          <w:lang w:val="mn-MN"/>
        </w:rPr>
      </w:pPr>
      <w:r w:rsidRPr="00E64E8D">
        <w:rPr>
          <w:rFonts w:ascii="Arial" w:hAnsi="Arial" w:cs="Arial"/>
          <w:bCs/>
          <w:sz w:val="24"/>
          <w:szCs w:val="24"/>
          <w:lang w:val="mn-MN"/>
        </w:rPr>
        <w:t>“4.1.44. “ногоон барилга” гэж хүний эрүүл мэнд, хүрээлэн байгаа орчинд сөрөг нөлөөгүй материал ашигласан, дулааны алдагдал хамгийн бага байх хийцтэй, агаарт ялгаруулах хаягдал багатай халаалтын шийдэлтэй, эрчим хүч, нөөцийн хэмнэлттэй, үр ашигтай, хур тундасны усыг хуримтлуулж ашиглах, хаягдал бохир усаа цэвэрлэж зайлуулах технологи бүхий, тав тухтай орчныг бүрдүүлсэн барилга байгууламжийг”</w:t>
      </w:r>
    </w:p>
    <w:p w14:paraId="0AF8E449" w14:textId="77777777" w:rsidR="00CA0456" w:rsidRPr="00E64E8D" w:rsidRDefault="00CA0456" w:rsidP="00CA0456">
      <w:pPr>
        <w:spacing w:line="240" w:lineRule="auto"/>
        <w:ind w:left="720" w:firstLine="720"/>
        <w:jc w:val="both"/>
        <w:rPr>
          <w:rFonts w:ascii="Arial" w:hAnsi="Arial" w:cs="Arial"/>
          <w:bCs/>
          <w:sz w:val="24"/>
          <w:szCs w:val="24"/>
          <w:lang w:val="mn-MN"/>
        </w:rPr>
      </w:pPr>
      <w:r w:rsidRPr="00E64E8D">
        <w:rPr>
          <w:rFonts w:ascii="Arial" w:hAnsi="Arial" w:cs="Arial"/>
          <w:bCs/>
          <w:sz w:val="24"/>
          <w:szCs w:val="24"/>
          <w:lang w:val="mn-MN"/>
        </w:rPr>
        <w:t>2/33 дугаар зүйлийн 33.1.22</w:t>
      </w:r>
      <w:r w:rsidRPr="005E7003">
        <w:rPr>
          <w:rFonts w:ascii="Arial" w:hAnsi="Arial" w:cs="Arial"/>
          <w:bCs/>
          <w:sz w:val="24"/>
          <w:szCs w:val="24"/>
          <w:vertAlign w:val="superscript"/>
          <w:lang w:val="mn-MN"/>
        </w:rPr>
        <w:t>1</w:t>
      </w:r>
      <w:r w:rsidRPr="00E64E8D">
        <w:rPr>
          <w:rFonts w:ascii="Arial" w:hAnsi="Arial" w:cs="Arial"/>
          <w:bCs/>
          <w:sz w:val="24"/>
          <w:szCs w:val="24"/>
          <w:lang w:val="mn-MN"/>
        </w:rPr>
        <w:t xml:space="preserve"> дэх</w:t>
      </w:r>
      <w:r>
        <w:rPr>
          <w:rFonts w:ascii="Arial" w:hAnsi="Arial" w:cs="Arial"/>
          <w:bCs/>
          <w:sz w:val="24"/>
          <w:szCs w:val="24"/>
          <w:lang w:val="mn-MN"/>
        </w:rPr>
        <w:t xml:space="preserve"> заалт</w:t>
      </w:r>
      <w:r w:rsidRPr="00E64E8D">
        <w:rPr>
          <w:rFonts w:ascii="Arial" w:hAnsi="Arial" w:cs="Arial"/>
          <w:bCs/>
          <w:sz w:val="24"/>
          <w:szCs w:val="24"/>
          <w:lang w:val="mn-MN"/>
        </w:rPr>
        <w:t>:</w:t>
      </w:r>
    </w:p>
    <w:p w14:paraId="095A6E1C" w14:textId="77777777" w:rsidR="00CA0456" w:rsidRPr="00E64E8D" w:rsidRDefault="00CA0456" w:rsidP="00CA0456">
      <w:pPr>
        <w:spacing w:line="240" w:lineRule="auto"/>
        <w:ind w:firstLine="720"/>
        <w:jc w:val="both"/>
        <w:rPr>
          <w:rFonts w:ascii="Arial" w:hAnsi="Arial" w:cs="Arial"/>
          <w:bCs/>
          <w:sz w:val="24"/>
          <w:szCs w:val="24"/>
          <w:lang w:val="mn-MN"/>
        </w:rPr>
      </w:pPr>
      <w:r w:rsidRPr="00E64E8D">
        <w:rPr>
          <w:rFonts w:ascii="Arial" w:hAnsi="Arial" w:cs="Arial"/>
          <w:bCs/>
          <w:sz w:val="24"/>
          <w:szCs w:val="24"/>
          <w:lang w:val="mn-MN"/>
        </w:rPr>
        <w:t>“33.1.22</w:t>
      </w:r>
      <w:r w:rsidRPr="005E7003">
        <w:rPr>
          <w:rFonts w:ascii="Arial" w:hAnsi="Arial" w:cs="Arial"/>
          <w:bCs/>
          <w:sz w:val="24"/>
          <w:szCs w:val="24"/>
          <w:vertAlign w:val="superscript"/>
          <w:lang w:val="mn-MN"/>
        </w:rPr>
        <w:t>1</w:t>
      </w:r>
      <w:r w:rsidRPr="00E64E8D">
        <w:rPr>
          <w:rFonts w:ascii="Arial" w:hAnsi="Arial" w:cs="Arial"/>
          <w:bCs/>
          <w:sz w:val="24"/>
          <w:szCs w:val="24"/>
          <w:lang w:val="mn-MN"/>
        </w:rPr>
        <w:t>. Барилгын эрчим хүчний гэрчилгээ олгох журам батлах”</w:t>
      </w:r>
    </w:p>
    <w:p w14:paraId="6D3ED461" w14:textId="77777777" w:rsidR="00CA0456" w:rsidRPr="00E64E8D" w:rsidRDefault="00CA0456" w:rsidP="00CA0456">
      <w:pPr>
        <w:spacing w:line="240" w:lineRule="auto"/>
        <w:ind w:left="720" w:firstLine="720"/>
        <w:jc w:val="both"/>
        <w:rPr>
          <w:rFonts w:ascii="Arial" w:hAnsi="Arial" w:cs="Arial"/>
          <w:bCs/>
          <w:sz w:val="24"/>
          <w:szCs w:val="24"/>
          <w:lang w:val="mn-MN"/>
        </w:rPr>
      </w:pPr>
      <w:r w:rsidRPr="00E64E8D">
        <w:rPr>
          <w:rFonts w:ascii="Arial" w:hAnsi="Arial" w:cs="Arial"/>
          <w:bCs/>
          <w:sz w:val="24"/>
          <w:szCs w:val="24"/>
          <w:lang w:val="mn-MN"/>
        </w:rPr>
        <w:t>3/33 дугаар зүйлийн 33.1.22</w:t>
      </w:r>
      <w:r w:rsidRPr="005E7003">
        <w:rPr>
          <w:rFonts w:ascii="Arial" w:hAnsi="Arial" w:cs="Arial"/>
          <w:bCs/>
          <w:sz w:val="24"/>
          <w:szCs w:val="24"/>
          <w:vertAlign w:val="superscript"/>
          <w:lang w:val="mn-MN"/>
        </w:rPr>
        <w:t>2</w:t>
      </w:r>
      <w:r w:rsidRPr="00E64E8D">
        <w:rPr>
          <w:rFonts w:ascii="Arial" w:hAnsi="Arial" w:cs="Arial"/>
          <w:bCs/>
          <w:sz w:val="24"/>
          <w:szCs w:val="24"/>
          <w:lang w:val="mn-MN"/>
        </w:rPr>
        <w:t xml:space="preserve"> дахь заалт:</w:t>
      </w:r>
    </w:p>
    <w:p w14:paraId="1E666D86" w14:textId="77777777" w:rsidR="00CA0456" w:rsidRDefault="00CA0456" w:rsidP="00CA0456">
      <w:pPr>
        <w:spacing w:line="240" w:lineRule="auto"/>
        <w:ind w:firstLine="720"/>
        <w:jc w:val="both"/>
        <w:rPr>
          <w:rFonts w:ascii="Arial" w:hAnsi="Arial" w:cs="Arial"/>
          <w:bCs/>
          <w:sz w:val="24"/>
          <w:szCs w:val="24"/>
          <w:lang w:val="mn-MN"/>
        </w:rPr>
      </w:pPr>
      <w:r w:rsidRPr="00E64E8D">
        <w:rPr>
          <w:rFonts w:ascii="Arial" w:hAnsi="Arial" w:cs="Arial"/>
          <w:bCs/>
          <w:sz w:val="24"/>
          <w:szCs w:val="24"/>
          <w:lang w:val="mn-MN"/>
        </w:rPr>
        <w:t>“33.1.22</w:t>
      </w:r>
      <w:r w:rsidRPr="005E7003">
        <w:rPr>
          <w:rFonts w:ascii="Arial" w:hAnsi="Arial" w:cs="Arial"/>
          <w:bCs/>
          <w:sz w:val="24"/>
          <w:szCs w:val="24"/>
          <w:vertAlign w:val="superscript"/>
          <w:lang w:val="mn-MN"/>
        </w:rPr>
        <w:t>2</w:t>
      </w:r>
      <w:r w:rsidRPr="00E64E8D">
        <w:rPr>
          <w:rFonts w:ascii="Arial" w:hAnsi="Arial" w:cs="Arial"/>
          <w:bCs/>
          <w:sz w:val="24"/>
          <w:szCs w:val="24"/>
          <w:lang w:val="mn-MN"/>
        </w:rPr>
        <w:t>. Ногоон барилгыг үнэлэх, гэрчилгээжүүлэх журам</w:t>
      </w:r>
      <w:r>
        <w:rPr>
          <w:rFonts w:ascii="Arial" w:hAnsi="Arial" w:cs="Arial"/>
          <w:bCs/>
          <w:sz w:val="24"/>
          <w:szCs w:val="24"/>
          <w:lang w:val="mn-MN"/>
        </w:rPr>
        <w:t>, заавар</w:t>
      </w:r>
      <w:r w:rsidRPr="00E64E8D">
        <w:rPr>
          <w:rFonts w:ascii="Arial" w:hAnsi="Arial" w:cs="Arial"/>
          <w:bCs/>
          <w:sz w:val="24"/>
          <w:szCs w:val="24"/>
          <w:lang w:val="mn-MN"/>
        </w:rPr>
        <w:t xml:space="preserve"> батлах”</w:t>
      </w:r>
    </w:p>
    <w:p w14:paraId="5A8470E4" w14:textId="77777777" w:rsidR="00CA0456" w:rsidRPr="00E64E8D" w:rsidRDefault="00CA0456" w:rsidP="00CA0456">
      <w:pPr>
        <w:spacing w:line="240" w:lineRule="auto"/>
        <w:ind w:firstLine="720"/>
        <w:jc w:val="both"/>
        <w:rPr>
          <w:rFonts w:ascii="Arial" w:hAnsi="Arial" w:cs="Arial"/>
          <w:bCs/>
          <w:sz w:val="24"/>
          <w:szCs w:val="24"/>
          <w:lang w:val="mn-MN"/>
        </w:rPr>
      </w:pPr>
      <w:r w:rsidRPr="00E64E8D">
        <w:rPr>
          <w:rFonts w:ascii="Arial" w:hAnsi="Arial" w:cs="Arial"/>
          <w:b/>
          <w:sz w:val="24"/>
          <w:szCs w:val="24"/>
          <w:lang w:val="mn-MN"/>
        </w:rPr>
        <w:t>2 дугаар зүйл.</w:t>
      </w:r>
      <w:r w:rsidRPr="00E64E8D">
        <w:rPr>
          <w:rFonts w:ascii="Arial" w:hAnsi="Arial" w:cs="Arial"/>
          <w:bCs/>
          <w:sz w:val="24"/>
          <w:szCs w:val="24"/>
          <w:lang w:val="mn-MN"/>
        </w:rPr>
        <w:t xml:space="preserve">Барилгын тухай хуулийн 4 дүгээр зүйлийн 4.1.1 дэх заалтын “далан хаалт” гэсний дараа “зам гүүр” гэж, 32 дугаар зүйлийн 32.1.5 дахь заалтын “түүхий тос дамжуулах хоолой” гэсний дараа “металлург, хими болон хүнд үйлдвэр” гэж, 34 дүгээр зүйлийн 34.2 дахь заалтын “34.1.4” гэсний дараа “34.1.5” гэж тус тус нэмсүгэй. </w:t>
      </w:r>
    </w:p>
    <w:p w14:paraId="25EBB20C" w14:textId="77777777" w:rsidR="00CA0456" w:rsidRPr="00E64E8D" w:rsidRDefault="00CA0456" w:rsidP="00CA0456">
      <w:pPr>
        <w:spacing w:line="240" w:lineRule="auto"/>
        <w:ind w:firstLine="720"/>
        <w:jc w:val="both"/>
        <w:rPr>
          <w:rFonts w:ascii="Arial" w:hAnsi="Arial" w:cs="Arial"/>
          <w:bCs/>
          <w:sz w:val="24"/>
          <w:szCs w:val="24"/>
          <w:lang w:val="mn-MN"/>
        </w:rPr>
      </w:pPr>
      <w:r w:rsidRPr="00E64E8D">
        <w:rPr>
          <w:rFonts w:ascii="Arial" w:hAnsi="Arial" w:cs="Arial"/>
          <w:b/>
          <w:sz w:val="24"/>
          <w:szCs w:val="24"/>
          <w:lang w:val="mn-MN"/>
        </w:rPr>
        <w:t>3 дугаар зүйл.</w:t>
      </w:r>
      <w:r w:rsidRPr="00E64E8D">
        <w:rPr>
          <w:rFonts w:ascii="Arial" w:hAnsi="Arial" w:cs="Arial"/>
          <w:bCs/>
          <w:sz w:val="24"/>
          <w:szCs w:val="24"/>
          <w:lang w:val="mn-MN"/>
        </w:rPr>
        <w:t>Барилгын тухай хуулийн дараах хэсэг, заалтыг доор дурдсанаар өөрчлөн найруулсугай</w:t>
      </w:r>
      <w:r>
        <w:rPr>
          <w:rFonts w:ascii="Arial" w:hAnsi="Arial" w:cs="Arial"/>
          <w:bCs/>
          <w:sz w:val="24"/>
          <w:szCs w:val="24"/>
          <w:lang w:val="mn-MN"/>
        </w:rPr>
        <w:t>:</w:t>
      </w:r>
    </w:p>
    <w:p w14:paraId="5E1A3A51" w14:textId="77777777" w:rsidR="00CA0456" w:rsidRPr="00E64E8D" w:rsidRDefault="00CA0456" w:rsidP="00CA0456">
      <w:pPr>
        <w:spacing w:line="240" w:lineRule="auto"/>
        <w:ind w:left="720" w:firstLine="720"/>
        <w:jc w:val="both"/>
        <w:rPr>
          <w:rFonts w:ascii="Arial" w:hAnsi="Arial" w:cs="Arial"/>
          <w:bCs/>
          <w:sz w:val="24"/>
          <w:szCs w:val="24"/>
          <w:lang w:val="mn-MN"/>
        </w:rPr>
      </w:pPr>
      <w:r>
        <w:rPr>
          <w:rFonts w:ascii="Arial" w:hAnsi="Arial" w:cs="Arial"/>
          <w:bCs/>
          <w:sz w:val="24"/>
          <w:szCs w:val="24"/>
        </w:rPr>
        <w:t>1</w:t>
      </w:r>
      <w:r w:rsidRPr="00E64E8D">
        <w:rPr>
          <w:rFonts w:ascii="Arial" w:hAnsi="Arial" w:cs="Arial"/>
          <w:bCs/>
          <w:sz w:val="24"/>
          <w:szCs w:val="24"/>
          <w:lang w:val="mn-MN"/>
        </w:rPr>
        <w:t xml:space="preserve">/20 дугаар зүйлийн 20.2 дахь хэсэг: </w:t>
      </w:r>
    </w:p>
    <w:p w14:paraId="2F3C2BF7" w14:textId="77777777" w:rsidR="00CA0456" w:rsidRPr="00E64E8D" w:rsidRDefault="00CA0456" w:rsidP="00CA0456">
      <w:pPr>
        <w:spacing w:line="240" w:lineRule="auto"/>
        <w:ind w:firstLine="720"/>
        <w:jc w:val="both"/>
        <w:rPr>
          <w:rFonts w:ascii="Arial" w:hAnsi="Arial" w:cs="Arial"/>
          <w:bCs/>
          <w:sz w:val="24"/>
          <w:szCs w:val="24"/>
          <w:lang w:val="mn-MN"/>
        </w:rPr>
      </w:pPr>
      <w:r w:rsidRPr="00E64E8D">
        <w:rPr>
          <w:rFonts w:ascii="Arial" w:hAnsi="Arial" w:cs="Arial"/>
          <w:bCs/>
          <w:sz w:val="24"/>
          <w:szCs w:val="24"/>
          <w:lang w:val="mn-MN"/>
        </w:rPr>
        <w:t>“</w:t>
      </w:r>
      <w:r>
        <w:rPr>
          <w:rFonts w:ascii="Arial" w:hAnsi="Arial" w:cs="Arial"/>
          <w:bCs/>
          <w:sz w:val="24"/>
          <w:szCs w:val="24"/>
          <w:lang w:val="mn-MN"/>
        </w:rPr>
        <w:t>20.2.</w:t>
      </w:r>
      <w:r w:rsidRPr="00E64E8D">
        <w:rPr>
          <w:rFonts w:ascii="Arial" w:hAnsi="Arial" w:cs="Arial"/>
          <w:bCs/>
          <w:sz w:val="24"/>
          <w:szCs w:val="24"/>
          <w:lang w:val="mn-MN"/>
        </w:rPr>
        <w:t>Барилгын тухай хуулийн 10.1.5 дахь заалтад хамаарах ус, дулаан, цахилгаан хангамжийн эх үүсвэрийн барилга байгууламж, Барилгын тухай хуулийн 32.1.5-д заасан барилга байгууламжийн зураг төсөл боловсруулах, барилгын ажил гүйцэтгэх тусгай зөвшөөрлийг зөвхөн тухайн барилга байгууламжийн хувьд олгоно.”</w:t>
      </w:r>
    </w:p>
    <w:p w14:paraId="326F63D8" w14:textId="77777777" w:rsidR="00CA0456" w:rsidRPr="00B72D9F" w:rsidRDefault="00CA0456" w:rsidP="00CA0456">
      <w:pPr>
        <w:spacing w:line="240" w:lineRule="auto"/>
        <w:ind w:left="720" w:firstLine="720"/>
        <w:jc w:val="both"/>
        <w:rPr>
          <w:rFonts w:ascii="Arial" w:hAnsi="Arial" w:cs="Arial"/>
          <w:bCs/>
          <w:sz w:val="24"/>
          <w:szCs w:val="24"/>
          <w:lang w:val="mn-MN"/>
        </w:rPr>
      </w:pPr>
      <w:r w:rsidRPr="00B72D9F">
        <w:rPr>
          <w:rFonts w:ascii="Arial" w:hAnsi="Arial" w:cs="Arial"/>
          <w:bCs/>
          <w:sz w:val="24"/>
          <w:szCs w:val="24"/>
          <w:lang w:val="mn-MN"/>
        </w:rPr>
        <w:t>2/33 дугаар зүйлийн 33.1.7 дахь хэсэг:</w:t>
      </w:r>
    </w:p>
    <w:p w14:paraId="76562963" w14:textId="77777777" w:rsidR="00CA0456" w:rsidRPr="00B72D9F" w:rsidRDefault="00CA0456" w:rsidP="00CA0456">
      <w:pPr>
        <w:spacing w:line="240" w:lineRule="auto"/>
        <w:ind w:firstLine="720"/>
        <w:jc w:val="both"/>
        <w:rPr>
          <w:rFonts w:ascii="Arial" w:hAnsi="Arial" w:cs="Arial"/>
          <w:bCs/>
          <w:sz w:val="24"/>
          <w:szCs w:val="24"/>
          <w:lang w:val="mn-MN"/>
        </w:rPr>
      </w:pPr>
      <w:r w:rsidRPr="00B72D9F">
        <w:rPr>
          <w:rFonts w:ascii="Arial" w:hAnsi="Arial" w:cs="Arial"/>
          <w:bCs/>
          <w:sz w:val="24"/>
          <w:szCs w:val="24"/>
          <w:lang w:val="mn-MN"/>
        </w:rPr>
        <w:lastRenderedPageBreak/>
        <w:t>“33.1.7.барилгын салбарын шинжлэх ухаан, техник технологи, ногоон хөгжлийн баримт бичгийг боловсруулж батлах”;</w:t>
      </w:r>
    </w:p>
    <w:p w14:paraId="627EA596" w14:textId="77777777" w:rsidR="00CA0456" w:rsidRPr="00B72D9F" w:rsidRDefault="00CA0456" w:rsidP="00CA0456">
      <w:pPr>
        <w:spacing w:line="240" w:lineRule="auto"/>
        <w:ind w:left="720" w:firstLine="720"/>
        <w:jc w:val="both"/>
        <w:rPr>
          <w:rFonts w:ascii="Arial" w:hAnsi="Arial" w:cs="Arial"/>
          <w:bCs/>
          <w:sz w:val="24"/>
          <w:szCs w:val="24"/>
          <w:lang w:val="mn-MN"/>
        </w:rPr>
      </w:pPr>
      <w:r w:rsidRPr="00B72D9F">
        <w:rPr>
          <w:rFonts w:ascii="Arial" w:hAnsi="Arial" w:cs="Arial"/>
          <w:bCs/>
          <w:sz w:val="24"/>
          <w:szCs w:val="24"/>
          <w:lang w:val="mn-MN"/>
        </w:rPr>
        <w:t>2/34 дүгээр зүйлийн 34.1.5 дахь хэсэг:</w:t>
      </w:r>
    </w:p>
    <w:p w14:paraId="2FA3579D" w14:textId="77777777" w:rsidR="00CA0456" w:rsidRPr="00B72D9F" w:rsidRDefault="00CA0456" w:rsidP="00CA0456">
      <w:pPr>
        <w:spacing w:line="240" w:lineRule="auto"/>
        <w:ind w:firstLine="720"/>
        <w:jc w:val="both"/>
        <w:rPr>
          <w:rFonts w:ascii="Arial" w:hAnsi="Arial" w:cs="Arial"/>
          <w:bCs/>
          <w:sz w:val="24"/>
          <w:szCs w:val="24"/>
          <w:lang w:val="mn-MN"/>
        </w:rPr>
      </w:pPr>
      <w:r w:rsidRPr="00B72D9F">
        <w:rPr>
          <w:rFonts w:ascii="Arial" w:hAnsi="Arial" w:cs="Arial"/>
          <w:bCs/>
          <w:sz w:val="24"/>
          <w:szCs w:val="24"/>
          <w:lang w:val="mn-MN"/>
        </w:rPr>
        <w:t>“34.1.5.барилгын салбарын шинжлэх ухаан, техник технологи, ногоон хөгжлийн баримт бичгийг хэрэгжүүлэх”;</w:t>
      </w:r>
    </w:p>
    <w:p w14:paraId="2864FFFF" w14:textId="77777777" w:rsidR="00CA0456" w:rsidRDefault="00CA0456" w:rsidP="00CA0456">
      <w:pPr>
        <w:spacing w:line="240" w:lineRule="auto"/>
        <w:ind w:firstLine="720"/>
        <w:jc w:val="both"/>
        <w:rPr>
          <w:rFonts w:ascii="Arial" w:hAnsi="Arial" w:cs="Arial"/>
          <w:sz w:val="24"/>
          <w:szCs w:val="24"/>
          <w:lang w:val="mn-MN"/>
        </w:rPr>
      </w:pPr>
      <w:r w:rsidRPr="00E64E8D">
        <w:rPr>
          <w:rFonts w:ascii="Arial" w:hAnsi="Arial" w:cs="Arial"/>
          <w:b/>
          <w:sz w:val="24"/>
          <w:szCs w:val="24"/>
          <w:lang w:val="mn-MN"/>
        </w:rPr>
        <w:t>4 дүгээр зүйл.</w:t>
      </w:r>
      <w:r w:rsidRPr="00F121CD">
        <w:rPr>
          <w:rFonts w:ascii="Arial" w:hAnsi="Arial" w:cs="Arial"/>
          <w:sz w:val="24"/>
          <w:szCs w:val="24"/>
          <w:lang w:val="mn-MN"/>
        </w:rPr>
        <w:t>Барилгын тухай хуулийн 7 дугаар зүйлийн 7.1.1 дэх</w:t>
      </w:r>
      <w:r w:rsidRPr="00F121CD">
        <w:rPr>
          <w:rFonts w:ascii="Arial" w:hAnsi="Arial" w:cs="Arial"/>
          <w:sz w:val="24"/>
          <w:szCs w:val="24"/>
        </w:rPr>
        <w:t xml:space="preserve"> </w:t>
      </w:r>
      <w:r w:rsidRPr="00F121CD">
        <w:rPr>
          <w:rFonts w:ascii="Arial" w:hAnsi="Arial" w:cs="Arial"/>
          <w:sz w:val="24"/>
          <w:szCs w:val="24"/>
          <w:lang w:val="mn-MN"/>
        </w:rPr>
        <w:t>заалтын “өмчлөл, эзэмшил, ашиглалтад” гэснийг “өмч</w:t>
      </w:r>
      <w:r>
        <w:rPr>
          <w:rFonts w:ascii="Arial" w:hAnsi="Arial" w:cs="Arial"/>
          <w:sz w:val="24"/>
          <w:szCs w:val="24"/>
          <w:lang w:val="mn-MN"/>
        </w:rPr>
        <w:t>и</w:t>
      </w:r>
      <w:r w:rsidRPr="00F121CD">
        <w:rPr>
          <w:rFonts w:ascii="Arial" w:hAnsi="Arial" w:cs="Arial"/>
          <w:sz w:val="24"/>
          <w:szCs w:val="24"/>
          <w:lang w:val="mn-MN"/>
        </w:rPr>
        <w:t>л</w:t>
      </w:r>
      <w:r>
        <w:rPr>
          <w:rFonts w:ascii="Arial" w:hAnsi="Arial" w:cs="Arial"/>
          <w:sz w:val="24"/>
          <w:szCs w:val="24"/>
          <w:lang w:val="mn-MN"/>
        </w:rPr>
        <w:t xml:space="preserve">сөн </w:t>
      </w:r>
      <w:r w:rsidRPr="00F121CD">
        <w:rPr>
          <w:rFonts w:ascii="Arial" w:hAnsi="Arial" w:cs="Arial"/>
          <w:sz w:val="24"/>
          <w:szCs w:val="24"/>
          <w:lang w:val="mn-MN"/>
        </w:rPr>
        <w:t xml:space="preserve">болон газрын хязгаарлагдмал эрхээр, </w:t>
      </w:r>
      <w:r>
        <w:rPr>
          <w:rFonts w:ascii="Arial" w:hAnsi="Arial" w:cs="Arial"/>
          <w:sz w:val="24"/>
          <w:szCs w:val="24"/>
          <w:lang w:val="mn-MN"/>
        </w:rPr>
        <w:t xml:space="preserve">эсхүл </w:t>
      </w:r>
      <w:r w:rsidRPr="00F121CD">
        <w:rPr>
          <w:rFonts w:ascii="Arial" w:hAnsi="Arial" w:cs="Arial"/>
          <w:sz w:val="24"/>
          <w:szCs w:val="24"/>
          <w:lang w:val="mn-MN"/>
        </w:rPr>
        <w:t>газар</w:t>
      </w:r>
      <w:r>
        <w:rPr>
          <w:rFonts w:ascii="Arial" w:hAnsi="Arial" w:cs="Arial"/>
          <w:sz w:val="24"/>
          <w:szCs w:val="24"/>
          <w:lang w:val="mn-MN"/>
        </w:rPr>
        <w:t xml:space="preserve"> </w:t>
      </w:r>
      <w:r w:rsidRPr="00F121CD">
        <w:rPr>
          <w:rFonts w:ascii="Arial" w:hAnsi="Arial" w:cs="Arial"/>
          <w:sz w:val="24"/>
          <w:szCs w:val="24"/>
          <w:lang w:val="mn-MN"/>
        </w:rPr>
        <w:t>гэрээгээр ашиглаж” гэж, 37 дугаар зүйлийн 37.3 дахь хэсгийн “тухайн газрын эзэмшигч буюу өмчлөгчийг” гэснийг “газ</w:t>
      </w:r>
      <w:r>
        <w:rPr>
          <w:rFonts w:ascii="Arial" w:hAnsi="Arial" w:cs="Arial"/>
          <w:sz w:val="24"/>
          <w:szCs w:val="24"/>
          <w:lang w:val="mn-MN"/>
        </w:rPr>
        <w:t>а</w:t>
      </w:r>
      <w:r w:rsidRPr="00F121CD">
        <w:rPr>
          <w:rFonts w:ascii="Arial" w:hAnsi="Arial" w:cs="Arial"/>
          <w:sz w:val="24"/>
          <w:szCs w:val="24"/>
          <w:lang w:val="mn-MN"/>
        </w:rPr>
        <w:t>р</w:t>
      </w:r>
      <w:r>
        <w:rPr>
          <w:rFonts w:ascii="Arial" w:hAnsi="Arial" w:cs="Arial"/>
          <w:sz w:val="24"/>
          <w:szCs w:val="24"/>
          <w:lang w:val="mn-MN"/>
        </w:rPr>
        <w:t xml:space="preserve"> өмчлөгч, газрын хязгаарлагдмал эрхтэй этгээд болон газар гэрээгээр ашиглагчий</w:t>
      </w:r>
      <w:r w:rsidRPr="00F121CD">
        <w:rPr>
          <w:rFonts w:ascii="Arial" w:hAnsi="Arial" w:cs="Arial"/>
          <w:sz w:val="24"/>
          <w:szCs w:val="24"/>
          <w:lang w:val="mn-MN"/>
        </w:rPr>
        <w:t>г” гэж тус тус өөрчилсүгэй.</w:t>
      </w:r>
    </w:p>
    <w:p w14:paraId="45BDAAEF" w14:textId="77777777" w:rsidR="00CA0456" w:rsidRPr="005E7003" w:rsidRDefault="00CA0456" w:rsidP="00CA0456">
      <w:pPr>
        <w:spacing w:line="240" w:lineRule="auto"/>
        <w:ind w:firstLine="720"/>
        <w:jc w:val="both"/>
        <w:rPr>
          <w:rFonts w:ascii="Arial" w:hAnsi="Arial" w:cs="Arial"/>
          <w:sz w:val="24"/>
          <w:szCs w:val="24"/>
          <w:lang w:val="mn-MN"/>
        </w:rPr>
      </w:pPr>
      <w:r w:rsidRPr="005E7003">
        <w:rPr>
          <w:rFonts w:ascii="Arial" w:hAnsi="Arial" w:cs="Arial"/>
          <w:b/>
          <w:bCs/>
          <w:sz w:val="24"/>
          <w:szCs w:val="24"/>
        </w:rPr>
        <w:t>5</w:t>
      </w:r>
      <w:r w:rsidRPr="005E7003">
        <w:rPr>
          <w:rFonts w:ascii="Arial" w:hAnsi="Arial" w:cs="Arial"/>
          <w:b/>
          <w:bCs/>
          <w:sz w:val="24"/>
          <w:szCs w:val="24"/>
          <w:lang w:val="mn-MN"/>
        </w:rPr>
        <w:t xml:space="preserve"> дугаар зүйл.</w:t>
      </w:r>
      <w:r w:rsidRPr="005E7003">
        <w:rPr>
          <w:rFonts w:ascii="Arial" w:hAnsi="Arial" w:cs="Arial"/>
          <w:sz w:val="24"/>
          <w:szCs w:val="24"/>
          <w:lang w:val="mn-MN"/>
        </w:rPr>
        <w:t>Барилгын тухай хуулийн 20 дугаар зүйлийн 20.8 дахь хэсгийн “барилгын улсын хяналт хэрэгжүүлэх байгууллагын дүгнэлтийг үндэслэн”, мөн хуулийн 37 дугаар зүйлийн 37.9.4 дэх заалтын “10.1.4” гэснийг, мөн хуулийн 34 дүгээр зүйлийн 34.2 дахь заалтын “34.1.15” гэснийг тус тус хассугай.</w:t>
      </w:r>
    </w:p>
    <w:p w14:paraId="18536FBD" w14:textId="77777777" w:rsidR="00CA0456" w:rsidRPr="005E7003" w:rsidRDefault="00CA0456" w:rsidP="00CA0456">
      <w:pPr>
        <w:spacing w:line="240" w:lineRule="auto"/>
        <w:ind w:firstLine="720"/>
        <w:jc w:val="both"/>
        <w:rPr>
          <w:rFonts w:ascii="Arial" w:hAnsi="Arial" w:cs="Arial"/>
          <w:sz w:val="24"/>
          <w:szCs w:val="24"/>
          <w:lang w:val="mn-MN"/>
        </w:rPr>
      </w:pPr>
      <w:r w:rsidRPr="005E7003">
        <w:rPr>
          <w:rFonts w:ascii="Arial" w:hAnsi="Arial" w:cs="Arial"/>
          <w:b/>
          <w:bCs/>
          <w:sz w:val="24"/>
          <w:szCs w:val="24"/>
          <w:lang w:val="mn-MN"/>
        </w:rPr>
        <w:t>6 дугаар зүйл.</w:t>
      </w:r>
      <w:r w:rsidRPr="005E7003">
        <w:rPr>
          <w:rFonts w:ascii="Arial" w:hAnsi="Arial" w:cs="Arial"/>
          <w:sz w:val="24"/>
          <w:szCs w:val="24"/>
          <w:lang w:val="mn-MN"/>
        </w:rPr>
        <w:t xml:space="preserve">Барилгын тухай хуулийн 12 дугаар зүйлийн 12.1.7 дахь заалт, 14 дүгээр зүйлийн 14.9 дэх хэсэг, 34 дүгээр зүйлийн 34.1.15 дахь заалтыг тус тус хүчингүй болгосугай. </w:t>
      </w:r>
    </w:p>
    <w:p w14:paraId="53F26220" w14:textId="77777777" w:rsidR="00CA0456" w:rsidRPr="00F121CD" w:rsidRDefault="00CA0456" w:rsidP="00CA0456">
      <w:pPr>
        <w:ind w:firstLine="720"/>
        <w:jc w:val="both"/>
        <w:rPr>
          <w:rFonts w:ascii="Arial" w:hAnsi="Arial" w:cs="Arial"/>
          <w:sz w:val="24"/>
          <w:szCs w:val="24"/>
          <w:shd w:val="clear" w:color="auto" w:fill="FFFFFF"/>
          <w:lang w:val="mn-MN"/>
        </w:rPr>
      </w:pPr>
      <w:r>
        <w:rPr>
          <w:rFonts w:ascii="Arial" w:hAnsi="Arial" w:cs="Arial"/>
          <w:b/>
          <w:sz w:val="24"/>
          <w:szCs w:val="24"/>
          <w:lang w:val="mn-MN"/>
        </w:rPr>
        <w:t>7</w:t>
      </w:r>
      <w:r w:rsidRPr="00F121CD">
        <w:rPr>
          <w:rFonts w:ascii="Arial" w:hAnsi="Arial" w:cs="Arial"/>
          <w:b/>
          <w:sz w:val="24"/>
          <w:szCs w:val="24"/>
          <w:lang w:val="mn-MN"/>
        </w:rPr>
        <w:t xml:space="preserve"> дугаар зүйл.</w:t>
      </w:r>
      <w:r w:rsidRPr="00F121CD">
        <w:rPr>
          <w:rFonts w:ascii="Arial" w:hAnsi="Arial" w:cs="Arial"/>
          <w:sz w:val="24"/>
          <w:szCs w:val="24"/>
          <w:lang w:val="mn-MN"/>
        </w:rPr>
        <w:t>Энэ хуулийг Газрын ерөнхий хууль /Шинэчилсэн найруулга/ хүчин төгөлдөр болсон өдрөөс дагаж мөрдөнө.</w:t>
      </w:r>
    </w:p>
    <w:p w14:paraId="14AB55DF" w14:textId="77777777" w:rsidR="00CA0456" w:rsidRPr="00F121CD" w:rsidRDefault="00CA0456" w:rsidP="00CA0456">
      <w:pPr>
        <w:jc w:val="both"/>
        <w:rPr>
          <w:rFonts w:ascii="Arial" w:hAnsi="Arial" w:cs="Arial"/>
          <w:sz w:val="24"/>
          <w:szCs w:val="24"/>
        </w:rPr>
      </w:pPr>
    </w:p>
    <w:p w14:paraId="0C0A033D" w14:textId="77777777" w:rsidR="00CA0456" w:rsidRDefault="00CA0456" w:rsidP="00CA0456">
      <w:pPr>
        <w:jc w:val="center"/>
        <w:rPr>
          <w:rFonts w:ascii="Arial" w:hAnsi="Arial" w:cs="Arial"/>
          <w:sz w:val="24"/>
          <w:szCs w:val="24"/>
          <w:lang w:val="mn-MN"/>
        </w:rPr>
      </w:pPr>
      <w:r w:rsidRPr="00F121CD">
        <w:rPr>
          <w:rFonts w:ascii="Arial" w:hAnsi="Arial" w:cs="Arial"/>
          <w:sz w:val="24"/>
          <w:szCs w:val="24"/>
          <w:lang w:val="mn-MN"/>
        </w:rPr>
        <w:t>ГАРЫН ҮСЭГ</w:t>
      </w:r>
    </w:p>
    <w:p w14:paraId="772AE99D" w14:textId="77777777" w:rsidR="00CA0456" w:rsidRDefault="00CA0456" w:rsidP="00CA0456">
      <w:pPr>
        <w:jc w:val="center"/>
        <w:rPr>
          <w:rFonts w:ascii="Arial" w:hAnsi="Arial" w:cs="Arial"/>
          <w:sz w:val="24"/>
          <w:szCs w:val="24"/>
          <w:lang w:val="mn-MN"/>
        </w:rPr>
      </w:pPr>
    </w:p>
    <w:p w14:paraId="44511D8D" w14:textId="77777777" w:rsidR="00CA0456" w:rsidRDefault="00CA0456" w:rsidP="00CA0456">
      <w:pPr>
        <w:jc w:val="center"/>
        <w:rPr>
          <w:rFonts w:ascii="Arial" w:hAnsi="Arial" w:cs="Arial"/>
          <w:sz w:val="24"/>
          <w:szCs w:val="24"/>
          <w:lang w:val="mn-MN"/>
        </w:rPr>
      </w:pPr>
    </w:p>
    <w:p w14:paraId="76E78B40" w14:textId="77777777" w:rsidR="00CA0456" w:rsidRDefault="00CA0456" w:rsidP="00CA0456">
      <w:pPr>
        <w:jc w:val="center"/>
        <w:rPr>
          <w:rFonts w:ascii="Arial" w:hAnsi="Arial" w:cs="Arial"/>
          <w:sz w:val="24"/>
          <w:szCs w:val="24"/>
          <w:lang w:val="mn-MN"/>
        </w:rPr>
      </w:pPr>
    </w:p>
    <w:p w14:paraId="2BD61F12" w14:textId="77777777" w:rsidR="00CA0456" w:rsidRDefault="00CA0456" w:rsidP="00CA0456">
      <w:pPr>
        <w:jc w:val="center"/>
        <w:rPr>
          <w:rFonts w:ascii="Arial" w:hAnsi="Arial" w:cs="Arial"/>
          <w:sz w:val="24"/>
          <w:szCs w:val="24"/>
          <w:lang w:val="mn-MN"/>
        </w:rPr>
      </w:pPr>
    </w:p>
    <w:p w14:paraId="5072C317" w14:textId="77777777" w:rsidR="00CA0456" w:rsidRDefault="00CA0456" w:rsidP="00CA0456">
      <w:pPr>
        <w:jc w:val="center"/>
        <w:rPr>
          <w:rFonts w:ascii="Arial" w:hAnsi="Arial" w:cs="Arial"/>
          <w:sz w:val="24"/>
          <w:szCs w:val="24"/>
          <w:lang w:val="mn-MN"/>
        </w:rPr>
      </w:pPr>
    </w:p>
    <w:p w14:paraId="5DB3231E" w14:textId="77777777" w:rsidR="00CA0456" w:rsidRDefault="00CA0456" w:rsidP="00CA0456">
      <w:pPr>
        <w:jc w:val="center"/>
        <w:rPr>
          <w:rFonts w:ascii="Arial" w:hAnsi="Arial" w:cs="Arial"/>
          <w:sz w:val="24"/>
          <w:szCs w:val="24"/>
          <w:lang w:val="mn-MN"/>
        </w:rPr>
      </w:pPr>
    </w:p>
    <w:p w14:paraId="3C5726F7" w14:textId="77777777" w:rsidR="00CA0456" w:rsidRDefault="00CA0456" w:rsidP="00CA0456">
      <w:pPr>
        <w:jc w:val="center"/>
        <w:rPr>
          <w:rFonts w:ascii="Arial" w:hAnsi="Arial" w:cs="Arial"/>
          <w:sz w:val="24"/>
          <w:szCs w:val="24"/>
          <w:lang w:val="mn-MN"/>
        </w:rPr>
      </w:pPr>
    </w:p>
    <w:p w14:paraId="767EAF3D" w14:textId="77777777" w:rsidR="00CA0456" w:rsidRDefault="00CA0456" w:rsidP="00CA0456">
      <w:pPr>
        <w:jc w:val="center"/>
        <w:rPr>
          <w:rFonts w:ascii="Arial" w:hAnsi="Arial" w:cs="Arial"/>
          <w:sz w:val="24"/>
          <w:szCs w:val="24"/>
          <w:lang w:val="mn-MN"/>
        </w:rPr>
      </w:pPr>
    </w:p>
    <w:p w14:paraId="7515AB5F" w14:textId="77777777" w:rsidR="00CA0456" w:rsidRDefault="00CA0456" w:rsidP="00CA0456">
      <w:pPr>
        <w:jc w:val="center"/>
        <w:rPr>
          <w:rFonts w:ascii="Arial" w:hAnsi="Arial" w:cs="Arial"/>
          <w:sz w:val="24"/>
          <w:szCs w:val="24"/>
          <w:lang w:val="mn-MN"/>
        </w:rPr>
      </w:pPr>
    </w:p>
    <w:p w14:paraId="5B5C5139" w14:textId="77777777" w:rsidR="00CA0456" w:rsidRDefault="00CA0456" w:rsidP="00CA0456">
      <w:pPr>
        <w:jc w:val="center"/>
        <w:rPr>
          <w:rFonts w:ascii="Arial" w:hAnsi="Arial" w:cs="Arial"/>
          <w:sz w:val="24"/>
          <w:szCs w:val="24"/>
          <w:lang w:val="mn-MN"/>
        </w:rPr>
      </w:pPr>
    </w:p>
    <w:bookmarkEnd w:id="1"/>
    <w:p w14:paraId="051254DC" w14:textId="77777777" w:rsidR="00207F5D" w:rsidRPr="00F121CD" w:rsidRDefault="00207F5D" w:rsidP="00207F5D">
      <w:pPr>
        <w:jc w:val="center"/>
        <w:rPr>
          <w:rFonts w:ascii="Arial" w:hAnsi="Arial" w:cs="Arial"/>
          <w:sz w:val="24"/>
          <w:szCs w:val="24"/>
          <w:lang w:val="mn-MN"/>
        </w:rPr>
      </w:pPr>
    </w:p>
    <w:p w14:paraId="3ABF0F77" w14:textId="09CAA717" w:rsidR="00207F5D" w:rsidRPr="00F121CD" w:rsidRDefault="00207F5D" w:rsidP="00207F5D">
      <w:pPr>
        <w:jc w:val="right"/>
        <w:rPr>
          <w:rFonts w:ascii="Arial" w:hAnsi="Arial" w:cs="Arial"/>
          <w:sz w:val="24"/>
          <w:szCs w:val="24"/>
          <w:lang w:val="mn-MN"/>
        </w:rPr>
      </w:pPr>
      <w:r w:rsidRPr="00F121CD">
        <w:rPr>
          <w:rFonts w:ascii="Arial" w:hAnsi="Arial" w:cs="Arial"/>
          <w:sz w:val="24"/>
          <w:szCs w:val="24"/>
          <w:lang w:val="mn-MN"/>
        </w:rPr>
        <w:t xml:space="preserve">  Төсөл</w:t>
      </w:r>
    </w:p>
    <w:p w14:paraId="246B4096" w14:textId="77777777" w:rsidR="008770B0" w:rsidRPr="00F121CD" w:rsidRDefault="008770B0" w:rsidP="008770B0">
      <w:pPr>
        <w:jc w:val="center"/>
        <w:rPr>
          <w:rFonts w:ascii="Arial" w:hAnsi="Arial" w:cs="Arial"/>
          <w:b/>
          <w:bCs/>
          <w:sz w:val="24"/>
          <w:szCs w:val="24"/>
          <w:lang w:val="mn-MN"/>
        </w:rPr>
      </w:pPr>
      <w:r w:rsidRPr="00F121CD">
        <w:rPr>
          <w:rFonts w:ascii="Arial" w:hAnsi="Arial" w:cs="Arial"/>
          <w:b/>
          <w:bCs/>
          <w:sz w:val="24"/>
          <w:szCs w:val="24"/>
          <w:lang w:val="mn-MN"/>
        </w:rPr>
        <w:t>МОНГОЛ УЛСЫН ХУУЛЬ</w:t>
      </w:r>
    </w:p>
    <w:p w14:paraId="7C78B6D8"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2022 оны ... дугаар                                                                                          Улаанбаатар</w:t>
      </w:r>
    </w:p>
    <w:p w14:paraId="3E78DA7F" w14:textId="3739A8EA" w:rsidR="002A16DB"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 xml:space="preserve"> сарын ...-ны өдөр</w:t>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t xml:space="preserve">                                                                  хот</w:t>
      </w:r>
    </w:p>
    <w:p w14:paraId="3A11DC85" w14:textId="77777777" w:rsidR="006A7936" w:rsidRPr="00F121CD" w:rsidRDefault="006A7936" w:rsidP="006A7936">
      <w:pPr>
        <w:spacing w:after="0"/>
        <w:jc w:val="both"/>
        <w:rPr>
          <w:rFonts w:ascii="Arial" w:hAnsi="Arial" w:cs="Arial"/>
          <w:sz w:val="24"/>
          <w:szCs w:val="24"/>
          <w:lang w:val="mn-MN"/>
        </w:rPr>
      </w:pPr>
    </w:p>
    <w:p w14:paraId="4EC10B97" w14:textId="77777777" w:rsidR="00207F5D" w:rsidRPr="00F121CD" w:rsidRDefault="00207F5D" w:rsidP="00207F5D">
      <w:pPr>
        <w:spacing w:after="0"/>
        <w:jc w:val="center"/>
        <w:rPr>
          <w:rFonts w:ascii="Arial" w:eastAsia="Calibri" w:hAnsi="Arial" w:cs="Arial"/>
          <w:b/>
          <w:sz w:val="24"/>
          <w:szCs w:val="24"/>
          <w:lang w:val="mn-MN"/>
        </w:rPr>
      </w:pPr>
      <w:r w:rsidRPr="00F121CD">
        <w:rPr>
          <w:rFonts w:ascii="Arial" w:eastAsia="Calibri" w:hAnsi="Arial" w:cs="Arial"/>
          <w:b/>
          <w:sz w:val="24"/>
          <w:szCs w:val="24"/>
          <w:lang w:val="mn-MN"/>
        </w:rPr>
        <w:t>ГАЗРЫН ТОСНЫ БҮТЭЭГДЭХҮҮНИЙ ТУХАЙ ХУУЛЬД</w:t>
      </w:r>
      <w:r w:rsidRPr="00F121CD">
        <w:rPr>
          <w:rFonts w:ascii="Arial" w:eastAsia="Calibri" w:hAnsi="Arial" w:cs="Arial"/>
          <w:b/>
          <w:sz w:val="24"/>
          <w:szCs w:val="24"/>
        </w:rPr>
        <w:t xml:space="preserve"> </w:t>
      </w:r>
    </w:p>
    <w:p w14:paraId="5EE68502" w14:textId="11689EEF" w:rsidR="00207F5D" w:rsidRPr="00F121CD" w:rsidRDefault="00207F5D" w:rsidP="00207F5D">
      <w:pPr>
        <w:spacing w:after="0"/>
        <w:jc w:val="center"/>
        <w:rPr>
          <w:rFonts w:ascii="Arial" w:eastAsia="Calibri" w:hAnsi="Arial" w:cs="Arial"/>
          <w:b/>
          <w:sz w:val="24"/>
          <w:szCs w:val="24"/>
          <w:lang w:val="mn-MN"/>
        </w:rPr>
      </w:pPr>
      <w:r w:rsidRPr="00F121CD">
        <w:rPr>
          <w:rFonts w:ascii="Arial" w:eastAsia="Calibri" w:hAnsi="Arial" w:cs="Arial"/>
          <w:b/>
          <w:sz w:val="24"/>
          <w:szCs w:val="24"/>
          <w:lang w:val="mn-MN"/>
        </w:rPr>
        <w:t xml:space="preserve">ӨӨРЧЛӨЛТ ОРУУЛАХ ТУХАЙ </w:t>
      </w:r>
    </w:p>
    <w:p w14:paraId="75A600C7" w14:textId="77777777" w:rsidR="006A7936" w:rsidRPr="00F121CD" w:rsidRDefault="006A7936" w:rsidP="00207F5D">
      <w:pPr>
        <w:spacing w:after="0"/>
        <w:jc w:val="center"/>
        <w:rPr>
          <w:rFonts w:ascii="Arial" w:eastAsia="Calibri" w:hAnsi="Arial" w:cs="Arial"/>
          <w:b/>
          <w:sz w:val="24"/>
          <w:szCs w:val="24"/>
        </w:rPr>
      </w:pPr>
    </w:p>
    <w:p w14:paraId="7D934FBC" w14:textId="77777777" w:rsidR="00D84414" w:rsidRPr="00F121CD" w:rsidRDefault="00207F5D" w:rsidP="00207F5D">
      <w:pPr>
        <w:ind w:firstLine="720"/>
        <w:jc w:val="both"/>
        <w:rPr>
          <w:rFonts w:ascii="Arial" w:hAnsi="Arial" w:cs="Arial"/>
          <w:sz w:val="24"/>
          <w:szCs w:val="24"/>
          <w:lang w:val="mn-MN"/>
        </w:rPr>
      </w:pPr>
      <w:r w:rsidRPr="00F121CD">
        <w:rPr>
          <w:rFonts w:ascii="Arial" w:hAnsi="Arial" w:cs="Arial"/>
          <w:b/>
          <w:sz w:val="24"/>
          <w:szCs w:val="24"/>
          <w:lang w:val="mn-MN"/>
        </w:rPr>
        <w:t>1 дүгээр зүйл.</w:t>
      </w:r>
      <w:r w:rsidRPr="00F121CD">
        <w:rPr>
          <w:rFonts w:ascii="Arial" w:hAnsi="Arial" w:cs="Arial"/>
          <w:sz w:val="24"/>
          <w:szCs w:val="24"/>
          <w:lang w:val="mn-MN"/>
        </w:rPr>
        <w:t>Газрын тосны бүтээгдэхүүний тухай хуулийн 8 дугаар зүйлийн 8.3.3 дахь заалтын “газар эзэмших зөвшөөрөл” гэснийг</w:t>
      </w:r>
      <w:r w:rsidR="00D84414" w:rsidRPr="00F121CD">
        <w:rPr>
          <w:rFonts w:ascii="Arial" w:hAnsi="Arial" w:cs="Arial"/>
          <w:sz w:val="24"/>
          <w:szCs w:val="24"/>
          <w:lang w:val="mn-MN"/>
        </w:rPr>
        <w:t xml:space="preserve"> “газар ашиглуулах гэрээ” гэж, 11 дүгээр зүйлийн 11.2.3 дахь заалтын “газар эзэмших зөвшөөрөлтэй” гэснийг “газар ашиглах гэрээтэй” гэж тус тус өөрчилсүгэй.</w:t>
      </w:r>
    </w:p>
    <w:p w14:paraId="1766CDAB" w14:textId="77777777" w:rsidR="00207F5D" w:rsidRPr="00F121CD" w:rsidRDefault="00207F5D" w:rsidP="00207F5D">
      <w:pPr>
        <w:ind w:firstLine="720"/>
        <w:jc w:val="both"/>
        <w:rPr>
          <w:rFonts w:ascii="Arial" w:hAnsi="Arial" w:cs="Arial"/>
          <w:sz w:val="24"/>
          <w:szCs w:val="24"/>
          <w:lang w:val="mn-MN"/>
        </w:rPr>
      </w:pPr>
      <w:r w:rsidRPr="00F121CD">
        <w:rPr>
          <w:rFonts w:ascii="Arial" w:hAnsi="Arial" w:cs="Arial"/>
          <w:b/>
          <w:sz w:val="24"/>
          <w:szCs w:val="24"/>
          <w:lang w:val="mn-MN"/>
        </w:rPr>
        <w:t xml:space="preserve"> 2 дугаар зүйл.</w:t>
      </w:r>
      <w:r w:rsidRPr="00F121CD">
        <w:rPr>
          <w:rFonts w:ascii="Arial" w:hAnsi="Arial" w:cs="Arial"/>
          <w:sz w:val="24"/>
          <w:szCs w:val="24"/>
          <w:lang w:val="mn-MN"/>
        </w:rPr>
        <w:t xml:space="preserve">Энэ хуулийг Газрын ерөнхий хууль /Шинэчилсэн найруулга/ хүчин төгөлдөр болсон өдрөөс дагаж мөрдөнө. </w:t>
      </w:r>
    </w:p>
    <w:p w14:paraId="5DECE206" w14:textId="77777777" w:rsidR="00207F5D" w:rsidRPr="00F121CD" w:rsidRDefault="00207F5D" w:rsidP="00207F5D">
      <w:pPr>
        <w:jc w:val="center"/>
        <w:rPr>
          <w:rFonts w:ascii="Arial" w:hAnsi="Arial" w:cs="Arial"/>
          <w:sz w:val="24"/>
          <w:szCs w:val="24"/>
          <w:lang w:val="mn-MN"/>
        </w:rPr>
      </w:pPr>
    </w:p>
    <w:p w14:paraId="63A7F644" w14:textId="77777777" w:rsidR="00207F5D" w:rsidRPr="00F121CD" w:rsidRDefault="00207F5D" w:rsidP="00207F5D">
      <w:pPr>
        <w:jc w:val="center"/>
        <w:rPr>
          <w:rFonts w:ascii="Arial" w:hAnsi="Arial" w:cs="Arial"/>
          <w:sz w:val="24"/>
          <w:szCs w:val="24"/>
          <w:lang w:val="mn-MN"/>
        </w:rPr>
      </w:pPr>
    </w:p>
    <w:p w14:paraId="3D9F72BC" w14:textId="77777777" w:rsidR="00207F5D" w:rsidRPr="00F121CD" w:rsidRDefault="00207F5D" w:rsidP="00207F5D">
      <w:pPr>
        <w:jc w:val="center"/>
        <w:rPr>
          <w:rFonts w:ascii="Arial" w:hAnsi="Arial" w:cs="Arial"/>
          <w:sz w:val="24"/>
          <w:szCs w:val="24"/>
          <w:lang w:val="mn-MN"/>
        </w:rPr>
      </w:pPr>
    </w:p>
    <w:p w14:paraId="29015C95" w14:textId="77777777" w:rsidR="00207F5D" w:rsidRPr="00F121CD" w:rsidRDefault="00207F5D" w:rsidP="00207F5D">
      <w:pPr>
        <w:jc w:val="center"/>
        <w:rPr>
          <w:rFonts w:ascii="Arial" w:hAnsi="Arial" w:cs="Arial"/>
          <w:sz w:val="24"/>
          <w:szCs w:val="24"/>
          <w:lang w:val="mn-MN"/>
        </w:rPr>
      </w:pPr>
      <w:r w:rsidRPr="00F121CD">
        <w:rPr>
          <w:rFonts w:ascii="Arial" w:hAnsi="Arial" w:cs="Arial"/>
          <w:sz w:val="24"/>
          <w:szCs w:val="24"/>
          <w:lang w:val="mn-MN"/>
        </w:rPr>
        <w:t>ГАРЫН ҮСЭГ</w:t>
      </w:r>
    </w:p>
    <w:p w14:paraId="34498224" w14:textId="77777777" w:rsidR="00207F5D" w:rsidRPr="00F121CD" w:rsidRDefault="00207F5D" w:rsidP="00207F5D">
      <w:pPr>
        <w:jc w:val="center"/>
        <w:rPr>
          <w:rFonts w:ascii="Arial" w:hAnsi="Arial" w:cs="Arial"/>
          <w:sz w:val="24"/>
          <w:szCs w:val="24"/>
          <w:lang w:val="mn-MN"/>
        </w:rPr>
      </w:pPr>
    </w:p>
    <w:p w14:paraId="031279E5" w14:textId="77777777" w:rsidR="00207F5D" w:rsidRPr="00F121CD" w:rsidRDefault="00207F5D" w:rsidP="00207F5D">
      <w:pPr>
        <w:jc w:val="center"/>
        <w:rPr>
          <w:rFonts w:ascii="Arial" w:hAnsi="Arial" w:cs="Arial"/>
          <w:sz w:val="24"/>
          <w:szCs w:val="24"/>
          <w:lang w:val="mn-MN"/>
        </w:rPr>
      </w:pPr>
    </w:p>
    <w:p w14:paraId="76DAFF5C" w14:textId="77777777" w:rsidR="00207F5D" w:rsidRPr="00F121CD" w:rsidRDefault="00207F5D" w:rsidP="00207F5D">
      <w:pPr>
        <w:jc w:val="center"/>
        <w:rPr>
          <w:rFonts w:ascii="Arial" w:hAnsi="Arial" w:cs="Arial"/>
          <w:sz w:val="24"/>
          <w:szCs w:val="24"/>
          <w:lang w:val="mn-MN"/>
        </w:rPr>
      </w:pPr>
    </w:p>
    <w:p w14:paraId="4A835CF7" w14:textId="77777777" w:rsidR="00207F5D" w:rsidRPr="00F121CD" w:rsidRDefault="00207F5D" w:rsidP="00207F5D">
      <w:pPr>
        <w:jc w:val="center"/>
        <w:rPr>
          <w:rFonts w:ascii="Arial" w:hAnsi="Arial" w:cs="Arial"/>
          <w:sz w:val="24"/>
          <w:szCs w:val="24"/>
          <w:lang w:val="mn-MN"/>
        </w:rPr>
      </w:pPr>
    </w:p>
    <w:p w14:paraId="2C9259E8" w14:textId="77777777" w:rsidR="00207F5D" w:rsidRPr="00F121CD" w:rsidRDefault="00207F5D" w:rsidP="00207F5D">
      <w:pPr>
        <w:jc w:val="center"/>
        <w:rPr>
          <w:rFonts w:ascii="Arial" w:hAnsi="Arial" w:cs="Arial"/>
          <w:sz w:val="24"/>
          <w:szCs w:val="24"/>
          <w:lang w:val="mn-MN"/>
        </w:rPr>
      </w:pPr>
    </w:p>
    <w:p w14:paraId="058FDB86" w14:textId="77777777" w:rsidR="00207F5D" w:rsidRPr="00F121CD" w:rsidRDefault="00207F5D" w:rsidP="00207F5D">
      <w:pPr>
        <w:jc w:val="center"/>
        <w:rPr>
          <w:rFonts w:ascii="Arial" w:hAnsi="Arial" w:cs="Arial"/>
          <w:sz w:val="24"/>
          <w:szCs w:val="24"/>
          <w:lang w:val="mn-MN"/>
        </w:rPr>
      </w:pPr>
    </w:p>
    <w:p w14:paraId="7AE546AB" w14:textId="77777777" w:rsidR="00207F5D" w:rsidRPr="00F121CD" w:rsidRDefault="00207F5D" w:rsidP="00207F5D">
      <w:pPr>
        <w:jc w:val="center"/>
        <w:rPr>
          <w:rFonts w:ascii="Arial" w:hAnsi="Arial" w:cs="Arial"/>
          <w:sz w:val="24"/>
          <w:szCs w:val="24"/>
          <w:lang w:val="mn-MN"/>
        </w:rPr>
      </w:pPr>
    </w:p>
    <w:p w14:paraId="48D507A8" w14:textId="77777777" w:rsidR="00207F5D" w:rsidRPr="00F121CD" w:rsidRDefault="00207F5D" w:rsidP="00207F5D">
      <w:pPr>
        <w:jc w:val="center"/>
        <w:rPr>
          <w:rFonts w:ascii="Arial" w:hAnsi="Arial" w:cs="Arial"/>
          <w:sz w:val="24"/>
          <w:szCs w:val="24"/>
          <w:lang w:val="mn-MN"/>
        </w:rPr>
      </w:pPr>
    </w:p>
    <w:p w14:paraId="2F93837C" w14:textId="77777777" w:rsidR="00207F5D" w:rsidRPr="00F121CD" w:rsidRDefault="00207F5D" w:rsidP="00207F5D">
      <w:pPr>
        <w:jc w:val="center"/>
        <w:rPr>
          <w:rFonts w:ascii="Arial" w:hAnsi="Arial" w:cs="Arial"/>
          <w:sz w:val="24"/>
          <w:szCs w:val="24"/>
          <w:lang w:val="mn-MN"/>
        </w:rPr>
      </w:pPr>
    </w:p>
    <w:p w14:paraId="49280284" w14:textId="77777777" w:rsidR="00207F5D" w:rsidRPr="00F121CD" w:rsidRDefault="00207F5D" w:rsidP="00207F5D">
      <w:pPr>
        <w:jc w:val="center"/>
        <w:rPr>
          <w:rFonts w:ascii="Arial" w:hAnsi="Arial" w:cs="Arial"/>
          <w:sz w:val="24"/>
          <w:szCs w:val="24"/>
        </w:rPr>
      </w:pPr>
    </w:p>
    <w:p w14:paraId="1EF54CF5" w14:textId="77777777" w:rsidR="00901400" w:rsidRPr="00F121CD" w:rsidRDefault="00901400" w:rsidP="00207F5D">
      <w:pPr>
        <w:jc w:val="center"/>
        <w:rPr>
          <w:rFonts w:ascii="Arial" w:hAnsi="Arial" w:cs="Arial"/>
          <w:sz w:val="24"/>
          <w:szCs w:val="24"/>
        </w:rPr>
      </w:pPr>
    </w:p>
    <w:p w14:paraId="11F960B7" w14:textId="77777777" w:rsidR="001303B3" w:rsidRDefault="001303B3" w:rsidP="00207F5D">
      <w:pPr>
        <w:jc w:val="right"/>
        <w:rPr>
          <w:rFonts w:ascii="Arial" w:hAnsi="Arial" w:cs="Arial"/>
          <w:sz w:val="24"/>
          <w:szCs w:val="24"/>
          <w:lang w:val="mn-MN"/>
        </w:rPr>
      </w:pPr>
    </w:p>
    <w:p w14:paraId="3FF9966B" w14:textId="1F4AC1CC" w:rsidR="00207F5D" w:rsidRPr="00F121CD" w:rsidRDefault="00207F5D" w:rsidP="00207F5D">
      <w:pPr>
        <w:jc w:val="right"/>
        <w:rPr>
          <w:rFonts w:ascii="Arial" w:hAnsi="Arial" w:cs="Arial"/>
          <w:sz w:val="24"/>
          <w:szCs w:val="24"/>
          <w:lang w:val="mn-MN"/>
        </w:rPr>
      </w:pPr>
      <w:r w:rsidRPr="00F121CD">
        <w:rPr>
          <w:rFonts w:ascii="Arial" w:hAnsi="Arial" w:cs="Arial"/>
          <w:sz w:val="24"/>
          <w:szCs w:val="24"/>
          <w:lang w:val="mn-MN"/>
        </w:rPr>
        <w:t xml:space="preserve"> Төсөл</w:t>
      </w:r>
    </w:p>
    <w:p w14:paraId="437EA84E" w14:textId="77777777" w:rsidR="008770B0" w:rsidRPr="00F121CD" w:rsidRDefault="008770B0" w:rsidP="008770B0">
      <w:pPr>
        <w:jc w:val="center"/>
        <w:rPr>
          <w:rFonts w:ascii="Arial" w:hAnsi="Arial" w:cs="Arial"/>
          <w:b/>
          <w:bCs/>
          <w:sz w:val="24"/>
          <w:szCs w:val="24"/>
          <w:lang w:val="mn-MN"/>
        </w:rPr>
      </w:pPr>
      <w:r w:rsidRPr="00F121CD">
        <w:rPr>
          <w:rFonts w:ascii="Arial" w:hAnsi="Arial" w:cs="Arial"/>
          <w:b/>
          <w:bCs/>
          <w:sz w:val="24"/>
          <w:szCs w:val="24"/>
          <w:lang w:val="mn-MN"/>
        </w:rPr>
        <w:t>МОНГОЛ УЛСЫН ХУУЛЬ</w:t>
      </w:r>
    </w:p>
    <w:p w14:paraId="5A45A70B"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2022 оны ... дугаар                                                                                          Улаанбаатар</w:t>
      </w:r>
    </w:p>
    <w:p w14:paraId="3D262AD6"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 xml:space="preserve"> сарын ...-ны өдөр</w:t>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t xml:space="preserve">                                                                  хот</w:t>
      </w:r>
    </w:p>
    <w:p w14:paraId="2F6A50F9" w14:textId="77777777" w:rsidR="002A16DB" w:rsidRPr="00F121CD" w:rsidRDefault="002A16DB" w:rsidP="00207F5D">
      <w:pPr>
        <w:jc w:val="right"/>
        <w:rPr>
          <w:rFonts w:ascii="Arial" w:hAnsi="Arial" w:cs="Arial"/>
          <w:sz w:val="24"/>
          <w:szCs w:val="24"/>
          <w:lang w:val="mn-MN"/>
        </w:rPr>
      </w:pPr>
    </w:p>
    <w:p w14:paraId="650C5984" w14:textId="77777777" w:rsidR="00207F5D" w:rsidRPr="00F121CD" w:rsidRDefault="00207F5D" w:rsidP="00207F5D">
      <w:pPr>
        <w:spacing w:after="0"/>
        <w:jc w:val="center"/>
        <w:rPr>
          <w:rFonts w:ascii="Arial" w:eastAsia="Calibri" w:hAnsi="Arial" w:cs="Arial"/>
          <w:b/>
          <w:sz w:val="24"/>
          <w:szCs w:val="24"/>
          <w:lang w:val="mn-MN"/>
        </w:rPr>
      </w:pPr>
      <w:r w:rsidRPr="00F121CD">
        <w:rPr>
          <w:rFonts w:ascii="Arial" w:eastAsia="Calibri" w:hAnsi="Arial" w:cs="Arial"/>
          <w:b/>
          <w:sz w:val="24"/>
          <w:szCs w:val="24"/>
          <w:lang w:val="mn-MN"/>
        </w:rPr>
        <w:t>ГАЗРЫН ХЭВЛИЙН ТУХАЙ ХУУЛЬД</w:t>
      </w:r>
      <w:r w:rsidRPr="00F121CD">
        <w:rPr>
          <w:rFonts w:ascii="Arial" w:eastAsia="Calibri" w:hAnsi="Arial" w:cs="Arial"/>
          <w:b/>
          <w:sz w:val="24"/>
          <w:szCs w:val="24"/>
        </w:rPr>
        <w:t xml:space="preserve"> </w:t>
      </w:r>
    </w:p>
    <w:p w14:paraId="25D30435" w14:textId="77777777" w:rsidR="00207F5D" w:rsidRPr="00F121CD" w:rsidRDefault="00207F5D" w:rsidP="00207F5D">
      <w:pPr>
        <w:spacing w:after="0"/>
        <w:jc w:val="center"/>
        <w:rPr>
          <w:rFonts w:ascii="Arial" w:eastAsia="Calibri" w:hAnsi="Arial" w:cs="Arial"/>
          <w:b/>
          <w:sz w:val="24"/>
          <w:szCs w:val="24"/>
        </w:rPr>
      </w:pPr>
      <w:r w:rsidRPr="00F121CD">
        <w:rPr>
          <w:rFonts w:ascii="Arial" w:eastAsia="Calibri" w:hAnsi="Arial" w:cs="Arial"/>
          <w:b/>
          <w:sz w:val="24"/>
          <w:szCs w:val="24"/>
          <w:lang w:val="mn-MN"/>
        </w:rPr>
        <w:t xml:space="preserve">ӨӨРЧЛӨЛТ ОРУУЛАХ ТУХАЙ </w:t>
      </w:r>
    </w:p>
    <w:p w14:paraId="1FC7B9DD" w14:textId="77777777" w:rsidR="00207F5D" w:rsidRPr="00F121CD" w:rsidRDefault="00207F5D" w:rsidP="00207F5D">
      <w:pPr>
        <w:spacing w:after="0"/>
        <w:jc w:val="both"/>
        <w:rPr>
          <w:rFonts w:ascii="Arial" w:eastAsia="Arial" w:hAnsi="Arial" w:cs="Arial"/>
          <w:sz w:val="24"/>
          <w:szCs w:val="24"/>
          <w:lang w:val="mn-MN"/>
        </w:rPr>
      </w:pPr>
    </w:p>
    <w:p w14:paraId="4C320E8E" w14:textId="2FFD1A44" w:rsidR="009F3F90" w:rsidRDefault="00207F5D" w:rsidP="00207F5D">
      <w:pPr>
        <w:ind w:firstLine="720"/>
        <w:jc w:val="both"/>
        <w:rPr>
          <w:rFonts w:ascii="Arial" w:hAnsi="Arial" w:cs="Arial"/>
          <w:sz w:val="24"/>
          <w:szCs w:val="24"/>
          <w:lang w:val="mn-MN"/>
        </w:rPr>
      </w:pPr>
      <w:r w:rsidRPr="00F121CD">
        <w:rPr>
          <w:rFonts w:ascii="Arial" w:hAnsi="Arial" w:cs="Arial"/>
          <w:b/>
          <w:sz w:val="24"/>
          <w:szCs w:val="24"/>
          <w:lang w:val="mn-MN"/>
        </w:rPr>
        <w:t>1 дүгээр зүйл.</w:t>
      </w:r>
      <w:r w:rsidRPr="00F121CD">
        <w:rPr>
          <w:rFonts w:ascii="Arial" w:hAnsi="Arial" w:cs="Arial"/>
          <w:sz w:val="24"/>
          <w:szCs w:val="24"/>
          <w:lang w:val="mn-MN"/>
        </w:rPr>
        <w:t>Газрын хэвлийн тухай хуулийн</w:t>
      </w:r>
      <w:r w:rsidR="009F3F90" w:rsidRPr="00F121CD">
        <w:rPr>
          <w:rFonts w:ascii="Arial" w:hAnsi="Arial" w:cs="Arial"/>
          <w:sz w:val="24"/>
          <w:szCs w:val="24"/>
          <w:lang w:val="mn-MN"/>
        </w:rPr>
        <w:t xml:space="preserve">15 дугаар зүйлийн 3 дахь хэсгийн </w:t>
      </w:r>
      <w:r w:rsidR="00A5299E" w:rsidRPr="00F121CD">
        <w:rPr>
          <w:rFonts w:ascii="Arial" w:hAnsi="Arial" w:cs="Arial"/>
          <w:sz w:val="24"/>
          <w:szCs w:val="24"/>
          <w:lang w:val="mn-MN"/>
        </w:rPr>
        <w:t xml:space="preserve"> “</w:t>
      </w:r>
      <w:r w:rsidR="00EB334B" w:rsidRPr="00F121CD">
        <w:rPr>
          <w:rFonts w:ascii="Arial" w:hAnsi="Arial" w:cs="Arial"/>
          <w:sz w:val="24"/>
          <w:szCs w:val="24"/>
          <w:lang w:val="mn-MN"/>
        </w:rPr>
        <w:t>эзэмшил газрынхаа хилийн” гэснийг “</w:t>
      </w:r>
      <w:r w:rsidR="00B66D77">
        <w:rPr>
          <w:rFonts w:ascii="Arial" w:hAnsi="Arial" w:cs="Arial"/>
          <w:sz w:val="24"/>
          <w:szCs w:val="24"/>
          <w:lang w:val="mn-MN"/>
        </w:rPr>
        <w:t xml:space="preserve">өмчилсөн </w:t>
      </w:r>
      <w:r w:rsidR="00EB334B" w:rsidRPr="00F121CD">
        <w:rPr>
          <w:rFonts w:ascii="Arial" w:hAnsi="Arial" w:cs="Arial"/>
          <w:sz w:val="24"/>
          <w:szCs w:val="24"/>
          <w:lang w:val="mn-MN"/>
        </w:rPr>
        <w:t>газар</w:t>
      </w:r>
      <w:r w:rsidR="00B66D77">
        <w:rPr>
          <w:rFonts w:ascii="Arial" w:hAnsi="Arial" w:cs="Arial"/>
          <w:sz w:val="24"/>
          <w:szCs w:val="24"/>
          <w:lang w:val="mn-MN"/>
        </w:rPr>
        <w:t xml:space="preserve">, газрын хязгаардагдмал эрх болон </w:t>
      </w:r>
      <w:r w:rsidR="00EB334B" w:rsidRPr="00F121CD">
        <w:rPr>
          <w:rFonts w:ascii="Arial" w:hAnsi="Arial" w:cs="Arial"/>
          <w:sz w:val="24"/>
          <w:szCs w:val="24"/>
          <w:lang w:val="mn-MN"/>
        </w:rPr>
        <w:t xml:space="preserve"> </w:t>
      </w:r>
      <w:r w:rsidR="00B66D77">
        <w:rPr>
          <w:rFonts w:ascii="Arial" w:hAnsi="Arial" w:cs="Arial"/>
          <w:sz w:val="24"/>
          <w:szCs w:val="24"/>
          <w:lang w:val="mn-MN"/>
        </w:rPr>
        <w:t>газар ашиглуулах гэрээгээр</w:t>
      </w:r>
      <w:r w:rsidR="00EB334B" w:rsidRPr="00F121CD">
        <w:rPr>
          <w:rFonts w:ascii="Arial" w:hAnsi="Arial" w:cs="Arial"/>
          <w:sz w:val="24"/>
          <w:szCs w:val="24"/>
          <w:lang w:val="mn-MN"/>
        </w:rPr>
        <w:t>”</w:t>
      </w:r>
      <w:r w:rsidR="00495A65" w:rsidRPr="00F121CD">
        <w:rPr>
          <w:rFonts w:ascii="Arial" w:hAnsi="Arial" w:cs="Arial"/>
          <w:sz w:val="24"/>
          <w:szCs w:val="24"/>
          <w:lang w:val="mn-MN"/>
        </w:rPr>
        <w:t xml:space="preserve">, 20 дугаар зүйлийн 3 дахь хэсгийн </w:t>
      </w:r>
      <w:r w:rsidR="00A5299E" w:rsidRPr="00F121CD">
        <w:rPr>
          <w:rFonts w:ascii="Arial" w:hAnsi="Arial" w:cs="Arial"/>
          <w:sz w:val="24"/>
          <w:szCs w:val="24"/>
          <w:lang w:val="mn-MN"/>
        </w:rPr>
        <w:t xml:space="preserve"> “</w:t>
      </w:r>
      <w:r w:rsidR="00EB334B" w:rsidRPr="00F121CD">
        <w:rPr>
          <w:rFonts w:ascii="Arial" w:hAnsi="Arial" w:cs="Arial"/>
          <w:sz w:val="24"/>
          <w:szCs w:val="24"/>
          <w:lang w:val="mn-MN"/>
        </w:rPr>
        <w:t xml:space="preserve">өмчлөх, </w:t>
      </w:r>
      <w:r w:rsidR="00A5299E" w:rsidRPr="00F121CD">
        <w:rPr>
          <w:rFonts w:ascii="Arial" w:hAnsi="Arial" w:cs="Arial"/>
          <w:sz w:val="24"/>
          <w:szCs w:val="24"/>
          <w:lang w:val="mn-MN"/>
        </w:rPr>
        <w:t>эзэмших, ашиглах талаарх бусдын” гэснийг  “</w:t>
      </w:r>
      <w:r w:rsidR="00B66D77">
        <w:rPr>
          <w:rFonts w:ascii="Arial" w:hAnsi="Arial" w:cs="Arial"/>
          <w:sz w:val="24"/>
          <w:szCs w:val="24"/>
          <w:lang w:val="mn-MN"/>
        </w:rPr>
        <w:t xml:space="preserve">газар </w:t>
      </w:r>
      <w:r w:rsidR="00A5299E" w:rsidRPr="00F121CD">
        <w:rPr>
          <w:rFonts w:ascii="Arial" w:hAnsi="Arial" w:cs="Arial"/>
          <w:sz w:val="24"/>
          <w:szCs w:val="24"/>
          <w:lang w:val="mn-MN"/>
        </w:rPr>
        <w:t>өмчлөгч,</w:t>
      </w:r>
      <w:r w:rsidR="00B66D77">
        <w:rPr>
          <w:rFonts w:ascii="Arial" w:hAnsi="Arial" w:cs="Arial"/>
          <w:sz w:val="24"/>
          <w:szCs w:val="24"/>
          <w:lang w:val="mn-MN"/>
        </w:rPr>
        <w:t xml:space="preserve"> г</w:t>
      </w:r>
      <w:r w:rsidR="00A5299E" w:rsidRPr="00F121CD">
        <w:rPr>
          <w:rFonts w:ascii="Arial" w:hAnsi="Arial" w:cs="Arial"/>
          <w:sz w:val="24"/>
          <w:szCs w:val="24"/>
          <w:lang w:val="mn-MN"/>
        </w:rPr>
        <w:t xml:space="preserve">азрын хязгаарлагдмал эрхтэй этгээд болон газар </w:t>
      </w:r>
      <w:r w:rsidR="00B66D77">
        <w:rPr>
          <w:rFonts w:ascii="Arial" w:hAnsi="Arial" w:cs="Arial"/>
          <w:sz w:val="24"/>
          <w:szCs w:val="24"/>
          <w:lang w:val="mn-MN"/>
        </w:rPr>
        <w:t xml:space="preserve">ашиглуулах </w:t>
      </w:r>
      <w:r w:rsidR="00EB334B" w:rsidRPr="00F121CD">
        <w:rPr>
          <w:rFonts w:ascii="Arial" w:hAnsi="Arial" w:cs="Arial"/>
          <w:sz w:val="24"/>
          <w:szCs w:val="24"/>
          <w:lang w:val="mn-MN"/>
        </w:rPr>
        <w:t xml:space="preserve">гэрээгээр </w:t>
      </w:r>
      <w:r w:rsidR="00A5299E" w:rsidRPr="00F121CD">
        <w:rPr>
          <w:rFonts w:ascii="Arial" w:hAnsi="Arial" w:cs="Arial"/>
          <w:sz w:val="24"/>
          <w:szCs w:val="24"/>
          <w:lang w:val="mn-MN"/>
        </w:rPr>
        <w:t xml:space="preserve">ашиглагчийн” гэж тус тус </w:t>
      </w:r>
      <w:r w:rsidR="009F3F90" w:rsidRPr="00F121CD">
        <w:rPr>
          <w:rFonts w:ascii="Arial" w:hAnsi="Arial" w:cs="Arial"/>
          <w:sz w:val="24"/>
          <w:szCs w:val="24"/>
          <w:lang w:val="mn-MN"/>
        </w:rPr>
        <w:t>өөрчилсүгэй.</w:t>
      </w:r>
    </w:p>
    <w:p w14:paraId="61DE4C33" w14:textId="3ED446C3" w:rsidR="00B71B92" w:rsidRPr="00F121CD" w:rsidRDefault="00B71B92" w:rsidP="00207F5D">
      <w:pPr>
        <w:ind w:firstLine="720"/>
        <w:jc w:val="both"/>
        <w:rPr>
          <w:rFonts w:ascii="Arial" w:hAnsi="Arial" w:cs="Arial"/>
          <w:sz w:val="24"/>
          <w:szCs w:val="24"/>
          <w:lang w:val="mn-MN"/>
        </w:rPr>
      </w:pPr>
      <w:r>
        <w:rPr>
          <w:rFonts w:ascii="Arial" w:hAnsi="Arial" w:cs="Arial"/>
          <w:sz w:val="24"/>
          <w:szCs w:val="24"/>
          <w:lang w:val="mn-MN"/>
        </w:rPr>
        <w:t>2 дугаар зүйл.</w:t>
      </w:r>
      <w:r w:rsidRPr="00B71B92">
        <w:rPr>
          <w:rFonts w:ascii="Arial" w:hAnsi="Arial" w:cs="Arial"/>
          <w:sz w:val="24"/>
          <w:szCs w:val="24"/>
          <w:lang w:val="mn-MN"/>
        </w:rPr>
        <w:t xml:space="preserve"> </w:t>
      </w:r>
      <w:r w:rsidRPr="00F121CD">
        <w:rPr>
          <w:rFonts w:ascii="Arial" w:hAnsi="Arial" w:cs="Arial"/>
          <w:sz w:val="24"/>
          <w:szCs w:val="24"/>
          <w:lang w:val="mn-MN"/>
        </w:rPr>
        <w:t>Газрын хэвлийн тухай хуулийн 10 дугаар зүйлийн 3 дахь хэсгий</w:t>
      </w:r>
      <w:r>
        <w:rPr>
          <w:rFonts w:ascii="Arial" w:hAnsi="Arial" w:cs="Arial"/>
          <w:sz w:val="24"/>
          <w:szCs w:val="24"/>
          <w:lang w:val="mn-MN"/>
        </w:rPr>
        <w:t xml:space="preserve">г хүчингүй болсонд тооцсугай. </w:t>
      </w:r>
    </w:p>
    <w:p w14:paraId="37652B10" w14:textId="77777777" w:rsidR="00207F5D" w:rsidRPr="00F121CD" w:rsidRDefault="009F3F90" w:rsidP="00207F5D">
      <w:pPr>
        <w:ind w:firstLine="720"/>
        <w:jc w:val="both"/>
        <w:rPr>
          <w:rFonts w:ascii="Arial" w:hAnsi="Arial" w:cs="Arial"/>
          <w:sz w:val="24"/>
          <w:szCs w:val="24"/>
          <w:lang w:val="mn-MN"/>
        </w:rPr>
      </w:pPr>
      <w:r w:rsidRPr="00F121CD">
        <w:rPr>
          <w:rFonts w:ascii="Arial" w:hAnsi="Arial" w:cs="Arial"/>
          <w:b/>
          <w:sz w:val="24"/>
          <w:szCs w:val="24"/>
          <w:lang w:val="mn-MN"/>
        </w:rPr>
        <w:t>3 дугаар зүйл.</w:t>
      </w:r>
      <w:r w:rsidR="00207F5D" w:rsidRPr="00F121CD">
        <w:rPr>
          <w:rFonts w:ascii="Arial" w:hAnsi="Arial" w:cs="Arial"/>
          <w:sz w:val="24"/>
          <w:szCs w:val="24"/>
          <w:lang w:val="mn-MN"/>
        </w:rPr>
        <w:t xml:space="preserve">Энэ хуулийг Газрын ерөнхий хууль /Шинэчилсэн найруулга/ хүчин төгөлдөр болсон өдрөөс дагаж мөрдөнө. </w:t>
      </w:r>
    </w:p>
    <w:p w14:paraId="3F31D79C" w14:textId="77777777" w:rsidR="00207F5D" w:rsidRPr="00F121CD" w:rsidRDefault="00207F5D" w:rsidP="00207F5D">
      <w:pPr>
        <w:jc w:val="center"/>
        <w:rPr>
          <w:rFonts w:ascii="Arial" w:hAnsi="Arial" w:cs="Arial"/>
          <w:sz w:val="24"/>
          <w:szCs w:val="24"/>
          <w:lang w:val="mn-MN"/>
        </w:rPr>
      </w:pPr>
    </w:p>
    <w:p w14:paraId="76294A7E" w14:textId="77777777" w:rsidR="00207F5D" w:rsidRPr="00F121CD" w:rsidRDefault="00207F5D" w:rsidP="00207F5D">
      <w:pPr>
        <w:jc w:val="center"/>
        <w:rPr>
          <w:rFonts w:ascii="Arial" w:hAnsi="Arial" w:cs="Arial"/>
          <w:sz w:val="24"/>
          <w:szCs w:val="24"/>
          <w:lang w:val="mn-MN"/>
        </w:rPr>
      </w:pPr>
    </w:p>
    <w:p w14:paraId="291BC746" w14:textId="77777777" w:rsidR="00207F5D" w:rsidRPr="00F121CD" w:rsidRDefault="00207F5D" w:rsidP="00207F5D">
      <w:pPr>
        <w:jc w:val="center"/>
        <w:rPr>
          <w:rFonts w:ascii="Arial" w:hAnsi="Arial" w:cs="Arial"/>
          <w:sz w:val="24"/>
          <w:szCs w:val="24"/>
          <w:lang w:val="mn-MN"/>
        </w:rPr>
      </w:pPr>
    </w:p>
    <w:p w14:paraId="29B899E1" w14:textId="77777777" w:rsidR="00207F5D" w:rsidRPr="00F121CD" w:rsidRDefault="00207F5D" w:rsidP="00207F5D">
      <w:pPr>
        <w:jc w:val="center"/>
        <w:rPr>
          <w:rFonts w:ascii="Arial" w:hAnsi="Arial" w:cs="Arial"/>
          <w:sz w:val="24"/>
          <w:szCs w:val="24"/>
          <w:lang w:val="mn-MN"/>
        </w:rPr>
      </w:pPr>
      <w:r w:rsidRPr="00F121CD">
        <w:rPr>
          <w:rFonts w:ascii="Arial" w:hAnsi="Arial" w:cs="Arial"/>
          <w:sz w:val="24"/>
          <w:szCs w:val="24"/>
          <w:lang w:val="mn-MN"/>
        </w:rPr>
        <w:t>ГАРЫН ҮСЭГ</w:t>
      </w:r>
    </w:p>
    <w:p w14:paraId="29F41139" w14:textId="77777777" w:rsidR="00207F5D" w:rsidRPr="00F121CD" w:rsidRDefault="00207F5D" w:rsidP="00207F5D">
      <w:pPr>
        <w:jc w:val="center"/>
        <w:rPr>
          <w:rFonts w:ascii="Arial" w:hAnsi="Arial" w:cs="Arial"/>
          <w:sz w:val="24"/>
          <w:szCs w:val="24"/>
          <w:lang w:val="mn-MN"/>
        </w:rPr>
      </w:pPr>
    </w:p>
    <w:p w14:paraId="1345924C" w14:textId="77777777" w:rsidR="00207F5D" w:rsidRPr="00F121CD" w:rsidRDefault="00207F5D" w:rsidP="00207F5D">
      <w:pPr>
        <w:jc w:val="center"/>
        <w:rPr>
          <w:rFonts w:ascii="Arial" w:hAnsi="Arial" w:cs="Arial"/>
          <w:sz w:val="24"/>
          <w:szCs w:val="24"/>
          <w:lang w:val="mn-MN"/>
        </w:rPr>
      </w:pPr>
    </w:p>
    <w:p w14:paraId="6F0A383C" w14:textId="77777777" w:rsidR="00207F5D" w:rsidRPr="00F121CD" w:rsidRDefault="00207F5D" w:rsidP="00207F5D">
      <w:pPr>
        <w:jc w:val="center"/>
        <w:rPr>
          <w:rFonts w:ascii="Arial" w:hAnsi="Arial" w:cs="Arial"/>
          <w:sz w:val="24"/>
          <w:szCs w:val="24"/>
          <w:lang w:val="mn-MN"/>
        </w:rPr>
      </w:pPr>
    </w:p>
    <w:p w14:paraId="761C52B3" w14:textId="77777777" w:rsidR="00207F5D" w:rsidRPr="00F121CD" w:rsidRDefault="00207F5D" w:rsidP="00207F5D">
      <w:pPr>
        <w:jc w:val="center"/>
        <w:rPr>
          <w:rFonts w:ascii="Arial" w:hAnsi="Arial" w:cs="Arial"/>
          <w:sz w:val="24"/>
          <w:szCs w:val="24"/>
          <w:lang w:val="mn-MN"/>
        </w:rPr>
      </w:pPr>
    </w:p>
    <w:p w14:paraId="379D9570" w14:textId="77777777" w:rsidR="00207F5D" w:rsidRPr="00F121CD" w:rsidRDefault="00207F5D" w:rsidP="00207F5D">
      <w:pPr>
        <w:jc w:val="center"/>
        <w:rPr>
          <w:rFonts w:ascii="Arial" w:hAnsi="Arial" w:cs="Arial"/>
          <w:sz w:val="24"/>
          <w:szCs w:val="24"/>
          <w:lang w:val="mn-MN"/>
        </w:rPr>
      </w:pPr>
    </w:p>
    <w:p w14:paraId="337ABFA2" w14:textId="77777777" w:rsidR="00207F5D" w:rsidRPr="00F121CD" w:rsidRDefault="00207F5D" w:rsidP="00207F5D">
      <w:pPr>
        <w:jc w:val="center"/>
        <w:rPr>
          <w:rFonts w:ascii="Arial" w:hAnsi="Arial" w:cs="Arial"/>
          <w:sz w:val="24"/>
          <w:szCs w:val="24"/>
          <w:lang w:val="mn-MN"/>
        </w:rPr>
      </w:pPr>
    </w:p>
    <w:p w14:paraId="07166A72" w14:textId="77777777" w:rsidR="00C33CE6" w:rsidRPr="00F121CD" w:rsidRDefault="00C33CE6" w:rsidP="00207F5D">
      <w:pPr>
        <w:jc w:val="right"/>
        <w:rPr>
          <w:rFonts w:ascii="Arial" w:hAnsi="Arial" w:cs="Arial"/>
          <w:sz w:val="24"/>
          <w:szCs w:val="24"/>
          <w:lang w:val="mn-MN"/>
        </w:rPr>
      </w:pPr>
    </w:p>
    <w:p w14:paraId="01FE3A8F" w14:textId="77777777" w:rsidR="004301E1" w:rsidRPr="00F121CD" w:rsidRDefault="004301E1" w:rsidP="00207F5D">
      <w:pPr>
        <w:jc w:val="right"/>
        <w:rPr>
          <w:rFonts w:ascii="Arial" w:hAnsi="Arial" w:cs="Arial"/>
          <w:sz w:val="24"/>
          <w:szCs w:val="24"/>
        </w:rPr>
      </w:pPr>
    </w:p>
    <w:p w14:paraId="571ABCE9" w14:textId="77777777" w:rsidR="00207F5D" w:rsidRPr="00F121CD" w:rsidRDefault="00207F5D" w:rsidP="00207F5D">
      <w:pPr>
        <w:jc w:val="right"/>
        <w:rPr>
          <w:rFonts w:ascii="Arial" w:hAnsi="Arial" w:cs="Arial"/>
          <w:sz w:val="24"/>
          <w:szCs w:val="24"/>
          <w:lang w:val="mn-MN"/>
        </w:rPr>
      </w:pPr>
      <w:r w:rsidRPr="00F121CD">
        <w:rPr>
          <w:rFonts w:ascii="Arial" w:hAnsi="Arial" w:cs="Arial"/>
          <w:sz w:val="24"/>
          <w:szCs w:val="24"/>
          <w:lang w:val="mn-MN"/>
        </w:rPr>
        <w:t>Төсөл</w:t>
      </w:r>
    </w:p>
    <w:p w14:paraId="6E2D6E73" w14:textId="77777777" w:rsidR="008770B0" w:rsidRPr="00F121CD" w:rsidRDefault="008770B0" w:rsidP="008770B0">
      <w:pPr>
        <w:jc w:val="center"/>
        <w:rPr>
          <w:rFonts w:ascii="Arial" w:hAnsi="Arial" w:cs="Arial"/>
          <w:b/>
          <w:bCs/>
          <w:sz w:val="24"/>
          <w:szCs w:val="24"/>
          <w:lang w:val="mn-MN"/>
        </w:rPr>
      </w:pPr>
      <w:r w:rsidRPr="00F121CD">
        <w:rPr>
          <w:rFonts w:ascii="Arial" w:hAnsi="Arial" w:cs="Arial"/>
          <w:b/>
          <w:bCs/>
          <w:sz w:val="24"/>
          <w:szCs w:val="24"/>
          <w:lang w:val="mn-MN"/>
        </w:rPr>
        <w:t>МОНГОЛ УЛСЫН ХУУЛЬ</w:t>
      </w:r>
    </w:p>
    <w:p w14:paraId="7C462569"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2022 оны ... дугаар                                                                                          Улаанбаатар</w:t>
      </w:r>
    </w:p>
    <w:p w14:paraId="2A162CE6"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 xml:space="preserve"> сарын ...-ны өдөр</w:t>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t xml:space="preserve">                                                                  хот</w:t>
      </w:r>
    </w:p>
    <w:p w14:paraId="33B75E7C" w14:textId="77777777" w:rsidR="002A16DB" w:rsidRPr="00F121CD" w:rsidRDefault="002A16DB" w:rsidP="00207F5D">
      <w:pPr>
        <w:spacing w:after="0"/>
        <w:jc w:val="center"/>
        <w:rPr>
          <w:rFonts w:ascii="Arial" w:eastAsia="Calibri" w:hAnsi="Arial" w:cs="Arial"/>
          <w:b/>
          <w:sz w:val="24"/>
          <w:szCs w:val="24"/>
          <w:lang w:val="mn-MN"/>
        </w:rPr>
      </w:pPr>
    </w:p>
    <w:p w14:paraId="37CE2517" w14:textId="3998BDD5" w:rsidR="00207F5D" w:rsidRPr="00F121CD" w:rsidRDefault="00207F5D" w:rsidP="00207F5D">
      <w:pPr>
        <w:spacing w:after="0"/>
        <w:jc w:val="center"/>
        <w:rPr>
          <w:rFonts w:ascii="Arial" w:eastAsia="Calibri" w:hAnsi="Arial" w:cs="Arial"/>
          <w:b/>
          <w:sz w:val="24"/>
          <w:szCs w:val="24"/>
          <w:lang w:val="mn-MN"/>
        </w:rPr>
      </w:pPr>
      <w:r w:rsidRPr="00F121CD">
        <w:rPr>
          <w:rFonts w:ascii="Arial" w:eastAsia="Calibri" w:hAnsi="Arial" w:cs="Arial"/>
          <w:b/>
          <w:sz w:val="24"/>
          <w:szCs w:val="24"/>
          <w:lang w:val="mn-MN"/>
        </w:rPr>
        <w:t>ГАМШГААС ХАМГААЛАХ ТУХАЙ ХУУЛЬД</w:t>
      </w:r>
      <w:r w:rsidRPr="00F121CD">
        <w:rPr>
          <w:rFonts w:ascii="Arial" w:eastAsia="Calibri" w:hAnsi="Arial" w:cs="Arial"/>
          <w:b/>
          <w:sz w:val="24"/>
          <w:szCs w:val="24"/>
        </w:rPr>
        <w:t xml:space="preserve"> </w:t>
      </w:r>
    </w:p>
    <w:p w14:paraId="7A71B327" w14:textId="77777777" w:rsidR="00207F5D" w:rsidRPr="00F121CD" w:rsidRDefault="00207F5D" w:rsidP="00207F5D">
      <w:pPr>
        <w:spacing w:after="0"/>
        <w:jc w:val="center"/>
        <w:rPr>
          <w:rFonts w:ascii="Arial" w:eastAsia="Calibri" w:hAnsi="Arial" w:cs="Arial"/>
          <w:b/>
          <w:sz w:val="24"/>
          <w:szCs w:val="24"/>
        </w:rPr>
      </w:pPr>
      <w:r w:rsidRPr="00F121CD">
        <w:rPr>
          <w:rFonts w:ascii="Arial" w:eastAsia="Calibri" w:hAnsi="Arial" w:cs="Arial"/>
          <w:b/>
          <w:sz w:val="24"/>
          <w:szCs w:val="24"/>
          <w:lang w:val="mn-MN"/>
        </w:rPr>
        <w:t xml:space="preserve">ӨӨРЧЛӨЛТ ОРУУЛАХ ТУХАЙ </w:t>
      </w:r>
    </w:p>
    <w:p w14:paraId="3D7C4148" w14:textId="77777777" w:rsidR="006A7936" w:rsidRPr="00F121CD" w:rsidRDefault="006A7936" w:rsidP="00A5299E">
      <w:pPr>
        <w:ind w:firstLine="720"/>
        <w:jc w:val="both"/>
        <w:rPr>
          <w:rFonts w:ascii="Arial" w:hAnsi="Arial" w:cs="Arial"/>
          <w:b/>
          <w:sz w:val="24"/>
          <w:szCs w:val="24"/>
          <w:lang w:val="mn-MN"/>
        </w:rPr>
      </w:pPr>
    </w:p>
    <w:p w14:paraId="516106F1" w14:textId="51D832B6" w:rsidR="00A5299E" w:rsidRPr="00F121CD" w:rsidRDefault="00207F5D" w:rsidP="00A5299E">
      <w:pPr>
        <w:ind w:firstLine="720"/>
        <w:jc w:val="both"/>
        <w:rPr>
          <w:rFonts w:ascii="Arial" w:hAnsi="Arial" w:cs="Arial"/>
          <w:sz w:val="24"/>
          <w:szCs w:val="24"/>
          <w:lang w:val="mn-MN"/>
        </w:rPr>
      </w:pPr>
      <w:r w:rsidRPr="00F121CD">
        <w:rPr>
          <w:rFonts w:ascii="Arial" w:hAnsi="Arial" w:cs="Arial"/>
          <w:b/>
          <w:sz w:val="24"/>
          <w:szCs w:val="24"/>
          <w:lang w:val="mn-MN"/>
        </w:rPr>
        <w:t>1 дүгээр зүйл.</w:t>
      </w:r>
      <w:r w:rsidRPr="00F121CD">
        <w:rPr>
          <w:rFonts w:ascii="Arial" w:hAnsi="Arial" w:cs="Arial"/>
          <w:sz w:val="24"/>
          <w:szCs w:val="24"/>
          <w:lang w:val="mn-MN"/>
        </w:rPr>
        <w:t>Гамшгаа</w:t>
      </w:r>
      <w:r w:rsidR="00BD19BB" w:rsidRPr="00F121CD">
        <w:rPr>
          <w:rFonts w:ascii="Arial" w:hAnsi="Arial" w:cs="Arial"/>
          <w:sz w:val="24"/>
          <w:szCs w:val="24"/>
          <w:lang w:val="mn-MN"/>
        </w:rPr>
        <w:t>с хамгаалах тухай хуулийн</w:t>
      </w:r>
      <w:r w:rsidRPr="00F121CD">
        <w:rPr>
          <w:rFonts w:ascii="Arial" w:hAnsi="Arial" w:cs="Arial"/>
          <w:sz w:val="24"/>
          <w:szCs w:val="24"/>
          <w:lang w:val="mn-MN"/>
        </w:rPr>
        <w:t xml:space="preserve"> 14 дүгээр зүйлийн 14.2.1 </w:t>
      </w:r>
      <w:r w:rsidR="00A5299E" w:rsidRPr="00F121CD">
        <w:rPr>
          <w:rFonts w:ascii="Arial" w:hAnsi="Arial" w:cs="Arial"/>
          <w:sz w:val="24"/>
          <w:szCs w:val="24"/>
          <w:lang w:val="mn-MN"/>
        </w:rPr>
        <w:t>заалтын “газар зүйн” гэсний ард “болон х</w:t>
      </w:r>
      <w:r w:rsidR="00066C1A" w:rsidRPr="00F121CD">
        <w:rPr>
          <w:rFonts w:ascii="Arial" w:hAnsi="Arial" w:cs="Arial"/>
          <w:sz w:val="24"/>
          <w:szCs w:val="24"/>
          <w:lang w:val="mn-MN"/>
        </w:rPr>
        <w:t>аяг</w:t>
      </w:r>
      <w:r w:rsidR="000119AF" w:rsidRPr="00F121CD">
        <w:rPr>
          <w:rFonts w:ascii="Arial" w:hAnsi="Arial" w:cs="Arial"/>
          <w:sz w:val="24"/>
          <w:szCs w:val="24"/>
          <w:lang w:val="mn-MN"/>
        </w:rPr>
        <w:t>ийн</w:t>
      </w:r>
      <w:r w:rsidR="00A5299E" w:rsidRPr="00F121CD">
        <w:rPr>
          <w:rFonts w:ascii="Arial" w:hAnsi="Arial" w:cs="Arial"/>
          <w:sz w:val="24"/>
          <w:szCs w:val="24"/>
          <w:lang w:val="mn-MN"/>
        </w:rPr>
        <w:t>” гэж нэмсүгэй.</w:t>
      </w:r>
    </w:p>
    <w:p w14:paraId="125438B9" w14:textId="77777777" w:rsidR="00207F5D" w:rsidRPr="00F121CD" w:rsidRDefault="00207F5D" w:rsidP="00207F5D">
      <w:pPr>
        <w:ind w:firstLine="720"/>
        <w:jc w:val="both"/>
        <w:rPr>
          <w:rFonts w:ascii="Arial" w:hAnsi="Arial" w:cs="Arial"/>
          <w:sz w:val="24"/>
          <w:szCs w:val="24"/>
          <w:lang w:val="mn-MN"/>
        </w:rPr>
      </w:pPr>
      <w:r w:rsidRPr="00F121CD">
        <w:rPr>
          <w:rFonts w:ascii="Arial" w:hAnsi="Arial" w:cs="Arial"/>
          <w:b/>
          <w:sz w:val="24"/>
          <w:szCs w:val="24"/>
          <w:lang w:val="mn-MN"/>
        </w:rPr>
        <w:t>2 дугаар зүйл.</w:t>
      </w:r>
      <w:r w:rsidRPr="00F121CD">
        <w:rPr>
          <w:rFonts w:ascii="Arial" w:hAnsi="Arial" w:cs="Arial"/>
          <w:sz w:val="24"/>
          <w:szCs w:val="24"/>
          <w:lang w:val="mn-MN"/>
        </w:rPr>
        <w:t xml:space="preserve">Энэ хуулийг Газрын ерөнхий хууль /Шинэчилсэн найруулга/ хүчин төгөлдөр болсон өдрөөс дагаж мөрдөнө. </w:t>
      </w:r>
    </w:p>
    <w:p w14:paraId="4410DDA2" w14:textId="77777777" w:rsidR="00207F5D" w:rsidRPr="00F121CD" w:rsidRDefault="00207F5D" w:rsidP="00207F5D">
      <w:pPr>
        <w:jc w:val="center"/>
        <w:rPr>
          <w:rFonts w:ascii="Arial" w:hAnsi="Arial" w:cs="Arial"/>
          <w:sz w:val="24"/>
          <w:szCs w:val="24"/>
          <w:lang w:val="mn-MN"/>
        </w:rPr>
      </w:pPr>
    </w:p>
    <w:p w14:paraId="5613742E" w14:textId="77777777" w:rsidR="00207F5D" w:rsidRPr="00F121CD" w:rsidRDefault="00207F5D" w:rsidP="00207F5D">
      <w:pPr>
        <w:jc w:val="center"/>
        <w:rPr>
          <w:rFonts w:ascii="Arial" w:hAnsi="Arial" w:cs="Arial"/>
          <w:sz w:val="24"/>
          <w:szCs w:val="24"/>
          <w:lang w:val="mn-MN"/>
        </w:rPr>
      </w:pPr>
    </w:p>
    <w:p w14:paraId="435CEADE" w14:textId="77777777" w:rsidR="00207F5D" w:rsidRPr="00F121CD" w:rsidRDefault="00207F5D" w:rsidP="00207F5D">
      <w:pPr>
        <w:jc w:val="center"/>
        <w:rPr>
          <w:rFonts w:ascii="Arial" w:hAnsi="Arial" w:cs="Arial"/>
          <w:sz w:val="24"/>
          <w:szCs w:val="24"/>
          <w:lang w:val="mn-MN"/>
        </w:rPr>
      </w:pPr>
    </w:p>
    <w:p w14:paraId="5EAB1E8A" w14:textId="77777777" w:rsidR="00207F5D" w:rsidRPr="00F121CD" w:rsidRDefault="00207F5D" w:rsidP="00207F5D">
      <w:pPr>
        <w:jc w:val="center"/>
        <w:rPr>
          <w:rFonts w:ascii="Arial" w:hAnsi="Arial" w:cs="Arial"/>
          <w:sz w:val="24"/>
          <w:szCs w:val="24"/>
          <w:lang w:val="mn-MN"/>
        </w:rPr>
      </w:pPr>
      <w:r w:rsidRPr="00F121CD">
        <w:rPr>
          <w:rFonts w:ascii="Arial" w:hAnsi="Arial" w:cs="Arial"/>
          <w:sz w:val="24"/>
          <w:szCs w:val="24"/>
          <w:lang w:val="mn-MN"/>
        </w:rPr>
        <w:t>ГАРЫН ҮСЭГ</w:t>
      </w:r>
    </w:p>
    <w:p w14:paraId="65BF7071" w14:textId="77777777" w:rsidR="00207F5D" w:rsidRPr="00F121CD" w:rsidRDefault="00207F5D" w:rsidP="00207F5D">
      <w:pPr>
        <w:jc w:val="center"/>
        <w:rPr>
          <w:rFonts w:ascii="Arial" w:hAnsi="Arial" w:cs="Arial"/>
          <w:sz w:val="24"/>
          <w:szCs w:val="24"/>
          <w:lang w:val="mn-MN"/>
        </w:rPr>
      </w:pPr>
      <w:r w:rsidRPr="00F121CD">
        <w:rPr>
          <w:rFonts w:ascii="Arial" w:hAnsi="Arial" w:cs="Arial"/>
          <w:sz w:val="24"/>
          <w:szCs w:val="24"/>
          <w:lang w:val="mn-MN"/>
        </w:rPr>
        <w:t xml:space="preserve"> </w:t>
      </w:r>
    </w:p>
    <w:p w14:paraId="7C4996DC" w14:textId="77777777" w:rsidR="00207F5D" w:rsidRPr="00F121CD" w:rsidRDefault="00207F5D" w:rsidP="00207F5D">
      <w:pPr>
        <w:jc w:val="center"/>
        <w:rPr>
          <w:rFonts w:ascii="Arial" w:hAnsi="Arial" w:cs="Arial"/>
          <w:sz w:val="24"/>
          <w:szCs w:val="24"/>
          <w:lang w:val="mn-MN"/>
        </w:rPr>
      </w:pPr>
    </w:p>
    <w:p w14:paraId="2E2D60C5" w14:textId="77777777" w:rsidR="00207F5D" w:rsidRPr="00F121CD" w:rsidRDefault="00207F5D" w:rsidP="00207F5D">
      <w:pPr>
        <w:jc w:val="center"/>
        <w:rPr>
          <w:rFonts w:ascii="Arial" w:hAnsi="Arial" w:cs="Arial"/>
          <w:sz w:val="24"/>
          <w:szCs w:val="24"/>
          <w:lang w:val="mn-MN"/>
        </w:rPr>
      </w:pPr>
      <w:r w:rsidRPr="00F121CD">
        <w:rPr>
          <w:rFonts w:ascii="Arial" w:hAnsi="Arial" w:cs="Arial"/>
          <w:sz w:val="24"/>
          <w:szCs w:val="24"/>
          <w:lang w:val="mn-MN"/>
        </w:rPr>
        <w:t xml:space="preserve"> </w:t>
      </w:r>
    </w:p>
    <w:p w14:paraId="1DE6404F" w14:textId="77777777" w:rsidR="00207F5D" w:rsidRPr="00F121CD" w:rsidRDefault="00207F5D" w:rsidP="00207F5D">
      <w:pPr>
        <w:jc w:val="both"/>
        <w:rPr>
          <w:rFonts w:ascii="Arial" w:hAnsi="Arial" w:cs="Arial"/>
          <w:sz w:val="24"/>
          <w:szCs w:val="24"/>
          <w:lang w:val="mn-MN"/>
        </w:rPr>
      </w:pPr>
    </w:p>
    <w:p w14:paraId="253DC8E7" w14:textId="77777777" w:rsidR="00207F5D" w:rsidRPr="00F121CD" w:rsidRDefault="00207F5D" w:rsidP="00207F5D">
      <w:pPr>
        <w:jc w:val="both"/>
        <w:rPr>
          <w:rFonts w:ascii="Arial" w:hAnsi="Arial" w:cs="Arial"/>
          <w:sz w:val="24"/>
          <w:szCs w:val="24"/>
          <w:lang w:val="mn-MN"/>
        </w:rPr>
      </w:pPr>
    </w:p>
    <w:p w14:paraId="4E511438" w14:textId="77777777" w:rsidR="00207F5D" w:rsidRPr="00F121CD" w:rsidRDefault="00207F5D" w:rsidP="00207F5D">
      <w:pPr>
        <w:jc w:val="both"/>
        <w:rPr>
          <w:rFonts w:ascii="Arial" w:hAnsi="Arial" w:cs="Arial"/>
          <w:sz w:val="24"/>
          <w:szCs w:val="24"/>
          <w:lang w:val="mn-MN"/>
        </w:rPr>
      </w:pPr>
    </w:p>
    <w:p w14:paraId="17817B11" w14:textId="77777777" w:rsidR="00207F5D" w:rsidRPr="00F121CD" w:rsidRDefault="00207F5D" w:rsidP="00207F5D">
      <w:pPr>
        <w:jc w:val="both"/>
        <w:rPr>
          <w:rFonts w:ascii="Arial" w:hAnsi="Arial" w:cs="Arial"/>
          <w:sz w:val="24"/>
          <w:szCs w:val="24"/>
          <w:lang w:val="mn-MN"/>
        </w:rPr>
      </w:pPr>
    </w:p>
    <w:p w14:paraId="5D5B0308" w14:textId="77777777" w:rsidR="00207F5D" w:rsidRPr="00F121CD" w:rsidRDefault="00207F5D" w:rsidP="00207F5D">
      <w:pPr>
        <w:jc w:val="both"/>
        <w:rPr>
          <w:rFonts w:ascii="Arial" w:hAnsi="Arial" w:cs="Arial"/>
          <w:sz w:val="24"/>
          <w:szCs w:val="24"/>
          <w:lang w:val="mn-MN"/>
        </w:rPr>
      </w:pPr>
    </w:p>
    <w:p w14:paraId="07902B2B" w14:textId="77777777" w:rsidR="00207F5D" w:rsidRPr="00F121CD" w:rsidRDefault="00207F5D" w:rsidP="00207F5D">
      <w:pPr>
        <w:jc w:val="both"/>
        <w:rPr>
          <w:rFonts w:ascii="Arial" w:hAnsi="Arial" w:cs="Arial"/>
          <w:sz w:val="24"/>
          <w:szCs w:val="24"/>
          <w:lang w:val="mn-MN"/>
        </w:rPr>
      </w:pPr>
    </w:p>
    <w:p w14:paraId="40D4BB41" w14:textId="619D938E" w:rsidR="00207F5D" w:rsidRDefault="00207F5D" w:rsidP="00207F5D">
      <w:pPr>
        <w:jc w:val="both"/>
        <w:rPr>
          <w:rFonts w:ascii="Arial" w:hAnsi="Arial" w:cs="Arial"/>
          <w:sz w:val="24"/>
          <w:szCs w:val="24"/>
          <w:lang w:val="mn-MN"/>
        </w:rPr>
      </w:pPr>
    </w:p>
    <w:p w14:paraId="75329E00" w14:textId="31E46A06" w:rsidR="00881E4D" w:rsidRDefault="00881E4D" w:rsidP="00207F5D">
      <w:pPr>
        <w:jc w:val="both"/>
        <w:rPr>
          <w:rFonts w:ascii="Arial" w:hAnsi="Arial" w:cs="Arial"/>
          <w:sz w:val="24"/>
          <w:szCs w:val="24"/>
          <w:lang w:val="mn-MN"/>
        </w:rPr>
      </w:pPr>
    </w:p>
    <w:p w14:paraId="22C4441E" w14:textId="77777777" w:rsidR="00881E4D" w:rsidRPr="00F121CD" w:rsidRDefault="00881E4D" w:rsidP="00207F5D">
      <w:pPr>
        <w:jc w:val="both"/>
        <w:rPr>
          <w:rFonts w:ascii="Arial" w:hAnsi="Arial" w:cs="Arial"/>
          <w:sz w:val="24"/>
          <w:szCs w:val="24"/>
          <w:lang w:val="mn-MN"/>
        </w:rPr>
      </w:pPr>
    </w:p>
    <w:p w14:paraId="65330530" w14:textId="77777777" w:rsidR="00207F5D" w:rsidRPr="00F121CD" w:rsidRDefault="00207F5D" w:rsidP="00207F5D">
      <w:pPr>
        <w:jc w:val="right"/>
        <w:rPr>
          <w:rFonts w:ascii="Arial" w:hAnsi="Arial" w:cs="Arial"/>
          <w:sz w:val="24"/>
          <w:szCs w:val="24"/>
          <w:lang w:val="mn-MN"/>
        </w:rPr>
      </w:pPr>
      <w:r w:rsidRPr="00F121CD">
        <w:rPr>
          <w:rFonts w:ascii="Arial" w:hAnsi="Arial" w:cs="Arial"/>
          <w:sz w:val="24"/>
          <w:szCs w:val="24"/>
          <w:lang w:val="mn-MN"/>
        </w:rPr>
        <w:t xml:space="preserve">  Төсөл</w:t>
      </w:r>
    </w:p>
    <w:p w14:paraId="0F97BE85" w14:textId="77777777" w:rsidR="008770B0" w:rsidRPr="00F121CD" w:rsidRDefault="008770B0" w:rsidP="008770B0">
      <w:pPr>
        <w:jc w:val="center"/>
        <w:rPr>
          <w:rFonts w:ascii="Arial" w:hAnsi="Arial" w:cs="Arial"/>
          <w:b/>
          <w:bCs/>
          <w:sz w:val="24"/>
          <w:szCs w:val="24"/>
          <w:lang w:val="mn-MN"/>
        </w:rPr>
      </w:pPr>
      <w:r w:rsidRPr="00F121CD">
        <w:rPr>
          <w:rFonts w:ascii="Arial" w:hAnsi="Arial" w:cs="Arial"/>
          <w:b/>
          <w:bCs/>
          <w:sz w:val="24"/>
          <w:szCs w:val="24"/>
          <w:lang w:val="mn-MN"/>
        </w:rPr>
        <w:t>МОНГОЛ УЛСЫН ХУУЛЬ</w:t>
      </w:r>
    </w:p>
    <w:p w14:paraId="62E12F03"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2022 оны ... дугаар                                                                                          Улаанбаатар</w:t>
      </w:r>
    </w:p>
    <w:p w14:paraId="73D56758"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 xml:space="preserve"> сарын ...-ны өдөр</w:t>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t xml:space="preserve">                                                                  хот</w:t>
      </w:r>
    </w:p>
    <w:p w14:paraId="3423A626" w14:textId="77777777" w:rsidR="002A16DB" w:rsidRPr="00F121CD" w:rsidRDefault="002A16DB" w:rsidP="00207F5D">
      <w:pPr>
        <w:spacing w:after="0"/>
        <w:jc w:val="center"/>
        <w:rPr>
          <w:rFonts w:ascii="Arial" w:eastAsia="Calibri" w:hAnsi="Arial" w:cs="Arial"/>
          <w:b/>
          <w:sz w:val="24"/>
          <w:szCs w:val="24"/>
          <w:lang w:val="mn-MN"/>
        </w:rPr>
      </w:pPr>
    </w:p>
    <w:p w14:paraId="715AEC76" w14:textId="2E5CAB48" w:rsidR="00207F5D" w:rsidRPr="00F121CD" w:rsidRDefault="00207F5D" w:rsidP="00207F5D">
      <w:pPr>
        <w:spacing w:after="0"/>
        <w:jc w:val="center"/>
        <w:rPr>
          <w:rFonts w:ascii="Arial" w:eastAsia="Calibri" w:hAnsi="Arial" w:cs="Arial"/>
          <w:b/>
          <w:sz w:val="24"/>
          <w:szCs w:val="24"/>
          <w:lang w:val="mn-MN"/>
        </w:rPr>
      </w:pPr>
      <w:r w:rsidRPr="00F121CD">
        <w:rPr>
          <w:rFonts w:ascii="Arial" w:eastAsia="Calibri" w:hAnsi="Arial" w:cs="Arial"/>
          <w:b/>
          <w:sz w:val="24"/>
          <w:szCs w:val="24"/>
          <w:lang w:val="mn-MN"/>
        </w:rPr>
        <w:t>ТӨМӨР ЗАМЫН ТЭЭВРИЙН ТУХАЙ ХУУЛЬД</w:t>
      </w:r>
    </w:p>
    <w:p w14:paraId="482E5C89" w14:textId="77777777" w:rsidR="00207F5D" w:rsidRPr="00F121CD" w:rsidRDefault="00207F5D" w:rsidP="00207F5D">
      <w:pPr>
        <w:spacing w:after="0"/>
        <w:jc w:val="center"/>
        <w:rPr>
          <w:rFonts w:ascii="Arial" w:eastAsia="Calibri" w:hAnsi="Arial" w:cs="Arial"/>
          <w:b/>
          <w:sz w:val="24"/>
          <w:szCs w:val="24"/>
        </w:rPr>
      </w:pPr>
      <w:r w:rsidRPr="00F121CD">
        <w:rPr>
          <w:rFonts w:ascii="Arial" w:eastAsia="Calibri" w:hAnsi="Arial" w:cs="Arial"/>
          <w:b/>
          <w:sz w:val="24"/>
          <w:szCs w:val="24"/>
        </w:rPr>
        <w:t xml:space="preserve"> </w:t>
      </w:r>
      <w:r w:rsidRPr="00F121CD">
        <w:rPr>
          <w:rFonts w:ascii="Arial" w:eastAsia="Calibri" w:hAnsi="Arial" w:cs="Arial"/>
          <w:b/>
          <w:sz w:val="24"/>
          <w:szCs w:val="24"/>
          <w:lang w:val="mn-MN"/>
        </w:rPr>
        <w:t xml:space="preserve">ӨӨРЧЛӨЛТ ОРУУЛАХ ТУХАЙ </w:t>
      </w:r>
    </w:p>
    <w:p w14:paraId="314B3C7F" w14:textId="77777777" w:rsidR="002A16DB" w:rsidRPr="00F121CD" w:rsidRDefault="002A16DB" w:rsidP="00F26FD6">
      <w:pPr>
        <w:ind w:firstLine="720"/>
        <w:jc w:val="both"/>
        <w:rPr>
          <w:rFonts w:ascii="Arial" w:hAnsi="Arial" w:cs="Arial"/>
          <w:b/>
          <w:sz w:val="24"/>
          <w:szCs w:val="24"/>
          <w:lang w:val="mn-MN"/>
        </w:rPr>
      </w:pPr>
    </w:p>
    <w:p w14:paraId="53F71116" w14:textId="597D26ED" w:rsidR="00F26FD6" w:rsidRPr="00F121CD" w:rsidRDefault="00207F5D" w:rsidP="00F26FD6">
      <w:pPr>
        <w:ind w:firstLine="720"/>
        <w:jc w:val="both"/>
        <w:rPr>
          <w:rFonts w:ascii="Arial" w:hAnsi="Arial" w:cs="Arial"/>
          <w:sz w:val="24"/>
          <w:szCs w:val="24"/>
          <w:lang w:val="mn-MN"/>
        </w:rPr>
      </w:pPr>
      <w:r w:rsidRPr="00F121CD">
        <w:rPr>
          <w:rFonts w:ascii="Arial" w:hAnsi="Arial" w:cs="Arial"/>
          <w:b/>
          <w:sz w:val="24"/>
          <w:szCs w:val="24"/>
          <w:lang w:val="mn-MN"/>
        </w:rPr>
        <w:t>1 дүгээр зүйл.</w:t>
      </w:r>
      <w:r w:rsidR="00F26FD6" w:rsidRPr="00F121CD">
        <w:rPr>
          <w:rFonts w:ascii="Arial" w:hAnsi="Arial" w:cs="Arial"/>
          <w:sz w:val="24"/>
          <w:szCs w:val="24"/>
          <w:lang w:val="mn-MN"/>
        </w:rPr>
        <w:t>Төмөр замын тээврийн тухай хуулийн 27 дугаар зүйлийн 27.10 дахь хэсгийг доор дурдснаар өөрчлөн найруулсугай:</w:t>
      </w:r>
    </w:p>
    <w:p w14:paraId="4857500F" w14:textId="552C8229" w:rsidR="00F26FD6" w:rsidRPr="00F121CD" w:rsidRDefault="003932FC" w:rsidP="00F26FD6">
      <w:pPr>
        <w:ind w:firstLine="720"/>
        <w:jc w:val="both"/>
        <w:rPr>
          <w:rFonts w:ascii="Arial" w:hAnsi="Arial" w:cs="Arial"/>
          <w:sz w:val="24"/>
          <w:szCs w:val="24"/>
          <w:lang w:val="mn-MN"/>
        </w:rPr>
      </w:pPr>
      <w:r w:rsidRPr="00F121CD">
        <w:rPr>
          <w:rFonts w:ascii="Arial" w:hAnsi="Arial" w:cs="Arial"/>
          <w:sz w:val="24"/>
          <w:szCs w:val="24"/>
          <w:lang w:val="mn-MN"/>
        </w:rPr>
        <w:t>“27.10.</w:t>
      </w:r>
      <w:r w:rsidR="00D4687E" w:rsidRPr="00F121CD">
        <w:rPr>
          <w:rFonts w:ascii="Arial" w:hAnsi="Arial" w:cs="Arial"/>
          <w:sz w:val="24"/>
          <w:szCs w:val="24"/>
          <w:lang w:val="mn-MN"/>
        </w:rPr>
        <w:t>Төмөр замын зурвас газраас гаднах аюулгүй бүсэд газрын хязгаарлагдмал эрх олгох, газрыг гэрээгээр ашиглуулах шийдвэрийг аймаг, нийслэлийн газрын асуудал эрхэлсэн төрийн захиргааны байгууллага Газрын ерөнх</w:t>
      </w:r>
      <w:r w:rsidR="0069598A" w:rsidRPr="00F121CD">
        <w:rPr>
          <w:rFonts w:ascii="Arial" w:hAnsi="Arial" w:cs="Arial"/>
          <w:sz w:val="24"/>
          <w:szCs w:val="24"/>
          <w:lang w:val="mn-MN"/>
        </w:rPr>
        <w:t>ий хуулийн 10</w:t>
      </w:r>
      <w:r w:rsidR="0069598A" w:rsidRPr="00F121CD">
        <w:rPr>
          <w:rFonts w:ascii="Arial" w:hAnsi="Arial" w:cs="Arial"/>
          <w:sz w:val="24"/>
          <w:szCs w:val="24"/>
        </w:rPr>
        <w:t>0</w:t>
      </w:r>
      <w:r w:rsidR="00D4687E" w:rsidRPr="00F121CD">
        <w:rPr>
          <w:rFonts w:ascii="Arial" w:hAnsi="Arial" w:cs="Arial"/>
          <w:sz w:val="24"/>
          <w:szCs w:val="24"/>
          <w:lang w:val="mn-MN"/>
        </w:rPr>
        <w:t>.8 дахь хэсэгт заасныг баримталж шийдвэрлэнэ.</w:t>
      </w:r>
      <w:r w:rsidRPr="00F121CD">
        <w:rPr>
          <w:rFonts w:ascii="Arial" w:hAnsi="Arial" w:cs="Arial"/>
          <w:sz w:val="24"/>
          <w:szCs w:val="24"/>
          <w:lang w:val="mn-MN"/>
        </w:rPr>
        <w:t>”</w:t>
      </w:r>
    </w:p>
    <w:p w14:paraId="20498929" w14:textId="1471E32C" w:rsidR="00207F5D" w:rsidRPr="00F121CD" w:rsidRDefault="003932FC" w:rsidP="00207F5D">
      <w:pPr>
        <w:ind w:firstLine="720"/>
        <w:jc w:val="both"/>
        <w:rPr>
          <w:rFonts w:ascii="Arial" w:hAnsi="Arial" w:cs="Arial"/>
          <w:sz w:val="24"/>
          <w:szCs w:val="24"/>
          <w:lang w:val="mn-MN"/>
        </w:rPr>
      </w:pPr>
      <w:r w:rsidRPr="00F121CD">
        <w:rPr>
          <w:rFonts w:ascii="Arial" w:hAnsi="Arial" w:cs="Arial"/>
          <w:b/>
          <w:sz w:val="24"/>
          <w:szCs w:val="24"/>
          <w:lang w:val="mn-MN"/>
        </w:rPr>
        <w:t>2 дугаар зүйл.</w:t>
      </w:r>
      <w:r w:rsidR="00207F5D" w:rsidRPr="00F121CD">
        <w:rPr>
          <w:rFonts w:ascii="Arial" w:hAnsi="Arial" w:cs="Arial"/>
          <w:sz w:val="24"/>
          <w:szCs w:val="24"/>
          <w:lang w:val="mn-MN"/>
        </w:rPr>
        <w:t xml:space="preserve">Энэ хуулийг Газрын ерөнхий хууль /Шинэчилсэн найруулга/ хүчин төгөлдөр болсон өдрөөс дагаж мөрдөнө. </w:t>
      </w:r>
    </w:p>
    <w:p w14:paraId="401FAA42" w14:textId="77777777" w:rsidR="00207F5D" w:rsidRPr="00F121CD" w:rsidRDefault="00207F5D" w:rsidP="00207F5D">
      <w:pPr>
        <w:jc w:val="center"/>
        <w:rPr>
          <w:rFonts w:ascii="Arial" w:hAnsi="Arial" w:cs="Arial"/>
          <w:sz w:val="24"/>
          <w:szCs w:val="24"/>
          <w:lang w:val="mn-MN"/>
        </w:rPr>
      </w:pPr>
    </w:p>
    <w:p w14:paraId="19D380F1" w14:textId="77777777" w:rsidR="00207F5D" w:rsidRPr="00F121CD" w:rsidRDefault="00207F5D" w:rsidP="00207F5D">
      <w:pPr>
        <w:jc w:val="center"/>
        <w:rPr>
          <w:rFonts w:ascii="Arial" w:hAnsi="Arial" w:cs="Arial"/>
          <w:sz w:val="24"/>
          <w:szCs w:val="24"/>
          <w:lang w:val="mn-MN"/>
        </w:rPr>
      </w:pPr>
    </w:p>
    <w:p w14:paraId="620664A8" w14:textId="77777777" w:rsidR="00207F5D" w:rsidRPr="00F121CD" w:rsidRDefault="00207F5D" w:rsidP="00207F5D">
      <w:pPr>
        <w:jc w:val="center"/>
        <w:rPr>
          <w:rFonts w:ascii="Arial" w:hAnsi="Arial" w:cs="Arial"/>
          <w:sz w:val="24"/>
          <w:szCs w:val="24"/>
          <w:lang w:val="mn-MN"/>
        </w:rPr>
      </w:pPr>
    </w:p>
    <w:p w14:paraId="2A506955" w14:textId="77777777" w:rsidR="00207F5D" w:rsidRPr="00F121CD" w:rsidRDefault="00207F5D" w:rsidP="00207F5D">
      <w:pPr>
        <w:jc w:val="center"/>
        <w:rPr>
          <w:rFonts w:ascii="Arial" w:hAnsi="Arial" w:cs="Arial"/>
          <w:sz w:val="24"/>
          <w:szCs w:val="24"/>
          <w:lang w:val="mn-MN"/>
        </w:rPr>
      </w:pPr>
      <w:r w:rsidRPr="00F121CD">
        <w:rPr>
          <w:rFonts w:ascii="Arial" w:hAnsi="Arial" w:cs="Arial"/>
          <w:sz w:val="24"/>
          <w:szCs w:val="24"/>
          <w:lang w:val="mn-MN"/>
        </w:rPr>
        <w:t>ГАРЫН ҮСЭГ</w:t>
      </w:r>
    </w:p>
    <w:p w14:paraId="69E5B5B9" w14:textId="77777777" w:rsidR="00207F5D" w:rsidRPr="00F121CD" w:rsidRDefault="00207F5D" w:rsidP="00207F5D">
      <w:pPr>
        <w:jc w:val="both"/>
        <w:rPr>
          <w:rFonts w:ascii="Arial" w:hAnsi="Arial" w:cs="Arial"/>
          <w:sz w:val="24"/>
          <w:szCs w:val="24"/>
          <w:lang w:val="mn-MN"/>
        </w:rPr>
      </w:pPr>
    </w:p>
    <w:p w14:paraId="2C795DDD" w14:textId="77777777" w:rsidR="00207F5D" w:rsidRPr="00F121CD" w:rsidRDefault="00207F5D" w:rsidP="00207F5D">
      <w:pPr>
        <w:jc w:val="both"/>
        <w:rPr>
          <w:rFonts w:ascii="Arial" w:hAnsi="Arial" w:cs="Arial"/>
          <w:sz w:val="24"/>
          <w:szCs w:val="24"/>
          <w:lang w:val="mn-MN"/>
        </w:rPr>
      </w:pPr>
    </w:p>
    <w:p w14:paraId="4712B117" w14:textId="77777777" w:rsidR="00207F5D" w:rsidRPr="00F121CD" w:rsidRDefault="00207F5D" w:rsidP="00207F5D">
      <w:pPr>
        <w:jc w:val="both"/>
        <w:rPr>
          <w:rFonts w:ascii="Arial" w:hAnsi="Arial" w:cs="Arial"/>
          <w:sz w:val="24"/>
          <w:szCs w:val="24"/>
          <w:lang w:val="mn-MN"/>
        </w:rPr>
      </w:pPr>
    </w:p>
    <w:p w14:paraId="332095F9" w14:textId="77777777" w:rsidR="00207F5D" w:rsidRPr="00F121CD" w:rsidRDefault="00207F5D" w:rsidP="00207F5D">
      <w:pPr>
        <w:jc w:val="both"/>
        <w:rPr>
          <w:rFonts w:ascii="Arial" w:hAnsi="Arial" w:cs="Arial"/>
          <w:sz w:val="24"/>
          <w:szCs w:val="24"/>
          <w:lang w:val="mn-MN"/>
        </w:rPr>
      </w:pPr>
    </w:p>
    <w:p w14:paraId="04264A67" w14:textId="77777777" w:rsidR="00207F5D" w:rsidRPr="00F121CD" w:rsidRDefault="00207F5D" w:rsidP="00207F5D">
      <w:pPr>
        <w:jc w:val="both"/>
        <w:rPr>
          <w:rFonts w:ascii="Arial" w:hAnsi="Arial" w:cs="Arial"/>
          <w:sz w:val="24"/>
          <w:szCs w:val="24"/>
          <w:lang w:val="mn-MN"/>
        </w:rPr>
      </w:pPr>
    </w:p>
    <w:p w14:paraId="4C00F5D5" w14:textId="519E5F2D" w:rsidR="00207F5D" w:rsidRPr="00F121CD" w:rsidRDefault="00207F5D" w:rsidP="00207F5D">
      <w:pPr>
        <w:jc w:val="both"/>
        <w:rPr>
          <w:rFonts w:ascii="Arial" w:hAnsi="Arial" w:cs="Arial"/>
          <w:sz w:val="24"/>
          <w:szCs w:val="24"/>
          <w:lang w:val="mn-MN"/>
        </w:rPr>
      </w:pPr>
    </w:p>
    <w:p w14:paraId="43B62E85" w14:textId="77777777" w:rsidR="002A16DB" w:rsidRPr="00F121CD" w:rsidRDefault="002A16DB" w:rsidP="00207F5D">
      <w:pPr>
        <w:jc w:val="both"/>
        <w:rPr>
          <w:rFonts w:ascii="Arial" w:hAnsi="Arial" w:cs="Arial"/>
          <w:sz w:val="24"/>
          <w:szCs w:val="24"/>
          <w:lang w:val="mn-MN"/>
        </w:rPr>
      </w:pPr>
    </w:p>
    <w:p w14:paraId="5BE3D0DB" w14:textId="77777777" w:rsidR="00207F5D" w:rsidRPr="00F121CD" w:rsidRDefault="00207F5D" w:rsidP="00207F5D">
      <w:pPr>
        <w:jc w:val="both"/>
        <w:rPr>
          <w:rFonts w:ascii="Arial" w:hAnsi="Arial" w:cs="Arial"/>
          <w:sz w:val="24"/>
          <w:szCs w:val="24"/>
          <w:lang w:val="mn-MN"/>
        </w:rPr>
      </w:pPr>
    </w:p>
    <w:p w14:paraId="4DD051A7" w14:textId="7024C096" w:rsidR="00207F5D" w:rsidRPr="00F121CD" w:rsidRDefault="00207F5D" w:rsidP="00207F5D">
      <w:pPr>
        <w:jc w:val="both"/>
        <w:rPr>
          <w:rFonts w:ascii="Arial" w:hAnsi="Arial" w:cs="Arial"/>
          <w:sz w:val="24"/>
          <w:szCs w:val="24"/>
          <w:lang w:val="mn-MN"/>
        </w:rPr>
      </w:pPr>
    </w:p>
    <w:p w14:paraId="4CFD1DC6" w14:textId="77777777" w:rsidR="00D4687E" w:rsidRPr="00F121CD" w:rsidRDefault="00D4687E" w:rsidP="00207F5D">
      <w:pPr>
        <w:jc w:val="both"/>
        <w:rPr>
          <w:rFonts w:ascii="Arial" w:hAnsi="Arial" w:cs="Arial"/>
          <w:sz w:val="24"/>
          <w:szCs w:val="24"/>
          <w:lang w:val="mn-MN"/>
        </w:rPr>
      </w:pPr>
    </w:p>
    <w:p w14:paraId="4F94B390" w14:textId="5C732B9D" w:rsidR="00207F5D" w:rsidRPr="00F121CD" w:rsidRDefault="00207F5D" w:rsidP="00207F5D">
      <w:pPr>
        <w:spacing w:after="0"/>
        <w:jc w:val="right"/>
        <w:rPr>
          <w:rFonts w:ascii="Arial" w:eastAsia="Calibri" w:hAnsi="Arial" w:cs="Arial"/>
          <w:sz w:val="24"/>
          <w:szCs w:val="24"/>
          <w:lang w:val="mn-MN"/>
        </w:rPr>
      </w:pPr>
      <w:r w:rsidRPr="00F121CD">
        <w:rPr>
          <w:rFonts w:ascii="Arial" w:eastAsia="Calibri" w:hAnsi="Arial" w:cs="Arial"/>
          <w:sz w:val="24"/>
          <w:szCs w:val="24"/>
          <w:lang w:val="mn-MN"/>
        </w:rPr>
        <w:t xml:space="preserve"> Төсөл</w:t>
      </w:r>
    </w:p>
    <w:p w14:paraId="572A7356" w14:textId="77777777" w:rsidR="008770B0" w:rsidRPr="00F121CD" w:rsidRDefault="008770B0" w:rsidP="008770B0">
      <w:pPr>
        <w:jc w:val="center"/>
        <w:rPr>
          <w:rFonts w:ascii="Arial" w:hAnsi="Arial" w:cs="Arial"/>
          <w:b/>
          <w:bCs/>
          <w:sz w:val="24"/>
          <w:szCs w:val="24"/>
          <w:lang w:val="mn-MN"/>
        </w:rPr>
      </w:pPr>
      <w:r w:rsidRPr="00F121CD">
        <w:rPr>
          <w:rFonts w:ascii="Arial" w:hAnsi="Arial" w:cs="Arial"/>
          <w:b/>
          <w:bCs/>
          <w:sz w:val="24"/>
          <w:szCs w:val="24"/>
          <w:lang w:val="mn-MN"/>
        </w:rPr>
        <w:t>МОНГОЛ УЛСЫН ХУУЛЬ</w:t>
      </w:r>
    </w:p>
    <w:p w14:paraId="2DFC87FE"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2022 оны ... дугаар                                                                                          Улаанбаатар</w:t>
      </w:r>
    </w:p>
    <w:p w14:paraId="4BF9EF31"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 xml:space="preserve"> сарын ...-ны өдөр</w:t>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t xml:space="preserve">                                                                  хот</w:t>
      </w:r>
    </w:p>
    <w:p w14:paraId="4C32201A" w14:textId="77777777" w:rsidR="002A16DB" w:rsidRPr="00F121CD" w:rsidRDefault="002A16DB" w:rsidP="00207F5D">
      <w:pPr>
        <w:spacing w:after="0"/>
        <w:jc w:val="center"/>
        <w:rPr>
          <w:rFonts w:ascii="Arial" w:eastAsia="Calibri" w:hAnsi="Arial" w:cs="Arial"/>
          <w:b/>
          <w:sz w:val="24"/>
          <w:szCs w:val="24"/>
          <w:lang w:val="mn-MN"/>
        </w:rPr>
      </w:pPr>
    </w:p>
    <w:p w14:paraId="16B979A6" w14:textId="647734D1" w:rsidR="00207F5D" w:rsidRPr="00F121CD" w:rsidRDefault="00207F5D" w:rsidP="00207F5D">
      <w:pPr>
        <w:spacing w:after="0"/>
        <w:jc w:val="center"/>
        <w:rPr>
          <w:rFonts w:ascii="Arial" w:hAnsi="Arial" w:cs="Arial"/>
          <w:bCs/>
          <w:sz w:val="24"/>
          <w:szCs w:val="24"/>
        </w:rPr>
      </w:pPr>
      <w:r w:rsidRPr="00F121CD">
        <w:rPr>
          <w:rFonts w:ascii="Arial" w:eastAsia="Calibri" w:hAnsi="Arial" w:cs="Arial"/>
          <w:b/>
          <w:sz w:val="24"/>
          <w:szCs w:val="24"/>
          <w:lang w:val="mn-MN"/>
        </w:rPr>
        <w:t>СЭРГЭЭГДЭХ ЭРЧИМ ХҮЧНИЙ ТУХАЙ ХУУЛЬД</w:t>
      </w:r>
    </w:p>
    <w:p w14:paraId="647CA314" w14:textId="77777777" w:rsidR="00207F5D" w:rsidRPr="00F121CD" w:rsidRDefault="00207F5D" w:rsidP="00207F5D">
      <w:pPr>
        <w:spacing w:after="0"/>
        <w:jc w:val="center"/>
        <w:rPr>
          <w:rFonts w:ascii="Arial" w:eastAsia="Calibri" w:hAnsi="Arial" w:cs="Arial"/>
          <w:b/>
          <w:sz w:val="24"/>
          <w:szCs w:val="24"/>
        </w:rPr>
      </w:pPr>
      <w:r w:rsidRPr="00F121CD">
        <w:rPr>
          <w:rFonts w:ascii="Arial" w:eastAsia="Calibri" w:hAnsi="Arial" w:cs="Arial"/>
          <w:b/>
          <w:sz w:val="24"/>
          <w:szCs w:val="24"/>
        </w:rPr>
        <w:t xml:space="preserve"> </w:t>
      </w:r>
      <w:r w:rsidRPr="00F121CD">
        <w:rPr>
          <w:rFonts w:ascii="Arial" w:eastAsia="Calibri" w:hAnsi="Arial" w:cs="Arial"/>
          <w:b/>
          <w:sz w:val="24"/>
          <w:szCs w:val="24"/>
          <w:lang w:val="mn-MN"/>
        </w:rPr>
        <w:t xml:space="preserve">ӨӨРЧЛӨЛТ ОРУУЛАХ ТУХАЙ </w:t>
      </w:r>
    </w:p>
    <w:p w14:paraId="39F21EAE" w14:textId="77777777" w:rsidR="00207F5D" w:rsidRPr="00F121CD" w:rsidRDefault="00207F5D" w:rsidP="00207F5D">
      <w:pPr>
        <w:spacing w:after="0"/>
        <w:jc w:val="both"/>
        <w:rPr>
          <w:rFonts w:ascii="Arial" w:eastAsia="Arial" w:hAnsi="Arial" w:cs="Arial"/>
          <w:sz w:val="24"/>
          <w:szCs w:val="24"/>
          <w:lang w:val="mn-MN"/>
        </w:rPr>
      </w:pPr>
    </w:p>
    <w:p w14:paraId="188FBC80" w14:textId="77777777" w:rsidR="00207F5D" w:rsidRPr="00F121CD" w:rsidRDefault="00207F5D" w:rsidP="00207F5D">
      <w:pPr>
        <w:ind w:firstLine="720"/>
        <w:jc w:val="both"/>
        <w:rPr>
          <w:rFonts w:ascii="Arial" w:hAnsi="Arial" w:cs="Arial"/>
          <w:sz w:val="24"/>
          <w:szCs w:val="24"/>
          <w:lang w:val="mn-MN"/>
        </w:rPr>
      </w:pPr>
      <w:r w:rsidRPr="00F121CD">
        <w:rPr>
          <w:rFonts w:ascii="Arial" w:hAnsi="Arial" w:cs="Arial"/>
          <w:b/>
          <w:sz w:val="24"/>
          <w:szCs w:val="24"/>
          <w:lang w:val="mn-MN"/>
        </w:rPr>
        <w:t>1 дүгээр зүйл.</w:t>
      </w:r>
      <w:r w:rsidRPr="00F121CD">
        <w:rPr>
          <w:rFonts w:ascii="Arial" w:hAnsi="Arial" w:cs="Arial"/>
          <w:sz w:val="24"/>
          <w:szCs w:val="24"/>
          <w:lang w:val="mn-MN"/>
        </w:rPr>
        <w:t xml:space="preserve">Сэргээгдэх эрчим хүчний тухай хуулийн </w:t>
      </w:r>
      <w:r w:rsidR="00C17C4C" w:rsidRPr="00F121CD">
        <w:rPr>
          <w:rFonts w:ascii="Arial" w:hAnsi="Arial" w:cs="Arial"/>
          <w:sz w:val="24"/>
          <w:szCs w:val="24"/>
          <w:lang w:val="mn-MN"/>
        </w:rPr>
        <w:t xml:space="preserve">5 дугаар зүйлийн 5.5.2 дахь </w:t>
      </w:r>
      <w:r w:rsidRPr="00F121CD">
        <w:rPr>
          <w:rFonts w:ascii="Arial" w:hAnsi="Arial" w:cs="Arial"/>
          <w:sz w:val="24"/>
          <w:szCs w:val="24"/>
          <w:lang w:val="mn-MN"/>
        </w:rPr>
        <w:t>заалтыг доор дурдсанаар өөрчлөн найруулсугай:</w:t>
      </w:r>
    </w:p>
    <w:p w14:paraId="5D3F3252" w14:textId="6FD5090C" w:rsidR="00207F5D" w:rsidRPr="00F121CD" w:rsidRDefault="00207F5D" w:rsidP="002B2E57">
      <w:pPr>
        <w:ind w:firstLine="1440"/>
        <w:jc w:val="both"/>
        <w:rPr>
          <w:rFonts w:ascii="Arial" w:hAnsi="Arial" w:cs="Arial"/>
          <w:sz w:val="24"/>
          <w:szCs w:val="24"/>
          <w:lang w:val="mn-MN"/>
        </w:rPr>
      </w:pPr>
      <w:r w:rsidRPr="00F121CD">
        <w:rPr>
          <w:rFonts w:ascii="Arial" w:hAnsi="Arial" w:cs="Arial"/>
          <w:sz w:val="24"/>
          <w:szCs w:val="24"/>
          <w:lang w:val="mn-MN"/>
        </w:rPr>
        <w:t>“5.5.2.</w:t>
      </w:r>
      <w:r w:rsidR="003932FC" w:rsidRPr="00F121CD">
        <w:rPr>
          <w:rFonts w:ascii="Arial" w:hAnsi="Arial" w:cs="Arial"/>
          <w:sz w:val="24"/>
          <w:szCs w:val="24"/>
          <w:lang w:val="mn-MN"/>
        </w:rPr>
        <w:t xml:space="preserve">сэргээгдэх эрчим хүчний эрх үүсвэрийг байршуулах зориулалтаар </w:t>
      </w:r>
      <w:r w:rsidR="003D1673" w:rsidRPr="00F121CD">
        <w:rPr>
          <w:rFonts w:ascii="Arial" w:hAnsi="Arial" w:cs="Arial"/>
          <w:sz w:val="24"/>
          <w:szCs w:val="24"/>
          <w:lang w:val="mn-MN"/>
        </w:rPr>
        <w:t xml:space="preserve">газрыг </w:t>
      </w:r>
      <w:r w:rsidR="003932FC" w:rsidRPr="00F121CD">
        <w:rPr>
          <w:rFonts w:ascii="Arial" w:hAnsi="Arial" w:cs="Arial"/>
          <w:sz w:val="24"/>
          <w:szCs w:val="24"/>
          <w:lang w:val="mn-MN"/>
        </w:rPr>
        <w:t>газрын хязгаарлагдмал эрх</w:t>
      </w:r>
      <w:r w:rsidR="00B66D77">
        <w:rPr>
          <w:rFonts w:ascii="Arial" w:hAnsi="Arial" w:cs="Arial"/>
          <w:sz w:val="24"/>
          <w:szCs w:val="24"/>
          <w:lang w:val="mn-MN"/>
        </w:rPr>
        <w:t xml:space="preserve"> </w:t>
      </w:r>
      <w:r w:rsidR="003932FC" w:rsidRPr="00F121CD">
        <w:rPr>
          <w:rFonts w:ascii="Arial" w:hAnsi="Arial" w:cs="Arial"/>
          <w:sz w:val="24"/>
          <w:szCs w:val="24"/>
          <w:lang w:val="mn-MN"/>
        </w:rPr>
        <w:t xml:space="preserve">болон </w:t>
      </w:r>
      <w:r w:rsidR="003D1673" w:rsidRPr="00F121CD">
        <w:rPr>
          <w:rFonts w:ascii="Arial" w:hAnsi="Arial" w:cs="Arial"/>
          <w:sz w:val="24"/>
          <w:szCs w:val="24"/>
          <w:lang w:val="mn-MN"/>
        </w:rPr>
        <w:t xml:space="preserve">газар ашиглах </w:t>
      </w:r>
      <w:r w:rsidR="003932FC" w:rsidRPr="00F121CD">
        <w:rPr>
          <w:rFonts w:ascii="Arial" w:hAnsi="Arial" w:cs="Arial"/>
          <w:sz w:val="24"/>
          <w:szCs w:val="24"/>
          <w:lang w:val="mn-MN"/>
        </w:rPr>
        <w:t>асуудлыг Газрын ерөнхий хуулийн 3</w:t>
      </w:r>
      <w:r w:rsidR="00A72503" w:rsidRPr="00F121CD">
        <w:rPr>
          <w:rFonts w:ascii="Arial" w:hAnsi="Arial" w:cs="Arial"/>
          <w:sz w:val="24"/>
          <w:szCs w:val="24"/>
          <w:lang w:val="mn-MN"/>
        </w:rPr>
        <w:t>6</w:t>
      </w:r>
      <w:r w:rsidR="003932FC" w:rsidRPr="00F121CD">
        <w:rPr>
          <w:rFonts w:ascii="Arial" w:hAnsi="Arial" w:cs="Arial"/>
          <w:sz w:val="24"/>
          <w:szCs w:val="24"/>
          <w:lang w:val="mn-MN"/>
        </w:rPr>
        <w:t>.5.1</w:t>
      </w:r>
      <w:r w:rsidR="003D1673" w:rsidRPr="00F121CD">
        <w:rPr>
          <w:rFonts w:ascii="Arial" w:hAnsi="Arial" w:cs="Arial"/>
          <w:sz w:val="24"/>
          <w:szCs w:val="24"/>
          <w:lang w:val="mn-MN"/>
        </w:rPr>
        <w:t>-д заасны дагуу аймаг нийслэлийн</w:t>
      </w:r>
      <w:r w:rsidR="003932FC" w:rsidRPr="00F121CD">
        <w:rPr>
          <w:rFonts w:ascii="Arial" w:hAnsi="Arial" w:cs="Arial"/>
          <w:sz w:val="24"/>
          <w:szCs w:val="24"/>
          <w:lang w:val="mn-MN"/>
        </w:rPr>
        <w:t xml:space="preserve"> газар зохион байгуулалтын төлөвлөгөөнд тусгаж, шийдвэрлүүлэх.”</w:t>
      </w:r>
    </w:p>
    <w:p w14:paraId="5C7A59FD" w14:textId="293C1A50" w:rsidR="00207F5D" w:rsidRPr="00F121CD" w:rsidRDefault="00C17C4C" w:rsidP="006E5F8F">
      <w:pPr>
        <w:ind w:firstLine="720"/>
        <w:jc w:val="both"/>
        <w:rPr>
          <w:rFonts w:ascii="Arial" w:hAnsi="Arial" w:cs="Arial"/>
          <w:sz w:val="24"/>
          <w:szCs w:val="24"/>
          <w:lang w:val="mn-MN"/>
        </w:rPr>
      </w:pPr>
      <w:r w:rsidRPr="00F121CD">
        <w:rPr>
          <w:rFonts w:ascii="Arial" w:hAnsi="Arial" w:cs="Arial"/>
          <w:b/>
          <w:sz w:val="24"/>
          <w:szCs w:val="24"/>
          <w:lang w:val="mn-MN"/>
        </w:rPr>
        <w:t>2 дугаар зүйл.</w:t>
      </w:r>
      <w:r w:rsidRPr="00F121CD">
        <w:rPr>
          <w:rFonts w:ascii="Arial" w:hAnsi="Arial" w:cs="Arial"/>
          <w:sz w:val="24"/>
          <w:szCs w:val="24"/>
          <w:lang w:val="mn-MN"/>
        </w:rPr>
        <w:t xml:space="preserve">Сэргээгдэх эрчим хүчний тухай хуулийн </w:t>
      </w:r>
      <w:r w:rsidR="00207F5D" w:rsidRPr="00F121CD">
        <w:rPr>
          <w:rFonts w:ascii="Arial" w:hAnsi="Arial" w:cs="Arial"/>
          <w:sz w:val="24"/>
          <w:szCs w:val="24"/>
          <w:lang w:val="mn-MN"/>
        </w:rPr>
        <w:t>9 дүгээр зүйлийн 9.2.1 дэх заалт</w:t>
      </w:r>
      <w:r w:rsidRPr="00F121CD">
        <w:rPr>
          <w:rFonts w:ascii="Arial" w:hAnsi="Arial" w:cs="Arial"/>
          <w:sz w:val="24"/>
          <w:szCs w:val="24"/>
          <w:lang w:val="mn-MN"/>
        </w:rPr>
        <w:t>ын</w:t>
      </w:r>
      <w:r w:rsidR="006E5F8F" w:rsidRPr="00F121CD">
        <w:rPr>
          <w:rFonts w:ascii="Times New Roman" w:hAnsi="Times New Roman" w:cs="Times New Roman"/>
          <w:szCs w:val="20"/>
          <w:lang w:val="mn-MN"/>
        </w:rPr>
        <w:t xml:space="preserve"> </w:t>
      </w:r>
      <w:r w:rsidR="006E5F8F" w:rsidRPr="00F121CD">
        <w:rPr>
          <w:rFonts w:ascii="Arial" w:hAnsi="Arial" w:cs="Arial"/>
          <w:sz w:val="24"/>
          <w:szCs w:val="24"/>
          <w:lang w:val="mn-MN"/>
        </w:rPr>
        <w:t>“газрыг эзэмших эрхийн гэрчилгээний” гэснийг “газрын хязгаарлагдмал эрх</w:t>
      </w:r>
      <w:r w:rsidR="00B66D77">
        <w:rPr>
          <w:rFonts w:ascii="Arial" w:hAnsi="Arial" w:cs="Arial"/>
          <w:sz w:val="24"/>
          <w:szCs w:val="24"/>
          <w:lang w:val="mn-MN"/>
        </w:rPr>
        <w:t>,</w:t>
      </w:r>
      <w:r w:rsidR="006E5F8F" w:rsidRPr="00F121CD">
        <w:rPr>
          <w:rFonts w:ascii="Arial" w:hAnsi="Arial" w:cs="Arial"/>
          <w:sz w:val="24"/>
          <w:szCs w:val="24"/>
          <w:lang w:val="mn-MN"/>
        </w:rPr>
        <w:t xml:space="preserve"> эсхүл газ</w:t>
      </w:r>
      <w:r w:rsidR="00B66D77">
        <w:rPr>
          <w:rFonts w:ascii="Arial" w:hAnsi="Arial" w:cs="Arial"/>
          <w:sz w:val="24"/>
          <w:szCs w:val="24"/>
          <w:lang w:val="mn-MN"/>
        </w:rPr>
        <w:t>а</w:t>
      </w:r>
      <w:r w:rsidR="006E5F8F" w:rsidRPr="00F121CD">
        <w:rPr>
          <w:rFonts w:ascii="Arial" w:hAnsi="Arial" w:cs="Arial"/>
          <w:sz w:val="24"/>
          <w:szCs w:val="24"/>
          <w:lang w:val="mn-MN"/>
        </w:rPr>
        <w:t>р</w:t>
      </w:r>
      <w:r w:rsidR="00B66D77">
        <w:rPr>
          <w:rFonts w:ascii="Arial" w:hAnsi="Arial" w:cs="Arial"/>
          <w:sz w:val="24"/>
          <w:szCs w:val="24"/>
          <w:lang w:val="mn-MN"/>
        </w:rPr>
        <w:t xml:space="preserve"> ашиглуулах </w:t>
      </w:r>
      <w:r w:rsidR="006E5F8F" w:rsidRPr="00F121CD">
        <w:rPr>
          <w:rFonts w:ascii="Arial" w:hAnsi="Arial" w:cs="Arial"/>
          <w:sz w:val="24"/>
          <w:szCs w:val="24"/>
          <w:lang w:val="mn-MN"/>
        </w:rPr>
        <w:t xml:space="preserve">ашиглуулах </w:t>
      </w:r>
      <w:r w:rsidR="00B66D77">
        <w:rPr>
          <w:rFonts w:ascii="Arial" w:hAnsi="Arial" w:cs="Arial"/>
          <w:sz w:val="24"/>
          <w:szCs w:val="24"/>
          <w:lang w:val="mn-MN"/>
        </w:rPr>
        <w:t xml:space="preserve">гэрээ байгуулах </w:t>
      </w:r>
      <w:r w:rsidR="006E5F8F" w:rsidRPr="00F121CD">
        <w:rPr>
          <w:rFonts w:ascii="Arial" w:hAnsi="Arial" w:cs="Arial"/>
          <w:sz w:val="24"/>
          <w:szCs w:val="24"/>
          <w:lang w:val="mn-MN"/>
        </w:rPr>
        <w:t>шийдвэр</w:t>
      </w:r>
      <w:r w:rsidR="00B66D77">
        <w:rPr>
          <w:rFonts w:ascii="Arial" w:hAnsi="Arial" w:cs="Arial"/>
          <w:sz w:val="24"/>
          <w:szCs w:val="24"/>
          <w:lang w:val="mn-MN"/>
        </w:rPr>
        <w:t>, гэрээний</w:t>
      </w:r>
      <w:r w:rsidR="006E5F8F" w:rsidRPr="00F121CD">
        <w:rPr>
          <w:rFonts w:ascii="Arial" w:hAnsi="Arial" w:cs="Arial"/>
          <w:sz w:val="24"/>
          <w:szCs w:val="24"/>
          <w:lang w:val="mn-MN"/>
        </w:rPr>
        <w:t xml:space="preserve">” гэж </w:t>
      </w:r>
      <w:r w:rsidR="00B73CD9" w:rsidRPr="00F121CD">
        <w:rPr>
          <w:rFonts w:ascii="Arial" w:hAnsi="Arial" w:cs="Arial"/>
          <w:sz w:val="24"/>
          <w:szCs w:val="24"/>
          <w:lang w:val="mn-MN"/>
        </w:rPr>
        <w:t xml:space="preserve">өөрчилсүгэй. </w:t>
      </w:r>
    </w:p>
    <w:p w14:paraId="5CDB35D2" w14:textId="77777777" w:rsidR="00207F5D" w:rsidRPr="00F121CD" w:rsidRDefault="00207F5D" w:rsidP="00207F5D">
      <w:pPr>
        <w:ind w:firstLine="720"/>
        <w:jc w:val="both"/>
        <w:rPr>
          <w:rFonts w:ascii="Arial" w:hAnsi="Arial" w:cs="Arial"/>
          <w:sz w:val="24"/>
          <w:szCs w:val="24"/>
          <w:lang w:val="mn-MN"/>
        </w:rPr>
      </w:pPr>
      <w:r w:rsidRPr="00F121CD">
        <w:rPr>
          <w:rFonts w:ascii="Arial" w:hAnsi="Arial" w:cs="Arial"/>
          <w:b/>
          <w:sz w:val="24"/>
          <w:szCs w:val="24"/>
          <w:lang w:val="mn-MN"/>
        </w:rPr>
        <w:t>2 дугаар зүйл.</w:t>
      </w:r>
      <w:r w:rsidRPr="00F121CD">
        <w:rPr>
          <w:rFonts w:ascii="Arial" w:hAnsi="Arial" w:cs="Arial"/>
          <w:sz w:val="24"/>
          <w:szCs w:val="24"/>
          <w:lang w:val="mn-MN"/>
        </w:rPr>
        <w:t xml:space="preserve">Энэ хуулийг Газрын ерөнхий хууль /Шинэчилсэн найруулга/ хүчин төгөлдөр болсон өдрөөс дагаж мөрдөнө. </w:t>
      </w:r>
    </w:p>
    <w:p w14:paraId="60AC9D3E" w14:textId="77777777" w:rsidR="00207F5D" w:rsidRPr="00F121CD" w:rsidRDefault="00207F5D" w:rsidP="00207F5D">
      <w:pPr>
        <w:jc w:val="center"/>
        <w:rPr>
          <w:rFonts w:ascii="Arial" w:hAnsi="Arial" w:cs="Arial"/>
          <w:sz w:val="24"/>
          <w:szCs w:val="24"/>
          <w:lang w:val="mn-MN"/>
        </w:rPr>
      </w:pPr>
    </w:p>
    <w:p w14:paraId="59193933" w14:textId="77777777" w:rsidR="00207F5D" w:rsidRPr="00F121CD" w:rsidRDefault="00207F5D" w:rsidP="00207F5D">
      <w:pPr>
        <w:jc w:val="center"/>
        <w:rPr>
          <w:rFonts w:ascii="Arial" w:hAnsi="Arial" w:cs="Arial"/>
          <w:sz w:val="24"/>
          <w:szCs w:val="24"/>
          <w:lang w:val="mn-MN"/>
        </w:rPr>
      </w:pPr>
    </w:p>
    <w:p w14:paraId="37B44606" w14:textId="77777777" w:rsidR="00207F5D" w:rsidRPr="00F121CD" w:rsidRDefault="00207F5D" w:rsidP="00207F5D">
      <w:pPr>
        <w:jc w:val="center"/>
        <w:rPr>
          <w:rFonts w:ascii="Arial" w:hAnsi="Arial" w:cs="Arial"/>
          <w:sz w:val="24"/>
          <w:szCs w:val="24"/>
          <w:lang w:val="mn-MN"/>
        </w:rPr>
      </w:pPr>
    </w:p>
    <w:p w14:paraId="19EF2E9F" w14:textId="77777777" w:rsidR="00207F5D" w:rsidRPr="00F121CD" w:rsidRDefault="00207F5D" w:rsidP="00207F5D">
      <w:pPr>
        <w:jc w:val="center"/>
        <w:rPr>
          <w:rFonts w:ascii="Arial" w:hAnsi="Arial" w:cs="Arial"/>
          <w:sz w:val="24"/>
          <w:szCs w:val="24"/>
          <w:lang w:val="mn-MN"/>
        </w:rPr>
      </w:pPr>
      <w:r w:rsidRPr="00F121CD">
        <w:rPr>
          <w:rFonts w:ascii="Arial" w:hAnsi="Arial" w:cs="Arial"/>
          <w:sz w:val="24"/>
          <w:szCs w:val="24"/>
          <w:lang w:val="mn-MN"/>
        </w:rPr>
        <w:t>ГАРЫН ҮСЭГ</w:t>
      </w:r>
    </w:p>
    <w:p w14:paraId="07DC4675" w14:textId="77777777" w:rsidR="00207F5D" w:rsidRPr="00F121CD" w:rsidRDefault="00207F5D" w:rsidP="00207F5D">
      <w:pPr>
        <w:jc w:val="both"/>
        <w:rPr>
          <w:rFonts w:ascii="Arial" w:hAnsi="Arial" w:cs="Arial"/>
          <w:sz w:val="24"/>
          <w:szCs w:val="24"/>
          <w:lang w:val="mn-MN"/>
        </w:rPr>
      </w:pPr>
    </w:p>
    <w:p w14:paraId="2887AEED" w14:textId="77777777" w:rsidR="00207F5D" w:rsidRPr="00F121CD" w:rsidRDefault="00207F5D" w:rsidP="00207F5D">
      <w:pPr>
        <w:jc w:val="both"/>
        <w:rPr>
          <w:rFonts w:ascii="Arial" w:hAnsi="Arial" w:cs="Arial"/>
          <w:sz w:val="24"/>
          <w:szCs w:val="24"/>
          <w:lang w:val="mn-MN"/>
        </w:rPr>
      </w:pPr>
    </w:p>
    <w:p w14:paraId="784E8B51" w14:textId="77777777" w:rsidR="00207F5D" w:rsidRPr="00F121CD" w:rsidRDefault="00207F5D" w:rsidP="00207F5D">
      <w:pPr>
        <w:jc w:val="both"/>
        <w:rPr>
          <w:rFonts w:ascii="Arial" w:hAnsi="Arial" w:cs="Arial"/>
          <w:sz w:val="24"/>
          <w:szCs w:val="24"/>
          <w:lang w:val="mn-MN"/>
        </w:rPr>
      </w:pPr>
    </w:p>
    <w:p w14:paraId="78439EBB" w14:textId="77777777" w:rsidR="00207F5D" w:rsidRPr="00F121CD" w:rsidRDefault="00207F5D" w:rsidP="00207F5D">
      <w:pPr>
        <w:jc w:val="both"/>
        <w:rPr>
          <w:rFonts w:ascii="Arial" w:hAnsi="Arial" w:cs="Arial"/>
          <w:sz w:val="24"/>
          <w:szCs w:val="24"/>
          <w:lang w:val="mn-MN"/>
        </w:rPr>
      </w:pPr>
    </w:p>
    <w:p w14:paraId="552D52F6" w14:textId="77777777" w:rsidR="00207F5D" w:rsidRPr="00F121CD" w:rsidRDefault="00207F5D" w:rsidP="00207F5D">
      <w:pPr>
        <w:jc w:val="both"/>
        <w:rPr>
          <w:rFonts w:ascii="Arial" w:hAnsi="Arial" w:cs="Arial"/>
          <w:sz w:val="24"/>
          <w:szCs w:val="24"/>
          <w:lang w:val="mn-MN"/>
        </w:rPr>
      </w:pPr>
    </w:p>
    <w:p w14:paraId="46D477EA" w14:textId="77777777" w:rsidR="00207F5D" w:rsidRPr="00F121CD" w:rsidRDefault="00207F5D" w:rsidP="00207F5D">
      <w:pPr>
        <w:jc w:val="both"/>
        <w:rPr>
          <w:rFonts w:ascii="Arial" w:hAnsi="Arial" w:cs="Arial"/>
          <w:sz w:val="24"/>
          <w:szCs w:val="24"/>
          <w:lang w:val="mn-MN"/>
        </w:rPr>
      </w:pPr>
    </w:p>
    <w:p w14:paraId="60092FF6" w14:textId="77777777" w:rsidR="00207F5D" w:rsidRPr="00F121CD" w:rsidRDefault="00207F5D" w:rsidP="00207F5D">
      <w:pPr>
        <w:jc w:val="both"/>
        <w:rPr>
          <w:rFonts w:ascii="Arial" w:hAnsi="Arial" w:cs="Arial"/>
          <w:sz w:val="24"/>
          <w:szCs w:val="24"/>
          <w:lang w:val="mn-MN"/>
        </w:rPr>
      </w:pPr>
    </w:p>
    <w:p w14:paraId="347816AC" w14:textId="3F2370BE" w:rsidR="00207F5D" w:rsidRPr="00F121CD" w:rsidRDefault="00207F5D" w:rsidP="00207F5D">
      <w:pPr>
        <w:spacing w:after="0"/>
        <w:jc w:val="right"/>
        <w:rPr>
          <w:rFonts w:ascii="Arial" w:eastAsia="Calibri" w:hAnsi="Arial" w:cs="Arial"/>
          <w:sz w:val="24"/>
          <w:szCs w:val="24"/>
          <w:lang w:val="mn-MN"/>
        </w:rPr>
      </w:pPr>
      <w:r w:rsidRPr="00F121CD">
        <w:rPr>
          <w:rFonts w:ascii="Arial" w:eastAsia="Calibri" w:hAnsi="Arial" w:cs="Arial"/>
          <w:sz w:val="24"/>
          <w:szCs w:val="24"/>
          <w:lang w:val="mn-MN"/>
        </w:rPr>
        <w:t xml:space="preserve">Төсөл </w:t>
      </w:r>
    </w:p>
    <w:p w14:paraId="5FA0FC4A" w14:textId="77777777" w:rsidR="008770B0" w:rsidRPr="00F121CD" w:rsidRDefault="008770B0" w:rsidP="008770B0">
      <w:pPr>
        <w:jc w:val="center"/>
        <w:rPr>
          <w:rFonts w:ascii="Arial" w:hAnsi="Arial" w:cs="Arial"/>
          <w:b/>
          <w:bCs/>
          <w:sz w:val="24"/>
          <w:szCs w:val="24"/>
          <w:lang w:val="mn-MN"/>
        </w:rPr>
      </w:pPr>
      <w:r w:rsidRPr="00F121CD">
        <w:rPr>
          <w:rFonts w:ascii="Arial" w:hAnsi="Arial" w:cs="Arial"/>
          <w:b/>
          <w:bCs/>
          <w:sz w:val="24"/>
          <w:szCs w:val="24"/>
          <w:lang w:val="mn-MN"/>
        </w:rPr>
        <w:t>МОНГОЛ УЛСЫН ХУУЛЬ</w:t>
      </w:r>
    </w:p>
    <w:p w14:paraId="4E5A156C"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2022 оны ... дугаар                                                                                          Улаанбаатар</w:t>
      </w:r>
    </w:p>
    <w:p w14:paraId="70F4BC47"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 xml:space="preserve"> сарын ...-ны өдөр</w:t>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t xml:space="preserve">                                                                  хот</w:t>
      </w:r>
    </w:p>
    <w:p w14:paraId="4DA90D5A" w14:textId="77777777" w:rsidR="002A16DB" w:rsidRPr="00F121CD" w:rsidRDefault="002A16DB" w:rsidP="00207F5D">
      <w:pPr>
        <w:spacing w:after="0"/>
        <w:jc w:val="right"/>
        <w:rPr>
          <w:rFonts w:ascii="Arial" w:eastAsia="Calibri" w:hAnsi="Arial" w:cs="Arial"/>
          <w:sz w:val="24"/>
          <w:szCs w:val="24"/>
          <w:lang w:val="mn-MN"/>
        </w:rPr>
      </w:pPr>
    </w:p>
    <w:p w14:paraId="7E0AA36A" w14:textId="77777777" w:rsidR="00207F5D" w:rsidRPr="00F121CD" w:rsidRDefault="00207F5D" w:rsidP="00207F5D">
      <w:pPr>
        <w:spacing w:after="0"/>
        <w:jc w:val="center"/>
        <w:rPr>
          <w:rFonts w:ascii="Arial" w:eastAsia="Calibri" w:hAnsi="Arial" w:cs="Arial"/>
          <w:b/>
          <w:sz w:val="24"/>
          <w:szCs w:val="24"/>
          <w:lang w:val="mn-MN"/>
        </w:rPr>
      </w:pPr>
      <w:r w:rsidRPr="00F121CD">
        <w:rPr>
          <w:rFonts w:ascii="Arial" w:eastAsia="Calibri" w:hAnsi="Arial" w:cs="Arial"/>
          <w:b/>
          <w:sz w:val="24"/>
          <w:szCs w:val="24"/>
          <w:lang w:val="mn-MN"/>
        </w:rPr>
        <w:t xml:space="preserve">ЭРЧИМ ХҮЧНИЙ ТУХАЙ ХУУЛЬД ӨӨРЧЛӨЛТ </w:t>
      </w:r>
    </w:p>
    <w:p w14:paraId="792C1F07" w14:textId="77777777" w:rsidR="00207F5D" w:rsidRPr="00F121CD" w:rsidRDefault="00207F5D" w:rsidP="00207F5D">
      <w:pPr>
        <w:spacing w:after="0"/>
        <w:jc w:val="center"/>
        <w:rPr>
          <w:rFonts w:ascii="Arial" w:eastAsia="Calibri" w:hAnsi="Arial" w:cs="Arial"/>
          <w:b/>
          <w:sz w:val="24"/>
          <w:szCs w:val="24"/>
          <w:lang w:val="mn-MN"/>
        </w:rPr>
      </w:pPr>
      <w:r w:rsidRPr="00F121CD">
        <w:rPr>
          <w:rFonts w:ascii="Arial" w:eastAsia="Calibri" w:hAnsi="Arial" w:cs="Arial"/>
          <w:b/>
          <w:sz w:val="24"/>
          <w:szCs w:val="24"/>
          <w:lang w:val="mn-MN"/>
        </w:rPr>
        <w:t>ОРУУЛАХ ТУХАЙ</w:t>
      </w:r>
    </w:p>
    <w:p w14:paraId="27DBDE34" w14:textId="77777777" w:rsidR="00207F5D" w:rsidRPr="00F121CD" w:rsidRDefault="00207F5D" w:rsidP="00207F5D">
      <w:pPr>
        <w:spacing w:after="0"/>
        <w:jc w:val="both"/>
        <w:rPr>
          <w:rFonts w:ascii="Arial" w:eastAsia="Calibri" w:hAnsi="Arial" w:cs="Arial"/>
          <w:b/>
          <w:sz w:val="24"/>
          <w:szCs w:val="24"/>
          <w:lang w:val="mn-MN"/>
        </w:rPr>
      </w:pPr>
    </w:p>
    <w:p w14:paraId="38E84BC8" w14:textId="77777777" w:rsidR="0052040B" w:rsidRPr="00F121CD" w:rsidRDefault="00207F5D" w:rsidP="0082761A">
      <w:pPr>
        <w:spacing w:after="0"/>
        <w:jc w:val="both"/>
        <w:rPr>
          <w:rFonts w:ascii="Arial" w:eastAsia="Calibri" w:hAnsi="Arial" w:cs="Arial"/>
          <w:sz w:val="24"/>
          <w:szCs w:val="24"/>
          <w:lang w:val="mn-MN"/>
        </w:rPr>
      </w:pPr>
      <w:r w:rsidRPr="00F121CD">
        <w:rPr>
          <w:rFonts w:ascii="Arial" w:eastAsia="Calibri" w:hAnsi="Arial" w:cs="Arial"/>
          <w:b/>
          <w:sz w:val="24"/>
          <w:szCs w:val="24"/>
          <w:lang w:val="mn-MN"/>
        </w:rPr>
        <w:tab/>
        <w:t>1 дүгээр зүйл.</w:t>
      </w:r>
      <w:r w:rsidR="00712714" w:rsidRPr="00F121CD">
        <w:rPr>
          <w:rFonts w:ascii="Arial" w:eastAsia="Calibri" w:hAnsi="Arial" w:cs="Arial"/>
          <w:sz w:val="24"/>
          <w:szCs w:val="24"/>
          <w:lang w:val="mn-MN"/>
        </w:rPr>
        <w:t>Эрчим хүчний тухай хуулийн 33 дугаар зүйлийн 33.2 дахь хэсгийг доор дурдс</w:t>
      </w:r>
      <w:r w:rsidR="00C33CE6" w:rsidRPr="00F121CD">
        <w:rPr>
          <w:rFonts w:ascii="Arial" w:eastAsia="Calibri" w:hAnsi="Arial" w:cs="Arial"/>
          <w:sz w:val="24"/>
          <w:szCs w:val="24"/>
          <w:lang w:val="mn-MN"/>
        </w:rPr>
        <w:t>а</w:t>
      </w:r>
      <w:r w:rsidR="0082761A" w:rsidRPr="00F121CD">
        <w:rPr>
          <w:rFonts w:ascii="Arial" w:eastAsia="Calibri" w:hAnsi="Arial" w:cs="Arial"/>
          <w:sz w:val="24"/>
          <w:szCs w:val="24"/>
          <w:lang w:val="mn-MN"/>
        </w:rPr>
        <w:t xml:space="preserve">наар өөрчлөн найруулсугай: </w:t>
      </w:r>
    </w:p>
    <w:p w14:paraId="42AFF7CC" w14:textId="77777777" w:rsidR="0052040B" w:rsidRPr="00F121CD" w:rsidRDefault="0052040B" w:rsidP="0082761A">
      <w:pPr>
        <w:spacing w:after="0"/>
        <w:jc w:val="both"/>
        <w:rPr>
          <w:rFonts w:ascii="Arial" w:eastAsia="Calibri" w:hAnsi="Arial" w:cs="Arial"/>
          <w:sz w:val="24"/>
          <w:szCs w:val="24"/>
          <w:lang w:val="mn-MN"/>
        </w:rPr>
      </w:pPr>
    </w:p>
    <w:p w14:paraId="73C2132A" w14:textId="322179DF" w:rsidR="002B2E57" w:rsidRPr="00F121CD" w:rsidRDefault="0052040B" w:rsidP="0095733E">
      <w:pPr>
        <w:jc w:val="both"/>
        <w:rPr>
          <w:rFonts w:ascii="Arial" w:eastAsia="Calibri" w:hAnsi="Arial" w:cs="Arial"/>
          <w:sz w:val="24"/>
          <w:szCs w:val="24"/>
          <w:lang w:val="mn-MN"/>
        </w:rPr>
      </w:pPr>
      <w:r w:rsidRPr="00F121CD">
        <w:rPr>
          <w:rFonts w:ascii="Arial" w:eastAsia="Calibri" w:hAnsi="Arial" w:cs="Arial"/>
          <w:sz w:val="24"/>
          <w:szCs w:val="24"/>
          <w:lang w:val="mn-MN"/>
        </w:rPr>
        <w:tab/>
      </w:r>
      <w:r w:rsidR="002B2E57" w:rsidRPr="00F121CD">
        <w:rPr>
          <w:rFonts w:ascii="Arial" w:eastAsia="Calibri" w:hAnsi="Arial" w:cs="Arial"/>
          <w:sz w:val="24"/>
          <w:szCs w:val="24"/>
          <w:lang w:val="mn-MN"/>
        </w:rPr>
        <w:t>“</w:t>
      </w:r>
      <w:r w:rsidR="0095733E" w:rsidRPr="00F121CD">
        <w:rPr>
          <w:rFonts w:ascii="Arial" w:eastAsia="Calibri" w:hAnsi="Arial" w:cs="Arial"/>
          <w:sz w:val="24"/>
          <w:szCs w:val="24"/>
          <w:lang w:val="mn-MN"/>
        </w:rPr>
        <w:t>33.2. Аймаг, нийслэлийн Засаг дарга эрчим хүчний шугам сүлжээний хамгаалтын зурвасыг Газрын ерөнхий хуулийн 10</w:t>
      </w:r>
      <w:r w:rsidR="0069598A" w:rsidRPr="00F121CD">
        <w:rPr>
          <w:rFonts w:ascii="Arial" w:eastAsia="Calibri" w:hAnsi="Arial" w:cs="Arial"/>
          <w:sz w:val="24"/>
          <w:szCs w:val="24"/>
          <w:lang w:val="mn-MN"/>
        </w:rPr>
        <w:t>0</w:t>
      </w:r>
      <w:r w:rsidR="0095733E" w:rsidRPr="00F121CD">
        <w:rPr>
          <w:rFonts w:ascii="Arial" w:eastAsia="Calibri" w:hAnsi="Arial" w:cs="Arial"/>
          <w:sz w:val="24"/>
          <w:szCs w:val="24"/>
          <w:lang w:val="mn-MN"/>
        </w:rPr>
        <w:t>.13-т заасны дагуу тогтоож, газар зохион байгуулалтын жилийн төлөвлөгөөнд тусг</w:t>
      </w:r>
      <w:r w:rsidR="00292522" w:rsidRPr="00F121CD">
        <w:rPr>
          <w:rFonts w:ascii="Arial" w:eastAsia="Calibri" w:hAnsi="Arial" w:cs="Arial"/>
          <w:sz w:val="24"/>
          <w:szCs w:val="24"/>
          <w:lang w:val="mn-MN"/>
        </w:rPr>
        <w:t>уулна.</w:t>
      </w:r>
      <w:r w:rsidR="00333FBF" w:rsidRPr="00F121CD">
        <w:rPr>
          <w:rFonts w:ascii="Arial" w:eastAsia="Calibri" w:hAnsi="Arial" w:cs="Arial"/>
          <w:sz w:val="24"/>
          <w:szCs w:val="24"/>
          <w:lang w:val="mn-MN"/>
        </w:rPr>
        <w:t>”</w:t>
      </w:r>
    </w:p>
    <w:p w14:paraId="62EF6730" w14:textId="77777777" w:rsidR="006A7936" w:rsidRPr="00F121CD" w:rsidRDefault="006A7936" w:rsidP="002B2E57">
      <w:pPr>
        <w:spacing w:after="0"/>
        <w:ind w:firstLine="720"/>
        <w:jc w:val="both"/>
        <w:rPr>
          <w:rFonts w:ascii="Arial" w:eastAsia="Calibri" w:hAnsi="Arial" w:cs="Arial"/>
          <w:b/>
          <w:sz w:val="24"/>
          <w:szCs w:val="24"/>
          <w:lang w:val="mn-MN"/>
        </w:rPr>
      </w:pPr>
    </w:p>
    <w:p w14:paraId="77662C17" w14:textId="1781A04D" w:rsidR="00207F5D" w:rsidRPr="00F121CD" w:rsidRDefault="002B2E57" w:rsidP="002B2E57">
      <w:pPr>
        <w:spacing w:after="0"/>
        <w:ind w:firstLine="720"/>
        <w:jc w:val="both"/>
        <w:rPr>
          <w:rFonts w:ascii="Arial" w:eastAsia="Calibri" w:hAnsi="Arial" w:cs="Arial"/>
          <w:sz w:val="24"/>
          <w:szCs w:val="24"/>
          <w:lang w:val="mn-MN"/>
        </w:rPr>
      </w:pPr>
      <w:r w:rsidRPr="00F121CD">
        <w:rPr>
          <w:rFonts w:ascii="Arial" w:eastAsia="Calibri" w:hAnsi="Arial" w:cs="Arial"/>
          <w:b/>
          <w:sz w:val="24"/>
          <w:szCs w:val="24"/>
          <w:lang w:val="mn-MN"/>
        </w:rPr>
        <w:t>2 дугаар зүйл.</w:t>
      </w:r>
      <w:r w:rsidR="00B73CD9" w:rsidRPr="00F121CD">
        <w:rPr>
          <w:rFonts w:ascii="Arial" w:eastAsia="Calibri" w:hAnsi="Arial" w:cs="Arial"/>
          <w:sz w:val="24"/>
          <w:szCs w:val="24"/>
          <w:lang w:val="mn-MN"/>
        </w:rPr>
        <w:t>Эрчим хүчний тухай хуулийн 33 дугаар зүйлийн 33.4</w:t>
      </w:r>
      <w:r w:rsidR="00712714" w:rsidRPr="00F121CD">
        <w:rPr>
          <w:rFonts w:ascii="Arial" w:eastAsia="Calibri" w:hAnsi="Arial" w:cs="Arial"/>
          <w:sz w:val="24"/>
          <w:szCs w:val="24"/>
          <w:lang w:val="mn-MN"/>
        </w:rPr>
        <w:t xml:space="preserve"> дэх хэсгийн </w:t>
      </w:r>
      <w:r w:rsidR="00333FBF" w:rsidRPr="00F121CD">
        <w:rPr>
          <w:rFonts w:ascii="Arial" w:eastAsia="Calibri" w:hAnsi="Arial" w:cs="Arial"/>
          <w:sz w:val="24"/>
          <w:szCs w:val="24"/>
          <w:lang w:val="mn-MN"/>
        </w:rPr>
        <w:t>“дагуу бусдын эзэмшил, ашиглалтад байгаа” гэснийг “дагуух” гэж өөрчилсүгэй</w:t>
      </w:r>
      <w:r w:rsidR="00712714" w:rsidRPr="00F121CD">
        <w:rPr>
          <w:rFonts w:ascii="Arial" w:eastAsia="Calibri" w:hAnsi="Arial" w:cs="Arial"/>
          <w:sz w:val="24"/>
          <w:szCs w:val="24"/>
          <w:lang w:val="mn-MN"/>
        </w:rPr>
        <w:t>.</w:t>
      </w:r>
    </w:p>
    <w:p w14:paraId="25B655AF" w14:textId="77777777" w:rsidR="00712714" w:rsidRPr="00F121CD" w:rsidRDefault="00712714" w:rsidP="00207F5D">
      <w:pPr>
        <w:spacing w:after="0"/>
        <w:jc w:val="both"/>
        <w:rPr>
          <w:rFonts w:ascii="Arial" w:eastAsia="Calibri" w:hAnsi="Arial" w:cs="Arial"/>
          <w:sz w:val="24"/>
          <w:szCs w:val="24"/>
          <w:lang w:val="mn-MN"/>
        </w:rPr>
      </w:pPr>
    </w:p>
    <w:p w14:paraId="144882F8" w14:textId="151DEAB6" w:rsidR="00207F5D" w:rsidRPr="00F121CD" w:rsidRDefault="002B2E57" w:rsidP="00207F5D">
      <w:pPr>
        <w:spacing w:after="0"/>
        <w:jc w:val="both"/>
        <w:rPr>
          <w:rFonts w:ascii="Arial" w:eastAsia="Calibri" w:hAnsi="Arial" w:cs="Arial"/>
          <w:b/>
          <w:sz w:val="24"/>
          <w:szCs w:val="24"/>
          <w:lang w:val="mn-MN"/>
        </w:rPr>
      </w:pPr>
      <w:r w:rsidRPr="00F121CD">
        <w:rPr>
          <w:rFonts w:ascii="Arial" w:eastAsia="Calibri" w:hAnsi="Arial" w:cs="Arial"/>
          <w:b/>
          <w:sz w:val="24"/>
          <w:szCs w:val="24"/>
          <w:lang w:val="mn-MN"/>
        </w:rPr>
        <w:tab/>
        <w:t>3</w:t>
      </w:r>
      <w:r w:rsidR="00207F5D" w:rsidRPr="00F121CD">
        <w:rPr>
          <w:rFonts w:ascii="Arial" w:eastAsia="Calibri" w:hAnsi="Arial" w:cs="Arial"/>
          <w:b/>
          <w:sz w:val="24"/>
          <w:szCs w:val="24"/>
          <w:lang w:val="mn-MN"/>
        </w:rPr>
        <w:t xml:space="preserve"> дугаар зүйл.</w:t>
      </w:r>
      <w:r w:rsidR="00207F5D" w:rsidRPr="00F121CD">
        <w:rPr>
          <w:rFonts w:ascii="Arial" w:hAnsi="Arial" w:cs="Arial"/>
          <w:sz w:val="24"/>
          <w:szCs w:val="24"/>
          <w:lang w:val="mn-MN"/>
        </w:rPr>
        <w:t xml:space="preserve">Энэ хуулийг Газрын ерөнхий хууль /Шинэчилсэн найруулга/ хүчин төгөлдөр болсон өдрөөс дагаж мөрдөнө. </w:t>
      </w:r>
      <w:r w:rsidR="00207F5D" w:rsidRPr="00F121CD">
        <w:rPr>
          <w:rFonts w:ascii="Arial" w:eastAsia="Calibri" w:hAnsi="Arial" w:cs="Arial"/>
          <w:b/>
          <w:sz w:val="24"/>
          <w:szCs w:val="24"/>
          <w:lang w:val="mn-MN"/>
        </w:rPr>
        <w:t xml:space="preserve"> </w:t>
      </w:r>
    </w:p>
    <w:p w14:paraId="3CD51C24" w14:textId="77777777" w:rsidR="00207F5D" w:rsidRPr="00F121CD" w:rsidRDefault="00207F5D" w:rsidP="00207F5D">
      <w:pPr>
        <w:spacing w:after="0"/>
        <w:jc w:val="right"/>
        <w:rPr>
          <w:rFonts w:ascii="Arial" w:eastAsia="Calibri" w:hAnsi="Arial" w:cs="Arial"/>
          <w:sz w:val="24"/>
          <w:szCs w:val="24"/>
          <w:lang w:val="mn-MN"/>
        </w:rPr>
      </w:pPr>
    </w:p>
    <w:p w14:paraId="56A565D2" w14:textId="77777777" w:rsidR="00207F5D" w:rsidRPr="00F121CD" w:rsidRDefault="00207F5D" w:rsidP="00207F5D">
      <w:pPr>
        <w:spacing w:after="0"/>
        <w:jc w:val="right"/>
        <w:rPr>
          <w:rFonts w:ascii="Arial" w:eastAsia="Calibri" w:hAnsi="Arial" w:cs="Arial"/>
          <w:sz w:val="24"/>
          <w:szCs w:val="24"/>
          <w:lang w:val="mn-MN"/>
        </w:rPr>
      </w:pPr>
    </w:p>
    <w:p w14:paraId="224013D7" w14:textId="77777777" w:rsidR="00207F5D" w:rsidRPr="00F121CD" w:rsidRDefault="00207F5D" w:rsidP="00207F5D">
      <w:pPr>
        <w:spacing w:after="0"/>
        <w:jc w:val="right"/>
        <w:rPr>
          <w:rFonts w:ascii="Arial" w:eastAsia="Calibri" w:hAnsi="Arial" w:cs="Arial"/>
          <w:sz w:val="24"/>
          <w:szCs w:val="24"/>
          <w:lang w:val="mn-MN"/>
        </w:rPr>
      </w:pPr>
    </w:p>
    <w:p w14:paraId="0F45DDD3" w14:textId="77777777" w:rsidR="00207F5D" w:rsidRPr="00F121CD" w:rsidRDefault="00207F5D" w:rsidP="00207F5D">
      <w:pPr>
        <w:spacing w:after="0"/>
        <w:jc w:val="right"/>
        <w:rPr>
          <w:rFonts w:ascii="Arial" w:eastAsia="Calibri" w:hAnsi="Arial" w:cs="Arial"/>
          <w:sz w:val="24"/>
          <w:szCs w:val="24"/>
          <w:lang w:val="mn-MN"/>
        </w:rPr>
      </w:pPr>
    </w:p>
    <w:p w14:paraId="065B9C68" w14:textId="77777777" w:rsidR="00207F5D" w:rsidRPr="00F121CD" w:rsidRDefault="00207F5D" w:rsidP="00207F5D">
      <w:pPr>
        <w:ind w:firstLine="720"/>
        <w:jc w:val="center"/>
        <w:rPr>
          <w:rFonts w:ascii="Arial" w:hAnsi="Arial" w:cs="Arial"/>
          <w:sz w:val="24"/>
          <w:szCs w:val="24"/>
          <w:lang w:val="mn-MN"/>
        </w:rPr>
      </w:pPr>
      <w:r w:rsidRPr="00F121CD">
        <w:rPr>
          <w:rFonts w:ascii="Arial" w:hAnsi="Arial" w:cs="Arial"/>
          <w:sz w:val="24"/>
          <w:szCs w:val="24"/>
          <w:lang w:val="mn-MN"/>
        </w:rPr>
        <w:t>ГАРЫН ҮСЭГ</w:t>
      </w:r>
    </w:p>
    <w:p w14:paraId="038BF077" w14:textId="77777777" w:rsidR="00207F5D" w:rsidRPr="00F121CD" w:rsidRDefault="00207F5D" w:rsidP="00207F5D">
      <w:pPr>
        <w:spacing w:after="0"/>
        <w:jc w:val="right"/>
        <w:rPr>
          <w:rFonts w:ascii="Arial" w:eastAsia="Calibri" w:hAnsi="Arial" w:cs="Arial"/>
          <w:sz w:val="24"/>
          <w:szCs w:val="24"/>
          <w:lang w:val="mn-MN"/>
        </w:rPr>
      </w:pPr>
    </w:p>
    <w:p w14:paraId="2A94BEED" w14:textId="77777777" w:rsidR="00207F5D" w:rsidRPr="00F121CD" w:rsidRDefault="00207F5D" w:rsidP="00207F5D">
      <w:pPr>
        <w:spacing w:after="0"/>
        <w:jc w:val="right"/>
        <w:rPr>
          <w:rFonts w:ascii="Arial" w:eastAsia="Calibri" w:hAnsi="Arial" w:cs="Arial"/>
          <w:sz w:val="24"/>
          <w:szCs w:val="24"/>
          <w:lang w:val="mn-MN"/>
        </w:rPr>
      </w:pPr>
    </w:p>
    <w:p w14:paraId="276D5EB2" w14:textId="77777777" w:rsidR="00207F5D" w:rsidRPr="00F121CD" w:rsidRDefault="00207F5D" w:rsidP="00207F5D">
      <w:pPr>
        <w:spacing w:after="0"/>
        <w:jc w:val="right"/>
        <w:rPr>
          <w:rFonts w:ascii="Arial" w:eastAsia="Calibri" w:hAnsi="Arial" w:cs="Arial"/>
          <w:sz w:val="24"/>
          <w:szCs w:val="24"/>
          <w:lang w:val="mn-MN"/>
        </w:rPr>
      </w:pPr>
    </w:p>
    <w:p w14:paraId="29D688EA" w14:textId="77777777" w:rsidR="00207F5D" w:rsidRPr="00F121CD" w:rsidRDefault="00207F5D" w:rsidP="00207F5D">
      <w:pPr>
        <w:spacing w:after="0"/>
        <w:jc w:val="right"/>
        <w:rPr>
          <w:rFonts w:ascii="Arial" w:eastAsia="Calibri" w:hAnsi="Arial" w:cs="Arial"/>
          <w:sz w:val="24"/>
          <w:szCs w:val="24"/>
          <w:lang w:val="mn-MN"/>
        </w:rPr>
      </w:pPr>
    </w:p>
    <w:p w14:paraId="264F3FF8" w14:textId="77777777" w:rsidR="00207F5D" w:rsidRPr="00F121CD" w:rsidRDefault="00207F5D" w:rsidP="00207F5D">
      <w:pPr>
        <w:spacing w:after="0"/>
        <w:jc w:val="right"/>
        <w:rPr>
          <w:rFonts w:ascii="Arial" w:eastAsia="Calibri" w:hAnsi="Arial" w:cs="Arial"/>
          <w:sz w:val="24"/>
          <w:szCs w:val="24"/>
          <w:lang w:val="mn-MN"/>
        </w:rPr>
      </w:pPr>
    </w:p>
    <w:p w14:paraId="4955C118" w14:textId="77777777" w:rsidR="00207F5D" w:rsidRPr="00F121CD" w:rsidRDefault="00207F5D" w:rsidP="00207F5D">
      <w:pPr>
        <w:spacing w:after="0"/>
        <w:jc w:val="right"/>
        <w:rPr>
          <w:rFonts w:ascii="Arial" w:eastAsia="Calibri" w:hAnsi="Arial" w:cs="Arial"/>
          <w:sz w:val="24"/>
          <w:szCs w:val="24"/>
          <w:lang w:val="mn-MN"/>
        </w:rPr>
      </w:pPr>
    </w:p>
    <w:p w14:paraId="79DD91CD" w14:textId="77777777" w:rsidR="00207F5D" w:rsidRPr="00F121CD" w:rsidRDefault="00207F5D" w:rsidP="00207F5D">
      <w:pPr>
        <w:spacing w:after="0"/>
        <w:jc w:val="right"/>
        <w:rPr>
          <w:rFonts w:ascii="Arial" w:eastAsia="Calibri" w:hAnsi="Arial" w:cs="Arial"/>
          <w:sz w:val="24"/>
          <w:szCs w:val="24"/>
          <w:lang w:val="mn-MN"/>
        </w:rPr>
      </w:pPr>
    </w:p>
    <w:p w14:paraId="442F6EBE" w14:textId="77777777" w:rsidR="00207F5D" w:rsidRPr="00F121CD" w:rsidRDefault="00207F5D" w:rsidP="00207F5D">
      <w:pPr>
        <w:spacing w:after="0"/>
        <w:jc w:val="right"/>
        <w:rPr>
          <w:rFonts w:ascii="Arial" w:eastAsia="Calibri" w:hAnsi="Arial" w:cs="Arial"/>
          <w:sz w:val="24"/>
          <w:szCs w:val="24"/>
          <w:lang w:val="mn-MN"/>
        </w:rPr>
      </w:pPr>
    </w:p>
    <w:p w14:paraId="6AB83FDE" w14:textId="77777777" w:rsidR="00207F5D" w:rsidRPr="00F121CD" w:rsidRDefault="00207F5D" w:rsidP="00207F5D">
      <w:pPr>
        <w:spacing w:after="0"/>
        <w:jc w:val="right"/>
        <w:rPr>
          <w:rFonts w:ascii="Arial" w:eastAsia="Calibri" w:hAnsi="Arial" w:cs="Arial"/>
          <w:sz w:val="24"/>
          <w:szCs w:val="24"/>
          <w:lang w:val="mn-MN"/>
        </w:rPr>
      </w:pPr>
    </w:p>
    <w:p w14:paraId="3977277A" w14:textId="77777777" w:rsidR="00207F5D" w:rsidRPr="00F121CD" w:rsidRDefault="00207F5D" w:rsidP="00207F5D">
      <w:pPr>
        <w:spacing w:after="0"/>
        <w:jc w:val="right"/>
        <w:rPr>
          <w:rFonts w:ascii="Arial" w:eastAsia="Calibri" w:hAnsi="Arial" w:cs="Arial"/>
          <w:sz w:val="24"/>
          <w:szCs w:val="24"/>
          <w:lang w:val="mn-MN"/>
        </w:rPr>
      </w:pPr>
    </w:p>
    <w:p w14:paraId="2B324884" w14:textId="77777777" w:rsidR="00C33CE6" w:rsidRPr="00F121CD" w:rsidRDefault="00C33CE6" w:rsidP="00207F5D">
      <w:pPr>
        <w:spacing w:after="0"/>
        <w:jc w:val="right"/>
        <w:rPr>
          <w:rFonts w:ascii="Arial" w:eastAsia="Calibri" w:hAnsi="Arial" w:cs="Arial"/>
          <w:sz w:val="24"/>
          <w:szCs w:val="24"/>
          <w:lang w:val="mn-MN"/>
        </w:rPr>
      </w:pPr>
    </w:p>
    <w:p w14:paraId="4314B796" w14:textId="77777777" w:rsidR="00C33CE6" w:rsidRPr="00F121CD" w:rsidRDefault="00C33CE6" w:rsidP="00207F5D">
      <w:pPr>
        <w:spacing w:after="0"/>
        <w:jc w:val="right"/>
        <w:rPr>
          <w:rFonts w:ascii="Arial" w:eastAsia="Calibri" w:hAnsi="Arial" w:cs="Arial"/>
          <w:sz w:val="24"/>
          <w:szCs w:val="24"/>
          <w:lang w:val="mn-MN"/>
        </w:rPr>
      </w:pPr>
    </w:p>
    <w:p w14:paraId="0CD3C1D9" w14:textId="77777777" w:rsidR="00901400" w:rsidRPr="00F121CD" w:rsidRDefault="00901400" w:rsidP="00207F5D">
      <w:pPr>
        <w:spacing w:after="0"/>
        <w:jc w:val="right"/>
        <w:rPr>
          <w:rFonts w:ascii="Arial" w:eastAsia="Calibri" w:hAnsi="Arial" w:cs="Arial"/>
          <w:sz w:val="24"/>
          <w:szCs w:val="24"/>
        </w:rPr>
      </w:pPr>
    </w:p>
    <w:p w14:paraId="4D7BDE8F" w14:textId="77777777" w:rsidR="008770B0" w:rsidRPr="00F121CD" w:rsidRDefault="008770B0" w:rsidP="00207F5D">
      <w:pPr>
        <w:spacing w:after="0"/>
        <w:jc w:val="right"/>
        <w:rPr>
          <w:rFonts w:ascii="Arial" w:eastAsia="Calibri" w:hAnsi="Arial" w:cs="Arial"/>
          <w:sz w:val="24"/>
          <w:szCs w:val="24"/>
          <w:lang w:val="mn-MN"/>
        </w:rPr>
      </w:pPr>
    </w:p>
    <w:p w14:paraId="4523B839" w14:textId="77777777" w:rsidR="00163DDF" w:rsidRDefault="00163DDF" w:rsidP="00207F5D">
      <w:pPr>
        <w:spacing w:after="0"/>
        <w:jc w:val="right"/>
        <w:rPr>
          <w:rFonts w:ascii="Arial" w:eastAsia="Calibri" w:hAnsi="Arial" w:cs="Arial"/>
          <w:sz w:val="24"/>
          <w:szCs w:val="24"/>
          <w:lang w:val="mn-MN"/>
        </w:rPr>
      </w:pPr>
    </w:p>
    <w:p w14:paraId="1DB14BC4" w14:textId="4C787B6C" w:rsidR="00207F5D" w:rsidRPr="00F121CD" w:rsidRDefault="00207F5D" w:rsidP="00207F5D">
      <w:pPr>
        <w:spacing w:after="0"/>
        <w:jc w:val="right"/>
        <w:rPr>
          <w:rFonts w:ascii="Arial" w:eastAsia="Calibri" w:hAnsi="Arial" w:cs="Arial"/>
          <w:sz w:val="24"/>
          <w:szCs w:val="24"/>
          <w:lang w:val="mn-MN"/>
        </w:rPr>
      </w:pPr>
      <w:r w:rsidRPr="00F121CD">
        <w:rPr>
          <w:rFonts w:ascii="Arial" w:eastAsia="Calibri" w:hAnsi="Arial" w:cs="Arial"/>
          <w:sz w:val="24"/>
          <w:szCs w:val="24"/>
          <w:lang w:val="mn-MN"/>
        </w:rPr>
        <w:t>Төсөл</w:t>
      </w:r>
    </w:p>
    <w:p w14:paraId="7387FB67" w14:textId="77777777" w:rsidR="008770B0" w:rsidRPr="00F121CD" w:rsidRDefault="008770B0" w:rsidP="008770B0">
      <w:pPr>
        <w:jc w:val="center"/>
        <w:rPr>
          <w:rFonts w:ascii="Arial" w:hAnsi="Arial" w:cs="Arial"/>
          <w:b/>
          <w:bCs/>
          <w:sz w:val="24"/>
          <w:szCs w:val="24"/>
          <w:lang w:val="mn-MN"/>
        </w:rPr>
      </w:pPr>
      <w:r w:rsidRPr="00F121CD">
        <w:rPr>
          <w:rFonts w:ascii="Arial" w:hAnsi="Arial" w:cs="Arial"/>
          <w:b/>
          <w:bCs/>
          <w:sz w:val="24"/>
          <w:szCs w:val="24"/>
          <w:lang w:val="mn-MN"/>
        </w:rPr>
        <w:t>МОНГОЛ УЛСЫН ХУУЛЬ</w:t>
      </w:r>
    </w:p>
    <w:p w14:paraId="155685A4"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2022 оны ... дугаар                                                                                          Улаанбаатар</w:t>
      </w:r>
    </w:p>
    <w:p w14:paraId="335198F4"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 xml:space="preserve"> сарын ...-ны өдөр</w:t>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t xml:space="preserve">                                                                  хот</w:t>
      </w:r>
    </w:p>
    <w:p w14:paraId="08107E82" w14:textId="77777777" w:rsidR="002A16DB" w:rsidRPr="00F121CD" w:rsidRDefault="002A16DB" w:rsidP="00207F5D">
      <w:pPr>
        <w:spacing w:after="0"/>
        <w:jc w:val="right"/>
        <w:rPr>
          <w:rFonts w:ascii="Arial" w:eastAsia="Calibri" w:hAnsi="Arial" w:cs="Arial"/>
          <w:sz w:val="24"/>
          <w:szCs w:val="24"/>
          <w:lang w:val="mn-MN"/>
        </w:rPr>
      </w:pPr>
    </w:p>
    <w:p w14:paraId="35B457AD" w14:textId="77777777" w:rsidR="00207F5D" w:rsidRPr="00F121CD" w:rsidRDefault="00207F5D" w:rsidP="00207F5D">
      <w:pPr>
        <w:spacing w:after="0"/>
        <w:jc w:val="center"/>
        <w:rPr>
          <w:rFonts w:ascii="Arial" w:hAnsi="Arial" w:cs="Arial"/>
          <w:bCs/>
          <w:sz w:val="24"/>
          <w:szCs w:val="24"/>
        </w:rPr>
      </w:pPr>
      <w:r w:rsidRPr="00F121CD">
        <w:rPr>
          <w:rFonts w:ascii="Arial" w:eastAsia="Calibri" w:hAnsi="Arial" w:cs="Arial"/>
          <w:b/>
          <w:sz w:val="24"/>
          <w:szCs w:val="24"/>
          <w:lang w:val="mn-MN"/>
        </w:rPr>
        <w:t>ТУСГАЙ ХАМГААЛАЛТТАЙ ГАЗАР НУТГИЙН ТУХАЙ</w:t>
      </w:r>
    </w:p>
    <w:p w14:paraId="62944789" w14:textId="77777777" w:rsidR="00207F5D" w:rsidRPr="00F121CD" w:rsidRDefault="00207F5D" w:rsidP="00207F5D">
      <w:pPr>
        <w:spacing w:after="0"/>
        <w:jc w:val="center"/>
        <w:rPr>
          <w:rFonts w:ascii="Arial" w:eastAsia="Calibri" w:hAnsi="Arial" w:cs="Arial"/>
          <w:b/>
          <w:sz w:val="24"/>
          <w:szCs w:val="24"/>
        </w:rPr>
      </w:pPr>
      <w:r w:rsidRPr="00F121CD">
        <w:rPr>
          <w:rFonts w:ascii="Arial" w:eastAsia="Calibri" w:hAnsi="Arial" w:cs="Arial"/>
          <w:b/>
          <w:sz w:val="24"/>
          <w:szCs w:val="24"/>
          <w:lang w:val="mn-MN"/>
        </w:rPr>
        <w:t>ХУУЛЬД</w:t>
      </w:r>
      <w:r w:rsidRPr="00F121CD">
        <w:rPr>
          <w:rFonts w:ascii="Arial" w:eastAsia="Calibri" w:hAnsi="Arial" w:cs="Arial"/>
          <w:b/>
          <w:sz w:val="24"/>
          <w:szCs w:val="24"/>
        </w:rPr>
        <w:t xml:space="preserve"> </w:t>
      </w:r>
      <w:r w:rsidRPr="00F121CD">
        <w:rPr>
          <w:rFonts w:ascii="Arial" w:eastAsia="Calibri" w:hAnsi="Arial" w:cs="Arial"/>
          <w:b/>
          <w:sz w:val="24"/>
          <w:szCs w:val="24"/>
          <w:lang w:val="mn-MN"/>
        </w:rPr>
        <w:t xml:space="preserve">ӨӨРЧЛӨЛТ ОРУУЛАХ ТУХАЙ </w:t>
      </w:r>
    </w:p>
    <w:p w14:paraId="746B4D45" w14:textId="77777777" w:rsidR="00207F5D" w:rsidRPr="00F121CD" w:rsidRDefault="00207F5D" w:rsidP="00207F5D">
      <w:pPr>
        <w:spacing w:after="0"/>
        <w:jc w:val="both"/>
        <w:rPr>
          <w:rFonts w:ascii="Arial" w:eastAsia="Arial" w:hAnsi="Arial" w:cs="Arial"/>
          <w:sz w:val="24"/>
          <w:szCs w:val="24"/>
          <w:lang w:val="mn-MN"/>
        </w:rPr>
      </w:pPr>
    </w:p>
    <w:p w14:paraId="5380439B" w14:textId="532A15BA" w:rsidR="00293E9E" w:rsidRPr="00F121CD" w:rsidRDefault="00207F5D" w:rsidP="00207F5D">
      <w:pPr>
        <w:ind w:firstLine="720"/>
        <w:jc w:val="both"/>
        <w:rPr>
          <w:rFonts w:ascii="Arial" w:hAnsi="Arial" w:cs="Arial"/>
          <w:sz w:val="24"/>
          <w:szCs w:val="24"/>
        </w:rPr>
      </w:pPr>
      <w:r w:rsidRPr="00F121CD">
        <w:rPr>
          <w:rFonts w:ascii="Arial" w:hAnsi="Arial" w:cs="Arial"/>
          <w:b/>
          <w:sz w:val="24"/>
          <w:szCs w:val="24"/>
          <w:lang w:val="mn-MN"/>
        </w:rPr>
        <w:t>1 дүгээр зүйл.</w:t>
      </w:r>
      <w:r w:rsidRPr="00F121CD">
        <w:rPr>
          <w:rFonts w:ascii="Arial" w:hAnsi="Arial" w:cs="Arial"/>
          <w:sz w:val="24"/>
          <w:szCs w:val="24"/>
          <w:shd w:val="clear" w:color="auto" w:fill="FFFFFF"/>
        </w:rPr>
        <w:t>Тусгай хамгаал</w:t>
      </w:r>
      <w:r w:rsidR="00C33CE6" w:rsidRPr="00F121CD">
        <w:rPr>
          <w:rFonts w:ascii="Arial" w:hAnsi="Arial" w:cs="Arial"/>
          <w:sz w:val="24"/>
          <w:szCs w:val="24"/>
          <w:shd w:val="clear" w:color="auto" w:fill="FFFFFF"/>
        </w:rPr>
        <w:t>ал</w:t>
      </w:r>
      <w:r w:rsidRPr="00F121CD">
        <w:rPr>
          <w:rFonts w:ascii="Arial" w:hAnsi="Arial" w:cs="Arial"/>
          <w:sz w:val="24"/>
          <w:szCs w:val="24"/>
          <w:shd w:val="clear" w:color="auto" w:fill="FFFFFF"/>
        </w:rPr>
        <w:t xml:space="preserve">ттай газар нутгийн тухай хуулийн </w:t>
      </w:r>
      <w:r w:rsidR="00160C89" w:rsidRPr="00F121CD">
        <w:rPr>
          <w:rFonts w:ascii="Arial" w:hAnsi="Arial" w:cs="Arial"/>
          <w:sz w:val="24"/>
          <w:szCs w:val="24"/>
          <w:lang w:val="mn-MN"/>
        </w:rPr>
        <w:t xml:space="preserve">27 дугаар зүйлийн 9 дэх хэсгийн “газрын” гэсний ард “хэсэгчилсэн гэж, </w:t>
      </w:r>
      <w:r w:rsidR="00BF5075" w:rsidRPr="00F121CD">
        <w:rPr>
          <w:rFonts w:ascii="Arial" w:hAnsi="Arial" w:cs="Arial"/>
          <w:sz w:val="24"/>
          <w:szCs w:val="24"/>
          <w:shd w:val="clear" w:color="auto" w:fill="FFFFFF"/>
        </w:rPr>
        <w:t>33 дугаар зүйлийн 1 дэх хэсгийн “хэлбэрээр” гэсний ард “улсын газар зохион байгуулалтын  жилийн төлөвлөгөөг үндэслэн дуудлага худалдаа, төсөл сонгон шалгаруулалтын журмаар,</w:t>
      </w:r>
      <w:r w:rsidR="001449E9" w:rsidRPr="00F121CD">
        <w:rPr>
          <w:rFonts w:ascii="Arial" w:hAnsi="Arial" w:cs="Arial"/>
          <w:sz w:val="24"/>
          <w:szCs w:val="24"/>
          <w:shd w:val="clear" w:color="auto" w:fill="FFFFFF"/>
        </w:rPr>
        <w:t>”</w:t>
      </w:r>
      <w:r w:rsidR="001512D3" w:rsidRPr="00F121CD">
        <w:rPr>
          <w:rFonts w:ascii="Arial" w:hAnsi="Arial" w:cs="Arial"/>
          <w:sz w:val="24"/>
          <w:szCs w:val="24"/>
          <w:shd w:val="clear" w:color="auto" w:fill="FFFFFF"/>
          <w:lang w:val="mn-MN"/>
        </w:rPr>
        <w:t xml:space="preserve"> </w:t>
      </w:r>
      <w:r w:rsidR="00293E9E" w:rsidRPr="00F121CD">
        <w:rPr>
          <w:rFonts w:ascii="Arial" w:hAnsi="Arial" w:cs="Arial"/>
          <w:sz w:val="24"/>
          <w:szCs w:val="24"/>
          <w:shd w:val="clear" w:color="auto" w:fill="FFFFFF"/>
        </w:rPr>
        <w:t xml:space="preserve">гэж </w:t>
      </w:r>
      <w:r w:rsidR="00160C89" w:rsidRPr="00F121CD">
        <w:rPr>
          <w:rFonts w:ascii="Arial" w:hAnsi="Arial" w:cs="Arial"/>
          <w:sz w:val="24"/>
          <w:szCs w:val="24"/>
          <w:shd w:val="clear" w:color="auto" w:fill="FFFFFF"/>
          <w:lang w:val="mn-MN"/>
        </w:rPr>
        <w:t xml:space="preserve">тус тус </w:t>
      </w:r>
      <w:r w:rsidR="00293E9E" w:rsidRPr="00F121CD">
        <w:rPr>
          <w:rFonts w:ascii="Arial" w:hAnsi="Arial" w:cs="Arial"/>
          <w:sz w:val="24"/>
          <w:szCs w:val="24"/>
          <w:shd w:val="clear" w:color="auto" w:fill="FFFFFF"/>
        </w:rPr>
        <w:t>нэмсүгэй.</w:t>
      </w:r>
      <w:r w:rsidR="00293E9E" w:rsidRPr="00F121CD">
        <w:rPr>
          <w:rFonts w:ascii="Arial" w:hAnsi="Arial" w:cs="Arial"/>
          <w:sz w:val="24"/>
          <w:szCs w:val="24"/>
          <w:lang w:val="mn-MN"/>
        </w:rPr>
        <w:t xml:space="preserve">   </w:t>
      </w:r>
    </w:p>
    <w:p w14:paraId="2EF9776A" w14:textId="34106299" w:rsidR="00A32D97" w:rsidRPr="00F121CD" w:rsidRDefault="00207F5D" w:rsidP="00207F5D">
      <w:pPr>
        <w:ind w:firstLine="720"/>
        <w:jc w:val="both"/>
        <w:rPr>
          <w:rFonts w:ascii="Arial" w:hAnsi="Arial" w:cs="Arial"/>
          <w:sz w:val="24"/>
          <w:szCs w:val="24"/>
          <w:lang w:val="mn-MN"/>
        </w:rPr>
      </w:pPr>
      <w:r w:rsidRPr="00F121CD">
        <w:rPr>
          <w:rFonts w:ascii="Arial" w:hAnsi="Arial" w:cs="Arial"/>
          <w:b/>
          <w:sz w:val="24"/>
          <w:szCs w:val="24"/>
          <w:lang w:val="mn-MN"/>
        </w:rPr>
        <w:t>2 дугаар зүйл</w:t>
      </w:r>
      <w:r w:rsidR="001449E9" w:rsidRPr="00F121CD">
        <w:rPr>
          <w:rFonts w:ascii="Arial" w:hAnsi="Arial" w:cs="Arial"/>
          <w:sz w:val="24"/>
          <w:szCs w:val="24"/>
          <w:lang w:val="mn-MN"/>
        </w:rPr>
        <w:t xml:space="preserve">. </w:t>
      </w:r>
      <w:r w:rsidR="00A32D97" w:rsidRPr="00F121CD">
        <w:rPr>
          <w:rFonts w:ascii="Arial" w:hAnsi="Arial" w:cs="Arial"/>
          <w:sz w:val="24"/>
          <w:szCs w:val="24"/>
          <w:lang w:val="mn-MN"/>
        </w:rPr>
        <w:t xml:space="preserve">Тусгай хамгаалалттай газар нутгийн тухай хуулийн </w:t>
      </w:r>
      <w:r w:rsidR="002F72C3" w:rsidRPr="00F121CD">
        <w:rPr>
          <w:rFonts w:ascii="Arial" w:hAnsi="Arial" w:cs="Arial"/>
          <w:sz w:val="24"/>
          <w:szCs w:val="24"/>
          <w:lang w:val="mn-MN"/>
        </w:rPr>
        <w:t xml:space="preserve">дараах хэсгийг </w:t>
      </w:r>
      <w:r w:rsidR="00A32D97" w:rsidRPr="00F121CD">
        <w:rPr>
          <w:rFonts w:ascii="Arial" w:hAnsi="Arial" w:cs="Arial"/>
          <w:sz w:val="24"/>
          <w:szCs w:val="24"/>
          <w:lang w:val="mn-MN"/>
        </w:rPr>
        <w:t xml:space="preserve">доор дурдсанаар өөрчлөн найруулсугай </w:t>
      </w:r>
    </w:p>
    <w:p w14:paraId="651744AE" w14:textId="1D598C79" w:rsidR="00A32D97" w:rsidRPr="00F121CD" w:rsidRDefault="002F72C3" w:rsidP="00881E4D">
      <w:pPr>
        <w:ind w:left="720" w:firstLine="720"/>
        <w:jc w:val="both"/>
        <w:rPr>
          <w:rFonts w:ascii="Arial" w:hAnsi="Arial" w:cs="Arial"/>
          <w:sz w:val="24"/>
          <w:szCs w:val="24"/>
          <w:lang w:val="mn-MN"/>
        </w:rPr>
      </w:pPr>
      <w:r w:rsidRPr="00F121CD">
        <w:rPr>
          <w:rFonts w:ascii="Arial" w:hAnsi="Arial" w:cs="Arial"/>
          <w:sz w:val="24"/>
          <w:szCs w:val="24"/>
          <w:lang w:val="mn-MN"/>
        </w:rPr>
        <w:t>1/</w:t>
      </w:r>
      <w:r w:rsidRPr="00F121CD">
        <w:rPr>
          <w:rFonts w:ascii="Arial" w:hAnsi="Arial" w:cs="Arial"/>
          <w:b/>
          <w:bCs/>
          <w:sz w:val="24"/>
          <w:szCs w:val="24"/>
          <w:lang w:val="mn-MN"/>
        </w:rPr>
        <w:t xml:space="preserve"> </w:t>
      </w:r>
      <w:r w:rsidR="00A32D97" w:rsidRPr="00F121CD">
        <w:rPr>
          <w:rFonts w:ascii="Arial" w:hAnsi="Arial" w:cs="Arial"/>
          <w:sz w:val="24"/>
          <w:szCs w:val="24"/>
          <w:lang w:val="mn-MN"/>
        </w:rPr>
        <w:t>35 дугаар зүйлийн 1 дэх хэсэг:</w:t>
      </w:r>
    </w:p>
    <w:p w14:paraId="5248475A" w14:textId="2EF9A5D3" w:rsidR="00A32D97" w:rsidRPr="00F121CD" w:rsidRDefault="002F72C3" w:rsidP="00FB30EB">
      <w:pPr>
        <w:ind w:firstLine="720"/>
        <w:jc w:val="both"/>
        <w:rPr>
          <w:rFonts w:ascii="Arial" w:hAnsi="Arial" w:cs="Arial"/>
          <w:sz w:val="24"/>
          <w:szCs w:val="24"/>
          <w:lang w:val="mn-MN"/>
        </w:rPr>
      </w:pPr>
      <w:r w:rsidRPr="00F121CD">
        <w:rPr>
          <w:rFonts w:ascii="Arial" w:hAnsi="Arial" w:cs="Arial"/>
          <w:sz w:val="24"/>
          <w:szCs w:val="24"/>
          <w:lang w:val="mn-MN"/>
        </w:rPr>
        <w:t>“</w:t>
      </w:r>
      <w:r w:rsidR="00881E4D">
        <w:rPr>
          <w:rFonts w:ascii="Arial" w:hAnsi="Arial" w:cs="Arial"/>
          <w:sz w:val="24"/>
          <w:szCs w:val="24"/>
          <w:lang w:val="mn-MN"/>
        </w:rPr>
        <w:t xml:space="preserve">Монгол Улсын </w:t>
      </w:r>
      <w:r w:rsidR="005170FA">
        <w:rPr>
          <w:rFonts w:ascii="Arial" w:hAnsi="Arial" w:cs="Arial"/>
          <w:sz w:val="24"/>
          <w:szCs w:val="24"/>
          <w:lang w:val="mn-MN"/>
        </w:rPr>
        <w:t xml:space="preserve">иргэн, хуулийн этгээд улсын </w:t>
      </w:r>
      <w:r w:rsidR="00A32D97" w:rsidRPr="00F121CD">
        <w:rPr>
          <w:rFonts w:ascii="Arial" w:hAnsi="Arial" w:cs="Arial"/>
          <w:sz w:val="24"/>
          <w:szCs w:val="24"/>
          <w:lang w:val="mn-MN"/>
        </w:rPr>
        <w:t xml:space="preserve">газар зохион байгуулалтын жилийн төлөвлөгөөнд тусгагдсан улсын тусгай хамгаалалттай газарт газар  ашиглах хүсэлтээ </w:t>
      </w:r>
      <w:r w:rsidR="00FB30EB" w:rsidRPr="00F121CD">
        <w:rPr>
          <w:rFonts w:ascii="Arial" w:hAnsi="Arial" w:cs="Arial"/>
          <w:sz w:val="24"/>
          <w:szCs w:val="24"/>
          <w:lang w:val="mn-MN"/>
        </w:rPr>
        <w:t>газрын биржид гаргана.”</w:t>
      </w:r>
    </w:p>
    <w:p w14:paraId="280399AF" w14:textId="4F6A2D75" w:rsidR="002F72C3" w:rsidRPr="00F121CD" w:rsidRDefault="002F72C3" w:rsidP="00FB30EB">
      <w:pPr>
        <w:ind w:firstLine="720"/>
        <w:jc w:val="both"/>
        <w:rPr>
          <w:rFonts w:ascii="Arial" w:hAnsi="Arial" w:cs="Arial"/>
          <w:sz w:val="24"/>
          <w:szCs w:val="24"/>
          <w:lang w:val="mn-MN"/>
        </w:rPr>
      </w:pPr>
      <w:r w:rsidRPr="00F121CD">
        <w:rPr>
          <w:rFonts w:ascii="Arial" w:hAnsi="Arial" w:cs="Arial"/>
          <w:sz w:val="24"/>
          <w:szCs w:val="24"/>
          <w:lang w:val="mn-MN"/>
        </w:rPr>
        <w:t>2/38 дугаар зүйлийн 1 дэх хэсэг:</w:t>
      </w:r>
    </w:p>
    <w:p w14:paraId="375EC589" w14:textId="60833197" w:rsidR="002F72C3" w:rsidRPr="00F121CD" w:rsidRDefault="002F72C3" w:rsidP="00FB30EB">
      <w:pPr>
        <w:ind w:firstLine="720"/>
        <w:jc w:val="both"/>
        <w:rPr>
          <w:rFonts w:ascii="Arial" w:hAnsi="Arial" w:cs="Arial"/>
          <w:sz w:val="24"/>
          <w:szCs w:val="24"/>
          <w:lang w:val="mn-MN"/>
        </w:rPr>
      </w:pPr>
      <w:r w:rsidRPr="00F121CD">
        <w:rPr>
          <w:rFonts w:ascii="Arial" w:hAnsi="Arial" w:cs="Arial"/>
          <w:sz w:val="24"/>
          <w:szCs w:val="24"/>
          <w:lang w:val="mn-MN"/>
        </w:rPr>
        <w:t xml:space="preserve">“Тусгай хамгаалалттай газар нутагт газар ашиглаж байгаа Монгол Улсын иргэн, хуулийн этгээд </w:t>
      </w:r>
      <w:r w:rsidRPr="00F121CD">
        <w:rPr>
          <w:rFonts w:ascii="Arial" w:hAnsi="Arial" w:cs="Arial"/>
          <w:sz w:val="24"/>
          <w:szCs w:val="24"/>
          <w:shd w:val="clear" w:color="auto" w:fill="FFFFFF"/>
          <w:lang w:val="mn-MN"/>
        </w:rPr>
        <w:t>Газрын ерөнхий хуулийн 5</w:t>
      </w:r>
      <w:r w:rsidR="00A05E3C" w:rsidRPr="00F121CD">
        <w:rPr>
          <w:rFonts w:ascii="Arial" w:hAnsi="Arial" w:cs="Arial"/>
          <w:sz w:val="24"/>
          <w:szCs w:val="24"/>
          <w:shd w:val="clear" w:color="auto" w:fill="FFFFFF"/>
        </w:rPr>
        <w:t>0</w:t>
      </w:r>
      <w:r w:rsidRPr="00F121CD">
        <w:rPr>
          <w:rFonts w:ascii="Arial" w:hAnsi="Arial" w:cs="Arial"/>
          <w:sz w:val="24"/>
          <w:szCs w:val="24"/>
          <w:shd w:val="clear" w:color="auto" w:fill="FFFFFF"/>
          <w:lang w:val="mn-MN"/>
        </w:rPr>
        <w:t>.1.3, 5</w:t>
      </w:r>
      <w:r w:rsidR="00A05E3C" w:rsidRPr="00F121CD">
        <w:rPr>
          <w:rFonts w:ascii="Arial" w:hAnsi="Arial" w:cs="Arial"/>
          <w:sz w:val="24"/>
          <w:szCs w:val="24"/>
          <w:shd w:val="clear" w:color="auto" w:fill="FFFFFF"/>
        </w:rPr>
        <w:t>0</w:t>
      </w:r>
      <w:r w:rsidRPr="00F121CD">
        <w:rPr>
          <w:rFonts w:ascii="Arial" w:hAnsi="Arial" w:cs="Arial"/>
          <w:sz w:val="24"/>
          <w:szCs w:val="24"/>
          <w:shd w:val="clear" w:color="auto" w:fill="FFFFFF"/>
          <w:lang w:val="mn-MN"/>
        </w:rPr>
        <w:t>.1.5-</w:t>
      </w:r>
      <w:r w:rsidR="00C96D01" w:rsidRPr="00F121CD">
        <w:rPr>
          <w:rFonts w:ascii="Arial" w:hAnsi="Arial" w:cs="Arial"/>
          <w:sz w:val="24"/>
          <w:szCs w:val="24"/>
          <w:shd w:val="clear" w:color="auto" w:fill="FFFFFF"/>
          <w:lang w:val="mn-MN"/>
        </w:rPr>
        <w:t>д</w:t>
      </w:r>
      <w:r w:rsidRPr="00F121CD">
        <w:rPr>
          <w:rFonts w:ascii="Arial" w:hAnsi="Arial" w:cs="Arial"/>
          <w:sz w:val="24"/>
          <w:szCs w:val="24"/>
          <w:shd w:val="clear" w:color="auto" w:fill="FFFFFF"/>
          <w:lang w:val="mn-MN"/>
        </w:rPr>
        <w:t xml:space="preserve"> заа</w:t>
      </w:r>
      <w:r w:rsidR="00A05E3C" w:rsidRPr="00F121CD">
        <w:rPr>
          <w:rFonts w:ascii="Arial" w:hAnsi="Arial" w:cs="Arial"/>
          <w:sz w:val="24"/>
          <w:szCs w:val="24"/>
          <w:shd w:val="clear" w:color="auto" w:fill="FFFFFF"/>
          <w:lang w:val="mn-MN"/>
        </w:rPr>
        <w:t>сан эрхийг эдэлж, мөн зүйлийн 5</w:t>
      </w:r>
      <w:r w:rsidR="00A05E3C" w:rsidRPr="00F121CD">
        <w:rPr>
          <w:rFonts w:ascii="Arial" w:hAnsi="Arial" w:cs="Arial"/>
          <w:sz w:val="24"/>
          <w:szCs w:val="24"/>
          <w:shd w:val="clear" w:color="auto" w:fill="FFFFFF"/>
        </w:rPr>
        <w:t>0</w:t>
      </w:r>
      <w:r w:rsidR="00A05E3C" w:rsidRPr="00F121CD">
        <w:rPr>
          <w:rFonts w:ascii="Arial" w:hAnsi="Arial" w:cs="Arial"/>
          <w:sz w:val="24"/>
          <w:szCs w:val="24"/>
          <w:shd w:val="clear" w:color="auto" w:fill="FFFFFF"/>
          <w:lang w:val="mn-MN"/>
        </w:rPr>
        <w:t>.2.2-5</w:t>
      </w:r>
      <w:r w:rsidR="00A05E3C" w:rsidRPr="00F121CD">
        <w:rPr>
          <w:rFonts w:ascii="Arial" w:hAnsi="Arial" w:cs="Arial"/>
          <w:sz w:val="24"/>
          <w:szCs w:val="24"/>
          <w:shd w:val="clear" w:color="auto" w:fill="FFFFFF"/>
        </w:rPr>
        <w:t>0</w:t>
      </w:r>
      <w:r w:rsidR="00A05E3C" w:rsidRPr="00F121CD">
        <w:rPr>
          <w:rFonts w:ascii="Arial" w:hAnsi="Arial" w:cs="Arial"/>
          <w:sz w:val="24"/>
          <w:szCs w:val="24"/>
          <w:shd w:val="clear" w:color="auto" w:fill="FFFFFF"/>
          <w:lang w:val="mn-MN"/>
        </w:rPr>
        <w:t>.2.6, 5</w:t>
      </w:r>
      <w:r w:rsidR="00A05E3C" w:rsidRPr="00F121CD">
        <w:rPr>
          <w:rFonts w:ascii="Arial" w:hAnsi="Arial" w:cs="Arial"/>
          <w:sz w:val="24"/>
          <w:szCs w:val="24"/>
          <w:shd w:val="clear" w:color="auto" w:fill="FFFFFF"/>
        </w:rPr>
        <w:t>0</w:t>
      </w:r>
      <w:r w:rsidR="00A05E3C" w:rsidRPr="00F121CD">
        <w:rPr>
          <w:rFonts w:ascii="Arial" w:hAnsi="Arial" w:cs="Arial"/>
          <w:sz w:val="24"/>
          <w:szCs w:val="24"/>
          <w:shd w:val="clear" w:color="auto" w:fill="FFFFFF"/>
          <w:lang w:val="mn-MN"/>
        </w:rPr>
        <w:t>.2.9-5</w:t>
      </w:r>
      <w:r w:rsidR="00A05E3C" w:rsidRPr="00F121CD">
        <w:rPr>
          <w:rFonts w:ascii="Arial" w:hAnsi="Arial" w:cs="Arial"/>
          <w:sz w:val="24"/>
          <w:szCs w:val="24"/>
          <w:shd w:val="clear" w:color="auto" w:fill="FFFFFF"/>
        </w:rPr>
        <w:t>0</w:t>
      </w:r>
      <w:r w:rsidRPr="00F121CD">
        <w:rPr>
          <w:rFonts w:ascii="Arial" w:hAnsi="Arial" w:cs="Arial"/>
          <w:sz w:val="24"/>
          <w:szCs w:val="24"/>
          <w:shd w:val="clear" w:color="auto" w:fill="FFFFFF"/>
          <w:lang w:val="mn-MN"/>
        </w:rPr>
        <w:t>.2.1</w:t>
      </w:r>
      <w:r w:rsidR="005170FA">
        <w:rPr>
          <w:rFonts w:ascii="Arial" w:hAnsi="Arial" w:cs="Arial"/>
          <w:sz w:val="24"/>
          <w:szCs w:val="24"/>
          <w:shd w:val="clear" w:color="auto" w:fill="FFFFFF"/>
          <w:lang w:val="mn-MN"/>
        </w:rPr>
        <w:t>2</w:t>
      </w:r>
      <w:r w:rsidRPr="00F121CD">
        <w:rPr>
          <w:rFonts w:ascii="Arial" w:hAnsi="Arial" w:cs="Arial"/>
          <w:sz w:val="24"/>
          <w:szCs w:val="24"/>
          <w:shd w:val="clear" w:color="auto" w:fill="FFFFFF"/>
          <w:lang w:val="mn-MN"/>
        </w:rPr>
        <w:t>-</w:t>
      </w:r>
      <w:r w:rsidR="00C96D01" w:rsidRPr="00F121CD">
        <w:rPr>
          <w:rFonts w:ascii="Arial" w:hAnsi="Arial" w:cs="Arial"/>
          <w:sz w:val="24"/>
          <w:szCs w:val="24"/>
          <w:shd w:val="clear" w:color="auto" w:fill="FFFFFF"/>
          <w:lang w:val="mn-MN"/>
        </w:rPr>
        <w:t>д</w:t>
      </w:r>
      <w:r w:rsidRPr="00F121CD">
        <w:rPr>
          <w:rFonts w:ascii="Arial" w:hAnsi="Arial" w:cs="Arial"/>
          <w:sz w:val="24"/>
          <w:szCs w:val="24"/>
          <w:shd w:val="clear" w:color="auto" w:fill="FFFFFF"/>
          <w:lang w:val="mn-MN"/>
        </w:rPr>
        <w:t xml:space="preserve"> үүргийг хүлээнэ.” </w:t>
      </w:r>
    </w:p>
    <w:p w14:paraId="7AAE6EBE" w14:textId="0FBA28B6" w:rsidR="00207F5D" w:rsidRPr="00F121CD" w:rsidRDefault="00A32D97" w:rsidP="005B0C02">
      <w:pPr>
        <w:ind w:firstLine="720"/>
        <w:jc w:val="both"/>
        <w:rPr>
          <w:rFonts w:ascii="Arial" w:hAnsi="Arial" w:cs="Arial"/>
          <w:sz w:val="24"/>
          <w:szCs w:val="24"/>
          <w:lang w:val="mn-MN"/>
        </w:rPr>
      </w:pPr>
      <w:r w:rsidRPr="00F121CD">
        <w:rPr>
          <w:rFonts w:ascii="Arial" w:hAnsi="Arial" w:cs="Arial"/>
          <w:b/>
          <w:bCs/>
          <w:sz w:val="24"/>
          <w:szCs w:val="24"/>
          <w:lang w:val="mn-MN"/>
        </w:rPr>
        <w:t>3 дугаар зүйл.</w:t>
      </w:r>
      <w:r w:rsidRPr="00F121CD">
        <w:rPr>
          <w:rFonts w:ascii="Arial" w:hAnsi="Arial" w:cs="Arial"/>
          <w:sz w:val="24"/>
          <w:szCs w:val="24"/>
          <w:lang w:val="mn-MN"/>
        </w:rPr>
        <w:t>Тус</w:t>
      </w:r>
      <w:r w:rsidR="002F72C3" w:rsidRPr="00F121CD">
        <w:rPr>
          <w:rFonts w:ascii="Arial" w:hAnsi="Arial" w:cs="Arial"/>
          <w:sz w:val="24"/>
          <w:szCs w:val="24"/>
          <w:lang w:val="mn-MN"/>
        </w:rPr>
        <w:t>г</w:t>
      </w:r>
      <w:r w:rsidRPr="00F121CD">
        <w:rPr>
          <w:rFonts w:ascii="Arial" w:hAnsi="Arial" w:cs="Arial"/>
          <w:sz w:val="24"/>
          <w:szCs w:val="24"/>
          <w:lang w:val="mn-MN"/>
        </w:rPr>
        <w:t xml:space="preserve">ай хамгаалалттай газар нутгийн тухай хуулийн </w:t>
      </w:r>
      <w:r w:rsidR="001449E9" w:rsidRPr="00F121CD">
        <w:rPr>
          <w:rFonts w:ascii="Arial" w:hAnsi="Arial" w:cs="Arial"/>
          <w:sz w:val="24"/>
          <w:szCs w:val="24"/>
          <w:lang w:val="mn-MN"/>
        </w:rPr>
        <w:t xml:space="preserve">2 дугаар зүйлийн </w:t>
      </w:r>
      <w:r w:rsidR="00207F5D" w:rsidRPr="00F121CD">
        <w:rPr>
          <w:rFonts w:ascii="Arial" w:hAnsi="Arial" w:cs="Arial"/>
          <w:sz w:val="24"/>
          <w:szCs w:val="24"/>
          <w:lang w:val="mn-MN"/>
        </w:rPr>
        <w:t>1 дэх хэсгийн “Газрын тухай хууль” гэсний</w:t>
      </w:r>
      <w:r w:rsidR="00A30DC1" w:rsidRPr="00F121CD">
        <w:rPr>
          <w:rFonts w:ascii="Arial" w:hAnsi="Arial" w:cs="Arial"/>
          <w:sz w:val="24"/>
          <w:szCs w:val="24"/>
          <w:lang w:val="mn-MN"/>
        </w:rPr>
        <w:t xml:space="preserve">г “Газрын ерөнхий хууль” гэж, </w:t>
      </w:r>
      <w:r w:rsidR="00554672" w:rsidRPr="00F121CD">
        <w:rPr>
          <w:rFonts w:ascii="Arial" w:hAnsi="Arial" w:cs="Arial"/>
          <w:sz w:val="24"/>
          <w:szCs w:val="24"/>
          <w:lang w:val="mn-MN"/>
        </w:rPr>
        <w:t xml:space="preserve">30 дугаар зүйлийн 10 дахь хэсгийн “тоо болон зохих журмын дагуу иргэн, аж ахуйн нэгж,байгууллагад ашиглуулах газрыг” гэснийг “тоог зохих журмын дагуу тогтоох” гэж,  </w:t>
      </w:r>
      <w:r w:rsidR="009545C7" w:rsidRPr="00F121CD">
        <w:rPr>
          <w:rFonts w:ascii="Arial" w:hAnsi="Arial" w:cs="Arial"/>
          <w:sz w:val="24"/>
          <w:szCs w:val="24"/>
          <w:lang w:val="mn-MN"/>
        </w:rPr>
        <w:t>34 дүгээр зүйлийн 1 дэх хэсгийн “5 жилээс</w:t>
      </w:r>
      <w:r w:rsidR="00EA7E57" w:rsidRPr="00F121CD">
        <w:rPr>
          <w:rFonts w:ascii="Arial" w:hAnsi="Arial" w:cs="Arial"/>
          <w:sz w:val="24"/>
          <w:szCs w:val="24"/>
          <w:lang w:val="mn-MN"/>
        </w:rPr>
        <w:t xml:space="preserve"> илүүгүй</w:t>
      </w:r>
      <w:r w:rsidR="009545C7" w:rsidRPr="00F121CD">
        <w:rPr>
          <w:rFonts w:ascii="Arial" w:hAnsi="Arial" w:cs="Arial"/>
          <w:sz w:val="24"/>
          <w:szCs w:val="24"/>
          <w:lang w:val="mn-MN"/>
        </w:rPr>
        <w:t>” гэснийг “5 жил” гэж,</w:t>
      </w:r>
      <w:r w:rsidR="00EA7E57" w:rsidRPr="00F121CD">
        <w:rPr>
          <w:rFonts w:ascii="Arial" w:hAnsi="Arial" w:cs="Arial"/>
          <w:sz w:val="24"/>
          <w:szCs w:val="24"/>
          <w:lang w:val="mn-MN"/>
        </w:rPr>
        <w:t xml:space="preserve"> мөн зүйлийн 2 дахь хэсгийн “аж ахуйн нэгж байгууллагад” гэснийг “хуулийн этгээдэд” гэж, </w:t>
      </w:r>
      <w:r w:rsidR="00207F5D" w:rsidRPr="00F121CD">
        <w:rPr>
          <w:rFonts w:ascii="Arial" w:hAnsi="Arial" w:cs="Arial"/>
          <w:sz w:val="24"/>
          <w:szCs w:val="24"/>
          <w:lang w:val="mn-MN"/>
        </w:rPr>
        <w:t>40 дүгээр зүйлийн гарч</w:t>
      </w:r>
      <w:r w:rsidR="00BD19BB" w:rsidRPr="00F121CD">
        <w:rPr>
          <w:rFonts w:ascii="Arial" w:hAnsi="Arial" w:cs="Arial"/>
          <w:sz w:val="24"/>
          <w:szCs w:val="24"/>
          <w:lang w:val="mn-MN"/>
        </w:rPr>
        <w:t>и</w:t>
      </w:r>
      <w:r w:rsidR="00207F5D" w:rsidRPr="00F121CD">
        <w:rPr>
          <w:rFonts w:ascii="Arial" w:hAnsi="Arial" w:cs="Arial"/>
          <w:sz w:val="24"/>
          <w:szCs w:val="24"/>
          <w:lang w:val="mn-MN"/>
        </w:rPr>
        <w:t>г, 40 дүгээр зүйлийн 1, 2 дахь хэсгийн “эрх” гэснийг “гэрээ” гэж,  40 дүгээр зүйлийн 1 дэх хэсгийн 1 дэх заалтын “Газрын тухай хуулийн 39 дүгээр зүйлд” гэснийг “хуул</w:t>
      </w:r>
      <w:r w:rsidR="0028707B" w:rsidRPr="00F121CD">
        <w:rPr>
          <w:rFonts w:ascii="Arial" w:hAnsi="Arial" w:cs="Arial"/>
          <w:sz w:val="24"/>
          <w:szCs w:val="24"/>
          <w:lang w:val="mn-MN"/>
        </w:rPr>
        <w:t xml:space="preserve">ь болон газар ашиглах гэрээнд заасан үндэслэлээр </w:t>
      </w:r>
      <w:r w:rsidR="00207F5D" w:rsidRPr="00F121CD">
        <w:rPr>
          <w:rFonts w:ascii="Arial" w:hAnsi="Arial" w:cs="Arial"/>
          <w:sz w:val="24"/>
          <w:szCs w:val="24"/>
          <w:lang w:val="mn-MN"/>
        </w:rPr>
        <w:t>” гэж тус тус өөрчилсүгэй.</w:t>
      </w:r>
    </w:p>
    <w:p w14:paraId="10DB5C46" w14:textId="36234F38" w:rsidR="003014EC" w:rsidRPr="00F121CD" w:rsidRDefault="003B62F6" w:rsidP="00207F5D">
      <w:pPr>
        <w:ind w:firstLine="720"/>
        <w:jc w:val="both"/>
        <w:rPr>
          <w:rFonts w:ascii="Arial" w:hAnsi="Arial" w:cs="Arial"/>
          <w:sz w:val="24"/>
          <w:szCs w:val="24"/>
        </w:rPr>
      </w:pPr>
      <w:r w:rsidRPr="00F121CD">
        <w:rPr>
          <w:rFonts w:ascii="Arial" w:hAnsi="Arial" w:cs="Arial"/>
          <w:b/>
          <w:sz w:val="24"/>
          <w:szCs w:val="24"/>
          <w:lang w:val="mn-MN"/>
        </w:rPr>
        <w:t>3</w:t>
      </w:r>
      <w:r w:rsidR="00AD05E7" w:rsidRPr="00F121CD">
        <w:rPr>
          <w:rFonts w:ascii="Arial" w:hAnsi="Arial" w:cs="Arial"/>
          <w:b/>
          <w:sz w:val="24"/>
          <w:szCs w:val="24"/>
          <w:lang w:val="mn-MN"/>
        </w:rPr>
        <w:t xml:space="preserve"> дугаар зүйл.</w:t>
      </w:r>
      <w:r w:rsidR="00BF4D71" w:rsidRPr="00F121CD">
        <w:rPr>
          <w:rFonts w:ascii="Arial" w:hAnsi="Arial" w:cs="Arial"/>
          <w:b/>
          <w:sz w:val="24"/>
          <w:szCs w:val="24"/>
          <w:lang w:val="mn-MN"/>
        </w:rPr>
        <w:t xml:space="preserve"> </w:t>
      </w:r>
      <w:r w:rsidR="00AD05E7" w:rsidRPr="00F121CD">
        <w:rPr>
          <w:rFonts w:ascii="Arial" w:hAnsi="Arial" w:cs="Arial"/>
          <w:sz w:val="24"/>
          <w:szCs w:val="24"/>
          <w:lang w:val="mn-MN"/>
        </w:rPr>
        <w:t xml:space="preserve">Тусгай хамгаалалттай газар нутгийн тухай хуулийн </w:t>
      </w:r>
      <w:r w:rsidRPr="00F121CD">
        <w:rPr>
          <w:rFonts w:ascii="Arial" w:hAnsi="Arial" w:cs="Arial"/>
          <w:sz w:val="24"/>
          <w:szCs w:val="24"/>
          <w:lang w:val="mn-MN"/>
        </w:rPr>
        <w:t xml:space="preserve"> </w:t>
      </w:r>
      <w:r w:rsidR="001449E9" w:rsidRPr="00F121CD">
        <w:rPr>
          <w:rFonts w:ascii="Arial" w:hAnsi="Arial" w:cs="Arial"/>
          <w:sz w:val="24"/>
          <w:szCs w:val="24"/>
          <w:lang w:val="mn-MN"/>
        </w:rPr>
        <w:t xml:space="preserve">34 дүгээр зүйл, </w:t>
      </w:r>
      <w:r w:rsidR="00A30DC1" w:rsidRPr="00F121CD">
        <w:rPr>
          <w:rFonts w:ascii="Arial" w:hAnsi="Arial" w:cs="Arial"/>
          <w:sz w:val="24"/>
          <w:szCs w:val="24"/>
          <w:lang w:val="mn-MN"/>
        </w:rPr>
        <w:t xml:space="preserve">35 дугаар зүйлийн </w:t>
      </w:r>
      <w:r w:rsidR="00160C89" w:rsidRPr="00F121CD">
        <w:rPr>
          <w:rFonts w:ascii="Arial" w:hAnsi="Arial" w:cs="Arial"/>
          <w:sz w:val="24"/>
          <w:szCs w:val="24"/>
          <w:lang w:val="mn-MN"/>
        </w:rPr>
        <w:t>2</w:t>
      </w:r>
      <w:r w:rsidR="00A30DC1" w:rsidRPr="00F121CD">
        <w:rPr>
          <w:rFonts w:ascii="Arial" w:hAnsi="Arial" w:cs="Arial"/>
          <w:sz w:val="24"/>
          <w:szCs w:val="24"/>
          <w:lang w:val="mn-MN"/>
        </w:rPr>
        <w:t xml:space="preserve"> д</w:t>
      </w:r>
      <w:r w:rsidR="00160C89" w:rsidRPr="00F121CD">
        <w:rPr>
          <w:rFonts w:ascii="Arial" w:hAnsi="Arial" w:cs="Arial"/>
          <w:sz w:val="24"/>
          <w:szCs w:val="24"/>
          <w:lang w:val="mn-MN"/>
        </w:rPr>
        <w:t>а</w:t>
      </w:r>
      <w:r w:rsidR="00A30DC1" w:rsidRPr="00F121CD">
        <w:rPr>
          <w:rFonts w:ascii="Arial" w:hAnsi="Arial" w:cs="Arial"/>
          <w:sz w:val="24"/>
          <w:szCs w:val="24"/>
          <w:lang w:val="mn-MN"/>
        </w:rPr>
        <w:t>х</w:t>
      </w:r>
      <w:r w:rsidR="00160C89" w:rsidRPr="00F121CD">
        <w:rPr>
          <w:rFonts w:ascii="Arial" w:hAnsi="Arial" w:cs="Arial"/>
          <w:sz w:val="24"/>
          <w:szCs w:val="24"/>
          <w:lang w:val="mn-MN"/>
        </w:rPr>
        <w:t>ь</w:t>
      </w:r>
      <w:r w:rsidR="00A30DC1" w:rsidRPr="00F121CD">
        <w:rPr>
          <w:rFonts w:ascii="Arial" w:hAnsi="Arial" w:cs="Arial"/>
          <w:sz w:val="24"/>
          <w:szCs w:val="24"/>
          <w:lang w:val="mn-MN"/>
        </w:rPr>
        <w:t xml:space="preserve"> хэсэг, 3</w:t>
      </w:r>
      <w:r w:rsidR="005C450C" w:rsidRPr="00F121CD">
        <w:rPr>
          <w:rFonts w:ascii="Arial" w:hAnsi="Arial" w:cs="Arial"/>
          <w:sz w:val="24"/>
          <w:szCs w:val="24"/>
          <w:lang w:val="mn-MN"/>
        </w:rPr>
        <w:t>6 дугаар зүйл</w:t>
      </w:r>
      <w:r w:rsidR="005B1BDC" w:rsidRPr="00F121CD">
        <w:rPr>
          <w:rFonts w:ascii="Arial" w:hAnsi="Arial" w:cs="Arial"/>
          <w:sz w:val="24"/>
          <w:szCs w:val="24"/>
          <w:lang w:val="mn-MN"/>
        </w:rPr>
        <w:t>,</w:t>
      </w:r>
      <w:r w:rsidR="001C0CAE" w:rsidRPr="00F121CD">
        <w:rPr>
          <w:rFonts w:ascii="Arial" w:hAnsi="Arial" w:cs="Arial"/>
          <w:sz w:val="24"/>
          <w:szCs w:val="24"/>
          <w:lang w:val="mn-MN"/>
        </w:rPr>
        <w:t xml:space="preserve"> </w:t>
      </w:r>
      <w:r w:rsidR="005C450C" w:rsidRPr="00F121CD">
        <w:rPr>
          <w:rFonts w:ascii="Arial" w:hAnsi="Arial" w:cs="Arial"/>
          <w:sz w:val="24"/>
          <w:szCs w:val="24"/>
          <w:lang w:val="mn-MN"/>
        </w:rPr>
        <w:t>37 дугаар зүйл</w:t>
      </w:r>
      <w:r w:rsidR="001512D3" w:rsidRPr="00F121CD">
        <w:rPr>
          <w:rFonts w:ascii="Arial" w:hAnsi="Arial" w:cs="Arial"/>
          <w:sz w:val="24"/>
          <w:szCs w:val="24"/>
          <w:lang w:val="mn-MN"/>
        </w:rPr>
        <w:t>,</w:t>
      </w:r>
      <w:r w:rsidR="002F72C3" w:rsidRPr="00F121CD">
        <w:rPr>
          <w:rFonts w:ascii="Arial" w:hAnsi="Arial" w:cs="Arial"/>
          <w:sz w:val="24"/>
          <w:szCs w:val="24"/>
          <w:lang w:val="mn-MN"/>
        </w:rPr>
        <w:t xml:space="preserve"> 38 дугаар зүйлийн 2</w:t>
      </w:r>
      <w:r w:rsidR="001512D3" w:rsidRPr="00F121CD">
        <w:rPr>
          <w:rFonts w:ascii="Arial" w:hAnsi="Arial" w:cs="Arial"/>
          <w:sz w:val="24"/>
          <w:szCs w:val="24"/>
          <w:lang w:val="mn-MN"/>
        </w:rPr>
        <w:t xml:space="preserve"> хэс</w:t>
      </w:r>
      <w:r w:rsidR="00E33067" w:rsidRPr="00F121CD">
        <w:rPr>
          <w:rFonts w:ascii="Arial" w:hAnsi="Arial" w:cs="Arial"/>
          <w:sz w:val="24"/>
          <w:szCs w:val="24"/>
          <w:lang w:val="mn-MN"/>
        </w:rPr>
        <w:t xml:space="preserve">эг, 40 дүгээр зүйлийг </w:t>
      </w:r>
      <w:r w:rsidR="00AD05E7" w:rsidRPr="00F121CD">
        <w:rPr>
          <w:rFonts w:ascii="Arial" w:hAnsi="Arial" w:cs="Arial"/>
          <w:sz w:val="24"/>
          <w:szCs w:val="24"/>
          <w:lang w:val="mn-MN"/>
        </w:rPr>
        <w:t xml:space="preserve">тус тус </w:t>
      </w:r>
      <w:r w:rsidR="003014EC" w:rsidRPr="00F121CD">
        <w:rPr>
          <w:rFonts w:ascii="Arial" w:hAnsi="Arial" w:cs="Arial"/>
          <w:sz w:val="24"/>
          <w:szCs w:val="24"/>
          <w:lang w:val="mn-MN"/>
        </w:rPr>
        <w:t>хүчингүй бол</w:t>
      </w:r>
      <w:r w:rsidR="00AD05E7" w:rsidRPr="00F121CD">
        <w:rPr>
          <w:rFonts w:ascii="Arial" w:hAnsi="Arial" w:cs="Arial"/>
          <w:sz w:val="24"/>
          <w:szCs w:val="24"/>
          <w:lang w:val="mn-MN"/>
        </w:rPr>
        <w:t>сонд тооцсугай</w:t>
      </w:r>
      <w:r w:rsidR="003014EC" w:rsidRPr="00F121CD">
        <w:rPr>
          <w:rFonts w:ascii="Arial" w:hAnsi="Arial" w:cs="Arial"/>
          <w:sz w:val="24"/>
          <w:szCs w:val="24"/>
        </w:rPr>
        <w:t>;</w:t>
      </w:r>
    </w:p>
    <w:p w14:paraId="4A6F969C" w14:textId="77777777" w:rsidR="00207F5D" w:rsidRPr="00F121CD" w:rsidRDefault="00BF4D71" w:rsidP="00207F5D">
      <w:pPr>
        <w:ind w:firstLine="720"/>
        <w:jc w:val="both"/>
        <w:rPr>
          <w:rFonts w:ascii="Arial" w:hAnsi="Arial" w:cs="Arial"/>
          <w:sz w:val="24"/>
          <w:szCs w:val="24"/>
          <w:lang w:val="mn-MN"/>
        </w:rPr>
      </w:pPr>
      <w:r w:rsidRPr="00F121CD">
        <w:rPr>
          <w:rFonts w:ascii="Arial" w:hAnsi="Arial" w:cs="Arial"/>
          <w:b/>
          <w:sz w:val="24"/>
          <w:szCs w:val="24"/>
          <w:lang w:val="mn-MN"/>
        </w:rPr>
        <w:lastRenderedPageBreak/>
        <w:t>4</w:t>
      </w:r>
      <w:r w:rsidR="00207F5D" w:rsidRPr="00F121CD">
        <w:rPr>
          <w:rFonts w:ascii="Arial" w:hAnsi="Arial" w:cs="Arial"/>
          <w:b/>
          <w:sz w:val="24"/>
          <w:szCs w:val="24"/>
          <w:lang w:val="mn-MN"/>
        </w:rPr>
        <w:t xml:space="preserve"> </w:t>
      </w:r>
      <w:r w:rsidR="003B62F6" w:rsidRPr="00F121CD">
        <w:rPr>
          <w:rFonts w:ascii="Arial" w:hAnsi="Arial" w:cs="Arial"/>
          <w:b/>
          <w:sz w:val="24"/>
          <w:szCs w:val="24"/>
          <w:lang w:val="mn-MN"/>
        </w:rPr>
        <w:t>д</w:t>
      </w:r>
      <w:r w:rsidRPr="00F121CD">
        <w:rPr>
          <w:rFonts w:ascii="Arial" w:hAnsi="Arial" w:cs="Arial"/>
          <w:b/>
          <w:sz w:val="24"/>
          <w:szCs w:val="24"/>
          <w:lang w:val="mn-MN"/>
        </w:rPr>
        <w:t xml:space="preserve">үгээр </w:t>
      </w:r>
      <w:r w:rsidR="00207F5D" w:rsidRPr="00F121CD">
        <w:rPr>
          <w:rFonts w:ascii="Arial" w:hAnsi="Arial" w:cs="Arial"/>
          <w:b/>
          <w:sz w:val="24"/>
          <w:szCs w:val="24"/>
          <w:lang w:val="mn-MN"/>
        </w:rPr>
        <w:t>зүйл.</w:t>
      </w:r>
      <w:r w:rsidR="00207F5D" w:rsidRPr="00F121CD">
        <w:rPr>
          <w:rFonts w:ascii="Arial" w:hAnsi="Arial" w:cs="Arial"/>
          <w:sz w:val="24"/>
          <w:szCs w:val="24"/>
          <w:lang w:val="mn-MN"/>
        </w:rPr>
        <w:t xml:space="preserve">Энэ хуулийг Газрын ерөнхий хууль /Шинэчилсэн найруулга/ хүчин төгөлдөр болсон өдрөөс дагаж мөрдөнө. </w:t>
      </w:r>
    </w:p>
    <w:p w14:paraId="35F1CCD1" w14:textId="77777777" w:rsidR="00207F5D" w:rsidRPr="00F121CD" w:rsidRDefault="00207F5D" w:rsidP="00207F5D">
      <w:pPr>
        <w:ind w:firstLine="720"/>
        <w:jc w:val="both"/>
        <w:rPr>
          <w:rFonts w:ascii="Arial" w:hAnsi="Arial" w:cs="Arial"/>
          <w:sz w:val="24"/>
          <w:szCs w:val="24"/>
          <w:lang w:val="mn-MN"/>
        </w:rPr>
      </w:pPr>
    </w:p>
    <w:p w14:paraId="184B4838" w14:textId="77777777" w:rsidR="00207F5D" w:rsidRPr="00F121CD" w:rsidRDefault="00207F5D" w:rsidP="00207F5D">
      <w:pPr>
        <w:ind w:firstLine="720"/>
        <w:jc w:val="center"/>
        <w:rPr>
          <w:rFonts w:ascii="Arial" w:hAnsi="Arial" w:cs="Arial"/>
          <w:sz w:val="24"/>
          <w:szCs w:val="24"/>
          <w:lang w:val="mn-MN"/>
        </w:rPr>
      </w:pPr>
      <w:r w:rsidRPr="00F121CD">
        <w:rPr>
          <w:rFonts w:ascii="Arial" w:hAnsi="Arial" w:cs="Arial"/>
          <w:sz w:val="24"/>
          <w:szCs w:val="24"/>
          <w:lang w:val="mn-MN"/>
        </w:rPr>
        <w:t>ГАРЫН ҮСЭГ</w:t>
      </w:r>
    </w:p>
    <w:p w14:paraId="1B1E3B1A" w14:textId="77777777" w:rsidR="008826C9" w:rsidRPr="00F121CD" w:rsidRDefault="008826C9" w:rsidP="00207F5D">
      <w:pPr>
        <w:ind w:firstLine="720"/>
        <w:jc w:val="center"/>
        <w:rPr>
          <w:rFonts w:ascii="Arial" w:hAnsi="Arial" w:cs="Arial"/>
          <w:sz w:val="24"/>
          <w:szCs w:val="24"/>
          <w:lang w:val="mn-MN"/>
        </w:rPr>
      </w:pPr>
    </w:p>
    <w:p w14:paraId="71CE151B" w14:textId="77777777" w:rsidR="00901400" w:rsidRPr="00F121CD" w:rsidRDefault="00901400" w:rsidP="00207F5D">
      <w:pPr>
        <w:spacing w:after="0"/>
        <w:jc w:val="right"/>
        <w:rPr>
          <w:rFonts w:ascii="Arial" w:eastAsia="Calibri" w:hAnsi="Arial" w:cs="Arial"/>
          <w:b/>
          <w:sz w:val="24"/>
          <w:szCs w:val="24"/>
        </w:rPr>
      </w:pPr>
    </w:p>
    <w:p w14:paraId="0A0CA3A6" w14:textId="77777777" w:rsidR="003B62F6" w:rsidRPr="00F121CD" w:rsidRDefault="003B62F6" w:rsidP="00207F5D">
      <w:pPr>
        <w:spacing w:after="0"/>
        <w:jc w:val="right"/>
        <w:rPr>
          <w:rFonts w:ascii="Arial" w:eastAsia="Calibri" w:hAnsi="Arial" w:cs="Arial"/>
          <w:b/>
          <w:sz w:val="24"/>
          <w:szCs w:val="24"/>
          <w:lang w:val="mn-MN"/>
        </w:rPr>
      </w:pPr>
    </w:p>
    <w:p w14:paraId="41E63C8E" w14:textId="03A2F409" w:rsidR="006A7936" w:rsidRPr="00F121CD" w:rsidRDefault="006A7936" w:rsidP="00207F5D">
      <w:pPr>
        <w:spacing w:after="0"/>
        <w:jc w:val="right"/>
        <w:rPr>
          <w:rFonts w:ascii="Arial" w:eastAsia="Calibri" w:hAnsi="Arial" w:cs="Arial"/>
          <w:sz w:val="24"/>
          <w:szCs w:val="24"/>
          <w:lang w:val="mn-MN"/>
        </w:rPr>
      </w:pPr>
    </w:p>
    <w:p w14:paraId="1D78A4D6" w14:textId="3858559F" w:rsidR="00E33067" w:rsidRPr="00F121CD" w:rsidRDefault="00E33067" w:rsidP="00207F5D">
      <w:pPr>
        <w:spacing w:after="0"/>
        <w:jc w:val="right"/>
        <w:rPr>
          <w:rFonts w:ascii="Arial" w:eastAsia="Calibri" w:hAnsi="Arial" w:cs="Arial"/>
          <w:sz w:val="24"/>
          <w:szCs w:val="24"/>
          <w:lang w:val="mn-MN"/>
        </w:rPr>
      </w:pPr>
    </w:p>
    <w:p w14:paraId="2FD99139" w14:textId="48A51717" w:rsidR="00E33067" w:rsidRPr="00F121CD" w:rsidRDefault="00E33067" w:rsidP="00207F5D">
      <w:pPr>
        <w:spacing w:after="0"/>
        <w:jc w:val="right"/>
        <w:rPr>
          <w:rFonts w:ascii="Arial" w:eastAsia="Calibri" w:hAnsi="Arial" w:cs="Arial"/>
          <w:sz w:val="24"/>
          <w:szCs w:val="24"/>
          <w:lang w:val="mn-MN"/>
        </w:rPr>
      </w:pPr>
    </w:p>
    <w:p w14:paraId="0073AFF7" w14:textId="71324BB4" w:rsidR="00E33067" w:rsidRPr="00F121CD" w:rsidRDefault="00E33067" w:rsidP="00207F5D">
      <w:pPr>
        <w:spacing w:after="0"/>
        <w:jc w:val="right"/>
        <w:rPr>
          <w:rFonts w:ascii="Arial" w:eastAsia="Calibri" w:hAnsi="Arial" w:cs="Arial"/>
          <w:sz w:val="24"/>
          <w:szCs w:val="24"/>
          <w:lang w:val="mn-MN"/>
        </w:rPr>
      </w:pPr>
    </w:p>
    <w:p w14:paraId="318F2257" w14:textId="5B2542D7" w:rsidR="00E33067" w:rsidRPr="00F121CD" w:rsidRDefault="00E33067" w:rsidP="00207F5D">
      <w:pPr>
        <w:spacing w:after="0"/>
        <w:jc w:val="right"/>
        <w:rPr>
          <w:rFonts w:ascii="Arial" w:eastAsia="Calibri" w:hAnsi="Arial" w:cs="Arial"/>
          <w:sz w:val="24"/>
          <w:szCs w:val="24"/>
          <w:lang w:val="mn-MN"/>
        </w:rPr>
      </w:pPr>
    </w:p>
    <w:p w14:paraId="3F8206C6" w14:textId="7A4ABD82" w:rsidR="00E33067" w:rsidRPr="00F121CD" w:rsidRDefault="00E33067" w:rsidP="00207F5D">
      <w:pPr>
        <w:spacing w:after="0"/>
        <w:jc w:val="right"/>
        <w:rPr>
          <w:rFonts w:ascii="Arial" w:eastAsia="Calibri" w:hAnsi="Arial" w:cs="Arial"/>
          <w:sz w:val="24"/>
          <w:szCs w:val="24"/>
          <w:lang w:val="mn-MN"/>
        </w:rPr>
      </w:pPr>
    </w:p>
    <w:p w14:paraId="20550D6E" w14:textId="79F0E955" w:rsidR="00E33067" w:rsidRPr="00F121CD" w:rsidRDefault="00E33067" w:rsidP="00207F5D">
      <w:pPr>
        <w:spacing w:after="0"/>
        <w:jc w:val="right"/>
        <w:rPr>
          <w:rFonts w:ascii="Arial" w:eastAsia="Calibri" w:hAnsi="Arial" w:cs="Arial"/>
          <w:sz w:val="24"/>
          <w:szCs w:val="24"/>
          <w:lang w:val="mn-MN"/>
        </w:rPr>
      </w:pPr>
    </w:p>
    <w:p w14:paraId="2A3460CF" w14:textId="3672B3A6" w:rsidR="00E33067" w:rsidRPr="00F121CD" w:rsidRDefault="00E33067" w:rsidP="00207F5D">
      <w:pPr>
        <w:spacing w:after="0"/>
        <w:jc w:val="right"/>
        <w:rPr>
          <w:rFonts w:ascii="Arial" w:eastAsia="Calibri" w:hAnsi="Arial" w:cs="Arial"/>
          <w:sz w:val="24"/>
          <w:szCs w:val="24"/>
          <w:lang w:val="mn-MN"/>
        </w:rPr>
      </w:pPr>
    </w:p>
    <w:p w14:paraId="6962C7F6" w14:textId="0D9E0E59" w:rsidR="00E33067" w:rsidRPr="00F121CD" w:rsidRDefault="00E33067" w:rsidP="00207F5D">
      <w:pPr>
        <w:spacing w:after="0"/>
        <w:jc w:val="right"/>
        <w:rPr>
          <w:rFonts w:ascii="Arial" w:eastAsia="Calibri" w:hAnsi="Arial" w:cs="Arial"/>
          <w:sz w:val="24"/>
          <w:szCs w:val="24"/>
          <w:lang w:val="mn-MN"/>
        </w:rPr>
      </w:pPr>
    </w:p>
    <w:p w14:paraId="039927FB" w14:textId="259F6BC7" w:rsidR="00E33067" w:rsidRPr="00F121CD" w:rsidRDefault="00E33067" w:rsidP="00207F5D">
      <w:pPr>
        <w:spacing w:after="0"/>
        <w:jc w:val="right"/>
        <w:rPr>
          <w:rFonts w:ascii="Arial" w:eastAsia="Calibri" w:hAnsi="Arial" w:cs="Arial"/>
          <w:sz w:val="24"/>
          <w:szCs w:val="24"/>
          <w:lang w:val="mn-MN"/>
        </w:rPr>
      </w:pPr>
    </w:p>
    <w:p w14:paraId="6FF66F7B" w14:textId="5C1FB8BE" w:rsidR="00E33067" w:rsidRPr="00F121CD" w:rsidRDefault="00E33067" w:rsidP="00207F5D">
      <w:pPr>
        <w:spacing w:after="0"/>
        <w:jc w:val="right"/>
        <w:rPr>
          <w:rFonts w:ascii="Arial" w:eastAsia="Calibri" w:hAnsi="Arial" w:cs="Arial"/>
          <w:sz w:val="24"/>
          <w:szCs w:val="24"/>
          <w:lang w:val="mn-MN"/>
        </w:rPr>
      </w:pPr>
    </w:p>
    <w:p w14:paraId="47FF42FD" w14:textId="26B9C851" w:rsidR="00E33067" w:rsidRPr="00F121CD" w:rsidRDefault="00E33067" w:rsidP="00207F5D">
      <w:pPr>
        <w:spacing w:after="0"/>
        <w:jc w:val="right"/>
        <w:rPr>
          <w:rFonts w:ascii="Arial" w:eastAsia="Calibri" w:hAnsi="Arial" w:cs="Arial"/>
          <w:sz w:val="24"/>
          <w:szCs w:val="24"/>
          <w:lang w:val="mn-MN"/>
        </w:rPr>
      </w:pPr>
    </w:p>
    <w:p w14:paraId="40468E30" w14:textId="6DC99B34" w:rsidR="00E33067" w:rsidRPr="00F121CD" w:rsidRDefault="00E33067" w:rsidP="00207F5D">
      <w:pPr>
        <w:spacing w:after="0"/>
        <w:jc w:val="right"/>
        <w:rPr>
          <w:rFonts w:ascii="Arial" w:eastAsia="Calibri" w:hAnsi="Arial" w:cs="Arial"/>
          <w:sz w:val="24"/>
          <w:szCs w:val="24"/>
          <w:lang w:val="mn-MN"/>
        </w:rPr>
      </w:pPr>
    </w:p>
    <w:p w14:paraId="6A541CF0" w14:textId="37E7178D" w:rsidR="00E33067" w:rsidRPr="00F121CD" w:rsidRDefault="00E33067" w:rsidP="00207F5D">
      <w:pPr>
        <w:spacing w:after="0"/>
        <w:jc w:val="right"/>
        <w:rPr>
          <w:rFonts w:ascii="Arial" w:eastAsia="Calibri" w:hAnsi="Arial" w:cs="Arial"/>
          <w:sz w:val="24"/>
          <w:szCs w:val="24"/>
          <w:lang w:val="mn-MN"/>
        </w:rPr>
      </w:pPr>
    </w:p>
    <w:p w14:paraId="377F596F" w14:textId="2B96CFAB" w:rsidR="00E33067" w:rsidRPr="00F121CD" w:rsidRDefault="00E33067" w:rsidP="00207F5D">
      <w:pPr>
        <w:spacing w:after="0"/>
        <w:jc w:val="right"/>
        <w:rPr>
          <w:rFonts w:ascii="Arial" w:eastAsia="Calibri" w:hAnsi="Arial" w:cs="Arial"/>
          <w:sz w:val="24"/>
          <w:szCs w:val="24"/>
          <w:lang w:val="mn-MN"/>
        </w:rPr>
      </w:pPr>
    </w:p>
    <w:p w14:paraId="53A98C84" w14:textId="2A80830A" w:rsidR="00E33067" w:rsidRPr="00F121CD" w:rsidRDefault="00E33067" w:rsidP="00207F5D">
      <w:pPr>
        <w:spacing w:after="0"/>
        <w:jc w:val="right"/>
        <w:rPr>
          <w:rFonts w:ascii="Arial" w:eastAsia="Calibri" w:hAnsi="Arial" w:cs="Arial"/>
          <w:sz w:val="24"/>
          <w:szCs w:val="24"/>
          <w:lang w:val="mn-MN"/>
        </w:rPr>
      </w:pPr>
    </w:p>
    <w:p w14:paraId="1F2FDD5E" w14:textId="0A4C249C" w:rsidR="00E33067" w:rsidRPr="00F121CD" w:rsidRDefault="00E33067" w:rsidP="00207F5D">
      <w:pPr>
        <w:spacing w:after="0"/>
        <w:jc w:val="right"/>
        <w:rPr>
          <w:rFonts w:ascii="Arial" w:eastAsia="Calibri" w:hAnsi="Arial" w:cs="Arial"/>
          <w:sz w:val="24"/>
          <w:szCs w:val="24"/>
          <w:lang w:val="mn-MN"/>
        </w:rPr>
      </w:pPr>
    </w:p>
    <w:p w14:paraId="262536C3" w14:textId="7CB29241" w:rsidR="00E33067" w:rsidRPr="00F121CD" w:rsidRDefault="00E33067" w:rsidP="00207F5D">
      <w:pPr>
        <w:spacing w:after="0"/>
        <w:jc w:val="right"/>
        <w:rPr>
          <w:rFonts w:ascii="Arial" w:eastAsia="Calibri" w:hAnsi="Arial" w:cs="Arial"/>
          <w:sz w:val="24"/>
          <w:szCs w:val="24"/>
          <w:lang w:val="mn-MN"/>
        </w:rPr>
      </w:pPr>
    </w:p>
    <w:p w14:paraId="69A1C963" w14:textId="7EB7CBE1" w:rsidR="00E33067" w:rsidRPr="00F121CD" w:rsidRDefault="00E33067" w:rsidP="00207F5D">
      <w:pPr>
        <w:spacing w:after="0"/>
        <w:jc w:val="right"/>
        <w:rPr>
          <w:rFonts w:ascii="Arial" w:eastAsia="Calibri" w:hAnsi="Arial" w:cs="Arial"/>
          <w:sz w:val="24"/>
          <w:szCs w:val="24"/>
          <w:lang w:val="mn-MN"/>
        </w:rPr>
      </w:pPr>
    </w:p>
    <w:p w14:paraId="6C156CAC" w14:textId="0CF6FF18" w:rsidR="00E33067" w:rsidRPr="00F121CD" w:rsidRDefault="00E33067" w:rsidP="00207F5D">
      <w:pPr>
        <w:spacing w:after="0"/>
        <w:jc w:val="right"/>
        <w:rPr>
          <w:rFonts w:ascii="Arial" w:eastAsia="Calibri" w:hAnsi="Arial" w:cs="Arial"/>
          <w:sz w:val="24"/>
          <w:szCs w:val="24"/>
          <w:lang w:val="mn-MN"/>
        </w:rPr>
      </w:pPr>
    </w:p>
    <w:p w14:paraId="7AA4F1E3" w14:textId="24E09E2F" w:rsidR="00E33067" w:rsidRPr="00F121CD" w:rsidRDefault="00E33067" w:rsidP="00207F5D">
      <w:pPr>
        <w:spacing w:after="0"/>
        <w:jc w:val="right"/>
        <w:rPr>
          <w:rFonts w:ascii="Arial" w:eastAsia="Calibri" w:hAnsi="Arial" w:cs="Arial"/>
          <w:sz w:val="24"/>
          <w:szCs w:val="24"/>
          <w:lang w:val="mn-MN"/>
        </w:rPr>
      </w:pPr>
    </w:p>
    <w:p w14:paraId="58212958" w14:textId="0B3BFE9F" w:rsidR="00E33067" w:rsidRPr="00F121CD" w:rsidRDefault="00E33067" w:rsidP="00207F5D">
      <w:pPr>
        <w:spacing w:after="0"/>
        <w:jc w:val="right"/>
        <w:rPr>
          <w:rFonts w:ascii="Arial" w:eastAsia="Calibri" w:hAnsi="Arial" w:cs="Arial"/>
          <w:sz w:val="24"/>
          <w:szCs w:val="24"/>
          <w:lang w:val="mn-MN"/>
        </w:rPr>
      </w:pPr>
    </w:p>
    <w:p w14:paraId="17A3D196" w14:textId="02AC2756" w:rsidR="00E33067" w:rsidRPr="00F121CD" w:rsidRDefault="00E33067" w:rsidP="00207F5D">
      <w:pPr>
        <w:spacing w:after="0"/>
        <w:jc w:val="right"/>
        <w:rPr>
          <w:rFonts w:ascii="Arial" w:eastAsia="Calibri" w:hAnsi="Arial" w:cs="Arial"/>
          <w:sz w:val="24"/>
          <w:szCs w:val="24"/>
          <w:lang w:val="mn-MN"/>
        </w:rPr>
      </w:pPr>
    </w:p>
    <w:p w14:paraId="216DB86E" w14:textId="0949118F" w:rsidR="00E33067" w:rsidRPr="00F121CD" w:rsidRDefault="00E33067" w:rsidP="00207F5D">
      <w:pPr>
        <w:spacing w:after="0"/>
        <w:jc w:val="right"/>
        <w:rPr>
          <w:rFonts w:ascii="Arial" w:eastAsia="Calibri" w:hAnsi="Arial" w:cs="Arial"/>
          <w:sz w:val="24"/>
          <w:szCs w:val="24"/>
          <w:lang w:val="mn-MN"/>
        </w:rPr>
      </w:pPr>
    </w:p>
    <w:p w14:paraId="53334AE7" w14:textId="71CD6358" w:rsidR="00E33067" w:rsidRPr="00F121CD" w:rsidRDefault="00E33067" w:rsidP="00207F5D">
      <w:pPr>
        <w:spacing w:after="0"/>
        <w:jc w:val="right"/>
        <w:rPr>
          <w:rFonts w:ascii="Arial" w:eastAsia="Calibri" w:hAnsi="Arial" w:cs="Arial"/>
          <w:sz w:val="24"/>
          <w:szCs w:val="24"/>
          <w:lang w:val="mn-MN"/>
        </w:rPr>
      </w:pPr>
    </w:p>
    <w:p w14:paraId="6F692898" w14:textId="3047325A" w:rsidR="00E33067" w:rsidRPr="00F121CD" w:rsidRDefault="00E33067" w:rsidP="00207F5D">
      <w:pPr>
        <w:spacing w:after="0"/>
        <w:jc w:val="right"/>
        <w:rPr>
          <w:rFonts w:ascii="Arial" w:eastAsia="Calibri" w:hAnsi="Arial" w:cs="Arial"/>
          <w:sz w:val="24"/>
          <w:szCs w:val="24"/>
          <w:lang w:val="mn-MN"/>
        </w:rPr>
      </w:pPr>
    </w:p>
    <w:p w14:paraId="36636629" w14:textId="1E5306F7" w:rsidR="00E33067" w:rsidRPr="00F121CD" w:rsidRDefault="00E33067" w:rsidP="00207F5D">
      <w:pPr>
        <w:spacing w:after="0"/>
        <w:jc w:val="right"/>
        <w:rPr>
          <w:rFonts w:ascii="Arial" w:eastAsia="Calibri" w:hAnsi="Arial" w:cs="Arial"/>
          <w:sz w:val="24"/>
          <w:szCs w:val="24"/>
          <w:lang w:val="mn-MN"/>
        </w:rPr>
      </w:pPr>
    </w:p>
    <w:p w14:paraId="723F03ED" w14:textId="24125303" w:rsidR="00E33067" w:rsidRDefault="00E33067" w:rsidP="00207F5D">
      <w:pPr>
        <w:spacing w:after="0"/>
        <w:jc w:val="right"/>
        <w:rPr>
          <w:rFonts w:ascii="Arial" w:eastAsia="Calibri" w:hAnsi="Arial" w:cs="Arial"/>
          <w:sz w:val="24"/>
          <w:szCs w:val="24"/>
          <w:lang w:val="mn-MN"/>
        </w:rPr>
      </w:pPr>
    </w:p>
    <w:p w14:paraId="6E0755CE" w14:textId="2A73B720" w:rsidR="005170FA" w:rsidRDefault="005170FA" w:rsidP="00207F5D">
      <w:pPr>
        <w:spacing w:after="0"/>
        <w:jc w:val="right"/>
        <w:rPr>
          <w:rFonts w:ascii="Arial" w:eastAsia="Calibri" w:hAnsi="Arial" w:cs="Arial"/>
          <w:sz w:val="24"/>
          <w:szCs w:val="24"/>
          <w:lang w:val="mn-MN"/>
        </w:rPr>
      </w:pPr>
    </w:p>
    <w:p w14:paraId="344500B2" w14:textId="56387DBC" w:rsidR="005170FA" w:rsidRDefault="005170FA" w:rsidP="00207F5D">
      <w:pPr>
        <w:spacing w:after="0"/>
        <w:jc w:val="right"/>
        <w:rPr>
          <w:rFonts w:ascii="Arial" w:eastAsia="Calibri" w:hAnsi="Arial" w:cs="Arial"/>
          <w:sz w:val="24"/>
          <w:szCs w:val="24"/>
          <w:lang w:val="mn-MN"/>
        </w:rPr>
      </w:pPr>
    </w:p>
    <w:p w14:paraId="503C83AA" w14:textId="3C93FFF4" w:rsidR="005170FA" w:rsidRDefault="005170FA" w:rsidP="00207F5D">
      <w:pPr>
        <w:spacing w:after="0"/>
        <w:jc w:val="right"/>
        <w:rPr>
          <w:rFonts w:ascii="Arial" w:eastAsia="Calibri" w:hAnsi="Arial" w:cs="Arial"/>
          <w:sz w:val="24"/>
          <w:szCs w:val="24"/>
          <w:lang w:val="mn-MN"/>
        </w:rPr>
      </w:pPr>
    </w:p>
    <w:p w14:paraId="14CEFC66" w14:textId="77777777" w:rsidR="005170FA" w:rsidRPr="00F121CD" w:rsidRDefault="005170FA" w:rsidP="00207F5D">
      <w:pPr>
        <w:spacing w:after="0"/>
        <w:jc w:val="right"/>
        <w:rPr>
          <w:rFonts w:ascii="Arial" w:eastAsia="Calibri" w:hAnsi="Arial" w:cs="Arial"/>
          <w:sz w:val="24"/>
          <w:szCs w:val="24"/>
          <w:lang w:val="mn-MN"/>
        </w:rPr>
      </w:pPr>
    </w:p>
    <w:p w14:paraId="08835838" w14:textId="5C65A134" w:rsidR="00207F5D" w:rsidRPr="00F121CD" w:rsidRDefault="00207F5D" w:rsidP="00207F5D">
      <w:pPr>
        <w:spacing w:after="0"/>
        <w:jc w:val="right"/>
        <w:rPr>
          <w:rFonts w:ascii="Arial" w:eastAsia="Calibri" w:hAnsi="Arial" w:cs="Arial"/>
          <w:sz w:val="24"/>
          <w:szCs w:val="24"/>
          <w:lang w:val="mn-MN"/>
        </w:rPr>
      </w:pPr>
      <w:r w:rsidRPr="00F121CD">
        <w:rPr>
          <w:rFonts w:ascii="Arial" w:eastAsia="Calibri" w:hAnsi="Arial" w:cs="Arial"/>
          <w:sz w:val="24"/>
          <w:szCs w:val="24"/>
          <w:lang w:val="mn-MN"/>
        </w:rPr>
        <w:lastRenderedPageBreak/>
        <w:t xml:space="preserve"> Төсөл</w:t>
      </w:r>
    </w:p>
    <w:p w14:paraId="48014660" w14:textId="77777777" w:rsidR="002A16DB" w:rsidRPr="00F121CD" w:rsidRDefault="002A16DB" w:rsidP="00207F5D">
      <w:pPr>
        <w:spacing w:after="0"/>
        <w:jc w:val="center"/>
        <w:rPr>
          <w:rFonts w:ascii="Arial" w:eastAsia="Calibri" w:hAnsi="Arial" w:cs="Arial"/>
          <w:b/>
          <w:sz w:val="24"/>
          <w:szCs w:val="24"/>
          <w:lang w:val="mn-MN"/>
        </w:rPr>
      </w:pPr>
    </w:p>
    <w:p w14:paraId="2415F655" w14:textId="77777777" w:rsidR="008770B0" w:rsidRPr="00F121CD" w:rsidRDefault="008770B0" w:rsidP="008770B0">
      <w:pPr>
        <w:jc w:val="center"/>
        <w:rPr>
          <w:rFonts w:ascii="Arial" w:hAnsi="Arial" w:cs="Arial"/>
          <w:b/>
          <w:bCs/>
          <w:sz w:val="24"/>
          <w:szCs w:val="24"/>
          <w:lang w:val="mn-MN"/>
        </w:rPr>
      </w:pPr>
      <w:r w:rsidRPr="00F121CD">
        <w:rPr>
          <w:rFonts w:ascii="Arial" w:hAnsi="Arial" w:cs="Arial"/>
          <w:b/>
          <w:bCs/>
          <w:sz w:val="24"/>
          <w:szCs w:val="24"/>
          <w:lang w:val="mn-MN"/>
        </w:rPr>
        <w:t>МОНГОЛ УЛСЫН ХУУЛЬ</w:t>
      </w:r>
    </w:p>
    <w:p w14:paraId="38ADE64F"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2022 оны ... дугаар                                                                                          Улаанбаатар</w:t>
      </w:r>
    </w:p>
    <w:p w14:paraId="02692C8F"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 xml:space="preserve"> сарын ...-ны өдөр</w:t>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t xml:space="preserve">                                                                  хот</w:t>
      </w:r>
    </w:p>
    <w:p w14:paraId="320AA702" w14:textId="77777777" w:rsidR="002A16DB" w:rsidRPr="00F121CD" w:rsidRDefault="002A16DB" w:rsidP="00207F5D">
      <w:pPr>
        <w:spacing w:after="0"/>
        <w:jc w:val="center"/>
        <w:rPr>
          <w:rFonts w:ascii="Arial" w:eastAsia="Calibri" w:hAnsi="Arial" w:cs="Arial"/>
          <w:b/>
          <w:sz w:val="24"/>
          <w:szCs w:val="24"/>
          <w:lang w:val="mn-MN"/>
        </w:rPr>
      </w:pPr>
    </w:p>
    <w:p w14:paraId="31DC100C" w14:textId="73F5A6BD" w:rsidR="00207F5D" w:rsidRPr="00F121CD" w:rsidRDefault="00207F5D" w:rsidP="00207F5D">
      <w:pPr>
        <w:spacing w:after="0"/>
        <w:jc w:val="center"/>
        <w:rPr>
          <w:rFonts w:ascii="Arial" w:eastAsia="Calibri" w:hAnsi="Arial" w:cs="Arial"/>
          <w:b/>
          <w:sz w:val="24"/>
          <w:szCs w:val="24"/>
          <w:lang w:val="mn-MN"/>
        </w:rPr>
      </w:pPr>
      <w:r w:rsidRPr="00F121CD">
        <w:rPr>
          <w:rFonts w:ascii="Arial" w:eastAsia="Calibri" w:hAnsi="Arial" w:cs="Arial"/>
          <w:b/>
          <w:sz w:val="24"/>
          <w:szCs w:val="24"/>
          <w:lang w:val="mn-MN"/>
        </w:rPr>
        <w:t xml:space="preserve">ТҮГЭЭМЭЛ ТАРХАЦТАЙ АШИГТ МАЛТМАЛЫН ТУХАЙ </w:t>
      </w:r>
    </w:p>
    <w:p w14:paraId="62605C92" w14:textId="77777777" w:rsidR="00207F5D" w:rsidRPr="00F121CD" w:rsidRDefault="00207F5D" w:rsidP="00207F5D">
      <w:pPr>
        <w:spacing w:after="0"/>
        <w:jc w:val="center"/>
        <w:rPr>
          <w:rFonts w:ascii="Arial" w:eastAsia="Calibri" w:hAnsi="Arial" w:cs="Arial"/>
          <w:b/>
          <w:sz w:val="24"/>
          <w:szCs w:val="24"/>
        </w:rPr>
      </w:pPr>
      <w:r w:rsidRPr="00F121CD">
        <w:rPr>
          <w:rFonts w:ascii="Arial" w:eastAsia="Calibri" w:hAnsi="Arial" w:cs="Arial"/>
          <w:b/>
          <w:sz w:val="24"/>
          <w:szCs w:val="24"/>
          <w:lang w:val="mn-MN"/>
        </w:rPr>
        <w:t>ХУУЛЬД</w:t>
      </w:r>
      <w:r w:rsidRPr="00F121CD">
        <w:rPr>
          <w:rFonts w:ascii="Arial" w:eastAsia="Calibri" w:hAnsi="Arial" w:cs="Arial"/>
          <w:b/>
          <w:sz w:val="24"/>
          <w:szCs w:val="24"/>
        </w:rPr>
        <w:t xml:space="preserve"> </w:t>
      </w:r>
      <w:r w:rsidRPr="00F121CD">
        <w:rPr>
          <w:rFonts w:ascii="Arial" w:eastAsia="Calibri" w:hAnsi="Arial" w:cs="Arial"/>
          <w:b/>
          <w:sz w:val="24"/>
          <w:szCs w:val="24"/>
          <w:lang w:val="mn-MN"/>
        </w:rPr>
        <w:t xml:space="preserve">ӨӨРЧЛӨЛТ ОРУУЛАХ ТУХАЙ </w:t>
      </w:r>
    </w:p>
    <w:p w14:paraId="067D3D41" w14:textId="77777777" w:rsidR="00207F5D" w:rsidRPr="00F121CD" w:rsidRDefault="00207F5D" w:rsidP="00207F5D">
      <w:pPr>
        <w:spacing w:after="0"/>
        <w:jc w:val="both"/>
        <w:rPr>
          <w:rFonts w:ascii="Arial" w:eastAsia="Arial" w:hAnsi="Arial" w:cs="Arial"/>
          <w:sz w:val="24"/>
          <w:szCs w:val="24"/>
          <w:lang w:val="mn-MN"/>
        </w:rPr>
      </w:pPr>
    </w:p>
    <w:p w14:paraId="1B9BE9DA" w14:textId="69EAC64B" w:rsidR="00AF5CC6" w:rsidRPr="00F121CD" w:rsidRDefault="00207F5D" w:rsidP="009C5D7B">
      <w:pPr>
        <w:ind w:firstLine="720"/>
        <w:jc w:val="both"/>
        <w:rPr>
          <w:rFonts w:ascii="Arial" w:hAnsi="Arial" w:cs="Arial"/>
          <w:sz w:val="24"/>
          <w:szCs w:val="24"/>
          <w:lang w:val="mn-MN"/>
        </w:rPr>
      </w:pPr>
      <w:r w:rsidRPr="00F121CD">
        <w:rPr>
          <w:rFonts w:ascii="Arial" w:hAnsi="Arial" w:cs="Arial"/>
          <w:b/>
          <w:sz w:val="24"/>
          <w:szCs w:val="24"/>
          <w:lang w:val="mn-MN"/>
        </w:rPr>
        <w:t>1 дүгээр зүйл.</w:t>
      </w:r>
      <w:r w:rsidR="00AF5CC6" w:rsidRPr="00F121CD">
        <w:rPr>
          <w:rFonts w:ascii="Arial" w:hAnsi="Arial" w:cs="Arial"/>
          <w:sz w:val="24"/>
          <w:szCs w:val="24"/>
          <w:lang w:val="mn-MN"/>
        </w:rPr>
        <w:t>Түгээмэл тархацтай ашигт малтмалын тухай хуулийн</w:t>
      </w:r>
      <w:r w:rsidR="006F2F59" w:rsidRPr="00F121CD">
        <w:rPr>
          <w:rFonts w:ascii="Arial" w:hAnsi="Arial" w:cs="Arial"/>
          <w:sz w:val="24"/>
          <w:szCs w:val="24"/>
          <w:lang w:val="mn-MN"/>
        </w:rPr>
        <w:t xml:space="preserve"> 19 дүгээр зүйлд доор дурдсан агуулгатай 19.9, 19.10 дахь хэсэг нэмсүгэй. </w:t>
      </w:r>
    </w:p>
    <w:p w14:paraId="4360EDBE" w14:textId="1C35C2DB" w:rsidR="006F2F59" w:rsidRPr="00F121CD" w:rsidRDefault="006F2F59" w:rsidP="006F2F59">
      <w:pPr>
        <w:ind w:firstLine="720"/>
        <w:jc w:val="both"/>
        <w:rPr>
          <w:rFonts w:ascii="Arial" w:hAnsi="Arial" w:cs="Arial"/>
          <w:sz w:val="24"/>
          <w:szCs w:val="24"/>
        </w:rPr>
      </w:pPr>
      <w:r w:rsidRPr="00F121CD">
        <w:rPr>
          <w:rFonts w:ascii="Arial" w:hAnsi="Arial" w:cs="Arial"/>
          <w:sz w:val="24"/>
          <w:szCs w:val="24"/>
          <w:lang w:val="mn-MN"/>
        </w:rPr>
        <w:t>“19.9.Түгээмэл тархацтай ашигт малтмалын ашиглалтын тусгай зөвшөөрөл эзэмшигч нь газр</w:t>
      </w:r>
      <w:r w:rsidR="00D30673">
        <w:rPr>
          <w:rFonts w:ascii="Arial" w:hAnsi="Arial" w:cs="Arial"/>
          <w:sz w:val="24"/>
          <w:szCs w:val="24"/>
          <w:lang w:val="mn-MN"/>
        </w:rPr>
        <w:t xml:space="preserve">ыг гэрээгээр </w:t>
      </w:r>
      <w:r w:rsidRPr="00F121CD">
        <w:rPr>
          <w:rFonts w:ascii="Arial" w:hAnsi="Arial" w:cs="Arial"/>
          <w:sz w:val="24"/>
          <w:szCs w:val="24"/>
          <w:lang w:val="mn-MN"/>
        </w:rPr>
        <w:t xml:space="preserve">ашиглах хүсэлтээ 30 хоногт </w:t>
      </w:r>
      <w:r w:rsidR="00D30673">
        <w:rPr>
          <w:rFonts w:ascii="Arial" w:hAnsi="Arial" w:cs="Arial"/>
          <w:sz w:val="24"/>
          <w:szCs w:val="24"/>
          <w:lang w:val="mn-MN"/>
        </w:rPr>
        <w:t xml:space="preserve">багтаан аймаг нийслэлийн </w:t>
      </w:r>
      <w:r w:rsidRPr="00F121CD">
        <w:rPr>
          <w:rFonts w:ascii="Arial" w:hAnsi="Arial" w:cs="Arial"/>
          <w:sz w:val="24"/>
          <w:szCs w:val="24"/>
          <w:lang w:val="mn-MN"/>
        </w:rPr>
        <w:t>газрын асуудал эрхэлсэн төрийн захиргааны байгууллагад гаргана</w:t>
      </w:r>
      <w:r w:rsidRPr="00F121CD">
        <w:rPr>
          <w:rFonts w:ascii="Arial" w:hAnsi="Arial" w:cs="Arial"/>
          <w:sz w:val="24"/>
          <w:szCs w:val="24"/>
        </w:rPr>
        <w:t>;</w:t>
      </w:r>
    </w:p>
    <w:p w14:paraId="6EC62AB2" w14:textId="68884631" w:rsidR="006F2F59" w:rsidRPr="00F121CD" w:rsidRDefault="006F2F59" w:rsidP="006F2F59">
      <w:pPr>
        <w:ind w:firstLine="720"/>
        <w:jc w:val="both"/>
        <w:rPr>
          <w:rFonts w:ascii="Arial" w:hAnsi="Arial" w:cs="Arial"/>
          <w:sz w:val="24"/>
          <w:szCs w:val="24"/>
          <w:lang w:val="mn-MN"/>
        </w:rPr>
      </w:pPr>
      <w:r w:rsidRPr="00F121CD">
        <w:rPr>
          <w:rFonts w:ascii="Arial" w:hAnsi="Arial" w:cs="Arial"/>
          <w:sz w:val="24"/>
          <w:szCs w:val="24"/>
          <w:lang w:val="mn-MN"/>
        </w:rPr>
        <w:t>19.10.Энэ хуулийн 19.9-т заасан хүсэлтийг Газрын ерөнхий хуульд заасны  дагуу шийдвэрлэнэ</w:t>
      </w:r>
      <w:r w:rsidRPr="00F121CD">
        <w:rPr>
          <w:rFonts w:ascii="Arial" w:hAnsi="Arial" w:cs="Arial"/>
          <w:sz w:val="24"/>
          <w:szCs w:val="24"/>
        </w:rPr>
        <w:t>.</w:t>
      </w:r>
      <w:r w:rsidRPr="00F121CD">
        <w:rPr>
          <w:rFonts w:ascii="Arial" w:hAnsi="Arial" w:cs="Arial"/>
          <w:sz w:val="24"/>
          <w:szCs w:val="24"/>
          <w:lang w:val="mn-MN"/>
        </w:rPr>
        <w:t>”</w:t>
      </w:r>
    </w:p>
    <w:p w14:paraId="0DA39B24" w14:textId="08DEEFD4" w:rsidR="004E33F6" w:rsidRPr="00F121CD" w:rsidRDefault="00AF5CC6" w:rsidP="009C5D7B">
      <w:pPr>
        <w:ind w:firstLine="720"/>
        <w:jc w:val="both"/>
        <w:rPr>
          <w:rFonts w:ascii="Arial" w:hAnsi="Arial" w:cs="Arial"/>
          <w:sz w:val="24"/>
          <w:szCs w:val="24"/>
          <w:lang w:val="mn-MN"/>
        </w:rPr>
      </w:pPr>
      <w:r w:rsidRPr="00F121CD">
        <w:rPr>
          <w:rFonts w:ascii="Arial" w:hAnsi="Arial" w:cs="Arial"/>
          <w:b/>
          <w:sz w:val="24"/>
          <w:szCs w:val="24"/>
          <w:lang w:val="mn-MN"/>
        </w:rPr>
        <w:t>2 дугаар зүйл.</w:t>
      </w:r>
      <w:r w:rsidR="00207F5D" w:rsidRPr="00F121CD">
        <w:rPr>
          <w:rFonts w:ascii="Arial" w:hAnsi="Arial" w:cs="Arial"/>
          <w:sz w:val="24"/>
          <w:szCs w:val="24"/>
          <w:lang w:val="mn-MN"/>
        </w:rPr>
        <w:t xml:space="preserve">Түгээмэл тархацтай ашигт малтмалын тухай хуулийн </w:t>
      </w:r>
      <w:r w:rsidR="00A40720" w:rsidRPr="00F121CD">
        <w:rPr>
          <w:rFonts w:ascii="Arial" w:hAnsi="Arial" w:cs="Arial"/>
          <w:sz w:val="24"/>
          <w:szCs w:val="24"/>
          <w:lang w:val="mn-MN"/>
        </w:rPr>
        <w:t>дараах</w:t>
      </w:r>
      <w:r w:rsidR="004E33F6" w:rsidRPr="00F121CD">
        <w:rPr>
          <w:rFonts w:ascii="Arial" w:hAnsi="Arial" w:cs="Arial"/>
          <w:sz w:val="24"/>
          <w:szCs w:val="24"/>
          <w:lang w:val="mn-MN"/>
        </w:rPr>
        <w:t xml:space="preserve"> </w:t>
      </w:r>
      <w:r w:rsidR="00786605" w:rsidRPr="00F121CD">
        <w:rPr>
          <w:rFonts w:ascii="Arial" w:hAnsi="Arial" w:cs="Arial"/>
          <w:sz w:val="24"/>
          <w:szCs w:val="24"/>
          <w:lang w:val="mn-MN"/>
        </w:rPr>
        <w:t xml:space="preserve">хэсэг, </w:t>
      </w:r>
      <w:r w:rsidR="004E33F6" w:rsidRPr="00F121CD">
        <w:rPr>
          <w:rFonts w:ascii="Arial" w:hAnsi="Arial" w:cs="Arial"/>
          <w:sz w:val="24"/>
          <w:szCs w:val="24"/>
          <w:lang w:val="mn-MN"/>
        </w:rPr>
        <w:t xml:space="preserve">заалтыг доор дурдснаар өөрчлөн найруулсугай. </w:t>
      </w:r>
    </w:p>
    <w:p w14:paraId="58837437" w14:textId="77777777" w:rsidR="00786605" w:rsidRPr="00F121CD" w:rsidRDefault="004E33F6" w:rsidP="00786605">
      <w:pPr>
        <w:ind w:firstLine="720"/>
        <w:jc w:val="both"/>
        <w:rPr>
          <w:rFonts w:ascii="Arial" w:hAnsi="Arial" w:cs="Arial"/>
          <w:sz w:val="24"/>
          <w:szCs w:val="24"/>
          <w:lang w:val="mn-MN"/>
        </w:rPr>
      </w:pPr>
      <w:r w:rsidRPr="00F121CD">
        <w:rPr>
          <w:rFonts w:ascii="Arial" w:hAnsi="Arial" w:cs="Arial"/>
          <w:sz w:val="24"/>
          <w:szCs w:val="24"/>
          <w:lang w:val="mn-MN"/>
        </w:rPr>
        <w:tab/>
        <w:t>1/</w:t>
      </w:r>
      <w:r w:rsidR="00786605" w:rsidRPr="00F121CD">
        <w:rPr>
          <w:rFonts w:ascii="Arial" w:hAnsi="Arial" w:cs="Arial"/>
          <w:sz w:val="24"/>
          <w:szCs w:val="24"/>
          <w:lang w:val="mn-MN"/>
        </w:rPr>
        <w:t xml:space="preserve">42 дугаар зүйлийн 42.1 дэх хэсэг: </w:t>
      </w:r>
    </w:p>
    <w:p w14:paraId="460E4E67" w14:textId="77777777" w:rsidR="00786605" w:rsidRPr="00F121CD" w:rsidRDefault="00786605" w:rsidP="00786605">
      <w:pPr>
        <w:ind w:firstLine="720"/>
        <w:jc w:val="both"/>
        <w:rPr>
          <w:rFonts w:ascii="Arial" w:hAnsi="Arial" w:cs="Arial"/>
          <w:sz w:val="24"/>
          <w:szCs w:val="24"/>
          <w:lang w:val="mn-MN"/>
        </w:rPr>
      </w:pPr>
      <w:r w:rsidRPr="00F121CD">
        <w:rPr>
          <w:rFonts w:ascii="Arial" w:hAnsi="Arial" w:cs="Arial"/>
          <w:sz w:val="24"/>
          <w:szCs w:val="24"/>
          <w:lang w:val="mn-MN"/>
        </w:rPr>
        <w:t>“</w:t>
      </w:r>
      <w:r w:rsidR="005C450C" w:rsidRPr="00F121CD">
        <w:rPr>
          <w:rFonts w:ascii="Arial" w:hAnsi="Arial" w:cs="Arial"/>
          <w:sz w:val="24"/>
          <w:szCs w:val="24"/>
          <w:lang w:val="mn-MN"/>
        </w:rPr>
        <w:t>42.1.Тусгай зөвшөөрөл эзэмшигч</w:t>
      </w:r>
      <w:r w:rsidRPr="00F121CD">
        <w:rPr>
          <w:rFonts w:ascii="Arial" w:hAnsi="Arial" w:cs="Arial"/>
          <w:sz w:val="24"/>
          <w:szCs w:val="24"/>
          <w:lang w:val="mn-MN"/>
        </w:rPr>
        <w:t xml:space="preserve"> </w:t>
      </w:r>
      <w:r w:rsidR="005C15AE" w:rsidRPr="00F121CD">
        <w:rPr>
          <w:rFonts w:ascii="Arial" w:hAnsi="Arial" w:cs="Arial"/>
          <w:sz w:val="24"/>
          <w:szCs w:val="24"/>
          <w:lang w:val="mn-MN"/>
        </w:rPr>
        <w:t xml:space="preserve">болон </w:t>
      </w:r>
      <w:r w:rsidRPr="00F121CD">
        <w:rPr>
          <w:rFonts w:ascii="Arial" w:hAnsi="Arial" w:cs="Arial"/>
          <w:sz w:val="24"/>
          <w:szCs w:val="24"/>
          <w:lang w:val="mn-MN"/>
        </w:rPr>
        <w:t>газар өмчлөгч, газрын хязгаарл</w:t>
      </w:r>
      <w:r w:rsidR="005C15AE" w:rsidRPr="00F121CD">
        <w:rPr>
          <w:rFonts w:ascii="Arial" w:hAnsi="Arial" w:cs="Arial"/>
          <w:sz w:val="24"/>
          <w:szCs w:val="24"/>
          <w:lang w:val="mn-MN"/>
        </w:rPr>
        <w:t xml:space="preserve">агдмал эрх эзэмшигч, </w:t>
      </w:r>
      <w:r w:rsidRPr="00F121CD">
        <w:rPr>
          <w:rFonts w:ascii="Arial" w:hAnsi="Arial" w:cs="Arial"/>
          <w:sz w:val="24"/>
          <w:szCs w:val="24"/>
          <w:lang w:val="mn-MN"/>
        </w:rPr>
        <w:t xml:space="preserve">гэрээгээр газар ашиглагч </w:t>
      </w:r>
      <w:r w:rsidR="005C450C" w:rsidRPr="00F121CD">
        <w:rPr>
          <w:rFonts w:ascii="Arial" w:hAnsi="Arial" w:cs="Arial"/>
          <w:sz w:val="24"/>
          <w:szCs w:val="24"/>
          <w:lang w:val="mn-MN"/>
        </w:rPr>
        <w:t>нар</w:t>
      </w:r>
      <w:r w:rsidR="005C15AE" w:rsidRPr="00F121CD">
        <w:rPr>
          <w:rFonts w:ascii="Arial" w:hAnsi="Arial" w:cs="Arial"/>
          <w:sz w:val="24"/>
          <w:szCs w:val="24"/>
          <w:lang w:val="mn-MN"/>
        </w:rPr>
        <w:t xml:space="preserve">ын хооронд тухайн газарт </w:t>
      </w:r>
      <w:r w:rsidRPr="00F121CD">
        <w:rPr>
          <w:rFonts w:ascii="Arial" w:hAnsi="Arial" w:cs="Arial"/>
          <w:sz w:val="24"/>
          <w:szCs w:val="24"/>
          <w:lang w:val="mn-MN"/>
        </w:rPr>
        <w:t xml:space="preserve">нэвтрэн орох, дамжин өнгөрөх, ашиглах талаар гарсан маргааныг Иргэний хууль болон Газрын ерөнхий хуульд заасны дагуу шийдвэрлэнэ.” </w:t>
      </w:r>
    </w:p>
    <w:p w14:paraId="2B3428FD" w14:textId="437B0FB1" w:rsidR="004E33F6" w:rsidRPr="00F121CD" w:rsidRDefault="004E33F6" w:rsidP="009C5D7B">
      <w:pPr>
        <w:ind w:firstLine="720"/>
        <w:jc w:val="both"/>
        <w:rPr>
          <w:rFonts w:ascii="Arial" w:hAnsi="Arial" w:cs="Arial"/>
          <w:sz w:val="24"/>
          <w:szCs w:val="24"/>
          <w:lang w:val="mn-MN"/>
        </w:rPr>
      </w:pPr>
      <w:r w:rsidRPr="00F121CD">
        <w:rPr>
          <w:rFonts w:ascii="Arial" w:hAnsi="Arial" w:cs="Arial"/>
          <w:sz w:val="24"/>
          <w:szCs w:val="24"/>
          <w:lang w:val="mn-MN"/>
        </w:rPr>
        <w:tab/>
      </w:r>
      <w:r w:rsidR="00D30673">
        <w:rPr>
          <w:rFonts w:ascii="Arial" w:hAnsi="Arial" w:cs="Arial"/>
          <w:sz w:val="24"/>
          <w:szCs w:val="24"/>
          <w:lang w:val="mn-MN"/>
        </w:rPr>
        <w:t>2</w:t>
      </w:r>
      <w:r w:rsidRPr="00F121CD">
        <w:rPr>
          <w:rFonts w:ascii="Arial" w:hAnsi="Arial" w:cs="Arial"/>
          <w:sz w:val="24"/>
          <w:szCs w:val="24"/>
          <w:lang w:val="mn-MN"/>
        </w:rPr>
        <w:t xml:space="preserve">/20 дугаар зүйлийн 20.1.7 дахь заалт: </w:t>
      </w:r>
    </w:p>
    <w:p w14:paraId="0B1546A8" w14:textId="59A30503" w:rsidR="004E33F6" w:rsidRPr="00F121CD" w:rsidRDefault="004E33F6" w:rsidP="009C5D7B">
      <w:pPr>
        <w:ind w:firstLine="720"/>
        <w:jc w:val="both"/>
        <w:rPr>
          <w:rFonts w:ascii="Arial" w:hAnsi="Arial" w:cs="Arial"/>
          <w:sz w:val="24"/>
          <w:szCs w:val="24"/>
          <w:lang w:val="mn-MN"/>
        </w:rPr>
      </w:pPr>
      <w:r w:rsidRPr="00F121CD">
        <w:rPr>
          <w:rFonts w:ascii="Arial" w:hAnsi="Arial" w:cs="Arial"/>
          <w:sz w:val="24"/>
          <w:szCs w:val="24"/>
          <w:lang w:val="mn-MN"/>
        </w:rPr>
        <w:t>“20.1.7.</w:t>
      </w:r>
      <w:r w:rsidR="0052040B" w:rsidRPr="00F121CD">
        <w:rPr>
          <w:rFonts w:ascii="Arial" w:hAnsi="Arial" w:cs="Arial"/>
          <w:sz w:val="24"/>
          <w:szCs w:val="24"/>
          <w:lang w:val="mn-MN"/>
        </w:rPr>
        <w:t>э</w:t>
      </w:r>
      <w:r w:rsidRPr="00F121CD">
        <w:rPr>
          <w:rFonts w:ascii="Arial" w:hAnsi="Arial" w:cs="Arial"/>
          <w:sz w:val="24"/>
          <w:szCs w:val="24"/>
          <w:lang w:val="mn-MN"/>
        </w:rPr>
        <w:t xml:space="preserve">нэ хуульд заасан эрхээ хэрэгжүүлэх зорилгоор газар өмчлөгч, газрын хязгаарлагдмал эрх </w:t>
      </w:r>
      <w:r w:rsidR="00D30673">
        <w:rPr>
          <w:rFonts w:ascii="Arial" w:hAnsi="Arial" w:cs="Arial"/>
          <w:sz w:val="24"/>
          <w:szCs w:val="24"/>
          <w:lang w:val="mn-MN"/>
        </w:rPr>
        <w:t xml:space="preserve">болон газрыг гэрээгээр </w:t>
      </w:r>
      <w:r w:rsidR="0052040B" w:rsidRPr="00F121CD">
        <w:rPr>
          <w:rFonts w:ascii="Arial" w:hAnsi="Arial" w:cs="Arial"/>
          <w:sz w:val="24"/>
          <w:szCs w:val="24"/>
          <w:lang w:val="mn-MN"/>
        </w:rPr>
        <w:t>а</w:t>
      </w:r>
      <w:r w:rsidRPr="00F121CD">
        <w:rPr>
          <w:rFonts w:ascii="Arial" w:hAnsi="Arial" w:cs="Arial"/>
          <w:sz w:val="24"/>
          <w:szCs w:val="24"/>
          <w:lang w:val="mn-MN"/>
        </w:rPr>
        <w:t>шиглагчийн зөвшөөрсний дагуу түүний газраар</w:t>
      </w:r>
      <w:r w:rsidR="00AF5CC6" w:rsidRPr="00F121CD">
        <w:rPr>
          <w:rFonts w:ascii="Arial" w:hAnsi="Arial" w:cs="Arial"/>
          <w:sz w:val="24"/>
          <w:szCs w:val="24"/>
          <w:lang w:val="mn-MN"/>
        </w:rPr>
        <w:t xml:space="preserve"> </w:t>
      </w:r>
      <w:r w:rsidRPr="00F121CD">
        <w:rPr>
          <w:rFonts w:ascii="Arial" w:hAnsi="Arial" w:cs="Arial"/>
          <w:sz w:val="24"/>
          <w:szCs w:val="24"/>
          <w:lang w:val="mn-MN"/>
        </w:rPr>
        <w:t>нэвтрэх, дайран өнгөрөх</w:t>
      </w:r>
      <w:r w:rsidR="00D30673">
        <w:rPr>
          <w:rFonts w:ascii="Arial" w:hAnsi="Arial" w:cs="Arial"/>
          <w:sz w:val="24"/>
          <w:szCs w:val="24"/>
          <w:lang w:val="mn-MN"/>
        </w:rPr>
        <w:t xml:space="preserve"> сервитут тогтоолгох</w:t>
      </w:r>
      <w:r w:rsidRPr="00F121CD">
        <w:rPr>
          <w:rFonts w:ascii="Arial" w:hAnsi="Arial" w:cs="Arial"/>
          <w:sz w:val="24"/>
          <w:szCs w:val="24"/>
          <w:lang w:val="mn-MN"/>
        </w:rPr>
        <w:t>.”</w:t>
      </w:r>
    </w:p>
    <w:p w14:paraId="4A445F37" w14:textId="5C984A9A" w:rsidR="00207F5D" w:rsidRPr="00F121CD" w:rsidRDefault="004E33F6" w:rsidP="009C5D7B">
      <w:pPr>
        <w:ind w:firstLine="720"/>
        <w:jc w:val="both"/>
        <w:rPr>
          <w:rFonts w:ascii="Arial" w:hAnsi="Arial" w:cs="Arial"/>
          <w:bCs/>
          <w:sz w:val="24"/>
          <w:szCs w:val="24"/>
          <w:lang w:val="mn-MN"/>
        </w:rPr>
      </w:pPr>
      <w:r w:rsidRPr="00F121CD">
        <w:rPr>
          <w:rFonts w:ascii="Arial" w:hAnsi="Arial" w:cs="Arial"/>
          <w:b/>
          <w:sz w:val="24"/>
          <w:szCs w:val="24"/>
        </w:rPr>
        <w:t xml:space="preserve">2 </w:t>
      </w:r>
      <w:r w:rsidRPr="00F121CD">
        <w:rPr>
          <w:rFonts w:ascii="Arial" w:hAnsi="Arial" w:cs="Arial"/>
          <w:b/>
          <w:sz w:val="24"/>
          <w:szCs w:val="24"/>
          <w:lang w:val="mn-MN"/>
        </w:rPr>
        <w:t>дугаар зүйл.</w:t>
      </w:r>
      <w:r w:rsidRPr="00F121CD">
        <w:rPr>
          <w:rFonts w:ascii="Arial" w:hAnsi="Arial" w:cs="Arial"/>
          <w:sz w:val="24"/>
          <w:szCs w:val="24"/>
          <w:lang w:val="mn-MN"/>
        </w:rPr>
        <w:t>Түгээмэл тархацтай ашигт малтмалын тухай хуулийн 2 дугаар зүйлийн 2.1 дэх хэсгийн “Газрын тухай” гэснийг “Газрын ерөнхий” гэж,</w:t>
      </w:r>
      <w:r w:rsidR="00E73353" w:rsidRPr="00F121CD">
        <w:rPr>
          <w:rFonts w:ascii="Arial" w:hAnsi="Arial" w:cs="Arial"/>
          <w:sz w:val="24"/>
          <w:szCs w:val="24"/>
          <w:lang w:val="mn-MN"/>
        </w:rPr>
        <w:t xml:space="preserve"> 20 </w:t>
      </w:r>
      <w:r w:rsidR="00786605" w:rsidRPr="00F121CD">
        <w:rPr>
          <w:rFonts w:ascii="Arial" w:hAnsi="Arial" w:cs="Arial"/>
          <w:sz w:val="24"/>
          <w:szCs w:val="24"/>
          <w:lang w:val="mn-MN"/>
        </w:rPr>
        <w:t xml:space="preserve">дугаар зүйлийн </w:t>
      </w:r>
      <w:r w:rsidR="00E73353" w:rsidRPr="00F121CD">
        <w:rPr>
          <w:rFonts w:ascii="Arial" w:hAnsi="Arial" w:cs="Arial"/>
          <w:sz w:val="24"/>
          <w:szCs w:val="24"/>
          <w:lang w:val="mn-MN"/>
        </w:rPr>
        <w:t>“</w:t>
      </w:r>
      <w:r w:rsidR="00786605" w:rsidRPr="00F121CD">
        <w:rPr>
          <w:rFonts w:ascii="Arial" w:hAnsi="Arial" w:cs="Arial"/>
          <w:sz w:val="24"/>
          <w:szCs w:val="24"/>
          <w:lang w:val="mn-MN"/>
        </w:rPr>
        <w:t xml:space="preserve">20.2 дахь хэсгийн “Газар өмчлөгч, эзэмшигч” гэснийг “Газар өмчлөгч, газрын хязгаарлагдмал эрх эзэмшигч, </w:t>
      </w:r>
      <w:r w:rsidR="005D1DE1" w:rsidRPr="00F121CD">
        <w:rPr>
          <w:rFonts w:ascii="Arial" w:hAnsi="Arial" w:cs="Arial"/>
          <w:sz w:val="24"/>
          <w:szCs w:val="24"/>
          <w:lang w:val="mn-MN"/>
        </w:rPr>
        <w:t xml:space="preserve">гэрээгээр </w:t>
      </w:r>
      <w:r w:rsidR="00786605" w:rsidRPr="00F121CD">
        <w:rPr>
          <w:rFonts w:ascii="Arial" w:hAnsi="Arial" w:cs="Arial"/>
          <w:sz w:val="24"/>
          <w:szCs w:val="24"/>
          <w:lang w:val="mn-MN"/>
        </w:rPr>
        <w:t xml:space="preserve">газар ашиглагч” гэж, 42 дугаар зүйлийн гарчгийн “эзэмшигч,” гэснийг “газрын хязгаарлагдмал эрх </w:t>
      </w:r>
      <w:r w:rsidR="00D30673">
        <w:rPr>
          <w:rFonts w:ascii="Arial" w:hAnsi="Arial" w:cs="Arial"/>
          <w:sz w:val="24"/>
          <w:szCs w:val="24"/>
          <w:lang w:val="mn-MN"/>
        </w:rPr>
        <w:t>болон газрыг</w:t>
      </w:r>
      <w:r w:rsidR="00786605" w:rsidRPr="00F121CD">
        <w:rPr>
          <w:rFonts w:ascii="Arial" w:hAnsi="Arial" w:cs="Arial"/>
          <w:sz w:val="24"/>
          <w:szCs w:val="24"/>
          <w:lang w:val="mn-MN"/>
        </w:rPr>
        <w:t xml:space="preserve"> гэрээгээр </w:t>
      </w:r>
      <w:r w:rsidR="00D30673">
        <w:rPr>
          <w:rFonts w:ascii="Arial" w:hAnsi="Arial" w:cs="Arial"/>
          <w:sz w:val="24"/>
          <w:szCs w:val="24"/>
          <w:lang w:val="mn-MN"/>
        </w:rPr>
        <w:t>ашиглагч</w:t>
      </w:r>
      <w:r w:rsidR="00786605" w:rsidRPr="00F121CD">
        <w:rPr>
          <w:rFonts w:ascii="Arial" w:hAnsi="Arial" w:cs="Arial"/>
          <w:sz w:val="24"/>
          <w:szCs w:val="24"/>
          <w:lang w:val="mn-MN"/>
        </w:rPr>
        <w:t>”</w:t>
      </w:r>
      <w:r w:rsidR="009C5D7B" w:rsidRPr="00F121CD">
        <w:rPr>
          <w:rFonts w:ascii="Arial" w:hAnsi="Arial" w:cs="Arial"/>
          <w:sz w:val="24"/>
          <w:szCs w:val="24"/>
          <w:lang w:val="mn-MN"/>
        </w:rPr>
        <w:t xml:space="preserve"> </w:t>
      </w:r>
      <w:r w:rsidR="009C5D7B" w:rsidRPr="00F121CD">
        <w:rPr>
          <w:rFonts w:ascii="Arial" w:hAnsi="Arial" w:cs="Arial"/>
          <w:bCs/>
          <w:sz w:val="24"/>
          <w:szCs w:val="24"/>
          <w:lang w:val="mn-MN"/>
        </w:rPr>
        <w:t xml:space="preserve">гэж </w:t>
      </w:r>
      <w:r w:rsidR="00207F5D" w:rsidRPr="00F121CD">
        <w:rPr>
          <w:rFonts w:ascii="Arial" w:hAnsi="Arial" w:cs="Arial"/>
          <w:bCs/>
          <w:sz w:val="24"/>
          <w:szCs w:val="24"/>
          <w:lang w:val="mn-MN"/>
        </w:rPr>
        <w:t xml:space="preserve">тус тус өөрчилсүгэй. </w:t>
      </w:r>
    </w:p>
    <w:p w14:paraId="3C05A60F" w14:textId="53D68EED" w:rsidR="00207F5D" w:rsidRPr="00F121CD" w:rsidRDefault="00207F5D" w:rsidP="00207F5D">
      <w:pPr>
        <w:ind w:firstLine="720"/>
        <w:jc w:val="both"/>
        <w:rPr>
          <w:rFonts w:ascii="Arial" w:hAnsi="Arial" w:cs="Arial"/>
          <w:sz w:val="24"/>
          <w:szCs w:val="24"/>
          <w:lang w:val="mn-MN"/>
        </w:rPr>
      </w:pPr>
      <w:r w:rsidRPr="00F121CD">
        <w:rPr>
          <w:rFonts w:ascii="Arial" w:hAnsi="Arial" w:cs="Arial"/>
          <w:b/>
          <w:sz w:val="24"/>
          <w:szCs w:val="24"/>
          <w:lang w:val="mn-MN"/>
        </w:rPr>
        <w:lastRenderedPageBreak/>
        <w:t>3 дугаар зүйл.</w:t>
      </w:r>
      <w:r w:rsidRPr="00F121CD">
        <w:rPr>
          <w:rFonts w:ascii="Arial" w:hAnsi="Arial" w:cs="Arial"/>
          <w:sz w:val="24"/>
          <w:szCs w:val="24"/>
          <w:lang w:val="mn-MN"/>
        </w:rPr>
        <w:t xml:space="preserve">Түгээмэл тархацтай ашигт малтмалын тухай хуулийн </w:t>
      </w:r>
      <w:r w:rsidR="00D30673" w:rsidRPr="00F121CD">
        <w:rPr>
          <w:rFonts w:ascii="Arial" w:hAnsi="Arial" w:cs="Arial"/>
          <w:sz w:val="24"/>
          <w:szCs w:val="24"/>
          <w:lang w:val="mn-MN"/>
        </w:rPr>
        <w:t>2/4 дүгээр зүйлийн 4.1.5 дахь заалт</w:t>
      </w:r>
      <w:r w:rsidR="00D30673">
        <w:rPr>
          <w:rFonts w:ascii="Arial" w:hAnsi="Arial" w:cs="Arial"/>
          <w:sz w:val="24"/>
          <w:szCs w:val="24"/>
          <w:lang w:val="mn-MN"/>
        </w:rPr>
        <w:t xml:space="preserve">, </w:t>
      </w:r>
      <w:r w:rsidRPr="00F121CD">
        <w:rPr>
          <w:rFonts w:ascii="Arial" w:hAnsi="Arial" w:cs="Arial"/>
          <w:sz w:val="24"/>
          <w:szCs w:val="24"/>
          <w:lang w:val="mn-MN"/>
        </w:rPr>
        <w:t xml:space="preserve">11 дүгээр зүйлийн 11.1.2 дахь заалтыг хүчингүй болсонд тооцсугай. </w:t>
      </w:r>
    </w:p>
    <w:p w14:paraId="3FC06890" w14:textId="77777777" w:rsidR="00207F5D" w:rsidRPr="00F121CD" w:rsidRDefault="00207F5D" w:rsidP="00207F5D">
      <w:pPr>
        <w:ind w:firstLine="720"/>
        <w:jc w:val="both"/>
        <w:rPr>
          <w:rFonts w:ascii="Arial" w:hAnsi="Arial" w:cs="Arial"/>
          <w:sz w:val="24"/>
          <w:szCs w:val="24"/>
          <w:lang w:val="mn-MN"/>
        </w:rPr>
      </w:pPr>
      <w:r w:rsidRPr="00F121CD">
        <w:rPr>
          <w:rFonts w:ascii="Arial" w:hAnsi="Arial" w:cs="Arial"/>
          <w:b/>
          <w:sz w:val="24"/>
          <w:szCs w:val="24"/>
          <w:lang w:val="mn-MN"/>
        </w:rPr>
        <w:t>4 дүгээр зүйл.</w:t>
      </w:r>
      <w:r w:rsidRPr="00F121CD">
        <w:rPr>
          <w:rFonts w:ascii="Arial" w:hAnsi="Arial" w:cs="Arial"/>
          <w:sz w:val="24"/>
          <w:szCs w:val="24"/>
          <w:lang w:val="mn-MN"/>
        </w:rPr>
        <w:t xml:space="preserve">Энэ хуулийг Газрын ерөнхий хууль /Шинэчилсэн найруулга/ хүчин төгөлдөр болсон өдрөөс дагаж мөрдөнө. </w:t>
      </w:r>
    </w:p>
    <w:p w14:paraId="450A501E" w14:textId="461A0E39" w:rsidR="00207F5D" w:rsidRPr="00F121CD" w:rsidRDefault="00207F5D" w:rsidP="00DA33E1">
      <w:pPr>
        <w:jc w:val="center"/>
        <w:rPr>
          <w:rFonts w:ascii="Arial" w:hAnsi="Arial" w:cs="Arial"/>
          <w:sz w:val="24"/>
          <w:szCs w:val="24"/>
          <w:lang w:val="mn-MN"/>
        </w:rPr>
      </w:pPr>
      <w:r w:rsidRPr="00F121CD">
        <w:rPr>
          <w:rFonts w:ascii="Arial" w:hAnsi="Arial" w:cs="Arial"/>
          <w:sz w:val="24"/>
          <w:szCs w:val="24"/>
          <w:lang w:val="mn-MN"/>
        </w:rPr>
        <w:t>ГАРЫН ҮСЭГ</w:t>
      </w:r>
    </w:p>
    <w:p w14:paraId="70A08A21" w14:textId="59E003A1" w:rsidR="006F2F59" w:rsidRPr="00F121CD" w:rsidRDefault="006F2F59" w:rsidP="00DA33E1">
      <w:pPr>
        <w:jc w:val="center"/>
        <w:rPr>
          <w:rFonts w:ascii="Arial" w:hAnsi="Arial" w:cs="Arial"/>
          <w:sz w:val="24"/>
          <w:szCs w:val="24"/>
          <w:lang w:val="mn-MN"/>
        </w:rPr>
      </w:pPr>
    </w:p>
    <w:p w14:paraId="01F82A35" w14:textId="2877EA41" w:rsidR="006F2F59" w:rsidRPr="00F121CD" w:rsidRDefault="006F2F59" w:rsidP="00DA33E1">
      <w:pPr>
        <w:jc w:val="center"/>
        <w:rPr>
          <w:rFonts w:ascii="Arial" w:hAnsi="Arial" w:cs="Arial"/>
          <w:sz w:val="24"/>
          <w:szCs w:val="24"/>
          <w:lang w:val="mn-MN"/>
        </w:rPr>
      </w:pPr>
    </w:p>
    <w:p w14:paraId="1B627F88" w14:textId="2CC34C90" w:rsidR="006F2F59" w:rsidRPr="00F121CD" w:rsidRDefault="006F2F59" w:rsidP="00DA33E1">
      <w:pPr>
        <w:jc w:val="center"/>
        <w:rPr>
          <w:rFonts w:ascii="Arial" w:hAnsi="Arial" w:cs="Arial"/>
          <w:sz w:val="24"/>
          <w:szCs w:val="24"/>
          <w:lang w:val="mn-MN"/>
        </w:rPr>
      </w:pPr>
    </w:p>
    <w:p w14:paraId="5B5D0714" w14:textId="1AE57125" w:rsidR="006F2F59" w:rsidRPr="00F121CD" w:rsidRDefault="006F2F59" w:rsidP="00DA33E1">
      <w:pPr>
        <w:jc w:val="center"/>
        <w:rPr>
          <w:rFonts w:ascii="Arial" w:hAnsi="Arial" w:cs="Arial"/>
          <w:sz w:val="24"/>
          <w:szCs w:val="24"/>
          <w:lang w:val="mn-MN"/>
        </w:rPr>
      </w:pPr>
    </w:p>
    <w:p w14:paraId="6F325AFA" w14:textId="79D90E0C" w:rsidR="006F2F59" w:rsidRPr="00F121CD" w:rsidRDefault="006F2F59" w:rsidP="00DA33E1">
      <w:pPr>
        <w:jc w:val="center"/>
        <w:rPr>
          <w:rFonts w:ascii="Arial" w:hAnsi="Arial" w:cs="Arial"/>
          <w:sz w:val="24"/>
          <w:szCs w:val="24"/>
          <w:lang w:val="mn-MN"/>
        </w:rPr>
      </w:pPr>
    </w:p>
    <w:p w14:paraId="16FCCB7D" w14:textId="7B1727E3" w:rsidR="006F2F59" w:rsidRPr="00F121CD" w:rsidRDefault="006F2F59" w:rsidP="00DA33E1">
      <w:pPr>
        <w:jc w:val="center"/>
        <w:rPr>
          <w:rFonts w:ascii="Arial" w:hAnsi="Arial" w:cs="Arial"/>
          <w:sz w:val="24"/>
          <w:szCs w:val="24"/>
          <w:lang w:val="mn-MN"/>
        </w:rPr>
      </w:pPr>
    </w:p>
    <w:p w14:paraId="4262397C" w14:textId="4D441400" w:rsidR="006F2F59" w:rsidRPr="00F121CD" w:rsidRDefault="006F2F59" w:rsidP="00DA33E1">
      <w:pPr>
        <w:jc w:val="center"/>
        <w:rPr>
          <w:rFonts w:ascii="Arial" w:hAnsi="Arial" w:cs="Arial"/>
          <w:sz w:val="24"/>
          <w:szCs w:val="24"/>
          <w:lang w:val="mn-MN"/>
        </w:rPr>
      </w:pPr>
    </w:p>
    <w:p w14:paraId="47C0288E" w14:textId="31E0A049" w:rsidR="006F2F59" w:rsidRPr="00F121CD" w:rsidRDefault="006F2F59" w:rsidP="00DA33E1">
      <w:pPr>
        <w:jc w:val="center"/>
        <w:rPr>
          <w:rFonts w:ascii="Arial" w:hAnsi="Arial" w:cs="Arial"/>
          <w:sz w:val="24"/>
          <w:szCs w:val="24"/>
          <w:lang w:val="mn-MN"/>
        </w:rPr>
      </w:pPr>
    </w:p>
    <w:p w14:paraId="1171DC0D" w14:textId="581395CB" w:rsidR="006F2F59" w:rsidRPr="00F121CD" w:rsidRDefault="006F2F59" w:rsidP="00DA33E1">
      <w:pPr>
        <w:jc w:val="center"/>
        <w:rPr>
          <w:rFonts w:ascii="Arial" w:hAnsi="Arial" w:cs="Arial"/>
          <w:sz w:val="24"/>
          <w:szCs w:val="24"/>
          <w:lang w:val="mn-MN"/>
        </w:rPr>
      </w:pPr>
    </w:p>
    <w:p w14:paraId="026679FF" w14:textId="3062D8AB" w:rsidR="006F2F59" w:rsidRPr="00F121CD" w:rsidRDefault="006F2F59" w:rsidP="00DA33E1">
      <w:pPr>
        <w:jc w:val="center"/>
        <w:rPr>
          <w:rFonts w:ascii="Arial" w:hAnsi="Arial" w:cs="Arial"/>
          <w:sz w:val="24"/>
          <w:szCs w:val="24"/>
          <w:lang w:val="mn-MN"/>
        </w:rPr>
      </w:pPr>
    </w:p>
    <w:p w14:paraId="5B1EF854" w14:textId="4E29A80C" w:rsidR="006F2F59" w:rsidRPr="00F121CD" w:rsidRDefault="006F2F59" w:rsidP="00DA33E1">
      <w:pPr>
        <w:jc w:val="center"/>
        <w:rPr>
          <w:rFonts w:ascii="Arial" w:hAnsi="Arial" w:cs="Arial"/>
          <w:sz w:val="24"/>
          <w:szCs w:val="24"/>
          <w:lang w:val="mn-MN"/>
        </w:rPr>
      </w:pPr>
    </w:p>
    <w:p w14:paraId="2F20C607" w14:textId="1759C314" w:rsidR="006F2F59" w:rsidRPr="00F121CD" w:rsidRDefault="006F2F59" w:rsidP="00DA33E1">
      <w:pPr>
        <w:jc w:val="center"/>
        <w:rPr>
          <w:rFonts w:ascii="Arial" w:hAnsi="Arial" w:cs="Arial"/>
          <w:sz w:val="24"/>
          <w:szCs w:val="24"/>
          <w:lang w:val="mn-MN"/>
        </w:rPr>
      </w:pPr>
    </w:p>
    <w:p w14:paraId="699D8325" w14:textId="5ABD1B13" w:rsidR="006F2F59" w:rsidRPr="00F121CD" w:rsidRDefault="006F2F59" w:rsidP="00DA33E1">
      <w:pPr>
        <w:jc w:val="center"/>
        <w:rPr>
          <w:rFonts w:ascii="Arial" w:hAnsi="Arial" w:cs="Arial"/>
          <w:sz w:val="24"/>
          <w:szCs w:val="24"/>
          <w:lang w:val="mn-MN"/>
        </w:rPr>
      </w:pPr>
    </w:p>
    <w:p w14:paraId="23C492AD" w14:textId="473BCA78" w:rsidR="006F2F59" w:rsidRPr="00F121CD" w:rsidRDefault="006F2F59" w:rsidP="00DA33E1">
      <w:pPr>
        <w:jc w:val="center"/>
        <w:rPr>
          <w:rFonts w:ascii="Arial" w:hAnsi="Arial" w:cs="Arial"/>
          <w:sz w:val="24"/>
          <w:szCs w:val="24"/>
          <w:lang w:val="mn-MN"/>
        </w:rPr>
      </w:pPr>
    </w:p>
    <w:p w14:paraId="5BD32C58" w14:textId="220A47F1" w:rsidR="006F2F59" w:rsidRDefault="006F2F59" w:rsidP="00DA33E1">
      <w:pPr>
        <w:jc w:val="center"/>
        <w:rPr>
          <w:rFonts w:ascii="Arial" w:hAnsi="Arial" w:cs="Arial"/>
          <w:sz w:val="24"/>
          <w:szCs w:val="24"/>
          <w:lang w:val="mn-MN"/>
        </w:rPr>
      </w:pPr>
    </w:p>
    <w:p w14:paraId="7F76A3D1" w14:textId="05777CC5" w:rsidR="009A1DBF" w:rsidRDefault="009A1DBF" w:rsidP="00DA33E1">
      <w:pPr>
        <w:jc w:val="center"/>
        <w:rPr>
          <w:rFonts w:ascii="Arial" w:hAnsi="Arial" w:cs="Arial"/>
          <w:sz w:val="24"/>
          <w:szCs w:val="24"/>
          <w:lang w:val="mn-MN"/>
        </w:rPr>
      </w:pPr>
    </w:p>
    <w:p w14:paraId="53FA3E26" w14:textId="77777777" w:rsidR="009A1DBF" w:rsidRPr="00F121CD" w:rsidRDefault="009A1DBF" w:rsidP="00DA33E1">
      <w:pPr>
        <w:jc w:val="center"/>
        <w:rPr>
          <w:rFonts w:ascii="Arial" w:hAnsi="Arial" w:cs="Arial"/>
          <w:sz w:val="24"/>
          <w:szCs w:val="24"/>
          <w:lang w:val="mn-MN"/>
        </w:rPr>
      </w:pPr>
    </w:p>
    <w:p w14:paraId="24B3CE36" w14:textId="20FAAAC3" w:rsidR="006F2F59" w:rsidRPr="00F121CD" w:rsidRDefault="006F2F59" w:rsidP="00DA33E1">
      <w:pPr>
        <w:jc w:val="center"/>
        <w:rPr>
          <w:rFonts w:ascii="Arial" w:hAnsi="Arial" w:cs="Arial"/>
          <w:sz w:val="24"/>
          <w:szCs w:val="24"/>
          <w:lang w:val="mn-MN"/>
        </w:rPr>
      </w:pPr>
    </w:p>
    <w:p w14:paraId="4B75B6B5" w14:textId="7DEF1C9C" w:rsidR="006F2F59" w:rsidRPr="00F121CD" w:rsidRDefault="006F2F59" w:rsidP="00DA33E1">
      <w:pPr>
        <w:jc w:val="center"/>
        <w:rPr>
          <w:rFonts w:ascii="Arial" w:hAnsi="Arial" w:cs="Arial"/>
          <w:sz w:val="24"/>
          <w:szCs w:val="24"/>
          <w:lang w:val="mn-MN"/>
        </w:rPr>
      </w:pPr>
    </w:p>
    <w:p w14:paraId="59298B39" w14:textId="29CF01F8" w:rsidR="006F2F59" w:rsidRPr="00F121CD" w:rsidRDefault="006F2F59" w:rsidP="00DA33E1">
      <w:pPr>
        <w:jc w:val="center"/>
        <w:rPr>
          <w:rFonts w:ascii="Arial" w:hAnsi="Arial" w:cs="Arial"/>
          <w:sz w:val="24"/>
          <w:szCs w:val="24"/>
          <w:lang w:val="mn-MN"/>
        </w:rPr>
      </w:pPr>
    </w:p>
    <w:p w14:paraId="058B4F07" w14:textId="4C638168" w:rsidR="006F2F59" w:rsidRPr="00F121CD" w:rsidRDefault="006F2F59" w:rsidP="00DA33E1">
      <w:pPr>
        <w:jc w:val="center"/>
        <w:rPr>
          <w:rFonts w:ascii="Arial" w:hAnsi="Arial" w:cs="Arial"/>
          <w:sz w:val="24"/>
          <w:szCs w:val="24"/>
          <w:lang w:val="mn-MN"/>
        </w:rPr>
      </w:pPr>
    </w:p>
    <w:p w14:paraId="6F85D5A7" w14:textId="77777777" w:rsidR="00A0072D" w:rsidRDefault="00A0072D" w:rsidP="00207F5D">
      <w:pPr>
        <w:spacing w:after="0"/>
        <w:jc w:val="right"/>
        <w:rPr>
          <w:rFonts w:ascii="Arial" w:eastAsia="Calibri" w:hAnsi="Arial" w:cs="Arial"/>
          <w:b/>
          <w:sz w:val="24"/>
          <w:szCs w:val="24"/>
          <w:lang w:val="mn-MN"/>
        </w:rPr>
      </w:pPr>
    </w:p>
    <w:p w14:paraId="66D5C0B8" w14:textId="77777777" w:rsidR="00A0072D" w:rsidRDefault="00A0072D" w:rsidP="00207F5D">
      <w:pPr>
        <w:spacing w:after="0"/>
        <w:jc w:val="right"/>
        <w:rPr>
          <w:rFonts w:ascii="Arial" w:eastAsia="Calibri" w:hAnsi="Arial" w:cs="Arial"/>
          <w:b/>
          <w:sz w:val="24"/>
          <w:szCs w:val="24"/>
          <w:lang w:val="mn-MN"/>
        </w:rPr>
      </w:pPr>
    </w:p>
    <w:p w14:paraId="480169C2" w14:textId="77777777" w:rsidR="00A0072D" w:rsidRDefault="00A0072D" w:rsidP="00207F5D">
      <w:pPr>
        <w:spacing w:after="0"/>
        <w:jc w:val="right"/>
        <w:rPr>
          <w:rFonts w:ascii="Arial" w:eastAsia="Calibri" w:hAnsi="Arial" w:cs="Arial"/>
          <w:b/>
          <w:sz w:val="24"/>
          <w:szCs w:val="24"/>
          <w:lang w:val="mn-MN"/>
        </w:rPr>
      </w:pPr>
    </w:p>
    <w:p w14:paraId="04E5B564" w14:textId="314F3DC5" w:rsidR="00207F5D" w:rsidRPr="00F121CD" w:rsidRDefault="00207F5D" w:rsidP="00207F5D">
      <w:pPr>
        <w:spacing w:after="0"/>
        <w:jc w:val="right"/>
        <w:rPr>
          <w:rFonts w:ascii="Arial" w:eastAsia="Calibri" w:hAnsi="Arial" w:cs="Arial"/>
          <w:sz w:val="24"/>
          <w:szCs w:val="24"/>
          <w:lang w:val="mn-MN"/>
        </w:rPr>
      </w:pPr>
      <w:r w:rsidRPr="00F121CD">
        <w:rPr>
          <w:rFonts w:ascii="Arial" w:eastAsia="Calibri" w:hAnsi="Arial" w:cs="Arial"/>
          <w:b/>
          <w:sz w:val="24"/>
          <w:szCs w:val="24"/>
          <w:lang w:val="mn-MN"/>
        </w:rPr>
        <w:t xml:space="preserve"> </w:t>
      </w:r>
      <w:r w:rsidRPr="00F121CD">
        <w:rPr>
          <w:rFonts w:ascii="Arial" w:eastAsia="Calibri" w:hAnsi="Arial" w:cs="Arial"/>
          <w:sz w:val="24"/>
          <w:szCs w:val="24"/>
          <w:lang w:val="mn-MN"/>
        </w:rPr>
        <w:t xml:space="preserve"> Төсөл</w:t>
      </w:r>
    </w:p>
    <w:p w14:paraId="52AB8A03" w14:textId="77777777" w:rsidR="008770B0" w:rsidRPr="00F121CD" w:rsidRDefault="008770B0" w:rsidP="008770B0">
      <w:pPr>
        <w:jc w:val="center"/>
        <w:rPr>
          <w:rFonts w:ascii="Arial" w:hAnsi="Arial" w:cs="Arial"/>
          <w:b/>
          <w:bCs/>
          <w:sz w:val="24"/>
          <w:szCs w:val="24"/>
          <w:lang w:val="mn-MN"/>
        </w:rPr>
      </w:pPr>
      <w:r w:rsidRPr="00F121CD">
        <w:rPr>
          <w:rFonts w:ascii="Arial" w:hAnsi="Arial" w:cs="Arial"/>
          <w:b/>
          <w:bCs/>
          <w:sz w:val="24"/>
          <w:szCs w:val="24"/>
          <w:lang w:val="mn-MN"/>
        </w:rPr>
        <w:t>МОНГОЛ УЛСЫН ХУУЛЬ</w:t>
      </w:r>
    </w:p>
    <w:p w14:paraId="17DF24D8"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2022 оны ... дугаар                                                                                          Улаанбаатар</w:t>
      </w:r>
    </w:p>
    <w:p w14:paraId="66954377"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 xml:space="preserve"> сарын ...-ны өдөр</w:t>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t xml:space="preserve">                                                                  хот</w:t>
      </w:r>
    </w:p>
    <w:p w14:paraId="0824F73D" w14:textId="77777777" w:rsidR="00D42A37" w:rsidRPr="00F121CD" w:rsidRDefault="00D42A37" w:rsidP="00207F5D">
      <w:pPr>
        <w:spacing w:after="0"/>
        <w:jc w:val="center"/>
        <w:rPr>
          <w:rFonts w:ascii="Arial" w:eastAsia="Calibri" w:hAnsi="Arial" w:cs="Arial"/>
          <w:b/>
          <w:sz w:val="24"/>
          <w:szCs w:val="24"/>
          <w:lang w:val="mn-MN"/>
        </w:rPr>
      </w:pPr>
    </w:p>
    <w:p w14:paraId="7B6C5DEB" w14:textId="64D2DAE9" w:rsidR="00207F5D" w:rsidRPr="00F121CD" w:rsidRDefault="00207F5D" w:rsidP="00207F5D">
      <w:pPr>
        <w:spacing w:after="0"/>
        <w:jc w:val="center"/>
        <w:rPr>
          <w:rFonts w:ascii="Arial" w:eastAsia="Calibri" w:hAnsi="Arial" w:cs="Arial"/>
          <w:b/>
          <w:sz w:val="24"/>
          <w:szCs w:val="24"/>
          <w:lang w:val="mn-MN"/>
        </w:rPr>
      </w:pPr>
      <w:r w:rsidRPr="00F121CD">
        <w:rPr>
          <w:rFonts w:ascii="Arial" w:eastAsia="Calibri" w:hAnsi="Arial" w:cs="Arial"/>
          <w:b/>
          <w:sz w:val="24"/>
          <w:szCs w:val="24"/>
          <w:lang w:val="mn-MN"/>
        </w:rPr>
        <w:t>УРГАМАЛ ХАМГААЛЛЫН ТУХАЙ</w:t>
      </w:r>
      <w:r w:rsidRPr="00F121CD">
        <w:rPr>
          <w:rFonts w:ascii="Arial" w:hAnsi="Arial" w:cs="Arial"/>
          <w:bCs/>
          <w:sz w:val="24"/>
          <w:szCs w:val="24"/>
          <w:lang w:val="mn-MN"/>
        </w:rPr>
        <w:t xml:space="preserve"> </w:t>
      </w:r>
      <w:r w:rsidRPr="00F121CD">
        <w:rPr>
          <w:rFonts w:ascii="Arial" w:eastAsia="Calibri" w:hAnsi="Arial" w:cs="Arial"/>
          <w:b/>
          <w:sz w:val="24"/>
          <w:szCs w:val="24"/>
          <w:lang w:val="mn-MN"/>
        </w:rPr>
        <w:t>ХУУЛЬД</w:t>
      </w:r>
      <w:r w:rsidRPr="00F121CD">
        <w:rPr>
          <w:rFonts w:ascii="Arial" w:eastAsia="Calibri" w:hAnsi="Arial" w:cs="Arial"/>
          <w:b/>
          <w:sz w:val="24"/>
          <w:szCs w:val="24"/>
        </w:rPr>
        <w:t xml:space="preserve"> </w:t>
      </w:r>
    </w:p>
    <w:p w14:paraId="075C011A" w14:textId="59B10009" w:rsidR="00207F5D" w:rsidRPr="00F121CD" w:rsidRDefault="00207F5D" w:rsidP="00290F58">
      <w:pPr>
        <w:spacing w:after="0"/>
        <w:jc w:val="center"/>
        <w:rPr>
          <w:rFonts w:ascii="Arial" w:eastAsia="Calibri" w:hAnsi="Arial" w:cs="Arial"/>
          <w:b/>
          <w:sz w:val="24"/>
          <w:szCs w:val="24"/>
          <w:lang w:val="mn-MN"/>
        </w:rPr>
      </w:pPr>
      <w:r w:rsidRPr="00F121CD">
        <w:rPr>
          <w:rFonts w:ascii="Arial" w:eastAsia="Calibri" w:hAnsi="Arial" w:cs="Arial"/>
          <w:b/>
          <w:sz w:val="24"/>
          <w:szCs w:val="24"/>
          <w:lang w:val="mn-MN"/>
        </w:rPr>
        <w:t xml:space="preserve">ӨӨРЧЛӨЛТ ОРУУЛАХ ТУХАЙ </w:t>
      </w:r>
    </w:p>
    <w:p w14:paraId="2C381BD3" w14:textId="074A2AA3" w:rsidR="00207F5D" w:rsidRPr="00F121CD" w:rsidRDefault="00207F5D" w:rsidP="006A79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72"/>
        </w:tabs>
        <w:autoSpaceDE w:val="0"/>
        <w:autoSpaceDN w:val="0"/>
        <w:spacing w:before="120" w:after="0" w:line="240" w:lineRule="auto"/>
        <w:ind w:left="115"/>
        <w:rPr>
          <w:rFonts w:ascii="Arial" w:eastAsia="Arial" w:hAnsi="Arial" w:cs="Arial"/>
          <w:sz w:val="24"/>
          <w:szCs w:val="24"/>
          <w:lang w:val="mn-MN"/>
        </w:rPr>
      </w:pPr>
      <w:r w:rsidRPr="00F121CD">
        <w:rPr>
          <w:rFonts w:ascii="Arial" w:eastAsia="Arial" w:hAnsi="Arial" w:cs="Arial"/>
          <w:sz w:val="24"/>
          <w:szCs w:val="24"/>
          <w:lang w:val="mn-MN"/>
        </w:rPr>
        <w:t xml:space="preserve"> </w:t>
      </w:r>
    </w:p>
    <w:p w14:paraId="7F902F70" w14:textId="7D6610B8" w:rsidR="002B0E98" w:rsidRPr="00F121CD" w:rsidRDefault="00207F5D" w:rsidP="00470DDF">
      <w:pPr>
        <w:ind w:firstLine="720"/>
        <w:jc w:val="both"/>
        <w:rPr>
          <w:rFonts w:ascii="Arial" w:hAnsi="Arial" w:cs="Arial"/>
          <w:sz w:val="24"/>
          <w:szCs w:val="24"/>
          <w:lang w:val="mn-MN"/>
        </w:rPr>
      </w:pPr>
      <w:r w:rsidRPr="00F121CD">
        <w:rPr>
          <w:rFonts w:ascii="Arial" w:hAnsi="Arial" w:cs="Arial"/>
          <w:b/>
          <w:sz w:val="24"/>
          <w:szCs w:val="24"/>
          <w:lang w:val="mn-MN"/>
        </w:rPr>
        <w:t>1 дүгээр зүйл.</w:t>
      </w:r>
      <w:r w:rsidR="002B0E98" w:rsidRPr="00F121CD">
        <w:rPr>
          <w:rFonts w:ascii="Arial" w:hAnsi="Arial" w:cs="Arial"/>
          <w:sz w:val="24"/>
          <w:szCs w:val="24"/>
          <w:lang w:val="mn-MN"/>
        </w:rPr>
        <w:t xml:space="preserve">Ургамал хамгааллын тухай хуулийн </w:t>
      </w:r>
      <w:r w:rsidR="00A82056" w:rsidRPr="00F121CD">
        <w:rPr>
          <w:rFonts w:ascii="Arial" w:hAnsi="Arial" w:cs="Arial"/>
          <w:sz w:val="24"/>
          <w:szCs w:val="24"/>
          <w:lang w:val="mn-MN"/>
        </w:rPr>
        <w:t>3 дугаар зүйлийн 3.1.1 дэх заалтын “Газрын тухай хуулийн 3.1.6-д” гэснийг “Газрын ерөнхий хуулийн 4.1.</w:t>
      </w:r>
      <w:r w:rsidR="006F2F59" w:rsidRPr="00F121CD">
        <w:rPr>
          <w:rFonts w:ascii="Arial" w:hAnsi="Arial" w:cs="Arial"/>
          <w:sz w:val="24"/>
          <w:szCs w:val="24"/>
          <w:lang w:val="mn-MN"/>
        </w:rPr>
        <w:t>8</w:t>
      </w:r>
      <w:r w:rsidR="00A82056" w:rsidRPr="00F121CD">
        <w:rPr>
          <w:rFonts w:ascii="Arial" w:hAnsi="Arial" w:cs="Arial"/>
          <w:sz w:val="24"/>
          <w:szCs w:val="24"/>
          <w:lang w:val="mn-MN"/>
        </w:rPr>
        <w:t>-</w:t>
      </w:r>
      <w:r w:rsidR="006F2F59" w:rsidRPr="00F121CD">
        <w:rPr>
          <w:rFonts w:ascii="Arial" w:hAnsi="Arial" w:cs="Arial"/>
          <w:sz w:val="24"/>
          <w:szCs w:val="24"/>
          <w:lang w:val="mn-MN"/>
        </w:rPr>
        <w:t>д</w:t>
      </w:r>
      <w:r w:rsidR="00A82056" w:rsidRPr="00F121CD">
        <w:rPr>
          <w:rFonts w:ascii="Arial" w:hAnsi="Arial" w:cs="Arial"/>
          <w:sz w:val="24"/>
          <w:szCs w:val="24"/>
          <w:lang w:val="mn-MN"/>
        </w:rPr>
        <w:t xml:space="preserve">” гэж, 10 дугаар зүйлийн 10.1.8 дахь заалтын “газар эзэмшиж, ашиглаж байгаа” гэснийг </w:t>
      </w:r>
      <w:r w:rsidR="00CA6349" w:rsidRPr="00F121CD">
        <w:rPr>
          <w:rFonts w:ascii="Arial" w:hAnsi="Arial" w:cs="Arial"/>
          <w:sz w:val="24"/>
          <w:szCs w:val="24"/>
          <w:lang w:val="mn-MN"/>
        </w:rPr>
        <w:t>“газрыг  газрын хязгаарлагдмал эрх болон газар ашигл</w:t>
      </w:r>
      <w:r w:rsidR="00C72ACE">
        <w:rPr>
          <w:rFonts w:ascii="Arial" w:hAnsi="Arial" w:cs="Arial"/>
          <w:sz w:val="24"/>
          <w:szCs w:val="24"/>
          <w:lang w:val="mn-MN"/>
        </w:rPr>
        <w:t xml:space="preserve">уулах </w:t>
      </w:r>
      <w:r w:rsidR="00CA6349" w:rsidRPr="00F121CD">
        <w:rPr>
          <w:rFonts w:ascii="Arial" w:hAnsi="Arial" w:cs="Arial"/>
          <w:sz w:val="24"/>
          <w:szCs w:val="24"/>
          <w:lang w:val="mn-MN"/>
        </w:rPr>
        <w:t>гэрээгээр ашигла</w:t>
      </w:r>
      <w:r w:rsidR="00466F13" w:rsidRPr="00F121CD">
        <w:rPr>
          <w:rFonts w:ascii="Arial" w:hAnsi="Arial" w:cs="Arial"/>
          <w:sz w:val="24"/>
          <w:szCs w:val="24"/>
          <w:lang w:val="mn-MN"/>
        </w:rPr>
        <w:t>ж</w:t>
      </w:r>
      <w:r w:rsidR="00CA6349" w:rsidRPr="00F121CD">
        <w:rPr>
          <w:rFonts w:ascii="Arial" w:hAnsi="Arial" w:cs="Arial"/>
          <w:sz w:val="24"/>
          <w:szCs w:val="24"/>
          <w:lang w:val="mn-MN"/>
        </w:rPr>
        <w:t xml:space="preserve">” </w:t>
      </w:r>
      <w:r w:rsidR="00A82056" w:rsidRPr="00F121CD">
        <w:rPr>
          <w:rFonts w:ascii="Arial" w:hAnsi="Arial" w:cs="Arial"/>
          <w:sz w:val="24"/>
          <w:szCs w:val="24"/>
          <w:lang w:val="mn-MN"/>
        </w:rPr>
        <w:t xml:space="preserve">гэж, </w:t>
      </w:r>
      <w:r w:rsidR="002B0E98" w:rsidRPr="00F121CD">
        <w:rPr>
          <w:rFonts w:ascii="Arial" w:hAnsi="Arial" w:cs="Arial"/>
          <w:sz w:val="24"/>
          <w:szCs w:val="24"/>
          <w:lang w:val="mn-MN"/>
        </w:rPr>
        <w:t>13</w:t>
      </w:r>
      <w:r w:rsidR="00A82056" w:rsidRPr="00F121CD">
        <w:rPr>
          <w:rFonts w:ascii="Arial" w:hAnsi="Arial" w:cs="Arial"/>
          <w:sz w:val="24"/>
          <w:szCs w:val="24"/>
          <w:lang w:val="mn-MN"/>
        </w:rPr>
        <w:t xml:space="preserve"> </w:t>
      </w:r>
      <w:r w:rsidR="002B0E98" w:rsidRPr="00F121CD">
        <w:rPr>
          <w:rFonts w:ascii="Arial" w:hAnsi="Arial" w:cs="Arial"/>
          <w:sz w:val="24"/>
          <w:szCs w:val="24"/>
          <w:lang w:val="mn-MN"/>
        </w:rPr>
        <w:t>дугаар зүйлийн 13.2.1 дэх заалтын “ашиглаж, эзэмшиж байгаа болон өмчийн” гэснийг “</w:t>
      </w:r>
      <w:r w:rsidR="00514708" w:rsidRPr="00F121CD">
        <w:rPr>
          <w:rFonts w:ascii="Arial" w:hAnsi="Arial" w:cs="Arial"/>
          <w:sz w:val="24"/>
          <w:szCs w:val="24"/>
          <w:lang w:val="mn-MN"/>
        </w:rPr>
        <w:t>өмчлө</w:t>
      </w:r>
      <w:r w:rsidR="00C72ACE">
        <w:rPr>
          <w:rFonts w:ascii="Arial" w:hAnsi="Arial" w:cs="Arial"/>
          <w:sz w:val="24"/>
          <w:szCs w:val="24"/>
          <w:lang w:val="mn-MN"/>
        </w:rPr>
        <w:t xml:space="preserve">сөн, </w:t>
      </w:r>
      <w:r w:rsidR="00514708" w:rsidRPr="00F121CD">
        <w:rPr>
          <w:rFonts w:ascii="Arial" w:hAnsi="Arial" w:cs="Arial"/>
          <w:sz w:val="24"/>
          <w:szCs w:val="24"/>
          <w:lang w:val="mn-MN"/>
        </w:rPr>
        <w:t>газрын хягзаарлагдмал эрх, газар ашигл</w:t>
      </w:r>
      <w:r w:rsidR="00C72ACE">
        <w:rPr>
          <w:rFonts w:ascii="Arial" w:hAnsi="Arial" w:cs="Arial"/>
          <w:sz w:val="24"/>
          <w:szCs w:val="24"/>
          <w:lang w:val="mn-MN"/>
        </w:rPr>
        <w:t>уул</w:t>
      </w:r>
      <w:r w:rsidR="00514708" w:rsidRPr="00F121CD">
        <w:rPr>
          <w:rFonts w:ascii="Arial" w:hAnsi="Arial" w:cs="Arial"/>
          <w:sz w:val="24"/>
          <w:szCs w:val="24"/>
          <w:lang w:val="mn-MN"/>
        </w:rPr>
        <w:t>ах гэрээгээр ашиглаж байгаа</w:t>
      </w:r>
      <w:r w:rsidR="002B0E98" w:rsidRPr="00F121CD">
        <w:rPr>
          <w:rFonts w:ascii="Arial" w:hAnsi="Arial" w:cs="Arial"/>
          <w:sz w:val="24"/>
          <w:szCs w:val="24"/>
          <w:lang w:val="mn-MN"/>
        </w:rPr>
        <w:t>”</w:t>
      </w:r>
      <w:r w:rsidR="00514708" w:rsidRPr="00F121CD">
        <w:rPr>
          <w:rFonts w:ascii="Arial" w:hAnsi="Arial" w:cs="Arial"/>
          <w:sz w:val="24"/>
          <w:szCs w:val="24"/>
          <w:lang w:val="mn-MN"/>
        </w:rPr>
        <w:t xml:space="preserve"> </w:t>
      </w:r>
      <w:r w:rsidR="002B0E98" w:rsidRPr="00F121CD">
        <w:rPr>
          <w:rFonts w:ascii="Arial" w:hAnsi="Arial" w:cs="Arial"/>
          <w:sz w:val="24"/>
          <w:szCs w:val="24"/>
          <w:lang w:val="mn-MN"/>
        </w:rPr>
        <w:t>гэж</w:t>
      </w:r>
      <w:r w:rsidR="00A82056" w:rsidRPr="00F121CD">
        <w:rPr>
          <w:rFonts w:ascii="Arial" w:hAnsi="Arial" w:cs="Arial"/>
          <w:sz w:val="24"/>
          <w:szCs w:val="24"/>
          <w:lang w:val="mn-MN"/>
        </w:rPr>
        <w:t xml:space="preserve">, 16 дугаар зүйлийн 16.3 дахь хэсгийн </w:t>
      </w:r>
      <w:r w:rsidR="00514708" w:rsidRPr="00F121CD">
        <w:rPr>
          <w:rFonts w:ascii="Arial" w:hAnsi="Arial" w:cs="Arial"/>
          <w:sz w:val="24"/>
          <w:szCs w:val="24"/>
          <w:lang w:val="mn-MN"/>
        </w:rPr>
        <w:t>“</w:t>
      </w:r>
      <w:r w:rsidR="00D525EE" w:rsidRPr="00F121CD">
        <w:rPr>
          <w:rFonts w:ascii="Arial" w:hAnsi="Arial" w:cs="Arial"/>
          <w:sz w:val="24"/>
          <w:szCs w:val="24"/>
          <w:lang w:val="mn-MN"/>
        </w:rPr>
        <w:t xml:space="preserve">Тариалангийн </w:t>
      </w:r>
      <w:r w:rsidR="00514708" w:rsidRPr="00F121CD">
        <w:rPr>
          <w:rFonts w:ascii="Arial" w:hAnsi="Arial" w:cs="Arial"/>
          <w:sz w:val="24"/>
          <w:szCs w:val="24"/>
          <w:lang w:val="mn-MN"/>
        </w:rPr>
        <w:t>газар эзэмшиж, ашиглаж байгаа иргэн, хуулийн</w:t>
      </w:r>
      <w:r w:rsidR="00D525EE" w:rsidRPr="00F121CD">
        <w:rPr>
          <w:rFonts w:ascii="Arial" w:hAnsi="Arial" w:cs="Arial"/>
          <w:sz w:val="24"/>
          <w:szCs w:val="24"/>
          <w:lang w:val="mn-MN"/>
        </w:rPr>
        <w:t>”</w:t>
      </w:r>
      <w:r w:rsidR="00514708" w:rsidRPr="00F121CD">
        <w:rPr>
          <w:rFonts w:ascii="Arial" w:hAnsi="Arial" w:cs="Arial"/>
          <w:sz w:val="24"/>
          <w:szCs w:val="24"/>
          <w:lang w:val="mn-MN"/>
        </w:rPr>
        <w:t xml:space="preserve"> гэснийг “</w:t>
      </w:r>
      <w:r w:rsidR="00D525EE" w:rsidRPr="00F121CD">
        <w:rPr>
          <w:rFonts w:ascii="Arial" w:hAnsi="Arial" w:cs="Arial"/>
          <w:sz w:val="24"/>
          <w:szCs w:val="24"/>
          <w:lang w:val="mn-MN"/>
        </w:rPr>
        <w:t>газрын хязгаарлагдмал эрхтэй</w:t>
      </w:r>
      <w:r w:rsidR="00514708" w:rsidRPr="00F121CD">
        <w:rPr>
          <w:rFonts w:ascii="Arial" w:hAnsi="Arial" w:cs="Arial"/>
          <w:sz w:val="24"/>
          <w:szCs w:val="24"/>
          <w:lang w:val="mn-MN"/>
        </w:rPr>
        <w:t xml:space="preserve">” </w:t>
      </w:r>
      <w:r w:rsidR="00A82056" w:rsidRPr="00F121CD">
        <w:rPr>
          <w:rFonts w:ascii="Arial" w:hAnsi="Arial" w:cs="Arial"/>
          <w:sz w:val="24"/>
          <w:szCs w:val="24"/>
          <w:lang w:val="mn-MN"/>
        </w:rPr>
        <w:t>гэж тус тус өөрчилсүгэй.</w:t>
      </w:r>
    </w:p>
    <w:p w14:paraId="5978C7F5" w14:textId="331240CD" w:rsidR="00207F5D" w:rsidRPr="00F121CD" w:rsidRDefault="00D525EE" w:rsidP="00207F5D">
      <w:pPr>
        <w:ind w:firstLine="720"/>
        <w:jc w:val="both"/>
        <w:rPr>
          <w:rFonts w:ascii="Arial" w:hAnsi="Arial" w:cs="Arial"/>
          <w:sz w:val="24"/>
          <w:szCs w:val="24"/>
          <w:lang w:val="mn-MN"/>
        </w:rPr>
      </w:pPr>
      <w:r w:rsidRPr="00F121CD">
        <w:rPr>
          <w:rFonts w:ascii="Arial" w:hAnsi="Arial" w:cs="Arial"/>
          <w:b/>
          <w:sz w:val="24"/>
          <w:szCs w:val="24"/>
          <w:lang w:val="mn-MN"/>
        </w:rPr>
        <w:t>2</w:t>
      </w:r>
      <w:r w:rsidR="002B0E98" w:rsidRPr="00F121CD">
        <w:rPr>
          <w:rFonts w:ascii="Arial" w:hAnsi="Arial" w:cs="Arial"/>
          <w:b/>
          <w:sz w:val="24"/>
          <w:szCs w:val="24"/>
          <w:lang w:val="mn-MN"/>
        </w:rPr>
        <w:t xml:space="preserve"> дугаар зүйл.</w:t>
      </w:r>
      <w:r w:rsidR="00207F5D" w:rsidRPr="00F121CD">
        <w:rPr>
          <w:rFonts w:ascii="Arial" w:hAnsi="Arial" w:cs="Arial"/>
          <w:sz w:val="24"/>
          <w:szCs w:val="24"/>
          <w:lang w:val="mn-MN"/>
        </w:rPr>
        <w:t xml:space="preserve">Энэ хуулийг Газрын ерөнхий хууль /Шинэчилсэн найруулга/ хүчин төгөлдөр болсон өдрөөс дагаж мөрдөнө. </w:t>
      </w:r>
    </w:p>
    <w:p w14:paraId="099BEDFB" w14:textId="77777777" w:rsidR="00207F5D" w:rsidRPr="00F121CD" w:rsidRDefault="00207F5D" w:rsidP="00207F5D">
      <w:pPr>
        <w:ind w:firstLine="720"/>
        <w:jc w:val="both"/>
        <w:rPr>
          <w:rFonts w:ascii="Arial" w:hAnsi="Arial" w:cs="Arial"/>
          <w:sz w:val="24"/>
          <w:szCs w:val="24"/>
          <w:lang w:val="mn-MN"/>
        </w:rPr>
      </w:pPr>
    </w:p>
    <w:p w14:paraId="3E055FD8" w14:textId="77777777" w:rsidR="00207F5D" w:rsidRPr="00F121CD" w:rsidRDefault="00207F5D" w:rsidP="00207F5D">
      <w:pPr>
        <w:ind w:firstLine="720"/>
        <w:jc w:val="center"/>
        <w:rPr>
          <w:rFonts w:ascii="Arial" w:hAnsi="Arial" w:cs="Arial"/>
          <w:sz w:val="24"/>
          <w:szCs w:val="24"/>
          <w:lang w:val="mn-MN"/>
        </w:rPr>
      </w:pPr>
      <w:r w:rsidRPr="00F121CD">
        <w:rPr>
          <w:rFonts w:ascii="Arial" w:hAnsi="Arial" w:cs="Arial"/>
          <w:sz w:val="24"/>
          <w:szCs w:val="24"/>
          <w:lang w:val="mn-MN"/>
        </w:rPr>
        <w:t>ГАРЫН ҮСЭГ</w:t>
      </w:r>
    </w:p>
    <w:p w14:paraId="6F3ABB01" w14:textId="77777777" w:rsidR="00207F5D" w:rsidRPr="00F121CD" w:rsidRDefault="00207F5D" w:rsidP="00207F5D">
      <w:pPr>
        <w:ind w:firstLine="720"/>
        <w:jc w:val="center"/>
        <w:rPr>
          <w:rFonts w:ascii="Arial" w:hAnsi="Arial" w:cs="Arial"/>
          <w:sz w:val="24"/>
          <w:szCs w:val="24"/>
          <w:lang w:val="mn-MN"/>
        </w:rPr>
      </w:pPr>
    </w:p>
    <w:p w14:paraId="3B2517E4" w14:textId="77777777" w:rsidR="00207F5D" w:rsidRPr="00F121CD" w:rsidRDefault="00207F5D" w:rsidP="00207F5D">
      <w:pPr>
        <w:ind w:firstLine="720"/>
        <w:jc w:val="center"/>
        <w:rPr>
          <w:rFonts w:ascii="Arial" w:hAnsi="Arial" w:cs="Arial"/>
          <w:sz w:val="24"/>
          <w:szCs w:val="24"/>
          <w:lang w:val="mn-MN"/>
        </w:rPr>
      </w:pPr>
    </w:p>
    <w:p w14:paraId="1912497E" w14:textId="77777777" w:rsidR="00207F5D" w:rsidRPr="00F121CD" w:rsidRDefault="00207F5D" w:rsidP="00207F5D">
      <w:pPr>
        <w:ind w:firstLine="720"/>
        <w:jc w:val="center"/>
        <w:rPr>
          <w:rFonts w:ascii="Arial" w:hAnsi="Arial" w:cs="Arial"/>
          <w:sz w:val="24"/>
          <w:szCs w:val="24"/>
          <w:lang w:val="mn-MN"/>
        </w:rPr>
      </w:pPr>
    </w:p>
    <w:p w14:paraId="6D9A1B12" w14:textId="77777777" w:rsidR="00207F5D" w:rsidRPr="00F121CD" w:rsidRDefault="00207F5D" w:rsidP="00207F5D">
      <w:pPr>
        <w:ind w:firstLine="720"/>
        <w:jc w:val="center"/>
        <w:rPr>
          <w:rFonts w:ascii="Arial" w:hAnsi="Arial" w:cs="Arial"/>
          <w:sz w:val="24"/>
          <w:szCs w:val="24"/>
          <w:lang w:val="mn-MN"/>
        </w:rPr>
      </w:pPr>
    </w:p>
    <w:p w14:paraId="4C0D7980" w14:textId="77777777" w:rsidR="00245A25" w:rsidRPr="00F121CD" w:rsidRDefault="00245A25" w:rsidP="00207F5D">
      <w:pPr>
        <w:ind w:firstLine="720"/>
        <w:jc w:val="center"/>
        <w:rPr>
          <w:rFonts w:ascii="Arial" w:hAnsi="Arial" w:cs="Arial"/>
          <w:sz w:val="24"/>
          <w:szCs w:val="24"/>
          <w:lang w:val="mn-MN"/>
        </w:rPr>
      </w:pPr>
    </w:p>
    <w:p w14:paraId="3BFAF5FF" w14:textId="77777777" w:rsidR="00245A25" w:rsidRPr="00F121CD" w:rsidRDefault="00245A25" w:rsidP="00207F5D">
      <w:pPr>
        <w:ind w:firstLine="720"/>
        <w:jc w:val="center"/>
        <w:rPr>
          <w:rFonts w:ascii="Arial" w:hAnsi="Arial" w:cs="Arial"/>
          <w:sz w:val="24"/>
          <w:szCs w:val="24"/>
          <w:lang w:val="mn-MN"/>
        </w:rPr>
      </w:pPr>
    </w:p>
    <w:p w14:paraId="25BC10F4" w14:textId="3061FB17" w:rsidR="00245A25" w:rsidRPr="00F121CD" w:rsidRDefault="00245A25" w:rsidP="00207F5D">
      <w:pPr>
        <w:ind w:firstLine="720"/>
        <w:jc w:val="center"/>
        <w:rPr>
          <w:rFonts w:ascii="Arial" w:hAnsi="Arial" w:cs="Arial"/>
          <w:sz w:val="24"/>
          <w:szCs w:val="24"/>
          <w:lang w:val="mn-MN"/>
        </w:rPr>
      </w:pPr>
    </w:p>
    <w:p w14:paraId="39EA7BCB" w14:textId="77777777" w:rsidR="00FF2FD5" w:rsidRPr="00F121CD" w:rsidRDefault="00FF2FD5" w:rsidP="00207F5D">
      <w:pPr>
        <w:ind w:firstLine="720"/>
        <w:jc w:val="center"/>
        <w:rPr>
          <w:rFonts w:ascii="Arial" w:hAnsi="Arial" w:cs="Arial"/>
          <w:sz w:val="24"/>
          <w:szCs w:val="24"/>
          <w:lang w:val="mn-MN"/>
        </w:rPr>
      </w:pPr>
    </w:p>
    <w:p w14:paraId="3AE327E6" w14:textId="77777777" w:rsidR="00245A25" w:rsidRPr="00F121CD" w:rsidRDefault="00245A25" w:rsidP="00207F5D">
      <w:pPr>
        <w:ind w:firstLine="720"/>
        <w:jc w:val="center"/>
        <w:rPr>
          <w:rFonts w:ascii="Arial" w:hAnsi="Arial" w:cs="Arial"/>
          <w:sz w:val="24"/>
          <w:szCs w:val="24"/>
          <w:lang w:val="mn-MN"/>
        </w:rPr>
      </w:pPr>
    </w:p>
    <w:p w14:paraId="377E726E" w14:textId="6ACA7E8C" w:rsidR="00245A25" w:rsidRPr="00F121CD" w:rsidRDefault="00245A25" w:rsidP="00207F5D">
      <w:pPr>
        <w:ind w:firstLine="720"/>
        <w:jc w:val="center"/>
        <w:rPr>
          <w:rFonts w:ascii="Arial" w:hAnsi="Arial" w:cs="Arial"/>
          <w:sz w:val="24"/>
          <w:szCs w:val="24"/>
          <w:lang w:val="mn-MN"/>
        </w:rPr>
      </w:pPr>
    </w:p>
    <w:p w14:paraId="7565A63C" w14:textId="77777777" w:rsidR="008770B0" w:rsidRPr="00F121CD" w:rsidRDefault="008770B0" w:rsidP="00207F5D">
      <w:pPr>
        <w:ind w:firstLine="720"/>
        <w:jc w:val="center"/>
        <w:rPr>
          <w:rFonts w:ascii="Arial" w:hAnsi="Arial" w:cs="Arial"/>
          <w:sz w:val="24"/>
          <w:szCs w:val="24"/>
          <w:lang w:val="mn-MN"/>
        </w:rPr>
      </w:pPr>
    </w:p>
    <w:p w14:paraId="18349C15" w14:textId="77777777" w:rsidR="00514708" w:rsidRPr="00F121CD" w:rsidRDefault="00514708" w:rsidP="00514708">
      <w:pPr>
        <w:spacing w:after="0"/>
        <w:jc w:val="right"/>
        <w:rPr>
          <w:rFonts w:ascii="Arial" w:eastAsia="Calibri" w:hAnsi="Arial" w:cs="Arial"/>
          <w:sz w:val="24"/>
          <w:szCs w:val="24"/>
          <w:lang w:val="mn-MN"/>
        </w:rPr>
      </w:pPr>
      <w:r w:rsidRPr="00F121CD">
        <w:rPr>
          <w:rFonts w:ascii="Arial" w:eastAsia="Calibri" w:hAnsi="Arial" w:cs="Arial"/>
          <w:b/>
          <w:sz w:val="24"/>
          <w:szCs w:val="24"/>
          <w:lang w:val="mn-MN"/>
        </w:rPr>
        <w:t xml:space="preserve"> </w:t>
      </w:r>
      <w:r w:rsidRPr="00F121CD">
        <w:rPr>
          <w:rFonts w:ascii="Arial" w:eastAsia="Calibri" w:hAnsi="Arial" w:cs="Arial"/>
          <w:sz w:val="24"/>
          <w:szCs w:val="24"/>
          <w:lang w:val="mn-MN"/>
        </w:rPr>
        <w:t xml:space="preserve"> Төсөл</w:t>
      </w:r>
    </w:p>
    <w:p w14:paraId="57A742DB" w14:textId="77777777" w:rsidR="008770B0" w:rsidRPr="00F121CD" w:rsidRDefault="008770B0" w:rsidP="008770B0">
      <w:pPr>
        <w:jc w:val="center"/>
        <w:rPr>
          <w:rFonts w:ascii="Arial" w:hAnsi="Arial" w:cs="Arial"/>
          <w:b/>
          <w:bCs/>
          <w:sz w:val="24"/>
          <w:szCs w:val="24"/>
          <w:lang w:val="mn-MN"/>
        </w:rPr>
      </w:pPr>
      <w:r w:rsidRPr="00F121CD">
        <w:rPr>
          <w:rFonts w:ascii="Arial" w:hAnsi="Arial" w:cs="Arial"/>
          <w:b/>
          <w:bCs/>
          <w:sz w:val="24"/>
          <w:szCs w:val="24"/>
          <w:lang w:val="mn-MN"/>
        </w:rPr>
        <w:t>МОНГОЛ УЛСЫН ХУУЛЬ</w:t>
      </w:r>
    </w:p>
    <w:p w14:paraId="4352731A"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2022 оны ... дугаар                                                                                          Улаанбаатар</w:t>
      </w:r>
    </w:p>
    <w:p w14:paraId="4D1675A6"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 xml:space="preserve"> сарын ...-ны өдөр</w:t>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t xml:space="preserve">                                                                  хот</w:t>
      </w:r>
    </w:p>
    <w:p w14:paraId="64DDD2F0" w14:textId="77777777" w:rsidR="00D42A37" w:rsidRPr="00F121CD" w:rsidRDefault="00D42A37" w:rsidP="00514708">
      <w:pPr>
        <w:spacing w:after="0"/>
        <w:jc w:val="center"/>
        <w:rPr>
          <w:rFonts w:ascii="Arial" w:eastAsia="Calibri" w:hAnsi="Arial" w:cs="Arial"/>
          <w:b/>
          <w:sz w:val="24"/>
          <w:szCs w:val="24"/>
          <w:lang w:val="mn-MN"/>
        </w:rPr>
      </w:pPr>
    </w:p>
    <w:p w14:paraId="355487F4" w14:textId="1575D7A0" w:rsidR="00514708" w:rsidRPr="00F121CD" w:rsidRDefault="00514708" w:rsidP="00514708">
      <w:pPr>
        <w:spacing w:after="0"/>
        <w:jc w:val="center"/>
        <w:rPr>
          <w:rFonts w:ascii="Arial" w:hAnsi="Arial" w:cs="Arial"/>
          <w:bCs/>
          <w:sz w:val="24"/>
          <w:szCs w:val="24"/>
        </w:rPr>
      </w:pPr>
      <w:r w:rsidRPr="00F121CD">
        <w:rPr>
          <w:rFonts w:ascii="Arial" w:eastAsia="Calibri" w:hAnsi="Arial" w:cs="Arial"/>
          <w:b/>
          <w:sz w:val="24"/>
          <w:szCs w:val="24"/>
          <w:lang w:val="mn-MN"/>
        </w:rPr>
        <w:t xml:space="preserve">УЛСЫН БҮРТГЭЛИЙН ЕРӨНХИЙ ХУУЛЬ  </w:t>
      </w:r>
    </w:p>
    <w:p w14:paraId="5F65D4D5" w14:textId="77777777" w:rsidR="00514708" w:rsidRPr="00F121CD" w:rsidRDefault="00514708" w:rsidP="00514708">
      <w:pPr>
        <w:spacing w:after="0"/>
        <w:jc w:val="both"/>
        <w:rPr>
          <w:rFonts w:ascii="Arial" w:eastAsia="Arial" w:hAnsi="Arial" w:cs="Arial"/>
          <w:sz w:val="24"/>
          <w:szCs w:val="24"/>
          <w:lang w:val="mn-MN"/>
        </w:rPr>
      </w:pPr>
    </w:p>
    <w:p w14:paraId="5B2C6024" w14:textId="5CBE1A9F" w:rsidR="009A1DBF" w:rsidRDefault="00514708" w:rsidP="00DA35DB">
      <w:pPr>
        <w:ind w:firstLine="720"/>
        <w:jc w:val="both"/>
        <w:rPr>
          <w:rFonts w:ascii="Arial" w:hAnsi="Arial" w:cs="Arial"/>
          <w:sz w:val="24"/>
          <w:szCs w:val="24"/>
          <w:lang w:val="mn-MN"/>
        </w:rPr>
      </w:pPr>
      <w:r w:rsidRPr="00F121CD">
        <w:rPr>
          <w:rFonts w:ascii="Arial" w:hAnsi="Arial" w:cs="Arial"/>
          <w:b/>
          <w:sz w:val="24"/>
          <w:szCs w:val="24"/>
          <w:lang w:val="mn-MN"/>
        </w:rPr>
        <w:t>1 дүгээр зүйл.</w:t>
      </w:r>
      <w:r w:rsidR="009A1DBF" w:rsidRPr="00F121CD">
        <w:rPr>
          <w:rFonts w:ascii="Arial" w:hAnsi="Arial" w:cs="Arial"/>
          <w:sz w:val="24"/>
          <w:szCs w:val="24"/>
          <w:lang w:val="mn-MN"/>
        </w:rPr>
        <w:t xml:space="preserve">Улсын бүртгэлийн тухай хуулийн </w:t>
      </w:r>
      <w:r w:rsidR="009A1DBF">
        <w:rPr>
          <w:rFonts w:ascii="Arial" w:hAnsi="Arial" w:cs="Arial"/>
          <w:sz w:val="24"/>
          <w:szCs w:val="24"/>
          <w:lang w:val="mn-MN"/>
        </w:rPr>
        <w:t xml:space="preserve">8 дугаар зүйлийн </w:t>
      </w:r>
      <w:r w:rsidR="00937C49">
        <w:rPr>
          <w:rFonts w:ascii="Arial" w:hAnsi="Arial" w:cs="Arial"/>
          <w:sz w:val="24"/>
          <w:szCs w:val="24"/>
          <w:lang w:val="mn-MN"/>
        </w:rPr>
        <w:t>8.1.2 дахь заалтын “</w:t>
      </w:r>
      <w:r w:rsidR="00937C49" w:rsidRPr="00937C49">
        <w:rPr>
          <w:rFonts w:ascii="Arial" w:hAnsi="Arial" w:cs="Arial"/>
          <w:sz w:val="24"/>
          <w:szCs w:val="24"/>
          <w:lang w:val="mn-MN"/>
        </w:rPr>
        <w:t>бусдын газар дээр барилга байгууламж барих эрхийн” гэ</w:t>
      </w:r>
      <w:r w:rsidR="00937C49">
        <w:rPr>
          <w:rFonts w:ascii="Arial" w:hAnsi="Arial" w:cs="Arial"/>
          <w:sz w:val="24"/>
          <w:szCs w:val="24"/>
          <w:lang w:val="mn-MN"/>
        </w:rPr>
        <w:t>снийг “барилга байгуудамж барих газрын эрхийн” гэ</w:t>
      </w:r>
      <w:r w:rsidR="00937C49" w:rsidRPr="00937C49">
        <w:rPr>
          <w:rFonts w:ascii="Arial" w:hAnsi="Arial" w:cs="Arial"/>
          <w:sz w:val="24"/>
          <w:szCs w:val="24"/>
          <w:lang w:val="mn-MN"/>
        </w:rPr>
        <w:t>ж,</w:t>
      </w:r>
      <w:r w:rsidR="00937C49">
        <w:rPr>
          <w:rFonts w:ascii="Arial" w:hAnsi="Arial" w:cs="Arial"/>
          <w:color w:val="333333"/>
          <w:sz w:val="20"/>
          <w:szCs w:val="20"/>
          <w:shd w:val="clear" w:color="auto" w:fill="FFFFFF"/>
          <w:lang w:val="mn-MN"/>
        </w:rPr>
        <w:t xml:space="preserve"> </w:t>
      </w:r>
      <w:r w:rsidR="009A1DBF">
        <w:rPr>
          <w:rFonts w:ascii="Arial" w:hAnsi="Arial" w:cs="Arial"/>
          <w:sz w:val="24"/>
          <w:szCs w:val="24"/>
          <w:lang w:val="mn-MN"/>
        </w:rPr>
        <w:t>8.1.5 дах</w:t>
      </w:r>
      <w:r w:rsidR="00937C49">
        <w:rPr>
          <w:rFonts w:ascii="Arial" w:hAnsi="Arial" w:cs="Arial"/>
          <w:sz w:val="24"/>
          <w:szCs w:val="24"/>
          <w:lang w:val="mn-MN"/>
        </w:rPr>
        <w:t>ь</w:t>
      </w:r>
      <w:r w:rsidR="009A1DBF">
        <w:rPr>
          <w:rFonts w:ascii="Arial" w:hAnsi="Arial" w:cs="Arial"/>
          <w:sz w:val="24"/>
          <w:szCs w:val="24"/>
          <w:lang w:val="mn-MN"/>
        </w:rPr>
        <w:t xml:space="preserve"> </w:t>
      </w:r>
      <w:r w:rsidR="00937C49">
        <w:rPr>
          <w:rFonts w:ascii="Arial" w:hAnsi="Arial" w:cs="Arial"/>
          <w:sz w:val="24"/>
          <w:szCs w:val="24"/>
          <w:lang w:val="mn-MN"/>
        </w:rPr>
        <w:t xml:space="preserve">заалтын </w:t>
      </w:r>
      <w:r w:rsidR="009A1DBF">
        <w:rPr>
          <w:rFonts w:ascii="Arial" w:hAnsi="Arial" w:cs="Arial"/>
          <w:sz w:val="24"/>
          <w:szCs w:val="24"/>
          <w:lang w:val="mn-MN"/>
        </w:rPr>
        <w:t>“</w:t>
      </w:r>
      <w:r w:rsidR="009A1DBF" w:rsidRPr="009A1DBF">
        <w:rPr>
          <w:rFonts w:ascii="Arial" w:hAnsi="Arial" w:cs="Arial"/>
          <w:sz w:val="24"/>
          <w:szCs w:val="24"/>
          <w:lang w:val="mn-MN"/>
        </w:rPr>
        <w:t>узуфруктын”</w:t>
      </w:r>
      <w:r w:rsidR="009A1DBF">
        <w:rPr>
          <w:rFonts w:ascii="Arial" w:hAnsi="Arial" w:cs="Arial"/>
          <w:sz w:val="24"/>
          <w:szCs w:val="24"/>
          <w:lang w:val="mn-MN"/>
        </w:rPr>
        <w:t xml:space="preserve"> гэснийг “</w:t>
      </w:r>
      <w:r w:rsidR="009A1DBF" w:rsidRPr="009A1DBF">
        <w:rPr>
          <w:rFonts w:ascii="Arial" w:hAnsi="Arial" w:cs="Arial"/>
          <w:sz w:val="24"/>
          <w:szCs w:val="24"/>
          <w:lang w:val="mn-MN"/>
        </w:rPr>
        <w:t>узуфрукт</w:t>
      </w:r>
      <w:r w:rsidR="009A1DBF">
        <w:rPr>
          <w:rFonts w:ascii="Arial" w:hAnsi="Arial" w:cs="Arial"/>
          <w:sz w:val="24"/>
          <w:szCs w:val="24"/>
          <w:lang w:val="mn-MN"/>
        </w:rPr>
        <w:t xml:space="preserve"> эрхийн</w:t>
      </w:r>
      <w:r w:rsidR="00937C49">
        <w:rPr>
          <w:rFonts w:ascii="Arial" w:hAnsi="Arial" w:cs="Arial"/>
          <w:sz w:val="24"/>
          <w:szCs w:val="24"/>
          <w:lang w:val="mn-MN"/>
        </w:rPr>
        <w:t xml:space="preserve">” гэж, </w:t>
      </w:r>
      <w:r w:rsidR="009A1DBF">
        <w:rPr>
          <w:rFonts w:ascii="Arial" w:hAnsi="Arial" w:cs="Arial"/>
          <w:sz w:val="24"/>
          <w:szCs w:val="24"/>
          <w:lang w:val="mn-MN"/>
        </w:rPr>
        <w:t>8.1.9 дэх заалтын “</w:t>
      </w:r>
      <w:r w:rsidR="009A1DBF" w:rsidRPr="009A1DBF">
        <w:rPr>
          <w:rFonts w:ascii="Arial" w:hAnsi="Arial" w:cs="Arial"/>
          <w:sz w:val="24"/>
          <w:szCs w:val="24"/>
          <w:lang w:val="mn-MN"/>
        </w:rPr>
        <w:t>газар эзэмших, ашиглах эрхийн</w:t>
      </w:r>
      <w:r w:rsidR="009A1DBF">
        <w:rPr>
          <w:rFonts w:ascii="Arial" w:hAnsi="Arial" w:cs="Arial"/>
          <w:sz w:val="24"/>
          <w:szCs w:val="24"/>
          <w:lang w:val="mn-MN"/>
        </w:rPr>
        <w:t xml:space="preserve">” гэснийг “Дундын мэдлийн газрын эрх” гэж </w:t>
      </w:r>
      <w:r w:rsidR="00937C49">
        <w:rPr>
          <w:rFonts w:ascii="Arial" w:hAnsi="Arial" w:cs="Arial"/>
          <w:sz w:val="24"/>
          <w:szCs w:val="24"/>
          <w:lang w:val="mn-MN"/>
        </w:rPr>
        <w:t xml:space="preserve">тус тус </w:t>
      </w:r>
      <w:r w:rsidR="009A1DBF">
        <w:rPr>
          <w:rFonts w:ascii="Arial" w:hAnsi="Arial" w:cs="Arial"/>
          <w:sz w:val="24"/>
          <w:szCs w:val="24"/>
          <w:lang w:val="mn-MN"/>
        </w:rPr>
        <w:t xml:space="preserve">өөрчилсүгэй. </w:t>
      </w:r>
    </w:p>
    <w:p w14:paraId="71AE5EDF" w14:textId="0876F889" w:rsidR="00514708" w:rsidRPr="00F121CD" w:rsidRDefault="009A1DBF" w:rsidP="00DA35DB">
      <w:pPr>
        <w:ind w:firstLine="720"/>
        <w:jc w:val="both"/>
        <w:rPr>
          <w:rFonts w:ascii="Arial" w:hAnsi="Arial" w:cs="Arial"/>
          <w:sz w:val="24"/>
          <w:szCs w:val="24"/>
          <w:lang w:val="mn-MN"/>
        </w:rPr>
      </w:pPr>
      <w:r w:rsidRPr="009A1DBF">
        <w:rPr>
          <w:rFonts w:ascii="Arial" w:hAnsi="Arial" w:cs="Arial"/>
          <w:b/>
          <w:bCs/>
          <w:sz w:val="24"/>
          <w:szCs w:val="24"/>
          <w:lang w:val="mn-MN"/>
        </w:rPr>
        <w:t>4 дүгээр зүйл.</w:t>
      </w:r>
      <w:r w:rsidR="00514708" w:rsidRPr="00F121CD">
        <w:rPr>
          <w:rFonts w:ascii="Arial" w:hAnsi="Arial" w:cs="Arial"/>
          <w:sz w:val="24"/>
          <w:szCs w:val="24"/>
          <w:lang w:val="mn-MN"/>
        </w:rPr>
        <w:t xml:space="preserve">Энэ хуулийг Газрын ерөнхий хууль /Шинэчилсэн найруулга/ хүчин төгөлдөр болсон өдрөөс дагаж мөрдөнө. </w:t>
      </w:r>
    </w:p>
    <w:p w14:paraId="497A74AB" w14:textId="77777777" w:rsidR="00514708" w:rsidRPr="00F121CD" w:rsidRDefault="00514708" w:rsidP="00514708">
      <w:pPr>
        <w:ind w:firstLine="720"/>
        <w:jc w:val="both"/>
        <w:rPr>
          <w:rFonts w:ascii="Arial" w:hAnsi="Arial" w:cs="Arial"/>
          <w:sz w:val="24"/>
          <w:szCs w:val="24"/>
          <w:lang w:val="mn-MN"/>
        </w:rPr>
      </w:pPr>
    </w:p>
    <w:p w14:paraId="79DA8E12" w14:textId="77777777" w:rsidR="00207F5D" w:rsidRPr="00F121CD" w:rsidRDefault="00514708" w:rsidP="00514708">
      <w:pPr>
        <w:ind w:firstLine="720"/>
        <w:jc w:val="center"/>
        <w:rPr>
          <w:rFonts w:ascii="Arial" w:hAnsi="Arial" w:cs="Arial"/>
          <w:sz w:val="24"/>
          <w:szCs w:val="24"/>
          <w:lang w:val="mn-MN"/>
        </w:rPr>
      </w:pPr>
      <w:r w:rsidRPr="00F121CD">
        <w:rPr>
          <w:rFonts w:ascii="Arial" w:hAnsi="Arial" w:cs="Arial"/>
          <w:sz w:val="24"/>
          <w:szCs w:val="24"/>
          <w:lang w:val="mn-MN"/>
        </w:rPr>
        <w:t>ГАРЫН ҮСЭГ</w:t>
      </w:r>
    </w:p>
    <w:p w14:paraId="50895375" w14:textId="77777777" w:rsidR="00514708" w:rsidRPr="00F121CD" w:rsidRDefault="00514708" w:rsidP="00207F5D">
      <w:pPr>
        <w:ind w:firstLine="720"/>
        <w:jc w:val="center"/>
        <w:rPr>
          <w:rFonts w:ascii="Arial" w:hAnsi="Arial" w:cs="Arial"/>
          <w:sz w:val="24"/>
          <w:szCs w:val="24"/>
          <w:lang w:val="mn-MN"/>
        </w:rPr>
      </w:pPr>
    </w:p>
    <w:p w14:paraId="3F53805A" w14:textId="51BFA215" w:rsidR="00EE4738" w:rsidRPr="00F121CD" w:rsidRDefault="00EE4738" w:rsidP="00207F5D">
      <w:pPr>
        <w:ind w:firstLine="720"/>
        <w:jc w:val="center"/>
        <w:rPr>
          <w:rFonts w:ascii="Arial" w:hAnsi="Arial" w:cs="Arial"/>
          <w:sz w:val="24"/>
          <w:szCs w:val="24"/>
          <w:lang w:val="mn-MN"/>
        </w:rPr>
      </w:pPr>
    </w:p>
    <w:p w14:paraId="3FB9E8C1" w14:textId="77777777" w:rsidR="008770B0" w:rsidRPr="00F121CD" w:rsidRDefault="008770B0" w:rsidP="00207F5D">
      <w:pPr>
        <w:ind w:firstLine="720"/>
        <w:jc w:val="center"/>
        <w:rPr>
          <w:rFonts w:ascii="Arial" w:hAnsi="Arial" w:cs="Arial"/>
          <w:sz w:val="24"/>
          <w:szCs w:val="24"/>
          <w:lang w:val="mn-MN"/>
        </w:rPr>
      </w:pPr>
    </w:p>
    <w:p w14:paraId="016FD62A" w14:textId="77777777" w:rsidR="00EE4738" w:rsidRPr="00F121CD" w:rsidRDefault="00EE4738" w:rsidP="00207F5D">
      <w:pPr>
        <w:ind w:firstLine="720"/>
        <w:jc w:val="center"/>
        <w:rPr>
          <w:rFonts w:ascii="Arial" w:hAnsi="Arial" w:cs="Arial"/>
          <w:sz w:val="24"/>
          <w:szCs w:val="24"/>
          <w:lang w:val="mn-MN"/>
        </w:rPr>
      </w:pPr>
    </w:p>
    <w:p w14:paraId="3A77B817" w14:textId="77777777" w:rsidR="00EE4738" w:rsidRPr="00F121CD" w:rsidRDefault="00EE4738" w:rsidP="00207F5D">
      <w:pPr>
        <w:ind w:firstLine="720"/>
        <w:jc w:val="center"/>
        <w:rPr>
          <w:rFonts w:ascii="Arial" w:hAnsi="Arial" w:cs="Arial"/>
          <w:sz w:val="24"/>
          <w:szCs w:val="24"/>
          <w:lang w:val="mn-MN"/>
        </w:rPr>
      </w:pPr>
    </w:p>
    <w:p w14:paraId="1DDE11FE" w14:textId="77777777" w:rsidR="00EE4738" w:rsidRPr="00F121CD" w:rsidRDefault="00EE4738" w:rsidP="00207F5D">
      <w:pPr>
        <w:ind w:firstLine="720"/>
        <w:jc w:val="center"/>
        <w:rPr>
          <w:rFonts w:ascii="Arial" w:hAnsi="Arial" w:cs="Arial"/>
          <w:sz w:val="24"/>
          <w:szCs w:val="24"/>
          <w:lang w:val="mn-MN"/>
        </w:rPr>
      </w:pPr>
    </w:p>
    <w:p w14:paraId="6B64EEB9" w14:textId="77777777" w:rsidR="00EE4738" w:rsidRPr="00F121CD" w:rsidRDefault="00EE4738" w:rsidP="00207F5D">
      <w:pPr>
        <w:ind w:firstLine="720"/>
        <w:jc w:val="center"/>
        <w:rPr>
          <w:rFonts w:ascii="Arial" w:hAnsi="Arial" w:cs="Arial"/>
          <w:sz w:val="24"/>
          <w:szCs w:val="24"/>
          <w:lang w:val="mn-MN"/>
        </w:rPr>
      </w:pPr>
    </w:p>
    <w:p w14:paraId="1A272AEB" w14:textId="77777777" w:rsidR="00EE4738" w:rsidRPr="00F121CD" w:rsidRDefault="00EE4738" w:rsidP="00207F5D">
      <w:pPr>
        <w:ind w:firstLine="720"/>
        <w:jc w:val="center"/>
        <w:rPr>
          <w:rFonts w:ascii="Arial" w:hAnsi="Arial" w:cs="Arial"/>
          <w:sz w:val="24"/>
          <w:szCs w:val="24"/>
          <w:lang w:val="mn-MN"/>
        </w:rPr>
      </w:pPr>
    </w:p>
    <w:p w14:paraId="6BA628A6" w14:textId="77777777" w:rsidR="00EE4738" w:rsidRPr="00F121CD" w:rsidRDefault="00EE4738" w:rsidP="00207F5D">
      <w:pPr>
        <w:ind w:firstLine="720"/>
        <w:jc w:val="center"/>
        <w:rPr>
          <w:rFonts w:ascii="Arial" w:hAnsi="Arial" w:cs="Arial"/>
          <w:sz w:val="24"/>
          <w:szCs w:val="24"/>
          <w:lang w:val="mn-MN"/>
        </w:rPr>
      </w:pPr>
    </w:p>
    <w:p w14:paraId="607259BF" w14:textId="77777777" w:rsidR="00EE4738" w:rsidRPr="00F121CD" w:rsidRDefault="00EE4738" w:rsidP="00207F5D">
      <w:pPr>
        <w:ind w:firstLine="720"/>
        <w:jc w:val="center"/>
        <w:rPr>
          <w:rFonts w:ascii="Arial" w:hAnsi="Arial" w:cs="Arial"/>
          <w:sz w:val="24"/>
          <w:szCs w:val="24"/>
          <w:lang w:val="mn-MN"/>
        </w:rPr>
      </w:pPr>
    </w:p>
    <w:p w14:paraId="1DE9CE87" w14:textId="7DDE506B" w:rsidR="00EE4738" w:rsidRDefault="00EE4738" w:rsidP="00207F5D">
      <w:pPr>
        <w:ind w:firstLine="720"/>
        <w:jc w:val="center"/>
        <w:rPr>
          <w:rFonts w:ascii="Arial" w:hAnsi="Arial" w:cs="Arial"/>
          <w:sz w:val="24"/>
          <w:szCs w:val="24"/>
          <w:lang w:val="mn-MN"/>
        </w:rPr>
      </w:pPr>
    </w:p>
    <w:p w14:paraId="54C0080E" w14:textId="6601E111" w:rsidR="0075778B" w:rsidRDefault="0075778B" w:rsidP="00207F5D">
      <w:pPr>
        <w:ind w:firstLine="720"/>
        <w:jc w:val="center"/>
        <w:rPr>
          <w:rFonts w:ascii="Arial" w:hAnsi="Arial" w:cs="Arial"/>
          <w:sz w:val="24"/>
          <w:szCs w:val="24"/>
          <w:lang w:val="mn-MN"/>
        </w:rPr>
      </w:pPr>
    </w:p>
    <w:p w14:paraId="71243D29" w14:textId="77777777" w:rsidR="0075778B" w:rsidRPr="00F121CD" w:rsidRDefault="0075778B" w:rsidP="00207F5D">
      <w:pPr>
        <w:ind w:firstLine="720"/>
        <w:jc w:val="center"/>
        <w:rPr>
          <w:rFonts w:ascii="Arial" w:hAnsi="Arial" w:cs="Arial"/>
          <w:sz w:val="24"/>
          <w:szCs w:val="24"/>
          <w:lang w:val="mn-MN"/>
        </w:rPr>
      </w:pPr>
    </w:p>
    <w:p w14:paraId="2DA4D83A" w14:textId="77777777" w:rsidR="00EE4738" w:rsidRPr="00F121CD" w:rsidRDefault="00EE4738" w:rsidP="00207F5D">
      <w:pPr>
        <w:ind w:firstLine="720"/>
        <w:jc w:val="center"/>
        <w:rPr>
          <w:rFonts w:ascii="Arial" w:hAnsi="Arial" w:cs="Arial"/>
          <w:sz w:val="24"/>
          <w:szCs w:val="24"/>
          <w:lang w:val="mn-MN"/>
        </w:rPr>
      </w:pPr>
    </w:p>
    <w:p w14:paraId="49478453" w14:textId="77777777" w:rsidR="00901400" w:rsidRPr="00F121CD" w:rsidRDefault="00207F5D" w:rsidP="00901400">
      <w:pPr>
        <w:spacing w:after="0"/>
        <w:jc w:val="right"/>
        <w:rPr>
          <w:rFonts w:ascii="Arial" w:eastAsia="Calibri" w:hAnsi="Arial" w:cs="Arial"/>
          <w:b/>
          <w:sz w:val="24"/>
          <w:szCs w:val="24"/>
        </w:rPr>
      </w:pPr>
      <w:r w:rsidRPr="00F121CD">
        <w:rPr>
          <w:rFonts w:ascii="Arial" w:eastAsia="Calibri" w:hAnsi="Arial" w:cs="Arial"/>
          <w:sz w:val="24"/>
          <w:szCs w:val="24"/>
          <w:lang w:val="mn-MN"/>
        </w:rPr>
        <w:t>Төсөл</w:t>
      </w:r>
      <w:r w:rsidRPr="00F121CD">
        <w:rPr>
          <w:rFonts w:ascii="Arial" w:eastAsia="Calibri" w:hAnsi="Arial" w:cs="Arial"/>
          <w:b/>
          <w:sz w:val="24"/>
          <w:szCs w:val="24"/>
          <w:lang w:val="mn-MN"/>
        </w:rPr>
        <w:t xml:space="preserve">                                                                                                                                                                                                                                                                                                                                                                                                                                                                                                                                                                                                                                                                                                                                                                                                                                                                                                                               </w:t>
      </w:r>
      <w:r w:rsidR="00901400" w:rsidRPr="00F121CD">
        <w:rPr>
          <w:rFonts w:ascii="Arial" w:eastAsia="Calibri" w:hAnsi="Arial" w:cs="Arial"/>
          <w:b/>
          <w:sz w:val="24"/>
          <w:szCs w:val="24"/>
          <w:lang w:val="mn-MN"/>
        </w:rPr>
        <w:t xml:space="preserve">                              </w:t>
      </w:r>
    </w:p>
    <w:p w14:paraId="5A2307E2" w14:textId="77777777" w:rsidR="008770B0" w:rsidRPr="00F121CD" w:rsidRDefault="008770B0" w:rsidP="008770B0">
      <w:pPr>
        <w:jc w:val="center"/>
        <w:rPr>
          <w:rFonts w:ascii="Arial" w:hAnsi="Arial" w:cs="Arial"/>
          <w:b/>
          <w:bCs/>
          <w:sz w:val="24"/>
          <w:szCs w:val="24"/>
          <w:lang w:val="mn-MN"/>
        </w:rPr>
      </w:pPr>
      <w:r w:rsidRPr="00F121CD">
        <w:rPr>
          <w:rFonts w:ascii="Arial" w:hAnsi="Arial" w:cs="Arial"/>
          <w:b/>
          <w:bCs/>
          <w:sz w:val="24"/>
          <w:szCs w:val="24"/>
          <w:lang w:val="mn-MN"/>
        </w:rPr>
        <w:t>МОНГОЛ УЛСЫН ХУУЛЬ</w:t>
      </w:r>
    </w:p>
    <w:p w14:paraId="71AC4CE6"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2022 оны ... дугаар                                                                                          Улаанбаатар</w:t>
      </w:r>
    </w:p>
    <w:p w14:paraId="7A0F0D76"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 xml:space="preserve"> сарын ...-ны өдөр</w:t>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t xml:space="preserve">                                                                  хот</w:t>
      </w:r>
    </w:p>
    <w:p w14:paraId="2460F53B" w14:textId="77777777" w:rsidR="00D42A37" w:rsidRPr="00F121CD" w:rsidRDefault="00D42A37" w:rsidP="00901400">
      <w:pPr>
        <w:spacing w:after="0"/>
        <w:jc w:val="center"/>
        <w:rPr>
          <w:rFonts w:ascii="Arial" w:eastAsia="Calibri" w:hAnsi="Arial" w:cs="Arial"/>
          <w:b/>
          <w:sz w:val="24"/>
          <w:szCs w:val="24"/>
          <w:lang w:val="mn-MN"/>
        </w:rPr>
      </w:pPr>
    </w:p>
    <w:p w14:paraId="57AC4C87" w14:textId="6F156F6F" w:rsidR="00207F5D" w:rsidRPr="00F121CD" w:rsidRDefault="00207F5D" w:rsidP="00901400">
      <w:pPr>
        <w:spacing w:after="0"/>
        <w:jc w:val="center"/>
        <w:rPr>
          <w:rFonts w:ascii="Arial" w:eastAsia="Calibri" w:hAnsi="Arial" w:cs="Arial"/>
          <w:sz w:val="24"/>
          <w:szCs w:val="24"/>
          <w:lang w:val="mn-MN"/>
        </w:rPr>
      </w:pPr>
      <w:r w:rsidRPr="00F121CD">
        <w:rPr>
          <w:rFonts w:ascii="Arial" w:eastAsia="Calibri" w:hAnsi="Arial" w:cs="Arial"/>
          <w:b/>
          <w:sz w:val="24"/>
          <w:szCs w:val="24"/>
          <w:lang w:val="mn-MN"/>
        </w:rPr>
        <w:t>ЭД ХӨРӨНГИЙН ЭРХИЙН УЛСЫН БҮРТГЭЛИЙН ТУХАЙ</w:t>
      </w:r>
    </w:p>
    <w:p w14:paraId="0800B1DC" w14:textId="77777777" w:rsidR="00207F5D" w:rsidRPr="00F121CD" w:rsidRDefault="00207F5D" w:rsidP="00207F5D">
      <w:pPr>
        <w:spacing w:after="0"/>
        <w:jc w:val="center"/>
        <w:rPr>
          <w:rFonts w:ascii="Arial" w:eastAsia="Calibri" w:hAnsi="Arial" w:cs="Arial"/>
          <w:b/>
          <w:sz w:val="24"/>
          <w:szCs w:val="24"/>
          <w:lang w:val="mn-MN"/>
        </w:rPr>
      </w:pPr>
      <w:r w:rsidRPr="00F121CD">
        <w:rPr>
          <w:rFonts w:ascii="Arial" w:eastAsia="Calibri" w:hAnsi="Arial" w:cs="Arial"/>
          <w:b/>
          <w:sz w:val="24"/>
          <w:szCs w:val="24"/>
          <w:lang w:val="mn-MN"/>
        </w:rPr>
        <w:t>ХУУЛЬД</w:t>
      </w:r>
      <w:r w:rsidRPr="00F121CD">
        <w:rPr>
          <w:rFonts w:ascii="Arial" w:eastAsia="Calibri" w:hAnsi="Arial" w:cs="Arial"/>
          <w:b/>
          <w:sz w:val="24"/>
          <w:szCs w:val="24"/>
        </w:rPr>
        <w:t xml:space="preserve"> </w:t>
      </w:r>
      <w:r w:rsidRPr="00F121CD">
        <w:rPr>
          <w:rFonts w:ascii="Arial" w:eastAsia="Calibri" w:hAnsi="Arial" w:cs="Arial"/>
          <w:b/>
          <w:sz w:val="24"/>
          <w:szCs w:val="24"/>
          <w:lang w:val="mn-MN"/>
        </w:rPr>
        <w:t xml:space="preserve">ӨӨРЧЛӨЛТ ОРУУЛАХ ТУХАЙ </w:t>
      </w:r>
    </w:p>
    <w:p w14:paraId="158752A7" w14:textId="77777777" w:rsidR="00207F5D" w:rsidRPr="00F121CD" w:rsidRDefault="00207F5D" w:rsidP="00207F5D">
      <w:pPr>
        <w:spacing w:after="0"/>
        <w:jc w:val="both"/>
        <w:rPr>
          <w:rFonts w:ascii="Arial" w:eastAsia="Arial" w:hAnsi="Arial" w:cs="Arial"/>
          <w:sz w:val="24"/>
          <w:szCs w:val="24"/>
          <w:lang w:val="mn-MN"/>
        </w:rPr>
      </w:pPr>
    </w:p>
    <w:p w14:paraId="204E71FE" w14:textId="5FC313A9" w:rsidR="00470E59" w:rsidRPr="00F121CD" w:rsidRDefault="00207F5D" w:rsidP="00470E59">
      <w:pPr>
        <w:spacing w:after="0"/>
        <w:ind w:left="720"/>
        <w:jc w:val="both"/>
        <w:rPr>
          <w:rFonts w:ascii="Arial" w:hAnsi="Arial" w:cs="Arial"/>
          <w:sz w:val="24"/>
          <w:szCs w:val="24"/>
          <w:lang w:val="mn-MN"/>
        </w:rPr>
      </w:pPr>
      <w:r w:rsidRPr="00F121CD">
        <w:rPr>
          <w:rFonts w:ascii="Arial" w:hAnsi="Arial" w:cs="Arial"/>
          <w:b/>
          <w:sz w:val="24"/>
          <w:szCs w:val="24"/>
          <w:lang w:val="mn-MN"/>
        </w:rPr>
        <w:t>1 дүгээр зүйл.</w:t>
      </w:r>
      <w:r w:rsidR="00470E59" w:rsidRPr="00F121CD">
        <w:rPr>
          <w:rFonts w:ascii="Arial" w:hAnsi="Arial" w:cs="Arial"/>
          <w:sz w:val="24"/>
          <w:szCs w:val="24"/>
          <w:lang w:val="mn-MN"/>
        </w:rPr>
        <w:t xml:space="preserve">Эд хөрөнгийн эрхийн улсын бүртгэлийн тухай хуулийн 11 дүгээр </w:t>
      </w:r>
    </w:p>
    <w:p w14:paraId="6E20FFCD" w14:textId="37FE8DF9" w:rsidR="00470E59" w:rsidRPr="00F121CD" w:rsidRDefault="00470E59" w:rsidP="00470E59">
      <w:pPr>
        <w:spacing w:after="0"/>
        <w:jc w:val="both"/>
        <w:rPr>
          <w:rFonts w:ascii="Arial" w:hAnsi="Arial" w:cs="Arial"/>
          <w:sz w:val="24"/>
          <w:szCs w:val="24"/>
          <w:lang w:val="mn-MN"/>
        </w:rPr>
      </w:pPr>
      <w:r w:rsidRPr="00F121CD">
        <w:rPr>
          <w:rFonts w:ascii="Arial" w:hAnsi="Arial" w:cs="Arial"/>
          <w:sz w:val="24"/>
          <w:szCs w:val="24"/>
          <w:lang w:val="mn-MN"/>
        </w:rPr>
        <w:t xml:space="preserve">зүйлд доор дурдсан агуулгатай 11.10 дахь хэсэг нэмсүгэй. </w:t>
      </w:r>
    </w:p>
    <w:p w14:paraId="03F8BE71" w14:textId="77777777" w:rsidR="00470E59" w:rsidRPr="00F121CD" w:rsidRDefault="00470E59" w:rsidP="00470E59">
      <w:pPr>
        <w:spacing w:after="0"/>
        <w:ind w:firstLine="720"/>
        <w:jc w:val="both"/>
        <w:rPr>
          <w:rFonts w:ascii="Arial" w:hAnsi="Arial" w:cs="Arial"/>
          <w:sz w:val="24"/>
          <w:szCs w:val="24"/>
          <w:lang w:val="mn-MN"/>
        </w:rPr>
      </w:pPr>
    </w:p>
    <w:p w14:paraId="3B9951B0" w14:textId="21E78FDE" w:rsidR="00470E59" w:rsidRPr="00F121CD" w:rsidRDefault="00470E59" w:rsidP="00470E59">
      <w:pPr>
        <w:spacing w:after="0"/>
        <w:ind w:firstLine="720"/>
        <w:jc w:val="both"/>
        <w:rPr>
          <w:rFonts w:ascii="Arial" w:hAnsi="Arial" w:cs="Arial"/>
          <w:sz w:val="24"/>
          <w:szCs w:val="24"/>
          <w:lang w:val="mn-MN"/>
        </w:rPr>
      </w:pPr>
      <w:r w:rsidRPr="00F121CD">
        <w:rPr>
          <w:rFonts w:ascii="Arial" w:hAnsi="Arial" w:cs="Arial"/>
          <w:sz w:val="24"/>
          <w:szCs w:val="24"/>
          <w:lang w:val="mn-MN"/>
        </w:rPr>
        <w:t>“11.10. Иргэн өмчлөлийн газраа Газрын ерөнхий хуулийн 42.1.2-т заасны дагуу Монгол Улсын иргэн, хуулийн этгээдэд барилга байгууламж барих</w:t>
      </w:r>
      <w:r w:rsidR="00937C49">
        <w:rPr>
          <w:rFonts w:ascii="Arial" w:hAnsi="Arial" w:cs="Arial"/>
          <w:sz w:val="24"/>
          <w:szCs w:val="24"/>
          <w:lang w:val="mn-MN"/>
        </w:rPr>
        <w:t xml:space="preserve"> газрын </w:t>
      </w:r>
      <w:r w:rsidRPr="00F121CD">
        <w:rPr>
          <w:rFonts w:ascii="Arial" w:hAnsi="Arial" w:cs="Arial"/>
          <w:sz w:val="24"/>
          <w:szCs w:val="24"/>
          <w:lang w:val="mn-MN"/>
        </w:rPr>
        <w:t>эрхээр шилжүүлснийг мөн зүйлийн 42.5-т заасан аймаг, нийслэлийн газрын асуудал эрхэлсэн төрийн захиргааны байгууллагын шийдвэрт үндэслэн бүртгэж, шилжүүлнэ</w:t>
      </w:r>
    </w:p>
    <w:p w14:paraId="16272C10" w14:textId="77777777" w:rsidR="00937C49" w:rsidRDefault="00937C49" w:rsidP="00207F5D">
      <w:pPr>
        <w:ind w:firstLine="720"/>
        <w:jc w:val="both"/>
        <w:rPr>
          <w:rFonts w:ascii="Arial" w:hAnsi="Arial" w:cs="Arial"/>
          <w:b/>
          <w:bCs/>
          <w:sz w:val="24"/>
          <w:szCs w:val="24"/>
          <w:lang w:val="mn-MN"/>
        </w:rPr>
      </w:pPr>
    </w:p>
    <w:p w14:paraId="037A9502" w14:textId="4B870712" w:rsidR="00A40720" w:rsidRPr="00F121CD" w:rsidRDefault="00470E59" w:rsidP="00207F5D">
      <w:pPr>
        <w:ind w:firstLine="720"/>
        <w:jc w:val="both"/>
        <w:rPr>
          <w:rFonts w:ascii="Arial" w:hAnsi="Arial" w:cs="Arial"/>
          <w:sz w:val="24"/>
          <w:szCs w:val="24"/>
          <w:lang w:val="mn-MN"/>
        </w:rPr>
      </w:pPr>
      <w:r w:rsidRPr="00F121CD">
        <w:rPr>
          <w:rFonts w:ascii="Arial" w:hAnsi="Arial" w:cs="Arial"/>
          <w:b/>
          <w:bCs/>
          <w:sz w:val="24"/>
          <w:szCs w:val="24"/>
          <w:lang w:val="mn-MN"/>
        </w:rPr>
        <w:t>2 дугаар зүйл.</w:t>
      </w:r>
      <w:r w:rsidR="00A40720" w:rsidRPr="00F121CD">
        <w:rPr>
          <w:rFonts w:ascii="Arial" w:hAnsi="Arial" w:cs="Arial"/>
          <w:sz w:val="24"/>
          <w:szCs w:val="24"/>
          <w:lang w:val="mn-MN"/>
        </w:rPr>
        <w:t xml:space="preserve">Эд хөрөнгийн эрхийн улсын бүртгэлийн тухай хуулийн 4 дүгээр зүйлийн 4.4 дэх хэсгийн </w:t>
      </w:r>
      <w:r w:rsidR="0097115F" w:rsidRPr="00F121CD">
        <w:rPr>
          <w:rFonts w:ascii="Arial" w:hAnsi="Arial" w:cs="Arial"/>
          <w:sz w:val="24"/>
          <w:szCs w:val="24"/>
          <w:lang w:val="mn-MN"/>
        </w:rPr>
        <w:t>“үндэслэн” гэсний ард “</w:t>
      </w:r>
      <w:r w:rsidR="00234343" w:rsidRPr="00F121CD">
        <w:rPr>
          <w:rFonts w:ascii="Arial" w:hAnsi="Arial" w:cs="Arial"/>
          <w:sz w:val="24"/>
          <w:szCs w:val="24"/>
          <w:lang w:val="mn-MN"/>
        </w:rPr>
        <w:t xml:space="preserve">дундын мэдлийн газрын </w:t>
      </w:r>
      <w:r w:rsidR="0097115F" w:rsidRPr="00F121CD">
        <w:rPr>
          <w:rFonts w:ascii="Arial" w:hAnsi="Arial" w:cs="Arial"/>
          <w:sz w:val="24"/>
          <w:szCs w:val="24"/>
          <w:lang w:val="mn-MN"/>
        </w:rPr>
        <w:t>эрхээр</w:t>
      </w:r>
      <w:r w:rsidR="00A40720" w:rsidRPr="00F121CD">
        <w:rPr>
          <w:rFonts w:ascii="Arial" w:hAnsi="Arial" w:cs="Arial"/>
          <w:sz w:val="24"/>
          <w:szCs w:val="24"/>
          <w:lang w:val="mn-MN"/>
        </w:rPr>
        <w:t>” гэж</w:t>
      </w:r>
      <w:r w:rsidR="00FF2FD5" w:rsidRPr="00F121CD">
        <w:rPr>
          <w:rFonts w:ascii="Arial" w:hAnsi="Arial" w:cs="Arial"/>
          <w:sz w:val="24"/>
          <w:szCs w:val="24"/>
          <w:lang w:val="mn-MN"/>
        </w:rPr>
        <w:t>,</w:t>
      </w:r>
      <w:r w:rsidR="003B45A5" w:rsidRPr="00F121CD">
        <w:rPr>
          <w:rFonts w:ascii="Arial" w:hAnsi="Arial" w:cs="Arial"/>
          <w:sz w:val="24"/>
          <w:szCs w:val="24"/>
          <w:lang w:val="mn-MN"/>
        </w:rPr>
        <w:t xml:space="preserve"> 14 дүгээр зүйлийн 14.1.7 дахь заалтын “өмчлөлийн”  гэсний өмнө “газраас бусад” гэж тус тус </w:t>
      </w:r>
      <w:r w:rsidR="00A40720" w:rsidRPr="00F121CD">
        <w:rPr>
          <w:rFonts w:ascii="Arial" w:hAnsi="Arial" w:cs="Arial"/>
          <w:sz w:val="24"/>
          <w:szCs w:val="24"/>
          <w:lang w:val="mn-MN"/>
        </w:rPr>
        <w:t>нэмсүгэй.</w:t>
      </w:r>
    </w:p>
    <w:p w14:paraId="10B31405" w14:textId="0590CAF0" w:rsidR="00207F5D" w:rsidRPr="00F121CD" w:rsidRDefault="00470E59" w:rsidP="007E47ED">
      <w:pPr>
        <w:ind w:firstLine="720"/>
        <w:jc w:val="both"/>
        <w:rPr>
          <w:rFonts w:ascii="Arial" w:hAnsi="Arial" w:cs="Arial"/>
          <w:sz w:val="24"/>
          <w:szCs w:val="24"/>
          <w:lang w:val="mn-MN"/>
        </w:rPr>
      </w:pPr>
      <w:r w:rsidRPr="00F121CD">
        <w:rPr>
          <w:rFonts w:ascii="Arial" w:hAnsi="Arial" w:cs="Arial"/>
          <w:b/>
          <w:sz w:val="24"/>
          <w:szCs w:val="24"/>
          <w:lang w:val="mn-MN"/>
        </w:rPr>
        <w:t>3</w:t>
      </w:r>
      <w:r w:rsidR="00A40720" w:rsidRPr="00F121CD">
        <w:rPr>
          <w:rFonts w:ascii="Arial" w:hAnsi="Arial" w:cs="Arial"/>
          <w:b/>
          <w:sz w:val="24"/>
          <w:szCs w:val="24"/>
          <w:lang w:val="mn-MN"/>
        </w:rPr>
        <w:t xml:space="preserve"> дугаар зүйл.</w:t>
      </w:r>
      <w:r w:rsidR="00207F5D" w:rsidRPr="00F121CD">
        <w:rPr>
          <w:rFonts w:ascii="Arial" w:hAnsi="Arial" w:cs="Arial"/>
          <w:sz w:val="24"/>
          <w:szCs w:val="24"/>
          <w:lang w:val="mn-MN"/>
        </w:rPr>
        <w:t xml:space="preserve">Эд хөрөнгийн эрхийн улсын бүртгэлийн тухай хуулийн дараах хэсэг, заалтыг доор дурдсанаар өөрчлөн найруулсугай. </w:t>
      </w:r>
    </w:p>
    <w:p w14:paraId="4113B053" w14:textId="77777777" w:rsidR="005C525C" w:rsidRPr="00F121CD" w:rsidRDefault="00207F5D" w:rsidP="00207F5D">
      <w:pPr>
        <w:ind w:left="720" w:firstLine="720"/>
        <w:jc w:val="both"/>
        <w:rPr>
          <w:rFonts w:ascii="Arial" w:hAnsi="Arial" w:cs="Arial"/>
          <w:sz w:val="24"/>
          <w:szCs w:val="24"/>
          <w:lang w:val="mn-MN"/>
        </w:rPr>
      </w:pPr>
      <w:r w:rsidRPr="00F121CD">
        <w:rPr>
          <w:rFonts w:ascii="Arial" w:hAnsi="Arial" w:cs="Arial"/>
          <w:sz w:val="24"/>
          <w:szCs w:val="24"/>
          <w:lang w:val="mn-MN"/>
        </w:rPr>
        <w:t>1/</w:t>
      </w:r>
      <w:r w:rsidR="005C525C" w:rsidRPr="00F121CD">
        <w:rPr>
          <w:rFonts w:ascii="Arial" w:hAnsi="Arial" w:cs="Arial"/>
          <w:sz w:val="24"/>
          <w:szCs w:val="24"/>
          <w:lang w:val="mn-MN"/>
        </w:rPr>
        <w:t>5 дугаар зүйлийн 5.9 дэх хэсэг:</w:t>
      </w:r>
    </w:p>
    <w:p w14:paraId="2B6035F2" w14:textId="77777777" w:rsidR="005C525C" w:rsidRPr="00F121CD" w:rsidRDefault="005C525C" w:rsidP="005C525C">
      <w:pPr>
        <w:jc w:val="both"/>
        <w:rPr>
          <w:rFonts w:ascii="Arial" w:hAnsi="Arial" w:cs="Arial"/>
          <w:sz w:val="24"/>
          <w:szCs w:val="24"/>
          <w:lang w:val="mn-MN"/>
        </w:rPr>
      </w:pPr>
      <w:r w:rsidRPr="00F121CD">
        <w:rPr>
          <w:rFonts w:ascii="Arial" w:hAnsi="Arial" w:cs="Arial"/>
          <w:sz w:val="24"/>
          <w:szCs w:val="24"/>
          <w:lang w:val="mn-MN"/>
        </w:rPr>
        <w:tab/>
        <w:t>“5.9.Газрын ерөнхий хуулийн 42.1-д зааснаар дагуу иргэнд өмчүүлсэн газрыг</w:t>
      </w:r>
      <w:r w:rsidR="004716C1" w:rsidRPr="00F121CD">
        <w:rPr>
          <w:rFonts w:ascii="Arial" w:hAnsi="Arial" w:cs="Arial"/>
          <w:sz w:val="24"/>
          <w:szCs w:val="24"/>
          <w:lang w:val="mn-MN"/>
        </w:rPr>
        <w:t xml:space="preserve">, </w:t>
      </w:r>
      <w:r w:rsidRPr="00F121CD">
        <w:rPr>
          <w:rFonts w:ascii="Arial" w:hAnsi="Arial" w:cs="Arial"/>
          <w:sz w:val="24"/>
          <w:szCs w:val="24"/>
          <w:lang w:val="mn-MN"/>
        </w:rPr>
        <w:t xml:space="preserve"> эд хөрөнгийн эрхийн бүртгэлд бүртгэнэ.”  </w:t>
      </w:r>
    </w:p>
    <w:p w14:paraId="25025DEE" w14:textId="77777777" w:rsidR="00207F5D" w:rsidRPr="00F121CD" w:rsidRDefault="005C525C" w:rsidP="00207F5D">
      <w:pPr>
        <w:ind w:left="720" w:firstLine="720"/>
        <w:jc w:val="both"/>
        <w:rPr>
          <w:rFonts w:ascii="Arial" w:hAnsi="Arial" w:cs="Arial"/>
          <w:sz w:val="24"/>
          <w:szCs w:val="24"/>
          <w:lang w:val="mn-MN"/>
        </w:rPr>
      </w:pPr>
      <w:r w:rsidRPr="00F121CD">
        <w:rPr>
          <w:rFonts w:ascii="Arial" w:hAnsi="Arial" w:cs="Arial"/>
          <w:sz w:val="24"/>
          <w:szCs w:val="24"/>
          <w:lang w:val="mn-MN"/>
        </w:rPr>
        <w:t>2/</w:t>
      </w:r>
      <w:r w:rsidR="00207F5D" w:rsidRPr="00F121CD">
        <w:rPr>
          <w:rFonts w:ascii="Arial" w:hAnsi="Arial" w:cs="Arial"/>
          <w:sz w:val="24"/>
          <w:szCs w:val="24"/>
          <w:lang w:val="mn-MN"/>
        </w:rPr>
        <w:t xml:space="preserve">28 дугаар зүйлийн 28.1 </w:t>
      </w:r>
      <w:r w:rsidRPr="00F121CD">
        <w:rPr>
          <w:rFonts w:ascii="Arial" w:hAnsi="Arial" w:cs="Arial"/>
          <w:sz w:val="24"/>
          <w:szCs w:val="24"/>
          <w:lang w:val="mn-MN"/>
        </w:rPr>
        <w:t xml:space="preserve">дэх </w:t>
      </w:r>
      <w:r w:rsidR="00207F5D" w:rsidRPr="00F121CD">
        <w:rPr>
          <w:rFonts w:ascii="Arial" w:hAnsi="Arial" w:cs="Arial"/>
          <w:sz w:val="24"/>
          <w:szCs w:val="24"/>
          <w:lang w:val="mn-MN"/>
        </w:rPr>
        <w:t>хэсэг:</w:t>
      </w:r>
    </w:p>
    <w:p w14:paraId="7E0D5735" w14:textId="09A081B4" w:rsidR="005027F4" w:rsidRPr="00F121CD" w:rsidRDefault="00207F5D" w:rsidP="005027F4">
      <w:pPr>
        <w:ind w:firstLine="720"/>
        <w:jc w:val="both"/>
        <w:rPr>
          <w:rFonts w:ascii="Arial" w:hAnsi="Arial" w:cs="Arial"/>
          <w:sz w:val="24"/>
          <w:szCs w:val="24"/>
          <w:lang w:val="mn-MN"/>
        </w:rPr>
      </w:pPr>
      <w:r w:rsidRPr="00F121CD">
        <w:rPr>
          <w:rFonts w:ascii="Arial" w:hAnsi="Arial" w:cs="Arial"/>
          <w:sz w:val="24"/>
          <w:szCs w:val="24"/>
          <w:lang w:val="mn-MN"/>
        </w:rPr>
        <w:t>“</w:t>
      </w:r>
      <w:r w:rsidR="005027F4" w:rsidRPr="00F121CD">
        <w:rPr>
          <w:rFonts w:ascii="Arial" w:hAnsi="Arial" w:cs="Arial"/>
          <w:sz w:val="24"/>
          <w:szCs w:val="24"/>
          <w:lang w:val="mn-MN"/>
        </w:rPr>
        <w:t>28.1.Аймаг, нийслэлийн газрын асуудал эрхэлсэн төрийн захиргааны байгууллага, дүүргийн газрын хэлтэс, сумын газар зохион байгуулагч нь газрын</w:t>
      </w:r>
      <w:r w:rsidR="00937C49">
        <w:rPr>
          <w:rFonts w:ascii="Arial" w:hAnsi="Arial" w:cs="Arial"/>
          <w:sz w:val="24"/>
          <w:szCs w:val="24"/>
          <w:lang w:val="mn-MN"/>
        </w:rPr>
        <w:t xml:space="preserve"> узуфрукт эрх, барилга байгууламж барих газрын </w:t>
      </w:r>
      <w:r w:rsidR="005027F4" w:rsidRPr="00F121CD">
        <w:rPr>
          <w:rFonts w:ascii="Arial" w:hAnsi="Arial" w:cs="Arial"/>
          <w:sz w:val="24"/>
          <w:szCs w:val="24"/>
          <w:lang w:val="mn-MN"/>
        </w:rPr>
        <w:t>эрхийг  улсын бүртгэлд бүртгүүлэхэд дараах мэдээллийг Улсын бүртгэлийн ерөнхий хуулийн 9.11-д заасан дундын мэдээллийн санд оруулж, цахимаар мэдүүлэх ба мэдүүлгийн үнэн зөвийг хариуцна:</w:t>
      </w:r>
    </w:p>
    <w:p w14:paraId="5E9DE29C" w14:textId="24FC1077" w:rsidR="00087CAB" w:rsidRPr="00F121CD" w:rsidRDefault="005027F4" w:rsidP="005027F4">
      <w:pPr>
        <w:ind w:firstLine="720"/>
        <w:jc w:val="both"/>
        <w:rPr>
          <w:rFonts w:ascii="Arial" w:hAnsi="Arial" w:cs="Arial"/>
          <w:sz w:val="24"/>
          <w:szCs w:val="24"/>
        </w:rPr>
      </w:pPr>
      <w:r w:rsidRPr="00F121CD">
        <w:rPr>
          <w:rFonts w:ascii="Arial" w:hAnsi="Arial" w:cs="Arial"/>
          <w:sz w:val="24"/>
          <w:szCs w:val="24"/>
          <w:lang w:val="mn-MN"/>
        </w:rPr>
        <w:t xml:space="preserve"> </w:t>
      </w:r>
      <w:r w:rsidR="0075778B">
        <w:rPr>
          <w:rFonts w:ascii="Arial" w:hAnsi="Arial" w:cs="Arial"/>
          <w:sz w:val="24"/>
          <w:szCs w:val="24"/>
          <w:lang w:val="mn-MN"/>
        </w:rPr>
        <w:tab/>
      </w:r>
      <w:r w:rsidR="00207F5D" w:rsidRPr="00F121CD">
        <w:rPr>
          <w:rFonts w:ascii="Arial" w:hAnsi="Arial" w:cs="Arial"/>
          <w:sz w:val="24"/>
          <w:szCs w:val="24"/>
          <w:lang w:val="mn-MN"/>
        </w:rPr>
        <w:t>28.1.1.</w:t>
      </w:r>
      <w:r w:rsidR="0075778B" w:rsidRPr="00F121CD">
        <w:rPr>
          <w:rFonts w:ascii="Arial" w:hAnsi="Arial" w:cs="Arial"/>
          <w:sz w:val="24"/>
          <w:szCs w:val="24"/>
          <w:lang w:val="mn-MN"/>
        </w:rPr>
        <w:t xml:space="preserve">газрын </w:t>
      </w:r>
      <w:r w:rsidR="0075778B">
        <w:rPr>
          <w:rFonts w:ascii="Arial" w:hAnsi="Arial" w:cs="Arial"/>
          <w:sz w:val="24"/>
          <w:szCs w:val="24"/>
          <w:lang w:val="mn-MN"/>
        </w:rPr>
        <w:t xml:space="preserve">узуфрукт эрх, барилга, байгууламж барих </w:t>
      </w:r>
      <w:r w:rsidR="00207F5D" w:rsidRPr="00F121CD">
        <w:rPr>
          <w:rFonts w:ascii="Arial" w:hAnsi="Arial" w:cs="Arial"/>
          <w:sz w:val="24"/>
          <w:szCs w:val="24"/>
          <w:lang w:val="mn-MN"/>
        </w:rPr>
        <w:t xml:space="preserve">газрын </w:t>
      </w:r>
      <w:r w:rsidR="00937C49">
        <w:rPr>
          <w:rFonts w:ascii="Arial" w:hAnsi="Arial" w:cs="Arial"/>
          <w:sz w:val="24"/>
          <w:szCs w:val="24"/>
          <w:lang w:val="mn-MN"/>
        </w:rPr>
        <w:t xml:space="preserve">хязгаарлагдмал </w:t>
      </w:r>
      <w:r w:rsidR="00207F5D" w:rsidRPr="00F121CD">
        <w:rPr>
          <w:rFonts w:ascii="Arial" w:hAnsi="Arial" w:cs="Arial"/>
          <w:sz w:val="24"/>
          <w:szCs w:val="24"/>
          <w:lang w:val="mn-MN"/>
        </w:rPr>
        <w:t>эрх</w:t>
      </w:r>
      <w:r w:rsidR="00727755" w:rsidRPr="00F121CD">
        <w:rPr>
          <w:rFonts w:ascii="Arial" w:hAnsi="Arial" w:cs="Arial"/>
          <w:sz w:val="24"/>
          <w:szCs w:val="24"/>
          <w:lang w:val="mn-MN"/>
        </w:rPr>
        <w:t xml:space="preserve"> </w:t>
      </w:r>
      <w:r w:rsidR="00207F5D" w:rsidRPr="00F121CD">
        <w:rPr>
          <w:rFonts w:ascii="Arial" w:hAnsi="Arial" w:cs="Arial"/>
          <w:sz w:val="24"/>
          <w:szCs w:val="24"/>
          <w:lang w:val="mn-MN"/>
        </w:rPr>
        <w:t>олгосон шийдвэр</w:t>
      </w:r>
      <w:r w:rsidR="0075778B">
        <w:rPr>
          <w:rFonts w:ascii="Arial" w:hAnsi="Arial" w:cs="Arial"/>
          <w:sz w:val="24"/>
          <w:szCs w:val="24"/>
          <w:lang w:val="mn-MN"/>
        </w:rPr>
        <w:t>ийн хуулбар</w:t>
      </w:r>
      <w:r w:rsidR="00087CAB" w:rsidRPr="00F121CD">
        <w:rPr>
          <w:rFonts w:ascii="Arial" w:hAnsi="Arial" w:cs="Arial"/>
          <w:sz w:val="24"/>
          <w:szCs w:val="24"/>
        </w:rPr>
        <w:t>;</w:t>
      </w:r>
    </w:p>
    <w:p w14:paraId="6A0B6B23" w14:textId="5D080B5A" w:rsidR="009B4955" w:rsidRPr="00F121CD" w:rsidRDefault="009B4955" w:rsidP="00087CAB">
      <w:pPr>
        <w:ind w:firstLine="1440"/>
        <w:jc w:val="both"/>
        <w:rPr>
          <w:rFonts w:ascii="Arial" w:hAnsi="Arial" w:cs="Arial"/>
          <w:sz w:val="24"/>
          <w:szCs w:val="24"/>
          <w:lang w:val="mn-MN"/>
        </w:rPr>
      </w:pPr>
      <w:r w:rsidRPr="00F121CD">
        <w:rPr>
          <w:rFonts w:ascii="Arial" w:hAnsi="Arial" w:cs="Arial"/>
          <w:sz w:val="24"/>
          <w:szCs w:val="24"/>
          <w:lang w:val="mn-MN"/>
        </w:rPr>
        <w:lastRenderedPageBreak/>
        <w:t xml:space="preserve">28.1.2.газрын </w:t>
      </w:r>
      <w:r w:rsidR="0075778B">
        <w:rPr>
          <w:rFonts w:ascii="Arial" w:hAnsi="Arial" w:cs="Arial"/>
          <w:sz w:val="24"/>
          <w:szCs w:val="24"/>
          <w:lang w:val="mn-MN"/>
        </w:rPr>
        <w:t xml:space="preserve">узуфрукт эрх, барилга, байгууламж барих газрын эрхийн гэрчилгээний </w:t>
      </w:r>
      <w:r w:rsidR="00937C49">
        <w:rPr>
          <w:rFonts w:ascii="Arial" w:hAnsi="Arial" w:cs="Arial"/>
          <w:sz w:val="24"/>
          <w:szCs w:val="24"/>
          <w:lang w:val="mn-MN"/>
        </w:rPr>
        <w:t>хуулбар</w:t>
      </w:r>
      <w:r w:rsidR="00087CAB" w:rsidRPr="00F121CD">
        <w:rPr>
          <w:rFonts w:ascii="Arial" w:hAnsi="Arial" w:cs="Arial"/>
          <w:sz w:val="24"/>
          <w:szCs w:val="24"/>
        </w:rPr>
        <w:t>;</w:t>
      </w:r>
    </w:p>
    <w:p w14:paraId="726BD764" w14:textId="195BAD8A" w:rsidR="00207F5D" w:rsidRPr="00F121CD" w:rsidRDefault="009B4955" w:rsidP="00207F5D">
      <w:pPr>
        <w:ind w:left="720" w:firstLine="720"/>
        <w:jc w:val="both"/>
        <w:rPr>
          <w:rFonts w:ascii="Arial" w:hAnsi="Arial" w:cs="Arial"/>
          <w:bCs/>
          <w:sz w:val="24"/>
          <w:szCs w:val="24"/>
        </w:rPr>
      </w:pPr>
      <w:r w:rsidRPr="00F121CD">
        <w:rPr>
          <w:rFonts w:ascii="Arial" w:hAnsi="Arial" w:cs="Arial"/>
          <w:sz w:val="24"/>
          <w:szCs w:val="24"/>
          <w:lang w:val="mn-MN"/>
        </w:rPr>
        <w:t>28.1.3.</w:t>
      </w:r>
      <w:r w:rsidR="00207F5D" w:rsidRPr="00F121CD">
        <w:rPr>
          <w:rFonts w:ascii="Arial" w:hAnsi="Arial" w:cs="Arial"/>
          <w:bCs/>
          <w:sz w:val="24"/>
          <w:szCs w:val="24"/>
        </w:rPr>
        <w:t>бусдын газрын эрхэд сервитут тогтоосон шийдвэр, гэрээ;</w:t>
      </w:r>
    </w:p>
    <w:p w14:paraId="2E331416" w14:textId="453FD609" w:rsidR="00207F5D" w:rsidRPr="00F121CD" w:rsidRDefault="009B4955" w:rsidP="00207F5D">
      <w:pPr>
        <w:ind w:left="720" w:firstLine="720"/>
        <w:jc w:val="both"/>
        <w:rPr>
          <w:rFonts w:ascii="Arial" w:hAnsi="Arial" w:cs="Arial"/>
          <w:bCs/>
          <w:sz w:val="24"/>
          <w:szCs w:val="24"/>
          <w:lang w:val="mn-MN"/>
        </w:rPr>
      </w:pPr>
      <w:r w:rsidRPr="00F121CD">
        <w:rPr>
          <w:rFonts w:ascii="Arial" w:hAnsi="Arial" w:cs="Arial"/>
          <w:bCs/>
          <w:sz w:val="24"/>
          <w:szCs w:val="24"/>
        </w:rPr>
        <w:t>28.1.</w:t>
      </w:r>
      <w:r w:rsidR="00727755" w:rsidRPr="00F121CD">
        <w:rPr>
          <w:rFonts w:ascii="Arial" w:hAnsi="Arial" w:cs="Arial"/>
          <w:bCs/>
          <w:sz w:val="24"/>
          <w:szCs w:val="24"/>
          <w:lang w:val="mn-MN"/>
        </w:rPr>
        <w:t>4</w:t>
      </w:r>
      <w:r w:rsidR="00207F5D" w:rsidRPr="00F121CD">
        <w:rPr>
          <w:rFonts w:ascii="Arial" w:hAnsi="Arial" w:cs="Arial"/>
          <w:bCs/>
          <w:sz w:val="24"/>
          <w:szCs w:val="24"/>
        </w:rPr>
        <w:t>.</w:t>
      </w:r>
      <w:r w:rsidR="002B0E98" w:rsidRPr="00F121CD">
        <w:rPr>
          <w:rFonts w:ascii="Arial" w:hAnsi="Arial" w:cs="Arial"/>
          <w:bCs/>
          <w:sz w:val="24"/>
          <w:szCs w:val="24"/>
          <w:lang w:val="mn-MN"/>
        </w:rPr>
        <w:t>г</w:t>
      </w:r>
      <w:r w:rsidR="00207F5D" w:rsidRPr="00F121CD">
        <w:rPr>
          <w:rFonts w:ascii="Arial" w:hAnsi="Arial" w:cs="Arial"/>
          <w:bCs/>
          <w:sz w:val="24"/>
          <w:szCs w:val="24"/>
          <w:lang w:val="mn-MN"/>
        </w:rPr>
        <w:t>азрын кадастрын зураг</w:t>
      </w:r>
      <w:r w:rsidR="00207F5D" w:rsidRPr="00F121CD">
        <w:rPr>
          <w:rFonts w:ascii="Arial" w:hAnsi="Arial" w:cs="Arial"/>
          <w:bCs/>
          <w:sz w:val="24"/>
          <w:szCs w:val="24"/>
        </w:rPr>
        <w:t>;</w:t>
      </w:r>
      <w:r w:rsidR="00207F5D" w:rsidRPr="00F121CD">
        <w:rPr>
          <w:rFonts w:ascii="Arial" w:hAnsi="Arial" w:cs="Arial"/>
          <w:bCs/>
          <w:sz w:val="24"/>
          <w:szCs w:val="24"/>
          <w:lang w:val="mn-MN"/>
        </w:rPr>
        <w:t xml:space="preserve"> </w:t>
      </w:r>
    </w:p>
    <w:p w14:paraId="78965419" w14:textId="5867B22E" w:rsidR="00207F5D" w:rsidRPr="00F121CD" w:rsidRDefault="00207F5D" w:rsidP="00207F5D">
      <w:pPr>
        <w:ind w:left="720" w:firstLine="720"/>
        <w:jc w:val="both"/>
        <w:rPr>
          <w:rFonts w:ascii="Arial" w:hAnsi="Arial" w:cs="Arial"/>
          <w:sz w:val="24"/>
          <w:szCs w:val="24"/>
        </w:rPr>
      </w:pPr>
      <w:r w:rsidRPr="00F121CD">
        <w:rPr>
          <w:rFonts w:ascii="Arial" w:hAnsi="Arial" w:cs="Arial"/>
          <w:bCs/>
          <w:sz w:val="24"/>
          <w:szCs w:val="24"/>
        </w:rPr>
        <w:t>28.1.</w:t>
      </w:r>
      <w:r w:rsidR="00727755" w:rsidRPr="00F121CD">
        <w:rPr>
          <w:rFonts w:ascii="Arial" w:hAnsi="Arial" w:cs="Arial"/>
          <w:bCs/>
          <w:sz w:val="24"/>
          <w:szCs w:val="24"/>
          <w:lang w:val="mn-MN"/>
        </w:rPr>
        <w:t>5</w:t>
      </w:r>
      <w:r w:rsidRPr="00F121CD">
        <w:rPr>
          <w:rFonts w:ascii="Arial" w:hAnsi="Arial" w:cs="Arial"/>
          <w:bCs/>
          <w:sz w:val="24"/>
          <w:szCs w:val="24"/>
        </w:rPr>
        <w:t>.</w:t>
      </w:r>
      <w:r w:rsidRPr="00F121CD">
        <w:rPr>
          <w:rFonts w:ascii="Arial" w:hAnsi="Arial" w:cs="Arial"/>
          <w:sz w:val="24"/>
          <w:szCs w:val="24"/>
          <w:lang w:val="mn-MN"/>
        </w:rPr>
        <w:t xml:space="preserve">газрын </w:t>
      </w:r>
      <w:r w:rsidR="0075778B">
        <w:rPr>
          <w:rFonts w:ascii="Arial" w:hAnsi="Arial" w:cs="Arial"/>
          <w:sz w:val="24"/>
          <w:szCs w:val="24"/>
          <w:lang w:val="mn-MN"/>
        </w:rPr>
        <w:t>узуфрукт эрх, барилга байгууламж барих газрын эрхийг бусдад шилжүүлэх гэрээ</w:t>
      </w:r>
      <w:r w:rsidRPr="00F121CD">
        <w:rPr>
          <w:rFonts w:ascii="Arial" w:hAnsi="Arial" w:cs="Arial"/>
          <w:sz w:val="24"/>
          <w:szCs w:val="24"/>
          <w:lang w:val="mn-MN"/>
        </w:rPr>
        <w:t>;</w:t>
      </w:r>
    </w:p>
    <w:p w14:paraId="3A25478E" w14:textId="22C52CBE" w:rsidR="00EE4738" w:rsidRPr="00F121CD" w:rsidRDefault="00D27E6C" w:rsidP="00EE4738">
      <w:pPr>
        <w:ind w:firstLine="1418"/>
        <w:jc w:val="both"/>
        <w:rPr>
          <w:rFonts w:ascii="Arial" w:hAnsi="Arial" w:cs="Arial"/>
          <w:sz w:val="24"/>
          <w:szCs w:val="24"/>
        </w:rPr>
      </w:pPr>
      <w:r w:rsidRPr="00F121CD">
        <w:rPr>
          <w:rFonts w:ascii="Arial" w:hAnsi="Arial" w:cs="Arial"/>
          <w:sz w:val="24"/>
          <w:szCs w:val="24"/>
          <w:lang w:val="mn-MN"/>
        </w:rPr>
        <w:t>28.1.</w:t>
      </w:r>
      <w:r w:rsidR="00727755" w:rsidRPr="00F121CD">
        <w:rPr>
          <w:rFonts w:ascii="Arial" w:hAnsi="Arial" w:cs="Arial"/>
          <w:sz w:val="24"/>
          <w:szCs w:val="24"/>
          <w:lang w:val="mn-MN"/>
        </w:rPr>
        <w:t>6</w:t>
      </w:r>
      <w:r w:rsidR="00207F5D" w:rsidRPr="00F121CD">
        <w:rPr>
          <w:rFonts w:ascii="Arial" w:hAnsi="Arial" w:cs="Arial"/>
          <w:sz w:val="24"/>
          <w:szCs w:val="24"/>
          <w:lang w:val="mn-MN"/>
        </w:rPr>
        <w:t>.газрыг улсын тусгай хэрэгцээнд нөхөх олговортойгоор солих, эсхүл эргүүлэн</w:t>
      </w:r>
      <w:r w:rsidR="0097115F" w:rsidRPr="00F121CD">
        <w:rPr>
          <w:rFonts w:ascii="Arial" w:hAnsi="Arial" w:cs="Arial"/>
          <w:sz w:val="24"/>
          <w:szCs w:val="24"/>
          <w:lang w:val="mn-MN"/>
        </w:rPr>
        <w:t xml:space="preserve"> авах тухай шийдвэр, гэрээ</w:t>
      </w:r>
      <w:r w:rsidR="0097115F" w:rsidRPr="00F121CD">
        <w:rPr>
          <w:rFonts w:ascii="Arial" w:hAnsi="Arial" w:cs="Arial"/>
          <w:sz w:val="24"/>
          <w:szCs w:val="24"/>
        </w:rPr>
        <w:t>.</w:t>
      </w:r>
    </w:p>
    <w:p w14:paraId="4336F1D2" w14:textId="77777777" w:rsidR="00EE4738" w:rsidRPr="00F121CD" w:rsidRDefault="0097115F" w:rsidP="00207F5D">
      <w:pPr>
        <w:ind w:left="720" w:firstLine="720"/>
        <w:jc w:val="both"/>
        <w:rPr>
          <w:rFonts w:cs="Arial"/>
          <w:sz w:val="18"/>
          <w:szCs w:val="18"/>
          <w:lang w:val="mn-MN"/>
        </w:rPr>
      </w:pPr>
      <w:r w:rsidRPr="00F121CD">
        <w:rPr>
          <w:rFonts w:ascii="Arial" w:hAnsi="Arial" w:cs="Arial"/>
          <w:sz w:val="24"/>
          <w:szCs w:val="24"/>
          <w:lang w:val="mn-MN"/>
        </w:rPr>
        <w:t>3</w:t>
      </w:r>
      <w:r w:rsidR="00EE4738" w:rsidRPr="00F121CD">
        <w:rPr>
          <w:rFonts w:ascii="Arial" w:hAnsi="Arial" w:cs="Arial"/>
          <w:sz w:val="24"/>
          <w:szCs w:val="24"/>
          <w:lang w:val="mn-MN"/>
        </w:rPr>
        <w:t>/28 дугаар зүйлийн 28.5 хэсэг:</w:t>
      </w:r>
    </w:p>
    <w:p w14:paraId="2DE7D9F6" w14:textId="1E33D545" w:rsidR="00EE4738" w:rsidRPr="00F121CD" w:rsidRDefault="00EE4738" w:rsidP="00EE4738">
      <w:pPr>
        <w:ind w:firstLine="720"/>
        <w:jc w:val="both"/>
        <w:rPr>
          <w:rFonts w:ascii="Arial" w:hAnsi="Arial" w:cs="Arial"/>
          <w:sz w:val="24"/>
          <w:szCs w:val="24"/>
          <w:lang w:val="mn-MN"/>
        </w:rPr>
      </w:pPr>
      <w:r w:rsidRPr="00F121CD">
        <w:rPr>
          <w:rFonts w:ascii="Arial" w:hAnsi="Arial" w:cs="Arial"/>
          <w:sz w:val="24"/>
          <w:szCs w:val="24"/>
          <w:lang w:val="mn-MN"/>
        </w:rPr>
        <w:t xml:space="preserve">“28.5 Аймаг, нийслэлийн газрын асуудал эрхэлсэн төрийн захиргааны байгууллага, дүүргийн газрын </w:t>
      </w:r>
      <w:r w:rsidR="00727755" w:rsidRPr="00F121CD">
        <w:rPr>
          <w:rFonts w:ascii="Arial" w:hAnsi="Arial" w:cs="Arial"/>
          <w:sz w:val="24"/>
          <w:szCs w:val="24"/>
          <w:lang w:val="mn-MN"/>
        </w:rPr>
        <w:t>хэлтэс</w:t>
      </w:r>
      <w:r w:rsidRPr="00F121CD">
        <w:rPr>
          <w:rFonts w:ascii="Arial" w:hAnsi="Arial" w:cs="Arial"/>
          <w:sz w:val="24"/>
          <w:szCs w:val="24"/>
          <w:lang w:val="mn-MN"/>
        </w:rPr>
        <w:t>, сумын газ</w:t>
      </w:r>
      <w:r w:rsidR="00727755" w:rsidRPr="00F121CD">
        <w:rPr>
          <w:rFonts w:ascii="Arial" w:hAnsi="Arial" w:cs="Arial"/>
          <w:sz w:val="24"/>
          <w:szCs w:val="24"/>
          <w:lang w:val="mn-MN"/>
        </w:rPr>
        <w:t>а</w:t>
      </w:r>
      <w:r w:rsidRPr="00F121CD">
        <w:rPr>
          <w:rFonts w:ascii="Arial" w:hAnsi="Arial" w:cs="Arial"/>
          <w:sz w:val="24"/>
          <w:szCs w:val="24"/>
          <w:lang w:val="mn-MN"/>
        </w:rPr>
        <w:t>р</w:t>
      </w:r>
      <w:r w:rsidR="00727755" w:rsidRPr="00F121CD">
        <w:rPr>
          <w:rFonts w:ascii="Arial" w:hAnsi="Arial" w:cs="Arial"/>
          <w:sz w:val="24"/>
          <w:szCs w:val="24"/>
          <w:lang w:val="mn-MN"/>
        </w:rPr>
        <w:t xml:space="preserve"> зохион байгуулагч нь газрын </w:t>
      </w:r>
      <w:r w:rsidRPr="00F121CD">
        <w:rPr>
          <w:rFonts w:ascii="Arial" w:hAnsi="Arial" w:cs="Arial"/>
          <w:sz w:val="24"/>
          <w:szCs w:val="24"/>
          <w:lang w:val="mn-MN"/>
        </w:rPr>
        <w:t>эрхийн гэрчилгээ</w:t>
      </w:r>
      <w:r w:rsidR="00727755" w:rsidRPr="00F121CD">
        <w:rPr>
          <w:rFonts w:ascii="Arial" w:hAnsi="Arial" w:cs="Arial"/>
          <w:sz w:val="24"/>
          <w:szCs w:val="24"/>
          <w:lang w:val="mn-MN"/>
        </w:rPr>
        <w:t xml:space="preserve">нд </w:t>
      </w:r>
      <w:r w:rsidRPr="00F121CD">
        <w:rPr>
          <w:rFonts w:ascii="Arial" w:hAnsi="Arial" w:cs="Arial"/>
          <w:sz w:val="24"/>
          <w:szCs w:val="24"/>
          <w:lang w:val="mn-MN"/>
        </w:rPr>
        <w:t>энэ хуулийн 28.3-т заасан улсын бүртгэлийн дугаарыг тэмдэглэнэ.”</w:t>
      </w:r>
    </w:p>
    <w:p w14:paraId="32A16F96" w14:textId="03008007" w:rsidR="00207F5D" w:rsidRPr="00F121CD" w:rsidRDefault="00470E59" w:rsidP="00207F5D">
      <w:pPr>
        <w:ind w:firstLine="720"/>
        <w:jc w:val="both"/>
        <w:rPr>
          <w:rFonts w:ascii="Arial" w:hAnsi="Arial" w:cs="Arial"/>
          <w:sz w:val="24"/>
          <w:szCs w:val="24"/>
          <w:lang w:val="mn-MN"/>
        </w:rPr>
      </w:pPr>
      <w:r w:rsidRPr="00F121CD">
        <w:rPr>
          <w:rFonts w:ascii="Arial" w:hAnsi="Arial" w:cs="Arial"/>
          <w:b/>
          <w:sz w:val="24"/>
          <w:szCs w:val="24"/>
          <w:lang w:val="mn-MN"/>
        </w:rPr>
        <w:t>4</w:t>
      </w:r>
      <w:r w:rsidR="00207F5D" w:rsidRPr="00F121CD">
        <w:rPr>
          <w:rFonts w:ascii="Arial" w:hAnsi="Arial" w:cs="Arial"/>
          <w:b/>
          <w:sz w:val="24"/>
          <w:szCs w:val="24"/>
          <w:lang w:val="mn-MN"/>
        </w:rPr>
        <w:t xml:space="preserve"> д</w:t>
      </w:r>
      <w:r w:rsidRPr="00F121CD">
        <w:rPr>
          <w:rFonts w:ascii="Arial" w:hAnsi="Arial" w:cs="Arial"/>
          <w:b/>
          <w:sz w:val="24"/>
          <w:szCs w:val="24"/>
          <w:lang w:val="mn-MN"/>
        </w:rPr>
        <w:t>үгээр</w:t>
      </w:r>
      <w:r w:rsidR="00207F5D" w:rsidRPr="00F121CD">
        <w:rPr>
          <w:rFonts w:ascii="Arial" w:hAnsi="Arial" w:cs="Arial"/>
          <w:b/>
          <w:sz w:val="24"/>
          <w:szCs w:val="24"/>
          <w:lang w:val="mn-MN"/>
        </w:rPr>
        <w:t xml:space="preserve"> зүйл.</w:t>
      </w:r>
      <w:r w:rsidR="00207F5D" w:rsidRPr="00F121CD">
        <w:rPr>
          <w:rFonts w:ascii="Arial" w:hAnsi="Arial" w:cs="Arial"/>
          <w:sz w:val="24"/>
          <w:szCs w:val="24"/>
          <w:lang w:val="mn-MN"/>
        </w:rPr>
        <w:t>Эд хөрөнгийн эрхийн улсын бүртгэлийн тухай хуулийн 2 дугаар зүйлийн 2.1 дэх хэсгийн “Газрын тухай хууль, Кадастрын зураглал ба газрын кадастрын тухай хууль” гэснийг “Газрын ерөнхий хууль, Кадастрын тухай хууль” гэж</w:t>
      </w:r>
      <w:r w:rsidR="009B4955" w:rsidRPr="00F121CD">
        <w:rPr>
          <w:rFonts w:ascii="Arial" w:hAnsi="Arial" w:cs="Arial"/>
          <w:sz w:val="24"/>
          <w:szCs w:val="24"/>
          <w:lang w:val="mn-MN"/>
        </w:rPr>
        <w:t xml:space="preserve">, </w:t>
      </w:r>
      <w:r w:rsidR="00245B71" w:rsidRPr="00F121CD">
        <w:rPr>
          <w:rFonts w:ascii="Arial" w:hAnsi="Arial" w:cs="Arial"/>
          <w:sz w:val="24"/>
          <w:szCs w:val="24"/>
          <w:shd w:val="clear" w:color="auto" w:fill="FFFFFF"/>
        </w:rPr>
        <w:t> </w:t>
      </w:r>
      <w:r w:rsidR="006F3C0D" w:rsidRPr="00F121CD">
        <w:rPr>
          <w:rFonts w:ascii="Arial" w:hAnsi="Arial" w:cs="Arial"/>
          <w:sz w:val="24"/>
          <w:szCs w:val="24"/>
          <w:shd w:val="clear" w:color="auto" w:fill="FFFFFF"/>
          <w:lang w:val="mn-MN"/>
        </w:rPr>
        <w:t>5 дугаар зүйлийн 5.9 дэх хэсгийн “эзэмших, ашиглах” гэснийг “энэ хуулийн 28-д заасан” гэж,</w:t>
      </w:r>
      <w:r w:rsidR="00400D20" w:rsidRPr="00F121CD">
        <w:rPr>
          <w:rFonts w:ascii="Arial" w:hAnsi="Arial" w:cs="Arial"/>
          <w:sz w:val="24"/>
          <w:szCs w:val="24"/>
          <w:shd w:val="clear" w:color="auto" w:fill="FFFFFF"/>
          <w:lang w:val="mn-MN"/>
        </w:rPr>
        <w:t xml:space="preserve"> </w:t>
      </w:r>
      <w:r w:rsidR="009B4955" w:rsidRPr="00F121CD">
        <w:rPr>
          <w:rFonts w:ascii="Arial" w:hAnsi="Arial" w:cs="Arial"/>
          <w:sz w:val="24"/>
          <w:szCs w:val="24"/>
          <w:shd w:val="clear" w:color="auto" w:fill="FFFFFF"/>
          <w:lang w:val="mn-MN"/>
        </w:rPr>
        <w:t>28 дугаар зүйлийн гарчгийн</w:t>
      </w:r>
      <w:r w:rsidR="00B55892" w:rsidRPr="00F121CD">
        <w:rPr>
          <w:rFonts w:ascii="Arial" w:hAnsi="Arial" w:cs="Arial"/>
          <w:sz w:val="24"/>
          <w:szCs w:val="24"/>
          <w:lang w:val="mn-MN"/>
        </w:rPr>
        <w:t>,</w:t>
      </w:r>
      <w:r w:rsidR="007911FD" w:rsidRPr="00F121CD">
        <w:rPr>
          <w:rFonts w:ascii="Arial" w:hAnsi="Arial" w:cs="Arial"/>
          <w:bCs/>
          <w:sz w:val="24"/>
          <w:szCs w:val="24"/>
          <w:lang w:val="mn-MN"/>
        </w:rPr>
        <w:t xml:space="preserve"> 28 дугаар зүйлийн 28.2, 28.3 </w:t>
      </w:r>
      <w:r w:rsidR="00B55892" w:rsidRPr="00F121CD">
        <w:rPr>
          <w:rFonts w:ascii="Arial" w:hAnsi="Arial" w:cs="Arial"/>
          <w:bCs/>
          <w:sz w:val="24"/>
          <w:szCs w:val="24"/>
          <w:lang w:val="mn-MN"/>
        </w:rPr>
        <w:t>дахь хэсгийн “газар эзэмших, ашиглах” гэснийг “г</w:t>
      </w:r>
      <w:r w:rsidR="009B4955" w:rsidRPr="00F121CD">
        <w:rPr>
          <w:rFonts w:ascii="Arial" w:hAnsi="Arial" w:cs="Arial"/>
          <w:bCs/>
          <w:sz w:val="24"/>
          <w:szCs w:val="24"/>
          <w:lang w:val="mn-MN"/>
        </w:rPr>
        <w:t>азрын</w:t>
      </w:r>
      <w:r w:rsidR="0075778B">
        <w:rPr>
          <w:rFonts w:ascii="Arial" w:hAnsi="Arial" w:cs="Arial"/>
          <w:bCs/>
          <w:sz w:val="24"/>
          <w:szCs w:val="24"/>
          <w:lang w:val="mn-MN"/>
        </w:rPr>
        <w:t xml:space="preserve"> узуфрукт эрх, барилга байгууламж барих газрын эрх</w:t>
      </w:r>
      <w:r w:rsidR="009B4955" w:rsidRPr="00F121CD">
        <w:rPr>
          <w:rFonts w:ascii="Arial" w:hAnsi="Arial" w:cs="Arial"/>
          <w:bCs/>
          <w:sz w:val="24"/>
          <w:szCs w:val="24"/>
          <w:lang w:val="mn-MN"/>
        </w:rPr>
        <w:t xml:space="preserve">” гэж тус тус </w:t>
      </w:r>
      <w:r w:rsidR="00207F5D" w:rsidRPr="00F121CD">
        <w:rPr>
          <w:rFonts w:ascii="Arial" w:hAnsi="Arial" w:cs="Arial"/>
          <w:sz w:val="24"/>
          <w:szCs w:val="24"/>
          <w:lang w:val="mn-MN"/>
        </w:rPr>
        <w:t>өөрчилсүгэй.</w:t>
      </w:r>
    </w:p>
    <w:p w14:paraId="1C0A7000" w14:textId="7BCE88A7" w:rsidR="00917F07" w:rsidRPr="00F121CD" w:rsidRDefault="00470E59" w:rsidP="008E10FF">
      <w:pPr>
        <w:ind w:firstLine="720"/>
        <w:jc w:val="both"/>
        <w:rPr>
          <w:rFonts w:ascii="Arial" w:hAnsi="Arial" w:cs="Arial"/>
          <w:sz w:val="24"/>
          <w:szCs w:val="24"/>
          <w:lang w:val="mn-MN"/>
        </w:rPr>
      </w:pPr>
      <w:r w:rsidRPr="00F121CD">
        <w:rPr>
          <w:rFonts w:ascii="Arial" w:hAnsi="Arial" w:cs="Arial"/>
          <w:b/>
          <w:bCs/>
          <w:sz w:val="24"/>
          <w:szCs w:val="24"/>
          <w:lang w:val="mn-MN"/>
        </w:rPr>
        <w:t>5</w:t>
      </w:r>
      <w:r w:rsidR="00207F5D" w:rsidRPr="00F121CD">
        <w:rPr>
          <w:rFonts w:ascii="Arial" w:hAnsi="Arial" w:cs="Arial"/>
          <w:b/>
          <w:bCs/>
          <w:sz w:val="24"/>
          <w:szCs w:val="24"/>
        </w:rPr>
        <w:t xml:space="preserve"> д</w:t>
      </w:r>
      <w:r w:rsidR="00207F5D" w:rsidRPr="00F121CD">
        <w:rPr>
          <w:rFonts w:ascii="Arial" w:hAnsi="Arial" w:cs="Arial"/>
          <w:b/>
          <w:bCs/>
          <w:sz w:val="24"/>
          <w:szCs w:val="24"/>
          <w:lang w:val="mn-MN"/>
        </w:rPr>
        <w:t>угаар</w:t>
      </w:r>
      <w:r w:rsidR="008E10FF" w:rsidRPr="00F121CD">
        <w:rPr>
          <w:rFonts w:ascii="Arial" w:hAnsi="Arial" w:cs="Arial"/>
          <w:b/>
          <w:bCs/>
          <w:sz w:val="24"/>
          <w:szCs w:val="24"/>
        </w:rPr>
        <w:t xml:space="preserve"> зүйл.</w:t>
      </w:r>
      <w:r w:rsidR="008E10FF" w:rsidRPr="00F121CD">
        <w:rPr>
          <w:rFonts w:ascii="Arial" w:hAnsi="Arial" w:cs="Arial"/>
          <w:sz w:val="24"/>
          <w:szCs w:val="24"/>
          <w:lang w:val="mn-MN"/>
        </w:rPr>
        <w:t>Эд хөрөнгийн эрхийн улсын бүртгэлийн тухай хуулийн</w:t>
      </w:r>
      <w:r w:rsidR="00EF59B3" w:rsidRPr="00F121CD">
        <w:rPr>
          <w:rFonts w:ascii="Arial" w:hAnsi="Arial" w:cs="Arial"/>
          <w:sz w:val="24"/>
          <w:szCs w:val="24"/>
          <w:lang w:val="mn-MN"/>
        </w:rPr>
        <w:t xml:space="preserve"> </w:t>
      </w:r>
      <w:r w:rsidR="00917F07" w:rsidRPr="00F121CD">
        <w:rPr>
          <w:rFonts w:ascii="Arial" w:hAnsi="Arial" w:cs="Arial"/>
          <w:sz w:val="24"/>
          <w:szCs w:val="24"/>
          <w:lang w:val="mn-MN"/>
        </w:rPr>
        <w:t xml:space="preserve">28 дугаар зүйлийн 28.4 дэх хэсгийн “эзэмших, ашиглах” гэснийг хассугай. </w:t>
      </w:r>
    </w:p>
    <w:p w14:paraId="72A7C140" w14:textId="75E7410E" w:rsidR="00207F5D" w:rsidRPr="00F121CD" w:rsidRDefault="00470E59" w:rsidP="00207F5D">
      <w:pPr>
        <w:ind w:firstLine="720"/>
        <w:jc w:val="both"/>
        <w:rPr>
          <w:rFonts w:ascii="Arial" w:hAnsi="Arial" w:cs="Arial"/>
          <w:sz w:val="24"/>
          <w:szCs w:val="24"/>
          <w:lang w:val="mn-MN"/>
        </w:rPr>
      </w:pPr>
      <w:r w:rsidRPr="00F121CD">
        <w:rPr>
          <w:rFonts w:ascii="Arial" w:hAnsi="Arial" w:cs="Arial"/>
          <w:sz w:val="24"/>
          <w:szCs w:val="24"/>
          <w:lang w:val="mn-MN"/>
        </w:rPr>
        <w:t>6</w:t>
      </w:r>
      <w:r w:rsidRPr="00F121CD">
        <w:rPr>
          <w:rFonts w:ascii="Arial" w:hAnsi="Arial" w:cs="Arial"/>
          <w:b/>
          <w:bCs/>
          <w:sz w:val="24"/>
          <w:szCs w:val="24"/>
          <w:lang w:val="mn-MN"/>
        </w:rPr>
        <w:t xml:space="preserve"> дугаар </w:t>
      </w:r>
      <w:r w:rsidR="008E10FF" w:rsidRPr="00F121CD">
        <w:rPr>
          <w:rFonts w:ascii="Arial" w:hAnsi="Arial" w:cs="Arial"/>
          <w:b/>
          <w:bCs/>
          <w:sz w:val="24"/>
          <w:szCs w:val="24"/>
          <w:lang w:val="mn-MN"/>
        </w:rPr>
        <w:t>зүйл.</w:t>
      </w:r>
      <w:r w:rsidR="00207F5D" w:rsidRPr="00F121CD">
        <w:rPr>
          <w:rFonts w:ascii="Arial" w:hAnsi="Arial" w:cs="Arial"/>
          <w:sz w:val="24"/>
          <w:szCs w:val="24"/>
          <w:lang w:val="mn-MN"/>
        </w:rPr>
        <w:t xml:space="preserve">Энэ хуулийг Газрын ерөнхий хууль /Шинэчилсэн найруулга/ хүчин төгөлдөр болсон өдрөөс дагаж мөрдөнө. </w:t>
      </w:r>
    </w:p>
    <w:p w14:paraId="28ADB341" w14:textId="77777777" w:rsidR="00A40720" w:rsidRPr="00F121CD" w:rsidRDefault="00A40720" w:rsidP="00207F5D">
      <w:pPr>
        <w:ind w:firstLine="720"/>
        <w:jc w:val="center"/>
        <w:rPr>
          <w:rFonts w:ascii="Arial" w:hAnsi="Arial" w:cs="Arial"/>
          <w:sz w:val="24"/>
          <w:szCs w:val="24"/>
          <w:lang w:val="mn-MN"/>
        </w:rPr>
      </w:pPr>
    </w:p>
    <w:p w14:paraId="2AC299F5" w14:textId="77777777" w:rsidR="00A40720" w:rsidRPr="00F121CD" w:rsidRDefault="00A40720" w:rsidP="00207F5D">
      <w:pPr>
        <w:ind w:firstLine="720"/>
        <w:jc w:val="center"/>
        <w:rPr>
          <w:rFonts w:ascii="Arial" w:hAnsi="Arial" w:cs="Arial"/>
          <w:sz w:val="24"/>
          <w:szCs w:val="24"/>
          <w:lang w:val="mn-MN"/>
        </w:rPr>
      </w:pPr>
    </w:p>
    <w:p w14:paraId="06992193" w14:textId="77777777" w:rsidR="00A40720" w:rsidRPr="00F121CD" w:rsidRDefault="00A40720" w:rsidP="00207F5D">
      <w:pPr>
        <w:ind w:firstLine="720"/>
        <w:jc w:val="center"/>
        <w:rPr>
          <w:rFonts w:ascii="Arial" w:hAnsi="Arial" w:cs="Arial"/>
          <w:sz w:val="24"/>
          <w:szCs w:val="24"/>
          <w:lang w:val="mn-MN"/>
        </w:rPr>
      </w:pPr>
    </w:p>
    <w:p w14:paraId="3BA9C883" w14:textId="77777777" w:rsidR="00207F5D" w:rsidRPr="00F121CD" w:rsidRDefault="00207F5D" w:rsidP="00207F5D">
      <w:pPr>
        <w:ind w:firstLine="720"/>
        <w:jc w:val="center"/>
        <w:rPr>
          <w:rFonts w:ascii="Arial" w:hAnsi="Arial" w:cs="Arial"/>
          <w:sz w:val="24"/>
          <w:szCs w:val="24"/>
          <w:lang w:val="mn-MN"/>
        </w:rPr>
      </w:pPr>
      <w:r w:rsidRPr="00F121CD">
        <w:rPr>
          <w:rFonts w:ascii="Arial" w:hAnsi="Arial" w:cs="Arial"/>
          <w:sz w:val="24"/>
          <w:szCs w:val="24"/>
          <w:lang w:val="mn-MN"/>
        </w:rPr>
        <w:t>ГАРЫН ҮСЭГ</w:t>
      </w:r>
    </w:p>
    <w:p w14:paraId="7B7E27B2" w14:textId="77777777" w:rsidR="00A40720" w:rsidRPr="00F121CD" w:rsidRDefault="00A40720" w:rsidP="00207F5D">
      <w:pPr>
        <w:spacing w:after="0"/>
        <w:jc w:val="right"/>
        <w:rPr>
          <w:rFonts w:ascii="Arial" w:eastAsia="Calibri" w:hAnsi="Arial" w:cs="Arial"/>
          <w:sz w:val="24"/>
          <w:szCs w:val="24"/>
          <w:lang w:val="mn-MN"/>
        </w:rPr>
      </w:pPr>
    </w:p>
    <w:p w14:paraId="31C5DD43" w14:textId="77777777" w:rsidR="00A40720" w:rsidRPr="00F121CD" w:rsidRDefault="00A40720" w:rsidP="00207F5D">
      <w:pPr>
        <w:spacing w:after="0"/>
        <w:jc w:val="right"/>
        <w:rPr>
          <w:rFonts w:ascii="Arial" w:eastAsia="Calibri" w:hAnsi="Arial" w:cs="Arial"/>
          <w:sz w:val="24"/>
          <w:szCs w:val="24"/>
          <w:lang w:val="mn-MN"/>
        </w:rPr>
      </w:pPr>
    </w:p>
    <w:p w14:paraId="0EC62816" w14:textId="77777777" w:rsidR="00A40720" w:rsidRPr="00F121CD" w:rsidRDefault="00A40720" w:rsidP="00207F5D">
      <w:pPr>
        <w:spacing w:after="0"/>
        <w:jc w:val="right"/>
        <w:rPr>
          <w:rFonts w:ascii="Arial" w:eastAsia="Calibri" w:hAnsi="Arial" w:cs="Arial"/>
          <w:sz w:val="24"/>
          <w:szCs w:val="24"/>
          <w:lang w:val="mn-MN"/>
        </w:rPr>
      </w:pPr>
    </w:p>
    <w:p w14:paraId="62FC982D" w14:textId="065F4252" w:rsidR="00A40720" w:rsidRDefault="00A40720" w:rsidP="00207F5D">
      <w:pPr>
        <w:spacing w:after="0"/>
        <w:jc w:val="right"/>
        <w:rPr>
          <w:rFonts w:ascii="Arial" w:eastAsia="Calibri" w:hAnsi="Arial" w:cs="Arial"/>
          <w:sz w:val="24"/>
          <w:szCs w:val="24"/>
          <w:lang w:val="mn-MN"/>
        </w:rPr>
      </w:pPr>
    </w:p>
    <w:p w14:paraId="0F7FEE94" w14:textId="77777777" w:rsidR="00163DDF" w:rsidRPr="00F121CD" w:rsidRDefault="00163DDF" w:rsidP="00207F5D">
      <w:pPr>
        <w:spacing w:after="0"/>
        <w:jc w:val="right"/>
        <w:rPr>
          <w:rFonts w:ascii="Arial" w:eastAsia="Calibri" w:hAnsi="Arial" w:cs="Arial"/>
          <w:sz w:val="24"/>
          <w:szCs w:val="24"/>
          <w:lang w:val="mn-MN"/>
        </w:rPr>
      </w:pPr>
    </w:p>
    <w:p w14:paraId="0F66DB6E" w14:textId="77777777" w:rsidR="00A40720" w:rsidRPr="00F121CD" w:rsidRDefault="00A40720" w:rsidP="00207F5D">
      <w:pPr>
        <w:spacing w:after="0"/>
        <w:jc w:val="right"/>
        <w:rPr>
          <w:rFonts w:ascii="Arial" w:eastAsia="Calibri" w:hAnsi="Arial" w:cs="Arial"/>
          <w:sz w:val="24"/>
          <w:szCs w:val="24"/>
          <w:lang w:val="mn-MN"/>
        </w:rPr>
      </w:pPr>
    </w:p>
    <w:p w14:paraId="77FCBFB5" w14:textId="77777777" w:rsidR="00A40720" w:rsidRPr="00F121CD" w:rsidRDefault="00A40720" w:rsidP="00207F5D">
      <w:pPr>
        <w:spacing w:after="0"/>
        <w:jc w:val="right"/>
        <w:rPr>
          <w:rFonts w:ascii="Arial" w:eastAsia="Calibri" w:hAnsi="Arial" w:cs="Arial"/>
          <w:sz w:val="24"/>
          <w:szCs w:val="24"/>
          <w:lang w:val="mn-MN"/>
        </w:rPr>
      </w:pPr>
    </w:p>
    <w:p w14:paraId="36537E29" w14:textId="77777777" w:rsidR="00A40720" w:rsidRPr="00F121CD" w:rsidRDefault="00A40720" w:rsidP="00207F5D">
      <w:pPr>
        <w:spacing w:after="0"/>
        <w:jc w:val="right"/>
        <w:rPr>
          <w:rFonts w:ascii="Arial" w:eastAsia="Calibri" w:hAnsi="Arial" w:cs="Arial"/>
          <w:sz w:val="24"/>
          <w:szCs w:val="24"/>
          <w:lang w:val="mn-MN"/>
        </w:rPr>
      </w:pPr>
    </w:p>
    <w:p w14:paraId="5746840A" w14:textId="2DEDCD77" w:rsidR="00207F5D" w:rsidRPr="00F121CD" w:rsidRDefault="002B0E98" w:rsidP="00207F5D">
      <w:pPr>
        <w:spacing w:after="0"/>
        <w:jc w:val="right"/>
        <w:rPr>
          <w:rFonts w:ascii="Arial" w:eastAsia="Calibri" w:hAnsi="Arial" w:cs="Arial"/>
          <w:sz w:val="24"/>
          <w:szCs w:val="24"/>
          <w:lang w:val="mn-MN"/>
        </w:rPr>
      </w:pPr>
      <w:r w:rsidRPr="00F121CD">
        <w:rPr>
          <w:rFonts w:ascii="Arial" w:eastAsia="Calibri" w:hAnsi="Arial" w:cs="Arial"/>
          <w:sz w:val="24"/>
          <w:szCs w:val="24"/>
          <w:lang w:val="mn-MN"/>
        </w:rPr>
        <w:t>Төсө</w:t>
      </w:r>
      <w:r w:rsidR="00207F5D" w:rsidRPr="00F121CD">
        <w:rPr>
          <w:rFonts w:ascii="Arial" w:eastAsia="Calibri" w:hAnsi="Arial" w:cs="Arial"/>
          <w:sz w:val="24"/>
          <w:szCs w:val="24"/>
          <w:lang w:val="mn-MN"/>
        </w:rPr>
        <w:t>л</w:t>
      </w:r>
    </w:p>
    <w:p w14:paraId="16F008E7" w14:textId="11924203" w:rsidR="001125FD" w:rsidRPr="00F121CD" w:rsidRDefault="001125FD" w:rsidP="00207F5D">
      <w:pPr>
        <w:spacing w:after="0"/>
        <w:jc w:val="right"/>
        <w:rPr>
          <w:rFonts w:ascii="Arial" w:eastAsia="Calibri" w:hAnsi="Arial" w:cs="Arial"/>
          <w:sz w:val="24"/>
          <w:szCs w:val="24"/>
          <w:lang w:val="mn-MN"/>
        </w:rPr>
      </w:pPr>
    </w:p>
    <w:p w14:paraId="4F920FC8" w14:textId="77777777" w:rsidR="008770B0" w:rsidRPr="00F121CD" w:rsidRDefault="008770B0" w:rsidP="008770B0">
      <w:pPr>
        <w:jc w:val="center"/>
        <w:rPr>
          <w:rFonts w:ascii="Arial" w:hAnsi="Arial" w:cs="Arial"/>
          <w:b/>
          <w:bCs/>
          <w:sz w:val="24"/>
          <w:szCs w:val="24"/>
          <w:lang w:val="mn-MN"/>
        </w:rPr>
      </w:pPr>
      <w:r w:rsidRPr="00F121CD">
        <w:rPr>
          <w:rFonts w:ascii="Arial" w:hAnsi="Arial" w:cs="Arial"/>
          <w:b/>
          <w:bCs/>
          <w:sz w:val="24"/>
          <w:szCs w:val="24"/>
          <w:lang w:val="mn-MN"/>
        </w:rPr>
        <w:t>МОНГОЛ УЛСЫН ХУУЛЬ</w:t>
      </w:r>
    </w:p>
    <w:p w14:paraId="3A0D271E"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2022 оны ... дугаар                                                                                          Улаанбаатар</w:t>
      </w:r>
    </w:p>
    <w:p w14:paraId="25A28D2E"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 xml:space="preserve"> сарын ...-ны өдөр</w:t>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t xml:space="preserve">                                                                  хот</w:t>
      </w:r>
    </w:p>
    <w:p w14:paraId="32FB3A7E" w14:textId="77777777" w:rsidR="001125FD" w:rsidRPr="00F121CD" w:rsidRDefault="001125FD" w:rsidP="00207F5D">
      <w:pPr>
        <w:spacing w:after="0"/>
        <w:jc w:val="right"/>
        <w:rPr>
          <w:rFonts w:ascii="Arial" w:eastAsia="Calibri" w:hAnsi="Arial" w:cs="Arial"/>
          <w:sz w:val="24"/>
          <w:szCs w:val="24"/>
          <w:lang w:val="mn-MN"/>
        </w:rPr>
      </w:pPr>
    </w:p>
    <w:p w14:paraId="47444574" w14:textId="77777777" w:rsidR="00207F5D" w:rsidRPr="00F121CD" w:rsidRDefault="00207F5D" w:rsidP="00207F5D">
      <w:pPr>
        <w:spacing w:after="0"/>
        <w:jc w:val="center"/>
        <w:rPr>
          <w:rFonts w:ascii="Arial" w:eastAsia="Calibri" w:hAnsi="Arial" w:cs="Arial"/>
          <w:b/>
          <w:sz w:val="24"/>
          <w:szCs w:val="24"/>
          <w:lang w:val="mn-MN"/>
        </w:rPr>
      </w:pPr>
      <w:r w:rsidRPr="00F121CD">
        <w:rPr>
          <w:rFonts w:ascii="Arial" w:eastAsia="Calibri" w:hAnsi="Arial" w:cs="Arial"/>
          <w:b/>
          <w:sz w:val="24"/>
          <w:szCs w:val="24"/>
          <w:lang w:val="mn-MN"/>
        </w:rPr>
        <w:t>ОЙН ТУХАЙ ХУУЛЬД</w:t>
      </w:r>
      <w:r w:rsidRPr="00F121CD">
        <w:rPr>
          <w:rFonts w:ascii="Arial" w:eastAsia="Calibri" w:hAnsi="Arial" w:cs="Arial"/>
          <w:b/>
          <w:sz w:val="24"/>
          <w:szCs w:val="24"/>
        </w:rPr>
        <w:t xml:space="preserve"> </w:t>
      </w:r>
      <w:r w:rsidRPr="00F121CD">
        <w:rPr>
          <w:rFonts w:ascii="Arial" w:eastAsia="Calibri" w:hAnsi="Arial" w:cs="Arial"/>
          <w:b/>
          <w:sz w:val="24"/>
          <w:szCs w:val="24"/>
          <w:lang w:val="mn-MN"/>
        </w:rPr>
        <w:t>ӨӨРЧЛӨЛТ</w:t>
      </w:r>
    </w:p>
    <w:p w14:paraId="21295A78" w14:textId="77777777" w:rsidR="00207F5D" w:rsidRPr="00F121CD" w:rsidRDefault="00207F5D" w:rsidP="00207F5D">
      <w:pPr>
        <w:spacing w:after="0"/>
        <w:jc w:val="center"/>
        <w:rPr>
          <w:rFonts w:ascii="Arial" w:eastAsia="Calibri" w:hAnsi="Arial" w:cs="Arial"/>
          <w:b/>
          <w:sz w:val="24"/>
          <w:szCs w:val="24"/>
          <w:lang w:val="mn-MN"/>
        </w:rPr>
      </w:pPr>
      <w:r w:rsidRPr="00F121CD">
        <w:rPr>
          <w:rFonts w:ascii="Arial" w:eastAsia="Calibri" w:hAnsi="Arial" w:cs="Arial"/>
          <w:b/>
          <w:sz w:val="24"/>
          <w:szCs w:val="24"/>
          <w:lang w:val="mn-MN"/>
        </w:rPr>
        <w:t xml:space="preserve"> ОРУУЛАХ ТУХАЙ</w:t>
      </w:r>
    </w:p>
    <w:p w14:paraId="48A93900" w14:textId="77777777" w:rsidR="00207F5D" w:rsidRPr="00F121CD" w:rsidRDefault="00207F5D" w:rsidP="00207F5D">
      <w:pPr>
        <w:spacing w:after="0"/>
        <w:jc w:val="both"/>
        <w:rPr>
          <w:rFonts w:ascii="Arial" w:eastAsia="Arial" w:hAnsi="Arial" w:cs="Arial"/>
          <w:sz w:val="24"/>
          <w:szCs w:val="24"/>
          <w:lang w:val="mn-MN"/>
        </w:rPr>
      </w:pPr>
    </w:p>
    <w:p w14:paraId="1EFC930A" w14:textId="77777777" w:rsidR="00207F5D" w:rsidRPr="00F121CD" w:rsidRDefault="00207F5D" w:rsidP="00207F5D">
      <w:pPr>
        <w:ind w:firstLine="720"/>
        <w:jc w:val="both"/>
        <w:rPr>
          <w:rFonts w:ascii="Arial" w:hAnsi="Arial" w:cs="Arial"/>
          <w:sz w:val="24"/>
          <w:szCs w:val="24"/>
          <w:lang w:val="mn-MN"/>
        </w:rPr>
      </w:pPr>
      <w:r w:rsidRPr="00F121CD">
        <w:rPr>
          <w:rFonts w:ascii="Arial" w:hAnsi="Arial" w:cs="Arial"/>
          <w:b/>
          <w:sz w:val="24"/>
          <w:szCs w:val="24"/>
          <w:lang w:val="mn-MN"/>
        </w:rPr>
        <w:t>1 дүгээр зүйл.</w:t>
      </w:r>
      <w:r w:rsidRPr="00F121CD">
        <w:rPr>
          <w:rFonts w:ascii="Arial" w:hAnsi="Arial" w:cs="Arial"/>
          <w:sz w:val="24"/>
          <w:szCs w:val="24"/>
          <w:lang w:val="mn-MN"/>
        </w:rPr>
        <w:t xml:space="preserve">Ойн тухай хуулийн  </w:t>
      </w:r>
      <w:r w:rsidR="00AF1119" w:rsidRPr="00F121CD">
        <w:rPr>
          <w:rFonts w:ascii="Arial" w:hAnsi="Arial" w:cs="Arial"/>
          <w:sz w:val="24"/>
          <w:szCs w:val="24"/>
          <w:lang w:val="mn-MN"/>
        </w:rPr>
        <w:t xml:space="preserve">дараах </w:t>
      </w:r>
      <w:r w:rsidR="00A40720" w:rsidRPr="00F121CD">
        <w:rPr>
          <w:rFonts w:ascii="Arial" w:hAnsi="Arial" w:cs="Arial"/>
          <w:sz w:val="24"/>
          <w:szCs w:val="24"/>
          <w:lang w:val="mn-MN"/>
        </w:rPr>
        <w:t xml:space="preserve">хэсгийг </w:t>
      </w:r>
      <w:r w:rsidR="00AF1119" w:rsidRPr="00F121CD">
        <w:rPr>
          <w:rFonts w:ascii="Arial" w:hAnsi="Arial" w:cs="Arial"/>
          <w:sz w:val="24"/>
          <w:szCs w:val="24"/>
          <w:lang w:val="mn-MN"/>
        </w:rPr>
        <w:t xml:space="preserve">доор дурдснаар </w:t>
      </w:r>
      <w:r w:rsidRPr="00F121CD">
        <w:rPr>
          <w:rFonts w:ascii="Arial" w:hAnsi="Arial" w:cs="Arial"/>
          <w:sz w:val="24"/>
          <w:szCs w:val="24"/>
          <w:lang w:val="mn-MN"/>
        </w:rPr>
        <w:t>өөрчлөн найруулсугай:</w:t>
      </w:r>
    </w:p>
    <w:p w14:paraId="5AA19889" w14:textId="77777777" w:rsidR="00AF1119" w:rsidRPr="00F121CD" w:rsidRDefault="00AF1119" w:rsidP="00D05AEC">
      <w:pPr>
        <w:ind w:left="720" w:firstLine="720"/>
        <w:jc w:val="both"/>
        <w:rPr>
          <w:rFonts w:ascii="Arial" w:hAnsi="Arial" w:cs="Arial"/>
          <w:sz w:val="24"/>
          <w:szCs w:val="24"/>
          <w:lang w:val="mn-MN"/>
        </w:rPr>
      </w:pPr>
      <w:r w:rsidRPr="00F121CD">
        <w:rPr>
          <w:rFonts w:ascii="Arial" w:hAnsi="Arial" w:cs="Arial"/>
          <w:sz w:val="24"/>
          <w:szCs w:val="24"/>
          <w:lang w:val="mn-MN"/>
        </w:rPr>
        <w:t>1/4 дүгээр зүйлийн 4.2 дахь хэсэг:</w:t>
      </w:r>
    </w:p>
    <w:p w14:paraId="04659890" w14:textId="4868A260" w:rsidR="00731E62" w:rsidRPr="00F121CD" w:rsidRDefault="00AF1119" w:rsidP="00207F5D">
      <w:pPr>
        <w:ind w:firstLine="720"/>
        <w:jc w:val="both"/>
        <w:rPr>
          <w:rFonts w:ascii="Arial" w:hAnsi="Arial" w:cs="Arial"/>
          <w:sz w:val="24"/>
          <w:szCs w:val="24"/>
          <w:lang w:val="mn-MN"/>
        </w:rPr>
      </w:pPr>
      <w:r w:rsidRPr="00F121CD">
        <w:rPr>
          <w:rFonts w:ascii="Arial" w:hAnsi="Arial" w:cs="Arial"/>
          <w:sz w:val="24"/>
          <w:szCs w:val="24"/>
          <w:lang w:val="mn-MN"/>
        </w:rPr>
        <w:t xml:space="preserve"> </w:t>
      </w:r>
      <w:r w:rsidR="00207F5D" w:rsidRPr="00F121CD">
        <w:rPr>
          <w:rFonts w:ascii="Arial" w:hAnsi="Arial" w:cs="Arial"/>
          <w:sz w:val="24"/>
          <w:szCs w:val="24"/>
          <w:lang w:val="mn-MN"/>
        </w:rPr>
        <w:t xml:space="preserve">“4.2.Хууль тогтоомжид заасан журмын дагуу </w:t>
      </w:r>
      <w:r w:rsidR="00731E62" w:rsidRPr="00F121CD">
        <w:rPr>
          <w:rFonts w:ascii="Arial" w:hAnsi="Arial" w:cs="Arial"/>
          <w:sz w:val="24"/>
          <w:szCs w:val="24"/>
          <w:lang w:val="mn-MN"/>
        </w:rPr>
        <w:t>газры</w:t>
      </w:r>
      <w:r w:rsidR="00F8420B">
        <w:rPr>
          <w:rFonts w:ascii="Arial" w:hAnsi="Arial" w:cs="Arial"/>
          <w:sz w:val="24"/>
          <w:szCs w:val="24"/>
          <w:lang w:val="mn-MN"/>
        </w:rPr>
        <w:t xml:space="preserve">г хязгаарлагдмал эрх болон гэрээгээр ашиглаж байгаа </w:t>
      </w:r>
      <w:r w:rsidR="00781380" w:rsidRPr="00F121CD">
        <w:rPr>
          <w:rFonts w:ascii="Arial" w:hAnsi="Arial" w:cs="Arial"/>
          <w:sz w:val="24"/>
          <w:szCs w:val="24"/>
          <w:lang w:val="mn-MN"/>
        </w:rPr>
        <w:t xml:space="preserve">Монгол Улсын </w:t>
      </w:r>
      <w:r w:rsidR="00D2317F" w:rsidRPr="00F121CD">
        <w:rPr>
          <w:rFonts w:ascii="Arial" w:hAnsi="Arial" w:cs="Arial"/>
          <w:sz w:val="24"/>
          <w:szCs w:val="24"/>
          <w:lang w:val="mn-MN"/>
        </w:rPr>
        <w:t>иргэн</w:t>
      </w:r>
      <w:r w:rsidR="00781380" w:rsidRPr="00F121CD">
        <w:rPr>
          <w:rFonts w:ascii="Arial" w:hAnsi="Arial" w:cs="Arial"/>
          <w:sz w:val="24"/>
          <w:szCs w:val="24"/>
          <w:lang w:val="mn-MN"/>
        </w:rPr>
        <w:t xml:space="preserve">, хуулийн этгээд </w:t>
      </w:r>
      <w:r w:rsidR="00731E62" w:rsidRPr="00F121CD">
        <w:rPr>
          <w:rFonts w:ascii="Arial" w:hAnsi="Arial" w:cs="Arial"/>
          <w:sz w:val="24"/>
          <w:szCs w:val="24"/>
          <w:lang w:val="mn-MN"/>
        </w:rPr>
        <w:t xml:space="preserve">өөрийн </w:t>
      </w:r>
      <w:r w:rsidR="00207F5D" w:rsidRPr="00F121CD">
        <w:rPr>
          <w:rFonts w:ascii="Arial" w:hAnsi="Arial" w:cs="Arial"/>
          <w:sz w:val="24"/>
          <w:szCs w:val="24"/>
          <w:lang w:val="mn-MN"/>
        </w:rPr>
        <w:t>газартаа</w:t>
      </w:r>
      <w:r w:rsidR="00731E62" w:rsidRPr="00F121CD">
        <w:rPr>
          <w:rFonts w:ascii="Arial" w:hAnsi="Arial" w:cs="Arial"/>
          <w:sz w:val="24"/>
          <w:szCs w:val="24"/>
          <w:lang w:val="mn-MN"/>
        </w:rPr>
        <w:t xml:space="preserve"> хувийн </w:t>
      </w:r>
      <w:r w:rsidR="00207F5D" w:rsidRPr="00F121CD">
        <w:rPr>
          <w:rFonts w:ascii="Arial" w:hAnsi="Arial" w:cs="Arial"/>
          <w:sz w:val="24"/>
          <w:szCs w:val="24"/>
          <w:lang w:val="mn-MN"/>
        </w:rPr>
        <w:t>хөрөнгө</w:t>
      </w:r>
      <w:r w:rsidR="00731E62" w:rsidRPr="00F121CD">
        <w:rPr>
          <w:rFonts w:ascii="Arial" w:hAnsi="Arial" w:cs="Arial"/>
          <w:sz w:val="24"/>
          <w:szCs w:val="24"/>
          <w:lang w:val="mn-MN"/>
        </w:rPr>
        <w:t xml:space="preserve"> оруулалтаар </w:t>
      </w:r>
      <w:r w:rsidR="00207F5D" w:rsidRPr="00F121CD">
        <w:rPr>
          <w:rFonts w:ascii="Arial" w:hAnsi="Arial" w:cs="Arial"/>
          <w:sz w:val="24"/>
          <w:szCs w:val="24"/>
          <w:lang w:val="mn-MN"/>
        </w:rPr>
        <w:t>зориудаар тарьж ургуулсан ой модыг өмчилж болно.”</w:t>
      </w:r>
    </w:p>
    <w:p w14:paraId="489A8927" w14:textId="77777777" w:rsidR="00207F5D" w:rsidRPr="00F121CD" w:rsidRDefault="00731E62" w:rsidP="00207F5D">
      <w:pPr>
        <w:ind w:firstLine="720"/>
        <w:jc w:val="both"/>
        <w:rPr>
          <w:rFonts w:ascii="Arial" w:hAnsi="Arial" w:cs="Arial"/>
          <w:sz w:val="24"/>
          <w:szCs w:val="24"/>
          <w:lang w:val="mn-MN"/>
        </w:rPr>
      </w:pPr>
      <w:r w:rsidRPr="00F121CD">
        <w:rPr>
          <w:rFonts w:ascii="Arial" w:hAnsi="Arial" w:cs="Arial"/>
          <w:sz w:val="24"/>
          <w:szCs w:val="24"/>
          <w:lang w:val="mn-MN"/>
        </w:rPr>
        <w:t>Тайлбар: “Ой модыг өмчилж болно” гэдэгт тухай ой модыг тарьж ургуулсан газар хамааргүй.</w:t>
      </w:r>
      <w:r w:rsidR="00207F5D" w:rsidRPr="00F121CD">
        <w:rPr>
          <w:rFonts w:ascii="Arial" w:hAnsi="Arial" w:cs="Arial"/>
          <w:sz w:val="24"/>
          <w:szCs w:val="24"/>
          <w:lang w:val="mn-MN"/>
        </w:rPr>
        <w:t xml:space="preserve"> </w:t>
      </w:r>
    </w:p>
    <w:p w14:paraId="1AAFD17B" w14:textId="475D86AE" w:rsidR="00207F5D" w:rsidRPr="00F121CD" w:rsidRDefault="00207F5D" w:rsidP="00207F5D">
      <w:pPr>
        <w:ind w:firstLine="720"/>
        <w:jc w:val="both"/>
        <w:rPr>
          <w:rFonts w:ascii="Arial" w:hAnsi="Arial" w:cs="Arial"/>
          <w:sz w:val="24"/>
          <w:szCs w:val="24"/>
          <w:lang w:val="mn-MN"/>
        </w:rPr>
      </w:pPr>
      <w:r w:rsidRPr="00F121CD">
        <w:rPr>
          <w:rFonts w:ascii="Arial" w:hAnsi="Arial" w:cs="Arial"/>
          <w:b/>
          <w:sz w:val="24"/>
          <w:szCs w:val="24"/>
          <w:lang w:val="mn-MN"/>
        </w:rPr>
        <w:t>2 дугаар зүйл.</w:t>
      </w:r>
      <w:r w:rsidRPr="00F121CD">
        <w:rPr>
          <w:rFonts w:ascii="Arial" w:hAnsi="Arial" w:cs="Arial"/>
          <w:sz w:val="24"/>
          <w:szCs w:val="24"/>
          <w:lang w:val="mn-MN"/>
        </w:rPr>
        <w:t xml:space="preserve">Энэ хуулийг Газрын ерөнхий хууль /Шинэчилсэн найруулга/ хүчин төгөлдөр болсон өдрөөс дагаж мөрдөнө. </w:t>
      </w:r>
    </w:p>
    <w:p w14:paraId="66041A19" w14:textId="77777777" w:rsidR="00207F5D" w:rsidRPr="00F121CD" w:rsidRDefault="00207F5D" w:rsidP="00207F5D">
      <w:pPr>
        <w:ind w:firstLine="720"/>
        <w:jc w:val="both"/>
        <w:rPr>
          <w:rFonts w:ascii="Arial" w:hAnsi="Arial" w:cs="Arial"/>
          <w:sz w:val="24"/>
          <w:szCs w:val="24"/>
          <w:lang w:val="mn-MN"/>
        </w:rPr>
      </w:pPr>
    </w:p>
    <w:p w14:paraId="466A16AF" w14:textId="77777777" w:rsidR="00F066A9" w:rsidRPr="00F121CD" w:rsidRDefault="00F066A9" w:rsidP="00207F5D">
      <w:pPr>
        <w:ind w:firstLine="720"/>
        <w:jc w:val="both"/>
        <w:rPr>
          <w:rFonts w:ascii="Arial" w:hAnsi="Arial" w:cs="Arial"/>
          <w:sz w:val="24"/>
          <w:szCs w:val="24"/>
          <w:lang w:val="mn-MN"/>
        </w:rPr>
      </w:pPr>
    </w:p>
    <w:p w14:paraId="6EF51D19" w14:textId="77777777" w:rsidR="00F066A9" w:rsidRPr="00F121CD" w:rsidRDefault="00F066A9" w:rsidP="00207F5D">
      <w:pPr>
        <w:ind w:firstLine="720"/>
        <w:jc w:val="both"/>
        <w:rPr>
          <w:rFonts w:ascii="Arial" w:hAnsi="Arial" w:cs="Arial"/>
          <w:sz w:val="24"/>
          <w:szCs w:val="24"/>
          <w:lang w:val="mn-MN"/>
        </w:rPr>
      </w:pPr>
    </w:p>
    <w:p w14:paraId="4C6A4D01" w14:textId="77777777" w:rsidR="00207F5D" w:rsidRPr="00F121CD" w:rsidRDefault="00207F5D" w:rsidP="00207F5D">
      <w:pPr>
        <w:ind w:firstLine="720"/>
        <w:jc w:val="center"/>
        <w:rPr>
          <w:rFonts w:ascii="Arial" w:hAnsi="Arial" w:cs="Arial"/>
          <w:sz w:val="24"/>
          <w:szCs w:val="24"/>
          <w:lang w:val="mn-MN"/>
        </w:rPr>
      </w:pPr>
      <w:r w:rsidRPr="00F121CD">
        <w:rPr>
          <w:rFonts w:ascii="Arial" w:hAnsi="Arial" w:cs="Arial"/>
          <w:sz w:val="24"/>
          <w:szCs w:val="24"/>
          <w:lang w:val="mn-MN"/>
        </w:rPr>
        <w:t>ГАРЫН ҮСЭГ</w:t>
      </w:r>
    </w:p>
    <w:p w14:paraId="25190232" w14:textId="77777777" w:rsidR="00207F5D" w:rsidRPr="00F121CD" w:rsidRDefault="00207F5D" w:rsidP="00207F5D">
      <w:pPr>
        <w:ind w:firstLine="720"/>
        <w:jc w:val="center"/>
        <w:rPr>
          <w:rFonts w:ascii="Arial" w:hAnsi="Arial" w:cs="Arial"/>
          <w:sz w:val="24"/>
          <w:szCs w:val="24"/>
          <w:lang w:val="mn-MN"/>
        </w:rPr>
      </w:pPr>
    </w:p>
    <w:p w14:paraId="4B76020B" w14:textId="77777777" w:rsidR="00207F5D" w:rsidRPr="00F121CD" w:rsidRDefault="00207F5D" w:rsidP="00207F5D">
      <w:pPr>
        <w:ind w:firstLine="720"/>
        <w:jc w:val="center"/>
        <w:rPr>
          <w:rFonts w:ascii="Arial" w:hAnsi="Arial" w:cs="Arial"/>
          <w:sz w:val="24"/>
          <w:szCs w:val="24"/>
          <w:lang w:val="mn-MN"/>
        </w:rPr>
      </w:pPr>
    </w:p>
    <w:p w14:paraId="09393D96" w14:textId="77777777" w:rsidR="00207F5D" w:rsidRPr="00F121CD" w:rsidRDefault="00207F5D" w:rsidP="00207F5D">
      <w:pPr>
        <w:ind w:firstLine="720"/>
        <w:jc w:val="both"/>
        <w:rPr>
          <w:rFonts w:ascii="Arial" w:hAnsi="Arial" w:cs="Arial"/>
          <w:sz w:val="24"/>
          <w:szCs w:val="24"/>
          <w:lang w:val="mn-MN"/>
        </w:rPr>
      </w:pPr>
    </w:p>
    <w:p w14:paraId="73FC51F2" w14:textId="4A0FC7EE" w:rsidR="00207F5D" w:rsidRPr="00F121CD" w:rsidRDefault="00207F5D" w:rsidP="00207F5D">
      <w:pPr>
        <w:ind w:firstLine="720"/>
        <w:jc w:val="both"/>
        <w:rPr>
          <w:rFonts w:ascii="Arial" w:hAnsi="Arial" w:cs="Arial"/>
          <w:sz w:val="24"/>
          <w:szCs w:val="24"/>
          <w:lang w:val="mn-MN"/>
        </w:rPr>
      </w:pPr>
    </w:p>
    <w:p w14:paraId="0B6B9E0B" w14:textId="6A049C2C" w:rsidR="003F7EED" w:rsidRDefault="003F7EED" w:rsidP="00207F5D">
      <w:pPr>
        <w:ind w:firstLine="720"/>
        <w:jc w:val="both"/>
        <w:rPr>
          <w:rFonts w:ascii="Arial" w:hAnsi="Arial" w:cs="Arial"/>
          <w:sz w:val="24"/>
          <w:szCs w:val="24"/>
          <w:lang w:val="mn-MN"/>
        </w:rPr>
      </w:pPr>
    </w:p>
    <w:p w14:paraId="4DE83174" w14:textId="5FBE1770" w:rsidR="00F8420B" w:rsidRDefault="00F8420B" w:rsidP="00207F5D">
      <w:pPr>
        <w:ind w:firstLine="720"/>
        <w:jc w:val="both"/>
        <w:rPr>
          <w:rFonts w:ascii="Arial" w:hAnsi="Arial" w:cs="Arial"/>
          <w:sz w:val="24"/>
          <w:szCs w:val="24"/>
          <w:lang w:val="mn-MN"/>
        </w:rPr>
      </w:pPr>
    </w:p>
    <w:p w14:paraId="1A961DE6" w14:textId="77777777" w:rsidR="00F8420B" w:rsidRPr="00F121CD" w:rsidRDefault="00F8420B" w:rsidP="00207F5D">
      <w:pPr>
        <w:ind w:firstLine="720"/>
        <w:jc w:val="both"/>
        <w:rPr>
          <w:rFonts w:ascii="Arial" w:hAnsi="Arial" w:cs="Arial"/>
          <w:sz w:val="24"/>
          <w:szCs w:val="24"/>
          <w:lang w:val="mn-MN"/>
        </w:rPr>
      </w:pPr>
    </w:p>
    <w:p w14:paraId="5A75D60B" w14:textId="77777777" w:rsidR="00B2094E" w:rsidRPr="00F121CD" w:rsidRDefault="00B2094E" w:rsidP="00207F5D">
      <w:pPr>
        <w:ind w:firstLine="720"/>
        <w:jc w:val="both"/>
        <w:rPr>
          <w:rFonts w:ascii="Arial" w:hAnsi="Arial" w:cs="Arial"/>
          <w:sz w:val="24"/>
          <w:szCs w:val="24"/>
        </w:rPr>
      </w:pPr>
    </w:p>
    <w:p w14:paraId="2F7E90BB" w14:textId="77777777" w:rsidR="00207F5D" w:rsidRPr="00F121CD" w:rsidRDefault="00207F5D" w:rsidP="00207F5D">
      <w:pPr>
        <w:spacing w:after="0"/>
        <w:jc w:val="right"/>
        <w:rPr>
          <w:rFonts w:ascii="Arial" w:eastAsia="Calibri" w:hAnsi="Arial" w:cs="Arial"/>
          <w:sz w:val="24"/>
          <w:szCs w:val="24"/>
          <w:lang w:val="mn-MN"/>
        </w:rPr>
      </w:pPr>
      <w:r w:rsidRPr="00F121CD">
        <w:rPr>
          <w:rFonts w:ascii="Arial" w:eastAsia="Calibri" w:hAnsi="Arial" w:cs="Arial"/>
          <w:sz w:val="24"/>
          <w:szCs w:val="24"/>
          <w:lang w:val="mn-MN"/>
        </w:rPr>
        <w:t>Төсөл</w:t>
      </w:r>
    </w:p>
    <w:p w14:paraId="56D6F112" w14:textId="77777777" w:rsidR="008770B0" w:rsidRPr="00F121CD" w:rsidRDefault="008770B0" w:rsidP="008770B0">
      <w:pPr>
        <w:jc w:val="center"/>
        <w:rPr>
          <w:rFonts w:ascii="Arial" w:hAnsi="Arial" w:cs="Arial"/>
          <w:b/>
          <w:bCs/>
          <w:sz w:val="24"/>
          <w:szCs w:val="24"/>
          <w:lang w:val="mn-MN"/>
        </w:rPr>
      </w:pPr>
      <w:r w:rsidRPr="00F121CD">
        <w:rPr>
          <w:rFonts w:ascii="Arial" w:hAnsi="Arial" w:cs="Arial"/>
          <w:b/>
          <w:bCs/>
          <w:sz w:val="24"/>
          <w:szCs w:val="24"/>
          <w:lang w:val="mn-MN"/>
        </w:rPr>
        <w:t>МОНГОЛ УЛСЫН ХУУЛЬ</w:t>
      </w:r>
    </w:p>
    <w:p w14:paraId="680EEB09"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2022 оны ... дугаар                                                                                          Улаанбаатар</w:t>
      </w:r>
    </w:p>
    <w:p w14:paraId="1F5BA37F"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 xml:space="preserve"> сарын ...-ны өдөр</w:t>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t xml:space="preserve">                                                                  хот</w:t>
      </w:r>
    </w:p>
    <w:p w14:paraId="0E4CE77F" w14:textId="77777777" w:rsidR="006A7936" w:rsidRPr="00F121CD" w:rsidRDefault="006A7936" w:rsidP="00207F5D">
      <w:pPr>
        <w:spacing w:after="0"/>
        <w:jc w:val="center"/>
        <w:rPr>
          <w:rFonts w:ascii="Arial" w:eastAsia="Calibri" w:hAnsi="Arial" w:cs="Arial"/>
          <w:b/>
          <w:sz w:val="24"/>
          <w:szCs w:val="24"/>
          <w:lang w:val="mn-MN"/>
        </w:rPr>
      </w:pPr>
    </w:p>
    <w:p w14:paraId="25832356" w14:textId="199BEFD8" w:rsidR="00207F5D" w:rsidRPr="00F121CD" w:rsidRDefault="00207F5D" w:rsidP="00207F5D">
      <w:pPr>
        <w:spacing w:after="0"/>
        <w:jc w:val="center"/>
        <w:rPr>
          <w:rFonts w:ascii="Arial" w:eastAsia="Calibri" w:hAnsi="Arial" w:cs="Arial"/>
          <w:b/>
          <w:sz w:val="24"/>
          <w:szCs w:val="24"/>
          <w:lang w:val="mn-MN"/>
        </w:rPr>
      </w:pPr>
      <w:r w:rsidRPr="00F121CD">
        <w:rPr>
          <w:rFonts w:ascii="Arial" w:eastAsia="Calibri" w:hAnsi="Arial" w:cs="Arial"/>
          <w:b/>
          <w:sz w:val="24"/>
          <w:szCs w:val="24"/>
          <w:lang w:val="mn-MN"/>
        </w:rPr>
        <w:t>ЧӨЛӨӨТ БҮСИЙН ТУХАЙ ХУУЛЬД</w:t>
      </w:r>
      <w:r w:rsidRPr="00F121CD">
        <w:rPr>
          <w:rFonts w:ascii="Arial" w:eastAsia="Calibri" w:hAnsi="Arial" w:cs="Arial"/>
          <w:b/>
          <w:sz w:val="24"/>
          <w:szCs w:val="24"/>
        </w:rPr>
        <w:t xml:space="preserve"> </w:t>
      </w:r>
      <w:r w:rsidRPr="00F121CD">
        <w:rPr>
          <w:rFonts w:ascii="Arial" w:eastAsia="Calibri" w:hAnsi="Arial" w:cs="Arial"/>
          <w:b/>
          <w:sz w:val="24"/>
          <w:szCs w:val="24"/>
          <w:lang w:val="mn-MN"/>
        </w:rPr>
        <w:t>ӨӨРЧЛӨЛТ</w:t>
      </w:r>
    </w:p>
    <w:p w14:paraId="32EF6612" w14:textId="77777777" w:rsidR="00207F5D" w:rsidRPr="00F121CD" w:rsidRDefault="00207F5D" w:rsidP="00207F5D">
      <w:pPr>
        <w:spacing w:after="0"/>
        <w:jc w:val="center"/>
        <w:rPr>
          <w:rFonts w:ascii="Arial" w:eastAsia="Calibri" w:hAnsi="Arial" w:cs="Arial"/>
          <w:b/>
          <w:sz w:val="24"/>
          <w:szCs w:val="24"/>
          <w:lang w:val="mn-MN"/>
        </w:rPr>
      </w:pPr>
      <w:r w:rsidRPr="00F121CD">
        <w:rPr>
          <w:rFonts w:ascii="Arial" w:eastAsia="Calibri" w:hAnsi="Arial" w:cs="Arial"/>
          <w:b/>
          <w:sz w:val="24"/>
          <w:szCs w:val="24"/>
          <w:lang w:val="mn-MN"/>
        </w:rPr>
        <w:t xml:space="preserve"> ОРУУЛАХ ТУХАЙ</w:t>
      </w:r>
    </w:p>
    <w:p w14:paraId="281B5218" w14:textId="77777777" w:rsidR="00207F5D" w:rsidRPr="00F121CD" w:rsidRDefault="00207F5D" w:rsidP="00207F5D">
      <w:pPr>
        <w:spacing w:after="0"/>
        <w:jc w:val="both"/>
        <w:rPr>
          <w:rFonts w:ascii="Arial" w:eastAsia="Arial" w:hAnsi="Arial" w:cs="Arial"/>
          <w:sz w:val="24"/>
          <w:szCs w:val="24"/>
          <w:lang w:val="mn-MN"/>
        </w:rPr>
      </w:pPr>
    </w:p>
    <w:p w14:paraId="3B2934D7" w14:textId="77777777" w:rsidR="008D035A" w:rsidRPr="00F121CD" w:rsidRDefault="00207F5D" w:rsidP="008D035A">
      <w:pPr>
        <w:ind w:firstLine="720"/>
        <w:jc w:val="both"/>
        <w:rPr>
          <w:rFonts w:ascii="Arial" w:eastAsia="Arial" w:hAnsi="Arial" w:cs="Arial"/>
          <w:sz w:val="24"/>
          <w:szCs w:val="24"/>
          <w:lang w:val="mn-MN"/>
        </w:rPr>
      </w:pPr>
      <w:r w:rsidRPr="00F121CD">
        <w:rPr>
          <w:rFonts w:ascii="Arial" w:hAnsi="Arial" w:cs="Arial"/>
          <w:b/>
          <w:sz w:val="24"/>
          <w:szCs w:val="24"/>
          <w:lang w:val="mn-MN"/>
        </w:rPr>
        <w:t>1 дүгээр зүйл.</w:t>
      </w:r>
      <w:r w:rsidRPr="00F121CD">
        <w:rPr>
          <w:rFonts w:ascii="Arial" w:hAnsi="Arial" w:cs="Arial"/>
          <w:sz w:val="24"/>
          <w:szCs w:val="24"/>
        </w:rPr>
        <w:t xml:space="preserve"> </w:t>
      </w:r>
      <w:r w:rsidR="008D035A" w:rsidRPr="00F121CD">
        <w:rPr>
          <w:rFonts w:ascii="Arial" w:eastAsia="Arial" w:hAnsi="Arial" w:cs="Arial"/>
          <w:sz w:val="24"/>
          <w:szCs w:val="24"/>
          <w:lang w:val="mn-MN"/>
        </w:rPr>
        <w:t>Чөлөөт бүсийн тухай хуулийн 22 дугаар зүйлд доор дурдсан агуулгатай 22.8 дахь хэсэг нэмсүгэй:</w:t>
      </w:r>
    </w:p>
    <w:p w14:paraId="36DCF8F1" w14:textId="77777777" w:rsidR="00D06BF0" w:rsidRPr="00F121CD" w:rsidRDefault="00D06BF0" w:rsidP="00D06BF0">
      <w:pPr>
        <w:ind w:firstLine="720"/>
        <w:jc w:val="both"/>
        <w:rPr>
          <w:rFonts w:ascii="Arial" w:eastAsia="Arial" w:hAnsi="Arial" w:cs="Arial"/>
          <w:sz w:val="24"/>
          <w:szCs w:val="24"/>
          <w:lang w:val="mn-MN"/>
        </w:rPr>
      </w:pPr>
      <w:r w:rsidRPr="00F121CD">
        <w:rPr>
          <w:rFonts w:ascii="Arial" w:eastAsia="Arial" w:hAnsi="Arial" w:cs="Arial"/>
          <w:sz w:val="24"/>
          <w:szCs w:val="24"/>
          <w:lang w:val="mn-MN"/>
        </w:rPr>
        <w:t>“22.8.Энэ хуулийн 22.5-т заасны дагуу газар олгосон шийдвэрт дурдсан  мэдээллийг Газрын ерөнхий хуулийн 24.2.4-т заасан кадастрын мэдээллийн нэгдсэн санд тухай бүр оруулна.”</w:t>
      </w:r>
    </w:p>
    <w:p w14:paraId="56471169" w14:textId="77777777" w:rsidR="00207F5D" w:rsidRPr="00F121CD" w:rsidRDefault="00D06BF0" w:rsidP="008D035A">
      <w:pPr>
        <w:ind w:firstLine="720"/>
        <w:jc w:val="both"/>
        <w:rPr>
          <w:rFonts w:ascii="Arial" w:hAnsi="Arial" w:cs="Arial"/>
          <w:sz w:val="24"/>
          <w:szCs w:val="24"/>
          <w:lang w:val="mn-MN"/>
        </w:rPr>
      </w:pPr>
      <w:r w:rsidRPr="00F121CD">
        <w:rPr>
          <w:rFonts w:ascii="Arial" w:hAnsi="Arial" w:cs="Arial"/>
          <w:b/>
          <w:sz w:val="24"/>
          <w:szCs w:val="24"/>
          <w:lang w:val="mn-MN"/>
        </w:rPr>
        <w:t>2 дугаар зүйл.</w:t>
      </w:r>
      <w:r w:rsidR="00207F5D" w:rsidRPr="00F121CD">
        <w:rPr>
          <w:rFonts w:ascii="Arial" w:hAnsi="Arial" w:cs="Arial"/>
          <w:sz w:val="24"/>
          <w:szCs w:val="24"/>
          <w:lang w:val="mn-MN"/>
        </w:rPr>
        <w:t>Чөлөөт бүсийн тухай хуулийн д</w:t>
      </w:r>
      <w:r w:rsidR="00D05AEC" w:rsidRPr="00F121CD">
        <w:rPr>
          <w:rFonts w:ascii="Arial" w:hAnsi="Arial" w:cs="Arial"/>
          <w:sz w:val="24"/>
          <w:szCs w:val="24"/>
          <w:lang w:val="mn-MN"/>
        </w:rPr>
        <w:t>араах хэсэг, заалтыг доор дурдса</w:t>
      </w:r>
      <w:r w:rsidR="00207F5D" w:rsidRPr="00F121CD">
        <w:rPr>
          <w:rFonts w:ascii="Arial" w:hAnsi="Arial" w:cs="Arial"/>
          <w:sz w:val="24"/>
          <w:szCs w:val="24"/>
          <w:lang w:val="mn-MN"/>
        </w:rPr>
        <w:t>наар өөрчлөн найруулсугай:</w:t>
      </w:r>
    </w:p>
    <w:p w14:paraId="7F73DD81" w14:textId="77777777" w:rsidR="00207F5D" w:rsidRPr="00F121CD" w:rsidRDefault="00207F5D" w:rsidP="00207F5D">
      <w:pPr>
        <w:ind w:firstLine="720"/>
        <w:jc w:val="both"/>
        <w:rPr>
          <w:rFonts w:ascii="Arial" w:hAnsi="Arial" w:cs="Arial"/>
          <w:sz w:val="24"/>
          <w:szCs w:val="24"/>
          <w:lang w:val="mn-MN"/>
        </w:rPr>
      </w:pPr>
      <w:r w:rsidRPr="00F121CD">
        <w:rPr>
          <w:rFonts w:ascii="Arial" w:hAnsi="Arial" w:cs="Arial"/>
          <w:sz w:val="24"/>
          <w:szCs w:val="24"/>
          <w:lang w:val="mn-MN"/>
        </w:rPr>
        <w:tab/>
        <w:t xml:space="preserve">1/22 дугаар зүйлийн 22.2  дахь хэсэг: </w:t>
      </w:r>
    </w:p>
    <w:p w14:paraId="1B05A171" w14:textId="5943D3F7" w:rsidR="00207F5D" w:rsidRPr="00F121CD" w:rsidRDefault="00207F5D" w:rsidP="00207F5D">
      <w:pPr>
        <w:ind w:firstLine="720"/>
        <w:jc w:val="both"/>
        <w:rPr>
          <w:rFonts w:ascii="Arial" w:hAnsi="Arial" w:cs="Arial"/>
          <w:sz w:val="24"/>
          <w:szCs w:val="24"/>
          <w:lang w:val="mn-MN"/>
        </w:rPr>
      </w:pPr>
      <w:r w:rsidRPr="00F121CD">
        <w:rPr>
          <w:rFonts w:ascii="Arial" w:hAnsi="Arial" w:cs="Arial"/>
          <w:sz w:val="24"/>
          <w:szCs w:val="24"/>
          <w:lang w:val="mn-MN"/>
        </w:rPr>
        <w:t>“22.2.</w:t>
      </w:r>
      <w:r w:rsidR="00B2094E" w:rsidRPr="00F121CD">
        <w:rPr>
          <w:rFonts w:ascii="Arial" w:hAnsi="Arial" w:cs="Arial"/>
          <w:sz w:val="24"/>
          <w:szCs w:val="24"/>
          <w:lang w:val="mn-MN"/>
        </w:rPr>
        <w:t>Чөлөөт бүсэд газрыг хүн, хуулийн этгээдэд Газрын ерөнхий хуулийн 7</w:t>
      </w:r>
      <w:r w:rsidR="003F7EED" w:rsidRPr="00F121CD">
        <w:rPr>
          <w:rFonts w:ascii="Arial" w:hAnsi="Arial" w:cs="Arial"/>
          <w:sz w:val="24"/>
          <w:szCs w:val="24"/>
          <w:lang w:val="mn-MN"/>
        </w:rPr>
        <w:t>5</w:t>
      </w:r>
      <w:r w:rsidR="00B2094E" w:rsidRPr="00F121CD">
        <w:rPr>
          <w:rFonts w:ascii="Arial" w:hAnsi="Arial" w:cs="Arial"/>
          <w:sz w:val="24"/>
          <w:szCs w:val="24"/>
          <w:lang w:val="mn-MN"/>
        </w:rPr>
        <w:t xml:space="preserve"> дугаар зүйлд заасны  дагуу ашиглуулна.</w:t>
      </w:r>
      <w:r w:rsidRPr="00F121CD">
        <w:rPr>
          <w:rFonts w:ascii="Arial" w:hAnsi="Arial" w:cs="Arial"/>
          <w:sz w:val="24"/>
          <w:szCs w:val="24"/>
          <w:lang w:val="mn-MN"/>
        </w:rPr>
        <w:t>;</w:t>
      </w:r>
    </w:p>
    <w:p w14:paraId="420F1E07" w14:textId="77777777" w:rsidR="005569D8" w:rsidRPr="00F121CD" w:rsidRDefault="005569D8" w:rsidP="00207F5D">
      <w:pPr>
        <w:ind w:firstLine="720"/>
        <w:jc w:val="both"/>
        <w:rPr>
          <w:rFonts w:ascii="Arial" w:hAnsi="Arial" w:cs="Arial"/>
          <w:sz w:val="24"/>
          <w:szCs w:val="24"/>
          <w:lang w:val="mn-MN"/>
        </w:rPr>
      </w:pPr>
      <w:r w:rsidRPr="00F121CD">
        <w:rPr>
          <w:rFonts w:ascii="Arial" w:hAnsi="Arial" w:cs="Arial"/>
          <w:sz w:val="24"/>
          <w:szCs w:val="24"/>
          <w:lang w:val="mn-MN"/>
        </w:rPr>
        <w:tab/>
        <w:t>2/22 дугаар зүйлийн 22.3 дахь хэсэг:</w:t>
      </w:r>
    </w:p>
    <w:p w14:paraId="58FFD24D" w14:textId="07EB51E5" w:rsidR="00207F5D" w:rsidRPr="00F121CD" w:rsidRDefault="00573CBD" w:rsidP="00207F5D">
      <w:pPr>
        <w:ind w:firstLine="720"/>
        <w:jc w:val="both"/>
        <w:rPr>
          <w:rFonts w:ascii="Arial" w:hAnsi="Arial" w:cs="Arial"/>
          <w:sz w:val="24"/>
          <w:szCs w:val="24"/>
          <w:lang w:val="mn-MN"/>
        </w:rPr>
      </w:pPr>
      <w:r w:rsidRPr="00F121CD">
        <w:rPr>
          <w:rFonts w:ascii="Arial" w:hAnsi="Arial" w:cs="Arial"/>
          <w:sz w:val="24"/>
          <w:szCs w:val="24"/>
          <w:lang w:val="mn-MN"/>
        </w:rPr>
        <w:t>“</w:t>
      </w:r>
      <w:r w:rsidR="00207F5D" w:rsidRPr="00F121CD">
        <w:rPr>
          <w:rFonts w:ascii="Arial" w:hAnsi="Arial" w:cs="Arial"/>
          <w:sz w:val="24"/>
          <w:szCs w:val="24"/>
          <w:lang w:val="mn-MN"/>
        </w:rPr>
        <w:t>22.3.</w:t>
      </w:r>
      <w:r w:rsidRPr="00F121CD">
        <w:rPr>
          <w:rFonts w:ascii="Arial" w:hAnsi="Arial" w:cs="Arial"/>
          <w:sz w:val="24"/>
          <w:szCs w:val="24"/>
          <w:lang w:val="mn-MN"/>
        </w:rPr>
        <w:t>Чөлөөт бүсэд хүн, хуулийн этгээдэд ашиглуулах газрын суурь үнэлгээг Засгийн газар, газрын төлбөрийн хэмжээг Газрын төлбөрийн тухай хуулиар тогтооно</w:t>
      </w:r>
      <w:r w:rsidR="00207F5D" w:rsidRPr="00F121CD">
        <w:rPr>
          <w:rFonts w:ascii="Arial" w:hAnsi="Arial" w:cs="Arial"/>
          <w:sz w:val="24"/>
          <w:szCs w:val="24"/>
          <w:lang w:val="mn-MN"/>
        </w:rPr>
        <w:t>;</w:t>
      </w:r>
      <w:r w:rsidRPr="00F121CD">
        <w:rPr>
          <w:rFonts w:ascii="Arial" w:hAnsi="Arial" w:cs="Arial"/>
          <w:sz w:val="24"/>
          <w:szCs w:val="24"/>
          <w:lang w:val="mn-MN"/>
        </w:rPr>
        <w:t>”</w:t>
      </w:r>
    </w:p>
    <w:p w14:paraId="6933B30E" w14:textId="77777777" w:rsidR="005569D8" w:rsidRPr="00F121CD" w:rsidRDefault="005569D8" w:rsidP="00207F5D">
      <w:pPr>
        <w:ind w:firstLine="720"/>
        <w:jc w:val="both"/>
        <w:rPr>
          <w:rFonts w:ascii="Arial" w:hAnsi="Arial" w:cs="Arial"/>
          <w:sz w:val="24"/>
          <w:szCs w:val="24"/>
          <w:lang w:val="mn-MN"/>
        </w:rPr>
      </w:pPr>
      <w:r w:rsidRPr="00F121CD">
        <w:rPr>
          <w:rFonts w:ascii="Arial" w:hAnsi="Arial" w:cs="Arial"/>
          <w:sz w:val="24"/>
          <w:szCs w:val="24"/>
          <w:lang w:val="mn-MN"/>
        </w:rPr>
        <w:tab/>
        <w:t>3/22 дугаар зүйлийн 22.5 дахь хэсэг:</w:t>
      </w:r>
    </w:p>
    <w:p w14:paraId="7F690D2E" w14:textId="7A9115A3" w:rsidR="00207F5D" w:rsidRPr="00F121CD" w:rsidRDefault="00053863" w:rsidP="00776682">
      <w:pPr>
        <w:ind w:firstLine="720"/>
        <w:jc w:val="both"/>
        <w:rPr>
          <w:rFonts w:ascii="Arial" w:hAnsi="Arial" w:cs="Arial"/>
          <w:sz w:val="24"/>
          <w:szCs w:val="24"/>
          <w:lang w:val="mn-MN"/>
        </w:rPr>
      </w:pPr>
      <w:r w:rsidRPr="00F121CD">
        <w:rPr>
          <w:rFonts w:ascii="Arial" w:hAnsi="Arial" w:cs="Arial"/>
          <w:sz w:val="24"/>
          <w:szCs w:val="24"/>
          <w:lang w:val="mn-MN"/>
        </w:rPr>
        <w:t>22.</w:t>
      </w:r>
      <w:r w:rsidR="00776682" w:rsidRPr="00F121CD">
        <w:rPr>
          <w:rFonts w:ascii="Arial" w:hAnsi="Arial" w:cs="Arial"/>
          <w:sz w:val="24"/>
          <w:szCs w:val="24"/>
          <w:lang w:val="mn-MN"/>
        </w:rPr>
        <w:t>5</w:t>
      </w:r>
      <w:r w:rsidRPr="00F121CD">
        <w:rPr>
          <w:rFonts w:ascii="Arial" w:hAnsi="Arial" w:cs="Arial"/>
          <w:sz w:val="24"/>
          <w:szCs w:val="24"/>
          <w:lang w:val="mn-MN"/>
        </w:rPr>
        <w:t>.</w:t>
      </w:r>
      <w:r w:rsidR="007048B7" w:rsidRPr="00F121CD">
        <w:rPr>
          <w:rFonts w:ascii="Arial" w:hAnsi="Arial" w:cs="Arial"/>
          <w:sz w:val="24"/>
          <w:szCs w:val="24"/>
          <w:lang w:val="mn-MN"/>
        </w:rPr>
        <w:t xml:space="preserve">Чөлөөт бүсийн захирагч </w:t>
      </w:r>
      <w:r w:rsidR="00793FCB" w:rsidRPr="00F121CD">
        <w:rPr>
          <w:rFonts w:ascii="Arial" w:hAnsi="Arial" w:cs="Arial"/>
          <w:sz w:val="24"/>
          <w:szCs w:val="24"/>
          <w:lang w:val="mn-MN"/>
        </w:rPr>
        <w:t xml:space="preserve">нь </w:t>
      </w:r>
      <w:r w:rsidR="002E7759" w:rsidRPr="00F121CD">
        <w:rPr>
          <w:rFonts w:ascii="Arial" w:hAnsi="Arial" w:cs="Arial"/>
          <w:sz w:val="24"/>
          <w:szCs w:val="24"/>
          <w:lang w:val="mn-MN"/>
        </w:rPr>
        <w:t>дуудлага худалдааны ялагч</w:t>
      </w:r>
      <w:r w:rsidR="00793FCB" w:rsidRPr="00F121CD">
        <w:rPr>
          <w:rFonts w:ascii="Arial" w:hAnsi="Arial" w:cs="Arial"/>
          <w:sz w:val="24"/>
          <w:szCs w:val="24"/>
          <w:lang w:val="mn-MN"/>
        </w:rPr>
        <w:t>аар</w:t>
      </w:r>
      <w:r w:rsidR="002E7759" w:rsidRPr="00F121CD">
        <w:rPr>
          <w:rFonts w:ascii="Arial" w:hAnsi="Arial" w:cs="Arial"/>
          <w:sz w:val="24"/>
          <w:szCs w:val="24"/>
          <w:lang w:val="mn-MN"/>
        </w:rPr>
        <w:t xml:space="preserve"> </w:t>
      </w:r>
      <w:r w:rsidR="00793FCB" w:rsidRPr="00F121CD">
        <w:rPr>
          <w:rFonts w:ascii="Arial" w:hAnsi="Arial" w:cs="Arial"/>
          <w:sz w:val="24"/>
          <w:szCs w:val="24"/>
          <w:lang w:val="mn-MN"/>
        </w:rPr>
        <w:t xml:space="preserve">дуудлага худалдаанд амалсан үнийг, төсөл сонгон шалгаруулалтын ялагчаар </w:t>
      </w:r>
      <w:r w:rsidRPr="00F121CD">
        <w:rPr>
          <w:rFonts w:ascii="Arial" w:hAnsi="Arial" w:cs="Arial"/>
          <w:sz w:val="24"/>
          <w:szCs w:val="24"/>
          <w:lang w:val="mn-MN"/>
        </w:rPr>
        <w:t xml:space="preserve">хууль тогтоомжид заасан журмын дагуу </w:t>
      </w:r>
      <w:r w:rsidR="00AD51C3" w:rsidRPr="00F121CD">
        <w:rPr>
          <w:rFonts w:ascii="Arial" w:hAnsi="Arial" w:cs="Arial"/>
          <w:sz w:val="24"/>
          <w:szCs w:val="24"/>
          <w:lang w:val="mn-MN"/>
        </w:rPr>
        <w:t>итгэлцүүрээр</w:t>
      </w:r>
      <w:r w:rsidR="00793FCB" w:rsidRPr="00F121CD">
        <w:rPr>
          <w:rFonts w:ascii="Arial" w:hAnsi="Arial" w:cs="Arial"/>
          <w:sz w:val="24"/>
          <w:szCs w:val="24"/>
          <w:lang w:val="mn-MN"/>
        </w:rPr>
        <w:t xml:space="preserve"> тогтоосон</w:t>
      </w:r>
      <w:r w:rsidRPr="00F121CD">
        <w:rPr>
          <w:rFonts w:ascii="Arial" w:hAnsi="Arial" w:cs="Arial"/>
          <w:sz w:val="24"/>
          <w:szCs w:val="24"/>
          <w:lang w:val="mn-MN"/>
        </w:rPr>
        <w:t xml:space="preserve"> дуудлага худалдааны анхны үнэтэй тэнцэх хэмжээний нэг удаагийн төлбөрийг</w:t>
      </w:r>
      <w:r w:rsidR="00776682" w:rsidRPr="00F121CD">
        <w:rPr>
          <w:rFonts w:ascii="Arial" w:hAnsi="Arial" w:cs="Arial"/>
          <w:sz w:val="24"/>
          <w:szCs w:val="24"/>
          <w:lang w:val="mn-MN"/>
        </w:rPr>
        <w:t xml:space="preserve"> </w:t>
      </w:r>
      <w:r w:rsidRPr="00F121CD">
        <w:rPr>
          <w:rFonts w:ascii="Arial" w:hAnsi="Arial" w:cs="Arial"/>
          <w:sz w:val="24"/>
          <w:szCs w:val="24"/>
          <w:lang w:val="mn-MN"/>
        </w:rPr>
        <w:t xml:space="preserve">төлүүлсний </w:t>
      </w:r>
      <w:r w:rsidR="00690BB2" w:rsidRPr="00F121CD">
        <w:rPr>
          <w:rFonts w:ascii="Arial" w:hAnsi="Arial" w:cs="Arial"/>
          <w:sz w:val="24"/>
          <w:szCs w:val="24"/>
          <w:lang w:val="mn-MN"/>
        </w:rPr>
        <w:t>дараа Газрын ерөнхий хуулийн 7</w:t>
      </w:r>
      <w:r w:rsidR="003F7EED" w:rsidRPr="00F121CD">
        <w:rPr>
          <w:rFonts w:ascii="Arial" w:hAnsi="Arial" w:cs="Arial"/>
          <w:sz w:val="24"/>
          <w:szCs w:val="24"/>
          <w:lang w:val="mn-MN"/>
        </w:rPr>
        <w:t>5</w:t>
      </w:r>
      <w:r w:rsidR="00690BB2" w:rsidRPr="00F121CD">
        <w:rPr>
          <w:rFonts w:ascii="Arial" w:hAnsi="Arial" w:cs="Arial"/>
          <w:sz w:val="24"/>
          <w:szCs w:val="24"/>
          <w:lang w:val="mn-MN"/>
        </w:rPr>
        <w:t>.1</w:t>
      </w:r>
      <w:r w:rsidR="00573CBD" w:rsidRPr="00F121CD">
        <w:rPr>
          <w:rFonts w:ascii="Arial" w:hAnsi="Arial" w:cs="Arial"/>
          <w:sz w:val="24"/>
          <w:szCs w:val="24"/>
          <w:lang w:val="mn-MN"/>
        </w:rPr>
        <w:t>-т</w:t>
      </w:r>
      <w:r w:rsidR="00690BB2" w:rsidRPr="00F121CD">
        <w:rPr>
          <w:rFonts w:ascii="Arial" w:hAnsi="Arial" w:cs="Arial"/>
          <w:sz w:val="24"/>
          <w:szCs w:val="24"/>
          <w:lang w:val="mn-MN"/>
        </w:rPr>
        <w:t xml:space="preserve"> заасны дагуу газрын ашиглуулах шийдвэр гаргаж, </w:t>
      </w:r>
      <w:r w:rsidRPr="00F121CD">
        <w:rPr>
          <w:rFonts w:ascii="Arial" w:hAnsi="Arial" w:cs="Arial"/>
          <w:sz w:val="24"/>
          <w:szCs w:val="24"/>
          <w:lang w:val="mn-MN"/>
        </w:rPr>
        <w:t>гэрээ байгуулна</w:t>
      </w:r>
      <w:r w:rsidRPr="00F121CD">
        <w:rPr>
          <w:rFonts w:ascii="Arial" w:hAnsi="Arial" w:cs="Arial"/>
          <w:sz w:val="24"/>
          <w:szCs w:val="24"/>
        </w:rPr>
        <w:t>;</w:t>
      </w:r>
    </w:p>
    <w:p w14:paraId="7C2B8988" w14:textId="77777777" w:rsidR="00207F5D" w:rsidRPr="00F121CD" w:rsidRDefault="005569D8" w:rsidP="001E3FB9">
      <w:pPr>
        <w:ind w:firstLine="720"/>
        <w:jc w:val="both"/>
        <w:rPr>
          <w:rFonts w:ascii="Arial" w:hAnsi="Arial" w:cs="Arial"/>
          <w:sz w:val="24"/>
          <w:szCs w:val="24"/>
          <w:lang w:val="mn-MN"/>
        </w:rPr>
      </w:pPr>
      <w:r w:rsidRPr="00F121CD">
        <w:rPr>
          <w:rFonts w:ascii="Arial" w:hAnsi="Arial" w:cs="Arial"/>
          <w:sz w:val="24"/>
          <w:szCs w:val="24"/>
          <w:lang w:val="mn-MN"/>
        </w:rPr>
        <w:tab/>
        <w:t>4</w:t>
      </w:r>
      <w:r w:rsidR="00690BB2" w:rsidRPr="00F121CD">
        <w:rPr>
          <w:rFonts w:ascii="Arial" w:hAnsi="Arial" w:cs="Arial"/>
          <w:sz w:val="24"/>
          <w:szCs w:val="24"/>
          <w:lang w:val="mn-MN"/>
        </w:rPr>
        <w:t>/23 дугаар зүйлийн 23.1 дэ</w:t>
      </w:r>
      <w:r w:rsidR="00207F5D" w:rsidRPr="00F121CD">
        <w:rPr>
          <w:rFonts w:ascii="Arial" w:hAnsi="Arial" w:cs="Arial"/>
          <w:sz w:val="24"/>
          <w:szCs w:val="24"/>
          <w:lang w:val="mn-MN"/>
        </w:rPr>
        <w:t>х хэсэг:</w:t>
      </w:r>
    </w:p>
    <w:p w14:paraId="2D480EEF" w14:textId="57203478" w:rsidR="00207F5D" w:rsidRPr="00F121CD" w:rsidRDefault="00207F5D" w:rsidP="00207F5D">
      <w:pPr>
        <w:ind w:firstLine="720"/>
        <w:jc w:val="both"/>
        <w:rPr>
          <w:rFonts w:ascii="Arial" w:hAnsi="Arial" w:cs="Arial"/>
          <w:sz w:val="24"/>
          <w:szCs w:val="24"/>
          <w:lang w:val="mn-MN"/>
        </w:rPr>
      </w:pPr>
      <w:r w:rsidRPr="00F121CD">
        <w:rPr>
          <w:rFonts w:ascii="Arial" w:hAnsi="Arial" w:cs="Arial"/>
          <w:sz w:val="24"/>
          <w:szCs w:val="24"/>
          <w:lang w:val="mn-MN"/>
        </w:rPr>
        <w:t>“23.1.</w:t>
      </w:r>
      <w:r w:rsidR="00AD51C3" w:rsidRPr="00F121CD">
        <w:rPr>
          <w:rFonts w:ascii="Arial" w:hAnsi="Arial" w:cs="Arial"/>
          <w:sz w:val="24"/>
          <w:szCs w:val="24"/>
          <w:lang w:val="mn-MN"/>
        </w:rPr>
        <w:t>Чөлөөт</w:t>
      </w:r>
      <w:r w:rsidR="006F2588" w:rsidRPr="00F121CD">
        <w:rPr>
          <w:rFonts w:ascii="Arial" w:hAnsi="Arial" w:cs="Arial"/>
          <w:sz w:val="24"/>
          <w:szCs w:val="24"/>
          <w:lang w:val="mn-MN"/>
        </w:rPr>
        <w:t xml:space="preserve"> бүсэд Газрын </w:t>
      </w:r>
      <w:r w:rsidR="003F7EED" w:rsidRPr="00F121CD">
        <w:rPr>
          <w:rFonts w:ascii="Arial" w:hAnsi="Arial" w:cs="Arial"/>
          <w:sz w:val="24"/>
          <w:szCs w:val="24"/>
          <w:lang w:val="mn-MN"/>
        </w:rPr>
        <w:t>ерөнхий хуулийн 75</w:t>
      </w:r>
      <w:r w:rsidR="00E06DFD" w:rsidRPr="00F121CD">
        <w:rPr>
          <w:rFonts w:ascii="Arial" w:hAnsi="Arial" w:cs="Arial"/>
          <w:sz w:val="24"/>
          <w:szCs w:val="24"/>
          <w:lang w:val="mn-MN"/>
        </w:rPr>
        <w:t xml:space="preserve"> дугаар зүйлд заасны дагуу </w:t>
      </w:r>
      <w:r w:rsidR="00AD51C3" w:rsidRPr="00F121CD">
        <w:rPr>
          <w:rFonts w:ascii="Arial" w:hAnsi="Arial" w:cs="Arial"/>
          <w:sz w:val="24"/>
          <w:szCs w:val="24"/>
          <w:lang w:val="mn-MN"/>
        </w:rPr>
        <w:t xml:space="preserve">газар ашиглаж байгаа </w:t>
      </w:r>
      <w:r w:rsidR="00E06DFD" w:rsidRPr="00F121CD">
        <w:rPr>
          <w:rFonts w:ascii="Arial" w:hAnsi="Arial" w:cs="Arial"/>
          <w:sz w:val="24"/>
          <w:szCs w:val="24"/>
          <w:lang w:val="mn-MN"/>
        </w:rPr>
        <w:t xml:space="preserve">хүн хуулийн этгээдэд </w:t>
      </w:r>
      <w:r w:rsidRPr="00F121CD">
        <w:rPr>
          <w:rFonts w:ascii="Arial" w:hAnsi="Arial" w:cs="Arial"/>
          <w:sz w:val="24"/>
          <w:szCs w:val="24"/>
          <w:lang w:val="mn-MN"/>
        </w:rPr>
        <w:t>газрын төлбөрийн хөнгөлөлт үзүүлэх асуудлыг Газрын төлбөрийн тухай хуулиар зохицуулна;</w:t>
      </w:r>
      <w:r w:rsidR="00E06DFD" w:rsidRPr="00F121CD">
        <w:rPr>
          <w:rFonts w:ascii="Arial" w:hAnsi="Arial" w:cs="Arial"/>
          <w:sz w:val="24"/>
          <w:szCs w:val="24"/>
          <w:lang w:val="mn-MN"/>
        </w:rPr>
        <w:t>”</w:t>
      </w:r>
    </w:p>
    <w:p w14:paraId="4071A949" w14:textId="77777777" w:rsidR="00207F5D" w:rsidRPr="00F121CD" w:rsidRDefault="005569D8" w:rsidP="00207F5D">
      <w:pPr>
        <w:ind w:firstLine="720"/>
        <w:jc w:val="both"/>
        <w:rPr>
          <w:rFonts w:ascii="Arial" w:hAnsi="Arial" w:cs="Arial"/>
          <w:sz w:val="24"/>
          <w:szCs w:val="24"/>
          <w:lang w:val="mn-MN"/>
        </w:rPr>
      </w:pPr>
      <w:r w:rsidRPr="00F121CD">
        <w:rPr>
          <w:rFonts w:ascii="Arial" w:hAnsi="Arial" w:cs="Arial"/>
          <w:sz w:val="24"/>
          <w:szCs w:val="24"/>
          <w:lang w:val="mn-MN"/>
        </w:rPr>
        <w:lastRenderedPageBreak/>
        <w:tab/>
        <w:t>5</w:t>
      </w:r>
      <w:r w:rsidR="00207F5D" w:rsidRPr="00F121CD">
        <w:rPr>
          <w:rFonts w:ascii="Arial" w:hAnsi="Arial" w:cs="Arial"/>
          <w:sz w:val="24"/>
          <w:szCs w:val="24"/>
          <w:lang w:val="mn-MN"/>
        </w:rPr>
        <w:t>/8 дугаар зүйлийн 8.7.7 дахь заалт:</w:t>
      </w:r>
    </w:p>
    <w:p w14:paraId="637833C7" w14:textId="291567E1" w:rsidR="00207F5D" w:rsidRPr="00F121CD" w:rsidRDefault="00207F5D" w:rsidP="00207F5D">
      <w:pPr>
        <w:ind w:firstLine="720"/>
        <w:jc w:val="both"/>
        <w:rPr>
          <w:rFonts w:ascii="Arial" w:hAnsi="Arial" w:cs="Arial"/>
          <w:sz w:val="24"/>
          <w:szCs w:val="24"/>
          <w:lang w:val="mn-MN"/>
        </w:rPr>
      </w:pPr>
      <w:r w:rsidRPr="00F121CD">
        <w:rPr>
          <w:rFonts w:ascii="Arial" w:hAnsi="Arial" w:cs="Arial"/>
          <w:sz w:val="24"/>
          <w:szCs w:val="24"/>
          <w:lang w:val="mn-MN"/>
        </w:rPr>
        <w:t>“8.7.7.</w:t>
      </w:r>
      <w:r w:rsidR="00E06DFD" w:rsidRPr="00F121CD">
        <w:rPr>
          <w:rFonts w:ascii="Arial" w:hAnsi="Arial" w:cs="Arial"/>
          <w:sz w:val="24"/>
          <w:szCs w:val="24"/>
          <w:lang w:val="mn-MN"/>
        </w:rPr>
        <w:t>чөлөөт бүсийн нутаг дэвсгэрт хүн, хуулийн этгээдэд  энэ хуулийн 22.5-д заасныг үндэслэн газар ашиглуулах шийдвэр гаргах</w:t>
      </w:r>
      <w:r w:rsidRPr="00F121CD">
        <w:rPr>
          <w:rFonts w:ascii="Arial" w:hAnsi="Arial" w:cs="Arial"/>
          <w:sz w:val="24"/>
          <w:szCs w:val="24"/>
          <w:lang w:val="mn-MN"/>
        </w:rPr>
        <w:t>;”</w:t>
      </w:r>
    </w:p>
    <w:p w14:paraId="15674677" w14:textId="227434BE" w:rsidR="008E591F" w:rsidRPr="00F121CD" w:rsidRDefault="00D06BF0" w:rsidP="00207F5D">
      <w:pPr>
        <w:ind w:firstLine="720"/>
        <w:jc w:val="both"/>
        <w:rPr>
          <w:rFonts w:ascii="Arial" w:hAnsi="Arial" w:cs="Arial"/>
          <w:sz w:val="24"/>
          <w:szCs w:val="24"/>
          <w:lang w:val="mn-MN"/>
        </w:rPr>
      </w:pPr>
      <w:r w:rsidRPr="00F121CD">
        <w:rPr>
          <w:rFonts w:ascii="Arial" w:hAnsi="Arial" w:cs="Arial"/>
          <w:b/>
          <w:sz w:val="24"/>
          <w:szCs w:val="24"/>
          <w:lang w:val="mn-MN"/>
        </w:rPr>
        <w:t>3</w:t>
      </w:r>
      <w:r w:rsidR="00C37ABD" w:rsidRPr="00F121CD">
        <w:rPr>
          <w:rFonts w:ascii="Arial" w:hAnsi="Arial" w:cs="Arial"/>
          <w:b/>
          <w:sz w:val="24"/>
          <w:szCs w:val="24"/>
          <w:lang w:val="mn-MN"/>
        </w:rPr>
        <w:t xml:space="preserve"> дугаар зүйл</w:t>
      </w:r>
      <w:r w:rsidR="00C37ABD" w:rsidRPr="00F121CD">
        <w:rPr>
          <w:rFonts w:ascii="Arial" w:hAnsi="Arial" w:cs="Arial"/>
          <w:sz w:val="24"/>
          <w:szCs w:val="24"/>
          <w:lang w:val="mn-MN"/>
        </w:rPr>
        <w:t xml:space="preserve">. Чөлөөт бүсийн тухай хуулийн 22 дугаар зүйлийн </w:t>
      </w:r>
      <w:r w:rsidR="008E591F" w:rsidRPr="00F121CD">
        <w:rPr>
          <w:rFonts w:ascii="Arial" w:hAnsi="Arial" w:cs="Arial"/>
          <w:sz w:val="24"/>
          <w:szCs w:val="24"/>
          <w:lang w:val="mn-MN"/>
        </w:rPr>
        <w:t>22.6 дахь хэсгийн “</w:t>
      </w:r>
      <w:r w:rsidR="001E3FB9" w:rsidRPr="00F121CD">
        <w:rPr>
          <w:rFonts w:ascii="Arial" w:hAnsi="Arial" w:cs="Arial"/>
          <w:sz w:val="24"/>
          <w:szCs w:val="24"/>
          <w:lang w:val="mn-MN"/>
        </w:rPr>
        <w:t>аж ахуйн нэгжи</w:t>
      </w:r>
      <w:r w:rsidR="00031BB1" w:rsidRPr="00F121CD">
        <w:rPr>
          <w:rFonts w:ascii="Arial" w:hAnsi="Arial" w:cs="Arial"/>
          <w:sz w:val="24"/>
          <w:szCs w:val="24"/>
          <w:lang w:val="mn-MN"/>
        </w:rPr>
        <w:t>йн газар эзэмших ашиглах эрхийг</w:t>
      </w:r>
      <w:r w:rsidR="001E3FB9" w:rsidRPr="00F121CD">
        <w:rPr>
          <w:rFonts w:ascii="Arial" w:hAnsi="Arial" w:cs="Arial"/>
          <w:sz w:val="24"/>
          <w:szCs w:val="24"/>
          <w:lang w:val="mn-MN"/>
        </w:rPr>
        <w:t>” гэснийг “</w:t>
      </w:r>
      <w:r w:rsidR="00031BB1" w:rsidRPr="00F121CD">
        <w:rPr>
          <w:rFonts w:ascii="Arial" w:hAnsi="Arial" w:cs="Arial"/>
          <w:sz w:val="24"/>
          <w:szCs w:val="24"/>
          <w:lang w:val="mn-MN"/>
        </w:rPr>
        <w:t xml:space="preserve">бол </w:t>
      </w:r>
      <w:r w:rsidR="00E06DFD" w:rsidRPr="00F121CD">
        <w:rPr>
          <w:rFonts w:ascii="Arial" w:hAnsi="Arial" w:cs="Arial"/>
          <w:sz w:val="24"/>
          <w:szCs w:val="24"/>
          <w:lang w:val="mn-MN"/>
        </w:rPr>
        <w:t>хүн, хуулийн этгээдтэй</w:t>
      </w:r>
      <w:r w:rsidR="001E3FB9" w:rsidRPr="00F121CD">
        <w:rPr>
          <w:rFonts w:ascii="Arial" w:hAnsi="Arial" w:cs="Arial"/>
          <w:sz w:val="24"/>
          <w:szCs w:val="24"/>
          <w:lang w:val="mn-MN"/>
        </w:rPr>
        <w:t xml:space="preserve"> байгуулсан гэрээг цуцалж, газар ашиглуулах шийдвэрийг хүчингүй болгоно.” </w:t>
      </w:r>
      <w:r w:rsidR="008E591F" w:rsidRPr="00F121CD">
        <w:rPr>
          <w:rFonts w:ascii="Arial" w:hAnsi="Arial" w:cs="Arial"/>
          <w:sz w:val="24"/>
          <w:szCs w:val="24"/>
          <w:lang w:val="mn-MN"/>
        </w:rPr>
        <w:t xml:space="preserve">гэж </w:t>
      </w:r>
      <w:r w:rsidR="00C37ABD" w:rsidRPr="00F121CD">
        <w:rPr>
          <w:rFonts w:ascii="Arial" w:hAnsi="Arial" w:cs="Arial"/>
          <w:sz w:val="24"/>
          <w:szCs w:val="24"/>
          <w:lang w:val="mn-MN"/>
        </w:rPr>
        <w:t xml:space="preserve">тус тус </w:t>
      </w:r>
      <w:r w:rsidR="008E591F" w:rsidRPr="00F121CD">
        <w:rPr>
          <w:rFonts w:ascii="Arial" w:hAnsi="Arial" w:cs="Arial"/>
          <w:sz w:val="24"/>
          <w:szCs w:val="24"/>
          <w:lang w:val="mn-MN"/>
        </w:rPr>
        <w:t>өөрч</w:t>
      </w:r>
      <w:r w:rsidR="00C37ABD" w:rsidRPr="00F121CD">
        <w:rPr>
          <w:rFonts w:ascii="Arial" w:hAnsi="Arial" w:cs="Arial"/>
          <w:sz w:val="24"/>
          <w:szCs w:val="24"/>
          <w:lang w:val="mn-MN"/>
        </w:rPr>
        <w:t>и</w:t>
      </w:r>
      <w:r w:rsidR="008E591F" w:rsidRPr="00F121CD">
        <w:rPr>
          <w:rFonts w:ascii="Arial" w:hAnsi="Arial" w:cs="Arial"/>
          <w:sz w:val="24"/>
          <w:szCs w:val="24"/>
          <w:lang w:val="mn-MN"/>
        </w:rPr>
        <w:t>л</w:t>
      </w:r>
      <w:r w:rsidR="00C37ABD" w:rsidRPr="00F121CD">
        <w:rPr>
          <w:rFonts w:ascii="Arial" w:hAnsi="Arial" w:cs="Arial"/>
          <w:sz w:val="24"/>
          <w:szCs w:val="24"/>
          <w:lang w:val="mn-MN"/>
        </w:rPr>
        <w:t>сүгэй.</w:t>
      </w:r>
    </w:p>
    <w:p w14:paraId="36070FA9" w14:textId="10BE95D4" w:rsidR="00207F5D" w:rsidRPr="00F121CD" w:rsidRDefault="00D06BF0" w:rsidP="00207F5D">
      <w:pPr>
        <w:ind w:firstLine="720"/>
        <w:jc w:val="both"/>
        <w:rPr>
          <w:rFonts w:ascii="Arial" w:hAnsi="Arial" w:cs="Arial"/>
          <w:sz w:val="24"/>
          <w:szCs w:val="24"/>
          <w:lang w:val="mn-MN"/>
        </w:rPr>
      </w:pPr>
      <w:r w:rsidRPr="00F121CD">
        <w:rPr>
          <w:rFonts w:ascii="Arial" w:hAnsi="Arial" w:cs="Arial"/>
          <w:b/>
          <w:sz w:val="24"/>
          <w:szCs w:val="24"/>
          <w:lang w:val="mn-MN"/>
        </w:rPr>
        <w:t>4</w:t>
      </w:r>
      <w:r w:rsidR="00C37ABD" w:rsidRPr="00F121CD">
        <w:rPr>
          <w:rFonts w:ascii="Arial" w:hAnsi="Arial" w:cs="Arial"/>
          <w:b/>
          <w:sz w:val="24"/>
          <w:szCs w:val="24"/>
          <w:lang w:val="mn-MN"/>
        </w:rPr>
        <w:t xml:space="preserve"> д</w:t>
      </w:r>
      <w:r w:rsidRPr="00F121CD">
        <w:rPr>
          <w:rFonts w:ascii="Arial" w:hAnsi="Arial" w:cs="Arial"/>
          <w:b/>
          <w:sz w:val="24"/>
          <w:szCs w:val="24"/>
          <w:lang w:val="mn-MN"/>
        </w:rPr>
        <w:t>үгээр</w:t>
      </w:r>
      <w:r w:rsidR="00C37ABD" w:rsidRPr="00F121CD">
        <w:rPr>
          <w:rFonts w:ascii="Arial" w:hAnsi="Arial" w:cs="Arial"/>
          <w:b/>
          <w:sz w:val="24"/>
          <w:szCs w:val="24"/>
          <w:lang w:val="mn-MN"/>
        </w:rPr>
        <w:t xml:space="preserve"> зүйл.</w:t>
      </w:r>
      <w:r w:rsidR="00207F5D" w:rsidRPr="00F121CD">
        <w:rPr>
          <w:rFonts w:ascii="Arial" w:hAnsi="Arial" w:cs="Arial"/>
          <w:sz w:val="24"/>
          <w:szCs w:val="24"/>
          <w:lang w:val="mn-MN"/>
        </w:rPr>
        <w:t>Чөлөөт бүсийн тухай хуулийн 22 дугаар зүйлийн 22.4</w:t>
      </w:r>
      <w:r w:rsidR="00690BB2" w:rsidRPr="00F121CD">
        <w:rPr>
          <w:rFonts w:ascii="Arial" w:hAnsi="Arial" w:cs="Arial"/>
          <w:sz w:val="24"/>
          <w:szCs w:val="24"/>
          <w:lang w:val="mn-MN"/>
        </w:rPr>
        <w:t>,</w:t>
      </w:r>
      <w:r w:rsidR="00C37ABD" w:rsidRPr="00F121CD">
        <w:rPr>
          <w:rFonts w:ascii="Arial" w:hAnsi="Arial" w:cs="Arial"/>
          <w:sz w:val="24"/>
          <w:szCs w:val="24"/>
          <w:lang w:val="mn-MN"/>
        </w:rPr>
        <w:t xml:space="preserve"> </w:t>
      </w:r>
      <w:r w:rsidR="001E3FB9" w:rsidRPr="00F121CD">
        <w:rPr>
          <w:rFonts w:ascii="Arial" w:hAnsi="Arial" w:cs="Arial"/>
          <w:sz w:val="24"/>
          <w:szCs w:val="24"/>
          <w:lang w:val="mn-MN"/>
        </w:rPr>
        <w:t>22.7</w:t>
      </w:r>
      <w:r w:rsidR="00CA39A0">
        <w:rPr>
          <w:rFonts w:ascii="Arial" w:hAnsi="Arial" w:cs="Arial"/>
          <w:sz w:val="24"/>
          <w:szCs w:val="24"/>
          <w:lang w:val="mn-MN"/>
        </w:rPr>
        <w:t xml:space="preserve"> </w:t>
      </w:r>
      <w:r w:rsidR="00207F5D" w:rsidRPr="00F121CD">
        <w:rPr>
          <w:rFonts w:ascii="Arial" w:hAnsi="Arial" w:cs="Arial"/>
          <w:sz w:val="24"/>
          <w:szCs w:val="24"/>
          <w:lang w:val="mn-MN"/>
        </w:rPr>
        <w:t>д</w:t>
      </w:r>
      <w:r w:rsidR="00690BB2" w:rsidRPr="00F121CD">
        <w:rPr>
          <w:rFonts w:ascii="Arial" w:hAnsi="Arial" w:cs="Arial"/>
          <w:sz w:val="24"/>
          <w:szCs w:val="24"/>
          <w:lang w:val="mn-MN"/>
        </w:rPr>
        <w:t xml:space="preserve">ахь </w:t>
      </w:r>
      <w:r w:rsidR="00207F5D" w:rsidRPr="00F121CD">
        <w:rPr>
          <w:rFonts w:ascii="Arial" w:hAnsi="Arial" w:cs="Arial"/>
          <w:sz w:val="24"/>
          <w:szCs w:val="24"/>
          <w:lang w:val="mn-MN"/>
        </w:rPr>
        <w:t xml:space="preserve">хэсгийг </w:t>
      </w:r>
      <w:r w:rsidR="00690BB2" w:rsidRPr="00F121CD">
        <w:rPr>
          <w:rFonts w:ascii="Arial" w:hAnsi="Arial" w:cs="Arial"/>
          <w:sz w:val="24"/>
          <w:szCs w:val="24"/>
          <w:lang w:val="mn-MN"/>
        </w:rPr>
        <w:t xml:space="preserve">тус тус </w:t>
      </w:r>
      <w:r w:rsidR="00207F5D" w:rsidRPr="00F121CD">
        <w:rPr>
          <w:rFonts w:ascii="Arial" w:hAnsi="Arial" w:cs="Arial"/>
          <w:sz w:val="24"/>
          <w:szCs w:val="24"/>
          <w:lang w:val="mn-MN"/>
        </w:rPr>
        <w:t xml:space="preserve">хүчингүй болсонд тооцсугай. </w:t>
      </w:r>
    </w:p>
    <w:p w14:paraId="47F0845C" w14:textId="77777777" w:rsidR="00207F5D" w:rsidRPr="00F121CD" w:rsidRDefault="00D06BF0" w:rsidP="00207F5D">
      <w:pPr>
        <w:ind w:firstLine="720"/>
        <w:jc w:val="both"/>
        <w:rPr>
          <w:rFonts w:ascii="Arial" w:hAnsi="Arial" w:cs="Arial"/>
          <w:sz w:val="24"/>
          <w:szCs w:val="24"/>
          <w:lang w:val="mn-MN"/>
        </w:rPr>
      </w:pPr>
      <w:r w:rsidRPr="00F121CD">
        <w:rPr>
          <w:rFonts w:ascii="Arial" w:hAnsi="Arial" w:cs="Arial"/>
          <w:b/>
          <w:sz w:val="24"/>
          <w:szCs w:val="24"/>
          <w:lang w:val="mn-MN"/>
        </w:rPr>
        <w:t>6</w:t>
      </w:r>
      <w:r w:rsidR="00207F5D" w:rsidRPr="00F121CD">
        <w:rPr>
          <w:rFonts w:ascii="Arial" w:hAnsi="Arial" w:cs="Arial"/>
          <w:b/>
          <w:sz w:val="24"/>
          <w:szCs w:val="24"/>
          <w:lang w:val="mn-MN"/>
        </w:rPr>
        <w:t xml:space="preserve"> дугаар зүйл.</w:t>
      </w:r>
      <w:r w:rsidR="00207F5D" w:rsidRPr="00F121CD">
        <w:rPr>
          <w:rFonts w:ascii="Arial" w:hAnsi="Arial" w:cs="Arial"/>
          <w:sz w:val="24"/>
          <w:szCs w:val="24"/>
          <w:lang w:val="mn-MN"/>
        </w:rPr>
        <w:t xml:space="preserve">Энэ хуулийг Газрын ерөнхий хууль /Шинэчилсэн найруулга/ хүчин төгөлдөр болсон өдрөөс дагаж мөрдөнө. </w:t>
      </w:r>
    </w:p>
    <w:p w14:paraId="71129F93" w14:textId="77777777" w:rsidR="00207F5D" w:rsidRPr="00F121CD" w:rsidRDefault="00207F5D" w:rsidP="00207F5D">
      <w:pPr>
        <w:ind w:firstLine="720"/>
        <w:jc w:val="both"/>
        <w:rPr>
          <w:rFonts w:ascii="Arial" w:hAnsi="Arial" w:cs="Arial"/>
          <w:sz w:val="24"/>
          <w:szCs w:val="24"/>
          <w:lang w:val="mn-MN"/>
        </w:rPr>
      </w:pPr>
    </w:p>
    <w:p w14:paraId="7280C8A7" w14:textId="77777777" w:rsidR="00207F5D" w:rsidRPr="00F121CD" w:rsidRDefault="00207F5D" w:rsidP="00207F5D">
      <w:pPr>
        <w:ind w:firstLine="720"/>
        <w:jc w:val="center"/>
        <w:rPr>
          <w:rFonts w:ascii="Arial" w:hAnsi="Arial" w:cs="Arial"/>
          <w:sz w:val="24"/>
          <w:szCs w:val="24"/>
          <w:lang w:val="mn-MN"/>
        </w:rPr>
      </w:pPr>
      <w:r w:rsidRPr="00F121CD">
        <w:rPr>
          <w:rFonts w:ascii="Arial" w:hAnsi="Arial" w:cs="Arial"/>
          <w:sz w:val="24"/>
          <w:szCs w:val="24"/>
          <w:lang w:val="mn-MN"/>
        </w:rPr>
        <w:t>ГАРЫН ҮСЭГ</w:t>
      </w:r>
    </w:p>
    <w:p w14:paraId="519EB16B" w14:textId="77777777" w:rsidR="00207F5D" w:rsidRPr="00F121CD" w:rsidRDefault="00207F5D" w:rsidP="00207F5D">
      <w:pPr>
        <w:ind w:firstLine="720"/>
        <w:jc w:val="both"/>
        <w:rPr>
          <w:rFonts w:ascii="Arial" w:hAnsi="Arial" w:cs="Arial"/>
          <w:sz w:val="24"/>
          <w:szCs w:val="24"/>
          <w:lang w:val="mn-MN"/>
        </w:rPr>
      </w:pPr>
    </w:p>
    <w:p w14:paraId="50092E5C" w14:textId="77777777" w:rsidR="00207F5D" w:rsidRPr="00F121CD" w:rsidRDefault="00207F5D" w:rsidP="00207F5D">
      <w:pPr>
        <w:ind w:firstLine="720"/>
        <w:jc w:val="both"/>
        <w:rPr>
          <w:rFonts w:ascii="Arial" w:hAnsi="Arial" w:cs="Arial"/>
          <w:sz w:val="24"/>
          <w:szCs w:val="24"/>
          <w:lang w:val="mn-MN"/>
        </w:rPr>
      </w:pPr>
    </w:p>
    <w:p w14:paraId="0B446D1F" w14:textId="77777777" w:rsidR="00207F5D" w:rsidRPr="00F121CD" w:rsidRDefault="00207F5D" w:rsidP="00207F5D">
      <w:pPr>
        <w:ind w:firstLine="720"/>
        <w:jc w:val="both"/>
        <w:rPr>
          <w:rFonts w:ascii="Arial" w:hAnsi="Arial" w:cs="Arial"/>
          <w:sz w:val="24"/>
          <w:szCs w:val="24"/>
          <w:lang w:val="mn-MN"/>
        </w:rPr>
      </w:pPr>
    </w:p>
    <w:p w14:paraId="5B1AEEBD" w14:textId="77777777" w:rsidR="00207F5D" w:rsidRPr="00F121CD" w:rsidRDefault="00207F5D" w:rsidP="00207F5D">
      <w:pPr>
        <w:ind w:firstLine="720"/>
        <w:jc w:val="both"/>
        <w:rPr>
          <w:rFonts w:ascii="Arial" w:hAnsi="Arial" w:cs="Arial"/>
          <w:sz w:val="24"/>
          <w:szCs w:val="24"/>
          <w:lang w:val="mn-MN"/>
        </w:rPr>
      </w:pPr>
    </w:p>
    <w:p w14:paraId="3345B682" w14:textId="77777777" w:rsidR="00207F5D" w:rsidRPr="00F121CD" w:rsidRDefault="00207F5D" w:rsidP="00207F5D">
      <w:pPr>
        <w:ind w:firstLine="720"/>
        <w:jc w:val="both"/>
        <w:rPr>
          <w:rFonts w:ascii="Arial" w:hAnsi="Arial" w:cs="Arial"/>
          <w:sz w:val="24"/>
          <w:szCs w:val="24"/>
          <w:lang w:val="mn-MN"/>
        </w:rPr>
      </w:pPr>
    </w:p>
    <w:p w14:paraId="147757A5" w14:textId="77777777" w:rsidR="00207F5D" w:rsidRPr="00F121CD" w:rsidRDefault="00207F5D" w:rsidP="00207F5D">
      <w:pPr>
        <w:ind w:firstLine="720"/>
        <w:jc w:val="both"/>
        <w:rPr>
          <w:rFonts w:ascii="Arial" w:hAnsi="Arial" w:cs="Arial"/>
          <w:sz w:val="24"/>
          <w:szCs w:val="24"/>
          <w:lang w:val="mn-MN"/>
        </w:rPr>
      </w:pPr>
    </w:p>
    <w:p w14:paraId="416A142E" w14:textId="77777777" w:rsidR="00207F5D" w:rsidRPr="00F121CD" w:rsidRDefault="00207F5D" w:rsidP="00207F5D">
      <w:pPr>
        <w:ind w:firstLine="720"/>
        <w:jc w:val="both"/>
        <w:rPr>
          <w:rFonts w:ascii="Arial" w:hAnsi="Arial" w:cs="Arial"/>
          <w:sz w:val="24"/>
          <w:szCs w:val="24"/>
          <w:lang w:val="mn-MN"/>
        </w:rPr>
      </w:pPr>
    </w:p>
    <w:p w14:paraId="1D950E3E" w14:textId="77777777" w:rsidR="00207F5D" w:rsidRPr="00F121CD" w:rsidRDefault="00207F5D" w:rsidP="00207F5D">
      <w:pPr>
        <w:ind w:firstLine="720"/>
        <w:jc w:val="both"/>
        <w:rPr>
          <w:rFonts w:ascii="Arial" w:hAnsi="Arial" w:cs="Arial"/>
          <w:sz w:val="24"/>
          <w:szCs w:val="24"/>
          <w:lang w:val="mn-MN"/>
        </w:rPr>
      </w:pPr>
    </w:p>
    <w:p w14:paraId="7A5018B7" w14:textId="77777777" w:rsidR="00207F5D" w:rsidRPr="00F121CD" w:rsidRDefault="00207F5D" w:rsidP="00207F5D">
      <w:pPr>
        <w:ind w:firstLine="720"/>
        <w:jc w:val="both"/>
        <w:rPr>
          <w:rFonts w:ascii="Arial" w:hAnsi="Arial" w:cs="Arial"/>
          <w:sz w:val="24"/>
          <w:szCs w:val="24"/>
          <w:lang w:val="mn-MN"/>
        </w:rPr>
      </w:pPr>
    </w:p>
    <w:p w14:paraId="6DD12D86" w14:textId="77777777" w:rsidR="00207F5D" w:rsidRPr="00F121CD" w:rsidRDefault="00207F5D" w:rsidP="00207F5D">
      <w:pPr>
        <w:ind w:firstLine="720"/>
        <w:jc w:val="both"/>
        <w:rPr>
          <w:rFonts w:ascii="Arial" w:hAnsi="Arial" w:cs="Arial"/>
          <w:sz w:val="24"/>
          <w:szCs w:val="24"/>
          <w:lang w:val="mn-MN"/>
        </w:rPr>
      </w:pPr>
    </w:p>
    <w:p w14:paraId="0CCC5010" w14:textId="77777777" w:rsidR="00207F5D" w:rsidRPr="00F121CD" w:rsidRDefault="00207F5D" w:rsidP="00207F5D">
      <w:pPr>
        <w:ind w:firstLine="720"/>
        <w:jc w:val="both"/>
        <w:rPr>
          <w:rFonts w:ascii="Arial" w:hAnsi="Arial" w:cs="Arial"/>
          <w:sz w:val="24"/>
          <w:szCs w:val="24"/>
          <w:lang w:val="mn-MN"/>
        </w:rPr>
      </w:pPr>
    </w:p>
    <w:p w14:paraId="15283C53" w14:textId="77777777" w:rsidR="00207F5D" w:rsidRPr="00F121CD" w:rsidRDefault="00207F5D" w:rsidP="00207F5D">
      <w:pPr>
        <w:ind w:firstLine="720"/>
        <w:jc w:val="both"/>
        <w:rPr>
          <w:rFonts w:ascii="Arial" w:hAnsi="Arial" w:cs="Arial"/>
          <w:sz w:val="24"/>
          <w:szCs w:val="24"/>
          <w:lang w:val="mn-MN"/>
        </w:rPr>
      </w:pPr>
    </w:p>
    <w:p w14:paraId="439EECB5" w14:textId="77777777" w:rsidR="00207F5D" w:rsidRPr="00F121CD" w:rsidRDefault="00207F5D" w:rsidP="00207F5D">
      <w:pPr>
        <w:ind w:firstLine="720"/>
        <w:jc w:val="both"/>
        <w:rPr>
          <w:rFonts w:ascii="Arial" w:hAnsi="Arial" w:cs="Arial"/>
          <w:sz w:val="24"/>
          <w:szCs w:val="24"/>
          <w:lang w:val="mn-MN"/>
        </w:rPr>
      </w:pPr>
    </w:p>
    <w:p w14:paraId="42EBAA34" w14:textId="77777777" w:rsidR="00207F5D" w:rsidRPr="00F121CD" w:rsidRDefault="00207F5D" w:rsidP="00207F5D">
      <w:pPr>
        <w:ind w:firstLine="720"/>
        <w:jc w:val="both"/>
        <w:rPr>
          <w:rFonts w:ascii="Arial" w:hAnsi="Arial" w:cs="Arial"/>
          <w:sz w:val="24"/>
          <w:szCs w:val="24"/>
          <w:lang w:val="mn-MN"/>
        </w:rPr>
      </w:pPr>
    </w:p>
    <w:p w14:paraId="65ED6D8C" w14:textId="77777777" w:rsidR="004227FE" w:rsidRPr="00F121CD" w:rsidRDefault="004227FE" w:rsidP="00207F5D">
      <w:pPr>
        <w:ind w:firstLine="720"/>
        <w:jc w:val="both"/>
        <w:rPr>
          <w:rFonts w:ascii="Arial" w:hAnsi="Arial" w:cs="Arial"/>
          <w:sz w:val="24"/>
          <w:szCs w:val="24"/>
          <w:lang w:val="mn-MN"/>
        </w:rPr>
      </w:pPr>
    </w:p>
    <w:p w14:paraId="609079D6" w14:textId="7D0FE503" w:rsidR="001E3FB9" w:rsidRPr="00F121CD" w:rsidRDefault="001E3FB9" w:rsidP="00207F5D">
      <w:pPr>
        <w:ind w:firstLine="720"/>
        <w:jc w:val="both"/>
        <w:rPr>
          <w:rFonts w:ascii="Arial" w:hAnsi="Arial" w:cs="Arial"/>
          <w:sz w:val="24"/>
          <w:szCs w:val="24"/>
          <w:lang w:val="mn-MN"/>
        </w:rPr>
      </w:pPr>
    </w:p>
    <w:p w14:paraId="7386F8F1" w14:textId="77777777" w:rsidR="00207F5D" w:rsidRPr="00F121CD" w:rsidRDefault="00207F5D" w:rsidP="00207F5D">
      <w:pPr>
        <w:spacing w:after="0"/>
        <w:jc w:val="right"/>
        <w:rPr>
          <w:rFonts w:ascii="Arial" w:eastAsia="Calibri" w:hAnsi="Arial" w:cs="Arial"/>
          <w:sz w:val="24"/>
          <w:szCs w:val="24"/>
          <w:lang w:val="mn-MN"/>
        </w:rPr>
      </w:pPr>
      <w:r w:rsidRPr="00F121CD">
        <w:rPr>
          <w:rFonts w:ascii="Arial" w:eastAsia="Calibri" w:hAnsi="Arial" w:cs="Arial"/>
          <w:sz w:val="24"/>
          <w:szCs w:val="24"/>
          <w:lang w:val="mn-MN"/>
        </w:rPr>
        <w:t xml:space="preserve"> Төсөл </w:t>
      </w:r>
    </w:p>
    <w:p w14:paraId="6FBD276E" w14:textId="77777777" w:rsidR="008770B0" w:rsidRPr="00F121CD" w:rsidRDefault="008770B0" w:rsidP="008770B0">
      <w:pPr>
        <w:jc w:val="center"/>
        <w:rPr>
          <w:rFonts w:ascii="Arial" w:hAnsi="Arial" w:cs="Arial"/>
          <w:b/>
          <w:bCs/>
          <w:sz w:val="24"/>
          <w:szCs w:val="24"/>
          <w:lang w:val="mn-MN"/>
        </w:rPr>
      </w:pPr>
      <w:r w:rsidRPr="00F121CD">
        <w:rPr>
          <w:rFonts w:ascii="Arial" w:hAnsi="Arial" w:cs="Arial"/>
          <w:b/>
          <w:bCs/>
          <w:sz w:val="24"/>
          <w:szCs w:val="24"/>
          <w:lang w:val="mn-MN"/>
        </w:rPr>
        <w:t>МОНГОЛ УЛСЫН ХУУЛЬ</w:t>
      </w:r>
    </w:p>
    <w:p w14:paraId="3759A531"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2022 оны ... дугаар                                                                                          Улаанбаатар</w:t>
      </w:r>
    </w:p>
    <w:p w14:paraId="0523092B"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 xml:space="preserve"> сарын ...-ны өдөр</w:t>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t xml:space="preserve">                                                                  хот</w:t>
      </w:r>
    </w:p>
    <w:p w14:paraId="59C03229" w14:textId="77777777" w:rsidR="004F0483" w:rsidRPr="00F121CD" w:rsidRDefault="004F0483" w:rsidP="00102F31">
      <w:pPr>
        <w:spacing w:after="0"/>
        <w:jc w:val="center"/>
        <w:rPr>
          <w:rFonts w:ascii="Arial" w:hAnsi="Arial" w:cs="Arial"/>
          <w:sz w:val="24"/>
          <w:szCs w:val="24"/>
          <w:lang w:val="mn-MN"/>
        </w:rPr>
      </w:pPr>
    </w:p>
    <w:p w14:paraId="1C092C9D" w14:textId="093BE4AB" w:rsidR="00102F31" w:rsidRPr="00F121CD" w:rsidRDefault="00207F5D" w:rsidP="00102F31">
      <w:pPr>
        <w:spacing w:after="0"/>
        <w:jc w:val="center"/>
        <w:rPr>
          <w:rFonts w:ascii="Arial" w:eastAsia="Calibri" w:hAnsi="Arial" w:cs="Arial"/>
          <w:b/>
          <w:sz w:val="24"/>
          <w:szCs w:val="24"/>
          <w:lang w:val="mn-MN"/>
        </w:rPr>
      </w:pPr>
      <w:r w:rsidRPr="00F121CD">
        <w:rPr>
          <w:rFonts w:ascii="Arial" w:hAnsi="Arial" w:cs="Arial"/>
          <w:sz w:val="24"/>
          <w:szCs w:val="24"/>
          <w:lang w:val="mn-MN"/>
        </w:rPr>
        <w:t>Х</w:t>
      </w:r>
      <w:r w:rsidRPr="00F121CD">
        <w:rPr>
          <w:rFonts w:ascii="Arial" w:eastAsia="Calibri" w:hAnsi="Arial" w:cs="Arial"/>
          <w:b/>
          <w:sz w:val="24"/>
          <w:szCs w:val="24"/>
          <w:lang w:val="mn-MN"/>
        </w:rPr>
        <w:t>АРИЛЦАА ХОЛБООНЫ</w:t>
      </w:r>
      <w:r w:rsidRPr="00F121CD">
        <w:rPr>
          <w:rFonts w:ascii="Arial" w:hAnsi="Arial" w:cs="Arial"/>
          <w:sz w:val="24"/>
          <w:szCs w:val="24"/>
          <w:lang w:val="mn-MN"/>
        </w:rPr>
        <w:t xml:space="preserve"> </w:t>
      </w:r>
      <w:r w:rsidR="005F34D1" w:rsidRPr="00F121CD">
        <w:rPr>
          <w:rFonts w:ascii="Arial" w:eastAsia="Calibri" w:hAnsi="Arial" w:cs="Arial"/>
          <w:b/>
          <w:sz w:val="24"/>
          <w:szCs w:val="24"/>
          <w:lang w:val="mn-MN"/>
        </w:rPr>
        <w:t>ТУХАЙ ХУУЛ</w:t>
      </w:r>
      <w:r w:rsidR="00102F31" w:rsidRPr="00F121CD">
        <w:rPr>
          <w:rFonts w:ascii="Arial" w:eastAsia="Calibri" w:hAnsi="Arial" w:cs="Arial"/>
          <w:b/>
          <w:sz w:val="24"/>
          <w:szCs w:val="24"/>
          <w:lang w:val="mn-MN"/>
        </w:rPr>
        <w:t xml:space="preserve">ЬД ӨӨРЧЛӨЛТ </w:t>
      </w:r>
    </w:p>
    <w:p w14:paraId="27014EA4" w14:textId="77777777" w:rsidR="005F34D1" w:rsidRPr="00F121CD" w:rsidRDefault="00102F31" w:rsidP="005F34D1">
      <w:pPr>
        <w:spacing w:after="0"/>
        <w:jc w:val="center"/>
        <w:rPr>
          <w:rFonts w:ascii="Arial" w:eastAsia="Calibri" w:hAnsi="Arial" w:cs="Arial"/>
          <w:b/>
          <w:sz w:val="24"/>
          <w:szCs w:val="24"/>
          <w:lang w:val="mn-MN"/>
        </w:rPr>
      </w:pPr>
      <w:r w:rsidRPr="00F121CD">
        <w:rPr>
          <w:rFonts w:ascii="Arial" w:eastAsia="Calibri" w:hAnsi="Arial" w:cs="Arial"/>
          <w:b/>
          <w:sz w:val="24"/>
          <w:szCs w:val="24"/>
          <w:lang w:val="mn-MN"/>
        </w:rPr>
        <w:t xml:space="preserve">ОРУУЛАХ </w:t>
      </w:r>
      <w:r w:rsidR="005F34D1" w:rsidRPr="00F121CD">
        <w:rPr>
          <w:rFonts w:ascii="Arial" w:eastAsia="Calibri" w:hAnsi="Arial" w:cs="Arial"/>
          <w:b/>
          <w:sz w:val="24"/>
          <w:szCs w:val="24"/>
          <w:lang w:val="mn-MN"/>
        </w:rPr>
        <w:t xml:space="preserve">ТУХАЙ </w:t>
      </w:r>
    </w:p>
    <w:p w14:paraId="7832A79E" w14:textId="77777777" w:rsidR="005F34D1" w:rsidRPr="00F121CD" w:rsidRDefault="005F34D1" w:rsidP="005F34D1">
      <w:pPr>
        <w:spacing w:after="0"/>
        <w:jc w:val="center"/>
        <w:rPr>
          <w:rFonts w:ascii="Arial" w:eastAsia="Calibri" w:hAnsi="Arial" w:cs="Arial"/>
          <w:b/>
          <w:sz w:val="24"/>
          <w:szCs w:val="24"/>
          <w:lang w:val="mn-MN"/>
        </w:rPr>
      </w:pPr>
    </w:p>
    <w:p w14:paraId="2C74320C" w14:textId="77777777" w:rsidR="00207F5D" w:rsidRPr="00F121CD" w:rsidRDefault="00207F5D" w:rsidP="00207F5D">
      <w:pPr>
        <w:spacing w:after="0"/>
        <w:jc w:val="both"/>
        <w:rPr>
          <w:rFonts w:ascii="Arial" w:eastAsia="Arial" w:hAnsi="Arial" w:cs="Arial"/>
          <w:sz w:val="24"/>
          <w:szCs w:val="24"/>
          <w:lang w:val="mn-MN"/>
        </w:rPr>
      </w:pPr>
    </w:p>
    <w:p w14:paraId="00B0CCFB" w14:textId="77777777" w:rsidR="00207F5D" w:rsidRPr="00F121CD" w:rsidRDefault="00207F5D" w:rsidP="004227FE">
      <w:pPr>
        <w:ind w:left="115" w:firstLine="720"/>
        <w:jc w:val="both"/>
        <w:rPr>
          <w:rFonts w:ascii="Arial" w:hAnsi="Arial" w:cs="Arial"/>
          <w:sz w:val="24"/>
          <w:szCs w:val="24"/>
          <w:lang w:val="mn-MN"/>
        </w:rPr>
      </w:pPr>
      <w:r w:rsidRPr="00F121CD">
        <w:rPr>
          <w:rFonts w:ascii="Arial" w:hAnsi="Arial" w:cs="Arial"/>
          <w:b/>
          <w:sz w:val="24"/>
          <w:szCs w:val="24"/>
          <w:lang w:val="mn-MN"/>
        </w:rPr>
        <w:t>1 дүгээр зүйл.</w:t>
      </w:r>
      <w:r w:rsidRPr="00F121CD">
        <w:rPr>
          <w:rFonts w:ascii="Arial" w:hAnsi="Arial" w:cs="Arial"/>
          <w:sz w:val="24"/>
          <w:szCs w:val="24"/>
          <w:lang w:val="mn-MN"/>
        </w:rPr>
        <w:t>Харилцаа холбооны тухай хуулийн 28 дугаар зүйлий</w:t>
      </w:r>
      <w:r w:rsidR="00102F31" w:rsidRPr="00F121CD">
        <w:rPr>
          <w:rFonts w:ascii="Arial" w:hAnsi="Arial" w:cs="Arial"/>
          <w:sz w:val="24"/>
          <w:szCs w:val="24"/>
          <w:lang w:val="mn-MN"/>
        </w:rPr>
        <w:t>г</w:t>
      </w:r>
      <w:r w:rsidRPr="00F121CD">
        <w:rPr>
          <w:rFonts w:ascii="Arial" w:hAnsi="Arial" w:cs="Arial"/>
          <w:sz w:val="24"/>
          <w:szCs w:val="24"/>
          <w:lang w:val="mn-MN"/>
        </w:rPr>
        <w:t xml:space="preserve"> доор дурдсанаар өөрчлөн найруулсугай:</w:t>
      </w:r>
    </w:p>
    <w:p w14:paraId="19B46BC3" w14:textId="77777777" w:rsidR="00102F31" w:rsidRPr="00F121CD" w:rsidRDefault="001C75A7" w:rsidP="004227FE">
      <w:pPr>
        <w:ind w:left="115" w:firstLine="720"/>
        <w:jc w:val="both"/>
        <w:rPr>
          <w:rFonts w:ascii="Arial" w:hAnsi="Arial" w:cs="Arial"/>
          <w:b/>
          <w:sz w:val="24"/>
          <w:szCs w:val="24"/>
          <w:lang w:val="mn-MN"/>
        </w:rPr>
      </w:pPr>
      <w:r w:rsidRPr="00F121CD">
        <w:rPr>
          <w:rFonts w:ascii="Arial" w:hAnsi="Arial" w:cs="Arial"/>
          <w:b/>
          <w:sz w:val="24"/>
          <w:szCs w:val="24"/>
          <w:lang w:val="mn-MN"/>
        </w:rPr>
        <w:t>“</w:t>
      </w:r>
      <w:r w:rsidR="00102F31" w:rsidRPr="00F121CD">
        <w:rPr>
          <w:rFonts w:ascii="Arial" w:hAnsi="Arial" w:cs="Arial"/>
          <w:b/>
          <w:sz w:val="24"/>
          <w:szCs w:val="24"/>
          <w:lang w:val="mn-MN"/>
        </w:rPr>
        <w:t>28 дугаар зүйл.</w:t>
      </w:r>
      <w:r w:rsidR="00207F5D" w:rsidRPr="00F121CD">
        <w:rPr>
          <w:rFonts w:ascii="Arial" w:hAnsi="Arial" w:cs="Arial"/>
          <w:b/>
          <w:sz w:val="24"/>
          <w:szCs w:val="24"/>
          <w:lang w:val="mn-MN"/>
        </w:rPr>
        <w:t xml:space="preserve"> </w:t>
      </w:r>
      <w:r w:rsidRPr="00F121CD">
        <w:rPr>
          <w:rFonts w:ascii="Arial" w:hAnsi="Arial" w:cs="Arial"/>
          <w:b/>
          <w:sz w:val="24"/>
          <w:szCs w:val="24"/>
          <w:lang w:val="mn-MN"/>
        </w:rPr>
        <w:t>Зурвас газар</w:t>
      </w:r>
    </w:p>
    <w:p w14:paraId="3996E29F" w14:textId="6B5969E0" w:rsidR="00207F5D" w:rsidRPr="00F121CD" w:rsidRDefault="001C75A7" w:rsidP="004227FE">
      <w:pPr>
        <w:ind w:left="115" w:firstLine="720"/>
        <w:jc w:val="both"/>
        <w:rPr>
          <w:rFonts w:ascii="Arial" w:hAnsi="Arial" w:cs="Arial"/>
          <w:sz w:val="24"/>
          <w:szCs w:val="24"/>
          <w:lang w:val="mn-MN"/>
        </w:rPr>
      </w:pPr>
      <w:r w:rsidRPr="00F121CD">
        <w:rPr>
          <w:rFonts w:ascii="Arial" w:hAnsi="Arial" w:cs="Arial"/>
          <w:sz w:val="24"/>
          <w:szCs w:val="24"/>
          <w:lang w:val="mn-MN"/>
        </w:rPr>
        <w:t xml:space="preserve"> </w:t>
      </w:r>
      <w:r w:rsidR="00102F31" w:rsidRPr="00F121CD">
        <w:rPr>
          <w:rFonts w:ascii="Arial" w:hAnsi="Arial" w:cs="Arial"/>
          <w:sz w:val="24"/>
          <w:szCs w:val="24"/>
          <w:lang w:val="mn-MN"/>
        </w:rPr>
        <w:t>28.1</w:t>
      </w:r>
      <w:r w:rsidR="00207F5D" w:rsidRPr="00F121CD">
        <w:rPr>
          <w:rFonts w:ascii="Arial" w:hAnsi="Arial" w:cs="Arial"/>
          <w:sz w:val="24"/>
          <w:szCs w:val="24"/>
          <w:lang w:val="mn-MN"/>
        </w:rPr>
        <w:t>.</w:t>
      </w:r>
      <w:r w:rsidR="00760661" w:rsidRPr="00F121CD">
        <w:rPr>
          <w:rFonts w:ascii="Arial" w:hAnsi="Arial" w:cs="Arial"/>
          <w:sz w:val="24"/>
          <w:szCs w:val="24"/>
          <w:lang w:val="mn-MN"/>
        </w:rPr>
        <w:t>Харилцаа холбооны шугам сүлжээ, тэдгээрийн барилга байгууламжийн хамгаалалтын зурвас газрын хэмээг Газрын ерөнхий хуулийн 1</w:t>
      </w:r>
      <w:r w:rsidR="00610FCB">
        <w:rPr>
          <w:rFonts w:ascii="Arial" w:hAnsi="Arial" w:cs="Arial"/>
          <w:sz w:val="24"/>
          <w:szCs w:val="24"/>
          <w:lang w:val="mn-MN"/>
        </w:rPr>
        <w:t>0</w:t>
      </w:r>
      <w:r w:rsidR="003F7EED" w:rsidRPr="00F121CD">
        <w:rPr>
          <w:rFonts w:ascii="Arial" w:hAnsi="Arial" w:cs="Arial"/>
          <w:sz w:val="24"/>
          <w:szCs w:val="24"/>
          <w:lang w:val="mn-MN"/>
        </w:rPr>
        <w:t>0</w:t>
      </w:r>
      <w:r w:rsidR="00760661" w:rsidRPr="00F121CD">
        <w:rPr>
          <w:rFonts w:ascii="Arial" w:hAnsi="Arial" w:cs="Arial"/>
          <w:sz w:val="24"/>
          <w:szCs w:val="24"/>
          <w:lang w:val="mn-MN"/>
        </w:rPr>
        <w:t>.10-т зааснаар тогтооно</w:t>
      </w:r>
      <w:r w:rsidR="00207F5D" w:rsidRPr="00F121CD">
        <w:rPr>
          <w:rFonts w:ascii="Arial" w:hAnsi="Arial" w:cs="Arial"/>
          <w:sz w:val="24"/>
          <w:szCs w:val="24"/>
          <w:lang w:val="mn-MN"/>
        </w:rPr>
        <w:t xml:space="preserve">.” </w:t>
      </w:r>
    </w:p>
    <w:p w14:paraId="6C80B760" w14:textId="77777777" w:rsidR="00207F5D" w:rsidRPr="00F121CD" w:rsidRDefault="00207F5D" w:rsidP="004227FE">
      <w:pPr>
        <w:ind w:left="115" w:firstLine="720"/>
        <w:jc w:val="both"/>
        <w:rPr>
          <w:rFonts w:ascii="Arial" w:hAnsi="Arial" w:cs="Arial"/>
          <w:sz w:val="24"/>
          <w:szCs w:val="24"/>
          <w:lang w:val="mn-MN"/>
        </w:rPr>
      </w:pPr>
      <w:r w:rsidRPr="00F121CD">
        <w:rPr>
          <w:rFonts w:ascii="Arial" w:hAnsi="Arial" w:cs="Arial"/>
          <w:b/>
          <w:sz w:val="24"/>
          <w:szCs w:val="24"/>
          <w:lang w:val="mn-MN"/>
        </w:rPr>
        <w:t>2 дугаар зүйл.</w:t>
      </w:r>
      <w:r w:rsidRPr="00F121CD">
        <w:rPr>
          <w:rFonts w:ascii="Arial" w:hAnsi="Arial" w:cs="Arial"/>
          <w:sz w:val="24"/>
          <w:szCs w:val="24"/>
          <w:lang w:val="mn-MN"/>
        </w:rPr>
        <w:t xml:space="preserve">Энэ хуулийг Газрын ерөнхий хууль /Шинэчилсэн найруулга/ хүчин төгөлдөр болсон өдрөөс дагаж мөрдөнө. </w:t>
      </w:r>
    </w:p>
    <w:p w14:paraId="2107DCA8" w14:textId="77777777" w:rsidR="00207F5D" w:rsidRPr="00F121CD" w:rsidRDefault="00207F5D" w:rsidP="00207F5D">
      <w:pPr>
        <w:ind w:firstLine="720"/>
        <w:jc w:val="both"/>
        <w:rPr>
          <w:rFonts w:ascii="Arial" w:hAnsi="Arial" w:cs="Arial"/>
          <w:sz w:val="24"/>
          <w:szCs w:val="24"/>
          <w:lang w:val="mn-MN"/>
        </w:rPr>
      </w:pPr>
    </w:p>
    <w:p w14:paraId="45A8D965" w14:textId="77777777" w:rsidR="00207F5D" w:rsidRPr="00F121CD" w:rsidRDefault="00207F5D" w:rsidP="00207F5D">
      <w:pPr>
        <w:ind w:firstLine="720"/>
        <w:jc w:val="center"/>
        <w:rPr>
          <w:rFonts w:ascii="Arial" w:hAnsi="Arial" w:cs="Arial"/>
          <w:sz w:val="24"/>
          <w:szCs w:val="24"/>
          <w:lang w:val="mn-MN"/>
        </w:rPr>
      </w:pPr>
      <w:r w:rsidRPr="00F121CD">
        <w:rPr>
          <w:rFonts w:ascii="Arial" w:hAnsi="Arial" w:cs="Arial"/>
          <w:sz w:val="24"/>
          <w:szCs w:val="24"/>
          <w:lang w:val="mn-MN"/>
        </w:rPr>
        <w:t>ГАРЫН ҮСЭГ</w:t>
      </w:r>
    </w:p>
    <w:p w14:paraId="79A8D2A7" w14:textId="77777777" w:rsidR="00207F5D" w:rsidRPr="00F121CD" w:rsidRDefault="00207F5D" w:rsidP="00207F5D">
      <w:pPr>
        <w:ind w:firstLine="720"/>
        <w:jc w:val="both"/>
        <w:rPr>
          <w:rFonts w:ascii="Arial" w:hAnsi="Arial" w:cs="Arial"/>
          <w:sz w:val="24"/>
          <w:szCs w:val="24"/>
          <w:lang w:val="mn-MN"/>
        </w:rPr>
      </w:pPr>
    </w:p>
    <w:p w14:paraId="5CA63E23" w14:textId="77777777" w:rsidR="00207F5D" w:rsidRPr="00F121CD" w:rsidRDefault="00207F5D" w:rsidP="00207F5D">
      <w:pPr>
        <w:ind w:firstLine="720"/>
        <w:jc w:val="both"/>
        <w:rPr>
          <w:rFonts w:ascii="Arial" w:hAnsi="Arial" w:cs="Arial"/>
          <w:sz w:val="24"/>
          <w:szCs w:val="24"/>
          <w:lang w:val="mn-MN"/>
        </w:rPr>
      </w:pPr>
    </w:p>
    <w:p w14:paraId="70AAAD16" w14:textId="77777777" w:rsidR="00207F5D" w:rsidRPr="00F121CD" w:rsidRDefault="00207F5D" w:rsidP="00207F5D">
      <w:pPr>
        <w:ind w:firstLine="720"/>
        <w:jc w:val="both"/>
        <w:rPr>
          <w:rFonts w:ascii="Arial" w:hAnsi="Arial" w:cs="Arial"/>
          <w:sz w:val="24"/>
          <w:szCs w:val="24"/>
          <w:lang w:val="mn-MN"/>
        </w:rPr>
      </w:pPr>
    </w:p>
    <w:p w14:paraId="5EBF262B" w14:textId="77777777" w:rsidR="00207F5D" w:rsidRPr="00F121CD" w:rsidRDefault="00207F5D" w:rsidP="00207F5D">
      <w:pPr>
        <w:ind w:firstLine="720"/>
        <w:jc w:val="both"/>
        <w:rPr>
          <w:rFonts w:ascii="Arial" w:hAnsi="Arial" w:cs="Arial"/>
          <w:sz w:val="24"/>
          <w:szCs w:val="24"/>
          <w:lang w:val="mn-MN"/>
        </w:rPr>
      </w:pPr>
    </w:p>
    <w:p w14:paraId="66281F27" w14:textId="77777777" w:rsidR="00207F5D" w:rsidRPr="00F121CD" w:rsidRDefault="00207F5D" w:rsidP="00207F5D">
      <w:pPr>
        <w:ind w:firstLine="720"/>
        <w:jc w:val="both"/>
        <w:rPr>
          <w:rFonts w:ascii="Arial" w:hAnsi="Arial" w:cs="Arial"/>
          <w:sz w:val="24"/>
          <w:szCs w:val="24"/>
          <w:lang w:val="mn-MN"/>
        </w:rPr>
      </w:pPr>
    </w:p>
    <w:p w14:paraId="2C400BB6" w14:textId="77777777" w:rsidR="00207F5D" w:rsidRPr="00F121CD" w:rsidRDefault="00207F5D" w:rsidP="00207F5D">
      <w:pPr>
        <w:ind w:firstLine="720"/>
        <w:jc w:val="both"/>
        <w:rPr>
          <w:rFonts w:ascii="Arial" w:hAnsi="Arial" w:cs="Arial"/>
          <w:sz w:val="24"/>
          <w:szCs w:val="24"/>
          <w:lang w:val="mn-MN"/>
        </w:rPr>
      </w:pPr>
    </w:p>
    <w:p w14:paraId="300E1837" w14:textId="77777777" w:rsidR="00207F5D" w:rsidRPr="00F121CD" w:rsidRDefault="00207F5D" w:rsidP="00207F5D">
      <w:pPr>
        <w:ind w:firstLine="720"/>
        <w:jc w:val="both"/>
        <w:rPr>
          <w:rFonts w:ascii="Arial" w:hAnsi="Arial" w:cs="Arial"/>
          <w:sz w:val="24"/>
          <w:szCs w:val="24"/>
          <w:lang w:val="mn-MN"/>
        </w:rPr>
      </w:pPr>
    </w:p>
    <w:p w14:paraId="27C3BA51" w14:textId="77777777" w:rsidR="00207F5D" w:rsidRPr="00F121CD" w:rsidRDefault="00207F5D" w:rsidP="00207F5D">
      <w:pPr>
        <w:ind w:firstLine="720"/>
        <w:jc w:val="both"/>
        <w:rPr>
          <w:rFonts w:ascii="Arial" w:hAnsi="Arial" w:cs="Arial"/>
          <w:sz w:val="24"/>
          <w:szCs w:val="24"/>
          <w:lang w:val="mn-MN"/>
        </w:rPr>
      </w:pPr>
    </w:p>
    <w:p w14:paraId="1ACF8214" w14:textId="77777777" w:rsidR="00207F5D" w:rsidRPr="00F121CD" w:rsidRDefault="00207F5D" w:rsidP="00207F5D">
      <w:pPr>
        <w:ind w:firstLine="720"/>
        <w:jc w:val="both"/>
        <w:rPr>
          <w:rFonts w:ascii="Arial" w:hAnsi="Arial" w:cs="Arial"/>
          <w:sz w:val="24"/>
          <w:szCs w:val="24"/>
          <w:lang w:val="mn-MN"/>
        </w:rPr>
      </w:pPr>
    </w:p>
    <w:p w14:paraId="25BE0C23" w14:textId="77777777" w:rsidR="00207F5D" w:rsidRPr="00F121CD" w:rsidRDefault="00207F5D" w:rsidP="00207F5D">
      <w:pPr>
        <w:ind w:firstLine="720"/>
        <w:jc w:val="both"/>
        <w:rPr>
          <w:rFonts w:ascii="Arial" w:hAnsi="Arial" w:cs="Arial"/>
          <w:sz w:val="24"/>
          <w:szCs w:val="24"/>
          <w:lang w:val="mn-MN"/>
        </w:rPr>
      </w:pPr>
    </w:p>
    <w:p w14:paraId="06E47083" w14:textId="77777777" w:rsidR="00207F5D" w:rsidRPr="00F121CD" w:rsidRDefault="00207F5D" w:rsidP="00207F5D">
      <w:pPr>
        <w:ind w:firstLine="720"/>
        <w:jc w:val="both"/>
        <w:rPr>
          <w:rFonts w:ascii="Arial" w:hAnsi="Arial" w:cs="Arial"/>
          <w:sz w:val="24"/>
          <w:szCs w:val="24"/>
        </w:rPr>
      </w:pPr>
    </w:p>
    <w:p w14:paraId="04BD043F" w14:textId="77777777" w:rsidR="00901400" w:rsidRPr="00F121CD" w:rsidRDefault="00901400" w:rsidP="00207F5D">
      <w:pPr>
        <w:ind w:firstLine="720"/>
        <w:jc w:val="both"/>
        <w:rPr>
          <w:rFonts w:ascii="Arial" w:hAnsi="Arial" w:cs="Arial"/>
          <w:sz w:val="24"/>
          <w:szCs w:val="24"/>
        </w:rPr>
      </w:pPr>
    </w:p>
    <w:p w14:paraId="62589045" w14:textId="77777777" w:rsidR="00207F5D" w:rsidRPr="00F121CD" w:rsidRDefault="00207F5D" w:rsidP="00207F5D">
      <w:pPr>
        <w:spacing w:after="0"/>
        <w:jc w:val="right"/>
        <w:rPr>
          <w:rFonts w:ascii="Arial" w:eastAsia="Calibri" w:hAnsi="Arial" w:cs="Arial"/>
          <w:sz w:val="24"/>
          <w:szCs w:val="24"/>
          <w:lang w:val="mn-MN"/>
        </w:rPr>
      </w:pPr>
      <w:r w:rsidRPr="00F121CD">
        <w:rPr>
          <w:rFonts w:ascii="Arial" w:eastAsia="Calibri" w:hAnsi="Arial" w:cs="Arial"/>
          <w:sz w:val="24"/>
          <w:szCs w:val="24"/>
          <w:lang w:val="mn-MN"/>
        </w:rPr>
        <w:t xml:space="preserve">Төсөл </w:t>
      </w:r>
    </w:p>
    <w:p w14:paraId="4BD9921C" w14:textId="77777777" w:rsidR="008770B0" w:rsidRPr="00F121CD" w:rsidRDefault="008770B0" w:rsidP="008770B0">
      <w:pPr>
        <w:jc w:val="center"/>
        <w:rPr>
          <w:rFonts w:ascii="Arial" w:hAnsi="Arial" w:cs="Arial"/>
          <w:b/>
          <w:bCs/>
          <w:sz w:val="24"/>
          <w:szCs w:val="24"/>
          <w:lang w:val="mn-MN"/>
        </w:rPr>
      </w:pPr>
      <w:r w:rsidRPr="00F121CD">
        <w:rPr>
          <w:rFonts w:ascii="Arial" w:hAnsi="Arial" w:cs="Arial"/>
          <w:b/>
          <w:bCs/>
          <w:sz w:val="24"/>
          <w:szCs w:val="24"/>
          <w:lang w:val="mn-MN"/>
        </w:rPr>
        <w:t>МОНГОЛ УЛСЫН ХУУЛЬ</w:t>
      </w:r>
    </w:p>
    <w:p w14:paraId="2C236B39"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2022 оны ... дугаар                                                                                          Улаанбаатар</w:t>
      </w:r>
    </w:p>
    <w:p w14:paraId="65D530D0"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 xml:space="preserve"> сарын ...-ны өдөр</w:t>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t xml:space="preserve">                                                                  хот</w:t>
      </w:r>
    </w:p>
    <w:p w14:paraId="34A8B354" w14:textId="77777777" w:rsidR="004F0483" w:rsidRPr="00F121CD" w:rsidRDefault="004F0483" w:rsidP="00207F5D">
      <w:pPr>
        <w:spacing w:after="0"/>
        <w:jc w:val="center"/>
      </w:pPr>
    </w:p>
    <w:p w14:paraId="7AA3876C" w14:textId="7459D0B5" w:rsidR="00207F5D" w:rsidRPr="00F121CD" w:rsidRDefault="00116E1C" w:rsidP="00207F5D">
      <w:pPr>
        <w:spacing w:after="0"/>
        <w:jc w:val="center"/>
        <w:rPr>
          <w:rFonts w:ascii="Arial" w:eastAsia="Calibri" w:hAnsi="Arial" w:cs="Arial"/>
          <w:b/>
          <w:sz w:val="24"/>
          <w:szCs w:val="24"/>
          <w:lang w:val="mn-MN"/>
        </w:rPr>
      </w:pPr>
      <w:hyperlink r:id="rId8" w:tgtFrame="_blank" w:history="1">
        <w:r w:rsidR="00207F5D" w:rsidRPr="00F121CD">
          <w:rPr>
            <w:rFonts w:ascii="Arial" w:eastAsia="Calibri" w:hAnsi="Arial" w:cs="Arial"/>
            <w:b/>
            <w:sz w:val="24"/>
            <w:szCs w:val="24"/>
            <w:lang w:val="mn-MN"/>
          </w:rPr>
          <w:t>ХӨРӨНГӨ ОРУУЛАЛТЫН ТУХАЙ</w:t>
        </w:r>
      </w:hyperlink>
      <w:r w:rsidR="00207F5D" w:rsidRPr="00F121CD">
        <w:rPr>
          <w:rFonts w:ascii="Arial" w:eastAsia="Calibri" w:hAnsi="Arial" w:cs="Arial"/>
          <w:b/>
          <w:sz w:val="24"/>
          <w:szCs w:val="24"/>
          <w:lang w:val="mn-MN"/>
        </w:rPr>
        <w:t xml:space="preserve"> ХУУЛЬД</w:t>
      </w:r>
      <w:r w:rsidR="00207F5D" w:rsidRPr="00F121CD">
        <w:rPr>
          <w:rFonts w:ascii="Arial" w:eastAsia="Calibri" w:hAnsi="Arial" w:cs="Arial"/>
          <w:b/>
          <w:sz w:val="24"/>
          <w:szCs w:val="24"/>
        </w:rPr>
        <w:t xml:space="preserve"> </w:t>
      </w:r>
      <w:r w:rsidR="00207F5D" w:rsidRPr="00F121CD">
        <w:rPr>
          <w:rFonts w:ascii="Arial" w:eastAsia="Calibri" w:hAnsi="Arial" w:cs="Arial"/>
          <w:b/>
          <w:sz w:val="24"/>
          <w:szCs w:val="24"/>
          <w:lang w:val="mn-MN"/>
        </w:rPr>
        <w:t>ӨӨРЧЛӨЛТ</w:t>
      </w:r>
    </w:p>
    <w:p w14:paraId="6E8F2AB3" w14:textId="77777777" w:rsidR="00207F5D" w:rsidRPr="00F121CD" w:rsidRDefault="00207F5D" w:rsidP="00207F5D">
      <w:pPr>
        <w:spacing w:after="0"/>
        <w:jc w:val="center"/>
        <w:rPr>
          <w:rFonts w:ascii="Arial" w:eastAsia="Calibri" w:hAnsi="Arial" w:cs="Arial"/>
          <w:b/>
          <w:sz w:val="24"/>
          <w:szCs w:val="24"/>
          <w:lang w:val="mn-MN"/>
        </w:rPr>
      </w:pPr>
      <w:r w:rsidRPr="00F121CD">
        <w:rPr>
          <w:rFonts w:ascii="Arial" w:eastAsia="Calibri" w:hAnsi="Arial" w:cs="Arial"/>
          <w:b/>
          <w:sz w:val="24"/>
          <w:szCs w:val="24"/>
          <w:lang w:val="mn-MN"/>
        </w:rPr>
        <w:t xml:space="preserve"> ОРУУЛАХ ТУХАЙ</w:t>
      </w:r>
    </w:p>
    <w:p w14:paraId="08A05EF9" w14:textId="77777777" w:rsidR="00207F5D" w:rsidRPr="00F121CD" w:rsidRDefault="00207F5D" w:rsidP="00207F5D">
      <w:pPr>
        <w:spacing w:after="0"/>
        <w:jc w:val="both"/>
        <w:rPr>
          <w:rFonts w:ascii="Arial" w:eastAsia="Arial" w:hAnsi="Arial" w:cs="Arial"/>
          <w:sz w:val="24"/>
          <w:szCs w:val="24"/>
          <w:lang w:val="mn-MN"/>
        </w:rPr>
      </w:pPr>
    </w:p>
    <w:p w14:paraId="0FF1331C" w14:textId="3023DA0C" w:rsidR="00294452" w:rsidRPr="004323B0" w:rsidRDefault="00207F5D" w:rsidP="00207F5D">
      <w:pPr>
        <w:ind w:firstLine="720"/>
        <w:jc w:val="both"/>
        <w:rPr>
          <w:rFonts w:ascii="Arial" w:hAnsi="Arial" w:cs="Arial"/>
          <w:color w:val="FF0000"/>
          <w:sz w:val="24"/>
          <w:szCs w:val="24"/>
          <w:lang w:val="mn-MN"/>
        </w:rPr>
      </w:pPr>
      <w:r w:rsidRPr="004323B0">
        <w:rPr>
          <w:rFonts w:ascii="Arial" w:hAnsi="Arial" w:cs="Arial"/>
          <w:b/>
          <w:color w:val="FF0000"/>
          <w:sz w:val="24"/>
          <w:szCs w:val="24"/>
          <w:lang w:val="mn-MN"/>
        </w:rPr>
        <w:t>1 дүгээр зүйл.</w:t>
      </w:r>
      <w:r w:rsidRPr="004323B0">
        <w:rPr>
          <w:rFonts w:ascii="Arial" w:hAnsi="Arial" w:cs="Arial"/>
          <w:color w:val="FF0000"/>
          <w:sz w:val="24"/>
          <w:szCs w:val="24"/>
          <w:lang w:val="mn-MN"/>
        </w:rPr>
        <w:t xml:space="preserve">Хөрөнгө оруулалтын тухай хуулийн 12 дугаар зүйлийн </w:t>
      </w:r>
      <w:r w:rsidR="00294452" w:rsidRPr="004323B0">
        <w:rPr>
          <w:rFonts w:ascii="Arial" w:hAnsi="Arial" w:cs="Arial"/>
          <w:color w:val="FF0000"/>
          <w:sz w:val="24"/>
          <w:szCs w:val="24"/>
          <w:lang w:val="mn-MN"/>
        </w:rPr>
        <w:t xml:space="preserve">12.1.1 дэх заалтыг доор дурдснаар өөрчлөн найруулсугай. </w:t>
      </w:r>
    </w:p>
    <w:p w14:paraId="6A70D7E5" w14:textId="5E40304D" w:rsidR="00294452" w:rsidRPr="004323B0" w:rsidRDefault="004323B0" w:rsidP="004323B0">
      <w:pPr>
        <w:ind w:left="720" w:firstLine="720"/>
        <w:jc w:val="both"/>
        <w:rPr>
          <w:rFonts w:ascii="Arial" w:hAnsi="Arial" w:cs="Arial"/>
          <w:color w:val="FF0000"/>
          <w:sz w:val="24"/>
          <w:szCs w:val="24"/>
          <w:lang w:val="mn-MN"/>
        </w:rPr>
      </w:pPr>
      <w:r w:rsidRPr="004323B0">
        <w:rPr>
          <w:rFonts w:ascii="Arial" w:hAnsi="Arial" w:cs="Arial"/>
          <w:color w:val="FF0000"/>
          <w:sz w:val="24"/>
          <w:szCs w:val="24"/>
          <w:lang w:val="mn-MN"/>
        </w:rPr>
        <w:t>1/1</w:t>
      </w:r>
      <w:r w:rsidR="00294452" w:rsidRPr="004323B0">
        <w:rPr>
          <w:rFonts w:ascii="Arial" w:hAnsi="Arial" w:cs="Arial"/>
          <w:color w:val="FF0000"/>
          <w:sz w:val="24"/>
          <w:szCs w:val="24"/>
          <w:lang w:val="mn-MN"/>
        </w:rPr>
        <w:t xml:space="preserve">2 дугаар зүйлийн </w:t>
      </w:r>
      <w:r w:rsidRPr="004323B0">
        <w:rPr>
          <w:rFonts w:ascii="Arial" w:hAnsi="Arial" w:cs="Arial"/>
          <w:color w:val="FF0000"/>
          <w:sz w:val="24"/>
          <w:szCs w:val="24"/>
          <w:lang w:val="mn-MN"/>
        </w:rPr>
        <w:t>12.1.1 дэх заалт:</w:t>
      </w:r>
    </w:p>
    <w:p w14:paraId="5F89F42E" w14:textId="1EEBE2D5" w:rsidR="004323B0" w:rsidRPr="004323B0" w:rsidRDefault="004323B0" w:rsidP="004323B0">
      <w:pPr>
        <w:jc w:val="both"/>
        <w:rPr>
          <w:rFonts w:ascii="Arial" w:hAnsi="Arial" w:cs="Arial"/>
          <w:color w:val="FF0000"/>
          <w:sz w:val="24"/>
          <w:szCs w:val="24"/>
          <w:lang w:val="mn-MN"/>
        </w:rPr>
      </w:pPr>
      <w:r w:rsidRPr="004323B0">
        <w:rPr>
          <w:rFonts w:ascii="Arial" w:hAnsi="Arial" w:cs="Arial"/>
          <w:color w:val="FF0000"/>
          <w:sz w:val="24"/>
          <w:szCs w:val="24"/>
          <w:lang w:val="mn-MN"/>
        </w:rPr>
        <w:tab/>
        <w:t>“12.1.1.Газрын ерөнхий хуулийн 72.1.3, 72.1.4-т заасан хугацаагаар газар ашиглуулах</w:t>
      </w:r>
      <w:r w:rsidRPr="004323B0">
        <w:rPr>
          <w:rFonts w:ascii="Arial" w:hAnsi="Arial" w:cs="Arial"/>
          <w:color w:val="FF0000"/>
          <w:sz w:val="24"/>
          <w:szCs w:val="24"/>
        </w:rPr>
        <w:t>;</w:t>
      </w:r>
      <w:r w:rsidRPr="004323B0">
        <w:rPr>
          <w:rFonts w:ascii="Arial" w:hAnsi="Arial" w:cs="Arial"/>
          <w:color w:val="FF0000"/>
          <w:sz w:val="24"/>
          <w:szCs w:val="24"/>
          <w:lang w:val="mn-MN"/>
        </w:rPr>
        <w:t xml:space="preserve">”  </w:t>
      </w:r>
    </w:p>
    <w:p w14:paraId="0B6822BE" w14:textId="4E9DF66E" w:rsidR="00207F5D" w:rsidRPr="00F121CD" w:rsidRDefault="00294452" w:rsidP="00207F5D">
      <w:pPr>
        <w:ind w:firstLine="720"/>
        <w:jc w:val="both"/>
        <w:rPr>
          <w:rFonts w:ascii="Arial" w:hAnsi="Arial" w:cs="Arial"/>
          <w:sz w:val="24"/>
          <w:szCs w:val="24"/>
          <w:lang w:val="mn-MN"/>
        </w:rPr>
      </w:pPr>
      <w:r w:rsidRPr="00F121CD">
        <w:rPr>
          <w:rFonts w:ascii="Arial" w:hAnsi="Arial" w:cs="Arial"/>
          <w:b/>
          <w:sz w:val="24"/>
          <w:szCs w:val="24"/>
          <w:lang w:val="mn-MN"/>
        </w:rPr>
        <w:t>2 дугаар зүйл.</w:t>
      </w:r>
      <w:r w:rsidRPr="00F121CD">
        <w:rPr>
          <w:rFonts w:ascii="Arial" w:hAnsi="Arial" w:cs="Arial"/>
          <w:sz w:val="24"/>
          <w:szCs w:val="24"/>
          <w:lang w:val="mn-MN"/>
        </w:rPr>
        <w:t xml:space="preserve">Хөрөнгө оруулалтын тухай хуулийн </w:t>
      </w:r>
      <w:r w:rsidR="00207F5D" w:rsidRPr="00F121CD">
        <w:rPr>
          <w:rFonts w:ascii="Arial" w:hAnsi="Arial" w:cs="Arial"/>
          <w:sz w:val="24"/>
          <w:szCs w:val="24"/>
          <w:lang w:val="mn-MN"/>
        </w:rPr>
        <w:t>2.2 дахь хэсгийн “</w:t>
      </w:r>
      <w:r w:rsidR="00610FCB">
        <w:rPr>
          <w:rFonts w:ascii="Arial" w:hAnsi="Arial" w:cs="Arial"/>
          <w:sz w:val="24"/>
          <w:szCs w:val="24"/>
          <w:lang w:val="mn-MN"/>
        </w:rPr>
        <w:t xml:space="preserve">Газрын </w:t>
      </w:r>
      <w:r w:rsidR="00207F5D" w:rsidRPr="00F121CD">
        <w:rPr>
          <w:rFonts w:ascii="Arial" w:hAnsi="Arial" w:cs="Arial"/>
          <w:sz w:val="24"/>
          <w:szCs w:val="24"/>
          <w:lang w:val="mn-MN"/>
        </w:rPr>
        <w:t xml:space="preserve">тухай” гэснийг </w:t>
      </w:r>
      <w:r w:rsidR="00610FCB">
        <w:rPr>
          <w:rFonts w:ascii="Arial" w:hAnsi="Arial" w:cs="Arial"/>
          <w:sz w:val="24"/>
          <w:szCs w:val="24"/>
          <w:lang w:val="mn-MN"/>
        </w:rPr>
        <w:t>“Газрын ерөнхий хууль” гэж өөрчилсүгэ</w:t>
      </w:r>
      <w:r w:rsidR="00207F5D" w:rsidRPr="00F121CD">
        <w:rPr>
          <w:rFonts w:ascii="Arial" w:hAnsi="Arial" w:cs="Arial"/>
          <w:sz w:val="24"/>
          <w:szCs w:val="24"/>
          <w:lang w:val="mn-MN"/>
        </w:rPr>
        <w:t>й.</w:t>
      </w:r>
    </w:p>
    <w:p w14:paraId="4B7C3706" w14:textId="01C0FD5F" w:rsidR="00207F5D" w:rsidRPr="00F121CD" w:rsidRDefault="00294452" w:rsidP="00207F5D">
      <w:pPr>
        <w:ind w:firstLine="720"/>
        <w:jc w:val="both"/>
        <w:rPr>
          <w:rFonts w:ascii="Arial" w:hAnsi="Arial" w:cs="Arial"/>
          <w:sz w:val="24"/>
          <w:szCs w:val="24"/>
          <w:lang w:val="mn-MN"/>
        </w:rPr>
      </w:pPr>
      <w:r>
        <w:rPr>
          <w:rFonts w:ascii="Arial" w:hAnsi="Arial" w:cs="Arial"/>
          <w:b/>
          <w:bCs/>
          <w:sz w:val="24"/>
          <w:szCs w:val="24"/>
          <w:lang w:val="mn-MN"/>
        </w:rPr>
        <w:t xml:space="preserve">3 дугаар зүйл. </w:t>
      </w:r>
      <w:r w:rsidRPr="00294452">
        <w:rPr>
          <w:rFonts w:ascii="Arial" w:hAnsi="Arial" w:cs="Arial"/>
          <w:sz w:val="24"/>
          <w:szCs w:val="24"/>
          <w:lang w:val="mn-MN"/>
        </w:rPr>
        <w:t>Э</w:t>
      </w:r>
      <w:r w:rsidR="00207F5D" w:rsidRPr="00F121CD">
        <w:rPr>
          <w:rFonts w:ascii="Arial" w:hAnsi="Arial" w:cs="Arial"/>
          <w:sz w:val="24"/>
          <w:szCs w:val="24"/>
          <w:lang w:val="mn-MN"/>
        </w:rPr>
        <w:t xml:space="preserve">нэ хуулийг Газрын ерөнхий хууль /Шинэчилсэн найруулга/ хүчин төгөлдөр болсон өдрөөс дагаж мөрдөнө. </w:t>
      </w:r>
    </w:p>
    <w:p w14:paraId="7757B1CD" w14:textId="77777777" w:rsidR="00207F5D" w:rsidRPr="00F121CD" w:rsidRDefault="00207F5D" w:rsidP="00207F5D">
      <w:pPr>
        <w:ind w:firstLine="720"/>
        <w:jc w:val="both"/>
        <w:rPr>
          <w:rFonts w:ascii="Arial" w:hAnsi="Arial" w:cs="Arial"/>
          <w:sz w:val="24"/>
          <w:szCs w:val="24"/>
          <w:lang w:val="mn-MN"/>
        </w:rPr>
      </w:pPr>
    </w:p>
    <w:p w14:paraId="7A4CF064" w14:textId="77777777" w:rsidR="00207F5D" w:rsidRPr="00F121CD" w:rsidRDefault="00207F5D" w:rsidP="00207F5D">
      <w:pPr>
        <w:ind w:firstLine="720"/>
        <w:jc w:val="center"/>
        <w:rPr>
          <w:rFonts w:ascii="Arial" w:hAnsi="Arial" w:cs="Arial"/>
          <w:sz w:val="24"/>
          <w:szCs w:val="24"/>
          <w:lang w:val="mn-MN"/>
        </w:rPr>
      </w:pPr>
      <w:r w:rsidRPr="00F121CD">
        <w:rPr>
          <w:rFonts w:ascii="Arial" w:hAnsi="Arial" w:cs="Arial"/>
          <w:sz w:val="24"/>
          <w:szCs w:val="24"/>
          <w:lang w:val="mn-MN"/>
        </w:rPr>
        <w:t>ГАРЫН ҮСЭГ</w:t>
      </w:r>
    </w:p>
    <w:p w14:paraId="74AF3452" w14:textId="77777777" w:rsidR="00207F5D" w:rsidRPr="00F121CD" w:rsidRDefault="00207F5D" w:rsidP="00207F5D">
      <w:pPr>
        <w:ind w:firstLine="720"/>
        <w:jc w:val="both"/>
        <w:rPr>
          <w:rFonts w:ascii="Arial" w:hAnsi="Arial" w:cs="Arial"/>
          <w:sz w:val="24"/>
          <w:szCs w:val="24"/>
          <w:lang w:val="mn-MN"/>
        </w:rPr>
      </w:pPr>
    </w:p>
    <w:p w14:paraId="007721B5" w14:textId="77777777" w:rsidR="00207F5D" w:rsidRPr="00F121CD" w:rsidRDefault="00207F5D" w:rsidP="00207F5D">
      <w:pPr>
        <w:ind w:firstLine="720"/>
        <w:jc w:val="both"/>
        <w:rPr>
          <w:rFonts w:ascii="Arial" w:hAnsi="Arial" w:cs="Arial"/>
          <w:sz w:val="24"/>
          <w:szCs w:val="24"/>
          <w:lang w:val="mn-MN"/>
        </w:rPr>
      </w:pPr>
    </w:p>
    <w:p w14:paraId="7554D03A" w14:textId="77777777" w:rsidR="00207F5D" w:rsidRPr="00F121CD" w:rsidRDefault="00207F5D" w:rsidP="00207F5D">
      <w:pPr>
        <w:ind w:firstLine="720"/>
        <w:jc w:val="both"/>
        <w:rPr>
          <w:rFonts w:ascii="Arial" w:hAnsi="Arial" w:cs="Arial"/>
          <w:sz w:val="24"/>
          <w:szCs w:val="24"/>
          <w:lang w:val="mn-MN"/>
        </w:rPr>
      </w:pPr>
    </w:p>
    <w:p w14:paraId="51C5391B" w14:textId="77777777" w:rsidR="00207F5D" w:rsidRPr="00F121CD" w:rsidRDefault="00207F5D" w:rsidP="00207F5D">
      <w:pPr>
        <w:ind w:firstLine="720"/>
        <w:jc w:val="both"/>
        <w:rPr>
          <w:rFonts w:ascii="Arial" w:hAnsi="Arial" w:cs="Arial"/>
          <w:sz w:val="24"/>
          <w:szCs w:val="24"/>
          <w:lang w:val="mn-MN"/>
        </w:rPr>
      </w:pPr>
    </w:p>
    <w:p w14:paraId="162CA5BD" w14:textId="77777777" w:rsidR="00207F5D" w:rsidRPr="00F121CD" w:rsidRDefault="00207F5D" w:rsidP="00207F5D">
      <w:pPr>
        <w:ind w:firstLine="720"/>
        <w:jc w:val="both"/>
        <w:rPr>
          <w:rFonts w:ascii="Arial" w:hAnsi="Arial" w:cs="Arial"/>
          <w:sz w:val="24"/>
          <w:szCs w:val="24"/>
          <w:lang w:val="mn-MN"/>
        </w:rPr>
      </w:pPr>
    </w:p>
    <w:p w14:paraId="49DF10D6" w14:textId="77777777" w:rsidR="00207F5D" w:rsidRPr="00F121CD" w:rsidRDefault="00207F5D" w:rsidP="00207F5D">
      <w:pPr>
        <w:ind w:firstLine="720"/>
        <w:jc w:val="both"/>
        <w:rPr>
          <w:rFonts w:ascii="Arial" w:hAnsi="Arial" w:cs="Arial"/>
          <w:sz w:val="24"/>
          <w:szCs w:val="24"/>
          <w:lang w:val="mn-MN"/>
        </w:rPr>
      </w:pPr>
    </w:p>
    <w:p w14:paraId="0D95BF08" w14:textId="77777777" w:rsidR="00207F5D" w:rsidRPr="00F121CD" w:rsidRDefault="00207F5D" w:rsidP="00207F5D">
      <w:pPr>
        <w:ind w:firstLine="720"/>
        <w:jc w:val="both"/>
        <w:rPr>
          <w:rFonts w:ascii="Arial" w:hAnsi="Arial" w:cs="Arial"/>
          <w:sz w:val="24"/>
          <w:szCs w:val="24"/>
          <w:lang w:val="mn-MN"/>
        </w:rPr>
      </w:pPr>
    </w:p>
    <w:p w14:paraId="44CE4EDA" w14:textId="77777777" w:rsidR="00207F5D" w:rsidRPr="00F121CD" w:rsidRDefault="00207F5D" w:rsidP="00207F5D">
      <w:pPr>
        <w:ind w:firstLine="720"/>
        <w:jc w:val="both"/>
        <w:rPr>
          <w:rFonts w:ascii="Arial" w:hAnsi="Arial" w:cs="Arial"/>
          <w:sz w:val="24"/>
          <w:szCs w:val="24"/>
          <w:lang w:val="mn-MN"/>
        </w:rPr>
      </w:pPr>
    </w:p>
    <w:p w14:paraId="39B3DCD5" w14:textId="77777777" w:rsidR="00207F5D" w:rsidRPr="00F121CD" w:rsidRDefault="00207F5D" w:rsidP="00207F5D">
      <w:pPr>
        <w:ind w:firstLine="720"/>
        <w:jc w:val="both"/>
        <w:rPr>
          <w:rFonts w:ascii="Arial" w:hAnsi="Arial" w:cs="Arial"/>
          <w:sz w:val="24"/>
          <w:szCs w:val="24"/>
          <w:lang w:val="mn-MN"/>
        </w:rPr>
      </w:pPr>
    </w:p>
    <w:p w14:paraId="442BB6D6" w14:textId="77777777" w:rsidR="00207F5D" w:rsidRPr="00F121CD" w:rsidRDefault="00207F5D" w:rsidP="00207F5D">
      <w:pPr>
        <w:ind w:firstLine="720"/>
        <w:jc w:val="both"/>
        <w:rPr>
          <w:rFonts w:ascii="Arial" w:hAnsi="Arial" w:cs="Arial"/>
          <w:sz w:val="24"/>
          <w:szCs w:val="24"/>
          <w:lang w:val="mn-MN"/>
        </w:rPr>
      </w:pPr>
    </w:p>
    <w:p w14:paraId="1546E20B" w14:textId="77777777" w:rsidR="00207F5D" w:rsidRPr="00F121CD" w:rsidRDefault="00207F5D" w:rsidP="00207F5D">
      <w:pPr>
        <w:spacing w:after="0"/>
        <w:jc w:val="right"/>
        <w:rPr>
          <w:rFonts w:ascii="Arial" w:eastAsia="Calibri" w:hAnsi="Arial" w:cs="Arial"/>
          <w:sz w:val="24"/>
          <w:szCs w:val="24"/>
          <w:lang w:val="mn-MN"/>
        </w:rPr>
      </w:pPr>
      <w:r w:rsidRPr="00F121CD">
        <w:rPr>
          <w:rFonts w:ascii="Arial" w:eastAsia="Calibri" w:hAnsi="Arial" w:cs="Arial"/>
          <w:sz w:val="24"/>
          <w:szCs w:val="24"/>
          <w:lang w:val="mn-MN"/>
        </w:rPr>
        <w:t xml:space="preserve">Төсөл </w:t>
      </w:r>
    </w:p>
    <w:p w14:paraId="1628514E" w14:textId="77777777" w:rsidR="008770B0" w:rsidRPr="00F121CD" w:rsidRDefault="008770B0" w:rsidP="008770B0">
      <w:pPr>
        <w:jc w:val="center"/>
        <w:rPr>
          <w:rFonts w:ascii="Arial" w:hAnsi="Arial" w:cs="Arial"/>
          <w:b/>
          <w:bCs/>
          <w:sz w:val="24"/>
          <w:szCs w:val="24"/>
          <w:lang w:val="mn-MN"/>
        </w:rPr>
      </w:pPr>
      <w:r w:rsidRPr="00F121CD">
        <w:rPr>
          <w:rFonts w:ascii="Arial" w:hAnsi="Arial" w:cs="Arial"/>
          <w:b/>
          <w:bCs/>
          <w:sz w:val="24"/>
          <w:szCs w:val="24"/>
          <w:lang w:val="mn-MN"/>
        </w:rPr>
        <w:t>МОНГОЛ УЛСЫН ХУУЛЬ</w:t>
      </w:r>
    </w:p>
    <w:p w14:paraId="3EBE83DD"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2022 оны ... дугаар                                                                                          Улаанбаатар</w:t>
      </w:r>
    </w:p>
    <w:p w14:paraId="2DD58922"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 xml:space="preserve"> сарын ...-ны өдөр</w:t>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t xml:space="preserve">                                                                  хот</w:t>
      </w:r>
    </w:p>
    <w:p w14:paraId="063E899D" w14:textId="77777777" w:rsidR="004F0483" w:rsidRPr="00F121CD" w:rsidRDefault="004F0483" w:rsidP="00207F5D">
      <w:pPr>
        <w:spacing w:after="0"/>
        <w:jc w:val="center"/>
        <w:rPr>
          <w:rFonts w:ascii="Arial" w:eastAsia="Calibri" w:hAnsi="Arial" w:cs="Arial"/>
          <w:b/>
          <w:sz w:val="24"/>
          <w:szCs w:val="24"/>
          <w:lang w:val="mn-MN"/>
        </w:rPr>
      </w:pPr>
    </w:p>
    <w:p w14:paraId="5B5A7C2A" w14:textId="183D6453" w:rsidR="00207F5D" w:rsidRPr="00F121CD" w:rsidRDefault="00207F5D" w:rsidP="00207F5D">
      <w:pPr>
        <w:spacing w:after="0"/>
        <w:jc w:val="center"/>
        <w:rPr>
          <w:rFonts w:ascii="Arial" w:eastAsia="Times New Roman" w:hAnsi="Arial" w:cs="Arial"/>
          <w:sz w:val="24"/>
          <w:szCs w:val="24"/>
          <w:bdr w:val="none" w:sz="0" w:space="0" w:color="auto" w:frame="1"/>
        </w:rPr>
      </w:pPr>
      <w:r w:rsidRPr="00F121CD">
        <w:rPr>
          <w:rFonts w:ascii="Arial" w:eastAsia="Calibri" w:hAnsi="Arial" w:cs="Arial"/>
          <w:b/>
          <w:sz w:val="24"/>
          <w:szCs w:val="24"/>
          <w:lang w:val="mn-MN"/>
        </w:rPr>
        <w:t>ХӨРС ХАМГААЛАХ, ЦӨЛЖИЛТӨӨС СЭРГИЙЛЭХ ТУХАЙ</w:t>
      </w:r>
    </w:p>
    <w:p w14:paraId="395A2BA1" w14:textId="6EDFA8B2" w:rsidR="00207F5D" w:rsidRPr="00F121CD" w:rsidRDefault="00116E1C" w:rsidP="00207F5D">
      <w:pPr>
        <w:spacing w:after="0"/>
        <w:jc w:val="center"/>
        <w:rPr>
          <w:rFonts w:ascii="Arial" w:eastAsia="Calibri" w:hAnsi="Arial" w:cs="Arial"/>
          <w:b/>
          <w:sz w:val="24"/>
          <w:szCs w:val="24"/>
          <w:lang w:val="mn-MN"/>
        </w:rPr>
      </w:pPr>
      <w:hyperlink r:id="rId9" w:tgtFrame="_blank" w:history="1">
        <w:r w:rsidR="00207F5D" w:rsidRPr="00F121CD">
          <w:rPr>
            <w:rFonts w:ascii="Arial" w:eastAsia="Calibri" w:hAnsi="Arial" w:cs="Arial"/>
            <w:b/>
            <w:sz w:val="24"/>
            <w:szCs w:val="24"/>
            <w:lang w:val="mn-MN"/>
          </w:rPr>
          <w:t xml:space="preserve"> ТУХАЙ</w:t>
        </w:r>
      </w:hyperlink>
      <w:r w:rsidR="00207F5D" w:rsidRPr="00F121CD">
        <w:rPr>
          <w:rFonts w:ascii="Arial" w:eastAsia="Calibri" w:hAnsi="Arial" w:cs="Arial"/>
          <w:b/>
          <w:sz w:val="24"/>
          <w:szCs w:val="24"/>
          <w:lang w:val="mn-MN"/>
        </w:rPr>
        <w:t xml:space="preserve"> ХУУЛЬД</w:t>
      </w:r>
      <w:r w:rsidR="00207F5D" w:rsidRPr="00F121CD">
        <w:rPr>
          <w:rFonts w:ascii="Arial" w:eastAsia="Calibri" w:hAnsi="Arial" w:cs="Arial"/>
          <w:b/>
          <w:sz w:val="24"/>
          <w:szCs w:val="24"/>
        </w:rPr>
        <w:t xml:space="preserve"> </w:t>
      </w:r>
      <w:r w:rsidR="00207F5D" w:rsidRPr="00F121CD">
        <w:rPr>
          <w:rFonts w:ascii="Arial" w:eastAsia="Calibri" w:hAnsi="Arial" w:cs="Arial"/>
          <w:b/>
          <w:sz w:val="24"/>
          <w:szCs w:val="24"/>
          <w:lang w:val="mn-MN"/>
        </w:rPr>
        <w:t>ӨӨРЧЛӨЛТ ОРУУЛАХ ТУХАЙ</w:t>
      </w:r>
    </w:p>
    <w:p w14:paraId="1557AA9B" w14:textId="77777777" w:rsidR="004F0483" w:rsidRPr="00F121CD" w:rsidRDefault="004F0483" w:rsidP="00207F5D">
      <w:pPr>
        <w:spacing w:after="0"/>
        <w:jc w:val="center"/>
        <w:rPr>
          <w:rFonts w:ascii="Arial" w:eastAsia="Calibri" w:hAnsi="Arial" w:cs="Arial"/>
          <w:b/>
          <w:sz w:val="24"/>
          <w:szCs w:val="24"/>
          <w:lang w:val="mn-MN"/>
        </w:rPr>
      </w:pPr>
    </w:p>
    <w:p w14:paraId="62985869" w14:textId="633AB014" w:rsidR="00102F31" w:rsidRPr="00F121CD" w:rsidRDefault="00207F5D" w:rsidP="00207F5D">
      <w:pPr>
        <w:ind w:firstLine="720"/>
        <w:jc w:val="both"/>
        <w:rPr>
          <w:rFonts w:ascii="Arial" w:hAnsi="Arial" w:cs="Arial"/>
          <w:sz w:val="24"/>
          <w:szCs w:val="24"/>
          <w:lang w:val="mn-MN"/>
        </w:rPr>
      </w:pPr>
      <w:r w:rsidRPr="00F121CD">
        <w:rPr>
          <w:rFonts w:ascii="Arial" w:hAnsi="Arial" w:cs="Arial"/>
          <w:b/>
          <w:sz w:val="24"/>
          <w:szCs w:val="24"/>
          <w:lang w:val="mn-MN"/>
        </w:rPr>
        <w:t>1 дүгээр зүйл.</w:t>
      </w:r>
      <w:r w:rsidR="004227FE" w:rsidRPr="00F121CD">
        <w:rPr>
          <w:rFonts w:ascii="Arial" w:hAnsi="Arial" w:cs="Arial"/>
          <w:sz w:val="24"/>
          <w:szCs w:val="24"/>
          <w:lang w:val="mn-MN"/>
        </w:rPr>
        <w:t>Хөрс хамгаалах</w:t>
      </w:r>
      <w:r w:rsidR="00102F31" w:rsidRPr="00F121CD">
        <w:rPr>
          <w:rFonts w:ascii="Arial" w:hAnsi="Arial" w:cs="Arial"/>
          <w:sz w:val="24"/>
          <w:szCs w:val="24"/>
          <w:lang w:val="mn-MN"/>
        </w:rPr>
        <w:t>, цөлжилтөөс сэргийлэх тухай хуулийн 2 дугаар зүйлийн 2.1 дэх хэсгийн “Газрын хууль” гэснийг “Газрын ерөнхий хууль” гэж</w:t>
      </w:r>
      <w:r w:rsidR="00960DDC" w:rsidRPr="00F121CD">
        <w:rPr>
          <w:rFonts w:ascii="Arial" w:hAnsi="Arial" w:cs="Arial"/>
          <w:sz w:val="24"/>
          <w:szCs w:val="24"/>
          <w:lang w:val="mn-MN"/>
        </w:rPr>
        <w:t xml:space="preserve">, 7 дугаар зүйлийн 7.2.4 дэх заалтын </w:t>
      </w:r>
      <w:r w:rsidR="00B931D5" w:rsidRPr="00F121CD">
        <w:rPr>
          <w:rFonts w:ascii="Arial" w:hAnsi="Arial" w:cs="Arial"/>
          <w:sz w:val="24"/>
          <w:szCs w:val="24"/>
          <w:lang w:val="mn-MN"/>
        </w:rPr>
        <w:t>“иргэн, аж ахуйн нэгж байгууллага эзэмшлийн болон өмчлөлийн газрын 10 хувиас доошгүй талбайд” гэснийг “хүн, хуулийн этгээд</w:t>
      </w:r>
      <w:r w:rsidR="003F7EED" w:rsidRPr="00F121CD">
        <w:rPr>
          <w:rFonts w:ascii="Arial" w:hAnsi="Arial" w:cs="Arial"/>
          <w:sz w:val="24"/>
          <w:szCs w:val="24"/>
          <w:lang w:val="mn-MN"/>
        </w:rPr>
        <w:t xml:space="preserve"> </w:t>
      </w:r>
      <w:r w:rsidR="00C537C5">
        <w:rPr>
          <w:rFonts w:ascii="Arial" w:hAnsi="Arial" w:cs="Arial"/>
          <w:sz w:val="24"/>
          <w:szCs w:val="24"/>
          <w:lang w:val="mn-MN"/>
        </w:rPr>
        <w:t xml:space="preserve"> өмчлөлийн болон </w:t>
      </w:r>
      <w:r w:rsidR="003F7EED" w:rsidRPr="004323B0">
        <w:rPr>
          <w:rFonts w:ascii="Arial" w:hAnsi="Arial" w:cs="Arial"/>
          <w:color w:val="FF0000"/>
          <w:sz w:val="24"/>
          <w:szCs w:val="24"/>
          <w:lang w:val="mn-MN"/>
        </w:rPr>
        <w:t xml:space="preserve">газрын </w:t>
      </w:r>
      <w:r w:rsidR="004323B0" w:rsidRPr="004323B0">
        <w:rPr>
          <w:rFonts w:ascii="Arial" w:hAnsi="Arial" w:cs="Arial"/>
          <w:color w:val="FF0000"/>
          <w:sz w:val="24"/>
          <w:szCs w:val="24"/>
          <w:lang w:val="mn-MN"/>
        </w:rPr>
        <w:t xml:space="preserve">хязгаарлагдмал </w:t>
      </w:r>
      <w:r w:rsidR="003F7EED" w:rsidRPr="004323B0">
        <w:rPr>
          <w:rFonts w:ascii="Arial" w:hAnsi="Arial" w:cs="Arial"/>
          <w:color w:val="FF0000"/>
          <w:sz w:val="24"/>
          <w:szCs w:val="24"/>
          <w:lang w:val="mn-MN"/>
        </w:rPr>
        <w:t>эрх</w:t>
      </w:r>
      <w:r w:rsidR="004323B0" w:rsidRPr="004323B0">
        <w:rPr>
          <w:rFonts w:ascii="Arial" w:hAnsi="Arial" w:cs="Arial"/>
          <w:color w:val="FF0000"/>
          <w:sz w:val="24"/>
          <w:szCs w:val="24"/>
          <w:lang w:val="mn-MN"/>
        </w:rPr>
        <w:t>, эсхүл</w:t>
      </w:r>
      <w:r w:rsidR="003F7EED" w:rsidRPr="004323B0">
        <w:rPr>
          <w:rFonts w:ascii="Arial" w:hAnsi="Arial" w:cs="Arial"/>
          <w:color w:val="FF0000"/>
          <w:sz w:val="24"/>
          <w:szCs w:val="24"/>
          <w:lang w:val="mn-MN"/>
        </w:rPr>
        <w:t xml:space="preserve"> </w:t>
      </w:r>
      <w:r w:rsidR="00B931D5" w:rsidRPr="00F121CD">
        <w:rPr>
          <w:rFonts w:ascii="Arial" w:hAnsi="Arial" w:cs="Arial"/>
          <w:sz w:val="24"/>
          <w:szCs w:val="24"/>
          <w:lang w:val="mn-MN"/>
        </w:rPr>
        <w:t xml:space="preserve">гэрээгээр ашиглаж буй газрынхаа нийт талбайн 10 хувиас доошгүй хувьд” гэж, </w:t>
      </w:r>
      <w:r w:rsidR="007C0D07" w:rsidRPr="00F121CD">
        <w:rPr>
          <w:rFonts w:ascii="Arial" w:hAnsi="Arial" w:cs="Arial"/>
          <w:sz w:val="24"/>
          <w:szCs w:val="24"/>
          <w:lang w:val="mn-MN"/>
        </w:rPr>
        <w:t>10 дугаар зүйлийн 10.1.1 дэх заалтын “</w:t>
      </w:r>
      <w:r w:rsidR="00B931D5" w:rsidRPr="00F121CD">
        <w:rPr>
          <w:rFonts w:ascii="Arial" w:hAnsi="Arial" w:cs="Arial"/>
          <w:sz w:val="24"/>
          <w:szCs w:val="24"/>
          <w:lang w:val="mn-MN"/>
        </w:rPr>
        <w:t>тариа</w:t>
      </w:r>
      <w:r w:rsidR="00E70B3B">
        <w:rPr>
          <w:rFonts w:ascii="Arial" w:hAnsi="Arial" w:cs="Arial"/>
          <w:sz w:val="24"/>
          <w:szCs w:val="24"/>
          <w:lang w:val="mn-MN"/>
        </w:rPr>
        <w:t>лан</w:t>
      </w:r>
      <w:r w:rsidR="00B931D5" w:rsidRPr="00F121CD">
        <w:rPr>
          <w:rFonts w:ascii="Arial" w:hAnsi="Arial" w:cs="Arial"/>
          <w:sz w:val="24"/>
          <w:szCs w:val="24"/>
          <w:lang w:val="mn-MN"/>
        </w:rPr>
        <w:t>гийн газар эзэмшигч, ашиглагч” гэснийг “газрыг узуфрукт эрхтэй этгээд тариалангийн</w:t>
      </w:r>
      <w:r w:rsidR="00B931D5" w:rsidRPr="00F121CD">
        <w:rPr>
          <w:rFonts w:eastAsia="Times New Roman" w:cs="Arial"/>
          <w:szCs w:val="20"/>
          <w:lang w:val="mn-MN"/>
        </w:rPr>
        <w:t xml:space="preserve"> </w:t>
      </w:r>
      <w:r w:rsidR="00B931D5" w:rsidRPr="00F121CD">
        <w:rPr>
          <w:rFonts w:ascii="Arial" w:hAnsi="Arial" w:cs="Arial"/>
          <w:sz w:val="24"/>
          <w:szCs w:val="24"/>
          <w:lang w:val="mn-MN"/>
        </w:rPr>
        <w:t>газрынхаа”</w:t>
      </w:r>
      <w:r w:rsidR="00B931D5" w:rsidRPr="00F121CD">
        <w:rPr>
          <w:rFonts w:eastAsia="Times New Roman" w:cs="Arial"/>
          <w:szCs w:val="20"/>
        </w:rPr>
        <w:t xml:space="preserve"> </w:t>
      </w:r>
      <w:r w:rsidR="007C0D07" w:rsidRPr="00F121CD">
        <w:rPr>
          <w:rFonts w:ascii="Arial" w:hAnsi="Arial" w:cs="Arial"/>
          <w:sz w:val="24"/>
          <w:szCs w:val="24"/>
          <w:lang w:val="mn-MN"/>
        </w:rPr>
        <w:t>гэ</w:t>
      </w:r>
      <w:r w:rsidR="003470F9" w:rsidRPr="00F121CD">
        <w:rPr>
          <w:rFonts w:ascii="Arial" w:hAnsi="Arial" w:cs="Arial"/>
          <w:sz w:val="24"/>
          <w:szCs w:val="24"/>
          <w:lang w:val="mn-MN"/>
        </w:rPr>
        <w:t>ж, 11 дүгээр зүйлийн 11.4 дэх хэсгийн “эзэмшигч, ашиглагч иргэн, гадаадын иргэн, харьяалалгүй хүн, аж ахуйн нэгж, байгууллага” гэснийг “</w:t>
      </w:r>
      <w:r w:rsidR="00881E4D">
        <w:rPr>
          <w:rFonts w:ascii="Arial" w:hAnsi="Arial" w:cs="Arial"/>
          <w:sz w:val="24"/>
          <w:szCs w:val="24"/>
          <w:lang w:val="mn-MN"/>
        </w:rPr>
        <w:t xml:space="preserve">болон газрын узуфрукт эрх, барилга байгууламж барих </w:t>
      </w:r>
      <w:r w:rsidR="00881E4D" w:rsidRPr="00F121CD">
        <w:rPr>
          <w:rFonts w:ascii="Arial" w:hAnsi="Arial" w:cs="Arial"/>
          <w:sz w:val="24"/>
          <w:szCs w:val="24"/>
          <w:lang w:val="mn-MN"/>
        </w:rPr>
        <w:t xml:space="preserve">газрын эрх, гэрээгээр </w:t>
      </w:r>
      <w:r w:rsidR="003470F9" w:rsidRPr="00F121CD">
        <w:rPr>
          <w:rFonts w:ascii="Arial" w:hAnsi="Arial" w:cs="Arial"/>
          <w:sz w:val="24"/>
          <w:szCs w:val="24"/>
          <w:lang w:val="mn-MN"/>
        </w:rPr>
        <w:t xml:space="preserve">ашиглагч хүн, хуулийн этгээд” гэж </w:t>
      </w:r>
      <w:r w:rsidR="007C0D07" w:rsidRPr="00F121CD">
        <w:rPr>
          <w:rFonts w:ascii="Arial" w:hAnsi="Arial" w:cs="Arial"/>
          <w:sz w:val="24"/>
          <w:szCs w:val="24"/>
          <w:lang w:val="mn-MN"/>
        </w:rPr>
        <w:t xml:space="preserve">тус тус </w:t>
      </w:r>
      <w:r w:rsidR="00102F31" w:rsidRPr="00F121CD">
        <w:rPr>
          <w:rFonts w:ascii="Arial" w:hAnsi="Arial" w:cs="Arial"/>
          <w:sz w:val="24"/>
          <w:szCs w:val="24"/>
          <w:lang w:val="mn-MN"/>
        </w:rPr>
        <w:t xml:space="preserve">өөрчилсүгэй. </w:t>
      </w:r>
    </w:p>
    <w:p w14:paraId="09849C13" w14:textId="77777777" w:rsidR="00207F5D" w:rsidRPr="00F121CD" w:rsidRDefault="00102F31" w:rsidP="00207F5D">
      <w:pPr>
        <w:ind w:firstLine="720"/>
        <w:jc w:val="both"/>
        <w:rPr>
          <w:rFonts w:ascii="Arial" w:hAnsi="Arial" w:cs="Arial"/>
          <w:sz w:val="24"/>
          <w:szCs w:val="24"/>
          <w:lang w:val="mn-MN"/>
        </w:rPr>
      </w:pPr>
      <w:r w:rsidRPr="00F121CD">
        <w:rPr>
          <w:rFonts w:ascii="Arial" w:hAnsi="Arial" w:cs="Arial"/>
          <w:b/>
          <w:sz w:val="24"/>
          <w:szCs w:val="24"/>
          <w:lang w:val="mn-MN"/>
        </w:rPr>
        <w:t xml:space="preserve"> </w:t>
      </w:r>
      <w:r w:rsidR="008D5C8F" w:rsidRPr="00F121CD">
        <w:rPr>
          <w:rFonts w:ascii="Arial" w:hAnsi="Arial" w:cs="Arial"/>
          <w:b/>
          <w:sz w:val="24"/>
          <w:szCs w:val="24"/>
          <w:lang w:val="mn-MN"/>
        </w:rPr>
        <w:t>3</w:t>
      </w:r>
      <w:r w:rsidRPr="00F121CD">
        <w:rPr>
          <w:rFonts w:ascii="Arial" w:hAnsi="Arial" w:cs="Arial"/>
          <w:b/>
          <w:sz w:val="24"/>
          <w:szCs w:val="24"/>
          <w:lang w:val="mn-MN"/>
        </w:rPr>
        <w:t xml:space="preserve"> дугаар зүйл.</w:t>
      </w:r>
      <w:r w:rsidR="00207F5D" w:rsidRPr="00F121CD">
        <w:rPr>
          <w:rFonts w:ascii="Arial" w:hAnsi="Arial" w:cs="Arial"/>
          <w:sz w:val="24"/>
          <w:szCs w:val="24"/>
          <w:lang w:val="mn-MN"/>
        </w:rPr>
        <w:t xml:space="preserve">Энэ хуулийг Газрын ерөнхий хууль /Шинэчилсэн найруулга/ хүчин төгөлдөр болсон өдрөөс дагаж мөрдөнө. </w:t>
      </w:r>
    </w:p>
    <w:p w14:paraId="3F6435E8" w14:textId="77777777" w:rsidR="00207F5D" w:rsidRPr="00F121CD" w:rsidRDefault="00207F5D" w:rsidP="00207F5D">
      <w:pPr>
        <w:ind w:firstLine="720"/>
        <w:jc w:val="both"/>
        <w:rPr>
          <w:rFonts w:ascii="Arial" w:hAnsi="Arial" w:cs="Arial"/>
          <w:sz w:val="24"/>
          <w:szCs w:val="24"/>
          <w:lang w:val="mn-MN"/>
        </w:rPr>
      </w:pPr>
    </w:p>
    <w:p w14:paraId="0274D72F" w14:textId="77777777" w:rsidR="00207F5D" w:rsidRPr="00F121CD" w:rsidRDefault="00207F5D" w:rsidP="00207F5D">
      <w:pPr>
        <w:ind w:firstLine="720"/>
        <w:jc w:val="center"/>
        <w:rPr>
          <w:rFonts w:ascii="Arial" w:hAnsi="Arial" w:cs="Arial"/>
          <w:sz w:val="24"/>
          <w:szCs w:val="24"/>
          <w:lang w:val="mn-MN"/>
        </w:rPr>
      </w:pPr>
      <w:r w:rsidRPr="00F121CD">
        <w:rPr>
          <w:rFonts w:ascii="Arial" w:hAnsi="Arial" w:cs="Arial"/>
          <w:sz w:val="24"/>
          <w:szCs w:val="24"/>
          <w:lang w:val="mn-MN"/>
        </w:rPr>
        <w:t>ГАРЫН ҮСЭГ</w:t>
      </w:r>
    </w:p>
    <w:p w14:paraId="576FC7A4" w14:textId="77777777" w:rsidR="00207F5D" w:rsidRPr="00F121CD" w:rsidRDefault="00207F5D" w:rsidP="00207F5D">
      <w:pPr>
        <w:ind w:firstLine="720"/>
        <w:jc w:val="both"/>
        <w:rPr>
          <w:rFonts w:ascii="Arial" w:hAnsi="Arial" w:cs="Arial"/>
          <w:sz w:val="24"/>
          <w:szCs w:val="24"/>
          <w:lang w:val="mn-MN"/>
        </w:rPr>
      </w:pPr>
    </w:p>
    <w:p w14:paraId="764AC6CD" w14:textId="77777777" w:rsidR="00207F5D" w:rsidRPr="00F121CD" w:rsidRDefault="00207F5D" w:rsidP="00207F5D">
      <w:pPr>
        <w:ind w:firstLine="720"/>
        <w:jc w:val="both"/>
        <w:rPr>
          <w:rFonts w:ascii="Arial" w:hAnsi="Arial" w:cs="Arial"/>
          <w:sz w:val="24"/>
          <w:szCs w:val="24"/>
          <w:lang w:val="mn-MN"/>
        </w:rPr>
      </w:pPr>
    </w:p>
    <w:p w14:paraId="2DB9B0B8" w14:textId="77777777" w:rsidR="00207F5D" w:rsidRPr="00F121CD" w:rsidRDefault="00207F5D" w:rsidP="00207F5D">
      <w:pPr>
        <w:ind w:firstLine="720"/>
        <w:jc w:val="both"/>
        <w:rPr>
          <w:rFonts w:ascii="Arial" w:hAnsi="Arial" w:cs="Arial"/>
          <w:sz w:val="24"/>
          <w:szCs w:val="24"/>
          <w:lang w:val="mn-MN"/>
        </w:rPr>
      </w:pPr>
    </w:p>
    <w:p w14:paraId="47BD3B44" w14:textId="77777777" w:rsidR="00207F5D" w:rsidRPr="00F121CD" w:rsidRDefault="00207F5D" w:rsidP="00207F5D">
      <w:pPr>
        <w:ind w:firstLine="720"/>
        <w:jc w:val="both"/>
        <w:rPr>
          <w:rFonts w:ascii="Arial" w:hAnsi="Arial" w:cs="Arial"/>
          <w:sz w:val="24"/>
          <w:szCs w:val="24"/>
          <w:lang w:val="mn-MN"/>
        </w:rPr>
      </w:pPr>
    </w:p>
    <w:p w14:paraId="419770ED" w14:textId="77777777" w:rsidR="00207F5D" w:rsidRPr="00F121CD" w:rsidRDefault="00207F5D" w:rsidP="00207F5D">
      <w:pPr>
        <w:ind w:firstLine="720"/>
        <w:jc w:val="both"/>
        <w:rPr>
          <w:rFonts w:ascii="Arial" w:hAnsi="Arial" w:cs="Arial"/>
          <w:sz w:val="24"/>
          <w:szCs w:val="24"/>
          <w:lang w:val="mn-MN"/>
        </w:rPr>
      </w:pPr>
    </w:p>
    <w:p w14:paraId="69D40A0A" w14:textId="38A11514" w:rsidR="00207F5D" w:rsidRPr="00F121CD" w:rsidRDefault="00207F5D" w:rsidP="00207F5D">
      <w:pPr>
        <w:ind w:firstLine="720"/>
        <w:jc w:val="both"/>
        <w:rPr>
          <w:rFonts w:ascii="Arial" w:hAnsi="Arial" w:cs="Arial"/>
          <w:sz w:val="24"/>
          <w:szCs w:val="24"/>
          <w:lang w:val="mn-MN"/>
        </w:rPr>
      </w:pPr>
    </w:p>
    <w:p w14:paraId="16B26162" w14:textId="544E9A28" w:rsidR="00712F02" w:rsidRPr="00F121CD" w:rsidRDefault="00712F02" w:rsidP="00207F5D">
      <w:pPr>
        <w:ind w:firstLine="720"/>
        <w:jc w:val="both"/>
        <w:rPr>
          <w:rFonts w:ascii="Arial" w:hAnsi="Arial" w:cs="Arial"/>
          <w:sz w:val="24"/>
          <w:szCs w:val="24"/>
          <w:lang w:val="mn-MN"/>
        </w:rPr>
      </w:pPr>
    </w:p>
    <w:p w14:paraId="667CDB27" w14:textId="77777777" w:rsidR="00712F02" w:rsidRPr="00F121CD" w:rsidRDefault="00712F02" w:rsidP="00207F5D">
      <w:pPr>
        <w:ind w:firstLine="720"/>
        <w:jc w:val="both"/>
        <w:rPr>
          <w:rFonts w:ascii="Arial" w:hAnsi="Arial" w:cs="Arial"/>
          <w:sz w:val="24"/>
          <w:szCs w:val="24"/>
          <w:lang w:val="mn-MN"/>
        </w:rPr>
      </w:pPr>
    </w:p>
    <w:p w14:paraId="06920897" w14:textId="77777777" w:rsidR="00207F5D" w:rsidRPr="00F121CD" w:rsidRDefault="00207F5D" w:rsidP="00207F5D">
      <w:pPr>
        <w:ind w:firstLine="720"/>
        <w:jc w:val="both"/>
        <w:rPr>
          <w:rFonts w:ascii="Arial" w:hAnsi="Arial" w:cs="Arial"/>
          <w:sz w:val="24"/>
          <w:szCs w:val="24"/>
          <w:lang w:val="mn-MN"/>
        </w:rPr>
      </w:pPr>
    </w:p>
    <w:p w14:paraId="2384B6BF" w14:textId="77777777" w:rsidR="00207F5D" w:rsidRPr="00F121CD" w:rsidRDefault="00207F5D" w:rsidP="00207F5D">
      <w:pPr>
        <w:ind w:firstLine="720"/>
        <w:jc w:val="both"/>
        <w:rPr>
          <w:rFonts w:ascii="Arial" w:hAnsi="Arial" w:cs="Arial"/>
          <w:sz w:val="24"/>
          <w:szCs w:val="24"/>
          <w:lang w:val="mn-MN"/>
        </w:rPr>
      </w:pPr>
    </w:p>
    <w:p w14:paraId="35638073" w14:textId="77777777" w:rsidR="00207F5D" w:rsidRPr="00F121CD" w:rsidRDefault="00207F5D" w:rsidP="00207F5D">
      <w:pPr>
        <w:spacing w:after="0"/>
        <w:jc w:val="right"/>
        <w:rPr>
          <w:rFonts w:ascii="Arial" w:eastAsia="Calibri" w:hAnsi="Arial" w:cs="Arial"/>
          <w:sz w:val="24"/>
          <w:szCs w:val="24"/>
          <w:lang w:val="mn-MN"/>
        </w:rPr>
      </w:pPr>
      <w:r w:rsidRPr="00F121CD">
        <w:rPr>
          <w:rFonts w:ascii="Arial" w:eastAsia="Calibri" w:hAnsi="Arial" w:cs="Arial"/>
          <w:sz w:val="24"/>
          <w:szCs w:val="24"/>
          <w:lang w:val="mn-MN"/>
        </w:rPr>
        <w:t xml:space="preserve">Төсөл </w:t>
      </w:r>
    </w:p>
    <w:p w14:paraId="2CFD2CE8" w14:textId="77777777" w:rsidR="008770B0" w:rsidRPr="00F121CD" w:rsidRDefault="008770B0" w:rsidP="008770B0">
      <w:pPr>
        <w:jc w:val="center"/>
        <w:rPr>
          <w:rFonts w:ascii="Arial" w:hAnsi="Arial" w:cs="Arial"/>
          <w:b/>
          <w:bCs/>
          <w:sz w:val="24"/>
          <w:szCs w:val="24"/>
          <w:lang w:val="mn-MN"/>
        </w:rPr>
      </w:pPr>
      <w:r w:rsidRPr="00F121CD">
        <w:rPr>
          <w:rFonts w:ascii="Arial" w:hAnsi="Arial" w:cs="Arial"/>
          <w:b/>
          <w:bCs/>
          <w:sz w:val="24"/>
          <w:szCs w:val="24"/>
          <w:lang w:val="mn-MN"/>
        </w:rPr>
        <w:t>МОНГОЛ УЛСЫН ХУУЛЬ</w:t>
      </w:r>
    </w:p>
    <w:p w14:paraId="73FA9AA4"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2022 оны ... дугаар                                                                                          Улаанбаатар</w:t>
      </w:r>
    </w:p>
    <w:p w14:paraId="700B75BE"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 xml:space="preserve"> сарын ...-ны өдөр</w:t>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t xml:space="preserve">                                                                  хот</w:t>
      </w:r>
    </w:p>
    <w:p w14:paraId="1E3DB25D" w14:textId="77777777" w:rsidR="004F0483" w:rsidRPr="00F121CD" w:rsidRDefault="004F0483" w:rsidP="00207F5D">
      <w:pPr>
        <w:spacing w:after="0"/>
        <w:jc w:val="center"/>
      </w:pPr>
    </w:p>
    <w:p w14:paraId="4543850F" w14:textId="5F38B9D3" w:rsidR="00207F5D" w:rsidRPr="00F121CD" w:rsidRDefault="00116E1C" w:rsidP="00207F5D">
      <w:pPr>
        <w:spacing w:after="0"/>
        <w:jc w:val="center"/>
        <w:rPr>
          <w:rFonts w:ascii="Arial" w:hAnsi="Arial" w:cs="Arial"/>
          <w:sz w:val="24"/>
          <w:szCs w:val="24"/>
          <w:u w:val="single"/>
          <w:bdr w:val="none" w:sz="0" w:space="0" w:color="auto" w:frame="1"/>
          <w:shd w:val="clear" w:color="auto" w:fill="FFFFFF"/>
        </w:rPr>
      </w:pPr>
      <w:hyperlink r:id="rId10" w:tgtFrame="_blank" w:history="1">
        <w:r w:rsidR="00207F5D" w:rsidRPr="00F121CD">
          <w:rPr>
            <w:rFonts w:ascii="Arial" w:eastAsia="Calibri" w:hAnsi="Arial" w:cs="Arial"/>
            <w:b/>
            <w:sz w:val="24"/>
            <w:szCs w:val="24"/>
            <w:lang w:val="mn-MN"/>
          </w:rPr>
          <w:t>ҮЛ ХӨДЛӨХ ЭД ХӨРӨНГИЙН БАРЬЦААНЫ ТУХАЙ</w:t>
        </w:r>
      </w:hyperlink>
    </w:p>
    <w:p w14:paraId="4A545CA7" w14:textId="77777777" w:rsidR="00207F5D" w:rsidRPr="00F121CD" w:rsidRDefault="00207F5D" w:rsidP="00207F5D">
      <w:pPr>
        <w:spacing w:after="0"/>
        <w:jc w:val="center"/>
        <w:rPr>
          <w:rFonts w:ascii="Arial" w:eastAsia="Calibri" w:hAnsi="Arial" w:cs="Arial"/>
          <w:b/>
          <w:sz w:val="24"/>
          <w:szCs w:val="24"/>
          <w:lang w:val="mn-MN"/>
        </w:rPr>
      </w:pPr>
      <w:r w:rsidRPr="00F121CD">
        <w:rPr>
          <w:rFonts w:ascii="Arial" w:eastAsia="Calibri" w:hAnsi="Arial" w:cs="Arial"/>
          <w:b/>
          <w:sz w:val="24"/>
          <w:szCs w:val="24"/>
          <w:lang w:val="mn-MN"/>
        </w:rPr>
        <w:t>ХУУЛЬД</w:t>
      </w:r>
      <w:r w:rsidRPr="00F121CD">
        <w:rPr>
          <w:rFonts w:ascii="Arial" w:eastAsia="Calibri" w:hAnsi="Arial" w:cs="Arial"/>
          <w:b/>
          <w:sz w:val="24"/>
          <w:szCs w:val="24"/>
        </w:rPr>
        <w:t xml:space="preserve"> </w:t>
      </w:r>
      <w:r w:rsidRPr="00F121CD">
        <w:rPr>
          <w:rFonts w:ascii="Arial" w:eastAsia="Calibri" w:hAnsi="Arial" w:cs="Arial"/>
          <w:b/>
          <w:sz w:val="24"/>
          <w:szCs w:val="24"/>
          <w:lang w:val="mn-MN"/>
        </w:rPr>
        <w:t>ӨӨРЧЛӨЛТ ОРУУЛАХ ТУХАЙ</w:t>
      </w:r>
    </w:p>
    <w:p w14:paraId="779A1A24" w14:textId="77777777" w:rsidR="00207F5D" w:rsidRPr="00F121CD" w:rsidRDefault="00207F5D" w:rsidP="00207F5D">
      <w:pPr>
        <w:spacing w:after="0"/>
        <w:jc w:val="both"/>
        <w:rPr>
          <w:rFonts w:ascii="Arial" w:eastAsia="Arial" w:hAnsi="Arial" w:cs="Arial"/>
          <w:sz w:val="24"/>
          <w:szCs w:val="24"/>
          <w:lang w:val="mn-MN"/>
        </w:rPr>
      </w:pPr>
    </w:p>
    <w:p w14:paraId="0FCE153C" w14:textId="55284C8A" w:rsidR="00207F5D" w:rsidRPr="00F121CD" w:rsidRDefault="00207F5D" w:rsidP="00207F5D">
      <w:pPr>
        <w:ind w:firstLine="720"/>
        <w:jc w:val="both"/>
        <w:rPr>
          <w:rFonts w:ascii="Arial" w:hAnsi="Arial" w:cs="Arial"/>
          <w:sz w:val="24"/>
          <w:szCs w:val="24"/>
          <w:lang w:val="mn-MN"/>
        </w:rPr>
      </w:pPr>
      <w:r w:rsidRPr="00F121CD">
        <w:rPr>
          <w:rFonts w:ascii="Arial" w:hAnsi="Arial" w:cs="Arial"/>
          <w:b/>
          <w:sz w:val="24"/>
          <w:szCs w:val="24"/>
          <w:lang w:val="mn-MN"/>
        </w:rPr>
        <w:t>1 дүгээр зүйл.</w:t>
      </w:r>
      <w:r w:rsidR="00C331F6" w:rsidRPr="00F121CD">
        <w:rPr>
          <w:rFonts w:ascii="Arial" w:hAnsi="Arial" w:cs="Arial"/>
          <w:sz w:val="24"/>
          <w:szCs w:val="24"/>
          <w:lang w:val="mn-MN"/>
        </w:rPr>
        <w:t>Үл</w:t>
      </w:r>
      <w:r w:rsidR="00C331F6" w:rsidRPr="00F121CD">
        <w:rPr>
          <w:rFonts w:ascii="Arial" w:hAnsi="Arial" w:cs="Arial"/>
          <w:b/>
          <w:sz w:val="24"/>
          <w:szCs w:val="24"/>
          <w:lang w:val="mn-MN"/>
        </w:rPr>
        <w:t xml:space="preserve"> </w:t>
      </w:r>
      <w:r w:rsidR="00C331F6" w:rsidRPr="00F121CD">
        <w:rPr>
          <w:rFonts w:ascii="Arial" w:hAnsi="Arial" w:cs="Arial"/>
          <w:sz w:val="24"/>
          <w:szCs w:val="24"/>
          <w:lang w:val="mn-MN"/>
        </w:rPr>
        <w:t>хөдлөх эд хөрөнгийн барьцааны тухай хуулийн</w:t>
      </w:r>
      <w:r w:rsidR="00712F02" w:rsidRPr="00F121CD">
        <w:rPr>
          <w:rFonts w:ascii="Arial" w:hAnsi="Arial" w:cs="Arial"/>
          <w:sz w:val="24"/>
          <w:szCs w:val="24"/>
        </w:rPr>
        <w:t xml:space="preserve"> </w:t>
      </w:r>
      <w:r w:rsidR="00712F02" w:rsidRPr="00F121CD">
        <w:rPr>
          <w:rFonts w:ascii="Arial" w:hAnsi="Arial" w:cs="Arial"/>
          <w:sz w:val="24"/>
          <w:szCs w:val="24"/>
          <w:lang w:val="mn-MN"/>
        </w:rPr>
        <w:t xml:space="preserve">53 дугаар зүйлийн 53.1 дэх хэсгийн “газар эзэмших“  гэснийг газрын хязгаарлагдмал” гэж, мөн зүйлийн </w:t>
      </w:r>
      <w:r w:rsidR="00C331F6" w:rsidRPr="00F121CD">
        <w:rPr>
          <w:rFonts w:ascii="Arial" w:hAnsi="Arial" w:cs="Arial"/>
          <w:sz w:val="24"/>
          <w:szCs w:val="24"/>
          <w:lang w:val="mn-MN"/>
        </w:rPr>
        <w:t xml:space="preserve">53.3 дахь хэсгийн “ашиглах, эзэмших эрхийн бичгийн” гэснийг “эсхүл газрын хязгаарлагдмал эрхийн гэрчилгээний” гэж </w:t>
      </w:r>
      <w:r w:rsidR="00712F02" w:rsidRPr="00F121CD">
        <w:rPr>
          <w:rFonts w:ascii="Arial" w:hAnsi="Arial" w:cs="Arial"/>
          <w:sz w:val="24"/>
          <w:szCs w:val="24"/>
          <w:lang w:val="mn-MN"/>
        </w:rPr>
        <w:t xml:space="preserve">тус тус </w:t>
      </w:r>
      <w:r w:rsidR="00C331F6" w:rsidRPr="00F121CD">
        <w:rPr>
          <w:rFonts w:ascii="Arial" w:hAnsi="Arial" w:cs="Arial"/>
          <w:sz w:val="24"/>
          <w:szCs w:val="24"/>
          <w:lang w:val="mn-MN"/>
        </w:rPr>
        <w:t>өөрчилсүгэй.</w:t>
      </w:r>
    </w:p>
    <w:p w14:paraId="701167D9" w14:textId="77777777" w:rsidR="00207F5D" w:rsidRPr="00F121CD" w:rsidRDefault="00207F5D" w:rsidP="00207F5D">
      <w:pPr>
        <w:ind w:firstLine="720"/>
        <w:jc w:val="both"/>
        <w:rPr>
          <w:rFonts w:ascii="Arial" w:hAnsi="Arial" w:cs="Arial"/>
          <w:sz w:val="24"/>
          <w:szCs w:val="24"/>
          <w:lang w:val="mn-MN"/>
        </w:rPr>
      </w:pPr>
      <w:r w:rsidRPr="00F121CD">
        <w:rPr>
          <w:rFonts w:ascii="Arial" w:hAnsi="Arial" w:cs="Arial"/>
          <w:b/>
          <w:sz w:val="24"/>
          <w:szCs w:val="24"/>
          <w:lang w:val="mn-MN"/>
        </w:rPr>
        <w:t>2 дугаар зүйл.</w:t>
      </w:r>
      <w:r w:rsidRPr="00F121CD">
        <w:rPr>
          <w:rFonts w:ascii="Arial" w:hAnsi="Arial" w:cs="Arial"/>
          <w:sz w:val="24"/>
          <w:szCs w:val="24"/>
          <w:lang w:val="mn-MN"/>
        </w:rPr>
        <w:t xml:space="preserve">Энэ хуулийг Газрын ерөнхий хууль /Шинэчилсэн найруулга/ хүчин төгөлдөр болсон өдрөөс дагаж мөрдөнө. </w:t>
      </w:r>
    </w:p>
    <w:p w14:paraId="66C9F3DB" w14:textId="77777777" w:rsidR="00207F5D" w:rsidRPr="00F121CD" w:rsidRDefault="00207F5D" w:rsidP="00207F5D">
      <w:pPr>
        <w:ind w:firstLine="720"/>
        <w:jc w:val="both"/>
        <w:rPr>
          <w:rFonts w:ascii="Arial" w:hAnsi="Arial" w:cs="Arial"/>
          <w:sz w:val="24"/>
          <w:szCs w:val="24"/>
          <w:lang w:val="mn-MN"/>
        </w:rPr>
      </w:pPr>
    </w:p>
    <w:p w14:paraId="6C9CF47E" w14:textId="77777777" w:rsidR="00207F5D" w:rsidRPr="00F121CD" w:rsidRDefault="00207F5D" w:rsidP="00207F5D">
      <w:pPr>
        <w:ind w:firstLine="720"/>
        <w:jc w:val="center"/>
        <w:rPr>
          <w:rFonts w:ascii="Arial" w:hAnsi="Arial" w:cs="Arial"/>
          <w:sz w:val="24"/>
          <w:szCs w:val="24"/>
          <w:lang w:val="mn-MN"/>
        </w:rPr>
      </w:pPr>
      <w:r w:rsidRPr="00F121CD">
        <w:rPr>
          <w:rFonts w:ascii="Arial" w:hAnsi="Arial" w:cs="Arial"/>
          <w:sz w:val="24"/>
          <w:szCs w:val="24"/>
          <w:lang w:val="mn-MN"/>
        </w:rPr>
        <w:t>ГАРЫН ҮСЭГ</w:t>
      </w:r>
    </w:p>
    <w:p w14:paraId="5C5C811B" w14:textId="77777777" w:rsidR="00207F5D" w:rsidRPr="00F121CD" w:rsidRDefault="00207F5D" w:rsidP="00207F5D">
      <w:pPr>
        <w:ind w:firstLine="720"/>
        <w:jc w:val="center"/>
        <w:rPr>
          <w:rFonts w:ascii="Arial" w:hAnsi="Arial" w:cs="Arial"/>
          <w:sz w:val="24"/>
          <w:szCs w:val="24"/>
          <w:lang w:val="mn-MN"/>
        </w:rPr>
      </w:pPr>
    </w:p>
    <w:p w14:paraId="63D1C20C" w14:textId="77777777" w:rsidR="00207F5D" w:rsidRPr="00F121CD" w:rsidRDefault="00207F5D" w:rsidP="00207F5D">
      <w:pPr>
        <w:ind w:firstLine="720"/>
        <w:jc w:val="center"/>
        <w:rPr>
          <w:rFonts w:ascii="Arial" w:hAnsi="Arial" w:cs="Arial"/>
          <w:sz w:val="24"/>
          <w:szCs w:val="24"/>
          <w:lang w:val="mn-MN"/>
        </w:rPr>
      </w:pPr>
    </w:p>
    <w:p w14:paraId="010E2D04" w14:textId="77777777" w:rsidR="00207F5D" w:rsidRPr="00F121CD" w:rsidRDefault="00207F5D" w:rsidP="00207F5D">
      <w:pPr>
        <w:ind w:firstLine="720"/>
        <w:jc w:val="center"/>
        <w:rPr>
          <w:rFonts w:ascii="Arial" w:hAnsi="Arial" w:cs="Arial"/>
          <w:sz w:val="24"/>
          <w:szCs w:val="24"/>
          <w:lang w:val="mn-MN"/>
        </w:rPr>
      </w:pPr>
    </w:p>
    <w:p w14:paraId="17E1A016" w14:textId="77777777" w:rsidR="00207F5D" w:rsidRPr="00F121CD" w:rsidRDefault="00207F5D" w:rsidP="00207F5D">
      <w:pPr>
        <w:ind w:firstLine="720"/>
        <w:jc w:val="center"/>
        <w:rPr>
          <w:rFonts w:ascii="Arial" w:hAnsi="Arial" w:cs="Arial"/>
          <w:sz w:val="24"/>
          <w:szCs w:val="24"/>
          <w:lang w:val="mn-MN"/>
        </w:rPr>
      </w:pPr>
    </w:p>
    <w:p w14:paraId="45C73739" w14:textId="77777777" w:rsidR="00207F5D" w:rsidRPr="00F121CD" w:rsidRDefault="00207F5D" w:rsidP="00207F5D">
      <w:pPr>
        <w:ind w:firstLine="720"/>
        <w:jc w:val="center"/>
        <w:rPr>
          <w:rFonts w:ascii="Arial" w:hAnsi="Arial" w:cs="Arial"/>
          <w:sz w:val="24"/>
          <w:szCs w:val="24"/>
          <w:lang w:val="mn-MN"/>
        </w:rPr>
      </w:pPr>
    </w:p>
    <w:p w14:paraId="069E52C6" w14:textId="77777777" w:rsidR="00207F5D" w:rsidRPr="00F121CD" w:rsidRDefault="00207F5D" w:rsidP="00207F5D">
      <w:pPr>
        <w:ind w:firstLine="720"/>
        <w:jc w:val="center"/>
        <w:rPr>
          <w:rFonts w:ascii="Arial" w:hAnsi="Arial" w:cs="Arial"/>
          <w:sz w:val="24"/>
          <w:szCs w:val="24"/>
          <w:lang w:val="mn-MN"/>
        </w:rPr>
      </w:pPr>
    </w:p>
    <w:p w14:paraId="02DA359F" w14:textId="77777777" w:rsidR="00207F5D" w:rsidRPr="00F121CD" w:rsidRDefault="00207F5D" w:rsidP="00207F5D">
      <w:pPr>
        <w:ind w:firstLine="720"/>
        <w:jc w:val="center"/>
        <w:rPr>
          <w:rFonts w:ascii="Arial" w:hAnsi="Arial" w:cs="Arial"/>
          <w:sz w:val="24"/>
          <w:szCs w:val="24"/>
          <w:lang w:val="mn-MN"/>
        </w:rPr>
      </w:pPr>
    </w:p>
    <w:p w14:paraId="0847D760" w14:textId="77777777" w:rsidR="00207F5D" w:rsidRPr="00F121CD" w:rsidRDefault="00207F5D" w:rsidP="00207F5D">
      <w:pPr>
        <w:ind w:firstLine="720"/>
        <w:jc w:val="center"/>
        <w:rPr>
          <w:rFonts w:ascii="Arial" w:hAnsi="Arial" w:cs="Arial"/>
          <w:sz w:val="24"/>
          <w:szCs w:val="24"/>
          <w:lang w:val="mn-MN"/>
        </w:rPr>
      </w:pPr>
    </w:p>
    <w:p w14:paraId="471E43B6" w14:textId="0B013015" w:rsidR="00207F5D" w:rsidRPr="00F121CD" w:rsidRDefault="00207F5D" w:rsidP="00207F5D">
      <w:pPr>
        <w:ind w:firstLine="720"/>
        <w:jc w:val="center"/>
        <w:rPr>
          <w:rFonts w:ascii="Arial" w:hAnsi="Arial" w:cs="Arial"/>
          <w:sz w:val="24"/>
          <w:szCs w:val="24"/>
          <w:lang w:val="mn-MN"/>
        </w:rPr>
      </w:pPr>
    </w:p>
    <w:p w14:paraId="479E55B1" w14:textId="204A4CC2" w:rsidR="00712F02" w:rsidRPr="00F121CD" w:rsidRDefault="00712F02" w:rsidP="00207F5D">
      <w:pPr>
        <w:ind w:firstLine="720"/>
        <w:jc w:val="center"/>
        <w:rPr>
          <w:rFonts w:ascii="Arial" w:hAnsi="Arial" w:cs="Arial"/>
          <w:sz w:val="24"/>
          <w:szCs w:val="24"/>
          <w:lang w:val="mn-MN"/>
        </w:rPr>
      </w:pPr>
    </w:p>
    <w:p w14:paraId="5D6F5FB4" w14:textId="14B76332" w:rsidR="00712F02" w:rsidRPr="00F121CD" w:rsidRDefault="00712F02" w:rsidP="00207F5D">
      <w:pPr>
        <w:ind w:firstLine="720"/>
        <w:jc w:val="center"/>
        <w:rPr>
          <w:rFonts w:ascii="Arial" w:hAnsi="Arial" w:cs="Arial"/>
          <w:sz w:val="24"/>
          <w:szCs w:val="24"/>
          <w:lang w:val="mn-MN"/>
        </w:rPr>
      </w:pPr>
    </w:p>
    <w:p w14:paraId="5A6530BB" w14:textId="770B5F48" w:rsidR="00712F02" w:rsidRPr="00F121CD" w:rsidRDefault="00712F02" w:rsidP="00207F5D">
      <w:pPr>
        <w:ind w:firstLine="720"/>
        <w:jc w:val="center"/>
        <w:rPr>
          <w:rFonts w:ascii="Arial" w:hAnsi="Arial" w:cs="Arial"/>
          <w:sz w:val="24"/>
          <w:szCs w:val="24"/>
          <w:lang w:val="mn-MN"/>
        </w:rPr>
      </w:pPr>
    </w:p>
    <w:p w14:paraId="0A5335D6" w14:textId="3544FCC7" w:rsidR="00712F02" w:rsidRPr="00F121CD" w:rsidRDefault="00712F02" w:rsidP="00207F5D">
      <w:pPr>
        <w:ind w:firstLine="720"/>
        <w:jc w:val="center"/>
        <w:rPr>
          <w:rFonts w:ascii="Arial" w:hAnsi="Arial" w:cs="Arial"/>
          <w:sz w:val="24"/>
          <w:szCs w:val="24"/>
          <w:lang w:val="mn-MN"/>
        </w:rPr>
      </w:pPr>
    </w:p>
    <w:p w14:paraId="32A23450" w14:textId="77777777" w:rsidR="00712F02" w:rsidRPr="00F121CD" w:rsidRDefault="00712F02" w:rsidP="00207F5D">
      <w:pPr>
        <w:ind w:firstLine="720"/>
        <w:jc w:val="center"/>
        <w:rPr>
          <w:rFonts w:ascii="Arial" w:hAnsi="Arial" w:cs="Arial"/>
          <w:sz w:val="24"/>
          <w:szCs w:val="24"/>
          <w:lang w:val="mn-MN"/>
        </w:rPr>
      </w:pPr>
    </w:p>
    <w:p w14:paraId="5A039A3F" w14:textId="77777777" w:rsidR="006A7936" w:rsidRPr="00F121CD" w:rsidRDefault="006A7936" w:rsidP="00207F5D">
      <w:pPr>
        <w:spacing w:after="0"/>
        <w:jc w:val="right"/>
        <w:rPr>
          <w:rFonts w:ascii="Arial" w:eastAsia="Calibri" w:hAnsi="Arial" w:cs="Arial"/>
          <w:sz w:val="24"/>
          <w:szCs w:val="24"/>
          <w:lang w:val="mn-MN"/>
        </w:rPr>
      </w:pPr>
    </w:p>
    <w:p w14:paraId="0E305F5C" w14:textId="02B0F715" w:rsidR="00207F5D" w:rsidRPr="00F121CD" w:rsidRDefault="00207F5D" w:rsidP="00207F5D">
      <w:pPr>
        <w:spacing w:after="0"/>
        <w:jc w:val="right"/>
        <w:rPr>
          <w:rFonts w:ascii="Arial" w:eastAsia="Calibri" w:hAnsi="Arial" w:cs="Arial"/>
          <w:sz w:val="24"/>
          <w:szCs w:val="24"/>
          <w:lang w:val="mn-MN"/>
        </w:rPr>
      </w:pPr>
      <w:r w:rsidRPr="00F121CD">
        <w:rPr>
          <w:rFonts w:ascii="Arial" w:eastAsia="Calibri" w:hAnsi="Arial" w:cs="Arial"/>
          <w:sz w:val="24"/>
          <w:szCs w:val="24"/>
          <w:lang w:val="mn-MN"/>
        </w:rPr>
        <w:t xml:space="preserve">Төсөл </w:t>
      </w:r>
    </w:p>
    <w:p w14:paraId="1819225B" w14:textId="77777777" w:rsidR="008770B0" w:rsidRPr="00F121CD" w:rsidRDefault="008770B0" w:rsidP="008770B0">
      <w:pPr>
        <w:jc w:val="center"/>
        <w:rPr>
          <w:rFonts w:ascii="Arial" w:hAnsi="Arial" w:cs="Arial"/>
          <w:b/>
          <w:bCs/>
          <w:sz w:val="24"/>
          <w:szCs w:val="24"/>
          <w:lang w:val="mn-MN"/>
        </w:rPr>
      </w:pPr>
      <w:r w:rsidRPr="00F121CD">
        <w:rPr>
          <w:rFonts w:ascii="Arial" w:hAnsi="Arial" w:cs="Arial"/>
          <w:b/>
          <w:bCs/>
          <w:sz w:val="24"/>
          <w:szCs w:val="24"/>
          <w:lang w:val="mn-MN"/>
        </w:rPr>
        <w:t>МОНГОЛ УЛСЫН ХУУЛЬ</w:t>
      </w:r>
    </w:p>
    <w:p w14:paraId="574156E1"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2022 оны ... дугаар                                                                                          Улаанбаатар</w:t>
      </w:r>
    </w:p>
    <w:p w14:paraId="00AEC71D"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 xml:space="preserve"> сарын ...-ны өдөр</w:t>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t xml:space="preserve">                                                                  хот</w:t>
      </w:r>
    </w:p>
    <w:p w14:paraId="73791792" w14:textId="77777777" w:rsidR="004F0483" w:rsidRPr="00F121CD" w:rsidRDefault="004F0483" w:rsidP="00207F5D">
      <w:pPr>
        <w:spacing w:after="0"/>
        <w:jc w:val="center"/>
      </w:pPr>
    </w:p>
    <w:p w14:paraId="1EAFBC95" w14:textId="09E15786" w:rsidR="00207F5D" w:rsidRPr="00F121CD" w:rsidRDefault="00116E1C" w:rsidP="00CA2A73">
      <w:pPr>
        <w:spacing w:after="0"/>
        <w:jc w:val="center"/>
        <w:rPr>
          <w:rFonts w:ascii="Arial" w:eastAsia="Calibri" w:hAnsi="Arial" w:cs="Arial"/>
          <w:b/>
          <w:sz w:val="24"/>
          <w:szCs w:val="24"/>
          <w:lang w:val="mn-MN"/>
        </w:rPr>
      </w:pPr>
      <w:hyperlink r:id="rId11" w:tgtFrame="_blank" w:history="1">
        <w:r w:rsidR="00207F5D" w:rsidRPr="00F121CD">
          <w:rPr>
            <w:rFonts w:ascii="Arial" w:eastAsia="Calibri" w:hAnsi="Arial" w:cs="Arial"/>
            <w:b/>
            <w:sz w:val="24"/>
            <w:szCs w:val="24"/>
            <w:lang w:val="mn-MN"/>
          </w:rPr>
          <w:t>УСНЫ ТУХАЙ</w:t>
        </w:r>
      </w:hyperlink>
      <w:r w:rsidR="00CA2A73">
        <w:rPr>
          <w:rFonts w:ascii="Arial" w:eastAsia="Calibri" w:hAnsi="Arial" w:cs="Arial"/>
          <w:b/>
          <w:sz w:val="24"/>
          <w:szCs w:val="24"/>
          <w:lang w:val="mn-MN"/>
        </w:rPr>
        <w:t xml:space="preserve"> </w:t>
      </w:r>
      <w:r w:rsidR="0085641D" w:rsidRPr="00F121CD">
        <w:rPr>
          <w:rFonts w:ascii="Arial" w:eastAsia="Calibri" w:hAnsi="Arial" w:cs="Arial"/>
          <w:b/>
          <w:sz w:val="24"/>
          <w:szCs w:val="24"/>
          <w:lang w:val="mn-MN"/>
        </w:rPr>
        <w:t>ХУУЛ</w:t>
      </w:r>
      <w:r w:rsidR="00CA2A73">
        <w:rPr>
          <w:rFonts w:ascii="Arial" w:eastAsia="Calibri" w:hAnsi="Arial" w:cs="Arial"/>
          <w:b/>
          <w:sz w:val="24"/>
          <w:szCs w:val="24"/>
          <w:lang w:val="mn-MN"/>
        </w:rPr>
        <w:t xml:space="preserve">ЬД НЭМЭЛТ, ӨӨРЧЛӨЛТ                                                                        ОРУУЛАХ </w:t>
      </w:r>
      <w:r w:rsidR="0085641D" w:rsidRPr="00F121CD">
        <w:rPr>
          <w:rFonts w:ascii="Arial" w:eastAsia="Calibri" w:hAnsi="Arial" w:cs="Arial"/>
          <w:b/>
          <w:sz w:val="24"/>
          <w:szCs w:val="24"/>
          <w:lang w:val="mn-MN"/>
        </w:rPr>
        <w:t xml:space="preserve">ТУХАЙ </w:t>
      </w:r>
    </w:p>
    <w:p w14:paraId="7979B4D0" w14:textId="77777777" w:rsidR="00207F5D" w:rsidRPr="00F121CD" w:rsidRDefault="00207F5D" w:rsidP="00207F5D">
      <w:pPr>
        <w:spacing w:after="0"/>
        <w:jc w:val="both"/>
        <w:rPr>
          <w:rFonts w:ascii="Arial" w:eastAsia="Arial" w:hAnsi="Arial" w:cs="Arial"/>
          <w:sz w:val="24"/>
          <w:szCs w:val="24"/>
          <w:lang w:val="mn-MN"/>
        </w:rPr>
      </w:pPr>
    </w:p>
    <w:p w14:paraId="6A83FF9F" w14:textId="77777777" w:rsidR="00AC01D2" w:rsidRPr="00F121CD" w:rsidRDefault="00207F5D" w:rsidP="008A2232">
      <w:pPr>
        <w:shd w:val="clear" w:color="auto" w:fill="FFFFFF"/>
        <w:spacing w:after="150"/>
        <w:ind w:firstLine="720"/>
        <w:jc w:val="both"/>
        <w:rPr>
          <w:rFonts w:ascii="Arial" w:hAnsi="Arial" w:cs="Arial"/>
          <w:sz w:val="24"/>
          <w:szCs w:val="24"/>
          <w:lang w:val="mn-MN"/>
        </w:rPr>
      </w:pPr>
      <w:r w:rsidRPr="00F121CD">
        <w:rPr>
          <w:rFonts w:ascii="Arial" w:hAnsi="Arial" w:cs="Arial"/>
          <w:b/>
          <w:sz w:val="24"/>
          <w:szCs w:val="24"/>
          <w:lang w:val="mn-MN"/>
        </w:rPr>
        <w:t>1 дүгээр зүйл.</w:t>
      </w:r>
      <w:r w:rsidR="008D09E9" w:rsidRPr="00F121CD">
        <w:rPr>
          <w:rFonts w:ascii="Arial" w:hAnsi="Arial" w:cs="Arial"/>
          <w:sz w:val="24"/>
          <w:szCs w:val="24"/>
          <w:lang w:val="mn-MN"/>
        </w:rPr>
        <w:t xml:space="preserve">Усны тухай хуулийн 22 дугаар зүйлийн </w:t>
      </w:r>
      <w:r w:rsidR="00AC01D2" w:rsidRPr="00F121CD">
        <w:rPr>
          <w:rFonts w:ascii="Arial" w:hAnsi="Arial" w:cs="Arial"/>
          <w:sz w:val="24"/>
          <w:szCs w:val="24"/>
          <w:lang w:val="mn-MN"/>
        </w:rPr>
        <w:t>22.1 дэх хэсгийн “бүс” гэсний дараа “Газрын ерөнхий хуульд заасны дагуу” гэж нэмсүгэй.</w:t>
      </w:r>
    </w:p>
    <w:p w14:paraId="4D1A8FC4" w14:textId="4FE6B598" w:rsidR="008D09E9" w:rsidRPr="00F121CD" w:rsidRDefault="00AC01D2" w:rsidP="008A2232">
      <w:pPr>
        <w:shd w:val="clear" w:color="auto" w:fill="FFFFFF"/>
        <w:spacing w:after="150"/>
        <w:ind w:firstLine="720"/>
        <w:jc w:val="both"/>
        <w:rPr>
          <w:rFonts w:ascii="Arial" w:hAnsi="Arial" w:cs="Arial"/>
          <w:sz w:val="24"/>
          <w:szCs w:val="24"/>
          <w:lang w:val="mn-MN"/>
        </w:rPr>
      </w:pPr>
      <w:r w:rsidRPr="00F121CD">
        <w:rPr>
          <w:rFonts w:ascii="Arial" w:hAnsi="Arial" w:cs="Arial"/>
          <w:sz w:val="24"/>
          <w:szCs w:val="24"/>
          <w:lang w:val="mn-MN"/>
        </w:rPr>
        <w:t xml:space="preserve"> </w:t>
      </w:r>
      <w:r w:rsidRPr="00F121CD">
        <w:rPr>
          <w:rFonts w:ascii="Arial" w:hAnsi="Arial" w:cs="Arial"/>
          <w:b/>
          <w:sz w:val="24"/>
          <w:szCs w:val="24"/>
          <w:lang w:val="mn-MN"/>
        </w:rPr>
        <w:t>2 дугаар зүйл.</w:t>
      </w:r>
      <w:r w:rsidRPr="00F121CD">
        <w:rPr>
          <w:rFonts w:ascii="Arial" w:hAnsi="Arial" w:cs="Arial"/>
          <w:sz w:val="24"/>
          <w:szCs w:val="24"/>
          <w:lang w:val="mn-MN"/>
        </w:rPr>
        <w:t xml:space="preserve">Усны тухай хуулийн 22 дугаар зүйлийн </w:t>
      </w:r>
      <w:r w:rsidR="008D09E9" w:rsidRPr="00F121CD">
        <w:rPr>
          <w:rFonts w:ascii="Arial" w:hAnsi="Arial" w:cs="Arial"/>
          <w:sz w:val="24"/>
          <w:szCs w:val="24"/>
          <w:lang w:val="mn-MN"/>
        </w:rPr>
        <w:t>22.2, 22.3</w:t>
      </w:r>
      <w:r w:rsidR="0004731D" w:rsidRPr="00F121CD">
        <w:rPr>
          <w:rFonts w:ascii="Arial" w:hAnsi="Arial" w:cs="Arial"/>
          <w:sz w:val="24"/>
          <w:szCs w:val="24"/>
          <w:lang w:val="mn-MN"/>
        </w:rPr>
        <w:t>, 22.5</w:t>
      </w:r>
      <w:r w:rsidR="008D09E9" w:rsidRPr="00F121CD">
        <w:rPr>
          <w:rFonts w:ascii="Arial" w:hAnsi="Arial" w:cs="Arial"/>
          <w:sz w:val="24"/>
          <w:szCs w:val="24"/>
          <w:lang w:val="mn-MN"/>
        </w:rPr>
        <w:t xml:space="preserve"> дахь хэс</w:t>
      </w:r>
      <w:r w:rsidR="0004731D" w:rsidRPr="00F121CD">
        <w:rPr>
          <w:rFonts w:ascii="Arial" w:hAnsi="Arial" w:cs="Arial"/>
          <w:sz w:val="24"/>
          <w:szCs w:val="24"/>
          <w:lang w:val="mn-MN"/>
        </w:rPr>
        <w:t>г</w:t>
      </w:r>
      <w:r w:rsidR="008D09E9" w:rsidRPr="00F121CD">
        <w:rPr>
          <w:rFonts w:ascii="Arial" w:hAnsi="Arial" w:cs="Arial"/>
          <w:sz w:val="24"/>
          <w:szCs w:val="24"/>
          <w:lang w:val="mn-MN"/>
        </w:rPr>
        <w:t>ийг доор дурдснаар өөрчлөн найруулсугай:</w:t>
      </w:r>
    </w:p>
    <w:p w14:paraId="0F0A23F4" w14:textId="77777777" w:rsidR="008D09E9" w:rsidRPr="00F121CD" w:rsidRDefault="008D09E9" w:rsidP="00AC6F54">
      <w:pPr>
        <w:shd w:val="clear" w:color="auto" w:fill="FFFFFF"/>
        <w:spacing w:after="150"/>
        <w:ind w:left="720" w:firstLine="720"/>
        <w:jc w:val="both"/>
        <w:rPr>
          <w:rFonts w:ascii="Arial" w:hAnsi="Arial" w:cs="Arial"/>
          <w:sz w:val="24"/>
          <w:szCs w:val="24"/>
          <w:lang w:val="mn-MN"/>
        </w:rPr>
      </w:pPr>
      <w:r w:rsidRPr="00F121CD">
        <w:rPr>
          <w:rFonts w:ascii="Arial" w:hAnsi="Arial" w:cs="Arial"/>
          <w:sz w:val="24"/>
          <w:szCs w:val="24"/>
          <w:lang w:val="mn-MN"/>
        </w:rPr>
        <w:t xml:space="preserve">1/22 дугаар зүйлийн </w:t>
      </w:r>
      <w:r w:rsidR="00AC6F54" w:rsidRPr="00F121CD">
        <w:rPr>
          <w:rFonts w:ascii="Arial" w:hAnsi="Arial" w:cs="Arial"/>
          <w:sz w:val="24"/>
          <w:szCs w:val="24"/>
          <w:lang w:val="mn-MN"/>
        </w:rPr>
        <w:t>22.2 дахь хэсэг:</w:t>
      </w:r>
    </w:p>
    <w:p w14:paraId="131201A3" w14:textId="625BDE64" w:rsidR="00AC6F54" w:rsidRPr="00F121CD" w:rsidRDefault="00AC6F54" w:rsidP="00AC6F54">
      <w:pPr>
        <w:shd w:val="clear" w:color="auto" w:fill="FFFFFF"/>
        <w:spacing w:after="150"/>
        <w:ind w:firstLine="720"/>
        <w:jc w:val="both"/>
        <w:rPr>
          <w:rFonts w:ascii="Arial" w:hAnsi="Arial" w:cs="Arial"/>
          <w:sz w:val="24"/>
          <w:szCs w:val="24"/>
          <w:lang w:val="mn-MN"/>
        </w:rPr>
      </w:pPr>
      <w:r w:rsidRPr="00F121CD">
        <w:rPr>
          <w:rFonts w:ascii="Arial" w:hAnsi="Arial" w:cs="Arial"/>
          <w:sz w:val="24"/>
          <w:szCs w:val="24"/>
          <w:lang w:val="mn-MN"/>
        </w:rPr>
        <w:t>“22.2. Усан сан бүхий газрын онцгой хамгаалалтын бүсийг Газрын ерөнхий хуулийн 10</w:t>
      </w:r>
      <w:r w:rsidR="00E70B3B">
        <w:rPr>
          <w:rFonts w:ascii="Arial" w:hAnsi="Arial" w:cs="Arial"/>
          <w:sz w:val="24"/>
          <w:szCs w:val="24"/>
          <w:lang w:val="mn-MN"/>
        </w:rPr>
        <w:t>2</w:t>
      </w:r>
      <w:r w:rsidRPr="00F121CD">
        <w:rPr>
          <w:rFonts w:ascii="Arial" w:hAnsi="Arial" w:cs="Arial"/>
          <w:sz w:val="24"/>
          <w:szCs w:val="24"/>
          <w:lang w:val="mn-MN"/>
        </w:rPr>
        <w:t>.3</w:t>
      </w:r>
      <w:r w:rsidR="0004731D" w:rsidRPr="00F121CD">
        <w:rPr>
          <w:rFonts w:ascii="Arial" w:hAnsi="Arial" w:cs="Arial"/>
          <w:sz w:val="24"/>
          <w:szCs w:val="24"/>
          <w:lang w:val="mn-MN"/>
        </w:rPr>
        <w:t>.1</w:t>
      </w:r>
      <w:r w:rsidRPr="00F121CD">
        <w:rPr>
          <w:rFonts w:ascii="Arial" w:hAnsi="Arial" w:cs="Arial"/>
          <w:sz w:val="24"/>
          <w:szCs w:val="24"/>
          <w:lang w:val="mn-MN"/>
        </w:rPr>
        <w:t>-т заасны дагуу тогтооно.”</w:t>
      </w:r>
    </w:p>
    <w:p w14:paraId="34D59452" w14:textId="77777777" w:rsidR="00AC6F54" w:rsidRPr="00F121CD" w:rsidRDefault="00AC6F54" w:rsidP="00AC6F54">
      <w:pPr>
        <w:shd w:val="clear" w:color="auto" w:fill="FFFFFF"/>
        <w:spacing w:after="150"/>
        <w:ind w:left="720" w:firstLine="720"/>
        <w:jc w:val="both"/>
        <w:rPr>
          <w:rFonts w:ascii="Arial" w:hAnsi="Arial" w:cs="Arial"/>
          <w:sz w:val="24"/>
          <w:szCs w:val="24"/>
          <w:lang w:val="mn-MN"/>
        </w:rPr>
      </w:pPr>
      <w:r w:rsidRPr="00F121CD">
        <w:rPr>
          <w:rFonts w:ascii="Arial" w:hAnsi="Arial" w:cs="Arial"/>
          <w:sz w:val="24"/>
          <w:szCs w:val="24"/>
          <w:lang w:val="mn-MN"/>
        </w:rPr>
        <w:t>2/22 дугаар зүйлийн 22.3 дахь хэсэг:</w:t>
      </w:r>
    </w:p>
    <w:p w14:paraId="00A7D9EC" w14:textId="256DC2AF" w:rsidR="00AC6F54" w:rsidRPr="00F121CD" w:rsidRDefault="00AC6F54" w:rsidP="00AC6F54">
      <w:pPr>
        <w:shd w:val="clear" w:color="auto" w:fill="FFFFFF"/>
        <w:spacing w:after="150"/>
        <w:ind w:firstLine="720"/>
        <w:jc w:val="both"/>
        <w:rPr>
          <w:rFonts w:ascii="Arial" w:hAnsi="Arial" w:cs="Arial"/>
          <w:sz w:val="24"/>
          <w:szCs w:val="24"/>
          <w:lang w:val="mn-MN"/>
        </w:rPr>
      </w:pPr>
      <w:r w:rsidRPr="00F121CD">
        <w:rPr>
          <w:rFonts w:ascii="Arial" w:hAnsi="Arial" w:cs="Arial"/>
          <w:sz w:val="24"/>
          <w:szCs w:val="24"/>
          <w:lang w:val="mn-MN"/>
        </w:rPr>
        <w:t xml:space="preserve">“22.3.Усан сан бүхий газрын эрүүл ахуйн </w:t>
      </w:r>
      <w:r w:rsidR="0004731D" w:rsidRPr="00F121CD">
        <w:rPr>
          <w:rFonts w:ascii="Arial" w:hAnsi="Arial" w:cs="Arial"/>
          <w:sz w:val="24"/>
          <w:szCs w:val="24"/>
          <w:lang w:val="mn-MN"/>
        </w:rPr>
        <w:t xml:space="preserve">болон энгийн </w:t>
      </w:r>
      <w:r w:rsidRPr="00F121CD">
        <w:rPr>
          <w:rFonts w:ascii="Arial" w:hAnsi="Arial" w:cs="Arial"/>
          <w:sz w:val="24"/>
          <w:szCs w:val="24"/>
          <w:lang w:val="mn-MN"/>
        </w:rPr>
        <w:t xml:space="preserve">бүсийг </w:t>
      </w:r>
      <w:r w:rsidR="00E70B3B">
        <w:rPr>
          <w:rFonts w:ascii="Arial" w:hAnsi="Arial" w:cs="Arial"/>
          <w:sz w:val="24"/>
          <w:szCs w:val="24"/>
          <w:lang w:val="mn-MN"/>
        </w:rPr>
        <w:t>Г</w:t>
      </w:r>
      <w:r w:rsidRPr="00F121CD">
        <w:rPr>
          <w:rFonts w:ascii="Arial" w:hAnsi="Arial" w:cs="Arial"/>
          <w:sz w:val="24"/>
          <w:szCs w:val="24"/>
          <w:lang w:val="mn-MN"/>
        </w:rPr>
        <w:t xml:space="preserve">азрын </w:t>
      </w:r>
      <w:r w:rsidR="00E70B3B">
        <w:rPr>
          <w:rFonts w:ascii="Arial" w:hAnsi="Arial" w:cs="Arial"/>
          <w:sz w:val="24"/>
          <w:szCs w:val="24"/>
          <w:lang w:val="mn-MN"/>
        </w:rPr>
        <w:t xml:space="preserve">ерөнхий </w:t>
      </w:r>
      <w:r w:rsidRPr="00F121CD">
        <w:rPr>
          <w:rFonts w:ascii="Arial" w:hAnsi="Arial" w:cs="Arial"/>
          <w:sz w:val="24"/>
          <w:szCs w:val="24"/>
          <w:lang w:val="mn-MN"/>
        </w:rPr>
        <w:t xml:space="preserve"> хуулийн 10</w:t>
      </w:r>
      <w:r w:rsidR="00E70B3B">
        <w:rPr>
          <w:rFonts w:ascii="Arial" w:hAnsi="Arial" w:cs="Arial"/>
          <w:sz w:val="24"/>
          <w:szCs w:val="24"/>
          <w:lang w:val="mn-MN"/>
        </w:rPr>
        <w:t>2</w:t>
      </w:r>
      <w:r w:rsidRPr="00F121CD">
        <w:rPr>
          <w:rFonts w:ascii="Arial" w:hAnsi="Arial" w:cs="Arial"/>
          <w:sz w:val="24"/>
          <w:szCs w:val="24"/>
          <w:lang w:val="mn-MN"/>
        </w:rPr>
        <w:t>.</w:t>
      </w:r>
      <w:r w:rsidR="0004731D" w:rsidRPr="00F121CD">
        <w:rPr>
          <w:rFonts w:ascii="Arial" w:hAnsi="Arial" w:cs="Arial"/>
          <w:sz w:val="24"/>
          <w:szCs w:val="24"/>
          <w:lang w:val="mn-MN"/>
        </w:rPr>
        <w:t>3.2</w:t>
      </w:r>
      <w:r w:rsidRPr="00F121CD">
        <w:rPr>
          <w:rFonts w:ascii="Arial" w:hAnsi="Arial" w:cs="Arial"/>
          <w:sz w:val="24"/>
          <w:szCs w:val="24"/>
          <w:lang w:val="mn-MN"/>
        </w:rPr>
        <w:t>-т заасны дагуу тогтооно.”</w:t>
      </w:r>
    </w:p>
    <w:p w14:paraId="2EE667CB" w14:textId="226D6392" w:rsidR="0004731D" w:rsidRPr="00F121CD" w:rsidRDefault="0004731D" w:rsidP="00AC6F54">
      <w:pPr>
        <w:shd w:val="clear" w:color="auto" w:fill="FFFFFF"/>
        <w:spacing w:after="150"/>
        <w:ind w:firstLine="720"/>
        <w:jc w:val="both"/>
        <w:rPr>
          <w:rFonts w:ascii="Arial" w:hAnsi="Arial" w:cs="Arial"/>
          <w:sz w:val="24"/>
          <w:szCs w:val="24"/>
          <w:lang w:val="mn-MN"/>
        </w:rPr>
      </w:pPr>
      <w:r w:rsidRPr="00F121CD">
        <w:rPr>
          <w:rFonts w:ascii="Arial" w:hAnsi="Arial" w:cs="Arial"/>
          <w:sz w:val="24"/>
          <w:szCs w:val="24"/>
          <w:lang w:val="mn-MN"/>
        </w:rPr>
        <w:tab/>
        <w:t xml:space="preserve">3/ 22 дугаар зүйлийг 22.5 дахь хэсэг: </w:t>
      </w:r>
    </w:p>
    <w:p w14:paraId="2AAA1046" w14:textId="313E0084" w:rsidR="00FF3A4C" w:rsidRPr="00F121CD" w:rsidRDefault="00FF3A4C" w:rsidP="00672277">
      <w:pPr>
        <w:ind w:firstLine="720"/>
        <w:jc w:val="both"/>
        <w:rPr>
          <w:rFonts w:ascii="Arial" w:hAnsi="Arial" w:cs="Arial"/>
          <w:sz w:val="24"/>
          <w:szCs w:val="24"/>
          <w:lang w:val="mn-MN"/>
        </w:rPr>
      </w:pPr>
      <w:r w:rsidRPr="00F121CD">
        <w:rPr>
          <w:rFonts w:ascii="Arial" w:hAnsi="Arial" w:cs="Arial"/>
          <w:b/>
          <w:sz w:val="24"/>
          <w:szCs w:val="24"/>
          <w:lang w:val="mn-MN"/>
        </w:rPr>
        <w:t>“</w:t>
      </w:r>
      <w:r w:rsidRPr="00F121CD">
        <w:rPr>
          <w:rFonts w:ascii="Arial" w:hAnsi="Arial" w:cs="Arial"/>
          <w:sz w:val="24"/>
          <w:szCs w:val="24"/>
          <w:lang w:val="mn-MN"/>
        </w:rPr>
        <w:t>22.5.Усны сан бүхий газар, усны эх үүсвэрийн онцгой болон энгийн хамгаалалтын, эрүүл ахуйн бүсийн дэгл</w:t>
      </w:r>
      <w:r w:rsidR="00F334B4" w:rsidRPr="00F121CD">
        <w:rPr>
          <w:rFonts w:ascii="Arial" w:hAnsi="Arial" w:cs="Arial"/>
          <w:sz w:val="24"/>
          <w:szCs w:val="24"/>
          <w:lang w:val="mn-MN"/>
        </w:rPr>
        <w:t>эмийг Газрын ерөнхий хуулийн 102</w:t>
      </w:r>
      <w:r w:rsidRPr="00F121CD">
        <w:rPr>
          <w:rFonts w:ascii="Arial" w:hAnsi="Arial" w:cs="Arial"/>
          <w:sz w:val="24"/>
          <w:szCs w:val="24"/>
          <w:lang w:val="mn-MN"/>
        </w:rPr>
        <w:t>.</w:t>
      </w:r>
      <w:r w:rsidR="00F334B4" w:rsidRPr="00F121CD">
        <w:rPr>
          <w:rFonts w:ascii="Arial" w:hAnsi="Arial" w:cs="Arial"/>
          <w:sz w:val="24"/>
          <w:szCs w:val="24"/>
          <w:lang w:val="mn-MN"/>
        </w:rPr>
        <w:t>3</w:t>
      </w:r>
      <w:r w:rsidRPr="00F121CD">
        <w:rPr>
          <w:rFonts w:ascii="Arial" w:hAnsi="Arial" w:cs="Arial"/>
          <w:sz w:val="24"/>
          <w:szCs w:val="24"/>
          <w:lang w:val="mn-MN"/>
        </w:rPr>
        <w:t>-т заасны дагуу тогтооно.”</w:t>
      </w:r>
    </w:p>
    <w:p w14:paraId="425FD4D4" w14:textId="39BCE6E8" w:rsidR="00AC6F54" w:rsidRPr="00F121CD" w:rsidRDefault="00AC01D2" w:rsidP="00672277">
      <w:pPr>
        <w:ind w:firstLine="720"/>
        <w:jc w:val="both"/>
        <w:rPr>
          <w:rFonts w:ascii="Arial" w:hAnsi="Arial" w:cs="Arial"/>
          <w:sz w:val="24"/>
          <w:szCs w:val="24"/>
          <w:lang w:val="mn-MN"/>
        </w:rPr>
      </w:pPr>
      <w:r w:rsidRPr="00F121CD">
        <w:rPr>
          <w:rFonts w:ascii="Arial" w:hAnsi="Arial" w:cs="Arial"/>
          <w:b/>
          <w:sz w:val="24"/>
          <w:szCs w:val="24"/>
          <w:lang w:val="mn-MN"/>
        </w:rPr>
        <w:t>3</w:t>
      </w:r>
      <w:r w:rsidR="00AC6F54" w:rsidRPr="00F121CD">
        <w:rPr>
          <w:rFonts w:ascii="Arial" w:hAnsi="Arial" w:cs="Arial"/>
          <w:b/>
          <w:sz w:val="24"/>
          <w:szCs w:val="24"/>
          <w:lang w:val="mn-MN"/>
        </w:rPr>
        <w:t xml:space="preserve"> дугаар зүйл.</w:t>
      </w:r>
      <w:r w:rsidR="00AC6F54" w:rsidRPr="00F121CD">
        <w:rPr>
          <w:rFonts w:ascii="Arial" w:hAnsi="Arial" w:cs="Arial"/>
          <w:sz w:val="24"/>
          <w:szCs w:val="24"/>
          <w:lang w:val="mn-MN"/>
        </w:rPr>
        <w:t xml:space="preserve">Усны тухай хуулийн 22 дугаар зүйлийн </w:t>
      </w:r>
      <w:r w:rsidR="00FF3A4C" w:rsidRPr="00F121CD">
        <w:rPr>
          <w:rFonts w:ascii="Arial" w:hAnsi="Arial" w:cs="Arial"/>
          <w:sz w:val="24"/>
          <w:szCs w:val="24"/>
          <w:lang w:val="mn-MN"/>
        </w:rPr>
        <w:t xml:space="preserve">22.7 дахь хэсгийн “Иргэн, аж ахуйн нэгж, байгууллага” гэснийг “хүн, хуулийн этгээд” гэж, </w:t>
      </w:r>
      <w:r w:rsidR="00AC6F54" w:rsidRPr="00F121CD">
        <w:rPr>
          <w:rFonts w:ascii="Arial" w:hAnsi="Arial" w:cs="Arial"/>
          <w:sz w:val="24"/>
          <w:szCs w:val="24"/>
          <w:lang w:val="mn-MN"/>
        </w:rPr>
        <w:t>22.10 дахь хэсгийн “дараах байдлаар” гэснийг “Газрын ерөнхий хуулийн 10</w:t>
      </w:r>
      <w:r w:rsidR="00F334B4" w:rsidRPr="00F121CD">
        <w:rPr>
          <w:rFonts w:ascii="Arial" w:hAnsi="Arial" w:cs="Arial"/>
          <w:sz w:val="24"/>
          <w:szCs w:val="24"/>
          <w:lang w:val="mn-MN"/>
        </w:rPr>
        <w:t>2</w:t>
      </w:r>
      <w:r w:rsidR="00AC6F54" w:rsidRPr="00F121CD">
        <w:rPr>
          <w:rFonts w:ascii="Arial" w:hAnsi="Arial" w:cs="Arial"/>
          <w:sz w:val="24"/>
          <w:szCs w:val="24"/>
          <w:lang w:val="mn-MN"/>
        </w:rPr>
        <w:t>.</w:t>
      </w:r>
      <w:r w:rsidR="007E3C6B" w:rsidRPr="00F121CD">
        <w:rPr>
          <w:rFonts w:ascii="Arial" w:hAnsi="Arial" w:cs="Arial"/>
          <w:sz w:val="24"/>
          <w:szCs w:val="24"/>
          <w:lang w:val="mn-MN"/>
        </w:rPr>
        <w:t>9</w:t>
      </w:r>
      <w:r w:rsidR="00AC6F54" w:rsidRPr="00F121CD">
        <w:rPr>
          <w:rFonts w:ascii="Arial" w:hAnsi="Arial" w:cs="Arial"/>
          <w:sz w:val="24"/>
          <w:szCs w:val="24"/>
          <w:lang w:val="mn-MN"/>
        </w:rPr>
        <w:t>-</w:t>
      </w:r>
      <w:r w:rsidR="007E3C6B" w:rsidRPr="00F121CD">
        <w:rPr>
          <w:rFonts w:ascii="Arial" w:hAnsi="Arial" w:cs="Arial"/>
          <w:sz w:val="24"/>
          <w:szCs w:val="24"/>
          <w:lang w:val="mn-MN"/>
        </w:rPr>
        <w:t>т</w:t>
      </w:r>
      <w:r w:rsidR="00AC6F54" w:rsidRPr="00F121CD">
        <w:rPr>
          <w:rFonts w:ascii="Arial" w:hAnsi="Arial" w:cs="Arial"/>
          <w:sz w:val="24"/>
          <w:szCs w:val="24"/>
          <w:lang w:val="mn-MN"/>
        </w:rPr>
        <w:t xml:space="preserve"> заасны дагуу” гэж тус тус өөрчилсүгэй.</w:t>
      </w:r>
    </w:p>
    <w:p w14:paraId="7174954B" w14:textId="128D8F97" w:rsidR="00207F5D" w:rsidRPr="00F121CD" w:rsidRDefault="00AC01D2" w:rsidP="00672277">
      <w:pPr>
        <w:ind w:firstLine="720"/>
        <w:jc w:val="both"/>
        <w:rPr>
          <w:rFonts w:ascii="Arial" w:hAnsi="Arial" w:cs="Arial"/>
          <w:sz w:val="24"/>
          <w:szCs w:val="24"/>
          <w:lang w:val="mn-MN"/>
        </w:rPr>
      </w:pPr>
      <w:r w:rsidRPr="00F121CD">
        <w:rPr>
          <w:rFonts w:ascii="Arial" w:hAnsi="Arial" w:cs="Arial"/>
          <w:b/>
          <w:sz w:val="24"/>
          <w:szCs w:val="24"/>
          <w:lang w:val="mn-MN"/>
        </w:rPr>
        <w:t>4</w:t>
      </w:r>
      <w:r w:rsidR="00AC6F54" w:rsidRPr="00F121CD">
        <w:rPr>
          <w:rFonts w:ascii="Arial" w:hAnsi="Arial" w:cs="Arial"/>
          <w:b/>
          <w:sz w:val="24"/>
          <w:szCs w:val="24"/>
          <w:lang w:val="mn-MN"/>
        </w:rPr>
        <w:t xml:space="preserve"> д</w:t>
      </w:r>
      <w:r w:rsidRPr="00F121CD">
        <w:rPr>
          <w:rFonts w:ascii="Arial" w:hAnsi="Arial" w:cs="Arial"/>
          <w:b/>
          <w:sz w:val="24"/>
          <w:szCs w:val="24"/>
          <w:lang w:val="mn-MN"/>
        </w:rPr>
        <w:t xml:space="preserve">үгээр </w:t>
      </w:r>
      <w:r w:rsidR="00AC6F54" w:rsidRPr="00F121CD">
        <w:rPr>
          <w:rFonts w:ascii="Arial" w:hAnsi="Arial" w:cs="Arial"/>
          <w:b/>
          <w:sz w:val="24"/>
          <w:szCs w:val="24"/>
          <w:lang w:val="mn-MN"/>
        </w:rPr>
        <w:t>зүйл.</w:t>
      </w:r>
      <w:r w:rsidR="00207F5D" w:rsidRPr="00F121CD">
        <w:rPr>
          <w:rFonts w:ascii="Arial" w:hAnsi="Arial" w:cs="Arial"/>
          <w:sz w:val="24"/>
          <w:szCs w:val="24"/>
          <w:lang w:val="mn-MN"/>
        </w:rPr>
        <w:t>Усны тухай хуулийн 22 дугаар зүйлийн</w:t>
      </w:r>
      <w:r w:rsidR="001D2910" w:rsidRPr="00F121CD">
        <w:rPr>
          <w:rFonts w:ascii="Arial" w:hAnsi="Arial" w:cs="Arial"/>
          <w:sz w:val="24"/>
          <w:szCs w:val="24"/>
          <w:lang w:val="mn-MN"/>
        </w:rPr>
        <w:t xml:space="preserve"> </w:t>
      </w:r>
      <w:r w:rsidR="00672277" w:rsidRPr="00F121CD">
        <w:rPr>
          <w:rFonts w:ascii="Arial" w:hAnsi="Arial" w:cs="Arial"/>
          <w:sz w:val="24"/>
          <w:szCs w:val="24"/>
          <w:lang w:val="mn-MN"/>
        </w:rPr>
        <w:t>22.11, 22.12, 22.13 дахь хэсэг</w:t>
      </w:r>
      <w:r w:rsidR="008A2232" w:rsidRPr="00F121CD">
        <w:rPr>
          <w:rFonts w:ascii="Arial" w:hAnsi="Arial" w:cs="Arial"/>
          <w:sz w:val="24"/>
          <w:szCs w:val="24"/>
          <w:lang w:val="mn-MN"/>
        </w:rPr>
        <w:t xml:space="preserve">, </w:t>
      </w:r>
      <w:r w:rsidR="00672277" w:rsidRPr="00F121CD">
        <w:rPr>
          <w:rFonts w:ascii="Arial" w:hAnsi="Arial" w:cs="Arial"/>
          <w:sz w:val="24"/>
          <w:szCs w:val="24"/>
          <w:lang w:val="mn-MN"/>
        </w:rPr>
        <w:t xml:space="preserve">22.10.1, 22.10.2 дахь заалтыг </w:t>
      </w:r>
      <w:r w:rsidR="00207F5D" w:rsidRPr="00F121CD">
        <w:rPr>
          <w:rFonts w:ascii="Arial" w:hAnsi="Arial" w:cs="Arial"/>
          <w:sz w:val="24"/>
          <w:szCs w:val="24"/>
          <w:lang w:val="mn-MN"/>
        </w:rPr>
        <w:t xml:space="preserve">тус тус хүчингүй болсонд тооцсугай. </w:t>
      </w:r>
    </w:p>
    <w:p w14:paraId="2090401B" w14:textId="353A173F" w:rsidR="00207F5D" w:rsidRPr="00F121CD" w:rsidRDefault="00AC01D2" w:rsidP="00207F5D">
      <w:pPr>
        <w:ind w:firstLine="720"/>
        <w:jc w:val="both"/>
        <w:rPr>
          <w:rFonts w:ascii="Arial" w:hAnsi="Arial" w:cs="Arial"/>
          <w:sz w:val="24"/>
          <w:szCs w:val="24"/>
          <w:lang w:val="mn-MN"/>
        </w:rPr>
      </w:pPr>
      <w:r w:rsidRPr="00F121CD">
        <w:rPr>
          <w:rFonts w:ascii="Arial" w:hAnsi="Arial" w:cs="Arial"/>
          <w:b/>
          <w:sz w:val="24"/>
          <w:szCs w:val="24"/>
          <w:lang w:val="mn-MN"/>
        </w:rPr>
        <w:t>5 дугаар</w:t>
      </w:r>
      <w:r w:rsidR="00207F5D" w:rsidRPr="00F121CD">
        <w:rPr>
          <w:rFonts w:ascii="Arial" w:hAnsi="Arial" w:cs="Arial"/>
          <w:b/>
          <w:sz w:val="24"/>
          <w:szCs w:val="24"/>
          <w:lang w:val="mn-MN"/>
        </w:rPr>
        <w:t xml:space="preserve"> зүйл.</w:t>
      </w:r>
      <w:r w:rsidR="00207F5D" w:rsidRPr="00F121CD">
        <w:rPr>
          <w:rFonts w:ascii="Arial" w:hAnsi="Arial" w:cs="Arial"/>
          <w:sz w:val="24"/>
          <w:szCs w:val="24"/>
          <w:lang w:val="mn-MN"/>
        </w:rPr>
        <w:t xml:space="preserve">Энэ хуулийг Газрын ерөнхий хууль /Шинэчилсэн найруулга/ хүчин төгөлдөр болсон өдрөөс дагаж мөрдөнө. </w:t>
      </w:r>
    </w:p>
    <w:p w14:paraId="58F807FA" w14:textId="77777777" w:rsidR="00207F5D" w:rsidRPr="00F121CD" w:rsidRDefault="00207F5D" w:rsidP="00207F5D">
      <w:pPr>
        <w:ind w:firstLine="720"/>
        <w:jc w:val="both"/>
        <w:rPr>
          <w:rFonts w:ascii="Arial" w:hAnsi="Arial" w:cs="Arial"/>
          <w:sz w:val="24"/>
          <w:szCs w:val="24"/>
          <w:lang w:val="mn-MN"/>
        </w:rPr>
      </w:pPr>
    </w:p>
    <w:p w14:paraId="3E56D631" w14:textId="77777777" w:rsidR="00207F5D" w:rsidRPr="00F121CD" w:rsidRDefault="00207F5D" w:rsidP="00207F5D">
      <w:pPr>
        <w:ind w:firstLine="720"/>
        <w:jc w:val="center"/>
        <w:rPr>
          <w:rFonts w:ascii="Arial" w:hAnsi="Arial" w:cs="Arial"/>
          <w:sz w:val="24"/>
          <w:szCs w:val="24"/>
          <w:lang w:val="mn-MN"/>
        </w:rPr>
      </w:pPr>
      <w:r w:rsidRPr="00F121CD">
        <w:rPr>
          <w:rFonts w:ascii="Arial" w:hAnsi="Arial" w:cs="Arial"/>
          <w:sz w:val="24"/>
          <w:szCs w:val="24"/>
          <w:lang w:val="mn-MN"/>
        </w:rPr>
        <w:t>ГАРЫН ҮСЭГ</w:t>
      </w:r>
    </w:p>
    <w:p w14:paraId="2463DD82" w14:textId="77777777" w:rsidR="00207F5D" w:rsidRPr="00F121CD" w:rsidRDefault="00207F5D" w:rsidP="00207F5D">
      <w:pPr>
        <w:ind w:firstLine="720"/>
        <w:jc w:val="center"/>
        <w:rPr>
          <w:rFonts w:ascii="Arial" w:hAnsi="Arial" w:cs="Arial"/>
          <w:sz w:val="24"/>
          <w:szCs w:val="24"/>
          <w:lang w:val="mn-MN"/>
        </w:rPr>
      </w:pPr>
    </w:p>
    <w:p w14:paraId="1F6DDDD1" w14:textId="298499E2" w:rsidR="00207F5D" w:rsidRPr="00F121CD" w:rsidRDefault="00AC6F54" w:rsidP="00207F5D">
      <w:pPr>
        <w:spacing w:after="0"/>
        <w:jc w:val="right"/>
        <w:rPr>
          <w:rFonts w:ascii="Arial" w:eastAsia="Calibri" w:hAnsi="Arial" w:cs="Arial"/>
          <w:sz w:val="24"/>
          <w:szCs w:val="24"/>
          <w:lang w:val="mn-MN"/>
        </w:rPr>
      </w:pPr>
      <w:r w:rsidRPr="00F121CD">
        <w:rPr>
          <w:rFonts w:ascii="Arial" w:eastAsia="Calibri" w:hAnsi="Arial" w:cs="Arial"/>
          <w:sz w:val="24"/>
          <w:szCs w:val="24"/>
          <w:lang w:val="mn-MN"/>
        </w:rPr>
        <w:t>Тө</w:t>
      </w:r>
      <w:r w:rsidR="00207F5D" w:rsidRPr="00F121CD">
        <w:rPr>
          <w:rFonts w:ascii="Arial" w:eastAsia="Calibri" w:hAnsi="Arial" w:cs="Arial"/>
          <w:sz w:val="24"/>
          <w:szCs w:val="24"/>
          <w:lang w:val="mn-MN"/>
        </w:rPr>
        <w:t xml:space="preserve">сөл </w:t>
      </w:r>
    </w:p>
    <w:p w14:paraId="383A5C2E" w14:textId="77777777" w:rsidR="008770B0" w:rsidRPr="00F121CD" w:rsidRDefault="008770B0" w:rsidP="008770B0">
      <w:pPr>
        <w:jc w:val="center"/>
        <w:rPr>
          <w:rFonts w:ascii="Arial" w:hAnsi="Arial" w:cs="Arial"/>
          <w:b/>
          <w:bCs/>
          <w:sz w:val="24"/>
          <w:szCs w:val="24"/>
          <w:lang w:val="mn-MN"/>
        </w:rPr>
      </w:pPr>
      <w:r w:rsidRPr="00F121CD">
        <w:rPr>
          <w:rFonts w:ascii="Arial" w:hAnsi="Arial" w:cs="Arial"/>
          <w:b/>
          <w:bCs/>
          <w:sz w:val="24"/>
          <w:szCs w:val="24"/>
          <w:lang w:val="mn-MN"/>
        </w:rPr>
        <w:t>МОНГОЛ УЛСЫН ХУУЛЬ</w:t>
      </w:r>
    </w:p>
    <w:p w14:paraId="4C19610D"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2022 оны ... дугаар                                                                                          Улаанбаатар</w:t>
      </w:r>
    </w:p>
    <w:p w14:paraId="04AD0E70"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 xml:space="preserve"> сарын ...-ны өдөр</w:t>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t xml:space="preserve">                                                                  хот</w:t>
      </w:r>
    </w:p>
    <w:p w14:paraId="5F104752" w14:textId="77777777" w:rsidR="004F0483" w:rsidRPr="00F121CD" w:rsidRDefault="004F0483" w:rsidP="00207F5D">
      <w:pPr>
        <w:spacing w:after="0"/>
        <w:jc w:val="right"/>
        <w:rPr>
          <w:rFonts w:ascii="Arial" w:eastAsia="Calibri" w:hAnsi="Arial" w:cs="Arial"/>
          <w:sz w:val="24"/>
          <w:szCs w:val="24"/>
          <w:lang w:val="mn-MN"/>
        </w:rPr>
      </w:pPr>
    </w:p>
    <w:p w14:paraId="54E35A9D" w14:textId="77777777" w:rsidR="00207F5D" w:rsidRPr="00F121CD" w:rsidRDefault="00207F5D" w:rsidP="00207F5D">
      <w:pPr>
        <w:spacing w:after="0"/>
        <w:jc w:val="center"/>
        <w:rPr>
          <w:rFonts w:ascii="Arial" w:hAnsi="Arial" w:cs="Arial"/>
          <w:bCs/>
          <w:sz w:val="24"/>
          <w:szCs w:val="24"/>
          <w:shd w:val="clear" w:color="auto" w:fill="FFFFFF"/>
        </w:rPr>
      </w:pPr>
      <w:r w:rsidRPr="00F121CD">
        <w:rPr>
          <w:rFonts w:ascii="Arial" w:eastAsia="Calibri" w:hAnsi="Arial" w:cs="Arial"/>
          <w:b/>
          <w:sz w:val="24"/>
          <w:szCs w:val="24"/>
          <w:lang w:val="mn-MN"/>
        </w:rPr>
        <w:t>МОНГОЛ УЛСЫН ХИЛИЙН ТУХАЙ ХУУЛЬД</w:t>
      </w:r>
      <w:r w:rsidRPr="00F121CD">
        <w:rPr>
          <w:rFonts w:ascii="Arial" w:eastAsia="Calibri" w:hAnsi="Arial" w:cs="Arial"/>
          <w:b/>
          <w:sz w:val="24"/>
          <w:szCs w:val="24"/>
        </w:rPr>
        <w:t xml:space="preserve"> </w:t>
      </w:r>
      <w:r w:rsidRPr="00F121CD">
        <w:rPr>
          <w:rFonts w:ascii="Arial" w:eastAsia="Calibri" w:hAnsi="Arial" w:cs="Arial"/>
          <w:b/>
          <w:sz w:val="24"/>
          <w:szCs w:val="24"/>
          <w:lang w:val="mn-MN"/>
        </w:rPr>
        <w:t>ӨӨРЧЛӨЛТ</w:t>
      </w:r>
    </w:p>
    <w:p w14:paraId="31182203" w14:textId="77777777" w:rsidR="00207F5D" w:rsidRPr="00F121CD" w:rsidRDefault="00207F5D" w:rsidP="00207F5D">
      <w:pPr>
        <w:spacing w:after="0"/>
        <w:jc w:val="center"/>
        <w:rPr>
          <w:rFonts w:ascii="Arial" w:eastAsia="Calibri" w:hAnsi="Arial" w:cs="Arial"/>
          <w:b/>
          <w:sz w:val="24"/>
          <w:szCs w:val="24"/>
          <w:lang w:val="mn-MN"/>
        </w:rPr>
      </w:pPr>
      <w:r w:rsidRPr="00F121CD">
        <w:rPr>
          <w:rFonts w:ascii="Arial" w:eastAsia="Calibri" w:hAnsi="Arial" w:cs="Arial"/>
          <w:b/>
          <w:sz w:val="24"/>
          <w:szCs w:val="24"/>
          <w:lang w:val="mn-MN"/>
        </w:rPr>
        <w:t xml:space="preserve"> ОРУУЛАХ ТУХАЙ</w:t>
      </w:r>
    </w:p>
    <w:p w14:paraId="1ECC9223" w14:textId="77777777" w:rsidR="004F0483" w:rsidRPr="00F121CD" w:rsidRDefault="004F0483" w:rsidP="00207F5D">
      <w:pPr>
        <w:ind w:firstLine="720"/>
        <w:jc w:val="both"/>
        <w:rPr>
          <w:rFonts w:ascii="Arial" w:hAnsi="Arial" w:cs="Arial"/>
          <w:b/>
          <w:sz w:val="24"/>
          <w:szCs w:val="24"/>
          <w:lang w:val="mn-MN"/>
        </w:rPr>
      </w:pPr>
    </w:p>
    <w:p w14:paraId="6B7DC81C" w14:textId="0918FDC8" w:rsidR="00207F5D" w:rsidRPr="00F121CD" w:rsidRDefault="00207F5D" w:rsidP="00207F5D">
      <w:pPr>
        <w:ind w:firstLine="720"/>
        <w:jc w:val="both"/>
        <w:rPr>
          <w:rFonts w:ascii="Arial" w:hAnsi="Arial" w:cs="Arial"/>
          <w:sz w:val="24"/>
          <w:szCs w:val="24"/>
          <w:lang w:val="mn-MN"/>
        </w:rPr>
      </w:pPr>
      <w:r w:rsidRPr="00F121CD">
        <w:rPr>
          <w:rFonts w:ascii="Arial" w:hAnsi="Arial" w:cs="Arial"/>
          <w:b/>
          <w:sz w:val="24"/>
          <w:szCs w:val="24"/>
          <w:lang w:val="mn-MN"/>
        </w:rPr>
        <w:t>1 дүгээр зүйл.</w:t>
      </w:r>
      <w:r w:rsidRPr="00F121CD">
        <w:rPr>
          <w:rFonts w:ascii="Arial" w:hAnsi="Arial" w:cs="Arial"/>
          <w:sz w:val="24"/>
          <w:szCs w:val="24"/>
          <w:lang w:val="mn-MN"/>
        </w:rPr>
        <w:t xml:space="preserve">Монгол Улсын хилийн тухай хуулийн 26 дугаар зүйлийн 26.3.1 дэх заалтыг доор дурдсанаар өөрчлөн найруулсугай: </w:t>
      </w:r>
    </w:p>
    <w:p w14:paraId="5372B97B" w14:textId="6FA1051A" w:rsidR="00207F5D" w:rsidRPr="00F121CD" w:rsidRDefault="00207F5D" w:rsidP="00207F5D">
      <w:pPr>
        <w:ind w:firstLine="720"/>
        <w:jc w:val="both"/>
        <w:rPr>
          <w:rFonts w:ascii="Arial" w:hAnsi="Arial" w:cs="Arial"/>
          <w:sz w:val="24"/>
          <w:szCs w:val="24"/>
          <w:lang w:val="mn-MN"/>
        </w:rPr>
      </w:pPr>
      <w:r w:rsidRPr="00F121CD">
        <w:rPr>
          <w:rFonts w:ascii="Arial" w:hAnsi="Arial" w:cs="Arial"/>
          <w:sz w:val="24"/>
          <w:szCs w:val="24"/>
          <w:lang w:val="mn-MN"/>
        </w:rPr>
        <w:t xml:space="preserve"> “26.3.1.улсын хилийн зурваст газар өмчлүүлэх, газрын хязгаарлагдмал эрх</w:t>
      </w:r>
      <w:r w:rsidR="00CA2A73">
        <w:rPr>
          <w:rFonts w:ascii="Arial" w:hAnsi="Arial" w:cs="Arial"/>
          <w:sz w:val="24"/>
          <w:szCs w:val="24"/>
          <w:lang w:val="mn-MN"/>
        </w:rPr>
        <w:t xml:space="preserve"> болон </w:t>
      </w:r>
      <w:r w:rsidR="0085641D" w:rsidRPr="00F121CD">
        <w:rPr>
          <w:rFonts w:ascii="Arial" w:hAnsi="Arial" w:cs="Arial"/>
          <w:sz w:val="24"/>
          <w:szCs w:val="24"/>
          <w:lang w:val="mn-MN"/>
        </w:rPr>
        <w:t xml:space="preserve">гэрээгээр </w:t>
      </w:r>
      <w:r w:rsidRPr="00F121CD">
        <w:rPr>
          <w:rFonts w:ascii="Arial" w:hAnsi="Arial" w:cs="Arial"/>
          <w:sz w:val="24"/>
          <w:szCs w:val="24"/>
          <w:lang w:val="mn-MN"/>
        </w:rPr>
        <w:t>ашиглуулах</w:t>
      </w:r>
      <w:r w:rsidR="0085641D" w:rsidRPr="00F121CD">
        <w:rPr>
          <w:rFonts w:ascii="Arial" w:hAnsi="Arial" w:cs="Arial"/>
          <w:sz w:val="24"/>
          <w:szCs w:val="24"/>
          <w:lang w:val="mn-MN"/>
        </w:rPr>
        <w:t>ыг</w:t>
      </w:r>
      <w:r w:rsidR="0085641D" w:rsidRPr="00F121CD">
        <w:rPr>
          <w:rFonts w:ascii="Arial" w:hAnsi="Arial" w:cs="Arial"/>
          <w:sz w:val="24"/>
          <w:szCs w:val="24"/>
        </w:rPr>
        <w:t>;</w:t>
      </w:r>
      <w:r w:rsidRPr="00F121CD">
        <w:rPr>
          <w:rFonts w:ascii="Arial" w:hAnsi="Arial" w:cs="Arial"/>
          <w:sz w:val="24"/>
          <w:szCs w:val="24"/>
          <w:lang w:val="mn-MN"/>
        </w:rPr>
        <w:t>”</w:t>
      </w:r>
    </w:p>
    <w:p w14:paraId="73427F51" w14:textId="77777777" w:rsidR="00207F5D" w:rsidRPr="00F121CD" w:rsidRDefault="00207F5D" w:rsidP="00207F5D">
      <w:pPr>
        <w:ind w:firstLine="720"/>
        <w:jc w:val="both"/>
        <w:rPr>
          <w:rFonts w:ascii="Arial" w:hAnsi="Arial" w:cs="Arial"/>
          <w:sz w:val="24"/>
          <w:szCs w:val="24"/>
          <w:lang w:val="mn-MN"/>
        </w:rPr>
      </w:pPr>
      <w:r w:rsidRPr="00F121CD">
        <w:rPr>
          <w:rFonts w:ascii="Arial" w:hAnsi="Arial" w:cs="Arial"/>
          <w:b/>
          <w:sz w:val="24"/>
          <w:szCs w:val="24"/>
          <w:lang w:val="mn-MN"/>
        </w:rPr>
        <w:t>2 дугаар зүйл.</w:t>
      </w:r>
      <w:r w:rsidRPr="00F121CD">
        <w:rPr>
          <w:rFonts w:ascii="Arial" w:hAnsi="Arial" w:cs="Arial"/>
          <w:sz w:val="24"/>
          <w:szCs w:val="24"/>
          <w:lang w:val="mn-MN"/>
        </w:rPr>
        <w:t xml:space="preserve">Энэ хуулийг Газрын ерөнхий хууль /Шинэчилсэн найруулга/ хүчин төгөлдөр болсон өдрөөс дагаж мөрдөнө. </w:t>
      </w:r>
    </w:p>
    <w:p w14:paraId="591B4C3F" w14:textId="77777777" w:rsidR="00207F5D" w:rsidRPr="00F121CD" w:rsidRDefault="00207F5D" w:rsidP="00207F5D">
      <w:pPr>
        <w:ind w:firstLine="720"/>
        <w:jc w:val="both"/>
        <w:rPr>
          <w:rFonts w:ascii="Arial" w:hAnsi="Arial" w:cs="Arial"/>
          <w:sz w:val="24"/>
          <w:szCs w:val="24"/>
          <w:lang w:val="mn-MN"/>
        </w:rPr>
      </w:pPr>
    </w:p>
    <w:p w14:paraId="0748F69D" w14:textId="77777777" w:rsidR="00207F5D" w:rsidRPr="00F121CD" w:rsidRDefault="00207F5D" w:rsidP="00207F5D">
      <w:pPr>
        <w:ind w:firstLine="720"/>
        <w:jc w:val="center"/>
        <w:rPr>
          <w:rFonts w:ascii="Arial" w:hAnsi="Arial" w:cs="Arial"/>
          <w:sz w:val="24"/>
          <w:szCs w:val="24"/>
          <w:lang w:val="mn-MN"/>
        </w:rPr>
      </w:pPr>
      <w:r w:rsidRPr="00F121CD">
        <w:rPr>
          <w:rFonts w:ascii="Arial" w:hAnsi="Arial" w:cs="Arial"/>
          <w:sz w:val="24"/>
          <w:szCs w:val="24"/>
          <w:lang w:val="mn-MN"/>
        </w:rPr>
        <w:t>ГАРЫН ҮСЭГ</w:t>
      </w:r>
    </w:p>
    <w:p w14:paraId="1529A3D4" w14:textId="77777777" w:rsidR="00207F5D" w:rsidRPr="00F121CD" w:rsidRDefault="00207F5D" w:rsidP="00207F5D">
      <w:pPr>
        <w:ind w:firstLine="720"/>
        <w:jc w:val="center"/>
        <w:rPr>
          <w:rFonts w:ascii="Arial" w:hAnsi="Arial" w:cs="Arial"/>
          <w:sz w:val="24"/>
          <w:szCs w:val="24"/>
          <w:lang w:val="mn-MN"/>
        </w:rPr>
      </w:pPr>
    </w:p>
    <w:p w14:paraId="797EB7BB" w14:textId="77777777" w:rsidR="00207F5D" w:rsidRPr="00F121CD" w:rsidRDefault="00207F5D" w:rsidP="00207F5D">
      <w:pPr>
        <w:ind w:firstLine="720"/>
        <w:jc w:val="center"/>
        <w:rPr>
          <w:rFonts w:ascii="Arial" w:hAnsi="Arial" w:cs="Arial"/>
          <w:sz w:val="24"/>
          <w:szCs w:val="24"/>
          <w:lang w:val="mn-MN"/>
        </w:rPr>
      </w:pPr>
    </w:p>
    <w:p w14:paraId="0D5B7839" w14:textId="1638F4D8" w:rsidR="00207F5D" w:rsidRPr="00F121CD" w:rsidRDefault="00207F5D" w:rsidP="00207F5D">
      <w:pPr>
        <w:ind w:firstLine="720"/>
        <w:jc w:val="center"/>
        <w:rPr>
          <w:rFonts w:ascii="Arial" w:hAnsi="Arial" w:cs="Arial"/>
          <w:sz w:val="24"/>
          <w:szCs w:val="24"/>
          <w:lang w:val="mn-MN"/>
        </w:rPr>
      </w:pPr>
    </w:p>
    <w:p w14:paraId="2215AFA7" w14:textId="35006173" w:rsidR="007E3C6B" w:rsidRPr="00F121CD" w:rsidRDefault="007E3C6B" w:rsidP="00207F5D">
      <w:pPr>
        <w:ind w:firstLine="720"/>
        <w:jc w:val="center"/>
        <w:rPr>
          <w:rFonts w:ascii="Arial" w:hAnsi="Arial" w:cs="Arial"/>
          <w:sz w:val="24"/>
          <w:szCs w:val="24"/>
          <w:lang w:val="mn-MN"/>
        </w:rPr>
      </w:pPr>
    </w:p>
    <w:p w14:paraId="6AA75310" w14:textId="302A884C" w:rsidR="007E3C6B" w:rsidRPr="00F121CD" w:rsidRDefault="007E3C6B" w:rsidP="00207F5D">
      <w:pPr>
        <w:ind w:firstLine="720"/>
        <w:jc w:val="center"/>
        <w:rPr>
          <w:rFonts w:ascii="Arial" w:hAnsi="Arial" w:cs="Arial"/>
          <w:sz w:val="24"/>
          <w:szCs w:val="24"/>
          <w:lang w:val="mn-MN"/>
        </w:rPr>
      </w:pPr>
    </w:p>
    <w:p w14:paraId="6ABB8C45" w14:textId="380129E7" w:rsidR="007E3C6B" w:rsidRPr="00F121CD" w:rsidRDefault="007E3C6B" w:rsidP="00207F5D">
      <w:pPr>
        <w:ind w:firstLine="720"/>
        <w:jc w:val="center"/>
        <w:rPr>
          <w:rFonts w:ascii="Arial" w:hAnsi="Arial" w:cs="Arial"/>
          <w:sz w:val="24"/>
          <w:szCs w:val="24"/>
          <w:lang w:val="mn-MN"/>
        </w:rPr>
      </w:pPr>
    </w:p>
    <w:p w14:paraId="1FB15FE8" w14:textId="72B90AB7" w:rsidR="007E3C6B" w:rsidRPr="00F121CD" w:rsidRDefault="007E3C6B" w:rsidP="00207F5D">
      <w:pPr>
        <w:ind w:firstLine="720"/>
        <w:jc w:val="center"/>
        <w:rPr>
          <w:rFonts w:ascii="Arial" w:hAnsi="Arial" w:cs="Arial"/>
          <w:sz w:val="24"/>
          <w:szCs w:val="24"/>
          <w:lang w:val="mn-MN"/>
        </w:rPr>
      </w:pPr>
    </w:p>
    <w:p w14:paraId="3FDCFA9A" w14:textId="1B86C3FC" w:rsidR="007E3C6B" w:rsidRPr="00F121CD" w:rsidRDefault="007E3C6B" w:rsidP="00207F5D">
      <w:pPr>
        <w:ind w:firstLine="720"/>
        <w:jc w:val="center"/>
        <w:rPr>
          <w:rFonts w:ascii="Arial" w:hAnsi="Arial" w:cs="Arial"/>
          <w:sz w:val="24"/>
          <w:szCs w:val="24"/>
          <w:lang w:val="mn-MN"/>
        </w:rPr>
      </w:pPr>
    </w:p>
    <w:p w14:paraId="1C194C74" w14:textId="1196B092" w:rsidR="007E3C6B" w:rsidRPr="00F121CD" w:rsidRDefault="007E3C6B" w:rsidP="00207F5D">
      <w:pPr>
        <w:ind w:firstLine="720"/>
        <w:jc w:val="center"/>
        <w:rPr>
          <w:rFonts w:ascii="Arial" w:hAnsi="Arial" w:cs="Arial"/>
          <w:sz w:val="24"/>
          <w:szCs w:val="24"/>
          <w:lang w:val="mn-MN"/>
        </w:rPr>
      </w:pPr>
    </w:p>
    <w:p w14:paraId="5D008DE1" w14:textId="794FDD75" w:rsidR="007E3C6B" w:rsidRPr="00F121CD" w:rsidRDefault="007E3C6B" w:rsidP="00207F5D">
      <w:pPr>
        <w:ind w:firstLine="720"/>
        <w:jc w:val="center"/>
        <w:rPr>
          <w:rFonts w:ascii="Arial" w:hAnsi="Arial" w:cs="Arial"/>
          <w:sz w:val="24"/>
          <w:szCs w:val="24"/>
          <w:lang w:val="mn-MN"/>
        </w:rPr>
      </w:pPr>
    </w:p>
    <w:p w14:paraId="07EFC0DA" w14:textId="13C61BAD" w:rsidR="007E3C6B" w:rsidRPr="00F121CD" w:rsidRDefault="007E3C6B" w:rsidP="00207F5D">
      <w:pPr>
        <w:ind w:firstLine="720"/>
        <w:jc w:val="center"/>
        <w:rPr>
          <w:rFonts w:ascii="Arial" w:hAnsi="Arial" w:cs="Arial"/>
          <w:sz w:val="24"/>
          <w:szCs w:val="24"/>
          <w:lang w:val="mn-MN"/>
        </w:rPr>
      </w:pPr>
    </w:p>
    <w:p w14:paraId="32208355" w14:textId="245B124C" w:rsidR="007E3C6B" w:rsidRPr="00F121CD" w:rsidRDefault="007E3C6B" w:rsidP="00207F5D">
      <w:pPr>
        <w:ind w:firstLine="720"/>
        <w:jc w:val="center"/>
        <w:rPr>
          <w:rFonts w:ascii="Arial" w:hAnsi="Arial" w:cs="Arial"/>
          <w:sz w:val="24"/>
          <w:szCs w:val="24"/>
          <w:lang w:val="mn-MN"/>
        </w:rPr>
      </w:pPr>
    </w:p>
    <w:p w14:paraId="54D9ACD9" w14:textId="77777777" w:rsidR="007E3C6B" w:rsidRPr="00F121CD" w:rsidRDefault="007E3C6B" w:rsidP="00207F5D">
      <w:pPr>
        <w:ind w:firstLine="720"/>
        <w:jc w:val="center"/>
        <w:rPr>
          <w:rFonts w:ascii="Arial" w:hAnsi="Arial" w:cs="Arial"/>
          <w:sz w:val="24"/>
          <w:szCs w:val="24"/>
          <w:lang w:val="mn-MN"/>
        </w:rPr>
      </w:pPr>
    </w:p>
    <w:p w14:paraId="59A7E3B2" w14:textId="77777777" w:rsidR="007E3C6B" w:rsidRPr="00F121CD" w:rsidRDefault="007E3C6B" w:rsidP="007E3C6B">
      <w:pPr>
        <w:spacing w:after="0"/>
        <w:jc w:val="right"/>
        <w:rPr>
          <w:rFonts w:ascii="Arial" w:eastAsia="Calibri" w:hAnsi="Arial" w:cs="Arial"/>
          <w:sz w:val="24"/>
          <w:szCs w:val="24"/>
          <w:lang w:val="mn-MN"/>
        </w:rPr>
      </w:pPr>
      <w:r w:rsidRPr="00F121CD">
        <w:rPr>
          <w:rFonts w:ascii="Arial" w:eastAsia="Calibri" w:hAnsi="Arial" w:cs="Arial"/>
          <w:sz w:val="24"/>
          <w:szCs w:val="24"/>
          <w:lang w:val="mn-MN"/>
        </w:rPr>
        <w:t xml:space="preserve">Төсөл </w:t>
      </w:r>
    </w:p>
    <w:p w14:paraId="18D713D6" w14:textId="77777777" w:rsidR="007E3C6B" w:rsidRPr="00F121CD" w:rsidRDefault="007E3C6B" w:rsidP="007E3C6B">
      <w:pPr>
        <w:jc w:val="center"/>
        <w:rPr>
          <w:rFonts w:ascii="Arial" w:hAnsi="Arial" w:cs="Arial"/>
          <w:b/>
          <w:bCs/>
          <w:sz w:val="24"/>
          <w:szCs w:val="24"/>
          <w:lang w:val="mn-MN"/>
        </w:rPr>
      </w:pPr>
      <w:r w:rsidRPr="00F121CD">
        <w:rPr>
          <w:rFonts w:ascii="Arial" w:hAnsi="Arial" w:cs="Arial"/>
          <w:b/>
          <w:bCs/>
          <w:sz w:val="24"/>
          <w:szCs w:val="24"/>
          <w:lang w:val="mn-MN"/>
        </w:rPr>
        <w:t>МОНГОЛ УЛСЫН ХУУЛЬ</w:t>
      </w:r>
    </w:p>
    <w:p w14:paraId="0E20A900" w14:textId="77777777" w:rsidR="007E3C6B" w:rsidRPr="00F121CD" w:rsidRDefault="007E3C6B" w:rsidP="007E3C6B">
      <w:pPr>
        <w:spacing w:after="0"/>
        <w:jc w:val="both"/>
        <w:rPr>
          <w:rFonts w:ascii="Arial" w:hAnsi="Arial" w:cs="Arial"/>
          <w:sz w:val="24"/>
          <w:szCs w:val="24"/>
          <w:lang w:val="mn-MN"/>
        </w:rPr>
      </w:pPr>
      <w:r w:rsidRPr="00F121CD">
        <w:rPr>
          <w:rFonts w:ascii="Arial" w:hAnsi="Arial" w:cs="Arial"/>
          <w:sz w:val="24"/>
          <w:szCs w:val="24"/>
          <w:lang w:val="mn-MN"/>
        </w:rPr>
        <w:t>2022 оны ... дугаар                                                                                          Улаанбаатар</w:t>
      </w:r>
    </w:p>
    <w:p w14:paraId="16001794" w14:textId="77777777" w:rsidR="007E3C6B" w:rsidRPr="00F121CD" w:rsidRDefault="007E3C6B" w:rsidP="007E3C6B">
      <w:pPr>
        <w:spacing w:after="0"/>
        <w:jc w:val="both"/>
        <w:rPr>
          <w:rFonts w:ascii="Arial" w:hAnsi="Arial" w:cs="Arial"/>
          <w:sz w:val="24"/>
          <w:szCs w:val="24"/>
          <w:lang w:val="mn-MN"/>
        </w:rPr>
      </w:pPr>
      <w:r w:rsidRPr="00F121CD">
        <w:rPr>
          <w:rFonts w:ascii="Arial" w:hAnsi="Arial" w:cs="Arial"/>
          <w:sz w:val="24"/>
          <w:szCs w:val="24"/>
          <w:lang w:val="mn-MN"/>
        </w:rPr>
        <w:t xml:space="preserve"> сарын ...-ны өдөр</w:t>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t xml:space="preserve">                                                                  хот</w:t>
      </w:r>
    </w:p>
    <w:p w14:paraId="1C95538C" w14:textId="77777777" w:rsidR="007E3C6B" w:rsidRPr="00F121CD" w:rsidRDefault="007E3C6B" w:rsidP="007E3C6B">
      <w:pPr>
        <w:spacing w:after="0"/>
        <w:jc w:val="center"/>
        <w:rPr>
          <w:rFonts w:ascii="Arial" w:eastAsia="Calibri" w:hAnsi="Arial" w:cs="Arial"/>
          <w:b/>
          <w:sz w:val="24"/>
          <w:szCs w:val="24"/>
          <w:lang w:val="mn-MN"/>
        </w:rPr>
      </w:pPr>
    </w:p>
    <w:p w14:paraId="27B2DFFA" w14:textId="77777777" w:rsidR="007E3C6B" w:rsidRPr="00F121CD" w:rsidRDefault="007E3C6B" w:rsidP="007E3C6B">
      <w:pPr>
        <w:spacing w:after="0"/>
        <w:jc w:val="center"/>
        <w:rPr>
          <w:rFonts w:ascii="Arial" w:hAnsi="Arial" w:cs="Arial"/>
          <w:sz w:val="24"/>
          <w:szCs w:val="24"/>
          <w:shd w:val="clear" w:color="auto" w:fill="FFFFFF"/>
          <w:lang w:val="mn-MN"/>
        </w:rPr>
      </w:pPr>
      <w:r w:rsidRPr="00F121CD">
        <w:rPr>
          <w:rFonts w:ascii="Arial" w:eastAsia="Calibri" w:hAnsi="Arial" w:cs="Arial"/>
          <w:b/>
          <w:sz w:val="24"/>
          <w:szCs w:val="24"/>
          <w:lang w:val="mn-MN"/>
        </w:rPr>
        <w:t>АЖ АХУЙН НЭГЖИЙН ОРЛОГЫН АЛБАН ТАТВАРЫН ТУХАЙ</w:t>
      </w:r>
    </w:p>
    <w:p w14:paraId="1447438E" w14:textId="77777777" w:rsidR="007E3C6B" w:rsidRPr="00F121CD" w:rsidRDefault="007E3C6B" w:rsidP="007E3C6B">
      <w:pPr>
        <w:spacing w:after="0"/>
        <w:jc w:val="center"/>
        <w:rPr>
          <w:rFonts w:ascii="Arial" w:eastAsia="Calibri" w:hAnsi="Arial" w:cs="Arial"/>
          <w:b/>
          <w:sz w:val="24"/>
          <w:szCs w:val="24"/>
          <w:lang w:val="mn-MN"/>
        </w:rPr>
      </w:pPr>
      <w:r w:rsidRPr="00F121CD">
        <w:rPr>
          <w:rFonts w:ascii="Arial" w:eastAsia="Calibri" w:hAnsi="Arial" w:cs="Arial"/>
          <w:b/>
          <w:sz w:val="24"/>
          <w:szCs w:val="24"/>
          <w:lang w:val="mn-MN"/>
        </w:rPr>
        <w:t>ХУУЛЬД</w:t>
      </w:r>
      <w:r w:rsidRPr="00F121CD">
        <w:rPr>
          <w:rFonts w:ascii="Arial" w:eastAsia="Calibri" w:hAnsi="Arial" w:cs="Arial"/>
          <w:b/>
          <w:sz w:val="24"/>
          <w:szCs w:val="24"/>
        </w:rPr>
        <w:t xml:space="preserve"> </w:t>
      </w:r>
      <w:r w:rsidRPr="00F121CD">
        <w:rPr>
          <w:rFonts w:ascii="Arial" w:eastAsia="Calibri" w:hAnsi="Arial" w:cs="Arial"/>
          <w:b/>
          <w:sz w:val="24"/>
          <w:szCs w:val="24"/>
          <w:lang w:val="mn-MN"/>
        </w:rPr>
        <w:t>ӨӨРЧЛӨЛТ ОРУУЛАХ ТУХАЙ</w:t>
      </w:r>
    </w:p>
    <w:p w14:paraId="0CF747E0" w14:textId="77777777" w:rsidR="007E3C6B" w:rsidRPr="00F121CD" w:rsidRDefault="007E3C6B" w:rsidP="007E3C6B">
      <w:pPr>
        <w:spacing w:after="0"/>
        <w:jc w:val="both"/>
        <w:rPr>
          <w:rFonts w:ascii="Arial" w:eastAsia="Arial" w:hAnsi="Arial" w:cs="Arial"/>
          <w:sz w:val="24"/>
          <w:szCs w:val="24"/>
          <w:lang w:val="mn-MN"/>
        </w:rPr>
      </w:pPr>
    </w:p>
    <w:p w14:paraId="7DAA5A83" w14:textId="2400DCF9" w:rsidR="00F331C2" w:rsidRDefault="007E3C6B" w:rsidP="007E3C6B">
      <w:pPr>
        <w:ind w:firstLine="720"/>
        <w:jc w:val="both"/>
        <w:rPr>
          <w:rFonts w:ascii="Arial" w:hAnsi="Arial" w:cs="Arial"/>
          <w:sz w:val="24"/>
          <w:szCs w:val="24"/>
          <w:lang w:val="mn-MN"/>
        </w:rPr>
      </w:pPr>
      <w:r w:rsidRPr="00F121CD">
        <w:rPr>
          <w:rFonts w:ascii="Arial" w:hAnsi="Arial" w:cs="Arial"/>
          <w:b/>
          <w:sz w:val="24"/>
          <w:szCs w:val="24"/>
          <w:lang w:val="mn-MN"/>
        </w:rPr>
        <w:t>1 дүгээр зүйл.</w:t>
      </w:r>
      <w:r w:rsidR="00F331C2" w:rsidRPr="00F121CD">
        <w:rPr>
          <w:rFonts w:ascii="Arial" w:hAnsi="Arial" w:cs="Arial"/>
          <w:sz w:val="24"/>
          <w:szCs w:val="24"/>
          <w:lang w:val="mn-MN"/>
        </w:rPr>
        <w:t>Аж ахуйн нэгжийн орлогын албан татварын тухай хуулийн</w:t>
      </w:r>
      <w:r w:rsidR="00F331C2">
        <w:rPr>
          <w:rFonts w:ascii="Arial" w:hAnsi="Arial" w:cs="Arial"/>
          <w:sz w:val="24"/>
          <w:szCs w:val="24"/>
          <w:lang w:val="mn-MN"/>
        </w:rPr>
        <w:t xml:space="preserve"> 30 дугаар зүйлийн 30.7 дахь хэсгийн “</w:t>
      </w:r>
      <w:r w:rsidR="00ED5741">
        <w:rPr>
          <w:rFonts w:ascii="Arial" w:hAnsi="Arial" w:cs="Arial"/>
          <w:sz w:val="24"/>
          <w:szCs w:val="24"/>
          <w:lang w:val="mn-MN"/>
        </w:rPr>
        <w:t xml:space="preserve">тооцсон” гэсний ард “газрын хязгаарлагдмал эрх” </w:t>
      </w:r>
      <w:r w:rsidR="00F64BF0">
        <w:rPr>
          <w:rFonts w:ascii="Arial" w:hAnsi="Arial" w:cs="Arial"/>
          <w:sz w:val="24"/>
          <w:szCs w:val="24"/>
          <w:lang w:val="mn-MN"/>
        </w:rPr>
        <w:t xml:space="preserve">гэж нэмэх. </w:t>
      </w:r>
      <w:r w:rsidR="00ED5741">
        <w:rPr>
          <w:rFonts w:ascii="Arial" w:hAnsi="Arial" w:cs="Arial"/>
          <w:sz w:val="24"/>
          <w:szCs w:val="24"/>
          <w:lang w:val="mn-MN"/>
        </w:rPr>
        <w:t xml:space="preserve"> </w:t>
      </w:r>
    </w:p>
    <w:p w14:paraId="058D1314" w14:textId="58E2C273" w:rsidR="007E3C6B" w:rsidRPr="00F121CD" w:rsidRDefault="00F64BF0" w:rsidP="007E3C6B">
      <w:pPr>
        <w:ind w:firstLine="720"/>
        <w:jc w:val="both"/>
        <w:rPr>
          <w:rFonts w:ascii="Arial" w:hAnsi="Arial" w:cs="Arial"/>
          <w:sz w:val="24"/>
          <w:szCs w:val="24"/>
          <w:shd w:val="clear" w:color="auto" w:fill="FFFFFF"/>
        </w:rPr>
      </w:pPr>
      <w:r w:rsidRPr="00F64BF0">
        <w:rPr>
          <w:rFonts w:ascii="Arial" w:hAnsi="Arial" w:cs="Arial"/>
          <w:b/>
          <w:bCs/>
          <w:sz w:val="24"/>
          <w:szCs w:val="24"/>
          <w:lang w:val="mn-MN"/>
        </w:rPr>
        <w:t>2 дугаар зүйл.</w:t>
      </w:r>
      <w:r w:rsidR="007E3C6B" w:rsidRPr="00F121CD">
        <w:rPr>
          <w:rFonts w:ascii="Arial" w:hAnsi="Arial" w:cs="Arial"/>
          <w:sz w:val="24"/>
          <w:szCs w:val="24"/>
          <w:lang w:val="mn-MN"/>
        </w:rPr>
        <w:t>Аж ахуйн нэгжийн орлогын албан татварын тухай хуулий</w:t>
      </w:r>
      <w:r w:rsidR="00367410">
        <w:rPr>
          <w:rFonts w:ascii="Arial" w:hAnsi="Arial" w:cs="Arial"/>
          <w:sz w:val="24"/>
          <w:szCs w:val="24"/>
          <w:lang w:val="mn-MN"/>
        </w:rPr>
        <w:t xml:space="preserve">н 30 дугаар зүйлийн 30.5 дахь хэсгийг </w:t>
      </w:r>
      <w:r w:rsidR="007E3C6B" w:rsidRPr="00F121CD">
        <w:rPr>
          <w:rFonts w:ascii="Arial" w:hAnsi="Arial" w:cs="Arial"/>
          <w:sz w:val="24"/>
          <w:szCs w:val="24"/>
          <w:lang w:val="mn-MN"/>
        </w:rPr>
        <w:t xml:space="preserve">доор дурдсанаар өөрчлөн найруулсугай: </w:t>
      </w:r>
    </w:p>
    <w:p w14:paraId="10218A4F" w14:textId="2207A4EB" w:rsidR="007E3C6B" w:rsidRPr="00F121CD" w:rsidRDefault="007E3C6B" w:rsidP="007E3C6B">
      <w:pPr>
        <w:ind w:firstLine="720"/>
        <w:jc w:val="both"/>
        <w:rPr>
          <w:rFonts w:ascii="Arial" w:hAnsi="Arial" w:cs="Arial"/>
          <w:sz w:val="24"/>
          <w:szCs w:val="24"/>
          <w:lang w:val="mn-MN"/>
        </w:rPr>
      </w:pPr>
      <w:r w:rsidRPr="00F121CD">
        <w:rPr>
          <w:rFonts w:ascii="Arial" w:hAnsi="Arial" w:cs="Arial"/>
          <w:sz w:val="24"/>
          <w:szCs w:val="24"/>
          <w:lang w:val="mn-MN"/>
        </w:rPr>
        <w:tab/>
      </w:r>
      <w:r w:rsidR="00367410">
        <w:rPr>
          <w:rFonts w:ascii="Arial" w:hAnsi="Arial" w:cs="Arial"/>
          <w:sz w:val="24"/>
          <w:szCs w:val="24"/>
          <w:lang w:val="mn-MN"/>
        </w:rPr>
        <w:t>“</w:t>
      </w:r>
      <w:r w:rsidRPr="00F121CD">
        <w:rPr>
          <w:rFonts w:ascii="Arial" w:hAnsi="Arial" w:cs="Arial"/>
          <w:sz w:val="24"/>
          <w:szCs w:val="24"/>
          <w:lang w:val="mn-MN"/>
        </w:rPr>
        <w:t>30 дугаар зүйлийн 30.5 дахь хэсэг:</w:t>
      </w:r>
    </w:p>
    <w:p w14:paraId="121D3B24" w14:textId="233DCD90" w:rsidR="007E3C6B" w:rsidRPr="00367410" w:rsidRDefault="007E3C6B" w:rsidP="00367410">
      <w:pPr>
        <w:ind w:firstLine="720"/>
        <w:jc w:val="both"/>
        <w:rPr>
          <w:rFonts w:ascii="Arial" w:hAnsi="Arial" w:cs="Arial"/>
          <w:sz w:val="24"/>
          <w:szCs w:val="24"/>
          <w:lang w:val="mn-MN"/>
        </w:rPr>
      </w:pPr>
      <w:r w:rsidRPr="00F121CD">
        <w:rPr>
          <w:rFonts w:ascii="Arial" w:hAnsi="Arial" w:cs="Arial"/>
          <w:sz w:val="24"/>
          <w:szCs w:val="24"/>
          <w:lang w:val="mn-MN"/>
        </w:rPr>
        <w:t xml:space="preserve">30.5. Газрын үнэлгээг Газрын ерөнхий хуулийн </w:t>
      </w:r>
      <w:r w:rsidR="00F334B4" w:rsidRPr="00F121CD">
        <w:rPr>
          <w:rFonts w:ascii="Arial" w:hAnsi="Arial" w:cs="Arial"/>
          <w:sz w:val="24"/>
          <w:szCs w:val="24"/>
          <w:lang w:val="mn-MN"/>
        </w:rPr>
        <w:t>5</w:t>
      </w:r>
      <w:r w:rsidR="00367410">
        <w:rPr>
          <w:rFonts w:ascii="Arial" w:hAnsi="Arial" w:cs="Arial"/>
          <w:sz w:val="24"/>
          <w:szCs w:val="24"/>
          <w:lang w:val="mn-MN"/>
        </w:rPr>
        <w:t>2</w:t>
      </w:r>
      <w:r w:rsidRPr="00F121CD">
        <w:rPr>
          <w:rFonts w:ascii="Arial" w:hAnsi="Arial" w:cs="Arial"/>
          <w:sz w:val="24"/>
          <w:szCs w:val="24"/>
          <w:lang w:val="mn-MN"/>
        </w:rPr>
        <w:t xml:space="preserve">.1-д заасан </w:t>
      </w:r>
      <w:r w:rsidR="00367410">
        <w:rPr>
          <w:rFonts w:ascii="Arial" w:hAnsi="Arial" w:cs="Arial"/>
          <w:sz w:val="24"/>
          <w:szCs w:val="24"/>
          <w:lang w:val="mn-MN"/>
        </w:rPr>
        <w:t>эрх шилжүүлэх гэрээний үн</w:t>
      </w:r>
      <w:r w:rsidR="00F94A2A">
        <w:rPr>
          <w:rFonts w:ascii="Arial" w:hAnsi="Arial" w:cs="Arial"/>
          <w:sz w:val="24"/>
          <w:szCs w:val="24"/>
          <w:lang w:val="mn-MN"/>
        </w:rPr>
        <w:t>э</w:t>
      </w:r>
      <w:r w:rsidR="00367410">
        <w:rPr>
          <w:rFonts w:ascii="Arial" w:hAnsi="Arial" w:cs="Arial"/>
          <w:sz w:val="24"/>
          <w:szCs w:val="24"/>
          <w:lang w:val="mn-MN"/>
        </w:rPr>
        <w:t>, эсхүл биржийн арилжааны үнийг</w:t>
      </w:r>
      <w:r w:rsidR="00367410">
        <w:rPr>
          <w:rFonts w:ascii="Arial" w:hAnsi="Arial" w:cs="Arial"/>
          <w:sz w:val="24"/>
          <w:szCs w:val="24"/>
        </w:rPr>
        <w:t>;</w:t>
      </w:r>
      <w:r w:rsidR="00367410">
        <w:rPr>
          <w:rFonts w:ascii="Arial" w:hAnsi="Arial" w:cs="Arial"/>
          <w:sz w:val="24"/>
          <w:szCs w:val="24"/>
          <w:lang w:val="mn-MN"/>
        </w:rPr>
        <w:t>”</w:t>
      </w:r>
    </w:p>
    <w:p w14:paraId="61F3D6BF" w14:textId="0FEA3ED4" w:rsidR="007E3C6B" w:rsidRPr="00F121CD" w:rsidRDefault="00367410" w:rsidP="007E3C6B">
      <w:pPr>
        <w:ind w:firstLine="720"/>
        <w:jc w:val="both"/>
        <w:rPr>
          <w:rFonts w:ascii="Arial" w:hAnsi="Arial" w:cs="Arial"/>
          <w:sz w:val="24"/>
          <w:szCs w:val="24"/>
        </w:rPr>
      </w:pPr>
      <w:r>
        <w:rPr>
          <w:rFonts w:ascii="Arial" w:hAnsi="Arial" w:cs="Arial"/>
          <w:b/>
          <w:sz w:val="24"/>
          <w:szCs w:val="24"/>
          <w:lang w:val="mn-MN"/>
        </w:rPr>
        <w:t>3</w:t>
      </w:r>
      <w:r w:rsidR="007E3C6B" w:rsidRPr="00F121CD">
        <w:rPr>
          <w:rFonts w:ascii="Arial" w:hAnsi="Arial" w:cs="Arial"/>
          <w:b/>
          <w:sz w:val="24"/>
          <w:szCs w:val="24"/>
          <w:lang w:val="mn-MN"/>
        </w:rPr>
        <w:t xml:space="preserve"> дугаар зүйл.</w:t>
      </w:r>
      <w:r w:rsidR="007E3C6B" w:rsidRPr="00F121CD">
        <w:rPr>
          <w:rFonts w:ascii="Arial" w:hAnsi="Arial" w:cs="Arial"/>
          <w:sz w:val="24"/>
          <w:szCs w:val="24"/>
          <w:lang w:val="mn-MN"/>
        </w:rPr>
        <w:t xml:space="preserve">Аж ахуйн нэгжийн орлогын албан татварын тухай хуулийн </w:t>
      </w:r>
      <w:r w:rsidRPr="00F121CD">
        <w:rPr>
          <w:rFonts w:ascii="Arial" w:hAnsi="Arial" w:cs="Arial"/>
          <w:sz w:val="24"/>
          <w:szCs w:val="24"/>
          <w:lang w:val="mn-MN"/>
        </w:rPr>
        <w:t xml:space="preserve">“4.1.12 дахь заалтыг </w:t>
      </w:r>
      <w:r>
        <w:rPr>
          <w:rFonts w:ascii="Arial" w:hAnsi="Arial" w:cs="Arial"/>
          <w:sz w:val="24"/>
          <w:szCs w:val="24"/>
          <w:lang w:val="mn-MN"/>
        </w:rPr>
        <w:t xml:space="preserve">газар ашиглах, </w:t>
      </w:r>
      <w:r w:rsidRPr="00F121CD">
        <w:rPr>
          <w:rFonts w:ascii="Arial" w:hAnsi="Arial" w:cs="Arial"/>
          <w:sz w:val="24"/>
          <w:szCs w:val="24"/>
          <w:lang w:val="mn-MN"/>
        </w:rPr>
        <w:t>эзэмши</w:t>
      </w:r>
      <w:r>
        <w:rPr>
          <w:rFonts w:ascii="Arial" w:hAnsi="Arial" w:cs="Arial"/>
          <w:sz w:val="24"/>
          <w:szCs w:val="24"/>
          <w:lang w:val="mn-MN"/>
        </w:rPr>
        <w:t xml:space="preserve">х  эрхийг” гэснийг “газрын хязгаарлагдмал эрх болон газрыг гэрээгээр ашиглах зөвшөөрлийг” гэж, </w:t>
      </w:r>
      <w:r w:rsidR="007E3C6B" w:rsidRPr="00F121CD">
        <w:rPr>
          <w:rFonts w:ascii="Arial" w:hAnsi="Arial" w:cs="Arial"/>
          <w:sz w:val="24"/>
          <w:szCs w:val="24"/>
          <w:lang w:val="mn-MN"/>
        </w:rPr>
        <w:t>18 дугаар зүйлийн 18.8, 30 дугаар зүйлийн 30.2, 30.6 дахь хэсийн “газар эзэмших, ашиглах” гэснийг “газрын хязгаарлагдмал эрх, газар ашиглах гэрээ,” гэж</w:t>
      </w:r>
      <w:r>
        <w:rPr>
          <w:rFonts w:ascii="Arial" w:hAnsi="Arial" w:cs="Arial"/>
          <w:sz w:val="24"/>
          <w:szCs w:val="24"/>
          <w:lang w:val="mn-MN"/>
        </w:rPr>
        <w:t xml:space="preserve"> </w:t>
      </w:r>
      <w:r w:rsidR="007E3C6B" w:rsidRPr="00F121CD">
        <w:rPr>
          <w:rFonts w:ascii="Arial" w:hAnsi="Arial" w:cs="Arial"/>
          <w:sz w:val="24"/>
          <w:szCs w:val="24"/>
          <w:lang w:val="mn-MN"/>
        </w:rPr>
        <w:t xml:space="preserve"> тус тус өөрчилсүгэй. </w:t>
      </w:r>
    </w:p>
    <w:p w14:paraId="628244F0" w14:textId="77777777" w:rsidR="007E3C6B" w:rsidRPr="00F121CD" w:rsidRDefault="007E3C6B" w:rsidP="007E3C6B">
      <w:pPr>
        <w:ind w:firstLine="720"/>
        <w:jc w:val="both"/>
        <w:rPr>
          <w:rFonts w:ascii="Arial" w:hAnsi="Arial" w:cs="Arial"/>
          <w:sz w:val="24"/>
          <w:szCs w:val="24"/>
          <w:lang w:val="mn-MN"/>
        </w:rPr>
      </w:pPr>
      <w:r w:rsidRPr="00F121CD">
        <w:rPr>
          <w:rFonts w:ascii="Arial" w:hAnsi="Arial" w:cs="Arial"/>
          <w:b/>
          <w:sz w:val="24"/>
          <w:szCs w:val="24"/>
          <w:lang w:val="mn-MN"/>
        </w:rPr>
        <w:t>3 дугаар зүйл.</w:t>
      </w:r>
      <w:r w:rsidRPr="00F121CD">
        <w:rPr>
          <w:rFonts w:ascii="Arial" w:hAnsi="Arial" w:cs="Arial"/>
          <w:sz w:val="24"/>
          <w:szCs w:val="24"/>
          <w:lang w:val="mn-MN"/>
        </w:rPr>
        <w:t xml:space="preserve">Энэ хуулийг Газрын ерөнхий хууль /Шинэчилсэн найруулга/ хүчин төгөлдөр болсон өдрөөс дагаж мөрдөнө. </w:t>
      </w:r>
    </w:p>
    <w:p w14:paraId="3A9B8614" w14:textId="77777777" w:rsidR="007E3C6B" w:rsidRPr="00F121CD" w:rsidRDefault="007E3C6B" w:rsidP="007E3C6B">
      <w:pPr>
        <w:ind w:firstLine="720"/>
        <w:jc w:val="both"/>
        <w:rPr>
          <w:rFonts w:ascii="Arial" w:hAnsi="Arial" w:cs="Arial"/>
          <w:sz w:val="24"/>
          <w:szCs w:val="24"/>
          <w:lang w:val="mn-MN"/>
        </w:rPr>
      </w:pPr>
    </w:p>
    <w:p w14:paraId="7B736D67" w14:textId="77777777" w:rsidR="007E3C6B" w:rsidRPr="00F121CD" w:rsidRDefault="007E3C6B" w:rsidP="007E3C6B">
      <w:pPr>
        <w:ind w:firstLine="720"/>
        <w:jc w:val="center"/>
        <w:rPr>
          <w:rFonts w:ascii="Arial" w:hAnsi="Arial" w:cs="Arial"/>
          <w:sz w:val="24"/>
          <w:szCs w:val="24"/>
          <w:lang w:val="mn-MN"/>
        </w:rPr>
      </w:pPr>
      <w:r w:rsidRPr="00F121CD">
        <w:rPr>
          <w:rFonts w:ascii="Arial" w:hAnsi="Arial" w:cs="Arial"/>
          <w:sz w:val="24"/>
          <w:szCs w:val="24"/>
          <w:lang w:val="mn-MN"/>
        </w:rPr>
        <w:t>ГАРЫН ҮСЭГ</w:t>
      </w:r>
    </w:p>
    <w:p w14:paraId="091FDCC8" w14:textId="77777777" w:rsidR="00207F5D" w:rsidRPr="00F121CD" w:rsidRDefault="00207F5D" w:rsidP="00207F5D">
      <w:pPr>
        <w:ind w:firstLine="720"/>
        <w:jc w:val="center"/>
        <w:rPr>
          <w:rFonts w:ascii="Arial" w:hAnsi="Arial" w:cs="Arial"/>
          <w:sz w:val="24"/>
          <w:szCs w:val="24"/>
          <w:lang w:val="mn-MN"/>
        </w:rPr>
      </w:pPr>
    </w:p>
    <w:p w14:paraId="26658F5E" w14:textId="77777777" w:rsidR="00207F5D" w:rsidRPr="00F121CD" w:rsidRDefault="00207F5D" w:rsidP="00207F5D">
      <w:pPr>
        <w:ind w:firstLine="720"/>
        <w:jc w:val="center"/>
        <w:rPr>
          <w:rFonts w:ascii="Arial" w:hAnsi="Arial" w:cs="Arial"/>
          <w:sz w:val="24"/>
          <w:szCs w:val="24"/>
          <w:lang w:val="mn-MN"/>
        </w:rPr>
      </w:pPr>
    </w:p>
    <w:p w14:paraId="2139D128" w14:textId="738F9339" w:rsidR="00207F5D" w:rsidRDefault="00207F5D" w:rsidP="00207F5D">
      <w:pPr>
        <w:ind w:firstLine="720"/>
        <w:jc w:val="center"/>
        <w:rPr>
          <w:rFonts w:ascii="Arial" w:hAnsi="Arial" w:cs="Arial"/>
          <w:sz w:val="24"/>
          <w:szCs w:val="24"/>
          <w:lang w:val="mn-MN"/>
        </w:rPr>
      </w:pPr>
    </w:p>
    <w:p w14:paraId="660FD788" w14:textId="08CC76EB" w:rsidR="00D80E3D" w:rsidRDefault="00D80E3D" w:rsidP="00207F5D">
      <w:pPr>
        <w:ind w:firstLine="720"/>
        <w:jc w:val="center"/>
        <w:rPr>
          <w:rFonts w:ascii="Arial" w:hAnsi="Arial" w:cs="Arial"/>
          <w:sz w:val="24"/>
          <w:szCs w:val="24"/>
          <w:lang w:val="mn-MN"/>
        </w:rPr>
      </w:pPr>
    </w:p>
    <w:p w14:paraId="26FAC82D" w14:textId="7DDE1FAA" w:rsidR="00D80E3D" w:rsidRDefault="00D80E3D" w:rsidP="00207F5D">
      <w:pPr>
        <w:ind w:firstLine="720"/>
        <w:jc w:val="center"/>
        <w:rPr>
          <w:rFonts w:ascii="Arial" w:hAnsi="Arial" w:cs="Arial"/>
          <w:sz w:val="24"/>
          <w:szCs w:val="24"/>
          <w:lang w:val="mn-MN"/>
        </w:rPr>
      </w:pPr>
    </w:p>
    <w:p w14:paraId="4D71BB3C" w14:textId="1F28DE04" w:rsidR="00D80E3D" w:rsidRDefault="00D80E3D" w:rsidP="00207F5D">
      <w:pPr>
        <w:ind w:firstLine="720"/>
        <w:jc w:val="center"/>
        <w:rPr>
          <w:rFonts w:ascii="Arial" w:hAnsi="Arial" w:cs="Arial"/>
          <w:sz w:val="24"/>
          <w:szCs w:val="24"/>
          <w:lang w:val="mn-MN"/>
        </w:rPr>
      </w:pPr>
    </w:p>
    <w:p w14:paraId="7DDA0489" w14:textId="2FECE7BE" w:rsidR="00D80E3D" w:rsidRDefault="00D80E3D" w:rsidP="00207F5D">
      <w:pPr>
        <w:ind w:firstLine="720"/>
        <w:jc w:val="center"/>
        <w:rPr>
          <w:rFonts w:ascii="Arial" w:hAnsi="Arial" w:cs="Arial"/>
          <w:sz w:val="24"/>
          <w:szCs w:val="24"/>
          <w:lang w:val="mn-MN"/>
        </w:rPr>
      </w:pPr>
    </w:p>
    <w:p w14:paraId="7F4ACF1E" w14:textId="28790D54" w:rsidR="00207F5D" w:rsidRPr="00F121CD" w:rsidRDefault="00207F5D" w:rsidP="00207F5D">
      <w:pPr>
        <w:spacing w:after="0"/>
        <w:jc w:val="right"/>
        <w:rPr>
          <w:rFonts w:ascii="Arial" w:eastAsia="Calibri" w:hAnsi="Arial" w:cs="Arial"/>
          <w:sz w:val="24"/>
          <w:szCs w:val="24"/>
          <w:lang w:val="mn-MN"/>
        </w:rPr>
      </w:pPr>
      <w:r w:rsidRPr="00F121CD">
        <w:rPr>
          <w:rFonts w:ascii="Arial" w:eastAsia="Calibri" w:hAnsi="Arial" w:cs="Arial"/>
          <w:sz w:val="24"/>
          <w:szCs w:val="24"/>
          <w:lang w:val="mn-MN"/>
        </w:rPr>
        <w:t xml:space="preserve">Төсөл </w:t>
      </w:r>
    </w:p>
    <w:p w14:paraId="524C7917" w14:textId="77777777" w:rsidR="008770B0" w:rsidRPr="00F121CD" w:rsidRDefault="008770B0" w:rsidP="008770B0">
      <w:pPr>
        <w:jc w:val="center"/>
        <w:rPr>
          <w:rFonts w:ascii="Arial" w:hAnsi="Arial" w:cs="Arial"/>
          <w:b/>
          <w:bCs/>
          <w:sz w:val="24"/>
          <w:szCs w:val="24"/>
          <w:lang w:val="mn-MN"/>
        </w:rPr>
      </w:pPr>
      <w:r w:rsidRPr="00F121CD">
        <w:rPr>
          <w:rFonts w:ascii="Arial" w:hAnsi="Arial" w:cs="Arial"/>
          <w:b/>
          <w:bCs/>
          <w:sz w:val="24"/>
          <w:szCs w:val="24"/>
          <w:lang w:val="mn-MN"/>
        </w:rPr>
        <w:t>МОНГОЛ УЛСЫН ХУУЛЬ</w:t>
      </w:r>
    </w:p>
    <w:p w14:paraId="1AD1ADBC"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2022 оны ... дугаар                                                                                          Улаанбаатар</w:t>
      </w:r>
    </w:p>
    <w:p w14:paraId="7902CDF9"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 xml:space="preserve"> сарын ...-ны өдөр</w:t>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t xml:space="preserve">                                                                  хот</w:t>
      </w:r>
    </w:p>
    <w:p w14:paraId="41ED32F1" w14:textId="77777777" w:rsidR="004F0483" w:rsidRPr="00F121CD" w:rsidRDefault="004F0483" w:rsidP="00207F5D">
      <w:pPr>
        <w:spacing w:after="0"/>
        <w:jc w:val="right"/>
        <w:rPr>
          <w:rFonts w:ascii="Arial" w:eastAsia="Calibri" w:hAnsi="Arial" w:cs="Arial"/>
          <w:sz w:val="24"/>
          <w:szCs w:val="24"/>
          <w:lang w:val="mn-MN"/>
        </w:rPr>
      </w:pPr>
    </w:p>
    <w:p w14:paraId="73F8BF36" w14:textId="3E65328A" w:rsidR="00207F5D" w:rsidRPr="00F121CD" w:rsidRDefault="004F0483" w:rsidP="00207F5D">
      <w:pPr>
        <w:spacing w:after="0"/>
        <w:jc w:val="center"/>
        <w:rPr>
          <w:rFonts w:ascii="Arial" w:eastAsia="Calibri" w:hAnsi="Arial" w:cs="Arial"/>
          <w:b/>
          <w:sz w:val="24"/>
          <w:szCs w:val="24"/>
          <w:lang w:val="mn-MN"/>
        </w:rPr>
      </w:pPr>
      <w:r w:rsidRPr="00F121CD">
        <w:rPr>
          <w:rFonts w:ascii="Arial" w:eastAsia="Calibri" w:hAnsi="Arial" w:cs="Arial"/>
          <w:b/>
          <w:sz w:val="24"/>
          <w:szCs w:val="24"/>
          <w:lang w:val="mn-MN"/>
        </w:rPr>
        <w:br/>
      </w:r>
      <w:r w:rsidR="00207F5D" w:rsidRPr="00F121CD">
        <w:rPr>
          <w:rFonts w:ascii="Arial" w:eastAsia="Calibri" w:hAnsi="Arial" w:cs="Arial"/>
          <w:b/>
          <w:sz w:val="24"/>
          <w:szCs w:val="24"/>
          <w:lang w:val="mn-MN"/>
        </w:rPr>
        <w:t xml:space="preserve">ЕРӨНХИЙ БОЛОВСРОЛЫН СУРГУУЛИЙН ХООЛ ҮЙЛДВЭРЛЭЛ, </w:t>
      </w:r>
      <w:r w:rsidR="00C807A6" w:rsidRPr="00F121CD">
        <w:rPr>
          <w:rFonts w:ascii="Arial" w:eastAsia="Calibri" w:hAnsi="Arial" w:cs="Arial"/>
          <w:b/>
          <w:sz w:val="24"/>
          <w:szCs w:val="24"/>
          <w:lang w:val="mn-MN"/>
        </w:rPr>
        <w:t xml:space="preserve">         </w:t>
      </w:r>
      <w:r w:rsidR="00207F5D" w:rsidRPr="00F121CD">
        <w:rPr>
          <w:rFonts w:ascii="Arial" w:eastAsia="Calibri" w:hAnsi="Arial" w:cs="Arial"/>
          <w:b/>
          <w:sz w:val="24"/>
          <w:szCs w:val="24"/>
          <w:lang w:val="mn-MN"/>
        </w:rPr>
        <w:t>ҮЙЛЧИЛГЭЭНИЙ ТУХАЙ</w:t>
      </w:r>
      <w:r w:rsidR="00207F5D" w:rsidRPr="00F121CD">
        <w:rPr>
          <w:rFonts w:ascii="Arial" w:hAnsi="Arial" w:cs="Arial"/>
          <w:sz w:val="24"/>
          <w:szCs w:val="24"/>
          <w:shd w:val="clear" w:color="auto" w:fill="FFFFFF"/>
          <w:lang w:val="mn-MN"/>
        </w:rPr>
        <w:t xml:space="preserve"> </w:t>
      </w:r>
      <w:r w:rsidR="00207F5D" w:rsidRPr="00F121CD">
        <w:rPr>
          <w:rFonts w:ascii="Arial" w:eastAsia="Calibri" w:hAnsi="Arial" w:cs="Arial"/>
          <w:b/>
          <w:sz w:val="24"/>
          <w:szCs w:val="24"/>
          <w:lang w:val="mn-MN"/>
        </w:rPr>
        <w:t>ХУУЛЬД</w:t>
      </w:r>
      <w:r w:rsidR="00207F5D" w:rsidRPr="00F121CD">
        <w:rPr>
          <w:rFonts w:ascii="Arial" w:eastAsia="Calibri" w:hAnsi="Arial" w:cs="Arial"/>
          <w:b/>
          <w:sz w:val="24"/>
          <w:szCs w:val="24"/>
        </w:rPr>
        <w:t xml:space="preserve"> </w:t>
      </w:r>
      <w:r w:rsidR="00207F5D" w:rsidRPr="00F121CD">
        <w:rPr>
          <w:rFonts w:ascii="Arial" w:eastAsia="Calibri" w:hAnsi="Arial" w:cs="Arial"/>
          <w:b/>
          <w:sz w:val="24"/>
          <w:szCs w:val="24"/>
          <w:lang w:val="mn-MN"/>
        </w:rPr>
        <w:t>ӨӨРЧЛӨЛТ</w:t>
      </w:r>
    </w:p>
    <w:p w14:paraId="28CC6AA3" w14:textId="4B50A203" w:rsidR="00207F5D" w:rsidRPr="00F121CD" w:rsidRDefault="00207F5D" w:rsidP="00207F5D">
      <w:pPr>
        <w:spacing w:after="0"/>
        <w:jc w:val="center"/>
        <w:rPr>
          <w:rFonts w:ascii="Arial" w:eastAsia="Calibri" w:hAnsi="Arial" w:cs="Arial"/>
          <w:b/>
          <w:sz w:val="24"/>
          <w:szCs w:val="24"/>
          <w:lang w:val="mn-MN"/>
        </w:rPr>
      </w:pPr>
      <w:r w:rsidRPr="00F121CD">
        <w:rPr>
          <w:rFonts w:ascii="Arial" w:eastAsia="Calibri" w:hAnsi="Arial" w:cs="Arial"/>
          <w:b/>
          <w:sz w:val="24"/>
          <w:szCs w:val="24"/>
          <w:lang w:val="mn-MN"/>
        </w:rPr>
        <w:t xml:space="preserve"> ОРУУЛАХ ТУХАЙ</w:t>
      </w:r>
    </w:p>
    <w:p w14:paraId="6F642AAC" w14:textId="77777777" w:rsidR="004F0483" w:rsidRPr="00F121CD" w:rsidRDefault="004F0483" w:rsidP="00207F5D">
      <w:pPr>
        <w:spacing w:after="0"/>
        <w:jc w:val="center"/>
        <w:rPr>
          <w:rFonts w:ascii="Arial" w:hAnsi="Arial" w:cs="Arial"/>
          <w:sz w:val="24"/>
          <w:szCs w:val="24"/>
          <w:shd w:val="clear" w:color="auto" w:fill="FFFFFF"/>
          <w:lang w:val="mn-MN"/>
        </w:rPr>
      </w:pPr>
    </w:p>
    <w:p w14:paraId="1385AAA5" w14:textId="016D4D8D" w:rsidR="00207F5D" w:rsidRPr="00F121CD" w:rsidRDefault="00207F5D" w:rsidP="00207F5D">
      <w:pPr>
        <w:ind w:firstLine="720"/>
        <w:jc w:val="both"/>
        <w:rPr>
          <w:rFonts w:ascii="Arial" w:eastAsia="Times New Roman" w:hAnsi="Arial" w:cs="Arial"/>
          <w:bCs/>
          <w:sz w:val="24"/>
          <w:szCs w:val="24"/>
          <w:lang w:val="mn-MN"/>
        </w:rPr>
      </w:pPr>
      <w:r w:rsidRPr="00F121CD">
        <w:rPr>
          <w:rFonts w:ascii="Arial" w:hAnsi="Arial" w:cs="Arial"/>
          <w:b/>
          <w:sz w:val="24"/>
          <w:szCs w:val="24"/>
          <w:lang w:val="mn-MN"/>
        </w:rPr>
        <w:t>1 дүгээр зүйл</w:t>
      </w:r>
      <w:r w:rsidRPr="00F121CD">
        <w:rPr>
          <w:rFonts w:ascii="Arial" w:hAnsi="Arial" w:cs="Arial"/>
          <w:sz w:val="24"/>
          <w:szCs w:val="24"/>
          <w:lang w:val="mn-MN"/>
        </w:rPr>
        <w:t xml:space="preserve">.Ерөнхий боловсролын сургуулийн хоол үйлдвэрлэл, үйлчилгээний тухай хуулийн 3 </w:t>
      </w:r>
      <w:r w:rsidR="00D57E57" w:rsidRPr="00F121CD">
        <w:rPr>
          <w:rFonts w:ascii="Arial" w:hAnsi="Arial" w:cs="Arial"/>
          <w:sz w:val="24"/>
          <w:szCs w:val="24"/>
          <w:lang w:val="mn-MN"/>
        </w:rPr>
        <w:t xml:space="preserve">дугаар зүйлийн </w:t>
      </w:r>
      <w:r w:rsidR="00E35E0C" w:rsidRPr="00F121CD">
        <w:rPr>
          <w:rFonts w:ascii="Arial" w:hAnsi="Arial" w:cs="Arial"/>
          <w:sz w:val="24"/>
          <w:szCs w:val="24"/>
          <w:lang w:val="mn-MN"/>
        </w:rPr>
        <w:t>3.1.4 дэх заалтын “Газрын хуулийн 33 дугаар зүйлийн 33.1.1 дэх заалтад заасны дагуу сургуульд эзэмшүү</w:t>
      </w:r>
      <w:r w:rsidR="00367410">
        <w:rPr>
          <w:rFonts w:ascii="Arial" w:hAnsi="Arial" w:cs="Arial"/>
          <w:sz w:val="24"/>
          <w:szCs w:val="24"/>
          <w:lang w:val="mn-MN"/>
        </w:rPr>
        <w:t>л</w:t>
      </w:r>
      <w:r w:rsidR="00E35E0C" w:rsidRPr="00F121CD">
        <w:rPr>
          <w:rFonts w:ascii="Arial" w:hAnsi="Arial" w:cs="Arial"/>
          <w:sz w:val="24"/>
          <w:szCs w:val="24"/>
          <w:lang w:val="mn-MN"/>
        </w:rPr>
        <w:t>сэн” гэ</w:t>
      </w:r>
      <w:r w:rsidR="00F334B4" w:rsidRPr="00F121CD">
        <w:rPr>
          <w:rFonts w:ascii="Arial" w:hAnsi="Arial" w:cs="Arial"/>
          <w:sz w:val="24"/>
          <w:szCs w:val="24"/>
          <w:lang w:val="mn-MN"/>
        </w:rPr>
        <w:t>снийг “Газрын ерөнхий хуулийн 67</w:t>
      </w:r>
      <w:r w:rsidR="00E35E0C" w:rsidRPr="00F121CD">
        <w:rPr>
          <w:rFonts w:ascii="Arial" w:hAnsi="Arial" w:cs="Arial"/>
          <w:sz w:val="24"/>
          <w:szCs w:val="24"/>
          <w:lang w:val="mn-MN"/>
        </w:rPr>
        <w:t>.1.1-т заасны дагуу сургуульд газр</w:t>
      </w:r>
      <w:r w:rsidR="00367410">
        <w:rPr>
          <w:rFonts w:ascii="Arial" w:hAnsi="Arial" w:cs="Arial"/>
          <w:sz w:val="24"/>
          <w:szCs w:val="24"/>
          <w:lang w:val="mn-MN"/>
        </w:rPr>
        <w:t xml:space="preserve">ыг </w:t>
      </w:r>
      <w:r w:rsidR="00E35E0C" w:rsidRPr="00F121CD">
        <w:rPr>
          <w:rFonts w:ascii="Arial" w:hAnsi="Arial" w:cs="Arial"/>
          <w:sz w:val="24"/>
          <w:szCs w:val="24"/>
          <w:lang w:val="mn-MN"/>
        </w:rPr>
        <w:t>гэрээгээр ашиглуулж буй”</w:t>
      </w:r>
      <w:r w:rsidR="00E35E0C" w:rsidRPr="00F121CD">
        <w:rPr>
          <w:rFonts w:eastAsia="Arial Unicode MS" w:cs="Arial"/>
          <w:noProof/>
          <w:kern w:val="28"/>
          <w:szCs w:val="20"/>
          <w:lang w:val="mn-MN"/>
        </w:rPr>
        <w:t xml:space="preserve"> </w:t>
      </w:r>
      <w:r w:rsidR="00D57E57" w:rsidRPr="00F121CD">
        <w:rPr>
          <w:rFonts w:ascii="Arial" w:hAnsi="Arial" w:cs="Arial"/>
          <w:sz w:val="24"/>
          <w:szCs w:val="24"/>
          <w:lang w:val="mn-MN"/>
        </w:rPr>
        <w:t xml:space="preserve">гэж өөрчилсүгэй. </w:t>
      </w:r>
    </w:p>
    <w:p w14:paraId="09F04500" w14:textId="77777777" w:rsidR="00207F5D" w:rsidRPr="00F121CD" w:rsidRDefault="00207F5D" w:rsidP="00207F5D">
      <w:pPr>
        <w:ind w:firstLine="720"/>
        <w:jc w:val="both"/>
        <w:rPr>
          <w:rFonts w:ascii="Arial" w:hAnsi="Arial" w:cs="Arial"/>
          <w:sz w:val="24"/>
          <w:szCs w:val="24"/>
          <w:lang w:val="mn-MN"/>
        </w:rPr>
      </w:pPr>
      <w:r w:rsidRPr="00F121CD">
        <w:rPr>
          <w:rFonts w:ascii="Arial" w:hAnsi="Arial" w:cs="Arial"/>
          <w:b/>
          <w:sz w:val="24"/>
          <w:szCs w:val="24"/>
          <w:lang w:val="mn-MN"/>
        </w:rPr>
        <w:t>2 дугаар зүйл.</w:t>
      </w:r>
      <w:r w:rsidRPr="00F121CD">
        <w:rPr>
          <w:rFonts w:ascii="Arial" w:hAnsi="Arial" w:cs="Arial"/>
          <w:sz w:val="24"/>
          <w:szCs w:val="24"/>
          <w:lang w:val="mn-MN"/>
        </w:rPr>
        <w:t xml:space="preserve">Энэ хуулийг Газрын ерөнхий хууль /Шинэчилсэн найруулга/ хүчин төгөлдөр болсон өдрөөс дагаж мөрдөнө. </w:t>
      </w:r>
    </w:p>
    <w:p w14:paraId="6193C84C" w14:textId="77777777" w:rsidR="00207F5D" w:rsidRPr="00F121CD" w:rsidRDefault="00207F5D" w:rsidP="00207F5D">
      <w:pPr>
        <w:ind w:firstLine="720"/>
        <w:jc w:val="both"/>
        <w:rPr>
          <w:rFonts w:ascii="Arial" w:hAnsi="Arial" w:cs="Arial"/>
          <w:sz w:val="24"/>
          <w:szCs w:val="24"/>
          <w:lang w:val="mn-MN"/>
        </w:rPr>
      </w:pPr>
    </w:p>
    <w:p w14:paraId="7D77E765" w14:textId="77777777" w:rsidR="00207F5D" w:rsidRPr="00F121CD" w:rsidRDefault="00207F5D" w:rsidP="00207F5D">
      <w:pPr>
        <w:ind w:firstLine="720"/>
        <w:jc w:val="center"/>
        <w:rPr>
          <w:rFonts w:ascii="Arial" w:hAnsi="Arial" w:cs="Arial"/>
          <w:sz w:val="24"/>
          <w:szCs w:val="24"/>
          <w:lang w:val="mn-MN"/>
        </w:rPr>
      </w:pPr>
      <w:r w:rsidRPr="00F121CD">
        <w:rPr>
          <w:rFonts w:ascii="Arial" w:hAnsi="Arial" w:cs="Arial"/>
          <w:sz w:val="24"/>
          <w:szCs w:val="24"/>
          <w:lang w:val="mn-MN"/>
        </w:rPr>
        <w:t>ГАРЫН ҮСЭГ</w:t>
      </w:r>
    </w:p>
    <w:p w14:paraId="7BF4FB15" w14:textId="77777777" w:rsidR="00207F5D" w:rsidRPr="00F121CD" w:rsidRDefault="00207F5D" w:rsidP="00207F5D">
      <w:pPr>
        <w:ind w:firstLine="720"/>
        <w:jc w:val="center"/>
        <w:rPr>
          <w:rFonts w:ascii="Arial" w:hAnsi="Arial" w:cs="Arial"/>
          <w:sz w:val="24"/>
          <w:szCs w:val="24"/>
          <w:lang w:val="mn-MN"/>
        </w:rPr>
      </w:pPr>
    </w:p>
    <w:p w14:paraId="00515C54" w14:textId="77777777" w:rsidR="00207F5D" w:rsidRPr="00F121CD" w:rsidRDefault="00207F5D" w:rsidP="00207F5D">
      <w:pPr>
        <w:ind w:firstLine="720"/>
        <w:jc w:val="center"/>
        <w:rPr>
          <w:rFonts w:ascii="Arial" w:hAnsi="Arial" w:cs="Arial"/>
          <w:sz w:val="24"/>
          <w:szCs w:val="24"/>
          <w:lang w:val="mn-MN"/>
        </w:rPr>
      </w:pPr>
    </w:p>
    <w:p w14:paraId="4C4FB431" w14:textId="77777777" w:rsidR="00207F5D" w:rsidRPr="00F121CD" w:rsidRDefault="00207F5D" w:rsidP="00207F5D">
      <w:pPr>
        <w:ind w:firstLine="720"/>
        <w:jc w:val="center"/>
        <w:rPr>
          <w:rFonts w:ascii="Arial" w:hAnsi="Arial" w:cs="Arial"/>
          <w:sz w:val="24"/>
          <w:szCs w:val="24"/>
          <w:lang w:val="mn-MN"/>
        </w:rPr>
      </w:pPr>
    </w:p>
    <w:p w14:paraId="28C0A60D" w14:textId="77777777" w:rsidR="00207F5D" w:rsidRPr="00F121CD" w:rsidRDefault="00207F5D" w:rsidP="00207F5D">
      <w:pPr>
        <w:ind w:firstLine="720"/>
        <w:jc w:val="center"/>
        <w:rPr>
          <w:rFonts w:ascii="Arial" w:hAnsi="Arial" w:cs="Arial"/>
          <w:sz w:val="24"/>
          <w:szCs w:val="24"/>
          <w:lang w:val="mn-MN"/>
        </w:rPr>
      </w:pPr>
    </w:p>
    <w:p w14:paraId="01AF1851" w14:textId="77777777" w:rsidR="00207F5D" w:rsidRPr="00F121CD" w:rsidRDefault="00207F5D" w:rsidP="00207F5D">
      <w:pPr>
        <w:ind w:firstLine="720"/>
        <w:jc w:val="center"/>
        <w:rPr>
          <w:rFonts w:ascii="Arial" w:hAnsi="Arial" w:cs="Arial"/>
          <w:sz w:val="24"/>
          <w:szCs w:val="24"/>
          <w:lang w:val="mn-MN"/>
        </w:rPr>
      </w:pPr>
    </w:p>
    <w:p w14:paraId="35449BDD" w14:textId="77777777" w:rsidR="00207F5D" w:rsidRPr="00F121CD" w:rsidRDefault="00207F5D" w:rsidP="00207F5D">
      <w:pPr>
        <w:ind w:firstLine="720"/>
        <w:jc w:val="center"/>
        <w:rPr>
          <w:rFonts w:ascii="Arial" w:hAnsi="Arial" w:cs="Arial"/>
          <w:sz w:val="24"/>
          <w:szCs w:val="24"/>
          <w:lang w:val="mn-MN"/>
        </w:rPr>
      </w:pPr>
    </w:p>
    <w:p w14:paraId="241C4F39" w14:textId="77777777" w:rsidR="00207F5D" w:rsidRPr="00F121CD" w:rsidRDefault="00207F5D" w:rsidP="00207F5D">
      <w:pPr>
        <w:ind w:firstLine="720"/>
        <w:jc w:val="center"/>
        <w:rPr>
          <w:rFonts w:ascii="Arial" w:hAnsi="Arial" w:cs="Arial"/>
          <w:sz w:val="24"/>
          <w:szCs w:val="24"/>
          <w:lang w:val="mn-MN"/>
        </w:rPr>
      </w:pPr>
    </w:p>
    <w:p w14:paraId="6D17F155" w14:textId="77777777" w:rsidR="00207F5D" w:rsidRPr="00F121CD" w:rsidRDefault="00207F5D" w:rsidP="00207F5D">
      <w:pPr>
        <w:ind w:firstLine="720"/>
        <w:jc w:val="center"/>
        <w:rPr>
          <w:rFonts w:ascii="Arial" w:hAnsi="Arial" w:cs="Arial"/>
          <w:sz w:val="24"/>
          <w:szCs w:val="24"/>
          <w:lang w:val="mn-MN"/>
        </w:rPr>
      </w:pPr>
    </w:p>
    <w:p w14:paraId="4A92297D" w14:textId="77777777" w:rsidR="00207F5D" w:rsidRPr="00F121CD" w:rsidRDefault="00207F5D" w:rsidP="00207F5D">
      <w:pPr>
        <w:ind w:firstLine="720"/>
        <w:jc w:val="center"/>
        <w:rPr>
          <w:rFonts w:ascii="Arial" w:hAnsi="Arial" w:cs="Arial"/>
          <w:sz w:val="24"/>
          <w:szCs w:val="24"/>
          <w:lang w:val="mn-MN"/>
        </w:rPr>
      </w:pPr>
    </w:p>
    <w:p w14:paraId="644E718E" w14:textId="77777777" w:rsidR="00207F5D" w:rsidRPr="00F121CD" w:rsidRDefault="00207F5D" w:rsidP="00207F5D">
      <w:pPr>
        <w:ind w:firstLine="720"/>
        <w:jc w:val="center"/>
        <w:rPr>
          <w:rFonts w:ascii="Arial" w:hAnsi="Arial" w:cs="Arial"/>
          <w:sz w:val="24"/>
          <w:szCs w:val="24"/>
          <w:lang w:val="mn-MN"/>
        </w:rPr>
      </w:pPr>
    </w:p>
    <w:p w14:paraId="306749ED" w14:textId="77777777" w:rsidR="00207F5D" w:rsidRPr="00F121CD" w:rsidRDefault="00207F5D" w:rsidP="00207F5D">
      <w:pPr>
        <w:ind w:firstLine="720"/>
        <w:jc w:val="center"/>
        <w:rPr>
          <w:rFonts w:ascii="Arial" w:hAnsi="Arial" w:cs="Arial"/>
          <w:sz w:val="24"/>
          <w:szCs w:val="24"/>
          <w:lang w:val="mn-MN"/>
        </w:rPr>
      </w:pPr>
    </w:p>
    <w:p w14:paraId="058BCDD0" w14:textId="77777777" w:rsidR="00207F5D" w:rsidRPr="00F121CD" w:rsidRDefault="00207F5D" w:rsidP="00207F5D">
      <w:pPr>
        <w:ind w:firstLine="720"/>
        <w:jc w:val="center"/>
        <w:rPr>
          <w:rFonts w:ascii="Arial" w:hAnsi="Arial" w:cs="Arial"/>
          <w:sz w:val="24"/>
          <w:szCs w:val="24"/>
          <w:lang w:val="mn-MN"/>
        </w:rPr>
      </w:pPr>
    </w:p>
    <w:p w14:paraId="78A9E6BA" w14:textId="77777777" w:rsidR="00207F5D" w:rsidRPr="00F121CD" w:rsidRDefault="00207F5D" w:rsidP="00207F5D">
      <w:pPr>
        <w:spacing w:after="0"/>
        <w:jc w:val="right"/>
        <w:rPr>
          <w:rFonts w:ascii="Arial" w:eastAsia="Calibri" w:hAnsi="Arial" w:cs="Arial"/>
          <w:sz w:val="24"/>
          <w:szCs w:val="24"/>
          <w:lang w:val="mn-MN"/>
        </w:rPr>
      </w:pPr>
      <w:r w:rsidRPr="00F121CD">
        <w:rPr>
          <w:rFonts w:ascii="Arial" w:eastAsia="Calibri" w:hAnsi="Arial" w:cs="Arial"/>
          <w:sz w:val="24"/>
          <w:szCs w:val="24"/>
          <w:lang w:val="mn-MN"/>
        </w:rPr>
        <w:t xml:space="preserve">Төсөл </w:t>
      </w:r>
    </w:p>
    <w:p w14:paraId="373A5ABB" w14:textId="77777777" w:rsidR="008770B0" w:rsidRPr="00F121CD" w:rsidRDefault="008770B0" w:rsidP="008770B0">
      <w:pPr>
        <w:jc w:val="center"/>
        <w:rPr>
          <w:rFonts w:ascii="Arial" w:hAnsi="Arial" w:cs="Arial"/>
          <w:b/>
          <w:bCs/>
          <w:sz w:val="24"/>
          <w:szCs w:val="24"/>
          <w:lang w:val="mn-MN"/>
        </w:rPr>
      </w:pPr>
      <w:r w:rsidRPr="00F121CD">
        <w:rPr>
          <w:rFonts w:ascii="Arial" w:hAnsi="Arial" w:cs="Arial"/>
          <w:b/>
          <w:bCs/>
          <w:sz w:val="24"/>
          <w:szCs w:val="24"/>
          <w:lang w:val="mn-MN"/>
        </w:rPr>
        <w:t>МОНГОЛ УЛСЫН ХУУЛЬ</w:t>
      </w:r>
    </w:p>
    <w:p w14:paraId="7BA4D100"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2022 оны ... дугаар                                                                                          Улаанбаатар</w:t>
      </w:r>
    </w:p>
    <w:p w14:paraId="7CF2DD77"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 xml:space="preserve"> сарын ...-ны өдөр</w:t>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t xml:space="preserve">                                                                  хот</w:t>
      </w:r>
    </w:p>
    <w:p w14:paraId="77878245" w14:textId="77777777" w:rsidR="004F0483" w:rsidRPr="00F121CD" w:rsidRDefault="004F0483" w:rsidP="00207F5D">
      <w:pPr>
        <w:spacing w:after="0"/>
        <w:jc w:val="center"/>
        <w:rPr>
          <w:rFonts w:ascii="Arial" w:eastAsia="Calibri" w:hAnsi="Arial" w:cs="Arial"/>
          <w:b/>
          <w:sz w:val="24"/>
          <w:szCs w:val="24"/>
          <w:lang w:val="mn-MN"/>
        </w:rPr>
      </w:pPr>
    </w:p>
    <w:p w14:paraId="29055952" w14:textId="70C603AA" w:rsidR="00207F5D" w:rsidRPr="00F121CD" w:rsidRDefault="00207F5D" w:rsidP="00207F5D">
      <w:pPr>
        <w:spacing w:after="0"/>
        <w:jc w:val="center"/>
        <w:rPr>
          <w:rFonts w:ascii="Arial" w:eastAsia="Calibri" w:hAnsi="Arial" w:cs="Arial"/>
          <w:b/>
          <w:sz w:val="24"/>
          <w:szCs w:val="24"/>
          <w:lang w:val="mn-MN"/>
        </w:rPr>
      </w:pPr>
      <w:r w:rsidRPr="00F121CD">
        <w:rPr>
          <w:rFonts w:ascii="Arial" w:eastAsia="Calibri" w:hAnsi="Arial" w:cs="Arial"/>
          <w:b/>
          <w:sz w:val="24"/>
          <w:szCs w:val="24"/>
          <w:lang w:val="mn-MN"/>
        </w:rPr>
        <w:t>ХОГ ХАЯГДЛЫН ТУХАЙ</w:t>
      </w:r>
      <w:r w:rsidRPr="00F121CD">
        <w:rPr>
          <w:rFonts w:ascii="Arial" w:hAnsi="Arial" w:cs="Arial"/>
          <w:sz w:val="24"/>
          <w:szCs w:val="24"/>
          <w:shd w:val="clear" w:color="auto" w:fill="FFFFFF"/>
          <w:lang w:val="mn-MN"/>
        </w:rPr>
        <w:t xml:space="preserve"> </w:t>
      </w:r>
      <w:r w:rsidRPr="00F121CD">
        <w:rPr>
          <w:rFonts w:ascii="Arial" w:eastAsia="Calibri" w:hAnsi="Arial" w:cs="Arial"/>
          <w:b/>
          <w:sz w:val="24"/>
          <w:szCs w:val="24"/>
          <w:lang w:val="mn-MN"/>
        </w:rPr>
        <w:t>ХУУЛЬД</w:t>
      </w:r>
      <w:r w:rsidRPr="00F121CD">
        <w:rPr>
          <w:rFonts w:ascii="Arial" w:eastAsia="Calibri" w:hAnsi="Arial" w:cs="Arial"/>
          <w:b/>
          <w:sz w:val="24"/>
          <w:szCs w:val="24"/>
        </w:rPr>
        <w:t xml:space="preserve"> </w:t>
      </w:r>
      <w:r w:rsidRPr="00F121CD">
        <w:rPr>
          <w:rFonts w:ascii="Arial" w:eastAsia="Calibri" w:hAnsi="Arial" w:cs="Arial"/>
          <w:b/>
          <w:sz w:val="24"/>
          <w:szCs w:val="24"/>
          <w:lang w:val="mn-MN"/>
        </w:rPr>
        <w:t xml:space="preserve">ӨӨРЧЛӨЛТ </w:t>
      </w:r>
    </w:p>
    <w:p w14:paraId="4D405A0F" w14:textId="77777777" w:rsidR="00207F5D" w:rsidRPr="00F121CD" w:rsidRDefault="00207F5D" w:rsidP="00207F5D">
      <w:pPr>
        <w:spacing w:after="0"/>
        <w:jc w:val="center"/>
        <w:rPr>
          <w:rFonts w:ascii="Arial" w:hAnsi="Arial" w:cs="Arial"/>
          <w:sz w:val="24"/>
          <w:szCs w:val="24"/>
          <w:shd w:val="clear" w:color="auto" w:fill="FFFFFF"/>
          <w:lang w:val="mn-MN"/>
        </w:rPr>
      </w:pPr>
      <w:r w:rsidRPr="00F121CD">
        <w:rPr>
          <w:rFonts w:ascii="Arial" w:eastAsia="Calibri" w:hAnsi="Arial" w:cs="Arial"/>
          <w:b/>
          <w:sz w:val="24"/>
          <w:szCs w:val="24"/>
          <w:lang w:val="mn-MN"/>
        </w:rPr>
        <w:t>ОРУУЛАХ ТУХАЙ</w:t>
      </w:r>
    </w:p>
    <w:p w14:paraId="2D27BEBC" w14:textId="77777777" w:rsidR="004F0483" w:rsidRPr="00F121CD" w:rsidRDefault="004F0483" w:rsidP="00207F5D">
      <w:pPr>
        <w:ind w:firstLine="720"/>
        <w:jc w:val="both"/>
        <w:rPr>
          <w:rFonts w:ascii="Arial" w:hAnsi="Arial" w:cs="Arial"/>
          <w:b/>
          <w:sz w:val="24"/>
          <w:szCs w:val="24"/>
          <w:lang w:val="mn-MN"/>
        </w:rPr>
      </w:pPr>
    </w:p>
    <w:p w14:paraId="0EC85298" w14:textId="2F8B20EF" w:rsidR="00E20978" w:rsidRPr="00F121CD" w:rsidRDefault="00207F5D" w:rsidP="00207F5D">
      <w:pPr>
        <w:ind w:firstLine="720"/>
        <w:jc w:val="both"/>
        <w:rPr>
          <w:rFonts w:ascii="Arial" w:hAnsi="Arial" w:cs="Arial"/>
          <w:sz w:val="24"/>
          <w:szCs w:val="24"/>
          <w:lang w:val="mn-MN"/>
        </w:rPr>
      </w:pPr>
      <w:r w:rsidRPr="00F121CD">
        <w:rPr>
          <w:rFonts w:ascii="Arial" w:hAnsi="Arial" w:cs="Arial"/>
          <w:b/>
          <w:sz w:val="24"/>
          <w:szCs w:val="24"/>
          <w:lang w:val="mn-MN"/>
        </w:rPr>
        <w:t>1 дүгээр зүйл.</w:t>
      </w:r>
      <w:r w:rsidRPr="00F121CD">
        <w:rPr>
          <w:rFonts w:ascii="Arial" w:hAnsi="Arial" w:cs="Arial"/>
          <w:sz w:val="24"/>
          <w:szCs w:val="24"/>
          <w:lang w:val="mn-MN"/>
        </w:rPr>
        <w:t xml:space="preserve">Хог хаягдлын тухай хуулийн 40 дүгээр зүйлийг 40.8 дахь хэсгийг </w:t>
      </w:r>
      <w:r w:rsidR="00132CCA" w:rsidRPr="00F121CD">
        <w:rPr>
          <w:rFonts w:ascii="Arial" w:hAnsi="Arial" w:cs="Arial"/>
          <w:sz w:val="24"/>
          <w:szCs w:val="24"/>
          <w:lang w:val="mn-MN"/>
        </w:rPr>
        <w:t>“газрыг эзэмшүүлэх, ашиглуулах асуудлыг Газрын тухай хуульд” гэснийг “газрын асуудлыг Газрын ерөнхий хуул</w:t>
      </w:r>
      <w:r w:rsidR="00E35E0C" w:rsidRPr="00F121CD">
        <w:rPr>
          <w:rFonts w:ascii="Arial" w:hAnsi="Arial" w:cs="Arial"/>
          <w:sz w:val="24"/>
          <w:szCs w:val="24"/>
          <w:lang w:val="mn-MN"/>
        </w:rPr>
        <w:t>ьд</w:t>
      </w:r>
      <w:r w:rsidR="00132CCA" w:rsidRPr="00F121CD">
        <w:rPr>
          <w:rFonts w:ascii="Arial" w:hAnsi="Arial" w:cs="Arial"/>
          <w:sz w:val="24"/>
          <w:szCs w:val="24"/>
          <w:lang w:val="mn-MN"/>
        </w:rPr>
        <w:t xml:space="preserve">” </w:t>
      </w:r>
      <w:r w:rsidR="00E20978" w:rsidRPr="00F121CD">
        <w:rPr>
          <w:rFonts w:ascii="Arial" w:hAnsi="Arial" w:cs="Arial"/>
          <w:sz w:val="24"/>
          <w:szCs w:val="24"/>
          <w:lang w:val="mn-MN"/>
        </w:rPr>
        <w:t xml:space="preserve">гэж өөрчилсүгэй. </w:t>
      </w:r>
    </w:p>
    <w:p w14:paraId="36153C4E" w14:textId="77777777" w:rsidR="00207F5D" w:rsidRPr="00F121CD" w:rsidRDefault="00207F5D" w:rsidP="00207F5D">
      <w:pPr>
        <w:ind w:firstLine="720"/>
        <w:jc w:val="both"/>
        <w:rPr>
          <w:rFonts w:ascii="Arial" w:hAnsi="Arial" w:cs="Arial"/>
          <w:sz w:val="24"/>
          <w:szCs w:val="24"/>
          <w:lang w:val="mn-MN"/>
        </w:rPr>
      </w:pPr>
      <w:r w:rsidRPr="00F121CD">
        <w:rPr>
          <w:rFonts w:ascii="Arial" w:hAnsi="Arial" w:cs="Arial"/>
          <w:b/>
          <w:sz w:val="24"/>
          <w:szCs w:val="24"/>
          <w:lang w:val="mn-MN"/>
        </w:rPr>
        <w:t xml:space="preserve">2 дугаар зүйл. </w:t>
      </w:r>
      <w:r w:rsidRPr="00F121CD">
        <w:rPr>
          <w:rFonts w:ascii="Arial" w:hAnsi="Arial" w:cs="Arial"/>
          <w:sz w:val="24"/>
          <w:szCs w:val="24"/>
          <w:lang w:val="mn-MN"/>
        </w:rPr>
        <w:t xml:space="preserve">Энэ хуулийг Газрын ерөнхий хууль /Шинэчилсэн найруулга/ хүчин төгөлдөр болсон өдрөөс дагаж мөрдөнө. </w:t>
      </w:r>
    </w:p>
    <w:p w14:paraId="67B740D1" w14:textId="77777777" w:rsidR="00207F5D" w:rsidRPr="00F121CD" w:rsidRDefault="00207F5D" w:rsidP="00207F5D">
      <w:pPr>
        <w:ind w:firstLine="720"/>
        <w:jc w:val="both"/>
        <w:rPr>
          <w:rFonts w:ascii="Arial" w:hAnsi="Arial" w:cs="Arial"/>
          <w:sz w:val="24"/>
          <w:szCs w:val="24"/>
          <w:lang w:val="mn-MN"/>
        </w:rPr>
      </w:pPr>
    </w:p>
    <w:p w14:paraId="7C3E92E0" w14:textId="77777777" w:rsidR="00207F5D" w:rsidRPr="00F121CD" w:rsidRDefault="00207F5D" w:rsidP="00207F5D">
      <w:pPr>
        <w:ind w:firstLine="720"/>
        <w:jc w:val="center"/>
        <w:rPr>
          <w:rFonts w:ascii="Arial" w:hAnsi="Arial" w:cs="Arial"/>
          <w:sz w:val="24"/>
          <w:szCs w:val="24"/>
          <w:lang w:val="mn-MN"/>
        </w:rPr>
      </w:pPr>
      <w:r w:rsidRPr="00F121CD">
        <w:rPr>
          <w:rFonts w:ascii="Arial" w:hAnsi="Arial" w:cs="Arial"/>
          <w:sz w:val="24"/>
          <w:szCs w:val="24"/>
          <w:lang w:val="mn-MN"/>
        </w:rPr>
        <w:t>ГАРЫН ҮСЭГ</w:t>
      </w:r>
    </w:p>
    <w:p w14:paraId="07958C5F" w14:textId="77777777" w:rsidR="00207F5D" w:rsidRPr="00F121CD" w:rsidRDefault="00207F5D" w:rsidP="00207F5D">
      <w:pPr>
        <w:ind w:firstLine="720"/>
        <w:jc w:val="center"/>
        <w:rPr>
          <w:rFonts w:ascii="Arial" w:hAnsi="Arial" w:cs="Arial"/>
          <w:sz w:val="24"/>
          <w:szCs w:val="24"/>
          <w:lang w:val="mn-MN"/>
        </w:rPr>
      </w:pPr>
    </w:p>
    <w:p w14:paraId="0F36C8B2" w14:textId="77777777" w:rsidR="00207F5D" w:rsidRPr="00F121CD" w:rsidRDefault="00207F5D" w:rsidP="00207F5D">
      <w:pPr>
        <w:ind w:firstLine="720"/>
        <w:jc w:val="center"/>
        <w:rPr>
          <w:rFonts w:ascii="Arial" w:hAnsi="Arial" w:cs="Arial"/>
          <w:sz w:val="24"/>
          <w:szCs w:val="24"/>
          <w:lang w:val="mn-MN"/>
        </w:rPr>
      </w:pPr>
    </w:p>
    <w:p w14:paraId="43BE0046" w14:textId="77777777" w:rsidR="00207F5D" w:rsidRPr="00F121CD" w:rsidRDefault="00207F5D" w:rsidP="00207F5D">
      <w:pPr>
        <w:ind w:firstLine="720"/>
        <w:jc w:val="center"/>
        <w:rPr>
          <w:rFonts w:ascii="Arial" w:hAnsi="Arial" w:cs="Arial"/>
          <w:sz w:val="24"/>
          <w:szCs w:val="24"/>
          <w:lang w:val="mn-MN"/>
        </w:rPr>
      </w:pPr>
    </w:p>
    <w:p w14:paraId="6B1D4C54" w14:textId="77777777" w:rsidR="00207F5D" w:rsidRPr="00F121CD" w:rsidRDefault="00207F5D" w:rsidP="00207F5D">
      <w:pPr>
        <w:ind w:firstLine="720"/>
        <w:jc w:val="center"/>
        <w:rPr>
          <w:rFonts w:ascii="Arial" w:hAnsi="Arial" w:cs="Arial"/>
          <w:sz w:val="24"/>
          <w:szCs w:val="24"/>
          <w:lang w:val="mn-MN"/>
        </w:rPr>
      </w:pPr>
    </w:p>
    <w:p w14:paraId="5E06169E" w14:textId="77777777" w:rsidR="00207F5D" w:rsidRPr="00F121CD" w:rsidRDefault="00207F5D" w:rsidP="00207F5D">
      <w:pPr>
        <w:ind w:firstLine="720"/>
        <w:jc w:val="center"/>
        <w:rPr>
          <w:rFonts w:ascii="Arial" w:hAnsi="Arial" w:cs="Arial"/>
          <w:sz w:val="24"/>
          <w:szCs w:val="24"/>
          <w:lang w:val="mn-MN"/>
        </w:rPr>
      </w:pPr>
    </w:p>
    <w:p w14:paraId="2A9E9F04" w14:textId="77777777" w:rsidR="00207F5D" w:rsidRPr="00F121CD" w:rsidRDefault="00207F5D" w:rsidP="00207F5D">
      <w:pPr>
        <w:ind w:firstLine="720"/>
        <w:jc w:val="center"/>
        <w:rPr>
          <w:rFonts w:ascii="Arial" w:hAnsi="Arial" w:cs="Arial"/>
          <w:sz w:val="24"/>
          <w:szCs w:val="24"/>
          <w:lang w:val="mn-MN"/>
        </w:rPr>
      </w:pPr>
    </w:p>
    <w:p w14:paraId="22471A59" w14:textId="77777777" w:rsidR="00207F5D" w:rsidRPr="00F121CD" w:rsidRDefault="00207F5D" w:rsidP="00207F5D">
      <w:pPr>
        <w:ind w:firstLine="720"/>
        <w:jc w:val="center"/>
        <w:rPr>
          <w:rFonts w:ascii="Arial" w:hAnsi="Arial" w:cs="Arial"/>
          <w:sz w:val="24"/>
          <w:szCs w:val="24"/>
          <w:lang w:val="mn-MN"/>
        </w:rPr>
      </w:pPr>
    </w:p>
    <w:p w14:paraId="1CCA7D29" w14:textId="77777777" w:rsidR="00207F5D" w:rsidRPr="00F121CD" w:rsidRDefault="00207F5D" w:rsidP="00207F5D">
      <w:pPr>
        <w:ind w:firstLine="720"/>
        <w:jc w:val="center"/>
        <w:rPr>
          <w:rFonts w:ascii="Arial" w:hAnsi="Arial" w:cs="Arial"/>
          <w:sz w:val="24"/>
          <w:szCs w:val="24"/>
          <w:lang w:val="mn-MN"/>
        </w:rPr>
      </w:pPr>
    </w:p>
    <w:p w14:paraId="1F30438C" w14:textId="77777777" w:rsidR="00207F5D" w:rsidRPr="00F121CD" w:rsidRDefault="00207F5D" w:rsidP="00207F5D">
      <w:pPr>
        <w:ind w:firstLine="720"/>
        <w:jc w:val="center"/>
        <w:rPr>
          <w:rFonts w:ascii="Arial" w:hAnsi="Arial" w:cs="Arial"/>
          <w:sz w:val="24"/>
          <w:szCs w:val="24"/>
          <w:lang w:val="mn-MN"/>
        </w:rPr>
      </w:pPr>
    </w:p>
    <w:p w14:paraId="199C0770" w14:textId="77777777" w:rsidR="00207F5D" w:rsidRPr="00F121CD" w:rsidRDefault="00207F5D" w:rsidP="00207F5D">
      <w:pPr>
        <w:ind w:firstLine="720"/>
        <w:jc w:val="center"/>
        <w:rPr>
          <w:rFonts w:ascii="Arial" w:hAnsi="Arial" w:cs="Arial"/>
          <w:sz w:val="24"/>
          <w:szCs w:val="24"/>
          <w:lang w:val="mn-MN"/>
        </w:rPr>
      </w:pPr>
    </w:p>
    <w:p w14:paraId="11D6024C" w14:textId="77777777" w:rsidR="00207F5D" w:rsidRPr="00F121CD" w:rsidRDefault="00207F5D" w:rsidP="00207F5D">
      <w:pPr>
        <w:ind w:firstLine="720"/>
        <w:jc w:val="center"/>
        <w:rPr>
          <w:rFonts w:ascii="Arial" w:hAnsi="Arial" w:cs="Arial"/>
          <w:sz w:val="24"/>
          <w:szCs w:val="24"/>
          <w:lang w:val="mn-MN"/>
        </w:rPr>
      </w:pPr>
    </w:p>
    <w:p w14:paraId="5A22D056" w14:textId="77777777" w:rsidR="00207F5D" w:rsidRPr="00F121CD" w:rsidRDefault="00207F5D" w:rsidP="00207F5D">
      <w:pPr>
        <w:ind w:firstLine="720"/>
        <w:jc w:val="center"/>
        <w:rPr>
          <w:rFonts w:ascii="Arial" w:hAnsi="Arial" w:cs="Arial"/>
          <w:sz w:val="24"/>
          <w:szCs w:val="24"/>
          <w:lang w:val="mn-MN"/>
        </w:rPr>
      </w:pPr>
    </w:p>
    <w:p w14:paraId="049F4BF6" w14:textId="77777777" w:rsidR="00E20978" w:rsidRPr="00F121CD" w:rsidRDefault="00E20978" w:rsidP="00207F5D">
      <w:pPr>
        <w:ind w:firstLine="720"/>
        <w:jc w:val="center"/>
        <w:rPr>
          <w:rFonts w:ascii="Arial" w:hAnsi="Arial" w:cs="Arial"/>
          <w:sz w:val="24"/>
          <w:szCs w:val="24"/>
          <w:lang w:val="mn-MN"/>
        </w:rPr>
      </w:pPr>
    </w:p>
    <w:p w14:paraId="6E31D23D" w14:textId="77777777" w:rsidR="00207F5D" w:rsidRPr="00F121CD" w:rsidRDefault="00207F5D" w:rsidP="00207F5D">
      <w:pPr>
        <w:ind w:firstLine="720"/>
        <w:jc w:val="center"/>
        <w:rPr>
          <w:rFonts w:ascii="Arial" w:hAnsi="Arial" w:cs="Arial"/>
          <w:sz w:val="24"/>
          <w:szCs w:val="24"/>
          <w:lang w:val="mn-MN"/>
        </w:rPr>
      </w:pPr>
    </w:p>
    <w:p w14:paraId="4E286E2D" w14:textId="77777777" w:rsidR="008770B0" w:rsidRPr="00F121CD" w:rsidRDefault="008770B0" w:rsidP="00207F5D">
      <w:pPr>
        <w:spacing w:after="0"/>
        <w:jc w:val="right"/>
        <w:rPr>
          <w:rFonts w:ascii="Arial" w:eastAsia="Calibri" w:hAnsi="Arial" w:cs="Arial"/>
          <w:sz w:val="24"/>
          <w:szCs w:val="24"/>
          <w:lang w:val="mn-MN"/>
        </w:rPr>
      </w:pPr>
    </w:p>
    <w:p w14:paraId="401ED10D" w14:textId="21156DF7" w:rsidR="00207F5D" w:rsidRPr="00F121CD" w:rsidRDefault="00207F5D" w:rsidP="00207F5D">
      <w:pPr>
        <w:spacing w:after="0"/>
        <w:jc w:val="right"/>
        <w:rPr>
          <w:rFonts w:ascii="Arial" w:eastAsia="Calibri" w:hAnsi="Arial" w:cs="Arial"/>
          <w:sz w:val="24"/>
          <w:szCs w:val="24"/>
          <w:lang w:val="mn-MN"/>
        </w:rPr>
      </w:pPr>
      <w:r w:rsidRPr="00F121CD">
        <w:rPr>
          <w:rFonts w:ascii="Arial" w:eastAsia="Calibri" w:hAnsi="Arial" w:cs="Arial"/>
          <w:sz w:val="24"/>
          <w:szCs w:val="24"/>
          <w:lang w:val="mn-MN"/>
        </w:rPr>
        <w:t xml:space="preserve">Төсөл </w:t>
      </w:r>
    </w:p>
    <w:p w14:paraId="00179F33" w14:textId="77777777" w:rsidR="008770B0" w:rsidRPr="00F121CD" w:rsidRDefault="008770B0" w:rsidP="008770B0">
      <w:pPr>
        <w:jc w:val="center"/>
        <w:rPr>
          <w:rFonts w:ascii="Arial" w:hAnsi="Arial" w:cs="Arial"/>
          <w:b/>
          <w:bCs/>
          <w:sz w:val="24"/>
          <w:szCs w:val="24"/>
          <w:lang w:val="mn-MN"/>
        </w:rPr>
      </w:pPr>
      <w:r w:rsidRPr="00F121CD">
        <w:rPr>
          <w:rFonts w:ascii="Arial" w:hAnsi="Arial" w:cs="Arial"/>
          <w:b/>
          <w:bCs/>
          <w:sz w:val="24"/>
          <w:szCs w:val="24"/>
          <w:lang w:val="mn-MN"/>
        </w:rPr>
        <w:t>МОНГОЛ УЛСЫН ХУУЛЬ</w:t>
      </w:r>
    </w:p>
    <w:p w14:paraId="0C2710CD"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2022 оны ... дугаар                                                                                          Улаанбаатар</w:t>
      </w:r>
    </w:p>
    <w:p w14:paraId="51BC319C"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 xml:space="preserve"> сарын ...-ны өдөр</w:t>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t xml:space="preserve">                                                                  хот</w:t>
      </w:r>
    </w:p>
    <w:p w14:paraId="383909B4" w14:textId="77777777" w:rsidR="004F0483" w:rsidRPr="00F121CD" w:rsidRDefault="004F0483" w:rsidP="00207F5D">
      <w:pPr>
        <w:spacing w:after="0"/>
        <w:jc w:val="center"/>
        <w:rPr>
          <w:rFonts w:ascii="Arial" w:eastAsia="Calibri" w:hAnsi="Arial" w:cs="Arial"/>
          <w:b/>
          <w:sz w:val="24"/>
          <w:szCs w:val="24"/>
          <w:lang w:val="mn-MN"/>
        </w:rPr>
      </w:pPr>
    </w:p>
    <w:p w14:paraId="7946A5A1" w14:textId="4E734C0A" w:rsidR="00207F5D" w:rsidRPr="00F121CD" w:rsidRDefault="00207F5D" w:rsidP="00207F5D">
      <w:pPr>
        <w:spacing w:after="0"/>
        <w:jc w:val="center"/>
        <w:rPr>
          <w:rFonts w:ascii="Arial" w:eastAsia="Calibri" w:hAnsi="Arial" w:cs="Arial"/>
          <w:b/>
          <w:sz w:val="24"/>
          <w:szCs w:val="24"/>
          <w:lang w:val="mn-MN"/>
        </w:rPr>
      </w:pPr>
      <w:r w:rsidRPr="00F121CD">
        <w:rPr>
          <w:rFonts w:ascii="Arial" w:eastAsia="Calibri" w:hAnsi="Arial" w:cs="Arial"/>
          <w:b/>
          <w:sz w:val="24"/>
          <w:szCs w:val="24"/>
          <w:lang w:val="mn-MN"/>
        </w:rPr>
        <w:t>ХОТ, СУУРИН ГАЗРЫГ ДАХИН ХӨГЖҮҮЛЭХ ТУХАЙ</w:t>
      </w:r>
      <w:r w:rsidRPr="00F121CD">
        <w:rPr>
          <w:rFonts w:ascii="Arial" w:hAnsi="Arial" w:cs="Arial"/>
          <w:sz w:val="24"/>
          <w:szCs w:val="24"/>
          <w:shd w:val="clear" w:color="auto" w:fill="FFFFFF"/>
          <w:lang w:val="mn-MN"/>
        </w:rPr>
        <w:t xml:space="preserve"> </w:t>
      </w:r>
      <w:r w:rsidRPr="00F121CD">
        <w:rPr>
          <w:rFonts w:ascii="Arial" w:eastAsia="Calibri" w:hAnsi="Arial" w:cs="Arial"/>
          <w:b/>
          <w:sz w:val="24"/>
          <w:szCs w:val="24"/>
          <w:lang w:val="mn-MN"/>
        </w:rPr>
        <w:t>ХУУЛЬД</w:t>
      </w:r>
      <w:r w:rsidRPr="00F121CD">
        <w:rPr>
          <w:rFonts w:ascii="Arial" w:eastAsia="Calibri" w:hAnsi="Arial" w:cs="Arial"/>
          <w:b/>
          <w:sz w:val="24"/>
          <w:szCs w:val="24"/>
        </w:rPr>
        <w:t xml:space="preserve"> </w:t>
      </w:r>
    </w:p>
    <w:p w14:paraId="264CFD63" w14:textId="77777777" w:rsidR="00207F5D" w:rsidRPr="00F121CD" w:rsidRDefault="00207F5D" w:rsidP="00207F5D">
      <w:pPr>
        <w:spacing w:after="0"/>
        <w:jc w:val="center"/>
        <w:rPr>
          <w:rFonts w:ascii="Arial" w:eastAsia="Calibri" w:hAnsi="Arial" w:cs="Arial"/>
          <w:b/>
          <w:sz w:val="24"/>
          <w:szCs w:val="24"/>
          <w:lang w:val="mn-MN"/>
        </w:rPr>
      </w:pPr>
      <w:r w:rsidRPr="00F121CD">
        <w:rPr>
          <w:rFonts w:ascii="Arial" w:eastAsia="Calibri" w:hAnsi="Arial" w:cs="Arial"/>
          <w:b/>
          <w:sz w:val="24"/>
          <w:szCs w:val="24"/>
          <w:lang w:val="mn-MN"/>
        </w:rPr>
        <w:t>ӨӨРЧЛӨЛТ ОРУУЛАХ ТУХАЙ</w:t>
      </w:r>
    </w:p>
    <w:p w14:paraId="188C039D" w14:textId="77777777" w:rsidR="004F0483" w:rsidRPr="00F121CD" w:rsidRDefault="004F0483" w:rsidP="00207F5D">
      <w:pPr>
        <w:ind w:firstLine="720"/>
        <w:jc w:val="both"/>
        <w:rPr>
          <w:rFonts w:ascii="Arial" w:hAnsi="Arial" w:cs="Arial"/>
          <w:b/>
          <w:sz w:val="24"/>
          <w:szCs w:val="24"/>
          <w:lang w:val="mn-MN"/>
        </w:rPr>
      </w:pPr>
    </w:p>
    <w:p w14:paraId="09BFB9F3" w14:textId="6F57A9D3" w:rsidR="00207F5D" w:rsidRPr="00F121CD" w:rsidRDefault="00207F5D" w:rsidP="00207F5D">
      <w:pPr>
        <w:ind w:firstLine="720"/>
        <w:jc w:val="both"/>
        <w:rPr>
          <w:rFonts w:ascii="Arial" w:hAnsi="Arial" w:cs="Arial"/>
          <w:sz w:val="24"/>
          <w:szCs w:val="24"/>
          <w:lang w:val="mn-MN"/>
        </w:rPr>
      </w:pPr>
      <w:r w:rsidRPr="00F121CD">
        <w:rPr>
          <w:rFonts w:ascii="Arial" w:hAnsi="Arial" w:cs="Arial"/>
          <w:b/>
          <w:sz w:val="24"/>
          <w:szCs w:val="24"/>
          <w:lang w:val="mn-MN"/>
        </w:rPr>
        <w:t>1 дүгээр зүйл.</w:t>
      </w:r>
      <w:r w:rsidRPr="00F121CD">
        <w:rPr>
          <w:rFonts w:ascii="Arial" w:hAnsi="Arial" w:cs="Arial"/>
          <w:sz w:val="24"/>
          <w:szCs w:val="24"/>
          <w:lang w:val="mn-MN"/>
        </w:rPr>
        <w:t>Хот, суурин газрыг дахин хөгжүүлэх тухай хуулийн 2 дугаар зүйлийн 2.1 дэх хэсгийн “Газрын тухай хууль” гэснийг “Газрын ерөнхий хууль” гэж, 4 дүгээр зүйлийн 4.1.5 дахь заалтын “</w:t>
      </w:r>
      <w:bookmarkStart w:id="2" w:name="_Hlk99332704"/>
      <w:r w:rsidR="006A2BA8" w:rsidRPr="00F121CD">
        <w:rPr>
          <w:rFonts w:ascii="Arial" w:hAnsi="Arial" w:cs="Arial"/>
          <w:sz w:val="24"/>
          <w:szCs w:val="24"/>
          <w:lang w:val="mn-MN"/>
        </w:rPr>
        <w:t xml:space="preserve">Газрын тухай хуулийн 12.2-т” гэснийг </w:t>
      </w:r>
      <w:r w:rsidR="002F0DE1" w:rsidRPr="00F121CD">
        <w:rPr>
          <w:rFonts w:ascii="Arial" w:hAnsi="Arial" w:cs="Arial"/>
          <w:sz w:val="24"/>
          <w:szCs w:val="24"/>
          <w:lang w:val="mn-MN"/>
        </w:rPr>
        <w:t>“</w:t>
      </w:r>
      <w:r w:rsidR="006A2BA8" w:rsidRPr="00F121CD">
        <w:rPr>
          <w:rFonts w:ascii="Arial" w:hAnsi="Arial" w:cs="Arial"/>
          <w:sz w:val="24"/>
          <w:szCs w:val="24"/>
          <w:lang w:val="mn-MN"/>
        </w:rPr>
        <w:t>хот, тосгон, бусад суурины гудамж, талбай, зам, нийтийн амралт, зугаалга, биеийн тамирын зориулалттай газар, цэцэрлэг</w:t>
      </w:r>
      <w:r w:rsidR="00321059">
        <w:rPr>
          <w:rFonts w:ascii="Arial" w:hAnsi="Arial" w:cs="Arial"/>
          <w:sz w:val="24"/>
          <w:szCs w:val="24"/>
          <w:lang w:val="mn-MN"/>
        </w:rPr>
        <w:t>т хүрээлэн</w:t>
      </w:r>
      <w:r w:rsidR="006A2BA8" w:rsidRPr="00F121CD">
        <w:rPr>
          <w:rFonts w:ascii="Arial" w:hAnsi="Arial" w:cs="Arial"/>
          <w:sz w:val="24"/>
          <w:szCs w:val="24"/>
          <w:lang w:val="mn-MN"/>
        </w:rPr>
        <w:t>, оршуулгын газар, хог хаягдлын цэг, цэвэршүүлэх талбай зэрэг  нийтийн хэрэгцээг хангахад зориулагдсан газрыг;”</w:t>
      </w:r>
      <w:bookmarkEnd w:id="2"/>
      <w:r w:rsidR="006A2BA8" w:rsidRPr="00F121CD">
        <w:rPr>
          <w:rFonts w:ascii="Arial" w:hAnsi="Arial" w:cs="Arial"/>
          <w:sz w:val="24"/>
          <w:szCs w:val="24"/>
          <w:lang w:val="mn-MN"/>
        </w:rPr>
        <w:t xml:space="preserve"> гэж,  мөн </w:t>
      </w:r>
      <w:r w:rsidRPr="00F121CD">
        <w:rPr>
          <w:rFonts w:ascii="Arial" w:hAnsi="Arial" w:cs="Arial"/>
          <w:sz w:val="24"/>
          <w:szCs w:val="24"/>
          <w:lang w:val="mn-MN"/>
        </w:rPr>
        <w:t xml:space="preserve"> </w:t>
      </w:r>
      <w:r w:rsidR="002F0DE1" w:rsidRPr="00F121CD">
        <w:rPr>
          <w:rFonts w:ascii="Arial" w:hAnsi="Arial" w:cs="Arial"/>
          <w:sz w:val="24"/>
          <w:szCs w:val="24"/>
          <w:lang w:val="mn-MN"/>
        </w:rPr>
        <w:t xml:space="preserve">зүйлийн </w:t>
      </w:r>
      <w:r w:rsidRPr="00F121CD">
        <w:rPr>
          <w:rFonts w:ascii="Arial" w:hAnsi="Arial" w:cs="Arial"/>
          <w:sz w:val="24"/>
          <w:szCs w:val="24"/>
          <w:lang w:val="mn-MN"/>
        </w:rPr>
        <w:t>4.1.13 дахь заалтын “эзэмшигчээс” гэснийг “</w:t>
      </w:r>
      <w:r w:rsidR="0029606B" w:rsidRPr="00F121CD">
        <w:rPr>
          <w:rFonts w:ascii="Arial" w:hAnsi="Arial" w:cs="Arial"/>
          <w:sz w:val="24"/>
          <w:szCs w:val="24"/>
          <w:lang w:val="mn-MN"/>
        </w:rPr>
        <w:t xml:space="preserve"> барилга байгууламж барих эрхтэй </w:t>
      </w:r>
      <w:r w:rsidRPr="00F121CD">
        <w:rPr>
          <w:rFonts w:ascii="Arial" w:hAnsi="Arial" w:cs="Arial"/>
          <w:sz w:val="24"/>
          <w:szCs w:val="24"/>
          <w:lang w:val="mn-MN"/>
        </w:rPr>
        <w:t>этгээдээс”</w:t>
      </w:r>
      <w:r w:rsidR="00161B30" w:rsidRPr="00F121CD">
        <w:rPr>
          <w:rFonts w:ascii="Arial" w:hAnsi="Arial" w:cs="Arial"/>
          <w:sz w:val="24"/>
          <w:szCs w:val="24"/>
          <w:lang w:val="mn-MN"/>
        </w:rPr>
        <w:t>, 1</w:t>
      </w:r>
      <w:r w:rsidR="005869B4" w:rsidRPr="00F121CD">
        <w:rPr>
          <w:rFonts w:ascii="Arial" w:hAnsi="Arial" w:cs="Arial"/>
          <w:sz w:val="24"/>
          <w:szCs w:val="24"/>
          <w:lang w:val="mn-MN"/>
        </w:rPr>
        <w:t>8</w:t>
      </w:r>
      <w:r w:rsidR="00161B30" w:rsidRPr="00F121CD">
        <w:rPr>
          <w:rFonts w:ascii="Arial" w:hAnsi="Arial" w:cs="Arial"/>
          <w:sz w:val="24"/>
          <w:szCs w:val="24"/>
          <w:lang w:val="mn-MN"/>
        </w:rPr>
        <w:t xml:space="preserve"> дугаар зүйлийн </w:t>
      </w:r>
      <w:r w:rsidR="005869B4" w:rsidRPr="00F121CD">
        <w:rPr>
          <w:rFonts w:ascii="Arial" w:hAnsi="Arial" w:cs="Arial"/>
          <w:sz w:val="24"/>
          <w:szCs w:val="24"/>
          <w:lang w:val="mn-MN"/>
        </w:rPr>
        <w:t>18.5 дахь хэсгийн “тухай” гэснийг “ерөнхий” гэж</w:t>
      </w:r>
      <w:r w:rsidR="0029606B" w:rsidRPr="00F121CD">
        <w:rPr>
          <w:rFonts w:ascii="Arial" w:hAnsi="Arial" w:cs="Arial"/>
          <w:sz w:val="24"/>
          <w:szCs w:val="24"/>
          <w:lang w:val="mn-MN"/>
        </w:rPr>
        <w:t xml:space="preserve"> </w:t>
      </w:r>
      <w:r w:rsidRPr="00F121CD">
        <w:rPr>
          <w:rFonts w:ascii="Arial" w:hAnsi="Arial" w:cs="Arial"/>
          <w:sz w:val="24"/>
          <w:szCs w:val="24"/>
          <w:lang w:val="mn-MN"/>
        </w:rPr>
        <w:t xml:space="preserve">тус тус өөрчилсүгэй. </w:t>
      </w:r>
    </w:p>
    <w:p w14:paraId="1B4D5202" w14:textId="77777777" w:rsidR="00207F5D" w:rsidRPr="00F121CD" w:rsidRDefault="0029606B" w:rsidP="00207F5D">
      <w:pPr>
        <w:ind w:firstLine="720"/>
        <w:jc w:val="both"/>
        <w:rPr>
          <w:rFonts w:ascii="Arial" w:hAnsi="Arial" w:cs="Arial"/>
          <w:sz w:val="24"/>
          <w:szCs w:val="24"/>
          <w:lang w:val="mn-MN"/>
        </w:rPr>
      </w:pPr>
      <w:r w:rsidRPr="00F121CD">
        <w:rPr>
          <w:rFonts w:ascii="Arial" w:hAnsi="Arial" w:cs="Arial"/>
          <w:b/>
          <w:sz w:val="24"/>
          <w:szCs w:val="24"/>
          <w:lang w:val="mn-MN"/>
        </w:rPr>
        <w:t>3</w:t>
      </w:r>
      <w:r w:rsidR="00207F5D" w:rsidRPr="00F121CD">
        <w:rPr>
          <w:rFonts w:ascii="Arial" w:hAnsi="Arial" w:cs="Arial"/>
          <w:b/>
          <w:sz w:val="24"/>
          <w:szCs w:val="24"/>
          <w:lang w:val="mn-MN"/>
        </w:rPr>
        <w:t xml:space="preserve"> дугаар зүйл.</w:t>
      </w:r>
      <w:r w:rsidR="00207F5D" w:rsidRPr="00F121CD">
        <w:rPr>
          <w:rFonts w:ascii="Arial" w:hAnsi="Arial" w:cs="Arial"/>
          <w:sz w:val="24"/>
          <w:szCs w:val="24"/>
          <w:lang w:val="mn-MN"/>
        </w:rPr>
        <w:t xml:space="preserve">Энэ хуулийг Газрын ерөнхий хууль /Шинэчилсэн найруулга/ хүчин төгөлдөр болсон өдрөөс дагаж мөрдөнө. </w:t>
      </w:r>
    </w:p>
    <w:p w14:paraId="004FC915" w14:textId="77777777" w:rsidR="00207F5D" w:rsidRPr="00F121CD" w:rsidRDefault="00207F5D" w:rsidP="00207F5D">
      <w:pPr>
        <w:ind w:firstLine="720"/>
        <w:jc w:val="both"/>
        <w:rPr>
          <w:rFonts w:ascii="Arial" w:hAnsi="Arial" w:cs="Arial"/>
          <w:sz w:val="24"/>
          <w:szCs w:val="24"/>
          <w:lang w:val="mn-MN"/>
        </w:rPr>
      </w:pPr>
    </w:p>
    <w:p w14:paraId="0FE1E081" w14:textId="77777777" w:rsidR="00207F5D" w:rsidRPr="00F121CD" w:rsidRDefault="00207F5D" w:rsidP="00207F5D">
      <w:pPr>
        <w:ind w:firstLine="720"/>
        <w:jc w:val="center"/>
        <w:rPr>
          <w:rFonts w:ascii="Arial" w:hAnsi="Arial" w:cs="Arial"/>
          <w:sz w:val="24"/>
          <w:szCs w:val="24"/>
          <w:lang w:val="mn-MN"/>
        </w:rPr>
      </w:pPr>
      <w:r w:rsidRPr="00F121CD">
        <w:rPr>
          <w:rFonts w:ascii="Arial" w:hAnsi="Arial" w:cs="Arial"/>
          <w:sz w:val="24"/>
          <w:szCs w:val="24"/>
          <w:lang w:val="mn-MN"/>
        </w:rPr>
        <w:t>ГАРЫН ҮСЭГ</w:t>
      </w:r>
    </w:p>
    <w:p w14:paraId="676E7F57" w14:textId="77777777" w:rsidR="00207F5D" w:rsidRPr="00F121CD" w:rsidRDefault="00207F5D" w:rsidP="00207F5D">
      <w:pPr>
        <w:ind w:firstLine="720"/>
        <w:jc w:val="center"/>
        <w:rPr>
          <w:rFonts w:ascii="Arial" w:hAnsi="Arial" w:cs="Arial"/>
          <w:sz w:val="24"/>
          <w:szCs w:val="24"/>
          <w:lang w:val="mn-MN"/>
        </w:rPr>
      </w:pPr>
    </w:p>
    <w:p w14:paraId="151829F2" w14:textId="77777777" w:rsidR="00207F5D" w:rsidRPr="00F121CD" w:rsidRDefault="00207F5D" w:rsidP="00207F5D">
      <w:pPr>
        <w:ind w:firstLine="720"/>
        <w:jc w:val="center"/>
        <w:rPr>
          <w:rFonts w:ascii="Arial" w:hAnsi="Arial" w:cs="Arial"/>
          <w:sz w:val="24"/>
          <w:szCs w:val="24"/>
          <w:lang w:val="mn-MN"/>
        </w:rPr>
      </w:pPr>
    </w:p>
    <w:p w14:paraId="5B0DDFD6" w14:textId="77777777" w:rsidR="00207F5D" w:rsidRPr="00F121CD" w:rsidRDefault="00207F5D" w:rsidP="00207F5D">
      <w:pPr>
        <w:ind w:firstLine="720"/>
        <w:jc w:val="center"/>
        <w:rPr>
          <w:rFonts w:ascii="Arial" w:hAnsi="Arial" w:cs="Arial"/>
          <w:sz w:val="24"/>
          <w:szCs w:val="24"/>
          <w:lang w:val="mn-MN"/>
        </w:rPr>
      </w:pPr>
    </w:p>
    <w:p w14:paraId="3E50F40D" w14:textId="77777777" w:rsidR="00207F5D" w:rsidRPr="00F121CD" w:rsidRDefault="00207F5D" w:rsidP="00207F5D">
      <w:pPr>
        <w:ind w:firstLine="720"/>
        <w:jc w:val="center"/>
        <w:rPr>
          <w:rFonts w:ascii="Arial" w:hAnsi="Arial" w:cs="Arial"/>
          <w:sz w:val="24"/>
          <w:szCs w:val="24"/>
          <w:lang w:val="mn-MN"/>
        </w:rPr>
      </w:pPr>
    </w:p>
    <w:p w14:paraId="42AF725C" w14:textId="77777777" w:rsidR="00207F5D" w:rsidRPr="00F121CD" w:rsidRDefault="00207F5D" w:rsidP="00207F5D">
      <w:pPr>
        <w:ind w:firstLine="720"/>
        <w:jc w:val="center"/>
        <w:rPr>
          <w:rFonts w:ascii="Arial" w:hAnsi="Arial" w:cs="Arial"/>
          <w:sz w:val="24"/>
          <w:szCs w:val="24"/>
          <w:lang w:val="mn-MN"/>
        </w:rPr>
      </w:pPr>
    </w:p>
    <w:p w14:paraId="5FC312E1" w14:textId="77777777" w:rsidR="00207F5D" w:rsidRPr="00F121CD" w:rsidRDefault="00207F5D" w:rsidP="00207F5D">
      <w:pPr>
        <w:ind w:firstLine="720"/>
        <w:jc w:val="center"/>
        <w:rPr>
          <w:rFonts w:ascii="Arial" w:hAnsi="Arial" w:cs="Arial"/>
          <w:sz w:val="24"/>
          <w:szCs w:val="24"/>
          <w:lang w:val="mn-MN"/>
        </w:rPr>
      </w:pPr>
    </w:p>
    <w:p w14:paraId="59B82B50" w14:textId="77777777" w:rsidR="00207F5D" w:rsidRPr="00F121CD" w:rsidRDefault="00207F5D" w:rsidP="00207F5D">
      <w:pPr>
        <w:ind w:firstLine="720"/>
        <w:jc w:val="center"/>
        <w:rPr>
          <w:rFonts w:ascii="Arial" w:hAnsi="Arial" w:cs="Arial"/>
          <w:sz w:val="24"/>
          <w:szCs w:val="24"/>
          <w:lang w:val="mn-MN"/>
        </w:rPr>
      </w:pPr>
    </w:p>
    <w:p w14:paraId="09627348" w14:textId="77777777" w:rsidR="00207F5D" w:rsidRPr="00F121CD" w:rsidRDefault="00207F5D" w:rsidP="00207F5D">
      <w:pPr>
        <w:ind w:firstLine="720"/>
        <w:jc w:val="center"/>
        <w:rPr>
          <w:rFonts w:ascii="Arial" w:hAnsi="Arial" w:cs="Arial"/>
          <w:sz w:val="24"/>
          <w:szCs w:val="24"/>
          <w:lang w:val="mn-MN"/>
        </w:rPr>
      </w:pPr>
    </w:p>
    <w:p w14:paraId="20ED551E" w14:textId="77777777" w:rsidR="00207F5D" w:rsidRPr="00F121CD" w:rsidRDefault="00207F5D" w:rsidP="00207F5D">
      <w:pPr>
        <w:ind w:firstLine="720"/>
        <w:jc w:val="center"/>
        <w:rPr>
          <w:rFonts w:ascii="Arial" w:hAnsi="Arial" w:cs="Arial"/>
          <w:sz w:val="24"/>
          <w:szCs w:val="24"/>
          <w:lang w:val="mn-MN"/>
        </w:rPr>
      </w:pPr>
    </w:p>
    <w:p w14:paraId="57890F5F" w14:textId="77777777" w:rsidR="00161B30" w:rsidRPr="00F121CD" w:rsidRDefault="00161B30" w:rsidP="00207F5D">
      <w:pPr>
        <w:ind w:firstLine="720"/>
        <w:jc w:val="center"/>
        <w:rPr>
          <w:rFonts w:ascii="Arial" w:hAnsi="Arial" w:cs="Arial"/>
          <w:sz w:val="24"/>
          <w:szCs w:val="24"/>
          <w:lang w:val="mn-MN"/>
        </w:rPr>
      </w:pPr>
    </w:p>
    <w:p w14:paraId="30C17E0C" w14:textId="32DE6AFC" w:rsidR="00207F5D" w:rsidRPr="00F121CD" w:rsidRDefault="00207F5D" w:rsidP="00207F5D">
      <w:pPr>
        <w:spacing w:after="0"/>
        <w:jc w:val="right"/>
        <w:rPr>
          <w:rFonts w:ascii="Arial" w:eastAsia="Calibri" w:hAnsi="Arial" w:cs="Arial"/>
          <w:sz w:val="24"/>
          <w:szCs w:val="24"/>
          <w:lang w:val="mn-MN"/>
        </w:rPr>
      </w:pPr>
      <w:r w:rsidRPr="00F121CD">
        <w:rPr>
          <w:rFonts w:ascii="Arial" w:eastAsia="Calibri" w:hAnsi="Arial" w:cs="Arial"/>
          <w:sz w:val="24"/>
          <w:szCs w:val="24"/>
          <w:lang w:val="mn-MN"/>
        </w:rPr>
        <w:t>Төсөл</w:t>
      </w:r>
    </w:p>
    <w:p w14:paraId="19BB0CA8" w14:textId="37E14AF8" w:rsidR="004F0483" w:rsidRPr="00F121CD" w:rsidRDefault="004F0483" w:rsidP="00207F5D">
      <w:pPr>
        <w:spacing w:after="0"/>
        <w:jc w:val="right"/>
        <w:rPr>
          <w:rFonts w:ascii="Arial" w:eastAsia="Calibri" w:hAnsi="Arial" w:cs="Arial"/>
          <w:sz w:val="24"/>
          <w:szCs w:val="24"/>
          <w:lang w:val="mn-MN"/>
        </w:rPr>
      </w:pPr>
    </w:p>
    <w:p w14:paraId="1A8C85BF" w14:textId="77777777" w:rsidR="008770B0" w:rsidRPr="00F121CD" w:rsidRDefault="008770B0" w:rsidP="008770B0">
      <w:pPr>
        <w:jc w:val="center"/>
        <w:rPr>
          <w:rFonts w:ascii="Arial" w:hAnsi="Arial" w:cs="Arial"/>
          <w:b/>
          <w:bCs/>
          <w:sz w:val="24"/>
          <w:szCs w:val="24"/>
          <w:lang w:val="mn-MN"/>
        </w:rPr>
      </w:pPr>
      <w:r w:rsidRPr="00F121CD">
        <w:rPr>
          <w:rFonts w:ascii="Arial" w:hAnsi="Arial" w:cs="Arial"/>
          <w:b/>
          <w:bCs/>
          <w:sz w:val="24"/>
          <w:szCs w:val="24"/>
          <w:lang w:val="mn-MN"/>
        </w:rPr>
        <w:t>МОНГОЛ УЛСЫН ХУУЛЬ</w:t>
      </w:r>
    </w:p>
    <w:p w14:paraId="3BC7FCCC"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2022 оны ... дугаар                                                                                          Улаанбаатар</w:t>
      </w:r>
    </w:p>
    <w:p w14:paraId="0239F0C2"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 xml:space="preserve"> сарын ...-ны өдөр</w:t>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t xml:space="preserve">                                                                  хот</w:t>
      </w:r>
    </w:p>
    <w:p w14:paraId="5905DFF0" w14:textId="77777777" w:rsidR="004F0483" w:rsidRPr="00F121CD" w:rsidRDefault="004F0483" w:rsidP="00207F5D">
      <w:pPr>
        <w:spacing w:after="0"/>
        <w:jc w:val="right"/>
        <w:rPr>
          <w:rFonts w:ascii="Arial" w:eastAsia="Calibri" w:hAnsi="Arial" w:cs="Arial"/>
          <w:sz w:val="24"/>
          <w:szCs w:val="24"/>
          <w:lang w:val="mn-MN"/>
        </w:rPr>
      </w:pPr>
    </w:p>
    <w:p w14:paraId="0A0D67C8" w14:textId="77777777" w:rsidR="00207F5D" w:rsidRPr="00F121CD" w:rsidRDefault="00207F5D" w:rsidP="007E5CDA">
      <w:pPr>
        <w:spacing w:after="0"/>
        <w:ind w:firstLine="720"/>
        <w:jc w:val="center"/>
        <w:rPr>
          <w:rFonts w:ascii="Arial" w:eastAsia="Calibri" w:hAnsi="Arial" w:cs="Arial"/>
          <w:b/>
          <w:sz w:val="24"/>
          <w:szCs w:val="24"/>
          <w:lang w:val="mn-MN"/>
        </w:rPr>
      </w:pPr>
      <w:r w:rsidRPr="00F121CD">
        <w:rPr>
          <w:rFonts w:ascii="Arial" w:eastAsia="Calibri" w:hAnsi="Arial" w:cs="Arial"/>
          <w:b/>
          <w:sz w:val="24"/>
          <w:szCs w:val="24"/>
          <w:lang w:val="mn-MN"/>
        </w:rPr>
        <w:t>ХУВЬ ХҮНИЙ ОРЛОГЫН АЛБАН ТАТВАРЫН ТУХАЙ</w:t>
      </w:r>
      <w:r w:rsidRPr="00F121CD">
        <w:rPr>
          <w:rFonts w:ascii="Arial" w:hAnsi="Arial" w:cs="Arial"/>
          <w:sz w:val="24"/>
          <w:szCs w:val="24"/>
          <w:shd w:val="clear" w:color="auto" w:fill="FFFFFF"/>
          <w:lang w:val="mn-MN"/>
        </w:rPr>
        <w:t xml:space="preserve"> </w:t>
      </w:r>
      <w:r w:rsidRPr="00F121CD">
        <w:rPr>
          <w:rFonts w:ascii="Arial" w:eastAsia="Calibri" w:hAnsi="Arial" w:cs="Arial"/>
          <w:b/>
          <w:sz w:val="24"/>
          <w:szCs w:val="24"/>
          <w:lang w:val="mn-MN"/>
        </w:rPr>
        <w:t>ХУУЛЬД</w:t>
      </w:r>
      <w:r w:rsidRPr="00F121CD">
        <w:rPr>
          <w:rFonts w:ascii="Arial" w:eastAsia="Calibri" w:hAnsi="Arial" w:cs="Arial"/>
          <w:b/>
          <w:sz w:val="24"/>
          <w:szCs w:val="24"/>
        </w:rPr>
        <w:t xml:space="preserve"> </w:t>
      </w:r>
    </w:p>
    <w:p w14:paraId="3F5319D4" w14:textId="77777777" w:rsidR="00207F5D" w:rsidRPr="00F121CD" w:rsidRDefault="00207F5D" w:rsidP="00207F5D">
      <w:pPr>
        <w:spacing w:after="0"/>
        <w:jc w:val="center"/>
        <w:rPr>
          <w:rFonts w:ascii="Arial" w:eastAsia="Calibri" w:hAnsi="Arial" w:cs="Arial"/>
          <w:b/>
          <w:sz w:val="24"/>
          <w:szCs w:val="24"/>
          <w:lang w:val="mn-MN"/>
        </w:rPr>
      </w:pPr>
      <w:r w:rsidRPr="00F121CD">
        <w:rPr>
          <w:rFonts w:ascii="Arial" w:eastAsia="Calibri" w:hAnsi="Arial" w:cs="Arial"/>
          <w:b/>
          <w:sz w:val="24"/>
          <w:szCs w:val="24"/>
          <w:lang w:val="mn-MN"/>
        </w:rPr>
        <w:t>ӨӨРЧЛӨЛТ ОРУУЛАХ ТУХАЙ</w:t>
      </w:r>
    </w:p>
    <w:p w14:paraId="1CA086A4" w14:textId="77777777" w:rsidR="00207F5D" w:rsidRPr="00F121CD" w:rsidRDefault="00207F5D" w:rsidP="00207F5D">
      <w:pPr>
        <w:spacing w:after="0"/>
        <w:jc w:val="both"/>
        <w:rPr>
          <w:rFonts w:ascii="Arial" w:eastAsia="Arial" w:hAnsi="Arial" w:cs="Arial"/>
          <w:sz w:val="24"/>
          <w:szCs w:val="24"/>
          <w:lang w:val="mn-MN"/>
        </w:rPr>
      </w:pPr>
    </w:p>
    <w:p w14:paraId="3C36982C" w14:textId="60FC8B11" w:rsidR="00A61F2E" w:rsidRDefault="00207F5D" w:rsidP="004227FE">
      <w:pPr>
        <w:ind w:left="115" w:firstLine="720"/>
        <w:jc w:val="both"/>
        <w:rPr>
          <w:rFonts w:ascii="Arial" w:hAnsi="Arial" w:cs="Arial"/>
          <w:sz w:val="24"/>
          <w:szCs w:val="24"/>
          <w:lang w:val="mn-MN"/>
        </w:rPr>
      </w:pPr>
      <w:r w:rsidRPr="00F121CD">
        <w:rPr>
          <w:rFonts w:ascii="Arial" w:hAnsi="Arial" w:cs="Arial"/>
          <w:b/>
          <w:sz w:val="24"/>
          <w:szCs w:val="24"/>
          <w:lang w:val="mn-MN"/>
        </w:rPr>
        <w:t>1 дүгээр зүйл.</w:t>
      </w:r>
      <w:r w:rsidR="00A61F2E" w:rsidRPr="00A61F2E">
        <w:rPr>
          <w:rFonts w:ascii="Arial" w:hAnsi="Arial" w:cs="Arial"/>
          <w:sz w:val="24"/>
          <w:szCs w:val="24"/>
          <w:lang w:val="mn-MN"/>
        </w:rPr>
        <w:t xml:space="preserve"> </w:t>
      </w:r>
      <w:r w:rsidR="00A61F2E" w:rsidRPr="00F121CD">
        <w:rPr>
          <w:rFonts w:ascii="Arial" w:hAnsi="Arial" w:cs="Arial"/>
          <w:sz w:val="24"/>
          <w:szCs w:val="24"/>
          <w:lang w:val="mn-MN"/>
        </w:rPr>
        <w:t>Хувь хүний орлогын албан татварын тухай хуул</w:t>
      </w:r>
      <w:r w:rsidR="00E62845">
        <w:rPr>
          <w:rFonts w:ascii="Arial" w:hAnsi="Arial" w:cs="Arial"/>
          <w:sz w:val="24"/>
          <w:szCs w:val="24"/>
          <w:lang w:val="mn-MN"/>
        </w:rPr>
        <w:t>ийн дараах зүйлд</w:t>
      </w:r>
      <w:r w:rsidR="0042119F">
        <w:rPr>
          <w:rFonts w:ascii="Arial" w:hAnsi="Arial" w:cs="Arial"/>
          <w:sz w:val="24"/>
          <w:szCs w:val="24"/>
          <w:lang w:val="mn-MN"/>
        </w:rPr>
        <w:t xml:space="preserve"> доор </w:t>
      </w:r>
      <w:r w:rsidR="00A61F2E">
        <w:rPr>
          <w:rFonts w:ascii="Arial" w:hAnsi="Arial" w:cs="Arial"/>
          <w:sz w:val="24"/>
          <w:szCs w:val="24"/>
          <w:lang w:val="mn-MN"/>
        </w:rPr>
        <w:t xml:space="preserve">дурдсан агуулгатай </w:t>
      </w:r>
      <w:r w:rsidR="0042119F">
        <w:rPr>
          <w:rFonts w:ascii="Arial" w:hAnsi="Arial" w:cs="Arial"/>
          <w:sz w:val="24"/>
          <w:szCs w:val="24"/>
          <w:lang w:val="mn-MN"/>
        </w:rPr>
        <w:t xml:space="preserve">заалт </w:t>
      </w:r>
      <w:r w:rsidR="00A61F2E">
        <w:rPr>
          <w:rFonts w:ascii="Arial" w:hAnsi="Arial" w:cs="Arial"/>
          <w:sz w:val="24"/>
          <w:szCs w:val="24"/>
          <w:lang w:val="mn-MN"/>
        </w:rPr>
        <w:t>нэмсүгэй:</w:t>
      </w:r>
    </w:p>
    <w:p w14:paraId="684F6B85" w14:textId="77777777" w:rsidR="00E62845" w:rsidRDefault="0042119F" w:rsidP="00E62845">
      <w:pPr>
        <w:ind w:left="720" w:firstLine="720"/>
        <w:jc w:val="both"/>
        <w:rPr>
          <w:rFonts w:ascii="Arial" w:hAnsi="Arial" w:cs="Arial"/>
          <w:sz w:val="24"/>
          <w:szCs w:val="24"/>
          <w:lang w:val="mn-MN"/>
        </w:rPr>
      </w:pPr>
      <w:r>
        <w:rPr>
          <w:rFonts w:ascii="Arial" w:hAnsi="Arial" w:cs="Arial"/>
          <w:sz w:val="24"/>
          <w:szCs w:val="24"/>
          <w:lang w:val="mn-MN"/>
        </w:rPr>
        <w:t>1/</w:t>
      </w:r>
      <w:r w:rsidR="00E62845">
        <w:rPr>
          <w:rFonts w:ascii="Arial" w:hAnsi="Arial" w:cs="Arial"/>
          <w:sz w:val="24"/>
          <w:szCs w:val="24"/>
          <w:lang w:val="mn-MN"/>
        </w:rPr>
        <w:t>10 дугаар зүйлийн 10.1.5 дахь заалт:</w:t>
      </w:r>
    </w:p>
    <w:p w14:paraId="330DC3CC" w14:textId="77777777" w:rsidR="00E62845" w:rsidRDefault="00A61F2E" w:rsidP="00E62845">
      <w:pPr>
        <w:ind w:left="180" w:firstLine="1260"/>
        <w:jc w:val="both"/>
        <w:rPr>
          <w:rFonts w:ascii="Arial" w:hAnsi="Arial" w:cs="Arial"/>
          <w:sz w:val="24"/>
          <w:szCs w:val="24"/>
          <w:lang w:val="mn-MN"/>
        </w:rPr>
      </w:pPr>
      <w:r>
        <w:rPr>
          <w:rFonts w:ascii="Arial" w:hAnsi="Arial" w:cs="Arial"/>
          <w:sz w:val="24"/>
          <w:szCs w:val="24"/>
          <w:lang w:val="mn-MN"/>
        </w:rPr>
        <w:t xml:space="preserve">“10.1.5.Газар өмчлөх болон газрын хязгаарлагдмал эрхийг </w:t>
      </w:r>
      <w:r w:rsidR="0042119F">
        <w:rPr>
          <w:rFonts w:ascii="Arial" w:hAnsi="Arial" w:cs="Arial"/>
          <w:sz w:val="24"/>
          <w:szCs w:val="24"/>
          <w:lang w:val="mn-MN"/>
        </w:rPr>
        <w:t>борлуулсан, шилжүүлсэний орлого”.</w:t>
      </w:r>
    </w:p>
    <w:p w14:paraId="741DFDA0" w14:textId="77777777" w:rsidR="00E62845" w:rsidRDefault="00E62845" w:rsidP="00E62845">
      <w:pPr>
        <w:ind w:left="720" w:firstLine="720"/>
        <w:jc w:val="both"/>
        <w:rPr>
          <w:rFonts w:ascii="Arial" w:hAnsi="Arial" w:cs="Arial"/>
          <w:sz w:val="24"/>
          <w:szCs w:val="24"/>
          <w:lang w:val="mn-MN"/>
        </w:rPr>
      </w:pPr>
      <w:r>
        <w:rPr>
          <w:rFonts w:ascii="Arial" w:hAnsi="Arial" w:cs="Arial"/>
          <w:sz w:val="24"/>
          <w:szCs w:val="24"/>
          <w:lang w:val="mn-MN"/>
        </w:rPr>
        <w:t>2/21 дүгээр зүйлийн 21.2.6 дахь заалт:</w:t>
      </w:r>
    </w:p>
    <w:p w14:paraId="4E99B209" w14:textId="34DC5A93" w:rsidR="00A61F2E" w:rsidRDefault="0042119F" w:rsidP="00E62845">
      <w:pPr>
        <w:ind w:left="720" w:firstLine="720"/>
        <w:jc w:val="both"/>
        <w:rPr>
          <w:rFonts w:ascii="Arial" w:hAnsi="Arial" w:cs="Arial"/>
          <w:sz w:val="24"/>
          <w:szCs w:val="24"/>
          <w:lang w:val="mn-MN"/>
        </w:rPr>
      </w:pPr>
      <w:r>
        <w:rPr>
          <w:rFonts w:ascii="Arial" w:hAnsi="Arial" w:cs="Arial"/>
          <w:sz w:val="24"/>
          <w:szCs w:val="24"/>
          <w:lang w:val="mn-MN"/>
        </w:rPr>
        <w:t xml:space="preserve"> </w:t>
      </w:r>
      <w:r w:rsidR="00E62845">
        <w:rPr>
          <w:rFonts w:ascii="Arial" w:hAnsi="Arial" w:cs="Arial"/>
          <w:sz w:val="24"/>
          <w:szCs w:val="24"/>
          <w:lang w:val="mn-MN"/>
        </w:rPr>
        <w:t xml:space="preserve">“21.2.6.Энэ хуулийн 17.2-т заасан газрын суурь үнийг 2 хувиар”. </w:t>
      </w:r>
    </w:p>
    <w:p w14:paraId="562C0B94" w14:textId="0E201199" w:rsidR="005937C6" w:rsidRDefault="0042119F" w:rsidP="004227FE">
      <w:pPr>
        <w:ind w:left="115" w:firstLine="720"/>
        <w:jc w:val="both"/>
        <w:rPr>
          <w:rFonts w:ascii="Arial" w:hAnsi="Arial" w:cs="Arial"/>
          <w:sz w:val="24"/>
          <w:szCs w:val="24"/>
          <w:lang w:val="mn-MN"/>
        </w:rPr>
      </w:pPr>
      <w:r w:rsidRPr="0042119F">
        <w:rPr>
          <w:rFonts w:ascii="Arial" w:hAnsi="Arial" w:cs="Arial"/>
          <w:b/>
          <w:bCs/>
          <w:sz w:val="24"/>
          <w:szCs w:val="24"/>
          <w:lang w:val="mn-MN"/>
        </w:rPr>
        <w:t>2 дугаар зүйл.</w:t>
      </w:r>
      <w:r w:rsidR="00A61F2E" w:rsidRPr="00F121CD">
        <w:rPr>
          <w:rFonts w:ascii="Arial" w:hAnsi="Arial" w:cs="Arial"/>
          <w:sz w:val="24"/>
          <w:szCs w:val="24"/>
          <w:lang w:val="mn-MN"/>
        </w:rPr>
        <w:t xml:space="preserve"> </w:t>
      </w:r>
      <w:r w:rsidR="00207F5D" w:rsidRPr="00F121CD">
        <w:rPr>
          <w:rFonts w:ascii="Arial" w:hAnsi="Arial" w:cs="Arial"/>
          <w:sz w:val="24"/>
          <w:szCs w:val="24"/>
          <w:lang w:val="mn-MN"/>
        </w:rPr>
        <w:t xml:space="preserve">Хувь хүний орлогын албан татварын тухай хуулийн </w:t>
      </w:r>
      <w:r w:rsidR="005937C6">
        <w:rPr>
          <w:rFonts w:ascii="Arial" w:hAnsi="Arial" w:cs="Arial"/>
          <w:sz w:val="24"/>
          <w:szCs w:val="24"/>
          <w:lang w:val="mn-MN"/>
        </w:rPr>
        <w:t>17 дугаар зүйл</w:t>
      </w:r>
      <w:r w:rsidR="008C051D">
        <w:rPr>
          <w:rFonts w:ascii="Arial" w:hAnsi="Arial" w:cs="Arial"/>
          <w:sz w:val="24"/>
          <w:szCs w:val="24"/>
          <w:lang w:val="mn-MN"/>
        </w:rPr>
        <w:t xml:space="preserve">ийн </w:t>
      </w:r>
      <w:r w:rsidR="005937C6">
        <w:rPr>
          <w:rFonts w:ascii="Arial" w:hAnsi="Arial" w:cs="Arial"/>
          <w:sz w:val="24"/>
          <w:szCs w:val="24"/>
          <w:lang w:val="mn-MN"/>
        </w:rPr>
        <w:t>17.</w:t>
      </w:r>
      <w:r w:rsidR="008C051D">
        <w:rPr>
          <w:rFonts w:ascii="Arial" w:hAnsi="Arial" w:cs="Arial"/>
          <w:sz w:val="24"/>
          <w:szCs w:val="24"/>
          <w:lang w:val="mn-MN"/>
        </w:rPr>
        <w:t xml:space="preserve">2 </w:t>
      </w:r>
      <w:r w:rsidR="005937C6">
        <w:rPr>
          <w:rFonts w:ascii="Arial" w:hAnsi="Arial" w:cs="Arial"/>
          <w:sz w:val="24"/>
          <w:szCs w:val="24"/>
          <w:lang w:val="mn-MN"/>
        </w:rPr>
        <w:t xml:space="preserve"> дахь хэсг</w:t>
      </w:r>
      <w:r w:rsidR="008C051D">
        <w:rPr>
          <w:rFonts w:ascii="Arial" w:hAnsi="Arial" w:cs="Arial"/>
          <w:sz w:val="24"/>
          <w:szCs w:val="24"/>
          <w:lang w:val="mn-MN"/>
        </w:rPr>
        <w:t>ийг доор дурдснаар өөрчлөн найруулсугай</w:t>
      </w:r>
      <w:r w:rsidR="005937C6">
        <w:rPr>
          <w:rFonts w:ascii="Arial" w:hAnsi="Arial" w:cs="Arial"/>
          <w:sz w:val="24"/>
          <w:szCs w:val="24"/>
          <w:lang w:val="mn-MN"/>
        </w:rPr>
        <w:t>:</w:t>
      </w:r>
    </w:p>
    <w:p w14:paraId="56E8776F" w14:textId="3B975F3B" w:rsidR="008C051D" w:rsidRDefault="005937C6" w:rsidP="004227FE">
      <w:pPr>
        <w:ind w:left="115" w:firstLine="720"/>
        <w:jc w:val="both"/>
        <w:rPr>
          <w:rFonts w:ascii="Arial" w:hAnsi="Arial" w:cs="Arial"/>
          <w:sz w:val="24"/>
          <w:szCs w:val="24"/>
          <w:lang w:val="mn-MN"/>
        </w:rPr>
      </w:pPr>
      <w:r>
        <w:rPr>
          <w:rFonts w:ascii="Arial" w:hAnsi="Arial" w:cs="Arial"/>
          <w:b/>
          <w:sz w:val="24"/>
          <w:szCs w:val="24"/>
          <w:lang w:val="mn-MN"/>
        </w:rPr>
        <w:t>“</w:t>
      </w:r>
      <w:r w:rsidRPr="00A61F2E">
        <w:rPr>
          <w:rFonts w:ascii="Arial" w:hAnsi="Arial" w:cs="Arial"/>
          <w:bCs/>
          <w:sz w:val="24"/>
          <w:szCs w:val="24"/>
          <w:lang w:val="mn-MN"/>
        </w:rPr>
        <w:t>17.</w:t>
      </w:r>
      <w:r w:rsidR="00A61F2E" w:rsidRPr="00A61F2E">
        <w:rPr>
          <w:rFonts w:ascii="Arial" w:hAnsi="Arial" w:cs="Arial"/>
          <w:bCs/>
          <w:sz w:val="24"/>
          <w:szCs w:val="24"/>
          <w:lang w:val="mn-MN"/>
        </w:rPr>
        <w:t>2</w:t>
      </w:r>
      <w:r w:rsidRPr="00A61F2E">
        <w:rPr>
          <w:rFonts w:ascii="Arial" w:hAnsi="Arial" w:cs="Arial"/>
          <w:bCs/>
          <w:sz w:val="24"/>
          <w:szCs w:val="24"/>
          <w:lang w:val="mn-MN"/>
        </w:rPr>
        <w:t>.</w:t>
      </w:r>
      <w:r>
        <w:rPr>
          <w:rFonts w:ascii="Arial" w:hAnsi="Arial" w:cs="Arial"/>
          <w:sz w:val="24"/>
          <w:szCs w:val="24"/>
          <w:lang w:val="mn-MN"/>
        </w:rPr>
        <w:t xml:space="preserve">Газар өмчлөх </w:t>
      </w:r>
      <w:r w:rsidR="00B3428D">
        <w:rPr>
          <w:rFonts w:ascii="Arial" w:hAnsi="Arial" w:cs="Arial"/>
          <w:sz w:val="24"/>
          <w:szCs w:val="24"/>
          <w:lang w:val="mn-MN"/>
        </w:rPr>
        <w:t xml:space="preserve">эрх, </w:t>
      </w:r>
      <w:r>
        <w:rPr>
          <w:rFonts w:ascii="Arial" w:hAnsi="Arial" w:cs="Arial"/>
          <w:sz w:val="24"/>
          <w:szCs w:val="24"/>
          <w:lang w:val="mn-MN"/>
        </w:rPr>
        <w:t>газрын хя</w:t>
      </w:r>
      <w:r w:rsidR="00B3428D">
        <w:rPr>
          <w:rFonts w:ascii="Arial" w:hAnsi="Arial" w:cs="Arial"/>
          <w:sz w:val="24"/>
          <w:szCs w:val="24"/>
          <w:lang w:val="mn-MN"/>
        </w:rPr>
        <w:t>згаарлагдмал эрхийн үнэлгээ</w:t>
      </w:r>
      <w:r w:rsidR="00A61F2E">
        <w:rPr>
          <w:rFonts w:ascii="Arial" w:hAnsi="Arial" w:cs="Arial"/>
          <w:sz w:val="24"/>
          <w:szCs w:val="24"/>
          <w:lang w:val="mn-MN"/>
        </w:rPr>
        <w:t xml:space="preserve"> тооцох</w:t>
      </w:r>
      <w:r w:rsidR="00B3428D">
        <w:rPr>
          <w:rFonts w:ascii="Arial" w:hAnsi="Arial" w:cs="Arial"/>
          <w:sz w:val="24"/>
          <w:szCs w:val="24"/>
          <w:lang w:val="mn-MN"/>
        </w:rPr>
        <w:t xml:space="preserve">, </w:t>
      </w:r>
      <w:r w:rsidR="00A61F2E">
        <w:rPr>
          <w:rFonts w:ascii="Arial" w:hAnsi="Arial" w:cs="Arial"/>
          <w:sz w:val="24"/>
          <w:szCs w:val="24"/>
          <w:lang w:val="mn-MN"/>
        </w:rPr>
        <w:t xml:space="preserve">татвар ногдуулах орлогыг Кадастрын хуульд заасны дагуу тогтоосон газрын суурь үнийн дүнгээр </w:t>
      </w:r>
      <w:r w:rsidR="008C051D">
        <w:rPr>
          <w:rFonts w:ascii="Arial" w:hAnsi="Arial" w:cs="Arial"/>
          <w:sz w:val="24"/>
          <w:szCs w:val="24"/>
          <w:lang w:val="mn-MN"/>
        </w:rPr>
        <w:t xml:space="preserve">” </w:t>
      </w:r>
    </w:p>
    <w:p w14:paraId="555A089C" w14:textId="78FCFA5F" w:rsidR="00207F5D" w:rsidRPr="00F121CD" w:rsidRDefault="00E62845" w:rsidP="004227FE">
      <w:pPr>
        <w:ind w:left="115" w:firstLine="720"/>
        <w:jc w:val="both"/>
        <w:rPr>
          <w:rFonts w:ascii="Arial" w:hAnsi="Arial" w:cs="Arial"/>
          <w:sz w:val="24"/>
          <w:szCs w:val="24"/>
          <w:lang w:val="mn-MN"/>
        </w:rPr>
      </w:pPr>
      <w:r>
        <w:rPr>
          <w:rFonts w:ascii="Arial" w:hAnsi="Arial" w:cs="Arial"/>
          <w:b/>
          <w:sz w:val="24"/>
          <w:szCs w:val="24"/>
          <w:lang w:val="mn-MN"/>
        </w:rPr>
        <w:t>3</w:t>
      </w:r>
      <w:r w:rsidR="00EC5BF4" w:rsidRPr="00F121CD">
        <w:rPr>
          <w:rFonts w:ascii="Arial" w:hAnsi="Arial" w:cs="Arial"/>
          <w:b/>
          <w:sz w:val="24"/>
          <w:szCs w:val="24"/>
          <w:lang w:val="mn-MN"/>
        </w:rPr>
        <w:t xml:space="preserve"> дугаар зүйл.</w:t>
      </w:r>
      <w:r w:rsidR="00EC5BF4" w:rsidRPr="00F121CD">
        <w:rPr>
          <w:rFonts w:ascii="Arial" w:hAnsi="Arial" w:cs="Arial"/>
          <w:sz w:val="24"/>
          <w:szCs w:val="24"/>
          <w:lang w:val="mn-MN"/>
        </w:rPr>
        <w:t xml:space="preserve"> </w:t>
      </w:r>
      <w:r w:rsidR="00A244BC" w:rsidRPr="00F121CD">
        <w:rPr>
          <w:rFonts w:ascii="Arial" w:hAnsi="Arial" w:cs="Arial"/>
          <w:sz w:val="24"/>
          <w:szCs w:val="24"/>
          <w:lang w:val="mn-MN"/>
        </w:rPr>
        <w:t xml:space="preserve">Хувь хүний орлогын албан татварын тухай хуулийн </w:t>
      </w:r>
      <w:r w:rsidR="00207F5D" w:rsidRPr="00F121CD">
        <w:rPr>
          <w:rFonts w:ascii="Arial" w:hAnsi="Arial" w:cs="Arial"/>
          <w:sz w:val="24"/>
          <w:szCs w:val="24"/>
          <w:lang w:val="mn-MN"/>
        </w:rPr>
        <w:t xml:space="preserve"> 22 дугаар зүйлийн 22.1.6 дахь заалтын “газар эзэмших, ашиглах” гэснийг “</w:t>
      </w:r>
      <w:r w:rsidR="00A61F2E">
        <w:rPr>
          <w:rFonts w:ascii="Arial" w:hAnsi="Arial" w:cs="Arial"/>
          <w:sz w:val="24"/>
          <w:szCs w:val="24"/>
          <w:lang w:val="mn-MN"/>
        </w:rPr>
        <w:t xml:space="preserve">газар өмчлөх, </w:t>
      </w:r>
      <w:r w:rsidR="00207F5D" w:rsidRPr="00F121CD">
        <w:rPr>
          <w:rFonts w:ascii="Arial" w:hAnsi="Arial" w:cs="Arial"/>
          <w:sz w:val="24"/>
          <w:szCs w:val="24"/>
          <w:lang w:val="mn-MN"/>
        </w:rPr>
        <w:t>газрын</w:t>
      </w:r>
      <w:r w:rsidR="00A244BC">
        <w:rPr>
          <w:rFonts w:ascii="Arial" w:hAnsi="Arial" w:cs="Arial"/>
          <w:sz w:val="24"/>
          <w:szCs w:val="24"/>
          <w:lang w:val="mn-MN"/>
        </w:rPr>
        <w:t xml:space="preserve"> хязгаарлагдмал</w:t>
      </w:r>
      <w:r w:rsidR="00207F5D" w:rsidRPr="00F121CD">
        <w:rPr>
          <w:rFonts w:ascii="Arial" w:hAnsi="Arial" w:cs="Arial"/>
          <w:sz w:val="24"/>
          <w:szCs w:val="24"/>
          <w:lang w:val="mn-MN"/>
        </w:rPr>
        <w:t>” гэж</w:t>
      </w:r>
      <w:r w:rsidR="00EC5BF4">
        <w:rPr>
          <w:rFonts w:ascii="Arial" w:hAnsi="Arial" w:cs="Arial"/>
          <w:sz w:val="24"/>
          <w:szCs w:val="24"/>
          <w:lang w:val="mn-MN"/>
        </w:rPr>
        <w:t xml:space="preserve"> </w:t>
      </w:r>
      <w:r w:rsidR="00207F5D" w:rsidRPr="00F121CD">
        <w:rPr>
          <w:rFonts w:ascii="Arial" w:hAnsi="Arial" w:cs="Arial"/>
          <w:sz w:val="24"/>
          <w:szCs w:val="24"/>
          <w:lang w:val="mn-MN"/>
        </w:rPr>
        <w:t xml:space="preserve">тус тус өөрчилсүгэй. </w:t>
      </w:r>
    </w:p>
    <w:p w14:paraId="26CE9B22" w14:textId="52952328" w:rsidR="008C051D" w:rsidRDefault="00E62845" w:rsidP="008C051D">
      <w:pPr>
        <w:ind w:left="115" w:firstLine="720"/>
        <w:jc w:val="both"/>
        <w:rPr>
          <w:rFonts w:ascii="Arial" w:hAnsi="Arial" w:cs="Arial"/>
          <w:sz w:val="24"/>
          <w:szCs w:val="24"/>
          <w:lang w:val="mn-MN"/>
        </w:rPr>
      </w:pPr>
      <w:r>
        <w:rPr>
          <w:rFonts w:ascii="Arial" w:hAnsi="Arial" w:cs="Arial"/>
          <w:b/>
          <w:sz w:val="24"/>
          <w:szCs w:val="24"/>
          <w:lang w:val="mn-MN"/>
        </w:rPr>
        <w:t>4</w:t>
      </w:r>
      <w:r w:rsidR="00207F5D" w:rsidRPr="00F121CD">
        <w:rPr>
          <w:rFonts w:ascii="Arial" w:hAnsi="Arial" w:cs="Arial"/>
          <w:b/>
          <w:sz w:val="24"/>
          <w:szCs w:val="24"/>
          <w:lang w:val="mn-MN"/>
        </w:rPr>
        <w:t xml:space="preserve"> д</w:t>
      </w:r>
      <w:r>
        <w:rPr>
          <w:rFonts w:ascii="Arial" w:hAnsi="Arial" w:cs="Arial"/>
          <w:b/>
          <w:sz w:val="24"/>
          <w:szCs w:val="24"/>
          <w:lang w:val="mn-MN"/>
        </w:rPr>
        <w:t xml:space="preserve">үгээр </w:t>
      </w:r>
      <w:r w:rsidR="00207F5D" w:rsidRPr="00F121CD">
        <w:rPr>
          <w:rFonts w:ascii="Arial" w:hAnsi="Arial" w:cs="Arial"/>
          <w:b/>
          <w:sz w:val="24"/>
          <w:szCs w:val="24"/>
          <w:lang w:val="mn-MN"/>
        </w:rPr>
        <w:t>зүйл.</w:t>
      </w:r>
      <w:r w:rsidR="008C051D" w:rsidRPr="008C051D">
        <w:rPr>
          <w:rFonts w:ascii="Arial" w:hAnsi="Arial" w:cs="Arial"/>
          <w:sz w:val="24"/>
          <w:szCs w:val="24"/>
          <w:lang w:val="mn-MN"/>
        </w:rPr>
        <w:t xml:space="preserve"> </w:t>
      </w:r>
      <w:r w:rsidR="008C051D" w:rsidRPr="00F121CD">
        <w:rPr>
          <w:rFonts w:ascii="Arial" w:hAnsi="Arial" w:cs="Arial"/>
          <w:sz w:val="24"/>
          <w:szCs w:val="24"/>
          <w:lang w:val="mn-MN"/>
        </w:rPr>
        <w:t>Хувь хүний орлогын албан татварын тухай хуулийн</w:t>
      </w:r>
      <w:r w:rsidR="008C051D" w:rsidRPr="008C051D">
        <w:rPr>
          <w:rFonts w:ascii="Arial" w:hAnsi="Arial" w:cs="Arial"/>
          <w:sz w:val="24"/>
          <w:szCs w:val="24"/>
          <w:lang w:val="mn-MN"/>
        </w:rPr>
        <w:t xml:space="preserve"> </w:t>
      </w:r>
      <w:r w:rsidR="008C051D" w:rsidRPr="00F121CD">
        <w:rPr>
          <w:rFonts w:ascii="Arial" w:hAnsi="Arial" w:cs="Arial"/>
          <w:sz w:val="24"/>
          <w:szCs w:val="24"/>
          <w:lang w:val="mn-MN"/>
        </w:rPr>
        <w:t xml:space="preserve">10 дугаар зүйлийн </w:t>
      </w:r>
      <w:r w:rsidR="008C051D">
        <w:rPr>
          <w:rFonts w:ascii="Arial" w:hAnsi="Arial" w:cs="Arial"/>
          <w:sz w:val="24"/>
          <w:szCs w:val="24"/>
          <w:lang w:val="mn-MN"/>
        </w:rPr>
        <w:t>10.1.2 дахь заалтын “</w:t>
      </w:r>
      <w:r w:rsidR="008C051D" w:rsidRPr="005937C6">
        <w:rPr>
          <w:rFonts w:ascii="Arial" w:hAnsi="Arial" w:cs="Arial"/>
          <w:sz w:val="24"/>
          <w:szCs w:val="24"/>
          <w:lang w:val="mn-MN"/>
        </w:rPr>
        <w:t>газар эзэмших, ашиглах</w:t>
      </w:r>
      <w:r w:rsidR="008C051D">
        <w:rPr>
          <w:rFonts w:ascii="Arial" w:hAnsi="Arial" w:cs="Arial"/>
          <w:sz w:val="24"/>
          <w:szCs w:val="24"/>
          <w:lang w:val="mn-MN"/>
        </w:rPr>
        <w:t xml:space="preserve"> эрх болон бусад” гэснийг хассугай. </w:t>
      </w:r>
    </w:p>
    <w:p w14:paraId="7A092A00" w14:textId="5F2238F2" w:rsidR="00207F5D" w:rsidRPr="00F121CD" w:rsidRDefault="00207F5D" w:rsidP="004227FE">
      <w:pPr>
        <w:ind w:left="115" w:firstLine="720"/>
        <w:jc w:val="both"/>
        <w:rPr>
          <w:rFonts w:ascii="Arial" w:hAnsi="Arial" w:cs="Arial"/>
          <w:sz w:val="24"/>
          <w:szCs w:val="24"/>
          <w:lang w:val="mn-MN"/>
        </w:rPr>
      </w:pPr>
      <w:r w:rsidRPr="00F121CD">
        <w:rPr>
          <w:rFonts w:ascii="Arial" w:hAnsi="Arial" w:cs="Arial"/>
          <w:sz w:val="24"/>
          <w:szCs w:val="24"/>
          <w:lang w:val="mn-MN"/>
        </w:rPr>
        <w:t xml:space="preserve">Энэ хуулийг Газрын ерөнхий хууль /Шинэчилсэн найруулга/ хүчин төгөлдөр болсон өдрөөс дагаж мөрдөнө. </w:t>
      </w:r>
    </w:p>
    <w:p w14:paraId="4C9D4054" w14:textId="77777777" w:rsidR="00207F5D" w:rsidRPr="00F121CD" w:rsidRDefault="00207F5D" w:rsidP="00207F5D">
      <w:pPr>
        <w:ind w:firstLine="720"/>
        <w:jc w:val="both"/>
        <w:rPr>
          <w:rFonts w:ascii="Arial" w:hAnsi="Arial" w:cs="Arial"/>
          <w:sz w:val="24"/>
          <w:szCs w:val="24"/>
          <w:lang w:val="mn-MN"/>
        </w:rPr>
      </w:pPr>
    </w:p>
    <w:p w14:paraId="47B9B9F2" w14:textId="77777777" w:rsidR="00207F5D" w:rsidRPr="00F121CD" w:rsidRDefault="00207F5D" w:rsidP="00207F5D">
      <w:pPr>
        <w:ind w:firstLine="720"/>
        <w:jc w:val="center"/>
        <w:rPr>
          <w:rFonts w:ascii="Arial" w:hAnsi="Arial" w:cs="Arial"/>
          <w:sz w:val="24"/>
          <w:szCs w:val="24"/>
          <w:lang w:val="mn-MN"/>
        </w:rPr>
      </w:pPr>
      <w:r w:rsidRPr="00F121CD">
        <w:rPr>
          <w:rFonts w:ascii="Arial" w:hAnsi="Arial" w:cs="Arial"/>
          <w:sz w:val="24"/>
          <w:szCs w:val="24"/>
          <w:lang w:val="mn-MN"/>
        </w:rPr>
        <w:t>ГАРЫН ҮСЭГ</w:t>
      </w:r>
    </w:p>
    <w:p w14:paraId="3B1F542D" w14:textId="77777777" w:rsidR="00207F5D" w:rsidRPr="00F121CD" w:rsidRDefault="00207F5D" w:rsidP="00207F5D">
      <w:pPr>
        <w:ind w:firstLine="720"/>
        <w:jc w:val="center"/>
        <w:rPr>
          <w:rFonts w:ascii="Arial" w:hAnsi="Arial" w:cs="Arial"/>
          <w:sz w:val="24"/>
          <w:szCs w:val="24"/>
          <w:lang w:val="mn-MN"/>
        </w:rPr>
      </w:pPr>
    </w:p>
    <w:p w14:paraId="3BED2554" w14:textId="77777777" w:rsidR="00207F5D" w:rsidRPr="00F121CD" w:rsidRDefault="00207F5D" w:rsidP="00207F5D">
      <w:pPr>
        <w:ind w:firstLine="720"/>
        <w:jc w:val="center"/>
        <w:rPr>
          <w:rFonts w:ascii="Arial" w:hAnsi="Arial" w:cs="Arial"/>
          <w:sz w:val="24"/>
          <w:szCs w:val="24"/>
          <w:lang w:val="mn-MN"/>
        </w:rPr>
      </w:pPr>
    </w:p>
    <w:p w14:paraId="415B80C9" w14:textId="4C4EFD0B" w:rsidR="00E24264" w:rsidRPr="00F121CD" w:rsidRDefault="00E62845" w:rsidP="00E24264">
      <w:pPr>
        <w:shd w:val="clear" w:color="auto" w:fill="FFFFFF"/>
        <w:spacing w:after="150" w:line="270" w:lineRule="atLeast"/>
        <w:ind w:firstLine="720"/>
        <w:jc w:val="right"/>
        <w:textAlignment w:val="top"/>
        <w:rPr>
          <w:rFonts w:ascii="Arial" w:eastAsia="Times New Roman" w:hAnsi="Arial" w:cs="Arial"/>
          <w:sz w:val="24"/>
          <w:szCs w:val="24"/>
          <w:lang w:val="mn-MN"/>
        </w:rPr>
      </w:pPr>
      <w:r>
        <w:rPr>
          <w:rFonts w:ascii="Arial" w:eastAsia="Times New Roman" w:hAnsi="Arial" w:cs="Arial"/>
          <w:sz w:val="24"/>
          <w:szCs w:val="24"/>
          <w:lang w:val="mn-MN"/>
        </w:rPr>
        <w:t>Т</w:t>
      </w:r>
      <w:r w:rsidR="00E24264" w:rsidRPr="00F121CD">
        <w:rPr>
          <w:rFonts w:ascii="Arial" w:eastAsia="Times New Roman" w:hAnsi="Arial" w:cs="Arial"/>
          <w:sz w:val="24"/>
          <w:szCs w:val="24"/>
          <w:lang w:val="mn-MN"/>
        </w:rPr>
        <w:t xml:space="preserve">өсөл </w:t>
      </w:r>
    </w:p>
    <w:p w14:paraId="6E6ED51C" w14:textId="77777777" w:rsidR="008770B0" w:rsidRPr="00F121CD" w:rsidRDefault="008770B0" w:rsidP="008770B0">
      <w:pPr>
        <w:jc w:val="center"/>
        <w:rPr>
          <w:rFonts w:ascii="Arial" w:hAnsi="Arial" w:cs="Arial"/>
          <w:b/>
          <w:bCs/>
          <w:sz w:val="24"/>
          <w:szCs w:val="24"/>
          <w:lang w:val="mn-MN"/>
        </w:rPr>
      </w:pPr>
      <w:r w:rsidRPr="00F121CD">
        <w:rPr>
          <w:rFonts w:ascii="Arial" w:hAnsi="Arial" w:cs="Arial"/>
          <w:b/>
          <w:bCs/>
          <w:sz w:val="24"/>
          <w:szCs w:val="24"/>
          <w:lang w:val="mn-MN"/>
        </w:rPr>
        <w:t>МОНГОЛ УЛСЫН ХУУЛЬ</w:t>
      </w:r>
    </w:p>
    <w:p w14:paraId="4394F932"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2022 оны ... дугаар                                                                                          Улаанбаатар</w:t>
      </w:r>
    </w:p>
    <w:p w14:paraId="4528DCAA"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 xml:space="preserve"> сарын ...-ны өдөр</w:t>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t xml:space="preserve">                                                                  хот</w:t>
      </w:r>
    </w:p>
    <w:p w14:paraId="742A6EC0" w14:textId="77777777" w:rsidR="004F0483" w:rsidRPr="00F121CD" w:rsidRDefault="004F0483" w:rsidP="00E24264">
      <w:pPr>
        <w:spacing w:after="0"/>
        <w:jc w:val="center"/>
        <w:rPr>
          <w:rFonts w:ascii="Arial" w:hAnsi="Arial" w:cs="Arial"/>
          <w:b/>
          <w:sz w:val="24"/>
          <w:szCs w:val="24"/>
          <w:lang w:val="mn-MN"/>
        </w:rPr>
      </w:pPr>
    </w:p>
    <w:p w14:paraId="6E6885BE" w14:textId="38C4E24D" w:rsidR="00E24264" w:rsidRPr="00F121CD" w:rsidRDefault="00E24264" w:rsidP="00E24264">
      <w:pPr>
        <w:spacing w:after="0"/>
        <w:jc w:val="center"/>
        <w:rPr>
          <w:rFonts w:ascii="Arial" w:hAnsi="Arial" w:cs="Arial"/>
          <w:b/>
          <w:sz w:val="24"/>
          <w:szCs w:val="24"/>
          <w:lang w:val="mn-MN"/>
        </w:rPr>
      </w:pPr>
      <w:r w:rsidRPr="00F121CD">
        <w:rPr>
          <w:rFonts w:ascii="Arial" w:hAnsi="Arial" w:cs="Arial"/>
          <w:b/>
          <w:sz w:val="24"/>
          <w:szCs w:val="24"/>
          <w:lang w:val="mn-MN"/>
        </w:rPr>
        <w:t xml:space="preserve">ХОТ, СУУРИНЫ УС ХАНГАМЖ, АРИУТГАХ ТАТУУРГЫН </w:t>
      </w:r>
    </w:p>
    <w:p w14:paraId="3ADFCB5A" w14:textId="77777777" w:rsidR="00E24264" w:rsidRPr="00F121CD" w:rsidRDefault="00E24264" w:rsidP="00E24264">
      <w:pPr>
        <w:spacing w:after="0"/>
        <w:jc w:val="center"/>
        <w:rPr>
          <w:rFonts w:ascii="Arial" w:hAnsi="Arial" w:cs="Arial"/>
          <w:b/>
          <w:sz w:val="24"/>
          <w:szCs w:val="24"/>
          <w:lang w:val="mn-MN"/>
        </w:rPr>
      </w:pPr>
      <w:r w:rsidRPr="00F121CD">
        <w:rPr>
          <w:rFonts w:ascii="Arial" w:hAnsi="Arial" w:cs="Arial"/>
          <w:b/>
          <w:sz w:val="24"/>
          <w:szCs w:val="24"/>
          <w:lang w:val="mn-MN"/>
        </w:rPr>
        <w:t xml:space="preserve">АШИГЛАЛТЫН ТУХАЙ ХУУЛЬД </w:t>
      </w:r>
      <w:r w:rsidR="0082761A" w:rsidRPr="00F121CD">
        <w:rPr>
          <w:rFonts w:ascii="Arial" w:hAnsi="Arial" w:cs="Arial"/>
          <w:b/>
          <w:sz w:val="24"/>
          <w:szCs w:val="24"/>
          <w:lang w:val="mn-MN"/>
        </w:rPr>
        <w:t xml:space="preserve">ӨӨРЧЛӨЛТ </w:t>
      </w:r>
      <w:r w:rsidRPr="00F121CD">
        <w:rPr>
          <w:rFonts w:ascii="Arial" w:hAnsi="Arial" w:cs="Arial"/>
          <w:b/>
          <w:sz w:val="24"/>
          <w:szCs w:val="24"/>
          <w:lang w:val="mn-MN"/>
        </w:rPr>
        <w:t xml:space="preserve"> </w:t>
      </w:r>
    </w:p>
    <w:p w14:paraId="368902F4" w14:textId="77777777" w:rsidR="00E24264" w:rsidRPr="00F121CD" w:rsidRDefault="0082761A" w:rsidP="00E24264">
      <w:pPr>
        <w:spacing w:after="0"/>
        <w:jc w:val="center"/>
        <w:rPr>
          <w:rFonts w:ascii="Arial" w:hAnsi="Arial" w:cs="Arial"/>
          <w:b/>
          <w:sz w:val="24"/>
          <w:szCs w:val="24"/>
          <w:lang w:val="mn-MN"/>
        </w:rPr>
      </w:pPr>
      <w:r w:rsidRPr="00F121CD">
        <w:rPr>
          <w:rFonts w:ascii="Arial" w:hAnsi="Arial" w:cs="Arial"/>
          <w:b/>
          <w:sz w:val="24"/>
          <w:szCs w:val="24"/>
          <w:lang w:val="mn-MN"/>
        </w:rPr>
        <w:t>ОРУУЛА</w:t>
      </w:r>
      <w:r w:rsidR="00E24264" w:rsidRPr="00F121CD">
        <w:rPr>
          <w:rFonts w:ascii="Arial" w:hAnsi="Arial" w:cs="Arial"/>
          <w:b/>
          <w:sz w:val="24"/>
          <w:szCs w:val="24"/>
          <w:lang w:val="mn-MN"/>
        </w:rPr>
        <w:t>Х</w:t>
      </w:r>
      <w:r w:rsidRPr="00F121CD">
        <w:rPr>
          <w:rFonts w:ascii="Arial" w:hAnsi="Arial" w:cs="Arial"/>
          <w:b/>
          <w:sz w:val="24"/>
          <w:szCs w:val="24"/>
          <w:lang w:val="mn-MN"/>
        </w:rPr>
        <w:t xml:space="preserve"> </w:t>
      </w:r>
      <w:r w:rsidR="00E24264" w:rsidRPr="00F121CD">
        <w:rPr>
          <w:rFonts w:ascii="Arial" w:hAnsi="Arial" w:cs="Arial"/>
          <w:b/>
          <w:sz w:val="24"/>
          <w:szCs w:val="24"/>
          <w:lang w:val="mn-MN"/>
        </w:rPr>
        <w:t xml:space="preserve">ТООЦОХ ТУХАЙ  </w:t>
      </w:r>
    </w:p>
    <w:p w14:paraId="41431A84" w14:textId="77777777" w:rsidR="00E24264" w:rsidRPr="00F121CD" w:rsidRDefault="00E24264" w:rsidP="00E24264">
      <w:pPr>
        <w:spacing w:after="0"/>
        <w:jc w:val="center"/>
        <w:rPr>
          <w:rFonts w:ascii="Arial" w:hAnsi="Arial" w:cs="Arial"/>
          <w:b/>
          <w:sz w:val="24"/>
          <w:szCs w:val="24"/>
          <w:lang w:val="mn-MN"/>
        </w:rPr>
      </w:pPr>
    </w:p>
    <w:p w14:paraId="4F22B01D" w14:textId="018745A3" w:rsidR="00FF6FA3" w:rsidRPr="00F121CD" w:rsidRDefault="00FF6FA3" w:rsidP="00FF6FA3">
      <w:pPr>
        <w:numPr>
          <w:ilvl w:val="1"/>
          <w:numId w:val="0"/>
        </w:numPr>
        <w:shd w:val="clear" w:color="auto" w:fill="FFFFFF"/>
        <w:tabs>
          <w:tab w:val="left" w:pos="0"/>
        </w:tabs>
        <w:spacing w:before="120" w:after="150"/>
        <w:ind w:right="-26"/>
        <w:jc w:val="both"/>
        <w:outlineLvl w:val="1"/>
        <w:rPr>
          <w:rFonts w:ascii="Arial" w:hAnsi="Arial" w:cs="Arial"/>
          <w:sz w:val="24"/>
          <w:szCs w:val="24"/>
          <w:lang w:val="mn-MN"/>
        </w:rPr>
      </w:pPr>
      <w:r w:rsidRPr="00F121CD">
        <w:rPr>
          <w:rFonts w:ascii="Arial" w:hAnsi="Arial" w:cs="Arial"/>
          <w:b/>
          <w:sz w:val="24"/>
          <w:szCs w:val="24"/>
          <w:lang w:val="mn-MN"/>
        </w:rPr>
        <w:tab/>
      </w:r>
      <w:r w:rsidR="00E24264" w:rsidRPr="00F121CD">
        <w:rPr>
          <w:rFonts w:ascii="Arial" w:hAnsi="Arial" w:cs="Arial"/>
          <w:b/>
          <w:sz w:val="24"/>
          <w:szCs w:val="24"/>
          <w:lang w:val="mn-MN"/>
        </w:rPr>
        <w:t>1 дүгээр зүйл.</w:t>
      </w:r>
      <w:r w:rsidR="00E24264" w:rsidRPr="00F121CD">
        <w:rPr>
          <w:rFonts w:ascii="Arial" w:hAnsi="Arial" w:cs="Arial"/>
          <w:sz w:val="24"/>
          <w:szCs w:val="24"/>
          <w:lang w:val="mn-MN"/>
        </w:rPr>
        <w:t>Хот, суурины ус хангамж, ариутгах татуургын ашиглалтын тухай хуулийн 17 дугаар</w:t>
      </w:r>
      <w:r w:rsidR="00A73360" w:rsidRPr="00F121CD">
        <w:rPr>
          <w:rFonts w:ascii="Arial" w:hAnsi="Arial" w:cs="Arial"/>
          <w:sz w:val="24"/>
          <w:szCs w:val="24"/>
          <w:lang w:val="mn-MN"/>
        </w:rPr>
        <w:t xml:space="preserve"> зүйлийн </w:t>
      </w:r>
      <w:r w:rsidR="00E24264" w:rsidRPr="00F121CD">
        <w:rPr>
          <w:rFonts w:ascii="Arial" w:hAnsi="Arial" w:cs="Arial"/>
          <w:sz w:val="24"/>
          <w:szCs w:val="24"/>
          <w:lang w:val="mn-MN"/>
        </w:rPr>
        <w:t xml:space="preserve">17.4 </w:t>
      </w:r>
      <w:r w:rsidR="00A73360" w:rsidRPr="00F121CD">
        <w:rPr>
          <w:rFonts w:ascii="Arial" w:hAnsi="Arial" w:cs="Arial"/>
          <w:sz w:val="24"/>
          <w:szCs w:val="24"/>
          <w:lang w:val="mn-MN"/>
        </w:rPr>
        <w:t xml:space="preserve">дэх </w:t>
      </w:r>
      <w:r w:rsidRPr="00F121CD">
        <w:rPr>
          <w:rFonts w:ascii="Arial" w:hAnsi="Arial" w:cs="Arial"/>
          <w:sz w:val="24"/>
          <w:szCs w:val="24"/>
          <w:lang w:val="mn-MN"/>
        </w:rPr>
        <w:t>хэсийн “аймаг, нийслэл, сум, дүүргийн Засаг даргын саналыг үндэслэн тухайн шатны иргэдийн Төлөөлөгчдийн Хурал дараах байдлаар” гэс</w:t>
      </w:r>
      <w:r w:rsidR="00C92681" w:rsidRPr="00F121CD">
        <w:rPr>
          <w:rFonts w:ascii="Arial" w:hAnsi="Arial" w:cs="Arial"/>
          <w:sz w:val="24"/>
          <w:szCs w:val="24"/>
          <w:lang w:val="mn-MN"/>
        </w:rPr>
        <w:t>нийг “Газрын ерөнхий хуулийн 102</w:t>
      </w:r>
      <w:r w:rsidRPr="00F121CD">
        <w:rPr>
          <w:rFonts w:ascii="Arial" w:hAnsi="Arial" w:cs="Arial"/>
          <w:sz w:val="24"/>
          <w:szCs w:val="24"/>
          <w:lang w:val="mn-MN"/>
        </w:rPr>
        <w:t>.5-д заасны дагуу” гэж өөрчилсүгэй.</w:t>
      </w:r>
    </w:p>
    <w:p w14:paraId="00CB2C32" w14:textId="77777777" w:rsidR="00FF6FA3" w:rsidRPr="00F121CD" w:rsidRDefault="00E24264" w:rsidP="00E24264">
      <w:pPr>
        <w:ind w:firstLine="720"/>
        <w:jc w:val="both"/>
        <w:rPr>
          <w:rFonts w:ascii="Arial" w:hAnsi="Arial" w:cs="Arial"/>
          <w:sz w:val="24"/>
          <w:szCs w:val="24"/>
          <w:lang w:val="mn-MN"/>
        </w:rPr>
      </w:pPr>
      <w:r w:rsidRPr="00F121CD">
        <w:rPr>
          <w:rFonts w:ascii="Arial" w:hAnsi="Arial" w:cs="Arial"/>
          <w:b/>
          <w:sz w:val="24"/>
          <w:szCs w:val="24"/>
          <w:lang w:val="mn-MN"/>
        </w:rPr>
        <w:t>2 дугаар зүйл.</w:t>
      </w:r>
      <w:r w:rsidR="00FF6FA3" w:rsidRPr="00F121CD">
        <w:rPr>
          <w:rFonts w:ascii="Arial" w:hAnsi="Arial" w:cs="Arial"/>
          <w:sz w:val="24"/>
          <w:szCs w:val="24"/>
          <w:lang w:val="mn-MN"/>
        </w:rPr>
        <w:t>Хот, суурины ус хангамж, ариутгах татуургын ашиглалтын тухай хуулийн 17 дугаар зүйлийн 17.4.1, 17.4.2, 17.4.3 заалтыг тус тус хүчингүй болсонд тооцсугай.</w:t>
      </w:r>
    </w:p>
    <w:p w14:paraId="0D6B1D9C" w14:textId="77777777" w:rsidR="00E24264" w:rsidRPr="00F121CD" w:rsidRDefault="00FF6FA3" w:rsidP="00E24264">
      <w:pPr>
        <w:ind w:firstLine="720"/>
        <w:jc w:val="both"/>
        <w:rPr>
          <w:rFonts w:ascii="Arial" w:hAnsi="Arial" w:cs="Arial"/>
          <w:sz w:val="24"/>
          <w:szCs w:val="24"/>
          <w:lang w:val="mn-MN"/>
        </w:rPr>
      </w:pPr>
      <w:r w:rsidRPr="00F121CD">
        <w:rPr>
          <w:rFonts w:ascii="Arial" w:hAnsi="Arial" w:cs="Arial"/>
          <w:b/>
          <w:sz w:val="24"/>
          <w:szCs w:val="24"/>
          <w:lang w:val="mn-MN"/>
        </w:rPr>
        <w:t>3 дугаар зүйл.</w:t>
      </w:r>
      <w:r w:rsidR="00E24264" w:rsidRPr="00F121CD">
        <w:rPr>
          <w:rFonts w:ascii="Arial" w:hAnsi="Arial" w:cs="Arial"/>
          <w:sz w:val="24"/>
          <w:szCs w:val="24"/>
          <w:lang w:val="mn-MN"/>
        </w:rPr>
        <w:t>Энэ хуулийг Газрын ерөнхий хууль хүчин төгөлдөр болсон өдрөөс эхлэн дагаж мөрдөнө.</w:t>
      </w:r>
    </w:p>
    <w:p w14:paraId="615B99ED" w14:textId="77777777" w:rsidR="00E24264" w:rsidRPr="00F121CD" w:rsidRDefault="00E24264" w:rsidP="00E24264">
      <w:pPr>
        <w:jc w:val="both"/>
        <w:rPr>
          <w:rFonts w:ascii="Arial" w:hAnsi="Arial" w:cs="Arial"/>
          <w:sz w:val="24"/>
          <w:szCs w:val="24"/>
          <w:lang w:val="mn-MN"/>
        </w:rPr>
      </w:pPr>
      <w:r w:rsidRPr="00F121CD">
        <w:rPr>
          <w:rFonts w:ascii="Arial" w:hAnsi="Arial" w:cs="Arial"/>
          <w:sz w:val="24"/>
          <w:szCs w:val="24"/>
          <w:lang w:val="mn-MN"/>
        </w:rPr>
        <w:t> </w:t>
      </w:r>
    </w:p>
    <w:p w14:paraId="122CFD8B" w14:textId="77777777" w:rsidR="00E24264" w:rsidRPr="00F121CD" w:rsidRDefault="00E24264" w:rsidP="00E24264">
      <w:pPr>
        <w:spacing w:after="0"/>
        <w:jc w:val="center"/>
        <w:rPr>
          <w:rFonts w:ascii="Arial" w:hAnsi="Arial" w:cs="Arial"/>
          <w:sz w:val="24"/>
          <w:szCs w:val="24"/>
          <w:lang w:val="mn-MN"/>
        </w:rPr>
      </w:pPr>
      <w:r w:rsidRPr="00F121CD">
        <w:rPr>
          <w:rFonts w:ascii="Arial" w:hAnsi="Arial" w:cs="Arial"/>
          <w:sz w:val="24"/>
          <w:szCs w:val="24"/>
          <w:lang w:val="mn-MN"/>
        </w:rPr>
        <w:t>ГАРЫН ҮСЭГ</w:t>
      </w:r>
    </w:p>
    <w:p w14:paraId="63077098" w14:textId="77777777" w:rsidR="00E24264" w:rsidRPr="00F121CD" w:rsidRDefault="00E24264" w:rsidP="00E24264">
      <w:pPr>
        <w:spacing w:after="0"/>
        <w:jc w:val="right"/>
        <w:rPr>
          <w:rFonts w:ascii="Arial" w:hAnsi="Arial" w:cs="Arial"/>
          <w:sz w:val="24"/>
          <w:szCs w:val="24"/>
          <w:lang w:val="mn-MN"/>
        </w:rPr>
      </w:pPr>
    </w:p>
    <w:p w14:paraId="2F7772C7" w14:textId="77777777" w:rsidR="00E24264" w:rsidRPr="00F121CD" w:rsidRDefault="00E24264" w:rsidP="00E24264">
      <w:pPr>
        <w:spacing w:after="0"/>
        <w:jc w:val="right"/>
        <w:rPr>
          <w:rFonts w:ascii="Arial" w:hAnsi="Arial" w:cs="Arial"/>
          <w:sz w:val="24"/>
          <w:szCs w:val="24"/>
          <w:lang w:val="mn-MN"/>
        </w:rPr>
      </w:pPr>
    </w:p>
    <w:p w14:paraId="147B03ED" w14:textId="77777777" w:rsidR="00E24264" w:rsidRPr="00F121CD" w:rsidRDefault="00E24264" w:rsidP="00E24264">
      <w:pPr>
        <w:spacing w:after="0"/>
        <w:jc w:val="right"/>
        <w:rPr>
          <w:rFonts w:ascii="Arial" w:hAnsi="Arial" w:cs="Arial"/>
          <w:sz w:val="24"/>
          <w:szCs w:val="24"/>
          <w:lang w:val="mn-MN"/>
        </w:rPr>
      </w:pPr>
    </w:p>
    <w:p w14:paraId="4E526773" w14:textId="77777777" w:rsidR="00E24264" w:rsidRPr="00F121CD" w:rsidRDefault="00E24264" w:rsidP="00E24264">
      <w:pPr>
        <w:spacing w:after="0"/>
        <w:jc w:val="right"/>
        <w:rPr>
          <w:rFonts w:ascii="Arial" w:hAnsi="Arial" w:cs="Arial"/>
          <w:sz w:val="24"/>
          <w:szCs w:val="24"/>
          <w:lang w:val="mn-MN"/>
        </w:rPr>
      </w:pPr>
    </w:p>
    <w:p w14:paraId="4A578423" w14:textId="77777777" w:rsidR="00E24264" w:rsidRPr="00F121CD" w:rsidRDefault="00E24264" w:rsidP="00E24264">
      <w:pPr>
        <w:spacing w:after="0"/>
        <w:jc w:val="right"/>
        <w:rPr>
          <w:rFonts w:ascii="Arial" w:hAnsi="Arial" w:cs="Arial"/>
          <w:sz w:val="24"/>
          <w:szCs w:val="24"/>
          <w:lang w:val="mn-MN"/>
        </w:rPr>
      </w:pPr>
    </w:p>
    <w:p w14:paraId="1A7518FF" w14:textId="77777777" w:rsidR="00E24264" w:rsidRPr="00F121CD" w:rsidRDefault="00E24264" w:rsidP="00E24264">
      <w:pPr>
        <w:spacing w:after="0"/>
        <w:jc w:val="right"/>
        <w:rPr>
          <w:rFonts w:ascii="Arial" w:hAnsi="Arial" w:cs="Arial"/>
          <w:sz w:val="24"/>
          <w:szCs w:val="24"/>
          <w:lang w:val="mn-MN"/>
        </w:rPr>
      </w:pPr>
    </w:p>
    <w:p w14:paraId="194C9FCB" w14:textId="77777777" w:rsidR="00E24264" w:rsidRPr="00F121CD" w:rsidRDefault="00E24264" w:rsidP="00E24264">
      <w:pPr>
        <w:spacing w:after="0"/>
        <w:jc w:val="right"/>
        <w:rPr>
          <w:rFonts w:ascii="Arial" w:hAnsi="Arial" w:cs="Arial"/>
          <w:sz w:val="24"/>
          <w:szCs w:val="24"/>
          <w:lang w:val="mn-MN"/>
        </w:rPr>
      </w:pPr>
    </w:p>
    <w:p w14:paraId="2B9AE838" w14:textId="77777777" w:rsidR="00E24264" w:rsidRPr="00F121CD" w:rsidRDefault="00E24264" w:rsidP="00E24264">
      <w:pPr>
        <w:spacing w:after="0"/>
        <w:jc w:val="right"/>
        <w:rPr>
          <w:rFonts w:ascii="Arial" w:hAnsi="Arial" w:cs="Arial"/>
          <w:sz w:val="24"/>
          <w:szCs w:val="24"/>
          <w:lang w:val="mn-MN"/>
        </w:rPr>
      </w:pPr>
    </w:p>
    <w:p w14:paraId="70CB6C08" w14:textId="77777777" w:rsidR="00E24264" w:rsidRPr="00F121CD" w:rsidRDefault="00E24264" w:rsidP="00E24264">
      <w:pPr>
        <w:spacing w:after="0"/>
        <w:jc w:val="right"/>
        <w:rPr>
          <w:rFonts w:ascii="Arial" w:hAnsi="Arial" w:cs="Arial"/>
          <w:sz w:val="24"/>
          <w:szCs w:val="24"/>
          <w:lang w:val="mn-MN"/>
        </w:rPr>
      </w:pPr>
    </w:p>
    <w:p w14:paraId="46FC57E1" w14:textId="77777777" w:rsidR="00E24264" w:rsidRPr="00F121CD" w:rsidRDefault="00E24264" w:rsidP="00E24264">
      <w:pPr>
        <w:spacing w:after="0"/>
        <w:jc w:val="right"/>
        <w:rPr>
          <w:rFonts w:ascii="Arial" w:hAnsi="Arial" w:cs="Arial"/>
          <w:sz w:val="24"/>
          <w:szCs w:val="24"/>
          <w:lang w:val="mn-MN"/>
        </w:rPr>
      </w:pPr>
    </w:p>
    <w:p w14:paraId="59C43F02" w14:textId="77777777" w:rsidR="00E24264" w:rsidRPr="00F121CD" w:rsidRDefault="00E24264" w:rsidP="00E24264">
      <w:pPr>
        <w:spacing w:after="0"/>
        <w:jc w:val="right"/>
        <w:rPr>
          <w:rFonts w:ascii="Arial" w:hAnsi="Arial" w:cs="Arial"/>
          <w:sz w:val="24"/>
          <w:szCs w:val="24"/>
          <w:lang w:val="mn-MN"/>
        </w:rPr>
      </w:pPr>
    </w:p>
    <w:p w14:paraId="58B21B9F" w14:textId="77777777" w:rsidR="00E24264" w:rsidRPr="00F121CD" w:rsidRDefault="00E24264" w:rsidP="00E24264">
      <w:pPr>
        <w:spacing w:after="0"/>
        <w:jc w:val="right"/>
        <w:rPr>
          <w:rFonts w:ascii="Arial" w:hAnsi="Arial" w:cs="Arial"/>
          <w:sz w:val="24"/>
          <w:szCs w:val="24"/>
          <w:lang w:val="mn-MN"/>
        </w:rPr>
      </w:pPr>
    </w:p>
    <w:p w14:paraId="43DA922E" w14:textId="77777777" w:rsidR="00E24264" w:rsidRPr="00F121CD" w:rsidRDefault="00E24264" w:rsidP="00E24264">
      <w:pPr>
        <w:spacing w:after="0"/>
        <w:jc w:val="right"/>
        <w:rPr>
          <w:rFonts w:ascii="Arial" w:hAnsi="Arial" w:cs="Arial"/>
          <w:sz w:val="24"/>
          <w:szCs w:val="24"/>
          <w:lang w:val="mn-MN"/>
        </w:rPr>
      </w:pPr>
    </w:p>
    <w:p w14:paraId="3326CC5F" w14:textId="77777777" w:rsidR="00E24264" w:rsidRPr="00F121CD" w:rsidRDefault="00E24264" w:rsidP="00E24264">
      <w:pPr>
        <w:spacing w:after="0"/>
        <w:jc w:val="right"/>
        <w:rPr>
          <w:rFonts w:ascii="Arial" w:hAnsi="Arial" w:cs="Arial"/>
          <w:sz w:val="24"/>
          <w:szCs w:val="24"/>
          <w:lang w:val="mn-MN"/>
        </w:rPr>
      </w:pPr>
    </w:p>
    <w:p w14:paraId="727B344C" w14:textId="77777777" w:rsidR="00E24264" w:rsidRPr="00F121CD" w:rsidRDefault="00E24264" w:rsidP="00E24264">
      <w:pPr>
        <w:spacing w:after="0"/>
        <w:jc w:val="right"/>
        <w:rPr>
          <w:rFonts w:ascii="Arial" w:hAnsi="Arial" w:cs="Arial"/>
          <w:sz w:val="24"/>
          <w:szCs w:val="24"/>
          <w:lang w:val="mn-MN"/>
        </w:rPr>
      </w:pPr>
    </w:p>
    <w:p w14:paraId="0AFF2729" w14:textId="77777777" w:rsidR="001E638B" w:rsidRPr="00F121CD" w:rsidRDefault="001E638B" w:rsidP="00E24264">
      <w:pPr>
        <w:spacing w:after="0"/>
        <w:jc w:val="right"/>
        <w:rPr>
          <w:rFonts w:ascii="Arial" w:hAnsi="Arial" w:cs="Arial"/>
          <w:sz w:val="24"/>
          <w:szCs w:val="24"/>
          <w:lang w:val="mn-MN"/>
        </w:rPr>
      </w:pPr>
    </w:p>
    <w:p w14:paraId="56EDE741" w14:textId="77777777" w:rsidR="00207F5D" w:rsidRPr="00F121CD" w:rsidRDefault="00207F5D" w:rsidP="00E24264">
      <w:pPr>
        <w:spacing w:after="0"/>
        <w:jc w:val="right"/>
        <w:rPr>
          <w:rFonts w:ascii="Arial" w:eastAsia="Calibri" w:hAnsi="Arial" w:cs="Arial"/>
          <w:sz w:val="24"/>
          <w:szCs w:val="24"/>
          <w:lang w:val="mn-MN"/>
        </w:rPr>
      </w:pPr>
      <w:r w:rsidRPr="00F121CD">
        <w:rPr>
          <w:rFonts w:ascii="Arial" w:eastAsia="Calibri" w:hAnsi="Arial" w:cs="Arial"/>
          <w:sz w:val="24"/>
          <w:szCs w:val="24"/>
          <w:lang w:val="mn-MN"/>
        </w:rPr>
        <w:lastRenderedPageBreak/>
        <w:t>Төсөл</w:t>
      </w:r>
    </w:p>
    <w:p w14:paraId="6C3E52F9" w14:textId="77777777" w:rsidR="008770B0" w:rsidRPr="00F121CD" w:rsidRDefault="008770B0" w:rsidP="008770B0">
      <w:pPr>
        <w:jc w:val="center"/>
        <w:rPr>
          <w:rFonts w:ascii="Arial" w:hAnsi="Arial" w:cs="Arial"/>
          <w:b/>
          <w:bCs/>
          <w:sz w:val="24"/>
          <w:szCs w:val="24"/>
          <w:lang w:val="mn-MN"/>
        </w:rPr>
      </w:pPr>
      <w:r w:rsidRPr="00F121CD">
        <w:rPr>
          <w:rFonts w:ascii="Arial" w:hAnsi="Arial" w:cs="Arial"/>
          <w:b/>
          <w:bCs/>
          <w:sz w:val="24"/>
          <w:szCs w:val="24"/>
          <w:lang w:val="mn-MN"/>
        </w:rPr>
        <w:t>МОНГОЛ УЛСЫН ХУУЛЬ</w:t>
      </w:r>
    </w:p>
    <w:p w14:paraId="4BA63601"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2022 оны ... дугаар                                                                                          Улаанбаатар</w:t>
      </w:r>
    </w:p>
    <w:p w14:paraId="4272B2CF"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 xml:space="preserve"> сарын ...-ны өдөр</w:t>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t xml:space="preserve">                                                                  хот</w:t>
      </w:r>
    </w:p>
    <w:p w14:paraId="1B78F694" w14:textId="77777777" w:rsidR="004F0483" w:rsidRPr="00F121CD" w:rsidRDefault="004F0483" w:rsidP="00207F5D">
      <w:pPr>
        <w:spacing w:after="0"/>
        <w:jc w:val="center"/>
        <w:rPr>
          <w:rFonts w:ascii="Arial" w:eastAsia="Calibri" w:hAnsi="Arial" w:cs="Arial"/>
          <w:b/>
          <w:sz w:val="24"/>
          <w:szCs w:val="24"/>
          <w:lang w:val="mn-MN"/>
        </w:rPr>
      </w:pPr>
    </w:p>
    <w:p w14:paraId="7FCD7C28" w14:textId="6BA1063B" w:rsidR="00207F5D" w:rsidRPr="00F121CD" w:rsidRDefault="00207F5D" w:rsidP="00207F5D">
      <w:pPr>
        <w:spacing w:after="0"/>
        <w:jc w:val="center"/>
        <w:rPr>
          <w:rFonts w:ascii="Arial" w:eastAsia="Calibri" w:hAnsi="Arial" w:cs="Arial"/>
          <w:b/>
          <w:sz w:val="24"/>
          <w:szCs w:val="24"/>
          <w:lang w:val="mn-MN"/>
        </w:rPr>
      </w:pPr>
      <w:r w:rsidRPr="00F121CD">
        <w:rPr>
          <w:rFonts w:ascii="Arial" w:eastAsia="Calibri" w:hAnsi="Arial" w:cs="Arial"/>
          <w:b/>
          <w:sz w:val="24"/>
          <w:szCs w:val="24"/>
          <w:lang w:val="mn-MN"/>
        </w:rPr>
        <w:t>АШИГТ МАЛТМАЛЫН ТУХАЙ ХУУЛЬД</w:t>
      </w:r>
      <w:r w:rsidRPr="00F121CD">
        <w:rPr>
          <w:rFonts w:ascii="Arial" w:eastAsia="Calibri" w:hAnsi="Arial" w:cs="Arial"/>
          <w:b/>
          <w:sz w:val="24"/>
          <w:szCs w:val="24"/>
        </w:rPr>
        <w:t xml:space="preserve"> </w:t>
      </w:r>
      <w:r w:rsidRPr="00F121CD">
        <w:rPr>
          <w:rFonts w:ascii="Arial" w:eastAsia="Calibri" w:hAnsi="Arial" w:cs="Arial"/>
          <w:b/>
          <w:sz w:val="24"/>
          <w:szCs w:val="24"/>
          <w:lang w:val="mn-MN"/>
        </w:rPr>
        <w:t xml:space="preserve">НЭМЭЛТ, </w:t>
      </w:r>
    </w:p>
    <w:p w14:paraId="0920F8AE" w14:textId="77777777" w:rsidR="00207F5D" w:rsidRPr="00F121CD" w:rsidRDefault="00207F5D" w:rsidP="00207F5D">
      <w:pPr>
        <w:spacing w:after="0"/>
        <w:jc w:val="center"/>
        <w:rPr>
          <w:rFonts w:ascii="Arial" w:eastAsia="Calibri" w:hAnsi="Arial" w:cs="Arial"/>
          <w:b/>
          <w:sz w:val="24"/>
          <w:szCs w:val="24"/>
          <w:lang w:val="mn-MN"/>
        </w:rPr>
      </w:pPr>
      <w:r w:rsidRPr="00F121CD">
        <w:rPr>
          <w:rFonts w:ascii="Arial" w:eastAsia="Calibri" w:hAnsi="Arial" w:cs="Arial"/>
          <w:b/>
          <w:sz w:val="24"/>
          <w:szCs w:val="24"/>
          <w:lang w:val="mn-MN"/>
        </w:rPr>
        <w:t>ӨӨРЧЛӨЛТ ОРУУЛАХ ТУХАЙ</w:t>
      </w:r>
    </w:p>
    <w:p w14:paraId="0868A1B7" w14:textId="7F9EF72E" w:rsidR="007C2653" w:rsidRPr="00F121CD" w:rsidRDefault="004F0483" w:rsidP="00E20978">
      <w:pPr>
        <w:ind w:firstLine="720"/>
        <w:jc w:val="both"/>
        <w:rPr>
          <w:rFonts w:ascii="Arial" w:hAnsi="Arial" w:cs="Arial"/>
          <w:sz w:val="24"/>
          <w:szCs w:val="24"/>
          <w:lang w:val="mn-MN"/>
        </w:rPr>
      </w:pPr>
      <w:r w:rsidRPr="00F121CD">
        <w:rPr>
          <w:rFonts w:ascii="Arial" w:hAnsi="Arial" w:cs="Arial"/>
          <w:b/>
          <w:sz w:val="24"/>
          <w:szCs w:val="24"/>
          <w:lang w:val="mn-MN"/>
        </w:rPr>
        <w:br/>
      </w:r>
      <w:r w:rsidRPr="00F121CD">
        <w:rPr>
          <w:rFonts w:ascii="Arial" w:hAnsi="Arial" w:cs="Arial"/>
          <w:b/>
          <w:sz w:val="24"/>
          <w:szCs w:val="24"/>
        </w:rPr>
        <w:t xml:space="preserve">          </w:t>
      </w:r>
      <w:r w:rsidR="00207F5D" w:rsidRPr="00F121CD">
        <w:rPr>
          <w:rFonts w:ascii="Arial" w:hAnsi="Arial" w:cs="Arial"/>
          <w:b/>
          <w:sz w:val="24"/>
          <w:szCs w:val="24"/>
          <w:lang w:val="mn-MN"/>
        </w:rPr>
        <w:t>1 дүгээр зүйл.</w:t>
      </w:r>
      <w:r w:rsidR="00E20978" w:rsidRPr="00F121CD">
        <w:rPr>
          <w:rFonts w:ascii="Arial" w:hAnsi="Arial" w:cs="Arial"/>
          <w:sz w:val="24"/>
          <w:szCs w:val="24"/>
          <w:lang w:val="mn-MN"/>
        </w:rPr>
        <w:t xml:space="preserve">Ашигт малтмалын тухай хуулийн </w:t>
      </w:r>
      <w:r w:rsidR="007C2653" w:rsidRPr="00F121CD">
        <w:rPr>
          <w:rFonts w:ascii="Arial" w:hAnsi="Arial" w:cs="Arial"/>
          <w:sz w:val="24"/>
          <w:szCs w:val="24"/>
          <w:lang w:val="mn-MN"/>
        </w:rPr>
        <w:t xml:space="preserve">26 дугаар зүйлд дараах агуулгатай 26.13, 26.14 дэх хэсэг тус тус нэмсүгэй. </w:t>
      </w:r>
    </w:p>
    <w:p w14:paraId="5CE8B29D" w14:textId="2CECDED9" w:rsidR="007C2653" w:rsidRPr="00F121CD" w:rsidRDefault="007C2653" w:rsidP="007C2653">
      <w:pPr>
        <w:ind w:firstLine="720"/>
        <w:jc w:val="both"/>
        <w:rPr>
          <w:rFonts w:ascii="Arial" w:hAnsi="Arial" w:cs="Arial"/>
          <w:sz w:val="24"/>
          <w:szCs w:val="24"/>
          <w:lang w:val="mn-MN"/>
        </w:rPr>
      </w:pPr>
      <w:r w:rsidRPr="00F121CD">
        <w:rPr>
          <w:rFonts w:ascii="Arial" w:hAnsi="Arial" w:cs="Arial"/>
          <w:sz w:val="24"/>
          <w:szCs w:val="24"/>
          <w:lang w:val="mn-MN"/>
        </w:rPr>
        <w:t xml:space="preserve"> “26.13.Ашигт малтмалын ашиглалтын тусгай зөвшөөрөл авсан этгээд газр</w:t>
      </w:r>
      <w:r w:rsidR="009704D9">
        <w:rPr>
          <w:rFonts w:ascii="Arial" w:hAnsi="Arial" w:cs="Arial"/>
          <w:sz w:val="24"/>
          <w:szCs w:val="24"/>
          <w:lang w:val="mn-MN"/>
        </w:rPr>
        <w:t xml:space="preserve">ыг гэрээгээр </w:t>
      </w:r>
      <w:r w:rsidRPr="00F121CD">
        <w:rPr>
          <w:rFonts w:ascii="Arial" w:hAnsi="Arial" w:cs="Arial"/>
          <w:sz w:val="24"/>
          <w:szCs w:val="24"/>
          <w:lang w:val="mn-MN"/>
        </w:rPr>
        <w:t>ашиглах хүсэлтээ 30 хоногт багтаан газрын асуудал эрхэлсэн төрийн захиргааны байгууллагад гаргана.</w:t>
      </w:r>
    </w:p>
    <w:p w14:paraId="66190B9F" w14:textId="12D53975" w:rsidR="007C2653" w:rsidRPr="00F121CD" w:rsidRDefault="007C2653" w:rsidP="007C2653">
      <w:pPr>
        <w:ind w:firstLine="720"/>
        <w:jc w:val="both"/>
        <w:rPr>
          <w:rFonts w:ascii="Arial" w:hAnsi="Arial" w:cs="Arial"/>
          <w:sz w:val="24"/>
          <w:szCs w:val="24"/>
          <w:lang w:val="mn-MN"/>
        </w:rPr>
      </w:pPr>
      <w:r w:rsidRPr="00F121CD">
        <w:rPr>
          <w:rFonts w:ascii="Arial" w:hAnsi="Arial" w:cs="Arial"/>
          <w:sz w:val="24"/>
          <w:szCs w:val="24"/>
          <w:lang w:val="mn-MN"/>
        </w:rPr>
        <w:t xml:space="preserve">“26.14.Энэ хуулийн 26.13-т заасан хүсэлтийг Газрын ерөнхий хуульд заасны  дагуу шийдвэрлэнэ.” </w:t>
      </w:r>
    </w:p>
    <w:p w14:paraId="7E4D96A8" w14:textId="356BB22B" w:rsidR="00E20978" w:rsidRPr="00F121CD" w:rsidRDefault="007C2653" w:rsidP="00E20978">
      <w:pPr>
        <w:ind w:firstLine="720"/>
        <w:jc w:val="both"/>
        <w:rPr>
          <w:rFonts w:ascii="Arial" w:hAnsi="Arial" w:cs="Arial"/>
          <w:sz w:val="24"/>
          <w:szCs w:val="24"/>
        </w:rPr>
      </w:pPr>
      <w:r w:rsidRPr="00F121CD">
        <w:rPr>
          <w:rFonts w:ascii="Arial" w:hAnsi="Arial" w:cs="Arial"/>
          <w:b/>
          <w:bCs/>
          <w:sz w:val="24"/>
          <w:szCs w:val="24"/>
          <w:lang w:val="mn-MN"/>
        </w:rPr>
        <w:t>2 дугаар зүйл.</w:t>
      </w:r>
      <w:r w:rsidR="00E20978" w:rsidRPr="00F121CD">
        <w:rPr>
          <w:rFonts w:ascii="Arial" w:hAnsi="Arial" w:cs="Arial"/>
          <w:sz w:val="24"/>
          <w:szCs w:val="24"/>
          <w:lang w:val="mn-MN"/>
        </w:rPr>
        <w:t>5 дугаар зүйлийн 5.2 дахь хэсгийн “эрхийг” гэсний ард “улс, аймаг, нийслэл, сумын газар зохион байгуулалтын ерөнхий төлөвлөгөөг үндэслэн” гэж нэмсүгэй.</w:t>
      </w:r>
    </w:p>
    <w:p w14:paraId="0199A757" w14:textId="1A0B757F" w:rsidR="00E20978" w:rsidRPr="00F121CD" w:rsidRDefault="00207F5D" w:rsidP="00E20978">
      <w:pPr>
        <w:ind w:firstLine="720"/>
        <w:jc w:val="both"/>
        <w:rPr>
          <w:rFonts w:ascii="Arial" w:hAnsi="Arial" w:cs="Arial"/>
          <w:sz w:val="24"/>
          <w:szCs w:val="24"/>
          <w:lang w:val="mn-MN"/>
        </w:rPr>
      </w:pPr>
      <w:r w:rsidRPr="00F121CD">
        <w:rPr>
          <w:rFonts w:ascii="Arial" w:hAnsi="Arial" w:cs="Arial"/>
          <w:b/>
          <w:sz w:val="24"/>
          <w:szCs w:val="24"/>
          <w:lang w:val="mn-MN"/>
        </w:rPr>
        <w:t>2 дугаар зүйл.</w:t>
      </w:r>
      <w:r w:rsidRPr="00F121CD">
        <w:rPr>
          <w:rFonts w:ascii="Arial" w:hAnsi="Arial" w:cs="Arial"/>
          <w:sz w:val="24"/>
          <w:szCs w:val="24"/>
          <w:lang w:val="mn-MN"/>
        </w:rPr>
        <w:t xml:space="preserve"> </w:t>
      </w:r>
      <w:r w:rsidR="00E20978" w:rsidRPr="00F121CD">
        <w:rPr>
          <w:rFonts w:ascii="Arial" w:hAnsi="Arial" w:cs="Arial"/>
          <w:sz w:val="24"/>
          <w:szCs w:val="24"/>
          <w:lang w:val="mn-MN"/>
        </w:rPr>
        <w:t xml:space="preserve">Ашигт малтмалын тухай хуулийн </w:t>
      </w:r>
      <w:r w:rsidR="009704D9">
        <w:rPr>
          <w:rFonts w:ascii="Arial" w:hAnsi="Arial" w:cs="Arial"/>
          <w:sz w:val="24"/>
          <w:szCs w:val="24"/>
          <w:lang w:val="mn-MN"/>
        </w:rPr>
        <w:t xml:space="preserve">21 дүгээр зүйлийн 21.1.8 дахь заалтыг </w:t>
      </w:r>
      <w:r w:rsidR="00E20978" w:rsidRPr="00F121CD">
        <w:rPr>
          <w:rFonts w:ascii="Arial" w:hAnsi="Arial" w:cs="Arial"/>
          <w:sz w:val="24"/>
          <w:szCs w:val="24"/>
          <w:lang w:val="mn-MN"/>
        </w:rPr>
        <w:t xml:space="preserve">доор дурдсанаар өөрчлөн найруулсугай: </w:t>
      </w:r>
    </w:p>
    <w:p w14:paraId="212E9EA9" w14:textId="7EC68888" w:rsidR="00E20978" w:rsidRPr="00F121CD" w:rsidRDefault="00E20978" w:rsidP="005B5527">
      <w:pPr>
        <w:ind w:firstLine="720"/>
        <w:jc w:val="both"/>
        <w:rPr>
          <w:rFonts w:ascii="Arial" w:hAnsi="Arial" w:cs="Arial"/>
          <w:sz w:val="24"/>
          <w:szCs w:val="24"/>
          <w:lang w:val="mn-MN"/>
        </w:rPr>
      </w:pPr>
      <w:r w:rsidRPr="00F121CD">
        <w:rPr>
          <w:rFonts w:ascii="Arial" w:hAnsi="Arial" w:cs="Arial"/>
          <w:sz w:val="24"/>
          <w:szCs w:val="24"/>
          <w:lang w:val="mn-MN"/>
        </w:rPr>
        <w:t xml:space="preserve">  </w:t>
      </w:r>
      <w:r w:rsidR="00A73360" w:rsidRPr="00F121CD">
        <w:rPr>
          <w:rFonts w:ascii="Arial" w:hAnsi="Arial" w:cs="Arial"/>
          <w:sz w:val="24"/>
          <w:szCs w:val="24"/>
          <w:lang w:val="mn-MN"/>
        </w:rPr>
        <w:tab/>
        <w:t>2</w:t>
      </w:r>
      <w:r w:rsidRPr="00F121CD">
        <w:rPr>
          <w:rFonts w:ascii="Arial" w:hAnsi="Arial" w:cs="Arial"/>
          <w:sz w:val="24"/>
          <w:szCs w:val="24"/>
        </w:rPr>
        <w:t>/21</w:t>
      </w:r>
      <w:r w:rsidRPr="00F121CD">
        <w:rPr>
          <w:rFonts w:ascii="Arial" w:hAnsi="Arial" w:cs="Arial"/>
          <w:sz w:val="24"/>
          <w:szCs w:val="24"/>
          <w:lang w:val="mn-MN"/>
        </w:rPr>
        <w:t xml:space="preserve"> дүгээр зүйлийн 21.1.8 дахь заалт:</w:t>
      </w:r>
    </w:p>
    <w:p w14:paraId="14897BC9" w14:textId="18D1DBB8" w:rsidR="00E20978" w:rsidRPr="00F121CD" w:rsidRDefault="00E20978" w:rsidP="00E20978">
      <w:pPr>
        <w:ind w:firstLine="720"/>
        <w:jc w:val="both"/>
        <w:rPr>
          <w:rFonts w:ascii="Arial" w:hAnsi="Arial" w:cs="Arial"/>
          <w:sz w:val="24"/>
          <w:szCs w:val="24"/>
          <w:lang w:val="mn-MN"/>
        </w:rPr>
      </w:pPr>
      <w:r w:rsidRPr="00F121CD">
        <w:rPr>
          <w:rFonts w:ascii="Arial" w:hAnsi="Arial" w:cs="Arial"/>
          <w:sz w:val="24"/>
          <w:szCs w:val="24"/>
          <w:lang w:val="mn-MN"/>
        </w:rPr>
        <w:t>“21.1.8.энэ хуульд заасан эрхээ хэрэгжүүлэх зорилгоор бусдын өмч</w:t>
      </w:r>
      <w:r w:rsidR="009704D9">
        <w:rPr>
          <w:rFonts w:ascii="Arial" w:hAnsi="Arial" w:cs="Arial"/>
          <w:sz w:val="24"/>
          <w:szCs w:val="24"/>
          <w:lang w:val="mn-MN"/>
        </w:rPr>
        <w:t>лөлийн</w:t>
      </w:r>
      <w:r w:rsidRPr="00F121CD">
        <w:rPr>
          <w:rFonts w:ascii="Arial" w:hAnsi="Arial" w:cs="Arial"/>
          <w:sz w:val="24"/>
          <w:szCs w:val="24"/>
          <w:lang w:val="mn-MN"/>
        </w:rPr>
        <w:t>, газр</w:t>
      </w:r>
      <w:r w:rsidR="009704D9">
        <w:rPr>
          <w:rFonts w:ascii="Arial" w:hAnsi="Arial" w:cs="Arial"/>
          <w:sz w:val="24"/>
          <w:szCs w:val="24"/>
          <w:lang w:val="mn-MN"/>
        </w:rPr>
        <w:t>ын</w:t>
      </w:r>
      <w:r w:rsidRPr="00F121CD">
        <w:rPr>
          <w:rFonts w:ascii="Arial" w:hAnsi="Arial" w:cs="Arial"/>
          <w:sz w:val="24"/>
          <w:szCs w:val="24"/>
          <w:lang w:val="mn-MN"/>
        </w:rPr>
        <w:t xml:space="preserve"> хязгаарлагдмал эрхтэй болон </w:t>
      </w:r>
      <w:r w:rsidR="009704D9">
        <w:rPr>
          <w:rFonts w:ascii="Arial" w:hAnsi="Arial" w:cs="Arial"/>
          <w:sz w:val="24"/>
          <w:szCs w:val="24"/>
          <w:lang w:val="mn-MN"/>
        </w:rPr>
        <w:t xml:space="preserve">гэрээгээр ашиглаж буй </w:t>
      </w:r>
      <w:r w:rsidRPr="00F121CD">
        <w:rPr>
          <w:rFonts w:ascii="Arial" w:hAnsi="Arial" w:cs="Arial"/>
          <w:sz w:val="24"/>
          <w:szCs w:val="24"/>
          <w:lang w:val="mn-MN"/>
        </w:rPr>
        <w:t xml:space="preserve">газарт </w:t>
      </w:r>
      <w:r w:rsidR="009704D9">
        <w:rPr>
          <w:rFonts w:ascii="Arial" w:hAnsi="Arial" w:cs="Arial"/>
          <w:sz w:val="24"/>
          <w:szCs w:val="24"/>
          <w:lang w:val="mn-MN"/>
        </w:rPr>
        <w:t xml:space="preserve">тухай этгээдийн </w:t>
      </w:r>
      <w:r w:rsidRPr="00F121CD">
        <w:rPr>
          <w:rFonts w:ascii="Arial" w:hAnsi="Arial" w:cs="Arial"/>
          <w:sz w:val="24"/>
          <w:szCs w:val="24"/>
          <w:lang w:val="mn-MN"/>
        </w:rPr>
        <w:t>зөвшөөрсний дагуу нэвтрэх, дайран өнгөрөх эсхүл Газрын ерөнхий хуул</w:t>
      </w:r>
      <w:r w:rsidR="00F94A2A">
        <w:rPr>
          <w:rFonts w:ascii="Arial" w:hAnsi="Arial" w:cs="Arial"/>
          <w:sz w:val="24"/>
          <w:szCs w:val="24"/>
          <w:lang w:val="mn-MN"/>
        </w:rPr>
        <w:t xml:space="preserve">ийн </w:t>
      </w:r>
      <w:r w:rsidR="00F94A2A" w:rsidRPr="00F94A2A">
        <w:rPr>
          <w:rFonts w:ascii="Arial" w:hAnsi="Arial" w:cs="Arial"/>
          <w:color w:val="FF0000"/>
          <w:sz w:val="24"/>
          <w:szCs w:val="24"/>
          <w:lang w:val="mn-MN"/>
        </w:rPr>
        <w:t xml:space="preserve">63.2.2-т </w:t>
      </w:r>
      <w:r w:rsidRPr="00F94A2A">
        <w:rPr>
          <w:rFonts w:ascii="Arial" w:hAnsi="Arial" w:cs="Arial"/>
          <w:color w:val="FF0000"/>
          <w:sz w:val="24"/>
          <w:szCs w:val="24"/>
          <w:lang w:val="mn-MN"/>
        </w:rPr>
        <w:t xml:space="preserve"> заасан </w:t>
      </w:r>
      <w:r w:rsidR="00F94A2A" w:rsidRPr="00F94A2A">
        <w:rPr>
          <w:rFonts w:ascii="Arial" w:hAnsi="Arial" w:cs="Arial"/>
          <w:color w:val="FF0000"/>
          <w:sz w:val="24"/>
          <w:szCs w:val="24"/>
          <w:lang w:val="mn-MN"/>
        </w:rPr>
        <w:t xml:space="preserve">хувийн </w:t>
      </w:r>
      <w:r w:rsidRPr="00F121CD">
        <w:rPr>
          <w:rFonts w:ascii="Arial" w:hAnsi="Arial" w:cs="Arial"/>
          <w:sz w:val="24"/>
          <w:szCs w:val="24"/>
          <w:lang w:val="mn-MN"/>
        </w:rPr>
        <w:t>сервитут тогтоож болно.</w:t>
      </w:r>
      <w:r w:rsidR="00922126" w:rsidRPr="00F121CD">
        <w:rPr>
          <w:rFonts w:ascii="Arial" w:hAnsi="Arial" w:cs="Arial"/>
          <w:sz w:val="24"/>
          <w:szCs w:val="24"/>
          <w:lang w:val="mn-MN"/>
        </w:rPr>
        <w:t>”</w:t>
      </w:r>
    </w:p>
    <w:p w14:paraId="795E7EF2" w14:textId="5B210B2C" w:rsidR="00207F5D" w:rsidRPr="00F121CD" w:rsidRDefault="00207F5D" w:rsidP="00207F5D">
      <w:pPr>
        <w:ind w:firstLine="720"/>
        <w:jc w:val="both"/>
        <w:rPr>
          <w:rFonts w:ascii="Arial" w:hAnsi="Arial" w:cs="Arial"/>
          <w:sz w:val="24"/>
          <w:szCs w:val="24"/>
          <w:lang w:val="mn-MN"/>
        </w:rPr>
      </w:pPr>
      <w:r w:rsidRPr="00F121CD">
        <w:rPr>
          <w:rFonts w:ascii="Arial" w:hAnsi="Arial" w:cs="Arial"/>
          <w:b/>
          <w:sz w:val="24"/>
          <w:szCs w:val="24"/>
          <w:lang w:val="mn-MN"/>
        </w:rPr>
        <w:t xml:space="preserve">3 дугаар зүйл. </w:t>
      </w:r>
      <w:r w:rsidRPr="00F121CD">
        <w:rPr>
          <w:rFonts w:ascii="Arial" w:hAnsi="Arial" w:cs="Arial"/>
          <w:sz w:val="24"/>
          <w:szCs w:val="24"/>
          <w:lang w:val="mn-MN"/>
        </w:rPr>
        <w:t>Ашигт малтмалын тухай хуулийн</w:t>
      </w:r>
      <w:r w:rsidR="00CA4A73" w:rsidRPr="00F121CD">
        <w:rPr>
          <w:rFonts w:ascii="Arial" w:hAnsi="Arial" w:cs="Arial"/>
          <w:sz w:val="24"/>
          <w:szCs w:val="24"/>
          <w:lang w:val="mn-MN"/>
        </w:rPr>
        <w:t xml:space="preserve"> 12 дугаар зүйлийн 12.1.4 дэх заалтын “Газрын тухай хуульд” гэснийг “Газрын ерөнхий хуулийн 16.2-т” гэж, </w:t>
      </w:r>
      <w:r w:rsidRPr="00F121CD">
        <w:rPr>
          <w:rFonts w:ascii="Arial" w:hAnsi="Arial" w:cs="Arial"/>
          <w:sz w:val="24"/>
          <w:szCs w:val="24"/>
          <w:lang w:val="mn-MN"/>
        </w:rPr>
        <w:t>15 дугаар зүйлийн 15.2 дахь хэсгийн “эзэмшигч” гэснийг “газрын хязгаарлагдмал эрхтэй этгээд болон газар</w:t>
      </w:r>
      <w:r w:rsidR="00C807A6" w:rsidRPr="00F121CD">
        <w:rPr>
          <w:rFonts w:ascii="Arial" w:hAnsi="Arial" w:cs="Arial"/>
          <w:sz w:val="24"/>
          <w:szCs w:val="24"/>
          <w:lang w:val="mn-MN"/>
        </w:rPr>
        <w:t xml:space="preserve"> гэрээгээр</w:t>
      </w:r>
      <w:r w:rsidRPr="00F121CD">
        <w:rPr>
          <w:rFonts w:ascii="Arial" w:hAnsi="Arial" w:cs="Arial"/>
          <w:sz w:val="24"/>
          <w:szCs w:val="24"/>
          <w:lang w:val="mn-MN"/>
        </w:rPr>
        <w:t>” гэж</w:t>
      </w:r>
      <w:r w:rsidR="00AE5D73" w:rsidRPr="00F121CD">
        <w:rPr>
          <w:rFonts w:ascii="Arial" w:hAnsi="Arial" w:cs="Arial"/>
          <w:sz w:val="24"/>
          <w:szCs w:val="24"/>
          <w:lang w:val="mn-MN"/>
        </w:rPr>
        <w:t xml:space="preserve"> </w:t>
      </w:r>
      <w:r w:rsidRPr="00F121CD">
        <w:rPr>
          <w:rFonts w:ascii="Arial" w:hAnsi="Arial" w:cs="Arial"/>
          <w:sz w:val="24"/>
          <w:szCs w:val="24"/>
          <w:lang w:val="mn-MN"/>
        </w:rPr>
        <w:t>өөрчилсүгэй.</w:t>
      </w:r>
    </w:p>
    <w:p w14:paraId="3938FB35" w14:textId="32AAB078" w:rsidR="00207F5D" w:rsidRPr="00F121CD" w:rsidRDefault="00207F5D" w:rsidP="00207F5D">
      <w:pPr>
        <w:ind w:firstLine="720"/>
        <w:jc w:val="both"/>
        <w:rPr>
          <w:rFonts w:ascii="Arial" w:hAnsi="Arial" w:cs="Arial"/>
          <w:sz w:val="24"/>
          <w:szCs w:val="24"/>
          <w:lang w:val="mn-MN"/>
        </w:rPr>
      </w:pPr>
      <w:r w:rsidRPr="00F121CD">
        <w:rPr>
          <w:rFonts w:ascii="Arial" w:hAnsi="Arial" w:cs="Arial"/>
          <w:b/>
          <w:sz w:val="24"/>
          <w:szCs w:val="24"/>
          <w:lang w:val="mn-MN"/>
        </w:rPr>
        <w:t>4 дугаар зүйл.</w:t>
      </w:r>
      <w:r w:rsidRPr="00F121CD">
        <w:rPr>
          <w:rFonts w:ascii="Arial" w:hAnsi="Arial" w:cs="Arial"/>
          <w:sz w:val="24"/>
          <w:szCs w:val="24"/>
          <w:lang w:val="mn-MN"/>
        </w:rPr>
        <w:t xml:space="preserve">Ашигт малтмалын тухай хуулийн </w:t>
      </w:r>
      <w:r w:rsidR="009704D9">
        <w:rPr>
          <w:rFonts w:ascii="Arial" w:hAnsi="Arial" w:cs="Arial"/>
          <w:sz w:val="24"/>
          <w:szCs w:val="24"/>
          <w:lang w:val="mn-MN"/>
        </w:rPr>
        <w:t xml:space="preserve">4 дүгээр зүйлийн 4.1.3, </w:t>
      </w:r>
      <w:r w:rsidR="00B001FB" w:rsidRPr="00F121CD">
        <w:rPr>
          <w:rFonts w:ascii="Arial" w:hAnsi="Arial" w:cs="Arial"/>
          <w:sz w:val="24"/>
          <w:szCs w:val="24"/>
          <w:lang w:val="mn-MN"/>
        </w:rPr>
        <w:t xml:space="preserve">12 дугаар зүйлийн </w:t>
      </w:r>
      <w:r w:rsidRPr="00F121CD">
        <w:rPr>
          <w:rFonts w:ascii="Arial" w:hAnsi="Arial" w:cs="Arial"/>
          <w:sz w:val="24"/>
          <w:szCs w:val="24"/>
          <w:lang w:val="mn-MN"/>
        </w:rPr>
        <w:t xml:space="preserve">12.1.5 дахь заалтыг </w:t>
      </w:r>
      <w:r w:rsidR="009704D9">
        <w:rPr>
          <w:rFonts w:ascii="Arial" w:hAnsi="Arial" w:cs="Arial"/>
          <w:sz w:val="24"/>
          <w:szCs w:val="24"/>
          <w:lang w:val="mn-MN"/>
        </w:rPr>
        <w:t xml:space="preserve">тус тус </w:t>
      </w:r>
      <w:r w:rsidRPr="00F121CD">
        <w:rPr>
          <w:rFonts w:ascii="Arial" w:hAnsi="Arial" w:cs="Arial"/>
          <w:sz w:val="24"/>
          <w:szCs w:val="24"/>
          <w:lang w:val="mn-MN"/>
        </w:rPr>
        <w:t>хүчингүй болсонд тооцсугай.</w:t>
      </w:r>
    </w:p>
    <w:p w14:paraId="5A09EC4E" w14:textId="77777777" w:rsidR="00207F5D" w:rsidRPr="00F121CD" w:rsidRDefault="00207F5D" w:rsidP="00207F5D">
      <w:pPr>
        <w:ind w:firstLine="720"/>
        <w:jc w:val="both"/>
        <w:rPr>
          <w:rFonts w:ascii="Arial" w:hAnsi="Arial" w:cs="Arial"/>
          <w:sz w:val="24"/>
          <w:szCs w:val="24"/>
          <w:lang w:val="mn-MN"/>
        </w:rPr>
      </w:pPr>
      <w:r w:rsidRPr="00F121CD">
        <w:rPr>
          <w:rFonts w:ascii="Arial" w:hAnsi="Arial" w:cs="Arial"/>
          <w:b/>
          <w:sz w:val="24"/>
          <w:szCs w:val="24"/>
          <w:lang w:val="mn-MN"/>
        </w:rPr>
        <w:t>5 дугаар зүйл.</w:t>
      </w:r>
      <w:r w:rsidRPr="00F121CD">
        <w:rPr>
          <w:rFonts w:ascii="Arial" w:hAnsi="Arial" w:cs="Arial"/>
          <w:sz w:val="24"/>
          <w:szCs w:val="24"/>
          <w:lang w:val="mn-MN"/>
        </w:rPr>
        <w:t xml:space="preserve">Энэ хуулийг Газрын ерөнхий хууль /Шинэчилсэн найруулга/ хүчин төгөлдөр болсон өдрөөс дагаж мөрдөнө. </w:t>
      </w:r>
    </w:p>
    <w:p w14:paraId="46B038C3" w14:textId="77777777" w:rsidR="00207F5D" w:rsidRPr="00F121CD" w:rsidRDefault="00207F5D" w:rsidP="00207F5D">
      <w:pPr>
        <w:ind w:firstLine="720"/>
        <w:jc w:val="center"/>
        <w:rPr>
          <w:rFonts w:ascii="Arial" w:hAnsi="Arial" w:cs="Arial"/>
          <w:sz w:val="24"/>
          <w:szCs w:val="24"/>
        </w:rPr>
      </w:pPr>
      <w:r w:rsidRPr="00F121CD">
        <w:rPr>
          <w:rFonts w:ascii="Arial" w:hAnsi="Arial" w:cs="Arial"/>
          <w:sz w:val="24"/>
          <w:szCs w:val="24"/>
          <w:lang w:val="mn-MN"/>
        </w:rPr>
        <w:t>ГАРЫН ҮСЭГ</w:t>
      </w:r>
    </w:p>
    <w:p w14:paraId="49BCBACF" w14:textId="685762F3" w:rsidR="00CA4A73" w:rsidRPr="00F121CD" w:rsidRDefault="00CA4A73" w:rsidP="00207F5D">
      <w:pPr>
        <w:spacing w:after="0"/>
        <w:jc w:val="right"/>
        <w:rPr>
          <w:rFonts w:ascii="Arial" w:eastAsia="Calibri" w:hAnsi="Arial" w:cs="Arial"/>
          <w:sz w:val="24"/>
          <w:szCs w:val="24"/>
          <w:lang w:val="mn-MN"/>
        </w:rPr>
      </w:pPr>
    </w:p>
    <w:p w14:paraId="41B08F44" w14:textId="77777777" w:rsidR="00207F5D" w:rsidRPr="00F121CD" w:rsidRDefault="00207F5D" w:rsidP="00207F5D">
      <w:pPr>
        <w:spacing w:after="0"/>
        <w:jc w:val="right"/>
        <w:rPr>
          <w:rFonts w:ascii="Arial" w:eastAsia="Calibri" w:hAnsi="Arial" w:cs="Arial"/>
          <w:sz w:val="24"/>
          <w:szCs w:val="24"/>
          <w:lang w:val="mn-MN"/>
        </w:rPr>
      </w:pPr>
      <w:r w:rsidRPr="00F121CD">
        <w:rPr>
          <w:rFonts w:ascii="Arial" w:eastAsia="Calibri" w:hAnsi="Arial" w:cs="Arial"/>
          <w:sz w:val="24"/>
          <w:szCs w:val="24"/>
          <w:lang w:val="mn-MN"/>
        </w:rPr>
        <w:t xml:space="preserve">Төсөл </w:t>
      </w:r>
    </w:p>
    <w:p w14:paraId="019EB414" w14:textId="77777777" w:rsidR="008770B0" w:rsidRPr="00F121CD" w:rsidRDefault="008770B0" w:rsidP="008770B0">
      <w:pPr>
        <w:jc w:val="center"/>
        <w:rPr>
          <w:rFonts w:ascii="Arial" w:hAnsi="Arial" w:cs="Arial"/>
          <w:b/>
          <w:bCs/>
          <w:sz w:val="24"/>
          <w:szCs w:val="24"/>
          <w:lang w:val="mn-MN"/>
        </w:rPr>
      </w:pPr>
      <w:r w:rsidRPr="00F121CD">
        <w:rPr>
          <w:rFonts w:ascii="Arial" w:hAnsi="Arial" w:cs="Arial"/>
          <w:b/>
          <w:bCs/>
          <w:sz w:val="24"/>
          <w:szCs w:val="24"/>
          <w:lang w:val="mn-MN"/>
        </w:rPr>
        <w:t>МОНГОЛ УЛСЫН ХУУЛЬ</w:t>
      </w:r>
    </w:p>
    <w:p w14:paraId="45427EFF"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2022 оны ... дугаар                                                                                          Улаанбаатар</w:t>
      </w:r>
    </w:p>
    <w:p w14:paraId="230EE7A3"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 xml:space="preserve"> сарын ...-ны өдөр</w:t>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t xml:space="preserve">                                                                  хот</w:t>
      </w:r>
    </w:p>
    <w:p w14:paraId="179C6CB9" w14:textId="77777777" w:rsidR="004F0483" w:rsidRPr="00F121CD" w:rsidRDefault="004F0483" w:rsidP="00207F5D">
      <w:pPr>
        <w:spacing w:after="0"/>
        <w:jc w:val="center"/>
      </w:pPr>
    </w:p>
    <w:p w14:paraId="2D74F680" w14:textId="7B160A77" w:rsidR="00207F5D" w:rsidRPr="00F121CD" w:rsidRDefault="00116E1C" w:rsidP="00207F5D">
      <w:pPr>
        <w:spacing w:after="0"/>
        <w:jc w:val="center"/>
        <w:rPr>
          <w:rFonts w:ascii="Arial" w:eastAsia="Calibri" w:hAnsi="Arial" w:cs="Arial"/>
          <w:b/>
          <w:sz w:val="24"/>
          <w:szCs w:val="24"/>
          <w:lang w:val="mn-MN"/>
        </w:rPr>
      </w:pPr>
      <w:hyperlink r:id="rId12" w:tgtFrame="_blank" w:history="1">
        <w:r w:rsidR="00207F5D" w:rsidRPr="00F121CD">
          <w:rPr>
            <w:rFonts w:ascii="Arial" w:eastAsia="Calibri" w:hAnsi="Arial" w:cs="Arial"/>
            <w:b/>
            <w:sz w:val="24"/>
            <w:szCs w:val="24"/>
            <w:lang w:val="mn-MN"/>
          </w:rPr>
          <w:t xml:space="preserve">ТАРИАЛАНГИЙН ТУХАЙ </w:t>
        </w:r>
      </w:hyperlink>
      <w:r w:rsidR="00207F5D" w:rsidRPr="00F121CD">
        <w:rPr>
          <w:rFonts w:ascii="Arial" w:eastAsia="Calibri" w:hAnsi="Arial" w:cs="Arial"/>
          <w:b/>
          <w:sz w:val="24"/>
          <w:szCs w:val="24"/>
          <w:lang w:val="mn-MN"/>
        </w:rPr>
        <w:t>ХУУЛЬД</w:t>
      </w:r>
      <w:r w:rsidR="00207F5D" w:rsidRPr="00F121CD">
        <w:rPr>
          <w:rFonts w:ascii="Arial" w:eastAsia="Calibri" w:hAnsi="Arial" w:cs="Arial"/>
          <w:b/>
          <w:sz w:val="24"/>
          <w:szCs w:val="24"/>
        </w:rPr>
        <w:t xml:space="preserve"> </w:t>
      </w:r>
      <w:r w:rsidR="00207F5D" w:rsidRPr="00F121CD">
        <w:rPr>
          <w:rFonts w:ascii="Arial" w:eastAsia="Calibri" w:hAnsi="Arial" w:cs="Arial"/>
          <w:b/>
          <w:sz w:val="24"/>
          <w:szCs w:val="24"/>
          <w:lang w:val="mn-MN"/>
        </w:rPr>
        <w:t>ӨӨРЧЛӨЛТ</w:t>
      </w:r>
    </w:p>
    <w:p w14:paraId="7B215B52" w14:textId="77777777" w:rsidR="00207F5D" w:rsidRPr="00F121CD" w:rsidRDefault="00207F5D" w:rsidP="00207F5D">
      <w:pPr>
        <w:spacing w:after="0"/>
        <w:jc w:val="center"/>
        <w:rPr>
          <w:rFonts w:ascii="Arial" w:eastAsia="Calibri" w:hAnsi="Arial" w:cs="Arial"/>
          <w:b/>
          <w:sz w:val="24"/>
          <w:szCs w:val="24"/>
          <w:lang w:val="mn-MN"/>
        </w:rPr>
      </w:pPr>
      <w:r w:rsidRPr="00F121CD">
        <w:rPr>
          <w:rFonts w:ascii="Arial" w:eastAsia="Calibri" w:hAnsi="Arial" w:cs="Arial"/>
          <w:b/>
          <w:sz w:val="24"/>
          <w:szCs w:val="24"/>
          <w:lang w:val="mn-MN"/>
        </w:rPr>
        <w:t xml:space="preserve"> ОРУУЛАХ ТУХАЙ</w:t>
      </w:r>
    </w:p>
    <w:p w14:paraId="0C3EAB26" w14:textId="77777777" w:rsidR="004F0483" w:rsidRPr="00F121CD" w:rsidRDefault="004F0483" w:rsidP="00207F5D">
      <w:pPr>
        <w:ind w:firstLine="720"/>
        <w:jc w:val="both"/>
        <w:rPr>
          <w:rFonts w:ascii="Arial" w:hAnsi="Arial" w:cs="Arial"/>
          <w:b/>
          <w:sz w:val="24"/>
          <w:szCs w:val="24"/>
          <w:lang w:val="mn-MN"/>
        </w:rPr>
      </w:pPr>
    </w:p>
    <w:p w14:paraId="55109B5F" w14:textId="271DAA0E" w:rsidR="00A2243E" w:rsidRPr="00F121CD" w:rsidRDefault="00A2243E" w:rsidP="00207F5D">
      <w:pPr>
        <w:ind w:firstLine="720"/>
        <w:jc w:val="both"/>
        <w:rPr>
          <w:rFonts w:ascii="Arial" w:hAnsi="Arial" w:cs="Arial"/>
          <w:sz w:val="24"/>
          <w:szCs w:val="24"/>
          <w:lang w:val="mn-MN"/>
        </w:rPr>
      </w:pPr>
      <w:r w:rsidRPr="00F121CD">
        <w:rPr>
          <w:rFonts w:ascii="Arial" w:hAnsi="Arial" w:cs="Arial"/>
          <w:b/>
          <w:sz w:val="24"/>
          <w:szCs w:val="24"/>
          <w:lang w:val="mn-MN"/>
        </w:rPr>
        <w:t>1 дүгээр зүйл.</w:t>
      </w:r>
      <w:r w:rsidRPr="00F121CD">
        <w:rPr>
          <w:rFonts w:ascii="Arial" w:hAnsi="Arial" w:cs="Arial"/>
          <w:sz w:val="24"/>
          <w:szCs w:val="24"/>
          <w:lang w:val="mn-MN"/>
        </w:rPr>
        <w:t xml:space="preserve">Тариалангийн тухай хуулийн </w:t>
      </w:r>
      <w:r w:rsidR="00EC28CF" w:rsidRPr="00F121CD">
        <w:rPr>
          <w:rFonts w:ascii="Arial" w:hAnsi="Arial" w:cs="Arial"/>
          <w:sz w:val="24"/>
          <w:szCs w:val="24"/>
          <w:lang w:val="mn-MN"/>
        </w:rPr>
        <w:t xml:space="preserve">27 дугаар зүйлийн 27.3, 27.4 дэх хэсгийг </w:t>
      </w:r>
      <w:r w:rsidRPr="00F121CD">
        <w:rPr>
          <w:rFonts w:ascii="Arial" w:hAnsi="Arial" w:cs="Arial"/>
          <w:sz w:val="24"/>
          <w:szCs w:val="24"/>
          <w:lang w:val="mn-MN"/>
        </w:rPr>
        <w:t>доор дурдс</w:t>
      </w:r>
      <w:r w:rsidR="0018548F" w:rsidRPr="00F121CD">
        <w:rPr>
          <w:rFonts w:ascii="Arial" w:hAnsi="Arial" w:cs="Arial"/>
          <w:sz w:val="24"/>
          <w:szCs w:val="24"/>
          <w:lang w:val="mn-MN"/>
        </w:rPr>
        <w:t>а</w:t>
      </w:r>
      <w:r w:rsidRPr="00F121CD">
        <w:rPr>
          <w:rFonts w:ascii="Arial" w:hAnsi="Arial" w:cs="Arial"/>
          <w:sz w:val="24"/>
          <w:szCs w:val="24"/>
          <w:lang w:val="mn-MN"/>
        </w:rPr>
        <w:t>наар өөрчлөн найруулсугай:</w:t>
      </w:r>
    </w:p>
    <w:p w14:paraId="79257C80" w14:textId="3811A75D" w:rsidR="000628EE" w:rsidRPr="00F121CD" w:rsidRDefault="000628EE" w:rsidP="00207F5D">
      <w:pPr>
        <w:ind w:firstLine="720"/>
        <w:jc w:val="both"/>
        <w:rPr>
          <w:rFonts w:ascii="Arial" w:hAnsi="Arial" w:cs="Arial"/>
          <w:sz w:val="24"/>
          <w:szCs w:val="24"/>
          <w:lang w:val="mn-MN"/>
        </w:rPr>
      </w:pPr>
      <w:r w:rsidRPr="00F121CD">
        <w:rPr>
          <w:rFonts w:ascii="Arial" w:hAnsi="Arial" w:cs="Arial"/>
          <w:sz w:val="24"/>
          <w:szCs w:val="24"/>
          <w:lang w:val="mn-MN"/>
        </w:rPr>
        <w:tab/>
        <w:t>1/27 дугаар зүйлийн</w:t>
      </w:r>
      <w:r w:rsidR="001E0BEB" w:rsidRPr="00F121CD">
        <w:rPr>
          <w:rFonts w:ascii="Arial" w:hAnsi="Arial" w:cs="Arial"/>
          <w:sz w:val="24"/>
          <w:szCs w:val="24"/>
          <w:lang w:val="mn-MN"/>
        </w:rPr>
        <w:t xml:space="preserve"> 27.3 дахь хэсэг:</w:t>
      </w:r>
    </w:p>
    <w:p w14:paraId="2E263768" w14:textId="5E79C28A" w:rsidR="000628EE" w:rsidRPr="00F121CD" w:rsidRDefault="000628EE" w:rsidP="00207F5D">
      <w:pPr>
        <w:ind w:firstLine="720"/>
        <w:jc w:val="both"/>
        <w:rPr>
          <w:rFonts w:ascii="Arial" w:hAnsi="Arial" w:cs="Arial"/>
          <w:sz w:val="24"/>
          <w:szCs w:val="24"/>
          <w:lang w:val="mn-MN"/>
        </w:rPr>
      </w:pPr>
      <w:r w:rsidRPr="00F121CD">
        <w:rPr>
          <w:rFonts w:ascii="Arial" w:hAnsi="Arial" w:cs="Arial"/>
          <w:sz w:val="24"/>
          <w:szCs w:val="24"/>
          <w:lang w:val="mn-MN"/>
        </w:rPr>
        <w:t>“</w:t>
      </w:r>
      <w:r w:rsidR="00EC28CF" w:rsidRPr="00F121CD">
        <w:rPr>
          <w:rFonts w:ascii="Arial" w:hAnsi="Arial" w:cs="Arial"/>
          <w:sz w:val="24"/>
          <w:szCs w:val="24"/>
          <w:lang w:val="mn-MN"/>
        </w:rPr>
        <w:t>27.3.Мэдэгдэлд заасан хугацаанд хөрсний төлөв байдлыг сайжруулах арга хэмжээ аваагүй бол тариалангийн асуудал хариуцсан нутгийн захиргааны байгууллага нь Газрын ерөнхий хуулийн 5</w:t>
      </w:r>
      <w:r w:rsidR="007406A5" w:rsidRPr="00F121CD">
        <w:rPr>
          <w:rFonts w:ascii="Arial" w:hAnsi="Arial" w:cs="Arial"/>
          <w:sz w:val="24"/>
          <w:szCs w:val="24"/>
          <w:lang w:val="mn-MN"/>
        </w:rPr>
        <w:t>5</w:t>
      </w:r>
      <w:r w:rsidR="00EC28CF" w:rsidRPr="00F121CD">
        <w:rPr>
          <w:rFonts w:ascii="Arial" w:hAnsi="Arial" w:cs="Arial"/>
          <w:sz w:val="24"/>
          <w:szCs w:val="24"/>
          <w:lang w:val="mn-MN"/>
        </w:rPr>
        <w:t xml:space="preserve">.1.3-т заасан үндэслэлээр газрын узуфрукт эрхийн гэрчилгээг хүчингүй болгох саналыг холбогдох баримтын хамтаар аймаг, нийслэлийн газрын асуудал эрхэлсэн төрийн захиргааны байгууллагад хүргүүлнэ.” </w:t>
      </w:r>
    </w:p>
    <w:p w14:paraId="0B2862D5" w14:textId="184E7CAF" w:rsidR="001E0BEB" w:rsidRPr="00F121CD" w:rsidRDefault="001E0BEB" w:rsidP="00207F5D">
      <w:pPr>
        <w:ind w:firstLine="720"/>
        <w:jc w:val="both"/>
        <w:rPr>
          <w:rFonts w:ascii="Arial" w:hAnsi="Arial" w:cs="Arial"/>
          <w:sz w:val="24"/>
          <w:szCs w:val="24"/>
          <w:lang w:val="mn-MN"/>
        </w:rPr>
      </w:pPr>
      <w:r w:rsidRPr="00F121CD">
        <w:rPr>
          <w:rFonts w:ascii="Arial" w:hAnsi="Arial" w:cs="Arial"/>
          <w:sz w:val="24"/>
          <w:szCs w:val="24"/>
          <w:lang w:val="mn-MN"/>
        </w:rPr>
        <w:tab/>
        <w:t>2/27 дугаар зүйлийн 27.4 дэх хэсэг:</w:t>
      </w:r>
    </w:p>
    <w:p w14:paraId="276434E3" w14:textId="2567073C" w:rsidR="000628EE" w:rsidRPr="00F121CD" w:rsidRDefault="001E0BEB" w:rsidP="00207F5D">
      <w:pPr>
        <w:ind w:firstLine="720"/>
        <w:jc w:val="both"/>
        <w:rPr>
          <w:rFonts w:ascii="Arial" w:hAnsi="Arial" w:cs="Arial"/>
          <w:sz w:val="24"/>
          <w:szCs w:val="24"/>
          <w:lang w:val="mn-MN"/>
        </w:rPr>
      </w:pPr>
      <w:r w:rsidRPr="00F121CD">
        <w:rPr>
          <w:rFonts w:ascii="Arial" w:hAnsi="Arial" w:cs="Arial"/>
          <w:sz w:val="24"/>
          <w:szCs w:val="24"/>
          <w:lang w:val="mn-MN"/>
        </w:rPr>
        <w:t>“</w:t>
      </w:r>
      <w:r w:rsidR="00EC28CF" w:rsidRPr="00F121CD">
        <w:rPr>
          <w:rFonts w:ascii="Arial" w:hAnsi="Arial" w:cs="Arial"/>
          <w:sz w:val="24"/>
          <w:szCs w:val="24"/>
          <w:lang w:val="mn-MN"/>
        </w:rPr>
        <w:t>Энэ хуулийн 27.3-т заасан саналыг үндэслэн аймаг, нийслэлийн газрын асуудал эрхэлсэн төрийн захиргааны байгууллага хөрсний төлөв байдлыг дордуулсан иргэн, хуулийн этгээдийн газрын узуфрукт эрхийн гэрчилгээг хүчингүй болгож, Газрын ерөнхий хуульд заасны дагуу тухайн этгээдэд мэдэгдэнэ</w:t>
      </w:r>
      <w:r w:rsidR="000628EE" w:rsidRPr="00F121CD">
        <w:rPr>
          <w:rFonts w:ascii="Arial" w:hAnsi="Arial" w:cs="Arial"/>
          <w:sz w:val="24"/>
          <w:szCs w:val="24"/>
          <w:lang w:val="mn-MN"/>
        </w:rPr>
        <w:t>.</w:t>
      </w:r>
      <w:r w:rsidR="00B001FB" w:rsidRPr="00F121CD">
        <w:rPr>
          <w:rFonts w:ascii="Arial" w:hAnsi="Arial" w:cs="Arial"/>
          <w:sz w:val="24"/>
          <w:szCs w:val="24"/>
          <w:lang w:val="mn-MN"/>
        </w:rPr>
        <w:t>”</w:t>
      </w:r>
    </w:p>
    <w:p w14:paraId="5941D521" w14:textId="1478AB98" w:rsidR="00F516A2" w:rsidRPr="00F121CD" w:rsidRDefault="00A2243E" w:rsidP="00A2243E">
      <w:pPr>
        <w:ind w:firstLine="720"/>
        <w:jc w:val="both"/>
        <w:rPr>
          <w:rFonts w:ascii="Arial" w:hAnsi="Arial" w:cs="Arial"/>
          <w:sz w:val="24"/>
          <w:szCs w:val="24"/>
          <w:lang w:val="mn-MN"/>
        </w:rPr>
      </w:pPr>
      <w:r w:rsidRPr="00F121CD">
        <w:rPr>
          <w:rFonts w:ascii="Arial" w:hAnsi="Arial" w:cs="Arial"/>
          <w:b/>
          <w:sz w:val="24"/>
          <w:szCs w:val="24"/>
          <w:lang w:val="mn-MN"/>
        </w:rPr>
        <w:t>2 дугаар зүйл.</w:t>
      </w:r>
      <w:r w:rsidR="00F465BC" w:rsidRPr="00F121CD">
        <w:rPr>
          <w:rFonts w:ascii="Arial" w:hAnsi="Arial" w:cs="Arial"/>
          <w:sz w:val="24"/>
          <w:szCs w:val="24"/>
          <w:lang w:val="mn-MN"/>
        </w:rPr>
        <w:t xml:space="preserve">Тариалангийн тухай хуулийн </w:t>
      </w:r>
      <w:r w:rsidR="0018516A" w:rsidRPr="00F121CD">
        <w:rPr>
          <w:rFonts w:ascii="Arial" w:hAnsi="Arial" w:cs="Arial"/>
          <w:sz w:val="24"/>
          <w:szCs w:val="24"/>
          <w:lang w:val="mn-MN"/>
        </w:rPr>
        <w:t>20</w:t>
      </w:r>
      <w:r w:rsidRPr="00F121CD">
        <w:rPr>
          <w:rFonts w:ascii="Arial" w:hAnsi="Arial" w:cs="Arial"/>
          <w:sz w:val="24"/>
          <w:szCs w:val="24"/>
          <w:lang w:val="mn-MN"/>
        </w:rPr>
        <w:t xml:space="preserve"> дугаар зүйлийн </w:t>
      </w:r>
      <w:r w:rsidR="0018516A" w:rsidRPr="00F121CD">
        <w:rPr>
          <w:rFonts w:ascii="Arial" w:hAnsi="Arial" w:cs="Arial"/>
          <w:sz w:val="24"/>
          <w:szCs w:val="24"/>
          <w:lang w:val="mn-MN"/>
        </w:rPr>
        <w:t>20.1.2</w:t>
      </w:r>
      <w:r w:rsidRPr="00F121CD">
        <w:rPr>
          <w:rFonts w:ascii="Arial" w:hAnsi="Arial" w:cs="Arial"/>
          <w:sz w:val="24"/>
          <w:szCs w:val="24"/>
          <w:lang w:val="mn-MN"/>
        </w:rPr>
        <w:t xml:space="preserve"> </w:t>
      </w:r>
      <w:r w:rsidR="003A1F83" w:rsidRPr="00F121CD">
        <w:rPr>
          <w:rFonts w:ascii="Arial" w:hAnsi="Arial" w:cs="Arial"/>
          <w:sz w:val="24"/>
          <w:szCs w:val="24"/>
          <w:lang w:val="mn-MN"/>
        </w:rPr>
        <w:t xml:space="preserve">дахь </w:t>
      </w:r>
      <w:r w:rsidRPr="00F121CD">
        <w:rPr>
          <w:rFonts w:ascii="Arial" w:hAnsi="Arial" w:cs="Arial"/>
          <w:sz w:val="24"/>
          <w:szCs w:val="24"/>
          <w:lang w:val="mn-MN"/>
        </w:rPr>
        <w:t>хэсгийн “</w:t>
      </w:r>
      <w:r w:rsidR="0018516A" w:rsidRPr="00F121CD">
        <w:rPr>
          <w:rFonts w:ascii="Arial" w:hAnsi="Arial" w:cs="Arial"/>
          <w:sz w:val="24"/>
          <w:szCs w:val="24"/>
          <w:lang w:val="mn-MN"/>
        </w:rPr>
        <w:t xml:space="preserve">тухай” гэснийг “ерөнхий” гэж, </w:t>
      </w:r>
      <w:r w:rsidR="003A1F83" w:rsidRPr="00F121CD">
        <w:rPr>
          <w:rFonts w:ascii="Arial" w:hAnsi="Arial" w:cs="Arial"/>
          <w:sz w:val="24"/>
          <w:szCs w:val="24"/>
          <w:lang w:val="mn-MN"/>
        </w:rPr>
        <w:t xml:space="preserve">26 дугаар зүйлийн 26.9 дэх хэсгийн </w:t>
      </w:r>
      <w:r w:rsidR="0018516A" w:rsidRPr="00F121CD">
        <w:rPr>
          <w:rFonts w:ascii="Arial" w:hAnsi="Arial" w:cs="Arial"/>
          <w:sz w:val="24"/>
          <w:szCs w:val="24"/>
          <w:lang w:val="mn-MN"/>
        </w:rPr>
        <w:t xml:space="preserve">“Тариалангийн зориулалттай газар эзэмших, ашиглах” гэснийг “газрын узуфрукт” гэж </w:t>
      </w:r>
      <w:r w:rsidR="00F516A2" w:rsidRPr="00F121CD">
        <w:rPr>
          <w:rFonts w:ascii="Arial" w:hAnsi="Arial" w:cs="Arial"/>
          <w:sz w:val="24"/>
          <w:szCs w:val="24"/>
          <w:lang w:val="mn-MN"/>
        </w:rPr>
        <w:t>тус тус өөрчилсүгэй.</w:t>
      </w:r>
    </w:p>
    <w:p w14:paraId="4D9A3FEF" w14:textId="213CA4AC" w:rsidR="00207F5D" w:rsidRPr="00F121CD" w:rsidRDefault="00F516A2" w:rsidP="00207F5D">
      <w:pPr>
        <w:ind w:firstLine="720"/>
        <w:jc w:val="both"/>
        <w:rPr>
          <w:rFonts w:ascii="Arial" w:hAnsi="Arial" w:cs="Arial"/>
          <w:sz w:val="24"/>
          <w:szCs w:val="24"/>
          <w:lang w:val="mn-MN"/>
        </w:rPr>
      </w:pPr>
      <w:r w:rsidRPr="00F121CD">
        <w:rPr>
          <w:rFonts w:ascii="Arial" w:hAnsi="Arial" w:cs="Arial"/>
          <w:b/>
          <w:sz w:val="24"/>
          <w:szCs w:val="24"/>
          <w:lang w:val="mn-MN"/>
        </w:rPr>
        <w:t>3 дугаар зүйл.</w:t>
      </w:r>
      <w:r w:rsidR="00207F5D" w:rsidRPr="00F121CD">
        <w:rPr>
          <w:rFonts w:ascii="Arial" w:hAnsi="Arial" w:cs="Arial"/>
          <w:sz w:val="24"/>
          <w:szCs w:val="24"/>
          <w:lang w:val="mn-MN"/>
        </w:rPr>
        <w:t xml:space="preserve">Тариалангийн тухай хуулийн </w:t>
      </w:r>
      <w:r w:rsidR="00EC28CF" w:rsidRPr="00F121CD">
        <w:rPr>
          <w:rFonts w:ascii="Arial" w:hAnsi="Arial" w:cs="Arial"/>
          <w:sz w:val="24"/>
          <w:szCs w:val="24"/>
          <w:lang w:val="mn-MN"/>
        </w:rPr>
        <w:t>15 дугаар зүйл</w:t>
      </w:r>
      <w:r w:rsidR="0018516A" w:rsidRPr="00F121CD">
        <w:rPr>
          <w:rFonts w:ascii="Arial" w:hAnsi="Arial" w:cs="Arial"/>
          <w:sz w:val="24"/>
          <w:szCs w:val="24"/>
          <w:lang w:val="mn-MN"/>
        </w:rPr>
        <w:t xml:space="preserve">, </w:t>
      </w:r>
      <w:r w:rsidR="00EC28CF" w:rsidRPr="00F121CD">
        <w:rPr>
          <w:rFonts w:ascii="Arial" w:hAnsi="Arial" w:cs="Arial"/>
          <w:sz w:val="24"/>
          <w:szCs w:val="24"/>
          <w:lang w:val="mn-MN"/>
        </w:rPr>
        <w:t xml:space="preserve"> </w:t>
      </w:r>
      <w:r w:rsidR="00596276">
        <w:rPr>
          <w:rFonts w:ascii="Arial" w:hAnsi="Arial" w:cs="Arial"/>
          <w:sz w:val="24"/>
          <w:szCs w:val="24"/>
          <w:lang w:val="mn-MN"/>
        </w:rPr>
        <w:t xml:space="preserve">20 дугаар зүйлийн 20.4 дэх хэсэг, </w:t>
      </w:r>
      <w:r w:rsidR="00207F5D" w:rsidRPr="00F121CD">
        <w:rPr>
          <w:rFonts w:ascii="Arial" w:hAnsi="Arial" w:cs="Arial"/>
          <w:sz w:val="24"/>
          <w:szCs w:val="24"/>
          <w:lang w:val="mn-MN"/>
        </w:rPr>
        <w:t>22 дугаар зүйлийн 22.</w:t>
      </w:r>
      <w:r w:rsidR="00F465BC" w:rsidRPr="00F121CD">
        <w:rPr>
          <w:rFonts w:ascii="Arial" w:hAnsi="Arial" w:cs="Arial"/>
          <w:sz w:val="24"/>
          <w:szCs w:val="24"/>
          <w:lang w:val="mn-MN"/>
        </w:rPr>
        <w:t>3</w:t>
      </w:r>
      <w:r w:rsidR="00207F5D" w:rsidRPr="00F121CD">
        <w:rPr>
          <w:rFonts w:ascii="Arial" w:hAnsi="Arial" w:cs="Arial"/>
          <w:sz w:val="24"/>
          <w:szCs w:val="24"/>
          <w:lang w:val="mn-MN"/>
        </w:rPr>
        <w:t xml:space="preserve"> </w:t>
      </w:r>
      <w:r w:rsidR="00F465BC" w:rsidRPr="00F121CD">
        <w:rPr>
          <w:rFonts w:ascii="Arial" w:hAnsi="Arial" w:cs="Arial"/>
          <w:sz w:val="24"/>
          <w:szCs w:val="24"/>
          <w:lang w:val="mn-MN"/>
        </w:rPr>
        <w:t xml:space="preserve">дахь </w:t>
      </w:r>
      <w:r w:rsidR="00207F5D" w:rsidRPr="00F121CD">
        <w:rPr>
          <w:rFonts w:ascii="Arial" w:hAnsi="Arial" w:cs="Arial"/>
          <w:sz w:val="24"/>
          <w:szCs w:val="24"/>
          <w:lang w:val="mn-MN"/>
        </w:rPr>
        <w:t xml:space="preserve">хэсгийг </w:t>
      </w:r>
      <w:r w:rsidR="00596276">
        <w:rPr>
          <w:rFonts w:ascii="Arial" w:hAnsi="Arial" w:cs="Arial"/>
          <w:sz w:val="24"/>
          <w:szCs w:val="24"/>
          <w:lang w:val="mn-MN"/>
        </w:rPr>
        <w:t xml:space="preserve">тус тус </w:t>
      </w:r>
      <w:r w:rsidR="00207F5D" w:rsidRPr="00F121CD">
        <w:rPr>
          <w:rFonts w:ascii="Arial" w:hAnsi="Arial" w:cs="Arial"/>
          <w:sz w:val="24"/>
          <w:szCs w:val="24"/>
          <w:lang w:val="mn-MN"/>
        </w:rPr>
        <w:t>хүчингүй</w:t>
      </w:r>
      <w:r w:rsidR="00596276">
        <w:rPr>
          <w:rFonts w:ascii="Arial" w:hAnsi="Arial" w:cs="Arial"/>
          <w:sz w:val="24"/>
          <w:szCs w:val="24"/>
          <w:lang w:val="mn-MN"/>
        </w:rPr>
        <w:t xml:space="preserve"> </w:t>
      </w:r>
      <w:r w:rsidR="00207F5D" w:rsidRPr="00F121CD">
        <w:rPr>
          <w:rFonts w:ascii="Arial" w:hAnsi="Arial" w:cs="Arial"/>
          <w:sz w:val="24"/>
          <w:szCs w:val="24"/>
          <w:lang w:val="mn-MN"/>
        </w:rPr>
        <w:t xml:space="preserve">болсонд тооцсугай. </w:t>
      </w:r>
    </w:p>
    <w:p w14:paraId="319391B6" w14:textId="77777777" w:rsidR="00207F5D" w:rsidRPr="00F121CD" w:rsidRDefault="00F516A2" w:rsidP="00207F5D">
      <w:pPr>
        <w:ind w:firstLine="720"/>
        <w:jc w:val="both"/>
        <w:rPr>
          <w:rFonts w:ascii="Arial" w:hAnsi="Arial" w:cs="Arial"/>
          <w:sz w:val="24"/>
          <w:szCs w:val="24"/>
          <w:lang w:val="mn-MN"/>
        </w:rPr>
      </w:pPr>
      <w:r w:rsidRPr="00F121CD">
        <w:rPr>
          <w:rFonts w:ascii="Arial" w:hAnsi="Arial" w:cs="Arial"/>
          <w:b/>
          <w:sz w:val="24"/>
          <w:szCs w:val="24"/>
          <w:lang w:val="mn-MN"/>
        </w:rPr>
        <w:t>4</w:t>
      </w:r>
      <w:r w:rsidR="00207F5D" w:rsidRPr="00F121CD">
        <w:rPr>
          <w:rFonts w:ascii="Arial" w:hAnsi="Arial" w:cs="Arial"/>
          <w:b/>
          <w:sz w:val="24"/>
          <w:szCs w:val="24"/>
          <w:lang w:val="mn-MN"/>
        </w:rPr>
        <w:t xml:space="preserve"> </w:t>
      </w:r>
      <w:r w:rsidRPr="00F121CD">
        <w:rPr>
          <w:rFonts w:ascii="Arial" w:hAnsi="Arial" w:cs="Arial"/>
          <w:b/>
          <w:sz w:val="24"/>
          <w:szCs w:val="24"/>
          <w:lang w:val="mn-MN"/>
        </w:rPr>
        <w:t>дүгээр</w:t>
      </w:r>
      <w:r w:rsidR="00207F5D" w:rsidRPr="00F121CD">
        <w:rPr>
          <w:rFonts w:ascii="Arial" w:hAnsi="Arial" w:cs="Arial"/>
          <w:b/>
          <w:sz w:val="24"/>
          <w:szCs w:val="24"/>
          <w:lang w:val="mn-MN"/>
        </w:rPr>
        <w:t xml:space="preserve"> зүйл.</w:t>
      </w:r>
      <w:r w:rsidR="00207F5D" w:rsidRPr="00F121CD">
        <w:rPr>
          <w:rFonts w:ascii="Arial" w:hAnsi="Arial" w:cs="Arial"/>
          <w:sz w:val="24"/>
          <w:szCs w:val="24"/>
          <w:lang w:val="mn-MN"/>
        </w:rPr>
        <w:t xml:space="preserve">Энэ хуулийг Газрын ерөнхий хууль /Шинэчилсэн найруулга/ хүчин төгөлдөр болсон өдрөөс дагаж мөрдөнө. </w:t>
      </w:r>
    </w:p>
    <w:p w14:paraId="0549BD73" w14:textId="77777777" w:rsidR="00207F5D" w:rsidRPr="00F121CD" w:rsidRDefault="00207F5D" w:rsidP="00207F5D">
      <w:pPr>
        <w:ind w:firstLine="720"/>
        <w:jc w:val="both"/>
        <w:rPr>
          <w:rFonts w:ascii="Arial" w:hAnsi="Arial" w:cs="Arial"/>
          <w:sz w:val="24"/>
          <w:szCs w:val="24"/>
          <w:lang w:val="mn-MN"/>
        </w:rPr>
      </w:pPr>
    </w:p>
    <w:p w14:paraId="78F59F71" w14:textId="39F04C61" w:rsidR="00207F5D" w:rsidRDefault="00207F5D" w:rsidP="00207F5D">
      <w:pPr>
        <w:ind w:firstLine="720"/>
        <w:jc w:val="center"/>
        <w:rPr>
          <w:rFonts w:ascii="Arial" w:hAnsi="Arial" w:cs="Arial"/>
          <w:sz w:val="24"/>
          <w:szCs w:val="24"/>
          <w:lang w:val="mn-MN"/>
        </w:rPr>
      </w:pPr>
      <w:r w:rsidRPr="00F121CD">
        <w:rPr>
          <w:rFonts w:ascii="Arial" w:hAnsi="Arial" w:cs="Arial"/>
          <w:sz w:val="24"/>
          <w:szCs w:val="24"/>
          <w:lang w:val="mn-MN"/>
        </w:rPr>
        <w:t>ГАРЫН ҮСЭГ</w:t>
      </w:r>
    </w:p>
    <w:p w14:paraId="52AEE9F2" w14:textId="77777777" w:rsidR="00163DDF" w:rsidRPr="00F121CD" w:rsidRDefault="00163DDF" w:rsidP="00207F5D">
      <w:pPr>
        <w:ind w:firstLine="720"/>
        <w:jc w:val="center"/>
        <w:rPr>
          <w:rFonts w:ascii="Arial" w:hAnsi="Arial" w:cs="Arial"/>
          <w:sz w:val="24"/>
          <w:szCs w:val="24"/>
          <w:lang w:val="mn-MN"/>
        </w:rPr>
      </w:pPr>
    </w:p>
    <w:p w14:paraId="01F2BAE0" w14:textId="5E04F5DE" w:rsidR="00207F5D" w:rsidRPr="00F121CD" w:rsidRDefault="00207F5D" w:rsidP="00207F5D">
      <w:pPr>
        <w:jc w:val="right"/>
        <w:rPr>
          <w:rFonts w:ascii="Arial" w:hAnsi="Arial" w:cs="Arial"/>
          <w:sz w:val="24"/>
          <w:szCs w:val="24"/>
          <w:lang w:val="mn-MN"/>
        </w:rPr>
      </w:pPr>
      <w:r w:rsidRPr="00F121CD">
        <w:rPr>
          <w:rFonts w:ascii="Arial" w:hAnsi="Arial" w:cs="Arial"/>
          <w:sz w:val="24"/>
          <w:szCs w:val="24"/>
          <w:lang w:val="mn-MN"/>
        </w:rPr>
        <w:lastRenderedPageBreak/>
        <w:t>Төсөл</w:t>
      </w:r>
    </w:p>
    <w:p w14:paraId="7F7517F4" w14:textId="77777777" w:rsidR="008770B0" w:rsidRPr="00F121CD" w:rsidRDefault="008770B0" w:rsidP="008770B0">
      <w:pPr>
        <w:jc w:val="center"/>
        <w:rPr>
          <w:rFonts w:ascii="Arial" w:hAnsi="Arial" w:cs="Arial"/>
          <w:b/>
          <w:bCs/>
          <w:sz w:val="24"/>
          <w:szCs w:val="24"/>
          <w:lang w:val="mn-MN"/>
        </w:rPr>
      </w:pPr>
      <w:r w:rsidRPr="00F121CD">
        <w:rPr>
          <w:rFonts w:ascii="Arial" w:hAnsi="Arial" w:cs="Arial"/>
          <w:b/>
          <w:bCs/>
          <w:sz w:val="24"/>
          <w:szCs w:val="24"/>
          <w:lang w:val="mn-MN"/>
        </w:rPr>
        <w:t>МОНГОЛ УЛСЫН ХУУЛЬ</w:t>
      </w:r>
    </w:p>
    <w:p w14:paraId="0DD91A61"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2022 оны ... дугаар                                                                                          Улаанбаатар</w:t>
      </w:r>
    </w:p>
    <w:p w14:paraId="5CD5BDA0"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 xml:space="preserve"> сарын ...-ны өдөр</w:t>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t xml:space="preserve">                                                                  хот</w:t>
      </w:r>
    </w:p>
    <w:p w14:paraId="7F592E05" w14:textId="77777777" w:rsidR="004F0483" w:rsidRPr="00F121CD" w:rsidRDefault="004F0483" w:rsidP="00207F5D">
      <w:pPr>
        <w:jc w:val="right"/>
        <w:rPr>
          <w:rFonts w:ascii="Arial" w:hAnsi="Arial" w:cs="Arial"/>
          <w:sz w:val="24"/>
          <w:szCs w:val="24"/>
          <w:lang w:val="mn-MN"/>
        </w:rPr>
      </w:pPr>
    </w:p>
    <w:p w14:paraId="57F7CA90" w14:textId="77777777" w:rsidR="00207F5D" w:rsidRPr="00F121CD" w:rsidRDefault="00207F5D" w:rsidP="00207F5D">
      <w:pPr>
        <w:spacing w:after="0"/>
        <w:jc w:val="center"/>
        <w:rPr>
          <w:rFonts w:ascii="Arial" w:hAnsi="Arial" w:cs="Arial"/>
          <w:b/>
          <w:bCs/>
          <w:sz w:val="24"/>
          <w:szCs w:val="24"/>
          <w:lang w:val="mn-MN"/>
        </w:rPr>
      </w:pPr>
      <w:r w:rsidRPr="00F121CD">
        <w:rPr>
          <w:rFonts w:ascii="Arial" w:hAnsi="Arial" w:cs="Arial"/>
          <w:b/>
          <w:bCs/>
          <w:sz w:val="24"/>
          <w:szCs w:val="24"/>
          <w:lang w:val="mn-MN"/>
        </w:rPr>
        <w:t>СУУУЦ ӨМЧЛӨГЧДИЙН ХОЛБООНЫ ЭРХ ЗҮЙН БАЙДАЛ, НИЙТИЙН</w:t>
      </w:r>
    </w:p>
    <w:p w14:paraId="5822D014" w14:textId="77777777" w:rsidR="00207F5D" w:rsidRPr="00F121CD" w:rsidRDefault="00207F5D" w:rsidP="00207F5D">
      <w:pPr>
        <w:spacing w:after="0"/>
        <w:jc w:val="center"/>
        <w:rPr>
          <w:rFonts w:ascii="Arial" w:hAnsi="Arial" w:cs="Arial"/>
          <w:b/>
          <w:bCs/>
          <w:sz w:val="24"/>
          <w:szCs w:val="24"/>
          <w:lang w:val="mn-MN"/>
        </w:rPr>
      </w:pPr>
      <w:r w:rsidRPr="00F121CD">
        <w:rPr>
          <w:rFonts w:ascii="Arial" w:hAnsi="Arial" w:cs="Arial"/>
          <w:b/>
          <w:bCs/>
          <w:sz w:val="24"/>
          <w:szCs w:val="24"/>
          <w:lang w:val="mn-MN"/>
        </w:rPr>
        <w:t xml:space="preserve">ЗОРИУЛАЛТТАЙ ОРОН СУУЦНЫ БАЙШИНГИЙН ДУНДЫН ӨМЧЛӨЛИЙН ЭД ХӨРӨНГИЙН ТУХАЙ ХУУЛЬД НЭМЭЛТ, ӨӨРЧЛӨЛТ ОРУУЛАХ ТУХАЙ </w:t>
      </w:r>
    </w:p>
    <w:p w14:paraId="4A9570F9" w14:textId="77777777" w:rsidR="00207F5D" w:rsidRPr="00F121CD" w:rsidRDefault="00207F5D" w:rsidP="00207F5D">
      <w:pPr>
        <w:spacing w:after="0"/>
        <w:jc w:val="center"/>
        <w:rPr>
          <w:rFonts w:ascii="Arial" w:hAnsi="Arial" w:cs="Arial"/>
          <w:b/>
          <w:bCs/>
          <w:sz w:val="24"/>
          <w:szCs w:val="24"/>
          <w:lang w:val="mn-MN"/>
        </w:rPr>
      </w:pPr>
      <w:r w:rsidRPr="00F121CD">
        <w:rPr>
          <w:rFonts w:ascii="Arial" w:hAnsi="Arial" w:cs="Arial"/>
          <w:b/>
          <w:bCs/>
          <w:sz w:val="24"/>
          <w:szCs w:val="24"/>
          <w:lang w:val="mn-MN"/>
        </w:rPr>
        <w:t>ХУУЛЬ</w:t>
      </w:r>
    </w:p>
    <w:p w14:paraId="621BD4E6" w14:textId="1402B09F" w:rsidR="008C0E95" w:rsidRPr="00F121CD" w:rsidRDefault="00207F5D" w:rsidP="00207F5D">
      <w:pPr>
        <w:jc w:val="both"/>
        <w:rPr>
          <w:rFonts w:ascii="Arial" w:hAnsi="Arial" w:cs="Arial"/>
          <w:bCs/>
          <w:sz w:val="24"/>
          <w:szCs w:val="24"/>
          <w:lang w:val="mn-MN"/>
        </w:rPr>
      </w:pPr>
      <w:r w:rsidRPr="00F121CD">
        <w:rPr>
          <w:rFonts w:ascii="Arial" w:hAnsi="Arial" w:cs="Arial"/>
          <w:b/>
          <w:bCs/>
          <w:sz w:val="24"/>
          <w:szCs w:val="24"/>
          <w:lang w:val="mn-MN"/>
        </w:rPr>
        <w:tab/>
        <w:t>1 дүгээр зүйл.</w:t>
      </w:r>
      <w:r w:rsidR="008C0E95" w:rsidRPr="00F121CD">
        <w:rPr>
          <w:rFonts w:ascii="Arial" w:hAnsi="Arial" w:cs="Arial"/>
          <w:bCs/>
          <w:sz w:val="24"/>
          <w:szCs w:val="24"/>
          <w:lang w:val="mn-MN"/>
        </w:rPr>
        <w:t>Сууц өмчлөгчдийн холбооны эрх зүйн байдал, нийтийн зориулалттай орон сууцны байшингийн дундын өмчлөлийн эд хөрөнгийн тухай хуулийн 12 дугаар зүйлийн 12.4.5 дахь заалтын “дундын өмчлөлийн” гэсний өмнө</w:t>
      </w:r>
      <w:r w:rsidR="0012563A" w:rsidRPr="00F121CD">
        <w:rPr>
          <w:rFonts w:ascii="Arial" w:hAnsi="Arial" w:cs="Arial"/>
          <w:bCs/>
          <w:sz w:val="24"/>
          <w:szCs w:val="24"/>
          <w:lang w:val="mn-MN"/>
        </w:rPr>
        <w:t>,</w:t>
      </w:r>
      <w:r w:rsidR="008C0E95" w:rsidRPr="00F121CD">
        <w:rPr>
          <w:rFonts w:ascii="Arial" w:hAnsi="Arial" w:cs="Arial"/>
          <w:bCs/>
          <w:sz w:val="24"/>
          <w:szCs w:val="24"/>
          <w:lang w:val="mn-MN"/>
        </w:rPr>
        <w:t xml:space="preserve"> 15 дугаар зүйлийн 15.5 дахь хэсгийн “бол” гэсний д</w:t>
      </w:r>
      <w:r w:rsidR="00653446" w:rsidRPr="00F121CD">
        <w:rPr>
          <w:rFonts w:ascii="Arial" w:hAnsi="Arial" w:cs="Arial"/>
          <w:bCs/>
          <w:sz w:val="24"/>
          <w:szCs w:val="24"/>
          <w:lang w:val="mn-MN"/>
        </w:rPr>
        <w:t>араа</w:t>
      </w:r>
      <w:r w:rsidR="002F47AA" w:rsidRPr="00F121CD">
        <w:rPr>
          <w:rFonts w:ascii="Arial" w:hAnsi="Arial" w:cs="Arial"/>
          <w:bCs/>
          <w:sz w:val="24"/>
          <w:szCs w:val="24"/>
          <w:lang w:val="mn-MN"/>
        </w:rPr>
        <w:t xml:space="preserve"> </w:t>
      </w:r>
      <w:r w:rsidR="008C0E95" w:rsidRPr="00F121CD">
        <w:rPr>
          <w:rFonts w:ascii="Arial" w:hAnsi="Arial" w:cs="Arial"/>
          <w:bCs/>
          <w:sz w:val="24"/>
          <w:szCs w:val="24"/>
          <w:lang w:val="mn-MN"/>
        </w:rPr>
        <w:t xml:space="preserve">“орон сууцны </w:t>
      </w:r>
      <w:r w:rsidR="00596276">
        <w:rPr>
          <w:rFonts w:ascii="Arial" w:hAnsi="Arial" w:cs="Arial"/>
          <w:bCs/>
          <w:sz w:val="24"/>
          <w:szCs w:val="24"/>
          <w:lang w:val="mn-MN"/>
        </w:rPr>
        <w:t xml:space="preserve">барилгын доорх </w:t>
      </w:r>
      <w:r w:rsidR="008C0E95" w:rsidRPr="00F121CD">
        <w:rPr>
          <w:rFonts w:ascii="Arial" w:hAnsi="Arial" w:cs="Arial"/>
          <w:bCs/>
          <w:sz w:val="24"/>
          <w:szCs w:val="24"/>
          <w:lang w:val="mn-MN"/>
        </w:rPr>
        <w:t xml:space="preserve"> болон орчны газраас бусад” гэж тус тус нэмсүгэй.</w:t>
      </w:r>
    </w:p>
    <w:p w14:paraId="60C37097" w14:textId="463E748A" w:rsidR="008C0E95" w:rsidRPr="00F121CD" w:rsidRDefault="008C0E95" w:rsidP="008C0E95">
      <w:pPr>
        <w:ind w:firstLine="720"/>
        <w:jc w:val="both"/>
        <w:rPr>
          <w:rFonts w:ascii="Arial" w:hAnsi="Arial" w:cs="Arial"/>
          <w:bCs/>
          <w:sz w:val="24"/>
          <w:szCs w:val="24"/>
          <w:lang w:val="mn-MN"/>
        </w:rPr>
      </w:pPr>
      <w:r w:rsidRPr="00F121CD">
        <w:rPr>
          <w:rFonts w:ascii="Arial" w:hAnsi="Arial" w:cs="Arial"/>
          <w:b/>
          <w:bCs/>
          <w:sz w:val="24"/>
          <w:szCs w:val="24"/>
          <w:lang w:val="mn-MN"/>
        </w:rPr>
        <w:t>2 дугаар зүйл.</w:t>
      </w:r>
      <w:r w:rsidRPr="00F121CD">
        <w:rPr>
          <w:rFonts w:ascii="Arial" w:hAnsi="Arial" w:cs="Arial"/>
          <w:bCs/>
          <w:sz w:val="24"/>
          <w:szCs w:val="24"/>
          <w:lang w:val="mn-MN"/>
        </w:rPr>
        <w:t>Сууц өмчлөгчдийн холбооны эрх зүйн байдал, нийтийн зориулалттай орон сууцны байшингийн дундын өмчлөлийн эд хөрөнгийн тухай хуулийн 4 дүгээр зүйлийн 4.1.6 дахь заалтын “нийтийн эдэлбэрийн” гэснийг</w:t>
      </w:r>
      <w:r w:rsidR="00A85DB9" w:rsidRPr="00F121CD">
        <w:rPr>
          <w:rFonts w:ascii="Arial" w:hAnsi="Arial" w:cs="Arial"/>
          <w:bCs/>
          <w:sz w:val="24"/>
          <w:szCs w:val="24"/>
          <w:lang w:val="mn-MN"/>
        </w:rPr>
        <w:t xml:space="preserve"> “нийтээр ашиглах газрыг” гэж, </w:t>
      </w:r>
      <w:r w:rsidRPr="00F121CD">
        <w:rPr>
          <w:rFonts w:ascii="Arial" w:hAnsi="Arial" w:cs="Arial"/>
          <w:bCs/>
          <w:sz w:val="24"/>
          <w:szCs w:val="24"/>
          <w:lang w:val="mn-MN"/>
        </w:rPr>
        <w:t xml:space="preserve"> </w:t>
      </w:r>
      <w:r w:rsidR="000629AC" w:rsidRPr="00F121CD">
        <w:rPr>
          <w:rFonts w:ascii="Arial" w:hAnsi="Arial" w:cs="Arial"/>
          <w:bCs/>
          <w:sz w:val="24"/>
          <w:szCs w:val="24"/>
          <w:lang w:val="mn-MN"/>
        </w:rPr>
        <w:t>15 дугаар зүйлийн 15.6 дахь хэсгийн “орон сууцны байшингийн дэвсгэр болон орчны газрыг эзэмших, ашиглах” гэснийг “</w:t>
      </w:r>
      <w:r w:rsidR="00A9251F" w:rsidRPr="00F121CD">
        <w:rPr>
          <w:rFonts w:ascii="Arial" w:hAnsi="Arial" w:cs="Arial"/>
          <w:bCs/>
          <w:sz w:val="24"/>
          <w:szCs w:val="24"/>
          <w:lang w:val="mn-MN"/>
        </w:rPr>
        <w:t>дундын мэдлийн газрын</w:t>
      </w:r>
      <w:r w:rsidR="000629AC" w:rsidRPr="00F121CD">
        <w:rPr>
          <w:rFonts w:ascii="Arial" w:hAnsi="Arial" w:cs="Arial"/>
          <w:bCs/>
          <w:sz w:val="24"/>
          <w:szCs w:val="24"/>
          <w:lang w:val="mn-MN"/>
        </w:rPr>
        <w:t>” гэж тус тус өөрчилсүгэй</w:t>
      </w:r>
      <w:r w:rsidRPr="00F121CD">
        <w:rPr>
          <w:rFonts w:ascii="Arial" w:hAnsi="Arial" w:cs="Arial"/>
          <w:bCs/>
          <w:sz w:val="24"/>
          <w:szCs w:val="24"/>
          <w:lang w:val="mn-MN"/>
        </w:rPr>
        <w:t xml:space="preserve">. </w:t>
      </w:r>
    </w:p>
    <w:p w14:paraId="44C3466B" w14:textId="408450B4" w:rsidR="008C0E95" w:rsidRPr="00F121CD" w:rsidRDefault="008C0E95" w:rsidP="008C0E95">
      <w:pPr>
        <w:ind w:firstLine="720"/>
        <w:jc w:val="both"/>
        <w:rPr>
          <w:rFonts w:ascii="Arial" w:hAnsi="Arial" w:cs="Arial"/>
          <w:b/>
          <w:bCs/>
          <w:sz w:val="24"/>
          <w:szCs w:val="24"/>
          <w:lang w:val="mn-MN"/>
        </w:rPr>
      </w:pPr>
      <w:r w:rsidRPr="00F121CD">
        <w:rPr>
          <w:rFonts w:ascii="Arial" w:hAnsi="Arial" w:cs="Arial"/>
          <w:b/>
          <w:bCs/>
          <w:sz w:val="24"/>
          <w:szCs w:val="24"/>
          <w:lang w:val="mn-MN"/>
        </w:rPr>
        <w:t>3 дугаар зүйл.</w:t>
      </w:r>
      <w:r w:rsidRPr="00F121CD">
        <w:rPr>
          <w:rFonts w:ascii="Arial" w:hAnsi="Arial" w:cs="Arial"/>
          <w:bCs/>
          <w:sz w:val="24"/>
          <w:szCs w:val="24"/>
          <w:lang w:val="mn-MN"/>
        </w:rPr>
        <w:t xml:space="preserve"> Сууц өмчлөгчдийн холбооны эрх зүйн байдал, нийтийн зориулалттай орон сууцны байшингийн дундын өмчлөлийн эд хөрөнгийн тухай хуулийн</w:t>
      </w:r>
      <w:r w:rsidR="0044148D" w:rsidRPr="00F121CD">
        <w:rPr>
          <w:rFonts w:ascii="Arial" w:hAnsi="Arial" w:cs="Arial"/>
          <w:bCs/>
          <w:sz w:val="24"/>
          <w:szCs w:val="24"/>
          <w:lang w:val="mn-MN"/>
        </w:rPr>
        <w:t xml:space="preserve"> </w:t>
      </w:r>
      <w:r w:rsidRPr="00F121CD">
        <w:rPr>
          <w:rFonts w:ascii="Arial" w:hAnsi="Arial" w:cs="Arial"/>
          <w:bCs/>
          <w:sz w:val="24"/>
          <w:szCs w:val="24"/>
          <w:lang w:val="mn-MN"/>
        </w:rPr>
        <w:t>12 дугаар зүйлийн 12.4.8,</w:t>
      </w:r>
      <w:r w:rsidR="00596276">
        <w:rPr>
          <w:rFonts w:ascii="Arial" w:hAnsi="Arial" w:cs="Arial"/>
          <w:bCs/>
          <w:sz w:val="24"/>
          <w:szCs w:val="24"/>
          <w:lang w:val="mn-MN"/>
        </w:rPr>
        <w:t xml:space="preserve"> </w:t>
      </w:r>
      <w:r w:rsidRPr="00F121CD">
        <w:rPr>
          <w:rFonts w:ascii="Arial" w:hAnsi="Arial" w:cs="Arial"/>
          <w:bCs/>
          <w:sz w:val="24"/>
          <w:szCs w:val="24"/>
          <w:lang w:val="mn-MN"/>
        </w:rPr>
        <w:t xml:space="preserve">18 дугаар зүйлийн 18.1.4 дэх </w:t>
      </w:r>
      <w:r w:rsidR="00653446" w:rsidRPr="00F121CD">
        <w:rPr>
          <w:rFonts w:ascii="Arial" w:hAnsi="Arial" w:cs="Arial"/>
          <w:bCs/>
          <w:sz w:val="24"/>
          <w:szCs w:val="24"/>
          <w:lang w:val="mn-MN"/>
        </w:rPr>
        <w:t xml:space="preserve">заалтыг </w:t>
      </w:r>
      <w:r w:rsidRPr="00F121CD">
        <w:rPr>
          <w:rFonts w:ascii="Arial" w:hAnsi="Arial" w:cs="Arial"/>
          <w:bCs/>
          <w:sz w:val="24"/>
          <w:szCs w:val="24"/>
          <w:lang w:val="mn-MN"/>
        </w:rPr>
        <w:t xml:space="preserve"> тус тус хүчингүй болсонд тооцсугай.  </w:t>
      </w:r>
      <w:r w:rsidRPr="00F121CD">
        <w:rPr>
          <w:rFonts w:ascii="Arial" w:hAnsi="Arial" w:cs="Arial"/>
          <w:sz w:val="18"/>
          <w:szCs w:val="18"/>
          <w:lang w:val="mn-MN"/>
        </w:rPr>
        <w:t xml:space="preserve"> </w:t>
      </w:r>
    </w:p>
    <w:p w14:paraId="1271507D" w14:textId="77777777" w:rsidR="00207F5D" w:rsidRPr="00F121CD" w:rsidRDefault="00A56409" w:rsidP="00207F5D">
      <w:pPr>
        <w:ind w:firstLine="720"/>
        <w:jc w:val="both"/>
        <w:rPr>
          <w:rFonts w:ascii="Arial" w:hAnsi="Arial" w:cs="Arial"/>
          <w:sz w:val="24"/>
          <w:szCs w:val="24"/>
          <w:lang w:val="mn-MN"/>
        </w:rPr>
      </w:pPr>
      <w:r w:rsidRPr="00F121CD">
        <w:rPr>
          <w:rFonts w:ascii="Arial" w:hAnsi="Arial" w:cs="Arial"/>
          <w:b/>
          <w:sz w:val="24"/>
          <w:szCs w:val="24"/>
          <w:lang w:val="mn-MN"/>
        </w:rPr>
        <w:t>4</w:t>
      </w:r>
      <w:r w:rsidR="00207F5D" w:rsidRPr="00F121CD">
        <w:rPr>
          <w:rFonts w:ascii="Arial" w:hAnsi="Arial" w:cs="Arial"/>
          <w:b/>
          <w:sz w:val="24"/>
          <w:szCs w:val="24"/>
          <w:lang w:val="mn-MN"/>
        </w:rPr>
        <w:t xml:space="preserve"> д</w:t>
      </w:r>
      <w:r w:rsidRPr="00F121CD">
        <w:rPr>
          <w:rFonts w:ascii="Arial" w:hAnsi="Arial" w:cs="Arial"/>
          <w:b/>
          <w:sz w:val="24"/>
          <w:szCs w:val="24"/>
          <w:lang w:val="mn-MN"/>
        </w:rPr>
        <w:t>үгээр</w:t>
      </w:r>
      <w:r w:rsidR="00207F5D" w:rsidRPr="00F121CD">
        <w:rPr>
          <w:rFonts w:ascii="Arial" w:hAnsi="Arial" w:cs="Arial"/>
          <w:b/>
          <w:sz w:val="24"/>
          <w:szCs w:val="24"/>
          <w:lang w:val="mn-MN"/>
        </w:rPr>
        <w:t xml:space="preserve"> зүйл.</w:t>
      </w:r>
      <w:r w:rsidR="00207F5D" w:rsidRPr="00F121CD">
        <w:rPr>
          <w:rFonts w:ascii="Arial" w:hAnsi="Arial" w:cs="Arial"/>
          <w:sz w:val="24"/>
          <w:szCs w:val="24"/>
          <w:lang w:val="mn-MN"/>
        </w:rPr>
        <w:t>Энэ хуулийг Газрын ерөнхий хууль хүчин төгөлдөр болсон өдрөөс эхлэн дагаж мөрдөнө.</w:t>
      </w:r>
    </w:p>
    <w:p w14:paraId="2029882E" w14:textId="77777777" w:rsidR="00207F5D" w:rsidRPr="00F121CD" w:rsidRDefault="00207F5D" w:rsidP="00207F5D">
      <w:pPr>
        <w:jc w:val="both"/>
        <w:rPr>
          <w:rFonts w:ascii="Arial" w:hAnsi="Arial" w:cs="Arial"/>
          <w:sz w:val="24"/>
          <w:szCs w:val="24"/>
          <w:lang w:val="mn-MN"/>
        </w:rPr>
      </w:pPr>
      <w:r w:rsidRPr="00F121CD">
        <w:rPr>
          <w:rFonts w:ascii="Arial" w:hAnsi="Arial" w:cs="Arial"/>
          <w:sz w:val="24"/>
          <w:szCs w:val="24"/>
          <w:lang w:val="mn-MN"/>
        </w:rPr>
        <w:t> </w:t>
      </w:r>
    </w:p>
    <w:p w14:paraId="745A0C19" w14:textId="77777777" w:rsidR="00207F5D" w:rsidRPr="00F121CD" w:rsidRDefault="00207F5D" w:rsidP="00207F5D">
      <w:pPr>
        <w:jc w:val="center"/>
        <w:rPr>
          <w:rFonts w:ascii="Arial" w:hAnsi="Arial" w:cs="Arial"/>
          <w:sz w:val="24"/>
          <w:szCs w:val="24"/>
          <w:lang w:val="mn-MN"/>
        </w:rPr>
      </w:pPr>
      <w:r w:rsidRPr="00F121CD">
        <w:rPr>
          <w:rFonts w:ascii="Arial" w:hAnsi="Arial" w:cs="Arial"/>
          <w:sz w:val="24"/>
          <w:szCs w:val="24"/>
          <w:lang w:val="mn-MN"/>
        </w:rPr>
        <w:t>ГАРЫН ҮСЭГ</w:t>
      </w:r>
    </w:p>
    <w:p w14:paraId="3D8F0E8C" w14:textId="77777777" w:rsidR="00207F5D" w:rsidRPr="00F121CD" w:rsidRDefault="00207F5D" w:rsidP="00207F5D">
      <w:pPr>
        <w:jc w:val="center"/>
        <w:rPr>
          <w:rFonts w:ascii="Arial" w:hAnsi="Arial" w:cs="Arial"/>
          <w:sz w:val="24"/>
          <w:szCs w:val="24"/>
          <w:lang w:val="mn-MN"/>
        </w:rPr>
      </w:pPr>
    </w:p>
    <w:p w14:paraId="342DE741" w14:textId="77777777" w:rsidR="00207F5D" w:rsidRPr="00F121CD" w:rsidRDefault="00207F5D" w:rsidP="00207F5D">
      <w:pPr>
        <w:shd w:val="clear" w:color="auto" w:fill="FFFFFF"/>
        <w:spacing w:after="0" w:line="270" w:lineRule="atLeast"/>
        <w:jc w:val="center"/>
        <w:textAlignment w:val="top"/>
        <w:rPr>
          <w:rFonts w:ascii="Arial" w:eastAsia="Times New Roman" w:hAnsi="Arial" w:cs="Arial"/>
          <w:b/>
          <w:bCs/>
          <w:sz w:val="24"/>
          <w:szCs w:val="24"/>
          <w:lang w:val="mn-MN"/>
        </w:rPr>
      </w:pPr>
    </w:p>
    <w:p w14:paraId="600D6CA6" w14:textId="77777777" w:rsidR="00A56409" w:rsidRPr="00F121CD" w:rsidRDefault="00A56409" w:rsidP="00207F5D">
      <w:pPr>
        <w:shd w:val="clear" w:color="auto" w:fill="FFFFFF"/>
        <w:spacing w:after="0" w:line="270" w:lineRule="atLeast"/>
        <w:jc w:val="center"/>
        <w:textAlignment w:val="top"/>
        <w:rPr>
          <w:rFonts w:ascii="Arial" w:eastAsia="Times New Roman" w:hAnsi="Arial" w:cs="Arial"/>
          <w:b/>
          <w:bCs/>
          <w:sz w:val="24"/>
          <w:szCs w:val="24"/>
          <w:lang w:val="mn-MN"/>
        </w:rPr>
      </w:pPr>
    </w:p>
    <w:p w14:paraId="7E0DF371" w14:textId="77777777" w:rsidR="00A56409" w:rsidRPr="00F121CD" w:rsidRDefault="00A56409" w:rsidP="00207F5D">
      <w:pPr>
        <w:shd w:val="clear" w:color="auto" w:fill="FFFFFF"/>
        <w:spacing w:after="0" w:line="270" w:lineRule="atLeast"/>
        <w:jc w:val="center"/>
        <w:textAlignment w:val="top"/>
        <w:rPr>
          <w:rFonts w:ascii="Arial" w:eastAsia="Times New Roman" w:hAnsi="Arial" w:cs="Arial"/>
          <w:b/>
          <w:bCs/>
          <w:sz w:val="24"/>
          <w:szCs w:val="24"/>
          <w:lang w:val="mn-MN"/>
        </w:rPr>
      </w:pPr>
    </w:p>
    <w:p w14:paraId="78413FC4" w14:textId="77777777" w:rsidR="00A56409" w:rsidRPr="00F121CD" w:rsidRDefault="00A56409" w:rsidP="00207F5D">
      <w:pPr>
        <w:shd w:val="clear" w:color="auto" w:fill="FFFFFF"/>
        <w:spacing w:after="0" w:line="270" w:lineRule="atLeast"/>
        <w:jc w:val="center"/>
        <w:textAlignment w:val="top"/>
        <w:rPr>
          <w:rFonts w:ascii="Arial" w:eastAsia="Times New Roman" w:hAnsi="Arial" w:cs="Arial"/>
          <w:b/>
          <w:bCs/>
          <w:sz w:val="24"/>
          <w:szCs w:val="24"/>
          <w:lang w:val="mn-MN"/>
        </w:rPr>
      </w:pPr>
    </w:p>
    <w:p w14:paraId="7A383D02" w14:textId="77777777" w:rsidR="00A56409" w:rsidRPr="00F121CD" w:rsidRDefault="00A56409" w:rsidP="00207F5D">
      <w:pPr>
        <w:shd w:val="clear" w:color="auto" w:fill="FFFFFF"/>
        <w:spacing w:after="0" w:line="270" w:lineRule="atLeast"/>
        <w:jc w:val="center"/>
        <w:textAlignment w:val="top"/>
        <w:rPr>
          <w:rFonts w:ascii="Arial" w:eastAsia="Times New Roman" w:hAnsi="Arial" w:cs="Arial"/>
          <w:b/>
          <w:bCs/>
          <w:sz w:val="24"/>
          <w:szCs w:val="24"/>
          <w:lang w:val="mn-MN"/>
        </w:rPr>
      </w:pPr>
    </w:p>
    <w:p w14:paraId="5A896AD7" w14:textId="77777777" w:rsidR="00A56409" w:rsidRPr="00F121CD" w:rsidRDefault="00A56409" w:rsidP="00207F5D">
      <w:pPr>
        <w:shd w:val="clear" w:color="auto" w:fill="FFFFFF"/>
        <w:spacing w:after="0" w:line="270" w:lineRule="atLeast"/>
        <w:jc w:val="center"/>
        <w:textAlignment w:val="top"/>
        <w:rPr>
          <w:rFonts w:ascii="Arial" w:eastAsia="Times New Roman" w:hAnsi="Arial" w:cs="Arial"/>
          <w:b/>
          <w:bCs/>
          <w:sz w:val="24"/>
          <w:szCs w:val="24"/>
          <w:lang w:val="mn-MN"/>
        </w:rPr>
      </w:pPr>
    </w:p>
    <w:p w14:paraId="64D49059" w14:textId="77777777" w:rsidR="00A56409" w:rsidRPr="00F121CD" w:rsidRDefault="00A56409" w:rsidP="00207F5D">
      <w:pPr>
        <w:shd w:val="clear" w:color="auto" w:fill="FFFFFF"/>
        <w:spacing w:after="0" w:line="270" w:lineRule="atLeast"/>
        <w:jc w:val="center"/>
        <w:textAlignment w:val="top"/>
        <w:rPr>
          <w:rFonts w:ascii="Arial" w:eastAsia="Times New Roman" w:hAnsi="Arial" w:cs="Arial"/>
          <w:b/>
          <w:bCs/>
          <w:sz w:val="24"/>
          <w:szCs w:val="24"/>
          <w:lang w:val="mn-MN"/>
        </w:rPr>
      </w:pPr>
    </w:p>
    <w:p w14:paraId="49B282CB" w14:textId="77777777" w:rsidR="00A56409" w:rsidRPr="00F121CD" w:rsidRDefault="00A56409" w:rsidP="00207F5D">
      <w:pPr>
        <w:shd w:val="clear" w:color="auto" w:fill="FFFFFF"/>
        <w:spacing w:after="0" w:line="270" w:lineRule="atLeast"/>
        <w:jc w:val="center"/>
        <w:textAlignment w:val="top"/>
        <w:rPr>
          <w:rFonts w:ascii="Arial" w:eastAsia="Times New Roman" w:hAnsi="Arial" w:cs="Arial"/>
          <w:b/>
          <w:bCs/>
          <w:sz w:val="24"/>
          <w:szCs w:val="24"/>
          <w:lang w:val="mn-MN"/>
        </w:rPr>
      </w:pPr>
    </w:p>
    <w:p w14:paraId="32C7E089" w14:textId="77777777" w:rsidR="00207F5D" w:rsidRPr="00F121CD" w:rsidRDefault="000629AC" w:rsidP="00207F5D">
      <w:pPr>
        <w:spacing w:after="0"/>
        <w:jc w:val="right"/>
        <w:rPr>
          <w:rFonts w:ascii="Arial" w:eastAsia="Calibri" w:hAnsi="Arial" w:cs="Arial"/>
          <w:sz w:val="24"/>
          <w:szCs w:val="24"/>
          <w:lang w:val="mn-MN"/>
        </w:rPr>
      </w:pPr>
      <w:r w:rsidRPr="00F121CD">
        <w:rPr>
          <w:rFonts w:ascii="Arial" w:eastAsia="Calibri" w:hAnsi="Arial" w:cs="Arial"/>
          <w:sz w:val="24"/>
          <w:szCs w:val="24"/>
          <w:lang w:val="mn-MN"/>
        </w:rPr>
        <w:t>Т</w:t>
      </w:r>
      <w:r w:rsidR="00207F5D" w:rsidRPr="00F121CD">
        <w:rPr>
          <w:rFonts w:ascii="Arial" w:eastAsia="Calibri" w:hAnsi="Arial" w:cs="Arial"/>
          <w:sz w:val="24"/>
          <w:szCs w:val="24"/>
          <w:lang w:val="mn-MN"/>
        </w:rPr>
        <w:t xml:space="preserve">өсөл </w:t>
      </w:r>
    </w:p>
    <w:p w14:paraId="6584A2F7" w14:textId="77777777" w:rsidR="008770B0" w:rsidRPr="00F121CD" w:rsidRDefault="008770B0" w:rsidP="008770B0">
      <w:pPr>
        <w:jc w:val="center"/>
        <w:rPr>
          <w:rFonts w:ascii="Arial" w:hAnsi="Arial" w:cs="Arial"/>
          <w:b/>
          <w:bCs/>
          <w:sz w:val="24"/>
          <w:szCs w:val="24"/>
          <w:lang w:val="mn-MN"/>
        </w:rPr>
      </w:pPr>
      <w:r w:rsidRPr="00F121CD">
        <w:rPr>
          <w:rFonts w:ascii="Arial" w:hAnsi="Arial" w:cs="Arial"/>
          <w:b/>
          <w:bCs/>
          <w:sz w:val="24"/>
          <w:szCs w:val="24"/>
          <w:lang w:val="mn-MN"/>
        </w:rPr>
        <w:t>МОНГОЛ УЛСЫН ХУУЛЬ</w:t>
      </w:r>
    </w:p>
    <w:p w14:paraId="3BFFF587"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2022 оны ... дугаар                                                                                          Улаанбаатар</w:t>
      </w:r>
    </w:p>
    <w:p w14:paraId="657AFD87"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 xml:space="preserve"> сарын ...-ны өдөр</w:t>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t xml:space="preserve">                                                                  хот</w:t>
      </w:r>
    </w:p>
    <w:p w14:paraId="20DA26DB" w14:textId="77777777" w:rsidR="006A7936" w:rsidRPr="00F121CD" w:rsidRDefault="006A7936" w:rsidP="00207F5D">
      <w:pPr>
        <w:spacing w:after="0"/>
        <w:jc w:val="center"/>
        <w:rPr>
          <w:rFonts w:ascii="Arial" w:eastAsia="Calibri" w:hAnsi="Arial" w:cs="Arial"/>
          <w:b/>
          <w:sz w:val="24"/>
          <w:szCs w:val="24"/>
          <w:lang w:val="mn-MN"/>
        </w:rPr>
      </w:pPr>
    </w:p>
    <w:p w14:paraId="776CCCB3" w14:textId="3A5D1ACE" w:rsidR="00207F5D" w:rsidRPr="00F121CD" w:rsidRDefault="00207F5D" w:rsidP="00207F5D">
      <w:pPr>
        <w:spacing w:after="0"/>
        <w:jc w:val="center"/>
        <w:rPr>
          <w:rFonts w:ascii="Arial" w:eastAsia="Calibri" w:hAnsi="Arial" w:cs="Arial"/>
          <w:b/>
          <w:sz w:val="24"/>
          <w:szCs w:val="24"/>
          <w:lang w:val="mn-MN"/>
        </w:rPr>
      </w:pPr>
      <w:r w:rsidRPr="00F121CD">
        <w:rPr>
          <w:rFonts w:ascii="Arial" w:eastAsia="Calibri" w:hAnsi="Arial" w:cs="Arial"/>
          <w:b/>
          <w:sz w:val="24"/>
          <w:szCs w:val="24"/>
          <w:lang w:val="mn-MN"/>
        </w:rPr>
        <w:t>МОНГОЛ УЛСЫН ЗАСАГ ЗАХИРГАА, НУТАГ ДЭВСГЭРИЙН НЭГЖ, ТҮҮНИЙ УДИРДЛАГЫН ТУХАЙ ХУУЛЬД</w:t>
      </w:r>
      <w:r w:rsidRPr="00F121CD">
        <w:rPr>
          <w:rFonts w:ascii="Arial" w:eastAsia="Calibri" w:hAnsi="Arial" w:cs="Arial"/>
          <w:b/>
          <w:sz w:val="24"/>
          <w:szCs w:val="24"/>
        </w:rPr>
        <w:t xml:space="preserve"> </w:t>
      </w:r>
      <w:r w:rsidRPr="00F121CD">
        <w:rPr>
          <w:rFonts w:ascii="Arial" w:eastAsia="Calibri" w:hAnsi="Arial" w:cs="Arial"/>
          <w:b/>
          <w:sz w:val="24"/>
          <w:szCs w:val="24"/>
          <w:lang w:val="mn-MN"/>
        </w:rPr>
        <w:t>НЭМЭЛТ, ӨӨРЧЛӨЛТ</w:t>
      </w:r>
    </w:p>
    <w:p w14:paraId="23F5D72E" w14:textId="77777777" w:rsidR="00207F5D" w:rsidRPr="00F121CD" w:rsidRDefault="00207F5D" w:rsidP="00207F5D">
      <w:pPr>
        <w:spacing w:after="0"/>
        <w:jc w:val="center"/>
        <w:rPr>
          <w:rFonts w:ascii="Arial" w:eastAsia="Calibri" w:hAnsi="Arial" w:cs="Arial"/>
          <w:b/>
          <w:sz w:val="24"/>
          <w:szCs w:val="24"/>
          <w:lang w:val="mn-MN"/>
        </w:rPr>
      </w:pPr>
      <w:r w:rsidRPr="00F121CD">
        <w:rPr>
          <w:rFonts w:ascii="Arial" w:eastAsia="Calibri" w:hAnsi="Arial" w:cs="Arial"/>
          <w:b/>
          <w:sz w:val="24"/>
          <w:szCs w:val="24"/>
          <w:lang w:val="mn-MN"/>
        </w:rPr>
        <w:t xml:space="preserve"> ОРУУЛАХ ТУХАЙ</w:t>
      </w:r>
    </w:p>
    <w:p w14:paraId="2E3E9021" w14:textId="77777777" w:rsidR="00577644" w:rsidRPr="00F121CD" w:rsidRDefault="00577644" w:rsidP="00207F5D">
      <w:pPr>
        <w:spacing w:after="0"/>
        <w:jc w:val="center"/>
        <w:rPr>
          <w:rFonts w:ascii="Arial" w:eastAsia="Calibri" w:hAnsi="Arial" w:cs="Arial"/>
          <w:b/>
          <w:sz w:val="24"/>
          <w:szCs w:val="24"/>
          <w:lang w:val="mn-MN"/>
        </w:rPr>
      </w:pPr>
    </w:p>
    <w:p w14:paraId="3327EDD3" w14:textId="77777777" w:rsidR="00207F5D" w:rsidRPr="00F121CD" w:rsidRDefault="00207F5D" w:rsidP="00207F5D">
      <w:pPr>
        <w:ind w:firstLine="720"/>
        <w:jc w:val="both"/>
        <w:rPr>
          <w:rFonts w:ascii="Arial" w:hAnsi="Arial" w:cs="Arial"/>
          <w:b/>
          <w:sz w:val="24"/>
          <w:szCs w:val="24"/>
          <w:lang w:val="mn-MN"/>
        </w:rPr>
      </w:pPr>
      <w:r w:rsidRPr="00F121CD">
        <w:rPr>
          <w:rFonts w:ascii="Arial" w:hAnsi="Arial" w:cs="Arial"/>
          <w:b/>
          <w:sz w:val="24"/>
          <w:szCs w:val="24"/>
          <w:lang w:val="mn-MN"/>
        </w:rPr>
        <w:t>1 дүгээр зүйл.</w:t>
      </w:r>
      <w:r w:rsidRPr="00F121CD">
        <w:rPr>
          <w:rFonts w:ascii="Arial" w:hAnsi="Arial" w:cs="Arial"/>
          <w:sz w:val="24"/>
          <w:szCs w:val="24"/>
          <w:lang w:val="mn-MN"/>
        </w:rPr>
        <w:t>Монгол Улсын засаг захиргаа, нутаг дэвсгэ</w:t>
      </w:r>
      <w:r w:rsidR="00A56409" w:rsidRPr="00F121CD">
        <w:rPr>
          <w:rFonts w:ascii="Arial" w:hAnsi="Arial" w:cs="Arial"/>
          <w:sz w:val="24"/>
          <w:szCs w:val="24"/>
          <w:lang w:val="mn-MN"/>
        </w:rPr>
        <w:t>р</w:t>
      </w:r>
      <w:r w:rsidRPr="00F121CD">
        <w:rPr>
          <w:rFonts w:ascii="Arial" w:hAnsi="Arial" w:cs="Arial"/>
          <w:sz w:val="24"/>
          <w:szCs w:val="24"/>
          <w:lang w:val="mn-MN"/>
        </w:rPr>
        <w:t>ийн нэгж, түүний удирдлагын тухай хуулийн 59 дүгээр зүйлийн 59.1.13 дахь заалтын “газрыг” гэсний ард “газар зохион байгуулалт, хот, тосгоны хөгжлийн ерөнхий төлөвлөгөөний дагуу” гэж нэмсүгэй.</w:t>
      </w:r>
    </w:p>
    <w:p w14:paraId="1DDB97DD" w14:textId="77777777" w:rsidR="00207F5D" w:rsidRPr="00F121CD" w:rsidRDefault="00207F5D" w:rsidP="00207F5D">
      <w:pPr>
        <w:ind w:firstLine="720"/>
        <w:jc w:val="both"/>
        <w:rPr>
          <w:rFonts w:ascii="Arial" w:hAnsi="Arial" w:cs="Arial"/>
          <w:b/>
          <w:sz w:val="24"/>
          <w:szCs w:val="24"/>
          <w:lang w:val="mn-MN"/>
        </w:rPr>
      </w:pPr>
      <w:r w:rsidRPr="00F121CD">
        <w:rPr>
          <w:rFonts w:ascii="Arial" w:hAnsi="Arial" w:cs="Arial"/>
          <w:b/>
          <w:sz w:val="24"/>
          <w:szCs w:val="24"/>
          <w:lang w:val="mn-MN"/>
        </w:rPr>
        <w:t>2 дугаар зүйл.</w:t>
      </w:r>
      <w:r w:rsidRPr="00F121CD">
        <w:rPr>
          <w:rFonts w:ascii="Arial" w:hAnsi="Arial" w:cs="Arial"/>
          <w:sz w:val="24"/>
          <w:szCs w:val="24"/>
          <w:lang w:val="mn-MN"/>
        </w:rPr>
        <w:t>Монгол Улсын засаг захиргаа, нутаг дэвсгэ</w:t>
      </w:r>
      <w:r w:rsidR="0018548F" w:rsidRPr="00F121CD">
        <w:rPr>
          <w:rFonts w:ascii="Arial" w:hAnsi="Arial" w:cs="Arial"/>
          <w:sz w:val="24"/>
          <w:szCs w:val="24"/>
          <w:lang w:val="mn-MN"/>
        </w:rPr>
        <w:t>р</w:t>
      </w:r>
      <w:r w:rsidRPr="00F121CD">
        <w:rPr>
          <w:rFonts w:ascii="Arial" w:hAnsi="Arial" w:cs="Arial"/>
          <w:sz w:val="24"/>
          <w:szCs w:val="24"/>
          <w:lang w:val="mn-MN"/>
        </w:rPr>
        <w:t>ийн нэгж, түүний удирдлагын тухай хуулийн дараах заалтыг доор дурдсанаар өөрчлөн найруулсугай.</w:t>
      </w:r>
      <w:r w:rsidRPr="00F121CD">
        <w:rPr>
          <w:rFonts w:ascii="Arial" w:hAnsi="Arial" w:cs="Arial"/>
          <w:b/>
          <w:sz w:val="24"/>
          <w:szCs w:val="24"/>
          <w:lang w:val="mn-MN"/>
        </w:rPr>
        <w:t xml:space="preserve"> </w:t>
      </w:r>
    </w:p>
    <w:p w14:paraId="0C5DB575" w14:textId="77777777" w:rsidR="00207F5D" w:rsidRPr="00F121CD" w:rsidRDefault="00207F5D" w:rsidP="00207F5D">
      <w:pPr>
        <w:ind w:left="720" w:firstLine="720"/>
        <w:jc w:val="both"/>
        <w:rPr>
          <w:rFonts w:ascii="Arial" w:hAnsi="Arial" w:cs="Arial"/>
          <w:sz w:val="24"/>
          <w:szCs w:val="24"/>
          <w:lang w:val="mn-MN"/>
        </w:rPr>
      </w:pPr>
      <w:r w:rsidRPr="00F121CD">
        <w:rPr>
          <w:rFonts w:ascii="Arial" w:hAnsi="Arial" w:cs="Arial"/>
          <w:sz w:val="24"/>
          <w:szCs w:val="24"/>
          <w:lang w:val="mn-MN"/>
        </w:rPr>
        <w:t xml:space="preserve">1/59 </w:t>
      </w:r>
      <w:r w:rsidR="00B001FB" w:rsidRPr="00F121CD">
        <w:rPr>
          <w:rFonts w:ascii="Arial" w:hAnsi="Arial" w:cs="Arial"/>
          <w:sz w:val="24"/>
          <w:szCs w:val="24"/>
          <w:lang w:val="mn-MN"/>
        </w:rPr>
        <w:t>дүгээр зүйлийн 59.1.15</w:t>
      </w:r>
      <w:r w:rsidRPr="00F121CD">
        <w:rPr>
          <w:rFonts w:ascii="Arial" w:hAnsi="Arial" w:cs="Arial"/>
          <w:sz w:val="24"/>
          <w:szCs w:val="24"/>
          <w:lang w:val="mn-MN"/>
        </w:rPr>
        <w:t xml:space="preserve"> дахь заалт:</w:t>
      </w:r>
    </w:p>
    <w:p w14:paraId="0206F784" w14:textId="77777777" w:rsidR="00207F5D" w:rsidRPr="00F121CD" w:rsidRDefault="00207F5D" w:rsidP="00207F5D">
      <w:pPr>
        <w:jc w:val="both"/>
        <w:rPr>
          <w:rFonts w:ascii="Arial" w:hAnsi="Arial" w:cs="Arial"/>
          <w:sz w:val="24"/>
          <w:szCs w:val="24"/>
          <w:lang w:val="mn-MN"/>
        </w:rPr>
      </w:pPr>
      <w:r w:rsidRPr="00F121CD">
        <w:rPr>
          <w:rFonts w:ascii="Arial" w:hAnsi="Arial" w:cs="Arial"/>
          <w:sz w:val="24"/>
          <w:szCs w:val="24"/>
          <w:lang w:val="mn-MN"/>
        </w:rPr>
        <w:tab/>
        <w:t>“59.1.15.газартай холбогдон үүссэн маргааныг Газрын ерөнхий хуульд заасан журмын дагуу шийдвэрлүүлэх</w:t>
      </w:r>
      <w:r w:rsidRPr="00F121CD">
        <w:rPr>
          <w:rFonts w:ascii="Arial" w:hAnsi="Arial" w:cs="Arial"/>
          <w:sz w:val="24"/>
          <w:szCs w:val="24"/>
        </w:rPr>
        <w:t>;</w:t>
      </w:r>
      <w:r w:rsidR="00097EB9" w:rsidRPr="00F121CD">
        <w:rPr>
          <w:rFonts w:ascii="Arial" w:hAnsi="Arial" w:cs="Arial"/>
          <w:sz w:val="24"/>
          <w:szCs w:val="24"/>
          <w:lang w:val="mn-MN"/>
        </w:rPr>
        <w:t>”</w:t>
      </w:r>
    </w:p>
    <w:p w14:paraId="6052244B" w14:textId="696DAAE9" w:rsidR="00207F5D" w:rsidRPr="00F121CD" w:rsidRDefault="00207F5D" w:rsidP="00207F5D">
      <w:pPr>
        <w:jc w:val="both"/>
        <w:rPr>
          <w:rFonts w:ascii="Arial" w:hAnsi="Arial" w:cs="Arial"/>
          <w:sz w:val="24"/>
          <w:szCs w:val="24"/>
          <w:lang w:val="mn-MN"/>
        </w:rPr>
      </w:pPr>
      <w:r w:rsidRPr="00F121CD">
        <w:rPr>
          <w:rFonts w:ascii="Arial" w:hAnsi="Arial" w:cs="Arial"/>
          <w:sz w:val="24"/>
          <w:szCs w:val="24"/>
          <w:lang w:val="mn-MN"/>
        </w:rPr>
        <w:tab/>
      </w:r>
      <w:r w:rsidRPr="00F121CD">
        <w:rPr>
          <w:rFonts w:ascii="Arial" w:hAnsi="Arial" w:cs="Arial"/>
          <w:b/>
          <w:sz w:val="24"/>
          <w:szCs w:val="24"/>
          <w:lang w:val="mn-MN"/>
        </w:rPr>
        <w:t>3 дугаар зүйл.</w:t>
      </w:r>
      <w:r w:rsidRPr="00F121CD">
        <w:rPr>
          <w:rFonts w:ascii="Arial" w:hAnsi="Arial" w:cs="Arial"/>
          <w:sz w:val="24"/>
          <w:szCs w:val="24"/>
          <w:lang w:val="mn-MN"/>
        </w:rPr>
        <w:t>Монгол Улсын засаг захиргаа, нутаг дэвсгэ</w:t>
      </w:r>
      <w:r w:rsidR="0018548F" w:rsidRPr="00F121CD">
        <w:rPr>
          <w:rFonts w:ascii="Arial" w:hAnsi="Arial" w:cs="Arial"/>
          <w:sz w:val="24"/>
          <w:szCs w:val="24"/>
          <w:lang w:val="mn-MN"/>
        </w:rPr>
        <w:t>р</w:t>
      </w:r>
      <w:r w:rsidRPr="00F121CD">
        <w:rPr>
          <w:rFonts w:ascii="Arial" w:hAnsi="Arial" w:cs="Arial"/>
          <w:sz w:val="24"/>
          <w:szCs w:val="24"/>
          <w:lang w:val="mn-MN"/>
        </w:rPr>
        <w:t xml:space="preserve">ийн нэгж, түүний удирдлагын тухай хуулийн 22 дугаар зүйлийн 22.1.13, 25 дугаар зүйлийн 25.1.10 дахь заалтуудын “эзэмшлийн” гэснийг “эдэлбэр газрын” гэж, 23 дугаар зүйлийн 23.1.5, </w:t>
      </w:r>
      <w:r w:rsidR="00915192" w:rsidRPr="00F121CD">
        <w:rPr>
          <w:rFonts w:ascii="Arial" w:hAnsi="Arial" w:cs="Arial"/>
          <w:sz w:val="24"/>
          <w:szCs w:val="24"/>
          <w:lang w:val="mn-MN"/>
        </w:rPr>
        <w:t xml:space="preserve">58 дугаар зүйлийн </w:t>
      </w:r>
      <w:r w:rsidRPr="00F121CD">
        <w:rPr>
          <w:rFonts w:ascii="Arial" w:hAnsi="Arial" w:cs="Arial"/>
          <w:sz w:val="24"/>
          <w:szCs w:val="24"/>
          <w:lang w:val="mn-MN"/>
        </w:rPr>
        <w:t xml:space="preserve">58.1.13 дахь заалтын </w:t>
      </w:r>
      <w:r w:rsidRPr="00D41EB0">
        <w:rPr>
          <w:rFonts w:ascii="Arial" w:hAnsi="Arial" w:cs="Arial"/>
          <w:color w:val="FF0000"/>
          <w:sz w:val="24"/>
          <w:szCs w:val="24"/>
          <w:lang w:val="mn-MN"/>
        </w:rPr>
        <w:t>“бусдын эзэмшил, ашиглалтад</w:t>
      </w:r>
      <w:r w:rsidR="00863156" w:rsidRPr="00D41EB0">
        <w:rPr>
          <w:rFonts w:ascii="Arial" w:hAnsi="Arial" w:cs="Arial"/>
          <w:color w:val="FF0000"/>
          <w:sz w:val="24"/>
          <w:szCs w:val="24"/>
          <w:lang w:val="mn-MN"/>
        </w:rPr>
        <w:t xml:space="preserve"> </w:t>
      </w:r>
      <w:r w:rsidRPr="00D41EB0">
        <w:rPr>
          <w:rFonts w:ascii="Arial" w:hAnsi="Arial" w:cs="Arial"/>
          <w:color w:val="FF0000"/>
          <w:sz w:val="24"/>
          <w:szCs w:val="24"/>
          <w:lang w:val="mn-MN"/>
        </w:rPr>
        <w:t xml:space="preserve">” гэснийг </w:t>
      </w:r>
      <w:r w:rsidR="00D75E8F" w:rsidRPr="00D41EB0">
        <w:rPr>
          <w:rFonts w:ascii="Arial" w:hAnsi="Arial" w:cs="Arial"/>
          <w:color w:val="FF0000"/>
          <w:sz w:val="24"/>
          <w:szCs w:val="24"/>
          <w:lang w:val="mn-MN"/>
        </w:rPr>
        <w:t>“</w:t>
      </w:r>
      <w:r w:rsidR="007406A5" w:rsidRPr="00D41EB0">
        <w:rPr>
          <w:rFonts w:ascii="Arial" w:hAnsi="Arial" w:cs="Arial"/>
          <w:color w:val="FF0000"/>
          <w:sz w:val="24"/>
          <w:szCs w:val="24"/>
          <w:lang w:val="mn-MN"/>
        </w:rPr>
        <w:t xml:space="preserve">хүн, хуулийн этгээдэд </w:t>
      </w:r>
      <w:r w:rsidR="00D75E8F" w:rsidRPr="00D41EB0">
        <w:rPr>
          <w:rFonts w:ascii="Arial" w:hAnsi="Arial" w:cs="Arial"/>
          <w:color w:val="FF0000"/>
          <w:sz w:val="24"/>
          <w:szCs w:val="24"/>
          <w:lang w:val="mn-MN"/>
        </w:rPr>
        <w:t xml:space="preserve">газрыг газрын хязгаарлагдмал эрх </w:t>
      </w:r>
      <w:r w:rsidR="00D41EB0" w:rsidRPr="00D41EB0">
        <w:rPr>
          <w:rFonts w:ascii="Arial" w:hAnsi="Arial" w:cs="Arial"/>
          <w:color w:val="FF0000"/>
          <w:sz w:val="24"/>
          <w:szCs w:val="24"/>
          <w:lang w:val="mn-MN"/>
        </w:rPr>
        <w:t xml:space="preserve">болон </w:t>
      </w:r>
      <w:r w:rsidR="00D75E8F" w:rsidRPr="00D41EB0">
        <w:rPr>
          <w:rFonts w:ascii="Arial" w:hAnsi="Arial" w:cs="Arial"/>
          <w:color w:val="FF0000"/>
          <w:sz w:val="24"/>
          <w:szCs w:val="24"/>
          <w:lang w:val="mn-MN"/>
        </w:rPr>
        <w:t xml:space="preserve"> </w:t>
      </w:r>
      <w:r w:rsidR="00FC73C5" w:rsidRPr="00D41EB0">
        <w:rPr>
          <w:rFonts w:ascii="Arial" w:hAnsi="Arial" w:cs="Arial"/>
          <w:color w:val="FF0000"/>
          <w:sz w:val="24"/>
          <w:szCs w:val="24"/>
          <w:lang w:val="mn-MN"/>
        </w:rPr>
        <w:t>газ</w:t>
      </w:r>
      <w:r w:rsidR="00577644" w:rsidRPr="00D41EB0">
        <w:rPr>
          <w:rFonts w:ascii="Arial" w:hAnsi="Arial" w:cs="Arial"/>
          <w:color w:val="FF0000"/>
          <w:sz w:val="24"/>
          <w:szCs w:val="24"/>
          <w:lang w:val="mn-MN"/>
        </w:rPr>
        <w:t xml:space="preserve">ар ашиглах </w:t>
      </w:r>
      <w:r w:rsidR="00D75E8F" w:rsidRPr="00D41EB0">
        <w:rPr>
          <w:rFonts w:ascii="Arial" w:hAnsi="Arial" w:cs="Arial"/>
          <w:color w:val="FF0000"/>
          <w:sz w:val="24"/>
          <w:szCs w:val="24"/>
          <w:lang w:val="mn-MN"/>
        </w:rPr>
        <w:t xml:space="preserve"> </w:t>
      </w:r>
      <w:r w:rsidR="00577644" w:rsidRPr="00D41EB0">
        <w:rPr>
          <w:rFonts w:ascii="Arial" w:hAnsi="Arial" w:cs="Arial"/>
          <w:color w:val="FF0000"/>
          <w:sz w:val="24"/>
          <w:szCs w:val="24"/>
          <w:lang w:val="mn-MN"/>
        </w:rPr>
        <w:t>гэрээгээр</w:t>
      </w:r>
      <w:r w:rsidR="00D75E8F" w:rsidRPr="00D41EB0">
        <w:rPr>
          <w:rFonts w:ascii="Arial" w:hAnsi="Arial" w:cs="Arial"/>
          <w:color w:val="FF0000"/>
          <w:sz w:val="24"/>
          <w:szCs w:val="24"/>
          <w:lang w:val="mn-MN"/>
        </w:rPr>
        <w:t xml:space="preserve">” </w:t>
      </w:r>
      <w:r w:rsidR="00D75E8F" w:rsidRPr="00F121CD">
        <w:rPr>
          <w:rFonts w:ascii="Arial" w:hAnsi="Arial" w:cs="Arial"/>
          <w:sz w:val="24"/>
          <w:szCs w:val="24"/>
          <w:lang w:val="mn-MN"/>
        </w:rPr>
        <w:t>гэж</w:t>
      </w:r>
      <w:r w:rsidR="000F0197" w:rsidRPr="00F121CD">
        <w:rPr>
          <w:rFonts w:ascii="Arial" w:hAnsi="Arial" w:cs="Arial"/>
          <w:sz w:val="24"/>
          <w:szCs w:val="24"/>
          <w:lang w:val="mn-MN"/>
        </w:rPr>
        <w:t>, 59 дүгээр зүйлийн 59.1.18 дахь</w:t>
      </w:r>
      <w:r w:rsidRPr="00F121CD">
        <w:rPr>
          <w:rFonts w:ascii="Arial" w:hAnsi="Arial" w:cs="Arial"/>
          <w:sz w:val="24"/>
          <w:szCs w:val="24"/>
          <w:lang w:val="mn-MN"/>
        </w:rPr>
        <w:t xml:space="preserve"> </w:t>
      </w:r>
      <w:r w:rsidR="000F0197" w:rsidRPr="00F121CD">
        <w:rPr>
          <w:rFonts w:ascii="Arial" w:hAnsi="Arial" w:cs="Arial"/>
          <w:sz w:val="24"/>
          <w:szCs w:val="24"/>
          <w:lang w:val="mn-MN"/>
        </w:rPr>
        <w:t>заалтын “газар ашиглах, эзэмших</w:t>
      </w:r>
      <w:r w:rsidR="00097EB9" w:rsidRPr="00F121CD">
        <w:rPr>
          <w:rFonts w:ascii="Arial" w:hAnsi="Arial" w:cs="Arial"/>
          <w:sz w:val="24"/>
          <w:szCs w:val="24"/>
          <w:lang w:val="mn-MN"/>
        </w:rPr>
        <w:t>,</w:t>
      </w:r>
      <w:r w:rsidR="000F0197" w:rsidRPr="00F121CD">
        <w:rPr>
          <w:rFonts w:ascii="Arial" w:hAnsi="Arial" w:cs="Arial"/>
          <w:sz w:val="24"/>
          <w:szCs w:val="24"/>
          <w:lang w:val="mn-MN"/>
        </w:rPr>
        <w:t xml:space="preserve">” гэснийг </w:t>
      </w:r>
      <w:r w:rsidR="00506B94" w:rsidRPr="00F121CD">
        <w:rPr>
          <w:rFonts w:ascii="Arial" w:hAnsi="Arial" w:cs="Arial"/>
          <w:sz w:val="24"/>
          <w:szCs w:val="24"/>
          <w:lang w:val="mn-MN"/>
        </w:rPr>
        <w:t>“газрыг газрын хязгаарлагдмал эрх, газар ашиглах гэрээгээр болон</w:t>
      </w:r>
      <w:r w:rsidR="000F0197" w:rsidRPr="00F121CD">
        <w:rPr>
          <w:rFonts w:ascii="Arial" w:hAnsi="Arial" w:cs="Arial"/>
          <w:sz w:val="24"/>
          <w:szCs w:val="24"/>
          <w:lang w:val="mn-MN"/>
        </w:rPr>
        <w:t xml:space="preserve">” </w:t>
      </w:r>
      <w:r w:rsidRPr="00F121CD">
        <w:rPr>
          <w:rFonts w:ascii="Arial" w:hAnsi="Arial" w:cs="Arial"/>
          <w:sz w:val="24"/>
          <w:szCs w:val="24"/>
          <w:lang w:val="mn-MN"/>
        </w:rPr>
        <w:t>гэж тус тус өөрчилсүгэй.</w:t>
      </w:r>
    </w:p>
    <w:p w14:paraId="2C127CB4" w14:textId="392D36EC" w:rsidR="00207F5D" w:rsidRPr="00F121CD" w:rsidRDefault="00207F5D" w:rsidP="00207F5D">
      <w:pPr>
        <w:jc w:val="both"/>
        <w:rPr>
          <w:rFonts w:ascii="Arial" w:hAnsi="Arial" w:cs="Arial"/>
          <w:sz w:val="24"/>
          <w:szCs w:val="24"/>
          <w:lang w:val="mn-MN"/>
        </w:rPr>
      </w:pPr>
      <w:r w:rsidRPr="00F121CD">
        <w:rPr>
          <w:rFonts w:ascii="Arial" w:hAnsi="Arial" w:cs="Arial"/>
          <w:sz w:val="24"/>
          <w:szCs w:val="24"/>
          <w:lang w:val="mn-MN"/>
        </w:rPr>
        <w:tab/>
      </w:r>
      <w:r w:rsidRPr="00F121CD">
        <w:rPr>
          <w:rFonts w:ascii="Arial" w:hAnsi="Arial" w:cs="Arial"/>
          <w:b/>
          <w:sz w:val="24"/>
          <w:szCs w:val="24"/>
          <w:lang w:val="mn-MN"/>
        </w:rPr>
        <w:t>4 дүгээр зүйл.</w:t>
      </w:r>
      <w:r w:rsidRPr="00F121CD">
        <w:rPr>
          <w:rFonts w:ascii="Arial" w:hAnsi="Arial" w:cs="Arial"/>
          <w:sz w:val="24"/>
          <w:szCs w:val="24"/>
          <w:lang w:val="mn-MN"/>
        </w:rPr>
        <w:t>Монгол Улсын засаг захиргаа, нутаг дэвсгэ</w:t>
      </w:r>
      <w:r w:rsidR="0018548F" w:rsidRPr="00F121CD">
        <w:rPr>
          <w:rFonts w:ascii="Arial" w:hAnsi="Arial" w:cs="Arial"/>
          <w:sz w:val="24"/>
          <w:szCs w:val="24"/>
          <w:lang w:val="mn-MN"/>
        </w:rPr>
        <w:t>р</w:t>
      </w:r>
      <w:r w:rsidRPr="00F121CD">
        <w:rPr>
          <w:rFonts w:ascii="Arial" w:hAnsi="Arial" w:cs="Arial"/>
          <w:sz w:val="24"/>
          <w:szCs w:val="24"/>
          <w:lang w:val="mn-MN"/>
        </w:rPr>
        <w:t>ийн нэгж, түүний удирдлагын тухай хуулийн 59 дүгээр зүйлийн 59.1.14</w:t>
      </w:r>
      <w:r w:rsidR="00DA63E4" w:rsidRPr="00F121CD">
        <w:rPr>
          <w:rFonts w:ascii="Arial" w:hAnsi="Arial" w:cs="Arial"/>
          <w:sz w:val="24"/>
          <w:szCs w:val="24"/>
          <w:lang w:val="mn-MN"/>
        </w:rPr>
        <w:t xml:space="preserve">, 59.1.16, </w:t>
      </w:r>
      <w:r w:rsidR="00792FBF" w:rsidRPr="00F121CD">
        <w:rPr>
          <w:rFonts w:ascii="Arial" w:hAnsi="Arial" w:cs="Arial"/>
          <w:sz w:val="24"/>
          <w:szCs w:val="24"/>
          <w:lang w:val="mn-MN"/>
        </w:rPr>
        <w:t>60 дугаар зүйлийн 60.1.11 дэх заалт, 62 дугаар зүйлийн 62.1.11 дэх заалт, 63 дугаар зүйлийн 63.1.11</w:t>
      </w:r>
      <w:r w:rsidRPr="00F121CD">
        <w:rPr>
          <w:rFonts w:ascii="Arial" w:hAnsi="Arial" w:cs="Arial"/>
          <w:sz w:val="24"/>
          <w:szCs w:val="24"/>
          <w:lang w:val="mn-MN"/>
        </w:rPr>
        <w:t xml:space="preserve"> </w:t>
      </w:r>
      <w:r w:rsidR="00DA63E4" w:rsidRPr="00F121CD">
        <w:rPr>
          <w:rFonts w:ascii="Arial" w:hAnsi="Arial" w:cs="Arial"/>
          <w:sz w:val="24"/>
          <w:szCs w:val="24"/>
          <w:lang w:val="mn-MN"/>
        </w:rPr>
        <w:t>д</w:t>
      </w:r>
      <w:r w:rsidR="00792FBF" w:rsidRPr="00F121CD">
        <w:rPr>
          <w:rFonts w:ascii="Arial" w:hAnsi="Arial" w:cs="Arial"/>
          <w:sz w:val="24"/>
          <w:szCs w:val="24"/>
          <w:lang w:val="mn-MN"/>
        </w:rPr>
        <w:t>э</w:t>
      </w:r>
      <w:r w:rsidRPr="00F121CD">
        <w:rPr>
          <w:rFonts w:ascii="Arial" w:hAnsi="Arial" w:cs="Arial"/>
          <w:sz w:val="24"/>
          <w:szCs w:val="24"/>
          <w:lang w:val="mn-MN"/>
        </w:rPr>
        <w:t>х</w:t>
      </w:r>
      <w:r w:rsidR="00DA63E4" w:rsidRPr="00F121CD">
        <w:rPr>
          <w:rFonts w:ascii="Arial" w:hAnsi="Arial" w:cs="Arial"/>
          <w:sz w:val="24"/>
          <w:szCs w:val="24"/>
          <w:lang w:val="mn-MN"/>
        </w:rPr>
        <w:t xml:space="preserve"> </w:t>
      </w:r>
      <w:r w:rsidRPr="00F121CD">
        <w:rPr>
          <w:rFonts w:ascii="Arial" w:hAnsi="Arial" w:cs="Arial"/>
          <w:sz w:val="24"/>
          <w:szCs w:val="24"/>
          <w:lang w:val="mn-MN"/>
        </w:rPr>
        <w:t xml:space="preserve">заалтыг </w:t>
      </w:r>
      <w:r w:rsidR="00DA63E4" w:rsidRPr="00F121CD">
        <w:rPr>
          <w:rFonts w:ascii="Arial" w:hAnsi="Arial" w:cs="Arial"/>
          <w:sz w:val="24"/>
          <w:szCs w:val="24"/>
          <w:lang w:val="mn-MN"/>
        </w:rPr>
        <w:t xml:space="preserve">тус тус </w:t>
      </w:r>
      <w:r w:rsidRPr="00F121CD">
        <w:rPr>
          <w:rFonts w:ascii="Arial" w:hAnsi="Arial" w:cs="Arial"/>
          <w:sz w:val="24"/>
          <w:szCs w:val="24"/>
          <w:lang w:val="mn-MN"/>
        </w:rPr>
        <w:t>хүчингүй болсонд тооцсугай.</w:t>
      </w:r>
    </w:p>
    <w:p w14:paraId="5C46E2FA" w14:textId="77777777" w:rsidR="00207F5D" w:rsidRPr="00F121CD" w:rsidRDefault="00207F5D" w:rsidP="00207F5D">
      <w:pPr>
        <w:jc w:val="both"/>
        <w:rPr>
          <w:rFonts w:ascii="Arial" w:hAnsi="Arial" w:cs="Arial"/>
          <w:sz w:val="24"/>
          <w:szCs w:val="24"/>
          <w:lang w:val="mn-MN"/>
        </w:rPr>
      </w:pPr>
      <w:r w:rsidRPr="00F121CD">
        <w:rPr>
          <w:rFonts w:ascii="Arial" w:hAnsi="Arial" w:cs="Arial"/>
          <w:b/>
          <w:sz w:val="24"/>
          <w:szCs w:val="24"/>
          <w:lang w:val="mn-MN"/>
        </w:rPr>
        <w:t xml:space="preserve"> </w:t>
      </w:r>
      <w:r w:rsidRPr="00F121CD">
        <w:rPr>
          <w:rFonts w:ascii="Arial" w:hAnsi="Arial" w:cs="Arial"/>
          <w:b/>
          <w:sz w:val="24"/>
          <w:szCs w:val="24"/>
          <w:lang w:val="mn-MN"/>
        </w:rPr>
        <w:tab/>
        <w:t>6 дугаар зүйл</w:t>
      </w:r>
      <w:r w:rsidRPr="00F121CD">
        <w:rPr>
          <w:rFonts w:ascii="Arial" w:hAnsi="Arial" w:cs="Arial"/>
          <w:sz w:val="24"/>
          <w:szCs w:val="24"/>
          <w:lang w:val="mn-MN"/>
        </w:rPr>
        <w:t xml:space="preserve">Энэ хуулийг Газрын ерөнхий хууль /Шинэчилсэн найруулга/ хүчин төгөлдөр болсон өдрөөс дагаж мөрдөнө. </w:t>
      </w:r>
    </w:p>
    <w:p w14:paraId="2F79A4C1" w14:textId="77777777" w:rsidR="00596276" w:rsidRDefault="00596276" w:rsidP="00207F5D">
      <w:pPr>
        <w:ind w:firstLine="720"/>
        <w:jc w:val="center"/>
        <w:rPr>
          <w:rFonts w:ascii="Arial" w:hAnsi="Arial" w:cs="Arial"/>
          <w:sz w:val="24"/>
          <w:szCs w:val="24"/>
          <w:lang w:val="mn-MN"/>
        </w:rPr>
      </w:pPr>
    </w:p>
    <w:p w14:paraId="267E65A4" w14:textId="16A0BCDA" w:rsidR="00207F5D" w:rsidRPr="00F121CD" w:rsidRDefault="00207F5D" w:rsidP="00207F5D">
      <w:pPr>
        <w:ind w:firstLine="720"/>
        <w:jc w:val="center"/>
        <w:rPr>
          <w:rFonts w:ascii="Arial" w:hAnsi="Arial" w:cs="Arial"/>
          <w:sz w:val="24"/>
          <w:szCs w:val="24"/>
          <w:lang w:val="mn-MN"/>
        </w:rPr>
      </w:pPr>
      <w:r w:rsidRPr="00F121CD">
        <w:rPr>
          <w:rFonts w:ascii="Arial" w:hAnsi="Arial" w:cs="Arial"/>
          <w:sz w:val="24"/>
          <w:szCs w:val="24"/>
          <w:lang w:val="mn-MN"/>
        </w:rPr>
        <w:t>ГАРЫН ҮСЭГ</w:t>
      </w:r>
    </w:p>
    <w:p w14:paraId="5A0E0FBB" w14:textId="77777777" w:rsidR="004C304E" w:rsidRPr="00F121CD" w:rsidRDefault="004C304E" w:rsidP="00207F5D">
      <w:pPr>
        <w:spacing w:after="0"/>
        <w:jc w:val="right"/>
        <w:rPr>
          <w:rFonts w:ascii="Arial" w:eastAsia="Calibri" w:hAnsi="Arial" w:cs="Arial"/>
          <w:sz w:val="24"/>
          <w:szCs w:val="24"/>
          <w:lang w:val="mn-MN"/>
        </w:rPr>
      </w:pPr>
    </w:p>
    <w:p w14:paraId="50FA9484" w14:textId="77777777" w:rsidR="00207F5D" w:rsidRPr="00F121CD" w:rsidRDefault="00207F5D" w:rsidP="00207F5D">
      <w:pPr>
        <w:spacing w:after="0"/>
        <w:jc w:val="right"/>
        <w:rPr>
          <w:rFonts w:ascii="Arial" w:eastAsia="Calibri" w:hAnsi="Arial" w:cs="Arial"/>
          <w:sz w:val="24"/>
          <w:szCs w:val="24"/>
          <w:lang w:val="mn-MN"/>
        </w:rPr>
      </w:pPr>
      <w:r w:rsidRPr="00F121CD">
        <w:rPr>
          <w:rFonts w:ascii="Arial" w:eastAsia="Calibri" w:hAnsi="Arial" w:cs="Arial"/>
          <w:sz w:val="24"/>
          <w:szCs w:val="24"/>
          <w:lang w:val="mn-MN"/>
        </w:rPr>
        <w:lastRenderedPageBreak/>
        <w:t xml:space="preserve">Төсөл </w:t>
      </w:r>
    </w:p>
    <w:p w14:paraId="45955896" w14:textId="77777777" w:rsidR="008770B0" w:rsidRPr="00F121CD" w:rsidRDefault="008770B0" w:rsidP="008770B0">
      <w:pPr>
        <w:jc w:val="center"/>
        <w:rPr>
          <w:rFonts w:ascii="Arial" w:hAnsi="Arial" w:cs="Arial"/>
          <w:b/>
          <w:bCs/>
          <w:sz w:val="24"/>
          <w:szCs w:val="24"/>
          <w:lang w:val="mn-MN"/>
        </w:rPr>
      </w:pPr>
      <w:r w:rsidRPr="00F121CD">
        <w:rPr>
          <w:rFonts w:ascii="Arial" w:hAnsi="Arial" w:cs="Arial"/>
          <w:b/>
          <w:bCs/>
          <w:sz w:val="24"/>
          <w:szCs w:val="24"/>
          <w:lang w:val="mn-MN"/>
        </w:rPr>
        <w:t>МОНГОЛ УЛСЫН ХУУЛЬ</w:t>
      </w:r>
    </w:p>
    <w:p w14:paraId="0C2A3ECB"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2022 оны ... дугаар                                                                                          Улаанбаатар</w:t>
      </w:r>
    </w:p>
    <w:p w14:paraId="4BB798EF"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 xml:space="preserve"> сарын ...-ны өдөр</w:t>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t xml:space="preserve">                                                                  хот</w:t>
      </w:r>
    </w:p>
    <w:p w14:paraId="495BF3BB" w14:textId="77777777" w:rsidR="004F0483" w:rsidRPr="00F121CD" w:rsidRDefault="004F0483" w:rsidP="00207F5D">
      <w:pPr>
        <w:spacing w:after="0"/>
        <w:jc w:val="center"/>
        <w:rPr>
          <w:rFonts w:ascii="Arial" w:eastAsia="Calibri" w:hAnsi="Arial" w:cs="Arial"/>
          <w:b/>
          <w:sz w:val="24"/>
          <w:szCs w:val="24"/>
          <w:lang w:val="mn-MN"/>
        </w:rPr>
      </w:pPr>
    </w:p>
    <w:p w14:paraId="38207AD9" w14:textId="604EC803" w:rsidR="00207F5D" w:rsidRPr="00F121CD" w:rsidRDefault="00207F5D" w:rsidP="00207F5D">
      <w:pPr>
        <w:spacing w:after="0"/>
        <w:jc w:val="center"/>
        <w:rPr>
          <w:rFonts w:ascii="Arial" w:eastAsia="Calibri" w:hAnsi="Arial" w:cs="Arial"/>
          <w:b/>
          <w:sz w:val="24"/>
          <w:szCs w:val="24"/>
          <w:lang w:val="mn-MN"/>
        </w:rPr>
      </w:pPr>
      <w:r w:rsidRPr="00F121CD">
        <w:rPr>
          <w:rFonts w:ascii="Arial" w:eastAsia="Calibri" w:hAnsi="Arial" w:cs="Arial"/>
          <w:b/>
          <w:sz w:val="24"/>
          <w:szCs w:val="24"/>
          <w:lang w:val="mn-MN"/>
        </w:rPr>
        <w:t xml:space="preserve">МОНГОЛ УЛСЫН НИЙСЛЭЛ УЛААНБААТАР ХОТЫН </w:t>
      </w:r>
    </w:p>
    <w:p w14:paraId="5115AA14" w14:textId="77777777" w:rsidR="00207F5D" w:rsidRPr="00F121CD" w:rsidRDefault="00207F5D" w:rsidP="00207F5D">
      <w:pPr>
        <w:spacing w:after="0"/>
        <w:jc w:val="center"/>
        <w:rPr>
          <w:rFonts w:ascii="Arial" w:eastAsia="Calibri" w:hAnsi="Arial" w:cs="Arial"/>
          <w:b/>
          <w:sz w:val="24"/>
          <w:szCs w:val="24"/>
          <w:lang w:val="mn-MN"/>
        </w:rPr>
      </w:pPr>
      <w:r w:rsidRPr="00F121CD">
        <w:rPr>
          <w:rFonts w:ascii="Arial" w:eastAsia="Calibri" w:hAnsi="Arial" w:cs="Arial"/>
          <w:b/>
          <w:sz w:val="24"/>
          <w:szCs w:val="24"/>
          <w:lang w:val="mn-MN"/>
        </w:rPr>
        <w:t>ЭРХ ЗҮЙН БАЙДЛЫН ТУХАЙ ХУУЛЬД ӨӨРЧЛӨЛТ</w:t>
      </w:r>
    </w:p>
    <w:p w14:paraId="472A9389" w14:textId="77777777" w:rsidR="00207F5D" w:rsidRPr="00F121CD" w:rsidRDefault="00207F5D" w:rsidP="00207F5D">
      <w:pPr>
        <w:spacing w:after="0"/>
        <w:jc w:val="center"/>
        <w:rPr>
          <w:rFonts w:ascii="Arial" w:eastAsia="Calibri" w:hAnsi="Arial" w:cs="Arial"/>
          <w:b/>
          <w:sz w:val="24"/>
          <w:szCs w:val="24"/>
          <w:lang w:val="mn-MN"/>
        </w:rPr>
      </w:pPr>
      <w:r w:rsidRPr="00F121CD">
        <w:rPr>
          <w:rFonts w:ascii="Arial" w:eastAsia="Calibri" w:hAnsi="Arial" w:cs="Arial"/>
          <w:b/>
          <w:sz w:val="24"/>
          <w:szCs w:val="24"/>
          <w:lang w:val="mn-MN"/>
        </w:rPr>
        <w:t xml:space="preserve"> ОРУУЛАХ ТУХАЙ</w:t>
      </w:r>
    </w:p>
    <w:p w14:paraId="5154B6A6" w14:textId="77777777" w:rsidR="00207F5D" w:rsidRPr="00F121CD" w:rsidRDefault="00207F5D" w:rsidP="00207F5D">
      <w:pPr>
        <w:spacing w:after="0"/>
        <w:jc w:val="both"/>
        <w:rPr>
          <w:rFonts w:ascii="Arial" w:eastAsia="Arial" w:hAnsi="Arial" w:cs="Arial"/>
          <w:sz w:val="24"/>
          <w:szCs w:val="24"/>
          <w:lang w:val="mn-MN"/>
        </w:rPr>
      </w:pPr>
    </w:p>
    <w:p w14:paraId="39EFD479" w14:textId="6AF0D19B" w:rsidR="00207F5D" w:rsidRPr="00F121CD" w:rsidRDefault="00207F5D" w:rsidP="00207F5D">
      <w:pPr>
        <w:ind w:firstLine="720"/>
        <w:jc w:val="both"/>
        <w:rPr>
          <w:rFonts w:ascii="Arial" w:hAnsi="Arial" w:cs="Arial"/>
          <w:b/>
          <w:sz w:val="24"/>
          <w:szCs w:val="24"/>
          <w:lang w:val="mn-MN"/>
        </w:rPr>
      </w:pPr>
      <w:r w:rsidRPr="00F121CD">
        <w:rPr>
          <w:rFonts w:ascii="Arial" w:hAnsi="Arial" w:cs="Arial"/>
          <w:b/>
          <w:sz w:val="24"/>
          <w:szCs w:val="24"/>
          <w:lang w:val="mn-MN"/>
        </w:rPr>
        <w:t>1 дүгээр зүйл.</w:t>
      </w:r>
      <w:r w:rsidRPr="00F121CD">
        <w:rPr>
          <w:rFonts w:ascii="Arial" w:hAnsi="Arial" w:cs="Arial"/>
          <w:sz w:val="24"/>
          <w:szCs w:val="24"/>
          <w:lang w:val="mn-MN"/>
        </w:rPr>
        <w:t xml:space="preserve">Монгол Улсын Нийслэл Улаанбаатар хотын эрх зүйн байдлын тухай хуулийн </w:t>
      </w:r>
      <w:r w:rsidR="00596276">
        <w:rPr>
          <w:rFonts w:ascii="Arial" w:hAnsi="Arial" w:cs="Arial"/>
          <w:sz w:val="24"/>
          <w:szCs w:val="24"/>
          <w:lang w:val="mn-MN"/>
        </w:rPr>
        <w:t xml:space="preserve">21 дүгээр зүйлийн 21.1.4 дэх заалтыг </w:t>
      </w:r>
      <w:r w:rsidRPr="00F121CD">
        <w:rPr>
          <w:rFonts w:ascii="Arial" w:hAnsi="Arial" w:cs="Arial"/>
          <w:sz w:val="24"/>
          <w:szCs w:val="24"/>
          <w:lang w:val="mn-MN"/>
        </w:rPr>
        <w:t>доор дурдсанаар өөрчлөн найруулсугай.</w:t>
      </w:r>
      <w:r w:rsidRPr="00F121CD">
        <w:rPr>
          <w:rFonts w:ascii="Arial" w:hAnsi="Arial" w:cs="Arial"/>
          <w:b/>
          <w:sz w:val="24"/>
          <w:szCs w:val="24"/>
          <w:lang w:val="mn-MN"/>
        </w:rPr>
        <w:t xml:space="preserve"> </w:t>
      </w:r>
    </w:p>
    <w:p w14:paraId="199D0264" w14:textId="2E6CADDC" w:rsidR="00207F5D" w:rsidRPr="00F121CD" w:rsidRDefault="00207F5D" w:rsidP="00D56AB0">
      <w:pPr>
        <w:ind w:firstLine="720"/>
        <w:jc w:val="both"/>
        <w:rPr>
          <w:rFonts w:ascii="Arial" w:hAnsi="Arial" w:cs="Arial"/>
          <w:sz w:val="24"/>
          <w:szCs w:val="24"/>
          <w:lang w:val="mn-MN"/>
        </w:rPr>
      </w:pPr>
      <w:r w:rsidRPr="00F121CD">
        <w:rPr>
          <w:rFonts w:ascii="Arial" w:hAnsi="Arial" w:cs="Arial"/>
          <w:sz w:val="24"/>
          <w:szCs w:val="24"/>
          <w:lang w:val="mn-MN"/>
        </w:rPr>
        <w:tab/>
      </w:r>
      <w:r w:rsidR="00596276">
        <w:rPr>
          <w:rFonts w:ascii="Arial" w:hAnsi="Arial" w:cs="Arial"/>
          <w:sz w:val="24"/>
          <w:szCs w:val="24"/>
          <w:lang w:val="mn-MN"/>
        </w:rPr>
        <w:t>“</w:t>
      </w:r>
      <w:r w:rsidRPr="00F121CD">
        <w:rPr>
          <w:rFonts w:ascii="Arial" w:hAnsi="Arial" w:cs="Arial"/>
          <w:sz w:val="24"/>
          <w:szCs w:val="24"/>
          <w:lang w:val="mn-MN"/>
        </w:rPr>
        <w:t>21 дүгээр зүйлийн 21.1.4 дэх заалт:</w:t>
      </w:r>
    </w:p>
    <w:p w14:paraId="37716ED3" w14:textId="1A56A931" w:rsidR="00207F5D" w:rsidRPr="00F121CD" w:rsidRDefault="00207F5D" w:rsidP="00207F5D">
      <w:pPr>
        <w:jc w:val="both"/>
        <w:rPr>
          <w:rFonts w:ascii="Arial" w:hAnsi="Arial" w:cs="Arial"/>
          <w:sz w:val="24"/>
          <w:szCs w:val="24"/>
          <w:lang w:val="mn-MN"/>
        </w:rPr>
      </w:pPr>
      <w:r w:rsidRPr="00F121CD">
        <w:rPr>
          <w:rFonts w:ascii="Arial" w:hAnsi="Arial" w:cs="Arial"/>
          <w:sz w:val="24"/>
          <w:szCs w:val="24"/>
          <w:lang w:val="mn-MN"/>
        </w:rPr>
        <w:tab/>
        <w:t>21.1.4.Газрын ерөнхий хууль, Хот байгуулалтын тухай хуульд нийцүүлэн нийслэл хотын болон нийтийн эдэлбэр газрын ашиглалтын журмыг тогтоох</w:t>
      </w:r>
      <w:r w:rsidRPr="00F121CD">
        <w:rPr>
          <w:rFonts w:ascii="Arial" w:hAnsi="Arial" w:cs="Arial"/>
          <w:sz w:val="24"/>
          <w:szCs w:val="24"/>
        </w:rPr>
        <w:t>;</w:t>
      </w:r>
      <w:r w:rsidRPr="00F121CD">
        <w:rPr>
          <w:rFonts w:ascii="Arial" w:hAnsi="Arial" w:cs="Arial"/>
          <w:sz w:val="24"/>
          <w:szCs w:val="24"/>
          <w:lang w:val="mn-MN"/>
        </w:rPr>
        <w:t>”</w:t>
      </w:r>
    </w:p>
    <w:p w14:paraId="6C1D6C4A" w14:textId="51679847" w:rsidR="00207F5D" w:rsidRPr="00F121CD" w:rsidRDefault="00207F5D" w:rsidP="00A46895">
      <w:pPr>
        <w:jc w:val="both"/>
        <w:rPr>
          <w:rFonts w:ascii="Arial" w:hAnsi="Arial" w:cs="Arial"/>
          <w:sz w:val="24"/>
          <w:szCs w:val="24"/>
          <w:lang w:val="mn-MN"/>
        </w:rPr>
      </w:pPr>
      <w:r w:rsidRPr="00F121CD">
        <w:rPr>
          <w:rFonts w:ascii="Arial" w:hAnsi="Arial" w:cs="Arial"/>
          <w:sz w:val="24"/>
          <w:szCs w:val="24"/>
          <w:lang w:val="mn-MN"/>
        </w:rPr>
        <w:tab/>
      </w:r>
      <w:r w:rsidRPr="00F121CD">
        <w:rPr>
          <w:rFonts w:ascii="Arial" w:hAnsi="Arial" w:cs="Arial"/>
          <w:b/>
          <w:sz w:val="24"/>
          <w:szCs w:val="24"/>
          <w:lang w:val="mn-MN"/>
        </w:rPr>
        <w:t>2 дугаар зүйл.</w:t>
      </w:r>
      <w:r w:rsidRPr="00F121CD">
        <w:rPr>
          <w:rFonts w:ascii="Arial" w:hAnsi="Arial" w:cs="Arial"/>
          <w:sz w:val="24"/>
          <w:szCs w:val="24"/>
          <w:lang w:val="mn-MN"/>
        </w:rPr>
        <w:t xml:space="preserve">Монгол Улсын Нийслэл Улаанбаатар хотын эрх зүйн байдлын тухай хуулийн </w:t>
      </w:r>
      <w:r w:rsidR="00A46895" w:rsidRPr="00F121CD">
        <w:rPr>
          <w:rFonts w:ascii="Arial" w:hAnsi="Arial" w:cs="Arial"/>
          <w:sz w:val="24"/>
          <w:szCs w:val="24"/>
          <w:lang w:val="mn-MN"/>
        </w:rPr>
        <w:t>6 дугаар зүйлийн 6.5 дахь хэс</w:t>
      </w:r>
      <w:r w:rsidR="00A46895">
        <w:rPr>
          <w:rFonts w:ascii="Arial" w:hAnsi="Arial" w:cs="Arial"/>
          <w:sz w:val="24"/>
          <w:szCs w:val="24"/>
          <w:lang w:val="mn-MN"/>
        </w:rPr>
        <w:t>э</w:t>
      </w:r>
      <w:r w:rsidR="00A46895" w:rsidRPr="00F121CD">
        <w:rPr>
          <w:rFonts w:ascii="Arial" w:hAnsi="Arial" w:cs="Arial"/>
          <w:sz w:val="24"/>
          <w:szCs w:val="24"/>
          <w:lang w:val="mn-MN"/>
        </w:rPr>
        <w:t>г</w:t>
      </w:r>
      <w:r w:rsidR="00A46895">
        <w:rPr>
          <w:rFonts w:ascii="Arial" w:hAnsi="Arial" w:cs="Arial"/>
          <w:sz w:val="24"/>
          <w:szCs w:val="24"/>
          <w:lang w:val="mn-MN"/>
        </w:rPr>
        <w:t xml:space="preserve">, </w:t>
      </w:r>
      <w:r w:rsidR="00A46895" w:rsidRPr="00F121CD">
        <w:rPr>
          <w:rFonts w:ascii="Arial" w:hAnsi="Arial" w:cs="Arial"/>
          <w:sz w:val="24"/>
          <w:szCs w:val="24"/>
          <w:lang w:val="mn-MN"/>
        </w:rPr>
        <w:t>“эзэмших, ашиглах эрх</w:t>
      </w:r>
      <w:r w:rsidR="00A46895">
        <w:rPr>
          <w:rFonts w:ascii="Arial" w:hAnsi="Arial" w:cs="Arial"/>
          <w:sz w:val="24"/>
          <w:szCs w:val="24"/>
          <w:lang w:val="mn-MN"/>
        </w:rPr>
        <w:t>”</w:t>
      </w:r>
      <w:r w:rsidR="00A46895" w:rsidRPr="00F121CD">
        <w:rPr>
          <w:rFonts w:ascii="Arial" w:hAnsi="Arial" w:cs="Arial"/>
          <w:sz w:val="24"/>
          <w:szCs w:val="24"/>
          <w:lang w:val="mn-MN"/>
        </w:rPr>
        <w:t xml:space="preserve"> </w:t>
      </w:r>
      <w:r w:rsidR="00A46895">
        <w:rPr>
          <w:rFonts w:ascii="Arial" w:hAnsi="Arial" w:cs="Arial"/>
          <w:sz w:val="24"/>
          <w:szCs w:val="24"/>
          <w:lang w:val="mn-MN"/>
        </w:rPr>
        <w:t xml:space="preserve">гэснийг </w:t>
      </w:r>
      <w:r w:rsidR="00CE4E51" w:rsidRPr="00F121CD">
        <w:rPr>
          <w:rFonts w:ascii="Arial" w:hAnsi="Arial" w:cs="Arial"/>
          <w:sz w:val="24"/>
          <w:szCs w:val="24"/>
          <w:lang w:val="mn-MN"/>
        </w:rPr>
        <w:t>40 дүгээр зүйлийн 40.5 дахь хэсгийн “газ</w:t>
      </w:r>
      <w:r w:rsidR="00C260FA" w:rsidRPr="00F121CD">
        <w:rPr>
          <w:rFonts w:ascii="Arial" w:hAnsi="Arial" w:cs="Arial"/>
          <w:sz w:val="24"/>
          <w:szCs w:val="24"/>
          <w:lang w:val="mn-MN"/>
        </w:rPr>
        <w:t>ар эзэмшүүлэх, ашиглуулах” гэснийг “газрын</w:t>
      </w:r>
      <w:r w:rsidR="00596276">
        <w:rPr>
          <w:rFonts w:ascii="Arial" w:hAnsi="Arial" w:cs="Arial"/>
          <w:sz w:val="24"/>
          <w:szCs w:val="24"/>
          <w:lang w:val="mn-MN"/>
        </w:rPr>
        <w:t xml:space="preserve"> хязгаарлагдмал </w:t>
      </w:r>
      <w:r w:rsidR="00A46895">
        <w:rPr>
          <w:rFonts w:ascii="Arial" w:hAnsi="Arial" w:cs="Arial"/>
          <w:sz w:val="24"/>
          <w:szCs w:val="24"/>
          <w:lang w:val="mn-MN"/>
        </w:rPr>
        <w:t>эрх, газрыг гэрээгээр ашиглуулахдаа</w:t>
      </w:r>
      <w:r w:rsidR="00CE4E51" w:rsidRPr="00F121CD">
        <w:rPr>
          <w:rFonts w:ascii="Arial" w:hAnsi="Arial" w:cs="Arial"/>
          <w:sz w:val="24"/>
          <w:szCs w:val="24"/>
          <w:lang w:val="mn-MN"/>
        </w:rPr>
        <w:t>” гэж</w:t>
      </w:r>
      <w:r w:rsidR="00A46895">
        <w:rPr>
          <w:rFonts w:ascii="Arial" w:hAnsi="Arial" w:cs="Arial"/>
          <w:sz w:val="24"/>
          <w:szCs w:val="24"/>
          <w:lang w:val="mn-MN"/>
        </w:rPr>
        <w:t xml:space="preserve">, </w:t>
      </w:r>
      <w:r w:rsidRPr="00F121CD">
        <w:rPr>
          <w:rFonts w:ascii="Arial" w:hAnsi="Arial" w:cs="Arial"/>
          <w:sz w:val="24"/>
          <w:szCs w:val="24"/>
          <w:lang w:val="mn-MN"/>
        </w:rPr>
        <w:t xml:space="preserve">гэснийг хассугай. </w:t>
      </w:r>
    </w:p>
    <w:p w14:paraId="3FD03A36" w14:textId="77777777" w:rsidR="00207F5D" w:rsidRPr="00F121CD" w:rsidRDefault="00207F5D" w:rsidP="00207F5D">
      <w:pPr>
        <w:jc w:val="both"/>
        <w:rPr>
          <w:rFonts w:ascii="Arial" w:hAnsi="Arial" w:cs="Arial"/>
          <w:sz w:val="24"/>
          <w:szCs w:val="24"/>
          <w:lang w:val="mn-MN"/>
        </w:rPr>
      </w:pPr>
      <w:r w:rsidRPr="00F121CD">
        <w:rPr>
          <w:rFonts w:ascii="Arial" w:hAnsi="Arial" w:cs="Arial"/>
          <w:sz w:val="24"/>
          <w:szCs w:val="24"/>
          <w:lang w:val="mn-MN"/>
        </w:rPr>
        <w:tab/>
      </w:r>
      <w:r w:rsidR="00CE4E51" w:rsidRPr="00F121CD">
        <w:rPr>
          <w:rFonts w:ascii="Arial" w:hAnsi="Arial" w:cs="Arial"/>
          <w:b/>
          <w:sz w:val="24"/>
          <w:szCs w:val="24"/>
          <w:lang w:val="mn-MN"/>
        </w:rPr>
        <w:t>4</w:t>
      </w:r>
      <w:r w:rsidRPr="00F121CD">
        <w:rPr>
          <w:rFonts w:ascii="Arial" w:hAnsi="Arial" w:cs="Arial"/>
          <w:b/>
          <w:sz w:val="24"/>
          <w:szCs w:val="24"/>
          <w:lang w:val="mn-MN"/>
        </w:rPr>
        <w:t xml:space="preserve"> </w:t>
      </w:r>
      <w:r w:rsidR="00CE4E51" w:rsidRPr="00F121CD">
        <w:rPr>
          <w:rFonts w:ascii="Arial" w:hAnsi="Arial" w:cs="Arial"/>
          <w:b/>
          <w:sz w:val="24"/>
          <w:szCs w:val="24"/>
          <w:lang w:val="mn-MN"/>
        </w:rPr>
        <w:t xml:space="preserve">дүгээр </w:t>
      </w:r>
      <w:r w:rsidRPr="00F121CD">
        <w:rPr>
          <w:rFonts w:ascii="Arial" w:hAnsi="Arial" w:cs="Arial"/>
          <w:b/>
          <w:sz w:val="24"/>
          <w:szCs w:val="24"/>
          <w:lang w:val="mn-MN"/>
        </w:rPr>
        <w:t>зүйл.</w:t>
      </w:r>
      <w:r w:rsidRPr="00F121CD">
        <w:rPr>
          <w:rFonts w:ascii="Arial" w:hAnsi="Arial" w:cs="Arial"/>
          <w:sz w:val="24"/>
          <w:szCs w:val="24"/>
          <w:lang w:val="mn-MN"/>
        </w:rPr>
        <w:t xml:space="preserve">Монгол Улсын Нийслэл Улаанбаатар хотын эрх зүйн байдлын тухай хуулийн </w:t>
      </w:r>
      <w:r w:rsidR="00470253" w:rsidRPr="00F121CD">
        <w:rPr>
          <w:rFonts w:ascii="Arial" w:hAnsi="Arial" w:cs="Arial"/>
          <w:sz w:val="24"/>
          <w:szCs w:val="24"/>
          <w:lang w:val="mn-MN"/>
        </w:rPr>
        <w:t>19 дүгээр зүйлийн 19.3.3 дахь заалт</w:t>
      </w:r>
      <w:r w:rsidR="00C260FA" w:rsidRPr="00F121CD">
        <w:rPr>
          <w:rFonts w:ascii="Arial" w:hAnsi="Arial" w:cs="Arial"/>
          <w:sz w:val="24"/>
          <w:szCs w:val="24"/>
          <w:lang w:val="mn-MN"/>
        </w:rPr>
        <w:t xml:space="preserve">ыг </w:t>
      </w:r>
      <w:r w:rsidRPr="00F121CD">
        <w:rPr>
          <w:rFonts w:ascii="Arial" w:hAnsi="Arial" w:cs="Arial"/>
          <w:sz w:val="24"/>
          <w:szCs w:val="24"/>
          <w:lang w:val="mn-MN"/>
        </w:rPr>
        <w:t>хүчингүй болсонд тооцсугай.</w:t>
      </w:r>
    </w:p>
    <w:p w14:paraId="3255EFAD" w14:textId="77777777" w:rsidR="00207F5D" w:rsidRPr="00F121CD" w:rsidRDefault="00207F5D" w:rsidP="00207F5D">
      <w:pPr>
        <w:jc w:val="both"/>
        <w:rPr>
          <w:rFonts w:ascii="Arial" w:hAnsi="Arial" w:cs="Arial"/>
          <w:sz w:val="24"/>
          <w:szCs w:val="24"/>
          <w:lang w:val="mn-MN"/>
        </w:rPr>
      </w:pPr>
      <w:r w:rsidRPr="00F121CD">
        <w:rPr>
          <w:rFonts w:ascii="Arial" w:hAnsi="Arial" w:cs="Arial"/>
          <w:b/>
          <w:sz w:val="24"/>
          <w:szCs w:val="24"/>
          <w:lang w:val="mn-MN"/>
        </w:rPr>
        <w:t xml:space="preserve"> </w:t>
      </w:r>
      <w:r w:rsidRPr="00F121CD">
        <w:rPr>
          <w:rFonts w:ascii="Arial" w:hAnsi="Arial" w:cs="Arial"/>
          <w:b/>
          <w:sz w:val="24"/>
          <w:szCs w:val="24"/>
          <w:lang w:val="mn-MN"/>
        </w:rPr>
        <w:tab/>
      </w:r>
      <w:r w:rsidR="00CE4E51" w:rsidRPr="00F121CD">
        <w:rPr>
          <w:rFonts w:ascii="Arial" w:hAnsi="Arial" w:cs="Arial"/>
          <w:b/>
          <w:sz w:val="24"/>
          <w:szCs w:val="24"/>
          <w:lang w:val="mn-MN"/>
        </w:rPr>
        <w:t>5</w:t>
      </w:r>
      <w:r w:rsidRPr="00F121CD">
        <w:rPr>
          <w:rFonts w:ascii="Arial" w:hAnsi="Arial" w:cs="Arial"/>
          <w:b/>
          <w:sz w:val="24"/>
          <w:szCs w:val="24"/>
          <w:lang w:val="mn-MN"/>
        </w:rPr>
        <w:t xml:space="preserve"> дугаар зүйл</w:t>
      </w:r>
      <w:r w:rsidR="00CE4E51" w:rsidRPr="00F121CD">
        <w:rPr>
          <w:rFonts w:ascii="Arial" w:hAnsi="Arial" w:cs="Arial"/>
          <w:b/>
          <w:sz w:val="24"/>
          <w:szCs w:val="24"/>
          <w:lang w:val="mn-MN"/>
        </w:rPr>
        <w:t>.</w:t>
      </w:r>
      <w:r w:rsidRPr="00F121CD">
        <w:rPr>
          <w:rFonts w:ascii="Arial" w:hAnsi="Arial" w:cs="Arial"/>
          <w:sz w:val="24"/>
          <w:szCs w:val="24"/>
          <w:lang w:val="mn-MN"/>
        </w:rPr>
        <w:t xml:space="preserve">Энэ хуулийг Газрын ерөнхий хууль /Шинэчилсэн найруулга/ хүчин төгөлдөр болсон өдрөөс дагаж мөрдөнө. </w:t>
      </w:r>
    </w:p>
    <w:p w14:paraId="0098719B" w14:textId="77777777" w:rsidR="00207F5D" w:rsidRPr="00F121CD" w:rsidRDefault="00207F5D" w:rsidP="00596276">
      <w:pPr>
        <w:ind w:firstLine="720"/>
        <w:jc w:val="center"/>
        <w:rPr>
          <w:rFonts w:ascii="Arial" w:hAnsi="Arial" w:cs="Arial"/>
          <w:sz w:val="24"/>
          <w:szCs w:val="24"/>
        </w:rPr>
      </w:pPr>
      <w:r w:rsidRPr="00F121CD">
        <w:rPr>
          <w:rFonts w:ascii="Arial" w:hAnsi="Arial" w:cs="Arial"/>
          <w:sz w:val="24"/>
          <w:szCs w:val="24"/>
          <w:lang w:val="mn-MN"/>
        </w:rPr>
        <w:t>ГАРЫН ҮСЭГ</w:t>
      </w:r>
    </w:p>
    <w:p w14:paraId="0F673FB3" w14:textId="77777777" w:rsidR="00863156" w:rsidRDefault="00863156" w:rsidP="00430DC4">
      <w:pPr>
        <w:spacing w:after="0"/>
        <w:jc w:val="right"/>
        <w:rPr>
          <w:rFonts w:ascii="Arial" w:eastAsia="Calibri" w:hAnsi="Arial" w:cs="Arial"/>
          <w:sz w:val="24"/>
          <w:szCs w:val="24"/>
          <w:lang w:val="mn-MN"/>
        </w:rPr>
      </w:pPr>
    </w:p>
    <w:p w14:paraId="27C2993F" w14:textId="77777777" w:rsidR="00863156" w:rsidRDefault="00863156" w:rsidP="00430DC4">
      <w:pPr>
        <w:spacing w:after="0"/>
        <w:jc w:val="right"/>
        <w:rPr>
          <w:rFonts w:ascii="Arial" w:eastAsia="Calibri" w:hAnsi="Arial" w:cs="Arial"/>
          <w:sz w:val="24"/>
          <w:szCs w:val="24"/>
          <w:lang w:val="mn-MN"/>
        </w:rPr>
      </w:pPr>
    </w:p>
    <w:p w14:paraId="4764DDA0" w14:textId="77777777" w:rsidR="00863156" w:rsidRDefault="00863156" w:rsidP="00430DC4">
      <w:pPr>
        <w:spacing w:after="0"/>
        <w:jc w:val="right"/>
        <w:rPr>
          <w:rFonts w:ascii="Arial" w:eastAsia="Calibri" w:hAnsi="Arial" w:cs="Arial"/>
          <w:sz w:val="24"/>
          <w:szCs w:val="24"/>
          <w:lang w:val="mn-MN"/>
        </w:rPr>
      </w:pPr>
    </w:p>
    <w:p w14:paraId="595B6916" w14:textId="77777777" w:rsidR="00863156" w:rsidRDefault="00863156" w:rsidP="00430DC4">
      <w:pPr>
        <w:spacing w:after="0"/>
        <w:jc w:val="right"/>
        <w:rPr>
          <w:rFonts w:ascii="Arial" w:eastAsia="Calibri" w:hAnsi="Arial" w:cs="Arial"/>
          <w:sz w:val="24"/>
          <w:szCs w:val="24"/>
          <w:lang w:val="mn-MN"/>
        </w:rPr>
      </w:pPr>
    </w:p>
    <w:p w14:paraId="5661AA8B" w14:textId="77777777" w:rsidR="00863156" w:rsidRDefault="00863156" w:rsidP="00430DC4">
      <w:pPr>
        <w:spacing w:after="0"/>
        <w:jc w:val="right"/>
        <w:rPr>
          <w:rFonts w:ascii="Arial" w:eastAsia="Calibri" w:hAnsi="Arial" w:cs="Arial"/>
          <w:sz w:val="24"/>
          <w:szCs w:val="24"/>
          <w:lang w:val="mn-MN"/>
        </w:rPr>
      </w:pPr>
    </w:p>
    <w:p w14:paraId="3B824C16" w14:textId="77777777" w:rsidR="00863156" w:rsidRDefault="00863156" w:rsidP="00430DC4">
      <w:pPr>
        <w:spacing w:after="0"/>
        <w:jc w:val="right"/>
        <w:rPr>
          <w:rFonts w:ascii="Arial" w:eastAsia="Calibri" w:hAnsi="Arial" w:cs="Arial"/>
          <w:sz w:val="24"/>
          <w:szCs w:val="24"/>
          <w:lang w:val="mn-MN"/>
        </w:rPr>
      </w:pPr>
    </w:p>
    <w:p w14:paraId="714E83F3" w14:textId="77777777" w:rsidR="00863156" w:rsidRDefault="00863156" w:rsidP="00430DC4">
      <w:pPr>
        <w:spacing w:after="0"/>
        <w:jc w:val="right"/>
        <w:rPr>
          <w:rFonts w:ascii="Arial" w:eastAsia="Calibri" w:hAnsi="Arial" w:cs="Arial"/>
          <w:sz w:val="24"/>
          <w:szCs w:val="24"/>
          <w:lang w:val="mn-MN"/>
        </w:rPr>
      </w:pPr>
    </w:p>
    <w:p w14:paraId="7AF9EB23" w14:textId="77777777" w:rsidR="00863156" w:rsidRDefault="00863156" w:rsidP="00430DC4">
      <w:pPr>
        <w:spacing w:after="0"/>
        <w:jc w:val="right"/>
        <w:rPr>
          <w:rFonts w:ascii="Arial" w:eastAsia="Calibri" w:hAnsi="Arial" w:cs="Arial"/>
          <w:sz w:val="24"/>
          <w:szCs w:val="24"/>
          <w:lang w:val="mn-MN"/>
        </w:rPr>
      </w:pPr>
    </w:p>
    <w:p w14:paraId="09336F59" w14:textId="77777777" w:rsidR="00863156" w:rsidRDefault="00863156" w:rsidP="00430DC4">
      <w:pPr>
        <w:spacing w:after="0"/>
        <w:jc w:val="right"/>
        <w:rPr>
          <w:rFonts w:ascii="Arial" w:eastAsia="Calibri" w:hAnsi="Arial" w:cs="Arial"/>
          <w:sz w:val="24"/>
          <w:szCs w:val="24"/>
          <w:lang w:val="mn-MN"/>
        </w:rPr>
      </w:pPr>
    </w:p>
    <w:p w14:paraId="56DE8541" w14:textId="77777777" w:rsidR="00863156" w:rsidRDefault="00863156" w:rsidP="00430DC4">
      <w:pPr>
        <w:spacing w:after="0"/>
        <w:jc w:val="right"/>
        <w:rPr>
          <w:rFonts w:ascii="Arial" w:eastAsia="Calibri" w:hAnsi="Arial" w:cs="Arial"/>
          <w:sz w:val="24"/>
          <w:szCs w:val="24"/>
          <w:lang w:val="mn-MN"/>
        </w:rPr>
      </w:pPr>
    </w:p>
    <w:p w14:paraId="06E08215" w14:textId="77777777" w:rsidR="00863156" w:rsidRDefault="00863156" w:rsidP="00430DC4">
      <w:pPr>
        <w:spacing w:after="0"/>
        <w:jc w:val="right"/>
        <w:rPr>
          <w:rFonts w:ascii="Arial" w:eastAsia="Calibri" w:hAnsi="Arial" w:cs="Arial"/>
          <w:sz w:val="24"/>
          <w:szCs w:val="24"/>
          <w:lang w:val="mn-MN"/>
        </w:rPr>
      </w:pPr>
    </w:p>
    <w:p w14:paraId="6C0CBE37" w14:textId="77777777" w:rsidR="00863156" w:rsidRDefault="00863156" w:rsidP="00430DC4">
      <w:pPr>
        <w:spacing w:after="0"/>
        <w:jc w:val="right"/>
        <w:rPr>
          <w:rFonts w:ascii="Arial" w:eastAsia="Calibri" w:hAnsi="Arial" w:cs="Arial"/>
          <w:sz w:val="24"/>
          <w:szCs w:val="24"/>
          <w:lang w:val="mn-MN"/>
        </w:rPr>
      </w:pPr>
    </w:p>
    <w:p w14:paraId="1528D1DA" w14:textId="6DEB0431" w:rsidR="00430DC4" w:rsidRPr="00F121CD" w:rsidRDefault="00430DC4" w:rsidP="00430DC4">
      <w:pPr>
        <w:spacing w:after="0"/>
        <w:jc w:val="right"/>
        <w:rPr>
          <w:rFonts w:ascii="Arial" w:eastAsia="Calibri" w:hAnsi="Arial" w:cs="Arial"/>
          <w:sz w:val="24"/>
          <w:szCs w:val="24"/>
          <w:lang w:val="mn-MN"/>
        </w:rPr>
      </w:pPr>
      <w:r w:rsidRPr="00F121CD">
        <w:rPr>
          <w:rFonts w:ascii="Arial" w:eastAsia="Calibri" w:hAnsi="Arial" w:cs="Arial"/>
          <w:sz w:val="24"/>
          <w:szCs w:val="24"/>
          <w:lang w:val="mn-MN"/>
        </w:rPr>
        <w:t>Төсөл</w:t>
      </w:r>
    </w:p>
    <w:p w14:paraId="41286FFC" w14:textId="77777777" w:rsidR="008770B0" w:rsidRPr="00F121CD" w:rsidRDefault="008770B0" w:rsidP="008770B0">
      <w:pPr>
        <w:jc w:val="center"/>
        <w:rPr>
          <w:rFonts w:ascii="Arial" w:hAnsi="Arial" w:cs="Arial"/>
          <w:b/>
          <w:bCs/>
          <w:sz w:val="24"/>
          <w:szCs w:val="24"/>
          <w:lang w:val="mn-MN"/>
        </w:rPr>
      </w:pPr>
      <w:r w:rsidRPr="00F121CD">
        <w:rPr>
          <w:rFonts w:ascii="Arial" w:hAnsi="Arial" w:cs="Arial"/>
          <w:b/>
          <w:bCs/>
          <w:sz w:val="24"/>
          <w:szCs w:val="24"/>
          <w:lang w:val="mn-MN"/>
        </w:rPr>
        <w:lastRenderedPageBreak/>
        <w:t>МОНГОЛ УЛСЫН ХУУЛЬ</w:t>
      </w:r>
    </w:p>
    <w:p w14:paraId="5D72E296"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2022 оны ... дугаар                                                                                          Улаанбаатар</w:t>
      </w:r>
    </w:p>
    <w:p w14:paraId="1B6B8590"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 xml:space="preserve"> сарын ...-ны өдөр</w:t>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t xml:space="preserve">                                                                  хот</w:t>
      </w:r>
    </w:p>
    <w:p w14:paraId="30BC4EEA" w14:textId="77777777" w:rsidR="004F0483" w:rsidRPr="00F121CD" w:rsidRDefault="004F0483" w:rsidP="00430DC4">
      <w:pPr>
        <w:spacing w:after="0"/>
        <w:jc w:val="center"/>
      </w:pPr>
    </w:p>
    <w:p w14:paraId="5A075A5B" w14:textId="7EA59118" w:rsidR="00430DC4" w:rsidRPr="00F121CD" w:rsidRDefault="00116E1C" w:rsidP="00430DC4">
      <w:pPr>
        <w:spacing w:after="0"/>
        <w:jc w:val="center"/>
        <w:rPr>
          <w:rFonts w:ascii="Arial" w:eastAsia="Calibri" w:hAnsi="Arial" w:cs="Arial"/>
          <w:b/>
          <w:sz w:val="24"/>
          <w:szCs w:val="24"/>
          <w:lang w:val="mn-MN"/>
        </w:rPr>
      </w:pPr>
      <w:hyperlink r:id="rId13" w:tgtFrame="_blank" w:history="1">
        <w:r w:rsidR="00430DC4" w:rsidRPr="00F121CD">
          <w:rPr>
            <w:rFonts w:ascii="Arial" w:eastAsia="Calibri" w:hAnsi="Arial" w:cs="Arial"/>
            <w:b/>
            <w:sz w:val="24"/>
            <w:szCs w:val="24"/>
            <w:lang w:val="mn-MN"/>
          </w:rPr>
          <w:t>ҮЛ ХӨДЛӨХ ЭД ХӨРӨНГИЙН АЛБАН ТАТВАРЫН ТУХАЙ</w:t>
        </w:r>
      </w:hyperlink>
    </w:p>
    <w:p w14:paraId="67223DCE" w14:textId="77777777" w:rsidR="00430DC4" w:rsidRPr="00F121CD" w:rsidRDefault="00430DC4" w:rsidP="00430DC4">
      <w:pPr>
        <w:spacing w:after="0"/>
        <w:jc w:val="center"/>
        <w:rPr>
          <w:rFonts w:ascii="Arial" w:eastAsia="Calibri" w:hAnsi="Arial" w:cs="Arial"/>
          <w:b/>
          <w:sz w:val="24"/>
          <w:szCs w:val="24"/>
          <w:lang w:val="mn-MN"/>
        </w:rPr>
      </w:pPr>
      <w:r w:rsidRPr="00F121CD">
        <w:rPr>
          <w:rFonts w:ascii="Arial" w:eastAsia="Calibri" w:hAnsi="Arial" w:cs="Arial"/>
          <w:b/>
          <w:sz w:val="24"/>
          <w:szCs w:val="24"/>
          <w:lang w:val="mn-MN"/>
        </w:rPr>
        <w:t xml:space="preserve">ХУУЛИЙН ЗАРИМ ЗААЛТЫН ХҮЧИНГҮЙ БОЛСОНД </w:t>
      </w:r>
    </w:p>
    <w:p w14:paraId="27AA057E" w14:textId="77777777" w:rsidR="00430DC4" w:rsidRPr="00F121CD" w:rsidRDefault="00430DC4" w:rsidP="00430DC4">
      <w:pPr>
        <w:spacing w:after="0"/>
        <w:jc w:val="center"/>
        <w:rPr>
          <w:rFonts w:ascii="Arial" w:eastAsia="Calibri" w:hAnsi="Arial" w:cs="Arial"/>
          <w:b/>
          <w:sz w:val="24"/>
          <w:szCs w:val="24"/>
        </w:rPr>
      </w:pPr>
      <w:r w:rsidRPr="00F121CD">
        <w:rPr>
          <w:rFonts w:ascii="Arial" w:eastAsia="Calibri" w:hAnsi="Arial" w:cs="Arial"/>
          <w:b/>
          <w:sz w:val="24"/>
          <w:szCs w:val="24"/>
          <w:lang w:val="mn-MN"/>
        </w:rPr>
        <w:t xml:space="preserve">ТООЦОХ ТУХАЙ </w:t>
      </w:r>
    </w:p>
    <w:p w14:paraId="1AE28CE7" w14:textId="77777777" w:rsidR="00430DC4" w:rsidRPr="00F121CD" w:rsidRDefault="00430DC4" w:rsidP="00430DC4">
      <w:pPr>
        <w:spacing w:after="0"/>
        <w:jc w:val="both"/>
        <w:rPr>
          <w:rFonts w:ascii="Arial" w:eastAsia="Arial" w:hAnsi="Arial" w:cs="Arial"/>
          <w:sz w:val="24"/>
          <w:szCs w:val="24"/>
          <w:lang w:val="mn-MN"/>
        </w:rPr>
      </w:pPr>
    </w:p>
    <w:p w14:paraId="00444A52" w14:textId="77777777" w:rsidR="00430DC4" w:rsidRPr="00F121CD" w:rsidRDefault="00430DC4" w:rsidP="00430DC4">
      <w:pPr>
        <w:ind w:firstLine="720"/>
        <w:jc w:val="both"/>
        <w:rPr>
          <w:rFonts w:ascii="Arial" w:hAnsi="Arial" w:cs="Arial"/>
          <w:sz w:val="24"/>
          <w:szCs w:val="24"/>
          <w:lang w:val="mn-MN"/>
        </w:rPr>
      </w:pPr>
      <w:r w:rsidRPr="00F121CD">
        <w:rPr>
          <w:rFonts w:ascii="Arial" w:hAnsi="Arial" w:cs="Arial"/>
          <w:b/>
          <w:sz w:val="24"/>
          <w:szCs w:val="24"/>
          <w:lang w:val="mn-MN"/>
        </w:rPr>
        <w:t>1 дүгээр зүйл.</w:t>
      </w:r>
      <w:r w:rsidRPr="00F121CD">
        <w:rPr>
          <w:rFonts w:ascii="Arial" w:hAnsi="Arial" w:cs="Arial"/>
          <w:sz w:val="24"/>
          <w:szCs w:val="24"/>
          <w:lang w:val="mn-MN"/>
        </w:rPr>
        <w:t xml:space="preserve">Үл хөдлөх эд хөрөнгийн албан татварын тухай хуулийн 7 дугаар зүйлийн 7.2.2, 7.2.3 дахь заалтыг тус тус хүчингүй болсонд тооцсугай. </w:t>
      </w:r>
    </w:p>
    <w:p w14:paraId="56E3DB71" w14:textId="77777777" w:rsidR="00430DC4" w:rsidRPr="00F121CD" w:rsidRDefault="00430DC4" w:rsidP="00430DC4">
      <w:pPr>
        <w:ind w:firstLine="720"/>
        <w:jc w:val="both"/>
        <w:rPr>
          <w:rFonts w:ascii="Arial" w:hAnsi="Arial" w:cs="Arial"/>
          <w:sz w:val="24"/>
          <w:szCs w:val="24"/>
          <w:lang w:val="mn-MN"/>
        </w:rPr>
      </w:pPr>
      <w:r w:rsidRPr="00F121CD">
        <w:rPr>
          <w:rFonts w:ascii="Arial" w:hAnsi="Arial" w:cs="Arial"/>
          <w:b/>
          <w:sz w:val="24"/>
          <w:szCs w:val="24"/>
          <w:lang w:val="mn-MN"/>
        </w:rPr>
        <w:t xml:space="preserve">2 дугаар зүйл. </w:t>
      </w:r>
      <w:r w:rsidRPr="00F121CD">
        <w:rPr>
          <w:rFonts w:ascii="Arial" w:hAnsi="Arial" w:cs="Arial"/>
          <w:sz w:val="24"/>
          <w:szCs w:val="24"/>
          <w:lang w:val="mn-MN"/>
        </w:rPr>
        <w:t xml:space="preserve">Энэ хуулийг Газрын ерөнхий хууль /Шинэчилсэн найруулга/ хүчин төгөлдөр болсон өдрөөс дагаж мөрдөнө. </w:t>
      </w:r>
    </w:p>
    <w:p w14:paraId="7E666BF8" w14:textId="77777777" w:rsidR="00430DC4" w:rsidRPr="00F121CD" w:rsidRDefault="00430DC4" w:rsidP="00430DC4">
      <w:pPr>
        <w:ind w:firstLine="720"/>
        <w:jc w:val="both"/>
        <w:rPr>
          <w:rFonts w:ascii="Arial" w:hAnsi="Arial" w:cs="Arial"/>
          <w:sz w:val="24"/>
          <w:szCs w:val="24"/>
          <w:lang w:val="mn-MN"/>
        </w:rPr>
      </w:pPr>
    </w:p>
    <w:p w14:paraId="3A49033A" w14:textId="77777777" w:rsidR="00430DC4" w:rsidRPr="00F121CD" w:rsidRDefault="00430DC4" w:rsidP="00430DC4">
      <w:pPr>
        <w:ind w:firstLine="720"/>
        <w:jc w:val="center"/>
        <w:rPr>
          <w:rFonts w:ascii="Arial" w:hAnsi="Arial" w:cs="Arial"/>
          <w:sz w:val="24"/>
          <w:szCs w:val="24"/>
          <w:lang w:val="mn-MN"/>
        </w:rPr>
      </w:pPr>
      <w:r w:rsidRPr="00F121CD">
        <w:rPr>
          <w:rFonts w:ascii="Arial" w:hAnsi="Arial" w:cs="Arial"/>
          <w:sz w:val="24"/>
          <w:szCs w:val="24"/>
          <w:lang w:val="mn-MN"/>
        </w:rPr>
        <w:t>ГАРЫН ҮСЭГ</w:t>
      </w:r>
    </w:p>
    <w:p w14:paraId="1E0DA4E9" w14:textId="77777777" w:rsidR="00430DC4" w:rsidRPr="00F121CD" w:rsidRDefault="00430DC4" w:rsidP="00430DC4">
      <w:pPr>
        <w:jc w:val="right"/>
        <w:rPr>
          <w:rFonts w:ascii="Arial" w:hAnsi="Arial" w:cs="Arial"/>
          <w:b/>
          <w:bCs/>
          <w:sz w:val="24"/>
          <w:szCs w:val="24"/>
          <w:lang w:val="mn-MN"/>
        </w:rPr>
      </w:pPr>
    </w:p>
    <w:p w14:paraId="0C7C3426" w14:textId="77777777" w:rsidR="00430DC4" w:rsidRPr="00F121CD" w:rsidRDefault="00430DC4" w:rsidP="00430DC4">
      <w:pPr>
        <w:jc w:val="right"/>
        <w:rPr>
          <w:rFonts w:ascii="Arial" w:hAnsi="Arial" w:cs="Arial"/>
          <w:b/>
          <w:bCs/>
          <w:sz w:val="24"/>
          <w:szCs w:val="24"/>
          <w:lang w:val="mn-MN"/>
        </w:rPr>
      </w:pPr>
    </w:p>
    <w:p w14:paraId="13E93D72" w14:textId="77777777" w:rsidR="00430DC4" w:rsidRPr="00F121CD" w:rsidRDefault="00430DC4" w:rsidP="00430DC4">
      <w:pPr>
        <w:jc w:val="right"/>
        <w:rPr>
          <w:rFonts w:ascii="Arial" w:hAnsi="Arial" w:cs="Arial"/>
          <w:b/>
          <w:bCs/>
          <w:sz w:val="24"/>
          <w:szCs w:val="24"/>
          <w:lang w:val="mn-MN"/>
        </w:rPr>
      </w:pPr>
    </w:p>
    <w:p w14:paraId="75E6F542" w14:textId="77777777" w:rsidR="00430DC4" w:rsidRPr="00F121CD" w:rsidRDefault="00430DC4" w:rsidP="00430DC4">
      <w:pPr>
        <w:jc w:val="right"/>
        <w:rPr>
          <w:rFonts w:ascii="Arial" w:hAnsi="Arial" w:cs="Arial"/>
          <w:b/>
          <w:bCs/>
          <w:sz w:val="24"/>
          <w:szCs w:val="24"/>
          <w:lang w:val="mn-MN"/>
        </w:rPr>
      </w:pPr>
    </w:p>
    <w:p w14:paraId="385BE3AE" w14:textId="77777777" w:rsidR="00430DC4" w:rsidRPr="00F121CD" w:rsidRDefault="00430DC4" w:rsidP="00430DC4">
      <w:pPr>
        <w:jc w:val="right"/>
        <w:rPr>
          <w:rFonts w:ascii="Arial" w:hAnsi="Arial" w:cs="Arial"/>
          <w:b/>
          <w:bCs/>
          <w:sz w:val="24"/>
          <w:szCs w:val="24"/>
          <w:lang w:val="mn-MN"/>
        </w:rPr>
      </w:pPr>
    </w:p>
    <w:p w14:paraId="383A6A0C" w14:textId="77777777" w:rsidR="00430DC4" w:rsidRPr="00F121CD" w:rsidRDefault="00430DC4" w:rsidP="00430DC4">
      <w:pPr>
        <w:jc w:val="right"/>
        <w:rPr>
          <w:rFonts w:ascii="Arial" w:hAnsi="Arial" w:cs="Arial"/>
          <w:b/>
          <w:bCs/>
          <w:sz w:val="24"/>
          <w:szCs w:val="24"/>
          <w:lang w:val="mn-MN"/>
        </w:rPr>
      </w:pPr>
    </w:p>
    <w:p w14:paraId="34030E0D" w14:textId="77777777" w:rsidR="00430DC4" w:rsidRPr="00F121CD" w:rsidRDefault="00430DC4" w:rsidP="00430DC4">
      <w:pPr>
        <w:jc w:val="right"/>
        <w:rPr>
          <w:rFonts w:ascii="Arial" w:hAnsi="Arial" w:cs="Arial"/>
          <w:b/>
          <w:bCs/>
          <w:sz w:val="24"/>
          <w:szCs w:val="24"/>
          <w:lang w:val="mn-MN"/>
        </w:rPr>
      </w:pPr>
    </w:p>
    <w:p w14:paraId="743ECB55" w14:textId="77777777" w:rsidR="00430DC4" w:rsidRPr="00F121CD" w:rsidRDefault="00430DC4" w:rsidP="00430DC4">
      <w:pPr>
        <w:jc w:val="right"/>
        <w:rPr>
          <w:rFonts w:ascii="Arial" w:hAnsi="Arial" w:cs="Arial"/>
          <w:b/>
          <w:bCs/>
          <w:sz w:val="24"/>
          <w:szCs w:val="24"/>
          <w:lang w:val="mn-MN"/>
        </w:rPr>
      </w:pPr>
    </w:p>
    <w:p w14:paraId="280B6814" w14:textId="77777777" w:rsidR="00430DC4" w:rsidRPr="00F121CD" w:rsidRDefault="00430DC4" w:rsidP="00430DC4">
      <w:pPr>
        <w:jc w:val="right"/>
        <w:rPr>
          <w:rFonts w:ascii="Arial" w:hAnsi="Arial" w:cs="Arial"/>
          <w:b/>
          <w:bCs/>
          <w:sz w:val="24"/>
          <w:szCs w:val="24"/>
          <w:lang w:val="mn-MN"/>
        </w:rPr>
      </w:pPr>
    </w:p>
    <w:p w14:paraId="58A485D4" w14:textId="77777777" w:rsidR="00430DC4" w:rsidRPr="00F121CD" w:rsidRDefault="00430DC4" w:rsidP="00430DC4">
      <w:pPr>
        <w:jc w:val="right"/>
        <w:rPr>
          <w:rFonts w:ascii="Arial" w:hAnsi="Arial" w:cs="Arial"/>
          <w:b/>
          <w:bCs/>
          <w:sz w:val="24"/>
          <w:szCs w:val="24"/>
          <w:lang w:val="mn-MN"/>
        </w:rPr>
      </w:pPr>
    </w:p>
    <w:p w14:paraId="3AAF098E" w14:textId="77777777" w:rsidR="00430DC4" w:rsidRPr="00F121CD" w:rsidRDefault="00430DC4" w:rsidP="00430DC4">
      <w:pPr>
        <w:jc w:val="right"/>
        <w:rPr>
          <w:rFonts w:ascii="Arial" w:hAnsi="Arial" w:cs="Arial"/>
          <w:b/>
          <w:bCs/>
          <w:sz w:val="24"/>
          <w:szCs w:val="24"/>
          <w:lang w:val="mn-MN"/>
        </w:rPr>
      </w:pPr>
    </w:p>
    <w:p w14:paraId="680E69DF" w14:textId="77777777" w:rsidR="00430DC4" w:rsidRPr="00F121CD" w:rsidRDefault="00430DC4" w:rsidP="00430DC4">
      <w:pPr>
        <w:jc w:val="right"/>
        <w:rPr>
          <w:rFonts w:ascii="Arial" w:hAnsi="Arial" w:cs="Arial"/>
          <w:b/>
          <w:bCs/>
          <w:sz w:val="24"/>
          <w:szCs w:val="24"/>
          <w:lang w:val="mn-MN"/>
        </w:rPr>
      </w:pPr>
    </w:p>
    <w:p w14:paraId="0C006F53" w14:textId="77777777" w:rsidR="00430DC4" w:rsidRPr="00F121CD" w:rsidRDefault="00430DC4" w:rsidP="00430DC4">
      <w:pPr>
        <w:jc w:val="right"/>
        <w:rPr>
          <w:rFonts w:ascii="Arial" w:hAnsi="Arial" w:cs="Arial"/>
          <w:b/>
          <w:bCs/>
          <w:sz w:val="24"/>
          <w:szCs w:val="24"/>
          <w:lang w:val="mn-MN"/>
        </w:rPr>
      </w:pPr>
    </w:p>
    <w:p w14:paraId="07BB786E" w14:textId="77777777" w:rsidR="00430DC4" w:rsidRPr="00F121CD" w:rsidRDefault="00430DC4" w:rsidP="00430DC4">
      <w:pPr>
        <w:jc w:val="right"/>
        <w:rPr>
          <w:rFonts w:ascii="Arial" w:hAnsi="Arial" w:cs="Arial"/>
          <w:b/>
          <w:bCs/>
          <w:sz w:val="24"/>
          <w:szCs w:val="24"/>
          <w:lang w:val="mn-MN"/>
        </w:rPr>
      </w:pPr>
    </w:p>
    <w:p w14:paraId="3E07CD0F" w14:textId="77777777" w:rsidR="00E46DA5" w:rsidRPr="00F121CD" w:rsidRDefault="00E46DA5" w:rsidP="00922126">
      <w:pPr>
        <w:spacing w:after="0"/>
        <w:jc w:val="right"/>
        <w:rPr>
          <w:rFonts w:ascii="Arial" w:eastAsia="Calibri" w:hAnsi="Arial" w:cs="Arial"/>
          <w:sz w:val="24"/>
          <w:szCs w:val="24"/>
          <w:lang w:val="mn-MN"/>
        </w:rPr>
      </w:pPr>
    </w:p>
    <w:p w14:paraId="2A52C500" w14:textId="77777777" w:rsidR="00D41EB0" w:rsidRDefault="00D41EB0" w:rsidP="00207F5D">
      <w:pPr>
        <w:jc w:val="right"/>
        <w:rPr>
          <w:rFonts w:ascii="Arial" w:hAnsi="Arial" w:cs="Arial"/>
          <w:sz w:val="24"/>
          <w:szCs w:val="24"/>
          <w:lang w:val="mn-MN"/>
        </w:rPr>
      </w:pPr>
    </w:p>
    <w:p w14:paraId="38CF1FFF" w14:textId="2F42A222" w:rsidR="00207F5D" w:rsidRPr="00163DDF" w:rsidRDefault="00207F5D" w:rsidP="00207F5D">
      <w:pPr>
        <w:jc w:val="right"/>
        <w:rPr>
          <w:rFonts w:ascii="Arial" w:hAnsi="Arial" w:cs="Arial"/>
          <w:sz w:val="24"/>
          <w:szCs w:val="24"/>
          <w:lang w:val="mn-MN"/>
        </w:rPr>
      </w:pPr>
      <w:r w:rsidRPr="00163DDF">
        <w:rPr>
          <w:rFonts w:ascii="Arial" w:hAnsi="Arial" w:cs="Arial"/>
          <w:sz w:val="24"/>
          <w:szCs w:val="24"/>
          <w:lang w:val="mn-MN"/>
        </w:rPr>
        <w:lastRenderedPageBreak/>
        <w:t xml:space="preserve">Төсөл </w:t>
      </w:r>
    </w:p>
    <w:p w14:paraId="509EF8BE" w14:textId="77777777" w:rsidR="008770B0" w:rsidRPr="00F121CD" w:rsidRDefault="008770B0" w:rsidP="008770B0">
      <w:pPr>
        <w:jc w:val="center"/>
        <w:rPr>
          <w:rFonts w:ascii="Arial" w:hAnsi="Arial" w:cs="Arial"/>
          <w:b/>
          <w:bCs/>
          <w:sz w:val="24"/>
          <w:szCs w:val="24"/>
          <w:lang w:val="mn-MN"/>
        </w:rPr>
      </w:pPr>
      <w:r w:rsidRPr="00F121CD">
        <w:rPr>
          <w:rFonts w:ascii="Arial" w:hAnsi="Arial" w:cs="Arial"/>
          <w:b/>
          <w:bCs/>
          <w:sz w:val="24"/>
          <w:szCs w:val="24"/>
          <w:lang w:val="mn-MN"/>
        </w:rPr>
        <w:t>МОНГОЛ УЛСЫН ХУУЛЬ</w:t>
      </w:r>
    </w:p>
    <w:p w14:paraId="06EF9C77"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2022 оны ... дугаар                                                                                          Улаанбаатар</w:t>
      </w:r>
    </w:p>
    <w:p w14:paraId="315228B8" w14:textId="77777777" w:rsidR="006A7936" w:rsidRPr="00F121CD" w:rsidRDefault="006A7936" w:rsidP="006A7936">
      <w:pPr>
        <w:spacing w:after="0"/>
        <w:jc w:val="both"/>
        <w:rPr>
          <w:rFonts w:ascii="Arial" w:hAnsi="Arial" w:cs="Arial"/>
          <w:sz w:val="24"/>
          <w:szCs w:val="24"/>
          <w:lang w:val="mn-MN"/>
        </w:rPr>
      </w:pPr>
      <w:r w:rsidRPr="00F121CD">
        <w:rPr>
          <w:rFonts w:ascii="Arial" w:hAnsi="Arial" w:cs="Arial"/>
          <w:sz w:val="24"/>
          <w:szCs w:val="24"/>
          <w:lang w:val="mn-MN"/>
        </w:rPr>
        <w:t xml:space="preserve"> сарын ...-ны өдөр</w:t>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r>
      <w:r w:rsidRPr="00F121CD">
        <w:rPr>
          <w:rFonts w:ascii="Arial" w:hAnsi="Arial" w:cs="Arial"/>
          <w:sz w:val="24"/>
          <w:szCs w:val="24"/>
          <w:lang w:val="mn-MN"/>
        </w:rPr>
        <w:tab/>
        <w:t xml:space="preserve">                                                                  хот</w:t>
      </w:r>
    </w:p>
    <w:p w14:paraId="27FA34A2" w14:textId="77777777" w:rsidR="004F0483" w:rsidRPr="00F121CD" w:rsidRDefault="004F0483" w:rsidP="00207F5D">
      <w:pPr>
        <w:spacing w:after="0"/>
        <w:jc w:val="center"/>
        <w:rPr>
          <w:rFonts w:ascii="Arial" w:hAnsi="Arial" w:cs="Arial"/>
          <w:b/>
          <w:bCs/>
          <w:sz w:val="24"/>
          <w:szCs w:val="24"/>
          <w:lang w:val="mn-MN"/>
        </w:rPr>
      </w:pPr>
    </w:p>
    <w:p w14:paraId="7D0B49CE" w14:textId="1C5C9CDB" w:rsidR="00207F5D" w:rsidRPr="00F121CD" w:rsidRDefault="00207F5D" w:rsidP="00207F5D">
      <w:pPr>
        <w:spacing w:after="0"/>
        <w:jc w:val="center"/>
        <w:rPr>
          <w:rFonts w:ascii="Arial" w:hAnsi="Arial" w:cs="Arial"/>
          <w:b/>
          <w:bCs/>
          <w:sz w:val="24"/>
          <w:szCs w:val="24"/>
          <w:lang w:val="mn-MN"/>
        </w:rPr>
      </w:pPr>
      <w:r w:rsidRPr="00F121CD">
        <w:rPr>
          <w:rFonts w:ascii="Arial" w:hAnsi="Arial" w:cs="Arial"/>
          <w:b/>
          <w:bCs/>
          <w:sz w:val="24"/>
          <w:szCs w:val="24"/>
          <w:lang w:val="mn-MN"/>
        </w:rPr>
        <w:t>ЗӨРЧЛИЙН ТУХАЙ ХУУЛЬД ӨӨРЧЛӨЛТ</w:t>
      </w:r>
    </w:p>
    <w:p w14:paraId="351B71AD" w14:textId="77777777" w:rsidR="00207F5D" w:rsidRPr="00F121CD" w:rsidRDefault="00207F5D" w:rsidP="00207F5D">
      <w:pPr>
        <w:spacing w:after="0"/>
        <w:jc w:val="center"/>
        <w:rPr>
          <w:rFonts w:ascii="Arial" w:hAnsi="Arial" w:cs="Arial"/>
          <w:b/>
          <w:bCs/>
          <w:sz w:val="24"/>
          <w:szCs w:val="24"/>
          <w:lang w:val="mn-MN"/>
        </w:rPr>
      </w:pPr>
      <w:r w:rsidRPr="00F121CD">
        <w:rPr>
          <w:rFonts w:ascii="Arial" w:hAnsi="Arial" w:cs="Arial"/>
          <w:b/>
          <w:bCs/>
          <w:sz w:val="24"/>
          <w:szCs w:val="24"/>
          <w:lang w:val="mn-MN"/>
        </w:rPr>
        <w:t>ОРУУЛАХ ТУХАЙ</w:t>
      </w:r>
    </w:p>
    <w:p w14:paraId="78A36E96" w14:textId="77777777" w:rsidR="00207F5D" w:rsidRPr="00F121CD" w:rsidRDefault="00207F5D" w:rsidP="00207F5D">
      <w:pPr>
        <w:jc w:val="both"/>
        <w:rPr>
          <w:rFonts w:ascii="Arial" w:hAnsi="Arial" w:cs="Arial"/>
          <w:sz w:val="24"/>
          <w:szCs w:val="24"/>
          <w:lang w:val="mn-MN"/>
        </w:rPr>
      </w:pPr>
    </w:p>
    <w:p w14:paraId="30D66E4C" w14:textId="38968651" w:rsidR="000F3C62" w:rsidRPr="00F121CD" w:rsidRDefault="00207F5D" w:rsidP="007C2653">
      <w:pPr>
        <w:ind w:firstLine="720"/>
        <w:jc w:val="both"/>
        <w:rPr>
          <w:rFonts w:ascii="Arial" w:hAnsi="Arial" w:cs="Arial"/>
          <w:sz w:val="24"/>
          <w:szCs w:val="24"/>
          <w:lang w:val="mn-MN"/>
        </w:rPr>
      </w:pPr>
      <w:r w:rsidRPr="00F121CD">
        <w:rPr>
          <w:rFonts w:ascii="Arial" w:hAnsi="Arial" w:cs="Arial"/>
          <w:sz w:val="24"/>
          <w:szCs w:val="24"/>
          <w:lang w:val="mn-MN"/>
        </w:rPr>
        <w:t> </w:t>
      </w:r>
      <w:r w:rsidRPr="00F121CD">
        <w:rPr>
          <w:rFonts w:ascii="Arial" w:hAnsi="Arial" w:cs="Arial"/>
          <w:b/>
          <w:bCs/>
          <w:sz w:val="24"/>
          <w:szCs w:val="24"/>
          <w:lang w:val="mn-MN"/>
        </w:rPr>
        <w:t>1 дүгээр зүйл.</w:t>
      </w:r>
      <w:r w:rsidRPr="00F121CD">
        <w:rPr>
          <w:rFonts w:ascii="Arial" w:hAnsi="Arial" w:cs="Arial"/>
          <w:sz w:val="24"/>
          <w:szCs w:val="24"/>
          <w:lang w:val="mn-MN"/>
        </w:rPr>
        <w:t>Зөрчлийн тухай хуулийн 8.1 дүгээр зүйл</w:t>
      </w:r>
      <w:r w:rsidR="007C2653" w:rsidRPr="00F121CD">
        <w:rPr>
          <w:rFonts w:ascii="Arial" w:hAnsi="Arial" w:cs="Arial"/>
          <w:sz w:val="24"/>
          <w:szCs w:val="24"/>
          <w:lang w:val="mn-MN"/>
        </w:rPr>
        <w:t>д</w:t>
      </w:r>
      <w:r w:rsidRPr="00F121CD">
        <w:rPr>
          <w:rFonts w:ascii="Arial" w:hAnsi="Arial" w:cs="Arial"/>
          <w:sz w:val="24"/>
          <w:szCs w:val="24"/>
          <w:lang w:val="mn-MN"/>
        </w:rPr>
        <w:t xml:space="preserve"> доор дурдсан</w:t>
      </w:r>
      <w:r w:rsidR="000F3C62" w:rsidRPr="00F121CD">
        <w:rPr>
          <w:rFonts w:ascii="Arial" w:hAnsi="Arial" w:cs="Arial"/>
          <w:sz w:val="24"/>
          <w:szCs w:val="24"/>
          <w:lang w:val="mn-MN"/>
        </w:rPr>
        <w:t xml:space="preserve"> агуулгатай 15, 16,17, 18, ,19 дэх хэсэг нэмсүгэй: </w:t>
      </w:r>
    </w:p>
    <w:p w14:paraId="2D52328D" w14:textId="77777777" w:rsidR="00C83341" w:rsidRPr="00F121CD" w:rsidRDefault="00C575A3" w:rsidP="00C575A3">
      <w:pPr>
        <w:ind w:firstLine="1440"/>
        <w:jc w:val="both"/>
        <w:rPr>
          <w:rFonts w:ascii="Arial" w:hAnsi="Arial" w:cs="Arial"/>
          <w:sz w:val="24"/>
          <w:szCs w:val="24"/>
          <w:lang w:val="mn-MN"/>
        </w:rPr>
      </w:pPr>
      <w:r w:rsidRPr="00F121CD">
        <w:rPr>
          <w:rFonts w:ascii="Arial" w:hAnsi="Arial" w:cs="Arial"/>
          <w:sz w:val="24"/>
          <w:szCs w:val="24"/>
          <w:lang w:val="mn-MN"/>
        </w:rPr>
        <w:t>1/</w:t>
      </w:r>
      <w:r w:rsidR="00C83341" w:rsidRPr="00F121CD">
        <w:rPr>
          <w:rFonts w:ascii="Arial" w:hAnsi="Arial" w:cs="Arial"/>
          <w:sz w:val="24"/>
          <w:szCs w:val="24"/>
          <w:lang w:val="mn-MN"/>
        </w:rPr>
        <w:t>8.1 дүгээр зүйлийн 15 дахь хэсэг:</w:t>
      </w:r>
    </w:p>
    <w:p w14:paraId="456A1600" w14:textId="18F74626" w:rsidR="00C575A3" w:rsidRPr="00F121CD" w:rsidRDefault="00C575A3" w:rsidP="00C83341">
      <w:pPr>
        <w:ind w:firstLine="720"/>
        <w:jc w:val="both"/>
        <w:rPr>
          <w:rFonts w:ascii="Arial" w:hAnsi="Arial" w:cs="Arial"/>
          <w:sz w:val="24"/>
          <w:szCs w:val="24"/>
        </w:rPr>
      </w:pPr>
      <w:r w:rsidRPr="00F121CD">
        <w:rPr>
          <w:rFonts w:ascii="Arial" w:hAnsi="Arial" w:cs="Arial"/>
          <w:sz w:val="24"/>
          <w:szCs w:val="24"/>
          <w:lang w:val="mn-MN"/>
        </w:rPr>
        <w:t xml:space="preserve"> “15.</w:t>
      </w:r>
      <w:r w:rsidR="002F5B21" w:rsidRPr="00F121CD">
        <w:rPr>
          <w:rFonts w:ascii="Arial" w:hAnsi="Arial" w:cs="Arial"/>
          <w:sz w:val="24"/>
          <w:szCs w:val="24"/>
          <w:lang w:val="mn-MN"/>
        </w:rPr>
        <w:t xml:space="preserve">Газар өмчлөгч, </w:t>
      </w:r>
      <w:r w:rsidR="00506B94" w:rsidRPr="00F121CD">
        <w:rPr>
          <w:rFonts w:ascii="Arial" w:hAnsi="Arial" w:cs="Arial"/>
          <w:sz w:val="24"/>
          <w:szCs w:val="24"/>
          <w:lang w:val="mn-MN"/>
        </w:rPr>
        <w:t xml:space="preserve">газрын хязгаарлагдмал эрх </w:t>
      </w:r>
      <w:r w:rsidR="002F5B21" w:rsidRPr="00F121CD">
        <w:rPr>
          <w:rFonts w:ascii="Arial" w:hAnsi="Arial" w:cs="Arial"/>
          <w:sz w:val="24"/>
          <w:szCs w:val="24"/>
          <w:lang w:val="mn-MN"/>
        </w:rPr>
        <w:t xml:space="preserve">эзэмшигч, </w:t>
      </w:r>
      <w:r w:rsidR="00506B94" w:rsidRPr="00F121CD">
        <w:rPr>
          <w:rFonts w:ascii="Arial" w:hAnsi="Arial" w:cs="Arial"/>
          <w:sz w:val="24"/>
          <w:szCs w:val="24"/>
          <w:lang w:val="mn-MN"/>
        </w:rPr>
        <w:t xml:space="preserve">газар </w:t>
      </w:r>
      <w:r w:rsidR="001412BE" w:rsidRPr="00F121CD">
        <w:rPr>
          <w:rFonts w:ascii="Arial" w:hAnsi="Arial" w:cs="Arial"/>
          <w:sz w:val="24"/>
          <w:szCs w:val="24"/>
          <w:lang w:val="mn-MN"/>
        </w:rPr>
        <w:t xml:space="preserve">гэрээгээр </w:t>
      </w:r>
      <w:r w:rsidR="002F5B21" w:rsidRPr="00F121CD">
        <w:rPr>
          <w:rFonts w:ascii="Arial" w:hAnsi="Arial" w:cs="Arial"/>
          <w:sz w:val="24"/>
          <w:szCs w:val="24"/>
          <w:lang w:val="mn-MN"/>
        </w:rPr>
        <w:t xml:space="preserve">ашиглагч </w:t>
      </w:r>
      <w:r w:rsidR="00863156">
        <w:rPr>
          <w:rFonts w:ascii="Arial" w:hAnsi="Arial" w:cs="Arial"/>
          <w:sz w:val="24"/>
          <w:szCs w:val="24"/>
          <w:lang w:val="mn-MN"/>
        </w:rPr>
        <w:t>хүн</w:t>
      </w:r>
      <w:r w:rsidR="002F5B21" w:rsidRPr="00F121CD">
        <w:rPr>
          <w:rFonts w:ascii="Arial" w:hAnsi="Arial" w:cs="Arial"/>
          <w:sz w:val="24"/>
          <w:szCs w:val="24"/>
          <w:lang w:val="mn-MN"/>
        </w:rPr>
        <w:t xml:space="preserve">, </w:t>
      </w:r>
      <w:r w:rsidR="00863156">
        <w:rPr>
          <w:rFonts w:ascii="Arial" w:hAnsi="Arial" w:cs="Arial"/>
          <w:sz w:val="24"/>
          <w:szCs w:val="24"/>
          <w:lang w:val="mn-MN"/>
        </w:rPr>
        <w:t xml:space="preserve">хуулийн этгээд </w:t>
      </w:r>
      <w:r w:rsidR="002F5B21" w:rsidRPr="00F121CD">
        <w:rPr>
          <w:rFonts w:ascii="Arial" w:hAnsi="Arial" w:cs="Arial"/>
          <w:sz w:val="24"/>
          <w:szCs w:val="24"/>
          <w:lang w:val="mn-MN"/>
        </w:rPr>
        <w:t>хуульд зааснаас бусад тохиолдолд газрын зориулалтыг өөрч</w:t>
      </w:r>
      <w:r w:rsidR="005A4312" w:rsidRPr="00F121CD">
        <w:rPr>
          <w:rFonts w:ascii="Arial" w:hAnsi="Arial" w:cs="Arial"/>
          <w:sz w:val="24"/>
          <w:szCs w:val="24"/>
          <w:lang w:val="mn-MN"/>
        </w:rPr>
        <w:t>и</w:t>
      </w:r>
      <w:r w:rsidR="002F5B21" w:rsidRPr="00F121CD">
        <w:rPr>
          <w:rFonts w:ascii="Arial" w:hAnsi="Arial" w:cs="Arial"/>
          <w:sz w:val="24"/>
          <w:szCs w:val="24"/>
          <w:lang w:val="mn-MN"/>
        </w:rPr>
        <w:t>л</w:t>
      </w:r>
      <w:r w:rsidR="005A4312" w:rsidRPr="00F121CD">
        <w:rPr>
          <w:rFonts w:ascii="Arial" w:hAnsi="Arial" w:cs="Arial"/>
          <w:sz w:val="24"/>
          <w:szCs w:val="24"/>
          <w:lang w:val="mn-MN"/>
        </w:rPr>
        <w:t>сөн</w:t>
      </w:r>
      <w:r w:rsidR="002F5B21" w:rsidRPr="00F121CD">
        <w:rPr>
          <w:rFonts w:ascii="Arial" w:hAnsi="Arial" w:cs="Arial"/>
          <w:sz w:val="24"/>
          <w:szCs w:val="24"/>
          <w:lang w:val="mn-MN"/>
        </w:rPr>
        <w:t xml:space="preserve">, газар ашиглалтын бүсчлэлийн дүрэм, дэглэмийг зөрчсөн эсхүл газрыг зориулалтын бусаар ашиглаж орлого олсон бол хууль бусаар олсон орлогыг хураан авч, зөрчлийг арилгуулан </w:t>
      </w:r>
      <w:r w:rsidR="00863156">
        <w:rPr>
          <w:rFonts w:ascii="Arial" w:hAnsi="Arial" w:cs="Arial"/>
          <w:sz w:val="24"/>
          <w:szCs w:val="24"/>
          <w:lang w:val="mn-MN"/>
        </w:rPr>
        <w:t>хүни</w:t>
      </w:r>
      <w:r w:rsidR="002F5B21" w:rsidRPr="00F121CD">
        <w:rPr>
          <w:rFonts w:ascii="Arial" w:hAnsi="Arial" w:cs="Arial"/>
          <w:sz w:val="24"/>
          <w:szCs w:val="24"/>
          <w:lang w:val="mn-MN"/>
        </w:rPr>
        <w:t xml:space="preserve">йг хоёр зуун тавин нэгжтэй тэнцэх хэмжээний төгрөгөөр, </w:t>
      </w:r>
      <w:r w:rsidR="00863156">
        <w:rPr>
          <w:rFonts w:ascii="Arial" w:hAnsi="Arial" w:cs="Arial"/>
          <w:sz w:val="24"/>
          <w:szCs w:val="24"/>
          <w:lang w:val="mn-MN"/>
        </w:rPr>
        <w:t>хуулийн этгээд</w:t>
      </w:r>
      <w:r w:rsidR="002F5B21" w:rsidRPr="00F121CD">
        <w:rPr>
          <w:rFonts w:ascii="Arial" w:hAnsi="Arial" w:cs="Arial"/>
          <w:sz w:val="24"/>
          <w:szCs w:val="24"/>
          <w:lang w:val="mn-MN"/>
        </w:rPr>
        <w:t>ийг хоёр мянга таван зуун нэгжтэй тэнцэх хэмжээний төгрөгөөр торгоно</w:t>
      </w:r>
      <w:r w:rsidRPr="00F121CD">
        <w:rPr>
          <w:rFonts w:ascii="Arial" w:hAnsi="Arial" w:cs="Arial"/>
          <w:sz w:val="24"/>
          <w:szCs w:val="24"/>
        </w:rPr>
        <w:t>;</w:t>
      </w:r>
      <w:r w:rsidRPr="00F121CD">
        <w:rPr>
          <w:rFonts w:ascii="Arial" w:hAnsi="Arial" w:cs="Arial"/>
          <w:sz w:val="24"/>
          <w:szCs w:val="24"/>
          <w:lang w:val="mn-MN"/>
        </w:rPr>
        <w:t>”</w:t>
      </w:r>
    </w:p>
    <w:p w14:paraId="11DAE27B" w14:textId="77777777" w:rsidR="00C83341" w:rsidRPr="00F121CD" w:rsidRDefault="00C83341" w:rsidP="00207F5D">
      <w:pPr>
        <w:ind w:firstLine="720"/>
        <w:jc w:val="both"/>
        <w:rPr>
          <w:rFonts w:ascii="Arial" w:hAnsi="Arial" w:cs="Arial"/>
          <w:sz w:val="24"/>
          <w:szCs w:val="24"/>
          <w:lang w:val="mn-MN"/>
        </w:rPr>
      </w:pPr>
      <w:r w:rsidRPr="00F121CD">
        <w:rPr>
          <w:rFonts w:ascii="Arial" w:hAnsi="Arial" w:cs="Arial"/>
          <w:sz w:val="24"/>
          <w:szCs w:val="24"/>
          <w:lang w:val="mn-MN"/>
        </w:rPr>
        <w:tab/>
        <w:t>2/8.1 дүгээр зүйлийн 16 дахь хэсэг:</w:t>
      </w:r>
      <w:r w:rsidRPr="00F121CD">
        <w:rPr>
          <w:rFonts w:ascii="Arial" w:hAnsi="Arial" w:cs="Arial"/>
          <w:sz w:val="24"/>
          <w:szCs w:val="24"/>
          <w:lang w:val="mn-MN"/>
        </w:rPr>
        <w:tab/>
      </w:r>
      <w:r w:rsidR="00C575A3" w:rsidRPr="00F121CD">
        <w:rPr>
          <w:rFonts w:ascii="Arial" w:hAnsi="Arial" w:cs="Arial"/>
          <w:sz w:val="24"/>
          <w:szCs w:val="24"/>
          <w:lang w:val="mn-MN"/>
        </w:rPr>
        <w:t xml:space="preserve"> </w:t>
      </w:r>
    </w:p>
    <w:p w14:paraId="152F526A" w14:textId="77777777" w:rsidR="00C575A3" w:rsidRPr="00F121CD" w:rsidRDefault="00C83341" w:rsidP="00207F5D">
      <w:pPr>
        <w:ind w:firstLine="720"/>
        <w:jc w:val="both"/>
        <w:rPr>
          <w:rFonts w:ascii="Arial" w:hAnsi="Arial" w:cs="Arial"/>
          <w:sz w:val="24"/>
          <w:szCs w:val="24"/>
          <w:lang w:val="mn-MN"/>
        </w:rPr>
      </w:pPr>
      <w:r w:rsidRPr="00F121CD">
        <w:rPr>
          <w:rFonts w:ascii="Arial" w:hAnsi="Arial" w:cs="Arial"/>
          <w:sz w:val="24"/>
          <w:szCs w:val="24"/>
          <w:lang w:val="mn-MN"/>
        </w:rPr>
        <w:t>“</w:t>
      </w:r>
      <w:r w:rsidR="00C575A3" w:rsidRPr="00F121CD">
        <w:rPr>
          <w:rFonts w:ascii="Arial" w:hAnsi="Arial" w:cs="Arial"/>
          <w:sz w:val="24"/>
          <w:szCs w:val="24"/>
          <w:lang w:val="mn-MN"/>
        </w:rPr>
        <w:t xml:space="preserve">16.Улсын газар зохион байгуулалтын ерөнхий болон жилийн төлөвлөгөөнд тусгагдаагүй байршилд ашигт малтмал, түгээмэл тархацтай ашигт малтмалын ашиглалтын үйл ажиллагаа явуулсан бол хууль бусаар олсон орлогыг хураан авч, учруулсан хохирол, нөхөн төлбөрийг гаргуулж, хүнийг арван мянган нэгжтэй тэнцэх хэмжээний төгрөгөөр, хуулийн этгээдийг </w:t>
      </w:r>
      <w:r w:rsidR="00890D6E" w:rsidRPr="00F121CD">
        <w:rPr>
          <w:rFonts w:ascii="Arial" w:hAnsi="Arial" w:cs="Arial"/>
          <w:sz w:val="24"/>
          <w:szCs w:val="24"/>
          <w:lang w:val="mn-MN"/>
        </w:rPr>
        <w:t xml:space="preserve">нэг зуун </w:t>
      </w:r>
      <w:r w:rsidR="00C575A3" w:rsidRPr="00F121CD">
        <w:rPr>
          <w:rFonts w:ascii="Arial" w:hAnsi="Arial" w:cs="Arial"/>
          <w:sz w:val="24"/>
          <w:szCs w:val="24"/>
          <w:lang w:val="mn-MN"/>
        </w:rPr>
        <w:t>мянган нэгжтэй тэнцэх хэмжээний төгрөгөөр торгоно</w:t>
      </w:r>
      <w:r w:rsidR="00C575A3" w:rsidRPr="00F121CD">
        <w:rPr>
          <w:rFonts w:ascii="Arial" w:hAnsi="Arial" w:cs="Arial"/>
          <w:sz w:val="24"/>
          <w:szCs w:val="24"/>
        </w:rPr>
        <w:t>;</w:t>
      </w:r>
      <w:r w:rsidRPr="00F121CD">
        <w:rPr>
          <w:rFonts w:ascii="Arial" w:hAnsi="Arial" w:cs="Arial"/>
          <w:sz w:val="24"/>
          <w:szCs w:val="24"/>
          <w:lang w:val="mn-MN"/>
        </w:rPr>
        <w:t>”</w:t>
      </w:r>
    </w:p>
    <w:p w14:paraId="53797C28" w14:textId="77777777" w:rsidR="00C83341" w:rsidRPr="00F121CD" w:rsidRDefault="00C83341" w:rsidP="00207F5D">
      <w:pPr>
        <w:ind w:firstLine="720"/>
        <w:jc w:val="both"/>
        <w:rPr>
          <w:rFonts w:ascii="Arial" w:hAnsi="Arial" w:cs="Arial"/>
          <w:sz w:val="24"/>
          <w:szCs w:val="24"/>
          <w:lang w:val="mn-MN"/>
        </w:rPr>
      </w:pPr>
      <w:r w:rsidRPr="00F121CD">
        <w:rPr>
          <w:rFonts w:ascii="Arial" w:hAnsi="Arial" w:cs="Arial"/>
          <w:sz w:val="24"/>
          <w:szCs w:val="24"/>
          <w:lang w:val="mn-MN"/>
        </w:rPr>
        <w:tab/>
        <w:t>3/8.1 дүгээр зүйлийн 17 дахь хэсэг:</w:t>
      </w:r>
      <w:r w:rsidRPr="00F121CD">
        <w:rPr>
          <w:rFonts w:ascii="Arial" w:hAnsi="Arial" w:cs="Arial"/>
          <w:sz w:val="24"/>
          <w:szCs w:val="24"/>
          <w:lang w:val="mn-MN"/>
        </w:rPr>
        <w:tab/>
      </w:r>
    </w:p>
    <w:p w14:paraId="769CE797" w14:textId="63082525" w:rsidR="00C575A3" w:rsidRPr="00F121CD" w:rsidRDefault="00C83341" w:rsidP="00207F5D">
      <w:pPr>
        <w:ind w:firstLine="720"/>
        <w:jc w:val="both"/>
        <w:rPr>
          <w:rFonts w:ascii="Arial" w:hAnsi="Arial" w:cs="Arial"/>
          <w:sz w:val="24"/>
          <w:szCs w:val="24"/>
        </w:rPr>
      </w:pPr>
      <w:r w:rsidRPr="00F121CD">
        <w:rPr>
          <w:rFonts w:ascii="Arial" w:hAnsi="Arial" w:cs="Arial"/>
          <w:sz w:val="24"/>
          <w:szCs w:val="24"/>
          <w:lang w:val="mn-MN"/>
        </w:rPr>
        <w:t>“</w:t>
      </w:r>
      <w:r w:rsidR="00C575A3" w:rsidRPr="00F121CD">
        <w:rPr>
          <w:rFonts w:ascii="Arial" w:hAnsi="Arial" w:cs="Arial"/>
          <w:sz w:val="24"/>
          <w:szCs w:val="24"/>
          <w:lang w:val="mn-MN"/>
        </w:rPr>
        <w:t>17.Уул уурхай, ашигт малтмал, газрын тос, уламжлалт бус газрын тос ашиглах тусгай зөвшөөрөл эзэмшигч уг зөвшөөрлийг авснаас хойш 30 хоногийн дотор газ</w:t>
      </w:r>
      <w:r w:rsidR="00863156">
        <w:rPr>
          <w:rFonts w:ascii="Arial" w:hAnsi="Arial" w:cs="Arial"/>
          <w:sz w:val="24"/>
          <w:szCs w:val="24"/>
          <w:lang w:val="mn-MN"/>
        </w:rPr>
        <w:t xml:space="preserve">рыг гэрээгээр </w:t>
      </w:r>
      <w:r w:rsidR="00C575A3" w:rsidRPr="00F121CD">
        <w:rPr>
          <w:rFonts w:ascii="Arial" w:hAnsi="Arial" w:cs="Arial"/>
          <w:sz w:val="24"/>
          <w:szCs w:val="24"/>
          <w:lang w:val="mn-MN"/>
        </w:rPr>
        <w:t>ашиглах хүсэлтээ аймаг, нийслэлийн газрын суудал эрхэлсэн төрийн захиргааны байгууллагад гаргаагүй бол хүнийг таван мянган нэгжтэй тэнцэх хэмжээний төгрөгөөр, хуулийн этгээдийг тавин мянган нэгжтэй тэнцэх хэмжээний төгрөгөөр торгоно</w:t>
      </w:r>
      <w:r w:rsidR="00C575A3" w:rsidRPr="00F121CD">
        <w:rPr>
          <w:rFonts w:ascii="Arial" w:hAnsi="Arial" w:cs="Arial"/>
          <w:sz w:val="24"/>
          <w:szCs w:val="24"/>
        </w:rPr>
        <w:t>;</w:t>
      </w:r>
    </w:p>
    <w:p w14:paraId="7C6D7C9F" w14:textId="77777777" w:rsidR="00C83341" w:rsidRPr="00F121CD" w:rsidRDefault="00C83341" w:rsidP="00207F5D">
      <w:pPr>
        <w:ind w:firstLine="720"/>
        <w:jc w:val="both"/>
        <w:rPr>
          <w:rFonts w:ascii="Arial" w:hAnsi="Arial" w:cs="Arial"/>
          <w:sz w:val="24"/>
          <w:szCs w:val="24"/>
          <w:lang w:val="mn-MN"/>
        </w:rPr>
      </w:pPr>
      <w:r w:rsidRPr="00F121CD">
        <w:rPr>
          <w:rFonts w:ascii="Arial" w:hAnsi="Arial" w:cs="Arial"/>
          <w:sz w:val="24"/>
          <w:szCs w:val="24"/>
          <w:lang w:val="mn-MN"/>
        </w:rPr>
        <w:tab/>
        <w:t xml:space="preserve">4/8.1 дүгээр зүйлийн 18 дахь хэсэг: </w:t>
      </w:r>
    </w:p>
    <w:p w14:paraId="0F52C7D7" w14:textId="1C63E22A" w:rsidR="00C575A3" w:rsidRPr="00F121CD" w:rsidRDefault="00C575A3" w:rsidP="001412BE">
      <w:pPr>
        <w:ind w:firstLine="720"/>
        <w:jc w:val="both"/>
        <w:rPr>
          <w:rFonts w:ascii="Arial" w:hAnsi="Arial" w:cs="Arial"/>
          <w:sz w:val="24"/>
          <w:szCs w:val="24"/>
          <w:lang w:val="mn-MN"/>
        </w:rPr>
      </w:pPr>
      <w:r w:rsidRPr="00F121CD">
        <w:rPr>
          <w:rFonts w:ascii="Arial" w:hAnsi="Arial" w:cs="Arial"/>
          <w:sz w:val="24"/>
          <w:szCs w:val="24"/>
          <w:lang w:val="mn-MN"/>
        </w:rPr>
        <w:t>18.Газрын хязгаарлагдмал эрхтэй этгээд Газрын ерөнхий хуульд заасан үүргээ биелүүлээгүй бол газрын хязгаарлагдмал эрх</w:t>
      </w:r>
      <w:r w:rsidR="00863156">
        <w:rPr>
          <w:rFonts w:ascii="Arial" w:hAnsi="Arial" w:cs="Arial"/>
          <w:sz w:val="24"/>
          <w:szCs w:val="24"/>
          <w:lang w:val="mn-MN"/>
        </w:rPr>
        <w:t>ийг хүчингүй болгож</w:t>
      </w:r>
      <w:r w:rsidRPr="00F121CD">
        <w:rPr>
          <w:rFonts w:ascii="Arial" w:hAnsi="Arial" w:cs="Arial"/>
          <w:sz w:val="24"/>
          <w:szCs w:val="24"/>
          <w:lang w:val="mn-MN"/>
        </w:rPr>
        <w:t xml:space="preserve">, газрыг албадан </w:t>
      </w:r>
      <w:r w:rsidRPr="00F121CD">
        <w:rPr>
          <w:rFonts w:ascii="Arial" w:hAnsi="Arial" w:cs="Arial"/>
          <w:sz w:val="24"/>
          <w:szCs w:val="24"/>
          <w:lang w:val="mn-MN"/>
        </w:rPr>
        <w:lastRenderedPageBreak/>
        <w:t>чөлөөлж, түүнтэй холбоотой зардлыг нөхөн төлүүлж, хүнийг нэг</w:t>
      </w:r>
      <w:r w:rsidR="001412BE" w:rsidRPr="00F121CD">
        <w:rPr>
          <w:rFonts w:ascii="Arial" w:hAnsi="Arial" w:cs="Arial"/>
          <w:sz w:val="24"/>
          <w:szCs w:val="24"/>
        </w:rPr>
        <w:t xml:space="preserve"> </w:t>
      </w:r>
      <w:r w:rsidRPr="00F121CD">
        <w:rPr>
          <w:rFonts w:ascii="Arial" w:hAnsi="Arial" w:cs="Arial"/>
          <w:sz w:val="24"/>
          <w:szCs w:val="24"/>
          <w:lang w:val="mn-MN"/>
        </w:rPr>
        <w:t>мянган нэгжтэй тэнцэх хэмжээний төгрөгөөр, хуулийн этгээдийг арван мянган нэгжтэй тэнцэх хэмжээний төгрөгөөр торгоно</w:t>
      </w:r>
      <w:r w:rsidRPr="00F121CD">
        <w:rPr>
          <w:rFonts w:ascii="Arial" w:hAnsi="Arial" w:cs="Arial"/>
          <w:sz w:val="24"/>
          <w:szCs w:val="24"/>
        </w:rPr>
        <w:t>;</w:t>
      </w:r>
    </w:p>
    <w:p w14:paraId="75C9421E" w14:textId="77777777" w:rsidR="00C83341" w:rsidRPr="00F121CD" w:rsidRDefault="00C83341" w:rsidP="00207F5D">
      <w:pPr>
        <w:ind w:firstLine="720"/>
        <w:jc w:val="both"/>
        <w:rPr>
          <w:rFonts w:ascii="Arial" w:hAnsi="Arial" w:cs="Arial"/>
          <w:sz w:val="24"/>
          <w:szCs w:val="24"/>
          <w:lang w:val="mn-MN"/>
        </w:rPr>
      </w:pPr>
      <w:r w:rsidRPr="00F121CD">
        <w:rPr>
          <w:rFonts w:ascii="Arial" w:hAnsi="Arial" w:cs="Arial"/>
          <w:sz w:val="24"/>
          <w:szCs w:val="24"/>
          <w:lang w:val="mn-MN"/>
        </w:rPr>
        <w:tab/>
        <w:t>5/8.1 дүгээр зүйлийн 19 дэх хэсэг:</w:t>
      </w:r>
    </w:p>
    <w:p w14:paraId="44FA6FE2" w14:textId="167E91F8" w:rsidR="00207F5D" w:rsidRPr="00F121CD" w:rsidRDefault="00C575A3" w:rsidP="008528F9">
      <w:pPr>
        <w:tabs>
          <w:tab w:val="left" w:pos="0"/>
        </w:tabs>
        <w:ind w:right="-26"/>
        <w:jc w:val="both"/>
        <w:rPr>
          <w:rFonts w:ascii="Arial" w:hAnsi="Arial" w:cs="Arial"/>
          <w:sz w:val="24"/>
          <w:szCs w:val="24"/>
          <w:lang w:val="mn-MN"/>
        </w:rPr>
      </w:pPr>
      <w:r w:rsidRPr="00F121CD">
        <w:rPr>
          <w:rFonts w:ascii="Arial" w:hAnsi="Arial" w:cs="Arial"/>
          <w:sz w:val="24"/>
          <w:szCs w:val="24"/>
          <w:lang w:val="mn-MN"/>
        </w:rPr>
        <w:t>19.</w:t>
      </w:r>
      <w:r w:rsidR="008528F9" w:rsidRPr="00F121CD">
        <w:rPr>
          <w:rFonts w:ascii="Arial" w:hAnsi="Arial" w:cs="Arial"/>
          <w:sz w:val="24"/>
          <w:szCs w:val="24"/>
          <w:lang w:val="mn-MN"/>
        </w:rPr>
        <w:t xml:space="preserve">Газрын хязгаарлагдмал эрх эзэмшигч, газар гэрээгээр ашиглагч </w:t>
      </w:r>
      <w:r w:rsidR="008528F9">
        <w:rPr>
          <w:rFonts w:ascii="Arial" w:hAnsi="Arial" w:cs="Arial"/>
          <w:sz w:val="24"/>
          <w:szCs w:val="24"/>
          <w:lang w:val="mn-MN"/>
        </w:rPr>
        <w:t>хүн</w:t>
      </w:r>
      <w:r w:rsidR="008528F9" w:rsidRPr="00F121CD">
        <w:rPr>
          <w:rFonts w:ascii="Arial" w:hAnsi="Arial" w:cs="Arial"/>
          <w:sz w:val="24"/>
          <w:szCs w:val="24"/>
          <w:lang w:val="mn-MN"/>
        </w:rPr>
        <w:t xml:space="preserve">, </w:t>
      </w:r>
      <w:r w:rsidR="008528F9">
        <w:rPr>
          <w:rFonts w:ascii="Arial" w:hAnsi="Arial" w:cs="Arial"/>
          <w:sz w:val="24"/>
          <w:szCs w:val="24"/>
          <w:lang w:val="mn-MN"/>
        </w:rPr>
        <w:t>хуулийн этгээд газрыг үр ашигтай, зохистой ашиглах, хамгаалах нийтлэг шаарлдлагыг биелүүлээгүйгээс газрын чанар байдал доройтсон, үр ашиг нь буурсан нь эрх бүхий байгууллагын дүгнэлтээр тогтоогдсон бол газар өмчлөгч болон газрын хягзгаарлагдмал эрхтэй этгээдийг эрхийг хүчингүй болгох, газар ажиллах гэрээг цуцлаж, газрыг</w:t>
      </w:r>
      <w:r w:rsidRPr="00F121CD">
        <w:rPr>
          <w:rFonts w:ascii="Arial" w:hAnsi="Arial" w:cs="Arial"/>
          <w:sz w:val="24"/>
          <w:szCs w:val="24"/>
          <w:lang w:val="mn-MN"/>
        </w:rPr>
        <w:t xml:space="preserve"> албадан чөлөөлж, түүнтэй холбоотой зардлыг нөхөн төлүүлж, хүнийг таван зуун  нэгжтэй тэнцэх хэмжээний төгрөгөөр</w:t>
      </w:r>
      <w:r w:rsidR="001412BE" w:rsidRPr="00F121CD">
        <w:rPr>
          <w:rFonts w:ascii="Arial" w:hAnsi="Arial" w:cs="Arial"/>
          <w:sz w:val="24"/>
          <w:szCs w:val="24"/>
          <w:lang w:val="mn-MN"/>
        </w:rPr>
        <w:t>, хуулийн этгээдийг таван мянган</w:t>
      </w:r>
      <w:r w:rsidRPr="00F121CD">
        <w:rPr>
          <w:rFonts w:ascii="Arial" w:hAnsi="Arial" w:cs="Arial"/>
          <w:sz w:val="24"/>
          <w:szCs w:val="24"/>
          <w:lang w:val="mn-MN"/>
        </w:rPr>
        <w:t xml:space="preserve"> нэгжтэй тэнцэх хэмжээний төгрөгөөр торгоно.”</w:t>
      </w:r>
    </w:p>
    <w:p w14:paraId="56A31C06" w14:textId="77777777" w:rsidR="00C83341" w:rsidRPr="00F121CD" w:rsidRDefault="00207F5D" w:rsidP="00C83341">
      <w:pPr>
        <w:jc w:val="both"/>
        <w:rPr>
          <w:rFonts w:ascii="Arial" w:hAnsi="Arial" w:cs="Arial"/>
          <w:b/>
          <w:bCs/>
          <w:sz w:val="24"/>
          <w:szCs w:val="24"/>
          <w:lang w:val="mn-MN"/>
        </w:rPr>
      </w:pPr>
      <w:r w:rsidRPr="00F121CD">
        <w:rPr>
          <w:rFonts w:ascii="Arial" w:hAnsi="Arial" w:cs="Arial"/>
          <w:sz w:val="24"/>
          <w:szCs w:val="24"/>
          <w:lang w:val="mn-MN"/>
        </w:rPr>
        <w:t> </w:t>
      </w:r>
      <w:r w:rsidR="00C575A3" w:rsidRPr="00F121CD">
        <w:rPr>
          <w:rFonts w:ascii="Arial" w:hAnsi="Arial" w:cs="Arial"/>
          <w:b/>
          <w:bCs/>
          <w:sz w:val="24"/>
          <w:szCs w:val="24"/>
          <w:lang w:val="mn-MN"/>
        </w:rPr>
        <w:t xml:space="preserve">           2 дугаар зүйл. Зөрчлийн тухай хуулийн </w:t>
      </w:r>
      <w:r w:rsidRPr="00F121CD">
        <w:rPr>
          <w:rFonts w:ascii="Arial" w:hAnsi="Arial" w:cs="Arial"/>
          <w:b/>
          <w:bCs/>
          <w:sz w:val="24"/>
          <w:szCs w:val="24"/>
          <w:lang w:val="mn-MN"/>
        </w:rPr>
        <w:t xml:space="preserve">8.1 дүгээр </w:t>
      </w:r>
      <w:r w:rsidR="00C575A3" w:rsidRPr="00F121CD">
        <w:rPr>
          <w:rFonts w:ascii="Arial" w:hAnsi="Arial" w:cs="Arial"/>
          <w:b/>
          <w:bCs/>
          <w:sz w:val="24"/>
          <w:szCs w:val="24"/>
          <w:lang w:val="mn-MN"/>
        </w:rPr>
        <w:t xml:space="preserve">дараах </w:t>
      </w:r>
      <w:r w:rsidR="00C83341" w:rsidRPr="00F121CD">
        <w:rPr>
          <w:rFonts w:ascii="Arial" w:hAnsi="Arial" w:cs="Arial"/>
          <w:b/>
          <w:bCs/>
          <w:sz w:val="24"/>
          <w:szCs w:val="24"/>
          <w:lang w:val="mn-MN"/>
        </w:rPr>
        <w:t xml:space="preserve">хэсэг, заалтыг доор дурдснаар өөрчлөн найруулсугай. </w:t>
      </w:r>
    </w:p>
    <w:p w14:paraId="4A76F3BC" w14:textId="77777777" w:rsidR="003F0C42" w:rsidRPr="00F121CD" w:rsidRDefault="00C83341" w:rsidP="00207F5D">
      <w:pPr>
        <w:jc w:val="both"/>
        <w:rPr>
          <w:rFonts w:ascii="Arial" w:hAnsi="Arial" w:cs="Arial"/>
          <w:sz w:val="24"/>
          <w:szCs w:val="24"/>
          <w:lang w:val="mn-MN"/>
        </w:rPr>
      </w:pPr>
      <w:r w:rsidRPr="00F121CD">
        <w:rPr>
          <w:rFonts w:ascii="Arial" w:hAnsi="Arial" w:cs="Arial"/>
          <w:sz w:val="24"/>
          <w:szCs w:val="24"/>
          <w:lang w:val="mn-MN"/>
        </w:rPr>
        <w:tab/>
      </w:r>
      <w:r w:rsidRPr="00F121CD">
        <w:rPr>
          <w:rFonts w:ascii="Arial" w:hAnsi="Arial" w:cs="Arial"/>
          <w:sz w:val="24"/>
          <w:szCs w:val="24"/>
          <w:lang w:val="mn-MN"/>
        </w:rPr>
        <w:tab/>
        <w:t>1/8.1 дүгээр зүйлийн 4 дэх хэсэг:</w:t>
      </w:r>
    </w:p>
    <w:p w14:paraId="5071602B" w14:textId="2E1D982F" w:rsidR="00C83341" w:rsidRPr="00F121CD" w:rsidRDefault="00C83341" w:rsidP="00C83341">
      <w:pPr>
        <w:ind w:firstLine="720"/>
        <w:jc w:val="both"/>
        <w:rPr>
          <w:rFonts w:ascii="Arial" w:hAnsi="Arial" w:cs="Arial"/>
          <w:sz w:val="24"/>
          <w:szCs w:val="24"/>
          <w:lang w:val="mn-MN"/>
        </w:rPr>
      </w:pPr>
      <w:r w:rsidRPr="00F121CD">
        <w:rPr>
          <w:rFonts w:ascii="Arial" w:hAnsi="Arial" w:cs="Arial"/>
          <w:sz w:val="24"/>
          <w:szCs w:val="24"/>
          <w:lang w:val="mn-MN"/>
        </w:rPr>
        <w:t>“4.Хуульд заасан журмын дагуу газар хязгаарлагдмал эрхийн гэрчилгээгээ барьцаалах, шилжүүлэх тохиолдолд улсын бүртгэлд бүртгүүлэх, эсхүл газрын хязгаарлагдмал эрхийн гэрчилгээг хуулиар зөвшөөрсөн хэлбэрээр зөвхөн Монгол Улсын иргэн, хуулийн этгээдэд шилжүүлэх, эсхүл барьцаалах журам зөрчсөн бол газрыг хязгаарлагдмал эрхий</w:t>
      </w:r>
      <w:r w:rsidR="00585154">
        <w:rPr>
          <w:rFonts w:ascii="Arial" w:hAnsi="Arial" w:cs="Arial"/>
          <w:sz w:val="24"/>
          <w:szCs w:val="24"/>
          <w:lang w:val="mn-MN"/>
        </w:rPr>
        <w:t>н гэрчилгээг</w:t>
      </w:r>
      <w:r w:rsidRPr="00F121CD">
        <w:rPr>
          <w:rFonts w:ascii="Arial" w:hAnsi="Arial" w:cs="Arial"/>
          <w:sz w:val="24"/>
          <w:szCs w:val="24"/>
          <w:lang w:val="mn-MN"/>
        </w:rPr>
        <w:t xml:space="preserve"> хүчингүй болгож, газрыг албадан чөлөөлж, газар чөлөөлөхтэй  холбоотой зардлыг нөхөн төлүүлж, хүнийг нэг мянган нэгжтэй тэнцэх хэмжээний төгрөгөөр, хуулийн этгээдийг арван мянган нэгжтэй тэнцэх хэмжээний төгрөгөөр торгоно.”</w:t>
      </w:r>
    </w:p>
    <w:p w14:paraId="2883288A" w14:textId="77777777" w:rsidR="00200A9A" w:rsidRPr="00F121CD" w:rsidRDefault="00200A9A" w:rsidP="00200A9A">
      <w:pPr>
        <w:ind w:left="720" w:firstLine="720"/>
        <w:jc w:val="both"/>
        <w:rPr>
          <w:rFonts w:ascii="Arial" w:hAnsi="Arial" w:cs="Arial"/>
          <w:sz w:val="24"/>
          <w:szCs w:val="24"/>
          <w:lang w:val="mn-MN"/>
        </w:rPr>
      </w:pPr>
      <w:r w:rsidRPr="00F121CD">
        <w:rPr>
          <w:rFonts w:ascii="Arial" w:hAnsi="Arial" w:cs="Arial"/>
          <w:sz w:val="24"/>
          <w:szCs w:val="24"/>
          <w:lang w:val="mn-MN"/>
        </w:rPr>
        <w:t>2/8.1 дүгээр зүйлийн 7 дахь хэсэг:</w:t>
      </w:r>
    </w:p>
    <w:p w14:paraId="4AB70495" w14:textId="7535390F" w:rsidR="00C83341" w:rsidRPr="00F121CD" w:rsidRDefault="00200A9A" w:rsidP="00200A9A">
      <w:pPr>
        <w:ind w:firstLine="720"/>
        <w:jc w:val="both"/>
        <w:rPr>
          <w:rFonts w:ascii="Arial" w:hAnsi="Arial" w:cs="Arial"/>
          <w:sz w:val="24"/>
          <w:szCs w:val="24"/>
          <w:lang w:val="mn-MN"/>
        </w:rPr>
      </w:pPr>
      <w:r w:rsidRPr="00F121CD">
        <w:rPr>
          <w:rFonts w:ascii="Arial" w:hAnsi="Arial" w:cs="Arial"/>
          <w:sz w:val="24"/>
          <w:szCs w:val="24"/>
          <w:lang w:val="mn-MN"/>
        </w:rPr>
        <w:t>“</w:t>
      </w:r>
      <w:r w:rsidR="00C83341" w:rsidRPr="00F121CD">
        <w:rPr>
          <w:rFonts w:ascii="Arial" w:hAnsi="Arial" w:cs="Arial"/>
          <w:sz w:val="24"/>
          <w:szCs w:val="24"/>
          <w:lang w:val="mn-MN"/>
        </w:rPr>
        <w:t>7</w:t>
      </w:r>
      <w:r w:rsidRPr="00F121CD">
        <w:rPr>
          <w:rFonts w:ascii="Arial" w:hAnsi="Arial" w:cs="Arial"/>
          <w:sz w:val="24"/>
          <w:szCs w:val="24"/>
          <w:lang w:val="mn-MN"/>
        </w:rPr>
        <w:t>.</w:t>
      </w:r>
      <w:r w:rsidR="00890D6E" w:rsidRPr="00F121CD">
        <w:rPr>
          <w:rFonts w:ascii="Arial" w:hAnsi="Arial" w:cs="Arial"/>
          <w:sz w:val="24"/>
          <w:szCs w:val="24"/>
          <w:lang w:val="mn-MN"/>
        </w:rPr>
        <w:t>Г</w:t>
      </w:r>
      <w:r w:rsidR="00C83341" w:rsidRPr="00F121CD">
        <w:rPr>
          <w:rFonts w:ascii="Arial" w:hAnsi="Arial" w:cs="Arial"/>
          <w:sz w:val="24"/>
          <w:szCs w:val="24"/>
          <w:lang w:val="mn-MN"/>
        </w:rPr>
        <w:t xml:space="preserve">азар ашиглагч </w:t>
      </w:r>
      <w:r w:rsidR="00890D6E" w:rsidRPr="00F121CD">
        <w:rPr>
          <w:rFonts w:ascii="Arial" w:hAnsi="Arial" w:cs="Arial"/>
          <w:sz w:val="24"/>
          <w:szCs w:val="24"/>
          <w:lang w:val="mn-MN"/>
        </w:rPr>
        <w:t xml:space="preserve">нь </w:t>
      </w:r>
      <w:r w:rsidR="00C83341" w:rsidRPr="00F121CD">
        <w:rPr>
          <w:rFonts w:ascii="Arial" w:hAnsi="Arial" w:cs="Arial"/>
          <w:sz w:val="24"/>
          <w:szCs w:val="24"/>
          <w:lang w:val="mn-MN"/>
        </w:rPr>
        <w:t xml:space="preserve">газар ашиглах гэрээний </w:t>
      </w:r>
      <w:r w:rsidR="00890D6E" w:rsidRPr="00F121CD">
        <w:rPr>
          <w:rFonts w:ascii="Arial" w:hAnsi="Arial" w:cs="Arial"/>
          <w:sz w:val="24"/>
          <w:szCs w:val="24"/>
          <w:lang w:val="mn-MN"/>
        </w:rPr>
        <w:t>да</w:t>
      </w:r>
      <w:r w:rsidR="007C6CE2">
        <w:rPr>
          <w:rFonts w:ascii="Arial" w:hAnsi="Arial" w:cs="Arial"/>
          <w:sz w:val="24"/>
          <w:szCs w:val="24"/>
          <w:lang w:val="mn-MN"/>
        </w:rPr>
        <w:t>г</w:t>
      </w:r>
      <w:r w:rsidR="00890D6E" w:rsidRPr="00F121CD">
        <w:rPr>
          <w:rFonts w:ascii="Arial" w:hAnsi="Arial" w:cs="Arial"/>
          <w:sz w:val="24"/>
          <w:szCs w:val="24"/>
          <w:lang w:val="mn-MN"/>
        </w:rPr>
        <w:t xml:space="preserve">уу ашиглаж байгаа газраа </w:t>
      </w:r>
      <w:r w:rsidR="00C83341" w:rsidRPr="00F121CD">
        <w:rPr>
          <w:rFonts w:ascii="Arial" w:hAnsi="Arial" w:cs="Arial"/>
          <w:sz w:val="24"/>
          <w:szCs w:val="24"/>
          <w:lang w:val="mn-MN"/>
        </w:rPr>
        <w:t xml:space="preserve">бусдад </w:t>
      </w:r>
      <w:r w:rsidR="00890D6E" w:rsidRPr="00F121CD">
        <w:rPr>
          <w:rFonts w:ascii="Arial" w:hAnsi="Arial" w:cs="Arial"/>
          <w:sz w:val="24"/>
          <w:szCs w:val="24"/>
          <w:lang w:val="mn-MN"/>
        </w:rPr>
        <w:t>ашиглуулсан</w:t>
      </w:r>
      <w:r w:rsidR="00C83341" w:rsidRPr="00F121CD">
        <w:rPr>
          <w:rFonts w:ascii="Arial" w:hAnsi="Arial" w:cs="Arial"/>
          <w:sz w:val="24"/>
          <w:szCs w:val="24"/>
          <w:lang w:val="mn-MN"/>
        </w:rPr>
        <w:t>, барьцаалсан бол газар ашигл</w:t>
      </w:r>
      <w:r w:rsidR="007C6CE2">
        <w:rPr>
          <w:rFonts w:ascii="Arial" w:hAnsi="Arial" w:cs="Arial"/>
          <w:sz w:val="24"/>
          <w:szCs w:val="24"/>
          <w:lang w:val="mn-MN"/>
        </w:rPr>
        <w:t>уул</w:t>
      </w:r>
      <w:r w:rsidR="00C83341" w:rsidRPr="00F121CD">
        <w:rPr>
          <w:rFonts w:ascii="Arial" w:hAnsi="Arial" w:cs="Arial"/>
          <w:sz w:val="24"/>
          <w:szCs w:val="24"/>
          <w:lang w:val="mn-MN"/>
        </w:rPr>
        <w:t xml:space="preserve">ах гэрээг цуцалж, хүнийг таван зуун нэгжтэй тэнцэх хэмжээний төгрөгөөр, хуулийн этгээдийг таван мянган нэгжтэй тэнцэх хэмжээний төгрөгөөр торгоно.” </w:t>
      </w:r>
    </w:p>
    <w:p w14:paraId="6A37A8C9" w14:textId="77777777" w:rsidR="00200A9A" w:rsidRPr="00F121CD" w:rsidRDefault="00200A9A" w:rsidP="00207F5D">
      <w:pPr>
        <w:jc w:val="both"/>
        <w:rPr>
          <w:rFonts w:ascii="Arial" w:hAnsi="Arial" w:cs="Arial"/>
          <w:sz w:val="24"/>
          <w:szCs w:val="24"/>
          <w:lang w:val="mn-MN"/>
        </w:rPr>
      </w:pPr>
      <w:r w:rsidRPr="00F121CD">
        <w:rPr>
          <w:rFonts w:ascii="Arial" w:hAnsi="Arial" w:cs="Arial"/>
          <w:sz w:val="24"/>
          <w:szCs w:val="24"/>
          <w:lang w:val="mn-MN"/>
        </w:rPr>
        <w:tab/>
      </w:r>
      <w:r w:rsidRPr="00F121CD">
        <w:rPr>
          <w:rFonts w:ascii="Arial" w:hAnsi="Arial" w:cs="Arial"/>
          <w:sz w:val="24"/>
          <w:szCs w:val="24"/>
          <w:lang w:val="mn-MN"/>
        </w:rPr>
        <w:tab/>
        <w:t>3/8.1 дүгээр зүйлийн 8 дахь хэсэг:</w:t>
      </w:r>
    </w:p>
    <w:p w14:paraId="74530CFE" w14:textId="77777777" w:rsidR="00C83341" w:rsidRPr="00F121CD" w:rsidRDefault="00200A9A" w:rsidP="00200A9A">
      <w:pPr>
        <w:ind w:firstLine="720"/>
        <w:jc w:val="both"/>
        <w:rPr>
          <w:rFonts w:ascii="Arial" w:hAnsi="Arial" w:cs="Arial"/>
          <w:sz w:val="24"/>
          <w:szCs w:val="24"/>
          <w:lang w:val="mn-MN"/>
        </w:rPr>
      </w:pPr>
      <w:r w:rsidRPr="00F121CD">
        <w:rPr>
          <w:rFonts w:ascii="Arial" w:hAnsi="Arial" w:cs="Arial"/>
          <w:sz w:val="24"/>
          <w:szCs w:val="24"/>
          <w:lang w:val="mn-MN"/>
        </w:rPr>
        <w:t>“</w:t>
      </w:r>
      <w:r w:rsidR="00C83341" w:rsidRPr="00F121CD">
        <w:rPr>
          <w:rFonts w:ascii="Arial" w:hAnsi="Arial" w:cs="Arial"/>
          <w:sz w:val="24"/>
          <w:szCs w:val="24"/>
          <w:lang w:val="mn-MN"/>
        </w:rPr>
        <w:t>8</w:t>
      </w:r>
      <w:r w:rsidRPr="00F121CD">
        <w:rPr>
          <w:rFonts w:ascii="Arial" w:hAnsi="Arial" w:cs="Arial"/>
          <w:sz w:val="24"/>
          <w:szCs w:val="24"/>
          <w:lang w:val="mn-MN"/>
        </w:rPr>
        <w:t>.</w:t>
      </w:r>
      <w:r w:rsidR="00C83341" w:rsidRPr="00F121CD">
        <w:rPr>
          <w:rFonts w:ascii="Arial" w:hAnsi="Arial" w:cs="Arial"/>
          <w:sz w:val="24"/>
          <w:szCs w:val="24"/>
          <w:lang w:val="mn-MN"/>
        </w:rPr>
        <w:t>Газрын нэгдмэл сангийн ангилалд бүртгэгдсэн хадлангийн талбайд хадлан авч дуустал мал бэлчээ</w:t>
      </w:r>
      <w:r w:rsidR="00151F94" w:rsidRPr="00F121CD">
        <w:rPr>
          <w:rFonts w:ascii="Arial" w:hAnsi="Arial" w:cs="Arial"/>
          <w:sz w:val="24"/>
          <w:szCs w:val="24"/>
          <w:lang w:val="mn-MN"/>
        </w:rPr>
        <w:t>х, эсхүл тариалангийн газарт газ</w:t>
      </w:r>
      <w:r w:rsidR="00C83341" w:rsidRPr="00F121CD">
        <w:rPr>
          <w:rFonts w:ascii="Arial" w:hAnsi="Arial" w:cs="Arial"/>
          <w:sz w:val="24"/>
          <w:szCs w:val="24"/>
          <w:lang w:val="mn-MN"/>
        </w:rPr>
        <w:t xml:space="preserve">рын </w:t>
      </w:r>
      <w:r w:rsidR="00151F94" w:rsidRPr="00F121CD">
        <w:rPr>
          <w:rFonts w:ascii="Arial" w:hAnsi="Arial" w:cs="Arial"/>
          <w:sz w:val="24"/>
          <w:szCs w:val="24"/>
          <w:lang w:val="mn-MN"/>
        </w:rPr>
        <w:t xml:space="preserve">узуфрукт </w:t>
      </w:r>
      <w:r w:rsidR="00C83341" w:rsidRPr="00F121CD">
        <w:rPr>
          <w:rFonts w:ascii="Arial" w:hAnsi="Arial" w:cs="Arial"/>
          <w:sz w:val="24"/>
          <w:szCs w:val="24"/>
          <w:lang w:val="mn-MN"/>
        </w:rPr>
        <w:t>эрхтэй этгээдийн албан ёсны зөвшөөрөлгүйгээр мал, амьтан оруулах, бэлчээх, мал бэлчээхийг хориглосон хязгаарлалтыг зөрчсөн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w:t>
      </w:r>
      <w:r w:rsidR="001C6FF0" w:rsidRPr="00F121CD">
        <w:rPr>
          <w:rFonts w:ascii="Arial" w:hAnsi="Arial" w:cs="Arial"/>
          <w:sz w:val="24"/>
          <w:szCs w:val="24"/>
          <w:lang w:val="mn-MN"/>
        </w:rPr>
        <w:t>гоно.”</w:t>
      </w:r>
    </w:p>
    <w:p w14:paraId="78C299FF" w14:textId="49FA7A0A" w:rsidR="007C6CE2" w:rsidRDefault="00824F69" w:rsidP="00200A9A">
      <w:pPr>
        <w:ind w:left="720" w:firstLine="720"/>
        <w:jc w:val="both"/>
        <w:rPr>
          <w:rFonts w:ascii="Arial" w:hAnsi="Arial" w:cs="Arial"/>
          <w:sz w:val="24"/>
          <w:szCs w:val="24"/>
          <w:lang w:val="mn-MN"/>
        </w:rPr>
      </w:pPr>
      <w:r w:rsidRPr="00F121CD">
        <w:rPr>
          <w:rFonts w:ascii="Arial" w:hAnsi="Arial" w:cs="Arial"/>
          <w:sz w:val="24"/>
          <w:szCs w:val="24"/>
          <w:lang w:val="mn-MN"/>
        </w:rPr>
        <w:lastRenderedPageBreak/>
        <w:t>4/8.1 дүгээр зүйлийн</w:t>
      </w:r>
      <w:r w:rsidR="00200A9A" w:rsidRPr="00F121CD">
        <w:rPr>
          <w:rFonts w:ascii="Arial" w:hAnsi="Arial" w:cs="Arial"/>
          <w:sz w:val="24"/>
          <w:szCs w:val="24"/>
          <w:lang w:val="mn-MN"/>
        </w:rPr>
        <w:t xml:space="preserve"> </w:t>
      </w:r>
      <w:r w:rsidR="007C6CE2">
        <w:rPr>
          <w:rFonts w:ascii="Arial" w:hAnsi="Arial" w:cs="Arial"/>
          <w:sz w:val="24"/>
          <w:szCs w:val="24"/>
          <w:lang w:val="mn-MN"/>
        </w:rPr>
        <w:t>9 дэх хэсэг:</w:t>
      </w:r>
    </w:p>
    <w:p w14:paraId="2928B5F7" w14:textId="5A72A9E2" w:rsidR="007C6CE2" w:rsidRDefault="007C6CE2" w:rsidP="007C6CE2">
      <w:pPr>
        <w:jc w:val="both"/>
        <w:rPr>
          <w:rFonts w:ascii="Arial" w:hAnsi="Arial" w:cs="Arial"/>
          <w:sz w:val="24"/>
          <w:szCs w:val="24"/>
          <w:lang w:val="mn-MN"/>
        </w:rPr>
      </w:pPr>
      <w:r>
        <w:rPr>
          <w:rFonts w:ascii="Arial" w:hAnsi="Arial" w:cs="Arial"/>
          <w:sz w:val="24"/>
          <w:szCs w:val="24"/>
          <w:lang w:val="mn-MN"/>
        </w:rPr>
        <w:tab/>
        <w:t>“9. Газрын ерөнхий хуульд заасан газрын нэгдмэл сангийн хөдөө аж ахуйн</w:t>
      </w:r>
      <w:r w:rsidR="00285B11">
        <w:rPr>
          <w:rFonts w:ascii="Arial" w:hAnsi="Arial" w:cs="Arial"/>
          <w:sz w:val="24"/>
          <w:szCs w:val="24"/>
          <w:lang w:val="mn-MN"/>
        </w:rPr>
        <w:t xml:space="preserve"> зориулалттай газрын </w:t>
      </w:r>
      <w:r>
        <w:rPr>
          <w:rFonts w:ascii="Arial" w:hAnsi="Arial" w:cs="Arial"/>
          <w:sz w:val="24"/>
          <w:szCs w:val="24"/>
          <w:lang w:val="mn-MN"/>
        </w:rPr>
        <w:t>бэлчээр, хадлан, тариалан</w:t>
      </w:r>
      <w:r w:rsidR="00285B11">
        <w:rPr>
          <w:rFonts w:ascii="Arial" w:hAnsi="Arial" w:cs="Arial"/>
          <w:sz w:val="24"/>
          <w:szCs w:val="24"/>
          <w:lang w:val="mn-MN"/>
        </w:rPr>
        <w:t>гийн газрыг,</w:t>
      </w:r>
      <w:r>
        <w:rPr>
          <w:rFonts w:ascii="Arial" w:hAnsi="Arial" w:cs="Arial"/>
          <w:sz w:val="24"/>
          <w:szCs w:val="24"/>
          <w:lang w:val="mn-MN"/>
        </w:rPr>
        <w:t xml:space="preserve"> хот, тосгон</w:t>
      </w:r>
      <w:r w:rsidR="00285B11">
        <w:rPr>
          <w:rFonts w:ascii="Arial" w:hAnsi="Arial" w:cs="Arial"/>
          <w:sz w:val="24"/>
          <w:szCs w:val="24"/>
          <w:lang w:val="mn-MN"/>
        </w:rPr>
        <w:t>, бусад суурин газрыг, зам шугам сүлжээний газрыг зохистой ашиглах хамгаалах үүргээ биелүүлээгүйгээс тухайн газарт хохирол учирсан болох нь газрын хянан баталгааны дүгнэлтээр тогтоогдсон бол тухайн газарт учирсан хохиролыг Газрын ерөнхий хуульд заасны дагуу нөхөн төлүүлж, газрын хязгаарлагдмал эрхийг хүчингүй бол</w:t>
      </w:r>
      <w:r w:rsidR="00585154">
        <w:rPr>
          <w:rFonts w:ascii="Arial" w:hAnsi="Arial" w:cs="Arial"/>
          <w:sz w:val="24"/>
          <w:szCs w:val="24"/>
          <w:lang w:val="mn-MN"/>
        </w:rPr>
        <w:t>гож, газар ашиглах гэрээг цуцалж хүнийг зургаан зуун тавин нэгжтэй тэнцэх хэмжээний төгрөгөөр, хуулийн этгээдийг</w:t>
      </w:r>
      <w:r w:rsidR="00A611A9">
        <w:rPr>
          <w:rFonts w:ascii="Arial" w:hAnsi="Arial" w:cs="Arial"/>
          <w:sz w:val="24"/>
          <w:szCs w:val="24"/>
          <w:lang w:val="mn-MN"/>
        </w:rPr>
        <w:t xml:space="preserve"> зургаан мянга таван зуун нэгжтэй тэнцэх хэмжээний төгрөгөөр</w:t>
      </w:r>
      <w:r w:rsidR="00585154">
        <w:rPr>
          <w:rFonts w:ascii="Arial" w:hAnsi="Arial" w:cs="Arial"/>
          <w:sz w:val="24"/>
          <w:szCs w:val="24"/>
          <w:lang w:val="mn-MN"/>
        </w:rPr>
        <w:t xml:space="preserve">  </w:t>
      </w:r>
      <w:r w:rsidR="00A611A9">
        <w:rPr>
          <w:rFonts w:ascii="Arial" w:hAnsi="Arial" w:cs="Arial"/>
          <w:sz w:val="24"/>
          <w:szCs w:val="24"/>
          <w:lang w:val="mn-MN"/>
        </w:rPr>
        <w:t>торгоно.</w:t>
      </w:r>
      <w:r w:rsidR="00585154">
        <w:rPr>
          <w:rFonts w:ascii="Arial" w:hAnsi="Arial" w:cs="Arial"/>
          <w:sz w:val="24"/>
          <w:szCs w:val="24"/>
          <w:lang w:val="mn-MN"/>
        </w:rPr>
        <w:t xml:space="preserve"> </w:t>
      </w:r>
    </w:p>
    <w:p w14:paraId="312674A5" w14:textId="0098D8F1" w:rsidR="00200A9A" w:rsidRPr="00F121CD" w:rsidRDefault="007C6CE2" w:rsidP="00200A9A">
      <w:pPr>
        <w:ind w:left="720" w:firstLine="720"/>
        <w:jc w:val="both"/>
        <w:rPr>
          <w:rFonts w:ascii="Arial" w:hAnsi="Arial" w:cs="Arial"/>
          <w:sz w:val="24"/>
          <w:szCs w:val="24"/>
          <w:lang w:val="mn-MN"/>
        </w:rPr>
      </w:pPr>
      <w:r>
        <w:rPr>
          <w:rFonts w:ascii="Arial" w:hAnsi="Arial" w:cs="Arial"/>
          <w:sz w:val="24"/>
          <w:szCs w:val="24"/>
          <w:lang w:val="mn-MN"/>
        </w:rPr>
        <w:t xml:space="preserve">5/8.1 дүгээр зүйлийн </w:t>
      </w:r>
      <w:r w:rsidR="00200A9A" w:rsidRPr="00F121CD">
        <w:rPr>
          <w:rFonts w:ascii="Arial" w:hAnsi="Arial" w:cs="Arial"/>
          <w:sz w:val="24"/>
          <w:szCs w:val="24"/>
          <w:lang w:val="mn-MN"/>
        </w:rPr>
        <w:t>9.1, 9.4 дэх заалт:</w:t>
      </w:r>
    </w:p>
    <w:p w14:paraId="2B55A7E6" w14:textId="40641160" w:rsidR="00C83341" w:rsidRPr="00F121CD" w:rsidRDefault="00200A9A" w:rsidP="00200A9A">
      <w:pPr>
        <w:ind w:firstLine="1440"/>
        <w:jc w:val="both"/>
        <w:rPr>
          <w:rFonts w:ascii="Arial" w:hAnsi="Arial" w:cs="Arial"/>
          <w:sz w:val="24"/>
          <w:szCs w:val="24"/>
          <w:lang w:val="mn-MN"/>
        </w:rPr>
      </w:pPr>
      <w:r w:rsidRPr="00F121CD">
        <w:rPr>
          <w:rFonts w:ascii="Arial" w:hAnsi="Arial" w:cs="Arial"/>
          <w:sz w:val="24"/>
          <w:szCs w:val="24"/>
          <w:lang w:val="mn-MN"/>
        </w:rPr>
        <w:t>“</w:t>
      </w:r>
      <w:r w:rsidR="00C83341" w:rsidRPr="00F121CD">
        <w:rPr>
          <w:rFonts w:ascii="Arial" w:hAnsi="Arial" w:cs="Arial"/>
          <w:sz w:val="24"/>
          <w:szCs w:val="24"/>
          <w:lang w:val="mn-MN"/>
        </w:rPr>
        <w:t>9.1.Тариалангийн газар, хадлангийн талбай, хот, тосгон бусад суурин газар, зам, шугам сүлжээний газрыг зүй зохистой ашиглах, хамгаалах журам зөрчсөн бол учирсан хохирлыг нөхөн төлүүлж хүнийг таван зуун нэгжтэй тэнцэх хэмжээний төгрөгөөр, хуулийн этгээдийг таван мянган нэгжтэй тэнцэх хэмжээний төгрөгөөр торгоно.</w:t>
      </w:r>
      <w:r w:rsidRPr="00F121CD">
        <w:rPr>
          <w:rFonts w:ascii="Arial" w:hAnsi="Arial" w:cs="Arial"/>
          <w:sz w:val="24"/>
          <w:szCs w:val="24"/>
          <w:lang w:val="mn-MN"/>
        </w:rPr>
        <w:t>”</w:t>
      </w:r>
    </w:p>
    <w:p w14:paraId="1016E0C0" w14:textId="77777777" w:rsidR="00C83341" w:rsidRPr="00F121CD" w:rsidRDefault="00200A9A" w:rsidP="00200A9A">
      <w:pPr>
        <w:ind w:firstLine="720"/>
        <w:jc w:val="both"/>
        <w:rPr>
          <w:rFonts w:ascii="Arial" w:hAnsi="Arial" w:cs="Arial"/>
          <w:sz w:val="24"/>
          <w:szCs w:val="24"/>
          <w:lang w:val="mn-MN"/>
        </w:rPr>
      </w:pPr>
      <w:r w:rsidRPr="00F121CD">
        <w:rPr>
          <w:rFonts w:ascii="Arial" w:hAnsi="Arial" w:cs="Arial"/>
          <w:sz w:val="24"/>
          <w:szCs w:val="24"/>
          <w:lang w:val="mn-MN"/>
        </w:rPr>
        <w:t xml:space="preserve">           </w:t>
      </w:r>
      <w:r w:rsidR="00C83341" w:rsidRPr="00F121CD">
        <w:rPr>
          <w:rFonts w:ascii="Arial" w:hAnsi="Arial" w:cs="Arial"/>
          <w:sz w:val="24"/>
          <w:szCs w:val="24"/>
          <w:lang w:val="mn-MN"/>
        </w:rPr>
        <w:t>9.4.газрыг бохирдуулсан нь эрүүгийн хариуцлага хүлээлгэхээргүй бол газрыг албадан чөлөөлж, газарт учруулсан хохирол, нөхөн төлбөрийг гаргуулж хүнийг хоёр мянган нэгжтэй тэнцэх хэмжээний төгрөгөөр, хуулийн этгээдийг хорин мянган нэгжтэй тэнцэх хэмжээний төгрөгөөр торгоно.</w:t>
      </w:r>
      <w:r w:rsidRPr="00F121CD">
        <w:rPr>
          <w:rFonts w:ascii="Arial" w:hAnsi="Arial" w:cs="Arial"/>
          <w:sz w:val="24"/>
          <w:szCs w:val="24"/>
          <w:lang w:val="mn-MN"/>
        </w:rPr>
        <w:t>”</w:t>
      </w:r>
    </w:p>
    <w:p w14:paraId="58B8D015" w14:textId="2FABA15A" w:rsidR="00200A9A" w:rsidRPr="00F121CD" w:rsidRDefault="00200A9A" w:rsidP="00207F5D">
      <w:pPr>
        <w:jc w:val="both"/>
        <w:rPr>
          <w:rFonts w:ascii="Arial" w:hAnsi="Arial" w:cs="Arial"/>
          <w:sz w:val="24"/>
          <w:szCs w:val="24"/>
          <w:lang w:val="mn-MN"/>
        </w:rPr>
      </w:pPr>
      <w:r w:rsidRPr="00F121CD">
        <w:rPr>
          <w:rFonts w:ascii="Arial" w:hAnsi="Arial" w:cs="Arial"/>
          <w:sz w:val="24"/>
          <w:szCs w:val="24"/>
          <w:lang w:val="mn-MN"/>
        </w:rPr>
        <w:tab/>
      </w:r>
      <w:r w:rsidRPr="00F121CD">
        <w:rPr>
          <w:rFonts w:ascii="Arial" w:hAnsi="Arial" w:cs="Arial"/>
          <w:sz w:val="24"/>
          <w:szCs w:val="24"/>
          <w:lang w:val="mn-MN"/>
        </w:rPr>
        <w:tab/>
      </w:r>
      <w:r w:rsidR="007C6CE2">
        <w:rPr>
          <w:rFonts w:ascii="Arial" w:hAnsi="Arial" w:cs="Arial"/>
          <w:sz w:val="24"/>
          <w:szCs w:val="24"/>
          <w:lang w:val="mn-MN"/>
        </w:rPr>
        <w:t>6</w:t>
      </w:r>
      <w:r w:rsidRPr="00F121CD">
        <w:rPr>
          <w:rFonts w:ascii="Arial" w:hAnsi="Arial" w:cs="Arial"/>
          <w:sz w:val="24"/>
          <w:szCs w:val="24"/>
          <w:lang w:val="mn-MN"/>
        </w:rPr>
        <w:t xml:space="preserve">/ 8.1 дүгээр зүйлийн 10.3, 10.4 </w:t>
      </w:r>
      <w:r w:rsidR="00824F69" w:rsidRPr="00F121CD">
        <w:rPr>
          <w:rFonts w:ascii="Arial" w:hAnsi="Arial" w:cs="Arial"/>
          <w:sz w:val="24"/>
          <w:szCs w:val="24"/>
          <w:lang w:val="mn-MN"/>
        </w:rPr>
        <w:t>дэх заалт</w:t>
      </w:r>
      <w:r w:rsidRPr="00F121CD">
        <w:rPr>
          <w:rFonts w:ascii="Arial" w:hAnsi="Arial" w:cs="Arial"/>
          <w:sz w:val="24"/>
          <w:szCs w:val="24"/>
          <w:lang w:val="mn-MN"/>
        </w:rPr>
        <w:t>:</w:t>
      </w:r>
    </w:p>
    <w:p w14:paraId="4513A785" w14:textId="77777777" w:rsidR="00C83341" w:rsidRPr="00F121CD" w:rsidRDefault="00200A9A" w:rsidP="00200A9A">
      <w:pPr>
        <w:ind w:firstLine="720"/>
        <w:jc w:val="both"/>
        <w:rPr>
          <w:rFonts w:ascii="Arial" w:hAnsi="Arial" w:cs="Arial"/>
          <w:sz w:val="24"/>
          <w:szCs w:val="24"/>
          <w:lang w:val="mn-MN"/>
        </w:rPr>
      </w:pPr>
      <w:r w:rsidRPr="00F121CD">
        <w:rPr>
          <w:rFonts w:ascii="Arial" w:hAnsi="Arial" w:cs="Arial"/>
          <w:sz w:val="24"/>
          <w:szCs w:val="24"/>
          <w:lang w:val="mn-MN"/>
        </w:rPr>
        <w:t>“</w:t>
      </w:r>
      <w:r w:rsidR="00C83341" w:rsidRPr="00F121CD">
        <w:rPr>
          <w:rFonts w:ascii="Arial" w:hAnsi="Arial" w:cs="Arial"/>
          <w:sz w:val="24"/>
          <w:szCs w:val="24"/>
          <w:lang w:val="mn-MN"/>
        </w:rPr>
        <w:t>10.3.аймаг, нийслэлийн газар зохион байгуулалтын жилийн төлөвлөгөөнд тусгагдаагүй эсхүл газрыг зохих зөвшөөрөлгүй ашигласан</w:t>
      </w:r>
      <w:r w:rsidRPr="00F121CD">
        <w:rPr>
          <w:rFonts w:ascii="Arial" w:hAnsi="Arial" w:cs="Arial"/>
          <w:sz w:val="24"/>
          <w:szCs w:val="24"/>
        </w:rPr>
        <w:t>;</w:t>
      </w:r>
      <w:r w:rsidR="00C83341" w:rsidRPr="00F121CD">
        <w:rPr>
          <w:rFonts w:ascii="Arial" w:hAnsi="Arial" w:cs="Arial"/>
          <w:sz w:val="24"/>
          <w:szCs w:val="24"/>
          <w:lang w:val="mn-MN"/>
        </w:rPr>
        <w:t xml:space="preserve"> </w:t>
      </w:r>
    </w:p>
    <w:p w14:paraId="1E0E76C1" w14:textId="41D50178" w:rsidR="00C83341" w:rsidRPr="00F121CD" w:rsidRDefault="00C83341" w:rsidP="00200A9A">
      <w:pPr>
        <w:ind w:firstLine="720"/>
        <w:jc w:val="both"/>
        <w:rPr>
          <w:rFonts w:ascii="Arial" w:hAnsi="Arial" w:cs="Arial"/>
          <w:sz w:val="24"/>
          <w:szCs w:val="24"/>
          <w:lang w:val="mn-MN"/>
        </w:rPr>
      </w:pPr>
      <w:r w:rsidRPr="00F121CD">
        <w:rPr>
          <w:rFonts w:ascii="Arial" w:hAnsi="Arial" w:cs="Arial"/>
          <w:sz w:val="24"/>
          <w:szCs w:val="24"/>
          <w:lang w:val="mn-MN"/>
        </w:rPr>
        <w:t>10.4</w:t>
      </w:r>
      <w:r w:rsidR="00151F94" w:rsidRPr="00F121CD">
        <w:rPr>
          <w:rFonts w:ascii="Arial" w:hAnsi="Arial" w:cs="Arial"/>
          <w:sz w:val="24"/>
          <w:szCs w:val="24"/>
          <w:lang w:val="mn-MN"/>
        </w:rPr>
        <w:t>.газ</w:t>
      </w:r>
      <w:r w:rsidRPr="00F121CD">
        <w:rPr>
          <w:rFonts w:ascii="Arial" w:hAnsi="Arial" w:cs="Arial"/>
          <w:sz w:val="24"/>
          <w:szCs w:val="24"/>
          <w:lang w:val="mn-MN"/>
        </w:rPr>
        <w:t>р</w:t>
      </w:r>
      <w:r w:rsidR="00151F94" w:rsidRPr="00F121CD">
        <w:rPr>
          <w:rFonts w:ascii="Arial" w:hAnsi="Arial" w:cs="Arial"/>
          <w:sz w:val="24"/>
          <w:szCs w:val="24"/>
          <w:lang w:val="mn-MN"/>
        </w:rPr>
        <w:t xml:space="preserve">ын </w:t>
      </w:r>
      <w:r w:rsidRPr="00F121CD">
        <w:rPr>
          <w:rFonts w:ascii="Arial" w:hAnsi="Arial" w:cs="Arial"/>
          <w:sz w:val="24"/>
          <w:szCs w:val="24"/>
          <w:lang w:val="mn-MN"/>
        </w:rPr>
        <w:t>хязгаарлагдмал</w:t>
      </w:r>
      <w:r w:rsidR="00151F94" w:rsidRPr="00F121CD">
        <w:rPr>
          <w:rFonts w:ascii="Arial" w:hAnsi="Arial" w:cs="Arial"/>
          <w:sz w:val="24"/>
          <w:szCs w:val="24"/>
          <w:lang w:val="mn-MN"/>
        </w:rPr>
        <w:t xml:space="preserve"> эрх </w:t>
      </w:r>
      <w:r w:rsidRPr="00F121CD">
        <w:rPr>
          <w:rFonts w:ascii="Arial" w:hAnsi="Arial" w:cs="Arial"/>
          <w:sz w:val="24"/>
          <w:szCs w:val="24"/>
          <w:lang w:val="mn-MN"/>
        </w:rPr>
        <w:t xml:space="preserve">болон </w:t>
      </w:r>
      <w:r w:rsidR="00816B40" w:rsidRPr="00F121CD">
        <w:rPr>
          <w:rFonts w:ascii="Arial" w:hAnsi="Arial" w:cs="Arial"/>
          <w:sz w:val="24"/>
          <w:szCs w:val="24"/>
          <w:lang w:val="mn-MN"/>
        </w:rPr>
        <w:t xml:space="preserve">газар ашиглах гэрээ дуусгавар </w:t>
      </w:r>
      <w:r w:rsidRPr="00F121CD">
        <w:rPr>
          <w:rFonts w:ascii="Arial" w:hAnsi="Arial" w:cs="Arial"/>
          <w:sz w:val="24"/>
          <w:szCs w:val="24"/>
          <w:lang w:val="mn-MN"/>
        </w:rPr>
        <w:t xml:space="preserve">  болоход тухайн газрыг </w:t>
      </w:r>
      <w:r w:rsidR="00816B40" w:rsidRPr="00F121CD">
        <w:rPr>
          <w:rFonts w:ascii="Arial" w:hAnsi="Arial" w:cs="Arial"/>
          <w:sz w:val="24"/>
          <w:szCs w:val="24"/>
          <w:lang w:val="mn-MN"/>
        </w:rPr>
        <w:t xml:space="preserve">газрын </w:t>
      </w:r>
      <w:r w:rsidRPr="00F121CD">
        <w:rPr>
          <w:rFonts w:ascii="Arial" w:hAnsi="Arial" w:cs="Arial"/>
          <w:sz w:val="24"/>
          <w:szCs w:val="24"/>
          <w:lang w:val="mn-MN"/>
        </w:rPr>
        <w:t>хязгаарлагдмал эрхээр эзэмшиж</w:t>
      </w:r>
      <w:r w:rsidR="00816B40" w:rsidRPr="00F121CD">
        <w:rPr>
          <w:rFonts w:ascii="Arial" w:hAnsi="Arial" w:cs="Arial"/>
          <w:sz w:val="24"/>
          <w:szCs w:val="24"/>
          <w:lang w:val="mn-MN"/>
        </w:rPr>
        <w:t xml:space="preserve"> эсхүл газар ашиглах </w:t>
      </w:r>
      <w:r w:rsidRPr="00F121CD">
        <w:rPr>
          <w:rFonts w:ascii="Arial" w:hAnsi="Arial" w:cs="Arial"/>
          <w:sz w:val="24"/>
          <w:szCs w:val="24"/>
          <w:lang w:val="mn-MN"/>
        </w:rPr>
        <w:t xml:space="preserve">гэрээгээр ашиглаж байсан </w:t>
      </w:r>
      <w:r w:rsidR="00A611A9">
        <w:rPr>
          <w:rFonts w:ascii="Arial" w:hAnsi="Arial" w:cs="Arial"/>
          <w:sz w:val="24"/>
          <w:szCs w:val="24"/>
          <w:lang w:val="mn-MN"/>
        </w:rPr>
        <w:t>хүн</w:t>
      </w:r>
      <w:r w:rsidRPr="00F121CD">
        <w:rPr>
          <w:rFonts w:ascii="Arial" w:hAnsi="Arial" w:cs="Arial"/>
          <w:sz w:val="24"/>
          <w:szCs w:val="24"/>
          <w:lang w:val="mn-MN"/>
        </w:rPr>
        <w:t xml:space="preserve">, хуулийн этгээд </w:t>
      </w:r>
      <w:r w:rsidR="00816B40" w:rsidRPr="00F121CD">
        <w:rPr>
          <w:rFonts w:ascii="Arial" w:hAnsi="Arial" w:cs="Arial"/>
          <w:sz w:val="24"/>
          <w:szCs w:val="24"/>
          <w:lang w:val="mn-MN"/>
        </w:rPr>
        <w:t xml:space="preserve">хууль буюу гэрээнд заасны дагуу </w:t>
      </w:r>
      <w:r w:rsidRPr="00F121CD">
        <w:rPr>
          <w:rFonts w:ascii="Arial" w:hAnsi="Arial" w:cs="Arial"/>
          <w:sz w:val="24"/>
          <w:szCs w:val="24"/>
          <w:lang w:val="mn-MN"/>
        </w:rPr>
        <w:t>газрыг нөхөн сэргээгээгүй, сайжруулаагүй;</w:t>
      </w:r>
      <w:r w:rsidR="00200A9A" w:rsidRPr="00F121CD">
        <w:rPr>
          <w:rFonts w:ascii="Arial" w:hAnsi="Arial" w:cs="Arial"/>
          <w:sz w:val="24"/>
          <w:szCs w:val="24"/>
          <w:lang w:val="mn-MN"/>
        </w:rPr>
        <w:t>”</w:t>
      </w:r>
    </w:p>
    <w:p w14:paraId="2BEE90FF" w14:textId="77777777" w:rsidR="005B470D" w:rsidRPr="00F121CD" w:rsidRDefault="00824F69" w:rsidP="0098682C">
      <w:pPr>
        <w:jc w:val="both"/>
        <w:rPr>
          <w:rFonts w:ascii="Arial" w:hAnsi="Arial" w:cs="Arial"/>
          <w:sz w:val="24"/>
          <w:szCs w:val="24"/>
          <w:lang w:val="mn-MN"/>
        </w:rPr>
      </w:pPr>
      <w:r w:rsidRPr="00F121CD">
        <w:rPr>
          <w:rFonts w:ascii="Arial" w:hAnsi="Arial" w:cs="Arial"/>
          <w:sz w:val="24"/>
          <w:szCs w:val="24"/>
          <w:lang w:val="mn-MN"/>
        </w:rPr>
        <w:tab/>
        <w:t>3</w:t>
      </w:r>
      <w:r w:rsidRPr="00F121CD">
        <w:rPr>
          <w:rFonts w:ascii="Arial" w:hAnsi="Arial" w:cs="Arial"/>
          <w:b/>
          <w:sz w:val="24"/>
          <w:szCs w:val="24"/>
          <w:lang w:val="mn-MN"/>
        </w:rPr>
        <w:t xml:space="preserve"> дугаар зүйл.</w:t>
      </w:r>
      <w:r w:rsidRPr="00F121CD">
        <w:rPr>
          <w:rFonts w:ascii="Arial" w:hAnsi="Arial" w:cs="Arial"/>
          <w:sz w:val="24"/>
          <w:szCs w:val="24"/>
          <w:lang w:val="mn-MN"/>
        </w:rPr>
        <w:t>Зөрчлийн тухай хуулийн 8.1 дүгээр зүйлийн 1 дэх хэсгийн “Бусдын эзэмшил, ашиглалтад байгаа газарт” гэснийг  “Газрын эрхтэй этгээдийн” гэж, 2 дахь хэсгийг “бусад зориулалтаар бусдын эзэмшил, ашиглалтад байгаа газрыг хязгаарлагдмал эрхтэйгээр” гэснийг “бусдын газарт сервитут тогтоон” гэж</w:t>
      </w:r>
      <w:r w:rsidR="0098682C" w:rsidRPr="00F121CD">
        <w:rPr>
          <w:rFonts w:ascii="Arial" w:hAnsi="Arial" w:cs="Arial"/>
          <w:sz w:val="24"/>
          <w:szCs w:val="24"/>
          <w:lang w:val="mn-MN"/>
        </w:rPr>
        <w:t xml:space="preserve">, </w:t>
      </w:r>
      <w:r w:rsidRPr="00F121CD">
        <w:rPr>
          <w:rFonts w:ascii="Arial" w:hAnsi="Arial" w:cs="Arial"/>
          <w:sz w:val="24"/>
          <w:szCs w:val="24"/>
          <w:lang w:val="mn-MN"/>
        </w:rPr>
        <w:t>3 дахь хэсгийн “Газар эзэмшигч, ашиглагч” гэснийг “Ирг</w:t>
      </w:r>
      <w:r w:rsidR="00816B40" w:rsidRPr="00F121CD">
        <w:rPr>
          <w:rFonts w:ascii="Arial" w:hAnsi="Arial" w:cs="Arial"/>
          <w:sz w:val="24"/>
          <w:szCs w:val="24"/>
          <w:lang w:val="mn-MN"/>
        </w:rPr>
        <w:t xml:space="preserve">эн, аж ахуйн нэгж, байгууллагын </w:t>
      </w:r>
      <w:r w:rsidRPr="00F121CD">
        <w:rPr>
          <w:rFonts w:ascii="Arial" w:hAnsi="Arial" w:cs="Arial"/>
          <w:sz w:val="24"/>
          <w:szCs w:val="24"/>
          <w:lang w:val="mn-MN"/>
        </w:rPr>
        <w:t>газрын эрх дуусгавар болоход</w:t>
      </w:r>
      <w:r w:rsidR="005B470D" w:rsidRPr="00F121CD">
        <w:rPr>
          <w:rFonts w:ascii="Arial" w:hAnsi="Arial" w:cs="Arial"/>
          <w:sz w:val="24"/>
          <w:szCs w:val="24"/>
          <w:lang w:val="mn-MN"/>
        </w:rPr>
        <w:t>” гэж</w:t>
      </w:r>
      <w:r w:rsidRPr="00F121CD">
        <w:rPr>
          <w:rFonts w:ascii="Arial" w:hAnsi="Arial" w:cs="Arial"/>
          <w:sz w:val="24"/>
          <w:szCs w:val="24"/>
          <w:lang w:val="mn-MN"/>
        </w:rPr>
        <w:t>, 5 дахь хэсгийн “хүнийг  гурван зуун нэгжтэй тэнцэх хэмжээний төгрөгөөр, хуулийн этгээдийг гурва</w:t>
      </w:r>
      <w:r w:rsidR="00902F7F" w:rsidRPr="00F121CD">
        <w:rPr>
          <w:rFonts w:ascii="Arial" w:hAnsi="Arial" w:cs="Arial"/>
          <w:sz w:val="24"/>
          <w:szCs w:val="24"/>
          <w:lang w:val="mn-MN"/>
        </w:rPr>
        <w:t>н мянган</w:t>
      </w:r>
      <w:r w:rsidRPr="00F121CD">
        <w:rPr>
          <w:rFonts w:ascii="Arial" w:hAnsi="Arial" w:cs="Arial"/>
          <w:sz w:val="24"/>
          <w:szCs w:val="24"/>
          <w:lang w:val="mn-MN"/>
        </w:rPr>
        <w:t xml:space="preserve">” гэснийг “хүнийг таван зуун нэгжтэй тэнцэх хэмжээний төгрөгөөр, хуулийн этгээдийг таван </w:t>
      </w:r>
      <w:r w:rsidR="00902F7F" w:rsidRPr="00F121CD">
        <w:rPr>
          <w:rFonts w:ascii="Arial" w:hAnsi="Arial" w:cs="Arial"/>
          <w:sz w:val="24"/>
          <w:szCs w:val="24"/>
          <w:lang w:val="mn-MN"/>
        </w:rPr>
        <w:t>мянган</w:t>
      </w:r>
      <w:r w:rsidRPr="00F121CD">
        <w:rPr>
          <w:rFonts w:ascii="Arial" w:hAnsi="Arial" w:cs="Arial"/>
          <w:sz w:val="24"/>
          <w:szCs w:val="24"/>
          <w:lang w:val="mn-MN"/>
        </w:rPr>
        <w:t xml:space="preserve">” гэж, 6 дахь хэсгийн “хүнийг нэг зуун нэгжтэй тэнцэх хэмжээний төгрөгөөр, хуулийн этгээдийг нэг мянган” гэснийг “хүнийг хоёр зуун нэгжтэй тэнцэх хэмжээний төгрөгөөр, хуулийн </w:t>
      </w:r>
      <w:r w:rsidRPr="00F121CD">
        <w:rPr>
          <w:rFonts w:ascii="Arial" w:hAnsi="Arial" w:cs="Arial"/>
          <w:sz w:val="24"/>
          <w:szCs w:val="24"/>
          <w:lang w:val="mn-MN"/>
        </w:rPr>
        <w:lastRenderedPageBreak/>
        <w:t>этгээдийг хоёр мянган</w:t>
      </w:r>
      <w:r w:rsidR="0098682C" w:rsidRPr="00F121CD">
        <w:rPr>
          <w:rFonts w:ascii="Arial" w:hAnsi="Arial" w:cs="Arial"/>
          <w:sz w:val="24"/>
          <w:szCs w:val="24"/>
          <w:lang w:val="mn-MN"/>
        </w:rPr>
        <w:t xml:space="preserve">” гэж, 10.5 дахь хэсгийн “хүнийг таван зуун нэгжтэй тэнцэх хэмжээний төгрөгөөр, хуулийн этгээдийг таван мянган” </w:t>
      </w:r>
      <w:r w:rsidR="005B470D" w:rsidRPr="00F121CD">
        <w:rPr>
          <w:rFonts w:ascii="Arial" w:hAnsi="Arial" w:cs="Arial"/>
          <w:sz w:val="24"/>
          <w:szCs w:val="24"/>
          <w:lang w:val="mn-MN"/>
        </w:rPr>
        <w:t>г</w:t>
      </w:r>
      <w:r w:rsidR="0098682C" w:rsidRPr="00F121CD">
        <w:rPr>
          <w:rFonts w:ascii="Arial" w:hAnsi="Arial" w:cs="Arial"/>
          <w:sz w:val="24"/>
          <w:szCs w:val="24"/>
          <w:lang w:val="mn-MN"/>
        </w:rPr>
        <w:t xml:space="preserve">эснийг “хүнийг нэг мянган нэгжтэй тэнцэх хэмжээний төгрөгөөр, хуулийн этгээдийг арван мянган” </w:t>
      </w:r>
      <w:r w:rsidR="005B470D" w:rsidRPr="00F121CD">
        <w:rPr>
          <w:rFonts w:ascii="Arial" w:hAnsi="Arial" w:cs="Arial"/>
          <w:sz w:val="24"/>
          <w:szCs w:val="24"/>
          <w:lang w:val="mn-MN"/>
        </w:rPr>
        <w:t>г</w:t>
      </w:r>
      <w:r w:rsidR="0098682C" w:rsidRPr="00F121CD">
        <w:rPr>
          <w:rFonts w:ascii="Arial" w:hAnsi="Arial" w:cs="Arial"/>
          <w:sz w:val="24"/>
          <w:szCs w:val="24"/>
          <w:lang w:val="mn-MN"/>
        </w:rPr>
        <w:t>эж</w:t>
      </w:r>
      <w:r w:rsidR="005B470D" w:rsidRPr="00F121CD">
        <w:rPr>
          <w:rFonts w:ascii="Arial" w:hAnsi="Arial" w:cs="Arial"/>
          <w:sz w:val="24"/>
          <w:szCs w:val="24"/>
          <w:lang w:val="mn-MN"/>
        </w:rPr>
        <w:t>,</w:t>
      </w:r>
      <w:r w:rsidR="0098682C" w:rsidRPr="00F121CD">
        <w:rPr>
          <w:rFonts w:ascii="Arial" w:hAnsi="Arial" w:cs="Arial"/>
          <w:sz w:val="24"/>
          <w:szCs w:val="24"/>
          <w:lang w:val="mn-MN"/>
        </w:rPr>
        <w:t xml:space="preserve"> 11 дэх хэсгийн “Газрын тухай” гэснийг “Геодези зураг зүйн тухай” гэж</w:t>
      </w:r>
      <w:r w:rsidR="005B470D" w:rsidRPr="00F121CD">
        <w:rPr>
          <w:rFonts w:ascii="Arial" w:hAnsi="Arial" w:cs="Arial"/>
          <w:sz w:val="24"/>
          <w:szCs w:val="24"/>
          <w:lang w:val="mn-MN"/>
        </w:rPr>
        <w:t xml:space="preserve"> тус тус өөрчилсүгэй. </w:t>
      </w:r>
    </w:p>
    <w:p w14:paraId="7A3D5A07" w14:textId="77777777" w:rsidR="0098682C" w:rsidRPr="00F121CD" w:rsidRDefault="005B470D" w:rsidP="005B470D">
      <w:pPr>
        <w:ind w:firstLine="720"/>
        <w:jc w:val="both"/>
        <w:rPr>
          <w:rFonts w:ascii="Arial" w:hAnsi="Arial" w:cs="Arial"/>
          <w:sz w:val="24"/>
          <w:szCs w:val="24"/>
          <w:lang w:val="mn-MN"/>
        </w:rPr>
      </w:pPr>
      <w:r w:rsidRPr="00F121CD">
        <w:rPr>
          <w:rFonts w:ascii="Arial" w:hAnsi="Arial" w:cs="Arial"/>
          <w:b/>
          <w:sz w:val="24"/>
          <w:szCs w:val="24"/>
          <w:lang w:val="mn-MN"/>
        </w:rPr>
        <w:t>4 дүгээр зүйл.</w:t>
      </w:r>
      <w:r w:rsidRPr="00F121CD">
        <w:rPr>
          <w:rFonts w:ascii="Arial" w:hAnsi="Arial" w:cs="Arial"/>
          <w:sz w:val="24"/>
          <w:szCs w:val="24"/>
          <w:lang w:val="mn-MN"/>
        </w:rPr>
        <w:t xml:space="preserve">Зөрчлийн тухай хуулийн 8.1 дүгээр зүйлийн </w:t>
      </w:r>
      <w:r w:rsidR="0098682C" w:rsidRPr="00F121CD">
        <w:rPr>
          <w:rFonts w:ascii="Arial" w:hAnsi="Arial" w:cs="Arial"/>
          <w:sz w:val="24"/>
          <w:szCs w:val="24"/>
          <w:lang w:val="mn-MN"/>
        </w:rPr>
        <w:t>12 дахь хэсгийн “эзэмшил, ашиглалтад байгаа газрыг” гэснийг хас</w:t>
      </w:r>
      <w:r w:rsidRPr="00F121CD">
        <w:rPr>
          <w:rFonts w:ascii="Arial" w:hAnsi="Arial" w:cs="Arial"/>
          <w:sz w:val="24"/>
          <w:szCs w:val="24"/>
          <w:lang w:val="mn-MN"/>
        </w:rPr>
        <w:t>сугай.</w:t>
      </w:r>
    </w:p>
    <w:p w14:paraId="1EB3C51E" w14:textId="77777777" w:rsidR="0084636A" w:rsidRPr="00F121CD" w:rsidRDefault="005B470D" w:rsidP="0084636A">
      <w:pPr>
        <w:ind w:firstLine="720"/>
        <w:jc w:val="both"/>
        <w:rPr>
          <w:rFonts w:ascii="Arial" w:hAnsi="Arial" w:cs="Arial"/>
          <w:sz w:val="24"/>
          <w:szCs w:val="24"/>
          <w:lang w:val="mn-MN"/>
        </w:rPr>
      </w:pPr>
      <w:r w:rsidRPr="00F121CD">
        <w:rPr>
          <w:rFonts w:ascii="Arial" w:hAnsi="Arial" w:cs="Arial"/>
          <w:b/>
          <w:sz w:val="24"/>
          <w:szCs w:val="24"/>
          <w:lang w:val="mn-MN"/>
        </w:rPr>
        <w:t>5 дугаар зүйл.</w:t>
      </w:r>
      <w:r w:rsidR="00207F5D" w:rsidRPr="00F121CD">
        <w:rPr>
          <w:rFonts w:ascii="Arial" w:hAnsi="Arial" w:cs="Arial"/>
          <w:sz w:val="24"/>
          <w:szCs w:val="24"/>
          <w:lang w:val="mn-MN"/>
        </w:rPr>
        <w:t>Энэ хуулийг Газрын ерөнхий хууль хүчин төгөлдөр болсон өдрөөс эхлэн дагаж мөрдөнө.</w:t>
      </w:r>
    </w:p>
    <w:p w14:paraId="5D782F14" w14:textId="77777777" w:rsidR="00277934" w:rsidRDefault="00277934" w:rsidP="0084636A">
      <w:pPr>
        <w:ind w:firstLine="720"/>
        <w:jc w:val="center"/>
        <w:rPr>
          <w:rFonts w:ascii="Arial" w:hAnsi="Arial" w:cs="Arial"/>
          <w:sz w:val="24"/>
          <w:szCs w:val="24"/>
          <w:lang w:val="mn-MN"/>
        </w:rPr>
      </w:pPr>
    </w:p>
    <w:p w14:paraId="7D6867D1" w14:textId="77777777" w:rsidR="00277934" w:rsidRDefault="00277934" w:rsidP="0084636A">
      <w:pPr>
        <w:ind w:firstLine="720"/>
        <w:jc w:val="center"/>
        <w:rPr>
          <w:rFonts w:ascii="Arial" w:hAnsi="Arial" w:cs="Arial"/>
          <w:sz w:val="24"/>
          <w:szCs w:val="24"/>
          <w:lang w:val="mn-MN"/>
        </w:rPr>
      </w:pPr>
    </w:p>
    <w:p w14:paraId="719DCC10" w14:textId="343EC677" w:rsidR="00922126" w:rsidRDefault="00207F5D" w:rsidP="0084636A">
      <w:pPr>
        <w:ind w:firstLine="720"/>
        <w:jc w:val="center"/>
        <w:rPr>
          <w:rFonts w:ascii="Arial" w:hAnsi="Arial" w:cs="Arial"/>
          <w:sz w:val="24"/>
          <w:szCs w:val="24"/>
          <w:lang w:val="mn-MN"/>
        </w:rPr>
      </w:pPr>
      <w:r w:rsidRPr="00F121CD">
        <w:rPr>
          <w:rFonts w:ascii="Arial" w:hAnsi="Arial" w:cs="Arial"/>
          <w:sz w:val="24"/>
          <w:szCs w:val="24"/>
          <w:lang w:val="mn-MN"/>
        </w:rPr>
        <w:t>ГАРЫН ҮСЭГ</w:t>
      </w:r>
    </w:p>
    <w:p w14:paraId="675088E9" w14:textId="17A15001" w:rsidR="00D10EAC" w:rsidRDefault="00D10EAC" w:rsidP="0084636A">
      <w:pPr>
        <w:ind w:firstLine="720"/>
        <w:jc w:val="center"/>
        <w:rPr>
          <w:rFonts w:ascii="Arial" w:hAnsi="Arial" w:cs="Arial"/>
          <w:sz w:val="24"/>
          <w:szCs w:val="24"/>
          <w:lang w:val="mn-MN"/>
        </w:rPr>
      </w:pPr>
    </w:p>
    <w:p w14:paraId="2286E56C" w14:textId="2C1C1669" w:rsidR="00D10EAC" w:rsidRDefault="00D10EAC" w:rsidP="0084636A">
      <w:pPr>
        <w:ind w:firstLine="720"/>
        <w:jc w:val="center"/>
        <w:rPr>
          <w:rFonts w:ascii="Arial" w:hAnsi="Arial" w:cs="Arial"/>
          <w:sz w:val="24"/>
          <w:szCs w:val="24"/>
          <w:lang w:val="mn-MN"/>
        </w:rPr>
      </w:pPr>
    </w:p>
    <w:p w14:paraId="4C947A22" w14:textId="771E48D5" w:rsidR="00D10EAC" w:rsidRDefault="00D10EAC" w:rsidP="0084636A">
      <w:pPr>
        <w:ind w:firstLine="720"/>
        <w:jc w:val="center"/>
        <w:rPr>
          <w:rFonts w:ascii="Arial" w:hAnsi="Arial" w:cs="Arial"/>
          <w:sz w:val="24"/>
          <w:szCs w:val="24"/>
          <w:lang w:val="mn-MN"/>
        </w:rPr>
      </w:pPr>
    </w:p>
    <w:p w14:paraId="5FDD1574" w14:textId="3F8CE991" w:rsidR="00D10EAC" w:rsidRDefault="00D10EAC" w:rsidP="0084636A">
      <w:pPr>
        <w:ind w:firstLine="720"/>
        <w:jc w:val="center"/>
        <w:rPr>
          <w:rFonts w:ascii="Arial" w:hAnsi="Arial" w:cs="Arial"/>
          <w:sz w:val="24"/>
          <w:szCs w:val="24"/>
          <w:lang w:val="mn-MN"/>
        </w:rPr>
      </w:pPr>
    </w:p>
    <w:p w14:paraId="1BE94522" w14:textId="5F0DDA94" w:rsidR="00D10EAC" w:rsidRDefault="00D10EAC" w:rsidP="0084636A">
      <w:pPr>
        <w:ind w:firstLine="720"/>
        <w:jc w:val="center"/>
        <w:rPr>
          <w:rFonts w:ascii="Arial" w:hAnsi="Arial" w:cs="Arial"/>
          <w:sz w:val="24"/>
          <w:szCs w:val="24"/>
          <w:lang w:val="mn-MN"/>
        </w:rPr>
      </w:pPr>
    </w:p>
    <w:p w14:paraId="31874692" w14:textId="2DAB0A9C" w:rsidR="00D10EAC" w:rsidRDefault="00D10EAC" w:rsidP="0084636A">
      <w:pPr>
        <w:ind w:firstLine="720"/>
        <w:jc w:val="center"/>
        <w:rPr>
          <w:rFonts w:ascii="Arial" w:hAnsi="Arial" w:cs="Arial"/>
          <w:sz w:val="24"/>
          <w:szCs w:val="24"/>
          <w:lang w:val="mn-MN"/>
        </w:rPr>
      </w:pPr>
    </w:p>
    <w:p w14:paraId="15C2C5A9" w14:textId="6C25A6B4" w:rsidR="00D10EAC" w:rsidRDefault="00D10EAC" w:rsidP="0084636A">
      <w:pPr>
        <w:ind w:firstLine="720"/>
        <w:jc w:val="center"/>
        <w:rPr>
          <w:rFonts w:ascii="Arial" w:hAnsi="Arial" w:cs="Arial"/>
          <w:sz w:val="24"/>
          <w:szCs w:val="24"/>
          <w:lang w:val="mn-MN"/>
        </w:rPr>
      </w:pPr>
    </w:p>
    <w:p w14:paraId="7B793E13" w14:textId="754F5450" w:rsidR="00D10EAC" w:rsidRDefault="00D10EAC" w:rsidP="0084636A">
      <w:pPr>
        <w:ind w:firstLine="720"/>
        <w:jc w:val="center"/>
        <w:rPr>
          <w:rFonts w:ascii="Arial" w:hAnsi="Arial" w:cs="Arial"/>
          <w:sz w:val="24"/>
          <w:szCs w:val="24"/>
          <w:lang w:val="mn-MN"/>
        </w:rPr>
      </w:pPr>
    </w:p>
    <w:p w14:paraId="7F62732D" w14:textId="7EE977C2" w:rsidR="00D10EAC" w:rsidRDefault="00D10EAC" w:rsidP="0084636A">
      <w:pPr>
        <w:ind w:firstLine="720"/>
        <w:jc w:val="center"/>
        <w:rPr>
          <w:rFonts w:ascii="Arial" w:hAnsi="Arial" w:cs="Arial"/>
          <w:sz w:val="24"/>
          <w:szCs w:val="24"/>
          <w:lang w:val="mn-MN"/>
        </w:rPr>
      </w:pPr>
    </w:p>
    <w:p w14:paraId="5DA45BC4" w14:textId="056145A6" w:rsidR="00D10EAC" w:rsidRDefault="00D10EAC" w:rsidP="0084636A">
      <w:pPr>
        <w:ind w:firstLine="720"/>
        <w:jc w:val="center"/>
        <w:rPr>
          <w:rFonts w:ascii="Arial" w:hAnsi="Arial" w:cs="Arial"/>
          <w:sz w:val="24"/>
          <w:szCs w:val="24"/>
          <w:lang w:val="mn-MN"/>
        </w:rPr>
      </w:pPr>
    </w:p>
    <w:p w14:paraId="7FB9A3CE" w14:textId="0FCE0003" w:rsidR="00D10EAC" w:rsidRDefault="00D10EAC" w:rsidP="0084636A">
      <w:pPr>
        <w:ind w:firstLine="720"/>
        <w:jc w:val="center"/>
        <w:rPr>
          <w:rFonts w:ascii="Arial" w:hAnsi="Arial" w:cs="Arial"/>
          <w:sz w:val="24"/>
          <w:szCs w:val="24"/>
          <w:lang w:val="mn-MN"/>
        </w:rPr>
      </w:pPr>
    </w:p>
    <w:p w14:paraId="6CE33566" w14:textId="638480BD" w:rsidR="00D10EAC" w:rsidRDefault="00D10EAC" w:rsidP="0084636A">
      <w:pPr>
        <w:ind w:firstLine="720"/>
        <w:jc w:val="center"/>
        <w:rPr>
          <w:rFonts w:ascii="Arial" w:hAnsi="Arial" w:cs="Arial"/>
          <w:sz w:val="24"/>
          <w:szCs w:val="24"/>
          <w:lang w:val="mn-MN"/>
        </w:rPr>
      </w:pPr>
    </w:p>
    <w:p w14:paraId="6D4BC812" w14:textId="0F474C95" w:rsidR="00D10EAC" w:rsidRDefault="00D10EAC" w:rsidP="0084636A">
      <w:pPr>
        <w:ind w:firstLine="720"/>
        <w:jc w:val="center"/>
        <w:rPr>
          <w:rFonts w:ascii="Arial" w:hAnsi="Arial" w:cs="Arial"/>
          <w:sz w:val="24"/>
          <w:szCs w:val="24"/>
          <w:lang w:val="mn-MN"/>
        </w:rPr>
      </w:pPr>
    </w:p>
    <w:p w14:paraId="3D51B54A" w14:textId="02A4A477" w:rsidR="00D10EAC" w:rsidRDefault="00D10EAC" w:rsidP="0084636A">
      <w:pPr>
        <w:ind w:firstLine="720"/>
        <w:jc w:val="center"/>
        <w:rPr>
          <w:rFonts w:ascii="Arial" w:hAnsi="Arial" w:cs="Arial"/>
          <w:sz w:val="24"/>
          <w:szCs w:val="24"/>
          <w:lang w:val="mn-MN"/>
        </w:rPr>
      </w:pPr>
    </w:p>
    <w:p w14:paraId="01460EC6" w14:textId="77B1757B" w:rsidR="00D10EAC" w:rsidRDefault="00D10EAC" w:rsidP="0084636A">
      <w:pPr>
        <w:ind w:firstLine="720"/>
        <w:jc w:val="center"/>
        <w:rPr>
          <w:rFonts w:ascii="Arial" w:hAnsi="Arial" w:cs="Arial"/>
          <w:sz w:val="24"/>
          <w:szCs w:val="24"/>
          <w:lang w:val="mn-MN"/>
        </w:rPr>
      </w:pPr>
    </w:p>
    <w:p w14:paraId="6DF4DF52" w14:textId="66282C52" w:rsidR="00D10EAC" w:rsidRDefault="00D10EAC" w:rsidP="0084636A">
      <w:pPr>
        <w:ind w:firstLine="720"/>
        <w:jc w:val="center"/>
        <w:rPr>
          <w:rFonts w:ascii="Arial" w:hAnsi="Arial" w:cs="Arial"/>
          <w:sz w:val="24"/>
          <w:szCs w:val="24"/>
          <w:lang w:val="mn-MN"/>
        </w:rPr>
      </w:pPr>
    </w:p>
    <w:p w14:paraId="0845FB45" w14:textId="77777777" w:rsidR="00D10EAC" w:rsidRPr="001C50F5" w:rsidRDefault="00D10EAC" w:rsidP="00D10EAC">
      <w:pPr>
        <w:rPr>
          <w:rFonts w:ascii="Arial" w:hAnsi="Arial" w:cs="Arial"/>
          <w:sz w:val="24"/>
          <w:szCs w:val="24"/>
          <w:lang w:val="mn-MN"/>
        </w:rPr>
      </w:pPr>
    </w:p>
    <w:p w14:paraId="4F53D79A" w14:textId="72BA0D8F" w:rsidR="00D10EAC" w:rsidRPr="001C50F5" w:rsidRDefault="00D10EAC" w:rsidP="00D10EAC">
      <w:pPr>
        <w:spacing w:after="0" w:line="240" w:lineRule="auto"/>
        <w:ind w:firstLine="720"/>
        <w:jc w:val="right"/>
        <w:rPr>
          <w:rFonts w:ascii="Arial" w:eastAsia="Arial" w:hAnsi="Arial" w:cs="Arial"/>
          <w:sz w:val="24"/>
          <w:szCs w:val="24"/>
          <w:lang w:val="mn-MN"/>
        </w:rPr>
      </w:pPr>
    </w:p>
    <w:p w14:paraId="5E831A04" w14:textId="471E3840" w:rsidR="00D10EAC" w:rsidRDefault="00D10EAC" w:rsidP="00D10EAC">
      <w:pPr>
        <w:spacing w:after="0" w:line="240" w:lineRule="auto"/>
        <w:ind w:firstLine="720"/>
        <w:rPr>
          <w:rFonts w:ascii="Arial" w:eastAsia="Arial" w:hAnsi="Arial" w:cs="Arial"/>
          <w:b/>
          <w:bCs/>
          <w:sz w:val="24"/>
          <w:szCs w:val="24"/>
          <w:lang w:val="mn-MN"/>
        </w:rPr>
      </w:pPr>
      <w:r w:rsidRPr="001C50F5">
        <w:rPr>
          <w:rFonts w:ascii="Arial" w:eastAsia="Arial" w:hAnsi="Arial" w:cs="Arial"/>
          <w:b/>
          <w:bCs/>
          <w:sz w:val="24"/>
          <w:szCs w:val="24"/>
          <w:lang w:val="mn-MN"/>
        </w:rPr>
        <w:t xml:space="preserve">                                          МОНГОЛ УЛСЫН ХУУЛЬ </w:t>
      </w:r>
    </w:p>
    <w:p w14:paraId="6D60CD35" w14:textId="77777777" w:rsidR="00D10EAC" w:rsidRPr="001C50F5" w:rsidRDefault="00D10EAC" w:rsidP="00D10EAC">
      <w:pPr>
        <w:spacing w:after="0" w:line="240" w:lineRule="auto"/>
        <w:ind w:firstLine="720"/>
        <w:rPr>
          <w:rFonts w:ascii="Arial" w:eastAsia="Arial" w:hAnsi="Arial" w:cs="Arial"/>
          <w:b/>
          <w:bCs/>
          <w:sz w:val="24"/>
          <w:szCs w:val="24"/>
          <w:lang w:val="mn-MN"/>
        </w:rPr>
      </w:pPr>
    </w:p>
    <w:p w14:paraId="566CFA8B" w14:textId="77777777" w:rsidR="00D10EAC" w:rsidRPr="001C50F5" w:rsidRDefault="00D10EAC" w:rsidP="00D10EAC">
      <w:pPr>
        <w:spacing w:after="0" w:line="240" w:lineRule="auto"/>
        <w:rPr>
          <w:rFonts w:ascii="Arial" w:eastAsia="Arial" w:hAnsi="Arial" w:cs="Arial"/>
          <w:b/>
          <w:bCs/>
          <w:sz w:val="24"/>
          <w:szCs w:val="24"/>
          <w:lang w:val="mn-MN"/>
        </w:rPr>
      </w:pPr>
    </w:p>
    <w:p w14:paraId="2DD47E2A" w14:textId="77777777" w:rsidR="00D10EAC" w:rsidRPr="001C50F5" w:rsidRDefault="00D10EAC" w:rsidP="00D10EAC">
      <w:pPr>
        <w:spacing w:after="0" w:line="240" w:lineRule="auto"/>
        <w:jc w:val="both"/>
        <w:rPr>
          <w:rFonts w:ascii="Arial" w:eastAsia="Arial" w:hAnsi="Arial" w:cs="Arial"/>
          <w:sz w:val="24"/>
          <w:szCs w:val="24"/>
          <w:lang w:val="mn-MN"/>
        </w:rPr>
      </w:pPr>
      <w:r w:rsidRPr="001C50F5">
        <w:rPr>
          <w:rFonts w:ascii="Arial" w:eastAsia="Arial" w:hAnsi="Arial" w:cs="Arial"/>
          <w:sz w:val="24"/>
          <w:szCs w:val="24"/>
          <w:lang w:val="mn-MN"/>
        </w:rPr>
        <w:t>20.. оны … дугаар</w:t>
      </w:r>
      <w:r w:rsidRPr="001C50F5">
        <w:rPr>
          <w:rFonts w:ascii="Arial" w:eastAsia="Arial" w:hAnsi="Arial" w:cs="Arial"/>
          <w:sz w:val="24"/>
          <w:szCs w:val="24"/>
          <w:lang w:val="mn-MN"/>
        </w:rPr>
        <w:tab/>
      </w:r>
      <w:r w:rsidRPr="001C50F5">
        <w:rPr>
          <w:rFonts w:ascii="Arial" w:eastAsia="Arial" w:hAnsi="Arial" w:cs="Arial"/>
          <w:sz w:val="24"/>
          <w:szCs w:val="24"/>
          <w:lang w:val="mn-MN"/>
        </w:rPr>
        <w:tab/>
      </w:r>
      <w:r w:rsidRPr="001C50F5">
        <w:rPr>
          <w:rFonts w:ascii="Arial" w:eastAsia="Arial" w:hAnsi="Arial" w:cs="Arial"/>
          <w:sz w:val="24"/>
          <w:szCs w:val="24"/>
          <w:lang w:val="mn-MN"/>
        </w:rPr>
        <w:tab/>
      </w:r>
      <w:r w:rsidRPr="001C50F5">
        <w:rPr>
          <w:rFonts w:ascii="Arial" w:eastAsia="Arial" w:hAnsi="Arial" w:cs="Arial"/>
          <w:sz w:val="24"/>
          <w:szCs w:val="24"/>
          <w:lang w:val="mn-MN"/>
        </w:rPr>
        <w:tab/>
        <w:t xml:space="preserve">                   </w:t>
      </w:r>
      <w:r w:rsidRPr="001C50F5">
        <w:rPr>
          <w:rFonts w:ascii="Arial" w:eastAsia="Arial" w:hAnsi="Arial" w:cs="Arial"/>
          <w:sz w:val="24"/>
          <w:szCs w:val="24"/>
          <w:lang w:val="mn-MN"/>
        </w:rPr>
        <w:tab/>
        <w:t xml:space="preserve">                           Улаанбаатар хот</w:t>
      </w:r>
    </w:p>
    <w:p w14:paraId="4BF8D8AA" w14:textId="77777777" w:rsidR="00D10EAC" w:rsidRPr="001C50F5" w:rsidRDefault="00D10EAC" w:rsidP="00D10EAC">
      <w:pPr>
        <w:spacing w:after="0" w:line="240" w:lineRule="auto"/>
        <w:jc w:val="both"/>
        <w:rPr>
          <w:rFonts w:ascii="Arial" w:eastAsia="Arial" w:hAnsi="Arial" w:cs="Arial"/>
          <w:sz w:val="24"/>
          <w:szCs w:val="24"/>
          <w:lang w:val="mn-MN"/>
        </w:rPr>
      </w:pPr>
      <w:r w:rsidRPr="001C50F5">
        <w:rPr>
          <w:rFonts w:ascii="Arial" w:eastAsia="Arial" w:hAnsi="Arial" w:cs="Arial"/>
          <w:sz w:val="24"/>
          <w:szCs w:val="24"/>
          <w:lang w:val="mn-MN"/>
        </w:rPr>
        <w:t>сарын …-ний өдөр</w:t>
      </w:r>
    </w:p>
    <w:p w14:paraId="0FFB4936" w14:textId="51ABDF0C" w:rsidR="00D10EAC" w:rsidRDefault="00D10EAC" w:rsidP="00D10EAC">
      <w:pPr>
        <w:spacing w:after="0" w:line="240" w:lineRule="auto"/>
        <w:rPr>
          <w:rFonts w:ascii="Arial" w:eastAsia="Arial" w:hAnsi="Arial" w:cs="Arial"/>
          <w:b/>
          <w:sz w:val="24"/>
          <w:szCs w:val="24"/>
          <w:lang w:val="mn-MN"/>
        </w:rPr>
      </w:pPr>
    </w:p>
    <w:p w14:paraId="49989FD5" w14:textId="77777777" w:rsidR="00D10EAC" w:rsidRPr="001C50F5" w:rsidRDefault="00D10EAC" w:rsidP="00D10EAC">
      <w:pPr>
        <w:spacing w:after="0" w:line="240" w:lineRule="auto"/>
        <w:rPr>
          <w:rFonts w:ascii="Arial" w:eastAsia="Arial" w:hAnsi="Arial" w:cs="Arial"/>
          <w:b/>
          <w:sz w:val="24"/>
          <w:szCs w:val="24"/>
          <w:lang w:val="mn-MN"/>
        </w:rPr>
      </w:pPr>
    </w:p>
    <w:p w14:paraId="319F22A5" w14:textId="77777777" w:rsidR="00D10EAC" w:rsidRDefault="00D10EAC" w:rsidP="00D10EAC">
      <w:pPr>
        <w:spacing w:after="0" w:line="240" w:lineRule="auto"/>
        <w:ind w:firstLine="720"/>
        <w:jc w:val="center"/>
        <w:rPr>
          <w:rFonts w:ascii="Arial" w:eastAsia="Arial" w:hAnsi="Arial" w:cs="Arial"/>
          <w:b/>
          <w:sz w:val="24"/>
          <w:szCs w:val="24"/>
          <w:lang w:val="mn-MN"/>
        </w:rPr>
      </w:pPr>
      <w:r w:rsidRPr="001C50F5">
        <w:rPr>
          <w:rFonts w:ascii="Arial" w:eastAsia="Arial" w:hAnsi="Arial" w:cs="Arial"/>
          <w:b/>
          <w:sz w:val="24"/>
          <w:szCs w:val="24"/>
          <w:lang w:val="mn-MN"/>
        </w:rPr>
        <w:t xml:space="preserve">ГАЗРЫН ТУХАЙ ХУУЛЬ ХҮЧИНГҮЙ БОЛСОНД </w:t>
      </w:r>
    </w:p>
    <w:p w14:paraId="2032A7B1" w14:textId="7F388B5D" w:rsidR="00D10EAC" w:rsidRDefault="00D10EAC" w:rsidP="00D10EAC">
      <w:pPr>
        <w:spacing w:after="0" w:line="240" w:lineRule="auto"/>
        <w:ind w:firstLine="720"/>
        <w:jc w:val="center"/>
        <w:rPr>
          <w:rFonts w:ascii="Arial" w:eastAsia="Arial" w:hAnsi="Arial" w:cs="Arial"/>
          <w:b/>
          <w:sz w:val="24"/>
          <w:szCs w:val="24"/>
          <w:lang w:val="mn-MN"/>
        </w:rPr>
      </w:pPr>
      <w:r w:rsidRPr="001C50F5">
        <w:rPr>
          <w:rFonts w:ascii="Arial" w:eastAsia="Arial" w:hAnsi="Arial" w:cs="Arial"/>
          <w:b/>
          <w:sz w:val="24"/>
          <w:szCs w:val="24"/>
          <w:lang w:val="mn-MN"/>
        </w:rPr>
        <w:t>ТООЦОХ ТУХАЙ</w:t>
      </w:r>
    </w:p>
    <w:p w14:paraId="37475896" w14:textId="77777777" w:rsidR="00D10EAC" w:rsidRDefault="00D10EAC" w:rsidP="00D10EAC">
      <w:pPr>
        <w:spacing w:after="0" w:line="240" w:lineRule="auto"/>
        <w:ind w:firstLine="720"/>
        <w:jc w:val="center"/>
        <w:rPr>
          <w:rFonts w:ascii="Arial" w:eastAsia="Arial" w:hAnsi="Arial" w:cs="Arial"/>
          <w:b/>
          <w:sz w:val="24"/>
          <w:szCs w:val="24"/>
          <w:lang w:val="mn-MN"/>
        </w:rPr>
      </w:pPr>
    </w:p>
    <w:p w14:paraId="5B089146" w14:textId="77777777" w:rsidR="00D10EAC" w:rsidRPr="001C50F5" w:rsidRDefault="00D10EAC" w:rsidP="00D10EAC">
      <w:pPr>
        <w:spacing w:after="0" w:line="240" w:lineRule="auto"/>
        <w:ind w:firstLine="720"/>
        <w:jc w:val="center"/>
        <w:rPr>
          <w:rFonts w:ascii="Arial" w:eastAsia="Arial" w:hAnsi="Arial" w:cs="Arial"/>
          <w:b/>
          <w:sz w:val="24"/>
          <w:szCs w:val="24"/>
          <w:lang w:val="mn-MN"/>
        </w:rPr>
      </w:pPr>
    </w:p>
    <w:p w14:paraId="5258025F" w14:textId="77777777" w:rsidR="00D10EAC" w:rsidRPr="001C50F5" w:rsidRDefault="00D10EAC" w:rsidP="00D10EAC">
      <w:pPr>
        <w:spacing w:after="0" w:line="240" w:lineRule="auto"/>
        <w:ind w:firstLine="720"/>
        <w:jc w:val="both"/>
        <w:rPr>
          <w:rFonts w:ascii="Arial" w:eastAsia="Arial" w:hAnsi="Arial" w:cs="Arial"/>
          <w:sz w:val="24"/>
          <w:szCs w:val="24"/>
          <w:lang w:val="mn-MN"/>
        </w:rPr>
      </w:pPr>
      <w:r w:rsidRPr="001C50F5">
        <w:rPr>
          <w:rFonts w:ascii="Arial" w:eastAsia="Arial" w:hAnsi="Arial" w:cs="Arial"/>
          <w:b/>
          <w:sz w:val="24"/>
          <w:szCs w:val="24"/>
          <w:lang w:val="mn-MN"/>
        </w:rPr>
        <w:t>1 дүгээр зүйл.</w:t>
      </w:r>
      <w:r w:rsidRPr="001C50F5">
        <w:rPr>
          <w:rFonts w:ascii="Arial" w:eastAsia="Arial" w:hAnsi="Arial" w:cs="Arial"/>
          <w:bCs/>
          <w:sz w:val="24"/>
          <w:szCs w:val="24"/>
          <w:lang w:val="mn-MN"/>
        </w:rPr>
        <w:t>2002 оны</w:t>
      </w:r>
      <w:r w:rsidRPr="001C50F5">
        <w:rPr>
          <w:rFonts w:ascii="Arial" w:eastAsia="Arial" w:hAnsi="Arial" w:cs="Arial"/>
          <w:b/>
          <w:sz w:val="24"/>
          <w:szCs w:val="24"/>
          <w:lang w:val="mn-MN"/>
        </w:rPr>
        <w:t xml:space="preserve"> </w:t>
      </w:r>
      <w:r w:rsidRPr="001C50F5">
        <w:rPr>
          <w:rFonts w:ascii="Arial" w:eastAsia="Arial" w:hAnsi="Arial" w:cs="Arial"/>
          <w:bCs/>
          <w:sz w:val="24"/>
          <w:szCs w:val="24"/>
          <w:lang w:val="mn-MN"/>
        </w:rPr>
        <w:t>6 дугаар сарын 07-ны өдөр баталсан Газрын тухай хуулийг хүчингүй болсонд тооцсугай.</w:t>
      </w:r>
    </w:p>
    <w:p w14:paraId="155FE4E2" w14:textId="77777777" w:rsidR="00D10EAC" w:rsidRPr="001C50F5" w:rsidRDefault="00D10EAC" w:rsidP="00D10EAC">
      <w:pPr>
        <w:spacing w:after="0" w:line="240" w:lineRule="auto"/>
        <w:ind w:firstLine="720"/>
        <w:jc w:val="both"/>
        <w:rPr>
          <w:rFonts w:ascii="Arial" w:eastAsia="Arial" w:hAnsi="Arial" w:cs="Arial"/>
          <w:b/>
          <w:sz w:val="24"/>
          <w:szCs w:val="24"/>
          <w:lang w:val="mn-MN"/>
        </w:rPr>
      </w:pPr>
    </w:p>
    <w:p w14:paraId="1ADC7AEF" w14:textId="2C669911" w:rsidR="00D10EAC" w:rsidRPr="001C50F5" w:rsidRDefault="00D10EAC" w:rsidP="00D10EAC">
      <w:pPr>
        <w:spacing w:after="0" w:line="240" w:lineRule="auto"/>
        <w:ind w:firstLine="720"/>
        <w:jc w:val="both"/>
        <w:rPr>
          <w:rFonts w:ascii="Arial" w:eastAsia="Arial" w:hAnsi="Arial" w:cs="Arial"/>
          <w:sz w:val="24"/>
          <w:szCs w:val="24"/>
          <w:lang w:val="mn-MN"/>
        </w:rPr>
      </w:pPr>
      <w:r w:rsidRPr="001C50F5">
        <w:rPr>
          <w:rFonts w:ascii="Arial" w:eastAsia="Arial" w:hAnsi="Arial" w:cs="Arial"/>
          <w:b/>
          <w:sz w:val="24"/>
          <w:szCs w:val="24"/>
          <w:lang w:val="mn-MN"/>
        </w:rPr>
        <w:t>2 дугаар зүйл.</w:t>
      </w:r>
      <w:r w:rsidRPr="001C50F5">
        <w:rPr>
          <w:rFonts w:ascii="Arial" w:eastAsia="Arial" w:hAnsi="Arial" w:cs="Arial"/>
          <w:sz w:val="24"/>
          <w:szCs w:val="24"/>
          <w:lang w:val="mn-MN"/>
        </w:rPr>
        <w:t>Энэ хуулийг Газрын ерөнхий хууль</w:t>
      </w:r>
      <w:r>
        <w:rPr>
          <w:rFonts w:ascii="Arial" w:eastAsia="Arial" w:hAnsi="Arial" w:cs="Arial"/>
          <w:sz w:val="24"/>
          <w:szCs w:val="24"/>
          <w:lang w:val="mn-MN"/>
        </w:rPr>
        <w:t xml:space="preserve"> </w:t>
      </w:r>
      <w:r w:rsidRPr="001C50F5">
        <w:rPr>
          <w:rFonts w:ascii="Arial" w:eastAsia="Arial" w:hAnsi="Arial" w:cs="Arial"/>
          <w:sz w:val="24"/>
          <w:szCs w:val="24"/>
          <w:lang w:val="mn-MN"/>
        </w:rPr>
        <w:t xml:space="preserve">/Шинэчилсэн найруулга/ хүчин төгөлдөр болсон өдрөөс </w:t>
      </w:r>
      <w:r w:rsidR="00CD79EF">
        <w:rPr>
          <w:rFonts w:ascii="Arial" w:eastAsia="Arial" w:hAnsi="Arial" w:cs="Arial"/>
          <w:sz w:val="24"/>
          <w:szCs w:val="24"/>
          <w:lang w:val="mn-MN"/>
        </w:rPr>
        <w:t xml:space="preserve">эхлэн </w:t>
      </w:r>
      <w:r w:rsidRPr="001C50F5">
        <w:rPr>
          <w:rFonts w:ascii="Arial" w:eastAsia="Arial" w:hAnsi="Arial" w:cs="Arial"/>
          <w:sz w:val="24"/>
          <w:szCs w:val="24"/>
          <w:lang w:val="mn-MN"/>
        </w:rPr>
        <w:t xml:space="preserve">дагаж мөрдөнө. </w:t>
      </w:r>
    </w:p>
    <w:p w14:paraId="1764EB95" w14:textId="77777777" w:rsidR="00D10EAC" w:rsidRPr="001C50F5" w:rsidRDefault="00D10EAC" w:rsidP="00D10EAC">
      <w:pPr>
        <w:spacing w:after="0" w:line="240" w:lineRule="auto"/>
        <w:ind w:firstLine="720"/>
        <w:jc w:val="both"/>
        <w:rPr>
          <w:rFonts w:ascii="Arial" w:eastAsia="Arial" w:hAnsi="Arial" w:cs="Arial"/>
          <w:sz w:val="24"/>
          <w:szCs w:val="24"/>
          <w:lang w:val="mn-MN"/>
        </w:rPr>
      </w:pPr>
    </w:p>
    <w:p w14:paraId="15AE74EB" w14:textId="77777777" w:rsidR="00D10EAC" w:rsidRPr="00700B1B" w:rsidRDefault="00D10EAC" w:rsidP="00D10EAC">
      <w:pPr>
        <w:spacing w:after="0" w:line="240" w:lineRule="auto"/>
        <w:ind w:firstLine="720"/>
        <w:jc w:val="both"/>
        <w:rPr>
          <w:rFonts w:ascii="Arial" w:eastAsia="Arial" w:hAnsi="Arial" w:cs="Arial"/>
          <w:sz w:val="24"/>
          <w:szCs w:val="24"/>
          <w:lang w:val="mn-MN"/>
        </w:rPr>
      </w:pPr>
    </w:p>
    <w:p w14:paraId="60C82147" w14:textId="77777777" w:rsidR="00D10EAC" w:rsidRDefault="00D10EAC" w:rsidP="00D10EAC">
      <w:pPr>
        <w:spacing w:after="0" w:line="240" w:lineRule="auto"/>
        <w:ind w:firstLine="720"/>
        <w:jc w:val="center"/>
        <w:rPr>
          <w:rFonts w:ascii="Arial" w:eastAsia="Arial" w:hAnsi="Arial" w:cs="Arial"/>
          <w:sz w:val="24"/>
          <w:szCs w:val="24"/>
          <w:lang w:val="mn-MN"/>
        </w:rPr>
      </w:pPr>
    </w:p>
    <w:p w14:paraId="78B18CB0" w14:textId="77777777" w:rsidR="00D10EAC" w:rsidRDefault="00D10EAC" w:rsidP="00D10EAC">
      <w:pPr>
        <w:spacing w:after="0" w:line="240" w:lineRule="auto"/>
        <w:ind w:firstLine="720"/>
        <w:jc w:val="center"/>
        <w:rPr>
          <w:rFonts w:ascii="Arial" w:eastAsia="Arial" w:hAnsi="Arial" w:cs="Arial"/>
          <w:sz w:val="24"/>
          <w:szCs w:val="24"/>
          <w:lang w:val="mn-MN"/>
        </w:rPr>
      </w:pPr>
    </w:p>
    <w:p w14:paraId="4E6F2B5B" w14:textId="77777777" w:rsidR="00D10EAC" w:rsidRDefault="00D10EAC" w:rsidP="00D10EAC">
      <w:pPr>
        <w:spacing w:after="0" w:line="240" w:lineRule="auto"/>
        <w:ind w:firstLine="720"/>
        <w:jc w:val="center"/>
        <w:rPr>
          <w:rFonts w:ascii="Arial" w:eastAsia="Arial" w:hAnsi="Arial" w:cs="Arial"/>
          <w:sz w:val="24"/>
          <w:szCs w:val="24"/>
          <w:lang w:val="mn-MN"/>
        </w:rPr>
      </w:pPr>
    </w:p>
    <w:p w14:paraId="19DF1FCC" w14:textId="77777777" w:rsidR="00D10EAC" w:rsidRDefault="00D10EAC" w:rsidP="00D10EAC">
      <w:pPr>
        <w:spacing w:after="0" w:line="240" w:lineRule="auto"/>
        <w:ind w:firstLine="720"/>
        <w:jc w:val="center"/>
        <w:rPr>
          <w:rFonts w:ascii="Arial" w:eastAsia="Arial" w:hAnsi="Arial" w:cs="Arial"/>
          <w:sz w:val="24"/>
          <w:szCs w:val="24"/>
          <w:lang w:val="mn-MN"/>
        </w:rPr>
      </w:pPr>
      <w:r w:rsidRPr="00700B1B">
        <w:rPr>
          <w:rFonts w:ascii="Arial" w:eastAsia="Arial" w:hAnsi="Arial" w:cs="Arial"/>
          <w:sz w:val="24"/>
          <w:szCs w:val="24"/>
          <w:lang w:val="mn-MN"/>
        </w:rPr>
        <w:t>ГАРЫН ҮСЭГ</w:t>
      </w:r>
    </w:p>
    <w:p w14:paraId="1FD39181" w14:textId="77777777" w:rsidR="00D10EAC" w:rsidRDefault="00D10EAC" w:rsidP="00D10EAC">
      <w:pPr>
        <w:shd w:val="clear" w:color="auto" w:fill="FFFFFF"/>
        <w:spacing w:after="0" w:line="240" w:lineRule="auto"/>
        <w:textAlignment w:val="top"/>
        <w:rPr>
          <w:rFonts w:ascii="Arial" w:eastAsia="Times New Roman" w:hAnsi="Arial" w:cs="Arial"/>
          <w:color w:val="333333"/>
          <w:sz w:val="18"/>
          <w:szCs w:val="18"/>
          <w:lang w:val="mn-MN"/>
        </w:rPr>
      </w:pPr>
    </w:p>
    <w:p w14:paraId="1281C4C7" w14:textId="77777777" w:rsidR="00D10EAC" w:rsidRDefault="00D10EAC" w:rsidP="00D10EAC">
      <w:pPr>
        <w:shd w:val="clear" w:color="auto" w:fill="FFFFFF"/>
        <w:spacing w:after="0" w:line="240" w:lineRule="auto"/>
        <w:textAlignment w:val="top"/>
        <w:rPr>
          <w:rFonts w:ascii="Arial" w:eastAsia="Times New Roman" w:hAnsi="Arial" w:cs="Arial"/>
          <w:color w:val="333333"/>
          <w:sz w:val="18"/>
          <w:szCs w:val="18"/>
          <w:lang w:val="mn-MN"/>
        </w:rPr>
      </w:pPr>
    </w:p>
    <w:p w14:paraId="7C631DEB" w14:textId="77777777" w:rsidR="00D10EAC" w:rsidRPr="00F121CD" w:rsidRDefault="00D10EAC" w:rsidP="0084636A">
      <w:pPr>
        <w:ind w:firstLine="720"/>
        <w:jc w:val="center"/>
        <w:rPr>
          <w:rFonts w:ascii="Arial" w:hAnsi="Arial" w:cs="Arial"/>
          <w:sz w:val="24"/>
          <w:szCs w:val="24"/>
          <w:lang w:val="mn-MN"/>
        </w:rPr>
      </w:pPr>
    </w:p>
    <w:sectPr w:rsidR="00D10EAC" w:rsidRPr="00F121CD" w:rsidSect="009704D9">
      <w:footerReference w:type="default" r:id="rId14"/>
      <w:pgSz w:w="12240" w:h="15840"/>
      <w:pgMar w:top="1276" w:right="1183"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753FE" w14:textId="77777777" w:rsidR="00116E1C" w:rsidRDefault="00116E1C" w:rsidP="00F64BF0">
      <w:pPr>
        <w:spacing w:after="0" w:line="240" w:lineRule="auto"/>
      </w:pPr>
      <w:r>
        <w:separator/>
      </w:r>
    </w:p>
  </w:endnote>
  <w:endnote w:type="continuationSeparator" w:id="0">
    <w:p w14:paraId="100DBCD4" w14:textId="77777777" w:rsidR="00116E1C" w:rsidRDefault="00116E1C" w:rsidP="00F64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7816347"/>
      <w:docPartObj>
        <w:docPartGallery w:val="Page Numbers (Bottom of Page)"/>
        <w:docPartUnique/>
      </w:docPartObj>
    </w:sdtPr>
    <w:sdtEndPr>
      <w:rPr>
        <w:noProof/>
      </w:rPr>
    </w:sdtEndPr>
    <w:sdtContent>
      <w:p w14:paraId="769E08DF" w14:textId="25996DAD" w:rsidR="00F64BF0" w:rsidRDefault="00F64BF0">
        <w:pPr>
          <w:pStyle w:val="Footer"/>
        </w:pPr>
        <w:r>
          <w:fldChar w:fldCharType="begin"/>
        </w:r>
        <w:r>
          <w:instrText xml:space="preserve"> PAGE   \* MERGEFORMAT </w:instrText>
        </w:r>
        <w:r>
          <w:fldChar w:fldCharType="separate"/>
        </w:r>
        <w:r>
          <w:rPr>
            <w:noProof/>
          </w:rPr>
          <w:t>2</w:t>
        </w:r>
        <w:r>
          <w:rPr>
            <w:noProof/>
          </w:rPr>
          <w:fldChar w:fldCharType="end"/>
        </w:r>
      </w:p>
    </w:sdtContent>
  </w:sdt>
  <w:p w14:paraId="5DC45662" w14:textId="77777777" w:rsidR="00F64BF0" w:rsidRDefault="00F64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5C039" w14:textId="77777777" w:rsidR="00116E1C" w:rsidRDefault="00116E1C" w:rsidP="00F64BF0">
      <w:pPr>
        <w:spacing w:after="0" w:line="240" w:lineRule="auto"/>
      </w:pPr>
      <w:r>
        <w:separator/>
      </w:r>
    </w:p>
  </w:footnote>
  <w:footnote w:type="continuationSeparator" w:id="0">
    <w:p w14:paraId="4BE00B10" w14:textId="77777777" w:rsidR="00116E1C" w:rsidRDefault="00116E1C" w:rsidP="00F64B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F52588"/>
    <w:multiLevelType w:val="multilevel"/>
    <w:tmpl w:val="4B9618E6"/>
    <w:lvl w:ilvl="0">
      <w:start w:val="1"/>
      <w:numFmt w:val="decimal"/>
      <w:pStyle w:val="Heading1"/>
      <w:lvlText w:val="%1"/>
      <w:lvlJc w:val="left"/>
      <w:pPr>
        <w:ind w:left="716" w:hanging="432"/>
      </w:pPr>
      <w:rPr>
        <w:rFonts w:cs="Times New Roman"/>
        <w:b/>
        <w:bCs w:val="0"/>
        <w:i w:val="0"/>
        <w:iCs w:val="0"/>
        <w:caps w:val="0"/>
        <w:smallCaps w:val="0"/>
        <w:strike w:val="0"/>
        <w:dstrike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1566" w:hanging="576"/>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2280" w:hanging="720"/>
      </w:pPr>
      <w:rPr>
        <w:rFonts w:ascii="Arial" w:hAnsi="Arial" w:cs="Arial" w:hint="default"/>
        <w:b w:val="0"/>
      </w:rPr>
    </w:lvl>
    <w:lvl w:ilvl="3">
      <w:start w:val="1"/>
      <w:numFmt w:val="decimal"/>
      <w:pStyle w:val="Heading4"/>
      <w:lvlText w:val="%1.%2.%3.%4"/>
      <w:lvlJc w:val="left"/>
      <w:pPr>
        <w:ind w:left="3133"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F5D"/>
    <w:rsid w:val="000044A9"/>
    <w:rsid w:val="00006614"/>
    <w:rsid w:val="000119AF"/>
    <w:rsid w:val="00024A84"/>
    <w:rsid w:val="00027284"/>
    <w:rsid w:val="00031BB1"/>
    <w:rsid w:val="0004731D"/>
    <w:rsid w:val="00047D81"/>
    <w:rsid w:val="00053863"/>
    <w:rsid w:val="000628EE"/>
    <w:rsid w:val="000629AC"/>
    <w:rsid w:val="00066C1A"/>
    <w:rsid w:val="00087CAB"/>
    <w:rsid w:val="00097EB9"/>
    <w:rsid w:val="000B013D"/>
    <w:rsid w:val="000B398A"/>
    <w:rsid w:val="000B7055"/>
    <w:rsid w:val="000C4970"/>
    <w:rsid w:val="000F0197"/>
    <w:rsid w:val="000F3C62"/>
    <w:rsid w:val="00102F31"/>
    <w:rsid w:val="001125FD"/>
    <w:rsid w:val="0011369E"/>
    <w:rsid w:val="00116E1C"/>
    <w:rsid w:val="00122687"/>
    <w:rsid w:val="00123243"/>
    <w:rsid w:val="0012563A"/>
    <w:rsid w:val="001303B3"/>
    <w:rsid w:val="00131560"/>
    <w:rsid w:val="00132CCA"/>
    <w:rsid w:val="00134EA9"/>
    <w:rsid w:val="001412BE"/>
    <w:rsid w:val="001449E9"/>
    <w:rsid w:val="001512D3"/>
    <w:rsid w:val="00151F94"/>
    <w:rsid w:val="00160C89"/>
    <w:rsid w:val="00161B30"/>
    <w:rsid w:val="00163DDF"/>
    <w:rsid w:val="00164049"/>
    <w:rsid w:val="00177D92"/>
    <w:rsid w:val="0018228B"/>
    <w:rsid w:val="0018516A"/>
    <w:rsid w:val="0018548F"/>
    <w:rsid w:val="00195D03"/>
    <w:rsid w:val="00197B6B"/>
    <w:rsid w:val="001A513B"/>
    <w:rsid w:val="001B2952"/>
    <w:rsid w:val="001C0A35"/>
    <w:rsid w:val="001C0CAE"/>
    <w:rsid w:val="001C2DA0"/>
    <w:rsid w:val="001C5ADC"/>
    <w:rsid w:val="001C6FF0"/>
    <w:rsid w:val="001C75A7"/>
    <w:rsid w:val="001D2910"/>
    <w:rsid w:val="001D746F"/>
    <w:rsid w:val="001E0104"/>
    <w:rsid w:val="001E0BEB"/>
    <w:rsid w:val="001E3FB9"/>
    <w:rsid w:val="001E638B"/>
    <w:rsid w:val="00200A9A"/>
    <w:rsid w:val="0020792B"/>
    <w:rsid w:val="00207F5D"/>
    <w:rsid w:val="00217E5C"/>
    <w:rsid w:val="00234343"/>
    <w:rsid w:val="00245A25"/>
    <w:rsid w:val="00245B71"/>
    <w:rsid w:val="00255874"/>
    <w:rsid w:val="00260944"/>
    <w:rsid w:val="00274B95"/>
    <w:rsid w:val="0027699D"/>
    <w:rsid w:val="00277934"/>
    <w:rsid w:val="00285B11"/>
    <w:rsid w:val="0028707B"/>
    <w:rsid w:val="00290F58"/>
    <w:rsid w:val="00292522"/>
    <w:rsid w:val="00293E9E"/>
    <w:rsid w:val="00294452"/>
    <w:rsid w:val="0029606B"/>
    <w:rsid w:val="002A16DB"/>
    <w:rsid w:val="002B0E98"/>
    <w:rsid w:val="002B0F44"/>
    <w:rsid w:val="002B2E57"/>
    <w:rsid w:val="002B5BC7"/>
    <w:rsid w:val="002D0256"/>
    <w:rsid w:val="002D6BEF"/>
    <w:rsid w:val="002E7759"/>
    <w:rsid w:val="002F0DE1"/>
    <w:rsid w:val="002F47AA"/>
    <w:rsid w:val="002F5B21"/>
    <w:rsid w:val="002F72C3"/>
    <w:rsid w:val="00301428"/>
    <w:rsid w:val="003014EC"/>
    <w:rsid w:val="00304E5D"/>
    <w:rsid w:val="0031030D"/>
    <w:rsid w:val="0031574D"/>
    <w:rsid w:val="00321059"/>
    <w:rsid w:val="00324C25"/>
    <w:rsid w:val="00333FBF"/>
    <w:rsid w:val="00345E24"/>
    <w:rsid w:val="003470F9"/>
    <w:rsid w:val="003476A1"/>
    <w:rsid w:val="00350191"/>
    <w:rsid w:val="00367410"/>
    <w:rsid w:val="003932FC"/>
    <w:rsid w:val="003A1F83"/>
    <w:rsid w:val="003A3996"/>
    <w:rsid w:val="003A39FC"/>
    <w:rsid w:val="003B45A5"/>
    <w:rsid w:val="003B53BC"/>
    <w:rsid w:val="003B62F6"/>
    <w:rsid w:val="003C37DE"/>
    <w:rsid w:val="003D1673"/>
    <w:rsid w:val="003F0C42"/>
    <w:rsid w:val="003F5C8F"/>
    <w:rsid w:val="003F7EED"/>
    <w:rsid w:val="00400D20"/>
    <w:rsid w:val="0041686F"/>
    <w:rsid w:val="0042119F"/>
    <w:rsid w:val="004227FE"/>
    <w:rsid w:val="004301E1"/>
    <w:rsid w:val="00430DC4"/>
    <w:rsid w:val="004323B0"/>
    <w:rsid w:val="0044148D"/>
    <w:rsid w:val="0045028B"/>
    <w:rsid w:val="0046170D"/>
    <w:rsid w:val="00466F13"/>
    <w:rsid w:val="00467794"/>
    <w:rsid w:val="00470253"/>
    <w:rsid w:val="00470DDF"/>
    <w:rsid w:val="00470E59"/>
    <w:rsid w:val="004716C1"/>
    <w:rsid w:val="00472E89"/>
    <w:rsid w:val="00477734"/>
    <w:rsid w:val="00495A65"/>
    <w:rsid w:val="004A467A"/>
    <w:rsid w:val="004A54CF"/>
    <w:rsid w:val="004B40DE"/>
    <w:rsid w:val="004B5271"/>
    <w:rsid w:val="004C304E"/>
    <w:rsid w:val="004D20E8"/>
    <w:rsid w:val="004D3246"/>
    <w:rsid w:val="004E33F6"/>
    <w:rsid w:val="004F0483"/>
    <w:rsid w:val="005027F4"/>
    <w:rsid w:val="00506B94"/>
    <w:rsid w:val="00514708"/>
    <w:rsid w:val="005170FA"/>
    <w:rsid w:val="0052040B"/>
    <w:rsid w:val="00526E53"/>
    <w:rsid w:val="0053661C"/>
    <w:rsid w:val="00554672"/>
    <w:rsid w:val="005569D8"/>
    <w:rsid w:val="00563DCF"/>
    <w:rsid w:val="00565130"/>
    <w:rsid w:val="00573CBD"/>
    <w:rsid w:val="00577644"/>
    <w:rsid w:val="00585154"/>
    <w:rsid w:val="005869B4"/>
    <w:rsid w:val="005937C6"/>
    <w:rsid w:val="00596276"/>
    <w:rsid w:val="005A4312"/>
    <w:rsid w:val="005B0C02"/>
    <w:rsid w:val="005B1032"/>
    <w:rsid w:val="005B1BDC"/>
    <w:rsid w:val="005B470D"/>
    <w:rsid w:val="005B5527"/>
    <w:rsid w:val="005C15AE"/>
    <w:rsid w:val="005C3A88"/>
    <w:rsid w:val="005C450C"/>
    <w:rsid w:val="005C525C"/>
    <w:rsid w:val="005D1DE1"/>
    <w:rsid w:val="005E30B5"/>
    <w:rsid w:val="005F34D1"/>
    <w:rsid w:val="005F66F3"/>
    <w:rsid w:val="00610BF0"/>
    <w:rsid w:val="00610FCB"/>
    <w:rsid w:val="0064679F"/>
    <w:rsid w:val="00653446"/>
    <w:rsid w:val="00656B18"/>
    <w:rsid w:val="00672277"/>
    <w:rsid w:val="006843AC"/>
    <w:rsid w:val="00690BB2"/>
    <w:rsid w:val="00692828"/>
    <w:rsid w:val="00692F2A"/>
    <w:rsid w:val="0069598A"/>
    <w:rsid w:val="006A2BA8"/>
    <w:rsid w:val="006A75F8"/>
    <w:rsid w:val="006A7936"/>
    <w:rsid w:val="006C7978"/>
    <w:rsid w:val="006E5F8F"/>
    <w:rsid w:val="006F2588"/>
    <w:rsid w:val="006F2F59"/>
    <w:rsid w:val="006F3C0D"/>
    <w:rsid w:val="007048B7"/>
    <w:rsid w:val="00712714"/>
    <w:rsid w:val="00712F02"/>
    <w:rsid w:val="00713C3F"/>
    <w:rsid w:val="007211E7"/>
    <w:rsid w:val="00721C09"/>
    <w:rsid w:val="00725457"/>
    <w:rsid w:val="00727755"/>
    <w:rsid w:val="007314A4"/>
    <w:rsid w:val="00731E62"/>
    <w:rsid w:val="00736C69"/>
    <w:rsid w:val="007406A5"/>
    <w:rsid w:val="00751DB8"/>
    <w:rsid w:val="007563FA"/>
    <w:rsid w:val="0075778B"/>
    <w:rsid w:val="00757DD3"/>
    <w:rsid w:val="00760661"/>
    <w:rsid w:val="00770D83"/>
    <w:rsid w:val="0077559E"/>
    <w:rsid w:val="00776682"/>
    <w:rsid w:val="00781380"/>
    <w:rsid w:val="00786605"/>
    <w:rsid w:val="007911FD"/>
    <w:rsid w:val="00792FBF"/>
    <w:rsid w:val="00793182"/>
    <w:rsid w:val="00793800"/>
    <w:rsid w:val="00793A50"/>
    <w:rsid w:val="00793FCB"/>
    <w:rsid w:val="007971CB"/>
    <w:rsid w:val="007A002A"/>
    <w:rsid w:val="007A0B99"/>
    <w:rsid w:val="007A0D67"/>
    <w:rsid w:val="007A2307"/>
    <w:rsid w:val="007C0D07"/>
    <w:rsid w:val="007C2653"/>
    <w:rsid w:val="007C6CB9"/>
    <w:rsid w:val="007C6CE2"/>
    <w:rsid w:val="007E3C6B"/>
    <w:rsid w:val="007E47ED"/>
    <w:rsid w:val="007E5CDA"/>
    <w:rsid w:val="00802E4B"/>
    <w:rsid w:val="008145BB"/>
    <w:rsid w:val="00816472"/>
    <w:rsid w:val="00816A36"/>
    <w:rsid w:val="00816B40"/>
    <w:rsid w:val="00824F69"/>
    <w:rsid w:val="0082761A"/>
    <w:rsid w:val="0083386A"/>
    <w:rsid w:val="00841D48"/>
    <w:rsid w:val="0084636A"/>
    <w:rsid w:val="008528F9"/>
    <w:rsid w:val="0085641D"/>
    <w:rsid w:val="00861BB6"/>
    <w:rsid w:val="00863156"/>
    <w:rsid w:val="00873948"/>
    <w:rsid w:val="008770B0"/>
    <w:rsid w:val="008770F4"/>
    <w:rsid w:val="00877137"/>
    <w:rsid w:val="00880269"/>
    <w:rsid w:val="00881E4D"/>
    <w:rsid w:val="008826C9"/>
    <w:rsid w:val="00890D6E"/>
    <w:rsid w:val="00894755"/>
    <w:rsid w:val="008A2232"/>
    <w:rsid w:val="008C051D"/>
    <w:rsid w:val="008C0E95"/>
    <w:rsid w:val="008D035A"/>
    <w:rsid w:val="008D09E9"/>
    <w:rsid w:val="008D5C8F"/>
    <w:rsid w:val="008D5C9C"/>
    <w:rsid w:val="008E10FF"/>
    <w:rsid w:val="008E1668"/>
    <w:rsid w:val="008E2EED"/>
    <w:rsid w:val="008E591F"/>
    <w:rsid w:val="008F18C0"/>
    <w:rsid w:val="008F19FB"/>
    <w:rsid w:val="00901400"/>
    <w:rsid w:val="00902F7F"/>
    <w:rsid w:val="00915192"/>
    <w:rsid w:val="00916A1E"/>
    <w:rsid w:val="00917F07"/>
    <w:rsid w:val="00922126"/>
    <w:rsid w:val="00931ADE"/>
    <w:rsid w:val="00937C49"/>
    <w:rsid w:val="009545C7"/>
    <w:rsid w:val="0095733E"/>
    <w:rsid w:val="00960DDC"/>
    <w:rsid w:val="009704D9"/>
    <w:rsid w:val="0097115F"/>
    <w:rsid w:val="00974C98"/>
    <w:rsid w:val="009865C3"/>
    <w:rsid w:val="0098682C"/>
    <w:rsid w:val="00994833"/>
    <w:rsid w:val="009A1DBF"/>
    <w:rsid w:val="009B4955"/>
    <w:rsid w:val="009C188A"/>
    <w:rsid w:val="009C2E51"/>
    <w:rsid w:val="009C5D7B"/>
    <w:rsid w:val="009D46B1"/>
    <w:rsid w:val="009D5CB3"/>
    <w:rsid w:val="009D7264"/>
    <w:rsid w:val="009F3F90"/>
    <w:rsid w:val="00A0072D"/>
    <w:rsid w:val="00A05E3C"/>
    <w:rsid w:val="00A2243E"/>
    <w:rsid w:val="00A244BC"/>
    <w:rsid w:val="00A305DA"/>
    <w:rsid w:val="00A30DC1"/>
    <w:rsid w:val="00A32D97"/>
    <w:rsid w:val="00A37CDB"/>
    <w:rsid w:val="00A40720"/>
    <w:rsid w:val="00A46895"/>
    <w:rsid w:val="00A5299E"/>
    <w:rsid w:val="00A539A3"/>
    <w:rsid w:val="00A56409"/>
    <w:rsid w:val="00A611A9"/>
    <w:rsid w:val="00A61F2E"/>
    <w:rsid w:val="00A66A44"/>
    <w:rsid w:val="00A72503"/>
    <w:rsid w:val="00A72C05"/>
    <w:rsid w:val="00A73360"/>
    <w:rsid w:val="00A82056"/>
    <w:rsid w:val="00A85DB9"/>
    <w:rsid w:val="00A9251F"/>
    <w:rsid w:val="00AA5F07"/>
    <w:rsid w:val="00AA6039"/>
    <w:rsid w:val="00AB4976"/>
    <w:rsid w:val="00AB54DA"/>
    <w:rsid w:val="00AB7A78"/>
    <w:rsid w:val="00AC01D2"/>
    <w:rsid w:val="00AC6F54"/>
    <w:rsid w:val="00AD05E7"/>
    <w:rsid w:val="00AD51C3"/>
    <w:rsid w:val="00AE5D73"/>
    <w:rsid w:val="00AF1119"/>
    <w:rsid w:val="00AF5CC6"/>
    <w:rsid w:val="00B001FB"/>
    <w:rsid w:val="00B0679D"/>
    <w:rsid w:val="00B1665A"/>
    <w:rsid w:val="00B2094E"/>
    <w:rsid w:val="00B21F46"/>
    <w:rsid w:val="00B3428D"/>
    <w:rsid w:val="00B431B0"/>
    <w:rsid w:val="00B55892"/>
    <w:rsid w:val="00B60940"/>
    <w:rsid w:val="00B61EDC"/>
    <w:rsid w:val="00B66D77"/>
    <w:rsid w:val="00B71B92"/>
    <w:rsid w:val="00B73CD9"/>
    <w:rsid w:val="00B931D5"/>
    <w:rsid w:val="00BB520C"/>
    <w:rsid w:val="00BC3E03"/>
    <w:rsid w:val="00BD19BB"/>
    <w:rsid w:val="00BD58F0"/>
    <w:rsid w:val="00BE4AF4"/>
    <w:rsid w:val="00BF4D71"/>
    <w:rsid w:val="00BF5075"/>
    <w:rsid w:val="00BF7422"/>
    <w:rsid w:val="00C004AF"/>
    <w:rsid w:val="00C06275"/>
    <w:rsid w:val="00C11374"/>
    <w:rsid w:val="00C1755E"/>
    <w:rsid w:val="00C17C4C"/>
    <w:rsid w:val="00C17E2C"/>
    <w:rsid w:val="00C260FA"/>
    <w:rsid w:val="00C331F6"/>
    <w:rsid w:val="00C33CE6"/>
    <w:rsid w:val="00C37ABD"/>
    <w:rsid w:val="00C51352"/>
    <w:rsid w:val="00C51FFD"/>
    <w:rsid w:val="00C537C5"/>
    <w:rsid w:val="00C542FA"/>
    <w:rsid w:val="00C575A3"/>
    <w:rsid w:val="00C72ACE"/>
    <w:rsid w:val="00C8035C"/>
    <w:rsid w:val="00C807A6"/>
    <w:rsid w:val="00C83341"/>
    <w:rsid w:val="00C90443"/>
    <w:rsid w:val="00C92681"/>
    <w:rsid w:val="00C93712"/>
    <w:rsid w:val="00C93F6F"/>
    <w:rsid w:val="00C96D01"/>
    <w:rsid w:val="00CA0456"/>
    <w:rsid w:val="00CA2A73"/>
    <w:rsid w:val="00CA39A0"/>
    <w:rsid w:val="00CA4A73"/>
    <w:rsid w:val="00CA6349"/>
    <w:rsid w:val="00CC7158"/>
    <w:rsid w:val="00CD0219"/>
    <w:rsid w:val="00CD79EF"/>
    <w:rsid w:val="00CE4E51"/>
    <w:rsid w:val="00D02CAB"/>
    <w:rsid w:val="00D05AEC"/>
    <w:rsid w:val="00D06BF0"/>
    <w:rsid w:val="00D10EAC"/>
    <w:rsid w:val="00D2317F"/>
    <w:rsid w:val="00D25D9A"/>
    <w:rsid w:val="00D27E6C"/>
    <w:rsid w:val="00D30673"/>
    <w:rsid w:val="00D31371"/>
    <w:rsid w:val="00D319C9"/>
    <w:rsid w:val="00D41EB0"/>
    <w:rsid w:val="00D42A37"/>
    <w:rsid w:val="00D4687E"/>
    <w:rsid w:val="00D51A34"/>
    <w:rsid w:val="00D525EE"/>
    <w:rsid w:val="00D56AB0"/>
    <w:rsid w:val="00D57E57"/>
    <w:rsid w:val="00D6107D"/>
    <w:rsid w:val="00D61CEB"/>
    <w:rsid w:val="00D75E8F"/>
    <w:rsid w:val="00D80E3D"/>
    <w:rsid w:val="00D84414"/>
    <w:rsid w:val="00D94C88"/>
    <w:rsid w:val="00DA0B65"/>
    <w:rsid w:val="00DA33E1"/>
    <w:rsid w:val="00DA35DB"/>
    <w:rsid w:val="00DA63E4"/>
    <w:rsid w:val="00DA78D9"/>
    <w:rsid w:val="00DC7521"/>
    <w:rsid w:val="00DD7A31"/>
    <w:rsid w:val="00DF1786"/>
    <w:rsid w:val="00DF68D1"/>
    <w:rsid w:val="00DF7595"/>
    <w:rsid w:val="00E039D6"/>
    <w:rsid w:val="00E06DFD"/>
    <w:rsid w:val="00E06E58"/>
    <w:rsid w:val="00E20978"/>
    <w:rsid w:val="00E24264"/>
    <w:rsid w:val="00E306E5"/>
    <w:rsid w:val="00E326F8"/>
    <w:rsid w:val="00E33067"/>
    <w:rsid w:val="00E35E0C"/>
    <w:rsid w:val="00E40850"/>
    <w:rsid w:val="00E44710"/>
    <w:rsid w:val="00E46DA5"/>
    <w:rsid w:val="00E62845"/>
    <w:rsid w:val="00E70B3B"/>
    <w:rsid w:val="00E73353"/>
    <w:rsid w:val="00E820C3"/>
    <w:rsid w:val="00E87634"/>
    <w:rsid w:val="00E87879"/>
    <w:rsid w:val="00E90AFA"/>
    <w:rsid w:val="00E949E8"/>
    <w:rsid w:val="00EA71E1"/>
    <w:rsid w:val="00EA778E"/>
    <w:rsid w:val="00EA7E57"/>
    <w:rsid w:val="00EB0D7D"/>
    <w:rsid w:val="00EB334B"/>
    <w:rsid w:val="00EB4217"/>
    <w:rsid w:val="00EC28CF"/>
    <w:rsid w:val="00EC5BF4"/>
    <w:rsid w:val="00ED2010"/>
    <w:rsid w:val="00ED5741"/>
    <w:rsid w:val="00ED5BA3"/>
    <w:rsid w:val="00ED68FF"/>
    <w:rsid w:val="00ED7DEA"/>
    <w:rsid w:val="00EE4738"/>
    <w:rsid w:val="00EF59B3"/>
    <w:rsid w:val="00F04C80"/>
    <w:rsid w:val="00F0501B"/>
    <w:rsid w:val="00F066A9"/>
    <w:rsid w:val="00F121CD"/>
    <w:rsid w:val="00F26FD6"/>
    <w:rsid w:val="00F331C2"/>
    <w:rsid w:val="00F334B4"/>
    <w:rsid w:val="00F40712"/>
    <w:rsid w:val="00F465BC"/>
    <w:rsid w:val="00F516A2"/>
    <w:rsid w:val="00F57A62"/>
    <w:rsid w:val="00F64BF0"/>
    <w:rsid w:val="00F77AB9"/>
    <w:rsid w:val="00F8420B"/>
    <w:rsid w:val="00F94A2A"/>
    <w:rsid w:val="00FA2163"/>
    <w:rsid w:val="00FA68DE"/>
    <w:rsid w:val="00FB30EB"/>
    <w:rsid w:val="00FC73C5"/>
    <w:rsid w:val="00FF2FD5"/>
    <w:rsid w:val="00FF3A4C"/>
    <w:rsid w:val="00FF6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8CEB8"/>
  <w15:docId w15:val="{20298D4E-2333-4679-86B5-A92FB9618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207F5D"/>
    <w:pPr>
      <w:numPr>
        <w:numId w:val="1"/>
      </w:numPr>
      <w:tabs>
        <w:tab w:val="left" w:pos="284"/>
        <w:tab w:val="left" w:pos="567"/>
      </w:tabs>
      <w:spacing w:before="360" w:after="120" w:line="240" w:lineRule="auto"/>
      <w:ind w:left="0" w:firstLine="567"/>
      <w:jc w:val="both"/>
      <w:outlineLvl w:val="0"/>
    </w:pPr>
    <w:rPr>
      <w:rFonts w:ascii="Arial" w:eastAsia="Arial Unicode MS" w:hAnsi="Arial" w:cs="Times New Roman"/>
      <w:b/>
      <w:noProof/>
      <w:color w:val="943634" w:themeColor="accent2" w:themeShade="BF"/>
      <w:kern w:val="28"/>
      <w:sz w:val="24"/>
      <w:szCs w:val="40"/>
      <w:lang w:val="en-GB"/>
    </w:rPr>
  </w:style>
  <w:style w:type="paragraph" w:styleId="Heading2">
    <w:name w:val="heading 2"/>
    <w:basedOn w:val="Heading1"/>
    <w:link w:val="Heading2Char"/>
    <w:qFormat/>
    <w:rsid w:val="00207F5D"/>
    <w:pPr>
      <w:numPr>
        <w:ilvl w:val="1"/>
      </w:numPr>
      <w:tabs>
        <w:tab w:val="left" w:pos="1134"/>
      </w:tabs>
      <w:spacing w:before="240" w:after="60"/>
      <w:outlineLvl w:val="1"/>
    </w:pPr>
    <w:rPr>
      <w:b w:val="0"/>
      <w:color w:val="31849B" w:themeColor="accent5" w:themeShade="BF"/>
    </w:rPr>
  </w:style>
  <w:style w:type="paragraph" w:styleId="Heading3">
    <w:name w:val="heading 3"/>
    <w:basedOn w:val="Heading2"/>
    <w:link w:val="Heading3Char"/>
    <w:qFormat/>
    <w:rsid w:val="00207F5D"/>
    <w:pPr>
      <w:numPr>
        <w:ilvl w:val="2"/>
      </w:numPr>
      <w:tabs>
        <w:tab w:val="clear" w:pos="1134"/>
      </w:tabs>
      <w:spacing w:before="120"/>
      <w:ind w:left="0" w:firstLine="851"/>
      <w:outlineLvl w:val="2"/>
    </w:pPr>
    <w:rPr>
      <w:noProof w:val="0"/>
      <w:color w:val="00B050"/>
    </w:rPr>
  </w:style>
  <w:style w:type="paragraph" w:styleId="Heading4">
    <w:name w:val="heading 4"/>
    <w:basedOn w:val="Heading3"/>
    <w:next w:val="BodyText"/>
    <w:link w:val="Heading4Char"/>
    <w:qFormat/>
    <w:rsid w:val="00207F5D"/>
    <w:pPr>
      <w:numPr>
        <w:ilvl w:val="3"/>
      </w:numPr>
      <w:ind w:left="1996" w:hanging="862"/>
      <w:jc w:val="left"/>
      <w:outlineLvl w:val="3"/>
    </w:pPr>
    <w:rPr>
      <w:color w:val="7030A0"/>
    </w:rPr>
  </w:style>
  <w:style w:type="paragraph" w:styleId="Heading5">
    <w:name w:val="heading 5"/>
    <w:basedOn w:val="Normal"/>
    <w:next w:val="Normal"/>
    <w:link w:val="Heading5Char"/>
    <w:uiPriority w:val="9"/>
    <w:unhideWhenUsed/>
    <w:qFormat/>
    <w:rsid w:val="00207F5D"/>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207F5D"/>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07F5D"/>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07F5D"/>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07F5D"/>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7F5D"/>
    <w:rPr>
      <w:rFonts w:ascii="Arial" w:eastAsia="Arial Unicode MS" w:hAnsi="Arial" w:cs="Times New Roman"/>
      <w:b/>
      <w:noProof/>
      <w:color w:val="943634" w:themeColor="accent2" w:themeShade="BF"/>
      <w:kern w:val="28"/>
      <w:sz w:val="24"/>
      <w:szCs w:val="40"/>
      <w:lang w:val="en-GB"/>
    </w:rPr>
  </w:style>
  <w:style w:type="character" w:customStyle="1" w:styleId="Heading2Char">
    <w:name w:val="Heading 2 Char"/>
    <w:basedOn w:val="DefaultParagraphFont"/>
    <w:link w:val="Heading2"/>
    <w:rsid w:val="00207F5D"/>
    <w:rPr>
      <w:rFonts w:ascii="Arial" w:eastAsia="Arial Unicode MS" w:hAnsi="Arial" w:cs="Times New Roman"/>
      <w:noProof/>
      <w:color w:val="31849B" w:themeColor="accent5" w:themeShade="BF"/>
      <w:kern w:val="28"/>
      <w:sz w:val="24"/>
      <w:szCs w:val="40"/>
      <w:lang w:val="en-GB"/>
    </w:rPr>
  </w:style>
  <w:style w:type="character" w:customStyle="1" w:styleId="Heading3Char">
    <w:name w:val="Heading 3 Char"/>
    <w:basedOn w:val="DefaultParagraphFont"/>
    <w:link w:val="Heading3"/>
    <w:rsid w:val="00207F5D"/>
    <w:rPr>
      <w:rFonts w:ascii="Arial" w:eastAsia="Arial Unicode MS" w:hAnsi="Arial" w:cs="Times New Roman"/>
      <w:color w:val="00B050"/>
      <w:kern w:val="28"/>
      <w:sz w:val="24"/>
      <w:szCs w:val="40"/>
      <w:lang w:val="en-GB"/>
    </w:rPr>
  </w:style>
  <w:style w:type="character" w:customStyle="1" w:styleId="Heading4Char">
    <w:name w:val="Heading 4 Char"/>
    <w:basedOn w:val="DefaultParagraphFont"/>
    <w:link w:val="Heading4"/>
    <w:rsid w:val="00207F5D"/>
    <w:rPr>
      <w:rFonts w:ascii="Arial" w:eastAsia="Arial Unicode MS" w:hAnsi="Arial" w:cs="Times New Roman"/>
      <w:color w:val="7030A0"/>
      <w:kern w:val="28"/>
      <w:sz w:val="24"/>
      <w:szCs w:val="40"/>
      <w:lang w:val="en-GB"/>
    </w:rPr>
  </w:style>
  <w:style w:type="character" w:customStyle="1" w:styleId="Heading5Char">
    <w:name w:val="Heading 5 Char"/>
    <w:basedOn w:val="DefaultParagraphFont"/>
    <w:link w:val="Heading5"/>
    <w:uiPriority w:val="9"/>
    <w:rsid w:val="00207F5D"/>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207F5D"/>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207F5D"/>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07F5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07F5D"/>
    <w:rPr>
      <w:rFonts w:asciiTheme="majorHAnsi" w:eastAsiaTheme="majorEastAsia" w:hAnsiTheme="majorHAnsi" w:cstheme="majorBidi"/>
      <w:i/>
      <w:iCs/>
      <w:color w:val="272727" w:themeColor="text1" w:themeTint="D8"/>
      <w:sz w:val="21"/>
      <w:szCs w:val="21"/>
    </w:rPr>
  </w:style>
  <w:style w:type="character" w:customStyle="1" w:styleId="highlight">
    <w:name w:val="highlight"/>
    <w:basedOn w:val="DefaultParagraphFont"/>
    <w:rsid w:val="00207F5D"/>
  </w:style>
  <w:style w:type="paragraph" w:styleId="BodyText">
    <w:name w:val="Body Text"/>
    <w:basedOn w:val="Normal"/>
    <w:link w:val="BodyTextChar"/>
    <w:uiPriority w:val="1"/>
    <w:qFormat/>
    <w:rsid w:val="00207F5D"/>
    <w:pPr>
      <w:widowControl w:val="0"/>
      <w:autoSpaceDE w:val="0"/>
      <w:autoSpaceDN w:val="0"/>
      <w:spacing w:before="120" w:after="0" w:line="240" w:lineRule="auto"/>
      <w:ind w:left="118"/>
      <w:jc w:val="both"/>
    </w:pPr>
    <w:rPr>
      <w:rFonts w:ascii="Arial" w:eastAsia="Arial" w:hAnsi="Arial" w:cs="Arial"/>
      <w:sz w:val="24"/>
      <w:szCs w:val="24"/>
      <w:lang w:val="ru-RU"/>
    </w:rPr>
  </w:style>
  <w:style w:type="character" w:customStyle="1" w:styleId="BodyTextChar">
    <w:name w:val="Body Text Char"/>
    <w:basedOn w:val="DefaultParagraphFont"/>
    <w:link w:val="BodyText"/>
    <w:uiPriority w:val="1"/>
    <w:rsid w:val="00207F5D"/>
    <w:rPr>
      <w:rFonts w:ascii="Arial" w:eastAsia="Arial" w:hAnsi="Arial" w:cs="Arial"/>
      <w:sz w:val="24"/>
      <w:szCs w:val="24"/>
      <w:lang w:val="ru-RU"/>
    </w:rPr>
  </w:style>
  <w:style w:type="table" w:styleId="TableGrid">
    <w:name w:val="Table Grid"/>
    <w:basedOn w:val="TableNormal"/>
    <w:uiPriority w:val="39"/>
    <w:rsid w:val="00207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07F5D"/>
    <w:rPr>
      <w:b/>
      <w:bCs/>
    </w:rPr>
  </w:style>
  <w:style w:type="character" w:styleId="Hyperlink">
    <w:name w:val="Hyperlink"/>
    <w:basedOn w:val="DefaultParagraphFont"/>
    <w:uiPriority w:val="99"/>
    <w:unhideWhenUsed/>
    <w:rsid w:val="00207F5D"/>
    <w:rPr>
      <w:color w:val="0000FF"/>
      <w:u w:val="single"/>
    </w:rPr>
  </w:style>
  <w:style w:type="paragraph" w:styleId="Header">
    <w:name w:val="header"/>
    <w:basedOn w:val="Normal"/>
    <w:link w:val="HeaderChar"/>
    <w:uiPriority w:val="99"/>
    <w:unhideWhenUsed/>
    <w:rsid w:val="00207F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F5D"/>
  </w:style>
  <w:style w:type="paragraph" w:styleId="Footer">
    <w:name w:val="footer"/>
    <w:basedOn w:val="Normal"/>
    <w:link w:val="FooterChar"/>
    <w:uiPriority w:val="99"/>
    <w:unhideWhenUsed/>
    <w:rsid w:val="00207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F5D"/>
  </w:style>
  <w:style w:type="paragraph" w:styleId="NormalWeb">
    <w:name w:val="Normal (Web)"/>
    <w:basedOn w:val="Normal"/>
    <w:uiPriority w:val="99"/>
    <w:unhideWhenUsed/>
    <w:rsid w:val="00207F5D"/>
    <w:pPr>
      <w:spacing w:before="100" w:beforeAutospacing="1" w:after="100" w:afterAutospacing="1" w:line="240" w:lineRule="auto"/>
    </w:pPr>
    <w:rPr>
      <w:rFonts w:ascii="Times New Roman" w:eastAsiaTheme="minorEastAsia" w:hAnsi="Times New Roman" w:cs="Times New Roman"/>
      <w:sz w:val="24"/>
      <w:szCs w:val="24"/>
      <w:lang w:val="mn-MN" w:eastAsia="mn-MN"/>
    </w:rPr>
  </w:style>
  <w:style w:type="paragraph" w:styleId="BalloonText">
    <w:name w:val="Balloon Text"/>
    <w:basedOn w:val="Normal"/>
    <w:link w:val="BalloonTextChar"/>
    <w:uiPriority w:val="99"/>
    <w:semiHidden/>
    <w:unhideWhenUsed/>
    <w:rsid w:val="005C5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2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655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alinfo.mn/law/details/9491?lawid=9491" TargetMode="External"/><Relationship Id="rId13" Type="http://schemas.openxmlformats.org/officeDocument/2006/relationships/hyperlink" Target="http://www.legalinfo.mn/law/details/39?lawid=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alinfo.mn/law/details/118?lawid=11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alinfo.mn/law/details/118?lawid=11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egalinfo.mn/law/details/118?lawid=118" TargetMode="External"/><Relationship Id="rId4" Type="http://schemas.openxmlformats.org/officeDocument/2006/relationships/settings" Target="settings.xml"/><Relationship Id="rId9" Type="http://schemas.openxmlformats.org/officeDocument/2006/relationships/hyperlink" Target="http://www.legalinfo.mn/law/details/9491?lawid=949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214C0-E474-4E80-BA0F-82AD2BD85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8156</Words>
  <Characters>46494</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Gantur Gandash</dc:creator>
  <cp:keywords/>
  <dc:description/>
  <cp:lastModifiedBy>MCUD</cp:lastModifiedBy>
  <cp:revision>5</cp:revision>
  <cp:lastPrinted>2022-04-29T04:43:00Z</cp:lastPrinted>
  <dcterms:created xsi:type="dcterms:W3CDTF">2022-05-16T02:26:00Z</dcterms:created>
  <dcterms:modified xsi:type="dcterms:W3CDTF">2022-06-07T05:47:00Z</dcterms:modified>
</cp:coreProperties>
</file>