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5BF3" w14:textId="77777777" w:rsidR="008136AB" w:rsidRPr="007A1418" w:rsidRDefault="008136AB" w:rsidP="008136AB">
      <w:pPr>
        <w:ind w:firstLine="720"/>
        <w:contextualSpacing/>
        <w:jc w:val="right"/>
        <w:rPr>
          <w:rStyle w:val="Strong"/>
          <w:rFonts w:ascii="Arial" w:hAnsi="Arial" w:cs="Arial"/>
          <w:b w:val="0"/>
          <w:bCs w:val="0"/>
          <w:noProof/>
          <w:color w:val="000000" w:themeColor="text1"/>
          <w:shd w:val="clear" w:color="auto" w:fill="FFFFFF"/>
        </w:rPr>
      </w:pPr>
      <w:r w:rsidRPr="007A1418">
        <w:rPr>
          <w:rStyle w:val="Strong"/>
          <w:rFonts w:ascii="Arial" w:hAnsi="Arial" w:cs="Arial"/>
          <w:b w:val="0"/>
          <w:bCs w:val="0"/>
          <w:noProof/>
          <w:color w:val="000000" w:themeColor="text1"/>
          <w:shd w:val="clear" w:color="auto" w:fill="FFFFFF"/>
        </w:rPr>
        <w:t>Төсөл</w:t>
      </w:r>
    </w:p>
    <w:p w14:paraId="294A6374"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25D61B61"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21E52198"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6E469763"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252AA2A2" w14:textId="77777777" w:rsidR="008136AB" w:rsidRPr="007A1418" w:rsidRDefault="008136AB" w:rsidP="008136AB">
      <w:pPr>
        <w:contextualSpacing/>
        <w:rPr>
          <w:rFonts w:ascii="Arial" w:hAnsi="Arial" w:cs="Arial"/>
          <w:noProof/>
          <w:color w:val="000000" w:themeColor="text1"/>
        </w:rPr>
      </w:pPr>
    </w:p>
    <w:p w14:paraId="6FADE974" w14:textId="77777777" w:rsidR="008136AB" w:rsidRPr="007A1418" w:rsidRDefault="008136AB" w:rsidP="008136AB">
      <w:pPr>
        <w:contextualSpacing/>
        <w:rPr>
          <w:rFonts w:ascii="Arial" w:hAnsi="Arial" w:cs="Arial"/>
          <w:noProof/>
          <w:color w:val="000000" w:themeColor="text1"/>
        </w:rPr>
      </w:pPr>
    </w:p>
    <w:p w14:paraId="7DE207B7" w14:textId="77777777" w:rsidR="008136AB" w:rsidRPr="007A1418" w:rsidRDefault="008136AB" w:rsidP="008136AB">
      <w:pPr>
        <w:contextualSpacing/>
        <w:rPr>
          <w:rFonts w:ascii="Arial" w:hAnsi="Arial" w:cs="Arial"/>
          <w:noProof/>
          <w:color w:val="000000" w:themeColor="text1"/>
        </w:rPr>
      </w:pPr>
    </w:p>
    <w:p w14:paraId="634EEBFE"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 xml:space="preserve">2021 оны ... </w:t>
      </w:r>
      <w:r>
        <w:rPr>
          <w:rFonts w:ascii="Arial" w:hAnsi="Arial" w:cs="Arial"/>
          <w:noProof/>
          <w:color w:val="000000" w:themeColor="text1"/>
        </w:rPr>
        <w:t>дугаа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w:t>
      </w:r>
      <w:r w:rsidRPr="007A1418">
        <w:rPr>
          <w:rFonts w:ascii="Arial" w:hAnsi="Arial" w:cs="Arial"/>
          <w:noProof/>
          <w:color w:val="000000" w:themeColor="text1"/>
        </w:rPr>
        <w:tab/>
        <w:t xml:space="preserve">  Улаанбаатар </w:t>
      </w:r>
    </w:p>
    <w:p w14:paraId="65C05A7E"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1F5C9135"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3D3B5447"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281D0036" w14:textId="77777777" w:rsidR="008136AB" w:rsidRPr="007A1418" w:rsidRDefault="008136AB" w:rsidP="008136AB">
      <w:pPr>
        <w:contextualSpacing/>
        <w:jc w:val="center"/>
        <w:rPr>
          <w:rStyle w:val="Strong"/>
          <w:rFonts w:ascii="Arial" w:hAnsi="Arial" w:cs="Arial"/>
          <w:noProof/>
          <w:color w:val="000000" w:themeColor="text1"/>
        </w:rPr>
      </w:pPr>
      <w:r w:rsidRPr="007A1418">
        <w:rPr>
          <w:rFonts w:ascii="Arial" w:hAnsi="Arial" w:cs="Arial"/>
          <w:b/>
          <w:bCs/>
          <w:noProof/>
          <w:color w:val="000000" w:themeColor="text1"/>
        </w:rPr>
        <w:t>ШҮҮХИЙН ШИНЖИЛГЭЭНИЙ ТУХАЙ ХУУЛЬ</w:t>
      </w:r>
    </w:p>
    <w:p w14:paraId="7B9DD7FA" w14:textId="77777777" w:rsidR="008136AB" w:rsidRPr="007A1418" w:rsidRDefault="008136AB" w:rsidP="008136AB">
      <w:pPr>
        <w:contextualSpacing/>
        <w:jc w:val="center"/>
        <w:rPr>
          <w:rFonts w:ascii="Arial" w:hAnsi="Arial" w:cs="Arial"/>
          <w:b/>
          <w:bCs/>
          <w:noProof/>
          <w:shd w:val="clear" w:color="auto" w:fill="FFFFFF"/>
        </w:rPr>
      </w:pPr>
      <w:r w:rsidRPr="007A1418">
        <w:rPr>
          <w:rFonts w:ascii="Arial" w:hAnsi="Arial" w:cs="Arial"/>
          <w:b/>
          <w:bCs/>
          <w:noProof/>
          <w:shd w:val="clear" w:color="auto" w:fill="FFFFFF"/>
        </w:rPr>
        <w:t xml:space="preserve">ХҮЧИНГҮЙ БОЛСОНД ТООЦОХ ТУХАЙ </w:t>
      </w:r>
    </w:p>
    <w:p w14:paraId="71739325" w14:textId="77777777" w:rsidR="008136AB" w:rsidRPr="007A1418" w:rsidRDefault="008136AB" w:rsidP="008136AB">
      <w:pPr>
        <w:contextualSpacing/>
        <w:rPr>
          <w:rFonts w:ascii="Arial" w:hAnsi="Arial" w:cs="Arial"/>
          <w:b/>
          <w:bCs/>
          <w:noProof/>
          <w:shd w:val="clear" w:color="auto" w:fill="FFFFFF"/>
        </w:rPr>
      </w:pPr>
    </w:p>
    <w:p w14:paraId="79E0E00F" w14:textId="77777777" w:rsidR="008136AB" w:rsidRPr="007A1418" w:rsidRDefault="008136AB" w:rsidP="008136AB">
      <w:pPr>
        <w:ind w:firstLine="720"/>
        <w:contextualSpacing/>
        <w:jc w:val="both"/>
        <w:rPr>
          <w:rFonts w:ascii="Arial" w:hAnsi="Arial" w:cs="Arial"/>
          <w:bCs/>
          <w:noProof/>
          <w:shd w:val="clear" w:color="auto" w:fill="FFFFFF"/>
        </w:rPr>
      </w:pPr>
      <w:r w:rsidRPr="007A1418">
        <w:rPr>
          <w:rFonts w:ascii="Arial" w:hAnsi="Arial" w:cs="Arial"/>
          <w:b/>
          <w:bCs/>
          <w:noProof/>
          <w:shd w:val="clear" w:color="auto" w:fill="FFFFFF"/>
        </w:rPr>
        <w:t>1 дүгээр зүйл.</w:t>
      </w:r>
      <w:r w:rsidRPr="007A1418">
        <w:rPr>
          <w:rFonts w:ascii="Arial" w:hAnsi="Arial" w:cs="Arial"/>
          <w:bCs/>
          <w:noProof/>
          <w:shd w:val="clear" w:color="auto" w:fill="FFFFFF"/>
        </w:rPr>
        <w:t>2009 оны 12 дугаар сарын 03-ны өдөр баталсан Шүүхийн шинжилгээний тухай хуулийг хүчингүй болсонд тооцсугай.</w:t>
      </w:r>
    </w:p>
    <w:p w14:paraId="430095C3" w14:textId="77777777" w:rsidR="008136AB" w:rsidRPr="007A1418" w:rsidRDefault="008136AB" w:rsidP="008136AB">
      <w:pPr>
        <w:contextualSpacing/>
        <w:jc w:val="both"/>
        <w:rPr>
          <w:rStyle w:val="Strong"/>
          <w:rFonts w:ascii="Arial" w:hAnsi="Arial" w:cs="Arial"/>
          <w:b w:val="0"/>
          <w:bCs w:val="0"/>
          <w:noProof/>
          <w:color w:val="000000" w:themeColor="text1"/>
          <w:shd w:val="clear" w:color="auto" w:fill="FFFFFF"/>
        </w:rPr>
      </w:pPr>
    </w:p>
    <w:p w14:paraId="087E2C7D"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2 дугаар зүйл.</w:t>
      </w:r>
      <w:r w:rsidRPr="007A1418">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6B7D784C" w14:textId="77777777" w:rsidR="008136AB" w:rsidRPr="007A1418" w:rsidRDefault="008136AB" w:rsidP="008136AB">
      <w:pPr>
        <w:contextualSpacing/>
        <w:jc w:val="both"/>
        <w:rPr>
          <w:rFonts w:ascii="Arial" w:hAnsi="Arial" w:cs="Arial"/>
          <w:noProof/>
          <w:color w:val="000000" w:themeColor="text1"/>
        </w:rPr>
      </w:pPr>
    </w:p>
    <w:p w14:paraId="477CE0FD" w14:textId="77777777" w:rsidR="008136AB" w:rsidRPr="007A1418" w:rsidRDefault="008136AB" w:rsidP="008136AB">
      <w:pPr>
        <w:contextualSpacing/>
        <w:jc w:val="both"/>
        <w:rPr>
          <w:rFonts w:ascii="Arial" w:hAnsi="Arial" w:cs="Arial"/>
          <w:noProof/>
          <w:color w:val="000000" w:themeColor="text1"/>
        </w:rPr>
      </w:pPr>
    </w:p>
    <w:p w14:paraId="1CD01A9C"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76999E32"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7E56E7F6"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670DB5AF"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13FFFB61"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5E5B74EE"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75A1AD3E"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56801B1C"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0B9CD71E"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1AF55A7D"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519D36EA"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1750901E"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08B591F7"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38AD53A6"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6C6ED381"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72B4F1A6"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22A75BD3"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097A847F"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3C39C39E"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0F12692E"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5059C8F3"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1F7EF7CF"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64F57865"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38189D5F"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235A27D2"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54B662C1"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73F75A2E"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734B8F45" w14:textId="77777777" w:rsidR="008136AB" w:rsidRDefault="008136AB" w:rsidP="008136AB">
      <w:pPr>
        <w:contextualSpacing/>
        <w:rPr>
          <w:rStyle w:val="Strong"/>
          <w:rFonts w:ascii="Arial" w:hAnsi="Arial" w:cs="Arial"/>
          <w:b w:val="0"/>
          <w:bCs w:val="0"/>
          <w:noProof/>
          <w:color w:val="000000" w:themeColor="text1"/>
          <w:shd w:val="clear" w:color="auto" w:fill="FFFFFF"/>
        </w:rPr>
      </w:pPr>
    </w:p>
    <w:p w14:paraId="34C42DF2" w14:textId="77777777" w:rsidR="008136AB" w:rsidRDefault="008136AB" w:rsidP="008136AB">
      <w:pPr>
        <w:contextualSpacing/>
        <w:rPr>
          <w:rStyle w:val="Strong"/>
          <w:rFonts w:ascii="Arial" w:hAnsi="Arial" w:cs="Arial"/>
          <w:b w:val="0"/>
          <w:bCs w:val="0"/>
          <w:noProof/>
          <w:color w:val="000000" w:themeColor="text1"/>
          <w:shd w:val="clear" w:color="auto" w:fill="FFFFFF"/>
        </w:rPr>
      </w:pPr>
    </w:p>
    <w:p w14:paraId="65237BB2" w14:textId="77777777" w:rsidR="008136AB" w:rsidRPr="007A1418" w:rsidRDefault="008136AB" w:rsidP="008136AB">
      <w:pPr>
        <w:contextualSpacing/>
        <w:rPr>
          <w:rStyle w:val="Strong"/>
          <w:rFonts w:ascii="Arial" w:hAnsi="Arial" w:cs="Arial"/>
          <w:b w:val="0"/>
          <w:bCs w:val="0"/>
          <w:noProof/>
          <w:color w:val="000000" w:themeColor="text1"/>
          <w:shd w:val="clear" w:color="auto" w:fill="FFFFFF"/>
        </w:rPr>
      </w:pPr>
    </w:p>
    <w:p w14:paraId="1D4D5341"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r w:rsidRPr="007A1418">
        <w:rPr>
          <w:rStyle w:val="Strong"/>
          <w:rFonts w:ascii="Arial" w:hAnsi="Arial" w:cs="Arial"/>
          <w:b w:val="0"/>
          <w:bCs w:val="0"/>
          <w:noProof/>
          <w:color w:val="000000" w:themeColor="text1"/>
          <w:shd w:val="clear" w:color="auto" w:fill="FFFFFF"/>
        </w:rPr>
        <w:lastRenderedPageBreak/>
        <w:t xml:space="preserve">Төсөл </w:t>
      </w:r>
    </w:p>
    <w:p w14:paraId="3A7F9432"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4B6502C0" w14:textId="77777777" w:rsidR="008136AB" w:rsidRPr="007A1418" w:rsidRDefault="008136AB" w:rsidP="008136AB">
      <w:pPr>
        <w:contextualSpacing/>
        <w:jc w:val="right"/>
        <w:rPr>
          <w:rFonts w:ascii="Arial" w:hAnsi="Arial" w:cs="Arial"/>
          <w:noProof/>
          <w:color w:val="000000" w:themeColor="text1"/>
        </w:rPr>
      </w:pPr>
    </w:p>
    <w:p w14:paraId="7D276F9D" w14:textId="77777777" w:rsidR="008136AB" w:rsidRPr="007A1418" w:rsidRDefault="008136AB" w:rsidP="008136AB">
      <w:pPr>
        <w:contextualSpacing/>
        <w:jc w:val="both"/>
        <w:rPr>
          <w:rFonts w:ascii="Arial" w:hAnsi="Arial" w:cs="Arial"/>
          <w:noProof/>
          <w:color w:val="000000" w:themeColor="text1"/>
        </w:rPr>
      </w:pPr>
    </w:p>
    <w:p w14:paraId="6CF1E181"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1664FB4A" w14:textId="77777777" w:rsidR="008136AB" w:rsidRPr="007A1418" w:rsidRDefault="008136AB" w:rsidP="008136AB">
      <w:pPr>
        <w:contextualSpacing/>
        <w:rPr>
          <w:rFonts w:ascii="Arial" w:hAnsi="Arial" w:cs="Arial"/>
          <w:noProof/>
          <w:color w:val="000000" w:themeColor="text1"/>
        </w:rPr>
      </w:pPr>
    </w:p>
    <w:p w14:paraId="3B090F3D" w14:textId="77777777" w:rsidR="008136AB" w:rsidRPr="007A1418" w:rsidRDefault="008136AB" w:rsidP="008136AB">
      <w:pPr>
        <w:contextualSpacing/>
        <w:rPr>
          <w:rFonts w:ascii="Arial" w:hAnsi="Arial" w:cs="Arial"/>
          <w:noProof/>
          <w:color w:val="000000" w:themeColor="text1"/>
        </w:rPr>
      </w:pPr>
    </w:p>
    <w:p w14:paraId="659A6A54" w14:textId="77777777" w:rsidR="008136AB" w:rsidRPr="007A1418" w:rsidRDefault="008136AB" w:rsidP="008136AB">
      <w:pPr>
        <w:contextualSpacing/>
        <w:rPr>
          <w:rFonts w:ascii="Arial" w:hAnsi="Arial" w:cs="Arial"/>
          <w:noProof/>
          <w:color w:val="000000" w:themeColor="text1"/>
        </w:rPr>
      </w:pPr>
    </w:p>
    <w:p w14:paraId="6FEE0A2E"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w:t>
      </w:r>
      <w:r w:rsidRPr="007A1418">
        <w:rPr>
          <w:rFonts w:ascii="Arial" w:hAnsi="Arial" w:cs="Arial"/>
          <w:noProof/>
          <w:color w:val="000000" w:themeColor="text1"/>
        </w:rPr>
        <w:tab/>
        <w:t xml:space="preserve">   Улаанбаатар </w:t>
      </w:r>
    </w:p>
    <w:p w14:paraId="1A09759C"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77F18E8D"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08F6AFDC" w14:textId="77777777" w:rsidR="008136AB" w:rsidRPr="007A1418" w:rsidRDefault="008136AB" w:rsidP="008136AB">
      <w:pPr>
        <w:contextualSpacing/>
        <w:rPr>
          <w:rStyle w:val="Strong"/>
          <w:rFonts w:ascii="Arial" w:hAnsi="Arial" w:cs="Arial"/>
          <w:b w:val="0"/>
          <w:noProof/>
          <w:color w:val="000000" w:themeColor="text1"/>
          <w:shd w:val="clear" w:color="auto" w:fill="FFFFFF"/>
        </w:rPr>
      </w:pPr>
    </w:p>
    <w:p w14:paraId="7AC54F7A" w14:textId="77777777" w:rsidR="008136AB" w:rsidRPr="00A268AD" w:rsidRDefault="008136AB" w:rsidP="008136AB">
      <w:pPr>
        <w:contextualSpacing/>
        <w:jc w:val="center"/>
        <w:rPr>
          <w:rFonts w:ascii="Arial" w:hAnsi="Arial" w:cs="Arial"/>
          <w:b/>
          <w:bCs/>
          <w:noProof/>
          <w:color w:val="000000" w:themeColor="text1"/>
        </w:rPr>
      </w:pPr>
      <w:bookmarkStart w:id="0" w:name="_Hlk70776067"/>
      <w:r w:rsidRPr="00A268AD">
        <w:rPr>
          <w:rFonts w:ascii="Arial" w:hAnsi="Arial" w:cs="Arial"/>
          <w:b/>
          <w:bCs/>
          <w:noProof/>
          <w:color w:val="000000" w:themeColor="text1"/>
        </w:rPr>
        <w:t xml:space="preserve">ГАЛТ ЗЭВСГИЙН ТУХАЙ ХУУЛЬД </w:t>
      </w:r>
    </w:p>
    <w:p w14:paraId="7E87033D" w14:textId="7013760F" w:rsidR="008136AB" w:rsidRPr="007A1418" w:rsidRDefault="008136AB" w:rsidP="008136AB">
      <w:pPr>
        <w:contextualSpacing/>
        <w:jc w:val="center"/>
        <w:rPr>
          <w:rFonts w:ascii="Arial" w:hAnsi="Arial" w:cs="Arial"/>
          <w:b/>
          <w:bCs/>
          <w:noProof/>
          <w:color w:val="000000" w:themeColor="text1"/>
        </w:rPr>
      </w:pPr>
      <w:r w:rsidRPr="00A268AD">
        <w:rPr>
          <w:rFonts w:ascii="Arial" w:hAnsi="Arial" w:cs="Arial"/>
          <w:b/>
          <w:bCs/>
          <w:noProof/>
          <w:color w:val="000000" w:themeColor="text1"/>
        </w:rPr>
        <w:t>ӨӨРЧЛӨЛТ ОРУУЛАХ ТУХАЙ</w:t>
      </w:r>
      <w:r w:rsidRPr="007A1418">
        <w:rPr>
          <w:rFonts w:ascii="Arial" w:hAnsi="Arial" w:cs="Arial"/>
          <w:b/>
          <w:bCs/>
          <w:noProof/>
          <w:color w:val="000000" w:themeColor="text1"/>
        </w:rPr>
        <w:t xml:space="preserve"> </w:t>
      </w:r>
      <w:bookmarkEnd w:id="0"/>
    </w:p>
    <w:p w14:paraId="1C94282F"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7AD651A3"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0B06CDC2" w14:textId="77777777" w:rsidR="008136AB" w:rsidRPr="007A1418" w:rsidRDefault="008136AB" w:rsidP="008136AB">
      <w:pPr>
        <w:contextualSpacing/>
        <w:jc w:val="both"/>
        <w:rPr>
          <w:rStyle w:val="Strong"/>
          <w:rFonts w:ascii="Arial" w:hAnsi="Arial" w:cs="Arial"/>
          <w:noProof/>
          <w:color w:val="000000" w:themeColor="text1"/>
          <w:shd w:val="clear" w:color="auto" w:fill="FFFFFF"/>
        </w:rPr>
      </w:pPr>
      <w:r w:rsidRPr="007A1418">
        <w:rPr>
          <w:rStyle w:val="Strong"/>
          <w:rFonts w:ascii="Arial" w:hAnsi="Arial" w:cs="Arial"/>
          <w:b w:val="0"/>
          <w:bCs w:val="0"/>
          <w:noProof/>
          <w:color w:val="000000" w:themeColor="text1"/>
          <w:shd w:val="clear" w:color="auto" w:fill="FFFFFF"/>
        </w:rPr>
        <w:tab/>
      </w:r>
      <w:r w:rsidRPr="007A1418">
        <w:rPr>
          <w:rStyle w:val="Strong"/>
          <w:rFonts w:ascii="Arial" w:hAnsi="Arial" w:cs="Arial"/>
          <w:noProof/>
          <w:color w:val="000000" w:themeColor="text1"/>
          <w:shd w:val="clear" w:color="auto" w:fill="FFFFFF"/>
        </w:rPr>
        <w:t>1 дүгээр зүйл.</w:t>
      </w:r>
      <w:r w:rsidRPr="007A1418">
        <w:rPr>
          <w:rStyle w:val="Strong"/>
          <w:rFonts w:ascii="Arial" w:hAnsi="Arial" w:cs="Arial"/>
          <w:b w:val="0"/>
          <w:bCs w:val="0"/>
          <w:noProof/>
          <w:color w:val="000000" w:themeColor="text1"/>
          <w:shd w:val="clear" w:color="auto" w:fill="FFFFFF"/>
        </w:rPr>
        <w:t xml:space="preserve">Галт зэвсгийн тухай хуулийн </w:t>
      </w:r>
      <w:r>
        <w:rPr>
          <w:rStyle w:val="Strong"/>
          <w:rFonts w:ascii="Arial" w:hAnsi="Arial" w:cs="Arial"/>
          <w:b w:val="0"/>
          <w:bCs w:val="0"/>
          <w:noProof/>
          <w:color w:val="000000" w:themeColor="text1"/>
          <w:shd w:val="clear" w:color="auto" w:fill="FFFFFF"/>
        </w:rPr>
        <w:t xml:space="preserve">12 дугаар зүйлийн 12.1.7, 12.3.5 дахь заалтын “шүүхийн шинжилгээний байгууллагын” гэснийг “шүүх шинжилгээний байгууллагын адилтгал,” гэж, мөн зүйлийн 12.4 дэх хэсгийн “Шүүхийн” гэснийг “Шүүх” гэж, мөн зүйлийн 12.5 дахь хэсгийн “шүүхийн” гэснийг “шүүх” гэж тус тус өөрчилсүгэй.  </w:t>
      </w:r>
    </w:p>
    <w:p w14:paraId="1F10428D" w14:textId="77777777" w:rsidR="008136AB" w:rsidRPr="007A1418" w:rsidRDefault="008136AB" w:rsidP="008136AB">
      <w:pPr>
        <w:contextualSpacing/>
        <w:jc w:val="both"/>
        <w:rPr>
          <w:rStyle w:val="Strong"/>
          <w:rFonts w:ascii="Arial" w:hAnsi="Arial" w:cs="Arial"/>
          <w:noProof/>
          <w:color w:val="000000" w:themeColor="text1"/>
          <w:shd w:val="clear" w:color="auto" w:fill="FFFFFF"/>
        </w:rPr>
      </w:pPr>
    </w:p>
    <w:p w14:paraId="4DD5E21B" w14:textId="77777777" w:rsidR="008136AB" w:rsidRPr="007A1418" w:rsidRDefault="008136AB" w:rsidP="008136AB">
      <w:pPr>
        <w:ind w:firstLine="720"/>
        <w:contextualSpacing/>
        <w:jc w:val="both"/>
        <w:rPr>
          <w:rFonts w:ascii="Arial" w:hAnsi="Arial" w:cs="Arial"/>
          <w:noProof/>
          <w:color w:val="000000" w:themeColor="text1"/>
        </w:rPr>
      </w:pPr>
      <w:r w:rsidRPr="007A1418">
        <w:rPr>
          <w:rStyle w:val="Strong"/>
          <w:rFonts w:ascii="Arial" w:hAnsi="Arial" w:cs="Arial"/>
          <w:noProof/>
          <w:color w:val="000000" w:themeColor="text1"/>
          <w:shd w:val="clear" w:color="auto" w:fill="FFFFFF"/>
        </w:rPr>
        <w:t>2 дугаар зүйл.</w:t>
      </w:r>
      <w:r w:rsidRPr="007A1418">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214FF935" w14:textId="77777777" w:rsidR="008136AB" w:rsidRPr="007A1418" w:rsidRDefault="008136AB" w:rsidP="008136AB">
      <w:pPr>
        <w:contextualSpacing/>
        <w:jc w:val="center"/>
        <w:rPr>
          <w:rFonts w:ascii="Arial" w:hAnsi="Arial" w:cs="Arial"/>
          <w:noProof/>
          <w:color w:val="000000" w:themeColor="text1"/>
        </w:rPr>
      </w:pPr>
    </w:p>
    <w:p w14:paraId="1418201A" w14:textId="77777777" w:rsidR="008136AB" w:rsidRPr="007A1418" w:rsidRDefault="008136AB" w:rsidP="008136AB">
      <w:pPr>
        <w:contextualSpacing/>
        <w:jc w:val="center"/>
        <w:rPr>
          <w:rFonts w:ascii="Arial" w:hAnsi="Arial" w:cs="Arial"/>
          <w:noProof/>
          <w:color w:val="000000" w:themeColor="text1"/>
        </w:rPr>
      </w:pPr>
    </w:p>
    <w:p w14:paraId="7C94419C" w14:textId="77777777" w:rsidR="008136AB" w:rsidRPr="007A1418" w:rsidRDefault="008136AB" w:rsidP="008136AB">
      <w:pPr>
        <w:contextualSpacing/>
        <w:jc w:val="center"/>
        <w:rPr>
          <w:rFonts w:ascii="Arial" w:hAnsi="Arial" w:cs="Arial"/>
          <w:noProof/>
          <w:color w:val="000000" w:themeColor="text1"/>
        </w:rPr>
      </w:pPr>
    </w:p>
    <w:p w14:paraId="5EA5F867"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203775A4" w14:textId="77777777" w:rsidR="008136AB" w:rsidRPr="007A1418" w:rsidRDefault="008136AB" w:rsidP="008136AB">
      <w:pPr>
        <w:contextualSpacing/>
        <w:jc w:val="both"/>
        <w:rPr>
          <w:rStyle w:val="Strong"/>
          <w:rFonts w:ascii="Arial" w:hAnsi="Arial" w:cs="Arial"/>
          <w:noProof/>
          <w:color w:val="000000" w:themeColor="text1"/>
          <w:shd w:val="clear" w:color="auto" w:fill="FFFFFF"/>
        </w:rPr>
      </w:pPr>
    </w:p>
    <w:p w14:paraId="0AA8CF7A"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092C25F5"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7DB8E90A"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39D117F3"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25908DBC"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359A3193"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776CAACB"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1EE11826"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3C681A95"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00D0A97D"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6002CE57"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66B2C6B5"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737DF0A8"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4186543E"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595AA810"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05EE49FA"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2198BF55"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7BF0EC9A"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64B1D025"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148B138E" w14:textId="77777777" w:rsidR="008136AB" w:rsidRDefault="008136AB" w:rsidP="008136AB">
      <w:pPr>
        <w:contextualSpacing/>
        <w:jc w:val="right"/>
        <w:rPr>
          <w:rStyle w:val="Strong"/>
          <w:rFonts w:ascii="Arial" w:hAnsi="Arial" w:cs="Arial"/>
          <w:b w:val="0"/>
          <w:bCs w:val="0"/>
          <w:noProof/>
          <w:color w:val="000000" w:themeColor="text1"/>
          <w:shd w:val="clear" w:color="auto" w:fill="FFFFFF"/>
        </w:rPr>
      </w:pPr>
    </w:p>
    <w:p w14:paraId="3679E895"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7DDC663B"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0B4AD7ED"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514A678D" w14:textId="77777777" w:rsidR="008136AB" w:rsidRPr="007A1418" w:rsidRDefault="008136AB" w:rsidP="008136AB">
      <w:pPr>
        <w:contextualSpacing/>
        <w:rPr>
          <w:rStyle w:val="Strong"/>
          <w:rFonts w:ascii="Arial" w:hAnsi="Arial" w:cs="Arial"/>
          <w:b w:val="0"/>
          <w:bCs w:val="0"/>
          <w:noProof/>
          <w:color w:val="000000" w:themeColor="text1"/>
          <w:shd w:val="clear" w:color="auto" w:fill="FFFFFF"/>
        </w:rPr>
      </w:pPr>
    </w:p>
    <w:p w14:paraId="2E737EDD"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r w:rsidRPr="007A1418">
        <w:rPr>
          <w:rStyle w:val="Strong"/>
          <w:rFonts w:ascii="Arial" w:hAnsi="Arial" w:cs="Arial"/>
          <w:b w:val="0"/>
          <w:bCs w:val="0"/>
          <w:noProof/>
          <w:color w:val="000000" w:themeColor="text1"/>
          <w:shd w:val="clear" w:color="auto" w:fill="FFFFFF"/>
        </w:rPr>
        <w:lastRenderedPageBreak/>
        <w:t xml:space="preserve">Төсөл </w:t>
      </w:r>
    </w:p>
    <w:p w14:paraId="1FD6BAAE" w14:textId="77777777" w:rsidR="008136AB" w:rsidRPr="007A1418" w:rsidRDefault="008136AB" w:rsidP="008136AB">
      <w:pPr>
        <w:contextualSpacing/>
        <w:jc w:val="right"/>
        <w:rPr>
          <w:rFonts w:ascii="Arial" w:hAnsi="Arial" w:cs="Arial"/>
          <w:noProof/>
          <w:color w:val="000000" w:themeColor="text1"/>
        </w:rPr>
      </w:pPr>
    </w:p>
    <w:p w14:paraId="0BC46940" w14:textId="77777777" w:rsidR="008136AB" w:rsidRPr="007A1418" w:rsidRDefault="008136AB" w:rsidP="008136AB">
      <w:pPr>
        <w:contextualSpacing/>
        <w:jc w:val="both"/>
        <w:rPr>
          <w:rFonts w:ascii="Arial" w:hAnsi="Arial" w:cs="Arial"/>
          <w:noProof/>
          <w:color w:val="000000" w:themeColor="text1"/>
        </w:rPr>
      </w:pPr>
    </w:p>
    <w:p w14:paraId="09066D08"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569188E6" w14:textId="77777777" w:rsidR="008136AB" w:rsidRPr="007A1418" w:rsidRDefault="008136AB" w:rsidP="008136AB">
      <w:pPr>
        <w:contextualSpacing/>
        <w:rPr>
          <w:rFonts w:ascii="Arial" w:hAnsi="Arial" w:cs="Arial"/>
          <w:noProof/>
          <w:color w:val="000000" w:themeColor="text1"/>
        </w:rPr>
      </w:pPr>
    </w:p>
    <w:p w14:paraId="283DB3DA" w14:textId="77777777" w:rsidR="008136AB" w:rsidRPr="007A1418" w:rsidRDefault="008136AB" w:rsidP="008136AB">
      <w:pPr>
        <w:contextualSpacing/>
        <w:rPr>
          <w:rFonts w:ascii="Arial" w:hAnsi="Arial" w:cs="Arial"/>
          <w:noProof/>
          <w:color w:val="000000" w:themeColor="text1"/>
        </w:rPr>
      </w:pPr>
    </w:p>
    <w:p w14:paraId="622972EE" w14:textId="77777777" w:rsidR="008136AB" w:rsidRPr="007A1418" w:rsidRDefault="008136AB" w:rsidP="008136AB">
      <w:pPr>
        <w:contextualSpacing/>
        <w:rPr>
          <w:rFonts w:ascii="Arial" w:hAnsi="Arial" w:cs="Arial"/>
          <w:noProof/>
          <w:color w:val="000000" w:themeColor="text1"/>
        </w:rPr>
      </w:pPr>
    </w:p>
    <w:p w14:paraId="6B2B1243"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w:t>
      </w:r>
      <w:r w:rsidRPr="007A1418">
        <w:rPr>
          <w:rFonts w:ascii="Arial" w:hAnsi="Arial" w:cs="Arial"/>
          <w:noProof/>
          <w:color w:val="000000" w:themeColor="text1"/>
        </w:rPr>
        <w:tab/>
        <w:t xml:space="preserve">   Улаанбаатар </w:t>
      </w:r>
    </w:p>
    <w:p w14:paraId="6E689391"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3CF20C00"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2CC32C40" w14:textId="77777777" w:rsidR="008136AB" w:rsidRPr="007A1418" w:rsidRDefault="008136AB" w:rsidP="008136AB">
      <w:pPr>
        <w:contextualSpacing/>
        <w:rPr>
          <w:rStyle w:val="Strong"/>
          <w:rFonts w:ascii="Arial" w:hAnsi="Arial" w:cs="Arial"/>
          <w:b w:val="0"/>
          <w:noProof/>
          <w:color w:val="000000" w:themeColor="text1"/>
          <w:shd w:val="clear" w:color="auto" w:fill="FFFFFF"/>
        </w:rPr>
      </w:pPr>
    </w:p>
    <w:p w14:paraId="56855B54" w14:textId="77777777" w:rsidR="008136AB" w:rsidRPr="007A1418" w:rsidRDefault="008136AB" w:rsidP="008136AB">
      <w:pPr>
        <w:contextualSpacing/>
        <w:jc w:val="center"/>
        <w:rPr>
          <w:rFonts w:ascii="Arial" w:hAnsi="Arial" w:cs="Arial"/>
          <w:b/>
          <w:bCs/>
          <w:noProof/>
          <w:color w:val="000000" w:themeColor="text1"/>
        </w:rPr>
      </w:pPr>
      <w:bookmarkStart w:id="1" w:name="_Hlk70776087"/>
      <w:r w:rsidRPr="007A1418">
        <w:rPr>
          <w:rFonts w:ascii="Arial" w:hAnsi="Arial" w:cs="Arial"/>
          <w:b/>
          <w:bCs/>
          <w:noProof/>
          <w:color w:val="000000" w:themeColor="text1"/>
        </w:rPr>
        <w:t xml:space="preserve">ЗАХИРГААНЫ ХЭРЭГ ШҮҮХЭД ХЯНАН ШИЙДВЭРЛЭХ ТУХАЙ ХУУЛЬД </w:t>
      </w:r>
    </w:p>
    <w:p w14:paraId="550D9BAD"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ӨӨРЧЛӨЛТ ОРУУЛАХ ТУХАЙ </w:t>
      </w:r>
    </w:p>
    <w:bookmarkEnd w:id="1"/>
    <w:p w14:paraId="061A26D9" w14:textId="77777777" w:rsidR="008136AB" w:rsidRPr="007A1418" w:rsidRDefault="008136AB" w:rsidP="008136AB">
      <w:pPr>
        <w:contextualSpacing/>
        <w:jc w:val="center"/>
        <w:rPr>
          <w:rFonts w:ascii="Arial" w:hAnsi="Arial" w:cs="Arial"/>
          <w:b/>
          <w:bCs/>
          <w:noProof/>
          <w:color w:val="000000" w:themeColor="text1"/>
        </w:rPr>
      </w:pPr>
    </w:p>
    <w:p w14:paraId="345114FF"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1 дүгээр зүйл.</w:t>
      </w:r>
      <w:r w:rsidRPr="007A1418">
        <w:rPr>
          <w:rFonts w:ascii="Arial" w:hAnsi="Arial" w:cs="Arial"/>
          <w:noProof/>
          <w:color w:val="000000" w:themeColor="text1"/>
        </w:rPr>
        <w:t>Захиргааны хэрэг шүүхэд хянан шийдвэрлэх тухай хуулийн</w:t>
      </w:r>
      <w:r>
        <w:rPr>
          <w:rFonts w:ascii="Arial" w:hAnsi="Arial" w:cs="Arial"/>
          <w:noProof/>
          <w:color w:val="000000" w:themeColor="text1"/>
          <w:lang w:val="mn-MN"/>
        </w:rPr>
        <w:t xml:space="preserve"> дараах хэсгийг </w:t>
      </w:r>
      <w:r w:rsidRPr="007A1418">
        <w:rPr>
          <w:rFonts w:ascii="Arial" w:hAnsi="Arial" w:cs="Arial"/>
          <w:noProof/>
          <w:color w:val="000000" w:themeColor="text1"/>
        </w:rPr>
        <w:t>доор дурдсанаар өөрчлөн найруулсугай:</w:t>
      </w:r>
    </w:p>
    <w:p w14:paraId="259F3D06" w14:textId="77777777" w:rsidR="008136AB" w:rsidRDefault="008136AB" w:rsidP="008136AB">
      <w:pPr>
        <w:ind w:firstLine="720"/>
        <w:contextualSpacing/>
        <w:jc w:val="both"/>
        <w:rPr>
          <w:rFonts w:ascii="Arial" w:hAnsi="Arial" w:cs="Arial"/>
          <w:noProof/>
          <w:color w:val="000000" w:themeColor="text1"/>
        </w:rPr>
      </w:pPr>
    </w:p>
    <w:p w14:paraId="68F4E678" w14:textId="77777777" w:rsidR="008136AB" w:rsidRPr="005352EB" w:rsidRDefault="008136AB" w:rsidP="008136AB">
      <w:pPr>
        <w:ind w:left="720" w:firstLine="720"/>
        <w:contextualSpacing/>
        <w:jc w:val="both"/>
        <w:rPr>
          <w:rFonts w:ascii="Arial" w:hAnsi="Arial" w:cs="Arial"/>
          <w:b/>
          <w:bCs/>
          <w:noProof/>
          <w:color w:val="000000" w:themeColor="text1"/>
          <w:lang w:val="mn-MN"/>
        </w:rPr>
      </w:pPr>
      <w:r w:rsidRPr="005352EB">
        <w:rPr>
          <w:rFonts w:ascii="Arial" w:hAnsi="Arial" w:cs="Arial"/>
          <w:b/>
          <w:bCs/>
          <w:noProof/>
          <w:color w:val="000000" w:themeColor="text1"/>
          <w:lang w:val="mn-MN"/>
        </w:rPr>
        <w:t>1/84 дүгээр зүйлийн 84.5 дахь хэсэг</w:t>
      </w:r>
      <w:r w:rsidRPr="005352EB">
        <w:rPr>
          <w:rFonts w:ascii="Arial" w:hAnsi="Arial" w:cs="Arial"/>
          <w:b/>
          <w:bCs/>
          <w:noProof/>
          <w:color w:val="000000" w:themeColor="text1"/>
        </w:rPr>
        <w:t>:</w:t>
      </w:r>
    </w:p>
    <w:p w14:paraId="163A7AE3" w14:textId="77777777" w:rsidR="008136AB" w:rsidRPr="007A1418" w:rsidRDefault="008136AB" w:rsidP="008136AB">
      <w:pPr>
        <w:ind w:firstLine="720"/>
        <w:contextualSpacing/>
        <w:jc w:val="both"/>
        <w:rPr>
          <w:rFonts w:ascii="Arial" w:hAnsi="Arial" w:cs="Arial"/>
          <w:noProof/>
          <w:color w:val="000000" w:themeColor="text1"/>
        </w:rPr>
      </w:pPr>
    </w:p>
    <w:p w14:paraId="5C892284" w14:textId="77777777" w:rsidR="008136AB" w:rsidRDefault="008136AB" w:rsidP="008136AB">
      <w:pPr>
        <w:ind w:firstLine="720"/>
        <w:contextualSpacing/>
        <w:jc w:val="both"/>
        <w:rPr>
          <w:rFonts w:ascii="Arial" w:hAnsi="Arial" w:cs="Arial"/>
          <w:noProof/>
          <w:color w:val="000000" w:themeColor="text1"/>
          <w:lang w:val="mn-MN"/>
        </w:rPr>
      </w:pPr>
      <w:r w:rsidRPr="007A1418">
        <w:rPr>
          <w:rFonts w:ascii="Arial" w:hAnsi="Arial" w:cs="Arial"/>
          <w:noProof/>
          <w:color w:val="000000" w:themeColor="text1"/>
        </w:rPr>
        <w:t xml:space="preserve">“84.5.Шинжээч нь Шүүх шинжилгээний тухай хуулийн 19.1-д заасан </w:t>
      </w:r>
      <w:r>
        <w:rPr>
          <w:rFonts w:ascii="Arial" w:hAnsi="Arial" w:cs="Arial"/>
          <w:noProof/>
          <w:color w:val="000000" w:themeColor="text1"/>
          <w:lang w:val="mn-MN"/>
        </w:rPr>
        <w:t>тохиолдолд</w:t>
      </w:r>
      <w:r w:rsidRPr="007A1418">
        <w:rPr>
          <w:rFonts w:ascii="Arial" w:hAnsi="Arial" w:cs="Arial"/>
          <w:noProof/>
          <w:color w:val="000000" w:themeColor="text1"/>
        </w:rPr>
        <w:t xml:space="preserve"> дүгнэлт гаргахаас татгалзана.</w:t>
      </w:r>
      <w:r>
        <w:rPr>
          <w:rFonts w:ascii="Arial" w:hAnsi="Arial" w:cs="Arial"/>
          <w:noProof/>
          <w:color w:val="000000" w:themeColor="text1"/>
          <w:lang w:val="mn-MN"/>
        </w:rPr>
        <w:t>”</w:t>
      </w:r>
    </w:p>
    <w:p w14:paraId="13FE09CF" w14:textId="77777777" w:rsidR="008136AB" w:rsidRDefault="008136AB" w:rsidP="008136AB">
      <w:pPr>
        <w:ind w:firstLine="720"/>
        <w:contextualSpacing/>
        <w:jc w:val="both"/>
        <w:rPr>
          <w:rFonts w:ascii="Arial" w:hAnsi="Arial" w:cs="Arial"/>
          <w:noProof/>
          <w:color w:val="000000" w:themeColor="text1"/>
          <w:lang w:val="mn-MN"/>
        </w:rPr>
      </w:pPr>
    </w:p>
    <w:p w14:paraId="13CAF43D" w14:textId="77777777" w:rsidR="008136AB" w:rsidRPr="00781DB0" w:rsidRDefault="008136AB" w:rsidP="008136AB">
      <w:pPr>
        <w:ind w:left="720" w:firstLine="720"/>
        <w:contextualSpacing/>
        <w:jc w:val="both"/>
        <w:rPr>
          <w:rFonts w:ascii="Arial" w:hAnsi="Arial" w:cs="Arial"/>
          <w:b/>
          <w:bCs/>
          <w:noProof/>
          <w:color w:val="000000" w:themeColor="text1"/>
          <w:lang w:val="mn-MN"/>
        </w:rPr>
      </w:pPr>
      <w:r w:rsidRPr="00781DB0">
        <w:rPr>
          <w:rFonts w:ascii="Arial" w:hAnsi="Arial" w:cs="Arial"/>
          <w:b/>
          <w:bCs/>
          <w:noProof/>
          <w:color w:val="000000" w:themeColor="text1"/>
          <w:lang w:val="mn-MN"/>
        </w:rPr>
        <w:t>2/102 дугаар зүйлийн 102.3 дахь хэсэг:</w:t>
      </w:r>
    </w:p>
    <w:p w14:paraId="6C0877D0" w14:textId="77777777" w:rsidR="008136AB" w:rsidRDefault="008136AB" w:rsidP="008136AB">
      <w:pPr>
        <w:ind w:firstLine="720"/>
        <w:contextualSpacing/>
        <w:jc w:val="both"/>
        <w:rPr>
          <w:rFonts w:ascii="Arial" w:hAnsi="Arial" w:cs="Arial"/>
          <w:noProof/>
          <w:color w:val="000000" w:themeColor="text1"/>
          <w:lang w:val="mn-MN"/>
        </w:rPr>
      </w:pPr>
    </w:p>
    <w:p w14:paraId="1BE9547C" w14:textId="05D98F28" w:rsidR="008136AB" w:rsidRPr="00785223" w:rsidRDefault="008136AB" w:rsidP="00785223">
      <w:pPr>
        <w:ind w:firstLine="720"/>
        <w:contextualSpacing/>
        <w:jc w:val="both"/>
        <w:rPr>
          <w:rFonts w:ascii="Arial" w:hAnsi="Arial" w:cs="Arial"/>
          <w:noProof/>
          <w:color w:val="000000" w:themeColor="text1"/>
          <w:lang w:val="mn-MN"/>
        </w:rPr>
      </w:pPr>
      <w:r w:rsidRPr="007F34B7">
        <w:rPr>
          <w:rFonts w:ascii="Arial" w:hAnsi="Arial" w:cs="Arial"/>
          <w:noProof/>
          <w:shd w:val="clear" w:color="auto" w:fill="FFFFFF"/>
          <w:lang w:val="mn-MN"/>
        </w:rPr>
        <w:t>“102.3.</w:t>
      </w:r>
      <w:r w:rsidR="00785223" w:rsidRPr="007A1418">
        <w:rPr>
          <w:rFonts w:ascii="Arial" w:hAnsi="Arial" w:cs="Arial"/>
          <w:noProof/>
          <w:color w:val="000000" w:themeColor="text1"/>
        </w:rPr>
        <w:t xml:space="preserve">Шинжээчийн дүгнэлт </w:t>
      </w:r>
      <w:r w:rsidR="00785223" w:rsidRPr="00960576">
        <w:rPr>
          <w:rFonts w:ascii="Arial" w:hAnsi="Arial" w:cs="Arial"/>
          <w:noProof/>
          <w:color w:val="000000" w:themeColor="text1"/>
        </w:rPr>
        <w:t>бүрэн бус,</w:t>
      </w:r>
      <w:r w:rsidR="00785223">
        <w:rPr>
          <w:rFonts w:ascii="Arial" w:hAnsi="Arial" w:cs="Arial"/>
          <w:noProof/>
          <w:color w:val="000000" w:themeColor="text1"/>
        </w:rPr>
        <w:t xml:space="preserve"> </w:t>
      </w:r>
      <w:r w:rsidR="00785223" w:rsidRPr="007A1418">
        <w:rPr>
          <w:rFonts w:ascii="Arial" w:hAnsi="Arial" w:cs="Arial"/>
          <w:noProof/>
          <w:color w:val="000000" w:themeColor="text1"/>
        </w:rPr>
        <w:t>эсхүл шинжилгээ хийлгэж байгаа асуудалтай холбоотой шинэ нөхцөл байдал бий болсон</w:t>
      </w:r>
      <w:r w:rsidR="00785223">
        <w:rPr>
          <w:rFonts w:ascii="Arial" w:hAnsi="Arial" w:cs="Arial"/>
          <w:noProof/>
          <w:color w:val="000000" w:themeColor="text1"/>
        </w:rPr>
        <w:t>, эсхүл</w:t>
      </w:r>
      <w:r w:rsidR="00785223" w:rsidRPr="007A1418">
        <w:rPr>
          <w:rFonts w:ascii="Arial" w:hAnsi="Arial" w:cs="Arial"/>
          <w:noProof/>
          <w:color w:val="000000" w:themeColor="text1"/>
        </w:rPr>
        <w:t xml:space="preserve"> үндэслэлгүй, </w:t>
      </w:r>
      <w:r w:rsidR="00785223">
        <w:rPr>
          <w:rFonts w:ascii="Arial" w:hAnsi="Arial" w:cs="Arial"/>
          <w:noProof/>
          <w:color w:val="000000" w:themeColor="text1"/>
        </w:rPr>
        <w:t xml:space="preserve">эсхүл үндэслэлтэй эсэх нь </w:t>
      </w:r>
      <w:r w:rsidR="00785223" w:rsidRPr="007A1418">
        <w:rPr>
          <w:rFonts w:ascii="Arial" w:hAnsi="Arial" w:cs="Arial"/>
          <w:noProof/>
          <w:color w:val="000000" w:themeColor="text1"/>
        </w:rPr>
        <w:t xml:space="preserve">эргэлзээтэй </w:t>
      </w:r>
      <w:r w:rsidR="00785223">
        <w:rPr>
          <w:rFonts w:ascii="Arial" w:hAnsi="Arial" w:cs="Arial"/>
          <w:noProof/>
          <w:color w:val="000000" w:themeColor="text1"/>
        </w:rPr>
        <w:t>гэж үзвэл</w:t>
      </w:r>
      <w:r w:rsidR="00785223">
        <w:rPr>
          <w:rFonts w:ascii="Arial" w:hAnsi="Arial" w:cs="Arial"/>
          <w:noProof/>
          <w:color w:val="000000" w:themeColor="text1"/>
          <w:lang w:val="mn-MN"/>
        </w:rPr>
        <w:t xml:space="preserve"> Шүүх шинжилгээний тухай хуулийн 27, 28 дугаар зүйлд заасан</w:t>
      </w:r>
      <w:r w:rsidR="00785223" w:rsidRPr="007A1418">
        <w:rPr>
          <w:rFonts w:ascii="Arial" w:hAnsi="Arial" w:cs="Arial"/>
          <w:noProof/>
          <w:color w:val="000000" w:themeColor="text1"/>
        </w:rPr>
        <w:t xml:space="preserve"> нэмэлт, эсхүл дахин шинжилгээ </w:t>
      </w:r>
      <w:r w:rsidRPr="007F34B7">
        <w:rPr>
          <w:rFonts w:ascii="Arial" w:hAnsi="Arial" w:cs="Arial"/>
          <w:noProof/>
          <w:shd w:val="clear" w:color="auto" w:fill="FFFFFF"/>
          <w:lang w:val="mn-MN"/>
        </w:rPr>
        <w:t>хийлгэж болно.”</w:t>
      </w:r>
    </w:p>
    <w:p w14:paraId="615ADE81" w14:textId="77777777" w:rsidR="008136AB" w:rsidRPr="007A1418" w:rsidRDefault="008136AB" w:rsidP="008136AB">
      <w:pPr>
        <w:contextualSpacing/>
        <w:jc w:val="both"/>
        <w:rPr>
          <w:rFonts w:ascii="Arial" w:hAnsi="Arial" w:cs="Arial"/>
          <w:b/>
          <w:bCs/>
          <w:noProof/>
          <w:color w:val="000000" w:themeColor="text1"/>
        </w:rPr>
      </w:pPr>
    </w:p>
    <w:p w14:paraId="7616E34F"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2 дугаар зүйл.</w:t>
      </w:r>
      <w:r w:rsidRPr="007A1418">
        <w:rPr>
          <w:rFonts w:ascii="Arial" w:hAnsi="Arial" w:cs="Arial"/>
          <w:noProof/>
          <w:color w:val="000000" w:themeColor="text1"/>
        </w:rPr>
        <w:t>Захиргааны хэрэг шүүхэд хянан шийдвэрлэх тухай хуулийн 40 дүгээр зүйлийн 40.2 дахь хэс</w:t>
      </w:r>
      <w:r>
        <w:rPr>
          <w:rFonts w:ascii="Arial" w:hAnsi="Arial" w:cs="Arial"/>
          <w:noProof/>
          <w:color w:val="000000" w:themeColor="text1"/>
          <w:lang w:val="mn-MN"/>
        </w:rPr>
        <w:t xml:space="preserve">гийн </w:t>
      </w:r>
      <w:r w:rsidRPr="007A1418">
        <w:rPr>
          <w:rFonts w:ascii="Arial" w:hAnsi="Arial" w:cs="Arial"/>
          <w:noProof/>
          <w:color w:val="000000" w:themeColor="text1"/>
        </w:rPr>
        <w:t>“Шүүхийн” гэснийг “Шүүх” гэж</w:t>
      </w:r>
      <w:r>
        <w:rPr>
          <w:rFonts w:ascii="Arial" w:hAnsi="Arial" w:cs="Arial"/>
          <w:noProof/>
          <w:color w:val="000000" w:themeColor="text1"/>
          <w:lang w:val="mn-MN"/>
        </w:rPr>
        <w:t xml:space="preserve"> </w:t>
      </w:r>
      <w:r w:rsidRPr="007A1418">
        <w:rPr>
          <w:rFonts w:ascii="Arial" w:hAnsi="Arial" w:cs="Arial"/>
          <w:noProof/>
          <w:color w:val="000000" w:themeColor="text1"/>
        </w:rPr>
        <w:t>өөрчилсүгэй.</w:t>
      </w:r>
    </w:p>
    <w:p w14:paraId="671B55D8" w14:textId="77777777" w:rsidR="008136AB" w:rsidRPr="007A1418" w:rsidRDefault="008136AB" w:rsidP="008136AB">
      <w:pPr>
        <w:ind w:firstLine="720"/>
        <w:contextualSpacing/>
        <w:jc w:val="both"/>
        <w:rPr>
          <w:rFonts w:ascii="Arial" w:hAnsi="Arial" w:cs="Arial"/>
          <w:noProof/>
          <w:color w:val="000000" w:themeColor="text1"/>
        </w:rPr>
      </w:pPr>
    </w:p>
    <w:p w14:paraId="5DD32D2B" w14:textId="23D2B4F9" w:rsidR="008136AB" w:rsidRDefault="008136AB" w:rsidP="008136AB">
      <w:pPr>
        <w:ind w:firstLine="720"/>
        <w:contextualSpacing/>
        <w:jc w:val="both"/>
        <w:rPr>
          <w:rFonts w:ascii="Arial" w:hAnsi="Arial" w:cs="Arial"/>
          <w:b/>
          <w:bCs/>
          <w:noProof/>
          <w:color w:val="000000" w:themeColor="text1"/>
        </w:rPr>
      </w:pPr>
      <w:r w:rsidRPr="007A1418">
        <w:rPr>
          <w:rFonts w:ascii="Arial" w:hAnsi="Arial" w:cs="Arial"/>
          <w:b/>
          <w:bCs/>
          <w:noProof/>
          <w:color w:val="000000" w:themeColor="text1"/>
        </w:rPr>
        <w:t>3 дугаар зүйл.</w:t>
      </w:r>
      <w:r w:rsidRPr="007A1418">
        <w:rPr>
          <w:rFonts w:ascii="Arial" w:hAnsi="Arial" w:cs="Arial"/>
          <w:noProof/>
          <w:color w:val="000000" w:themeColor="text1"/>
        </w:rPr>
        <w:t xml:space="preserve">Захиргааны хэрэг шүүхэд хянан шийдвэрлэх тухай хуулийн </w:t>
      </w:r>
      <w:r>
        <w:rPr>
          <w:rFonts w:ascii="Arial" w:hAnsi="Arial" w:cs="Arial"/>
          <w:noProof/>
          <w:color w:val="000000" w:themeColor="text1"/>
        </w:rPr>
        <w:t>84</w:t>
      </w:r>
      <w:r w:rsidRPr="007A1418">
        <w:rPr>
          <w:rFonts w:ascii="Arial" w:hAnsi="Arial" w:cs="Arial"/>
          <w:noProof/>
          <w:color w:val="000000" w:themeColor="text1"/>
        </w:rPr>
        <w:t xml:space="preserve"> дүгээр зүйлийн </w:t>
      </w:r>
      <w:r>
        <w:rPr>
          <w:rFonts w:ascii="Arial" w:hAnsi="Arial" w:cs="Arial"/>
          <w:noProof/>
          <w:color w:val="000000" w:themeColor="text1"/>
        </w:rPr>
        <w:t>84</w:t>
      </w:r>
      <w:r w:rsidRPr="007A1418">
        <w:rPr>
          <w:rFonts w:ascii="Arial" w:hAnsi="Arial" w:cs="Arial"/>
          <w:noProof/>
          <w:color w:val="000000" w:themeColor="text1"/>
        </w:rPr>
        <w:t>.</w:t>
      </w:r>
      <w:r>
        <w:rPr>
          <w:rFonts w:ascii="Arial" w:hAnsi="Arial" w:cs="Arial"/>
          <w:noProof/>
          <w:color w:val="000000" w:themeColor="text1"/>
        </w:rPr>
        <w:t>3</w:t>
      </w:r>
      <w:r w:rsidRPr="007A1418">
        <w:rPr>
          <w:rFonts w:ascii="Arial" w:hAnsi="Arial" w:cs="Arial"/>
          <w:noProof/>
          <w:color w:val="000000" w:themeColor="text1"/>
        </w:rPr>
        <w:t xml:space="preserve"> дахь хэс</w:t>
      </w:r>
      <w:r>
        <w:rPr>
          <w:rFonts w:ascii="Arial" w:hAnsi="Arial" w:cs="Arial"/>
          <w:noProof/>
          <w:color w:val="000000" w:themeColor="text1"/>
          <w:lang w:val="mn-MN"/>
        </w:rPr>
        <w:t xml:space="preserve">гийн </w:t>
      </w:r>
      <w:r w:rsidRPr="007A1418">
        <w:rPr>
          <w:rFonts w:ascii="Arial" w:hAnsi="Arial" w:cs="Arial"/>
          <w:noProof/>
          <w:color w:val="000000" w:themeColor="text1"/>
        </w:rPr>
        <w:t>“</w:t>
      </w:r>
      <w:r>
        <w:rPr>
          <w:rFonts w:ascii="Arial" w:hAnsi="Arial" w:cs="Arial"/>
          <w:noProof/>
          <w:color w:val="000000" w:themeColor="text1"/>
        </w:rPr>
        <w:t>шинжээч,</w:t>
      </w:r>
      <w:r w:rsidRPr="007A1418">
        <w:rPr>
          <w:rFonts w:ascii="Arial" w:hAnsi="Arial" w:cs="Arial"/>
          <w:noProof/>
          <w:color w:val="000000" w:themeColor="text1"/>
        </w:rPr>
        <w:t>” гэснийг</w:t>
      </w:r>
      <w:r>
        <w:rPr>
          <w:rFonts w:ascii="Arial" w:hAnsi="Arial" w:cs="Arial"/>
          <w:noProof/>
          <w:color w:val="000000" w:themeColor="text1"/>
        </w:rPr>
        <w:t xml:space="preserve"> хассугай</w:t>
      </w:r>
      <w:r w:rsidRPr="007A1418">
        <w:rPr>
          <w:rFonts w:ascii="Arial" w:hAnsi="Arial" w:cs="Arial"/>
          <w:noProof/>
          <w:color w:val="000000" w:themeColor="text1"/>
        </w:rPr>
        <w:t>.</w:t>
      </w:r>
    </w:p>
    <w:p w14:paraId="76CB17B2" w14:textId="77777777" w:rsidR="008136AB" w:rsidRDefault="008136AB" w:rsidP="008136AB">
      <w:pPr>
        <w:ind w:firstLine="720"/>
        <w:contextualSpacing/>
        <w:jc w:val="both"/>
        <w:rPr>
          <w:rFonts w:ascii="Arial" w:hAnsi="Arial" w:cs="Arial"/>
          <w:b/>
          <w:bCs/>
          <w:noProof/>
          <w:color w:val="000000" w:themeColor="text1"/>
        </w:rPr>
      </w:pPr>
    </w:p>
    <w:p w14:paraId="1EB91AF5" w14:textId="6FB1CA6B" w:rsidR="008136AB" w:rsidRPr="009F191D" w:rsidRDefault="008136AB" w:rsidP="008136AB">
      <w:pPr>
        <w:ind w:firstLine="720"/>
        <w:contextualSpacing/>
        <w:jc w:val="both"/>
        <w:rPr>
          <w:rFonts w:ascii="Arial" w:hAnsi="Arial" w:cs="Arial"/>
          <w:noProof/>
          <w:color w:val="000000" w:themeColor="text1"/>
        </w:rPr>
      </w:pPr>
      <w:r w:rsidRPr="008136AB">
        <w:rPr>
          <w:rFonts w:ascii="Arial" w:hAnsi="Arial" w:cs="Arial"/>
          <w:b/>
          <w:bCs/>
          <w:noProof/>
          <w:color w:val="000000" w:themeColor="text1"/>
        </w:rPr>
        <w:t>4 дүгээр зүйл.</w:t>
      </w:r>
      <w:r w:rsidRPr="007A1418">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3E4BFA87" w14:textId="77777777" w:rsidR="008136AB" w:rsidRPr="007A1418" w:rsidRDefault="008136AB" w:rsidP="008136AB">
      <w:pPr>
        <w:contextualSpacing/>
        <w:jc w:val="center"/>
        <w:rPr>
          <w:rFonts w:ascii="Arial" w:hAnsi="Arial" w:cs="Arial"/>
          <w:noProof/>
          <w:color w:val="000000" w:themeColor="text1"/>
        </w:rPr>
      </w:pPr>
    </w:p>
    <w:p w14:paraId="03D6D880" w14:textId="77777777" w:rsidR="008136AB" w:rsidRPr="007A1418" w:rsidRDefault="008136AB" w:rsidP="008136AB">
      <w:pPr>
        <w:contextualSpacing/>
        <w:jc w:val="center"/>
        <w:rPr>
          <w:rFonts w:ascii="Arial" w:hAnsi="Arial" w:cs="Arial"/>
          <w:noProof/>
          <w:color w:val="000000" w:themeColor="text1"/>
        </w:rPr>
      </w:pPr>
    </w:p>
    <w:p w14:paraId="643C569A" w14:textId="77777777" w:rsidR="008136AB" w:rsidRPr="007A1418" w:rsidRDefault="008136AB" w:rsidP="008136AB">
      <w:pPr>
        <w:contextualSpacing/>
        <w:jc w:val="center"/>
        <w:rPr>
          <w:rFonts w:ascii="Arial" w:hAnsi="Arial" w:cs="Arial"/>
          <w:noProof/>
          <w:color w:val="000000" w:themeColor="text1"/>
        </w:rPr>
      </w:pPr>
    </w:p>
    <w:p w14:paraId="79D3434F"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38CA2715" w14:textId="77777777" w:rsidR="008136AB" w:rsidRPr="007A1418" w:rsidRDefault="008136AB" w:rsidP="008136AB">
      <w:pPr>
        <w:contextualSpacing/>
        <w:jc w:val="center"/>
        <w:rPr>
          <w:rFonts w:ascii="Arial" w:hAnsi="Arial" w:cs="Arial"/>
          <w:noProof/>
          <w:color w:val="000000" w:themeColor="text1"/>
        </w:rPr>
      </w:pPr>
    </w:p>
    <w:p w14:paraId="3E4A345C" w14:textId="77777777" w:rsidR="008136AB" w:rsidRPr="007A1418" w:rsidRDefault="008136AB" w:rsidP="008136AB">
      <w:pPr>
        <w:contextualSpacing/>
        <w:jc w:val="center"/>
        <w:rPr>
          <w:rFonts w:ascii="Arial" w:hAnsi="Arial" w:cs="Arial"/>
          <w:b/>
          <w:noProof/>
          <w:color w:val="000000" w:themeColor="text1"/>
        </w:rPr>
      </w:pPr>
    </w:p>
    <w:p w14:paraId="3FC77E32" w14:textId="77777777" w:rsidR="008136AB" w:rsidRPr="007A1418" w:rsidRDefault="008136AB" w:rsidP="008136AB">
      <w:pPr>
        <w:contextualSpacing/>
        <w:jc w:val="center"/>
        <w:rPr>
          <w:rFonts w:ascii="Arial" w:hAnsi="Arial" w:cs="Arial"/>
          <w:b/>
          <w:noProof/>
          <w:color w:val="000000" w:themeColor="text1"/>
        </w:rPr>
      </w:pPr>
    </w:p>
    <w:p w14:paraId="634116A9" w14:textId="77777777" w:rsidR="008136AB" w:rsidRPr="007A1418" w:rsidRDefault="008136AB" w:rsidP="008136AB">
      <w:pPr>
        <w:contextualSpacing/>
        <w:jc w:val="center"/>
        <w:rPr>
          <w:rFonts w:ascii="Arial" w:hAnsi="Arial" w:cs="Arial"/>
          <w:b/>
          <w:noProof/>
          <w:color w:val="000000" w:themeColor="text1"/>
        </w:rPr>
      </w:pPr>
    </w:p>
    <w:p w14:paraId="530F2AB5" w14:textId="5803CD34" w:rsidR="008136AB" w:rsidRDefault="008136AB" w:rsidP="008136AB">
      <w:pPr>
        <w:contextualSpacing/>
        <w:jc w:val="center"/>
        <w:rPr>
          <w:rFonts w:ascii="Arial" w:hAnsi="Arial" w:cs="Arial"/>
          <w:b/>
          <w:noProof/>
          <w:color w:val="000000" w:themeColor="text1"/>
        </w:rPr>
      </w:pPr>
    </w:p>
    <w:p w14:paraId="24E438D1" w14:textId="626481E4" w:rsidR="00541F1A" w:rsidRDefault="00541F1A" w:rsidP="008136AB">
      <w:pPr>
        <w:contextualSpacing/>
        <w:jc w:val="center"/>
        <w:rPr>
          <w:rFonts w:ascii="Arial" w:hAnsi="Arial" w:cs="Arial"/>
          <w:b/>
          <w:noProof/>
          <w:color w:val="000000" w:themeColor="text1"/>
        </w:rPr>
      </w:pPr>
    </w:p>
    <w:p w14:paraId="44D7EB1C" w14:textId="2A635E80" w:rsidR="00541F1A" w:rsidRDefault="00541F1A" w:rsidP="008136AB">
      <w:pPr>
        <w:contextualSpacing/>
        <w:jc w:val="center"/>
        <w:rPr>
          <w:rFonts w:ascii="Arial" w:hAnsi="Arial" w:cs="Arial"/>
          <w:b/>
          <w:noProof/>
          <w:color w:val="000000" w:themeColor="text1"/>
        </w:rPr>
      </w:pPr>
    </w:p>
    <w:p w14:paraId="412D195C" w14:textId="7A32B57C" w:rsidR="00541F1A" w:rsidRDefault="00541F1A" w:rsidP="008136AB">
      <w:pPr>
        <w:contextualSpacing/>
        <w:jc w:val="center"/>
        <w:rPr>
          <w:rFonts w:ascii="Arial" w:hAnsi="Arial" w:cs="Arial"/>
          <w:b/>
          <w:noProof/>
          <w:color w:val="000000" w:themeColor="text1"/>
        </w:rPr>
      </w:pPr>
    </w:p>
    <w:p w14:paraId="066958CD" w14:textId="77777777" w:rsidR="00541F1A" w:rsidRPr="00C60AB0" w:rsidRDefault="00541F1A" w:rsidP="008136AB">
      <w:pPr>
        <w:contextualSpacing/>
        <w:jc w:val="center"/>
        <w:rPr>
          <w:rFonts w:ascii="Arial" w:hAnsi="Arial" w:cs="Arial"/>
          <w:b/>
          <w:noProof/>
          <w:color w:val="000000" w:themeColor="text1"/>
          <w:lang w:val="en-US"/>
        </w:rPr>
      </w:pPr>
    </w:p>
    <w:p w14:paraId="07E64F61" w14:textId="77777777" w:rsidR="008136AB" w:rsidRPr="007A1418" w:rsidRDefault="008136AB" w:rsidP="008136AB">
      <w:pPr>
        <w:contextualSpacing/>
        <w:jc w:val="center"/>
        <w:rPr>
          <w:rFonts w:ascii="Arial" w:hAnsi="Arial" w:cs="Arial"/>
          <w:b/>
          <w:noProof/>
          <w:color w:val="000000" w:themeColor="text1"/>
        </w:rPr>
      </w:pPr>
    </w:p>
    <w:p w14:paraId="0B60A288" w14:textId="77777777" w:rsidR="008136AB" w:rsidRPr="007A1418" w:rsidRDefault="008136AB" w:rsidP="008136AB">
      <w:pPr>
        <w:contextualSpacing/>
        <w:jc w:val="center"/>
        <w:rPr>
          <w:rFonts w:ascii="Arial" w:hAnsi="Arial" w:cs="Arial"/>
          <w:b/>
          <w:noProof/>
          <w:color w:val="000000" w:themeColor="text1"/>
        </w:rPr>
      </w:pPr>
    </w:p>
    <w:p w14:paraId="1547F0F2"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03F33239" w14:textId="77777777" w:rsidR="008136AB" w:rsidRPr="007A1418" w:rsidRDefault="008136AB" w:rsidP="008136AB">
      <w:pPr>
        <w:contextualSpacing/>
        <w:jc w:val="right"/>
        <w:rPr>
          <w:rFonts w:ascii="Arial" w:hAnsi="Arial" w:cs="Arial"/>
          <w:bCs/>
          <w:noProof/>
          <w:color w:val="000000" w:themeColor="text1"/>
        </w:rPr>
      </w:pPr>
    </w:p>
    <w:p w14:paraId="23DA5650" w14:textId="77777777" w:rsidR="008136AB" w:rsidRPr="007A1418" w:rsidRDefault="008136AB" w:rsidP="008136AB">
      <w:pPr>
        <w:contextualSpacing/>
        <w:jc w:val="right"/>
        <w:rPr>
          <w:rFonts w:ascii="Arial" w:hAnsi="Arial" w:cs="Arial"/>
          <w:bCs/>
          <w:noProof/>
          <w:color w:val="000000" w:themeColor="text1"/>
        </w:rPr>
      </w:pPr>
    </w:p>
    <w:p w14:paraId="0A2E1398" w14:textId="77777777" w:rsidR="008136AB" w:rsidRPr="007A1418" w:rsidRDefault="008136AB" w:rsidP="008136AB">
      <w:pPr>
        <w:contextualSpacing/>
        <w:jc w:val="both"/>
        <w:rPr>
          <w:rFonts w:ascii="Arial" w:hAnsi="Arial" w:cs="Arial"/>
          <w:noProof/>
          <w:color w:val="000000" w:themeColor="text1"/>
        </w:rPr>
      </w:pPr>
    </w:p>
    <w:p w14:paraId="24B265DB"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6AFA4428" w14:textId="77777777" w:rsidR="008136AB" w:rsidRPr="007A1418" w:rsidRDefault="008136AB" w:rsidP="008136AB">
      <w:pPr>
        <w:contextualSpacing/>
        <w:rPr>
          <w:rFonts w:ascii="Arial" w:hAnsi="Arial" w:cs="Arial"/>
          <w:noProof/>
          <w:color w:val="000000" w:themeColor="text1"/>
        </w:rPr>
      </w:pPr>
    </w:p>
    <w:p w14:paraId="1E15A091" w14:textId="77777777" w:rsidR="008136AB" w:rsidRPr="007A1418" w:rsidRDefault="008136AB" w:rsidP="008136AB">
      <w:pPr>
        <w:contextualSpacing/>
        <w:rPr>
          <w:rFonts w:ascii="Arial" w:hAnsi="Arial" w:cs="Arial"/>
          <w:noProof/>
          <w:color w:val="000000" w:themeColor="text1"/>
        </w:rPr>
      </w:pPr>
    </w:p>
    <w:p w14:paraId="3EBD9771" w14:textId="77777777" w:rsidR="008136AB" w:rsidRPr="007A1418" w:rsidRDefault="008136AB" w:rsidP="008136AB">
      <w:pPr>
        <w:contextualSpacing/>
        <w:rPr>
          <w:rFonts w:ascii="Arial" w:hAnsi="Arial" w:cs="Arial"/>
          <w:noProof/>
          <w:color w:val="000000" w:themeColor="text1"/>
        </w:rPr>
      </w:pPr>
    </w:p>
    <w:p w14:paraId="0A67AFCF"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46D03EF0"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3E0B5381"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538F5F4B"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3E479B82" w14:textId="77777777" w:rsidR="008136AB" w:rsidRPr="007A1418" w:rsidRDefault="008136AB" w:rsidP="008136AB">
      <w:pPr>
        <w:contextualSpacing/>
        <w:jc w:val="center"/>
        <w:rPr>
          <w:rFonts w:ascii="Arial" w:hAnsi="Arial" w:cs="Arial"/>
          <w:b/>
          <w:bCs/>
          <w:noProof/>
          <w:color w:val="000000" w:themeColor="text1"/>
        </w:rPr>
      </w:pPr>
      <w:bookmarkStart w:id="2" w:name="_Hlk70776098"/>
      <w:r w:rsidRPr="007A1418">
        <w:rPr>
          <w:rFonts w:ascii="Arial" w:hAnsi="Arial" w:cs="Arial"/>
          <w:b/>
          <w:bCs/>
          <w:noProof/>
          <w:color w:val="000000" w:themeColor="text1"/>
        </w:rPr>
        <w:t>ЗӨРЧИЛ ШАЛГАН ШИЙДВЭРЛЭХ ТУХАЙ ХУУЛЬД ӨӨРЧЛӨЛТ</w:t>
      </w:r>
    </w:p>
    <w:p w14:paraId="5C25AD35"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 ОРУУЛАХ ТУХАЙ </w:t>
      </w:r>
    </w:p>
    <w:bookmarkEnd w:id="2"/>
    <w:p w14:paraId="2C72A212" w14:textId="77777777" w:rsidR="008136AB" w:rsidRPr="007A1418" w:rsidRDefault="008136AB" w:rsidP="008136AB">
      <w:pPr>
        <w:contextualSpacing/>
        <w:jc w:val="center"/>
        <w:rPr>
          <w:rFonts w:ascii="Arial" w:hAnsi="Arial" w:cs="Arial"/>
          <w:b/>
          <w:bCs/>
          <w:noProof/>
          <w:color w:val="000000" w:themeColor="text1"/>
        </w:rPr>
      </w:pPr>
    </w:p>
    <w:p w14:paraId="44C061E2" w14:textId="77777777" w:rsidR="008136AB"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1 дүгээр зүйл.</w:t>
      </w:r>
      <w:r w:rsidRPr="007A1418">
        <w:rPr>
          <w:rFonts w:ascii="Arial" w:hAnsi="Arial" w:cs="Arial"/>
          <w:noProof/>
          <w:color w:val="000000" w:themeColor="text1"/>
        </w:rPr>
        <w:t xml:space="preserve">Зөрчил шалган шийдвэрлэх тухай хуулийн 3.8 дугаар зүйлийн 1 </w:t>
      </w:r>
      <w:r>
        <w:rPr>
          <w:rFonts w:ascii="Arial" w:hAnsi="Arial" w:cs="Arial"/>
          <w:noProof/>
          <w:color w:val="000000" w:themeColor="text1"/>
        </w:rPr>
        <w:t>дэх</w:t>
      </w:r>
      <w:r w:rsidRPr="007A1418">
        <w:rPr>
          <w:rFonts w:ascii="Arial" w:hAnsi="Arial" w:cs="Arial"/>
          <w:noProof/>
          <w:color w:val="000000" w:themeColor="text1"/>
        </w:rPr>
        <w:t xml:space="preserve"> хэсгийг доор дурдсанаар өөрчлөн найруулсугай:</w:t>
      </w:r>
    </w:p>
    <w:p w14:paraId="2377F0AC" w14:textId="77777777" w:rsidR="008136AB" w:rsidRDefault="008136AB" w:rsidP="008136AB">
      <w:pPr>
        <w:ind w:firstLine="720"/>
        <w:contextualSpacing/>
        <w:jc w:val="both"/>
        <w:rPr>
          <w:rFonts w:ascii="Arial" w:hAnsi="Arial" w:cs="Arial"/>
          <w:noProof/>
          <w:color w:val="000000" w:themeColor="text1"/>
        </w:rPr>
      </w:pPr>
    </w:p>
    <w:p w14:paraId="77A0914D" w14:textId="54063386" w:rsidR="005F4F35" w:rsidRPr="005F4F35" w:rsidRDefault="008136AB" w:rsidP="005F4F35">
      <w:pPr>
        <w:ind w:firstLine="720"/>
        <w:contextualSpacing/>
        <w:jc w:val="both"/>
        <w:rPr>
          <w:rFonts w:ascii="Arial" w:hAnsi="Arial" w:cs="Arial"/>
          <w:noProof/>
          <w:color w:val="000000" w:themeColor="text1"/>
          <w:lang w:val="mn-MN"/>
        </w:rPr>
      </w:pPr>
      <w:r w:rsidRPr="005F4F35">
        <w:rPr>
          <w:rFonts w:ascii="Arial" w:hAnsi="Arial" w:cs="Arial"/>
          <w:noProof/>
          <w:color w:val="000000" w:themeColor="text1"/>
        </w:rPr>
        <w:t>“1.</w:t>
      </w:r>
      <w:bookmarkStart w:id="3" w:name="_Hlk70951339"/>
      <w:r w:rsidR="005F4F35" w:rsidRPr="005F4F35">
        <w:rPr>
          <w:rFonts w:ascii="Arial" w:hAnsi="Arial" w:cs="Arial"/>
          <w:noProof/>
          <w:color w:val="000000" w:themeColor="text1"/>
          <w:lang w:val="mn-MN"/>
        </w:rPr>
        <w:t>Эрх бүхий албан тушаалтан,</w:t>
      </w:r>
      <w:r w:rsidR="005F4F35" w:rsidRPr="005F4F35">
        <w:rPr>
          <w:rFonts w:ascii="Arial" w:hAnsi="Arial" w:cs="Arial"/>
          <w:color w:val="000000" w:themeColor="text1"/>
          <w:shd w:val="clear" w:color="auto" w:fill="FFFFFF"/>
        </w:rPr>
        <w:t xml:space="preserve"> эсхүл эрх бүхий албан тушаалтны шинжилгээ хийлгэх хүсэлтийн дагуу</w:t>
      </w:r>
      <w:r w:rsidR="005F4F35" w:rsidRPr="005F4F35">
        <w:rPr>
          <w:rFonts w:ascii="Arial" w:hAnsi="Arial" w:cs="Arial"/>
          <w:noProof/>
          <w:color w:val="000000" w:themeColor="text1"/>
          <w:lang w:val="mn-MN"/>
        </w:rPr>
        <w:t xml:space="preserve"> Шүүх шинжилгээний тухай хуулийн 4.1.6, 8.2-т заасан этгээдийг шинжээчээр томилно.</w:t>
      </w:r>
      <w:r w:rsidR="00B349EF" w:rsidRPr="005F4F35">
        <w:rPr>
          <w:rFonts w:ascii="Arial" w:hAnsi="Arial" w:cs="Arial"/>
          <w:noProof/>
          <w:color w:val="000000" w:themeColor="text1"/>
          <w:lang w:val="mn-MN"/>
        </w:rPr>
        <w:t>”</w:t>
      </w:r>
    </w:p>
    <w:bookmarkEnd w:id="3"/>
    <w:p w14:paraId="20007C51" w14:textId="77777777" w:rsidR="005F4F35" w:rsidRPr="007A1418" w:rsidRDefault="005F4F35" w:rsidP="008136AB">
      <w:pPr>
        <w:contextualSpacing/>
        <w:rPr>
          <w:rFonts w:ascii="Arial" w:hAnsi="Arial" w:cs="Arial"/>
          <w:b/>
          <w:noProof/>
          <w:color w:val="000000" w:themeColor="text1"/>
        </w:rPr>
      </w:pPr>
    </w:p>
    <w:p w14:paraId="318670C0" w14:textId="068CF440" w:rsidR="008136AB" w:rsidRPr="003A00E8" w:rsidRDefault="008136AB" w:rsidP="008136AB">
      <w:pPr>
        <w:spacing w:before="240"/>
        <w:ind w:firstLine="720"/>
        <w:contextualSpacing/>
        <w:jc w:val="both"/>
        <w:rPr>
          <w:rFonts w:ascii="Arial" w:hAnsi="Arial" w:cs="Arial"/>
          <w:noProof/>
          <w:color w:val="000000" w:themeColor="text1"/>
        </w:rPr>
      </w:pPr>
      <w:r w:rsidRPr="007A1418">
        <w:rPr>
          <w:rFonts w:ascii="Arial" w:hAnsi="Arial" w:cs="Arial"/>
          <w:b/>
          <w:bCs/>
          <w:noProof/>
          <w:color w:val="000000" w:themeColor="text1"/>
        </w:rPr>
        <w:t>2 дугаар зүйл.</w:t>
      </w:r>
      <w:r w:rsidRPr="007A1418">
        <w:rPr>
          <w:rFonts w:ascii="Arial" w:hAnsi="Arial" w:cs="Arial"/>
          <w:noProof/>
          <w:color w:val="000000" w:themeColor="text1"/>
        </w:rPr>
        <w:t xml:space="preserve">Зөрчил шалган шийдвэрлэх тухай хуулийн </w:t>
      </w:r>
      <w:r>
        <w:rPr>
          <w:rFonts w:ascii="Arial" w:hAnsi="Arial" w:cs="Arial"/>
          <w:noProof/>
          <w:color w:val="000000" w:themeColor="text1"/>
        </w:rPr>
        <w:t>3.8 дугаар зүйлийн 2 дахь хэсгийн “Шинжээч дараах эрхтэй:” гэснийг “</w:t>
      </w:r>
      <w:r w:rsidRPr="007A1418">
        <w:rPr>
          <w:rFonts w:ascii="Arial" w:hAnsi="Arial" w:cs="Arial"/>
          <w:noProof/>
          <w:color w:val="000000" w:themeColor="text1"/>
        </w:rPr>
        <w:t>Шинжээч нь Шүүх шинжилгээний тухай хуулийн 4</w:t>
      </w:r>
      <w:r w:rsidR="0076417D">
        <w:rPr>
          <w:rFonts w:ascii="Arial" w:hAnsi="Arial" w:cs="Arial"/>
          <w:noProof/>
          <w:color w:val="000000" w:themeColor="text1"/>
        </w:rPr>
        <w:t>9</w:t>
      </w:r>
      <w:r w:rsidRPr="007A1418">
        <w:rPr>
          <w:rFonts w:ascii="Arial" w:hAnsi="Arial" w:cs="Arial"/>
          <w:noProof/>
          <w:color w:val="000000" w:themeColor="text1"/>
        </w:rPr>
        <w:t>.1-д зааснаас гадна дараах эрх эдэлнэ</w:t>
      </w:r>
      <w:r>
        <w:rPr>
          <w:rFonts w:ascii="Arial" w:hAnsi="Arial" w:cs="Arial"/>
          <w:noProof/>
          <w:color w:val="000000" w:themeColor="text1"/>
        </w:rPr>
        <w:t>:” гэж, мөн зүйлийн 3 дахь хэсгийн “Шинжээч дараах үүрэгтэй:” гэснийг “</w:t>
      </w:r>
      <w:r w:rsidRPr="007A1418">
        <w:rPr>
          <w:rFonts w:ascii="Arial" w:hAnsi="Arial" w:cs="Arial"/>
          <w:noProof/>
          <w:color w:val="000000" w:themeColor="text1"/>
        </w:rPr>
        <w:t>Шинжээч нь Шүүх шинжилгээний тухай хуулийн 4</w:t>
      </w:r>
      <w:r w:rsidR="0076417D">
        <w:rPr>
          <w:rFonts w:ascii="Arial" w:hAnsi="Arial" w:cs="Arial"/>
          <w:noProof/>
          <w:color w:val="000000" w:themeColor="text1"/>
        </w:rPr>
        <w:t>9</w:t>
      </w:r>
      <w:r w:rsidRPr="007A1418">
        <w:rPr>
          <w:rFonts w:ascii="Arial" w:hAnsi="Arial" w:cs="Arial"/>
          <w:noProof/>
          <w:color w:val="000000" w:themeColor="text1"/>
        </w:rPr>
        <w:t>.2-т зааснаас гадна дараах үүргийг хүлээнэ</w:t>
      </w:r>
      <w:r>
        <w:rPr>
          <w:rFonts w:ascii="Arial" w:hAnsi="Arial" w:cs="Arial"/>
          <w:noProof/>
          <w:color w:val="000000" w:themeColor="text1"/>
        </w:rPr>
        <w:t>:</w:t>
      </w:r>
      <w:r w:rsidRPr="007A1418">
        <w:rPr>
          <w:rFonts w:ascii="Arial" w:hAnsi="Arial" w:cs="Arial"/>
          <w:noProof/>
          <w:color w:val="000000" w:themeColor="text1"/>
        </w:rPr>
        <w:t>”</w:t>
      </w:r>
      <w:r>
        <w:rPr>
          <w:rFonts w:ascii="Arial" w:hAnsi="Arial" w:cs="Arial"/>
          <w:noProof/>
          <w:color w:val="000000" w:themeColor="text1"/>
        </w:rPr>
        <w:t xml:space="preserve"> гэж,  </w:t>
      </w:r>
      <w:r w:rsidRPr="007A1418">
        <w:rPr>
          <w:rFonts w:ascii="Arial" w:hAnsi="Arial" w:cs="Arial"/>
          <w:noProof/>
          <w:color w:val="000000" w:themeColor="text1"/>
        </w:rPr>
        <w:t>4.11 дүгээр зүйлийн 7 дахь хэсгийн “Шүүхийн” гэснийг “Шүүх” гэж, мөн зүйлийн 14, 15, 16 дахь хэсгийн дугаарыг  “8, 9, 10” гэж тус тус өөрчилсүгэй.</w:t>
      </w:r>
    </w:p>
    <w:p w14:paraId="0DA04A6C" w14:textId="77777777" w:rsidR="008136AB" w:rsidRPr="007A1418" w:rsidRDefault="008136AB" w:rsidP="008136AB">
      <w:pPr>
        <w:ind w:firstLine="720"/>
        <w:contextualSpacing/>
        <w:jc w:val="both"/>
        <w:rPr>
          <w:rFonts w:ascii="Arial" w:hAnsi="Arial" w:cs="Arial"/>
          <w:b/>
          <w:bCs/>
          <w:noProof/>
          <w:color w:val="000000" w:themeColor="text1"/>
        </w:rPr>
      </w:pPr>
    </w:p>
    <w:p w14:paraId="5953CE73" w14:textId="77777777" w:rsidR="008136AB" w:rsidRPr="007A1418" w:rsidRDefault="008136AB" w:rsidP="008136AB">
      <w:pPr>
        <w:ind w:firstLine="720"/>
        <w:contextualSpacing/>
        <w:jc w:val="both"/>
        <w:rPr>
          <w:rFonts w:ascii="Arial" w:hAnsi="Arial" w:cs="Arial"/>
          <w:b/>
          <w:bCs/>
          <w:noProof/>
          <w:color w:val="000000" w:themeColor="text1"/>
        </w:rPr>
      </w:pPr>
      <w:r w:rsidRPr="007A1418">
        <w:rPr>
          <w:rFonts w:ascii="Arial" w:hAnsi="Arial" w:cs="Arial"/>
          <w:b/>
          <w:bCs/>
          <w:noProof/>
          <w:color w:val="000000" w:themeColor="text1"/>
        </w:rPr>
        <w:t>3 дугаар зүйл.</w:t>
      </w:r>
      <w:r w:rsidRPr="007A1418">
        <w:rPr>
          <w:rFonts w:ascii="Arial" w:hAnsi="Arial" w:cs="Arial"/>
          <w:noProof/>
          <w:color w:val="000000" w:themeColor="text1"/>
        </w:rPr>
        <w:t>Зөрчил шалган шийдвэрлэх тухай хуулийн 4.11 дүгээр зүйлийн 8, 9, 10, 11, 12, 13 дахь хэсгийг тус тус хүчингүй болсонд тооцсугай.</w:t>
      </w:r>
    </w:p>
    <w:p w14:paraId="7F23FAF9" w14:textId="77777777" w:rsidR="008136AB" w:rsidRPr="007A1418" w:rsidRDefault="008136AB" w:rsidP="008136AB">
      <w:pPr>
        <w:ind w:firstLine="720"/>
        <w:contextualSpacing/>
        <w:jc w:val="both"/>
        <w:rPr>
          <w:rFonts w:ascii="Arial" w:hAnsi="Arial" w:cs="Arial"/>
          <w:b/>
          <w:bCs/>
          <w:noProof/>
          <w:color w:val="000000" w:themeColor="text1"/>
        </w:rPr>
      </w:pPr>
    </w:p>
    <w:p w14:paraId="22602390"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4 дүгээр зүйл.</w:t>
      </w:r>
      <w:r w:rsidRPr="007A1418">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5D40FD97" w14:textId="77777777" w:rsidR="008136AB" w:rsidRPr="007A1418" w:rsidRDefault="008136AB" w:rsidP="008136AB">
      <w:pPr>
        <w:contextualSpacing/>
        <w:jc w:val="both"/>
        <w:rPr>
          <w:rFonts w:ascii="Arial" w:hAnsi="Arial" w:cs="Arial"/>
          <w:noProof/>
          <w:color w:val="000000" w:themeColor="text1"/>
        </w:rPr>
      </w:pPr>
    </w:p>
    <w:p w14:paraId="214D5F20" w14:textId="77777777" w:rsidR="008136AB" w:rsidRPr="007A1418" w:rsidRDefault="008136AB" w:rsidP="008136AB">
      <w:pPr>
        <w:contextualSpacing/>
        <w:jc w:val="both"/>
        <w:rPr>
          <w:rFonts w:ascii="Arial" w:hAnsi="Arial" w:cs="Arial"/>
          <w:noProof/>
          <w:color w:val="000000" w:themeColor="text1"/>
        </w:rPr>
      </w:pPr>
    </w:p>
    <w:p w14:paraId="30471D3A" w14:textId="77777777" w:rsidR="008136AB" w:rsidRPr="007A1418" w:rsidRDefault="008136AB" w:rsidP="008136AB">
      <w:pPr>
        <w:contextualSpacing/>
        <w:jc w:val="both"/>
        <w:rPr>
          <w:rFonts w:ascii="Arial" w:hAnsi="Arial" w:cs="Arial"/>
          <w:noProof/>
          <w:color w:val="000000" w:themeColor="text1"/>
        </w:rPr>
      </w:pPr>
    </w:p>
    <w:p w14:paraId="3339024D"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2D1A21B6" w14:textId="77777777" w:rsidR="008136AB" w:rsidRPr="007A1418" w:rsidRDefault="008136AB" w:rsidP="008136AB">
      <w:pPr>
        <w:contextualSpacing/>
        <w:jc w:val="right"/>
        <w:rPr>
          <w:rFonts w:ascii="Arial" w:hAnsi="Arial" w:cs="Arial"/>
          <w:bCs/>
          <w:noProof/>
          <w:color w:val="000000" w:themeColor="text1"/>
        </w:rPr>
      </w:pPr>
    </w:p>
    <w:p w14:paraId="5E8BFF82" w14:textId="77777777" w:rsidR="008136AB" w:rsidRDefault="008136AB" w:rsidP="008136AB">
      <w:pPr>
        <w:contextualSpacing/>
        <w:jc w:val="right"/>
        <w:rPr>
          <w:rFonts w:ascii="Arial" w:hAnsi="Arial" w:cs="Arial"/>
          <w:bCs/>
          <w:noProof/>
          <w:color w:val="000000" w:themeColor="text1"/>
        </w:rPr>
      </w:pPr>
    </w:p>
    <w:p w14:paraId="3BD60780" w14:textId="77777777" w:rsidR="008136AB" w:rsidRDefault="008136AB" w:rsidP="008136AB">
      <w:pPr>
        <w:contextualSpacing/>
        <w:jc w:val="right"/>
        <w:rPr>
          <w:rFonts w:ascii="Arial" w:hAnsi="Arial" w:cs="Arial"/>
          <w:bCs/>
          <w:noProof/>
          <w:color w:val="000000" w:themeColor="text1"/>
        </w:rPr>
      </w:pPr>
    </w:p>
    <w:p w14:paraId="1CEA9B35" w14:textId="77777777" w:rsidR="008136AB" w:rsidRDefault="008136AB" w:rsidP="008136AB">
      <w:pPr>
        <w:contextualSpacing/>
        <w:jc w:val="right"/>
        <w:rPr>
          <w:rFonts w:ascii="Arial" w:hAnsi="Arial" w:cs="Arial"/>
          <w:bCs/>
          <w:noProof/>
          <w:color w:val="000000" w:themeColor="text1"/>
        </w:rPr>
      </w:pPr>
    </w:p>
    <w:p w14:paraId="6F5114B2" w14:textId="77777777" w:rsidR="008136AB" w:rsidRDefault="008136AB" w:rsidP="008136AB">
      <w:pPr>
        <w:contextualSpacing/>
        <w:jc w:val="right"/>
        <w:rPr>
          <w:rFonts w:ascii="Arial" w:hAnsi="Arial" w:cs="Arial"/>
          <w:bCs/>
          <w:noProof/>
          <w:color w:val="000000" w:themeColor="text1"/>
        </w:rPr>
      </w:pPr>
    </w:p>
    <w:p w14:paraId="1493E5B4" w14:textId="77777777" w:rsidR="008136AB" w:rsidRDefault="008136AB" w:rsidP="008136AB">
      <w:pPr>
        <w:contextualSpacing/>
        <w:jc w:val="right"/>
        <w:rPr>
          <w:rFonts w:ascii="Arial" w:hAnsi="Arial" w:cs="Arial"/>
          <w:bCs/>
          <w:noProof/>
          <w:color w:val="000000" w:themeColor="text1"/>
        </w:rPr>
      </w:pPr>
    </w:p>
    <w:p w14:paraId="08DFF9BE" w14:textId="77777777" w:rsidR="008136AB" w:rsidRDefault="008136AB" w:rsidP="008136AB">
      <w:pPr>
        <w:contextualSpacing/>
        <w:jc w:val="right"/>
        <w:rPr>
          <w:rFonts w:ascii="Arial" w:hAnsi="Arial" w:cs="Arial"/>
          <w:bCs/>
          <w:noProof/>
          <w:color w:val="000000" w:themeColor="text1"/>
        </w:rPr>
      </w:pPr>
    </w:p>
    <w:p w14:paraId="137CAF37" w14:textId="77777777" w:rsidR="008136AB" w:rsidRDefault="008136AB" w:rsidP="008136AB">
      <w:pPr>
        <w:contextualSpacing/>
        <w:jc w:val="right"/>
        <w:rPr>
          <w:rFonts w:ascii="Arial" w:hAnsi="Arial" w:cs="Arial"/>
          <w:bCs/>
          <w:noProof/>
          <w:color w:val="000000" w:themeColor="text1"/>
        </w:rPr>
      </w:pPr>
    </w:p>
    <w:p w14:paraId="315A8582" w14:textId="77777777" w:rsidR="008136AB" w:rsidRDefault="008136AB" w:rsidP="008136AB">
      <w:pPr>
        <w:contextualSpacing/>
        <w:jc w:val="right"/>
        <w:rPr>
          <w:rFonts w:ascii="Arial" w:hAnsi="Arial" w:cs="Arial"/>
          <w:bCs/>
          <w:noProof/>
          <w:color w:val="000000" w:themeColor="text1"/>
        </w:rPr>
      </w:pPr>
    </w:p>
    <w:p w14:paraId="78C08C5D" w14:textId="355BB832" w:rsidR="008136AB" w:rsidRDefault="008136AB" w:rsidP="008136AB">
      <w:pPr>
        <w:contextualSpacing/>
        <w:jc w:val="right"/>
        <w:rPr>
          <w:rFonts w:ascii="Arial" w:hAnsi="Arial" w:cs="Arial"/>
          <w:bCs/>
          <w:noProof/>
          <w:color w:val="000000" w:themeColor="text1"/>
        </w:rPr>
      </w:pPr>
    </w:p>
    <w:p w14:paraId="1AB634BA" w14:textId="77777777" w:rsidR="00ED5297" w:rsidRDefault="00ED5297" w:rsidP="008136AB">
      <w:pPr>
        <w:contextualSpacing/>
        <w:jc w:val="right"/>
        <w:rPr>
          <w:rFonts w:ascii="Arial" w:hAnsi="Arial" w:cs="Arial"/>
          <w:bCs/>
          <w:noProof/>
          <w:color w:val="000000" w:themeColor="text1"/>
        </w:rPr>
      </w:pPr>
    </w:p>
    <w:p w14:paraId="0DD5B836" w14:textId="77777777" w:rsidR="008136AB" w:rsidRDefault="008136AB" w:rsidP="008136AB">
      <w:pPr>
        <w:contextualSpacing/>
        <w:jc w:val="right"/>
        <w:rPr>
          <w:rFonts w:ascii="Arial" w:hAnsi="Arial" w:cs="Arial"/>
          <w:bCs/>
          <w:noProof/>
          <w:color w:val="000000" w:themeColor="text1"/>
        </w:rPr>
      </w:pPr>
    </w:p>
    <w:p w14:paraId="27D293E7" w14:textId="77777777" w:rsidR="008136AB" w:rsidRPr="007A1418" w:rsidRDefault="008136AB" w:rsidP="008136AB">
      <w:pPr>
        <w:contextualSpacing/>
        <w:rPr>
          <w:rFonts w:ascii="Arial" w:hAnsi="Arial" w:cs="Arial"/>
          <w:bCs/>
          <w:noProof/>
          <w:color w:val="000000" w:themeColor="text1"/>
        </w:rPr>
      </w:pPr>
    </w:p>
    <w:p w14:paraId="5480DA1C"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6E3C522A" w14:textId="77777777" w:rsidR="008136AB" w:rsidRPr="007A1418" w:rsidRDefault="008136AB" w:rsidP="008136AB">
      <w:pPr>
        <w:contextualSpacing/>
        <w:jc w:val="right"/>
        <w:rPr>
          <w:rFonts w:ascii="Arial" w:hAnsi="Arial" w:cs="Arial"/>
          <w:b/>
          <w:noProof/>
          <w:color w:val="000000" w:themeColor="text1"/>
        </w:rPr>
      </w:pPr>
    </w:p>
    <w:p w14:paraId="1B2907FA" w14:textId="77777777" w:rsidR="008136AB" w:rsidRPr="007A1418" w:rsidRDefault="008136AB" w:rsidP="008136AB">
      <w:pPr>
        <w:contextualSpacing/>
        <w:jc w:val="right"/>
        <w:rPr>
          <w:rFonts w:ascii="Arial" w:hAnsi="Arial" w:cs="Arial"/>
          <w:b/>
          <w:noProof/>
          <w:color w:val="000000" w:themeColor="text1"/>
        </w:rPr>
      </w:pPr>
    </w:p>
    <w:p w14:paraId="1023B8E5"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4578F013" w14:textId="77777777" w:rsidR="008136AB" w:rsidRPr="007A1418" w:rsidRDefault="008136AB" w:rsidP="008136AB">
      <w:pPr>
        <w:contextualSpacing/>
        <w:rPr>
          <w:rFonts w:ascii="Arial" w:hAnsi="Arial" w:cs="Arial"/>
          <w:noProof/>
          <w:color w:val="000000" w:themeColor="text1"/>
        </w:rPr>
      </w:pPr>
    </w:p>
    <w:p w14:paraId="4B9EDC4C" w14:textId="77777777" w:rsidR="008136AB" w:rsidRPr="007A1418" w:rsidRDefault="008136AB" w:rsidP="008136AB">
      <w:pPr>
        <w:contextualSpacing/>
        <w:rPr>
          <w:rFonts w:ascii="Arial" w:hAnsi="Arial" w:cs="Arial"/>
          <w:noProof/>
          <w:color w:val="000000" w:themeColor="text1"/>
        </w:rPr>
      </w:pPr>
    </w:p>
    <w:p w14:paraId="28762FD2" w14:textId="77777777" w:rsidR="008136AB" w:rsidRPr="007A1418" w:rsidRDefault="008136AB" w:rsidP="008136AB">
      <w:pPr>
        <w:contextualSpacing/>
        <w:rPr>
          <w:rFonts w:ascii="Arial" w:hAnsi="Arial" w:cs="Arial"/>
          <w:noProof/>
          <w:color w:val="000000" w:themeColor="text1"/>
        </w:rPr>
      </w:pPr>
    </w:p>
    <w:p w14:paraId="59154775"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206327E0" w14:textId="77777777" w:rsidR="008136AB" w:rsidRPr="00B56336" w:rsidRDefault="008136AB" w:rsidP="008136AB">
      <w:pPr>
        <w:contextualSpacing/>
        <w:jc w:val="both"/>
        <w:rPr>
          <w:rStyle w:val="Strong"/>
          <w:rFonts w:ascii="Arial" w:hAnsi="Arial" w:cs="Arial"/>
          <w:b w:val="0"/>
          <w:bCs w:val="0"/>
          <w:noProof/>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r>
      <w:r w:rsidRPr="00B56336">
        <w:rPr>
          <w:rFonts w:ascii="Arial" w:hAnsi="Arial" w:cs="Arial"/>
          <w:noProof/>
        </w:rPr>
        <w:t xml:space="preserve">                                                                                        хот</w:t>
      </w:r>
    </w:p>
    <w:p w14:paraId="16FD8416" w14:textId="77777777" w:rsidR="008136AB" w:rsidRPr="00B56336" w:rsidRDefault="008136AB" w:rsidP="008136AB">
      <w:pPr>
        <w:contextualSpacing/>
        <w:jc w:val="center"/>
        <w:rPr>
          <w:rStyle w:val="Strong"/>
          <w:rFonts w:ascii="Arial" w:hAnsi="Arial" w:cs="Arial"/>
          <w:b w:val="0"/>
          <w:noProof/>
          <w:shd w:val="clear" w:color="auto" w:fill="FFFFFF"/>
        </w:rPr>
      </w:pPr>
    </w:p>
    <w:p w14:paraId="16C0ECF4" w14:textId="77777777" w:rsidR="008136AB" w:rsidRPr="00B56336" w:rsidRDefault="008136AB" w:rsidP="008136AB">
      <w:pPr>
        <w:contextualSpacing/>
        <w:jc w:val="center"/>
        <w:rPr>
          <w:rStyle w:val="Strong"/>
          <w:rFonts w:ascii="Arial" w:hAnsi="Arial" w:cs="Arial"/>
          <w:b w:val="0"/>
          <w:noProof/>
          <w:shd w:val="clear" w:color="auto" w:fill="FFFFFF"/>
        </w:rPr>
      </w:pPr>
    </w:p>
    <w:p w14:paraId="024EFF85" w14:textId="77777777" w:rsidR="008136AB" w:rsidRPr="00BE6BB9" w:rsidRDefault="008136AB" w:rsidP="008136AB">
      <w:pPr>
        <w:contextualSpacing/>
        <w:jc w:val="center"/>
        <w:rPr>
          <w:rFonts w:ascii="Arial" w:hAnsi="Arial" w:cs="Arial"/>
          <w:b/>
          <w:bCs/>
          <w:noProof/>
          <w:highlight w:val="yellow"/>
        </w:rPr>
      </w:pPr>
      <w:bookmarkStart w:id="4" w:name="_Hlk70776110"/>
      <w:r w:rsidRPr="00BE6BB9">
        <w:rPr>
          <w:rFonts w:ascii="Arial" w:hAnsi="Arial" w:cs="Arial"/>
          <w:b/>
          <w:bCs/>
          <w:noProof/>
          <w:highlight w:val="yellow"/>
        </w:rPr>
        <w:t xml:space="preserve">ЦАГДААГИЙН АЛБАНЫ ТУХАЙ ХУУЛЬД </w:t>
      </w:r>
    </w:p>
    <w:p w14:paraId="2BAD519B" w14:textId="77777777" w:rsidR="008136AB" w:rsidRPr="00B56336" w:rsidRDefault="008136AB" w:rsidP="008136AB">
      <w:pPr>
        <w:contextualSpacing/>
        <w:jc w:val="center"/>
        <w:rPr>
          <w:rFonts w:ascii="Arial" w:hAnsi="Arial" w:cs="Arial"/>
          <w:b/>
          <w:bCs/>
          <w:noProof/>
        </w:rPr>
      </w:pPr>
      <w:r w:rsidRPr="00BE6BB9">
        <w:rPr>
          <w:rFonts w:ascii="Arial" w:hAnsi="Arial" w:cs="Arial"/>
          <w:b/>
          <w:bCs/>
          <w:noProof/>
          <w:highlight w:val="yellow"/>
        </w:rPr>
        <w:t>НЭМЭЛТ</w:t>
      </w:r>
      <w:r w:rsidRPr="00BE6BB9">
        <w:rPr>
          <w:rFonts w:ascii="Arial" w:hAnsi="Arial" w:cs="Arial"/>
          <w:b/>
          <w:bCs/>
          <w:noProof/>
          <w:highlight w:val="yellow"/>
          <w:lang w:val="mn-MN"/>
        </w:rPr>
        <w:t>, ӨӨРЧЛӨЛТ</w:t>
      </w:r>
      <w:r w:rsidRPr="00BE6BB9">
        <w:rPr>
          <w:rFonts w:ascii="Arial" w:hAnsi="Arial" w:cs="Arial"/>
          <w:b/>
          <w:bCs/>
          <w:noProof/>
          <w:highlight w:val="yellow"/>
        </w:rPr>
        <w:t xml:space="preserve"> ОРУУЛАХ ТУХАЙ</w:t>
      </w:r>
      <w:r w:rsidRPr="00B56336">
        <w:rPr>
          <w:rFonts w:ascii="Arial" w:hAnsi="Arial" w:cs="Arial"/>
          <w:b/>
          <w:bCs/>
          <w:noProof/>
        </w:rPr>
        <w:t xml:space="preserve"> </w:t>
      </w:r>
    </w:p>
    <w:bookmarkEnd w:id="4"/>
    <w:p w14:paraId="33207B4F" w14:textId="77777777" w:rsidR="008136AB" w:rsidRPr="00061A53" w:rsidRDefault="008136AB" w:rsidP="008136AB">
      <w:pPr>
        <w:contextualSpacing/>
        <w:jc w:val="center"/>
        <w:rPr>
          <w:rFonts w:ascii="Arial" w:hAnsi="Arial" w:cs="Arial"/>
          <w:b/>
          <w:bCs/>
          <w:noProof/>
          <w:color w:val="000000" w:themeColor="text1"/>
        </w:rPr>
      </w:pPr>
    </w:p>
    <w:p w14:paraId="00274192" w14:textId="25FC3CFB" w:rsidR="008136AB" w:rsidRPr="00061A53" w:rsidRDefault="008136AB" w:rsidP="008136AB">
      <w:pPr>
        <w:ind w:firstLine="720"/>
        <w:contextualSpacing/>
        <w:jc w:val="both"/>
        <w:rPr>
          <w:rFonts w:ascii="Arial" w:hAnsi="Arial" w:cs="Arial"/>
          <w:b/>
          <w:bCs/>
          <w:noProof/>
          <w:color w:val="000000" w:themeColor="text1"/>
          <w:lang w:val="mn-MN"/>
        </w:rPr>
      </w:pPr>
      <w:r w:rsidRPr="00061A53">
        <w:rPr>
          <w:rFonts w:ascii="Arial" w:hAnsi="Arial" w:cs="Arial"/>
          <w:b/>
          <w:bCs/>
          <w:noProof/>
          <w:color w:val="000000" w:themeColor="text1"/>
        </w:rPr>
        <w:t>1 дүгээр зүйл.</w:t>
      </w:r>
      <w:r w:rsidRPr="00061A53">
        <w:rPr>
          <w:rFonts w:ascii="Arial" w:hAnsi="Arial" w:cs="Arial"/>
          <w:noProof/>
          <w:color w:val="000000" w:themeColor="text1"/>
        </w:rPr>
        <w:t>Цагдаагийн албаны тухай хуулийн 74 дүгээр зүйл</w:t>
      </w:r>
      <w:r w:rsidRPr="00061A53">
        <w:rPr>
          <w:rFonts w:ascii="Arial" w:hAnsi="Arial" w:cs="Arial"/>
          <w:noProof/>
          <w:color w:val="000000" w:themeColor="text1"/>
          <w:lang w:val="mn-MN"/>
        </w:rPr>
        <w:t>ийн</w:t>
      </w:r>
      <w:r w:rsidRPr="00061A53">
        <w:rPr>
          <w:rFonts w:ascii="Arial" w:hAnsi="Arial" w:cs="Arial"/>
          <w:noProof/>
          <w:color w:val="000000" w:themeColor="text1"/>
        </w:rPr>
        <w:t xml:space="preserve"> 74.</w:t>
      </w:r>
      <w:r w:rsidRPr="00061A53">
        <w:rPr>
          <w:rFonts w:ascii="Arial" w:hAnsi="Arial" w:cs="Arial"/>
          <w:noProof/>
          <w:color w:val="000000" w:themeColor="text1"/>
          <w:lang w:val="mn-MN"/>
        </w:rPr>
        <w:t>3 дахь хэсгийн “</w:t>
      </w:r>
      <w:r w:rsidR="00FC7A7D" w:rsidRPr="00061A53">
        <w:rPr>
          <w:rFonts w:ascii="Arial" w:hAnsi="Arial" w:cs="Arial"/>
          <w:noProof/>
          <w:color w:val="000000" w:themeColor="text1"/>
          <w:lang w:val="mn-MN"/>
        </w:rPr>
        <w:t>сургалтын</w:t>
      </w:r>
      <w:r w:rsidRPr="00061A53">
        <w:rPr>
          <w:rFonts w:ascii="Arial" w:hAnsi="Arial" w:cs="Arial"/>
          <w:noProof/>
          <w:color w:val="000000" w:themeColor="text1"/>
          <w:lang w:val="mn-MN"/>
        </w:rPr>
        <w:t>” гэсний дараа “б</w:t>
      </w:r>
      <w:r w:rsidR="00FC7A7D" w:rsidRPr="00061A53">
        <w:rPr>
          <w:rFonts w:ascii="Arial" w:hAnsi="Arial" w:cs="Arial"/>
          <w:noProof/>
          <w:color w:val="000000" w:themeColor="text1"/>
          <w:lang w:val="mn-MN"/>
        </w:rPr>
        <w:t xml:space="preserve">айгууллага болон </w:t>
      </w:r>
      <w:r w:rsidRPr="00061A53">
        <w:rPr>
          <w:rFonts w:ascii="Arial" w:hAnsi="Arial" w:cs="Arial"/>
          <w:noProof/>
          <w:color w:val="000000" w:themeColor="text1"/>
          <w:lang w:val="mn-MN"/>
        </w:rPr>
        <w:t>шүүх шинжилгээний” гэж нэмсүгэй.</w:t>
      </w:r>
    </w:p>
    <w:p w14:paraId="7D0B3688" w14:textId="77777777" w:rsidR="008136AB" w:rsidRPr="00B56336" w:rsidRDefault="008136AB" w:rsidP="008136AB">
      <w:pPr>
        <w:contextualSpacing/>
        <w:jc w:val="both"/>
        <w:rPr>
          <w:rFonts w:ascii="Arial" w:hAnsi="Arial" w:cs="Arial"/>
          <w:noProof/>
        </w:rPr>
      </w:pPr>
    </w:p>
    <w:p w14:paraId="3237FDF6" w14:textId="77777777" w:rsidR="008136AB" w:rsidRPr="00B56336" w:rsidRDefault="008136AB" w:rsidP="008136AB">
      <w:pPr>
        <w:ind w:firstLine="720"/>
        <w:contextualSpacing/>
        <w:jc w:val="both"/>
        <w:rPr>
          <w:rFonts w:ascii="Arial" w:hAnsi="Arial" w:cs="Arial"/>
          <w:noProof/>
          <w:lang w:val="mn-MN"/>
        </w:rPr>
      </w:pPr>
      <w:r w:rsidRPr="00B56336">
        <w:rPr>
          <w:rFonts w:ascii="Arial" w:hAnsi="Arial" w:cs="Arial"/>
          <w:b/>
          <w:bCs/>
          <w:noProof/>
        </w:rPr>
        <w:t>2 дугаар зүйл.</w:t>
      </w:r>
      <w:r w:rsidRPr="003D149B">
        <w:rPr>
          <w:rFonts w:ascii="Arial" w:hAnsi="Arial" w:cs="Arial"/>
          <w:noProof/>
          <w:lang w:val="mn-MN"/>
        </w:rPr>
        <w:t>Цагдаагийн албаны тухай хуулийн 86 дугаар зүйлийн 86.2 дахь хэсгийн “</w:t>
      </w:r>
      <w:r w:rsidRPr="003D149B">
        <w:rPr>
          <w:rFonts w:ascii="Arial" w:hAnsi="Arial" w:cs="Arial"/>
          <w:noProof/>
          <w:shd w:val="clear" w:color="auto" w:fill="FFFFFF"/>
        </w:rPr>
        <w:t>албадан эрүүлжүүлэх, саатуулах байр, улсын онц чухал обьектын хамгаалалтад болон замын хөдөлгөөн зохицуулах, эргүүл, харуул, жижүүрийн албанд</w:t>
      </w:r>
      <w:r w:rsidRPr="003D149B">
        <w:rPr>
          <w:rFonts w:ascii="Arial" w:hAnsi="Arial" w:cs="Arial"/>
          <w:noProof/>
          <w:shd w:val="clear" w:color="auto" w:fill="FFFFFF"/>
          <w:lang w:val="mn-MN"/>
        </w:rPr>
        <w:t>” гэснийг хассугай.</w:t>
      </w:r>
    </w:p>
    <w:p w14:paraId="2916A6A7" w14:textId="77777777" w:rsidR="008136AB" w:rsidRPr="00B56336" w:rsidRDefault="008136AB" w:rsidP="008136AB">
      <w:pPr>
        <w:contextualSpacing/>
        <w:jc w:val="both"/>
        <w:rPr>
          <w:rFonts w:ascii="Arial" w:hAnsi="Arial" w:cs="Arial"/>
          <w:b/>
          <w:bCs/>
          <w:noProof/>
        </w:rPr>
      </w:pPr>
    </w:p>
    <w:p w14:paraId="650417CD" w14:textId="77777777" w:rsidR="008136AB" w:rsidRPr="00B56336" w:rsidRDefault="008136AB" w:rsidP="008136AB">
      <w:pPr>
        <w:ind w:firstLine="720"/>
        <w:contextualSpacing/>
        <w:jc w:val="both"/>
        <w:rPr>
          <w:rFonts w:ascii="Arial" w:hAnsi="Arial" w:cs="Arial"/>
          <w:noProof/>
        </w:rPr>
      </w:pPr>
      <w:r w:rsidRPr="00B56336">
        <w:rPr>
          <w:rFonts w:ascii="Arial" w:hAnsi="Arial" w:cs="Arial"/>
          <w:b/>
          <w:bCs/>
          <w:noProof/>
          <w:lang w:val="mn-MN"/>
        </w:rPr>
        <w:t>3 дугаар зүйл.</w:t>
      </w:r>
      <w:r w:rsidRPr="00B56336">
        <w:rPr>
          <w:rFonts w:ascii="Arial" w:hAnsi="Arial" w:cs="Arial"/>
          <w:noProof/>
        </w:rPr>
        <w:t xml:space="preserve">Энэ хуулийг Шүүх шинжилгээний тухай хууль /Шинэчилсэн найруулга/ хүчин төгөлдөр болсон өдрөөс эхлэн дагаж мөрдөнө. </w:t>
      </w:r>
    </w:p>
    <w:p w14:paraId="69120A15" w14:textId="77777777" w:rsidR="008136AB" w:rsidRPr="00B56336" w:rsidRDefault="008136AB" w:rsidP="008136AB">
      <w:pPr>
        <w:contextualSpacing/>
        <w:jc w:val="both"/>
        <w:rPr>
          <w:rFonts w:ascii="Arial" w:hAnsi="Arial" w:cs="Arial"/>
          <w:noProof/>
        </w:rPr>
      </w:pPr>
    </w:p>
    <w:p w14:paraId="7419B612" w14:textId="77777777" w:rsidR="008136AB" w:rsidRPr="007A1418" w:rsidRDefault="008136AB" w:rsidP="008136AB">
      <w:pPr>
        <w:contextualSpacing/>
        <w:jc w:val="both"/>
        <w:rPr>
          <w:rFonts w:ascii="Arial" w:hAnsi="Arial" w:cs="Arial"/>
          <w:noProof/>
          <w:color w:val="000000" w:themeColor="text1"/>
        </w:rPr>
      </w:pPr>
    </w:p>
    <w:p w14:paraId="196AC6B4" w14:textId="77777777" w:rsidR="008136AB" w:rsidRPr="007A1418" w:rsidRDefault="008136AB" w:rsidP="008136AB">
      <w:pPr>
        <w:contextualSpacing/>
        <w:jc w:val="both"/>
        <w:rPr>
          <w:rFonts w:ascii="Arial" w:hAnsi="Arial" w:cs="Arial"/>
          <w:noProof/>
          <w:color w:val="000000" w:themeColor="text1"/>
        </w:rPr>
      </w:pPr>
    </w:p>
    <w:p w14:paraId="3055AC1A" w14:textId="77777777" w:rsidR="008136AB" w:rsidRPr="007A1418" w:rsidRDefault="008136AB" w:rsidP="008136AB">
      <w:pPr>
        <w:contextualSpacing/>
        <w:jc w:val="both"/>
        <w:rPr>
          <w:rFonts w:ascii="Arial" w:hAnsi="Arial" w:cs="Arial"/>
          <w:noProof/>
          <w:color w:val="000000" w:themeColor="text1"/>
        </w:rPr>
      </w:pPr>
    </w:p>
    <w:p w14:paraId="61B82A93"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71462E07" w14:textId="77777777" w:rsidR="008136AB" w:rsidRPr="007A1418" w:rsidRDefault="008136AB" w:rsidP="008136AB">
      <w:pPr>
        <w:contextualSpacing/>
        <w:jc w:val="both"/>
        <w:rPr>
          <w:rFonts w:ascii="Arial" w:hAnsi="Arial" w:cs="Arial"/>
          <w:noProof/>
          <w:color w:val="000000" w:themeColor="text1"/>
        </w:rPr>
      </w:pPr>
    </w:p>
    <w:p w14:paraId="2C60C093" w14:textId="77777777" w:rsidR="008136AB" w:rsidRPr="007A1418" w:rsidRDefault="008136AB" w:rsidP="008136AB">
      <w:pPr>
        <w:contextualSpacing/>
        <w:jc w:val="both"/>
        <w:rPr>
          <w:rFonts w:ascii="Arial" w:hAnsi="Arial" w:cs="Arial"/>
          <w:noProof/>
          <w:color w:val="000000" w:themeColor="text1"/>
        </w:rPr>
      </w:pPr>
    </w:p>
    <w:p w14:paraId="16C88EF6" w14:textId="77777777" w:rsidR="008136AB" w:rsidRPr="007A1418" w:rsidRDefault="008136AB" w:rsidP="008136AB">
      <w:pPr>
        <w:contextualSpacing/>
        <w:jc w:val="both"/>
        <w:rPr>
          <w:rFonts w:ascii="Arial" w:hAnsi="Arial" w:cs="Arial"/>
          <w:noProof/>
          <w:color w:val="000000" w:themeColor="text1"/>
          <w:sz w:val="40"/>
          <w:szCs w:val="40"/>
        </w:rPr>
      </w:pPr>
    </w:p>
    <w:p w14:paraId="272138C1" w14:textId="77777777" w:rsidR="008136AB" w:rsidRPr="007A1418" w:rsidRDefault="008136AB" w:rsidP="008136AB">
      <w:pPr>
        <w:contextualSpacing/>
        <w:jc w:val="both"/>
        <w:rPr>
          <w:rFonts w:ascii="Arial" w:hAnsi="Arial" w:cs="Arial"/>
          <w:noProof/>
          <w:color w:val="000000" w:themeColor="text1"/>
          <w:sz w:val="40"/>
          <w:szCs w:val="40"/>
        </w:rPr>
      </w:pPr>
    </w:p>
    <w:p w14:paraId="408AFF3B" w14:textId="77777777" w:rsidR="008136AB" w:rsidRPr="007A1418" w:rsidRDefault="008136AB" w:rsidP="008136AB">
      <w:pPr>
        <w:contextualSpacing/>
        <w:jc w:val="both"/>
        <w:rPr>
          <w:rFonts w:ascii="Arial" w:hAnsi="Arial" w:cs="Arial"/>
          <w:noProof/>
          <w:color w:val="000000" w:themeColor="text1"/>
        </w:rPr>
      </w:pPr>
    </w:p>
    <w:p w14:paraId="2F6E6056" w14:textId="77777777" w:rsidR="008136AB" w:rsidRPr="00061A53" w:rsidRDefault="008136AB" w:rsidP="008136AB">
      <w:pPr>
        <w:contextualSpacing/>
        <w:jc w:val="both"/>
        <w:rPr>
          <w:rFonts w:ascii="Arial" w:hAnsi="Arial" w:cs="Arial"/>
          <w:noProof/>
          <w:color w:val="000000" w:themeColor="text1"/>
          <w:lang w:val="en-US"/>
        </w:rPr>
      </w:pPr>
    </w:p>
    <w:p w14:paraId="38729E48" w14:textId="77777777" w:rsidR="008136AB" w:rsidRPr="007A1418" w:rsidRDefault="008136AB" w:rsidP="008136AB">
      <w:pPr>
        <w:contextualSpacing/>
        <w:jc w:val="both"/>
        <w:rPr>
          <w:rFonts w:ascii="Arial" w:hAnsi="Arial" w:cs="Arial"/>
          <w:noProof/>
          <w:color w:val="000000" w:themeColor="text1"/>
        </w:rPr>
      </w:pPr>
    </w:p>
    <w:p w14:paraId="202EFE3C" w14:textId="77777777" w:rsidR="008136AB" w:rsidRPr="007A1418" w:rsidRDefault="008136AB" w:rsidP="008136AB">
      <w:pPr>
        <w:contextualSpacing/>
        <w:jc w:val="both"/>
        <w:rPr>
          <w:rFonts w:ascii="Arial" w:hAnsi="Arial" w:cs="Arial"/>
          <w:noProof/>
          <w:color w:val="000000" w:themeColor="text1"/>
        </w:rPr>
      </w:pPr>
    </w:p>
    <w:p w14:paraId="45DC019D" w14:textId="77777777" w:rsidR="008136AB" w:rsidRPr="007A1418" w:rsidRDefault="008136AB" w:rsidP="008136AB">
      <w:pPr>
        <w:contextualSpacing/>
        <w:jc w:val="both"/>
        <w:rPr>
          <w:rFonts w:ascii="Arial" w:hAnsi="Arial" w:cs="Arial"/>
          <w:noProof/>
          <w:color w:val="000000" w:themeColor="text1"/>
        </w:rPr>
      </w:pPr>
    </w:p>
    <w:p w14:paraId="2436B842" w14:textId="77777777" w:rsidR="008136AB" w:rsidRPr="007A1418" w:rsidRDefault="008136AB" w:rsidP="008136AB">
      <w:pPr>
        <w:contextualSpacing/>
        <w:jc w:val="both"/>
        <w:rPr>
          <w:rFonts w:ascii="Arial" w:hAnsi="Arial" w:cs="Arial"/>
          <w:noProof/>
          <w:color w:val="000000" w:themeColor="text1"/>
        </w:rPr>
      </w:pPr>
    </w:p>
    <w:p w14:paraId="624775BF" w14:textId="77777777" w:rsidR="008136AB" w:rsidRDefault="008136AB" w:rsidP="008136AB">
      <w:pPr>
        <w:contextualSpacing/>
        <w:jc w:val="both"/>
        <w:rPr>
          <w:rFonts w:ascii="Arial" w:hAnsi="Arial" w:cs="Arial"/>
          <w:noProof/>
          <w:color w:val="000000" w:themeColor="text1"/>
        </w:rPr>
      </w:pPr>
    </w:p>
    <w:p w14:paraId="6A7CFBF2" w14:textId="77777777" w:rsidR="008136AB" w:rsidRPr="007A1418" w:rsidRDefault="008136AB" w:rsidP="008136AB">
      <w:pPr>
        <w:contextualSpacing/>
        <w:jc w:val="both"/>
        <w:rPr>
          <w:rFonts w:ascii="Arial" w:hAnsi="Arial" w:cs="Arial"/>
          <w:noProof/>
          <w:color w:val="000000" w:themeColor="text1"/>
        </w:rPr>
      </w:pPr>
    </w:p>
    <w:p w14:paraId="57DA71C4" w14:textId="77777777" w:rsidR="008136AB" w:rsidRPr="007A1418" w:rsidRDefault="008136AB" w:rsidP="008136AB">
      <w:pPr>
        <w:contextualSpacing/>
        <w:jc w:val="both"/>
        <w:rPr>
          <w:rFonts w:ascii="Arial" w:hAnsi="Arial" w:cs="Arial"/>
          <w:noProof/>
          <w:color w:val="000000" w:themeColor="text1"/>
        </w:rPr>
      </w:pPr>
    </w:p>
    <w:p w14:paraId="724B59E5" w14:textId="77777777" w:rsidR="008136AB" w:rsidRPr="007A1418" w:rsidRDefault="008136AB" w:rsidP="008136AB">
      <w:pPr>
        <w:contextualSpacing/>
        <w:jc w:val="both"/>
        <w:rPr>
          <w:rFonts w:ascii="Arial" w:hAnsi="Arial" w:cs="Arial"/>
          <w:noProof/>
          <w:color w:val="000000" w:themeColor="text1"/>
        </w:rPr>
      </w:pPr>
    </w:p>
    <w:p w14:paraId="4FC4A365" w14:textId="77777777" w:rsidR="008136AB" w:rsidRPr="007A1418" w:rsidRDefault="008136AB" w:rsidP="008136AB">
      <w:pPr>
        <w:contextualSpacing/>
        <w:jc w:val="both"/>
        <w:rPr>
          <w:rFonts w:ascii="Arial" w:hAnsi="Arial" w:cs="Arial"/>
          <w:noProof/>
          <w:color w:val="000000" w:themeColor="text1"/>
        </w:rPr>
      </w:pPr>
    </w:p>
    <w:p w14:paraId="45BD479C" w14:textId="77777777" w:rsidR="008136AB" w:rsidRDefault="008136AB" w:rsidP="008136AB">
      <w:pPr>
        <w:contextualSpacing/>
        <w:jc w:val="both"/>
        <w:rPr>
          <w:rFonts w:ascii="Arial" w:hAnsi="Arial" w:cs="Arial"/>
          <w:noProof/>
          <w:color w:val="000000" w:themeColor="text1"/>
        </w:rPr>
      </w:pPr>
    </w:p>
    <w:p w14:paraId="0971176C" w14:textId="77777777" w:rsidR="008136AB" w:rsidRDefault="008136AB" w:rsidP="008136AB">
      <w:pPr>
        <w:contextualSpacing/>
        <w:jc w:val="both"/>
        <w:rPr>
          <w:rFonts w:ascii="Arial" w:hAnsi="Arial" w:cs="Arial"/>
          <w:noProof/>
          <w:color w:val="000000" w:themeColor="text1"/>
        </w:rPr>
      </w:pPr>
    </w:p>
    <w:p w14:paraId="529C455A" w14:textId="77777777" w:rsidR="008136AB" w:rsidRPr="007A1418" w:rsidRDefault="008136AB" w:rsidP="008136AB">
      <w:pPr>
        <w:contextualSpacing/>
        <w:jc w:val="both"/>
        <w:rPr>
          <w:rFonts w:ascii="Arial" w:hAnsi="Arial" w:cs="Arial"/>
          <w:noProof/>
          <w:color w:val="000000" w:themeColor="text1"/>
        </w:rPr>
      </w:pPr>
    </w:p>
    <w:p w14:paraId="501D7399" w14:textId="77777777" w:rsidR="008136AB" w:rsidRPr="007A1418" w:rsidRDefault="008136AB" w:rsidP="008136AB">
      <w:pPr>
        <w:contextualSpacing/>
        <w:jc w:val="both"/>
        <w:rPr>
          <w:rFonts w:ascii="Arial" w:hAnsi="Arial" w:cs="Arial"/>
          <w:noProof/>
          <w:color w:val="000000" w:themeColor="text1"/>
        </w:rPr>
      </w:pPr>
    </w:p>
    <w:p w14:paraId="14E88F9F" w14:textId="77777777" w:rsidR="008136AB" w:rsidRPr="007A1418" w:rsidRDefault="008136AB" w:rsidP="008136AB">
      <w:pPr>
        <w:contextualSpacing/>
        <w:jc w:val="both"/>
        <w:rPr>
          <w:rFonts w:ascii="Arial" w:hAnsi="Arial" w:cs="Arial"/>
          <w:noProof/>
          <w:color w:val="000000" w:themeColor="text1"/>
        </w:rPr>
      </w:pPr>
    </w:p>
    <w:p w14:paraId="38DA94D6" w14:textId="77777777" w:rsidR="008136AB" w:rsidRPr="007A1418" w:rsidRDefault="008136AB" w:rsidP="008136AB">
      <w:pPr>
        <w:contextualSpacing/>
        <w:rPr>
          <w:rFonts w:ascii="Arial" w:hAnsi="Arial" w:cs="Arial"/>
          <w:bCs/>
          <w:noProof/>
          <w:color w:val="000000" w:themeColor="text1"/>
        </w:rPr>
      </w:pPr>
    </w:p>
    <w:p w14:paraId="348CB9EC"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15C566F5" w14:textId="77777777" w:rsidR="008136AB" w:rsidRPr="007A1418" w:rsidRDefault="008136AB" w:rsidP="008136AB">
      <w:pPr>
        <w:contextualSpacing/>
        <w:jc w:val="right"/>
        <w:rPr>
          <w:rFonts w:ascii="Arial" w:hAnsi="Arial" w:cs="Arial"/>
          <w:b/>
          <w:noProof/>
          <w:color w:val="000000" w:themeColor="text1"/>
        </w:rPr>
      </w:pPr>
    </w:p>
    <w:p w14:paraId="510B7EC6" w14:textId="77777777" w:rsidR="008136AB" w:rsidRPr="007A1418" w:rsidRDefault="008136AB" w:rsidP="008136AB">
      <w:pPr>
        <w:contextualSpacing/>
        <w:jc w:val="right"/>
        <w:rPr>
          <w:rFonts w:ascii="Arial" w:hAnsi="Arial" w:cs="Arial"/>
          <w:b/>
          <w:noProof/>
          <w:color w:val="000000" w:themeColor="text1"/>
        </w:rPr>
      </w:pPr>
    </w:p>
    <w:p w14:paraId="410B4D7E"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69A8B343" w14:textId="77777777" w:rsidR="008136AB" w:rsidRPr="007A1418" w:rsidRDefault="008136AB" w:rsidP="008136AB">
      <w:pPr>
        <w:contextualSpacing/>
        <w:rPr>
          <w:rFonts w:ascii="Arial" w:hAnsi="Arial" w:cs="Arial"/>
          <w:noProof/>
          <w:color w:val="000000" w:themeColor="text1"/>
        </w:rPr>
      </w:pPr>
    </w:p>
    <w:p w14:paraId="07F1FF0A" w14:textId="77777777" w:rsidR="008136AB" w:rsidRPr="007A1418" w:rsidRDefault="008136AB" w:rsidP="008136AB">
      <w:pPr>
        <w:contextualSpacing/>
        <w:rPr>
          <w:rFonts w:ascii="Arial" w:hAnsi="Arial" w:cs="Arial"/>
          <w:noProof/>
          <w:color w:val="000000" w:themeColor="text1"/>
        </w:rPr>
      </w:pPr>
    </w:p>
    <w:p w14:paraId="69D1D31C" w14:textId="77777777" w:rsidR="008136AB" w:rsidRPr="007A1418" w:rsidRDefault="008136AB" w:rsidP="008136AB">
      <w:pPr>
        <w:contextualSpacing/>
        <w:rPr>
          <w:rFonts w:ascii="Arial" w:hAnsi="Arial" w:cs="Arial"/>
          <w:noProof/>
          <w:color w:val="000000" w:themeColor="text1"/>
        </w:rPr>
      </w:pPr>
    </w:p>
    <w:p w14:paraId="319CC705"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668BC93B"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1BB3C20A"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5A27B8CC"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40E948AB" w14:textId="77777777" w:rsidR="008136AB" w:rsidRPr="00BE6BB9" w:rsidRDefault="008136AB" w:rsidP="008136AB">
      <w:pPr>
        <w:contextualSpacing/>
        <w:jc w:val="center"/>
        <w:rPr>
          <w:rFonts w:ascii="Arial" w:hAnsi="Arial" w:cs="Arial"/>
          <w:b/>
          <w:bCs/>
          <w:noProof/>
          <w:color w:val="000000" w:themeColor="text1"/>
          <w:highlight w:val="yellow"/>
        </w:rPr>
      </w:pPr>
      <w:r w:rsidRPr="00BE6BB9">
        <w:rPr>
          <w:rFonts w:ascii="Arial" w:hAnsi="Arial" w:cs="Arial"/>
          <w:b/>
          <w:bCs/>
          <w:noProof/>
          <w:color w:val="000000" w:themeColor="text1"/>
          <w:highlight w:val="yellow"/>
        </w:rPr>
        <w:t xml:space="preserve">УЛСЫН ТЭМДЭГТИЙН ХУРААМЖИЙН ТУХАЙ ХУУЛЬД </w:t>
      </w:r>
    </w:p>
    <w:p w14:paraId="5095AACD" w14:textId="683097E7" w:rsidR="008136AB" w:rsidRPr="007A1418" w:rsidRDefault="008136AB" w:rsidP="008136AB">
      <w:pPr>
        <w:contextualSpacing/>
        <w:jc w:val="center"/>
        <w:rPr>
          <w:rFonts w:ascii="Arial" w:hAnsi="Arial" w:cs="Arial"/>
          <w:b/>
          <w:bCs/>
          <w:noProof/>
          <w:color w:val="000000" w:themeColor="text1"/>
        </w:rPr>
      </w:pPr>
      <w:r w:rsidRPr="00BE6BB9">
        <w:rPr>
          <w:rFonts w:ascii="Arial" w:hAnsi="Arial" w:cs="Arial"/>
          <w:b/>
          <w:bCs/>
          <w:noProof/>
          <w:color w:val="000000" w:themeColor="text1"/>
          <w:highlight w:val="yellow"/>
        </w:rPr>
        <w:t>НЭМЭЛТ</w:t>
      </w:r>
      <w:r w:rsidR="000D48B2" w:rsidRPr="00BE6BB9">
        <w:rPr>
          <w:rFonts w:ascii="Arial" w:hAnsi="Arial" w:cs="Arial"/>
          <w:b/>
          <w:bCs/>
          <w:noProof/>
          <w:color w:val="000000" w:themeColor="text1"/>
          <w:highlight w:val="yellow"/>
        </w:rPr>
        <w:t>, ӨӨРЧЛӨЛТ</w:t>
      </w:r>
      <w:r w:rsidRPr="00BE6BB9">
        <w:rPr>
          <w:rFonts w:ascii="Arial" w:hAnsi="Arial" w:cs="Arial"/>
          <w:b/>
          <w:bCs/>
          <w:noProof/>
          <w:color w:val="000000" w:themeColor="text1"/>
          <w:highlight w:val="yellow"/>
        </w:rPr>
        <w:t xml:space="preserve"> ОРУУЛАХ ТУХАЙ</w:t>
      </w:r>
      <w:r w:rsidRPr="007A1418">
        <w:rPr>
          <w:rFonts w:ascii="Arial" w:hAnsi="Arial" w:cs="Arial"/>
          <w:b/>
          <w:bCs/>
          <w:noProof/>
          <w:color w:val="000000" w:themeColor="text1"/>
        </w:rPr>
        <w:t xml:space="preserve"> </w:t>
      </w:r>
    </w:p>
    <w:p w14:paraId="18C65CC8" w14:textId="77777777" w:rsidR="008136AB" w:rsidRPr="007A1418" w:rsidRDefault="008136AB" w:rsidP="008136AB">
      <w:pPr>
        <w:contextualSpacing/>
        <w:jc w:val="center"/>
        <w:rPr>
          <w:rFonts w:ascii="Arial" w:hAnsi="Arial" w:cs="Arial"/>
          <w:b/>
          <w:bCs/>
          <w:noProof/>
          <w:color w:val="000000" w:themeColor="text1"/>
        </w:rPr>
      </w:pPr>
    </w:p>
    <w:p w14:paraId="0CE22420" w14:textId="0F00F288"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1 дүгээр зүйл.</w:t>
      </w:r>
      <w:r w:rsidRPr="007A1418">
        <w:rPr>
          <w:rFonts w:ascii="Arial" w:hAnsi="Arial" w:cs="Arial"/>
          <w:noProof/>
          <w:color w:val="000000" w:themeColor="text1"/>
        </w:rPr>
        <w:t xml:space="preserve">Улсын тэмдэгтийн хураамжийн тухай хуульд доор дурдсан агуулгатай </w:t>
      </w:r>
      <w:r>
        <w:rPr>
          <w:rFonts w:ascii="Arial" w:hAnsi="Arial" w:cs="Arial"/>
          <w:noProof/>
          <w:color w:val="000000" w:themeColor="text1"/>
        </w:rPr>
        <w:t xml:space="preserve">зүйл, </w:t>
      </w:r>
      <w:r>
        <w:rPr>
          <w:rFonts w:ascii="Arial" w:hAnsi="Arial" w:cs="Arial"/>
          <w:noProof/>
          <w:color w:val="000000" w:themeColor="text1"/>
          <w:lang w:val="mn-MN"/>
        </w:rPr>
        <w:t>заалт</w:t>
      </w:r>
      <w:r w:rsidRPr="007A1418">
        <w:rPr>
          <w:rFonts w:ascii="Arial" w:hAnsi="Arial" w:cs="Arial"/>
          <w:noProof/>
          <w:color w:val="000000" w:themeColor="text1"/>
        </w:rPr>
        <w:t xml:space="preserve"> нэмсүгэй:</w:t>
      </w:r>
    </w:p>
    <w:p w14:paraId="5A908D54" w14:textId="77777777" w:rsidR="008136AB" w:rsidRPr="007A1418" w:rsidRDefault="008136AB" w:rsidP="008136AB">
      <w:pPr>
        <w:ind w:firstLine="720"/>
        <w:contextualSpacing/>
        <w:jc w:val="both"/>
        <w:rPr>
          <w:rFonts w:ascii="Arial" w:hAnsi="Arial" w:cs="Arial"/>
          <w:noProof/>
          <w:color w:val="000000" w:themeColor="text1"/>
        </w:rPr>
      </w:pPr>
    </w:p>
    <w:p w14:paraId="768AC812" w14:textId="77777777" w:rsidR="008136AB" w:rsidRPr="007A1418" w:rsidRDefault="008136AB" w:rsidP="008136AB">
      <w:pPr>
        <w:ind w:left="720" w:firstLine="720"/>
        <w:contextualSpacing/>
        <w:jc w:val="both"/>
        <w:rPr>
          <w:rFonts w:ascii="Arial" w:hAnsi="Arial" w:cs="Arial"/>
          <w:b/>
          <w:bCs/>
          <w:noProof/>
          <w:color w:val="000000" w:themeColor="text1"/>
        </w:rPr>
      </w:pPr>
      <w:r w:rsidRPr="007A1418">
        <w:rPr>
          <w:rFonts w:ascii="Arial" w:hAnsi="Arial" w:cs="Arial"/>
          <w:b/>
          <w:bCs/>
          <w:noProof/>
          <w:color w:val="000000" w:themeColor="text1"/>
        </w:rPr>
        <w:t>1/5 дугаар зүйлийн 5.1.</w:t>
      </w:r>
      <w:r>
        <w:rPr>
          <w:rFonts w:ascii="Arial" w:hAnsi="Arial" w:cs="Arial"/>
          <w:b/>
          <w:bCs/>
          <w:noProof/>
          <w:color w:val="000000" w:themeColor="text1"/>
        </w:rPr>
        <w:t>50</w:t>
      </w:r>
      <w:r w:rsidRPr="007A1418">
        <w:rPr>
          <w:rFonts w:ascii="Arial" w:hAnsi="Arial" w:cs="Arial"/>
          <w:b/>
          <w:bCs/>
          <w:noProof/>
          <w:color w:val="000000" w:themeColor="text1"/>
        </w:rPr>
        <w:t>, 5.1.</w:t>
      </w:r>
      <w:r>
        <w:rPr>
          <w:rFonts w:ascii="Arial" w:hAnsi="Arial" w:cs="Arial"/>
          <w:b/>
          <w:bCs/>
          <w:noProof/>
          <w:color w:val="000000" w:themeColor="text1"/>
        </w:rPr>
        <w:t>51</w:t>
      </w:r>
      <w:r w:rsidRPr="007A1418">
        <w:rPr>
          <w:rFonts w:ascii="Arial" w:hAnsi="Arial" w:cs="Arial"/>
          <w:b/>
          <w:bCs/>
          <w:noProof/>
          <w:color w:val="000000" w:themeColor="text1"/>
        </w:rPr>
        <w:t xml:space="preserve"> дэх заалт:</w:t>
      </w:r>
    </w:p>
    <w:p w14:paraId="452A64B5" w14:textId="77777777" w:rsidR="008136AB" w:rsidRPr="007A1418" w:rsidRDefault="008136AB" w:rsidP="008136AB">
      <w:pPr>
        <w:ind w:firstLine="1440"/>
        <w:contextualSpacing/>
        <w:jc w:val="both"/>
        <w:rPr>
          <w:rFonts w:ascii="Arial" w:hAnsi="Arial" w:cs="Arial"/>
          <w:noProof/>
          <w:color w:val="000000" w:themeColor="text1"/>
        </w:rPr>
      </w:pPr>
    </w:p>
    <w:p w14:paraId="06664B80" w14:textId="183CD40D" w:rsidR="008136AB" w:rsidRPr="007A1418" w:rsidRDefault="008136AB" w:rsidP="002A3E3A">
      <w:pPr>
        <w:ind w:firstLine="1440"/>
        <w:contextualSpacing/>
        <w:jc w:val="both"/>
        <w:rPr>
          <w:rFonts w:ascii="Arial" w:hAnsi="Arial" w:cs="Arial"/>
          <w:noProof/>
          <w:color w:val="000000" w:themeColor="text1"/>
        </w:rPr>
      </w:pPr>
      <w:r w:rsidRPr="007A1418">
        <w:rPr>
          <w:rFonts w:ascii="Arial" w:hAnsi="Arial" w:cs="Arial"/>
          <w:noProof/>
          <w:color w:val="000000" w:themeColor="text1"/>
        </w:rPr>
        <w:t>“5.1.</w:t>
      </w:r>
      <w:r>
        <w:rPr>
          <w:rFonts w:ascii="Arial" w:hAnsi="Arial" w:cs="Arial"/>
          <w:noProof/>
          <w:color w:val="000000" w:themeColor="text1"/>
        </w:rPr>
        <w:t>50</w:t>
      </w:r>
      <w:r w:rsidRPr="007A1418">
        <w:rPr>
          <w:rFonts w:ascii="Arial" w:hAnsi="Arial" w:cs="Arial"/>
          <w:noProof/>
          <w:color w:val="000000" w:themeColor="text1"/>
        </w:rPr>
        <w:t xml:space="preserve">.Шүүх шинжилгээний тухай хуульд заасан </w:t>
      </w:r>
      <w:r w:rsidR="00C72BC7">
        <w:rPr>
          <w:rFonts w:ascii="Arial" w:hAnsi="Arial" w:cs="Arial"/>
          <w:noProof/>
          <w:color w:val="000000" w:themeColor="text1"/>
        </w:rPr>
        <w:t xml:space="preserve">зарим төрлийн шүүх </w:t>
      </w:r>
      <w:r w:rsidRPr="007A1418">
        <w:rPr>
          <w:rFonts w:ascii="Arial" w:hAnsi="Arial" w:cs="Arial"/>
          <w:noProof/>
          <w:color w:val="000000" w:themeColor="text1"/>
        </w:rPr>
        <w:t>шинжилгээ</w:t>
      </w:r>
      <w:r w:rsidR="00C10B78">
        <w:rPr>
          <w:rFonts w:ascii="Arial" w:hAnsi="Arial" w:cs="Arial"/>
          <w:noProof/>
          <w:color w:val="000000" w:themeColor="text1"/>
        </w:rPr>
        <w:t xml:space="preserve"> хийх</w:t>
      </w:r>
      <w:r w:rsidR="009427F1">
        <w:rPr>
          <w:rFonts w:ascii="Arial" w:hAnsi="Arial" w:cs="Arial"/>
          <w:noProof/>
          <w:color w:val="000000" w:themeColor="text1"/>
        </w:rPr>
        <w:t xml:space="preserve"> болон түүнд холбогдох үйлчилгээ үзүүлэх</w:t>
      </w:r>
      <w:r w:rsidRPr="007A1418">
        <w:rPr>
          <w:rFonts w:ascii="Arial" w:hAnsi="Arial" w:cs="Arial"/>
          <w:noProof/>
          <w:color w:val="000000" w:themeColor="text1"/>
        </w:rPr>
        <w:t>;</w:t>
      </w:r>
    </w:p>
    <w:p w14:paraId="1D6B1584" w14:textId="77777777" w:rsidR="008136AB" w:rsidRPr="007A1418" w:rsidRDefault="008136AB" w:rsidP="008136AB">
      <w:pPr>
        <w:contextualSpacing/>
        <w:jc w:val="both"/>
        <w:rPr>
          <w:rFonts w:ascii="Arial" w:hAnsi="Arial" w:cs="Arial"/>
          <w:noProof/>
          <w:color w:val="000000" w:themeColor="text1"/>
        </w:rPr>
      </w:pPr>
    </w:p>
    <w:p w14:paraId="30251C48" w14:textId="3264F6A4" w:rsidR="008136AB" w:rsidRPr="007A1418" w:rsidRDefault="008136AB" w:rsidP="008136AB">
      <w:pPr>
        <w:ind w:firstLine="1440"/>
        <w:contextualSpacing/>
        <w:jc w:val="both"/>
        <w:rPr>
          <w:rFonts w:ascii="Arial" w:hAnsi="Arial" w:cs="Arial"/>
          <w:noProof/>
          <w:color w:val="000000" w:themeColor="text1"/>
        </w:rPr>
      </w:pPr>
      <w:r w:rsidRPr="007A1418">
        <w:rPr>
          <w:rFonts w:ascii="Arial" w:hAnsi="Arial" w:cs="Arial"/>
          <w:noProof/>
          <w:color w:val="000000" w:themeColor="text1"/>
        </w:rPr>
        <w:t>5.1.</w:t>
      </w:r>
      <w:r>
        <w:rPr>
          <w:rFonts w:ascii="Arial" w:hAnsi="Arial" w:cs="Arial"/>
          <w:noProof/>
          <w:color w:val="000000" w:themeColor="text1"/>
        </w:rPr>
        <w:t>51</w:t>
      </w:r>
      <w:r w:rsidRPr="007A1418">
        <w:rPr>
          <w:rFonts w:ascii="Arial" w:hAnsi="Arial" w:cs="Arial"/>
          <w:noProof/>
          <w:color w:val="000000" w:themeColor="text1"/>
        </w:rPr>
        <w:t xml:space="preserve">.Шүүх шинжилгээний тухай хуульд заасан </w:t>
      </w:r>
      <w:r w:rsidRPr="00622A6E">
        <w:rPr>
          <w:rFonts w:ascii="Arial" w:hAnsi="Arial" w:cs="Arial"/>
          <w:noProof/>
          <w:color w:val="000000" w:themeColor="text1"/>
        </w:rPr>
        <w:t>шинжээчийн үйл ажиллагаа эрхлэх</w:t>
      </w:r>
      <w:r>
        <w:rPr>
          <w:rFonts w:ascii="Arial" w:hAnsi="Arial" w:cs="Arial"/>
          <w:noProof/>
          <w:color w:val="000000" w:themeColor="text1"/>
        </w:rPr>
        <w:t xml:space="preserve"> </w:t>
      </w:r>
      <w:r w:rsidRPr="007A1418">
        <w:rPr>
          <w:rFonts w:ascii="Arial" w:hAnsi="Arial" w:cs="Arial"/>
          <w:noProof/>
          <w:color w:val="000000" w:themeColor="text1"/>
        </w:rPr>
        <w:t>зөвшөөрөл олгох.”</w:t>
      </w:r>
    </w:p>
    <w:p w14:paraId="1ABAB9E5" w14:textId="77777777" w:rsidR="008136AB" w:rsidRPr="007A1418" w:rsidRDefault="008136AB" w:rsidP="008136AB">
      <w:pPr>
        <w:ind w:firstLine="1440"/>
        <w:contextualSpacing/>
        <w:jc w:val="both"/>
        <w:rPr>
          <w:rFonts w:ascii="Arial" w:hAnsi="Arial" w:cs="Arial"/>
          <w:noProof/>
          <w:color w:val="000000" w:themeColor="text1"/>
        </w:rPr>
      </w:pPr>
    </w:p>
    <w:p w14:paraId="087A4177" w14:textId="18A77037" w:rsidR="008136AB" w:rsidRPr="007A1418" w:rsidRDefault="008136AB" w:rsidP="008136AB">
      <w:pPr>
        <w:ind w:left="720" w:firstLine="720"/>
        <w:contextualSpacing/>
        <w:jc w:val="both"/>
        <w:rPr>
          <w:rFonts w:ascii="Arial" w:hAnsi="Arial" w:cs="Arial"/>
          <w:b/>
          <w:bCs/>
          <w:noProof/>
          <w:color w:val="000000" w:themeColor="text1"/>
        </w:rPr>
      </w:pPr>
      <w:r w:rsidRPr="007A1418">
        <w:rPr>
          <w:rFonts w:ascii="Arial" w:hAnsi="Arial" w:cs="Arial"/>
          <w:b/>
          <w:bCs/>
          <w:noProof/>
          <w:color w:val="000000" w:themeColor="text1"/>
        </w:rPr>
        <w:t>2/20 дугаар зүйлийн 20.1.6</w:t>
      </w:r>
      <w:r w:rsidR="00556B5E">
        <w:rPr>
          <w:rFonts w:ascii="Arial" w:hAnsi="Arial" w:cs="Arial"/>
          <w:b/>
          <w:bCs/>
          <w:noProof/>
          <w:color w:val="000000" w:themeColor="text1"/>
        </w:rPr>
        <w:t>, 20.1.7</w:t>
      </w:r>
      <w:r w:rsidRPr="007A1418">
        <w:rPr>
          <w:rFonts w:ascii="Arial" w:hAnsi="Arial" w:cs="Arial"/>
          <w:b/>
          <w:bCs/>
          <w:noProof/>
          <w:color w:val="000000" w:themeColor="text1"/>
        </w:rPr>
        <w:t xml:space="preserve"> дахь заалт:</w:t>
      </w:r>
    </w:p>
    <w:p w14:paraId="552E1958" w14:textId="77777777" w:rsidR="008136AB" w:rsidRPr="007A1418" w:rsidRDefault="008136AB" w:rsidP="008136AB">
      <w:pPr>
        <w:ind w:firstLine="720"/>
        <w:contextualSpacing/>
        <w:jc w:val="both"/>
        <w:rPr>
          <w:rFonts w:ascii="Arial" w:hAnsi="Arial" w:cs="Arial"/>
          <w:noProof/>
          <w:color w:val="000000" w:themeColor="text1"/>
        </w:rPr>
      </w:pPr>
    </w:p>
    <w:p w14:paraId="65A15471" w14:textId="6B739329" w:rsidR="00556B5E" w:rsidRDefault="008136AB" w:rsidP="008136AB">
      <w:pPr>
        <w:ind w:firstLine="1440"/>
        <w:contextualSpacing/>
        <w:jc w:val="both"/>
        <w:rPr>
          <w:rFonts w:ascii="Arial" w:hAnsi="Arial" w:cs="Arial"/>
          <w:noProof/>
          <w:color w:val="000000" w:themeColor="text1"/>
        </w:rPr>
      </w:pPr>
      <w:r w:rsidRPr="007A1418">
        <w:rPr>
          <w:rFonts w:ascii="Arial" w:hAnsi="Arial" w:cs="Arial"/>
          <w:noProof/>
          <w:color w:val="000000" w:themeColor="text1"/>
        </w:rPr>
        <w:t>“20.1.6.</w:t>
      </w:r>
      <w:r w:rsidR="008F218D">
        <w:rPr>
          <w:rFonts w:ascii="Arial" w:hAnsi="Arial" w:cs="Arial"/>
          <w:noProof/>
          <w:color w:val="000000" w:themeColor="text1"/>
        </w:rPr>
        <w:t>Ш</w:t>
      </w:r>
      <w:r w:rsidRPr="007A1418">
        <w:rPr>
          <w:rFonts w:ascii="Arial" w:hAnsi="Arial" w:cs="Arial"/>
          <w:noProof/>
          <w:color w:val="000000" w:themeColor="text1"/>
        </w:rPr>
        <w:t xml:space="preserve">үүх шинжилгээний тухай хуульд заасан шинжээчийн </w:t>
      </w:r>
      <w:r w:rsidR="004861B8">
        <w:rPr>
          <w:rFonts w:ascii="Arial" w:hAnsi="Arial" w:cs="Arial"/>
          <w:noProof/>
          <w:color w:val="000000" w:themeColor="text1"/>
        </w:rPr>
        <w:t>үйл ажиллагаа эрхлэх</w:t>
      </w:r>
      <w:r w:rsidRPr="007A1418">
        <w:rPr>
          <w:rFonts w:ascii="Arial" w:hAnsi="Arial" w:cs="Arial"/>
          <w:noProof/>
          <w:color w:val="000000" w:themeColor="text1"/>
        </w:rPr>
        <w:t xml:space="preserve"> зөвшөөрөл олгоход 500 000-800 000 төгрөг</w:t>
      </w:r>
      <w:r w:rsidR="00EF1BD0">
        <w:rPr>
          <w:rFonts w:ascii="Arial" w:hAnsi="Arial" w:cs="Arial"/>
          <w:noProof/>
          <w:color w:val="000000" w:themeColor="text1"/>
          <w:lang w:val="en-US"/>
        </w:rPr>
        <w:t>;</w:t>
      </w:r>
      <w:r w:rsidRPr="007A1418">
        <w:rPr>
          <w:rFonts w:ascii="Arial" w:hAnsi="Arial" w:cs="Arial"/>
          <w:noProof/>
          <w:color w:val="000000" w:themeColor="text1"/>
        </w:rPr>
        <w:t xml:space="preserve"> </w:t>
      </w:r>
    </w:p>
    <w:p w14:paraId="79057772" w14:textId="77777777" w:rsidR="00556B5E" w:rsidRDefault="00556B5E" w:rsidP="008136AB">
      <w:pPr>
        <w:ind w:firstLine="1440"/>
        <w:contextualSpacing/>
        <w:jc w:val="both"/>
        <w:rPr>
          <w:rFonts w:ascii="Arial" w:hAnsi="Arial" w:cs="Arial"/>
          <w:noProof/>
          <w:color w:val="000000" w:themeColor="text1"/>
        </w:rPr>
      </w:pPr>
    </w:p>
    <w:p w14:paraId="648F17C3" w14:textId="74C2C9CE" w:rsidR="008136AB" w:rsidRPr="007A1418" w:rsidRDefault="00EF1BD0" w:rsidP="008136AB">
      <w:pPr>
        <w:ind w:firstLine="1440"/>
        <w:contextualSpacing/>
        <w:jc w:val="both"/>
        <w:rPr>
          <w:rFonts w:ascii="Arial" w:hAnsi="Arial" w:cs="Arial"/>
          <w:noProof/>
          <w:color w:val="000000" w:themeColor="text1"/>
        </w:rPr>
      </w:pPr>
      <w:r>
        <w:rPr>
          <w:rFonts w:ascii="Arial" w:hAnsi="Arial" w:cs="Arial"/>
          <w:noProof/>
          <w:color w:val="000000" w:themeColor="text1"/>
        </w:rPr>
        <w:t xml:space="preserve">20.1.7.энэ хуулийн 20.1.6-д заасан зөвшөөрлийн хугацааг </w:t>
      </w:r>
      <w:r w:rsidR="008136AB" w:rsidRPr="007A1418">
        <w:rPr>
          <w:rFonts w:ascii="Arial" w:hAnsi="Arial" w:cs="Arial"/>
          <w:noProof/>
          <w:color w:val="000000" w:themeColor="text1"/>
        </w:rPr>
        <w:t>сунгахад 400 000-600 000 төгрөг.”</w:t>
      </w:r>
    </w:p>
    <w:p w14:paraId="608F8907" w14:textId="77777777" w:rsidR="008136AB" w:rsidRPr="007A1418" w:rsidRDefault="008136AB" w:rsidP="008136AB">
      <w:pPr>
        <w:ind w:firstLine="1440"/>
        <w:contextualSpacing/>
        <w:jc w:val="both"/>
        <w:rPr>
          <w:rFonts w:ascii="Arial" w:hAnsi="Arial" w:cs="Arial"/>
          <w:noProof/>
          <w:color w:val="000000" w:themeColor="text1"/>
        </w:rPr>
      </w:pPr>
    </w:p>
    <w:p w14:paraId="7D88AEAD" w14:textId="77777777" w:rsidR="008136AB" w:rsidRDefault="008136AB" w:rsidP="008136AB">
      <w:pPr>
        <w:ind w:left="720" w:firstLine="720"/>
        <w:contextualSpacing/>
        <w:jc w:val="both"/>
        <w:rPr>
          <w:rFonts w:ascii="Arial" w:hAnsi="Arial" w:cs="Arial"/>
          <w:b/>
          <w:bCs/>
          <w:noProof/>
          <w:color w:val="000000" w:themeColor="text1"/>
        </w:rPr>
      </w:pPr>
      <w:r w:rsidRPr="007A1418">
        <w:rPr>
          <w:rFonts w:ascii="Arial" w:hAnsi="Arial" w:cs="Arial"/>
          <w:b/>
          <w:bCs/>
          <w:noProof/>
          <w:color w:val="000000" w:themeColor="text1"/>
        </w:rPr>
        <w:t>3/</w:t>
      </w:r>
      <w:r>
        <w:rPr>
          <w:rFonts w:ascii="Arial" w:hAnsi="Arial" w:cs="Arial"/>
          <w:b/>
          <w:bCs/>
          <w:noProof/>
          <w:color w:val="000000" w:themeColor="text1"/>
        </w:rPr>
        <w:t>20</w:t>
      </w:r>
      <w:r w:rsidRPr="003123A2">
        <w:rPr>
          <w:rFonts w:ascii="Arial" w:hAnsi="Arial" w:cs="Arial"/>
          <w:b/>
          <w:bCs/>
          <w:noProof/>
          <w:color w:val="000000" w:themeColor="text1"/>
          <w:vertAlign w:val="superscript"/>
        </w:rPr>
        <w:t>1</w:t>
      </w:r>
      <w:r>
        <w:rPr>
          <w:rFonts w:ascii="Arial" w:hAnsi="Arial" w:cs="Arial"/>
          <w:b/>
          <w:bCs/>
          <w:noProof/>
          <w:color w:val="000000" w:themeColor="text1"/>
        </w:rPr>
        <w:t xml:space="preserve"> дүгээр зүйл.</w:t>
      </w:r>
    </w:p>
    <w:p w14:paraId="7FA21A94" w14:textId="77777777" w:rsidR="008136AB" w:rsidRDefault="008136AB" w:rsidP="008136AB">
      <w:pPr>
        <w:ind w:left="720" w:firstLine="720"/>
        <w:contextualSpacing/>
        <w:jc w:val="both"/>
        <w:rPr>
          <w:rFonts w:ascii="Arial" w:hAnsi="Arial" w:cs="Arial"/>
          <w:b/>
          <w:bCs/>
          <w:noProof/>
          <w:color w:val="000000" w:themeColor="text1"/>
        </w:rPr>
      </w:pPr>
    </w:p>
    <w:p w14:paraId="08E2AA29" w14:textId="77777777" w:rsidR="008136AB" w:rsidRDefault="008136AB" w:rsidP="008136AB">
      <w:pPr>
        <w:ind w:left="2127" w:hanging="1407"/>
        <w:contextualSpacing/>
        <w:jc w:val="both"/>
        <w:rPr>
          <w:rFonts w:ascii="Arial" w:hAnsi="Arial" w:cs="Arial"/>
          <w:b/>
          <w:bCs/>
          <w:noProof/>
          <w:color w:val="000000" w:themeColor="text1"/>
        </w:rPr>
      </w:pPr>
      <w:r>
        <w:rPr>
          <w:rFonts w:ascii="Arial" w:hAnsi="Arial" w:cs="Arial"/>
          <w:b/>
          <w:bCs/>
          <w:noProof/>
          <w:color w:val="000000" w:themeColor="text1"/>
        </w:rPr>
        <w:t>“</w:t>
      </w:r>
      <w:r w:rsidRPr="007A1418">
        <w:rPr>
          <w:rFonts w:ascii="Arial" w:hAnsi="Arial" w:cs="Arial"/>
          <w:b/>
          <w:bCs/>
          <w:noProof/>
          <w:color w:val="000000" w:themeColor="text1"/>
        </w:rPr>
        <w:t>20</w:t>
      </w:r>
      <w:r w:rsidRPr="00C55D01">
        <w:rPr>
          <w:rFonts w:ascii="Arial" w:hAnsi="Arial" w:cs="Arial"/>
          <w:b/>
          <w:bCs/>
          <w:noProof/>
          <w:color w:val="000000" w:themeColor="text1"/>
          <w:vertAlign w:val="superscript"/>
        </w:rPr>
        <w:t>1</w:t>
      </w:r>
      <w:r w:rsidRPr="007A1418">
        <w:rPr>
          <w:rFonts w:ascii="Arial" w:hAnsi="Arial" w:cs="Arial"/>
          <w:b/>
          <w:bCs/>
          <w:noProof/>
          <w:color w:val="000000" w:themeColor="text1"/>
        </w:rPr>
        <w:t xml:space="preserve"> д</w:t>
      </w:r>
      <w:r>
        <w:rPr>
          <w:rFonts w:ascii="Arial" w:hAnsi="Arial" w:cs="Arial"/>
          <w:b/>
          <w:bCs/>
          <w:noProof/>
          <w:color w:val="000000" w:themeColor="text1"/>
        </w:rPr>
        <w:t>үгээ</w:t>
      </w:r>
      <w:r w:rsidRPr="007A1418">
        <w:rPr>
          <w:rFonts w:ascii="Arial" w:hAnsi="Arial" w:cs="Arial"/>
          <w:b/>
          <w:bCs/>
          <w:noProof/>
          <w:color w:val="000000" w:themeColor="text1"/>
        </w:rPr>
        <w:t>р зүйл</w:t>
      </w:r>
      <w:r>
        <w:rPr>
          <w:rFonts w:ascii="Arial" w:hAnsi="Arial" w:cs="Arial"/>
          <w:b/>
          <w:bCs/>
          <w:noProof/>
          <w:color w:val="000000" w:themeColor="text1"/>
        </w:rPr>
        <w:t xml:space="preserve">.Зарим төрлийн шүүх шинжилгээ хийх болон </w:t>
      </w:r>
    </w:p>
    <w:p w14:paraId="7AA6AD40" w14:textId="77777777" w:rsidR="008136AB" w:rsidRDefault="008136AB" w:rsidP="008136AB">
      <w:pPr>
        <w:ind w:left="2127"/>
        <w:contextualSpacing/>
        <w:jc w:val="both"/>
        <w:rPr>
          <w:rFonts w:ascii="Arial" w:hAnsi="Arial" w:cs="Arial"/>
          <w:b/>
          <w:bCs/>
          <w:noProof/>
          <w:color w:val="000000" w:themeColor="text1"/>
        </w:rPr>
      </w:pPr>
      <w:r>
        <w:rPr>
          <w:rFonts w:ascii="Arial" w:hAnsi="Arial" w:cs="Arial"/>
          <w:b/>
          <w:bCs/>
          <w:noProof/>
          <w:color w:val="000000" w:themeColor="text1"/>
        </w:rPr>
        <w:t xml:space="preserve">түүнд холбогдох үйлчилгээг үзүүлэхэд хураах тэмдэгтийн </w:t>
      </w:r>
    </w:p>
    <w:p w14:paraId="67515F97" w14:textId="77777777" w:rsidR="008136AB" w:rsidRPr="007A1418" w:rsidRDefault="008136AB" w:rsidP="008136AB">
      <w:pPr>
        <w:ind w:left="3600" w:firstLine="720"/>
        <w:contextualSpacing/>
        <w:jc w:val="both"/>
        <w:rPr>
          <w:rFonts w:ascii="Arial" w:hAnsi="Arial" w:cs="Arial"/>
          <w:b/>
          <w:bCs/>
          <w:noProof/>
          <w:color w:val="000000" w:themeColor="text1"/>
        </w:rPr>
      </w:pPr>
      <w:r>
        <w:rPr>
          <w:rFonts w:ascii="Arial" w:hAnsi="Arial" w:cs="Arial"/>
          <w:b/>
          <w:bCs/>
          <w:noProof/>
          <w:color w:val="000000" w:themeColor="text1"/>
        </w:rPr>
        <w:t xml:space="preserve">хураамжийн хэмжээ </w:t>
      </w:r>
    </w:p>
    <w:p w14:paraId="37CD2110" w14:textId="77777777" w:rsidR="008136AB" w:rsidRPr="007A1418" w:rsidRDefault="008136AB" w:rsidP="008136AB">
      <w:pPr>
        <w:contextualSpacing/>
        <w:jc w:val="both"/>
        <w:rPr>
          <w:rFonts w:ascii="Arial" w:hAnsi="Arial" w:cs="Arial"/>
          <w:noProof/>
          <w:color w:val="000000" w:themeColor="text1"/>
        </w:rPr>
      </w:pPr>
    </w:p>
    <w:p w14:paraId="537A2A4B"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noProof/>
          <w:color w:val="000000" w:themeColor="text1"/>
        </w:rPr>
        <w:t>20</w:t>
      </w:r>
      <w:r w:rsidRPr="00660163">
        <w:rPr>
          <w:rFonts w:ascii="Arial" w:hAnsi="Arial" w:cs="Arial"/>
          <w:noProof/>
          <w:color w:val="000000" w:themeColor="text1"/>
          <w:vertAlign w:val="superscript"/>
        </w:rPr>
        <w:t>1</w:t>
      </w:r>
      <w:r w:rsidRPr="007A1418">
        <w:rPr>
          <w:rFonts w:ascii="Arial" w:hAnsi="Arial" w:cs="Arial"/>
          <w:noProof/>
          <w:color w:val="000000" w:themeColor="text1"/>
        </w:rPr>
        <w:t>.</w:t>
      </w:r>
      <w:r>
        <w:rPr>
          <w:rFonts w:ascii="Arial" w:hAnsi="Arial" w:cs="Arial"/>
          <w:noProof/>
          <w:color w:val="000000" w:themeColor="text1"/>
        </w:rPr>
        <w:t>1</w:t>
      </w:r>
      <w:r w:rsidRPr="007A1418">
        <w:rPr>
          <w:rFonts w:ascii="Arial" w:hAnsi="Arial" w:cs="Arial"/>
          <w:noProof/>
          <w:color w:val="000000" w:themeColor="text1"/>
        </w:rPr>
        <w:t>.Шүүх шинжилгээний байгууллагад хийгдэх дараах шүүх</w:t>
      </w:r>
      <w:r>
        <w:rPr>
          <w:rFonts w:ascii="Arial" w:hAnsi="Arial" w:cs="Arial"/>
          <w:noProof/>
          <w:color w:val="000000" w:themeColor="text1"/>
        </w:rPr>
        <w:t xml:space="preserve"> </w:t>
      </w:r>
      <w:r w:rsidRPr="00F00833">
        <w:rPr>
          <w:rFonts w:ascii="Arial" w:hAnsi="Arial" w:cs="Arial"/>
          <w:noProof/>
          <w:color w:val="000000" w:themeColor="text1"/>
        </w:rPr>
        <w:t>эмнэлгийн</w:t>
      </w:r>
      <w:r>
        <w:rPr>
          <w:rFonts w:ascii="Arial" w:hAnsi="Arial" w:cs="Arial"/>
          <w:noProof/>
          <w:color w:val="000000" w:themeColor="text1"/>
        </w:rPr>
        <w:t xml:space="preserve"> </w:t>
      </w:r>
      <w:r w:rsidRPr="007A1418">
        <w:rPr>
          <w:rFonts w:ascii="Arial" w:hAnsi="Arial" w:cs="Arial"/>
          <w:noProof/>
          <w:color w:val="000000" w:themeColor="text1"/>
        </w:rPr>
        <w:t>шинжилгээнд доор дурдсан хэмжээгээр тэмдэгтийн хураамж хураана:</w:t>
      </w:r>
    </w:p>
    <w:p w14:paraId="10B56407" w14:textId="77777777" w:rsidR="008136AB" w:rsidRPr="007A1418" w:rsidRDefault="008136AB" w:rsidP="008136AB">
      <w:pPr>
        <w:ind w:firstLine="1440"/>
        <w:contextualSpacing/>
        <w:jc w:val="both"/>
        <w:rPr>
          <w:rFonts w:ascii="Arial" w:hAnsi="Arial" w:cs="Arial"/>
          <w:noProof/>
          <w:color w:val="000000" w:themeColor="text1"/>
        </w:rPr>
      </w:pPr>
      <w:r w:rsidRPr="007A1418">
        <w:rPr>
          <w:rFonts w:ascii="Arial" w:hAnsi="Arial" w:cs="Arial"/>
          <w:noProof/>
          <w:color w:val="000000" w:themeColor="text1"/>
        </w:rPr>
        <w:tab/>
      </w:r>
    </w:p>
    <w:p w14:paraId="19CB1FC9" w14:textId="77777777" w:rsidR="008136AB" w:rsidRDefault="008136AB" w:rsidP="008136AB">
      <w:pPr>
        <w:ind w:firstLine="1440"/>
        <w:contextualSpacing/>
        <w:jc w:val="both"/>
        <w:rPr>
          <w:rFonts w:ascii="Arial" w:hAnsi="Arial" w:cs="Arial"/>
          <w:noProof/>
          <w:color w:val="000000" w:themeColor="text1"/>
        </w:rPr>
      </w:pPr>
      <w:r w:rsidRPr="007A1418">
        <w:rPr>
          <w:rFonts w:ascii="Arial" w:hAnsi="Arial" w:cs="Arial"/>
          <w:noProof/>
          <w:color w:val="000000" w:themeColor="text1"/>
        </w:rPr>
        <w:t>20</w:t>
      </w:r>
      <w:r w:rsidRPr="00660163">
        <w:rPr>
          <w:rFonts w:ascii="Arial" w:hAnsi="Arial" w:cs="Arial"/>
          <w:noProof/>
          <w:color w:val="000000" w:themeColor="text1"/>
          <w:vertAlign w:val="superscript"/>
        </w:rPr>
        <w:t>1</w:t>
      </w:r>
      <w:r w:rsidRPr="007A1418">
        <w:rPr>
          <w:rFonts w:ascii="Arial" w:hAnsi="Arial" w:cs="Arial"/>
          <w:noProof/>
          <w:color w:val="000000" w:themeColor="text1"/>
        </w:rPr>
        <w:t>.</w:t>
      </w:r>
      <w:r>
        <w:rPr>
          <w:rFonts w:ascii="Arial" w:hAnsi="Arial" w:cs="Arial"/>
          <w:noProof/>
          <w:color w:val="000000" w:themeColor="text1"/>
        </w:rPr>
        <w:t>1</w:t>
      </w:r>
      <w:r w:rsidRPr="007A1418">
        <w:rPr>
          <w:rFonts w:ascii="Arial" w:hAnsi="Arial" w:cs="Arial"/>
          <w:noProof/>
          <w:color w:val="000000" w:themeColor="text1"/>
        </w:rPr>
        <w:t>.1.ДНХ-ээр эцэг, эх тогтоох лабораторийн шинжилгээ</w:t>
      </w:r>
      <w:r>
        <w:rPr>
          <w:rFonts w:ascii="Arial" w:hAnsi="Arial" w:cs="Arial"/>
          <w:noProof/>
          <w:color w:val="000000" w:themeColor="text1"/>
          <w:lang w:val="mn-MN"/>
        </w:rPr>
        <w:t xml:space="preserve"> хийхэд </w:t>
      </w:r>
      <w:r>
        <w:rPr>
          <w:rFonts w:ascii="Arial" w:hAnsi="Arial" w:cs="Arial"/>
          <w:noProof/>
          <w:color w:val="000000" w:themeColor="text1"/>
        </w:rPr>
        <w:t xml:space="preserve">120 000-180 000 </w:t>
      </w:r>
      <w:r w:rsidRPr="007A1418">
        <w:rPr>
          <w:rFonts w:ascii="Arial" w:hAnsi="Arial" w:cs="Arial"/>
          <w:noProof/>
          <w:color w:val="000000" w:themeColor="text1"/>
        </w:rPr>
        <w:t>төгрөг</w:t>
      </w:r>
      <w:r>
        <w:rPr>
          <w:rFonts w:ascii="Arial" w:hAnsi="Arial" w:cs="Arial"/>
          <w:noProof/>
          <w:color w:val="000000" w:themeColor="text1"/>
        </w:rPr>
        <w:t>;</w:t>
      </w:r>
    </w:p>
    <w:p w14:paraId="208F2130" w14:textId="77777777" w:rsidR="008136AB" w:rsidRDefault="008136AB" w:rsidP="008136AB">
      <w:pPr>
        <w:ind w:firstLine="1440"/>
        <w:contextualSpacing/>
        <w:jc w:val="both"/>
        <w:rPr>
          <w:rFonts w:ascii="Arial" w:hAnsi="Arial" w:cs="Arial"/>
          <w:noProof/>
          <w:color w:val="000000" w:themeColor="text1"/>
        </w:rPr>
      </w:pPr>
      <w:r w:rsidRPr="007A1418">
        <w:rPr>
          <w:rFonts w:ascii="Arial" w:hAnsi="Arial" w:cs="Arial"/>
          <w:noProof/>
          <w:color w:val="000000" w:themeColor="text1"/>
        </w:rPr>
        <w:t xml:space="preserve"> </w:t>
      </w:r>
    </w:p>
    <w:p w14:paraId="2DF8E6A3" w14:textId="77777777" w:rsidR="008136AB" w:rsidRPr="00C850A2" w:rsidRDefault="008136AB" w:rsidP="008136AB">
      <w:pPr>
        <w:ind w:firstLine="1440"/>
        <w:contextualSpacing/>
        <w:jc w:val="both"/>
        <w:rPr>
          <w:rFonts w:ascii="Arial" w:hAnsi="Arial" w:cs="Arial"/>
          <w:noProof/>
          <w:color w:val="000000" w:themeColor="text1"/>
        </w:rPr>
      </w:pPr>
      <w:r>
        <w:rPr>
          <w:rFonts w:ascii="Arial" w:hAnsi="Arial" w:cs="Arial"/>
          <w:noProof/>
          <w:color w:val="000000" w:themeColor="text1"/>
          <w:lang w:val="mn-MN"/>
        </w:rPr>
        <w:t>20</w:t>
      </w:r>
      <w:r w:rsidRPr="00660163">
        <w:rPr>
          <w:rFonts w:ascii="Arial" w:hAnsi="Arial" w:cs="Arial"/>
          <w:noProof/>
          <w:color w:val="000000" w:themeColor="text1"/>
          <w:vertAlign w:val="superscript"/>
        </w:rPr>
        <w:t>1</w:t>
      </w:r>
      <w:r>
        <w:rPr>
          <w:rFonts w:ascii="Arial" w:hAnsi="Arial" w:cs="Arial"/>
          <w:noProof/>
          <w:color w:val="000000" w:themeColor="text1"/>
          <w:lang w:val="mn-MN"/>
        </w:rPr>
        <w:t>.1.2.хүний шээс</w:t>
      </w:r>
      <w:r w:rsidRPr="00F00833">
        <w:rPr>
          <w:rFonts w:ascii="Arial" w:hAnsi="Arial" w:cs="Arial"/>
          <w:noProof/>
          <w:color w:val="000000" w:themeColor="text1"/>
          <w:lang w:val="mn-MN"/>
        </w:rPr>
        <w:t>, үс, хумс, шүлс, цус</w:t>
      </w:r>
      <w:r>
        <w:rPr>
          <w:rFonts w:ascii="Arial" w:hAnsi="Arial" w:cs="Arial"/>
          <w:noProof/>
          <w:color w:val="000000" w:themeColor="text1"/>
          <w:lang w:val="mn-MN"/>
        </w:rPr>
        <w:t xml:space="preserve">анд </w:t>
      </w:r>
      <w:r w:rsidRPr="007A1418">
        <w:rPr>
          <w:rFonts w:ascii="Arial" w:hAnsi="Arial" w:cs="Arial"/>
          <w:noProof/>
          <w:color w:val="000000" w:themeColor="text1"/>
        </w:rPr>
        <w:t>мансууруулах болон сэтгэцэд нөлөөт бодис тодорхойлох</w:t>
      </w:r>
      <w:r>
        <w:rPr>
          <w:rFonts w:ascii="Arial" w:hAnsi="Arial" w:cs="Arial"/>
          <w:noProof/>
          <w:color w:val="000000" w:themeColor="text1"/>
          <w:lang w:val="mn-MN"/>
        </w:rPr>
        <w:t xml:space="preserve"> лабораторийн</w:t>
      </w:r>
      <w:r w:rsidRPr="007A1418">
        <w:rPr>
          <w:rFonts w:ascii="Arial" w:hAnsi="Arial" w:cs="Arial"/>
          <w:noProof/>
          <w:color w:val="000000" w:themeColor="text1"/>
        </w:rPr>
        <w:t xml:space="preserve"> шинжилгээ</w:t>
      </w:r>
      <w:r>
        <w:rPr>
          <w:rFonts w:ascii="Arial" w:hAnsi="Arial" w:cs="Arial"/>
          <w:noProof/>
          <w:color w:val="000000" w:themeColor="text1"/>
          <w:lang w:val="mn-MN"/>
        </w:rPr>
        <w:t xml:space="preserve"> хийхэд </w:t>
      </w:r>
      <w:r>
        <w:rPr>
          <w:rFonts w:ascii="Arial" w:hAnsi="Arial" w:cs="Arial"/>
          <w:noProof/>
          <w:color w:val="000000" w:themeColor="text1"/>
        </w:rPr>
        <w:t>45 000-60 000</w:t>
      </w:r>
      <w:r w:rsidRPr="007A1418">
        <w:rPr>
          <w:rFonts w:ascii="Arial" w:hAnsi="Arial" w:cs="Arial"/>
          <w:noProof/>
          <w:color w:val="000000" w:themeColor="text1"/>
        </w:rPr>
        <w:t xml:space="preserve"> төгрөг</w:t>
      </w:r>
      <w:r>
        <w:rPr>
          <w:rFonts w:ascii="Arial" w:hAnsi="Arial" w:cs="Arial"/>
          <w:noProof/>
          <w:color w:val="000000" w:themeColor="text1"/>
        </w:rPr>
        <w:t>;</w:t>
      </w:r>
    </w:p>
    <w:p w14:paraId="40B4B788" w14:textId="77777777" w:rsidR="008136AB" w:rsidRDefault="008136AB" w:rsidP="008136AB">
      <w:pPr>
        <w:ind w:firstLine="1440"/>
        <w:contextualSpacing/>
        <w:jc w:val="both"/>
        <w:rPr>
          <w:rFonts w:ascii="Arial" w:hAnsi="Arial" w:cs="Arial"/>
          <w:noProof/>
          <w:color w:val="000000" w:themeColor="text1"/>
        </w:rPr>
      </w:pPr>
    </w:p>
    <w:p w14:paraId="6FF1BEB6" w14:textId="77777777" w:rsidR="008136AB" w:rsidRDefault="008136AB" w:rsidP="008136AB">
      <w:pPr>
        <w:ind w:firstLine="1440"/>
        <w:contextualSpacing/>
        <w:jc w:val="both"/>
        <w:rPr>
          <w:rFonts w:ascii="Arial" w:hAnsi="Arial" w:cs="Arial"/>
          <w:noProof/>
          <w:color w:val="000000" w:themeColor="text1"/>
        </w:rPr>
      </w:pPr>
      <w:r w:rsidRPr="00C850A2">
        <w:rPr>
          <w:rFonts w:ascii="Arial" w:hAnsi="Arial" w:cs="Arial"/>
          <w:noProof/>
          <w:color w:val="000000" w:themeColor="text1"/>
        </w:rPr>
        <w:t>20</w:t>
      </w:r>
      <w:r w:rsidRPr="00660163">
        <w:rPr>
          <w:rFonts w:ascii="Arial" w:hAnsi="Arial" w:cs="Arial"/>
          <w:noProof/>
          <w:color w:val="000000" w:themeColor="text1"/>
          <w:vertAlign w:val="superscript"/>
        </w:rPr>
        <w:t>1</w:t>
      </w:r>
      <w:r w:rsidRPr="00C850A2">
        <w:rPr>
          <w:rFonts w:ascii="Arial" w:hAnsi="Arial" w:cs="Arial"/>
          <w:noProof/>
          <w:color w:val="000000" w:themeColor="text1"/>
          <w:lang w:val="mn-MN"/>
        </w:rPr>
        <w:t>.</w:t>
      </w:r>
      <w:r>
        <w:rPr>
          <w:rFonts w:ascii="Arial" w:hAnsi="Arial" w:cs="Arial"/>
          <w:noProof/>
          <w:color w:val="000000" w:themeColor="text1"/>
          <w:lang w:val="mn-MN"/>
        </w:rPr>
        <w:t>1</w:t>
      </w:r>
      <w:r w:rsidRPr="00C850A2">
        <w:rPr>
          <w:rFonts w:ascii="Arial" w:hAnsi="Arial" w:cs="Arial"/>
          <w:noProof/>
          <w:color w:val="000000" w:themeColor="text1"/>
          <w:lang w:val="mn-MN"/>
        </w:rPr>
        <w:t>.3.лаборатор</w:t>
      </w:r>
      <w:r>
        <w:rPr>
          <w:rFonts w:ascii="Arial" w:hAnsi="Arial" w:cs="Arial"/>
          <w:noProof/>
          <w:color w:val="000000" w:themeColor="text1"/>
          <w:lang w:val="mn-MN"/>
        </w:rPr>
        <w:t>и</w:t>
      </w:r>
      <w:r w:rsidRPr="00C850A2">
        <w:rPr>
          <w:rFonts w:ascii="Arial" w:hAnsi="Arial" w:cs="Arial"/>
          <w:noProof/>
          <w:color w:val="000000" w:themeColor="text1"/>
          <w:lang w:val="mn-MN"/>
        </w:rPr>
        <w:t xml:space="preserve">д </w:t>
      </w:r>
      <w:r w:rsidRPr="00C850A2">
        <w:rPr>
          <w:rFonts w:ascii="Arial" w:hAnsi="Arial" w:cs="Arial"/>
          <w:noProof/>
          <w:color w:val="000000" w:themeColor="text1"/>
        </w:rPr>
        <w:t>ДНХ-ийн аргаар хийх бактериологийн шинжилгээ</w:t>
      </w:r>
      <w:r>
        <w:rPr>
          <w:rFonts w:ascii="Arial" w:hAnsi="Arial" w:cs="Arial"/>
          <w:noProof/>
          <w:color w:val="000000" w:themeColor="text1"/>
          <w:lang w:val="mn-MN"/>
        </w:rPr>
        <w:t xml:space="preserve"> хийхэд </w:t>
      </w:r>
      <w:r>
        <w:rPr>
          <w:rFonts w:ascii="Arial" w:hAnsi="Arial" w:cs="Arial"/>
          <w:noProof/>
          <w:color w:val="000000" w:themeColor="text1"/>
        </w:rPr>
        <w:t>15 000-20 000</w:t>
      </w:r>
      <w:r w:rsidRPr="007A1418">
        <w:rPr>
          <w:rFonts w:ascii="Arial" w:hAnsi="Arial" w:cs="Arial"/>
          <w:noProof/>
          <w:color w:val="000000" w:themeColor="text1"/>
        </w:rPr>
        <w:t xml:space="preserve"> төгрөг</w:t>
      </w:r>
      <w:r w:rsidRPr="00C850A2">
        <w:rPr>
          <w:rFonts w:ascii="Arial" w:hAnsi="Arial" w:cs="Arial"/>
          <w:noProof/>
          <w:color w:val="000000" w:themeColor="text1"/>
        </w:rPr>
        <w:t>;</w:t>
      </w:r>
    </w:p>
    <w:p w14:paraId="282E31F2" w14:textId="77777777" w:rsidR="008136AB" w:rsidRPr="00C850A2" w:rsidRDefault="008136AB" w:rsidP="008136AB">
      <w:pPr>
        <w:ind w:firstLine="1440"/>
        <w:contextualSpacing/>
        <w:jc w:val="both"/>
        <w:rPr>
          <w:rFonts w:ascii="Arial" w:hAnsi="Arial" w:cs="Arial"/>
          <w:noProof/>
          <w:color w:val="000000" w:themeColor="text1"/>
        </w:rPr>
      </w:pPr>
    </w:p>
    <w:p w14:paraId="0F3EE510" w14:textId="77777777" w:rsidR="008136AB" w:rsidRDefault="008136AB" w:rsidP="008136AB">
      <w:pPr>
        <w:ind w:firstLine="1440"/>
        <w:contextualSpacing/>
        <w:jc w:val="both"/>
        <w:rPr>
          <w:rFonts w:ascii="Arial" w:hAnsi="Arial" w:cs="Arial"/>
          <w:noProof/>
          <w:color w:val="000000" w:themeColor="text1"/>
        </w:rPr>
      </w:pPr>
      <w:r>
        <w:rPr>
          <w:rFonts w:ascii="Arial" w:hAnsi="Arial" w:cs="Arial"/>
          <w:noProof/>
          <w:color w:val="000000" w:themeColor="text1"/>
          <w:lang w:val="mn-MN"/>
        </w:rPr>
        <w:lastRenderedPageBreak/>
        <w:t>20</w:t>
      </w:r>
      <w:r w:rsidRPr="00660163">
        <w:rPr>
          <w:rFonts w:ascii="Arial" w:hAnsi="Arial" w:cs="Arial"/>
          <w:noProof/>
          <w:color w:val="000000" w:themeColor="text1"/>
          <w:vertAlign w:val="superscript"/>
        </w:rPr>
        <w:t>1</w:t>
      </w:r>
      <w:r>
        <w:rPr>
          <w:rFonts w:ascii="Arial" w:hAnsi="Arial" w:cs="Arial"/>
          <w:noProof/>
          <w:color w:val="000000" w:themeColor="text1"/>
          <w:lang w:val="mn-MN"/>
        </w:rPr>
        <w:t xml:space="preserve">.1.4.лабораторид </w:t>
      </w:r>
      <w:r w:rsidRPr="00C850A2">
        <w:rPr>
          <w:rFonts w:ascii="Arial" w:hAnsi="Arial" w:cs="Arial"/>
          <w:noProof/>
          <w:color w:val="000000" w:themeColor="text1"/>
        </w:rPr>
        <w:t>бичил харуурын аргаар хийх бактериологийн шинжилгээ</w:t>
      </w:r>
      <w:r w:rsidRPr="00C850A2">
        <w:rPr>
          <w:rFonts w:ascii="Arial" w:hAnsi="Arial" w:cs="Arial"/>
          <w:noProof/>
          <w:color w:val="000000" w:themeColor="text1"/>
          <w:lang w:val="mn-MN"/>
        </w:rPr>
        <w:t xml:space="preserve"> хийхэд </w:t>
      </w:r>
      <w:r>
        <w:rPr>
          <w:rFonts w:ascii="Arial" w:hAnsi="Arial" w:cs="Arial"/>
          <w:noProof/>
          <w:color w:val="000000" w:themeColor="text1"/>
        </w:rPr>
        <w:t>8 000-16 000</w:t>
      </w:r>
      <w:r w:rsidRPr="00C850A2">
        <w:rPr>
          <w:rFonts w:ascii="Arial" w:hAnsi="Arial" w:cs="Arial"/>
          <w:noProof/>
          <w:color w:val="000000" w:themeColor="text1"/>
        </w:rPr>
        <w:t xml:space="preserve"> төгрөг</w:t>
      </w:r>
      <w:r>
        <w:rPr>
          <w:rFonts w:ascii="Arial" w:hAnsi="Arial" w:cs="Arial"/>
          <w:noProof/>
          <w:color w:val="000000" w:themeColor="text1"/>
        </w:rPr>
        <w:t>;</w:t>
      </w:r>
    </w:p>
    <w:p w14:paraId="7AE6499C" w14:textId="77777777" w:rsidR="008136AB" w:rsidRDefault="008136AB" w:rsidP="008136AB">
      <w:pPr>
        <w:ind w:firstLine="1440"/>
        <w:contextualSpacing/>
        <w:jc w:val="both"/>
        <w:rPr>
          <w:rFonts w:ascii="Arial" w:hAnsi="Arial" w:cs="Arial"/>
          <w:noProof/>
          <w:color w:val="000000" w:themeColor="text1"/>
        </w:rPr>
      </w:pPr>
    </w:p>
    <w:p w14:paraId="6FA2EBB7" w14:textId="77777777" w:rsidR="008136AB" w:rsidRDefault="008136AB" w:rsidP="008136AB">
      <w:pPr>
        <w:ind w:firstLine="1440"/>
        <w:contextualSpacing/>
        <w:jc w:val="both"/>
        <w:rPr>
          <w:rFonts w:ascii="Arial" w:hAnsi="Arial" w:cs="Arial"/>
          <w:noProof/>
          <w:color w:val="000000" w:themeColor="text1"/>
        </w:rPr>
      </w:pPr>
      <w:r>
        <w:rPr>
          <w:rFonts w:ascii="Arial" w:hAnsi="Arial" w:cs="Arial"/>
          <w:noProof/>
          <w:color w:val="000000" w:themeColor="text1"/>
          <w:lang w:val="mn-MN"/>
        </w:rPr>
        <w:t>20</w:t>
      </w:r>
      <w:r w:rsidRPr="00660163">
        <w:rPr>
          <w:rFonts w:ascii="Arial" w:hAnsi="Arial" w:cs="Arial"/>
          <w:noProof/>
          <w:color w:val="000000" w:themeColor="text1"/>
          <w:vertAlign w:val="superscript"/>
        </w:rPr>
        <w:t>1</w:t>
      </w:r>
      <w:r>
        <w:rPr>
          <w:rFonts w:ascii="Arial" w:hAnsi="Arial" w:cs="Arial"/>
          <w:noProof/>
          <w:color w:val="000000" w:themeColor="text1"/>
          <w:lang w:val="mn-MN"/>
        </w:rPr>
        <w:t xml:space="preserve">.1.5.лабораторид </w:t>
      </w:r>
      <w:r w:rsidRPr="00C850A2">
        <w:rPr>
          <w:rFonts w:ascii="Arial" w:hAnsi="Arial" w:cs="Arial"/>
          <w:noProof/>
          <w:color w:val="000000" w:themeColor="text1"/>
        </w:rPr>
        <w:t>ийлдэс судлалын аргаар хийх бактериологийн шинжилгээ</w:t>
      </w:r>
      <w:r>
        <w:rPr>
          <w:rFonts w:ascii="Arial" w:hAnsi="Arial" w:cs="Arial"/>
          <w:noProof/>
          <w:color w:val="000000" w:themeColor="text1"/>
          <w:lang w:val="mn-MN"/>
        </w:rPr>
        <w:t xml:space="preserve"> хийхэд </w:t>
      </w:r>
      <w:r>
        <w:rPr>
          <w:rFonts w:ascii="Arial" w:hAnsi="Arial" w:cs="Arial"/>
          <w:noProof/>
          <w:color w:val="000000" w:themeColor="text1"/>
        </w:rPr>
        <w:t>5 000-15 000</w:t>
      </w:r>
      <w:r w:rsidRPr="007A1418">
        <w:rPr>
          <w:rFonts w:ascii="Arial" w:hAnsi="Arial" w:cs="Arial"/>
          <w:noProof/>
          <w:color w:val="000000" w:themeColor="text1"/>
        </w:rPr>
        <w:t xml:space="preserve"> төгрөг</w:t>
      </w:r>
      <w:r>
        <w:rPr>
          <w:rFonts w:ascii="Arial" w:hAnsi="Arial" w:cs="Arial"/>
          <w:noProof/>
          <w:color w:val="000000" w:themeColor="text1"/>
        </w:rPr>
        <w:t>;</w:t>
      </w:r>
      <w:r w:rsidRPr="007A1418">
        <w:rPr>
          <w:rFonts w:ascii="Arial" w:hAnsi="Arial" w:cs="Arial"/>
          <w:noProof/>
          <w:color w:val="000000" w:themeColor="text1"/>
        </w:rPr>
        <w:t xml:space="preserve"> </w:t>
      </w:r>
    </w:p>
    <w:p w14:paraId="5839CA09" w14:textId="77777777" w:rsidR="008136AB" w:rsidRPr="00A7164C" w:rsidRDefault="008136AB" w:rsidP="008136AB">
      <w:pPr>
        <w:jc w:val="center"/>
        <w:rPr>
          <w:rFonts w:ascii="Arial" w:hAnsi="Arial" w:cs="Arial"/>
        </w:rPr>
      </w:pPr>
    </w:p>
    <w:p w14:paraId="3C088D2B" w14:textId="77777777" w:rsidR="008136AB" w:rsidRDefault="008136AB" w:rsidP="008136AB">
      <w:pPr>
        <w:ind w:firstLine="1440"/>
        <w:contextualSpacing/>
        <w:jc w:val="both"/>
        <w:rPr>
          <w:rFonts w:ascii="Arial" w:hAnsi="Arial" w:cs="Arial"/>
          <w:noProof/>
          <w:color w:val="000000" w:themeColor="text1"/>
        </w:rPr>
      </w:pPr>
      <w:r>
        <w:rPr>
          <w:rFonts w:ascii="Arial" w:hAnsi="Arial" w:cs="Arial"/>
          <w:noProof/>
          <w:color w:val="000000" w:themeColor="text1"/>
          <w:lang w:val="mn-MN"/>
        </w:rPr>
        <w:t>20</w:t>
      </w:r>
      <w:r w:rsidRPr="00660163">
        <w:rPr>
          <w:rFonts w:ascii="Arial" w:hAnsi="Arial" w:cs="Arial"/>
          <w:noProof/>
          <w:color w:val="000000" w:themeColor="text1"/>
          <w:vertAlign w:val="superscript"/>
        </w:rPr>
        <w:t>1</w:t>
      </w:r>
      <w:r>
        <w:rPr>
          <w:rFonts w:ascii="Arial" w:hAnsi="Arial" w:cs="Arial"/>
          <w:noProof/>
          <w:color w:val="000000" w:themeColor="text1"/>
          <w:lang w:val="mn-MN"/>
        </w:rPr>
        <w:t xml:space="preserve">.1.6.хүний цусан дахь </w:t>
      </w:r>
      <w:r w:rsidRPr="007A1418">
        <w:rPr>
          <w:rFonts w:ascii="Arial" w:hAnsi="Arial" w:cs="Arial"/>
          <w:noProof/>
          <w:color w:val="000000" w:themeColor="text1"/>
        </w:rPr>
        <w:t>спиртийн агууламж тодорхойлох</w:t>
      </w:r>
      <w:r>
        <w:rPr>
          <w:rFonts w:ascii="Arial" w:hAnsi="Arial" w:cs="Arial"/>
          <w:noProof/>
          <w:color w:val="000000" w:themeColor="text1"/>
          <w:lang w:val="mn-MN"/>
        </w:rPr>
        <w:t xml:space="preserve"> химийн шинжилгээ хийхэд</w:t>
      </w:r>
      <w:r>
        <w:rPr>
          <w:rFonts w:ascii="Arial" w:hAnsi="Arial" w:cs="Arial"/>
          <w:noProof/>
          <w:color w:val="000000" w:themeColor="text1"/>
        </w:rPr>
        <w:t xml:space="preserve"> 5 000-15 000</w:t>
      </w:r>
      <w:r>
        <w:rPr>
          <w:rFonts w:ascii="Arial" w:hAnsi="Arial" w:cs="Arial"/>
          <w:noProof/>
          <w:color w:val="000000" w:themeColor="text1"/>
          <w:lang w:val="mn-MN"/>
        </w:rPr>
        <w:t xml:space="preserve"> төгрөг</w:t>
      </w:r>
      <w:r w:rsidRPr="007A1418">
        <w:rPr>
          <w:rFonts w:ascii="Arial" w:hAnsi="Arial" w:cs="Arial"/>
          <w:noProof/>
          <w:color w:val="000000" w:themeColor="text1"/>
        </w:rPr>
        <w:t>;</w:t>
      </w:r>
    </w:p>
    <w:p w14:paraId="2F1C728E" w14:textId="77777777" w:rsidR="008136AB" w:rsidRPr="00B648AF" w:rsidRDefault="008136AB" w:rsidP="008136AB">
      <w:pPr>
        <w:ind w:firstLine="1440"/>
        <w:contextualSpacing/>
        <w:jc w:val="both"/>
        <w:rPr>
          <w:rFonts w:ascii="Arial" w:hAnsi="Arial" w:cs="Arial"/>
          <w:noProof/>
          <w:color w:val="000000" w:themeColor="text1"/>
          <w:lang w:val="mn-MN"/>
        </w:rPr>
      </w:pPr>
    </w:p>
    <w:p w14:paraId="71637372" w14:textId="77777777" w:rsidR="008136AB" w:rsidRPr="007A1418" w:rsidRDefault="008136AB" w:rsidP="008136AB">
      <w:pPr>
        <w:ind w:firstLine="1440"/>
        <w:contextualSpacing/>
        <w:jc w:val="both"/>
        <w:rPr>
          <w:rFonts w:ascii="Arial" w:hAnsi="Arial" w:cs="Arial"/>
          <w:noProof/>
          <w:color w:val="000000" w:themeColor="text1"/>
        </w:rPr>
      </w:pPr>
      <w:r>
        <w:rPr>
          <w:rFonts w:ascii="Arial" w:hAnsi="Arial" w:cs="Arial"/>
          <w:noProof/>
          <w:color w:val="000000" w:themeColor="text1"/>
          <w:lang w:val="mn-MN"/>
        </w:rPr>
        <w:t>20</w:t>
      </w:r>
      <w:r w:rsidRPr="00660163">
        <w:rPr>
          <w:rFonts w:ascii="Arial" w:hAnsi="Arial" w:cs="Arial"/>
          <w:noProof/>
          <w:color w:val="000000" w:themeColor="text1"/>
          <w:vertAlign w:val="superscript"/>
        </w:rPr>
        <w:t>1</w:t>
      </w:r>
      <w:r>
        <w:rPr>
          <w:rFonts w:ascii="Arial" w:hAnsi="Arial" w:cs="Arial"/>
          <w:noProof/>
          <w:color w:val="000000" w:themeColor="text1"/>
          <w:lang w:val="mn-MN"/>
        </w:rPr>
        <w:t xml:space="preserve">.1.7.хүний </w:t>
      </w:r>
      <w:r w:rsidRPr="007A1418">
        <w:rPr>
          <w:rFonts w:ascii="Arial" w:hAnsi="Arial" w:cs="Arial"/>
          <w:noProof/>
          <w:color w:val="000000" w:themeColor="text1"/>
        </w:rPr>
        <w:t>цусны бүлэг тогтоох</w:t>
      </w:r>
      <w:r>
        <w:rPr>
          <w:rFonts w:ascii="Arial" w:hAnsi="Arial" w:cs="Arial"/>
          <w:noProof/>
          <w:color w:val="000000" w:themeColor="text1"/>
          <w:lang w:val="mn-MN"/>
        </w:rPr>
        <w:t xml:space="preserve"> лабораторийн шинжилгээ </w:t>
      </w:r>
      <w:r w:rsidRPr="007A1418">
        <w:rPr>
          <w:rFonts w:ascii="Arial" w:hAnsi="Arial" w:cs="Arial"/>
          <w:noProof/>
          <w:color w:val="000000" w:themeColor="text1"/>
        </w:rPr>
        <w:t xml:space="preserve">хийхэд </w:t>
      </w:r>
      <w:r>
        <w:rPr>
          <w:rFonts w:ascii="Arial" w:hAnsi="Arial" w:cs="Arial"/>
          <w:noProof/>
          <w:color w:val="000000" w:themeColor="text1"/>
        </w:rPr>
        <w:t>3 000-8 000</w:t>
      </w:r>
      <w:r w:rsidRPr="007A1418">
        <w:rPr>
          <w:rFonts w:ascii="Arial" w:hAnsi="Arial" w:cs="Arial"/>
          <w:noProof/>
          <w:color w:val="000000" w:themeColor="text1"/>
        </w:rPr>
        <w:t xml:space="preserve"> төгрөг;</w:t>
      </w:r>
    </w:p>
    <w:p w14:paraId="0F50CFA8" w14:textId="77777777" w:rsidR="008136AB" w:rsidRPr="007A1418" w:rsidRDefault="008136AB" w:rsidP="008136AB">
      <w:pPr>
        <w:ind w:firstLine="1440"/>
        <w:contextualSpacing/>
        <w:jc w:val="both"/>
        <w:rPr>
          <w:rFonts w:ascii="Arial" w:hAnsi="Arial" w:cs="Arial"/>
          <w:noProof/>
          <w:color w:val="000000" w:themeColor="text1"/>
        </w:rPr>
      </w:pPr>
    </w:p>
    <w:p w14:paraId="2A3B2198" w14:textId="77777777" w:rsidR="008136AB" w:rsidRDefault="008136AB" w:rsidP="008136AB">
      <w:pPr>
        <w:ind w:firstLine="1440"/>
        <w:contextualSpacing/>
        <w:jc w:val="both"/>
        <w:rPr>
          <w:rFonts w:ascii="Arial" w:hAnsi="Arial" w:cs="Arial"/>
          <w:noProof/>
          <w:color w:val="000000" w:themeColor="text1"/>
        </w:rPr>
      </w:pPr>
      <w:r w:rsidRPr="00B56336">
        <w:rPr>
          <w:rFonts w:ascii="Arial" w:hAnsi="Arial" w:cs="Arial"/>
          <w:noProof/>
        </w:rPr>
        <w:t>20</w:t>
      </w:r>
      <w:r w:rsidRPr="00660163">
        <w:rPr>
          <w:rFonts w:ascii="Arial" w:hAnsi="Arial" w:cs="Arial"/>
          <w:noProof/>
          <w:color w:val="000000" w:themeColor="text1"/>
          <w:vertAlign w:val="superscript"/>
        </w:rPr>
        <w:t>1</w:t>
      </w:r>
      <w:r w:rsidRPr="00B56336">
        <w:rPr>
          <w:rFonts w:ascii="Arial" w:hAnsi="Arial" w:cs="Arial"/>
          <w:noProof/>
        </w:rPr>
        <w:t>.</w:t>
      </w:r>
      <w:r>
        <w:rPr>
          <w:rFonts w:ascii="Arial" w:hAnsi="Arial" w:cs="Arial"/>
          <w:noProof/>
        </w:rPr>
        <w:t>1</w:t>
      </w:r>
      <w:r w:rsidRPr="00B56336">
        <w:rPr>
          <w:rFonts w:ascii="Arial" w:hAnsi="Arial" w:cs="Arial"/>
          <w:noProof/>
        </w:rPr>
        <w:t>.</w:t>
      </w:r>
      <w:r>
        <w:rPr>
          <w:rFonts w:ascii="Arial" w:hAnsi="Arial" w:cs="Arial"/>
          <w:noProof/>
          <w:lang w:val="mn-MN"/>
        </w:rPr>
        <w:t>8</w:t>
      </w:r>
      <w:r w:rsidRPr="00B56336">
        <w:rPr>
          <w:rFonts w:ascii="Arial" w:hAnsi="Arial" w:cs="Arial"/>
          <w:noProof/>
        </w:rPr>
        <w:t>.</w:t>
      </w:r>
      <w:r>
        <w:rPr>
          <w:rFonts w:ascii="Arial" w:hAnsi="Arial" w:cs="Arial"/>
          <w:noProof/>
          <w:lang w:val="mn-MN"/>
        </w:rPr>
        <w:t xml:space="preserve">гадаадын иргэн, </w:t>
      </w:r>
      <w:r w:rsidRPr="00CF3F23">
        <w:rPr>
          <w:rFonts w:ascii="Arial" w:hAnsi="Arial" w:cs="Arial"/>
          <w:noProof/>
          <w:lang w:val="mn-MN"/>
        </w:rPr>
        <w:t>харьяалалгүй хүний</w:t>
      </w:r>
      <w:r>
        <w:rPr>
          <w:rFonts w:ascii="Arial" w:hAnsi="Arial" w:cs="Arial"/>
          <w:noProof/>
          <w:lang w:val="mn-MN"/>
        </w:rPr>
        <w:t xml:space="preserve"> </w:t>
      </w:r>
      <w:r w:rsidRPr="00B56336">
        <w:rPr>
          <w:rFonts w:ascii="Arial" w:hAnsi="Arial" w:cs="Arial"/>
          <w:noProof/>
        </w:rPr>
        <w:t xml:space="preserve">цогцост </w:t>
      </w:r>
      <w:r>
        <w:rPr>
          <w:rFonts w:ascii="Arial" w:hAnsi="Arial" w:cs="Arial"/>
          <w:noProof/>
          <w:lang w:val="mn-MN"/>
        </w:rPr>
        <w:t xml:space="preserve">шүүх эмнэлгийн </w:t>
      </w:r>
      <w:r w:rsidRPr="00B56336">
        <w:rPr>
          <w:rFonts w:ascii="Arial" w:hAnsi="Arial" w:cs="Arial"/>
          <w:noProof/>
        </w:rPr>
        <w:t>шинжилгээ</w:t>
      </w:r>
      <w:r>
        <w:rPr>
          <w:rFonts w:ascii="Arial" w:hAnsi="Arial" w:cs="Arial"/>
          <w:noProof/>
          <w:lang w:val="mn-MN"/>
        </w:rPr>
        <w:t xml:space="preserve"> хийхэд 800 000-1 000 000 төгрөг</w:t>
      </w:r>
      <w:r w:rsidRPr="007A1418">
        <w:rPr>
          <w:rFonts w:ascii="Arial" w:hAnsi="Arial" w:cs="Arial"/>
          <w:noProof/>
          <w:color w:val="000000" w:themeColor="text1"/>
        </w:rPr>
        <w:t>;</w:t>
      </w:r>
    </w:p>
    <w:p w14:paraId="39849B96" w14:textId="77777777" w:rsidR="008136AB" w:rsidRDefault="008136AB" w:rsidP="008136AB">
      <w:pPr>
        <w:ind w:firstLine="1440"/>
        <w:contextualSpacing/>
        <w:jc w:val="both"/>
        <w:rPr>
          <w:rFonts w:ascii="Arial" w:hAnsi="Arial" w:cs="Arial"/>
          <w:noProof/>
          <w:color w:val="000000" w:themeColor="text1"/>
        </w:rPr>
      </w:pPr>
    </w:p>
    <w:p w14:paraId="2F519B64" w14:textId="77777777" w:rsidR="008136AB" w:rsidRDefault="008136AB" w:rsidP="008136AB">
      <w:pPr>
        <w:ind w:firstLine="1440"/>
        <w:contextualSpacing/>
        <w:jc w:val="both"/>
        <w:rPr>
          <w:rFonts w:ascii="Arial" w:hAnsi="Arial" w:cs="Arial"/>
          <w:noProof/>
          <w:color w:val="000000" w:themeColor="text1"/>
        </w:rPr>
      </w:pPr>
      <w:r>
        <w:rPr>
          <w:rFonts w:ascii="Arial" w:hAnsi="Arial" w:cs="Arial"/>
          <w:noProof/>
          <w:color w:val="000000" w:themeColor="text1"/>
          <w:lang w:val="mn-MN"/>
        </w:rPr>
        <w:t>20</w:t>
      </w:r>
      <w:r w:rsidRPr="00660163">
        <w:rPr>
          <w:rFonts w:ascii="Arial" w:hAnsi="Arial" w:cs="Arial"/>
          <w:noProof/>
          <w:color w:val="000000" w:themeColor="text1"/>
          <w:vertAlign w:val="superscript"/>
        </w:rPr>
        <w:t>1</w:t>
      </w:r>
      <w:r>
        <w:rPr>
          <w:rFonts w:ascii="Arial" w:hAnsi="Arial" w:cs="Arial"/>
          <w:noProof/>
          <w:color w:val="000000" w:themeColor="text1"/>
          <w:lang w:val="mn-MN"/>
        </w:rPr>
        <w:t>.1.9.</w:t>
      </w:r>
      <w:r w:rsidRPr="00B56336">
        <w:rPr>
          <w:rFonts w:ascii="Arial" w:hAnsi="Arial" w:cs="Arial"/>
          <w:noProof/>
        </w:rPr>
        <w:t xml:space="preserve">шарил дахин шинжлэх </w:t>
      </w:r>
      <w:r>
        <w:rPr>
          <w:rFonts w:ascii="Arial" w:hAnsi="Arial" w:cs="Arial"/>
          <w:noProof/>
        </w:rPr>
        <w:t xml:space="preserve">буюу </w:t>
      </w:r>
      <w:r w:rsidRPr="00B56336">
        <w:rPr>
          <w:rFonts w:ascii="Arial" w:hAnsi="Arial" w:cs="Arial"/>
          <w:noProof/>
        </w:rPr>
        <w:t>эксгумаци</w:t>
      </w:r>
      <w:r>
        <w:rPr>
          <w:rFonts w:ascii="Arial" w:hAnsi="Arial" w:cs="Arial"/>
          <w:noProof/>
          <w:lang w:val="mn-MN"/>
        </w:rPr>
        <w:t>д хийхэд 300 000-500 000 төгрөг</w:t>
      </w:r>
      <w:r w:rsidRPr="007A1418">
        <w:rPr>
          <w:rFonts w:ascii="Arial" w:hAnsi="Arial" w:cs="Arial"/>
          <w:noProof/>
          <w:color w:val="000000" w:themeColor="text1"/>
        </w:rPr>
        <w:t>;</w:t>
      </w:r>
    </w:p>
    <w:p w14:paraId="68C31342" w14:textId="77777777" w:rsidR="008136AB" w:rsidRDefault="008136AB" w:rsidP="008136AB">
      <w:pPr>
        <w:ind w:firstLine="1440"/>
        <w:contextualSpacing/>
        <w:jc w:val="both"/>
        <w:rPr>
          <w:rFonts w:ascii="Arial" w:hAnsi="Arial" w:cs="Arial"/>
          <w:noProof/>
          <w:color w:val="000000" w:themeColor="text1"/>
        </w:rPr>
      </w:pPr>
    </w:p>
    <w:p w14:paraId="1EC6B334" w14:textId="5D8A005F" w:rsidR="008136AB" w:rsidRDefault="008136AB" w:rsidP="008136AB">
      <w:pPr>
        <w:ind w:firstLine="1440"/>
        <w:contextualSpacing/>
        <w:jc w:val="both"/>
        <w:rPr>
          <w:rFonts w:ascii="Arial" w:hAnsi="Arial" w:cs="Arial"/>
          <w:noProof/>
          <w:lang w:eastAsia="mn-MN"/>
        </w:rPr>
      </w:pPr>
      <w:r>
        <w:rPr>
          <w:rFonts w:ascii="Arial" w:hAnsi="Arial" w:cs="Arial"/>
          <w:noProof/>
          <w:lang w:val="mn-MN" w:eastAsia="mn-MN"/>
        </w:rPr>
        <w:t>20</w:t>
      </w:r>
      <w:r w:rsidRPr="00660163">
        <w:rPr>
          <w:rFonts w:ascii="Arial" w:hAnsi="Arial" w:cs="Arial"/>
          <w:noProof/>
          <w:color w:val="000000" w:themeColor="text1"/>
          <w:vertAlign w:val="superscript"/>
        </w:rPr>
        <w:t>1</w:t>
      </w:r>
      <w:r>
        <w:rPr>
          <w:rFonts w:ascii="Arial" w:hAnsi="Arial" w:cs="Arial"/>
          <w:noProof/>
          <w:lang w:val="mn-MN" w:eastAsia="mn-MN"/>
        </w:rPr>
        <w:t>.</w:t>
      </w:r>
      <w:r w:rsidR="00A47376">
        <w:rPr>
          <w:rFonts w:ascii="Arial" w:hAnsi="Arial" w:cs="Arial"/>
          <w:noProof/>
          <w:lang w:val="mn-MN" w:eastAsia="mn-MN"/>
        </w:rPr>
        <w:t>1</w:t>
      </w:r>
      <w:r>
        <w:rPr>
          <w:rFonts w:ascii="Arial" w:hAnsi="Arial" w:cs="Arial"/>
          <w:noProof/>
          <w:lang w:val="mn-MN" w:eastAsia="mn-MN"/>
        </w:rPr>
        <w:t>.10.</w:t>
      </w:r>
      <w:r w:rsidRPr="00B56336">
        <w:rPr>
          <w:rFonts w:ascii="Arial" w:hAnsi="Arial" w:cs="Arial"/>
          <w:noProof/>
          <w:lang w:eastAsia="mn-MN"/>
        </w:rPr>
        <w:t xml:space="preserve">хэн болох нь тодорхойгүй цогцсыг оршуулсны дараа </w:t>
      </w:r>
      <w:r>
        <w:rPr>
          <w:rFonts w:ascii="Arial" w:hAnsi="Arial" w:cs="Arial"/>
          <w:noProof/>
          <w:lang w:val="mn-MN" w:eastAsia="mn-MN"/>
        </w:rPr>
        <w:t>гэр бүлийн гишүүн, төрөл, садангийн хүнийх нь хүсэлтээр оршуулсан газраас гаргаж, хүлээлгэн өгөхөд 300 000-500 000 төгрөг</w:t>
      </w:r>
      <w:r w:rsidRPr="007A1418">
        <w:rPr>
          <w:rFonts w:ascii="Arial" w:hAnsi="Arial" w:cs="Arial"/>
          <w:noProof/>
          <w:color w:val="000000" w:themeColor="text1"/>
        </w:rPr>
        <w:t>;</w:t>
      </w:r>
    </w:p>
    <w:p w14:paraId="47D59EC4" w14:textId="77777777" w:rsidR="008136AB" w:rsidRDefault="008136AB" w:rsidP="008136AB">
      <w:pPr>
        <w:ind w:firstLine="1440"/>
        <w:contextualSpacing/>
        <w:jc w:val="both"/>
        <w:rPr>
          <w:rFonts w:ascii="Arial" w:hAnsi="Arial" w:cs="Arial"/>
          <w:noProof/>
          <w:lang w:eastAsia="mn-MN"/>
        </w:rPr>
      </w:pPr>
    </w:p>
    <w:p w14:paraId="6938ACFA" w14:textId="77777777" w:rsidR="008136AB" w:rsidRPr="00CF3F23" w:rsidRDefault="008136AB" w:rsidP="008136AB">
      <w:pPr>
        <w:ind w:firstLine="1440"/>
        <w:contextualSpacing/>
        <w:jc w:val="both"/>
        <w:rPr>
          <w:rFonts w:ascii="Arial" w:hAnsi="Arial" w:cs="Arial"/>
          <w:noProof/>
          <w:color w:val="000000" w:themeColor="text1"/>
        </w:rPr>
      </w:pPr>
      <w:r w:rsidRPr="00CF3F23">
        <w:rPr>
          <w:rFonts w:ascii="Arial" w:hAnsi="Arial" w:cs="Arial"/>
          <w:noProof/>
          <w:color w:val="000000" w:themeColor="text1"/>
          <w:lang w:val="mn-MN" w:eastAsia="mn-MN"/>
        </w:rPr>
        <w:t>20</w:t>
      </w:r>
      <w:r w:rsidRPr="00CF3F23">
        <w:rPr>
          <w:rFonts w:ascii="Arial" w:hAnsi="Arial" w:cs="Arial"/>
          <w:noProof/>
          <w:color w:val="000000" w:themeColor="text1"/>
          <w:vertAlign w:val="superscript"/>
        </w:rPr>
        <w:t>1</w:t>
      </w:r>
      <w:r w:rsidRPr="00CF3F23">
        <w:rPr>
          <w:rFonts w:ascii="Arial" w:hAnsi="Arial" w:cs="Arial"/>
          <w:noProof/>
          <w:color w:val="000000" w:themeColor="text1"/>
          <w:lang w:val="mn-MN" w:eastAsia="mn-MN"/>
        </w:rPr>
        <w:t xml:space="preserve">.1.11.эрүүл мэндийн даатгалаас төлөгдөх боломжгүй 18, түүнээс дээш настай байсан хүний </w:t>
      </w:r>
      <w:r w:rsidRPr="00CF3F23">
        <w:rPr>
          <w:rFonts w:ascii="Arial" w:hAnsi="Arial" w:cs="Arial"/>
          <w:noProof/>
          <w:color w:val="000000" w:themeColor="text1"/>
          <w:lang w:eastAsia="mn-MN"/>
        </w:rPr>
        <w:t>цогцост шинжилгээ</w:t>
      </w:r>
      <w:r w:rsidRPr="00CF3F23">
        <w:rPr>
          <w:rFonts w:ascii="Arial" w:hAnsi="Arial" w:cs="Arial"/>
          <w:noProof/>
          <w:color w:val="000000" w:themeColor="text1"/>
          <w:lang w:val="mn-MN" w:eastAsia="mn-MN"/>
        </w:rPr>
        <w:t xml:space="preserve"> хийхэд 6</w:t>
      </w:r>
      <w:r w:rsidRPr="00CF3F23">
        <w:rPr>
          <w:rFonts w:ascii="Arial" w:hAnsi="Arial" w:cs="Arial"/>
          <w:noProof/>
          <w:color w:val="000000" w:themeColor="text1"/>
          <w:lang w:eastAsia="mn-MN"/>
        </w:rPr>
        <w:t>0</w:t>
      </w:r>
      <w:r w:rsidRPr="00CF3F23">
        <w:rPr>
          <w:rFonts w:ascii="Arial" w:hAnsi="Arial" w:cs="Arial"/>
          <w:noProof/>
          <w:color w:val="000000" w:themeColor="text1"/>
          <w:lang w:val="mn-MN" w:eastAsia="mn-MN"/>
        </w:rPr>
        <w:t xml:space="preserve"> 000-</w:t>
      </w:r>
      <w:r w:rsidRPr="00CF3F23">
        <w:rPr>
          <w:rFonts w:ascii="Arial" w:hAnsi="Arial" w:cs="Arial"/>
          <w:noProof/>
          <w:color w:val="000000" w:themeColor="text1"/>
          <w:lang w:eastAsia="mn-MN"/>
        </w:rPr>
        <w:t>8</w:t>
      </w:r>
      <w:r w:rsidRPr="00CF3F23">
        <w:rPr>
          <w:rFonts w:ascii="Arial" w:hAnsi="Arial" w:cs="Arial"/>
          <w:noProof/>
          <w:color w:val="000000" w:themeColor="text1"/>
          <w:lang w:val="mn-MN" w:eastAsia="mn-MN"/>
        </w:rPr>
        <w:t>0 000 төгрөг</w:t>
      </w:r>
      <w:r w:rsidRPr="00CF3F23">
        <w:rPr>
          <w:rFonts w:ascii="Arial" w:hAnsi="Arial" w:cs="Arial"/>
          <w:noProof/>
          <w:color w:val="000000" w:themeColor="text1"/>
        </w:rPr>
        <w:t>;</w:t>
      </w:r>
      <w:r w:rsidRPr="00CF3F23">
        <w:rPr>
          <w:rFonts w:ascii="Arial" w:hAnsi="Arial" w:cs="Arial"/>
          <w:b/>
          <w:bCs/>
          <w:strike/>
          <w:noProof/>
          <w:color w:val="000000" w:themeColor="text1"/>
          <w:lang w:eastAsia="mn-MN"/>
        </w:rPr>
        <w:t xml:space="preserve"> </w:t>
      </w:r>
      <w:r w:rsidRPr="00CF3F23">
        <w:rPr>
          <w:rFonts w:ascii="Arial" w:hAnsi="Arial" w:cs="Arial"/>
          <w:noProof/>
          <w:color w:val="000000" w:themeColor="text1"/>
        </w:rPr>
        <w:t xml:space="preserve"> </w:t>
      </w:r>
    </w:p>
    <w:p w14:paraId="3E50E29D" w14:textId="77777777" w:rsidR="008136AB" w:rsidRDefault="008136AB" w:rsidP="008136AB">
      <w:pPr>
        <w:ind w:firstLine="1440"/>
        <w:contextualSpacing/>
        <w:jc w:val="both"/>
        <w:rPr>
          <w:rFonts w:ascii="Arial" w:hAnsi="Arial" w:cs="Arial"/>
          <w:noProof/>
        </w:rPr>
      </w:pPr>
    </w:p>
    <w:p w14:paraId="40127B2D" w14:textId="77777777" w:rsidR="008136AB" w:rsidRDefault="008136AB" w:rsidP="008136AB">
      <w:pPr>
        <w:ind w:firstLine="1440"/>
        <w:contextualSpacing/>
        <w:jc w:val="both"/>
        <w:rPr>
          <w:rFonts w:ascii="Arial" w:hAnsi="Arial" w:cs="Arial"/>
          <w:noProof/>
          <w:color w:val="000000" w:themeColor="text1"/>
        </w:rPr>
      </w:pPr>
      <w:r>
        <w:rPr>
          <w:rFonts w:ascii="Arial" w:hAnsi="Arial" w:cs="Arial"/>
          <w:noProof/>
          <w:lang w:val="mn-MN"/>
        </w:rPr>
        <w:t>20</w:t>
      </w:r>
      <w:r w:rsidRPr="00660163">
        <w:rPr>
          <w:rFonts w:ascii="Arial" w:hAnsi="Arial" w:cs="Arial"/>
          <w:noProof/>
          <w:color w:val="000000" w:themeColor="text1"/>
          <w:vertAlign w:val="superscript"/>
        </w:rPr>
        <w:t>1</w:t>
      </w:r>
      <w:r>
        <w:rPr>
          <w:rFonts w:ascii="Arial" w:hAnsi="Arial" w:cs="Arial"/>
          <w:noProof/>
          <w:lang w:val="mn-MN"/>
        </w:rPr>
        <w:t>.1.12.</w:t>
      </w:r>
      <w:r w:rsidRPr="00B56336">
        <w:rPr>
          <w:rFonts w:ascii="Arial" w:hAnsi="Arial" w:cs="Arial"/>
          <w:noProof/>
        </w:rPr>
        <w:t>ирг</w:t>
      </w:r>
      <w:r>
        <w:rPr>
          <w:rFonts w:ascii="Arial" w:hAnsi="Arial" w:cs="Arial"/>
          <w:noProof/>
          <w:lang w:val="mn-MN"/>
        </w:rPr>
        <w:t>эн</w:t>
      </w:r>
      <w:r w:rsidRPr="00B56336">
        <w:rPr>
          <w:rFonts w:ascii="Arial" w:hAnsi="Arial" w:cs="Arial"/>
          <w:noProof/>
        </w:rPr>
        <w:t>ий хүсэлтээр цогцос хөргөгчид хадгалахад хоног</w:t>
      </w:r>
      <w:r>
        <w:rPr>
          <w:rFonts w:ascii="Arial" w:hAnsi="Arial" w:cs="Arial"/>
          <w:noProof/>
          <w:lang w:val="mn-MN"/>
        </w:rPr>
        <w:t xml:space="preserve"> тутамд </w:t>
      </w:r>
      <w:r>
        <w:rPr>
          <w:rFonts w:ascii="Arial" w:hAnsi="Arial" w:cs="Arial"/>
          <w:noProof/>
        </w:rPr>
        <w:t>20 000-30 000</w:t>
      </w:r>
      <w:r>
        <w:rPr>
          <w:rFonts w:ascii="Arial" w:hAnsi="Arial" w:cs="Arial"/>
          <w:noProof/>
          <w:lang w:val="mn-MN"/>
        </w:rPr>
        <w:t xml:space="preserve"> төгрөг, гурав</w:t>
      </w:r>
      <w:r w:rsidRPr="00B56336">
        <w:rPr>
          <w:rFonts w:ascii="Arial" w:hAnsi="Arial" w:cs="Arial"/>
          <w:noProof/>
        </w:rPr>
        <w:t xml:space="preserve"> хоногоос дээш хугацаагаар хадгалахад хоног</w:t>
      </w:r>
      <w:r>
        <w:rPr>
          <w:rFonts w:ascii="Arial" w:hAnsi="Arial" w:cs="Arial"/>
          <w:noProof/>
          <w:lang w:val="mn-MN"/>
        </w:rPr>
        <w:t xml:space="preserve"> тутамд </w:t>
      </w:r>
      <w:r>
        <w:rPr>
          <w:rFonts w:ascii="Arial" w:hAnsi="Arial" w:cs="Arial"/>
          <w:noProof/>
        </w:rPr>
        <w:t>10 000-15 000</w:t>
      </w:r>
      <w:r>
        <w:rPr>
          <w:rFonts w:ascii="Arial" w:hAnsi="Arial" w:cs="Arial"/>
          <w:noProof/>
          <w:lang w:val="mn-MN"/>
        </w:rPr>
        <w:t xml:space="preserve"> төгрөг</w:t>
      </w:r>
      <w:r w:rsidRPr="007A1418">
        <w:rPr>
          <w:rFonts w:ascii="Arial" w:hAnsi="Arial" w:cs="Arial"/>
          <w:noProof/>
          <w:color w:val="000000" w:themeColor="text1"/>
        </w:rPr>
        <w:t>;</w:t>
      </w:r>
    </w:p>
    <w:p w14:paraId="200C3488" w14:textId="77777777" w:rsidR="008136AB" w:rsidRDefault="008136AB" w:rsidP="008136AB">
      <w:pPr>
        <w:ind w:firstLine="1440"/>
        <w:contextualSpacing/>
        <w:jc w:val="both"/>
        <w:rPr>
          <w:rFonts w:ascii="Arial" w:hAnsi="Arial" w:cs="Arial"/>
          <w:noProof/>
          <w:color w:val="000000" w:themeColor="text1"/>
        </w:rPr>
      </w:pPr>
    </w:p>
    <w:p w14:paraId="0F480E51" w14:textId="77777777" w:rsidR="008136AB" w:rsidRPr="00B56336" w:rsidRDefault="008136AB" w:rsidP="008136AB">
      <w:pPr>
        <w:ind w:firstLine="1440"/>
        <w:contextualSpacing/>
        <w:jc w:val="both"/>
        <w:rPr>
          <w:rFonts w:ascii="Arial" w:hAnsi="Arial" w:cs="Arial"/>
          <w:noProof/>
        </w:rPr>
      </w:pPr>
      <w:r>
        <w:rPr>
          <w:rFonts w:ascii="Arial" w:hAnsi="Arial" w:cs="Arial"/>
          <w:noProof/>
          <w:lang w:val="mn-MN"/>
        </w:rPr>
        <w:t>20</w:t>
      </w:r>
      <w:r w:rsidRPr="00660163">
        <w:rPr>
          <w:rFonts w:ascii="Arial" w:hAnsi="Arial" w:cs="Arial"/>
          <w:noProof/>
          <w:color w:val="000000" w:themeColor="text1"/>
          <w:vertAlign w:val="superscript"/>
        </w:rPr>
        <w:t>1</w:t>
      </w:r>
      <w:r>
        <w:rPr>
          <w:rFonts w:ascii="Arial" w:hAnsi="Arial" w:cs="Arial"/>
          <w:noProof/>
          <w:lang w:val="mn-MN"/>
        </w:rPr>
        <w:t>.1.13.</w:t>
      </w:r>
      <w:r w:rsidRPr="00B56336">
        <w:rPr>
          <w:rFonts w:ascii="Arial" w:hAnsi="Arial" w:cs="Arial"/>
          <w:noProof/>
        </w:rPr>
        <w:t>цогцос зориулалтын машинаар тээвэрлэхэд километр</w:t>
      </w:r>
      <w:r>
        <w:rPr>
          <w:rFonts w:ascii="Arial" w:hAnsi="Arial" w:cs="Arial"/>
          <w:noProof/>
          <w:lang w:val="mn-MN"/>
        </w:rPr>
        <w:t xml:space="preserve"> тутамд </w:t>
      </w:r>
      <w:r>
        <w:rPr>
          <w:rFonts w:ascii="Arial" w:hAnsi="Arial" w:cs="Arial"/>
          <w:noProof/>
        </w:rPr>
        <w:t>5 000</w:t>
      </w:r>
      <w:r w:rsidRPr="00B56336">
        <w:rPr>
          <w:rFonts w:ascii="Arial" w:hAnsi="Arial" w:cs="Arial"/>
          <w:noProof/>
        </w:rPr>
        <w:t xml:space="preserve"> төгрөг.”</w:t>
      </w:r>
    </w:p>
    <w:p w14:paraId="5A59E2C9" w14:textId="77777777" w:rsidR="008136AB" w:rsidRDefault="008136AB" w:rsidP="008136AB">
      <w:pPr>
        <w:contextualSpacing/>
        <w:rPr>
          <w:rFonts w:ascii="Arial" w:hAnsi="Arial" w:cs="Arial"/>
          <w:noProof/>
          <w:color w:val="000000" w:themeColor="text1"/>
        </w:rPr>
      </w:pPr>
    </w:p>
    <w:p w14:paraId="455E1D0C" w14:textId="77777777" w:rsidR="008136AB" w:rsidRPr="00845935" w:rsidRDefault="008136AB" w:rsidP="008136AB">
      <w:pPr>
        <w:contextualSpacing/>
        <w:rPr>
          <w:rFonts w:ascii="Arial" w:hAnsi="Arial" w:cs="Arial"/>
          <w:b/>
          <w:bCs/>
          <w:noProof/>
          <w:color w:val="000000" w:themeColor="text1"/>
          <w:lang w:val="mn-MN"/>
        </w:rPr>
      </w:pPr>
      <w:r>
        <w:rPr>
          <w:rFonts w:ascii="Arial" w:hAnsi="Arial" w:cs="Arial"/>
          <w:noProof/>
          <w:color w:val="000000" w:themeColor="text1"/>
        </w:rPr>
        <w:tab/>
      </w:r>
      <w:r>
        <w:rPr>
          <w:rFonts w:ascii="Arial" w:hAnsi="Arial" w:cs="Arial"/>
          <w:noProof/>
          <w:color w:val="000000" w:themeColor="text1"/>
        </w:rPr>
        <w:tab/>
      </w:r>
      <w:r w:rsidRPr="00845935">
        <w:rPr>
          <w:rFonts w:ascii="Arial" w:hAnsi="Arial" w:cs="Arial"/>
          <w:b/>
          <w:bCs/>
          <w:noProof/>
          <w:color w:val="000000" w:themeColor="text1"/>
          <w:lang w:val="mn-MN"/>
        </w:rPr>
        <w:t>4/41 дүгээр зүйлийн 41.1.17</w:t>
      </w:r>
      <w:r>
        <w:rPr>
          <w:rFonts w:ascii="Arial" w:hAnsi="Arial" w:cs="Arial"/>
          <w:b/>
          <w:bCs/>
          <w:noProof/>
          <w:color w:val="000000" w:themeColor="text1"/>
          <w:lang w:val="mn-MN"/>
        </w:rPr>
        <w:t xml:space="preserve">, 41.1.18, </w:t>
      </w:r>
      <w:r w:rsidRPr="00845935">
        <w:rPr>
          <w:rFonts w:ascii="Arial" w:hAnsi="Arial" w:cs="Arial"/>
          <w:b/>
          <w:bCs/>
          <w:noProof/>
          <w:color w:val="000000" w:themeColor="text1"/>
          <w:lang w:val="mn-MN"/>
        </w:rPr>
        <w:t>41.1.1</w:t>
      </w:r>
      <w:r>
        <w:rPr>
          <w:rFonts w:ascii="Arial" w:hAnsi="Arial" w:cs="Arial"/>
          <w:b/>
          <w:bCs/>
          <w:noProof/>
          <w:color w:val="000000" w:themeColor="text1"/>
          <w:lang w:val="mn-MN"/>
        </w:rPr>
        <w:t>9</w:t>
      </w:r>
      <w:r w:rsidRPr="00845935">
        <w:rPr>
          <w:rFonts w:ascii="Arial" w:hAnsi="Arial" w:cs="Arial"/>
          <w:b/>
          <w:bCs/>
          <w:noProof/>
          <w:color w:val="000000" w:themeColor="text1"/>
          <w:lang w:val="mn-MN"/>
        </w:rPr>
        <w:t xml:space="preserve"> д</w:t>
      </w:r>
      <w:r>
        <w:rPr>
          <w:rFonts w:ascii="Arial" w:hAnsi="Arial" w:cs="Arial"/>
          <w:b/>
          <w:bCs/>
          <w:noProof/>
          <w:color w:val="000000" w:themeColor="text1"/>
          <w:lang w:val="mn-MN"/>
        </w:rPr>
        <w:t>эх</w:t>
      </w:r>
      <w:r w:rsidRPr="00845935">
        <w:rPr>
          <w:rFonts w:ascii="Arial" w:hAnsi="Arial" w:cs="Arial"/>
          <w:b/>
          <w:bCs/>
          <w:noProof/>
          <w:color w:val="000000" w:themeColor="text1"/>
          <w:lang w:val="mn-MN"/>
        </w:rPr>
        <w:t xml:space="preserve"> заалт:</w:t>
      </w:r>
    </w:p>
    <w:p w14:paraId="468D4201" w14:textId="77777777" w:rsidR="008136AB" w:rsidRDefault="008136AB" w:rsidP="008136AB">
      <w:pPr>
        <w:contextualSpacing/>
        <w:rPr>
          <w:rFonts w:ascii="Arial" w:hAnsi="Arial" w:cs="Arial"/>
          <w:noProof/>
          <w:color w:val="000000" w:themeColor="text1"/>
          <w:lang w:val="mn-MN"/>
        </w:rPr>
      </w:pPr>
      <w:r>
        <w:rPr>
          <w:rFonts w:ascii="Arial" w:hAnsi="Arial" w:cs="Arial"/>
          <w:noProof/>
          <w:color w:val="000000" w:themeColor="text1"/>
          <w:lang w:val="mn-MN"/>
        </w:rPr>
        <w:tab/>
      </w:r>
    </w:p>
    <w:p w14:paraId="342A08BD" w14:textId="34C39E19" w:rsidR="008136AB" w:rsidRPr="00B3448C" w:rsidRDefault="008136AB" w:rsidP="008136AB">
      <w:pPr>
        <w:contextualSpacing/>
        <w:jc w:val="both"/>
        <w:rPr>
          <w:rFonts w:ascii="Arial" w:hAnsi="Arial" w:cs="Arial"/>
          <w:noProof/>
          <w:color w:val="000000" w:themeColor="text1"/>
        </w:rPr>
      </w:pPr>
      <w:r>
        <w:rPr>
          <w:rFonts w:ascii="Arial" w:hAnsi="Arial" w:cs="Arial"/>
          <w:noProof/>
          <w:color w:val="000000" w:themeColor="text1"/>
          <w:lang w:val="mn-MN"/>
        </w:rPr>
        <w:tab/>
      </w:r>
      <w:r w:rsidR="005E5DCC">
        <w:rPr>
          <w:rFonts w:ascii="Arial" w:hAnsi="Arial" w:cs="Arial"/>
          <w:noProof/>
          <w:color w:val="000000" w:themeColor="text1"/>
          <w:lang w:val="mn-MN"/>
        </w:rPr>
        <w:tab/>
      </w:r>
      <w:r>
        <w:rPr>
          <w:rFonts w:ascii="Arial" w:hAnsi="Arial" w:cs="Arial"/>
          <w:noProof/>
          <w:color w:val="000000" w:themeColor="text1"/>
          <w:lang w:val="mn-MN"/>
        </w:rPr>
        <w:t>“41.</w:t>
      </w:r>
      <w:r w:rsidR="003D51B0">
        <w:rPr>
          <w:rFonts w:ascii="Arial" w:hAnsi="Arial" w:cs="Arial"/>
          <w:noProof/>
          <w:color w:val="000000" w:themeColor="text1"/>
          <w:lang w:val="mn-MN"/>
        </w:rPr>
        <w:t>4</w:t>
      </w:r>
      <w:r>
        <w:rPr>
          <w:rFonts w:ascii="Arial" w:hAnsi="Arial" w:cs="Arial"/>
          <w:noProof/>
          <w:color w:val="000000" w:themeColor="text1"/>
          <w:lang w:val="mn-MN"/>
        </w:rPr>
        <w:t>.17.хүний бэлгийн эрх, эрх чөлөө халдашгүй байдлын эсрэг гэмт хэргийн хохирогчид шүүх эмнэлгийн шинжилгээ хийх</w:t>
      </w:r>
      <w:r w:rsidR="00C72BC7">
        <w:rPr>
          <w:rFonts w:ascii="Arial" w:hAnsi="Arial" w:cs="Arial"/>
          <w:noProof/>
          <w:color w:val="000000" w:themeColor="text1"/>
          <w:lang w:val="mn-MN"/>
        </w:rPr>
        <w:t>эд</w:t>
      </w:r>
      <w:r>
        <w:rPr>
          <w:rFonts w:ascii="Arial" w:hAnsi="Arial" w:cs="Arial"/>
          <w:noProof/>
          <w:color w:val="000000" w:themeColor="text1"/>
        </w:rPr>
        <w:t>;</w:t>
      </w:r>
    </w:p>
    <w:p w14:paraId="4B9E1579" w14:textId="77777777" w:rsidR="008136AB" w:rsidRDefault="008136AB" w:rsidP="008136AB">
      <w:pPr>
        <w:contextualSpacing/>
        <w:jc w:val="both"/>
        <w:rPr>
          <w:rFonts w:ascii="Arial" w:hAnsi="Arial" w:cs="Arial"/>
          <w:noProof/>
          <w:color w:val="000000" w:themeColor="text1"/>
          <w:lang w:val="mn-MN"/>
        </w:rPr>
      </w:pPr>
    </w:p>
    <w:p w14:paraId="0AAAA27F" w14:textId="20218B23" w:rsidR="008136AB" w:rsidRDefault="008136AB" w:rsidP="008136AB">
      <w:pPr>
        <w:contextualSpacing/>
        <w:jc w:val="both"/>
        <w:rPr>
          <w:rFonts w:ascii="Arial" w:hAnsi="Arial" w:cs="Arial"/>
          <w:noProof/>
          <w:color w:val="000000" w:themeColor="text1"/>
          <w:lang w:val="mn-MN"/>
        </w:rPr>
      </w:pPr>
      <w:r>
        <w:rPr>
          <w:rFonts w:ascii="Arial" w:hAnsi="Arial" w:cs="Arial"/>
          <w:noProof/>
          <w:color w:val="000000" w:themeColor="text1"/>
          <w:lang w:val="mn-MN"/>
        </w:rPr>
        <w:tab/>
      </w:r>
      <w:r w:rsidR="005E5DCC">
        <w:rPr>
          <w:rFonts w:ascii="Arial" w:hAnsi="Arial" w:cs="Arial"/>
          <w:noProof/>
          <w:color w:val="000000" w:themeColor="text1"/>
          <w:lang w:val="mn-MN"/>
        </w:rPr>
        <w:tab/>
      </w:r>
      <w:r>
        <w:rPr>
          <w:rFonts w:ascii="Arial" w:hAnsi="Arial" w:cs="Arial"/>
          <w:noProof/>
          <w:color w:val="000000" w:themeColor="text1"/>
          <w:lang w:val="mn-MN"/>
        </w:rPr>
        <w:t>41.</w:t>
      </w:r>
      <w:r w:rsidR="003D51B0">
        <w:rPr>
          <w:rFonts w:ascii="Arial" w:hAnsi="Arial" w:cs="Arial"/>
          <w:noProof/>
          <w:color w:val="000000" w:themeColor="text1"/>
          <w:lang w:val="mn-MN"/>
        </w:rPr>
        <w:t>4</w:t>
      </w:r>
      <w:r>
        <w:rPr>
          <w:rFonts w:ascii="Arial" w:hAnsi="Arial" w:cs="Arial"/>
          <w:noProof/>
          <w:color w:val="000000" w:themeColor="text1"/>
          <w:lang w:val="mn-MN"/>
        </w:rPr>
        <w:t>.18.амьжиргааны баталгаажих төвшнөөс доогуур орлоготой иргэнд шүүх шинжилгээ хийх</w:t>
      </w:r>
      <w:r w:rsidR="00C72BC7">
        <w:rPr>
          <w:rFonts w:ascii="Arial" w:hAnsi="Arial" w:cs="Arial"/>
          <w:noProof/>
          <w:color w:val="000000" w:themeColor="text1"/>
          <w:lang w:val="mn-MN"/>
        </w:rPr>
        <w:t>эд</w:t>
      </w:r>
      <w:r>
        <w:rPr>
          <w:rFonts w:ascii="Arial" w:hAnsi="Arial" w:cs="Arial"/>
          <w:noProof/>
          <w:color w:val="000000" w:themeColor="text1"/>
        </w:rPr>
        <w:t>;</w:t>
      </w:r>
    </w:p>
    <w:p w14:paraId="4F2885F4" w14:textId="77777777" w:rsidR="008136AB" w:rsidRPr="00006681" w:rsidRDefault="008136AB" w:rsidP="008136AB">
      <w:pPr>
        <w:contextualSpacing/>
        <w:jc w:val="both"/>
        <w:rPr>
          <w:rFonts w:ascii="Arial" w:hAnsi="Arial" w:cs="Arial"/>
          <w:noProof/>
          <w:color w:val="000000" w:themeColor="text1"/>
          <w:lang w:val="mn-MN"/>
        </w:rPr>
      </w:pPr>
    </w:p>
    <w:p w14:paraId="60A7B4BC" w14:textId="4DADF425" w:rsidR="008136AB" w:rsidRPr="00006681" w:rsidRDefault="008136AB" w:rsidP="005E5DCC">
      <w:pPr>
        <w:ind w:left="720" w:firstLine="720"/>
        <w:contextualSpacing/>
        <w:jc w:val="both"/>
        <w:rPr>
          <w:rFonts w:ascii="Arial" w:hAnsi="Arial" w:cs="Arial"/>
          <w:noProof/>
          <w:color w:val="000000" w:themeColor="text1"/>
          <w:lang w:val="mn-MN"/>
        </w:rPr>
      </w:pPr>
      <w:r w:rsidRPr="00006681">
        <w:rPr>
          <w:rFonts w:ascii="Arial" w:hAnsi="Arial" w:cs="Arial"/>
          <w:noProof/>
          <w:color w:val="000000" w:themeColor="text1"/>
          <w:lang w:val="mn-MN"/>
        </w:rPr>
        <w:t>41.</w:t>
      </w:r>
      <w:r w:rsidR="003D51B0" w:rsidRPr="00006681">
        <w:rPr>
          <w:rFonts w:ascii="Arial" w:hAnsi="Arial" w:cs="Arial"/>
          <w:noProof/>
          <w:color w:val="000000" w:themeColor="text1"/>
          <w:lang w:val="mn-MN"/>
        </w:rPr>
        <w:t>4</w:t>
      </w:r>
      <w:r w:rsidRPr="00006681">
        <w:rPr>
          <w:rFonts w:ascii="Arial" w:hAnsi="Arial" w:cs="Arial"/>
          <w:noProof/>
          <w:color w:val="000000" w:themeColor="text1"/>
          <w:lang w:val="mn-MN"/>
        </w:rPr>
        <w:t>.19.18 насанд хүрээгүй хүний шүүх шинжилгээг хийхэд.</w:t>
      </w:r>
      <w:r w:rsidR="001F32E8" w:rsidRPr="00006681">
        <w:rPr>
          <w:rFonts w:ascii="Arial" w:hAnsi="Arial" w:cs="Arial"/>
          <w:noProof/>
          <w:color w:val="000000" w:themeColor="text1"/>
          <w:lang w:val="mn-MN"/>
        </w:rPr>
        <w:t>”</w:t>
      </w:r>
    </w:p>
    <w:p w14:paraId="1CCD7AFF" w14:textId="77777777" w:rsidR="008136AB" w:rsidRPr="00845935" w:rsidRDefault="008136AB" w:rsidP="008136AB">
      <w:pPr>
        <w:contextualSpacing/>
        <w:rPr>
          <w:rFonts w:ascii="Arial" w:hAnsi="Arial" w:cs="Arial"/>
          <w:noProof/>
          <w:color w:val="000000" w:themeColor="text1"/>
          <w:lang w:val="mn-MN"/>
        </w:rPr>
      </w:pPr>
    </w:p>
    <w:p w14:paraId="48A4A9B0" w14:textId="50C45788" w:rsidR="00C662B6" w:rsidRDefault="008136AB" w:rsidP="008136AB">
      <w:pPr>
        <w:ind w:firstLine="720"/>
        <w:contextualSpacing/>
        <w:jc w:val="both"/>
        <w:rPr>
          <w:rFonts w:ascii="Arial" w:hAnsi="Arial" w:cs="Arial"/>
          <w:b/>
          <w:bCs/>
          <w:noProof/>
          <w:color w:val="000000" w:themeColor="text1"/>
        </w:rPr>
      </w:pPr>
      <w:r w:rsidRPr="007A1418">
        <w:rPr>
          <w:rFonts w:ascii="Arial" w:hAnsi="Arial" w:cs="Arial"/>
          <w:b/>
          <w:bCs/>
          <w:noProof/>
          <w:color w:val="000000" w:themeColor="text1"/>
        </w:rPr>
        <w:t>2 дугаар зүйл.</w:t>
      </w:r>
      <w:r w:rsidR="00CA1FF9" w:rsidRPr="00CA1FF9">
        <w:rPr>
          <w:rFonts w:ascii="Arial" w:hAnsi="Arial" w:cs="Arial"/>
          <w:noProof/>
          <w:color w:val="000000" w:themeColor="text1"/>
        </w:rPr>
        <w:t>Улсын тэмдэгтийн хураамжийн тухай хуулийн</w:t>
      </w:r>
      <w:r w:rsidR="00CA1FF9">
        <w:rPr>
          <w:rFonts w:ascii="Arial" w:hAnsi="Arial" w:cs="Arial"/>
          <w:b/>
          <w:bCs/>
          <w:noProof/>
          <w:color w:val="000000" w:themeColor="text1"/>
        </w:rPr>
        <w:t xml:space="preserve"> </w:t>
      </w:r>
      <w:r w:rsidR="00CA1FF9" w:rsidRPr="00CA1FF9">
        <w:rPr>
          <w:rFonts w:ascii="Arial" w:hAnsi="Arial" w:cs="Arial"/>
          <w:noProof/>
          <w:color w:val="000000" w:themeColor="text1"/>
        </w:rPr>
        <w:t>6 дугаар зүйлийн 6.2 дахь хэс</w:t>
      </w:r>
      <w:r w:rsidR="00CA1FF9">
        <w:rPr>
          <w:rFonts w:ascii="Arial" w:hAnsi="Arial" w:cs="Arial"/>
          <w:noProof/>
          <w:color w:val="000000" w:themeColor="text1"/>
        </w:rPr>
        <w:t>гийн “14-20 дугаар зүйл” гэснийг “14</w:t>
      </w:r>
      <w:r w:rsidR="00ED5297">
        <w:rPr>
          <w:rFonts w:ascii="Arial" w:hAnsi="Arial" w:cs="Arial"/>
          <w:noProof/>
          <w:color w:val="000000" w:themeColor="text1"/>
        </w:rPr>
        <w:t xml:space="preserve">, 15, 16, 17, 18, 19, 20, </w:t>
      </w:r>
      <w:r w:rsidR="00CA1FF9">
        <w:rPr>
          <w:rFonts w:ascii="Arial" w:hAnsi="Arial" w:cs="Arial"/>
          <w:noProof/>
          <w:color w:val="000000" w:themeColor="text1"/>
        </w:rPr>
        <w:t>20</w:t>
      </w:r>
      <w:r w:rsidR="00CA1FF9" w:rsidRPr="00AB60FB">
        <w:rPr>
          <w:rFonts w:ascii="Arial" w:hAnsi="Arial" w:cs="Arial"/>
          <w:noProof/>
          <w:color w:val="000000" w:themeColor="text1"/>
          <w:vertAlign w:val="superscript"/>
        </w:rPr>
        <w:t>1</w:t>
      </w:r>
      <w:r w:rsidR="00CA1FF9">
        <w:rPr>
          <w:rFonts w:ascii="Arial" w:hAnsi="Arial" w:cs="Arial"/>
          <w:noProof/>
          <w:color w:val="000000" w:themeColor="text1"/>
        </w:rPr>
        <w:t xml:space="preserve"> дүгээр зүйл” гэж өөрчилсүгэй.</w:t>
      </w:r>
    </w:p>
    <w:p w14:paraId="7D275BDD" w14:textId="77777777" w:rsidR="00C662B6" w:rsidRDefault="00C662B6" w:rsidP="008136AB">
      <w:pPr>
        <w:ind w:firstLine="720"/>
        <w:contextualSpacing/>
        <w:jc w:val="both"/>
        <w:rPr>
          <w:rFonts w:ascii="Arial" w:hAnsi="Arial" w:cs="Arial"/>
          <w:b/>
          <w:bCs/>
          <w:noProof/>
          <w:color w:val="000000" w:themeColor="text1"/>
        </w:rPr>
      </w:pPr>
    </w:p>
    <w:p w14:paraId="11F4554B" w14:textId="56632224" w:rsidR="008136AB" w:rsidRPr="007A1418" w:rsidRDefault="00C662B6" w:rsidP="008136AB">
      <w:pPr>
        <w:ind w:firstLine="720"/>
        <w:contextualSpacing/>
        <w:jc w:val="both"/>
        <w:rPr>
          <w:rFonts w:ascii="Arial" w:hAnsi="Arial" w:cs="Arial"/>
          <w:noProof/>
          <w:color w:val="000000" w:themeColor="text1"/>
        </w:rPr>
      </w:pPr>
      <w:r>
        <w:rPr>
          <w:rFonts w:ascii="Arial" w:hAnsi="Arial" w:cs="Arial"/>
          <w:b/>
          <w:bCs/>
          <w:noProof/>
          <w:color w:val="000000" w:themeColor="text1"/>
        </w:rPr>
        <w:t>3 дугаар зүйл.</w:t>
      </w:r>
      <w:r w:rsidR="008136AB" w:rsidRPr="007A1418">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6578CAC0" w14:textId="77777777" w:rsidR="008136AB" w:rsidRPr="007A1418" w:rsidRDefault="008136AB" w:rsidP="008136AB">
      <w:pPr>
        <w:contextualSpacing/>
        <w:jc w:val="center"/>
        <w:rPr>
          <w:rFonts w:ascii="Arial" w:hAnsi="Arial" w:cs="Arial"/>
          <w:noProof/>
          <w:color w:val="000000" w:themeColor="text1"/>
        </w:rPr>
      </w:pPr>
    </w:p>
    <w:p w14:paraId="660723E7" w14:textId="77777777" w:rsidR="008136AB" w:rsidRPr="007A1418" w:rsidRDefault="008136AB" w:rsidP="008136AB">
      <w:pPr>
        <w:contextualSpacing/>
        <w:jc w:val="center"/>
        <w:rPr>
          <w:rFonts w:ascii="Arial" w:hAnsi="Arial" w:cs="Arial"/>
          <w:noProof/>
          <w:color w:val="000000" w:themeColor="text1"/>
        </w:rPr>
      </w:pPr>
    </w:p>
    <w:p w14:paraId="3CE6CE7C" w14:textId="451C60CE" w:rsidR="008136AB" w:rsidRDefault="008136AB" w:rsidP="003035C3">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6CBA9AFF" w14:textId="77777777" w:rsidR="003035C3" w:rsidRPr="003035C3" w:rsidRDefault="003035C3" w:rsidP="003035C3">
      <w:pPr>
        <w:contextualSpacing/>
        <w:jc w:val="center"/>
        <w:rPr>
          <w:rStyle w:val="Strong"/>
          <w:rFonts w:ascii="Arial" w:hAnsi="Arial" w:cs="Arial"/>
          <w:b w:val="0"/>
          <w:bCs w:val="0"/>
          <w:noProof/>
          <w:color w:val="000000" w:themeColor="text1"/>
        </w:rPr>
      </w:pPr>
    </w:p>
    <w:p w14:paraId="7D8C3F56" w14:textId="77777777" w:rsidR="008136AB" w:rsidRPr="00251D4A" w:rsidRDefault="008136AB" w:rsidP="008136AB">
      <w:pPr>
        <w:contextualSpacing/>
        <w:jc w:val="right"/>
        <w:rPr>
          <w:rStyle w:val="Strong"/>
          <w:rFonts w:ascii="Arial" w:hAnsi="Arial" w:cs="Arial"/>
          <w:b w:val="0"/>
          <w:bCs w:val="0"/>
          <w:noProof/>
          <w:color w:val="000000" w:themeColor="text1"/>
          <w:shd w:val="clear" w:color="auto" w:fill="FFFFFF"/>
        </w:rPr>
      </w:pPr>
      <w:r w:rsidRPr="00251D4A">
        <w:rPr>
          <w:rStyle w:val="Strong"/>
          <w:rFonts w:ascii="Arial" w:hAnsi="Arial" w:cs="Arial"/>
          <w:b w:val="0"/>
          <w:bCs w:val="0"/>
          <w:noProof/>
          <w:color w:val="000000" w:themeColor="text1"/>
          <w:shd w:val="clear" w:color="auto" w:fill="FFFFFF"/>
        </w:rPr>
        <w:lastRenderedPageBreak/>
        <w:t>Төсөл</w:t>
      </w:r>
    </w:p>
    <w:p w14:paraId="0866D3B6" w14:textId="77777777" w:rsidR="008136AB" w:rsidRPr="00191FE9" w:rsidRDefault="008136AB" w:rsidP="008136AB">
      <w:pPr>
        <w:contextualSpacing/>
        <w:jc w:val="right"/>
        <w:rPr>
          <w:rStyle w:val="Strong"/>
          <w:rFonts w:ascii="Arial" w:hAnsi="Arial" w:cs="Arial"/>
          <w:b w:val="0"/>
          <w:bCs w:val="0"/>
          <w:noProof/>
          <w:color w:val="FF0000"/>
          <w:shd w:val="clear" w:color="auto" w:fill="FFFFFF"/>
        </w:rPr>
      </w:pPr>
    </w:p>
    <w:p w14:paraId="6BD49E31" w14:textId="77777777" w:rsidR="008136AB" w:rsidRPr="00251D4A" w:rsidRDefault="008136AB" w:rsidP="008136AB">
      <w:pPr>
        <w:contextualSpacing/>
        <w:jc w:val="right"/>
        <w:rPr>
          <w:rStyle w:val="Strong"/>
          <w:rFonts w:ascii="Arial" w:hAnsi="Arial" w:cs="Arial"/>
          <w:b w:val="0"/>
          <w:bCs w:val="0"/>
          <w:noProof/>
          <w:color w:val="000000" w:themeColor="text1"/>
          <w:shd w:val="clear" w:color="auto" w:fill="FFFFFF"/>
        </w:rPr>
      </w:pPr>
    </w:p>
    <w:p w14:paraId="56C5BD07" w14:textId="77777777" w:rsidR="008136AB" w:rsidRPr="00251D4A" w:rsidRDefault="008136AB" w:rsidP="008136AB">
      <w:pPr>
        <w:contextualSpacing/>
        <w:jc w:val="right"/>
        <w:rPr>
          <w:rStyle w:val="Strong"/>
          <w:rFonts w:ascii="Arial" w:hAnsi="Arial" w:cs="Arial"/>
          <w:b w:val="0"/>
          <w:bCs w:val="0"/>
          <w:noProof/>
          <w:color w:val="000000" w:themeColor="text1"/>
          <w:shd w:val="clear" w:color="auto" w:fill="FFFFFF"/>
        </w:rPr>
      </w:pPr>
    </w:p>
    <w:p w14:paraId="7AF19FDD" w14:textId="77777777" w:rsidR="008136AB" w:rsidRPr="00251D4A" w:rsidRDefault="008136AB" w:rsidP="008136AB">
      <w:pPr>
        <w:contextualSpacing/>
        <w:jc w:val="center"/>
        <w:rPr>
          <w:rFonts w:ascii="Arial" w:hAnsi="Arial" w:cs="Arial"/>
          <w:b/>
          <w:noProof/>
          <w:color w:val="000000" w:themeColor="text1"/>
        </w:rPr>
      </w:pPr>
      <w:r w:rsidRPr="00251D4A">
        <w:rPr>
          <w:rFonts w:ascii="Arial" w:hAnsi="Arial" w:cs="Arial"/>
          <w:b/>
          <w:noProof/>
          <w:color w:val="000000" w:themeColor="text1"/>
        </w:rPr>
        <w:t>МОНГОЛ УЛСЫН ХУУЛЬ</w:t>
      </w:r>
    </w:p>
    <w:p w14:paraId="228ED7D3" w14:textId="77777777" w:rsidR="008136AB" w:rsidRPr="00251D4A" w:rsidRDefault="008136AB" w:rsidP="008136AB">
      <w:pPr>
        <w:contextualSpacing/>
        <w:rPr>
          <w:rFonts w:ascii="Arial" w:hAnsi="Arial" w:cs="Arial"/>
          <w:noProof/>
          <w:color w:val="000000" w:themeColor="text1"/>
        </w:rPr>
      </w:pPr>
    </w:p>
    <w:p w14:paraId="5CFA7AEA" w14:textId="77777777" w:rsidR="008136AB" w:rsidRPr="00251D4A" w:rsidRDefault="008136AB" w:rsidP="008136AB">
      <w:pPr>
        <w:contextualSpacing/>
        <w:rPr>
          <w:rFonts w:ascii="Arial" w:hAnsi="Arial" w:cs="Arial"/>
          <w:noProof/>
          <w:color w:val="000000" w:themeColor="text1"/>
        </w:rPr>
      </w:pPr>
    </w:p>
    <w:p w14:paraId="104A44DE" w14:textId="77777777" w:rsidR="008136AB" w:rsidRPr="00251D4A" w:rsidRDefault="008136AB" w:rsidP="008136AB">
      <w:pPr>
        <w:contextualSpacing/>
        <w:rPr>
          <w:rFonts w:ascii="Arial" w:hAnsi="Arial" w:cs="Arial"/>
          <w:noProof/>
          <w:color w:val="000000" w:themeColor="text1"/>
        </w:rPr>
      </w:pPr>
    </w:p>
    <w:p w14:paraId="0C40B4AB" w14:textId="77777777" w:rsidR="008136AB" w:rsidRPr="00251D4A" w:rsidRDefault="008136AB" w:rsidP="008136AB">
      <w:pPr>
        <w:contextualSpacing/>
        <w:jc w:val="both"/>
        <w:rPr>
          <w:rFonts w:ascii="Arial" w:hAnsi="Arial" w:cs="Arial"/>
          <w:noProof/>
          <w:color w:val="000000" w:themeColor="text1"/>
        </w:rPr>
      </w:pPr>
      <w:r w:rsidRPr="00251D4A">
        <w:rPr>
          <w:rFonts w:ascii="Arial" w:hAnsi="Arial" w:cs="Arial"/>
          <w:noProof/>
          <w:color w:val="000000" w:themeColor="text1"/>
        </w:rPr>
        <w:t>2021 оны ... дугаар</w:t>
      </w:r>
      <w:r w:rsidRPr="00251D4A">
        <w:rPr>
          <w:rFonts w:ascii="Arial" w:hAnsi="Arial" w:cs="Arial"/>
          <w:noProof/>
          <w:color w:val="000000" w:themeColor="text1"/>
        </w:rPr>
        <w:tab/>
      </w:r>
      <w:r w:rsidRPr="00251D4A">
        <w:rPr>
          <w:rFonts w:ascii="Arial" w:hAnsi="Arial" w:cs="Arial"/>
          <w:noProof/>
          <w:color w:val="000000" w:themeColor="text1"/>
        </w:rPr>
        <w:tab/>
      </w:r>
      <w:r w:rsidRPr="00251D4A">
        <w:rPr>
          <w:rFonts w:ascii="Arial" w:hAnsi="Arial" w:cs="Arial"/>
          <w:noProof/>
          <w:color w:val="000000" w:themeColor="text1"/>
        </w:rPr>
        <w:tab/>
      </w:r>
      <w:r w:rsidRPr="00251D4A">
        <w:rPr>
          <w:rFonts w:ascii="Arial" w:hAnsi="Arial" w:cs="Arial"/>
          <w:noProof/>
          <w:color w:val="000000" w:themeColor="text1"/>
        </w:rPr>
        <w:tab/>
      </w:r>
      <w:r w:rsidRPr="00251D4A">
        <w:rPr>
          <w:rFonts w:ascii="Arial" w:hAnsi="Arial" w:cs="Arial"/>
          <w:noProof/>
          <w:color w:val="000000" w:themeColor="text1"/>
        </w:rPr>
        <w:tab/>
      </w:r>
      <w:r w:rsidRPr="00251D4A">
        <w:rPr>
          <w:rFonts w:ascii="Arial" w:hAnsi="Arial" w:cs="Arial"/>
          <w:noProof/>
          <w:color w:val="000000" w:themeColor="text1"/>
        </w:rPr>
        <w:tab/>
      </w:r>
      <w:r w:rsidRPr="00251D4A">
        <w:rPr>
          <w:rFonts w:ascii="Arial" w:hAnsi="Arial" w:cs="Arial"/>
          <w:noProof/>
          <w:color w:val="000000" w:themeColor="text1"/>
        </w:rPr>
        <w:tab/>
        <w:t xml:space="preserve">                    </w:t>
      </w:r>
      <w:r w:rsidRPr="00251D4A">
        <w:rPr>
          <w:rFonts w:ascii="Arial" w:hAnsi="Arial" w:cs="Arial"/>
          <w:noProof/>
          <w:color w:val="000000" w:themeColor="text1"/>
        </w:rPr>
        <w:tab/>
        <w:t xml:space="preserve">   Улаанбаатар </w:t>
      </w:r>
    </w:p>
    <w:p w14:paraId="295FCA8E" w14:textId="77777777" w:rsidR="008136AB" w:rsidRPr="00251D4A" w:rsidRDefault="008136AB" w:rsidP="008136AB">
      <w:pPr>
        <w:contextualSpacing/>
        <w:jc w:val="both"/>
        <w:rPr>
          <w:rStyle w:val="Strong"/>
          <w:rFonts w:ascii="Arial" w:hAnsi="Arial" w:cs="Arial"/>
          <w:b w:val="0"/>
          <w:bCs w:val="0"/>
          <w:noProof/>
          <w:color w:val="000000" w:themeColor="text1"/>
        </w:rPr>
      </w:pPr>
      <w:r w:rsidRPr="00251D4A">
        <w:rPr>
          <w:rFonts w:ascii="Arial" w:hAnsi="Arial" w:cs="Arial"/>
          <w:noProof/>
          <w:color w:val="000000" w:themeColor="text1"/>
        </w:rPr>
        <w:t>сарын ... -ны өдөр</w:t>
      </w:r>
      <w:r w:rsidRPr="00251D4A">
        <w:rPr>
          <w:rFonts w:ascii="Arial" w:hAnsi="Arial" w:cs="Arial"/>
          <w:noProof/>
          <w:color w:val="000000" w:themeColor="text1"/>
        </w:rPr>
        <w:tab/>
      </w:r>
      <w:r w:rsidRPr="00251D4A">
        <w:rPr>
          <w:rFonts w:ascii="Arial" w:hAnsi="Arial" w:cs="Arial"/>
          <w:noProof/>
          <w:color w:val="000000" w:themeColor="text1"/>
        </w:rPr>
        <w:tab/>
        <w:t xml:space="preserve">                                                                                          хот</w:t>
      </w:r>
    </w:p>
    <w:p w14:paraId="5AEA7988" w14:textId="77777777" w:rsidR="008136AB" w:rsidRPr="00251D4A" w:rsidRDefault="008136AB" w:rsidP="008136AB">
      <w:pPr>
        <w:contextualSpacing/>
        <w:jc w:val="center"/>
        <w:rPr>
          <w:rStyle w:val="Strong"/>
          <w:rFonts w:ascii="Arial" w:hAnsi="Arial" w:cs="Arial"/>
          <w:b w:val="0"/>
          <w:noProof/>
          <w:color w:val="000000" w:themeColor="text1"/>
          <w:shd w:val="clear" w:color="auto" w:fill="FFFFFF"/>
        </w:rPr>
      </w:pPr>
    </w:p>
    <w:p w14:paraId="70454F56" w14:textId="77777777" w:rsidR="008136AB" w:rsidRPr="00251D4A" w:rsidRDefault="008136AB" w:rsidP="008136AB">
      <w:pPr>
        <w:contextualSpacing/>
        <w:jc w:val="center"/>
        <w:rPr>
          <w:rStyle w:val="Strong"/>
          <w:rFonts w:ascii="Arial" w:hAnsi="Arial" w:cs="Arial"/>
          <w:b w:val="0"/>
          <w:noProof/>
          <w:color w:val="000000" w:themeColor="text1"/>
          <w:shd w:val="clear" w:color="auto" w:fill="FFFFFF"/>
        </w:rPr>
      </w:pPr>
    </w:p>
    <w:p w14:paraId="2E019CE4" w14:textId="77777777" w:rsidR="008136AB" w:rsidRPr="00251D4A" w:rsidRDefault="008136AB" w:rsidP="008136AB">
      <w:pPr>
        <w:contextualSpacing/>
        <w:jc w:val="center"/>
        <w:rPr>
          <w:rFonts w:ascii="Arial" w:hAnsi="Arial" w:cs="Arial"/>
          <w:b/>
          <w:bCs/>
          <w:noProof/>
          <w:color w:val="000000" w:themeColor="text1"/>
        </w:rPr>
      </w:pPr>
      <w:r w:rsidRPr="00251D4A">
        <w:rPr>
          <w:rFonts w:ascii="Arial" w:hAnsi="Arial" w:cs="Arial"/>
          <w:b/>
          <w:bCs/>
          <w:noProof/>
          <w:color w:val="000000" w:themeColor="text1"/>
        </w:rPr>
        <w:t xml:space="preserve">ИРГЭНИЙ ХУУЛЬД НЭМЭЛТ, ӨӨРЧЛӨЛТ </w:t>
      </w:r>
    </w:p>
    <w:p w14:paraId="0EEC9A0B" w14:textId="77777777" w:rsidR="008136AB" w:rsidRPr="00251D4A" w:rsidRDefault="008136AB" w:rsidP="008136AB">
      <w:pPr>
        <w:contextualSpacing/>
        <w:jc w:val="center"/>
        <w:rPr>
          <w:rFonts w:ascii="Arial" w:hAnsi="Arial" w:cs="Arial"/>
          <w:b/>
          <w:bCs/>
          <w:noProof/>
          <w:color w:val="000000" w:themeColor="text1"/>
        </w:rPr>
      </w:pPr>
      <w:r w:rsidRPr="00251D4A">
        <w:rPr>
          <w:rFonts w:ascii="Arial" w:hAnsi="Arial" w:cs="Arial"/>
          <w:b/>
          <w:bCs/>
          <w:noProof/>
          <w:color w:val="000000" w:themeColor="text1"/>
        </w:rPr>
        <w:t>ОРУУЛАХ</w:t>
      </w:r>
      <w:r w:rsidRPr="00251D4A">
        <w:rPr>
          <w:rFonts w:ascii="Arial" w:hAnsi="Arial" w:cs="Arial"/>
          <w:b/>
          <w:bCs/>
          <w:noProof/>
          <w:color w:val="000000" w:themeColor="text1"/>
          <w:shd w:val="clear" w:color="auto" w:fill="FFFFFF"/>
        </w:rPr>
        <w:t xml:space="preserve"> ТУХАЙ </w:t>
      </w:r>
    </w:p>
    <w:p w14:paraId="25DE48DA" w14:textId="77777777" w:rsidR="008136AB" w:rsidRPr="00191FE9" w:rsidRDefault="008136AB" w:rsidP="008136AB">
      <w:pPr>
        <w:contextualSpacing/>
        <w:rPr>
          <w:rFonts w:ascii="Arial" w:hAnsi="Arial" w:cs="Arial"/>
          <w:b/>
          <w:bCs/>
          <w:noProof/>
          <w:color w:val="FF0000"/>
          <w:shd w:val="clear" w:color="auto" w:fill="FFFFFF"/>
        </w:rPr>
      </w:pPr>
    </w:p>
    <w:p w14:paraId="5B9D9727" w14:textId="77777777" w:rsidR="008136AB" w:rsidRPr="00772C83" w:rsidRDefault="008136AB" w:rsidP="008136AB">
      <w:pPr>
        <w:ind w:firstLine="720"/>
        <w:contextualSpacing/>
        <w:jc w:val="both"/>
        <w:rPr>
          <w:rFonts w:ascii="Arial" w:hAnsi="Arial" w:cs="Arial"/>
          <w:b/>
          <w:bCs/>
          <w:noProof/>
          <w:shd w:val="clear" w:color="auto" w:fill="FFFFFF"/>
        </w:rPr>
      </w:pPr>
      <w:r w:rsidRPr="00772C83">
        <w:rPr>
          <w:rFonts w:ascii="Arial" w:hAnsi="Arial" w:cs="Arial"/>
          <w:b/>
          <w:bCs/>
          <w:noProof/>
          <w:shd w:val="clear" w:color="auto" w:fill="FFFFFF"/>
        </w:rPr>
        <w:t>1 дүгээр зүйл.</w:t>
      </w:r>
      <w:r w:rsidRPr="00772C83">
        <w:rPr>
          <w:rFonts w:ascii="Arial" w:hAnsi="Arial" w:cs="Arial"/>
          <w:noProof/>
          <w:shd w:val="clear" w:color="auto" w:fill="FFFFFF"/>
        </w:rPr>
        <w:t>Иргэний хуульд доор дурдсан агуулгатай хэсэг нэмсүгэй:</w:t>
      </w:r>
    </w:p>
    <w:p w14:paraId="47BCA9B4" w14:textId="77777777" w:rsidR="008136AB" w:rsidRPr="00772C83" w:rsidRDefault="008136AB" w:rsidP="008136AB">
      <w:pPr>
        <w:ind w:firstLine="720"/>
        <w:contextualSpacing/>
        <w:jc w:val="both"/>
        <w:rPr>
          <w:rFonts w:ascii="Arial" w:hAnsi="Arial" w:cs="Arial"/>
          <w:b/>
          <w:bCs/>
          <w:noProof/>
          <w:shd w:val="clear" w:color="auto" w:fill="FFFFFF"/>
        </w:rPr>
      </w:pPr>
    </w:p>
    <w:p w14:paraId="2BC745DE" w14:textId="77777777" w:rsidR="008136AB" w:rsidRPr="00772C83" w:rsidRDefault="008136AB" w:rsidP="008136AB">
      <w:pPr>
        <w:ind w:left="720" w:firstLine="720"/>
        <w:contextualSpacing/>
        <w:jc w:val="both"/>
        <w:rPr>
          <w:rFonts w:ascii="Arial" w:hAnsi="Arial" w:cs="Arial"/>
          <w:b/>
          <w:bCs/>
          <w:noProof/>
          <w:shd w:val="clear" w:color="auto" w:fill="FFFFFF"/>
        </w:rPr>
      </w:pPr>
      <w:r w:rsidRPr="00772C83">
        <w:rPr>
          <w:rFonts w:ascii="Arial" w:hAnsi="Arial" w:cs="Arial"/>
          <w:b/>
          <w:bCs/>
          <w:noProof/>
          <w:shd w:val="clear" w:color="auto" w:fill="FFFFFF"/>
        </w:rPr>
        <w:t>1/508 дугаар зүйлийн 508.5, 508.6 дахь хэсэг:</w:t>
      </w:r>
    </w:p>
    <w:p w14:paraId="16D02992" w14:textId="77777777" w:rsidR="008136AB" w:rsidRPr="00772C83" w:rsidRDefault="008136AB" w:rsidP="008136AB">
      <w:pPr>
        <w:ind w:firstLine="720"/>
        <w:contextualSpacing/>
        <w:jc w:val="both"/>
        <w:rPr>
          <w:rFonts w:ascii="Arial" w:hAnsi="Arial" w:cs="Arial"/>
          <w:b/>
          <w:bCs/>
          <w:noProof/>
          <w:shd w:val="clear" w:color="auto" w:fill="FFFFFF"/>
        </w:rPr>
      </w:pPr>
    </w:p>
    <w:p w14:paraId="4AD78A4C" w14:textId="77777777" w:rsidR="008136AB" w:rsidRPr="003D149B" w:rsidRDefault="008136AB" w:rsidP="008136AB">
      <w:pPr>
        <w:ind w:firstLine="720"/>
        <w:contextualSpacing/>
        <w:jc w:val="both"/>
        <w:rPr>
          <w:rFonts w:ascii="Arial" w:hAnsi="Arial" w:cs="Arial"/>
          <w:noProof/>
          <w:color w:val="000000" w:themeColor="text1"/>
          <w:shd w:val="clear" w:color="auto" w:fill="FFFFFF"/>
        </w:rPr>
      </w:pPr>
      <w:r w:rsidRPr="003D149B">
        <w:rPr>
          <w:rFonts w:ascii="Arial" w:hAnsi="Arial" w:cs="Arial"/>
          <w:noProof/>
          <w:color w:val="000000" w:themeColor="text1"/>
          <w:shd w:val="clear" w:color="auto" w:fill="FFFFFF"/>
        </w:rPr>
        <w:t>“508.5.Гэмт хэргийн улмаас нас барсан иргэний хамт амьдарч байсан гэр бүлийн насанд хүрсэн гишүүн, эсхүл насанд хүрээгүй гишүүний хууль ёсны төлөөлөгчөөр томилогдсон этгээд нь өөрийн сэтгэцэд учирсан гэм хорыг арилгуулахыг шаардах эрхтэй.</w:t>
      </w:r>
    </w:p>
    <w:p w14:paraId="49E171A8" w14:textId="77777777" w:rsidR="008136AB" w:rsidRPr="003D149B" w:rsidRDefault="008136AB" w:rsidP="008136AB">
      <w:pPr>
        <w:ind w:firstLine="720"/>
        <w:contextualSpacing/>
        <w:jc w:val="both"/>
        <w:rPr>
          <w:rFonts w:ascii="Arial" w:hAnsi="Arial" w:cs="Arial"/>
          <w:noProof/>
          <w:color w:val="000000" w:themeColor="text1"/>
          <w:shd w:val="clear" w:color="auto" w:fill="FFFFFF"/>
        </w:rPr>
      </w:pPr>
    </w:p>
    <w:p w14:paraId="68D21105" w14:textId="77777777" w:rsidR="008136AB" w:rsidRPr="003D149B" w:rsidRDefault="008136AB" w:rsidP="008136AB">
      <w:pPr>
        <w:ind w:firstLine="720"/>
        <w:contextualSpacing/>
        <w:jc w:val="both"/>
        <w:rPr>
          <w:rFonts w:ascii="Arial" w:hAnsi="Arial" w:cs="Arial"/>
          <w:noProof/>
          <w:color w:val="000000" w:themeColor="text1"/>
          <w:shd w:val="clear" w:color="auto" w:fill="FFFFFF"/>
        </w:rPr>
      </w:pPr>
      <w:r w:rsidRPr="003D149B">
        <w:rPr>
          <w:rFonts w:ascii="Arial" w:hAnsi="Arial" w:cs="Arial"/>
          <w:noProof/>
          <w:color w:val="000000" w:themeColor="text1"/>
          <w:shd w:val="clear" w:color="auto" w:fill="FFFFFF"/>
        </w:rPr>
        <w:t>508.6.Энэ хуулийн 508.5-д заасан гэм хорыг арилгахдаа энэ</w:t>
      </w:r>
      <w:r w:rsidRPr="003D149B">
        <w:rPr>
          <w:rFonts w:ascii="Arial" w:hAnsi="Arial" w:cs="Arial"/>
          <w:noProof/>
          <w:color w:val="000000" w:themeColor="text1"/>
          <w:shd w:val="clear" w:color="auto" w:fill="FFFFFF"/>
          <w:lang w:val="mn-MN"/>
        </w:rPr>
        <w:t xml:space="preserve"> хуулийн</w:t>
      </w:r>
      <w:r w:rsidRPr="003D149B">
        <w:rPr>
          <w:rFonts w:ascii="Arial" w:hAnsi="Arial" w:cs="Arial"/>
          <w:noProof/>
          <w:color w:val="000000" w:themeColor="text1"/>
          <w:shd w:val="clear" w:color="auto" w:fill="FFFFFF"/>
        </w:rPr>
        <w:t xml:space="preserve"> 508.4-т заасан журмыг баримтална.” </w:t>
      </w:r>
    </w:p>
    <w:p w14:paraId="5DE3E899" w14:textId="77777777" w:rsidR="008136AB" w:rsidRPr="00772C83" w:rsidRDefault="008136AB" w:rsidP="008136AB">
      <w:pPr>
        <w:contextualSpacing/>
        <w:jc w:val="both"/>
        <w:rPr>
          <w:rFonts w:ascii="Arial" w:hAnsi="Arial" w:cs="Arial"/>
          <w:b/>
          <w:bCs/>
          <w:noProof/>
          <w:shd w:val="clear" w:color="auto" w:fill="FFFFFF"/>
        </w:rPr>
      </w:pPr>
    </w:p>
    <w:p w14:paraId="0B5F121F" w14:textId="77777777" w:rsidR="008136AB" w:rsidRPr="00772C83" w:rsidRDefault="008136AB" w:rsidP="008136AB">
      <w:pPr>
        <w:ind w:left="720" w:firstLine="720"/>
        <w:contextualSpacing/>
        <w:jc w:val="both"/>
        <w:rPr>
          <w:rFonts w:ascii="Arial" w:hAnsi="Arial" w:cs="Arial"/>
          <w:b/>
          <w:bCs/>
          <w:noProof/>
          <w:shd w:val="clear" w:color="auto" w:fill="FFFFFF"/>
        </w:rPr>
      </w:pPr>
      <w:r w:rsidRPr="00772C83">
        <w:rPr>
          <w:rFonts w:ascii="Arial" w:hAnsi="Arial" w:cs="Arial"/>
          <w:b/>
          <w:bCs/>
          <w:noProof/>
          <w:shd w:val="clear" w:color="auto" w:fill="FFFFFF"/>
        </w:rPr>
        <w:t>2/511 дүгээр зүйлийн 511.3, 511.4, 511.5 дахь хэсэг:</w:t>
      </w:r>
    </w:p>
    <w:p w14:paraId="5946EF40" w14:textId="77777777" w:rsidR="008136AB" w:rsidRPr="00772C83" w:rsidRDefault="008136AB" w:rsidP="008136AB">
      <w:pPr>
        <w:ind w:firstLine="720"/>
        <w:contextualSpacing/>
        <w:jc w:val="both"/>
        <w:rPr>
          <w:rFonts w:ascii="Arial" w:hAnsi="Arial" w:cs="Arial"/>
          <w:b/>
          <w:bCs/>
          <w:noProof/>
          <w:shd w:val="clear" w:color="auto" w:fill="FFFFFF"/>
        </w:rPr>
      </w:pPr>
    </w:p>
    <w:p w14:paraId="115548BD" w14:textId="77777777" w:rsidR="008136AB" w:rsidRPr="00772C83" w:rsidRDefault="008136AB" w:rsidP="008136AB">
      <w:pPr>
        <w:ind w:firstLine="720"/>
        <w:contextualSpacing/>
        <w:jc w:val="both"/>
        <w:rPr>
          <w:rFonts w:ascii="Arial" w:hAnsi="Arial" w:cs="Arial"/>
          <w:b/>
          <w:bCs/>
          <w:noProof/>
          <w:shd w:val="clear" w:color="auto" w:fill="FFFFFF"/>
          <w:lang w:val="mn-MN"/>
        </w:rPr>
      </w:pPr>
      <w:r w:rsidRPr="00772C83">
        <w:rPr>
          <w:rFonts w:ascii="Arial" w:hAnsi="Arial" w:cs="Arial"/>
          <w:noProof/>
          <w:shd w:val="clear" w:color="auto" w:fill="FFFFFF"/>
        </w:rPr>
        <w:t>“511.3.</w:t>
      </w:r>
      <w:r w:rsidRPr="00772C83">
        <w:rPr>
          <w:rFonts w:ascii="Arial" w:hAnsi="Arial" w:cs="Arial"/>
          <w:noProof/>
        </w:rPr>
        <w:t>Энэ хуулийн 230.2-т заасан сэтгэцэд учруулсан гэм хорийг мөнгөн хэлбэрээр арилгах үүргийг гэм хор учруулсан этгээд хүлээнэ.</w:t>
      </w:r>
    </w:p>
    <w:p w14:paraId="0FD43003" w14:textId="77777777" w:rsidR="008136AB" w:rsidRPr="00772C83" w:rsidRDefault="008136AB" w:rsidP="008136AB">
      <w:pPr>
        <w:ind w:firstLine="720"/>
        <w:contextualSpacing/>
        <w:jc w:val="both"/>
        <w:rPr>
          <w:rFonts w:ascii="Arial" w:hAnsi="Arial" w:cs="Arial"/>
          <w:noProof/>
          <w:shd w:val="clear" w:color="auto" w:fill="FFFFFF"/>
        </w:rPr>
      </w:pPr>
    </w:p>
    <w:p w14:paraId="5A42A327" w14:textId="77777777" w:rsidR="008136AB" w:rsidRPr="00772C83" w:rsidRDefault="008136AB" w:rsidP="008136AB">
      <w:pPr>
        <w:ind w:firstLine="720"/>
        <w:contextualSpacing/>
        <w:jc w:val="both"/>
        <w:rPr>
          <w:rFonts w:ascii="Arial" w:hAnsi="Arial" w:cs="Arial"/>
          <w:noProof/>
        </w:rPr>
      </w:pPr>
      <w:r w:rsidRPr="00772C83">
        <w:rPr>
          <w:rFonts w:ascii="Arial" w:hAnsi="Arial" w:cs="Arial"/>
          <w:noProof/>
        </w:rPr>
        <w:t>511.4.</w:t>
      </w:r>
      <w:r w:rsidRPr="001453E7">
        <w:rPr>
          <w:rFonts w:ascii="Arial" w:hAnsi="Arial" w:cs="Arial"/>
          <w:noProof/>
        </w:rPr>
        <w:t xml:space="preserve">Гэмт хэргийн улмаас бүтэн өнчин болсон </w:t>
      </w:r>
      <w:r w:rsidRPr="001453E7">
        <w:rPr>
          <w:rFonts w:ascii="Arial" w:hAnsi="Arial" w:cs="Arial"/>
          <w:noProof/>
          <w:lang w:val="mn-MN"/>
        </w:rPr>
        <w:t>б</w:t>
      </w:r>
      <w:r w:rsidRPr="001453E7">
        <w:rPr>
          <w:rFonts w:ascii="Arial" w:hAnsi="Arial" w:cs="Arial"/>
          <w:noProof/>
        </w:rPr>
        <w:t>ага насны хүүхдийн сэтгэцэд учирсан хор уршгийг арилгах</w:t>
      </w:r>
      <w:r w:rsidRPr="001453E7">
        <w:rPr>
          <w:rFonts w:ascii="Arial" w:hAnsi="Arial" w:cs="Arial"/>
          <w:noProof/>
          <w:lang w:val="mn-MN"/>
        </w:rPr>
        <w:t>,</w:t>
      </w:r>
      <w:r w:rsidRPr="001453E7">
        <w:rPr>
          <w:rFonts w:ascii="Arial" w:hAnsi="Arial" w:cs="Arial"/>
          <w:noProof/>
        </w:rPr>
        <w:t xml:space="preserve"> нөхөн төлөх төлбөрийн хэмжээг насанд хүрсэн хүний сэтгэцэд учирсан хор уршг</w:t>
      </w:r>
      <w:r w:rsidRPr="001453E7">
        <w:rPr>
          <w:rFonts w:ascii="Arial" w:hAnsi="Arial" w:cs="Arial"/>
          <w:noProof/>
          <w:lang w:val="mn-MN"/>
        </w:rPr>
        <w:t>ийг арилгах, нөхөн төлөх төлбөрийн</w:t>
      </w:r>
      <w:r w:rsidRPr="001453E7">
        <w:rPr>
          <w:rFonts w:ascii="Arial" w:hAnsi="Arial" w:cs="Arial"/>
          <w:noProof/>
        </w:rPr>
        <w:t xml:space="preserve"> хэмжээ</w:t>
      </w:r>
      <w:r w:rsidRPr="001453E7">
        <w:rPr>
          <w:rFonts w:ascii="Arial" w:hAnsi="Arial" w:cs="Arial"/>
          <w:noProof/>
          <w:lang w:val="mn-MN"/>
        </w:rPr>
        <w:t>г</w:t>
      </w:r>
      <w:r w:rsidRPr="001453E7">
        <w:rPr>
          <w:rFonts w:ascii="Arial" w:hAnsi="Arial" w:cs="Arial"/>
          <w:noProof/>
        </w:rPr>
        <w:t xml:space="preserve"> хоёр дахин</w:t>
      </w:r>
      <w:r w:rsidRPr="001453E7">
        <w:rPr>
          <w:rFonts w:ascii="Arial" w:hAnsi="Arial" w:cs="Arial"/>
          <w:noProof/>
          <w:lang w:val="mn-MN"/>
        </w:rPr>
        <w:t xml:space="preserve"> нэмэгдүүлж тогтооно</w:t>
      </w:r>
      <w:r w:rsidRPr="001453E7">
        <w:rPr>
          <w:rFonts w:ascii="Arial" w:hAnsi="Arial" w:cs="Arial"/>
          <w:noProof/>
        </w:rPr>
        <w:t>.</w:t>
      </w:r>
    </w:p>
    <w:p w14:paraId="4979F49F" w14:textId="77777777" w:rsidR="008136AB" w:rsidRPr="00772C83" w:rsidRDefault="008136AB" w:rsidP="008136AB">
      <w:pPr>
        <w:ind w:firstLine="720"/>
        <w:contextualSpacing/>
        <w:jc w:val="both"/>
        <w:rPr>
          <w:rFonts w:ascii="Arial" w:hAnsi="Arial" w:cs="Arial"/>
          <w:noProof/>
        </w:rPr>
      </w:pPr>
    </w:p>
    <w:p w14:paraId="66AA4F5A" w14:textId="77777777" w:rsidR="008136AB" w:rsidRPr="00772C83" w:rsidRDefault="008136AB" w:rsidP="008136AB">
      <w:pPr>
        <w:ind w:firstLine="720"/>
        <w:contextualSpacing/>
        <w:jc w:val="both"/>
        <w:rPr>
          <w:rFonts w:ascii="Arial" w:hAnsi="Arial" w:cs="Arial"/>
          <w:noProof/>
          <w:lang w:val="mn-MN"/>
        </w:rPr>
      </w:pPr>
      <w:r w:rsidRPr="00772C83">
        <w:rPr>
          <w:rFonts w:ascii="Arial" w:hAnsi="Arial" w:cs="Arial"/>
          <w:noProof/>
        </w:rPr>
        <w:t>511.5.</w:t>
      </w:r>
      <w:r w:rsidRPr="00772C83">
        <w:rPr>
          <w:rFonts w:ascii="Arial" w:hAnsi="Arial" w:cs="Arial"/>
          <w:noProof/>
          <w:lang w:val="mn-MN"/>
        </w:rPr>
        <w:t xml:space="preserve">Гэмт хэргийн улмаас хохирогч нас барсан бол түүний гэр бүлийн гишүүний сэтгэцэд учирсан хор уршгийг арилгах, нөхөн төлөх төлбөрийн хэмжээг хөдөлмөрийн хөлсний доод хэмжээг 150 дахин нэмэгдүүлсэнтэй тэнцэх хэмжээгээр, эсхүл </w:t>
      </w:r>
      <w:r>
        <w:rPr>
          <w:rFonts w:ascii="Arial" w:hAnsi="Arial" w:cs="Arial"/>
          <w:noProof/>
          <w:lang w:val="mn-MN"/>
        </w:rPr>
        <w:t xml:space="preserve">нас </w:t>
      </w:r>
      <w:r w:rsidRPr="00772C83">
        <w:rPr>
          <w:rFonts w:ascii="Arial" w:hAnsi="Arial" w:cs="Arial"/>
          <w:noProof/>
        </w:rPr>
        <w:t>барсан хүний нас, хүн</w:t>
      </w:r>
      <w:r w:rsidRPr="00772C83">
        <w:rPr>
          <w:rFonts w:ascii="Arial" w:hAnsi="Arial" w:cs="Arial"/>
          <w:noProof/>
          <w:lang w:val="mn-MN"/>
        </w:rPr>
        <w:t xml:space="preserve"> амын</w:t>
      </w:r>
      <w:r w:rsidRPr="00772C83">
        <w:rPr>
          <w:rFonts w:ascii="Arial" w:hAnsi="Arial" w:cs="Arial"/>
          <w:noProof/>
        </w:rPr>
        <w:t xml:space="preserve"> дундаж наслалтын зөрүүг</w:t>
      </w:r>
      <w:r w:rsidRPr="00772C83">
        <w:rPr>
          <w:rFonts w:ascii="Arial" w:hAnsi="Arial" w:cs="Arial"/>
          <w:noProof/>
          <w:lang w:val="mn-MN"/>
        </w:rPr>
        <w:t xml:space="preserve"> хөдөлмөрийн хөлсний доод хэмжээг тав дахин нэмэгдүүлсэнтэй тэнцэх хэмжээний мөнгөн дүнгээр</w:t>
      </w:r>
      <w:r w:rsidRPr="00772C83">
        <w:rPr>
          <w:rFonts w:ascii="Arial" w:hAnsi="Arial" w:cs="Arial"/>
          <w:noProof/>
        </w:rPr>
        <w:t xml:space="preserve"> үрж</w:t>
      </w:r>
      <w:r w:rsidRPr="00772C83">
        <w:rPr>
          <w:rFonts w:ascii="Arial" w:hAnsi="Arial" w:cs="Arial"/>
          <w:noProof/>
          <w:lang w:val="mn-MN"/>
        </w:rPr>
        <w:t>үүлэн хохирогчид аль ашигтайгаар шүүхээс тогтоож болно.</w:t>
      </w:r>
      <w:r>
        <w:rPr>
          <w:rFonts w:ascii="Arial" w:hAnsi="Arial" w:cs="Arial"/>
          <w:noProof/>
          <w:lang w:val="mn-MN"/>
        </w:rPr>
        <w:t>”</w:t>
      </w:r>
      <w:r w:rsidRPr="00772C83">
        <w:rPr>
          <w:rFonts w:ascii="Arial" w:hAnsi="Arial" w:cs="Arial"/>
          <w:noProof/>
          <w:lang w:val="mn-MN"/>
        </w:rPr>
        <w:t xml:space="preserve">  </w:t>
      </w:r>
    </w:p>
    <w:p w14:paraId="2EB31680" w14:textId="77777777" w:rsidR="008136AB" w:rsidRPr="00772C83" w:rsidRDefault="008136AB" w:rsidP="008136AB">
      <w:pPr>
        <w:ind w:firstLine="720"/>
        <w:contextualSpacing/>
        <w:jc w:val="both"/>
        <w:rPr>
          <w:rFonts w:ascii="Arial" w:hAnsi="Arial" w:cs="Arial"/>
          <w:noProof/>
          <w:lang w:val="mn-MN"/>
        </w:rPr>
      </w:pPr>
    </w:p>
    <w:p w14:paraId="2772E812" w14:textId="77777777" w:rsidR="008136AB" w:rsidRPr="00772C83" w:rsidRDefault="008136AB" w:rsidP="008136AB">
      <w:pPr>
        <w:ind w:firstLine="720"/>
        <w:contextualSpacing/>
        <w:jc w:val="both"/>
        <w:rPr>
          <w:rFonts w:ascii="Arial" w:hAnsi="Arial" w:cs="Arial"/>
          <w:noProof/>
          <w:shd w:val="clear" w:color="auto" w:fill="FFFFFF"/>
        </w:rPr>
      </w:pPr>
      <w:r w:rsidRPr="00772C83">
        <w:rPr>
          <w:rFonts w:ascii="Arial" w:hAnsi="Arial" w:cs="Arial"/>
          <w:b/>
          <w:noProof/>
          <w:shd w:val="clear" w:color="auto" w:fill="FFFFFF"/>
        </w:rPr>
        <w:t>2 дугаар зүйл.</w:t>
      </w:r>
      <w:r w:rsidRPr="00772C83">
        <w:rPr>
          <w:rFonts w:ascii="Arial" w:hAnsi="Arial" w:cs="Arial"/>
          <w:noProof/>
          <w:shd w:val="clear" w:color="auto" w:fill="FFFFFF"/>
        </w:rPr>
        <w:t>Иргэний хуулийн 497 дугаар зүйлийн 497.1 дэх хэсгийн “эрүүл мэнд</w:t>
      </w:r>
      <w:r>
        <w:rPr>
          <w:rFonts w:ascii="Arial" w:hAnsi="Arial" w:cs="Arial"/>
          <w:noProof/>
          <w:shd w:val="clear" w:color="auto" w:fill="FFFFFF"/>
        </w:rPr>
        <w:t>,</w:t>
      </w:r>
      <w:r w:rsidRPr="00772C83">
        <w:rPr>
          <w:rFonts w:ascii="Arial" w:hAnsi="Arial" w:cs="Arial"/>
          <w:noProof/>
          <w:shd w:val="clear" w:color="auto" w:fill="FFFFFF"/>
        </w:rPr>
        <w:t>” гэсний дараа “сэтгэцэд</w:t>
      </w:r>
      <w:r>
        <w:rPr>
          <w:rFonts w:ascii="Arial" w:hAnsi="Arial" w:cs="Arial"/>
          <w:noProof/>
          <w:shd w:val="clear" w:color="auto" w:fill="FFFFFF"/>
        </w:rPr>
        <w:t>,</w:t>
      </w:r>
      <w:r w:rsidRPr="00772C83">
        <w:rPr>
          <w:rFonts w:ascii="Arial" w:hAnsi="Arial" w:cs="Arial"/>
          <w:noProof/>
          <w:shd w:val="clear" w:color="auto" w:fill="FFFFFF"/>
        </w:rPr>
        <w:t>” гэж</w:t>
      </w:r>
      <w:r>
        <w:rPr>
          <w:rFonts w:ascii="Arial" w:hAnsi="Arial" w:cs="Arial"/>
          <w:noProof/>
          <w:shd w:val="clear" w:color="auto" w:fill="FFFFFF"/>
        </w:rPr>
        <w:t xml:space="preserve">, </w:t>
      </w:r>
      <w:r w:rsidRPr="001D466D">
        <w:rPr>
          <w:rFonts w:ascii="Arial" w:hAnsi="Arial" w:cs="Arial"/>
          <w:noProof/>
          <w:shd w:val="clear" w:color="auto" w:fill="FFFFFF"/>
        </w:rPr>
        <w:t>508 дугаар зүйлийн 508.1 дэх хэсгийн “зардал болон” гэсний дараа “энэ хуулийн 508.5, 508.6-д зааснаас бусад” гэж тус тус нэмсүгэй.</w:t>
      </w:r>
      <w:r w:rsidRPr="00772C83">
        <w:rPr>
          <w:rFonts w:ascii="Arial" w:hAnsi="Arial" w:cs="Arial"/>
          <w:noProof/>
          <w:shd w:val="clear" w:color="auto" w:fill="FFFFFF"/>
        </w:rPr>
        <w:t xml:space="preserve"> </w:t>
      </w:r>
    </w:p>
    <w:p w14:paraId="7E3DBD86" w14:textId="77777777" w:rsidR="008136AB" w:rsidRPr="00772C83" w:rsidRDefault="008136AB" w:rsidP="008136AB">
      <w:pPr>
        <w:ind w:firstLine="720"/>
        <w:contextualSpacing/>
        <w:jc w:val="both"/>
        <w:rPr>
          <w:rFonts w:ascii="Arial" w:hAnsi="Arial" w:cs="Arial"/>
          <w:b/>
          <w:bCs/>
          <w:noProof/>
          <w:shd w:val="clear" w:color="auto" w:fill="FFFFFF"/>
        </w:rPr>
      </w:pPr>
    </w:p>
    <w:p w14:paraId="219CA65B" w14:textId="77777777" w:rsidR="008136AB" w:rsidRPr="00772C83" w:rsidRDefault="008136AB" w:rsidP="008136AB">
      <w:pPr>
        <w:ind w:firstLine="720"/>
        <w:contextualSpacing/>
        <w:jc w:val="both"/>
        <w:rPr>
          <w:rFonts w:ascii="Arial" w:hAnsi="Arial" w:cs="Arial"/>
          <w:noProof/>
          <w:shd w:val="clear" w:color="auto" w:fill="FFFFFF"/>
        </w:rPr>
      </w:pPr>
      <w:r w:rsidRPr="00772C83">
        <w:rPr>
          <w:rFonts w:ascii="Arial" w:hAnsi="Arial" w:cs="Arial"/>
          <w:b/>
          <w:noProof/>
          <w:shd w:val="clear" w:color="auto" w:fill="FFFFFF"/>
        </w:rPr>
        <w:t>3 дугаар зүйл.</w:t>
      </w:r>
      <w:r w:rsidRPr="00772C83">
        <w:rPr>
          <w:rFonts w:ascii="Arial" w:hAnsi="Arial" w:cs="Arial"/>
          <w:bCs/>
          <w:noProof/>
          <w:shd w:val="clear" w:color="auto" w:fill="FFFFFF"/>
        </w:rPr>
        <w:t>Иргэний хуулийн 230 дугаар зүйлийн 230.2 дахь хэсгийг доор дурдсанаар</w:t>
      </w:r>
      <w:r>
        <w:rPr>
          <w:rFonts w:ascii="Arial" w:hAnsi="Arial" w:cs="Arial"/>
          <w:bCs/>
          <w:noProof/>
          <w:shd w:val="clear" w:color="auto" w:fill="FFFFFF"/>
        </w:rPr>
        <w:t xml:space="preserve"> </w:t>
      </w:r>
      <w:r w:rsidRPr="00772C83">
        <w:rPr>
          <w:rFonts w:ascii="Arial" w:hAnsi="Arial" w:cs="Arial"/>
          <w:noProof/>
          <w:shd w:val="clear" w:color="auto" w:fill="FFFFFF"/>
        </w:rPr>
        <w:t>өөрчлөн найруулсугай:</w:t>
      </w:r>
    </w:p>
    <w:p w14:paraId="11A6C176" w14:textId="77777777" w:rsidR="008136AB" w:rsidRPr="00772C83" w:rsidRDefault="008136AB" w:rsidP="008136AB">
      <w:pPr>
        <w:ind w:firstLine="720"/>
        <w:contextualSpacing/>
        <w:jc w:val="both"/>
        <w:rPr>
          <w:rFonts w:ascii="Arial" w:hAnsi="Arial" w:cs="Arial"/>
          <w:noProof/>
          <w:shd w:val="clear" w:color="auto" w:fill="FFFFFF"/>
        </w:rPr>
      </w:pPr>
    </w:p>
    <w:p w14:paraId="45587B86" w14:textId="04497FE2" w:rsidR="008136AB" w:rsidRPr="00772C83" w:rsidRDefault="008136AB" w:rsidP="008136AB">
      <w:pPr>
        <w:ind w:firstLine="720"/>
        <w:contextualSpacing/>
        <w:jc w:val="both"/>
        <w:rPr>
          <w:rFonts w:ascii="Arial" w:hAnsi="Arial" w:cs="Arial"/>
          <w:noProof/>
          <w:shd w:val="clear" w:color="auto" w:fill="FFFFFF"/>
        </w:rPr>
      </w:pPr>
      <w:r w:rsidRPr="00772C83">
        <w:rPr>
          <w:rFonts w:ascii="Arial" w:hAnsi="Arial" w:cs="Arial"/>
          <w:noProof/>
          <w:shd w:val="clear" w:color="auto" w:fill="FFFFFF"/>
        </w:rPr>
        <w:lastRenderedPageBreak/>
        <w:t>“230.2.Сэтгэцэд учирсан</w:t>
      </w:r>
      <w:r w:rsidRPr="00772C83">
        <w:rPr>
          <w:rFonts w:ascii="Arial" w:hAnsi="Arial" w:cs="Arial"/>
          <w:noProof/>
          <w:shd w:val="clear" w:color="auto" w:fill="FFFFFF"/>
          <w:lang w:val="mn-MN"/>
        </w:rPr>
        <w:t xml:space="preserve"> </w:t>
      </w:r>
      <w:r w:rsidRPr="00772C83">
        <w:rPr>
          <w:rFonts w:ascii="Arial" w:hAnsi="Arial" w:cs="Arial"/>
          <w:noProof/>
          <w:shd w:val="clear" w:color="auto" w:fill="FFFFFF"/>
        </w:rPr>
        <w:t>хор уршгийг мөнгөн хэлбэрээр</w:t>
      </w:r>
      <w:r w:rsidRPr="00772C83">
        <w:rPr>
          <w:rFonts w:ascii="Arial" w:hAnsi="Arial" w:cs="Arial"/>
          <w:noProof/>
          <w:shd w:val="clear" w:color="auto" w:fill="FFFFFF"/>
          <w:lang w:val="mn-MN"/>
        </w:rPr>
        <w:t xml:space="preserve"> </w:t>
      </w:r>
      <w:r w:rsidR="00B0255E">
        <w:rPr>
          <w:rFonts w:ascii="Arial" w:hAnsi="Arial" w:cs="Arial"/>
          <w:noProof/>
          <w:shd w:val="clear" w:color="auto" w:fill="FFFFFF"/>
        </w:rPr>
        <w:t>арилгах</w:t>
      </w:r>
      <w:r w:rsidRPr="00772C83">
        <w:rPr>
          <w:rFonts w:ascii="Arial" w:hAnsi="Arial" w:cs="Arial"/>
          <w:noProof/>
          <w:shd w:val="clear" w:color="auto" w:fill="FFFFFF"/>
        </w:rPr>
        <w:t xml:space="preserve"> бөгөөд бусад эдийн бус гэм хорыг гагцхүү хуульд тусгайлан заасан тохиолдолд мөнгөн</w:t>
      </w:r>
      <w:r w:rsidRPr="00772C83">
        <w:rPr>
          <w:rFonts w:ascii="Arial" w:hAnsi="Arial" w:cs="Arial"/>
          <w:noProof/>
          <w:shd w:val="clear" w:color="auto" w:fill="FFFFFF"/>
          <w:lang w:val="mn-MN"/>
        </w:rPr>
        <w:t xml:space="preserve"> </w:t>
      </w:r>
      <w:r w:rsidRPr="00772C83">
        <w:rPr>
          <w:rFonts w:ascii="Arial" w:hAnsi="Arial" w:cs="Arial"/>
          <w:noProof/>
          <w:shd w:val="clear" w:color="auto" w:fill="FFFFFF"/>
        </w:rPr>
        <w:t>хэлбэрээр арилгана.”</w:t>
      </w:r>
    </w:p>
    <w:p w14:paraId="6E878B3C" w14:textId="77777777" w:rsidR="008136AB" w:rsidRPr="00772C83" w:rsidRDefault="008136AB" w:rsidP="008136AB">
      <w:pPr>
        <w:contextualSpacing/>
        <w:jc w:val="both"/>
        <w:rPr>
          <w:rFonts w:ascii="Arial" w:hAnsi="Arial" w:cs="Arial"/>
          <w:bCs/>
          <w:noProof/>
          <w:shd w:val="clear" w:color="auto" w:fill="FFFFFF"/>
        </w:rPr>
      </w:pPr>
    </w:p>
    <w:p w14:paraId="60F5688B" w14:textId="77777777" w:rsidR="008136AB" w:rsidRPr="00DD52AA" w:rsidRDefault="008136AB" w:rsidP="008136AB">
      <w:pPr>
        <w:ind w:firstLine="720"/>
        <w:contextualSpacing/>
        <w:jc w:val="both"/>
        <w:rPr>
          <w:rFonts w:ascii="Arial" w:hAnsi="Arial" w:cs="Arial"/>
          <w:b/>
          <w:bCs/>
          <w:noProof/>
          <w:color w:val="000000" w:themeColor="text1"/>
        </w:rPr>
      </w:pPr>
      <w:r w:rsidRPr="00772C83">
        <w:rPr>
          <w:rFonts w:ascii="Arial" w:hAnsi="Arial" w:cs="Arial"/>
          <w:b/>
          <w:noProof/>
          <w:shd w:val="clear" w:color="auto" w:fill="FFFFFF"/>
        </w:rPr>
        <w:t>4 дүгээр зүйл</w:t>
      </w:r>
      <w:r w:rsidRPr="00772C83">
        <w:rPr>
          <w:rFonts w:ascii="Arial" w:hAnsi="Arial" w:cs="Arial"/>
          <w:b/>
          <w:bCs/>
          <w:noProof/>
        </w:rPr>
        <w:t>.</w:t>
      </w:r>
      <w:r w:rsidRPr="00772C83">
        <w:rPr>
          <w:rFonts w:ascii="Arial" w:hAnsi="Arial" w:cs="Arial"/>
          <w:noProof/>
        </w:rPr>
        <w:t xml:space="preserve">Иргэний хуулийн 511 дүгээр зүйлийн 511.3 дахь хэсгийн дугаарыг </w:t>
      </w:r>
      <w:r w:rsidRPr="00DD52AA">
        <w:rPr>
          <w:rFonts w:ascii="Arial" w:hAnsi="Arial" w:cs="Arial"/>
          <w:noProof/>
          <w:color w:val="000000" w:themeColor="text1"/>
        </w:rPr>
        <w:t>“511.</w:t>
      </w:r>
      <w:r w:rsidRPr="00DD52AA">
        <w:rPr>
          <w:rFonts w:ascii="Arial" w:hAnsi="Arial" w:cs="Arial"/>
          <w:noProof/>
          <w:color w:val="000000" w:themeColor="text1"/>
          <w:lang w:val="mn-MN"/>
        </w:rPr>
        <w:t>6</w:t>
      </w:r>
      <w:r w:rsidRPr="00DD52AA">
        <w:rPr>
          <w:rFonts w:ascii="Arial" w:hAnsi="Arial" w:cs="Arial"/>
          <w:noProof/>
          <w:color w:val="000000" w:themeColor="text1"/>
        </w:rPr>
        <w:t>” гэж</w:t>
      </w:r>
      <w:r w:rsidRPr="00DD52AA">
        <w:rPr>
          <w:rFonts w:ascii="Arial" w:hAnsi="Arial" w:cs="Arial"/>
          <w:noProof/>
          <w:color w:val="000000" w:themeColor="text1"/>
          <w:lang w:val="mn-MN"/>
        </w:rPr>
        <w:t xml:space="preserve"> </w:t>
      </w:r>
      <w:r w:rsidRPr="00DD52AA">
        <w:rPr>
          <w:rFonts w:ascii="Arial" w:hAnsi="Arial" w:cs="Arial"/>
          <w:noProof/>
          <w:color w:val="000000" w:themeColor="text1"/>
        </w:rPr>
        <w:t>өөрчилсүгэй.</w:t>
      </w:r>
    </w:p>
    <w:p w14:paraId="41B87E21" w14:textId="77777777" w:rsidR="008136AB" w:rsidRPr="00DD52AA" w:rsidRDefault="008136AB" w:rsidP="008136AB">
      <w:pPr>
        <w:contextualSpacing/>
        <w:jc w:val="both"/>
        <w:rPr>
          <w:rFonts w:ascii="Arial" w:hAnsi="Arial" w:cs="Arial"/>
          <w:b/>
          <w:bCs/>
          <w:noProof/>
          <w:color w:val="000000" w:themeColor="text1"/>
        </w:rPr>
      </w:pPr>
    </w:p>
    <w:p w14:paraId="5DCB8576" w14:textId="77777777" w:rsidR="008136AB" w:rsidRPr="00DD52AA" w:rsidRDefault="008136AB" w:rsidP="008136AB">
      <w:pPr>
        <w:ind w:firstLine="720"/>
        <w:contextualSpacing/>
        <w:jc w:val="both"/>
        <w:rPr>
          <w:rFonts w:ascii="Arial" w:hAnsi="Arial" w:cs="Arial"/>
          <w:b/>
          <w:bCs/>
          <w:noProof/>
          <w:color w:val="000000" w:themeColor="text1"/>
        </w:rPr>
      </w:pPr>
      <w:r w:rsidRPr="00DD52AA">
        <w:rPr>
          <w:rFonts w:ascii="Arial" w:hAnsi="Arial" w:cs="Arial"/>
          <w:b/>
          <w:bCs/>
          <w:noProof/>
          <w:color w:val="000000" w:themeColor="text1"/>
        </w:rPr>
        <w:t>5 дугаар зүйл.</w:t>
      </w:r>
      <w:r w:rsidRPr="00DD52AA">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63CBF906" w14:textId="77777777" w:rsidR="008136AB" w:rsidRPr="00DD52AA" w:rsidRDefault="008136AB" w:rsidP="008136AB">
      <w:pPr>
        <w:contextualSpacing/>
        <w:jc w:val="both"/>
        <w:rPr>
          <w:rFonts w:ascii="Arial" w:hAnsi="Arial" w:cs="Arial"/>
          <w:noProof/>
          <w:color w:val="000000" w:themeColor="text1"/>
        </w:rPr>
      </w:pPr>
    </w:p>
    <w:p w14:paraId="231D505F" w14:textId="77777777" w:rsidR="008136AB" w:rsidRPr="00DD52AA" w:rsidRDefault="008136AB" w:rsidP="008136AB">
      <w:pPr>
        <w:contextualSpacing/>
        <w:jc w:val="both"/>
        <w:rPr>
          <w:rFonts w:ascii="Arial" w:hAnsi="Arial" w:cs="Arial"/>
          <w:noProof/>
          <w:color w:val="000000" w:themeColor="text1"/>
        </w:rPr>
      </w:pPr>
    </w:p>
    <w:p w14:paraId="36A10349" w14:textId="77777777" w:rsidR="008136AB" w:rsidRDefault="008136AB" w:rsidP="008136AB">
      <w:pPr>
        <w:contextualSpacing/>
        <w:rPr>
          <w:rFonts w:ascii="Arial" w:hAnsi="Arial" w:cs="Arial"/>
          <w:noProof/>
          <w:color w:val="000000" w:themeColor="text1"/>
        </w:rPr>
      </w:pPr>
    </w:p>
    <w:p w14:paraId="5A07D8E4" w14:textId="77777777" w:rsidR="008136AB" w:rsidRPr="00DD52AA" w:rsidRDefault="008136AB" w:rsidP="008136AB">
      <w:pPr>
        <w:contextualSpacing/>
        <w:jc w:val="center"/>
        <w:rPr>
          <w:rFonts w:ascii="Arial" w:hAnsi="Arial" w:cs="Arial"/>
          <w:noProof/>
          <w:color w:val="000000" w:themeColor="text1"/>
        </w:rPr>
      </w:pPr>
      <w:r w:rsidRPr="00DD52AA">
        <w:rPr>
          <w:rFonts w:ascii="Arial" w:hAnsi="Arial" w:cs="Arial"/>
          <w:noProof/>
          <w:color w:val="000000" w:themeColor="text1"/>
        </w:rPr>
        <w:t>Гарын үсэг</w:t>
      </w:r>
    </w:p>
    <w:p w14:paraId="7A1886B4" w14:textId="77777777" w:rsidR="008136AB" w:rsidRPr="00191FE9" w:rsidRDefault="008136AB" w:rsidP="008136AB">
      <w:pPr>
        <w:contextualSpacing/>
        <w:jc w:val="center"/>
        <w:rPr>
          <w:rFonts w:ascii="Arial" w:hAnsi="Arial" w:cs="Arial"/>
          <w:noProof/>
          <w:color w:val="FF0000"/>
        </w:rPr>
      </w:pPr>
    </w:p>
    <w:p w14:paraId="19F4AC77" w14:textId="77777777" w:rsidR="008136AB" w:rsidRDefault="008136AB" w:rsidP="008136AB">
      <w:pPr>
        <w:contextualSpacing/>
        <w:jc w:val="center"/>
        <w:rPr>
          <w:rFonts w:ascii="Arial" w:hAnsi="Arial" w:cs="Arial"/>
          <w:noProof/>
          <w:color w:val="000000" w:themeColor="text1"/>
        </w:rPr>
      </w:pPr>
    </w:p>
    <w:p w14:paraId="5A891B7C" w14:textId="77777777" w:rsidR="008136AB" w:rsidRDefault="008136AB" w:rsidP="008136AB">
      <w:pPr>
        <w:contextualSpacing/>
        <w:jc w:val="center"/>
        <w:rPr>
          <w:rFonts w:ascii="Arial" w:hAnsi="Arial" w:cs="Arial"/>
          <w:noProof/>
          <w:color w:val="000000" w:themeColor="text1"/>
        </w:rPr>
      </w:pPr>
    </w:p>
    <w:p w14:paraId="58F03E1C" w14:textId="77777777" w:rsidR="008136AB" w:rsidRDefault="008136AB" w:rsidP="008136AB">
      <w:pPr>
        <w:contextualSpacing/>
        <w:rPr>
          <w:rFonts w:ascii="Arial" w:hAnsi="Arial" w:cs="Arial"/>
          <w:noProof/>
          <w:color w:val="000000" w:themeColor="text1"/>
        </w:rPr>
      </w:pPr>
    </w:p>
    <w:p w14:paraId="138B9EC0" w14:textId="77777777" w:rsidR="008136AB" w:rsidRDefault="008136AB" w:rsidP="008136AB">
      <w:pPr>
        <w:contextualSpacing/>
        <w:rPr>
          <w:rFonts w:ascii="Arial" w:hAnsi="Arial" w:cs="Arial"/>
          <w:noProof/>
          <w:color w:val="000000" w:themeColor="text1"/>
        </w:rPr>
      </w:pPr>
    </w:p>
    <w:p w14:paraId="6E55F8C6" w14:textId="77777777" w:rsidR="008136AB" w:rsidRDefault="008136AB" w:rsidP="008136AB">
      <w:pPr>
        <w:contextualSpacing/>
        <w:rPr>
          <w:rFonts w:ascii="Arial" w:hAnsi="Arial" w:cs="Arial"/>
          <w:noProof/>
          <w:color w:val="000000" w:themeColor="text1"/>
        </w:rPr>
      </w:pPr>
    </w:p>
    <w:p w14:paraId="7335B9A4" w14:textId="77777777" w:rsidR="008136AB" w:rsidRDefault="008136AB" w:rsidP="008136AB">
      <w:pPr>
        <w:contextualSpacing/>
        <w:rPr>
          <w:rFonts w:ascii="Arial" w:hAnsi="Arial" w:cs="Arial"/>
          <w:noProof/>
          <w:color w:val="000000" w:themeColor="text1"/>
        </w:rPr>
      </w:pPr>
    </w:p>
    <w:p w14:paraId="6F1FB034" w14:textId="77777777" w:rsidR="008136AB" w:rsidRDefault="008136AB" w:rsidP="008136AB">
      <w:pPr>
        <w:contextualSpacing/>
        <w:rPr>
          <w:rFonts w:ascii="Arial" w:hAnsi="Arial" w:cs="Arial"/>
          <w:noProof/>
          <w:color w:val="000000" w:themeColor="text1"/>
        </w:rPr>
      </w:pPr>
    </w:p>
    <w:p w14:paraId="2DB79CD3" w14:textId="77777777" w:rsidR="008136AB" w:rsidRDefault="008136AB" w:rsidP="008136AB">
      <w:pPr>
        <w:contextualSpacing/>
        <w:rPr>
          <w:rFonts w:ascii="Arial" w:hAnsi="Arial" w:cs="Arial"/>
          <w:noProof/>
          <w:color w:val="000000" w:themeColor="text1"/>
        </w:rPr>
      </w:pPr>
    </w:p>
    <w:p w14:paraId="78080DB6" w14:textId="77777777" w:rsidR="008136AB" w:rsidRDefault="008136AB" w:rsidP="008136AB">
      <w:pPr>
        <w:contextualSpacing/>
        <w:rPr>
          <w:rFonts w:ascii="Arial" w:hAnsi="Arial" w:cs="Arial"/>
          <w:noProof/>
          <w:color w:val="000000" w:themeColor="text1"/>
        </w:rPr>
      </w:pPr>
    </w:p>
    <w:p w14:paraId="6802EEC2" w14:textId="77777777" w:rsidR="008136AB" w:rsidRDefault="008136AB" w:rsidP="008136AB">
      <w:pPr>
        <w:contextualSpacing/>
        <w:rPr>
          <w:rFonts w:ascii="Arial" w:hAnsi="Arial" w:cs="Arial"/>
          <w:noProof/>
          <w:color w:val="000000" w:themeColor="text1"/>
        </w:rPr>
      </w:pPr>
    </w:p>
    <w:p w14:paraId="538E7B31" w14:textId="77777777" w:rsidR="008136AB" w:rsidRDefault="008136AB" w:rsidP="008136AB">
      <w:pPr>
        <w:contextualSpacing/>
        <w:rPr>
          <w:rFonts w:ascii="Arial" w:hAnsi="Arial" w:cs="Arial"/>
          <w:noProof/>
          <w:color w:val="000000" w:themeColor="text1"/>
        </w:rPr>
      </w:pPr>
    </w:p>
    <w:p w14:paraId="1C18E42A" w14:textId="77777777" w:rsidR="008136AB" w:rsidRDefault="008136AB" w:rsidP="008136AB">
      <w:pPr>
        <w:contextualSpacing/>
        <w:rPr>
          <w:rFonts w:ascii="Arial" w:hAnsi="Arial" w:cs="Arial"/>
          <w:noProof/>
          <w:color w:val="000000" w:themeColor="text1"/>
        </w:rPr>
      </w:pPr>
    </w:p>
    <w:p w14:paraId="01F5DF2D" w14:textId="77777777" w:rsidR="008136AB" w:rsidRDefault="008136AB" w:rsidP="008136AB">
      <w:pPr>
        <w:contextualSpacing/>
        <w:rPr>
          <w:rFonts w:ascii="Arial" w:hAnsi="Arial" w:cs="Arial"/>
          <w:noProof/>
          <w:color w:val="000000" w:themeColor="text1"/>
        </w:rPr>
      </w:pPr>
    </w:p>
    <w:p w14:paraId="507F7280" w14:textId="77777777" w:rsidR="008136AB" w:rsidRDefault="008136AB" w:rsidP="008136AB">
      <w:pPr>
        <w:contextualSpacing/>
        <w:rPr>
          <w:rFonts w:ascii="Arial" w:hAnsi="Arial" w:cs="Arial"/>
          <w:noProof/>
          <w:color w:val="000000" w:themeColor="text1"/>
        </w:rPr>
      </w:pPr>
    </w:p>
    <w:p w14:paraId="44587856" w14:textId="77777777" w:rsidR="008136AB" w:rsidRDefault="008136AB" w:rsidP="008136AB">
      <w:pPr>
        <w:contextualSpacing/>
        <w:rPr>
          <w:rFonts w:ascii="Arial" w:hAnsi="Arial" w:cs="Arial"/>
          <w:noProof/>
          <w:color w:val="000000" w:themeColor="text1"/>
        </w:rPr>
      </w:pPr>
    </w:p>
    <w:p w14:paraId="110D51F0" w14:textId="77777777" w:rsidR="008136AB" w:rsidRDefault="008136AB" w:rsidP="008136AB">
      <w:pPr>
        <w:contextualSpacing/>
        <w:rPr>
          <w:rFonts w:ascii="Arial" w:hAnsi="Arial" w:cs="Arial"/>
          <w:noProof/>
          <w:color w:val="000000" w:themeColor="text1"/>
        </w:rPr>
      </w:pPr>
    </w:p>
    <w:p w14:paraId="470D1DBB" w14:textId="77777777" w:rsidR="008136AB" w:rsidRDefault="008136AB" w:rsidP="008136AB">
      <w:pPr>
        <w:contextualSpacing/>
        <w:rPr>
          <w:rFonts w:ascii="Arial" w:hAnsi="Arial" w:cs="Arial"/>
          <w:noProof/>
          <w:color w:val="000000" w:themeColor="text1"/>
        </w:rPr>
      </w:pPr>
    </w:p>
    <w:p w14:paraId="5D3A7BF4" w14:textId="77777777" w:rsidR="008136AB" w:rsidRDefault="008136AB" w:rsidP="008136AB">
      <w:pPr>
        <w:contextualSpacing/>
        <w:rPr>
          <w:rFonts w:ascii="Arial" w:hAnsi="Arial" w:cs="Arial"/>
          <w:noProof/>
          <w:color w:val="000000" w:themeColor="text1"/>
        </w:rPr>
      </w:pPr>
    </w:p>
    <w:p w14:paraId="27B2247F" w14:textId="77777777" w:rsidR="008136AB" w:rsidRDefault="008136AB" w:rsidP="008136AB">
      <w:pPr>
        <w:contextualSpacing/>
        <w:rPr>
          <w:rFonts w:ascii="Arial" w:hAnsi="Arial" w:cs="Arial"/>
          <w:noProof/>
          <w:color w:val="000000" w:themeColor="text1"/>
        </w:rPr>
      </w:pPr>
    </w:p>
    <w:p w14:paraId="782EE257" w14:textId="77777777" w:rsidR="008136AB" w:rsidRDefault="008136AB" w:rsidP="008136AB">
      <w:pPr>
        <w:contextualSpacing/>
        <w:rPr>
          <w:rFonts w:ascii="Arial" w:hAnsi="Arial" w:cs="Arial"/>
          <w:noProof/>
          <w:color w:val="000000" w:themeColor="text1"/>
        </w:rPr>
      </w:pPr>
    </w:p>
    <w:p w14:paraId="39AE2B60" w14:textId="77777777" w:rsidR="008136AB" w:rsidRDefault="008136AB" w:rsidP="008136AB">
      <w:pPr>
        <w:contextualSpacing/>
        <w:rPr>
          <w:rFonts w:ascii="Arial" w:hAnsi="Arial" w:cs="Arial"/>
          <w:noProof/>
          <w:color w:val="000000" w:themeColor="text1"/>
        </w:rPr>
      </w:pPr>
    </w:p>
    <w:p w14:paraId="69C2E0CF" w14:textId="77777777" w:rsidR="008136AB" w:rsidRDefault="008136AB" w:rsidP="008136AB">
      <w:pPr>
        <w:contextualSpacing/>
        <w:rPr>
          <w:rFonts w:ascii="Arial" w:hAnsi="Arial" w:cs="Arial"/>
          <w:noProof/>
          <w:color w:val="000000" w:themeColor="text1"/>
        </w:rPr>
      </w:pPr>
    </w:p>
    <w:p w14:paraId="7437445B" w14:textId="77777777" w:rsidR="008136AB" w:rsidRDefault="008136AB" w:rsidP="008136AB">
      <w:pPr>
        <w:contextualSpacing/>
        <w:rPr>
          <w:rFonts w:ascii="Arial" w:hAnsi="Arial" w:cs="Arial"/>
          <w:noProof/>
          <w:color w:val="000000" w:themeColor="text1"/>
        </w:rPr>
      </w:pPr>
    </w:p>
    <w:p w14:paraId="07464B20" w14:textId="77777777" w:rsidR="008136AB" w:rsidRDefault="008136AB" w:rsidP="008136AB">
      <w:pPr>
        <w:contextualSpacing/>
        <w:rPr>
          <w:rFonts w:ascii="Arial" w:hAnsi="Arial" w:cs="Arial"/>
          <w:noProof/>
          <w:color w:val="000000" w:themeColor="text1"/>
        </w:rPr>
      </w:pPr>
    </w:p>
    <w:p w14:paraId="2EBCCC0A" w14:textId="77777777" w:rsidR="008136AB" w:rsidRDefault="008136AB" w:rsidP="008136AB">
      <w:pPr>
        <w:contextualSpacing/>
        <w:rPr>
          <w:rFonts w:ascii="Arial" w:hAnsi="Arial" w:cs="Arial"/>
          <w:noProof/>
          <w:color w:val="000000" w:themeColor="text1"/>
        </w:rPr>
      </w:pPr>
    </w:p>
    <w:p w14:paraId="1BEC6511" w14:textId="77777777" w:rsidR="008136AB" w:rsidRDefault="008136AB" w:rsidP="008136AB">
      <w:pPr>
        <w:contextualSpacing/>
        <w:rPr>
          <w:rFonts w:ascii="Arial" w:hAnsi="Arial" w:cs="Arial"/>
          <w:noProof/>
          <w:color w:val="000000" w:themeColor="text1"/>
        </w:rPr>
      </w:pPr>
    </w:p>
    <w:p w14:paraId="56EDF0F3" w14:textId="77777777" w:rsidR="008136AB" w:rsidRDefault="008136AB" w:rsidP="008136AB">
      <w:pPr>
        <w:contextualSpacing/>
        <w:rPr>
          <w:rFonts w:ascii="Arial" w:hAnsi="Arial" w:cs="Arial"/>
          <w:noProof/>
          <w:color w:val="000000" w:themeColor="text1"/>
        </w:rPr>
      </w:pPr>
    </w:p>
    <w:p w14:paraId="014187D4" w14:textId="77777777" w:rsidR="008136AB" w:rsidRDefault="008136AB" w:rsidP="008136AB">
      <w:pPr>
        <w:contextualSpacing/>
        <w:rPr>
          <w:rFonts w:ascii="Arial" w:hAnsi="Arial" w:cs="Arial"/>
          <w:noProof/>
          <w:color w:val="000000" w:themeColor="text1"/>
        </w:rPr>
      </w:pPr>
    </w:p>
    <w:p w14:paraId="4A04728F" w14:textId="77777777" w:rsidR="008136AB" w:rsidRDefault="008136AB" w:rsidP="008136AB">
      <w:pPr>
        <w:contextualSpacing/>
        <w:rPr>
          <w:rFonts w:ascii="Arial" w:hAnsi="Arial" w:cs="Arial"/>
          <w:noProof/>
          <w:color w:val="000000" w:themeColor="text1"/>
        </w:rPr>
      </w:pPr>
    </w:p>
    <w:p w14:paraId="27ABA7AD" w14:textId="77777777" w:rsidR="008136AB" w:rsidRDefault="008136AB" w:rsidP="008136AB">
      <w:pPr>
        <w:contextualSpacing/>
        <w:rPr>
          <w:rFonts w:ascii="Arial" w:hAnsi="Arial" w:cs="Arial"/>
          <w:noProof/>
          <w:color w:val="000000" w:themeColor="text1"/>
        </w:rPr>
      </w:pPr>
    </w:p>
    <w:p w14:paraId="7F4C60F9" w14:textId="77777777" w:rsidR="008136AB" w:rsidRPr="007A1418" w:rsidRDefault="008136AB" w:rsidP="008136AB">
      <w:pPr>
        <w:contextualSpacing/>
        <w:rPr>
          <w:rFonts w:ascii="Arial" w:hAnsi="Arial" w:cs="Arial"/>
          <w:noProof/>
          <w:color w:val="000000" w:themeColor="text1"/>
        </w:rPr>
      </w:pPr>
    </w:p>
    <w:p w14:paraId="30313B73" w14:textId="77777777" w:rsidR="008136AB" w:rsidRDefault="008136AB" w:rsidP="008136AB">
      <w:pPr>
        <w:contextualSpacing/>
        <w:jc w:val="right"/>
        <w:rPr>
          <w:rFonts w:ascii="Arial" w:hAnsi="Arial" w:cs="Arial"/>
          <w:bCs/>
          <w:noProof/>
          <w:color w:val="000000" w:themeColor="text1"/>
        </w:rPr>
      </w:pPr>
    </w:p>
    <w:p w14:paraId="6BC28284" w14:textId="77777777" w:rsidR="008136AB" w:rsidRDefault="008136AB" w:rsidP="008136AB">
      <w:pPr>
        <w:contextualSpacing/>
        <w:jc w:val="right"/>
        <w:rPr>
          <w:rFonts w:ascii="Arial" w:hAnsi="Arial" w:cs="Arial"/>
          <w:bCs/>
          <w:noProof/>
          <w:color w:val="000000" w:themeColor="text1"/>
        </w:rPr>
      </w:pPr>
    </w:p>
    <w:p w14:paraId="2015F6B2" w14:textId="77777777" w:rsidR="008136AB" w:rsidRDefault="008136AB" w:rsidP="008136AB">
      <w:pPr>
        <w:contextualSpacing/>
        <w:jc w:val="right"/>
        <w:rPr>
          <w:rFonts w:ascii="Arial" w:hAnsi="Arial" w:cs="Arial"/>
          <w:bCs/>
          <w:noProof/>
          <w:color w:val="000000" w:themeColor="text1"/>
        </w:rPr>
      </w:pPr>
    </w:p>
    <w:p w14:paraId="05A5BE25" w14:textId="77777777" w:rsidR="008136AB" w:rsidRDefault="008136AB" w:rsidP="008136AB">
      <w:pPr>
        <w:contextualSpacing/>
        <w:jc w:val="right"/>
        <w:rPr>
          <w:rFonts w:ascii="Arial" w:hAnsi="Arial" w:cs="Arial"/>
          <w:bCs/>
          <w:noProof/>
          <w:color w:val="000000" w:themeColor="text1"/>
        </w:rPr>
      </w:pPr>
    </w:p>
    <w:p w14:paraId="427C3CC0" w14:textId="77777777" w:rsidR="008136AB" w:rsidRDefault="008136AB" w:rsidP="008136AB">
      <w:pPr>
        <w:contextualSpacing/>
        <w:jc w:val="right"/>
        <w:rPr>
          <w:rFonts w:ascii="Arial" w:hAnsi="Arial" w:cs="Arial"/>
          <w:bCs/>
          <w:noProof/>
          <w:color w:val="000000" w:themeColor="text1"/>
        </w:rPr>
      </w:pPr>
    </w:p>
    <w:p w14:paraId="33336B24" w14:textId="77777777" w:rsidR="008136AB" w:rsidRDefault="008136AB" w:rsidP="008136AB">
      <w:pPr>
        <w:contextualSpacing/>
        <w:jc w:val="right"/>
        <w:rPr>
          <w:rFonts w:ascii="Arial" w:hAnsi="Arial" w:cs="Arial"/>
          <w:bCs/>
          <w:noProof/>
          <w:color w:val="000000" w:themeColor="text1"/>
        </w:rPr>
      </w:pPr>
    </w:p>
    <w:p w14:paraId="56A2124D" w14:textId="77777777" w:rsidR="008136AB" w:rsidRDefault="008136AB" w:rsidP="008136AB">
      <w:pPr>
        <w:contextualSpacing/>
        <w:jc w:val="right"/>
        <w:rPr>
          <w:rFonts w:ascii="Arial" w:hAnsi="Arial" w:cs="Arial"/>
          <w:bCs/>
          <w:noProof/>
          <w:color w:val="000000" w:themeColor="text1"/>
        </w:rPr>
      </w:pPr>
    </w:p>
    <w:p w14:paraId="22A50617"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2FE76C56" w14:textId="77777777" w:rsidR="008136AB" w:rsidRPr="007A1418" w:rsidRDefault="008136AB" w:rsidP="008136AB">
      <w:pPr>
        <w:contextualSpacing/>
        <w:jc w:val="right"/>
        <w:rPr>
          <w:rFonts w:ascii="Arial" w:hAnsi="Arial" w:cs="Arial"/>
          <w:b/>
          <w:noProof/>
          <w:color w:val="000000" w:themeColor="text1"/>
        </w:rPr>
      </w:pPr>
    </w:p>
    <w:p w14:paraId="5C33D9C3" w14:textId="77777777" w:rsidR="008136AB" w:rsidRPr="007A1418" w:rsidRDefault="008136AB" w:rsidP="008136AB">
      <w:pPr>
        <w:contextualSpacing/>
        <w:jc w:val="right"/>
        <w:rPr>
          <w:rFonts w:ascii="Arial" w:hAnsi="Arial" w:cs="Arial"/>
          <w:b/>
          <w:noProof/>
          <w:color w:val="000000" w:themeColor="text1"/>
        </w:rPr>
      </w:pPr>
    </w:p>
    <w:p w14:paraId="4C35E25C"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4A39B911" w14:textId="77777777" w:rsidR="008136AB" w:rsidRPr="007A1418" w:rsidRDefault="008136AB" w:rsidP="008136AB">
      <w:pPr>
        <w:contextualSpacing/>
        <w:rPr>
          <w:rFonts w:ascii="Arial" w:hAnsi="Arial" w:cs="Arial"/>
          <w:noProof/>
          <w:color w:val="000000" w:themeColor="text1"/>
        </w:rPr>
      </w:pPr>
    </w:p>
    <w:p w14:paraId="237D8C42" w14:textId="77777777" w:rsidR="008136AB" w:rsidRPr="007A1418" w:rsidRDefault="008136AB" w:rsidP="008136AB">
      <w:pPr>
        <w:contextualSpacing/>
        <w:rPr>
          <w:rFonts w:ascii="Arial" w:hAnsi="Arial" w:cs="Arial"/>
          <w:noProof/>
          <w:color w:val="000000" w:themeColor="text1"/>
        </w:rPr>
      </w:pPr>
    </w:p>
    <w:p w14:paraId="227A739B" w14:textId="77777777" w:rsidR="008136AB" w:rsidRPr="007A1418" w:rsidRDefault="008136AB" w:rsidP="008136AB">
      <w:pPr>
        <w:contextualSpacing/>
        <w:rPr>
          <w:rFonts w:ascii="Arial" w:hAnsi="Arial" w:cs="Arial"/>
          <w:noProof/>
          <w:color w:val="000000" w:themeColor="text1"/>
        </w:rPr>
      </w:pPr>
    </w:p>
    <w:p w14:paraId="4EB1BA8E"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134EAABD"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4BF8BD45"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2081EB24"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33268D36"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ИРГЭНИЙ ХЭРЭГ ШҮҮХЭД ХЯНАН ШИЙДВЭРЛЭХ ТУХАЙ ХУУЛЬД </w:t>
      </w:r>
    </w:p>
    <w:p w14:paraId="69040EE1"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ӨӨРЧЛӨЛТ ОРУУЛАХ ТУХАЙ </w:t>
      </w:r>
    </w:p>
    <w:p w14:paraId="5BBBCBC4" w14:textId="77777777" w:rsidR="008136AB" w:rsidRPr="007A1418" w:rsidRDefault="008136AB" w:rsidP="008136AB">
      <w:pPr>
        <w:contextualSpacing/>
        <w:jc w:val="center"/>
        <w:rPr>
          <w:rFonts w:ascii="Arial" w:hAnsi="Arial" w:cs="Arial"/>
          <w:b/>
          <w:bCs/>
          <w:noProof/>
          <w:color w:val="000000" w:themeColor="text1"/>
        </w:rPr>
      </w:pPr>
    </w:p>
    <w:p w14:paraId="4E850BF9"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1 дүгээр зүйл.</w:t>
      </w:r>
      <w:r w:rsidRPr="007A1418">
        <w:rPr>
          <w:rFonts w:ascii="Arial" w:hAnsi="Arial" w:cs="Arial"/>
          <w:noProof/>
          <w:color w:val="000000" w:themeColor="text1"/>
        </w:rPr>
        <w:t>Иргэний хэрэг шүүхэд хянан шийдвэрлэх тухай хуулийн 111 дүгээр зүйлийн 111.3 дахь хэсгийг доор дурдсанаа</w:t>
      </w:r>
      <w:r>
        <w:rPr>
          <w:rFonts w:ascii="Arial" w:hAnsi="Arial" w:cs="Arial"/>
          <w:noProof/>
          <w:color w:val="000000" w:themeColor="text1"/>
          <w:lang w:val="mn-MN"/>
        </w:rPr>
        <w:t>р</w:t>
      </w:r>
      <w:r w:rsidRPr="007A1418">
        <w:rPr>
          <w:rFonts w:ascii="Arial" w:hAnsi="Arial" w:cs="Arial"/>
          <w:noProof/>
          <w:color w:val="000000" w:themeColor="text1"/>
        </w:rPr>
        <w:t xml:space="preserve"> өөрчлөн найруулсугай:</w:t>
      </w:r>
    </w:p>
    <w:p w14:paraId="61292D44" w14:textId="77777777" w:rsidR="008136AB" w:rsidRPr="007A1418" w:rsidRDefault="008136AB" w:rsidP="008136AB">
      <w:pPr>
        <w:ind w:firstLine="720"/>
        <w:contextualSpacing/>
        <w:jc w:val="both"/>
        <w:rPr>
          <w:rFonts w:ascii="Arial" w:hAnsi="Arial" w:cs="Arial"/>
          <w:noProof/>
          <w:color w:val="000000" w:themeColor="text1"/>
        </w:rPr>
      </w:pPr>
    </w:p>
    <w:p w14:paraId="03BA736E" w14:textId="4C115968" w:rsidR="008136AB" w:rsidRPr="007A1418" w:rsidRDefault="008136AB" w:rsidP="008136AB">
      <w:pPr>
        <w:ind w:firstLine="720"/>
        <w:contextualSpacing/>
        <w:jc w:val="both"/>
        <w:rPr>
          <w:rFonts w:ascii="Arial" w:hAnsi="Arial" w:cs="Arial"/>
          <w:b/>
          <w:bCs/>
          <w:noProof/>
          <w:color w:val="000000" w:themeColor="text1"/>
        </w:rPr>
      </w:pPr>
      <w:r w:rsidRPr="007A1418">
        <w:rPr>
          <w:rFonts w:ascii="Arial" w:hAnsi="Arial" w:cs="Arial"/>
          <w:noProof/>
          <w:color w:val="000000" w:themeColor="text1"/>
        </w:rPr>
        <w:t>“111.3.</w:t>
      </w:r>
      <w:r w:rsidR="00BC70B2">
        <w:rPr>
          <w:rFonts w:ascii="Arial" w:hAnsi="Arial" w:cs="Arial"/>
          <w:noProof/>
          <w:color w:val="000000" w:themeColor="text1"/>
        </w:rPr>
        <w:t>Шүүх ш</w:t>
      </w:r>
      <w:r w:rsidRPr="007A1418">
        <w:rPr>
          <w:rFonts w:ascii="Arial" w:hAnsi="Arial" w:cs="Arial"/>
          <w:noProof/>
          <w:color w:val="000000" w:themeColor="text1"/>
        </w:rPr>
        <w:t xml:space="preserve">инжээчийн дүгнэлт </w:t>
      </w:r>
      <w:r w:rsidRPr="00960576">
        <w:rPr>
          <w:rFonts w:ascii="Arial" w:hAnsi="Arial" w:cs="Arial"/>
          <w:noProof/>
          <w:color w:val="000000" w:themeColor="text1"/>
        </w:rPr>
        <w:t>бүрэн бус,</w:t>
      </w:r>
      <w:r>
        <w:rPr>
          <w:rFonts w:ascii="Arial" w:hAnsi="Arial" w:cs="Arial"/>
          <w:noProof/>
          <w:color w:val="000000" w:themeColor="text1"/>
        </w:rPr>
        <w:t xml:space="preserve"> </w:t>
      </w:r>
      <w:r w:rsidR="0002781E" w:rsidRPr="007A1418">
        <w:rPr>
          <w:rFonts w:ascii="Arial" w:hAnsi="Arial" w:cs="Arial"/>
          <w:noProof/>
          <w:color w:val="000000" w:themeColor="text1"/>
        </w:rPr>
        <w:t>эсхүл шинжилгээ хийлгэж байгаа асуудалтай холбоотой шинэ нөхцөл байдал бий болсон</w:t>
      </w:r>
      <w:r w:rsidR="0002781E">
        <w:rPr>
          <w:rFonts w:ascii="Arial" w:hAnsi="Arial" w:cs="Arial"/>
          <w:noProof/>
          <w:color w:val="000000" w:themeColor="text1"/>
        </w:rPr>
        <w:t>, эсхүл</w:t>
      </w:r>
      <w:r w:rsidR="0002781E" w:rsidRPr="007A1418">
        <w:rPr>
          <w:rFonts w:ascii="Arial" w:hAnsi="Arial" w:cs="Arial"/>
          <w:noProof/>
          <w:color w:val="000000" w:themeColor="text1"/>
        </w:rPr>
        <w:t xml:space="preserve"> </w:t>
      </w:r>
      <w:r w:rsidRPr="007A1418">
        <w:rPr>
          <w:rFonts w:ascii="Arial" w:hAnsi="Arial" w:cs="Arial"/>
          <w:noProof/>
          <w:color w:val="000000" w:themeColor="text1"/>
        </w:rPr>
        <w:t xml:space="preserve">үндэслэлгүй, </w:t>
      </w:r>
      <w:r w:rsidR="00644441">
        <w:rPr>
          <w:rFonts w:ascii="Arial" w:hAnsi="Arial" w:cs="Arial"/>
          <w:noProof/>
          <w:color w:val="000000" w:themeColor="text1"/>
        </w:rPr>
        <w:t xml:space="preserve">эсхүл үндэслэлтэй эсэх нь </w:t>
      </w:r>
      <w:r w:rsidRPr="007A1418">
        <w:rPr>
          <w:rFonts w:ascii="Arial" w:hAnsi="Arial" w:cs="Arial"/>
          <w:noProof/>
          <w:color w:val="000000" w:themeColor="text1"/>
        </w:rPr>
        <w:t>эргэлзээтэй</w:t>
      </w:r>
      <w:r w:rsidR="002C7879">
        <w:rPr>
          <w:rFonts w:ascii="Arial" w:hAnsi="Arial" w:cs="Arial"/>
          <w:noProof/>
          <w:color w:val="000000" w:themeColor="text1"/>
        </w:rPr>
        <w:t xml:space="preserve"> гэж үзвэл</w:t>
      </w:r>
      <w:r>
        <w:rPr>
          <w:rFonts w:ascii="Arial" w:hAnsi="Arial" w:cs="Arial"/>
          <w:noProof/>
          <w:color w:val="000000" w:themeColor="text1"/>
          <w:lang w:val="mn-MN"/>
        </w:rPr>
        <w:t xml:space="preserve"> Шүүх шинжилгээний тухай хуулийн 27, 28 дугаар зүйлд заасан</w:t>
      </w:r>
      <w:r w:rsidRPr="007A1418">
        <w:rPr>
          <w:rFonts w:ascii="Arial" w:hAnsi="Arial" w:cs="Arial"/>
          <w:noProof/>
          <w:color w:val="000000" w:themeColor="text1"/>
        </w:rPr>
        <w:t xml:space="preserve"> нэмэлт, эсхүл дахин шинжилгээ хийлгэ</w:t>
      </w:r>
      <w:r w:rsidR="000A517E">
        <w:rPr>
          <w:rFonts w:ascii="Arial" w:hAnsi="Arial" w:cs="Arial"/>
          <w:noProof/>
          <w:color w:val="000000" w:themeColor="text1"/>
          <w:lang w:val="mn-MN"/>
        </w:rPr>
        <w:t>ж болно</w:t>
      </w:r>
      <w:r w:rsidRPr="007A1418">
        <w:rPr>
          <w:rFonts w:ascii="Arial" w:hAnsi="Arial" w:cs="Arial"/>
          <w:noProof/>
          <w:color w:val="000000" w:themeColor="text1"/>
        </w:rPr>
        <w:t xml:space="preserve">.”  </w:t>
      </w:r>
    </w:p>
    <w:p w14:paraId="22EB01C1" w14:textId="77777777" w:rsidR="008136AB" w:rsidRPr="007A1418" w:rsidRDefault="008136AB" w:rsidP="008136AB">
      <w:pPr>
        <w:ind w:firstLine="720"/>
        <w:contextualSpacing/>
        <w:jc w:val="both"/>
        <w:rPr>
          <w:rFonts w:ascii="Arial" w:hAnsi="Arial" w:cs="Arial"/>
          <w:b/>
          <w:bCs/>
          <w:noProof/>
          <w:color w:val="000000" w:themeColor="text1"/>
        </w:rPr>
      </w:pPr>
    </w:p>
    <w:p w14:paraId="2CAF04D5"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2 дугаар зүйл.</w:t>
      </w:r>
      <w:r w:rsidRPr="007A1418">
        <w:rPr>
          <w:rFonts w:ascii="Arial" w:hAnsi="Arial" w:cs="Arial"/>
          <w:noProof/>
          <w:color w:val="000000" w:themeColor="text1"/>
        </w:rPr>
        <w:t>Иргэний хэрэг шүүхэд хянан шийдвэрлэх тухай хуулийн 47 дугаар зүйлийн 47.2 дахь хэсгийн “Шүүхийн” гэснийг “Шүүх” гэж,</w:t>
      </w:r>
      <w:r>
        <w:rPr>
          <w:rFonts w:ascii="Arial" w:hAnsi="Arial" w:cs="Arial"/>
          <w:noProof/>
          <w:color w:val="000000" w:themeColor="text1"/>
        </w:rPr>
        <w:t xml:space="preserve"> </w:t>
      </w:r>
      <w:r w:rsidRPr="00772C83">
        <w:rPr>
          <w:rFonts w:ascii="Arial" w:hAnsi="Arial" w:cs="Arial"/>
          <w:bCs/>
          <w:noProof/>
        </w:rPr>
        <w:t>63 дугаар зүйлийн 63.1.7 дахь заалтын “</w:t>
      </w:r>
      <w:r w:rsidRPr="00772C83">
        <w:rPr>
          <w:rFonts w:ascii="Arial" w:hAnsi="Arial" w:cs="Arial"/>
          <w:bCs/>
          <w:noProof/>
          <w:lang w:val="mn-MN"/>
        </w:rPr>
        <w:t xml:space="preserve">нэр </w:t>
      </w:r>
      <w:r w:rsidRPr="00772C83">
        <w:rPr>
          <w:rFonts w:ascii="Arial" w:hAnsi="Arial" w:cs="Arial"/>
          <w:bCs/>
          <w:noProof/>
        </w:rPr>
        <w:t>хүндэд” гэснийг “</w:t>
      </w:r>
      <w:r w:rsidRPr="00772C83">
        <w:rPr>
          <w:rFonts w:ascii="Arial" w:hAnsi="Arial" w:cs="Arial"/>
          <w:bCs/>
          <w:noProof/>
          <w:lang w:val="mn-MN"/>
        </w:rPr>
        <w:t xml:space="preserve">нэр </w:t>
      </w:r>
      <w:r w:rsidRPr="00772C83">
        <w:rPr>
          <w:rFonts w:ascii="Arial" w:hAnsi="Arial" w:cs="Arial"/>
          <w:bCs/>
          <w:noProof/>
        </w:rPr>
        <w:t>хүнд, сэтгэцэд” гэж</w:t>
      </w:r>
      <w:r>
        <w:rPr>
          <w:rFonts w:ascii="Arial" w:hAnsi="Arial" w:cs="Arial"/>
          <w:bCs/>
          <w:noProof/>
        </w:rPr>
        <w:t xml:space="preserve"> тус тус</w:t>
      </w:r>
      <w:r w:rsidRPr="007A1418">
        <w:rPr>
          <w:rFonts w:ascii="Arial" w:hAnsi="Arial" w:cs="Arial"/>
          <w:noProof/>
          <w:color w:val="000000" w:themeColor="text1"/>
        </w:rPr>
        <w:t xml:space="preserve"> өөрчилсүгэй.</w:t>
      </w:r>
    </w:p>
    <w:p w14:paraId="5159304D" w14:textId="77777777" w:rsidR="008136AB" w:rsidRPr="007A1418" w:rsidRDefault="008136AB" w:rsidP="008136AB">
      <w:pPr>
        <w:ind w:firstLine="720"/>
        <w:contextualSpacing/>
        <w:jc w:val="both"/>
        <w:rPr>
          <w:rFonts w:ascii="Arial" w:hAnsi="Arial" w:cs="Arial"/>
          <w:noProof/>
          <w:color w:val="000000" w:themeColor="text1"/>
        </w:rPr>
      </w:pPr>
    </w:p>
    <w:p w14:paraId="659EDA67" w14:textId="77777777" w:rsidR="008136AB" w:rsidRPr="007A1418" w:rsidRDefault="008136AB" w:rsidP="008136AB">
      <w:pPr>
        <w:ind w:firstLine="720"/>
        <w:contextualSpacing/>
        <w:jc w:val="both"/>
        <w:rPr>
          <w:rFonts w:ascii="Arial" w:hAnsi="Arial" w:cs="Arial"/>
          <w:noProof/>
          <w:color w:val="000000" w:themeColor="text1"/>
        </w:rPr>
      </w:pPr>
      <w:r>
        <w:rPr>
          <w:rFonts w:ascii="Arial" w:hAnsi="Arial" w:cs="Arial"/>
          <w:b/>
          <w:bCs/>
          <w:noProof/>
          <w:color w:val="000000" w:themeColor="text1"/>
        </w:rPr>
        <w:t>3</w:t>
      </w:r>
      <w:r w:rsidRPr="007A1418">
        <w:rPr>
          <w:rFonts w:ascii="Arial" w:hAnsi="Arial" w:cs="Arial"/>
          <w:b/>
          <w:bCs/>
          <w:noProof/>
          <w:color w:val="000000" w:themeColor="text1"/>
        </w:rPr>
        <w:t xml:space="preserve"> дугаар зүйл.</w:t>
      </w:r>
      <w:r w:rsidRPr="007A1418">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1A2D98DB" w14:textId="77777777" w:rsidR="008136AB" w:rsidRPr="007A1418" w:rsidRDefault="008136AB" w:rsidP="008136AB">
      <w:pPr>
        <w:contextualSpacing/>
        <w:jc w:val="center"/>
        <w:rPr>
          <w:rFonts w:ascii="Arial" w:hAnsi="Arial" w:cs="Arial"/>
          <w:noProof/>
          <w:color w:val="000000" w:themeColor="text1"/>
        </w:rPr>
      </w:pPr>
    </w:p>
    <w:p w14:paraId="624DD190" w14:textId="77777777" w:rsidR="008136AB" w:rsidRPr="007A1418" w:rsidRDefault="008136AB" w:rsidP="008136AB">
      <w:pPr>
        <w:contextualSpacing/>
        <w:rPr>
          <w:rFonts w:ascii="Arial" w:hAnsi="Arial" w:cs="Arial"/>
          <w:noProof/>
          <w:color w:val="000000" w:themeColor="text1"/>
        </w:rPr>
      </w:pPr>
    </w:p>
    <w:p w14:paraId="5E6D7081"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2781F3FC" w14:textId="77777777" w:rsidR="008136AB" w:rsidRPr="007A1418" w:rsidRDefault="008136AB" w:rsidP="008136AB">
      <w:pPr>
        <w:contextualSpacing/>
        <w:jc w:val="center"/>
        <w:rPr>
          <w:rFonts w:ascii="Arial" w:hAnsi="Arial" w:cs="Arial"/>
          <w:noProof/>
          <w:color w:val="000000" w:themeColor="text1"/>
        </w:rPr>
      </w:pPr>
    </w:p>
    <w:p w14:paraId="3F79CC56" w14:textId="77777777" w:rsidR="008136AB" w:rsidRPr="007A1418" w:rsidRDefault="008136AB" w:rsidP="008136AB">
      <w:pPr>
        <w:contextualSpacing/>
        <w:jc w:val="center"/>
        <w:rPr>
          <w:rFonts w:ascii="Arial" w:hAnsi="Arial" w:cs="Arial"/>
          <w:noProof/>
          <w:color w:val="000000" w:themeColor="text1"/>
        </w:rPr>
      </w:pPr>
    </w:p>
    <w:p w14:paraId="3EA0C527" w14:textId="77777777" w:rsidR="008136AB" w:rsidRPr="007A1418" w:rsidRDefault="008136AB" w:rsidP="008136AB">
      <w:pPr>
        <w:contextualSpacing/>
        <w:jc w:val="center"/>
        <w:rPr>
          <w:rFonts w:ascii="Arial" w:hAnsi="Arial" w:cs="Arial"/>
          <w:noProof/>
          <w:color w:val="000000" w:themeColor="text1"/>
        </w:rPr>
      </w:pPr>
    </w:p>
    <w:p w14:paraId="38B82EB4" w14:textId="77777777" w:rsidR="008136AB" w:rsidRPr="007A1418" w:rsidRDefault="008136AB" w:rsidP="008136AB">
      <w:pPr>
        <w:contextualSpacing/>
        <w:jc w:val="center"/>
        <w:rPr>
          <w:rFonts w:ascii="Arial" w:hAnsi="Arial" w:cs="Arial"/>
          <w:noProof/>
          <w:color w:val="000000" w:themeColor="text1"/>
        </w:rPr>
      </w:pPr>
    </w:p>
    <w:p w14:paraId="0CE47873" w14:textId="77777777" w:rsidR="008136AB" w:rsidRPr="007A1418" w:rsidRDefault="008136AB" w:rsidP="008136AB">
      <w:pPr>
        <w:contextualSpacing/>
        <w:jc w:val="center"/>
        <w:rPr>
          <w:rFonts w:ascii="Arial" w:hAnsi="Arial" w:cs="Arial"/>
          <w:noProof/>
          <w:color w:val="000000" w:themeColor="text1"/>
        </w:rPr>
      </w:pPr>
    </w:p>
    <w:p w14:paraId="33ED8B13" w14:textId="77777777" w:rsidR="008136AB" w:rsidRPr="007A1418" w:rsidRDefault="008136AB" w:rsidP="008136AB">
      <w:pPr>
        <w:contextualSpacing/>
        <w:jc w:val="center"/>
        <w:rPr>
          <w:rFonts w:ascii="Arial" w:hAnsi="Arial" w:cs="Arial"/>
          <w:noProof/>
          <w:color w:val="000000" w:themeColor="text1"/>
        </w:rPr>
      </w:pPr>
    </w:p>
    <w:p w14:paraId="3AFD33B1" w14:textId="77777777" w:rsidR="008136AB" w:rsidRPr="007A1418" w:rsidRDefault="008136AB" w:rsidP="008136AB">
      <w:pPr>
        <w:contextualSpacing/>
        <w:jc w:val="center"/>
        <w:rPr>
          <w:rFonts w:ascii="Arial" w:hAnsi="Arial" w:cs="Arial"/>
          <w:noProof/>
          <w:color w:val="000000" w:themeColor="text1"/>
        </w:rPr>
      </w:pPr>
    </w:p>
    <w:p w14:paraId="1EB4D456" w14:textId="77777777" w:rsidR="008136AB" w:rsidRPr="007A1418" w:rsidRDefault="008136AB" w:rsidP="008136AB">
      <w:pPr>
        <w:contextualSpacing/>
        <w:jc w:val="center"/>
        <w:rPr>
          <w:rFonts w:ascii="Arial" w:hAnsi="Arial" w:cs="Arial"/>
          <w:noProof/>
          <w:color w:val="000000" w:themeColor="text1"/>
        </w:rPr>
      </w:pPr>
    </w:p>
    <w:p w14:paraId="1A42A237" w14:textId="77777777" w:rsidR="008136AB" w:rsidRPr="007A1418" w:rsidRDefault="008136AB" w:rsidP="008136AB">
      <w:pPr>
        <w:contextualSpacing/>
        <w:jc w:val="center"/>
        <w:rPr>
          <w:rFonts w:ascii="Arial" w:hAnsi="Arial" w:cs="Arial"/>
          <w:noProof/>
          <w:color w:val="000000" w:themeColor="text1"/>
        </w:rPr>
      </w:pPr>
    </w:p>
    <w:p w14:paraId="0955C996" w14:textId="77777777" w:rsidR="008136AB" w:rsidRPr="007A1418" w:rsidRDefault="008136AB" w:rsidP="008136AB">
      <w:pPr>
        <w:contextualSpacing/>
        <w:jc w:val="center"/>
        <w:rPr>
          <w:rFonts w:ascii="Arial" w:hAnsi="Arial" w:cs="Arial"/>
          <w:noProof/>
          <w:color w:val="000000" w:themeColor="text1"/>
        </w:rPr>
      </w:pPr>
    </w:p>
    <w:p w14:paraId="3B233C69" w14:textId="77777777" w:rsidR="008136AB" w:rsidRDefault="008136AB" w:rsidP="008136AB">
      <w:pPr>
        <w:contextualSpacing/>
        <w:jc w:val="center"/>
        <w:rPr>
          <w:rFonts w:ascii="Arial" w:hAnsi="Arial" w:cs="Arial"/>
          <w:noProof/>
          <w:color w:val="000000" w:themeColor="text1"/>
        </w:rPr>
      </w:pPr>
    </w:p>
    <w:p w14:paraId="51D15578" w14:textId="77777777" w:rsidR="008136AB" w:rsidRPr="007A1418" w:rsidRDefault="008136AB" w:rsidP="008136AB">
      <w:pPr>
        <w:contextualSpacing/>
        <w:jc w:val="center"/>
        <w:rPr>
          <w:rFonts w:ascii="Arial" w:hAnsi="Arial" w:cs="Arial"/>
          <w:noProof/>
          <w:color w:val="000000" w:themeColor="text1"/>
        </w:rPr>
      </w:pPr>
    </w:p>
    <w:p w14:paraId="66C8C7D0" w14:textId="77777777" w:rsidR="008136AB" w:rsidRPr="007A1418" w:rsidRDefault="008136AB" w:rsidP="008136AB">
      <w:pPr>
        <w:contextualSpacing/>
        <w:jc w:val="center"/>
        <w:rPr>
          <w:rFonts w:ascii="Arial" w:hAnsi="Arial" w:cs="Arial"/>
          <w:noProof/>
          <w:color w:val="000000" w:themeColor="text1"/>
        </w:rPr>
      </w:pPr>
    </w:p>
    <w:p w14:paraId="3FA673FE" w14:textId="77777777" w:rsidR="008136AB" w:rsidRPr="007A1418" w:rsidRDefault="008136AB" w:rsidP="008136AB">
      <w:pPr>
        <w:contextualSpacing/>
        <w:jc w:val="center"/>
        <w:rPr>
          <w:rFonts w:ascii="Arial" w:hAnsi="Arial" w:cs="Arial"/>
          <w:noProof/>
          <w:color w:val="000000" w:themeColor="text1"/>
        </w:rPr>
      </w:pPr>
    </w:p>
    <w:p w14:paraId="6FBCB3A8" w14:textId="77777777" w:rsidR="008136AB" w:rsidRPr="007A1418" w:rsidRDefault="008136AB" w:rsidP="008136AB">
      <w:pPr>
        <w:contextualSpacing/>
        <w:jc w:val="center"/>
        <w:rPr>
          <w:rFonts w:ascii="Arial" w:hAnsi="Arial" w:cs="Arial"/>
          <w:noProof/>
          <w:color w:val="000000" w:themeColor="text1"/>
        </w:rPr>
      </w:pPr>
    </w:p>
    <w:p w14:paraId="354532D0" w14:textId="77777777" w:rsidR="008136AB" w:rsidRDefault="008136AB" w:rsidP="008136AB">
      <w:pPr>
        <w:contextualSpacing/>
        <w:jc w:val="center"/>
        <w:rPr>
          <w:rFonts w:ascii="Arial" w:hAnsi="Arial" w:cs="Arial"/>
          <w:noProof/>
          <w:color w:val="000000" w:themeColor="text1"/>
        </w:rPr>
      </w:pPr>
    </w:p>
    <w:p w14:paraId="3ABB15ED" w14:textId="77777777" w:rsidR="008136AB" w:rsidRDefault="008136AB" w:rsidP="008136AB">
      <w:pPr>
        <w:contextualSpacing/>
        <w:jc w:val="center"/>
        <w:rPr>
          <w:rFonts w:ascii="Arial" w:hAnsi="Arial" w:cs="Arial"/>
          <w:noProof/>
          <w:color w:val="000000" w:themeColor="text1"/>
        </w:rPr>
      </w:pPr>
    </w:p>
    <w:p w14:paraId="36450010" w14:textId="77777777" w:rsidR="008136AB" w:rsidRDefault="008136AB" w:rsidP="008136AB">
      <w:pPr>
        <w:contextualSpacing/>
        <w:jc w:val="center"/>
        <w:rPr>
          <w:rFonts w:ascii="Arial" w:hAnsi="Arial" w:cs="Arial"/>
          <w:noProof/>
          <w:color w:val="000000" w:themeColor="text1"/>
        </w:rPr>
      </w:pPr>
    </w:p>
    <w:p w14:paraId="10202CEC" w14:textId="77777777" w:rsidR="008136AB" w:rsidRDefault="008136AB" w:rsidP="008136AB">
      <w:pPr>
        <w:contextualSpacing/>
        <w:jc w:val="center"/>
        <w:rPr>
          <w:rFonts w:ascii="Arial" w:hAnsi="Arial" w:cs="Arial"/>
          <w:noProof/>
          <w:color w:val="000000" w:themeColor="text1"/>
        </w:rPr>
      </w:pPr>
    </w:p>
    <w:p w14:paraId="3D681BAC" w14:textId="77777777" w:rsidR="008136AB" w:rsidRPr="007A1418" w:rsidRDefault="008136AB" w:rsidP="008136AB">
      <w:pPr>
        <w:contextualSpacing/>
        <w:jc w:val="center"/>
        <w:rPr>
          <w:rFonts w:ascii="Arial" w:hAnsi="Arial" w:cs="Arial"/>
          <w:noProof/>
          <w:color w:val="000000" w:themeColor="text1"/>
        </w:rPr>
      </w:pPr>
    </w:p>
    <w:p w14:paraId="5DFA6954" w14:textId="77777777" w:rsidR="008136AB" w:rsidRPr="007A1418" w:rsidRDefault="008136AB" w:rsidP="008136AB">
      <w:pPr>
        <w:contextualSpacing/>
        <w:rPr>
          <w:rFonts w:ascii="Arial" w:hAnsi="Arial" w:cs="Arial"/>
          <w:noProof/>
          <w:color w:val="000000" w:themeColor="text1"/>
        </w:rPr>
      </w:pPr>
    </w:p>
    <w:p w14:paraId="6AA79F2B"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3B9224CA" w14:textId="77777777" w:rsidR="008136AB" w:rsidRPr="007A1418" w:rsidRDefault="008136AB" w:rsidP="008136AB">
      <w:pPr>
        <w:contextualSpacing/>
        <w:jc w:val="right"/>
        <w:rPr>
          <w:rFonts w:ascii="Arial" w:hAnsi="Arial" w:cs="Arial"/>
          <w:b/>
          <w:noProof/>
          <w:color w:val="000000" w:themeColor="text1"/>
        </w:rPr>
      </w:pPr>
    </w:p>
    <w:p w14:paraId="709A2FFF" w14:textId="77777777" w:rsidR="008136AB" w:rsidRPr="007A1418" w:rsidRDefault="008136AB" w:rsidP="008136AB">
      <w:pPr>
        <w:contextualSpacing/>
        <w:jc w:val="right"/>
        <w:rPr>
          <w:rFonts w:ascii="Arial" w:hAnsi="Arial" w:cs="Arial"/>
          <w:b/>
          <w:noProof/>
          <w:color w:val="000000" w:themeColor="text1"/>
        </w:rPr>
      </w:pPr>
    </w:p>
    <w:p w14:paraId="663048F0"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656B1067" w14:textId="77777777" w:rsidR="008136AB" w:rsidRPr="007A1418" w:rsidRDefault="008136AB" w:rsidP="008136AB">
      <w:pPr>
        <w:contextualSpacing/>
        <w:rPr>
          <w:rFonts w:ascii="Arial" w:hAnsi="Arial" w:cs="Arial"/>
          <w:noProof/>
          <w:color w:val="000000" w:themeColor="text1"/>
        </w:rPr>
      </w:pPr>
    </w:p>
    <w:p w14:paraId="57612ADD" w14:textId="77777777" w:rsidR="008136AB" w:rsidRPr="007A1418" w:rsidRDefault="008136AB" w:rsidP="008136AB">
      <w:pPr>
        <w:contextualSpacing/>
        <w:rPr>
          <w:rFonts w:ascii="Arial" w:hAnsi="Arial" w:cs="Arial"/>
          <w:noProof/>
          <w:color w:val="000000" w:themeColor="text1"/>
        </w:rPr>
      </w:pPr>
    </w:p>
    <w:p w14:paraId="45B64C42" w14:textId="77777777" w:rsidR="008136AB" w:rsidRPr="007A1418" w:rsidRDefault="008136AB" w:rsidP="008136AB">
      <w:pPr>
        <w:contextualSpacing/>
        <w:rPr>
          <w:rFonts w:ascii="Arial" w:hAnsi="Arial" w:cs="Arial"/>
          <w:noProof/>
          <w:color w:val="000000" w:themeColor="text1"/>
        </w:rPr>
      </w:pPr>
    </w:p>
    <w:p w14:paraId="7D984FFF"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5741E98A"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16A92F5F"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738B19FD"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3A70EDE1" w14:textId="77777777" w:rsidR="008136AB" w:rsidRDefault="008136AB" w:rsidP="008136AB">
      <w:pPr>
        <w:contextualSpacing/>
        <w:jc w:val="center"/>
        <w:rPr>
          <w:rFonts w:ascii="Arial" w:hAnsi="Arial" w:cs="Arial"/>
          <w:b/>
          <w:bCs/>
          <w:noProof/>
          <w:color w:val="000000" w:themeColor="text1"/>
        </w:rPr>
      </w:pPr>
      <w:r>
        <w:rPr>
          <w:rFonts w:ascii="Arial" w:hAnsi="Arial" w:cs="Arial"/>
          <w:b/>
          <w:bCs/>
          <w:noProof/>
          <w:color w:val="000000" w:themeColor="text1"/>
        </w:rPr>
        <w:t>ЭРҮҮГИЙН</w:t>
      </w:r>
      <w:r w:rsidRPr="007A1418">
        <w:rPr>
          <w:rFonts w:ascii="Arial" w:hAnsi="Arial" w:cs="Arial"/>
          <w:b/>
          <w:bCs/>
          <w:noProof/>
          <w:color w:val="000000" w:themeColor="text1"/>
        </w:rPr>
        <w:t xml:space="preserve"> ХУУЛЬД ӨӨРЧЛӨЛТ ОРУУЛАХ </w:t>
      </w:r>
    </w:p>
    <w:p w14:paraId="1962AB08"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ТУХАЙ </w:t>
      </w:r>
    </w:p>
    <w:p w14:paraId="794800A9" w14:textId="77777777" w:rsidR="008136AB" w:rsidRPr="007A1418" w:rsidRDefault="008136AB" w:rsidP="008136AB">
      <w:pPr>
        <w:contextualSpacing/>
        <w:jc w:val="center"/>
        <w:rPr>
          <w:rFonts w:ascii="Arial" w:hAnsi="Arial" w:cs="Arial"/>
          <w:b/>
          <w:bCs/>
          <w:noProof/>
          <w:color w:val="000000" w:themeColor="text1"/>
        </w:rPr>
      </w:pPr>
    </w:p>
    <w:p w14:paraId="5A4E3A6B"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1 дүгээр зүйл.</w:t>
      </w:r>
      <w:r w:rsidRPr="00772C83">
        <w:rPr>
          <w:rFonts w:ascii="Arial" w:hAnsi="Arial" w:cs="Arial"/>
          <w:bCs/>
          <w:noProof/>
        </w:rPr>
        <w:t>Эрүүгийн хуулийн 2.5 дугаар зүйлийн 5 дахь хэсгийг доор дурдсанаар өөрчлөн найруулсугай:</w:t>
      </w:r>
    </w:p>
    <w:p w14:paraId="062411C9" w14:textId="77777777" w:rsidR="008136AB" w:rsidRPr="007A1418" w:rsidRDefault="008136AB" w:rsidP="008136AB">
      <w:pPr>
        <w:ind w:firstLine="720"/>
        <w:contextualSpacing/>
        <w:jc w:val="both"/>
        <w:rPr>
          <w:rFonts w:ascii="Arial" w:hAnsi="Arial" w:cs="Arial"/>
          <w:noProof/>
          <w:color w:val="000000" w:themeColor="text1"/>
        </w:rPr>
      </w:pPr>
    </w:p>
    <w:p w14:paraId="30CB099D" w14:textId="77777777" w:rsidR="008136AB" w:rsidRPr="00772C83" w:rsidRDefault="008136AB" w:rsidP="008136AB">
      <w:pPr>
        <w:ind w:firstLine="720"/>
        <w:contextualSpacing/>
        <w:jc w:val="both"/>
        <w:rPr>
          <w:rFonts w:ascii="Arial" w:hAnsi="Arial" w:cs="Arial"/>
          <w:noProof/>
          <w:lang w:val="mn-MN"/>
        </w:rPr>
      </w:pPr>
      <w:r w:rsidRPr="00772C83">
        <w:rPr>
          <w:rFonts w:ascii="Arial" w:hAnsi="Arial" w:cs="Arial"/>
          <w:noProof/>
          <w:lang w:val="mn-MN"/>
        </w:rPr>
        <w:t>“</w:t>
      </w:r>
      <w:r w:rsidRPr="00772C83">
        <w:rPr>
          <w:rFonts w:ascii="Arial" w:hAnsi="Arial" w:cs="Arial"/>
          <w:noProof/>
        </w:rPr>
        <w:t>5.Шүүх гэмт хэргийн хохирол, хор уршгийг тодорхойлж, бодит хохирлыг нөхөн төлүүлэх, хор уршгийг арилгах,</w:t>
      </w:r>
      <w:r w:rsidRPr="00772C83">
        <w:rPr>
          <w:rFonts w:ascii="Arial" w:hAnsi="Arial" w:cs="Arial"/>
          <w:noProof/>
          <w:lang w:val="mn-MN"/>
        </w:rPr>
        <w:t xml:space="preserve"> нөхөн төлүүлэх</w:t>
      </w:r>
      <w:r w:rsidRPr="00772C83">
        <w:rPr>
          <w:rFonts w:ascii="Arial" w:hAnsi="Arial" w:cs="Arial"/>
          <w:noProof/>
        </w:rPr>
        <w:t xml:space="preserve"> төлбөрийг мөнгөн дүнгээр тооцож, тогтооно.</w:t>
      </w:r>
      <w:r w:rsidRPr="00772C83">
        <w:rPr>
          <w:rFonts w:ascii="Arial" w:hAnsi="Arial" w:cs="Arial"/>
          <w:noProof/>
          <w:lang w:val="mn-MN"/>
        </w:rPr>
        <w:t>”</w:t>
      </w:r>
    </w:p>
    <w:p w14:paraId="783C8B59" w14:textId="77777777" w:rsidR="008136AB" w:rsidRPr="007A1418" w:rsidRDefault="008136AB" w:rsidP="008136AB">
      <w:pPr>
        <w:contextualSpacing/>
        <w:jc w:val="both"/>
        <w:rPr>
          <w:rFonts w:ascii="Arial" w:hAnsi="Arial" w:cs="Arial"/>
          <w:noProof/>
          <w:color w:val="000000" w:themeColor="text1"/>
        </w:rPr>
      </w:pPr>
    </w:p>
    <w:p w14:paraId="45BAC1D4"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2 дугаар зүйл.</w:t>
      </w:r>
      <w:r w:rsidRPr="007A1418">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28AABC75" w14:textId="77777777" w:rsidR="008136AB" w:rsidRPr="007A1418" w:rsidRDefault="008136AB" w:rsidP="008136AB">
      <w:pPr>
        <w:contextualSpacing/>
        <w:jc w:val="center"/>
        <w:rPr>
          <w:rFonts w:ascii="Arial" w:hAnsi="Arial" w:cs="Arial"/>
          <w:noProof/>
          <w:color w:val="000000" w:themeColor="text1"/>
        </w:rPr>
      </w:pPr>
    </w:p>
    <w:p w14:paraId="390C9132" w14:textId="77777777" w:rsidR="008136AB" w:rsidRPr="007A1418" w:rsidRDefault="008136AB" w:rsidP="008136AB">
      <w:pPr>
        <w:contextualSpacing/>
        <w:rPr>
          <w:rFonts w:ascii="Arial" w:hAnsi="Arial" w:cs="Arial"/>
          <w:noProof/>
          <w:color w:val="000000" w:themeColor="text1"/>
        </w:rPr>
      </w:pPr>
    </w:p>
    <w:p w14:paraId="322B09F3"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38298080" w14:textId="77777777" w:rsidR="008136AB" w:rsidRDefault="008136AB" w:rsidP="008136AB">
      <w:pPr>
        <w:contextualSpacing/>
        <w:rPr>
          <w:rFonts w:ascii="Arial" w:hAnsi="Arial" w:cs="Arial"/>
          <w:noProof/>
          <w:color w:val="000000" w:themeColor="text1"/>
        </w:rPr>
      </w:pPr>
    </w:p>
    <w:p w14:paraId="2B338472" w14:textId="77777777" w:rsidR="008136AB" w:rsidRDefault="008136AB" w:rsidP="008136AB">
      <w:pPr>
        <w:contextualSpacing/>
        <w:rPr>
          <w:rFonts w:ascii="Arial" w:hAnsi="Arial" w:cs="Arial"/>
          <w:noProof/>
          <w:color w:val="000000" w:themeColor="text1"/>
        </w:rPr>
      </w:pPr>
    </w:p>
    <w:p w14:paraId="726CCA00" w14:textId="77777777" w:rsidR="008136AB" w:rsidRDefault="008136AB" w:rsidP="008136AB">
      <w:pPr>
        <w:contextualSpacing/>
        <w:rPr>
          <w:rFonts w:ascii="Arial" w:hAnsi="Arial" w:cs="Arial"/>
          <w:noProof/>
          <w:color w:val="000000" w:themeColor="text1"/>
        </w:rPr>
      </w:pPr>
    </w:p>
    <w:p w14:paraId="528E51DE" w14:textId="77777777" w:rsidR="008136AB" w:rsidRDefault="008136AB" w:rsidP="008136AB">
      <w:pPr>
        <w:contextualSpacing/>
        <w:rPr>
          <w:rFonts w:ascii="Arial" w:hAnsi="Arial" w:cs="Arial"/>
          <w:noProof/>
          <w:color w:val="000000" w:themeColor="text1"/>
        </w:rPr>
      </w:pPr>
    </w:p>
    <w:p w14:paraId="38E792D5" w14:textId="77777777" w:rsidR="008136AB" w:rsidRDefault="008136AB" w:rsidP="008136AB">
      <w:pPr>
        <w:contextualSpacing/>
        <w:rPr>
          <w:rFonts w:ascii="Arial" w:hAnsi="Arial" w:cs="Arial"/>
          <w:noProof/>
          <w:color w:val="000000" w:themeColor="text1"/>
        </w:rPr>
      </w:pPr>
    </w:p>
    <w:p w14:paraId="26F8BF69" w14:textId="77777777" w:rsidR="008136AB" w:rsidRDefault="008136AB" w:rsidP="008136AB">
      <w:pPr>
        <w:contextualSpacing/>
        <w:rPr>
          <w:rFonts w:ascii="Arial" w:hAnsi="Arial" w:cs="Arial"/>
          <w:noProof/>
          <w:color w:val="000000" w:themeColor="text1"/>
        </w:rPr>
      </w:pPr>
    </w:p>
    <w:p w14:paraId="2FD3E44E" w14:textId="77777777" w:rsidR="008136AB" w:rsidRDefault="008136AB" w:rsidP="008136AB">
      <w:pPr>
        <w:contextualSpacing/>
        <w:rPr>
          <w:rFonts w:ascii="Arial" w:hAnsi="Arial" w:cs="Arial"/>
          <w:noProof/>
          <w:color w:val="000000" w:themeColor="text1"/>
        </w:rPr>
      </w:pPr>
    </w:p>
    <w:p w14:paraId="6EEA50E9" w14:textId="77777777" w:rsidR="008136AB" w:rsidRDefault="008136AB" w:rsidP="008136AB">
      <w:pPr>
        <w:contextualSpacing/>
        <w:rPr>
          <w:rFonts w:ascii="Arial" w:hAnsi="Arial" w:cs="Arial"/>
          <w:noProof/>
          <w:color w:val="000000" w:themeColor="text1"/>
        </w:rPr>
      </w:pPr>
    </w:p>
    <w:p w14:paraId="2E2EECE9" w14:textId="77777777" w:rsidR="008136AB" w:rsidRDefault="008136AB" w:rsidP="008136AB">
      <w:pPr>
        <w:contextualSpacing/>
        <w:rPr>
          <w:rFonts w:ascii="Arial" w:hAnsi="Arial" w:cs="Arial"/>
          <w:noProof/>
          <w:color w:val="000000" w:themeColor="text1"/>
        </w:rPr>
      </w:pPr>
    </w:p>
    <w:p w14:paraId="594380A2" w14:textId="77777777" w:rsidR="008136AB" w:rsidRDefault="008136AB" w:rsidP="008136AB">
      <w:pPr>
        <w:contextualSpacing/>
        <w:rPr>
          <w:rFonts w:ascii="Arial" w:hAnsi="Arial" w:cs="Arial"/>
          <w:noProof/>
          <w:color w:val="000000" w:themeColor="text1"/>
        </w:rPr>
      </w:pPr>
    </w:p>
    <w:p w14:paraId="0DAAA677" w14:textId="77777777" w:rsidR="008136AB" w:rsidRDefault="008136AB" w:rsidP="008136AB">
      <w:pPr>
        <w:contextualSpacing/>
        <w:rPr>
          <w:rFonts w:ascii="Arial" w:hAnsi="Arial" w:cs="Arial"/>
          <w:noProof/>
          <w:color w:val="000000" w:themeColor="text1"/>
        </w:rPr>
      </w:pPr>
    </w:p>
    <w:p w14:paraId="66C0CE03" w14:textId="77777777" w:rsidR="008136AB" w:rsidRDefault="008136AB" w:rsidP="008136AB">
      <w:pPr>
        <w:contextualSpacing/>
        <w:rPr>
          <w:rFonts w:ascii="Arial" w:hAnsi="Arial" w:cs="Arial"/>
          <w:noProof/>
          <w:color w:val="000000" w:themeColor="text1"/>
        </w:rPr>
      </w:pPr>
    </w:p>
    <w:p w14:paraId="0DAC3E6E" w14:textId="77777777" w:rsidR="008136AB" w:rsidRDefault="008136AB" w:rsidP="008136AB">
      <w:pPr>
        <w:contextualSpacing/>
        <w:rPr>
          <w:rFonts w:ascii="Arial" w:hAnsi="Arial" w:cs="Arial"/>
          <w:noProof/>
          <w:color w:val="000000" w:themeColor="text1"/>
        </w:rPr>
      </w:pPr>
    </w:p>
    <w:p w14:paraId="23E3C6AC" w14:textId="77777777" w:rsidR="008136AB" w:rsidRDefault="008136AB" w:rsidP="008136AB">
      <w:pPr>
        <w:contextualSpacing/>
        <w:rPr>
          <w:rFonts w:ascii="Arial" w:hAnsi="Arial" w:cs="Arial"/>
          <w:noProof/>
          <w:color w:val="000000" w:themeColor="text1"/>
        </w:rPr>
      </w:pPr>
    </w:p>
    <w:p w14:paraId="74497D9D" w14:textId="77777777" w:rsidR="008136AB" w:rsidRDefault="008136AB" w:rsidP="008136AB">
      <w:pPr>
        <w:contextualSpacing/>
        <w:rPr>
          <w:rFonts w:ascii="Arial" w:hAnsi="Arial" w:cs="Arial"/>
          <w:noProof/>
          <w:color w:val="000000" w:themeColor="text1"/>
        </w:rPr>
      </w:pPr>
    </w:p>
    <w:p w14:paraId="4264D4AA" w14:textId="77777777" w:rsidR="008136AB" w:rsidRDefault="008136AB" w:rsidP="008136AB">
      <w:pPr>
        <w:contextualSpacing/>
        <w:rPr>
          <w:rFonts w:ascii="Arial" w:hAnsi="Arial" w:cs="Arial"/>
          <w:noProof/>
          <w:color w:val="000000" w:themeColor="text1"/>
        </w:rPr>
      </w:pPr>
    </w:p>
    <w:p w14:paraId="313F5580" w14:textId="77777777" w:rsidR="008136AB" w:rsidRDefault="008136AB" w:rsidP="008136AB">
      <w:pPr>
        <w:contextualSpacing/>
        <w:rPr>
          <w:rFonts w:ascii="Arial" w:hAnsi="Arial" w:cs="Arial"/>
          <w:noProof/>
          <w:color w:val="000000" w:themeColor="text1"/>
        </w:rPr>
      </w:pPr>
    </w:p>
    <w:p w14:paraId="65BFDDDF" w14:textId="77777777" w:rsidR="008136AB" w:rsidRDefault="008136AB" w:rsidP="008136AB">
      <w:pPr>
        <w:contextualSpacing/>
        <w:rPr>
          <w:rFonts w:ascii="Arial" w:hAnsi="Arial" w:cs="Arial"/>
          <w:noProof/>
          <w:color w:val="000000" w:themeColor="text1"/>
        </w:rPr>
      </w:pPr>
    </w:p>
    <w:p w14:paraId="0CAFB411" w14:textId="77777777" w:rsidR="008136AB" w:rsidRDefault="008136AB" w:rsidP="008136AB">
      <w:pPr>
        <w:contextualSpacing/>
        <w:rPr>
          <w:rFonts w:ascii="Arial" w:hAnsi="Arial" w:cs="Arial"/>
          <w:noProof/>
          <w:color w:val="000000" w:themeColor="text1"/>
        </w:rPr>
      </w:pPr>
    </w:p>
    <w:p w14:paraId="4B9BB3E9" w14:textId="77777777" w:rsidR="008136AB" w:rsidRDefault="008136AB" w:rsidP="008136AB">
      <w:pPr>
        <w:contextualSpacing/>
        <w:rPr>
          <w:rFonts w:ascii="Arial" w:hAnsi="Arial" w:cs="Arial"/>
          <w:noProof/>
          <w:color w:val="000000" w:themeColor="text1"/>
        </w:rPr>
      </w:pPr>
    </w:p>
    <w:p w14:paraId="2F51D347" w14:textId="77777777" w:rsidR="008136AB" w:rsidRDefault="008136AB" w:rsidP="008136AB">
      <w:pPr>
        <w:contextualSpacing/>
        <w:rPr>
          <w:rFonts w:ascii="Arial" w:hAnsi="Arial" w:cs="Arial"/>
          <w:noProof/>
          <w:color w:val="000000" w:themeColor="text1"/>
        </w:rPr>
      </w:pPr>
    </w:p>
    <w:p w14:paraId="71231844" w14:textId="77777777" w:rsidR="008136AB" w:rsidRDefault="008136AB" w:rsidP="008136AB">
      <w:pPr>
        <w:contextualSpacing/>
        <w:rPr>
          <w:rFonts w:ascii="Arial" w:hAnsi="Arial" w:cs="Arial"/>
          <w:noProof/>
          <w:color w:val="000000" w:themeColor="text1"/>
        </w:rPr>
      </w:pPr>
    </w:p>
    <w:p w14:paraId="6A66E1DC" w14:textId="77777777" w:rsidR="008136AB" w:rsidRDefault="008136AB" w:rsidP="008136AB">
      <w:pPr>
        <w:contextualSpacing/>
        <w:rPr>
          <w:rFonts w:ascii="Arial" w:hAnsi="Arial" w:cs="Arial"/>
          <w:noProof/>
          <w:color w:val="000000" w:themeColor="text1"/>
        </w:rPr>
      </w:pPr>
    </w:p>
    <w:p w14:paraId="07F3AA30" w14:textId="77777777" w:rsidR="008136AB" w:rsidRDefault="008136AB" w:rsidP="008136AB">
      <w:pPr>
        <w:contextualSpacing/>
        <w:rPr>
          <w:rFonts w:ascii="Arial" w:hAnsi="Arial" w:cs="Arial"/>
          <w:noProof/>
          <w:color w:val="000000" w:themeColor="text1"/>
        </w:rPr>
      </w:pPr>
    </w:p>
    <w:p w14:paraId="29D4B12E" w14:textId="77777777" w:rsidR="008136AB" w:rsidRDefault="008136AB" w:rsidP="008136AB">
      <w:pPr>
        <w:contextualSpacing/>
        <w:rPr>
          <w:rFonts w:ascii="Arial" w:hAnsi="Arial" w:cs="Arial"/>
          <w:noProof/>
          <w:color w:val="000000" w:themeColor="text1"/>
        </w:rPr>
      </w:pPr>
    </w:p>
    <w:p w14:paraId="5F9DFEF6" w14:textId="77777777" w:rsidR="008136AB" w:rsidRPr="007A1418" w:rsidRDefault="008136AB" w:rsidP="008136AB">
      <w:pPr>
        <w:contextualSpacing/>
        <w:rPr>
          <w:rFonts w:ascii="Arial" w:hAnsi="Arial" w:cs="Arial"/>
          <w:noProof/>
          <w:color w:val="000000" w:themeColor="text1"/>
        </w:rPr>
      </w:pPr>
    </w:p>
    <w:p w14:paraId="4B4B079F"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187039F4" w14:textId="77777777" w:rsidR="008136AB" w:rsidRPr="007A1418" w:rsidRDefault="008136AB" w:rsidP="008136AB">
      <w:pPr>
        <w:contextualSpacing/>
        <w:jc w:val="right"/>
        <w:rPr>
          <w:rFonts w:ascii="Arial" w:hAnsi="Arial" w:cs="Arial"/>
          <w:b/>
          <w:noProof/>
          <w:color w:val="000000" w:themeColor="text1"/>
        </w:rPr>
      </w:pPr>
    </w:p>
    <w:p w14:paraId="246BFB4B" w14:textId="77777777" w:rsidR="008136AB" w:rsidRPr="007A1418" w:rsidRDefault="008136AB" w:rsidP="008136AB">
      <w:pPr>
        <w:contextualSpacing/>
        <w:jc w:val="right"/>
        <w:rPr>
          <w:rFonts w:ascii="Arial" w:hAnsi="Arial" w:cs="Arial"/>
          <w:b/>
          <w:noProof/>
          <w:color w:val="000000" w:themeColor="text1"/>
        </w:rPr>
      </w:pPr>
    </w:p>
    <w:p w14:paraId="5D9421D1"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16E24A43" w14:textId="77777777" w:rsidR="008136AB" w:rsidRPr="007A1418" w:rsidRDefault="008136AB" w:rsidP="008136AB">
      <w:pPr>
        <w:contextualSpacing/>
        <w:rPr>
          <w:rFonts w:ascii="Arial" w:hAnsi="Arial" w:cs="Arial"/>
          <w:noProof/>
          <w:color w:val="000000" w:themeColor="text1"/>
        </w:rPr>
      </w:pPr>
    </w:p>
    <w:p w14:paraId="02479F12" w14:textId="77777777" w:rsidR="008136AB" w:rsidRPr="007A1418" w:rsidRDefault="008136AB" w:rsidP="008136AB">
      <w:pPr>
        <w:contextualSpacing/>
        <w:rPr>
          <w:rFonts w:ascii="Arial" w:hAnsi="Arial" w:cs="Arial"/>
          <w:noProof/>
          <w:color w:val="000000" w:themeColor="text1"/>
        </w:rPr>
      </w:pPr>
    </w:p>
    <w:p w14:paraId="10AE27E5"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w:t>
      </w:r>
      <w:r w:rsidRPr="007A1418">
        <w:rPr>
          <w:rFonts w:ascii="Arial" w:hAnsi="Arial" w:cs="Arial"/>
          <w:noProof/>
          <w:color w:val="000000" w:themeColor="text1"/>
        </w:rPr>
        <w:tab/>
        <w:t xml:space="preserve">   Улаанбаатар </w:t>
      </w:r>
    </w:p>
    <w:p w14:paraId="043D3212"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3AB697A8"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09E4EDF0"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2E88C4DD"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ЭРҮҮГИЙН ХЭРЭГ ХЯНАН ШИЙДВЭРЛЭХ ТУХАЙ ХУУЛЬД НЭМЭЛТ,</w:t>
      </w:r>
    </w:p>
    <w:p w14:paraId="4FF5205C"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ӨӨРЧЛӨЛТ ОРУУЛАХ ТУХАЙ </w:t>
      </w:r>
    </w:p>
    <w:p w14:paraId="09E74D9B" w14:textId="77777777" w:rsidR="008136AB" w:rsidRPr="007A1418" w:rsidRDefault="008136AB" w:rsidP="008136AB">
      <w:pPr>
        <w:contextualSpacing/>
        <w:jc w:val="center"/>
        <w:rPr>
          <w:rFonts w:ascii="Arial" w:hAnsi="Arial" w:cs="Arial"/>
          <w:b/>
          <w:bCs/>
          <w:noProof/>
          <w:color w:val="000000" w:themeColor="text1"/>
        </w:rPr>
      </w:pPr>
    </w:p>
    <w:p w14:paraId="0998E12B" w14:textId="77777777" w:rsidR="008136AB" w:rsidRPr="000C3183" w:rsidRDefault="008136AB" w:rsidP="008136AB">
      <w:pPr>
        <w:ind w:firstLine="720"/>
        <w:contextualSpacing/>
        <w:jc w:val="both"/>
        <w:rPr>
          <w:rFonts w:ascii="Arial" w:hAnsi="Arial" w:cs="Arial"/>
          <w:b/>
          <w:bCs/>
          <w:noProof/>
          <w:color w:val="000000" w:themeColor="text1"/>
          <w:lang w:val="mn-MN"/>
        </w:rPr>
      </w:pPr>
      <w:r>
        <w:rPr>
          <w:rFonts w:ascii="Arial" w:hAnsi="Arial" w:cs="Arial"/>
          <w:b/>
          <w:bCs/>
          <w:noProof/>
          <w:color w:val="000000" w:themeColor="text1"/>
          <w:lang w:val="mn-MN"/>
        </w:rPr>
        <w:t>1 дүгээр зүйл.</w:t>
      </w:r>
      <w:r>
        <w:rPr>
          <w:rFonts w:ascii="Arial" w:hAnsi="Arial" w:cs="Arial"/>
          <w:noProof/>
          <w:color w:val="000000" w:themeColor="text1"/>
          <w:lang w:val="mn-MN"/>
        </w:rPr>
        <w:t xml:space="preserve">Эрүүгийн хэрэг шүүхэд хянан шийдвэрлэх тухай хуулийн </w:t>
      </w:r>
      <w:r w:rsidRPr="00583693">
        <w:rPr>
          <w:rFonts w:ascii="Arial" w:hAnsi="Arial" w:cs="Arial"/>
          <w:noProof/>
          <w:color w:val="000000" w:themeColor="text1"/>
          <w:lang w:val="mn-MN"/>
        </w:rPr>
        <w:t>23.4 дүгээр зүйлийн 4 дэх хэсгийн “хэмжээ, өөрчлөлт” гэсний дараа “</w:t>
      </w:r>
      <w:r>
        <w:rPr>
          <w:rFonts w:ascii="Arial" w:hAnsi="Arial" w:cs="Arial"/>
          <w:noProof/>
          <w:color w:val="000000" w:themeColor="text1"/>
          <w:lang w:val="mn-MN"/>
        </w:rPr>
        <w:t xml:space="preserve">, </w:t>
      </w:r>
      <w:r w:rsidRPr="00583693">
        <w:rPr>
          <w:rFonts w:ascii="Arial" w:hAnsi="Arial" w:cs="Arial"/>
          <w:noProof/>
          <w:color w:val="000000" w:themeColor="text1"/>
          <w:lang w:val="mn-MN"/>
        </w:rPr>
        <w:t xml:space="preserve">нас барсан хугацаа” гэж, </w:t>
      </w:r>
      <w:r w:rsidRPr="007A1418">
        <w:rPr>
          <w:rFonts w:ascii="Arial" w:hAnsi="Arial" w:cs="Arial"/>
          <w:noProof/>
          <w:color w:val="000000" w:themeColor="text1"/>
        </w:rPr>
        <w:t>27.10 дугаар зүйлийн 4 дэх хэсгийн “</w:t>
      </w:r>
      <w:r>
        <w:rPr>
          <w:rFonts w:ascii="Arial" w:hAnsi="Arial" w:cs="Arial"/>
          <w:noProof/>
          <w:color w:val="000000" w:themeColor="text1"/>
          <w:lang w:val="mn-MN"/>
        </w:rPr>
        <w:t>шинжилгээний</w:t>
      </w:r>
      <w:r w:rsidRPr="007A1418">
        <w:rPr>
          <w:rFonts w:ascii="Arial" w:hAnsi="Arial" w:cs="Arial"/>
          <w:noProof/>
          <w:color w:val="000000" w:themeColor="text1"/>
        </w:rPr>
        <w:t>” гэсний</w:t>
      </w:r>
      <w:r>
        <w:rPr>
          <w:rFonts w:ascii="Arial" w:hAnsi="Arial" w:cs="Arial"/>
          <w:noProof/>
          <w:color w:val="000000" w:themeColor="text1"/>
          <w:lang w:val="mn-MN"/>
        </w:rPr>
        <w:t xml:space="preserve"> дараа </w:t>
      </w:r>
      <w:r w:rsidRPr="007A1418">
        <w:rPr>
          <w:rFonts w:ascii="Arial" w:hAnsi="Arial" w:cs="Arial"/>
          <w:noProof/>
          <w:color w:val="000000" w:themeColor="text1"/>
        </w:rPr>
        <w:t>“адилтгал, мэдээллийн” гэж</w:t>
      </w:r>
      <w:r>
        <w:rPr>
          <w:rFonts w:ascii="Arial" w:hAnsi="Arial" w:cs="Arial"/>
          <w:noProof/>
          <w:color w:val="000000" w:themeColor="text1"/>
          <w:lang w:val="mn-MN"/>
        </w:rPr>
        <w:t xml:space="preserve"> нэмсүгэй.</w:t>
      </w:r>
    </w:p>
    <w:p w14:paraId="4902E864" w14:textId="77777777" w:rsidR="008136AB" w:rsidRDefault="008136AB" w:rsidP="008136AB">
      <w:pPr>
        <w:ind w:firstLine="720"/>
        <w:contextualSpacing/>
        <w:jc w:val="both"/>
        <w:rPr>
          <w:rFonts w:ascii="Arial" w:hAnsi="Arial" w:cs="Arial"/>
          <w:b/>
          <w:bCs/>
          <w:noProof/>
          <w:color w:val="000000" w:themeColor="text1"/>
        </w:rPr>
      </w:pPr>
    </w:p>
    <w:p w14:paraId="0F9A1FE5" w14:textId="77777777" w:rsidR="008136AB" w:rsidRPr="007A1418" w:rsidRDefault="008136AB" w:rsidP="008136AB">
      <w:pPr>
        <w:ind w:firstLine="720"/>
        <w:contextualSpacing/>
        <w:jc w:val="both"/>
        <w:rPr>
          <w:rFonts w:ascii="Arial" w:hAnsi="Arial" w:cs="Arial"/>
          <w:noProof/>
          <w:color w:val="000000" w:themeColor="text1"/>
        </w:rPr>
      </w:pPr>
      <w:r>
        <w:rPr>
          <w:rFonts w:ascii="Arial" w:hAnsi="Arial" w:cs="Arial"/>
          <w:b/>
          <w:bCs/>
          <w:noProof/>
          <w:color w:val="000000" w:themeColor="text1"/>
          <w:lang w:val="mn-MN"/>
        </w:rPr>
        <w:t>2</w:t>
      </w:r>
      <w:r w:rsidRPr="007A1418">
        <w:rPr>
          <w:rFonts w:ascii="Arial" w:hAnsi="Arial" w:cs="Arial"/>
          <w:b/>
          <w:bCs/>
          <w:noProof/>
          <w:color w:val="000000" w:themeColor="text1"/>
        </w:rPr>
        <w:t xml:space="preserve"> д</w:t>
      </w:r>
      <w:r>
        <w:rPr>
          <w:rFonts w:ascii="Arial" w:hAnsi="Arial" w:cs="Arial"/>
          <w:b/>
          <w:bCs/>
          <w:noProof/>
          <w:color w:val="000000" w:themeColor="text1"/>
          <w:lang w:val="mn-MN"/>
        </w:rPr>
        <w:t>угаа</w:t>
      </w:r>
      <w:r w:rsidRPr="007A1418">
        <w:rPr>
          <w:rFonts w:ascii="Arial" w:hAnsi="Arial" w:cs="Arial"/>
          <w:b/>
          <w:bCs/>
          <w:noProof/>
          <w:color w:val="000000" w:themeColor="text1"/>
        </w:rPr>
        <w:t>р зүйл.</w:t>
      </w:r>
      <w:r w:rsidRPr="007A1418">
        <w:rPr>
          <w:rFonts w:ascii="Arial" w:hAnsi="Arial" w:cs="Arial"/>
          <w:noProof/>
          <w:color w:val="000000" w:themeColor="text1"/>
        </w:rPr>
        <w:t xml:space="preserve">Эрүүгийн хэрэг шүүхэд хянан шийдвэрлэх тухай хуулийн </w:t>
      </w:r>
      <w:r>
        <w:rPr>
          <w:rFonts w:ascii="Arial" w:hAnsi="Arial" w:cs="Arial"/>
          <w:noProof/>
          <w:color w:val="000000" w:themeColor="text1"/>
          <w:lang w:val="mn-MN"/>
        </w:rPr>
        <w:t xml:space="preserve">дараах зүйл, хэсэг, заалтыг </w:t>
      </w:r>
      <w:r w:rsidRPr="007A1418">
        <w:rPr>
          <w:rFonts w:ascii="Arial" w:hAnsi="Arial" w:cs="Arial"/>
          <w:noProof/>
          <w:color w:val="000000" w:themeColor="text1"/>
        </w:rPr>
        <w:t>доор дурдсанаар өөрчлөн найруулсугай:</w:t>
      </w:r>
    </w:p>
    <w:p w14:paraId="26C64652" w14:textId="77777777" w:rsidR="008136AB" w:rsidRPr="007A1418" w:rsidRDefault="008136AB" w:rsidP="008136AB">
      <w:pPr>
        <w:ind w:firstLine="720"/>
        <w:contextualSpacing/>
        <w:jc w:val="both"/>
        <w:rPr>
          <w:rFonts w:ascii="Arial" w:hAnsi="Arial" w:cs="Arial"/>
          <w:noProof/>
          <w:color w:val="000000" w:themeColor="text1"/>
        </w:rPr>
      </w:pPr>
    </w:p>
    <w:p w14:paraId="1F847F20" w14:textId="77777777" w:rsidR="008136AB" w:rsidRPr="007A1418" w:rsidRDefault="008136AB" w:rsidP="008136AB">
      <w:pPr>
        <w:ind w:left="720" w:firstLine="720"/>
        <w:contextualSpacing/>
        <w:jc w:val="both"/>
        <w:rPr>
          <w:rFonts w:ascii="Arial" w:hAnsi="Arial" w:cs="Arial"/>
          <w:b/>
          <w:bCs/>
          <w:noProof/>
          <w:color w:val="000000" w:themeColor="text1"/>
        </w:rPr>
      </w:pPr>
      <w:r w:rsidRPr="007A1418">
        <w:rPr>
          <w:rFonts w:ascii="Arial" w:hAnsi="Arial" w:cs="Arial"/>
          <w:b/>
          <w:bCs/>
          <w:noProof/>
          <w:color w:val="000000" w:themeColor="text1"/>
        </w:rPr>
        <w:t xml:space="preserve">1/1.4 дүгээр зүйлийн 1.29 дэх </w:t>
      </w:r>
      <w:r>
        <w:rPr>
          <w:rFonts w:ascii="Arial" w:hAnsi="Arial" w:cs="Arial"/>
          <w:b/>
          <w:bCs/>
          <w:noProof/>
          <w:color w:val="000000" w:themeColor="text1"/>
        </w:rPr>
        <w:t>заалт</w:t>
      </w:r>
      <w:r w:rsidRPr="007A1418">
        <w:rPr>
          <w:rFonts w:ascii="Arial" w:hAnsi="Arial" w:cs="Arial"/>
          <w:b/>
          <w:bCs/>
          <w:noProof/>
          <w:color w:val="000000" w:themeColor="text1"/>
        </w:rPr>
        <w:t>:</w:t>
      </w:r>
    </w:p>
    <w:p w14:paraId="390D9F1B"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noProof/>
          <w:color w:val="000000" w:themeColor="text1"/>
        </w:rPr>
        <w:tab/>
      </w:r>
    </w:p>
    <w:p w14:paraId="5A9D964A" w14:textId="2E59895D" w:rsidR="008136AB" w:rsidRDefault="008136AB" w:rsidP="008136AB">
      <w:pPr>
        <w:ind w:left="720" w:firstLine="720"/>
        <w:contextualSpacing/>
        <w:jc w:val="both"/>
        <w:rPr>
          <w:rFonts w:ascii="Arial" w:hAnsi="Arial" w:cs="Arial"/>
          <w:noProof/>
          <w:color w:val="000000" w:themeColor="text1"/>
        </w:rPr>
      </w:pPr>
      <w:r w:rsidRPr="007A1418">
        <w:rPr>
          <w:rFonts w:ascii="Arial" w:hAnsi="Arial" w:cs="Arial"/>
          <w:noProof/>
          <w:color w:val="000000" w:themeColor="text1"/>
        </w:rPr>
        <w:t>“1.29.“шинжээч” гэж Шүүх шинжилгээний тухай хуулийн 4.1.</w:t>
      </w:r>
      <w:r w:rsidR="007F0FE0">
        <w:rPr>
          <w:rFonts w:ascii="Arial" w:hAnsi="Arial" w:cs="Arial"/>
          <w:noProof/>
          <w:color w:val="000000" w:themeColor="text1"/>
          <w:lang w:val="en-US"/>
        </w:rPr>
        <w:t>4</w:t>
      </w:r>
      <w:r w:rsidRPr="007A1418">
        <w:rPr>
          <w:rFonts w:ascii="Arial" w:hAnsi="Arial" w:cs="Arial"/>
          <w:noProof/>
          <w:color w:val="000000" w:themeColor="text1"/>
        </w:rPr>
        <w:t>-</w:t>
      </w:r>
      <w:r w:rsidR="00E97B0E">
        <w:rPr>
          <w:rFonts w:ascii="Arial" w:hAnsi="Arial" w:cs="Arial"/>
          <w:noProof/>
          <w:color w:val="000000" w:themeColor="text1"/>
          <w:lang w:val="en-US"/>
        </w:rPr>
        <w:t>т</w:t>
      </w:r>
      <w:r w:rsidRPr="007A1418">
        <w:rPr>
          <w:rFonts w:ascii="Arial" w:hAnsi="Arial" w:cs="Arial"/>
          <w:noProof/>
          <w:color w:val="000000" w:themeColor="text1"/>
        </w:rPr>
        <w:t xml:space="preserve"> заасныг;”</w:t>
      </w:r>
    </w:p>
    <w:p w14:paraId="3BF78C01" w14:textId="22C2C653" w:rsidR="00D72DFA" w:rsidRDefault="00D72DFA" w:rsidP="008136AB">
      <w:pPr>
        <w:ind w:left="720" w:firstLine="720"/>
        <w:contextualSpacing/>
        <w:jc w:val="both"/>
        <w:rPr>
          <w:rFonts w:ascii="Arial" w:hAnsi="Arial" w:cs="Arial"/>
          <w:noProof/>
          <w:color w:val="000000" w:themeColor="text1"/>
        </w:rPr>
      </w:pPr>
    </w:p>
    <w:p w14:paraId="253F2E54" w14:textId="18E255B0" w:rsidR="00D72DFA" w:rsidRDefault="00D72DFA" w:rsidP="008136AB">
      <w:pPr>
        <w:ind w:left="720" w:firstLine="720"/>
        <w:contextualSpacing/>
        <w:jc w:val="both"/>
        <w:rPr>
          <w:rFonts w:ascii="Arial" w:hAnsi="Arial" w:cs="Arial"/>
          <w:b/>
          <w:bCs/>
          <w:noProof/>
          <w:color w:val="000000" w:themeColor="text1"/>
          <w:lang w:val="mn-MN"/>
        </w:rPr>
      </w:pPr>
      <w:r>
        <w:rPr>
          <w:rFonts w:ascii="Arial" w:hAnsi="Arial" w:cs="Arial"/>
          <w:b/>
          <w:bCs/>
          <w:noProof/>
          <w:color w:val="000000" w:themeColor="text1"/>
          <w:lang w:val="mn-MN"/>
        </w:rPr>
        <w:t>2</w:t>
      </w:r>
      <w:r w:rsidRPr="007A1418">
        <w:rPr>
          <w:rFonts w:ascii="Arial" w:hAnsi="Arial" w:cs="Arial"/>
          <w:b/>
          <w:bCs/>
          <w:noProof/>
          <w:color w:val="000000" w:themeColor="text1"/>
        </w:rPr>
        <w:t>/9.1 дүгээр зүйл</w:t>
      </w:r>
      <w:r>
        <w:rPr>
          <w:rFonts w:ascii="Arial" w:hAnsi="Arial" w:cs="Arial"/>
          <w:b/>
          <w:bCs/>
          <w:noProof/>
          <w:color w:val="000000" w:themeColor="text1"/>
          <w:lang w:val="mn-MN"/>
        </w:rPr>
        <w:t xml:space="preserve"> 1 дэх хэсэг:</w:t>
      </w:r>
    </w:p>
    <w:p w14:paraId="78A782E8" w14:textId="789A7AFF" w:rsidR="00D72DFA" w:rsidRDefault="00D72DFA" w:rsidP="00D72DFA">
      <w:pPr>
        <w:contextualSpacing/>
        <w:jc w:val="both"/>
        <w:rPr>
          <w:rFonts w:ascii="Arial" w:hAnsi="Arial" w:cs="Arial"/>
          <w:b/>
          <w:bCs/>
          <w:noProof/>
          <w:color w:val="000000" w:themeColor="text1"/>
          <w:lang w:val="mn-MN"/>
        </w:rPr>
      </w:pPr>
      <w:r>
        <w:rPr>
          <w:rFonts w:ascii="Arial" w:hAnsi="Arial" w:cs="Arial"/>
          <w:b/>
          <w:bCs/>
          <w:noProof/>
          <w:color w:val="000000" w:themeColor="text1"/>
          <w:lang w:val="mn-MN"/>
        </w:rPr>
        <w:tab/>
      </w:r>
    </w:p>
    <w:p w14:paraId="0BA90C0A" w14:textId="038D0065" w:rsidR="00247CEB" w:rsidRPr="00247CEB" w:rsidRDefault="00D72DFA" w:rsidP="00247CEB">
      <w:pPr>
        <w:jc w:val="both"/>
        <w:rPr>
          <w:rFonts w:ascii="Arial" w:hAnsi="Arial" w:cs="Arial"/>
          <w:color w:val="000000" w:themeColor="text1"/>
        </w:rPr>
      </w:pPr>
      <w:r>
        <w:rPr>
          <w:rFonts w:ascii="Arial" w:hAnsi="Arial" w:cs="Arial"/>
          <w:b/>
          <w:bCs/>
          <w:noProof/>
          <w:color w:val="000000" w:themeColor="text1"/>
          <w:lang w:val="mn-MN"/>
        </w:rPr>
        <w:tab/>
        <w:t>“</w:t>
      </w:r>
      <w:r w:rsidRPr="00B21975">
        <w:rPr>
          <w:rFonts w:ascii="Arial" w:hAnsi="Arial" w:cs="Arial"/>
          <w:noProof/>
          <w:color w:val="000000" w:themeColor="text1"/>
          <w:lang w:val="mn-MN"/>
        </w:rPr>
        <w:t>1.</w:t>
      </w:r>
      <w:r w:rsidR="00247CEB" w:rsidRPr="00247CEB">
        <w:rPr>
          <w:rFonts w:ascii="Arial" w:hAnsi="Arial" w:cs="Arial"/>
          <w:color w:val="000000" w:themeColor="text1"/>
          <w:shd w:val="clear" w:color="auto" w:fill="FFFFFF"/>
        </w:rPr>
        <w:t>Прокурор, мөрдөгч нь өөрийн санаачилгаар, эсхүл оролцогчийн хүсэлтийг үндэслэлтэй гэж үзвэл эрүүгийн хэрэг хянан шийдвэрлэхэд тусгай мэдлэг зайлшгүй шаардагдах асуудлыг тодруулахаар, эсхүл эд зүйл, хөрөнгийн үнэлгээ</w:t>
      </w:r>
      <w:r w:rsidR="00247CEB">
        <w:rPr>
          <w:rFonts w:ascii="Arial" w:hAnsi="Arial" w:cs="Arial"/>
          <w:color w:val="000000" w:themeColor="text1"/>
          <w:shd w:val="clear" w:color="auto" w:fill="FFFFFF"/>
        </w:rPr>
        <w:t>, хүрээлэн байгаа орчны хохирлын үнэлгэ</w:t>
      </w:r>
      <w:r w:rsidR="000F7131">
        <w:rPr>
          <w:rFonts w:ascii="Arial" w:hAnsi="Arial" w:cs="Arial"/>
          <w:color w:val="000000" w:themeColor="text1"/>
          <w:shd w:val="clear" w:color="auto" w:fill="FFFFFF"/>
        </w:rPr>
        <w:t>э</w:t>
      </w:r>
      <w:r w:rsidR="00247CEB">
        <w:rPr>
          <w:rFonts w:ascii="Arial" w:hAnsi="Arial" w:cs="Arial"/>
          <w:color w:val="000000" w:themeColor="text1"/>
          <w:shd w:val="clear" w:color="auto" w:fill="FFFFFF"/>
        </w:rPr>
        <w:t xml:space="preserve">, </w:t>
      </w:r>
      <w:r w:rsidR="001646B0">
        <w:rPr>
          <w:rFonts w:ascii="Arial" w:hAnsi="Arial" w:cs="Arial"/>
          <w:color w:val="000000" w:themeColor="text1"/>
          <w:shd w:val="clear" w:color="auto" w:fill="FFFFFF"/>
        </w:rPr>
        <w:t>сэтгэцэд учирсан хор уршгийн зэрэглэлийг тогтоолгохоор</w:t>
      </w:r>
      <w:r w:rsidR="00247CEB" w:rsidRPr="00247CEB">
        <w:rPr>
          <w:rFonts w:ascii="Arial" w:hAnsi="Arial" w:cs="Arial"/>
          <w:color w:val="000000" w:themeColor="text1"/>
          <w:shd w:val="clear" w:color="auto" w:fill="FFFFFF"/>
        </w:rPr>
        <w:t xml:space="preserve"> шинжилгээ хийлгэх</w:t>
      </w:r>
      <w:r w:rsidR="001646B0">
        <w:rPr>
          <w:rFonts w:ascii="Arial" w:hAnsi="Arial" w:cs="Arial"/>
          <w:color w:val="000000" w:themeColor="text1"/>
          <w:shd w:val="clear" w:color="auto" w:fill="FFFFFF"/>
        </w:rPr>
        <w:t xml:space="preserve"> шийдвэр гаргаж,</w:t>
      </w:r>
      <w:r w:rsidR="00247CEB" w:rsidRPr="00247CEB">
        <w:rPr>
          <w:rFonts w:ascii="Arial" w:hAnsi="Arial" w:cs="Arial"/>
          <w:color w:val="000000" w:themeColor="text1"/>
          <w:shd w:val="clear" w:color="auto" w:fill="FFFFFF"/>
        </w:rPr>
        <w:t xml:space="preserve"> шинжээч томилно.</w:t>
      </w:r>
      <w:r w:rsidR="00FA6E14">
        <w:rPr>
          <w:rFonts w:ascii="Arial" w:hAnsi="Arial" w:cs="Arial"/>
          <w:color w:val="000000" w:themeColor="text1"/>
          <w:shd w:val="clear" w:color="auto" w:fill="FFFFFF"/>
        </w:rPr>
        <w:t>”</w:t>
      </w:r>
    </w:p>
    <w:p w14:paraId="6A9B79A9" w14:textId="77777777" w:rsidR="008136AB" w:rsidRPr="007A1418" w:rsidRDefault="008136AB" w:rsidP="008136AB">
      <w:pPr>
        <w:contextualSpacing/>
        <w:jc w:val="both"/>
        <w:rPr>
          <w:rFonts w:ascii="Arial" w:hAnsi="Arial" w:cs="Arial"/>
          <w:noProof/>
          <w:color w:val="000000" w:themeColor="text1"/>
        </w:rPr>
      </w:pPr>
    </w:p>
    <w:p w14:paraId="69972DFF" w14:textId="046F5A7F" w:rsidR="008136AB" w:rsidRPr="00DF0046" w:rsidRDefault="008136AB" w:rsidP="008136AB">
      <w:pPr>
        <w:ind w:firstLine="720"/>
        <w:contextualSpacing/>
        <w:jc w:val="both"/>
        <w:rPr>
          <w:rFonts w:ascii="Arial" w:hAnsi="Arial" w:cs="Arial"/>
          <w:b/>
          <w:bCs/>
          <w:noProof/>
          <w:color w:val="000000" w:themeColor="text1"/>
          <w:lang w:val="mn-MN"/>
        </w:rPr>
      </w:pPr>
      <w:r w:rsidRPr="007A1418">
        <w:rPr>
          <w:rFonts w:ascii="Arial" w:hAnsi="Arial" w:cs="Arial"/>
          <w:noProof/>
          <w:color w:val="000000" w:themeColor="text1"/>
        </w:rPr>
        <w:tab/>
      </w:r>
      <w:r w:rsidR="00575F99">
        <w:rPr>
          <w:rFonts w:ascii="Arial" w:hAnsi="Arial" w:cs="Arial"/>
          <w:b/>
          <w:bCs/>
          <w:noProof/>
          <w:color w:val="000000" w:themeColor="text1"/>
          <w:lang w:val="mn-MN"/>
        </w:rPr>
        <w:t>3</w:t>
      </w:r>
      <w:r w:rsidRPr="007A1418">
        <w:rPr>
          <w:rFonts w:ascii="Arial" w:hAnsi="Arial" w:cs="Arial"/>
          <w:b/>
          <w:bCs/>
          <w:noProof/>
          <w:color w:val="000000" w:themeColor="text1"/>
        </w:rPr>
        <w:t>/9.1 дүгээр зүйл</w:t>
      </w:r>
      <w:r>
        <w:rPr>
          <w:rFonts w:ascii="Arial" w:hAnsi="Arial" w:cs="Arial"/>
          <w:b/>
          <w:bCs/>
          <w:noProof/>
          <w:color w:val="000000" w:themeColor="text1"/>
          <w:lang w:val="mn-MN"/>
        </w:rPr>
        <w:t xml:space="preserve"> 3 дахь хэсэг:</w:t>
      </w:r>
    </w:p>
    <w:p w14:paraId="67CC752A" w14:textId="77777777" w:rsidR="008136AB" w:rsidRPr="007A1418" w:rsidRDefault="008136AB" w:rsidP="008136AB">
      <w:pPr>
        <w:pStyle w:val="NormalWeb"/>
        <w:spacing w:before="0" w:beforeAutospacing="0" w:after="0" w:afterAutospacing="0"/>
        <w:contextualSpacing/>
        <w:jc w:val="both"/>
        <w:textAlignment w:val="top"/>
        <w:rPr>
          <w:rFonts w:ascii="Arial" w:hAnsi="Arial" w:cs="Arial"/>
          <w:noProof/>
          <w:color w:val="000000" w:themeColor="text1"/>
        </w:rPr>
      </w:pPr>
    </w:p>
    <w:p w14:paraId="29B7AAD2" w14:textId="77777777" w:rsidR="008136AB" w:rsidRPr="00FF2EAB" w:rsidRDefault="008136AB" w:rsidP="008136AB">
      <w:pPr>
        <w:pStyle w:val="NormalWeb"/>
        <w:spacing w:before="0" w:beforeAutospacing="0" w:after="0" w:afterAutospacing="0"/>
        <w:ind w:firstLine="720"/>
        <w:contextualSpacing/>
        <w:jc w:val="both"/>
        <w:textAlignment w:val="top"/>
        <w:rPr>
          <w:rFonts w:ascii="Arial" w:hAnsi="Arial" w:cs="Arial"/>
          <w:noProof/>
          <w:color w:val="000000" w:themeColor="text1"/>
          <w:lang w:val="mn-MN"/>
        </w:rPr>
      </w:pPr>
      <w:r>
        <w:rPr>
          <w:rFonts w:ascii="Arial" w:hAnsi="Arial" w:cs="Arial"/>
          <w:noProof/>
          <w:color w:val="000000" w:themeColor="text1"/>
          <w:lang w:val="mn-MN"/>
        </w:rPr>
        <w:t>“</w:t>
      </w:r>
      <w:r w:rsidRPr="007A1418">
        <w:rPr>
          <w:rFonts w:ascii="Arial" w:hAnsi="Arial" w:cs="Arial"/>
          <w:noProof/>
          <w:color w:val="000000" w:themeColor="text1"/>
        </w:rPr>
        <w:t>3.Шинжилгээ хийлгэх шийдвэрт Шүүх шинжилгээний тухай хуулийн 7.3-т заасан зүйлийг тусгана.</w:t>
      </w:r>
      <w:r>
        <w:rPr>
          <w:rFonts w:ascii="Arial" w:hAnsi="Arial" w:cs="Arial"/>
          <w:noProof/>
          <w:color w:val="000000" w:themeColor="text1"/>
          <w:lang w:val="mn-MN"/>
        </w:rPr>
        <w:t>”</w:t>
      </w:r>
    </w:p>
    <w:p w14:paraId="0620F69C" w14:textId="77777777" w:rsidR="008136AB" w:rsidRPr="007A1418" w:rsidRDefault="008136AB" w:rsidP="008136AB">
      <w:pPr>
        <w:pStyle w:val="NormalWeb"/>
        <w:spacing w:before="0" w:beforeAutospacing="0" w:after="150" w:afterAutospacing="0"/>
        <w:ind w:firstLine="720"/>
        <w:contextualSpacing/>
        <w:jc w:val="both"/>
        <w:textAlignment w:val="top"/>
        <w:rPr>
          <w:rFonts w:ascii="Arial" w:hAnsi="Arial" w:cs="Arial"/>
          <w:noProof/>
          <w:color w:val="000000" w:themeColor="text1"/>
        </w:rPr>
      </w:pPr>
    </w:p>
    <w:p w14:paraId="39A17A9D" w14:textId="0224B386" w:rsidR="008136AB" w:rsidRPr="007A1418" w:rsidRDefault="00575F99" w:rsidP="008136AB">
      <w:pPr>
        <w:pStyle w:val="NormalWeb"/>
        <w:spacing w:before="0" w:beforeAutospacing="0" w:after="150" w:afterAutospacing="0"/>
        <w:ind w:left="720" w:firstLine="720"/>
        <w:contextualSpacing/>
        <w:jc w:val="both"/>
        <w:textAlignment w:val="top"/>
        <w:rPr>
          <w:rFonts w:ascii="Arial" w:hAnsi="Arial" w:cs="Arial"/>
          <w:b/>
          <w:bCs/>
          <w:noProof/>
          <w:color w:val="000000" w:themeColor="text1"/>
        </w:rPr>
      </w:pPr>
      <w:r>
        <w:rPr>
          <w:rFonts w:ascii="Arial" w:hAnsi="Arial" w:cs="Arial"/>
          <w:b/>
          <w:bCs/>
          <w:noProof/>
          <w:color w:val="000000" w:themeColor="text1"/>
          <w:lang w:val="mn-MN"/>
        </w:rPr>
        <w:t>4</w:t>
      </w:r>
      <w:r w:rsidR="008136AB" w:rsidRPr="007A1418">
        <w:rPr>
          <w:rFonts w:ascii="Arial" w:hAnsi="Arial" w:cs="Arial"/>
          <w:b/>
          <w:bCs/>
          <w:noProof/>
          <w:color w:val="000000" w:themeColor="text1"/>
        </w:rPr>
        <w:t>/9.2 дугаар зүйл</w:t>
      </w:r>
      <w:r w:rsidR="008136AB">
        <w:rPr>
          <w:rFonts w:ascii="Arial" w:hAnsi="Arial" w:cs="Arial"/>
          <w:b/>
          <w:bCs/>
          <w:noProof/>
          <w:color w:val="000000" w:themeColor="text1"/>
        </w:rPr>
        <w:t>ийн 1 дэх хэсэг</w:t>
      </w:r>
      <w:r w:rsidR="008136AB" w:rsidRPr="007A1418">
        <w:rPr>
          <w:rFonts w:ascii="Arial" w:hAnsi="Arial" w:cs="Arial"/>
          <w:b/>
          <w:bCs/>
          <w:noProof/>
          <w:color w:val="000000" w:themeColor="text1"/>
        </w:rPr>
        <w:t>:</w:t>
      </w:r>
    </w:p>
    <w:p w14:paraId="02E9BEDE" w14:textId="77777777" w:rsidR="008136AB" w:rsidRPr="007A1418" w:rsidRDefault="008136AB" w:rsidP="008136AB">
      <w:pPr>
        <w:pStyle w:val="NormalWeb"/>
        <w:spacing w:before="0" w:beforeAutospacing="0" w:after="150" w:afterAutospacing="0"/>
        <w:contextualSpacing/>
        <w:jc w:val="both"/>
        <w:textAlignment w:val="top"/>
        <w:rPr>
          <w:rFonts w:ascii="Arial" w:hAnsi="Arial" w:cs="Arial"/>
          <w:b/>
          <w:bCs/>
          <w:noProof/>
          <w:color w:val="000000" w:themeColor="text1"/>
        </w:rPr>
      </w:pPr>
    </w:p>
    <w:p w14:paraId="5C4BF85A" w14:textId="77777777" w:rsidR="008136AB" w:rsidRPr="007A1418" w:rsidRDefault="008136AB" w:rsidP="008136AB">
      <w:pPr>
        <w:pStyle w:val="NormalWeb"/>
        <w:spacing w:before="0" w:beforeAutospacing="0" w:after="0" w:afterAutospacing="0"/>
        <w:ind w:firstLine="720"/>
        <w:contextualSpacing/>
        <w:jc w:val="both"/>
        <w:textAlignment w:val="top"/>
        <w:rPr>
          <w:rFonts w:ascii="Arial" w:hAnsi="Arial" w:cs="Arial"/>
          <w:noProof/>
          <w:color w:val="000000" w:themeColor="text1"/>
        </w:rPr>
      </w:pPr>
      <w:r w:rsidRPr="007A1418">
        <w:rPr>
          <w:rFonts w:ascii="Arial" w:hAnsi="Arial" w:cs="Arial"/>
          <w:b/>
          <w:bCs/>
          <w:noProof/>
          <w:color w:val="000000" w:themeColor="text1"/>
        </w:rPr>
        <w:t>“</w:t>
      </w:r>
      <w:r w:rsidRPr="007A1418">
        <w:rPr>
          <w:rFonts w:ascii="Arial" w:hAnsi="Arial" w:cs="Arial"/>
          <w:noProof/>
          <w:color w:val="000000" w:themeColor="text1"/>
        </w:rPr>
        <w:t>1.Шинжээч нь Шүүх шинжилгээний тухай хуулийн 4</w:t>
      </w:r>
      <w:r>
        <w:rPr>
          <w:rFonts w:ascii="Arial" w:hAnsi="Arial" w:cs="Arial"/>
          <w:noProof/>
          <w:color w:val="000000" w:themeColor="text1"/>
          <w:lang w:val="mn-MN"/>
        </w:rPr>
        <w:t>9</w:t>
      </w:r>
      <w:r w:rsidRPr="007A1418">
        <w:rPr>
          <w:rFonts w:ascii="Arial" w:hAnsi="Arial" w:cs="Arial"/>
          <w:noProof/>
          <w:color w:val="000000" w:themeColor="text1"/>
        </w:rPr>
        <w:t>.1-д заасан эрхээс гадна дараах эрхийг эдэлнэ:</w:t>
      </w:r>
    </w:p>
    <w:p w14:paraId="69838D41"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ab/>
      </w:r>
      <w:r w:rsidRPr="007A1418">
        <w:rPr>
          <w:rFonts w:ascii="Arial" w:hAnsi="Arial" w:cs="Arial"/>
          <w:noProof/>
          <w:color w:val="000000" w:themeColor="text1"/>
        </w:rPr>
        <w:tab/>
      </w:r>
    </w:p>
    <w:p w14:paraId="76CEF16B"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ab/>
      </w:r>
      <w:r w:rsidRPr="007A1418">
        <w:rPr>
          <w:rFonts w:ascii="Arial" w:hAnsi="Arial" w:cs="Arial"/>
          <w:noProof/>
          <w:color w:val="000000" w:themeColor="text1"/>
        </w:rPr>
        <w:tab/>
        <w:t>1.1.хавтаст хэргийн материал</w:t>
      </w:r>
      <w:r>
        <w:rPr>
          <w:rFonts w:ascii="Arial" w:hAnsi="Arial" w:cs="Arial"/>
          <w:noProof/>
          <w:color w:val="000000" w:themeColor="text1"/>
          <w:lang w:val="mn-MN"/>
        </w:rPr>
        <w:t>аар шинжилгээ</w:t>
      </w:r>
      <w:r w:rsidRPr="007A1418">
        <w:rPr>
          <w:rFonts w:ascii="Arial" w:hAnsi="Arial" w:cs="Arial"/>
          <w:noProof/>
          <w:color w:val="000000" w:themeColor="text1"/>
        </w:rPr>
        <w:t xml:space="preserve"> хийх</w:t>
      </w:r>
      <w:r>
        <w:rPr>
          <w:rFonts w:ascii="Arial" w:hAnsi="Arial" w:cs="Arial"/>
          <w:noProof/>
          <w:color w:val="000000" w:themeColor="text1"/>
          <w:lang w:val="mn-MN"/>
        </w:rPr>
        <w:t xml:space="preserve"> тохиолдолд хавтаст хэргийн материалаас шинжилгээ хийх зүйлд холбогдох хэсэгтэй</w:t>
      </w:r>
      <w:r w:rsidRPr="007A1418">
        <w:rPr>
          <w:rFonts w:ascii="Arial" w:hAnsi="Arial" w:cs="Arial"/>
          <w:noProof/>
          <w:color w:val="000000" w:themeColor="text1"/>
        </w:rPr>
        <w:t xml:space="preserve"> танилцах;</w:t>
      </w:r>
    </w:p>
    <w:p w14:paraId="7C108AE8"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p>
    <w:p w14:paraId="21ADDBFF" w14:textId="77777777" w:rsidR="008136AB" w:rsidRPr="0094609F"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ab/>
      </w:r>
      <w:r w:rsidRPr="007A1418">
        <w:rPr>
          <w:rFonts w:ascii="Arial" w:hAnsi="Arial" w:cs="Arial"/>
          <w:noProof/>
          <w:color w:val="000000" w:themeColor="text1"/>
        </w:rPr>
        <w:tab/>
      </w:r>
      <w:r w:rsidRPr="0094609F">
        <w:rPr>
          <w:rFonts w:ascii="Arial" w:hAnsi="Arial" w:cs="Arial"/>
          <w:noProof/>
          <w:color w:val="000000" w:themeColor="text1"/>
        </w:rPr>
        <w:t>1.2.</w:t>
      </w:r>
      <w:r w:rsidRPr="0094609F">
        <w:rPr>
          <w:rFonts w:ascii="Arial" w:hAnsi="Arial" w:cs="Arial"/>
          <w:noProof/>
          <w:lang w:val="mn-MN"/>
        </w:rPr>
        <w:t>прокурор, мөрдөгчийн зөвшөөрснөөр мөрдөн шалгах ажиллагаанд оролцох, түүнчлэн шинжилгээ хийхтэй холбоотой асуудлаар оролцогчид асуулт тавих, мөрдөн шалгах ажиллагааны тэмдэглэлд нэмэлт, өөрчлөлт оруулах санал гаргах</w:t>
      </w:r>
      <w:r w:rsidRPr="0094609F">
        <w:rPr>
          <w:rFonts w:ascii="Arial" w:hAnsi="Arial" w:cs="Arial"/>
          <w:noProof/>
          <w:color w:val="000000" w:themeColor="text1"/>
        </w:rPr>
        <w:t>;</w:t>
      </w:r>
    </w:p>
    <w:p w14:paraId="25DD86E7"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p>
    <w:p w14:paraId="3E8D0769" w14:textId="77777777" w:rsidR="008136AB" w:rsidRPr="00FB3785" w:rsidRDefault="008136AB" w:rsidP="008136AB">
      <w:pPr>
        <w:contextualSpacing/>
        <w:jc w:val="both"/>
        <w:rPr>
          <w:rFonts w:ascii="Arial" w:hAnsi="Arial" w:cs="Arial"/>
          <w:noProof/>
          <w:color w:val="000000" w:themeColor="text1"/>
          <w:lang w:val="mn-MN"/>
        </w:rPr>
      </w:pPr>
      <w:r w:rsidRPr="007A1418">
        <w:rPr>
          <w:rFonts w:ascii="Arial" w:hAnsi="Arial" w:cs="Arial"/>
          <w:noProof/>
          <w:color w:val="000000" w:themeColor="text1"/>
        </w:rPr>
        <w:tab/>
      </w:r>
      <w:r w:rsidRPr="007A1418">
        <w:rPr>
          <w:rFonts w:ascii="Arial" w:hAnsi="Arial" w:cs="Arial"/>
          <w:noProof/>
          <w:color w:val="000000" w:themeColor="text1"/>
        </w:rPr>
        <w:tab/>
      </w:r>
      <w:r w:rsidRPr="00FB3785">
        <w:rPr>
          <w:rFonts w:ascii="Arial" w:hAnsi="Arial" w:cs="Arial"/>
          <w:noProof/>
          <w:color w:val="000000" w:themeColor="text1"/>
          <w:lang w:val="mn-MN"/>
        </w:rPr>
        <w:t>1.3.</w:t>
      </w:r>
      <w:r w:rsidRPr="00FB3785">
        <w:rPr>
          <w:rFonts w:ascii="Arial" w:hAnsi="Arial" w:cs="Arial"/>
          <w:noProof/>
          <w:lang w:val="mn-MN"/>
        </w:rPr>
        <w:t>дүгнэлт гаргахад хэрэгцээтэй нэмэлт баримт ирүүлэх талаар шүүх, прокурор, мөрдөгчид хандаж хүсэлт гаргах;</w:t>
      </w:r>
    </w:p>
    <w:p w14:paraId="43622987" w14:textId="77777777" w:rsidR="008136AB" w:rsidRPr="00FB3785" w:rsidRDefault="008136AB" w:rsidP="008136AB">
      <w:pPr>
        <w:contextualSpacing/>
        <w:jc w:val="both"/>
        <w:rPr>
          <w:rFonts w:ascii="Arial" w:hAnsi="Arial" w:cs="Arial"/>
          <w:noProof/>
          <w:color w:val="000000" w:themeColor="text1"/>
        </w:rPr>
      </w:pPr>
    </w:p>
    <w:p w14:paraId="27DFE67A" w14:textId="77777777" w:rsidR="008136AB" w:rsidRPr="00013C7F" w:rsidRDefault="008136AB" w:rsidP="008136AB">
      <w:pPr>
        <w:ind w:firstLine="1440"/>
        <w:contextualSpacing/>
        <w:jc w:val="both"/>
        <w:rPr>
          <w:rFonts w:ascii="Arial" w:hAnsi="Arial" w:cs="Arial"/>
          <w:noProof/>
          <w:lang w:val="mn-MN"/>
        </w:rPr>
      </w:pPr>
      <w:r w:rsidRPr="00FB3785">
        <w:rPr>
          <w:rFonts w:ascii="Arial" w:hAnsi="Arial" w:cs="Arial"/>
          <w:noProof/>
          <w:color w:val="000000" w:themeColor="text1"/>
        </w:rPr>
        <w:t>1.</w:t>
      </w:r>
      <w:r w:rsidRPr="00FB3785">
        <w:rPr>
          <w:rFonts w:ascii="Arial" w:hAnsi="Arial" w:cs="Arial"/>
          <w:noProof/>
          <w:color w:val="000000" w:themeColor="text1"/>
          <w:lang w:val="mn-MN"/>
        </w:rPr>
        <w:t>4</w:t>
      </w:r>
      <w:r w:rsidRPr="00FB3785">
        <w:rPr>
          <w:rFonts w:ascii="Arial" w:hAnsi="Arial" w:cs="Arial"/>
          <w:noProof/>
          <w:color w:val="000000" w:themeColor="text1"/>
        </w:rPr>
        <w:t>.аюулгүй байдлаа хангуулах талаар хүсэлтийг шүүх, прокурор, мөрдөгчид гаргах.</w:t>
      </w:r>
      <w:r>
        <w:rPr>
          <w:rFonts w:ascii="Arial" w:hAnsi="Arial" w:cs="Arial"/>
          <w:noProof/>
          <w:color w:val="000000" w:themeColor="text1"/>
          <w:lang w:val="mn-MN"/>
        </w:rPr>
        <w:t>”</w:t>
      </w:r>
    </w:p>
    <w:p w14:paraId="5399A645" w14:textId="77777777" w:rsidR="008136AB" w:rsidRPr="007A1418" w:rsidRDefault="008136AB" w:rsidP="008136AB">
      <w:pPr>
        <w:pStyle w:val="NormalWeb"/>
        <w:shd w:val="clear" w:color="auto" w:fill="FFFFFF"/>
        <w:spacing w:before="0" w:beforeAutospacing="0" w:after="150" w:afterAutospacing="0"/>
        <w:contextualSpacing/>
        <w:jc w:val="both"/>
        <w:textAlignment w:val="top"/>
        <w:rPr>
          <w:rFonts w:ascii="Arial" w:hAnsi="Arial" w:cs="Arial"/>
          <w:noProof/>
          <w:color w:val="333333"/>
        </w:rPr>
      </w:pPr>
    </w:p>
    <w:p w14:paraId="488C77A3" w14:textId="24B7A4D5" w:rsidR="008136AB" w:rsidRDefault="00575F99" w:rsidP="008136AB">
      <w:pPr>
        <w:pStyle w:val="NormalWeb"/>
        <w:shd w:val="clear" w:color="auto" w:fill="FFFFFF"/>
        <w:spacing w:before="0" w:beforeAutospacing="0" w:after="150" w:afterAutospacing="0"/>
        <w:ind w:left="720" w:firstLine="720"/>
        <w:contextualSpacing/>
        <w:jc w:val="both"/>
        <w:textAlignment w:val="top"/>
        <w:rPr>
          <w:rFonts w:ascii="Arial" w:hAnsi="Arial" w:cs="Arial"/>
          <w:b/>
          <w:bCs/>
          <w:noProof/>
          <w:color w:val="000000" w:themeColor="text1"/>
        </w:rPr>
      </w:pPr>
      <w:r>
        <w:rPr>
          <w:rFonts w:ascii="Arial" w:hAnsi="Arial" w:cs="Arial"/>
          <w:b/>
          <w:bCs/>
          <w:noProof/>
          <w:color w:val="000000" w:themeColor="text1"/>
          <w:lang w:val="mn-MN"/>
        </w:rPr>
        <w:t>5</w:t>
      </w:r>
      <w:r w:rsidR="008136AB" w:rsidRPr="007A1418">
        <w:rPr>
          <w:rFonts w:ascii="Arial" w:hAnsi="Arial" w:cs="Arial"/>
          <w:b/>
          <w:bCs/>
          <w:noProof/>
          <w:color w:val="000000" w:themeColor="text1"/>
        </w:rPr>
        <w:t>/19.2 дугаар зүйл:</w:t>
      </w:r>
    </w:p>
    <w:p w14:paraId="4FD6887F" w14:textId="77777777" w:rsidR="008136AB" w:rsidRDefault="008136AB" w:rsidP="008136AB">
      <w:pPr>
        <w:pStyle w:val="NormalWeb"/>
        <w:shd w:val="clear" w:color="auto" w:fill="FFFFFF"/>
        <w:spacing w:before="0" w:beforeAutospacing="0" w:after="150" w:afterAutospacing="0"/>
        <w:ind w:left="720" w:firstLine="720"/>
        <w:contextualSpacing/>
        <w:jc w:val="both"/>
        <w:textAlignment w:val="top"/>
        <w:rPr>
          <w:rFonts w:ascii="Arial" w:hAnsi="Arial" w:cs="Arial"/>
          <w:b/>
          <w:bCs/>
          <w:noProof/>
          <w:color w:val="000000" w:themeColor="text1"/>
        </w:rPr>
      </w:pPr>
    </w:p>
    <w:p w14:paraId="743F59A2" w14:textId="77777777" w:rsidR="008136AB" w:rsidRPr="00C4467E" w:rsidRDefault="008136AB" w:rsidP="008136AB">
      <w:pPr>
        <w:pStyle w:val="NormalWeb"/>
        <w:shd w:val="clear" w:color="auto" w:fill="FFFFFF"/>
        <w:spacing w:before="0" w:beforeAutospacing="0" w:after="0" w:afterAutospacing="0"/>
        <w:ind w:firstLine="720"/>
        <w:contextualSpacing/>
        <w:jc w:val="both"/>
        <w:textAlignment w:val="top"/>
        <w:rPr>
          <w:rFonts w:ascii="Arial" w:hAnsi="Arial" w:cs="Arial"/>
          <w:noProof/>
          <w:color w:val="333333"/>
        </w:rPr>
      </w:pPr>
      <w:r w:rsidRPr="007A1418">
        <w:rPr>
          <w:rFonts w:ascii="Arial" w:hAnsi="Arial" w:cs="Arial"/>
          <w:b/>
          <w:bCs/>
          <w:noProof/>
          <w:color w:val="000000" w:themeColor="text1"/>
        </w:rPr>
        <w:t>“19.2 дугаар зүйл.Сэтгэцийн шинжилгээ хийлгэх</w:t>
      </w:r>
    </w:p>
    <w:p w14:paraId="3D5E9277" w14:textId="77777777" w:rsidR="008136AB" w:rsidRPr="007A1418" w:rsidRDefault="008136AB" w:rsidP="008136AB">
      <w:pPr>
        <w:contextualSpacing/>
        <w:jc w:val="both"/>
        <w:rPr>
          <w:rFonts w:ascii="Arial" w:hAnsi="Arial" w:cs="Arial"/>
          <w:b/>
          <w:bCs/>
          <w:noProof/>
          <w:color w:val="000000" w:themeColor="text1"/>
        </w:rPr>
      </w:pPr>
    </w:p>
    <w:p w14:paraId="7025A762"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b/>
          <w:bCs/>
          <w:noProof/>
          <w:color w:val="000000" w:themeColor="text1"/>
        </w:rPr>
        <w:tab/>
      </w:r>
      <w:r w:rsidRPr="007A1418">
        <w:rPr>
          <w:rFonts w:ascii="Arial" w:hAnsi="Arial" w:cs="Arial"/>
          <w:noProof/>
          <w:color w:val="000000" w:themeColor="text1"/>
        </w:rPr>
        <w:t xml:space="preserve">1.Сэтгэцийн шинжилгээ хийх эмнэлгийн чанартай албадлагын арга хэмжээг дараах тохиолдолд </w:t>
      </w:r>
      <w:r>
        <w:rPr>
          <w:rFonts w:ascii="Arial" w:hAnsi="Arial" w:cs="Arial"/>
          <w:noProof/>
          <w:color w:val="000000" w:themeColor="text1"/>
          <w:lang w:val="mn-MN"/>
        </w:rPr>
        <w:t>авна</w:t>
      </w:r>
      <w:r w:rsidRPr="007A1418">
        <w:rPr>
          <w:rFonts w:ascii="Arial" w:hAnsi="Arial" w:cs="Arial"/>
          <w:noProof/>
          <w:color w:val="000000" w:themeColor="text1"/>
        </w:rPr>
        <w:t>:</w:t>
      </w:r>
    </w:p>
    <w:p w14:paraId="6F9357BB" w14:textId="77777777" w:rsidR="008136AB" w:rsidRPr="007A1418" w:rsidRDefault="008136AB" w:rsidP="008136AB">
      <w:pPr>
        <w:ind w:left="720" w:firstLine="720"/>
        <w:contextualSpacing/>
        <w:jc w:val="both"/>
        <w:rPr>
          <w:rFonts w:ascii="Arial" w:hAnsi="Arial" w:cs="Arial"/>
          <w:b/>
          <w:bCs/>
          <w:noProof/>
          <w:color w:val="000000" w:themeColor="text1"/>
        </w:rPr>
      </w:pPr>
    </w:p>
    <w:p w14:paraId="029987F7" w14:textId="77777777" w:rsidR="008136AB" w:rsidRPr="007A1418" w:rsidRDefault="008136AB" w:rsidP="008136AB">
      <w:pPr>
        <w:ind w:firstLine="1440"/>
        <w:contextualSpacing/>
        <w:jc w:val="both"/>
        <w:rPr>
          <w:rFonts w:ascii="Arial" w:hAnsi="Arial" w:cs="Arial"/>
          <w:noProof/>
          <w:color w:val="000000" w:themeColor="text1"/>
        </w:rPr>
      </w:pPr>
      <w:r w:rsidRPr="007A1418">
        <w:rPr>
          <w:rFonts w:ascii="Arial" w:hAnsi="Arial" w:cs="Arial"/>
          <w:noProof/>
          <w:color w:val="000000" w:themeColor="text1"/>
        </w:rPr>
        <w:t>1.1.Шүүх шинжилгээний тухай хуулийн 39.1.</w:t>
      </w:r>
      <w:r>
        <w:rPr>
          <w:rFonts w:ascii="Arial" w:hAnsi="Arial" w:cs="Arial"/>
          <w:noProof/>
          <w:color w:val="000000" w:themeColor="text1"/>
          <w:lang w:val="mn-MN"/>
        </w:rPr>
        <w:t>6</w:t>
      </w:r>
      <w:r w:rsidRPr="007A1418">
        <w:rPr>
          <w:rFonts w:ascii="Arial" w:hAnsi="Arial" w:cs="Arial"/>
          <w:noProof/>
          <w:color w:val="000000" w:themeColor="text1"/>
        </w:rPr>
        <w:t>, 39.1.</w:t>
      </w:r>
      <w:r>
        <w:rPr>
          <w:rFonts w:ascii="Arial" w:hAnsi="Arial" w:cs="Arial"/>
          <w:noProof/>
          <w:color w:val="000000" w:themeColor="text1"/>
          <w:lang w:val="mn-MN"/>
        </w:rPr>
        <w:t>7</w:t>
      </w:r>
      <w:r w:rsidRPr="007A1418">
        <w:rPr>
          <w:rFonts w:ascii="Arial" w:hAnsi="Arial" w:cs="Arial"/>
          <w:noProof/>
          <w:color w:val="000000" w:themeColor="text1"/>
        </w:rPr>
        <w:t>-д заасан;</w:t>
      </w:r>
    </w:p>
    <w:p w14:paraId="5701B8EA" w14:textId="77777777" w:rsidR="008136AB" w:rsidRPr="007A1418" w:rsidRDefault="008136AB" w:rsidP="008136AB">
      <w:pPr>
        <w:ind w:firstLine="1440"/>
        <w:contextualSpacing/>
        <w:jc w:val="both"/>
        <w:rPr>
          <w:rFonts w:ascii="Arial" w:hAnsi="Arial" w:cs="Arial"/>
          <w:noProof/>
          <w:color w:val="000000" w:themeColor="text1"/>
        </w:rPr>
      </w:pPr>
      <w:r w:rsidRPr="007A1418">
        <w:rPr>
          <w:rFonts w:ascii="Arial" w:hAnsi="Arial" w:cs="Arial"/>
          <w:noProof/>
          <w:color w:val="000000" w:themeColor="text1"/>
        </w:rPr>
        <w:t>1.2.</w:t>
      </w:r>
      <w:r>
        <w:rPr>
          <w:rFonts w:ascii="Arial" w:hAnsi="Arial" w:cs="Arial"/>
          <w:noProof/>
          <w:color w:val="000000" w:themeColor="text1"/>
        </w:rPr>
        <w:t>п</w:t>
      </w:r>
      <w:r w:rsidRPr="007A1418">
        <w:rPr>
          <w:rFonts w:ascii="Arial" w:hAnsi="Arial" w:cs="Arial"/>
          <w:noProof/>
          <w:color w:val="000000" w:themeColor="text1"/>
        </w:rPr>
        <w:t>рокурор, яллагдагчийн хууль ёсны төлөөлөгч, өмгөөлөгч нь яллагдагчийн сэтгэцийн эрүүл мэндэд эргэлзэх үндэслэл байвал хэрэг хариуцах чадвартай эсэхийг тогтоолгох.</w:t>
      </w:r>
    </w:p>
    <w:p w14:paraId="781FCCF6" w14:textId="77777777" w:rsidR="008136AB" w:rsidRPr="007A1418" w:rsidRDefault="008136AB" w:rsidP="008136AB">
      <w:pPr>
        <w:contextualSpacing/>
        <w:jc w:val="both"/>
        <w:rPr>
          <w:rFonts w:ascii="Arial" w:hAnsi="Arial" w:cs="Arial"/>
          <w:noProof/>
          <w:color w:val="000000" w:themeColor="text1"/>
        </w:rPr>
      </w:pPr>
    </w:p>
    <w:p w14:paraId="7706F60B"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ab/>
        <w:t>2.Энэ зүйлийн 1.2-т заасан тохиолдолд прокурор, яллагдагчийн хууль ёсны төлөөлөгч, өмгөөлөгч нь хүсэлтээ шүүхэд гаргах бөгөөд шүүх үндэслэлтэй гэж үзвэл шинжилгээ хийлгэх шийдвэр гаргана.</w:t>
      </w:r>
    </w:p>
    <w:p w14:paraId="611A0DCA" w14:textId="77777777" w:rsidR="008136AB" w:rsidRPr="007A1418" w:rsidRDefault="008136AB" w:rsidP="008136AB">
      <w:pPr>
        <w:contextualSpacing/>
        <w:jc w:val="both"/>
        <w:rPr>
          <w:rFonts w:ascii="Arial" w:hAnsi="Arial" w:cs="Arial"/>
          <w:b/>
          <w:bCs/>
          <w:noProof/>
          <w:color w:val="000000" w:themeColor="text1"/>
        </w:rPr>
      </w:pPr>
    </w:p>
    <w:p w14:paraId="3F8FD9B9" w14:textId="77777777" w:rsidR="008136AB" w:rsidRPr="007A1418" w:rsidRDefault="008136AB" w:rsidP="008136AB">
      <w:pPr>
        <w:contextualSpacing/>
        <w:jc w:val="both"/>
        <w:rPr>
          <w:rFonts w:ascii="Arial" w:hAnsi="Arial" w:cs="Arial"/>
          <w:b/>
          <w:bCs/>
          <w:noProof/>
          <w:color w:val="000000" w:themeColor="text1"/>
        </w:rPr>
      </w:pPr>
      <w:r w:rsidRPr="007A1418">
        <w:rPr>
          <w:rFonts w:ascii="Arial" w:hAnsi="Arial" w:cs="Arial"/>
          <w:b/>
          <w:bCs/>
          <w:noProof/>
          <w:color w:val="000000" w:themeColor="text1"/>
        </w:rPr>
        <w:tab/>
      </w:r>
      <w:r w:rsidRPr="007A1418">
        <w:rPr>
          <w:rFonts w:ascii="Arial" w:hAnsi="Arial" w:cs="Arial"/>
          <w:noProof/>
          <w:color w:val="000000" w:themeColor="text1"/>
        </w:rPr>
        <w:t>3</w:t>
      </w:r>
      <w:r w:rsidRPr="007A1418">
        <w:rPr>
          <w:rFonts w:ascii="Arial" w:hAnsi="Arial" w:cs="Arial"/>
          <w:b/>
          <w:bCs/>
          <w:noProof/>
          <w:color w:val="000000" w:themeColor="text1"/>
        </w:rPr>
        <w:t>.</w:t>
      </w:r>
      <w:r w:rsidRPr="007A1418">
        <w:rPr>
          <w:rFonts w:ascii="Arial" w:hAnsi="Arial" w:cs="Arial"/>
          <w:noProof/>
          <w:color w:val="000000" w:themeColor="text1"/>
        </w:rPr>
        <w:t>Сэтгэцийн шинжилгээг хийхдээ Шүүх шинжилгээний тухай хуулийн 39 дүгээр зүйлд заасан Сэтгэцийн шинжилгээ хийх журмыг баримтална.</w:t>
      </w:r>
    </w:p>
    <w:p w14:paraId="0CA051CC" w14:textId="77777777" w:rsidR="008136AB" w:rsidRPr="007A1418" w:rsidRDefault="008136AB" w:rsidP="008136AB">
      <w:pPr>
        <w:ind w:firstLine="720"/>
        <w:contextualSpacing/>
        <w:jc w:val="both"/>
        <w:rPr>
          <w:rFonts w:ascii="Arial" w:hAnsi="Arial" w:cs="Arial"/>
          <w:b/>
          <w:bCs/>
          <w:noProof/>
          <w:color w:val="000000" w:themeColor="text1"/>
        </w:rPr>
      </w:pPr>
    </w:p>
    <w:p w14:paraId="7D6EAC70" w14:textId="77777777" w:rsidR="008136AB" w:rsidRDefault="008136AB" w:rsidP="008136AB">
      <w:pPr>
        <w:contextualSpacing/>
        <w:jc w:val="both"/>
        <w:rPr>
          <w:rFonts w:ascii="Arial" w:hAnsi="Arial" w:cs="Arial"/>
          <w:noProof/>
          <w:color w:val="000000" w:themeColor="text1"/>
          <w:lang w:val="mn-MN"/>
        </w:rPr>
      </w:pPr>
      <w:r w:rsidRPr="007A1418">
        <w:rPr>
          <w:rFonts w:ascii="Arial" w:hAnsi="Arial" w:cs="Arial"/>
          <w:noProof/>
          <w:color w:val="000000" w:themeColor="text1"/>
        </w:rPr>
        <w:tab/>
      </w:r>
      <w:r w:rsidRPr="00695ACC">
        <w:rPr>
          <w:rFonts w:ascii="Arial" w:hAnsi="Arial" w:cs="Arial"/>
          <w:noProof/>
          <w:color w:val="000000" w:themeColor="text1"/>
        </w:rPr>
        <w:t>4.</w:t>
      </w:r>
      <w:r w:rsidRPr="00695ACC">
        <w:rPr>
          <w:rFonts w:ascii="Arial" w:hAnsi="Arial" w:cs="Arial"/>
          <w:noProof/>
          <w:lang w:val="mn-MN"/>
        </w:rPr>
        <w:t>Я</w:t>
      </w:r>
      <w:r w:rsidRPr="00695ACC">
        <w:rPr>
          <w:rFonts w:ascii="Arial" w:hAnsi="Arial" w:cs="Arial"/>
          <w:noProof/>
          <w:color w:val="000000" w:themeColor="text1"/>
          <w:lang w:val="mn-MN"/>
        </w:rPr>
        <w:t>ллагдагчид сэтгэцийн шинжилгээг хийхдээ сэтгэц эмгэг судлалын эмнэлэгт тодорхой хугацаанд хэвтүүлж, эмчийн хяналтад байлгах бөгөөд тухайн эмнэлэгт байрлуулах шийдвэрийг шүүх гаргана.</w:t>
      </w:r>
    </w:p>
    <w:p w14:paraId="19DA40C5" w14:textId="77777777" w:rsidR="008136AB" w:rsidRPr="00992FC0" w:rsidRDefault="008136AB" w:rsidP="008136AB">
      <w:pPr>
        <w:contextualSpacing/>
        <w:jc w:val="both"/>
        <w:rPr>
          <w:rFonts w:ascii="Arial" w:hAnsi="Arial" w:cs="Arial"/>
          <w:noProof/>
          <w:color w:val="000000" w:themeColor="text1"/>
          <w:lang w:val="mn-MN"/>
        </w:rPr>
      </w:pPr>
    </w:p>
    <w:p w14:paraId="64F3979C" w14:textId="77777777" w:rsidR="008136AB" w:rsidRPr="00992FC0" w:rsidRDefault="008136AB" w:rsidP="008136AB">
      <w:pPr>
        <w:contextualSpacing/>
        <w:jc w:val="both"/>
        <w:rPr>
          <w:rFonts w:ascii="Arial" w:hAnsi="Arial" w:cs="Arial"/>
          <w:noProof/>
          <w:color w:val="000000" w:themeColor="text1"/>
        </w:rPr>
      </w:pPr>
      <w:r w:rsidRPr="00992FC0">
        <w:rPr>
          <w:rFonts w:ascii="Arial" w:hAnsi="Arial" w:cs="Arial"/>
          <w:noProof/>
          <w:color w:val="000000" w:themeColor="text1"/>
          <w:lang w:val="mn-MN"/>
        </w:rPr>
        <w:tab/>
        <w:t>5.Энэ зүйлийн 4 дэх хэсэгт зааснаар эмнэлэгт хэвтүүлж, эмчийн хяналтад байсан хугацааг цагдан хоригдсон хугацаанд оруулж тооцно</w:t>
      </w:r>
      <w:r>
        <w:rPr>
          <w:rFonts w:ascii="Arial" w:hAnsi="Arial" w:cs="Arial"/>
          <w:noProof/>
          <w:color w:val="000000" w:themeColor="text1"/>
          <w:lang w:val="mn-MN"/>
        </w:rPr>
        <w:t>.</w:t>
      </w:r>
    </w:p>
    <w:p w14:paraId="700C37E6" w14:textId="77777777" w:rsidR="008136AB" w:rsidRPr="007A1418" w:rsidRDefault="008136AB" w:rsidP="008136AB">
      <w:pPr>
        <w:contextualSpacing/>
        <w:jc w:val="both"/>
        <w:rPr>
          <w:rFonts w:ascii="Arial" w:hAnsi="Arial" w:cs="Arial"/>
          <w:noProof/>
          <w:color w:val="000000" w:themeColor="text1"/>
        </w:rPr>
      </w:pPr>
    </w:p>
    <w:p w14:paraId="1FC978E7" w14:textId="77777777" w:rsidR="008136AB" w:rsidRPr="007A1418" w:rsidRDefault="008136AB" w:rsidP="008136AB">
      <w:pPr>
        <w:contextualSpacing/>
        <w:jc w:val="both"/>
        <w:rPr>
          <w:rFonts w:ascii="Arial" w:hAnsi="Arial" w:cs="Arial"/>
          <w:noProof/>
          <w:color w:val="000000" w:themeColor="text1"/>
          <w:shd w:val="clear" w:color="auto" w:fill="FFFFFF"/>
        </w:rPr>
      </w:pPr>
      <w:r w:rsidRPr="007A1418">
        <w:rPr>
          <w:rFonts w:ascii="Arial" w:hAnsi="Arial" w:cs="Arial"/>
          <w:noProof/>
          <w:color w:val="000000" w:themeColor="text1"/>
        </w:rPr>
        <w:tab/>
      </w:r>
      <w:r>
        <w:rPr>
          <w:rFonts w:ascii="Arial" w:hAnsi="Arial" w:cs="Arial"/>
          <w:noProof/>
          <w:color w:val="000000" w:themeColor="text1"/>
          <w:shd w:val="clear" w:color="auto" w:fill="FFFFFF"/>
          <w:lang w:val="mn-MN"/>
        </w:rPr>
        <w:t>6</w:t>
      </w:r>
      <w:r w:rsidRPr="007A1418">
        <w:rPr>
          <w:rFonts w:ascii="Arial" w:hAnsi="Arial" w:cs="Arial"/>
          <w:noProof/>
          <w:color w:val="000000" w:themeColor="text1"/>
          <w:shd w:val="clear" w:color="auto" w:fill="FFFFFF"/>
        </w:rPr>
        <w:t>.Сэжигтэн, яллагдагч сэтгэцийн өвчний улмаас мөрдөн байцаалтын явц, байдлыг ойлгох чадваргүй байгаа бол шүүх сэтгэцийн </w:t>
      </w:r>
      <w:r w:rsidRPr="007A1418">
        <w:rPr>
          <w:rFonts w:ascii="Arial" w:hAnsi="Arial" w:cs="Arial"/>
          <w:noProof/>
          <w:color w:val="000000" w:themeColor="text1"/>
        </w:rPr>
        <w:t>шинжилгээ</w:t>
      </w:r>
      <w:r w:rsidRPr="007A1418">
        <w:rPr>
          <w:rFonts w:ascii="Arial" w:hAnsi="Arial" w:cs="Arial"/>
          <w:noProof/>
          <w:color w:val="000000" w:themeColor="text1"/>
          <w:shd w:val="clear" w:color="auto" w:fill="FFFFFF"/>
        </w:rPr>
        <w:t xml:space="preserve"> хийлгэх тухай шийдвэр, шинжээчийн дүгнэлтийг </w:t>
      </w:r>
      <w:r w:rsidRPr="00097544">
        <w:rPr>
          <w:rFonts w:ascii="Arial" w:hAnsi="Arial" w:cs="Arial"/>
          <w:noProof/>
          <w:color w:val="000000" w:themeColor="text1"/>
          <w:shd w:val="clear" w:color="auto" w:fill="FFFFFF"/>
          <w:lang w:val="mn-MN"/>
        </w:rPr>
        <w:t>гэр бүлийн гишүүн, асран хамгаалагч, эсхүл өмгөөлөгчид нь танилцуулна</w:t>
      </w:r>
      <w:r>
        <w:rPr>
          <w:rFonts w:ascii="Arial" w:hAnsi="Arial" w:cs="Arial"/>
          <w:noProof/>
          <w:color w:val="000000" w:themeColor="text1"/>
          <w:shd w:val="clear" w:color="auto" w:fill="FFFFFF"/>
          <w:lang w:val="mn-MN"/>
        </w:rPr>
        <w:t>.</w:t>
      </w:r>
      <w:r w:rsidRPr="007A1418">
        <w:rPr>
          <w:rFonts w:ascii="Arial" w:hAnsi="Arial" w:cs="Arial"/>
          <w:noProof/>
          <w:color w:val="000000" w:themeColor="text1"/>
          <w:shd w:val="clear" w:color="auto" w:fill="FFFFFF"/>
        </w:rPr>
        <w:t>”</w:t>
      </w:r>
    </w:p>
    <w:p w14:paraId="0F30039F" w14:textId="77777777" w:rsidR="008136AB" w:rsidRPr="007A1418" w:rsidRDefault="008136AB" w:rsidP="008136AB">
      <w:pPr>
        <w:contextualSpacing/>
        <w:jc w:val="both"/>
        <w:rPr>
          <w:rFonts w:ascii="Arial" w:hAnsi="Arial" w:cs="Arial"/>
          <w:noProof/>
          <w:color w:val="000000" w:themeColor="text1"/>
        </w:rPr>
      </w:pPr>
    </w:p>
    <w:p w14:paraId="4007AC19" w14:textId="61148AF5" w:rsidR="008136AB" w:rsidRPr="007A1418" w:rsidRDefault="008136AB" w:rsidP="008136AB">
      <w:pPr>
        <w:contextualSpacing/>
        <w:jc w:val="both"/>
        <w:rPr>
          <w:rFonts w:ascii="Arial" w:hAnsi="Arial" w:cs="Arial"/>
          <w:b/>
          <w:bCs/>
          <w:noProof/>
          <w:color w:val="000000" w:themeColor="text1"/>
        </w:rPr>
      </w:pPr>
      <w:r w:rsidRPr="007A1418">
        <w:rPr>
          <w:rFonts w:ascii="Arial" w:hAnsi="Arial" w:cs="Arial"/>
          <w:noProof/>
          <w:color w:val="000000" w:themeColor="text1"/>
        </w:rPr>
        <w:tab/>
      </w:r>
      <w:r w:rsidRPr="007A1418">
        <w:rPr>
          <w:rFonts w:ascii="Arial" w:hAnsi="Arial" w:cs="Arial"/>
          <w:noProof/>
          <w:color w:val="000000" w:themeColor="text1"/>
        </w:rPr>
        <w:tab/>
      </w:r>
      <w:r w:rsidR="00575F99">
        <w:rPr>
          <w:rFonts w:ascii="Arial" w:hAnsi="Arial" w:cs="Arial"/>
          <w:b/>
          <w:bCs/>
          <w:noProof/>
          <w:color w:val="000000" w:themeColor="text1"/>
          <w:lang w:val="mn-MN"/>
        </w:rPr>
        <w:t>6</w:t>
      </w:r>
      <w:r w:rsidRPr="007A1418">
        <w:rPr>
          <w:rFonts w:ascii="Arial" w:hAnsi="Arial" w:cs="Arial"/>
          <w:b/>
          <w:bCs/>
          <w:noProof/>
          <w:color w:val="000000" w:themeColor="text1"/>
        </w:rPr>
        <w:t>/21.5 дугаар зүйлийн 4 дэх хэсэг:</w:t>
      </w:r>
    </w:p>
    <w:p w14:paraId="016223E9" w14:textId="77777777" w:rsidR="008136AB" w:rsidRPr="007A1418" w:rsidRDefault="008136AB" w:rsidP="008136AB">
      <w:pPr>
        <w:contextualSpacing/>
        <w:jc w:val="both"/>
        <w:rPr>
          <w:rFonts w:ascii="Arial" w:hAnsi="Arial" w:cs="Arial"/>
          <w:noProof/>
          <w:color w:val="000000" w:themeColor="text1"/>
        </w:rPr>
      </w:pPr>
    </w:p>
    <w:p w14:paraId="2D08598B" w14:textId="77777777" w:rsidR="008136AB" w:rsidRPr="005362CC"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ab/>
        <w:t>“4.Шинжилгээн</w:t>
      </w:r>
      <w:r w:rsidRPr="007A1418">
        <w:rPr>
          <w:rFonts w:ascii="Arial" w:hAnsi="Arial" w:cs="Arial"/>
          <w:noProof/>
          <w:color w:val="000000" w:themeColor="text1"/>
          <w:shd w:val="clear" w:color="auto" w:fill="FFFFFF"/>
        </w:rPr>
        <w:t>д ирүүлсэн шинж чанараа алдаж </w:t>
      </w:r>
      <w:r w:rsidRPr="007A1418">
        <w:rPr>
          <w:rFonts w:ascii="Arial" w:hAnsi="Arial" w:cs="Arial"/>
          <w:noProof/>
          <w:color w:val="000000" w:themeColor="text1"/>
        </w:rPr>
        <w:t>шинжилгээ</w:t>
      </w:r>
      <w:r w:rsidRPr="007A1418">
        <w:rPr>
          <w:rFonts w:ascii="Arial" w:hAnsi="Arial" w:cs="Arial"/>
          <w:noProof/>
          <w:color w:val="000000" w:themeColor="text1"/>
          <w:shd w:val="clear" w:color="auto" w:fill="FFFFFF"/>
        </w:rPr>
        <w:t>нд дахин ашиглах боломжгүй болсон, эсхүл дээжийг нь адилтгал, мэдээллийн санд авч архивласан биологийн гаралтай эд мөрийн баримт болох цус, үрийн шингэн, шүлс, үс, яс, эд, эс зэрэг бусад зүйлийг </w:t>
      </w:r>
      <w:r w:rsidRPr="007A1418">
        <w:rPr>
          <w:rFonts w:ascii="Arial" w:hAnsi="Arial" w:cs="Arial"/>
          <w:noProof/>
          <w:color w:val="000000" w:themeColor="text1"/>
        </w:rPr>
        <w:t>шинжилгээ</w:t>
      </w:r>
      <w:r w:rsidRPr="007A1418">
        <w:rPr>
          <w:rFonts w:ascii="Arial" w:hAnsi="Arial" w:cs="Arial"/>
          <w:noProof/>
          <w:color w:val="000000" w:themeColor="text1"/>
          <w:shd w:val="clear" w:color="auto" w:fill="FFFFFF"/>
        </w:rPr>
        <w:t> хийж дууссаны дараа</w:t>
      </w:r>
      <w:r>
        <w:rPr>
          <w:rFonts w:ascii="Arial" w:hAnsi="Arial" w:cs="Arial"/>
          <w:noProof/>
          <w:color w:val="000000" w:themeColor="text1"/>
          <w:shd w:val="clear" w:color="auto" w:fill="FFFFFF"/>
          <w:lang w:val="mn-MN"/>
        </w:rPr>
        <w:t xml:space="preserve"> </w:t>
      </w:r>
      <w:r w:rsidRPr="007A1418">
        <w:rPr>
          <w:rFonts w:ascii="Arial" w:hAnsi="Arial" w:cs="Arial"/>
          <w:noProof/>
          <w:color w:val="000000" w:themeColor="text1"/>
        </w:rPr>
        <w:t>Шүүх шинжилгээний тухай хуулийн  13.</w:t>
      </w:r>
      <w:r>
        <w:rPr>
          <w:rFonts w:ascii="Arial" w:hAnsi="Arial" w:cs="Arial"/>
          <w:noProof/>
          <w:color w:val="000000" w:themeColor="text1"/>
          <w:lang w:val="mn-MN"/>
        </w:rPr>
        <w:t>5</w:t>
      </w:r>
      <w:r w:rsidRPr="007A1418">
        <w:rPr>
          <w:rFonts w:ascii="Arial" w:hAnsi="Arial" w:cs="Arial"/>
          <w:noProof/>
          <w:color w:val="000000" w:themeColor="text1"/>
        </w:rPr>
        <w:t>-</w:t>
      </w:r>
      <w:r>
        <w:rPr>
          <w:rFonts w:ascii="Arial" w:hAnsi="Arial" w:cs="Arial"/>
          <w:noProof/>
          <w:color w:val="000000" w:themeColor="text1"/>
          <w:lang w:val="mn-MN"/>
        </w:rPr>
        <w:t>д</w:t>
      </w:r>
      <w:r w:rsidRPr="007A1418">
        <w:rPr>
          <w:rFonts w:ascii="Arial" w:hAnsi="Arial" w:cs="Arial"/>
          <w:noProof/>
          <w:color w:val="000000" w:themeColor="text1"/>
        </w:rPr>
        <w:t xml:space="preserve"> заасан журмын дагуу устгана.”</w:t>
      </w:r>
    </w:p>
    <w:p w14:paraId="345FF04E" w14:textId="77777777" w:rsidR="008136AB" w:rsidRPr="007A1418" w:rsidRDefault="008136AB" w:rsidP="008136AB">
      <w:pPr>
        <w:contextualSpacing/>
        <w:jc w:val="both"/>
        <w:rPr>
          <w:rFonts w:ascii="Arial" w:hAnsi="Arial" w:cs="Arial"/>
          <w:noProof/>
          <w:color w:val="000000" w:themeColor="text1"/>
        </w:rPr>
      </w:pPr>
    </w:p>
    <w:p w14:paraId="5F92B843" w14:textId="3390579D" w:rsidR="008136AB" w:rsidRPr="007A1418" w:rsidRDefault="00575F99" w:rsidP="008136AB">
      <w:pPr>
        <w:ind w:left="720" w:firstLine="720"/>
        <w:contextualSpacing/>
        <w:jc w:val="both"/>
        <w:rPr>
          <w:rFonts w:ascii="Arial" w:hAnsi="Arial" w:cs="Arial"/>
          <w:b/>
          <w:bCs/>
          <w:noProof/>
          <w:color w:val="000000" w:themeColor="text1"/>
        </w:rPr>
      </w:pPr>
      <w:r>
        <w:rPr>
          <w:rFonts w:ascii="Arial" w:hAnsi="Arial" w:cs="Arial"/>
          <w:b/>
          <w:bCs/>
          <w:noProof/>
          <w:color w:val="000000" w:themeColor="text1"/>
          <w:lang w:val="mn-MN"/>
        </w:rPr>
        <w:t>7</w:t>
      </w:r>
      <w:r w:rsidR="008136AB" w:rsidRPr="007A1418">
        <w:rPr>
          <w:rFonts w:ascii="Arial" w:hAnsi="Arial" w:cs="Arial"/>
          <w:b/>
          <w:bCs/>
          <w:noProof/>
          <w:color w:val="000000" w:themeColor="text1"/>
        </w:rPr>
        <w:t>/27.1 дүгээр зүйлийн 3 дахь хэсэг:</w:t>
      </w:r>
    </w:p>
    <w:p w14:paraId="1AB3D552" w14:textId="77777777" w:rsidR="008136AB" w:rsidRPr="007A1418" w:rsidRDefault="008136AB" w:rsidP="008136AB">
      <w:pPr>
        <w:ind w:firstLine="720"/>
        <w:contextualSpacing/>
        <w:jc w:val="both"/>
        <w:rPr>
          <w:rFonts w:ascii="Arial" w:hAnsi="Arial" w:cs="Arial"/>
          <w:b/>
          <w:bCs/>
          <w:noProof/>
          <w:color w:val="000000" w:themeColor="text1"/>
        </w:rPr>
      </w:pPr>
    </w:p>
    <w:p w14:paraId="000B6709" w14:textId="77777777" w:rsidR="008136AB" w:rsidRPr="00387372" w:rsidRDefault="008136AB" w:rsidP="008136AB">
      <w:pPr>
        <w:ind w:firstLine="720"/>
        <w:contextualSpacing/>
        <w:jc w:val="both"/>
        <w:rPr>
          <w:rFonts w:ascii="Arial" w:hAnsi="Arial" w:cs="Arial"/>
          <w:b/>
          <w:bCs/>
          <w:noProof/>
          <w:color w:val="000000" w:themeColor="text1"/>
          <w:lang w:val="mn-MN"/>
        </w:rPr>
      </w:pPr>
      <w:r w:rsidRPr="007A1418">
        <w:rPr>
          <w:rFonts w:ascii="Arial" w:hAnsi="Arial" w:cs="Arial"/>
          <w:b/>
          <w:bCs/>
          <w:noProof/>
          <w:color w:val="000000" w:themeColor="text1"/>
        </w:rPr>
        <w:t>“</w:t>
      </w:r>
      <w:r w:rsidRPr="007A1418">
        <w:rPr>
          <w:rFonts w:ascii="Arial" w:hAnsi="Arial" w:cs="Arial"/>
          <w:noProof/>
          <w:color w:val="000000" w:themeColor="text1"/>
        </w:rPr>
        <w:t>3.Шинжилгээ хийлгэх шийдвэрт Шүүх шинжилгээний тухай хуулийн 7.3-т заас</w:t>
      </w:r>
      <w:r>
        <w:rPr>
          <w:rFonts w:ascii="Arial" w:hAnsi="Arial" w:cs="Arial"/>
          <w:noProof/>
          <w:color w:val="000000" w:themeColor="text1"/>
          <w:lang w:val="mn-MN"/>
        </w:rPr>
        <w:t xml:space="preserve">ан зүйлийг </w:t>
      </w:r>
      <w:r w:rsidRPr="007A1418">
        <w:rPr>
          <w:rFonts w:ascii="Arial" w:hAnsi="Arial" w:cs="Arial"/>
          <w:noProof/>
          <w:color w:val="000000" w:themeColor="text1"/>
        </w:rPr>
        <w:t>тусгана</w:t>
      </w:r>
      <w:r w:rsidRPr="007A1418">
        <w:rPr>
          <w:rFonts w:ascii="Arial" w:hAnsi="Arial" w:cs="Arial"/>
          <w:b/>
          <w:bCs/>
          <w:noProof/>
          <w:color w:val="000000" w:themeColor="text1"/>
        </w:rPr>
        <w:t>.</w:t>
      </w:r>
      <w:r>
        <w:rPr>
          <w:rFonts w:ascii="Arial" w:hAnsi="Arial" w:cs="Arial"/>
          <w:b/>
          <w:bCs/>
          <w:noProof/>
          <w:color w:val="000000" w:themeColor="text1"/>
          <w:lang w:val="mn-MN"/>
        </w:rPr>
        <w:t>”</w:t>
      </w:r>
    </w:p>
    <w:p w14:paraId="507C793E" w14:textId="77777777" w:rsidR="008136AB" w:rsidRDefault="008136AB" w:rsidP="008136AB">
      <w:pPr>
        <w:ind w:firstLine="720"/>
        <w:contextualSpacing/>
        <w:jc w:val="both"/>
        <w:rPr>
          <w:rFonts w:ascii="Arial" w:hAnsi="Arial" w:cs="Arial"/>
          <w:noProof/>
          <w:color w:val="000000" w:themeColor="text1"/>
        </w:rPr>
      </w:pPr>
    </w:p>
    <w:p w14:paraId="52442979" w14:textId="4F3AFFD4" w:rsidR="008136AB" w:rsidRDefault="008136AB" w:rsidP="008136AB">
      <w:pPr>
        <w:ind w:firstLine="720"/>
        <w:contextualSpacing/>
        <w:jc w:val="both"/>
        <w:rPr>
          <w:rFonts w:ascii="Arial" w:hAnsi="Arial" w:cs="Arial"/>
          <w:b/>
          <w:bCs/>
          <w:noProof/>
          <w:color w:val="000000" w:themeColor="text1"/>
        </w:rPr>
      </w:pPr>
      <w:r>
        <w:rPr>
          <w:rFonts w:ascii="Arial" w:hAnsi="Arial" w:cs="Arial"/>
          <w:noProof/>
          <w:color w:val="000000" w:themeColor="text1"/>
        </w:rPr>
        <w:tab/>
      </w:r>
      <w:r w:rsidR="00575F99">
        <w:rPr>
          <w:rFonts w:ascii="Arial" w:hAnsi="Arial" w:cs="Arial"/>
          <w:b/>
          <w:bCs/>
          <w:noProof/>
          <w:color w:val="000000" w:themeColor="text1"/>
          <w:lang w:val="mn-MN"/>
        </w:rPr>
        <w:t>8</w:t>
      </w:r>
      <w:r w:rsidRPr="007A1418">
        <w:rPr>
          <w:rFonts w:ascii="Arial" w:hAnsi="Arial" w:cs="Arial"/>
          <w:b/>
          <w:bCs/>
          <w:noProof/>
          <w:color w:val="000000" w:themeColor="text1"/>
        </w:rPr>
        <w:t>/27.1 дүгээр зүйлийн 7, 8 дахь хэсэг:</w:t>
      </w:r>
    </w:p>
    <w:p w14:paraId="1BF7E84B" w14:textId="77777777" w:rsidR="008136AB" w:rsidRPr="001D4DD1" w:rsidRDefault="008136AB" w:rsidP="008136AB">
      <w:pPr>
        <w:ind w:firstLine="720"/>
        <w:contextualSpacing/>
        <w:jc w:val="both"/>
        <w:rPr>
          <w:rFonts w:ascii="Arial" w:hAnsi="Arial" w:cs="Arial"/>
          <w:noProof/>
          <w:color w:val="000000" w:themeColor="text1"/>
          <w:lang w:val="mn-MN"/>
        </w:rPr>
      </w:pPr>
    </w:p>
    <w:p w14:paraId="109736DA" w14:textId="77777777" w:rsidR="008136AB" w:rsidRPr="00F200EB" w:rsidRDefault="008136AB" w:rsidP="008136AB">
      <w:pPr>
        <w:ind w:firstLine="720"/>
        <w:contextualSpacing/>
        <w:jc w:val="both"/>
        <w:rPr>
          <w:rFonts w:ascii="Arial" w:hAnsi="Arial" w:cs="Arial"/>
          <w:noProof/>
          <w:lang w:val="mn-MN"/>
        </w:rPr>
      </w:pPr>
      <w:r w:rsidRPr="00F200EB">
        <w:rPr>
          <w:rFonts w:ascii="Arial" w:hAnsi="Arial" w:cs="Arial"/>
          <w:noProof/>
          <w:color w:val="000000" w:themeColor="text1"/>
          <w:lang w:val="mn-MN"/>
        </w:rPr>
        <w:t>“</w:t>
      </w:r>
      <w:r w:rsidRPr="00F200EB">
        <w:rPr>
          <w:rFonts w:ascii="Arial" w:hAnsi="Arial" w:cs="Arial"/>
          <w:noProof/>
          <w:color w:val="000000" w:themeColor="text1"/>
        </w:rPr>
        <w:t>7.</w:t>
      </w:r>
      <w:r w:rsidRPr="00F200EB">
        <w:rPr>
          <w:rFonts w:ascii="Arial" w:hAnsi="Arial" w:cs="Arial"/>
          <w:noProof/>
          <w:shd w:val="clear" w:color="auto" w:fill="FFFFFF"/>
          <w:lang w:val="mn-MN"/>
        </w:rPr>
        <w:t xml:space="preserve">Шинжээч нь шүүх, прокурор, мөрдөгчийн шинжилгээ хийх </w:t>
      </w:r>
      <w:r w:rsidRPr="00F200EB">
        <w:rPr>
          <w:rFonts w:ascii="Arial" w:hAnsi="Arial" w:cs="Arial"/>
          <w:noProof/>
          <w:lang w:val="mn-MN"/>
        </w:rPr>
        <w:t>жишиг хугацааг</w:t>
      </w:r>
      <w:r w:rsidRPr="00F200EB">
        <w:rPr>
          <w:rFonts w:ascii="Arial" w:hAnsi="Arial" w:cs="Arial"/>
          <w:noProof/>
          <w:shd w:val="clear" w:color="auto" w:fill="FFFFFF"/>
          <w:lang w:val="mn-MN"/>
        </w:rPr>
        <w:t xml:space="preserve"> үндэслэн тогтоосон хугацаан</w:t>
      </w:r>
      <w:r w:rsidRPr="00F200EB">
        <w:rPr>
          <w:rFonts w:ascii="Arial" w:hAnsi="Arial" w:cs="Arial"/>
          <w:noProof/>
          <w:lang w:val="mn-MN"/>
        </w:rPr>
        <w:t>д</w:t>
      </w:r>
      <w:r w:rsidRPr="00F200EB">
        <w:rPr>
          <w:rFonts w:ascii="Arial" w:hAnsi="Arial" w:cs="Arial"/>
          <w:noProof/>
          <w:shd w:val="clear" w:color="auto" w:fill="FFFFFF"/>
          <w:lang w:val="mn-MN"/>
        </w:rPr>
        <w:t xml:space="preserve"> шинжилгээ хийж, дүгнэлт гаргана.</w:t>
      </w:r>
    </w:p>
    <w:p w14:paraId="1420061D" w14:textId="77777777" w:rsidR="008136AB" w:rsidRPr="007A1418" w:rsidRDefault="008136AB" w:rsidP="008136AB">
      <w:pPr>
        <w:contextualSpacing/>
        <w:jc w:val="both"/>
        <w:rPr>
          <w:rFonts w:ascii="Arial" w:hAnsi="Arial" w:cs="Arial"/>
          <w:noProof/>
          <w:shd w:val="clear" w:color="auto" w:fill="FFFFFF"/>
        </w:rPr>
      </w:pPr>
    </w:p>
    <w:p w14:paraId="2B9753DD"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noProof/>
          <w:shd w:val="clear" w:color="auto" w:fill="FFFFFF"/>
        </w:rPr>
        <w:t>8.Шинжээч нь шинжилгээний цар хүрээ, онцлогоос хамаарч тогтоосон хугацаанд дүгнэлт гаргах боломжгүй бол шинжилгээ хийх хугацааг сунгуулах хүсэлтийг Шүүх шинжилгээний тухай хуулийн 16.3</w:t>
      </w:r>
      <w:r>
        <w:rPr>
          <w:rFonts w:ascii="Arial" w:hAnsi="Arial" w:cs="Arial"/>
          <w:noProof/>
          <w:shd w:val="clear" w:color="auto" w:fill="FFFFFF"/>
          <w:lang w:val="mn-MN"/>
        </w:rPr>
        <w:t xml:space="preserve">, 16.4, 16.5, </w:t>
      </w:r>
      <w:r w:rsidRPr="007A1418">
        <w:rPr>
          <w:rFonts w:ascii="Arial" w:hAnsi="Arial" w:cs="Arial"/>
          <w:noProof/>
          <w:shd w:val="clear" w:color="auto" w:fill="FFFFFF"/>
        </w:rPr>
        <w:t>16.6-д заасан журмын дагуу гаргаж, шийдвэрлүүлнэ.</w:t>
      </w:r>
      <w:r w:rsidRPr="007A1418">
        <w:rPr>
          <w:rFonts w:ascii="Arial" w:hAnsi="Arial" w:cs="Arial"/>
          <w:noProof/>
          <w:color w:val="000000" w:themeColor="text1"/>
        </w:rPr>
        <w:t>”</w:t>
      </w:r>
    </w:p>
    <w:p w14:paraId="67790A24" w14:textId="77777777" w:rsidR="008136AB" w:rsidRPr="007A1418" w:rsidRDefault="008136AB" w:rsidP="008136AB">
      <w:pPr>
        <w:contextualSpacing/>
        <w:jc w:val="both"/>
        <w:rPr>
          <w:rFonts w:ascii="Arial" w:hAnsi="Arial" w:cs="Arial"/>
          <w:b/>
          <w:bCs/>
          <w:noProof/>
          <w:color w:val="000000" w:themeColor="text1"/>
        </w:rPr>
      </w:pPr>
    </w:p>
    <w:p w14:paraId="29870483" w14:textId="1E833F33" w:rsidR="008136AB" w:rsidRPr="007A1418" w:rsidRDefault="008136AB" w:rsidP="008136AB">
      <w:pPr>
        <w:contextualSpacing/>
        <w:jc w:val="both"/>
        <w:rPr>
          <w:rFonts w:ascii="Arial" w:hAnsi="Arial" w:cs="Arial"/>
          <w:b/>
          <w:bCs/>
          <w:noProof/>
          <w:color w:val="000000" w:themeColor="text1"/>
        </w:rPr>
      </w:pPr>
      <w:r w:rsidRPr="007A1418">
        <w:rPr>
          <w:rFonts w:ascii="Arial" w:hAnsi="Arial" w:cs="Arial"/>
          <w:b/>
          <w:bCs/>
          <w:noProof/>
          <w:color w:val="000000" w:themeColor="text1"/>
        </w:rPr>
        <w:tab/>
      </w:r>
      <w:r w:rsidRPr="007A1418">
        <w:rPr>
          <w:rFonts w:ascii="Arial" w:hAnsi="Arial" w:cs="Arial"/>
          <w:b/>
          <w:bCs/>
          <w:noProof/>
          <w:color w:val="000000" w:themeColor="text1"/>
        </w:rPr>
        <w:tab/>
      </w:r>
      <w:r w:rsidR="00575F99">
        <w:rPr>
          <w:rFonts w:ascii="Arial" w:hAnsi="Arial" w:cs="Arial"/>
          <w:b/>
          <w:bCs/>
          <w:noProof/>
          <w:color w:val="000000" w:themeColor="text1"/>
          <w:lang w:val="mn-MN"/>
        </w:rPr>
        <w:t>9</w:t>
      </w:r>
      <w:r w:rsidRPr="007A1418">
        <w:rPr>
          <w:rFonts w:ascii="Arial" w:hAnsi="Arial" w:cs="Arial"/>
          <w:b/>
          <w:bCs/>
          <w:noProof/>
          <w:color w:val="000000" w:themeColor="text1"/>
        </w:rPr>
        <w:t>/27.3 дугаар зүйл:</w:t>
      </w:r>
    </w:p>
    <w:p w14:paraId="3BC4CB9D" w14:textId="77777777" w:rsidR="008136AB" w:rsidRPr="007A1418" w:rsidRDefault="008136AB" w:rsidP="008136AB">
      <w:pPr>
        <w:contextualSpacing/>
        <w:jc w:val="both"/>
        <w:rPr>
          <w:rFonts w:ascii="Arial" w:hAnsi="Arial" w:cs="Arial"/>
          <w:b/>
          <w:bCs/>
          <w:noProof/>
          <w:color w:val="000000" w:themeColor="text1"/>
        </w:rPr>
      </w:pPr>
    </w:p>
    <w:p w14:paraId="07C41E74" w14:textId="77777777" w:rsidR="008136AB" w:rsidRPr="00526D3E" w:rsidRDefault="008136AB" w:rsidP="008136AB">
      <w:pPr>
        <w:contextualSpacing/>
        <w:jc w:val="both"/>
        <w:rPr>
          <w:rFonts w:ascii="Arial" w:hAnsi="Arial" w:cs="Arial"/>
          <w:b/>
          <w:bCs/>
          <w:noProof/>
        </w:rPr>
      </w:pPr>
      <w:r w:rsidRPr="007A1418">
        <w:rPr>
          <w:rFonts w:ascii="Arial" w:hAnsi="Arial" w:cs="Arial"/>
          <w:b/>
          <w:bCs/>
          <w:noProof/>
          <w:color w:val="000000" w:themeColor="text1"/>
        </w:rPr>
        <w:tab/>
      </w:r>
      <w:r w:rsidRPr="00526D3E">
        <w:rPr>
          <w:rFonts w:ascii="Arial" w:hAnsi="Arial" w:cs="Arial"/>
          <w:b/>
          <w:bCs/>
          <w:noProof/>
        </w:rPr>
        <w:t xml:space="preserve">“27.3 дугаар зүйл.Шинжилгээг шүүх шинжилгээний байгууллагаар </w:t>
      </w:r>
    </w:p>
    <w:p w14:paraId="09D10882" w14:textId="77777777" w:rsidR="008136AB" w:rsidRPr="00526D3E" w:rsidRDefault="008136AB" w:rsidP="008136AB">
      <w:pPr>
        <w:ind w:left="4320"/>
        <w:contextualSpacing/>
        <w:jc w:val="both"/>
        <w:rPr>
          <w:rFonts w:ascii="Arial" w:hAnsi="Arial" w:cs="Arial"/>
          <w:b/>
          <w:bCs/>
          <w:noProof/>
        </w:rPr>
      </w:pPr>
      <w:r w:rsidRPr="00526D3E">
        <w:rPr>
          <w:rFonts w:ascii="Arial" w:hAnsi="Arial" w:cs="Arial"/>
          <w:b/>
          <w:bCs/>
          <w:noProof/>
        </w:rPr>
        <w:t>хийлгэх</w:t>
      </w:r>
    </w:p>
    <w:p w14:paraId="334017D4" w14:textId="77777777" w:rsidR="008136AB" w:rsidRPr="00526D3E" w:rsidRDefault="008136AB" w:rsidP="008136AB">
      <w:pPr>
        <w:contextualSpacing/>
        <w:jc w:val="both"/>
        <w:rPr>
          <w:rFonts w:ascii="Arial" w:hAnsi="Arial" w:cs="Arial"/>
          <w:b/>
          <w:bCs/>
          <w:noProof/>
        </w:rPr>
      </w:pPr>
    </w:p>
    <w:p w14:paraId="3CDEE720" w14:textId="77777777" w:rsidR="008136AB" w:rsidRPr="00526D3E" w:rsidRDefault="008136AB" w:rsidP="008136AB">
      <w:pPr>
        <w:contextualSpacing/>
        <w:jc w:val="both"/>
        <w:rPr>
          <w:rFonts w:ascii="Arial" w:hAnsi="Arial" w:cs="Arial"/>
          <w:noProof/>
        </w:rPr>
      </w:pPr>
      <w:r w:rsidRPr="00526D3E">
        <w:rPr>
          <w:rFonts w:ascii="Arial" w:hAnsi="Arial" w:cs="Arial"/>
          <w:b/>
          <w:bCs/>
          <w:noProof/>
        </w:rPr>
        <w:tab/>
      </w:r>
      <w:r w:rsidRPr="00526D3E">
        <w:rPr>
          <w:rFonts w:ascii="Arial" w:hAnsi="Arial" w:cs="Arial"/>
          <w:noProof/>
        </w:rPr>
        <w:t>1.</w:t>
      </w:r>
      <w:r w:rsidRPr="00526D3E">
        <w:rPr>
          <w:rFonts w:ascii="Arial" w:hAnsi="Arial" w:cs="Arial"/>
          <w:noProof/>
          <w:lang w:val="mn-MN"/>
        </w:rPr>
        <w:t xml:space="preserve">Шинжилгээг шүүх шинжилгээний байгууллагаар хийлгэхэд </w:t>
      </w:r>
      <w:r w:rsidRPr="00526D3E">
        <w:rPr>
          <w:rFonts w:ascii="Arial" w:hAnsi="Arial" w:cs="Arial"/>
          <w:noProof/>
        </w:rPr>
        <w:t>Шүүх шинжилгээний тухай хуулийн 9</w:t>
      </w:r>
      <w:r w:rsidRPr="00526D3E">
        <w:rPr>
          <w:rFonts w:ascii="Arial" w:hAnsi="Arial" w:cs="Arial"/>
          <w:noProof/>
          <w:lang w:val="mn-MN"/>
        </w:rPr>
        <w:t xml:space="preserve"> </w:t>
      </w:r>
      <w:r w:rsidRPr="00526D3E">
        <w:rPr>
          <w:rFonts w:ascii="Arial" w:hAnsi="Arial" w:cs="Arial"/>
          <w:noProof/>
        </w:rPr>
        <w:t>д</w:t>
      </w:r>
      <w:r w:rsidRPr="00526D3E">
        <w:rPr>
          <w:rFonts w:ascii="Arial" w:hAnsi="Arial" w:cs="Arial"/>
          <w:noProof/>
          <w:lang w:val="mn-MN"/>
        </w:rPr>
        <w:t>үгээр зүйлд заасан журмыг баримтална</w:t>
      </w:r>
      <w:r w:rsidRPr="00526D3E">
        <w:rPr>
          <w:rFonts w:ascii="Arial" w:hAnsi="Arial" w:cs="Arial"/>
          <w:noProof/>
        </w:rPr>
        <w:t>.</w:t>
      </w:r>
    </w:p>
    <w:p w14:paraId="4E557890" w14:textId="77777777" w:rsidR="008136AB" w:rsidRPr="00526D3E" w:rsidRDefault="008136AB" w:rsidP="008136AB">
      <w:pPr>
        <w:contextualSpacing/>
        <w:jc w:val="both"/>
        <w:rPr>
          <w:rFonts w:ascii="Arial" w:hAnsi="Arial" w:cs="Arial"/>
          <w:noProof/>
        </w:rPr>
      </w:pPr>
    </w:p>
    <w:p w14:paraId="3FFF0028" w14:textId="77777777" w:rsidR="008136AB" w:rsidRPr="00526D3E" w:rsidRDefault="008136AB" w:rsidP="008136AB">
      <w:pPr>
        <w:contextualSpacing/>
        <w:jc w:val="both"/>
        <w:rPr>
          <w:rFonts w:ascii="Arial" w:hAnsi="Arial" w:cs="Arial"/>
          <w:noProof/>
        </w:rPr>
      </w:pPr>
      <w:r w:rsidRPr="00526D3E">
        <w:rPr>
          <w:rFonts w:ascii="Arial" w:hAnsi="Arial" w:cs="Arial"/>
          <w:noProof/>
        </w:rPr>
        <w:tab/>
        <w:t>2.</w:t>
      </w:r>
      <w:r w:rsidRPr="00526D3E">
        <w:rPr>
          <w:rFonts w:ascii="Arial" w:hAnsi="Arial" w:cs="Arial"/>
          <w:noProof/>
          <w:lang w:val="mn-MN"/>
        </w:rPr>
        <w:t>Шүүх шинжилгээний байгууллага нь шүүх, прокурор, мөрдөгчийн тогтоолыг хүлээн авмагц шинжээч, эсхүл шинжээчдийн багт шинжилгээ хийлгэхээр даалгана</w:t>
      </w:r>
      <w:r w:rsidRPr="00526D3E">
        <w:rPr>
          <w:rFonts w:ascii="Arial" w:hAnsi="Arial" w:cs="Arial"/>
          <w:noProof/>
        </w:rPr>
        <w:t>.”</w:t>
      </w:r>
    </w:p>
    <w:p w14:paraId="34B5E230" w14:textId="77777777" w:rsidR="008136AB" w:rsidRDefault="008136AB" w:rsidP="008136AB">
      <w:pPr>
        <w:contextualSpacing/>
        <w:jc w:val="both"/>
        <w:rPr>
          <w:rFonts w:ascii="Arial" w:hAnsi="Arial" w:cs="Arial"/>
          <w:noProof/>
          <w:color w:val="000000" w:themeColor="text1"/>
        </w:rPr>
      </w:pPr>
    </w:p>
    <w:p w14:paraId="40B3153E" w14:textId="4874EA71" w:rsidR="008136AB" w:rsidRPr="00C445E4" w:rsidRDefault="008136AB" w:rsidP="008136AB">
      <w:pPr>
        <w:contextualSpacing/>
        <w:jc w:val="both"/>
        <w:rPr>
          <w:rFonts w:ascii="Arial" w:hAnsi="Arial" w:cs="Arial"/>
          <w:b/>
          <w:bCs/>
          <w:noProof/>
          <w:color w:val="000000" w:themeColor="text1"/>
        </w:rPr>
      </w:pPr>
      <w:r w:rsidRPr="00C445E4">
        <w:rPr>
          <w:rFonts w:ascii="Arial" w:hAnsi="Arial" w:cs="Arial"/>
          <w:noProof/>
          <w:color w:val="000000" w:themeColor="text1"/>
        </w:rPr>
        <w:tab/>
      </w:r>
      <w:r w:rsidRPr="00C445E4">
        <w:rPr>
          <w:rFonts w:ascii="Arial" w:hAnsi="Arial" w:cs="Arial"/>
          <w:noProof/>
          <w:color w:val="000000" w:themeColor="text1"/>
        </w:rPr>
        <w:tab/>
      </w:r>
      <w:r w:rsidR="00575F99">
        <w:rPr>
          <w:rFonts w:ascii="Arial" w:hAnsi="Arial" w:cs="Arial"/>
          <w:b/>
          <w:bCs/>
          <w:noProof/>
          <w:color w:val="000000" w:themeColor="text1"/>
          <w:lang w:val="mn-MN"/>
        </w:rPr>
        <w:t>10</w:t>
      </w:r>
      <w:r w:rsidRPr="00C445E4">
        <w:rPr>
          <w:rFonts w:ascii="Arial" w:hAnsi="Arial" w:cs="Arial"/>
          <w:b/>
          <w:bCs/>
          <w:noProof/>
          <w:color w:val="000000" w:themeColor="text1"/>
          <w:lang w:val="mn-MN"/>
        </w:rPr>
        <w:t>/27.4 дүгээр зүйл:</w:t>
      </w:r>
    </w:p>
    <w:p w14:paraId="3142C224" w14:textId="77777777" w:rsidR="008136AB" w:rsidRPr="00C445E4" w:rsidRDefault="008136AB" w:rsidP="008136AB">
      <w:pPr>
        <w:contextualSpacing/>
        <w:jc w:val="both"/>
        <w:rPr>
          <w:rFonts w:ascii="Arial" w:hAnsi="Arial" w:cs="Arial"/>
          <w:noProof/>
          <w:color w:val="000000" w:themeColor="text1"/>
          <w:lang w:val="mn-MN"/>
        </w:rPr>
      </w:pPr>
    </w:p>
    <w:p w14:paraId="691EB804" w14:textId="77777777" w:rsidR="008136AB" w:rsidRPr="002930C0" w:rsidRDefault="008136AB" w:rsidP="008136AB">
      <w:pPr>
        <w:spacing w:line="270" w:lineRule="atLeast"/>
        <w:ind w:left="1418" w:hanging="851"/>
        <w:textAlignment w:val="top"/>
        <w:rPr>
          <w:rFonts w:ascii="Arial" w:hAnsi="Arial" w:cs="Arial"/>
          <w:b/>
          <w:bCs/>
          <w:noProof/>
        </w:rPr>
      </w:pPr>
      <w:r w:rsidRPr="00DA34B3">
        <w:rPr>
          <w:rFonts w:ascii="Arial" w:hAnsi="Arial" w:cs="Arial"/>
          <w:noProof/>
          <w:lang w:val="mn-MN"/>
        </w:rPr>
        <w:t>“</w:t>
      </w:r>
      <w:r w:rsidRPr="00FE1761">
        <w:rPr>
          <w:rFonts w:ascii="Arial" w:hAnsi="Arial" w:cs="Arial"/>
          <w:b/>
          <w:bCs/>
          <w:noProof/>
        </w:rPr>
        <w:t>27.4 дүгээр зүйл.Шинжилгээг</w:t>
      </w:r>
      <w:r>
        <w:rPr>
          <w:rFonts w:ascii="Arial" w:hAnsi="Arial" w:cs="Arial"/>
          <w:b/>
          <w:bCs/>
          <w:noProof/>
        </w:rPr>
        <w:t xml:space="preserve"> шүүх</w:t>
      </w:r>
      <w:r w:rsidRPr="00FE1761">
        <w:rPr>
          <w:rFonts w:ascii="Arial" w:hAnsi="Arial" w:cs="Arial"/>
          <w:b/>
          <w:bCs/>
          <w:noProof/>
        </w:rPr>
        <w:t xml:space="preserve"> шинжилгээний байгууллагаас </w:t>
      </w:r>
      <w:r w:rsidRPr="002930C0">
        <w:rPr>
          <w:rFonts w:ascii="Arial" w:hAnsi="Arial" w:cs="Arial"/>
          <w:b/>
          <w:bCs/>
          <w:noProof/>
        </w:rPr>
        <w:t xml:space="preserve">бусад </w:t>
      </w:r>
    </w:p>
    <w:p w14:paraId="5A866298" w14:textId="77777777" w:rsidR="008136AB" w:rsidRPr="002930C0" w:rsidRDefault="008136AB" w:rsidP="008136AB">
      <w:pPr>
        <w:spacing w:line="270" w:lineRule="atLeast"/>
        <w:ind w:left="2880" w:firstLine="720"/>
        <w:textAlignment w:val="top"/>
        <w:rPr>
          <w:rFonts w:ascii="Arial" w:hAnsi="Arial" w:cs="Arial"/>
          <w:b/>
          <w:bCs/>
          <w:noProof/>
        </w:rPr>
      </w:pPr>
      <w:r w:rsidRPr="002930C0">
        <w:rPr>
          <w:rFonts w:ascii="Arial" w:hAnsi="Arial" w:cs="Arial"/>
          <w:b/>
          <w:bCs/>
          <w:noProof/>
        </w:rPr>
        <w:t xml:space="preserve">этгээдээр </w:t>
      </w:r>
      <w:r w:rsidRPr="00FE1761">
        <w:rPr>
          <w:rFonts w:ascii="Arial" w:hAnsi="Arial" w:cs="Arial"/>
          <w:b/>
          <w:bCs/>
          <w:noProof/>
        </w:rPr>
        <w:t>хийлгэх</w:t>
      </w:r>
    </w:p>
    <w:p w14:paraId="708145B2" w14:textId="77777777" w:rsidR="008136AB" w:rsidRPr="0020501B" w:rsidRDefault="008136AB" w:rsidP="008136AB">
      <w:pPr>
        <w:ind w:firstLine="720"/>
        <w:contextualSpacing/>
        <w:jc w:val="both"/>
        <w:rPr>
          <w:rFonts w:ascii="Arial" w:hAnsi="Arial" w:cs="Arial"/>
          <w:b/>
          <w:bCs/>
          <w:noProof/>
          <w:lang w:val="mn-MN"/>
        </w:rPr>
      </w:pPr>
    </w:p>
    <w:p w14:paraId="2A5BADC2" w14:textId="77777777" w:rsidR="008136AB" w:rsidRPr="00B7454E" w:rsidRDefault="008136AB" w:rsidP="008136AB">
      <w:pPr>
        <w:ind w:firstLine="567"/>
        <w:contextualSpacing/>
        <w:jc w:val="both"/>
        <w:rPr>
          <w:rFonts w:ascii="Arial" w:hAnsi="Arial" w:cs="Arial"/>
          <w:noProof/>
          <w:color w:val="000000" w:themeColor="text1"/>
          <w:lang w:val="mn-MN"/>
        </w:rPr>
      </w:pPr>
      <w:r w:rsidRPr="00B7454E">
        <w:rPr>
          <w:rFonts w:ascii="Arial" w:hAnsi="Arial" w:cs="Arial"/>
          <w:noProof/>
          <w:color w:val="000000" w:themeColor="text1"/>
          <w:lang w:val="mn-MN"/>
        </w:rPr>
        <w:t>1.</w:t>
      </w:r>
      <w:bookmarkStart w:id="5" w:name="_Hlk70781895"/>
      <w:r w:rsidRPr="00B7454E">
        <w:rPr>
          <w:rFonts w:ascii="Arial" w:hAnsi="Arial" w:cs="Arial"/>
          <w:noProof/>
          <w:color w:val="000000" w:themeColor="text1"/>
          <w:lang w:val="mn-MN"/>
        </w:rPr>
        <w:t>Шүүх, прокурор, мөрдөгч Шүүх шинжилгээний тухай хуулийн 8.2-т заасан шинжилгээ хийх эрх бүхий бусад этгээдийг урьж, шинжилгээ хийлгэж болно</w:t>
      </w:r>
      <w:bookmarkEnd w:id="5"/>
      <w:r w:rsidRPr="00B7454E">
        <w:rPr>
          <w:rFonts w:ascii="Arial" w:hAnsi="Arial" w:cs="Arial"/>
          <w:noProof/>
          <w:color w:val="000000" w:themeColor="text1"/>
        </w:rPr>
        <w:t>.</w:t>
      </w:r>
    </w:p>
    <w:p w14:paraId="1A25BB21" w14:textId="77777777" w:rsidR="008136AB" w:rsidRPr="0020501B" w:rsidRDefault="008136AB" w:rsidP="008136AB">
      <w:pPr>
        <w:ind w:firstLine="567"/>
        <w:contextualSpacing/>
        <w:jc w:val="both"/>
        <w:rPr>
          <w:rFonts w:ascii="Arial" w:hAnsi="Arial" w:cs="Arial"/>
          <w:noProof/>
          <w:lang w:val="mn-MN"/>
        </w:rPr>
      </w:pPr>
    </w:p>
    <w:p w14:paraId="6F771A7F" w14:textId="3209290C" w:rsidR="00CC2CA6" w:rsidRPr="0020501B" w:rsidRDefault="008136AB" w:rsidP="00C2705C">
      <w:pPr>
        <w:ind w:firstLine="567"/>
        <w:contextualSpacing/>
        <w:jc w:val="both"/>
        <w:rPr>
          <w:rFonts w:ascii="Arial" w:hAnsi="Arial" w:cs="Arial"/>
          <w:noProof/>
          <w:lang w:val="mn-MN"/>
        </w:rPr>
      </w:pPr>
      <w:r w:rsidRPr="0020501B">
        <w:rPr>
          <w:rFonts w:ascii="Arial" w:hAnsi="Arial" w:cs="Arial"/>
          <w:noProof/>
          <w:lang w:val="mn-MN"/>
        </w:rPr>
        <w:t>2.Шинжилгээг шинжилгээний байгууллагаас бусад этгээдээр хийлгэхэд Шүүх шинжилгээний тухай хуулийн 10 дугаар зүйлд заасан журмыг баримтална.”</w:t>
      </w:r>
    </w:p>
    <w:p w14:paraId="77300557" w14:textId="77777777" w:rsidR="008136AB" w:rsidRPr="0020501B" w:rsidRDefault="008136AB" w:rsidP="008136AB">
      <w:pPr>
        <w:contextualSpacing/>
        <w:jc w:val="both"/>
        <w:rPr>
          <w:rFonts w:ascii="Arial" w:hAnsi="Arial" w:cs="Arial"/>
          <w:noProof/>
        </w:rPr>
      </w:pPr>
    </w:p>
    <w:p w14:paraId="0849C29C" w14:textId="2D3567DF" w:rsidR="008136AB" w:rsidRPr="0020501B" w:rsidRDefault="008136AB" w:rsidP="008136AB">
      <w:pPr>
        <w:ind w:left="720" w:firstLine="720"/>
        <w:contextualSpacing/>
        <w:jc w:val="both"/>
        <w:rPr>
          <w:rFonts w:ascii="Arial" w:hAnsi="Arial" w:cs="Arial"/>
          <w:b/>
          <w:bCs/>
          <w:noProof/>
        </w:rPr>
      </w:pPr>
      <w:r w:rsidRPr="0020501B">
        <w:rPr>
          <w:rFonts w:ascii="Arial" w:hAnsi="Arial" w:cs="Arial"/>
          <w:b/>
          <w:bCs/>
          <w:noProof/>
          <w:lang w:val="mn-MN"/>
        </w:rPr>
        <w:t>1</w:t>
      </w:r>
      <w:r w:rsidR="00575F99">
        <w:rPr>
          <w:rFonts w:ascii="Arial" w:hAnsi="Arial" w:cs="Arial"/>
          <w:b/>
          <w:bCs/>
          <w:noProof/>
          <w:lang w:val="mn-MN"/>
        </w:rPr>
        <w:t>1</w:t>
      </w:r>
      <w:r w:rsidRPr="0020501B">
        <w:rPr>
          <w:rFonts w:ascii="Arial" w:hAnsi="Arial" w:cs="Arial"/>
          <w:b/>
          <w:bCs/>
          <w:noProof/>
        </w:rPr>
        <w:t>/27.6 дугаар зүйл:</w:t>
      </w:r>
    </w:p>
    <w:p w14:paraId="10BB92A6" w14:textId="77777777" w:rsidR="008136AB" w:rsidRPr="007A1418" w:rsidRDefault="008136AB" w:rsidP="008136AB">
      <w:pPr>
        <w:contextualSpacing/>
        <w:jc w:val="both"/>
        <w:rPr>
          <w:rFonts w:ascii="Arial" w:hAnsi="Arial" w:cs="Arial"/>
          <w:b/>
          <w:bCs/>
          <w:noProof/>
          <w:color w:val="000000" w:themeColor="text1"/>
        </w:rPr>
      </w:pPr>
      <w:r w:rsidRPr="007A1418">
        <w:rPr>
          <w:rFonts w:ascii="Arial" w:hAnsi="Arial" w:cs="Arial"/>
          <w:b/>
          <w:bCs/>
          <w:noProof/>
          <w:color w:val="000000" w:themeColor="text1"/>
        </w:rPr>
        <w:tab/>
      </w:r>
    </w:p>
    <w:p w14:paraId="06F591B9" w14:textId="77777777" w:rsidR="008136AB" w:rsidRPr="00973CF5" w:rsidRDefault="008136AB" w:rsidP="008136AB">
      <w:pPr>
        <w:contextualSpacing/>
        <w:jc w:val="both"/>
        <w:rPr>
          <w:rFonts w:ascii="Arial" w:hAnsi="Arial" w:cs="Arial"/>
          <w:b/>
          <w:bCs/>
          <w:noProof/>
          <w:color w:val="000000" w:themeColor="text1"/>
        </w:rPr>
      </w:pPr>
      <w:r w:rsidRPr="00973CF5">
        <w:rPr>
          <w:rFonts w:ascii="Arial" w:hAnsi="Arial" w:cs="Arial"/>
          <w:b/>
          <w:bCs/>
          <w:noProof/>
          <w:color w:val="000000" w:themeColor="text1"/>
        </w:rPr>
        <w:tab/>
        <w:t>“27.6 дугаар зүйл.Шинжээчийн дүгнэлт</w:t>
      </w:r>
    </w:p>
    <w:p w14:paraId="15E40827" w14:textId="77777777" w:rsidR="008136AB" w:rsidRPr="00973CF5" w:rsidRDefault="008136AB" w:rsidP="008136AB">
      <w:pPr>
        <w:contextualSpacing/>
        <w:jc w:val="both"/>
        <w:rPr>
          <w:rFonts w:ascii="Arial" w:hAnsi="Arial" w:cs="Arial"/>
          <w:b/>
          <w:bCs/>
          <w:noProof/>
          <w:color w:val="000000" w:themeColor="text1"/>
        </w:rPr>
      </w:pPr>
    </w:p>
    <w:p w14:paraId="68197E82" w14:textId="126CF9E7" w:rsidR="008136AB" w:rsidRPr="00973CF5" w:rsidRDefault="008136AB" w:rsidP="008136AB">
      <w:pPr>
        <w:contextualSpacing/>
        <w:jc w:val="both"/>
        <w:rPr>
          <w:rFonts w:ascii="Arial" w:hAnsi="Arial" w:cs="Arial"/>
          <w:noProof/>
          <w:color w:val="000000" w:themeColor="text1"/>
        </w:rPr>
      </w:pPr>
      <w:r w:rsidRPr="00973CF5">
        <w:rPr>
          <w:rFonts w:ascii="Arial" w:hAnsi="Arial" w:cs="Arial"/>
          <w:b/>
          <w:bCs/>
          <w:noProof/>
          <w:color w:val="000000" w:themeColor="text1"/>
        </w:rPr>
        <w:tab/>
      </w:r>
      <w:r w:rsidRPr="00973CF5">
        <w:rPr>
          <w:rFonts w:ascii="Arial" w:hAnsi="Arial" w:cs="Arial"/>
          <w:noProof/>
          <w:color w:val="000000" w:themeColor="text1"/>
        </w:rPr>
        <w:t>1.Шинжээчийн дүгнэлтэд Шүүх шинжилгээний тухай хуулийн 18 дугаар зүйлд заасан зүйлийг тусгасан байна.”</w:t>
      </w:r>
    </w:p>
    <w:p w14:paraId="79BBC27F" w14:textId="33216917" w:rsidR="00EB4BBF" w:rsidRPr="00EB4BBF" w:rsidRDefault="00EB4BBF" w:rsidP="008136AB">
      <w:pPr>
        <w:contextualSpacing/>
        <w:jc w:val="both"/>
        <w:rPr>
          <w:rFonts w:ascii="Arial" w:hAnsi="Arial" w:cs="Arial"/>
          <w:noProof/>
          <w:color w:val="FF0000"/>
        </w:rPr>
      </w:pPr>
    </w:p>
    <w:p w14:paraId="7F9B78C4" w14:textId="29787A7E" w:rsidR="00EB4BBF" w:rsidRDefault="00EB4BBF" w:rsidP="00EB4BBF">
      <w:pPr>
        <w:ind w:left="720" w:firstLine="720"/>
        <w:contextualSpacing/>
        <w:jc w:val="both"/>
        <w:rPr>
          <w:rFonts w:ascii="Arial" w:hAnsi="Arial" w:cs="Arial"/>
          <w:b/>
          <w:bCs/>
          <w:noProof/>
          <w:color w:val="000000" w:themeColor="text1"/>
        </w:rPr>
      </w:pPr>
      <w:r w:rsidRPr="00A16901">
        <w:rPr>
          <w:rFonts w:ascii="Arial" w:hAnsi="Arial" w:cs="Arial"/>
          <w:b/>
          <w:bCs/>
          <w:noProof/>
          <w:color w:val="000000" w:themeColor="text1"/>
          <w:lang w:val="mn-MN"/>
        </w:rPr>
        <w:t>12</w:t>
      </w:r>
      <w:r w:rsidRPr="00A16901">
        <w:rPr>
          <w:rFonts w:ascii="Arial" w:hAnsi="Arial" w:cs="Arial"/>
          <w:b/>
          <w:bCs/>
          <w:noProof/>
          <w:color w:val="000000" w:themeColor="text1"/>
        </w:rPr>
        <w:t>/27.8 дугаар зүйл:</w:t>
      </w:r>
    </w:p>
    <w:p w14:paraId="5BDBE383" w14:textId="77777777" w:rsidR="008255CF" w:rsidRDefault="008255CF" w:rsidP="008255CF">
      <w:pPr>
        <w:contextualSpacing/>
        <w:jc w:val="both"/>
        <w:rPr>
          <w:rFonts w:ascii="Arial" w:hAnsi="Arial" w:cs="Arial"/>
          <w:b/>
          <w:bCs/>
          <w:noProof/>
          <w:color w:val="000000" w:themeColor="text1"/>
        </w:rPr>
      </w:pPr>
      <w:r>
        <w:rPr>
          <w:rFonts w:ascii="Arial" w:hAnsi="Arial" w:cs="Arial"/>
          <w:b/>
          <w:bCs/>
          <w:noProof/>
          <w:color w:val="000000" w:themeColor="text1"/>
        </w:rPr>
        <w:tab/>
      </w:r>
    </w:p>
    <w:p w14:paraId="0E000958" w14:textId="0851859C" w:rsidR="008255CF" w:rsidRPr="00A16901" w:rsidRDefault="008255CF" w:rsidP="008255CF">
      <w:pPr>
        <w:ind w:firstLine="720"/>
        <w:contextualSpacing/>
        <w:jc w:val="both"/>
        <w:rPr>
          <w:rFonts w:ascii="Arial" w:hAnsi="Arial" w:cs="Arial"/>
          <w:b/>
          <w:bCs/>
          <w:noProof/>
          <w:color w:val="000000" w:themeColor="text1"/>
        </w:rPr>
      </w:pPr>
      <w:r>
        <w:rPr>
          <w:rFonts w:ascii="Arial" w:hAnsi="Arial" w:cs="Arial"/>
          <w:b/>
          <w:bCs/>
          <w:noProof/>
          <w:color w:val="000000" w:themeColor="text1"/>
        </w:rPr>
        <w:t>“</w:t>
      </w:r>
      <w:r w:rsidRPr="00A16901">
        <w:rPr>
          <w:rFonts w:ascii="Arial" w:hAnsi="Arial" w:cs="Arial"/>
          <w:b/>
          <w:bCs/>
          <w:noProof/>
          <w:color w:val="000000" w:themeColor="text1"/>
        </w:rPr>
        <w:t>27.8 дугаар зүйл</w:t>
      </w:r>
      <w:r>
        <w:rPr>
          <w:rFonts w:ascii="Arial" w:hAnsi="Arial" w:cs="Arial"/>
          <w:b/>
          <w:bCs/>
          <w:noProof/>
          <w:color w:val="000000" w:themeColor="text1"/>
        </w:rPr>
        <w:t>.</w:t>
      </w:r>
      <w:r w:rsidR="00DC713B">
        <w:rPr>
          <w:rFonts w:ascii="Arial" w:hAnsi="Arial" w:cs="Arial"/>
          <w:b/>
          <w:bCs/>
          <w:noProof/>
          <w:color w:val="000000" w:themeColor="text1"/>
        </w:rPr>
        <w:t>Нэмэлт ба дахин шинжилгээ хийлгэх</w:t>
      </w:r>
    </w:p>
    <w:p w14:paraId="0A74FEC1" w14:textId="77777777" w:rsidR="00EB4BBF" w:rsidRPr="00A16901" w:rsidRDefault="00EB4BBF" w:rsidP="00EB4BBF">
      <w:pPr>
        <w:contextualSpacing/>
        <w:jc w:val="both"/>
        <w:rPr>
          <w:rFonts w:ascii="Arial" w:hAnsi="Arial" w:cs="Arial"/>
          <w:b/>
          <w:bCs/>
          <w:noProof/>
          <w:color w:val="000000" w:themeColor="text1"/>
        </w:rPr>
      </w:pPr>
      <w:r w:rsidRPr="00A16901">
        <w:rPr>
          <w:rFonts w:ascii="Arial" w:hAnsi="Arial" w:cs="Arial"/>
          <w:b/>
          <w:bCs/>
          <w:noProof/>
          <w:color w:val="000000" w:themeColor="text1"/>
        </w:rPr>
        <w:tab/>
      </w:r>
    </w:p>
    <w:p w14:paraId="455DD5DB" w14:textId="3C78CFF8" w:rsidR="00EB4BBF" w:rsidRPr="00A16901" w:rsidRDefault="00EB4BBF" w:rsidP="00EB4BBF">
      <w:pPr>
        <w:contextualSpacing/>
        <w:jc w:val="both"/>
        <w:rPr>
          <w:rFonts w:ascii="Arial" w:hAnsi="Arial" w:cs="Arial"/>
          <w:b/>
          <w:bCs/>
          <w:noProof/>
          <w:color w:val="000000" w:themeColor="text1"/>
        </w:rPr>
      </w:pPr>
      <w:r w:rsidRPr="00A16901">
        <w:rPr>
          <w:rFonts w:ascii="Arial" w:hAnsi="Arial" w:cs="Arial"/>
          <w:b/>
          <w:bCs/>
          <w:noProof/>
          <w:color w:val="000000" w:themeColor="text1"/>
        </w:rPr>
        <w:tab/>
      </w:r>
      <w:r w:rsidRPr="00C345F6">
        <w:rPr>
          <w:rFonts w:ascii="Arial" w:hAnsi="Arial" w:cs="Arial"/>
          <w:noProof/>
          <w:color w:val="000000" w:themeColor="text1"/>
        </w:rPr>
        <w:t>1.</w:t>
      </w:r>
      <w:r w:rsidR="00C4699C" w:rsidRPr="00A16901">
        <w:rPr>
          <w:rFonts w:ascii="Arial" w:hAnsi="Arial" w:cs="Arial"/>
          <w:noProof/>
          <w:color w:val="000000" w:themeColor="text1"/>
        </w:rPr>
        <w:t>Шинжээчийн дүгнэлт бүрэн бус, эсхүл шинжилгээ хийлгэж байгаа асуудалтай холбоотой шинэ нөхцөл байдал бий болсон, эсхүл үндэслэлгүй, эсхүл үндэслэлтэй эсэх нь эргэлзээтэй гэж үзвэл шүүх, прокурор, мөрдөгч шинжилгээ</w:t>
      </w:r>
      <w:r w:rsidR="00CC5A00">
        <w:rPr>
          <w:rFonts w:ascii="Arial" w:hAnsi="Arial" w:cs="Arial"/>
          <w:noProof/>
          <w:color w:val="000000" w:themeColor="text1"/>
        </w:rPr>
        <w:t xml:space="preserve"> </w:t>
      </w:r>
      <w:r w:rsidR="00C4699C" w:rsidRPr="00A16901">
        <w:rPr>
          <w:rFonts w:ascii="Arial" w:hAnsi="Arial" w:cs="Arial"/>
          <w:noProof/>
          <w:color w:val="000000" w:themeColor="text1"/>
        </w:rPr>
        <w:t>хийлгэх шийдвэр гаргаж,</w:t>
      </w:r>
      <w:r w:rsidR="00C4699C" w:rsidRPr="00A16901">
        <w:rPr>
          <w:rFonts w:ascii="Arial" w:hAnsi="Arial" w:cs="Arial"/>
          <w:noProof/>
          <w:color w:val="000000" w:themeColor="text1"/>
          <w:lang w:val="mn-MN"/>
        </w:rPr>
        <w:t xml:space="preserve"> Шүүх шинжилгээний тухай хуулийн 27, 28 дугаар зүйлд заасан</w:t>
      </w:r>
      <w:r w:rsidR="00C4699C" w:rsidRPr="00A16901">
        <w:rPr>
          <w:rFonts w:ascii="Arial" w:hAnsi="Arial" w:cs="Arial"/>
          <w:noProof/>
          <w:color w:val="000000" w:themeColor="text1"/>
        </w:rPr>
        <w:t xml:space="preserve"> нэмэлт, эсхүл дахин шинжилгээ </w:t>
      </w:r>
      <w:r w:rsidR="00C4699C" w:rsidRPr="00A16901">
        <w:rPr>
          <w:rFonts w:ascii="Arial" w:hAnsi="Arial" w:cs="Arial"/>
          <w:noProof/>
          <w:color w:val="000000" w:themeColor="text1"/>
          <w:shd w:val="clear" w:color="auto" w:fill="FFFFFF"/>
          <w:lang w:val="mn-MN"/>
        </w:rPr>
        <w:t>хийлгэ</w:t>
      </w:r>
      <w:r w:rsidR="00C67260">
        <w:rPr>
          <w:rFonts w:ascii="Arial" w:hAnsi="Arial" w:cs="Arial"/>
          <w:noProof/>
          <w:color w:val="000000" w:themeColor="text1"/>
          <w:shd w:val="clear" w:color="auto" w:fill="FFFFFF"/>
          <w:lang w:val="mn-MN"/>
        </w:rPr>
        <w:t>нэ</w:t>
      </w:r>
      <w:r w:rsidR="00C4699C" w:rsidRPr="00A16901">
        <w:rPr>
          <w:rFonts w:ascii="Arial" w:hAnsi="Arial" w:cs="Arial"/>
          <w:noProof/>
          <w:color w:val="000000" w:themeColor="text1"/>
          <w:shd w:val="clear" w:color="auto" w:fill="FFFFFF"/>
          <w:lang w:val="mn-MN"/>
        </w:rPr>
        <w:t>.”</w:t>
      </w:r>
    </w:p>
    <w:p w14:paraId="35171FDD" w14:textId="77777777" w:rsidR="008136AB" w:rsidRDefault="008136AB" w:rsidP="008136AB">
      <w:pPr>
        <w:contextualSpacing/>
        <w:jc w:val="both"/>
        <w:rPr>
          <w:rFonts w:ascii="Arial" w:hAnsi="Arial" w:cs="Arial"/>
          <w:noProof/>
          <w:color w:val="000000" w:themeColor="text1"/>
        </w:rPr>
      </w:pPr>
    </w:p>
    <w:p w14:paraId="532E2492" w14:textId="247AD080" w:rsidR="008136AB" w:rsidRPr="00F007B3" w:rsidRDefault="008136AB" w:rsidP="008136AB">
      <w:pPr>
        <w:contextualSpacing/>
        <w:jc w:val="both"/>
        <w:rPr>
          <w:rFonts w:ascii="Arial" w:hAnsi="Arial" w:cs="Arial"/>
          <w:b/>
          <w:bCs/>
          <w:noProof/>
          <w:color w:val="000000" w:themeColor="text1"/>
        </w:rPr>
      </w:pPr>
      <w:r>
        <w:rPr>
          <w:rFonts w:ascii="Arial" w:hAnsi="Arial" w:cs="Arial"/>
          <w:noProof/>
          <w:color w:val="000000" w:themeColor="text1"/>
        </w:rPr>
        <w:tab/>
      </w:r>
      <w:r>
        <w:rPr>
          <w:rFonts w:ascii="Arial" w:hAnsi="Arial" w:cs="Arial"/>
          <w:noProof/>
          <w:color w:val="000000" w:themeColor="text1"/>
        </w:rPr>
        <w:tab/>
      </w:r>
      <w:r w:rsidRPr="00F007B3">
        <w:rPr>
          <w:rFonts w:ascii="Arial" w:hAnsi="Arial" w:cs="Arial"/>
          <w:b/>
          <w:bCs/>
          <w:noProof/>
          <w:color w:val="000000" w:themeColor="text1"/>
        </w:rPr>
        <w:t>1</w:t>
      </w:r>
      <w:r w:rsidR="00A16901">
        <w:rPr>
          <w:rFonts w:ascii="Arial" w:hAnsi="Arial" w:cs="Arial"/>
          <w:b/>
          <w:bCs/>
          <w:noProof/>
          <w:color w:val="000000" w:themeColor="text1"/>
        </w:rPr>
        <w:t>3</w:t>
      </w:r>
      <w:r w:rsidRPr="00F007B3">
        <w:rPr>
          <w:rFonts w:ascii="Arial" w:hAnsi="Arial" w:cs="Arial"/>
          <w:b/>
          <w:bCs/>
          <w:noProof/>
          <w:color w:val="000000" w:themeColor="text1"/>
        </w:rPr>
        <w:t>/45.4 дүгээр зүйл:</w:t>
      </w:r>
    </w:p>
    <w:p w14:paraId="2C3DD33A" w14:textId="77777777" w:rsidR="008136AB" w:rsidRDefault="008136AB" w:rsidP="008136AB">
      <w:pPr>
        <w:contextualSpacing/>
        <w:jc w:val="both"/>
        <w:rPr>
          <w:rFonts w:ascii="Arial" w:hAnsi="Arial" w:cs="Arial"/>
          <w:noProof/>
          <w:color w:val="000000" w:themeColor="text1"/>
        </w:rPr>
      </w:pPr>
    </w:p>
    <w:p w14:paraId="3101C3FB" w14:textId="77777777" w:rsidR="000B0822" w:rsidRDefault="008136AB" w:rsidP="008136AB">
      <w:pPr>
        <w:ind w:firstLine="720"/>
        <w:contextualSpacing/>
        <w:jc w:val="both"/>
        <w:rPr>
          <w:rFonts w:ascii="Arial" w:hAnsi="Arial" w:cs="Arial"/>
          <w:b/>
          <w:bCs/>
          <w:noProof/>
        </w:rPr>
      </w:pPr>
      <w:r w:rsidRPr="00772C83">
        <w:rPr>
          <w:rFonts w:ascii="Arial" w:hAnsi="Arial" w:cs="Arial"/>
          <w:b/>
          <w:bCs/>
          <w:noProof/>
          <w:lang w:val="mn-MN"/>
        </w:rPr>
        <w:t>“45.4 дүгээр зүйл.</w:t>
      </w:r>
      <w:r w:rsidRPr="00772C83">
        <w:rPr>
          <w:rFonts w:ascii="Arial" w:hAnsi="Arial" w:cs="Arial"/>
          <w:b/>
          <w:bCs/>
          <w:noProof/>
        </w:rPr>
        <w:t>Сэтгэцэд учирсан хор уршгийг арилгах</w:t>
      </w:r>
      <w:r w:rsidRPr="00772C83">
        <w:rPr>
          <w:rFonts w:ascii="Arial" w:hAnsi="Arial" w:cs="Arial"/>
          <w:b/>
          <w:bCs/>
          <w:noProof/>
          <w:lang w:val="mn-MN"/>
        </w:rPr>
        <w:t>,</w:t>
      </w:r>
      <w:r w:rsidRPr="00772C83">
        <w:rPr>
          <w:rFonts w:ascii="Arial" w:hAnsi="Arial" w:cs="Arial"/>
          <w:b/>
          <w:bCs/>
          <w:noProof/>
        </w:rPr>
        <w:t xml:space="preserve"> нөхөн </w:t>
      </w:r>
    </w:p>
    <w:p w14:paraId="5ADD17E8" w14:textId="3317BEDC" w:rsidR="008136AB" w:rsidRPr="00772C83" w:rsidRDefault="008136AB" w:rsidP="000B0822">
      <w:pPr>
        <w:ind w:left="3600" w:firstLine="720"/>
        <w:contextualSpacing/>
        <w:jc w:val="both"/>
        <w:rPr>
          <w:rFonts w:ascii="Arial" w:hAnsi="Arial" w:cs="Arial"/>
          <w:b/>
          <w:bCs/>
          <w:noProof/>
          <w:lang w:val="mn-MN"/>
        </w:rPr>
      </w:pPr>
      <w:r w:rsidRPr="00772C83">
        <w:rPr>
          <w:rFonts w:ascii="Arial" w:hAnsi="Arial" w:cs="Arial"/>
          <w:b/>
          <w:bCs/>
          <w:noProof/>
        </w:rPr>
        <w:t>төлбөр олгох</w:t>
      </w:r>
    </w:p>
    <w:p w14:paraId="6EEB1631" w14:textId="77777777" w:rsidR="008136AB" w:rsidRPr="00772C83" w:rsidRDefault="008136AB" w:rsidP="008136AB">
      <w:pPr>
        <w:ind w:firstLine="720"/>
        <w:contextualSpacing/>
        <w:jc w:val="both"/>
        <w:rPr>
          <w:rFonts w:ascii="Arial" w:hAnsi="Arial" w:cs="Arial"/>
          <w:bCs/>
          <w:noProof/>
          <w:lang w:val="mn-MN"/>
        </w:rPr>
      </w:pPr>
    </w:p>
    <w:p w14:paraId="4BBF39C1" w14:textId="77777777" w:rsidR="008136AB" w:rsidRPr="007A2DD6" w:rsidRDefault="008136AB" w:rsidP="008136AB">
      <w:pPr>
        <w:ind w:firstLine="720"/>
        <w:contextualSpacing/>
        <w:jc w:val="both"/>
        <w:rPr>
          <w:rFonts w:ascii="Arial" w:hAnsi="Arial" w:cs="Arial"/>
          <w:noProof/>
          <w:shd w:val="clear" w:color="auto" w:fill="FFFFFF"/>
        </w:rPr>
      </w:pPr>
      <w:r w:rsidRPr="007A2DD6">
        <w:rPr>
          <w:rFonts w:ascii="Arial" w:hAnsi="Arial" w:cs="Arial"/>
          <w:bCs/>
          <w:noProof/>
        </w:rPr>
        <w:t xml:space="preserve">1.Сэтгэцэд учирсан хор уршгийг арилгуулах, нөхөн төлүүлэх эрхтэй этгээд нь эрүүгийн хэргийг хянан шийдвэрлэх ажиллагааны явцад сэтгэцэд учирсан хор уршгийг </w:t>
      </w:r>
      <w:r w:rsidRPr="007A2DD6">
        <w:rPr>
          <w:rFonts w:ascii="Arial" w:hAnsi="Arial" w:cs="Arial"/>
          <w:bCs/>
          <w:noProof/>
        </w:rPr>
        <w:lastRenderedPageBreak/>
        <w:t xml:space="preserve">арилгуулах, нөхөн төлүүлэх талаар иргэний нэхэмжлэл гаргаагүй, эсхүл </w:t>
      </w:r>
      <w:r w:rsidRPr="007A2DD6">
        <w:rPr>
          <w:rFonts w:ascii="Arial" w:hAnsi="Arial" w:cs="Arial"/>
          <w:noProof/>
          <w:shd w:val="clear" w:color="auto" w:fill="FFFFFF"/>
        </w:rPr>
        <w:t>хэрэг хэлэлцэх ажиллагааг хойшлуулахгүйгээр иргэний нэхэмжлэлийн тодорхой тооцоо гаргах бололцоогүй тохиолдолд холбогдох хууль тогтоомжид заасны дагуу нэхэмжлэл гаргаж, шийдвэрлүүлэх эрхтэй.</w:t>
      </w:r>
    </w:p>
    <w:p w14:paraId="021786F2" w14:textId="77777777" w:rsidR="008136AB" w:rsidRPr="00772C83" w:rsidRDefault="008136AB" w:rsidP="008136AB">
      <w:pPr>
        <w:ind w:firstLine="720"/>
        <w:contextualSpacing/>
        <w:jc w:val="both"/>
        <w:rPr>
          <w:rFonts w:ascii="Arial" w:hAnsi="Arial" w:cs="Arial"/>
          <w:shd w:val="clear" w:color="auto" w:fill="FFFFFF"/>
          <w:lang w:val="mn-MN"/>
        </w:rPr>
      </w:pPr>
    </w:p>
    <w:p w14:paraId="5BA09F9E" w14:textId="77777777" w:rsidR="008136AB" w:rsidRPr="00EF38DA" w:rsidRDefault="008136AB" w:rsidP="008136AB">
      <w:pPr>
        <w:ind w:firstLine="720"/>
        <w:contextualSpacing/>
        <w:jc w:val="both"/>
        <w:rPr>
          <w:rFonts w:ascii="Arial" w:hAnsi="Arial" w:cs="Arial"/>
          <w:bCs/>
          <w:noProof/>
          <w:lang w:val="mn-MN"/>
        </w:rPr>
      </w:pPr>
      <w:r w:rsidRPr="00772C83">
        <w:rPr>
          <w:rFonts w:ascii="Arial" w:hAnsi="Arial" w:cs="Arial"/>
          <w:shd w:val="clear" w:color="auto" w:fill="FFFFFF"/>
          <w:lang w:val="mn-MN"/>
        </w:rPr>
        <w:t>2.</w:t>
      </w:r>
      <w:r>
        <w:rPr>
          <w:rFonts w:ascii="Arial" w:hAnsi="Arial" w:cs="Arial"/>
          <w:shd w:val="clear" w:color="auto" w:fill="FFFFFF"/>
          <w:lang w:val="mn-MN"/>
        </w:rPr>
        <w:t>Ш</w:t>
      </w:r>
      <w:r w:rsidRPr="00772C83">
        <w:rPr>
          <w:rFonts w:ascii="Arial" w:hAnsi="Arial" w:cs="Arial"/>
          <w:shd w:val="clear" w:color="auto" w:fill="FFFFFF"/>
          <w:lang w:val="mn-MN"/>
        </w:rPr>
        <w:t xml:space="preserve">үүхээс </w:t>
      </w:r>
      <w:r w:rsidRPr="00772C83">
        <w:rPr>
          <w:rFonts w:ascii="Arial" w:hAnsi="Arial" w:cs="Arial"/>
          <w:bCs/>
          <w:noProof/>
          <w:lang w:val="mn-MN"/>
        </w:rPr>
        <w:t>сэтгэцэд учирсан хор уршгийг арилгах, нөхөн төлүүлэх төлбөрийг тогтоохдоо харгалза</w:t>
      </w:r>
      <w:r>
        <w:rPr>
          <w:rFonts w:ascii="Arial" w:hAnsi="Arial" w:cs="Arial"/>
          <w:bCs/>
          <w:noProof/>
          <w:lang w:val="mn-MN"/>
        </w:rPr>
        <w:t>н</w:t>
      </w:r>
      <w:r w:rsidRPr="00772C83">
        <w:rPr>
          <w:rFonts w:ascii="Arial" w:hAnsi="Arial" w:cs="Arial"/>
          <w:bCs/>
          <w:noProof/>
          <w:lang w:val="mn-MN"/>
        </w:rPr>
        <w:t xml:space="preserve"> үзэх нөхөн төлбөрийн жишиг хэмжээг Иргэний хууль, шүүхийн шийдвэр, практикт үндэслэн</w:t>
      </w:r>
      <w:r>
        <w:rPr>
          <w:rFonts w:ascii="Arial" w:hAnsi="Arial" w:cs="Arial"/>
          <w:bCs/>
          <w:noProof/>
          <w:lang w:val="mn-MN"/>
        </w:rPr>
        <w:t xml:space="preserve"> </w:t>
      </w:r>
      <w:r w:rsidRPr="00772C83">
        <w:rPr>
          <w:rFonts w:ascii="Arial" w:hAnsi="Arial" w:cs="Arial"/>
          <w:shd w:val="clear" w:color="auto" w:fill="FFFFFF"/>
          <w:lang w:val="mn-MN"/>
        </w:rPr>
        <w:t>Улсын дээд шүүх</w:t>
      </w:r>
      <w:r w:rsidRPr="00772C83">
        <w:rPr>
          <w:rFonts w:ascii="Arial" w:hAnsi="Arial" w:cs="Arial"/>
          <w:bCs/>
          <w:noProof/>
          <w:lang w:val="mn-MN"/>
        </w:rPr>
        <w:t xml:space="preserve"> батална.”</w:t>
      </w:r>
    </w:p>
    <w:p w14:paraId="3C1868F6" w14:textId="77777777" w:rsidR="008136AB" w:rsidRPr="007A1418" w:rsidRDefault="008136AB" w:rsidP="008136AB">
      <w:pPr>
        <w:contextualSpacing/>
        <w:jc w:val="both"/>
        <w:rPr>
          <w:rFonts w:ascii="Arial" w:hAnsi="Arial" w:cs="Arial"/>
          <w:b/>
          <w:bCs/>
          <w:noProof/>
          <w:color w:val="000000" w:themeColor="text1"/>
        </w:rPr>
      </w:pPr>
    </w:p>
    <w:p w14:paraId="0F7F79D1" w14:textId="60896E50" w:rsidR="008136AB" w:rsidRPr="004E3C16" w:rsidRDefault="008136AB" w:rsidP="008136AB">
      <w:pPr>
        <w:ind w:firstLine="720"/>
        <w:contextualSpacing/>
        <w:jc w:val="both"/>
        <w:rPr>
          <w:rFonts w:ascii="Arial" w:hAnsi="Arial" w:cs="Arial"/>
          <w:noProof/>
          <w:color w:val="000000" w:themeColor="text1"/>
          <w:lang w:val="mn-MN"/>
        </w:rPr>
      </w:pPr>
      <w:r>
        <w:rPr>
          <w:rFonts w:ascii="Arial" w:hAnsi="Arial" w:cs="Arial"/>
          <w:b/>
          <w:bCs/>
          <w:noProof/>
          <w:color w:val="000000" w:themeColor="text1"/>
          <w:lang w:val="mn-MN"/>
        </w:rPr>
        <w:t>3</w:t>
      </w:r>
      <w:r w:rsidRPr="007A1418">
        <w:rPr>
          <w:rFonts w:ascii="Arial" w:hAnsi="Arial" w:cs="Arial"/>
          <w:b/>
          <w:bCs/>
          <w:noProof/>
          <w:color w:val="000000" w:themeColor="text1"/>
        </w:rPr>
        <w:t xml:space="preserve"> дугаар зүйл.</w:t>
      </w:r>
      <w:r w:rsidRPr="007A1418">
        <w:rPr>
          <w:rFonts w:ascii="Arial" w:hAnsi="Arial" w:cs="Arial"/>
          <w:noProof/>
          <w:color w:val="000000" w:themeColor="text1"/>
        </w:rPr>
        <w:t xml:space="preserve">Эрүүгийн хэрэг </w:t>
      </w:r>
      <w:r w:rsidRPr="00BD718C">
        <w:rPr>
          <w:rFonts w:ascii="Arial" w:hAnsi="Arial" w:cs="Arial"/>
          <w:noProof/>
        </w:rPr>
        <w:t>шүүхэд хянан ши</w:t>
      </w:r>
      <w:r w:rsidRPr="00AB055F">
        <w:rPr>
          <w:rFonts w:ascii="Arial" w:hAnsi="Arial" w:cs="Arial"/>
          <w:noProof/>
          <w:color w:val="000000" w:themeColor="text1"/>
        </w:rPr>
        <w:t xml:space="preserve">йдвэрлэх тухай </w:t>
      </w:r>
      <w:r w:rsidRPr="00AB055F">
        <w:rPr>
          <w:rFonts w:ascii="Arial" w:hAnsi="Arial" w:cs="Arial"/>
          <w:noProof/>
          <w:color w:val="000000" w:themeColor="text1"/>
          <w:lang w:val="mn-MN"/>
        </w:rPr>
        <w:t xml:space="preserve">хуулийн 9.1 дүгээр зүйлийн </w:t>
      </w:r>
      <w:r w:rsidR="00D72DFA" w:rsidRPr="00AB055F">
        <w:rPr>
          <w:rFonts w:ascii="Arial" w:hAnsi="Arial" w:cs="Arial"/>
          <w:noProof/>
          <w:color w:val="000000" w:themeColor="text1"/>
          <w:lang w:val="mn-MN"/>
        </w:rPr>
        <w:t>4</w:t>
      </w:r>
      <w:r w:rsidRPr="00AB055F">
        <w:rPr>
          <w:rFonts w:ascii="Arial" w:hAnsi="Arial" w:cs="Arial"/>
          <w:noProof/>
          <w:color w:val="000000" w:themeColor="text1"/>
          <w:lang w:val="mn-MN"/>
        </w:rPr>
        <w:t xml:space="preserve"> дэх хэсгийн “</w:t>
      </w:r>
      <w:r w:rsidR="00D72DFA" w:rsidRPr="00AB055F">
        <w:rPr>
          <w:rFonts w:ascii="Arial" w:hAnsi="Arial" w:cs="Arial"/>
          <w:noProof/>
          <w:color w:val="000000" w:themeColor="text1"/>
          <w:lang w:val="mn-MN"/>
        </w:rPr>
        <w:t>Шүүхийн</w:t>
      </w:r>
      <w:r w:rsidRPr="00AB055F">
        <w:rPr>
          <w:rFonts w:ascii="Arial" w:hAnsi="Arial" w:cs="Arial"/>
          <w:noProof/>
          <w:color w:val="000000" w:themeColor="text1"/>
          <w:lang w:val="mn-MN"/>
        </w:rPr>
        <w:t>” гэснийг “</w:t>
      </w:r>
      <w:r w:rsidR="00D72DFA" w:rsidRPr="00AB055F">
        <w:rPr>
          <w:rFonts w:ascii="Arial" w:hAnsi="Arial" w:cs="Arial"/>
          <w:noProof/>
          <w:color w:val="000000" w:themeColor="text1"/>
          <w:lang w:val="mn-MN"/>
        </w:rPr>
        <w:t>Шүүх</w:t>
      </w:r>
      <w:r w:rsidRPr="00AB055F">
        <w:rPr>
          <w:rFonts w:ascii="Arial" w:hAnsi="Arial" w:cs="Arial"/>
          <w:noProof/>
          <w:color w:val="000000" w:themeColor="text1"/>
          <w:lang w:val="mn-MN"/>
        </w:rPr>
        <w:t xml:space="preserve">” гэж, 21.4 дүгээр зүйлийн 3 дахь хэсгийн “шинжээч томилсон” гэснийг “шинжилгээ хийлгэх шийдвэр </w:t>
      </w:r>
      <w:r>
        <w:rPr>
          <w:rFonts w:ascii="Arial" w:hAnsi="Arial" w:cs="Arial"/>
          <w:noProof/>
          <w:color w:val="000000" w:themeColor="text1"/>
          <w:lang w:val="mn-MN"/>
        </w:rPr>
        <w:t xml:space="preserve">гаргасан” гэж, </w:t>
      </w:r>
      <w:r w:rsidRPr="00BD718C">
        <w:rPr>
          <w:rFonts w:ascii="Arial" w:hAnsi="Arial" w:cs="Arial"/>
          <w:noProof/>
        </w:rPr>
        <w:t xml:space="preserve">27.1 дүгээр зүйлийн 4, 5 дахь хэсгийн “шинжээч томилох” гэснийг “шинжилгээ хийлгэх” гэж, </w:t>
      </w:r>
      <w:r>
        <w:rPr>
          <w:rFonts w:ascii="Arial" w:hAnsi="Arial" w:cs="Arial"/>
          <w:noProof/>
          <w:lang w:val="mn-MN"/>
        </w:rPr>
        <w:t>мөн</w:t>
      </w:r>
      <w:r w:rsidRPr="00BD718C">
        <w:rPr>
          <w:rFonts w:ascii="Arial" w:hAnsi="Arial" w:cs="Arial"/>
          <w:noProof/>
        </w:rPr>
        <w:t xml:space="preserve"> зүйлийн 6 дахь хэсгийн “шинжээч томилохыг” гэснийг “шинжилгээ</w:t>
      </w:r>
      <w:r w:rsidRPr="007A1418">
        <w:rPr>
          <w:rFonts w:ascii="Arial" w:hAnsi="Arial" w:cs="Arial"/>
          <w:noProof/>
          <w:color w:val="000000" w:themeColor="text1"/>
        </w:rPr>
        <w:t xml:space="preserve"> хийлгэхийг” гэж,</w:t>
      </w:r>
      <w:r>
        <w:rPr>
          <w:rFonts w:ascii="Arial" w:hAnsi="Arial" w:cs="Arial"/>
          <w:noProof/>
          <w:color w:val="000000" w:themeColor="text1"/>
          <w:lang w:val="mn-MN"/>
        </w:rPr>
        <w:t xml:space="preserve"> </w:t>
      </w:r>
      <w:r w:rsidRPr="007A1418">
        <w:rPr>
          <w:rFonts w:ascii="Arial" w:hAnsi="Arial" w:cs="Arial"/>
          <w:noProof/>
          <w:color w:val="000000" w:themeColor="text1"/>
        </w:rPr>
        <w:t xml:space="preserve">30.7 дугаар зүйлийн 1.6 дахь </w:t>
      </w:r>
      <w:r>
        <w:rPr>
          <w:rFonts w:ascii="Arial" w:hAnsi="Arial" w:cs="Arial"/>
          <w:noProof/>
          <w:color w:val="000000" w:themeColor="text1"/>
        </w:rPr>
        <w:t>заалтын</w:t>
      </w:r>
      <w:r w:rsidRPr="007A1418">
        <w:rPr>
          <w:rFonts w:ascii="Arial" w:hAnsi="Arial" w:cs="Arial"/>
          <w:noProof/>
          <w:color w:val="000000" w:themeColor="text1"/>
        </w:rPr>
        <w:t xml:space="preserve"> “шинжээч</w:t>
      </w:r>
      <w:r>
        <w:rPr>
          <w:rFonts w:ascii="Arial" w:hAnsi="Arial" w:cs="Arial"/>
          <w:noProof/>
          <w:color w:val="000000" w:themeColor="text1"/>
          <w:lang w:val="mn-MN"/>
        </w:rPr>
        <w:t xml:space="preserve"> томилох</w:t>
      </w:r>
      <w:r w:rsidRPr="007A1418">
        <w:rPr>
          <w:rFonts w:ascii="Arial" w:hAnsi="Arial" w:cs="Arial"/>
          <w:noProof/>
          <w:color w:val="000000" w:themeColor="text1"/>
        </w:rPr>
        <w:t>” гэсний</w:t>
      </w:r>
      <w:r>
        <w:rPr>
          <w:rFonts w:ascii="Arial" w:hAnsi="Arial" w:cs="Arial"/>
          <w:noProof/>
          <w:color w:val="000000" w:themeColor="text1"/>
          <w:lang w:val="mn-MN"/>
        </w:rPr>
        <w:t>г</w:t>
      </w:r>
      <w:r w:rsidRPr="007A1418">
        <w:rPr>
          <w:rFonts w:ascii="Arial" w:hAnsi="Arial" w:cs="Arial"/>
          <w:noProof/>
          <w:color w:val="000000" w:themeColor="text1"/>
        </w:rPr>
        <w:t xml:space="preserve"> “шинжилгээ хийлгэх</w:t>
      </w:r>
      <w:r>
        <w:rPr>
          <w:rFonts w:ascii="Arial" w:hAnsi="Arial" w:cs="Arial"/>
          <w:noProof/>
          <w:color w:val="000000" w:themeColor="text1"/>
          <w:lang w:val="mn-MN"/>
        </w:rPr>
        <w:t xml:space="preserve"> шийдвэр гаргах</w:t>
      </w:r>
      <w:r w:rsidRPr="007A1418">
        <w:rPr>
          <w:rFonts w:ascii="Arial" w:hAnsi="Arial" w:cs="Arial"/>
          <w:noProof/>
          <w:color w:val="000000" w:themeColor="text1"/>
        </w:rPr>
        <w:t>” гэж</w:t>
      </w:r>
      <w:r>
        <w:rPr>
          <w:rFonts w:ascii="Arial" w:hAnsi="Arial" w:cs="Arial"/>
          <w:noProof/>
          <w:color w:val="000000" w:themeColor="text1"/>
        </w:rPr>
        <w:t xml:space="preserve">, </w:t>
      </w:r>
      <w:r w:rsidRPr="00772C83">
        <w:rPr>
          <w:rFonts w:ascii="Arial" w:hAnsi="Arial" w:cs="Arial"/>
          <w:bCs/>
          <w:noProof/>
        </w:rPr>
        <w:t>45.1 дүгээр зүйлийн</w:t>
      </w:r>
      <w:r w:rsidRPr="00772C83">
        <w:rPr>
          <w:rFonts w:ascii="Arial" w:hAnsi="Arial" w:cs="Arial"/>
          <w:bCs/>
          <w:noProof/>
          <w:lang w:val="mn-MN"/>
        </w:rPr>
        <w:t xml:space="preserve"> </w:t>
      </w:r>
      <w:r w:rsidRPr="00772C83">
        <w:rPr>
          <w:rFonts w:ascii="Arial" w:hAnsi="Arial" w:cs="Arial"/>
          <w:bCs/>
          <w:noProof/>
        </w:rPr>
        <w:t>1 дэх хэсгийн “</w:t>
      </w:r>
      <w:r>
        <w:rPr>
          <w:rFonts w:ascii="Arial" w:hAnsi="Arial" w:cs="Arial"/>
          <w:bCs/>
          <w:noProof/>
        </w:rPr>
        <w:t xml:space="preserve">эрүүл </w:t>
      </w:r>
      <w:r w:rsidRPr="00772C83">
        <w:rPr>
          <w:rFonts w:ascii="Arial" w:hAnsi="Arial" w:cs="Arial"/>
          <w:bCs/>
          <w:noProof/>
        </w:rPr>
        <w:t>мэнд, сэтгэл санааны үр дагаврыг</w:t>
      </w:r>
      <w:r w:rsidRPr="00772C83">
        <w:rPr>
          <w:rFonts w:ascii="Arial" w:hAnsi="Arial" w:cs="Arial"/>
          <w:bCs/>
          <w:noProof/>
          <w:lang w:val="mn-MN"/>
        </w:rPr>
        <w:t xml:space="preserve"> арилгуулах</w:t>
      </w:r>
      <w:r w:rsidRPr="00772C83">
        <w:rPr>
          <w:rFonts w:ascii="Arial" w:hAnsi="Arial" w:cs="Arial"/>
          <w:bCs/>
          <w:noProof/>
        </w:rPr>
        <w:t>” гэснийг “</w:t>
      </w:r>
      <w:r>
        <w:rPr>
          <w:rFonts w:ascii="Arial" w:hAnsi="Arial" w:cs="Arial"/>
          <w:bCs/>
          <w:noProof/>
        </w:rPr>
        <w:t xml:space="preserve">эрүүл </w:t>
      </w:r>
      <w:r w:rsidRPr="00772C83">
        <w:rPr>
          <w:rFonts w:ascii="Arial" w:hAnsi="Arial" w:cs="Arial"/>
          <w:bCs/>
          <w:noProof/>
        </w:rPr>
        <w:t>мэндийн хохирол, сэтгэцэд учирсан хор уршгийг нөхөн төлүүлэх болон” гэж</w:t>
      </w:r>
      <w:r w:rsidRPr="007A1418">
        <w:rPr>
          <w:rFonts w:ascii="Arial" w:hAnsi="Arial" w:cs="Arial"/>
          <w:noProof/>
          <w:color w:val="000000" w:themeColor="text1"/>
        </w:rPr>
        <w:t xml:space="preserve"> тус тус өөрчилсүгэй.</w:t>
      </w:r>
    </w:p>
    <w:p w14:paraId="2870EF3D" w14:textId="77777777" w:rsidR="008136AB" w:rsidRPr="007A1418" w:rsidRDefault="008136AB" w:rsidP="008136AB">
      <w:pPr>
        <w:contextualSpacing/>
        <w:jc w:val="both"/>
        <w:rPr>
          <w:rFonts w:ascii="Arial" w:hAnsi="Arial" w:cs="Arial"/>
          <w:noProof/>
          <w:color w:val="000000" w:themeColor="text1"/>
        </w:rPr>
      </w:pPr>
    </w:p>
    <w:p w14:paraId="2F7CE967" w14:textId="7C08CFF1" w:rsidR="008136AB" w:rsidRPr="007A1418" w:rsidRDefault="008136AB" w:rsidP="0025206F">
      <w:pPr>
        <w:ind w:firstLine="720"/>
        <w:contextualSpacing/>
        <w:jc w:val="both"/>
        <w:rPr>
          <w:rFonts w:ascii="Arial" w:hAnsi="Arial" w:cs="Arial"/>
          <w:noProof/>
          <w:color w:val="000000" w:themeColor="text1"/>
        </w:rPr>
      </w:pPr>
      <w:r>
        <w:rPr>
          <w:rFonts w:ascii="Arial" w:hAnsi="Arial" w:cs="Arial"/>
          <w:b/>
          <w:bCs/>
          <w:noProof/>
          <w:color w:val="000000" w:themeColor="text1"/>
          <w:lang w:val="mn-MN"/>
        </w:rPr>
        <w:t>4</w:t>
      </w:r>
      <w:r w:rsidRPr="007A1418">
        <w:rPr>
          <w:rFonts w:ascii="Arial" w:hAnsi="Arial" w:cs="Arial"/>
          <w:b/>
          <w:bCs/>
          <w:noProof/>
          <w:color w:val="000000" w:themeColor="text1"/>
        </w:rPr>
        <w:t xml:space="preserve"> д</w:t>
      </w:r>
      <w:r>
        <w:rPr>
          <w:rFonts w:ascii="Arial" w:hAnsi="Arial" w:cs="Arial"/>
          <w:b/>
          <w:bCs/>
          <w:noProof/>
          <w:color w:val="000000" w:themeColor="text1"/>
          <w:lang w:val="mn-MN"/>
        </w:rPr>
        <w:t>үгээ</w:t>
      </w:r>
      <w:r w:rsidRPr="007A1418">
        <w:rPr>
          <w:rFonts w:ascii="Arial" w:hAnsi="Arial" w:cs="Arial"/>
          <w:b/>
          <w:bCs/>
          <w:noProof/>
          <w:color w:val="000000" w:themeColor="text1"/>
        </w:rPr>
        <w:t>р зүйл</w:t>
      </w:r>
      <w:r w:rsidRPr="007A1418">
        <w:rPr>
          <w:rFonts w:ascii="Arial" w:hAnsi="Arial" w:cs="Arial"/>
          <w:noProof/>
          <w:color w:val="000000" w:themeColor="text1"/>
        </w:rPr>
        <w:t>.Энэ хуулийг Шүүх шинжилгээний тухай хууль /Шинэчилсэн найруулга/ хүчин төгөлдөр болсон өдрөөс эхлэн дагаж мөрдөнө.</w:t>
      </w:r>
    </w:p>
    <w:p w14:paraId="6612D3CE" w14:textId="77777777" w:rsidR="008136AB" w:rsidRDefault="008136AB" w:rsidP="008136AB">
      <w:pPr>
        <w:contextualSpacing/>
        <w:rPr>
          <w:rFonts w:ascii="Arial" w:hAnsi="Arial" w:cs="Arial"/>
          <w:noProof/>
          <w:color w:val="000000" w:themeColor="text1"/>
        </w:rPr>
      </w:pPr>
    </w:p>
    <w:p w14:paraId="7B54794C" w14:textId="77777777" w:rsidR="008136AB" w:rsidRPr="007A1418" w:rsidRDefault="008136AB" w:rsidP="008136AB">
      <w:pPr>
        <w:contextualSpacing/>
        <w:rPr>
          <w:rFonts w:ascii="Arial" w:hAnsi="Arial" w:cs="Arial"/>
          <w:noProof/>
          <w:color w:val="000000" w:themeColor="text1"/>
        </w:rPr>
      </w:pPr>
    </w:p>
    <w:p w14:paraId="72BE554A" w14:textId="77777777" w:rsidR="008136AB" w:rsidRPr="00FF08FD"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0ADADB51" w14:textId="77777777" w:rsidR="008136AB" w:rsidRPr="007A1418" w:rsidRDefault="008136AB" w:rsidP="008136AB">
      <w:pPr>
        <w:contextualSpacing/>
        <w:jc w:val="right"/>
        <w:rPr>
          <w:rFonts w:ascii="Arial" w:hAnsi="Arial" w:cs="Arial"/>
          <w:bCs/>
          <w:noProof/>
          <w:color w:val="000000" w:themeColor="text1"/>
        </w:rPr>
      </w:pPr>
    </w:p>
    <w:p w14:paraId="091C6767" w14:textId="77777777" w:rsidR="008136AB" w:rsidRDefault="008136AB" w:rsidP="008136AB">
      <w:pPr>
        <w:contextualSpacing/>
        <w:jc w:val="right"/>
        <w:rPr>
          <w:rFonts w:ascii="Arial" w:hAnsi="Arial" w:cs="Arial"/>
          <w:bCs/>
          <w:noProof/>
          <w:color w:val="000000" w:themeColor="text1"/>
        </w:rPr>
      </w:pPr>
    </w:p>
    <w:p w14:paraId="21B79E01" w14:textId="77777777" w:rsidR="008136AB" w:rsidRDefault="008136AB" w:rsidP="008136AB">
      <w:pPr>
        <w:contextualSpacing/>
        <w:jc w:val="right"/>
        <w:rPr>
          <w:rFonts w:ascii="Arial" w:hAnsi="Arial" w:cs="Arial"/>
          <w:bCs/>
          <w:noProof/>
          <w:color w:val="000000" w:themeColor="text1"/>
        </w:rPr>
      </w:pPr>
    </w:p>
    <w:p w14:paraId="1C356010" w14:textId="77777777" w:rsidR="008136AB" w:rsidRDefault="008136AB" w:rsidP="008136AB">
      <w:pPr>
        <w:contextualSpacing/>
        <w:jc w:val="right"/>
        <w:rPr>
          <w:rFonts w:ascii="Arial" w:hAnsi="Arial" w:cs="Arial"/>
          <w:bCs/>
          <w:noProof/>
          <w:color w:val="000000" w:themeColor="text1"/>
        </w:rPr>
      </w:pPr>
    </w:p>
    <w:p w14:paraId="46B2F52B" w14:textId="77777777" w:rsidR="008136AB" w:rsidRDefault="008136AB" w:rsidP="008136AB">
      <w:pPr>
        <w:contextualSpacing/>
        <w:jc w:val="right"/>
        <w:rPr>
          <w:rFonts w:ascii="Arial" w:hAnsi="Arial" w:cs="Arial"/>
          <w:bCs/>
          <w:noProof/>
          <w:color w:val="000000" w:themeColor="text1"/>
        </w:rPr>
      </w:pPr>
    </w:p>
    <w:p w14:paraId="5A7444AB" w14:textId="77777777" w:rsidR="008136AB" w:rsidRDefault="008136AB" w:rsidP="008136AB">
      <w:pPr>
        <w:contextualSpacing/>
        <w:jc w:val="right"/>
        <w:rPr>
          <w:rFonts w:ascii="Arial" w:hAnsi="Arial" w:cs="Arial"/>
          <w:bCs/>
          <w:noProof/>
          <w:color w:val="000000" w:themeColor="text1"/>
        </w:rPr>
      </w:pPr>
    </w:p>
    <w:p w14:paraId="397B29FD" w14:textId="77777777" w:rsidR="008136AB" w:rsidRDefault="008136AB" w:rsidP="008136AB">
      <w:pPr>
        <w:contextualSpacing/>
        <w:jc w:val="right"/>
        <w:rPr>
          <w:rFonts w:ascii="Arial" w:hAnsi="Arial" w:cs="Arial"/>
          <w:bCs/>
          <w:noProof/>
          <w:color w:val="000000" w:themeColor="text1"/>
        </w:rPr>
      </w:pPr>
    </w:p>
    <w:p w14:paraId="4506AEE5" w14:textId="77777777" w:rsidR="008136AB" w:rsidRDefault="008136AB" w:rsidP="008136AB">
      <w:pPr>
        <w:contextualSpacing/>
        <w:jc w:val="right"/>
        <w:rPr>
          <w:rFonts w:ascii="Arial" w:hAnsi="Arial" w:cs="Arial"/>
          <w:bCs/>
          <w:noProof/>
          <w:color w:val="000000" w:themeColor="text1"/>
        </w:rPr>
      </w:pPr>
    </w:p>
    <w:p w14:paraId="2C7054D2" w14:textId="77777777" w:rsidR="008136AB" w:rsidRDefault="008136AB" w:rsidP="008136AB">
      <w:pPr>
        <w:contextualSpacing/>
        <w:jc w:val="right"/>
        <w:rPr>
          <w:rFonts w:ascii="Arial" w:hAnsi="Arial" w:cs="Arial"/>
          <w:bCs/>
          <w:noProof/>
          <w:color w:val="000000" w:themeColor="text1"/>
        </w:rPr>
      </w:pPr>
    </w:p>
    <w:p w14:paraId="6C72B6A8" w14:textId="77777777" w:rsidR="008136AB" w:rsidRDefault="008136AB" w:rsidP="008136AB">
      <w:pPr>
        <w:contextualSpacing/>
        <w:jc w:val="right"/>
        <w:rPr>
          <w:rFonts w:ascii="Arial" w:hAnsi="Arial" w:cs="Arial"/>
          <w:bCs/>
          <w:noProof/>
          <w:color w:val="000000" w:themeColor="text1"/>
        </w:rPr>
      </w:pPr>
    </w:p>
    <w:p w14:paraId="07D637FB" w14:textId="77777777" w:rsidR="008136AB" w:rsidRDefault="008136AB" w:rsidP="008136AB">
      <w:pPr>
        <w:contextualSpacing/>
        <w:jc w:val="right"/>
        <w:rPr>
          <w:rFonts w:ascii="Arial" w:hAnsi="Arial" w:cs="Arial"/>
          <w:bCs/>
          <w:noProof/>
          <w:color w:val="000000" w:themeColor="text1"/>
        </w:rPr>
      </w:pPr>
    </w:p>
    <w:p w14:paraId="402E4FDB" w14:textId="77777777" w:rsidR="008136AB" w:rsidRDefault="008136AB" w:rsidP="008136AB">
      <w:pPr>
        <w:contextualSpacing/>
        <w:jc w:val="right"/>
        <w:rPr>
          <w:rFonts w:ascii="Arial" w:hAnsi="Arial" w:cs="Arial"/>
          <w:bCs/>
          <w:noProof/>
          <w:color w:val="000000" w:themeColor="text1"/>
        </w:rPr>
      </w:pPr>
    </w:p>
    <w:p w14:paraId="4BBA5CD3" w14:textId="77777777" w:rsidR="008136AB" w:rsidRDefault="008136AB" w:rsidP="008136AB">
      <w:pPr>
        <w:contextualSpacing/>
        <w:jc w:val="right"/>
        <w:rPr>
          <w:rFonts w:ascii="Arial" w:hAnsi="Arial" w:cs="Arial"/>
          <w:bCs/>
          <w:noProof/>
          <w:color w:val="000000" w:themeColor="text1"/>
        </w:rPr>
      </w:pPr>
    </w:p>
    <w:p w14:paraId="4787E371" w14:textId="77777777" w:rsidR="008136AB" w:rsidRDefault="008136AB" w:rsidP="008136AB">
      <w:pPr>
        <w:contextualSpacing/>
        <w:jc w:val="right"/>
        <w:rPr>
          <w:rFonts w:ascii="Arial" w:hAnsi="Arial" w:cs="Arial"/>
          <w:bCs/>
          <w:noProof/>
          <w:color w:val="000000" w:themeColor="text1"/>
        </w:rPr>
      </w:pPr>
    </w:p>
    <w:p w14:paraId="432D4942" w14:textId="77777777" w:rsidR="008136AB" w:rsidRDefault="008136AB" w:rsidP="008136AB">
      <w:pPr>
        <w:contextualSpacing/>
        <w:jc w:val="right"/>
        <w:rPr>
          <w:rFonts w:ascii="Arial" w:hAnsi="Arial" w:cs="Arial"/>
          <w:bCs/>
          <w:noProof/>
          <w:color w:val="000000" w:themeColor="text1"/>
        </w:rPr>
      </w:pPr>
    </w:p>
    <w:p w14:paraId="3B602F56" w14:textId="77777777" w:rsidR="008136AB" w:rsidRDefault="008136AB" w:rsidP="008136AB">
      <w:pPr>
        <w:contextualSpacing/>
        <w:jc w:val="right"/>
        <w:rPr>
          <w:rFonts w:ascii="Arial" w:hAnsi="Arial" w:cs="Arial"/>
          <w:bCs/>
          <w:noProof/>
          <w:color w:val="000000" w:themeColor="text1"/>
        </w:rPr>
      </w:pPr>
    </w:p>
    <w:p w14:paraId="7404BF38" w14:textId="77777777" w:rsidR="008136AB" w:rsidRDefault="008136AB" w:rsidP="008136AB">
      <w:pPr>
        <w:contextualSpacing/>
        <w:jc w:val="right"/>
        <w:rPr>
          <w:rFonts w:ascii="Arial" w:hAnsi="Arial" w:cs="Arial"/>
          <w:bCs/>
          <w:noProof/>
          <w:color w:val="000000" w:themeColor="text1"/>
        </w:rPr>
      </w:pPr>
    </w:p>
    <w:p w14:paraId="7528C465" w14:textId="77777777" w:rsidR="008136AB" w:rsidRDefault="008136AB" w:rsidP="008136AB">
      <w:pPr>
        <w:contextualSpacing/>
        <w:jc w:val="right"/>
        <w:rPr>
          <w:rFonts w:ascii="Arial" w:hAnsi="Arial" w:cs="Arial"/>
          <w:bCs/>
          <w:noProof/>
          <w:color w:val="000000" w:themeColor="text1"/>
        </w:rPr>
      </w:pPr>
    </w:p>
    <w:p w14:paraId="38035D0A" w14:textId="77777777" w:rsidR="008136AB" w:rsidRDefault="008136AB" w:rsidP="008136AB">
      <w:pPr>
        <w:contextualSpacing/>
        <w:jc w:val="right"/>
        <w:rPr>
          <w:rFonts w:ascii="Arial" w:hAnsi="Arial" w:cs="Arial"/>
          <w:bCs/>
          <w:noProof/>
          <w:color w:val="000000" w:themeColor="text1"/>
        </w:rPr>
      </w:pPr>
    </w:p>
    <w:p w14:paraId="74151655" w14:textId="77777777" w:rsidR="008136AB" w:rsidRDefault="008136AB" w:rsidP="008136AB">
      <w:pPr>
        <w:contextualSpacing/>
        <w:jc w:val="right"/>
        <w:rPr>
          <w:rFonts w:ascii="Arial" w:hAnsi="Arial" w:cs="Arial"/>
          <w:bCs/>
          <w:noProof/>
          <w:color w:val="000000" w:themeColor="text1"/>
        </w:rPr>
      </w:pPr>
    </w:p>
    <w:p w14:paraId="6806A294" w14:textId="77777777" w:rsidR="008136AB" w:rsidRDefault="008136AB" w:rsidP="008136AB">
      <w:pPr>
        <w:contextualSpacing/>
        <w:jc w:val="right"/>
        <w:rPr>
          <w:rFonts w:ascii="Arial" w:hAnsi="Arial" w:cs="Arial"/>
          <w:bCs/>
          <w:noProof/>
          <w:color w:val="000000" w:themeColor="text1"/>
        </w:rPr>
      </w:pPr>
    </w:p>
    <w:p w14:paraId="6197F097" w14:textId="77777777" w:rsidR="008136AB" w:rsidRDefault="008136AB" w:rsidP="008136AB">
      <w:pPr>
        <w:contextualSpacing/>
        <w:jc w:val="right"/>
        <w:rPr>
          <w:rFonts w:ascii="Arial" w:hAnsi="Arial" w:cs="Arial"/>
          <w:bCs/>
          <w:noProof/>
          <w:color w:val="000000" w:themeColor="text1"/>
        </w:rPr>
      </w:pPr>
    </w:p>
    <w:p w14:paraId="1CF5AF1E" w14:textId="77777777" w:rsidR="008136AB" w:rsidRDefault="008136AB" w:rsidP="008136AB">
      <w:pPr>
        <w:contextualSpacing/>
        <w:jc w:val="right"/>
        <w:rPr>
          <w:rFonts w:ascii="Arial" w:hAnsi="Arial" w:cs="Arial"/>
          <w:bCs/>
          <w:noProof/>
          <w:color w:val="000000" w:themeColor="text1"/>
        </w:rPr>
      </w:pPr>
    </w:p>
    <w:p w14:paraId="184BD8B5" w14:textId="77777777" w:rsidR="008136AB" w:rsidRDefault="008136AB" w:rsidP="008136AB">
      <w:pPr>
        <w:contextualSpacing/>
        <w:jc w:val="right"/>
        <w:rPr>
          <w:rFonts w:ascii="Arial" w:hAnsi="Arial" w:cs="Arial"/>
          <w:bCs/>
          <w:noProof/>
          <w:color w:val="000000" w:themeColor="text1"/>
        </w:rPr>
      </w:pPr>
    </w:p>
    <w:p w14:paraId="30C5642F" w14:textId="77777777" w:rsidR="008136AB" w:rsidRDefault="008136AB" w:rsidP="008136AB">
      <w:pPr>
        <w:contextualSpacing/>
        <w:jc w:val="right"/>
        <w:rPr>
          <w:rFonts w:ascii="Arial" w:hAnsi="Arial" w:cs="Arial"/>
          <w:bCs/>
          <w:noProof/>
          <w:color w:val="000000" w:themeColor="text1"/>
        </w:rPr>
      </w:pPr>
    </w:p>
    <w:p w14:paraId="1FA11D0B" w14:textId="77777777" w:rsidR="008136AB" w:rsidRDefault="008136AB" w:rsidP="008136AB">
      <w:pPr>
        <w:contextualSpacing/>
        <w:jc w:val="right"/>
        <w:rPr>
          <w:rFonts w:ascii="Arial" w:hAnsi="Arial" w:cs="Arial"/>
          <w:bCs/>
          <w:noProof/>
          <w:color w:val="000000" w:themeColor="text1"/>
        </w:rPr>
      </w:pPr>
    </w:p>
    <w:p w14:paraId="3D273775" w14:textId="4DD91283" w:rsidR="008136AB" w:rsidRDefault="008136AB" w:rsidP="008136AB">
      <w:pPr>
        <w:contextualSpacing/>
        <w:rPr>
          <w:rFonts w:ascii="Arial" w:hAnsi="Arial" w:cs="Arial"/>
          <w:bCs/>
          <w:noProof/>
          <w:color w:val="000000" w:themeColor="text1"/>
        </w:rPr>
      </w:pPr>
    </w:p>
    <w:p w14:paraId="1BA7F865" w14:textId="77777777" w:rsidR="003035C3" w:rsidRDefault="003035C3" w:rsidP="008136AB">
      <w:pPr>
        <w:contextualSpacing/>
        <w:rPr>
          <w:rFonts w:ascii="Arial" w:hAnsi="Arial" w:cs="Arial"/>
          <w:bCs/>
          <w:noProof/>
          <w:color w:val="000000" w:themeColor="text1"/>
        </w:rPr>
      </w:pPr>
    </w:p>
    <w:p w14:paraId="2487588D"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775CD2EA" w14:textId="77777777" w:rsidR="008136AB" w:rsidRPr="007A1418" w:rsidRDefault="008136AB" w:rsidP="008136AB">
      <w:pPr>
        <w:contextualSpacing/>
        <w:jc w:val="right"/>
        <w:rPr>
          <w:rFonts w:ascii="Arial" w:hAnsi="Arial" w:cs="Arial"/>
          <w:b/>
          <w:noProof/>
          <w:color w:val="000000" w:themeColor="text1"/>
        </w:rPr>
      </w:pPr>
    </w:p>
    <w:p w14:paraId="3F1455F7" w14:textId="77777777" w:rsidR="008136AB" w:rsidRPr="007A1418" w:rsidRDefault="008136AB" w:rsidP="008136AB">
      <w:pPr>
        <w:contextualSpacing/>
        <w:jc w:val="right"/>
        <w:rPr>
          <w:rFonts w:ascii="Arial" w:hAnsi="Arial" w:cs="Arial"/>
          <w:b/>
          <w:noProof/>
          <w:color w:val="000000" w:themeColor="text1"/>
        </w:rPr>
      </w:pPr>
    </w:p>
    <w:p w14:paraId="0A32C16C"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5832F3CC" w14:textId="77777777" w:rsidR="008136AB" w:rsidRPr="007A1418" w:rsidRDefault="008136AB" w:rsidP="008136AB">
      <w:pPr>
        <w:contextualSpacing/>
        <w:rPr>
          <w:rFonts w:ascii="Arial" w:hAnsi="Arial" w:cs="Arial"/>
          <w:noProof/>
          <w:color w:val="000000" w:themeColor="text1"/>
        </w:rPr>
      </w:pPr>
    </w:p>
    <w:p w14:paraId="35BFAF5A" w14:textId="77777777" w:rsidR="008136AB" w:rsidRPr="007A1418" w:rsidRDefault="008136AB" w:rsidP="008136AB">
      <w:pPr>
        <w:contextualSpacing/>
        <w:rPr>
          <w:rFonts w:ascii="Arial" w:hAnsi="Arial" w:cs="Arial"/>
          <w:noProof/>
          <w:color w:val="000000" w:themeColor="text1"/>
        </w:rPr>
      </w:pPr>
    </w:p>
    <w:p w14:paraId="15B6EC29" w14:textId="77777777" w:rsidR="008136AB" w:rsidRPr="007A1418" w:rsidRDefault="008136AB" w:rsidP="008136AB">
      <w:pPr>
        <w:contextualSpacing/>
        <w:rPr>
          <w:rFonts w:ascii="Arial" w:hAnsi="Arial" w:cs="Arial"/>
          <w:noProof/>
          <w:color w:val="000000" w:themeColor="text1"/>
        </w:rPr>
      </w:pPr>
    </w:p>
    <w:p w14:paraId="258E99EB"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6AB3889C"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048CCA60" w14:textId="77777777" w:rsidR="008136AB" w:rsidRPr="007A1418" w:rsidRDefault="008136AB" w:rsidP="008136AB">
      <w:pPr>
        <w:contextualSpacing/>
        <w:jc w:val="right"/>
        <w:rPr>
          <w:rFonts w:ascii="Arial" w:hAnsi="Arial" w:cs="Arial"/>
          <w:bCs/>
          <w:noProof/>
          <w:color w:val="000000" w:themeColor="text1"/>
        </w:rPr>
      </w:pPr>
    </w:p>
    <w:p w14:paraId="283C8876" w14:textId="77777777" w:rsidR="008136AB" w:rsidRPr="007A1418" w:rsidRDefault="008136AB" w:rsidP="008136AB">
      <w:pPr>
        <w:contextualSpacing/>
        <w:jc w:val="right"/>
        <w:rPr>
          <w:rFonts w:ascii="Arial" w:hAnsi="Arial" w:cs="Arial"/>
          <w:bCs/>
          <w:noProof/>
          <w:color w:val="000000" w:themeColor="text1"/>
        </w:rPr>
      </w:pPr>
    </w:p>
    <w:p w14:paraId="354BEA90" w14:textId="77777777" w:rsidR="008136AB" w:rsidRPr="00BE6BB9" w:rsidRDefault="008136AB" w:rsidP="008136AB">
      <w:pPr>
        <w:contextualSpacing/>
        <w:jc w:val="center"/>
        <w:rPr>
          <w:rFonts w:ascii="Arial" w:hAnsi="Arial" w:cs="Arial"/>
          <w:b/>
          <w:noProof/>
          <w:color w:val="000000" w:themeColor="text1"/>
          <w:highlight w:val="yellow"/>
        </w:rPr>
      </w:pPr>
      <w:r w:rsidRPr="00BE6BB9">
        <w:rPr>
          <w:rFonts w:ascii="Arial" w:hAnsi="Arial" w:cs="Arial"/>
          <w:b/>
          <w:noProof/>
          <w:color w:val="000000" w:themeColor="text1"/>
          <w:highlight w:val="yellow"/>
        </w:rPr>
        <w:t xml:space="preserve">ЦЭРГИЙН АЛБАНЫ ТУХАЙ ХУУЛЬД ӨӨРЧЛӨЛТ </w:t>
      </w:r>
    </w:p>
    <w:p w14:paraId="3C726C08" w14:textId="77777777" w:rsidR="008136AB" w:rsidRPr="007A1418" w:rsidRDefault="008136AB" w:rsidP="008136AB">
      <w:pPr>
        <w:contextualSpacing/>
        <w:jc w:val="center"/>
        <w:rPr>
          <w:rFonts w:ascii="Arial" w:hAnsi="Arial" w:cs="Arial"/>
          <w:b/>
          <w:noProof/>
          <w:color w:val="000000" w:themeColor="text1"/>
        </w:rPr>
      </w:pPr>
      <w:r w:rsidRPr="00BE6BB9">
        <w:rPr>
          <w:rFonts w:ascii="Arial" w:hAnsi="Arial" w:cs="Arial"/>
          <w:b/>
          <w:noProof/>
          <w:color w:val="000000" w:themeColor="text1"/>
          <w:highlight w:val="yellow"/>
        </w:rPr>
        <w:t>ОРУУЛАХ ТУХАЙ</w:t>
      </w:r>
    </w:p>
    <w:p w14:paraId="0CA740F5" w14:textId="77777777" w:rsidR="008136AB" w:rsidRPr="007A1418" w:rsidRDefault="008136AB" w:rsidP="008136AB">
      <w:pPr>
        <w:contextualSpacing/>
        <w:jc w:val="center"/>
        <w:rPr>
          <w:rFonts w:ascii="Arial" w:hAnsi="Arial" w:cs="Arial"/>
          <w:bCs/>
          <w:noProof/>
          <w:color w:val="000000" w:themeColor="text1"/>
        </w:rPr>
      </w:pPr>
    </w:p>
    <w:p w14:paraId="0773A683" w14:textId="77777777" w:rsidR="008136AB" w:rsidRPr="007A1418" w:rsidRDefault="008136AB" w:rsidP="008136AB">
      <w:pPr>
        <w:ind w:firstLine="720"/>
        <w:contextualSpacing/>
        <w:jc w:val="both"/>
        <w:rPr>
          <w:rFonts w:ascii="Arial" w:hAnsi="Arial" w:cs="Arial"/>
          <w:bCs/>
          <w:noProof/>
          <w:color w:val="000000" w:themeColor="text1"/>
        </w:rPr>
      </w:pPr>
      <w:r w:rsidRPr="007A1418">
        <w:rPr>
          <w:rFonts w:ascii="Arial" w:hAnsi="Arial" w:cs="Arial"/>
          <w:b/>
          <w:noProof/>
          <w:color w:val="000000" w:themeColor="text1"/>
        </w:rPr>
        <w:t>1 дүгээр зүйл.</w:t>
      </w:r>
      <w:r w:rsidRPr="007A1418">
        <w:rPr>
          <w:rFonts w:ascii="Arial" w:hAnsi="Arial" w:cs="Arial"/>
          <w:bCs/>
          <w:noProof/>
          <w:color w:val="000000" w:themeColor="text1"/>
        </w:rPr>
        <w:t>Цэргийн албаны тухай хуулийн 30 дугаар зүйлийн 30.6 дахь хэсгийн “шүүхийн</w:t>
      </w:r>
      <w:r>
        <w:rPr>
          <w:rFonts w:ascii="Arial" w:hAnsi="Arial" w:cs="Arial"/>
          <w:bCs/>
          <w:noProof/>
          <w:color w:val="000000" w:themeColor="text1"/>
        </w:rPr>
        <w:t xml:space="preserve"> шинжилгээний</w:t>
      </w:r>
      <w:r w:rsidRPr="007A1418">
        <w:rPr>
          <w:rFonts w:ascii="Arial" w:hAnsi="Arial" w:cs="Arial"/>
          <w:bCs/>
          <w:noProof/>
          <w:color w:val="000000" w:themeColor="text1"/>
        </w:rPr>
        <w:t>” гэсний</w:t>
      </w:r>
      <w:r>
        <w:rPr>
          <w:rFonts w:ascii="Arial" w:hAnsi="Arial" w:cs="Arial"/>
          <w:bCs/>
          <w:noProof/>
          <w:color w:val="000000" w:themeColor="text1"/>
        </w:rPr>
        <w:t>г</w:t>
      </w:r>
      <w:r w:rsidRPr="007A1418">
        <w:rPr>
          <w:rFonts w:ascii="Arial" w:hAnsi="Arial" w:cs="Arial"/>
          <w:bCs/>
          <w:noProof/>
          <w:color w:val="000000" w:themeColor="text1"/>
        </w:rPr>
        <w:t xml:space="preserve"> “шүүх</w:t>
      </w:r>
      <w:r>
        <w:rPr>
          <w:rFonts w:ascii="Arial" w:hAnsi="Arial" w:cs="Arial"/>
          <w:bCs/>
          <w:noProof/>
          <w:color w:val="000000" w:themeColor="text1"/>
        </w:rPr>
        <w:t xml:space="preserve"> шинжилгээний</w:t>
      </w:r>
      <w:r w:rsidRPr="007A1418">
        <w:rPr>
          <w:rFonts w:ascii="Arial" w:hAnsi="Arial" w:cs="Arial"/>
          <w:bCs/>
          <w:noProof/>
          <w:color w:val="000000" w:themeColor="text1"/>
        </w:rPr>
        <w:t>” гэж өөрчилсүгэй.</w:t>
      </w:r>
    </w:p>
    <w:p w14:paraId="7AC7A935" w14:textId="77777777" w:rsidR="008136AB" w:rsidRPr="007A1418" w:rsidRDefault="008136AB" w:rsidP="008136AB">
      <w:pPr>
        <w:contextualSpacing/>
        <w:jc w:val="both"/>
        <w:rPr>
          <w:rFonts w:ascii="Arial" w:hAnsi="Arial" w:cs="Arial"/>
          <w:bCs/>
          <w:noProof/>
          <w:color w:val="000000" w:themeColor="text1"/>
        </w:rPr>
      </w:pPr>
    </w:p>
    <w:p w14:paraId="58B34A3E"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noProof/>
          <w:color w:val="000000" w:themeColor="text1"/>
        </w:rPr>
        <w:t>2 дугаар зүйл.</w:t>
      </w:r>
      <w:r w:rsidRPr="007A1418">
        <w:rPr>
          <w:rFonts w:ascii="Arial" w:hAnsi="Arial" w:cs="Arial"/>
          <w:noProof/>
          <w:color w:val="000000" w:themeColor="text1"/>
        </w:rPr>
        <w:t>Энэ хуулийг Шүүх шинжилгээний тухай хууль /Шинэчилсэн найруулга/ хүчин төгөлдөр болсон өдрөөс эхлэн дагаж мөрдөнө.</w:t>
      </w:r>
    </w:p>
    <w:p w14:paraId="71340D41" w14:textId="77777777" w:rsidR="008136AB" w:rsidRPr="007A1418" w:rsidRDefault="008136AB" w:rsidP="008136AB">
      <w:pPr>
        <w:ind w:firstLine="720"/>
        <w:contextualSpacing/>
        <w:rPr>
          <w:rFonts w:ascii="Arial" w:hAnsi="Arial" w:cs="Arial"/>
          <w:noProof/>
          <w:color w:val="000000" w:themeColor="text1"/>
        </w:rPr>
      </w:pPr>
    </w:p>
    <w:p w14:paraId="74ED638E" w14:textId="77777777" w:rsidR="008136AB" w:rsidRPr="007A1418" w:rsidRDefault="008136AB" w:rsidP="008136AB">
      <w:pPr>
        <w:ind w:firstLine="720"/>
        <w:contextualSpacing/>
        <w:rPr>
          <w:rFonts w:ascii="Arial" w:hAnsi="Arial" w:cs="Arial"/>
          <w:noProof/>
          <w:color w:val="000000" w:themeColor="text1"/>
        </w:rPr>
      </w:pPr>
    </w:p>
    <w:p w14:paraId="521142FC"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7B4395E2" w14:textId="77777777" w:rsidR="008136AB" w:rsidRPr="007A1418" w:rsidRDefault="008136AB" w:rsidP="008136AB">
      <w:pPr>
        <w:contextualSpacing/>
        <w:jc w:val="both"/>
        <w:rPr>
          <w:rFonts w:ascii="Arial" w:hAnsi="Arial" w:cs="Arial"/>
          <w:bCs/>
          <w:noProof/>
          <w:color w:val="000000" w:themeColor="text1"/>
        </w:rPr>
      </w:pPr>
    </w:p>
    <w:p w14:paraId="6ADA0539" w14:textId="77777777" w:rsidR="008136AB" w:rsidRPr="007A1418" w:rsidRDefault="008136AB" w:rsidP="008136AB">
      <w:pPr>
        <w:contextualSpacing/>
        <w:jc w:val="right"/>
        <w:rPr>
          <w:rFonts w:ascii="Arial" w:hAnsi="Arial" w:cs="Arial"/>
          <w:bCs/>
          <w:noProof/>
          <w:color w:val="000000" w:themeColor="text1"/>
        </w:rPr>
      </w:pPr>
    </w:p>
    <w:p w14:paraId="49073AF1" w14:textId="77777777" w:rsidR="008136AB" w:rsidRPr="007A1418" w:rsidRDefault="008136AB" w:rsidP="008136AB">
      <w:pPr>
        <w:contextualSpacing/>
        <w:jc w:val="right"/>
        <w:rPr>
          <w:rFonts w:ascii="Arial" w:hAnsi="Arial" w:cs="Arial"/>
          <w:bCs/>
          <w:noProof/>
          <w:color w:val="000000" w:themeColor="text1"/>
        </w:rPr>
      </w:pPr>
    </w:p>
    <w:p w14:paraId="356D044C" w14:textId="77777777" w:rsidR="008136AB" w:rsidRPr="007A1418" w:rsidRDefault="008136AB" w:rsidP="008136AB">
      <w:pPr>
        <w:contextualSpacing/>
        <w:jc w:val="right"/>
        <w:rPr>
          <w:rFonts w:ascii="Arial" w:hAnsi="Arial" w:cs="Arial"/>
          <w:bCs/>
          <w:noProof/>
          <w:color w:val="000000" w:themeColor="text1"/>
        </w:rPr>
      </w:pPr>
    </w:p>
    <w:p w14:paraId="324A9BCC" w14:textId="77777777" w:rsidR="008136AB" w:rsidRPr="007A1418" w:rsidRDefault="008136AB" w:rsidP="008136AB">
      <w:pPr>
        <w:contextualSpacing/>
        <w:jc w:val="right"/>
        <w:rPr>
          <w:rFonts w:ascii="Arial" w:hAnsi="Arial" w:cs="Arial"/>
          <w:bCs/>
          <w:noProof/>
          <w:color w:val="000000" w:themeColor="text1"/>
        </w:rPr>
      </w:pPr>
    </w:p>
    <w:p w14:paraId="73479FD2" w14:textId="77777777" w:rsidR="008136AB" w:rsidRPr="007A1418" w:rsidRDefault="008136AB" w:rsidP="008136AB">
      <w:pPr>
        <w:contextualSpacing/>
        <w:jc w:val="right"/>
        <w:rPr>
          <w:rFonts w:ascii="Arial" w:hAnsi="Arial" w:cs="Arial"/>
          <w:bCs/>
          <w:noProof/>
          <w:color w:val="000000" w:themeColor="text1"/>
        </w:rPr>
      </w:pPr>
    </w:p>
    <w:p w14:paraId="1DCB3CC4" w14:textId="77777777" w:rsidR="008136AB" w:rsidRPr="007A1418" w:rsidRDefault="008136AB" w:rsidP="008136AB">
      <w:pPr>
        <w:contextualSpacing/>
        <w:jc w:val="right"/>
        <w:rPr>
          <w:rFonts w:ascii="Arial" w:hAnsi="Arial" w:cs="Arial"/>
          <w:bCs/>
          <w:noProof/>
          <w:color w:val="000000" w:themeColor="text1"/>
        </w:rPr>
      </w:pPr>
    </w:p>
    <w:p w14:paraId="18E70040" w14:textId="77777777" w:rsidR="008136AB" w:rsidRPr="007A1418" w:rsidRDefault="008136AB" w:rsidP="008136AB">
      <w:pPr>
        <w:contextualSpacing/>
        <w:jc w:val="right"/>
        <w:rPr>
          <w:rFonts w:ascii="Arial" w:hAnsi="Arial" w:cs="Arial"/>
          <w:bCs/>
          <w:noProof/>
          <w:color w:val="000000" w:themeColor="text1"/>
        </w:rPr>
      </w:pPr>
    </w:p>
    <w:p w14:paraId="710150F1" w14:textId="77777777" w:rsidR="008136AB" w:rsidRPr="007A1418" w:rsidRDefault="008136AB" w:rsidP="008136AB">
      <w:pPr>
        <w:contextualSpacing/>
        <w:jc w:val="right"/>
        <w:rPr>
          <w:rFonts w:ascii="Arial" w:hAnsi="Arial" w:cs="Arial"/>
          <w:bCs/>
          <w:noProof/>
          <w:color w:val="000000" w:themeColor="text1"/>
        </w:rPr>
      </w:pPr>
    </w:p>
    <w:p w14:paraId="5A8B2882" w14:textId="77777777" w:rsidR="008136AB" w:rsidRPr="007A1418" w:rsidRDefault="008136AB" w:rsidP="008136AB">
      <w:pPr>
        <w:contextualSpacing/>
        <w:jc w:val="right"/>
        <w:rPr>
          <w:rFonts w:ascii="Arial" w:hAnsi="Arial" w:cs="Arial"/>
          <w:bCs/>
          <w:noProof/>
          <w:color w:val="000000" w:themeColor="text1"/>
        </w:rPr>
      </w:pPr>
    </w:p>
    <w:p w14:paraId="279DDFEA" w14:textId="77777777" w:rsidR="008136AB" w:rsidRPr="007A1418" w:rsidRDefault="008136AB" w:rsidP="008136AB">
      <w:pPr>
        <w:contextualSpacing/>
        <w:jc w:val="right"/>
        <w:rPr>
          <w:rFonts w:ascii="Arial" w:hAnsi="Arial" w:cs="Arial"/>
          <w:bCs/>
          <w:noProof/>
          <w:color w:val="000000" w:themeColor="text1"/>
        </w:rPr>
      </w:pPr>
    </w:p>
    <w:p w14:paraId="6EA3E1EE" w14:textId="77777777" w:rsidR="008136AB" w:rsidRPr="007A1418" w:rsidRDefault="008136AB" w:rsidP="008136AB">
      <w:pPr>
        <w:contextualSpacing/>
        <w:jc w:val="right"/>
        <w:rPr>
          <w:rFonts w:ascii="Arial" w:hAnsi="Arial" w:cs="Arial"/>
          <w:bCs/>
          <w:noProof/>
          <w:color w:val="000000" w:themeColor="text1"/>
        </w:rPr>
      </w:pPr>
    </w:p>
    <w:p w14:paraId="201F6412" w14:textId="77777777" w:rsidR="008136AB" w:rsidRPr="007A1418" w:rsidRDefault="008136AB" w:rsidP="008136AB">
      <w:pPr>
        <w:contextualSpacing/>
        <w:jc w:val="right"/>
        <w:rPr>
          <w:rFonts w:ascii="Arial" w:hAnsi="Arial" w:cs="Arial"/>
          <w:bCs/>
          <w:noProof/>
          <w:color w:val="000000" w:themeColor="text1"/>
        </w:rPr>
      </w:pPr>
    </w:p>
    <w:p w14:paraId="6F4EBCB6" w14:textId="77777777" w:rsidR="008136AB" w:rsidRPr="007A1418" w:rsidRDefault="008136AB" w:rsidP="008136AB">
      <w:pPr>
        <w:contextualSpacing/>
        <w:jc w:val="right"/>
        <w:rPr>
          <w:rFonts w:ascii="Arial" w:hAnsi="Arial" w:cs="Arial"/>
          <w:bCs/>
          <w:noProof/>
          <w:color w:val="000000" w:themeColor="text1"/>
        </w:rPr>
      </w:pPr>
    </w:p>
    <w:p w14:paraId="3AAA7878" w14:textId="77777777" w:rsidR="008136AB" w:rsidRPr="007A1418" w:rsidRDefault="008136AB" w:rsidP="008136AB">
      <w:pPr>
        <w:contextualSpacing/>
        <w:jc w:val="right"/>
        <w:rPr>
          <w:rFonts w:ascii="Arial" w:hAnsi="Arial" w:cs="Arial"/>
          <w:bCs/>
          <w:noProof/>
          <w:color w:val="000000" w:themeColor="text1"/>
        </w:rPr>
      </w:pPr>
    </w:p>
    <w:p w14:paraId="38DC723B" w14:textId="77777777" w:rsidR="008136AB" w:rsidRPr="007A1418" w:rsidRDefault="008136AB" w:rsidP="008136AB">
      <w:pPr>
        <w:contextualSpacing/>
        <w:jc w:val="right"/>
        <w:rPr>
          <w:rFonts w:ascii="Arial" w:hAnsi="Arial" w:cs="Arial"/>
          <w:bCs/>
          <w:noProof/>
          <w:color w:val="000000" w:themeColor="text1"/>
        </w:rPr>
      </w:pPr>
    </w:p>
    <w:p w14:paraId="7C1704B7" w14:textId="77777777" w:rsidR="008136AB" w:rsidRPr="007A1418" w:rsidRDefault="008136AB" w:rsidP="008136AB">
      <w:pPr>
        <w:contextualSpacing/>
        <w:jc w:val="right"/>
        <w:rPr>
          <w:rFonts w:ascii="Arial" w:hAnsi="Arial" w:cs="Arial"/>
          <w:bCs/>
          <w:noProof/>
          <w:color w:val="000000" w:themeColor="text1"/>
        </w:rPr>
      </w:pPr>
    </w:p>
    <w:p w14:paraId="1A1CE508" w14:textId="77777777" w:rsidR="008136AB" w:rsidRPr="007A1418" w:rsidRDefault="008136AB" w:rsidP="008136AB">
      <w:pPr>
        <w:contextualSpacing/>
        <w:jc w:val="right"/>
        <w:rPr>
          <w:rFonts w:ascii="Arial" w:hAnsi="Arial" w:cs="Arial"/>
          <w:bCs/>
          <w:noProof/>
          <w:color w:val="000000" w:themeColor="text1"/>
        </w:rPr>
      </w:pPr>
    </w:p>
    <w:p w14:paraId="618B23D2" w14:textId="77777777" w:rsidR="008136AB" w:rsidRPr="007A1418" w:rsidRDefault="008136AB" w:rsidP="008136AB">
      <w:pPr>
        <w:contextualSpacing/>
        <w:jc w:val="right"/>
        <w:rPr>
          <w:rFonts w:ascii="Arial" w:hAnsi="Arial" w:cs="Arial"/>
          <w:bCs/>
          <w:noProof/>
          <w:color w:val="000000" w:themeColor="text1"/>
        </w:rPr>
      </w:pPr>
    </w:p>
    <w:p w14:paraId="31EA06CE" w14:textId="77777777" w:rsidR="008136AB" w:rsidRPr="007A1418" w:rsidRDefault="008136AB" w:rsidP="008136AB">
      <w:pPr>
        <w:contextualSpacing/>
        <w:jc w:val="right"/>
        <w:rPr>
          <w:rFonts w:ascii="Arial" w:hAnsi="Arial" w:cs="Arial"/>
          <w:bCs/>
          <w:noProof/>
          <w:color w:val="000000" w:themeColor="text1"/>
        </w:rPr>
      </w:pPr>
    </w:p>
    <w:p w14:paraId="7A13ECAA" w14:textId="77777777" w:rsidR="008136AB" w:rsidRPr="007A1418" w:rsidRDefault="008136AB" w:rsidP="008136AB">
      <w:pPr>
        <w:contextualSpacing/>
        <w:jc w:val="right"/>
        <w:rPr>
          <w:rFonts w:ascii="Arial" w:hAnsi="Arial" w:cs="Arial"/>
          <w:bCs/>
          <w:noProof/>
          <w:color w:val="000000" w:themeColor="text1"/>
        </w:rPr>
      </w:pPr>
    </w:p>
    <w:p w14:paraId="696B422C" w14:textId="77777777" w:rsidR="008136AB" w:rsidRPr="007A1418" w:rsidRDefault="008136AB" w:rsidP="008136AB">
      <w:pPr>
        <w:contextualSpacing/>
        <w:jc w:val="right"/>
        <w:rPr>
          <w:rFonts w:ascii="Arial" w:hAnsi="Arial" w:cs="Arial"/>
          <w:bCs/>
          <w:noProof/>
          <w:color w:val="000000" w:themeColor="text1"/>
        </w:rPr>
      </w:pPr>
    </w:p>
    <w:p w14:paraId="52D67B1C" w14:textId="77777777" w:rsidR="008136AB" w:rsidRPr="007A1418" w:rsidRDefault="008136AB" w:rsidP="008136AB">
      <w:pPr>
        <w:contextualSpacing/>
        <w:jc w:val="right"/>
        <w:rPr>
          <w:rFonts w:ascii="Arial" w:hAnsi="Arial" w:cs="Arial"/>
          <w:bCs/>
          <w:noProof/>
          <w:color w:val="000000" w:themeColor="text1"/>
        </w:rPr>
      </w:pPr>
    </w:p>
    <w:p w14:paraId="093DB4F2" w14:textId="77777777" w:rsidR="008136AB" w:rsidRPr="007A1418" w:rsidRDefault="008136AB" w:rsidP="008136AB">
      <w:pPr>
        <w:contextualSpacing/>
        <w:jc w:val="right"/>
        <w:rPr>
          <w:rFonts w:ascii="Arial" w:hAnsi="Arial" w:cs="Arial"/>
          <w:bCs/>
          <w:noProof/>
          <w:color w:val="000000" w:themeColor="text1"/>
        </w:rPr>
      </w:pPr>
    </w:p>
    <w:p w14:paraId="1F535E3D" w14:textId="77777777" w:rsidR="008136AB" w:rsidRPr="007A1418" w:rsidRDefault="008136AB" w:rsidP="008136AB">
      <w:pPr>
        <w:contextualSpacing/>
        <w:jc w:val="right"/>
        <w:rPr>
          <w:rFonts w:ascii="Arial" w:hAnsi="Arial" w:cs="Arial"/>
          <w:bCs/>
          <w:noProof/>
          <w:color w:val="000000" w:themeColor="text1"/>
        </w:rPr>
      </w:pPr>
    </w:p>
    <w:p w14:paraId="5C531816" w14:textId="77777777" w:rsidR="008136AB" w:rsidRDefault="008136AB" w:rsidP="008136AB">
      <w:pPr>
        <w:contextualSpacing/>
        <w:jc w:val="right"/>
        <w:rPr>
          <w:rFonts w:ascii="Arial" w:hAnsi="Arial" w:cs="Arial"/>
          <w:bCs/>
          <w:noProof/>
          <w:color w:val="000000" w:themeColor="text1"/>
        </w:rPr>
      </w:pPr>
    </w:p>
    <w:p w14:paraId="7ACFDA3B" w14:textId="77777777" w:rsidR="008136AB" w:rsidRDefault="008136AB" w:rsidP="008136AB">
      <w:pPr>
        <w:contextualSpacing/>
        <w:jc w:val="right"/>
        <w:rPr>
          <w:rFonts w:ascii="Arial" w:hAnsi="Arial" w:cs="Arial"/>
          <w:bCs/>
          <w:noProof/>
          <w:color w:val="000000" w:themeColor="text1"/>
        </w:rPr>
      </w:pPr>
    </w:p>
    <w:p w14:paraId="12F40C43" w14:textId="77777777" w:rsidR="008136AB" w:rsidRDefault="008136AB" w:rsidP="008136AB">
      <w:pPr>
        <w:contextualSpacing/>
        <w:jc w:val="right"/>
        <w:rPr>
          <w:rFonts w:ascii="Arial" w:hAnsi="Arial" w:cs="Arial"/>
          <w:bCs/>
          <w:noProof/>
          <w:color w:val="000000" w:themeColor="text1"/>
        </w:rPr>
      </w:pPr>
    </w:p>
    <w:p w14:paraId="37871F83" w14:textId="77777777" w:rsidR="008136AB" w:rsidRPr="007A1418" w:rsidRDefault="008136AB" w:rsidP="008136AB">
      <w:pPr>
        <w:contextualSpacing/>
        <w:jc w:val="right"/>
        <w:rPr>
          <w:rFonts w:ascii="Arial" w:hAnsi="Arial" w:cs="Arial"/>
          <w:bCs/>
          <w:noProof/>
          <w:color w:val="000000" w:themeColor="text1"/>
        </w:rPr>
      </w:pPr>
    </w:p>
    <w:p w14:paraId="55D0AEC5" w14:textId="77777777" w:rsidR="008136AB" w:rsidRPr="007A1418" w:rsidRDefault="008136AB" w:rsidP="008136AB">
      <w:pPr>
        <w:contextualSpacing/>
        <w:jc w:val="right"/>
        <w:rPr>
          <w:rFonts w:ascii="Arial" w:hAnsi="Arial" w:cs="Arial"/>
          <w:bCs/>
          <w:noProof/>
          <w:color w:val="000000" w:themeColor="text1"/>
        </w:rPr>
      </w:pPr>
    </w:p>
    <w:p w14:paraId="41CD8EA9"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05E6D419" w14:textId="77777777" w:rsidR="008136AB" w:rsidRPr="007A1418" w:rsidRDefault="008136AB" w:rsidP="008136AB">
      <w:pPr>
        <w:contextualSpacing/>
        <w:jc w:val="right"/>
        <w:rPr>
          <w:rFonts w:ascii="Arial" w:hAnsi="Arial" w:cs="Arial"/>
          <w:b/>
          <w:noProof/>
          <w:color w:val="000000" w:themeColor="text1"/>
        </w:rPr>
      </w:pPr>
    </w:p>
    <w:p w14:paraId="03636960" w14:textId="77777777" w:rsidR="008136AB" w:rsidRPr="007A1418" w:rsidRDefault="008136AB" w:rsidP="008136AB">
      <w:pPr>
        <w:contextualSpacing/>
        <w:jc w:val="right"/>
        <w:rPr>
          <w:rFonts w:ascii="Arial" w:hAnsi="Arial" w:cs="Arial"/>
          <w:b/>
          <w:noProof/>
          <w:color w:val="000000" w:themeColor="text1"/>
        </w:rPr>
      </w:pPr>
    </w:p>
    <w:p w14:paraId="17CE3463"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5CBC6965" w14:textId="77777777" w:rsidR="008136AB" w:rsidRPr="007A1418" w:rsidRDefault="008136AB" w:rsidP="008136AB">
      <w:pPr>
        <w:contextualSpacing/>
        <w:rPr>
          <w:rFonts w:ascii="Arial" w:hAnsi="Arial" w:cs="Arial"/>
          <w:noProof/>
          <w:color w:val="000000" w:themeColor="text1"/>
        </w:rPr>
      </w:pPr>
    </w:p>
    <w:p w14:paraId="432420B5" w14:textId="77777777" w:rsidR="008136AB" w:rsidRPr="007A1418" w:rsidRDefault="008136AB" w:rsidP="008136AB">
      <w:pPr>
        <w:contextualSpacing/>
        <w:rPr>
          <w:rFonts w:ascii="Arial" w:hAnsi="Arial" w:cs="Arial"/>
          <w:noProof/>
          <w:color w:val="000000" w:themeColor="text1"/>
        </w:rPr>
      </w:pPr>
    </w:p>
    <w:p w14:paraId="5C079180" w14:textId="77777777" w:rsidR="008136AB" w:rsidRPr="007A1418" w:rsidRDefault="008136AB" w:rsidP="008136AB">
      <w:pPr>
        <w:contextualSpacing/>
        <w:rPr>
          <w:rFonts w:ascii="Arial" w:hAnsi="Arial" w:cs="Arial"/>
          <w:noProof/>
          <w:color w:val="000000" w:themeColor="text1"/>
        </w:rPr>
      </w:pPr>
    </w:p>
    <w:p w14:paraId="2965BBDC"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3EE4B107"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666825AB" w14:textId="77777777" w:rsidR="008136AB" w:rsidRPr="007A1418" w:rsidRDefault="008136AB" w:rsidP="008136AB">
      <w:pPr>
        <w:contextualSpacing/>
        <w:jc w:val="right"/>
        <w:rPr>
          <w:rFonts w:ascii="Arial" w:hAnsi="Arial" w:cs="Arial"/>
          <w:bCs/>
          <w:noProof/>
          <w:color w:val="000000" w:themeColor="text1"/>
        </w:rPr>
      </w:pPr>
    </w:p>
    <w:p w14:paraId="4479FFF1" w14:textId="77777777" w:rsidR="008136AB" w:rsidRPr="007A1418" w:rsidRDefault="008136AB" w:rsidP="008136AB">
      <w:pPr>
        <w:contextualSpacing/>
        <w:jc w:val="right"/>
        <w:rPr>
          <w:rFonts w:ascii="Arial" w:hAnsi="Arial" w:cs="Arial"/>
          <w:b/>
          <w:noProof/>
          <w:color w:val="000000" w:themeColor="text1"/>
        </w:rPr>
      </w:pPr>
    </w:p>
    <w:p w14:paraId="175C8CD5" w14:textId="77777777" w:rsidR="008136AB" w:rsidRDefault="008136AB" w:rsidP="008136AB">
      <w:pPr>
        <w:contextualSpacing/>
        <w:jc w:val="center"/>
        <w:rPr>
          <w:rFonts w:ascii="Arial" w:hAnsi="Arial" w:cs="Arial"/>
          <w:b/>
          <w:noProof/>
          <w:color w:val="000000" w:themeColor="text1"/>
        </w:rPr>
      </w:pPr>
    </w:p>
    <w:p w14:paraId="54937768" w14:textId="1C564CA0" w:rsidR="008136AB" w:rsidRPr="00BE6BB9" w:rsidRDefault="008136AB" w:rsidP="008136AB">
      <w:pPr>
        <w:contextualSpacing/>
        <w:jc w:val="center"/>
        <w:rPr>
          <w:rFonts w:ascii="Arial" w:hAnsi="Arial" w:cs="Arial"/>
          <w:b/>
          <w:noProof/>
          <w:color w:val="000000" w:themeColor="text1"/>
          <w:highlight w:val="yellow"/>
        </w:rPr>
      </w:pPr>
      <w:r w:rsidRPr="00BE6BB9">
        <w:rPr>
          <w:rFonts w:ascii="Arial" w:hAnsi="Arial" w:cs="Arial"/>
          <w:b/>
          <w:noProof/>
          <w:color w:val="000000" w:themeColor="text1"/>
          <w:highlight w:val="yellow"/>
        </w:rPr>
        <w:t>ЦЭРГИЙН АЛБА ХААГЧИЙН ТЭТГЭВЭР</w:t>
      </w:r>
      <w:r w:rsidR="00A7044D" w:rsidRPr="00BE6BB9">
        <w:rPr>
          <w:rFonts w:ascii="Arial" w:hAnsi="Arial" w:cs="Arial"/>
          <w:b/>
          <w:noProof/>
          <w:color w:val="000000" w:themeColor="text1"/>
          <w:highlight w:val="yellow"/>
        </w:rPr>
        <w:t>,</w:t>
      </w:r>
      <w:r w:rsidRPr="00BE6BB9">
        <w:rPr>
          <w:rFonts w:ascii="Arial" w:hAnsi="Arial" w:cs="Arial"/>
          <w:b/>
          <w:noProof/>
          <w:color w:val="000000" w:themeColor="text1"/>
          <w:highlight w:val="yellow"/>
        </w:rPr>
        <w:t xml:space="preserve"> ТЭТГЭМЖИЙН ТУХАЙ </w:t>
      </w:r>
    </w:p>
    <w:p w14:paraId="3858BB2E" w14:textId="77777777" w:rsidR="008136AB" w:rsidRPr="007A1418" w:rsidRDefault="008136AB" w:rsidP="008136AB">
      <w:pPr>
        <w:contextualSpacing/>
        <w:jc w:val="center"/>
        <w:rPr>
          <w:rFonts w:ascii="Arial" w:hAnsi="Arial" w:cs="Arial"/>
          <w:b/>
          <w:noProof/>
          <w:color w:val="000000" w:themeColor="text1"/>
        </w:rPr>
      </w:pPr>
      <w:r w:rsidRPr="00BE6BB9">
        <w:rPr>
          <w:rFonts w:ascii="Arial" w:hAnsi="Arial" w:cs="Arial"/>
          <w:b/>
          <w:noProof/>
          <w:color w:val="000000" w:themeColor="text1"/>
          <w:highlight w:val="yellow"/>
        </w:rPr>
        <w:t>ХУУЛЬД ӨӨРЧЛӨЛТ ОРУУЛАХ ТУХАЙ</w:t>
      </w:r>
    </w:p>
    <w:p w14:paraId="3F11AADA" w14:textId="77777777" w:rsidR="008136AB" w:rsidRPr="007A1418" w:rsidRDefault="008136AB" w:rsidP="008136AB">
      <w:pPr>
        <w:contextualSpacing/>
        <w:jc w:val="center"/>
        <w:rPr>
          <w:rFonts w:ascii="Arial" w:hAnsi="Arial" w:cs="Arial"/>
          <w:bCs/>
          <w:noProof/>
          <w:color w:val="000000" w:themeColor="text1"/>
        </w:rPr>
      </w:pPr>
    </w:p>
    <w:p w14:paraId="23D4508D" w14:textId="4485C59C" w:rsidR="008136AB" w:rsidRPr="007A1418" w:rsidRDefault="008136AB" w:rsidP="008136AB">
      <w:pPr>
        <w:ind w:firstLine="720"/>
        <w:contextualSpacing/>
        <w:jc w:val="both"/>
        <w:rPr>
          <w:rFonts w:ascii="Arial" w:hAnsi="Arial" w:cs="Arial"/>
          <w:bCs/>
          <w:noProof/>
          <w:color w:val="000000" w:themeColor="text1"/>
        </w:rPr>
      </w:pPr>
      <w:r w:rsidRPr="007A1418">
        <w:rPr>
          <w:rFonts w:ascii="Arial" w:hAnsi="Arial" w:cs="Arial"/>
          <w:b/>
          <w:noProof/>
          <w:color w:val="000000" w:themeColor="text1"/>
        </w:rPr>
        <w:t>1 дүгээр зүйл.</w:t>
      </w:r>
      <w:r w:rsidRPr="007A1418">
        <w:rPr>
          <w:rFonts w:ascii="Arial" w:hAnsi="Arial" w:cs="Arial"/>
          <w:bCs/>
          <w:noProof/>
          <w:color w:val="000000" w:themeColor="text1"/>
        </w:rPr>
        <w:t>Цэргийн алба хаагчийн тэтгэвэр</w:t>
      </w:r>
      <w:r w:rsidR="00286F04">
        <w:rPr>
          <w:rFonts w:ascii="Arial" w:hAnsi="Arial" w:cs="Arial"/>
          <w:bCs/>
          <w:noProof/>
          <w:color w:val="000000" w:themeColor="text1"/>
        </w:rPr>
        <w:t>,</w:t>
      </w:r>
      <w:r w:rsidRPr="007A1418">
        <w:rPr>
          <w:rFonts w:ascii="Arial" w:hAnsi="Arial" w:cs="Arial"/>
          <w:bCs/>
          <w:noProof/>
          <w:color w:val="000000" w:themeColor="text1"/>
        </w:rPr>
        <w:t xml:space="preserve"> тэтгэмжийн тухай хуулийн 1 дүгээр зүйл, 3 дугаар зүйлийн 1 дэх хэсгийн 1 дэх заалт, 4 дүгээр зүйлийн 1 дэх хэсгийн 5 дахь заалт, 6 дугаар зүйлийн 1 дэх хэсэг, 21 дүгээр зүйлийн 1 дэх хэсгийн “шүүхийн</w:t>
      </w:r>
      <w:r>
        <w:rPr>
          <w:rFonts w:ascii="Arial" w:hAnsi="Arial" w:cs="Arial"/>
          <w:bCs/>
          <w:noProof/>
          <w:color w:val="000000" w:themeColor="text1"/>
        </w:rPr>
        <w:t xml:space="preserve"> шинжилгээний</w:t>
      </w:r>
      <w:r w:rsidRPr="007A1418">
        <w:rPr>
          <w:rFonts w:ascii="Arial" w:hAnsi="Arial" w:cs="Arial"/>
          <w:bCs/>
          <w:noProof/>
          <w:color w:val="000000" w:themeColor="text1"/>
        </w:rPr>
        <w:t>” гэснийг “шүүх</w:t>
      </w:r>
      <w:r>
        <w:rPr>
          <w:rFonts w:ascii="Arial" w:hAnsi="Arial" w:cs="Arial"/>
          <w:bCs/>
          <w:noProof/>
          <w:color w:val="000000" w:themeColor="text1"/>
        </w:rPr>
        <w:t xml:space="preserve"> шинжилгээний</w:t>
      </w:r>
      <w:r w:rsidRPr="007A1418">
        <w:rPr>
          <w:rFonts w:ascii="Arial" w:hAnsi="Arial" w:cs="Arial"/>
          <w:bCs/>
          <w:noProof/>
          <w:color w:val="000000" w:themeColor="text1"/>
        </w:rPr>
        <w:t xml:space="preserve">” гэж тус тус өөрчилсүгэй.  </w:t>
      </w:r>
    </w:p>
    <w:p w14:paraId="23230585" w14:textId="77777777" w:rsidR="008136AB" w:rsidRPr="007A1418" w:rsidRDefault="008136AB" w:rsidP="008136AB">
      <w:pPr>
        <w:contextualSpacing/>
        <w:jc w:val="both"/>
        <w:rPr>
          <w:rFonts w:ascii="Arial" w:hAnsi="Arial" w:cs="Arial"/>
          <w:bCs/>
          <w:noProof/>
          <w:color w:val="000000" w:themeColor="text1"/>
        </w:rPr>
      </w:pPr>
    </w:p>
    <w:p w14:paraId="1197800F"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noProof/>
          <w:color w:val="000000" w:themeColor="text1"/>
        </w:rPr>
        <w:t>2 дугаар зүйл.</w:t>
      </w:r>
      <w:r w:rsidRPr="007A1418">
        <w:rPr>
          <w:rFonts w:ascii="Arial" w:hAnsi="Arial" w:cs="Arial"/>
          <w:noProof/>
          <w:color w:val="000000" w:themeColor="text1"/>
        </w:rPr>
        <w:t>Энэ хуулийг Шүүх шинжилгээний тухай хууль /Шинэчилсэн найруулга/ хүчин төгөлдөр болсон өдрөөс эхлэн дагаж мөрдөнө.</w:t>
      </w:r>
    </w:p>
    <w:p w14:paraId="7C187086" w14:textId="77777777" w:rsidR="008136AB" w:rsidRPr="007A1418" w:rsidRDefault="008136AB" w:rsidP="008136AB">
      <w:pPr>
        <w:ind w:firstLine="720"/>
        <w:contextualSpacing/>
        <w:rPr>
          <w:rFonts w:ascii="Arial" w:hAnsi="Arial" w:cs="Arial"/>
          <w:noProof/>
          <w:color w:val="000000" w:themeColor="text1"/>
        </w:rPr>
      </w:pPr>
    </w:p>
    <w:p w14:paraId="50A1C3E8" w14:textId="77777777" w:rsidR="008136AB" w:rsidRPr="007A1418" w:rsidRDefault="008136AB" w:rsidP="008136AB">
      <w:pPr>
        <w:ind w:firstLine="720"/>
        <w:contextualSpacing/>
        <w:rPr>
          <w:rFonts w:ascii="Arial" w:hAnsi="Arial" w:cs="Arial"/>
          <w:noProof/>
          <w:color w:val="000000" w:themeColor="text1"/>
        </w:rPr>
      </w:pPr>
    </w:p>
    <w:p w14:paraId="68E5859A"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48435B7B" w14:textId="77777777" w:rsidR="008136AB" w:rsidRPr="007A1418" w:rsidRDefault="008136AB" w:rsidP="008136AB">
      <w:pPr>
        <w:contextualSpacing/>
        <w:jc w:val="both"/>
        <w:rPr>
          <w:rFonts w:ascii="Arial" w:hAnsi="Arial" w:cs="Arial"/>
          <w:bCs/>
          <w:noProof/>
          <w:color w:val="000000" w:themeColor="text1"/>
        </w:rPr>
      </w:pPr>
    </w:p>
    <w:p w14:paraId="5B196529" w14:textId="77777777" w:rsidR="008136AB" w:rsidRPr="007A1418" w:rsidRDefault="008136AB" w:rsidP="008136AB">
      <w:pPr>
        <w:contextualSpacing/>
        <w:jc w:val="right"/>
        <w:rPr>
          <w:rFonts w:ascii="Arial" w:hAnsi="Arial" w:cs="Arial"/>
          <w:bCs/>
          <w:noProof/>
          <w:color w:val="000000" w:themeColor="text1"/>
        </w:rPr>
      </w:pPr>
    </w:p>
    <w:p w14:paraId="784AA9D0" w14:textId="77777777" w:rsidR="008136AB" w:rsidRPr="007A1418" w:rsidRDefault="008136AB" w:rsidP="008136AB">
      <w:pPr>
        <w:contextualSpacing/>
        <w:jc w:val="right"/>
        <w:rPr>
          <w:rFonts w:ascii="Arial" w:hAnsi="Arial" w:cs="Arial"/>
          <w:bCs/>
          <w:noProof/>
          <w:color w:val="000000" w:themeColor="text1"/>
        </w:rPr>
      </w:pPr>
    </w:p>
    <w:p w14:paraId="63617B2F" w14:textId="77777777" w:rsidR="008136AB" w:rsidRPr="007A1418" w:rsidRDefault="008136AB" w:rsidP="008136AB">
      <w:pPr>
        <w:contextualSpacing/>
        <w:jc w:val="right"/>
        <w:rPr>
          <w:rFonts w:ascii="Arial" w:hAnsi="Arial" w:cs="Arial"/>
          <w:bCs/>
          <w:noProof/>
          <w:color w:val="000000" w:themeColor="text1"/>
        </w:rPr>
      </w:pPr>
    </w:p>
    <w:p w14:paraId="2DBFA632" w14:textId="77777777" w:rsidR="008136AB" w:rsidRPr="007A1418" w:rsidRDefault="008136AB" w:rsidP="008136AB">
      <w:pPr>
        <w:contextualSpacing/>
        <w:jc w:val="right"/>
        <w:rPr>
          <w:rFonts w:ascii="Arial" w:hAnsi="Arial" w:cs="Arial"/>
          <w:bCs/>
          <w:noProof/>
          <w:color w:val="000000" w:themeColor="text1"/>
        </w:rPr>
      </w:pPr>
    </w:p>
    <w:p w14:paraId="2C57AA20" w14:textId="77777777" w:rsidR="008136AB" w:rsidRPr="007A1418" w:rsidRDefault="008136AB" w:rsidP="008136AB">
      <w:pPr>
        <w:contextualSpacing/>
        <w:jc w:val="right"/>
        <w:rPr>
          <w:rFonts w:ascii="Arial" w:hAnsi="Arial" w:cs="Arial"/>
          <w:bCs/>
          <w:noProof/>
          <w:color w:val="000000" w:themeColor="text1"/>
        </w:rPr>
      </w:pPr>
    </w:p>
    <w:p w14:paraId="3A265EEC" w14:textId="77777777" w:rsidR="008136AB" w:rsidRPr="007A1418" w:rsidRDefault="008136AB" w:rsidP="008136AB">
      <w:pPr>
        <w:contextualSpacing/>
        <w:jc w:val="right"/>
        <w:rPr>
          <w:rFonts w:ascii="Arial" w:hAnsi="Arial" w:cs="Arial"/>
          <w:bCs/>
          <w:noProof/>
          <w:color w:val="000000" w:themeColor="text1"/>
        </w:rPr>
      </w:pPr>
    </w:p>
    <w:p w14:paraId="6D1460A5" w14:textId="77777777" w:rsidR="008136AB" w:rsidRPr="007A1418" w:rsidRDefault="008136AB" w:rsidP="008136AB">
      <w:pPr>
        <w:contextualSpacing/>
        <w:jc w:val="right"/>
        <w:rPr>
          <w:rFonts w:ascii="Arial" w:hAnsi="Arial" w:cs="Arial"/>
          <w:bCs/>
          <w:noProof/>
          <w:color w:val="000000" w:themeColor="text1"/>
        </w:rPr>
      </w:pPr>
    </w:p>
    <w:p w14:paraId="41CC7CC6" w14:textId="77777777" w:rsidR="008136AB" w:rsidRPr="007A1418" w:rsidRDefault="008136AB" w:rsidP="008136AB">
      <w:pPr>
        <w:contextualSpacing/>
        <w:jc w:val="right"/>
        <w:rPr>
          <w:rFonts w:ascii="Arial" w:hAnsi="Arial" w:cs="Arial"/>
          <w:bCs/>
          <w:noProof/>
          <w:color w:val="000000" w:themeColor="text1"/>
        </w:rPr>
      </w:pPr>
    </w:p>
    <w:p w14:paraId="5CDB81E2" w14:textId="77777777" w:rsidR="008136AB" w:rsidRPr="007A1418" w:rsidRDefault="008136AB" w:rsidP="008136AB">
      <w:pPr>
        <w:contextualSpacing/>
        <w:jc w:val="right"/>
        <w:rPr>
          <w:rFonts w:ascii="Arial" w:hAnsi="Arial" w:cs="Arial"/>
          <w:bCs/>
          <w:noProof/>
          <w:color w:val="000000" w:themeColor="text1"/>
        </w:rPr>
      </w:pPr>
    </w:p>
    <w:p w14:paraId="6C129FA7" w14:textId="77777777" w:rsidR="008136AB" w:rsidRPr="007A1418" w:rsidRDefault="008136AB" w:rsidP="008136AB">
      <w:pPr>
        <w:contextualSpacing/>
        <w:jc w:val="right"/>
        <w:rPr>
          <w:rFonts w:ascii="Arial" w:hAnsi="Arial" w:cs="Arial"/>
          <w:bCs/>
          <w:noProof/>
          <w:color w:val="000000" w:themeColor="text1"/>
        </w:rPr>
      </w:pPr>
    </w:p>
    <w:p w14:paraId="2183C0BB" w14:textId="77777777" w:rsidR="008136AB" w:rsidRPr="007A1418" w:rsidRDefault="008136AB" w:rsidP="008136AB">
      <w:pPr>
        <w:contextualSpacing/>
        <w:jc w:val="right"/>
        <w:rPr>
          <w:rFonts w:ascii="Arial" w:hAnsi="Arial" w:cs="Arial"/>
          <w:bCs/>
          <w:noProof/>
          <w:color w:val="000000" w:themeColor="text1"/>
        </w:rPr>
      </w:pPr>
    </w:p>
    <w:p w14:paraId="56859189" w14:textId="77777777" w:rsidR="008136AB" w:rsidRPr="007A1418" w:rsidRDefault="008136AB" w:rsidP="008136AB">
      <w:pPr>
        <w:contextualSpacing/>
        <w:jc w:val="right"/>
        <w:rPr>
          <w:rFonts w:ascii="Arial" w:hAnsi="Arial" w:cs="Arial"/>
          <w:bCs/>
          <w:noProof/>
          <w:color w:val="000000" w:themeColor="text1"/>
        </w:rPr>
      </w:pPr>
    </w:p>
    <w:p w14:paraId="5D2D192C" w14:textId="77777777" w:rsidR="008136AB" w:rsidRPr="007A1418" w:rsidRDefault="008136AB" w:rsidP="008136AB">
      <w:pPr>
        <w:contextualSpacing/>
        <w:jc w:val="right"/>
        <w:rPr>
          <w:rFonts w:ascii="Arial" w:hAnsi="Arial" w:cs="Arial"/>
          <w:bCs/>
          <w:noProof/>
          <w:color w:val="000000" w:themeColor="text1"/>
        </w:rPr>
      </w:pPr>
    </w:p>
    <w:p w14:paraId="262B961C" w14:textId="77777777" w:rsidR="008136AB" w:rsidRPr="007A1418" w:rsidRDefault="008136AB" w:rsidP="008136AB">
      <w:pPr>
        <w:contextualSpacing/>
        <w:jc w:val="right"/>
        <w:rPr>
          <w:rFonts w:ascii="Arial" w:hAnsi="Arial" w:cs="Arial"/>
          <w:bCs/>
          <w:noProof/>
          <w:color w:val="000000" w:themeColor="text1"/>
        </w:rPr>
      </w:pPr>
    </w:p>
    <w:p w14:paraId="712A83F0" w14:textId="77777777" w:rsidR="008136AB" w:rsidRPr="007A1418" w:rsidRDefault="008136AB" w:rsidP="008136AB">
      <w:pPr>
        <w:contextualSpacing/>
        <w:jc w:val="right"/>
        <w:rPr>
          <w:rFonts w:ascii="Arial" w:hAnsi="Arial" w:cs="Arial"/>
          <w:bCs/>
          <w:noProof/>
          <w:color w:val="000000" w:themeColor="text1"/>
        </w:rPr>
      </w:pPr>
    </w:p>
    <w:p w14:paraId="0714913E" w14:textId="77777777" w:rsidR="008136AB" w:rsidRPr="007A1418" w:rsidRDefault="008136AB" w:rsidP="008136AB">
      <w:pPr>
        <w:contextualSpacing/>
        <w:jc w:val="right"/>
        <w:rPr>
          <w:rFonts w:ascii="Arial" w:hAnsi="Arial" w:cs="Arial"/>
          <w:bCs/>
          <w:noProof/>
          <w:color w:val="000000" w:themeColor="text1"/>
        </w:rPr>
      </w:pPr>
    </w:p>
    <w:p w14:paraId="3B149F29" w14:textId="77777777" w:rsidR="008136AB" w:rsidRPr="007A1418" w:rsidRDefault="008136AB" w:rsidP="008136AB">
      <w:pPr>
        <w:contextualSpacing/>
        <w:jc w:val="right"/>
        <w:rPr>
          <w:rFonts w:ascii="Arial" w:hAnsi="Arial" w:cs="Arial"/>
          <w:bCs/>
          <w:noProof/>
          <w:color w:val="000000" w:themeColor="text1"/>
        </w:rPr>
      </w:pPr>
    </w:p>
    <w:p w14:paraId="212AC51C" w14:textId="77777777" w:rsidR="008136AB" w:rsidRPr="007A1418" w:rsidRDefault="008136AB" w:rsidP="008136AB">
      <w:pPr>
        <w:contextualSpacing/>
        <w:jc w:val="right"/>
        <w:rPr>
          <w:rFonts w:ascii="Arial" w:hAnsi="Arial" w:cs="Arial"/>
          <w:bCs/>
          <w:noProof/>
          <w:color w:val="000000" w:themeColor="text1"/>
        </w:rPr>
      </w:pPr>
    </w:p>
    <w:p w14:paraId="00D87527" w14:textId="77777777" w:rsidR="008136AB" w:rsidRDefault="008136AB" w:rsidP="008136AB">
      <w:pPr>
        <w:contextualSpacing/>
        <w:jc w:val="right"/>
        <w:rPr>
          <w:rFonts w:ascii="Arial" w:hAnsi="Arial" w:cs="Arial"/>
          <w:bCs/>
          <w:noProof/>
          <w:color w:val="000000" w:themeColor="text1"/>
        </w:rPr>
      </w:pPr>
    </w:p>
    <w:p w14:paraId="0B131291" w14:textId="77777777" w:rsidR="008136AB" w:rsidRDefault="008136AB" w:rsidP="008136AB">
      <w:pPr>
        <w:contextualSpacing/>
        <w:jc w:val="right"/>
        <w:rPr>
          <w:rFonts w:ascii="Arial" w:hAnsi="Arial" w:cs="Arial"/>
          <w:bCs/>
          <w:noProof/>
          <w:color w:val="000000" w:themeColor="text1"/>
        </w:rPr>
      </w:pPr>
    </w:p>
    <w:p w14:paraId="75BBFD65" w14:textId="77777777" w:rsidR="008136AB" w:rsidRDefault="008136AB" w:rsidP="008136AB">
      <w:pPr>
        <w:contextualSpacing/>
        <w:jc w:val="right"/>
        <w:rPr>
          <w:rFonts w:ascii="Arial" w:hAnsi="Arial" w:cs="Arial"/>
          <w:bCs/>
          <w:noProof/>
          <w:color w:val="000000" w:themeColor="text1"/>
        </w:rPr>
      </w:pPr>
    </w:p>
    <w:p w14:paraId="47F5044A" w14:textId="77777777" w:rsidR="008136AB" w:rsidRDefault="008136AB" w:rsidP="008136AB">
      <w:pPr>
        <w:contextualSpacing/>
        <w:jc w:val="right"/>
        <w:rPr>
          <w:rFonts w:ascii="Arial" w:hAnsi="Arial" w:cs="Arial"/>
          <w:bCs/>
          <w:noProof/>
          <w:color w:val="000000" w:themeColor="text1"/>
        </w:rPr>
      </w:pPr>
    </w:p>
    <w:p w14:paraId="1DB25F08" w14:textId="77777777" w:rsidR="008136AB" w:rsidRPr="007A1418" w:rsidRDefault="008136AB" w:rsidP="008136AB">
      <w:pPr>
        <w:contextualSpacing/>
        <w:jc w:val="right"/>
        <w:rPr>
          <w:rFonts w:ascii="Arial" w:hAnsi="Arial" w:cs="Arial"/>
          <w:bCs/>
          <w:noProof/>
          <w:color w:val="000000" w:themeColor="text1"/>
        </w:rPr>
      </w:pPr>
    </w:p>
    <w:p w14:paraId="5EF468B5" w14:textId="77777777" w:rsidR="008136AB" w:rsidRPr="007A1418" w:rsidRDefault="008136AB" w:rsidP="008136AB">
      <w:pPr>
        <w:contextualSpacing/>
        <w:jc w:val="right"/>
        <w:rPr>
          <w:rFonts w:ascii="Arial" w:hAnsi="Arial" w:cs="Arial"/>
          <w:bCs/>
          <w:noProof/>
          <w:color w:val="000000" w:themeColor="text1"/>
        </w:rPr>
      </w:pPr>
    </w:p>
    <w:p w14:paraId="7F2CEBCD" w14:textId="77777777" w:rsidR="008136AB" w:rsidRPr="007A1418" w:rsidRDefault="008136AB" w:rsidP="00895F71">
      <w:pPr>
        <w:contextualSpacing/>
        <w:rPr>
          <w:rFonts w:ascii="Arial" w:hAnsi="Arial" w:cs="Arial"/>
          <w:bCs/>
          <w:noProof/>
          <w:color w:val="000000" w:themeColor="text1"/>
        </w:rPr>
      </w:pPr>
    </w:p>
    <w:p w14:paraId="57F90D44" w14:textId="77777777" w:rsidR="003035C3" w:rsidRDefault="003035C3" w:rsidP="008136AB">
      <w:pPr>
        <w:contextualSpacing/>
        <w:jc w:val="right"/>
        <w:rPr>
          <w:rFonts w:ascii="Arial" w:hAnsi="Arial" w:cs="Arial"/>
          <w:bCs/>
          <w:noProof/>
          <w:color w:val="000000" w:themeColor="text1"/>
        </w:rPr>
      </w:pPr>
    </w:p>
    <w:p w14:paraId="795F08B0" w14:textId="15F0F523"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4DDD3376" w14:textId="77777777" w:rsidR="008136AB" w:rsidRPr="007A1418" w:rsidRDefault="008136AB" w:rsidP="008136AB">
      <w:pPr>
        <w:contextualSpacing/>
        <w:jc w:val="right"/>
        <w:rPr>
          <w:rFonts w:ascii="Arial" w:hAnsi="Arial" w:cs="Arial"/>
          <w:b/>
          <w:noProof/>
          <w:color w:val="000000" w:themeColor="text1"/>
        </w:rPr>
      </w:pPr>
    </w:p>
    <w:p w14:paraId="3A0C0285" w14:textId="77777777" w:rsidR="008136AB" w:rsidRPr="007A1418" w:rsidRDefault="008136AB" w:rsidP="008136AB">
      <w:pPr>
        <w:contextualSpacing/>
        <w:jc w:val="right"/>
        <w:rPr>
          <w:rFonts w:ascii="Arial" w:hAnsi="Arial" w:cs="Arial"/>
          <w:b/>
          <w:noProof/>
          <w:color w:val="000000" w:themeColor="text1"/>
        </w:rPr>
      </w:pPr>
    </w:p>
    <w:p w14:paraId="79C97B2F"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4187B63B" w14:textId="77777777" w:rsidR="008136AB" w:rsidRPr="007A1418" w:rsidRDefault="008136AB" w:rsidP="008136AB">
      <w:pPr>
        <w:contextualSpacing/>
        <w:rPr>
          <w:rFonts w:ascii="Arial" w:hAnsi="Arial" w:cs="Arial"/>
          <w:noProof/>
          <w:color w:val="000000" w:themeColor="text1"/>
        </w:rPr>
      </w:pPr>
    </w:p>
    <w:p w14:paraId="0E66CE87" w14:textId="77777777" w:rsidR="008136AB" w:rsidRPr="007A1418" w:rsidRDefault="008136AB" w:rsidP="008136AB">
      <w:pPr>
        <w:contextualSpacing/>
        <w:rPr>
          <w:rFonts w:ascii="Arial" w:hAnsi="Arial" w:cs="Arial"/>
          <w:noProof/>
          <w:color w:val="000000" w:themeColor="text1"/>
        </w:rPr>
      </w:pPr>
    </w:p>
    <w:p w14:paraId="190DC366" w14:textId="77777777" w:rsidR="008136AB" w:rsidRPr="007A1418" w:rsidRDefault="008136AB" w:rsidP="008136AB">
      <w:pPr>
        <w:contextualSpacing/>
        <w:rPr>
          <w:rFonts w:ascii="Arial" w:hAnsi="Arial" w:cs="Arial"/>
          <w:noProof/>
          <w:color w:val="000000" w:themeColor="text1"/>
        </w:rPr>
      </w:pPr>
    </w:p>
    <w:p w14:paraId="400DD5EE"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6DD4D5F0"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19204729"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0656A3D3"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44D78468" w14:textId="77777777" w:rsidR="008136AB" w:rsidRDefault="008136AB" w:rsidP="008136AB">
      <w:pPr>
        <w:contextualSpacing/>
        <w:jc w:val="center"/>
        <w:rPr>
          <w:rFonts w:ascii="Arial" w:hAnsi="Arial" w:cs="Arial"/>
          <w:b/>
          <w:bCs/>
          <w:noProof/>
          <w:color w:val="000000" w:themeColor="text1"/>
        </w:rPr>
      </w:pPr>
    </w:p>
    <w:p w14:paraId="1AFF70CF"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ТӨРИЙН АЛБАНЫ ТУХАЙ ХУУЛЬД </w:t>
      </w:r>
    </w:p>
    <w:p w14:paraId="549785AC"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НЭМЭЛТ, ӨӨРЧЛӨЛТ ОРУУЛАХ ТУХАЙ </w:t>
      </w:r>
    </w:p>
    <w:p w14:paraId="53EFF478" w14:textId="77777777" w:rsidR="008136AB" w:rsidRPr="007A1418" w:rsidRDefault="008136AB" w:rsidP="008136AB">
      <w:pPr>
        <w:contextualSpacing/>
        <w:jc w:val="center"/>
        <w:rPr>
          <w:rFonts w:ascii="Arial" w:hAnsi="Arial" w:cs="Arial"/>
          <w:b/>
          <w:bCs/>
          <w:noProof/>
          <w:color w:val="000000" w:themeColor="text1"/>
        </w:rPr>
      </w:pPr>
    </w:p>
    <w:p w14:paraId="37828965" w14:textId="0AD1D6A6"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1 дүгээр зүйл.</w:t>
      </w:r>
      <w:r w:rsidRPr="007A1418">
        <w:rPr>
          <w:rFonts w:ascii="Arial" w:hAnsi="Arial" w:cs="Arial"/>
          <w:noProof/>
          <w:color w:val="000000" w:themeColor="text1"/>
        </w:rPr>
        <w:t>Төрийн албаны тухай хуулийн</w:t>
      </w:r>
      <w:r>
        <w:rPr>
          <w:rFonts w:ascii="Arial" w:hAnsi="Arial" w:cs="Arial"/>
          <w:noProof/>
          <w:color w:val="000000" w:themeColor="text1"/>
        </w:rPr>
        <w:t xml:space="preserve"> </w:t>
      </w:r>
      <w:r w:rsidRPr="007A1418">
        <w:rPr>
          <w:rFonts w:ascii="Arial" w:hAnsi="Arial" w:cs="Arial"/>
          <w:noProof/>
          <w:color w:val="000000" w:themeColor="text1"/>
        </w:rPr>
        <w:t>57 дугаар зүйлийн 57.4 дэх хэсгийн “шүүхийн шийдвэр гүйцэтгэх” гэсний дараа “</w:t>
      </w:r>
      <w:r w:rsidR="00843F08">
        <w:rPr>
          <w:rFonts w:ascii="Arial" w:hAnsi="Arial" w:cs="Arial"/>
          <w:noProof/>
          <w:color w:val="000000" w:themeColor="text1"/>
        </w:rPr>
        <w:t>байгууллага болон</w:t>
      </w:r>
      <w:r w:rsidRPr="007A1418">
        <w:rPr>
          <w:rFonts w:ascii="Arial" w:hAnsi="Arial" w:cs="Arial"/>
          <w:noProof/>
          <w:color w:val="000000" w:themeColor="text1"/>
        </w:rPr>
        <w:t xml:space="preserve"> шүүх шинжилгээний” гэж</w:t>
      </w:r>
      <w:r>
        <w:rPr>
          <w:rFonts w:ascii="Arial" w:hAnsi="Arial" w:cs="Arial"/>
          <w:noProof/>
          <w:color w:val="000000" w:themeColor="text1"/>
        </w:rPr>
        <w:t xml:space="preserve"> </w:t>
      </w:r>
      <w:r w:rsidRPr="007A1418">
        <w:rPr>
          <w:rFonts w:ascii="Arial" w:hAnsi="Arial" w:cs="Arial"/>
          <w:noProof/>
          <w:color w:val="000000" w:themeColor="text1"/>
        </w:rPr>
        <w:t xml:space="preserve">нэмсүгэй. </w:t>
      </w:r>
    </w:p>
    <w:p w14:paraId="25DDAD74" w14:textId="77777777" w:rsidR="008136AB" w:rsidRDefault="008136AB" w:rsidP="008136AB">
      <w:pPr>
        <w:contextualSpacing/>
        <w:jc w:val="both"/>
        <w:rPr>
          <w:rFonts w:ascii="Arial" w:hAnsi="Arial" w:cs="Arial"/>
          <w:b/>
          <w:bCs/>
          <w:noProof/>
          <w:color w:val="000000" w:themeColor="text1"/>
        </w:rPr>
      </w:pPr>
    </w:p>
    <w:p w14:paraId="4453F2BD" w14:textId="77777777" w:rsidR="008136AB" w:rsidRDefault="008136AB" w:rsidP="008136AB">
      <w:pPr>
        <w:ind w:firstLine="720"/>
        <w:contextualSpacing/>
        <w:jc w:val="both"/>
        <w:rPr>
          <w:rFonts w:ascii="Arial" w:hAnsi="Arial" w:cs="Arial"/>
          <w:noProof/>
          <w:color w:val="000000" w:themeColor="text1"/>
        </w:rPr>
      </w:pPr>
      <w:r>
        <w:rPr>
          <w:rFonts w:ascii="Arial" w:hAnsi="Arial" w:cs="Arial"/>
          <w:b/>
          <w:bCs/>
          <w:noProof/>
          <w:color w:val="000000" w:themeColor="text1"/>
          <w:lang w:val="mn-MN"/>
        </w:rPr>
        <w:t>2</w:t>
      </w:r>
      <w:r w:rsidRPr="00703AA9">
        <w:rPr>
          <w:rFonts w:ascii="Arial" w:hAnsi="Arial" w:cs="Arial"/>
          <w:b/>
          <w:bCs/>
          <w:noProof/>
          <w:color w:val="000000" w:themeColor="text1"/>
          <w:lang w:val="mn-MN"/>
        </w:rPr>
        <w:t xml:space="preserve"> дугаар зүйл.</w:t>
      </w:r>
      <w:r>
        <w:rPr>
          <w:rFonts w:ascii="Arial" w:hAnsi="Arial" w:cs="Arial"/>
          <w:noProof/>
          <w:color w:val="000000" w:themeColor="text1"/>
        </w:rPr>
        <w:t>Төрийн албаны тухай хуулийн 13 дугаар зүйлийн 13.1.6 дахь заалтыг доор дурдсанаар өөрчлөн найруулсугай:</w:t>
      </w:r>
    </w:p>
    <w:p w14:paraId="63940DF5" w14:textId="77777777" w:rsidR="008136AB" w:rsidRDefault="008136AB" w:rsidP="008136AB">
      <w:pPr>
        <w:ind w:firstLine="720"/>
        <w:contextualSpacing/>
        <w:jc w:val="both"/>
        <w:rPr>
          <w:rFonts w:ascii="Arial" w:hAnsi="Arial" w:cs="Arial"/>
          <w:noProof/>
          <w:color w:val="000000" w:themeColor="text1"/>
        </w:rPr>
      </w:pPr>
    </w:p>
    <w:p w14:paraId="41E84CEA" w14:textId="77777777" w:rsidR="008136AB" w:rsidRDefault="008136AB" w:rsidP="008136AB">
      <w:pPr>
        <w:ind w:firstLine="720"/>
        <w:contextualSpacing/>
        <w:jc w:val="both"/>
        <w:rPr>
          <w:rFonts w:ascii="Arial" w:hAnsi="Arial" w:cs="Arial"/>
          <w:b/>
          <w:bCs/>
          <w:noProof/>
          <w:color w:val="000000" w:themeColor="text1"/>
          <w:lang w:val="mn-MN"/>
        </w:rPr>
      </w:pPr>
      <w:r>
        <w:rPr>
          <w:rFonts w:ascii="Arial" w:hAnsi="Arial" w:cs="Arial"/>
          <w:noProof/>
          <w:color w:val="000000" w:themeColor="text1"/>
        </w:rPr>
        <w:tab/>
        <w:t>“13.1.6.зэвсэгт хүчин, хилийн ба дотоодын цэрэг, онцгой байдал, тагнуул, төрийн тусгай хамгаалалт, цагдаа, хэрэг бүртгэх, мөрдөн байцаах, шүүхийн шийдвэр гүйцэтгэх байгууллагын болон шүүх шинжилгээний байгууллагын офицер, ахлагч, шүүхийн шийдвэр гүйцэтгэгч, гаалийн байцаагч, шүүх шинжилгээний байгууллагын шинжээч, мэргэжилтэн;”</w:t>
      </w:r>
    </w:p>
    <w:p w14:paraId="07DB8FD8" w14:textId="77777777" w:rsidR="008136AB" w:rsidRDefault="008136AB" w:rsidP="008136AB">
      <w:pPr>
        <w:ind w:firstLine="720"/>
        <w:contextualSpacing/>
        <w:jc w:val="both"/>
        <w:rPr>
          <w:rFonts w:ascii="Arial" w:hAnsi="Arial" w:cs="Arial"/>
          <w:b/>
          <w:bCs/>
          <w:noProof/>
          <w:color w:val="000000" w:themeColor="text1"/>
          <w:lang w:val="mn-MN"/>
        </w:rPr>
      </w:pPr>
    </w:p>
    <w:p w14:paraId="0D29F4FD" w14:textId="77777777" w:rsidR="008136AB" w:rsidRPr="007A1418" w:rsidRDefault="008136AB" w:rsidP="008136AB">
      <w:pPr>
        <w:ind w:firstLine="720"/>
        <w:contextualSpacing/>
        <w:jc w:val="both"/>
        <w:rPr>
          <w:rFonts w:ascii="Arial" w:hAnsi="Arial" w:cs="Arial"/>
          <w:b/>
          <w:bCs/>
          <w:noProof/>
          <w:color w:val="000000" w:themeColor="text1"/>
        </w:rPr>
      </w:pPr>
      <w:r>
        <w:rPr>
          <w:rFonts w:ascii="Arial" w:hAnsi="Arial" w:cs="Arial"/>
          <w:b/>
          <w:bCs/>
          <w:noProof/>
          <w:color w:val="000000" w:themeColor="text1"/>
          <w:lang w:val="mn-MN"/>
        </w:rPr>
        <w:t>3</w:t>
      </w:r>
      <w:r w:rsidRPr="007A1418">
        <w:rPr>
          <w:rFonts w:ascii="Arial" w:hAnsi="Arial" w:cs="Arial"/>
          <w:b/>
          <w:bCs/>
          <w:noProof/>
          <w:color w:val="000000" w:themeColor="text1"/>
        </w:rPr>
        <w:t xml:space="preserve"> д</w:t>
      </w:r>
      <w:r>
        <w:rPr>
          <w:rFonts w:ascii="Arial" w:hAnsi="Arial" w:cs="Arial"/>
          <w:b/>
          <w:bCs/>
          <w:noProof/>
          <w:color w:val="000000" w:themeColor="text1"/>
          <w:lang w:val="mn-MN"/>
        </w:rPr>
        <w:t>угаа</w:t>
      </w:r>
      <w:r w:rsidRPr="007A1418">
        <w:rPr>
          <w:rFonts w:ascii="Arial" w:hAnsi="Arial" w:cs="Arial"/>
          <w:b/>
          <w:bCs/>
          <w:noProof/>
          <w:color w:val="000000" w:themeColor="text1"/>
        </w:rPr>
        <w:t>р зүйл.</w:t>
      </w:r>
      <w:r w:rsidRPr="007A1418">
        <w:rPr>
          <w:rFonts w:ascii="Arial" w:hAnsi="Arial" w:cs="Arial"/>
          <w:noProof/>
          <w:color w:val="000000" w:themeColor="text1"/>
        </w:rPr>
        <w:t>Төрийн албаны тухай хуулийн 13 дугаар зүйлийн 13.1.4</w:t>
      </w:r>
      <w:r>
        <w:rPr>
          <w:rFonts w:ascii="Arial" w:hAnsi="Arial" w:cs="Arial"/>
          <w:noProof/>
          <w:color w:val="000000" w:themeColor="text1"/>
        </w:rPr>
        <w:t xml:space="preserve"> дэх</w:t>
      </w:r>
      <w:r w:rsidRPr="007A1418">
        <w:rPr>
          <w:rFonts w:ascii="Arial" w:hAnsi="Arial" w:cs="Arial"/>
          <w:noProof/>
          <w:color w:val="000000" w:themeColor="text1"/>
        </w:rPr>
        <w:t xml:space="preserve"> заалтын “шүүхийн</w:t>
      </w:r>
      <w:r>
        <w:rPr>
          <w:rFonts w:ascii="Arial" w:hAnsi="Arial" w:cs="Arial"/>
          <w:noProof/>
          <w:color w:val="000000" w:themeColor="text1"/>
        </w:rPr>
        <w:t xml:space="preserve"> шинжилгээний</w:t>
      </w:r>
      <w:r w:rsidRPr="007A1418">
        <w:rPr>
          <w:rFonts w:ascii="Arial" w:hAnsi="Arial" w:cs="Arial"/>
          <w:noProof/>
          <w:color w:val="000000" w:themeColor="text1"/>
        </w:rPr>
        <w:t>” гэснийг “шүүх</w:t>
      </w:r>
      <w:r>
        <w:rPr>
          <w:rFonts w:ascii="Arial" w:hAnsi="Arial" w:cs="Arial"/>
          <w:noProof/>
          <w:color w:val="000000" w:themeColor="text1"/>
        </w:rPr>
        <w:t xml:space="preserve"> шинжилгээний</w:t>
      </w:r>
      <w:r w:rsidRPr="007A1418">
        <w:rPr>
          <w:rFonts w:ascii="Arial" w:hAnsi="Arial" w:cs="Arial"/>
          <w:noProof/>
          <w:color w:val="000000" w:themeColor="text1"/>
        </w:rPr>
        <w:t>” гэж өөрчилсүгэй.</w:t>
      </w:r>
      <w:r w:rsidRPr="007A1418">
        <w:rPr>
          <w:rFonts w:ascii="Arial" w:hAnsi="Arial" w:cs="Arial"/>
          <w:b/>
          <w:bCs/>
          <w:noProof/>
          <w:color w:val="000000" w:themeColor="text1"/>
        </w:rPr>
        <w:t xml:space="preserve"> </w:t>
      </w:r>
    </w:p>
    <w:p w14:paraId="1DA84522" w14:textId="77777777" w:rsidR="008136AB" w:rsidRPr="007A1418" w:rsidRDefault="008136AB" w:rsidP="008136AB">
      <w:pPr>
        <w:contextualSpacing/>
        <w:jc w:val="both"/>
        <w:rPr>
          <w:rFonts w:ascii="Arial" w:hAnsi="Arial" w:cs="Arial"/>
          <w:b/>
          <w:bCs/>
          <w:noProof/>
          <w:color w:val="000000" w:themeColor="text1"/>
        </w:rPr>
      </w:pPr>
    </w:p>
    <w:p w14:paraId="5B70FE2B" w14:textId="77777777" w:rsidR="008136AB" w:rsidRPr="007A1418" w:rsidRDefault="008136AB" w:rsidP="008136AB">
      <w:pPr>
        <w:ind w:firstLine="720"/>
        <w:contextualSpacing/>
        <w:jc w:val="both"/>
        <w:rPr>
          <w:rFonts w:ascii="Arial" w:hAnsi="Arial" w:cs="Arial"/>
          <w:noProof/>
          <w:color w:val="000000" w:themeColor="text1"/>
        </w:rPr>
      </w:pPr>
      <w:r>
        <w:rPr>
          <w:rFonts w:ascii="Arial" w:hAnsi="Arial" w:cs="Arial"/>
          <w:b/>
          <w:bCs/>
          <w:noProof/>
          <w:color w:val="000000" w:themeColor="text1"/>
          <w:lang w:val="mn-MN"/>
        </w:rPr>
        <w:t>4</w:t>
      </w:r>
      <w:r w:rsidRPr="007A1418">
        <w:rPr>
          <w:rFonts w:ascii="Arial" w:hAnsi="Arial" w:cs="Arial"/>
          <w:b/>
          <w:bCs/>
          <w:noProof/>
          <w:color w:val="000000" w:themeColor="text1"/>
        </w:rPr>
        <w:t xml:space="preserve"> </w:t>
      </w:r>
      <w:r>
        <w:rPr>
          <w:rFonts w:ascii="Arial" w:hAnsi="Arial" w:cs="Arial"/>
          <w:b/>
          <w:bCs/>
          <w:noProof/>
          <w:color w:val="000000" w:themeColor="text1"/>
        </w:rPr>
        <w:t>дүгээр</w:t>
      </w:r>
      <w:r w:rsidRPr="007A1418">
        <w:rPr>
          <w:rFonts w:ascii="Arial" w:hAnsi="Arial" w:cs="Arial"/>
          <w:b/>
          <w:bCs/>
          <w:noProof/>
          <w:color w:val="000000" w:themeColor="text1"/>
        </w:rPr>
        <w:t xml:space="preserve"> зүйл.</w:t>
      </w:r>
      <w:r w:rsidRPr="007A1418">
        <w:rPr>
          <w:rFonts w:ascii="Arial" w:hAnsi="Arial" w:cs="Arial"/>
          <w:noProof/>
          <w:color w:val="000000" w:themeColor="text1"/>
        </w:rPr>
        <w:t>Энэ хуулийг Шүүх шинжилгээний тухай хууль /Шинэчилсэн найруулга/ хүчин төгөлдөр болсон өдрөөс эхлэн дагаж мөрдөнө.</w:t>
      </w:r>
    </w:p>
    <w:p w14:paraId="18D3A924" w14:textId="77777777" w:rsidR="008136AB" w:rsidRPr="007A1418" w:rsidRDefault="008136AB" w:rsidP="008136AB">
      <w:pPr>
        <w:contextualSpacing/>
        <w:jc w:val="right"/>
        <w:rPr>
          <w:rFonts w:ascii="Arial" w:hAnsi="Arial" w:cs="Arial"/>
          <w:noProof/>
          <w:color w:val="000000" w:themeColor="text1"/>
        </w:rPr>
      </w:pPr>
    </w:p>
    <w:p w14:paraId="0B0C84AD" w14:textId="77777777" w:rsidR="008136AB" w:rsidRPr="007A1418" w:rsidRDefault="008136AB" w:rsidP="008136AB">
      <w:pPr>
        <w:contextualSpacing/>
        <w:rPr>
          <w:rFonts w:ascii="Arial" w:hAnsi="Arial" w:cs="Arial"/>
          <w:noProof/>
          <w:color w:val="000000" w:themeColor="text1"/>
        </w:rPr>
      </w:pPr>
    </w:p>
    <w:p w14:paraId="7A4A95F8"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1A6842FB" w14:textId="77777777" w:rsidR="008136AB" w:rsidRPr="007A1418" w:rsidRDefault="008136AB" w:rsidP="008136AB">
      <w:pPr>
        <w:contextualSpacing/>
        <w:jc w:val="right"/>
        <w:rPr>
          <w:rFonts w:ascii="Arial" w:hAnsi="Arial" w:cs="Arial"/>
          <w:noProof/>
          <w:color w:val="000000" w:themeColor="text1"/>
        </w:rPr>
      </w:pPr>
    </w:p>
    <w:p w14:paraId="2CDE62A3" w14:textId="77777777" w:rsidR="008136AB" w:rsidRPr="007A1418" w:rsidRDefault="008136AB" w:rsidP="008136AB">
      <w:pPr>
        <w:contextualSpacing/>
        <w:jc w:val="right"/>
        <w:rPr>
          <w:rFonts w:ascii="Arial" w:hAnsi="Arial" w:cs="Arial"/>
          <w:noProof/>
          <w:color w:val="000000" w:themeColor="text1"/>
        </w:rPr>
      </w:pPr>
    </w:p>
    <w:p w14:paraId="6A7ADDAE" w14:textId="77777777" w:rsidR="008136AB" w:rsidRPr="007A1418" w:rsidRDefault="008136AB" w:rsidP="008136AB">
      <w:pPr>
        <w:contextualSpacing/>
        <w:jc w:val="right"/>
        <w:rPr>
          <w:rFonts w:ascii="Arial" w:hAnsi="Arial" w:cs="Arial"/>
          <w:noProof/>
          <w:color w:val="000000" w:themeColor="text1"/>
        </w:rPr>
      </w:pPr>
    </w:p>
    <w:p w14:paraId="06974D95" w14:textId="77777777" w:rsidR="008136AB" w:rsidRPr="007A1418" w:rsidRDefault="008136AB" w:rsidP="008136AB">
      <w:pPr>
        <w:contextualSpacing/>
        <w:jc w:val="right"/>
        <w:rPr>
          <w:rFonts w:ascii="Arial" w:hAnsi="Arial" w:cs="Arial"/>
          <w:noProof/>
          <w:color w:val="000000" w:themeColor="text1"/>
        </w:rPr>
      </w:pPr>
    </w:p>
    <w:p w14:paraId="7587F9C9" w14:textId="77777777" w:rsidR="008136AB" w:rsidRPr="007A1418" w:rsidRDefault="008136AB" w:rsidP="008136AB">
      <w:pPr>
        <w:contextualSpacing/>
        <w:jc w:val="right"/>
        <w:rPr>
          <w:rFonts w:ascii="Arial" w:hAnsi="Arial" w:cs="Arial"/>
          <w:noProof/>
          <w:color w:val="000000" w:themeColor="text1"/>
        </w:rPr>
      </w:pPr>
    </w:p>
    <w:p w14:paraId="7C8677BF" w14:textId="77777777" w:rsidR="008136AB" w:rsidRPr="007A1418" w:rsidRDefault="008136AB" w:rsidP="008136AB">
      <w:pPr>
        <w:contextualSpacing/>
        <w:jc w:val="right"/>
        <w:rPr>
          <w:rFonts w:ascii="Arial" w:hAnsi="Arial" w:cs="Arial"/>
          <w:noProof/>
          <w:color w:val="000000" w:themeColor="text1"/>
        </w:rPr>
      </w:pPr>
    </w:p>
    <w:p w14:paraId="4DACD199" w14:textId="77777777" w:rsidR="008136AB" w:rsidRDefault="008136AB" w:rsidP="008136AB">
      <w:pPr>
        <w:contextualSpacing/>
        <w:jc w:val="right"/>
        <w:rPr>
          <w:rFonts w:ascii="Arial" w:hAnsi="Arial" w:cs="Arial"/>
          <w:noProof/>
          <w:color w:val="000000" w:themeColor="text1"/>
        </w:rPr>
      </w:pPr>
    </w:p>
    <w:p w14:paraId="79F1B41E" w14:textId="77777777" w:rsidR="008136AB" w:rsidRDefault="008136AB" w:rsidP="008136AB">
      <w:pPr>
        <w:contextualSpacing/>
        <w:jc w:val="right"/>
        <w:rPr>
          <w:rFonts w:ascii="Arial" w:hAnsi="Arial" w:cs="Arial"/>
          <w:noProof/>
          <w:color w:val="000000" w:themeColor="text1"/>
        </w:rPr>
      </w:pPr>
    </w:p>
    <w:p w14:paraId="4897E56C" w14:textId="77777777" w:rsidR="008136AB" w:rsidRDefault="008136AB" w:rsidP="008136AB">
      <w:pPr>
        <w:contextualSpacing/>
        <w:jc w:val="right"/>
        <w:rPr>
          <w:rFonts w:ascii="Arial" w:hAnsi="Arial" w:cs="Arial"/>
          <w:noProof/>
          <w:color w:val="000000" w:themeColor="text1"/>
        </w:rPr>
      </w:pPr>
    </w:p>
    <w:p w14:paraId="06494A43" w14:textId="77777777" w:rsidR="008136AB" w:rsidRDefault="008136AB" w:rsidP="008136AB">
      <w:pPr>
        <w:contextualSpacing/>
        <w:jc w:val="right"/>
        <w:rPr>
          <w:rFonts w:ascii="Arial" w:hAnsi="Arial" w:cs="Arial"/>
          <w:noProof/>
          <w:color w:val="000000" w:themeColor="text1"/>
        </w:rPr>
      </w:pPr>
    </w:p>
    <w:p w14:paraId="44B2A0A4" w14:textId="77777777" w:rsidR="008136AB" w:rsidRDefault="008136AB" w:rsidP="008136AB">
      <w:pPr>
        <w:contextualSpacing/>
        <w:jc w:val="right"/>
        <w:rPr>
          <w:rFonts w:ascii="Arial" w:hAnsi="Arial" w:cs="Arial"/>
          <w:noProof/>
          <w:color w:val="000000" w:themeColor="text1"/>
        </w:rPr>
      </w:pPr>
    </w:p>
    <w:p w14:paraId="13C9852E" w14:textId="336E0C72" w:rsidR="008136AB" w:rsidRDefault="008136AB" w:rsidP="008136AB">
      <w:pPr>
        <w:contextualSpacing/>
        <w:jc w:val="right"/>
        <w:rPr>
          <w:rFonts w:ascii="Arial" w:hAnsi="Arial" w:cs="Arial"/>
          <w:noProof/>
          <w:color w:val="000000" w:themeColor="text1"/>
        </w:rPr>
      </w:pPr>
    </w:p>
    <w:p w14:paraId="1FE05020" w14:textId="77777777" w:rsidR="00895F71" w:rsidRDefault="00895F71" w:rsidP="008136AB">
      <w:pPr>
        <w:contextualSpacing/>
        <w:jc w:val="right"/>
        <w:rPr>
          <w:rFonts w:ascii="Arial" w:hAnsi="Arial" w:cs="Arial"/>
          <w:noProof/>
          <w:color w:val="000000" w:themeColor="text1"/>
        </w:rPr>
      </w:pPr>
    </w:p>
    <w:p w14:paraId="3506E1C5" w14:textId="77777777" w:rsidR="008136AB" w:rsidRDefault="008136AB" w:rsidP="008136AB">
      <w:pPr>
        <w:contextualSpacing/>
        <w:jc w:val="right"/>
        <w:rPr>
          <w:rFonts w:ascii="Arial" w:hAnsi="Arial" w:cs="Arial"/>
          <w:noProof/>
          <w:color w:val="000000" w:themeColor="text1"/>
        </w:rPr>
      </w:pPr>
    </w:p>
    <w:p w14:paraId="641014E9" w14:textId="77777777" w:rsidR="008136AB" w:rsidRPr="007A1418" w:rsidRDefault="008136AB" w:rsidP="008136AB">
      <w:pPr>
        <w:contextualSpacing/>
        <w:jc w:val="right"/>
        <w:rPr>
          <w:rFonts w:ascii="Arial" w:hAnsi="Arial" w:cs="Arial"/>
          <w:noProof/>
          <w:color w:val="000000" w:themeColor="text1"/>
        </w:rPr>
      </w:pPr>
    </w:p>
    <w:p w14:paraId="6097B55A" w14:textId="77777777" w:rsidR="008136AB" w:rsidRPr="007A1418" w:rsidRDefault="008136AB" w:rsidP="008136AB">
      <w:pPr>
        <w:contextualSpacing/>
        <w:rPr>
          <w:rFonts w:ascii="Arial" w:hAnsi="Arial" w:cs="Arial"/>
          <w:bCs/>
          <w:noProof/>
          <w:color w:val="000000" w:themeColor="text1"/>
        </w:rPr>
      </w:pPr>
    </w:p>
    <w:p w14:paraId="371536B5"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43E07EA4" w14:textId="77777777" w:rsidR="008136AB" w:rsidRPr="007A1418" w:rsidRDefault="008136AB" w:rsidP="008136AB">
      <w:pPr>
        <w:contextualSpacing/>
        <w:jc w:val="right"/>
        <w:rPr>
          <w:rFonts w:ascii="Arial" w:hAnsi="Arial" w:cs="Arial"/>
          <w:b/>
          <w:noProof/>
          <w:color w:val="000000" w:themeColor="text1"/>
        </w:rPr>
      </w:pPr>
    </w:p>
    <w:p w14:paraId="16673EF5" w14:textId="77777777" w:rsidR="008136AB" w:rsidRPr="007A1418" w:rsidRDefault="008136AB" w:rsidP="008136AB">
      <w:pPr>
        <w:contextualSpacing/>
        <w:jc w:val="right"/>
        <w:rPr>
          <w:rFonts w:ascii="Arial" w:hAnsi="Arial" w:cs="Arial"/>
          <w:b/>
          <w:noProof/>
          <w:color w:val="000000" w:themeColor="text1"/>
        </w:rPr>
      </w:pPr>
    </w:p>
    <w:p w14:paraId="11E70DA1"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68029E0C" w14:textId="77777777" w:rsidR="008136AB" w:rsidRPr="007A1418" w:rsidRDefault="008136AB" w:rsidP="008136AB">
      <w:pPr>
        <w:contextualSpacing/>
        <w:rPr>
          <w:rFonts w:ascii="Arial" w:hAnsi="Arial" w:cs="Arial"/>
          <w:noProof/>
          <w:color w:val="000000" w:themeColor="text1"/>
        </w:rPr>
      </w:pPr>
    </w:p>
    <w:p w14:paraId="477613EA" w14:textId="77777777" w:rsidR="008136AB" w:rsidRPr="007A1418" w:rsidRDefault="008136AB" w:rsidP="008136AB">
      <w:pPr>
        <w:contextualSpacing/>
        <w:rPr>
          <w:rFonts w:ascii="Arial" w:hAnsi="Arial" w:cs="Arial"/>
          <w:noProof/>
          <w:color w:val="000000" w:themeColor="text1"/>
        </w:rPr>
      </w:pPr>
    </w:p>
    <w:p w14:paraId="17E6E4E2" w14:textId="77777777" w:rsidR="008136AB" w:rsidRPr="007A1418" w:rsidRDefault="008136AB" w:rsidP="008136AB">
      <w:pPr>
        <w:contextualSpacing/>
        <w:rPr>
          <w:rFonts w:ascii="Arial" w:hAnsi="Arial" w:cs="Arial"/>
          <w:noProof/>
          <w:color w:val="000000" w:themeColor="text1"/>
        </w:rPr>
      </w:pPr>
    </w:p>
    <w:p w14:paraId="0FE762A9"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3AC0957B"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09337058"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15699F96"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101BF923"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БАЙГАЛЬ ОРЧНЫГ ХАМГААЛАХ ТУХАЙ ХУУЛЬД </w:t>
      </w:r>
    </w:p>
    <w:p w14:paraId="1C317DAC"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НЭМЭЛТ, ӨӨРЧЛӨЛТ ОРУУЛАХ ТУХАЙ </w:t>
      </w:r>
    </w:p>
    <w:p w14:paraId="31AEEDAD" w14:textId="77777777" w:rsidR="008136AB" w:rsidRPr="007A1418" w:rsidRDefault="008136AB" w:rsidP="008136AB">
      <w:pPr>
        <w:contextualSpacing/>
        <w:jc w:val="center"/>
        <w:rPr>
          <w:rFonts w:ascii="Arial" w:hAnsi="Arial" w:cs="Arial"/>
          <w:b/>
          <w:bCs/>
          <w:noProof/>
          <w:color w:val="000000" w:themeColor="text1"/>
        </w:rPr>
      </w:pPr>
    </w:p>
    <w:p w14:paraId="1EE0D68C"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1 дүгээр зүйл.</w:t>
      </w:r>
      <w:r w:rsidRPr="007A1418">
        <w:rPr>
          <w:rFonts w:ascii="Arial" w:hAnsi="Arial" w:cs="Arial"/>
          <w:noProof/>
          <w:color w:val="000000" w:themeColor="text1"/>
        </w:rPr>
        <w:t>Байгаль орчныг хамгаалах тухай хуулийн 15 дугаар зүйлийн 1 дэх хэсэгт доор дурдсан агуулгатай заалт нэмсүгэй:</w:t>
      </w:r>
    </w:p>
    <w:p w14:paraId="32938463" w14:textId="77777777" w:rsidR="008136AB" w:rsidRPr="007A1418" w:rsidRDefault="008136AB" w:rsidP="008136AB">
      <w:pPr>
        <w:ind w:firstLine="720"/>
        <w:contextualSpacing/>
        <w:jc w:val="both"/>
        <w:rPr>
          <w:rFonts w:ascii="Arial" w:hAnsi="Arial" w:cs="Arial"/>
          <w:noProof/>
          <w:color w:val="000000" w:themeColor="text1"/>
        </w:rPr>
      </w:pPr>
    </w:p>
    <w:p w14:paraId="604AA766" w14:textId="77777777" w:rsidR="008136AB" w:rsidRPr="007A1418" w:rsidRDefault="008136AB" w:rsidP="008136AB">
      <w:pPr>
        <w:ind w:firstLine="1440"/>
        <w:contextualSpacing/>
        <w:jc w:val="both"/>
        <w:rPr>
          <w:rFonts w:ascii="Arial" w:hAnsi="Arial" w:cs="Arial"/>
          <w:b/>
          <w:bCs/>
          <w:noProof/>
          <w:color w:val="000000" w:themeColor="text1"/>
        </w:rPr>
      </w:pPr>
      <w:r w:rsidRPr="007A1418">
        <w:rPr>
          <w:rFonts w:ascii="Arial" w:hAnsi="Arial" w:cs="Arial"/>
          <w:noProof/>
          <w:color w:val="000000" w:themeColor="text1"/>
        </w:rPr>
        <w:t>“16/хүрээлэн байгаа орчны хохирол тооцох аргачлалыг хууль зүйн асуудал эрхэлсэн Засгийн газрын гишүүнтэй хамтран батлах.”</w:t>
      </w:r>
    </w:p>
    <w:p w14:paraId="2B04E14D" w14:textId="77777777" w:rsidR="008136AB" w:rsidRPr="007A1418" w:rsidRDefault="008136AB" w:rsidP="008136AB">
      <w:pPr>
        <w:contextualSpacing/>
        <w:jc w:val="both"/>
        <w:rPr>
          <w:rFonts w:ascii="Arial" w:hAnsi="Arial" w:cs="Arial"/>
          <w:b/>
          <w:bCs/>
          <w:noProof/>
          <w:color w:val="000000" w:themeColor="text1"/>
        </w:rPr>
      </w:pPr>
    </w:p>
    <w:p w14:paraId="75441A5D" w14:textId="5AC52981" w:rsidR="008136AB" w:rsidRPr="00A247AF" w:rsidRDefault="008136AB" w:rsidP="008136AB">
      <w:pPr>
        <w:ind w:firstLine="720"/>
        <w:contextualSpacing/>
        <w:jc w:val="both"/>
        <w:rPr>
          <w:rFonts w:ascii="Arial" w:hAnsi="Arial" w:cs="Arial"/>
          <w:b/>
          <w:bCs/>
          <w:noProof/>
          <w:color w:val="000000" w:themeColor="text1"/>
          <w:lang w:val="mn-MN"/>
        </w:rPr>
      </w:pPr>
      <w:r w:rsidRPr="007A1418">
        <w:rPr>
          <w:rFonts w:ascii="Arial" w:hAnsi="Arial" w:cs="Arial"/>
          <w:b/>
          <w:bCs/>
          <w:noProof/>
          <w:color w:val="000000" w:themeColor="text1"/>
        </w:rPr>
        <w:t>2 дугаар зүйл.</w:t>
      </w:r>
      <w:r w:rsidRPr="007A1418">
        <w:rPr>
          <w:rFonts w:ascii="Arial" w:hAnsi="Arial" w:cs="Arial"/>
          <w:noProof/>
          <w:color w:val="000000" w:themeColor="text1"/>
        </w:rPr>
        <w:t>Байгаль орчныг хамгаалах тухай хуулийн 6 дугаар зүйлийн 5 дахь хэсгийн “</w:t>
      </w:r>
      <w:r>
        <w:rPr>
          <w:rFonts w:ascii="Arial" w:hAnsi="Arial" w:cs="Arial"/>
          <w:noProof/>
          <w:color w:val="000000" w:themeColor="text1"/>
          <w:lang w:val="mn-MN"/>
        </w:rPr>
        <w:t>хохирол учирсныг” гэсний дараа “шүүх шинжилгээний</w:t>
      </w:r>
      <w:r w:rsidR="008E4805">
        <w:rPr>
          <w:rFonts w:ascii="Arial" w:hAnsi="Arial" w:cs="Arial"/>
          <w:noProof/>
          <w:color w:val="000000" w:themeColor="text1"/>
          <w:lang w:val="mn-MN"/>
        </w:rPr>
        <w:t xml:space="preserve"> байгууллага, эсхүл</w:t>
      </w:r>
      <w:r w:rsidRPr="007A1418">
        <w:rPr>
          <w:rFonts w:ascii="Arial" w:hAnsi="Arial" w:cs="Arial"/>
          <w:noProof/>
          <w:color w:val="000000" w:themeColor="text1"/>
        </w:rPr>
        <w:t>”</w:t>
      </w:r>
      <w:r>
        <w:rPr>
          <w:rFonts w:ascii="Arial" w:hAnsi="Arial" w:cs="Arial"/>
          <w:noProof/>
          <w:color w:val="000000" w:themeColor="text1"/>
          <w:lang w:val="mn-MN"/>
        </w:rPr>
        <w:t xml:space="preserve"> гэж, 49 дүгээр зүйлийн 5 дахь хэсгийн “байгаль орчны” гэсний дараа “болон хууль зүйн” гэж, мөн зүйлийн 6 дахь хэсгийн “хохирлыг” гэсний дараа “шүүх шинжилгээний байгууллагаар, эсхүл” гэж тус тус нэмсүгэй.</w:t>
      </w:r>
    </w:p>
    <w:p w14:paraId="50B4685B" w14:textId="77777777" w:rsidR="008136AB" w:rsidRDefault="008136AB" w:rsidP="008136AB">
      <w:pPr>
        <w:ind w:firstLine="720"/>
        <w:contextualSpacing/>
        <w:jc w:val="both"/>
        <w:rPr>
          <w:rFonts w:ascii="Arial" w:hAnsi="Arial" w:cs="Arial"/>
          <w:b/>
          <w:bCs/>
          <w:noProof/>
          <w:color w:val="000000" w:themeColor="text1"/>
        </w:rPr>
      </w:pPr>
    </w:p>
    <w:p w14:paraId="34144D97" w14:textId="77777777" w:rsidR="008136AB" w:rsidRPr="007A1418" w:rsidRDefault="008136AB" w:rsidP="008136AB">
      <w:pPr>
        <w:ind w:firstLine="720"/>
        <w:contextualSpacing/>
        <w:jc w:val="both"/>
        <w:rPr>
          <w:rFonts w:ascii="Arial" w:hAnsi="Arial" w:cs="Arial"/>
          <w:noProof/>
          <w:color w:val="000000" w:themeColor="text1"/>
        </w:rPr>
      </w:pPr>
      <w:r>
        <w:rPr>
          <w:rFonts w:ascii="Arial" w:hAnsi="Arial" w:cs="Arial"/>
          <w:b/>
          <w:bCs/>
          <w:noProof/>
          <w:color w:val="000000" w:themeColor="text1"/>
          <w:lang w:val="mn-MN"/>
        </w:rPr>
        <w:t>3 дугаар зүйл.</w:t>
      </w:r>
      <w:r w:rsidRPr="007A1418">
        <w:rPr>
          <w:rFonts w:ascii="Arial" w:hAnsi="Arial" w:cs="Arial"/>
          <w:noProof/>
          <w:color w:val="000000" w:themeColor="text1"/>
        </w:rPr>
        <w:t xml:space="preserve">Байгаль орчныг хамгаалах тухай хуулийн 15 дугаар зүйлийн 1 дэх хэсгийн 16 дахь заалтын дугаарыг “17” гэж өөрчилсүгэй.   </w:t>
      </w:r>
    </w:p>
    <w:p w14:paraId="09F16E3A" w14:textId="77777777" w:rsidR="008136AB" w:rsidRPr="007A1418" w:rsidRDefault="008136AB" w:rsidP="008136AB">
      <w:pPr>
        <w:ind w:firstLine="720"/>
        <w:contextualSpacing/>
        <w:jc w:val="both"/>
        <w:rPr>
          <w:rFonts w:ascii="Arial" w:hAnsi="Arial" w:cs="Arial"/>
          <w:noProof/>
          <w:color w:val="000000" w:themeColor="text1"/>
        </w:rPr>
      </w:pPr>
    </w:p>
    <w:p w14:paraId="0E1E6EC8" w14:textId="77777777" w:rsidR="008136AB" w:rsidRPr="00367EC5" w:rsidRDefault="008136AB" w:rsidP="008136AB">
      <w:pPr>
        <w:ind w:firstLine="720"/>
        <w:contextualSpacing/>
        <w:jc w:val="both"/>
        <w:rPr>
          <w:rFonts w:ascii="Arial" w:hAnsi="Arial" w:cs="Arial"/>
          <w:b/>
          <w:bCs/>
          <w:noProof/>
          <w:color w:val="000000" w:themeColor="text1"/>
          <w:lang w:val="mn-MN"/>
        </w:rPr>
      </w:pPr>
      <w:r>
        <w:rPr>
          <w:rFonts w:ascii="Arial" w:hAnsi="Arial" w:cs="Arial"/>
          <w:b/>
          <w:bCs/>
          <w:noProof/>
          <w:color w:val="000000" w:themeColor="text1"/>
          <w:lang w:val="mn-MN"/>
        </w:rPr>
        <w:t>4</w:t>
      </w:r>
      <w:r w:rsidRPr="007A1418">
        <w:rPr>
          <w:rFonts w:ascii="Arial" w:hAnsi="Arial" w:cs="Arial"/>
          <w:b/>
          <w:bCs/>
          <w:noProof/>
          <w:color w:val="000000" w:themeColor="text1"/>
        </w:rPr>
        <w:t xml:space="preserve"> д</w:t>
      </w:r>
      <w:r>
        <w:rPr>
          <w:rFonts w:ascii="Arial" w:hAnsi="Arial" w:cs="Arial"/>
          <w:b/>
          <w:bCs/>
          <w:noProof/>
          <w:color w:val="000000" w:themeColor="text1"/>
          <w:lang w:val="mn-MN"/>
        </w:rPr>
        <w:t>үгээ</w:t>
      </w:r>
      <w:r w:rsidRPr="007A1418">
        <w:rPr>
          <w:rFonts w:ascii="Arial" w:hAnsi="Arial" w:cs="Arial"/>
          <w:b/>
          <w:bCs/>
          <w:noProof/>
          <w:color w:val="000000" w:themeColor="text1"/>
        </w:rPr>
        <w:t>р зүйл.</w:t>
      </w:r>
      <w:r w:rsidRPr="007A1418">
        <w:rPr>
          <w:rFonts w:ascii="Arial" w:hAnsi="Arial" w:cs="Arial"/>
          <w:noProof/>
          <w:color w:val="000000" w:themeColor="text1"/>
        </w:rPr>
        <w:t>Байгаль орчныг хамгаалах тухай хуулийн 15 дугаар зүйлийн 1 дэх хэсгийн 3 дахь заалтын</w:t>
      </w:r>
      <w:r>
        <w:rPr>
          <w:rFonts w:ascii="Arial" w:hAnsi="Arial" w:cs="Arial"/>
          <w:noProof/>
          <w:color w:val="000000" w:themeColor="text1"/>
          <w:lang w:val="mn-MN"/>
        </w:rPr>
        <w:t xml:space="preserve"> “, хохирол” гэснийг хассугай.</w:t>
      </w:r>
    </w:p>
    <w:p w14:paraId="408C9B9D" w14:textId="77777777" w:rsidR="008136AB" w:rsidRDefault="008136AB" w:rsidP="008136AB">
      <w:pPr>
        <w:ind w:firstLine="720"/>
        <w:contextualSpacing/>
        <w:jc w:val="both"/>
        <w:rPr>
          <w:rFonts w:ascii="Arial" w:hAnsi="Arial" w:cs="Arial"/>
          <w:b/>
          <w:bCs/>
          <w:noProof/>
          <w:color w:val="000000" w:themeColor="text1"/>
        </w:rPr>
      </w:pPr>
    </w:p>
    <w:p w14:paraId="6D3AAF46" w14:textId="77777777" w:rsidR="008136AB" w:rsidRPr="007A1418" w:rsidRDefault="008136AB" w:rsidP="008136AB">
      <w:pPr>
        <w:ind w:firstLine="720"/>
        <w:contextualSpacing/>
        <w:jc w:val="both"/>
        <w:rPr>
          <w:rFonts w:ascii="Arial" w:hAnsi="Arial" w:cs="Arial"/>
          <w:noProof/>
          <w:color w:val="000000" w:themeColor="text1"/>
        </w:rPr>
      </w:pPr>
      <w:r>
        <w:rPr>
          <w:rFonts w:ascii="Arial" w:hAnsi="Arial" w:cs="Arial"/>
          <w:b/>
          <w:bCs/>
          <w:noProof/>
          <w:color w:val="000000" w:themeColor="text1"/>
          <w:lang w:val="mn-MN"/>
        </w:rPr>
        <w:t>5 дугаар зүйл.</w:t>
      </w:r>
      <w:r w:rsidRPr="007A1418">
        <w:rPr>
          <w:rFonts w:ascii="Arial" w:hAnsi="Arial" w:cs="Arial"/>
          <w:noProof/>
          <w:color w:val="000000" w:themeColor="text1"/>
        </w:rPr>
        <w:t>Энэ хуулийг Шүүх шинжилгээний тухай хууль /Шинэчилсэн найруулга/ хүчин төгөлдөр болсон өдрөөс эхлэн дагаж мөрдөнө.</w:t>
      </w:r>
    </w:p>
    <w:p w14:paraId="7F62F714" w14:textId="77777777" w:rsidR="008136AB" w:rsidRPr="007A1418" w:rsidRDefault="008136AB" w:rsidP="008136AB">
      <w:pPr>
        <w:contextualSpacing/>
        <w:jc w:val="right"/>
        <w:rPr>
          <w:rFonts w:ascii="Arial" w:hAnsi="Arial" w:cs="Arial"/>
          <w:noProof/>
          <w:color w:val="000000" w:themeColor="text1"/>
        </w:rPr>
      </w:pPr>
    </w:p>
    <w:p w14:paraId="12ADB4C7" w14:textId="77777777" w:rsidR="008136AB" w:rsidRPr="007A1418" w:rsidRDefault="008136AB" w:rsidP="008136AB">
      <w:pPr>
        <w:contextualSpacing/>
        <w:rPr>
          <w:rFonts w:ascii="Arial" w:hAnsi="Arial" w:cs="Arial"/>
          <w:noProof/>
          <w:color w:val="000000" w:themeColor="text1"/>
        </w:rPr>
      </w:pPr>
    </w:p>
    <w:p w14:paraId="2CFCE92C"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7D89FD45" w14:textId="77777777" w:rsidR="008136AB" w:rsidRPr="007A1418" w:rsidRDefault="008136AB" w:rsidP="008136AB">
      <w:pPr>
        <w:contextualSpacing/>
        <w:jc w:val="right"/>
        <w:rPr>
          <w:rFonts w:ascii="Arial" w:hAnsi="Arial" w:cs="Arial"/>
          <w:noProof/>
          <w:color w:val="000000" w:themeColor="text1"/>
        </w:rPr>
      </w:pPr>
    </w:p>
    <w:p w14:paraId="31C63A6D" w14:textId="77777777" w:rsidR="008136AB" w:rsidRPr="007A1418" w:rsidRDefault="008136AB" w:rsidP="008136AB">
      <w:pPr>
        <w:contextualSpacing/>
        <w:rPr>
          <w:rFonts w:ascii="Arial" w:hAnsi="Arial" w:cs="Arial"/>
          <w:noProof/>
          <w:color w:val="000000" w:themeColor="text1"/>
        </w:rPr>
      </w:pPr>
    </w:p>
    <w:p w14:paraId="1CBC32E7" w14:textId="77777777" w:rsidR="008136AB" w:rsidRPr="007A1418" w:rsidRDefault="008136AB" w:rsidP="008136AB">
      <w:pPr>
        <w:contextualSpacing/>
        <w:jc w:val="right"/>
        <w:rPr>
          <w:rFonts w:ascii="Arial" w:hAnsi="Arial" w:cs="Arial"/>
          <w:bCs/>
          <w:noProof/>
          <w:color w:val="000000" w:themeColor="text1"/>
        </w:rPr>
      </w:pPr>
    </w:p>
    <w:p w14:paraId="7AF99072" w14:textId="77777777" w:rsidR="008136AB" w:rsidRPr="007A1418" w:rsidRDefault="008136AB" w:rsidP="008136AB">
      <w:pPr>
        <w:contextualSpacing/>
        <w:jc w:val="right"/>
        <w:rPr>
          <w:rFonts w:ascii="Arial" w:hAnsi="Arial" w:cs="Arial"/>
          <w:bCs/>
          <w:noProof/>
          <w:color w:val="000000" w:themeColor="text1"/>
        </w:rPr>
      </w:pPr>
    </w:p>
    <w:p w14:paraId="53275F06" w14:textId="77777777" w:rsidR="008136AB" w:rsidRPr="007A1418" w:rsidRDefault="008136AB" w:rsidP="008136AB">
      <w:pPr>
        <w:contextualSpacing/>
        <w:jc w:val="right"/>
        <w:rPr>
          <w:rFonts w:ascii="Arial" w:hAnsi="Arial" w:cs="Arial"/>
          <w:bCs/>
          <w:noProof/>
          <w:color w:val="000000" w:themeColor="text1"/>
        </w:rPr>
      </w:pPr>
    </w:p>
    <w:p w14:paraId="28753B87" w14:textId="77777777" w:rsidR="008136AB" w:rsidRPr="007A1418" w:rsidRDefault="008136AB" w:rsidP="008136AB">
      <w:pPr>
        <w:contextualSpacing/>
        <w:jc w:val="right"/>
        <w:rPr>
          <w:rFonts w:ascii="Arial" w:hAnsi="Arial" w:cs="Arial"/>
          <w:bCs/>
          <w:noProof/>
          <w:color w:val="000000" w:themeColor="text1"/>
        </w:rPr>
      </w:pPr>
    </w:p>
    <w:p w14:paraId="3479756C" w14:textId="77777777" w:rsidR="008136AB" w:rsidRDefault="008136AB" w:rsidP="008136AB">
      <w:pPr>
        <w:contextualSpacing/>
        <w:jc w:val="right"/>
        <w:rPr>
          <w:rFonts w:ascii="Arial" w:hAnsi="Arial" w:cs="Arial"/>
          <w:bCs/>
          <w:noProof/>
          <w:color w:val="000000" w:themeColor="text1"/>
        </w:rPr>
      </w:pPr>
    </w:p>
    <w:p w14:paraId="329A7FBC" w14:textId="77777777" w:rsidR="008136AB" w:rsidRPr="007A1418" w:rsidRDefault="008136AB" w:rsidP="008136AB">
      <w:pPr>
        <w:contextualSpacing/>
        <w:jc w:val="right"/>
        <w:rPr>
          <w:rFonts w:ascii="Arial" w:hAnsi="Arial" w:cs="Arial"/>
          <w:bCs/>
          <w:noProof/>
          <w:color w:val="000000" w:themeColor="text1"/>
        </w:rPr>
      </w:pPr>
    </w:p>
    <w:p w14:paraId="6C231E6B" w14:textId="77777777" w:rsidR="008136AB" w:rsidRPr="007A1418" w:rsidRDefault="008136AB" w:rsidP="008136AB">
      <w:pPr>
        <w:contextualSpacing/>
        <w:jc w:val="right"/>
        <w:rPr>
          <w:rFonts w:ascii="Arial" w:hAnsi="Arial" w:cs="Arial"/>
          <w:bCs/>
          <w:noProof/>
          <w:color w:val="000000" w:themeColor="text1"/>
        </w:rPr>
      </w:pPr>
    </w:p>
    <w:p w14:paraId="1A52E7E2" w14:textId="7B6EA5E0" w:rsidR="008136AB" w:rsidRDefault="008136AB" w:rsidP="008136AB">
      <w:pPr>
        <w:contextualSpacing/>
        <w:jc w:val="right"/>
        <w:rPr>
          <w:rFonts w:ascii="Arial" w:hAnsi="Arial" w:cs="Arial"/>
          <w:bCs/>
          <w:noProof/>
          <w:color w:val="000000" w:themeColor="text1"/>
        </w:rPr>
      </w:pPr>
    </w:p>
    <w:p w14:paraId="5EDE82CD" w14:textId="194CD934" w:rsidR="00895F71" w:rsidRDefault="00895F71" w:rsidP="008136AB">
      <w:pPr>
        <w:contextualSpacing/>
        <w:jc w:val="right"/>
        <w:rPr>
          <w:rFonts w:ascii="Arial" w:hAnsi="Arial" w:cs="Arial"/>
          <w:bCs/>
          <w:noProof/>
          <w:color w:val="000000" w:themeColor="text1"/>
        </w:rPr>
      </w:pPr>
    </w:p>
    <w:p w14:paraId="3435547E" w14:textId="77777777" w:rsidR="00895F71" w:rsidRPr="007A1418" w:rsidRDefault="00895F71" w:rsidP="008136AB">
      <w:pPr>
        <w:contextualSpacing/>
        <w:jc w:val="right"/>
        <w:rPr>
          <w:rFonts w:ascii="Arial" w:hAnsi="Arial" w:cs="Arial"/>
          <w:bCs/>
          <w:noProof/>
          <w:color w:val="000000" w:themeColor="text1"/>
        </w:rPr>
      </w:pPr>
    </w:p>
    <w:p w14:paraId="79968A10" w14:textId="77777777" w:rsidR="008136AB" w:rsidRPr="007A1418" w:rsidRDefault="008136AB" w:rsidP="008136AB">
      <w:pPr>
        <w:contextualSpacing/>
        <w:jc w:val="right"/>
        <w:rPr>
          <w:rFonts w:ascii="Arial" w:hAnsi="Arial" w:cs="Arial"/>
          <w:bCs/>
          <w:noProof/>
          <w:color w:val="000000" w:themeColor="text1"/>
        </w:rPr>
      </w:pPr>
    </w:p>
    <w:p w14:paraId="1F3B7429" w14:textId="77777777" w:rsidR="008136AB" w:rsidRDefault="008136AB" w:rsidP="008136AB">
      <w:pPr>
        <w:contextualSpacing/>
        <w:jc w:val="right"/>
        <w:rPr>
          <w:rFonts w:ascii="Arial" w:hAnsi="Arial" w:cs="Arial"/>
          <w:bCs/>
          <w:noProof/>
          <w:color w:val="000000" w:themeColor="text1"/>
        </w:rPr>
      </w:pPr>
    </w:p>
    <w:p w14:paraId="2041A596" w14:textId="530D2788" w:rsidR="008136AB" w:rsidRPr="007A1418" w:rsidRDefault="008136AB" w:rsidP="00E162B8">
      <w:pPr>
        <w:contextualSpacing/>
        <w:rPr>
          <w:rFonts w:ascii="Arial" w:hAnsi="Arial" w:cs="Arial"/>
          <w:bCs/>
          <w:noProof/>
          <w:color w:val="000000" w:themeColor="text1"/>
        </w:rPr>
      </w:pPr>
    </w:p>
    <w:p w14:paraId="117A3D3E"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 xml:space="preserve">Төсөл </w:t>
      </w:r>
    </w:p>
    <w:p w14:paraId="198C2D85" w14:textId="77777777" w:rsidR="008136AB" w:rsidRPr="007A1418" w:rsidRDefault="008136AB" w:rsidP="008136AB">
      <w:pPr>
        <w:contextualSpacing/>
        <w:jc w:val="right"/>
        <w:rPr>
          <w:rFonts w:ascii="Arial" w:hAnsi="Arial" w:cs="Arial"/>
          <w:bCs/>
          <w:noProof/>
          <w:color w:val="000000" w:themeColor="text1"/>
        </w:rPr>
      </w:pPr>
    </w:p>
    <w:p w14:paraId="31BB116C" w14:textId="77777777" w:rsidR="008136AB" w:rsidRPr="007A1418" w:rsidRDefault="008136AB" w:rsidP="008136AB">
      <w:pPr>
        <w:contextualSpacing/>
        <w:jc w:val="right"/>
        <w:rPr>
          <w:rFonts w:ascii="Arial" w:hAnsi="Arial" w:cs="Arial"/>
          <w:bCs/>
          <w:noProof/>
          <w:color w:val="000000" w:themeColor="text1"/>
        </w:rPr>
      </w:pPr>
    </w:p>
    <w:p w14:paraId="7098285C" w14:textId="77777777" w:rsidR="008136AB" w:rsidRPr="007A1418" w:rsidRDefault="008136AB" w:rsidP="008136AB">
      <w:pPr>
        <w:contextualSpacing/>
        <w:jc w:val="right"/>
        <w:rPr>
          <w:rFonts w:ascii="Arial" w:hAnsi="Arial" w:cs="Arial"/>
          <w:b/>
          <w:noProof/>
          <w:color w:val="000000" w:themeColor="text1"/>
        </w:rPr>
      </w:pPr>
    </w:p>
    <w:p w14:paraId="1851403E"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001A56E1" w14:textId="77777777" w:rsidR="008136AB" w:rsidRPr="007A1418" w:rsidRDefault="008136AB" w:rsidP="008136AB">
      <w:pPr>
        <w:contextualSpacing/>
        <w:rPr>
          <w:rFonts w:ascii="Arial" w:hAnsi="Arial" w:cs="Arial"/>
          <w:noProof/>
          <w:color w:val="000000" w:themeColor="text1"/>
        </w:rPr>
      </w:pPr>
    </w:p>
    <w:p w14:paraId="0D83ACBD" w14:textId="77777777" w:rsidR="008136AB" w:rsidRPr="007A1418" w:rsidRDefault="008136AB" w:rsidP="008136AB">
      <w:pPr>
        <w:contextualSpacing/>
        <w:rPr>
          <w:rFonts w:ascii="Arial" w:hAnsi="Arial" w:cs="Arial"/>
          <w:noProof/>
          <w:color w:val="000000" w:themeColor="text1"/>
        </w:rPr>
      </w:pPr>
    </w:p>
    <w:p w14:paraId="0F868E94" w14:textId="77777777" w:rsidR="008136AB" w:rsidRPr="007A1418" w:rsidRDefault="008136AB" w:rsidP="008136AB">
      <w:pPr>
        <w:contextualSpacing/>
        <w:rPr>
          <w:rFonts w:ascii="Arial" w:hAnsi="Arial" w:cs="Arial"/>
          <w:noProof/>
          <w:color w:val="000000" w:themeColor="text1"/>
        </w:rPr>
      </w:pPr>
    </w:p>
    <w:p w14:paraId="38188349"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1F716A69"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5D0BF07F"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2E161460"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2018715B"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ЭРҮҮЛ МЭНДИЙН ДААТГАЛЫН ТУХАЙ ХУУЛЬД </w:t>
      </w:r>
    </w:p>
    <w:p w14:paraId="64C178AA"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НЭМЭЛТ ОРУУЛАХ ТУХАЙ </w:t>
      </w:r>
    </w:p>
    <w:p w14:paraId="6D3EEBF8" w14:textId="77777777" w:rsidR="008136AB" w:rsidRPr="007A1418" w:rsidRDefault="008136AB" w:rsidP="008136AB">
      <w:pPr>
        <w:contextualSpacing/>
        <w:jc w:val="right"/>
        <w:rPr>
          <w:rFonts w:ascii="Arial" w:hAnsi="Arial" w:cs="Arial"/>
          <w:bCs/>
          <w:noProof/>
          <w:color w:val="000000" w:themeColor="text1"/>
        </w:rPr>
      </w:pPr>
    </w:p>
    <w:p w14:paraId="21EF7D9C" w14:textId="77777777" w:rsidR="008136AB" w:rsidRPr="007A1418" w:rsidRDefault="008136AB" w:rsidP="008136AB">
      <w:pPr>
        <w:contextualSpacing/>
        <w:rPr>
          <w:rFonts w:ascii="Arial" w:hAnsi="Arial" w:cs="Arial"/>
          <w:bCs/>
          <w:noProof/>
          <w:color w:val="000000" w:themeColor="text1"/>
        </w:rPr>
      </w:pPr>
    </w:p>
    <w:p w14:paraId="7BB28E87" w14:textId="77777777" w:rsidR="008136AB" w:rsidRPr="007A1418" w:rsidRDefault="008136AB" w:rsidP="008136AB">
      <w:pPr>
        <w:contextualSpacing/>
        <w:jc w:val="both"/>
        <w:rPr>
          <w:rFonts w:ascii="Arial" w:hAnsi="Arial" w:cs="Arial"/>
          <w:bCs/>
          <w:noProof/>
          <w:color w:val="000000" w:themeColor="text1"/>
        </w:rPr>
      </w:pPr>
      <w:r w:rsidRPr="007A1418">
        <w:rPr>
          <w:rFonts w:ascii="Arial" w:hAnsi="Arial" w:cs="Arial"/>
          <w:bCs/>
          <w:noProof/>
          <w:color w:val="000000" w:themeColor="text1"/>
        </w:rPr>
        <w:tab/>
      </w:r>
      <w:r w:rsidRPr="007A1418">
        <w:rPr>
          <w:rFonts w:ascii="Arial" w:hAnsi="Arial" w:cs="Arial"/>
          <w:b/>
          <w:noProof/>
          <w:color w:val="000000" w:themeColor="text1"/>
        </w:rPr>
        <w:t>1 дүгээр зүй.</w:t>
      </w:r>
      <w:r w:rsidRPr="007A1418">
        <w:rPr>
          <w:rFonts w:ascii="Arial" w:hAnsi="Arial" w:cs="Arial"/>
          <w:bCs/>
          <w:noProof/>
          <w:color w:val="000000" w:themeColor="text1"/>
        </w:rPr>
        <w:t>Эрүүл мэндийн даатгалын тухай хуулийн 9 дүгээр зүйлийн 9.1 дэх хэсэгт д</w:t>
      </w:r>
      <w:r>
        <w:rPr>
          <w:rFonts w:ascii="Arial" w:hAnsi="Arial" w:cs="Arial"/>
          <w:bCs/>
          <w:noProof/>
          <w:color w:val="000000" w:themeColor="text1"/>
          <w:lang w:val="mn-MN"/>
        </w:rPr>
        <w:t>о</w:t>
      </w:r>
      <w:r w:rsidRPr="007A1418">
        <w:rPr>
          <w:rFonts w:ascii="Arial" w:hAnsi="Arial" w:cs="Arial"/>
          <w:bCs/>
          <w:noProof/>
          <w:color w:val="000000" w:themeColor="text1"/>
        </w:rPr>
        <w:t>ор дурдсан агуулгатай заалт нэмсүгэй:</w:t>
      </w:r>
    </w:p>
    <w:p w14:paraId="0C12CE7A" w14:textId="77777777" w:rsidR="008136AB" w:rsidRPr="007A1418" w:rsidRDefault="008136AB" w:rsidP="008136AB">
      <w:pPr>
        <w:contextualSpacing/>
        <w:jc w:val="both"/>
        <w:rPr>
          <w:rFonts w:ascii="Arial" w:hAnsi="Arial" w:cs="Arial"/>
          <w:bCs/>
          <w:noProof/>
          <w:color w:val="000000" w:themeColor="text1"/>
        </w:rPr>
      </w:pPr>
    </w:p>
    <w:p w14:paraId="4887D47E" w14:textId="5710F3AD" w:rsidR="008136AB" w:rsidRPr="008935F8" w:rsidRDefault="008136AB" w:rsidP="008136AB">
      <w:pPr>
        <w:rPr>
          <w:rFonts w:ascii="Arial" w:hAnsi="Arial" w:cs="Arial"/>
          <w:bCs/>
          <w:noProof/>
          <w:lang w:val="en-US"/>
        </w:rPr>
      </w:pPr>
      <w:r w:rsidRPr="007A1418">
        <w:rPr>
          <w:rFonts w:ascii="Arial" w:hAnsi="Arial" w:cs="Arial"/>
          <w:bCs/>
          <w:noProof/>
          <w:color w:val="000000" w:themeColor="text1"/>
        </w:rPr>
        <w:tab/>
      </w:r>
      <w:r w:rsidRPr="007A1418">
        <w:rPr>
          <w:rFonts w:ascii="Arial" w:hAnsi="Arial" w:cs="Arial"/>
          <w:bCs/>
          <w:noProof/>
          <w:color w:val="000000" w:themeColor="text1"/>
        </w:rPr>
        <w:tab/>
      </w:r>
      <w:r w:rsidRPr="003D67E0">
        <w:rPr>
          <w:rFonts w:ascii="Arial" w:hAnsi="Arial" w:cs="Arial"/>
          <w:bCs/>
          <w:noProof/>
        </w:rPr>
        <w:t>“</w:t>
      </w:r>
      <w:r w:rsidRPr="003D67E0">
        <w:rPr>
          <w:rFonts w:ascii="Arial" w:hAnsi="Arial" w:cs="Arial"/>
          <w:bCs/>
          <w:noProof/>
          <w:lang w:val="mn-MN"/>
        </w:rPr>
        <w:t>9.1.14.шүүх эмнэлгийн амбулатор</w:t>
      </w:r>
      <w:r>
        <w:rPr>
          <w:rFonts w:ascii="Arial" w:hAnsi="Arial" w:cs="Arial"/>
          <w:bCs/>
          <w:noProof/>
          <w:lang w:val="mn-MN"/>
        </w:rPr>
        <w:t>ий</w:t>
      </w:r>
      <w:r w:rsidRPr="003D67E0">
        <w:rPr>
          <w:rFonts w:ascii="Arial" w:hAnsi="Arial" w:cs="Arial"/>
          <w:bCs/>
          <w:noProof/>
          <w:lang w:val="mn-MN"/>
        </w:rPr>
        <w:t>н үзлэг шинжилгээ</w:t>
      </w:r>
      <w:r w:rsidR="008935F8">
        <w:rPr>
          <w:rFonts w:ascii="Arial" w:hAnsi="Arial" w:cs="Arial"/>
          <w:bCs/>
          <w:noProof/>
          <w:lang w:val="en-US"/>
        </w:rPr>
        <w:t>;</w:t>
      </w:r>
    </w:p>
    <w:p w14:paraId="1DEFCC21" w14:textId="77777777" w:rsidR="008136AB" w:rsidRPr="001D64E2" w:rsidRDefault="008136AB" w:rsidP="008136AB">
      <w:pPr>
        <w:ind w:left="720" w:firstLine="720"/>
        <w:rPr>
          <w:rFonts w:ascii="Arial" w:hAnsi="Arial" w:cs="Arial"/>
          <w:bCs/>
          <w:noProof/>
          <w:lang w:val="mn-MN"/>
        </w:rPr>
      </w:pPr>
      <w:r w:rsidRPr="001D64E2">
        <w:rPr>
          <w:rFonts w:ascii="Arial" w:hAnsi="Arial" w:cs="Arial"/>
          <w:bCs/>
          <w:noProof/>
          <w:lang w:val="mn-MN"/>
        </w:rPr>
        <w:t>9.1.15.шүүх эмнэлгийн цогцост хийх шинжилгээ</w:t>
      </w:r>
      <w:r w:rsidRPr="001D64E2">
        <w:rPr>
          <w:rFonts w:ascii="Arial" w:hAnsi="Arial" w:cs="Arial"/>
          <w:bCs/>
          <w:noProof/>
        </w:rPr>
        <w:t>.”</w:t>
      </w:r>
    </w:p>
    <w:p w14:paraId="1376C61D" w14:textId="77777777" w:rsidR="008136AB" w:rsidRPr="007A1418" w:rsidRDefault="008136AB" w:rsidP="008136AB">
      <w:pPr>
        <w:contextualSpacing/>
        <w:jc w:val="both"/>
        <w:rPr>
          <w:rFonts w:ascii="Arial" w:hAnsi="Arial" w:cs="Arial"/>
          <w:bCs/>
          <w:noProof/>
          <w:color w:val="000000" w:themeColor="text1"/>
        </w:rPr>
      </w:pPr>
      <w:r w:rsidRPr="007A1418">
        <w:rPr>
          <w:rFonts w:ascii="Arial" w:hAnsi="Arial" w:cs="Arial"/>
          <w:bCs/>
          <w:noProof/>
          <w:color w:val="000000" w:themeColor="text1"/>
        </w:rPr>
        <w:tab/>
      </w:r>
    </w:p>
    <w:p w14:paraId="4E9AFBE2" w14:textId="77777777"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b/>
          <w:bCs/>
          <w:noProof/>
          <w:color w:val="000000" w:themeColor="text1"/>
        </w:rPr>
        <w:t>2 дугаар зүйл.</w:t>
      </w:r>
      <w:r w:rsidRPr="007A1418">
        <w:rPr>
          <w:rFonts w:ascii="Arial" w:hAnsi="Arial" w:cs="Arial"/>
          <w:noProof/>
          <w:color w:val="000000" w:themeColor="text1"/>
        </w:rPr>
        <w:t>Энэ хуулийг Шүүх шинжилгээний тухай хууль /Шинэчилсэн найруулга/ хүчин төгөлдөр болсон өдрөөс эхлэн дагаж мөрдөнө.</w:t>
      </w:r>
    </w:p>
    <w:p w14:paraId="2ABDF388" w14:textId="77777777" w:rsidR="008136AB" w:rsidRPr="007A1418" w:rsidRDefault="008136AB" w:rsidP="008136AB">
      <w:pPr>
        <w:contextualSpacing/>
        <w:jc w:val="right"/>
        <w:rPr>
          <w:rFonts w:ascii="Arial" w:hAnsi="Arial" w:cs="Arial"/>
          <w:noProof/>
          <w:color w:val="000000" w:themeColor="text1"/>
        </w:rPr>
      </w:pPr>
    </w:p>
    <w:p w14:paraId="5434677F" w14:textId="77777777" w:rsidR="008136AB" w:rsidRPr="007A1418" w:rsidRDefault="008136AB" w:rsidP="008136AB">
      <w:pPr>
        <w:contextualSpacing/>
        <w:rPr>
          <w:rFonts w:ascii="Arial" w:hAnsi="Arial" w:cs="Arial"/>
          <w:noProof/>
          <w:color w:val="000000" w:themeColor="text1"/>
        </w:rPr>
      </w:pPr>
    </w:p>
    <w:p w14:paraId="79734ABA"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5706A85F" w14:textId="77777777" w:rsidR="008136AB" w:rsidRPr="007A1418" w:rsidRDefault="008136AB" w:rsidP="008136AB">
      <w:pPr>
        <w:contextualSpacing/>
        <w:jc w:val="right"/>
        <w:rPr>
          <w:rFonts w:ascii="Arial" w:hAnsi="Arial" w:cs="Arial"/>
          <w:bCs/>
          <w:noProof/>
          <w:color w:val="000000" w:themeColor="text1"/>
        </w:rPr>
      </w:pPr>
    </w:p>
    <w:p w14:paraId="35762672" w14:textId="77777777" w:rsidR="008136AB" w:rsidRPr="007A1418" w:rsidRDefault="008136AB" w:rsidP="008136AB">
      <w:pPr>
        <w:contextualSpacing/>
        <w:jc w:val="right"/>
        <w:rPr>
          <w:rFonts w:ascii="Arial" w:hAnsi="Arial" w:cs="Arial"/>
          <w:bCs/>
          <w:noProof/>
          <w:color w:val="000000" w:themeColor="text1"/>
        </w:rPr>
      </w:pPr>
    </w:p>
    <w:p w14:paraId="10ADA667" w14:textId="77777777" w:rsidR="008136AB" w:rsidRPr="007A1418" w:rsidRDefault="008136AB" w:rsidP="008136AB">
      <w:pPr>
        <w:contextualSpacing/>
        <w:jc w:val="right"/>
        <w:rPr>
          <w:rFonts w:ascii="Arial" w:hAnsi="Arial" w:cs="Arial"/>
          <w:bCs/>
          <w:noProof/>
          <w:color w:val="000000" w:themeColor="text1"/>
        </w:rPr>
      </w:pPr>
    </w:p>
    <w:p w14:paraId="70D57FBA" w14:textId="77777777" w:rsidR="008136AB" w:rsidRPr="007A1418" w:rsidRDefault="008136AB" w:rsidP="008136AB">
      <w:pPr>
        <w:contextualSpacing/>
        <w:jc w:val="right"/>
        <w:rPr>
          <w:rFonts w:ascii="Arial" w:hAnsi="Arial" w:cs="Arial"/>
          <w:bCs/>
          <w:noProof/>
          <w:color w:val="000000" w:themeColor="text1"/>
        </w:rPr>
      </w:pPr>
    </w:p>
    <w:p w14:paraId="4991F942" w14:textId="77777777" w:rsidR="008136AB" w:rsidRPr="007A1418" w:rsidRDefault="008136AB" w:rsidP="008136AB">
      <w:pPr>
        <w:contextualSpacing/>
        <w:jc w:val="right"/>
        <w:rPr>
          <w:rFonts w:ascii="Arial" w:hAnsi="Arial" w:cs="Arial"/>
          <w:bCs/>
          <w:noProof/>
          <w:color w:val="000000" w:themeColor="text1"/>
        </w:rPr>
      </w:pPr>
    </w:p>
    <w:p w14:paraId="00142808" w14:textId="77777777" w:rsidR="008136AB" w:rsidRPr="007A1418" w:rsidRDefault="008136AB" w:rsidP="008136AB">
      <w:pPr>
        <w:contextualSpacing/>
        <w:jc w:val="right"/>
        <w:rPr>
          <w:rFonts w:ascii="Arial" w:hAnsi="Arial" w:cs="Arial"/>
          <w:bCs/>
          <w:noProof/>
          <w:color w:val="000000" w:themeColor="text1"/>
        </w:rPr>
      </w:pPr>
    </w:p>
    <w:p w14:paraId="20506039" w14:textId="77777777" w:rsidR="008136AB" w:rsidRPr="007A1418" w:rsidRDefault="008136AB" w:rsidP="008136AB">
      <w:pPr>
        <w:contextualSpacing/>
        <w:jc w:val="right"/>
        <w:rPr>
          <w:rFonts w:ascii="Arial" w:hAnsi="Arial" w:cs="Arial"/>
          <w:bCs/>
          <w:noProof/>
          <w:color w:val="000000" w:themeColor="text1"/>
        </w:rPr>
      </w:pPr>
    </w:p>
    <w:p w14:paraId="46882FB8" w14:textId="77777777" w:rsidR="008136AB" w:rsidRPr="007A1418" w:rsidRDefault="008136AB" w:rsidP="008136AB">
      <w:pPr>
        <w:contextualSpacing/>
        <w:jc w:val="right"/>
        <w:rPr>
          <w:rFonts w:ascii="Arial" w:hAnsi="Arial" w:cs="Arial"/>
          <w:bCs/>
          <w:noProof/>
          <w:color w:val="000000" w:themeColor="text1"/>
        </w:rPr>
      </w:pPr>
    </w:p>
    <w:p w14:paraId="719B721E" w14:textId="77777777" w:rsidR="008136AB" w:rsidRPr="007A1418" w:rsidRDefault="008136AB" w:rsidP="008136AB">
      <w:pPr>
        <w:contextualSpacing/>
        <w:jc w:val="right"/>
        <w:rPr>
          <w:rFonts w:ascii="Arial" w:hAnsi="Arial" w:cs="Arial"/>
          <w:bCs/>
          <w:noProof/>
          <w:color w:val="000000" w:themeColor="text1"/>
        </w:rPr>
      </w:pPr>
    </w:p>
    <w:p w14:paraId="7375E5A7" w14:textId="77777777" w:rsidR="008136AB" w:rsidRPr="007A1418" w:rsidRDefault="008136AB" w:rsidP="008136AB">
      <w:pPr>
        <w:contextualSpacing/>
        <w:jc w:val="right"/>
        <w:rPr>
          <w:rFonts w:ascii="Arial" w:hAnsi="Arial" w:cs="Arial"/>
          <w:bCs/>
          <w:noProof/>
          <w:color w:val="000000" w:themeColor="text1"/>
        </w:rPr>
      </w:pPr>
    </w:p>
    <w:p w14:paraId="0CF82225" w14:textId="77777777" w:rsidR="008136AB" w:rsidRPr="007A1418" w:rsidRDefault="008136AB" w:rsidP="008136AB">
      <w:pPr>
        <w:contextualSpacing/>
        <w:jc w:val="right"/>
        <w:rPr>
          <w:rFonts w:ascii="Arial" w:hAnsi="Arial" w:cs="Arial"/>
          <w:bCs/>
          <w:noProof/>
          <w:color w:val="000000" w:themeColor="text1"/>
        </w:rPr>
      </w:pPr>
    </w:p>
    <w:p w14:paraId="26429D44" w14:textId="77777777" w:rsidR="008136AB" w:rsidRDefault="008136AB" w:rsidP="008136AB">
      <w:pPr>
        <w:contextualSpacing/>
        <w:jc w:val="right"/>
        <w:rPr>
          <w:rFonts w:ascii="Arial" w:hAnsi="Arial" w:cs="Arial"/>
          <w:bCs/>
          <w:noProof/>
          <w:color w:val="000000" w:themeColor="text1"/>
        </w:rPr>
      </w:pPr>
    </w:p>
    <w:p w14:paraId="6497F98A" w14:textId="77777777" w:rsidR="008136AB" w:rsidRDefault="008136AB" w:rsidP="008136AB">
      <w:pPr>
        <w:contextualSpacing/>
        <w:jc w:val="right"/>
        <w:rPr>
          <w:rFonts w:ascii="Arial" w:hAnsi="Arial" w:cs="Arial"/>
          <w:bCs/>
          <w:noProof/>
          <w:color w:val="000000" w:themeColor="text1"/>
        </w:rPr>
      </w:pPr>
      <w:r>
        <w:rPr>
          <w:rFonts w:ascii="Arial" w:hAnsi="Arial" w:cs="Arial"/>
          <w:bCs/>
          <w:noProof/>
          <w:color w:val="000000" w:themeColor="text1"/>
        </w:rPr>
        <w:br/>
      </w:r>
    </w:p>
    <w:p w14:paraId="354D1A0C" w14:textId="77777777" w:rsidR="008136AB" w:rsidRDefault="008136AB" w:rsidP="008136AB">
      <w:pPr>
        <w:contextualSpacing/>
        <w:jc w:val="right"/>
        <w:rPr>
          <w:rFonts w:ascii="Arial" w:hAnsi="Arial" w:cs="Arial"/>
          <w:bCs/>
          <w:noProof/>
          <w:color w:val="000000" w:themeColor="text1"/>
        </w:rPr>
      </w:pPr>
    </w:p>
    <w:p w14:paraId="69ECFBF3" w14:textId="77777777" w:rsidR="008136AB" w:rsidRDefault="008136AB" w:rsidP="008136AB">
      <w:pPr>
        <w:contextualSpacing/>
        <w:jc w:val="right"/>
        <w:rPr>
          <w:rFonts w:ascii="Arial" w:hAnsi="Arial" w:cs="Arial"/>
          <w:bCs/>
          <w:noProof/>
          <w:color w:val="000000" w:themeColor="text1"/>
        </w:rPr>
      </w:pPr>
    </w:p>
    <w:p w14:paraId="438A7EF5" w14:textId="77777777" w:rsidR="008136AB" w:rsidRDefault="008136AB" w:rsidP="008136AB">
      <w:pPr>
        <w:contextualSpacing/>
        <w:jc w:val="right"/>
        <w:rPr>
          <w:rFonts w:ascii="Arial" w:hAnsi="Arial" w:cs="Arial"/>
          <w:bCs/>
          <w:noProof/>
          <w:color w:val="000000" w:themeColor="text1"/>
        </w:rPr>
      </w:pPr>
    </w:p>
    <w:p w14:paraId="33354323" w14:textId="77777777" w:rsidR="008136AB" w:rsidRPr="007A1418" w:rsidRDefault="008136AB" w:rsidP="008136AB">
      <w:pPr>
        <w:contextualSpacing/>
        <w:jc w:val="right"/>
        <w:rPr>
          <w:rFonts w:ascii="Arial" w:hAnsi="Arial" w:cs="Arial"/>
          <w:bCs/>
          <w:noProof/>
          <w:color w:val="000000" w:themeColor="text1"/>
        </w:rPr>
      </w:pPr>
    </w:p>
    <w:p w14:paraId="1D5D7028" w14:textId="77777777" w:rsidR="008136AB" w:rsidRDefault="008136AB" w:rsidP="008136AB">
      <w:pPr>
        <w:contextualSpacing/>
        <w:jc w:val="right"/>
        <w:rPr>
          <w:rFonts w:ascii="Arial" w:hAnsi="Arial" w:cs="Arial"/>
          <w:bCs/>
          <w:noProof/>
          <w:color w:val="000000" w:themeColor="text1"/>
        </w:rPr>
      </w:pPr>
    </w:p>
    <w:p w14:paraId="24A46B3A" w14:textId="77777777" w:rsidR="008136AB" w:rsidRDefault="008136AB" w:rsidP="008136AB">
      <w:pPr>
        <w:contextualSpacing/>
        <w:jc w:val="right"/>
        <w:rPr>
          <w:rFonts w:ascii="Arial" w:hAnsi="Arial" w:cs="Arial"/>
          <w:bCs/>
          <w:noProof/>
          <w:color w:val="000000" w:themeColor="text1"/>
        </w:rPr>
      </w:pPr>
    </w:p>
    <w:p w14:paraId="52B2487E" w14:textId="77777777" w:rsidR="008136AB" w:rsidRDefault="008136AB" w:rsidP="008136AB">
      <w:pPr>
        <w:contextualSpacing/>
        <w:jc w:val="right"/>
        <w:rPr>
          <w:rFonts w:ascii="Arial" w:hAnsi="Arial" w:cs="Arial"/>
          <w:bCs/>
          <w:noProof/>
          <w:color w:val="000000" w:themeColor="text1"/>
        </w:rPr>
      </w:pPr>
    </w:p>
    <w:p w14:paraId="1C93DB00" w14:textId="77777777" w:rsidR="008136AB" w:rsidRDefault="008136AB" w:rsidP="008136AB">
      <w:pPr>
        <w:contextualSpacing/>
        <w:jc w:val="right"/>
        <w:rPr>
          <w:rFonts w:ascii="Arial" w:hAnsi="Arial" w:cs="Arial"/>
          <w:bCs/>
          <w:noProof/>
          <w:color w:val="000000" w:themeColor="text1"/>
        </w:rPr>
      </w:pPr>
    </w:p>
    <w:p w14:paraId="6F453E94" w14:textId="77777777" w:rsidR="008136AB" w:rsidRDefault="008136AB" w:rsidP="008136AB">
      <w:pPr>
        <w:contextualSpacing/>
        <w:jc w:val="right"/>
        <w:rPr>
          <w:rFonts w:ascii="Arial" w:hAnsi="Arial" w:cs="Arial"/>
          <w:bCs/>
          <w:noProof/>
          <w:color w:val="000000" w:themeColor="text1"/>
        </w:rPr>
      </w:pPr>
    </w:p>
    <w:p w14:paraId="4E7E9AB7" w14:textId="77777777" w:rsidR="008136AB" w:rsidRDefault="008136AB" w:rsidP="008136AB">
      <w:pPr>
        <w:contextualSpacing/>
        <w:jc w:val="right"/>
        <w:rPr>
          <w:rFonts w:ascii="Arial" w:hAnsi="Arial" w:cs="Arial"/>
          <w:bCs/>
          <w:noProof/>
          <w:color w:val="000000" w:themeColor="text1"/>
        </w:rPr>
      </w:pPr>
    </w:p>
    <w:p w14:paraId="6A024E7F" w14:textId="77777777" w:rsidR="008136AB" w:rsidRPr="007A1418" w:rsidRDefault="008136AB" w:rsidP="008136AB">
      <w:pPr>
        <w:contextualSpacing/>
        <w:jc w:val="right"/>
        <w:rPr>
          <w:rFonts w:ascii="Arial" w:hAnsi="Arial" w:cs="Arial"/>
          <w:bCs/>
          <w:noProof/>
          <w:color w:val="000000" w:themeColor="text1"/>
        </w:rPr>
      </w:pPr>
    </w:p>
    <w:p w14:paraId="758A4D2D"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r w:rsidRPr="007A1418">
        <w:rPr>
          <w:rStyle w:val="Strong"/>
          <w:rFonts w:ascii="Arial" w:hAnsi="Arial" w:cs="Arial"/>
          <w:b w:val="0"/>
          <w:bCs w:val="0"/>
          <w:noProof/>
          <w:color w:val="000000" w:themeColor="text1"/>
          <w:shd w:val="clear" w:color="auto" w:fill="FFFFFF"/>
        </w:rPr>
        <w:lastRenderedPageBreak/>
        <w:t>Төсөл</w:t>
      </w:r>
    </w:p>
    <w:p w14:paraId="55BFBEE4"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380B214C"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1E092CBD" w14:textId="77777777" w:rsidR="008136AB" w:rsidRPr="007A1418" w:rsidRDefault="008136AB" w:rsidP="008136AB">
      <w:pPr>
        <w:contextualSpacing/>
        <w:jc w:val="right"/>
        <w:rPr>
          <w:rStyle w:val="Strong"/>
          <w:rFonts w:ascii="Arial" w:hAnsi="Arial" w:cs="Arial"/>
          <w:b w:val="0"/>
          <w:bCs w:val="0"/>
          <w:noProof/>
          <w:color w:val="000000" w:themeColor="text1"/>
          <w:shd w:val="clear" w:color="auto" w:fill="FFFFFF"/>
        </w:rPr>
      </w:pPr>
    </w:p>
    <w:p w14:paraId="6106171D"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ХУУЛЬ</w:t>
      </w:r>
    </w:p>
    <w:p w14:paraId="41B1A62D" w14:textId="77777777" w:rsidR="008136AB" w:rsidRPr="007A1418" w:rsidRDefault="008136AB" w:rsidP="008136AB">
      <w:pPr>
        <w:contextualSpacing/>
        <w:rPr>
          <w:rFonts w:ascii="Arial" w:hAnsi="Arial" w:cs="Arial"/>
          <w:noProof/>
          <w:color w:val="000000" w:themeColor="text1"/>
        </w:rPr>
      </w:pPr>
    </w:p>
    <w:p w14:paraId="5740E2BD" w14:textId="77777777" w:rsidR="008136AB" w:rsidRPr="007A1418" w:rsidRDefault="008136AB" w:rsidP="008136AB">
      <w:pPr>
        <w:contextualSpacing/>
        <w:rPr>
          <w:rFonts w:ascii="Arial" w:hAnsi="Arial" w:cs="Arial"/>
          <w:noProof/>
          <w:color w:val="000000" w:themeColor="text1"/>
        </w:rPr>
      </w:pPr>
    </w:p>
    <w:p w14:paraId="6F47570E" w14:textId="77777777" w:rsidR="008136AB" w:rsidRPr="007A1418" w:rsidRDefault="008136AB" w:rsidP="008136AB">
      <w:pPr>
        <w:contextualSpacing/>
        <w:rPr>
          <w:rFonts w:ascii="Arial" w:hAnsi="Arial" w:cs="Arial"/>
          <w:noProof/>
          <w:color w:val="000000" w:themeColor="text1"/>
        </w:rPr>
      </w:pPr>
    </w:p>
    <w:p w14:paraId="1EE3B198"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 xml:space="preserve">                    </w:t>
      </w:r>
      <w:r w:rsidRPr="007A1418">
        <w:rPr>
          <w:rFonts w:ascii="Arial" w:hAnsi="Arial" w:cs="Arial"/>
          <w:noProof/>
          <w:color w:val="000000" w:themeColor="text1"/>
        </w:rPr>
        <w:tab/>
        <w:t xml:space="preserve">   Улаанбаатар </w:t>
      </w:r>
    </w:p>
    <w:p w14:paraId="2020D14A"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2609B8C9"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5E02B3A3"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28B24C08"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 xml:space="preserve">ШҮҮХИЙН ШИЙДВЭР ГҮЙЦЭТГЭХ ТУХАЙ  ХУУЛЬД НЭМЭЛТ, </w:t>
      </w:r>
    </w:p>
    <w:p w14:paraId="5B1BA440"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ӨӨРЧЛӨЛТ ОРУУЛАХ</w:t>
      </w:r>
      <w:r w:rsidRPr="007A1418">
        <w:rPr>
          <w:rFonts w:ascii="Arial" w:hAnsi="Arial" w:cs="Arial"/>
          <w:b/>
          <w:bCs/>
          <w:noProof/>
          <w:shd w:val="clear" w:color="auto" w:fill="FFFFFF"/>
        </w:rPr>
        <w:t xml:space="preserve"> ТУХАЙ </w:t>
      </w:r>
    </w:p>
    <w:p w14:paraId="4E7900D1" w14:textId="77777777" w:rsidR="008136AB" w:rsidRPr="007A1418" w:rsidRDefault="008136AB" w:rsidP="008136AB">
      <w:pPr>
        <w:contextualSpacing/>
        <w:rPr>
          <w:rFonts w:ascii="Arial" w:hAnsi="Arial" w:cs="Arial"/>
          <w:b/>
          <w:bCs/>
          <w:noProof/>
          <w:shd w:val="clear" w:color="auto" w:fill="FFFFFF"/>
        </w:rPr>
      </w:pPr>
    </w:p>
    <w:p w14:paraId="13213C67" w14:textId="77777777" w:rsidR="008136AB" w:rsidRPr="007A1418" w:rsidRDefault="008136AB" w:rsidP="008136AB">
      <w:pPr>
        <w:ind w:firstLine="720"/>
        <w:contextualSpacing/>
        <w:jc w:val="both"/>
        <w:rPr>
          <w:rFonts w:ascii="Arial" w:hAnsi="Arial" w:cs="Arial"/>
          <w:noProof/>
          <w:shd w:val="clear" w:color="auto" w:fill="FFFFFF"/>
        </w:rPr>
      </w:pPr>
      <w:r w:rsidRPr="007A1418">
        <w:rPr>
          <w:rFonts w:ascii="Arial" w:hAnsi="Arial" w:cs="Arial"/>
          <w:b/>
          <w:bCs/>
          <w:noProof/>
          <w:shd w:val="clear" w:color="auto" w:fill="FFFFFF"/>
        </w:rPr>
        <w:t>1 дүгээр зүйл.</w:t>
      </w:r>
      <w:r w:rsidRPr="007A1418">
        <w:rPr>
          <w:rFonts w:ascii="Arial" w:hAnsi="Arial" w:cs="Arial"/>
          <w:noProof/>
          <w:shd w:val="clear" w:color="auto" w:fill="FFFFFF"/>
        </w:rPr>
        <w:t>Шүүхийн шийдвэр гүйцэтгэх тухай хуулийн 43 дугаар зүйлийн 43.4 дэх хэсгийн “Шинжээч” гэсний дараа “</w:t>
      </w:r>
      <w:r w:rsidRPr="007A1418">
        <w:rPr>
          <w:rFonts w:ascii="Arial" w:hAnsi="Arial" w:cs="Arial"/>
          <w:bCs/>
          <w:noProof/>
          <w:shd w:val="clear" w:color="auto" w:fill="FFFFFF"/>
        </w:rPr>
        <w:t>Шүүх шинжилгээний тухай хуулийн 49.4 болон</w:t>
      </w:r>
      <w:r w:rsidRPr="007A1418">
        <w:rPr>
          <w:rFonts w:ascii="Arial" w:hAnsi="Arial" w:cs="Arial"/>
          <w:noProof/>
          <w:shd w:val="clear" w:color="auto" w:fill="FFFFFF"/>
        </w:rPr>
        <w:t xml:space="preserve">” гэж нэмсүгэй. </w:t>
      </w:r>
    </w:p>
    <w:p w14:paraId="7D16F329" w14:textId="77777777" w:rsidR="008136AB" w:rsidRPr="007A1418" w:rsidRDefault="008136AB" w:rsidP="008136AB">
      <w:pPr>
        <w:ind w:firstLine="720"/>
        <w:contextualSpacing/>
        <w:jc w:val="both"/>
        <w:rPr>
          <w:rFonts w:ascii="Arial" w:hAnsi="Arial" w:cs="Arial"/>
          <w:b/>
          <w:bCs/>
          <w:noProof/>
          <w:shd w:val="clear" w:color="auto" w:fill="FFFFFF"/>
        </w:rPr>
      </w:pPr>
    </w:p>
    <w:p w14:paraId="747B717D" w14:textId="77777777" w:rsidR="008136AB" w:rsidRPr="007A1418" w:rsidRDefault="008136AB" w:rsidP="008136AB">
      <w:pPr>
        <w:ind w:firstLine="720"/>
        <w:contextualSpacing/>
        <w:jc w:val="both"/>
        <w:rPr>
          <w:rFonts w:ascii="Arial" w:hAnsi="Arial" w:cs="Arial"/>
          <w:bCs/>
          <w:noProof/>
          <w:shd w:val="clear" w:color="auto" w:fill="FFFFFF"/>
        </w:rPr>
      </w:pPr>
      <w:r w:rsidRPr="007A1418">
        <w:rPr>
          <w:rFonts w:ascii="Arial" w:hAnsi="Arial" w:cs="Arial"/>
          <w:b/>
          <w:noProof/>
          <w:shd w:val="clear" w:color="auto" w:fill="FFFFFF"/>
        </w:rPr>
        <w:t>2 дугаар зүйл.</w:t>
      </w:r>
      <w:r w:rsidRPr="007A1418">
        <w:rPr>
          <w:rFonts w:ascii="Arial" w:hAnsi="Arial" w:cs="Arial"/>
          <w:bCs/>
          <w:noProof/>
          <w:shd w:val="clear" w:color="auto" w:fill="FFFFFF"/>
        </w:rPr>
        <w:t>Шүүхийн шийдвэр гүйцэтгэх тухай хуулийн 55 дугаар зүйлийн 55.2, 55.3 дахь хэсгийг доор дурдсанаар өөрчлөн найруулсугай:</w:t>
      </w:r>
    </w:p>
    <w:p w14:paraId="3EBDC385" w14:textId="77777777" w:rsidR="008136AB" w:rsidRPr="007A1418" w:rsidRDefault="008136AB" w:rsidP="008136AB">
      <w:pPr>
        <w:contextualSpacing/>
        <w:jc w:val="both"/>
        <w:rPr>
          <w:rFonts w:ascii="Arial" w:hAnsi="Arial" w:cs="Arial"/>
          <w:bCs/>
          <w:noProof/>
          <w:shd w:val="clear" w:color="auto" w:fill="FFFFFF"/>
        </w:rPr>
      </w:pPr>
    </w:p>
    <w:p w14:paraId="11028994" w14:textId="77777777" w:rsidR="008136AB" w:rsidRPr="00263EFE" w:rsidRDefault="008136AB" w:rsidP="008136AB">
      <w:pPr>
        <w:ind w:firstLine="1440"/>
        <w:contextualSpacing/>
        <w:jc w:val="both"/>
        <w:rPr>
          <w:rFonts w:ascii="Arial" w:hAnsi="Arial" w:cs="Arial"/>
          <w:bCs/>
          <w:noProof/>
          <w:shd w:val="clear" w:color="auto" w:fill="FFFFFF"/>
          <w:lang w:val="mn-MN"/>
        </w:rPr>
      </w:pPr>
      <w:r w:rsidRPr="007A1418">
        <w:rPr>
          <w:rFonts w:ascii="Arial" w:hAnsi="Arial" w:cs="Arial"/>
          <w:bCs/>
          <w:noProof/>
          <w:shd w:val="clear" w:color="auto" w:fill="FFFFFF"/>
        </w:rPr>
        <w:t>“55.2.Дараахь хөрөнгийг Хөрөнгийн үнэлгээний тухай хуулийн 3.1.1-д заасан үнэлгээчнээр үнэлүүлнэ</w:t>
      </w:r>
      <w:r>
        <w:rPr>
          <w:rFonts w:ascii="Arial" w:hAnsi="Arial" w:cs="Arial"/>
          <w:bCs/>
          <w:noProof/>
          <w:shd w:val="clear" w:color="auto" w:fill="FFFFFF"/>
          <w:lang w:val="mn-MN"/>
        </w:rPr>
        <w:t>:</w:t>
      </w:r>
    </w:p>
    <w:p w14:paraId="2964B873" w14:textId="77777777" w:rsidR="008136AB" w:rsidRPr="007A1418" w:rsidRDefault="008136AB" w:rsidP="008136AB">
      <w:pPr>
        <w:ind w:firstLine="1440"/>
        <w:contextualSpacing/>
        <w:jc w:val="both"/>
        <w:rPr>
          <w:rFonts w:ascii="Arial" w:hAnsi="Arial" w:cs="Arial"/>
          <w:bCs/>
          <w:noProof/>
          <w:shd w:val="clear" w:color="auto" w:fill="FFFFFF"/>
        </w:rPr>
      </w:pPr>
    </w:p>
    <w:p w14:paraId="1804EAC6" w14:textId="77777777" w:rsidR="008136AB" w:rsidRPr="007A1418" w:rsidRDefault="008136AB" w:rsidP="008136AB">
      <w:pPr>
        <w:ind w:firstLine="1440"/>
        <w:contextualSpacing/>
        <w:jc w:val="both"/>
        <w:rPr>
          <w:rFonts w:ascii="Arial" w:hAnsi="Arial" w:cs="Arial"/>
          <w:bCs/>
          <w:noProof/>
          <w:shd w:val="clear" w:color="auto" w:fill="FFFFFF"/>
        </w:rPr>
      </w:pPr>
      <w:r w:rsidRPr="007A1418">
        <w:rPr>
          <w:rFonts w:ascii="Arial" w:hAnsi="Arial" w:cs="Arial"/>
          <w:bCs/>
          <w:noProof/>
          <w:shd w:val="clear" w:color="auto" w:fill="FFFFFF"/>
        </w:rPr>
        <w:t>55.3.Шийдвэр гүйцэтгэгч хөрөнгийн үнэлгээг үнэлгээчнээр тогтоолгосон бол үнэлгээчний тайланг хүлээн авснаас хойш ажлын 3 хоногийн дотор талуудад мэдэгдэж, тайланг танилцуулж, санал хүсэлтийг авч тэмдэглэл хөтөлнө.”</w:t>
      </w:r>
    </w:p>
    <w:p w14:paraId="0FAF5CFD" w14:textId="77777777" w:rsidR="008136AB" w:rsidRPr="007A1418" w:rsidRDefault="008136AB" w:rsidP="008136AB">
      <w:pPr>
        <w:contextualSpacing/>
        <w:jc w:val="both"/>
        <w:rPr>
          <w:rFonts w:ascii="Arial" w:hAnsi="Arial" w:cs="Arial"/>
          <w:bCs/>
          <w:noProof/>
          <w:shd w:val="clear" w:color="auto" w:fill="FFFFFF"/>
        </w:rPr>
      </w:pPr>
    </w:p>
    <w:p w14:paraId="558F0C15" w14:textId="070BA373" w:rsidR="008136AB" w:rsidRPr="007A1418" w:rsidRDefault="008136AB" w:rsidP="008136AB">
      <w:pPr>
        <w:ind w:firstLine="720"/>
        <w:contextualSpacing/>
        <w:jc w:val="both"/>
        <w:rPr>
          <w:rFonts w:ascii="Arial" w:hAnsi="Arial" w:cs="Arial"/>
          <w:bCs/>
          <w:noProof/>
          <w:shd w:val="clear" w:color="auto" w:fill="FFFFFF"/>
        </w:rPr>
      </w:pPr>
      <w:r w:rsidRPr="007A1418">
        <w:rPr>
          <w:rFonts w:ascii="Arial" w:hAnsi="Arial" w:cs="Arial"/>
          <w:b/>
          <w:noProof/>
          <w:shd w:val="clear" w:color="auto" w:fill="FFFFFF"/>
        </w:rPr>
        <w:t>3 дугаар зүйл.</w:t>
      </w:r>
      <w:r w:rsidRPr="007A1418">
        <w:rPr>
          <w:rFonts w:ascii="Arial" w:hAnsi="Arial" w:cs="Arial"/>
          <w:bCs/>
          <w:noProof/>
          <w:shd w:val="clear" w:color="auto" w:fill="FFFFFF"/>
        </w:rPr>
        <w:t>Шүүхийн шийдвэр гүйцэтгэх тухай хуулийн 42 дугаар зүйлийн 42.2 дахь хэсгийн “Шүүхийн” гэснийг “Шүүх” гэж</w:t>
      </w:r>
      <w:r w:rsidR="002F4B71">
        <w:rPr>
          <w:rFonts w:ascii="Arial" w:hAnsi="Arial" w:cs="Arial"/>
          <w:bCs/>
          <w:noProof/>
          <w:shd w:val="clear" w:color="auto" w:fill="FFFFFF"/>
        </w:rPr>
        <w:t>, 44 дүгээр зүйлийн 44.2.9 дэх заалтын “шинжээчийг” гэснийг “үнэлгээчнийг” гэж тус тус</w:t>
      </w:r>
      <w:r w:rsidRPr="007A1418">
        <w:rPr>
          <w:rFonts w:ascii="Arial" w:hAnsi="Arial" w:cs="Arial"/>
          <w:bCs/>
          <w:noProof/>
          <w:shd w:val="clear" w:color="auto" w:fill="FFFFFF"/>
        </w:rPr>
        <w:t xml:space="preserve"> өөрчилсүгэй.</w:t>
      </w:r>
    </w:p>
    <w:p w14:paraId="6BCF67FB" w14:textId="77777777" w:rsidR="008136AB" w:rsidRPr="007A1418" w:rsidRDefault="008136AB" w:rsidP="008136AB">
      <w:pPr>
        <w:ind w:firstLine="720"/>
        <w:contextualSpacing/>
        <w:jc w:val="both"/>
        <w:rPr>
          <w:rFonts w:ascii="Arial" w:hAnsi="Arial" w:cs="Arial"/>
          <w:b/>
          <w:noProof/>
          <w:shd w:val="clear" w:color="auto" w:fill="FFFFFF"/>
        </w:rPr>
      </w:pPr>
    </w:p>
    <w:p w14:paraId="1B62F6AE" w14:textId="0C731AF8" w:rsidR="008136AB" w:rsidRPr="00F048FD" w:rsidRDefault="008136AB" w:rsidP="00F048FD">
      <w:pPr>
        <w:ind w:firstLine="720"/>
        <w:contextualSpacing/>
        <w:jc w:val="both"/>
        <w:rPr>
          <w:rFonts w:ascii="Arial" w:hAnsi="Arial" w:cs="Arial"/>
          <w:noProof/>
          <w:color w:val="000000" w:themeColor="text1"/>
        </w:rPr>
      </w:pPr>
      <w:r w:rsidRPr="007A1418">
        <w:rPr>
          <w:rFonts w:ascii="Arial" w:hAnsi="Arial" w:cs="Arial"/>
          <w:b/>
          <w:noProof/>
          <w:shd w:val="clear" w:color="auto" w:fill="FFFFFF"/>
        </w:rPr>
        <w:t>4 дүгээр зүйл.</w:t>
      </w:r>
      <w:r w:rsidRPr="007A1418">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3E9E2C2E" w14:textId="77777777" w:rsidR="008136AB" w:rsidRDefault="008136AB" w:rsidP="008136AB">
      <w:pPr>
        <w:contextualSpacing/>
        <w:jc w:val="both"/>
        <w:rPr>
          <w:rFonts w:ascii="Arial" w:hAnsi="Arial" w:cs="Arial"/>
          <w:noProof/>
          <w:color w:val="000000" w:themeColor="text1"/>
        </w:rPr>
      </w:pPr>
    </w:p>
    <w:p w14:paraId="5511B8AD" w14:textId="77777777" w:rsidR="008136AB" w:rsidRPr="007A1418" w:rsidRDefault="008136AB" w:rsidP="008136AB">
      <w:pPr>
        <w:contextualSpacing/>
        <w:jc w:val="both"/>
        <w:rPr>
          <w:rFonts w:ascii="Arial" w:hAnsi="Arial" w:cs="Arial"/>
          <w:noProof/>
          <w:color w:val="000000" w:themeColor="text1"/>
        </w:rPr>
      </w:pPr>
    </w:p>
    <w:p w14:paraId="23E6A821" w14:textId="77777777" w:rsidR="008136AB" w:rsidRPr="007A1418"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үсэг</w:t>
      </w:r>
    </w:p>
    <w:p w14:paraId="62CCC750" w14:textId="77777777" w:rsidR="008136AB" w:rsidRDefault="008136AB" w:rsidP="008136AB">
      <w:pPr>
        <w:contextualSpacing/>
        <w:jc w:val="right"/>
        <w:rPr>
          <w:rFonts w:ascii="Arial" w:hAnsi="Arial" w:cs="Arial"/>
          <w:bCs/>
          <w:noProof/>
          <w:color w:val="000000" w:themeColor="text1"/>
        </w:rPr>
      </w:pPr>
    </w:p>
    <w:p w14:paraId="65073348" w14:textId="77777777" w:rsidR="008136AB" w:rsidRDefault="008136AB" w:rsidP="008136AB">
      <w:pPr>
        <w:contextualSpacing/>
        <w:jc w:val="right"/>
        <w:rPr>
          <w:rFonts w:ascii="Arial" w:hAnsi="Arial" w:cs="Arial"/>
          <w:bCs/>
          <w:noProof/>
          <w:color w:val="000000" w:themeColor="text1"/>
        </w:rPr>
      </w:pPr>
    </w:p>
    <w:p w14:paraId="60474E96" w14:textId="77777777" w:rsidR="008136AB" w:rsidRDefault="008136AB" w:rsidP="008136AB">
      <w:pPr>
        <w:contextualSpacing/>
        <w:jc w:val="right"/>
        <w:rPr>
          <w:rFonts w:ascii="Arial" w:hAnsi="Arial" w:cs="Arial"/>
          <w:bCs/>
          <w:noProof/>
          <w:color w:val="000000" w:themeColor="text1"/>
        </w:rPr>
      </w:pPr>
    </w:p>
    <w:p w14:paraId="2A9EACE1" w14:textId="77777777" w:rsidR="008136AB" w:rsidRDefault="008136AB" w:rsidP="008136AB">
      <w:pPr>
        <w:contextualSpacing/>
        <w:jc w:val="right"/>
        <w:rPr>
          <w:rFonts w:ascii="Arial" w:hAnsi="Arial" w:cs="Arial"/>
          <w:bCs/>
          <w:noProof/>
          <w:color w:val="000000" w:themeColor="text1"/>
        </w:rPr>
      </w:pPr>
    </w:p>
    <w:p w14:paraId="245B0C28" w14:textId="77777777" w:rsidR="008136AB" w:rsidRDefault="008136AB" w:rsidP="008136AB">
      <w:pPr>
        <w:contextualSpacing/>
        <w:jc w:val="right"/>
        <w:rPr>
          <w:rFonts w:ascii="Arial" w:hAnsi="Arial" w:cs="Arial"/>
          <w:bCs/>
          <w:noProof/>
          <w:color w:val="000000" w:themeColor="text1"/>
        </w:rPr>
      </w:pPr>
    </w:p>
    <w:p w14:paraId="53EE1AE5" w14:textId="77777777" w:rsidR="008136AB" w:rsidRDefault="008136AB" w:rsidP="008136AB">
      <w:pPr>
        <w:contextualSpacing/>
        <w:jc w:val="right"/>
        <w:rPr>
          <w:rFonts w:ascii="Arial" w:hAnsi="Arial" w:cs="Arial"/>
          <w:bCs/>
          <w:noProof/>
          <w:color w:val="000000" w:themeColor="text1"/>
        </w:rPr>
      </w:pPr>
    </w:p>
    <w:p w14:paraId="708A9E27" w14:textId="77777777" w:rsidR="008136AB" w:rsidRDefault="008136AB" w:rsidP="008136AB">
      <w:pPr>
        <w:contextualSpacing/>
        <w:jc w:val="right"/>
        <w:rPr>
          <w:rFonts w:ascii="Arial" w:hAnsi="Arial" w:cs="Arial"/>
          <w:bCs/>
          <w:noProof/>
          <w:color w:val="000000" w:themeColor="text1"/>
        </w:rPr>
      </w:pPr>
    </w:p>
    <w:p w14:paraId="10E22BA4" w14:textId="77777777" w:rsidR="008136AB" w:rsidRDefault="008136AB" w:rsidP="008136AB">
      <w:pPr>
        <w:contextualSpacing/>
        <w:jc w:val="right"/>
        <w:rPr>
          <w:rFonts w:ascii="Arial" w:hAnsi="Arial" w:cs="Arial"/>
          <w:bCs/>
          <w:noProof/>
          <w:color w:val="000000" w:themeColor="text1"/>
        </w:rPr>
      </w:pPr>
    </w:p>
    <w:p w14:paraId="4FB0F497" w14:textId="77777777" w:rsidR="008136AB" w:rsidRDefault="008136AB" w:rsidP="008136AB">
      <w:pPr>
        <w:contextualSpacing/>
        <w:jc w:val="right"/>
        <w:rPr>
          <w:rFonts w:ascii="Arial" w:hAnsi="Arial" w:cs="Arial"/>
          <w:bCs/>
          <w:noProof/>
          <w:color w:val="000000" w:themeColor="text1"/>
        </w:rPr>
      </w:pPr>
    </w:p>
    <w:p w14:paraId="52A41FAB" w14:textId="77777777" w:rsidR="008136AB" w:rsidRDefault="008136AB" w:rsidP="008136AB">
      <w:pPr>
        <w:contextualSpacing/>
        <w:jc w:val="right"/>
        <w:rPr>
          <w:rFonts w:ascii="Arial" w:hAnsi="Arial" w:cs="Arial"/>
          <w:bCs/>
          <w:noProof/>
          <w:color w:val="000000" w:themeColor="text1"/>
        </w:rPr>
      </w:pPr>
    </w:p>
    <w:p w14:paraId="7D5FC2A7" w14:textId="7CF72CE1" w:rsidR="008136AB" w:rsidRDefault="008136AB" w:rsidP="008136AB">
      <w:pPr>
        <w:contextualSpacing/>
        <w:jc w:val="right"/>
        <w:rPr>
          <w:rFonts w:ascii="Arial" w:hAnsi="Arial" w:cs="Arial"/>
          <w:bCs/>
          <w:noProof/>
          <w:color w:val="000000" w:themeColor="text1"/>
        </w:rPr>
      </w:pPr>
    </w:p>
    <w:p w14:paraId="31819C0A" w14:textId="77777777" w:rsidR="00895F71" w:rsidRDefault="00895F71" w:rsidP="008136AB">
      <w:pPr>
        <w:contextualSpacing/>
        <w:jc w:val="right"/>
        <w:rPr>
          <w:rFonts w:ascii="Arial" w:hAnsi="Arial" w:cs="Arial"/>
          <w:bCs/>
          <w:noProof/>
          <w:color w:val="000000" w:themeColor="text1"/>
        </w:rPr>
      </w:pPr>
    </w:p>
    <w:p w14:paraId="5DBB7135" w14:textId="77777777" w:rsidR="008136AB" w:rsidRDefault="008136AB" w:rsidP="008136AB">
      <w:pPr>
        <w:contextualSpacing/>
        <w:jc w:val="right"/>
        <w:rPr>
          <w:rFonts w:ascii="Arial" w:hAnsi="Arial" w:cs="Arial"/>
          <w:bCs/>
          <w:noProof/>
          <w:color w:val="000000" w:themeColor="text1"/>
        </w:rPr>
      </w:pPr>
    </w:p>
    <w:p w14:paraId="7AF2F7DC" w14:textId="77777777" w:rsidR="008136AB" w:rsidRPr="007A1418" w:rsidRDefault="008136AB" w:rsidP="008136AB">
      <w:pPr>
        <w:contextualSpacing/>
        <w:jc w:val="right"/>
        <w:rPr>
          <w:rFonts w:ascii="Arial" w:hAnsi="Arial" w:cs="Arial"/>
          <w:bCs/>
          <w:noProof/>
          <w:color w:val="000000" w:themeColor="text1"/>
        </w:rPr>
      </w:pPr>
    </w:p>
    <w:p w14:paraId="561BAB8E" w14:textId="77777777" w:rsidR="008136AB" w:rsidRPr="00E0355B" w:rsidRDefault="008136AB" w:rsidP="008136AB">
      <w:pPr>
        <w:contextualSpacing/>
        <w:jc w:val="right"/>
        <w:rPr>
          <w:rStyle w:val="Strong"/>
          <w:rFonts w:ascii="Arial" w:hAnsi="Arial" w:cs="Arial"/>
          <w:b w:val="0"/>
          <w:bCs w:val="0"/>
          <w:noProof/>
          <w:color w:val="000000" w:themeColor="text1"/>
          <w:shd w:val="clear" w:color="auto" w:fill="FFFFFF"/>
        </w:rPr>
      </w:pPr>
      <w:r w:rsidRPr="00E0355B">
        <w:rPr>
          <w:rStyle w:val="Strong"/>
          <w:rFonts w:ascii="Arial" w:hAnsi="Arial" w:cs="Arial"/>
          <w:b w:val="0"/>
          <w:bCs w:val="0"/>
          <w:noProof/>
          <w:color w:val="000000" w:themeColor="text1"/>
          <w:shd w:val="clear" w:color="auto" w:fill="FFFFFF"/>
        </w:rPr>
        <w:lastRenderedPageBreak/>
        <w:t>Төсөл</w:t>
      </w:r>
    </w:p>
    <w:p w14:paraId="7E915181" w14:textId="77777777" w:rsidR="008136AB" w:rsidRPr="00191FE9" w:rsidRDefault="008136AB" w:rsidP="008136AB">
      <w:pPr>
        <w:contextualSpacing/>
        <w:jc w:val="right"/>
        <w:rPr>
          <w:rStyle w:val="Strong"/>
          <w:rFonts w:ascii="Arial" w:hAnsi="Arial" w:cs="Arial"/>
          <w:b w:val="0"/>
          <w:bCs w:val="0"/>
          <w:noProof/>
          <w:color w:val="FF0000"/>
          <w:shd w:val="clear" w:color="auto" w:fill="FFFFFF"/>
        </w:rPr>
      </w:pPr>
    </w:p>
    <w:p w14:paraId="27F0C9C9" w14:textId="77777777" w:rsidR="008136AB" w:rsidRPr="00191FE9" w:rsidRDefault="008136AB" w:rsidP="008136AB">
      <w:pPr>
        <w:contextualSpacing/>
        <w:jc w:val="right"/>
        <w:rPr>
          <w:rStyle w:val="Strong"/>
          <w:rFonts w:ascii="Arial" w:hAnsi="Arial" w:cs="Arial"/>
          <w:b w:val="0"/>
          <w:bCs w:val="0"/>
          <w:noProof/>
          <w:color w:val="FF0000"/>
          <w:shd w:val="clear" w:color="auto" w:fill="FFFFFF"/>
        </w:rPr>
      </w:pPr>
    </w:p>
    <w:p w14:paraId="5B79EAAD" w14:textId="77777777" w:rsidR="008136AB" w:rsidRPr="00EB6BD6" w:rsidRDefault="008136AB" w:rsidP="008136AB">
      <w:pPr>
        <w:contextualSpacing/>
        <w:jc w:val="right"/>
        <w:rPr>
          <w:rStyle w:val="Strong"/>
          <w:rFonts w:ascii="Arial" w:hAnsi="Arial" w:cs="Arial"/>
          <w:b w:val="0"/>
          <w:bCs w:val="0"/>
          <w:noProof/>
          <w:color w:val="000000" w:themeColor="text1"/>
          <w:shd w:val="clear" w:color="auto" w:fill="FFFFFF"/>
        </w:rPr>
      </w:pPr>
    </w:p>
    <w:p w14:paraId="6F2CD3B3" w14:textId="77777777" w:rsidR="008136AB" w:rsidRPr="00EB6BD6" w:rsidRDefault="008136AB" w:rsidP="008136AB">
      <w:pPr>
        <w:contextualSpacing/>
        <w:jc w:val="center"/>
        <w:rPr>
          <w:rFonts w:ascii="Arial" w:hAnsi="Arial" w:cs="Arial"/>
          <w:b/>
          <w:noProof/>
          <w:color w:val="000000" w:themeColor="text1"/>
        </w:rPr>
      </w:pPr>
      <w:r w:rsidRPr="00EB6BD6">
        <w:rPr>
          <w:rFonts w:ascii="Arial" w:hAnsi="Arial" w:cs="Arial"/>
          <w:b/>
          <w:noProof/>
          <w:color w:val="000000" w:themeColor="text1"/>
        </w:rPr>
        <w:t>МОНГОЛ УЛСЫН ХУУЛЬ</w:t>
      </w:r>
    </w:p>
    <w:p w14:paraId="25C2669A" w14:textId="77777777" w:rsidR="008136AB" w:rsidRPr="00EB6BD6" w:rsidRDefault="008136AB" w:rsidP="008136AB">
      <w:pPr>
        <w:contextualSpacing/>
        <w:rPr>
          <w:rFonts w:ascii="Arial" w:hAnsi="Arial" w:cs="Arial"/>
          <w:noProof/>
          <w:color w:val="000000" w:themeColor="text1"/>
        </w:rPr>
      </w:pPr>
    </w:p>
    <w:p w14:paraId="2DE6DD11" w14:textId="77777777" w:rsidR="008136AB" w:rsidRPr="00EB6BD6" w:rsidRDefault="008136AB" w:rsidP="008136AB">
      <w:pPr>
        <w:contextualSpacing/>
        <w:rPr>
          <w:rFonts w:ascii="Arial" w:hAnsi="Arial" w:cs="Arial"/>
          <w:noProof/>
          <w:color w:val="000000" w:themeColor="text1"/>
        </w:rPr>
      </w:pPr>
    </w:p>
    <w:p w14:paraId="0CBB94B8" w14:textId="77777777" w:rsidR="008136AB" w:rsidRPr="00EB6BD6" w:rsidRDefault="008136AB" w:rsidP="008136AB">
      <w:pPr>
        <w:contextualSpacing/>
        <w:rPr>
          <w:rFonts w:ascii="Arial" w:hAnsi="Arial" w:cs="Arial"/>
          <w:noProof/>
          <w:color w:val="000000" w:themeColor="text1"/>
        </w:rPr>
      </w:pPr>
    </w:p>
    <w:p w14:paraId="13450B85" w14:textId="77777777" w:rsidR="008136AB" w:rsidRPr="00EB6BD6" w:rsidRDefault="008136AB" w:rsidP="008136AB">
      <w:pPr>
        <w:contextualSpacing/>
        <w:jc w:val="both"/>
        <w:rPr>
          <w:rFonts w:ascii="Arial" w:hAnsi="Arial" w:cs="Arial"/>
          <w:noProof/>
          <w:color w:val="000000" w:themeColor="text1"/>
        </w:rPr>
      </w:pPr>
      <w:r w:rsidRPr="00EB6BD6">
        <w:rPr>
          <w:rFonts w:ascii="Arial" w:hAnsi="Arial" w:cs="Arial"/>
          <w:noProof/>
          <w:color w:val="000000" w:themeColor="text1"/>
        </w:rPr>
        <w:t>2021 оны ... дугаар</w:t>
      </w:r>
      <w:r w:rsidRPr="00EB6BD6">
        <w:rPr>
          <w:rFonts w:ascii="Arial" w:hAnsi="Arial" w:cs="Arial"/>
          <w:noProof/>
          <w:color w:val="000000" w:themeColor="text1"/>
        </w:rPr>
        <w:tab/>
      </w:r>
      <w:r w:rsidRPr="00EB6BD6">
        <w:rPr>
          <w:rFonts w:ascii="Arial" w:hAnsi="Arial" w:cs="Arial"/>
          <w:noProof/>
          <w:color w:val="000000" w:themeColor="text1"/>
        </w:rPr>
        <w:tab/>
      </w:r>
      <w:r w:rsidRPr="00EB6BD6">
        <w:rPr>
          <w:rFonts w:ascii="Arial" w:hAnsi="Arial" w:cs="Arial"/>
          <w:noProof/>
          <w:color w:val="000000" w:themeColor="text1"/>
        </w:rPr>
        <w:tab/>
      </w:r>
      <w:r w:rsidRPr="00EB6BD6">
        <w:rPr>
          <w:rFonts w:ascii="Arial" w:hAnsi="Arial" w:cs="Arial"/>
          <w:noProof/>
          <w:color w:val="000000" w:themeColor="text1"/>
        </w:rPr>
        <w:tab/>
      </w:r>
      <w:r w:rsidRPr="00EB6BD6">
        <w:rPr>
          <w:rFonts w:ascii="Arial" w:hAnsi="Arial" w:cs="Arial"/>
          <w:noProof/>
          <w:color w:val="000000" w:themeColor="text1"/>
        </w:rPr>
        <w:tab/>
      </w:r>
      <w:r w:rsidRPr="00EB6BD6">
        <w:rPr>
          <w:rFonts w:ascii="Arial" w:hAnsi="Arial" w:cs="Arial"/>
          <w:noProof/>
          <w:color w:val="000000" w:themeColor="text1"/>
        </w:rPr>
        <w:tab/>
      </w:r>
      <w:r w:rsidRPr="00EB6BD6">
        <w:rPr>
          <w:rFonts w:ascii="Arial" w:hAnsi="Arial" w:cs="Arial"/>
          <w:noProof/>
          <w:color w:val="000000" w:themeColor="text1"/>
        </w:rPr>
        <w:tab/>
        <w:t xml:space="preserve">                    </w:t>
      </w:r>
      <w:r w:rsidRPr="00EB6BD6">
        <w:rPr>
          <w:rFonts w:ascii="Arial" w:hAnsi="Arial" w:cs="Arial"/>
          <w:noProof/>
          <w:color w:val="000000" w:themeColor="text1"/>
        </w:rPr>
        <w:tab/>
        <w:t xml:space="preserve">   Улаанбаатар </w:t>
      </w:r>
    </w:p>
    <w:p w14:paraId="5AD7BB64" w14:textId="77777777" w:rsidR="008136AB" w:rsidRPr="00EB6BD6" w:rsidRDefault="008136AB" w:rsidP="008136AB">
      <w:pPr>
        <w:contextualSpacing/>
        <w:jc w:val="both"/>
        <w:rPr>
          <w:rStyle w:val="Strong"/>
          <w:rFonts w:ascii="Arial" w:hAnsi="Arial" w:cs="Arial"/>
          <w:b w:val="0"/>
          <w:bCs w:val="0"/>
          <w:noProof/>
          <w:color w:val="000000" w:themeColor="text1"/>
        </w:rPr>
      </w:pPr>
      <w:r w:rsidRPr="00EB6BD6">
        <w:rPr>
          <w:rFonts w:ascii="Arial" w:hAnsi="Arial" w:cs="Arial"/>
          <w:noProof/>
          <w:color w:val="000000" w:themeColor="text1"/>
        </w:rPr>
        <w:t>сарын ... -ны өдөр</w:t>
      </w:r>
      <w:r w:rsidRPr="00EB6BD6">
        <w:rPr>
          <w:rFonts w:ascii="Arial" w:hAnsi="Arial" w:cs="Arial"/>
          <w:noProof/>
          <w:color w:val="000000" w:themeColor="text1"/>
        </w:rPr>
        <w:tab/>
      </w:r>
      <w:r w:rsidRPr="00EB6BD6">
        <w:rPr>
          <w:rFonts w:ascii="Arial" w:hAnsi="Arial" w:cs="Arial"/>
          <w:noProof/>
          <w:color w:val="000000" w:themeColor="text1"/>
        </w:rPr>
        <w:tab/>
        <w:t xml:space="preserve">                                                                                          хот</w:t>
      </w:r>
    </w:p>
    <w:p w14:paraId="213CCF82" w14:textId="77777777" w:rsidR="008136AB" w:rsidRPr="00EB6BD6" w:rsidRDefault="008136AB" w:rsidP="008136AB">
      <w:pPr>
        <w:contextualSpacing/>
        <w:jc w:val="center"/>
        <w:rPr>
          <w:rStyle w:val="Strong"/>
          <w:rFonts w:ascii="Arial" w:hAnsi="Arial" w:cs="Arial"/>
          <w:b w:val="0"/>
          <w:noProof/>
          <w:color w:val="000000" w:themeColor="text1"/>
          <w:shd w:val="clear" w:color="auto" w:fill="FFFFFF"/>
        </w:rPr>
      </w:pPr>
    </w:p>
    <w:p w14:paraId="34F18272" w14:textId="77777777" w:rsidR="008136AB" w:rsidRPr="00EB6BD6" w:rsidRDefault="008136AB" w:rsidP="008136AB">
      <w:pPr>
        <w:contextualSpacing/>
        <w:jc w:val="center"/>
        <w:rPr>
          <w:rStyle w:val="Strong"/>
          <w:rFonts w:ascii="Arial" w:hAnsi="Arial" w:cs="Arial"/>
          <w:b w:val="0"/>
          <w:noProof/>
          <w:color w:val="000000" w:themeColor="text1"/>
          <w:shd w:val="clear" w:color="auto" w:fill="FFFFFF"/>
        </w:rPr>
      </w:pPr>
    </w:p>
    <w:p w14:paraId="30262F8C" w14:textId="77777777" w:rsidR="008136AB" w:rsidRPr="00EB6BD6" w:rsidRDefault="008136AB" w:rsidP="008136AB">
      <w:pPr>
        <w:contextualSpacing/>
        <w:jc w:val="center"/>
        <w:rPr>
          <w:rFonts w:ascii="Arial" w:hAnsi="Arial" w:cs="Arial"/>
          <w:b/>
          <w:bCs/>
          <w:noProof/>
          <w:color w:val="000000" w:themeColor="text1"/>
        </w:rPr>
      </w:pPr>
      <w:r w:rsidRPr="00EB6BD6">
        <w:rPr>
          <w:rFonts w:ascii="Arial" w:hAnsi="Arial" w:cs="Arial"/>
          <w:b/>
          <w:bCs/>
          <w:noProof/>
          <w:color w:val="000000" w:themeColor="text1"/>
        </w:rPr>
        <w:t xml:space="preserve">МОНГОЛ УЛСЫН ШҮҮХИЙН ТУХАЙ ХУУЛЬД НЭМЭЛТ, </w:t>
      </w:r>
    </w:p>
    <w:p w14:paraId="43FAE96C" w14:textId="77777777" w:rsidR="008136AB" w:rsidRPr="00EB6BD6" w:rsidRDefault="008136AB" w:rsidP="008136AB">
      <w:pPr>
        <w:contextualSpacing/>
        <w:jc w:val="center"/>
        <w:rPr>
          <w:rFonts w:ascii="Arial" w:hAnsi="Arial" w:cs="Arial"/>
          <w:b/>
          <w:bCs/>
          <w:noProof/>
          <w:color w:val="000000" w:themeColor="text1"/>
        </w:rPr>
      </w:pPr>
      <w:r w:rsidRPr="00EB6BD6">
        <w:rPr>
          <w:rFonts w:ascii="Arial" w:hAnsi="Arial" w:cs="Arial"/>
          <w:b/>
          <w:bCs/>
          <w:noProof/>
          <w:color w:val="000000" w:themeColor="text1"/>
        </w:rPr>
        <w:t>ӨӨРЧЛӨЛТ ОРУУЛАХ</w:t>
      </w:r>
      <w:r w:rsidRPr="00EB6BD6">
        <w:rPr>
          <w:rFonts w:ascii="Arial" w:hAnsi="Arial" w:cs="Arial"/>
          <w:b/>
          <w:bCs/>
          <w:noProof/>
          <w:color w:val="000000" w:themeColor="text1"/>
          <w:shd w:val="clear" w:color="auto" w:fill="FFFFFF"/>
        </w:rPr>
        <w:t xml:space="preserve"> ТУХАЙ </w:t>
      </w:r>
    </w:p>
    <w:p w14:paraId="0BD9ACBA" w14:textId="77777777" w:rsidR="008136AB" w:rsidRPr="00EB6BD6" w:rsidRDefault="008136AB" w:rsidP="008136AB">
      <w:pPr>
        <w:contextualSpacing/>
        <w:rPr>
          <w:rFonts w:ascii="Arial" w:hAnsi="Arial" w:cs="Arial"/>
          <w:b/>
          <w:bCs/>
          <w:noProof/>
          <w:color w:val="000000" w:themeColor="text1"/>
          <w:shd w:val="clear" w:color="auto" w:fill="FFFFFF"/>
        </w:rPr>
      </w:pPr>
    </w:p>
    <w:p w14:paraId="38C422E7" w14:textId="77777777" w:rsidR="008136AB" w:rsidRPr="00EB6BD6" w:rsidRDefault="008136AB" w:rsidP="008136AB">
      <w:pPr>
        <w:ind w:firstLine="720"/>
        <w:contextualSpacing/>
        <w:jc w:val="both"/>
        <w:rPr>
          <w:rFonts w:ascii="Arial" w:hAnsi="Arial" w:cs="Arial"/>
          <w:noProof/>
          <w:color w:val="000000" w:themeColor="text1"/>
          <w:shd w:val="clear" w:color="auto" w:fill="FFFFFF"/>
        </w:rPr>
      </w:pPr>
      <w:r w:rsidRPr="00EB6BD6">
        <w:rPr>
          <w:rFonts w:ascii="Arial" w:hAnsi="Arial" w:cs="Arial"/>
          <w:b/>
          <w:bCs/>
          <w:noProof/>
          <w:color w:val="000000" w:themeColor="text1"/>
          <w:shd w:val="clear" w:color="auto" w:fill="FFFFFF"/>
        </w:rPr>
        <w:t>1 дүгээр зүйл.</w:t>
      </w:r>
      <w:r w:rsidRPr="00EB6BD6">
        <w:rPr>
          <w:rFonts w:ascii="Arial" w:hAnsi="Arial" w:cs="Arial"/>
          <w:noProof/>
          <w:color w:val="000000" w:themeColor="text1"/>
          <w:shd w:val="clear" w:color="auto" w:fill="FFFFFF"/>
        </w:rPr>
        <w:t>Монгол Улсын</w:t>
      </w:r>
      <w:r w:rsidRPr="00EB6BD6">
        <w:rPr>
          <w:rFonts w:ascii="Arial" w:hAnsi="Arial" w:cs="Arial"/>
          <w:b/>
          <w:bCs/>
          <w:noProof/>
          <w:color w:val="000000" w:themeColor="text1"/>
          <w:shd w:val="clear" w:color="auto" w:fill="FFFFFF"/>
        </w:rPr>
        <w:t xml:space="preserve"> </w:t>
      </w:r>
      <w:r w:rsidRPr="00EB6BD6">
        <w:rPr>
          <w:rFonts w:ascii="Arial" w:hAnsi="Arial" w:cs="Arial"/>
          <w:noProof/>
          <w:color w:val="000000" w:themeColor="text1"/>
          <w:shd w:val="clear" w:color="auto" w:fill="FFFFFF"/>
        </w:rPr>
        <w:t xml:space="preserve">шүүхийн тухай хуулийн 25 дугаар зүйлд доор дурдсан агуулгатай заалт нэмсүгэй: </w:t>
      </w:r>
    </w:p>
    <w:p w14:paraId="577BCEC2" w14:textId="77777777" w:rsidR="008136AB" w:rsidRPr="00EB6BD6" w:rsidRDefault="008136AB" w:rsidP="008136AB">
      <w:pPr>
        <w:ind w:firstLine="720"/>
        <w:contextualSpacing/>
        <w:jc w:val="both"/>
        <w:rPr>
          <w:rFonts w:ascii="Arial" w:hAnsi="Arial" w:cs="Arial"/>
          <w:noProof/>
          <w:color w:val="000000" w:themeColor="text1"/>
          <w:shd w:val="clear" w:color="auto" w:fill="FFFFFF"/>
        </w:rPr>
      </w:pPr>
    </w:p>
    <w:p w14:paraId="43B7D652" w14:textId="77777777" w:rsidR="008136AB" w:rsidRPr="00EB6BD6" w:rsidRDefault="008136AB" w:rsidP="008136AB">
      <w:pPr>
        <w:ind w:firstLine="720"/>
        <w:contextualSpacing/>
        <w:jc w:val="both"/>
        <w:rPr>
          <w:rFonts w:ascii="Arial" w:hAnsi="Arial" w:cs="Arial"/>
          <w:noProof/>
          <w:color w:val="000000" w:themeColor="text1"/>
          <w:shd w:val="clear" w:color="auto" w:fill="FFFFFF"/>
        </w:rPr>
      </w:pPr>
      <w:r w:rsidRPr="00EB6BD6">
        <w:rPr>
          <w:rFonts w:ascii="Arial" w:hAnsi="Arial" w:cs="Arial"/>
          <w:noProof/>
          <w:color w:val="000000" w:themeColor="text1"/>
          <w:shd w:val="clear" w:color="auto" w:fill="FFFFFF"/>
        </w:rPr>
        <w:tab/>
        <w:t xml:space="preserve">“25.8.9.хүний сэтгэцэд учирсан хор уршгийг арилгах, </w:t>
      </w:r>
      <w:r w:rsidRPr="00EB6BD6">
        <w:rPr>
          <w:rFonts w:ascii="Arial" w:hAnsi="Arial" w:cs="Arial"/>
          <w:bCs/>
          <w:noProof/>
          <w:color w:val="000000" w:themeColor="text1"/>
          <w:lang w:val="mn-MN"/>
        </w:rPr>
        <w:t>нөхөн төлүүлэх төлбөрийг тогтоохдоо харгалза</w:t>
      </w:r>
      <w:r>
        <w:rPr>
          <w:rFonts w:ascii="Arial" w:hAnsi="Arial" w:cs="Arial"/>
          <w:bCs/>
          <w:noProof/>
          <w:color w:val="000000" w:themeColor="text1"/>
          <w:lang w:val="mn-MN"/>
        </w:rPr>
        <w:t>н</w:t>
      </w:r>
      <w:r w:rsidRPr="00EB6BD6">
        <w:rPr>
          <w:rFonts w:ascii="Arial" w:hAnsi="Arial" w:cs="Arial"/>
          <w:bCs/>
          <w:noProof/>
          <w:color w:val="000000" w:themeColor="text1"/>
          <w:lang w:val="mn-MN"/>
        </w:rPr>
        <w:t xml:space="preserve"> үзэх нөхөн төлбөрийн жишиг </w:t>
      </w:r>
      <w:r>
        <w:rPr>
          <w:rFonts w:ascii="Arial" w:hAnsi="Arial" w:cs="Arial"/>
          <w:bCs/>
          <w:noProof/>
          <w:color w:val="000000" w:themeColor="text1"/>
          <w:lang w:val="mn-MN"/>
        </w:rPr>
        <w:t>аргачлалыг</w:t>
      </w:r>
      <w:r w:rsidRPr="00EB6BD6">
        <w:rPr>
          <w:rFonts w:ascii="Arial" w:hAnsi="Arial" w:cs="Arial"/>
          <w:bCs/>
          <w:noProof/>
          <w:color w:val="000000" w:themeColor="text1"/>
          <w:lang w:val="mn-MN"/>
        </w:rPr>
        <w:t xml:space="preserve"> Иргэний хууль, шүүхийн шийдвэр, практикт үндэслэн</w:t>
      </w:r>
      <w:r w:rsidRPr="00EB6BD6">
        <w:rPr>
          <w:rFonts w:ascii="Arial" w:hAnsi="Arial" w:cs="Arial"/>
          <w:noProof/>
          <w:color w:val="000000" w:themeColor="text1"/>
          <w:shd w:val="clear" w:color="auto" w:fill="FFFFFF"/>
        </w:rPr>
        <w:t xml:space="preserve"> батлах;”</w:t>
      </w:r>
    </w:p>
    <w:p w14:paraId="7EA5EC90" w14:textId="77777777" w:rsidR="008136AB" w:rsidRPr="00EB6BD6" w:rsidRDefault="008136AB" w:rsidP="008136AB">
      <w:pPr>
        <w:ind w:firstLine="720"/>
        <w:contextualSpacing/>
        <w:jc w:val="both"/>
        <w:rPr>
          <w:rFonts w:ascii="Arial" w:hAnsi="Arial" w:cs="Arial"/>
          <w:b/>
          <w:bCs/>
          <w:noProof/>
          <w:color w:val="000000" w:themeColor="text1"/>
          <w:shd w:val="clear" w:color="auto" w:fill="FFFFFF"/>
        </w:rPr>
      </w:pPr>
    </w:p>
    <w:p w14:paraId="3E715C47" w14:textId="77777777" w:rsidR="008136AB" w:rsidRPr="00EB6BD6" w:rsidRDefault="008136AB" w:rsidP="008136AB">
      <w:pPr>
        <w:ind w:firstLine="720"/>
        <w:contextualSpacing/>
        <w:jc w:val="both"/>
        <w:rPr>
          <w:rFonts w:ascii="Arial" w:hAnsi="Arial" w:cs="Arial"/>
          <w:bCs/>
          <w:noProof/>
          <w:color w:val="000000" w:themeColor="text1"/>
          <w:shd w:val="clear" w:color="auto" w:fill="FFFFFF"/>
        </w:rPr>
      </w:pPr>
      <w:r w:rsidRPr="00EB6BD6">
        <w:rPr>
          <w:rFonts w:ascii="Arial" w:hAnsi="Arial" w:cs="Arial"/>
          <w:b/>
          <w:noProof/>
          <w:color w:val="000000" w:themeColor="text1"/>
          <w:shd w:val="clear" w:color="auto" w:fill="FFFFFF"/>
        </w:rPr>
        <w:t>2 дугаар зүйл.</w:t>
      </w:r>
      <w:r w:rsidRPr="00EB6BD6">
        <w:rPr>
          <w:rFonts w:ascii="Arial" w:hAnsi="Arial" w:cs="Arial"/>
          <w:noProof/>
          <w:color w:val="000000" w:themeColor="text1"/>
          <w:shd w:val="clear" w:color="auto" w:fill="FFFFFF"/>
        </w:rPr>
        <w:t>Монгол Улсын</w:t>
      </w:r>
      <w:r w:rsidRPr="00EB6BD6">
        <w:rPr>
          <w:rFonts w:ascii="Arial" w:hAnsi="Arial" w:cs="Arial"/>
          <w:b/>
          <w:bCs/>
          <w:noProof/>
          <w:color w:val="000000" w:themeColor="text1"/>
          <w:shd w:val="clear" w:color="auto" w:fill="FFFFFF"/>
        </w:rPr>
        <w:t xml:space="preserve"> </w:t>
      </w:r>
      <w:r w:rsidRPr="00EB6BD6">
        <w:rPr>
          <w:rFonts w:ascii="Arial" w:hAnsi="Arial" w:cs="Arial"/>
          <w:noProof/>
          <w:color w:val="000000" w:themeColor="text1"/>
          <w:shd w:val="clear" w:color="auto" w:fill="FFFFFF"/>
        </w:rPr>
        <w:t>шүүхийн тухай хуулийн 25 дугаар зүйл</w:t>
      </w:r>
      <w:r>
        <w:rPr>
          <w:rFonts w:ascii="Arial" w:hAnsi="Arial" w:cs="Arial"/>
          <w:noProof/>
          <w:color w:val="000000" w:themeColor="text1"/>
          <w:shd w:val="clear" w:color="auto" w:fill="FFFFFF"/>
        </w:rPr>
        <w:t>ийн</w:t>
      </w:r>
      <w:r w:rsidRPr="00EB6BD6">
        <w:rPr>
          <w:rFonts w:ascii="Arial" w:hAnsi="Arial" w:cs="Arial"/>
          <w:noProof/>
          <w:color w:val="000000" w:themeColor="text1"/>
          <w:shd w:val="clear" w:color="auto" w:fill="FFFFFF"/>
        </w:rPr>
        <w:t xml:space="preserve"> 25.8.9 дэх заалтын дугаарыг “25.8.10” гэж өөрчилсүгэй.</w:t>
      </w:r>
    </w:p>
    <w:p w14:paraId="1DEDF553" w14:textId="77777777" w:rsidR="008136AB" w:rsidRPr="00EB6BD6" w:rsidRDefault="008136AB" w:rsidP="008136AB">
      <w:pPr>
        <w:contextualSpacing/>
        <w:jc w:val="both"/>
        <w:rPr>
          <w:rFonts w:ascii="Arial" w:hAnsi="Arial" w:cs="Arial"/>
          <w:bCs/>
          <w:noProof/>
          <w:color w:val="000000" w:themeColor="text1"/>
          <w:shd w:val="clear" w:color="auto" w:fill="FFFFFF"/>
        </w:rPr>
      </w:pPr>
    </w:p>
    <w:p w14:paraId="4CE92959" w14:textId="77777777" w:rsidR="008136AB" w:rsidRPr="00EB6BD6" w:rsidRDefault="008136AB" w:rsidP="008136AB">
      <w:pPr>
        <w:ind w:firstLine="720"/>
        <w:contextualSpacing/>
        <w:jc w:val="both"/>
        <w:rPr>
          <w:rFonts w:ascii="Arial" w:hAnsi="Arial" w:cs="Arial"/>
          <w:b/>
          <w:bCs/>
          <w:noProof/>
          <w:color w:val="000000" w:themeColor="text1"/>
        </w:rPr>
      </w:pPr>
      <w:r w:rsidRPr="00EB6BD6">
        <w:rPr>
          <w:rFonts w:ascii="Arial" w:hAnsi="Arial" w:cs="Arial"/>
          <w:b/>
          <w:noProof/>
          <w:color w:val="000000" w:themeColor="text1"/>
          <w:shd w:val="clear" w:color="auto" w:fill="FFFFFF"/>
        </w:rPr>
        <w:t>3 дугаар зүйл</w:t>
      </w:r>
      <w:r w:rsidRPr="00EB6BD6">
        <w:rPr>
          <w:rFonts w:ascii="Arial" w:hAnsi="Arial" w:cs="Arial"/>
          <w:b/>
          <w:bCs/>
          <w:noProof/>
          <w:color w:val="000000" w:themeColor="text1"/>
        </w:rPr>
        <w:t>.</w:t>
      </w:r>
      <w:r w:rsidRPr="00EB6BD6">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27E41E04" w14:textId="77777777" w:rsidR="008136AB" w:rsidRDefault="008136AB" w:rsidP="008136AB">
      <w:pPr>
        <w:contextualSpacing/>
        <w:jc w:val="both"/>
        <w:rPr>
          <w:rFonts w:ascii="Arial" w:hAnsi="Arial" w:cs="Arial"/>
          <w:noProof/>
          <w:color w:val="000000" w:themeColor="text1"/>
        </w:rPr>
      </w:pPr>
    </w:p>
    <w:p w14:paraId="75603B65" w14:textId="77777777" w:rsidR="008136AB" w:rsidRPr="00EB6BD6" w:rsidRDefault="008136AB" w:rsidP="008136AB">
      <w:pPr>
        <w:contextualSpacing/>
        <w:jc w:val="both"/>
        <w:rPr>
          <w:rFonts w:ascii="Arial" w:hAnsi="Arial" w:cs="Arial"/>
          <w:noProof/>
          <w:color w:val="000000" w:themeColor="text1"/>
        </w:rPr>
      </w:pPr>
    </w:p>
    <w:p w14:paraId="07D37786" w14:textId="77777777" w:rsidR="008136AB" w:rsidRPr="00EB6BD6" w:rsidRDefault="008136AB" w:rsidP="008136AB">
      <w:pPr>
        <w:contextualSpacing/>
        <w:jc w:val="center"/>
        <w:rPr>
          <w:rFonts w:ascii="Arial" w:hAnsi="Arial" w:cs="Arial"/>
          <w:noProof/>
          <w:color w:val="000000" w:themeColor="text1"/>
        </w:rPr>
      </w:pPr>
      <w:r w:rsidRPr="00EB6BD6">
        <w:rPr>
          <w:rFonts w:ascii="Arial" w:hAnsi="Arial" w:cs="Arial"/>
          <w:noProof/>
          <w:color w:val="000000" w:themeColor="text1"/>
        </w:rPr>
        <w:t>Гарын үсэг</w:t>
      </w:r>
    </w:p>
    <w:p w14:paraId="569CFD76" w14:textId="77777777" w:rsidR="008136AB" w:rsidRPr="00EB6BD6" w:rsidRDefault="008136AB" w:rsidP="008136AB">
      <w:pPr>
        <w:contextualSpacing/>
        <w:jc w:val="right"/>
        <w:rPr>
          <w:rStyle w:val="Strong"/>
          <w:rFonts w:ascii="Arial" w:hAnsi="Arial" w:cs="Arial"/>
          <w:b w:val="0"/>
          <w:bCs w:val="0"/>
          <w:noProof/>
          <w:color w:val="000000" w:themeColor="text1"/>
          <w:shd w:val="clear" w:color="auto" w:fill="FFFFFF"/>
        </w:rPr>
      </w:pPr>
    </w:p>
    <w:p w14:paraId="5FB47108"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28611F97"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3105BBF9"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44090A4F"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29DD6426"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2D57CB6A"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1C237189"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16C747F3"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761FEB13"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418A21C7"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6B3E9C18"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5BF72586"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33677998"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23B095FC"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4876AF40"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0C2E07C4"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5CEC91B0"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7A9E0292"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1AD5A1FD"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10B41FA2"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692E5095" w14:textId="77777777" w:rsidR="008136AB" w:rsidRDefault="008136AB" w:rsidP="008136AB">
      <w:pPr>
        <w:contextualSpacing/>
        <w:jc w:val="right"/>
        <w:rPr>
          <w:rStyle w:val="Strong"/>
          <w:rFonts w:ascii="Arial" w:hAnsi="Arial" w:cs="Arial"/>
          <w:b w:val="0"/>
          <w:bCs w:val="0"/>
          <w:noProof/>
          <w:color w:val="FF0000"/>
          <w:shd w:val="clear" w:color="auto" w:fill="FFFFFF"/>
        </w:rPr>
      </w:pPr>
    </w:p>
    <w:p w14:paraId="30D64FF4" w14:textId="77777777" w:rsidR="008136AB" w:rsidRPr="00F87E1F" w:rsidRDefault="008136AB" w:rsidP="008136AB">
      <w:pPr>
        <w:contextualSpacing/>
        <w:jc w:val="right"/>
        <w:rPr>
          <w:rStyle w:val="Strong"/>
          <w:rFonts w:ascii="Arial" w:hAnsi="Arial" w:cs="Arial"/>
          <w:b w:val="0"/>
          <w:bCs w:val="0"/>
          <w:noProof/>
          <w:color w:val="000000" w:themeColor="text1"/>
          <w:shd w:val="clear" w:color="auto" w:fill="FFFFFF"/>
        </w:rPr>
      </w:pPr>
      <w:r w:rsidRPr="00F87E1F">
        <w:rPr>
          <w:rStyle w:val="Strong"/>
          <w:rFonts w:ascii="Arial" w:hAnsi="Arial" w:cs="Arial"/>
          <w:b w:val="0"/>
          <w:bCs w:val="0"/>
          <w:noProof/>
          <w:color w:val="000000" w:themeColor="text1"/>
          <w:shd w:val="clear" w:color="auto" w:fill="FFFFFF"/>
        </w:rPr>
        <w:lastRenderedPageBreak/>
        <w:t>Төсөл</w:t>
      </w:r>
    </w:p>
    <w:p w14:paraId="28C605BB" w14:textId="77777777" w:rsidR="008136AB" w:rsidRPr="00F87E1F" w:rsidRDefault="008136AB" w:rsidP="008136AB">
      <w:pPr>
        <w:contextualSpacing/>
        <w:jc w:val="right"/>
        <w:rPr>
          <w:rStyle w:val="Strong"/>
          <w:rFonts w:ascii="Arial" w:hAnsi="Arial" w:cs="Arial"/>
          <w:b w:val="0"/>
          <w:bCs w:val="0"/>
          <w:noProof/>
          <w:color w:val="000000" w:themeColor="text1"/>
          <w:shd w:val="clear" w:color="auto" w:fill="FFFFFF"/>
        </w:rPr>
      </w:pPr>
    </w:p>
    <w:p w14:paraId="4FD6925A" w14:textId="77777777" w:rsidR="008136AB" w:rsidRPr="00F87E1F" w:rsidRDefault="008136AB" w:rsidP="008136AB">
      <w:pPr>
        <w:contextualSpacing/>
        <w:jc w:val="right"/>
        <w:rPr>
          <w:rStyle w:val="Strong"/>
          <w:rFonts w:ascii="Arial" w:hAnsi="Arial" w:cs="Arial"/>
          <w:b w:val="0"/>
          <w:bCs w:val="0"/>
          <w:noProof/>
          <w:color w:val="000000" w:themeColor="text1"/>
          <w:shd w:val="clear" w:color="auto" w:fill="FFFFFF"/>
        </w:rPr>
      </w:pPr>
    </w:p>
    <w:p w14:paraId="75B9621B" w14:textId="77777777" w:rsidR="008136AB" w:rsidRPr="00F87E1F" w:rsidRDefault="008136AB" w:rsidP="008136AB">
      <w:pPr>
        <w:contextualSpacing/>
        <w:jc w:val="right"/>
        <w:rPr>
          <w:rStyle w:val="Strong"/>
          <w:rFonts w:ascii="Arial" w:hAnsi="Arial" w:cs="Arial"/>
          <w:b w:val="0"/>
          <w:bCs w:val="0"/>
          <w:noProof/>
          <w:color w:val="000000" w:themeColor="text1"/>
          <w:shd w:val="clear" w:color="auto" w:fill="FFFFFF"/>
        </w:rPr>
      </w:pPr>
    </w:p>
    <w:p w14:paraId="63F596B9" w14:textId="77777777" w:rsidR="008136AB" w:rsidRPr="00F87E1F" w:rsidRDefault="008136AB" w:rsidP="008136AB">
      <w:pPr>
        <w:contextualSpacing/>
        <w:jc w:val="center"/>
        <w:rPr>
          <w:rFonts w:ascii="Arial" w:hAnsi="Arial" w:cs="Arial"/>
          <w:b/>
          <w:noProof/>
          <w:color w:val="000000" w:themeColor="text1"/>
        </w:rPr>
      </w:pPr>
      <w:r w:rsidRPr="00F87E1F">
        <w:rPr>
          <w:rFonts w:ascii="Arial" w:hAnsi="Arial" w:cs="Arial"/>
          <w:b/>
          <w:noProof/>
          <w:color w:val="000000" w:themeColor="text1"/>
        </w:rPr>
        <w:t>МОНГОЛ УЛСЫН ХУУЛЬ</w:t>
      </w:r>
    </w:p>
    <w:p w14:paraId="5FA42D38" w14:textId="77777777" w:rsidR="008136AB" w:rsidRPr="00F87E1F" w:rsidRDefault="008136AB" w:rsidP="008136AB">
      <w:pPr>
        <w:contextualSpacing/>
        <w:rPr>
          <w:rFonts w:ascii="Arial" w:hAnsi="Arial" w:cs="Arial"/>
          <w:noProof/>
          <w:color w:val="000000" w:themeColor="text1"/>
        </w:rPr>
      </w:pPr>
    </w:p>
    <w:p w14:paraId="38679A68" w14:textId="77777777" w:rsidR="008136AB" w:rsidRPr="00F87E1F" w:rsidRDefault="008136AB" w:rsidP="008136AB">
      <w:pPr>
        <w:contextualSpacing/>
        <w:rPr>
          <w:rFonts w:ascii="Arial" w:hAnsi="Arial" w:cs="Arial"/>
          <w:noProof/>
          <w:color w:val="000000" w:themeColor="text1"/>
        </w:rPr>
      </w:pPr>
    </w:p>
    <w:p w14:paraId="799B522F" w14:textId="77777777" w:rsidR="008136AB" w:rsidRPr="00F87E1F" w:rsidRDefault="008136AB" w:rsidP="008136AB">
      <w:pPr>
        <w:contextualSpacing/>
        <w:rPr>
          <w:rFonts w:ascii="Arial" w:hAnsi="Arial" w:cs="Arial"/>
          <w:noProof/>
          <w:color w:val="000000" w:themeColor="text1"/>
        </w:rPr>
      </w:pPr>
    </w:p>
    <w:p w14:paraId="56ACBD13" w14:textId="77777777" w:rsidR="008136AB" w:rsidRPr="00F87E1F" w:rsidRDefault="008136AB" w:rsidP="008136AB">
      <w:pPr>
        <w:contextualSpacing/>
        <w:jc w:val="both"/>
        <w:rPr>
          <w:rFonts w:ascii="Arial" w:hAnsi="Arial" w:cs="Arial"/>
          <w:noProof/>
          <w:color w:val="000000" w:themeColor="text1"/>
        </w:rPr>
      </w:pPr>
      <w:r w:rsidRPr="00F87E1F">
        <w:rPr>
          <w:rFonts w:ascii="Arial" w:hAnsi="Arial" w:cs="Arial"/>
          <w:noProof/>
          <w:color w:val="000000" w:themeColor="text1"/>
        </w:rPr>
        <w:t>2021 оны ... дугаар</w:t>
      </w:r>
      <w:r w:rsidRPr="00F87E1F">
        <w:rPr>
          <w:rFonts w:ascii="Arial" w:hAnsi="Arial" w:cs="Arial"/>
          <w:noProof/>
          <w:color w:val="000000" w:themeColor="text1"/>
        </w:rPr>
        <w:tab/>
      </w:r>
      <w:r w:rsidRPr="00F87E1F">
        <w:rPr>
          <w:rFonts w:ascii="Arial" w:hAnsi="Arial" w:cs="Arial"/>
          <w:noProof/>
          <w:color w:val="000000" w:themeColor="text1"/>
        </w:rPr>
        <w:tab/>
      </w:r>
      <w:r w:rsidRPr="00F87E1F">
        <w:rPr>
          <w:rFonts w:ascii="Arial" w:hAnsi="Arial" w:cs="Arial"/>
          <w:noProof/>
          <w:color w:val="000000" w:themeColor="text1"/>
        </w:rPr>
        <w:tab/>
      </w:r>
      <w:r w:rsidRPr="00F87E1F">
        <w:rPr>
          <w:rFonts w:ascii="Arial" w:hAnsi="Arial" w:cs="Arial"/>
          <w:noProof/>
          <w:color w:val="000000" w:themeColor="text1"/>
        </w:rPr>
        <w:tab/>
      </w:r>
      <w:r w:rsidRPr="00F87E1F">
        <w:rPr>
          <w:rFonts w:ascii="Arial" w:hAnsi="Arial" w:cs="Arial"/>
          <w:noProof/>
          <w:color w:val="000000" w:themeColor="text1"/>
        </w:rPr>
        <w:tab/>
      </w:r>
      <w:r w:rsidRPr="00F87E1F">
        <w:rPr>
          <w:rFonts w:ascii="Arial" w:hAnsi="Arial" w:cs="Arial"/>
          <w:noProof/>
          <w:color w:val="000000" w:themeColor="text1"/>
        </w:rPr>
        <w:tab/>
      </w:r>
      <w:r w:rsidRPr="00F87E1F">
        <w:rPr>
          <w:rFonts w:ascii="Arial" w:hAnsi="Arial" w:cs="Arial"/>
          <w:noProof/>
          <w:color w:val="000000" w:themeColor="text1"/>
        </w:rPr>
        <w:tab/>
        <w:t xml:space="preserve">                    </w:t>
      </w:r>
      <w:r w:rsidRPr="00F87E1F">
        <w:rPr>
          <w:rFonts w:ascii="Arial" w:hAnsi="Arial" w:cs="Arial"/>
          <w:noProof/>
          <w:color w:val="000000" w:themeColor="text1"/>
        </w:rPr>
        <w:tab/>
        <w:t xml:space="preserve">   Улаанбаатар </w:t>
      </w:r>
    </w:p>
    <w:p w14:paraId="3BDE603D" w14:textId="77777777" w:rsidR="008136AB" w:rsidRPr="00F87E1F" w:rsidRDefault="008136AB" w:rsidP="008136AB">
      <w:pPr>
        <w:contextualSpacing/>
        <w:jc w:val="both"/>
        <w:rPr>
          <w:rStyle w:val="Strong"/>
          <w:rFonts w:ascii="Arial" w:hAnsi="Arial" w:cs="Arial"/>
          <w:b w:val="0"/>
          <w:bCs w:val="0"/>
          <w:noProof/>
          <w:color w:val="000000" w:themeColor="text1"/>
        </w:rPr>
      </w:pPr>
      <w:r w:rsidRPr="00F87E1F">
        <w:rPr>
          <w:rFonts w:ascii="Arial" w:hAnsi="Arial" w:cs="Arial"/>
          <w:noProof/>
          <w:color w:val="000000" w:themeColor="text1"/>
        </w:rPr>
        <w:t>сарын ... -ны өдөр</w:t>
      </w:r>
      <w:r w:rsidRPr="00F87E1F">
        <w:rPr>
          <w:rFonts w:ascii="Arial" w:hAnsi="Arial" w:cs="Arial"/>
          <w:noProof/>
          <w:color w:val="000000" w:themeColor="text1"/>
        </w:rPr>
        <w:tab/>
      </w:r>
      <w:r w:rsidRPr="00F87E1F">
        <w:rPr>
          <w:rFonts w:ascii="Arial" w:hAnsi="Arial" w:cs="Arial"/>
          <w:noProof/>
          <w:color w:val="000000" w:themeColor="text1"/>
        </w:rPr>
        <w:tab/>
        <w:t xml:space="preserve">                                                                                          хот</w:t>
      </w:r>
    </w:p>
    <w:p w14:paraId="5D1ED1EF" w14:textId="77777777" w:rsidR="008136AB" w:rsidRPr="00F87E1F" w:rsidRDefault="008136AB" w:rsidP="008136AB">
      <w:pPr>
        <w:contextualSpacing/>
        <w:jc w:val="center"/>
        <w:rPr>
          <w:rStyle w:val="Strong"/>
          <w:rFonts w:ascii="Arial" w:hAnsi="Arial" w:cs="Arial"/>
          <w:b w:val="0"/>
          <w:noProof/>
          <w:color w:val="000000" w:themeColor="text1"/>
          <w:shd w:val="clear" w:color="auto" w:fill="FFFFFF"/>
        </w:rPr>
      </w:pPr>
    </w:p>
    <w:p w14:paraId="0268AC7F" w14:textId="77777777" w:rsidR="008136AB" w:rsidRPr="00F87E1F" w:rsidRDefault="008136AB" w:rsidP="008136AB">
      <w:pPr>
        <w:contextualSpacing/>
        <w:jc w:val="center"/>
        <w:rPr>
          <w:rStyle w:val="Strong"/>
          <w:rFonts w:ascii="Arial" w:hAnsi="Arial" w:cs="Arial"/>
          <w:b w:val="0"/>
          <w:noProof/>
          <w:color w:val="000000" w:themeColor="text1"/>
          <w:shd w:val="clear" w:color="auto" w:fill="FFFFFF"/>
        </w:rPr>
      </w:pPr>
    </w:p>
    <w:p w14:paraId="04AE427B" w14:textId="77777777" w:rsidR="008136AB" w:rsidRPr="00F87E1F" w:rsidRDefault="008136AB" w:rsidP="008136AB">
      <w:pPr>
        <w:contextualSpacing/>
        <w:jc w:val="center"/>
        <w:rPr>
          <w:rFonts w:ascii="Arial" w:hAnsi="Arial" w:cs="Arial"/>
          <w:b/>
          <w:bCs/>
          <w:noProof/>
          <w:color w:val="000000" w:themeColor="text1"/>
        </w:rPr>
      </w:pPr>
      <w:r w:rsidRPr="00F87E1F">
        <w:rPr>
          <w:rFonts w:ascii="Arial" w:hAnsi="Arial" w:cs="Arial"/>
          <w:b/>
          <w:bCs/>
          <w:noProof/>
          <w:color w:val="000000" w:themeColor="text1"/>
        </w:rPr>
        <w:t>ЗАСГИЙН ГАЗРЫН ТУСГАЙ САНГИЙ</w:t>
      </w:r>
      <w:r>
        <w:rPr>
          <w:rFonts w:ascii="Arial" w:hAnsi="Arial" w:cs="Arial"/>
          <w:b/>
          <w:bCs/>
          <w:noProof/>
          <w:color w:val="000000" w:themeColor="text1"/>
        </w:rPr>
        <w:t>Н</w:t>
      </w:r>
      <w:r w:rsidRPr="00F87E1F">
        <w:rPr>
          <w:rFonts w:ascii="Arial" w:hAnsi="Arial" w:cs="Arial"/>
          <w:b/>
          <w:bCs/>
          <w:noProof/>
          <w:color w:val="000000" w:themeColor="text1"/>
        </w:rPr>
        <w:t xml:space="preserve"> ТУХАЙ  ХУУЛЬД </w:t>
      </w:r>
    </w:p>
    <w:p w14:paraId="2C3920F5" w14:textId="77777777" w:rsidR="008136AB" w:rsidRPr="00F87E1F" w:rsidRDefault="008136AB" w:rsidP="008136AB">
      <w:pPr>
        <w:contextualSpacing/>
        <w:jc w:val="center"/>
        <w:rPr>
          <w:rFonts w:ascii="Arial" w:hAnsi="Arial" w:cs="Arial"/>
          <w:b/>
          <w:bCs/>
          <w:noProof/>
          <w:color w:val="000000" w:themeColor="text1"/>
        </w:rPr>
      </w:pPr>
      <w:r w:rsidRPr="00F87E1F">
        <w:rPr>
          <w:rFonts w:ascii="Arial" w:hAnsi="Arial" w:cs="Arial"/>
          <w:b/>
          <w:bCs/>
          <w:noProof/>
          <w:color w:val="000000" w:themeColor="text1"/>
        </w:rPr>
        <w:t>ӨӨРЧЛӨЛТ ОРУУЛАХ</w:t>
      </w:r>
      <w:r w:rsidRPr="00F87E1F">
        <w:rPr>
          <w:rFonts w:ascii="Arial" w:hAnsi="Arial" w:cs="Arial"/>
          <w:b/>
          <w:bCs/>
          <w:noProof/>
          <w:color w:val="000000" w:themeColor="text1"/>
          <w:shd w:val="clear" w:color="auto" w:fill="FFFFFF"/>
        </w:rPr>
        <w:t xml:space="preserve"> ТУХАЙ </w:t>
      </w:r>
    </w:p>
    <w:p w14:paraId="26B23149" w14:textId="77777777" w:rsidR="008136AB" w:rsidRPr="00F87E1F" w:rsidRDefault="008136AB" w:rsidP="008136AB">
      <w:pPr>
        <w:contextualSpacing/>
        <w:rPr>
          <w:rFonts w:ascii="Arial" w:hAnsi="Arial" w:cs="Arial"/>
          <w:b/>
          <w:bCs/>
          <w:noProof/>
          <w:color w:val="000000" w:themeColor="text1"/>
          <w:shd w:val="clear" w:color="auto" w:fill="FFFFFF"/>
        </w:rPr>
      </w:pPr>
    </w:p>
    <w:p w14:paraId="1D198365" w14:textId="77777777" w:rsidR="008136AB" w:rsidRPr="00F87E1F" w:rsidRDefault="008136AB" w:rsidP="008136AB">
      <w:pPr>
        <w:ind w:firstLine="720"/>
        <w:contextualSpacing/>
        <w:jc w:val="both"/>
        <w:rPr>
          <w:rFonts w:ascii="Arial" w:hAnsi="Arial" w:cs="Arial"/>
          <w:noProof/>
          <w:color w:val="000000" w:themeColor="text1"/>
          <w:shd w:val="clear" w:color="auto" w:fill="FFFFFF"/>
        </w:rPr>
      </w:pPr>
      <w:r w:rsidRPr="00F87E1F">
        <w:rPr>
          <w:rFonts w:ascii="Arial" w:hAnsi="Arial" w:cs="Arial"/>
          <w:b/>
          <w:bCs/>
          <w:noProof/>
          <w:color w:val="000000" w:themeColor="text1"/>
          <w:shd w:val="clear" w:color="auto" w:fill="FFFFFF"/>
        </w:rPr>
        <w:t>1 дүгээр зүйл.</w:t>
      </w:r>
      <w:r w:rsidRPr="00F87E1F">
        <w:rPr>
          <w:rFonts w:ascii="Arial" w:hAnsi="Arial" w:cs="Arial"/>
          <w:noProof/>
          <w:color w:val="000000" w:themeColor="text1"/>
          <w:shd w:val="clear" w:color="auto" w:fill="FFFFFF"/>
        </w:rPr>
        <w:t>Засгийн газрын тусгай сангийн тухай хуулийн 7 дугаар зүйлийн 7.3.5 дахь заалтын “мөрдөхөд” гэснийг “</w:t>
      </w:r>
      <w:r w:rsidRPr="00F87E1F">
        <w:rPr>
          <w:rFonts w:ascii="Arial" w:hAnsi="Arial" w:cs="Arial"/>
          <w:bCs/>
          <w:noProof/>
          <w:color w:val="000000" w:themeColor="text1"/>
          <w:shd w:val="clear" w:color="auto" w:fill="FFFFFF"/>
        </w:rPr>
        <w:t>мөрдөн шалгахад</w:t>
      </w:r>
      <w:r w:rsidRPr="00F87E1F">
        <w:rPr>
          <w:rFonts w:ascii="Arial" w:hAnsi="Arial" w:cs="Arial"/>
          <w:noProof/>
          <w:color w:val="000000" w:themeColor="text1"/>
          <w:shd w:val="clear" w:color="auto" w:fill="FFFFFF"/>
        </w:rPr>
        <w:t xml:space="preserve">” гэж өөрчилсүгэй. </w:t>
      </w:r>
    </w:p>
    <w:p w14:paraId="76D2688E" w14:textId="77777777" w:rsidR="008136AB" w:rsidRPr="00F87E1F" w:rsidRDefault="008136AB" w:rsidP="008136AB">
      <w:pPr>
        <w:ind w:firstLine="720"/>
        <w:contextualSpacing/>
        <w:jc w:val="both"/>
        <w:rPr>
          <w:rFonts w:ascii="Arial" w:hAnsi="Arial" w:cs="Arial"/>
          <w:b/>
          <w:bCs/>
          <w:noProof/>
          <w:color w:val="000000" w:themeColor="text1"/>
          <w:shd w:val="clear" w:color="auto" w:fill="FFFFFF"/>
        </w:rPr>
      </w:pPr>
    </w:p>
    <w:p w14:paraId="01021440" w14:textId="77777777" w:rsidR="008136AB" w:rsidRPr="00F87E1F" w:rsidRDefault="008136AB" w:rsidP="008136AB">
      <w:pPr>
        <w:ind w:firstLine="720"/>
        <w:contextualSpacing/>
        <w:jc w:val="both"/>
        <w:rPr>
          <w:rFonts w:ascii="Arial" w:hAnsi="Arial" w:cs="Arial"/>
          <w:b/>
          <w:bCs/>
          <w:noProof/>
          <w:color w:val="000000" w:themeColor="text1"/>
        </w:rPr>
      </w:pPr>
      <w:r w:rsidRPr="00F87E1F">
        <w:rPr>
          <w:rFonts w:ascii="Arial" w:hAnsi="Arial" w:cs="Arial"/>
          <w:b/>
          <w:noProof/>
          <w:color w:val="000000" w:themeColor="text1"/>
          <w:shd w:val="clear" w:color="auto" w:fill="FFFFFF"/>
        </w:rPr>
        <w:t>2 дугаар зүйл</w:t>
      </w:r>
      <w:r w:rsidRPr="00F87E1F">
        <w:rPr>
          <w:rFonts w:ascii="Arial" w:hAnsi="Arial" w:cs="Arial"/>
          <w:b/>
          <w:bCs/>
          <w:noProof/>
          <w:color w:val="000000" w:themeColor="text1"/>
        </w:rPr>
        <w:t>.</w:t>
      </w:r>
      <w:r w:rsidRPr="00F87E1F">
        <w:rPr>
          <w:rFonts w:ascii="Arial" w:hAnsi="Arial" w:cs="Arial"/>
          <w:noProof/>
          <w:color w:val="000000" w:themeColor="text1"/>
        </w:rPr>
        <w:t xml:space="preserve">Энэ хуулийг Шүүх шинжилгээний тухай хууль /Шинэчилсэн найруулга/  хүчин төгөлдөр болсон өдрөөс эхлэн дагаж мөрдөнө. </w:t>
      </w:r>
    </w:p>
    <w:p w14:paraId="47CF9279" w14:textId="77777777" w:rsidR="008136AB" w:rsidRPr="00F87E1F" w:rsidRDefault="008136AB" w:rsidP="008136AB">
      <w:pPr>
        <w:contextualSpacing/>
        <w:jc w:val="right"/>
        <w:rPr>
          <w:rFonts w:ascii="Arial" w:hAnsi="Arial" w:cs="Arial"/>
          <w:bCs/>
          <w:noProof/>
          <w:color w:val="000000" w:themeColor="text1"/>
        </w:rPr>
      </w:pPr>
    </w:p>
    <w:p w14:paraId="013300C8" w14:textId="77777777" w:rsidR="008136AB" w:rsidRPr="00F87E1F" w:rsidRDefault="008136AB" w:rsidP="008136AB">
      <w:pPr>
        <w:contextualSpacing/>
        <w:jc w:val="right"/>
        <w:rPr>
          <w:rFonts w:ascii="Arial" w:hAnsi="Arial" w:cs="Arial"/>
          <w:bCs/>
          <w:noProof/>
          <w:color w:val="000000" w:themeColor="text1"/>
        </w:rPr>
      </w:pPr>
    </w:p>
    <w:p w14:paraId="1CB1A8EA" w14:textId="77777777" w:rsidR="008136AB" w:rsidRPr="00F87E1F" w:rsidRDefault="008136AB" w:rsidP="008136AB">
      <w:pPr>
        <w:contextualSpacing/>
        <w:jc w:val="center"/>
        <w:rPr>
          <w:rFonts w:ascii="Arial" w:hAnsi="Arial" w:cs="Arial"/>
          <w:noProof/>
          <w:color w:val="000000" w:themeColor="text1"/>
        </w:rPr>
      </w:pPr>
      <w:r w:rsidRPr="00F87E1F">
        <w:rPr>
          <w:rFonts w:ascii="Arial" w:hAnsi="Arial" w:cs="Arial"/>
          <w:noProof/>
          <w:color w:val="000000" w:themeColor="text1"/>
        </w:rPr>
        <w:t>Гарын үсэг</w:t>
      </w:r>
    </w:p>
    <w:p w14:paraId="66A9CB95" w14:textId="77777777" w:rsidR="008136AB" w:rsidRPr="00F87E1F" w:rsidRDefault="008136AB" w:rsidP="008136AB">
      <w:pPr>
        <w:contextualSpacing/>
        <w:jc w:val="right"/>
        <w:rPr>
          <w:rFonts w:ascii="Arial" w:hAnsi="Arial" w:cs="Arial"/>
          <w:bCs/>
          <w:noProof/>
          <w:color w:val="000000" w:themeColor="text1"/>
        </w:rPr>
      </w:pPr>
    </w:p>
    <w:p w14:paraId="1AF40FC6" w14:textId="77777777" w:rsidR="008136AB" w:rsidRPr="00F87E1F" w:rsidRDefault="008136AB" w:rsidP="008136AB">
      <w:pPr>
        <w:contextualSpacing/>
        <w:jc w:val="right"/>
        <w:rPr>
          <w:rFonts w:ascii="Arial" w:hAnsi="Arial" w:cs="Arial"/>
          <w:bCs/>
          <w:noProof/>
          <w:color w:val="000000" w:themeColor="text1"/>
        </w:rPr>
      </w:pPr>
    </w:p>
    <w:p w14:paraId="200DEBA9" w14:textId="77777777" w:rsidR="008136AB" w:rsidRPr="00DA793B" w:rsidRDefault="008136AB" w:rsidP="008136AB">
      <w:pPr>
        <w:contextualSpacing/>
        <w:jc w:val="right"/>
        <w:rPr>
          <w:rFonts w:ascii="Arial" w:hAnsi="Arial" w:cs="Arial"/>
          <w:bCs/>
          <w:noProof/>
          <w:color w:val="FF0000"/>
        </w:rPr>
      </w:pPr>
    </w:p>
    <w:p w14:paraId="511665DF" w14:textId="77777777" w:rsidR="008136AB" w:rsidRDefault="008136AB" w:rsidP="008136AB">
      <w:pPr>
        <w:contextualSpacing/>
        <w:jc w:val="right"/>
        <w:rPr>
          <w:rFonts w:ascii="Arial" w:hAnsi="Arial" w:cs="Arial"/>
          <w:bCs/>
          <w:noProof/>
          <w:color w:val="000000" w:themeColor="text1"/>
        </w:rPr>
      </w:pPr>
    </w:p>
    <w:p w14:paraId="634EEDAF" w14:textId="77777777" w:rsidR="008136AB" w:rsidRDefault="008136AB" w:rsidP="008136AB">
      <w:pPr>
        <w:contextualSpacing/>
        <w:jc w:val="right"/>
        <w:rPr>
          <w:rFonts w:ascii="Arial" w:hAnsi="Arial" w:cs="Arial"/>
          <w:bCs/>
          <w:noProof/>
          <w:color w:val="000000" w:themeColor="text1"/>
        </w:rPr>
      </w:pPr>
    </w:p>
    <w:p w14:paraId="66012BF6" w14:textId="77777777" w:rsidR="008136AB" w:rsidRDefault="008136AB" w:rsidP="008136AB">
      <w:pPr>
        <w:contextualSpacing/>
        <w:jc w:val="right"/>
        <w:rPr>
          <w:rFonts w:ascii="Arial" w:hAnsi="Arial" w:cs="Arial"/>
          <w:bCs/>
          <w:noProof/>
          <w:color w:val="000000" w:themeColor="text1"/>
        </w:rPr>
      </w:pPr>
    </w:p>
    <w:p w14:paraId="560070F4" w14:textId="77777777" w:rsidR="008136AB" w:rsidRDefault="008136AB" w:rsidP="008136AB">
      <w:pPr>
        <w:contextualSpacing/>
        <w:jc w:val="right"/>
        <w:rPr>
          <w:rFonts w:ascii="Arial" w:hAnsi="Arial" w:cs="Arial"/>
          <w:bCs/>
          <w:noProof/>
          <w:color w:val="000000" w:themeColor="text1"/>
        </w:rPr>
      </w:pPr>
    </w:p>
    <w:p w14:paraId="69FA32C1" w14:textId="77777777" w:rsidR="008136AB" w:rsidRDefault="008136AB" w:rsidP="008136AB">
      <w:pPr>
        <w:contextualSpacing/>
        <w:jc w:val="right"/>
        <w:rPr>
          <w:rFonts w:ascii="Arial" w:hAnsi="Arial" w:cs="Arial"/>
          <w:bCs/>
          <w:noProof/>
          <w:color w:val="000000" w:themeColor="text1"/>
        </w:rPr>
      </w:pPr>
    </w:p>
    <w:p w14:paraId="3E7A0874" w14:textId="77777777" w:rsidR="008136AB" w:rsidRDefault="008136AB" w:rsidP="008136AB">
      <w:pPr>
        <w:contextualSpacing/>
        <w:jc w:val="right"/>
        <w:rPr>
          <w:rFonts w:ascii="Arial" w:hAnsi="Arial" w:cs="Arial"/>
          <w:bCs/>
          <w:noProof/>
          <w:color w:val="000000" w:themeColor="text1"/>
        </w:rPr>
      </w:pPr>
    </w:p>
    <w:p w14:paraId="6AA32B05" w14:textId="77777777" w:rsidR="008136AB" w:rsidRDefault="008136AB" w:rsidP="008136AB">
      <w:pPr>
        <w:contextualSpacing/>
        <w:jc w:val="right"/>
        <w:rPr>
          <w:rFonts w:ascii="Arial" w:hAnsi="Arial" w:cs="Arial"/>
          <w:bCs/>
          <w:noProof/>
          <w:color w:val="000000" w:themeColor="text1"/>
        </w:rPr>
      </w:pPr>
    </w:p>
    <w:p w14:paraId="10B659B4" w14:textId="77777777" w:rsidR="008136AB" w:rsidRDefault="008136AB" w:rsidP="008136AB">
      <w:pPr>
        <w:contextualSpacing/>
        <w:jc w:val="right"/>
        <w:rPr>
          <w:rFonts w:ascii="Arial" w:hAnsi="Arial" w:cs="Arial"/>
          <w:bCs/>
          <w:noProof/>
          <w:color w:val="000000" w:themeColor="text1"/>
        </w:rPr>
      </w:pPr>
    </w:p>
    <w:p w14:paraId="3E9BFDAC" w14:textId="77777777" w:rsidR="008136AB" w:rsidRDefault="008136AB" w:rsidP="008136AB">
      <w:pPr>
        <w:contextualSpacing/>
        <w:jc w:val="right"/>
        <w:rPr>
          <w:rFonts w:ascii="Arial" w:hAnsi="Arial" w:cs="Arial"/>
          <w:bCs/>
          <w:noProof/>
          <w:color w:val="000000" w:themeColor="text1"/>
        </w:rPr>
      </w:pPr>
    </w:p>
    <w:p w14:paraId="015F7A91" w14:textId="77777777" w:rsidR="008136AB" w:rsidRDefault="008136AB" w:rsidP="008136AB">
      <w:pPr>
        <w:contextualSpacing/>
        <w:jc w:val="right"/>
        <w:rPr>
          <w:rFonts w:ascii="Arial" w:hAnsi="Arial" w:cs="Arial"/>
          <w:bCs/>
          <w:noProof/>
          <w:color w:val="000000" w:themeColor="text1"/>
        </w:rPr>
      </w:pPr>
    </w:p>
    <w:p w14:paraId="46EDC04D" w14:textId="77777777" w:rsidR="008136AB" w:rsidRDefault="008136AB" w:rsidP="008136AB">
      <w:pPr>
        <w:contextualSpacing/>
        <w:jc w:val="right"/>
        <w:rPr>
          <w:rFonts w:ascii="Arial" w:hAnsi="Arial" w:cs="Arial"/>
          <w:bCs/>
          <w:noProof/>
          <w:color w:val="000000" w:themeColor="text1"/>
        </w:rPr>
      </w:pPr>
    </w:p>
    <w:p w14:paraId="29F72996" w14:textId="77777777" w:rsidR="008136AB" w:rsidRDefault="008136AB" w:rsidP="008136AB">
      <w:pPr>
        <w:contextualSpacing/>
        <w:jc w:val="right"/>
        <w:rPr>
          <w:rFonts w:ascii="Arial" w:hAnsi="Arial" w:cs="Arial"/>
          <w:bCs/>
          <w:noProof/>
          <w:color w:val="000000" w:themeColor="text1"/>
        </w:rPr>
      </w:pPr>
    </w:p>
    <w:p w14:paraId="0A0315BE" w14:textId="77777777" w:rsidR="008136AB" w:rsidRDefault="008136AB" w:rsidP="008136AB">
      <w:pPr>
        <w:contextualSpacing/>
        <w:jc w:val="right"/>
        <w:rPr>
          <w:rFonts w:ascii="Arial" w:hAnsi="Arial" w:cs="Arial"/>
          <w:bCs/>
          <w:noProof/>
          <w:color w:val="000000" w:themeColor="text1"/>
        </w:rPr>
      </w:pPr>
    </w:p>
    <w:p w14:paraId="3365E0FB" w14:textId="77777777" w:rsidR="008136AB" w:rsidRDefault="008136AB" w:rsidP="008136AB">
      <w:pPr>
        <w:contextualSpacing/>
        <w:jc w:val="right"/>
        <w:rPr>
          <w:rFonts w:ascii="Arial" w:hAnsi="Arial" w:cs="Arial"/>
          <w:bCs/>
          <w:noProof/>
          <w:color w:val="000000" w:themeColor="text1"/>
        </w:rPr>
      </w:pPr>
    </w:p>
    <w:p w14:paraId="6674D78C" w14:textId="77777777" w:rsidR="008136AB" w:rsidRDefault="008136AB" w:rsidP="008136AB">
      <w:pPr>
        <w:contextualSpacing/>
        <w:jc w:val="right"/>
        <w:rPr>
          <w:rFonts w:ascii="Arial" w:hAnsi="Arial" w:cs="Arial"/>
          <w:bCs/>
          <w:noProof/>
          <w:color w:val="000000" w:themeColor="text1"/>
        </w:rPr>
      </w:pPr>
    </w:p>
    <w:p w14:paraId="2B7DF1F3" w14:textId="77777777" w:rsidR="008136AB" w:rsidRDefault="008136AB" w:rsidP="008136AB">
      <w:pPr>
        <w:contextualSpacing/>
        <w:jc w:val="right"/>
        <w:rPr>
          <w:rFonts w:ascii="Arial" w:hAnsi="Arial" w:cs="Arial"/>
          <w:bCs/>
          <w:noProof/>
          <w:color w:val="000000" w:themeColor="text1"/>
        </w:rPr>
      </w:pPr>
    </w:p>
    <w:p w14:paraId="19B7B3D2" w14:textId="77777777" w:rsidR="008136AB" w:rsidRDefault="008136AB" w:rsidP="008136AB">
      <w:pPr>
        <w:contextualSpacing/>
        <w:jc w:val="right"/>
        <w:rPr>
          <w:rFonts w:ascii="Arial" w:hAnsi="Arial" w:cs="Arial"/>
          <w:bCs/>
          <w:noProof/>
          <w:color w:val="000000" w:themeColor="text1"/>
        </w:rPr>
      </w:pPr>
    </w:p>
    <w:p w14:paraId="377A5023" w14:textId="77777777" w:rsidR="008136AB" w:rsidRDefault="008136AB" w:rsidP="008136AB">
      <w:pPr>
        <w:contextualSpacing/>
        <w:jc w:val="right"/>
        <w:rPr>
          <w:rFonts w:ascii="Arial" w:hAnsi="Arial" w:cs="Arial"/>
          <w:bCs/>
          <w:noProof/>
          <w:color w:val="000000" w:themeColor="text1"/>
        </w:rPr>
      </w:pPr>
    </w:p>
    <w:p w14:paraId="6A61282D" w14:textId="77777777" w:rsidR="008136AB" w:rsidRDefault="008136AB" w:rsidP="008136AB">
      <w:pPr>
        <w:contextualSpacing/>
        <w:jc w:val="right"/>
        <w:rPr>
          <w:rFonts w:ascii="Arial" w:hAnsi="Arial" w:cs="Arial"/>
          <w:bCs/>
          <w:noProof/>
          <w:color w:val="000000" w:themeColor="text1"/>
        </w:rPr>
      </w:pPr>
    </w:p>
    <w:p w14:paraId="2C4F41E8" w14:textId="77777777" w:rsidR="008136AB" w:rsidRDefault="008136AB" w:rsidP="008136AB">
      <w:pPr>
        <w:contextualSpacing/>
        <w:jc w:val="right"/>
        <w:rPr>
          <w:rFonts w:ascii="Arial" w:hAnsi="Arial" w:cs="Arial"/>
          <w:bCs/>
          <w:noProof/>
          <w:color w:val="000000" w:themeColor="text1"/>
        </w:rPr>
      </w:pPr>
    </w:p>
    <w:p w14:paraId="77A028E9" w14:textId="77777777" w:rsidR="008136AB" w:rsidRDefault="008136AB" w:rsidP="008136AB">
      <w:pPr>
        <w:contextualSpacing/>
        <w:jc w:val="right"/>
        <w:rPr>
          <w:rFonts w:ascii="Arial" w:hAnsi="Arial" w:cs="Arial"/>
          <w:bCs/>
          <w:noProof/>
          <w:color w:val="000000" w:themeColor="text1"/>
        </w:rPr>
      </w:pPr>
    </w:p>
    <w:p w14:paraId="564E655C" w14:textId="77777777" w:rsidR="008136AB" w:rsidRDefault="008136AB" w:rsidP="008136AB">
      <w:pPr>
        <w:contextualSpacing/>
        <w:jc w:val="right"/>
        <w:rPr>
          <w:rFonts w:ascii="Arial" w:hAnsi="Arial" w:cs="Arial"/>
          <w:bCs/>
          <w:noProof/>
          <w:color w:val="000000" w:themeColor="text1"/>
        </w:rPr>
      </w:pPr>
    </w:p>
    <w:p w14:paraId="189357DC" w14:textId="77777777" w:rsidR="008136AB" w:rsidRDefault="008136AB" w:rsidP="008136AB">
      <w:pPr>
        <w:contextualSpacing/>
        <w:jc w:val="right"/>
        <w:rPr>
          <w:rFonts w:ascii="Arial" w:hAnsi="Arial" w:cs="Arial"/>
          <w:bCs/>
          <w:noProof/>
          <w:color w:val="000000" w:themeColor="text1"/>
        </w:rPr>
      </w:pPr>
    </w:p>
    <w:p w14:paraId="679E59CD" w14:textId="77777777" w:rsidR="008136AB" w:rsidRDefault="008136AB" w:rsidP="008136AB">
      <w:pPr>
        <w:contextualSpacing/>
        <w:jc w:val="right"/>
        <w:rPr>
          <w:rFonts w:ascii="Arial" w:hAnsi="Arial" w:cs="Arial"/>
          <w:bCs/>
          <w:noProof/>
          <w:color w:val="000000" w:themeColor="text1"/>
        </w:rPr>
      </w:pPr>
    </w:p>
    <w:p w14:paraId="40E8073B" w14:textId="77777777" w:rsidR="008136AB" w:rsidRDefault="008136AB" w:rsidP="008136AB">
      <w:pPr>
        <w:contextualSpacing/>
        <w:jc w:val="right"/>
        <w:rPr>
          <w:rFonts w:ascii="Arial" w:hAnsi="Arial" w:cs="Arial"/>
          <w:bCs/>
          <w:noProof/>
          <w:color w:val="000000" w:themeColor="text1"/>
        </w:rPr>
      </w:pPr>
    </w:p>
    <w:p w14:paraId="206A42A5" w14:textId="77777777" w:rsidR="008136AB" w:rsidRDefault="008136AB" w:rsidP="008136AB">
      <w:pPr>
        <w:contextualSpacing/>
        <w:jc w:val="right"/>
        <w:rPr>
          <w:rFonts w:ascii="Arial" w:hAnsi="Arial" w:cs="Arial"/>
          <w:bCs/>
          <w:noProof/>
          <w:color w:val="000000" w:themeColor="text1"/>
        </w:rPr>
      </w:pPr>
    </w:p>
    <w:p w14:paraId="278B701C" w14:textId="77777777" w:rsidR="008136AB" w:rsidRPr="007A1418" w:rsidRDefault="008136AB" w:rsidP="008136AB">
      <w:pPr>
        <w:contextualSpacing/>
        <w:jc w:val="right"/>
        <w:rPr>
          <w:rFonts w:ascii="Arial" w:hAnsi="Arial" w:cs="Arial"/>
          <w:bCs/>
          <w:noProof/>
          <w:color w:val="000000" w:themeColor="text1"/>
        </w:rPr>
      </w:pPr>
      <w:r w:rsidRPr="007A1418">
        <w:rPr>
          <w:rFonts w:ascii="Arial" w:hAnsi="Arial" w:cs="Arial"/>
          <w:bCs/>
          <w:noProof/>
          <w:color w:val="000000" w:themeColor="text1"/>
        </w:rPr>
        <w:lastRenderedPageBreak/>
        <w:t>Төсөл</w:t>
      </w:r>
    </w:p>
    <w:p w14:paraId="2B58B68B" w14:textId="77777777" w:rsidR="008136AB" w:rsidRPr="007A1418" w:rsidRDefault="008136AB" w:rsidP="008136AB">
      <w:pPr>
        <w:contextualSpacing/>
        <w:jc w:val="right"/>
        <w:rPr>
          <w:rFonts w:ascii="Arial" w:hAnsi="Arial" w:cs="Arial"/>
          <w:b/>
          <w:noProof/>
          <w:color w:val="000000" w:themeColor="text1"/>
        </w:rPr>
      </w:pPr>
    </w:p>
    <w:p w14:paraId="055FBA35" w14:textId="77777777" w:rsidR="008136AB" w:rsidRPr="007A1418" w:rsidRDefault="008136AB" w:rsidP="008136AB">
      <w:pPr>
        <w:contextualSpacing/>
        <w:jc w:val="right"/>
        <w:rPr>
          <w:rFonts w:ascii="Arial" w:hAnsi="Arial" w:cs="Arial"/>
          <w:b/>
          <w:noProof/>
          <w:color w:val="000000" w:themeColor="text1"/>
        </w:rPr>
      </w:pPr>
    </w:p>
    <w:p w14:paraId="44773036" w14:textId="77777777" w:rsidR="008136AB" w:rsidRPr="007A1418" w:rsidRDefault="008136AB" w:rsidP="008136AB">
      <w:pPr>
        <w:contextualSpacing/>
        <w:jc w:val="center"/>
        <w:rPr>
          <w:rFonts w:ascii="Arial" w:hAnsi="Arial" w:cs="Arial"/>
          <w:b/>
          <w:noProof/>
          <w:color w:val="000000" w:themeColor="text1"/>
        </w:rPr>
      </w:pPr>
      <w:r w:rsidRPr="007A1418">
        <w:rPr>
          <w:rFonts w:ascii="Arial" w:hAnsi="Arial" w:cs="Arial"/>
          <w:b/>
          <w:noProof/>
          <w:color w:val="000000" w:themeColor="text1"/>
        </w:rPr>
        <w:t>МОНГОЛ УЛСЫН ИХ ХУРЛЫН ТОГТООЛ</w:t>
      </w:r>
    </w:p>
    <w:p w14:paraId="2B8160DC" w14:textId="77777777" w:rsidR="008136AB" w:rsidRPr="007A1418" w:rsidRDefault="008136AB" w:rsidP="008136AB">
      <w:pPr>
        <w:contextualSpacing/>
        <w:rPr>
          <w:rFonts w:ascii="Arial" w:hAnsi="Arial" w:cs="Arial"/>
          <w:noProof/>
          <w:color w:val="000000" w:themeColor="text1"/>
        </w:rPr>
      </w:pPr>
    </w:p>
    <w:p w14:paraId="1D6D9836" w14:textId="77777777" w:rsidR="008136AB" w:rsidRPr="007A1418" w:rsidRDefault="008136AB" w:rsidP="008136AB">
      <w:pPr>
        <w:contextualSpacing/>
        <w:rPr>
          <w:rFonts w:ascii="Arial" w:hAnsi="Arial" w:cs="Arial"/>
          <w:noProof/>
          <w:color w:val="000000" w:themeColor="text1"/>
        </w:rPr>
      </w:pPr>
    </w:p>
    <w:p w14:paraId="1075239D" w14:textId="77777777" w:rsidR="008136AB" w:rsidRPr="007A1418" w:rsidRDefault="008136AB" w:rsidP="008136AB">
      <w:pPr>
        <w:contextualSpacing/>
        <w:rPr>
          <w:rFonts w:ascii="Arial" w:hAnsi="Arial" w:cs="Arial"/>
          <w:noProof/>
          <w:color w:val="000000" w:themeColor="text1"/>
        </w:rPr>
      </w:pPr>
    </w:p>
    <w:p w14:paraId="78E40943" w14:textId="77777777" w:rsidR="008136AB" w:rsidRPr="007A1418" w:rsidRDefault="008136AB" w:rsidP="008136AB">
      <w:pPr>
        <w:contextualSpacing/>
        <w:jc w:val="both"/>
        <w:rPr>
          <w:rFonts w:ascii="Arial" w:hAnsi="Arial" w:cs="Arial"/>
          <w:noProof/>
          <w:color w:val="000000" w:themeColor="text1"/>
        </w:rPr>
      </w:pPr>
      <w:r w:rsidRPr="007A1418">
        <w:rPr>
          <w:rFonts w:ascii="Arial" w:hAnsi="Arial" w:cs="Arial"/>
          <w:noProof/>
          <w:color w:val="000000" w:themeColor="text1"/>
        </w:rPr>
        <w:t>2021 оны ... д</w:t>
      </w:r>
      <w:r>
        <w:rPr>
          <w:rFonts w:ascii="Arial" w:hAnsi="Arial" w:cs="Arial"/>
          <w:noProof/>
          <w:color w:val="000000" w:themeColor="text1"/>
        </w:rPr>
        <w:t>угаа</w:t>
      </w:r>
      <w:r w:rsidRPr="007A1418">
        <w:rPr>
          <w:rFonts w:ascii="Arial" w:hAnsi="Arial" w:cs="Arial"/>
          <w:noProof/>
          <w:color w:val="000000" w:themeColor="text1"/>
        </w:rPr>
        <w:t>р</w:t>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r>
      <w:r w:rsidRPr="007A1418">
        <w:rPr>
          <w:rFonts w:ascii="Arial" w:hAnsi="Arial" w:cs="Arial"/>
          <w:noProof/>
          <w:color w:val="000000" w:themeColor="text1"/>
        </w:rPr>
        <w:tab/>
        <w:t>Дугаар</w:t>
      </w:r>
      <w:r w:rsidRPr="007A1418">
        <w:rPr>
          <w:rFonts w:ascii="Arial" w:hAnsi="Arial" w:cs="Arial"/>
          <w:noProof/>
          <w:color w:val="000000" w:themeColor="text1"/>
        </w:rPr>
        <w:tab/>
      </w:r>
      <w:r w:rsidRPr="007A1418">
        <w:rPr>
          <w:rFonts w:ascii="Arial" w:hAnsi="Arial" w:cs="Arial"/>
          <w:noProof/>
          <w:color w:val="000000" w:themeColor="text1"/>
        </w:rPr>
        <w:tab/>
        <w:t xml:space="preserve">                         Улаанбаатар </w:t>
      </w:r>
    </w:p>
    <w:p w14:paraId="5F443744" w14:textId="77777777" w:rsidR="008136AB" w:rsidRPr="007A1418" w:rsidRDefault="008136AB" w:rsidP="008136AB">
      <w:pPr>
        <w:contextualSpacing/>
        <w:jc w:val="both"/>
        <w:rPr>
          <w:rStyle w:val="Strong"/>
          <w:rFonts w:ascii="Arial" w:hAnsi="Arial" w:cs="Arial"/>
          <w:b w:val="0"/>
          <w:bCs w:val="0"/>
          <w:noProof/>
          <w:color w:val="000000" w:themeColor="text1"/>
        </w:rPr>
      </w:pPr>
      <w:r w:rsidRPr="007A1418">
        <w:rPr>
          <w:rFonts w:ascii="Arial" w:hAnsi="Arial" w:cs="Arial"/>
          <w:noProof/>
          <w:color w:val="000000" w:themeColor="text1"/>
        </w:rPr>
        <w:t>сарын ... -ны өдөр</w:t>
      </w:r>
      <w:r w:rsidRPr="007A1418">
        <w:rPr>
          <w:rFonts w:ascii="Arial" w:hAnsi="Arial" w:cs="Arial"/>
          <w:noProof/>
          <w:color w:val="000000" w:themeColor="text1"/>
        </w:rPr>
        <w:tab/>
      </w:r>
      <w:r w:rsidRPr="007A1418">
        <w:rPr>
          <w:rFonts w:ascii="Arial" w:hAnsi="Arial" w:cs="Arial"/>
          <w:noProof/>
          <w:color w:val="000000" w:themeColor="text1"/>
        </w:rPr>
        <w:tab/>
        <w:t xml:space="preserve">                                                                                           хот</w:t>
      </w:r>
    </w:p>
    <w:p w14:paraId="57090325"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0FCA7B4F" w14:textId="77777777" w:rsidR="008136AB" w:rsidRPr="007A1418" w:rsidRDefault="008136AB" w:rsidP="008136AB">
      <w:pPr>
        <w:contextualSpacing/>
        <w:jc w:val="center"/>
        <w:rPr>
          <w:rStyle w:val="Strong"/>
          <w:rFonts w:ascii="Arial" w:hAnsi="Arial" w:cs="Arial"/>
          <w:b w:val="0"/>
          <w:noProof/>
          <w:color w:val="000000" w:themeColor="text1"/>
          <w:shd w:val="clear" w:color="auto" w:fill="FFFFFF"/>
        </w:rPr>
      </w:pPr>
    </w:p>
    <w:p w14:paraId="65E94982" w14:textId="77777777" w:rsidR="008136AB" w:rsidRPr="007A1418" w:rsidRDefault="008136AB" w:rsidP="008136AB">
      <w:pPr>
        <w:contextualSpacing/>
        <w:jc w:val="center"/>
        <w:rPr>
          <w:rFonts w:ascii="Arial" w:hAnsi="Arial" w:cs="Arial"/>
          <w:b/>
          <w:bCs/>
          <w:noProof/>
          <w:color w:val="000000" w:themeColor="text1"/>
        </w:rPr>
      </w:pPr>
      <w:r>
        <w:rPr>
          <w:rFonts w:ascii="Arial" w:hAnsi="Arial" w:cs="Arial"/>
          <w:b/>
          <w:bCs/>
          <w:noProof/>
          <w:color w:val="000000" w:themeColor="text1"/>
        </w:rPr>
        <w:t>“</w:t>
      </w:r>
      <w:r w:rsidRPr="007A1418">
        <w:rPr>
          <w:rFonts w:ascii="Arial" w:hAnsi="Arial" w:cs="Arial"/>
          <w:b/>
          <w:bCs/>
          <w:noProof/>
          <w:color w:val="000000" w:themeColor="text1"/>
        </w:rPr>
        <w:t xml:space="preserve">Төрийн захиргааны байгууллагын тогтолцоо, бүтцийн ерөнхий бүдүүвчийг шинэчлэн батлах тухай” тогтоолын хавсралтад </w:t>
      </w:r>
    </w:p>
    <w:p w14:paraId="41B5E8D4" w14:textId="77777777" w:rsidR="008136AB" w:rsidRPr="007A1418" w:rsidRDefault="008136AB" w:rsidP="008136AB">
      <w:pPr>
        <w:contextualSpacing/>
        <w:jc w:val="center"/>
        <w:rPr>
          <w:rFonts w:ascii="Arial" w:hAnsi="Arial" w:cs="Arial"/>
          <w:b/>
          <w:bCs/>
          <w:noProof/>
          <w:color w:val="000000" w:themeColor="text1"/>
        </w:rPr>
      </w:pPr>
      <w:r w:rsidRPr="007A1418">
        <w:rPr>
          <w:rFonts w:ascii="Arial" w:hAnsi="Arial" w:cs="Arial"/>
          <w:b/>
          <w:bCs/>
          <w:noProof/>
          <w:color w:val="000000" w:themeColor="text1"/>
        </w:rPr>
        <w:t>нэмэлт, өөрчлөлт оруулах тухай</w:t>
      </w:r>
    </w:p>
    <w:p w14:paraId="7AB1D65E" w14:textId="77777777" w:rsidR="008136AB" w:rsidRPr="00D92CAA" w:rsidRDefault="008136AB" w:rsidP="008136AB">
      <w:pPr>
        <w:contextualSpacing/>
        <w:rPr>
          <w:rFonts w:ascii="Arial" w:hAnsi="Arial" w:cs="Arial"/>
          <w:b/>
          <w:bCs/>
          <w:noProof/>
          <w:color w:val="000000" w:themeColor="text1"/>
          <w:lang w:val="en-US"/>
        </w:rPr>
      </w:pPr>
    </w:p>
    <w:p w14:paraId="1379CDAF" w14:textId="77777777" w:rsidR="008136AB" w:rsidRPr="007A1418" w:rsidRDefault="008136AB" w:rsidP="008136AB">
      <w:pPr>
        <w:ind w:firstLine="720"/>
        <w:contextualSpacing/>
        <w:jc w:val="both"/>
        <w:rPr>
          <w:rFonts w:ascii="Arial" w:hAnsi="Arial" w:cs="Arial"/>
          <w:b/>
          <w:bCs/>
          <w:noProof/>
          <w:color w:val="000000" w:themeColor="text1"/>
        </w:rPr>
      </w:pPr>
      <w:r w:rsidRPr="007A1418">
        <w:rPr>
          <w:rFonts w:ascii="Arial" w:hAnsi="Arial" w:cs="Arial"/>
          <w:b/>
          <w:bCs/>
          <w:noProof/>
          <w:color w:val="000000" w:themeColor="text1"/>
        </w:rPr>
        <w:t>Монгол Улсын Засгийн газрын тухай хуулийн 12 дугаар зүйлийн 1 дэх хэсэгт заасныг үндэслэн Монгол Улсын Их Хурлаас ТОГТООХ нь:</w:t>
      </w:r>
    </w:p>
    <w:p w14:paraId="42D47E07" w14:textId="6BFF3FA7" w:rsidR="008136AB" w:rsidRPr="007A1418" w:rsidRDefault="003035C3" w:rsidP="008136AB">
      <w:pPr>
        <w:contextualSpacing/>
        <w:rPr>
          <w:rFonts w:ascii="Arial" w:hAnsi="Arial" w:cs="Arial"/>
          <w:b/>
          <w:bCs/>
          <w:noProof/>
          <w:color w:val="000000" w:themeColor="text1"/>
        </w:rPr>
      </w:pPr>
      <w:r>
        <w:rPr>
          <w:rFonts w:ascii="Arial" w:hAnsi="Arial" w:cs="Arial"/>
          <w:b/>
          <w:bCs/>
          <w:noProof/>
          <w:color w:val="000000" w:themeColor="text1"/>
        </w:rPr>
        <w:tab/>
      </w:r>
    </w:p>
    <w:p w14:paraId="6CF3A902" w14:textId="31202D1F" w:rsidR="008136AB" w:rsidRPr="007A1418" w:rsidRDefault="008136AB" w:rsidP="008136AB">
      <w:pPr>
        <w:ind w:firstLine="720"/>
        <w:contextualSpacing/>
        <w:jc w:val="both"/>
        <w:rPr>
          <w:rFonts w:ascii="Arial" w:hAnsi="Arial" w:cs="Arial"/>
          <w:noProof/>
          <w:color w:val="000000" w:themeColor="text1"/>
        </w:rPr>
      </w:pPr>
      <w:r w:rsidRPr="007A1418">
        <w:rPr>
          <w:rFonts w:ascii="Arial" w:hAnsi="Arial" w:cs="Arial"/>
          <w:noProof/>
          <w:color w:val="000000" w:themeColor="text1"/>
        </w:rPr>
        <w:t xml:space="preserve">1.“Төрийн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w:t>
      </w:r>
      <w:r w:rsidRPr="00006681">
        <w:rPr>
          <w:rFonts w:ascii="Arial" w:hAnsi="Arial" w:cs="Arial"/>
          <w:noProof/>
          <w:color w:val="000000" w:themeColor="text1"/>
        </w:rPr>
        <w:t xml:space="preserve">хавсралтаар баталсан </w:t>
      </w:r>
      <w:r w:rsidRPr="00006681">
        <w:rPr>
          <w:rFonts w:ascii="Arial" w:hAnsi="Arial" w:cs="Arial"/>
          <w:noProof/>
          <w:color w:val="000000" w:themeColor="text1"/>
          <w:shd w:val="clear" w:color="auto" w:fill="FFFFFF"/>
        </w:rPr>
        <w:t>“Төрийн захиргааны байгууллагын тогтолцоо, бүтцийн ерөнхий бүдүүвч”-ийн</w:t>
      </w:r>
      <w:r w:rsidRPr="00006681">
        <w:rPr>
          <w:rFonts w:ascii="Arial" w:hAnsi="Arial" w:cs="Arial"/>
          <w:noProof/>
          <w:color w:val="000000" w:themeColor="text1"/>
        </w:rPr>
        <w:t xml:space="preserve"> Хууль зүй, дотоод хэргийн сайдын эрхлэх асуудлын хүрээн</w:t>
      </w:r>
      <w:r w:rsidR="00797AD1" w:rsidRPr="00006681">
        <w:rPr>
          <w:rFonts w:ascii="Arial" w:hAnsi="Arial" w:cs="Arial"/>
          <w:noProof/>
          <w:color w:val="000000" w:themeColor="text1"/>
        </w:rPr>
        <w:t>ий</w:t>
      </w:r>
      <w:r w:rsidRPr="00006681">
        <w:rPr>
          <w:rFonts w:ascii="Arial" w:hAnsi="Arial" w:cs="Arial"/>
          <w:noProof/>
          <w:color w:val="000000" w:themeColor="text1"/>
        </w:rPr>
        <w:t xml:space="preserve"> </w:t>
      </w:r>
      <w:r w:rsidR="00797AD1" w:rsidRPr="00006681">
        <w:rPr>
          <w:rFonts w:ascii="Arial" w:hAnsi="Arial" w:cs="Arial"/>
          <w:noProof/>
          <w:color w:val="000000" w:themeColor="text1"/>
        </w:rPr>
        <w:t xml:space="preserve">“Засгийн газрын хэрэгжүүлэгч агентлаг” </w:t>
      </w:r>
      <w:r w:rsidRPr="00006681">
        <w:rPr>
          <w:rFonts w:ascii="Arial" w:hAnsi="Arial" w:cs="Arial"/>
          <w:noProof/>
          <w:color w:val="000000" w:themeColor="text1"/>
        </w:rPr>
        <w:t>гэсэн хэсэгт</w:t>
      </w:r>
      <w:r w:rsidRPr="00006681">
        <w:rPr>
          <w:rFonts w:ascii="Arial" w:hAnsi="Arial" w:cs="Arial"/>
          <w:noProof/>
          <w:color w:val="000000" w:themeColor="text1"/>
          <w:lang w:val="mn-MN"/>
        </w:rPr>
        <w:t xml:space="preserve"> </w:t>
      </w:r>
      <w:r w:rsidRPr="00006681">
        <w:rPr>
          <w:rFonts w:ascii="Arial" w:hAnsi="Arial" w:cs="Arial"/>
          <w:noProof/>
          <w:color w:val="000000" w:themeColor="text1"/>
        </w:rPr>
        <w:t>“12.Шүүх шинжилгээний ерөнхий газар” гэж нэмсүгэй.</w:t>
      </w:r>
    </w:p>
    <w:p w14:paraId="5AA7A317" w14:textId="7425DF95" w:rsidR="008136AB" w:rsidRPr="007A1418" w:rsidRDefault="003035C3" w:rsidP="008136AB">
      <w:pPr>
        <w:contextualSpacing/>
        <w:jc w:val="both"/>
        <w:rPr>
          <w:rFonts w:ascii="Arial" w:hAnsi="Arial" w:cs="Arial"/>
          <w:noProof/>
          <w:color w:val="000000" w:themeColor="text1"/>
        </w:rPr>
      </w:pPr>
      <w:r>
        <w:rPr>
          <w:rFonts w:ascii="Arial" w:hAnsi="Arial" w:cs="Arial"/>
          <w:noProof/>
          <w:color w:val="000000" w:themeColor="text1"/>
        </w:rPr>
        <w:tab/>
      </w:r>
    </w:p>
    <w:p w14:paraId="6C28A2D0" w14:textId="01DEF03D" w:rsidR="008136AB" w:rsidRPr="007A1418" w:rsidRDefault="008136AB" w:rsidP="008136AB">
      <w:pPr>
        <w:ind w:firstLine="720"/>
        <w:contextualSpacing/>
        <w:jc w:val="both"/>
        <w:rPr>
          <w:noProof/>
          <w:color w:val="000000" w:themeColor="text1"/>
        </w:rPr>
      </w:pPr>
      <w:r w:rsidRPr="007A1418">
        <w:rPr>
          <w:rFonts w:ascii="Arial" w:hAnsi="Arial" w:cs="Arial"/>
          <w:noProof/>
          <w:color w:val="000000" w:themeColor="text1"/>
        </w:rPr>
        <w:t>2.</w:t>
      </w:r>
      <w:r w:rsidRPr="007A1418">
        <w:rPr>
          <w:rFonts w:ascii="Arial" w:hAnsi="Arial" w:cs="Arial"/>
          <w:noProof/>
          <w:color w:val="000000" w:themeColor="text1"/>
          <w:shd w:val="clear" w:color="auto" w:fill="FFFFFF"/>
        </w:rPr>
        <w:t xml:space="preserve">“Төрийн захиргааны байгууллагын тогтолцоо, бүтцийн ерөнхий бүдүүвчийг шинэчлэн батлах тухай” Монгол Улсын Их Хурлын 2020 оны 07 дугаар сарын 07-ний өдрийн 07 дугаар тогтоолын хавсралтаар баталсан “Төрийн захиргааны байгууллагын тогтолцоо, бүтцийн ерөнхий бүдүүвч”-ийн “Засгийн газрын </w:t>
      </w:r>
      <w:r>
        <w:rPr>
          <w:rFonts w:ascii="Arial" w:hAnsi="Arial" w:cs="Arial"/>
          <w:noProof/>
          <w:color w:val="000000" w:themeColor="text1"/>
          <w:shd w:val="clear" w:color="auto" w:fill="FFFFFF"/>
          <w:lang w:val="mn-MN"/>
        </w:rPr>
        <w:t>хэрэгжүүлэгч</w:t>
      </w:r>
      <w:r w:rsidRPr="007A1418">
        <w:rPr>
          <w:rFonts w:ascii="Arial" w:hAnsi="Arial" w:cs="Arial"/>
          <w:noProof/>
          <w:color w:val="000000" w:themeColor="text1"/>
          <w:shd w:val="clear" w:color="auto" w:fill="FFFFFF"/>
        </w:rPr>
        <w:t xml:space="preserve"> агентлаг” гэсэн хэсгийн “12, 13, 14, 15, 16, 17, 18, 19, 20, 21, 22, 23, 24” гэсэн дугаарыг</w:t>
      </w:r>
      <w:r w:rsidRPr="007A1418">
        <w:rPr>
          <w:rFonts w:ascii="Arial" w:hAnsi="Arial" w:cs="Arial"/>
          <w:noProof/>
          <w:color w:val="000000" w:themeColor="text1"/>
          <w:shd w:val="clear" w:color="auto" w:fill="FFFFFF"/>
        </w:rPr>
        <w:tab/>
        <w:t>“13,</w:t>
      </w:r>
      <w:r w:rsidR="00895815">
        <w:rPr>
          <w:rFonts w:ascii="Arial" w:hAnsi="Arial" w:cs="Arial"/>
          <w:noProof/>
          <w:color w:val="000000" w:themeColor="text1"/>
          <w:shd w:val="clear" w:color="auto" w:fill="FFFFFF"/>
        </w:rPr>
        <w:t xml:space="preserve"> </w:t>
      </w:r>
      <w:r w:rsidRPr="007A1418">
        <w:rPr>
          <w:rFonts w:ascii="Arial" w:hAnsi="Arial" w:cs="Arial"/>
          <w:noProof/>
          <w:color w:val="000000" w:themeColor="text1"/>
          <w:shd w:val="clear" w:color="auto" w:fill="FFFFFF"/>
        </w:rPr>
        <w:t>14, 15, 16, 17, 18, 19, 20, 21, 22, 23, 24, 25” гэж өөрчилсүгэй.</w:t>
      </w:r>
    </w:p>
    <w:p w14:paraId="6DFAF042" w14:textId="69DD918E" w:rsidR="008136AB" w:rsidRPr="007A1418" w:rsidRDefault="003035C3" w:rsidP="008136AB">
      <w:pPr>
        <w:contextualSpacing/>
        <w:jc w:val="both"/>
        <w:rPr>
          <w:rFonts w:ascii="Arial" w:hAnsi="Arial" w:cs="Arial"/>
          <w:noProof/>
          <w:color w:val="000000" w:themeColor="text1"/>
        </w:rPr>
      </w:pPr>
      <w:r>
        <w:rPr>
          <w:rFonts w:ascii="Arial" w:hAnsi="Arial" w:cs="Arial"/>
          <w:noProof/>
          <w:color w:val="000000" w:themeColor="text1"/>
        </w:rPr>
        <w:tab/>
      </w:r>
    </w:p>
    <w:p w14:paraId="4EE006FE" w14:textId="77777777" w:rsidR="008136AB" w:rsidRPr="007A1418" w:rsidRDefault="008136AB" w:rsidP="008136AB">
      <w:pPr>
        <w:ind w:firstLine="720"/>
        <w:contextualSpacing/>
        <w:jc w:val="both"/>
        <w:rPr>
          <w:rFonts w:ascii="Arial" w:hAnsi="Arial" w:cs="Arial"/>
          <w:noProof/>
          <w:color w:val="000000" w:themeColor="text1"/>
          <w:shd w:val="clear" w:color="auto" w:fill="FFFFFF"/>
        </w:rPr>
      </w:pPr>
      <w:r w:rsidRPr="007A1418">
        <w:rPr>
          <w:rFonts w:ascii="Arial" w:hAnsi="Arial" w:cs="Arial"/>
          <w:noProof/>
          <w:color w:val="000000" w:themeColor="text1"/>
        </w:rPr>
        <w:t>3.</w:t>
      </w:r>
      <w:r w:rsidRPr="007A1418">
        <w:rPr>
          <w:rFonts w:ascii="Arial" w:hAnsi="Arial" w:cs="Arial"/>
          <w:noProof/>
          <w:color w:val="000000" w:themeColor="text1"/>
          <w:shd w:val="clear" w:color="auto" w:fill="FFFFFF"/>
        </w:rPr>
        <w:t>Шүүх шинжилгээний газрыг орон тооны хязгаар, бүтцийн ерөнхий бүдүүвчийг Засгийн газрын хуралдаанаар хэлэлцүүлж батлахыг Монгол Улсын Засгийн газар /Л.Оюун-Эрдэнэ /-т даалгасугай.</w:t>
      </w:r>
    </w:p>
    <w:p w14:paraId="03791139" w14:textId="77777777" w:rsidR="008136AB" w:rsidRPr="007A1418" w:rsidRDefault="008136AB" w:rsidP="008136AB">
      <w:pPr>
        <w:contextualSpacing/>
        <w:rPr>
          <w:noProof/>
          <w:color w:val="000000" w:themeColor="text1"/>
        </w:rPr>
      </w:pPr>
    </w:p>
    <w:p w14:paraId="56966E1B" w14:textId="77777777" w:rsidR="008136AB" w:rsidRPr="007A1418" w:rsidRDefault="008136AB" w:rsidP="008136AB">
      <w:pPr>
        <w:ind w:firstLine="720"/>
        <w:contextualSpacing/>
        <w:jc w:val="both"/>
        <w:rPr>
          <w:rFonts w:ascii="Arial" w:hAnsi="Arial" w:cs="Arial"/>
          <w:b/>
          <w:bCs/>
          <w:noProof/>
          <w:color w:val="000000" w:themeColor="text1"/>
        </w:rPr>
      </w:pPr>
      <w:r w:rsidRPr="007A1418">
        <w:rPr>
          <w:rFonts w:ascii="Arial" w:hAnsi="Arial" w:cs="Arial"/>
          <w:noProof/>
          <w:color w:val="000000" w:themeColor="text1"/>
        </w:rPr>
        <w:t xml:space="preserve">4.Шүүх шинжилгээний тухай хууль /Шинэчилсэн найруулга/  хүчин төгөлдөр болсон өдрөөс эхлэн дагаж мөрдөнө. </w:t>
      </w:r>
    </w:p>
    <w:p w14:paraId="640AD6B3" w14:textId="77777777" w:rsidR="008136AB" w:rsidRDefault="008136AB" w:rsidP="008136AB">
      <w:pPr>
        <w:ind w:firstLine="720"/>
        <w:contextualSpacing/>
        <w:jc w:val="both"/>
        <w:rPr>
          <w:rFonts w:ascii="Arial" w:hAnsi="Arial" w:cs="Arial"/>
          <w:noProof/>
          <w:color w:val="000000" w:themeColor="text1"/>
        </w:rPr>
      </w:pPr>
    </w:p>
    <w:p w14:paraId="0EDB8984" w14:textId="77777777" w:rsidR="008136AB" w:rsidRDefault="008136AB" w:rsidP="008136AB">
      <w:pPr>
        <w:ind w:firstLine="720"/>
        <w:contextualSpacing/>
        <w:jc w:val="both"/>
        <w:rPr>
          <w:rFonts w:ascii="Arial" w:hAnsi="Arial" w:cs="Arial"/>
          <w:noProof/>
          <w:color w:val="000000" w:themeColor="text1"/>
        </w:rPr>
      </w:pPr>
    </w:p>
    <w:p w14:paraId="1737436E" w14:textId="77777777" w:rsidR="008136AB" w:rsidRPr="001220B4" w:rsidRDefault="008136AB" w:rsidP="008136AB">
      <w:pPr>
        <w:ind w:firstLine="720"/>
        <w:contextualSpacing/>
        <w:jc w:val="both"/>
        <w:rPr>
          <w:rFonts w:ascii="Arial" w:hAnsi="Arial" w:cs="Arial"/>
          <w:b/>
          <w:bCs/>
          <w:noProof/>
          <w:color w:val="000000" w:themeColor="text1"/>
        </w:rPr>
      </w:pPr>
    </w:p>
    <w:p w14:paraId="3E228876" w14:textId="77777777" w:rsidR="008136AB" w:rsidRPr="00F32725" w:rsidRDefault="008136AB" w:rsidP="008136AB">
      <w:pPr>
        <w:contextualSpacing/>
        <w:jc w:val="center"/>
        <w:rPr>
          <w:rFonts w:ascii="Arial" w:hAnsi="Arial" w:cs="Arial"/>
          <w:noProof/>
          <w:color w:val="000000" w:themeColor="text1"/>
        </w:rPr>
      </w:pPr>
      <w:r w:rsidRPr="007A1418">
        <w:rPr>
          <w:rFonts w:ascii="Arial" w:hAnsi="Arial" w:cs="Arial"/>
          <w:noProof/>
          <w:color w:val="000000" w:themeColor="text1"/>
        </w:rPr>
        <w:t>Гарын үсэ</w:t>
      </w:r>
      <w:r>
        <w:rPr>
          <w:rFonts w:ascii="Arial" w:hAnsi="Arial" w:cs="Arial"/>
          <w:noProof/>
          <w:color w:val="000000" w:themeColor="text1"/>
          <w:lang w:val="mn-MN"/>
        </w:rPr>
        <w:t>г</w:t>
      </w:r>
    </w:p>
    <w:p w14:paraId="4DD9E4DE" w14:textId="77777777" w:rsidR="008136AB" w:rsidRPr="00E227FA" w:rsidRDefault="008136AB" w:rsidP="008136AB">
      <w:pPr>
        <w:contextualSpacing/>
        <w:jc w:val="center"/>
        <w:rPr>
          <w:rFonts w:ascii="Arial" w:hAnsi="Arial" w:cs="Arial"/>
          <w:noProof/>
          <w:color w:val="000000" w:themeColor="text1"/>
        </w:rPr>
      </w:pPr>
    </w:p>
    <w:p w14:paraId="3B2DF5DC" w14:textId="77777777" w:rsidR="008136AB" w:rsidRDefault="008136AB" w:rsidP="008136AB"/>
    <w:p w14:paraId="6D3DD143" w14:textId="77777777" w:rsidR="008136AB" w:rsidRDefault="008136AB" w:rsidP="008136AB"/>
    <w:p w14:paraId="7791D718" w14:textId="77777777" w:rsidR="008136AB" w:rsidRPr="00C1072E" w:rsidRDefault="008136AB" w:rsidP="008136AB">
      <w:pPr>
        <w:rPr>
          <w:lang w:val="en-US"/>
        </w:rPr>
      </w:pPr>
    </w:p>
    <w:p w14:paraId="6E12BBC2" w14:textId="77777777" w:rsidR="008A4BD4" w:rsidRDefault="008A4BD4"/>
    <w:sectPr w:rsidR="008A4BD4" w:rsidSect="0035694F">
      <w:pgSz w:w="11901" w:h="16840"/>
      <w:pgMar w:top="1134" w:right="851"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4A4"/>
    <w:multiLevelType w:val="hybridMultilevel"/>
    <w:tmpl w:val="9B0EE244"/>
    <w:lvl w:ilvl="0" w:tplc="AF7EF4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855"/>
    <w:multiLevelType w:val="hybridMultilevel"/>
    <w:tmpl w:val="3092A58E"/>
    <w:lvl w:ilvl="0" w:tplc="28D6F6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61853"/>
    <w:multiLevelType w:val="hybridMultilevel"/>
    <w:tmpl w:val="47F02C98"/>
    <w:lvl w:ilvl="0" w:tplc="92F8B6B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3A5251"/>
    <w:multiLevelType w:val="hybridMultilevel"/>
    <w:tmpl w:val="AEA0A67C"/>
    <w:lvl w:ilvl="0" w:tplc="F668A9D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7F25FF"/>
    <w:multiLevelType w:val="hybridMultilevel"/>
    <w:tmpl w:val="476C892C"/>
    <w:lvl w:ilvl="0" w:tplc="3752C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AB"/>
    <w:rsid w:val="00006681"/>
    <w:rsid w:val="0002781E"/>
    <w:rsid w:val="00061A53"/>
    <w:rsid w:val="00063ED1"/>
    <w:rsid w:val="000854A2"/>
    <w:rsid w:val="000A517E"/>
    <w:rsid w:val="000B0822"/>
    <w:rsid w:val="000D48B2"/>
    <w:rsid w:val="000F3699"/>
    <w:rsid w:val="000F7131"/>
    <w:rsid w:val="001006FE"/>
    <w:rsid w:val="001013BF"/>
    <w:rsid w:val="00112E37"/>
    <w:rsid w:val="0014517B"/>
    <w:rsid w:val="001541EB"/>
    <w:rsid w:val="001622AF"/>
    <w:rsid w:val="001646B0"/>
    <w:rsid w:val="00165DB7"/>
    <w:rsid w:val="00174A7C"/>
    <w:rsid w:val="001816A5"/>
    <w:rsid w:val="001C51BF"/>
    <w:rsid w:val="001F32E8"/>
    <w:rsid w:val="001F6CB4"/>
    <w:rsid w:val="00247CEB"/>
    <w:rsid w:val="0025206F"/>
    <w:rsid w:val="002615B0"/>
    <w:rsid w:val="002747E3"/>
    <w:rsid w:val="00275170"/>
    <w:rsid w:val="00286F04"/>
    <w:rsid w:val="002A3E3A"/>
    <w:rsid w:val="002A7080"/>
    <w:rsid w:val="002B5777"/>
    <w:rsid w:val="002C7879"/>
    <w:rsid w:val="002F4B71"/>
    <w:rsid w:val="003035C3"/>
    <w:rsid w:val="00360499"/>
    <w:rsid w:val="003C5D30"/>
    <w:rsid w:val="003D51B0"/>
    <w:rsid w:val="003E33B2"/>
    <w:rsid w:val="0047289B"/>
    <w:rsid w:val="004861B8"/>
    <w:rsid w:val="004C6586"/>
    <w:rsid w:val="005033B3"/>
    <w:rsid w:val="00510969"/>
    <w:rsid w:val="005354AA"/>
    <w:rsid w:val="00541F1A"/>
    <w:rsid w:val="00556B5E"/>
    <w:rsid w:val="00575F99"/>
    <w:rsid w:val="00595F9E"/>
    <w:rsid w:val="005C625D"/>
    <w:rsid w:val="005D069E"/>
    <w:rsid w:val="005E5DCC"/>
    <w:rsid w:val="005F4F35"/>
    <w:rsid w:val="00644441"/>
    <w:rsid w:val="006C5C36"/>
    <w:rsid w:val="007409F6"/>
    <w:rsid w:val="00746A99"/>
    <w:rsid w:val="0076417D"/>
    <w:rsid w:val="00785223"/>
    <w:rsid w:val="00795A8D"/>
    <w:rsid w:val="00797AD1"/>
    <w:rsid w:val="007D5B89"/>
    <w:rsid w:val="007F0FE0"/>
    <w:rsid w:val="008136AB"/>
    <w:rsid w:val="008255CF"/>
    <w:rsid w:val="00843F08"/>
    <w:rsid w:val="00845594"/>
    <w:rsid w:val="008602A4"/>
    <w:rsid w:val="008935F8"/>
    <w:rsid w:val="00895815"/>
    <w:rsid w:val="00895F71"/>
    <w:rsid w:val="008A40A5"/>
    <w:rsid w:val="008A4B7D"/>
    <w:rsid w:val="008A4BD4"/>
    <w:rsid w:val="008C0005"/>
    <w:rsid w:val="008C7054"/>
    <w:rsid w:val="008E4805"/>
    <w:rsid w:val="008F218D"/>
    <w:rsid w:val="009427F1"/>
    <w:rsid w:val="00945C7B"/>
    <w:rsid w:val="00973CF5"/>
    <w:rsid w:val="009E1A71"/>
    <w:rsid w:val="00A16901"/>
    <w:rsid w:val="00A17F68"/>
    <w:rsid w:val="00A268AD"/>
    <w:rsid w:val="00A31984"/>
    <w:rsid w:val="00A31AF1"/>
    <w:rsid w:val="00A45DE7"/>
    <w:rsid w:val="00A47376"/>
    <w:rsid w:val="00A7044D"/>
    <w:rsid w:val="00AB055F"/>
    <w:rsid w:val="00AB1E5A"/>
    <w:rsid w:val="00AB60FB"/>
    <w:rsid w:val="00AC0A67"/>
    <w:rsid w:val="00AF2ACF"/>
    <w:rsid w:val="00AF7D6E"/>
    <w:rsid w:val="00B0255E"/>
    <w:rsid w:val="00B21975"/>
    <w:rsid w:val="00B264B4"/>
    <w:rsid w:val="00B349EF"/>
    <w:rsid w:val="00B72877"/>
    <w:rsid w:val="00B93F1E"/>
    <w:rsid w:val="00BC70B2"/>
    <w:rsid w:val="00BE6BB9"/>
    <w:rsid w:val="00BE72C1"/>
    <w:rsid w:val="00C1072E"/>
    <w:rsid w:val="00C10B78"/>
    <w:rsid w:val="00C16ED2"/>
    <w:rsid w:val="00C2705C"/>
    <w:rsid w:val="00C345F6"/>
    <w:rsid w:val="00C4699C"/>
    <w:rsid w:val="00C60AB0"/>
    <w:rsid w:val="00C662B6"/>
    <w:rsid w:val="00C67260"/>
    <w:rsid w:val="00C72BC7"/>
    <w:rsid w:val="00C90424"/>
    <w:rsid w:val="00CA1FF9"/>
    <w:rsid w:val="00CA3701"/>
    <w:rsid w:val="00CC2CA6"/>
    <w:rsid w:val="00CC5A00"/>
    <w:rsid w:val="00D041CF"/>
    <w:rsid w:val="00D35C4D"/>
    <w:rsid w:val="00D72DFA"/>
    <w:rsid w:val="00D92CAA"/>
    <w:rsid w:val="00DA7503"/>
    <w:rsid w:val="00DC713B"/>
    <w:rsid w:val="00E0737B"/>
    <w:rsid w:val="00E162B8"/>
    <w:rsid w:val="00E97B0E"/>
    <w:rsid w:val="00EB2A72"/>
    <w:rsid w:val="00EB4BBF"/>
    <w:rsid w:val="00ED5297"/>
    <w:rsid w:val="00EF1BD0"/>
    <w:rsid w:val="00EF5AF2"/>
    <w:rsid w:val="00F048FD"/>
    <w:rsid w:val="00F6516E"/>
    <w:rsid w:val="00FA2884"/>
    <w:rsid w:val="00FA6E14"/>
    <w:rsid w:val="00FC7A7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9AC3253"/>
  <w15:chartTrackingRefBased/>
  <w15:docId w15:val="{8AEA7323-38CC-2E4D-8529-E095DFA6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EB"/>
    <w:pPr>
      <w:ind w:firstLine="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136AB"/>
    <w:rPr>
      <w:b/>
      <w:bCs/>
    </w:rPr>
  </w:style>
  <w:style w:type="paragraph" w:styleId="ListParagraph">
    <w:name w:val="List Paragraph"/>
    <w:basedOn w:val="Normal"/>
    <w:uiPriority w:val="34"/>
    <w:qFormat/>
    <w:rsid w:val="008136AB"/>
    <w:pPr>
      <w:ind w:left="720"/>
      <w:contextualSpacing/>
    </w:pPr>
    <w:rPr>
      <w:lang w:val="en-US"/>
    </w:rPr>
  </w:style>
  <w:style w:type="paragraph" w:styleId="NormalWeb">
    <w:name w:val="Normal (Web)"/>
    <w:basedOn w:val="Normal"/>
    <w:uiPriority w:val="99"/>
    <w:unhideWhenUsed/>
    <w:rsid w:val="008136AB"/>
    <w:pPr>
      <w:spacing w:before="100" w:beforeAutospacing="1" w:after="100" w:afterAutospacing="1"/>
    </w:pPr>
    <w:rPr>
      <w:lang w:val="en-US"/>
    </w:rPr>
  </w:style>
  <w:style w:type="character" w:customStyle="1" w:styleId="highlight">
    <w:name w:val="highlight"/>
    <w:basedOn w:val="DefaultParagraphFont"/>
    <w:rsid w:val="0081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154">
      <w:bodyDiv w:val="1"/>
      <w:marLeft w:val="0"/>
      <w:marRight w:val="0"/>
      <w:marTop w:val="0"/>
      <w:marBottom w:val="0"/>
      <w:divBdr>
        <w:top w:val="none" w:sz="0" w:space="0" w:color="auto"/>
        <w:left w:val="none" w:sz="0" w:space="0" w:color="auto"/>
        <w:bottom w:val="none" w:sz="0" w:space="0" w:color="auto"/>
        <w:right w:val="none" w:sz="0" w:space="0" w:color="auto"/>
      </w:divBdr>
    </w:div>
    <w:div w:id="205064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24</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133</cp:revision>
  <cp:lastPrinted>2021-11-22T02:22:00Z</cp:lastPrinted>
  <dcterms:created xsi:type="dcterms:W3CDTF">2021-11-17T09:33:00Z</dcterms:created>
  <dcterms:modified xsi:type="dcterms:W3CDTF">2021-11-23T02:04:00Z</dcterms:modified>
</cp:coreProperties>
</file>