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AF577" w14:textId="77777777" w:rsidR="00A34092" w:rsidRPr="006E231B" w:rsidRDefault="00A34092" w:rsidP="00A34092">
      <w:pPr>
        <w:spacing w:after="0" w:line="240" w:lineRule="auto"/>
        <w:ind w:left="7200"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Төсөл</w:t>
      </w:r>
    </w:p>
    <w:p w14:paraId="5037BE9B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5981B20" w14:textId="77777777" w:rsidR="00A34092" w:rsidRPr="0038590E" w:rsidRDefault="00A34092" w:rsidP="00A3409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8590E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375553CC" w14:textId="77777777" w:rsidR="00A34092" w:rsidRPr="0038590E" w:rsidRDefault="00A34092" w:rsidP="00A3409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F7C8349" w14:textId="77777777" w:rsidR="00A34092" w:rsidRPr="0038590E" w:rsidRDefault="00A34092" w:rsidP="00A340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2020</w:t>
      </w:r>
      <w:r w:rsidRPr="0038590E">
        <w:rPr>
          <w:rFonts w:ascii="Arial" w:hAnsi="Arial" w:cs="Arial"/>
          <w:sz w:val="24"/>
          <w:szCs w:val="24"/>
          <w:lang w:val="mn-MN"/>
        </w:rPr>
        <w:t xml:space="preserve"> оны ... дугаар </w:t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 </w:t>
      </w:r>
      <w:r w:rsidRPr="0038590E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14:paraId="46C580FA" w14:textId="77777777" w:rsidR="00A34092" w:rsidRPr="0038590E" w:rsidRDefault="00A34092" w:rsidP="00A340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38590E">
        <w:rPr>
          <w:rFonts w:ascii="Arial" w:hAnsi="Arial" w:cs="Arial"/>
          <w:sz w:val="24"/>
          <w:szCs w:val="24"/>
          <w:lang w:val="mn-MN"/>
        </w:rPr>
        <w:t xml:space="preserve">сарын ... –ны өдөр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</w:t>
      </w:r>
      <w:r w:rsidRPr="0038590E">
        <w:rPr>
          <w:rFonts w:ascii="Arial" w:hAnsi="Arial" w:cs="Arial"/>
          <w:sz w:val="24"/>
          <w:szCs w:val="24"/>
          <w:lang w:val="mn-MN"/>
        </w:rPr>
        <w:t>хот</w:t>
      </w:r>
    </w:p>
    <w:p w14:paraId="21F1E185" w14:textId="77777777" w:rsidR="00A34092" w:rsidRDefault="00A34092" w:rsidP="00A34092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576577F8" w14:textId="77777777" w:rsidR="00A34092" w:rsidRDefault="00A34092" w:rsidP="00A34092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6AB837F6" w14:textId="77777777" w:rsidR="00A34092" w:rsidRDefault="00A34092" w:rsidP="00A34092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3847D486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ЗӨРЧЛИЙН ТУХАЙ ХУУЛЬД ӨӨРЧЛӨЛТ ОРУУЛАХ ТУХАЙ</w:t>
      </w:r>
    </w:p>
    <w:p w14:paraId="36B0F1B2" w14:textId="77777777" w:rsidR="00A34092" w:rsidRPr="00544111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D350B69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7039B81" w14:textId="77777777" w:rsidR="00A34092" w:rsidRPr="008D0CE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>Зөрчлийн тухай хуулийн 16.3 дугаар зүйлийн гарчгийн  “Монгол Улсын иргэн гадаадад хувийн хэргээр зорчих, цагаачлах тухай” гэснийг “Монгол Улсын иргэн гадаадад зорчих, цагаачлах” гэж, мөн зүйлийн 1 дэх хэсгийн “Монгол Улсын иргэн гадаадад хувийн хэргээр” гэснийг “Монгол Улсын иргэн гадаадад” гэж өөрчилсүгэй.</w:t>
      </w:r>
    </w:p>
    <w:p w14:paraId="20716DF8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A948F39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>
        <w:rPr>
          <w:rFonts w:ascii="Arial" w:hAnsi="Arial" w:cs="Arial"/>
          <w:sz w:val="24"/>
          <w:szCs w:val="24"/>
          <w:lang w:val="mn-MN"/>
        </w:rPr>
        <w:t xml:space="preserve">Энэ хуулийг Монгол Улсын иргэн гадаадад зорчих, цагаачлах тухай хууль /шинэчилсэн найруулга/ хүчин төгөлдөр болсон өдрөөс эхлэн дагаж мөрдөнө. </w:t>
      </w:r>
    </w:p>
    <w:p w14:paraId="70474629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95B8588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71EAF50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F38621B" w14:textId="77777777" w:rsidR="00A34092" w:rsidRPr="0038590E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3118A20A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90D39C5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B6DEFC4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3940AB2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16B15FF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437AE7B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72D6C2B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649B6C09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98C7ADF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D52A28A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63266B1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69A76FC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ED35D7D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DB66A3D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6A167A3A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B5BFBA0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2D1334C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EA99BFC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BD20749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36E555C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ACD7C18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81E7E1C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4D8C665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B4002CF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01B88B2E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FC01E3B" w14:textId="65BFE15D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0D35A460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85491F5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F702A49" w14:textId="77777777" w:rsidR="00A34092" w:rsidRPr="006E231B" w:rsidRDefault="00A34092" w:rsidP="00A34092">
      <w:pPr>
        <w:spacing w:after="0" w:line="240" w:lineRule="auto"/>
        <w:ind w:left="7200"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14:paraId="1D131AE6" w14:textId="77777777" w:rsidR="00A34092" w:rsidRPr="0038590E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00FB9E02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FE96BE5" w14:textId="77777777" w:rsidR="00A34092" w:rsidRPr="0038590E" w:rsidRDefault="00A34092" w:rsidP="00A3409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8590E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48DD20BC" w14:textId="77777777" w:rsidR="00A34092" w:rsidRPr="0038590E" w:rsidRDefault="00A34092" w:rsidP="00A3409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63DAADB" w14:textId="77777777" w:rsidR="00A34092" w:rsidRPr="0038590E" w:rsidRDefault="00A34092" w:rsidP="00A340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2020</w:t>
      </w:r>
      <w:r w:rsidRPr="0038590E">
        <w:rPr>
          <w:rFonts w:ascii="Arial" w:hAnsi="Arial" w:cs="Arial"/>
          <w:sz w:val="24"/>
          <w:szCs w:val="24"/>
          <w:lang w:val="mn-MN"/>
        </w:rPr>
        <w:t xml:space="preserve"> оны ... дугаар </w:t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 </w:t>
      </w:r>
      <w:r w:rsidRPr="0038590E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14:paraId="66D0763D" w14:textId="77777777" w:rsidR="00A34092" w:rsidRPr="0038590E" w:rsidRDefault="00A34092" w:rsidP="00A340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38590E">
        <w:rPr>
          <w:rFonts w:ascii="Arial" w:hAnsi="Arial" w:cs="Arial"/>
          <w:sz w:val="24"/>
          <w:szCs w:val="24"/>
          <w:lang w:val="mn-MN"/>
        </w:rPr>
        <w:t xml:space="preserve">сарын ... –ны өдөр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</w:t>
      </w:r>
      <w:r w:rsidRPr="0038590E">
        <w:rPr>
          <w:rFonts w:ascii="Arial" w:hAnsi="Arial" w:cs="Arial"/>
          <w:sz w:val="24"/>
          <w:szCs w:val="24"/>
          <w:lang w:val="mn-MN"/>
        </w:rPr>
        <w:t>хот</w:t>
      </w:r>
    </w:p>
    <w:p w14:paraId="6654E477" w14:textId="77777777" w:rsidR="00A34092" w:rsidRDefault="00A34092" w:rsidP="00A34092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61CD8F0E" w14:textId="77777777" w:rsidR="00A34092" w:rsidRDefault="00A34092" w:rsidP="00A34092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25F60685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ИРГЭНИЙ УЛСЫН БҮРТГЭЛИЙН ТУХАЙ ХУУЛЬД </w:t>
      </w:r>
    </w:p>
    <w:p w14:paraId="6A64EE83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3D1EFB65" w14:textId="77777777" w:rsidR="00A34092" w:rsidRPr="00544111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89F296E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D0555B3" w14:textId="77777777" w:rsidR="00A34092" w:rsidRPr="00EB7A7F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1 дүгээр зүйл</w:t>
      </w:r>
      <w:r w:rsidRPr="00CD40B5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И</w:t>
      </w:r>
      <w:r w:rsidRPr="00CD40B5">
        <w:rPr>
          <w:rFonts w:ascii="Arial" w:hAnsi="Arial" w:cs="Arial"/>
          <w:sz w:val="24"/>
          <w:szCs w:val="24"/>
          <w:lang w:val="mn-MN"/>
        </w:rPr>
        <w:t>ргэн</w:t>
      </w:r>
      <w:r>
        <w:rPr>
          <w:rFonts w:ascii="Arial" w:hAnsi="Arial" w:cs="Arial"/>
          <w:sz w:val="24"/>
          <w:szCs w:val="24"/>
          <w:lang w:val="mn-MN"/>
        </w:rPr>
        <w:t xml:space="preserve">ий улсын бүртгэлийн тухай хуулийн 2 дугаар зүйлийн 2.1  дэх хэсгийн </w:t>
      </w:r>
      <w:r w:rsidRPr="00CD40B5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“Монгол Улсын иргэн гадаадад хувийн хэргээр зорчих тухай” гэснийг “Монгол Улсын иргэн гадаадад зорчих, цагаачлах тухай” гэж өөрчилсүгэй.</w:t>
      </w:r>
    </w:p>
    <w:p w14:paraId="10B58DB8" w14:textId="77777777" w:rsidR="00A34092" w:rsidRPr="00E31AB3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00A8F95" w14:textId="77777777" w:rsidR="00A34092" w:rsidRDefault="00A34092" w:rsidP="00A3409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1136A">
        <w:rPr>
          <w:rFonts w:ascii="Arial" w:hAnsi="Arial" w:cs="Arial"/>
          <w:b/>
          <w:sz w:val="24"/>
          <w:szCs w:val="24"/>
        </w:rPr>
        <w:t xml:space="preserve">2 </w:t>
      </w:r>
      <w:r w:rsidRPr="0011136A">
        <w:rPr>
          <w:rFonts w:ascii="Arial" w:hAnsi="Arial" w:cs="Arial"/>
          <w:b/>
          <w:sz w:val="24"/>
          <w:szCs w:val="24"/>
          <w:lang w:val="mn-MN"/>
        </w:rPr>
        <w:t xml:space="preserve">дугаар </w:t>
      </w:r>
      <w:proofErr w:type="gramStart"/>
      <w:r w:rsidRPr="0011136A">
        <w:rPr>
          <w:rFonts w:ascii="Arial" w:hAnsi="Arial" w:cs="Arial"/>
          <w:b/>
          <w:sz w:val="24"/>
          <w:szCs w:val="24"/>
          <w:lang w:val="mn-MN"/>
        </w:rPr>
        <w:t>зүйл.</w:t>
      </w:r>
      <w:r>
        <w:rPr>
          <w:rFonts w:ascii="Arial" w:hAnsi="Arial" w:cs="Arial"/>
          <w:sz w:val="24"/>
          <w:szCs w:val="24"/>
          <w:lang w:val="mn-MN"/>
        </w:rPr>
        <w:t>Иргэний</w:t>
      </w:r>
      <w:proofErr w:type="gramEnd"/>
      <w:r>
        <w:rPr>
          <w:rFonts w:ascii="Arial" w:hAnsi="Arial" w:cs="Arial"/>
          <w:sz w:val="24"/>
          <w:szCs w:val="24"/>
          <w:lang w:val="mn-MN"/>
        </w:rPr>
        <w:t xml:space="preserve"> улсын бүртгэлийн тухай хуулийн 17 дугаар зүйлийн 17.9 дэх хэсгийг доор дурдсанаар өөрчлөн найруулсугай:</w:t>
      </w:r>
    </w:p>
    <w:p w14:paraId="50330266" w14:textId="77777777" w:rsidR="00A34092" w:rsidRPr="0011136A" w:rsidRDefault="00A34092" w:rsidP="00A3409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“17.9.Монгол Улсын иргэн гадаадад зорчих, цагаачлах тухай хуулийн 9 дүгээр зүйлийн 9.1, 9.3 дахь хэсэгт заасныг үндэслэн  энгийн гадаад паспорт, хил нэвтрэх үнэмлэх олгохыг түр түдгэлзүүлж болно.”</w:t>
      </w:r>
    </w:p>
    <w:p w14:paraId="4FEFD088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  <w:lang w:val="mn-MN"/>
        </w:rPr>
        <w:t xml:space="preserve"> дугаар </w:t>
      </w:r>
      <w:proofErr w:type="gramStart"/>
      <w:r>
        <w:rPr>
          <w:rFonts w:ascii="Arial" w:hAnsi="Arial" w:cs="Arial"/>
          <w:b/>
          <w:sz w:val="24"/>
          <w:szCs w:val="24"/>
          <w:lang w:val="mn-MN"/>
        </w:rPr>
        <w:t>зүйл.</w:t>
      </w:r>
      <w:r>
        <w:rPr>
          <w:rFonts w:ascii="Arial" w:hAnsi="Arial" w:cs="Arial"/>
          <w:sz w:val="24"/>
          <w:szCs w:val="24"/>
          <w:lang w:val="mn-MN"/>
        </w:rPr>
        <w:t>Энэ</w:t>
      </w:r>
      <w:proofErr w:type="gramEnd"/>
      <w:r>
        <w:rPr>
          <w:rFonts w:ascii="Arial" w:hAnsi="Arial" w:cs="Arial"/>
          <w:sz w:val="24"/>
          <w:szCs w:val="24"/>
          <w:lang w:val="mn-MN"/>
        </w:rPr>
        <w:t xml:space="preserve"> хуулийг Монгол Улсын иргэн гадаадад зорчих, цагаачлах тухай хууль /шинэчилсэн найруулга/ хүчин төгөлдөр болсон өдрөөс эхлэн дагаж мөрдөнө. </w:t>
      </w:r>
    </w:p>
    <w:p w14:paraId="3E1FC434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3B6CDB7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6FEC29D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267CF8C6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23608199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485890DD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8BA56AA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6F9B6C34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38930CCA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C5E6BA2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4D542647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304D5885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2249C148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288AE44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09228A4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22DEF6E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746FCE5" w14:textId="77777777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9609DEE" w14:textId="5DEFA674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DD19717" w14:textId="7C9E3D38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D9F94D0" w14:textId="4E1CD8FC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3BD2B31" w14:textId="4B2EC301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BFBCCC9" w14:textId="65EC2989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00269E7" w14:textId="67A5836E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3AFFBDC" w14:textId="215E0C27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004F6DB" w14:textId="77777777" w:rsidR="00A34092" w:rsidRDefault="00A34092" w:rsidP="00A340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14:paraId="1A978AE8" w14:textId="77777777" w:rsidR="00A34092" w:rsidRPr="006E231B" w:rsidRDefault="00A34092" w:rsidP="00A34092">
      <w:pPr>
        <w:spacing w:after="0" w:line="240" w:lineRule="auto"/>
        <w:ind w:left="7200"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14:paraId="42B898C8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3ECA1AD4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A741F9D" w14:textId="77777777" w:rsidR="00A34092" w:rsidRPr="0038590E" w:rsidRDefault="00A34092" w:rsidP="00A3409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8590E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03EDB9C2" w14:textId="77777777" w:rsidR="00A34092" w:rsidRPr="0038590E" w:rsidRDefault="00A34092" w:rsidP="00A3409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1FBF448" w14:textId="77777777" w:rsidR="00A34092" w:rsidRPr="0038590E" w:rsidRDefault="00A34092" w:rsidP="00A340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2020</w:t>
      </w:r>
      <w:r w:rsidRPr="0038590E">
        <w:rPr>
          <w:rFonts w:ascii="Arial" w:hAnsi="Arial" w:cs="Arial"/>
          <w:sz w:val="24"/>
          <w:szCs w:val="24"/>
          <w:lang w:val="mn-MN"/>
        </w:rPr>
        <w:t xml:space="preserve"> оны ... дугаар </w:t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  <w:lang w:val="mn-MN"/>
        </w:rPr>
        <w:tab/>
      </w:r>
      <w:r w:rsidRPr="0038590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 </w:t>
      </w:r>
      <w:r w:rsidRPr="0038590E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14:paraId="49D75FD2" w14:textId="77777777" w:rsidR="00A34092" w:rsidRPr="0038590E" w:rsidRDefault="00A34092" w:rsidP="00A34092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38590E">
        <w:rPr>
          <w:rFonts w:ascii="Arial" w:hAnsi="Arial" w:cs="Arial"/>
          <w:sz w:val="24"/>
          <w:szCs w:val="24"/>
          <w:lang w:val="mn-MN"/>
        </w:rPr>
        <w:t xml:space="preserve">сарын ... –ны өдөр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</w:t>
      </w:r>
      <w:r w:rsidRPr="0038590E">
        <w:rPr>
          <w:rFonts w:ascii="Arial" w:hAnsi="Arial" w:cs="Arial"/>
          <w:sz w:val="24"/>
          <w:szCs w:val="24"/>
          <w:lang w:val="mn-MN"/>
        </w:rPr>
        <w:t>хот</w:t>
      </w:r>
    </w:p>
    <w:p w14:paraId="6683EA2E" w14:textId="77777777" w:rsidR="00A34092" w:rsidRDefault="00A34092" w:rsidP="00A34092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6DBBE051" w14:textId="77777777" w:rsidR="00A34092" w:rsidRDefault="00A34092" w:rsidP="00A34092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5B997C0F" w14:textId="77777777" w:rsidR="00A34092" w:rsidRDefault="00A34092" w:rsidP="00A34092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2A393660" w14:textId="77777777" w:rsidR="00A34092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МОНГОЛ УЛСЫН ИРГЭН ГАДААДАД ХУВИЙН ХЭРГЭЭР ЗОРЧИХ, ЦАГААЧЛАХ ТУХАЙ ХУУЛЬ ХҮЧИНГҮЙ БОЛСОНД ТООЦОХ ТУХАЙ </w:t>
      </w:r>
    </w:p>
    <w:p w14:paraId="6FE7BC11" w14:textId="77777777" w:rsidR="00A34092" w:rsidRPr="00544111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826C50C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2623459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>1993 оны 12 дугаар сарын 24-ний өдөр баталсан Монгол Улсын иргэн гадаадад  хувийн хэргээр зорчих, цагаачлах тухай хуулийг хүчингүй болсонд тооцсугай.</w:t>
      </w:r>
    </w:p>
    <w:p w14:paraId="3C7F361D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74BD312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>
        <w:rPr>
          <w:rFonts w:ascii="Arial" w:hAnsi="Arial" w:cs="Arial"/>
          <w:sz w:val="24"/>
          <w:szCs w:val="24"/>
          <w:lang w:val="mn-MN"/>
        </w:rPr>
        <w:t xml:space="preserve">Энэ хуулийг Монгол Улсын иргэн гадаадад зорчих, цагаачлах тухай хууль /шинэчилсэн найруулга/ хүчин төгөлдөр болсон өдрөөс эхлэн дагаж мөрдөнө. </w:t>
      </w:r>
    </w:p>
    <w:p w14:paraId="32ED3FE4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2B8EC76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B545485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D3B2A24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1CC66EB" w14:textId="77777777" w:rsidR="00A34092" w:rsidRDefault="00A34092" w:rsidP="00A340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99515EC" w14:textId="77777777" w:rsidR="00A34092" w:rsidRPr="0038590E" w:rsidRDefault="00A34092" w:rsidP="00A3409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3776BC54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6123A1D4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F042E83" w14:textId="77777777" w:rsidR="00A34092" w:rsidRDefault="00A34092" w:rsidP="00A340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E793207" w14:textId="77777777" w:rsidR="00A34092" w:rsidRDefault="00A34092" w:rsidP="00A34092"/>
    <w:p w14:paraId="1A81199A" w14:textId="77777777" w:rsidR="00A34092" w:rsidRPr="003E1ECD" w:rsidRDefault="00A34092" w:rsidP="00A34092">
      <w:pPr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70FA5636" w14:textId="77777777" w:rsidR="00E82B9D" w:rsidRDefault="00A34092"/>
    <w:sectPr w:rsidR="00E82B9D" w:rsidSect="00D845E0">
      <w:pgSz w:w="11907" w:h="16840" w:code="9"/>
      <w:pgMar w:top="1134" w:right="70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92"/>
    <w:rsid w:val="00A34092"/>
    <w:rsid w:val="00B374D2"/>
    <w:rsid w:val="00C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76309"/>
  <w15:chartTrackingRefBased/>
  <w15:docId w15:val="{53555A8D-5219-F84A-9D3D-F330E5A8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2022-06-23T03:26:00Z</dcterms:created>
  <dcterms:modified xsi:type="dcterms:W3CDTF">2022-06-23T03:26:00Z</dcterms:modified>
</cp:coreProperties>
</file>