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BD97" w14:textId="77777777" w:rsidR="008A2898" w:rsidRPr="008D2921" w:rsidRDefault="008A2898" w:rsidP="008A2898">
      <w:pPr>
        <w:spacing w:line="240" w:lineRule="auto"/>
        <w:ind w:left="1276" w:right="-108" w:hanging="1560"/>
        <w:jc w:val="right"/>
        <w:rPr>
          <w:rStyle w:val="Strong"/>
          <w:rFonts w:eastAsia="Times New Roman" w:cs="Arial"/>
          <w:b w:val="0"/>
          <w:szCs w:val="24"/>
        </w:rPr>
      </w:pPr>
      <w:r w:rsidRPr="008D2921">
        <w:rPr>
          <w:rStyle w:val="Strong"/>
          <w:rFonts w:eastAsia="Times New Roman" w:cs="Arial"/>
          <w:b w:val="0"/>
          <w:szCs w:val="24"/>
          <w:lang w:val="mn-MN"/>
        </w:rPr>
        <w:t>Төсөл</w:t>
      </w:r>
    </w:p>
    <w:p w14:paraId="35042DA9" w14:textId="77777777" w:rsidR="008A2898" w:rsidRPr="000F0A36" w:rsidRDefault="008A2898" w:rsidP="008A2898">
      <w:pPr>
        <w:spacing w:line="240" w:lineRule="auto"/>
        <w:ind w:left="1276" w:right="-108" w:hanging="1276"/>
        <w:jc w:val="center"/>
        <w:rPr>
          <w:rStyle w:val="Strong"/>
          <w:rFonts w:eastAsia="Times New Roman" w:cs="Arial"/>
          <w:szCs w:val="24"/>
          <w:lang w:val="mn-MN"/>
        </w:rPr>
      </w:pPr>
      <w:r w:rsidRPr="000F0A36">
        <w:rPr>
          <w:rStyle w:val="Strong"/>
          <w:rFonts w:eastAsia="Times New Roman" w:cs="Arial"/>
          <w:szCs w:val="24"/>
          <w:lang w:val="mn-MN"/>
        </w:rPr>
        <w:t>МОНГОЛ УЛСЫН ХУУЛЬ</w:t>
      </w:r>
    </w:p>
    <w:p w14:paraId="7C588422" w14:textId="77777777" w:rsidR="008A2898" w:rsidRPr="000F0A36" w:rsidRDefault="008A2898" w:rsidP="008A2898">
      <w:pPr>
        <w:spacing w:after="0" w:line="240" w:lineRule="auto"/>
        <w:ind w:right="-108"/>
        <w:rPr>
          <w:rStyle w:val="Strong"/>
          <w:rFonts w:eastAsia="Times New Roman" w:cs="Arial"/>
          <w:b w:val="0"/>
          <w:bCs w:val="0"/>
          <w:szCs w:val="24"/>
          <w:lang w:val="mn-MN"/>
        </w:rPr>
      </w:pPr>
      <w:r w:rsidRPr="000F0A36">
        <w:rPr>
          <w:rStyle w:val="Strong"/>
          <w:rFonts w:eastAsia="Times New Roman" w:cs="Arial"/>
          <w:b w:val="0"/>
          <w:bCs w:val="0"/>
          <w:szCs w:val="24"/>
          <w:lang w:val="mn-MN"/>
        </w:rPr>
        <w:t>20</w:t>
      </w:r>
      <w:r>
        <w:rPr>
          <w:rStyle w:val="Strong"/>
          <w:rFonts w:eastAsia="Times New Roman" w:cs="Arial"/>
          <w:b w:val="0"/>
          <w:bCs w:val="0"/>
          <w:szCs w:val="24"/>
          <w:lang w:val="mn-MN"/>
        </w:rPr>
        <w:t>21</w:t>
      </w:r>
      <w:r w:rsidRPr="000F0A36">
        <w:rPr>
          <w:rStyle w:val="Strong"/>
          <w:rFonts w:eastAsia="Times New Roman" w:cs="Arial"/>
          <w:b w:val="0"/>
          <w:bCs w:val="0"/>
          <w:szCs w:val="24"/>
          <w:lang w:val="mn-MN"/>
        </w:rPr>
        <w:t xml:space="preserve"> оны</w:t>
      </w:r>
      <w:r>
        <w:rPr>
          <w:rStyle w:val="Strong"/>
          <w:rFonts w:eastAsia="Times New Roman" w:cs="Arial"/>
          <w:b w:val="0"/>
          <w:bCs w:val="0"/>
          <w:szCs w:val="24"/>
          <w:lang w:val="mn-MN"/>
        </w:rPr>
        <w:t xml:space="preserve"> </w:t>
      </w:r>
      <w:r w:rsidRPr="000F0A36">
        <w:rPr>
          <w:rStyle w:val="Strong"/>
          <w:rFonts w:eastAsia="Times New Roman" w:cs="Arial"/>
          <w:b w:val="0"/>
          <w:bCs w:val="0"/>
          <w:szCs w:val="24"/>
          <w:lang w:val="mn-MN"/>
        </w:rPr>
        <w:t>...</w:t>
      </w:r>
      <w:r>
        <w:rPr>
          <w:rStyle w:val="Strong"/>
          <w:rFonts w:eastAsia="Times New Roman" w:cs="Arial"/>
          <w:b w:val="0"/>
          <w:bCs w:val="0"/>
          <w:szCs w:val="24"/>
          <w:lang w:val="mn-MN"/>
        </w:rPr>
        <w:t xml:space="preserve"> </w:t>
      </w:r>
      <w:r w:rsidRPr="000F0A36">
        <w:rPr>
          <w:rStyle w:val="Strong"/>
          <w:rFonts w:eastAsia="Times New Roman" w:cs="Arial"/>
          <w:b w:val="0"/>
          <w:bCs w:val="0"/>
          <w:szCs w:val="24"/>
          <w:lang w:val="mn-MN"/>
        </w:rPr>
        <w:t xml:space="preserve">дугаар           </w:t>
      </w:r>
      <w:r>
        <w:rPr>
          <w:rStyle w:val="Strong"/>
          <w:rFonts w:eastAsia="Times New Roman" w:cs="Arial"/>
          <w:b w:val="0"/>
          <w:bCs w:val="0"/>
          <w:szCs w:val="24"/>
          <w:lang w:val="mn-MN"/>
        </w:rPr>
        <w:tab/>
      </w:r>
      <w:r>
        <w:rPr>
          <w:rStyle w:val="Strong"/>
          <w:rFonts w:eastAsia="Times New Roman" w:cs="Arial"/>
          <w:b w:val="0"/>
          <w:bCs w:val="0"/>
          <w:szCs w:val="24"/>
          <w:lang w:val="mn-MN"/>
        </w:rPr>
        <w:tab/>
      </w:r>
      <w:r>
        <w:rPr>
          <w:rStyle w:val="Strong"/>
          <w:rFonts w:eastAsia="Times New Roman" w:cs="Arial"/>
          <w:b w:val="0"/>
          <w:bCs w:val="0"/>
          <w:szCs w:val="24"/>
          <w:lang w:val="mn-MN"/>
        </w:rPr>
        <w:tab/>
      </w:r>
      <w:r>
        <w:rPr>
          <w:rStyle w:val="Strong"/>
          <w:rFonts w:eastAsia="Times New Roman" w:cs="Arial"/>
          <w:b w:val="0"/>
          <w:bCs w:val="0"/>
          <w:szCs w:val="24"/>
          <w:lang w:val="mn-MN"/>
        </w:rPr>
        <w:tab/>
      </w:r>
      <w:r>
        <w:rPr>
          <w:rStyle w:val="Strong"/>
          <w:rFonts w:eastAsia="Times New Roman" w:cs="Arial"/>
          <w:b w:val="0"/>
          <w:bCs w:val="0"/>
          <w:szCs w:val="24"/>
          <w:lang w:val="mn-MN"/>
        </w:rPr>
        <w:tab/>
      </w:r>
      <w:r>
        <w:rPr>
          <w:rStyle w:val="Strong"/>
          <w:rFonts w:eastAsia="Times New Roman" w:cs="Arial"/>
          <w:b w:val="0"/>
          <w:bCs w:val="0"/>
          <w:szCs w:val="24"/>
          <w:lang w:val="mn-MN"/>
        </w:rPr>
        <w:tab/>
      </w:r>
      <w:r>
        <w:rPr>
          <w:rStyle w:val="Strong"/>
          <w:rFonts w:eastAsia="Times New Roman" w:cs="Arial"/>
          <w:b w:val="0"/>
          <w:bCs w:val="0"/>
          <w:szCs w:val="24"/>
          <w:lang w:val="mn-MN"/>
        </w:rPr>
        <w:tab/>
        <w:t xml:space="preserve">  </w:t>
      </w:r>
      <w:r>
        <w:rPr>
          <w:rStyle w:val="Strong"/>
          <w:rFonts w:eastAsia="Times New Roman" w:cs="Arial"/>
          <w:b w:val="0"/>
          <w:bCs w:val="0"/>
          <w:szCs w:val="24"/>
          <w:lang w:val="mn-MN"/>
        </w:rPr>
        <w:tab/>
        <w:t>Улаанбаатар</w:t>
      </w:r>
      <w:r w:rsidRPr="000F0A36">
        <w:rPr>
          <w:rStyle w:val="Strong"/>
          <w:rFonts w:eastAsia="Times New Roman" w:cs="Arial"/>
          <w:b w:val="0"/>
          <w:bCs w:val="0"/>
          <w:szCs w:val="24"/>
          <w:lang w:val="mn-MN"/>
        </w:rPr>
        <w:t xml:space="preserve">                                                                                                                                                                                                                </w:t>
      </w:r>
    </w:p>
    <w:p w14:paraId="6AD20116" w14:textId="77777777" w:rsidR="008A2898" w:rsidRPr="000F0A36" w:rsidRDefault="008A2898" w:rsidP="008A2898">
      <w:pPr>
        <w:spacing w:after="0" w:line="240" w:lineRule="auto"/>
        <w:ind w:right="-108"/>
        <w:rPr>
          <w:rStyle w:val="Strong"/>
          <w:rFonts w:eastAsia="Times New Roman" w:cs="Arial"/>
          <w:b w:val="0"/>
          <w:bCs w:val="0"/>
          <w:szCs w:val="24"/>
          <w:lang w:val="mn-MN"/>
        </w:rPr>
      </w:pPr>
      <w:r>
        <w:rPr>
          <w:rStyle w:val="Strong"/>
          <w:rFonts w:eastAsia="Times New Roman" w:cs="Arial"/>
          <w:b w:val="0"/>
          <w:bCs w:val="0"/>
          <w:szCs w:val="24"/>
          <w:lang w:val="mn-MN"/>
        </w:rPr>
        <w:t>с</w:t>
      </w:r>
      <w:r w:rsidRPr="000F0A36">
        <w:rPr>
          <w:rStyle w:val="Strong"/>
          <w:rFonts w:eastAsia="Times New Roman" w:cs="Arial"/>
          <w:b w:val="0"/>
          <w:bCs w:val="0"/>
          <w:szCs w:val="24"/>
          <w:lang w:val="mn-MN"/>
        </w:rPr>
        <w:t>арын</w:t>
      </w:r>
      <w:r>
        <w:rPr>
          <w:rStyle w:val="Strong"/>
          <w:rFonts w:eastAsia="Times New Roman" w:cs="Arial"/>
          <w:b w:val="0"/>
          <w:bCs w:val="0"/>
          <w:szCs w:val="24"/>
          <w:lang w:val="mn-MN"/>
        </w:rPr>
        <w:t xml:space="preserve"> </w:t>
      </w:r>
      <w:r w:rsidRPr="000F0A36">
        <w:rPr>
          <w:rStyle w:val="Strong"/>
          <w:rFonts w:eastAsia="Times New Roman" w:cs="Arial"/>
          <w:b w:val="0"/>
          <w:bCs w:val="0"/>
          <w:szCs w:val="24"/>
          <w:lang w:val="mn-MN"/>
        </w:rPr>
        <w:t xml:space="preserve">...-ны өдөр                                                                        </w:t>
      </w:r>
      <w:r>
        <w:rPr>
          <w:rStyle w:val="Strong"/>
          <w:rFonts w:eastAsia="Times New Roman" w:cs="Arial"/>
          <w:b w:val="0"/>
          <w:bCs w:val="0"/>
          <w:szCs w:val="24"/>
          <w:lang w:val="mn-MN"/>
        </w:rPr>
        <w:tab/>
      </w:r>
      <w:r>
        <w:rPr>
          <w:rStyle w:val="Strong"/>
          <w:rFonts w:eastAsia="Times New Roman" w:cs="Arial"/>
          <w:b w:val="0"/>
          <w:bCs w:val="0"/>
          <w:szCs w:val="24"/>
          <w:lang w:val="mn-MN"/>
        </w:rPr>
        <w:tab/>
        <w:t xml:space="preserve">         </w:t>
      </w:r>
      <w:r w:rsidRPr="000F0A36">
        <w:rPr>
          <w:rStyle w:val="Strong"/>
          <w:rFonts w:eastAsia="Times New Roman" w:cs="Arial"/>
          <w:b w:val="0"/>
          <w:bCs w:val="0"/>
          <w:szCs w:val="24"/>
          <w:lang w:val="mn-MN"/>
        </w:rPr>
        <w:t xml:space="preserve">хот                                                                              </w:t>
      </w:r>
    </w:p>
    <w:p w14:paraId="1580A933" w14:textId="77777777" w:rsidR="008A2898" w:rsidRPr="000F0A36" w:rsidRDefault="008A2898" w:rsidP="008A2898">
      <w:pPr>
        <w:spacing w:after="0" w:line="240" w:lineRule="auto"/>
        <w:ind w:right="-18"/>
        <w:rPr>
          <w:rStyle w:val="Strong"/>
          <w:rFonts w:eastAsia="Times New Roman" w:cs="Arial"/>
          <w:szCs w:val="24"/>
          <w:lang w:val="mn-MN"/>
        </w:rPr>
      </w:pPr>
    </w:p>
    <w:p w14:paraId="03E7B4EA" w14:textId="77777777" w:rsidR="008A2898" w:rsidRPr="000F0A36" w:rsidRDefault="008A2898" w:rsidP="008A2898">
      <w:pPr>
        <w:spacing w:after="0" w:line="240" w:lineRule="auto"/>
        <w:ind w:right="-108"/>
        <w:jc w:val="center"/>
        <w:rPr>
          <w:rFonts w:cs="Arial"/>
          <w:b/>
          <w:szCs w:val="24"/>
          <w:lang w:val="mn-MN"/>
        </w:rPr>
      </w:pPr>
      <w:r w:rsidRPr="000F0A36">
        <w:rPr>
          <w:rFonts w:cs="Arial"/>
          <w:b/>
          <w:szCs w:val="24"/>
          <w:lang w:val="mn-MN"/>
        </w:rPr>
        <w:t xml:space="preserve"> ШҮГЭЛ ҮЛЭЭГЧ</w:t>
      </w:r>
      <w:r>
        <w:rPr>
          <w:rFonts w:cs="Arial"/>
          <w:b/>
          <w:szCs w:val="24"/>
          <w:lang w:val="mn-MN"/>
        </w:rPr>
        <w:t>ИЙН ЭРХ ЗҮЙН БАЙДЛЫН</w:t>
      </w:r>
      <w:r w:rsidRPr="000F0A36">
        <w:rPr>
          <w:rFonts w:cs="Arial"/>
          <w:b/>
          <w:szCs w:val="24"/>
          <w:lang w:val="mn-MN"/>
        </w:rPr>
        <w:t xml:space="preserve"> ТУХАЙ</w:t>
      </w:r>
    </w:p>
    <w:p w14:paraId="6B142F00" w14:textId="77777777" w:rsidR="008A2898" w:rsidRPr="000F0A36" w:rsidRDefault="008A2898" w:rsidP="008A2898">
      <w:pPr>
        <w:spacing w:after="0" w:line="240" w:lineRule="auto"/>
        <w:ind w:right="-108"/>
        <w:jc w:val="center"/>
        <w:rPr>
          <w:rFonts w:cs="Arial"/>
          <w:b/>
          <w:szCs w:val="24"/>
          <w:lang w:val="mn-MN"/>
        </w:rPr>
      </w:pPr>
    </w:p>
    <w:p w14:paraId="005C0379" w14:textId="77777777" w:rsidR="008A2898" w:rsidRPr="000F0A36" w:rsidRDefault="008A2898" w:rsidP="008A2898">
      <w:pPr>
        <w:spacing w:after="0" w:line="240" w:lineRule="auto"/>
        <w:ind w:right="-108"/>
        <w:jc w:val="center"/>
        <w:rPr>
          <w:rStyle w:val="Strong"/>
          <w:rFonts w:eastAsia="Times New Roman"/>
          <w:lang w:val="mn-MN"/>
        </w:rPr>
      </w:pPr>
      <w:r w:rsidRPr="000F0A36">
        <w:rPr>
          <w:rStyle w:val="Strong"/>
          <w:rFonts w:eastAsia="Times New Roman" w:cs="Arial"/>
          <w:szCs w:val="24"/>
          <w:lang w:val="mn-MN"/>
        </w:rPr>
        <w:t>НЭГДҮГЭЭР БҮЛЭГ</w:t>
      </w:r>
    </w:p>
    <w:p w14:paraId="64FDDECB" w14:textId="77777777" w:rsidR="008A2898" w:rsidRPr="00424C35" w:rsidRDefault="008A2898" w:rsidP="008A2898">
      <w:pPr>
        <w:spacing w:after="0" w:line="240" w:lineRule="auto"/>
        <w:ind w:right="-108"/>
        <w:jc w:val="center"/>
        <w:rPr>
          <w:lang w:val="mn-MN"/>
        </w:rPr>
      </w:pPr>
      <w:r w:rsidRPr="000F0A36">
        <w:rPr>
          <w:rFonts w:eastAsia="Times New Roman" w:cs="Arial"/>
          <w:b/>
          <w:bCs/>
          <w:szCs w:val="24"/>
          <w:lang w:val="mn-MN"/>
        </w:rPr>
        <w:t>НИЙТЛЭГ ҮНДЭСЛЭЛ</w:t>
      </w:r>
    </w:p>
    <w:p w14:paraId="7A590788" w14:textId="5D02449A" w:rsidR="008A2898" w:rsidRPr="00B170BC" w:rsidRDefault="008A2898" w:rsidP="008A2898">
      <w:pPr>
        <w:pStyle w:val="msghead"/>
        <w:ind w:right="-108" w:firstLine="720"/>
        <w:jc w:val="both"/>
        <w:rPr>
          <w:rFonts w:ascii="Arial" w:hAnsi="Arial" w:cs="Arial"/>
          <w:lang w:val="mn-MN"/>
        </w:rPr>
      </w:pPr>
      <w:r w:rsidRPr="000F0A36">
        <w:rPr>
          <w:rStyle w:val="Strong"/>
          <w:rFonts w:ascii="Arial" w:hAnsi="Arial" w:cs="Arial"/>
          <w:lang w:val="mn-MN"/>
        </w:rPr>
        <w:t>1 дүгээр зүйл.Хуулийн зорил</w:t>
      </w:r>
      <w:r w:rsidR="00B170BC" w:rsidRPr="00B170BC">
        <w:rPr>
          <w:rStyle w:val="Strong"/>
          <w:rFonts w:ascii="Arial" w:hAnsi="Arial" w:cs="Arial"/>
          <w:lang w:val="mn-MN"/>
        </w:rPr>
        <w:t>т</w:t>
      </w:r>
    </w:p>
    <w:p w14:paraId="4482E950" w14:textId="60A52D69" w:rsidR="008A2898" w:rsidRPr="003A7E4A" w:rsidRDefault="008A2898" w:rsidP="008A2898">
      <w:pPr>
        <w:pStyle w:val="NormalWeb"/>
        <w:ind w:right="-108" w:firstLine="720"/>
        <w:jc w:val="both"/>
        <w:rPr>
          <w:rFonts w:ascii="Arial" w:hAnsi="Arial" w:cs="Arial"/>
          <w:lang w:val="mn-MN" w:eastAsia="zh-CN"/>
        </w:rPr>
      </w:pPr>
      <w:r w:rsidRPr="000F0A36">
        <w:rPr>
          <w:rFonts w:ascii="Arial" w:hAnsi="Arial" w:cs="Arial"/>
          <w:lang w:val="mn-MN"/>
        </w:rPr>
        <w:t>1.1.Энэ хуулийн зорилт нь нийтийн аш</w:t>
      </w:r>
      <w:r>
        <w:rPr>
          <w:rFonts w:ascii="Arial" w:hAnsi="Arial" w:cs="Arial"/>
          <w:lang w:val="mn-MN"/>
        </w:rPr>
        <w:t>иг сонирхлын төлөө шүгэл үлээ</w:t>
      </w:r>
      <w:r w:rsidR="009E6F43">
        <w:rPr>
          <w:rFonts w:ascii="Arial" w:hAnsi="Arial" w:cs="Arial"/>
          <w:lang w:val="mn-MN"/>
        </w:rPr>
        <w:t>гчийг</w:t>
      </w:r>
      <w:r>
        <w:rPr>
          <w:rFonts w:ascii="Arial" w:hAnsi="Arial" w:cs="Arial"/>
          <w:lang w:val="mn-MN"/>
        </w:rPr>
        <w:t xml:space="preserve"> </w:t>
      </w:r>
      <w:r w:rsidRPr="000F0A36">
        <w:rPr>
          <w:rFonts w:ascii="Arial" w:hAnsi="Arial" w:cs="Arial"/>
          <w:lang w:val="mn-MN"/>
        </w:rPr>
        <w:t xml:space="preserve">дэмжих, хамгаалах, </w:t>
      </w:r>
      <w:r>
        <w:rPr>
          <w:rFonts w:ascii="Arial" w:hAnsi="Arial" w:cs="Arial"/>
          <w:lang w:val="mn-MN"/>
        </w:rPr>
        <w:t>урамшуулах, түүний эрх зүйн байдлыг дордуулсан шинжтэй аливаа үйлдл</w:t>
      </w:r>
      <w:r w:rsidR="00CB64CF">
        <w:rPr>
          <w:rFonts w:ascii="Arial" w:hAnsi="Arial" w:cs="Arial"/>
          <w:lang w:val="mn-MN"/>
        </w:rPr>
        <w:t>ээс урьдчилан сэргийлэхтэй</w:t>
      </w:r>
      <w:r>
        <w:rPr>
          <w:rFonts w:ascii="Arial" w:hAnsi="Arial" w:cs="Arial"/>
          <w:lang w:val="mn-MN"/>
        </w:rPr>
        <w:t xml:space="preserve"> </w:t>
      </w:r>
      <w:r w:rsidRPr="000F0A36">
        <w:rPr>
          <w:rFonts w:ascii="Arial" w:hAnsi="Arial" w:cs="Arial"/>
          <w:lang w:val="mn-MN"/>
        </w:rPr>
        <w:t>холбогдсон харилцааг зохицуула</w:t>
      </w:r>
      <w:r>
        <w:rPr>
          <w:rFonts w:ascii="Arial" w:hAnsi="Arial" w:cs="Arial"/>
          <w:lang w:val="mn-MN"/>
        </w:rPr>
        <w:t>хад</w:t>
      </w:r>
      <w:r w:rsidRPr="000F0A36">
        <w:rPr>
          <w:rFonts w:ascii="Arial" w:hAnsi="Arial" w:cs="Arial"/>
          <w:lang w:val="mn-MN"/>
        </w:rPr>
        <w:t xml:space="preserve"> оршино.</w:t>
      </w:r>
    </w:p>
    <w:p w14:paraId="6D3D741B" w14:textId="77777777" w:rsidR="008A2898" w:rsidRPr="005D3A2E" w:rsidRDefault="008A2898" w:rsidP="008A2898">
      <w:pPr>
        <w:pStyle w:val="msghead"/>
        <w:spacing w:before="0" w:beforeAutospacing="0" w:after="0" w:afterAutospacing="0"/>
        <w:ind w:right="-108" w:firstLine="720"/>
        <w:jc w:val="both"/>
        <w:rPr>
          <w:rFonts w:ascii="Arial" w:hAnsi="Arial" w:cs="Arial"/>
          <w:b/>
          <w:bCs/>
          <w:lang w:val="mn-MN"/>
        </w:rPr>
      </w:pPr>
      <w:r>
        <w:rPr>
          <w:rStyle w:val="Strong"/>
          <w:rFonts w:ascii="Arial" w:hAnsi="Arial" w:cs="Arial"/>
          <w:lang w:val="mn-MN"/>
        </w:rPr>
        <w:t>2 дугаар зүйл.Ш</w:t>
      </w:r>
      <w:r w:rsidRPr="000F0A36">
        <w:rPr>
          <w:rStyle w:val="Strong"/>
          <w:rFonts w:ascii="Arial" w:hAnsi="Arial" w:cs="Arial"/>
          <w:lang w:val="mn-MN"/>
        </w:rPr>
        <w:t>үгэл үлээгч</w:t>
      </w:r>
      <w:r>
        <w:rPr>
          <w:rStyle w:val="Strong"/>
          <w:rFonts w:ascii="Arial" w:hAnsi="Arial" w:cs="Arial"/>
          <w:lang w:val="mn-MN"/>
        </w:rPr>
        <w:t xml:space="preserve">ийн эрх зүйн байдлын </w:t>
      </w:r>
      <w:r w:rsidRPr="000F0A36">
        <w:rPr>
          <w:rStyle w:val="Strong"/>
          <w:rFonts w:ascii="Arial" w:hAnsi="Arial" w:cs="Arial"/>
          <w:lang w:val="mn-MN"/>
        </w:rPr>
        <w:t>хууль тогтоомж</w:t>
      </w:r>
    </w:p>
    <w:p w14:paraId="699C2C0A" w14:textId="1E71FA5F" w:rsidR="008A2898" w:rsidRPr="000C06D8" w:rsidRDefault="008A2898" w:rsidP="008A2898">
      <w:pPr>
        <w:pStyle w:val="NormalWeb"/>
        <w:ind w:right="-108" w:firstLine="720"/>
        <w:jc w:val="both"/>
        <w:rPr>
          <w:rFonts w:ascii="Arial" w:hAnsi="Arial" w:cs="Arial"/>
          <w:lang w:val="mn-MN"/>
        </w:rPr>
      </w:pPr>
      <w:r>
        <w:rPr>
          <w:rFonts w:ascii="Arial" w:hAnsi="Arial" w:cs="Arial"/>
          <w:lang w:val="mn-MN"/>
        </w:rPr>
        <w:t>2.1.Шүгэл үлээгчийн эрх зүйн байдлын</w:t>
      </w:r>
      <w:r w:rsidRPr="000F0A36">
        <w:rPr>
          <w:rFonts w:ascii="Arial" w:hAnsi="Arial" w:cs="Arial"/>
          <w:lang w:val="mn-MN"/>
        </w:rPr>
        <w:t xml:space="preserve"> хууль тогтоомж нь</w:t>
      </w:r>
      <w:r>
        <w:rPr>
          <w:rFonts w:ascii="Arial" w:hAnsi="Arial" w:cs="Arial"/>
          <w:lang w:val="mn-MN"/>
        </w:rPr>
        <w:t xml:space="preserve"> Монгол Улсын Үндсэн хууль</w:t>
      </w:r>
      <w:r>
        <w:rPr>
          <w:rStyle w:val="FootnoteReference"/>
          <w:rFonts w:ascii="Arial" w:hAnsi="Arial" w:cs="Arial"/>
          <w:lang w:val="mn-MN"/>
        </w:rPr>
        <w:footnoteReference w:id="1"/>
      </w:r>
      <w:r>
        <w:rPr>
          <w:rFonts w:ascii="Arial" w:hAnsi="Arial" w:cs="Arial"/>
          <w:lang w:val="mn-MN"/>
        </w:rPr>
        <w:t>,</w:t>
      </w:r>
      <w:r w:rsidRPr="000F0A36">
        <w:rPr>
          <w:rFonts w:ascii="Arial" w:hAnsi="Arial" w:cs="Arial"/>
          <w:lang w:val="mn-MN"/>
        </w:rPr>
        <w:t xml:space="preserve"> Авлигын эсрэг хууль</w:t>
      </w:r>
      <w:r w:rsidRPr="000F0A36">
        <w:rPr>
          <w:rStyle w:val="FootnoteReference"/>
          <w:rFonts w:ascii="Arial" w:hAnsi="Arial" w:cs="Arial"/>
          <w:lang w:val="mn-MN"/>
        </w:rPr>
        <w:footnoteReference w:id="2"/>
      </w:r>
      <w:r w:rsidRPr="000F0A36">
        <w:rPr>
          <w:rFonts w:ascii="Arial" w:hAnsi="Arial" w:cs="Arial"/>
          <w:lang w:val="mn-MN"/>
        </w:rPr>
        <w:t xml:space="preserve">, </w:t>
      </w:r>
      <w:r w:rsidR="00CB64CF">
        <w:rPr>
          <w:rFonts w:ascii="Arial" w:hAnsi="Arial" w:cs="Arial"/>
          <w:lang w:val="mn-MN"/>
        </w:rPr>
        <w:t>Гэмт хэрэг</w:t>
      </w:r>
      <w:r w:rsidR="00D52647">
        <w:rPr>
          <w:rFonts w:ascii="Arial" w:hAnsi="Arial" w:cs="Arial"/>
          <w:lang w:val="mn-MN"/>
        </w:rPr>
        <w:t xml:space="preserve">, </w:t>
      </w:r>
      <w:r w:rsidR="00CB64CF">
        <w:rPr>
          <w:rFonts w:ascii="Arial" w:hAnsi="Arial" w:cs="Arial"/>
          <w:lang w:val="mn-MN"/>
        </w:rPr>
        <w:t>зөрчлөөс урь</w:t>
      </w:r>
      <w:r w:rsidR="008D2921">
        <w:rPr>
          <w:rFonts w:ascii="Arial" w:hAnsi="Arial" w:cs="Arial"/>
          <w:lang w:val="mn-MN"/>
        </w:rPr>
        <w:t>д</w:t>
      </w:r>
      <w:r w:rsidR="00CB64CF">
        <w:rPr>
          <w:rFonts w:ascii="Arial" w:hAnsi="Arial" w:cs="Arial"/>
          <w:lang w:val="mn-MN"/>
        </w:rPr>
        <w:t>чилан сэргийлэх тухай хууль</w:t>
      </w:r>
      <w:r w:rsidR="00CB64CF">
        <w:rPr>
          <w:rStyle w:val="FootnoteReference"/>
          <w:rFonts w:ascii="Arial" w:hAnsi="Arial" w:cs="Arial"/>
          <w:lang w:val="mn-MN"/>
        </w:rPr>
        <w:footnoteReference w:id="3"/>
      </w:r>
      <w:r w:rsidR="00CB64CF">
        <w:rPr>
          <w:rFonts w:ascii="Arial" w:hAnsi="Arial" w:cs="Arial"/>
          <w:lang w:val="mn-MN"/>
        </w:rPr>
        <w:t xml:space="preserve">, </w:t>
      </w:r>
      <w:r w:rsidRPr="000F0A36">
        <w:rPr>
          <w:rFonts w:ascii="Arial" w:hAnsi="Arial" w:cs="Arial"/>
          <w:lang w:val="mn-MN"/>
        </w:rPr>
        <w:t>Нийтийн албанд нийтийн болон хувийн ашиг сонирхлыг зохицуулах, ашиг сонирхлын зөрчлөөс урьдчилан сэргийлэх тухай</w:t>
      </w:r>
      <w:r>
        <w:rPr>
          <w:rFonts w:ascii="Arial" w:hAnsi="Arial" w:cs="Arial"/>
          <w:lang w:val="mn-MN"/>
        </w:rPr>
        <w:t xml:space="preserve"> </w:t>
      </w:r>
      <w:r w:rsidRPr="000F0A36">
        <w:rPr>
          <w:rFonts w:ascii="Arial" w:hAnsi="Arial" w:cs="Arial"/>
          <w:lang w:val="mn-MN"/>
        </w:rPr>
        <w:t>хууль</w:t>
      </w:r>
      <w:r w:rsidRPr="000F0A36">
        <w:rPr>
          <w:rStyle w:val="FootnoteReference"/>
          <w:rFonts w:ascii="Arial" w:hAnsi="Arial" w:cs="Arial"/>
          <w:lang w:val="mn-MN"/>
        </w:rPr>
        <w:footnoteReference w:id="4"/>
      </w:r>
      <w:r w:rsidRPr="000F0A36">
        <w:rPr>
          <w:rFonts w:ascii="Arial" w:hAnsi="Arial" w:cs="Arial"/>
          <w:lang w:val="mn-MN"/>
        </w:rPr>
        <w:t>,</w:t>
      </w:r>
      <w:r w:rsidR="0051645F" w:rsidRPr="0051645F">
        <w:rPr>
          <w:rFonts w:ascii="Arial" w:hAnsi="Arial" w:cs="Arial"/>
          <w:lang w:val="mn-MN"/>
        </w:rPr>
        <w:t xml:space="preserve"> </w:t>
      </w:r>
      <w:r w:rsidR="0051645F" w:rsidRPr="008D2921">
        <w:rPr>
          <w:rFonts w:ascii="Arial" w:hAnsi="Arial" w:cs="Arial"/>
          <w:lang w:val="mn-MN"/>
        </w:rPr>
        <w:t>Гэрч</w:t>
      </w:r>
      <w:r w:rsidR="00B170BC">
        <w:rPr>
          <w:rFonts w:ascii="Arial" w:hAnsi="Arial" w:cs="Arial"/>
          <w:lang w:val="mn-MN"/>
        </w:rPr>
        <w:t xml:space="preserve">, </w:t>
      </w:r>
      <w:r w:rsidR="0051645F" w:rsidRPr="008D2921">
        <w:rPr>
          <w:rFonts w:ascii="Arial" w:hAnsi="Arial" w:cs="Arial"/>
          <w:lang w:val="mn-MN"/>
        </w:rPr>
        <w:t>хохирогчийг хамгаалах тухай хууль</w:t>
      </w:r>
      <w:r w:rsidR="0051645F" w:rsidRPr="008D2921">
        <w:rPr>
          <w:rFonts w:ascii="Arial" w:hAnsi="Arial" w:cs="Arial"/>
          <w:vertAlign w:val="superscript"/>
          <w:lang w:val="mn-MN"/>
        </w:rPr>
        <w:t>5</w:t>
      </w:r>
      <w:r w:rsidR="0051645F">
        <w:rPr>
          <w:rFonts w:ascii="Arial" w:hAnsi="Arial" w:cs="Arial"/>
          <w:lang w:val="mn-MN"/>
        </w:rPr>
        <w:t>,</w:t>
      </w:r>
      <w:r w:rsidR="00CB64CF">
        <w:rPr>
          <w:rFonts w:ascii="Arial" w:hAnsi="Arial" w:cs="Arial"/>
          <w:lang w:val="mn-MN"/>
        </w:rPr>
        <w:t xml:space="preserve"> </w:t>
      </w:r>
      <w:r w:rsidRPr="000F0A36">
        <w:rPr>
          <w:rFonts w:ascii="Arial" w:hAnsi="Arial" w:cs="Arial"/>
          <w:lang w:val="mn-MN"/>
        </w:rPr>
        <w:t xml:space="preserve">энэ хууль болон эдгээртэй нийцүүлэн </w:t>
      </w:r>
      <w:r>
        <w:rPr>
          <w:rFonts w:ascii="Arial" w:hAnsi="Arial" w:cs="Arial"/>
          <w:lang w:val="mn-MN"/>
        </w:rPr>
        <w:t>гаргасан хууль тогтоомжийн бусад актаас</w:t>
      </w:r>
      <w:r w:rsidRPr="000F0A36">
        <w:rPr>
          <w:rFonts w:ascii="Arial" w:hAnsi="Arial" w:cs="Arial"/>
          <w:lang w:val="mn-MN"/>
        </w:rPr>
        <w:t xml:space="preserve"> бүрдэнэ.</w:t>
      </w:r>
    </w:p>
    <w:p w14:paraId="27525BC5" w14:textId="77777777" w:rsidR="008A2898" w:rsidRPr="00D805EE" w:rsidRDefault="008A2898" w:rsidP="008A2898">
      <w:pPr>
        <w:pStyle w:val="NormalWeb"/>
        <w:ind w:right="-108" w:firstLine="720"/>
        <w:jc w:val="both"/>
        <w:rPr>
          <w:rFonts w:ascii="Arial" w:hAnsi="Arial" w:cs="Arial"/>
          <w:lang w:val="mn-MN"/>
        </w:rPr>
      </w:pPr>
      <w:r w:rsidRPr="000F0A36">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1D9749C5" w14:textId="77777777" w:rsidR="008A2898" w:rsidRPr="000F0A36" w:rsidRDefault="008A2898" w:rsidP="008A2898">
      <w:pPr>
        <w:shd w:val="clear" w:color="auto" w:fill="FFFFFF"/>
        <w:spacing w:after="0" w:line="270" w:lineRule="atLeast"/>
        <w:ind w:right="-108" w:firstLine="720"/>
        <w:textAlignment w:val="top"/>
        <w:rPr>
          <w:rFonts w:eastAsia="Times New Roman" w:cs="Arial"/>
          <w:b/>
          <w:color w:val="000000" w:themeColor="text1"/>
          <w:szCs w:val="24"/>
          <w:lang w:val="mn-MN"/>
        </w:rPr>
      </w:pPr>
      <w:r>
        <w:rPr>
          <w:rFonts w:cs="Arial"/>
          <w:b/>
          <w:bCs/>
          <w:szCs w:val="24"/>
          <w:lang w:val="mn-MN"/>
        </w:rPr>
        <w:t>3 дугаа</w:t>
      </w:r>
      <w:r w:rsidRPr="000F0A36">
        <w:rPr>
          <w:rFonts w:cs="Arial"/>
          <w:b/>
          <w:bCs/>
          <w:szCs w:val="24"/>
          <w:lang w:val="mn-MN"/>
        </w:rPr>
        <w:t>р</w:t>
      </w:r>
      <w:r>
        <w:rPr>
          <w:rFonts w:eastAsia="Times New Roman" w:cs="Arial"/>
          <w:b/>
          <w:color w:val="000000" w:themeColor="text1"/>
          <w:szCs w:val="24"/>
          <w:lang w:val="mn-MN"/>
        </w:rPr>
        <w:t xml:space="preserve"> зүйл.</w:t>
      </w:r>
      <w:r w:rsidRPr="000F0A36">
        <w:rPr>
          <w:rFonts w:eastAsia="Times New Roman" w:cs="Arial"/>
          <w:b/>
          <w:color w:val="000000" w:themeColor="text1"/>
          <w:szCs w:val="24"/>
          <w:lang w:val="mn-MN"/>
        </w:rPr>
        <w:t>Хуул</w:t>
      </w:r>
      <w:r>
        <w:rPr>
          <w:rFonts w:eastAsia="Times New Roman" w:cs="Arial"/>
          <w:b/>
          <w:color w:val="000000" w:themeColor="text1"/>
          <w:szCs w:val="24"/>
          <w:lang w:val="mn-MN"/>
        </w:rPr>
        <w:t>ийн</w:t>
      </w:r>
      <w:r w:rsidRPr="000F0A36">
        <w:rPr>
          <w:rFonts w:eastAsia="Times New Roman" w:cs="Arial"/>
          <w:b/>
          <w:color w:val="000000" w:themeColor="text1"/>
          <w:szCs w:val="24"/>
          <w:lang w:val="mn-MN"/>
        </w:rPr>
        <w:t xml:space="preserve"> үйлчлэх хүрээ</w:t>
      </w:r>
    </w:p>
    <w:p w14:paraId="4FF5BCB1" w14:textId="77777777" w:rsidR="008A2898" w:rsidRPr="000F0A36" w:rsidRDefault="008A2898" w:rsidP="008A2898">
      <w:pPr>
        <w:shd w:val="clear" w:color="auto" w:fill="FFFFFF"/>
        <w:spacing w:after="0" w:line="270" w:lineRule="atLeast"/>
        <w:ind w:right="-108" w:firstLine="720"/>
        <w:textAlignment w:val="top"/>
        <w:rPr>
          <w:rFonts w:eastAsia="Times New Roman" w:cs="Arial"/>
          <w:b/>
          <w:color w:val="000000" w:themeColor="text1"/>
          <w:szCs w:val="24"/>
          <w:lang w:val="mn-MN"/>
        </w:rPr>
      </w:pPr>
    </w:p>
    <w:p w14:paraId="2154BFFF" w14:textId="1C22A1E1" w:rsidR="008A2898" w:rsidRPr="00964DC4" w:rsidRDefault="008A2898" w:rsidP="008A2898">
      <w:pPr>
        <w:shd w:val="clear" w:color="auto" w:fill="FFFFFF"/>
        <w:spacing w:after="0" w:line="270" w:lineRule="atLeast"/>
        <w:ind w:right="-108" w:firstLine="720"/>
        <w:jc w:val="both"/>
        <w:textAlignment w:val="top"/>
        <w:rPr>
          <w:rFonts w:eastAsia="Times New Roman" w:cs="Arial"/>
          <w:color w:val="000000" w:themeColor="text1"/>
          <w:szCs w:val="24"/>
          <w:lang w:val="mn-MN"/>
        </w:rPr>
      </w:pPr>
      <w:r w:rsidRPr="00964DC4">
        <w:rPr>
          <w:rFonts w:eastAsia="Times New Roman" w:cs="Arial"/>
          <w:color w:val="000000" w:themeColor="text1"/>
          <w:szCs w:val="24"/>
          <w:lang w:val="mn-MN"/>
        </w:rPr>
        <w:t xml:space="preserve">3.1.Энэ хууль нь </w:t>
      </w:r>
      <w:r w:rsidR="00CB64CF">
        <w:rPr>
          <w:rFonts w:eastAsia="Times New Roman" w:cs="Arial"/>
          <w:color w:val="000000" w:themeColor="text1"/>
          <w:szCs w:val="24"/>
          <w:lang w:val="mn-MN"/>
        </w:rPr>
        <w:t>авлига, ашиг сонирхлын зөрчлөөс</w:t>
      </w:r>
      <w:r w:rsidR="00CB64CF" w:rsidRPr="00964DC4">
        <w:rPr>
          <w:rFonts w:eastAsia="Times New Roman" w:cs="Arial"/>
          <w:color w:val="000000" w:themeColor="text1"/>
          <w:szCs w:val="24"/>
          <w:lang w:val="mn-MN"/>
        </w:rPr>
        <w:t xml:space="preserve"> </w:t>
      </w:r>
      <w:r w:rsidR="00CB64CF">
        <w:rPr>
          <w:rFonts w:eastAsia="Times New Roman" w:cs="Arial"/>
          <w:color w:val="000000" w:themeColor="text1"/>
          <w:szCs w:val="24"/>
          <w:lang w:val="mn-MN"/>
        </w:rPr>
        <w:t>урьдчилан сэргийлэх,</w:t>
      </w:r>
      <w:r w:rsidR="0098699B">
        <w:rPr>
          <w:rFonts w:eastAsia="Times New Roman" w:cs="Arial"/>
          <w:color w:val="000000" w:themeColor="text1"/>
          <w:szCs w:val="24"/>
          <w:lang w:val="mn-MN"/>
        </w:rPr>
        <w:t xml:space="preserve"> таслан зогсоох, </w:t>
      </w:r>
      <w:r w:rsidR="00BD7D06" w:rsidRPr="008D2921">
        <w:rPr>
          <w:rFonts w:eastAsia="Times New Roman" w:cs="Arial"/>
          <w:color w:val="000000" w:themeColor="text1"/>
          <w:szCs w:val="24"/>
          <w:lang w:val="mn-MN"/>
        </w:rPr>
        <w:t>нийтийн</w:t>
      </w:r>
      <w:r w:rsidR="00BD7D06">
        <w:rPr>
          <w:rFonts w:eastAsia="Times New Roman" w:cs="Arial"/>
          <w:color w:val="000000" w:themeColor="text1"/>
          <w:szCs w:val="24"/>
          <w:lang w:val="mn-MN"/>
        </w:rPr>
        <w:t xml:space="preserve"> </w:t>
      </w:r>
      <w:r w:rsidRPr="00964DC4">
        <w:rPr>
          <w:rFonts w:eastAsia="Times New Roman" w:cs="Arial"/>
          <w:color w:val="000000" w:themeColor="text1"/>
          <w:szCs w:val="24"/>
          <w:lang w:val="mn-MN"/>
        </w:rPr>
        <w:t xml:space="preserve">эрүүл мэнд, </w:t>
      </w:r>
      <w:r w:rsidR="0051645F" w:rsidRPr="008D2921">
        <w:rPr>
          <w:rFonts w:eastAsia="Times New Roman" w:cs="Arial"/>
          <w:color w:val="000000" w:themeColor="text1"/>
          <w:szCs w:val="24"/>
          <w:lang w:val="mn-MN"/>
        </w:rPr>
        <w:t>хүрээлэн байгаа</w:t>
      </w:r>
      <w:r w:rsidRPr="008D2921">
        <w:rPr>
          <w:rFonts w:eastAsia="Times New Roman" w:cs="Arial"/>
          <w:color w:val="000000" w:themeColor="text1"/>
          <w:szCs w:val="24"/>
          <w:lang w:val="mn-MN"/>
        </w:rPr>
        <w:t xml:space="preserve"> орчин</w:t>
      </w:r>
      <w:r w:rsidRPr="00964DC4">
        <w:rPr>
          <w:rFonts w:eastAsia="Times New Roman" w:cs="Arial"/>
          <w:color w:val="000000" w:themeColor="text1"/>
          <w:szCs w:val="24"/>
          <w:lang w:val="mn-MN"/>
        </w:rPr>
        <w:t>, хэрэглэгчийн эрх аш</w:t>
      </w:r>
      <w:r w:rsidR="00B05A9F">
        <w:rPr>
          <w:rFonts w:eastAsia="Times New Roman" w:cs="Arial"/>
          <w:color w:val="000000" w:themeColor="text1"/>
          <w:szCs w:val="24"/>
          <w:lang w:val="mn-MN"/>
        </w:rPr>
        <w:t>гийг хамгаалах</w:t>
      </w:r>
      <w:r w:rsidR="00FE250B">
        <w:rPr>
          <w:rFonts w:eastAsia="Times New Roman" w:cs="Arial"/>
          <w:color w:val="000000" w:themeColor="text1"/>
          <w:szCs w:val="24"/>
          <w:lang w:val="mn-MN"/>
        </w:rPr>
        <w:t xml:space="preserve">, </w:t>
      </w:r>
      <w:r w:rsidRPr="00964DC4">
        <w:rPr>
          <w:rFonts w:eastAsia="Times New Roman" w:cs="Arial"/>
          <w:color w:val="000000" w:themeColor="text1"/>
          <w:szCs w:val="24"/>
          <w:lang w:val="mn-MN"/>
        </w:rPr>
        <w:t xml:space="preserve">шударга өрсөлдөөнийг дэмжих </w:t>
      </w:r>
      <w:r w:rsidR="00CA0410">
        <w:rPr>
          <w:rFonts w:eastAsia="Times New Roman" w:cs="Arial"/>
          <w:color w:val="000000" w:themeColor="text1"/>
          <w:szCs w:val="24"/>
          <w:lang w:val="mn-MN"/>
        </w:rPr>
        <w:t>талаар</w:t>
      </w:r>
      <w:r w:rsidRPr="00964DC4">
        <w:rPr>
          <w:rFonts w:eastAsia="Times New Roman" w:cs="Arial"/>
          <w:color w:val="000000" w:themeColor="text1"/>
          <w:szCs w:val="24"/>
          <w:lang w:val="mn-MN"/>
        </w:rPr>
        <w:t xml:space="preserve"> нийтийн ашиг сонирхлын төлөө шүгэл </w:t>
      </w:r>
      <w:r w:rsidR="009E6F43">
        <w:rPr>
          <w:rFonts w:eastAsia="Times New Roman" w:cs="Arial"/>
          <w:color w:val="000000" w:themeColor="text1"/>
          <w:szCs w:val="24"/>
          <w:lang w:val="mn-MN"/>
        </w:rPr>
        <w:t>үлээсэн этгээдийн эрх зүйн байдлыг тогтоохтой</w:t>
      </w:r>
      <w:r w:rsidRPr="00964DC4">
        <w:rPr>
          <w:rFonts w:eastAsia="Times New Roman" w:cs="Arial"/>
          <w:color w:val="000000" w:themeColor="text1"/>
          <w:szCs w:val="24"/>
          <w:lang w:val="mn-MN"/>
        </w:rPr>
        <w:t xml:space="preserve"> холбогдсон харилцаанд үйлчилнэ.</w:t>
      </w:r>
    </w:p>
    <w:p w14:paraId="4B56707A" w14:textId="77777777" w:rsidR="008A2898" w:rsidRPr="000F0A36" w:rsidRDefault="008A2898" w:rsidP="008A2898">
      <w:pPr>
        <w:shd w:val="clear" w:color="auto" w:fill="FFFFFF"/>
        <w:spacing w:after="0" w:line="270" w:lineRule="atLeast"/>
        <w:ind w:right="-108" w:firstLine="720"/>
        <w:jc w:val="both"/>
        <w:textAlignment w:val="top"/>
        <w:rPr>
          <w:rFonts w:eastAsia="Times New Roman" w:cs="Arial"/>
          <w:color w:val="333333"/>
          <w:szCs w:val="24"/>
          <w:lang w:val="mn-MN"/>
        </w:rPr>
      </w:pPr>
    </w:p>
    <w:p w14:paraId="2835B8A6" w14:textId="01655F59" w:rsidR="00CB64CF" w:rsidRPr="0051645F" w:rsidRDefault="008A2898" w:rsidP="008A2898">
      <w:pPr>
        <w:spacing w:after="0" w:line="240" w:lineRule="auto"/>
        <w:ind w:right="-108" w:firstLine="720"/>
        <w:jc w:val="both"/>
        <w:rPr>
          <w:color w:val="000000" w:themeColor="text1"/>
          <w:szCs w:val="24"/>
          <w:lang w:val="mn-MN"/>
        </w:rPr>
      </w:pPr>
      <w:r w:rsidRPr="00CB64CF">
        <w:rPr>
          <w:rFonts w:eastAsia="Times New Roman" w:cs="Arial"/>
          <w:color w:val="000000" w:themeColor="text1"/>
          <w:szCs w:val="24"/>
          <w:lang w:val="mn-MN"/>
        </w:rPr>
        <w:t>3.2.</w:t>
      </w:r>
      <w:r w:rsidR="008D2921" w:rsidRPr="008D2921">
        <w:rPr>
          <w:color w:val="000000" w:themeColor="text1"/>
          <w:szCs w:val="24"/>
          <w:lang w:val="mn-MN"/>
        </w:rPr>
        <w:t>Э</w:t>
      </w:r>
      <w:r w:rsidR="00CB64CF" w:rsidRPr="008D2921">
        <w:rPr>
          <w:color w:val="000000" w:themeColor="text1"/>
          <w:szCs w:val="24"/>
          <w:lang w:val="mn-MN"/>
        </w:rPr>
        <w:t xml:space="preserve">нэ хууль </w:t>
      </w:r>
      <w:r w:rsidR="008D2921" w:rsidRPr="008D2921">
        <w:rPr>
          <w:color w:val="000000" w:themeColor="text1"/>
          <w:szCs w:val="24"/>
          <w:lang w:val="mn-MN"/>
        </w:rPr>
        <w:t xml:space="preserve">дараах харилцаанд </w:t>
      </w:r>
      <w:r w:rsidR="00CB64CF" w:rsidRPr="008D2921">
        <w:rPr>
          <w:color w:val="000000" w:themeColor="text1"/>
          <w:szCs w:val="24"/>
          <w:lang w:val="mn-MN"/>
        </w:rPr>
        <w:t>үйлчлэхгүй:</w:t>
      </w:r>
    </w:p>
    <w:p w14:paraId="5453A79E" w14:textId="28522979" w:rsidR="00CB64CF" w:rsidRPr="00404A2F" w:rsidRDefault="00CB64CF" w:rsidP="008A2898">
      <w:pPr>
        <w:spacing w:after="0" w:line="240" w:lineRule="auto"/>
        <w:ind w:right="-108" w:firstLine="720"/>
        <w:jc w:val="both"/>
        <w:rPr>
          <w:rFonts w:eastAsia="Times New Roman" w:cs="Arial"/>
          <w:color w:val="000000" w:themeColor="text1"/>
          <w:szCs w:val="24"/>
          <w:lang w:val="mn-MN"/>
        </w:rPr>
      </w:pPr>
    </w:p>
    <w:p w14:paraId="598D66A9" w14:textId="13C7420A" w:rsidR="00FB38C5" w:rsidRPr="0051645F" w:rsidRDefault="00CB64CF" w:rsidP="008A2898">
      <w:pPr>
        <w:spacing w:after="0" w:line="240" w:lineRule="auto"/>
        <w:ind w:right="-108" w:firstLine="720"/>
        <w:jc w:val="both"/>
        <w:rPr>
          <w:rFonts w:eastAsia="Times New Roman" w:cs="Arial"/>
          <w:color w:val="000000" w:themeColor="text1"/>
          <w:szCs w:val="24"/>
          <w:lang w:val="mn-MN"/>
        </w:rPr>
      </w:pPr>
      <w:r w:rsidRPr="0051645F">
        <w:rPr>
          <w:rFonts w:eastAsia="Times New Roman" w:cs="Arial"/>
          <w:color w:val="000000" w:themeColor="text1"/>
          <w:szCs w:val="24"/>
          <w:lang w:val="mn-MN"/>
        </w:rPr>
        <w:lastRenderedPageBreak/>
        <w:tab/>
        <w:t xml:space="preserve">3.2.1.гүйцэтгэх ажил </w:t>
      </w:r>
      <w:r w:rsidR="00B05A9F" w:rsidRPr="0051645F">
        <w:rPr>
          <w:rFonts w:eastAsia="Times New Roman" w:cs="Arial"/>
          <w:color w:val="000000" w:themeColor="text1"/>
          <w:szCs w:val="24"/>
          <w:lang w:val="mn-MN"/>
        </w:rPr>
        <w:t>явуулах</w:t>
      </w:r>
      <w:r w:rsidRPr="0051645F">
        <w:rPr>
          <w:rFonts w:eastAsia="Times New Roman" w:cs="Arial"/>
          <w:color w:val="000000" w:themeColor="text1"/>
          <w:szCs w:val="24"/>
          <w:lang w:val="mn-MN"/>
        </w:rPr>
        <w:t xml:space="preserve"> байгууллага, ажилт</w:t>
      </w:r>
      <w:r w:rsidR="00B05A9F" w:rsidRPr="0051645F">
        <w:rPr>
          <w:rFonts w:eastAsia="Times New Roman" w:cs="Arial"/>
          <w:color w:val="000000" w:themeColor="text1"/>
          <w:szCs w:val="24"/>
          <w:lang w:val="mn-MN"/>
        </w:rPr>
        <w:t>ны</w:t>
      </w:r>
      <w:r w:rsidRPr="0051645F">
        <w:rPr>
          <w:rFonts w:eastAsia="Times New Roman" w:cs="Arial"/>
          <w:color w:val="000000" w:themeColor="text1"/>
          <w:szCs w:val="24"/>
          <w:lang w:val="mn-MN"/>
        </w:rPr>
        <w:t xml:space="preserve"> Гүйцэтгэх ажлын тухай хуульд заасны дагуу олж </w:t>
      </w:r>
      <w:r w:rsidR="00B05A9F" w:rsidRPr="0051645F">
        <w:rPr>
          <w:rFonts w:eastAsia="Times New Roman" w:cs="Arial"/>
          <w:color w:val="000000" w:themeColor="text1"/>
          <w:szCs w:val="24"/>
          <w:lang w:val="mn-MN"/>
        </w:rPr>
        <w:t>авсан</w:t>
      </w:r>
      <w:r w:rsidRPr="0051645F">
        <w:rPr>
          <w:rFonts w:eastAsia="Times New Roman" w:cs="Arial"/>
          <w:color w:val="000000" w:themeColor="text1"/>
          <w:szCs w:val="24"/>
          <w:lang w:val="mn-MN"/>
        </w:rPr>
        <w:t xml:space="preserve"> мэдээлэл</w:t>
      </w:r>
      <w:r w:rsidR="00FB38C5" w:rsidRPr="0051645F">
        <w:rPr>
          <w:rFonts w:eastAsia="Times New Roman" w:cs="Arial"/>
          <w:color w:val="000000" w:themeColor="text1"/>
          <w:szCs w:val="24"/>
          <w:lang w:val="mn-MN"/>
        </w:rPr>
        <w:t>;</w:t>
      </w:r>
    </w:p>
    <w:p w14:paraId="5A898889" w14:textId="77777777" w:rsidR="00FB38C5" w:rsidRPr="0051645F" w:rsidRDefault="00FB38C5" w:rsidP="008A2898">
      <w:pPr>
        <w:spacing w:after="0" w:line="240" w:lineRule="auto"/>
        <w:ind w:right="-108" w:firstLine="720"/>
        <w:jc w:val="both"/>
        <w:rPr>
          <w:rFonts w:eastAsia="Times New Roman" w:cs="Arial"/>
          <w:color w:val="000000" w:themeColor="text1"/>
          <w:szCs w:val="24"/>
          <w:lang w:val="mn-MN"/>
        </w:rPr>
      </w:pPr>
    </w:p>
    <w:p w14:paraId="730DCEF6" w14:textId="69280E83" w:rsidR="00CB64CF" w:rsidRPr="00B0703C" w:rsidRDefault="00FB38C5" w:rsidP="008A2898">
      <w:pPr>
        <w:spacing w:after="0" w:line="240" w:lineRule="auto"/>
        <w:ind w:right="-108" w:firstLine="720"/>
        <w:jc w:val="both"/>
        <w:rPr>
          <w:rFonts w:eastAsia="Times New Roman" w:cs="Arial"/>
          <w:color w:val="000000" w:themeColor="text1"/>
          <w:szCs w:val="24"/>
          <w:lang w:val="mn-MN"/>
        </w:rPr>
      </w:pPr>
      <w:r w:rsidRPr="0051645F">
        <w:rPr>
          <w:rFonts w:eastAsia="Times New Roman" w:cs="Arial"/>
          <w:color w:val="000000" w:themeColor="text1"/>
          <w:szCs w:val="24"/>
          <w:lang w:val="mn-MN"/>
        </w:rPr>
        <w:tab/>
      </w:r>
      <w:r w:rsidRPr="00B0703C">
        <w:rPr>
          <w:rFonts w:eastAsia="Times New Roman" w:cs="Arial"/>
          <w:color w:val="000000" w:themeColor="text1"/>
          <w:szCs w:val="24"/>
          <w:lang w:val="mn-MN"/>
        </w:rPr>
        <w:t xml:space="preserve">3.2.2.Төрийн болон албаны нууцын тухай хуульд заасан төрийн нууцыг хамгаалах ажилтан, танилцах эрх бүхий этгээдийн танилцсан төрийн нууцад хамаарах мэдээлэл.  </w:t>
      </w:r>
      <w:r w:rsidR="00CB64CF" w:rsidRPr="00B0703C">
        <w:rPr>
          <w:rFonts w:eastAsia="Times New Roman" w:cs="Arial"/>
          <w:color w:val="000000" w:themeColor="text1"/>
          <w:szCs w:val="24"/>
          <w:lang w:val="mn-MN"/>
        </w:rPr>
        <w:t xml:space="preserve"> </w:t>
      </w:r>
    </w:p>
    <w:p w14:paraId="71BC7D50" w14:textId="086FAD4E" w:rsidR="00296BEC" w:rsidRPr="00D83661" w:rsidRDefault="00296BEC" w:rsidP="008A2898">
      <w:pPr>
        <w:spacing w:after="0" w:line="240" w:lineRule="auto"/>
        <w:ind w:right="-108" w:firstLine="720"/>
        <w:jc w:val="both"/>
        <w:rPr>
          <w:szCs w:val="24"/>
          <w:lang w:val="mn-MN"/>
        </w:rPr>
      </w:pPr>
      <w:r>
        <w:rPr>
          <w:szCs w:val="24"/>
          <w:lang w:val="mn-MN"/>
        </w:rPr>
        <w:t xml:space="preserve"> </w:t>
      </w:r>
      <w:r w:rsidR="008A2898" w:rsidRPr="00512FBC">
        <w:rPr>
          <w:szCs w:val="24"/>
          <w:lang w:val="mn-MN"/>
        </w:rPr>
        <w:t xml:space="preserve"> </w:t>
      </w:r>
    </w:p>
    <w:p w14:paraId="3AB644DF" w14:textId="18F6D769" w:rsidR="008A2898" w:rsidRPr="000F0A36" w:rsidRDefault="008A2898" w:rsidP="008A2898">
      <w:pPr>
        <w:ind w:right="-108"/>
        <w:rPr>
          <w:rFonts w:cs="Arial"/>
          <w:b/>
          <w:szCs w:val="24"/>
          <w:lang w:val="mn-MN"/>
        </w:rPr>
      </w:pPr>
      <w:r w:rsidRPr="000F0A36">
        <w:rPr>
          <w:rFonts w:cs="Arial"/>
          <w:b/>
          <w:bCs/>
          <w:szCs w:val="24"/>
          <w:lang w:val="mn-MN"/>
        </w:rPr>
        <w:t xml:space="preserve">           </w:t>
      </w:r>
      <w:r>
        <w:rPr>
          <w:b/>
          <w:bCs/>
          <w:lang w:val="mn-MN"/>
        </w:rPr>
        <w:t>4</w:t>
      </w:r>
      <w:r w:rsidRPr="000F0A36">
        <w:rPr>
          <w:b/>
          <w:bCs/>
          <w:lang w:val="mn-MN"/>
        </w:rPr>
        <w:t xml:space="preserve"> д</w:t>
      </w:r>
      <w:r w:rsidR="0033071A">
        <w:rPr>
          <w:b/>
          <w:bCs/>
          <w:lang w:val="mn-MN"/>
        </w:rPr>
        <w:t>ү</w:t>
      </w:r>
      <w:r w:rsidRPr="000F0A36">
        <w:rPr>
          <w:b/>
          <w:bCs/>
          <w:lang w:val="mn-MN"/>
        </w:rPr>
        <w:t>г</w:t>
      </w:r>
      <w:r w:rsidR="0033071A">
        <w:rPr>
          <w:b/>
          <w:bCs/>
          <w:lang w:val="mn-MN"/>
        </w:rPr>
        <w:t>ээ</w:t>
      </w:r>
      <w:r w:rsidRPr="000F0A36">
        <w:rPr>
          <w:b/>
          <w:bCs/>
          <w:lang w:val="mn-MN"/>
        </w:rPr>
        <w:t>р зүйл.</w:t>
      </w:r>
      <w:r>
        <w:rPr>
          <w:rFonts w:cs="Arial"/>
          <w:b/>
          <w:szCs w:val="24"/>
          <w:lang w:val="mn-MN"/>
        </w:rPr>
        <w:t>Хуулийн нэр томьёоны тодорхойлолт</w:t>
      </w:r>
    </w:p>
    <w:p w14:paraId="7D7D0489" w14:textId="77777777" w:rsidR="008A2898" w:rsidRPr="000F0A36" w:rsidRDefault="008A2898" w:rsidP="008A2898">
      <w:pPr>
        <w:spacing w:after="0" w:line="240" w:lineRule="auto"/>
        <w:ind w:right="-108" w:firstLine="720"/>
        <w:jc w:val="both"/>
        <w:rPr>
          <w:rFonts w:cs="Arial"/>
          <w:szCs w:val="24"/>
          <w:lang w:val="mn-MN"/>
        </w:rPr>
      </w:pPr>
      <w:r>
        <w:rPr>
          <w:rFonts w:cs="Arial"/>
          <w:bCs/>
          <w:szCs w:val="24"/>
          <w:lang w:val="mn-MN"/>
        </w:rPr>
        <w:t>4</w:t>
      </w:r>
      <w:r w:rsidRPr="000F0A36">
        <w:rPr>
          <w:rFonts w:cs="Arial"/>
          <w:bCs/>
          <w:szCs w:val="24"/>
          <w:lang w:val="mn-MN"/>
        </w:rPr>
        <w:t>.</w:t>
      </w:r>
      <w:r>
        <w:rPr>
          <w:rFonts w:cs="Arial"/>
          <w:szCs w:val="24"/>
          <w:lang w:val="mn-MN"/>
        </w:rPr>
        <w:t>1.Энэ хуульд хэрэглэсэн дараах</w:t>
      </w:r>
      <w:r w:rsidRPr="000F0A36">
        <w:rPr>
          <w:rFonts w:cs="Arial"/>
          <w:szCs w:val="24"/>
          <w:lang w:val="mn-MN"/>
        </w:rPr>
        <w:t xml:space="preserve"> нэр томьёог доор дурдсан утгаар ойлгоно:</w:t>
      </w:r>
    </w:p>
    <w:p w14:paraId="402400B1" w14:textId="77777777" w:rsidR="008A2898" w:rsidRPr="000F0A36" w:rsidRDefault="008A2898" w:rsidP="008A2898">
      <w:pPr>
        <w:spacing w:after="0" w:line="240" w:lineRule="auto"/>
        <w:ind w:right="-108"/>
        <w:jc w:val="both"/>
        <w:rPr>
          <w:rFonts w:cs="Arial"/>
          <w:szCs w:val="24"/>
          <w:lang w:val="mn-MN"/>
        </w:rPr>
      </w:pPr>
    </w:p>
    <w:p w14:paraId="403B6922" w14:textId="42E15084" w:rsidR="008A2898" w:rsidRPr="007F38D5" w:rsidRDefault="008A2898" w:rsidP="008A2898">
      <w:pPr>
        <w:spacing w:after="0" w:line="240" w:lineRule="auto"/>
        <w:ind w:right="-108" w:firstLine="720"/>
        <w:jc w:val="both"/>
        <w:rPr>
          <w:rFonts w:cs="Arial"/>
          <w:szCs w:val="24"/>
          <w:lang w:val="mn-MN"/>
        </w:rPr>
      </w:pPr>
      <w:r>
        <w:rPr>
          <w:rFonts w:cs="Arial"/>
          <w:szCs w:val="24"/>
          <w:lang w:val="mn-MN"/>
        </w:rPr>
        <w:tab/>
        <w:t>4</w:t>
      </w:r>
      <w:r w:rsidRPr="000F0A36">
        <w:rPr>
          <w:rFonts w:cs="Arial"/>
          <w:szCs w:val="24"/>
          <w:lang w:val="mn-MN"/>
        </w:rPr>
        <w:t>.1.1</w:t>
      </w:r>
      <w:r>
        <w:rPr>
          <w:rFonts w:cs="Arial"/>
          <w:szCs w:val="24"/>
          <w:lang w:val="mn-MN"/>
        </w:rPr>
        <w:t>.</w:t>
      </w:r>
      <w:r w:rsidRPr="007F38D5">
        <w:rPr>
          <w:rFonts w:cs="Arial"/>
          <w:szCs w:val="24"/>
          <w:lang w:val="mn-MN"/>
        </w:rPr>
        <w:t>“</w:t>
      </w:r>
      <w:r w:rsidRPr="000F0A36">
        <w:rPr>
          <w:rFonts w:cs="Arial"/>
          <w:szCs w:val="24"/>
          <w:lang w:val="mn-MN"/>
        </w:rPr>
        <w:t>шүгэл үлээх” гэж нийтийн ашиг сонирхлыг хохироосон</w:t>
      </w:r>
      <w:r>
        <w:rPr>
          <w:rFonts w:cs="Arial"/>
          <w:szCs w:val="24"/>
          <w:lang w:val="mn-MN"/>
        </w:rPr>
        <w:t>, хохироож болзошгүй нөхцөл байдал, үйлдлийн талаар</w:t>
      </w:r>
      <w:r w:rsidR="00FE250B">
        <w:rPr>
          <w:rFonts w:cs="Arial"/>
          <w:szCs w:val="24"/>
          <w:lang w:val="mn-MN"/>
        </w:rPr>
        <w:t xml:space="preserve"> </w:t>
      </w:r>
      <w:r w:rsidR="00FE250B" w:rsidRPr="00B05A9F">
        <w:rPr>
          <w:rFonts w:cs="Arial"/>
          <w:szCs w:val="24"/>
          <w:lang w:val="mn-MN"/>
        </w:rPr>
        <w:t>эрх бүхий байгууллагад</w:t>
      </w:r>
      <w:r>
        <w:rPr>
          <w:rFonts w:cs="Arial"/>
          <w:szCs w:val="24"/>
          <w:lang w:val="mn-MN"/>
        </w:rPr>
        <w:t xml:space="preserve"> мэдээлэл өгөх</w:t>
      </w:r>
      <w:r w:rsidRPr="000F0A36">
        <w:rPr>
          <w:rFonts w:cs="Arial"/>
          <w:szCs w:val="24"/>
          <w:lang w:val="mn-MN"/>
        </w:rPr>
        <w:t>,</w:t>
      </w:r>
      <w:r>
        <w:rPr>
          <w:rFonts w:cs="Arial"/>
          <w:szCs w:val="24"/>
          <w:lang w:val="mn-MN"/>
        </w:rPr>
        <w:t xml:space="preserve"> </w:t>
      </w:r>
      <w:r w:rsidRPr="000F0A36">
        <w:rPr>
          <w:rFonts w:cs="Arial"/>
          <w:szCs w:val="24"/>
          <w:lang w:val="mn-MN"/>
        </w:rPr>
        <w:t>өргөдөл</w:t>
      </w:r>
      <w:r>
        <w:rPr>
          <w:rFonts w:cs="Arial"/>
          <w:szCs w:val="24"/>
          <w:lang w:val="mn-MN"/>
        </w:rPr>
        <w:t>, гомдол гаргах</w:t>
      </w:r>
      <w:r w:rsidRPr="000F0A36">
        <w:rPr>
          <w:rFonts w:cs="Arial"/>
          <w:szCs w:val="24"/>
          <w:lang w:val="mn-MN"/>
        </w:rPr>
        <w:t xml:space="preserve">, </w:t>
      </w:r>
      <w:r>
        <w:rPr>
          <w:rFonts w:cs="Arial"/>
          <w:szCs w:val="24"/>
          <w:lang w:val="mn-MN"/>
        </w:rPr>
        <w:t>тайлбар өгөх</w:t>
      </w:r>
      <w:r w:rsidRPr="007F38D5">
        <w:rPr>
          <w:rFonts w:cs="Arial"/>
          <w:szCs w:val="24"/>
          <w:lang w:val="mn-MN"/>
        </w:rPr>
        <w:t xml:space="preserve"> /</w:t>
      </w:r>
      <w:r>
        <w:rPr>
          <w:rFonts w:cs="Arial"/>
          <w:szCs w:val="24"/>
          <w:lang w:val="mn-MN"/>
        </w:rPr>
        <w:t xml:space="preserve">цаашид </w:t>
      </w:r>
      <w:r w:rsidRPr="007F38D5">
        <w:rPr>
          <w:rFonts w:cs="Arial"/>
          <w:szCs w:val="24"/>
          <w:lang w:val="mn-MN"/>
        </w:rPr>
        <w:t>“</w:t>
      </w:r>
      <w:r>
        <w:rPr>
          <w:rFonts w:cs="Arial"/>
          <w:szCs w:val="24"/>
          <w:lang w:val="mn-MN"/>
        </w:rPr>
        <w:t>мэдээлэл өгөх</w:t>
      </w:r>
      <w:r w:rsidRPr="007F38D5">
        <w:rPr>
          <w:rFonts w:cs="Arial"/>
          <w:szCs w:val="24"/>
          <w:lang w:val="mn-MN"/>
        </w:rPr>
        <w:t>”</w:t>
      </w:r>
      <w:r>
        <w:rPr>
          <w:rFonts w:cs="Arial"/>
          <w:szCs w:val="24"/>
          <w:lang w:val="mn-MN"/>
        </w:rPr>
        <w:t xml:space="preserve"> гэх</w:t>
      </w:r>
      <w:r w:rsidRPr="007F38D5">
        <w:rPr>
          <w:rFonts w:cs="Arial"/>
          <w:szCs w:val="24"/>
          <w:lang w:val="mn-MN"/>
        </w:rPr>
        <w:t>/</w:t>
      </w:r>
      <w:r>
        <w:rPr>
          <w:rFonts w:cs="Arial"/>
          <w:szCs w:val="24"/>
          <w:lang w:val="mn-MN"/>
        </w:rPr>
        <w:t>-ийг</w:t>
      </w:r>
      <w:r w:rsidRPr="007F38D5">
        <w:rPr>
          <w:rFonts w:cs="Arial"/>
          <w:szCs w:val="24"/>
          <w:lang w:val="mn-MN"/>
        </w:rPr>
        <w:t>;</w:t>
      </w:r>
    </w:p>
    <w:p w14:paraId="423D073B" w14:textId="77777777" w:rsidR="008A2898" w:rsidRPr="000555E2" w:rsidRDefault="008A2898" w:rsidP="008A2898">
      <w:pPr>
        <w:spacing w:after="0" w:line="240" w:lineRule="auto"/>
        <w:ind w:right="-108" w:firstLine="720"/>
        <w:jc w:val="both"/>
        <w:rPr>
          <w:rFonts w:cs="Arial"/>
          <w:szCs w:val="24"/>
          <w:lang w:val="mn-MN"/>
        </w:rPr>
      </w:pPr>
    </w:p>
    <w:p w14:paraId="3A4B4005" w14:textId="50B00116" w:rsidR="008A2898" w:rsidRDefault="008A2898" w:rsidP="008A2898">
      <w:pPr>
        <w:spacing w:after="0" w:line="240" w:lineRule="auto"/>
        <w:ind w:right="-108" w:firstLine="720"/>
        <w:jc w:val="both"/>
        <w:rPr>
          <w:rFonts w:cs="Arial"/>
          <w:szCs w:val="24"/>
          <w:lang w:val="mn-MN"/>
        </w:rPr>
      </w:pPr>
      <w:r w:rsidRPr="007F38D5">
        <w:rPr>
          <w:rFonts w:cs="Arial"/>
          <w:szCs w:val="24"/>
          <w:lang w:val="mn-MN"/>
        </w:rPr>
        <w:tab/>
        <w:t>4.1.2.“</w:t>
      </w:r>
      <w:r>
        <w:rPr>
          <w:rFonts w:cs="Arial"/>
          <w:szCs w:val="24"/>
          <w:lang w:val="mn-MN"/>
        </w:rPr>
        <w:t>шүгэл үлээгч</w:t>
      </w:r>
      <w:r w:rsidRPr="007F38D5">
        <w:rPr>
          <w:rFonts w:cs="Arial"/>
          <w:szCs w:val="24"/>
          <w:lang w:val="mn-MN"/>
        </w:rPr>
        <w:t>”</w:t>
      </w:r>
      <w:r>
        <w:rPr>
          <w:rFonts w:cs="Arial"/>
          <w:szCs w:val="24"/>
          <w:lang w:val="mn-MN"/>
        </w:rPr>
        <w:t xml:space="preserve"> гэж энэ хуулийн 4.1.1-д заасны дагуу шүгэл үлээ</w:t>
      </w:r>
      <w:r w:rsidR="009E6F43">
        <w:rPr>
          <w:rFonts w:cs="Arial"/>
          <w:szCs w:val="24"/>
          <w:lang w:val="mn-MN"/>
        </w:rPr>
        <w:t>сэн</w:t>
      </w:r>
      <w:r>
        <w:rPr>
          <w:rFonts w:cs="Arial"/>
          <w:szCs w:val="24"/>
          <w:lang w:val="mn-MN"/>
        </w:rPr>
        <w:t xml:space="preserve"> хүн, </w:t>
      </w:r>
      <w:r w:rsidRPr="008D2921">
        <w:rPr>
          <w:rFonts w:cs="Arial"/>
          <w:szCs w:val="24"/>
          <w:lang w:val="mn-MN"/>
        </w:rPr>
        <w:t>хуулийн этгээдийг</w:t>
      </w:r>
      <w:r w:rsidRPr="0098699B">
        <w:rPr>
          <w:rFonts w:cs="Arial"/>
          <w:szCs w:val="24"/>
          <w:lang w:val="mn-MN"/>
        </w:rPr>
        <w:t>;</w:t>
      </w:r>
    </w:p>
    <w:p w14:paraId="73E3D4A2" w14:textId="77777777" w:rsidR="008A2898" w:rsidRPr="000E53D3" w:rsidRDefault="008A2898" w:rsidP="008A2898">
      <w:pPr>
        <w:spacing w:after="0" w:line="240" w:lineRule="auto"/>
        <w:ind w:right="-108" w:firstLine="720"/>
        <w:jc w:val="both"/>
        <w:rPr>
          <w:rFonts w:cs="Arial"/>
          <w:szCs w:val="24"/>
          <w:lang w:val="mn-MN"/>
        </w:rPr>
      </w:pPr>
    </w:p>
    <w:p w14:paraId="06613C5F" w14:textId="4E3A2287" w:rsidR="008A2898" w:rsidRPr="00404A2F" w:rsidRDefault="008A2898" w:rsidP="008A2898">
      <w:pPr>
        <w:spacing w:after="0" w:line="240" w:lineRule="auto"/>
        <w:ind w:right="-108" w:firstLine="720"/>
        <w:jc w:val="both"/>
        <w:rPr>
          <w:rFonts w:cs="Arial"/>
          <w:szCs w:val="24"/>
          <w:lang w:val="mn-MN" w:eastAsia="zh-CN"/>
        </w:rPr>
      </w:pPr>
      <w:r>
        <w:rPr>
          <w:rFonts w:cs="Arial"/>
          <w:szCs w:val="24"/>
          <w:lang w:val="mn-MN"/>
        </w:rPr>
        <w:tab/>
        <w:t>4</w:t>
      </w:r>
      <w:r w:rsidRPr="000F0A36">
        <w:rPr>
          <w:rFonts w:cs="Arial"/>
          <w:szCs w:val="24"/>
          <w:lang w:val="mn-MN"/>
        </w:rPr>
        <w:t>.1.</w:t>
      </w:r>
      <w:r>
        <w:rPr>
          <w:rFonts w:cs="Arial"/>
          <w:szCs w:val="24"/>
          <w:lang w:val="mn-MN"/>
        </w:rPr>
        <w:t>3</w:t>
      </w:r>
      <w:r w:rsidRPr="000F0A36">
        <w:rPr>
          <w:rFonts w:cs="Arial"/>
          <w:szCs w:val="24"/>
          <w:lang w:val="mn-MN"/>
        </w:rPr>
        <w:t>.</w:t>
      </w:r>
      <w:r w:rsidR="0098699B" w:rsidRPr="0098699B">
        <w:rPr>
          <w:rFonts w:cs="Arial"/>
          <w:szCs w:val="24"/>
          <w:lang w:val="mn-MN" w:eastAsia="zh-CN"/>
        </w:rPr>
        <w:t>“</w:t>
      </w:r>
      <w:r w:rsidRPr="000F0A36">
        <w:rPr>
          <w:rFonts w:cs="Arial"/>
          <w:szCs w:val="24"/>
          <w:lang w:val="mn-MN"/>
        </w:rPr>
        <w:t xml:space="preserve">хамгаалалтын арга хэмжээ” гэж Гэрч, хохирогчийг хамгаалах тухай хуулийн 4.1.2-т </w:t>
      </w:r>
      <w:r w:rsidRPr="008D2921">
        <w:rPr>
          <w:rFonts w:cs="Arial"/>
          <w:szCs w:val="24"/>
          <w:lang w:val="mn-MN"/>
        </w:rPr>
        <w:t>заас</w:t>
      </w:r>
      <w:r w:rsidR="00D9700F" w:rsidRPr="008D2921">
        <w:rPr>
          <w:rFonts w:cs="Arial"/>
          <w:szCs w:val="24"/>
          <w:lang w:val="mn-MN"/>
        </w:rPr>
        <w:t>ан болон энэ хуульд заасан арга хэмжээг</w:t>
      </w:r>
      <w:r w:rsidRPr="008D2921">
        <w:rPr>
          <w:rFonts w:cs="Arial"/>
          <w:szCs w:val="24"/>
          <w:lang w:val="mn-MN"/>
        </w:rPr>
        <w:t>;</w:t>
      </w:r>
    </w:p>
    <w:p w14:paraId="5B55C32E" w14:textId="77777777" w:rsidR="008A2898" w:rsidRPr="000F0A36" w:rsidRDefault="008A2898" w:rsidP="008A2898">
      <w:pPr>
        <w:spacing w:after="0" w:line="240" w:lineRule="auto"/>
        <w:ind w:right="-108" w:firstLine="720"/>
        <w:jc w:val="both"/>
        <w:rPr>
          <w:rFonts w:cs="Arial"/>
          <w:szCs w:val="24"/>
          <w:lang w:val="mn-MN"/>
        </w:rPr>
      </w:pPr>
    </w:p>
    <w:p w14:paraId="042D9E2C" w14:textId="12853D77" w:rsidR="008A2898" w:rsidRPr="000F0A36" w:rsidRDefault="008A2898" w:rsidP="008A2898">
      <w:pPr>
        <w:spacing w:after="0" w:line="240" w:lineRule="auto"/>
        <w:ind w:right="-108" w:firstLine="720"/>
        <w:jc w:val="both"/>
        <w:rPr>
          <w:rFonts w:cs="Arial"/>
          <w:szCs w:val="24"/>
          <w:lang w:val="mn-MN"/>
        </w:rPr>
      </w:pPr>
      <w:r>
        <w:rPr>
          <w:rFonts w:cs="Arial"/>
          <w:szCs w:val="24"/>
          <w:lang w:val="mn-MN"/>
        </w:rPr>
        <w:tab/>
        <w:t>4</w:t>
      </w:r>
      <w:r w:rsidRPr="000F0A36">
        <w:rPr>
          <w:rFonts w:cs="Arial"/>
          <w:szCs w:val="24"/>
          <w:lang w:val="mn-MN"/>
        </w:rPr>
        <w:t>.1.</w:t>
      </w:r>
      <w:r>
        <w:rPr>
          <w:rFonts w:cs="Arial"/>
          <w:szCs w:val="24"/>
          <w:lang w:val="mn-MN"/>
        </w:rPr>
        <w:t>4</w:t>
      </w:r>
      <w:r w:rsidRPr="000F0A36">
        <w:rPr>
          <w:rFonts w:cs="Arial"/>
          <w:szCs w:val="24"/>
          <w:lang w:val="mn-MN"/>
        </w:rPr>
        <w:t>.</w:t>
      </w:r>
      <w:r w:rsidR="0098699B" w:rsidRPr="0098699B">
        <w:rPr>
          <w:rFonts w:cs="Arial"/>
          <w:szCs w:val="24"/>
          <w:lang w:val="mn-MN"/>
        </w:rPr>
        <w:t>“</w:t>
      </w:r>
      <w:r w:rsidRPr="000F0A36">
        <w:rPr>
          <w:rFonts w:cs="Arial"/>
          <w:szCs w:val="24"/>
          <w:lang w:val="mn-MN"/>
        </w:rPr>
        <w:t>хамаарал бүхий этгээд” гэж Гэрч, хохирогчийг хамгаалах тухай хуулийн 5.3-т заасныг;</w:t>
      </w:r>
    </w:p>
    <w:p w14:paraId="6519A505" w14:textId="77777777" w:rsidR="008A2898" w:rsidRPr="000F0A36" w:rsidRDefault="008A2898" w:rsidP="008A2898">
      <w:pPr>
        <w:spacing w:after="0" w:line="240" w:lineRule="auto"/>
        <w:ind w:right="-108" w:firstLine="720"/>
        <w:jc w:val="both"/>
        <w:rPr>
          <w:rFonts w:cs="Arial"/>
          <w:szCs w:val="24"/>
          <w:lang w:val="mn-MN"/>
        </w:rPr>
      </w:pPr>
    </w:p>
    <w:p w14:paraId="23DCA302" w14:textId="7578037B" w:rsidR="008A2898" w:rsidRPr="0098699B" w:rsidRDefault="008A2898" w:rsidP="008A2898">
      <w:pPr>
        <w:spacing w:after="0" w:line="240" w:lineRule="auto"/>
        <w:ind w:right="-108" w:firstLine="720"/>
        <w:jc w:val="both"/>
        <w:rPr>
          <w:rFonts w:cs="Arial"/>
          <w:szCs w:val="24"/>
          <w:lang w:val="mn-MN"/>
        </w:rPr>
      </w:pPr>
      <w:r>
        <w:rPr>
          <w:rFonts w:cs="Arial"/>
          <w:szCs w:val="24"/>
          <w:lang w:val="mn-MN"/>
        </w:rPr>
        <w:tab/>
        <w:t>4.1.5</w:t>
      </w:r>
      <w:r w:rsidRPr="000F0A36">
        <w:rPr>
          <w:rFonts w:cs="Arial"/>
          <w:szCs w:val="24"/>
          <w:lang w:val="mn-MN"/>
        </w:rPr>
        <w:t>.</w:t>
      </w:r>
      <w:r w:rsidR="0098699B" w:rsidRPr="0098699B">
        <w:rPr>
          <w:rFonts w:cs="Arial"/>
          <w:szCs w:val="24"/>
          <w:lang w:val="mn-MN"/>
        </w:rPr>
        <w:t>“</w:t>
      </w:r>
      <w:r w:rsidRPr="000F0A36">
        <w:rPr>
          <w:rFonts w:cs="Arial"/>
          <w:szCs w:val="24"/>
          <w:lang w:val="mn-MN"/>
        </w:rPr>
        <w:t>даруй” гэж Эрүүгийн хэрэг хянан шийдвэрлэх тухай хуулийн 1.4 дүгээр зүйлийн 1.7-д заасныг</w:t>
      </w:r>
      <w:r w:rsidR="0098699B" w:rsidRPr="0098699B">
        <w:rPr>
          <w:rFonts w:cs="Arial"/>
          <w:szCs w:val="24"/>
          <w:lang w:val="mn-MN"/>
        </w:rPr>
        <w:t>;</w:t>
      </w:r>
    </w:p>
    <w:p w14:paraId="626656AC" w14:textId="77777777" w:rsidR="008A2898" w:rsidRDefault="008A2898" w:rsidP="008A2898">
      <w:pPr>
        <w:spacing w:after="0" w:line="240" w:lineRule="auto"/>
        <w:ind w:right="-108"/>
        <w:jc w:val="both"/>
        <w:rPr>
          <w:rFonts w:cs="Arial"/>
          <w:b/>
          <w:bCs/>
          <w:szCs w:val="24"/>
          <w:lang w:val="mn-MN"/>
        </w:rPr>
      </w:pPr>
    </w:p>
    <w:p w14:paraId="2E2902C8" w14:textId="2B106DA0" w:rsidR="008A2898" w:rsidRPr="007F38D5" w:rsidRDefault="008A2898" w:rsidP="008A2898">
      <w:pPr>
        <w:spacing w:after="0" w:line="240" w:lineRule="auto"/>
        <w:ind w:right="-108"/>
        <w:jc w:val="both"/>
        <w:rPr>
          <w:rFonts w:cs="Arial"/>
          <w:bCs/>
          <w:szCs w:val="24"/>
          <w:lang w:val="mn-MN"/>
        </w:rPr>
      </w:pPr>
      <w:r>
        <w:rPr>
          <w:rFonts w:cs="Arial"/>
          <w:b/>
          <w:bCs/>
          <w:szCs w:val="24"/>
          <w:lang w:val="mn-MN"/>
        </w:rPr>
        <w:tab/>
      </w:r>
      <w:r>
        <w:rPr>
          <w:rFonts w:cs="Arial"/>
          <w:b/>
          <w:bCs/>
          <w:szCs w:val="24"/>
          <w:lang w:val="mn-MN"/>
        </w:rPr>
        <w:tab/>
      </w:r>
      <w:r w:rsidRPr="007D5314">
        <w:rPr>
          <w:rFonts w:cs="Arial"/>
          <w:bCs/>
          <w:szCs w:val="24"/>
          <w:lang w:val="mn-MN"/>
        </w:rPr>
        <w:t>4.1.6.“</w:t>
      </w:r>
      <w:r w:rsidRPr="007F38D5">
        <w:rPr>
          <w:rFonts w:cs="Arial"/>
          <w:bCs/>
          <w:szCs w:val="24"/>
          <w:lang w:val="mn-MN"/>
        </w:rPr>
        <w:t>давуу байдал</w:t>
      </w:r>
      <w:r w:rsidRPr="007D5314">
        <w:rPr>
          <w:rFonts w:cs="Arial"/>
          <w:bCs/>
          <w:szCs w:val="24"/>
          <w:lang w:val="mn-MN"/>
        </w:rPr>
        <w:t>” гэж Авлигын эсрэг хуулийн 3.1.4</w:t>
      </w:r>
      <w:r w:rsidRPr="007F38D5">
        <w:rPr>
          <w:rFonts w:cs="Arial"/>
          <w:bCs/>
          <w:szCs w:val="24"/>
          <w:lang w:val="mn-MN"/>
        </w:rPr>
        <w:t>-т заасныг;</w:t>
      </w:r>
    </w:p>
    <w:p w14:paraId="765C84C6" w14:textId="77777777" w:rsidR="008A2898" w:rsidRPr="007F38D5" w:rsidRDefault="008A2898" w:rsidP="008A2898">
      <w:pPr>
        <w:spacing w:after="0" w:line="240" w:lineRule="auto"/>
        <w:ind w:right="-108"/>
        <w:jc w:val="both"/>
        <w:rPr>
          <w:rFonts w:cs="Arial"/>
          <w:bCs/>
          <w:szCs w:val="24"/>
          <w:lang w:val="mn-MN"/>
        </w:rPr>
      </w:pPr>
      <w:r w:rsidRPr="007F38D5">
        <w:rPr>
          <w:rFonts w:cs="Arial"/>
          <w:bCs/>
          <w:szCs w:val="24"/>
          <w:lang w:val="mn-MN"/>
        </w:rPr>
        <w:tab/>
      </w:r>
      <w:r w:rsidRPr="007F38D5">
        <w:rPr>
          <w:rFonts w:cs="Arial"/>
          <w:bCs/>
          <w:szCs w:val="24"/>
          <w:lang w:val="mn-MN"/>
        </w:rPr>
        <w:tab/>
        <w:t>4.1.7.“хүнийг тодорхойлох боломжгүй болгох” гэж Хүний хувийн мэдээлэл хамгаалах тухай хуулийн 4.1.14-т заасныг;</w:t>
      </w:r>
    </w:p>
    <w:p w14:paraId="565EA321" w14:textId="77777777" w:rsidR="008A2898" w:rsidRPr="007F38D5" w:rsidRDefault="008A2898" w:rsidP="008A2898">
      <w:pPr>
        <w:spacing w:after="0" w:line="240" w:lineRule="auto"/>
        <w:ind w:right="-108"/>
        <w:jc w:val="both"/>
        <w:rPr>
          <w:rFonts w:cs="Arial"/>
          <w:bCs/>
          <w:szCs w:val="24"/>
          <w:lang w:val="mn-MN"/>
        </w:rPr>
      </w:pPr>
    </w:p>
    <w:p w14:paraId="07A504EE" w14:textId="6365A15B" w:rsidR="008A2898" w:rsidRPr="00296BEC" w:rsidRDefault="008A2898" w:rsidP="008A2898">
      <w:pPr>
        <w:spacing w:after="0" w:line="240" w:lineRule="auto"/>
        <w:ind w:right="-108"/>
        <w:jc w:val="both"/>
        <w:rPr>
          <w:rFonts w:cs="Arial"/>
          <w:bCs/>
          <w:szCs w:val="24"/>
          <w:lang w:val="mn-MN" w:eastAsia="zh-CN"/>
        </w:rPr>
      </w:pPr>
      <w:r w:rsidRPr="007F38D5">
        <w:rPr>
          <w:rFonts w:cs="Arial"/>
          <w:bCs/>
          <w:szCs w:val="24"/>
          <w:lang w:val="mn-MN"/>
        </w:rPr>
        <w:tab/>
      </w:r>
      <w:r w:rsidRPr="007F38D5">
        <w:rPr>
          <w:rFonts w:cs="Arial"/>
          <w:bCs/>
          <w:szCs w:val="24"/>
          <w:lang w:val="mn-MN"/>
        </w:rPr>
        <w:tab/>
        <w:t>4.1.8.“орлого” гэж шүгэл үлээсний үр дүнд улсын төсөвт оруулсан орлогыг</w:t>
      </w:r>
      <w:r w:rsidR="00296BEC" w:rsidRPr="00296BEC">
        <w:rPr>
          <w:rFonts w:cs="Arial"/>
          <w:bCs/>
          <w:szCs w:val="24"/>
          <w:lang w:val="mn-MN" w:eastAsia="zh-CN"/>
        </w:rPr>
        <w:t>;</w:t>
      </w:r>
    </w:p>
    <w:p w14:paraId="6B1A5C27" w14:textId="70CDCFD1" w:rsidR="00BF0DB0" w:rsidRDefault="00BF0DB0" w:rsidP="008A2898">
      <w:pPr>
        <w:spacing w:after="0" w:line="240" w:lineRule="auto"/>
        <w:ind w:right="-108"/>
        <w:jc w:val="both"/>
        <w:rPr>
          <w:rFonts w:cs="Arial"/>
          <w:bCs/>
          <w:szCs w:val="24"/>
          <w:lang w:val="mn-MN" w:eastAsia="zh-CN"/>
        </w:rPr>
      </w:pPr>
      <w:r>
        <w:rPr>
          <w:rFonts w:cs="Arial"/>
          <w:bCs/>
          <w:szCs w:val="24"/>
          <w:lang w:val="mn-MN" w:eastAsia="zh-CN"/>
        </w:rPr>
        <w:t xml:space="preserve">             </w:t>
      </w:r>
    </w:p>
    <w:p w14:paraId="22AA7120" w14:textId="4F372F7C" w:rsidR="00BF0DB0" w:rsidRPr="00F34A5F" w:rsidRDefault="00BF0DB0" w:rsidP="008A2898">
      <w:pPr>
        <w:spacing w:after="0" w:line="240" w:lineRule="auto"/>
        <w:ind w:right="-108"/>
        <w:jc w:val="both"/>
        <w:rPr>
          <w:rFonts w:cs="Arial"/>
          <w:bCs/>
          <w:szCs w:val="24"/>
          <w:lang w:val="mn-MN" w:eastAsia="zh-CN"/>
        </w:rPr>
      </w:pPr>
      <w:r>
        <w:rPr>
          <w:rFonts w:cs="Arial"/>
          <w:bCs/>
          <w:szCs w:val="24"/>
          <w:lang w:val="mn-MN" w:eastAsia="zh-CN"/>
        </w:rPr>
        <w:t xml:space="preserve">                      4.1.</w:t>
      </w:r>
      <w:r w:rsidR="008D2921">
        <w:rPr>
          <w:rFonts w:cs="Arial"/>
          <w:bCs/>
          <w:szCs w:val="24"/>
          <w:lang w:val="mn-MN" w:eastAsia="zh-CN"/>
        </w:rPr>
        <w:t>9</w:t>
      </w:r>
      <w:r>
        <w:rPr>
          <w:rFonts w:cs="Arial"/>
          <w:bCs/>
          <w:szCs w:val="24"/>
          <w:lang w:val="mn-MN" w:eastAsia="zh-CN"/>
        </w:rPr>
        <w:t>.</w:t>
      </w:r>
      <w:r w:rsidRPr="00BF0DB0">
        <w:rPr>
          <w:rFonts w:cs="Arial"/>
          <w:bCs/>
          <w:szCs w:val="24"/>
          <w:lang w:val="mn-MN" w:eastAsia="zh-CN"/>
        </w:rPr>
        <w:t>“</w:t>
      </w:r>
      <w:r>
        <w:rPr>
          <w:rFonts w:cs="Arial"/>
          <w:bCs/>
          <w:szCs w:val="24"/>
          <w:lang w:val="mn-MN" w:eastAsia="zh-CN"/>
        </w:rPr>
        <w:t xml:space="preserve">гүйцэтгэх </w:t>
      </w:r>
      <w:r w:rsidR="00B05A9F">
        <w:rPr>
          <w:rFonts w:cs="Arial"/>
          <w:bCs/>
          <w:szCs w:val="24"/>
          <w:lang w:val="mn-MN" w:eastAsia="zh-CN"/>
        </w:rPr>
        <w:t>ажил явуулах</w:t>
      </w:r>
      <w:r>
        <w:rPr>
          <w:rFonts w:cs="Arial"/>
          <w:bCs/>
          <w:szCs w:val="24"/>
          <w:lang w:val="mn-MN" w:eastAsia="zh-CN"/>
        </w:rPr>
        <w:t xml:space="preserve"> байгууллага</w:t>
      </w:r>
      <w:r w:rsidRPr="00BF0DB0">
        <w:rPr>
          <w:rFonts w:cs="Arial"/>
          <w:bCs/>
          <w:szCs w:val="24"/>
          <w:lang w:val="mn-MN" w:eastAsia="zh-CN"/>
        </w:rPr>
        <w:t>”</w:t>
      </w:r>
      <w:r>
        <w:rPr>
          <w:rFonts w:cs="Arial"/>
          <w:bCs/>
          <w:szCs w:val="24"/>
          <w:lang w:val="mn-MN" w:eastAsia="zh-CN"/>
        </w:rPr>
        <w:t xml:space="preserve"> гэж </w:t>
      </w:r>
      <w:r w:rsidRPr="00BF0DB0">
        <w:rPr>
          <w:rFonts w:cs="Arial"/>
          <w:bCs/>
          <w:szCs w:val="24"/>
          <w:lang w:val="mn-MN" w:eastAsia="zh-CN"/>
        </w:rPr>
        <w:t>Гү</w:t>
      </w:r>
      <w:r>
        <w:rPr>
          <w:rFonts w:cs="Arial"/>
          <w:bCs/>
          <w:szCs w:val="24"/>
          <w:lang w:val="mn-MN" w:eastAsia="zh-CN"/>
        </w:rPr>
        <w:t>йцэт</w:t>
      </w:r>
      <w:r w:rsidR="00B05A9F">
        <w:rPr>
          <w:rFonts w:cs="Arial"/>
          <w:bCs/>
          <w:szCs w:val="24"/>
          <w:lang w:val="mn-MN" w:eastAsia="zh-CN"/>
        </w:rPr>
        <w:t>г</w:t>
      </w:r>
      <w:r>
        <w:rPr>
          <w:rFonts w:cs="Arial"/>
          <w:bCs/>
          <w:szCs w:val="24"/>
          <w:lang w:val="mn-MN" w:eastAsia="zh-CN"/>
        </w:rPr>
        <w:t xml:space="preserve">эх ажлын тухай хуулийн </w:t>
      </w:r>
      <w:r w:rsidRPr="00A22B38">
        <w:rPr>
          <w:rFonts w:cs="Arial"/>
          <w:bCs/>
          <w:szCs w:val="24"/>
          <w:lang w:val="mn-MN" w:eastAsia="zh-CN"/>
        </w:rPr>
        <w:t>9 дүгээр зүйл</w:t>
      </w:r>
      <w:r w:rsidR="00FA0A49" w:rsidRPr="00A22B38">
        <w:rPr>
          <w:rFonts w:cs="Arial"/>
          <w:bCs/>
          <w:szCs w:val="24"/>
          <w:lang w:val="mn-MN" w:eastAsia="zh-CN"/>
        </w:rPr>
        <w:t>д</w:t>
      </w:r>
      <w:r w:rsidRPr="0098699B">
        <w:rPr>
          <w:rFonts w:cs="Arial"/>
          <w:bCs/>
          <w:szCs w:val="24"/>
          <w:lang w:val="mn-MN" w:eastAsia="zh-CN"/>
        </w:rPr>
        <w:t xml:space="preserve"> </w:t>
      </w:r>
      <w:r>
        <w:rPr>
          <w:rFonts w:cs="Arial"/>
          <w:bCs/>
          <w:szCs w:val="24"/>
          <w:lang w:val="mn-MN" w:eastAsia="zh-CN"/>
        </w:rPr>
        <w:t>заасан байгууллагыг</w:t>
      </w:r>
      <w:r w:rsidR="00584FC0">
        <w:rPr>
          <w:rFonts w:cs="Arial"/>
          <w:bCs/>
          <w:szCs w:val="24"/>
          <w:lang w:val="mn-MN" w:eastAsia="zh-CN"/>
        </w:rPr>
        <w:t>.</w:t>
      </w:r>
    </w:p>
    <w:p w14:paraId="60BACD11" w14:textId="77777777" w:rsidR="008A2898" w:rsidRPr="007F38D5" w:rsidRDefault="008A2898" w:rsidP="008A2898">
      <w:pPr>
        <w:spacing w:after="0" w:line="240" w:lineRule="auto"/>
        <w:ind w:right="-108"/>
        <w:jc w:val="both"/>
        <w:rPr>
          <w:rFonts w:cs="Arial"/>
          <w:bCs/>
          <w:szCs w:val="24"/>
          <w:lang w:val="mn-MN"/>
        </w:rPr>
      </w:pPr>
    </w:p>
    <w:p w14:paraId="7959DE43" w14:textId="77777777" w:rsidR="008A2898" w:rsidRDefault="008A2898" w:rsidP="008A2898">
      <w:pPr>
        <w:spacing w:after="0" w:line="240" w:lineRule="auto"/>
        <w:ind w:right="-108"/>
        <w:jc w:val="both"/>
        <w:rPr>
          <w:rFonts w:cs="Arial"/>
          <w:b/>
          <w:bCs/>
          <w:szCs w:val="24"/>
          <w:lang w:val="mn-MN"/>
        </w:rPr>
      </w:pPr>
      <w:r>
        <w:rPr>
          <w:rFonts w:cs="Arial"/>
          <w:b/>
          <w:bCs/>
          <w:szCs w:val="24"/>
          <w:lang w:val="mn-MN"/>
        </w:rPr>
        <w:tab/>
      </w:r>
      <w:r w:rsidRPr="000F0A36">
        <w:rPr>
          <w:rFonts w:cs="Arial"/>
          <w:b/>
          <w:bCs/>
          <w:szCs w:val="24"/>
          <w:lang w:val="mn-MN"/>
        </w:rPr>
        <w:t>5 дугаар зүйл.</w:t>
      </w:r>
      <w:r>
        <w:rPr>
          <w:rFonts w:cs="Arial"/>
          <w:b/>
          <w:bCs/>
          <w:szCs w:val="24"/>
          <w:lang w:val="mn-MN"/>
        </w:rPr>
        <w:t>Шүгэл үлээгчийг дэмжих, хамгаалах үйл ажиллагаанд</w:t>
      </w:r>
    </w:p>
    <w:p w14:paraId="07B0AF6C" w14:textId="3DC6D63D" w:rsidR="008A2898" w:rsidRDefault="008A2898" w:rsidP="008A2898">
      <w:pPr>
        <w:spacing w:after="0" w:line="240" w:lineRule="auto"/>
        <w:ind w:right="-108"/>
        <w:jc w:val="both"/>
        <w:rPr>
          <w:rFonts w:cs="Arial"/>
          <w:b/>
          <w:bCs/>
          <w:szCs w:val="24"/>
          <w:lang w:val="mn-MN"/>
        </w:rPr>
      </w:pPr>
      <w:r>
        <w:rPr>
          <w:rFonts w:cs="Arial"/>
          <w:b/>
          <w:bCs/>
          <w:szCs w:val="24"/>
          <w:lang w:val="mn-MN"/>
        </w:rPr>
        <w:tab/>
      </w:r>
      <w:r>
        <w:rPr>
          <w:rFonts w:cs="Arial"/>
          <w:b/>
          <w:bCs/>
          <w:szCs w:val="24"/>
          <w:lang w:val="mn-MN"/>
        </w:rPr>
        <w:tab/>
      </w:r>
      <w:r>
        <w:rPr>
          <w:rFonts w:cs="Arial"/>
          <w:b/>
          <w:bCs/>
          <w:szCs w:val="24"/>
          <w:lang w:val="mn-MN"/>
        </w:rPr>
        <w:tab/>
      </w:r>
      <w:r>
        <w:rPr>
          <w:rFonts w:cs="Arial"/>
          <w:b/>
          <w:bCs/>
          <w:szCs w:val="24"/>
          <w:lang w:val="mn-MN"/>
        </w:rPr>
        <w:tab/>
        <w:t xml:space="preserve">      </w:t>
      </w:r>
      <w:r>
        <w:rPr>
          <w:rFonts w:cs="Arial"/>
          <w:b/>
          <w:bCs/>
          <w:szCs w:val="24"/>
          <w:lang w:val="mn-MN"/>
        </w:rPr>
        <w:tab/>
      </w:r>
      <w:r>
        <w:rPr>
          <w:rFonts w:cs="Arial"/>
          <w:b/>
          <w:bCs/>
          <w:szCs w:val="24"/>
          <w:lang w:val="mn-MN"/>
        </w:rPr>
        <w:tab/>
      </w:r>
      <w:r w:rsidR="009E6F43">
        <w:rPr>
          <w:rFonts w:cs="Arial"/>
          <w:b/>
          <w:bCs/>
          <w:szCs w:val="24"/>
          <w:lang w:val="mn-MN"/>
        </w:rPr>
        <w:t xml:space="preserve">   </w:t>
      </w:r>
      <w:r>
        <w:rPr>
          <w:rFonts w:cs="Arial"/>
          <w:b/>
          <w:bCs/>
          <w:szCs w:val="24"/>
          <w:lang w:val="mn-MN"/>
        </w:rPr>
        <w:t>баримтлах зарчим</w:t>
      </w:r>
    </w:p>
    <w:p w14:paraId="2046781C" w14:textId="77777777" w:rsidR="008A2898" w:rsidRDefault="008A2898" w:rsidP="008A2898">
      <w:pPr>
        <w:spacing w:after="0" w:line="240" w:lineRule="auto"/>
        <w:ind w:right="-108"/>
        <w:jc w:val="both"/>
        <w:rPr>
          <w:rFonts w:cs="Arial"/>
          <w:b/>
          <w:bCs/>
          <w:szCs w:val="24"/>
          <w:lang w:val="mn-MN"/>
        </w:rPr>
      </w:pPr>
    </w:p>
    <w:p w14:paraId="4A7A94A6" w14:textId="77777777" w:rsidR="008A2898" w:rsidRPr="008C401D" w:rsidRDefault="008A2898" w:rsidP="008A2898">
      <w:pPr>
        <w:spacing w:after="0" w:line="240" w:lineRule="auto"/>
        <w:ind w:right="-108" w:firstLine="720"/>
        <w:jc w:val="both"/>
        <w:rPr>
          <w:rFonts w:cs="Arial"/>
          <w:szCs w:val="24"/>
          <w:lang w:val="mn-MN"/>
        </w:rPr>
      </w:pPr>
      <w:r>
        <w:rPr>
          <w:rFonts w:cs="Arial"/>
          <w:szCs w:val="24"/>
          <w:lang w:val="mn-MN"/>
        </w:rPr>
        <w:t>5</w:t>
      </w:r>
      <w:r w:rsidRPr="008C401D">
        <w:rPr>
          <w:rFonts w:cs="Arial"/>
          <w:szCs w:val="24"/>
          <w:lang w:val="mn-MN"/>
        </w:rPr>
        <w:t>.1.</w:t>
      </w:r>
      <w:r w:rsidRPr="00E27651">
        <w:rPr>
          <w:rFonts w:cs="Arial"/>
          <w:bCs/>
          <w:szCs w:val="24"/>
          <w:lang w:val="mn-MN"/>
        </w:rPr>
        <w:t>Шүгэл үлээгчийг дэмжих, хамгаалах</w:t>
      </w:r>
      <w:r>
        <w:rPr>
          <w:rFonts w:cs="Arial"/>
          <w:bCs/>
          <w:szCs w:val="24"/>
          <w:lang w:val="mn-MN"/>
        </w:rPr>
        <w:t xml:space="preserve"> үйл ажиллагаанд</w:t>
      </w:r>
      <w:r w:rsidRPr="00E27651">
        <w:rPr>
          <w:rFonts w:cs="Arial"/>
          <w:szCs w:val="24"/>
          <w:lang w:val="mn-MN"/>
        </w:rPr>
        <w:t xml:space="preserve"> Монгол Улсын Үндсэн хуульд заа</w:t>
      </w:r>
      <w:r>
        <w:rPr>
          <w:rFonts w:cs="Arial"/>
          <w:szCs w:val="24"/>
          <w:lang w:val="mn-MN"/>
        </w:rPr>
        <w:t>с</w:t>
      </w:r>
      <w:r w:rsidRPr="007F38D5">
        <w:rPr>
          <w:rFonts w:cs="Arial"/>
          <w:szCs w:val="24"/>
          <w:lang w:val="mn-MN"/>
        </w:rPr>
        <w:t>ан зарчмаас</w:t>
      </w:r>
      <w:r>
        <w:rPr>
          <w:rFonts w:cs="Arial"/>
          <w:szCs w:val="24"/>
          <w:lang w:val="mn-MN"/>
        </w:rPr>
        <w:t xml:space="preserve"> гадна дараах</w:t>
      </w:r>
      <w:r w:rsidRPr="00E27651">
        <w:rPr>
          <w:rFonts w:cs="Arial"/>
          <w:szCs w:val="24"/>
          <w:lang w:val="mn-MN"/>
        </w:rPr>
        <w:t xml:space="preserve"> зарчмыг баримтална</w:t>
      </w:r>
      <w:r w:rsidRPr="008C401D">
        <w:rPr>
          <w:rFonts w:cs="Arial"/>
          <w:szCs w:val="24"/>
          <w:lang w:val="mn-MN"/>
        </w:rPr>
        <w:t>:</w:t>
      </w:r>
    </w:p>
    <w:p w14:paraId="5BA59346" w14:textId="77777777" w:rsidR="008A2898" w:rsidRPr="008C401D" w:rsidRDefault="008A2898" w:rsidP="008A2898">
      <w:pPr>
        <w:spacing w:after="0" w:line="240" w:lineRule="auto"/>
        <w:ind w:right="-108" w:firstLine="720"/>
        <w:jc w:val="both"/>
        <w:rPr>
          <w:rFonts w:cs="Arial"/>
          <w:szCs w:val="24"/>
          <w:lang w:val="mn-MN"/>
        </w:rPr>
      </w:pPr>
    </w:p>
    <w:p w14:paraId="7A0FBEA4" w14:textId="1AFB0346" w:rsidR="008A2898" w:rsidRPr="008C401D" w:rsidRDefault="008A2898" w:rsidP="008A2898">
      <w:pPr>
        <w:spacing w:after="0" w:line="240" w:lineRule="auto"/>
        <w:ind w:right="-108" w:firstLine="720"/>
        <w:jc w:val="both"/>
        <w:rPr>
          <w:rFonts w:cs="Arial"/>
          <w:szCs w:val="24"/>
          <w:lang w:val="mn-MN"/>
        </w:rPr>
      </w:pPr>
      <w:r>
        <w:rPr>
          <w:rFonts w:cs="Arial"/>
          <w:szCs w:val="24"/>
          <w:lang w:val="mn-MN"/>
        </w:rPr>
        <w:tab/>
        <w:t>5</w:t>
      </w:r>
      <w:r w:rsidRPr="008C401D">
        <w:rPr>
          <w:rFonts w:cs="Arial"/>
          <w:szCs w:val="24"/>
          <w:lang w:val="mn-MN"/>
        </w:rPr>
        <w:t xml:space="preserve">.1.1.хүний </w:t>
      </w:r>
      <w:r w:rsidR="00F34A5F">
        <w:rPr>
          <w:rFonts w:cs="Arial"/>
          <w:szCs w:val="24"/>
          <w:lang w:val="mn-MN"/>
        </w:rPr>
        <w:t xml:space="preserve">эрх, </w:t>
      </w:r>
      <w:r w:rsidRPr="008C401D">
        <w:rPr>
          <w:rFonts w:cs="Arial"/>
          <w:szCs w:val="24"/>
          <w:lang w:val="mn-MN"/>
        </w:rPr>
        <w:t>хууль ёсны</w:t>
      </w:r>
      <w:r w:rsidR="00F34A5F">
        <w:rPr>
          <w:rFonts w:cs="Arial"/>
          <w:szCs w:val="24"/>
          <w:lang w:val="mn-MN"/>
        </w:rPr>
        <w:t xml:space="preserve"> </w:t>
      </w:r>
      <w:r w:rsidRPr="008C401D">
        <w:rPr>
          <w:rFonts w:cs="Arial"/>
          <w:szCs w:val="24"/>
          <w:lang w:val="mn-MN"/>
        </w:rPr>
        <w:t>ашиг сонирхлыг хүндэтгэх;</w:t>
      </w:r>
    </w:p>
    <w:p w14:paraId="49118E17" w14:textId="77777777" w:rsidR="008A2898" w:rsidRPr="008C401D" w:rsidRDefault="008A2898" w:rsidP="008A2898">
      <w:pPr>
        <w:spacing w:after="0" w:line="240" w:lineRule="auto"/>
        <w:ind w:right="-108" w:firstLine="720"/>
        <w:jc w:val="both"/>
        <w:rPr>
          <w:rFonts w:cs="Arial"/>
          <w:szCs w:val="24"/>
          <w:lang w:val="mn-MN"/>
        </w:rPr>
      </w:pPr>
      <w:r>
        <w:rPr>
          <w:rFonts w:cs="Arial"/>
          <w:szCs w:val="24"/>
          <w:lang w:val="mn-MN"/>
        </w:rPr>
        <w:tab/>
        <w:t>5</w:t>
      </w:r>
      <w:r w:rsidRPr="008C401D">
        <w:rPr>
          <w:rFonts w:cs="Arial"/>
          <w:szCs w:val="24"/>
          <w:lang w:val="mn-MN"/>
        </w:rPr>
        <w:t>.1.2.нууцлалыг хамгаалах;</w:t>
      </w:r>
    </w:p>
    <w:p w14:paraId="4184F394" w14:textId="77777777" w:rsidR="008A2898" w:rsidRPr="00722844" w:rsidRDefault="008A2898" w:rsidP="008A2898">
      <w:pPr>
        <w:spacing w:after="0" w:line="240" w:lineRule="auto"/>
        <w:ind w:right="-108" w:firstLine="720"/>
        <w:jc w:val="both"/>
        <w:rPr>
          <w:rFonts w:cs="Arial"/>
          <w:szCs w:val="24"/>
          <w:lang w:val="mn-MN"/>
        </w:rPr>
      </w:pPr>
      <w:r>
        <w:rPr>
          <w:rFonts w:cs="Arial"/>
          <w:szCs w:val="24"/>
          <w:lang w:val="mn-MN"/>
        </w:rPr>
        <w:tab/>
        <w:t>5</w:t>
      </w:r>
      <w:r w:rsidRPr="008C401D">
        <w:rPr>
          <w:rFonts w:cs="Arial"/>
          <w:szCs w:val="24"/>
          <w:lang w:val="mn-MN"/>
        </w:rPr>
        <w:t>.1.3.</w:t>
      </w:r>
      <w:r>
        <w:rPr>
          <w:rFonts w:cs="Arial"/>
          <w:szCs w:val="24"/>
          <w:lang w:val="mn-MN"/>
        </w:rPr>
        <w:t>хамтран ажиллах</w:t>
      </w:r>
      <w:r w:rsidRPr="007F38D5">
        <w:rPr>
          <w:rFonts w:cs="Arial"/>
          <w:szCs w:val="24"/>
          <w:lang w:val="mn-MN"/>
        </w:rPr>
        <w:t>;</w:t>
      </w:r>
    </w:p>
    <w:p w14:paraId="24814BD6" w14:textId="4C45DD2C" w:rsidR="008A2898" w:rsidRPr="007F38D5" w:rsidRDefault="008A2898" w:rsidP="008A2898">
      <w:pPr>
        <w:spacing w:after="0" w:line="240" w:lineRule="auto"/>
        <w:ind w:right="-108" w:firstLine="720"/>
        <w:jc w:val="both"/>
        <w:rPr>
          <w:rFonts w:cs="Arial"/>
          <w:szCs w:val="24"/>
          <w:lang w:val="mn-MN"/>
        </w:rPr>
      </w:pPr>
      <w:r>
        <w:rPr>
          <w:rFonts w:cs="Arial"/>
          <w:szCs w:val="24"/>
          <w:lang w:val="mn-MN"/>
        </w:rPr>
        <w:tab/>
        <w:t xml:space="preserve">5.1.4.хүртээмжтэй, </w:t>
      </w:r>
      <w:r w:rsidR="00DD394D">
        <w:rPr>
          <w:rFonts w:cs="Arial"/>
          <w:szCs w:val="24"/>
          <w:lang w:val="mn-MN"/>
        </w:rPr>
        <w:t>байнгын</w:t>
      </w:r>
      <w:r w:rsidR="00317B03">
        <w:rPr>
          <w:rFonts w:cs="Arial"/>
          <w:szCs w:val="24"/>
          <w:lang w:val="mn-MN"/>
        </w:rPr>
        <w:t xml:space="preserve"> </w:t>
      </w:r>
      <w:r w:rsidR="00317B03" w:rsidRPr="00DD394D">
        <w:rPr>
          <w:rFonts w:cs="Arial"/>
          <w:szCs w:val="24"/>
          <w:lang w:val="mn-MN"/>
        </w:rPr>
        <w:t>сүлжээг</w:t>
      </w:r>
      <w:r w:rsidRPr="007F38D5">
        <w:rPr>
          <w:rFonts w:cs="Arial"/>
          <w:szCs w:val="24"/>
          <w:lang w:val="mn-MN"/>
        </w:rPr>
        <w:t xml:space="preserve"> бий болгох;</w:t>
      </w:r>
      <w:r>
        <w:rPr>
          <w:rFonts w:cs="Arial"/>
          <w:szCs w:val="24"/>
          <w:lang w:val="mn-MN"/>
        </w:rPr>
        <w:t xml:space="preserve"> </w:t>
      </w:r>
    </w:p>
    <w:p w14:paraId="0F4706C5" w14:textId="3DB8BB2D" w:rsidR="008A2898" w:rsidRPr="00E27651" w:rsidRDefault="008A2898" w:rsidP="008A2898">
      <w:pPr>
        <w:spacing w:after="0" w:line="240" w:lineRule="auto"/>
        <w:ind w:right="-108" w:firstLine="720"/>
        <w:jc w:val="both"/>
        <w:rPr>
          <w:rFonts w:cs="Arial"/>
          <w:szCs w:val="24"/>
          <w:lang w:val="mn-MN"/>
        </w:rPr>
      </w:pPr>
      <w:r>
        <w:rPr>
          <w:rFonts w:cs="Arial"/>
          <w:szCs w:val="24"/>
          <w:lang w:val="mn-MN"/>
        </w:rPr>
        <w:lastRenderedPageBreak/>
        <w:tab/>
        <w:t xml:space="preserve">5.1.5.нийтийн ашиг сонирхлын төлөө оруулж байгаа шүгэл үлээгчийн хувь нэмрийг </w:t>
      </w:r>
      <w:r w:rsidR="00A22B38">
        <w:rPr>
          <w:rFonts w:cs="Arial"/>
          <w:szCs w:val="24"/>
          <w:lang w:val="mn-MN"/>
        </w:rPr>
        <w:t xml:space="preserve">даруй </w:t>
      </w:r>
      <w:r>
        <w:rPr>
          <w:rFonts w:cs="Arial"/>
          <w:szCs w:val="24"/>
          <w:lang w:val="mn-MN"/>
        </w:rPr>
        <w:t>үнэлэх, урамшуулах.</w:t>
      </w:r>
    </w:p>
    <w:p w14:paraId="32DB659F" w14:textId="77777777" w:rsidR="008A2898" w:rsidRPr="000F0A36" w:rsidRDefault="008A2898" w:rsidP="008A2898">
      <w:pPr>
        <w:pStyle w:val="NormalWeb"/>
        <w:spacing w:before="0" w:beforeAutospacing="0" w:after="0" w:afterAutospacing="0"/>
        <w:ind w:right="-108"/>
        <w:rPr>
          <w:rFonts w:ascii="Arial" w:hAnsi="Arial" w:cs="Arial"/>
          <w:b/>
          <w:lang w:val="mn-MN"/>
        </w:rPr>
      </w:pPr>
    </w:p>
    <w:p w14:paraId="25D64521" w14:textId="77777777" w:rsidR="008A2898" w:rsidRPr="000F0A36" w:rsidRDefault="008A2898" w:rsidP="008A2898">
      <w:pPr>
        <w:spacing w:after="0" w:line="240" w:lineRule="auto"/>
        <w:ind w:right="-108"/>
        <w:jc w:val="center"/>
        <w:rPr>
          <w:rStyle w:val="Strong"/>
          <w:rFonts w:eastAsia="Times New Roman"/>
          <w:lang w:val="mn-MN"/>
        </w:rPr>
      </w:pPr>
      <w:r w:rsidRPr="000F0A36">
        <w:rPr>
          <w:b/>
          <w:bCs/>
          <w:lang w:val="mn-MN"/>
        </w:rPr>
        <w:t>ХОЁР</w:t>
      </w:r>
      <w:r w:rsidRPr="000F0A36">
        <w:rPr>
          <w:rStyle w:val="Strong"/>
          <w:rFonts w:eastAsia="Times New Roman" w:cs="Arial"/>
          <w:szCs w:val="24"/>
          <w:lang w:val="mn-MN"/>
        </w:rPr>
        <w:t>ДУГААР БҮЛЭГ</w:t>
      </w:r>
    </w:p>
    <w:p w14:paraId="2826B797" w14:textId="3E9E9FC0" w:rsidR="008A2898" w:rsidRPr="00026790" w:rsidRDefault="00026790" w:rsidP="008A2898">
      <w:pPr>
        <w:spacing w:after="0" w:line="240" w:lineRule="auto"/>
        <w:ind w:right="-108"/>
        <w:jc w:val="center"/>
        <w:rPr>
          <w:b/>
          <w:bCs/>
          <w:lang w:val="mn-MN"/>
        </w:rPr>
      </w:pPr>
      <w:r>
        <w:rPr>
          <w:b/>
          <w:bCs/>
          <w:lang w:val="mn-MN"/>
        </w:rPr>
        <w:t>МЭДЭЭЛЭЛ ӨГӨХ</w:t>
      </w:r>
    </w:p>
    <w:p w14:paraId="705DE2F6" w14:textId="77777777" w:rsidR="008A2898" w:rsidRDefault="008A2898" w:rsidP="008A2898">
      <w:pPr>
        <w:spacing w:after="0" w:line="240" w:lineRule="auto"/>
        <w:ind w:right="-108" w:firstLine="720"/>
        <w:jc w:val="both"/>
        <w:rPr>
          <w:b/>
          <w:bCs/>
          <w:lang w:val="mn-MN"/>
        </w:rPr>
      </w:pPr>
    </w:p>
    <w:p w14:paraId="5CD8DFAA" w14:textId="77777777" w:rsidR="008A2898" w:rsidRPr="000F0A36" w:rsidRDefault="008A2898" w:rsidP="008A2898">
      <w:pPr>
        <w:spacing w:after="0" w:line="240" w:lineRule="auto"/>
        <w:ind w:right="-108" w:firstLine="720"/>
        <w:jc w:val="both"/>
        <w:rPr>
          <w:b/>
          <w:bCs/>
          <w:lang w:val="mn-MN"/>
        </w:rPr>
      </w:pPr>
      <w:r>
        <w:rPr>
          <w:b/>
          <w:bCs/>
          <w:lang w:val="mn-MN"/>
        </w:rPr>
        <w:t>6 дугаар зүйл.Ш</w:t>
      </w:r>
      <w:r w:rsidRPr="000F0A36">
        <w:rPr>
          <w:b/>
          <w:bCs/>
          <w:lang w:val="mn-MN"/>
        </w:rPr>
        <w:t>үгэл</w:t>
      </w:r>
      <w:r>
        <w:rPr>
          <w:b/>
          <w:bCs/>
          <w:lang w:val="mn-MN"/>
        </w:rPr>
        <w:t xml:space="preserve"> үлээж мэдээлэл өгөх</w:t>
      </w:r>
    </w:p>
    <w:p w14:paraId="070976F8" w14:textId="77777777" w:rsidR="008A2898" w:rsidRPr="000F0A36" w:rsidRDefault="008A2898" w:rsidP="008A2898">
      <w:pPr>
        <w:spacing w:after="0" w:line="240" w:lineRule="auto"/>
        <w:ind w:right="-108"/>
        <w:jc w:val="both"/>
        <w:rPr>
          <w:b/>
          <w:bCs/>
          <w:lang w:val="mn-MN"/>
        </w:rPr>
      </w:pPr>
    </w:p>
    <w:p w14:paraId="4DD8A3FC" w14:textId="05160D59" w:rsidR="00352804" w:rsidRPr="007F38D5" w:rsidRDefault="008A2898" w:rsidP="008A2898">
      <w:pPr>
        <w:spacing w:after="0" w:line="240" w:lineRule="auto"/>
        <w:ind w:right="-156"/>
        <w:jc w:val="both"/>
        <w:rPr>
          <w:rFonts w:eastAsia="Arial" w:cs="Arial"/>
          <w:lang w:val="mn-MN"/>
        </w:rPr>
      </w:pPr>
      <w:r w:rsidRPr="000F0A36">
        <w:rPr>
          <w:b/>
          <w:bCs/>
          <w:lang w:val="mn-MN"/>
        </w:rPr>
        <w:tab/>
      </w:r>
      <w:r>
        <w:rPr>
          <w:lang w:val="mn-MN"/>
        </w:rPr>
        <w:t>6</w:t>
      </w:r>
      <w:r w:rsidRPr="000F0A36">
        <w:rPr>
          <w:lang w:val="mn-MN"/>
        </w:rPr>
        <w:t>.1.Шүгэл үлээгч нь</w:t>
      </w:r>
      <w:r>
        <w:rPr>
          <w:lang w:val="mn-MN"/>
        </w:rPr>
        <w:t xml:space="preserve"> нийтийн ашиг сонирхлын төлөө шүгэл үлээж, мэдээллийг </w:t>
      </w:r>
      <w:r w:rsidR="00DD394D" w:rsidRPr="00DD394D">
        <w:rPr>
          <w:lang w:val="mn-MN"/>
        </w:rPr>
        <w:t>монгол</w:t>
      </w:r>
      <w:r w:rsidR="00B51563" w:rsidRPr="00DD394D">
        <w:rPr>
          <w:lang w:val="mn-MN"/>
        </w:rPr>
        <w:t xml:space="preserve"> хэл, </w:t>
      </w:r>
      <w:r w:rsidR="00DD394D" w:rsidRPr="00DD394D">
        <w:rPr>
          <w:lang w:val="mn-MN"/>
        </w:rPr>
        <w:t>өөрийн эх хэл, эсхүл сайн мэдэх хэл</w:t>
      </w:r>
      <w:r w:rsidR="00DD394D">
        <w:rPr>
          <w:lang w:val="mn-MN"/>
        </w:rPr>
        <w:t xml:space="preserve"> дээр</w:t>
      </w:r>
      <w:r w:rsidR="00DD394D" w:rsidRPr="00DD394D">
        <w:rPr>
          <w:lang w:val="mn-MN"/>
        </w:rPr>
        <w:t xml:space="preserve"> </w:t>
      </w:r>
      <w:r w:rsidRPr="00DD394D">
        <w:rPr>
          <w:lang w:val="mn-MN"/>
        </w:rPr>
        <w:t>бичгээр</w:t>
      </w:r>
      <w:r>
        <w:rPr>
          <w:lang w:val="mn-MN"/>
        </w:rPr>
        <w:t xml:space="preserve"> өг</w:t>
      </w:r>
      <w:r w:rsidR="00352804">
        <w:rPr>
          <w:lang w:val="mn-MN"/>
        </w:rPr>
        <w:t xml:space="preserve">нө. Бичгээр өгөх мэдээлэл нь </w:t>
      </w:r>
      <w:r w:rsidR="00352804" w:rsidRPr="007F38D5">
        <w:rPr>
          <w:rFonts w:eastAsia="Arial" w:cs="Arial"/>
          <w:lang w:val="mn-MN"/>
        </w:rPr>
        <w:t xml:space="preserve">цаасан, эсхүл цахим хэлбэртэй байна. </w:t>
      </w:r>
    </w:p>
    <w:p w14:paraId="2A44A245" w14:textId="77777777" w:rsidR="00352804" w:rsidRDefault="00352804" w:rsidP="008A2898">
      <w:pPr>
        <w:spacing w:after="0" w:line="240" w:lineRule="auto"/>
        <w:ind w:right="-156"/>
        <w:jc w:val="both"/>
        <w:rPr>
          <w:lang w:val="mn-MN"/>
        </w:rPr>
      </w:pPr>
    </w:p>
    <w:p w14:paraId="1125C563" w14:textId="10E1307B" w:rsidR="008A2898" w:rsidRDefault="00352804" w:rsidP="008A2898">
      <w:pPr>
        <w:spacing w:after="0" w:line="240" w:lineRule="auto"/>
        <w:ind w:right="-156"/>
        <w:jc w:val="both"/>
        <w:rPr>
          <w:lang w:val="mn-MN"/>
        </w:rPr>
      </w:pPr>
      <w:r>
        <w:rPr>
          <w:lang w:val="mn-MN"/>
        </w:rPr>
        <w:tab/>
        <w:t>6.2.Энэ хуулийн 6.1</w:t>
      </w:r>
      <w:r w:rsidRPr="007F38D5">
        <w:rPr>
          <w:lang w:val="mn-MN"/>
        </w:rPr>
        <w:t xml:space="preserve">-д заасан </w:t>
      </w:r>
      <w:r>
        <w:rPr>
          <w:lang w:val="mn-MN"/>
        </w:rPr>
        <w:t>м</w:t>
      </w:r>
      <w:r w:rsidR="008A2898">
        <w:rPr>
          <w:lang w:val="mn-MN"/>
        </w:rPr>
        <w:t>эдээлэлд дараах зүйлийг дурдсан байна</w:t>
      </w:r>
      <w:r w:rsidR="008A2898" w:rsidRPr="007F38D5">
        <w:rPr>
          <w:lang w:val="mn-MN"/>
        </w:rPr>
        <w:t>:</w:t>
      </w:r>
    </w:p>
    <w:p w14:paraId="0394B044" w14:textId="77777777" w:rsidR="00352804" w:rsidRPr="007F38D5" w:rsidRDefault="00352804" w:rsidP="008A2898">
      <w:pPr>
        <w:spacing w:after="0" w:line="240" w:lineRule="auto"/>
        <w:ind w:right="-156"/>
        <w:jc w:val="both"/>
        <w:rPr>
          <w:rFonts w:eastAsia="Arial" w:cs="Arial"/>
          <w:lang w:val="mn-MN"/>
        </w:rPr>
      </w:pPr>
    </w:p>
    <w:p w14:paraId="61252F60" w14:textId="61C10CB5" w:rsidR="00352804" w:rsidRPr="00404A2F" w:rsidRDefault="008A2898" w:rsidP="00352804">
      <w:pPr>
        <w:spacing w:after="0" w:line="240" w:lineRule="auto"/>
        <w:ind w:right="-156"/>
        <w:jc w:val="both"/>
        <w:rPr>
          <w:lang w:val="mn-MN"/>
        </w:rPr>
      </w:pPr>
      <w:r>
        <w:rPr>
          <w:lang w:val="mn-MN"/>
        </w:rPr>
        <w:tab/>
      </w:r>
      <w:r w:rsidR="00352804">
        <w:rPr>
          <w:lang w:val="mn-MN"/>
        </w:rPr>
        <w:tab/>
      </w:r>
      <w:r>
        <w:rPr>
          <w:lang w:val="mn-MN"/>
        </w:rPr>
        <w:t>6.</w:t>
      </w:r>
      <w:r w:rsidR="00352804" w:rsidRPr="007F38D5">
        <w:rPr>
          <w:lang w:val="mn-MN"/>
        </w:rPr>
        <w:t>2</w:t>
      </w:r>
      <w:r w:rsidRPr="000F0A36">
        <w:rPr>
          <w:lang w:val="mn-MN"/>
        </w:rPr>
        <w:t>.1.нийтийн ашиг</w:t>
      </w:r>
      <w:r>
        <w:rPr>
          <w:lang w:val="mn-MN"/>
        </w:rPr>
        <w:t xml:space="preserve"> </w:t>
      </w:r>
      <w:r w:rsidRPr="000F0A36">
        <w:rPr>
          <w:lang w:val="mn-MN"/>
        </w:rPr>
        <w:t>сонирхлыг</w:t>
      </w:r>
      <w:r>
        <w:rPr>
          <w:lang w:val="mn-MN"/>
        </w:rPr>
        <w:t xml:space="preserve"> хохироосон</w:t>
      </w:r>
      <w:r w:rsidRPr="007F38D5">
        <w:rPr>
          <w:lang w:val="mn-MN"/>
        </w:rPr>
        <w:t xml:space="preserve">, </w:t>
      </w:r>
      <w:r>
        <w:rPr>
          <w:lang w:val="mn-MN"/>
        </w:rPr>
        <w:t>эсхүл хохироож болзошгүй</w:t>
      </w:r>
      <w:r w:rsidR="003460A3">
        <w:rPr>
          <w:lang w:val="mn-MN"/>
        </w:rPr>
        <w:t xml:space="preserve"> </w:t>
      </w:r>
      <w:r w:rsidR="007F08DA">
        <w:rPr>
          <w:lang w:val="mn-MN"/>
        </w:rPr>
        <w:t>үйлдэл, эс үйлдэхгүйг гаргаж б</w:t>
      </w:r>
      <w:r w:rsidR="0098699B">
        <w:rPr>
          <w:lang w:val="mn-MN"/>
        </w:rPr>
        <w:t>айгаа</w:t>
      </w:r>
      <w:r w:rsidR="007F08DA">
        <w:rPr>
          <w:lang w:val="mn-MN"/>
        </w:rPr>
        <w:t xml:space="preserve"> </w:t>
      </w:r>
      <w:r w:rsidRPr="000F0A36">
        <w:rPr>
          <w:lang w:val="mn-MN"/>
        </w:rPr>
        <w:t>этгээдийн нэр, албан</w:t>
      </w:r>
      <w:r>
        <w:rPr>
          <w:lang w:val="mn-MN"/>
        </w:rPr>
        <w:t xml:space="preserve"> </w:t>
      </w:r>
      <w:r w:rsidRPr="000F0A36">
        <w:rPr>
          <w:lang w:val="mn-MN"/>
        </w:rPr>
        <w:t>тушаал;</w:t>
      </w:r>
    </w:p>
    <w:p w14:paraId="4DED6235" w14:textId="77777777" w:rsidR="00352804" w:rsidRDefault="00352804" w:rsidP="00352804">
      <w:pPr>
        <w:spacing w:after="0" w:line="240" w:lineRule="auto"/>
        <w:ind w:right="-156"/>
        <w:jc w:val="both"/>
        <w:rPr>
          <w:lang w:val="mn-MN"/>
        </w:rPr>
      </w:pPr>
    </w:p>
    <w:p w14:paraId="1E28643C" w14:textId="4B6FDEE5" w:rsidR="008A2898" w:rsidRDefault="00352804" w:rsidP="00352804">
      <w:pPr>
        <w:spacing w:after="0" w:line="240" w:lineRule="auto"/>
        <w:ind w:right="-156"/>
        <w:jc w:val="both"/>
        <w:rPr>
          <w:lang w:val="mn-MN"/>
        </w:rPr>
      </w:pPr>
      <w:r>
        <w:rPr>
          <w:lang w:val="mn-MN"/>
        </w:rPr>
        <w:tab/>
      </w:r>
      <w:r>
        <w:rPr>
          <w:lang w:val="mn-MN"/>
        </w:rPr>
        <w:tab/>
      </w:r>
      <w:r w:rsidR="008A2898">
        <w:rPr>
          <w:lang w:val="mn-MN"/>
        </w:rPr>
        <w:t>6.</w:t>
      </w:r>
      <w:r w:rsidRPr="007F38D5">
        <w:rPr>
          <w:lang w:val="mn-MN"/>
        </w:rPr>
        <w:t>2</w:t>
      </w:r>
      <w:r w:rsidR="008A2898" w:rsidRPr="000F0A36">
        <w:rPr>
          <w:lang w:val="mn-MN"/>
        </w:rPr>
        <w:t>.2.нийтийн ашиг сонирхлыг хохироосон</w:t>
      </w:r>
      <w:r w:rsidR="008A2898">
        <w:rPr>
          <w:lang w:val="mn-MN"/>
        </w:rPr>
        <w:t>, эсхүл хохироож болзошгүй нөхцөл байдал, үйлдлийн тухай тайлбар, түүнд холбогдох</w:t>
      </w:r>
      <w:r w:rsidR="008A2898" w:rsidRPr="000F0A36">
        <w:rPr>
          <w:lang w:val="mn-MN"/>
        </w:rPr>
        <w:t xml:space="preserve"> баримт;</w:t>
      </w:r>
    </w:p>
    <w:p w14:paraId="0E9A0FEA" w14:textId="77777777" w:rsidR="008A2898" w:rsidRPr="00404A2F" w:rsidRDefault="008A2898" w:rsidP="008A2898">
      <w:pPr>
        <w:tabs>
          <w:tab w:val="left" w:pos="9180"/>
        </w:tabs>
        <w:spacing w:after="0" w:line="240" w:lineRule="auto"/>
        <w:ind w:right="-156" w:firstLine="1418"/>
        <w:rPr>
          <w:lang w:val="mn-MN"/>
        </w:rPr>
      </w:pPr>
    </w:p>
    <w:p w14:paraId="47614DBD" w14:textId="298509E8" w:rsidR="008A2898" w:rsidRDefault="008A2898" w:rsidP="008A2898">
      <w:pPr>
        <w:tabs>
          <w:tab w:val="left" w:pos="9180"/>
        </w:tabs>
        <w:spacing w:after="0" w:line="240" w:lineRule="auto"/>
        <w:ind w:right="-156" w:firstLine="1418"/>
        <w:jc w:val="both"/>
        <w:rPr>
          <w:lang w:val="mn-MN"/>
        </w:rPr>
      </w:pPr>
      <w:r w:rsidRPr="007F38D5">
        <w:rPr>
          <w:lang w:val="mn-MN"/>
        </w:rPr>
        <w:t>6</w:t>
      </w:r>
      <w:r>
        <w:rPr>
          <w:lang w:val="mn-MN"/>
        </w:rPr>
        <w:t>.</w:t>
      </w:r>
      <w:r w:rsidR="00352804">
        <w:rPr>
          <w:lang w:val="mn-MN"/>
        </w:rPr>
        <w:t>2</w:t>
      </w:r>
      <w:r w:rsidRPr="000F0A36">
        <w:rPr>
          <w:lang w:val="mn-MN"/>
        </w:rPr>
        <w:t>.3.шүгэл</w:t>
      </w:r>
      <w:r>
        <w:rPr>
          <w:lang w:val="mn-MN"/>
        </w:rPr>
        <w:t xml:space="preserve"> </w:t>
      </w:r>
      <w:r w:rsidRPr="000F0A36">
        <w:rPr>
          <w:lang w:val="mn-MN"/>
        </w:rPr>
        <w:t xml:space="preserve">үлээгчийн </w:t>
      </w:r>
      <w:r w:rsidR="00155A51" w:rsidRPr="008D2921">
        <w:rPr>
          <w:lang w:val="mn-MN"/>
        </w:rPr>
        <w:t>холбоо барих мэдээлэл</w:t>
      </w:r>
      <w:r w:rsidRPr="000F0A36">
        <w:rPr>
          <w:lang w:val="mn-MN"/>
        </w:rPr>
        <w:t>.</w:t>
      </w:r>
      <w:r>
        <w:rPr>
          <w:lang w:val="mn-MN"/>
        </w:rPr>
        <w:t xml:space="preserve"> </w:t>
      </w:r>
    </w:p>
    <w:p w14:paraId="7AF01B4E" w14:textId="77777777" w:rsidR="008A2898" w:rsidRDefault="008A2898" w:rsidP="008A2898">
      <w:pPr>
        <w:spacing w:after="0" w:line="240" w:lineRule="auto"/>
        <w:ind w:right="-156"/>
        <w:rPr>
          <w:lang w:val="mn-MN"/>
        </w:rPr>
      </w:pPr>
      <w:r>
        <w:rPr>
          <w:lang w:val="mn-MN"/>
        </w:rPr>
        <w:t xml:space="preserve">          </w:t>
      </w:r>
    </w:p>
    <w:p w14:paraId="685482C2" w14:textId="6D15511D" w:rsidR="008A2898" w:rsidRPr="000F0A36" w:rsidRDefault="008A2898" w:rsidP="008A2898">
      <w:pPr>
        <w:spacing w:after="0" w:line="240" w:lineRule="auto"/>
        <w:ind w:right="-156"/>
        <w:jc w:val="both"/>
        <w:rPr>
          <w:lang w:val="mn-MN"/>
        </w:rPr>
      </w:pPr>
      <w:r>
        <w:rPr>
          <w:lang w:val="mn-MN"/>
        </w:rPr>
        <w:t xml:space="preserve">           6.</w:t>
      </w:r>
      <w:r w:rsidR="00352804">
        <w:rPr>
          <w:lang w:val="mn-MN"/>
        </w:rPr>
        <w:t>3</w:t>
      </w:r>
      <w:r>
        <w:rPr>
          <w:lang w:val="mn-MN"/>
        </w:rPr>
        <w:t>.</w:t>
      </w:r>
      <w:r>
        <w:rPr>
          <w:szCs w:val="24"/>
          <w:lang w:val="mn-MN"/>
        </w:rPr>
        <w:t>Шүгэл үлээгч нь мэдээллийг амаар гаргаж болох бөгөөд а</w:t>
      </w:r>
      <w:r w:rsidRPr="000F0A36">
        <w:rPr>
          <w:szCs w:val="24"/>
          <w:lang w:val="mn-MN"/>
        </w:rPr>
        <w:t xml:space="preserve">маар </w:t>
      </w:r>
      <w:r>
        <w:rPr>
          <w:szCs w:val="24"/>
          <w:lang w:val="mn-MN"/>
        </w:rPr>
        <w:t>гаргасан</w:t>
      </w:r>
      <w:r w:rsidRPr="000F0A36">
        <w:rPr>
          <w:szCs w:val="24"/>
          <w:lang w:val="mn-MN"/>
        </w:rPr>
        <w:t xml:space="preserve"> мэдээллийг хүлээн авсан </w:t>
      </w:r>
      <w:r>
        <w:rPr>
          <w:szCs w:val="24"/>
          <w:lang w:val="mn-MN"/>
        </w:rPr>
        <w:t>этгээд, эсхүл эрх бүхий албан тушаалтан</w:t>
      </w:r>
      <w:r w:rsidRPr="000F0A36">
        <w:rPr>
          <w:szCs w:val="24"/>
          <w:lang w:val="mn-MN"/>
        </w:rPr>
        <w:t xml:space="preserve"> тэмдэглэл хөтөлж,</w:t>
      </w:r>
      <w:r w:rsidR="008D2921">
        <w:rPr>
          <w:szCs w:val="24"/>
          <w:lang w:val="mn-MN"/>
        </w:rPr>
        <w:t xml:space="preserve"> боломжтой тохиолдолд</w:t>
      </w:r>
      <w:r w:rsidRPr="000F0A36">
        <w:rPr>
          <w:szCs w:val="24"/>
          <w:lang w:val="mn-MN"/>
        </w:rPr>
        <w:t xml:space="preserve"> тэмдэглэлд мэдээлэл өгсөн хүний гарын үсгийг зуруулна.</w:t>
      </w:r>
      <w:r>
        <w:rPr>
          <w:szCs w:val="24"/>
          <w:lang w:val="mn-MN"/>
        </w:rPr>
        <w:t xml:space="preserve"> Мэдээллийг амаар гаргахдаа э</w:t>
      </w:r>
      <w:r w:rsidRPr="000F0A36">
        <w:rPr>
          <w:szCs w:val="24"/>
          <w:lang w:val="mn-MN"/>
        </w:rPr>
        <w:t xml:space="preserve">нэ хуулийн </w:t>
      </w:r>
      <w:r>
        <w:rPr>
          <w:szCs w:val="24"/>
          <w:lang w:val="mn-MN"/>
        </w:rPr>
        <w:t>6.</w:t>
      </w:r>
      <w:r w:rsidR="00352804">
        <w:rPr>
          <w:szCs w:val="24"/>
          <w:lang w:val="mn-MN"/>
        </w:rPr>
        <w:t>2</w:t>
      </w:r>
      <w:r w:rsidRPr="000F0A36">
        <w:rPr>
          <w:szCs w:val="24"/>
          <w:lang w:val="mn-MN"/>
        </w:rPr>
        <w:t xml:space="preserve">.2-т заасан </w:t>
      </w:r>
      <w:r>
        <w:rPr>
          <w:szCs w:val="24"/>
          <w:lang w:val="mn-MN"/>
        </w:rPr>
        <w:t>баримтыг гаргаж</w:t>
      </w:r>
      <w:r w:rsidRPr="000F0A36">
        <w:rPr>
          <w:szCs w:val="24"/>
          <w:lang w:val="mn-MN"/>
        </w:rPr>
        <w:t xml:space="preserve"> өгнө.</w:t>
      </w:r>
    </w:p>
    <w:p w14:paraId="0D293D66" w14:textId="77777777" w:rsidR="008A2898" w:rsidRPr="000F0A36" w:rsidRDefault="008A2898" w:rsidP="008A2898">
      <w:pPr>
        <w:spacing w:after="0" w:line="240" w:lineRule="auto"/>
        <w:ind w:right="-108"/>
        <w:jc w:val="both"/>
        <w:rPr>
          <w:lang w:val="mn-MN"/>
        </w:rPr>
      </w:pPr>
    </w:p>
    <w:p w14:paraId="02251B45" w14:textId="2C06F6FD" w:rsidR="008A2898" w:rsidRPr="00D52647" w:rsidRDefault="008A2898" w:rsidP="008A2898">
      <w:pPr>
        <w:tabs>
          <w:tab w:val="left" w:pos="720"/>
        </w:tabs>
        <w:spacing w:after="0" w:line="240" w:lineRule="auto"/>
        <w:ind w:right="-108" w:firstLine="720"/>
        <w:jc w:val="both"/>
        <w:rPr>
          <w:lang w:val="mn-MN"/>
        </w:rPr>
      </w:pPr>
      <w:r w:rsidRPr="007F38D5">
        <w:rPr>
          <w:szCs w:val="24"/>
          <w:lang w:val="mn-MN"/>
        </w:rPr>
        <w:t>6</w:t>
      </w:r>
      <w:r w:rsidRPr="000F0A36">
        <w:rPr>
          <w:szCs w:val="24"/>
          <w:lang w:val="mn-MN"/>
        </w:rPr>
        <w:t>.</w:t>
      </w:r>
      <w:r w:rsidR="00352804">
        <w:rPr>
          <w:szCs w:val="24"/>
          <w:lang w:val="mn-MN"/>
        </w:rPr>
        <w:t>4</w:t>
      </w:r>
      <w:r>
        <w:rPr>
          <w:szCs w:val="24"/>
          <w:lang w:val="mn-MN"/>
        </w:rPr>
        <w:t>.</w:t>
      </w:r>
      <w:r>
        <w:rPr>
          <w:lang w:val="mn-MN"/>
        </w:rPr>
        <w:t>Шүгэл үлээгч нь мэдээлэл өгөхдөө энэ хуулийн 6.</w:t>
      </w:r>
      <w:r w:rsidR="00352804">
        <w:rPr>
          <w:lang w:val="mn-MN"/>
        </w:rPr>
        <w:t>2</w:t>
      </w:r>
      <w:r>
        <w:rPr>
          <w:lang w:val="mn-MN"/>
        </w:rPr>
        <w:t>.3-т заасан өөрийн мэдээллийг нууцлах эсэх талаар тодорхой дурдсан байна.</w:t>
      </w:r>
    </w:p>
    <w:p w14:paraId="6493D5CB" w14:textId="77777777" w:rsidR="008A2898" w:rsidRDefault="008A2898" w:rsidP="008A2898">
      <w:pPr>
        <w:tabs>
          <w:tab w:val="left" w:pos="720"/>
        </w:tabs>
        <w:spacing w:after="0" w:line="240" w:lineRule="auto"/>
        <w:ind w:right="-108" w:firstLine="720"/>
        <w:jc w:val="both"/>
        <w:rPr>
          <w:szCs w:val="24"/>
          <w:lang w:val="mn-MN"/>
        </w:rPr>
      </w:pPr>
    </w:p>
    <w:p w14:paraId="167DC1A4" w14:textId="496BD5AA" w:rsidR="008A2898" w:rsidRPr="007F38D5" w:rsidRDefault="008A2898" w:rsidP="008A2898">
      <w:pPr>
        <w:tabs>
          <w:tab w:val="left" w:pos="720"/>
        </w:tabs>
        <w:spacing w:after="0" w:line="240" w:lineRule="auto"/>
        <w:ind w:right="-108" w:firstLine="720"/>
        <w:jc w:val="both"/>
        <w:rPr>
          <w:szCs w:val="24"/>
          <w:lang w:val="mn-MN"/>
        </w:rPr>
      </w:pPr>
      <w:r>
        <w:rPr>
          <w:szCs w:val="24"/>
          <w:lang w:val="mn-MN"/>
        </w:rPr>
        <w:t>6</w:t>
      </w:r>
      <w:r w:rsidRPr="000F0A36">
        <w:rPr>
          <w:szCs w:val="24"/>
          <w:lang w:val="mn-MN"/>
        </w:rPr>
        <w:t>.</w:t>
      </w:r>
      <w:r w:rsidR="00352804">
        <w:rPr>
          <w:szCs w:val="24"/>
          <w:lang w:val="mn-MN"/>
        </w:rPr>
        <w:t>5</w:t>
      </w:r>
      <w:r w:rsidRPr="000F0A36">
        <w:rPr>
          <w:szCs w:val="24"/>
          <w:lang w:val="mn-MN"/>
        </w:rPr>
        <w:t xml:space="preserve">.Шүгэл үлээгч нь </w:t>
      </w:r>
      <w:r>
        <w:rPr>
          <w:lang w:val="mn-MN"/>
        </w:rPr>
        <w:t>энэ хуулийн 6.</w:t>
      </w:r>
      <w:r w:rsidR="00352804">
        <w:rPr>
          <w:lang w:val="mn-MN"/>
        </w:rPr>
        <w:t>2</w:t>
      </w:r>
      <w:r>
        <w:rPr>
          <w:lang w:val="mn-MN"/>
        </w:rPr>
        <w:t xml:space="preserve">.3-т заасан өөрийн </w:t>
      </w:r>
      <w:r w:rsidRPr="000F0A36">
        <w:rPr>
          <w:szCs w:val="24"/>
          <w:lang w:val="mn-MN"/>
        </w:rPr>
        <w:t xml:space="preserve">мэдээллийг ил болгохгүйгээр </w:t>
      </w:r>
      <w:r w:rsidR="00A22B38">
        <w:rPr>
          <w:szCs w:val="24"/>
          <w:lang w:val="mn-MN"/>
        </w:rPr>
        <w:t>түүнийг төлөөлөх эрх бүхий этгээдээр</w:t>
      </w:r>
      <w:r w:rsidR="00A22B38" w:rsidRPr="00170372">
        <w:rPr>
          <w:szCs w:val="24"/>
          <w:lang w:val="mn-MN"/>
        </w:rPr>
        <w:t xml:space="preserve"> </w:t>
      </w:r>
      <w:r w:rsidRPr="00114843">
        <w:rPr>
          <w:szCs w:val="24"/>
          <w:lang w:val="mn-MN"/>
        </w:rPr>
        <w:t>дамжуулан</w:t>
      </w:r>
      <w:r w:rsidRPr="000F0A36">
        <w:rPr>
          <w:szCs w:val="24"/>
          <w:lang w:val="mn-MN"/>
        </w:rPr>
        <w:t xml:space="preserve"> </w:t>
      </w:r>
      <w:r>
        <w:rPr>
          <w:szCs w:val="24"/>
          <w:lang w:val="mn-MN"/>
        </w:rPr>
        <w:t xml:space="preserve">өөрийн нэрийн өмнөөс </w:t>
      </w:r>
      <w:r w:rsidRPr="000F0A36">
        <w:rPr>
          <w:szCs w:val="24"/>
          <w:lang w:val="mn-MN"/>
        </w:rPr>
        <w:t>нийтийн ашиг сонирхлын төлөө шүгэл үлээ</w:t>
      </w:r>
      <w:r>
        <w:rPr>
          <w:szCs w:val="24"/>
          <w:lang w:val="mn-MN"/>
        </w:rPr>
        <w:t>ж</w:t>
      </w:r>
      <w:r w:rsidRPr="000F0A36">
        <w:rPr>
          <w:szCs w:val="24"/>
          <w:lang w:val="mn-MN"/>
        </w:rPr>
        <w:t xml:space="preserve"> мэдээлэл өгч болно.</w:t>
      </w:r>
    </w:p>
    <w:p w14:paraId="717A627A" w14:textId="77777777" w:rsidR="008A2898" w:rsidRDefault="008A2898" w:rsidP="008A2898">
      <w:pPr>
        <w:tabs>
          <w:tab w:val="left" w:pos="720"/>
        </w:tabs>
        <w:spacing w:after="0" w:line="240" w:lineRule="auto"/>
        <w:ind w:right="-108" w:firstLine="720"/>
        <w:jc w:val="both"/>
        <w:rPr>
          <w:szCs w:val="24"/>
          <w:lang w:val="mn-MN"/>
        </w:rPr>
      </w:pPr>
    </w:p>
    <w:p w14:paraId="7F20E178" w14:textId="11816F00" w:rsidR="008A2898" w:rsidRDefault="008A2898" w:rsidP="008A2898">
      <w:pPr>
        <w:tabs>
          <w:tab w:val="left" w:pos="720"/>
        </w:tabs>
        <w:spacing w:after="0" w:line="240" w:lineRule="auto"/>
        <w:ind w:right="-108" w:firstLine="720"/>
        <w:jc w:val="both"/>
        <w:rPr>
          <w:lang w:val="mn-MN"/>
        </w:rPr>
      </w:pPr>
      <w:r>
        <w:rPr>
          <w:szCs w:val="24"/>
          <w:lang w:val="mn-MN"/>
        </w:rPr>
        <w:t>6</w:t>
      </w:r>
      <w:r w:rsidRPr="000F0A36">
        <w:rPr>
          <w:szCs w:val="24"/>
          <w:lang w:val="mn-MN"/>
        </w:rPr>
        <w:t>.</w:t>
      </w:r>
      <w:r w:rsidR="00352804">
        <w:rPr>
          <w:szCs w:val="24"/>
          <w:lang w:val="mn-MN"/>
        </w:rPr>
        <w:t>6</w:t>
      </w:r>
      <w:r w:rsidRPr="000F0A36">
        <w:rPr>
          <w:szCs w:val="24"/>
          <w:lang w:val="mn-MN"/>
        </w:rPr>
        <w:t xml:space="preserve">.Энэ хуулийн </w:t>
      </w:r>
      <w:r>
        <w:rPr>
          <w:szCs w:val="24"/>
          <w:lang w:val="mn-MN"/>
        </w:rPr>
        <w:t>6</w:t>
      </w:r>
      <w:r w:rsidRPr="000F0A36">
        <w:rPr>
          <w:szCs w:val="24"/>
          <w:lang w:val="mn-MN"/>
        </w:rPr>
        <w:t>.</w:t>
      </w:r>
      <w:r w:rsidR="00352804">
        <w:rPr>
          <w:szCs w:val="24"/>
          <w:lang w:val="mn-MN"/>
        </w:rPr>
        <w:t>5</w:t>
      </w:r>
      <w:r w:rsidRPr="000F0A36">
        <w:rPr>
          <w:szCs w:val="24"/>
          <w:lang w:val="mn-MN"/>
        </w:rPr>
        <w:t>-</w:t>
      </w:r>
      <w:r w:rsidR="00352804">
        <w:rPr>
          <w:szCs w:val="24"/>
          <w:lang w:val="mn-MN"/>
        </w:rPr>
        <w:t>д</w:t>
      </w:r>
      <w:r w:rsidRPr="000F0A36">
        <w:rPr>
          <w:szCs w:val="24"/>
          <w:lang w:val="mn-MN"/>
        </w:rPr>
        <w:t xml:space="preserve"> заасан тохиолдолд</w:t>
      </w:r>
      <w:r>
        <w:rPr>
          <w:szCs w:val="24"/>
          <w:lang w:val="mn-MN"/>
        </w:rPr>
        <w:t xml:space="preserve"> </w:t>
      </w:r>
      <w:r w:rsidR="00DD394D">
        <w:rPr>
          <w:szCs w:val="24"/>
          <w:lang w:val="mn-MN"/>
        </w:rPr>
        <w:t>түүнийг төлөөлөх эрх бүхий этгээд</w:t>
      </w:r>
      <w:r w:rsidRPr="00170372">
        <w:rPr>
          <w:szCs w:val="24"/>
          <w:lang w:val="mn-MN"/>
        </w:rPr>
        <w:t xml:space="preserve"> </w:t>
      </w:r>
      <w:r w:rsidR="00FB2FC6">
        <w:rPr>
          <w:szCs w:val="24"/>
          <w:lang w:val="mn-MN"/>
        </w:rPr>
        <w:t xml:space="preserve">нь </w:t>
      </w:r>
      <w:r>
        <w:rPr>
          <w:szCs w:val="24"/>
          <w:lang w:val="mn-MN"/>
        </w:rPr>
        <w:t xml:space="preserve">өөрийн </w:t>
      </w:r>
      <w:r>
        <w:rPr>
          <w:lang w:val="mn-MN"/>
        </w:rPr>
        <w:t>эцэ</w:t>
      </w:r>
      <w:r w:rsidR="00961131">
        <w:rPr>
          <w:lang w:val="mn-MN"/>
        </w:rPr>
        <w:t>г,</w:t>
      </w:r>
      <w:r>
        <w:rPr>
          <w:lang w:val="mn-MN"/>
        </w:rPr>
        <w:t xml:space="preserve"> </w:t>
      </w:r>
      <w:r w:rsidRPr="007F38D5">
        <w:rPr>
          <w:lang w:val="mn-MN"/>
        </w:rPr>
        <w:t>эхийн</w:t>
      </w:r>
      <w:r w:rsidRPr="000F0A36">
        <w:rPr>
          <w:lang w:val="mn-MN"/>
        </w:rPr>
        <w:t xml:space="preserve"> нэр, регистрийн дугаар, оршин суугаа хаяг,</w:t>
      </w:r>
      <w:r>
        <w:rPr>
          <w:lang w:val="mn-MN"/>
        </w:rPr>
        <w:t xml:space="preserve"> </w:t>
      </w:r>
      <w:r w:rsidRPr="000F0A36">
        <w:rPr>
          <w:lang w:val="mn-MN"/>
        </w:rPr>
        <w:t>холбоо барих утасны дугаар</w:t>
      </w:r>
      <w:r>
        <w:rPr>
          <w:lang w:val="mn-MN"/>
        </w:rPr>
        <w:t xml:space="preserve">ын мэдээллийг шүгэл үлээгчийн нэрийн өмнөөс шүгэл үлээх мэдээлэлд дурдсан байна. </w:t>
      </w:r>
    </w:p>
    <w:p w14:paraId="2B76C23D" w14:textId="77777777" w:rsidR="008A2898" w:rsidRDefault="008A2898" w:rsidP="008A2898">
      <w:pPr>
        <w:tabs>
          <w:tab w:val="left" w:pos="720"/>
        </w:tabs>
        <w:spacing w:after="0" w:line="240" w:lineRule="auto"/>
        <w:ind w:right="-108" w:firstLine="720"/>
        <w:jc w:val="both"/>
        <w:rPr>
          <w:lang w:val="mn-MN"/>
        </w:rPr>
      </w:pPr>
    </w:p>
    <w:p w14:paraId="7C323002" w14:textId="2D8BFC23" w:rsidR="00D57C3F" w:rsidRDefault="008A2898" w:rsidP="008A2898">
      <w:pPr>
        <w:tabs>
          <w:tab w:val="left" w:pos="720"/>
        </w:tabs>
        <w:spacing w:after="0" w:line="240" w:lineRule="auto"/>
        <w:ind w:right="-108" w:firstLine="720"/>
        <w:jc w:val="both"/>
        <w:rPr>
          <w:lang w:val="mn-MN"/>
        </w:rPr>
      </w:pPr>
      <w:r>
        <w:rPr>
          <w:lang w:val="mn-MN"/>
        </w:rPr>
        <w:t>6.</w:t>
      </w:r>
      <w:r w:rsidR="00352804">
        <w:rPr>
          <w:lang w:val="mn-MN"/>
        </w:rPr>
        <w:t>7</w:t>
      </w:r>
      <w:r>
        <w:rPr>
          <w:lang w:val="mn-MN"/>
        </w:rPr>
        <w:t>.Шүгэл үлээгч нь өөрийн мэдээллийг ил болгохгүйгээр нийтийн ашиг сонирхлын төлөө шүгэл үлээх болсон үндэслэл, өөрийн хувийн мэдээллийг агуулсан захидлыг шүгэл үлээх мэдээлэлд хавсаргаж болох бөгөөд мэдээлэл болон захидлыг хүлээн авсан байгууллага захидлыг битүүмжлэн хадгална. Шүгэл үлээгчийн зөвшөөрөлгүйгээр захидалд дурдсан мэдээлэлтэй танилцахыг хориглоно.</w:t>
      </w:r>
    </w:p>
    <w:p w14:paraId="6E5499D6" w14:textId="77777777" w:rsidR="00DD394D" w:rsidRDefault="00DD394D" w:rsidP="008A2898">
      <w:pPr>
        <w:tabs>
          <w:tab w:val="left" w:pos="720"/>
        </w:tabs>
        <w:spacing w:after="0" w:line="240" w:lineRule="auto"/>
        <w:ind w:right="-108" w:firstLine="720"/>
        <w:jc w:val="both"/>
        <w:rPr>
          <w:lang w:val="mn-MN"/>
        </w:rPr>
      </w:pPr>
    </w:p>
    <w:p w14:paraId="5DD81B06" w14:textId="786956C1" w:rsidR="008A2898" w:rsidRPr="00D57C3F" w:rsidRDefault="008A2898" w:rsidP="008A2898">
      <w:pPr>
        <w:tabs>
          <w:tab w:val="left" w:pos="720"/>
        </w:tabs>
        <w:spacing w:after="0" w:line="240" w:lineRule="auto"/>
        <w:ind w:right="-108" w:firstLine="720"/>
        <w:jc w:val="both"/>
        <w:rPr>
          <w:lang w:val="mn-MN"/>
        </w:rPr>
      </w:pPr>
      <w:r>
        <w:rPr>
          <w:b/>
          <w:szCs w:val="24"/>
          <w:lang w:val="mn-MN"/>
        </w:rPr>
        <w:lastRenderedPageBreak/>
        <w:t>7</w:t>
      </w:r>
      <w:r w:rsidRPr="00C10B50">
        <w:rPr>
          <w:b/>
          <w:szCs w:val="24"/>
          <w:lang w:val="mn-MN"/>
        </w:rPr>
        <w:t xml:space="preserve"> дугаар зүйл.</w:t>
      </w:r>
      <w:r w:rsidRPr="007F38D5">
        <w:rPr>
          <w:b/>
          <w:szCs w:val="24"/>
          <w:lang w:val="mn-MN"/>
        </w:rPr>
        <w:t>М</w:t>
      </w:r>
      <w:r>
        <w:rPr>
          <w:b/>
          <w:szCs w:val="24"/>
          <w:lang w:val="mn-MN"/>
        </w:rPr>
        <w:t>эдээллийг хүлээн авах, бүртгэх, шилжүүлэх</w:t>
      </w:r>
    </w:p>
    <w:p w14:paraId="469191F1" w14:textId="77777777" w:rsidR="008A2898" w:rsidRDefault="008A2898" w:rsidP="008A2898">
      <w:pPr>
        <w:tabs>
          <w:tab w:val="left" w:pos="720"/>
        </w:tabs>
        <w:spacing w:after="0" w:line="240" w:lineRule="auto"/>
        <w:ind w:right="-108" w:firstLine="720"/>
        <w:jc w:val="both"/>
        <w:rPr>
          <w:szCs w:val="24"/>
          <w:lang w:val="mn-MN"/>
        </w:rPr>
      </w:pPr>
    </w:p>
    <w:p w14:paraId="35634E49" w14:textId="0FCF7540" w:rsidR="001431DB" w:rsidRPr="00257D93" w:rsidRDefault="008A2898" w:rsidP="008A2898">
      <w:pPr>
        <w:tabs>
          <w:tab w:val="left" w:pos="720"/>
        </w:tabs>
        <w:spacing w:after="0" w:line="240" w:lineRule="auto"/>
        <w:ind w:right="-108" w:firstLine="720"/>
        <w:jc w:val="both"/>
        <w:rPr>
          <w:szCs w:val="24"/>
          <w:u w:val="single"/>
          <w:lang w:val="mn-MN"/>
        </w:rPr>
      </w:pPr>
      <w:r w:rsidRPr="00257D93">
        <w:rPr>
          <w:szCs w:val="24"/>
          <w:lang w:val="mn-MN"/>
        </w:rPr>
        <w:t>7.1.</w:t>
      </w:r>
      <w:r w:rsidRPr="00961131">
        <w:rPr>
          <w:szCs w:val="24"/>
          <w:lang w:val="mn-MN"/>
        </w:rPr>
        <w:t xml:space="preserve">Шүгэл үлээгч энэ хуулийн 6.1-д заасан мэдээллийг </w:t>
      </w:r>
      <w:r w:rsidR="00296BEC" w:rsidRPr="00961131">
        <w:rPr>
          <w:szCs w:val="24"/>
          <w:lang w:val="mn-MN"/>
        </w:rPr>
        <w:t>эрх бүхий байгууллага</w:t>
      </w:r>
      <w:r w:rsidR="00DD394D">
        <w:rPr>
          <w:szCs w:val="24"/>
          <w:lang w:val="mn-MN"/>
        </w:rPr>
        <w:t>д</w:t>
      </w:r>
      <w:r w:rsidR="009573C6" w:rsidRPr="009573C6">
        <w:rPr>
          <w:szCs w:val="24"/>
          <w:lang w:val="mn-MN"/>
        </w:rPr>
        <w:t xml:space="preserve"> </w:t>
      </w:r>
      <w:r w:rsidRPr="00961131">
        <w:rPr>
          <w:szCs w:val="24"/>
          <w:lang w:val="mn-MN"/>
        </w:rPr>
        <w:t>хүргүү</w:t>
      </w:r>
      <w:r w:rsidR="001431DB" w:rsidRPr="00961131">
        <w:rPr>
          <w:szCs w:val="24"/>
          <w:lang w:val="mn-MN"/>
        </w:rPr>
        <w:t>лнэ</w:t>
      </w:r>
      <w:r w:rsidR="00257D93" w:rsidRPr="00961131">
        <w:rPr>
          <w:szCs w:val="24"/>
          <w:lang w:val="mn-MN"/>
        </w:rPr>
        <w:t>.</w:t>
      </w:r>
    </w:p>
    <w:p w14:paraId="16E19F2F" w14:textId="755908EC" w:rsidR="00EE642D" w:rsidRPr="00D72F2E" w:rsidRDefault="00EE642D" w:rsidP="008A2898">
      <w:pPr>
        <w:tabs>
          <w:tab w:val="left" w:pos="720"/>
        </w:tabs>
        <w:spacing w:after="0" w:line="240" w:lineRule="auto"/>
        <w:ind w:right="-108" w:firstLine="720"/>
        <w:jc w:val="both"/>
        <w:rPr>
          <w:strike/>
          <w:szCs w:val="24"/>
          <w:lang w:val="mn-MN"/>
        </w:rPr>
      </w:pPr>
      <w:r w:rsidRPr="00D72F2E">
        <w:rPr>
          <w:strike/>
          <w:szCs w:val="24"/>
          <w:lang w:val="mn-MN"/>
        </w:rPr>
        <w:t xml:space="preserve">     </w:t>
      </w:r>
    </w:p>
    <w:p w14:paraId="2ECB8A10" w14:textId="77A901C3" w:rsidR="001431DB" w:rsidRPr="007C547C" w:rsidRDefault="001C7B4D" w:rsidP="008A2898">
      <w:pPr>
        <w:tabs>
          <w:tab w:val="left" w:pos="720"/>
        </w:tabs>
        <w:spacing w:after="0" w:line="240" w:lineRule="auto"/>
        <w:ind w:right="-108" w:firstLine="720"/>
        <w:jc w:val="both"/>
        <w:rPr>
          <w:szCs w:val="24"/>
          <w:lang w:val="mn-MN"/>
        </w:rPr>
      </w:pPr>
      <w:r w:rsidRPr="00961131">
        <w:rPr>
          <w:szCs w:val="24"/>
          <w:lang w:val="mn-MN"/>
        </w:rPr>
        <w:t>7.2</w:t>
      </w:r>
      <w:r w:rsidR="0098699B">
        <w:rPr>
          <w:szCs w:val="24"/>
          <w:lang w:val="mn-MN"/>
        </w:rPr>
        <w:t>.Энэ хуулийн 7.1-д заасан э</w:t>
      </w:r>
      <w:r w:rsidR="00961131" w:rsidRPr="00961131">
        <w:rPr>
          <w:szCs w:val="24"/>
          <w:lang w:val="mn-MN"/>
        </w:rPr>
        <w:t>рх бүхий байгууллага</w:t>
      </w:r>
      <w:r w:rsidR="00AE4E97">
        <w:rPr>
          <w:szCs w:val="24"/>
          <w:lang w:val="mn-MN"/>
        </w:rPr>
        <w:t>д</w:t>
      </w:r>
      <w:r w:rsidR="00961131" w:rsidRPr="00961131">
        <w:rPr>
          <w:szCs w:val="24"/>
          <w:lang w:val="mn-MN"/>
        </w:rPr>
        <w:t xml:space="preserve"> прокурорын </w:t>
      </w:r>
      <w:r w:rsidR="00755CE4">
        <w:rPr>
          <w:szCs w:val="24"/>
          <w:lang w:val="mn-MN"/>
        </w:rPr>
        <w:t>байгууллага</w:t>
      </w:r>
      <w:r w:rsidR="00961131" w:rsidRPr="00961131">
        <w:rPr>
          <w:szCs w:val="24"/>
          <w:lang w:val="mn-MN"/>
        </w:rPr>
        <w:t xml:space="preserve">, Авлигатай тэмцэх газар, Хүний эрхийн Үндэсний Комисс, </w:t>
      </w:r>
      <w:r w:rsidR="007C547C">
        <w:rPr>
          <w:szCs w:val="24"/>
          <w:lang w:val="mn-MN"/>
        </w:rPr>
        <w:t>ц</w:t>
      </w:r>
      <w:r w:rsidR="00961131" w:rsidRPr="00961131">
        <w:rPr>
          <w:szCs w:val="24"/>
          <w:lang w:val="mn-MN"/>
        </w:rPr>
        <w:t xml:space="preserve">агдаагийн </w:t>
      </w:r>
      <w:r w:rsidR="00B1004F">
        <w:rPr>
          <w:szCs w:val="24"/>
          <w:lang w:val="mn-MN"/>
        </w:rPr>
        <w:t>байгууллага</w:t>
      </w:r>
      <w:r w:rsidR="00961131" w:rsidRPr="00961131">
        <w:rPr>
          <w:szCs w:val="24"/>
          <w:lang w:val="mn-MN"/>
        </w:rPr>
        <w:t xml:space="preserve">, </w:t>
      </w:r>
      <w:r w:rsidR="007C547C">
        <w:rPr>
          <w:szCs w:val="24"/>
          <w:lang w:val="mn-MN"/>
        </w:rPr>
        <w:t>г</w:t>
      </w:r>
      <w:r w:rsidR="00DD394D">
        <w:rPr>
          <w:szCs w:val="24"/>
          <w:lang w:val="mn-MN"/>
        </w:rPr>
        <w:t xml:space="preserve">аалийн </w:t>
      </w:r>
      <w:r w:rsidR="00B1004F">
        <w:rPr>
          <w:szCs w:val="24"/>
          <w:lang w:val="mn-MN"/>
        </w:rPr>
        <w:t>байгууллага</w:t>
      </w:r>
      <w:r w:rsidR="00DD394D">
        <w:rPr>
          <w:szCs w:val="24"/>
          <w:lang w:val="mn-MN"/>
        </w:rPr>
        <w:t>,</w:t>
      </w:r>
      <w:r w:rsidR="00961131" w:rsidRPr="00961131">
        <w:rPr>
          <w:szCs w:val="24"/>
          <w:lang w:val="mn-MN"/>
        </w:rPr>
        <w:t xml:space="preserve"> Шударга өрсөлдөөн, хэрэглэгчийн төлөө газ</w:t>
      </w:r>
      <w:r w:rsidR="00961131">
        <w:rPr>
          <w:szCs w:val="24"/>
          <w:lang w:val="mn-MN"/>
        </w:rPr>
        <w:t xml:space="preserve">ар </w:t>
      </w:r>
      <w:r w:rsidR="00AE4E97">
        <w:rPr>
          <w:szCs w:val="24"/>
          <w:lang w:val="mn-MN"/>
        </w:rPr>
        <w:t>хамаарна</w:t>
      </w:r>
      <w:r w:rsidR="00961131" w:rsidRPr="00961131">
        <w:rPr>
          <w:szCs w:val="24"/>
          <w:lang w:val="mn-MN"/>
        </w:rPr>
        <w:t>.</w:t>
      </w:r>
    </w:p>
    <w:p w14:paraId="28BE77BE" w14:textId="77777777" w:rsidR="001431DB" w:rsidRDefault="001431DB" w:rsidP="008A2898">
      <w:pPr>
        <w:tabs>
          <w:tab w:val="left" w:pos="720"/>
        </w:tabs>
        <w:spacing w:after="0" w:line="240" w:lineRule="auto"/>
        <w:ind w:right="-108" w:firstLine="720"/>
        <w:jc w:val="both"/>
        <w:rPr>
          <w:szCs w:val="24"/>
          <w:lang w:val="mn-MN"/>
        </w:rPr>
      </w:pPr>
    </w:p>
    <w:p w14:paraId="59989F71" w14:textId="45977756" w:rsidR="008A2898" w:rsidRPr="00CC7745" w:rsidRDefault="00CC7745" w:rsidP="008A2898">
      <w:pPr>
        <w:tabs>
          <w:tab w:val="left" w:pos="720"/>
        </w:tabs>
        <w:spacing w:after="0" w:line="240" w:lineRule="auto"/>
        <w:ind w:right="-108" w:firstLine="720"/>
        <w:jc w:val="both"/>
        <w:rPr>
          <w:szCs w:val="24"/>
          <w:lang w:val="mn-MN"/>
        </w:rPr>
      </w:pPr>
      <w:r>
        <w:rPr>
          <w:szCs w:val="24"/>
          <w:lang w:val="mn-MN"/>
        </w:rPr>
        <w:t xml:space="preserve">7.3.Эрх бүхий байгууллага нь </w:t>
      </w:r>
      <w:r w:rsidR="008A2898">
        <w:rPr>
          <w:szCs w:val="24"/>
          <w:lang w:val="mn-MN"/>
        </w:rPr>
        <w:t>шүгэл үлээгчийн ирүүлсэн мэдээллийг хүлээн авч мэдээллийн нэгдсэн санд бүртгэнэ.</w:t>
      </w:r>
    </w:p>
    <w:p w14:paraId="4F29AA89" w14:textId="77777777" w:rsidR="008A2898" w:rsidRDefault="008A2898" w:rsidP="008A2898">
      <w:pPr>
        <w:spacing w:after="0" w:line="240" w:lineRule="auto"/>
        <w:ind w:right="-108"/>
        <w:jc w:val="both"/>
        <w:rPr>
          <w:szCs w:val="24"/>
          <w:lang w:val="mn-MN"/>
        </w:rPr>
      </w:pPr>
    </w:p>
    <w:p w14:paraId="0C80269C" w14:textId="357973AC" w:rsidR="008A2898" w:rsidRPr="007F38D5" w:rsidRDefault="008A2898" w:rsidP="008A2898">
      <w:pPr>
        <w:tabs>
          <w:tab w:val="left" w:pos="720"/>
        </w:tabs>
        <w:spacing w:after="0" w:line="240" w:lineRule="auto"/>
        <w:ind w:right="-108" w:firstLine="720"/>
        <w:jc w:val="both"/>
        <w:rPr>
          <w:szCs w:val="24"/>
          <w:lang w:val="mn-MN"/>
        </w:rPr>
      </w:pPr>
      <w:r>
        <w:rPr>
          <w:szCs w:val="24"/>
          <w:lang w:val="mn-MN"/>
        </w:rPr>
        <w:t>7.</w:t>
      </w:r>
      <w:r w:rsidR="00CC7745">
        <w:rPr>
          <w:szCs w:val="24"/>
          <w:lang w:val="mn-MN"/>
        </w:rPr>
        <w:t>4</w:t>
      </w:r>
      <w:r>
        <w:rPr>
          <w:szCs w:val="24"/>
          <w:lang w:val="mn-MN"/>
        </w:rPr>
        <w:t>.</w:t>
      </w:r>
      <w:r w:rsidR="00296BEC" w:rsidRPr="00114843">
        <w:rPr>
          <w:szCs w:val="24"/>
          <w:lang w:val="mn-MN"/>
        </w:rPr>
        <w:t>Эрх бүхий байгууллага</w:t>
      </w:r>
      <w:r>
        <w:rPr>
          <w:szCs w:val="24"/>
          <w:lang w:val="mn-MN"/>
        </w:rPr>
        <w:t xml:space="preserve"> нь шүгэл үлээсэн мэдээлэлтэй холбогдуулан </w:t>
      </w:r>
      <w:r w:rsidRPr="007F38D5">
        <w:rPr>
          <w:szCs w:val="24"/>
          <w:lang w:val="mn-MN"/>
        </w:rPr>
        <w:t>дараах</w:t>
      </w:r>
      <w:r>
        <w:rPr>
          <w:szCs w:val="24"/>
          <w:lang w:val="mn-MN"/>
        </w:rPr>
        <w:t xml:space="preserve"> мэдээллийг шүгэл үлээгчээс нэмж тодруул</w:t>
      </w:r>
      <w:r w:rsidR="00114843">
        <w:rPr>
          <w:szCs w:val="24"/>
          <w:lang w:val="mn-MN"/>
        </w:rPr>
        <w:t>ж</w:t>
      </w:r>
      <w:r>
        <w:rPr>
          <w:szCs w:val="24"/>
          <w:lang w:val="mn-MN"/>
        </w:rPr>
        <w:t xml:space="preserve"> болно</w:t>
      </w:r>
      <w:r w:rsidRPr="007F38D5">
        <w:rPr>
          <w:szCs w:val="24"/>
          <w:lang w:val="mn-MN"/>
        </w:rPr>
        <w:t>:</w:t>
      </w:r>
    </w:p>
    <w:p w14:paraId="2B55E42C" w14:textId="500DFB59" w:rsidR="008A2898" w:rsidRDefault="008A2898" w:rsidP="008A2898">
      <w:pPr>
        <w:tabs>
          <w:tab w:val="left" w:pos="720"/>
        </w:tabs>
        <w:spacing w:after="0" w:line="240" w:lineRule="auto"/>
        <w:ind w:right="-108" w:firstLine="720"/>
        <w:jc w:val="both"/>
        <w:rPr>
          <w:szCs w:val="24"/>
          <w:lang w:val="mn-MN"/>
        </w:rPr>
      </w:pPr>
    </w:p>
    <w:p w14:paraId="191F39FD" w14:textId="67B588E7" w:rsidR="008A2898" w:rsidRPr="007F38D5" w:rsidRDefault="008A2898" w:rsidP="008A2898">
      <w:pPr>
        <w:tabs>
          <w:tab w:val="left" w:pos="720"/>
        </w:tabs>
        <w:spacing w:after="0" w:line="240" w:lineRule="auto"/>
        <w:ind w:right="-108" w:firstLine="720"/>
        <w:jc w:val="both"/>
        <w:rPr>
          <w:szCs w:val="24"/>
          <w:lang w:val="mn-MN"/>
        </w:rPr>
      </w:pPr>
      <w:r>
        <w:rPr>
          <w:szCs w:val="24"/>
          <w:lang w:val="mn-MN"/>
        </w:rPr>
        <w:tab/>
      </w:r>
      <w:r w:rsidRPr="007F38D5">
        <w:rPr>
          <w:szCs w:val="24"/>
          <w:lang w:val="mn-MN"/>
        </w:rPr>
        <w:t>7.</w:t>
      </w:r>
      <w:r w:rsidR="00CC7745">
        <w:rPr>
          <w:szCs w:val="24"/>
          <w:lang w:val="mn-MN"/>
        </w:rPr>
        <w:t>4</w:t>
      </w:r>
      <w:r w:rsidRPr="007F38D5">
        <w:rPr>
          <w:szCs w:val="24"/>
          <w:lang w:val="mn-MN"/>
        </w:rPr>
        <w:t>.1.</w:t>
      </w:r>
      <w:r w:rsidRPr="00961131">
        <w:rPr>
          <w:szCs w:val="24"/>
          <w:lang w:val="mn-MN"/>
        </w:rPr>
        <w:t xml:space="preserve">энэ хуулийн </w:t>
      </w:r>
      <w:r w:rsidRPr="00DD394D">
        <w:rPr>
          <w:szCs w:val="24"/>
          <w:lang w:val="mn-MN"/>
        </w:rPr>
        <w:t>6.</w:t>
      </w:r>
      <w:r w:rsidR="00026790" w:rsidRPr="00DD394D">
        <w:rPr>
          <w:szCs w:val="24"/>
          <w:lang w:val="mn-MN"/>
        </w:rPr>
        <w:t>2</w:t>
      </w:r>
      <w:r w:rsidRPr="00DD394D">
        <w:rPr>
          <w:szCs w:val="24"/>
          <w:lang w:val="mn-MN"/>
        </w:rPr>
        <w:t>.3-т</w:t>
      </w:r>
      <w:r w:rsidRPr="00961131">
        <w:rPr>
          <w:szCs w:val="24"/>
          <w:lang w:val="mn-MN"/>
        </w:rPr>
        <w:t xml:space="preserve"> заасан </w:t>
      </w:r>
      <w:r w:rsidR="00EA3F02" w:rsidRPr="00961131">
        <w:rPr>
          <w:szCs w:val="24"/>
          <w:lang w:val="mn-MN"/>
        </w:rPr>
        <w:t>мэдээллийг ирүүлээгүй бол тодруулах</w:t>
      </w:r>
      <w:r w:rsidRPr="007F38D5">
        <w:rPr>
          <w:szCs w:val="24"/>
          <w:lang w:val="mn-MN"/>
        </w:rPr>
        <w:t>;</w:t>
      </w:r>
    </w:p>
    <w:p w14:paraId="5E0055C2" w14:textId="76673397" w:rsidR="008A2898" w:rsidRPr="007F38D5" w:rsidRDefault="008A2898" w:rsidP="008A2898">
      <w:pPr>
        <w:tabs>
          <w:tab w:val="left" w:pos="720"/>
        </w:tabs>
        <w:spacing w:after="0" w:line="240" w:lineRule="auto"/>
        <w:ind w:right="-108" w:firstLine="720"/>
        <w:jc w:val="both"/>
        <w:rPr>
          <w:lang w:val="mn-MN"/>
        </w:rPr>
      </w:pPr>
      <w:r w:rsidRPr="007F38D5">
        <w:rPr>
          <w:szCs w:val="24"/>
          <w:lang w:val="mn-MN"/>
        </w:rPr>
        <w:tab/>
        <w:t>7.</w:t>
      </w:r>
      <w:r w:rsidR="00CC7745">
        <w:rPr>
          <w:szCs w:val="24"/>
          <w:lang w:val="mn-MN"/>
        </w:rPr>
        <w:t>4</w:t>
      </w:r>
      <w:r w:rsidRPr="007F38D5">
        <w:rPr>
          <w:szCs w:val="24"/>
          <w:lang w:val="mn-MN"/>
        </w:rPr>
        <w:t>.2.</w:t>
      </w:r>
      <w:r w:rsidRPr="000F0A36">
        <w:rPr>
          <w:lang w:val="mn-MN"/>
        </w:rPr>
        <w:t>шүгэл үлээсэн мэдээлэл нь нийтийн ашиг сонирхлын төлөө гэж үзэх үндэслэл</w:t>
      </w:r>
      <w:r>
        <w:rPr>
          <w:lang w:val="mn-MN"/>
        </w:rPr>
        <w:t xml:space="preserve">, </w:t>
      </w:r>
      <w:r w:rsidR="00FC2D57">
        <w:rPr>
          <w:lang w:val="mn-MN"/>
        </w:rPr>
        <w:t>тайлбар</w:t>
      </w:r>
      <w:r w:rsidRPr="007F38D5">
        <w:rPr>
          <w:lang w:val="mn-MN"/>
        </w:rPr>
        <w:t>.</w:t>
      </w:r>
    </w:p>
    <w:p w14:paraId="4CA15993" w14:textId="64F636D7" w:rsidR="00A1307C" w:rsidRDefault="00A1307C" w:rsidP="008A2898">
      <w:pPr>
        <w:tabs>
          <w:tab w:val="left" w:pos="720"/>
        </w:tabs>
        <w:spacing w:after="0" w:line="240" w:lineRule="auto"/>
        <w:ind w:right="-108" w:firstLine="720"/>
        <w:jc w:val="both"/>
        <w:rPr>
          <w:szCs w:val="24"/>
          <w:lang w:val="mn-MN" w:eastAsia="zh-CN"/>
        </w:rPr>
      </w:pPr>
    </w:p>
    <w:p w14:paraId="54A2B929" w14:textId="62025506" w:rsidR="00A1307C" w:rsidRPr="00E77892" w:rsidRDefault="00A1307C" w:rsidP="008A2898">
      <w:pPr>
        <w:tabs>
          <w:tab w:val="left" w:pos="720"/>
        </w:tabs>
        <w:spacing w:after="0" w:line="240" w:lineRule="auto"/>
        <w:ind w:right="-108" w:firstLine="720"/>
        <w:jc w:val="both"/>
        <w:rPr>
          <w:szCs w:val="24"/>
          <w:lang w:val="mn-MN" w:eastAsia="zh-CN"/>
        </w:rPr>
      </w:pPr>
      <w:r>
        <w:rPr>
          <w:szCs w:val="24"/>
          <w:lang w:val="mn-MN" w:eastAsia="zh-CN"/>
        </w:rPr>
        <w:t>7.</w:t>
      </w:r>
      <w:r w:rsidR="000C06D8">
        <w:rPr>
          <w:szCs w:val="24"/>
          <w:lang w:val="mn-MN" w:eastAsia="zh-CN"/>
        </w:rPr>
        <w:t>5</w:t>
      </w:r>
      <w:r>
        <w:rPr>
          <w:szCs w:val="24"/>
          <w:lang w:val="mn-MN" w:eastAsia="zh-CN"/>
        </w:rPr>
        <w:t>.Эрх бүхий байгууллаг</w:t>
      </w:r>
      <w:r w:rsidR="00FC2D57">
        <w:rPr>
          <w:szCs w:val="24"/>
          <w:lang w:val="mn-MN" w:eastAsia="zh-CN"/>
        </w:rPr>
        <w:t>ууд нь</w:t>
      </w:r>
      <w:r>
        <w:rPr>
          <w:szCs w:val="24"/>
          <w:lang w:val="mn-MN" w:eastAsia="zh-CN"/>
        </w:rPr>
        <w:t xml:space="preserve"> шүгэл үлээгчийн мэдээллийг хүлээн авах, хяналт шалгалт явуулах, нууцлалыг хангах нэгж</w:t>
      </w:r>
      <w:r w:rsidR="00FC2D57">
        <w:rPr>
          <w:szCs w:val="24"/>
          <w:lang w:val="mn-MN" w:eastAsia="zh-CN"/>
        </w:rPr>
        <w:t>тэй байх, мөн</w:t>
      </w:r>
      <w:r>
        <w:rPr>
          <w:szCs w:val="24"/>
          <w:lang w:val="mn-MN" w:eastAsia="zh-CN"/>
        </w:rPr>
        <w:t xml:space="preserve"> </w:t>
      </w:r>
      <w:r w:rsidR="00FC2D57">
        <w:rPr>
          <w:szCs w:val="24"/>
          <w:lang w:val="mn-MN" w:eastAsia="zh-CN"/>
        </w:rPr>
        <w:t>мэдээллийг хүлээн авах</w:t>
      </w:r>
      <w:r w:rsidR="00FC2D57" w:rsidRPr="00FC2D57">
        <w:rPr>
          <w:szCs w:val="24"/>
          <w:lang w:val="mn-MN" w:eastAsia="zh-CN"/>
        </w:rPr>
        <w:t xml:space="preserve"> өөрсдийн</w:t>
      </w:r>
      <w:r w:rsidR="00FC2D57">
        <w:rPr>
          <w:szCs w:val="24"/>
          <w:lang w:val="mn-MN" w:eastAsia="zh-CN"/>
        </w:rPr>
        <w:t xml:space="preserve"> нэгдсэн мэдээллийн хэрэгслийг ажиллуулж</w:t>
      </w:r>
      <w:r>
        <w:rPr>
          <w:szCs w:val="24"/>
          <w:lang w:val="mn-MN" w:eastAsia="zh-CN"/>
        </w:rPr>
        <w:t xml:space="preserve"> болно.</w:t>
      </w:r>
    </w:p>
    <w:p w14:paraId="1AA2A1FC" w14:textId="77777777" w:rsidR="00257D93" w:rsidRDefault="00257D93" w:rsidP="008A2898">
      <w:pPr>
        <w:tabs>
          <w:tab w:val="left" w:pos="720"/>
        </w:tabs>
        <w:spacing w:after="0" w:line="240" w:lineRule="auto"/>
        <w:ind w:right="-108" w:firstLine="720"/>
        <w:jc w:val="both"/>
        <w:rPr>
          <w:szCs w:val="24"/>
          <w:lang w:val="mn-MN"/>
        </w:rPr>
      </w:pPr>
    </w:p>
    <w:p w14:paraId="6FE34220" w14:textId="77777777" w:rsidR="008A2898" w:rsidRDefault="008A2898" w:rsidP="008A2898">
      <w:pPr>
        <w:tabs>
          <w:tab w:val="left" w:pos="720"/>
        </w:tabs>
        <w:spacing w:after="0" w:line="240" w:lineRule="auto"/>
        <w:ind w:right="-108" w:firstLine="720"/>
        <w:jc w:val="both"/>
        <w:rPr>
          <w:b/>
          <w:szCs w:val="24"/>
          <w:lang w:val="mn-MN"/>
        </w:rPr>
      </w:pPr>
      <w:r w:rsidRPr="004D3A9A">
        <w:rPr>
          <w:b/>
          <w:szCs w:val="24"/>
          <w:lang w:val="mn-MN"/>
        </w:rPr>
        <w:t>8 дугаар зүйл.Мэдээлэлд хяналт шалгалт явуулах</w:t>
      </w:r>
      <w:r>
        <w:rPr>
          <w:b/>
          <w:szCs w:val="24"/>
          <w:lang w:val="mn-MN"/>
        </w:rPr>
        <w:t xml:space="preserve">, </w:t>
      </w:r>
    </w:p>
    <w:p w14:paraId="7C6CB172" w14:textId="77777777" w:rsidR="008A2898" w:rsidRPr="004D3A9A" w:rsidRDefault="008A2898" w:rsidP="008A2898">
      <w:pPr>
        <w:tabs>
          <w:tab w:val="left" w:pos="720"/>
        </w:tabs>
        <w:spacing w:after="0" w:line="240" w:lineRule="auto"/>
        <w:ind w:right="-108" w:firstLine="720"/>
        <w:jc w:val="both"/>
        <w:rPr>
          <w:b/>
          <w:szCs w:val="24"/>
          <w:lang w:val="mn-MN"/>
        </w:rPr>
      </w:pPr>
      <w:r>
        <w:rPr>
          <w:b/>
          <w:szCs w:val="24"/>
          <w:lang w:val="mn-MN"/>
        </w:rPr>
        <w:tab/>
      </w:r>
      <w:r>
        <w:rPr>
          <w:b/>
          <w:szCs w:val="24"/>
          <w:lang w:val="mn-MN"/>
        </w:rPr>
        <w:tab/>
      </w:r>
      <w:r>
        <w:rPr>
          <w:b/>
          <w:szCs w:val="24"/>
          <w:lang w:val="mn-MN"/>
        </w:rPr>
        <w:tab/>
        <w:t xml:space="preserve">   явуулахгүй байх үндэслэл</w:t>
      </w:r>
    </w:p>
    <w:p w14:paraId="70E04AF0" w14:textId="77777777" w:rsidR="008A2898" w:rsidRDefault="008A2898" w:rsidP="008A2898">
      <w:pPr>
        <w:tabs>
          <w:tab w:val="left" w:pos="720"/>
        </w:tabs>
        <w:spacing w:after="0" w:line="240" w:lineRule="auto"/>
        <w:ind w:right="-108" w:firstLine="720"/>
        <w:jc w:val="both"/>
        <w:rPr>
          <w:szCs w:val="24"/>
          <w:lang w:val="mn-MN"/>
        </w:rPr>
      </w:pPr>
    </w:p>
    <w:p w14:paraId="67A7C203" w14:textId="477919AE" w:rsidR="008A2898" w:rsidRDefault="008A2898" w:rsidP="008A2898">
      <w:pPr>
        <w:tabs>
          <w:tab w:val="left" w:pos="720"/>
        </w:tabs>
        <w:spacing w:after="0" w:line="240" w:lineRule="auto"/>
        <w:ind w:right="-108" w:firstLine="720"/>
        <w:jc w:val="both"/>
        <w:rPr>
          <w:szCs w:val="24"/>
          <w:lang w:val="mn-MN"/>
        </w:rPr>
      </w:pPr>
      <w:r>
        <w:rPr>
          <w:szCs w:val="24"/>
          <w:lang w:val="mn-MN"/>
        </w:rPr>
        <w:t>8</w:t>
      </w:r>
      <w:r w:rsidRPr="000F0A36">
        <w:rPr>
          <w:szCs w:val="24"/>
          <w:lang w:val="mn-MN"/>
        </w:rPr>
        <w:t>.</w:t>
      </w:r>
      <w:r>
        <w:rPr>
          <w:szCs w:val="24"/>
          <w:lang w:val="mn-MN"/>
        </w:rPr>
        <w:t>1</w:t>
      </w:r>
      <w:r w:rsidRPr="000F0A36">
        <w:rPr>
          <w:szCs w:val="24"/>
          <w:lang w:val="mn-MN"/>
        </w:rPr>
        <w:t>.</w:t>
      </w:r>
      <w:r w:rsidR="00251F06">
        <w:rPr>
          <w:szCs w:val="24"/>
          <w:lang w:val="mn-MN"/>
        </w:rPr>
        <w:t xml:space="preserve">Эрх бүхий </w:t>
      </w:r>
      <w:r w:rsidRPr="000F0A36">
        <w:rPr>
          <w:szCs w:val="24"/>
          <w:lang w:val="mn-MN"/>
        </w:rPr>
        <w:t>байгууллага</w:t>
      </w:r>
      <w:r w:rsidRPr="007F38D5">
        <w:rPr>
          <w:szCs w:val="24"/>
          <w:lang w:val="mn-MN"/>
        </w:rPr>
        <w:t xml:space="preserve"> </w:t>
      </w:r>
      <w:r w:rsidRPr="000F0A36">
        <w:rPr>
          <w:szCs w:val="24"/>
          <w:lang w:val="mn-MN"/>
        </w:rPr>
        <w:t xml:space="preserve">нь мэдээллийн дагуу </w:t>
      </w:r>
      <w:r w:rsidR="00594339" w:rsidRPr="000F0A36">
        <w:rPr>
          <w:rFonts w:cs="Arial"/>
          <w:szCs w:val="24"/>
          <w:lang w:val="mn-MN"/>
        </w:rPr>
        <w:t>нийтийн ашиг сонирхлыг хохироосон</w:t>
      </w:r>
      <w:r w:rsidR="00594339">
        <w:rPr>
          <w:rFonts w:cs="Arial"/>
          <w:szCs w:val="24"/>
          <w:lang w:val="mn-MN"/>
        </w:rPr>
        <w:t xml:space="preserve">, хохироож болзошгүй нөхцөл байдал, үйлдлийн талаар </w:t>
      </w:r>
      <w:r w:rsidRPr="000F0A36">
        <w:rPr>
          <w:szCs w:val="24"/>
          <w:lang w:val="mn-MN"/>
        </w:rPr>
        <w:t>хяналт шалгалт явуулна.</w:t>
      </w:r>
    </w:p>
    <w:p w14:paraId="29CACB6D" w14:textId="77777777" w:rsidR="008A2898" w:rsidRPr="00A94699" w:rsidRDefault="008A2898" w:rsidP="008A2898">
      <w:pPr>
        <w:tabs>
          <w:tab w:val="left" w:pos="720"/>
          <w:tab w:val="left" w:pos="810"/>
        </w:tabs>
        <w:spacing w:after="0" w:line="240" w:lineRule="auto"/>
        <w:ind w:right="-108" w:firstLine="720"/>
        <w:jc w:val="both"/>
        <w:rPr>
          <w:szCs w:val="24"/>
          <w:lang w:val="mn-MN"/>
        </w:rPr>
      </w:pPr>
    </w:p>
    <w:p w14:paraId="63EAE25F" w14:textId="0BDAF983" w:rsidR="008A2898" w:rsidRPr="00D42F76" w:rsidRDefault="008A2898" w:rsidP="008A2898">
      <w:pPr>
        <w:tabs>
          <w:tab w:val="left" w:pos="720"/>
          <w:tab w:val="left" w:pos="810"/>
        </w:tabs>
        <w:spacing w:after="0" w:line="240" w:lineRule="auto"/>
        <w:ind w:right="-108" w:firstLine="720"/>
        <w:jc w:val="both"/>
        <w:rPr>
          <w:szCs w:val="24"/>
          <w:lang w:val="mn-MN"/>
        </w:rPr>
      </w:pPr>
      <w:r>
        <w:rPr>
          <w:szCs w:val="24"/>
          <w:lang w:val="mn-MN"/>
        </w:rPr>
        <w:t>8.2.</w:t>
      </w:r>
      <w:r w:rsidR="00251F06">
        <w:rPr>
          <w:szCs w:val="24"/>
          <w:lang w:val="mn-MN"/>
        </w:rPr>
        <w:t>Эрх бүхий</w:t>
      </w:r>
      <w:r w:rsidRPr="000F0A36">
        <w:rPr>
          <w:szCs w:val="24"/>
          <w:lang w:val="mn-MN"/>
        </w:rPr>
        <w:t xml:space="preserve"> байгууллага нь</w:t>
      </w:r>
      <w:r>
        <w:rPr>
          <w:szCs w:val="24"/>
          <w:lang w:val="mn-MN"/>
        </w:rPr>
        <w:t xml:space="preserve"> шүгэл үлээсэн мэдээлэлд</w:t>
      </w:r>
      <w:r w:rsidR="00157FA6">
        <w:rPr>
          <w:szCs w:val="24"/>
          <w:lang w:val="mn-MN"/>
        </w:rPr>
        <w:t xml:space="preserve"> 30 хоногийн дотор</w:t>
      </w:r>
      <w:r>
        <w:rPr>
          <w:szCs w:val="24"/>
          <w:lang w:val="mn-MN"/>
        </w:rPr>
        <w:t xml:space="preserve"> хяналт шалгалт явуулж, шалгалтын үр дүнг шүгэл үлээгчид даруй мэдэгдэх бөгөөд шүгэл үлээгч нь шалгалтын үр дүнг хүлээн зөвшөөрөөгүй тохиолдолд энэ талаар гомдол гаргаж болно. </w:t>
      </w:r>
    </w:p>
    <w:p w14:paraId="44FB452E" w14:textId="77777777" w:rsidR="008A2898" w:rsidRDefault="008A2898" w:rsidP="008A2898">
      <w:pPr>
        <w:spacing w:after="0" w:line="240" w:lineRule="auto"/>
        <w:ind w:right="-115"/>
        <w:jc w:val="both"/>
        <w:rPr>
          <w:b/>
          <w:bCs/>
          <w:lang w:val="mn-MN"/>
        </w:rPr>
      </w:pPr>
    </w:p>
    <w:p w14:paraId="7699DA69" w14:textId="24772834" w:rsidR="008A2898" w:rsidRDefault="008A2898" w:rsidP="008A2898">
      <w:pPr>
        <w:spacing w:after="0" w:line="240" w:lineRule="auto"/>
        <w:ind w:right="-115"/>
        <w:jc w:val="both"/>
        <w:rPr>
          <w:lang w:val="mn-MN"/>
        </w:rPr>
      </w:pPr>
      <w:r>
        <w:rPr>
          <w:b/>
          <w:bCs/>
          <w:lang w:val="mn-MN"/>
        </w:rPr>
        <w:tab/>
      </w:r>
      <w:r>
        <w:rPr>
          <w:bCs/>
          <w:lang w:val="mn-MN"/>
        </w:rPr>
        <w:t>8</w:t>
      </w:r>
      <w:r w:rsidRPr="00056A7A">
        <w:rPr>
          <w:bCs/>
          <w:lang w:val="mn-MN"/>
        </w:rPr>
        <w:t>.</w:t>
      </w:r>
      <w:r>
        <w:rPr>
          <w:bCs/>
          <w:lang w:val="mn-MN"/>
        </w:rPr>
        <w:t>3</w:t>
      </w:r>
      <w:r w:rsidRPr="00056A7A">
        <w:rPr>
          <w:bCs/>
          <w:lang w:val="mn-MN"/>
        </w:rPr>
        <w:t>.</w:t>
      </w:r>
      <w:r w:rsidR="00251F06">
        <w:rPr>
          <w:lang w:val="mn-MN"/>
        </w:rPr>
        <w:t>Эрх бүхий</w:t>
      </w:r>
      <w:r w:rsidRPr="007F38D5">
        <w:rPr>
          <w:lang w:val="mn-MN"/>
        </w:rPr>
        <w:t xml:space="preserve"> байгууллага нь </w:t>
      </w:r>
      <w:r w:rsidRPr="000F0A36">
        <w:rPr>
          <w:lang w:val="mn-MN"/>
        </w:rPr>
        <w:t>дараах тохиолдолд мэдээл</w:t>
      </w:r>
      <w:r>
        <w:rPr>
          <w:lang w:val="mn-MN"/>
        </w:rPr>
        <w:t>элд хяналт шалгалт явуулахгүй</w:t>
      </w:r>
      <w:r w:rsidRPr="000F0A36">
        <w:rPr>
          <w:lang w:val="mn-MN"/>
        </w:rPr>
        <w:t>:</w:t>
      </w:r>
    </w:p>
    <w:p w14:paraId="075CF325" w14:textId="77777777" w:rsidR="008A2898" w:rsidRDefault="008A2898" w:rsidP="008A2898">
      <w:pPr>
        <w:spacing w:after="0" w:line="240" w:lineRule="auto"/>
        <w:ind w:right="-115"/>
        <w:jc w:val="both"/>
        <w:rPr>
          <w:lang w:val="mn-MN"/>
        </w:rPr>
      </w:pPr>
    </w:p>
    <w:p w14:paraId="13E895CE" w14:textId="77777777" w:rsidR="008A2898" w:rsidRDefault="008A2898" w:rsidP="008A2898">
      <w:pPr>
        <w:spacing w:after="0" w:line="240" w:lineRule="auto"/>
        <w:ind w:right="-115"/>
        <w:jc w:val="both"/>
        <w:rPr>
          <w:lang w:val="mn-MN"/>
        </w:rPr>
      </w:pPr>
      <w:r>
        <w:rPr>
          <w:lang w:val="mn-MN"/>
        </w:rPr>
        <w:tab/>
      </w:r>
      <w:r>
        <w:rPr>
          <w:lang w:val="mn-MN"/>
        </w:rPr>
        <w:tab/>
        <w:t xml:space="preserve">8.3.1.илт </w:t>
      </w:r>
      <w:r w:rsidRPr="000F0A36">
        <w:rPr>
          <w:lang w:val="mn-MN"/>
        </w:rPr>
        <w:t>худал</w:t>
      </w:r>
      <w:r>
        <w:rPr>
          <w:lang w:val="mn-MN"/>
        </w:rPr>
        <w:t xml:space="preserve"> мэдээллээр шүгэл үлээсэн</w:t>
      </w:r>
      <w:r w:rsidRPr="000F0A36">
        <w:rPr>
          <w:lang w:val="mn-MN"/>
        </w:rPr>
        <w:t>;</w:t>
      </w:r>
      <w:r w:rsidRPr="000F0A36">
        <w:rPr>
          <w:lang w:val="mn-MN"/>
        </w:rPr>
        <w:tab/>
      </w:r>
    </w:p>
    <w:p w14:paraId="5CC7BEA0" w14:textId="2E765311" w:rsidR="008A2898" w:rsidRDefault="008A2898" w:rsidP="008A2898">
      <w:pPr>
        <w:spacing w:after="0" w:line="240" w:lineRule="auto"/>
        <w:ind w:right="-115"/>
        <w:jc w:val="both"/>
        <w:rPr>
          <w:lang w:val="mn-MN"/>
        </w:rPr>
      </w:pPr>
      <w:r>
        <w:rPr>
          <w:lang w:val="mn-MN"/>
        </w:rPr>
        <w:tab/>
      </w:r>
      <w:r>
        <w:rPr>
          <w:lang w:val="mn-MN"/>
        </w:rPr>
        <w:tab/>
        <w:t>8.3.2.</w:t>
      </w:r>
      <w:r w:rsidRPr="000F0A36">
        <w:rPr>
          <w:lang w:val="mn-MN"/>
        </w:rPr>
        <w:t>өмнө нь шалгуулж</w:t>
      </w:r>
      <w:r>
        <w:rPr>
          <w:lang w:val="mn-MN"/>
        </w:rPr>
        <w:t>,</w:t>
      </w:r>
      <w:r w:rsidRPr="000F0A36">
        <w:rPr>
          <w:lang w:val="mn-MN"/>
        </w:rPr>
        <w:t xml:space="preserve"> </w:t>
      </w:r>
      <w:r>
        <w:rPr>
          <w:lang w:val="mn-MN"/>
        </w:rPr>
        <w:t>үр дүнг нь мэдэгдсэн асуудлаар</w:t>
      </w:r>
      <w:r w:rsidR="00594339">
        <w:rPr>
          <w:lang w:val="mn-MN"/>
        </w:rPr>
        <w:t xml:space="preserve"> </w:t>
      </w:r>
      <w:r w:rsidR="00594339" w:rsidRPr="00A22B38">
        <w:rPr>
          <w:lang w:val="mn-MN"/>
        </w:rPr>
        <w:t>дахин</w:t>
      </w:r>
      <w:r>
        <w:rPr>
          <w:lang w:val="mn-MN"/>
        </w:rPr>
        <w:t xml:space="preserve"> шүгэл үлээсэн</w:t>
      </w:r>
      <w:r w:rsidRPr="000F0A36">
        <w:rPr>
          <w:lang w:val="mn-MN"/>
        </w:rPr>
        <w:t>;</w:t>
      </w:r>
    </w:p>
    <w:p w14:paraId="75E8E234" w14:textId="77777777" w:rsidR="008A2898" w:rsidRDefault="008A2898" w:rsidP="008A2898">
      <w:pPr>
        <w:spacing w:after="0" w:line="240" w:lineRule="auto"/>
        <w:ind w:right="-115"/>
        <w:jc w:val="both"/>
        <w:rPr>
          <w:lang w:val="mn-MN"/>
        </w:rPr>
      </w:pPr>
    </w:p>
    <w:p w14:paraId="271D8AC8" w14:textId="65D5BE2B" w:rsidR="008A2898" w:rsidRDefault="008A2898" w:rsidP="008A2898">
      <w:pPr>
        <w:spacing w:after="0" w:line="240" w:lineRule="auto"/>
        <w:ind w:right="-115"/>
        <w:jc w:val="both"/>
        <w:rPr>
          <w:lang w:val="mn-MN"/>
        </w:rPr>
      </w:pPr>
      <w:r>
        <w:rPr>
          <w:lang w:val="mn-MN"/>
        </w:rPr>
        <w:tab/>
      </w:r>
      <w:r>
        <w:rPr>
          <w:lang w:val="mn-MN"/>
        </w:rPr>
        <w:tab/>
        <w:t>8.3.3.</w:t>
      </w:r>
      <w:r w:rsidR="00EB27E8" w:rsidRPr="00671AA7">
        <w:rPr>
          <w:lang w:val="mn-MN"/>
        </w:rPr>
        <w:t xml:space="preserve">цахим орчинд, </w:t>
      </w:r>
      <w:r w:rsidRPr="00671AA7">
        <w:rPr>
          <w:lang w:val="mn-MN"/>
        </w:rPr>
        <w:t>олон нийтийн хэвлэл мэдээллийн хэрэгс</w:t>
      </w:r>
      <w:r w:rsidR="00EB27E8" w:rsidRPr="00671AA7">
        <w:rPr>
          <w:lang w:val="mn-MN"/>
        </w:rPr>
        <w:t xml:space="preserve">лээр </w:t>
      </w:r>
      <w:r w:rsidRPr="00671AA7">
        <w:rPr>
          <w:lang w:val="mn-MN"/>
        </w:rPr>
        <w:t>нийтэд ил болгосон үйл баримтаас өөр шинэ баримтгүйгээр шүгэл үлээсэн;</w:t>
      </w:r>
    </w:p>
    <w:p w14:paraId="6C15D0AC" w14:textId="284D271B" w:rsidR="008A2898" w:rsidRPr="00671AA7" w:rsidRDefault="008A2898" w:rsidP="008A2898">
      <w:pPr>
        <w:spacing w:after="0" w:line="240" w:lineRule="auto"/>
        <w:ind w:right="-115"/>
        <w:jc w:val="both"/>
        <w:rPr>
          <w:lang w:val="mn-MN"/>
        </w:rPr>
      </w:pPr>
      <w:r>
        <w:rPr>
          <w:lang w:val="mn-MN"/>
        </w:rPr>
        <w:lastRenderedPageBreak/>
        <w:tab/>
      </w:r>
      <w:r>
        <w:rPr>
          <w:lang w:val="mn-MN"/>
        </w:rPr>
        <w:tab/>
        <w:t>8.3.4.ш</w:t>
      </w:r>
      <w:r w:rsidRPr="000F0A36">
        <w:rPr>
          <w:lang w:val="mn-MN"/>
        </w:rPr>
        <w:t>үгэл үлээ</w:t>
      </w:r>
      <w:r>
        <w:rPr>
          <w:lang w:val="mn-MN"/>
        </w:rPr>
        <w:t>сэн</w:t>
      </w:r>
      <w:r w:rsidRPr="000F0A36">
        <w:rPr>
          <w:lang w:val="mn-MN"/>
        </w:rPr>
        <w:t xml:space="preserve"> мэдээллийг хүлээж авахаас өмнө нийтийн ашиг сонирхлыг хохироосон</w:t>
      </w:r>
      <w:r>
        <w:rPr>
          <w:lang w:val="mn-MN"/>
        </w:rPr>
        <w:t>, эсхүл хохироож болзошгүй нөхцөл үүсгэсэн</w:t>
      </w:r>
      <w:r w:rsidR="00E77892" w:rsidRPr="00671AA7">
        <w:rPr>
          <w:lang w:val="mn-MN"/>
        </w:rPr>
        <w:t xml:space="preserve"> </w:t>
      </w:r>
      <w:r w:rsidR="00E77892" w:rsidRPr="00A22B38">
        <w:rPr>
          <w:lang w:val="mn-MN"/>
        </w:rPr>
        <w:t xml:space="preserve">үйлдэл, </w:t>
      </w:r>
      <w:r w:rsidR="00026790" w:rsidRPr="00A22B38">
        <w:rPr>
          <w:lang w:val="mn-MN"/>
        </w:rPr>
        <w:t xml:space="preserve">эс </w:t>
      </w:r>
      <w:r w:rsidRPr="00A22B38">
        <w:rPr>
          <w:lang w:val="mn-MN"/>
        </w:rPr>
        <w:t>үйлд</w:t>
      </w:r>
      <w:r w:rsidR="00026790" w:rsidRPr="00A22B38">
        <w:rPr>
          <w:lang w:val="mn-MN"/>
        </w:rPr>
        <w:t>эхүй</w:t>
      </w:r>
      <w:r w:rsidRPr="00A22B38">
        <w:rPr>
          <w:lang w:val="mn-MN"/>
        </w:rPr>
        <w:t>г</w:t>
      </w:r>
      <w:r w:rsidRPr="000F0A36">
        <w:rPr>
          <w:lang w:val="mn-MN"/>
        </w:rPr>
        <w:t xml:space="preserve"> холбогдох хуулийн дагуу </w:t>
      </w:r>
      <w:r w:rsidRPr="00251F06">
        <w:rPr>
          <w:lang w:val="mn-MN"/>
        </w:rPr>
        <w:t>хянан шал</w:t>
      </w:r>
      <w:r w:rsidR="00664E8D" w:rsidRPr="00251F06">
        <w:rPr>
          <w:lang w:val="mn-MN"/>
        </w:rPr>
        <w:t>га</w:t>
      </w:r>
      <w:r w:rsidR="00BF0DB0" w:rsidRPr="00251F06">
        <w:rPr>
          <w:lang w:val="mn-MN"/>
        </w:rPr>
        <w:t xml:space="preserve">х ажиллагаа </w:t>
      </w:r>
      <w:r w:rsidR="00664E8D" w:rsidRPr="00251F06">
        <w:rPr>
          <w:lang w:val="mn-MN"/>
        </w:rPr>
        <w:t>явуулж</w:t>
      </w:r>
      <w:r w:rsidRPr="00251F06">
        <w:rPr>
          <w:lang w:val="mn-MN"/>
        </w:rPr>
        <w:t xml:space="preserve"> эхэлсэн, эсхүл </w:t>
      </w:r>
      <w:r w:rsidR="00251F06">
        <w:rPr>
          <w:lang w:val="mn-MN"/>
        </w:rPr>
        <w:t xml:space="preserve">хянан шийдвэрлэх ажиллагаа </w:t>
      </w:r>
      <w:r w:rsidR="00BF0DB0" w:rsidRPr="00251F06">
        <w:rPr>
          <w:lang w:val="mn-MN"/>
        </w:rPr>
        <w:t>дуусгавар</w:t>
      </w:r>
      <w:r w:rsidRPr="00251F06">
        <w:rPr>
          <w:lang w:val="mn-MN"/>
        </w:rPr>
        <w:t xml:space="preserve"> </w:t>
      </w:r>
      <w:r w:rsidR="00BF0DB0" w:rsidRPr="00251F06">
        <w:rPr>
          <w:lang w:val="mn-MN"/>
        </w:rPr>
        <w:t>болсон</w:t>
      </w:r>
      <w:r w:rsidR="00A22B38">
        <w:rPr>
          <w:lang w:val="mn-MN"/>
        </w:rPr>
        <w:t>.</w:t>
      </w:r>
      <w:r w:rsidRPr="004C44DF">
        <w:rPr>
          <w:strike/>
          <w:lang w:val="mn-MN"/>
        </w:rPr>
        <w:t xml:space="preserve"> </w:t>
      </w:r>
    </w:p>
    <w:p w14:paraId="1BF33798" w14:textId="77777777" w:rsidR="008A2898" w:rsidRPr="007F38D5" w:rsidRDefault="008A2898" w:rsidP="008A2898">
      <w:pPr>
        <w:spacing w:after="0" w:line="240" w:lineRule="auto"/>
        <w:ind w:right="-115"/>
        <w:jc w:val="both"/>
        <w:rPr>
          <w:lang w:val="mn-MN"/>
        </w:rPr>
      </w:pPr>
    </w:p>
    <w:p w14:paraId="69F3C489" w14:textId="18E919D7" w:rsidR="00671AA7" w:rsidRDefault="008A2898" w:rsidP="008A2898">
      <w:pPr>
        <w:spacing w:after="0" w:line="240" w:lineRule="auto"/>
        <w:ind w:right="-115"/>
        <w:jc w:val="both"/>
        <w:rPr>
          <w:szCs w:val="24"/>
          <w:lang w:val="mn-MN"/>
        </w:rPr>
      </w:pPr>
      <w:r w:rsidRPr="000F0A36">
        <w:rPr>
          <w:lang w:val="mn-MN"/>
        </w:rPr>
        <w:tab/>
      </w:r>
      <w:r w:rsidR="00EF4272">
        <w:rPr>
          <w:lang w:val="mn-MN"/>
        </w:rPr>
        <w:t xml:space="preserve"> </w:t>
      </w:r>
      <w:r>
        <w:rPr>
          <w:lang w:val="mn-MN"/>
        </w:rPr>
        <w:t>8.</w:t>
      </w:r>
      <w:r w:rsidR="00671AA7">
        <w:rPr>
          <w:lang w:val="mn-MN"/>
        </w:rPr>
        <w:t>4</w:t>
      </w:r>
      <w:r>
        <w:rPr>
          <w:lang w:val="mn-MN"/>
        </w:rPr>
        <w:t>.</w:t>
      </w:r>
      <w:r w:rsidR="00594339" w:rsidRPr="00A22B38">
        <w:rPr>
          <w:lang w:val="mn-MN"/>
        </w:rPr>
        <w:t>Эрх бүхий байгууллага нь энэ хуулийн 8.3-т заасан үндэслэл байгаа тохиолдолд энэ талаар шүгэл үлээгчид бичгээр мэдэгдэнэ</w:t>
      </w:r>
      <w:r w:rsidRPr="00A22B38">
        <w:rPr>
          <w:szCs w:val="24"/>
          <w:lang w:val="mn-MN"/>
        </w:rPr>
        <w:t>.</w:t>
      </w:r>
    </w:p>
    <w:p w14:paraId="690115A1" w14:textId="77777777" w:rsidR="00671AA7" w:rsidRDefault="00671AA7" w:rsidP="008A2898">
      <w:pPr>
        <w:spacing w:after="0" w:line="240" w:lineRule="auto"/>
        <w:ind w:right="-115"/>
        <w:jc w:val="both"/>
        <w:rPr>
          <w:szCs w:val="24"/>
          <w:lang w:val="mn-MN"/>
        </w:rPr>
      </w:pPr>
      <w:r>
        <w:rPr>
          <w:szCs w:val="24"/>
          <w:lang w:val="mn-MN"/>
        </w:rPr>
        <w:t xml:space="preserve">     </w:t>
      </w:r>
    </w:p>
    <w:p w14:paraId="480DE470" w14:textId="32E20AA8" w:rsidR="008A2898" w:rsidRPr="00A22B38" w:rsidRDefault="00671AA7" w:rsidP="008A2898">
      <w:pPr>
        <w:spacing w:after="0" w:line="240" w:lineRule="auto"/>
        <w:ind w:right="-115"/>
        <w:jc w:val="both"/>
        <w:rPr>
          <w:strike/>
          <w:szCs w:val="24"/>
          <w:lang w:val="mn-MN"/>
        </w:rPr>
      </w:pPr>
      <w:r>
        <w:rPr>
          <w:szCs w:val="24"/>
          <w:lang w:val="mn-MN"/>
        </w:rPr>
        <w:t xml:space="preserve">    </w:t>
      </w:r>
    </w:p>
    <w:p w14:paraId="580168E3" w14:textId="77777777" w:rsidR="008A2898" w:rsidRPr="000F0A36" w:rsidRDefault="008A2898" w:rsidP="008A2898">
      <w:pPr>
        <w:spacing w:after="0" w:line="240" w:lineRule="auto"/>
        <w:ind w:right="-108"/>
        <w:jc w:val="center"/>
        <w:rPr>
          <w:b/>
          <w:bCs/>
          <w:lang w:val="mn-MN"/>
        </w:rPr>
      </w:pPr>
      <w:r w:rsidRPr="000F0A36">
        <w:rPr>
          <w:b/>
          <w:bCs/>
          <w:lang w:val="mn-MN"/>
        </w:rPr>
        <w:t>ГУРАВДУГААР БҮЛЭГ</w:t>
      </w:r>
    </w:p>
    <w:p w14:paraId="4921C240" w14:textId="3BF0CB0E" w:rsidR="008A2898" w:rsidRPr="000F0A36" w:rsidRDefault="008A2898" w:rsidP="008A2898">
      <w:pPr>
        <w:spacing w:after="0" w:line="240" w:lineRule="auto"/>
        <w:ind w:right="-108"/>
        <w:jc w:val="center"/>
        <w:rPr>
          <w:b/>
          <w:bCs/>
          <w:lang w:val="mn-MN"/>
        </w:rPr>
      </w:pPr>
      <w:r w:rsidRPr="000F0A36">
        <w:rPr>
          <w:b/>
          <w:bCs/>
          <w:lang w:val="mn-MN"/>
        </w:rPr>
        <w:t>ШҮГЭЛ ҮЛЭЭ</w:t>
      </w:r>
      <w:r w:rsidR="00BF0DB0">
        <w:rPr>
          <w:b/>
          <w:bCs/>
          <w:lang w:val="mn-MN"/>
        </w:rPr>
        <w:t>ГЧИЙН БАТАЛГАА</w:t>
      </w:r>
    </w:p>
    <w:p w14:paraId="2F25FFC5" w14:textId="77777777" w:rsidR="008A2898" w:rsidRDefault="008A2898" w:rsidP="008A2898">
      <w:pPr>
        <w:spacing w:after="0" w:line="240" w:lineRule="auto"/>
        <w:ind w:right="-108"/>
        <w:rPr>
          <w:b/>
          <w:bCs/>
          <w:lang w:val="mn-MN"/>
        </w:rPr>
      </w:pPr>
    </w:p>
    <w:p w14:paraId="5FD1FF55" w14:textId="7220CDB0" w:rsidR="008A2898" w:rsidRPr="007F38D5" w:rsidRDefault="008A2898" w:rsidP="00EF4272">
      <w:pPr>
        <w:spacing w:after="0" w:line="240" w:lineRule="auto"/>
        <w:ind w:right="-108" w:firstLine="709"/>
        <w:rPr>
          <w:b/>
          <w:bCs/>
          <w:lang w:val="mn-MN"/>
        </w:rPr>
      </w:pPr>
      <w:r>
        <w:rPr>
          <w:b/>
          <w:bCs/>
          <w:lang w:val="mn-MN"/>
        </w:rPr>
        <w:tab/>
      </w:r>
      <w:r w:rsidR="00EF4272">
        <w:rPr>
          <w:b/>
          <w:bCs/>
          <w:lang w:val="mn-MN"/>
        </w:rPr>
        <w:t xml:space="preserve">  </w:t>
      </w:r>
      <w:r>
        <w:rPr>
          <w:b/>
          <w:bCs/>
          <w:lang w:val="mn-MN"/>
        </w:rPr>
        <w:t xml:space="preserve">9 дүгээр зүйл.Шүгэл үлээгч эрхээ хэрэгжүүлэх </w:t>
      </w:r>
    </w:p>
    <w:p w14:paraId="163D46C2" w14:textId="77777777" w:rsidR="008A2898" w:rsidRPr="000E53D3" w:rsidRDefault="008A2898" w:rsidP="008A2898">
      <w:pPr>
        <w:spacing w:after="0" w:line="240" w:lineRule="auto"/>
        <w:ind w:right="-108"/>
        <w:rPr>
          <w:b/>
          <w:bCs/>
          <w:lang w:val="mn-MN" w:eastAsia="zh-CN"/>
        </w:rPr>
      </w:pPr>
    </w:p>
    <w:p w14:paraId="47D04303" w14:textId="63FA81E1" w:rsidR="008A2898" w:rsidRPr="00B170BC" w:rsidRDefault="008A2898" w:rsidP="008A2898">
      <w:pPr>
        <w:spacing w:after="0" w:line="240" w:lineRule="auto"/>
        <w:ind w:right="-108"/>
        <w:jc w:val="both"/>
        <w:rPr>
          <w:bCs/>
          <w:lang w:val="mn-MN"/>
        </w:rPr>
      </w:pPr>
      <w:r w:rsidRPr="007F38D5">
        <w:rPr>
          <w:b/>
          <w:bCs/>
          <w:lang w:val="mn-MN"/>
        </w:rPr>
        <w:tab/>
      </w:r>
      <w:r w:rsidR="00EF4272">
        <w:rPr>
          <w:b/>
          <w:bCs/>
          <w:lang w:val="mn-MN"/>
        </w:rPr>
        <w:t xml:space="preserve">  </w:t>
      </w:r>
      <w:r w:rsidRPr="007F38D5">
        <w:rPr>
          <w:bCs/>
          <w:lang w:val="mn-MN"/>
        </w:rPr>
        <w:t>9.1.</w:t>
      </w:r>
      <w:r w:rsidR="00B51563">
        <w:rPr>
          <w:bCs/>
          <w:lang w:val="mn-MN"/>
        </w:rPr>
        <w:t>Н</w:t>
      </w:r>
      <w:r w:rsidRPr="007F38D5">
        <w:rPr>
          <w:bCs/>
          <w:lang w:val="mn-MN"/>
        </w:rPr>
        <w:t xml:space="preserve">ийтийн ашиг сонирхлын төлөө шүгэл үлээсэнтэй холбоотойгоор </w:t>
      </w:r>
      <w:r w:rsidR="00B51563">
        <w:rPr>
          <w:bCs/>
          <w:lang w:val="mn-MN"/>
        </w:rPr>
        <w:t xml:space="preserve">шүгэл үлээгч, түүний </w:t>
      </w:r>
      <w:r w:rsidR="00A22B38">
        <w:rPr>
          <w:bCs/>
          <w:lang w:val="mn-MN"/>
        </w:rPr>
        <w:t>хамаарал бүхий</w:t>
      </w:r>
      <w:r w:rsidR="00B51563">
        <w:rPr>
          <w:bCs/>
          <w:lang w:val="mn-MN"/>
        </w:rPr>
        <w:t xml:space="preserve"> </w:t>
      </w:r>
      <w:r w:rsidR="00A22B38">
        <w:rPr>
          <w:bCs/>
          <w:lang w:val="mn-MN"/>
        </w:rPr>
        <w:t>этгээд</w:t>
      </w:r>
      <w:r w:rsidR="00B51563">
        <w:rPr>
          <w:bCs/>
          <w:lang w:val="mn-MN"/>
        </w:rPr>
        <w:t xml:space="preserve"> </w:t>
      </w:r>
      <w:r w:rsidRPr="007F38D5">
        <w:rPr>
          <w:bCs/>
          <w:lang w:val="mn-MN"/>
        </w:rPr>
        <w:t xml:space="preserve">бусдын өс хонзон, ялгаварлан гадуурхалт, хохирол учруулах, хохирол учруулж болзошгүй аливаа хэлбэрийн </w:t>
      </w:r>
      <w:r w:rsidR="00AE4E97">
        <w:rPr>
          <w:bCs/>
          <w:lang w:val="mn-MN"/>
        </w:rPr>
        <w:t>хууль бус үйлдлээс</w:t>
      </w:r>
      <w:r w:rsidR="00B51563">
        <w:rPr>
          <w:bCs/>
          <w:lang w:val="mn-MN"/>
        </w:rPr>
        <w:t xml:space="preserve"> </w:t>
      </w:r>
      <w:r w:rsidRPr="007F38D5">
        <w:rPr>
          <w:bCs/>
          <w:lang w:val="mn-MN"/>
        </w:rPr>
        <w:t xml:space="preserve">ангид байна.  </w:t>
      </w:r>
    </w:p>
    <w:p w14:paraId="1BA7AF52" w14:textId="77777777" w:rsidR="008A2898" w:rsidRDefault="008A2898" w:rsidP="008A2898">
      <w:pPr>
        <w:tabs>
          <w:tab w:val="left" w:pos="720"/>
        </w:tabs>
        <w:spacing w:after="0" w:line="240" w:lineRule="auto"/>
        <w:ind w:right="-108" w:firstLine="720"/>
        <w:jc w:val="both"/>
        <w:rPr>
          <w:szCs w:val="24"/>
          <w:lang w:val="mn-MN"/>
        </w:rPr>
      </w:pPr>
    </w:p>
    <w:p w14:paraId="0AFD9F7B" w14:textId="15578BBE" w:rsidR="008A2898" w:rsidRDefault="00EF4272" w:rsidP="008A2898">
      <w:pPr>
        <w:tabs>
          <w:tab w:val="left" w:pos="720"/>
        </w:tabs>
        <w:spacing w:after="0" w:line="240" w:lineRule="auto"/>
        <w:ind w:right="-108" w:firstLine="720"/>
        <w:jc w:val="both"/>
        <w:rPr>
          <w:szCs w:val="24"/>
          <w:lang w:val="mn-MN"/>
        </w:rPr>
      </w:pPr>
      <w:r>
        <w:rPr>
          <w:szCs w:val="24"/>
          <w:lang w:val="mn-MN"/>
        </w:rPr>
        <w:t xml:space="preserve">  </w:t>
      </w:r>
      <w:r w:rsidR="008A2898">
        <w:rPr>
          <w:szCs w:val="24"/>
          <w:lang w:val="mn-MN"/>
        </w:rPr>
        <w:t>9.2.Шүгэл үлээгч нь хувийн мэдээллээ бусдад ил болгох зөвшөөрөл олгосон, эсхүл хуульд зааснаас бусад тохиолдолд шүгэл үлээгчий</w:t>
      </w:r>
      <w:r w:rsidR="00A22B38">
        <w:rPr>
          <w:szCs w:val="24"/>
          <w:lang w:val="mn-MN"/>
        </w:rPr>
        <w:t>н талаарх мэдээллийг</w:t>
      </w:r>
      <w:r w:rsidR="008A2898">
        <w:rPr>
          <w:szCs w:val="24"/>
          <w:lang w:val="mn-MN"/>
        </w:rPr>
        <w:t xml:space="preserve"> тодорхойлох боломжгүй болго</w:t>
      </w:r>
      <w:r w:rsidR="00A22B38">
        <w:rPr>
          <w:szCs w:val="24"/>
          <w:lang w:val="mn-MN"/>
        </w:rPr>
        <w:t>ж, нууцална</w:t>
      </w:r>
      <w:r w:rsidR="008A2898">
        <w:rPr>
          <w:szCs w:val="24"/>
          <w:lang w:val="mn-MN"/>
        </w:rPr>
        <w:t xml:space="preserve">. </w:t>
      </w:r>
    </w:p>
    <w:p w14:paraId="3EDBD81F" w14:textId="77777777" w:rsidR="008A2898" w:rsidRPr="007F38D5" w:rsidRDefault="008A2898" w:rsidP="008A2898">
      <w:pPr>
        <w:tabs>
          <w:tab w:val="left" w:pos="720"/>
        </w:tabs>
        <w:spacing w:after="0" w:line="240" w:lineRule="auto"/>
        <w:ind w:right="-108" w:firstLine="720"/>
        <w:jc w:val="both"/>
        <w:rPr>
          <w:szCs w:val="24"/>
          <w:lang w:val="mn-MN"/>
        </w:rPr>
      </w:pPr>
    </w:p>
    <w:p w14:paraId="12FEFE12" w14:textId="48359E01" w:rsidR="008A2898" w:rsidRPr="00A22B38" w:rsidRDefault="00EF4272" w:rsidP="008A2898">
      <w:pPr>
        <w:tabs>
          <w:tab w:val="left" w:pos="720"/>
        </w:tabs>
        <w:spacing w:after="0" w:line="240" w:lineRule="auto"/>
        <w:ind w:right="-108" w:firstLine="720"/>
        <w:jc w:val="both"/>
        <w:rPr>
          <w:szCs w:val="24"/>
          <w:lang w:val="mn-MN"/>
        </w:rPr>
      </w:pPr>
      <w:r>
        <w:rPr>
          <w:szCs w:val="24"/>
          <w:lang w:val="mn-MN"/>
        </w:rPr>
        <w:t xml:space="preserve">  </w:t>
      </w:r>
      <w:r w:rsidR="008A2898">
        <w:rPr>
          <w:szCs w:val="24"/>
          <w:lang w:val="mn-MN"/>
        </w:rPr>
        <w:t>9.3.Шүгэл үлээгчийн хувийн мэдээллийг энэ хуулийн 9.2</w:t>
      </w:r>
      <w:r w:rsidR="008A2898" w:rsidRPr="007F38D5">
        <w:rPr>
          <w:szCs w:val="24"/>
          <w:lang w:val="mn-MN"/>
        </w:rPr>
        <w:t>-т зааснаас бусад үндэслэлээр</w:t>
      </w:r>
      <w:r w:rsidR="008A2898">
        <w:rPr>
          <w:szCs w:val="24"/>
          <w:lang w:val="mn-MN"/>
        </w:rPr>
        <w:t xml:space="preserve"> задруулсан гэж үзвэл шүгэл үлээгч нь хуульд заасны дагуу </w:t>
      </w:r>
      <w:r w:rsidR="008A2898" w:rsidRPr="00A22B38">
        <w:rPr>
          <w:szCs w:val="24"/>
          <w:lang w:val="mn-MN"/>
        </w:rPr>
        <w:t>гомдол гарга</w:t>
      </w:r>
      <w:r w:rsidR="0033071A" w:rsidRPr="00A22B38">
        <w:rPr>
          <w:szCs w:val="24"/>
          <w:lang w:val="mn-MN"/>
        </w:rPr>
        <w:t>ж болно</w:t>
      </w:r>
      <w:r w:rsidR="008A2898" w:rsidRPr="00A22B38">
        <w:rPr>
          <w:szCs w:val="24"/>
          <w:lang w:val="mn-MN"/>
        </w:rPr>
        <w:t xml:space="preserve">. </w:t>
      </w:r>
    </w:p>
    <w:p w14:paraId="5B65C617" w14:textId="77777777" w:rsidR="008A2898" w:rsidRPr="007F38D5" w:rsidRDefault="008A2898" w:rsidP="008A2898">
      <w:pPr>
        <w:spacing w:after="0" w:line="240" w:lineRule="auto"/>
        <w:ind w:right="-108"/>
        <w:jc w:val="both"/>
        <w:rPr>
          <w:bCs/>
          <w:lang w:val="mn-MN"/>
        </w:rPr>
      </w:pPr>
    </w:p>
    <w:p w14:paraId="6A6D3A1E" w14:textId="05FE0505" w:rsidR="008A2898" w:rsidRPr="007F38D5" w:rsidRDefault="008A2898" w:rsidP="008A2898">
      <w:pPr>
        <w:spacing w:after="0" w:line="240" w:lineRule="auto"/>
        <w:ind w:right="-108"/>
        <w:jc w:val="both"/>
        <w:rPr>
          <w:bCs/>
          <w:lang w:val="mn-MN"/>
        </w:rPr>
      </w:pPr>
      <w:r w:rsidRPr="007F38D5">
        <w:rPr>
          <w:bCs/>
          <w:lang w:val="mn-MN"/>
        </w:rPr>
        <w:tab/>
      </w:r>
      <w:r w:rsidR="00EF4272">
        <w:rPr>
          <w:bCs/>
          <w:lang w:val="mn-MN"/>
        </w:rPr>
        <w:t xml:space="preserve">  </w:t>
      </w:r>
      <w:r w:rsidRPr="007F38D5">
        <w:rPr>
          <w:bCs/>
          <w:lang w:val="mn-MN"/>
        </w:rPr>
        <w:t>9.4.Шүгэл үлээгч, түүний</w:t>
      </w:r>
      <w:r w:rsidR="00A22B38">
        <w:rPr>
          <w:bCs/>
          <w:lang w:val="mn-MN"/>
        </w:rPr>
        <w:t xml:space="preserve">г төлөөлөх эрх бүхий этгээд </w:t>
      </w:r>
      <w:r w:rsidRPr="007F38D5">
        <w:rPr>
          <w:bCs/>
          <w:lang w:val="mn-MN"/>
        </w:rPr>
        <w:t>нь шүгэл үлээгчийг хамгаалахтай холбоотой энэ хуулийн 1</w:t>
      </w:r>
      <w:r w:rsidR="00CF1BA5">
        <w:rPr>
          <w:bCs/>
          <w:lang w:val="mn-MN"/>
        </w:rPr>
        <w:t>2</w:t>
      </w:r>
      <w:r w:rsidR="003529B2" w:rsidRPr="003529B2">
        <w:rPr>
          <w:bCs/>
          <w:lang w:val="mn-MN"/>
        </w:rPr>
        <w:t xml:space="preserve"> </w:t>
      </w:r>
      <w:r w:rsidR="003529B2">
        <w:rPr>
          <w:bCs/>
          <w:lang w:val="mn-MN"/>
        </w:rPr>
        <w:t>дугаар зүйлд</w:t>
      </w:r>
      <w:r w:rsidRPr="007F38D5">
        <w:rPr>
          <w:bCs/>
          <w:lang w:val="mn-MN"/>
        </w:rPr>
        <w:t xml:space="preserve"> заасан хамгаалалтын арга хэмжээ болон хуульд заасан шаардлагатай бусад арга хэмжээ</w:t>
      </w:r>
      <w:r w:rsidR="00A22B38">
        <w:rPr>
          <w:bCs/>
          <w:lang w:val="mn-MN"/>
        </w:rPr>
        <w:t>г</w:t>
      </w:r>
      <w:r w:rsidRPr="007F38D5">
        <w:rPr>
          <w:bCs/>
          <w:lang w:val="mn-MN"/>
        </w:rPr>
        <w:t xml:space="preserve"> авахыг Авлигатай тэмцэх газар, эсхүл </w:t>
      </w:r>
      <w:r>
        <w:rPr>
          <w:szCs w:val="24"/>
          <w:lang w:val="mn-MN"/>
        </w:rPr>
        <w:t>ш</w:t>
      </w:r>
      <w:r w:rsidRPr="000F0A36">
        <w:rPr>
          <w:szCs w:val="24"/>
          <w:lang w:val="mn-MN"/>
        </w:rPr>
        <w:t xml:space="preserve">үгэл үлээсэн мэдээллийг </w:t>
      </w:r>
      <w:r>
        <w:rPr>
          <w:szCs w:val="24"/>
          <w:lang w:val="mn-MN"/>
        </w:rPr>
        <w:t>шилжүүлж авсан</w:t>
      </w:r>
      <w:r w:rsidRPr="000F0A36">
        <w:rPr>
          <w:szCs w:val="24"/>
          <w:lang w:val="mn-MN"/>
        </w:rPr>
        <w:t xml:space="preserve"> байгууллага</w:t>
      </w:r>
      <w:r>
        <w:rPr>
          <w:szCs w:val="24"/>
          <w:lang w:val="mn-MN"/>
        </w:rPr>
        <w:t>ас</w:t>
      </w:r>
      <w:r w:rsidRPr="007F38D5">
        <w:rPr>
          <w:szCs w:val="24"/>
          <w:lang w:val="mn-MN"/>
        </w:rPr>
        <w:t xml:space="preserve"> </w:t>
      </w:r>
      <w:r w:rsidRPr="007F38D5">
        <w:rPr>
          <w:bCs/>
          <w:lang w:val="mn-MN"/>
        </w:rPr>
        <w:t>шаарда</w:t>
      </w:r>
      <w:r w:rsidR="0033071A" w:rsidRPr="00A22B38">
        <w:rPr>
          <w:bCs/>
          <w:lang w:val="mn-MN"/>
        </w:rPr>
        <w:t>ж</w:t>
      </w:r>
      <w:r w:rsidRPr="00A22B38">
        <w:rPr>
          <w:bCs/>
          <w:lang w:val="mn-MN"/>
        </w:rPr>
        <w:t xml:space="preserve"> </w:t>
      </w:r>
      <w:r w:rsidR="0033071A" w:rsidRPr="00A22B38">
        <w:rPr>
          <w:bCs/>
          <w:lang w:val="mn-MN"/>
        </w:rPr>
        <w:t>болно</w:t>
      </w:r>
      <w:r w:rsidRPr="00A22B38">
        <w:rPr>
          <w:bCs/>
          <w:lang w:val="mn-MN"/>
        </w:rPr>
        <w:t>.</w:t>
      </w:r>
      <w:r w:rsidRPr="007F38D5">
        <w:rPr>
          <w:bCs/>
          <w:lang w:val="mn-MN"/>
        </w:rPr>
        <w:t xml:space="preserve"> </w:t>
      </w:r>
    </w:p>
    <w:p w14:paraId="7B5B81F6" w14:textId="77777777" w:rsidR="008A2898" w:rsidRPr="007F38D5" w:rsidRDefault="008A2898" w:rsidP="008A2898">
      <w:pPr>
        <w:spacing w:after="0" w:line="240" w:lineRule="auto"/>
        <w:ind w:right="-108"/>
        <w:jc w:val="both"/>
        <w:rPr>
          <w:bCs/>
          <w:lang w:val="mn-MN"/>
        </w:rPr>
      </w:pPr>
    </w:p>
    <w:p w14:paraId="0095BE3F" w14:textId="27F11D8A" w:rsidR="008A2898" w:rsidRPr="00CB0246" w:rsidRDefault="008A2898" w:rsidP="008A2898">
      <w:pPr>
        <w:spacing w:after="0" w:line="240" w:lineRule="auto"/>
        <w:ind w:right="-108"/>
        <w:jc w:val="both"/>
        <w:rPr>
          <w:lang w:val="mn-MN"/>
        </w:rPr>
      </w:pPr>
      <w:r w:rsidRPr="007F38D5">
        <w:rPr>
          <w:bCs/>
          <w:lang w:val="mn-MN"/>
        </w:rPr>
        <w:tab/>
      </w:r>
      <w:r w:rsidR="00EF4272">
        <w:rPr>
          <w:bCs/>
          <w:lang w:val="mn-MN"/>
        </w:rPr>
        <w:t xml:space="preserve">  </w:t>
      </w:r>
      <w:r w:rsidRPr="007F38D5">
        <w:rPr>
          <w:bCs/>
          <w:lang w:val="mn-MN"/>
        </w:rPr>
        <w:t>9.5.</w:t>
      </w:r>
      <w:r w:rsidR="00A264E3">
        <w:rPr>
          <w:bCs/>
          <w:lang w:val="mn-MN"/>
        </w:rPr>
        <w:t xml:space="preserve">Шүгэл үлээгч нь </w:t>
      </w:r>
      <w:r w:rsidR="00A264E3">
        <w:rPr>
          <w:lang w:val="mn-MN"/>
        </w:rPr>
        <w:t>н</w:t>
      </w:r>
      <w:r w:rsidRPr="000F0A36">
        <w:rPr>
          <w:lang w:val="mn-MN"/>
        </w:rPr>
        <w:t xml:space="preserve">ийтийн ашиг сонирхлын төлөө шүгэл үлээсний </w:t>
      </w:r>
      <w:r w:rsidRPr="00A22B38">
        <w:rPr>
          <w:lang w:val="mn-MN"/>
        </w:rPr>
        <w:t xml:space="preserve">дараа </w:t>
      </w:r>
      <w:r w:rsidR="007A5281" w:rsidRPr="00A22B38">
        <w:rPr>
          <w:lang w:val="mn-MN"/>
        </w:rPr>
        <w:t xml:space="preserve">энэ хуулийн 14.1.6-д </w:t>
      </w:r>
      <w:r w:rsidR="007A5281" w:rsidRPr="007A5281">
        <w:rPr>
          <w:lang w:val="mn-MN"/>
        </w:rPr>
        <w:t>заасан</w:t>
      </w:r>
      <w:r w:rsidR="00CF1BA5">
        <w:rPr>
          <w:lang w:val="mn-MN"/>
        </w:rPr>
        <w:t xml:space="preserve"> </w:t>
      </w:r>
      <w:r w:rsidRPr="000F0A36">
        <w:rPr>
          <w:lang w:val="mn-MN"/>
        </w:rPr>
        <w:t>хууль зүйн болон сэтгэл зүйн үнэ төлбөргүй зөвлөгөө авч болно.</w:t>
      </w:r>
    </w:p>
    <w:p w14:paraId="0BB01E61" w14:textId="77777777" w:rsidR="008A2898" w:rsidRPr="007F38D5" w:rsidRDefault="008A2898" w:rsidP="008A2898">
      <w:pPr>
        <w:spacing w:after="0" w:line="240" w:lineRule="auto"/>
        <w:ind w:right="-108"/>
        <w:jc w:val="both"/>
        <w:rPr>
          <w:bCs/>
          <w:lang w:val="mn-MN"/>
        </w:rPr>
      </w:pPr>
    </w:p>
    <w:p w14:paraId="7E8A1826" w14:textId="1AF60283" w:rsidR="008A2898" w:rsidRPr="007F38D5" w:rsidRDefault="008A2898" w:rsidP="008A2898">
      <w:pPr>
        <w:spacing w:after="0" w:line="240" w:lineRule="auto"/>
        <w:ind w:right="-108"/>
        <w:jc w:val="both"/>
        <w:rPr>
          <w:lang w:val="mn-MN"/>
        </w:rPr>
      </w:pPr>
      <w:r w:rsidRPr="007F38D5">
        <w:rPr>
          <w:bCs/>
          <w:lang w:val="mn-MN"/>
        </w:rPr>
        <w:tab/>
      </w:r>
      <w:r w:rsidR="00EF4272">
        <w:rPr>
          <w:bCs/>
          <w:lang w:val="mn-MN"/>
        </w:rPr>
        <w:t xml:space="preserve">  </w:t>
      </w:r>
      <w:r>
        <w:rPr>
          <w:lang w:val="mn-MN"/>
        </w:rPr>
        <w:t>9</w:t>
      </w:r>
      <w:r w:rsidRPr="000F0A36">
        <w:rPr>
          <w:lang w:val="mn-MN"/>
        </w:rPr>
        <w:t>.</w:t>
      </w:r>
      <w:r>
        <w:rPr>
          <w:lang w:val="mn-MN"/>
        </w:rPr>
        <w:t>6</w:t>
      </w:r>
      <w:r w:rsidRPr="000F0A36">
        <w:rPr>
          <w:lang w:val="mn-MN"/>
        </w:rPr>
        <w:t xml:space="preserve">.Шүгэл үлээгч энэ хуулийн </w:t>
      </w:r>
      <w:r>
        <w:rPr>
          <w:lang w:val="mn-MN"/>
        </w:rPr>
        <w:t>9</w:t>
      </w:r>
      <w:r w:rsidRPr="000F0A36">
        <w:rPr>
          <w:lang w:val="mn-MN"/>
        </w:rPr>
        <w:t>.</w:t>
      </w:r>
      <w:r>
        <w:rPr>
          <w:lang w:val="mn-MN"/>
        </w:rPr>
        <w:t>5</w:t>
      </w:r>
      <w:r w:rsidRPr="000F0A36">
        <w:rPr>
          <w:lang w:val="mn-MN"/>
        </w:rPr>
        <w:t>-</w:t>
      </w:r>
      <w:r>
        <w:rPr>
          <w:lang w:val="mn-MN"/>
        </w:rPr>
        <w:t>д</w:t>
      </w:r>
      <w:r w:rsidRPr="000F0A36">
        <w:rPr>
          <w:lang w:val="mn-MN"/>
        </w:rPr>
        <w:t xml:space="preserve"> заасан зөвлөгөө авах тухай хүсэлтийг </w:t>
      </w:r>
      <w:r w:rsidR="00BF0DB0" w:rsidRPr="00A04DA7">
        <w:rPr>
          <w:lang w:val="mn-MN"/>
        </w:rPr>
        <w:t>эрх бүхий байгуулагад</w:t>
      </w:r>
      <w:r w:rsidRPr="000F0A36">
        <w:rPr>
          <w:lang w:val="mn-MN"/>
        </w:rPr>
        <w:t xml:space="preserve"> гаргах б</w:t>
      </w:r>
      <w:r>
        <w:rPr>
          <w:lang w:val="mn-MN"/>
        </w:rPr>
        <w:t>өгөөд хүсэлтийн дагуу шаардлагатай арга хэмжээ</w:t>
      </w:r>
      <w:r w:rsidRPr="000F0A36">
        <w:rPr>
          <w:lang w:val="mn-MN"/>
        </w:rPr>
        <w:t xml:space="preserve"> </w:t>
      </w:r>
      <w:r>
        <w:rPr>
          <w:lang w:val="mn-MN"/>
        </w:rPr>
        <w:t>авна</w:t>
      </w:r>
      <w:r w:rsidRPr="000F0A36">
        <w:rPr>
          <w:lang w:val="mn-MN"/>
        </w:rPr>
        <w:t>.</w:t>
      </w:r>
      <w:r w:rsidRPr="000F0A36">
        <w:rPr>
          <w:lang w:val="mn-MN"/>
        </w:rPr>
        <w:tab/>
      </w:r>
    </w:p>
    <w:p w14:paraId="12CD55E4" w14:textId="77777777" w:rsidR="008A2898" w:rsidRDefault="008A2898" w:rsidP="008A2898">
      <w:pPr>
        <w:spacing w:after="0" w:line="240" w:lineRule="auto"/>
        <w:ind w:right="-108"/>
        <w:jc w:val="both"/>
        <w:rPr>
          <w:lang w:val="mn-MN"/>
        </w:rPr>
      </w:pPr>
    </w:p>
    <w:p w14:paraId="6A64D33C" w14:textId="46243E3B" w:rsidR="008A2898" w:rsidRPr="000F0A36" w:rsidRDefault="008A2898" w:rsidP="008A2898">
      <w:pPr>
        <w:spacing w:after="0" w:line="240" w:lineRule="auto"/>
        <w:ind w:right="-108"/>
        <w:jc w:val="both"/>
        <w:rPr>
          <w:lang w:val="mn-MN"/>
        </w:rPr>
      </w:pPr>
      <w:r>
        <w:rPr>
          <w:lang w:val="mn-MN"/>
        </w:rPr>
        <w:tab/>
      </w:r>
      <w:r w:rsidR="00EF4272">
        <w:rPr>
          <w:lang w:val="mn-MN"/>
        </w:rPr>
        <w:t xml:space="preserve">  </w:t>
      </w:r>
      <w:r>
        <w:rPr>
          <w:lang w:val="mn-MN"/>
        </w:rPr>
        <w:t>9</w:t>
      </w:r>
      <w:r w:rsidRPr="000F0A36">
        <w:rPr>
          <w:lang w:val="mn-MN"/>
        </w:rPr>
        <w:t>.</w:t>
      </w:r>
      <w:r>
        <w:rPr>
          <w:lang w:val="mn-MN"/>
        </w:rPr>
        <w:t>7</w:t>
      </w:r>
      <w:r w:rsidRPr="000F0A36">
        <w:rPr>
          <w:lang w:val="mn-MN"/>
        </w:rPr>
        <w:t xml:space="preserve">.Шүгэл үлээгч хууль зүйн болон сэтгэл зүйн зөвлөгөө авсан тухай нууцлахыг хүссэн тохиолдолд </w:t>
      </w:r>
      <w:r w:rsidR="00BF0DB0" w:rsidRPr="00A04DA7">
        <w:rPr>
          <w:lang w:val="mn-MN"/>
        </w:rPr>
        <w:t>эрх бүхий байгууллага</w:t>
      </w:r>
      <w:r w:rsidRPr="00671AA7">
        <w:rPr>
          <w:lang w:val="mn-MN"/>
        </w:rPr>
        <w:t xml:space="preserve"> </w:t>
      </w:r>
      <w:r w:rsidRPr="000F0A36">
        <w:rPr>
          <w:lang w:val="mn-MN"/>
        </w:rPr>
        <w:t>нууцлалыг хангана.</w:t>
      </w:r>
    </w:p>
    <w:p w14:paraId="3908829C" w14:textId="77777777" w:rsidR="008A2898" w:rsidRPr="000F0A36" w:rsidRDefault="008A2898" w:rsidP="008A2898">
      <w:pPr>
        <w:spacing w:after="0" w:line="240" w:lineRule="auto"/>
        <w:ind w:right="-108"/>
        <w:jc w:val="both"/>
        <w:rPr>
          <w:lang w:val="mn-MN"/>
        </w:rPr>
      </w:pPr>
    </w:p>
    <w:p w14:paraId="16875E09" w14:textId="253DD735" w:rsidR="008A2898" w:rsidRPr="007F38D5" w:rsidRDefault="008A2898" w:rsidP="008A2898">
      <w:pPr>
        <w:spacing w:after="0" w:line="240" w:lineRule="auto"/>
        <w:ind w:right="-108"/>
        <w:jc w:val="both"/>
        <w:rPr>
          <w:bCs/>
          <w:lang w:val="mn-MN"/>
        </w:rPr>
      </w:pPr>
      <w:r w:rsidRPr="000F0A36">
        <w:rPr>
          <w:lang w:val="mn-MN"/>
        </w:rPr>
        <w:tab/>
      </w:r>
      <w:r w:rsidR="003529B2" w:rsidRPr="003529B2">
        <w:rPr>
          <w:lang w:val="mn-MN"/>
        </w:rPr>
        <w:t xml:space="preserve">  </w:t>
      </w:r>
      <w:r>
        <w:rPr>
          <w:lang w:val="mn-MN"/>
        </w:rPr>
        <w:t>9</w:t>
      </w:r>
      <w:r w:rsidRPr="000F0A36">
        <w:rPr>
          <w:lang w:val="mn-MN"/>
        </w:rPr>
        <w:t>.</w:t>
      </w:r>
      <w:r>
        <w:rPr>
          <w:lang w:val="mn-MN"/>
        </w:rPr>
        <w:t>8</w:t>
      </w:r>
      <w:r w:rsidRPr="000F0A36">
        <w:rPr>
          <w:lang w:val="mn-MN"/>
        </w:rPr>
        <w:t>.</w:t>
      </w:r>
      <w:r w:rsidRPr="007F38D5">
        <w:rPr>
          <w:bCs/>
          <w:lang w:val="mn-MN"/>
        </w:rPr>
        <w:t xml:space="preserve">Шүгэл үлээгчийн эрхээ хэрэгжүүлэх, түүнд хамгаалалтын арга хэмжээ авахад саад учруулсан аливаа хэлцэл, </w:t>
      </w:r>
      <w:r w:rsidR="00A04DA7" w:rsidRPr="00A04DA7">
        <w:rPr>
          <w:bCs/>
          <w:lang w:val="mn-MN"/>
        </w:rPr>
        <w:t xml:space="preserve">тохиролцоо, хөдөлмөрийн дотоод журам </w:t>
      </w:r>
      <w:r w:rsidRPr="007F38D5">
        <w:rPr>
          <w:bCs/>
          <w:lang w:val="mn-MN"/>
        </w:rPr>
        <w:t>хүчин төгөлдөр бус байна.</w:t>
      </w:r>
    </w:p>
    <w:p w14:paraId="622F3E0F" w14:textId="77777777" w:rsidR="008A2898" w:rsidRPr="007F38D5" w:rsidRDefault="008A2898" w:rsidP="008A2898">
      <w:pPr>
        <w:spacing w:after="0" w:line="240" w:lineRule="auto"/>
        <w:ind w:right="-108"/>
        <w:jc w:val="both"/>
        <w:rPr>
          <w:bCs/>
          <w:lang w:val="mn-MN"/>
        </w:rPr>
      </w:pPr>
    </w:p>
    <w:p w14:paraId="496CA788" w14:textId="793C14D9" w:rsidR="008A2898" w:rsidRDefault="008A2898" w:rsidP="008A2898">
      <w:pPr>
        <w:spacing w:after="0" w:line="240" w:lineRule="auto"/>
        <w:ind w:right="-108"/>
        <w:jc w:val="both"/>
        <w:rPr>
          <w:lang w:val="mn-MN"/>
        </w:rPr>
      </w:pPr>
      <w:r>
        <w:rPr>
          <w:szCs w:val="24"/>
          <w:lang w:val="mn-MN"/>
        </w:rPr>
        <w:tab/>
        <w:t>9</w:t>
      </w:r>
      <w:r w:rsidRPr="00A30717">
        <w:rPr>
          <w:szCs w:val="24"/>
          <w:lang w:val="mn-MN"/>
        </w:rPr>
        <w:t>.</w:t>
      </w:r>
      <w:r>
        <w:rPr>
          <w:szCs w:val="24"/>
          <w:lang w:val="mn-MN"/>
        </w:rPr>
        <w:t>9</w:t>
      </w:r>
      <w:r w:rsidRPr="00A30717">
        <w:rPr>
          <w:szCs w:val="24"/>
          <w:lang w:val="mn-MN"/>
        </w:rPr>
        <w:t xml:space="preserve">.Шүгэл үлээгч </w:t>
      </w:r>
      <w:r w:rsidR="00BF0DB0" w:rsidRPr="00A04DA7">
        <w:rPr>
          <w:szCs w:val="24"/>
          <w:lang w:val="mn-MN"/>
        </w:rPr>
        <w:t>эрх бүхий байгууллагад</w:t>
      </w:r>
      <w:r w:rsidRPr="00A30717">
        <w:rPr>
          <w:szCs w:val="24"/>
          <w:lang w:val="mn-MN"/>
        </w:rPr>
        <w:t xml:space="preserve"> мэдээлэл</w:t>
      </w:r>
      <w:r w:rsidRPr="00A30717">
        <w:rPr>
          <w:lang w:val="mn-MN"/>
        </w:rPr>
        <w:t xml:space="preserve"> өгсөн </w:t>
      </w:r>
      <w:r>
        <w:rPr>
          <w:lang w:val="mn-MN"/>
        </w:rPr>
        <w:t xml:space="preserve">асуудлаар </w:t>
      </w:r>
      <w:r w:rsidRPr="00A30717">
        <w:rPr>
          <w:lang w:val="mn-MN"/>
        </w:rPr>
        <w:t>олон нийтийн хэвлэл мэдээллийн байгууллагад хандаж болно.</w:t>
      </w:r>
      <w:r w:rsidR="004A6850" w:rsidRPr="004A6850">
        <w:rPr>
          <w:lang w:val="mn-MN"/>
        </w:rPr>
        <w:t xml:space="preserve"> </w:t>
      </w:r>
      <w:r w:rsidR="004A6850">
        <w:rPr>
          <w:lang w:val="mn-MN"/>
        </w:rPr>
        <w:t>Олон нийтийн хэвлэл мэдээллийн байгууллага нь шүгэл үлээсэн асуудлыг мэдээлсэн эх сурвалжаа нууцлах эрхтэй.</w:t>
      </w:r>
    </w:p>
    <w:p w14:paraId="6863DD54" w14:textId="77777777" w:rsidR="008A2898" w:rsidRDefault="008A2898" w:rsidP="008A2898">
      <w:pPr>
        <w:spacing w:after="0" w:line="240" w:lineRule="auto"/>
        <w:ind w:right="-115" w:firstLine="720"/>
        <w:jc w:val="both"/>
        <w:rPr>
          <w:b/>
          <w:bCs/>
          <w:lang w:val="mn-MN"/>
        </w:rPr>
      </w:pPr>
    </w:p>
    <w:p w14:paraId="5A2EBFF2" w14:textId="77777777" w:rsidR="008A2898" w:rsidRPr="007F38D5" w:rsidRDefault="008A2898" w:rsidP="008A2898">
      <w:pPr>
        <w:spacing w:after="0" w:line="240" w:lineRule="auto"/>
        <w:ind w:right="-115" w:firstLine="720"/>
        <w:jc w:val="both"/>
        <w:rPr>
          <w:b/>
          <w:bCs/>
          <w:lang w:val="mn-MN"/>
        </w:rPr>
      </w:pPr>
      <w:r>
        <w:rPr>
          <w:b/>
          <w:bCs/>
          <w:lang w:val="mn-MN"/>
        </w:rPr>
        <w:t>10</w:t>
      </w:r>
      <w:r w:rsidRPr="000F0A36">
        <w:rPr>
          <w:b/>
          <w:bCs/>
          <w:lang w:val="mn-MN"/>
        </w:rPr>
        <w:t xml:space="preserve"> дугаар зүйл.Шүгэл үлээгч</w:t>
      </w:r>
      <w:r w:rsidRPr="007F38D5">
        <w:rPr>
          <w:b/>
          <w:bCs/>
          <w:lang w:val="mn-MN"/>
        </w:rPr>
        <w:t>ид хохирол учруулах, хохирол учруулж</w:t>
      </w:r>
    </w:p>
    <w:p w14:paraId="4E869E59" w14:textId="77777777" w:rsidR="008A2898" w:rsidRPr="000F0A36" w:rsidRDefault="008A2898" w:rsidP="008A2898">
      <w:pPr>
        <w:spacing w:after="0" w:line="240" w:lineRule="auto"/>
        <w:ind w:right="-115" w:firstLine="720"/>
        <w:jc w:val="both"/>
        <w:rPr>
          <w:b/>
          <w:bCs/>
          <w:lang w:val="mn-MN"/>
        </w:rPr>
      </w:pPr>
      <w:r w:rsidRPr="007F38D5">
        <w:rPr>
          <w:b/>
          <w:bCs/>
          <w:lang w:val="mn-MN"/>
        </w:rPr>
        <w:tab/>
      </w:r>
      <w:r w:rsidRPr="007F38D5">
        <w:rPr>
          <w:b/>
          <w:bCs/>
          <w:lang w:val="mn-MN"/>
        </w:rPr>
        <w:tab/>
      </w:r>
      <w:r w:rsidRPr="007F38D5">
        <w:rPr>
          <w:b/>
          <w:bCs/>
          <w:lang w:val="mn-MN"/>
        </w:rPr>
        <w:tab/>
      </w:r>
      <w:r w:rsidRPr="007F38D5">
        <w:rPr>
          <w:b/>
          <w:bCs/>
          <w:lang w:val="mn-MN"/>
        </w:rPr>
        <w:tab/>
        <w:t xml:space="preserve">     болзошгүй үйлдлийг хориглох </w:t>
      </w:r>
    </w:p>
    <w:p w14:paraId="1D75AAB4" w14:textId="77777777" w:rsidR="008A2898" w:rsidRPr="000F0A36" w:rsidRDefault="008A2898" w:rsidP="008A2898">
      <w:pPr>
        <w:tabs>
          <w:tab w:val="left" w:pos="720"/>
        </w:tabs>
        <w:spacing w:after="0" w:line="240" w:lineRule="auto"/>
        <w:ind w:right="-108" w:firstLine="720"/>
        <w:jc w:val="both"/>
        <w:rPr>
          <w:szCs w:val="24"/>
          <w:lang w:val="mn-MN"/>
        </w:rPr>
      </w:pPr>
    </w:p>
    <w:p w14:paraId="46228439" w14:textId="77777777" w:rsidR="008A2898" w:rsidRPr="000F0A36" w:rsidRDefault="008A2898" w:rsidP="008A2898">
      <w:pPr>
        <w:tabs>
          <w:tab w:val="left" w:pos="720"/>
        </w:tabs>
        <w:spacing w:after="0" w:line="240" w:lineRule="auto"/>
        <w:ind w:right="-108" w:firstLine="720"/>
        <w:jc w:val="both"/>
        <w:rPr>
          <w:szCs w:val="24"/>
          <w:lang w:val="mn-MN"/>
        </w:rPr>
      </w:pPr>
      <w:r w:rsidRPr="000F0A36">
        <w:rPr>
          <w:szCs w:val="24"/>
          <w:lang w:val="mn-MN"/>
        </w:rPr>
        <w:t>1</w:t>
      </w:r>
      <w:r>
        <w:rPr>
          <w:szCs w:val="24"/>
          <w:lang w:val="mn-MN"/>
        </w:rPr>
        <w:t>0</w:t>
      </w:r>
      <w:r w:rsidRPr="000F0A36">
        <w:rPr>
          <w:szCs w:val="24"/>
          <w:lang w:val="mn-MN"/>
        </w:rPr>
        <w:t>.1.</w:t>
      </w:r>
      <w:r>
        <w:rPr>
          <w:szCs w:val="24"/>
          <w:lang w:val="mn-MN"/>
        </w:rPr>
        <w:t xml:space="preserve">Шүгэл үлээгчид шүгэл үлээсэнтэй холбоотойгоор хохирол учруулах, хохирол учруулж болзошгүй дараах үйлдлийг </w:t>
      </w:r>
      <w:r w:rsidRPr="000F0A36">
        <w:rPr>
          <w:szCs w:val="24"/>
          <w:lang w:val="mn-MN"/>
        </w:rPr>
        <w:t>хориглоно:</w:t>
      </w:r>
    </w:p>
    <w:p w14:paraId="35374777" w14:textId="77777777" w:rsidR="008A2898" w:rsidRPr="000F0A36" w:rsidRDefault="008A2898" w:rsidP="008A2898">
      <w:pPr>
        <w:tabs>
          <w:tab w:val="left" w:pos="720"/>
        </w:tabs>
        <w:spacing w:after="0" w:line="240" w:lineRule="auto"/>
        <w:ind w:right="-108" w:firstLine="720"/>
        <w:jc w:val="both"/>
        <w:rPr>
          <w:szCs w:val="24"/>
          <w:lang w:val="mn-MN"/>
        </w:rPr>
      </w:pPr>
    </w:p>
    <w:p w14:paraId="24BD6205" w14:textId="59039397" w:rsidR="008A2898" w:rsidRDefault="008A2898" w:rsidP="008A2898">
      <w:pPr>
        <w:tabs>
          <w:tab w:val="left" w:pos="1260"/>
          <w:tab w:val="left" w:pos="1350"/>
          <w:tab w:val="left" w:pos="1440"/>
          <w:tab w:val="left" w:pos="1530"/>
          <w:tab w:val="left" w:pos="1710"/>
        </w:tabs>
        <w:spacing w:after="0" w:line="240" w:lineRule="auto"/>
        <w:ind w:right="-108" w:firstLine="720"/>
        <w:jc w:val="both"/>
        <w:rPr>
          <w:lang w:val="mn-MN"/>
        </w:rPr>
      </w:pPr>
      <w:r>
        <w:rPr>
          <w:lang w:val="mn-MN"/>
        </w:rPr>
        <w:tab/>
      </w:r>
      <w:r w:rsidRPr="000F0A36">
        <w:rPr>
          <w:lang w:val="mn-MN"/>
        </w:rPr>
        <w:t>1</w:t>
      </w:r>
      <w:r>
        <w:rPr>
          <w:lang w:val="mn-MN"/>
        </w:rPr>
        <w:t>0</w:t>
      </w:r>
      <w:r w:rsidRPr="000F0A36">
        <w:rPr>
          <w:lang w:val="mn-MN"/>
        </w:rPr>
        <w:t>.1.1.</w:t>
      </w:r>
      <w:r w:rsidR="00671AA7">
        <w:rPr>
          <w:lang w:val="mn-MN"/>
        </w:rPr>
        <w:t>шүгэл үлээсэнтэй холбогдуулан</w:t>
      </w:r>
      <w:r w:rsidRPr="000F0A36">
        <w:rPr>
          <w:lang w:val="mn-MN"/>
        </w:rPr>
        <w:t xml:space="preserve"> албан тушаалыг нь бууруулах, албан тушаал дэвшүүлэхийг хязгаарлах, сахилгын шийтгэл </w:t>
      </w:r>
      <w:r w:rsidR="008C4469" w:rsidRPr="00855F0D">
        <w:rPr>
          <w:lang w:val="mn-MN"/>
        </w:rPr>
        <w:t>о</w:t>
      </w:r>
      <w:r w:rsidRPr="00855F0D">
        <w:rPr>
          <w:lang w:val="mn-MN"/>
        </w:rPr>
        <w:t>ногдуулах,</w:t>
      </w:r>
      <w:r w:rsidRPr="000F0A36">
        <w:rPr>
          <w:lang w:val="mn-MN"/>
        </w:rPr>
        <w:t xml:space="preserve"> ажлаас халах, ажлаас чөлөөлөгдөхийг шаардах;</w:t>
      </w:r>
    </w:p>
    <w:p w14:paraId="10661FBA" w14:textId="77777777" w:rsidR="008A2898" w:rsidRPr="000F0A36" w:rsidRDefault="008A2898" w:rsidP="008A2898">
      <w:pPr>
        <w:tabs>
          <w:tab w:val="left" w:pos="1260"/>
          <w:tab w:val="left" w:pos="1350"/>
          <w:tab w:val="left" w:pos="1440"/>
          <w:tab w:val="left" w:pos="1530"/>
          <w:tab w:val="left" w:pos="1710"/>
        </w:tabs>
        <w:spacing w:after="0" w:line="240" w:lineRule="auto"/>
        <w:ind w:right="-108" w:firstLine="720"/>
        <w:jc w:val="both"/>
        <w:rPr>
          <w:lang w:val="mn-MN"/>
        </w:rPr>
      </w:pPr>
    </w:p>
    <w:p w14:paraId="4CD8CF6E" w14:textId="67C81F1C" w:rsidR="00671AA7" w:rsidRDefault="008A2898" w:rsidP="008A2898">
      <w:pPr>
        <w:tabs>
          <w:tab w:val="left" w:pos="1260"/>
        </w:tabs>
        <w:spacing w:after="0" w:line="240" w:lineRule="auto"/>
        <w:ind w:right="-108" w:firstLine="720"/>
        <w:jc w:val="both"/>
        <w:rPr>
          <w:lang w:val="mn-MN"/>
        </w:rPr>
      </w:pPr>
      <w:r>
        <w:rPr>
          <w:lang w:val="mn-MN"/>
        </w:rPr>
        <w:tab/>
      </w:r>
      <w:r w:rsidRPr="000F0A36">
        <w:rPr>
          <w:lang w:val="mn-MN"/>
        </w:rPr>
        <w:t>1</w:t>
      </w:r>
      <w:r>
        <w:rPr>
          <w:lang w:val="mn-MN"/>
        </w:rPr>
        <w:t>0</w:t>
      </w:r>
      <w:r w:rsidRPr="000F0A36">
        <w:rPr>
          <w:lang w:val="mn-MN"/>
        </w:rPr>
        <w:t>.1.2.</w:t>
      </w:r>
      <w:r w:rsidR="008879C8" w:rsidRPr="008879C8">
        <w:rPr>
          <w:lang w:val="mn-MN"/>
        </w:rPr>
        <w:t xml:space="preserve">өөрийн зөвшөөрөлгүй </w:t>
      </w:r>
      <w:r w:rsidRPr="000F0A36">
        <w:rPr>
          <w:lang w:val="mn-MN"/>
        </w:rPr>
        <w:t xml:space="preserve">албан үүргийн хуваарилалтыг өөрчлөх, </w:t>
      </w:r>
      <w:r>
        <w:rPr>
          <w:lang w:val="mn-MN"/>
        </w:rPr>
        <w:t>шилжүүлэх</w:t>
      </w:r>
      <w:r w:rsidR="00671AA7" w:rsidRPr="00671AA7">
        <w:rPr>
          <w:lang w:val="mn-MN" w:eastAsia="zh-CN"/>
        </w:rPr>
        <w:t>;</w:t>
      </w:r>
      <w:r>
        <w:rPr>
          <w:lang w:val="mn-MN"/>
        </w:rPr>
        <w:t xml:space="preserve"> </w:t>
      </w:r>
    </w:p>
    <w:p w14:paraId="035E6CC3" w14:textId="77777777" w:rsidR="008879C8" w:rsidRDefault="008879C8" w:rsidP="008A2898">
      <w:pPr>
        <w:tabs>
          <w:tab w:val="left" w:pos="1260"/>
        </w:tabs>
        <w:spacing w:after="0" w:line="240" w:lineRule="auto"/>
        <w:ind w:right="-108" w:firstLine="720"/>
        <w:jc w:val="both"/>
        <w:rPr>
          <w:lang w:val="mn-MN"/>
        </w:rPr>
      </w:pPr>
    </w:p>
    <w:p w14:paraId="38DBE81B" w14:textId="73D364D0" w:rsidR="008A2898" w:rsidRDefault="00671AA7" w:rsidP="008A2898">
      <w:pPr>
        <w:tabs>
          <w:tab w:val="left" w:pos="1260"/>
        </w:tabs>
        <w:spacing w:after="0" w:line="240" w:lineRule="auto"/>
        <w:ind w:right="-108" w:firstLine="720"/>
        <w:jc w:val="both"/>
        <w:rPr>
          <w:lang w:val="mn-MN"/>
        </w:rPr>
      </w:pPr>
      <w:r>
        <w:rPr>
          <w:lang w:val="mn-MN"/>
        </w:rPr>
        <w:t xml:space="preserve">        </w:t>
      </w:r>
      <w:r w:rsidRPr="00671AA7">
        <w:rPr>
          <w:lang w:val="mn-MN"/>
        </w:rPr>
        <w:t>10.1.3.</w:t>
      </w:r>
      <w:r w:rsidR="008A2898" w:rsidRPr="000F0A36">
        <w:rPr>
          <w:lang w:val="mn-MN"/>
        </w:rPr>
        <w:t xml:space="preserve">цалин хөлсийг </w:t>
      </w:r>
      <w:r w:rsidR="00594339" w:rsidRPr="00855F0D">
        <w:rPr>
          <w:lang w:val="mn-MN"/>
        </w:rPr>
        <w:t>үндэслэлгүйгээр</w:t>
      </w:r>
      <w:r w:rsidR="00594339">
        <w:rPr>
          <w:lang w:val="mn-MN"/>
        </w:rPr>
        <w:t xml:space="preserve"> </w:t>
      </w:r>
      <w:r w:rsidR="008A2898" w:rsidRPr="000F0A36">
        <w:rPr>
          <w:lang w:val="mn-MN"/>
        </w:rPr>
        <w:t xml:space="preserve">бууруулах, ажлын үр дүнг үнэлэх болон </w:t>
      </w:r>
      <w:r w:rsidR="00B67AE9">
        <w:rPr>
          <w:lang w:val="mn-MN"/>
        </w:rPr>
        <w:t xml:space="preserve">шагнал, </w:t>
      </w:r>
      <w:r w:rsidR="008A2898" w:rsidRPr="000F0A36">
        <w:rPr>
          <w:lang w:val="mn-MN"/>
        </w:rPr>
        <w:t>урамшуулал олгоход ялгаварлан гадуурхах;</w:t>
      </w:r>
    </w:p>
    <w:p w14:paraId="67641CDD" w14:textId="77777777" w:rsidR="008A2898" w:rsidRPr="000F0A36" w:rsidRDefault="008A2898" w:rsidP="008A2898">
      <w:pPr>
        <w:tabs>
          <w:tab w:val="left" w:pos="1260"/>
        </w:tabs>
        <w:spacing w:after="0" w:line="240" w:lineRule="auto"/>
        <w:ind w:right="-108" w:firstLine="720"/>
        <w:jc w:val="both"/>
        <w:rPr>
          <w:lang w:val="mn-MN"/>
        </w:rPr>
      </w:pPr>
    </w:p>
    <w:p w14:paraId="486D4AB3" w14:textId="20A503D3" w:rsidR="008A2898" w:rsidRDefault="008A2898" w:rsidP="008A2898">
      <w:pPr>
        <w:tabs>
          <w:tab w:val="left" w:pos="1260"/>
        </w:tabs>
        <w:spacing w:after="0" w:line="240" w:lineRule="auto"/>
        <w:ind w:right="-108" w:firstLine="720"/>
        <w:jc w:val="both"/>
        <w:rPr>
          <w:lang w:val="mn-MN"/>
        </w:rPr>
      </w:pPr>
      <w:r>
        <w:rPr>
          <w:lang w:val="mn-MN"/>
        </w:rPr>
        <w:tab/>
      </w:r>
      <w:r w:rsidRPr="000F0A36">
        <w:rPr>
          <w:lang w:val="mn-MN"/>
        </w:rPr>
        <w:t>1</w:t>
      </w:r>
      <w:r>
        <w:rPr>
          <w:lang w:val="mn-MN"/>
        </w:rPr>
        <w:t>0</w:t>
      </w:r>
      <w:r w:rsidRPr="000F0A36">
        <w:rPr>
          <w:lang w:val="mn-MN"/>
        </w:rPr>
        <w:t>.1.</w:t>
      </w:r>
      <w:r w:rsidR="00671AA7" w:rsidRPr="00671AA7">
        <w:rPr>
          <w:lang w:val="mn-MN"/>
        </w:rPr>
        <w:t>4</w:t>
      </w:r>
      <w:r w:rsidRPr="000F0A36">
        <w:rPr>
          <w:lang w:val="mn-MN"/>
        </w:rPr>
        <w:t xml:space="preserve">.шүгэл үлээгчийн ажилд хууль бусаар хяналт шалгалт хийх, </w:t>
      </w:r>
      <w:r>
        <w:rPr>
          <w:lang w:val="mn-MN"/>
        </w:rPr>
        <w:t xml:space="preserve">хяналт шалгалтын үр дүнг ил болгох, </w:t>
      </w:r>
      <w:r w:rsidRPr="000F0A36">
        <w:rPr>
          <w:lang w:val="mn-MN"/>
        </w:rPr>
        <w:t>тусгай зөвшөөрлийг түдгэлзүүлэх, цуцлах</w:t>
      </w:r>
      <w:r w:rsidR="005F1690">
        <w:rPr>
          <w:lang w:val="mn-MN"/>
        </w:rPr>
        <w:t>, хүчингүй болгох</w:t>
      </w:r>
      <w:r w:rsidRPr="000F0A36">
        <w:rPr>
          <w:lang w:val="mn-MN"/>
        </w:rPr>
        <w:t>;</w:t>
      </w:r>
    </w:p>
    <w:p w14:paraId="75907F27" w14:textId="77777777" w:rsidR="008879C8" w:rsidRDefault="008879C8" w:rsidP="008A2898">
      <w:pPr>
        <w:tabs>
          <w:tab w:val="left" w:pos="1260"/>
        </w:tabs>
        <w:spacing w:after="0" w:line="240" w:lineRule="auto"/>
        <w:ind w:right="-108" w:firstLine="720"/>
        <w:jc w:val="both"/>
        <w:rPr>
          <w:lang w:val="mn-MN"/>
        </w:rPr>
      </w:pPr>
    </w:p>
    <w:p w14:paraId="23D7A26D" w14:textId="6BFDC7DA" w:rsidR="008A2898" w:rsidRPr="000E53D3" w:rsidRDefault="008A2898" w:rsidP="008A2898">
      <w:pPr>
        <w:tabs>
          <w:tab w:val="left" w:pos="1260"/>
        </w:tabs>
        <w:spacing w:after="0" w:line="240" w:lineRule="auto"/>
        <w:ind w:right="-108" w:firstLine="720"/>
        <w:jc w:val="both"/>
        <w:rPr>
          <w:lang w:val="mn-MN" w:eastAsia="zh-CN"/>
        </w:rPr>
      </w:pPr>
      <w:r>
        <w:rPr>
          <w:lang w:val="mn-MN"/>
        </w:rPr>
        <w:tab/>
        <w:t>10</w:t>
      </w:r>
      <w:r w:rsidRPr="000F0A36">
        <w:rPr>
          <w:lang w:val="mn-MN"/>
        </w:rPr>
        <w:t>.1.</w:t>
      </w:r>
      <w:r w:rsidR="00671AA7" w:rsidRPr="00671AA7">
        <w:rPr>
          <w:lang w:val="mn-MN"/>
        </w:rPr>
        <w:t>5</w:t>
      </w:r>
      <w:r w:rsidRPr="000F0A36">
        <w:rPr>
          <w:lang w:val="mn-MN"/>
        </w:rPr>
        <w:t>.бараа, ажил, үйлчилгээний гэрээг цуцлах, шүгэл үлээгчийн үйл ажиллагаанд сөргөөр нөлөөлөх захиргааны болон эдийн засгийн бусад арга хэмжээ авах;</w:t>
      </w:r>
    </w:p>
    <w:p w14:paraId="227EEA91" w14:textId="77777777" w:rsidR="008A2898" w:rsidRDefault="008A2898" w:rsidP="008A2898">
      <w:pPr>
        <w:tabs>
          <w:tab w:val="left" w:pos="1260"/>
        </w:tabs>
        <w:spacing w:after="0" w:line="240" w:lineRule="auto"/>
        <w:ind w:right="-108" w:firstLine="720"/>
        <w:jc w:val="both"/>
        <w:rPr>
          <w:lang w:val="mn-MN"/>
        </w:rPr>
      </w:pPr>
    </w:p>
    <w:p w14:paraId="79F994A3" w14:textId="5F5BAEBB" w:rsidR="008A2898" w:rsidRPr="008879C8" w:rsidRDefault="008A2898" w:rsidP="008A2898">
      <w:pPr>
        <w:tabs>
          <w:tab w:val="left" w:pos="1260"/>
        </w:tabs>
        <w:spacing w:after="0" w:line="240" w:lineRule="auto"/>
        <w:ind w:right="-108" w:firstLine="720"/>
        <w:jc w:val="both"/>
        <w:rPr>
          <w:lang w:val="mn-MN"/>
        </w:rPr>
      </w:pPr>
      <w:r>
        <w:rPr>
          <w:lang w:val="mn-MN"/>
        </w:rPr>
        <w:tab/>
      </w:r>
      <w:r w:rsidRPr="000F0A36">
        <w:rPr>
          <w:lang w:val="mn-MN"/>
        </w:rPr>
        <w:t>1</w:t>
      </w:r>
      <w:r>
        <w:rPr>
          <w:lang w:val="mn-MN"/>
        </w:rPr>
        <w:t>0</w:t>
      </w:r>
      <w:r w:rsidRPr="000F0A36">
        <w:rPr>
          <w:lang w:val="mn-MN"/>
        </w:rPr>
        <w:t>.1.</w:t>
      </w:r>
      <w:r w:rsidR="00671AA7" w:rsidRPr="00671AA7">
        <w:rPr>
          <w:lang w:val="mn-MN"/>
        </w:rPr>
        <w:t>6</w:t>
      </w:r>
      <w:r w:rsidRPr="000F0A36">
        <w:rPr>
          <w:lang w:val="mn-MN"/>
        </w:rPr>
        <w:t>.шүгэл үлээгчийн ажлын байр, аж ахуй</w:t>
      </w:r>
      <w:r>
        <w:rPr>
          <w:lang w:val="mn-MN"/>
        </w:rPr>
        <w:t>н</w:t>
      </w:r>
      <w:r w:rsidRPr="000F0A36">
        <w:rPr>
          <w:lang w:val="mn-MN"/>
        </w:rPr>
        <w:t xml:space="preserve"> үйл ажиллагаатай холбоотой </w:t>
      </w:r>
      <w:r>
        <w:rPr>
          <w:szCs w:val="24"/>
          <w:lang w:val="mn-MN"/>
        </w:rPr>
        <w:t xml:space="preserve">хохирол учруулах, хохирол учруулж болзошгүй </w:t>
      </w:r>
      <w:r w:rsidRPr="000F0A36">
        <w:rPr>
          <w:lang w:val="mn-MN"/>
        </w:rPr>
        <w:t xml:space="preserve">бусад </w:t>
      </w:r>
      <w:r w:rsidRPr="008879C8">
        <w:rPr>
          <w:lang w:val="mn-MN"/>
        </w:rPr>
        <w:t>үйлдэл</w:t>
      </w:r>
      <w:r w:rsidR="003460A3" w:rsidRPr="008879C8">
        <w:rPr>
          <w:lang w:val="mn-MN"/>
        </w:rPr>
        <w:t>, эс үйлдэхүй</w:t>
      </w:r>
      <w:r w:rsidRPr="008879C8">
        <w:rPr>
          <w:lang w:val="mn-MN"/>
        </w:rPr>
        <w:t>.</w:t>
      </w:r>
    </w:p>
    <w:p w14:paraId="76C83ADB" w14:textId="77777777" w:rsidR="008A2898" w:rsidRPr="000F0A36" w:rsidRDefault="008A2898" w:rsidP="008A2898">
      <w:pPr>
        <w:tabs>
          <w:tab w:val="left" w:pos="1260"/>
        </w:tabs>
        <w:spacing w:after="0" w:line="240" w:lineRule="auto"/>
        <w:ind w:right="-108" w:firstLine="720"/>
        <w:jc w:val="both"/>
        <w:rPr>
          <w:lang w:val="mn-MN"/>
        </w:rPr>
      </w:pPr>
    </w:p>
    <w:p w14:paraId="7A86D752" w14:textId="436B02A3" w:rsidR="008A2898" w:rsidRPr="00404A2F" w:rsidRDefault="008A2898" w:rsidP="008A2898">
      <w:pPr>
        <w:spacing w:after="0" w:line="240" w:lineRule="auto"/>
        <w:ind w:right="-108"/>
        <w:jc w:val="both"/>
        <w:rPr>
          <w:lang w:val="mn-MN"/>
        </w:rPr>
      </w:pPr>
      <w:r w:rsidRPr="000F0A36">
        <w:rPr>
          <w:lang w:val="mn-MN"/>
        </w:rPr>
        <w:tab/>
        <w:t>1</w:t>
      </w:r>
      <w:r>
        <w:rPr>
          <w:lang w:val="mn-MN"/>
        </w:rPr>
        <w:t>0</w:t>
      </w:r>
      <w:r w:rsidRPr="000F0A36">
        <w:rPr>
          <w:lang w:val="mn-MN"/>
        </w:rPr>
        <w:t>.2.</w:t>
      </w:r>
      <w:r>
        <w:rPr>
          <w:lang w:val="mn-MN"/>
        </w:rPr>
        <w:t>Шүгэл үлээгч энэ хуулийн 10.1</w:t>
      </w:r>
      <w:r w:rsidRPr="007F38D5">
        <w:rPr>
          <w:lang w:val="mn-MN"/>
        </w:rPr>
        <w:t xml:space="preserve">-д заасан нөхцөл бүрдсэн гэж үзвэл </w:t>
      </w:r>
      <w:r w:rsidR="008D497B" w:rsidRPr="008879C8">
        <w:rPr>
          <w:lang w:val="mn-MN"/>
        </w:rPr>
        <w:t>эрх бүхий байгууллагад</w:t>
      </w:r>
      <w:r w:rsidR="008D497B">
        <w:rPr>
          <w:lang w:val="mn-MN"/>
        </w:rPr>
        <w:t xml:space="preserve"> </w:t>
      </w:r>
      <w:r w:rsidRPr="007F38D5">
        <w:rPr>
          <w:lang w:val="mn-MN"/>
        </w:rPr>
        <w:t xml:space="preserve">гомдол гаргаж болно. </w:t>
      </w:r>
    </w:p>
    <w:p w14:paraId="21FF570F" w14:textId="77777777" w:rsidR="008A2898" w:rsidRDefault="008A2898" w:rsidP="008A2898">
      <w:pPr>
        <w:spacing w:after="0" w:line="240" w:lineRule="auto"/>
        <w:ind w:right="-108"/>
        <w:jc w:val="both"/>
        <w:rPr>
          <w:lang w:val="mn-MN"/>
        </w:rPr>
      </w:pPr>
    </w:p>
    <w:p w14:paraId="5BBB8E13" w14:textId="77777777" w:rsidR="008A2898" w:rsidRPr="007F38D5" w:rsidRDefault="008A2898" w:rsidP="008A2898">
      <w:pPr>
        <w:spacing w:after="0" w:line="240" w:lineRule="auto"/>
        <w:ind w:right="-108"/>
        <w:jc w:val="both"/>
        <w:rPr>
          <w:lang w:val="mn-MN"/>
        </w:rPr>
      </w:pPr>
      <w:r>
        <w:rPr>
          <w:lang w:val="mn-MN"/>
        </w:rPr>
        <w:tab/>
        <w:t>10.3.Э</w:t>
      </w:r>
      <w:r w:rsidRPr="000F0A36">
        <w:rPr>
          <w:lang w:val="mn-MN"/>
        </w:rPr>
        <w:t>нэ хуулийн 1</w:t>
      </w:r>
      <w:r>
        <w:rPr>
          <w:lang w:val="mn-MN"/>
        </w:rPr>
        <w:t>0</w:t>
      </w:r>
      <w:r w:rsidRPr="000F0A36">
        <w:rPr>
          <w:lang w:val="mn-MN"/>
        </w:rPr>
        <w:t xml:space="preserve">.1-д заасан арга хэмжээг </w:t>
      </w:r>
      <w:r>
        <w:rPr>
          <w:lang w:val="mn-MN"/>
        </w:rPr>
        <w:t xml:space="preserve">авсан байгууллага </w:t>
      </w:r>
      <w:r w:rsidRPr="000F0A36">
        <w:rPr>
          <w:lang w:val="mn-MN"/>
        </w:rPr>
        <w:t>шийдвэрийн үндэслэлээ</w:t>
      </w:r>
      <w:r>
        <w:rPr>
          <w:lang w:val="mn-MN"/>
        </w:rPr>
        <w:t xml:space="preserve"> </w:t>
      </w:r>
      <w:r w:rsidRPr="000F0A36">
        <w:rPr>
          <w:lang w:val="mn-MN"/>
        </w:rPr>
        <w:t>нот</w:t>
      </w:r>
      <w:r>
        <w:rPr>
          <w:lang w:val="mn-MN"/>
        </w:rPr>
        <w:t>олно</w:t>
      </w:r>
      <w:r w:rsidRPr="000F0A36">
        <w:rPr>
          <w:lang w:val="mn-MN"/>
        </w:rPr>
        <w:t>.</w:t>
      </w:r>
    </w:p>
    <w:p w14:paraId="45464E83" w14:textId="77777777" w:rsidR="008A2898" w:rsidRDefault="008A2898" w:rsidP="008A2898">
      <w:pPr>
        <w:spacing w:after="0" w:line="240" w:lineRule="auto"/>
        <w:ind w:right="-108"/>
        <w:jc w:val="both"/>
        <w:rPr>
          <w:lang w:val="mn-MN"/>
        </w:rPr>
      </w:pPr>
    </w:p>
    <w:p w14:paraId="353EC8BD" w14:textId="6EA08448" w:rsidR="008A2898" w:rsidRDefault="008A2898" w:rsidP="008A2898">
      <w:pPr>
        <w:spacing w:after="0" w:line="240" w:lineRule="auto"/>
        <w:ind w:right="-108"/>
        <w:jc w:val="both"/>
        <w:rPr>
          <w:lang w:val="mn-MN"/>
        </w:rPr>
      </w:pPr>
      <w:r>
        <w:rPr>
          <w:lang w:val="mn-MN"/>
        </w:rPr>
        <w:tab/>
        <w:t>10.4.Энэ хуулийн 10.3</w:t>
      </w:r>
      <w:r w:rsidRPr="007F38D5">
        <w:rPr>
          <w:lang w:val="mn-MN"/>
        </w:rPr>
        <w:t xml:space="preserve">-т заасны дагуу шийдвэрийн үндэслэл нь нотлогдоогүй тохиолдолд тухайн байгууллага шүгэл үлээгчийн эрх зүйн байдлыг дордуулсан үйлдлийг зогсоож, учруулсан хохирлыг </w:t>
      </w:r>
      <w:r w:rsidR="00AE4E97">
        <w:rPr>
          <w:lang w:val="mn-MN"/>
        </w:rPr>
        <w:t>нөхөн төлж</w:t>
      </w:r>
      <w:r w:rsidRPr="007F38D5">
        <w:rPr>
          <w:lang w:val="mn-MN"/>
        </w:rPr>
        <w:t xml:space="preserve"> энэ талаарх мэдээллийг </w:t>
      </w:r>
      <w:r w:rsidR="005F1690">
        <w:rPr>
          <w:lang w:val="mn-MN"/>
        </w:rPr>
        <w:t>эрх бүхий байгууллагад</w:t>
      </w:r>
      <w:r w:rsidRPr="007F38D5">
        <w:rPr>
          <w:lang w:val="mn-MN"/>
        </w:rPr>
        <w:t xml:space="preserve"> хүргүүлнэ.  </w:t>
      </w:r>
    </w:p>
    <w:p w14:paraId="5E596CBB" w14:textId="77777777" w:rsidR="000C06D8" w:rsidRDefault="000C06D8" w:rsidP="008A2898">
      <w:pPr>
        <w:spacing w:after="0" w:line="240" w:lineRule="auto"/>
        <w:ind w:right="-108"/>
        <w:jc w:val="both"/>
        <w:rPr>
          <w:lang w:val="mn-MN"/>
        </w:rPr>
      </w:pPr>
    </w:p>
    <w:p w14:paraId="44A7C9A2" w14:textId="77777777" w:rsidR="008A2898" w:rsidRPr="007F38D5" w:rsidRDefault="008A2898" w:rsidP="008A2898">
      <w:pPr>
        <w:spacing w:after="0" w:line="240" w:lineRule="auto"/>
        <w:ind w:right="-108"/>
        <w:jc w:val="both"/>
        <w:rPr>
          <w:lang w:val="mn-MN"/>
        </w:rPr>
      </w:pPr>
    </w:p>
    <w:p w14:paraId="73EF36EC" w14:textId="118F4475" w:rsidR="008A2898" w:rsidRPr="00DE52F5" w:rsidRDefault="008A2898" w:rsidP="008A2898">
      <w:pPr>
        <w:spacing w:after="0" w:line="240" w:lineRule="auto"/>
        <w:ind w:right="-108"/>
        <w:rPr>
          <w:b/>
          <w:bCs/>
          <w:lang w:val="mn-MN"/>
        </w:rPr>
      </w:pPr>
      <w:r>
        <w:rPr>
          <w:b/>
          <w:bCs/>
          <w:lang w:val="mn-MN"/>
        </w:rPr>
        <w:lastRenderedPageBreak/>
        <w:tab/>
        <w:t>11 дүгээр зүйл.</w:t>
      </w:r>
      <w:r w:rsidRPr="000F0A36">
        <w:rPr>
          <w:b/>
          <w:bCs/>
          <w:lang w:val="mn-MN"/>
        </w:rPr>
        <w:t>Шүгэл үлээгчий</w:t>
      </w:r>
      <w:r w:rsidR="00DE1585">
        <w:rPr>
          <w:b/>
          <w:bCs/>
          <w:lang w:val="mn-MN"/>
        </w:rPr>
        <w:t>г</w:t>
      </w:r>
      <w:r w:rsidRPr="000F0A36">
        <w:rPr>
          <w:b/>
          <w:bCs/>
          <w:lang w:val="mn-MN"/>
        </w:rPr>
        <w:t xml:space="preserve"> хариуцлага</w:t>
      </w:r>
      <w:r w:rsidR="00855F0D">
        <w:rPr>
          <w:b/>
          <w:bCs/>
          <w:lang w:val="mn-MN"/>
        </w:rPr>
        <w:t>д татахгүй байх</w:t>
      </w:r>
    </w:p>
    <w:p w14:paraId="3B1AEB3A" w14:textId="77777777" w:rsidR="008A2898" w:rsidRPr="000F0A36" w:rsidRDefault="008A2898" w:rsidP="008A2898">
      <w:pPr>
        <w:spacing w:after="0" w:line="240" w:lineRule="auto"/>
        <w:ind w:right="-108"/>
        <w:rPr>
          <w:b/>
          <w:bCs/>
          <w:lang w:val="mn-MN"/>
        </w:rPr>
      </w:pPr>
    </w:p>
    <w:p w14:paraId="12BEF4B4" w14:textId="17DAFF19" w:rsidR="008A2898" w:rsidRPr="00B0703C" w:rsidRDefault="008A2898" w:rsidP="008A2898">
      <w:pPr>
        <w:tabs>
          <w:tab w:val="left" w:pos="720"/>
          <w:tab w:val="left" w:pos="810"/>
        </w:tabs>
        <w:spacing w:after="0" w:line="240" w:lineRule="auto"/>
        <w:ind w:right="-108" w:firstLine="720"/>
        <w:jc w:val="both"/>
        <w:rPr>
          <w:szCs w:val="24"/>
          <w:lang w:val="mn-MN"/>
        </w:rPr>
      </w:pPr>
      <w:r w:rsidRPr="00B0703C">
        <w:rPr>
          <w:szCs w:val="24"/>
          <w:lang w:val="mn-MN"/>
        </w:rPr>
        <w:t>11.1.</w:t>
      </w:r>
      <w:r w:rsidR="00050897">
        <w:rPr>
          <w:szCs w:val="24"/>
          <w:lang w:val="mn-MN"/>
        </w:rPr>
        <w:t>Төрийн албан тушаалтан нь албан үүргээ гүйцэтгэх явцдаа авлига, ашиг сонирхлын талаар олж авсан мэдээллээр нийтийн ашиг сонирхлын төлөө шүгэл үлээсэн бол төрийн болон албаны нууц, байгууллагын нууц, хүвь хүний мэдээллийг хамгаалах хууль тогтоомжоор тогтоосон хязгаарлалт хамаарахгүй.</w:t>
      </w:r>
    </w:p>
    <w:p w14:paraId="42BE4EB2" w14:textId="77777777" w:rsidR="008A2898" w:rsidRPr="000F0A36" w:rsidRDefault="008A2898" w:rsidP="008A2898">
      <w:pPr>
        <w:tabs>
          <w:tab w:val="left" w:pos="720"/>
          <w:tab w:val="left" w:pos="810"/>
        </w:tabs>
        <w:spacing w:after="0" w:line="240" w:lineRule="auto"/>
        <w:ind w:right="-108" w:firstLine="720"/>
        <w:jc w:val="both"/>
        <w:rPr>
          <w:szCs w:val="24"/>
          <w:lang w:val="mn-MN"/>
        </w:rPr>
      </w:pPr>
    </w:p>
    <w:p w14:paraId="19DDCA13" w14:textId="30BCFDD2" w:rsidR="008A2898" w:rsidRDefault="008A2898" w:rsidP="008A2898">
      <w:pPr>
        <w:tabs>
          <w:tab w:val="left" w:pos="720"/>
          <w:tab w:val="left" w:pos="810"/>
        </w:tabs>
        <w:spacing w:after="0" w:line="240" w:lineRule="auto"/>
        <w:ind w:right="-108" w:firstLine="720"/>
        <w:jc w:val="both"/>
        <w:rPr>
          <w:szCs w:val="24"/>
          <w:lang w:val="mn-MN"/>
        </w:rPr>
      </w:pPr>
      <w:r w:rsidRPr="000F0A36">
        <w:rPr>
          <w:szCs w:val="24"/>
          <w:lang w:val="mn-MN"/>
        </w:rPr>
        <w:t>1</w:t>
      </w:r>
      <w:r>
        <w:rPr>
          <w:szCs w:val="24"/>
          <w:lang w:val="mn-MN"/>
        </w:rPr>
        <w:t>1</w:t>
      </w:r>
      <w:r w:rsidRPr="000F0A36">
        <w:rPr>
          <w:szCs w:val="24"/>
          <w:lang w:val="mn-MN"/>
        </w:rPr>
        <w:t>.2.Энэ хуулийн 1</w:t>
      </w:r>
      <w:r>
        <w:rPr>
          <w:szCs w:val="24"/>
          <w:lang w:val="mn-MN"/>
        </w:rPr>
        <w:t>1</w:t>
      </w:r>
      <w:r w:rsidRPr="000F0A36">
        <w:rPr>
          <w:szCs w:val="24"/>
          <w:lang w:val="mn-MN"/>
        </w:rPr>
        <w:t>.1-д зааснаас бусад этгээдийн</w:t>
      </w:r>
      <w:r>
        <w:rPr>
          <w:szCs w:val="24"/>
          <w:lang w:val="mn-MN"/>
        </w:rPr>
        <w:t xml:space="preserve"> </w:t>
      </w:r>
      <w:r w:rsidRPr="000F0A36">
        <w:rPr>
          <w:szCs w:val="24"/>
          <w:lang w:val="mn-MN"/>
        </w:rPr>
        <w:t xml:space="preserve">нийтийн ашиг сонирхлын төлөө өгсөн мэдээлэл түүний ажилтай нь холбоотой </w:t>
      </w:r>
      <w:r w:rsidR="00955A61" w:rsidRPr="008879C8">
        <w:rPr>
          <w:szCs w:val="24"/>
          <w:lang w:val="mn-MN"/>
        </w:rPr>
        <w:t>байгууллагын болон хувь хүний нууцын</w:t>
      </w:r>
      <w:r w:rsidRPr="008879C8">
        <w:rPr>
          <w:szCs w:val="24"/>
          <w:lang w:val="mn-MN"/>
        </w:rPr>
        <w:t xml:space="preserve"> </w:t>
      </w:r>
      <w:r w:rsidRPr="000F0A36">
        <w:rPr>
          <w:szCs w:val="24"/>
          <w:lang w:val="mn-MN"/>
        </w:rPr>
        <w:t>мэдээллийг агуулсан бол шүгэл үлээгчийг бусад хууль тогтоомж, хамтын гэрээ, хөдөлмөрийн гэрээ, хөдөлмөрийн дотоод журамд заасан ажил мэргэжлийн хүрээнд нууц хадгалах үүргээ зөрчсөн гэж үзэхгүй.</w:t>
      </w:r>
    </w:p>
    <w:p w14:paraId="6C9DF259" w14:textId="77777777" w:rsidR="008A2898" w:rsidRDefault="008A2898" w:rsidP="008A2898">
      <w:pPr>
        <w:tabs>
          <w:tab w:val="left" w:pos="720"/>
          <w:tab w:val="left" w:pos="810"/>
        </w:tabs>
        <w:spacing w:after="0" w:line="240" w:lineRule="auto"/>
        <w:ind w:right="-108" w:firstLine="720"/>
        <w:jc w:val="both"/>
        <w:rPr>
          <w:szCs w:val="24"/>
          <w:lang w:val="mn-MN"/>
        </w:rPr>
      </w:pPr>
    </w:p>
    <w:p w14:paraId="02672A0F" w14:textId="0FEC0D20" w:rsidR="008A2898" w:rsidRDefault="008A2898" w:rsidP="008A2898">
      <w:pPr>
        <w:tabs>
          <w:tab w:val="left" w:pos="720"/>
          <w:tab w:val="left" w:pos="810"/>
        </w:tabs>
        <w:spacing w:after="0" w:line="240" w:lineRule="auto"/>
        <w:ind w:right="-108" w:firstLine="720"/>
        <w:jc w:val="both"/>
        <w:rPr>
          <w:szCs w:val="24"/>
          <w:lang w:val="mn-MN"/>
        </w:rPr>
      </w:pPr>
      <w:r w:rsidRPr="00B67AE9">
        <w:rPr>
          <w:szCs w:val="24"/>
          <w:lang w:val="mn-MN"/>
        </w:rPr>
        <w:t>11.3.Шүгэл үлээгчийн өгсөн мэдээлэл</w:t>
      </w:r>
      <w:r w:rsidR="00AE0C4E">
        <w:rPr>
          <w:szCs w:val="24"/>
          <w:lang w:val="mn-MN"/>
        </w:rPr>
        <w:t xml:space="preserve"> </w:t>
      </w:r>
      <w:r w:rsidR="00AE0C4E" w:rsidRPr="008879C8">
        <w:rPr>
          <w:szCs w:val="24"/>
          <w:lang w:val="mn-MN"/>
        </w:rPr>
        <w:t>нь</w:t>
      </w:r>
      <w:r w:rsidRPr="00B67AE9">
        <w:rPr>
          <w:szCs w:val="24"/>
          <w:lang w:val="mn-MN"/>
        </w:rPr>
        <w:t xml:space="preserve"> нийтийн ашиг сонирхолд</w:t>
      </w:r>
      <w:r w:rsidR="008879C8">
        <w:rPr>
          <w:szCs w:val="24"/>
          <w:lang w:val="mn-MN"/>
        </w:rPr>
        <w:t xml:space="preserve"> холбогдох хуулиар</w:t>
      </w:r>
      <w:r w:rsidRPr="00B67AE9">
        <w:rPr>
          <w:szCs w:val="24"/>
          <w:lang w:val="mn-MN"/>
        </w:rPr>
        <w:t xml:space="preserve"> хамаарахгүй  болохыг тогтоосон</w:t>
      </w:r>
      <w:r w:rsidR="00C5058E" w:rsidRPr="00C5058E">
        <w:rPr>
          <w:szCs w:val="24"/>
          <w:lang w:val="mn-MN"/>
        </w:rPr>
        <w:t xml:space="preserve">, </w:t>
      </w:r>
      <w:r w:rsidR="00C5058E" w:rsidRPr="008879C8">
        <w:rPr>
          <w:szCs w:val="24"/>
          <w:lang w:val="mn-MN"/>
        </w:rPr>
        <w:t>бусад хууль тогтоомж зөрчөөгүй бол</w:t>
      </w:r>
      <w:r w:rsidRPr="00B67AE9">
        <w:rPr>
          <w:szCs w:val="24"/>
          <w:lang w:val="mn-MN"/>
        </w:rPr>
        <w:t xml:space="preserve"> шүгэл үлээгчийг мэдээлэл өгсөнтэй нь холбогдуулан Эрүүгийн хууль, Зөрчлийн тухай хууль болон бусад хуульд заасан </w:t>
      </w:r>
      <w:r w:rsidR="00DE0DD8">
        <w:rPr>
          <w:szCs w:val="24"/>
          <w:lang w:val="mn-MN"/>
        </w:rPr>
        <w:t xml:space="preserve">хууль зүйн </w:t>
      </w:r>
      <w:r w:rsidRPr="00B67AE9">
        <w:rPr>
          <w:szCs w:val="24"/>
          <w:lang w:val="mn-MN"/>
        </w:rPr>
        <w:t>хариуцлагад татах үндэслэл болохгүй.</w:t>
      </w:r>
    </w:p>
    <w:p w14:paraId="4849CA22" w14:textId="77777777" w:rsidR="00004976" w:rsidRPr="00F76E77" w:rsidRDefault="00004976" w:rsidP="008A2898">
      <w:pPr>
        <w:spacing w:after="0" w:line="240" w:lineRule="auto"/>
        <w:ind w:right="-108"/>
        <w:jc w:val="both"/>
        <w:rPr>
          <w:lang w:val="mn-MN"/>
        </w:rPr>
      </w:pPr>
    </w:p>
    <w:p w14:paraId="0C41261E" w14:textId="77777777" w:rsidR="008A2898" w:rsidRPr="00797291" w:rsidRDefault="008A2898" w:rsidP="008A2898">
      <w:pPr>
        <w:spacing w:after="0" w:line="240" w:lineRule="auto"/>
        <w:ind w:right="-108"/>
        <w:jc w:val="both"/>
        <w:rPr>
          <w:szCs w:val="24"/>
          <w:lang w:val="mn-MN"/>
        </w:rPr>
      </w:pPr>
      <w:r w:rsidRPr="000F0A36">
        <w:rPr>
          <w:b/>
          <w:bCs/>
          <w:lang w:val="mn-MN"/>
        </w:rPr>
        <w:tab/>
        <w:t>1</w:t>
      </w:r>
      <w:r>
        <w:rPr>
          <w:b/>
          <w:bCs/>
          <w:lang w:val="mn-MN"/>
        </w:rPr>
        <w:t>2 дугаар</w:t>
      </w:r>
      <w:r w:rsidRPr="000F0A36">
        <w:rPr>
          <w:b/>
          <w:bCs/>
          <w:lang w:val="mn-MN"/>
        </w:rPr>
        <w:t xml:space="preserve"> зүйл.</w:t>
      </w:r>
      <w:r>
        <w:rPr>
          <w:b/>
          <w:bCs/>
          <w:lang w:val="mn-MN"/>
        </w:rPr>
        <w:t>Хамгаалалтын арга хэмжээ авах</w:t>
      </w:r>
    </w:p>
    <w:p w14:paraId="3A600A57" w14:textId="77777777" w:rsidR="008A2898" w:rsidRDefault="008A2898" w:rsidP="008A2898">
      <w:pPr>
        <w:tabs>
          <w:tab w:val="left" w:pos="720"/>
        </w:tabs>
        <w:spacing w:after="0" w:line="240" w:lineRule="auto"/>
        <w:ind w:right="-108" w:firstLine="720"/>
        <w:jc w:val="both"/>
        <w:rPr>
          <w:color w:val="000000" w:themeColor="text1"/>
          <w:szCs w:val="24"/>
          <w:lang w:val="mn-MN"/>
        </w:rPr>
      </w:pPr>
    </w:p>
    <w:p w14:paraId="1179835A" w14:textId="5C00CFCF" w:rsidR="008A2898" w:rsidRPr="00D93E65" w:rsidRDefault="008A2898" w:rsidP="008A2898">
      <w:pPr>
        <w:tabs>
          <w:tab w:val="left" w:pos="720"/>
        </w:tabs>
        <w:spacing w:after="0" w:line="240" w:lineRule="auto"/>
        <w:ind w:right="-108" w:firstLine="720"/>
        <w:jc w:val="both"/>
        <w:rPr>
          <w:szCs w:val="24"/>
          <w:lang w:val="mn-MN"/>
        </w:rPr>
      </w:pPr>
      <w:r w:rsidRPr="00043386">
        <w:rPr>
          <w:color w:val="000000" w:themeColor="text1"/>
          <w:szCs w:val="24"/>
          <w:lang w:val="mn-MN"/>
        </w:rPr>
        <w:t>1</w:t>
      </w:r>
      <w:r>
        <w:rPr>
          <w:color w:val="000000" w:themeColor="text1"/>
          <w:szCs w:val="24"/>
          <w:lang w:val="mn-MN"/>
        </w:rPr>
        <w:t>2</w:t>
      </w:r>
      <w:r w:rsidRPr="00043386">
        <w:rPr>
          <w:color w:val="000000" w:themeColor="text1"/>
          <w:szCs w:val="24"/>
          <w:lang w:val="mn-MN"/>
        </w:rPr>
        <w:t xml:space="preserve">.1.Шүгэл үлээгч нь нийтийн ашиг сонирхлын төлөө шүгэл үлээсэнтэй холбоотойгоор түүнд болон түүний хамаарал бүхий этгээдийн </w:t>
      </w:r>
      <w:r w:rsidRPr="007F38D5">
        <w:rPr>
          <w:rFonts w:eastAsia="Times New Roman" w:cs="Arial"/>
          <w:color w:val="000000" w:themeColor="text1"/>
          <w:szCs w:val="24"/>
          <w:shd w:val="clear" w:color="auto" w:fill="FFFFFF"/>
          <w:lang w:val="mn-MN"/>
        </w:rPr>
        <w:t>амь нас, эрүүл мэнд, эд хөрөнгө, бусад эрх, эрх чөлөөнд халдсан</w:t>
      </w:r>
      <w:r w:rsidRPr="00043386">
        <w:rPr>
          <w:color w:val="000000" w:themeColor="text1"/>
          <w:szCs w:val="24"/>
          <w:lang w:val="mn-MN"/>
        </w:rPr>
        <w:t xml:space="preserve">, эсхүл халдаж болзошгүй тохиолдолд энэ хуулийн </w:t>
      </w:r>
      <w:r w:rsidRPr="00855F0D">
        <w:rPr>
          <w:color w:val="000000" w:themeColor="text1"/>
          <w:szCs w:val="24"/>
          <w:lang w:val="mn-MN"/>
        </w:rPr>
        <w:t>7.</w:t>
      </w:r>
      <w:r w:rsidR="00225EAA" w:rsidRPr="00855F0D">
        <w:rPr>
          <w:color w:val="000000" w:themeColor="text1"/>
          <w:szCs w:val="24"/>
          <w:lang w:val="mn-MN"/>
        </w:rPr>
        <w:t>2</w:t>
      </w:r>
      <w:r w:rsidRPr="00855F0D">
        <w:rPr>
          <w:color w:val="000000" w:themeColor="text1"/>
          <w:szCs w:val="24"/>
          <w:lang w:val="mn-MN"/>
        </w:rPr>
        <w:t>-</w:t>
      </w:r>
      <w:r w:rsidR="00225EAA" w:rsidRPr="00855F0D">
        <w:rPr>
          <w:color w:val="000000" w:themeColor="text1"/>
          <w:szCs w:val="24"/>
          <w:lang w:val="mn-MN"/>
        </w:rPr>
        <w:t>т</w:t>
      </w:r>
      <w:r w:rsidRPr="007F38D5">
        <w:rPr>
          <w:color w:val="000000" w:themeColor="text1"/>
          <w:szCs w:val="24"/>
          <w:lang w:val="mn-MN"/>
        </w:rPr>
        <w:t xml:space="preserve"> заасан байгууллагад </w:t>
      </w:r>
      <w:r w:rsidRPr="00043386">
        <w:rPr>
          <w:color w:val="000000" w:themeColor="text1"/>
          <w:szCs w:val="24"/>
          <w:lang w:val="mn-MN"/>
        </w:rPr>
        <w:t>хамгаалалтын арга хэмжээ авах талаар хүсэлт гаргаж болно.</w:t>
      </w:r>
    </w:p>
    <w:p w14:paraId="7DB0BBB4" w14:textId="77777777" w:rsidR="008A2898" w:rsidRDefault="008A2898" w:rsidP="008A2898">
      <w:pPr>
        <w:tabs>
          <w:tab w:val="left" w:pos="720"/>
        </w:tabs>
        <w:spacing w:after="0" w:line="240" w:lineRule="auto"/>
        <w:ind w:right="-108" w:firstLine="720"/>
        <w:jc w:val="both"/>
        <w:rPr>
          <w:szCs w:val="24"/>
          <w:lang w:val="mn-MN"/>
        </w:rPr>
      </w:pPr>
    </w:p>
    <w:p w14:paraId="001DE873" w14:textId="2D75C03E" w:rsidR="008A2898" w:rsidRDefault="008A2898" w:rsidP="008A2898">
      <w:pPr>
        <w:tabs>
          <w:tab w:val="left" w:pos="720"/>
        </w:tabs>
        <w:spacing w:after="0" w:line="240" w:lineRule="auto"/>
        <w:ind w:right="-108" w:firstLine="720"/>
        <w:jc w:val="both"/>
        <w:rPr>
          <w:szCs w:val="24"/>
          <w:lang w:val="mn-MN"/>
        </w:rPr>
      </w:pPr>
      <w:r>
        <w:rPr>
          <w:szCs w:val="24"/>
          <w:lang w:val="mn-MN"/>
        </w:rPr>
        <w:t>12.2.</w:t>
      </w:r>
      <w:r w:rsidRPr="000F0A36">
        <w:rPr>
          <w:szCs w:val="24"/>
          <w:lang w:val="mn-MN"/>
        </w:rPr>
        <w:t>Нийтийн ашиг сонирхлыг хохироосон</w:t>
      </w:r>
      <w:r>
        <w:rPr>
          <w:szCs w:val="24"/>
          <w:lang w:val="mn-MN"/>
        </w:rPr>
        <w:t>, эсхүл хохироож болзошгүй</w:t>
      </w:r>
      <w:r w:rsidRPr="000F0A36">
        <w:rPr>
          <w:szCs w:val="24"/>
          <w:lang w:val="mn-MN"/>
        </w:rPr>
        <w:t xml:space="preserve"> </w:t>
      </w:r>
      <w:r w:rsidR="00B67AE9">
        <w:rPr>
          <w:szCs w:val="24"/>
          <w:lang w:val="mn-MN"/>
        </w:rPr>
        <w:t xml:space="preserve">гэмт хэрэг, зөрчлийн </w:t>
      </w:r>
      <w:r w:rsidRPr="000F0A36">
        <w:rPr>
          <w:szCs w:val="24"/>
          <w:lang w:val="mn-MN"/>
        </w:rPr>
        <w:t xml:space="preserve">талаар </w:t>
      </w:r>
      <w:r>
        <w:rPr>
          <w:szCs w:val="24"/>
          <w:lang w:val="mn-MN"/>
        </w:rPr>
        <w:t>ш</w:t>
      </w:r>
      <w:r w:rsidRPr="000F0A36">
        <w:rPr>
          <w:szCs w:val="24"/>
          <w:lang w:val="mn-MN"/>
        </w:rPr>
        <w:t>үгэл үлээ</w:t>
      </w:r>
      <w:r>
        <w:rPr>
          <w:szCs w:val="24"/>
          <w:lang w:val="mn-MN"/>
        </w:rPr>
        <w:t>ж мэдээлэл өгсөн</w:t>
      </w:r>
      <w:r w:rsidRPr="000F0A36">
        <w:rPr>
          <w:szCs w:val="24"/>
          <w:lang w:val="mn-MN"/>
        </w:rPr>
        <w:t xml:space="preserve"> </w:t>
      </w:r>
      <w:r>
        <w:rPr>
          <w:szCs w:val="24"/>
          <w:lang w:val="mn-MN"/>
        </w:rPr>
        <w:t xml:space="preserve">шүгэл үлээгчийн </w:t>
      </w:r>
      <w:r w:rsidRPr="000F0A36">
        <w:rPr>
          <w:szCs w:val="24"/>
          <w:lang w:val="mn-MN"/>
        </w:rPr>
        <w:t xml:space="preserve">хүсэлтийг үндэслэн Гэрч, хохирогчийг хамгаалах тухай хуулийн </w:t>
      </w:r>
      <w:r>
        <w:rPr>
          <w:szCs w:val="24"/>
          <w:lang w:val="mn-MN"/>
        </w:rPr>
        <w:t xml:space="preserve">6.1, </w:t>
      </w:r>
      <w:r w:rsidRPr="000F0A36">
        <w:rPr>
          <w:lang w:val="mn-MN"/>
        </w:rPr>
        <w:t>Эрүүгийн хэрэг хянан шийдвэрлэх тухай хуулийн</w:t>
      </w:r>
      <w:r w:rsidR="005F1690">
        <w:rPr>
          <w:lang w:val="mn-MN"/>
        </w:rPr>
        <w:t xml:space="preserve"> </w:t>
      </w:r>
      <w:r w:rsidRPr="000F0A36">
        <w:rPr>
          <w:lang w:val="mn-MN"/>
        </w:rPr>
        <w:t>13.1, 13.2</w:t>
      </w:r>
      <w:r w:rsidR="00B67AE9">
        <w:rPr>
          <w:lang w:val="mn-MN"/>
        </w:rPr>
        <w:t xml:space="preserve">, </w:t>
      </w:r>
      <w:r w:rsidR="00B67AE9" w:rsidRPr="000F0A36">
        <w:rPr>
          <w:szCs w:val="24"/>
          <w:lang w:val="mn-MN"/>
        </w:rPr>
        <w:t>Зөрчил шалган шийдвэрлэх тухай хуулийн 6.2</w:t>
      </w:r>
      <w:r w:rsidR="00B67AE9">
        <w:rPr>
          <w:szCs w:val="24"/>
          <w:lang w:val="mn-MN"/>
        </w:rPr>
        <w:t>.6</w:t>
      </w:r>
      <w:r w:rsidR="00B67AE9" w:rsidRPr="007F38D5">
        <w:rPr>
          <w:szCs w:val="24"/>
          <w:lang w:val="mn-MN"/>
        </w:rPr>
        <w:t>-д</w:t>
      </w:r>
      <w:r w:rsidR="00B67AE9" w:rsidRPr="000F0A36">
        <w:rPr>
          <w:szCs w:val="24"/>
          <w:lang w:val="mn-MN"/>
        </w:rPr>
        <w:t xml:space="preserve"> заасны дагуу </w:t>
      </w:r>
      <w:r w:rsidRPr="000F0A36">
        <w:rPr>
          <w:szCs w:val="24"/>
          <w:lang w:val="mn-MN"/>
        </w:rPr>
        <w:t>хамгаалалтын арга хэмжээ</w:t>
      </w:r>
      <w:r w:rsidR="005F1690">
        <w:rPr>
          <w:szCs w:val="24"/>
          <w:lang w:val="mn-MN"/>
        </w:rPr>
        <w:t>г</w:t>
      </w:r>
      <w:r w:rsidR="001B33EE">
        <w:rPr>
          <w:szCs w:val="24"/>
          <w:lang w:val="mn-MN"/>
        </w:rPr>
        <w:t xml:space="preserve"> </w:t>
      </w:r>
      <w:r w:rsidR="005F1690">
        <w:rPr>
          <w:szCs w:val="24"/>
          <w:lang w:val="mn-MN"/>
        </w:rPr>
        <w:t>авна</w:t>
      </w:r>
      <w:r w:rsidRPr="000F0A36">
        <w:rPr>
          <w:szCs w:val="24"/>
          <w:lang w:val="mn-MN"/>
        </w:rPr>
        <w:t>.</w:t>
      </w:r>
    </w:p>
    <w:p w14:paraId="166B213A" w14:textId="77777777" w:rsidR="008A2898" w:rsidRDefault="008A2898" w:rsidP="008A2898">
      <w:pPr>
        <w:tabs>
          <w:tab w:val="left" w:pos="720"/>
        </w:tabs>
        <w:spacing w:after="0" w:line="240" w:lineRule="auto"/>
        <w:ind w:right="-108" w:firstLine="720"/>
        <w:jc w:val="both"/>
        <w:rPr>
          <w:szCs w:val="24"/>
          <w:lang w:val="mn-MN"/>
        </w:rPr>
      </w:pPr>
    </w:p>
    <w:p w14:paraId="26E6704F" w14:textId="0EF0F73F" w:rsidR="008A2898" w:rsidRDefault="008A2898" w:rsidP="008A2898">
      <w:pPr>
        <w:tabs>
          <w:tab w:val="left" w:pos="720"/>
        </w:tabs>
        <w:spacing w:after="0" w:line="240" w:lineRule="auto"/>
        <w:ind w:right="-108" w:firstLine="720"/>
        <w:jc w:val="both"/>
        <w:rPr>
          <w:szCs w:val="24"/>
          <w:lang w:val="mn-MN"/>
        </w:rPr>
      </w:pPr>
      <w:r>
        <w:rPr>
          <w:szCs w:val="24"/>
          <w:lang w:val="mn-MN"/>
        </w:rPr>
        <w:t>12.3.</w:t>
      </w:r>
      <w:r w:rsidR="005F1690" w:rsidRPr="000F0A36">
        <w:rPr>
          <w:szCs w:val="24"/>
          <w:lang w:val="mn-MN"/>
        </w:rPr>
        <w:t>Шүгэл үлээгч нь өөрийн байгууллагын үйл ажиллагаа нийтийн ашиг сонирхлыг хохироосон</w:t>
      </w:r>
      <w:r w:rsidR="005F1690">
        <w:rPr>
          <w:szCs w:val="24"/>
          <w:lang w:val="mn-MN"/>
        </w:rPr>
        <w:t>, эсхүл хохироож болзошгүй</w:t>
      </w:r>
      <w:r w:rsidR="005F1690" w:rsidRPr="000F0A36">
        <w:rPr>
          <w:szCs w:val="24"/>
          <w:lang w:val="mn-MN"/>
        </w:rPr>
        <w:t xml:space="preserve"> талаар байгууллага дотроо шүгэл үлээсэн тохиолдолд тухайн байгууллага шүгэл үлээгчийг дэмжих, хамгаалах арга хэмжээ</w:t>
      </w:r>
      <w:r w:rsidR="00147E2A">
        <w:rPr>
          <w:szCs w:val="24"/>
          <w:lang w:val="mn-MN"/>
        </w:rPr>
        <w:t>г</w:t>
      </w:r>
      <w:r w:rsidR="001B33EE">
        <w:rPr>
          <w:szCs w:val="24"/>
          <w:lang w:val="mn-MN"/>
        </w:rPr>
        <w:t xml:space="preserve"> байгууллагын хөдөлмөрийн дотоод журамд </w:t>
      </w:r>
      <w:r w:rsidR="00147E2A">
        <w:rPr>
          <w:szCs w:val="24"/>
          <w:lang w:val="mn-MN"/>
        </w:rPr>
        <w:t>заасны дагуу авна</w:t>
      </w:r>
      <w:r w:rsidR="005F1690" w:rsidRPr="000F0A36">
        <w:rPr>
          <w:szCs w:val="24"/>
          <w:lang w:val="mn-MN"/>
        </w:rPr>
        <w:t>.</w:t>
      </w:r>
    </w:p>
    <w:p w14:paraId="2E3EC3DC" w14:textId="77777777" w:rsidR="008A2898" w:rsidRPr="007F38D5" w:rsidRDefault="008A2898" w:rsidP="008A2898">
      <w:pPr>
        <w:tabs>
          <w:tab w:val="left" w:pos="720"/>
        </w:tabs>
        <w:spacing w:after="0" w:line="240" w:lineRule="auto"/>
        <w:ind w:right="-108" w:firstLine="720"/>
        <w:jc w:val="both"/>
        <w:rPr>
          <w:szCs w:val="24"/>
          <w:lang w:val="mn-MN"/>
        </w:rPr>
      </w:pPr>
    </w:p>
    <w:p w14:paraId="38EC8EE9" w14:textId="77777777" w:rsidR="008A2898" w:rsidRPr="000F0A36" w:rsidRDefault="008A2898" w:rsidP="008A2898">
      <w:pPr>
        <w:ind w:right="-108" w:firstLine="720"/>
        <w:jc w:val="both"/>
        <w:rPr>
          <w:b/>
          <w:bCs/>
          <w:lang w:val="mn-MN"/>
        </w:rPr>
      </w:pPr>
      <w:r>
        <w:rPr>
          <w:b/>
          <w:bCs/>
          <w:lang w:val="mn-MN"/>
        </w:rPr>
        <w:t>13 дугаар зүйл.</w:t>
      </w:r>
      <w:r w:rsidRPr="000F0A36">
        <w:rPr>
          <w:b/>
          <w:bCs/>
          <w:lang w:val="mn-MN"/>
        </w:rPr>
        <w:t xml:space="preserve">Хамгаалалтын арга хэмжээ </w:t>
      </w:r>
      <w:r>
        <w:rPr>
          <w:b/>
          <w:bCs/>
          <w:lang w:val="mn-MN"/>
        </w:rPr>
        <w:t>авахаас</w:t>
      </w:r>
      <w:r w:rsidRPr="000F0A36">
        <w:rPr>
          <w:b/>
          <w:bCs/>
          <w:lang w:val="mn-MN"/>
        </w:rPr>
        <w:t xml:space="preserve"> татгалзах</w:t>
      </w:r>
    </w:p>
    <w:p w14:paraId="66335F21" w14:textId="214F3744" w:rsidR="008A2898" w:rsidRPr="000F0A36" w:rsidRDefault="008A2898" w:rsidP="008A2898">
      <w:pPr>
        <w:ind w:right="-108" w:firstLine="720"/>
        <w:jc w:val="both"/>
        <w:rPr>
          <w:lang w:val="mn-MN"/>
        </w:rPr>
      </w:pPr>
      <w:r w:rsidRPr="000F0A36">
        <w:rPr>
          <w:lang w:val="mn-MN"/>
        </w:rPr>
        <w:t>1</w:t>
      </w:r>
      <w:r>
        <w:rPr>
          <w:lang w:val="mn-MN"/>
        </w:rPr>
        <w:t>3</w:t>
      </w:r>
      <w:r w:rsidRPr="000F0A36">
        <w:rPr>
          <w:lang w:val="mn-MN"/>
        </w:rPr>
        <w:t xml:space="preserve">.1.Дараах тохиолдолд </w:t>
      </w:r>
      <w:r w:rsidR="007D70B2">
        <w:rPr>
          <w:lang w:val="mn-MN"/>
        </w:rPr>
        <w:t xml:space="preserve">эрх бүхий байгууллага </w:t>
      </w:r>
      <w:r w:rsidRPr="000F0A36">
        <w:rPr>
          <w:lang w:val="mn-MN"/>
        </w:rPr>
        <w:t>хамгаалалтын арга хэмжээ авахаас татгалзаж болно:</w:t>
      </w:r>
    </w:p>
    <w:p w14:paraId="5BD550B3" w14:textId="5A82FC4B" w:rsidR="008A2898" w:rsidRPr="000F0A36" w:rsidRDefault="008A2898" w:rsidP="008A2898">
      <w:pPr>
        <w:tabs>
          <w:tab w:val="left" w:pos="1260"/>
        </w:tabs>
        <w:ind w:right="-108" w:firstLine="720"/>
        <w:jc w:val="both"/>
        <w:rPr>
          <w:lang w:val="mn-MN"/>
        </w:rPr>
      </w:pPr>
      <w:r>
        <w:rPr>
          <w:lang w:val="mn-MN"/>
        </w:rPr>
        <w:tab/>
      </w:r>
      <w:r w:rsidRPr="000F0A36">
        <w:rPr>
          <w:lang w:val="mn-MN"/>
        </w:rPr>
        <w:t>1</w:t>
      </w:r>
      <w:r>
        <w:rPr>
          <w:lang w:val="mn-MN"/>
        </w:rPr>
        <w:t>3</w:t>
      </w:r>
      <w:r w:rsidRPr="000F0A36">
        <w:rPr>
          <w:lang w:val="mn-MN"/>
        </w:rPr>
        <w:t>.1.1.</w:t>
      </w:r>
      <w:r w:rsidR="00276BED" w:rsidRPr="007D70B2">
        <w:rPr>
          <w:lang w:val="mn-MN"/>
        </w:rPr>
        <w:t xml:space="preserve">хамгаалуулах хүсэлтийг </w:t>
      </w:r>
      <w:r w:rsidRPr="007D70B2">
        <w:rPr>
          <w:lang w:val="mn-MN"/>
        </w:rPr>
        <w:t>шүгэл үлээгч, түүний</w:t>
      </w:r>
      <w:r w:rsidR="006123A2">
        <w:rPr>
          <w:lang w:val="mn-MN"/>
        </w:rPr>
        <w:t xml:space="preserve">г төлөөлөх эрх бүий этгээдээс </w:t>
      </w:r>
      <w:r w:rsidRPr="007D70B2">
        <w:rPr>
          <w:lang w:val="mn-MN"/>
        </w:rPr>
        <w:t>бусад хүн гаргасан;</w:t>
      </w:r>
    </w:p>
    <w:p w14:paraId="2185C975" w14:textId="5D4BB95A" w:rsidR="008A2898" w:rsidRPr="000F0A36" w:rsidRDefault="008A2898" w:rsidP="008A2898">
      <w:pPr>
        <w:tabs>
          <w:tab w:val="left" w:pos="1260"/>
        </w:tabs>
        <w:spacing w:after="0" w:line="240" w:lineRule="auto"/>
        <w:ind w:right="-108" w:firstLine="720"/>
        <w:jc w:val="both"/>
        <w:rPr>
          <w:lang w:val="mn-MN"/>
        </w:rPr>
      </w:pPr>
      <w:r>
        <w:rPr>
          <w:lang w:val="mn-MN"/>
        </w:rPr>
        <w:tab/>
      </w:r>
      <w:r w:rsidRPr="000F0A36">
        <w:rPr>
          <w:lang w:val="mn-MN"/>
        </w:rPr>
        <w:t>1</w:t>
      </w:r>
      <w:r>
        <w:rPr>
          <w:lang w:val="mn-MN"/>
        </w:rPr>
        <w:t>3</w:t>
      </w:r>
      <w:r w:rsidRPr="000F0A36">
        <w:rPr>
          <w:lang w:val="mn-MN"/>
        </w:rPr>
        <w:t xml:space="preserve">.1.2.энэ хуулийн </w:t>
      </w:r>
      <w:r>
        <w:rPr>
          <w:lang w:val="mn-MN"/>
        </w:rPr>
        <w:t>8.</w:t>
      </w:r>
      <w:r w:rsidR="006C6AB9">
        <w:rPr>
          <w:lang w:val="mn-MN"/>
        </w:rPr>
        <w:t>3</w:t>
      </w:r>
      <w:r w:rsidRPr="007F38D5">
        <w:rPr>
          <w:lang w:val="mn-MN"/>
        </w:rPr>
        <w:t xml:space="preserve">-т </w:t>
      </w:r>
      <w:r w:rsidRPr="000F0A36">
        <w:rPr>
          <w:lang w:val="mn-MN"/>
        </w:rPr>
        <w:t>заасан үндэслэл бий болсон;</w:t>
      </w:r>
    </w:p>
    <w:p w14:paraId="021D3AD0" w14:textId="2A16C0AF" w:rsidR="008A2898" w:rsidRDefault="008A2898" w:rsidP="008A2898">
      <w:pPr>
        <w:tabs>
          <w:tab w:val="left" w:pos="1260"/>
        </w:tabs>
        <w:spacing w:after="0" w:line="240" w:lineRule="auto"/>
        <w:ind w:right="-108" w:firstLine="720"/>
        <w:jc w:val="both"/>
        <w:rPr>
          <w:lang w:val="mn-MN"/>
        </w:rPr>
      </w:pPr>
      <w:r>
        <w:rPr>
          <w:lang w:val="mn-MN"/>
        </w:rPr>
        <w:lastRenderedPageBreak/>
        <w:tab/>
      </w:r>
      <w:r w:rsidRPr="000F0A36">
        <w:rPr>
          <w:lang w:val="mn-MN"/>
        </w:rPr>
        <w:t>1</w:t>
      </w:r>
      <w:r>
        <w:rPr>
          <w:lang w:val="mn-MN"/>
        </w:rPr>
        <w:t>3</w:t>
      </w:r>
      <w:r w:rsidRPr="000F0A36">
        <w:rPr>
          <w:lang w:val="mn-MN"/>
        </w:rPr>
        <w:t>.1.3.өмнө нь цуцалсан</w:t>
      </w:r>
      <w:r>
        <w:rPr>
          <w:lang w:val="mn-MN"/>
        </w:rPr>
        <w:t xml:space="preserve"> </w:t>
      </w:r>
      <w:r w:rsidRPr="000F0A36">
        <w:rPr>
          <w:lang w:val="mn-MN"/>
        </w:rPr>
        <w:t>хамгаалалтын арга хэмжээний талаар дахин хүсэлт гаргасан;</w:t>
      </w:r>
    </w:p>
    <w:p w14:paraId="45EABB5C" w14:textId="77777777" w:rsidR="007C547C" w:rsidRPr="000F0A36" w:rsidRDefault="007C547C" w:rsidP="008A2898">
      <w:pPr>
        <w:tabs>
          <w:tab w:val="left" w:pos="1260"/>
        </w:tabs>
        <w:spacing w:after="0" w:line="240" w:lineRule="auto"/>
        <w:ind w:right="-108" w:firstLine="720"/>
        <w:jc w:val="both"/>
        <w:rPr>
          <w:lang w:val="mn-MN"/>
        </w:rPr>
      </w:pPr>
    </w:p>
    <w:p w14:paraId="284E78F8" w14:textId="65837D36" w:rsidR="00B95B80" w:rsidRPr="00B95B80" w:rsidRDefault="008A2898" w:rsidP="00B95B80">
      <w:pPr>
        <w:tabs>
          <w:tab w:val="left" w:pos="1260"/>
        </w:tabs>
        <w:ind w:right="-108" w:firstLine="720"/>
        <w:jc w:val="both"/>
        <w:rPr>
          <w:lang w:val="mn-MN"/>
        </w:rPr>
      </w:pPr>
      <w:r>
        <w:rPr>
          <w:lang w:val="mn-MN"/>
        </w:rPr>
        <w:tab/>
      </w:r>
      <w:r w:rsidRPr="000F0A36">
        <w:rPr>
          <w:lang w:val="mn-MN"/>
        </w:rPr>
        <w:t>1</w:t>
      </w:r>
      <w:r>
        <w:rPr>
          <w:lang w:val="mn-MN"/>
        </w:rPr>
        <w:t>3</w:t>
      </w:r>
      <w:r w:rsidRPr="000F0A36">
        <w:rPr>
          <w:lang w:val="mn-MN"/>
        </w:rPr>
        <w:t>.1.</w:t>
      </w:r>
      <w:r>
        <w:rPr>
          <w:lang w:val="mn-MN"/>
        </w:rPr>
        <w:t>4</w:t>
      </w:r>
      <w:r w:rsidRPr="000F0A36">
        <w:rPr>
          <w:lang w:val="mn-MN"/>
        </w:rPr>
        <w:t>.хуульд заасан бусад.</w:t>
      </w:r>
    </w:p>
    <w:p w14:paraId="15568C23" w14:textId="4E05113D" w:rsidR="00B95B80" w:rsidRPr="000F0A36" w:rsidRDefault="005437F6" w:rsidP="005437F6">
      <w:pPr>
        <w:pStyle w:val="NormalWeb"/>
        <w:spacing w:before="0" w:beforeAutospacing="0" w:after="0" w:afterAutospacing="0"/>
        <w:ind w:right="-108" w:firstLine="720"/>
        <w:jc w:val="both"/>
        <w:rPr>
          <w:rFonts w:ascii="Arial" w:hAnsi="Arial" w:cs="Arial"/>
          <w:b/>
          <w:lang w:val="mn-MN"/>
        </w:rPr>
      </w:pPr>
      <w:r>
        <w:rPr>
          <w:rFonts w:ascii="Arial" w:hAnsi="Arial" w:cs="Arial"/>
          <w:b/>
          <w:lang w:val="mn-MN"/>
        </w:rPr>
        <w:t>14 дүгээр</w:t>
      </w:r>
      <w:r w:rsidR="00B95B80" w:rsidRPr="000F0A36">
        <w:rPr>
          <w:rFonts w:ascii="Arial" w:hAnsi="Arial" w:cs="Arial"/>
          <w:b/>
          <w:lang w:val="mn-MN"/>
        </w:rPr>
        <w:t xml:space="preserve"> зүйл.</w:t>
      </w:r>
      <w:r w:rsidR="005F1690" w:rsidRPr="006E5440">
        <w:rPr>
          <w:rFonts w:ascii="Arial" w:hAnsi="Arial" w:cs="Arial"/>
          <w:b/>
          <w:lang w:val="mn-MN"/>
        </w:rPr>
        <w:t>Эрх бүхий байгууллага</w:t>
      </w:r>
      <w:r w:rsidR="00B95B80" w:rsidRPr="000F0A36">
        <w:rPr>
          <w:rFonts w:ascii="Arial" w:hAnsi="Arial" w:cs="Arial"/>
          <w:b/>
          <w:lang w:val="mn-MN"/>
        </w:rPr>
        <w:t xml:space="preserve"> шүгэл үлээгчийг дэмжих  </w:t>
      </w:r>
    </w:p>
    <w:p w14:paraId="344AE6E6" w14:textId="0A707248" w:rsidR="00B95B80" w:rsidRPr="000F0A36" w:rsidRDefault="00B95B80" w:rsidP="00B95B80">
      <w:pPr>
        <w:pStyle w:val="NormalWeb"/>
        <w:spacing w:before="0" w:beforeAutospacing="0" w:after="0" w:afterAutospacing="0"/>
        <w:ind w:right="-108" w:firstLine="720"/>
        <w:jc w:val="both"/>
        <w:rPr>
          <w:rStyle w:val="Strong"/>
          <w:rFonts w:ascii="Arial" w:hAnsi="Arial" w:cs="Arial"/>
          <w:lang w:val="mn-MN"/>
        </w:rPr>
      </w:pPr>
      <w:r w:rsidRPr="000F0A36">
        <w:rPr>
          <w:rFonts w:ascii="Arial" w:hAnsi="Arial" w:cs="Arial"/>
          <w:b/>
          <w:lang w:val="mn-MN"/>
        </w:rPr>
        <w:t xml:space="preserve">                        </w:t>
      </w:r>
      <w:r w:rsidR="005437F6">
        <w:rPr>
          <w:rFonts w:ascii="Arial" w:hAnsi="Arial" w:cs="Arial"/>
          <w:b/>
          <w:lang w:val="mn-MN"/>
        </w:rPr>
        <w:tab/>
      </w:r>
      <w:r w:rsidR="006C6AB9">
        <w:rPr>
          <w:rFonts w:ascii="Arial" w:hAnsi="Arial" w:cs="Arial"/>
          <w:b/>
          <w:lang w:val="mn-MN"/>
        </w:rPr>
        <w:tab/>
      </w:r>
      <w:r w:rsidR="005437F6">
        <w:rPr>
          <w:rFonts w:ascii="Arial" w:hAnsi="Arial" w:cs="Arial"/>
          <w:b/>
          <w:lang w:val="mn-MN"/>
        </w:rPr>
        <w:t xml:space="preserve">талаар хэрэгжүүлэх </w:t>
      </w:r>
      <w:r w:rsidRPr="000F0A36">
        <w:rPr>
          <w:rFonts w:ascii="Arial" w:hAnsi="Arial" w:cs="Arial"/>
          <w:b/>
          <w:lang w:val="mn-MN"/>
        </w:rPr>
        <w:t xml:space="preserve">арга хэмжээ </w:t>
      </w:r>
      <w:r w:rsidRPr="000F0A36">
        <w:rPr>
          <w:rStyle w:val="Strong"/>
          <w:rFonts w:ascii="Arial" w:hAnsi="Arial" w:cs="Arial"/>
          <w:lang w:val="mn-MN"/>
        </w:rPr>
        <w:t xml:space="preserve"> </w:t>
      </w:r>
    </w:p>
    <w:p w14:paraId="3888DCD4" w14:textId="77777777" w:rsidR="00B95B80" w:rsidRPr="000F0A36" w:rsidRDefault="00B95B80" w:rsidP="00B95B80">
      <w:pPr>
        <w:pStyle w:val="NormalWeb"/>
        <w:spacing w:before="0" w:beforeAutospacing="0" w:after="0" w:afterAutospacing="0"/>
        <w:ind w:right="-108" w:firstLine="720"/>
        <w:jc w:val="both"/>
        <w:rPr>
          <w:rStyle w:val="Strong"/>
          <w:rFonts w:ascii="Arial" w:hAnsi="Arial" w:cs="Arial"/>
          <w:lang w:val="mn-MN"/>
        </w:rPr>
      </w:pPr>
    </w:p>
    <w:p w14:paraId="4E77F72F" w14:textId="6FF43BCF" w:rsidR="00B74A36" w:rsidRDefault="005437F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14</w:t>
      </w:r>
      <w:r w:rsidR="00B95B80" w:rsidRPr="000F0A36">
        <w:rPr>
          <w:rStyle w:val="Strong"/>
          <w:rFonts w:ascii="Arial" w:hAnsi="Arial" w:cs="Arial"/>
          <w:b w:val="0"/>
          <w:bCs w:val="0"/>
          <w:lang w:val="mn-MN"/>
        </w:rPr>
        <w:t>.1.</w:t>
      </w:r>
      <w:r w:rsidR="005F1690" w:rsidRPr="006E5440">
        <w:rPr>
          <w:rStyle w:val="Strong"/>
          <w:rFonts w:ascii="Arial" w:hAnsi="Arial" w:cs="Arial"/>
          <w:b w:val="0"/>
          <w:bCs w:val="0"/>
          <w:lang w:val="mn-MN"/>
        </w:rPr>
        <w:t>Эрх бүхий байгууллага нь</w:t>
      </w:r>
      <w:r w:rsidR="00B95B80" w:rsidRPr="000F0A36">
        <w:rPr>
          <w:rStyle w:val="Strong"/>
          <w:rFonts w:ascii="Arial" w:hAnsi="Arial" w:cs="Arial"/>
          <w:b w:val="0"/>
          <w:bCs w:val="0"/>
          <w:lang w:val="mn-MN"/>
        </w:rPr>
        <w:t xml:space="preserve"> шүгэл үлээгчийг дэмжихтэй холбоотой дараах арга хэмжээ</w:t>
      </w:r>
      <w:r>
        <w:rPr>
          <w:rStyle w:val="Strong"/>
          <w:rFonts w:ascii="Arial" w:hAnsi="Arial" w:cs="Arial"/>
          <w:b w:val="0"/>
          <w:bCs w:val="0"/>
          <w:lang w:val="mn-MN"/>
        </w:rPr>
        <w:t>г</w:t>
      </w:r>
      <w:r w:rsidR="00B95B80" w:rsidRPr="000F0A36">
        <w:rPr>
          <w:rStyle w:val="Strong"/>
          <w:rFonts w:ascii="Arial" w:hAnsi="Arial" w:cs="Arial"/>
          <w:b w:val="0"/>
          <w:bCs w:val="0"/>
          <w:lang w:val="mn-MN"/>
        </w:rPr>
        <w:t xml:space="preserve"> авч </w:t>
      </w:r>
      <w:r>
        <w:rPr>
          <w:rStyle w:val="Strong"/>
          <w:rFonts w:ascii="Arial" w:hAnsi="Arial" w:cs="Arial"/>
          <w:b w:val="0"/>
          <w:bCs w:val="0"/>
          <w:lang w:val="mn-MN"/>
        </w:rPr>
        <w:t>хэрэгжүүлнэ</w:t>
      </w:r>
      <w:r w:rsidR="00B74A36" w:rsidRPr="007F38D5">
        <w:rPr>
          <w:rStyle w:val="Strong"/>
          <w:rFonts w:ascii="Arial" w:hAnsi="Arial" w:cs="Arial"/>
          <w:b w:val="0"/>
          <w:bCs w:val="0"/>
          <w:lang w:val="mn-MN"/>
        </w:rPr>
        <w:t>:</w:t>
      </w:r>
    </w:p>
    <w:p w14:paraId="07A766FE" w14:textId="77777777" w:rsidR="001E3A65" w:rsidRPr="007F38D5" w:rsidRDefault="001E3A65" w:rsidP="00B95B80">
      <w:pPr>
        <w:pStyle w:val="NormalWeb"/>
        <w:spacing w:before="0" w:beforeAutospacing="0" w:after="0" w:afterAutospacing="0"/>
        <w:ind w:right="-115" w:firstLine="720"/>
        <w:jc w:val="both"/>
        <w:rPr>
          <w:rStyle w:val="Strong"/>
          <w:rFonts w:ascii="Arial" w:hAnsi="Arial" w:cs="Arial"/>
          <w:b w:val="0"/>
          <w:bCs w:val="0"/>
          <w:lang w:val="mn-MN"/>
        </w:rPr>
      </w:pPr>
    </w:p>
    <w:p w14:paraId="7DA435FE" w14:textId="3DCDB418"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ab/>
        <w:t>14</w:t>
      </w:r>
      <w:r w:rsidR="00B95B80" w:rsidRPr="000F0A36">
        <w:rPr>
          <w:rStyle w:val="Strong"/>
          <w:rFonts w:ascii="Arial" w:hAnsi="Arial" w:cs="Arial"/>
          <w:b w:val="0"/>
          <w:bCs w:val="0"/>
          <w:lang w:val="mn-MN"/>
        </w:rPr>
        <w:t>.1.1.шүгэл үлээсэн мэдээллийн нэгдсэн сан бүрдүүлэх</w:t>
      </w:r>
      <w:r w:rsidR="00225EAA">
        <w:rPr>
          <w:rStyle w:val="Strong"/>
          <w:rFonts w:ascii="Arial" w:hAnsi="Arial" w:cs="Arial"/>
          <w:b w:val="0"/>
          <w:bCs w:val="0"/>
          <w:lang w:val="mn-MN"/>
        </w:rPr>
        <w:t xml:space="preserve">, </w:t>
      </w:r>
      <w:r w:rsidR="00225EAA" w:rsidRPr="00855F0D">
        <w:rPr>
          <w:rStyle w:val="Strong"/>
          <w:rFonts w:ascii="Arial" w:hAnsi="Arial" w:cs="Arial"/>
          <w:b w:val="0"/>
          <w:bCs w:val="0"/>
          <w:lang w:val="mn-MN"/>
        </w:rPr>
        <w:t>сангийн аюулгүй байдлыг хангах</w:t>
      </w:r>
      <w:r w:rsidR="00B95B80" w:rsidRPr="00855F0D">
        <w:rPr>
          <w:rStyle w:val="Strong"/>
          <w:rFonts w:ascii="Arial" w:hAnsi="Arial" w:cs="Arial"/>
          <w:b w:val="0"/>
          <w:bCs w:val="0"/>
          <w:lang w:val="mn-MN"/>
        </w:rPr>
        <w:t>;</w:t>
      </w:r>
    </w:p>
    <w:p w14:paraId="1782E519" w14:textId="77777777" w:rsidR="00225EAA" w:rsidRDefault="00225EAA" w:rsidP="00B95B80">
      <w:pPr>
        <w:pStyle w:val="NormalWeb"/>
        <w:spacing w:before="0" w:beforeAutospacing="0" w:after="0" w:afterAutospacing="0"/>
        <w:ind w:right="-115" w:firstLine="720"/>
        <w:jc w:val="both"/>
        <w:rPr>
          <w:rStyle w:val="Strong"/>
          <w:rFonts w:ascii="Arial" w:hAnsi="Arial" w:cs="Arial"/>
          <w:b w:val="0"/>
          <w:bCs w:val="0"/>
          <w:lang w:val="mn-MN"/>
        </w:rPr>
      </w:pPr>
    </w:p>
    <w:p w14:paraId="10B5C2D8" w14:textId="77777777"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ab/>
        <w:t>14</w:t>
      </w:r>
      <w:r w:rsidR="00B95B80" w:rsidRPr="000F0A36">
        <w:rPr>
          <w:rStyle w:val="Strong"/>
          <w:rFonts w:ascii="Arial" w:hAnsi="Arial" w:cs="Arial"/>
          <w:b w:val="0"/>
          <w:bCs w:val="0"/>
          <w:lang w:val="mn-MN"/>
        </w:rPr>
        <w:t>.1.2.</w:t>
      </w:r>
      <w:r>
        <w:rPr>
          <w:rStyle w:val="Strong"/>
          <w:rFonts w:ascii="Arial" w:hAnsi="Arial" w:cs="Arial"/>
          <w:b w:val="0"/>
          <w:bCs w:val="0"/>
          <w:lang w:val="mn-MN"/>
        </w:rPr>
        <w:t>шүгэл үлээсэн мэдээллийн дагуу холбогдох</w:t>
      </w:r>
      <w:r w:rsidR="00B95B80" w:rsidRPr="000F0A36">
        <w:rPr>
          <w:rStyle w:val="Strong"/>
          <w:rFonts w:ascii="Arial" w:hAnsi="Arial" w:cs="Arial"/>
          <w:b w:val="0"/>
          <w:bCs w:val="0"/>
          <w:lang w:val="mn-MN"/>
        </w:rPr>
        <w:t xml:space="preserve"> байгууллагатай хамтран ажиллах;</w:t>
      </w:r>
    </w:p>
    <w:p w14:paraId="3700005B" w14:textId="77777777"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p>
    <w:p w14:paraId="00B43B76" w14:textId="6855BBA5"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ab/>
        <w:t>14</w:t>
      </w:r>
      <w:r w:rsidR="00B95B80" w:rsidRPr="000F0A36">
        <w:rPr>
          <w:rStyle w:val="Strong"/>
          <w:rFonts w:ascii="Arial" w:hAnsi="Arial" w:cs="Arial"/>
          <w:b w:val="0"/>
          <w:bCs w:val="0"/>
          <w:lang w:val="mn-MN"/>
        </w:rPr>
        <w:t>.1.3.шүгэл үлээгч</w:t>
      </w:r>
      <w:r w:rsidR="006C6AB9">
        <w:rPr>
          <w:rStyle w:val="Strong"/>
          <w:rFonts w:ascii="Arial" w:hAnsi="Arial" w:cs="Arial"/>
          <w:b w:val="0"/>
          <w:bCs w:val="0"/>
          <w:lang w:val="mn-MN"/>
        </w:rPr>
        <w:t xml:space="preserve"> эрхээ эдлэх нөхцөлийг бүрдүүлэх</w:t>
      </w:r>
      <w:r w:rsidR="00B95B80" w:rsidRPr="000F0A36">
        <w:rPr>
          <w:rStyle w:val="Strong"/>
          <w:rFonts w:ascii="Arial" w:hAnsi="Arial" w:cs="Arial"/>
          <w:b w:val="0"/>
          <w:bCs w:val="0"/>
          <w:lang w:val="mn-MN"/>
        </w:rPr>
        <w:t xml:space="preserve">, </w:t>
      </w:r>
      <w:r w:rsidR="006C6AB9">
        <w:rPr>
          <w:rStyle w:val="Strong"/>
          <w:rFonts w:ascii="Arial" w:hAnsi="Arial" w:cs="Arial"/>
          <w:b w:val="0"/>
          <w:bCs w:val="0"/>
          <w:lang w:val="mn-MN"/>
        </w:rPr>
        <w:t>хамгаалалтын</w:t>
      </w:r>
      <w:r w:rsidR="00B95B80" w:rsidRPr="000F0A36">
        <w:rPr>
          <w:rStyle w:val="Strong"/>
          <w:rFonts w:ascii="Arial" w:hAnsi="Arial" w:cs="Arial"/>
          <w:b w:val="0"/>
          <w:bCs w:val="0"/>
          <w:lang w:val="mn-MN"/>
        </w:rPr>
        <w:t xml:space="preserve"> арга хэмжээ зохион байгуулах;</w:t>
      </w:r>
    </w:p>
    <w:p w14:paraId="17FAC314" w14:textId="77777777"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p>
    <w:p w14:paraId="172FE7FF" w14:textId="7CF40A22"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ab/>
        <w:t>14</w:t>
      </w:r>
      <w:r w:rsidR="00B95B80" w:rsidRPr="000F0A36">
        <w:rPr>
          <w:rStyle w:val="Strong"/>
          <w:rFonts w:ascii="Arial" w:hAnsi="Arial" w:cs="Arial"/>
          <w:b w:val="0"/>
          <w:bCs w:val="0"/>
          <w:lang w:val="mn-MN"/>
        </w:rPr>
        <w:t>.1.4.шүгэл үлээгчид урамшуула</w:t>
      </w:r>
      <w:r>
        <w:rPr>
          <w:rStyle w:val="Strong"/>
          <w:rFonts w:ascii="Arial" w:hAnsi="Arial" w:cs="Arial"/>
          <w:b w:val="0"/>
          <w:bCs w:val="0"/>
          <w:lang w:val="mn-MN"/>
        </w:rPr>
        <w:t>л</w:t>
      </w:r>
      <w:r w:rsidR="00B95B80" w:rsidRPr="000F0A36">
        <w:rPr>
          <w:rStyle w:val="Strong"/>
          <w:rFonts w:ascii="Arial" w:hAnsi="Arial" w:cs="Arial"/>
          <w:b w:val="0"/>
          <w:bCs w:val="0"/>
          <w:lang w:val="mn-MN"/>
        </w:rPr>
        <w:t>, нөхөн төлбөр олгох үндэслэлийг хянаж шийдвэрлэх;</w:t>
      </w:r>
    </w:p>
    <w:p w14:paraId="78C3B090" w14:textId="77777777"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p>
    <w:p w14:paraId="69B9CCB2" w14:textId="5B4C3CE1"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ab/>
        <w:t>14</w:t>
      </w:r>
      <w:r w:rsidR="00B95B80" w:rsidRPr="000F0A36">
        <w:rPr>
          <w:rStyle w:val="Strong"/>
          <w:rFonts w:ascii="Arial" w:hAnsi="Arial" w:cs="Arial"/>
          <w:b w:val="0"/>
          <w:bCs w:val="0"/>
          <w:lang w:val="mn-MN"/>
        </w:rPr>
        <w:t>.1.5.</w:t>
      </w:r>
      <w:r w:rsidR="00E91046" w:rsidRPr="00855F0D">
        <w:rPr>
          <w:rFonts w:ascii="Arial" w:hAnsi="Arial" w:cs="Arial"/>
          <w:lang w:val="mn-MN"/>
        </w:rPr>
        <w:t>хуулийг сурталчлан таниулах, шүгэл үлээгчийн талаарх сургалт зохион байгуулах</w:t>
      </w:r>
      <w:r w:rsidR="00B95B80" w:rsidRPr="00855F0D">
        <w:rPr>
          <w:rStyle w:val="Strong"/>
          <w:rFonts w:ascii="Arial" w:hAnsi="Arial" w:cs="Arial"/>
          <w:b w:val="0"/>
          <w:bCs w:val="0"/>
          <w:lang w:val="mn-MN"/>
        </w:rPr>
        <w:t>;</w:t>
      </w:r>
    </w:p>
    <w:p w14:paraId="3BA5E077" w14:textId="77777777" w:rsidR="00B74A36" w:rsidRPr="00D57C3F"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p>
    <w:p w14:paraId="63C21C17" w14:textId="77777777"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ab/>
        <w:t>14</w:t>
      </w:r>
      <w:r w:rsidR="00B95B80" w:rsidRPr="000F0A36">
        <w:rPr>
          <w:rStyle w:val="Strong"/>
          <w:rFonts w:ascii="Arial" w:hAnsi="Arial" w:cs="Arial"/>
          <w:b w:val="0"/>
          <w:bCs w:val="0"/>
          <w:lang w:val="mn-MN"/>
        </w:rPr>
        <w:t>.1.6.шүгэл үлээгчид хууль зүйн болон сэтгэл зүйн үнэ төлбөргүй зөвлөгөө өгөх ажлыг зохион байгуулах;</w:t>
      </w:r>
    </w:p>
    <w:p w14:paraId="633ED21B" w14:textId="77777777" w:rsidR="00B74A36"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p>
    <w:p w14:paraId="2AEA5B87" w14:textId="09D1E6C6" w:rsidR="00B95B80" w:rsidRDefault="00B74A36" w:rsidP="00B95B80">
      <w:pPr>
        <w:pStyle w:val="NormalWeb"/>
        <w:spacing w:before="0" w:beforeAutospacing="0" w:after="0" w:afterAutospacing="0"/>
        <w:ind w:right="-115" w:firstLine="720"/>
        <w:jc w:val="both"/>
        <w:rPr>
          <w:rStyle w:val="Strong"/>
          <w:rFonts w:ascii="Arial" w:hAnsi="Arial" w:cs="Arial"/>
          <w:b w:val="0"/>
          <w:bCs w:val="0"/>
          <w:lang w:val="mn-MN"/>
        </w:rPr>
      </w:pPr>
      <w:r>
        <w:rPr>
          <w:rStyle w:val="Strong"/>
          <w:rFonts w:ascii="Arial" w:hAnsi="Arial" w:cs="Arial"/>
          <w:b w:val="0"/>
          <w:bCs w:val="0"/>
          <w:lang w:val="mn-MN"/>
        </w:rPr>
        <w:tab/>
        <w:t>14</w:t>
      </w:r>
      <w:r w:rsidR="00B95B80" w:rsidRPr="000F0A36">
        <w:rPr>
          <w:rStyle w:val="Strong"/>
          <w:rFonts w:ascii="Arial" w:hAnsi="Arial" w:cs="Arial"/>
          <w:b w:val="0"/>
          <w:bCs w:val="0"/>
          <w:lang w:val="mn-MN"/>
        </w:rPr>
        <w:t>.1.7.хуульд заасан бусад.</w:t>
      </w:r>
    </w:p>
    <w:p w14:paraId="7BC61233" w14:textId="77777777" w:rsidR="00B95B80" w:rsidRPr="000F0A36" w:rsidRDefault="00B95B80" w:rsidP="00B95B80">
      <w:pPr>
        <w:pStyle w:val="NormalWeb"/>
        <w:spacing w:before="0" w:beforeAutospacing="0" w:after="0" w:afterAutospacing="0"/>
        <w:ind w:right="-108" w:firstLine="720"/>
        <w:jc w:val="both"/>
        <w:rPr>
          <w:rStyle w:val="Strong"/>
          <w:rFonts w:ascii="Arial" w:hAnsi="Arial" w:cs="Arial"/>
          <w:b w:val="0"/>
          <w:bCs w:val="0"/>
          <w:lang w:val="mn-MN"/>
        </w:rPr>
      </w:pPr>
    </w:p>
    <w:p w14:paraId="78B51C4B" w14:textId="167092A5" w:rsidR="00B95B80" w:rsidRPr="000F0A36" w:rsidRDefault="00B74A36" w:rsidP="00B95B80">
      <w:pPr>
        <w:pStyle w:val="NormalWeb"/>
        <w:spacing w:before="0" w:beforeAutospacing="0" w:after="0" w:afterAutospacing="0"/>
        <w:ind w:right="-108" w:firstLine="720"/>
        <w:jc w:val="both"/>
        <w:rPr>
          <w:rStyle w:val="Strong"/>
          <w:rFonts w:ascii="Arial" w:hAnsi="Arial" w:cs="Arial"/>
          <w:lang w:val="mn-MN"/>
        </w:rPr>
      </w:pPr>
      <w:r w:rsidRPr="007F38D5">
        <w:rPr>
          <w:rStyle w:val="Strong"/>
          <w:rFonts w:ascii="Arial" w:hAnsi="Arial" w:cs="Arial"/>
          <w:lang w:val="mn-MN"/>
        </w:rPr>
        <w:t>15</w:t>
      </w:r>
      <w:r w:rsidR="00B95B80" w:rsidRPr="000F0A36">
        <w:rPr>
          <w:rStyle w:val="Strong"/>
          <w:rFonts w:ascii="Arial" w:hAnsi="Arial" w:cs="Arial"/>
          <w:lang w:val="mn-MN"/>
        </w:rPr>
        <w:t xml:space="preserve"> дугаар зүйл.</w:t>
      </w:r>
      <w:r w:rsidR="002125F9">
        <w:rPr>
          <w:rStyle w:val="Strong"/>
          <w:rFonts w:ascii="Arial" w:hAnsi="Arial" w:cs="Arial"/>
          <w:lang w:val="mn-MN"/>
        </w:rPr>
        <w:t>Дундын м</w:t>
      </w:r>
      <w:r w:rsidR="00B95B80" w:rsidRPr="000F0A36">
        <w:rPr>
          <w:rStyle w:val="Strong"/>
          <w:rFonts w:ascii="Arial" w:hAnsi="Arial" w:cs="Arial"/>
          <w:lang w:val="mn-MN"/>
        </w:rPr>
        <w:t>эдээллийн сан бүрдүүлэх</w:t>
      </w:r>
    </w:p>
    <w:p w14:paraId="570B6D7E" w14:textId="77777777" w:rsidR="00B95B80" w:rsidRPr="000F0A36" w:rsidRDefault="00B95B80" w:rsidP="00B95B80">
      <w:pPr>
        <w:pStyle w:val="NormalWeb"/>
        <w:spacing w:before="0" w:beforeAutospacing="0" w:after="0" w:afterAutospacing="0"/>
        <w:ind w:right="-108" w:firstLine="720"/>
        <w:jc w:val="both"/>
        <w:rPr>
          <w:rStyle w:val="Strong"/>
          <w:rFonts w:ascii="Arial" w:hAnsi="Arial" w:cs="Arial"/>
          <w:lang w:val="mn-MN"/>
        </w:rPr>
      </w:pPr>
    </w:p>
    <w:p w14:paraId="6C746B8A" w14:textId="3AD531D2" w:rsidR="00B95B80" w:rsidRPr="000F0A36" w:rsidRDefault="00C2462B" w:rsidP="00B95B80">
      <w:pPr>
        <w:spacing w:after="0" w:line="240" w:lineRule="auto"/>
        <w:ind w:right="-108" w:firstLine="720"/>
        <w:jc w:val="both"/>
        <w:rPr>
          <w:szCs w:val="24"/>
          <w:lang w:val="mn-MN"/>
        </w:rPr>
      </w:pPr>
      <w:r>
        <w:rPr>
          <w:szCs w:val="24"/>
          <w:lang w:val="mn-MN"/>
        </w:rPr>
        <w:t>15</w:t>
      </w:r>
      <w:r w:rsidR="00B95B80" w:rsidRPr="000F0A36">
        <w:rPr>
          <w:szCs w:val="24"/>
          <w:lang w:val="mn-MN"/>
        </w:rPr>
        <w:t>.</w:t>
      </w:r>
      <w:r w:rsidR="00B95B80" w:rsidRPr="001E3A65">
        <w:rPr>
          <w:szCs w:val="24"/>
          <w:lang w:val="mn-MN"/>
        </w:rPr>
        <w:t>1.</w:t>
      </w:r>
      <w:r w:rsidR="005F1690" w:rsidRPr="001E3A65">
        <w:rPr>
          <w:szCs w:val="24"/>
          <w:lang w:val="mn-MN"/>
        </w:rPr>
        <w:t>Эрх бүхий</w:t>
      </w:r>
      <w:r w:rsidR="00CD6485" w:rsidRPr="001E3A65">
        <w:rPr>
          <w:szCs w:val="24"/>
          <w:lang w:val="mn-MN"/>
        </w:rPr>
        <w:t xml:space="preserve"> байгууллаг</w:t>
      </w:r>
      <w:r w:rsidR="001E3A65">
        <w:rPr>
          <w:szCs w:val="24"/>
          <w:lang w:val="mn-MN"/>
        </w:rPr>
        <w:t xml:space="preserve">а </w:t>
      </w:r>
      <w:r w:rsidR="00B95B80" w:rsidRPr="000F0A36">
        <w:rPr>
          <w:szCs w:val="24"/>
          <w:lang w:val="mn-MN"/>
        </w:rPr>
        <w:t>нийтийн ашиг сонирхлын төлөө шүгэл үлээ</w:t>
      </w:r>
      <w:r w:rsidR="006D1163">
        <w:rPr>
          <w:szCs w:val="24"/>
          <w:lang w:val="mn-MN"/>
        </w:rPr>
        <w:t>сэн</w:t>
      </w:r>
      <w:r w:rsidR="00B95B80" w:rsidRPr="000F0A36">
        <w:rPr>
          <w:szCs w:val="24"/>
          <w:lang w:val="mn-MN"/>
        </w:rPr>
        <w:t xml:space="preserve"> мэдээллийг хүлээн авсан</w:t>
      </w:r>
      <w:r w:rsidR="006D1163">
        <w:rPr>
          <w:szCs w:val="24"/>
          <w:lang w:val="mn-MN"/>
        </w:rPr>
        <w:t xml:space="preserve">, бүртгэсэн, шилжүүлсэн, </w:t>
      </w:r>
      <w:r w:rsidR="00B95B80" w:rsidRPr="000F0A36">
        <w:rPr>
          <w:szCs w:val="24"/>
          <w:lang w:val="mn-MN"/>
        </w:rPr>
        <w:t>хянан шалгасан, шүгэл үлээгчид хамгаалалтын арга хэмжээ авсан, цуцалсан, хохир</w:t>
      </w:r>
      <w:r w:rsidR="00D03116">
        <w:rPr>
          <w:szCs w:val="24"/>
          <w:lang w:val="mn-MN"/>
        </w:rPr>
        <w:t xml:space="preserve">лыг </w:t>
      </w:r>
      <w:r w:rsidR="00DE0DD8">
        <w:rPr>
          <w:szCs w:val="24"/>
          <w:lang w:val="mn-MN"/>
        </w:rPr>
        <w:t>нөхөн төлсөн</w:t>
      </w:r>
      <w:r w:rsidR="00B95B80" w:rsidRPr="000F0A36">
        <w:rPr>
          <w:szCs w:val="24"/>
          <w:lang w:val="mn-MN"/>
        </w:rPr>
        <w:t>,</w:t>
      </w:r>
      <w:r w:rsidR="00DE0DD8">
        <w:rPr>
          <w:szCs w:val="24"/>
          <w:lang w:val="mn-MN"/>
        </w:rPr>
        <w:t xml:space="preserve"> мөнгөн</w:t>
      </w:r>
      <w:r w:rsidR="00D03116">
        <w:rPr>
          <w:szCs w:val="24"/>
          <w:lang w:val="mn-MN"/>
        </w:rPr>
        <w:t xml:space="preserve"> </w:t>
      </w:r>
      <w:r w:rsidR="00B95B80" w:rsidRPr="000F0A36">
        <w:rPr>
          <w:szCs w:val="24"/>
          <w:lang w:val="mn-MN"/>
        </w:rPr>
        <w:t xml:space="preserve">урамшуулал олгосон </w:t>
      </w:r>
      <w:r w:rsidR="00D03116">
        <w:rPr>
          <w:szCs w:val="24"/>
          <w:lang w:val="mn-MN"/>
        </w:rPr>
        <w:t xml:space="preserve">тухай </w:t>
      </w:r>
      <w:r w:rsidR="00B95B80" w:rsidRPr="000F0A36">
        <w:rPr>
          <w:szCs w:val="24"/>
          <w:lang w:val="mn-MN"/>
        </w:rPr>
        <w:t>мэдээллий</w:t>
      </w:r>
      <w:r w:rsidR="00D03116">
        <w:rPr>
          <w:szCs w:val="24"/>
          <w:lang w:val="mn-MN"/>
        </w:rPr>
        <w:t xml:space="preserve">г агуулсан </w:t>
      </w:r>
      <w:r w:rsidR="00CD6485">
        <w:rPr>
          <w:szCs w:val="24"/>
          <w:lang w:val="mn-MN"/>
        </w:rPr>
        <w:t xml:space="preserve">дундын </w:t>
      </w:r>
      <w:r w:rsidR="00D03116">
        <w:rPr>
          <w:szCs w:val="24"/>
          <w:lang w:val="mn-MN"/>
        </w:rPr>
        <w:t>мэдээллийн</w:t>
      </w:r>
      <w:r w:rsidR="00B95B80" w:rsidRPr="000F0A36">
        <w:rPr>
          <w:szCs w:val="24"/>
          <w:lang w:val="mn-MN"/>
        </w:rPr>
        <w:t xml:space="preserve"> сан</w:t>
      </w:r>
      <w:r w:rsidR="00D03116">
        <w:rPr>
          <w:szCs w:val="24"/>
          <w:lang w:val="mn-MN"/>
        </w:rPr>
        <w:t>тай байна</w:t>
      </w:r>
      <w:r w:rsidR="00B95B80" w:rsidRPr="000F0A36">
        <w:rPr>
          <w:szCs w:val="24"/>
          <w:lang w:val="mn-MN"/>
        </w:rPr>
        <w:t>.</w:t>
      </w:r>
    </w:p>
    <w:p w14:paraId="1D238FBA" w14:textId="77777777" w:rsidR="00B95B80" w:rsidRPr="000F0A36" w:rsidRDefault="00B95B80" w:rsidP="00B95B80">
      <w:pPr>
        <w:spacing w:after="0" w:line="240" w:lineRule="auto"/>
        <w:ind w:right="-108" w:firstLine="720"/>
        <w:jc w:val="both"/>
        <w:rPr>
          <w:szCs w:val="24"/>
          <w:lang w:val="mn-MN"/>
        </w:rPr>
      </w:pPr>
    </w:p>
    <w:p w14:paraId="784D8AD7" w14:textId="59AB6C02" w:rsidR="00B95B80" w:rsidRPr="007F38D5" w:rsidRDefault="00D03116" w:rsidP="00B95B80">
      <w:pPr>
        <w:spacing w:after="0" w:line="240" w:lineRule="auto"/>
        <w:ind w:right="-108" w:firstLine="720"/>
        <w:jc w:val="both"/>
        <w:rPr>
          <w:szCs w:val="24"/>
          <w:lang w:val="mn-MN"/>
        </w:rPr>
      </w:pPr>
      <w:r>
        <w:rPr>
          <w:szCs w:val="24"/>
          <w:lang w:val="mn-MN"/>
        </w:rPr>
        <w:t>15</w:t>
      </w:r>
      <w:r w:rsidR="00B95B80" w:rsidRPr="000F0A36">
        <w:rPr>
          <w:szCs w:val="24"/>
          <w:lang w:val="mn-MN"/>
        </w:rPr>
        <w:t>.</w:t>
      </w:r>
      <w:r>
        <w:rPr>
          <w:szCs w:val="24"/>
          <w:lang w:val="mn-MN"/>
        </w:rPr>
        <w:t>2</w:t>
      </w:r>
      <w:r w:rsidR="00B95B80" w:rsidRPr="000F0A36">
        <w:rPr>
          <w:szCs w:val="24"/>
          <w:lang w:val="mn-MN"/>
        </w:rPr>
        <w:t>.</w:t>
      </w:r>
      <w:r w:rsidR="00CD6485" w:rsidRPr="007F38D5">
        <w:rPr>
          <w:szCs w:val="24"/>
          <w:lang w:val="mn-MN"/>
        </w:rPr>
        <w:t xml:space="preserve">Дундын </w:t>
      </w:r>
      <w:r w:rsidR="00CD6485">
        <w:rPr>
          <w:szCs w:val="24"/>
          <w:lang w:val="mn-MN"/>
        </w:rPr>
        <w:t>м</w:t>
      </w:r>
      <w:r w:rsidR="00B95B80" w:rsidRPr="000F0A36">
        <w:rPr>
          <w:szCs w:val="24"/>
          <w:lang w:val="mn-MN"/>
        </w:rPr>
        <w:t>эдээллийн сан бүрдүүлэх, ашиглах</w:t>
      </w:r>
      <w:r w:rsidR="00CD6485">
        <w:rPr>
          <w:szCs w:val="24"/>
          <w:lang w:val="mn-MN"/>
        </w:rPr>
        <w:t>, аюулгүй байдлыг хангах</w:t>
      </w:r>
      <w:r w:rsidR="00B95B80" w:rsidRPr="000F0A36">
        <w:rPr>
          <w:szCs w:val="24"/>
          <w:lang w:val="mn-MN"/>
        </w:rPr>
        <w:t xml:space="preserve"> журмыг </w:t>
      </w:r>
      <w:r w:rsidR="00A1307C">
        <w:rPr>
          <w:szCs w:val="24"/>
          <w:lang w:val="mn-MN"/>
        </w:rPr>
        <w:t xml:space="preserve">Авлигатай тэмцэх газар, </w:t>
      </w:r>
      <w:r w:rsidR="00B1004F">
        <w:rPr>
          <w:szCs w:val="24"/>
          <w:lang w:val="mn-MN"/>
        </w:rPr>
        <w:t>ц</w:t>
      </w:r>
      <w:r w:rsidR="00A1307C">
        <w:rPr>
          <w:szCs w:val="24"/>
          <w:lang w:val="mn-MN"/>
        </w:rPr>
        <w:t xml:space="preserve">агдаагийн </w:t>
      </w:r>
      <w:r w:rsidR="00B1004F">
        <w:rPr>
          <w:szCs w:val="24"/>
          <w:lang w:val="mn-MN"/>
        </w:rPr>
        <w:t>төв байгууллагын</w:t>
      </w:r>
      <w:r w:rsidR="00A1307C">
        <w:rPr>
          <w:szCs w:val="24"/>
          <w:lang w:val="mn-MN"/>
        </w:rPr>
        <w:t xml:space="preserve"> дарга </w:t>
      </w:r>
      <w:r w:rsidR="00DE0DD8">
        <w:rPr>
          <w:szCs w:val="24"/>
          <w:lang w:val="mn-MN"/>
        </w:rPr>
        <w:t xml:space="preserve">энэ хуулийн 7.2-т заасан </w:t>
      </w:r>
      <w:r w:rsidR="00A1307C">
        <w:rPr>
          <w:szCs w:val="24"/>
          <w:lang w:val="mn-MN"/>
        </w:rPr>
        <w:t>эрх бүхий байгууллагуулын саналыг харгалзан</w:t>
      </w:r>
      <w:r w:rsidR="000E2365">
        <w:rPr>
          <w:szCs w:val="24"/>
          <w:lang w:val="mn-MN"/>
        </w:rPr>
        <w:t xml:space="preserve"> хамтран</w:t>
      </w:r>
      <w:r w:rsidR="00B95B80" w:rsidRPr="000F0A36">
        <w:rPr>
          <w:szCs w:val="24"/>
          <w:lang w:val="mn-MN"/>
        </w:rPr>
        <w:t xml:space="preserve"> батална.</w:t>
      </w:r>
    </w:p>
    <w:p w14:paraId="51D443C1" w14:textId="77777777" w:rsidR="00B95B80" w:rsidRPr="000F0A36" w:rsidRDefault="00B95B80" w:rsidP="00B95B80">
      <w:pPr>
        <w:spacing w:after="0" w:line="240" w:lineRule="auto"/>
        <w:ind w:right="-108" w:firstLine="720"/>
        <w:jc w:val="both"/>
        <w:rPr>
          <w:szCs w:val="24"/>
          <w:lang w:val="mn-MN"/>
        </w:rPr>
      </w:pPr>
    </w:p>
    <w:p w14:paraId="19D4D75B" w14:textId="5BF20E2B" w:rsidR="00B95B80" w:rsidRDefault="00D03116" w:rsidP="00D03116">
      <w:pPr>
        <w:spacing w:after="0" w:line="240" w:lineRule="auto"/>
        <w:ind w:right="-108" w:firstLine="720"/>
        <w:jc w:val="both"/>
        <w:rPr>
          <w:rFonts w:cs="Arial"/>
          <w:lang w:val="mn-MN"/>
        </w:rPr>
      </w:pPr>
      <w:r>
        <w:rPr>
          <w:szCs w:val="24"/>
          <w:lang w:val="mn-MN"/>
        </w:rPr>
        <w:t>15</w:t>
      </w:r>
      <w:r w:rsidR="00B95B80" w:rsidRPr="000F0A36">
        <w:rPr>
          <w:szCs w:val="24"/>
          <w:lang w:val="mn-MN"/>
        </w:rPr>
        <w:t>.</w:t>
      </w:r>
      <w:r w:rsidR="00DB126A">
        <w:rPr>
          <w:szCs w:val="24"/>
          <w:lang w:val="mn-MN"/>
        </w:rPr>
        <w:t>3</w:t>
      </w:r>
      <w:r w:rsidR="00B95B80" w:rsidRPr="000F0A36">
        <w:rPr>
          <w:szCs w:val="24"/>
          <w:lang w:val="mn-MN"/>
        </w:rPr>
        <w:t>.Авлигатай тэмцэх газар нийтийн ашиг сонирхлын төлөө шүгэл үлээсэн талаар</w:t>
      </w:r>
      <w:r>
        <w:rPr>
          <w:szCs w:val="24"/>
          <w:lang w:val="mn-MN"/>
        </w:rPr>
        <w:t>х</w:t>
      </w:r>
      <w:r w:rsidR="00B95B80" w:rsidRPr="000F0A36">
        <w:rPr>
          <w:szCs w:val="24"/>
          <w:lang w:val="mn-MN"/>
        </w:rPr>
        <w:t xml:space="preserve"> </w:t>
      </w:r>
      <w:r w:rsidR="00B95B80" w:rsidRPr="000F0A36">
        <w:rPr>
          <w:rStyle w:val="Strong"/>
          <w:rFonts w:cs="Arial"/>
          <w:b w:val="0"/>
          <w:bCs w:val="0"/>
          <w:lang w:val="mn-MN"/>
        </w:rPr>
        <w:t>мэдээллийг улсын хэмжээнд нэгтгэн гаргаж, дараа оны нэгдүгээр улиралд багтаан нийтэд мэдээлэх ба дэлгэрэнгүй мэдээллийг Монгол Улсын Их Хурлын Хууль зүйн байнгын хороонд мөн хугацаанд хүргүүлнэ.</w:t>
      </w:r>
    </w:p>
    <w:p w14:paraId="6481AB34" w14:textId="3BC8AB8E" w:rsidR="000C06D8" w:rsidRPr="00D03116" w:rsidRDefault="000C06D8" w:rsidP="00D03116">
      <w:pPr>
        <w:spacing w:after="0" w:line="240" w:lineRule="auto"/>
        <w:ind w:right="-108" w:firstLine="720"/>
        <w:jc w:val="both"/>
        <w:rPr>
          <w:rFonts w:cs="Arial"/>
          <w:lang w:val="mn-MN"/>
        </w:rPr>
      </w:pPr>
    </w:p>
    <w:p w14:paraId="7CD5D497" w14:textId="77777777" w:rsidR="00D03116" w:rsidRPr="000F0A36" w:rsidRDefault="00D03116" w:rsidP="00D03116">
      <w:pPr>
        <w:spacing w:after="0" w:line="240" w:lineRule="auto"/>
        <w:ind w:right="-115"/>
        <w:jc w:val="center"/>
        <w:rPr>
          <w:b/>
          <w:bCs/>
          <w:lang w:val="mn-MN"/>
        </w:rPr>
      </w:pPr>
      <w:r w:rsidRPr="000F0A36">
        <w:rPr>
          <w:b/>
          <w:bCs/>
          <w:lang w:val="mn-MN"/>
        </w:rPr>
        <w:lastRenderedPageBreak/>
        <w:t>ДӨРӨВДҮГЭЭР БҮЛЭГ</w:t>
      </w:r>
    </w:p>
    <w:p w14:paraId="32499F84" w14:textId="7676ABF5" w:rsidR="00D03116" w:rsidRPr="000F0A36" w:rsidRDefault="00D03116" w:rsidP="00D03116">
      <w:pPr>
        <w:spacing w:after="0" w:line="240" w:lineRule="auto"/>
        <w:ind w:right="-115"/>
        <w:jc w:val="center"/>
        <w:rPr>
          <w:b/>
          <w:bCs/>
          <w:lang w:val="mn-MN"/>
        </w:rPr>
      </w:pPr>
      <w:r w:rsidRPr="000F0A36">
        <w:rPr>
          <w:b/>
          <w:bCs/>
          <w:lang w:val="mn-MN"/>
        </w:rPr>
        <w:t xml:space="preserve">ШҮГЭЛ ҮЛЭЭГЧИД МӨНГӨН УРАМШУУЛАЛ, </w:t>
      </w:r>
    </w:p>
    <w:p w14:paraId="4D794BC4" w14:textId="77777777" w:rsidR="00D03116" w:rsidRPr="000F0A36" w:rsidRDefault="00D03116" w:rsidP="00D03116">
      <w:pPr>
        <w:spacing w:after="0" w:line="240" w:lineRule="auto"/>
        <w:ind w:right="-108"/>
        <w:jc w:val="center"/>
        <w:rPr>
          <w:b/>
          <w:bCs/>
          <w:lang w:val="mn-MN"/>
        </w:rPr>
      </w:pPr>
      <w:r w:rsidRPr="000F0A36">
        <w:rPr>
          <w:b/>
          <w:bCs/>
          <w:lang w:val="mn-MN"/>
        </w:rPr>
        <w:t>НӨХӨН ТӨЛБӨР ОЛГОХ</w:t>
      </w:r>
    </w:p>
    <w:p w14:paraId="415C7C9D" w14:textId="77777777" w:rsidR="00D03116" w:rsidRPr="000F0A36" w:rsidRDefault="00D03116" w:rsidP="00D03116">
      <w:pPr>
        <w:spacing w:after="0" w:line="240" w:lineRule="auto"/>
        <w:ind w:right="-108" w:firstLine="720"/>
        <w:jc w:val="both"/>
        <w:rPr>
          <w:b/>
          <w:bCs/>
          <w:lang w:val="mn-MN"/>
        </w:rPr>
      </w:pPr>
      <w:r w:rsidRPr="000F0A36">
        <w:rPr>
          <w:b/>
          <w:bCs/>
          <w:lang w:val="mn-MN"/>
        </w:rPr>
        <w:tab/>
      </w:r>
    </w:p>
    <w:p w14:paraId="142567C8" w14:textId="586C6969" w:rsidR="00D03116" w:rsidRPr="000F0A36" w:rsidRDefault="00D03116" w:rsidP="00D03116">
      <w:pPr>
        <w:spacing w:after="0" w:line="240" w:lineRule="auto"/>
        <w:ind w:right="-108" w:firstLine="720"/>
        <w:jc w:val="both"/>
        <w:rPr>
          <w:b/>
          <w:bCs/>
          <w:lang w:val="mn-MN"/>
        </w:rPr>
      </w:pPr>
      <w:r>
        <w:rPr>
          <w:b/>
          <w:bCs/>
          <w:lang w:val="mn-MN"/>
        </w:rPr>
        <w:t>1</w:t>
      </w:r>
      <w:r w:rsidR="00CD6485">
        <w:rPr>
          <w:b/>
          <w:bCs/>
          <w:lang w:val="mn-MN"/>
        </w:rPr>
        <w:t>6 дугаар</w:t>
      </w:r>
      <w:r w:rsidRPr="000F0A36">
        <w:rPr>
          <w:b/>
          <w:bCs/>
          <w:lang w:val="mn-MN"/>
        </w:rPr>
        <w:t xml:space="preserve"> зүйл.Шүгэл үлээгчид мөнгөн </w:t>
      </w:r>
      <w:r w:rsidR="00161986">
        <w:rPr>
          <w:b/>
          <w:bCs/>
          <w:lang w:val="mn-MN"/>
        </w:rPr>
        <w:t>урамшуулал</w:t>
      </w:r>
      <w:r w:rsidRPr="000F0A36">
        <w:rPr>
          <w:b/>
          <w:bCs/>
          <w:lang w:val="mn-MN"/>
        </w:rPr>
        <w:t xml:space="preserve"> олгох</w:t>
      </w:r>
    </w:p>
    <w:p w14:paraId="7A0B27D6" w14:textId="77777777" w:rsidR="00D03116" w:rsidRPr="000F0A36" w:rsidRDefault="00D03116" w:rsidP="00D03116">
      <w:pPr>
        <w:spacing w:after="0" w:line="240" w:lineRule="auto"/>
        <w:ind w:right="-108" w:firstLine="720"/>
        <w:jc w:val="both"/>
        <w:rPr>
          <w:b/>
          <w:bCs/>
          <w:lang w:val="mn-MN"/>
        </w:rPr>
      </w:pPr>
    </w:p>
    <w:p w14:paraId="19044830" w14:textId="440C9166" w:rsidR="00D03116" w:rsidRDefault="00D03116" w:rsidP="00E32162">
      <w:pPr>
        <w:spacing w:after="0" w:line="240" w:lineRule="auto"/>
        <w:ind w:left="7" w:right="-108" w:hanging="10"/>
        <w:jc w:val="both"/>
        <w:rPr>
          <w:rFonts w:eastAsia="Times New Roman" w:cs="Arial"/>
          <w:color w:val="000000"/>
          <w:szCs w:val="24"/>
          <w:lang w:val="mn-MN"/>
        </w:rPr>
      </w:pPr>
      <w:r w:rsidRPr="000F0A36">
        <w:rPr>
          <w:rFonts w:eastAsia="Times New Roman" w:cs="Arial"/>
          <w:color w:val="000000"/>
          <w:lang w:val="mn-MN"/>
        </w:rPr>
        <w:tab/>
      </w:r>
      <w:r w:rsidRPr="003C7177">
        <w:rPr>
          <w:rFonts w:eastAsia="Times New Roman" w:cs="Arial"/>
          <w:color w:val="000000"/>
          <w:lang w:val="mn-MN"/>
        </w:rPr>
        <w:t xml:space="preserve">          </w:t>
      </w:r>
      <w:r w:rsidR="00CD6485">
        <w:rPr>
          <w:rFonts w:eastAsia="Times New Roman" w:cs="Arial"/>
          <w:color w:val="000000"/>
          <w:szCs w:val="24"/>
          <w:lang w:val="mn-MN"/>
        </w:rPr>
        <w:t>16</w:t>
      </w:r>
      <w:r w:rsidRPr="000F0A36">
        <w:rPr>
          <w:rFonts w:eastAsia="Times New Roman" w:cs="Arial"/>
          <w:color w:val="000000"/>
          <w:szCs w:val="24"/>
          <w:lang w:val="mn-MN"/>
        </w:rPr>
        <w:t>.1.</w:t>
      </w:r>
      <w:r w:rsidR="006C6AB9">
        <w:rPr>
          <w:rFonts w:eastAsia="Times New Roman" w:cs="Arial"/>
          <w:color w:val="000000"/>
          <w:szCs w:val="24"/>
          <w:lang w:val="mn-MN"/>
        </w:rPr>
        <w:t>Д</w:t>
      </w:r>
      <w:r w:rsidR="006C6AB9" w:rsidRPr="000F0A36">
        <w:rPr>
          <w:rFonts w:eastAsia="Times New Roman" w:cs="Arial"/>
          <w:color w:val="000000"/>
          <w:szCs w:val="24"/>
          <w:lang w:val="mn-MN"/>
        </w:rPr>
        <w:t>араах тохиолдолд</w:t>
      </w:r>
      <w:r w:rsidR="006C6AB9">
        <w:rPr>
          <w:rFonts w:eastAsia="Times New Roman" w:cs="Arial"/>
          <w:color w:val="000000"/>
          <w:szCs w:val="24"/>
          <w:lang w:val="mn-MN"/>
        </w:rPr>
        <w:t xml:space="preserve"> </w:t>
      </w:r>
      <w:r w:rsidRPr="000F0A36">
        <w:rPr>
          <w:rFonts w:eastAsia="Times New Roman" w:cs="Arial"/>
          <w:color w:val="000000"/>
          <w:szCs w:val="24"/>
          <w:lang w:val="mn-MN"/>
        </w:rPr>
        <w:t xml:space="preserve">шүгэл үлээгч </w:t>
      </w:r>
      <w:r w:rsidR="00845A42">
        <w:rPr>
          <w:rFonts w:eastAsia="Times New Roman" w:cs="Arial"/>
          <w:color w:val="000000"/>
          <w:szCs w:val="24"/>
          <w:lang w:val="mn-MN"/>
        </w:rPr>
        <w:t>эрх бүхий байгууллагад</w:t>
      </w:r>
      <w:r w:rsidRPr="000F0A36">
        <w:rPr>
          <w:rFonts w:eastAsia="Times New Roman" w:cs="Arial"/>
          <w:color w:val="000000"/>
          <w:szCs w:val="24"/>
          <w:lang w:val="mn-MN"/>
        </w:rPr>
        <w:t xml:space="preserve"> мөнгөн </w:t>
      </w:r>
      <w:r w:rsidR="00161986">
        <w:rPr>
          <w:rFonts w:eastAsia="Times New Roman" w:cs="Arial"/>
          <w:color w:val="000000"/>
          <w:szCs w:val="24"/>
          <w:lang w:val="mn-MN"/>
        </w:rPr>
        <w:t>урамшуулал</w:t>
      </w:r>
      <w:r w:rsidRPr="000F0A36">
        <w:rPr>
          <w:rFonts w:eastAsia="Times New Roman" w:cs="Arial"/>
          <w:color w:val="000000"/>
          <w:szCs w:val="24"/>
          <w:lang w:val="mn-MN"/>
        </w:rPr>
        <w:t xml:space="preserve"> авах</w:t>
      </w:r>
      <w:r>
        <w:rPr>
          <w:rFonts w:eastAsia="Times New Roman" w:cs="Arial"/>
          <w:color w:val="000000"/>
          <w:szCs w:val="24"/>
          <w:lang w:val="mn-MN"/>
        </w:rPr>
        <w:t xml:space="preserve"> өргөдлөө</w:t>
      </w:r>
      <w:r w:rsidRPr="000F0A36">
        <w:rPr>
          <w:rFonts w:eastAsia="Times New Roman" w:cs="Arial"/>
          <w:color w:val="000000"/>
          <w:szCs w:val="24"/>
          <w:lang w:val="mn-MN"/>
        </w:rPr>
        <w:t xml:space="preserve"> гаргаж болно: </w:t>
      </w:r>
    </w:p>
    <w:p w14:paraId="56AFAE9C" w14:textId="77777777" w:rsidR="00E32162" w:rsidRPr="000E53D3" w:rsidRDefault="00E32162" w:rsidP="00E32162">
      <w:pPr>
        <w:spacing w:after="0" w:line="240" w:lineRule="auto"/>
        <w:ind w:left="7" w:right="-108" w:hanging="10"/>
        <w:jc w:val="both"/>
        <w:rPr>
          <w:rFonts w:eastAsia="Times New Roman" w:cs="Arial"/>
          <w:color w:val="000000"/>
          <w:szCs w:val="24"/>
          <w:lang w:val="mn-MN" w:eastAsia="zh-CN"/>
        </w:rPr>
      </w:pPr>
    </w:p>
    <w:p w14:paraId="6AF9FC59" w14:textId="3F2A1E42" w:rsidR="00D03116" w:rsidRPr="000F0A36" w:rsidRDefault="00D03116" w:rsidP="00E32162">
      <w:pPr>
        <w:tabs>
          <w:tab w:val="left" w:pos="1260"/>
        </w:tabs>
        <w:spacing w:after="0" w:line="240" w:lineRule="auto"/>
        <w:ind w:right="-156" w:firstLine="720"/>
        <w:jc w:val="both"/>
        <w:rPr>
          <w:rFonts w:cs="Arial"/>
          <w:szCs w:val="24"/>
          <w:lang w:val="mn-MN"/>
        </w:rPr>
      </w:pPr>
      <w:r w:rsidRPr="003C7177">
        <w:rPr>
          <w:rFonts w:cs="Arial"/>
          <w:szCs w:val="24"/>
          <w:lang w:val="mn-MN"/>
        </w:rPr>
        <w:t xml:space="preserve">        </w:t>
      </w:r>
      <w:r w:rsidR="008331B7">
        <w:rPr>
          <w:rFonts w:cs="Arial"/>
          <w:szCs w:val="24"/>
          <w:lang w:val="mn-MN"/>
        </w:rPr>
        <w:t xml:space="preserve">   </w:t>
      </w:r>
      <w:r>
        <w:rPr>
          <w:rFonts w:cs="Arial"/>
          <w:szCs w:val="24"/>
          <w:lang w:val="mn-MN"/>
        </w:rPr>
        <w:t>1</w:t>
      </w:r>
      <w:r w:rsidR="00CD6485">
        <w:rPr>
          <w:rFonts w:cs="Arial"/>
          <w:szCs w:val="24"/>
          <w:lang w:val="mn-MN"/>
        </w:rPr>
        <w:t>6</w:t>
      </w:r>
      <w:r w:rsidRPr="000F0A36">
        <w:rPr>
          <w:rFonts w:cs="Arial"/>
          <w:szCs w:val="24"/>
          <w:lang w:val="mn-MN"/>
        </w:rPr>
        <w:t xml:space="preserve">.1.1.Авлигын эсрэг хуулийн 33.2-т заасны дагуу </w:t>
      </w:r>
      <w:r w:rsidR="00E32162">
        <w:rPr>
          <w:rFonts w:cs="Arial"/>
          <w:szCs w:val="24"/>
          <w:lang w:val="mn-MN"/>
        </w:rPr>
        <w:t xml:space="preserve">улсад хохирол учруулсан этгээдийн </w:t>
      </w:r>
      <w:r w:rsidRPr="000F0A36">
        <w:rPr>
          <w:rFonts w:cs="Arial"/>
          <w:szCs w:val="24"/>
          <w:lang w:val="mn-MN"/>
        </w:rPr>
        <w:t>эд хөрөнгө, орлогыг хураа</w:t>
      </w:r>
      <w:r w:rsidR="00E32162">
        <w:rPr>
          <w:rFonts w:cs="Arial"/>
          <w:szCs w:val="24"/>
          <w:lang w:val="mn-MN"/>
        </w:rPr>
        <w:t>сан</w:t>
      </w:r>
      <w:r w:rsidRPr="000F0A36">
        <w:rPr>
          <w:rFonts w:cs="Arial"/>
          <w:szCs w:val="24"/>
          <w:lang w:val="mn-MN"/>
        </w:rPr>
        <w:t>;</w:t>
      </w:r>
    </w:p>
    <w:p w14:paraId="1352E4A3" w14:textId="77777777" w:rsidR="00D03116" w:rsidRPr="00267A82" w:rsidRDefault="00D03116" w:rsidP="00E32162">
      <w:pPr>
        <w:tabs>
          <w:tab w:val="left" w:pos="1260"/>
        </w:tabs>
        <w:spacing w:after="0" w:line="240" w:lineRule="auto"/>
        <w:ind w:right="-108" w:firstLine="720"/>
        <w:jc w:val="both"/>
        <w:rPr>
          <w:rFonts w:cs="Arial"/>
          <w:szCs w:val="24"/>
          <w:lang w:val="mn-MN" w:eastAsia="zh-CN"/>
        </w:rPr>
      </w:pPr>
    </w:p>
    <w:p w14:paraId="6E19EFE5" w14:textId="07629725" w:rsidR="00D03116" w:rsidRDefault="00D03116" w:rsidP="00161986">
      <w:pPr>
        <w:tabs>
          <w:tab w:val="left" w:pos="1260"/>
        </w:tabs>
        <w:spacing w:after="0" w:line="240" w:lineRule="auto"/>
        <w:ind w:right="-108" w:firstLine="720"/>
        <w:jc w:val="both"/>
        <w:rPr>
          <w:rFonts w:cs="Arial"/>
          <w:szCs w:val="24"/>
          <w:lang w:val="mn-MN"/>
        </w:rPr>
      </w:pPr>
      <w:r w:rsidRPr="00267A82">
        <w:rPr>
          <w:rFonts w:cs="Arial"/>
          <w:szCs w:val="24"/>
          <w:lang w:val="mn-MN"/>
        </w:rPr>
        <w:t xml:space="preserve">        </w:t>
      </w:r>
      <w:r w:rsidR="008331B7">
        <w:rPr>
          <w:rFonts w:cs="Arial"/>
          <w:szCs w:val="24"/>
          <w:lang w:val="mn-MN"/>
        </w:rPr>
        <w:t xml:space="preserve">   </w:t>
      </w:r>
      <w:r>
        <w:rPr>
          <w:rFonts w:cs="Arial"/>
          <w:szCs w:val="24"/>
          <w:lang w:val="mn-MN"/>
        </w:rPr>
        <w:t>1</w:t>
      </w:r>
      <w:r w:rsidR="00CD6485">
        <w:rPr>
          <w:rFonts w:cs="Arial"/>
          <w:szCs w:val="24"/>
          <w:lang w:val="mn-MN"/>
        </w:rPr>
        <w:t>6</w:t>
      </w:r>
      <w:r w:rsidRPr="000F0A36">
        <w:rPr>
          <w:rFonts w:cs="Arial"/>
          <w:szCs w:val="24"/>
          <w:lang w:val="mn-MN"/>
        </w:rPr>
        <w:t>.1.2.</w:t>
      </w:r>
      <w:r w:rsidR="00CD6485">
        <w:rPr>
          <w:rFonts w:cs="Arial"/>
          <w:szCs w:val="24"/>
          <w:lang w:val="mn-MN"/>
        </w:rPr>
        <w:t>хуульд заасны дагуу</w:t>
      </w:r>
      <w:r w:rsidRPr="000F0A36">
        <w:rPr>
          <w:rFonts w:cs="Arial"/>
          <w:szCs w:val="24"/>
          <w:lang w:val="mn-MN"/>
        </w:rPr>
        <w:t xml:space="preserve"> </w:t>
      </w:r>
      <w:r w:rsidR="00E32162">
        <w:rPr>
          <w:rFonts w:cs="Arial"/>
          <w:szCs w:val="24"/>
          <w:lang w:val="mn-MN"/>
        </w:rPr>
        <w:t>зохих</w:t>
      </w:r>
      <w:r w:rsidRPr="000F0A36">
        <w:rPr>
          <w:rFonts w:cs="Arial"/>
          <w:szCs w:val="24"/>
          <w:lang w:val="mn-MN"/>
        </w:rPr>
        <w:t xml:space="preserve"> </w:t>
      </w:r>
      <w:r w:rsidR="00F770DE" w:rsidRPr="00845A42">
        <w:rPr>
          <w:rFonts w:cs="Arial"/>
          <w:szCs w:val="24"/>
          <w:lang w:val="mn-MN"/>
        </w:rPr>
        <w:t>тор</w:t>
      </w:r>
      <w:r w:rsidR="00CE16ED" w:rsidRPr="00845A42">
        <w:rPr>
          <w:rFonts w:cs="Arial"/>
          <w:szCs w:val="24"/>
          <w:lang w:val="mn-MN"/>
        </w:rPr>
        <w:t>гох</w:t>
      </w:r>
      <w:r w:rsidR="00845A42" w:rsidRPr="00845A42">
        <w:rPr>
          <w:rFonts w:cs="Arial"/>
          <w:szCs w:val="24"/>
          <w:lang w:val="mn-MN"/>
        </w:rPr>
        <w:t xml:space="preserve"> ял, торгох</w:t>
      </w:r>
      <w:r w:rsidR="00CE16ED" w:rsidRPr="00845A42">
        <w:rPr>
          <w:rFonts w:cs="Arial"/>
          <w:szCs w:val="24"/>
          <w:lang w:val="mn-MN"/>
        </w:rPr>
        <w:t xml:space="preserve"> ший</w:t>
      </w:r>
      <w:r w:rsidR="00845A42" w:rsidRPr="00845A42">
        <w:rPr>
          <w:rFonts w:cs="Arial"/>
          <w:szCs w:val="24"/>
          <w:lang w:val="mn-MN"/>
        </w:rPr>
        <w:t xml:space="preserve">тгэл </w:t>
      </w:r>
      <w:r w:rsidR="007D70B2">
        <w:rPr>
          <w:rFonts w:cs="Arial"/>
          <w:szCs w:val="24"/>
          <w:lang w:val="mn-MN"/>
        </w:rPr>
        <w:t>о</w:t>
      </w:r>
      <w:r w:rsidR="00845A42" w:rsidRPr="00845A42">
        <w:rPr>
          <w:rFonts w:cs="Arial"/>
          <w:szCs w:val="24"/>
          <w:lang w:val="mn-MN"/>
        </w:rPr>
        <w:t>ногдуулсны</w:t>
      </w:r>
      <w:r w:rsidR="007D70B2">
        <w:rPr>
          <w:rFonts w:cs="Arial"/>
          <w:szCs w:val="24"/>
          <w:lang w:val="mn-MN"/>
        </w:rPr>
        <w:t xml:space="preserve"> </w:t>
      </w:r>
      <w:r w:rsidR="00845A42" w:rsidRPr="00845A42">
        <w:rPr>
          <w:rFonts w:cs="Arial"/>
          <w:szCs w:val="24"/>
          <w:lang w:val="mn-MN"/>
        </w:rPr>
        <w:t>дүнд төлөх ёстой байсан т</w:t>
      </w:r>
      <w:r w:rsidR="007D70B2">
        <w:rPr>
          <w:rFonts w:cs="Arial"/>
          <w:szCs w:val="24"/>
          <w:lang w:val="mn-MN"/>
        </w:rPr>
        <w:t>өлбөр</w:t>
      </w:r>
      <w:r w:rsidR="00845A42" w:rsidRPr="00845A42">
        <w:rPr>
          <w:rFonts w:cs="Arial"/>
          <w:szCs w:val="24"/>
          <w:lang w:val="mn-MN"/>
        </w:rPr>
        <w:t>ийг төлүүлсэн</w:t>
      </w:r>
      <w:r w:rsidR="007D70B2">
        <w:rPr>
          <w:rFonts w:cs="Arial"/>
          <w:szCs w:val="24"/>
          <w:lang w:val="mn-MN"/>
        </w:rPr>
        <w:t>.</w:t>
      </w:r>
    </w:p>
    <w:p w14:paraId="6AADFDE5" w14:textId="77777777" w:rsidR="00D03116" w:rsidRPr="00267A82" w:rsidRDefault="00D03116" w:rsidP="00161986">
      <w:pPr>
        <w:tabs>
          <w:tab w:val="left" w:pos="1260"/>
        </w:tabs>
        <w:spacing w:after="0" w:line="240" w:lineRule="auto"/>
        <w:ind w:right="-108" w:firstLine="720"/>
        <w:jc w:val="both"/>
        <w:rPr>
          <w:rFonts w:cs="Arial"/>
          <w:szCs w:val="24"/>
          <w:lang w:val="mn-MN"/>
        </w:rPr>
      </w:pPr>
    </w:p>
    <w:p w14:paraId="30C81DB0" w14:textId="7BB5B2F3" w:rsidR="00161986" w:rsidRDefault="00D03116" w:rsidP="00161986">
      <w:pPr>
        <w:spacing w:after="0" w:line="240" w:lineRule="auto"/>
        <w:ind w:right="-108" w:firstLine="720"/>
        <w:jc w:val="both"/>
        <w:rPr>
          <w:rFonts w:cs="Arial"/>
          <w:lang w:val="mn-MN"/>
        </w:rPr>
      </w:pPr>
      <w:r>
        <w:rPr>
          <w:rFonts w:cs="Arial"/>
          <w:szCs w:val="24"/>
          <w:lang w:val="mn-MN"/>
        </w:rPr>
        <w:t>1</w:t>
      </w:r>
      <w:r w:rsidR="00CD6485">
        <w:rPr>
          <w:rFonts w:cs="Arial"/>
          <w:szCs w:val="24"/>
          <w:lang w:val="mn-MN"/>
        </w:rPr>
        <w:t>6</w:t>
      </w:r>
      <w:r w:rsidRPr="000F0A36">
        <w:rPr>
          <w:rFonts w:cs="Arial"/>
          <w:szCs w:val="24"/>
          <w:lang w:val="mn-MN"/>
        </w:rPr>
        <w:t>.</w:t>
      </w:r>
      <w:r w:rsidR="00E32162">
        <w:rPr>
          <w:rFonts w:cs="Arial"/>
          <w:szCs w:val="24"/>
          <w:lang w:val="mn-MN"/>
        </w:rPr>
        <w:t>2</w:t>
      </w:r>
      <w:r w:rsidRPr="000F0A36">
        <w:rPr>
          <w:rFonts w:cs="Arial"/>
          <w:szCs w:val="24"/>
          <w:lang w:val="mn-MN"/>
        </w:rPr>
        <w:t>.</w:t>
      </w:r>
      <w:r w:rsidR="00161986">
        <w:rPr>
          <w:rFonts w:cs="Arial"/>
          <w:szCs w:val="24"/>
          <w:lang w:val="mn-MN"/>
        </w:rPr>
        <w:t>Эрх бүхий байгууллага шүгэл үлээгчийн ирүүлсэн</w:t>
      </w:r>
      <w:r w:rsidRPr="000F0A36">
        <w:rPr>
          <w:rFonts w:cs="Arial"/>
          <w:szCs w:val="24"/>
          <w:lang w:val="mn-MN"/>
        </w:rPr>
        <w:t xml:space="preserve"> өргөд</w:t>
      </w:r>
      <w:r w:rsidR="00161986">
        <w:rPr>
          <w:rFonts w:cs="Arial"/>
          <w:szCs w:val="24"/>
          <w:lang w:val="mn-MN"/>
        </w:rPr>
        <w:t>лийг хүлээн авснаас</w:t>
      </w:r>
      <w:r w:rsidRPr="000F0A36">
        <w:rPr>
          <w:rFonts w:cs="Arial"/>
          <w:szCs w:val="24"/>
          <w:lang w:val="mn-MN"/>
        </w:rPr>
        <w:t xml:space="preserve"> хойш долоо хоногийн дотор </w:t>
      </w:r>
      <w:r w:rsidR="00161986">
        <w:rPr>
          <w:rFonts w:cs="Arial"/>
          <w:szCs w:val="24"/>
          <w:lang w:val="mn-MN"/>
        </w:rPr>
        <w:t xml:space="preserve">Мөнгөн урамшууллын </w:t>
      </w:r>
      <w:r w:rsidR="00161986">
        <w:rPr>
          <w:rFonts w:cs="Arial"/>
          <w:lang w:val="mn-MN"/>
        </w:rPr>
        <w:t>з</w:t>
      </w:r>
      <w:r w:rsidR="00DA0BFE">
        <w:rPr>
          <w:rFonts w:cs="Arial"/>
          <w:lang w:val="mn-MN"/>
        </w:rPr>
        <w:t>өвлөл</w:t>
      </w:r>
      <w:r w:rsidR="00161986">
        <w:rPr>
          <w:rFonts w:cs="Arial"/>
          <w:lang w:val="mn-MN"/>
        </w:rPr>
        <w:t>өөр өргөдлийг хэлэлцүүлж</w:t>
      </w:r>
      <w:r w:rsidRPr="000F0A36">
        <w:rPr>
          <w:rFonts w:cs="Arial"/>
          <w:lang w:val="mn-MN"/>
        </w:rPr>
        <w:t xml:space="preserve"> шийдвэрл</w:t>
      </w:r>
      <w:r w:rsidR="00161986">
        <w:rPr>
          <w:rFonts w:cs="Arial"/>
          <w:lang w:val="mn-MN"/>
        </w:rPr>
        <w:t xml:space="preserve">үүлнэ. </w:t>
      </w:r>
    </w:p>
    <w:p w14:paraId="049F10E3" w14:textId="65578AA3" w:rsidR="00C61059" w:rsidRDefault="00C61059" w:rsidP="00161986">
      <w:pPr>
        <w:spacing w:after="0" w:line="240" w:lineRule="auto"/>
        <w:ind w:right="-108" w:firstLine="720"/>
        <w:jc w:val="both"/>
        <w:rPr>
          <w:rFonts w:cs="Arial"/>
          <w:lang w:val="mn-MN"/>
        </w:rPr>
      </w:pPr>
    </w:p>
    <w:p w14:paraId="6A6E7591" w14:textId="6F28C34B" w:rsidR="00C61059" w:rsidRDefault="00C61059" w:rsidP="00161986">
      <w:pPr>
        <w:spacing w:after="0" w:line="240" w:lineRule="auto"/>
        <w:ind w:right="-108" w:firstLine="720"/>
        <w:jc w:val="both"/>
        <w:rPr>
          <w:rFonts w:cs="Arial"/>
          <w:lang w:val="mn-MN"/>
        </w:rPr>
      </w:pPr>
      <w:r>
        <w:rPr>
          <w:rFonts w:cs="Arial"/>
          <w:lang w:val="mn-MN"/>
        </w:rPr>
        <w:t xml:space="preserve">16.3.Мөнгөн урамшууллын зөвлөлийн ажиллах журам, бүрэлдэхүүнийг Авлигатай тэмцэх газар батална. </w:t>
      </w:r>
      <w:r w:rsidR="000462E9">
        <w:rPr>
          <w:rFonts w:cs="Arial"/>
          <w:lang w:val="mn-MN"/>
        </w:rPr>
        <w:t xml:space="preserve">Бүрэлдэхүүнд </w:t>
      </w:r>
      <w:r w:rsidR="000462E9" w:rsidRPr="00961131">
        <w:rPr>
          <w:szCs w:val="24"/>
          <w:lang w:val="mn-MN"/>
        </w:rPr>
        <w:t xml:space="preserve">прокурорын </w:t>
      </w:r>
      <w:r w:rsidR="00F34A5F">
        <w:rPr>
          <w:szCs w:val="24"/>
          <w:lang w:val="mn-MN"/>
        </w:rPr>
        <w:t>байгууллага</w:t>
      </w:r>
      <w:r w:rsidR="000462E9" w:rsidRPr="00961131">
        <w:rPr>
          <w:szCs w:val="24"/>
          <w:lang w:val="mn-MN"/>
        </w:rPr>
        <w:t xml:space="preserve">, Авлигатай тэмцэх газар, Хүний эрхийн Үндэсний Комисс, </w:t>
      </w:r>
      <w:r w:rsidR="00B1004F">
        <w:rPr>
          <w:szCs w:val="24"/>
          <w:lang w:val="mn-MN"/>
        </w:rPr>
        <w:t>ц</w:t>
      </w:r>
      <w:r w:rsidR="000462E9" w:rsidRPr="00961131">
        <w:rPr>
          <w:szCs w:val="24"/>
          <w:lang w:val="mn-MN"/>
        </w:rPr>
        <w:t xml:space="preserve">агдаагийн </w:t>
      </w:r>
      <w:r w:rsidR="00B1004F">
        <w:rPr>
          <w:szCs w:val="24"/>
          <w:lang w:val="mn-MN"/>
        </w:rPr>
        <w:t>байгууллага</w:t>
      </w:r>
      <w:r w:rsidR="000462E9" w:rsidRPr="00961131">
        <w:rPr>
          <w:szCs w:val="24"/>
          <w:lang w:val="mn-MN"/>
        </w:rPr>
        <w:t>,</w:t>
      </w:r>
      <w:r w:rsidR="00722844">
        <w:rPr>
          <w:szCs w:val="24"/>
          <w:lang w:val="mn-MN"/>
        </w:rPr>
        <w:t xml:space="preserve"> </w:t>
      </w:r>
      <w:r w:rsidR="007C547C">
        <w:rPr>
          <w:szCs w:val="24"/>
          <w:lang w:val="mn-MN"/>
        </w:rPr>
        <w:t>г</w:t>
      </w:r>
      <w:r w:rsidR="000462E9">
        <w:rPr>
          <w:szCs w:val="24"/>
          <w:lang w:val="mn-MN"/>
        </w:rPr>
        <w:t xml:space="preserve">аалийн </w:t>
      </w:r>
      <w:r w:rsidR="007C547C">
        <w:rPr>
          <w:szCs w:val="24"/>
          <w:lang w:val="mn-MN"/>
        </w:rPr>
        <w:t>байгууллага</w:t>
      </w:r>
      <w:r w:rsidR="00F34A5F">
        <w:rPr>
          <w:szCs w:val="24"/>
          <w:lang w:val="mn-MN"/>
        </w:rPr>
        <w:t xml:space="preserve">, </w:t>
      </w:r>
      <w:r w:rsidR="000462E9" w:rsidRPr="00961131">
        <w:rPr>
          <w:szCs w:val="24"/>
          <w:lang w:val="mn-MN"/>
        </w:rPr>
        <w:t>Шударга өрсөлдөөн, хэрэглэгчийн төлөө газ</w:t>
      </w:r>
      <w:r w:rsidR="00DE0DD8">
        <w:rPr>
          <w:szCs w:val="24"/>
          <w:lang w:val="mn-MN"/>
        </w:rPr>
        <w:t>рын төлөөлөл</w:t>
      </w:r>
      <w:r w:rsidR="000462E9">
        <w:rPr>
          <w:szCs w:val="24"/>
          <w:lang w:val="mn-MN"/>
        </w:rPr>
        <w:t xml:space="preserve"> байна</w:t>
      </w:r>
      <w:r w:rsidR="000462E9" w:rsidRPr="00961131">
        <w:rPr>
          <w:szCs w:val="24"/>
          <w:lang w:val="mn-MN"/>
        </w:rPr>
        <w:t>.</w:t>
      </w:r>
    </w:p>
    <w:p w14:paraId="773D2B69" w14:textId="77777777" w:rsidR="00161986" w:rsidRDefault="00161986" w:rsidP="00161986">
      <w:pPr>
        <w:spacing w:after="0" w:line="240" w:lineRule="auto"/>
        <w:ind w:right="-108" w:firstLine="720"/>
        <w:jc w:val="both"/>
        <w:rPr>
          <w:rFonts w:cs="Arial"/>
          <w:lang w:val="mn-MN"/>
        </w:rPr>
      </w:pPr>
    </w:p>
    <w:p w14:paraId="2FF2263D" w14:textId="2BB55C63" w:rsidR="00D03116" w:rsidRPr="000F0A36" w:rsidRDefault="00161986" w:rsidP="00161986">
      <w:pPr>
        <w:spacing w:after="0" w:line="240" w:lineRule="auto"/>
        <w:ind w:right="-108" w:firstLine="720"/>
        <w:jc w:val="both"/>
        <w:rPr>
          <w:rFonts w:cs="Arial"/>
          <w:lang w:val="mn-MN"/>
        </w:rPr>
      </w:pPr>
      <w:r>
        <w:rPr>
          <w:rFonts w:cs="Arial"/>
          <w:lang w:val="mn-MN"/>
        </w:rPr>
        <w:t>16.</w:t>
      </w:r>
      <w:r w:rsidR="00C61059">
        <w:rPr>
          <w:rFonts w:cs="Arial"/>
          <w:lang w:val="mn-MN"/>
        </w:rPr>
        <w:t>4</w:t>
      </w:r>
      <w:r>
        <w:rPr>
          <w:rFonts w:cs="Arial"/>
          <w:lang w:val="mn-MN"/>
        </w:rPr>
        <w:t>.</w:t>
      </w:r>
      <w:r>
        <w:rPr>
          <w:rFonts w:cs="Arial"/>
          <w:szCs w:val="24"/>
          <w:lang w:val="mn-MN"/>
        </w:rPr>
        <w:t xml:space="preserve">Мөнгөн урамшууллын </w:t>
      </w:r>
      <w:r>
        <w:rPr>
          <w:rFonts w:cs="Arial"/>
          <w:lang w:val="mn-MN"/>
        </w:rPr>
        <w:t>зөвлөл</w:t>
      </w:r>
      <w:r w:rsidR="00D03116" w:rsidRPr="000F0A36">
        <w:rPr>
          <w:rFonts w:cs="Arial"/>
          <w:lang w:val="mn-MN"/>
        </w:rPr>
        <w:t xml:space="preserve"> </w:t>
      </w:r>
      <w:r>
        <w:rPr>
          <w:rFonts w:cs="Arial"/>
          <w:lang w:val="mn-MN"/>
        </w:rPr>
        <w:t>нь энэ хуулийн 16.1</w:t>
      </w:r>
      <w:r w:rsidRPr="0051645F">
        <w:rPr>
          <w:rFonts w:cs="Arial"/>
          <w:lang w:val="mn-MN"/>
        </w:rPr>
        <w:t>-д заасан орлогод хамаарах үнийн дүнг</w:t>
      </w:r>
      <w:r w:rsidR="00D03116" w:rsidRPr="000F0A36">
        <w:rPr>
          <w:rFonts w:cs="Arial"/>
          <w:lang w:val="mn-MN"/>
        </w:rPr>
        <w:t xml:space="preserve"> дараах </w:t>
      </w:r>
      <w:r w:rsidR="00D03116">
        <w:rPr>
          <w:rFonts w:cs="Arial"/>
          <w:lang w:val="mn-MN"/>
        </w:rPr>
        <w:t xml:space="preserve">хувь, </w:t>
      </w:r>
      <w:r w:rsidR="00D03116" w:rsidRPr="000F0A36">
        <w:rPr>
          <w:rFonts w:cs="Arial"/>
          <w:lang w:val="mn-MN"/>
        </w:rPr>
        <w:t>хэмжээг</w:t>
      </w:r>
      <w:r>
        <w:rPr>
          <w:rFonts w:cs="Arial"/>
          <w:lang w:val="mn-MN"/>
        </w:rPr>
        <w:t>ээр тооцон</w:t>
      </w:r>
      <w:r w:rsidR="00D03116" w:rsidRPr="000F0A36">
        <w:rPr>
          <w:rFonts w:cs="Arial"/>
          <w:lang w:val="mn-MN"/>
        </w:rPr>
        <w:t xml:space="preserve"> </w:t>
      </w:r>
      <w:r w:rsidR="00D03116" w:rsidRPr="00161986">
        <w:rPr>
          <w:rFonts w:cs="Arial"/>
          <w:lang w:val="mn-MN"/>
        </w:rPr>
        <w:t xml:space="preserve">мөнгөн </w:t>
      </w:r>
      <w:r w:rsidR="00DA0BFE" w:rsidRPr="00161986">
        <w:rPr>
          <w:rFonts w:cs="Arial"/>
          <w:lang w:val="mn-MN"/>
        </w:rPr>
        <w:t>урамшуулал</w:t>
      </w:r>
      <w:r w:rsidR="00DA0BFE">
        <w:rPr>
          <w:rFonts w:cs="Arial"/>
          <w:lang w:val="mn-MN"/>
        </w:rPr>
        <w:t xml:space="preserve"> </w:t>
      </w:r>
      <w:r w:rsidR="00D03116" w:rsidRPr="000F0A36">
        <w:rPr>
          <w:rFonts w:cs="Arial"/>
          <w:lang w:val="mn-MN"/>
        </w:rPr>
        <w:t>олгоно:</w:t>
      </w:r>
    </w:p>
    <w:p w14:paraId="4540AAE3" w14:textId="77777777" w:rsidR="00161986" w:rsidRDefault="00CE16ED" w:rsidP="00161986">
      <w:pPr>
        <w:spacing w:after="0" w:line="240" w:lineRule="auto"/>
        <w:ind w:left="10" w:right="-108"/>
        <w:jc w:val="both"/>
        <w:rPr>
          <w:rFonts w:cs="Arial"/>
          <w:szCs w:val="24"/>
          <w:lang w:val="mn-MN"/>
        </w:rPr>
      </w:pPr>
      <w:r>
        <w:rPr>
          <w:rFonts w:cs="Arial"/>
          <w:szCs w:val="24"/>
          <w:lang w:val="mn-MN"/>
        </w:rPr>
        <w:t xml:space="preserve">                   </w:t>
      </w:r>
      <w:r w:rsidR="008331B7">
        <w:rPr>
          <w:rFonts w:cs="Arial"/>
          <w:szCs w:val="24"/>
          <w:lang w:val="mn-MN"/>
        </w:rPr>
        <w:t xml:space="preserve">  </w:t>
      </w:r>
    </w:p>
    <w:p w14:paraId="05E2FA24" w14:textId="730C247A" w:rsidR="00161986" w:rsidRPr="00A94699" w:rsidRDefault="00161986" w:rsidP="00161986">
      <w:pPr>
        <w:spacing w:after="0" w:line="240" w:lineRule="auto"/>
        <w:ind w:left="10" w:right="-108"/>
        <w:jc w:val="both"/>
        <w:rPr>
          <w:rFonts w:cs="Arial"/>
          <w:szCs w:val="24"/>
          <w:lang w:val="mn-MN" w:eastAsia="zh-CN"/>
        </w:rPr>
      </w:pPr>
      <w:r>
        <w:rPr>
          <w:rFonts w:cs="Arial"/>
          <w:szCs w:val="24"/>
          <w:lang w:val="mn-MN"/>
        </w:rPr>
        <w:tab/>
      </w:r>
      <w:r>
        <w:rPr>
          <w:rFonts w:cs="Arial"/>
          <w:szCs w:val="24"/>
          <w:lang w:val="mn-MN"/>
        </w:rPr>
        <w:tab/>
      </w:r>
      <w:r w:rsidR="00CE16ED">
        <w:rPr>
          <w:rFonts w:cs="Arial"/>
          <w:szCs w:val="24"/>
          <w:lang w:val="mn-MN"/>
        </w:rPr>
        <w:t>16.</w:t>
      </w:r>
      <w:r w:rsidR="00C61059">
        <w:rPr>
          <w:rFonts w:cs="Arial"/>
          <w:szCs w:val="24"/>
          <w:lang w:val="mn-MN"/>
        </w:rPr>
        <w:t>4</w:t>
      </w:r>
      <w:r w:rsidR="00CE16ED">
        <w:rPr>
          <w:rFonts w:cs="Arial"/>
          <w:szCs w:val="24"/>
          <w:lang w:val="mn-MN"/>
        </w:rPr>
        <w:t>.1.</w:t>
      </w:r>
      <w:r w:rsidR="00DA0BFE">
        <w:rPr>
          <w:rFonts w:cs="Arial"/>
          <w:szCs w:val="24"/>
          <w:lang w:val="mn-MN"/>
        </w:rPr>
        <w:t>тавин</w:t>
      </w:r>
      <w:r w:rsidR="00DA0BFE" w:rsidRPr="00DA0BFE">
        <w:rPr>
          <w:rFonts w:cs="Arial"/>
          <w:szCs w:val="24"/>
          <w:lang w:val="mn-MN"/>
        </w:rPr>
        <w:t xml:space="preserve"> са</w:t>
      </w:r>
      <w:r w:rsidR="00DA0BFE">
        <w:rPr>
          <w:rFonts w:cs="Arial"/>
          <w:szCs w:val="24"/>
          <w:lang w:val="mn-MN"/>
        </w:rPr>
        <w:t xml:space="preserve">я хүртэл төгрөгийн </w:t>
      </w:r>
      <w:r w:rsidR="00F34A5F">
        <w:rPr>
          <w:rFonts w:cs="Arial"/>
          <w:szCs w:val="24"/>
          <w:lang w:val="mn-MN"/>
        </w:rPr>
        <w:t>15</w:t>
      </w:r>
      <w:r w:rsidR="00DA0BFE">
        <w:rPr>
          <w:rFonts w:cs="Arial"/>
          <w:szCs w:val="24"/>
          <w:lang w:val="mn-MN"/>
        </w:rPr>
        <w:t xml:space="preserve"> хувийг</w:t>
      </w:r>
      <w:r w:rsidR="00DA0BFE" w:rsidRPr="00DA0BFE">
        <w:rPr>
          <w:rFonts w:cs="Arial"/>
          <w:szCs w:val="24"/>
          <w:lang w:val="mn-MN" w:eastAsia="zh-CN"/>
        </w:rPr>
        <w:t>;</w:t>
      </w:r>
    </w:p>
    <w:p w14:paraId="706FC32F" w14:textId="41FF75BE" w:rsidR="00161986" w:rsidRDefault="00161986" w:rsidP="00161986">
      <w:pPr>
        <w:spacing w:after="0" w:line="240" w:lineRule="auto"/>
        <w:ind w:left="10" w:right="-108"/>
        <w:jc w:val="both"/>
        <w:rPr>
          <w:rFonts w:cs="Arial"/>
          <w:szCs w:val="24"/>
          <w:lang w:val="mn-MN" w:eastAsia="zh-CN"/>
        </w:rPr>
      </w:pPr>
      <w:r>
        <w:rPr>
          <w:rFonts w:cs="Arial"/>
          <w:szCs w:val="24"/>
          <w:lang w:val="mn-MN" w:eastAsia="zh-CN"/>
        </w:rPr>
        <w:tab/>
      </w:r>
      <w:r>
        <w:rPr>
          <w:rFonts w:cs="Arial"/>
          <w:szCs w:val="24"/>
          <w:lang w:val="mn-MN" w:eastAsia="zh-CN"/>
        </w:rPr>
        <w:tab/>
      </w:r>
      <w:r w:rsidR="00DA0BFE" w:rsidRPr="00DA0BFE">
        <w:rPr>
          <w:rFonts w:cs="Arial"/>
          <w:szCs w:val="24"/>
          <w:lang w:val="mn-MN" w:eastAsia="zh-CN"/>
        </w:rPr>
        <w:t>16.</w:t>
      </w:r>
      <w:r w:rsidR="00C61059">
        <w:rPr>
          <w:rFonts w:cs="Arial"/>
          <w:szCs w:val="24"/>
          <w:lang w:val="mn-MN" w:eastAsia="zh-CN"/>
        </w:rPr>
        <w:t>4</w:t>
      </w:r>
      <w:r w:rsidR="00DA0BFE" w:rsidRPr="00DA0BFE">
        <w:rPr>
          <w:rFonts w:cs="Arial"/>
          <w:szCs w:val="24"/>
          <w:lang w:val="mn-MN" w:eastAsia="zh-CN"/>
        </w:rPr>
        <w:t>.2.</w:t>
      </w:r>
      <w:r w:rsidR="00DA0BFE">
        <w:rPr>
          <w:rFonts w:cs="Arial"/>
          <w:szCs w:val="24"/>
          <w:lang w:val="mn-MN" w:eastAsia="zh-CN"/>
        </w:rPr>
        <w:t>тавин саяас хоёр зуун тавин</w:t>
      </w:r>
      <w:r w:rsidR="00DA0BFE" w:rsidRPr="00DA0BFE">
        <w:rPr>
          <w:rFonts w:cs="Arial"/>
          <w:szCs w:val="24"/>
          <w:lang w:val="mn-MN" w:eastAsia="zh-CN"/>
        </w:rPr>
        <w:t xml:space="preserve"> сая</w:t>
      </w:r>
      <w:r w:rsidR="00DA0BFE">
        <w:rPr>
          <w:rFonts w:cs="Arial"/>
          <w:szCs w:val="24"/>
          <w:lang w:val="mn-MN" w:eastAsia="zh-CN"/>
        </w:rPr>
        <w:t xml:space="preserve"> хүртэл төгрөгийн </w:t>
      </w:r>
      <w:r w:rsidR="008331B7">
        <w:rPr>
          <w:rFonts w:cs="Arial"/>
          <w:szCs w:val="24"/>
          <w:lang w:val="mn-MN" w:eastAsia="zh-CN"/>
        </w:rPr>
        <w:t xml:space="preserve">10 сая төгрөг дээр 50 сая төгрөгөөс давсан </w:t>
      </w:r>
      <w:r w:rsidR="00F34A5F">
        <w:rPr>
          <w:rFonts w:cs="Arial"/>
          <w:szCs w:val="24"/>
          <w:lang w:val="mn-MN" w:eastAsia="zh-CN"/>
        </w:rPr>
        <w:t xml:space="preserve">дүнгийн </w:t>
      </w:r>
      <w:r w:rsidR="008331B7">
        <w:rPr>
          <w:rFonts w:cs="Arial"/>
          <w:szCs w:val="24"/>
          <w:lang w:val="mn-MN" w:eastAsia="zh-CN"/>
        </w:rPr>
        <w:t>1</w:t>
      </w:r>
      <w:r w:rsidR="00F34A5F">
        <w:rPr>
          <w:rFonts w:cs="Arial"/>
          <w:szCs w:val="24"/>
          <w:lang w:val="mn-MN" w:eastAsia="zh-CN"/>
        </w:rPr>
        <w:t>2</w:t>
      </w:r>
      <w:r w:rsidR="008331B7">
        <w:rPr>
          <w:rFonts w:cs="Arial"/>
          <w:szCs w:val="24"/>
          <w:lang w:val="mn-MN" w:eastAsia="zh-CN"/>
        </w:rPr>
        <w:t xml:space="preserve"> хувийг</w:t>
      </w:r>
      <w:r w:rsidR="008331B7" w:rsidRPr="008331B7">
        <w:rPr>
          <w:rFonts w:cs="Arial"/>
          <w:szCs w:val="24"/>
          <w:lang w:val="mn-MN" w:eastAsia="zh-CN"/>
        </w:rPr>
        <w:t>;</w:t>
      </w:r>
    </w:p>
    <w:p w14:paraId="318ABD32" w14:textId="77777777" w:rsidR="00161986" w:rsidRDefault="00161986" w:rsidP="00161986">
      <w:pPr>
        <w:spacing w:after="0" w:line="240" w:lineRule="auto"/>
        <w:ind w:left="10" w:right="-108"/>
        <w:jc w:val="both"/>
        <w:rPr>
          <w:rFonts w:cs="Arial"/>
          <w:szCs w:val="24"/>
          <w:lang w:val="mn-MN" w:eastAsia="zh-CN"/>
        </w:rPr>
      </w:pPr>
    </w:p>
    <w:p w14:paraId="1DD36317" w14:textId="5734F5ED" w:rsidR="00161986" w:rsidRDefault="00161986" w:rsidP="00161986">
      <w:pPr>
        <w:spacing w:after="0" w:line="240" w:lineRule="auto"/>
        <w:ind w:left="10" w:right="-108"/>
        <w:jc w:val="both"/>
        <w:rPr>
          <w:rFonts w:cs="Arial"/>
          <w:szCs w:val="24"/>
          <w:lang w:val="mn-MN" w:eastAsia="zh-CN"/>
        </w:rPr>
      </w:pPr>
      <w:r>
        <w:rPr>
          <w:rFonts w:cs="Arial"/>
          <w:szCs w:val="24"/>
          <w:lang w:val="mn-MN" w:eastAsia="zh-CN"/>
        </w:rPr>
        <w:tab/>
      </w:r>
      <w:r>
        <w:rPr>
          <w:rFonts w:cs="Arial"/>
          <w:szCs w:val="24"/>
          <w:lang w:val="mn-MN" w:eastAsia="zh-CN"/>
        </w:rPr>
        <w:tab/>
      </w:r>
      <w:r w:rsidR="008331B7" w:rsidRPr="008331B7">
        <w:rPr>
          <w:rFonts w:cs="Arial"/>
          <w:szCs w:val="24"/>
          <w:lang w:val="mn-MN" w:eastAsia="zh-CN"/>
        </w:rPr>
        <w:t>16.</w:t>
      </w:r>
      <w:r w:rsidR="00C61059">
        <w:rPr>
          <w:rFonts w:cs="Arial"/>
          <w:szCs w:val="24"/>
          <w:lang w:val="mn-MN" w:eastAsia="zh-CN"/>
        </w:rPr>
        <w:t>4</w:t>
      </w:r>
      <w:r w:rsidR="008331B7" w:rsidRPr="008331B7">
        <w:rPr>
          <w:rFonts w:cs="Arial"/>
          <w:szCs w:val="24"/>
          <w:lang w:val="mn-MN" w:eastAsia="zh-CN"/>
        </w:rPr>
        <w:t>.3.хоёр зуун тавин саяас нэ</w:t>
      </w:r>
      <w:r w:rsidR="008331B7">
        <w:rPr>
          <w:rFonts w:cs="Arial"/>
          <w:szCs w:val="24"/>
          <w:lang w:val="mn-MN" w:eastAsia="zh-CN"/>
        </w:rPr>
        <w:t>г</w:t>
      </w:r>
      <w:r w:rsidR="008331B7" w:rsidRPr="008331B7">
        <w:rPr>
          <w:rFonts w:cs="Arial"/>
          <w:szCs w:val="24"/>
          <w:lang w:val="mn-MN" w:eastAsia="zh-CN"/>
        </w:rPr>
        <w:t xml:space="preserve"> тэрбум</w:t>
      </w:r>
      <w:r w:rsidR="008331B7">
        <w:rPr>
          <w:rFonts w:cs="Arial"/>
          <w:szCs w:val="24"/>
          <w:lang w:val="mn-MN" w:eastAsia="zh-CN"/>
        </w:rPr>
        <w:t xml:space="preserve"> хүртэл төгрөгийн 36 сая төгрөг дээр 250 сая төгрөгөөс давсан дүнгийн 10 хувийг</w:t>
      </w:r>
      <w:r w:rsidR="008331B7" w:rsidRPr="008331B7">
        <w:rPr>
          <w:rFonts w:cs="Arial"/>
          <w:szCs w:val="24"/>
          <w:lang w:val="mn-MN" w:eastAsia="zh-CN"/>
        </w:rPr>
        <w:t>;</w:t>
      </w:r>
    </w:p>
    <w:p w14:paraId="300D6CBB" w14:textId="77777777" w:rsidR="00161986" w:rsidRDefault="00161986" w:rsidP="00161986">
      <w:pPr>
        <w:spacing w:after="0" w:line="240" w:lineRule="auto"/>
        <w:ind w:left="10" w:right="-108"/>
        <w:jc w:val="both"/>
        <w:rPr>
          <w:rFonts w:cs="Arial"/>
          <w:szCs w:val="24"/>
          <w:lang w:val="mn-MN" w:eastAsia="zh-CN"/>
        </w:rPr>
      </w:pPr>
    </w:p>
    <w:p w14:paraId="6709AE9E" w14:textId="07AC7BDA" w:rsidR="00161986" w:rsidRDefault="00161986" w:rsidP="00161986">
      <w:pPr>
        <w:spacing w:after="0" w:line="240" w:lineRule="auto"/>
        <w:ind w:left="10" w:right="-108"/>
        <w:jc w:val="both"/>
        <w:rPr>
          <w:rFonts w:cs="Arial"/>
          <w:szCs w:val="24"/>
          <w:lang w:val="mn-MN" w:eastAsia="zh-CN"/>
        </w:rPr>
      </w:pPr>
      <w:r>
        <w:rPr>
          <w:rFonts w:cs="Arial"/>
          <w:szCs w:val="24"/>
          <w:lang w:val="mn-MN" w:eastAsia="zh-CN"/>
        </w:rPr>
        <w:tab/>
      </w:r>
      <w:r>
        <w:rPr>
          <w:rFonts w:cs="Arial"/>
          <w:szCs w:val="24"/>
          <w:lang w:val="mn-MN" w:eastAsia="zh-CN"/>
        </w:rPr>
        <w:tab/>
      </w:r>
      <w:r w:rsidR="008331B7" w:rsidRPr="008331B7">
        <w:rPr>
          <w:rFonts w:cs="Arial"/>
          <w:szCs w:val="24"/>
          <w:lang w:val="mn-MN" w:eastAsia="zh-CN"/>
        </w:rPr>
        <w:t>16.</w:t>
      </w:r>
      <w:r w:rsidR="00C61059">
        <w:rPr>
          <w:rFonts w:cs="Arial"/>
          <w:szCs w:val="24"/>
          <w:lang w:val="mn-MN" w:eastAsia="zh-CN"/>
        </w:rPr>
        <w:t>4</w:t>
      </w:r>
      <w:r w:rsidR="008331B7" w:rsidRPr="008331B7">
        <w:rPr>
          <w:rFonts w:cs="Arial"/>
          <w:szCs w:val="24"/>
          <w:lang w:val="mn-MN" w:eastAsia="zh-CN"/>
        </w:rPr>
        <w:t>.4.нэг тэрбумаас хоёр тэрбум хүртэл төгр</w:t>
      </w:r>
      <w:r w:rsidR="008331B7">
        <w:rPr>
          <w:rFonts w:cs="Arial"/>
          <w:szCs w:val="24"/>
          <w:lang w:val="mn-MN" w:eastAsia="zh-CN"/>
        </w:rPr>
        <w:t>өгийн 113 сая төгрөг дээр 1 тэрбум төгрөгөөс давсан дүнгийн 6 хувийг</w:t>
      </w:r>
      <w:r w:rsidR="008331B7" w:rsidRPr="008331B7">
        <w:rPr>
          <w:rFonts w:cs="Arial"/>
          <w:szCs w:val="24"/>
          <w:lang w:val="mn-MN" w:eastAsia="zh-CN"/>
        </w:rPr>
        <w:t>;</w:t>
      </w:r>
    </w:p>
    <w:p w14:paraId="438E26A6" w14:textId="77777777" w:rsidR="00161986" w:rsidRDefault="00161986" w:rsidP="00161986">
      <w:pPr>
        <w:spacing w:after="0" w:line="240" w:lineRule="auto"/>
        <w:ind w:left="10" w:right="-108"/>
        <w:jc w:val="both"/>
        <w:rPr>
          <w:rFonts w:cs="Arial"/>
          <w:szCs w:val="24"/>
          <w:lang w:val="mn-MN" w:eastAsia="zh-CN"/>
        </w:rPr>
      </w:pPr>
    </w:p>
    <w:p w14:paraId="7A431861" w14:textId="671A39DF" w:rsidR="00DA0BFE" w:rsidRDefault="00161986" w:rsidP="00161986">
      <w:pPr>
        <w:spacing w:after="0" w:line="240" w:lineRule="auto"/>
        <w:ind w:left="10" w:right="-108"/>
        <w:jc w:val="both"/>
        <w:rPr>
          <w:rFonts w:cs="Arial"/>
          <w:szCs w:val="24"/>
          <w:lang w:val="mn-MN" w:eastAsia="zh-CN"/>
        </w:rPr>
      </w:pPr>
      <w:r>
        <w:rPr>
          <w:rFonts w:cs="Arial"/>
          <w:szCs w:val="24"/>
          <w:lang w:val="mn-MN" w:eastAsia="zh-CN"/>
        </w:rPr>
        <w:tab/>
      </w:r>
      <w:r>
        <w:rPr>
          <w:rFonts w:cs="Arial"/>
          <w:szCs w:val="24"/>
          <w:lang w:val="mn-MN" w:eastAsia="zh-CN"/>
        </w:rPr>
        <w:tab/>
      </w:r>
      <w:r w:rsidR="008331B7" w:rsidRPr="008331B7">
        <w:rPr>
          <w:rFonts w:cs="Arial"/>
          <w:szCs w:val="24"/>
          <w:lang w:val="mn-MN" w:eastAsia="zh-CN"/>
        </w:rPr>
        <w:t>16.</w:t>
      </w:r>
      <w:r w:rsidR="00C61059">
        <w:rPr>
          <w:rFonts w:cs="Arial"/>
          <w:szCs w:val="24"/>
          <w:lang w:val="mn-MN" w:eastAsia="zh-CN"/>
        </w:rPr>
        <w:t>4</w:t>
      </w:r>
      <w:r w:rsidR="008331B7" w:rsidRPr="008331B7">
        <w:rPr>
          <w:rFonts w:cs="Arial"/>
          <w:szCs w:val="24"/>
          <w:lang w:val="mn-MN" w:eastAsia="zh-CN"/>
        </w:rPr>
        <w:t>.5.хоёр тэрбум</w:t>
      </w:r>
      <w:r w:rsidR="00DE0DD8">
        <w:rPr>
          <w:rFonts w:cs="Arial"/>
          <w:szCs w:val="24"/>
          <w:lang w:val="mn-MN" w:eastAsia="zh-CN"/>
        </w:rPr>
        <w:t xml:space="preserve">, </w:t>
      </w:r>
      <w:r w:rsidR="008331B7" w:rsidRPr="008331B7">
        <w:rPr>
          <w:rFonts w:cs="Arial"/>
          <w:szCs w:val="24"/>
          <w:lang w:val="mn-MN" w:eastAsia="zh-CN"/>
        </w:rPr>
        <w:t xml:space="preserve">түүнээс дээш төгрөгийн </w:t>
      </w:r>
      <w:r w:rsidR="008331B7">
        <w:rPr>
          <w:rFonts w:cs="Arial"/>
          <w:szCs w:val="24"/>
          <w:lang w:val="mn-MN" w:eastAsia="zh-CN"/>
        </w:rPr>
        <w:t>173 сая төгрөг дээр 2 тэрбум төгрөгөөс давсан дүнгийн 4 хувийг</w:t>
      </w:r>
      <w:r w:rsidR="00DE67AA">
        <w:rPr>
          <w:rFonts w:cs="Arial"/>
          <w:szCs w:val="24"/>
          <w:lang w:val="mn-MN" w:eastAsia="zh-CN"/>
        </w:rPr>
        <w:t>.</w:t>
      </w:r>
      <w:r w:rsidR="008331B7">
        <w:rPr>
          <w:rFonts w:cs="Arial"/>
          <w:szCs w:val="24"/>
          <w:lang w:val="mn-MN" w:eastAsia="zh-CN"/>
        </w:rPr>
        <w:t xml:space="preserve"> </w:t>
      </w:r>
      <w:r w:rsidR="008331B7" w:rsidRPr="008331B7">
        <w:rPr>
          <w:rFonts w:cs="Arial"/>
          <w:szCs w:val="24"/>
          <w:lang w:val="mn-MN" w:eastAsia="zh-CN"/>
        </w:rPr>
        <w:t xml:space="preserve">       </w:t>
      </w:r>
      <w:r w:rsidR="00DA0BFE" w:rsidRPr="00DA0BFE">
        <w:rPr>
          <w:rFonts w:cs="Arial"/>
          <w:szCs w:val="24"/>
          <w:lang w:val="mn-MN" w:eastAsia="zh-CN"/>
        </w:rPr>
        <w:t xml:space="preserve"> </w:t>
      </w:r>
    </w:p>
    <w:p w14:paraId="345ED5D0" w14:textId="77777777" w:rsidR="00DE67AA" w:rsidRPr="00CF663F" w:rsidRDefault="00DE67AA" w:rsidP="00161986">
      <w:pPr>
        <w:spacing w:after="0" w:line="240" w:lineRule="auto"/>
        <w:ind w:left="10" w:right="-108"/>
        <w:jc w:val="both"/>
        <w:rPr>
          <w:rFonts w:cs="Arial"/>
          <w:szCs w:val="24"/>
          <w:lang w:eastAsia="zh-CN"/>
        </w:rPr>
      </w:pPr>
    </w:p>
    <w:p w14:paraId="5E8968E6" w14:textId="3E36644F" w:rsidR="00D03116" w:rsidRPr="000F0A36" w:rsidRDefault="00D03116" w:rsidP="00D03116">
      <w:pPr>
        <w:spacing w:after="0" w:line="240" w:lineRule="auto"/>
        <w:ind w:left="10" w:right="-108" w:firstLine="710"/>
        <w:jc w:val="both"/>
        <w:rPr>
          <w:rFonts w:cs="Arial"/>
          <w:szCs w:val="24"/>
          <w:lang w:val="mn-MN"/>
        </w:rPr>
      </w:pPr>
      <w:r>
        <w:rPr>
          <w:rFonts w:cs="Arial"/>
          <w:szCs w:val="24"/>
          <w:lang w:val="mn-MN"/>
        </w:rPr>
        <w:t>1</w:t>
      </w:r>
      <w:r w:rsidR="00CD6485">
        <w:rPr>
          <w:rFonts w:cs="Arial"/>
          <w:szCs w:val="24"/>
          <w:lang w:val="mn-MN"/>
        </w:rPr>
        <w:t>6</w:t>
      </w:r>
      <w:r w:rsidRPr="000F0A36">
        <w:rPr>
          <w:rFonts w:cs="Arial"/>
          <w:szCs w:val="24"/>
          <w:lang w:val="mn-MN"/>
        </w:rPr>
        <w:t>.</w:t>
      </w:r>
      <w:r w:rsidR="00C61059">
        <w:rPr>
          <w:rFonts w:cs="Arial"/>
          <w:szCs w:val="24"/>
          <w:lang w:val="mn-MN"/>
        </w:rPr>
        <w:t>5</w:t>
      </w:r>
      <w:r w:rsidRPr="000F0A36">
        <w:rPr>
          <w:rFonts w:cs="Arial"/>
          <w:szCs w:val="24"/>
          <w:lang w:val="mn-MN"/>
        </w:rPr>
        <w:t xml:space="preserve">.Мөнгөн </w:t>
      </w:r>
      <w:r w:rsidR="00DE67AA">
        <w:rPr>
          <w:rFonts w:cs="Arial"/>
          <w:szCs w:val="24"/>
          <w:lang w:val="mn-MN"/>
        </w:rPr>
        <w:t>урамшууллын</w:t>
      </w:r>
      <w:r w:rsidRPr="000F0A36">
        <w:rPr>
          <w:rFonts w:cs="Arial"/>
          <w:szCs w:val="24"/>
          <w:lang w:val="mn-MN"/>
        </w:rPr>
        <w:t xml:space="preserve"> хэмжээ нь</w:t>
      </w:r>
      <w:r>
        <w:rPr>
          <w:rFonts w:cs="Arial"/>
          <w:szCs w:val="24"/>
          <w:lang w:val="mn-MN"/>
        </w:rPr>
        <w:t xml:space="preserve"> </w:t>
      </w:r>
      <w:r w:rsidRPr="000F0A36">
        <w:rPr>
          <w:rFonts w:cs="Arial"/>
          <w:bCs/>
          <w:szCs w:val="24"/>
          <w:lang w:val="mn-MN"/>
        </w:rPr>
        <w:t>100 мянган төгрөгөөс 1 тэрбум 500 сая төгрөг хүртэл</w:t>
      </w:r>
      <w:r w:rsidRPr="000F0A36">
        <w:rPr>
          <w:rFonts w:cs="Arial"/>
          <w:szCs w:val="24"/>
          <w:lang w:val="mn-MN"/>
        </w:rPr>
        <w:t xml:space="preserve"> байна.</w:t>
      </w:r>
    </w:p>
    <w:p w14:paraId="588A386A" w14:textId="09D91188" w:rsidR="00D03116" w:rsidRDefault="00D03116" w:rsidP="00D03116">
      <w:pPr>
        <w:spacing w:after="0" w:line="240" w:lineRule="auto"/>
        <w:ind w:left="10" w:right="-108" w:firstLine="710"/>
        <w:jc w:val="both"/>
        <w:rPr>
          <w:rFonts w:cs="Arial"/>
          <w:szCs w:val="24"/>
          <w:lang w:val="mn-MN" w:eastAsia="zh-CN"/>
        </w:rPr>
      </w:pPr>
    </w:p>
    <w:p w14:paraId="6782367E" w14:textId="77777777" w:rsidR="00722844" w:rsidRPr="00A94699" w:rsidRDefault="00722844" w:rsidP="00D03116">
      <w:pPr>
        <w:spacing w:after="0" w:line="240" w:lineRule="auto"/>
        <w:ind w:left="10" w:right="-108" w:firstLine="710"/>
        <w:jc w:val="both"/>
        <w:rPr>
          <w:rFonts w:cs="Arial"/>
          <w:szCs w:val="24"/>
          <w:lang w:val="mn-MN" w:eastAsia="zh-CN"/>
        </w:rPr>
      </w:pPr>
    </w:p>
    <w:p w14:paraId="49A313D2" w14:textId="3A3319E1" w:rsidR="00D03116" w:rsidRPr="000F0A36" w:rsidRDefault="00D03116" w:rsidP="00D03116">
      <w:pPr>
        <w:spacing w:after="0" w:line="240" w:lineRule="auto"/>
        <w:ind w:right="-108" w:firstLine="720"/>
        <w:jc w:val="both"/>
        <w:rPr>
          <w:rFonts w:cs="Arial"/>
          <w:szCs w:val="24"/>
          <w:lang w:val="mn-MN"/>
        </w:rPr>
      </w:pPr>
      <w:r>
        <w:rPr>
          <w:rFonts w:cs="Arial"/>
          <w:szCs w:val="24"/>
          <w:lang w:val="mn-MN"/>
        </w:rPr>
        <w:lastRenderedPageBreak/>
        <w:t>1</w:t>
      </w:r>
      <w:r w:rsidR="00CD6485">
        <w:rPr>
          <w:rFonts w:cs="Arial"/>
          <w:szCs w:val="24"/>
          <w:lang w:val="mn-MN"/>
        </w:rPr>
        <w:t>6</w:t>
      </w:r>
      <w:r w:rsidRPr="000F0A36">
        <w:rPr>
          <w:rFonts w:cs="Arial"/>
          <w:szCs w:val="24"/>
          <w:lang w:val="mn-MN"/>
        </w:rPr>
        <w:t>.</w:t>
      </w:r>
      <w:r w:rsidR="00C61059">
        <w:rPr>
          <w:rFonts w:cs="Arial"/>
          <w:szCs w:val="24"/>
          <w:lang w:val="mn-MN"/>
        </w:rPr>
        <w:t>6</w:t>
      </w:r>
      <w:r w:rsidRPr="000F0A36">
        <w:rPr>
          <w:rFonts w:cs="Arial"/>
          <w:szCs w:val="24"/>
          <w:lang w:val="mn-MN"/>
        </w:rPr>
        <w:t>.Авлигын эсрэг хуулийн 4.1-д заасан этгээ</w:t>
      </w:r>
      <w:r>
        <w:rPr>
          <w:rFonts w:cs="Arial"/>
          <w:szCs w:val="24"/>
          <w:lang w:val="mn-MN"/>
        </w:rPr>
        <w:t xml:space="preserve">д </w:t>
      </w:r>
      <w:r w:rsidRPr="000F0A36">
        <w:rPr>
          <w:rFonts w:cs="Arial"/>
          <w:szCs w:val="24"/>
          <w:lang w:val="mn-MN"/>
        </w:rPr>
        <w:t>албан үүр</w:t>
      </w:r>
      <w:r>
        <w:rPr>
          <w:rFonts w:cs="Arial"/>
          <w:szCs w:val="24"/>
          <w:lang w:val="mn-MN"/>
        </w:rPr>
        <w:t>гээ</w:t>
      </w:r>
      <w:r w:rsidRPr="003D557C">
        <w:rPr>
          <w:rFonts w:cs="Arial"/>
          <w:szCs w:val="24"/>
          <w:lang w:val="mn-MN"/>
        </w:rPr>
        <w:t xml:space="preserve"> гүй</w:t>
      </w:r>
      <w:r>
        <w:rPr>
          <w:rFonts w:cs="Arial"/>
          <w:szCs w:val="24"/>
          <w:lang w:val="mn-MN"/>
        </w:rPr>
        <w:t>цэтгэх явцдаа олж мэдсэн мэдээллээр</w:t>
      </w:r>
      <w:r w:rsidRPr="000F0A36">
        <w:rPr>
          <w:rFonts w:cs="Arial"/>
          <w:szCs w:val="24"/>
          <w:lang w:val="mn-MN"/>
        </w:rPr>
        <w:t xml:space="preserve"> шүгэл үлээсэн тохиолдолд энэ хуулийн </w:t>
      </w:r>
      <w:r w:rsidR="00121F0C">
        <w:rPr>
          <w:rFonts w:cs="Arial"/>
          <w:szCs w:val="24"/>
          <w:lang w:val="mn-MN"/>
        </w:rPr>
        <w:t>16</w:t>
      </w:r>
      <w:r w:rsidRPr="000F0A36">
        <w:rPr>
          <w:rFonts w:cs="Arial"/>
          <w:szCs w:val="24"/>
          <w:lang w:val="mn-MN"/>
        </w:rPr>
        <w:t>.</w:t>
      </w:r>
      <w:r w:rsidR="00C61059">
        <w:rPr>
          <w:rFonts w:cs="Arial"/>
          <w:szCs w:val="24"/>
          <w:lang w:val="mn-MN"/>
        </w:rPr>
        <w:t>4</w:t>
      </w:r>
      <w:r w:rsidRPr="000F0A36">
        <w:rPr>
          <w:rFonts w:cs="Arial"/>
          <w:szCs w:val="24"/>
          <w:lang w:val="mn-MN"/>
        </w:rPr>
        <w:t>-</w:t>
      </w:r>
      <w:r w:rsidR="00EE7396">
        <w:rPr>
          <w:rFonts w:cs="Arial"/>
          <w:szCs w:val="24"/>
          <w:lang w:val="mn-MN"/>
        </w:rPr>
        <w:t>т</w:t>
      </w:r>
      <w:r w:rsidRPr="000F0A36">
        <w:rPr>
          <w:rFonts w:cs="Arial"/>
          <w:szCs w:val="24"/>
          <w:lang w:val="mn-MN"/>
        </w:rPr>
        <w:t xml:space="preserve"> заасан мөнгөн </w:t>
      </w:r>
      <w:r w:rsidR="00DE67AA">
        <w:rPr>
          <w:rFonts w:cs="Arial"/>
          <w:szCs w:val="24"/>
          <w:lang w:val="mn-MN"/>
        </w:rPr>
        <w:t xml:space="preserve">урамшууллын </w:t>
      </w:r>
      <w:r w:rsidRPr="000F0A36">
        <w:rPr>
          <w:rFonts w:cs="Arial"/>
          <w:szCs w:val="24"/>
          <w:lang w:val="mn-MN"/>
        </w:rPr>
        <w:t>хэмжээний 50 хувийг</w:t>
      </w:r>
      <w:r>
        <w:rPr>
          <w:rFonts w:cs="Arial"/>
          <w:szCs w:val="24"/>
          <w:lang w:val="mn-MN"/>
        </w:rPr>
        <w:t xml:space="preserve"> </w:t>
      </w:r>
      <w:r w:rsidRPr="000F0A36">
        <w:rPr>
          <w:rFonts w:cs="Arial"/>
          <w:szCs w:val="24"/>
          <w:lang w:val="mn-MN"/>
        </w:rPr>
        <w:t>тооцож олгоно.</w:t>
      </w:r>
    </w:p>
    <w:p w14:paraId="103C4CEA" w14:textId="77777777" w:rsidR="00D03116" w:rsidRPr="000F0A36" w:rsidRDefault="00D03116" w:rsidP="00D03116">
      <w:pPr>
        <w:spacing w:after="0" w:line="240" w:lineRule="auto"/>
        <w:ind w:right="-108" w:firstLine="720"/>
        <w:jc w:val="both"/>
        <w:rPr>
          <w:rFonts w:cs="Arial"/>
          <w:szCs w:val="24"/>
          <w:lang w:val="mn-MN"/>
        </w:rPr>
      </w:pPr>
    </w:p>
    <w:p w14:paraId="745F5684" w14:textId="5A0A7669" w:rsidR="00D03116" w:rsidRPr="000F0A36" w:rsidRDefault="00D03116" w:rsidP="00D03116">
      <w:pPr>
        <w:spacing w:after="0" w:line="240" w:lineRule="auto"/>
        <w:ind w:right="-108" w:firstLine="720"/>
        <w:jc w:val="both"/>
        <w:rPr>
          <w:rFonts w:cs="Arial"/>
          <w:szCs w:val="24"/>
          <w:lang w:val="mn-MN"/>
        </w:rPr>
      </w:pPr>
      <w:r>
        <w:rPr>
          <w:rFonts w:cs="Arial"/>
          <w:szCs w:val="24"/>
          <w:lang w:val="mn-MN"/>
        </w:rPr>
        <w:t>1</w:t>
      </w:r>
      <w:r w:rsidR="00CD6485">
        <w:rPr>
          <w:rFonts w:cs="Arial"/>
          <w:szCs w:val="24"/>
          <w:lang w:val="mn-MN"/>
        </w:rPr>
        <w:t>6</w:t>
      </w:r>
      <w:r w:rsidRPr="000F0A36">
        <w:rPr>
          <w:rFonts w:cs="Arial"/>
          <w:szCs w:val="24"/>
          <w:lang w:val="mn-MN"/>
        </w:rPr>
        <w:t>.</w:t>
      </w:r>
      <w:r w:rsidR="00C61059">
        <w:rPr>
          <w:rFonts w:cs="Arial"/>
          <w:szCs w:val="24"/>
          <w:lang w:val="mn-MN"/>
        </w:rPr>
        <w:t>7</w:t>
      </w:r>
      <w:r w:rsidRPr="000F0A36">
        <w:rPr>
          <w:rFonts w:cs="Arial"/>
          <w:szCs w:val="24"/>
          <w:lang w:val="mn-MN"/>
        </w:rPr>
        <w:t>.</w:t>
      </w:r>
      <w:r w:rsidR="00EE7396" w:rsidRPr="00EE7396">
        <w:rPr>
          <w:rFonts w:cs="Arial"/>
          <w:szCs w:val="24"/>
          <w:lang w:val="mn-MN"/>
        </w:rPr>
        <w:t>Эрх бүхий байгууллага</w:t>
      </w:r>
      <w:r w:rsidRPr="000F0A36">
        <w:rPr>
          <w:rFonts w:cs="Arial"/>
          <w:szCs w:val="24"/>
          <w:lang w:val="mn-MN"/>
        </w:rPr>
        <w:t xml:space="preserve"> мөнгөн </w:t>
      </w:r>
      <w:r w:rsidR="00DE67AA">
        <w:rPr>
          <w:rFonts w:cs="Arial"/>
          <w:szCs w:val="24"/>
          <w:lang w:val="mn-MN"/>
        </w:rPr>
        <w:t xml:space="preserve">урамшуулал </w:t>
      </w:r>
      <w:r w:rsidRPr="000F0A36">
        <w:rPr>
          <w:rFonts w:cs="Arial"/>
          <w:szCs w:val="24"/>
          <w:lang w:val="mn-MN"/>
        </w:rPr>
        <w:t>олгох эсэх асуудлыг шүгэл үлээгчийн өргөдлийг хүлээн авснаас хойш 30 хоногийн дотор шийдвэрлэж, шүгэл үлээгчид албан бичгээр мэдэгдэнэ.</w:t>
      </w:r>
    </w:p>
    <w:p w14:paraId="0886F7EC" w14:textId="77777777" w:rsidR="00D03116" w:rsidRPr="000F0A36" w:rsidRDefault="00D03116" w:rsidP="00D03116">
      <w:pPr>
        <w:spacing w:after="0" w:line="240" w:lineRule="auto"/>
        <w:ind w:right="-108" w:firstLine="720"/>
        <w:jc w:val="both"/>
        <w:rPr>
          <w:rFonts w:cs="Arial"/>
          <w:szCs w:val="24"/>
          <w:lang w:val="mn-MN"/>
        </w:rPr>
      </w:pPr>
    </w:p>
    <w:p w14:paraId="3CE1D6DA" w14:textId="74C5E8DA" w:rsidR="00D03116" w:rsidRPr="000F0A36" w:rsidRDefault="00D03116" w:rsidP="00D03116">
      <w:pPr>
        <w:spacing w:after="0" w:line="240" w:lineRule="auto"/>
        <w:ind w:right="-108" w:firstLine="720"/>
        <w:jc w:val="both"/>
        <w:rPr>
          <w:rFonts w:cs="Arial"/>
          <w:szCs w:val="24"/>
          <w:lang w:val="mn-MN"/>
        </w:rPr>
      </w:pPr>
      <w:r>
        <w:rPr>
          <w:rFonts w:cs="Arial"/>
          <w:szCs w:val="24"/>
          <w:lang w:val="mn-MN"/>
        </w:rPr>
        <w:t>1</w:t>
      </w:r>
      <w:r w:rsidR="00CD6485">
        <w:rPr>
          <w:rFonts w:cs="Arial"/>
          <w:szCs w:val="24"/>
          <w:lang w:val="mn-MN"/>
        </w:rPr>
        <w:t>6</w:t>
      </w:r>
      <w:r w:rsidRPr="000F0A36">
        <w:rPr>
          <w:rFonts w:cs="Arial"/>
          <w:szCs w:val="24"/>
          <w:lang w:val="mn-MN"/>
        </w:rPr>
        <w:t>.</w:t>
      </w:r>
      <w:r w:rsidR="00C61059">
        <w:rPr>
          <w:rFonts w:cs="Arial"/>
          <w:szCs w:val="24"/>
          <w:lang w:val="mn-MN"/>
        </w:rPr>
        <w:t>8</w:t>
      </w:r>
      <w:r w:rsidRPr="000F0A36">
        <w:rPr>
          <w:rFonts w:cs="Arial"/>
          <w:szCs w:val="24"/>
          <w:lang w:val="mn-MN"/>
        </w:rPr>
        <w:t>.</w:t>
      </w:r>
      <w:r w:rsidR="00EE7396" w:rsidRPr="00EE7396">
        <w:rPr>
          <w:rFonts w:cs="Arial"/>
          <w:szCs w:val="24"/>
          <w:lang w:val="mn-MN"/>
        </w:rPr>
        <w:t>Эрх бүхий байгууллага</w:t>
      </w:r>
      <w:r w:rsidRPr="000F0A36">
        <w:rPr>
          <w:rFonts w:cs="Arial"/>
          <w:szCs w:val="24"/>
          <w:lang w:val="mn-MN"/>
        </w:rPr>
        <w:t xml:space="preserve"> мөнгөн </w:t>
      </w:r>
      <w:r w:rsidR="00DE67AA">
        <w:rPr>
          <w:rFonts w:cs="Arial"/>
          <w:szCs w:val="24"/>
          <w:lang w:val="mn-MN"/>
        </w:rPr>
        <w:t>урамшуулал</w:t>
      </w:r>
      <w:r w:rsidRPr="000F0A36">
        <w:rPr>
          <w:rFonts w:cs="Arial"/>
          <w:szCs w:val="24"/>
          <w:lang w:val="mn-MN"/>
        </w:rPr>
        <w:t xml:space="preserve"> олгох эсэхтэй холбо</w:t>
      </w:r>
      <w:r>
        <w:rPr>
          <w:rFonts w:cs="Arial"/>
          <w:szCs w:val="24"/>
          <w:lang w:val="mn-MN"/>
        </w:rPr>
        <w:t>гдуулан нэмэлт мэдээлэл</w:t>
      </w:r>
      <w:r w:rsidRPr="000F0A36">
        <w:rPr>
          <w:rFonts w:cs="Arial"/>
          <w:szCs w:val="24"/>
          <w:lang w:val="mn-MN"/>
        </w:rPr>
        <w:t xml:space="preserve"> </w:t>
      </w:r>
      <w:r>
        <w:rPr>
          <w:rFonts w:cs="Arial"/>
          <w:szCs w:val="24"/>
          <w:lang w:val="mn-MN"/>
        </w:rPr>
        <w:t>шаардлагатай</w:t>
      </w:r>
      <w:r w:rsidRPr="000F0A36">
        <w:rPr>
          <w:rFonts w:cs="Arial"/>
          <w:szCs w:val="24"/>
          <w:lang w:val="mn-MN"/>
        </w:rPr>
        <w:t xml:space="preserve"> </w:t>
      </w:r>
      <w:r>
        <w:rPr>
          <w:rFonts w:cs="Arial"/>
          <w:szCs w:val="24"/>
          <w:lang w:val="mn-MN"/>
        </w:rPr>
        <w:t>тохиолдолд</w:t>
      </w:r>
      <w:r w:rsidRPr="000F0A36">
        <w:rPr>
          <w:rFonts w:cs="Arial"/>
          <w:szCs w:val="24"/>
          <w:lang w:val="mn-MN"/>
        </w:rPr>
        <w:t xml:space="preserve"> энэ хуулийн </w:t>
      </w:r>
      <w:r w:rsidR="0068668C">
        <w:rPr>
          <w:rFonts w:cs="Arial"/>
          <w:szCs w:val="24"/>
          <w:lang w:val="mn-MN"/>
        </w:rPr>
        <w:t>16</w:t>
      </w:r>
      <w:r w:rsidRPr="000F0A36">
        <w:rPr>
          <w:rFonts w:cs="Arial"/>
          <w:szCs w:val="24"/>
          <w:lang w:val="mn-MN"/>
        </w:rPr>
        <w:t>.</w:t>
      </w:r>
      <w:r w:rsidR="00C61059">
        <w:rPr>
          <w:rFonts w:cs="Arial"/>
          <w:szCs w:val="24"/>
          <w:lang w:val="mn-MN"/>
        </w:rPr>
        <w:t>7</w:t>
      </w:r>
      <w:r w:rsidRPr="000F0A36">
        <w:rPr>
          <w:rFonts w:cs="Arial"/>
          <w:szCs w:val="24"/>
          <w:lang w:val="mn-MN"/>
        </w:rPr>
        <w:t>-д заасан хугацааг 30 хүртэл хоногоор сунгаж болно.</w:t>
      </w:r>
    </w:p>
    <w:p w14:paraId="3EFC32ED" w14:textId="77777777" w:rsidR="00D03116" w:rsidRPr="000F0A36" w:rsidRDefault="00D03116" w:rsidP="00D03116">
      <w:pPr>
        <w:spacing w:after="0" w:line="240" w:lineRule="auto"/>
        <w:ind w:right="-108" w:firstLine="720"/>
        <w:jc w:val="both"/>
        <w:rPr>
          <w:rFonts w:cs="Arial"/>
          <w:szCs w:val="24"/>
          <w:lang w:val="mn-MN"/>
        </w:rPr>
      </w:pPr>
    </w:p>
    <w:p w14:paraId="6C3A7DBE" w14:textId="2461B195" w:rsidR="00D03116" w:rsidRPr="000F0A36" w:rsidRDefault="00D03116" w:rsidP="00D03116">
      <w:pPr>
        <w:spacing w:after="0" w:line="240" w:lineRule="auto"/>
        <w:ind w:right="-108" w:firstLine="720"/>
        <w:jc w:val="both"/>
        <w:rPr>
          <w:rFonts w:cs="Arial"/>
          <w:szCs w:val="24"/>
          <w:lang w:val="mn-MN"/>
        </w:rPr>
      </w:pPr>
      <w:r>
        <w:rPr>
          <w:rFonts w:cs="Arial"/>
          <w:szCs w:val="24"/>
          <w:lang w:val="mn-MN"/>
        </w:rPr>
        <w:t>1</w:t>
      </w:r>
      <w:r w:rsidR="00CD6485">
        <w:rPr>
          <w:rFonts w:cs="Arial"/>
          <w:szCs w:val="24"/>
          <w:lang w:val="mn-MN"/>
        </w:rPr>
        <w:t>6</w:t>
      </w:r>
      <w:r w:rsidRPr="000F0A36">
        <w:rPr>
          <w:rFonts w:cs="Arial"/>
          <w:szCs w:val="24"/>
          <w:lang w:val="mn-MN"/>
        </w:rPr>
        <w:t>.</w:t>
      </w:r>
      <w:r w:rsidR="00C61059">
        <w:rPr>
          <w:rFonts w:cs="Arial"/>
          <w:szCs w:val="24"/>
          <w:lang w:val="mn-MN"/>
        </w:rPr>
        <w:t>9</w:t>
      </w:r>
      <w:r w:rsidRPr="000F0A36">
        <w:rPr>
          <w:rFonts w:cs="Arial"/>
          <w:szCs w:val="24"/>
          <w:lang w:val="mn-MN"/>
        </w:rPr>
        <w:t xml:space="preserve">.Энэ хуулийн </w:t>
      </w:r>
      <w:r>
        <w:rPr>
          <w:rFonts w:cs="Arial"/>
          <w:szCs w:val="24"/>
          <w:lang w:val="mn-MN"/>
        </w:rPr>
        <w:t>1</w:t>
      </w:r>
      <w:r w:rsidR="00CD6485">
        <w:rPr>
          <w:rFonts w:cs="Arial"/>
          <w:szCs w:val="24"/>
          <w:lang w:val="mn-MN"/>
        </w:rPr>
        <w:t>6</w:t>
      </w:r>
      <w:r w:rsidRPr="000F0A36">
        <w:rPr>
          <w:rFonts w:cs="Arial"/>
          <w:szCs w:val="24"/>
          <w:lang w:val="mn-MN"/>
        </w:rPr>
        <w:t>.</w:t>
      </w:r>
      <w:r w:rsidR="00C61059">
        <w:rPr>
          <w:rFonts w:cs="Arial"/>
          <w:szCs w:val="24"/>
          <w:lang w:val="mn-MN"/>
        </w:rPr>
        <w:t>8</w:t>
      </w:r>
      <w:r w:rsidRPr="000F0A36">
        <w:rPr>
          <w:rFonts w:cs="Arial"/>
          <w:szCs w:val="24"/>
          <w:lang w:val="mn-MN"/>
        </w:rPr>
        <w:t xml:space="preserve">-д заасан </w:t>
      </w:r>
      <w:r>
        <w:rPr>
          <w:rFonts w:cs="Arial"/>
          <w:szCs w:val="24"/>
          <w:lang w:val="mn-MN"/>
        </w:rPr>
        <w:t>нэмэлт мэдээлэл шаардлагатай</w:t>
      </w:r>
      <w:r w:rsidRPr="000F0A36">
        <w:rPr>
          <w:rFonts w:cs="Arial"/>
          <w:szCs w:val="24"/>
          <w:lang w:val="mn-MN"/>
        </w:rPr>
        <w:t xml:space="preserve"> </w:t>
      </w:r>
      <w:r w:rsidR="005A59BE">
        <w:rPr>
          <w:rFonts w:cs="Arial"/>
          <w:szCs w:val="24"/>
          <w:lang w:val="mn-MN"/>
        </w:rPr>
        <w:t>тохиолдолд</w:t>
      </w:r>
      <w:r w:rsidRPr="000F0A36">
        <w:rPr>
          <w:rFonts w:cs="Arial"/>
          <w:szCs w:val="24"/>
          <w:lang w:val="mn-MN"/>
        </w:rPr>
        <w:t xml:space="preserve">  </w:t>
      </w:r>
      <w:r>
        <w:rPr>
          <w:rFonts w:cs="Arial"/>
          <w:szCs w:val="24"/>
          <w:lang w:val="mn-MN"/>
        </w:rPr>
        <w:t>холбогдох</w:t>
      </w:r>
      <w:r w:rsidRPr="000F0A36">
        <w:rPr>
          <w:rFonts w:cs="Arial"/>
          <w:szCs w:val="24"/>
          <w:lang w:val="mn-MN"/>
        </w:rPr>
        <w:t xml:space="preserve"> материал, тайлбар ирүүлэхийг мөнгөн </w:t>
      </w:r>
      <w:r w:rsidR="00DE67AA">
        <w:rPr>
          <w:rFonts w:cs="Arial"/>
          <w:szCs w:val="24"/>
          <w:lang w:val="mn-MN"/>
        </w:rPr>
        <w:t>урамшуулал</w:t>
      </w:r>
      <w:r w:rsidRPr="000F0A36">
        <w:rPr>
          <w:rFonts w:cs="Arial"/>
          <w:szCs w:val="24"/>
          <w:lang w:val="mn-MN"/>
        </w:rPr>
        <w:t xml:space="preserve"> хүссэн өргөдөл гаргагч, лавлагаа, тодорхойлолт гаргах </w:t>
      </w:r>
      <w:r>
        <w:rPr>
          <w:rFonts w:cs="Arial"/>
          <w:szCs w:val="24"/>
          <w:lang w:val="mn-MN"/>
        </w:rPr>
        <w:t xml:space="preserve">эрх бүхий </w:t>
      </w:r>
      <w:r w:rsidRPr="000F0A36">
        <w:rPr>
          <w:rFonts w:cs="Arial"/>
          <w:szCs w:val="24"/>
          <w:lang w:val="mn-MN"/>
        </w:rPr>
        <w:t>этгээд, холбогдох байгууллагаас хүс</w:t>
      </w:r>
      <w:r w:rsidR="00AD6AA6">
        <w:rPr>
          <w:rFonts w:cs="Arial"/>
          <w:szCs w:val="24"/>
          <w:lang w:val="mn-MN"/>
        </w:rPr>
        <w:t>эж</w:t>
      </w:r>
      <w:r w:rsidRPr="000F0A36">
        <w:rPr>
          <w:rFonts w:cs="Arial"/>
          <w:szCs w:val="24"/>
          <w:lang w:val="mn-MN"/>
        </w:rPr>
        <w:t xml:space="preserve"> болно. </w:t>
      </w:r>
      <w:r w:rsidRPr="00C61059">
        <w:rPr>
          <w:rFonts w:cs="Arial"/>
          <w:szCs w:val="24"/>
          <w:lang w:val="mn-MN"/>
        </w:rPr>
        <w:t xml:space="preserve">Мөнгөн </w:t>
      </w:r>
      <w:r w:rsidR="00DE67AA" w:rsidRPr="00C61059">
        <w:rPr>
          <w:rFonts w:cs="Arial"/>
          <w:szCs w:val="24"/>
          <w:lang w:val="mn-MN"/>
        </w:rPr>
        <w:t>урамшуулал</w:t>
      </w:r>
      <w:r w:rsidRPr="000F0A36">
        <w:rPr>
          <w:rFonts w:cs="Arial"/>
          <w:szCs w:val="24"/>
          <w:lang w:val="mn-MN"/>
        </w:rPr>
        <w:t xml:space="preserve"> </w:t>
      </w:r>
      <w:r w:rsidR="00C61059">
        <w:rPr>
          <w:rFonts w:cs="Arial"/>
          <w:szCs w:val="24"/>
          <w:lang w:val="mn-MN"/>
        </w:rPr>
        <w:t xml:space="preserve">авахыг </w:t>
      </w:r>
      <w:r w:rsidRPr="000F0A36">
        <w:rPr>
          <w:rFonts w:cs="Arial"/>
          <w:szCs w:val="24"/>
          <w:lang w:val="mn-MN"/>
        </w:rPr>
        <w:t xml:space="preserve">хүссэн өргөдөл гаргагч, лавлагаа, тодорхойлолт гаргах </w:t>
      </w:r>
      <w:r>
        <w:rPr>
          <w:rFonts w:cs="Arial"/>
          <w:szCs w:val="24"/>
          <w:lang w:val="mn-MN"/>
        </w:rPr>
        <w:t xml:space="preserve">эрх бүхий </w:t>
      </w:r>
      <w:r w:rsidRPr="000F0A36">
        <w:rPr>
          <w:rFonts w:cs="Arial"/>
          <w:szCs w:val="24"/>
          <w:lang w:val="mn-MN"/>
        </w:rPr>
        <w:t xml:space="preserve">этгээд, холбогдох байгууллага энэхүү хүсэлтийг хангах үүрэгтэй. </w:t>
      </w:r>
    </w:p>
    <w:p w14:paraId="1AF6E573" w14:textId="77777777" w:rsidR="00D03116" w:rsidRPr="000F0A36" w:rsidRDefault="00D03116" w:rsidP="00D03116">
      <w:pPr>
        <w:spacing w:after="0" w:line="240" w:lineRule="auto"/>
        <w:ind w:right="-108" w:firstLine="720"/>
        <w:jc w:val="both"/>
        <w:rPr>
          <w:rFonts w:cs="Arial"/>
          <w:szCs w:val="24"/>
          <w:lang w:val="mn-MN"/>
        </w:rPr>
      </w:pPr>
    </w:p>
    <w:p w14:paraId="0CCD3756" w14:textId="7F8817C7" w:rsidR="00D03116" w:rsidRPr="000F0A36" w:rsidRDefault="00D03116" w:rsidP="00D03116">
      <w:pPr>
        <w:spacing w:after="0" w:line="240" w:lineRule="auto"/>
        <w:ind w:right="-108" w:firstLine="720"/>
        <w:jc w:val="both"/>
        <w:rPr>
          <w:rFonts w:cs="Arial"/>
          <w:szCs w:val="24"/>
          <w:lang w:val="mn-MN"/>
        </w:rPr>
      </w:pPr>
      <w:r>
        <w:rPr>
          <w:rFonts w:cs="Arial"/>
          <w:szCs w:val="24"/>
          <w:lang w:val="mn-MN"/>
        </w:rPr>
        <w:t>1</w:t>
      </w:r>
      <w:r w:rsidR="00CD6485">
        <w:rPr>
          <w:rFonts w:cs="Arial"/>
          <w:szCs w:val="24"/>
          <w:lang w:val="mn-MN"/>
        </w:rPr>
        <w:t>6</w:t>
      </w:r>
      <w:r w:rsidRPr="000F0A36">
        <w:rPr>
          <w:rFonts w:cs="Arial"/>
          <w:szCs w:val="24"/>
          <w:lang w:val="mn-MN"/>
        </w:rPr>
        <w:t>.</w:t>
      </w:r>
      <w:r w:rsidR="00C61059">
        <w:rPr>
          <w:rFonts w:cs="Arial"/>
          <w:szCs w:val="24"/>
          <w:lang w:val="mn-MN"/>
        </w:rPr>
        <w:t>10</w:t>
      </w:r>
      <w:r w:rsidRPr="000F0A36">
        <w:rPr>
          <w:rFonts w:cs="Arial"/>
          <w:szCs w:val="24"/>
          <w:lang w:val="mn-MN"/>
        </w:rPr>
        <w:t xml:space="preserve">.Энэ </w:t>
      </w:r>
      <w:r w:rsidR="00C61059">
        <w:rPr>
          <w:rFonts w:cs="Arial"/>
          <w:szCs w:val="24"/>
          <w:lang w:val="mn-MN"/>
        </w:rPr>
        <w:t>хуульд заасны дагуу</w:t>
      </w:r>
      <w:r w:rsidRPr="000F0A36">
        <w:rPr>
          <w:rFonts w:cs="Arial"/>
          <w:szCs w:val="24"/>
          <w:lang w:val="mn-MN"/>
        </w:rPr>
        <w:t xml:space="preserve"> шүгэл үлээгчид мөнгөн шагнал олгоогүй</w:t>
      </w:r>
      <w:r w:rsidR="00C61059">
        <w:rPr>
          <w:rFonts w:cs="Arial"/>
          <w:szCs w:val="24"/>
          <w:lang w:val="mn-MN"/>
        </w:rPr>
        <w:t xml:space="preserve"> тохиолдолд</w:t>
      </w:r>
      <w:r w:rsidRPr="000F0A36">
        <w:rPr>
          <w:rFonts w:cs="Arial"/>
          <w:szCs w:val="24"/>
          <w:lang w:val="mn-MN"/>
        </w:rPr>
        <w:t xml:space="preserve"> шүгэл үлээгч энэ талаар </w:t>
      </w:r>
      <w:r w:rsidR="00C61059">
        <w:rPr>
          <w:rFonts w:cs="Arial"/>
          <w:szCs w:val="24"/>
          <w:lang w:val="mn-MN"/>
        </w:rPr>
        <w:t>эрх бүхий байгууллага</w:t>
      </w:r>
      <w:r>
        <w:rPr>
          <w:rFonts w:cs="Arial"/>
          <w:szCs w:val="24"/>
          <w:lang w:val="mn-MN"/>
        </w:rPr>
        <w:t xml:space="preserve">, эсхүл </w:t>
      </w:r>
      <w:r w:rsidRPr="000F0A36">
        <w:rPr>
          <w:rFonts w:cs="Arial"/>
          <w:szCs w:val="24"/>
          <w:lang w:val="mn-MN"/>
        </w:rPr>
        <w:t>шүүхэд гомдол гаргаж болно.</w:t>
      </w:r>
      <w:bookmarkStart w:id="0" w:name="_Toc19903514"/>
    </w:p>
    <w:p w14:paraId="37D08774" w14:textId="77777777" w:rsidR="00D03116" w:rsidRPr="000F0A36" w:rsidRDefault="00D03116" w:rsidP="00D03116">
      <w:pPr>
        <w:spacing w:after="0" w:line="240" w:lineRule="auto"/>
        <w:ind w:right="-108" w:firstLine="720"/>
        <w:jc w:val="both"/>
        <w:rPr>
          <w:rFonts w:cs="Arial"/>
          <w:szCs w:val="24"/>
          <w:lang w:val="mn-MN"/>
        </w:rPr>
      </w:pPr>
    </w:p>
    <w:p w14:paraId="62CE353E" w14:textId="72BBC36D" w:rsidR="00CF676B" w:rsidRDefault="00D03116" w:rsidP="00D03116">
      <w:pPr>
        <w:spacing w:after="0" w:line="240" w:lineRule="auto"/>
        <w:ind w:right="-108" w:firstLine="720"/>
        <w:jc w:val="both"/>
        <w:rPr>
          <w:rFonts w:cs="Arial"/>
          <w:szCs w:val="24"/>
          <w:lang w:val="mn-MN"/>
        </w:rPr>
      </w:pPr>
      <w:r>
        <w:rPr>
          <w:rFonts w:cs="Arial"/>
          <w:szCs w:val="24"/>
          <w:lang w:val="mn-MN"/>
        </w:rPr>
        <w:t>1</w:t>
      </w:r>
      <w:r w:rsidR="00CD6485">
        <w:rPr>
          <w:rFonts w:cs="Arial"/>
          <w:szCs w:val="24"/>
          <w:lang w:val="mn-MN"/>
        </w:rPr>
        <w:t>6</w:t>
      </w:r>
      <w:r w:rsidRPr="000F0A36">
        <w:rPr>
          <w:rFonts w:cs="Arial"/>
          <w:szCs w:val="24"/>
          <w:lang w:val="mn-MN"/>
        </w:rPr>
        <w:t>.</w:t>
      </w:r>
      <w:r w:rsidR="00EE7396">
        <w:rPr>
          <w:rFonts w:cs="Arial"/>
          <w:szCs w:val="24"/>
          <w:lang w:val="mn-MN"/>
        </w:rPr>
        <w:t>1</w:t>
      </w:r>
      <w:r w:rsidR="00C61059">
        <w:rPr>
          <w:rFonts w:cs="Arial"/>
          <w:szCs w:val="24"/>
          <w:lang w:val="mn-MN"/>
        </w:rPr>
        <w:t>1</w:t>
      </w:r>
      <w:r w:rsidRPr="000F0A36">
        <w:rPr>
          <w:rFonts w:cs="Arial"/>
          <w:szCs w:val="24"/>
          <w:lang w:val="mn-MN"/>
        </w:rPr>
        <w:t>.</w:t>
      </w:r>
      <w:r w:rsidR="00CF676B">
        <w:rPr>
          <w:rFonts w:cs="Arial"/>
          <w:szCs w:val="24"/>
          <w:lang w:val="mn-MN"/>
        </w:rPr>
        <w:t xml:space="preserve">Нийтийн ашиг сонирхолд хохирол учруулж болзошгүй үйлдлийн талаар шүгэл үлээгчид мөнгөн урамшуулал олгохтой холбогдсон журмыг Мөнгөн урамшууллын зөвлөл батална. </w:t>
      </w:r>
    </w:p>
    <w:p w14:paraId="7C5B6539" w14:textId="77777777" w:rsidR="00D03116" w:rsidRDefault="00D03116" w:rsidP="00D03116">
      <w:pPr>
        <w:tabs>
          <w:tab w:val="left" w:pos="1260"/>
        </w:tabs>
        <w:spacing w:after="0" w:line="240" w:lineRule="auto"/>
        <w:ind w:right="-108" w:firstLine="720"/>
        <w:jc w:val="both"/>
        <w:rPr>
          <w:rFonts w:cs="Arial"/>
          <w:szCs w:val="24"/>
          <w:lang w:val="mn-MN" w:eastAsia="zh-CN"/>
        </w:rPr>
      </w:pPr>
      <w:bookmarkStart w:id="1" w:name="_Toc19903516"/>
      <w:bookmarkEnd w:id="0"/>
    </w:p>
    <w:p w14:paraId="1C0B50E3" w14:textId="17BB7215" w:rsidR="00DC0DB8" w:rsidRDefault="00D03116" w:rsidP="00D03116">
      <w:pPr>
        <w:spacing w:after="0" w:line="240" w:lineRule="auto"/>
        <w:ind w:left="12" w:right="-108" w:firstLine="708"/>
        <w:rPr>
          <w:rFonts w:eastAsia="Times New Roman" w:cs="Arial"/>
          <w:b/>
          <w:color w:val="000000"/>
          <w:lang w:val="mn-MN"/>
        </w:rPr>
      </w:pPr>
      <w:bookmarkStart w:id="2" w:name="_Toc19903517"/>
      <w:r>
        <w:rPr>
          <w:rFonts w:eastAsia="Times New Roman" w:cs="Arial"/>
          <w:b/>
          <w:color w:val="000000"/>
          <w:lang w:val="mn-MN"/>
        </w:rPr>
        <w:t>1</w:t>
      </w:r>
      <w:r w:rsidR="00116EE1">
        <w:rPr>
          <w:rFonts w:eastAsia="Times New Roman" w:cs="Arial"/>
          <w:b/>
          <w:color w:val="000000"/>
          <w:lang w:val="mn-MN"/>
        </w:rPr>
        <w:t>7</w:t>
      </w:r>
      <w:r w:rsidR="00CD6485">
        <w:rPr>
          <w:rFonts w:eastAsia="Times New Roman" w:cs="Arial"/>
          <w:b/>
          <w:color w:val="000000"/>
          <w:lang w:val="mn-MN"/>
        </w:rPr>
        <w:t xml:space="preserve"> д</w:t>
      </w:r>
      <w:r w:rsidR="00DE67AA">
        <w:rPr>
          <w:rFonts w:eastAsia="Times New Roman" w:cs="Arial"/>
          <w:b/>
          <w:color w:val="000000"/>
          <w:lang w:val="mn-MN"/>
        </w:rPr>
        <w:t>у</w:t>
      </w:r>
      <w:r w:rsidR="00CD6485">
        <w:rPr>
          <w:rFonts w:eastAsia="Times New Roman" w:cs="Arial"/>
          <w:b/>
          <w:color w:val="000000"/>
          <w:lang w:val="mn-MN"/>
        </w:rPr>
        <w:t>г</w:t>
      </w:r>
      <w:r w:rsidR="00DE67AA">
        <w:rPr>
          <w:rFonts w:eastAsia="Times New Roman" w:cs="Arial"/>
          <w:b/>
          <w:color w:val="000000"/>
          <w:lang w:val="mn-MN"/>
        </w:rPr>
        <w:t>аа</w:t>
      </w:r>
      <w:r w:rsidR="00CD6485">
        <w:rPr>
          <w:rFonts w:eastAsia="Times New Roman" w:cs="Arial"/>
          <w:b/>
          <w:color w:val="000000"/>
          <w:lang w:val="mn-MN"/>
        </w:rPr>
        <w:t>р</w:t>
      </w:r>
      <w:r w:rsidRPr="000F0A36">
        <w:rPr>
          <w:rFonts w:eastAsia="Times New Roman" w:cs="Arial"/>
          <w:b/>
          <w:color w:val="000000"/>
          <w:lang w:val="mn-MN"/>
        </w:rPr>
        <w:t xml:space="preserve"> зүйл.Мөнгөн шагнал, урамшууллы</w:t>
      </w:r>
      <w:r>
        <w:rPr>
          <w:rFonts w:eastAsia="Times New Roman" w:cs="Arial"/>
          <w:b/>
          <w:color w:val="000000"/>
          <w:lang w:val="mn-MN"/>
        </w:rPr>
        <w:t>г</w:t>
      </w:r>
      <w:r w:rsidRPr="000F0A36">
        <w:rPr>
          <w:rFonts w:eastAsia="Times New Roman" w:cs="Arial"/>
          <w:b/>
          <w:color w:val="000000"/>
          <w:lang w:val="mn-MN"/>
        </w:rPr>
        <w:t xml:space="preserve"> </w:t>
      </w:r>
      <w:bookmarkEnd w:id="2"/>
      <w:r>
        <w:rPr>
          <w:rFonts w:eastAsia="Times New Roman" w:cs="Arial"/>
          <w:b/>
          <w:color w:val="000000"/>
          <w:lang w:val="mn-MN"/>
        </w:rPr>
        <w:t xml:space="preserve">буцаан авах, </w:t>
      </w:r>
    </w:p>
    <w:p w14:paraId="59473038" w14:textId="03C14E86" w:rsidR="00D03116" w:rsidRPr="0098699B" w:rsidRDefault="00DC0DB8" w:rsidP="00D03116">
      <w:pPr>
        <w:spacing w:after="0" w:line="240" w:lineRule="auto"/>
        <w:ind w:left="12" w:right="-108" w:firstLine="708"/>
        <w:rPr>
          <w:rFonts w:eastAsia="Times New Roman" w:cs="Arial"/>
          <w:b/>
          <w:color w:val="000000"/>
          <w:lang w:val="mn-MN"/>
        </w:rPr>
      </w:pPr>
      <w:r>
        <w:rPr>
          <w:rFonts w:eastAsia="Times New Roman" w:cs="Arial"/>
          <w:b/>
          <w:color w:val="000000"/>
          <w:lang w:val="mn-MN"/>
        </w:rPr>
        <w:tab/>
      </w:r>
      <w:r>
        <w:rPr>
          <w:rFonts w:eastAsia="Times New Roman" w:cs="Arial"/>
          <w:b/>
          <w:color w:val="000000"/>
          <w:lang w:val="mn-MN"/>
        </w:rPr>
        <w:tab/>
      </w:r>
      <w:r>
        <w:rPr>
          <w:rFonts w:eastAsia="Times New Roman" w:cs="Arial"/>
          <w:b/>
          <w:color w:val="000000"/>
          <w:lang w:val="mn-MN"/>
        </w:rPr>
        <w:tab/>
      </w:r>
      <w:r>
        <w:rPr>
          <w:rFonts w:eastAsia="Times New Roman" w:cs="Arial"/>
          <w:b/>
          <w:color w:val="000000"/>
          <w:lang w:val="mn-MN"/>
        </w:rPr>
        <w:tab/>
      </w:r>
      <w:r>
        <w:rPr>
          <w:rFonts w:eastAsia="Times New Roman" w:cs="Arial"/>
          <w:b/>
          <w:color w:val="000000"/>
          <w:lang w:val="mn-MN"/>
        </w:rPr>
        <w:tab/>
      </w:r>
      <w:r w:rsidR="00D03116">
        <w:rPr>
          <w:rFonts w:eastAsia="Times New Roman" w:cs="Arial"/>
          <w:b/>
          <w:color w:val="000000"/>
          <w:lang w:val="mn-MN"/>
        </w:rPr>
        <w:t>хасаж тооцох</w:t>
      </w:r>
    </w:p>
    <w:bookmarkEnd w:id="1"/>
    <w:p w14:paraId="1B11BF92" w14:textId="77777777" w:rsidR="00D03116" w:rsidRPr="000F0A36" w:rsidRDefault="00D03116" w:rsidP="00D03116">
      <w:pPr>
        <w:spacing w:after="0" w:line="240" w:lineRule="auto"/>
        <w:ind w:right="-108" w:firstLine="720"/>
        <w:jc w:val="both"/>
        <w:rPr>
          <w:rFonts w:eastAsia="Times New Roman" w:cs="Arial"/>
          <w:color w:val="000000"/>
          <w:lang w:val="mn-MN"/>
        </w:rPr>
      </w:pPr>
    </w:p>
    <w:p w14:paraId="12EEF4BF" w14:textId="7EF47BBD" w:rsidR="00D03116" w:rsidRPr="000F0A36" w:rsidRDefault="00D03116" w:rsidP="00D03116">
      <w:pPr>
        <w:spacing w:after="0" w:line="240" w:lineRule="auto"/>
        <w:ind w:left="10" w:right="-108" w:firstLine="710"/>
        <w:jc w:val="both"/>
        <w:rPr>
          <w:rFonts w:eastAsia="Times New Roman" w:cs="Arial"/>
          <w:color w:val="000000"/>
          <w:lang w:val="mn-MN"/>
        </w:rPr>
      </w:pPr>
      <w:r>
        <w:rPr>
          <w:rFonts w:eastAsia="Times New Roman" w:cs="Arial"/>
          <w:color w:val="000000"/>
          <w:lang w:val="mn-MN"/>
        </w:rPr>
        <w:t>1</w:t>
      </w:r>
      <w:r w:rsidR="00116EE1">
        <w:rPr>
          <w:rFonts w:eastAsia="Times New Roman" w:cs="Arial"/>
          <w:color w:val="000000"/>
          <w:lang w:val="mn-MN"/>
        </w:rPr>
        <w:t>7</w:t>
      </w:r>
      <w:r w:rsidRPr="000F0A36">
        <w:rPr>
          <w:rFonts w:eastAsia="Times New Roman" w:cs="Arial"/>
          <w:color w:val="000000"/>
          <w:lang w:val="mn-MN"/>
        </w:rPr>
        <w:t>.</w:t>
      </w:r>
      <w:r>
        <w:rPr>
          <w:rFonts w:eastAsia="Times New Roman" w:cs="Arial"/>
          <w:color w:val="000000"/>
          <w:lang w:val="mn-MN"/>
        </w:rPr>
        <w:t>1</w:t>
      </w:r>
      <w:r w:rsidRPr="000F0A36">
        <w:rPr>
          <w:rFonts w:eastAsia="Times New Roman" w:cs="Arial"/>
          <w:color w:val="000000"/>
          <w:lang w:val="mn-MN"/>
        </w:rPr>
        <w:t>.Шүгэл үлээгч энэ хуульд заасантай адил үндэслэл, шалтгаанаар бусад хууль тогтоомжийн дагуу мөнгөн урамшуул</w:t>
      </w:r>
      <w:r w:rsidR="00DE67AA">
        <w:rPr>
          <w:rFonts w:eastAsia="Times New Roman" w:cs="Arial"/>
          <w:color w:val="000000"/>
          <w:lang w:val="mn-MN"/>
        </w:rPr>
        <w:t>ал</w:t>
      </w:r>
      <w:r w:rsidRPr="000F0A36">
        <w:rPr>
          <w:rFonts w:eastAsia="Times New Roman" w:cs="Arial"/>
          <w:color w:val="000000"/>
          <w:lang w:val="mn-MN"/>
        </w:rPr>
        <w:t xml:space="preserve"> авсан тохиолдолд </w:t>
      </w:r>
      <w:r w:rsidR="00116EE1" w:rsidRPr="00116EE1">
        <w:rPr>
          <w:rFonts w:eastAsia="Times New Roman" w:cs="Arial"/>
          <w:color w:val="000000"/>
          <w:lang w:val="mn-MN"/>
        </w:rPr>
        <w:t>Мөнгөн урамшууллын зөвлөл</w:t>
      </w:r>
      <w:r w:rsidR="00DC0DB8">
        <w:rPr>
          <w:rFonts w:eastAsia="Times New Roman" w:cs="Arial"/>
          <w:color w:val="000000"/>
          <w:lang w:val="mn-MN"/>
        </w:rPr>
        <w:t xml:space="preserve"> уг авсан хэмжээгээр</w:t>
      </w:r>
      <w:r w:rsidRPr="000F0A36">
        <w:rPr>
          <w:rFonts w:eastAsia="Times New Roman" w:cs="Arial"/>
          <w:color w:val="000000"/>
          <w:lang w:val="mn-MN"/>
        </w:rPr>
        <w:t xml:space="preserve"> мөнгөн урамшууллын</w:t>
      </w:r>
      <w:r>
        <w:rPr>
          <w:rFonts w:eastAsia="Times New Roman" w:cs="Arial"/>
          <w:color w:val="000000"/>
          <w:lang w:val="mn-MN"/>
        </w:rPr>
        <w:t xml:space="preserve"> </w:t>
      </w:r>
      <w:r w:rsidRPr="000F0A36">
        <w:rPr>
          <w:rFonts w:eastAsia="Times New Roman" w:cs="Arial"/>
          <w:color w:val="000000"/>
          <w:lang w:val="mn-MN"/>
        </w:rPr>
        <w:t>мөнгөн дүнгээс хас</w:t>
      </w:r>
      <w:r>
        <w:rPr>
          <w:rFonts w:eastAsia="Times New Roman" w:cs="Arial"/>
          <w:color w:val="000000"/>
          <w:lang w:val="mn-MN"/>
        </w:rPr>
        <w:t>аж</w:t>
      </w:r>
      <w:r w:rsidRPr="000F0A36">
        <w:rPr>
          <w:rFonts w:eastAsia="Times New Roman" w:cs="Arial"/>
          <w:color w:val="000000"/>
          <w:lang w:val="mn-MN"/>
        </w:rPr>
        <w:t xml:space="preserve"> тооцно.</w:t>
      </w:r>
    </w:p>
    <w:p w14:paraId="742FF968" w14:textId="77777777" w:rsidR="00D03116" w:rsidRPr="000F0A36" w:rsidRDefault="00D03116" w:rsidP="00D03116">
      <w:pPr>
        <w:spacing w:after="0" w:line="240" w:lineRule="auto"/>
        <w:ind w:right="-108" w:firstLine="720"/>
        <w:jc w:val="both"/>
        <w:rPr>
          <w:rFonts w:eastAsia="Times New Roman" w:cs="Arial"/>
          <w:color w:val="000000"/>
          <w:lang w:val="mn-MN"/>
        </w:rPr>
      </w:pPr>
    </w:p>
    <w:p w14:paraId="6BD8D948" w14:textId="043BFF18" w:rsidR="00116EE1" w:rsidRDefault="00D03116" w:rsidP="00116EE1">
      <w:pPr>
        <w:spacing w:after="0" w:line="240" w:lineRule="auto"/>
        <w:ind w:right="-108" w:firstLine="720"/>
        <w:jc w:val="both"/>
        <w:rPr>
          <w:rFonts w:eastAsia="Times New Roman" w:cs="Arial"/>
          <w:color w:val="000000"/>
          <w:lang w:val="mn-MN"/>
        </w:rPr>
      </w:pPr>
      <w:r>
        <w:rPr>
          <w:rFonts w:eastAsia="Times New Roman" w:cs="Arial"/>
          <w:color w:val="000000"/>
          <w:lang w:val="mn-MN"/>
        </w:rPr>
        <w:t>1</w:t>
      </w:r>
      <w:r w:rsidR="00116EE1">
        <w:rPr>
          <w:rFonts w:eastAsia="Times New Roman" w:cs="Arial"/>
          <w:color w:val="000000"/>
          <w:lang w:val="mn-MN"/>
        </w:rPr>
        <w:t>7</w:t>
      </w:r>
      <w:r w:rsidRPr="000F0A36">
        <w:rPr>
          <w:rFonts w:eastAsia="Times New Roman" w:cs="Arial"/>
          <w:color w:val="000000"/>
          <w:lang w:val="mn-MN"/>
        </w:rPr>
        <w:t>.</w:t>
      </w:r>
      <w:r>
        <w:rPr>
          <w:rFonts w:eastAsia="Times New Roman" w:cs="Arial"/>
          <w:color w:val="000000"/>
          <w:lang w:val="mn-MN"/>
        </w:rPr>
        <w:t>2</w:t>
      </w:r>
      <w:r w:rsidRPr="000F0A36">
        <w:rPr>
          <w:rFonts w:eastAsia="Times New Roman" w:cs="Arial"/>
          <w:color w:val="000000"/>
          <w:lang w:val="mn-MN"/>
        </w:rPr>
        <w:t>.</w:t>
      </w:r>
      <w:r w:rsidR="00116EE1" w:rsidRPr="00116EE1">
        <w:rPr>
          <w:rFonts w:eastAsia="Times New Roman" w:cs="Arial"/>
          <w:color w:val="000000"/>
          <w:lang w:val="mn-MN"/>
        </w:rPr>
        <w:t>Эрх бүхий байгу</w:t>
      </w:r>
      <w:r w:rsidR="00116EE1">
        <w:rPr>
          <w:rFonts w:eastAsia="Times New Roman" w:cs="Arial"/>
          <w:color w:val="000000"/>
          <w:lang w:val="mn-MN"/>
        </w:rPr>
        <w:t>уллага</w:t>
      </w:r>
      <w:r>
        <w:rPr>
          <w:rFonts w:eastAsia="Times New Roman" w:cs="Arial"/>
          <w:color w:val="000000"/>
          <w:lang w:val="mn-MN"/>
        </w:rPr>
        <w:t xml:space="preserve"> </w:t>
      </w:r>
      <w:r w:rsidRPr="000F0A36">
        <w:rPr>
          <w:rFonts w:eastAsia="Times New Roman" w:cs="Arial"/>
          <w:color w:val="000000"/>
          <w:lang w:val="mn-MN"/>
        </w:rPr>
        <w:t xml:space="preserve">дараах тохиолдолд </w:t>
      </w:r>
      <w:r>
        <w:rPr>
          <w:rFonts w:eastAsia="Times New Roman" w:cs="Arial"/>
          <w:color w:val="000000"/>
          <w:lang w:val="mn-MN"/>
        </w:rPr>
        <w:t xml:space="preserve">олгосон </w:t>
      </w:r>
      <w:r w:rsidRPr="000F0A36">
        <w:rPr>
          <w:rFonts w:eastAsia="Times New Roman" w:cs="Arial"/>
          <w:color w:val="000000"/>
          <w:lang w:val="mn-MN"/>
        </w:rPr>
        <w:t>мөнгөн урамшуул</w:t>
      </w:r>
      <w:r>
        <w:rPr>
          <w:rFonts w:eastAsia="Times New Roman" w:cs="Arial"/>
          <w:color w:val="000000"/>
          <w:lang w:val="mn-MN"/>
        </w:rPr>
        <w:t>лыг буцаан авах</w:t>
      </w:r>
      <w:r w:rsidRPr="000F0A36">
        <w:rPr>
          <w:rFonts w:eastAsia="Times New Roman" w:cs="Arial"/>
          <w:color w:val="000000"/>
          <w:lang w:val="mn-MN"/>
        </w:rPr>
        <w:t xml:space="preserve"> </w:t>
      </w:r>
      <w:r>
        <w:rPr>
          <w:rFonts w:eastAsia="Times New Roman" w:cs="Arial"/>
          <w:color w:val="000000"/>
          <w:lang w:val="mn-MN"/>
        </w:rPr>
        <w:t>талаар</w:t>
      </w:r>
      <w:r w:rsidRPr="000F0A36">
        <w:rPr>
          <w:rFonts w:eastAsia="Times New Roman" w:cs="Arial"/>
          <w:color w:val="000000"/>
          <w:lang w:val="mn-MN"/>
        </w:rPr>
        <w:t xml:space="preserve"> </w:t>
      </w:r>
      <w:r w:rsidR="00DC0DB8" w:rsidRPr="000F0A36">
        <w:rPr>
          <w:rFonts w:eastAsia="Times New Roman" w:cs="Arial"/>
          <w:color w:val="000000"/>
          <w:lang w:val="mn-MN"/>
        </w:rPr>
        <w:t xml:space="preserve">шүгэл үлээгчид </w:t>
      </w:r>
      <w:r w:rsidRPr="000F0A36">
        <w:rPr>
          <w:rFonts w:eastAsia="Times New Roman" w:cs="Arial"/>
          <w:color w:val="000000"/>
          <w:lang w:val="mn-MN"/>
        </w:rPr>
        <w:t xml:space="preserve">мэдэгдэх бөгөөд ийнхүү мэдэгдсэнээс хойш гурван сарын дотор шүгэл үлээгч </w:t>
      </w:r>
      <w:r>
        <w:rPr>
          <w:rFonts w:eastAsia="Times New Roman" w:cs="Arial"/>
          <w:color w:val="000000"/>
          <w:lang w:val="mn-MN"/>
        </w:rPr>
        <w:t>нь</w:t>
      </w:r>
      <w:r w:rsidRPr="000F0A36">
        <w:rPr>
          <w:rFonts w:eastAsia="Times New Roman" w:cs="Arial"/>
          <w:color w:val="000000"/>
          <w:lang w:val="mn-MN"/>
        </w:rPr>
        <w:t xml:space="preserve"> мөнгөн урамшууллы</w:t>
      </w:r>
      <w:r>
        <w:rPr>
          <w:rFonts w:eastAsia="Times New Roman" w:cs="Arial"/>
          <w:color w:val="000000"/>
          <w:lang w:val="mn-MN"/>
        </w:rPr>
        <w:t>г</w:t>
      </w:r>
      <w:r w:rsidRPr="000F0A36">
        <w:rPr>
          <w:rFonts w:eastAsia="Times New Roman" w:cs="Arial"/>
          <w:color w:val="000000"/>
          <w:lang w:val="mn-MN"/>
        </w:rPr>
        <w:t xml:space="preserve"> буцааж </w:t>
      </w:r>
      <w:r>
        <w:rPr>
          <w:rFonts w:eastAsia="Times New Roman" w:cs="Arial"/>
          <w:color w:val="000000"/>
          <w:lang w:val="mn-MN"/>
        </w:rPr>
        <w:t>өгнө</w:t>
      </w:r>
      <w:r w:rsidRPr="000F0A36">
        <w:rPr>
          <w:rFonts w:eastAsia="Times New Roman" w:cs="Arial"/>
          <w:color w:val="000000"/>
          <w:lang w:val="mn-MN"/>
        </w:rPr>
        <w:t>:</w:t>
      </w:r>
    </w:p>
    <w:p w14:paraId="2491BC6F" w14:textId="77777777" w:rsidR="00116EE1" w:rsidRDefault="00116EE1" w:rsidP="00116EE1">
      <w:pPr>
        <w:spacing w:after="0" w:line="240" w:lineRule="auto"/>
        <w:ind w:right="-108" w:firstLine="720"/>
        <w:jc w:val="both"/>
        <w:rPr>
          <w:rFonts w:cs="Arial"/>
          <w:szCs w:val="24"/>
          <w:lang w:val="mn-MN"/>
        </w:rPr>
      </w:pPr>
    </w:p>
    <w:p w14:paraId="3E95FAC2" w14:textId="77777777" w:rsidR="00116EE1" w:rsidRDefault="00116EE1" w:rsidP="00116EE1">
      <w:pPr>
        <w:spacing w:after="0" w:line="240" w:lineRule="auto"/>
        <w:ind w:right="-108" w:firstLine="720"/>
        <w:jc w:val="both"/>
        <w:rPr>
          <w:rFonts w:cs="Arial"/>
          <w:szCs w:val="24"/>
          <w:lang w:val="mn-MN"/>
        </w:rPr>
      </w:pPr>
      <w:r>
        <w:rPr>
          <w:rFonts w:cs="Arial"/>
          <w:szCs w:val="24"/>
          <w:lang w:val="mn-MN"/>
        </w:rPr>
        <w:tab/>
      </w:r>
      <w:r w:rsidR="00D03116">
        <w:rPr>
          <w:rFonts w:cs="Arial"/>
          <w:szCs w:val="24"/>
          <w:lang w:val="mn-MN"/>
        </w:rPr>
        <w:t>1</w:t>
      </w:r>
      <w:r>
        <w:rPr>
          <w:rFonts w:cs="Arial"/>
          <w:szCs w:val="24"/>
          <w:lang w:val="mn-MN"/>
        </w:rPr>
        <w:t>7</w:t>
      </w:r>
      <w:r w:rsidR="00D03116" w:rsidRPr="000F0A36">
        <w:rPr>
          <w:rFonts w:cs="Arial"/>
          <w:szCs w:val="24"/>
          <w:lang w:val="mn-MN"/>
        </w:rPr>
        <w:t>.1.</w:t>
      </w:r>
      <w:r w:rsidR="00D03116">
        <w:rPr>
          <w:rFonts w:cs="Arial"/>
          <w:szCs w:val="24"/>
          <w:lang w:val="mn-MN"/>
        </w:rPr>
        <w:t>1</w:t>
      </w:r>
      <w:r w:rsidR="00D03116" w:rsidRPr="000F0A36">
        <w:rPr>
          <w:rFonts w:cs="Arial"/>
          <w:szCs w:val="24"/>
          <w:lang w:val="mn-MN"/>
        </w:rPr>
        <w:t>.</w:t>
      </w:r>
      <w:r w:rsidR="00D03116" w:rsidRPr="00116EE1">
        <w:rPr>
          <w:rFonts w:cs="Arial"/>
          <w:szCs w:val="24"/>
          <w:lang w:val="mn-MN"/>
        </w:rPr>
        <w:t>мөнгөн урамшууллыг</w:t>
      </w:r>
      <w:r w:rsidR="00D03116">
        <w:rPr>
          <w:rFonts w:cs="Arial"/>
          <w:szCs w:val="24"/>
          <w:lang w:val="mn-MN"/>
        </w:rPr>
        <w:t xml:space="preserve"> </w:t>
      </w:r>
      <w:r w:rsidR="00D03116" w:rsidRPr="000F0A36">
        <w:rPr>
          <w:rFonts w:cs="Arial"/>
          <w:szCs w:val="24"/>
          <w:lang w:val="mn-MN"/>
        </w:rPr>
        <w:t>хуурамч баримт бичиг бүрдүүлж, эсхүл үндэслэлгүйгээр олж авсан;</w:t>
      </w:r>
    </w:p>
    <w:p w14:paraId="16FF4BF8" w14:textId="77777777" w:rsidR="00116EE1" w:rsidRDefault="00116EE1" w:rsidP="00116EE1">
      <w:pPr>
        <w:spacing w:after="0" w:line="240" w:lineRule="auto"/>
        <w:ind w:right="-108" w:firstLine="720"/>
        <w:jc w:val="both"/>
        <w:rPr>
          <w:rFonts w:cs="Arial"/>
          <w:szCs w:val="24"/>
          <w:lang w:val="mn-MN"/>
        </w:rPr>
      </w:pPr>
    </w:p>
    <w:p w14:paraId="6D8B356F" w14:textId="77777777" w:rsidR="00116EE1" w:rsidRDefault="00116EE1" w:rsidP="00116EE1">
      <w:pPr>
        <w:spacing w:after="0" w:line="240" w:lineRule="auto"/>
        <w:ind w:right="-108" w:firstLine="720"/>
        <w:jc w:val="both"/>
        <w:rPr>
          <w:rFonts w:cs="Arial"/>
          <w:szCs w:val="24"/>
          <w:lang w:val="mn-MN"/>
        </w:rPr>
      </w:pPr>
      <w:r>
        <w:rPr>
          <w:rFonts w:cs="Arial"/>
          <w:szCs w:val="24"/>
          <w:lang w:val="mn-MN"/>
        </w:rPr>
        <w:tab/>
      </w:r>
      <w:r w:rsidR="00D03116">
        <w:rPr>
          <w:rFonts w:cs="Arial"/>
          <w:szCs w:val="24"/>
          <w:lang w:val="mn-MN"/>
        </w:rPr>
        <w:t>1</w:t>
      </w:r>
      <w:r>
        <w:rPr>
          <w:rFonts w:cs="Arial"/>
          <w:szCs w:val="24"/>
          <w:lang w:val="mn-MN"/>
        </w:rPr>
        <w:t>7</w:t>
      </w:r>
      <w:r w:rsidR="00D03116" w:rsidRPr="000F0A36">
        <w:rPr>
          <w:rFonts w:cs="Arial"/>
          <w:szCs w:val="24"/>
          <w:lang w:val="mn-MN"/>
        </w:rPr>
        <w:t xml:space="preserve">.1.2.энэ хуулийн </w:t>
      </w:r>
      <w:r w:rsidR="00D03116">
        <w:rPr>
          <w:rFonts w:cs="Arial"/>
          <w:szCs w:val="24"/>
          <w:lang w:val="mn-MN"/>
        </w:rPr>
        <w:t>1</w:t>
      </w:r>
      <w:r w:rsidR="00CD6485">
        <w:rPr>
          <w:rFonts w:cs="Arial"/>
          <w:szCs w:val="24"/>
          <w:lang w:val="mn-MN"/>
        </w:rPr>
        <w:t>6</w:t>
      </w:r>
      <w:r w:rsidR="00795F55">
        <w:rPr>
          <w:rFonts w:cs="Arial"/>
          <w:szCs w:val="24"/>
          <w:lang w:val="mn-MN"/>
        </w:rPr>
        <w:t xml:space="preserve"> </w:t>
      </w:r>
      <w:r w:rsidR="00D03116" w:rsidRPr="000F0A36">
        <w:rPr>
          <w:rFonts w:cs="Arial"/>
          <w:szCs w:val="24"/>
          <w:lang w:val="mn-MN"/>
        </w:rPr>
        <w:t>д</w:t>
      </w:r>
      <w:r w:rsidR="00D03116">
        <w:rPr>
          <w:rFonts w:cs="Arial"/>
          <w:szCs w:val="24"/>
          <w:lang w:val="mn-MN"/>
        </w:rPr>
        <w:t>у</w:t>
      </w:r>
      <w:r w:rsidR="00D03116" w:rsidRPr="000F0A36">
        <w:rPr>
          <w:rFonts w:cs="Arial"/>
          <w:szCs w:val="24"/>
          <w:lang w:val="mn-MN"/>
        </w:rPr>
        <w:t>г</w:t>
      </w:r>
      <w:r w:rsidR="00D03116">
        <w:rPr>
          <w:rFonts w:cs="Arial"/>
          <w:szCs w:val="24"/>
          <w:lang w:val="mn-MN"/>
        </w:rPr>
        <w:t>аа</w:t>
      </w:r>
      <w:r w:rsidR="00D03116" w:rsidRPr="000F0A36">
        <w:rPr>
          <w:rFonts w:cs="Arial"/>
          <w:szCs w:val="24"/>
          <w:lang w:val="mn-MN"/>
        </w:rPr>
        <w:t>р зүйлд заасныг зөрчиж мөнгөн урамшуулал олгосон;</w:t>
      </w:r>
    </w:p>
    <w:p w14:paraId="29A45A50" w14:textId="77777777" w:rsidR="00116EE1" w:rsidRPr="00722844" w:rsidRDefault="00116EE1" w:rsidP="00116EE1">
      <w:pPr>
        <w:spacing w:after="0" w:line="240" w:lineRule="auto"/>
        <w:ind w:right="-108" w:firstLine="720"/>
        <w:jc w:val="both"/>
        <w:rPr>
          <w:rFonts w:cs="Arial"/>
          <w:szCs w:val="24"/>
          <w:lang w:val="mn-MN"/>
        </w:rPr>
      </w:pPr>
    </w:p>
    <w:p w14:paraId="01436F4B" w14:textId="212978A5" w:rsidR="00D03116" w:rsidRPr="000F0A36" w:rsidRDefault="00116EE1" w:rsidP="00116EE1">
      <w:pPr>
        <w:spacing w:after="0" w:line="240" w:lineRule="auto"/>
        <w:ind w:right="-108" w:firstLine="720"/>
        <w:jc w:val="both"/>
        <w:rPr>
          <w:rFonts w:eastAsia="Times New Roman" w:cs="Arial"/>
          <w:color w:val="000000"/>
          <w:lang w:val="mn-MN"/>
        </w:rPr>
      </w:pPr>
      <w:r>
        <w:rPr>
          <w:rFonts w:cs="Arial"/>
          <w:szCs w:val="24"/>
          <w:lang w:val="mn-MN"/>
        </w:rPr>
        <w:tab/>
      </w:r>
      <w:r w:rsidR="00D03116">
        <w:rPr>
          <w:rFonts w:cs="Arial"/>
          <w:szCs w:val="24"/>
          <w:lang w:val="mn-MN"/>
        </w:rPr>
        <w:t>1</w:t>
      </w:r>
      <w:r>
        <w:rPr>
          <w:rFonts w:cs="Arial"/>
          <w:szCs w:val="24"/>
          <w:lang w:val="mn-MN"/>
        </w:rPr>
        <w:t>7</w:t>
      </w:r>
      <w:r w:rsidR="00D03116" w:rsidRPr="000F0A36">
        <w:rPr>
          <w:rFonts w:cs="Arial"/>
          <w:szCs w:val="24"/>
          <w:lang w:val="mn-MN"/>
        </w:rPr>
        <w:t>.1</w:t>
      </w:r>
      <w:r w:rsidR="00D03116" w:rsidRPr="000F0A36">
        <w:rPr>
          <w:rFonts w:eastAsia="Times New Roman" w:cs="Arial"/>
          <w:color w:val="000000"/>
          <w:lang w:val="mn-MN"/>
        </w:rPr>
        <w:t>.3.</w:t>
      </w:r>
      <w:r w:rsidR="00D03116" w:rsidRPr="00116EE1">
        <w:rPr>
          <w:rFonts w:eastAsia="Times New Roman" w:cs="Arial"/>
          <w:color w:val="000000"/>
          <w:lang w:val="mn-MN"/>
        </w:rPr>
        <w:t xml:space="preserve">мөнгөн </w:t>
      </w:r>
      <w:r w:rsidR="00795F55" w:rsidRPr="00116EE1">
        <w:rPr>
          <w:rFonts w:eastAsia="Times New Roman" w:cs="Arial"/>
          <w:color w:val="000000"/>
          <w:lang w:val="mn-MN"/>
        </w:rPr>
        <w:t>урамшууллын</w:t>
      </w:r>
      <w:r w:rsidR="00D03116" w:rsidRPr="00116EE1">
        <w:rPr>
          <w:rFonts w:eastAsia="Times New Roman" w:cs="Arial"/>
          <w:color w:val="000000"/>
          <w:lang w:val="mn-MN"/>
        </w:rPr>
        <w:t xml:space="preserve"> </w:t>
      </w:r>
      <w:r w:rsidR="00795F55" w:rsidRPr="00116EE1">
        <w:rPr>
          <w:rFonts w:eastAsia="Times New Roman" w:cs="Arial"/>
          <w:color w:val="000000"/>
          <w:lang w:val="mn-MN"/>
        </w:rPr>
        <w:t>дүнг</w:t>
      </w:r>
      <w:r w:rsidR="00D03116" w:rsidRPr="000F0A36">
        <w:rPr>
          <w:rFonts w:eastAsia="Times New Roman" w:cs="Arial"/>
          <w:color w:val="000000"/>
          <w:lang w:val="mn-MN"/>
        </w:rPr>
        <w:t xml:space="preserve"> буруу тооцож олгосон.</w:t>
      </w:r>
    </w:p>
    <w:p w14:paraId="13114573" w14:textId="77777777" w:rsidR="00D03116" w:rsidRPr="000F0A36" w:rsidRDefault="00D03116" w:rsidP="00D03116">
      <w:pPr>
        <w:tabs>
          <w:tab w:val="left" w:pos="1260"/>
        </w:tabs>
        <w:spacing w:after="0" w:line="240" w:lineRule="auto"/>
        <w:ind w:right="-108" w:firstLine="720"/>
        <w:jc w:val="both"/>
        <w:rPr>
          <w:rFonts w:eastAsia="Times New Roman" w:cs="Arial"/>
          <w:color w:val="000000"/>
          <w:lang w:val="mn-MN"/>
        </w:rPr>
      </w:pPr>
    </w:p>
    <w:p w14:paraId="18A1FEE9" w14:textId="249094C8" w:rsidR="00D03116" w:rsidRPr="003A7E4A" w:rsidRDefault="00D03116" w:rsidP="00D03116">
      <w:pPr>
        <w:spacing w:after="0" w:line="240" w:lineRule="auto"/>
        <w:ind w:left="10" w:right="-108" w:firstLine="710"/>
        <w:jc w:val="both"/>
        <w:rPr>
          <w:rFonts w:eastAsia="Times New Roman" w:cs="Arial"/>
          <w:color w:val="000000"/>
        </w:rPr>
      </w:pPr>
      <w:r>
        <w:rPr>
          <w:rFonts w:eastAsia="Times New Roman" w:cs="Arial"/>
          <w:color w:val="000000"/>
          <w:lang w:val="mn-MN"/>
        </w:rPr>
        <w:t>1</w:t>
      </w:r>
      <w:r w:rsidR="00116EE1">
        <w:rPr>
          <w:rFonts w:eastAsia="Times New Roman" w:cs="Arial"/>
          <w:color w:val="000000"/>
          <w:lang w:val="mn-MN"/>
        </w:rPr>
        <w:t>7</w:t>
      </w:r>
      <w:r w:rsidRPr="000F0A36">
        <w:rPr>
          <w:rFonts w:eastAsia="Times New Roman" w:cs="Arial"/>
          <w:color w:val="000000"/>
          <w:lang w:val="mn-MN"/>
        </w:rPr>
        <w:t>.</w:t>
      </w:r>
      <w:r w:rsidR="00120645">
        <w:rPr>
          <w:rFonts w:eastAsia="Times New Roman" w:cs="Arial"/>
          <w:color w:val="000000"/>
          <w:lang w:val="mn-MN"/>
        </w:rPr>
        <w:t>3</w:t>
      </w:r>
      <w:r w:rsidRPr="000F0A36">
        <w:rPr>
          <w:rFonts w:eastAsia="Times New Roman" w:cs="Arial"/>
          <w:color w:val="000000"/>
          <w:lang w:val="mn-MN"/>
        </w:rPr>
        <w:t xml:space="preserve">.Шүгэл үлээгч энэ </w:t>
      </w:r>
      <w:r w:rsidR="00050897">
        <w:rPr>
          <w:rFonts w:eastAsia="Times New Roman" w:cs="Arial"/>
          <w:color w:val="000000"/>
          <w:lang w:val="mn-MN"/>
        </w:rPr>
        <w:t>хуулийн</w:t>
      </w:r>
      <w:r w:rsidRPr="000F0A36">
        <w:rPr>
          <w:rFonts w:eastAsia="Times New Roman" w:cs="Arial"/>
          <w:color w:val="000000"/>
          <w:lang w:val="mn-MN"/>
        </w:rPr>
        <w:t xml:space="preserve"> </w:t>
      </w:r>
      <w:r>
        <w:rPr>
          <w:rFonts w:eastAsia="Times New Roman" w:cs="Arial"/>
          <w:color w:val="000000"/>
          <w:lang w:val="mn-MN"/>
        </w:rPr>
        <w:t>1</w:t>
      </w:r>
      <w:r w:rsidR="00116EE1">
        <w:rPr>
          <w:rFonts w:eastAsia="Times New Roman" w:cs="Arial"/>
          <w:color w:val="000000"/>
          <w:lang w:val="mn-MN"/>
        </w:rPr>
        <w:t>7</w:t>
      </w:r>
      <w:r w:rsidRPr="000F0A36">
        <w:rPr>
          <w:rFonts w:eastAsia="Times New Roman" w:cs="Arial"/>
          <w:color w:val="000000"/>
          <w:lang w:val="mn-MN"/>
        </w:rPr>
        <w:t>.</w:t>
      </w:r>
      <w:r w:rsidR="00DE1585">
        <w:rPr>
          <w:rFonts w:eastAsia="Times New Roman" w:cs="Arial"/>
          <w:color w:val="000000"/>
          <w:lang w:val="mn-MN"/>
        </w:rPr>
        <w:t>2</w:t>
      </w:r>
      <w:r w:rsidRPr="000F0A36">
        <w:rPr>
          <w:rFonts w:eastAsia="Times New Roman" w:cs="Arial"/>
          <w:color w:val="000000"/>
          <w:lang w:val="mn-MN"/>
        </w:rPr>
        <w:t>-</w:t>
      </w:r>
      <w:r w:rsidR="00DE1585">
        <w:rPr>
          <w:rFonts w:eastAsia="Times New Roman" w:cs="Arial"/>
          <w:color w:val="000000"/>
          <w:lang w:val="mn-MN"/>
        </w:rPr>
        <w:t>т</w:t>
      </w:r>
      <w:r w:rsidRPr="000F0A36">
        <w:rPr>
          <w:rFonts w:eastAsia="Times New Roman" w:cs="Arial"/>
          <w:color w:val="000000"/>
          <w:lang w:val="mn-MN"/>
        </w:rPr>
        <w:t xml:space="preserve"> заас</w:t>
      </w:r>
      <w:r w:rsidR="003A7E4A">
        <w:rPr>
          <w:rFonts w:eastAsia="Times New Roman" w:cs="Arial"/>
          <w:color w:val="000000"/>
          <w:lang w:val="mn-MN"/>
        </w:rPr>
        <w:t>ан</w:t>
      </w:r>
      <w:r w:rsidRPr="000F0A36">
        <w:rPr>
          <w:rFonts w:eastAsia="Times New Roman" w:cs="Arial"/>
          <w:color w:val="000000"/>
          <w:lang w:val="mn-MN"/>
        </w:rPr>
        <w:t xml:space="preserve"> </w:t>
      </w:r>
      <w:r w:rsidR="003A7E4A">
        <w:rPr>
          <w:rFonts w:eastAsia="Times New Roman" w:cs="Arial"/>
          <w:color w:val="000000"/>
          <w:lang w:val="mn-MN"/>
        </w:rPr>
        <w:t xml:space="preserve">хугацаанд </w:t>
      </w:r>
      <w:r w:rsidRPr="000F0A36">
        <w:rPr>
          <w:rFonts w:eastAsia="Times New Roman" w:cs="Arial"/>
          <w:color w:val="000000"/>
          <w:lang w:val="mn-MN"/>
        </w:rPr>
        <w:t>мөнгөн урамшууллы</w:t>
      </w:r>
      <w:r>
        <w:rPr>
          <w:rFonts w:eastAsia="Times New Roman" w:cs="Arial"/>
          <w:color w:val="000000"/>
          <w:lang w:val="mn-MN"/>
        </w:rPr>
        <w:t xml:space="preserve">г </w:t>
      </w:r>
      <w:r w:rsidRPr="000F0A36">
        <w:rPr>
          <w:rFonts w:eastAsia="Times New Roman" w:cs="Arial"/>
          <w:color w:val="000000"/>
          <w:lang w:val="mn-MN"/>
        </w:rPr>
        <w:t xml:space="preserve">буцааж өгөөгүй тохиолдолд </w:t>
      </w:r>
      <w:r w:rsidR="0095727C" w:rsidRPr="0095727C">
        <w:rPr>
          <w:rFonts w:eastAsia="Times New Roman" w:cs="Arial"/>
          <w:color w:val="000000"/>
          <w:lang w:val="mn-MN"/>
        </w:rPr>
        <w:t>эрх бүхий байгууллага энэ асуудл</w:t>
      </w:r>
      <w:r w:rsidR="00DE1585">
        <w:rPr>
          <w:rFonts w:eastAsia="Times New Roman" w:cs="Arial"/>
          <w:color w:val="000000"/>
          <w:lang w:val="mn-MN"/>
        </w:rPr>
        <w:t>аар</w:t>
      </w:r>
      <w:r w:rsidR="0095727C" w:rsidRPr="003A7E4A">
        <w:rPr>
          <w:rFonts w:eastAsia="Times New Roman" w:cs="Arial"/>
          <w:color w:val="000000"/>
          <w:lang w:val="mn-MN"/>
        </w:rPr>
        <w:t xml:space="preserve"> </w:t>
      </w:r>
      <w:r w:rsidRPr="000F0A36">
        <w:rPr>
          <w:rFonts w:eastAsia="Times New Roman" w:cs="Arial"/>
          <w:color w:val="000000"/>
          <w:lang w:val="mn-MN"/>
        </w:rPr>
        <w:t>шүүхэд хандаж шийдвэрлүүл</w:t>
      </w:r>
      <w:r w:rsidR="0095727C">
        <w:rPr>
          <w:rFonts w:eastAsia="Times New Roman" w:cs="Arial"/>
          <w:color w:val="000000"/>
          <w:lang w:val="mn-MN"/>
        </w:rPr>
        <w:t>ж болно</w:t>
      </w:r>
      <w:r w:rsidRPr="000F0A36">
        <w:rPr>
          <w:rFonts w:eastAsia="Times New Roman" w:cs="Arial"/>
          <w:color w:val="000000"/>
          <w:lang w:val="mn-MN"/>
        </w:rPr>
        <w:t>.</w:t>
      </w:r>
    </w:p>
    <w:p w14:paraId="19BCDD1E" w14:textId="46147712" w:rsidR="00D03116" w:rsidRDefault="00D03116" w:rsidP="00D03116">
      <w:pPr>
        <w:spacing w:after="0" w:line="240" w:lineRule="auto"/>
        <w:ind w:left="10" w:right="-108" w:firstLine="710"/>
        <w:jc w:val="both"/>
        <w:rPr>
          <w:rFonts w:eastAsia="Times New Roman" w:cs="Arial"/>
          <w:color w:val="000000"/>
          <w:lang w:val="mn-MN"/>
        </w:rPr>
      </w:pPr>
    </w:p>
    <w:p w14:paraId="1624E7BE" w14:textId="451D3CC2" w:rsidR="00116EE1" w:rsidRPr="000F0A36" w:rsidRDefault="00116EE1" w:rsidP="00116EE1">
      <w:pPr>
        <w:spacing w:after="0" w:line="240" w:lineRule="auto"/>
        <w:ind w:left="735" w:right="-108"/>
        <w:jc w:val="both"/>
        <w:rPr>
          <w:rFonts w:cs="Arial"/>
          <w:b/>
          <w:bCs/>
          <w:szCs w:val="24"/>
          <w:lang w:val="mn-MN"/>
        </w:rPr>
      </w:pPr>
      <w:r>
        <w:rPr>
          <w:rFonts w:cs="Arial"/>
          <w:b/>
          <w:bCs/>
          <w:szCs w:val="24"/>
          <w:lang w:val="mn-MN"/>
        </w:rPr>
        <w:t>1</w:t>
      </w:r>
      <w:r w:rsidR="00042574">
        <w:rPr>
          <w:rFonts w:cs="Arial"/>
          <w:b/>
          <w:bCs/>
          <w:szCs w:val="24"/>
          <w:lang w:val="mn-MN"/>
        </w:rPr>
        <w:t>8</w:t>
      </w:r>
      <w:r>
        <w:rPr>
          <w:rFonts w:cs="Arial"/>
          <w:b/>
          <w:bCs/>
          <w:szCs w:val="24"/>
          <w:lang w:val="mn-MN"/>
        </w:rPr>
        <w:t xml:space="preserve"> </w:t>
      </w:r>
      <w:r w:rsidRPr="000F0A36">
        <w:rPr>
          <w:rFonts w:cs="Arial"/>
          <w:b/>
          <w:bCs/>
          <w:szCs w:val="24"/>
          <w:lang w:val="mn-MN"/>
        </w:rPr>
        <w:t>дугаар зүйл.Шүгэл үлээгчид нөхөн төлбөр олгох</w:t>
      </w:r>
    </w:p>
    <w:p w14:paraId="20DB20F1" w14:textId="77777777" w:rsidR="00116EE1" w:rsidRPr="000F0A36" w:rsidRDefault="00116EE1" w:rsidP="00116EE1">
      <w:pPr>
        <w:spacing w:after="0" w:line="240" w:lineRule="auto"/>
        <w:ind w:right="-108" w:firstLine="720"/>
        <w:jc w:val="both"/>
        <w:rPr>
          <w:rFonts w:cs="Arial"/>
          <w:b/>
          <w:bCs/>
          <w:szCs w:val="24"/>
          <w:lang w:val="mn-MN"/>
        </w:rPr>
      </w:pPr>
    </w:p>
    <w:p w14:paraId="118B8AE1" w14:textId="63E99671" w:rsidR="00116EE1" w:rsidRPr="000F0A36" w:rsidRDefault="00116EE1" w:rsidP="00116EE1">
      <w:pPr>
        <w:spacing w:after="0" w:line="240" w:lineRule="auto"/>
        <w:ind w:right="-108" w:firstLine="720"/>
        <w:jc w:val="both"/>
        <w:rPr>
          <w:rFonts w:eastAsia="Times New Roman" w:cs="Arial"/>
          <w:color w:val="000000"/>
          <w:lang w:val="mn-MN"/>
        </w:rPr>
      </w:pPr>
      <w:r>
        <w:rPr>
          <w:rFonts w:eastAsia="Times New Roman" w:cs="Arial"/>
          <w:color w:val="000000"/>
          <w:lang w:val="mn-MN"/>
        </w:rPr>
        <w:t>1</w:t>
      </w:r>
      <w:r w:rsidR="00042574">
        <w:rPr>
          <w:rFonts w:eastAsia="Times New Roman" w:cs="Arial"/>
          <w:color w:val="000000"/>
          <w:lang w:val="mn-MN"/>
        </w:rPr>
        <w:t>8</w:t>
      </w:r>
      <w:r w:rsidRPr="000F0A36">
        <w:rPr>
          <w:rFonts w:eastAsia="Times New Roman" w:cs="Arial"/>
          <w:color w:val="000000"/>
          <w:lang w:val="mn-MN"/>
        </w:rPr>
        <w:t>.1.Шүгэл үлээгч, түүний хамаарал бүхий этгээдэд энэ хуулийн 1</w:t>
      </w:r>
      <w:r>
        <w:rPr>
          <w:rFonts w:eastAsia="Times New Roman" w:cs="Arial"/>
          <w:color w:val="000000"/>
          <w:lang w:val="mn-MN"/>
        </w:rPr>
        <w:t>2</w:t>
      </w:r>
      <w:r w:rsidRPr="000F0A36">
        <w:rPr>
          <w:rFonts w:eastAsia="Times New Roman" w:cs="Arial"/>
          <w:color w:val="000000"/>
          <w:lang w:val="mn-MN"/>
        </w:rPr>
        <w:t xml:space="preserve"> дугаар зүйлд заасны дагуу хамгаалалтын арга хэмжээ авахад гарах зардлыг </w:t>
      </w:r>
      <w:r w:rsidR="007E3D61" w:rsidRPr="00157FA6">
        <w:rPr>
          <w:rFonts w:eastAsia="Times New Roman" w:cs="Arial"/>
          <w:color w:val="000000"/>
          <w:lang w:val="mn-MN"/>
        </w:rPr>
        <w:t xml:space="preserve">холбогдох </w:t>
      </w:r>
      <w:r w:rsidRPr="000F0A36">
        <w:rPr>
          <w:rFonts w:eastAsia="Times New Roman" w:cs="Arial"/>
          <w:color w:val="000000"/>
          <w:lang w:val="mn-MN"/>
        </w:rPr>
        <w:t>хуульд заасны дагуу зохицуулна.</w:t>
      </w:r>
    </w:p>
    <w:p w14:paraId="315B9E99" w14:textId="77777777" w:rsidR="00116EE1" w:rsidRPr="000F0A36" w:rsidRDefault="00116EE1" w:rsidP="00116EE1">
      <w:pPr>
        <w:spacing w:after="0" w:line="240" w:lineRule="auto"/>
        <w:ind w:right="-108" w:firstLine="720"/>
        <w:jc w:val="both"/>
        <w:rPr>
          <w:rFonts w:eastAsia="Times New Roman" w:cs="Arial"/>
          <w:color w:val="000000"/>
          <w:lang w:val="mn-MN"/>
        </w:rPr>
      </w:pPr>
    </w:p>
    <w:p w14:paraId="72C04860" w14:textId="60F88296" w:rsidR="00042574" w:rsidRDefault="00116EE1" w:rsidP="00042574">
      <w:pPr>
        <w:spacing w:after="0" w:line="240" w:lineRule="auto"/>
        <w:ind w:right="-108" w:firstLine="720"/>
        <w:jc w:val="both"/>
        <w:rPr>
          <w:rFonts w:eastAsia="Times New Roman" w:cs="Arial"/>
          <w:color w:val="000000"/>
          <w:szCs w:val="24"/>
          <w:lang w:val="mn-MN" w:eastAsia="zh-CN"/>
        </w:rPr>
      </w:pPr>
      <w:r>
        <w:rPr>
          <w:rFonts w:eastAsia="Times New Roman" w:cs="Arial"/>
          <w:color w:val="000000"/>
          <w:lang w:val="mn-MN"/>
        </w:rPr>
        <w:t>1</w:t>
      </w:r>
      <w:r w:rsidR="00042574">
        <w:rPr>
          <w:rFonts w:eastAsia="Times New Roman" w:cs="Arial"/>
          <w:color w:val="000000"/>
          <w:lang w:val="mn-MN"/>
        </w:rPr>
        <w:t>8</w:t>
      </w:r>
      <w:r w:rsidRPr="000F0A36">
        <w:rPr>
          <w:rFonts w:eastAsia="Times New Roman" w:cs="Arial"/>
          <w:color w:val="000000"/>
          <w:lang w:val="mn-MN"/>
        </w:rPr>
        <w:t>.2.Шүгэл үлээгч болон түүний хамаарал бүхий этгээдэд хамгаалалтын арга хэмжээ</w:t>
      </w:r>
      <w:r w:rsidRPr="000F0A36">
        <w:rPr>
          <w:rFonts w:eastAsia="Times New Roman" w:cs="Arial"/>
          <w:color w:val="000000"/>
          <w:szCs w:val="24"/>
          <w:lang w:val="mn-MN"/>
        </w:rPr>
        <w:t xml:space="preserve"> авснаас гадна болон хамгаалалтын арга хэмжээ аваагүй</w:t>
      </w:r>
      <w:r>
        <w:rPr>
          <w:rFonts w:eastAsia="Times New Roman" w:cs="Arial"/>
          <w:color w:val="000000"/>
          <w:szCs w:val="24"/>
          <w:lang w:val="mn-MN"/>
        </w:rPr>
        <w:t xml:space="preserve">н улмаас </w:t>
      </w:r>
      <w:r w:rsidRPr="000F0A36">
        <w:rPr>
          <w:rFonts w:eastAsia="Times New Roman" w:cs="Arial"/>
          <w:color w:val="000000"/>
          <w:szCs w:val="24"/>
          <w:lang w:val="mn-MN"/>
        </w:rPr>
        <w:t xml:space="preserve">учирсан </w:t>
      </w:r>
      <w:r w:rsidRPr="00157FA6">
        <w:rPr>
          <w:rFonts w:eastAsia="Times New Roman" w:cs="Arial"/>
          <w:color w:val="000000"/>
          <w:szCs w:val="24"/>
          <w:lang w:val="mn-MN"/>
        </w:rPr>
        <w:t>хохир</w:t>
      </w:r>
      <w:r w:rsidR="00317B03" w:rsidRPr="00157FA6">
        <w:rPr>
          <w:rFonts w:eastAsia="Times New Roman" w:cs="Arial"/>
          <w:color w:val="000000"/>
          <w:szCs w:val="24"/>
          <w:lang w:val="mn-MN"/>
        </w:rPr>
        <w:t xml:space="preserve">олд </w:t>
      </w:r>
      <w:r w:rsidRPr="000F0A36">
        <w:rPr>
          <w:rFonts w:eastAsia="Times New Roman" w:cs="Arial"/>
          <w:color w:val="000000"/>
          <w:szCs w:val="24"/>
          <w:lang w:val="mn-MN"/>
        </w:rPr>
        <w:t>нөхөн төлбөр</w:t>
      </w:r>
      <w:r w:rsidRPr="00FC0AA8">
        <w:rPr>
          <w:rFonts w:eastAsia="Times New Roman" w:cs="Arial"/>
          <w:color w:val="000000"/>
          <w:szCs w:val="24"/>
          <w:lang w:val="mn-MN"/>
        </w:rPr>
        <w:t xml:space="preserve"> авах </w:t>
      </w:r>
      <w:r>
        <w:rPr>
          <w:rFonts w:eastAsia="Times New Roman" w:cs="Arial"/>
          <w:color w:val="000000"/>
          <w:szCs w:val="24"/>
          <w:lang w:val="mn-MN"/>
        </w:rPr>
        <w:t>хүсэлтээ доор дурдсан үндэслэлээр гаргаж болно</w:t>
      </w:r>
      <w:r w:rsidRPr="003C7177">
        <w:rPr>
          <w:rFonts w:eastAsia="Times New Roman" w:cs="Arial"/>
          <w:color w:val="000000"/>
          <w:szCs w:val="24"/>
          <w:lang w:val="mn-MN" w:eastAsia="zh-CN"/>
        </w:rPr>
        <w:t>:</w:t>
      </w:r>
    </w:p>
    <w:p w14:paraId="4734D9B6" w14:textId="77777777" w:rsidR="00042574" w:rsidRDefault="00042574" w:rsidP="00042574">
      <w:pPr>
        <w:spacing w:after="0" w:line="240" w:lineRule="auto"/>
        <w:ind w:right="-108" w:firstLine="720"/>
        <w:jc w:val="both"/>
        <w:rPr>
          <w:rFonts w:cs="Arial"/>
          <w:szCs w:val="24"/>
          <w:lang w:val="mn-MN"/>
        </w:rPr>
      </w:pPr>
    </w:p>
    <w:p w14:paraId="70E2CA22" w14:textId="43942671" w:rsidR="00042574" w:rsidRDefault="00042574" w:rsidP="00042574">
      <w:pPr>
        <w:spacing w:after="0" w:line="240" w:lineRule="auto"/>
        <w:ind w:right="-108" w:firstLine="720"/>
        <w:jc w:val="both"/>
        <w:rPr>
          <w:rFonts w:cs="Arial"/>
          <w:szCs w:val="24"/>
          <w:lang w:val="mn-MN" w:eastAsia="zh-CN"/>
        </w:rPr>
      </w:pPr>
      <w:r>
        <w:rPr>
          <w:rFonts w:cs="Arial"/>
          <w:szCs w:val="24"/>
          <w:lang w:val="mn-MN"/>
        </w:rPr>
        <w:tab/>
      </w:r>
      <w:r w:rsidR="00116EE1">
        <w:rPr>
          <w:rFonts w:cs="Arial"/>
          <w:szCs w:val="24"/>
          <w:lang w:val="mn-MN"/>
        </w:rPr>
        <w:t>1</w:t>
      </w:r>
      <w:r>
        <w:rPr>
          <w:rFonts w:cs="Arial"/>
          <w:szCs w:val="24"/>
          <w:lang w:val="mn-MN"/>
        </w:rPr>
        <w:t>8</w:t>
      </w:r>
      <w:r w:rsidR="00116EE1" w:rsidRPr="000F0A36">
        <w:rPr>
          <w:rFonts w:cs="Arial"/>
          <w:szCs w:val="24"/>
          <w:lang w:val="mn-MN"/>
        </w:rPr>
        <w:t>.</w:t>
      </w:r>
      <w:r w:rsidR="00116EE1" w:rsidRPr="003C7177">
        <w:rPr>
          <w:rFonts w:cs="Arial"/>
          <w:szCs w:val="24"/>
          <w:lang w:val="mn-MN"/>
        </w:rPr>
        <w:t>2</w:t>
      </w:r>
      <w:r w:rsidR="00116EE1" w:rsidRPr="000F0A36">
        <w:rPr>
          <w:rFonts w:cs="Arial"/>
          <w:szCs w:val="24"/>
          <w:lang w:val="mn-MN"/>
        </w:rPr>
        <w:t>.1.</w:t>
      </w:r>
      <w:r w:rsidR="00116EE1">
        <w:rPr>
          <w:rFonts w:cs="Arial"/>
          <w:szCs w:val="24"/>
          <w:lang w:val="mn-MN"/>
        </w:rPr>
        <w:t>ш</w:t>
      </w:r>
      <w:r w:rsidR="00116EE1" w:rsidRPr="004E1A57">
        <w:rPr>
          <w:rFonts w:cs="Arial"/>
          <w:szCs w:val="24"/>
          <w:lang w:val="mn-MN"/>
        </w:rPr>
        <w:t>үгэл үлээсэнтэй холбогдуулан</w:t>
      </w:r>
      <w:r w:rsidR="00317B03">
        <w:rPr>
          <w:rFonts w:cs="Arial"/>
          <w:szCs w:val="24"/>
          <w:lang w:val="mn-MN"/>
        </w:rPr>
        <w:t xml:space="preserve"> </w:t>
      </w:r>
      <w:r w:rsidR="00317B03" w:rsidRPr="00157FA6">
        <w:rPr>
          <w:rFonts w:cs="Arial"/>
          <w:szCs w:val="24"/>
          <w:lang w:val="mn-MN"/>
        </w:rPr>
        <w:t>цалин хөлс, түүнтэй адилтгах</w:t>
      </w:r>
      <w:r w:rsidR="00116EE1" w:rsidRPr="00157FA6">
        <w:rPr>
          <w:rFonts w:cs="Arial"/>
          <w:szCs w:val="24"/>
          <w:lang w:val="mn-MN"/>
        </w:rPr>
        <w:t xml:space="preserve"> орлого</w:t>
      </w:r>
      <w:r w:rsidR="00755CE4">
        <w:rPr>
          <w:rFonts w:cs="Arial"/>
          <w:szCs w:val="24"/>
          <w:lang w:val="mn-MN"/>
        </w:rPr>
        <w:t xml:space="preserve"> илтэд</w:t>
      </w:r>
      <w:r w:rsidR="00116EE1" w:rsidRPr="00157FA6">
        <w:rPr>
          <w:rFonts w:cs="Arial"/>
          <w:szCs w:val="24"/>
          <w:lang w:val="mn-MN"/>
        </w:rPr>
        <w:t xml:space="preserve"> буурсан</w:t>
      </w:r>
      <w:r w:rsidR="00116EE1" w:rsidRPr="00157FA6">
        <w:rPr>
          <w:rFonts w:cs="Arial"/>
          <w:szCs w:val="24"/>
          <w:lang w:val="mn-MN" w:eastAsia="zh-CN"/>
        </w:rPr>
        <w:t>;</w:t>
      </w:r>
    </w:p>
    <w:p w14:paraId="01CCD31D" w14:textId="77777777" w:rsidR="008405A3" w:rsidRDefault="008405A3" w:rsidP="00042574">
      <w:pPr>
        <w:spacing w:after="0" w:line="240" w:lineRule="auto"/>
        <w:ind w:right="-108" w:firstLine="720"/>
        <w:jc w:val="both"/>
        <w:rPr>
          <w:rFonts w:cs="Arial"/>
          <w:szCs w:val="24"/>
          <w:lang w:val="mn-MN" w:eastAsia="zh-CN"/>
        </w:rPr>
      </w:pPr>
    </w:p>
    <w:p w14:paraId="6058532F" w14:textId="448A6A45" w:rsidR="00FC7BCC" w:rsidRDefault="00042574" w:rsidP="00D03116">
      <w:pPr>
        <w:spacing w:after="0" w:line="240" w:lineRule="auto"/>
        <w:ind w:right="-108" w:firstLine="720"/>
        <w:jc w:val="both"/>
        <w:rPr>
          <w:rFonts w:cs="Arial"/>
          <w:szCs w:val="24"/>
          <w:lang w:val="mn-MN" w:eastAsia="zh-CN"/>
        </w:rPr>
      </w:pPr>
      <w:r>
        <w:rPr>
          <w:rFonts w:cs="Arial"/>
          <w:szCs w:val="24"/>
          <w:lang w:val="mn-MN"/>
        </w:rPr>
        <w:tab/>
      </w:r>
      <w:r w:rsidR="00116EE1">
        <w:rPr>
          <w:rFonts w:cs="Arial"/>
          <w:szCs w:val="24"/>
          <w:lang w:val="mn-MN"/>
        </w:rPr>
        <w:t>1</w:t>
      </w:r>
      <w:r>
        <w:rPr>
          <w:rFonts w:cs="Arial"/>
          <w:szCs w:val="24"/>
          <w:lang w:val="mn-MN"/>
        </w:rPr>
        <w:t>8</w:t>
      </w:r>
      <w:r w:rsidR="00116EE1" w:rsidRPr="004E1A57">
        <w:rPr>
          <w:rFonts w:cs="Arial"/>
          <w:szCs w:val="24"/>
          <w:lang w:val="mn-MN"/>
        </w:rPr>
        <w:t>.2.</w:t>
      </w:r>
      <w:r w:rsidR="00AF2226">
        <w:rPr>
          <w:rFonts w:cs="Arial"/>
          <w:szCs w:val="24"/>
          <w:lang w:val="mn-MN"/>
        </w:rPr>
        <w:t>2</w:t>
      </w:r>
      <w:r w:rsidR="00116EE1" w:rsidRPr="004E1A57">
        <w:rPr>
          <w:rFonts w:cs="Arial"/>
          <w:szCs w:val="24"/>
          <w:lang w:val="mn-MN"/>
        </w:rPr>
        <w:t>.</w:t>
      </w:r>
      <w:r w:rsidR="00755CE4">
        <w:rPr>
          <w:rFonts w:cs="Arial"/>
          <w:szCs w:val="24"/>
          <w:lang w:val="mn-MN"/>
        </w:rPr>
        <w:t xml:space="preserve">тухайн гэмт хэргийн хохирогч болж, </w:t>
      </w:r>
      <w:r w:rsidR="00116EE1" w:rsidRPr="007F38D5">
        <w:rPr>
          <w:rFonts w:cs="Arial"/>
          <w:szCs w:val="24"/>
          <w:lang w:val="mn-MN"/>
        </w:rPr>
        <w:t>Засгийн газрын тусгай сангийн тухай хуулийн 10 дугаар зүйлд заасан нөхцөл бүрдсэн</w:t>
      </w:r>
      <w:r w:rsidR="00116EE1">
        <w:rPr>
          <w:rFonts w:cs="Arial"/>
          <w:szCs w:val="24"/>
          <w:lang w:val="mn-MN" w:eastAsia="zh-CN"/>
        </w:rPr>
        <w:t>.</w:t>
      </w:r>
    </w:p>
    <w:p w14:paraId="0619349D" w14:textId="77777777" w:rsidR="00FC7BCC" w:rsidRPr="00CB0246" w:rsidRDefault="00FC7BCC" w:rsidP="00D03116">
      <w:pPr>
        <w:spacing w:after="0" w:line="240" w:lineRule="auto"/>
        <w:ind w:right="-108" w:firstLine="720"/>
        <w:jc w:val="both"/>
        <w:rPr>
          <w:rFonts w:cs="Arial"/>
          <w:szCs w:val="24"/>
          <w:lang w:val="mn-MN" w:eastAsia="zh-CN"/>
        </w:rPr>
      </w:pPr>
    </w:p>
    <w:p w14:paraId="7D7B8706" w14:textId="09EB705B" w:rsidR="00D03116" w:rsidRPr="000F0A36" w:rsidRDefault="00D03116" w:rsidP="00D57C3F">
      <w:pPr>
        <w:spacing w:after="0" w:line="240" w:lineRule="auto"/>
        <w:ind w:right="-108" w:firstLine="720"/>
        <w:jc w:val="center"/>
        <w:rPr>
          <w:b/>
          <w:bCs/>
          <w:lang w:val="mn-MN"/>
        </w:rPr>
      </w:pPr>
      <w:r w:rsidRPr="000F0A36">
        <w:rPr>
          <w:b/>
          <w:bCs/>
          <w:lang w:val="mn-MN"/>
        </w:rPr>
        <w:t>ТАВДУГААР БҮЛЭГ</w:t>
      </w:r>
    </w:p>
    <w:p w14:paraId="06F7DF71" w14:textId="28421BF7" w:rsidR="00D03116" w:rsidRPr="00B170BC" w:rsidRDefault="00D03116" w:rsidP="00D57C3F">
      <w:pPr>
        <w:spacing w:after="0" w:line="240" w:lineRule="auto"/>
        <w:ind w:right="-108" w:firstLine="720"/>
        <w:jc w:val="center"/>
        <w:rPr>
          <w:b/>
          <w:bCs/>
          <w:lang w:val="mn-MN"/>
        </w:rPr>
      </w:pPr>
      <w:r w:rsidRPr="000F0A36">
        <w:rPr>
          <w:b/>
          <w:bCs/>
          <w:lang w:val="mn-MN"/>
        </w:rPr>
        <w:t>БУСАД ЗҮЙЛ</w:t>
      </w:r>
    </w:p>
    <w:p w14:paraId="3AB2CE4A" w14:textId="77777777" w:rsidR="00CA0410" w:rsidRPr="000F0A36" w:rsidRDefault="00CA0410" w:rsidP="00D03116">
      <w:pPr>
        <w:spacing w:after="0" w:line="240" w:lineRule="auto"/>
        <w:ind w:right="-108" w:firstLine="720"/>
        <w:jc w:val="both"/>
        <w:rPr>
          <w:b/>
          <w:bCs/>
          <w:lang w:val="mn-MN"/>
        </w:rPr>
      </w:pPr>
    </w:p>
    <w:p w14:paraId="0D08AC57" w14:textId="77777777" w:rsidR="00CA0410" w:rsidRDefault="00DE67AA" w:rsidP="00CA0410">
      <w:pPr>
        <w:spacing w:after="0" w:line="240" w:lineRule="auto"/>
        <w:ind w:right="-108" w:firstLine="720"/>
        <w:jc w:val="both"/>
        <w:rPr>
          <w:b/>
          <w:bCs/>
          <w:lang w:val="mn-MN"/>
        </w:rPr>
      </w:pPr>
      <w:r>
        <w:rPr>
          <w:b/>
          <w:bCs/>
          <w:lang w:val="mn-MN"/>
        </w:rPr>
        <w:t>19</w:t>
      </w:r>
      <w:r w:rsidR="00D03116">
        <w:rPr>
          <w:b/>
          <w:bCs/>
          <w:lang w:val="mn-MN"/>
        </w:rPr>
        <w:t xml:space="preserve"> д</w:t>
      </w:r>
      <w:r>
        <w:rPr>
          <w:b/>
          <w:bCs/>
          <w:lang w:val="mn-MN"/>
        </w:rPr>
        <w:t>ү</w:t>
      </w:r>
      <w:r w:rsidR="00D03116">
        <w:rPr>
          <w:b/>
          <w:bCs/>
          <w:lang w:val="mn-MN"/>
        </w:rPr>
        <w:t>г</w:t>
      </w:r>
      <w:r>
        <w:rPr>
          <w:b/>
          <w:bCs/>
          <w:lang w:val="mn-MN"/>
        </w:rPr>
        <w:t>ээ</w:t>
      </w:r>
      <w:r w:rsidR="00D03116">
        <w:rPr>
          <w:b/>
          <w:bCs/>
          <w:lang w:val="mn-MN"/>
        </w:rPr>
        <w:t>р зүйл.</w:t>
      </w:r>
      <w:r w:rsidR="00CA0410">
        <w:rPr>
          <w:b/>
          <w:bCs/>
          <w:lang w:val="mn-MN"/>
        </w:rPr>
        <w:t>Санхүүжилт</w:t>
      </w:r>
    </w:p>
    <w:p w14:paraId="3B907452" w14:textId="77777777" w:rsidR="00CA0410" w:rsidRDefault="00CA0410" w:rsidP="00CA0410">
      <w:pPr>
        <w:spacing w:after="0" w:line="240" w:lineRule="auto"/>
        <w:ind w:right="-108" w:firstLine="720"/>
        <w:jc w:val="both"/>
        <w:rPr>
          <w:bCs/>
          <w:lang w:val="mn-MN"/>
        </w:rPr>
      </w:pPr>
    </w:p>
    <w:p w14:paraId="7FE0591A" w14:textId="0D1BA832" w:rsidR="00CA0410" w:rsidRDefault="00CA0410" w:rsidP="00D03116">
      <w:pPr>
        <w:spacing w:after="0" w:line="240" w:lineRule="auto"/>
        <w:ind w:right="-108" w:firstLine="720"/>
        <w:jc w:val="both"/>
        <w:rPr>
          <w:rFonts w:eastAsia="Times New Roman" w:cs="Arial"/>
          <w:color w:val="000000" w:themeColor="text1"/>
          <w:szCs w:val="24"/>
          <w:shd w:val="clear" w:color="auto" w:fill="FFFFFF"/>
          <w:lang w:val="mn-MN"/>
        </w:rPr>
      </w:pPr>
      <w:r w:rsidRPr="00CA0410">
        <w:rPr>
          <w:bCs/>
          <w:color w:val="000000" w:themeColor="text1"/>
          <w:szCs w:val="24"/>
          <w:lang w:val="mn-MN"/>
        </w:rPr>
        <w:t>19.1.</w:t>
      </w:r>
      <w:r w:rsidR="003C28DE">
        <w:rPr>
          <w:bCs/>
          <w:color w:val="000000" w:themeColor="text1"/>
          <w:szCs w:val="24"/>
          <w:lang w:val="mn-MN"/>
        </w:rPr>
        <w:t>А</w:t>
      </w:r>
      <w:r>
        <w:rPr>
          <w:rFonts w:eastAsia="Times New Roman" w:cs="Arial"/>
          <w:color w:val="000000" w:themeColor="text1"/>
          <w:szCs w:val="24"/>
          <w:lang w:val="mn-MN"/>
        </w:rPr>
        <w:t xml:space="preserve">влига, ашиг сонирхлын зөрчил үүсгэсэн, </w:t>
      </w:r>
      <w:r w:rsidRPr="00964DC4">
        <w:rPr>
          <w:rFonts w:eastAsia="Times New Roman" w:cs="Arial"/>
          <w:color w:val="000000" w:themeColor="text1"/>
          <w:szCs w:val="24"/>
          <w:lang w:val="mn-MN"/>
        </w:rPr>
        <w:t>эрүүл мэнд, байгаль орчин, хэрэглэгчийн эрх аш</w:t>
      </w:r>
      <w:r w:rsidR="007B7B2E">
        <w:rPr>
          <w:rFonts w:eastAsia="Times New Roman" w:cs="Arial"/>
          <w:color w:val="000000" w:themeColor="text1"/>
          <w:szCs w:val="24"/>
          <w:lang w:val="mn-MN"/>
        </w:rPr>
        <w:t>гийг хамгаалах</w:t>
      </w:r>
      <w:r>
        <w:rPr>
          <w:rFonts w:eastAsia="Times New Roman" w:cs="Arial"/>
          <w:color w:val="000000" w:themeColor="text1"/>
          <w:szCs w:val="24"/>
          <w:lang w:val="mn-MN"/>
        </w:rPr>
        <w:t xml:space="preserve">, </w:t>
      </w:r>
      <w:r w:rsidRPr="00964DC4">
        <w:rPr>
          <w:rFonts w:eastAsia="Times New Roman" w:cs="Arial"/>
          <w:color w:val="000000" w:themeColor="text1"/>
          <w:szCs w:val="24"/>
          <w:lang w:val="mn-MN"/>
        </w:rPr>
        <w:t>шударга өрсөлдөөн</w:t>
      </w:r>
      <w:r w:rsidR="007B7B2E">
        <w:rPr>
          <w:rFonts w:eastAsia="Times New Roman" w:cs="Arial"/>
          <w:color w:val="000000" w:themeColor="text1"/>
          <w:szCs w:val="24"/>
          <w:lang w:val="mn-MN"/>
        </w:rPr>
        <w:t xml:space="preserve">ийг дэмжих чиглэлээр </w:t>
      </w:r>
      <w:r w:rsidR="00430F13">
        <w:rPr>
          <w:rFonts w:eastAsia="Times New Roman" w:cs="Arial"/>
          <w:color w:val="000000" w:themeColor="text1"/>
          <w:szCs w:val="24"/>
          <w:lang w:val="mn-MN"/>
        </w:rPr>
        <w:t>үйлдсэн гэмт хэрэг, зөрчилд</w:t>
      </w:r>
      <w:r w:rsidR="007B7B2E">
        <w:rPr>
          <w:rFonts w:eastAsia="Times New Roman" w:cs="Arial"/>
          <w:color w:val="000000" w:themeColor="text1"/>
          <w:szCs w:val="24"/>
          <w:lang w:val="mn-MN"/>
        </w:rPr>
        <w:t xml:space="preserve"> </w:t>
      </w:r>
      <w:r w:rsidR="007B7B2E" w:rsidRPr="0051645F">
        <w:rPr>
          <w:rFonts w:eastAsia="Times New Roman" w:cs="Arial"/>
          <w:color w:val="000000" w:themeColor="text1"/>
          <w:szCs w:val="24"/>
          <w:shd w:val="clear" w:color="auto" w:fill="FFFFFF"/>
          <w:lang w:val="mn-MN"/>
        </w:rPr>
        <w:t>оногдуулсан торгох шийтгэлийг биелүүлж, төсөвт төвлөрүүлсэн мөнгөн дүнгийн 10-аас доошгүй хувьтай тэнцэх хэмжээний хөрөнгийг энэ хуульд заасны дагуу хамгаалалтын арга хэмжээ авах, мөнгө</w:t>
      </w:r>
      <w:r w:rsidR="00855F0D">
        <w:rPr>
          <w:rFonts w:eastAsia="Times New Roman" w:cs="Arial"/>
          <w:color w:val="000000" w:themeColor="text1"/>
          <w:szCs w:val="24"/>
          <w:shd w:val="clear" w:color="auto" w:fill="FFFFFF"/>
          <w:lang w:val="mn-MN"/>
        </w:rPr>
        <w:t>н</w:t>
      </w:r>
      <w:r w:rsidR="007B7B2E" w:rsidRPr="0051645F">
        <w:rPr>
          <w:rFonts w:eastAsia="Times New Roman" w:cs="Arial"/>
          <w:color w:val="000000" w:themeColor="text1"/>
          <w:szCs w:val="24"/>
          <w:shd w:val="clear" w:color="auto" w:fill="FFFFFF"/>
          <w:lang w:val="mn-MN"/>
        </w:rPr>
        <w:t xml:space="preserve"> урамшуулал олгоход зориулан </w:t>
      </w:r>
      <w:r w:rsidR="00855F0D">
        <w:rPr>
          <w:rFonts w:eastAsia="Times New Roman" w:cs="Arial"/>
          <w:color w:val="000000" w:themeColor="text1"/>
          <w:szCs w:val="24"/>
          <w:shd w:val="clear" w:color="auto" w:fill="FFFFFF"/>
          <w:lang w:val="mn-MN"/>
        </w:rPr>
        <w:t xml:space="preserve">тухайн байгууллагын </w:t>
      </w:r>
      <w:r w:rsidR="007B7B2E" w:rsidRPr="0051645F">
        <w:rPr>
          <w:rFonts w:eastAsia="Times New Roman" w:cs="Arial"/>
          <w:color w:val="000000" w:themeColor="text1"/>
          <w:szCs w:val="24"/>
          <w:shd w:val="clear" w:color="auto" w:fill="FFFFFF"/>
          <w:lang w:val="mn-MN"/>
        </w:rPr>
        <w:t>дараагийн жилийн төсөвт тусгаж, санхүүжүүлнэ.</w:t>
      </w:r>
    </w:p>
    <w:p w14:paraId="79103272" w14:textId="7D6C26A9" w:rsidR="00755CE4" w:rsidRDefault="00755CE4" w:rsidP="00D03116">
      <w:pPr>
        <w:spacing w:after="0" w:line="240" w:lineRule="auto"/>
        <w:ind w:right="-108" w:firstLine="720"/>
        <w:jc w:val="both"/>
        <w:rPr>
          <w:rFonts w:eastAsia="Times New Roman" w:cs="Arial"/>
          <w:color w:val="000000" w:themeColor="text1"/>
          <w:szCs w:val="24"/>
          <w:shd w:val="clear" w:color="auto" w:fill="FFFFFF"/>
          <w:lang w:val="mn-MN"/>
        </w:rPr>
      </w:pPr>
    </w:p>
    <w:p w14:paraId="39142D49" w14:textId="2FB3739C" w:rsidR="00755CE4" w:rsidRPr="00984247" w:rsidRDefault="00755CE4" w:rsidP="00D03116">
      <w:pPr>
        <w:spacing w:after="0" w:line="240" w:lineRule="auto"/>
        <w:ind w:right="-108" w:firstLine="720"/>
        <w:jc w:val="both"/>
        <w:rPr>
          <w:b/>
          <w:bCs/>
          <w:color w:val="000000" w:themeColor="text1"/>
          <w:szCs w:val="24"/>
          <w:lang w:val="mn-MN"/>
        </w:rPr>
      </w:pPr>
      <w:r>
        <w:rPr>
          <w:rFonts w:eastAsia="Times New Roman" w:cs="Arial"/>
          <w:color w:val="000000" w:themeColor="text1"/>
          <w:szCs w:val="24"/>
          <w:shd w:val="clear" w:color="auto" w:fill="FFFFFF"/>
          <w:lang w:val="mn-MN"/>
        </w:rPr>
        <w:t>19.2.Энэ хуулийн 19.1-д заасан тухайн жилийн төс</w:t>
      </w:r>
      <w:r w:rsidR="00447240">
        <w:rPr>
          <w:rFonts w:eastAsia="Times New Roman" w:cs="Arial"/>
          <w:color w:val="000000" w:themeColor="text1"/>
          <w:szCs w:val="24"/>
          <w:shd w:val="clear" w:color="auto" w:fill="FFFFFF"/>
          <w:lang w:val="mn-MN"/>
        </w:rPr>
        <w:t>вөөс</w:t>
      </w:r>
      <w:r>
        <w:rPr>
          <w:rFonts w:eastAsia="Times New Roman" w:cs="Arial"/>
          <w:color w:val="000000" w:themeColor="text1"/>
          <w:szCs w:val="24"/>
          <w:shd w:val="clear" w:color="auto" w:fill="FFFFFF"/>
          <w:lang w:val="mn-MN"/>
        </w:rPr>
        <w:t xml:space="preserve"> мөнгөн урамшууллыг олгох боломжгүй тохиолдолд дараагийн жилийн төсөвт тусга</w:t>
      </w:r>
      <w:r w:rsidR="00447240">
        <w:rPr>
          <w:rFonts w:eastAsia="Times New Roman" w:cs="Arial"/>
          <w:color w:val="000000" w:themeColor="text1"/>
          <w:szCs w:val="24"/>
          <w:shd w:val="clear" w:color="auto" w:fill="FFFFFF"/>
          <w:lang w:val="mn-MN"/>
        </w:rPr>
        <w:t>ж, санхүүжүүлнэ.</w:t>
      </w:r>
    </w:p>
    <w:p w14:paraId="61F985DC" w14:textId="77777777" w:rsidR="00CA0410" w:rsidRPr="00CA0410" w:rsidRDefault="00CA0410" w:rsidP="00D03116">
      <w:pPr>
        <w:spacing w:after="0" w:line="240" w:lineRule="auto"/>
        <w:ind w:right="-108" w:firstLine="720"/>
        <w:jc w:val="both"/>
        <w:rPr>
          <w:b/>
          <w:bCs/>
          <w:color w:val="000000" w:themeColor="text1"/>
          <w:szCs w:val="24"/>
          <w:lang w:val="mn-MN"/>
        </w:rPr>
      </w:pPr>
    </w:p>
    <w:p w14:paraId="32F5CBF1" w14:textId="3D832168" w:rsidR="00D03116" w:rsidRDefault="007B7B2E" w:rsidP="00D03116">
      <w:pPr>
        <w:spacing w:after="0" w:line="240" w:lineRule="auto"/>
        <w:ind w:right="-108" w:firstLine="720"/>
        <w:jc w:val="both"/>
        <w:rPr>
          <w:b/>
          <w:bCs/>
          <w:lang w:val="mn-MN"/>
        </w:rPr>
      </w:pPr>
      <w:r>
        <w:rPr>
          <w:b/>
          <w:bCs/>
          <w:lang w:val="mn-MN"/>
        </w:rPr>
        <w:t>20 дугаар зүйл.</w:t>
      </w:r>
      <w:r w:rsidR="00D03116">
        <w:rPr>
          <w:b/>
          <w:bCs/>
          <w:lang w:val="mn-MN"/>
        </w:rPr>
        <w:t>Хориглох зүйл</w:t>
      </w:r>
    </w:p>
    <w:p w14:paraId="1A9DAEE6" w14:textId="77777777" w:rsidR="00D03116" w:rsidRDefault="00D03116" w:rsidP="00D03116">
      <w:pPr>
        <w:spacing w:after="0" w:line="240" w:lineRule="auto"/>
        <w:ind w:right="-108" w:firstLine="720"/>
        <w:jc w:val="both"/>
        <w:rPr>
          <w:b/>
          <w:bCs/>
          <w:lang w:val="mn-MN"/>
        </w:rPr>
      </w:pPr>
    </w:p>
    <w:p w14:paraId="2E4B78EF" w14:textId="2ECC6A39" w:rsidR="00D03116" w:rsidRDefault="007B7B2E" w:rsidP="00D03116">
      <w:pPr>
        <w:tabs>
          <w:tab w:val="left" w:pos="720"/>
        </w:tabs>
        <w:spacing w:after="0" w:line="240" w:lineRule="auto"/>
        <w:ind w:right="-108" w:firstLine="720"/>
        <w:jc w:val="both"/>
        <w:rPr>
          <w:szCs w:val="24"/>
          <w:lang w:val="mn-MN"/>
        </w:rPr>
      </w:pPr>
      <w:r>
        <w:rPr>
          <w:szCs w:val="24"/>
          <w:lang w:val="mn-MN"/>
        </w:rPr>
        <w:t>20</w:t>
      </w:r>
      <w:r w:rsidR="00D03116" w:rsidRPr="000F0A36">
        <w:rPr>
          <w:szCs w:val="24"/>
          <w:lang w:val="mn-MN"/>
        </w:rPr>
        <w:t>.</w:t>
      </w:r>
      <w:r w:rsidR="00D03116">
        <w:rPr>
          <w:szCs w:val="24"/>
          <w:lang w:val="mn-MN"/>
        </w:rPr>
        <w:t>1</w:t>
      </w:r>
      <w:r w:rsidR="00D03116" w:rsidRPr="000F0A36">
        <w:rPr>
          <w:szCs w:val="24"/>
          <w:lang w:val="mn-MN"/>
        </w:rPr>
        <w:t xml:space="preserve">.Нийтийн ашиг сонирхлын төлөө шүгэл үлээхэд саад хийх, шүгэл үлээгчийг мэдээллээ татаж авахыг хүчээр </w:t>
      </w:r>
      <w:r w:rsidR="00D03116" w:rsidRPr="003C28DE">
        <w:rPr>
          <w:szCs w:val="24"/>
          <w:lang w:val="mn-MN"/>
        </w:rPr>
        <w:t>тулгахыг хориглоно.</w:t>
      </w:r>
    </w:p>
    <w:p w14:paraId="17245171" w14:textId="645AD22F" w:rsidR="00D03116" w:rsidRPr="00C00CED" w:rsidRDefault="00D03116" w:rsidP="00D03116">
      <w:pPr>
        <w:tabs>
          <w:tab w:val="left" w:pos="720"/>
        </w:tabs>
        <w:spacing w:after="0" w:line="240" w:lineRule="auto"/>
        <w:ind w:right="-108" w:firstLine="720"/>
        <w:jc w:val="both"/>
        <w:rPr>
          <w:lang w:val="mn-MN"/>
        </w:rPr>
      </w:pPr>
    </w:p>
    <w:p w14:paraId="67551CF0" w14:textId="56F56FB2" w:rsidR="00D03116" w:rsidRDefault="007B7B2E" w:rsidP="00D03116">
      <w:pPr>
        <w:spacing w:after="0" w:line="240" w:lineRule="auto"/>
        <w:ind w:right="-108" w:firstLine="720"/>
        <w:jc w:val="both"/>
        <w:rPr>
          <w:rFonts w:eastAsia="Times New Roman" w:cs="Arial"/>
          <w:color w:val="000000"/>
          <w:lang w:val="mn-MN"/>
        </w:rPr>
      </w:pPr>
      <w:r>
        <w:rPr>
          <w:rFonts w:eastAsia="Times New Roman" w:cs="Arial"/>
          <w:color w:val="000000"/>
          <w:lang w:val="mn-MN"/>
        </w:rPr>
        <w:t>20</w:t>
      </w:r>
      <w:r w:rsidR="00D03116" w:rsidRPr="00BB16D0">
        <w:rPr>
          <w:rFonts w:eastAsia="Times New Roman" w:cs="Arial"/>
          <w:color w:val="000000"/>
          <w:lang w:val="mn-MN"/>
        </w:rPr>
        <w:t>.</w:t>
      </w:r>
      <w:r w:rsidR="009A1AF1">
        <w:rPr>
          <w:rFonts w:eastAsia="Times New Roman" w:cs="Arial"/>
          <w:color w:val="000000"/>
          <w:lang w:val="mn-MN"/>
        </w:rPr>
        <w:t>2</w:t>
      </w:r>
      <w:r w:rsidR="00D03116" w:rsidRPr="00BB16D0">
        <w:rPr>
          <w:rFonts w:eastAsia="Times New Roman" w:cs="Arial"/>
          <w:color w:val="000000"/>
          <w:lang w:val="mn-MN"/>
        </w:rPr>
        <w:t>.</w:t>
      </w:r>
      <w:r w:rsidR="00D03116">
        <w:rPr>
          <w:rFonts w:eastAsia="Times New Roman" w:cs="Arial"/>
          <w:color w:val="000000"/>
          <w:lang w:val="mn-MN"/>
        </w:rPr>
        <w:t>Э</w:t>
      </w:r>
      <w:r w:rsidR="00D03116" w:rsidRPr="00BB16D0">
        <w:rPr>
          <w:rFonts w:eastAsia="Times New Roman" w:cs="Arial"/>
          <w:color w:val="000000"/>
          <w:lang w:val="mn-MN"/>
        </w:rPr>
        <w:t>нэ хуулийн 1</w:t>
      </w:r>
      <w:r w:rsidR="00CD6485">
        <w:rPr>
          <w:rFonts w:eastAsia="Times New Roman" w:cs="Arial"/>
          <w:color w:val="000000"/>
          <w:lang w:val="mn-MN"/>
        </w:rPr>
        <w:t>6</w:t>
      </w:r>
      <w:r w:rsidR="00795F55">
        <w:rPr>
          <w:rFonts w:eastAsia="Times New Roman" w:cs="Arial"/>
          <w:color w:val="000000"/>
          <w:lang w:val="mn-MN"/>
        </w:rPr>
        <w:t xml:space="preserve"> </w:t>
      </w:r>
      <w:r w:rsidR="00CD6485">
        <w:rPr>
          <w:rFonts w:eastAsia="Times New Roman" w:cs="Arial"/>
          <w:color w:val="000000"/>
          <w:lang w:val="mn-MN"/>
        </w:rPr>
        <w:t xml:space="preserve">дугаар </w:t>
      </w:r>
      <w:r w:rsidR="00D03116" w:rsidRPr="00BB16D0">
        <w:rPr>
          <w:rFonts w:eastAsia="Times New Roman" w:cs="Arial"/>
          <w:color w:val="000000"/>
          <w:lang w:val="mn-MN"/>
        </w:rPr>
        <w:t xml:space="preserve">зүйлд заасан мөнгөн урамшууллыг адил үндэслэлээр бусад хууль тогтоомжийн дагуу </w:t>
      </w:r>
      <w:r w:rsidR="00CD6485">
        <w:rPr>
          <w:rFonts w:eastAsia="Times New Roman" w:cs="Arial"/>
          <w:color w:val="000000"/>
          <w:lang w:val="mn-MN"/>
        </w:rPr>
        <w:t xml:space="preserve">давхардуулан </w:t>
      </w:r>
      <w:r w:rsidR="00CD6485" w:rsidRPr="003C28DE">
        <w:rPr>
          <w:rFonts w:eastAsia="Times New Roman" w:cs="Arial"/>
          <w:color w:val="000000"/>
          <w:lang w:val="mn-MN"/>
        </w:rPr>
        <w:t>олгохыг хориглоно.</w:t>
      </w:r>
      <w:r w:rsidR="00D03116" w:rsidRPr="003C28DE">
        <w:rPr>
          <w:rFonts w:eastAsia="Times New Roman" w:cs="Arial"/>
          <w:color w:val="000000"/>
          <w:lang w:val="mn-MN"/>
        </w:rPr>
        <w:t xml:space="preserve">  </w:t>
      </w:r>
    </w:p>
    <w:p w14:paraId="4B58761E" w14:textId="602E5928" w:rsidR="00CD6485" w:rsidRDefault="00CD6485" w:rsidP="00D03116">
      <w:pPr>
        <w:spacing w:after="0" w:line="240" w:lineRule="auto"/>
        <w:ind w:right="-108" w:firstLine="720"/>
        <w:jc w:val="both"/>
        <w:rPr>
          <w:rFonts w:eastAsia="Times New Roman" w:cs="Arial"/>
          <w:color w:val="000000"/>
          <w:lang w:val="mn-MN"/>
        </w:rPr>
      </w:pPr>
    </w:p>
    <w:p w14:paraId="6D1F3E3A" w14:textId="5EB0DDC8" w:rsidR="00E77892" w:rsidRDefault="008D497B" w:rsidP="00D03116">
      <w:pPr>
        <w:spacing w:after="0" w:line="240" w:lineRule="auto"/>
        <w:ind w:right="-108" w:firstLine="720"/>
        <w:jc w:val="both"/>
        <w:rPr>
          <w:lang w:val="mn-MN"/>
        </w:rPr>
      </w:pPr>
      <w:r w:rsidRPr="003C28DE">
        <w:rPr>
          <w:lang w:val="mn-MN"/>
        </w:rPr>
        <w:lastRenderedPageBreak/>
        <w:t>20.3.</w:t>
      </w:r>
      <w:r w:rsidR="008C4469" w:rsidRPr="00855F0D">
        <w:rPr>
          <w:lang w:val="mn-MN"/>
        </w:rPr>
        <w:t>Ш</w:t>
      </w:r>
      <w:r w:rsidR="00E77892" w:rsidRPr="00855F0D">
        <w:rPr>
          <w:lang w:val="mn-MN"/>
        </w:rPr>
        <w:t>үгэл үлээгч</w:t>
      </w:r>
      <w:r w:rsidR="00E77892" w:rsidRPr="003C28DE">
        <w:rPr>
          <w:lang w:val="mn-MN"/>
        </w:rPr>
        <w:t xml:space="preserve"> нь өөрт болон өөрийн хамаарал бүхий этгээдэд </w:t>
      </w:r>
      <w:r w:rsidR="006123A2">
        <w:rPr>
          <w:lang w:val="mn-MN"/>
        </w:rPr>
        <w:t xml:space="preserve">ашиг хонжоо, </w:t>
      </w:r>
      <w:r w:rsidR="00E77892" w:rsidRPr="003C28DE">
        <w:rPr>
          <w:lang w:val="mn-MN"/>
        </w:rPr>
        <w:t>давуу байдал</w:t>
      </w:r>
      <w:r w:rsidR="006123A2">
        <w:rPr>
          <w:lang w:val="mn-MN"/>
        </w:rPr>
        <w:t xml:space="preserve"> </w:t>
      </w:r>
      <w:r w:rsidR="00E77892" w:rsidRPr="003C28DE">
        <w:rPr>
          <w:lang w:val="mn-MN"/>
        </w:rPr>
        <w:t>олж авах</w:t>
      </w:r>
      <w:r w:rsidR="006123A2">
        <w:rPr>
          <w:lang w:val="mn-MN"/>
        </w:rPr>
        <w:t xml:space="preserve">, албан тушаалын эрх мэдлээ урвуулан ашиглах </w:t>
      </w:r>
      <w:r w:rsidR="00E77892" w:rsidRPr="003C28DE">
        <w:rPr>
          <w:lang w:val="mn-MN"/>
        </w:rPr>
        <w:t xml:space="preserve"> зорилгоор шүгэл үлээ</w:t>
      </w:r>
      <w:r w:rsidRPr="003C28DE">
        <w:rPr>
          <w:lang w:val="mn-MN"/>
        </w:rPr>
        <w:t>х</w:t>
      </w:r>
      <w:r w:rsidR="004F2AD1">
        <w:rPr>
          <w:lang w:val="mn-MN"/>
        </w:rPr>
        <w:t>ийг хориглоно.</w:t>
      </w:r>
    </w:p>
    <w:p w14:paraId="5D9313C4" w14:textId="6E6A3817" w:rsidR="00855F0D" w:rsidRDefault="00855F0D" w:rsidP="00D03116">
      <w:pPr>
        <w:spacing w:after="0" w:line="240" w:lineRule="auto"/>
        <w:ind w:right="-108" w:firstLine="720"/>
        <w:jc w:val="both"/>
        <w:rPr>
          <w:lang w:val="mn-MN"/>
        </w:rPr>
      </w:pPr>
    </w:p>
    <w:p w14:paraId="464F9B7D" w14:textId="40B3E257" w:rsidR="00855F0D" w:rsidRPr="007D70B2" w:rsidRDefault="00855F0D" w:rsidP="00855F0D">
      <w:pPr>
        <w:tabs>
          <w:tab w:val="left" w:pos="720"/>
          <w:tab w:val="left" w:pos="810"/>
        </w:tabs>
        <w:spacing w:after="0" w:line="240" w:lineRule="auto"/>
        <w:ind w:right="-108" w:firstLine="720"/>
        <w:jc w:val="both"/>
        <w:rPr>
          <w:szCs w:val="24"/>
          <w:lang w:val="mn-MN" w:eastAsia="zh-CN"/>
        </w:rPr>
      </w:pPr>
      <w:r>
        <w:rPr>
          <w:szCs w:val="24"/>
          <w:lang w:val="mn-MN"/>
        </w:rPr>
        <w:t>20</w:t>
      </w:r>
      <w:r w:rsidRPr="007D70B2">
        <w:rPr>
          <w:szCs w:val="24"/>
          <w:lang w:val="mn-MN"/>
        </w:rPr>
        <w:t>.4.Дараах тохиолдолд шүгэл үлээгчид холбогдох хуульд заасан хариуцлага хүлээлгэнэ</w:t>
      </w:r>
      <w:r w:rsidRPr="007D70B2">
        <w:rPr>
          <w:szCs w:val="24"/>
          <w:lang w:val="mn-MN" w:eastAsia="zh-CN"/>
        </w:rPr>
        <w:t>:</w:t>
      </w:r>
    </w:p>
    <w:p w14:paraId="770CE4D8" w14:textId="77777777" w:rsidR="00855F0D" w:rsidRPr="00AE0C4E" w:rsidRDefault="00855F0D" w:rsidP="00855F0D">
      <w:pPr>
        <w:spacing w:after="0" w:line="240" w:lineRule="auto"/>
        <w:ind w:right="-108"/>
        <w:jc w:val="both"/>
        <w:rPr>
          <w:u w:val="single"/>
          <w:lang w:val="mn-MN"/>
        </w:rPr>
      </w:pPr>
    </w:p>
    <w:p w14:paraId="44B43BE3" w14:textId="66507FA3" w:rsidR="00855F0D" w:rsidRPr="007D70B2" w:rsidRDefault="00855F0D" w:rsidP="00855F0D">
      <w:pPr>
        <w:tabs>
          <w:tab w:val="left" w:pos="1260"/>
        </w:tabs>
        <w:spacing w:after="0" w:line="240" w:lineRule="auto"/>
        <w:ind w:right="-108" w:firstLine="720"/>
        <w:jc w:val="both"/>
        <w:rPr>
          <w:lang w:val="mn-MN" w:eastAsia="zh-CN"/>
        </w:rPr>
      </w:pPr>
      <w:r w:rsidRPr="00AE0C4E">
        <w:rPr>
          <w:lang w:val="mn-MN"/>
        </w:rPr>
        <w:tab/>
      </w:r>
      <w:r>
        <w:rPr>
          <w:lang w:val="mn-MN"/>
        </w:rPr>
        <w:t>20</w:t>
      </w:r>
      <w:r w:rsidRPr="007D70B2">
        <w:rPr>
          <w:lang w:val="mn-MN"/>
        </w:rPr>
        <w:t>.4.1.мөрдөн шалгах ажиллагааны нууц задруулсан</w:t>
      </w:r>
      <w:r w:rsidRPr="007D70B2">
        <w:rPr>
          <w:lang w:val="mn-MN" w:eastAsia="zh-CN"/>
        </w:rPr>
        <w:t>;</w:t>
      </w:r>
    </w:p>
    <w:p w14:paraId="516A5266" w14:textId="7A0A45B5" w:rsidR="00855F0D" w:rsidRPr="007D70B2" w:rsidRDefault="00855F0D" w:rsidP="00855F0D">
      <w:pPr>
        <w:tabs>
          <w:tab w:val="left" w:pos="1260"/>
        </w:tabs>
        <w:spacing w:after="0" w:line="240" w:lineRule="auto"/>
        <w:ind w:right="-108" w:firstLine="720"/>
        <w:jc w:val="both"/>
        <w:rPr>
          <w:lang w:val="mn-MN" w:eastAsia="zh-CN"/>
        </w:rPr>
      </w:pPr>
      <w:r w:rsidRPr="007D70B2">
        <w:rPr>
          <w:lang w:val="mn-MN"/>
        </w:rPr>
        <w:tab/>
      </w:r>
      <w:r>
        <w:rPr>
          <w:lang w:val="mn-MN"/>
        </w:rPr>
        <w:t>20</w:t>
      </w:r>
      <w:r w:rsidRPr="007D70B2">
        <w:rPr>
          <w:lang w:val="mn-MN"/>
        </w:rPr>
        <w:t xml:space="preserve">.4.2.өөрт болон өөрийн хамаарал бүхий этгээдэд </w:t>
      </w:r>
      <w:r w:rsidR="006123A2">
        <w:rPr>
          <w:lang w:val="mn-MN"/>
        </w:rPr>
        <w:t xml:space="preserve">ашиг хонжоо, </w:t>
      </w:r>
      <w:r w:rsidRPr="007D70B2">
        <w:rPr>
          <w:lang w:val="mn-MN"/>
        </w:rPr>
        <w:t>давуу байдал бий болгох зорилгоор шүгэл үлээсэн, хүний нэр төр, алдар хүнд, хуулийн этгээдийн ажил хэргийн нэр хүндэд халдсан илт худал мэдээллийг олон нийтэд тараасан</w:t>
      </w:r>
      <w:r w:rsidR="006123A2">
        <w:rPr>
          <w:lang w:val="mn-MN" w:eastAsia="zh-CN"/>
        </w:rPr>
        <w:t>.</w:t>
      </w:r>
    </w:p>
    <w:p w14:paraId="129DB3F4" w14:textId="77777777" w:rsidR="00E77892" w:rsidRPr="00BB16D0" w:rsidRDefault="00E77892" w:rsidP="00D03116">
      <w:pPr>
        <w:spacing w:after="0" w:line="240" w:lineRule="auto"/>
        <w:ind w:right="-108" w:firstLine="720"/>
        <w:jc w:val="both"/>
        <w:rPr>
          <w:rFonts w:eastAsia="Times New Roman" w:cs="Arial"/>
          <w:color w:val="000000"/>
          <w:lang w:val="mn-MN"/>
        </w:rPr>
      </w:pPr>
    </w:p>
    <w:p w14:paraId="3AF44772" w14:textId="394011AD" w:rsidR="008A2898" w:rsidRPr="000F0A36" w:rsidRDefault="00DE67AA" w:rsidP="008A2898">
      <w:pPr>
        <w:spacing w:after="0" w:line="240" w:lineRule="auto"/>
        <w:ind w:left="12" w:right="-108" w:firstLine="708"/>
        <w:rPr>
          <w:rFonts w:eastAsia="Times New Roman" w:cs="Arial"/>
          <w:b/>
          <w:color w:val="000000"/>
          <w:lang w:val="mn-MN"/>
        </w:rPr>
      </w:pPr>
      <w:r>
        <w:rPr>
          <w:rFonts w:eastAsia="Times New Roman" w:cs="Arial"/>
          <w:b/>
          <w:color w:val="000000"/>
          <w:lang w:val="mn-MN"/>
        </w:rPr>
        <w:t>2</w:t>
      </w:r>
      <w:r w:rsidR="007B7B2E">
        <w:rPr>
          <w:rFonts w:eastAsia="Times New Roman" w:cs="Arial"/>
          <w:b/>
          <w:color w:val="000000"/>
          <w:lang w:val="mn-MN"/>
        </w:rPr>
        <w:t>1 дүгээр</w:t>
      </w:r>
      <w:r w:rsidR="008A2898" w:rsidRPr="000F0A36">
        <w:rPr>
          <w:rFonts w:eastAsia="Times New Roman" w:cs="Arial"/>
          <w:b/>
          <w:color w:val="000000"/>
          <w:lang w:val="mn-MN"/>
        </w:rPr>
        <w:t xml:space="preserve"> зүйл.Хууль зөрчигчид хүлээлгэх хариуцлага</w:t>
      </w:r>
    </w:p>
    <w:p w14:paraId="4865C258" w14:textId="77777777" w:rsidR="008A2898" w:rsidRPr="000F0A36" w:rsidRDefault="008A2898" w:rsidP="008A2898">
      <w:pPr>
        <w:spacing w:after="0" w:line="240" w:lineRule="auto"/>
        <w:ind w:right="-108"/>
        <w:jc w:val="both"/>
        <w:textAlignment w:val="top"/>
        <w:rPr>
          <w:rFonts w:eastAsia="Times New Roman" w:cs="Arial"/>
          <w:b/>
          <w:bCs/>
          <w:color w:val="293E9C"/>
          <w:szCs w:val="24"/>
          <w:lang w:val="mn-MN"/>
        </w:rPr>
      </w:pPr>
    </w:p>
    <w:p w14:paraId="02DD9352" w14:textId="1A53ECA3" w:rsidR="008A2898" w:rsidRPr="000F0A36" w:rsidRDefault="008A2898" w:rsidP="008A2898">
      <w:pPr>
        <w:spacing w:after="0" w:line="240" w:lineRule="auto"/>
        <w:ind w:right="-108" w:firstLine="720"/>
        <w:jc w:val="both"/>
        <w:rPr>
          <w:rFonts w:cs="Arial"/>
          <w:szCs w:val="24"/>
          <w:lang w:val="mn-MN"/>
        </w:rPr>
      </w:pPr>
      <w:r w:rsidRPr="000F0A36">
        <w:rPr>
          <w:rFonts w:cs="Arial"/>
          <w:szCs w:val="24"/>
          <w:lang w:val="mn-MN"/>
        </w:rPr>
        <w:t>2</w:t>
      </w:r>
      <w:r w:rsidR="007B7B2E">
        <w:rPr>
          <w:rFonts w:cs="Arial"/>
          <w:szCs w:val="24"/>
          <w:lang w:val="mn-MN"/>
        </w:rPr>
        <w:t>1</w:t>
      </w:r>
      <w:r w:rsidRPr="000F0A36">
        <w:rPr>
          <w:rFonts w:cs="Arial"/>
          <w:szCs w:val="24"/>
          <w:lang w:val="mn-MN"/>
        </w:rPr>
        <w:t>.1.Энэ хуулийг зөрчсөн албан тушаалтны үйлдэл</w:t>
      </w:r>
      <w:r w:rsidR="003460A3">
        <w:rPr>
          <w:rFonts w:cs="Arial"/>
          <w:szCs w:val="24"/>
          <w:lang w:val="mn-MN"/>
        </w:rPr>
        <w:t>, эс үйлдэхүй</w:t>
      </w:r>
      <w:r w:rsidRPr="000F0A36">
        <w:rPr>
          <w:rFonts w:cs="Arial"/>
          <w:szCs w:val="24"/>
          <w:lang w:val="mn-MN"/>
        </w:rPr>
        <w:t xml:space="preserve"> нь </w:t>
      </w:r>
      <w:r w:rsidRPr="008778A4">
        <w:rPr>
          <w:rFonts w:cs="Arial"/>
          <w:szCs w:val="24"/>
          <w:lang w:val="mn-MN"/>
        </w:rPr>
        <w:t>гэмт хэр</w:t>
      </w:r>
      <w:r w:rsidR="008C4469" w:rsidRPr="008778A4">
        <w:rPr>
          <w:rFonts w:cs="Arial"/>
          <w:szCs w:val="24"/>
          <w:lang w:val="mn-MN"/>
        </w:rPr>
        <w:t xml:space="preserve">эг, зөрчлийн </w:t>
      </w:r>
      <w:r w:rsidRPr="000F0A36">
        <w:rPr>
          <w:rFonts w:cs="Arial"/>
          <w:szCs w:val="24"/>
          <w:lang w:val="mn-MN"/>
        </w:rPr>
        <w:t xml:space="preserve">шинжгүй бол </w:t>
      </w:r>
      <w:r w:rsidR="008778A4">
        <w:rPr>
          <w:rFonts w:cs="Arial"/>
          <w:szCs w:val="24"/>
          <w:lang w:val="mn-MN"/>
        </w:rPr>
        <w:t>холбогдох</w:t>
      </w:r>
      <w:r w:rsidRPr="000F0A36">
        <w:rPr>
          <w:rFonts w:cs="Arial"/>
          <w:szCs w:val="24"/>
          <w:lang w:val="mn-MN"/>
        </w:rPr>
        <w:t xml:space="preserve"> хуульд заасан хариуцлага хүлээлгэнэ.</w:t>
      </w:r>
    </w:p>
    <w:p w14:paraId="0969731B" w14:textId="77777777" w:rsidR="008A2898" w:rsidRPr="000F0A36" w:rsidRDefault="008A2898" w:rsidP="008A2898">
      <w:pPr>
        <w:spacing w:after="0" w:line="240" w:lineRule="auto"/>
        <w:ind w:right="-108" w:firstLine="720"/>
        <w:jc w:val="both"/>
        <w:rPr>
          <w:rFonts w:cs="Arial"/>
          <w:szCs w:val="24"/>
          <w:lang w:val="mn-MN"/>
        </w:rPr>
      </w:pPr>
    </w:p>
    <w:p w14:paraId="2D717CC6" w14:textId="0B1AE9C8" w:rsidR="008A2898" w:rsidRPr="000F0A36" w:rsidRDefault="008A2898" w:rsidP="008A2898">
      <w:pPr>
        <w:spacing w:after="0" w:line="240" w:lineRule="auto"/>
        <w:ind w:right="-108" w:firstLine="720"/>
        <w:jc w:val="both"/>
        <w:rPr>
          <w:rFonts w:cs="Arial"/>
          <w:szCs w:val="24"/>
          <w:lang w:val="mn-MN"/>
        </w:rPr>
      </w:pPr>
      <w:r w:rsidRPr="000F0A36">
        <w:rPr>
          <w:rFonts w:cs="Arial"/>
          <w:szCs w:val="24"/>
          <w:lang w:val="mn-MN"/>
        </w:rPr>
        <w:t>2</w:t>
      </w:r>
      <w:r w:rsidR="007B7B2E">
        <w:rPr>
          <w:rFonts w:cs="Arial"/>
          <w:szCs w:val="24"/>
          <w:lang w:val="mn-MN"/>
        </w:rPr>
        <w:t>1</w:t>
      </w:r>
      <w:r w:rsidRPr="000F0A36">
        <w:rPr>
          <w:rFonts w:cs="Arial"/>
          <w:szCs w:val="24"/>
          <w:lang w:val="mn-MN"/>
        </w:rPr>
        <w:t>.2.Энэ хуулийг зөрчсөн хүн, хуулийн этгээдэд Эрүүгийн хууль, эсхүл Зөрчлийн тухай хуульд заасан хариуцлага хүлээлгэнэ.</w:t>
      </w:r>
    </w:p>
    <w:p w14:paraId="75CC779B" w14:textId="77777777" w:rsidR="008A2898" w:rsidRPr="000F0A36" w:rsidRDefault="008A2898" w:rsidP="008A2898">
      <w:pPr>
        <w:spacing w:after="0" w:line="240" w:lineRule="auto"/>
        <w:ind w:right="-108" w:firstLine="720"/>
        <w:jc w:val="both"/>
        <w:rPr>
          <w:rFonts w:cs="Arial"/>
          <w:szCs w:val="24"/>
          <w:lang w:val="mn-MN"/>
        </w:rPr>
      </w:pPr>
    </w:p>
    <w:p w14:paraId="40157566" w14:textId="1A56CFFD" w:rsidR="008A2898" w:rsidRPr="000F0A36" w:rsidRDefault="008A2898" w:rsidP="008A2898">
      <w:pPr>
        <w:spacing w:after="0" w:line="240" w:lineRule="auto"/>
        <w:ind w:right="-108" w:firstLine="720"/>
        <w:jc w:val="both"/>
        <w:rPr>
          <w:rFonts w:cs="Arial"/>
          <w:b/>
          <w:bCs/>
          <w:szCs w:val="24"/>
          <w:lang w:val="mn-MN"/>
        </w:rPr>
      </w:pPr>
      <w:r w:rsidRPr="000F0A36">
        <w:rPr>
          <w:rFonts w:cs="Arial"/>
          <w:b/>
          <w:bCs/>
          <w:szCs w:val="24"/>
          <w:lang w:val="mn-MN"/>
        </w:rPr>
        <w:t>2</w:t>
      </w:r>
      <w:r w:rsidR="007B7B2E">
        <w:rPr>
          <w:rFonts w:eastAsia="Times New Roman" w:cs="Arial"/>
          <w:b/>
          <w:color w:val="000000"/>
          <w:lang w:val="mn-MN"/>
        </w:rPr>
        <w:t>2 дугаар</w:t>
      </w:r>
      <w:r w:rsidRPr="000F0A36">
        <w:rPr>
          <w:rFonts w:eastAsia="Times New Roman" w:cs="Arial"/>
          <w:b/>
          <w:color w:val="000000"/>
          <w:lang w:val="mn-MN"/>
        </w:rPr>
        <w:t xml:space="preserve"> зүйл.Хууль хүчин төгөлдөр болох</w:t>
      </w:r>
    </w:p>
    <w:p w14:paraId="1245A47F" w14:textId="77777777" w:rsidR="008A2898" w:rsidRPr="000F0A36" w:rsidRDefault="008A2898" w:rsidP="008A2898">
      <w:pPr>
        <w:spacing w:after="0" w:line="240" w:lineRule="auto"/>
        <w:ind w:right="-108" w:firstLine="720"/>
        <w:jc w:val="both"/>
        <w:rPr>
          <w:rFonts w:cs="Arial"/>
          <w:szCs w:val="24"/>
          <w:lang w:val="mn-MN"/>
        </w:rPr>
      </w:pPr>
    </w:p>
    <w:p w14:paraId="4B909BCD" w14:textId="1004179F" w:rsidR="008A2898" w:rsidRDefault="008A2898" w:rsidP="008A2898">
      <w:pPr>
        <w:spacing w:after="0" w:line="240" w:lineRule="auto"/>
        <w:ind w:right="-108" w:firstLine="720"/>
        <w:jc w:val="both"/>
        <w:rPr>
          <w:rFonts w:cs="Arial"/>
          <w:szCs w:val="24"/>
          <w:lang w:val="mn-MN"/>
        </w:rPr>
      </w:pPr>
      <w:r w:rsidRPr="000F0A36">
        <w:rPr>
          <w:rFonts w:cs="Arial"/>
          <w:szCs w:val="24"/>
          <w:lang w:val="mn-MN"/>
        </w:rPr>
        <w:t>2</w:t>
      </w:r>
      <w:r w:rsidR="007B7B2E">
        <w:rPr>
          <w:rFonts w:cs="Arial"/>
          <w:szCs w:val="24"/>
          <w:lang w:val="mn-MN"/>
        </w:rPr>
        <w:t>2</w:t>
      </w:r>
      <w:r w:rsidRPr="000F0A36">
        <w:rPr>
          <w:rFonts w:cs="Arial"/>
          <w:szCs w:val="24"/>
          <w:lang w:val="mn-MN"/>
        </w:rPr>
        <w:t>.1.Энэ хуулийг 202</w:t>
      </w:r>
      <w:r w:rsidR="00CD6485">
        <w:rPr>
          <w:rFonts w:cs="Arial"/>
          <w:szCs w:val="24"/>
          <w:lang w:val="mn-MN"/>
        </w:rPr>
        <w:t>2</w:t>
      </w:r>
      <w:r w:rsidRPr="000F0A36">
        <w:rPr>
          <w:rFonts w:cs="Arial"/>
          <w:szCs w:val="24"/>
          <w:lang w:val="mn-MN"/>
        </w:rPr>
        <w:t xml:space="preserve"> оны .. дугаар сарын … өдрөөс эхлэн дагаж мөрдөнө.</w:t>
      </w:r>
    </w:p>
    <w:p w14:paraId="17A144B4" w14:textId="77777777" w:rsidR="00FC7BCC" w:rsidRDefault="00FC7BCC" w:rsidP="00CD6485">
      <w:pPr>
        <w:jc w:val="center"/>
        <w:rPr>
          <w:rFonts w:cs="Arial"/>
          <w:szCs w:val="24"/>
          <w:lang w:val="mn-MN"/>
        </w:rPr>
      </w:pPr>
    </w:p>
    <w:p w14:paraId="3BC520FD" w14:textId="32DE5CF7" w:rsidR="00FD0A47" w:rsidRPr="008A2898" w:rsidRDefault="00CD6485" w:rsidP="00CD6485">
      <w:pPr>
        <w:jc w:val="center"/>
      </w:pPr>
      <w:proofErr w:type="spellStart"/>
      <w:r>
        <w:t>Гарын</w:t>
      </w:r>
      <w:proofErr w:type="spellEnd"/>
      <w:r>
        <w:t xml:space="preserve"> </w:t>
      </w:r>
      <w:proofErr w:type="spellStart"/>
      <w:r>
        <w:t>үсэг</w:t>
      </w:r>
      <w:proofErr w:type="spellEnd"/>
    </w:p>
    <w:sectPr w:rsidR="00FD0A47" w:rsidRPr="008A2898" w:rsidSect="00F85012">
      <w:pgSz w:w="12240" w:h="15840" w:code="1"/>
      <w:pgMar w:top="1440" w:right="117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AEE6" w14:textId="77777777" w:rsidR="000D66EA" w:rsidRDefault="000D66EA" w:rsidP="00085C53">
      <w:pPr>
        <w:spacing w:after="0" w:line="240" w:lineRule="auto"/>
      </w:pPr>
      <w:r>
        <w:separator/>
      </w:r>
    </w:p>
  </w:endnote>
  <w:endnote w:type="continuationSeparator" w:id="0">
    <w:p w14:paraId="13EA2DDE" w14:textId="77777777" w:rsidR="000D66EA" w:rsidRDefault="000D66EA" w:rsidP="0008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DFE8" w14:textId="77777777" w:rsidR="000D66EA" w:rsidRDefault="000D66EA" w:rsidP="00085C53">
      <w:pPr>
        <w:spacing w:after="0" w:line="240" w:lineRule="auto"/>
      </w:pPr>
      <w:r>
        <w:separator/>
      </w:r>
    </w:p>
  </w:footnote>
  <w:footnote w:type="continuationSeparator" w:id="0">
    <w:p w14:paraId="3159D813" w14:textId="77777777" w:rsidR="000D66EA" w:rsidRDefault="000D66EA" w:rsidP="00085C53">
      <w:pPr>
        <w:spacing w:after="0" w:line="240" w:lineRule="auto"/>
      </w:pPr>
      <w:r>
        <w:continuationSeparator/>
      </w:r>
    </w:p>
  </w:footnote>
  <w:footnote w:id="1">
    <w:p w14:paraId="3A08F343" w14:textId="02ABFBC1" w:rsidR="008A2898" w:rsidRPr="009B6170" w:rsidRDefault="008A2898" w:rsidP="008A2898">
      <w:pPr>
        <w:pStyle w:val="FootnoteText"/>
        <w:rPr>
          <w:sz w:val="18"/>
          <w:szCs w:val="18"/>
        </w:rPr>
      </w:pPr>
      <w:r w:rsidRPr="009B6170">
        <w:rPr>
          <w:rStyle w:val="FootnoteReference"/>
          <w:sz w:val="18"/>
          <w:szCs w:val="18"/>
        </w:rPr>
        <w:footnoteRef/>
      </w:r>
      <w:r w:rsidRPr="009B6170">
        <w:rPr>
          <w:sz w:val="18"/>
          <w:szCs w:val="18"/>
        </w:rPr>
        <w:t xml:space="preserve"> </w:t>
      </w:r>
      <w:r w:rsidRPr="009B6170">
        <w:rPr>
          <w:rFonts w:cs="Arial"/>
          <w:sz w:val="18"/>
          <w:szCs w:val="18"/>
        </w:rPr>
        <w:t>“</w:t>
      </w:r>
      <w:r w:rsidRPr="009B6170">
        <w:rPr>
          <w:rFonts w:cs="Arial"/>
          <w:sz w:val="18"/>
          <w:szCs w:val="18"/>
          <w:lang w:val="mn-MN"/>
        </w:rPr>
        <w:t xml:space="preserve">Төрийн мэдээлэл” эмхтгэлийн </w:t>
      </w:r>
      <w:r w:rsidRPr="009B6170">
        <w:rPr>
          <w:rFonts w:cs="Arial"/>
          <w:sz w:val="18"/>
          <w:szCs w:val="18"/>
        </w:rPr>
        <w:t>1992</w:t>
      </w:r>
      <w:r w:rsidRPr="009B6170">
        <w:rPr>
          <w:rFonts w:cs="Arial"/>
          <w:sz w:val="18"/>
          <w:szCs w:val="18"/>
          <w:lang w:val="mn-MN"/>
        </w:rPr>
        <w:t xml:space="preserve"> оны </w:t>
      </w:r>
      <w:r w:rsidRPr="009B6170">
        <w:rPr>
          <w:rFonts w:cs="Arial"/>
          <w:sz w:val="18"/>
          <w:szCs w:val="18"/>
        </w:rPr>
        <w:t xml:space="preserve">1 </w:t>
      </w:r>
      <w:proofErr w:type="spellStart"/>
      <w:r w:rsidRPr="009B6170">
        <w:rPr>
          <w:rFonts w:cs="Arial"/>
          <w:sz w:val="18"/>
          <w:szCs w:val="18"/>
        </w:rPr>
        <w:t>дүгээрт</w:t>
      </w:r>
      <w:proofErr w:type="spellEnd"/>
      <w:r w:rsidRPr="009B6170">
        <w:rPr>
          <w:rFonts w:cs="Arial"/>
          <w:sz w:val="18"/>
          <w:szCs w:val="18"/>
          <w:lang w:val="mn-MN"/>
        </w:rPr>
        <w:t xml:space="preserve"> нийтлэгдсэн.</w:t>
      </w:r>
    </w:p>
  </w:footnote>
  <w:footnote w:id="2">
    <w:p w14:paraId="04691AD9" w14:textId="6EAC5CC3" w:rsidR="008A2898" w:rsidRPr="009B6170" w:rsidRDefault="008A2898" w:rsidP="008A2898">
      <w:pPr>
        <w:pStyle w:val="FootnoteText"/>
        <w:rPr>
          <w:rFonts w:cs="Arial"/>
          <w:sz w:val="18"/>
          <w:szCs w:val="18"/>
          <w:lang w:val="mn-MN"/>
        </w:rPr>
      </w:pPr>
      <w:r w:rsidRPr="009B6170">
        <w:rPr>
          <w:rStyle w:val="FootnoteReference"/>
          <w:rFonts w:cs="Arial"/>
          <w:sz w:val="18"/>
          <w:szCs w:val="18"/>
        </w:rPr>
        <w:footnoteRef/>
      </w:r>
      <w:r w:rsidRPr="009B6170">
        <w:rPr>
          <w:rFonts w:cs="Arial"/>
          <w:sz w:val="18"/>
          <w:szCs w:val="18"/>
        </w:rPr>
        <w:t xml:space="preserve"> “</w:t>
      </w:r>
      <w:r w:rsidRPr="009B6170">
        <w:rPr>
          <w:rFonts w:cs="Arial"/>
          <w:sz w:val="18"/>
          <w:szCs w:val="18"/>
          <w:lang w:val="mn-MN"/>
        </w:rPr>
        <w:t xml:space="preserve">Төрийн мэдээлэл” эмхтгэлийн </w:t>
      </w:r>
      <w:r w:rsidRPr="009B6170">
        <w:rPr>
          <w:rFonts w:cs="Arial"/>
          <w:sz w:val="18"/>
          <w:szCs w:val="18"/>
        </w:rPr>
        <w:t>2006</w:t>
      </w:r>
      <w:r w:rsidRPr="009B6170">
        <w:rPr>
          <w:rFonts w:cs="Arial"/>
          <w:sz w:val="18"/>
          <w:szCs w:val="18"/>
          <w:lang w:val="mn-MN"/>
        </w:rPr>
        <w:t xml:space="preserve"> оны </w:t>
      </w:r>
      <w:r w:rsidRPr="009B6170">
        <w:rPr>
          <w:rFonts w:cs="Arial"/>
          <w:sz w:val="18"/>
          <w:szCs w:val="18"/>
        </w:rPr>
        <w:t>35</w:t>
      </w:r>
      <w:r w:rsidRPr="009B6170">
        <w:rPr>
          <w:rFonts w:cs="Arial"/>
          <w:sz w:val="18"/>
          <w:szCs w:val="18"/>
          <w:lang w:val="mn-MN"/>
        </w:rPr>
        <w:t xml:space="preserve"> дугаарт нийтлэгдсэн.</w:t>
      </w:r>
    </w:p>
  </w:footnote>
  <w:footnote w:id="3">
    <w:p w14:paraId="3B49FDAF" w14:textId="656F8772" w:rsidR="00CB64CF" w:rsidRPr="009B6170" w:rsidRDefault="00CB64CF">
      <w:pPr>
        <w:pStyle w:val="FootnoteText"/>
        <w:rPr>
          <w:rFonts w:cs="Arial"/>
          <w:sz w:val="18"/>
          <w:szCs w:val="18"/>
          <w:lang w:val="mn-MN"/>
        </w:rPr>
      </w:pPr>
      <w:r w:rsidRPr="009B6170">
        <w:rPr>
          <w:rStyle w:val="FootnoteReference"/>
          <w:sz w:val="18"/>
          <w:szCs w:val="18"/>
        </w:rPr>
        <w:footnoteRef/>
      </w:r>
      <w:r w:rsidRPr="009B6170">
        <w:rPr>
          <w:sz w:val="18"/>
          <w:szCs w:val="18"/>
          <w:lang w:val="mn-MN"/>
        </w:rPr>
        <w:t xml:space="preserve"> </w:t>
      </w:r>
      <w:r w:rsidRPr="009B6170">
        <w:rPr>
          <w:rFonts w:cs="Arial"/>
          <w:sz w:val="18"/>
          <w:szCs w:val="18"/>
          <w:lang w:val="mn-MN"/>
        </w:rPr>
        <w:t>“Төрийн мэдээлэл” эмхтгэлийн 2019 оны 42 дугаарт нийтлэгдсэн.</w:t>
      </w:r>
    </w:p>
  </w:footnote>
  <w:footnote w:id="4">
    <w:p w14:paraId="4F37B193" w14:textId="3B6BEA3B" w:rsidR="008A2898" w:rsidRPr="009B6170" w:rsidRDefault="008A2898" w:rsidP="008A2898">
      <w:pPr>
        <w:pStyle w:val="FootnoteText"/>
        <w:rPr>
          <w:rFonts w:cs="Arial"/>
          <w:sz w:val="18"/>
          <w:szCs w:val="18"/>
          <w:lang w:val="mn-MN"/>
        </w:rPr>
      </w:pPr>
      <w:r w:rsidRPr="009B6170">
        <w:rPr>
          <w:rStyle w:val="FootnoteReference"/>
          <w:sz w:val="18"/>
          <w:szCs w:val="18"/>
        </w:rPr>
        <w:footnoteRef/>
      </w:r>
      <w:r w:rsidR="00CB64CF" w:rsidRPr="009B6170">
        <w:rPr>
          <w:rFonts w:cs="Arial"/>
          <w:sz w:val="18"/>
          <w:szCs w:val="18"/>
          <w:vertAlign w:val="superscript"/>
          <w:lang w:val="mn-MN"/>
        </w:rPr>
        <w:t xml:space="preserve"> </w:t>
      </w:r>
      <w:r w:rsidR="008D2921" w:rsidRPr="009B6170">
        <w:rPr>
          <w:sz w:val="18"/>
          <w:szCs w:val="18"/>
          <w:lang w:val="mn-MN" w:eastAsia="zh-CN"/>
        </w:rPr>
        <w:t>“</w:t>
      </w:r>
      <w:r w:rsidRPr="009B6170">
        <w:rPr>
          <w:rFonts w:cs="Arial"/>
          <w:sz w:val="18"/>
          <w:szCs w:val="18"/>
          <w:lang w:val="mn-MN"/>
        </w:rPr>
        <w:t>Төрийн мэдээлэл” эмхтгэлийн 2012 оны 8 дугаарт нийтлэгдсэн.</w:t>
      </w:r>
    </w:p>
    <w:p w14:paraId="26A43DD4" w14:textId="15E3A07B" w:rsidR="008A2898" w:rsidRPr="0051645F" w:rsidRDefault="0051645F" w:rsidP="008A2898">
      <w:pPr>
        <w:pStyle w:val="FootnoteText"/>
        <w:rPr>
          <w:sz w:val="18"/>
          <w:szCs w:val="18"/>
          <w:vertAlign w:val="superscript"/>
          <w:lang w:val="mn-MN" w:eastAsia="zh-CN"/>
        </w:rPr>
      </w:pPr>
      <w:r w:rsidRPr="009B6170">
        <w:rPr>
          <w:sz w:val="18"/>
          <w:szCs w:val="18"/>
          <w:vertAlign w:val="superscript"/>
          <w:lang w:val="mn-MN"/>
        </w:rPr>
        <w:t xml:space="preserve">5 </w:t>
      </w:r>
      <w:r w:rsidRPr="009B6170">
        <w:rPr>
          <w:sz w:val="18"/>
          <w:szCs w:val="18"/>
          <w:lang w:val="mn-MN" w:eastAsia="zh-CN"/>
        </w:rPr>
        <w:t>“Төрийн мэдээлэл” эмхтгэлийн</w:t>
      </w:r>
      <w:r w:rsidRPr="009B6170">
        <w:rPr>
          <w:sz w:val="18"/>
          <w:szCs w:val="18"/>
          <w:vertAlign w:val="superscript"/>
          <w:lang w:val="mn-MN" w:eastAsia="zh-CN"/>
        </w:rPr>
        <w:t xml:space="preserve"> </w:t>
      </w:r>
      <w:r w:rsidRPr="009B6170">
        <w:rPr>
          <w:sz w:val="18"/>
          <w:szCs w:val="18"/>
          <w:lang w:val="mn-MN" w:eastAsia="zh-CN"/>
        </w:rPr>
        <w:t>2013 оны 30 дугаарт нийтглэгдсэн.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9AF"/>
    <w:multiLevelType w:val="hybridMultilevel"/>
    <w:tmpl w:val="5ED0B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850C56"/>
    <w:multiLevelType w:val="hybridMultilevel"/>
    <w:tmpl w:val="CEE22B2A"/>
    <w:lvl w:ilvl="0" w:tplc="50040242">
      <w:start w:val="1"/>
      <w:numFmt w:val="decimal"/>
      <w:lvlText w:val="(%1)"/>
      <w:lvlJc w:val="left"/>
      <w:pPr>
        <w:ind w:left="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4DA6060">
      <w:start w:val="1"/>
      <w:numFmt w:val="lowerLetter"/>
      <w:lvlText w:val="%2"/>
      <w:lvlJc w:val="left"/>
      <w:pPr>
        <w:ind w:left="12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D5855DC">
      <w:start w:val="1"/>
      <w:numFmt w:val="lowerRoman"/>
      <w:lvlText w:val="%3"/>
      <w:lvlJc w:val="left"/>
      <w:pPr>
        <w:ind w:left="20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CE05CE8">
      <w:start w:val="1"/>
      <w:numFmt w:val="decimal"/>
      <w:lvlText w:val="%4"/>
      <w:lvlJc w:val="left"/>
      <w:pPr>
        <w:ind w:left="27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40EF92C">
      <w:start w:val="1"/>
      <w:numFmt w:val="lowerLetter"/>
      <w:lvlText w:val="%5"/>
      <w:lvlJc w:val="left"/>
      <w:pPr>
        <w:ind w:left="34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E8C8DF0">
      <w:start w:val="1"/>
      <w:numFmt w:val="lowerRoman"/>
      <w:lvlText w:val="%6"/>
      <w:lvlJc w:val="left"/>
      <w:pPr>
        <w:ind w:left="41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30AD9DA">
      <w:start w:val="1"/>
      <w:numFmt w:val="decimal"/>
      <w:lvlText w:val="%7"/>
      <w:lvlJc w:val="left"/>
      <w:pPr>
        <w:ind w:left="48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1FC98A6">
      <w:start w:val="1"/>
      <w:numFmt w:val="lowerLetter"/>
      <w:lvlText w:val="%8"/>
      <w:lvlJc w:val="left"/>
      <w:pPr>
        <w:ind w:left="56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61CD992">
      <w:start w:val="1"/>
      <w:numFmt w:val="lowerRoman"/>
      <w:lvlText w:val="%9"/>
      <w:lvlJc w:val="left"/>
      <w:pPr>
        <w:ind w:left="63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0F281642"/>
    <w:multiLevelType w:val="hybridMultilevel"/>
    <w:tmpl w:val="57109CC2"/>
    <w:lvl w:ilvl="0" w:tplc="54DCD824">
      <w:start w:val="2"/>
      <w:numFmt w:val="decimal"/>
      <w:lvlText w:val="(%1)"/>
      <w:lvlJc w:val="left"/>
      <w:pPr>
        <w:ind w:left="10"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1" w:tplc="448AF872">
      <w:start w:val="1"/>
      <w:numFmt w:val="lowerLetter"/>
      <w:lvlText w:val="%2"/>
      <w:lvlJc w:val="left"/>
      <w:pPr>
        <w:ind w:left="12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0D2EB8C">
      <w:start w:val="1"/>
      <w:numFmt w:val="lowerRoman"/>
      <w:lvlText w:val="%3"/>
      <w:lvlJc w:val="left"/>
      <w:pPr>
        <w:ind w:left="20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B7E5B12">
      <w:start w:val="1"/>
      <w:numFmt w:val="decimal"/>
      <w:lvlText w:val="%4"/>
      <w:lvlJc w:val="left"/>
      <w:pPr>
        <w:ind w:left="27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26E2EB4">
      <w:start w:val="1"/>
      <w:numFmt w:val="lowerLetter"/>
      <w:lvlText w:val="%5"/>
      <w:lvlJc w:val="left"/>
      <w:pPr>
        <w:ind w:left="34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9BE8A10">
      <w:start w:val="1"/>
      <w:numFmt w:val="lowerRoman"/>
      <w:lvlText w:val="%6"/>
      <w:lvlJc w:val="left"/>
      <w:pPr>
        <w:ind w:left="41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4187C2A">
      <w:start w:val="1"/>
      <w:numFmt w:val="decimal"/>
      <w:lvlText w:val="%7"/>
      <w:lvlJc w:val="left"/>
      <w:pPr>
        <w:ind w:left="48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396E498">
      <w:start w:val="1"/>
      <w:numFmt w:val="lowerLetter"/>
      <w:lvlText w:val="%8"/>
      <w:lvlJc w:val="left"/>
      <w:pPr>
        <w:ind w:left="56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F760AE8">
      <w:start w:val="1"/>
      <w:numFmt w:val="lowerRoman"/>
      <w:lvlText w:val="%9"/>
      <w:lvlJc w:val="left"/>
      <w:pPr>
        <w:ind w:left="63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2A2A4793"/>
    <w:multiLevelType w:val="hybridMultilevel"/>
    <w:tmpl w:val="14C63F3E"/>
    <w:lvl w:ilvl="0" w:tplc="65A4B2F6">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CB6D3C"/>
    <w:multiLevelType w:val="hybridMultilevel"/>
    <w:tmpl w:val="47AC02BA"/>
    <w:lvl w:ilvl="0" w:tplc="DDFEDC8E">
      <w:start w:val="1"/>
      <w:numFmt w:val="decimal"/>
      <w:lvlText w:val="%1."/>
      <w:lvlJc w:val="left"/>
      <w:pPr>
        <w:ind w:left="249"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1" w:tplc="86F87114">
      <w:start w:val="1"/>
      <w:numFmt w:val="lowerLetter"/>
      <w:lvlText w:val="%2"/>
      <w:lvlJc w:val="left"/>
      <w:pPr>
        <w:ind w:left="14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CE6668A">
      <w:start w:val="1"/>
      <w:numFmt w:val="lowerRoman"/>
      <w:lvlText w:val="%3"/>
      <w:lvlJc w:val="left"/>
      <w:pPr>
        <w:ind w:left="22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7A2F322">
      <w:start w:val="1"/>
      <w:numFmt w:val="decimal"/>
      <w:lvlText w:val="%4"/>
      <w:lvlJc w:val="left"/>
      <w:pPr>
        <w:ind w:left="29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1A088B0">
      <w:start w:val="1"/>
      <w:numFmt w:val="lowerLetter"/>
      <w:lvlText w:val="%5"/>
      <w:lvlJc w:val="left"/>
      <w:pPr>
        <w:ind w:left="36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1161910">
      <w:start w:val="1"/>
      <w:numFmt w:val="lowerRoman"/>
      <w:lvlText w:val="%6"/>
      <w:lvlJc w:val="left"/>
      <w:pPr>
        <w:ind w:left="43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ABE4970">
      <w:start w:val="1"/>
      <w:numFmt w:val="decimal"/>
      <w:lvlText w:val="%7"/>
      <w:lvlJc w:val="left"/>
      <w:pPr>
        <w:ind w:left="50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CF40880">
      <w:start w:val="1"/>
      <w:numFmt w:val="lowerLetter"/>
      <w:lvlText w:val="%8"/>
      <w:lvlJc w:val="left"/>
      <w:pPr>
        <w:ind w:left="58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B38B6BE">
      <w:start w:val="1"/>
      <w:numFmt w:val="lowerRoman"/>
      <w:lvlText w:val="%9"/>
      <w:lvlJc w:val="left"/>
      <w:pPr>
        <w:ind w:left="65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2D1133F0"/>
    <w:multiLevelType w:val="hybridMultilevel"/>
    <w:tmpl w:val="59C0B100"/>
    <w:lvl w:ilvl="0" w:tplc="BC5CBEA0">
      <w:start w:val="2"/>
      <w:numFmt w:val="decimal"/>
      <w:lvlText w:val="(%1)"/>
      <w:lvlJc w:val="left"/>
      <w:pPr>
        <w:ind w:left="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5D0235E">
      <w:start w:val="1"/>
      <w:numFmt w:val="lowerLetter"/>
      <w:lvlText w:val="%2"/>
      <w:lvlJc w:val="left"/>
      <w:pPr>
        <w:ind w:left="12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59CEDC4">
      <w:start w:val="1"/>
      <w:numFmt w:val="lowerRoman"/>
      <w:lvlText w:val="%3"/>
      <w:lvlJc w:val="left"/>
      <w:pPr>
        <w:ind w:left="20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FA2F0CA">
      <w:start w:val="1"/>
      <w:numFmt w:val="decimal"/>
      <w:lvlText w:val="%4"/>
      <w:lvlJc w:val="left"/>
      <w:pPr>
        <w:ind w:left="27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FF4DE08">
      <w:start w:val="1"/>
      <w:numFmt w:val="lowerLetter"/>
      <w:lvlText w:val="%5"/>
      <w:lvlJc w:val="left"/>
      <w:pPr>
        <w:ind w:left="34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81430B4">
      <w:start w:val="1"/>
      <w:numFmt w:val="lowerRoman"/>
      <w:lvlText w:val="%6"/>
      <w:lvlJc w:val="left"/>
      <w:pPr>
        <w:ind w:left="41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D1425DE">
      <w:start w:val="1"/>
      <w:numFmt w:val="decimal"/>
      <w:lvlText w:val="%7"/>
      <w:lvlJc w:val="left"/>
      <w:pPr>
        <w:ind w:left="48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7FC33E4">
      <w:start w:val="1"/>
      <w:numFmt w:val="lowerLetter"/>
      <w:lvlText w:val="%8"/>
      <w:lvlJc w:val="left"/>
      <w:pPr>
        <w:ind w:left="56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F3E0CA2">
      <w:start w:val="1"/>
      <w:numFmt w:val="lowerRoman"/>
      <w:lvlText w:val="%9"/>
      <w:lvlJc w:val="left"/>
      <w:pPr>
        <w:ind w:left="63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32953C89"/>
    <w:multiLevelType w:val="hybridMultilevel"/>
    <w:tmpl w:val="3C84F004"/>
    <w:lvl w:ilvl="0" w:tplc="910E6D9C">
      <w:start w:val="1"/>
      <w:numFmt w:val="decimal"/>
      <w:lvlText w:val="%1."/>
      <w:lvlJc w:val="left"/>
      <w:pPr>
        <w:ind w:left="2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56186CC6">
      <w:start w:val="1"/>
      <w:numFmt w:val="lowerLetter"/>
      <w:lvlText w:val="%2"/>
      <w:lvlJc w:val="left"/>
      <w:pPr>
        <w:ind w:left="14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9EEC1AE">
      <w:start w:val="1"/>
      <w:numFmt w:val="lowerRoman"/>
      <w:lvlText w:val="%3"/>
      <w:lvlJc w:val="left"/>
      <w:pPr>
        <w:ind w:left="22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6B27B08">
      <w:start w:val="1"/>
      <w:numFmt w:val="decimal"/>
      <w:lvlText w:val="%4"/>
      <w:lvlJc w:val="left"/>
      <w:pPr>
        <w:ind w:left="29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4F5C158E">
      <w:start w:val="1"/>
      <w:numFmt w:val="lowerLetter"/>
      <w:lvlText w:val="%5"/>
      <w:lvlJc w:val="left"/>
      <w:pPr>
        <w:ind w:left="36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1CAB0E4">
      <w:start w:val="1"/>
      <w:numFmt w:val="lowerRoman"/>
      <w:lvlText w:val="%6"/>
      <w:lvlJc w:val="left"/>
      <w:pPr>
        <w:ind w:left="43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D9A6B84">
      <w:start w:val="1"/>
      <w:numFmt w:val="decimal"/>
      <w:lvlText w:val="%7"/>
      <w:lvlJc w:val="left"/>
      <w:pPr>
        <w:ind w:left="50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7CE4772">
      <w:start w:val="1"/>
      <w:numFmt w:val="lowerLetter"/>
      <w:lvlText w:val="%8"/>
      <w:lvlJc w:val="left"/>
      <w:pPr>
        <w:ind w:left="58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600ACB6">
      <w:start w:val="1"/>
      <w:numFmt w:val="lowerRoman"/>
      <w:lvlText w:val="%9"/>
      <w:lvlJc w:val="left"/>
      <w:pPr>
        <w:ind w:left="65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32D66CF7"/>
    <w:multiLevelType w:val="hybridMultilevel"/>
    <w:tmpl w:val="CB1C7E82"/>
    <w:lvl w:ilvl="0" w:tplc="1D7C8466">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B0753"/>
    <w:multiLevelType w:val="hybridMultilevel"/>
    <w:tmpl w:val="3B06AF08"/>
    <w:lvl w:ilvl="0" w:tplc="634A9B0C">
      <w:start w:val="1"/>
      <w:numFmt w:val="decimal"/>
      <w:lvlText w:val="%1."/>
      <w:lvlJc w:val="left"/>
      <w:pPr>
        <w:ind w:left="27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811ECF4A">
      <w:start w:val="1"/>
      <w:numFmt w:val="lowerLetter"/>
      <w:lvlText w:val="%2"/>
      <w:lvlJc w:val="left"/>
      <w:pPr>
        <w:ind w:left="14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9627C8">
      <w:start w:val="1"/>
      <w:numFmt w:val="lowerRoman"/>
      <w:lvlText w:val="%3"/>
      <w:lvlJc w:val="left"/>
      <w:pPr>
        <w:ind w:left="22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95A9166">
      <w:start w:val="1"/>
      <w:numFmt w:val="decimal"/>
      <w:lvlText w:val="%4"/>
      <w:lvlJc w:val="left"/>
      <w:pPr>
        <w:ind w:left="29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0CEC36A">
      <w:start w:val="1"/>
      <w:numFmt w:val="lowerLetter"/>
      <w:lvlText w:val="%5"/>
      <w:lvlJc w:val="left"/>
      <w:pPr>
        <w:ind w:left="36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522AA72">
      <w:start w:val="1"/>
      <w:numFmt w:val="lowerRoman"/>
      <w:lvlText w:val="%6"/>
      <w:lvlJc w:val="left"/>
      <w:pPr>
        <w:ind w:left="43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D32EE90">
      <w:start w:val="1"/>
      <w:numFmt w:val="decimal"/>
      <w:lvlText w:val="%7"/>
      <w:lvlJc w:val="left"/>
      <w:pPr>
        <w:ind w:left="50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16009D2">
      <w:start w:val="1"/>
      <w:numFmt w:val="lowerLetter"/>
      <w:lvlText w:val="%8"/>
      <w:lvlJc w:val="left"/>
      <w:pPr>
        <w:ind w:left="58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132C0A8">
      <w:start w:val="1"/>
      <w:numFmt w:val="lowerRoman"/>
      <w:lvlText w:val="%9"/>
      <w:lvlJc w:val="left"/>
      <w:pPr>
        <w:ind w:left="65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3F9E45E3"/>
    <w:multiLevelType w:val="hybridMultilevel"/>
    <w:tmpl w:val="76C49FB6"/>
    <w:lvl w:ilvl="0" w:tplc="3BF6A1F4">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8A54AB"/>
    <w:multiLevelType w:val="hybridMultilevel"/>
    <w:tmpl w:val="ECB6C3A2"/>
    <w:lvl w:ilvl="0" w:tplc="C466FBD0">
      <w:start w:val="2"/>
      <w:numFmt w:val="decimal"/>
      <w:lvlText w:val="(%1)"/>
      <w:lvlJc w:val="left"/>
      <w:pPr>
        <w:ind w:left="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2085742">
      <w:start w:val="1"/>
      <w:numFmt w:val="lowerLetter"/>
      <w:lvlText w:val="%2"/>
      <w:lvlJc w:val="left"/>
      <w:pPr>
        <w:ind w:left="12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34E1BDA">
      <w:start w:val="1"/>
      <w:numFmt w:val="lowerRoman"/>
      <w:lvlText w:val="%3"/>
      <w:lvlJc w:val="left"/>
      <w:pPr>
        <w:ind w:left="20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0365BC8">
      <w:start w:val="1"/>
      <w:numFmt w:val="decimal"/>
      <w:lvlText w:val="%4"/>
      <w:lvlJc w:val="left"/>
      <w:pPr>
        <w:ind w:left="27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31825EC">
      <w:start w:val="1"/>
      <w:numFmt w:val="lowerLetter"/>
      <w:lvlText w:val="%5"/>
      <w:lvlJc w:val="left"/>
      <w:pPr>
        <w:ind w:left="34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830DB7A">
      <w:start w:val="1"/>
      <w:numFmt w:val="lowerRoman"/>
      <w:lvlText w:val="%6"/>
      <w:lvlJc w:val="left"/>
      <w:pPr>
        <w:ind w:left="41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1CE3B9E">
      <w:start w:val="1"/>
      <w:numFmt w:val="decimal"/>
      <w:lvlText w:val="%7"/>
      <w:lvlJc w:val="left"/>
      <w:pPr>
        <w:ind w:left="48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3509E90">
      <w:start w:val="1"/>
      <w:numFmt w:val="lowerLetter"/>
      <w:lvlText w:val="%8"/>
      <w:lvlJc w:val="left"/>
      <w:pPr>
        <w:ind w:left="56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5D6E100">
      <w:start w:val="1"/>
      <w:numFmt w:val="lowerRoman"/>
      <w:lvlText w:val="%9"/>
      <w:lvlJc w:val="left"/>
      <w:pPr>
        <w:ind w:left="63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51740A28"/>
    <w:multiLevelType w:val="hybridMultilevel"/>
    <w:tmpl w:val="B3429408"/>
    <w:lvl w:ilvl="0" w:tplc="9EEC340A">
      <w:start w:val="1"/>
      <w:numFmt w:val="decimal"/>
      <w:lvlText w:val="(%1)"/>
      <w:lvlJc w:val="left"/>
      <w:pPr>
        <w:ind w:left="357" w:hanging="360"/>
      </w:pPr>
    </w:lvl>
    <w:lvl w:ilvl="1" w:tplc="04500019">
      <w:start w:val="1"/>
      <w:numFmt w:val="lowerLetter"/>
      <w:lvlText w:val="%2."/>
      <w:lvlJc w:val="left"/>
      <w:pPr>
        <w:ind w:left="1077" w:hanging="360"/>
      </w:pPr>
    </w:lvl>
    <w:lvl w:ilvl="2" w:tplc="0450001B">
      <w:start w:val="1"/>
      <w:numFmt w:val="lowerRoman"/>
      <w:lvlText w:val="%3."/>
      <w:lvlJc w:val="right"/>
      <w:pPr>
        <w:ind w:left="1797" w:hanging="180"/>
      </w:pPr>
    </w:lvl>
    <w:lvl w:ilvl="3" w:tplc="0450000F">
      <w:start w:val="1"/>
      <w:numFmt w:val="decimal"/>
      <w:lvlText w:val="%4."/>
      <w:lvlJc w:val="left"/>
      <w:pPr>
        <w:ind w:left="2517" w:hanging="360"/>
      </w:pPr>
    </w:lvl>
    <w:lvl w:ilvl="4" w:tplc="04500019">
      <w:start w:val="1"/>
      <w:numFmt w:val="lowerLetter"/>
      <w:lvlText w:val="%5."/>
      <w:lvlJc w:val="left"/>
      <w:pPr>
        <w:ind w:left="3237" w:hanging="360"/>
      </w:pPr>
    </w:lvl>
    <w:lvl w:ilvl="5" w:tplc="0450001B">
      <w:start w:val="1"/>
      <w:numFmt w:val="lowerRoman"/>
      <w:lvlText w:val="%6."/>
      <w:lvlJc w:val="right"/>
      <w:pPr>
        <w:ind w:left="3957" w:hanging="180"/>
      </w:pPr>
    </w:lvl>
    <w:lvl w:ilvl="6" w:tplc="0450000F">
      <w:start w:val="1"/>
      <w:numFmt w:val="decimal"/>
      <w:lvlText w:val="%7."/>
      <w:lvlJc w:val="left"/>
      <w:pPr>
        <w:ind w:left="4677" w:hanging="360"/>
      </w:pPr>
    </w:lvl>
    <w:lvl w:ilvl="7" w:tplc="04500019">
      <w:start w:val="1"/>
      <w:numFmt w:val="lowerLetter"/>
      <w:lvlText w:val="%8."/>
      <w:lvlJc w:val="left"/>
      <w:pPr>
        <w:ind w:left="5397" w:hanging="360"/>
      </w:pPr>
    </w:lvl>
    <w:lvl w:ilvl="8" w:tplc="0450001B">
      <w:start w:val="1"/>
      <w:numFmt w:val="lowerRoman"/>
      <w:lvlText w:val="%9."/>
      <w:lvlJc w:val="right"/>
      <w:pPr>
        <w:ind w:left="6117" w:hanging="180"/>
      </w:pPr>
    </w:lvl>
  </w:abstractNum>
  <w:abstractNum w:abstractNumId="12" w15:restartNumberingAfterBreak="0">
    <w:nsid w:val="5B9939A3"/>
    <w:multiLevelType w:val="hybridMultilevel"/>
    <w:tmpl w:val="62BE7A54"/>
    <w:lvl w:ilvl="0" w:tplc="1F427C7E">
      <w:start w:val="2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64026E5A"/>
    <w:multiLevelType w:val="hybridMultilevel"/>
    <w:tmpl w:val="A3EE7DC2"/>
    <w:lvl w:ilvl="0" w:tplc="1D7EC2AA">
      <w:start w:val="1"/>
      <w:numFmt w:val="decimal"/>
      <w:lvlText w:val="%1."/>
      <w:lvlJc w:val="left"/>
      <w:pPr>
        <w:ind w:left="2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8DEC2786">
      <w:start w:val="1"/>
      <w:numFmt w:val="lowerLetter"/>
      <w:lvlText w:val="%2"/>
      <w:lvlJc w:val="left"/>
      <w:pPr>
        <w:ind w:left="14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472618C">
      <w:start w:val="1"/>
      <w:numFmt w:val="lowerRoman"/>
      <w:lvlText w:val="%3"/>
      <w:lvlJc w:val="left"/>
      <w:pPr>
        <w:ind w:left="22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65AE8C0">
      <w:start w:val="1"/>
      <w:numFmt w:val="decimal"/>
      <w:lvlText w:val="%4"/>
      <w:lvlJc w:val="left"/>
      <w:pPr>
        <w:ind w:left="29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3A227F2">
      <w:start w:val="1"/>
      <w:numFmt w:val="lowerLetter"/>
      <w:lvlText w:val="%5"/>
      <w:lvlJc w:val="left"/>
      <w:pPr>
        <w:ind w:left="36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C343C52">
      <w:start w:val="1"/>
      <w:numFmt w:val="lowerRoman"/>
      <w:lvlText w:val="%6"/>
      <w:lvlJc w:val="left"/>
      <w:pPr>
        <w:ind w:left="43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A52B282">
      <w:start w:val="1"/>
      <w:numFmt w:val="decimal"/>
      <w:lvlText w:val="%7"/>
      <w:lvlJc w:val="left"/>
      <w:pPr>
        <w:ind w:left="50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2F4AED4">
      <w:start w:val="1"/>
      <w:numFmt w:val="lowerLetter"/>
      <w:lvlText w:val="%8"/>
      <w:lvlJc w:val="left"/>
      <w:pPr>
        <w:ind w:left="58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08EFD48">
      <w:start w:val="1"/>
      <w:numFmt w:val="lowerRoman"/>
      <w:lvlText w:val="%9"/>
      <w:lvlJc w:val="left"/>
      <w:pPr>
        <w:ind w:left="65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6FAD0F8C"/>
    <w:multiLevelType w:val="hybridMultilevel"/>
    <w:tmpl w:val="EF04EEAA"/>
    <w:lvl w:ilvl="0" w:tplc="5328A588">
      <w:start w:val="2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53"/>
    <w:rsid w:val="00001B25"/>
    <w:rsid w:val="00003D11"/>
    <w:rsid w:val="00003DF6"/>
    <w:rsid w:val="00004976"/>
    <w:rsid w:val="000061B8"/>
    <w:rsid w:val="00006465"/>
    <w:rsid w:val="00011E2C"/>
    <w:rsid w:val="00016CEA"/>
    <w:rsid w:val="00021A7F"/>
    <w:rsid w:val="00025EC9"/>
    <w:rsid w:val="00026790"/>
    <w:rsid w:val="000273B5"/>
    <w:rsid w:val="000276B8"/>
    <w:rsid w:val="00034668"/>
    <w:rsid w:val="00034A8B"/>
    <w:rsid w:val="0003539C"/>
    <w:rsid w:val="00042574"/>
    <w:rsid w:val="00043386"/>
    <w:rsid w:val="000459C3"/>
    <w:rsid w:val="00045E01"/>
    <w:rsid w:val="0004609B"/>
    <w:rsid w:val="00046281"/>
    <w:rsid w:val="000462E9"/>
    <w:rsid w:val="00050897"/>
    <w:rsid w:val="00052052"/>
    <w:rsid w:val="00053391"/>
    <w:rsid w:val="00053F8F"/>
    <w:rsid w:val="000555E2"/>
    <w:rsid w:val="00056A7A"/>
    <w:rsid w:val="000616F5"/>
    <w:rsid w:val="000738CB"/>
    <w:rsid w:val="00077CD6"/>
    <w:rsid w:val="00085C53"/>
    <w:rsid w:val="000867AB"/>
    <w:rsid w:val="00086D05"/>
    <w:rsid w:val="0009052F"/>
    <w:rsid w:val="00090B24"/>
    <w:rsid w:val="00091966"/>
    <w:rsid w:val="00094454"/>
    <w:rsid w:val="00095673"/>
    <w:rsid w:val="00095FF2"/>
    <w:rsid w:val="000A0EFC"/>
    <w:rsid w:val="000A211F"/>
    <w:rsid w:val="000A3ED7"/>
    <w:rsid w:val="000B05D7"/>
    <w:rsid w:val="000B1F0F"/>
    <w:rsid w:val="000B325C"/>
    <w:rsid w:val="000B694D"/>
    <w:rsid w:val="000B6C08"/>
    <w:rsid w:val="000C0289"/>
    <w:rsid w:val="000C06D8"/>
    <w:rsid w:val="000C6002"/>
    <w:rsid w:val="000C7126"/>
    <w:rsid w:val="000D4D7B"/>
    <w:rsid w:val="000D5951"/>
    <w:rsid w:val="000D66EA"/>
    <w:rsid w:val="000D7B2B"/>
    <w:rsid w:val="000E1039"/>
    <w:rsid w:val="000E2365"/>
    <w:rsid w:val="000E45F4"/>
    <w:rsid w:val="000E53D3"/>
    <w:rsid w:val="000E680E"/>
    <w:rsid w:val="000E7E8C"/>
    <w:rsid w:val="000F0693"/>
    <w:rsid w:val="000F0A36"/>
    <w:rsid w:val="000F1E0D"/>
    <w:rsid w:val="000F5D9F"/>
    <w:rsid w:val="000F789C"/>
    <w:rsid w:val="00102293"/>
    <w:rsid w:val="00105060"/>
    <w:rsid w:val="00106872"/>
    <w:rsid w:val="00111B9A"/>
    <w:rsid w:val="00112411"/>
    <w:rsid w:val="001124B8"/>
    <w:rsid w:val="00112716"/>
    <w:rsid w:val="00114843"/>
    <w:rsid w:val="00115FE3"/>
    <w:rsid w:val="00116E9E"/>
    <w:rsid w:val="00116EE1"/>
    <w:rsid w:val="00120645"/>
    <w:rsid w:val="00121F0C"/>
    <w:rsid w:val="00132646"/>
    <w:rsid w:val="0014040E"/>
    <w:rsid w:val="001410C5"/>
    <w:rsid w:val="001431DB"/>
    <w:rsid w:val="00143A48"/>
    <w:rsid w:val="00146B88"/>
    <w:rsid w:val="001477A5"/>
    <w:rsid w:val="00147E2A"/>
    <w:rsid w:val="00152EB4"/>
    <w:rsid w:val="00154603"/>
    <w:rsid w:val="0015523E"/>
    <w:rsid w:val="0015575B"/>
    <w:rsid w:val="00155A51"/>
    <w:rsid w:val="00155CBA"/>
    <w:rsid w:val="00157FA6"/>
    <w:rsid w:val="00161986"/>
    <w:rsid w:val="00161C24"/>
    <w:rsid w:val="001622EE"/>
    <w:rsid w:val="00167403"/>
    <w:rsid w:val="00170372"/>
    <w:rsid w:val="00170AE8"/>
    <w:rsid w:val="00170D7C"/>
    <w:rsid w:val="001761D3"/>
    <w:rsid w:val="00177904"/>
    <w:rsid w:val="00177DB3"/>
    <w:rsid w:val="00190856"/>
    <w:rsid w:val="0019150A"/>
    <w:rsid w:val="00195085"/>
    <w:rsid w:val="00195B14"/>
    <w:rsid w:val="00196693"/>
    <w:rsid w:val="001A361F"/>
    <w:rsid w:val="001A4413"/>
    <w:rsid w:val="001A6378"/>
    <w:rsid w:val="001B23DB"/>
    <w:rsid w:val="001B33EE"/>
    <w:rsid w:val="001B3721"/>
    <w:rsid w:val="001B4A9C"/>
    <w:rsid w:val="001B5203"/>
    <w:rsid w:val="001B59ED"/>
    <w:rsid w:val="001B681E"/>
    <w:rsid w:val="001C0160"/>
    <w:rsid w:val="001C25EB"/>
    <w:rsid w:val="001C3882"/>
    <w:rsid w:val="001C3B03"/>
    <w:rsid w:val="001C773E"/>
    <w:rsid w:val="001C7B4D"/>
    <w:rsid w:val="001D0295"/>
    <w:rsid w:val="001D67E8"/>
    <w:rsid w:val="001E1EFA"/>
    <w:rsid w:val="001E3A65"/>
    <w:rsid w:val="001E57A2"/>
    <w:rsid w:val="001E727C"/>
    <w:rsid w:val="001E7C8B"/>
    <w:rsid w:val="001F1A0B"/>
    <w:rsid w:val="001F449C"/>
    <w:rsid w:val="001F56C1"/>
    <w:rsid w:val="00200B13"/>
    <w:rsid w:val="00201D8B"/>
    <w:rsid w:val="0020233E"/>
    <w:rsid w:val="00210C73"/>
    <w:rsid w:val="002120C2"/>
    <w:rsid w:val="002125F9"/>
    <w:rsid w:val="002200EC"/>
    <w:rsid w:val="00225EAA"/>
    <w:rsid w:val="00226A3F"/>
    <w:rsid w:val="00227D1E"/>
    <w:rsid w:val="00232A6A"/>
    <w:rsid w:val="002427C0"/>
    <w:rsid w:val="00242817"/>
    <w:rsid w:val="00243BE3"/>
    <w:rsid w:val="002449F0"/>
    <w:rsid w:val="002502F7"/>
    <w:rsid w:val="002502FE"/>
    <w:rsid w:val="00251F06"/>
    <w:rsid w:val="00254F38"/>
    <w:rsid w:val="00256F27"/>
    <w:rsid w:val="00257929"/>
    <w:rsid w:val="00257D93"/>
    <w:rsid w:val="002612AC"/>
    <w:rsid w:val="002618DB"/>
    <w:rsid w:val="00265E83"/>
    <w:rsid w:val="00266414"/>
    <w:rsid w:val="00267A82"/>
    <w:rsid w:val="00267AF8"/>
    <w:rsid w:val="002705BF"/>
    <w:rsid w:val="002715A9"/>
    <w:rsid w:val="002728AB"/>
    <w:rsid w:val="0027606B"/>
    <w:rsid w:val="00276BED"/>
    <w:rsid w:val="00277316"/>
    <w:rsid w:val="00280FF9"/>
    <w:rsid w:val="00283B9D"/>
    <w:rsid w:val="0028531F"/>
    <w:rsid w:val="00285599"/>
    <w:rsid w:val="00292BD5"/>
    <w:rsid w:val="002932FA"/>
    <w:rsid w:val="00294E4F"/>
    <w:rsid w:val="00295334"/>
    <w:rsid w:val="00295533"/>
    <w:rsid w:val="00295DAC"/>
    <w:rsid w:val="00296BEC"/>
    <w:rsid w:val="002A26B0"/>
    <w:rsid w:val="002A5D0B"/>
    <w:rsid w:val="002A5DFD"/>
    <w:rsid w:val="002A629E"/>
    <w:rsid w:val="002B0D0C"/>
    <w:rsid w:val="002B13C7"/>
    <w:rsid w:val="002B59E0"/>
    <w:rsid w:val="002C5A67"/>
    <w:rsid w:val="002C7EC0"/>
    <w:rsid w:val="002D1F27"/>
    <w:rsid w:val="002D7522"/>
    <w:rsid w:val="002E0C2D"/>
    <w:rsid w:val="002E18AF"/>
    <w:rsid w:val="002E496E"/>
    <w:rsid w:val="002E5FFD"/>
    <w:rsid w:val="002E77CF"/>
    <w:rsid w:val="002E7D7A"/>
    <w:rsid w:val="002F01AE"/>
    <w:rsid w:val="002F4A66"/>
    <w:rsid w:val="00300502"/>
    <w:rsid w:val="003009DB"/>
    <w:rsid w:val="00302481"/>
    <w:rsid w:val="00302C32"/>
    <w:rsid w:val="00302DF5"/>
    <w:rsid w:val="00302E85"/>
    <w:rsid w:val="00303C63"/>
    <w:rsid w:val="00306AB2"/>
    <w:rsid w:val="0030754B"/>
    <w:rsid w:val="003076DC"/>
    <w:rsid w:val="00312DB4"/>
    <w:rsid w:val="0031494B"/>
    <w:rsid w:val="003152B5"/>
    <w:rsid w:val="00315BC1"/>
    <w:rsid w:val="00317B03"/>
    <w:rsid w:val="00322AE5"/>
    <w:rsid w:val="0032554A"/>
    <w:rsid w:val="00327EEE"/>
    <w:rsid w:val="0033071A"/>
    <w:rsid w:val="0034260A"/>
    <w:rsid w:val="00343123"/>
    <w:rsid w:val="00344435"/>
    <w:rsid w:val="00344534"/>
    <w:rsid w:val="003460A3"/>
    <w:rsid w:val="00347831"/>
    <w:rsid w:val="0035002C"/>
    <w:rsid w:val="003515E3"/>
    <w:rsid w:val="0035257D"/>
    <w:rsid w:val="00352804"/>
    <w:rsid w:val="003529B2"/>
    <w:rsid w:val="003535E6"/>
    <w:rsid w:val="0035781D"/>
    <w:rsid w:val="003579C8"/>
    <w:rsid w:val="00364F86"/>
    <w:rsid w:val="003676FB"/>
    <w:rsid w:val="00370FF1"/>
    <w:rsid w:val="0037129E"/>
    <w:rsid w:val="003754D1"/>
    <w:rsid w:val="00376E0C"/>
    <w:rsid w:val="00377C1E"/>
    <w:rsid w:val="003803FE"/>
    <w:rsid w:val="00380E66"/>
    <w:rsid w:val="003823AC"/>
    <w:rsid w:val="00382DF5"/>
    <w:rsid w:val="00391C8D"/>
    <w:rsid w:val="00393BB7"/>
    <w:rsid w:val="00394137"/>
    <w:rsid w:val="00395B2A"/>
    <w:rsid w:val="00395ED0"/>
    <w:rsid w:val="003A2B0C"/>
    <w:rsid w:val="003A4635"/>
    <w:rsid w:val="003A7E4A"/>
    <w:rsid w:val="003B052A"/>
    <w:rsid w:val="003C1CAE"/>
    <w:rsid w:val="003C28DE"/>
    <w:rsid w:val="003C7177"/>
    <w:rsid w:val="003D25CB"/>
    <w:rsid w:val="003D39A7"/>
    <w:rsid w:val="003D3D6E"/>
    <w:rsid w:val="003D47AD"/>
    <w:rsid w:val="003D49E2"/>
    <w:rsid w:val="003D557C"/>
    <w:rsid w:val="003D5D5D"/>
    <w:rsid w:val="003E0715"/>
    <w:rsid w:val="003E26EB"/>
    <w:rsid w:val="003E4C32"/>
    <w:rsid w:val="003E5257"/>
    <w:rsid w:val="003E70C1"/>
    <w:rsid w:val="003E782F"/>
    <w:rsid w:val="003E7C12"/>
    <w:rsid w:val="003F29B2"/>
    <w:rsid w:val="003F6E2B"/>
    <w:rsid w:val="004002A3"/>
    <w:rsid w:val="00401702"/>
    <w:rsid w:val="00402211"/>
    <w:rsid w:val="0040285D"/>
    <w:rsid w:val="0040366C"/>
    <w:rsid w:val="00404A2F"/>
    <w:rsid w:val="00404CC3"/>
    <w:rsid w:val="00404EA1"/>
    <w:rsid w:val="00405364"/>
    <w:rsid w:val="00407FEE"/>
    <w:rsid w:val="004115A8"/>
    <w:rsid w:val="0041529A"/>
    <w:rsid w:val="004159EB"/>
    <w:rsid w:val="0041665A"/>
    <w:rsid w:val="004169EE"/>
    <w:rsid w:val="00417904"/>
    <w:rsid w:val="00421F9D"/>
    <w:rsid w:val="00423C12"/>
    <w:rsid w:val="00424C35"/>
    <w:rsid w:val="00426993"/>
    <w:rsid w:val="00430F13"/>
    <w:rsid w:val="00433607"/>
    <w:rsid w:val="004355BC"/>
    <w:rsid w:val="004358CF"/>
    <w:rsid w:val="00442F71"/>
    <w:rsid w:val="00443144"/>
    <w:rsid w:val="00443E12"/>
    <w:rsid w:val="00447240"/>
    <w:rsid w:val="00456050"/>
    <w:rsid w:val="0046069D"/>
    <w:rsid w:val="004615EF"/>
    <w:rsid w:val="004617EB"/>
    <w:rsid w:val="004663D3"/>
    <w:rsid w:val="004702E2"/>
    <w:rsid w:val="00473BBB"/>
    <w:rsid w:val="004741FF"/>
    <w:rsid w:val="00474ACD"/>
    <w:rsid w:val="00477916"/>
    <w:rsid w:val="004815F5"/>
    <w:rsid w:val="0048292A"/>
    <w:rsid w:val="00484CB6"/>
    <w:rsid w:val="00485958"/>
    <w:rsid w:val="00487710"/>
    <w:rsid w:val="00493BAA"/>
    <w:rsid w:val="004967E3"/>
    <w:rsid w:val="004A0107"/>
    <w:rsid w:val="004A2A7D"/>
    <w:rsid w:val="004A4567"/>
    <w:rsid w:val="004A4BCD"/>
    <w:rsid w:val="004A5659"/>
    <w:rsid w:val="004A6850"/>
    <w:rsid w:val="004A6B2B"/>
    <w:rsid w:val="004A7A29"/>
    <w:rsid w:val="004B24E8"/>
    <w:rsid w:val="004B4086"/>
    <w:rsid w:val="004C33EF"/>
    <w:rsid w:val="004C44DF"/>
    <w:rsid w:val="004C6D38"/>
    <w:rsid w:val="004C7AF3"/>
    <w:rsid w:val="004D2EA4"/>
    <w:rsid w:val="004D370B"/>
    <w:rsid w:val="004D3A9A"/>
    <w:rsid w:val="004D48AA"/>
    <w:rsid w:val="004D4CF4"/>
    <w:rsid w:val="004D563C"/>
    <w:rsid w:val="004E1A57"/>
    <w:rsid w:val="004E46A0"/>
    <w:rsid w:val="004E502B"/>
    <w:rsid w:val="004E5EAB"/>
    <w:rsid w:val="004E609C"/>
    <w:rsid w:val="004F0182"/>
    <w:rsid w:val="004F0FD2"/>
    <w:rsid w:val="004F16C1"/>
    <w:rsid w:val="004F2AD1"/>
    <w:rsid w:val="00503A1B"/>
    <w:rsid w:val="005042A4"/>
    <w:rsid w:val="005056B2"/>
    <w:rsid w:val="00505A1A"/>
    <w:rsid w:val="0050738E"/>
    <w:rsid w:val="0050777B"/>
    <w:rsid w:val="00510E66"/>
    <w:rsid w:val="005113EA"/>
    <w:rsid w:val="00512082"/>
    <w:rsid w:val="005121D4"/>
    <w:rsid w:val="00512FBC"/>
    <w:rsid w:val="00514FD4"/>
    <w:rsid w:val="0051645F"/>
    <w:rsid w:val="00517038"/>
    <w:rsid w:val="00526BFE"/>
    <w:rsid w:val="00526D42"/>
    <w:rsid w:val="0052765E"/>
    <w:rsid w:val="00530EEB"/>
    <w:rsid w:val="00532899"/>
    <w:rsid w:val="00535CEB"/>
    <w:rsid w:val="00536D4F"/>
    <w:rsid w:val="005376D5"/>
    <w:rsid w:val="005411AC"/>
    <w:rsid w:val="0054340E"/>
    <w:rsid w:val="005437F6"/>
    <w:rsid w:val="00545F0C"/>
    <w:rsid w:val="0054635D"/>
    <w:rsid w:val="00550742"/>
    <w:rsid w:val="0055161D"/>
    <w:rsid w:val="00551886"/>
    <w:rsid w:val="005520E2"/>
    <w:rsid w:val="00552A2A"/>
    <w:rsid w:val="005715DF"/>
    <w:rsid w:val="00574546"/>
    <w:rsid w:val="00574E84"/>
    <w:rsid w:val="0057519A"/>
    <w:rsid w:val="00575790"/>
    <w:rsid w:val="005812F7"/>
    <w:rsid w:val="005832C9"/>
    <w:rsid w:val="00584FC0"/>
    <w:rsid w:val="005865CD"/>
    <w:rsid w:val="005928F0"/>
    <w:rsid w:val="00594339"/>
    <w:rsid w:val="00594933"/>
    <w:rsid w:val="00594E40"/>
    <w:rsid w:val="00595030"/>
    <w:rsid w:val="00597FD7"/>
    <w:rsid w:val="005A0DF5"/>
    <w:rsid w:val="005A1302"/>
    <w:rsid w:val="005A461D"/>
    <w:rsid w:val="005A59BE"/>
    <w:rsid w:val="005B1B24"/>
    <w:rsid w:val="005B7387"/>
    <w:rsid w:val="005C18AB"/>
    <w:rsid w:val="005C3A85"/>
    <w:rsid w:val="005C3DEA"/>
    <w:rsid w:val="005C4480"/>
    <w:rsid w:val="005C4C0F"/>
    <w:rsid w:val="005C556A"/>
    <w:rsid w:val="005C6A7B"/>
    <w:rsid w:val="005C7AEB"/>
    <w:rsid w:val="005D02F3"/>
    <w:rsid w:val="005D0D72"/>
    <w:rsid w:val="005D28B9"/>
    <w:rsid w:val="005D3A2E"/>
    <w:rsid w:val="005E0BD5"/>
    <w:rsid w:val="005E1F22"/>
    <w:rsid w:val="005E3F05"/>
    <w:rsid w:val="005E4909"/>
    <w:rsid w:val="005E6298"/>
    <w:rsid w:val="005F082D"/>
    <w:rsid w:val="005F112E"/>
    <w:rsid w:val="005F134E"/>
    <w:rsid w:val="005F1690"/>
    <w:rsid w:val="005F322B"/>
    <w:rsid w:val="005F3C7F"/>
    <w:rsid w:val="005F6BC8"/>
    <w:rsid w:val="005F737B"/>
    <w:rsid w:val="00600DB2"/>
    <w:rsid w:val="006051AB"/>
    <w:rsid w:val="006103B9"/>
    <w:rsid w:val="00611964"/>
    <w:rsid w:val="006123A2"/>
    <w:rsid w:val="00612610"/>
    <w:rsid w:val="0061270D"/>
    <w:rsid w:val="00613020"/>
    <w:rsid w:val="0061493D"/>
    <w:rsid w:val="006151BF"/>
    <w:rsid w:val="00624246"/>
    <w:rsid w:val="00626E43"/>
    <w:rsid w:val="00630B6C"/>
    <w:rsid w:val="00634639"/>
    <w:rsid w:val="006367C1"/>
    <w:rsid w:val="00640CC3"/>
    <w:rsid w:val="006415BA"/>
    <w:rsid w:val="00643B99"/>
    <w:rsid w:val="00646B43"/>
    <w:rsid w:val="00647C39"/>
    <w:rsid w:val="00650193"/>
    <w:rsid w:val="0065228C"/>
    <w:rsid w:val="006572DC"/>
    <w:rsid w:val="00662BE2"/>
    <w:rsid w:val="00663162"/>
    <w:rsid w:val="00664820"/>
    <w:rsid w:val="00664E8D"/>
    <w:rsid w:val="006678D2"/>
    <w:rsid w:val="00671AA7"/>
    <w:rsid w:val="0067335B"/>
    <w:rsid w:val="006768B3"/>
    <w:rsid w:val="00677F93"/>
    <w:rsid w:val="006815DD"/>
    <w:rsid w:val="00681A42"/>
    <w:rsid w:val="00681E16"/>
    <w:rsid w:val="006838F6"/>
    <w:rsid w:val="0068668C"/>
    <w:rsid w:val="00687A20"/>
    <w:rsid w:val="006920AE"/>
    <w:rsid w:val="00692A9B"/>
    <w:rsid w:val="00693B33"/>
    <w:rsid w:val="006A0051"/>
    <w:rsid w:val="006A08EB"/>
    <w:rsid w:val="006A1ED1"/>
    <w:rsid w:val="006A20DD"/>
    <w:rsid w:val="006A28A1"/>
    <w:rsid w:val="006A7C30"/>
    <w:rsid w:val="006B1209"/>
    <w:rsid w:val="006B1B2B"/>
    <w:rsid w:val="006B1E25"/>
    <w:rsid w:val="006B4791"/>
    <w:rsid w:val="006B4A07"/>
    <w:rsid w:val="006B6FC7"/>
    <w:rsid w:val="006C09B0"/>
    <w:rsid w:val="006C256F"/>
    <w:rsid w:val="006C627E"/>
    <w:rsid w:val="006C6541"/>
    <w:rsid w:val="006C6AB9"/>
    <w:rsid w:val="006C722F"/>
    <w:rsid w:val="006C791E"/>
    <w:rsid w:val="006D1163"/>
    <w:rsid w:val="006D14C5"/>
    <w:rsid w:val="006D177F"/>
    <w:rsid w:val="006D3FAF"/>
    <w:rsid w:val="006D4754"/>
    <w:rsid w:val="006D7218"/>
    <w:rsid w:val="006E01F9"/>
    <w:rsid w:val="006E5440"/>
    <w:rsid w:val="006E58C3"/>
    <w:rsid w:val="006E70B3"/>
    <w:rsid w:val="006E70DE"/>
    <w:rsid w:val="006F04F8"/>
    <w:rsid w:val="006F650E"/>
    <w:rsid w:val="006F6DD2"/>
    <w:rsid w:val="007036B4"/>
    <w:rsid w:val="007109C3"/>
    <w:rsid w:val="00710BC6"/>
    <w:rsid w:val="00714AC3"/>
    <w:rsid w:val="007173BC"/>
    <w:rsid w:val="007210A8"/>
    <w:rsid w:val="0072248F"/>
    <w:rsid w:val="00722671"/>
    <w:rsid w:val="00722844"/>
    <w:rsid w:val="00724274"/>
    <w:rsid w:val="007274DB"/>
    <w:rsid w:val="00730316"/>
    <w:rsid w:val="00732E54"/>
    <w:rsid w:val="00732E87"/>
    <w:rsid w:val="00733EF0"/>
    <w:rsid w:val="0074168A"/>
    <w:rsid w:val="0074181C"/>
    <w:rsid w:val="00743321"/>
    <w:rsid w:val="007436A8"/>
    <w:rsid w:val="00747972"/>
    <w:rsid w:val="0075587F"/>
    <w:rsid w:val="00755CE4"/>
    <w:rsid w:val="00757131"/>
    <w:rsid w:val="00757583"/>
    <w:rsid w:val="00757ADE"/>
    <w:rsid w:val="00757ED5"/>
    <w:rsid w:val="007620AA"/>
    <w:rsid w:val="007642C5"/>
    <w:rsid w:val="0077017B"/>
    <w:rsid w:val="007733EF"/>
    <w:rsid w:val="00773A77"/>
    <w:rsid w:val="00775CE3"/>
    <w:rsid w:val="0077638B"/>
    <w:rsid w:val="00776538"/>
    <w:rsid w:val="00780DD4"/>
    <w:rsid w:val="007824E1"/>
    <w:rsid w:val="00783404"/>
    <w:rsid w:val="007839DA"/>
    <w:rsid w:val="00786BD4"/>
    <w:rsid w:val="00795F55"/>
    <w:rsid w:val="00796883"/>
    <w:rsid w:val="00797291"/>
    <w:rsid w:val="007A323B"/>
    <w:rsid w:val="007A5281"/>
    <w:rsid w:val="007A52B1"/>
    <w:rsid w:val="007A7022"/>
    <w:rsid w:val="007B1C25"/>
    <w:rsid w:val="007B296D"/>
    <w:rsid w:val="007B4318"/>
    <w:rsid w:val="007B47C8"/>
    <w:rsid w:val="007B7B2E"/>
    <w:rsid w:val="007C1E71"/>
    <w:rsid w:val="007C36FF"/>
    <w:rsid w:val="007C547C"/>
    <w:rsid w:val="007D284B"/>
    <w:rsid w:val="007D5314"/>
    <w:rsid w:val="007D706F"/>
    <w:rsid w:val="007D70B2"/>
    <w:rsid w:val="007D724F"/>
    <w:rsid w:val="007D7BBA"/>
    <w:rsid w:val="007E1A16"/>
    <w:rsid w:val="007E2268"/>
    <w:rsid w:val="007E2D0F"/>
    <w:rsid w:val="007E3D61"/>
    <w:rsid w:val="007E71C1"/>
    <w:rsid w:val="007F08DA"/>
    <w:rsid w:val="007F0AC9"/>
    <w:rsid w:val="007F1E96"/>
    <w:rsid w:val="007F38D5"/>
    <w:rsid w:val="007F3969"/>
    <w:rsid w:val="007F43FE"/>
    <w:rsid w:val="007F5B96"/>
    <w:rsid w:val="007F63E8"/>
    <w:rsid w:val="007F7392"/>
    <w:rsid w:val="007F7693"/>
    <w:rsid w:val="007F7D34"/>
    <w:rsid w:val="00803AB1"/>
    <w:rsid w:val="00806469"/>
    <w:rsid w:val="00810DAB"/>
    <w:rsid w:val="008155C6"/>
    <w:rsid w:val="0082098B"/>
    <w:rsid w:val="008210BC"/>
    <w:rsid w:val="008222B7"/>
    <w:rsid w:val="00825C7F"/>
    <w:rsid w:val="00827AE3"/>
    <w:rsid w:val="008325ED"/>
    <w:rsid w:val="00832AEC"/>
    <w:rsid w:val="008331B7"/>
    <w:rsid w:val="008331FD"/>
    <w:rsid w:val="008350F1"/>
    <w:rsid w:val="00836DD0"/>
    <w:rsid w:val="008379C8"/>
    <w:rsid w:val="008405A3"/>
    <w:rsid w:val="00842D86"/>
    <w:rsid w:val="008430A2"/>
    <w:rsid w:val="0084347D"/>
    <w:rsid w:val="00845A42"/>
    <w:rsid w:val="00846D41"/>
    <w:rsid w:val="00847816"/>
    <w:rsid w:val="00850C99"/>
    <w:rsid w:val="00855F0D"/>
    <w:rsid w:val="00865FA9"/>
    <w:rsid w:val="008675EA"/>
    <w:rsid w:val="0087036D"/>
    <w:rsid w:val="0087098F"/>
    <w:rsid w:val="00870D58"/>
    <w:rsid w:val="008778A4"/>
    <w:rsid w:val="00880924"/>
    <w:rsid w:val="008844C4"/>
    <w:rsid w:val="00885609"/>
    <w:rsid w:val="008879C8"/>
    <w:rsid w:val="00890013"/>
    <w:rsid w:val="0089107C"/>
    <w:rsid w:val="00893849"/>
    <w:rsid w:val="0089501C"/>
    <w:rsid w:val="008978BD"/>
    <w:rsid w:val="0089795F"/>
    <w:rsid w:val="008A2898"/>
    <w:rsid w:val="008A45DD"/>
    <w:rsid w:val="008A6416"/>
    <w:rsid w:val="008A6D88"/>
    <w:rsid w:val="008B33D9"/>
    <w:rsid w:val="008B4507"/>
    <w:rsid w:val="008B5B75"/>
    <w:rsid w:val="008C1578"/>
    <w:rsid w:val="008C1C9C"/>
    <w:rsid w:val="008C2A92"/>
    <w:rsid w:val="008C401D"/>
    <w:rsid w:val="008C4469"/>
    <w:rsid w:val="008C6944"/>
    <w:rsid w:val="008C72EC"/>
    <w:rsid w:val="008D2921"/>
    <w:rsid w:val="008D3259"/>
    <w:rsid w:val="008D497B"/>
    <w:rsid w:val="008D5108"/>
    <w:rsid w:val="008D753F"/>
    <w:rsid w:val="008E018B"/>
    <w:rsid w:val="008E2E7E"/>
    <w:rsid w:val="008E3681"/>
    <w:rsid w:val="008E4D77"/>
    <w:rsid w:val="008E77B2"/>
    <w:rsid w:val="008F2456"/>
    <w:rsid w:val="008F2795"/>
    <w:rsid w:val="009008B2"/>
    <w:rsid w:val="00900B37"/>
    <w:rsid w:val="009107F8"/>
    <w:rsid w:val="00911992"/>
    <w:rsid w:val="009163BE"/>
    <w:rsid w:val="009200E4"/>
    <w:rsid w:val="009206E4"/>
    <w:rsid w:val="00921F3A"/>
    <w:rsid w:val="009334CD"/>
    <w:rsid w:val="00935B97"/>
    <w:rsid w:val="00941A7B"/>
    <w:rsid w:val="009427D9"/>
    <w:rsid w:val="0094403B"/>
    <w:rsid w:val="009441BF"/>
    <w:rsid w:val="00945763"/>
    <w:rsid w:val="009539DA"/>
    <w:rsid w:val="00955A61"/>
    <w:rsid w:val="00956F9C"/>
    <w:rsid w:val="0095727C"/>
    <w:rsid w:val="009573C6"/>
    <w:rsid w:val="0096069C"/>
    <w:rsid w:val="00961131"/>
    <w:rsid w:val="00973134"/>
    <w:rsid w:val="0097353A"/>
    <w:rsid w:val="00977DB7"/>
    <w:rsid w:val="00980D67"/>
    <w:rsid w:val="00981854"/>
    <w:rsid w:val="00984201"/>
    <w:rsid w:val="00984247"/>
    <w:rsid w:val="00984786"/>
    <w:rsid w:val="0098699B"/>
    <w:rsid w:val="009931C8"/>
    <w:rsid w:val="0099492D"/>
    <w:rsid w:val="00997190"/>
    <w:rsid w:val="009A0199"/>
    <w:rsid w:val="009A0A2F"/>
    <w:rsid w:val="009A1AF1"/>
    <w:rsid w:val="009A2671"/>
    <w:rsid w:val="009A38F3"/>
    <w:rsid w:val="009A3E69"/>
    <w:rsid w:val="009A5271"/>
    <w:rsid w:val="009A5518"/>
    <w:rsid w:val="009A6867"/>
    <w:rsid w:val="009B035B"/>
    <w:rsid w:val="009B1862"/>
    <w:rsid w:val="009B2F2B"/>
    <w:rsid w:val="009B31F8"/>
    <w:rsid w:val="009B3789"/>
    <w:rsid w:val="009B3986"/>
    <w:rsid w:val="009B6170"/>
    <w:rsid w:val="009B6FFA"/>
    <w:rsid w:val="009C13BB"/>
    <w:rsid w:val="009C215B"/>
    <w:rsid w:val="009C2E64"/>
    <w:rsid w:val="009C3535"/>
    <w:rsid w:val="009C5377"/>
    <w:rsid w:val="009D0DAD"/>
    <w:rsid w:val="009D4353"/>
    <w:rsid w:val="009E00E1"/>
    <w:rsid w:val="009E0463"/>
    <w:rsid w:val="009E66C3"/>
    <w:rsid w:val="009E6F43"/>
    <w:rsid w:val="009E744D"/>
    <w:rsid w:val="009E7C76"/>
    <w:rsid w:val="009F0059"/>
    <w:rsid w:val="009F031B"/>
    <w:rsid w:val="009F23DD"/>
    <w:rsid w:val="009F4A0A"/>
    <w:rsid w:val="00A00FBA"/>
    <w:rsid w:val="00A048CC"/>
    <w:rsid w:val="00A04DA7"/>
    <w:rsid w:val="00A05EEF"/>
    <w:rsid w:val="00A06F40"/>
    <w:rsid w:val="00A10295"/>
    <w:rsid w:val="00A10B4B"/>
    <w:rsid w:val="00A118AD"/>
    <w:rsid w:val="00A123C6"/>
    <w:rsid w:val="00A1307C"/>
    <w:rsid w:val="00A21D39"/>
    <w:rsid w:val="00A22B38"/>
    <w:rsid w:val="00A246B4"/>
    <w:rsid w:val="00A264E3"/>
    <w:rsid w:val="00A26D1C"/>
    <w:rsid w:val="00A26FD9"/>
    <w:rsid w:val="00A27C4C"/>
    <w:rsid w:val="00A27DEC"/>
    <w:rsid w:val="00A30717"/>
    <w:rsid w:val="00A31F34"/>
    <w:rsid w:val="00A334A2"/>
    <w:rsid w:val="00A36E64"/>
    <w:rsid w:val="00A4503F"/>
    <w:rsid w:val="00A47AE0"/>
    <w:rsid w:val="00A5552E"/>
    <w:rsid w:val="00A60067"/>
    <w:rsid w:val="00A633E4"/>
    <w:rsid w:val="00A71CC4"/>
    <w:rsid w:val="00A754D6"/>
    <w:rsid w:val="00A75DFF"/>
    <w:rsid w:val="00A764F0"/>
    <w:rsid w:val="00A8148C"/>
    <w:rsid w:val="00A817A1"/>
    <w:rsid w:val="00A81BB5"/>
    <w:rsid w:val="00A840B6"/>
    <w:rsid w:val="00A85091"/>
    <w:rsid w:val="00A85A08"/>
    <w:rsid w:val="00A868E0"/>
    <w:rsid w:val="00A8755D"/>
    <w:rsid w:val="00A92212"/>
    <w:rsid w:val="00A93521"/>
    <w:rsid w:val="00A94699"/>
    <w:rsid w:val="00A95093"/>
    <w:rsid w:val="00A95D40"/>
    <w:rsid w:val="00A9712C"/>
    <w:rsid w:val="00AA16B2"/>
    <w:rsid w:val="00AA3AC9"/>
    <w:rsid w:val="00AA4741"/>
    <w:rsid w:val="00AA7531"/>
    <w:rsid w:val="00AB108A"/>
    <w:rsid w:val="00AB198D"/>
    <w:rsid w:val="00AB1E92"/>
    <w:rsid w:val="00AB5DB0"/>
    <w:rsid w:val="00AB7234"/>
    <w:rsid w:val="00AB7D81"/>
    <w:rsid w:val="00AC0113"/>
    <w:rsid w:val="00AC0900"/>
    <w:rsid w:val="00AC676B"/>
    <w:rsid w:val="00AC723E"/>
    <w:rsid w:val="00AD2379"/>
    <w:rsid w:val="00AD25E9"/>
    <w:rsid w:val="00AD305F"/>
    <w:rsid w:val="00AD6AA6"/>
    <w:rsid w:val="00AE03F1"/>
    <w:rsid w:val="00AE0C4E"/>
    <w:rsid w:val="00AE36FF"/>
    <w:rsid w:val="00AE3EDB"/>
    <w:rsid w:val="00AE4E97"/>
    <w:rsid w:val="00AE598E"/>
    <w:rsid w:val="00AE5990"/>
    <w:rsid w:val="00AE59BF"/>
    <w:rsid w:val="00AE7EF0"/>
    <w:rsid w:val="00AF2226"/>
    <w:rsid w:val="00AF258F"/>
    <w:rsid w:val="00AF688A"/>
    <w:rsid w:val="00B033D9"/>
    <w:rsid w:val="00B05A9F"/>
    <w:rsid w:val="00B0703C"/>
    <w:rsid w:val="00B07E7B"/>
    <w:rsid w:val="00B1004F"/>
    <w:rsid w:val="00B10080"/>
    <w:rsid w:val="00B11735"/>
    <w:rsid w:val="00B12470"/>
    <w:rsid w:val="00B127BD"/>
    <w:rsid w:val="00B12EA9"/>
    <w:rsid w:val="00B170BC"/>
    <w:rsid w:val="00B1724A"/>
    <w:rsid w:val="00B215B5"/>
    <w:rsid w:val="00B21B75"/>
    <w:rsid w:val="00B22B7D"/>
    <w:rsid w:val="00B25F19"/>
    <w:rsid w:val="00B27764"/>
    <w:rsid w:val="00B316B2"/>
    <w:rsid w:val="00B32871"/>
    <w:rsid w:val="00B330F1"/>
    <w:rsid w:val="00B33CD8"/>
    <w:rsid w:val="00B37873"/>
    <w:rsid w:val="00B417A2"/>
    <w:rsid w:val="00B42F73"/>
    <w:rsid w:val="00B458D2"/>
    <w:rsid w:val="00B4740A"/>
    <w:rsid w:val="00B51563"/>
    <w:rsid w:val="00B5202B"/>
    <w:rsid w:val="00B524FF"/>
    <w:rsid w:val="00B546F1"/>
    <w:rsid w:val="00B566BD"/>
    <w:rsid w:val="00B6342D"/>
    <w:rsid w:val="00B647F0"/>
    <w:rsid w:val="00B67AE9"/>
    <w:rsid w:val="00B735EE"/>
    <w:rsid w:val="00B73A78"/>
    <w:rsid w:val="00B74A36"/>
    <w:rsid w:val="00B7583F"/>
    <w:rsid w:val="00B76078"/>
    <w:rsid w:val="00B811AF"/>
    <w:rsid w:val="00B81BFE"/>
    <w:rsid w:val="00B828AC"/>
    <w:rsid w:val="00B90472"/>
    <w:rsid w:val="00B916B3"/>
    <w:rsid w:val="00B94D8C"/>
    <w:rsid w:val="00B95B80"/>
    <w:rsid w:val="00BA0F75"/>
    <w:rsid w:val="00BA2841"/>
    <w:rsid w:val="00BA29BD"/>
    <w:rsid w:val="00BA3974"/>
    <w:rsid w:val="00BB337C"/>
    <w:rsid w:val="00BB5491"/>
    <w:rsid w:val="00BB5A05"/>
    <w:rsid w:val="00BC07E6"/>
    <w:rsid w:val="00BC0D6C"/>
    <w:rsid w:val="00BC442C"/>
    <w:rsid w:val="00BC7851"/>
    <w:rsid w:val="00BD5FA3"/>
    <w:rsid w:val="00BD7D06"/>
    <w:rsid w:val="00BE2FAD"/>
    <w:rsid w:val="00BE379D"/>
    <w:rsid w:val="00BE72E2"/>
    <w:rsid w:val="00BF0DB0"/>
    <w:rsid w:val="00BF2320"/>
    <w:rsid w:val="00BF2F82"/>
    <w:rsid w:val="00BF4EDA"/>
    <w:rsid w:val="00BF4F38"/>
    <w:rsid w:val="00C033F0"/>
    <w:rsid w:val="00C03488"/>
    <w:rsid w:val="00C038DD"/>
    <w:rsid w:val="00C052AC"/>
    <w:rsid w:val="00C059CE"/>
    <w:rsid w:val="00C05A9D"/>
    <w:rsid w:val="00C05C5C"/>
    <w:rsid w:val="00C078F7"/>
    <w:rsid w:val="00C10B50"/>
    <w:rsid w:val="00C12D95"/>
    <w:rsid w:val="00C143DD"/>
    <w:rsid w:val="00C14609"/>
    <w:rsid w:val="00C20FA5"/>
    <w:rsid w:val="00C21191"/>
    <w:rsid w:val="00C22020"/>
    <w:rsid w:val="00C23CDD"/>
    <w:rsid w:val="00C2462B"/>
    <w:rsid w:val="00C26EE0"/>
    <w:rsid w:val="00C356C2"/>
    <w:rsid w:val="00C37104"/>
    <w:rsid w:val="00C41ED0"/>
    <w:rsid w:val="00C43079"/>
    <w:rsid w:val="00C44B3C"/>
    <w:rsid w:val="00C5058E"/>
    <w:rsid w:val="00C513C7"/>
    <w:rsid w:val="00C5276A"/>
    <w:rsid w:val="00C52A6B"/>
    <w:rsid w:val="00C52BF6"/>
    <w:rsid w:val="00C57428"/>
    <w:rsid w:val="00C61059"/>
    <w:rsid w:val="00C6210E"/>
    <w:rsid w:val="00C64146"/>
    <w:rsid w:val="00C65425"/>
    <w:rsid w:val="00C66698"/>
    <w:rsid w:val="00C66BD3"/>
    <w:rsid w:val="00C66C3C"/>
    <w:rsid w:val="00C70C9E"/>
    <w:rsid w:val="00C72C4E"/>
    <w:rsid w:val="00C751BB"/>
    <w:rsid w:val="00C80559"/>
    <w:rsid w:val="00C80EA3"/>
    <w:rsid w:val="00C81E06"/>
    <w:rsid w:val="00C82616"/>
    <w:rsid w:val="00C83A3D"/>
    <w:rsid w:val="00C84317"/>
    <w:rsid w:val="00C90B31"/>
    <w:rsid w:val="00C92B2B"/>
    <w:rsid w:val="00C92F6A"/>
    <w:rsid w:val="00C93B7F"/>
    <w:rsid w:val="00C94C4A"/>
    <w:rsid w:val="00C95B31"/>
    <w:rsid w:val="00CA0234"/>
    <w:rsid w:val="00CA0410"/>
    <w:rsid w:val="00CA14D5"/>
    <w:rsid w:val="00CA2360"/>
    <w:rsid w:val="00CA2AA9"/>
    <w:rsid w:val="00CA536E"/>
    <w:rsid w:val="00CA6BA1"/>
    <w:rsid w:val="00CB0246"/>
    <w:rsid w:val="00CB04E3"/>
    <w:rsid w:val="00CB2DB3"/>
    <w:rsid w:val="00CB4F12"/>
    <w:rsid w:val="00CB56A8"/>
    <w:rsid w:val="00CB64CF"/>
    <w:rsid w:val="00CB6583"/>
    <w:rsid w:val="00CC11F4"/>
    <w:rsid w:val="00CC3C23"/>
    <w:rsid w:val="00CC434C"/>
    <w:rsid w:val="00CC4DF9"/>
    <w:rsid w:val="00CC7745"/>
    <w:rsid w:val="00CC7794"/>
    <w:rsid w:val="00CD0567"/>
    <w:rsid w:val="00CD386B"/>
    <w:rsid w:val="00CD6485"/>
    <w:rsid w:val="00CE0791"/>
    <w:rsid w:val="00CE16ED"/>
    <w:rsid w:val="00CE16F0"/>
    <w:rsid w:val="00CE4895"/>
    <w:rsid w:val="00CE4AEB"/>
    <w:rsid w:val="00CE5415"/>
    <w:rsid w:val="00CF0052"/>
    <w:rsid w:val="00CF0D8B"/>
    <w:rsid w:val="00CF1BA5"/>
    <w:rsid w:val="00CF5AAD"/>
    <w:rsid w:val="00CF663F"/>
    <w:rsid w:val="00CF676B"/>
    <w:rsid w:val="00CF7411"/>
    <w:rsid w:val="00D004EC"/>
    <w:rsid w:val="00D02000"/>
    <w:rsid w:val="00D02FE9"/>
    <w:rsid w:val="00D03106"/>
    <w:rsid w:val="00D03116"/>
    <w:rsid w:val="00D03911"/>
    <w:rsid w:val="00D065A2"/>
    <w:rsid w:val="00D0786D"/>
    <w:rsid w:val="00D07CE4"/>
    <w:rsid w:val="00D10F70"/>
    <w:rsid w:val="00D12322"/>
    <w:rsid w:val="00D14C54"/>
    <w:rsid w:val="00D15AB9"/>
    <w:rsid w:val="00D2070C"/>
    <w:rsid w:val="00D223B7"/>
    <w:rsid w:val="00D233E2"/>
    <w:rsid w:val="00D254B3"/>
    <w:rsid w:val="00D3625F"/>
    <w:rsid w:val="00D42F76"/>
    <w:rsid w:val="00D501C9"/>
    <w:rsid w:val="00D51C74"/>
    <w:rsid w:val="00D52647"/>
    <w:rsid w:val="00D55CB9"/>
    <w:rsid w:val="00D57C3F"/>
    <w:rsid w:val="00D62DE3"/>
    <w:rsid w:val="00D63BB0"/>
    <w:rsid w:val="00D64C80"/>
    <w:rsid w:val="00D65F96"/>
    <w:rsid w:val="00D6661A"/>
    <w:rsid w:val="00D67C60"/>
    <w:rsid w:val="00D70B38"/>
    <w:rsid w:val="00D70E7C"/>
    <w:rsid w:val="00D72F1F"/>
    <w:rsid w:val="00D72F2E"/>
    <w:rsid w:val="00D74A57"/>
    <w:rsid w:val="00D76114"/>
    <w:rsid w:val="00D76151"/>
    <w:rsid w:val="00D76841"/>
    <w:rsid w:val="00D805EE"/>
    <w:rsid w:val="00D830B6"/>
    <w:rsid w:val="00D83661"/>
    <w:rsid w:val="00D84051"/>
    <w:rsid w:val="00D9027A"/>
    <w:rsid w:val="00D926AE"/>
    <w:rsid w:val="00D92FA6"/>
    <w:rsid w:val="00D93E65"/>
    <w:rsid w:val="00D9591B"/>
    <w:rsid w:val="00D9700F"/>
    <w:rsid w:val="00D9702C"/>
    <w:rsid w:val="00DA07B0"/>
    <w:rsid w:val="00DA0BFE"/>
    <w:rsid w:val="00DA0C74"/>
    <w:rsid w:val="00DA1BD0"/>
    <w:rsid w:val="00DA272A"/>
    <w:rsid w:val="00DA3579"/>
    <w:rsid w:val="00DA38C7"/>
    <w:rsid w:val="00DA3E58"/>
    <w:rsid w:val="00DA48AA"/>
    <w:rsid w:val="00DA716F"/>
    <w:rsid w:val="00DA7BA3"/>
    <w:rsid w:val="00DB0748"/>
    <w:rsid w:val="00DB126A"/>
    <w:rsid w:val="00DB2E5A"/>
    <w:rsid w:val="00DB50A3"/>
    <w:rsid w:val="00DB6A8A"/>
    <w:rsid w:val="00DC08A0"/>
    <w:rsid w:val="00DC0DB8"/>
    <w:rsid w:val="00DC13BE"/>
    <w:rsid w:val="00DC294F"/>
    <w:rsid w:val="00DC382C"/>
    <w:rsid w:val="00DC51A5"/>
    <w:rsid w:val="00DD038D"/>
    <w:rsid w:val="00DD17FF"/>
    <w:rsid w:val="00DD394D"/>
    <w:rsid w:val="00DD3A7C"/>
    <w:rsid w:val="00DD41A5"/>
    <w:rsid w:val="00DD4D5A"/>
    <w:rsid w:val="00DD59FA"/>
    <w:rsid w:val="00DD65EC"/>
    <w:rsid w:val="00DD7CD8"/>
    <w:rsid w:val="00DE050D"/>
    <w:rsid w:val="00DE0DD8"/>
    <w:rsid w:val="00DE1585"/>
    <w:rsid w:val="00DE3F44"/>
    <w:rsid w:val="00DE48DC"/>
    <w:rsid w:val="00DE52F5"/>
    <w:rsid w:val="00DE67AA"/>
    <w:rsid w:val="00DE6E0A"/>
    <w:rsid w:val="00DF1B36"/>
    <w:rsid w:val="00DF3310"/>
    <w:rsid w:val="00DF5CB9"/>
    <w:rsid w:val="00DF65B7"/>
    <w:rsid w:val="00DF75B1"/>
    <w:rsid w:val="00E01ECB"/>
    <w:rsid w:val="00E037C2"/>
    <w:rsid w:val="00E04A7C"/>
    <w:rsid w:val="00E10326"/>
    <w:rsid w:val="00E11430"/>
    <w:rsid w:val="00E170BE"/>
    <w:rsid w:val="00E17F43"/>
    <w:rsid w:val="00E204D7"/>
    <w:rsid w:val="00E228CD"/>
    <w:rsid w:val="00E2582A"/>
    <w:rsid w:val="00E27651"/>
    <w:rsid w:val="00E32162"/>
    <w:rsid w:val="00E33E41"/>
    <w:rsid w:val="00E41C4C"/>
    <w:rsid w:val="00E464B0"/>
    <w:rsid w:val="00E46D25"/>
    <w:rsid w:val="00E471C9"/>
    <w:rsid w:val="00E51715"/>
    <w:rsid w:val="00E5207F"/>
    <w:rsid w:val="00E5268A"/>
    <w:rsid w:val="00E538C5"/>
    <w:rsid w:val="00E555BE"/>
    <w:rsid w:val="00E62FA5"/>
    <w:rsid w:val="00E64F27"/>
    <w:rsid w:val="00E65E34"/>
    <w:rsid w:val="00E66118"/>
    <w:rsid w:val="00E70FEB"/>
    <w:rsid w:val="00E722B5"/>
    <w:rsid w:val="00E73202"/>
    <w:rsid w:val="00E752BE"/>
    <w:rsid w:val="00E77892"/>
    <w:rsid w:val="00E8130C"/>
    <w:rsid w:val="00E849A3"/>
    <w:rsid w:val="00E85832"/>
    <w:rsid w:val="00E85E20"/>
    <w:rsid w:val="00E91046"/>
    <w:rsid w:val="00E9201D"/>
    <w:rsid w:val="00E951D7"/>
    <w:rsid w:val="00E967EE"/>
    <w:rsid w:val="00E97101"/>
    <w:rsid w:val="00E97599"/>
    <w:rsid w:val="00EA01B2"/>
    <w:rsid w:val="00EA2315"/>
    <w:rsid w:val="00EA2C2E"/>
    <w:rsid w:val="00EA3F02"/>
    <w:rsid w:val="00EA5B3A"/>
    <w:rsid w:val="00EA7F01"/>
    <w:rsid w:val="00EB0459"/>
    <w:rsid w:val="00EB27E8"/>
    <w:rsid w:val="00EB34BF"/>
    <w:rsid w:val="00EB75AD"/>
    <w:rsid w:val="00EB75D4"/>
    <w:rsid w:val="00EB7B62"/>
    <w:rsid w:val="00EC17B2"/>
    <w:rsid w:val="00EC18B9"/>
    <w:rsid w:val="00EC37AC"/>
    <w:rsid w:val="00EC6B3B"/>
    <w:rsid w:val="00EC7030"/>
    <w:rsid w:val="00EC7708"/>
    <w:rsid w:val="00ED127B"/>
    <w:rsid w:val="00ED3DD2"/>
    <w:rsid w:val="00ED523F"/>
    <w:rsid w:val="00ED533D"/>
    <w:rsid w:val="00ED6268"/>
    <w:rsid w:val="00EE23B5"/>
    <w:rsid w:val="00EE5042"/>
    <w:rsid w:val="00EE642D"/>
    <w:rsid w:val="00EE7396"/>
    <w:rsid w:val="00EF4272"/>
    <w:rsid w:val="00EF5D04"/>
    <w:rsid w:val="00EF7CB2"/>
    <w:rsid w:val="00F00C85"/>
    <w:rsid w:val="00F00D76"/>
    <w:rsid w:val="00F014CB"/>
    <w:rsid w:val="00F01E1A"/>
    <w:rsid w:val="00F0245B"/>
    <w:rsid w:val="00F0408C"/>
    <w:rsid w:val="00F04DDF"/>
    <w:rsid w:val="00F051C6"/>
    <w:rsid w:val="00F0565E"/>
    <w:rsid w:val="00F0783C"/>
    <w:rsid w:val="00F07F9C"/>
    <w:rsid w:val="00F1030C"/>
    <w:rsid w:val="00F1366F"/>
    <w:rsid w:val="00F17061"/>
    <w:rsid w:val="00F2016D"/>
    <w:rsid w:val="00F20DA9"/>
    <w:rsid w:val="00F21F68"/>
    <w:rsid w:val="00F23B3D"/>
    <w:rsid w:val="00F30E7D"/>
    <w:rsid w:val="00F30F6B"/>
    <w:rsid w:val="00F33730"/>
    <w:rsid w:val="00F34A5F"/>
    <w:rsid w:val="00F35286"/>
    <w:rsid w:val="00F40871"/>
    <w:rsid w:val="00F408AE"/>
    <w:rsid w:val="00F420BC"/>
    <w:rsid w:val="00F50A5A"/>
    <w:rsid w:val="00F522A2"/>
    <w:rsid w:val="00F5455A"/>
    <w:rsid w:val="00F56413"/>
    <w:rsid w:val="00F5648E"/>
    <w:rsid w:val="00F568C6"/>
    <w:rsid w:val="00F60434"/>
    <w:rsid w:val="00F640D2"/>
    <w:rsid w:val="00F65A9C"/>
    <w:rsid w:val="00F753FC"/>
    <w:rsid w:val="00F76E77"/>
    <w:rsid w:val="00F770DE"/>
    <w:rsid w:val="00F80AFB"/>
    <w:rsid w:val="00F80B45"/>
    <w:rsid w:val="00F83F4D"/>
    <w:rsid w:val="00F85012"/>
    <w:rsid w:val="00F8594D"/>
    <w:rsid w:val="00F87273"/>
    <w:rsid w:val="00F90657"/>
    <w:rsid w:val="00F9131B"/>
    <w:rsid w:val="00F94D51"/>
    <w:rsid w:val="00FA06B6"/>
    <w:rsid w:val="00FA0988"/>
    <w:rsid w:val="00FA0A49"/>
    <w:rsid w:val="00FA1755"/>
    <w:rsid w:val="00FA4A86"/>
    <w:rsid w:val="00FA7A98"/>
    <w:rsid w:val="00FB030F"/>
    <w:rsid w:val="00FB0811"/>
    <w:rsid w:val="00FB14FE"/>
    <w:rsid w:val="00FB2238"/>
    <w:rsid w:val="00FB2D30"/>
    <w:rsid w:val="00FB2FC6"/>
    <w:rsid w:val="00FB38C5"/>
    <w:rsid w:val="00FB3FDD"/>
    <w:rsid w:val="00FB4D00"/>
    <w:rsid w:val="00FB5031"/>
    <w:rsid w:val="00FB6A83"/>
    <w:rsid w:val="00FB7250"/>
    <w:rsid w:val="00FC2D57"/>
    <w:rsid w:val="00FC3B97"/>
    <w:rsid w:val="00FC3CFE"/>
    <w:rsid w:val="00FC3F53"/>
    <w:rsid w:val="00FC46BA"/>
    <w:rsid w:val="00FC47CA"/>
    <w:rsid w:val="00FC491B"/>
    <w:rsid w:val="00FC4A02"/>
    <w:rsid w:val="00FC5387"/>
    <w:rsid w:val="00FC5826"/>
    <w:rsid w:val="00FC7BCC"/>
    <w:rsid w:val="00FD0A47"/>
    <w:rsid w:val="00FD2D9C"/>
    <w:rsid w:val="00FD3DC2"/>
    <w:rsid w:val="00FD4710"/>
    <w:rsid w:val="00FD5716"/>
    <w:rsid w:val="00FD58CB"/>
    <w:rsid w:val="00FD5A94"/>
    <w:rsid w:val="00FE10EA"/>
    <w:rsid w:val="00FE239A"/>
    <w:rsid w:val="00FE250B"/>
    <w:rsid w:val="00FE6972"/>
    <w:rsid w:val="00FE6AE8"/>
    <w:rsid w:val="00FF1C34"/>
    <w:rsid w:val="00FF2F3D"/>
    <w:rsid w:val="00FF41D7"/>
    <w:rsid w:val="00FF6E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6930C"/>
  <w15:docId w15:val="{50516AEB-C344-2F4B-A56C-D3A440F4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53"/>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C53"/>
    <w:pPr>
      <w:spacing w:before="100" w:beforeAutospacing="1" w:after="100" w:afterAutospacing="1" w:line="240" w:lineRule="auto"/>
    </w:pPr>
    <w:rPr>
      <w:rFonts w:ascii="Times New Roman" w:hAnsi="Times New Roman" w:cs="Times New Roman"/>
      <w:szCs w:val="24"/>
    </w:rPr>
  </w:style>
  <w:style w:type="paragraph" w:styleId="FootnoteText">
    <w:name w:val="footnote text"/>
    <w:basedOn w:val="Normal"/>
    <w:link w:val="FootnoteTextChar"/>
    <w:uiPriority w:val="99"/>
    <w:semiHidden/>
    <w:unhideWhenUsed/>
    <w:rsid w:val="00085C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C53"/>
    <w:rPr>
      <w:rFonts w:ascii="Arial" w:hAnsi="Arial"/>
      <w:sz w:val="20"/>
      <w:szCs w:val="20"/>
    </w:rPr>
  </w:style>
  <w:style w:type="paragraph" w:customStyle="1" w:styleId="msghead">
    <w:name w:val="msg_head"/>
    <w:basedOn w:val="Normal"/>
    <w:rsid w:val="00085C53"/>
    <w:pPr>
      <w:spacing w:before="100" w:beforeAutospacing="1" w:after="100" w:afterAutospacing="1" w:line="240" w:lineRule="auto"/>
    </w:pPr>
    <w:rPr>
      <w:rFonts w:ascii="Times New Roman" w:hAnsi="Times New Roman" w:cs="Times New Roman"/>
      <w:szCs w:val="24"/>
    </w:rPr>
  </w:style>
  <w:style w:type="character" w:styleId="FootnoteReference">
    <w:name w:val="footnote reference"/>
    <w:basedOn w:val="DefaultParagraphFont"/>
    <w:uiPriority w:val="99"/>
    <w:semiHidden/>
    <w:unhideWhenUsed/>
    <w:rsid w:val="00085C53"/>
    <w:rPr>
      <w:vertAlign w:val="superscript"/>
    </w:rPr>
  </w:style>
  <w:style w:type="character" w:styleId="Strong">
    <w:name w:val="Strong"/>
    <w:basedOn w:val="DefaultParagraphFont"/>
    <w:uiPriority w:val="22"/>
    <w:qFormat/>
    <w:rsid w:val="00085C53"/>
    <w:rPr>
      <w:b/>
      <w:bCs/>
    </w:rPr>
  </w:style>
  <w:style w:type="paragraph" w:styleId="Subtitle">
    <w:name w:val="Subtitle"/>
    <w:basedOn w:val="Normal"/>
    <w:next w:val="Normal"/>
    <w:link w:val="SubtitleChar"/>
    <w:uiPriority w:val="11"/>
    <w:qFormat/>
    <w:rsid w:val="00295533"/>
    <w:pPr>
      <w:numPr>
        <w:ilvl w:val="1"/>
      </w:numPr>
      <w:spacing w:after="16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295533"/>
    <w:rPr>
      <w:rFonts w:eastAsiaTheme="minorEastAsia"/>
      <w:color w:val="5A5A5A" w:themeColor="text1" w:themeTint="A5"/>
      <w:spacing w:val="15"/>
    </w:rPr>
  </w:style>
  <w:style w:type="paragraph" w:styleId="Header">
    <w:name w:val="header"/>
    <w:basedOn w:val="Normal"/>
    <w:link w:val="HeaderChar"/>
    <w:uiPriority w:val="99"/>
    <w:unhideWhenUsed/>
    <w:rsid w:val="0085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C99"/>
    <w:rPr>
      <w:rFonts w:ascii="Arial" w:hAnsi="Arial"/>
      <w:sz w:val="24"/>
    </w:rPr>
  </w:style>
  <w:style w:type="paragraph" w:styleId="Footer">
    <w:name w:val="footer"/>
    <w:basedOn w:val="Normal"/>
    <w:link w:val="FooterChar"/>
    <w:uiPriority w:val="99"/>
    <w:unhideWhenUsed/>
    <w:rsid w:val="0085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C99"/>
    <w:rPr>
      <w:rFonts w:ascii="Arial" w:hAnsi="Arial"/>
      <w:sz w:val="24"/>
    </w:rPr>
  </w:style>
  <w:style w:type="character" w:styleId="Emphasis">
    <w:name w:val="Emphasis"/>
    <w:basedOn w:val="DefaultParagraphFont"/>
    <w:uiPriority w:val="20"/>
    <w:qFormat/>
    <w:rsid w:val="00D63BB0"/>
    <w:rPr>
      <w:i/>
      <w:iCs/>
    </w:rPr>
  </w:style>
  <w:style w:type="table" w:styleId="TableGrid">
    <w:name w:val="Table Grid"/>
    <w:basedOn w:val="TableNormal"/>
    <w:uiPriority w:val="39"/>
    <w:rsid w:val="00956F9C"/>
    <w:pPr>
      <w:spacing w:after="0" w:line="240" w:lineRule="auto"/>
    </w:pPr>
    <w:rPr>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F9C"/>
    <w:pPr>
      <w:spacing w:after="160" w:line="256"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634639"/>
    <w:rPr>
      <w:sz w:val="16"/>
      <w:szCs w:val="16"/>
    </w:rPr>
  </w:style>
  <w:style w:type="paragraph" w:styleId="CommentText">
    <w:name w:val="annotation text"/>
    <w:basedOn w:val="Normal"/>
    <w:link w:val="CommentTextChar"/>
    <w:uiPriority w:val="99"/>
    <w:semiHidden/>
    <w:unhideWhenUsed/>
    <w:rsid w:val="00634639"/>
    <w:pPr>
      <w:spacing w:line="240" w:lineRule="auto"/>
    </w:pPr>
    <w:rPr>
      <w:sz w:val="20"/>
      <w:szCs w:val="20"/>
    </w:rPr>
  </w:style>
  <w:style w:type="character" w:customStyle="1" w:styleId="CommentTextChar">
    <w:name w:val="Comment Text Char"/>
    <w:basedOn w:val="DefaultParagraphFont"/>
    <w:link w:val="CommentText"/>
    <w:uiPriority w:val="99"/>
    <w:semiHidden/>
    <w:rsid w:val="006346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4639"/>
    <w:rPr>
      <w:b/>
      <w:bCs/>
    </w:rPr>
  </w:style>
  <w:style w:type="character" w:customStyle="1" w:styleId="CommentSubjectChar">
    <w:name w:val="Comment Subject Char"/>
    <w:basedOn w:val="CommentTextChar"/>
    <w:link w:val="CommentSubject"/>
    <w:uiPriority w:val="99"/>
    <w:semiHidden/>
    <w:rsid w:val="00634639"/>
    <w:rPr>
      <w:rFonts w:ascii="Arial" w:hAnsi="Arial"/>
      <w:b/>
      <w:bCs/>
      <w:sz w:val="20"/>
      <w:szCs w:val="20"/>
    </w:rPr>
  </w:style>
  <w:style w:type="paragraph" w:styleId="BalloonText">
    <w:name w:val="Balloon Text"/>
    <w:basedOn w:val="Normal"/>
    <w:link w:val="BalloonTextChar"/>
    <w:uiPriority w:val="99"/>
    <w:semiHidden/>
    <w:unhideWhenUsed/>
    <w:rsid w:val="0063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6335">
      <w:bodyDiv w:val="1"/>
      <w:marLeft w:val="0"/>
      <w:marRight w:val="0"/>
      <w:marTop w:val="0"/>
      <w:marBottom w:val="0"/>
      <w:divBdr>
        <w:top w:val="none" w:sz="0" w:space="0" w:color="auto"/>
        <w:left w:val="none" w:sz="0" w:space="0" w:color="auto"/>
        <w:bottom w:val="none" w:sz="0" w:space="0" w:color="auto"/>
        <w:right w:val="none" w:sz="0" w:space="0" w:color="auto"/>
      </w:divBdr>
      <w:divsChild>
        <w:div w:id="880629709">
          <w:marLeft w:val="375"/>
          <w:marRight w:val="0"/>
          <w:marTop w:val="0"/>
          <w:marBottom w:val="0"/>
          <w:divBdr>
            <w:top w:val="none" w:sz="0" w:space="0" w:color="auto"/>
            <w:left w:val="none" w:sz="0" w:space="0" w:color="auto"/>
            <w:bottom w:val="none" w:sz="0" w:space="0" w:color="auto"/>
            <w:right w:val="none" w:sz="0" w:space="0" w:color="auto"/>
          </w:divBdr>
        </w:div>
      </w:divsChild>
    </w:div>
    <w:div w:id="111437161">
      <w:bodyDiv w:val="1"/>
      <w:marLeft w:val="0"/>
      <w:marRight w:val="0"/>
      <w:marTop w:val="0"/>
      <w:marBottom w:val="0"/>
      <w:divBdr>
        <w:top w:val="none" w:sz="0" w:space="0" w:color="auto"/>
        <w:left w:val="none" w:sz="0" w:space="0" w:color="auto"/>
        <w:bottom w:val="none" w:sz="0" w:space="0" w:color="auto"/>
        <w:right w:val="none" w:sz="0" w:space="0" w:color="auto"/>
      </w:divBdr>
    </w:div>
    <w:div w:id="285619926">
      <w:bodyDiv w:val="1"/>
      <w:marLeft w:val="0"/>
      <w:marRight w:val="0"/>
      <w:marTop w:val="0"/>
      <w:marBottom w:val="0"/>
      <w:divBdr>
        <w:top w:val="none" w:sz="0" w:space="0" w:color="auto"/>
        <w:left w:val="none" w:sz="0" w:space="0" w:color="auto"/>
        <w:bottom w:val="none" w:sz="0" w:space="0" w:color="auto"/>
        <w:right w:val="none" w:sz="0" w:space="0" w:color="auto"/>
      </w:divBdr>
    </w:div>
    <w:div w:id="552817082">
      <w:bodyDiv w:val="1"/>
      <w:marLeft w:val="0"/>
      <w:marRight w:val="0"/>
      <w:marTop w:val="0"/>
      <w:marBottom w:val="0"/>
      <w:divBdr>
        <w:top w:val="none" w:sz="0" w:space="0" w:color="auto"/>
        <w:left w:val="none" w:sz="0" w:space="0" w:color="auto"/>
        <w:bottom w:val="none" w:sz="0" w:space="0" w:color="auto"/>
        <w:right w:val="none" w:sz="0" w:space="0" w:color="auto"/>
      </w:divBdr>
      <w:divsChild>
        <w:div w:id="1924218625">
          <w:marLeft w:val="0"/>
          <w:marRight w:val="0"/>
          <w:marTop w:val="0"/>
          <w:marBottom w:val="0"/>
          <w:divBdr>
            <w:top w:val="none" w:sz="0" w:space="0" w:color="auto"/>
            <w:left w:val="none" w:sz="0" w:space="0" w:color="auto"/>
            <w:bottom w:val="none" w:sz="0" w:space="0" w:color="auto"/>
            <w:right w:val="none" w:sz="0" w:space="0" w:color="auto"/>
          </w:divBdr>
        </w:div>
        <w:div w:id="883715492">
          <w:marLeft w:val="0"/>
          <w:marRight w:val="0"/>
          <w:marTop w:val="0"/>
          <w:marBottom w:val="0"/>
          <w:divBdr>
            <w:top w:val="none" w:sz="0" w:space="0" w:color="auto"/>
            <w:left w:val="none" w:sz="0" w:space="0" w:color="auto"/>
            <w:bottom w:val="none" w:sz="0" w:space="0" w:color="auto"/>
            <w:right w:val="none" w:sz="0" w:space="0" w:color="auto"/>
          </w:divBdr>
        </w:div>
        <w:div w:id="1662394261">
          <w:marLeft w:val="0"/>
          <w:marRight w:val="0"/>
          <w:marTop w:val="0"/>
          <w:marBottom w:val="0"/>
          <w:divBdr>
            <w:top w:val="none" w:sz="0" w:space="0" w:color="auto"/>
            <w:left w:val="none" w:sz="0" w:space="0" w:color="auto"/>
            <w:bottom w:val="none" w:sz="0" w:space="0" w:color="auto"/>
            <w:right w:val="none" w:sz="0" w:space="0" w:color="auto"/>
          </w:divBdr>
        </w:div>
        <w:div w:id="773284350">
          <w:marLeft w:val="0"/>
          <w:marRight w:val="0"/>
          <w:marTop w:val="0"/>
          <w:marBottom w:val="0"/>
          <w:divBdr>
            <w:top w:val="none" w:sz="0" w:space="0" w:color="auto"/>
            <w:left w:val="none" w:sz="0" w:space="0" w:color="auto"/>
            <w:bottom w:val="none" w:sz="0" w:space="0" w:color="auto"/>
            <w:right w:val="none" w:sz="0" w:space="0" w:color="auto"/>
          </w:divBdr>
        </w:div>
        <w:div w:id="71853354">
          <w:marLeft w:val="0"/>
          <w:marRight w:val="0"/>
          <w:marTop w:val="0"/>
          <w:marBottom w:val="0"/>
          <w:divBdr>
            <w:top w:val="none" w:sz="0" w:space="0" w:color="auto"/>
            <w:left w:val="none" w:sz="0" w:space="0" w:color="auto"/>
            <w:bottom w:val="none" w:sz="0" w:space="0" w:color="auto"/>
            <w:right w:val="none" w:sz="0" w:space="0" w:color="auto"/>
          </w:divBdr>
        </w:div>
      </w:divsChild>
    </w:div>
    <w:div w:id="924918348">
      <w:bodyDiv w:val="1"/>
      <w:marLeft w:val="0"/>
      <w:marRight w:val="0"/>
      <w:marTop w:val="0"/>
      <w:marBottom w:val="0"/>
      <w:divBdr>
        <w:top w:val="none" w:sz="0" w:space="0" w:color="auto"/>
        <w:left w:val="none" w:sz="0" w:space="0" w:color="auto"/>
        <w:bottom w:val="none" w:sz="0" w:space="0" w:color="auto"/>
        <w:right w:val="none" w:sz="0" w:space="0" w:color="auto"/>
      </w:divBdr>
    </w:div>
    <w:div w:id="1075125822">
      <w:bodyDiv w:val="1"/>
      <w:marLeft w:val="0"/>
      <w:marRight w:val="0"/>
      <w:marTop w:val="0"/>
      <w:marBottom w:val="0"/>
      <w:divBdr>
        <w:top w:val="none" w:sz="0" w:space="0" w:color="auto"/>
        <w:left w:val="none" w:sz="0" w:space="0" w:color="auto"/>
        <w:bottom w:val="none" w:sz="0" w:space="0" w:color="auto"/>
        <w:right w:val="none" w:sz="0" w:space="0" w:color="auto"/>
      </w:divBdr>
    </w:div>
    <w:div w:id="1098479011">
      <w:bodyDiv w:val="1"/>
      <w:marLeft w:val="0"/>
      <w:marRight w:val="0"/>
      <w:marTop w:val="0"/>
      <w:marBottom w:val="0"/>
      <w:divBdr>
        <w:top w:val="none" w:sz="0" w:space="0" w:color="auto"/>
        <w:left w:val="none" w:sz="0" w:space="0" w:color="auto"/>
        <w:bottom w:val="none" w:sz="0" w:space="0" w:color="auto"/>
        <w:right w:val="none" w:sz="0" w:space="0" w:color="auto"/>
      </w:divBdr>
    </w:div>
    <w:div w:id="1173227568">
      <w:bodyDiv w:val="1"/>
      <w:marLeft w:val="0"/>
      <w:marRight w:val="0"/>
      <w:marTop w:val="0"/>
      <w:marBottom w:val="0"/>
      <w:divBdr>
        <w:top w:val="none" w:sz="0" w:space="0" w:color="auto"/>
        <w:left w:val="none" w:sz="0" w:space="0" w:color="auto"/>
        <w:bottom w:val="none" w:sz="0" w:space="0" w:color="auto"/>
        <w:right w:val="none" w:sz="0" w:space="0" w:color="auto"/>
      </w:divBdr>
    </w:div>
    <w:div w:id="1176576148">
      <w:bodyDiv w:val="1"/>
      <w:marLeft w:val="0"/>
      <w:marRight w:val="0"/>
      <w:marTop w:val="0"/>
      <w:marBottom w:val="0"/>
      <w:divBdr>
        <w:top w:val="none" w:sz="0" w:space="0" w:color="auto"/>
        <w:left w:val="none" w:sz="0" w:space="0" w:color="auto"/>
        <w:bottom w:val="none" w:sz="0" w:space="0" w:color="auto"/>
        <w:right w:val="none" w:sz="0" w:space="0" w:color="auto"/>
      </w:divBdr>
    </w:div>
    <w:div w:id="1226254640">
      <w:bodyDiv w:val="1"/>
      <w:marLeft w:val="0"/>
      <w:marRight w:val="0"/>
      <w:marTop w:val="0"/>
      <w:marBottom w:val="0"/>
      <w:divBdr>
        <w:top w:val="none" w:sz="0" w:space="0" w:color="auto"/>
        <w:left w:val="none" w:sz="0" w:space="0" w:color="auto"/>
        <w:bottom w:val="none" w:sz="0" w:space="0" w:color="auto"/>
        <w:right w:val="none" w:sz="0" w:space="0" w:color="auto"/>
      </w:divBdr>
    </w:div>
    <w:div w:id="1244333443">
      <w:bodyDiv w:val="1"/>
      <w:marLeft w:val="0"/>
      <w:marRight w:val="0"/>
      <w:marTop w:val="0"/>
      <w:marBottom w:val="0"/>
      <w:divBdr>
        <w:top w:val="none" w:sz="0" w:space="0" w:color="auto"/>
        <w:left w:val="none" w:sz="0" w:space="0" w:color="auto"/>
        <w:bottom w:val="none" w:sz="0" w:space="0" w:color="auto"/>
        <w:right w:val="none" w:sz="0" w:space="0" w:color="auto"/>
      </w:divBdr>
    </w:div>
    <w:div w:id="1334145193">
      <w:bodyDiv w:val="1"/>
      <w:marLeft w:val="0"/>
      <w:marRight w:val="0"/>
      <w:marTop w:val="0"/>
      <w:marBottom w:val="0"/>
      <w:divBdr>
        <w:top w:val="none" w:sz="0" w:space="0" w:color="auto"/>
        <w:left w:val="none" w:sz="0" w:space="0" w:color="auto"/>
        <w:bottom w:val="none" w:sz="0" w:space="0" w:color="auto"/>
        <w:right w:val="none" w:sz="0" w:space="0" w:color="auto"/>
      </w:divBdr>
    </w:div>
    <w:div w:id="1443568064">
      <w:bodyDiv w:val="1"/>
      <w:marLeft w:val="0"/>
      <w:marRight w:val="0"/>
      <w:marTop w:val="0"/>
      <w:marBottom w:val="0"/>
      <w:divBdr>
        <w:top w:val="none" w:sz="0" w:space="0" w:color="auto"/>
        <w:left w:val="none" w:sz="0" w:space="0" w:color="auto"/>
        <w:bottom w:val="none" w:sz="0" w:space="0" w:color="auto"/>
        <w:right w:val="none" w:sz="0" w:space="0" w:color="auto"/>
      </w:divBdr>
    </w:div>
    <w:div w:id="1443838572">
      <w:bodyDiv w:val="1"/>
      <w:marLeft w:val="0"/>
      <w:marRight w:val="0"/>
      <w:marTop w:val="0"/>
      <w:marBottom w:val="0"/>
      <w:divBdr>
        <w:top w:val="none" w:sz="0" w:space="0" w:color="auto"/>
        <w:left w:val="none" w:sz="0" w:space="0" w:color="auto"/>
        <w:bottom w:val="none" w:sz="0" w:space="0" w:color="auto"/>
        <w:right w:val="none" w:sz="0" w:space="0" w:color="auto"/>
      </w:divBdr>
    </w:div>
    <w:div w:id="1500196033">
      <w:bodyDiv w:val="1"/>
      <w:marLeft w:val="0"/>
      <w:marRight w:val="0"/>
      <w:marTop w:val="0"/>
      <w:marBottom w:val="0"/>
      <w:divBdr>
        <w:top w:val="none" w:sz="0" w:space="0" w:color="auto"/>
        <w:left w:val="none" w:sz="0" w:space="0" w:color="auto"/>
        <w:bottom w:val="none" w:sz="0" w:space="0" w:color="auto"/>
        <w:right w:val="none" w:sz="0" w:space="0" w:color="auto"/>
      </w:divBdr>
      <w:divsChild>
        <w:div w:id="262688569">
          <w:marLeft w:val="375"/>
          <w:marRight w:val="0"/>
          <w:marTop w:val="0"/>
          <w:marBottom w:val="0"/>
          <w:divBdr>
            <w:top w:val="none" w:sz="0" w:space="0" w:color="auto"/>
            <w:left w:val="none" w:sz="0" w:space="0" w:color="auto"/>
            <w:bottom w:val="none" w:sz="0" w:space="0" w:color="auto"/>
            <w:right w:val="none" w:sz="0" w:space="0" w:color="auto"/>
          </w:divBdr>
        </w:div>
      </w:divsChild>
    </w:div>
    <w:div w:id="1532111919">
      <w:bodyDiv w:val="1"/>
      <w:marLeft w:val="0"/>
      <w:marRight w:val="0"/>
      <w:marTop w:val="0"/>
      <w:marBottom w:val="0"/>
      <w:divBdr>
        <w:top w:val="none" w:sz="0" w:space="0" w:color="auto"/>
        <w:left w:val="none" w:sz="0" w:space="0" w:color="auto"/>
        <w:bottom w:val="none" w:sz="0" w:space="0" w:color="auto"/>
        <w:right w:val="none" w:sz="0" w:space="0" w:color="auto"/>
      </w:divBdr>
    </w:div>
    <w:div w:id="17769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E62F6-BB0F-D945-A9FE-9F0500F2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12</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66</cp:revision>
  <cp:lastPrinted>2021-11-11T05:06:00Z</cp:lastPrinted>
  <dcterms:created xsi:type="dcterms:W3CDTF">2021-08-30T04:10:00Z</dcterms:created>
  <dcterms:modified xsi:type="dcterms:W3CDTF">2021-11-11T05:06:00Z</dcterms:modified>
</cp:coreProperties>
</file>