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504E6" w14:textId="77777777" w:rsidR="002A4184" w:rsidRPr="00D76BD6" w:rsidRDefault="002A4184" w:rsidP="002A4184">
      <w:pPr>
        <w:jc w:val="right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color w:val="000000"/>
        </w:rPr>
        <w:t>ТӨСӨЛ</w:t>
      </w:r>
    </w:p>
    <w:p w14:paraId="1279D0DD" w14:textId="77777777" w:rsidR="002A4184" w:rsidRPr="00D76BD6" w:rsidRDefault="002A4184" w:rsidP="002A4184">
      <w:pPr>
        <w:rPr>
          <w:rFonts w:ascii="Arial" w:eastAsia="-webkit-standard" w:hAnsi="Arial" w:cs="Arial"/>
          <w:color w:val="000000"/>
        </w:rPr>
      </w:pPr>
    </w:p>
    <w:p w14:paraId="664E5D0A" w14:textId="77777777" w:rsidR="002A4184" w:rsidRPr="00D76BD6" w:rsidRDefault="002A4184" w:rsidP="002A4184">
      <w:pPr>
        <w:jc w:val="center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>МОНГОЛ УЛСЫН ХУУЛЬ</w:t>
      </w:r>
    </w:p>
    <w:p w14:paraId="67542FA8" w14:textId="77777777" w:rsidR="002A4184" w:rsidRPr="00D76BD6" w:rsidRDefault="002A4184" w:rsidP="002A4184">
      <w:pPr>
        <w:rPr>
          <w:rFonts w:ascii="Arial" w:eastAsia="-webkit-standard" w:hAnsi="Arial" w:cs="Arial"/>
          <w:color w:val="000000"/>
        </w:rPr>
      </w:pPr>
    </w:p>
    <w:p w14:paraId="23B536DF" w14:textId="77777777" w:rsidR="002A4184" w:rsidRPr="00D76BD6" w:rsidRDefault="002A4184" w:rsidP="002A4184">
      <w:pPr>
        <w:jc w:val="both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color w:val="000000"/>
        </w:rPr>
        <w:t>20..оны ...</w:t>
      </w:r>
      <w:proofErr w:type="spellStart"/>
      <w:r w:rsidRPr="00D76BD6">
        <w:rPr>
          <w:rFonts w:ascii="Arial" w:eastAsia="Arial" w:hAnsi="Arial" w:cs="Arial"/>
          <w:color w:val="000000"/>
        </w:rPr>
        <w:t>дугаар</w:t>
      </w:r>
      <w:proofErr w:type="spellEnd"/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  <w:t xml:space="preserve">      </w:t>
      </w:r>
      <w:proofErr w:type="spellStart"/>
      <w:r w:rsidRPr="00D76BD6">
        <w:rPr>
          <w:rFonts w:ascii="Arial" w:eastAsia="Arial" w:hAnsi="Arial" w:cs="Arial"/>
          <w:color w:val="000000"/>
        </w:rPr>
        <w:t>Улаанбаатар</w:t>
      </w:r>
      <w:proofErr w:type="spellEnd"/>
    </w:p>
    <w:p w14:paraId="7A06BFA2" w14:textId="77777777" w:rsidR="002A4184" w:rsidRPr="00D76BD6" w:rsidRDefault="002A4184" w:rsidP="002A4184">
      <w:pPr>
        <w:jc w:val="both"/>
        <w:rPr>
          <w:rFonts w:ascii="Arial" w:eastAsia="-webkit-standard" w:hAnsi="Arial" w:cs="Arial"/>
          <w:color w:val="000000"/>
        </w:rPr>
      </w:pPr>
      <w:proofErr w:type="spellStart"/>
      <w:r w:rsidRPr="00D76BD6">
        <w:rPr>
          <w:rFonts w:ascii="Arial" w:eastAsia="Arial" w:hAnsi="Arial" w:cs="Arial"/>
          <w:color w:val="000000"/>
        </w:rPr>
        <w:t>сарын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….-</w:t>
      </w:r>
      <w:proofErr w:type="spellStart"/>
      <w:r w:rsidRPr="00D76BD6">
        <w:rPr>
          <w:rFonts w:ascii="Arial" w:eastAsia="Arial" w:hAnsi="Arial" w:cs="Arial"/>
          <w:color w:val="000000"/>
        </w:rPr>
        <w:t>ны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өдөр</w:t>
      </w:r>
      <w:proofErr w:type="spellEnd"/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  <w:t xml:space="preserve">          </w:t>
      </w:r>
      <w:r w:rsidRPr="00D76BD6">
        <w:rPr>
          <w:rFonts w:ascii="Arial" w:eastAsia="Arial" w:hAnsi="Arial" w:cs="Arial"/>
          <w:color w:val="000000"/>
        </w:rPr>
        <w:tab/>
      </w:r>
      <w:proofErr w:type="spellStart"/>
      <w:r w:rsidRPr="00D76BD6">
        <w:rPr>
          <w:rFonts w:ascii="Arial" w:eastAsia="Arial" w:hAnsi="Arial" w:cs="Arial"/>
          <w:color w:val="000000"/>
        </w:rPr>
        <w:t>хот</w:t>
      </w:r>
      <w:proofErr w:type="spellEnd"/>
    </w:p>
    <w:p w14:paraId="6FF293A6" w14:textId="77777777" w:rsidR="002A4184" w:rsidRPr="00D76BD6" w:rsidRDefault="002A4184" w:rsidP="002A4184">
      <w:pPr>
        <w:rPr>
          <w:rFonts w:ascii="Arial" w:eastAsia="-webkit-standard" w:hAnsi="Arial" w:cs="Arial"/>
          <w:color w:val="000000"/>
        </w:rPr>
      </w:pPr>
    </w:p>
    <w:p w14:paraId="4817336D" w14:textId="77777777" w:rsidR="002A4184" w:rsidRPr="00D76BD6" w:rsidRDefault="002A4184" w:rsidP="002A4184">
      <w:pPr>
        <w:jc w:val="center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>ГААЛИЙН ТУХАЙ ХУУЛЬД ӨӨРЧЛӨЛТ ОРУУЛАХ ТУХАЙ</w:t>
      </w:r>
    </w:p>
    <w:p w14:paraId="3D1CBAA2" w14:textId="77777777" w:rsidR="002A4184" w:rsidRPr="00D76BD6" w:rsidRDefault="002A4184" w:rsidP="002A4184">
      <w:pPr>
        <w:rPr>
          <w:rFonts w:ascii="Arial" w:eastAsia="-webkit-standard" w:hAnsi="Arial" w:cs="Arial"/>
          <w:color w:val="000000"/>
        </w:rPr>
      </w:pPr>
    </w:p>
    <w:p w14:paraId="1230B11F" w14:textId="77777777" w:rsidR="002A4184" w:rsidRPr="00D76BD6" w:rsidRDefault="002A4184" w:rsidP="002A4184">
      <w:pPr>
        <w:jc w:val="center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>НЭГДҮГЭЭР БҮЛЭГ</w:t>
      </w:r>
    </w:p>
    <w:p w14:paraId="7107A4B0" w14:textId="77777777" w:rsidR="002A4184" w:rsidRPr="00D76BD6" w:rsidRDefault="002A4184" w:rsidP="002A4184">
      <w:pPr>
        <w:rPr>
          <w:rFonts w:ascii="Arial" w:eastAsia="-webkit-standard" w:hAnsi="Arial" w:cs="Arial"/>
          <w:color w:val="000000"/>
        </w:rPr>
      </w:pPr>
    </w:p>
    <w:p w14:paraId="4D45D724" w14:textId="77777777" w:rsidR="002A4184" w:rsidRPr="00D76BD6" w:rsidRDefault="002A4184" w:rsidP="002A4184">
      <w:pPr>
        <w:jc w:val="both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 xml:space="preserve">1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дүгээр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зүйл</w:t>
      </w:r>
      <w:proofErr w:type="spellEnd"/>
      <w:r w:rsidRPr="00D76BD6">
        <w:rPr>
          <w:rFonts w:ascii="Arial" w:eastAsia="Arial" w:hAnsi="Arial" w:cs="Arial"/>
          <w:b/>
          <w:color w:val="000000"/>
        </w:rPr>
        <w:t>.</w:t>
      </w:r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Гаалийн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тухай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хуулийн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дараах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заалтыг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дор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дурдсанаар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өөрчлөн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найруулсугай</w:t>
      </w:r>
      <w:proofErr w:type="spellEnd"/>
      <w:r w:rsidRPr="00D76BD6">
        <w:rPr>
          <w:rFonts w:ascii="Arial" w:eastAsia="Arial" w:hAnsi="Arial" w:cs="Arial"/>
          <w:color w:val="000000"/>
        </w:rPr>
        <w:t>. </w:t>
      </w:r>
    </w:p>
    <w:p w14:paraId="0B5B6CCD" w14:textId="77777777" w:rsidR="002A4184" w:rsidRPr="00D76BD6" w:rsidRDefault="002A4184" w:rsidP="002A4184">
      <w:pPr>
        <w:jc w:val="both"/>
        <w:rPr>
          <w:rFonts w:ascii="Arial" w:eastAsia="-webkit-standard" w:hAnsi="Arial" w:cs="Arial"/>
          <w:color w:val="000000"/>
        </w:rPr>
      </w:pPr>
    </w:p>
    <w:p w14:paraId="4D69BD74" w14:textId="77777777" w:rsidR="002A4184" w:rsidRPr="00D76BD6" w:rsidRDefault="002A4184" w:rsidP="002A4184">
      <w:pPr>
        <w:ind w:left="720"/>
        <w:jc w:val="both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 xml:space="preserve">1/15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дугаар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зүйлийн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3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дах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заалт</w:t>
      </w:r>
      <w:proofErr w:type="spellEnd"/>
    </w:p>
    <w:p w14:paraId="6C95E1D5" w14:textId="77777777" w:rsidR="002A4184" w:rsidRPr="00D76BD6" w:rsidRDefault="002A4184" w:rsidP="002A4184">
      <w:pPr>
        <w:jc w:val="both"/>
        <w:rPr>
          <w:rFonts w:ascii="Arial" w:eastAsia="-webkit-standard" w:hAnsi="Arial" w:cs="Arial"/>
          <w:color w:val="000000"/>
        </w:rPr>
      </w:pPr>
    </w:p>
    <w:p w14:paraId="4D058849" w14:textId="77777777" w:rsidR="002A4184" w:rsidRPr="00D76BD6" w:rsidRDefault="002A4184" w:rsidP="002A4184">
      <w:pPr>
        <w:ind w:firstLine="720"/>
        <w:jc w:val="both"/>
        <w:rPr>
          <w:rFonts w:ascii="Arial" w:eastAsia="Arial" w:hAnsi="Arial" w:cs="Arial"/>
          <w:color w:val="000000"/>
        </w:rPr>
      </w:pPr>
      <w:r w:rsidRPr="00D76BD6">
        <w:rPr>
          <w:rFonts w:ascii="Arial" w:eastAsia="Arial" w:hAnsi="Arial" w:cs="Arial"/>
          <w:color w:val="000000"/>
        </w:rPr>
        <w:t xml:space="preserve">15.3 </w:t>
      </w:r>
      <w:proofErr w:type="spellStart"/>
      <w:r w:rsidRPr="00D76BD6">
        <w:rPr>
          <w:rFonts w:ascii="Arial" w:eastAsia="Arial" w:hAnsi="Arial" w:cs="Arial"/>
          <w:color w:val="000000"/>
        </w:rPr>
        <w:t>Энэ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хуулийн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15.2-т </w:t>
      </w:r>
      <w:proofErr w:type="spellStart"/>
      <w:r w:rsidRPr="00D76BD6">
        <w:rPr>
          <w:rFonts w:ascii="Arial" w:eastAsia="Arial" w:hAnsi="Arial" w:cs="Arial"/>
          <w:color w:val="000000"/>
        </w:rPr>
        <w:t>заасан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төлбөрийн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хэмжээг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Засгийн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Газар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тогтооно</w:t>
      </w:r>
      <w:proofErr w:type="spellEnd"/>
      <w:r w:rsidRPr="00D76BD6">
        <w:rPr>
          <w:rFonts w:ascii="Arial" w:eastAsia="Arial" w:hAnsi="Arial" w:cs="Arial"/>
          <w:color w:val="000000"/>
        </w:rPr>
        <w:t>. </w:t>
      </w:r>
    </w:p>
    <w:p w14:paraId="684A458A" w14:textId="77777777" w:rsidR="002A4184" w:rsidRPr="00D76BD6" w:rsidRDefault="002A4184" w:rsidP="002A4184">
      <w:pPr>
        <w:ind w:firstLine="720"/>
        <w:jc w:val="both"/>
        <w:rPr>
          <w:rFonts w:ascii="Arial" w:eastAsia="Arial" w:hAnsi="Arial" w:cs="Arial"/>
        </w:rPr>
      </w:pPr>
    </w:p>
    <w:p w14:paraId="045AA3FE" w14:textId="77777777" w:rsidR="002A4184" w:rsidRPr="00D76BD6" w:rsidRDefault="002A4184" w:rsidP="002A4184">
      <w:pPr>
        <w:jc w:val="both"/>
        <w:rPr>
          <w:rFonts w:ascii="Arial" w:eastAsia="Arial" w:hAnsi="Arial" w:cs="Arial"/>
        </w:rPr>
      </w:pPr>
      <w:r w:rsidRPr="00D76BD6">
        <w:rPr>
          <w:rFonts w:ascii="Arial" w:eastAsia="Arial" w:hAnsi="Arial" w:cs="Arial"/>
          <w:b/>
        </w:rPr>
        <w:t xml:space="preserve">2 </w:t>
      </w:r>
      <w:proofErr w:type="spellStart"/>
      <w:r w:rsidRPr="00D76BD6">
        <w:rPr>
          <w:rFonts w:ascii="Arial" w:eastAsia="Arial" w:hAnsi="Arial" w:cs="Arial"/>
          <w:b/>
        </w:rPr>
        <w:t>дугаар</w:t>
      </w:r>
      <w:proofErr w:type="spellEnd"/>
      <w:r w:rsidRPr="00D76BD6">
        <w:rPr>
          <w:rFonts w:ascii="Arial" w:eastAsia="Arial" w:hAnsi="Arial" w:cs="Arial"/>
          <w:b/>
        </w:rPr>
        <w:t xml:space="preserve"> </w:t>
      </w:r>
      <w:proofErr w:type="spellStart"/>
      <w:r w:rsidRPr="00D76BD6">
        <w:rPr>
          <w:rFonts w:ascii="Arial" w:eastAsia="Arial" w:hAnsi="Arial" w:cs="Arial"/>
          <w:b/>
        </w:rPr>
        <w:t>зүйл</w:t>
      </w:r>
      <w:proofErr w:type="spellEnd"/>
      <w:r w:rsidRPr="00D76BD6">
        <w:rPr>
          <w:rFonts w:ascii="Arial" w:eastAsia="Arial" w:hAnsi="Arial" w:cs="Arial"/>
          <w:b/>
        </w:rPr>
        <w:t>.</w:t>
      </w:r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Энэ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хуулийг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Мэдээллийн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ил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тод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байдал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ба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мэдээлэл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авах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эрхийн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тухай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хуулийн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нэмэлт</w:t>
      </w:r>
      <w:proofErr w:type="spellEnd"/>
      <w:r w:rsidRPr="00D76BD6">
        <w:rPr>
          <w:rFonts w:ascii="Arial" w:eastAsia="Arial" w:hAnsi="Arial" w:cs="Arial"/>
        </w:rPr>
        <w:t xml:space="preserve">, </w:t>
      </w:r>
      <w:proofErr w:type="spellStart"/>
      <w:r w:rsidRPr="00D76BD6">
        <w:rPr>
          <w:rFonts w:ascii="Arial" w:eastAsia="Arial" w:hAnsi="Arial" w:cs="Arial"/>
        </w:rPr>
        <w:t>өөрчлөлт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батлагдсан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өдрөөс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эхлэн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дагаж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мөрдөнө</w:t>
      </w:r>
      <w:proofErr w:type="spellEnd"/>
      <w:r w:rsidRPr="00D76BD6">
        <w:rPr>
          <w:rFonts w:ascii="Arial" w:eastAsia="Arial" w:hAnsi="Arial" w:cs="Arial"/>
        </w:rPr>
        <w:t xml:space="preserve">. </w:t>
      </w:r>
    </w:p>
    <w:p w14:paraId="2451E71F" w14:textId="77777777" w:rsidR="002A4184" w:rsidRPr="00D76BD6" w:rsidRDefault="002A4184" w:rsidP="002A4184">
      <w:pPr>
        <w:ind w:firstLine="720"/>
        <w:jc w:val="both"/>
        <w:rPr>
          <w:rFonts w:ascii="Arial" w:eastAsia="Arial" w:hAnsi="Arial" w:cs="Arial"/>
        </w:rPr>
      </w:pPr>
    </w:p>
    <w:p w14:paraId="751C4B4D" w14:textId="77777777" w:rsidR="002A4184" w:rsidRPr="00D76BD6" w:rsidRDefault="002A4184" w:rsidP="002A4184">
      <w:pPr>
        <w:rPr>
          <w:rFonts w:ascii="Arial" w:eastAsia="-webkit-standard" w:hAnsi="Arial" w:cs="Arial"/>
          <w:color w:val="000000"/>
        </w:rPr>
      </w:pPr>
    </w:p>
    <w:p w14:paraId="5981CE45" w14:textId="77777777" w:rsidR="002A4184" w:rsidRPr="00D76BD6" w:rsidRDefault="002A4184" w:rsidP="002A4184">
      <w:pPr>
        <w:jc w:val="center"/>
        <w:rPr>
          <w:rFonts w:ascii="Arial" w:eastAsia="-webkit-standard" w:hAnsi="Arial" w:cs="Arial"/>
          <w:color w:val="000000"/>
        </w:rPr>
      </w:pPr>
      <w:proofErr w:type="spellStart"/>
      <w:r w:rsidRPr="00D76BD6">
        <w:rPr>
          <w:rFonts w:ascii="Arial" w:eastAsia="Arial" w:hAnsi="Arial" w:cs="Arial"/>
          <w:color w:val="000000"/>
        </w:rPr>
        <w:t>Гарын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үсэг</w:t>
      </w:r>
      <w:proofErr w:type="spellEnd"/>
    </w:p>
    <w:p w14:paraId="63D30C4C" w14:textId="77777777" w:rsidR="002A4184" w:rsidRPr="00D76BD6" w:rsidRDefault="002A4184" w:rsidP="002A4184">
      <w:pPr>
        <w:spacing w:after="240"/>
        <w:rPr>
          <w:rFonts w:ascii="Arial" w:hAnsi="Arial" w:cs="Arial"/>
        </w:rPr>
      </w:pPr>
    </w:p>
    <w:p w14:paraId="328BBAA5" w14:textId="77777777" w:rsidR="002A4184" w:rsidRPr="00D76BD6" w:rsidRDefault="002A4184" w:rsidP="002A4184">
      <w:pPr>
        <w:rPr>
          <w:rFonts w:ascii="Arial" w:hAnsi="Arial" w:cs="Arial"/>
        </w:rPr>
      </w:pPr>
    </w:p>
    <w:p w14:paraId="1DFC0374" w14:textId="77777777" w:rsidR="007917E3" w:rsidRDefault="007917E3"/>
    <w:sectPr w:rsidR="007917E3" w:rsidSect="00D76BD6">
      <w:pgSz w:w="12240" w:h="15840"/>
      <w:pgMar w:top="1134" w:right="851" w:bottom="1134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mirrorMargins/>
  <w:proofState w:spelling="clean"/>
  <w:revisionView w:markup="0" w:comments="0" w:insDel="0" w:formatting="0" w:inkAnnotations="0"/>
  <w:defaultTabStop w:val="720"/>
  <w:evenAndOddHeaders/>
  <w:drawingGridHorizontalSpacing w:val="12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84"/>
    <w:rsid w:val="00031258"/>
    <w:rsid w:val="00171DE3"/>
    <w:rsid w:val="002A4184"/>
    <w:rsid w:val="0079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82F6E"/>
  <w15:chartTrackingRefBased/>
  <w15:docId w15:val="{00DD77CB-CA09-CB47-B21F-B0460A56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184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2021-06-02T07:20:00Z</dcterms:created>
  <dcterms:modified xsi:type="dcterms:W3CDTF">2021-06-02T07:20:00Z</dcterms:modified>
</cp:coreProperties>
</file>