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9C994" w14:textId="76AC23AD" w:rsidR="00A652B8" w:rsidRDefault="008556A3" w:rsidP="0060313B">
      <w:pPr>
        <w:jc w:val="both"/>
        <w:rPr>
          <w:rFonts w:ascii="Arial" w:eastAsia="Batang" w:hAnsi="Arial" w:cs="Arial"/>
          <w:b/>
          <w:bCs/>
          <w:color w:val="000000" w:themeColor="text1"/>
          <w:lang w:eastAsia="ko-KR"/>
        </w:rPr>
      </w:pPr>
      <w:r>
        <w:rPr>
          <w:rFonts w:ascii="Arial" w:eastAsia="Batang" w:hAnsi="Arial" w:cs="Arial"/>
          <w:b/>
          <w:bCs/>
          <w:color w:val="000000" w:themeColor="text1"/>
          <w:lang w:eastAsia="ko-KR"/>
        </w:rPr>
        <w:tab/>
      </w:r>
      <w:r w:rsidR="002C6362">
        <w:rPr>
          <w:rFonts w:ascii="Arial" w:eastAsia="Batang" w:hAnsi="Arial" w:cs="Arial"/>
          <w:b/>
          <w:bCs/>
          <w:color w:val="000000" w:themeColor="text1"/>
          <w:lang w:eastAsia="ko-KR"/>
        </w:rPr>
        <w:t>Б</w:t>
      </w:r>
      <w:r w:rsidR="000C6286" w:rsidRPr="0060313B">
        <w:rPr>
          <w:rFonts w:ascii="Arial" w:eastAsia="Batang" w:hAnsi="Arial" w:cs="Arial"/>
          <w:b/>
          <w:bCs/>
          <w:color w:val="000000" w:themeColor="text1"/>
          <w:lang w:eastAsia="ko-KR"/>
        </w:rPr>
        <w:t>АТЛАВ.</w:t>
      </w:r>
    </w:p>
    <w:p w14:paraId="567CC6B8" w14:textId="44E1A65F" w:rsidR="00230C99" w:rsidRDefault="008556A3" w:rsidP="0060313B">
      <w:pPr>
        <w:jc w:val="both"/>
        <w:rPr>
          <w:rFonts w:ascii="Arial" w:eastAsia="Batang" w:hAnsi="Arial" w:cs="Arial"/>
          <w:b/>
          <w:bCs/>
          <w:color w:val="000000" w:themeColor="text1"/>
          <w:lang w:eastAsia="ko-KR"/>
        </w:rPr>
      </w:pPr>
      <w:r>
        <w:rPr>
          <w:rFonts w:ascii="Arial" w:eastAsia="Batang" w:hAnsi="Arial" w:cs="Arial"/>
          <w:b/>
          <w:bCs/>
          <w:color w:val="000000" w:themeColor="text1"/>
          <w:lang w:eastAsia="ko-KR"/>
        </w:rPr>
        <w:tab/>
      </w:r>
      <w:r w:rsidR="00A652B8">
        <w:rPr>
          <w:rFonts w:ascii="Arial" w:eastAsia="Batang" w:hAnsi="Arial" w:cs="Arial"/>
          <w:b/>
          <w:bCs/>
          <w:color w:val="000000" w:themeColor="text1"/>
          <w:lang w:eastAsia="ko-KR"/>
        </w:rPr>
        <w:t xml:space="preserve">МОНГОЛ УЛСЫН ИХ ХУРЛЫН </w:t>
      </w:r>
    </w:p>
    <w:p w14:paraId="4E4E65D8" w14:textId="1FB8748A" w:rsidR="000C6286" w:rsidRDefault="008556A3" w:rsidP="0060313B">
      <w:pPr>
        <w:jc w:val="both"/>
        <w:rPr>
          <w:rFonts w:ascii="Arial" w:eastAsia="Batang" w:hAnsi="Arial" w:cs="Arial"/>
          <w:b/>
          <w:bCs/>
          <w:color w:val="000000" w:themeColor="text1"/>
          <w:lang w:eastAsia="ko-KR"/>
        </w:rPr>
      </w:pPr>
      <w:r>
        <w:rPr>
          <w:rFonts w:ascii="Arial" w:eastAsia="Batang" w:hAnsi="Arial" w:cs="Arial"/>
          <w:b/>
          <w:bCs/>
          <w:color w:val="000000" w:themeColor="text1"/>
          <w:lang w:eastAsia="ko-KR"/>
        </w:rPr>
        <w:tab/>
      </w:r>
      <w:r w:rsidR="00A652B8">
        <w:rPr>
          <w:rFonts w:ascii="Arial" w:eastAsia="Batang" w:hAnsi="Arial" w:cs="Arial"/>
          <w:b/>
          <w:bCs/>
          <w:color w:val="000000" w:themeColor="text1"/>
          <w:lang w:eastAsia="ko-KR"/>
        </w:rPr>
        <w:t xml:space="preserve">ГИШҮҮН </w:t>
      </w:r>
      <w:r w:rsidR="00230C99">
        <w:rPr>
          <w:rFonts w:ascii="Arial" w:eastAsia="Batang" w:hAnsi="Arial" w:cs="Arial"/>
          <w:b/>
          <w:bCs/>
          <w:color w:val="000000" w:themeColor="text1"/>
          <w:lang w:eastAsia="ko-KR"/>
        </w:rPr>
        <w:tab/>
      </w:r>
      <w:r w:rsidR="00230C99">
        <w:rPr>
          <w:rFonts w:ascii="Arial" w:eastAsia="Batang" w:hAnsi="Arial" w:cs="Arial"/>
          <w:b/>
          <w:bCs/>
          <w:color w:val="000000" w:themeColor="text1"/>
          <w:lang w:eastAsia="ko-KR"/>
        </w:rPr>
        <w:tab/>
      </w:r>
      <w:r w:rsidR="00230C99">
        <w:rPr>
          <w:rFonts w:ascii="Arial" w:eastAsia="Batang" w:hAnsi="Arial" w:cs="Arial"/>
          <w:b/>
          <w:bCs/>
          <w:color w:val="000000" w:themeColor="text1"/>
          <w:lang w:eastAsia="ko-KR"/>
        </w:rPr>
        <w:tab/>
      </w:r>
      <w:r w:rsidR="00230C99">
        <w:rPr>
          <w:rFonts w:ascii="Arial" w:eastAsia="Batang" w:hAnsi="Arial" w:cs="Arial"/>
          <w:b/>
          <w:bCs/>
          <w:color w:val="000000" w:themeColor="text1"/>
          <w:lang w:eastAsia="ko-KR"/>
        </w:rPr>
        <w:tab/>
      </w:r>
      <w:r w:rsidR="00230C99">
        <w:rPr>
          <w:rFonts w:ascii="Arial" w:eastAsia="Batang" w:hAnsi="Arial" w:cs="Arial"/>
          <w:b/>
          <w:bCs/>
          <w:color w:val="000000" w:themeColor="text1"/>
          <w:lang w:eastAsia="ko-KR"/>
        </w:rPr>
        <w:tab/>
      </w:r>
      <w:proofErr w:type="gramStart"/>
      <w:r w:rsidR="00230C99">
        <w:rPr>
          <w:rFonts w:ascii="Arial" w:eastAsia="Batang" w:hAnsi="Arial" w:cs="Arial"/>
          <w:b/>
          <w:bCs/>
          <w:color w:val="000000" w:themeColor="text1"/>
          <w:lang w:eastAsia="ko-KR"/>
        </w:rPr>
        <w:tab/>
      </w:r>
      <w:r w:rsidR="00AD2DCE">
        <w:rPr>
          <w:rFonts w:ascii="Arial" w:eastAsia="Batang" w:hAnsi="Arial" w:cs="Arial"/>
          <w:b/>
          <w:bCs/>
          <w:color w:val="000000" w:themeColor="text1"/>
          <w:lang w:val="mn-MN" w:eastAsia="ko-KR"/>
        </w:rPr>
        <w:t xml:space="preserve">  </w:t>
      </w:r>
      <w:r w:rsidR="00AD2DCE">
        <w:rPr>
          <w:rFonts w:ascii="Arial" w:eastAsia="Batang" w:hAnsi="Arial" w:cs="Arial"/>
          <w:b/>
          <w:bCs/>
          <w:color w:val="000000" w:themeColor="text1"/>
          <w:lang w:val="mn-MN" w:eastAsia="ko-KR"/>
        </w:rPr>
        <w:tab/>
      </w:r>
      <w:proofErr w:type="gramEnd"/>
      <w:r w:rsidR="00AD2DCE">
        <w:rPr>
          <w:rFonts w:ascii="Arial" w:eastAsia="Batang" w:hAnsi="Arial" w:cs="Arial"/>
          <w:b/>
          <w:bCs/>
          <w:color w:val="000000" w:themeColor="text1"/>
          <w:lang w:val="mn-MN" w:eastAsia="ko-KR"/>
        </w:rPr>
        <w:tab/>
      </w:r>
      <w:r w:rsidR="00A652B8">
        <w:rPr>
          <w:rFonts w:ascii="Arial" w:eastAsia="Batang" w:hAnsi="Arial" w:cs="Arial"/>
          <w:b/>
          <w:bCs/>
          <w:color w:val="000000" w:themeColor="text1"/>
          <w:lang w:eastAsia="ko-KR"/>
        </w:rPr>
        <w:t xml:space="preserve"> Б.ПҮРЭВДОРЖ</w:t>
      </w:r>
    </w:p>
    <w:p w14:paraId="4D008E04" w14:textId="29551030" w:rsidR="00AD2DCE" w:rsidRDefault="00AD2DCE" w:rsidP="0060313B">
      <w:pPr>
        <w:jc w:val="both"/>
        <w:rPr>
          <w:rFonts w:ascii="Arial" w:eastAsia="Batang" w:hAnsi="Arial" w:cs="Arial"/>
          <w:b/>
          <w:bCs/>
          <w:color w:val="000000" w:themeColor="text1"/>
          <w:lang w:eastAsia="ko-KR"/>
        </w:rPr>
      </w:pPr>
    </w:p>
    <w:p w14:paraId="3F5AC805" w14:textId="77777777" w:rsidR="00AD2DCE" w:rsidRDefault="00AD2DCE" w:rsidP="0060313B">
      <w:pPr>
        <w:jc w:val="both"/>
        <w:rPr>
          <w:rFonts w:ascii="Arial" w:eastAsia="Batang" w:hAnsi="Arial" w:cs="Arial"/>
          <w:b/>
          <w:bCs/>
          <w:color w:val="000000" w:themeColor="text1"/>
          <w:lang w:eastAsia="ko-KR"/>
        </w:rPr>
      </w:pPr>
    </w:p>
    <w:p w14:paraId="4FB2EE7F" w14:textId="77777777" w:rsidR="00230C99" w:rsidRPr="0060313B" w:rsidRDefault="00230C99" w:rsidP="0060313B">
      <w:pPr>
        <w:jc w:val="both"/>
        <w:rPr>
          <w:rFonts w:ascii="Arial" w:eastAsia="Batang" w:hAnsi="Arial" w:cs="Arial"/>
          <w:b/>
          <w:bCs/>
          <w:color w:val="000000" w:themeColor="text1"/>
          <w:lang w:eastAsia="ko-KR"/>
        </w:rPr>
      </w:pPr>
    </w:p>
    <w:p w14:paraId="4B76759C" w14:textId="77777777" w:rsidR="00F43B63" w:rsidRPr="0060313B" w:rsidRDefault="00F43B63" w:rsidP="0060313B">
      <w:pPr>
        <w:jc w:val="both"/>
        <w:rPr>
          <w:rFonts w:ascii="Arial" w:eastAsia="Batang" w:hAnsi="Arial" w:cs="Arial"/>
          <w:b/>
          <w:bCs/>
          <w:color w:val="000000" w:themeColor="text1"/>
          <w:lang w:eastAsia="ko-KR"/>
        </w:rPr>
      </w:pPr>
    </w:p>
    <w:p w14:paraId="019A526E" w14:textId="5CC84AF7" w:rsidR="000C6286" w:rsidRPr="0060313B" w:rsidRDefault="000C6286" w:rsidP="0060313B">
      <w:pPr>
        <w:jc w:val="center"/>
        <w:rPr>
          <w:rFonts w:ascii="Arial" w:eastAsia="Batang" w:hAnsi="Arial" w:cs="Arial"/>
          <w:b/>
          <w:bCs/>
          <w:color w:val="000000" w:themeColor="text1"/>
          <w:lang w:eastAsia="ko-KR"/>
        </w:rPr>
      </w:pPr>
      <w:r w:rsidRPr="0060313B">
        <w:rPr>
          <w:rFonts w:ascii="Arial" w:eastAsia="Batang" w:hAnsi="Arial" w:cs="Arial"/>
          <w:b/>
          <w:bCs/>
          <w:color w:val="000000" w:themeColor="text1"/>
          <w:lang w:eastAsia="ko-KR"/>
        </w:rPr>
        <w:t>ГАДААДЫН ИРГЭНИЙ ЭРХ ЗҮЙН БАЙДЛЫН ТУХАЙ ХУУЛЬД</w:t>
      </w:r>
    </w:p>
    <w:p w14:paraId="27DC1592" w14:textId="0AF0BD53" w:rsidR="000C6286" w:rsidRPr="0060313B" w:rsidRDefault="000C6286" w:rsidP="0060313B">
      <w:pPr>
        <w:jc w:val="center"/>
        <w:rPr>
          <w:rFonts w:ascii="Arial" w:eastAsia="Batang" w:hAnsi="Arial" w:cs="Arial"/>
          <w:b/>
          <w:bCs/>
          <w:color w:val="000000" w:themeColor="text1"/>
          <w:lang w:eastAsia="ko-KR"/>
        </w:rPr>
      </w:pPr>
      <w:r w:rsidRPr="0060313B">
        <w:rPr>
          <w:rFonts w:ascii="Arial" w:eastAsia="Batang" w:hAnsi="Arial" w:cs="Arial"/>
          <w:b/>
          <w:bCs/>
          <w:color w:val="000000" w:themeColor="text1"/>
          <w:lang w:eastAsia="ko-KR"/>
        </w:rPr>
        <w:t>НЭМЭЛТ, ӨӨРЧЛӨЛТ ОРУУЛАХ ТУХАЙ ХУУЛИЙН</w:t>
      </w:r>
    </w:p>
    <w:p w14:paraId="69603180" w14:textId="509BD997" w:rsidR="000C6286" w:rsidRPr="0060313B" w:rsidRDefault="000C6286" w:rsidP="0060313B">
      <w:pPr>
        <w:jc w:val="center"/>
        <w:rPr>
          <w:rFonts w:ascii="Arial" w:eastAsia="Batang" w:hAnsi="Arial" w:cs="Arial"/>
          <w:b/>
          <w:bCs/>
          <w:color w:val="000000" w:themeColor="text1"/>
          <w:lang w:eastAsia="ko-KR"/>
        </w:rPr>
      </w:pPr>
      <w:r w:rsidRPr="0060313B">
        <w:rPr>
          <w:rFonts w:ascii="Arial" w:eastAsia="Batang" w:hAnsi="Arial" w:cs="Arial"/>
          <w:b/>
          <w:bCs/>
          <w:color w:val="000000" w:themeColor="text1"/>
          <w:lang w:eastAsia="ko-KR"/>
        </w:rPr>
        <w:t>ТӨСЛИЙН ҮЗЭЛ БАРИМТЛАЛ</w:t>
      </w:r>
    </w:p>
    <w:p w14:paraId="580619BA" w14:textId="77777777" w:rsidR="00F43B63" w:rsidRPr="0060313B" w:rsidRDefault="00F43B63" w:rsidP="0060313B">
      <w:pPr>
        <w:jc w:val="both"/>
        <w:rPr>
          <w:rFonts w:ascii="Arial" w:eastAsia="Batang" w:hAnsi="Arial" w:cs="Arial"/>
          <w:color w:val="000000" w:themeColor="text1"/>
          <w:lang w:eastAsia="ko-KR"/>
        </w:rPr>
      </w:pPr>
    </w:p>
    <w:p w14:paraId="02016BE8" w14:textId="27EB6C97" w:rsidR="00CB458F" w:rsidRDefault="00CB458F" w:rsidP="0060313B">
      <w:pPr>
        <w:ind w:firstLine="720"/>
        <w:jc w:val="both"/>
        <w:rPr>
          <w:rFonts w:ascii="Arial" w:hAnsi="Arial" w:cs="Arial"/>
          <w:b/>
          <w:color w:val="000000" w:themeColor="text1"/>
          <w:lang w:val="mn-MN"/>
        </w:rPr>
      </w:pPr>
      <w:r w:rsidRPr="0060313B">
        <w:rPr>
          <w:rFonts w:ascii="Arial" w:hAnsi="Arial" w:cs="Arial"/>
          <w:b/>
          <w:color w:val="000000" w:themeColor="text1"/>
          <w:lang w:val="mn-MN"/>
        </w:rPr>
        <w:t>Нэг.Хуулийн төсөл боловсруулах болсон үндэслэл, шаардлага</w:t>
      </w:r>
    </w:p>
    <w:p w14:paraId="0DB1AA1C" w14:textId="77777777" w:rsidR="0060313B" w:rsidRPr="0060313B" w:rsidRDefault="0060313B" w:rsidP="0060313B">
      <w:pPr>
        <w:ind w:firstLine="720"/>
        <w:jc w:val="both"/>
        <w:rPr>
          <w:rFonts w:ascii="Arial" w:hAnsi="Arial" w:cs="Arial"/>
          <w:b/>
          <w:color w:val="000000" w:themeColor="text1"/>
          <w:lang w:val="mn-MN"/>
        </w:rPr>
      </w:pPr>
    </w:p>
    <w:p w14:paraId="7C494200" w14:textId="73D7B20F" w:rsidR="000C6286" w:rsidRPr="00CE4552" w:rsidRDefault="00CB458F" w:rsidP="0060313B">
      <w:pPr>
        <w:pStyle w:val="NormalWeb"/>
        <w:spacing w:before="0" w:beforeAutospacing="0" w:after="0" w:afterAutospacing="0"/>
        <w:ind w:firstLine="720"/>
        <w:jc w:val="both"/>
        <w:rPr>
          <w:rStyle w:val="FontStyle15"/>
          <w:noProof/>
          <w:color w:val="000000" w:themeColor="text1"/>
          <w:sz w:val="24"/>
          <w:szCs w:val="24"/>
        </w:rPr>
      </w:pPr>
      <w:r w:rsidRPr="0060313B">
        <w:rPr>
          <w:rStyle w:val="FontStyle15"/>
          <w:noProof/>
          <w:color w:val="000000" w:themeColor="text1"/>
          <w:sz w:val="24"/>
          <w:szCs w:val="24"/>
          <w:lang w:val="mn-MN"/>
        </w:rPr>
        <w:t>1.1.Хууль зүйн үндэслэл</w:t>
      </w:r>
    </w:p>
    <w:p w14:paraId="34D6EB00" w14:textId="77777777" w:rsidR="0060313B" w:rsidRPr="0060313B" w:rsidRDefault="0060313B" w:rsidP="0060313B">
      <w:pPr>
        <w:pStyle w:val="NormalWeb"/>
        <w:spacing w:before="0" w:beforeAutospacing="0" w:after="0" w:afterAutospacing="0"/>
        <w:ind w:firstLine="720"/>
        <w:jc w:val="both"/>
        <w:rPr>
          <w:rStyle w:val="FontStyle15"/>
          <w:noProof/>
          <w:color w:val="000000" w:themeColor="text1"/>
          <w:sz w:val="24"/>
          <w:szCs w:val="24"/>
          <w:lang w:val="mn-MN"/>
        </w:rPr>
      </w:pPr>
    </w:p>
    <w:p w14:paraId="63BAA3BA" w14:textId="7EFA35C9" w:rsidR="00C0494E" w:rsidRPr="0060313B" w:rsidRDefault="00B12498" w:rsidP="0060313B">
      <w:pPr>
        <w:ind w:firstLine="720"/>
        <w:jc w:val="both"/>
        <w:textAlignment w:val="top"/>
        <w:rPr>
          <w:rFonts w:ascii="Arial" w:hAnsi="Arial" w:cs="Arial"/>
          <w:bCs/>
          <w:color w:val="000000" w:themeColor="text1"/>
          <w:lang w:val="mn-MN"/>
        </w:rPr>
      </w:pPr>
      <w:r w:rsidRPr="0060313B">
        <w:rPr>
          <w:rFonts w:ascii="Arial" w:hAnsi="Arial" w:cs="Arial"/>
          <w:bCs/>
          <w:color w:val="000000" w:themeColor="text1"/>
          <w:lang w:val="mn-MN"/>
        </w:rPr>
        <w:t xml:space="preserve">Монгол Улсын Үндсэн хуулийн </w:t>
      </w:r>
      <w:proofErr w:type="spellStart"/>
      <w:r w:rsidR="00C0494E" w:rsidRPr="0060313B">
        <w:rPr>
          <w:rFonts w:ascii="Arial" w:hAnsi="Arial" w:cs="Arial"/>
          <w:bCs/>
          <w:color w:val="000000" w:themeColor="text1"/>
        </w:rPr>
        <w:t>Арван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нэгдүгээр</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зүйлийн</w:t>
      </w:r>
      <w:proofErr w:type="spellEnd"/>
      <w:r w:rsidRPr="0060313B">
        <w:rPr>
          <w:rFonts w:ascii="Arial" w:hAnsi="Arial" w:cs="Arial"/>
          <w:bCs/>
          <w:color w:val="000000" w:themeColor="text1"/>
        </w:rPr>
        <w:t xml:space="preserve"> </w:t>
      </w:r>
      <w:r w:rsidRPr="0060313B">
        <w:rPr>
          <w:rFonts w:ascii="Arial" w:hAnsi="Arial" w:cs="Arial"/>
          <w:bCs/>
          <w:color w:val="000000" w:themeColor="text1"/>
          <w:lang w:val="mn-MN"/>
        </w:rPr>
        <w:t>1 дэх хэсэгт “</w:t>
      </w:r>
      <w:proofErr w:type="spellStart"/>
      <w:r w:rsidR="00C0494E" w:rsidRPr="0060313B">
        <w:rPr>
          <w:rFonts w:ascii="Arial" w:hAnsi="Arial" w:cs="Arial"/>
          <w:color w:val="000000" w:themeColor="text1"/>
        </w:rPr>
        <w:t>Эх</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орныхоо</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тусгаар</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тогтнолыг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батлан</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хамгаалж</w:t>
      </w:r>
      <w:proofErr w:type="spellEnd"/>
      <w:r w:rsidR="00C0494E" w:rsidRPr="0060313B">
        <w:rPr>
          <w:rFonts w:ascii="Arial" w:hAnsi="Arial" w:cs="Arial"/>
          <w:color w:val="000000" w:themeColor="text1"/>
        </w:rPr>
        <w:t>, </w:t>
      </w:r>
      <w:proofErr w:type="spellStart"/>
      <w:r w:rsidR="00C0494E" w:rsidRPr="0060313B">
        <w:rPr>
          <w:rFonts w:ascii="Arial" w:hAnsi="Arial" w:cs="Arial"/>
          <w:color w:val="000000" w:themeColor="text1"/>
        </w:rPr>
        <w:t>үндэсний</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аюулгүй</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байдал</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нийгмийн</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дэг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журмыг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хангах</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нь</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төрийн</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үүрэг</w:t>
      </w:r>
      <w:proofErr w:type="spellEnd"/>
      <w:r w:rsidR="00C0494E" w:rsidRPr="0060313B">
        <w:rPr>
          <w:rFonts w:ascii="Arial" w:hAnsi="Arial" w:cs="Arial"/>
          <w:color w:val="000000" w:themeColor="text1"/>
        </w:rPr>
        <w:t xml:space="preserve"> </w:t>
      </w:r>
      <w:proofErr w:type="spellStart"/>
      <w:r w:rsidR="00C0494E" w:rsidRPr="0060313B">
        <w:rPr>
          <w:rFonts w:ascii="Arial" w:hAnsi="Arial" w:cs="Arial"/>
          <w:color w:val="000000" w:themeColor="text1"/>
        </w:rPr>
        <w:t>мөн</w:t>
      </w:r>
      <w:proofErr w:type="spellEnd"/>
      <w:r w:rsidR="00C0494E" w:rsidRPr="0060313B">
        <w:rPr>
          <w:rFonts w:ascii="Arial" w:hAnsi="Arial" w:cs="Arial"/>
          <w:color w:val="000000" w:themeColor="text1"/>
        </w:rPr>
        <w:t>.</w:t>
      </w:r>
      <w:r w:rsidRPr="0060313B">
        <w:rPr>
          <w:rFonts w:ascii="Arial" w:hAnsi="Arial" w:cs="Arial"/>
          <w:color w:val="000000" w:themeColor="text1"/>
          <w:lang w:val="mn-MN"/>
        </w:rPr>
        <w:t>” гэж заасан.</w:t>
      </w:r>
    </w:p>
    <w:p w14:paraId="069412B2" w14:textId="77777777" w:rsidR="003B14F5" w:rsidRPr="0060313B" w:rsidRDefault="003B14F5" w:rsidP="0060313B">
      <w:pPr>
        <w:shd w:val="clear" w:color="auto" w:fill="FFFFFF"/>
        <w:ind w:firstLine="720"/>
        <w:jc w:val="both"/>
        <w:textAlignment w:val="top"/>
        <w:rPr>
          <w:rFonts w:ascii="Arial" w:hAnsi="Arial" w:cs="Arial"/>
          <w:color w:val="000000" w:themeColor="text1"/>
        </w:rPr>
      </w:pPr>
    </w:p>
    <w:p w14:paraId="65EF42AD" w14:textId="7B795004" w:rsidR="00072411" w:rsidRPr="0060313B" w:rsidRDefault="003B14F5" w:rsidP="0060313B">
      <w:pPr>
        <w:shd w:val="clear" w:color="auto" w:fill="FFFFFF"/>
        <w:ind w:firstLine="720"/>
        <w:jc w:val="both"/>
        <w:textAlignment w:val="top"/>
        <w:rPr>
          <w:rFonts w:ascii="Arial" w:eastAsia="Batang" w:hAnsi="Arial" w:cs="Arial"/>
          <w:color w:val="000000" w:themeColor="text1"/>
          <w:lang w:val="mn-MN" w:eastAsia="ko-KR"/>
        </w:rPr>
      </w:pPr>
      <w:r w:rsidRPr="0060313B">
        <w:rPr>
          <w:rFonts w:ascii="Arial" w:eastAsia="Batang" w:hAnsi="Arial" w:cs="Arial"/>
          <w:color w:val="000000" w:themeColor="text1"/>
          <w:lang w:val="mn-MN" w:eastAsia="ko-KR"/>
        </w:rPr>
        <w:t xml:space="preserve">Монгол Улсын Үндэсний аюулгүй байдлын тухай хуулийн </w:t>
      </w:r>
      <w:r w:rsidR="002D6A02" w:rsidRPr="0060313B">
        <w:rPr>
          <w:rFonts w:ascii="Arial" w:eastAsia="Batang" w:hAnsi="Arial" w:cs="Arial"/>
          <w:color w:val="000000" w:themeColor="text1"/>
          <w:lang w:val="mn-MN" w:eastAsia="ko-KR"/>
        </w:rPr>
        <w:t xml:space="preserve">7 дугаар зүйлийн </w:t>
      </w:r>
      <w:r w:rsidRPr="0060313B">
        <w:rPr>
          <w:rFonts w:ascii="Arial" w:eastAsia="Batang" w:hAnsi="Arial" w:cs="Arial"/>
          <w:color w:val="000000" w:themeColor="text1"/>
          <w:lang w:val="mn-MN" w:eastAsia="ko-KR"/>
        </w:rPr>
        <w:t>7.1.9</w:t>
      </w:r>
      <w:r w:rsidR="002D6A02" w:rsidRPr="0060313B">
        <w:rPr>
          <w:rFonts w:ascii="Arial" w:eastAsia="Batang" w:hAnsi="Arial" w:cs="Arial"/>
          <w:color w:val="000000" w:themeColor="text1"/>
          <w:lang w:val="mn-MN" w:eastAsia="ko-KR"/>
        </w:rPr>
        <w:t xml:space="preserve"> дэх заалтад </w:t>
      </w:r>
      <w:r w:rsidRPr="0060313B">
        <w:rPr>
          <w:rFonts w:ascii="Arial" w:eastAsia="Batang" w:hAnsi="Arial" w:cs="Arial"/>
          <w:color w:val="000000" w:themeColor="text1"/>
          <w:lang w:val="mn-MN" w:eastAsia="ko-KR"/>
        </w:rPr>
        <w:t xml:space="preserve">заасны дагуу </w:t>
      </w:r>
      <w:r w:rsidR="002D6A02" w:rsidRPr="0060313B">
        <w:rPr>
          <w:rFonts w:ascii="Arial" w:eastAsia="Batang" w:hAnsi="Arial" w:cs="Arial"/>
          <w:color w:val="000000" w:themeColor="text1"/>
          <w:lang w:val="mn-MN" w:eastAsia="ko-KR"/>
        </w:rPr>
        <w:t>г</w:t>
      </w:r>
      <w:r w:rsidRPr="0060313B">
        <w:rPr>
          <w:rFonts w:ascii="Arial" w:eastAsia="Batang" w:hAnsi="Arial" w:cs="Arial"/>
          <w:color w:val="000000" w:themeColor="text1"/>
          <w:lang w:val="mn-MN" w:eastAsia="ko-KR"/>
        </w:rPr>
        <w:t xml:space="preserve">адаадын иргэн, харьяатын байгууллага нь үндэсний аюулгүй байдлыг хангах тусгайлсан </w:t>
      </w:r>
      <w:r w:rsidR="00B12498" w:rsidRPr="0060313B">
        <w:rPr>
          <w:rFonts w:ascii="Arial" w:eastAsia="Batang" w:hAnsi="Arial" w:cs="Arial"/>
          <w:color w:val="000000" w:themeColor="text1"/>
          <w:lang w:val="mn-MN" w:eastAsia="ko-KR"/>
        </w:rPr>
        <w:t xml:space="preserve">чиг үүрэгтэй </w:t>
      </w:r>
      <w:r w:rsidR="007956E8" w:rsidRPr="0060313B">
        <w:rPr>
          <w:rFonts w:ascii="Arial" w:eastAsia="Batang" w:hAnsi="Arial" w:cs="Arial"/>
          <w:color w:val="000000" w:themeColor="text1"/>
          <w:lang w:val="mn-MN" w:eastAsia="ko-KR"/>
        </w:rPr>
        <w:t xml:space="preserve">байгууллагад хамаарахаар зааж, мөн хуулийн </w:t>
      </w:r>
      <w:r w:rsidR="007956E8" w:rsidRPr="0060313B">
        <w:rPr>
          <w:rFonts w:ascii="Arial" w:hAnsi="Arial" w:cs="Arial"/>
          <w:color w:val="000000" w:themeColor="text1"/>
        </w:rPr>
        <w:t xml:space="preserve">17.4 </w:t>
      </w:r>
      <w:proofErr w:type="spellStart"/>
      <w:r w:rsidR="007956E8" w:rsidRPr="0060313B">
        <w:rPr>
          <w:rFonts w:ascii="Arial" w:hAnsi="Arial" w:cs="Arial"/>
          <w:color w:val="000000" w:themeColor="text1"/>
        </w:rPr>
        <w:t>дэх</w:t>
      </w:r>
      <w:proofErr w:type="spellEnd"/>
      <w:r w:rsidR="007956E8" w:rsidRPr="0060313B">
        <w:rPr>
          <w:rFonts w:ascii="Arial" w:hAnsi="Arial" w:cs="Arial"/>
          <w:color w:val="000000" w:themeColor="text1"/>
        </w:rPr>
        <w:t xml:space="preserve"> </w:t>
      </w:r>
      <w:proofErr w:type="spellStart"/>
      <w:r w:rsidR="007956E8" w:rsidRPr="0060313B">
        <w:rPr>
          <w:rFonts w:ascii="Arial" w:hAnsi="Arial" w:cs="Arial"/>
          <w:color w:val="000000" w:themeColor="text1"/>
        </w:rPr>
        <w:t>хэсэгт</w:t>
      </w:r>
      <w:proofErr w:type="spellEnd"/>
      <w:r w:rsidR="007956E8"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Үндэсний</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аюулгүй</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байдлыг</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хангах</w:t>
      </w:r>
      <w:proofErr w:type="spellEnd"/>
      <w:r w:rsidR="00072411" w:rsidRPr="0060313B">
        <w:rPr>
          <w:rFonts w:ascii="Arial" w:hAnsi="Arial" w:cs="Arial"/>
          <w:color w:val="000000" w:themeColor="text1"/>
        </w:rPr>
        <w:t xml:space="preserve"> </w:t>
      </w:r>
      <w:proofErr w:type="spellStart"/>
      <w:r w:rsidR="00072411" w:rsidRPr="0060313B">
        <w:rPr>
          <w:rStyle w:val="highlight2"/>
          <w:rFonts w:ascii="Arial" w:hAnsi="Arial" w:cs="Arial"/>
          <w:color w:val="000000" w:themeColor="text1"/>
        </w:rPr>
        <w:t>тусгайл</w:t>
      </w:r>
      <w:r w:rsidR="00072411" w:rsidRPr="0060313B">
        <w:rPr>
          <w:rFonts w:ascii="Arial" w:hAnsi="Arial" w:cs="Arial"/>
          <w:color w:val="000000" w:themeColor="text1"/>
        </w:rPr>
        <w:t>сан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чиг</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үүрэгтэй</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төрийн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байгууллагууд</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нь</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хуулийн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хүрээнд</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үйл</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ажиллагаагаа</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уялдуулан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зохицуулж</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хамтран</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ажиллах</w:t>
      </w:r>
      <w:proofErr w:type="spellEnd"/>
      <w:r w:rsidR="00072411" w:rsidRPr="0060313B">
        <w:rPr>
          <w:rFonts w:ascii="Arial" w:hAnsi="Arial" w:cs="Arial"/>
          <w:color w:val="000000" w:themeColor="text1"/>
        </w:rPr>
        <w:t xml:space="preserve"> </w:t>
      </w:r>
      <w:proofErr w:type="spellStart"/>
      <w:r w:rsidR="00072411" w:rsidRPr="0060313B">
        <w:rPr>
          <w:rFonts w:ascii="Arial" w:hAnsi="Arial" w:cs="Arial"/>
          <w:color w:val="000000" w:themeColor="text1"/>
        </w:rPr>
        <w:t>үүрэгтэй</w:t>
      </w:r>
      <w:proofErr w:type="spellEnd"/>
      <w:r w:rsidR="00072411" w:rsidRPr="0060313B">
        <w:rPr>
          <w:rFonts w:ascii="Arial" w:hAnsi="Arial" w:cs="Arial"/>
          <w:color w:val="000000" w:themeColor="text1"/>
        </w:rPr>
        <w:t>.</w:t>
      </w:r>
      <w:r w:rsidR="007956E8" w:rsidRPr="0060313B">
        <w:rPr>
          <w:rFonts w:ascii="Arial" w:hAnsi="Arial" w:cs="Arial"/>
          <w:color w:val="000000" w:themeColor="text1"/>
          <w:lang w:val="mn-MN"/>
        </w:rPr>
        <w:t>” гэж заасан.</w:t>
      </w:r>
    </w:p>
    <w:p w14:paraId="34C349D5" w14:textId="77777777" w:rsidR="006E78A2" w:rsidRPr="0060313B" w:rsidRDefault="006E78A2" w:rsidP="0060313B">
      <w:pPr>
        <w:shd w:val="clear" w:color="auto" w:fill="FFFFFF"/>
        <w:jc w:val="both"/>
        <w:textAlignment w:val="top"/>
        <w:rPr>
          <w:rStyle w:val="Strong"/>
          <w:rFonts w:ascii="Arial" w:hAnsi="Arial" w:cs="Arial"/>
          <w:color w:val="000000" w:themeColor="text1"/>
        </w:rPr>
      </w:pPr>
    </w:p>
    <w:p w14:paraId="4CD6CFB8" w14:textId="4231D243" w:rsidR="00072411" w:rsidRPr="0060313B" w:rsidRDefault="006E78A2" w:rsidP="0060313B">
      <w:pPr>
        <w:shd w:val="clear" w:color="auto" w:fill="FFFFFF"/>
        <w:ind w:firstLine="720"/>
        <w:jc w:val="both"/>
        <w:textAlignment w:val="top"/>
        <w:rPr>
          <w:rFonts w:ascii="Arial" w:hAnsi="Arial" w:cs="Arial"/>
          <w:b/>
          <w:bCs/>
          <w:color w:val="000000" w:themeColor="text1"/>
          <w:lang w:val="mn-MN"/>
        </w:rPr>
      </w:pPr>
      <w:r w:rsidRPr="0060313B">
        <w:rPr>
          <w:rStyle w:val="Strong"/>
          <w:rFonts w:ascii="Arial" w:hAnsi="Arial" w:cs="Arial"/>
          <w:b w:val="0"/>
          <w:color w:val="000000" w:themeColor="text1"/>
        </w:rPr>
        <w:t xml:space="preserve"> </w:t>
      </w:r>
      <w:r w:rsidR="00B12498" w:rsidRPr="0060313B">
        <w:rPr>
          <w:rStyle w:val="Strong"/>
          <w:rFonts w:ascii="Arial" w:hAnsi="Arial" w:cs="Arial"/>
          <w:b w:val="0"/>
          <w:color w:val="000000" w:themeColor="text1"/>
          <w:lang w:val="mn-MN"/>
        </w:rPr>
        <w:t>Монгол Улсын Их Хурл</w:t>
      </w:r>
      <w:r w:rsidRPr="0060313B">
        <w:rPr>
          <w:rStyle w:val="Strong"/>
          <w:rFonts w:ascii="Arial" w:hAnsi="Arial" w:cs="Arial"/>
          <w:b w:val="0"/>
          <w:color w:val="000000" w:themeColor="text1"/>
          <w:lang w:val="mn-MN"/>
        </w:rPr>
        <w:t>ы</w:t>
      </w:r>
      <w:r w:rsidR="00B12498" w:rsidRPr="0060313B">
        <w:rPr>
          <w:rStyle w:val="Strong"/>
          <w:rFonts w:ascii="Arial" w:hAnsi="Arial" w:cs="Arial"/>
          <w:b w:val="0"/>
          <w:color w:val="000000" w:themeColor="text1"/>
          <w:lang w:val="mn-MN"/>
        </w:rPr>
        <w:t>н</w:t>
      </w:r>
      <w:r w:rsidRPr="0060313B">
        <w:rPr>
          <w:rStyle w:val="Strong"/>
          <w:rFonts w:ascii="Arial" w:hAnsi="Arial" w:cs="Arial"/>
          <w:b w:val="0"/>
          <w:color w:val="000000" w:themeColor="text1"/>
          <w:lang w:val="mn-MN"/>
        </w:rPr>
        <w:t xml:space="preserve"> </w:t>
      </w:r>
      <w:r w:rsidRPr="0060313B">
        <w:rPr>
          <w:rStyle w:val="Strong"/>
          <w:rFonts w:ascii="Arial" w:hAnsi="Arial" w:cs="Arial"/>
          <w:b w:val="0"/>
          <w:color w:val="000000" w:themeColor="text1"/>
        </w:rPr>
        <w:t xml:space="preserve">2010 </w:t>
      </w:r>
      <w:r w:rsidRPr="0060313B">
        <w:rPr>
          <w:rStyle w:val="Strong"/>
          <w:rFonts w:ascii="Arial" w:hAnsi="Arial" w:cs="Arial"/>
          <w:b w:val="0"/>
          <w:color w:val="000000" w:themeColor="text1"/>
          <w:lang w:val="mn-MN"/>
        </w:rPr>
        <w:t xml:space="preserve">оны </w:t>
      </w:r>
      <w:r w:rsidRPr="0060313B">
        <w:rPr>
          <w:rStyle w:val="Strong"/>
          <w:rFonts w:ascii="Arial" w:hAnsi="Arial" w:cs="Arial"/>
          <w:b w:val="0"/>
          <w:color w:val="000000" w:themeColor="text1"/>
        </w:rPr>
        <w:t xml:space="preserve">48 </w:t>
      </w:r>
      <w:r w:rsidRPr="0060313B">
        <w:rPr>
          <w:rStyle w:val="Strong"/>
          <w:rFonts w:ascii="Arial" w:hAnsi="Arial" w:cs="Arial"/>
          <w:b w:val="0"/>
          <w:color w:val="000000" w:themeColor="text1"/>
          <w:lang w:val="mn-MN"/>
        </w:rPr>
        <w:t xml:space="preserve"> дугаар тогтоолоор баталсан </w:t>
      </w:r>
      <w:proofErr w:type="spellStart"/>
      <w:r w:rsidR="00804B86" w:rsidRPr="0060313B">
        <w:rPr>
          <w:rStyle w:val="Strong"/>
          <w:rFonts w:ascii="Arial" w:hAnsi="Arial" w:cs="Arial"/>
          <w:b w:val="0"/>
          <w:color w:val="000000" w:themeColor="text1"/>
        </w:rPr>
        <w:t>Монгол</w:t>
      </w:r>
      <w:proofErr w:type="spellEnd"/>
      <w:r w:rsidR="00804B86" w:rsidRPr="0060313B">
        <w:rPr>
          <w:rStyle w:val="Strong"/>
          <w:rFonts w:ascii="Arial" w:hAnsi="Arial" w:cs="Arial"/>
          <w:b w:val="0"/>
          <w:color w:val="000000" w:themeColor="text1"/>
        </w:rPr>
        <w:t xml:space="preserve"> </w:t>
      </w:r>
      <w:proofErr w:type="spellStart"/>
      <w:r w:rsidR="00804B86" w:rsidRPr="0060313B">
        <w:rPr>
          <w:rStyle w:val="Strong"/>
          <w:rFonts w:ascii="Arial" w:hAnsi="Arial" w:cs="Arial"/>
          <w:b w:val="0"/>
          <w:color w:val="000000" w:themeColor="text1"/>
        </w:rPr>
        <w:t>У</w:t>
      </w:r>
      <w:r w:rsidR="00B12498" w:rsidRPr="0060313B">
        <w:rPr>
          <w:rStyle w:val="Strong"/>
          <w:rFonts w:ascii="Arial" w:hAnsi="Arial" w:cs="Arial"/>
          <w:b w:val="0"/>
          <w:color w:val="000000" w:themeColor="text1"/>
        </w:rPr>
        <w:t>лсын</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үндэсний</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аюулгүй</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байдлын</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үзэл</w:t>
      </w:r>
      <w:proofErr w:type="spellEnd"/>
      <w:r w:rsidR="00B12498" w:rsidRPr="0060313B">
        <w:rPr>
          <w:rStyle w:val="Strong"/>
          <w:rFonts w:ascii="Arial" w:hAnsi="Arial" w:cs="Arial"/>
          <w:b w:val="0"/>
          <w:color w:val="000000" w:themeColor="text1"/>
        </w:rPr>
        <w:t xml:space="preserve"> </w:t>
      </w:r>
      <w:proofErr w:type="spellStart"/>
      <w:r w:rsidR="00B12498" w:rsidRPr="0060313B">
        <w:rPr>
          <w:rStyle w:val="Strong"/>
          <w:rFonts w:ascii="Arial" w:hAnsi="Arial" w:cs="Arial"/>
          <w:b w:val="0"/>
          <w:color w:val="000000" w:themeColor="text1"/>
        </w:rPr>
        <w:t>баримтлал</w:t>
      </w:r>
      <w:proofErr w:type="spellEnd"/>
      <w:r w:rsidR="00B12498" w:rsidRPr="0060313B">
        <w:rPr>
          <w:rStyle w:val="Strong"/>
          <w:rFonts w:ascii="Arial" w:hAnsi="Arial" w:cs="Arial"/>
          <w:b w:val="0"/>
          <w:color w:val="000000" w:themeColor="text1"/>
          <w:lang w:val="mn-MN"/>
        </w:rPr>
        <w:t xml:space="preserve">ын </w:t>
      </w:r>
      <w:r w:rsidRPr="0060313B">
        <w:rPr>
          <w:rFonts w:ascii="Arial" w:hAnsi="Arial" w:cs="Arial"/>
          <w:color w:val="000000" w:themeColor="text1"/>
        </w:rPr>
        <w:t>3.1.3.5</w:t>
      </w:r>
      <w:r w:rsidR="00804B86" w:rsidRPr="0060313B">
        <w:rPr>
          <w:rFonts w:ascii="Arial" w:hAnsi="Arial" w:cs="Arial"/>
          <w:color w:val="000000" w:themeColor="text1"/>
        </w:rPr>
        <w:t>-</w:t>
      </w:r>
      <w:r w:rsidR="00804B86" w:rsidRPr="0060313B">
        <w:rPr>
          <w:rFonts w:ascii="Arial" w:hAnsi="Arial" w:cs="Arial"/>
          <w:color w:val="000000" w:themeColor="text1"/>
          <w:lang w:val="mn-MN"/>
        </w:rPr>
        <w:t>д</w:t>
      </w:r>
      <w:r w:rsidR="00804B86" w:rsidRPr="0060313B">
        <w:rPr>
          <w:rFonts w:ascii="Arial" w:hAnsi="Arial" w:cs="Arial"/>
          <w:color w:val="000000" w:themeColor="text1"/>
        </w:rPr>
        <w:t xml:space="preserve"> “</w:t>
      </w:r>
      <w:proofErr w:type="spellStart"/>
      <w:r w:rsidRPr="0060313B">
        <w:rPr>
          <w:rStyle w:val="highlight2"/>
          <w:rFonts w:ascii="Arial" w:hAnsi="Arial" w:cs="Arial"/>
          <w:color w:val="000000" w:themeColor="text1"/>
        </w:rPr>
        <w:t>Гадаадын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иргэн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харьяалалгүй</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хүн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цагаачдын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тооны</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зохист</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түвшинг</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хадгалж</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бүртгэл</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мэдээллийн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тогтолцоо</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эрх</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зүйн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орчин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удирдлага</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зохион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байгуулалтыг</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боловсронгуй</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болгоно</w:t>
      </w:r>
      <w:proofErr w:type="spellEnd"/>
      <w:r w:rsidRPr="0060313B">
        <w:rPr>
          <w:rFonts w:ascii="Arial" w:hAnsi="Arial" w:cs="Arial"/>
          <w:color w:val="000000" w:themeColor="text1"/>
        </w:rPr>
        <w:t>.</w:t>
      </w:r>
      <w:r w:rsidR="00804B86" w:rsidRPr="0060313B">
        <w:rPr>
          <w:rFonts w:ascii="Arial" w:hAnsi="Arial" w:cs="Arial"/>
          <w:color w:val="000000" w:themeColor="text1"/>
          <w:lang w:val="mn-MN"/>
        </w:rPr>
        <w:t>”</w:t>
      </w:r>
      <w:r w:rsidR="00B12498" w:rsidRPr="0060313B">
        <w:rPr>
          <w:rFonts w:ascii="Arial" w:hAnsi="Arial" w:cs="Arial"/>
          <w:color w:val="000000" w:themeColor="text1"/>
          <w:lang w:val="mn-MN"/>
        </w:rPr>
        <w:t xml:space="preserve"> гэж заасан.</w:t>
      </w:r>
    </w:p>
    <w:p w14:paraId="396D089D" w14:textId="77777777" w:rsidR="003B14F5" w:rsidRPr="0060313B" w:rsidRDefault="003B14F5" w:rsidP="0060313B">
      <w:pPr>
        <w:shd w:val="clear" w:color="auto" w:fill="FFFFFF"/>
        <w:ind w:firstLine="720"/>
        <w:jc w:val="both"/>
        <w:textAlignment w:val="top"/>
        <w:rPr>
          <w:rFonts w:ascii="Arial" w:hAnsi="Arial" w:cs="Arial"/>
          <w:color w:val="000000" w:themeColor="text1"/>
        </w:rPr>
      </w:pPr>
    </w:p>
    <w:p w14:paraId="5172E16E" w14:textId="34023B17" w:rsidR="00C0494E" w:rsidRDefault="00B12498" w:rsidP="0060313B">
      <w:pPr>
        <w:shd w:val="clear" w:color="auto" w:fill="FFFFFF"/>
        <w:ind w:firstLine="720"/>
        <w:jc w:val="both"/>
        <w:textAlignment w:val="top"/>
        <w:rPr>
          <w:rFonts w:ascii="Arial" w:hAnsi="Arial" w:cs="Arial"/>
          <w:color w:val="000000" w:themeColor="text1"/>
          <w:lang w:val="mn-MN"/>
        </w:rPr>
      </w:pPr>
      <w:r w:rsidRPr="0060313B">
        <w:rPr>
          <w:rFonts w:ascii="Arial" w:hAnsi="Arial" w:cs="Arial"/>
          <w:color w:val="000000" w:themeColor="text1"/>
          <w:lang w:val="mn-MN"/>
        </w:rPr>
        <w:t xml:space="preserve">Монгол Улсын  хилийн тухай хуулийн </w:t>
      </w:r>
      <w:r w:rsidR="002D6A02" w:rsidRPr="0060313B">
        <w:rPr>
          <w:rFonts w:ascii="Arial" w:hAnsi="Arial" w:cs="Arial"/>
          <w:color w:val="000000" w:themeColor="text1"/>
          <w:lang w:val="mn-MN"/>
        </w:rPr>
        <w:t xml:space="preserve">3 дугаар зүйлийн </w:t>
      </w:r>
      <w:r w:rsidRPr="0060313B">
        <w:rPr>
          <w:rFonts w:ascii="Arial" w:hAnsi="Arial" w:cs="Arial"/>
          <w:color w:val="000000" w:themeColor="text1"/>
        </w:rPr>
        <w:t>3.1.16</w:t>
      </w:r>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дахь</w:t>
      </w:r>
      <w:proofErr w:type="spellEnd"/>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заалтад</w:t>
      </w:r>
      <w:proofErr w:type="spellEnd"/>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заасны</w:t>
      </w:r>
      <w:proofErr w:type="spellEnd"/>
      <w:r w:rsidR="002D6A02" w:rsidRPr="0060313B">
        <w:rPr>
          <w:rFonts w:ascii="Arial" w:hAnsi="Arial" w:cs="Arial"/>
          <w:color w:val="000000" w:themeColor="text1"/>
        </w:rPr>
        <w:t xml:space="preserve"> </w:t>
      </w:r>
      <w:proofErr w:type="spellStart"/>
      <w:r w:rsidR="002D6A02" w:rsidRPr="0060313B">
        <w:rPr>
          <w:rFonts w:ascii="Arial" w:hAnsi="Arial" w:cs="Arial"/>
          <w:color w:val="000000" w:themeColor="text1"/>
        </w:rPr>
        <w:t>дагуу</w:t>
      </w:r>
      <w:proofErr w:type="spellEnd"/>
      <w:r w:rsidR="002D6A02" w:rsidRPr="0060313B">
        <w:rPr>
          <w:rFonts w:ascii="Arial" w:hAnsi="Arial" w:cs="Arial"/>
          <w:color w:val="000000" w:themeColor="text1"/>
        </w:rPr>
        <w:t xml:space="preserve"> </w:t>
      </w:r>
      <w:proofErr w:type="spellStart"/>
      <w:r w:rsidR="00EE1C51" w:rsidRPr="0060313B">
        <w:rPr>
          <w:rStyle w:val="highlight2"/>
          <w:rFonts w:ascii="Arial" w:hAnsi="Arial" w:cs="Arial"/>
          <w:color w:val="000000" w:themeColor="text1"/>
        </w:rPr>
        <w:t>гадаадын</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иргэн</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харьяатын</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байгууллага</w:t>
      </w:r>
      <w:proofErr w:type="spellEnd"/>
      <w:r w:rsidR="00EE1C51" w:rsidRPr="0060313B">
        <w:rPr>
          <w:rFonts w:ascii="Arial" w:hAnsi="Arial" w:cs="Arial"/>
          <w:color w:val="000000" w:themeColor="text1"/>
        </w:rPr>
        <w:t xml:space="preserve"> </w:t>
      </w:r>
      <w:proofErr w:type="spellStart"/>
      <w:r w:rsidR="00EE1C51" w:rsidRPr="0060313B">
        <w:rPr>
          <w:rFonts w:ascii="Arial" w:hAnsi="Arial" w:cs="Arial"/>
          <w:color w:val="000000" w:themeColor="text1"/>
        </w:rPr>
        <w:t>нь</w:t>
      </w:r>
      <w:proofErr w:type="spellEnd"/>
      <w:r w:rsidR="00EE1C51" w:rsidRPr="0060313B">
        <w:rPr>
          <w:rFonts w:ascii="Arial" w:hAnsi="Arial" w:cs="Arial"/>
          <w:color w:val="000000" w:themeColor="text1"/>
        </w:rPr>
        <w:t xml:space="preserve"> </w:t>
      </w:r>
      <w:r w:rsidRPr="0060313B">
        <w:rPr>
          <w:rFonts w:ascii="Arial" w:hAnsi="Arial" w:cs="Arial"/>
          <w:color w:val="000000" w:themeColor="text1"/>
        </w:rPr>
        <w:t>“</w:t>
      </w:r>
      <w:proofErr w:type="spellStart"/>
      <w:r w:rsidRPr="0060313B">
        <w:rPr>
          <w:rFonts w:ascii="Arial" w:hAnsi="Arial" w:cs="Arial"/>
          <w:color w:val="000000" w:themeColor="text1"/>
        </w:rPr>
        <w:t>хилийн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хяналтын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байгууллага</w:t>
      </w:r>
      <w:proofErr w:type="spellEnd"/>
      <w:r w:rsidRPr="0060313B">
        <w:rPr>
          <w:rFonts w:ascii="Arial" w:hAnsi="Arial" w:cs="Arial"/>
          <w:color w:val="000000" w:themeColor="text1"/>
        </w:rPr>
        <w:t>”</w:t>
      </w:r>
      <w:r w:rsidR="002D6A02" w:rsidRPr="0060313B">
        <w:rPr>
          <w:rFonts w:ascii="Arial" w:hAnsi="Arial" w:cs="Arial"/>
          <w:color w:val="000000" w:themeColor="text1"/>
        </w:rPr>
        <w:t xml:space="preserve">-д </w:t>
      </w:r>
      <w:proofErr w:type="spellStart"/>
      <w:r w:rsidR="002D6A02" w:rsidRPr="0060313B">
        <w:rPr>
          <w:rFonts w:ascii="Arial" w:hAnsi="Arial" w:cs="Arial"/>
          <w:color w:val="000000" w:themeColor="text1"/>
        </w:rPr>
        <w:t>хамаарч</w:t>
      </w:r>
      <w:proofErr w:type="spellEnd"/>
      <w:r w:rsidR="00EE1C51" w:rsidRPr="0060313B">
        <w:rPr>
          <w:rFonts w:ascii="Arial" w:hAnsi="Arial" w:cs="Arial"/>
          <w:color w:val="000000" w:themeColor="text1"/>
        </w:rPr>
        <w:t>,</w:t>
      </w:r>
      <w:r w:rsidR="002D6A02" w:rsidRPr="0060313B">
        <w:rPr>
          <w:rFonts w:ascii="Arial" w:hAnsi="Arial" w:cs="Arial"/>
          <w:color w:val="000000" w:themeColor="text1"/>
          <w:lang w:val="mn-MN"/>
        </w:rPr>
        <w:t xml:space="preserve"> хилийн хяналт шалгалтын бүсэд</w:t>
      </w:r>
      <w:r w:rsidR="00EE1C51" w:rsidRPr="0060313B">
        <w:rPr>
          <w:rFonts w:ascii="Arial" w:hAnsi="Arial" w:cs="Arial"/>
          <w:color w:val="000000" w:themeColor="text1"/>
          <w:lang w:val="mn-MN"/>
        </w:rPr>
        <w:t xml:space="preserve"> хяналт шалгалтын үйл ажиллагаа  явуулахаар заасан.</w:t>
      </w:r>
    </w:p>
    <w:p w14:paraId="66C6B5E1" w14:textId="77777777" w:rsidR="0060313B" w:rsidRPr="0060313B" w:rsidRDefault="0060313B" w:rsidP="0060313B">
      <w:pPr>
        <w:shd w:val="clear" w:color="auto" w:fill="FFFFFF"/>
        <w:ind w:firstLine="720"/>
        <w:jc w:val="both"/>
        <w:textAlignment w:val="top"/>
        <w:rPr>
          <w:rStyle w:val="FontStyle15"/>
          <w:color w:val="000000" w:themeColor="text1"/>
          <w:sz w:val="24"/>
          <w:szCs w:val="24"/>
          <w:lang w:val="mn-MN"/>
        </w:rPr>
      </w:pPr>
    </w:p>
    <w:p w14:paraId="779C084D" w14:textId="3ACAE003" w:rsidR="007956E8" w:rsidRDefault="00CB458F" w:rsidP="0060313B">
      <w:pPr>
        <w:pStyle w:val="NormalWeb"/>
        <w:spacing w:before="0" w:beforeAutospacing="0" w:after="0" w:afterAutospacing="0"/>
        <w:ind w:firstLine="720"/>
        <w:jc w:val="both"/>
        <w:rPr>
          <w:rStyle w:val="FontStyle15"/>
          <w:noProof/>
          <w:color w:val="000000" w:themeColor="text1"/>
          <w:sz w:val="24"/>
          <w:szCs w:val="24"/>
          <w:lang w:val="mn-MN"/>
        </w:rPr>
      </w:pPr>
      <w:r w:rsidRPr="0060313B">
        <w:rPr>
          <w:rStyle w:val="FontStyle15"/>
          <w:noProof/>
          <w:color w:val="000000" w:themeColor="text1"/>
          <w:sz w:val="24"/>
          <w:szCs w:val="24"/>
          <w:lang w:val="mn-MN"/>
        </w:rPr>
        <w:t>1.2.Практик шаардлага</w:t>
      </w:r>
    </w:p>
    <w:p w14:paraId="1400B819" w14:textId="77777777" w:rsidR="003D0991" w:rsidRDefault="003D0991" w:rsidP="0060313B">
      <w:pPr>
        <w:pStyle w:val="NormalWeb"/>
        <w:spacing w:before="0" w:beforeAutospacing="0" w:after="0" w:afterAutospacing="0"/>
        <w:ind w:firstLine="720"/>
        <w:jc w:val="both"/>
        <w:rPr>
          <w:rStyle w:val="FontStyle15"/>
          <w:noProof/>
          <w:color w:val="000000" w:themeColor="text1"/>
          <w:sz w:val="24"/>
          <w:szCs w:val="24"/>
          <w:lang w:val="mn-MN"/>
        </w:rPr>
      </w:pPr>
    </w:p>
    <w:p w14:paraId="7AA344DC" w14:textId="6142BD58" w:rsidR="003D0991" w:rsidRDefault="003D0991" w:rsidP="003D0991">
      <w:pPr>
        <w:ind w:firstLine="720"/>
        <w:contextualSpacing/>
        <w:jc w:val="both"/>
        <w:rPr>
          <w:rFonts w:ascii="Arial" w:eastAsia="Batang" w:hAnsi="Arial" w:cs="Arial"/>
          <w:color w:val="000000" w:themeColor="text1"/>
          <w:lang w:val="mn-MN" w:eastAsia="ko-KR"/>
        </w:rPr>
      </w:pPr>
      <w:r w:rsidRPr="0060313B">
        <w:rPr>
          <w:rFonts w:ascii="Arial" w:eastAsia="Batang" w:hAnsi="Arial" w:cs="Arial"/>
          <w:color w:val="000000" w:themeColor="text1"/>
          <w:lang w:val="mn-MN" w:eastAsia="ko-KR"/>
        </w:rPr>
        <w:t xml:space="preserve">Гадаадын иргэн, харьяатын байгууллага нь үндэсний аюулгүй байдлыг хангах тусгайлсан чиг үүрэгтэй байгууллагын </w:t>
      </w:r>
      <w:r>
        <w:rPr>
          <w:rFonts w:ascii="Arial" w:eastAsia="Batang" w:hAnsi="Arial" w:cs="Arial"/>
          <w:color w:val="000000" w:themeColor="text1"/>
          <w:lang w:val="mn-MN" w:eastAsia="ko-KR"/>
        </w:rPr>
        <w:t xml:space="preserve">хувьд </w:t>
      </w:r>
      <w:r w:rsidRPr="0060313B">
        <w:rPr>
          <w:rFonts w:ascii="Arial" w:eastAsia="Batang" w:hAnsi="Arial" w:cs="Arial"/>
          <w:color w:val="000000" w:themeColor="text1"/>
          <w:lang w:val="mn-MN" w:eastAsia="ko-KR"/>
        </w:rPr>
        <w:t>Монгол Улсын холбогдох хууль, журамд заасны дагуу гадаадын иргэнд виз, визийн зөвшөөрөл, оршин суух зөвшөөрөл олгох, хэрэгжилтэд хяналт тавих, гадаадын иргэний гаргасан зөрчлийг шалган шийдвэрлэх замаар Монгол Улсын үндэсний аюулгүй байдлыг сахин хамгаал</w:t>
      </w:r>
      <w:r>
        <w:rPr>
          <w:rFonts w:ascii="Arial" w:eastAsia="Batang" w:hAnsi="Arial" w:cs="Arial"/>
          <w:color w:val="000000" w:themeColor="text1"/>
          <w:lang w:val="mn-MN" w:eastAsia="ko-KR"/>
        </w:rPr>
        <w:t xml:space="preserve">ж </w:t>
      </w:r>
      <w:r w:rsidRPr="0060313B">
        <w:rPr>
          <w:rFonts w:ascii="Arial" w:eastAsia="Batang" w:hAnsi="Arial" w:cs="Arial"/>
          <w:color w:val="000000" w:themeColor="text1"/>
          <w:lang w:val="mn-MN" w:eastAsia="ko-KR"/>
        </w:rPr>
        <w:t xml:space="preserve">ажиллаж байна. </w:t>
      </w:r>
    </w:p>
    <w:p w14:paraId="5866C623" w14:textId="79CC1F80" w:rsidR="008E6779" w:rsidRDefault="008E6779" w:rsidP="003D0991">
      <w:pPr>
        <w:ind w:firstLine="720"/>
        <w:contextualSpacing/>
        <w:jc w:val="both"/>
        <w:rPr>
          <w:rFonts w:ascii="Arial" w:eastAsia="Batang" w:hAnsi="Arial" w:cs="Arial"/>
          <w:color w:val="000000" w:themeColor="text1"/>
          <w:lang w:val="mn-MN" w:eastAsia="ko-KR"/>
        </w:rPr>
      </w:pPr>
    </w:p>
    <w:p w14:paraId="2786F76B" w14:textId="184A60DF" w:rsidR="008E6779" w:rsidRDefault="008E6779" w:rsidP="008E6779">
      <w:pPr>
        <w:jc w:val="both"/>
        <w:rPr>
          <w:rFonts w:ascii="Arial" w:hAnsi="Arial" w:cs="Arial"/>
          <w:color w:val="000000" w:themeColor="text1"/>
          <w:shd w:val="clear" w:color="auto" w:fill="FFFFFF"/>
          <w:lang w:val="x-none"/>
        </w:rPr>
      </w:pPr>
      <w:r>
        <w:rPr>
          <w:rFonts w:ascii="Arial" w:hAnsi="Arial" w:cs="Arial"/>
          <w:color w:val="000000" w:themeColor="text1"/>
          <w:shd w:val="clear" w:color="auto" w:fill="FFFFFF"/>
        </w:rPr>
        <w:tab/>
      </w:r>
      <w:proofErr w:type="spellStart"/>
      <w:r w:rsidRPr="0060313B">
        <w:rPr>
          <w:rFonts w:ascii="Arial" w:hAnsi="Arial" w:cs="Arial"/>
          <w:color w:val="000000" w:themeColor="text1"/>
          <w:shd w:val="clear" w:color="auto" w:fill="FFFFFF"/>
        </w:rPr>
        <w:t>Зөрчил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шалган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шийдвэрлэх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тухай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хуулийн</w:t>
      </w:r>
      <w:proofErr w:type="spellEnd"/>
      <w:r w:rsidRPr="0060313B">
        <w:rPr>
          <w:rFonts w:ascii="Arial" w:hAnsi="Arial" w:cs="Arial"/>
          <w:color w:val="000000" w:themeColor="text1"/>
          <w:shd w:val="clear" w:color="auto" w:fill="FFFFFF"/>
        </w:rPr>
        <w:t xml:space="preserve"> 4.3 </w:t>
      </w:r>
      <w:proofErr w:type="spellStart"/>
      <w:r w:rsidRPr="0060313B">
        <w:rPr>
          <w:rFonts w:ascii="Arial" w:hAnsi="Arial" w:cs="Arial"/>
          <w:color w:val="000000" w:themeColor="text1"/>
          <w:shd w:val="clear" w:color="auto" w:fill="FFFFFF"/>
        </w:rPr>
        <w:t>дугаар</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зүйлийн</w:t>
      </w:r>
      <w:proofErr w:type="spellEnd"/>
      <w:r w:rsidRPr="0060313B">
        <w:rPr>
          <w:rFonts w:ascii="Arial" w:hAnsi="Arial" w:cs="Arial"/>
          <w:color w:val="000000" w:themeColor="text1"/>
          <w:shd w:val="clear" w:color="auto" w:fill="FFFFFF"/>
        </w:rPr>
        <w:t xml:space="preserve"> </w:t>
      </w:r>
      <w:r w:rsidRPr="009D0189">
        <w:rPr>
          <w:rFonts w:ascii="Arial" w:hAnsi="Arial" w:cs="Arial"/>
          <w:color w:val="000000" w:themeColor="text1"/>
          <w:shd w:val="clear" w:color="auto" w:fill="FFFFFF"/>
        </w:rPr>
        <w:t>3</w:t>
      </w:r>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дахь</w:t>
      </w:r>
      <w:proofErr w:type="spellEnd"/>
      <w:r w:rsidRPr="0060313B">
        <w:rPr>
          <w:rFonts w:ascii="Arial" w:hAnsi="Arial" w:cs="Arial"/>
          <w:color w:val="000000" w:themeColor="text1"/>
          <w:shd w:val="clear" w:color="auto" w:fill="FFFFFF"/>
        </w:rPr>
        <w:t xml:space="preserve"> </w:t>
      </w:r>
      <w:proofErr w:type="spellStart"/>
      <w:proofErr w:type="gramStart"/>
      <w:r w:rsidRPr="0060313B">
        <w:rPr>
          <w:rFonts w:ascii="Arial" w:hAnsi="Arial" w:cs="Arial"/>
          <w:color w:val="000000" w:themeColor="text1"/>
          <w:shd w:val="clear" w:color="auto" w:fill="FFFFFF"/>
        </w:rPr>
        <w:t>хэсэгт</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заасны</w:t>
      </w:r>
      <w:proofErr w:type="spellEnd"/>
      <w:proofErr w:type="gram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да</w:t>
      </w:r>
      <w:r>
        <w:rPr>
          <w:rFonts w:ascii="Arial" w:hAnsi="Arial" w:cs="Arial"/>
          <w:color w:val="000000" w:themeColor="text1"/>
          <w:shd w:val="clear" w:color="auto" w:fill="FFFFFF"/>
        </w:rPr>
        <w:t>г</w:t>
      </w:r>
      <w:r w:rsidRPr="0060313B">
        <w:rPr>
          <w:rFonts w:ascii="Arial" w:hAnsi="Arial" w:cs="Arial"/>
          <w:color w:val="000000" w:themeColor="text1"/>
          <w:shd w:val="clear" w:color="auto" w:fill="FFFFFF"/>
        </w:rPr>
        <w:t>уу</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гадаадын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иргэний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улсын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байцаагч</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нь</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w:t>
      </w:r>
      <w:r w:rsidRPr="009D0189">
        <w:rPr>
          <w:rFonts w:ascii="Arial" w:hAnsi="Arial" w:cs="Arial"/>
          <w:color w:val="000000" w:themeColor="text1"/>
          <w:shd w:val="clear" w:color="auto" w:fill="FFFFFF"/>
        </w:rPr>
        <w:t>үний</w:t>
      </w:r>
      <w:proofErr w:type="spellEnd"/>
      <w:r w:rsidRPr="009D0189">
        <w:rPr>
          <w:rFonts w:ascii="Arial" w:hAnsi="Arial" w:cs="Arial"/>
          <w:color w:val="000000" w:themeColor="text1"/>
          <w:shd w:val="clear" w:color="auto" w:fill="FFFFFF"/>
        </w:rPr>
        <w:t xml:space="preserve"> </w:t>
      </w:r>
      <w:proofErr w:type="spellStart"/>
      <w:r w:rsidRPr="009D0189">
        <w:rPr>
          <w:rFonts w:ascii="Arial" w:hAnsi="Arial" w:cs="Arial"/>
          <w:color w:val="000000" w:themeColor="text1"/>
          <w:shd w:val="clear" w:color="auto" w:fill="FFFFFF"/>
        </w:rPr>
        <w:t>биед</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үзлэг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хийх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үзлэг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хийлгэхээс</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татгалзсан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эсэргүүцэл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үзүүлсэн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бол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үзлэгийг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албадан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гүйцэтгэх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эрхтэй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байна</w:t>
      </w:r>
      <w:proofErr w:type="spellEnd"/>
      <w:r w:rsidRPr="0060313B">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М</w:t>
      </w:r>
      <w:r w:rsidRPr="0060313B">
        <w:rPr>
          <w:rFonts w:ascii="Arial" w:hAnsi="Arial" w:cs="Arial"/>
          <w:color w:val="000000" w:themeColor="text1"/>
          <w:shd w:val="clear" w:color="auto" w:fill="FFFFFF"/>
        </w:rPr>
        <w:t>өн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хуулийн</w:t>
      </w:r>
      <w:proofErr w:type="spellEnd"/>
      <w:r w:rsidRPr="0060313B">
        <w:rPr>
          <w:rFonts w:ascii="Arial" w:hAnsi="Arial" w:cs="Arial"/>
          <w:color w:val="000000" w:themeColor="text1"/>
          <w:shd w:val="clear" w:color="auto" w:fill="FFFFFF"/>
        </w:rPr>
        <w:t xml:space="preserve"> 5.2 </w:t>
      </w:r>
      <w:proofErr w:type="spellStart"/>
      <w:r w:rsidRPr="0060313B">
        <w:rPr>
          <w:rFonts w:ascii="Arial" w:hAnsi="Arial" w:cs="Arial"/>
          <w:color w:val="000000" w:themeColor="text1"/>
          <w:shd w:val="clear" w:color="auto" w:fill="FFFFFF"/>
        </w:rPr>
        <w:t>дугаар</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зүйлийн</w:t>
      </w:r>
      <w:proofErr w:type="spellEnd"/>
      <w:r w:rsidRPr="0060313B">
        <w:rPr>
          <w:rFonts w:ascii="Arial" w:hAnsi="Arial" w:cs="Arial"/>
          <w:color w:val="000000" w:themeColor="text1"/>
          <w:shd w:val="clear" w:color="auto" w:fill="FFFFFF"/>
        </w:rPr>
        <w:t xml:space="preserve"> 1.1 </w:t>
      </w:r>
      <w:proofErr w:type="spellStart"/>
      <w:r w:rsidRPr="0060313B">
        <w:rPr>
          <w:rFonts w:ascii="Arial" w:hAnsi="Arial" w:cs="Arial"/>
          <w:color w:val="000000" w:themeColor="text1"/>
          <w:shd w:val="clear" w:color="auto" w:fill="FFFFFF"/>
        </w:rPr>
        <w:t>дэх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заалтад</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заасны</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дагуу</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гадаадын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иргэний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хяналтын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улсын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байцаагч</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холбогдогчийг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хэн</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болохыг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тогтоох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зорилгоор</w:t>
      </w:r>
      <w:proofErr w:type="spellEnd"/>
      <w:r w:rsidRPr="0060313B">
        <w:rPr>
          <w:rFonts w:ascii="Arial" w:hAnsi="Arial" w:cs="Arial"/>
          <w:color w:val="000000" w:themeColor="text1"/>
          <w:shd w:val="clear" w:color="auto" w:fill="FFFFFF"/>
        </w:rPr>
        <w:t xml:space="preserve"> 6 </w:t>
      </w:r>
      <w:proofErr w:type="spellStart"/>
      <w:r w:rsidRPr="0060313B">
        <w:rPr>
          <w:rFonts w:ascii="Arial" w:hAnsi="Arial" w:cs="Arial"/>
          <w:color w:val="000000" w:themeColor="text1"/>
          <w:shd w:val="clear" w:color="auto" w:fill="FFFFFF"/>
        </w:rPr>
        <w:t>цаг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хүртэл</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хугацаагаар</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хүнийг</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саатуулах</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эрхтэй</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байна</w:t>
      </w:r>
      <w:proofErr w:type="spellEnd"/>
      <w:r w:rsidRPr="0060313B">
        <w:rPr>
          <w:rFonts w:ascii="Arial" w:hAnsi="Arial" w:cs="Arial"/>
          <w:color w:val="000000" w:themeColor="text1"/>
          <w:shd w:val="clear" w:color="auto" w:fill="FFFFFF"/>
        </w:rPr>
        <w:t xml:space="preserve">. </w:t>
      </w:r>
      <w:proofErr w:type="spellStart"/>
      <w:r w:rsidRPr="0060313B">
        <w:rPr>
          <w:rFonts w:ascii="Arial" w:hAnsi="Arial" w:cs="Arial"/>
          <w:color w:val="000000" w:themeColor="text1"/>
          <w:shd w:val="clear" w:color="auto" w:fill="FFFFFF"/>
        </w:rPr>
        <w:t>Түүнчлэн</w:t>
      </w:r>
      <w:proofErr w:type="spellEnd"/>
      <w:r>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Гадаадын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иргэний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эрх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зүйн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байдлын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тухай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хуульд</w:t>
      </w:r>
      <w:proofErr w:type="spellEnd"/>
      <w:r w:rsidRPr="0060313B">
        <w:rPr>
          <w:rFonts w:ascii="Arial" w:hAnsi="Arial" w:cs="Arial"/>
          <w:color w:val="000000" w:themeColor="text1"/>
          <w:shd w:val="clear" w:color="auto" w:fill="FFFFFF"/>
          <w:lang w:val="x-none"/>
        </w:rPr>
        <w:t xml:space="preserve"> </w:t>
      </w:r>
      <w:proofErr w:type="spellStart"/>
      <w:proofErr w:type="gramStart"/>
      <w:r w:rsidRPr="0060313B">
        <w:rPr>
          <w:rFonts w:ascii="Arial" w:hAnsi="Arial" w:cs="Arial"/>
          <w:color w:val="000000" w:themeColor="text1"/>
          <w:shd w:val="clear" w:color="auto" w:fill="FFFFFF"/>
          <w:lang w:val="x-none"/>
        </w:rPr>
        <w:t>заасны</w:t>
      </w:r>
      <w:proofErr w:type="spellEnd"/>
      <w:r w:rsidRPr="0060313B">
        <w:rPr>
          <w:rFonts w:ascii="Arial" w:hAnsi="Arial" w:cs="Arial"/>
          <w:color w:val="000000" w:themeColor="text1"/>
          <w:shd w:val="clear" w:color="auto" w:fill="FFFFFF"/>
          <w:lang w:val="x-none"/>
        </w:rPr>
        <w:t xml:space="preserve"> </w:t>
      </w:r>
      <w:r w:rsidR="00F447DD">
        <w:rPr>
          <w:rFonts w:ascii="Arial" w:hAnsi="Arial" w:cs="Arial"/>
          <w:color w:val="000000" w:themeColor="text1"/>
          <w:shd w:val="clear" w:color="auto" w:fill="FFFFFF"/>
          <w:lang w:val="x-none"/>
        </w:rPr>
        <w:t xml:space="preserve"> </w:t>
      </w:r>
      <w:proofErr w:type="spellStart"/>
      <w:r w:rsidR="00F447DD">
        <w:rPr>
          <w:rFonts w:ascii="Arial" w:hAnsi="Arial" w:cs="Arial"/>
          <w:color w:val="000000" w:themeColor="text1"/>
          <w:shd w:val="clear" w:color="auto" w:fill="FFFFFF"/>
          <w:lang w:val="x-none"/>
        </w:rPr>
        <w:t>дагуу</w:t>
      </w:r>
      <w:proofErr w:type="spellEnd"/>
      <w:proofErr w:type="gramEnd"/>
      <w:r w:rsidR="00F447DD">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гадаадын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иргэний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хяналтын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улсын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байцаагч</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нь</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тусгай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хэрэгсэл</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мэх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хэрэглэж</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болох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зохицуулалттай</w:t>
      </w:r>
      <w:proofErr w:type="spellEnd"/>
      <w:r w:rsidRPr="0060313B">
        <w:rPr>
          <w:rFonts w:ascii="Arial" w:hAnsi="Arial" w:cs="Arial"/>
          <w:color w:val="000000" w:themeColor="text1"/>
          <w:shd w:val="clear" w:color="auto" w:fill="FFFFFF"/>
          <w:lang w:val="x-none"/>
        </w:rPr>
        <w:t xml:space="preserve">.  </w:t>
      </w:r>
    </w:p>
    <w:p w14:paraId="73FF73BC" w14:textId="11FAF4D6" w:rsidR="0060313B" w:rsidRPr="0060313B" w:rsidRDefault="0060313B" w:rsidP="00EE36D5">
      <w:pPr>
        <w:jc w:val="both"/>
        <w:rPr>
          <w:rFonts w:ascii="Arial" w:hAnsi="Arial" w:cs="Arial"/>
          <w:color w:val="000000" w:themeColor="text1"/>
          <w:lang w:val="mn-MN"/>
        </w:rPr>
      </w:pPr>
    </w:p>
    <w:p w14:paraId="299044F6" w14:textId="740F78C2" w:rsidR="007956E8" w:rsidRDefault="00B33D5C" w:rsidP="0060313B">
      <w:pPr>
        <w:ind w:firstLine="720"/>
        <w:jc w:val="both"/>
        <w:rPr>
          <w:rFonts w:ascii="Arial" w:hAnsi="Arial" w:cs="Arial"/>
          <w:color w:val="000000" w:themeColor="text1"/>
          <w:lang w:val="mn-MN"/>
        </w:rPr>
      </w:pPr>
      <w:r>
        <w:rPr>
          <w:rFonts w:ascii="Arial" w:hAnsi="Arial" w:cs="Arial"/>
          <w:color w:val="000000" w:themeColor="text1"/>
          <w:lang w:val="mn-MN"/>
        </w:rPr>
        <w:t xml:space="preserve">Түүнчлэн </w:t>
      </w:r>
      <w:r w:rsidR="007956E8" w:rsidRPr="0060313B">
        <w:rPr>
          <w:rFonts w:ascii="Arial" w:hAnsi="Arial" w:cs="Arial"/>
          <w:color w:val="000000" w:themeColor="text1"/>
          <w:lang w:val="mn-MN"/>
        </w:rPr>
        <w:t xml:space="preserve">Төрийн албаны тухай хуулийн 13 дугаар зүйлийн 13.1 дэх хэсэгт заасны дагуу </w:t>
      </w:r>
      <w:proofErr w:type="spellStart"/>
      <w:r w:rsidR="00E56774">
        <w:rPr>
          <w:rFonts w:ascii="Arial" w:hAnsi="Arial" w:cs="Arial"/>
          <w:color w:val="000000" w:themeColor="text1"/>
        </w:rPr>
        <w:t>т</w:t>
      </w:r>
      <w:r w:rsidR="00391320" w:rsidRPr="0060313B">
        <w:rPr>
          <w:rFonts w:ascii="Arial" w:hAnsi="Arial" w:cs="Arial"/>
          <w:color w:val="000000" w:themeColor="text1"/>
        </w:rPr>
        <w:t>өрийн</w:t>
      </w:r>
      <w:proofErr w:type="spellEnd"/>
      <w:r w:rsidR="00391320" w:rsidRPr="0060313B">
        <w:rPr>
          <w:rFonts w:ascii="Arial" w:hAnsi="Arial" w:cs="Arial"/>
          <w:color w:val="000000" w:themeColor="text1"/>
        </w:rPr>
        <w:t xml:space="preserve"> </w:t>
      </w:r>
      <w:proofErr w:type="spellStart"/>
      <w:r w:rsidR="00391320" w:rsidRPr="0060313B">
        <w:rPr>
          <w:rStyle w:val="highlight2"/>
          <w:rFonts w:ascii="Arial" w:hAnsi="Arial" w:cs="Arial"/>
          <w:color w:val="000000" w:themeColor="text1"/>
        </w:rPr>
        <w:t>тусгай</w:t>
      </w:r>
      <w:proofErr w:type="spellEnd"/>
      <w:r w:rsidR="00391320" w:rsidRPr="0060313B">
        <w:rPr>
          <w:rStyle w:val="highlight2"/>
          <w:rFonts w:ascii="Arial" w:hAnsi="Arial" w:cs="Arial"/>
          <w:color w:val="000000" w:themeColor="text1"/>
        </w:rPr>
        <w:t xml:space="preserve"> </w:t>
      </w:r>
      <w:proofErr w:type="spellStart"/>
      <w:r w:rsidR="00391320" w:rsidRPr="0060313B">
        <w:rPr>
          <w:rFonts w:ascii="Arial" w:hAnsi="Arial" w:cs="Arial"/>
          <w:color w:val="000000" w:themeColor="text1"/>
        </w:rPr>
        <w:t>албан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тушаалд</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Монгол</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Улсын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Үндсэн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хууль</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бусад</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хуульд</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заасан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журмын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дагуу</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үндэсний</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болон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хүн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амын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аюулгүй</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байдлыг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хангах</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нийгмийн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хэв</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журам</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болон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хууль</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дээдлэх</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үндсэн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зарчмыг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сахиулахтай</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холбогдсон</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төрийн</w:t>
      </w:r>
      <w:proofErr w:type="spellEnd"/>
      <w:r w:rsidR="00391320" w:rsidRPr="0060313B">
        <w:rPr>
          <w:rFonts w:ascii="Arial" w:hAnsi="Arial" w:cs="Arial"/>
          <w:color w:val="000000" w:themeColor="text1"/>
        </w:rPr>
        <w:t xml:space="preserve"> </w:t>
      </w:r>
      <w:proofErr w:type="spellStart"/>
      <w:r w:rsidR="00391320" w:rsidRPr="0060313B">
        <w:rPr>
          <w:rStyle w:val="highlight2"/>
          <w:rFonts w:ascii="Arial" w:hAnsi="Arial" w:cs="Arial"/>
          <w:color w:val="000000" w:themeColor="text1"/>
        </w:rPr>
        <w:t>тусгай</w:t>
      </w:r>
      <w:proofErr w:type="spellEnd"/>
      <w:r w:rsidR="00391320" w:rsidRPr="0060313B">
        <w:rPr>
          <w:rStyle w:val="highlight2"/>
          <w:rFonts w:ascii="Arial" w:hAnsi="Arial" w:cs="Arial"/>
          <w:color w:val="000000" w:themeColor="text1"/>
        </w:rPr>
        <w:t xml:space="preserve"> </w:t>
      </w:r>
      <w:proofErr w:type="spellStart"/>
      <w:r w:rsidR="00391320" w:rsidRPr="0060313B">
        <w:rPr>
          <w:rFonts w:ascii="Arial" w:hAnsi="Arial" w:cs="Arial"/>
          <w:color w:val="000000" w:themeColor="text1"/>
        </w:rPr>
        <w:t>чиг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үүргийг</w:t>
      </w:r>
      <w:proofErr w:type="spellEnd"/>
      <w:r w:rsidR="00391320" w:rsidRPr="0060313B">
        <w:rPr>
          <w:rFonts w:ascii="Arial" w:hAnsi="Arial" w:cs="Arial"/>
          <w:color w:val="000000" w:themeColor="text1"/>
        </w:rPr>
        <w:t xml:space="preserve"> </w:t>
      </w:r>
      <w:proofErr w:type="spellStart"/>
      <w:r w:rsidR="00391320" w:rsidRPr="0060313B">
        <w:rPr>
          <w:rFonts w:ascii="Arial" w:hAnsi="Arial" w:cs="Arial"/>
          <w:color w:val="000000" w:themeColor="text1"/>
        </w:rPr>
        <w:t>хэрэгжүүлэх</w:t>
      </w:r>
      <w:proofErr w:type="spellEnd"/>
      <w:r w:rsidR="00391320" w:rsidRPr="0060313B">
        <w:rPr>
          <w:rFonts w:ascii="Arial" w:hAnsi="Arial" w:cs="Arial"/>
          <w:color w:val="000000" w:themeColor="text1"/>
        </w:rPr>
        <w:t xml:space="preserve"> </w:t>
      </w:r>
      <w:r w:rsidR="007956E8" w:rsidRPr="0060313B">
        <w:rPr>
          <w:rFonts w:ascii="Arial" w:hAnsi="Arial" w:cs="Arial"/>
          <w:color w:val="000000" w:themeColor="text1"/>
          <w:lang w:val="mn-MN"/>
        </w:rPr>
        <w:t xml:space="preserve">зэвсэгт хүчин, хилийн ба дотоодын цэрэг, онцгой байдал, тагнуул, төрийн тусгай хамгаалалт, цагдаа, шүүхийн шийдвэр гүйцэтгэх, шүүхийн шинжилгээний байгууллагын удирдлага, </w:t>
      </w:r>
      <w:r w:rsidR="00804B86" w:rsidRPr="0060313B">
        <w:rPr>
          <w:rFonts w:ascii="Arial" w:hAnsi="Arial" w:cs="Arial"/>
          <w:color w:val="000000" w:themeColor="text1"/>
          <w:lang w:val="mn-MN"/>
        </w:rPr>
        <w:t xml:space="preserve">мөн </w:t>
      </w:r>
      <w:r w:rsidR="007956E8" w:rsidRPr="0060313B">
        <w:rPr>
          <w:rFonts w:ascii="Arial" w:hAnsi="Arial" w:cs="Arial"/>
          <w:color w:val="000000" w:themeColor="text1"/>
          <w:lang w:val="mn-MN"/>
        </w:rPr>
        <w:t>дипломат албан тушаал, зэвсэгт хүчин, хилийн ба дотоодын цэрэг, онцгой байдал, тагнуул, төрийн тусгай хамгаалалт, цагдаа, хэрэг бүртгэх, мөрдөн байцаах, шүүхийн шийдвэр гүйцэтгэх байгууллагын офицер, ахлагч, шүүхийн шийдвэр гүйцэтгэгч, гаалийн байцаагч, шүүхийн шинжилгээний ба</w:t>
      </w:r>
      <w:r w:rsidR="00804B86" w:rsidRPr="0060313B">
        <w:rPr>
          <w:rFonts w:ascii="Arial" w:hAnsi="Arial" w:cs="Arial"/>
          <w:color w:val="000000" w:themeColor="text1"/>
          <w:lang w:val="mn-MN"/>
        </w:rPr>
        <w:t>йгууллагын шинжээч, мэргэжилт</w:t>
      </w:r>
      <w:r w:rsidR="00F447DD">
        <w:rPr>
          <w:rFonts w:ascii="Arial" w:hAnsi="Arial" w:cs="Arial"/>
          <w:color w:val="000000" w:themeColor="text1"/>
          <w:lang w:val="mn-MN"/>
        </w:rPr>
        <w:t>н</w:t>
      </w:r>
      <w:r w:rsidR="00804B86" w:rsidRPr="0060313B">
        <w:rPr>
          <w:rFonts w:ascii="Arial" w:hAnsi="Arial" w:cs="Arial"/>
          <w:color w:val="000000" w:themeColor="text1"/>
          <w:lang w:val="mn-MN"/>
        </w:rPr>
        <w:t>ээс гадна</w:t>
      </w:r>
      <w:r w:rsidR="007956E8" w:rsidRPr="0060313B">
        <w:rPr>
          <w:rFonts w:ascii="Arial" w:hAnsi="Arial" w:cs="Arial"/>
          <w:color w:val="000000" w:themeColor="text1"/>
          <w:lang w:val="mn-MN"/>
        </w:rPr>
        <w:t xml:space="preserve"> хуульд заасан бусад албан тушаал хамаар</w:t>
      </w:r>
      <w:r w:rsidR="00E56774">
        <w:rPr>
          <w:rFonts w:ascii="Arial" w:hAnsi="Arial" w:cs="Arial"/>
          <w:color w:val="000000" w:themeColor="text1"/>
          <w:lang w:val="mn-MN"/>
        </w:rPr>
        <w:t>ч</w:t>
      </w:r>
      <w:r w:rsidR="007956E8" w:rsidRPr="0060313B">
        <w:rPr>
          <w:rFonts w:ascii="Arial" w:hAnsi="Arial" w:cs="Arial"/>
          <w:color w:val="000000" w:themeColor="text1"/>
          <w:lang w:val="mn-MN"/>
        </w:rPr>
        <w:t xml:space="preserve"> байна. </w:t>
      </w:r>
    </w:p>
    <w:p w14:paraId="43DE7D41" w14:textId="77777777" w:rsidR="00B33D5C" w:rsidRDefault="00B33D5C" w:rsidP="0060313B">
      <w:pPr>
        <w:ind w:firstLine="720"/>
        <w:jc w:val="both"/>
        <w:rPr>
          <w:rFonts w:ascii="Arial" w:hAnsi="Arial" w:cs="Arial"/>
          <w:color w:val="000000" w:themeColor="text1"/>
          <w:lang w:val="mn-MN"/>
        </w:rPr>
      </w:pPr>
    </w:p>
    <w:p w14:paraId="4456FA55" w14:textId="317E88A4" w:rsidR="00B33D5C" w:rsidRPr="00B33D5C" w:rsidRDefault="00B33D5C" w:rsidP="00B33D5C">
      <w:pPr>
        <w:ind w:firstLine="720"/>
        <w:jc w:val="both"/>
        <w:rPr>
          <w:rFonts w:ascii="Arial" w:hAnsi="Arial" w:cs="Arial"/>
          <w:color w:val="000000" w:themeColor="text1"/>
          <w:lang w:val="mn-MN"/>
        </w:rPr>
      </w:pPr>
      <w:proofErr w:type="spellStart"/>
      <w:r>
        <w:rPr>
          <w:rFonts w:ascii="Arial" w:hAnsi="Arial" w:cs="Arial"/>
          <w:color w:val="000000" w:themeColor="text1"/>
        </w:rPr>
        <w:t>Ийнхүү</w:t>
      </w:r>
      <w:proofErr w:type="spellEnd"/>
      <w:r>
        <w:rPr>
          <w:rFonts w:ascii="Arial" w:hAnsi="Arial" w:cs="Arial"/>
          <w:color w:val="000000" w:themeColor="text1"/>
          <w:lang w:val="mn-MN"/>
        </w:rPr>
        <w:t xml:space="preserve"> </w:t>
      </w:r>
      <w:proofErr w:type="spellStart"/>
      <w:r w:rsidR="00E56774" w:rsidRPr="0060313B">
        <w:rPr>
          <w:rFonts w:ascii="Arial" w:hAnsi="Arial" w:cs="Arial"/>
          <w:color w:val="000000" w:themeColor="text1"/>
        </w:rPr>
        <w:t>Монгол</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Улсын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Үндсэн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хууль</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бусад</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хуульд</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заасан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журмын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дагуу</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үндэсний</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болон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хүн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амын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аюулгүй</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байдлыг</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хангах</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нийгмийн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хэв</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журам</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болон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хууль</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дээдлэх</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үндсэн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зарчмыг</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сахиулахтай</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холбогдсон</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төрийн</w:t>
      </w:r>
      <w:proofErr w:type="spellEnd"/>
      <w:r w:rsidR="00E56774" w:rsidRPr="0060313B">
        <w:rPr>
          <w:rFonts w:ascii="Arial" w:hAnsi="Arial" w:cs="Arial"/>
          <w:color w:val="000000" w:themeColor="text1"/>
        </w:rPr>
        <w:t xml:space="preserve"> </w:t>
      </w:r>
      <w:proofErr w:type="spellStart"/>
      <w:r w:rsidR="00E56774" w:rsidRPr="0060313B">
        <w:rPr>
          <w:rStyle w:val="highlight2"/>
          <w:rFonts w:ascii="Arial" w:hAnsi="Arial" w:cs="Arial"/>
          <w:color w:val="000000" w:themeColor="text1"/>
        </w:rPr>
        <w:t>тусгай</w:t>
      </w:r>
      <w:proofErr w:type="spellEnd"/>
      <w:r w:rsidR="00E56774" w:rsidRPr="0060313B">
        <w:rPr>
          <w:rStyle w:val="highlight2"/>
          <w:rFonts w:ascii="Arial" w:hAnsi="Arial" w:cs="Arial"/>
          <w:color w:val="000000" w:themeColor="text1"/>
        </w:rPr>
        <w:t xml:space="preserve"> </w:t>
      </w:r>
      <w:proofErr w:type="spellStart"/>
      <w:r w:rsidR="00E56774" w:rsidRPr="0060313B">
        <w:rPr>
          <w:rFonts w:ascii="Arial" w:hAnsi="Arial" w:cs="Arial"/>
          <w:color w:val="000000" w:themeColor="text1"/>
        </w:rPr>
        <w:t>чиг</w:t>
      </w:r>
      <w:proofErr w:type="spellEnd"/>
      <w:r w:rsidR="00E56774" w:rsidRPr="0060313B">
        <w:rPr>
          <w:rFonts w:ascii="Arial" w:hAnsi="Arial" w:cs="Arial"/>
          <w:color w:val="000000" w:themeColor="text1"/>
        </w:rPr>
        <w:t xml:space="preserve"> </w:t>
      </w:r>
      <w:proofErr w:type="spellStart"/>
      <w:r w:rsidR="00E56774" w:rsidRPr="0060313B">
        <w:rPr>
          <w:rFonts w:ascii="Arial" w:hAnsi="Arial" w:cs="Arial"/>
          <w:color w:val="000000" w:themeColor="text1"/>
        </w:rPr>
        <w:t>үүргийг</w:t>
      </w:r>
      <w:proofErr w:type="spellEnd"/>
      <w:r w:rsidR="00E56774">
        <w:rPr>
          <w:rFonts w:ascii="Arial" w:hAnsi="Arial" w:cs="Arial"/>
          <w:color w:val="000000" w:themeColor="text1"/>
        </w:rPr>
        <w:t xml:space="preserve"> </w:t>
      </w:r>
      <w:proofErr w:type="spellStart"/>
      <w:r w:rsidR="00E56774">
        <w:rPr>
          <w:rFonts w:ascii="Arial" w:hAnsi="Arial" w:cs="Arial"/>
          <w:color w:val="000000" w:themeColor="text1"/>
        </w:rPr>
        <w:t>хэрэгжүүлэх</w:t>
      </w:r>
      <w:proofErr w:type="spellEnd"/>
      <w:r w:rsidR="00E56774">
        <w:rPr>
          <w:rFonts w:ascii="Arial" w:hAnsi="Arial" w:cs="Arial"/>
          <w:color w:val="000000" w:themeColor="text1"/>
        </w:rPr>
        <w:t xml:space="preserve"> </w:t>
      </w:r>
      <w:proofErr w:type="spellStart"/>
      <w:r w:rsidR="00E56774">
        <w:rPr>
          <w:rFonts w:ascii="Arial" w:hAnsi="Arial" w:cs="Arial"/>
          <w:color w:val="000000" w:themeColor="text1"/>
        </w:rPr>
        <w:t>чиг</w:t>
      </w:r>
      <w:proofErr w:type="spellEnd"/>
      <w:r w:rsidR="00E56774">
        <w:rPr>
          <w:rFonts w:ascii="Arial" w:hAnsi="Arial" w:cs="Arial"/>
          <w:color w:val="000000" w:themeColor="text1"/>
        </w:rPr>
        <w:t xml:space="preserve"> </w:t>
      </w:r>
      <w:proofErr w:type="spellStart"/>
      <w:r w:rsidR="00E56774">
        <w:rPr>
          <w:rFonts w:ascii="Arial" w:hAnsi="Arial" w:cs="Arial"/>
          <w:color w:val="000000" w:themeColor="text1"/>
        </w:rPr>
        <w:t>үүрэг</w:t>
      </w:r>
      <w:r>
        <w:rPr>
          <w:rFonts w:ascii="Arial" w:hAnsi="Arial" w:cs="Arial"/>
          <w:color w:val="000000" w:themeColor="text1"/>
        </w:rPr>
        <w:t>тэй</w:t>
      </w:r>
      <w:proofErr w:type="spellEnd"/>
      <w:r>
        <w:rPr>
          <w:rFonts w:ascii="Arial" w:hAnsi="Arial" w:cs="Arial"/>
          <w:color w:val="000000" w:themeColor="text1"/>
        </w:rPr>
        <w:t xml:space="preserve"> </w:t>
      </w:r>
      <w:proofErr w:type="spellStart"/>
      <w:r>
        <w:rPr>
          <w:rFonts w:ascii="Arial" w:hAnsi="Arial" w:cs="Arial"/>
          <w:color w:val="000000" w:themeColor="text1"/>
        </w:rPr>
        <w:t>боловч</w:t>
      </w:r>
      <w:proofErr w:type="spellEnd"/>
      <w:r>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захиргааны</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хаагчийн</w:t>
      </w:r>
      <w:proofErr w:type="spellEnd"/>
      <w:r>
        <w:rPr>
          <w:rFonts w:ascii="Arial" w:hAnsi="Arial" w:cs="Arial"/>
          <w:color w:val="000000" w:themeColor="text1"/>
        </w:rPr>
        <w:t xml:space="preserve"> </w:t>
      </w:r>
      <w:proofErr w:type="spellStart"/>
      <w:r>
        <w:rPr>
          <w:rFonts w:ascii="Arial" w:hAnsi="Arial" w:cs="Arial"/>
          <w:color w:val="000000" w:themeColor="text1"/>
        </w:rPr>
        <w:t>ангилалд</w:t>
      </w:r>
      <w:proofErr w:type="spellEnd"/>
      <w:r>
        <w:rPr>
          <w:rFonts w:ascii="Arial" w:hAnsi="Arial" w:cs="Arial"/>
          <w:color w:val="000000" w:themeColor="text1"/>
        </w:rPr>
        <w:t xml:space="preserve"> </w:t>
      </w:r>
      <w:proofErr w:type="spellStart"/>
      <w:r>
        <w:rPr>
          <w:rFonts w:ascii="Arial" w:hAnsi="Arial" w:cs="Arial"/>
          <w:color w:val="000000" w:themeColor="text1"/>
        </w:rPr>
        <w:t>хамаарч</w:t>
      </w:r>
      <w:proofErr w:type="spellEnd"/>
      <w:r>
        <w:rPr>
          <w:rFonts w:ascii="Arial" w:hAnsi="Arial" w:cs="Arial"/>
          <w:color w:val="000000" w:themeColor="text1"/>
        </w:rPr>
        <w:t xml:space="preserve"> </w:t>
      </w:r>
      <w:proofErr w:type="spellStart"/>
      <w:r>
        <w:rPr>
          <w:rFonts w:ascii="Arial" w:hAnsi="Arial" w:cs="Arial"/>
          <w:color w:val="000000" w:themeColor="text1"/>
        </w:rPr>
        <w:t>байгаа</w:t>
      </w:r>
      <w:proofErr w:type="spellEnd"/>
      <w:r>
        <w:rPr>
          <w:rFonts w:ascii="Arial" w:hAnsi="Arial" w:cs="Arial"/>
          <w:color w:val="000000" w:themeColor="text1"/>
        </w:rPr>
        <w:t xml:space="preserve"> </w:t>
      </w:r>
      <w:proofErr w:type="spellStart"/>
      <w:r>
        <w:rPr>
          <w:rFonts w:ascii="Arial" w:hAnsi="Arial" w:cs="Arial"/>
          <w:color w:val="000000" w:themeColor="text1"/>
        </w:rPr>
        <w:t>одоогийн</w:t>
      </w:r>
      <w:proofErr w:type="spellEnd"/>
      <w:r>
        <w:rPr>
          <w:rFonts w:ascii="Arial" w:hAnsi="Arial" w:cs="Arial"/>
          <w:color w:val="000000" w:themeColor="text1"/>
        </w:rPr>
        <w:t xml:space="preserve"> </w:t>
      </w:r>
      <w:proofErr w:type="spellStart"/>
      <w:r>
        <w:rPr>
          <w:rFonts w:ascii="Arial" w:hAnsi="Arial" w:cs="Arial"/>
          <w:color w:val="000000" w:themeColor="text1"/>
        </w:rPr>
        <w:t>зохицуулалтыг</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өөрчилж</w:t>
      </w:r>
      <w:proofErr w:type="spellEnd"/>
      <w:r>
        <w:rPr>
          <w:rFonts w:ascii="Arial" w:hAnsi="Arial" w:cs="Arial"/>
          <w:color w:val="000000" w:themeColor="text1"/>
        </w:rPr>
        <w:t xml:space="preserve">,  </w:t>
      </w:r>
      <w:proofErr w:type="spellStart"/>
      <w:r>
        <w:rPr>
          <w:rFonts w:ascii="Arial" w:hAnsi="Arial" w:cs="Arial"/>
          <w:color w:val="000000" w:themeColor="text1"/>
        </w:rPr>
        <w:t>тэдгээрийг</w:t>
      </w:r>
      <w:proofErr w:type="spellEnd"/>
      <w:proofErr w:type="gramEnd"/>
      <w:r>
        <w:rPr>
          <w:rFonts w:ascii="Arial" w:hAnsi="Arial" w:cs="Arial"/>
          <w:color w:val="000000" w:themeColor="text1"/>
        </w:rPr>
        <w:t xml:space="preserve"> </w:t>
      </w:r>
      <w:proofErr w:type="spellStart"/>
      <w:r w:rsidRPr="0060313B">
        <w:rPr>
          <w:rFonts w:ascii="Arial" w:hAnsi="Arial" w:cs="Arial"/>
          <w:color w:val="000000" w:themeColor="text1"/>
          <w:shd w:val="clear" w:color="auto" w:fill="FFFFFF"/>
          <w:lang w:val="x-none"/>
        </w:rPr>
        <w:t>төрийн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тусгай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албан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хаагчийн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ангилалд</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хамааруулан</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дээрх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чиг</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үүргийг</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хэрэгжүүлэх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боломж</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нөхцөлийг</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бүрдүүлэх</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нь</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зүйтэй</w:t>
      </w:r>
      <w:proofErr w:type="spellEnd"/>
      <w:r w:rsidRPr="0060313B">
        <w:rPr>
          <w:rFonts w:ascii="Arial" w:hAnsi="Arial" w:cs="Arial"/>
          <w:color w:val="000000" w:themeColor="text1"/>
          <w:shd w:val="clear" w:color="auto" w:fill="FFFFFF"/>
          <w:lang w:val="x-none"/>
        </w:rPr>
        <w:t xml:space="preserve"> </w:t>
      </w:r>
      <w:proofErr w:type="spellStart"/>
      <w:r w:rsidRPr="0060313B">
        <w:rPr>
          <w:rFonts w:ascii="Arial" w:hAnsi="Arial" w:cs="Arial"/>
          <w:color w:val="000000" w:themeColor="text1"/>
          <w:shd w:val="clear" w:color="auto" w:fill="FFFFFF"/>
          <w:lang w:val="x-none"/>
        </w:rPr>
        <w:t>байна</w:t>
      </w:r>
      <w:proofErr w:type="spellEnd"/>
      <w:r w:rsidRPr="0060313B">
        <w:rPr>
          <w:rFonts w:ascii="Arial" w:hAnsi="Arial" w:cs="Arial"/>
          <w:color w:val="000000" w:themeColor="text1"/>
          <w:shd w:val="clear" w:color="auto" w:fill="FFFFFF"/>
          <w:lang w:val="x-none"/>
        </w:rPr>
        <w:t>.</w:t>
      </w:r>
    </w:p>
    <w:p w14:paraId="41F33C92" w14:textId="46E853A2" w:rsidR="009D0189" w:rsidRPr="00101438" w:rsidRDefault="009D0189" w:rsidP="00101438">
      <w:pPr>
        <w:jc w:val="both"/>
        <w:rPr>
          <w:color w:val="000000" w:themeColor="text1"/>
        </w:rPr>
      </w:pPr>
    </w:p>
    <w:p w14:paraId="58DDF11C" w14:textId="03486765" w:rsidR="00444DA7" w:rsidRDefault="00444DA7" w:rsidP="0060313B">
      <w:pPr>
        <w:ind w:firstLine="720"/>
        <w:jc w:val="both"/>
        <w:rPr>
          <w:rFonts w:ascii="Arial" w:hAnsi="Arial" w:cs="Arial"/>
          <w:color w:val="000000" w:themeColor="text1"/>
          <w:lang w:val="mn-MN"/>
        </w:rPr>
      </w:pPr>
      <w:r w:rsidRPr="0060313B">
        <w:rPr>
          <w:rFonts w:ascii="Arial" w:hAnsi="Arial" w:cs="Arial"/>
          <w:color w:val="000000" w:themeColor="text1"/>
          <w:lang w:val="mn-MN"/>
        </w:rPr>
        <w:t>Өнөөдрийн байдлаар Гадаадын иргэн, харьяатын газар нь нийт 310 албан хаагчтай бөгөөд дарга</w:t>
      </w:r>
      <w:r w:rsidR="00E76529" w:rsidRPr="0060313B">
        <w:rPr>
          <w:rFonts w:ascii="Arial" w:hAnsi="Arial" w:cs="Arial"/>
          <w:color w:val="000000" w:themeColor="text1"/>
          <w:lang w:val="mn-MN"/>
        </w:rPr>
        <w:t xml:space="preserve"> болон </w:t>
      </w:r>
      <w:r w:rsidRPr="0060313B">
        <w:rPr>
          <w:rFonts w:ascii="Arial" w:hAnsi="Arial" w:cs="Arial"/>
          <w:color w:val="000000" w:themeColor="text1"/>
          <w:lang w:val="mn-MN"/>
        </w:rPr>
        <w:t>төв  байгууллагад нийт 130 албан хаагч, үүнээс газар, хэлтсийн дарга 9, ахлах байцаагч 4</w:t>
      </w:r>
      <w:r w:rsidR="00E76529" w:rsidRPr="0060313B">
        <w:rPr>
          <w:rFonts w:ascii="Arial" w:hAnsi="Arial" w:cs="Arial"/>
          <w:color w:val="000000" w:themeColor="text1"/>
          <w:lang w:val="mn-MN"/>
        </w:rPr>
        <w:t>,</w:t>
      </w:r>
      <w:r w:rsidRPr="0060313B">
        <w:rPr>
          <w:rFonts w:ascii="Arial" w:hAnsi="Arial" w:cs="Arial"/>
          <w:color w:val="000000" w:themeColor="text1"/>
          <w:lang w:val="mn-MN"/>
        </w:rPr>
        <w:t xml:space="preserve"> байцаагч 15, ахлах мэргэжилтэн 23, мэргэжилтэн 39, төрийн үйлчилгээний 39 албан хаагч, орон нутагт нийт 180 албан хаагч, үүнээс газар, хэлтсийн дарга 6, ахлах байцааг</w:t>
      </w:r>
      <w:r w:rsidR="00E76529" w:rsidRPr="0060313B">
        <w:rPr>
          <w:rFonts w:ascii="Arial" w:hAnsi="Arial" w:cs="Arial"/>
          <w:color w:val="000000" w:themeColor="text1"/>
          <w:lang w:val="mn-MN"/>
        </w:rPr>
        <w:t>ч 7, байцаагч, ахлах мэргэжилтэ</w:t>
      </w:r>
      <w:r w:rsidRPr="0060313B">
        <w:rPr>
          <w:rFonts w:ascii="Arial" w:hAnsi="Arial" w:cs="Arial"/>
          <w:color w:val="000000" w:themeColor="text1"/>
          <w:lang w:val="mn-MN"/>
        </w:rPr>
        <w:t>н 32, мэргэжилтэн 2, төрийн үйлчилгээний 56 албан хаагч ажиллаж байна.</w:t>
      </w:r>
    </w:p>
    <w:p w14:paraId="0BB32E83" w14:textId="77777777" w:rsidR="00AB2E4E" w:rsidRDefault="00AB2E4E" w:rsidP="0060313B">
      <w:pPr>
        <w:ind w:firstLine="720"/>
        <w:jc w:val="both"/>
        <w:rPr>
          <w:rFonts w:ascii="Arial" w:hAnsi="Arial" w:cs="Arial"/>
          <w:color w:val="000000" w:themeColor="text1"/>
          <w:lang w:val="mn-MN"/>
        </w:rPr>
      </w:pPr>
    </w:p>
    <w:p w14:paraId="12919FC9" w14:textId="26D4AB3F" w:rsidR="006149CF" w:rsidRDefault="00AB2E4E" w:rsidP="006149CF">
      <w:pPr>
        <w:jc w:val="both"/>
        <w:rPr>
          <w:rFonts w:ascii="Arial" w:hAnsi="Arial" w:cs="Arial"/>
          <w:color w:val="000000" w:themeColor="text1"/>
          <w:lang w:val="mn-MN"/>
        </w:rPr>
      </w:pPr>
      <w:r>
        <w:rPr>
          <w:rFonts w:ascii="Arial" w:hAnsi="Arial" w:cs="Arial"/>
          <w:color w:val="000000" w:themeColor="text1"/>
          <w:lang w:val="mn-MN"/>
        </w:rPr>
        <w:t xml:space="preserve"> </w:t>
      </w:r>
      <w:r>
        <w:rPr>
          <w:rFonts w:ascii="Arial" w:hAnsi="Arial" w:cs="Arial"/>
          <w:color w:val="000000" w:themeColor="text1"/>
          <w:lang w:val="mn-MN"/>
        </w:rPr>
        <w:tab/>
        <w:t>Эдгээр албан хаагчид нь Үндэсний аюулгүй байдлыг хангахад тус тусын хариуцах чиглэлээр тусгайлсан чиг үүргийг хэрэгжүүлж ажилла</w:t>
      </w:r>
      <w:r w:rsidR="00B3231E">
        <w:rPr>
          <w:rFonts w:ascii="Arial" w:hAnsi="Arial" w:cs="Arial"/>
          <w:color w:val="000000" w:themeColor="text1"/>
          <w:lang w:val="mn-MN"/>
        </w:rPr>
        <w:t>ж байна.</w:t>
      </w:r>
    </w:p>
    <w:p w14:paraId="2606C9B4" w14:textId="77777777" w:rsidR="00AB2E4E" w:rsidRDefault="00AB2E4E" w:rsidP="006149CF">
      <w:pPr>
        <w:jc w:val="both"/>
        <w:rPr>
          <w:rFonts w:ascii="Arial" w:hAnsi="Arial" w:cs="Arial"/>
          <w:color w:val="000000" w:themeColor="text1"/>
          <w:lang w:val="mn-MN"/>
        </w:rPr>
      </w:pPr>
    </w:p>
    <w:p w14:paraId="2D401CBB" w14:textId="52AB1672" w:rsidR="006149CF" w:rsidRPr="00BB0617" w:rsidRDefault="006149CF" w:rsidP="00B3231E">
      <w:pPr>
        <w:ind w:firstLine="720"/>
        <w:jc w:val="both"/>
        <w:rPr>
          <w:rFonts w:ascii="Arial" w:hAnsi="Arial" w:cs="Arial"/>
          <w:color w:val="000000" w:themeColor="text1"/>
          <w:lang w:val="mn-MN"/>
        </w:rPr>
      </w:pPr>
      <w:proofErr w:type="spellStart"/>
      <w:r w:rsidRPr="00BB0617">
        <w:rPr>
          <w:rFonts w:ascii="Arial" w:hAnsi="Arial" w:cs="Arial"/>
          <w:color w:val="000000" w:themeColor="text1"/>
        </w:rPr>
        <w:t>Түүнчлэн</w:t>
      </w:r>
      <w:proofErr w:type="spellEnd"/>
      <w:r w:rsidRPr="00BB0617">
        <w:rPr>
          <w:rFonts w:ascii="Arial" w:hAnsi="Arial" w:cs="Arial"/>
          <w:color w:val="000000" w:themeColor="text1"/>
        </w:rPr>
        <w:t xml:space="preserve"> </w:t>
      </w:r>
      <w:r w:rsidRPr="00BB0617">
        <w:rPr>
          <w:rFonts w:ascii="Arial" w:hAnsi="Arial" w:cs="Arial"/>
          <w:color w:val="000000" w:themeColor="text1"/>
          <w:lang w:val="mn-MN"/>
        </w:rPr>
        <w:t>Гадаадын иргэний эрх зүйн байдлын тухай хуулийн 33 дугаар зүйлийн 33.1</w:t>
      </w:r>
      <w:r w:rsidR="00B64E6C" w:rsidRPr="00BB0617">
        <w:rPr>
          <w:rFonts w:ascii="Arial" w:hAnsi="Arial" w:cs="Arial"/>
          <w:color w:val="000000" w:themeColor="text1"/>
          <w:lang w:val="mn-MN"/>
        </w:rPr>
        <w:t xml:space="preserve"> дэх хэсэгт </w:t>
      </w:r>
      <w:r w:rsidRPr="00BB0617">
        <w:rPr>
          <w:rFonts w:ascii="Arial" w:hAnsi="Arial" w:cs="Arial"/>
          <w:color w:val="000000" w:themeColor="text1"/>
          <w:lang w:val="mn-MN"/>
        </w:rPr>
        <w:t xml:space="preserve">“Монгол Улсад хувийн хэргээр болон энэ хуулийн 32.2-т заасны дагуу оршин суух зөвшөөрөл авсан гадаадын иргэнд гадаадын иргэний асуудал эрхэлсэн төрийн захиргааны байгууллага Монгол Улсад оршин суух үнэмлэх олгоно.” гэж заасан. </w:t>
      </w:r>
      <w:r w:rsidR="00BB0617" w:rsidRPr="00BB0617">
        <w:rPr>
          <w:rFonts w:ascii="Arial" w:hAnsi="Arial" w:cs="Arial"/>
          <w:color w:val="000000" w:themeColor="text1"/>
          <w:lang w:val="mn-MN"/>
        </w:rPr>
        <w:t>Тус хуул</w:t>
      </w:r>
      <w:r w:rsidR="00EC2875">
        <w:rPr>
          <w:rFonts w:ascii="Arial" w:hAnsi="Arial" w:cs="Arial"/>
          <w:color w:val="000000" w:themeColor="text1"/>
          <w:lang w:val="mn-MN"/>
        </w:rPr>
        <w:t>ьд</w:t>
      </w:r>
      <w:r w:rsidR="00BB0617" w:rsidRPr="00BB0617">
        <w:rPr>
          <w:rFonts w:ascii="Arial" w:hAnsi="Arial" w:cs="Arial"/>
          <w:color w:val="000000" w:themeColor="text1"/>
          <w:lang w:val="mn-MN"/>
        </w:rPr>
        <w:t xml:space="preserve"> оршин суух үнэмлэхийг</w:t>
      </w:r>
      <w:r w:rsidR="00770942">
        <w:rPr>
          <w:rFonts w:ascii="Arial" w:hAnsi="Arial" w:cs="Arial"/>
          <w:color w:val="000000" w:themeColor="text1"/>
          <w:lang w:val="mn-MN"/>
        </w:rPr>
        <w:t xml:space="preserve"> </w:t>
      </w:r>
      <w:r w:rsidR="00BB0617" w:rsidRPr="00BB0617">
        <w:rPr>
          <w:rFonts w:ascii="Arial" w:hAnsi="Arial" w:cs="Arial"/>
          <w:color w:val="000000" w:themeColor="text1"/>
          <w:lang w:val="mn-MN"/>
        </w:rPr>
        <w:t>хэвлэхтэй холбоотой тусгайлсан зохицуулалт байхгүй</w:t>
      </w:r>
      <w:r w:rsidR="00EC2875">
        <w:rPr>
          <w:rFonts w:ascii="Arial" w:hAnsi="Arial" w:cs="Arial"/>
          <w:color w:val="000000" w:themeColor="text1"/>
          <w:lang w:val="mn-MN"/>
        </w:rPr>
        <w:t xml:space="preserve"> </w:t>
      </w:r>
      <w:r w:rsidR="00BB0617" w:rsidRPr="00BB0617">
        <w:rPr>
          <w:rFonts w:ascii="Arial" w:hAnsi="Arial" w:cs="Arial"/>
          <w:color w:val="000000" w:themeColor="text1"/>
          <w:lang w:val="mn-MN"/>
        </w:rPr>
        <w:t xml:space="preserve">тул </w:t>
      </w:r>
      <w:r w:rsidR="00EC2875" w:rsidRPr="00BB0617">
        <w:rPr>
          <w:rFonts w:ascii="Arial" w:hAnsi="Arial" w:cs="Arial"/>
          <w:color w:val="000000" w:themeColor="text1"/>
          <w:lang w:val="mn-MN"/>
        </w:rPr>
        <w:t xml:space="preserve">2011 оноос хойш өнөөдрийг хүртэл </w:t>
      </w:r>
      <w:r w:rsidR="00BB0617" w:rsidRPr="00BB0617">
        <w:rPr>
          <w:rFonts w:ascii="Arial" w:hAnsi="Arial" w:cs="Arial"/>
          <w:color w:val="000000" w:themeColor="text1"/>
        </w:rPr>
        <w:t>г</w:t>
      </w:r>
      <w:r w:rsidR="00BB0617" w:rsidRPr="00BB0617">
        <w:rPr>
          <w:rFonts w:ascii="Arial" w:hAnsi="Arial" w:cs="Arial"/>
          <w:color w:val="000000" w:themeColor="text1"/>
          <w:lang w:val="mn-MN"/>
        </w:rPr>
        <w:t xml:space="preserve">адаадын иргэн, харьяалалгүй хүний оршин суух үнэмлэхийг хэвлэх ажлыг хувийн хэвшлийн байгууллагаар </w:t>
      </w:r>
      <w:r w:rsidR="00BB0617" w:rsidRPr="00BB0617">
        <w:rPr>
          <w:rFonts w:ascii="Arial" w:hAnsi="Arial" w:cs="Arial"/>
          <w:color w:val="000000" w:themeColor="text1"/>
        </w:rPr>
        <w:t>(</w:t>
      </w:r>
      <w:r w:rsidR="00770942">
        <w:rPr>
          <w:rFonts w:ascii="Arial" w:hAnsi="Arial" w:cs="Arial"/>
          <w:color w:val="000000" w:themeColor="text1"/>
        </w:rPr>
        <w:t>“</w:t>
      </w:r>
      <w:r w:rsidRPr="00BB0617">
        <w:rPr>
          <w:rFonts w:ascii="Arial" w:hAnsi="Arial" w:cs="Arial"/>
          <w:color w:val="000000" w:themeColor="text1"/>
          <w:lang w:val="mn-MN"/>
        </w:rPr>
        <w:t>Туртелком</w:t>
      </w:r>
      <w:r w:rsidR="00770942">
        <w:rPr>
          <w:rFonts w:ascii="Arial" w:hAnsi="Arial" w:cs="Arial"/>
          <w:color w:val="000000" w:themeColor="text1"/>
          <w:lang w:val="mn-MN"/>
        </w:rPr>
        <w:t>”</w:t>
      </w:r>
      <w:r w:rsidRPr="00BB0617">
        <w:rPr>
          <w:rFonts w:ascii="Arial" w:hAnsi="Arial" w:cs="Arial"/>
          <w:color w:val="000000" w:themeColor="text1"/>
          <w:lang w:val="mn-MN"/>
        </w:rPr>
        <w:t xml:space="preserve"> ХХК</w:t>
      </w:r>
      <w:r w:rsidR="00BB0617" w:rsidRPr="00BB0617">
        <w:rPr>
          <w:rFonts w:ascii="Arial" w:hAnsi="Arial" w:cs="Arial"/>
          <w:color w:val="000000" w:themeColor="text1"/>
        </w:rPr>
        <w:t xml:space="preserve">) </w:t>
      </w:r>
      <w:r w:rsidRPr="00BB0617">
        <w:rPr>
          <w:rFonts w:ascii="Arial" w:hAnsi="Arial" w:cs="Arial"/>
          <w:color w:val="000000" w:themeColor="text1"/>
          <w:lang w:val="mn-MN"/>
        </w:rPr>
        <w:t>гүйцэтгүүл</w:t>
      </w:r>
      <w:r w:rsidR="00EC2875">
        <w:rPr>
          <w:rFonts w:ascii="Arial" w:hAnsi="Arial" w:cs="Arial"/>
          <w:color w:val="000000" w:themeColor="text1"/>
          <w:lang w:val="mn-MN"/>
        </w:rPr>
        <w:t xml:space="preserve">ж, тус </w:t>
      </w:r>
      <w:r w:rsidRPr="00BB0617">
        <w:rPr>
          <w:rFonts w:ascii="Arial" w:hAnsi="Arial" w:cs="Arial"/>
          <w:color w:val="000000" w:themeColor="text1"/>
          <w:lang w:val="mn-MN"/>
        </w:rPr>
        <w:t>үнэмлэхэд тусгагдах мэдээ</w:t>
      </w:r>
      <w:r w:rsidR="00770942">
        <w:rPr>
          <w:rFonts w:ascii="Arial" w:hAnsi="Arial" w:cs="Arial"/>
          <w:color w:val="000000" w:themeColor="text1"/>
          <w:lang w:val="mn-MN"/>
        </w:rPr>
        <w:t>лэл</w:t>
      </w:r>
      <w:r w:rsidRPr="00BB0617">
        <w:rPr>
          <w:rFonts w:ascii="Arial" w:hAnsi="Arial" w:cs="Arial"/>
          <w:color w:val="000000" w:themeColor="text1"/>
          <w:lang w:val="mn-MN"/>
        </w:rPr>
        <w:t xml:space="preserve"> болох гарын хурууны хээний өгөгдлийг бэхжүүлж авах ажиллагааг</w:t>
      </w:r>
      <w:r w:rsidR="00EC2875">
        <w:rPr>
          <w:rFonts w:ascii="Arial" w:hAnsi="Arial" w:cs="Arial"/>
          <w:color w:val="000000" w:themeColor="text1"/>
          <w:lang w:val="mn-MN"/>
        </w:rPr>
        <w:t xml:space="preserve"> хийж</w:t>
      </w:r>
      <w:r w:rsidR="00770942">
        <w:rPr>
          <w:rFonts w:ascii="Arial" w:hAnsi="Arial" w:cs="Arial"/>
          <w:color w:val="000000" w:themeColor="text1"/>
          <w:lang w:val="mn-MN"/>
        </w:rPr>
        <w:t xml:space="preserve"> ирсэн</w:t>
      </w:r>
      <w:r w:rsidRPr="00BB0617">
        <w:rPr>
          <w:rFonts w:ascii="Arial" w:hAnsi="Arial" w:cs="Arial"/>
          <w:color w:val="000000" w:themeColor="text1"/>
          <w:lang w:val="mn-MN"/>
        </w:rPr>
        <w:t xml:space="preserve">. </w:t>
      </w:r>
    </w:p>
    <w:p w14:paraId="08F9E57F" w14:textId="77777777" w:rsidR="006149CF" w:rsidRDefault="006149CF" w:rsidP="006149CF">
      <w:pPr>
        <w:ind w:firstLine="720"/>
        <w:jc w:val="both"/>
        <w:rPr>
          <w:rFonts w:ascii="Arial" w:hAnsi="Arial" w:cs="Arial"/>
          <w:lang w:val="mn-MN"/>
        </w:rPr>
      </w:pPr>
    </w:p>
    <w:p w14:paraId="73BA32AA" w14:textId="0B9B34E1" w:rsidR="003B4A4C" w:rsidRDefault="00EC2875" w:rsidP="00AE6D53">
      <w:pPr>
        <w:ind w:firstLine="720"/>
        <w:jc w:val="both"/>
        <w:rPr>
          <w:rFonts w:ascii="Arial" w:hAnsi="Arial" w:cs="Arial"/>
          <w:lang w:val="mn-MN"/>
        </w:rPr>
      </w:pPr>
      <w:r>
        <w:rPr>
          <w:rFonts w:ascii="Arial" w:hAnsi="Arial" w:cs="Arial"/>
          <w:lang w:val="mn-MN"/>
        </w:rPr>
        <w:t>Ийнхүү о</w:t>
      </w:r>
      <w:r w:rsidR="006149CF" w:rsidRPr="00C65F96">
        <w:rPr>
          <w:rFonts w:ascii="Arial" w:hAnsi="Arial" w:cs="Arial"/>
          <w:lang w:val="mn-MN"/>
        </w:rPr>
        <w:t xml:space="preserve">ршин суух үнэмлэх хэвлүүлэхэд иргэн, аж ахуйн нэгж, байгууллага нь Улсын тэмдэгтийн хураамжийн тухай хуульд заасан хураамж </w:t>
      </w:r>
      <w:r w:rsidR="006149CF" w:rsidRPr="00C65F96">
        <w:rPr>
          <w:rFonts w:ascii="Arial" w:hAnsi="Arial" w:cs="Arial"/>
        </w:rPr>
        <w:t>(</w:t>
      </w:r>
      <w:r w:rsidR="006149CF" w:rsidRPr="00C65F96">
        <w:rPr>
          <w:rFonts w:ascii="Arial" w:hAnsi="Arial" w:cs="Arial"/>
          <w:lang w:val="mn-MN"/>
        </w:rPr>
        <w:t>15000-36000 төгрөг</w:t>
      </w:r>
      <w:r w:rsidR="006149CF" w:rsidRPr="00C65F96">
        <w:rPr>
          <w:rFonts w:ascii="Arial" w:hAnsi="Arial" w:cs="Arial"/>
        </w:rPr>
        <w:t>)</w:t>
      </w:r>
      <w:r w:rsidR="006149CF" w:rsidRPr="00C65F96">
        <w:rPr>
          <w:rFonts w:ascii="Arial" w:hAnsi="Arial" w:cs="Arial"/>
          <w:lang w:val="mn-MN"/>
        </w:rPr>
        <w:t xml:space="preserve">-аас гадна үнэмлэх хэвлэх зардалд 21000 төгрөг, хаягийн өөрчлөлт, сунгалт хийхэд 10000 төгрөгний төлбөрийг </w:t>
      </w:r>
      <w:r>
        <w:rPr>
          <w:rFonts w:ascii="Arial" w:hAnsi="Arial" w:cs="Arial"/>
          <w:lang w:val="mn-MN"/>
        </w:rPr>
        <w:t xml:space="preserve">нэмж </w:t>
      </w:r>
      <w:r w:rsidR="006149CF" w:rsidRPr="00C65F96">
        <w:rPr>
          <w:rFonts w:ascii="Arial" w:hAnsi="Arial" w:cs="Arial"/>
          <w:lang w:val="mn-MN"/>
        </w:rPr>
        <w:t>төлсөөр ирсэн.</w:t>
      </w:r>
      <w:r w:rsidR="00AE6D53">
        <w:rPr>
          <w:rFonts w:ascii="Arial" w:hAnsi="Arial" w:cs="Arial"/>
          <w:lang w:val="mn-MN"/>
        </w:rPr>
        <w:t xml:space="preserve"> Манай улсад</w:t>
      </w:r>
      <w:r>
        <w:rPr>
          <w:rFonts w:ascii="Arial" w:hAnsi="Arial" w:cs="Arial"/>
          <w:lang w:val="mn-MN"/>
        </w:rPr>
        <w:t xml:space="preserve"> ж</w:t>
      </w:r>
      <w:r w:rsidR="006149CF" w:rsidRPr="00C65F96">
        <w:rPr>
          <w:rFonts w:ascii="Arial" w:hAnsi="Arial" w:cs="Arial"/>
          <w:lang w:val="mn-MN"/>
        </w:rPr>
        <w:t xml:space="preserve">илд дунджаар </w:t>
      </w:r>
      <w:r w:rsidR="006149CF" w:rsidRPr="00C65F96">
        <w:rPr>
          <w:rFonts w:ascii="Arial" w:hAnsi="Arial" w:cs="Arial"/>
        </w:rPr>
        <w:t>9771</w:t>
      </w:r>
      <w:r w:rsidR="006149CF" w:rsidRPr="00C65F96">
        <w:rPr>
          <w:rFonts w:ascii="Arial" w:hAnsi="Arial" w:cs="Arial"/>
          <w:lang w:val="mn-MN"/>
        </w:rPr>
        <w:t xml:space="preserve"> гадаадын иргэн оршин суух үнэмлэх хэвлүүлэх, сунгуулах хүсэлт гаргаж, улсын төсөвт</w:t>
      </w:r>
      <w:r w:rsidR="006149CF" w:rsidRPr="00C65F96">
        <w:rPr>
          <w:rFonts w:ascii="Arial" w:hAnsi="Arial" w:cs="Arial"/>
        </w:rPr>
        <w:t xml:space="preserve"> 422.6 </w:t>
      </w:r>
      <w:r w:rsidR="006149CF" w:rsidRPr="00C65F96">
        <w:rPr>
          <w:rFonts w:ascii="Arial" w:hAnsi="Arial" w:cs="Arial"/>
          <w:lang w:val="mn-MN"/>
        </w:rPr>
        <w:t xml:space="preserve">сая </w:t>
      </w:r>
      <w:r>
        <w:rPr>
          <w:rFonts w:ascii="Arial" w:hAnsi="Arial" w:cs="Arial"/>
          <w:lang w:val="mn-MN"/>
        </w:rPr>
        <w:t xml:space="preserve">орчим </w:t>
      </w:r>
      <w:r w:rsidR="006149CF" w:rsidRPr="00C65F96">
        <w:rPr>
          <w:rFonts w:ascii="Arial" w:hAnsi="Arial" w:cs="Arial"/>
          <w:lang w:val="mn-MN"/>
        </w:rPr>
        <w:t>төгрөг төвлөрүүл</w:t>
      </w:r>
      <w:r w:rsidR="003B4A4C">
        <w:rPr>
          <w:rFonts w:ascii="Arial" w:hAnsi="Arial" w:cs="Arial"/>
          <w:lang w:val="mn-MN"/>
        </w:rPr>
        <w:t xml:space="preserve">ж байгаагаас  гадна </w:t>
      </w:r>
      <w:r w:rsidR="006149CF" w:rsidRPr="00C65F96">
        <w:rPr>
          <w:rFonts w:ascii="Arial" w:hAnsi="Arial" w:cs="Arial"/>
          <w:lang w:val="mn-MN"/>
        </w:rPr>
        <w:t xml:space="preserve">хуульд </w:t>
      </w:r>
      <w:r w:rsidR="003B4A4C">
        <w:rPr>
          <w:rFonts w:ascii="Arial" w:hAnsi="Arial" w:cs="Arial"/>
          <w:lang w:val="mn-MN"/>
        </w:rPr>
        <w:t>и</w:t>
      </w:r>
      <w:r w:rsidR="003B4A4C" w:rsidRPr="00C65F96">
        <w:rPr>
          <w:rFonts w:ascii="Arial" w:hAnsi="Arial" w:cs="Arial"/>
          <w:lang w:val="mn-MN"/>
        </w:rPr>
        <w:t>ргэн</w:t>
      </w:r>
      <w:r w:rsidR="003B4A4C" w:rsidRPr="0077331B">
        <w:rPr>
          <w:rFonts w:ascii="Arial" w:hAnsi="Arial" w:cs="Arial"/>
          <w:lang w:val="mn-MN"/>
        </w:rPr>
        <w:t xml:space="preserve">, хуулийн этгээдээс дээрх компанид төлж байгаа төлбөрийн хэмжээ, төрлийг тогтоосон захиргааны </w:t>
      </w:r>
      <w:r w:rsidR="003B4A4C">
        <w:rPr>
          <w:rFonts w:ascii="Arial" w:hAnsi="Arial" w:cs="Arial"/>
          <w:lang w:val="mn-MN"/>
        </w:rPr>
        <w:t xml:space="preserve">хэм хэмжээний </w:t>
      </w:r>
      <w:r w:rsidR="003B4A4C" w:rsidRPr="0077331B">
        <w:rPr>
          <w:rFonts w:ascii="Arial" w:hAnsi="Arial" w:cs="Arial"/>
          <w:lang w:val="mn-MN"/>
        </w:rPr>
        <w:t xml:space="preserve">акт байхгүй </w:t>
      </w:r>
      <w:r w:rsidR="003B4A4C">
        <w:rPr>
          <w:rFonts w:ascii="Arial" w:hAnsi="Arial" w:cs="Arial"/>
          <w:lang w:val="mn-MN"/>
        </w:rPr>
        <w:t xml:space="preserve">тул </w:t>
      </w:r>
      <w:r w:rsidR="00770942">
        <w:rPr>
          <w:rFonts w:ascii="Arial" w:hAnsi="Arial" w:cs="Arial"/>
          <w:lang w:val="mn-MN"/>
        </w:rPr>
        <w:t>“</w:t>
      </w:r>
      <w:r w:rsidR="003B4A4C" w:rsidRPr="0077331B">
        <w:rPr>
          <w:rFonts w:ascii="Arial" w:hAnsi="Arial" w:cs="Arial"/>
          <w:lang w:val="mn-MN"/>
        </w:rPr>
        <w:t>Туртелком</w:t>
      </w:r>
      <w:r w:rsidR="00770942">
        <w:rPr>
          <w:rFonts w:ascii="Arial" w:hAnsi="Arial" w:cs="Arial"/>
          <w:lang w:val="mn-MN"/>
        </w:rPr>
        <w:t xml:space="preserve">” </w:t>
      </w:r>
      <w:r w:rsidR="003B4A4C" w:rsidRPr="0077331B">
        <w:rPr>
          <w:rFonts w:ascii="Arial" w:hAnsi="Arial" w:cs="Arial"/>
          <w:lang w:val="mn-MN"/>
        </w:rPr>
        <w:t>ХХК-и</w:t>
      </w:r>
      <w:r w:rsidR="003B4A4C">
        <w:rPr>
          <w:rFonts w:ascii="Arial" w:hAnsi="Arial" w:cs="Arial"/>
          <w:lang w:val="mn-MN"/>
        </w:rPr>
        <w:t xml:space="preserve">ас ирүүлсэн </w:t>
      </w:r>
      <w:r w:rsidR="003B4A4C" w:rsidRPr="0077331B">
        <w:rPr>
          <w:rFonts w:ascii="Arial" w:hAnsi="Arial" w:cs="Arial"/>
          <w:lang w:val="mn-MN"/>
        </w:rPr>
        <w:t>үнийн саналаар тогтоож</w:t>
      </w:r>
      <w:r w:rsidR="003B4A4C">
        <w:rPr>
          <w:rFonts w:ascii="Arial" w:hAnsi="Arial" w:cs="Arial"/>
          <w:lang w:val="mn-MN"/>
        </w:rPr>
        <w:t xml:space="preserve"> байна</w:t>
      </w:r>
      <w:r w:rsidR="003B4A4C" w:rsidRPr="0077331B">
        <w:rPr>
          <w:rFonts w:ascii="Arial" w:hAnsi="Arial" w:cs="Arial"/>
          <w:lang w:val="mn-MN"/>
        </w:rPr>
        <w:t>.</w:t>
      </w:r>
    </w:p>
    <w:p w14:paraId="1156ED57" w14:textId="77777777" w:rsidR="006149CF" w:rsidRPr="00005921" w:rsidRDefault="006149CF" w:rsidP="003B4A4C">
      <w:pPr>
        <w:jc w:val="both"/>
        <w:rPr>
          <w:rFonts w:ascii="Arial" w:hAnsi="Arial" w:cs="Arial"/>
          <w:color w:val="C00000"/>
          <w:lang w:val="mn-MN"/>
        </w:rPr>
      </w:pPr>
    </w:p>
    <w:p w14:paraId="4945066E" w14:textId="361DDA61" w:rsidR="006149CF" w:rsidRDefault="006149CF" w:rsidP="006149CF">
      <w:pPr>
        <w:ind w:firstLine="720"/>
        <w:jc w:val="both"/>
        <w:rPr>
          <w:rFonts w:ascii="Arial" w:hAnsi="Arial" w:cs="Arial"/>
        </w:rPr>
      </w:pPr>
      <w:r>
        <w:rPr>
          <w:rFonts w:ascii="Arial" w:hAnsi="Arial" w:cs="Arial"/>
          <w:lang w:val="mn-MN"/>
        </w:rPr>
        <w:t>Гадаадын иргэний оршин суух үнэмлэх хэвлэж буй програм хангамж, тоног төхөөрөмж, техник хэрэгсэл нь Төрийн болон а</w:t>
      </w:r>
      <w:r w:rsidRPr="00BD2445">
        <w:rPr>
          <w:rFonts w:ascii="Arial" w:hAnsi="Arial" w:cs="Arial"/>
          <w:lang w:val="mn-MN"/>
        </w:rPr>
        <w:t>лбаны нууцын тухай хуул</w:t>
      </w:r>
      <w:r>
        <w:rPr>
          <w:rFonts w:ascii="Arial" w:hAnsi="Arial" w:cs="Arial"/>
          <w:lang w:val="mn-MN"/>
        </w:rPr>
        <w:t xml:space="preserve">ь болон Хууль </w:t>
      </w:r>
      <w:r>
        <w:rPr>
          <w:rFonts w:ascii="Arial" w:hAnsi="Arial" w:cs="Arial"/>
          <w:lang w:val="mn-MN"/>
        </w:rPr>
        <w:lastRenderedPageBreak/>
        <w:t xml:space="preserve">зүй, дотоод хэргийн сайдын </w:t>
      </w:r>
      <w:r w:rsidR="00D70B5D">
        <w:rPr>
          <w:rFonts w:ascii="Arial" w:hAnsi="Arial" w:cs="Arial"/>
          <w:lang w:val="mn-MN"/>
        </w:rPr>
        <w:t xml:space="preserve">тушаалаар </w:t>
      </w:r>
      <w:r>
        <w:rPr>
          <w:rFonts w:ascii="Arial" w:hAnsi="Arial" w:cs="Arial"/>
          <w:lang w:val="mn-MN"/>
        </w:rPr>
        <w:t xml:space="preserve">баталсан гадаадын иргэн,  харьяатын байгууллагын албаны нууцад хамаарах мэдээлэлд хамаарах бөгөөд </w:t>
      </w:r>
      <w:r w:rsidRPr="00244B94">
        <w:rPr>
          <w:rFonts w:ascii="Arial" w:hAnsi="Arial" w:cs="Arial"/>
          <w:lang w:val="mn-MN"/>
        </w:rPr>
        <w:t>хөндлөнгийн хяналтгүй</w:t>
      </w:r>
      <w:r>
        <w:rPr>
          <w:rFonts w:ascii="Arial" w:hAnsi="Arial" w:cs="Arial"/>
          <w:lang w:val="mn-MN"/>
        </w:rPr>
        <w:t>гээр</w:t>
      </w:r>
      <w:r w:rsidRPr="00244B94">
        <w:rPr>
          <w:rFonts w:ascii="Arial" w:hAnsi="Arial" w:cs="Arial"/>
          <w:lang w:val="mn-MN"/>
        </w:rPr>
        <w:t xml:space="preserve"> гарын </w:t>
      </w:r>
      <w:r>
        <w:rPr>
          <w:rFonts w:ascii="Arial" w:hAnsi="Arial" w:cs="Arial"/>
          <w:lang w:val="mn-MN"/>
        </w:rPr>
        <w:t xml:space="preserve">хурууны хээ </w:t>
      </w:r>
      <w:r>
        <w:rPr>
          <w:rFonts w:ascii="Arial" w:hAnsi="Arial" w:cs="Arial"/>
        </w:rPr>
        <w:t>(</w:t>
      </w:r>
      <w:r w:rsidRPr="00244B94">
        <w:rPr>
          <w:rFonts w:ascii="Arial" w:hAnsi="Arial" w:cs="Arial"/>
          <w:lang w:val="mn-MN"/>
        </w:rPr>
        <w:t>дардас</w:t>
      </w:r>
      <w:r>
        <w:rPr>
          <w:rFonts w:ascii="Arial" w:hAnsi="Arial" w:cs="Arial"/>
        </w:rPr>
        <w:t>)</w:t>
      </w:r>
      <w:r w:rsidRPr="00244B94">
        <w:rPr>
          <w:rFonts w:ascii="Arial" w:hAnsi="Arial" w:cs="Arial"/>
          <w:lang w:val="mn-MN"/>
        </w:rPr>
        <w:t xml:space="preserve"> авах</w:t>
      </w:r>
      <w:r>
        <w:rPr>
          <w:rFonts w:ascii="Arial" w:hAnsi="Arial" w:cs="Arial"/>
        </w:rPr>
        <w:t xml:space="preserve"> </w:t>
      </w:r>
      <w:r>
        <w:rPr>
          <w:rFonts w:ascii="Arial" w:hAnsi="Arial" w:cs="Arial"/>
          <w:lang w:val="mn-MN"/>
        </w:rPr>
        <w:t xml:space="preserve">нь </w:t>
      </w:r>
      <w:r w:rsidRPr="00244B94">
        <w:rPr>
          <w:rFonts w:ascii="Arial" w:hAnsi="Arial" w:cs="Arial"/>
          <w:lang w:val="mn-MN"/>
        </w:rPr>
        <w:t xml:space="preserve">үнэмлэх авч байгаа иргэдийн өмнөөс өөр хэн нэгэн гарын </w:t>
      </w:r>
      <w:r>
        <w:rPr>
          <w:rFonts w:ascii="Arial" w:hAnsi="Arial" w:cs="Arial"/>
          <w:lang w:val="mn-MN"/>
        </w:rPr>
        <w:t xml:space="preserve">хурууны хээ </w:t>
      </w:r>
      <w:r>
        <w:rPr>
          <w:rFonts w:ascii="Arial" w:hAnsi="Arial" w:cs="Arial"/>
        </w:rPr>
        <w:t>(</w:t>
      </w:r>
      <w:r w:rsidRPr="00244B94">
        <w:rPr>
          <w:rFonts w:ascii="Arial" w:hAnsi="Arial" w:cs="Arial"/>
          <w:lang w:val="mn-MN"/>
        </w:rPr>
        <w:t>дардас</w:t>
      </w:r>
      <w:r>
        <w:rPr>
          <w:rFonts w:ascii="Arial" w:hAnsi="Arial" w:cs="Arial"/>
        </w:rPr>
        <w:t>)</w:t>
      </w:r>
      <w:r w:rsidRPr="00244B94">
        <w:rPr>
          <w:rFonts w:ascii="Arial" w:hAnsi="Arial" w:cs="Arial"/>
          <w:lang w:val="mn-MN"/>
        </w:rPr>
        <w:t xml:space="preserve"> авахуулах, </w:t>
      </w:r>
      <w:r>
        <w:rPr>
          <w:rFonts w:ascii="Arial" w:hAnsi="Arial" w:cs="Arial"/>
          <w:lang w:val="mn-MN"/>
        </w:rPr>
        <w:t xml:space="preserve">цаашлаад </w:t>
      </w:r>
      <w:r w:rsidRPr="00244B94">
        <w:rPr>
          <w:rFonts w:ascii="Arial" w:hAnsi="Arial" w:cs="Arial"/>
          <w:lang w:val="mn-MN"/>
        </w:rPr>
        <w:t>хуурамч бичиг баримт бүрдүүлэх эрсдэл үүсч болзошгүй</w:t>
      </w:r>
      <w:r w:rsidR="003B4A4C">
        <w:rPr>
          <w:rFonts w:ascii="Arial" w:hAnsi="Arial" w:cs="Arial"/>
        </w:rPr>
        <w:t xml:space="preserve"> </w:t>
      </w:r>
      <w:r>
        <w:rPr>
          <w:rFonts w:ascii="Arial" w:hAnsi="Arial" w:cs="Arial"/>
        </w:rPr>
        <w:t>т</w:t>
      </w:r>
      <w:r>
        <w:rPr>
          <w:rFonts w:ascii="Arial" w:hAnsi="Arial" w:cs="Arial"/>
          <w:lang w:val="mn-MN"/>
        </w:rPr>
        <w:t>а</w:t>
      </w:r>
      <w:proofErr w:type="spellStart"/>
      <w:r>
        <w:rPr>
          <w:rFonts w:ascii="Arial" w:hAnsi="Arial" w:cs="Arial"/>
        </w:rPr>
        <w:t>лаар</w:t>
      </w:r>
      <w:proofErr w:type="spellEnd"/>
      <w:r>
        <w:rPr>
          <w:rFonts w:ascii="Arial" w:hAnsi="Arial" w:cs="Arial"/>
        </w:rPr>
        <w:t xml:space="preserve"> </w:t>
      </w:r>
      <w:proofErr w:type="spellStart"/>
      <w:r>
        <w:rPr>
          <w:rFonts w:ascii="Arial" w:hAnsi="Arial" w:cs="Arial"/>
        </w:rPr>
        <w:t>цагдаа</w:t>
      </w:r>
      <w:proofErr w:type="spellEnd"/>
      <w:r>
        <w:rPr>
          <w:rFonts w:ascii="Arial" w:hAnsi="Arial" w:cs="Arial"/>
        </w:rPr>
        <w:t>,</w:t>
      </w:r>
      <w:r w:rsidR="003B4A4C">
        <w:rPr>
          <w:rFonts w:ascii="Arial" w:hAnsi="Arial" w:cs="Arial"/>
        </w:rPr>
        <w:t xml:space="preserve"> </w:t>
      </w:r>
      <w:proofErr w:type="spellStart"/>
      <w:r>
        <w:rPr>
          <w:rFonts w:ascii="Arial" w:hAnsi="Arial" w:cs="Arial"/>
        </w:rPr>
        <w:t>прокурорын</w:t>
      </w:r>
      <w:proofErr w:type="spellEnd"/>
      <w:r>
        <w:rPr>
          <w:rFonts w:ascii="Arial" w:hAnsi="Arial" w:cs="Arial"/>
        </w:rPr>
        <w:t xml:space="preserve"> </w:t>
      </w:r>
      <w:proofErr w:type="spellStart"/>
      <w:r>
        <w:rPr>
          <w:rFonts w:ascii="Arial" w:hAnsi="Arial" w:cs="Arial"/>
        </w:rPr>
        <w:t>байгууллагаа</w:t>
      </w:r>
      <w:proofErr w:type="spellEnd"/>
      <w:r>
        <w:rPr>
          <w:rFonts w:ascii="Arial" w:hAnsi="Arial" w:cs="Arial"/>
          <w:lang w:val="mn-MN"/>
        </w:rPr>
        <w:t>с</w:t>
      </w:r>
      <w:r w:rsidR="003B4A4C">
        <w:rPr>
          <w:rFonts w:ascii="Arial" w:hAnsi="Arial" w:cs="Arial"/>
          <w:lang w:val="mn-MN"/>
        </w:rPr>
        <w:t xml:space="preserve"> </w:t>
      </w:r>
      <w:r>
        <w:rPr>
          <w:rFonts w:ascii="Arial" w:hAnsi="Arial" w:cs="Arial"/>
          <w:lang w:val="mn-MN"/>
        </w:rPr>
        <w:t>анхааруулсаар ирсэн</w:t>
      </w:r>
      <w:r>
        <w:rPr>
          <w:rFonts w:ascii="Arial" w:hAnsi="Arial" w:cs="Arial"/>
        </w:rPr>
        <w:t xml:space="preserve">. </w:t>
      </w:r>
    </w:p>
    <w:p w14:paraId="61ED3E18" w14:textId="77777777" w:rsidR="006149CF" w:rsidRPr="00BD2445" w:rsidRDefault="006149CF" w:rsidP="006149CF">
      <w:pPr>
        <w:ind w:firstLine="720"/>
        <w:jc w:val="both"/>
        <w:rPr>
          <w:rFonts w:ascii="Arial" w:hAnsi="Arial" w:cs="Arial"/>
          <w:lang w:val="mn-MN"/>
        </w:rPr>
      </w:pPr>
    </w:p>
    <w:p w14:paraId="58E9319F" w14:textId="54D70CE4" w:rsidR="00D70B5D" w:rsidRDefault="006149CF" w:rsidP="00D70B5D">
      <w:pPr>
        <w:ind w:firstLine="720"/>
        <w:jc w:val="both"/>
        <w:rPr>
          <w:rFonts w:ascii="Arial" w:hAnsi="Arial" w:cs="Arial"/>
          <w:lang w:val="mn-MN"/>
        </w:rPr>
      </w:pPr>
      <w:r w:rsidRPr="00BD2445">
        <w:rPr>
          <w:rFonts w:ascii="Arial" w:hAnsi="Arial" w:cs="Arial"/>
          <w:lang w:val="mn-MN"/>
        </w:rPr>
        <w:t>2022 оны 05 дугаар сарын 01-ний өдрөөс хэрэгжи</w:t>
      </w:r>
      <w:r w:rsidR="003B4A4C">
        <w:rPr>
          <w:rFonts w:ascii="Arial" w:hAnsi="Arial" w:cs="Arial"/>
          <w:lang w:val="mn-MN"/>
        </w:rPr>
        <w:t>ж эхэлсэн</w:t>
      </w:r>
      <w:r w:rsidRPr="00BD2445">
        <w:rPr>
          <w:rFonts w:ascii="Arial" w:hAnsi="Arial" w:cs="Arial"/>
          <w:lang w:val="mn-MN"/>
        </w:rPr>
        <w:t xml:space="preserve"> Хүний хувийн мэдээлэл хамгаалах тухай хуулийн </w:t>
      </w:r>
      <w:r w:rsidR="00D70B5D">
        <w:rPr>
          <w:rFonts w:ascii="Arial" w:hAnsi="Arial" w:cs="Arial"/>
          <w:lang w:val="mn-MN"/>
        </w:rPr>
        <w:t xml:space="preserve">10 дугаар зүйлийн </w:t>
      </w:r>
      <w:r w:rsidRPr="00BD2445">
        <w:rPr>
          <w:rFonts w:ascii="Arial" w:hAnsi="Arial" w:cs="Arial"/>
          <w:lang w:val="mn-MN"/>
        </w:rPr>
        <w:t>10.1.2</w:t>
      </w:r>
      <w:r w:rsidR="003B4A4C">
        <w:rPr>
          <w:rFonts w:ascii="Arial" w:hAnsi="Arial" w:cs="Arial"/>
          <w:lang w:val="mn-MN"/>
        </w:rPr>
        <w:t xml:space="preserve"> </w:t>
      </w:r>
      <w:r w:rsidRPr="00BD2445">
        <w:rPr>
          <w:rFonts w:ascii="Arial" w:hAnsi="Arial" w:cs="Arial"/>
          <w:lang w:val="mn-MN"/>
        </w:rPr>
        <w:t>д</w:t>
      </w:r>
      <w:r w:rsidR="003B4A4C">
        <w:rPr>
          <w:rFonts w:ascii="Arial" w:hAnsi="Arial" w:cs="Arial"/>
          <w:lang w:val="mn-MN"/>
        </w:rPr>
        <w:t>ахь заалтад</w:t>
      </w:r>
      <w:r w:rsidRPr="00BD2445">
        <w:rPr>
          <w:rFonts w:ascii="Arial" w:hAnsi="Arial" w:cs="Arial"/>
          <w:lang w:val="mn-MN"/>
        </w:rPr>
        <w:t xml:space="preserve"> </w:t>
      </w:r>
      <w:r w:rsidR="00D70B5D">
        <w:rPr>
          <w:rFonts w:ascii="Arial" w:hAnsi="Arial" w:cs="Arial"/>
          <w:lang w:val="mn-MN"/>
        </w:rPr>
        <w:t>х</w:t>
      </w:r>
      <w:r w:rsidRPr="00BD2445">
        <w:rPr>
          <w:rFonts w:ascii="Arial" w:hAnsi="Arial" w:cs="Arial"/>
          <w:lang w:val="mn-MN"/>
        </w:rPr>
        <w:t>ил хамгаалах байгууллага улсын хилээр нэвтэрч байгаа гадаадын иргэнийг таних, баталгаажуулах зорилгоор хүний биометрик мэдээллийг</w:t>
      </w:r>
      <w:r w:rsidR="00D70B5D">
        <w:rPr>
          <w:rFonts w:ascii="Arial" w:hAnsi="Arial" w:cs="Arial"/>
          <w:lang w:val="mn-MN"/>
        </w:rPr>
        <w:t xml:space="preserve"> </w:t>
      </w:r>
      <w:r w:rsidRPr="00BD2445">
        <w:rPr>
          <w:rFonts w:ascii="Arial" w:hAnsi="Arial" w:cs="Arial"/>
          <w:lang w:val="mn-MN"/>
        </w:rPr>
        <w:t xml:space="preserve"> цуглуулж, ашиглахаар заасан</w:t>
      </w:r>
      <w:r w:rsidR="00D70B5D">
        <w:rPr>
          <w:rFonts w:ascii="Arial" w:hAnsi="Arial" w:cs="Arial"/>
          <w:lang w:val="mn-MN"/>
        </w:rPr>
        <w:t xml:space="preserve"> бөгөөд </w:t>
      </w:r>
      <w:r>
        <w:rPr>
          <w:rFonts w:ascii="Arial" w:hAnsi="Arial" w:cs="Arial"/>
          <w:lang w:val="mn-MN"/>
        </w:rPr>
        <w:t xml:space="preserve">цаашид </w:t>
      </w:r>
      <w:r w:rsidR="00D70B5D">
        <w:rPr>
          <w:rFonts w:ascii="Arial" w:hAnsi="Arial" w:cs="Arial"/>
          <w:lang w:val="mn-MN"/>
        </w:rPr>
        <w:t xml:space="preserve">гадаадын иргэний оршин суух үнэмлэх хэвлэхтэй холбогдсон үйл ажиллагааг </w:t>
      </w:r>
      <w:r>
        <w:rPr>
          <w:rFonts w:ascii="Arial" w:hAnsi="Arial" w:cs="Arial"/>
          <w:lang w:val="mn-MN"/>
        </w:rPr>
        <w:t xml:space="preserve">хувийн байгууллагаар гүйцэтгүүлэх боломжгүй нөхцөл үүсэж байна. </w:t>
      </w:r>
    </w:p>
    <w:p w14:paraId="7012FB7F" w14:textId="77777777" w:rsidR="00D70B5D" w:rsidRDefault="00D70B5D" w:rsidP="00D70B5D">
      <w:pPr>
        <w:ind w:firstLine="720"/>
        <w:jc w:val="both"/>
        <w:rPr>
          <w:rFonts w:ascii="Arial" w:hAnsi="Arial" w:cs="Arial"/>
          <w:lang w:val="mn-MN"/>
        </w:rPr>
      </w:pPr>
    </w:p>
    <w:p w14:paraId="33A5A54E" w14:textId="1BEE302A" w:rsidR="006149CF" w:rsidRDefault="006149CF" w:rsidP="00D70B5D">
      <w:pPr>
        <w:ind w:firstLine="720"/>
        <w:jc w:val="both"/>
        <w:rPr>
          <w:rFonts w:ascii="Arial" w:hAnsi="Arial" w:cs="Arial"/>
          <w:lang w:val="mn-MN"/>
        </w:rPr>
      </w:pPr>
      <w:r>
        <w:rPr>
          <w:rFonts w:ascii="Arial" w:hAnsi="Arial" w:cs="Arial"/>
          <w:lang w:val="mn-MN"/>
        </w:rPr>
        <w:t xml:space="preserve">Иймд цаашид гадаадын иргэний оршин суух </w:t>
      </w:r>
      <w:r w:rsidRPr="00244B94">
        <w:rPr>
          <w:rFonts w:ascii="Arial" w:hAnsi="Arial" w:cs="Arial"/>
          <w:lang w:val="mn-MN"/>
        </w:rPr>
        <w:t>үнэмлэх хэвлэх үйлчилгээг байгууллагын дотоод нөөц бололцоонд тулгуурлан албан хаагчдын орон тоог нэмэгдүүлэхгүйгээр төрийн захиргааны байгууллага бие даан хэрэгжүүлэх</w:t>
      </w:r>
      <w:r>
        <w:rPr>
          <w:rFonts w:ascii="Arial" w:hAnsi="Arial" w:cs="Arial"/>
          <w:lang w:val="mn-MN"/>
        </w:rPr>
        <w:t xml:space="preserve"> хэрэгцээ шаардлага бий болоод </w:t>
      </w:r>
      <w:r w:rsidRPr="00244B94">
        <w:rPr>
          <w:rFonts w:ascii="Arial" w:hAnsi="Arial" w:cs="Arial"/>
          <w:lang w:val="mn-MN"/>
        </w:rPr>
        <w:t>бай</w:t>
      </w:r>
      <w:r w:rsidR="00265E81">
        <w:rPr>
          <w:rFonts w:ascii="Arial" w:hAnsi="Arial" w:cs="Arial"/>
          <w:lang w:val="mn-MN"/>
        </w:rPr>
        <w:t>гаа тул Гадаадын иргэний эрх зүйн байдлын тухай хуульд гадаадын иргэний оршин суух үнэмлэх хэвлэхтэй холбоотой зохицуулалтыг бий болгох шаардлагатай байна.</w:t>
      </w:r>
    </w:p>
    <w:p w14:paraId="1BBA7F12" w14:textId="5CA997C6" w:rsidR="00111B71" w:rsidRDefault="00111B71" w:rsidP="00D70B5D">
      <w:pPr>
        <w:ind w:firstLine="720"/>
        <w:jc w:val="both"/>
        <w:rPr>
          <w:rFonts w:ascii="Arial" w:hAnsi="Arial" w:cs="Arial"/>
          <w:lang w:val="mn-MN"/>
        </w:rPr>
      </w:pPr>
    </w:p>
    <w:p w14:paraId="3D110B95" w14:textId="41E568A5" w:rsidR="00111B71" w:rsidRDefault="00111B71" w:rsidP="00111B71">
      <w:pPr>
        <w:ind w:firstLine="720"/>
        <w:jc w:val="both"/>
        <w:rPr>
          <w:rFonts w:ascii="Arial" w:hAnsi="Arial" w:cs="Arial"/>
        </w:rPr>
      </w:pPr>
      <w:r w:rsidRPr="00111B71">
        <w:rPr>
          <w:rFonts w:ascii="Arial" w:hAnsi="Arial" w:cs="Arial"/>
          <w:lang w:val="mn-MN"/>
        </w:rPr>
        <w:t>Гадаадын иргэн, харьяатын газар нь Улсын тэмдэгтийн хураамжийн</w:t>
      </w:r>
      <w:r>
        <w:rPr>
          <w:rFonts w:ascii="Arial" w:hAnsi="Arial" w:cs="Arial"/>
        </w:rPr>
        <w:t xml:space="preserve"> </w:t>
      </w:r>
      <w:r w:rsidRPr="00111B71">
        <w:rPr>
          <w:rFonts w:ascii="Arial" w:hAnsi="Arial" w:cs="Arial"/>
          <w:lang w:val="mn-MN"/>
        </w:rPr>
        <w:t xml:space="preserve">тухай хуулийн </w:t>
      </w:r>
      <w:r w:rsidR="002C6362">
        <w:rPr>
          <w:rFonts w:ascii="Arial" w:hAnsi="Arial" w:cs="Arial"/>
          <w:lang w:val="mn-MN"/>
        </w:rPr>
        <w:t xml:space="preserve"> </w:t>
      </w:r>
      <w:r w:rsidRPr="00111B71">
        <w:rPr>
          <w:rFonts w:ascii="Arial" w:hAnsi="Arial" w:cs="Arial"/>
          <w:lang w:val="mn-MN"/>
        </w:rPr>
        <w:t xml:space="preserve">10.6 дахь хэсэгт заасан тэмдэгтийн хураамжийн орлогод </w:t>
      </w:r>
      <w:proofErr w:type="spellStart"/>
      <w:r>
        <w:rPr>
          <w:rFonts w:ascii="Arial" w:hAnsi="Arial" w:cs="Arial"/>
        </w:rPr>
        <w:t>дунджаар</w:t>
      </w:r>
      <w:proofErr w:type="spellEnd"/>
      <w:r>
        <w:rPr>
          <w:rFonts w:ascii="Arial" w:hAnsi="Arial" w:cs="Arial"/>
        </w:rPr>
        <w:t xml:space="preserve"> </w:t>
      </w:r>
      <w:r w:rsidRPr="00111B71">
        <w:rPr>
          <w:rFonts w:ascii="Arial" w:hAnsi="Arial" w:cs="Arial"/>
          <w:lang w:val="mn-MN"/>
        </w:rPr>
        <w:t>5-6</w:t>
      </w:r>
      <w:r>
        <w:rPr>
          <w:rFonts w:ascii="Arial" w:hAnsi="Arial" w:cs="Arial"/>
        </w:rPr>
        <w:t xml:space="preserve"> </w:t>
      </w:r>
      <w:r w:rsidRPr="00111B71">
        <w:rPr>
          <w:rFonts w:ascii="Arial" w:hAnsi="Arial" w:cs="Arial"/>
          <w:lang w:val="mn-MN"/>
        </w:rPr>
        <w:t>тэрбум, виз, бүртгэлийн хугацаа хэтрүүлсэн зөрчил үйлдсэн гадаадын иргэдэд</w:t>
      </w:r>
      <w:r>
        <w:rPr>
          <w:rFonts w:ascii="Arial" w:hAnsi="Arial" w:cs="Arial"/>
        </w:rPr>
        <w:t xml:space="preserve"> </w:t>
      </w:r>
      <w:r w:rsidRPr="00111B71">
        <w:rPr>
          <w:rFonts w:ascii="Arial" w:hAnsi="Arial" w:cs="Arial"/>
          <w:lang w:val="mn-MN"/>
        </w:rPr>
        <w:t>торгууль оногдуулсны төлбөрийн орлогод 1 тэрбум төгрөгийн орлогыг жил бүр</w:t>
      </w:r>
      <w:r>
        <w:rPr>
          <w:rFonts w:ascii="Arial" w:hAnsi="Arial" w:cs="Arial"/>
        </w:rPr>
        <w:t xml:space="preserve"> </w:t>
      </w:r>
      <w:r w:rsidRPr="00111B71">
        <w:rPr>
          <w:rFonts w:ascii="Arial" w:hAnsi="Arial" w:cs="Arial"/>
          <w:lang w:val="mn-MN"/>
        </w:rPr>
        <w:t>улсын болон орон нутгийн төсвийн орлогод төвлөрүүлдэг.</w:t>
      </w:r>
      <w:r>
        <w:rPr>
          <w:rFonts w:ascii="Arial" w:hAnsi="Arial" w:cs="Arial"/>
        </w:rPr>
        <w:t xml:space="preserve"> </w:t>
      </w:r>
    </w:p>
    <w:p w14:paraId="6CCBD064" w14:textId="77777777" w:rsidR="00111B71" w:rsidRDefault="00111B71" w:rsidP="00111B71">
      <w:pPr>
        <w:ind w:firstLine="720"/>
        <w:jc w:val="both"/>
        <w:rPr>
          <w:rFonts w:ascii="Arial" w:hAnsi="Arial" w:cs="Arial"/>
        </w:rPr>
      </w:pPr>
    </w:p>
    <w:p w14:paraId="713076A5" w14:textId="2378FB73" w:rsidR="00111B71" w:rsidRPr="00D70B5D" w:rsidRDefault="00111B71" w:rsidP="00111B71">
      <w:pPr>
        <w:ind w:firstLine="720"/>
        <w:jc w:val="both"/>
        <w:rPr>
          <w:rFonts w:ascii="Arial" w:hAnsi="Arial" w:cs="Arial"/>
          <w:lang w:val="mn-MN"/>
        </w:rPr>
      </w:pPr>
      <w:r w:rsidRPr="00111B71">
        <w:rPr>
          <w:rFonts w:ascii="Arial" w:hAnsi="Arial" w:cs="Arial"/>
          <w:lang w:val="mn-MN"/>
        </w:rPr>
        <w:t>Цахим хөгжлийн багц</w:t>
      </w:r>
      <w:r>
        <w:rPr>
          <w:rFonts w:ascii="Arial" w:hAnsi="Arial" w:cs="Arial"/>
        </w:rPr>
        <w:t xml:space="preserve"> </w:t>
      </w:r>
      <w:r w:rsidRPr="00111B71">
        <w:rPr>
          <w:rFonts w:ascii="Arial" w:hAnsi="Arial" w:cs="Arial"/>
          <w:lang w:val="mn-MN"/>
        </w:rPr>
        <w:t>хуулийн хэрэгжилтийг хангах хүрээнд гадаадын иргэдийн виз бүртгэлийн үйл</w:t>
      </w:r>
      <w:r>
        <w:rPr>
          <w:rFonts w:ascii="Arial" w:hAnsi="Arial" w:cs="Arial"/>
        </w:rPr>
        <w:t xml:space="preserve"> </w:t>
      </w:r>
      <w:r w:rsidRPr="00111B71">
        <w:rPr>
          <w:rFonts w:ascii="Arial" w:hAnsi="Arial" w:cs="Arial"/>
          <w:lang w:val="mn-MN"/>
        </w:rPr>
        <w:t>ажиллагаанд шинэ техник технологи нэвтрүүлэх мөн иргэдэд үйлчлэх заал,</w:t>
      </w:r>
      <w:r>
        <w:rPr>
          <w:rFonts w:ascii="Arial" w:hAnsi="Arial" w:cs="Arial"/>
        </w:rPr>
        <w:t xml:space="preserve"> </w:t>
      </w:r>
      <w:r w:rsidRPr="00111B71">
        <w:rPr>
          <w:rFonts w:ascii="Arial" w:hAnsi="Arial" w:cs="Arial"/>
          <w:lang w:val="mn-MN"/>
        </w:rPr>
        <w:t>конторын барилгын урсгал засварын ажил, зөрчил гаргасан гадаадын иргэдийг</w:t>
      </w:r>
      <w:r>
        <w:rPr>
          <w:rFonts w:ascii="Arial" w:hAnsi="Arial" w:cs="Arial"/>
        </w:rPr>
        <w:t xml:space="preserve"> </w:t>
      </w:r>
      <w:r w:rsidRPr="00111B71">
        <w:rPr>
          <w:rFonts w:ascii="Arial" w:hAnsi="Arial" w:cs="Arial"/>
          <w:lang w:val="mn-MN"/>
        </w:rPr>
        <w:t>шалган шийдвэрлэх үйл ажиллагаа зэрэгт төсвийн жилд зарцуулах төсвийн</w:t>
      </w:r>
      <w:r>
        <w:rPr>
          <w:rFonts w:ascii="Arial" w:hAnsi="Arial" w:cs="Arial"/>
        </w:rPr>
        <w:t xml:space="preserve"> </w:t>
      </w:r>
      <w:r w:rsidRPr="00111B71">
        <w:rPr>
          <w:rFonts w:ascii="Arial" w:hAnsi="Arial" w:cs="Arial"/>
          <w:lang w:val="mn-MN"/>
        </w:rPr>
        <w:t>зарлагын хэмжээг жил бүр жил бүр 1 тэрбум орчим төгрөгөөр нэмэгдүүлж</w:t>
      </w:r>
      <w:r>
        <w:rPr>
          <w:rFonts w:ascii="Arial" w:hAnsi="Arial" w:cs="Arial"/>
        </w:rPr>
        <w:t xml:space="preserve"> </w:t>
      </w:r>
      <w:r w:rsidRPr="00111B71">
        <w:rPr>
          <w:rFonts w:ascii="Arial" w:hAnsi="Arial" w:cs="Arial"/>
          <w:lang w:val="mn-MN"/>
        </w:rPr>
        <w:t>зарцуулах хэрэгцээ шаардлага бий болоод байна. Иймд төсөвт төвлөрүүлсэн</w:t>
      </w:r>
      <w:r>
        <w:rPr>
          <w:rFonts w:ascii="Arial" w:hAnsi="Arial" w:cs="Arial"/>
        </w:rPr>
        <w:t xml:space="preserve"> </w:t>
      </w:r>
      <w:r w:rsidRPr="00111B71">
        <w:rPr>
          <w:rFonts w:ascii="Arial" w:hAnsi="Arial" w:cs="Arial"/>
          <w:lang w:val="mn-MN"/>
        </w:rPr>
        <w:t xml:space="preserve">мөнгөн дүнгийн </w:t>
      </w:r>
      <w:r>
        <w:rPr>
          <w:rFonts w:ascii="Arial" w:hAnsi="Arial" w:cs="Arial"/>
          <w:lang w:val="mn-MN"/>
        </w:rPr>
        <w:t xml:space="preserve">тодорхой </w:t>
      </w:r>
      <w:r w:rsidRPr="00111B71">
        <w:rPr>
          <w:rFonts w:ascii="Arial" w:hAnsi="Arial" w:cs="Arial"/>
          <w:lang w:val="mn-MN"/>
        </w:rPr>
        <w:t>хув</w:t>
      </w:r>
      <w:r w:rsidR="002C6362">
        <w:rPr>
          <w:rFonts w:ascii="Arial" w:hAnsi="Arial" w:cs="Arial"/>
          <w:lang w:val="mn-MN"/>
        </w:rPr>
        <w:t xml:space="preserve">ийг </w:t>
      </w:r>
      <w:r w:rsidRPr="00111B71">
        <w:rPr>
          <w:rFonts w:ascii="Arial" w:hAnsi="Arial" w:cs="Arial"/>
          <w:lang w:val="mn-MN"/>
        </w:rPr>
        <w:t>гадаадын</w:t>
      </w:r>
      <w:r>
        <w:rPr>
          <w:rFonts w:ascii="Arial" w:hAnsi="Arial" w:cs="Arial"/>
        </w:rPr>
        <w:t xml:space="preserve"> </w:t>
      </w:r>
      <w:r w:rsidRPr="00111B71">
        <w:rPr>
          <w:rFonts w:ascii="Arial" w:hAnsi="Arial" w:cs="Arial"/>
          <w:lang w:val="mn-MN"/>
        </w:rPr>
        <w:t>иргэн, харьяатын асуудал эрхэлсэн төрийн захиргааны байгууллагын хуульд</w:t>
      </w:r>
      <w:r>
        <w:rPr>
          <w:rFonts w:ascii="Arial" w:hAnsi="Arial" w:cs="Arial"/>
        </w:rPr>
        <w:t xml:space="preserve"> </w:t>
      </w:r>
      <w:r w:rsidRPr="00111B71">
        <w:rPr>
          <w:rFonts w:ascii="Arial" w:hAnsi="Arial" w:cs="Arial"/>
          <w:lang w:val="mn-MN"/>
        </w:rPr>
        <w:t>заасан чиг үүргийг хэрэгжүүлэхэд</w:t>
      </w:r>
      <w:r w:rsidR="002C6362">
        <w:rPr>
          <w:rFonts w:ascii="Arial" w:hAnsi="Arial" w:cs="Arial"/>
          <w:lang w:val="mn-MN"/>
        </w:rPr>
        <w:t xml:space="preserve"> </w:t>
      </w:r>
      <w:r w:rsidRPr="00111B71">
        <w:rPr>
          <w:rFonts w:ascii="Arial" w:hAnsi="Arial" w:cs="Arial"/>
          <w:lang w:val="mn-MN"/>
        </w:rPr>
        <w:t>зарцуулах</w:t>
      </w:r>
      <w:r w:rsidR="002C6362">
        <w:rPr>
          <w:rFonts w:ascii="Arial" w:hAnsi="Arial" w:cs="Arial"/>
          <w:lang w:val="mn-MN"/>
        </w:rPr>
        <w:t>ад зориулалттайгаар тухайн жилийн батлагдсан төсөв дээр нэмэгдүүлэн тусгах</w:t>
      </w:r>
      <w:r>
        <w:rPr>
          <w:rFonts w:ascii="Arial" w:hAnsi="Arial" w:cs="Arial"/>
          <w:lang w:val="mn-MN"/>
        </w:rPr>
        <w:t xml:space="preserve"> шаардлагатай гэж үзэж байна</w:t>
      </w:r>
      <w:r w:rsidRPr="00111B71">
        <w:rPr>
          <w:rFonts w:ascii="Arial" w:hAnsi="Arial" w:cs="Arial"/>
          <w:lang w:val="mn-MN"/>
        </w:rPr>
        <w:t>.</w:t>
      </w:r>
    </w:p>
    <w:p w14:paraId="37F76F8E" w14:textId="276662FA" w:rsidR="007956E8" w:rsidRPr="0060313B" w:rsidRDefault="007956E8" w:rsidP="00101438">
      <w:pPr>
        <w:jc w:val="both"/>
        <w:rPr>
          <w:rStyle w:val="FontStyle15"/>
          <w:color w:val="000000" w:themeColor="text1"/>
          <w:sz w:val="24"/>
          <w:szCs w:val="24"/>
          <w:lang w:val="mn-MN"/>
        </w:rPr>
      </w:pPr>
    </w:p>
    <w:p w14:paraId="329D09EE" w14:textId="7A21376D" w:rsidR="007950AE" w:rsidRDefault="00CB458F" w:rsidP="0060313B">
      <w:pPr>
        <w:pStyle w:val="Style4"/>
        <w:widowControl/>
        <w:spacing w:line="240" w:lineRule="auto"/>
        <w:ind w:firstLine="720"/>
        <w:jc w:val="both"/>
        <w:rPr>
          <w:rStyle w:val="FontStyle14"/>
          <w:noProof/>
          <w:color w:val="000000" w:themeColor="text1"/>
          <w:sz w:val="24"/>
          <w:szCs w:val="24"/>
          <w:lang w:val="mn-MN"/>
        </w:rPr>
      </w:pPr>
      <w:r w:rsidRPr="0060313B">
        <w:rPr>
          <w:rStyle w:val="FontStyle14"/>
          <w:noProof/>
          <w:color w:val="000000" w:themeColor="text1"/>
          <w:sz w:val="24"/>
          <w:szCs w:val="24"/>
          <w:lang w:val="mn-MN"/>
        </w:rPr>
        <w:t>Хоёр.Хуулийн төслийн ерөнхий бүтэц, зохицуулах харилцаа, хамрах хүрээ</w:t>
      </w:r>
      <w:r w:rsidR="007950AE" w:rsidRPr="0060313B">
        <w:rPr>
          <w:rStyle w:val="FontStyle14"/>
          <w:noProof/>
          <w:color w:val="000000" w:themeColor="text1"/>
          <w:sz w:val="24"/>
          <w:szCs w:val="24"/>
          <w:lang w:val="mn-MN"/>
        </w:rPr>
        <w:t xml:space="preserve"> </w:t>
      </w:r>
    </w:p>
    <w:p w14:paraId="67584F13" w14:textId="77777777" w:rsidR="0060313B" w:rsidRPr="0060313B" w:rsidRDefault="0060313B" w:rsidP="0060313B">
      <w:pPr>
        <w:pStyle w:val="Style4"/>
        <w:widowControl/>
        <w:spacing w:line="240" w:lineRule="auto"/>
        <w:ind w:firstLine="720"/>
        <w:jc w:val="both"/>
        <w:rPr>
          <w:rStyle w:val="FontStyle14"/>
          <w:noProof/>
          <w:color w:val="000000" w:themeColor="text1"/>
          <w:sz w:val="24"/>
          <w:szCs w:val="24"/>
          <w:lang w:val="mn-MN"/>
        </w:rPr>
      </w:pPr>
    </w:p>
    <w:p w14:paraId="1452745D" w14:textId="67667270" w:rsidR="007950AE" w:rsidRDefault="007950AE" w:rsidP="0060313B">
      <w:pPr>
        <w:pStyle w:val="Style4"/>
        <w:widowControl/>
        <w:spacing w:line="240" w:lineRule="auto"/>
        <w:ind w:firstLine="720"/>
        <w:jc w:val="both"/>
        <w:rPr>
          <w:rStyle w:val="FontStyle14"/>
          <w:b w:val="0"/>
          <w:noProof/>
          <w:color w:val="000000" w:themeColor="text1"/>
          <w:sz w:val="24"/>
          <w:szCs w:val="24"/>
          <w:lang w:val="mn-MN"/>
        </w:rPr>
      </w:pPr>
      <w:r w:rsidRPr="0060313B">
        <w:rPr>
          <w:rStyle w:val="FontStyle14"/>
          <w:b w:val="0"/>
          <w:noProof/>
          <w:color w:val="000000" w:themeColor="text1"/>
          <w:sz w:val="24"/>
          <w:szCs w:val="24"/>
          <w:lang w:val="mn-MN"/>
        </w:rPr>
        <w:t>Хуу</w:t>
      </w:r>
      <w:r w:rsidR="00804B86" w:rsidRPr="0060313B">
        <w:rPr>
          <w:rStyle w:val="FontStyle14"/>
          <w:b w:val="0"/>
          <w:noProof/>
          <w:color w:val="000000" w:themeColor="text1"/>
          <w:sz w:val="24"/>
          <w:szCs w:val="24"/>
          <w:lang w:val="mn-MN"/>
        </w:rPr>
        <w:t xml:space="preserve">лийн төсөл </w:t>
      </w:r>
      <w:r w:rsidR="00AE6D53">
        <w:rPr>
          <w:rStyle w:val="FontStyle14"/>
          <w:b w:val="0"/>
          <w:noProof/>
          <w:color w:val="000000" w:themeColor="text1"/>
          <w:sz w:val="24"/>
          <w:szCs w:val="24"/>
          <w:lang w:val="mn-MN"/>
        </w:rPr>
        <w:t>4</w:t>
      </w:r>
      <w:r w:rsidR="00804B86" w:rsidRPr="0060313B">
        <w:rPr>
          <w:rStyle w:val="FontStyle14"/>
          <w:b w:val="0"/>
          <w:noProof/>
          <w:color w:val="000000" w:themeColor="text1"/>
          <w:sz w:val="24"/>
          <w:szCs w:val="24"/>
          <w:lang w:val="mn-MN"/>
        </w:rPr>
        <w:t xml:space="preserve"> зүйлтэй байх</w:t>
      </w:r>
      <w:r w:rsidRPr="0060313B">
        <w:rPr>
          <w:rStyle w:val="FontStyle14"/>
          <w:b w:val="0"/>
          <w:noProof/>
          <w:color w:val="000000" w:themeColor="text1"/>
          <w:sz w:val="24"/>
          <w:szCs w:val="24"/>
          <w:lang w:val="mn-MN"/>
        </w:rPr>
        <w:t xml:space="preserve"> бөгөөд </w:t>
      </w:r>
      <w:r w:rsidR="00804B86" w:rsidRPr="0060313B">
        <w:rPr>
          <w:rStyle w:val="FontStyle14"/>
          <w:b w:val="0"/>
          <w:noProof/>
          <w:color w:val="000000" w:themeColor="text1"/>
          <w:sz w:val="24"/>
          <w:szCs w:val="24"/>
          <w:lang w:val="mn-MN"/>
        </w:rPr>
        <w:t xml:space="preserve"> дараах асуудлыг тусгана.</w:t>
      </w:r>
    </w:p>
    <w:p w14:paraId="0F72D359" w14:textId="77777777" w:rsidR="0060313B" w:rsidRPr="0060313B" w:rsidRDefault="0060313B" w:rsidP="0060313B">
      <w:pPr>
        <w:pStyle w:val="Style4"/>
        <w:widowControl/>
        <w:spacing w:line="240" w:lineRule="auto"/>
        <w:ind w:firstLine="720"/>
        <w:jc w:val="both"/>
        <w:rPr>
          <w:rStyle w:val="FontStyle14"/>
          <w:b w:val="0"/>
          <w:noProof/>
          <w:color w:val="000000" w:themeColor="text1"/>
          <w:sz w:val="24"/>
          <w:szCs w:val="24"/>
          <w:lang w:val="mn-MN"/>
        </w:rPr>
      </w:pPr>
    </w:p>
    <w:p w14:paraId="65CCAB2B" w14:textId="4F15963C" w:rsidR="007950AE" w:rsidRDefault="00804B86" w:rsidP="0060313B">
      <w:pPr>
        <w:ind w:firstLine="720"/>
        <w:jc w:val="both"/>
        <w:rPr>
          <w:rFonts w:ascii="Arial" w:hAnsi="Arial" w:cs="Arial"/>
          <w:color w:val="000000" w:themeColor="text1"/>
          <w:shd w:val="clear" w:color="auto" w:fill="FFFFFF"/>
          <w:lang w:val="mn-MN" w:eastAsia="mn-MN"/>
        </w:rPr>
      </w:pPr>
      <w:r w:rsidRPr="0060313B">
        <w:rPr>
          <w:rFonts w:ascii="Arial" w:hAnsi="Arial" w:cs="Arial"/>
          <w:color w:val="000000" w:themeColor="text1"/>
          <w:lang w:val="mn-MN" w:eastAsia="mn-MN"/>
        </w:rPr>
        <w:t>Нэгдүгээр зүйлд г</w:t>
      </w:r>
      <w:r w:rsidR="007950AE" w:rsidRPr="0060313B">
        <w:rPr>
          <w:rFonts w:ascii="Arial" w:hAnsi="Arial" w:cs="Arial"/>
          <w:color w:val="000000" w:themeColor="text1"/>
          <w:lang w:val="mn-MN" w:eastAsia="mn-MN"/>
        </w:rPr>
        <w:t>адаадын иргэний асуудал эрхэлсэн төрийн захиргааны байгууллагын албан хаагчид төрийн тусгай албан хаагч байх</w:t>
      </w:r>
      <w:r w:rsidR="006B66DE">
        <w:rPr>
          <w:rFonts w:ascii="Arial" w:hAnsi="Arial" w:cs="Arial"/>
          <w:color w:val="000000" w:themeColor="text1"/>
          <w:lang w:val="mn-MN" w:eastAsia="mn-MN"/>
        </w:rPr>
        <w:t>аар</w:t>
      </w:r>
      <w:r w:rsidR="007950AE" w:rsidRPr="0060313B">
        <w:rPr>
          <w:rFonts w:ascii="Arial" w:hAnsi="Arial" w:cs="Arial"/>
          <w:color w:val="000000" w:themeColor="text1"/>
          <w:lang w:val="mn-MN" w:eastAsia="mn-MN"/>
        </w:rPr>
        <w:t xml:space="preserve"> тусгах бөгөөд  тус байгууллагын албан хаагчдын албан тушаалын ангилал, зэрэглэл, зэрэг дэв, </w:t>
      </w:r>
      <w:r w:rsidR="007950AE" w:rsidRPr="0060313B">
        <w:rPr>
          <w:rFonts w:ascii="Arial" w:hAnsi="Arial" w:cs="Arial"/>
          <w:color w:val="000000" w:themeColor="text1"/>
          <w:shd w:val="clear" w:color="auto" w:fill="FFFFFF"/>
          <w:lang w:val="mn-MN" w:eastAsia="mn-MN"/>
        </w:rPr>
        <w:t xml:space="preserve">түүний нэмэгдэл олгох журмыг </w:t>
      </w:r>
      <w:r w:rsidRPr="0060313B">
        <w:rPr>
          <w:rFonts w:ascii="Arial" w:hAnsi="Arial" w:cs="Arial"/>
          <w:color w:val="000000" w:themeColor="text1"/>
          <w:shd w:val="clear" w:color="auto" w:fill="FFFFFF"/>
          <w:lang w:val="mn-MN" w:eastAsia="mn-MN"/>
        </w:rPr>
        <w:t>Төрийн албаны тухай хуульд ний</w:t>
      </w:r>
      <w:r w:rsidR="007950AE" w:rsidRPr="0060313B">
        <w:rPr>
          <w:rFonts w:ascii="Arial" w:hAnsi="Arial" w:cs="Arial"/>
          <w:color w:val="000000" w:themeColor="text1"/>
          <w:shd w:val="clear" w:color="auto" w:fill="FFFFFF"/>
          <w:lang w:val="mn-MN" w:eastAsia="mn-MN"/>
        </w:rPr>
        <w:t>цүүлэн Засгийн газар тогтоохоор тусгана.</w:t>
      </w:r>
    </w:p>
    <w:p w14:paraId="279D6793" w14:textId="77777777" w:rsidR="0060313B" w:rsidRPr="0060313B" w:rsidRDefault="0060313B" w:rsidP="0060313B">
      <w:pPr>
        <w:ind w:firstLine="720"/>
        <w:jc w:val="both"/>
        <w:rPr>
          <w:rFonts w:ascii="Arial" w:hAnsi="Arial" w:cs="Arial"/>
          <w:color w:val="000000" w:themeColor="text1"/>
          <w:lang w:val="mn-MN" w:eastAsia="mn-MN"/>
        </w:rPr>
      </w:pPr>
    </w:p>
    <w:p w14:paraId="5FD30D96" w14:textId="58DF294D" w:rsidR="007950AE" w:rsidRDefault="007950AE" w:rsidP="0060313B">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 xml:space="preserve">Түүнчлэн </w:t>
      </w:r>
      <w:r w:rsidR="00FA7CA1">
        <w:rPr>
          <w:rFonts w:ascii="Arial" w:hAnsi="Arial" w:cs="Arial"/>
          <w:color w:val="000000" w:themeColor="text1"/>
          <w:lang w:val="mn-MN" w:eastAsia="mn-MN"/>
        </w:rPr>
        <w:t>тус байгууллагын албан хаагч</w:t>
      </w:r>
      <w:r w:rsidR="00804B86" w:rsidRPr="0060313B">
        <w:rPr>
          <w:rFonts w:ascii="Arial" w:hAnsi="Arial" w:cs="Arial"/>
          <w:color w:val="000000" w:themeColor="text1"/>
          <w:lang w:val="mn-MN" w:eastAsia="mn-MN"/>
        </w:rPr>
        <w:t xml:space="preserve"> нь </w:t>
      </w:r>
      <w:r w:rsidRPr="0060313B">
        <w:rPr>
          <w:rFonts w:ascii="Arial" w:hAnsi="Arial" w:cs="Arial"/>
          <w:color w:val="000000" w:themeColor="text1"/>
          <w:lang w:val="mn-MN" w:eastAsia="mn-MN"/>
        </w:rPr>
        <w:t>цолтой байх бөгөөд цол олгох, хураах, сэргээх  журмыг батлах эрх бүхий этгээдийн талаар тусгана.</w:t>
      </w:r>
      <w:r w:rsidR="00804B86" w:rsidRPr="0060313B">
        <w:rPr>
          <w:rFonts w:ascii="Arial" w:hAnsi="Arial" w:cs="Arial"/>
          <w:color w:val="000000" w:themeColor="text1"/>
          <w:lang w:val="mn-MN" w:eastAsia="mn-MN"/>
        </w:rPr>
        <w:t xml:space="preserve"> </w:t>
      </w:r>
      <w:r w:rsidRPr="0060313B">
        <w:rPr>
          <w:rFonts w:ascii="Arial" w:hAnsi="Arial" w:cs="Arial"/>
          <w:color w:val="000000" w:themeColor="text1"/>
          <w:lang w:val="mn-MN" w:eastAsia="mn-MN"/>
        </w:rPr>
        <w:t>Мөн тусгай  албан хаагчид албан хаагчийн албан ажлын онцгой нөхцөлийн, төрийн алба хаасан хугацааны, цолны, мэргэшлийн,</w:t>
      </w:r>
      <w:r w:rsidR="006B66DE">
        <w:rPr>
          <w:rFonts w:ascii="Arial" w:hAnsi="Arial" w:cs="Arial"/>
          <w:color w:val="000000" w:themeColor="text1"/>
          <w:lang w:val="mn-MN" w:eastAsia="mn-MN"/>
        </w:rPr>
        <w:t xml:space="preserve"> </w:t>
      </w:r>
      <w:r w:rsidRPr="0060313B">
        <w:rPr>
          <w:rFonts w:ascii="Arial" w:hAnsi="Arial" w:cs="Arial"/>
          <w:color w:val="000000" w:themeColor="text1"/>
          <w:lang w:val="mn-MN" w:eastAsia="mn-MN"/>
        </w:rPr>
        <w:t>эрдмийн зэргийн нэмэгдэл олгох журам, нэмэгдлийн хэмжээг Засгийн газар тогтоох асуудлыг нэмэхээр тусгана.</w:t>
      </w:r>
    </w:p>
    <w:p w14:paraId="04404991" w14:textId="3152E3F1" w:rsidR="002C6362" w:rsidRDefault="002C6362" w:rsidP="0060313B">
      <w:pPr>
        <w:ind w:firstLine="720"/>
        <w:jc w:val="both"/>
        <w:rPr>
          <w:rFonts w:ascii="Arial" w:hAnsi="Arial" w:cs="Arial"/>
          <w:color w:val="000000" w:themeColor="text1"/>
          <w:lang w:val="mn-MN" w:eastAsia="mn-MN"/>
        </w:rPr>
      </w:pPr>
    </w:p>
    <w:p w14:paraId="08BC49B2" w14:textId="73533388" w:rsidR="002C6362" w:rsidRDefault="002C6362" w:rsidP="002C6362">
      <w:pPr>
        <w:pStyle w:val="Style4"/>
        <w:widowControl/>
        <w:spacing w:line="240" w:lineRule="auto"/>
        <w:ind w:firstLine="720"/>
        <w:jc w:val="both"/>
        <w:rPr>
          <w:rStyle w:val="FontStyle14"/>
          <w:b w:val="0"/>
          <w:noProof/>
          <w:color w:val="000000" w:themeColor="text1"/>
          <w:sz w:val="24"/>
          <w:szCs w:val="24"/>
          <w:lang w:val="mn-MN"/>
        </w:rPr>
      </w:pPr>
      <w:proofErr w:type="spellStart"/>
      <w:r w:rsidRPr="00785F44">
        <w:rPr>
          <w:color w:val="000000" w:themeColor="text1"/>
          <w:shd w:val="clear" w:color="auto" w:fill="FFFFFF"/>
        </w:rPr>
        <w:t>Улсын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тэмдэгтийн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хураамжийн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тухай</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хуулийн</w:t>
      </w:r>
      <w:proofErr w:type="spellEnd"/>
      <w:r w:rsidRPr="00785F44">
        <w:rPr>
          <w:color w:val="000000" w:themeColor="text1"/>
          <w:shd w:val="clear" w:color="auto" w:fill="FFFFFF"/>
        </w:rPr>
        <w:t xml:space="preserve"> 10</w:t>
      </w:r>
      <w:r>
        <w:rPr>
          <w:color w:val="000000" w:themeColor="text1"/>
          <w:shd w:val="clear" w:color="auto" w:fill="FFFFFF"/>
        </w:rPr>
        <w:t xml:space="preserve">.6 </w:t>
      </w:r>
      <w:proofErr w:type="spellStart"/>
      <w:r>
        <w:rPr>
          <w:color w:val="000000" w:themeColor="text1"/>
          <w:shd w:val="clear" w:color="auto" w:fill="FFFFFF"/>
        </w:rPr>
        <w:t>дахь</w:t>
      </w:r>
      <w:proofErr w:type="spellEnd"/>
      <w:r>
        <w:rPr>
          <w:color w:val="000000" w:themeColor="text1"/>
          <w:shd w:val="clear" w:color="auto" w:fill="FFFFFF"/>
        </w:rPr>
        <w:t xml:space="preserve"> </w:t>
      </w:r>
      <w:proofErr w:type="spellStart"/>
      <w:r>
        <w:rPr>
          <w:color w:val="000000" w:themeColor="text1"/>
          <w:shd w:val="clear" w:color="auto" w:fill="FFFFFF"/>
        </w:rPr>
        <w:t>хэсэгт</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заасан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тэмдэгтийн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хураамжийн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төсөвт</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төвлөрүүлсэн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мөнгөн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дүнгийн</w:t>
      </w:r>
      <w:proofErr w:type="spellEnd"/>
      <w:r w:rsidRPr="00785F44">
        <w:rPr>
          <w:color w:val="000000" w:themeColor="text1"/>
          <w:shd w:val="clear" w:color="auto" w:fill="FFFFFF"/>
        </w:rPr>
        <w:t xml:space="preserve"> </w:t>
      </w:r>
      <w:proofErr w:type="spellStart"/>
      <w:r>
        <w:rPr>
          <w:color w:val="000000" w:themeColor="text1"/>
          <w:shd w:val="clear" w:color="auto" w:fill="FFFFFF"/>
        </w:rPr>
        <w:t>тодорхой</w:t>
      </w:r>
      <w:proofErr w:type="spellEnd"/>
      <w:r>
        <w:rPr>
          <w:color w:val="000000" w:themeColor="text1"/>
          <w:shd w:val="clear" w:color="auto" w:fill="FFFFFF"/>
        </w:rPr>
        <w:t xml:space="preserve"> </w:t>
      </w:r>
      <w:proofErr w:type="spellStart"/>
      <w:r>
        <w:rPr>
          <w:color w:val="000000" w:themeColor="text1"/>
          <w:shd w:val="clear" w:color="auto" w:fill="FFFFFF"/>
        </w:rPr>
        <w:t>хуюийг</w:t>
      </w:r>
      <w:proofErr w:type="spellEnd"/>
      <w:r>
        <w:rPr>
          <w:color w:val="000000" w:themeColor="text1"/>
          <w:shd w:val="clear" w:color="auto" w:fill="FFFFFF"/>
        </w:rPr>
        <w:t xml:space="preserve"> </w:t>
      </w:r>
      <w:proofErr w:type="spellStart"/>
      <w:r>
        <w:rPr>
          <w:color w:val="000000" w:themeColor="text1"/>
          <w:shd w:val="clear" w:color="auto" w:fill="FFFFFF"/>
        </w:rPr>
        <w:t>г</w:t>
      </w:r>
      <w:r w:rsidRPr="00785F44">
        <w:rPr>
          <w:color w:val="000000" w:themeColor="text1"/>
          <w:shd w:val="clear" w:color="auto" w:fill="FFFFFF"/>
        </w:rPr>
        <w:t>адаадын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иргэн</w:t>
      </w:r>
      <w:proofErr w:type="spellEnd"/>
      <w:r w:rsidRPr="00785F44">
        <w:rPr>
          <w:color w:val="000000" w:themeColor="text1"/>
          <w:shd w:val="clear" w:color="auto" w:fill="FFFFFF"/>
        </w:rPr>
        <w:t xml:space="preserve">, </w:t>
      </w:r>
      <w:proofErr w:type="spellStart"/>
      <w:r w:rsidRPr="00785F44">
        <w:rPr>
          <w:color w:val="000000" w:themeColor="text1"/>
          <w:shd w:val="clear" w:color="auto" w:fill="FFFFFF"/>
        </w:rPr>
        <w:t>харьяатын</w:t>
      </w:r>
      <w:proofErr w:type="spellEnd"/>
      <w:r w:rsidRPr="00785F44">
        <w:rPr>
          <w:color w:val="000000" w:themeColor="text1"/>
          <w:shd w:val="clear" w:color="auto" w:fill="FFFFFF"/>
        </w:rPr>
        <w:t xml:space="preserve"> </w:t>
      </w:r>
      <w:proofErr w:type="spellStart"/>
      <w:r>
        <w:rPr>
          <w:color w:val="000000" w:themeColor="text1"/>
          <w:shd w:val="clear" w:color="auto" w:fill="FFFFFF"/>
        </w:rPr>
        <w:t>асуудал</w:t>
      </w:r>
      <w:proofErr w:type="spellEnd"/>
      <w:r>
        <w:rPr>
          <w:color w:val="000000" w:themeColor="text1"/>
          <w:shd w:val="clear" w:color="auto" w:fill="FFFFFF"/>
        </w:rPr>
        <w:t xml:space="preserve"> </w:t>
      </w:r>
      <w:proofErr w:type="spellStart"/>
      <w:r>
        <w:rPr>
          <w:color w:val="000000" w:themeColor="text1"/>
          <w:shd w:val="clear" w:color="auto" w:fill="FFFFFF"/>
        </w:rPr>
        <w:t>эрхэлсэн</w:t>
      </w:r>
      <w:proofErr w:type="spellEnd"/>
      <w:r>
        <w:rPr>
          <w:color w:val="000000" w:themeColor="text1"/>
          <w:shd w:val="clear" w:color="auto" w:fill="FFFFFF"/>
        </w:rPr>
        <w:t xml:space="preserve"> </w:t>
      </w:r>
      <w:proofErr w:type="spellStart"/>
      <w:r>
        <w:rPr>
          <w:color w:val="000000" w:themeColor="text1"/>
          <w:shd w:val="clear" w:color="auto" w:fill="FFFFFF"/>
        </w:rPr>
        <w:t>төрийн</w:t>
      </w:r>
      <w:proofErr w:type="spellEnd"/>
      <w:r>
        <w:rPr>
          <w:color w:val="000000" w:themeColor="text1"/>
          <w:shd w:val="clear" w:color="auto" w:fill="FFFFFF"/>
        </w:rPr>
        <w:t xml:space="preserve"> </w:t>
      </w:r>
      <w:proofErr w:type="spellStart"/>
      <w:r>
        <w:rPr>
          <w:color w:val="000000" w:themeColor="text1"/>
          <w:shd w:val="clear" w:color="auto" w:fill="FFFFFF"/>
        </w:rPr>
        <w:t>захиргааны</w:t>
      </w:r>
      <w:proofErr w:type="spellEnd"/>
      <w:r>
        <w:rPr>
          <w:color w:val="000000" w:themeColor="text1"/>
          <w:shd w:val="clear" w:color="auto" w:fill="FFFFFF"/>
        </w:rPr>
        <w:t xml:space="preserve"> </w:t>
      </w:r>
      <w:proofErr w:type="spellStart"/>
      <w:r>
        <w:rPr>
          <w:color w:val="000000" w:themeColor="text1"/>
          <w:shd w:val="clear" w:color="auto" w:fill="FFFFFF"/>
        </w:rPr>
        <w:t>байгууллагын</w:t>
      </w:r>
      <w:proofErr w:type="spellEnd"/>
      <w:r>
        <w:rPr>
          <w:color w:val="000000" w:themeColor="text1"/>
          <w:shd w:val="clear" w:color="auto" w:fill="FFFFFF"/>
        </w:rPr>
        <w:t xml:space="preserve"> </w:t>
      </w:r>
      <w:proofErr w:type="spellStart"/>
      <w:r>
        <w:rPr>
          <w:color w:val="000000" w:themeColor="text1"/>
          <w:shd w:val="clear" w:color="auto" w:fill="FFFFFF"/>
        </w:rPr>
        <w:t>дараагийн</w:t>
      </w:r>
      <w:proofErr w:type="spellEnd"/>
      <w:r>
        <w:rPr>
          <w:color w:val="000000" w:themeColor="text1"/>
          <w:shd w:val="clear" w:color="auto" w:fill="FFFFFF"/>
        </w:rPr>
        <w:t xml:space="preserve"> </w:t>
      </w:r>
      <w:proofErr w:type="spellStart"/>
      <w:r>
        <w:rPr>
          <w:color w:val="000000" w:themeColor="text1"/>
          <w:shd w:val="clear" w:color="auto" w:fill="FFFFFF"/>
        </w:rPr>
        <w:t>жилийн</w:t>
      </w:r>
      <w:proofErr w:type="spellEnd"/>
      <w:r>
        <w:rPr>
          <w:color w:val="000000" w:themeColor="text1"/>
          <w:shd w:val="clear" w:color="auto" w:fill="FFFFFF"/>
        </w:rPr>
        <w:t xml:space="preserve"> </w:t>
      </w:r>
      <w:proofErr w:type="spellStart"/>
      <w:r>
        <w:rPr>
          <w:color w:val="000000" w:themeColor="text1"/>
          <w:shd w:val="clear" w:color="auto" w:fill="FFFFFF"/>
        </w:rPr>
        <w:t>төсөвт</w:t>
      </w:r>
      <w:proofErr w:type="spellEnd"/>
      <w:r>
        <w:rPr>
          <w:color w:val="000000" w:themeColor="text1"/>
          <w:shd w:val="clear" w:color="auto" w:fill="FFFFFF"/>
        </w:rPr>
        <w:t xml:space="preserve"> </w:t>
      </w:r>
      <w:proofErr w:type="spellStart"/>
      <w:r>
        <w:rPr>
          <w:color w:val="000000" w:themeColor="text1"/>
          <w:shd w:val="clear" w:color="auto" w:fill="FFFFFF"/>
        </w:rPr>
        <w:t>тусгаж</w:t>
      </w:r>
      <w:proofErr w:type="spellEnd"/>
      <w:r>
        <w:rPr>
          <w:color w:val="000000" w:themeColor="text1"/>
          <w:shd w:val="clear" w:color="auto" w:fill="FFFFFF"/>
        </w:rPr>
        <w:t xml:space="preserve"> </w:t>
      </w:r>
      <w:proofErr w:type="spellStart"/>
      <w:r>
        <w:rPr>
          <w:color w:val="000000" w:themeColor="text1"/>
          <w:shd w:val="clear" w:color="auto" w:fill="FFFFFF"/>
        </w:rPr>
        <w:t>тус</w:t>
      </w:r>
      <w:proofErr w:type="spellEnd"/>
      <w:r>
        <w:rPr>
          <w:color w:val="000000" w:themeColor="text1"/>
          <w:shd w:val="clear" w:color="auto" w:fill="FFFFFF"/>
        </w:rPr>
        <w:t xml:space="preserve"> </w:t>
      </w:r>
      <w:proofErr w:type="spellStart"/>
      <w:r>
        <w:rPr>
          <w:color w:val="000000" w:themeColor="text1"/>
          <w:shd w:val="clear" w:color="auto" w:fill="FFFFFF"/>
        </w:rPr>
        <w:t>байгууллагын</w:t>
      </w:r>
      <w:proofErr w:type="spellEnd"/>
      <w:r>
        <w:rPr>
          <w:color w:val="000000" w:themeColor="text1"/>
          <w:shd w:val="clear" w:color="auto" w:fill="FFFFFF"/>
        </w:rPr>
        <w:t xml:space="preserve"> </w:t>
      </w:r>
      <w:proofErr w:type="spellStart"/>
      <w:r>
        <w:rPr>
          <w:color w:val="000000" w:themeColor="text1"/>
          <w:shd w:val="clear" w:color="auto" w:fill="FFFFFF"/>
        </w:rPr>
        <w:t>үндсэн</w:t>
      </w:r>
      <w:proofErr w:type="spellEnd"/>
      <w:r>
        <w:rPr>
          <w:color w:val="000000" w:themeColor="text1"/>
          <w:shd w:val="clear" w:color="auto" w:fill="FFFFFF"/>
        </w:rPr>
        <w:t xml:space="preserve"> </w:t>
      </w:r>
      <w:proofErr w:type="spellStart"/>
      <w:r>
        <w:rPr>
          <w:color w:val="000000" w:themeColor="text1"/>
          <w:shd w:val="clear" w:color="auto" w:fill="FFFFFF"/>
        </w:rPr>
        <w:t>үйл</w:t>
      </w:r>
      <w:proofErr w:type="spellEnd"/>
      <w:r>
        <w:rPr>
          <w:color w:val="000000" w:themeColor="text1"/>
          <w:shd w:val="clear" w:color="auto" w:fill="FFFFFF"/>
        </w:rPr>
        <w:t xml:space="preserve"> </w:t>
      </w:r>
      <w:proofErr w:type="spellStart"/>
      <w:r>
        <w:rPr>
          <w:color w:val="000000" w:themeColor="text1"/>
          <w:shd w:val="clear" w:color="auto" w:fill="FFFFFF"/>
        </w:rPr>
        <w:t>ажиллагааг</w:t>
      </w:r>
      <w:proofErr w:type="spellEnd"/>
      <w:r>
        <w:rPr>
          <w:color w:val="000000" w:themeColor="text1"/>
          <w:shd w:val="clear" w:color="auto" w:fill="FFFFFF"/>
        </w:rPr>
        <w:t xml:space="preserve"> </w:t>
      </w:r>
      <w:proofErr w:type="spellStart"/>
      <w:r>
        <w:rPr>
          <w:color w:val="000000" w:themeColor="text1"/>
          <w:shd w:val="clear" w:color="auto" w:fill="FFFFFF"/>
        </w:rPr>
        <w:t>хэрэгжүүлэхэд</w:t>
      </w:r>
      <w:proofErr w:type="spellEnd"/>
      <w:r>
        <w:rPr>
          <w:color w:val="000000" w:themeColor="text1"/>
          <w:shd w:val="clear" w:color="auto" w:fill="FFFFFF"/>
        </w:rPr>
        <w:t xml:space="preserve"> </w:t>
      </w:r>
      <w:proofErr w:type="spellStart"/>
      <w:r>
        <w:rPr>
          <w:color w:val="000000" w:themeColor="text1"/>
          <w:shd w:val="clear" w:color="auto" w:fill="FFFFFF"/>
        </w:rPr>
        <w:t>зарцуулахаар</w:t>
      </w:r>
      <w:proofErr w:type="spellEnd"/>
      <w:r>
        <w:rPr>
          <w:color w:val="000000" w:themeColor="text1"/>
          <w:shd w:val="clear" w:color="auto" w:fill="FFFFFF"/>
        </w:rPr>
        <w:t xml:space="preserve"> </w:t>
      </w:r>
      <w:proofErr w:type="spellStart"/>
      <w:r>
        <w:rPr>
          <w:color w:val="000000" w:themeColor="text1"/>
          <w:shd w:val="clear" w:color="auto" w:fill="FFFFFF"/>
        </w:rPr>
        <w:t>тусгана</w:t>
      </w:r>
      <w:proofErr w:type="spellEnd"/>
      <w:r>
        <w:rPr>
          <w:color w:val="000000" w:themeColor="text1"/>
          <w:shd w:val="clear" w:color="auto" w:fill="FFFFFF"/>
        </w:rPr>
        <w:t>.</w:t>
      </w:r>
    </w:p>
    <w:p w14:paraId="4CBD38B6" w14:textId="77777777" w:rsidR="0060313B" w:rsidRPr="0060313B" w:rsidRDefault="0060313B" w:rsidP="002C6362">
      <w:pPr>
        <w:jc w:val="both"/>
        <w:rPr>
          <w:rFonts w:ascii="Arial" w:hAnsi="Arial" w:cs="Arial"/>
          <w:color w:val="000000" w:themeColor="text1"/>
          <w:lang w:val="mn-MN" w:eastAsia="mn-MN"/>
        </w:rPr>
      </w:pPr>
    </w:p>
    <w:p w14:paraId="5AF6E125" w14:textId="79BA3E1F" w:rsidR="00002A01" w:rsidRPr="00002A01" w:rsidRDefault="00804B86" w:rsidP="00002A01">
      <w:pPr>
        <w:ind w:firstLine="720"/>
        <w:jc w:val="both"/>
        <w:rPr>
          <w:rFonts w:ascii="Arial" w:hAnsi="Arial" w:cs="Arial"/>
          <w:bCs/>
          <w:color w:val="000000" w:themeColor="text1"/>
          <w:lang w:val="mn-MN" w:eastAsia="mn-MN"/>
        </w:rPr>
      </w:pPr>
      <w:r w:rsidRPr="0060313B">
        <w:rPr>
          <w:rFonts w:ascii="Arial" w:hAnsi="Arial" w:cs="Arial"/>
          <w:color w:val="000000" w:themeColor="text1"/>
          <w:lang w:val="mn-MN" w:eastAsia="mn-MN"/>
        </w:rPr>
        <w:t>Хоёр</w:t>
      </w:r>
      <w:r w:rsidR="007950AE" w:rsidRPr="0060313B">
        <w:rPr>
          <w:rFonts w:ascii="Arial" w:hAnsi="Arial" w:cs="Arial"/>
          <w:color w:val="000000" w:themeColor="text1"/>
          <w:lang w:val="mn-MN" w:eastAsia="mn-MN"/>
        </w:rPr>
        <w:t>дугаар зүйлд</w:t>
      </w:r>
      <w:r w:rsidR="00002A01">
        <w:rPr>
          <w:rFonts w:ascii="Arial" w:hAnsi="Arial" w:cs="Arial"/>
          <w:b/>
          <w:color w:val="000000" w:themeColor="text1"/>
          <w:lang w:val="mn-MN" w:eastAsia="mn-MN"/>
        </w:rPr>
        <w:t xml:space="preserve"> </w:t>
      </w:r>
      <w:r w:rsidR="00153167" w:rsidRPr="00153167">
        <w:rPr>
          <w:rFonts w:ascii="Arial" w:hAnsi="Arial" w:cs="Arial"/>
          <w:bCs/>
          <w:color w:val="000000" w:themeColor="text1"/>
          <w:lang w:val="mn-MN" w:eastAsia="mn-MN"/>
        </w:rPr>
        <w:t>Гадаадын иргэни</w:t>
      </w:r>
      <w:r w:rsidR="00153167">
        <w:rPr>
          <w:rFonts w:ascii="Arial" w:hAnsi="Arial" w:cs="Arial"/>
          <w:bCs/>
          <w:color w:val="000000" w:themeColor="text1"/>
          <w:lang w:val="mn-MN" w:eastAsia="mn-MN"/>
        </w:rPr>
        <w:t xml:space="preserve">й </w:t>
      </w:r>
      <w:r w:rsidR="00153167" w:rsidRPr="00153167">
        <w:rPr>
          <w:rFonts w:ascii="Arial" w:hAnsi="Arial" w:cs="Arial"/>
          <w:bCs/>
          <w:color w:val="000000" w:themeColor="text1"/>
          <w:lang w:val="mn-MN" w:eastAsia="mn-MN"/>
        </w:rPr>
        <w:t>эрх зүйн байдлын тухай хуулийн</w:t>
      </w:r>
      <w:r w:rsidR="00153167">
        <w:rPr>
          <w:rFonts w:ascii="Arial" w:hAnsi="Arial" w:cs="Arial"/>
          <w:b/>
          <w:color w:val="000000" w:themeColor="text1"/>
          <w:lang w:val="mn-MN" w:eastAsia="mn-MN"/>
        </w:rPr>
        <w:t xml:space="preserve"> </w:t>
      </w:r>
      <w:r w:rsidR="00002A01" w:rsidRPr="00002A01">
        <w:rPr>
          <w:rFonts w:ascii="Arial" w:hAnsi="Arial" w:cs="Arial"/>
          <w:bCs/>
          <w:color w:val="000000" w:themeColor="text1"/>
          <w:lang w:val="mn-MN" w:eastAsia="mn-MN"/>
        </w:rPr>
        <w:t xml:space="preserve">9 дүгээр зүйлийн </w:t>
      </w:r>
      <w:r w:rsidR="00002A01" w:rsidRPr="00002A01">
        <w:rPr>
          <w:rFonts w:ascii="Arial" w:hAnsi="Arial" w:cs="Arial"/>
          <w:color w:val="000000" w:themeColor="text1"/>
          <w:shd w:val="clear" w:color="auto" w:fill="FFFFFF"/>
        </w:rPr>
        <w:t>9.3.1</w:t>
      </w:r>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дэх</w:t>
      </w:r>
      <w:proofErr w:type="spellEnd"/>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заалтад</w:t>
      </w:r>
      <w:proofErr w:type="spellEnd"/>
      <w:r w:rsidR="00153167">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Монгол</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Улсад</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оршин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суух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харьяалалгүй</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хүн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зорчих</w:t>
      </w:r>
      <w:proofErr w:type="spellEnd"/>
      <w:r w:rsidR="00002A01" w:rsidRPr="00002A01">
        <w:rPr>
          <w:rFonts w:ascii="Arial" w:hAnsi="Arial" w:cs="Arial"/>
          <w:color w:val="000000" w:themeColor="text1"/>
          <w:shd w:val="clear" w:color="auto" w:fill="FFFFFF"/>
        </w:rPr>
        <w:t> </w:t>
      </w:r>
      <w:proofErr w:type="spellStart"/>
      <w:r w:rsidR="00002A01" w:rsidRPr="00002A01">
        <w:rPr>
          <w:rFonts w:ascii="Arial" w:hAnsi="Arial" w:cs="Arial"/>
          <w:color w:val="000000" w:themeColor="text1"/>
        </w:rPr>
        <w:t>үнэмлэх</w:t>
      </w:r>
      <w:r w:rsidR="00002A01" w:rsidRPr="00002A01">
        <w:rPr>
          <w:rFonts w:ascii="Arial" w:hAnsi="Arial" w:cs="Arial"/>
          <w:color w:val="000000" w:themeColor="text1"/>
          <w:shd w:val="clear" w:color="auto" w:fill="FFFFFF"/>
        </w:rPr>
        <w:t>ийн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загвар</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тэдгээрийг</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эзэмших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хадгалах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ашиглах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журмыг</w:t>
      </w:r>
      <w:proofErr w:type="spellEnd"/>
      <w:r w:rsidR="00002A01" w:rsidRPr="00002A01">
        <w:rPr>
          <w:rFonts w:ascii="Arial" w:hAnsi="Arial" w:cs="Arial"/>
          <w:color w:val="000000" w:themeColor="text1"/>
          <w:shd w:val="clear" w:color="auto" w:fill="FFFFFF"/>
        </w:rPr>
        <w:t xml:space="preserve"> </w:t>
      </w:r>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хууль</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зүйн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асуудал</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эрхэлсэн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Засгийн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газрын</w:t>
      </w:r>
      <w:proofErr w:type="spellEnd"/>
      <w:r w:rsidR="00FA7CA1">
        <w:rPr>
          <w:rFonts w:ascii="Arial" w:hAnsi="Arial" w:cs="Arial"/>
          <w:color w:val="000000" w:themeColor="text1"/>
          <w:shd w:val="clear" w:color="auto" w:fill="FFFFFF"/>
        </w:rPr>
        <w:t xml:space="preserve"> </w:t>
      </w:r>
      <w:proofErr w:type="spellStart"/>
      <w:r w:rsidR="00FA7CA1">
        <w:rPr>
          <w:rFonts w:ascii="Arial" w:hAnsi="Arial" w:cs="Arial"/>
          <w:color w:val="000000" w:themeColor="text1"/>
          <w:shd w:val="clear" w:color="auto" w:fill="FFFFFF"/>
        </w:rPr>
        <w:t>гишүүн</w:t>
      </w:r>
      <w:proofErr w:type="spellEnd"/>
      <w:r w:rsidR="00FA7CA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батлахаар</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заасан</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зохицуулалтад</w:t>
      </w:r>
      <w:proofErr w:type="spellEnd"/>
      <w:r w:rsidR="00002A01" w:rsidRPr="00002A01">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ор</w:t>
      </w:r>
      <w:r w:rsidR="00976B9F">
        <w:rPr>
          <w:rFonts w:ascii="Arial" w:hAnsi="Arial" w:cs="Arial"/>
          <w:color w:val="000000" w:themeColor="text1"/>
          <w:shd w:val="clear" w:color="auto" w:fill="FFFFFF"/>
        </w:rPr>
        <w:t>ш</w:t>
      </w:r>
      <w:r w:rsidR="00153167">
        <w:rPr>
          <w:rFonts w:ascii="Arial" w:hAnsi="Arial" w:cs="Arial"/>
          <w:color w:val="000000" w:themeColor="text1"/>
          <w:shd w:val="clear" w:color="auto" w:fill="FFFFFF"/>
        </w:rPr>
        <w:t>ин</w:t>
      </w:r>
      <w:proofErr w:type="spellEnd"/>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суух</w:t>
      </w:r>
      <w:proofErr w:type="spellEnd"/>
      <w:r w:rsidR="00153167">
        <w:rPr>
          <w:rFonts w:ascii="Arial" w:hAnsi="Arial" w:cs="Arial"/>
          <w:color w:val="000000" w:themeColor="text1"/>
          <w:shd w:val="clear" w:color="auto" w:fill="FFFFFF"/>
        </w:rPr>
        <w:t xml:space="preserve"> </w:t>
      </w:r>
      <w:proofErr w:type="spellStart"/>
      <w:r w:rsidR="00153167">
        <w:rPr>
          <w:rFonts w:ascii="Arial" w:hAnsi="Arial" w:cs="Arial"/>
          <w:color w:val="000000" w:themeColor="text1"/>
          <w:shd w:val="clear" w:color="auto" w:fill="FFFFFF"/>
        </w:rPr>
        <w:t>үнэмлэхийг</w:t>
      </w:r>
      <w:proofErr w:type="spellEnd"/>
      <w:r w:rsidR="00153167">
        <w:rPr>
          <w:rFonts w:ascii="Arial" w:hAnsi="Arial" w:cs="Arial"/>
          <w:color w:val="000000" w:themeColor="text1"/>
          <w:shd w:val="clear" w:color="auto" w:fill="FFFFFF"/>
        </w:rPr>
        <w:t xml:space="preserve"> </w:t>
      </w:r>
      <w:proofErr w:type="spellStart"/>
      <w:r w:rsidR="00111B71">
        <w:rPr>
          <w:rFonts w:ascii="Arial" w:hAnsi="Arial" w:cs="Arial"/>
          <w:color w:val="000000" w:themeColor="text1"/>
          <w:shd w:val="clear" w:color="auto" w:fill="FFFFFF"/>
        </w:rPr>
        <w:t>олгох</w:t>
      </w:r>
      <w:proofErr w:type="spellEnd"/>
      <w:r w:rsidR="00111B7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хэвлэх</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асуудлыг</w:t>
      </w:r>
      <w:proofErr w:type="spellEnd"/>
      <w:r w:rsidR="00002A01" w:rsidRPr="00002A01">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нэмж</w:t>
      </w:r>
      <w:proofErr w:type="spellEnd"/>
      <w:r w:rsidR="00153167">
        <w:rPr>
          <w:rFonts w:ascii="Arial" w:hAnsi="Arial" w:cs="Arial"/>
          <w:color w:val="000000" w:themeColor="text1"/>
          <w:shd w:val="clear" w:color="auto" w:fill="FFFFFF"/>
        </w:rPr>
        <w:t xml:space="preserve"> </w:t>
      </w:r>
      <w:proofErr w:type="spellStart"/>
      <w:r w:rsidR="00002A01" w:rsidRPr="00002A01">
        <w:rPr>
          <w:rFonts w:ascii="Arial" w:hAnsi="Arial" w:cs="Arial"/>
          <w:color w:val="000000" w:themeColor="text1"/>
          <w:shd w:val="clear" w:color="auto" w:fill="FFFFFF"/>
        </w:rPr>
        <w:t>тусгана</w:t>
      </w:r>
      <w:proofErr w:type="spellEnd"/>
      <w:r w:rsidR="00002A01" w:rsidRPr="00002A01">
        <w:rPr>
          <w:rFonts w:ascii="Arial" w:hAnsi="Arial" w:cs="Arial"/>
          <w:color w:val="000000" w:themeColor="text1"/>
          <w:shd w:val="clear" w:color="auto" w:fill="FFFFFF"/>
        </w:rPr>
        <w:t>.</w:t>
      </w:r>
    </w:p>
    <w:p w14:paraId="7049225C" w14:textId="77777777" w:rsidR="00265E81" w:rsidRDefault="00265E81" w:rsidP="00770942">
      <w:pPr>
        <w:jc w:val="both"/>
        <w:rPr>
          <w:rFonts w:ascii="Arial" w:hAnsi="Arial" w:cs="Arial"/>
          <w:b/>
          <w:color w:val="000000" w:themeColor="text1"/>
          <w:lang w:val="mn-MN" w:eastAsia="mn-MN"/>
        </w:rPr>
      </w:pPr>
    </w:p>
    <w:p w14:paraId="6D5BA039" w14:textId="2AB8F69E" w:rsidR="00E12D34" w:rsidRDefault="00265E81" w:rsidP="00265E81">
      <w:pPr>
        <w:ind w:firstLine="720"/>
        <w:jc w:val="both"/>
        <w:rPr>
          <w:rFonts w:ascii="Arial" w:hAnsi="Arial" w:cs="Arial"/>
          <w:color w:val="000000" w:themeColor="text1"/>
          <w:lang w:val="mn-MN"/>
        </w:rPr>
      </w:pPr>
      <w:r w:rsidRPr="00265E81">
        <w:rPr>
          <w:rFonts w:ascii="Arial" w:hAnsi="Arial" w:cs="Arial"/>
          <w:bCs/>
          <w:color w:val="000000" w:themeColor="text1"/>
          <w:lang w:val="mn-MN" w:eastAsia="mn-MN"/>
        </w:rPr>
        <w:t>Гуравдугаар зүйлд</w:t>
      </w:r>
      <w:r>
        <w:rPr>
          <w:rFonts w:ascii="Arial" w:hAnsi="Arial" w:cs="Arial"/>
          <w:b/>
          <w:color w:val="000000" w:themeColor="text1"/>
          <w:lang w:val="mn-MN" w:eastAsia="mn-MN"/>
        </w:rPr>
        <w:t xml:space="preserve"> </w:t>
      </w:r>
      <w:r w:rsidR="00925842" w:rsidRPr="0060313B">
        <w:rPr>
          <w:rFonts w:ascii="Arial" w:hAnsi="Arial" w:cs="Arial"/>
          <w:color w:val="000000" w:themeColor="text1"/>
          <w:lang w:val="mn-MN"/>
        </w:rPr>
        <w:t>улсын байцаагчийн</w:t>
      </w:r>
      <w:r w:rsidR="00804B86" w:rsidRPr="0060313B">
        <w:rPr>
          <w:rFonts w:ascii="Arial" w:hAnsi="Arial" w:cs="Arial"/>
          <w:color w:val="000000" w:themeColor="text1"/>
          <w:lang w:val="mn-MN"/>
        </w:rPr>
        <w:t xml:space="preserve"> </w:t>
      </w:r>
      <w:r w:rsidR="00925842" w:rsidRPr="0060313B">
        <w:rPr>
          <w:rFonts w:ascii="Arial" w:hAnsi="Arial" w:cs="Arial"/>
          <w:color w:val="000000" w:themeColor="text1"/>
          <w:lang w:val="mn-MN"/>
        </w:rPr>
        <w:t xml:space="preserve">боомтод </w:t>
      </w:r>
      <w:proofErr w:type="spellStart"/>
      <w:r w:rsidR="007950AE" w:rsidRPr="0060313B">
        <w:rPr>
          <w:rFonts w:ascii="Arial" w:hAnsi="Arial" w:cs="Arial"/>
          <w:color w:val="000000" w:themeColor="text1"/>
        </w:rPr>
        <w:t>ажилласан</w:t>
      </w:r>
      <w:proofErr w:type="spellEnd"/>
      <w:r w:rsidR="007950AE" w:rsidRPr="0060313B">
        <w:rPr>
          <w:rFonts w:ascii="Arial" w:hAnsi="Arial" w:cs="Arial"/>
          <w:color w:val="000000" w:themeColor="text1"/>
          <w:lang w:val="mn-MN"/>
        </w:rPr>
        <w:t xml:space="preserve"> нэг жилийг  </w:t>
      </w:r>
      <w:proofErr w:type="spellStart"/>
      <w:r w:rsidR="007950AE" w:rsidRPr="0060313B">
        <w:rPr>
          <w:rFonts w:ascii="Arial" w:hAnsi="Arial" w:cs="Arial"/>
          <w:color w:val="000000" w:themeColor="text1"/>
        </w:rPr>
        <w:t>нэг</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жил</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гур</w:t>
      </w:r>
      <w:r w:rsidR="006B66DE">
        <w:rPr>
          <w:rFonts w:ascii="Arial" w:hAnsi="Arial" w:cs="Arial"/>
          <w:color w:val="000000" w:themeColor="text1"/>
        </w:rPr>
        <w:t>ван</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сар</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ажилласанд</w:t>
      </w:r>
      <w:proofErr w:type="spellEnd"/>
      <w:r w:rsidR="007950AE" w:rsidRPr="0060313B">
        <w:rPr>
          <w:rFonts w:ascii="Arial" w:hAnsi="Arial" w:cs="Arial"/>
          <w:color w:val="000000" w:themeColor="text1"/>
        </w:rPr>
        <w:t xml:space="preserve"> </w:t>
      </w:r>
      <w:proofErr w:type="spellStart"/>
      <w:r w:rsidR="007950AE" w:rsidRPr="0060313B">
        <w:rPr>
          <w:rFonts w:ascii="Arial" w:hAnsi="Arial" w:cs="Arial"/>
          <w:color w:val="000000" w:themeColor="text1"/>
        </w:rPr>
        <w:t>тооцох</w:t>
      </w:r>
      <w:proofErr w:type="spellEnd"/>
      <w:r w:rsidR="007950AE" w:rsidRPr="0060313B">
        <w:rPr>
          <w:rFonts w:ascii="Arial" w:hAnsi="Arial" w:cs="Arial"/>
          <w:color w:val="000000" w:themeColor="text1"/>
        </w:rPr>
        <w:t xml:space="preserve"> </w:t>
      </w:r>
      <w:r w:rsidR="00E12D34" w:rsidRPr="0060313B">
        <w:rPr>
          <w:rFonts w:ascii="Arial" w:hAnsi="Arial" w:cs="Arial"/>
          <w:color w:val="000000" w:themeColor="text1"/>
          <w:lang w:val="mn-MN"/>
        </w:rPr>
        <w:t>зохицуулалтыг нийт албан хаагчид хамаарах, мөн боомтод ажилласан эсэхээс хамаарахгүй байдлаар өөрчлөн тусгана.</w:t>
      </w:r>
    </w:p>
    <w:p w14:paraId="13AA06C8" w14:textId="77777777" w:rsidR="0060313B" w:rsidRPr="0060313B" w:rsidRDefault="0060313B" w:rsidP="0060313B">
      <w:pPr>
        <w:ind w:firstLine="720"/>
        <w:jc w:val="both"/>
        <w:rPr>
          <w:rFonts w:ascii="Arial" w:hAnsi="Arial" w:cs="Arial"/>
          <w:color w:val="000000" w:themeColor="text1"/>
          <w:lang w:val="mn-MN"/>
        </w:rPr>
      </w:pPr>
    </w:p>
    <w:p w14:paraId="42969FB6" w14:textId="0383AEFE" w:rsidR="00804B86" w:rsidRDefault="00265E81" w:rsidP="0060313B">
      <w:pPr>
        <w:ind w:firstLine="720"/>
        <w:jc w:val="both"/>
        <w:rPr>
          <w:rFonts w:ascii="Arial" w:hAnsi="Arial" w:cs="Arial"/>
          <w:color w:val="000000" w:themeColor="text1"/>
          <w:lang w:val="mn-MN"/>
        </w:rPr>
      </w:pPr>
      <w:r>
        <w:rPr>
          <w:rFonts w:ascii="Arial" w:hAnsi="Arial" w:cs="Arial"/>
          <w:color w:val="000000" w:themeColor="text1"/>
          <w:lang w:val="mn-MN"/>
        </w:rPr>
        <w:t>Дөрөвдүгээр</w:t>
      </w:r>
      <w:r w:rsidR="00804B86" w:rsidRPr="0060313B">
        <w:rPr>
          <w:rFonts w:ascii="Arial" w:hAnsi="Arial" w:cs="Arial"/>
          <w:color w:val="000000" w:themeColor="text1"/>
          <w:lang w:val="mn-MN"/>
        </w:rPr>
        <w:t xml:space="preserve"> зүйлд хууль хүчин төгөлдөр болох хугацааг тусгана.</w:t>
      </w:r>
    </w:p>
    <w:p w14:paraId="3FF5DCCD" w14:textId="77777777" w:rsidR="0060313B" w:rsidRPr="0060313B" w:rsidRDefault="0060313B" w:rsidP="0060313B">
      <w:pPr>
        <w:ind w:firstLine="720"/>
        <w:jc w:val="both"/>
        <w:rPr>
          <w:rStyle w:val="FontStyle14"/>
          <w:b w:val="0"/>
          <w:bCs w:val="0"/>
          <w:color w:val="000000" w:themeColor="text1"/>
          <w:sz w:val="24"/>
          <w:szCs w:val="24"/>
          <w:lang w:val="mn-MN"/>
        </w:rPr>
      </w:pPr>
    </w:p>
    <w:p w14:paraId="01A20B68" w14:textId="56247039" w:rsidR="00CB458F" w:rsidRDefault="00CB458F" w:rsidP="0060313B">
      <w:pPr>
        <w:pStyle w:val="Style9"/>
        <w:widowControl/>
        <w:spacing w:line="240" w:lineRule="auto"/>
        <w:jc w:val="both"/>
        <w:rPr>
          <w:rStyle w:val="FontStyle14"/>
          <w:noProof/>
          <w:color w:val="000000" w:themeColor="text1"/>
          <w:sz w:val="24"/>
          <w:szCs w:val="24"/>
          <w:lang w:val="mn-MN"/>
        </w:rPr>
      </w:pPr>
      <w:r w:rsidRPr="0060313B">
        <w:rPr>
          <w:rStyle w:val="FontStyle14"/>
          <w:noProof/>
          <w:color w:val="000000" w:themeColor="text1"/>
          <w:sz w:val="24"/>
          <w:szCs w:val="24"/>
          <w:lang w:val="mn-MN"/>
        </w:rPr>
        <w:t>Гурав.Хуулийн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3E5FBCE" w14:textId="45819196" w:rsidR="007956E8" w:rsidRDefault="007956E8" w:rsidP="0060313B">
      <w:pPr>
        <w:jc w:val="both"/>
        <w:rPr>
          <w:rFonts w:ascii="Arial" w:eastAsiaTheme="minorEastAsia" w:hAnsi="Arial" w:cs="Arial"/>
          <w:color w:val="000000" w:themeColor="text1"/>
          <w:shd w:val="clear" w:color="auto" w:fill="FFFFFF"/>
          <w:lang w:val="mn-MN"/>
        </w:rPr>
      </w:pPr>
    </w:p>
    <w:p w14:paraId="16BAF678" w14:textId="5B596946" w:rsidR="00B33D5C" w:rsidRPr="00C34620" w:rsidRDefault="00B33D5C" w:rsidP="00C34620">
      <w:pPr>
        <w:ind w:firstLine="720"/>
        <w:jc w:val="both"/>
        <w:rPr>
          <w:rFonts w:ascii="Arial" w:eastAsia="Batang" w:hAnsi="Arial" w:cs="Arial"/>
          <w:color w:val="000000" w:themeColor="text1"/>
          <w:lang w:val="mn-MN" w:eastAsia="ko-KR"/>
        </w:rPr>
      </w:pPr>
      <w:r>
        <w:rPr>
          <w:rFonts w:ascii="Arial" w:eastAsia="Batang" w:hAnsi="Arial" w:cs="Arial"/>
          <w:color w:val="000000" w:themeColor="text1"/>
          <w:lang w:val="mn-MN" w:eastAsia="ko-KR"/>
        </w:rPr>
        <w:t>Г</w:t>
      </w:r>
      <w:r w:rsidRPr="0060313B">
        <w:rPr>
          <w:rFonts w:ascii="Arial" w:eastAsia="Batang" w:hAnsi="Arial" w:cs="Arial"/>
          <w:color w:val="000000" w:themeColor="text1"/>
          <w:lang w:val="mn-MN" w:eastAsia="ko-KR"/>
        </w:rPr>
        <w:t>адаадын иргэн, харьяатын байгууллага нь Гадаадын иргэний эрх зүйн байдлын тухай хууль болон бусад хуульд заасан чиг үүргээ хэрэгжүүлэх замаар үндэсний аюулгүй байдлыг сахин хамгаалах</w:t>
      </w:r>
      <w:r w:rsidRPr="0060313B">
        <w:rPr>
          <w:rFonts w:ascii="Arial" w:eastAsiaTheme="minorEastAsia" w:hAnsi="Arial" w:cs="Arial"/>
          <w:color w:val="000000" w:themeColor="text1"/>
          <w:shd w:val="clear" w:color="auto" w:fill="FFFFFF"/>
          <w:lang w:val="mn-MN"/>
        </w:rPr>
        <w:t xml:space="preserve"> төрийн тусгай чиг үүргийг хэрэгжүүлэгч байгууллага тул төрийн тусгай алба болгосноор үндэсний аюулгүй байдлыг сахин хамгаалах чиг үүргээ бүрэн хэрэгжүүлэх, Үндэсний аюулгүй байдлын тухай хууль, Төрийн албаны тухай хууль, Гадаадын иргэний эрх зүйн байдлын тухай хуулийн хэрэгжилт</w:t>
      </w:r>
      <w:r w:rsidR="00C34620">
        <w:rPr>
          <w:rFonts w:ascii="Arial" w:eastAsiaTheme="minorEastAsia" w:hAnsi="Arial" w:cs="Arial"/>
          <w:color w:val="000000" w:themeColor="text1"/>
          <w:shd w:val="clear" w:color="auto" w:fill="FFFFFF"/>
          <w:lang w:val="mn-MN"/>
        </w:rPr>
        <w:t xml:space="preserve"> бүрэн хангагдах нөхцөл бүрдэнэ.</w:t>
      </w:r>
    </w:p>
    <w:p w14:paraId="12B1E4A1" w14:textId="77777777" w:rsidR="006149CF" w:rsidRPr="0060313B" w:rsidRDefault="006149CF" w:rsidP="001C200A">
      <w:pPr>
        <w:jc w:val="both"/>
        <w:rPr>
          <w:rFonts w:ascii="Arial" w:eastAsiaTheme="minorEastAsia" w:hAnsi="Arial" w:cs="Arial"/>
          <w:color w:val="000000" w:themeColor="text1"/>
          <w:shd w:val="clear" w:color="auto" w:fill="FFFFFF"/>
          <w:lang w:val="mn-MN"/>
        </w:rPr>
      </w:pPr>
    </w:p>
    <w:p w14:paraId="4D9CAC9C" w14:textId="56F4293F" w:rsidR="006149CF" w:rsidRPr="006149CF" w:rsidRDefault="00C34620" w:rsidP="006149CF">
      <w:pPr>
        <w:ind w:firstLine="720"/>
        <w:jc w:val="both"/>
        <w:rPr>
          <w:rFonts w:ascii="Arial" w:hAnsi="Arial" w:cs="Arial"/>
          <w:lang w:val="mn-MN"/>
        </w:rPr>
      </w:pPr>
      <w:r>
        <w:rPr>
          <w:rFonts w:ascii="Arial" w:hAnsi="Arial" w:cs="Arial"/>
          <w:lang w:val="mn-MN"/>
        </w:rPr>
        <w:t>Мөн г</w:t>
      </w:r>
      <w:r w:rsidR="006149CF">
        <w:rPr>
          <w:rFonts w:ascii="Arial" w:hAnsi="Arial" w:cs="Arial"/>
          <w:lang w:val="mn-MN"/>
        </w:rPr>
        <w:t>адаадын иргэний оршин суух үнэмлэх хэвлэх, олгох үйл ажиллагааг гадаадын иргэний асуудал эрхэлсэн төрийн захиргааны байгууллага бие даан хэрэгжүүлэх нь хүний хувийн мэдээлэл</w:t>
      </w:r>
      <w:r w:rsidR="001C200A">
        <w:rPr>
          <w:rFonts w:ascii="Arial" w:hAnsi="Arial" w:cs="Arial"/>
          <w:lang w:val="mn-MN"/>
        </w:rPr>
        <w:t>,</w:t>
      </w:r>
      <w:r w:rsidR="006149CF">
        <w:rPr>
          <w:rFonts w:ascii="Arial" w:hAnsi="Arial" w:cs="Arial"/>
          <w:lang w:val="mn-MN"/>
        </w:rPr>
        <w:t xml:space="preserve">төрийн болон албаны нууцыг хамгаалахад чухал ач холбогдолтой юм. </w:t>
      </w:r>
    </w:p>
    <w:p w14:paraId="7FCBEB2F" w14:textId="77777777" w:rsidR="00C0494E" w:rsidRPr="0060313B" w:rsidRDefault="00C0494E" w:rsidP="0060313B">
      <w:pPr>
        <w:pStyle w:val="Style9"/>
        <w:widowControl/>
        <w:spacing w:line="240" w:lineRule="auto"/>
        <w:ind w:firstLine="0"/>
        <w:jc w:val="both"/>
        <w:rPr>
          <w:rStyle w:val="FontStyle14"/>
          <w:noProof/>
          <w:color w:val="000000" w:themeColor="text1"/>
          <w:sz w:val="24"/>
          <w:szCs w:val="24"/>
          <w:lang w:val="mn-MN"/>
        </w:rPr>
      </w:pPr>
    </w:p>
    <w:p w14:paraId="01435496" w14:textId="3BB7063E" w:rsidR="00CB458F" w:rsidRDefault="00CB458F" w:rsidP="0060313B">
      <w:pPr>
        <w:ind w:firstLine="720"/>
        <w:jc w:val="both"/>
        <w:rPr>
          <w:rStyle w:val="FontStyle14"/>
          <w:noProof/>
          <w:color w:val="000000" w:themeColor="text1"/>
          <w:sz w:val="24"/>
          <w:szCs w:val="24"/>
          <w:lang w:val="mn-MN"/>
        </w:rPr>
      </w:pPr>
      <w:r w:rsidRPr="0060313B">
        <w:rPr>
          <w:rFonts w:ascii="Arial" w:hAnsi="Arial" w:cs="Arial"/>
          <w:b/>
          <w:color w:val="000000" w:themeColor="text1"/>
          <w:lang w:val="mn-MN"/>
        </w:rPr>
        <w:t>Дөрөв.</w:t>
      </w:r>
      <w:r w:rsidRPr="0060313B">
        <w:rPr>
          <w:rStyle w:val="FontStyle14"/>
          <w:noProof/>
          <w:color w:val="000000" w:themeColor="text1"/>
          <w:sz w:val="24"/>
          <w:szCs w:val="24"/>
          <w:lang w:val="mn-MN"/>
        </w:rPr>
        <w:t>Хуулийн төсөл нь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77774D0A" w14:textId="77777777" w:rsidR="0060313B" w:rsidRPr="0060313B" w:rsidRDefault="0060313B" w:rsidP="0060313B">
      <w:pPr>
        <w:ind w:firstLine="720"/>
        <w:jc w:val="both"/>
        <w:rPr>
          <w:rStyle w:val="FontStyle14"/>
          <w:noProof/>
          <w:color w:val="000000" w:themeColor="text1"/>
          <w:sz w:val="24"/>
          <w:szCs w:val="24"/>
          <w:lang w:val="mn-MN"/>
        </w:rPr>
      </w:pPr>
    </w:p>
    <w:p w14:paraId="2B829282" w14:textId="62AB9754" w:rsidR="005D7130" w:rsidRDefault="007956E8" w:rsidP="002C6362">
      <w:pPr>
        <w:ind w:firstLine="720"/>
        <w:jc w:val="both"/>
        <w:rPr>
          <w:rStyle w:val="FontStyle14"/>
          <w:b w:val="0"/>
          <w:noProof/>
          <w:color w:val="000000" w:themeColor="text1"/>
          <w:sz w:val="24"/>
          <w:szCs w:val="24"/>
          <w:lang w:val="mn-MN"/>
        </w:rPr>
      </w:pPr>
      <w:r w:rsidRPr="0060313B">
        <w:rPr>
          <w:rStyle w:val="FontStyle14"/>
          <w:b w:val="0"/>
          <w:noProof/>
          <w:color w:val="000000" w:themeColor="text1"/>
          <w:sz w:val="24"/>
          <w:szCs w:val="24"/>
          <w:lang w:val="mn-MN"/>
        </w:rPr>
        <w:t>Хуулийн төслийг Монгол Улсын Үндсэн хууль,</w:t>
      </w:r>
      <w:r w:rsidR="00076C62" w:rsidRPr="0060313B">
        <w:rPr>
          <w:rStyle w:val="FontStyle14"/>
          <w:b w:val="0"/>
          <w:noProof/>
          <w:color w:val="000000" w:themeColor="text1"/>
          <w:sz w:val="24"/>
          <w:szCs w:val="24"/>
          <w:lang w:val="mn-MN"/>
        </w:rPr>
        <w:t xml:space="preserve"> бусад хууль тогтоомжид нийцүүлэн боловсруулах бөгөөд хуулийн төсөлтэй холбогдуулан </w:t>
      </w:r>
      <w:r w:rsidRPr="0060313B">
        <w:rPr>
          <w:rStyle w:val="FontStyle14"/>
          <w:b w:val="0"/>
          <w:noProof/>
          <w:color w:val="000000" w:themeColor="text1"/>
          <w:sz w:val="24"/>
          <w:szCs w:val="24"/>
          <w:lang w:val="mn-MN"/>
        </w:rPr>
        <w:t>Төрийн албаны тухай хуульд нэмэ</w:t>
      </w:r>
      <w:r w:rsidR="00076C62" w:rsidRPr="0060313B">
        <w:rPr>
          <w:rStyle w:val="FontStyle14"/>
          <w:b w:val="0"/>
          <w:noProof/>
          <w:color w:val="000000" w:themeColor="text1"/>
          <w:sz w:val="24"/>
          <w:szCs w:val="24"/>
          <w:lang w:val="mn-MN"/>
        </w:rPr>
        <w:t>л</w:t>
      </w:r>
      <w:r w:rsidRPr="0060313B">
        <w:rPr>
          <w:rStyle w:val="FontStyle14"/>
          <w:b w:val="0"/>
          <w:noProof/>
          <w:color w:val="000000" w:themeColor="text1"/>
          <w:sz w:val="24"/>
          <w:szCs w:val="24"/>
          <w:lang w:val="mn-MN"/>
        </w:rPr>
        <w:t>т оруулах тухай</w:t>
      </w:r>
      <w:r w:rsidR="00636024">
        <w:rPr>
          <w:rStyle w:val="FontStyle14"/>
          <w:b w:val="0"/>
          <w:noProof/>
          <w:color w:val="000000" w:themeColor="text1"/>
          <w:sz w:val="24"/>
          <w:szCs w:val="24"/>
          <w:lang w:val="mn-MN"/>
        </w:rPr>
        <w:t xml:space="preserve"> </w:t>
      </w:r>
      <w:r w:rsidR="00076C62" w:rsidRPr="0060313B">
        <w:rPr>
          <w:rStyle w:val="FontStyle14"/>
          <w:b w:val="0"/>
          <w:noProof/>
          <w:color w:val="000000" w:themeColor="text1"/>
          <w:sz w:val="24"/>
          <w:szCs w:val="24"/>
          <w:lang w:val="mn-MN"/>
        </w:rPr>
        <w:t>хуулийн төслийг боловсруулна.</w:t>
      </w:r>
    </w:p>
    <w:p w14:paraId="6BD95791" w14:textId="77777777" w:rsidR="005D7130" w:rsidRDefault="005D7130" w:rsidP="002C6362">
      <w:pPr>
        <w:ind w:firstLine="720"/>
        <w:jc w:val="both"/>
        <w:rPr>
          <w:rStyle w:val="FontStyle14"/>
          <w:b w:val="0"/>
          <w:noProof/>
          <w:color w:val="000000" w:themeColor="text1"/>
          <w:sz w:val="24"/>
          <w:szCs w:val="24"/>
          <w:lang w:val="mn-MN"/>
        </w:rPr>
      </w:pPr>
    </w:p>
    <w:p w14:paraId="56F0A2DD" w14:textId="0C0155A8" w:rsidR="0076584A" w:rsidRDefault="002C6362" w:rsidP="002C6362">
      <w:pPr>
        <w:ind w:firstLine="720"/>
        <w:jc w:val="both"/>
        <w:rPr>
          <w:rStyle w:val="FontStyle14"/>
          <w:b w:val="0"/>
          <w:bCs w:val="0"/>
          <w:noProof/>
          <w:color w:val="000000" w:themeColor="text1"/>
          <w:sz w:val="24"/>
          <w:szCs w:val="24"/>
        </w:rPr>
      </w:pPr>
      <w:r>
        <w:rPr>
          <w:rStyle w:val="FontStyle14"/>
          <w:b w:val="0"/>
          <w:bCs w:val="0"/>
          <w:noProof/>
          <w:color w:val="000000" w:themeColor="text1"/>
          <w:sz w:val="24"/>
          <w:szCs w:val="24"/>
        </w:rPr>
        <w:t xml:space="preserve">                                                </w:t>
      </w:r>
      <w:r w:rsidR="008D61A8" w:rsidRPr="0060313B">
        <w:rPr>
          <w:rStyle w:val="FontStyle14"/>
          <w:b w:val="0"/>
          <w:bCs w:val="0"/>
          <w:noProof/>
          <w:color w:val="000000" w:themeColor="text1"/>
          <w:sz w:val="24"/>
          <w:szCs w:val="24"/>
        </w:rPr>
        <w:t>-</w:t>
      </w:r>
      <w:r w:rsidR="00391320" w:rsidRPr="0060313B">
        <w:rPr>
          <w:rStyle w:val="FontStyle14"/>
          <w:b w:val="0"/>
          <w:bCs w:val="0"/>
          <w:noProof/>
          <w:color w:val="000000" w:themeColor="text1"/>
          <w:sz w:val="24"/>
          <w:szCs w:val="24"/>
        </w:rPr>
        <w:t>--o0o-</w:t>
      </w:r>
      <w:r w:rsidR="00AE6D53">
        <w:rPr>
          <w:rStyle w:val="FontStyle14"/>
          <w:b w:val="0"/>
          <w:bCs w:val="0"/>
          <w:noProof/>
          <w:color w:val="000000" w:themeColor="text1"/>
          <w:sz w:val="24"/>
          <w:szCs w:val="24"/>
        </w:rPr>
        <w:t>--</w:t>
      </w:r>
    </w:p>
    <w:p w14:paraId="2A3FCACD" w14:textId="6C53D9DC" w:rsidR="005D7130" w:rsidRDefault="005D7130" w:rsidP="002C6362">
      <w:pPr>
        <w:ind w:firstLine="720"/>
        <w:jc w:val="both"/>
        <w:rPr>
          <w:rStyle w:val="FontStyle14"/>
          <w:b w:val="0"/>
          <w:bCs w:val="0"/>
          <w:noProof/>
          <w:color w:val="000000" w:themeColor="text1"/>
          <w:sz w:val="24"/>
          <w:szCs w:val="24"/>
        </w:rPr>
      </w:pPr>
    </w:p>
    <w:p w14:paraId="67D9C062" w14:textId="27B66C5C" w:rsidR="005D7130" w:rsidRDefault="005D7130" w:rsidP="002C6362">
      <w:pPr>
        <w:ind w:firstLine="720"/>
        <w:jc w:val="both"/>
        <w:rPr>
          <w:rStyle w:val="FontStyle14"/>
          <w:b w:val="0"/>
          <w:bCs w:val="0"/>
          <w:noProof/>
          <w:color w:val="000000" w:themeColor="text1"/>
          <w:sz w:val="24"/>
          <w:szCs w:val="24"/>
        </w:rPr>
      </w:pPr>
    </w:p>
    <w:p w14:paraId="1C67C976" w14:textId="54A864A5" w:rsidR="005D7130" w:rsidRDefault="005D7130" w:rsidP="002C6362">
      <w:pPr>
        <w:ind w:firstLine="720"/>
        <w:jc w:val="both"/>
        <w:rPr>
          <w:rStyle w:val="FontStyle14"/>
          <w:b w:val="0"/>
          <w:bCs w:val="0"/>
          <w:noProof/>
          <w:color w:val="000000" w:themeColor="text1"/>
          <w:sz w:val="24"/>
          <w:szCs w:val="24"/>
        </w:rPr>
      </w:pPr>
    </w:p>
    <w:p w14:paraId="5B29F14C" w14:textId="731AC4E7" w:rsidR="005D7130" w:rsidRDefault="005D7130" w:rsidP="002C6362">
      <w:pPr>
        <w:ind w:firstLine="720"/>
        <w:jc w:val="both"/>
        <w:rPr>
          <w:rStyle w:val="FontStyle14"/>
          <w:b w:val="0"/>
          <w:bCs w:val="0"/>
          <w:noProof/>
          <w:color w:val="000000" w:themeColor="text1"/>
          <w:sz w:val="24"/>
          <w:szCs w:val="24"/>
        </w:rPr>
      </w:pPr>
    </w:p>
    <w:p w14:paraId="6500B904" w14:textId="67C6CC41" w:rsidR="005D7130" w:rsidRDefault="005D7130" w:rsidP="002C6362">
      <w:pPr>
        <w:ind w:firstLine="720"/>
        <w:jc w:val="both"/>
        <w:rPr>
          <w:rStyle w:val="FontStyle14"/>
          <w:b w:val="0"/>
          <w:bCs w:val="0"/>
          <w:noProof/>
          <w:color w:val="000000" w:themeColor="text1"/>
          <w:sz w:val="24"/>
          <w:szCs w:val="24"/>
        </w:rPr>
      </w:pPr>
    </w:p>
    <w:p w14:paraId="5096D8D7" w14:textId="46099A47" w:rsidR="005D7130" w:rsidRDefault="005D7130" w:rsidP="002C6362">
      <w:pPr>
        <w:ind w:firstLine="720"/>
        <w:jc w:val="both"/>
        <w:rPr>
          <w:rStyle w:val="FontStyle14"/>
          <w:b w:val="0"/>
          <w:bCs w:val="0"/>
          <w:noProof/>
          <w:color w:val="000000" w:themeColor="text1"/>
          <w:sz w:val="24"/>
          <w:szCs w:val="24"/>
        </w:rPr>
      </w:pPr>
    </w:p>
    <w:p w14:paraId="79707E64" w14:textId="6BADB20B" w:rsidR="005D7130" w:rsidRDefault="005D7130" w:rsidP="002C6362">
      <w:pPr>
        <w:ind w:firstLine="720"/>
        <w:jc w:val="both"/>
        <w:rPr>
          <w:rStyle w:val="FontStyle14"/>
          <w:b w:val="0"/>
          <w:bCs w:val="0"/>
          <w:noProof/>
          <w:color w:val="000000" w:themeColor="text1"/>
          <w:sz w:val="24"/>
          <w:szCs w:val="24"/>
        </w:rPr>
      </w:pPr>
    </w:p>
    <w:p w14:paraId="0194499C" w14:textId="30D891A8" w:rsidR="005D7130" w:rsidRDefault="005D7130" w:rsidP="002C6362">
      <w:pPr>
        <w:ind w:firstLine="720"/>
        <w:jc w:val="both"/>
        <w:rPr>
          <w:rStyle w:val="FontStyle14"/>
          <w:b w:val="0"/>
          <w:bCs w:val="0"/>
          <w:noProof/>
          <w:color w:val="000000" w:themeColor="text1"/>
          <w:sz w:val="24"/>
          <w:szCs w:val="24"/>
        </w:rPr>
      </w:pPr>
    </w:p>
    <w:p w14:paraId="32631B22" w14:textId="1F14B8CD" w:rsidR="00FA7CA1" w:rsidRDefault="00FA7CA1" w:rsidP="0060313B">
      <w:pPr>
        <w:jc w:val="right"/>
        <w:rPr>
          <w:rFonts w:ascii="Arial" w:hAnsi="Arial" w:cs="Arial"/>
          <w:color w:val="000000" w:themeColor="text1"/>
          <w:lang w:val="mn-MN"/>
        </w:rPr>
      </w:pPr>
    </w:p>
    <w:p w14:paraId="790254F4" w14:textId="69821597" w:rsidR="00FA7CA1" w:rsidRDefault="00FA7CA1" w:rsidP="0060313B">
      <w:pPr>
        <w:jc w:val="right"/>
        <w:rPr>
          <w:rFonts w:ascii="Arial" w:hAnsi="Arial" w:cs="Arial"/>
          <w:color w:val="000000" w:themeColor="text1"/>
          <w:lang w:val="mn-MN"/>
        </w:rPr>
      </w:pPr>
    </w:p>
    <w:p w14:paraId="65ADA631" w14:textId="77777777" w:rsidR="00281E21" w:rsidRPr="0060313B" w:rsidRDefault="00281E21" w:rsidP="00EC0837">
      <w:pPr>
        <w:jc w:val="both"/>
        <w:rPr>
          <w:rFonts w:ascii="Arial" w:eastAsiaTheme="minorEastAsia" w:hAnsi="Arial" w:cs="Arial"/>
          <w:bCs/>
          <w:color w:val="000000" w:themeColor="text1"/>
          <w:lang w:val="mn-MN"/>
        </w:rPr>
      </w:pPr>
    </w:p>
    <w:p w14:paraId="51CD83AF" w14:textId="77777777" w:rsidR="00281E21" w:rsidRPr="0060313B" w:rsidRDefault="00281E21" w:rsidP="0060313B">
      <w:pPr>
        <w:ind w:firstLine="720"/>
        <w:jc w:val="both"/>
        <w:rPr>
          <w:rFonts w:ascii="Arial" w:eastAsiaTheme="minorEastAsia" w:hAnsi="Arial" w:cs="Arial"/>
          <w:bCs/>
          <w:color w:val="000000" w:themeColor="text1"/>
          <w:lang w:val="mn-MN"/>
        </w:rPr>
      </w:pPr>
    </w:p>
    <w:p w14:paraId="48119DEA" w14:textId="77777777" w:rsidR="002E1268" w:rsidRPr="0060313B" w:rsidRDefault="002E1268" w:rsidP="0060313B">
      <w:pPr>
        <w:jc w:val="right"/>
        <w:rPr>
          <w:rFonts w:ascii="Arial" w:hAnsi="Arial" w:cs="Arial"/>
          <w:color w:val="000000" w:themeColor="text1"/>
          <w:lang w:val="mn-MN"/>
        </w:rPr>
      </w:pPr>
      <w:r w:rsidRPr="0060313B">
        <w:rPr>
          <w:rFonts w:ascii="Arial" w:hAnsi="Arial" w:cs="Arial"/>
          <w:color w:val="000000" w:themeColor="text1"/>
          <w:lang w:val="mn-MN"/>
        </w:rPr>
        <w:t>Төсөл</w:t>
      </w:r>
    </w:p>
    <w:p w14:paraId="66E3E948" w14:textId="77777777" w:rsidR="002E1268" w:rsidRPr="0060313B" w:rsidRDefault="002E1268" w:rsidP="0060313B">
      <w:pPr>
        <w:jc w:val="center"/>
        <w:rPr>
          <w:rFonts w:ascii="Arial" w:hAnsi="Arial" w:cs="Arial"/>
          <w:color w:val="000000" w:themeColor="text1"/>
          <w:lang w:val="mn-MN"/>
        </w:rPr>
      </w:pPr>
    </w:p>
    <w:p w14:paraId="50794FBD" w14:textId="77777777" w:rsidR="002E1268" w:rsidRPr="0060313B" w:rsidRDefault="002E1268" w:rsidP="0060313B">
      <w:pPr>
        <w:jc w:val="center"/>
        <w:rPr>
          <w:rFonts w:ascii="Arial" w:hAnsi="Arial" w:cs="Arial"/>
          <w:b/>
          <w:color w:val="000000" w:themeColor="text1"/>
          <w:lang w:val="mn-MN"/>
        </w:rPr>
      </w:pPr>
      <w:r w:rsidRPr="0060313B">
        <w:rPr>
          <w:rFonts w:ascii="Arial" w:hAnsi="Arial" w:cs="Arial"/>
          <w:b/>
          <w:color w:val="000000" w:themeColor="text1"/>
          <w:lang w:val="mn-MN"/>
        </w:rPr>
        <w:t>МОНГОЛ УЛСЫН ХУУЛЬ</w:t>
      </w:r>
    </w:p>
    <w:p w14:paraId="58F4E4AB" w14:textId="77777777" w:rsidR="002E1268" w:rsidRPr="0060313B" w:rsidRDefault="002E1268" w:rsidP="0060313B">
      <w:pPr>
        <w:pStyle w:val="NoSpacing"/>
        <w:jc w:val="both"/>
        <w:rPr>
          <w:rFonts w:ascii="Arial" w:hAnsi="Arial" w:cs="Arial"/>
          <w:color w:val="000000" w:themeColor="text1"/>
          <w:sz w:val="24"/>
          <w:szCs w:val="24"/>
          <w:lang w:val="mn-MN"/>
        </w:rPr>
      </w:pPr>
      <w:r w:rsidRPr="0060313B">
        <w:rPr>
          <w:rFonts w:ascii="Arial" w:hAnsi="Arial" w:cs="Arial"/>
          <w:color w:val="000000" w:themeColor="text1"/>
          <w:sz w:val="24"/>
          <w:szCs w:val="24"/>
          <w:lang w:val="mn-MN"/>
        </w:rPr>
        <w:t xml:space="preserve">2022 оны ... дугаар                                                                                Улаанбаатар </w:t>
      </w:r>
    </w:p>
    <w:p w14:paraId="45F55A40" w14:textId="77777777" w:rsidR="002E1268" w:rsidRPr="0060313B" w:rsidRDefault="002E1268" w:rsidP="0060313B">
      <w:pPr>
        <w:pStyle w:val="NoSpacing"/>
        <w:jc w:val="both"/>
        <w:rPr>
          <w:rFonts w:ascii="Arial" w:hAnsi="Arial" w:cs="Arial"/>
          <w:color w:val="000000" w:themeColor="text1"/>
          <w:sz w:val="24"/>
          <w:szCs w:val="24"/>
          <w:lang w:val="mn-MN"/>
        </w:rPr>
      </w:pPr>
      <w:r w:rsidRPr="0060313B">
        <w:rPr>
          <w:rFonts w:ascii="Arial" w:hAnsi="Arial" w:cs="Arial"/>
          <w:color w:val="000000" w:themeColor="text1"/>
          <w:sz w:val="24"/>
          <w:szCs w:val="24"/>
          <w:lang w:val="mn-MN"/>
        </w:rPr>
        <w:t>сарын ... ны  өдөр                                                                                           хот</w:t>
      </w:r>
    </w:p>
    <w:p w14:paraId="709412D4" w14:textId="77777777" w:rsidR="002E1268" w:rsidRPr="0060313B" w:rsidRDefault="002E1268" w:rsidP="0060313B">
      <w:pPr>
        <w:pStyle w:val="NoSpacing"/>
        <w:jc w:val="both"/>
        <w:rPr>
          <w:rFonts w:ascii="Arial" w:hAnsi="Arial" w:cs="Arial"/>
          <w:color w:val="000000" w:themeColor="text1"/>
          <w:sz w:val="24"/>
          <w:szCs w:val="24"/>
          <w:lang w:val="mn-MN"/>
        </w:rPr>
      </w:pPr>
    </w:p>
    <w:p w14:paraId="7BA33716" w14:textId="77777777" w:rsidR="002E1268" w:rsidRPr="0060313B" w:rsidRDefault="002E1268" w:rsidP="0060313B">
      <w:pPr>
        <w:pStyle w:val="NoSpacing"/>
        <w:jc w:val="center"/>
        <w:rPr>
          <w:rFonts w:ascii="Arial" w:hAnsi="Arial" w:cs="Arial"/>
          <w:color w:val="000000" w:themeColor="text1"/>
          <w:sz w:val="24"/>
          <w:szCs w:val="24"/>
          <w:lang w:val="mn-MN"/>
        </w:rPr>
      </w:pPr>
    </w:p>
    <w:p w14:paraId="3F8552BC" w14:textId="77777777" w:rsidR="002E1268" w:rsidRPr="0060313B" w:rsidRDefault="002E1268" w:rsidP="0060313B">
      <w:pPr>
        <w:pStyle w:val="NoSpacing"/>
        <w:jc w:val="center"/>
        <w:rPr>
          <w:rFonts w:ascii="Arial" w:hAnsi="Arial" w:cs="Arial"/>
          <w:b/>
          <w:color w:val="000000" w:themeColor="text1"/>
          <w:sz w:val="24"/>
          <w:szCs w:val="24"/>
          <w:lang w:val="mn-MN"/>
        </w:rPr>
      </w:pPr>
      <w:r w:rsidRPr="0060313B">
        <w:rPr>
          <w:rFonts w:ascii="Arial" w:hAnsi="Arial" w:cs="Arial"/>
          <w:b/>
          <w:color w:val="000000" w:themeColor="text1"/>
          <w:sz w:val="24"/>
          <w:szCs w:val="24"/>
          <w:lang w:val="mn-MN"/>
        </w:rPr>
        <w:t xml:space="preserve">ТӨРИЙН АЛБАНЫ ТУХАЙ ХУУЛЬД </w:t>
      </w:r>
    </w:p>
    <w:p w14:paraId="78C3C6FE" w14:textId="77777777" w:rsidR="002E1268" w:rsidRPr="0060313B" w:rsidRDefault="002E1268" w:rsidP="0060313B">
      <w:pPr>
        <w:pStyle w:val="NoSpacing"/>
        <w:jc w:val="center"/>
        <w:rPr>
          <w:rFonts w:ascii="Arial" w:hAnsi="Arial" w:cs="Arial"/>
          <w:b/>
          <w:color w:val="000000" w:themeColor="text1"/>
          <w:sz w:val="24"/>
          <w:szCs w:val="24"/>
          <w:lang w:val="mn-MN"/>
        </w:rPr>
      </w:pPr>
      <w:r w:rsidRPr="0060313B">
        <w:rPr>
          <w:rFonts w:ascii="Arial" w:hAnsi="Arial" w:cs="Arial"/>
          <w:b/>
          <w:color w:val="000000" w:themeColor="text1"/>
          <w:sz w:val="24"/>
          <w:szCs w:val="24"/>
          <w:lang w:val="mn-MN"/>
        </w:rPr>
        <w:t>НЭМЭЛТ ОРУУЛАХ ТУХАЙ</w:t>
      </w:r>
    </w:p>
    <w:p w14:paraId="09B5F02B" w14:textId="77777777" w:rsidR="002E1268" w:rsidRPr="0060313B" w:rsidRDefault="002E1268" w:rsidP="0060313B">
      <w:pPr>
        <w:pStyle w:val="NoSpacing"/>
        <w:jc w:val="center"/>
        <w:rPr>
          <w:rFonts w:ascii="Arial" w:hAnsi="Arial" w:cs="Arial"/>
          <w:b/>
          <w:color w:val="000000" w:themeColor="text1"/>
          <w:sz w:val="24"/>
          <w:szCs w:val="24"/>
          <w:lang w:val="mn-MN"/>
        </w:rPr>
      </w:pPr>
      <w:r w:rsidRPr="0060313B">
        <w:rPr>
          <w:rFonts w:ascii="Arial" w:hAnsi="Arial" w:cs="Arial"/>
          <w:color w:val="000000" w:themeColor="text1"/>
          <w:sz w:val="24"/>
          <w:szCs w:val="24"/>
          <w:lang w:val="mn-MN"/>
        </w:rPr>
        <w:t xml:space="preserve">   </w:t>
      </w:r>
      <w:r w:rsidRPr="0060313B">
        <w:rPr>
          <w:rFonts w:ascii="Arial" w:hAnsi="Arial" w:cs="Arial"/>
          <w:color w:val="000000" w:themeColor="text1"/>
          <w:sz w:val="24"/>
          <w:szCs w:val="24"/>
          <w:lang w:val="mn-MN"/>
        </w:rPr>
        <w:tab/>
      </w:r>
    </w:p>
    <w:p w14:paraId="23CB58B2" w14:textId="44C07AF7" w:rsidR="002E1268" w:rsidRDefault="002E1268" w:rsidP="0060313B">
      <w:pPr>
        <w:ind w:firstLine="720"/>
        <w:jc w:val="both"/>
        <w:rPr>
          <w:rFonts w:ascii="Arial" w:hAnsi="Arial" w:cs="Arial"/>
          <w:bCs/>
          <w:color w:val="000000" w:themeColor="text1"/>
        </w:rPr>
      </w:pPr>
      <w:r w:rsidRPr="0060313B">
        <w:rPr>
          <w:rFonts w:ascii="Arial" w:hAnsi="Arial" w:cs="Arial"/>
          <w:b/>
          <w:bCs/>
          <w:color w:val="000000" w:themeColor="text1"/>
        </w:rPr>
        <w:t xml:space="preserve">1 </w:t>
      </w:r>
      <w:proofErr w:type="spellStart"/>
      <w:r w:rsidRPr="0060313B">
        <w:rPr>
          <w:rFonts w:ascii="Arial" w:hAnsi="Arial" w:cs="Arial"/>
          <w:b/>
          <w:bCs/>
          <w:color w:val="000000" w:themeColor="text1"/>
        </w:rPr>
        <w:t>дүгээр</w:t>
      </w:r>
      <w:proofErr w:type="spellEnd"/>
      <w:r w:rsidRPr="0060313B">
        <w:rPr>
          <w:rFonts w:ascii="Arial" w:hAnsi="Arial" w:cs="Arial"/>
          <w:b/>
          <w:bCs/>
          <w:color w:val="000000" w:themeColor="text1"/>
        </w:rPr>
        <w:t xml:space="preserve"> </w:t>
      </w:r>
      <w:proofErr w:type="spellStart"/>
      <w:proofErr w:type="gramStart"/>
      <w:r w:rsidRPr="0060313B">
        <w:rPr>
          <w:rFonts w:ascii="Arial" w:hAnsi="Arial" w:cs="Arial"/>
          <w:b/>
          <w:bCs/>
          <w:color w:val="000000" w:themeColor="text1"/>
        </w:rPr>
        <w:t>зүйл</w:t>
      </w:r>
      <w:r w:rsidRPr="0060313B">
        <w:rPr>
          <w:rFonts w:ascii="Arial" w:hAnsi="Arial" w:cs="Arial"/>
          <w:bCs/>
          <w:color w:val="000000" w:themeColor="text1"/>
        </w:rPr>
        <w:t>.Төрийн</w:t>
      </w:r>
      <w:proofErr w:type="spellEnd"/>
      <w:proofErr w:type="gram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албаны</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тухай</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хуулийн</w:t>
      </w:r>
      <w:proofErr w:type="spellEnd"/>
      <w:r w:rsidRPr="0060313B">
        <w:rPr>
          <w:rFonts w:ascii="Arial" w:hAnsi="Arial" w:cs="Arial"/>
          <w:bCs/>
          <w:color w:val="000000" w:themeColor="text1"/>
        </w:rPr>
        <w:t xml:space="preserve"> 13 </w:t>
      </w:r>
      <w:proofErr w:type="spellStart"/>
      <w:r w:rsidRPr="0060313B">
        <w:rPr>
          <w:rFonts w:ascii="Arial" w:hAnsi="Arial" w:cs="Arial"/>
          <w:bCs/>
          <w:color w:val="000000" w:themeColor="text1"/>
        </w:rPr>
        <w:t>дугаар</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зүйлийн</w:t>
      </w:r>
      <w:proofErr w:type="spellEnd"/>
      <w:r w:rsidRPr="0060313B">
        <w:rPr>
          <w:rFonts w:ascii="Arial" w:hAnsi="Arial" w:cs="Arial"/>
          <w:bCs/>
          <w:color w:val="000000" w:themeColor="text1"/>
        </w:rPr>
        <w:t xml:space="preserve"> 13.1.4, 13.1.6 </w:t>
      </w:r>
      <w:proofErr w:type="spellStart"/>
      <w:r w:rsidRPr="0060313B">
        <w:rPr>
          <w:rFonts w:ascii="Arial" w:hAnsi="Arial" w:cs="Arial"/>
          <w:bCs/>
          <w:color w:val="000000" w:themeColor="text1"/>
        </w:rPr>
        <w:t>дахь</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заалт</w:t>
      </w:r>
      <w:proofErr w:type="spellEnd"/>
      <w:r w:rsidRPr="0060313B">
        <w:rPr>
          <w:rFonts w:ascii="Arial" w:hAnsi="Arial" w:cs="Arial"/>
          <w:bCs/>
          <w:color w:val="000000" w:themeColor="text1"/>
        </w:rPr>
        <w:t xml:space="preserve">, 57 </w:t>
      </w:r>
      <w:proofErr w:type="spellStart"/>
      <w:r w:rsidRPr="0060313B">
        <w:rPr>
          <w:rFonts w:ascii="Arial" w:hAnsi="Arial" w:cs="Arial"/>
          <w:bCs/>
          <w:color w:val="000000" w:themeColor="text1"/>
        </w:rPr>
        <w:t>дугаар</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зүйлийн</w:t>
      </w:r>
      <w:proofErr w:type="spellEnd"/>
      <w:r w:rsidRPr="0060313B">
        <w:rPr>
          <w:rFonts w:ascii="Arial" w:hAnsi="Arial" w:cs="Arial"/>
          <w:bCs/>
          <w:color w:val="000000" w:themeColor="text1"/>
        </w:rPr>
        <w:t xml:space="preserve"> 57.4 </w:t>
      </w:r>
      <w:proofErr w:type="spellStart"/>
      <w:r w:rsidRPr="0060313B">
        <w:rPr>
          <w:rFonts w:ascii="Arial" w:hAnsi="Arial" w:cs="Arial"/>
          <w:bCs/>
          <w:color w:val="000000" w:themeColor="text1"/>
        </w:rPr>
        <w:t>дэх</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хэсэг</w:t>
      </w:r>
      <w:proofErr w:type="spellEnd"/>
      <w:r w:rsidRPr="0060313B">
        <w:rPr>
          <w:rFonts w:ascii="Arial" w:hAnsi="Arial" w:cs="Arial"/>
          <w:bCs/>
          <w:color w:val="000000" w:themeColor="text1"/>
        </w:rPr>
        <w:t xml:space="preserve">, 57.5.4 </w:t>
      </w:r>
      <w:proofErr w:type="spellStart"/>
      <w:r w:rsidRPr="0060313B">
        <w:rPr>
          <w:rFonts w:ascii="Arial" w:hAnsi="Arial" w:cs="Arial"/>
          <w:bCs/>
          <w:color w:val="000000" w:themeColor="text1"/>
        </w:rPr>
        <w:t>дэх</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заалтын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төрийн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тусгай</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хамгаалалт</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гэсний</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дараа</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гадаадын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иргэн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харьяат</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гэж</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тус</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тус</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нэмсүгэй</w:t>
      </w:r>
      <w:proofErr w:type="spellEnd"/>
      <w:r w:rsidRPr="0060313B">
        <w:rPr>
          <w:rFonts w:ascii="Arial" w:hAnsi="Arial" w:cs="Arial"/>
          <w:bCs/>
          <w:color w:val="000000" w:themeColor="text1"/>
        </w:rPr>
        <w:t>.</w:t>
      </w:r>
    </w:p>
    <w:p w14:paraId="2C5E14A1" w14:textId="77777777" w:rsidR="00D61BE3" w:rsidRPr="0060313B" w:rsidRDefault="00D61BE3" w:rsidP="0060313B">
      <w:pPr>
        <w:ind w:firstLine="720"/>
        <w:jc w:val="both"/>
        <w:rPr>
          <w:rFonts w:ascii="Arial" w:hAnsi="Arial" w:cs="Arial"/>
          <w:bCs/>
          <w:color w:val="000000" w:themeColor="text1"/>
        </w:rPr>
      </w:pPr>
    </w:p>
    <w:p w14:paraId="4B166B8C" w14:textId="77777777" w:rsidR="002E1268" w:rsidRPr="0060313B" w:rsidRDefault="002E1268" w:rsidP="0060313B">
      <w:pPr>
        <w:ind w:firstLine="720"/>
        <w:jc w:val="both"/>
        <w:rPr>
          <w:rFonts w:ascii="Arial" w:hAnsi="Arial" w:cs="Arial"/>
          <w:bCs/>
          <w:color w:val="000000" w:themeColor="text1"/>
        </w:rPr>
      </w:pPr>
      <w:r w:rsidRPr="0060313B">
        <w:rPr>
          <w:rFonts w:ascii="Arial" w:hAnsi="Arial" w:cs="Arial"/>
          <w:b/>
          <w:bCs/>
          <w:color w:val="000000" w:themeColor="text1"/>
        </w:rPr>
        <w:t xml:space="preserve">2 </w:t>
      </w:r>
      <w:proofErr w:type="spellStart"/>
      <w:r w:rsidRPr="0060313B">
        <w:rPr>
          <w:rFonts w:ascii="Arial" w:hAnsi="Arial" w:cs="Arial"/>
          <w:b/>
          <w:bCs/>
          <w:color w:val="000000" w:themeColor="text1"/>
        </w:rPr>
        <w:t>дугаар</w:t>
      </w:r>
      <w:proofErr w:type="spellEnd"/>
      <w:r w:rsidRPr="0060313B">
        <w:rPr>
          <w:rFonts w:ascii="Arial" w:hAnsi="Arial" w:cs="Arial"/>
          <w:b/>
          <w:bCs/>
          <w:color w:val="000000" w:themeColor="text1"/>
        </w:rPr>
        <w:t xml:space="preserve"> </w:t>
      </w:r>
      <w:proofErr w:type="spellStart"/>
      <w:proofErr w:type="gramStart"/>
      <w:r w:rsidRPr="0060313B">
        <w:rPr>
          <w:rFonts w:ascii="Arial" w:hAnsi="Arial" w:cs="Arial"/>
          <w:b/>
          <w:bCs/>
          <w:color w:val="000000" w:themeColor="text1"/>
        </w:rPr>
        <w:t>зүйл</w:t>
      </w:r>
      <w:r w:rsidRPr="0060313B">
        <w:rPr>
          <w:rFonts w:ascii="Arial" w:hAnsi="Arial" w:cs="Arial"/>
          <w:bCs/>
          <w:color w:val="000000" w:themeColor="text1"/>
        </w:rPr>
        <w:t>.Энэ</w:t>
      </w:r>
      <w:proofErr w:type="spellEnd"/>
      <w:proofErr w:type="gram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хуулийг</w:t>
      </w:r>
      <w:proofErr w:type="spellEnd"/>
      <w:r w:rsidRPr="0060313B">
        <w:rPr>
          <w:rFonts w:ascii="Arial" w:hAnsi="Arial" w:cs="Arial"/>
          <w:bCs/>
          <w:color w:val="000000" w:themeColor="text1"/>
        </w:rPr>
        <w:t xml:space="preserve"> </w:t>
      </w:r>
      <w:r w:rsidRPr="0060313B">
        <w:rPr>
          <w:rFonts w:ascii="Arial" w:hAnsi="Arial" w:cs="Arial"/>
          <w:bCs/>
          <w:color w:val="000000" w:themeColor="text1"/>
          <w:lang w:val="mn-MN"/>
        </w:rPr>
        <w:t xml:space="preserve">Гадаадын иргэний эрх зүйн байдлын </w:t>
      </w:r>
      <w:proofErr w:type="spellStart"/>
      <w:r w:rsidRPr="0060313B">
        <w:rPr>
          <w:rFonts w:ascii="Arial" w:hAnsi="Arial" w:cs="Arial"/>
          <w:bCs/>
          <w:color w:val="000000" w:themeColor="text1"/>
        </w:rPr>
        <w:t>тухай</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хуульд</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нэмэлт</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өөрчлөлт</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оруулах</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тухай</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хууль</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хүчин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төгөлдөр</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болсон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өдрөөс</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эхлэн</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дагаж</w:t>
      </w:r>
      <w:proofErr w:type="spellEnd"/>
      <w:r w:rsidRPr="0060313B">
        <w:rPr>
          <w:rFonts w:ascii="Arial" w:hAnsi="Arial" w:cs="Arial"/>
          <w:bCs/>
          <w:color w:val="000000" w:themeColor="text1"/>
        </w:rPr>
        <w:t xml:space="preserve"> </w:t>
      </w:r>
      <w:proofErr w:type="spellStart"/>
      <w:r w:rsidRPr="0060313B">
        <w:rPr>
          <w:rFonts w:ascii="Arial" w:hAnsi="Arial" w:cs="Arial"/>
          <w:bCs/>
          <w:color w:val="000000" w:themeColor="text1"/>
        </w:rPr>
        <w:t>мөрдөнө</w:t>
      </w:r>
      <w:proofErr w:type="spellEnd"/>
      <w:r w:rsidRPr="0060313B">
        <w:rPr>
          <w:rFonts w:ascii="Arial" w:hAnsi="Arial" w:cs="Arial"/>
          <w:bCs/>
          <w:color w:val="000000" w:themeColor="text1"/>
        </w:rPr>
        <w:t>.</w:t>
      </w:r>
    </w:p>
    <w:p w14:paraId="3628AD41" w14:textId="77777777" w:rsidR="002E1268" w:rsidRPr="0060313B" w:rsidRDefault="002E1268" w:rsidP="0060313B">
      <w:pPr>
        <w:jc w:val="both"/>
        <w:rPr>
          <w:rFonts w:ascii="Arial" w:eastAsiaTheme="minorEastAsia" w:hAnsi="Arial" w:cs="Arial"/>
          <w:color w:val="000000" w:themeColor="text1"/>
        </w:rPr>
      </w:pPr>
    </w:p>
    <w:p w14:paraId="518B76D2" w14:textId="77777777" w:rsidR="002E1268" w:rsidRPr="0060313B" w:rsidRDefault="002E1268" w:rsidP="0060313B">
      <w:pPr>
        <w:ind w:firstLine="720"/>
        <w:jc w:val="both"/>
        <w:rPr>
          <w:rFonts w:ascii="Arial" w:hAnsi="Arial" w:cs="Arial"/>
          <w:color w:val="000000" w:themeColor="text1"/>
          <w:lang w:val="mn-MN"/>
        </w:rPr>
      </w:pPr>
    </w:p>
    <w:p w14:paraId="6E5A38D1" w14:textId="77777777" w:rsidR="002E1268" w:rsidRPr="0060313B" w:rsidRDefault="002E1268" w:rsidP="0060313B">
      <w:pPr>
        <w:ind w:firstLine="720"/>
        <w:jc w:val="both"/>
        <w:rPr>
          <w:rFonts w:ascii="Arial" w:hAnsi="Arial" w:cs="Arial"/>
          <w:color w:val="000000" w:themeColor="text1"/>
          <w:lang w:val="mn-MN"/>
        </w:rPr>
      </w:pPr>
    </w:p>
    <w:p w14:paraId="1642A4A9" w14:textId="77777777" w:rsidR="002E1268" w:rsidRPr="0060313B" w:rsidRDefault="002E1268" w:rsidP="0060313B">
      <w:pPr>
        <w:jc w:val="center"/>
        <w:rPr>
          <w:rFonts w:ascii="Arial" w:hAnsi="Arial" w:cs="Arial"/>
          <w:color w:val="000000" w:themeColor="text1"/>
          <w:lang w:val="mn-MN"/>
        </w:rPr>
      </w:pPr>
      <w:r w:rsidRPr="0060313B">
        <w:rPr>
          <w:rFonts w:ascii="Arial" w:hAnsi="Arial" w:cs="Arial"/>
          <w:bCs/>
          <w:color w:val="000000" w:themeColor="text1"/>
          <w:lang w:val="mn-MN"/>
        </w:rPr>
        <w:t>Гарын үсэг</w:t>
      </w:r>
    </w:p>
    <w:p w14:paraId="15B3AF41" w14:textId="77777777" w:rsidR="002E1268" w:rsidRPr="0060313B" w:rsidRDefault="002E1268" w:rsidP="0060313B">
      <w:pPr>
        <w:ind w:firstLine="720"/>
        <w:jc w:val="both"/>
        <w:rPr>
          <w:rFonts w:ascii="Arial" w:hAnsi="Arial" w:cs="Arial"/>
          <w:b/>
          <w:color w:val="000000" w:themeColor="text1"/>
          <w:lang w:val="mn-MN"/>
        </w:rPr>
      </w:pPr>
    </w:p>
    <w:p w14:paraId="4C07D981" w14:textId="77777777" w:rsidR="002E1268" w:rsidRPr="0060313B" w:rsidRDefault="002E1268" w:rsidP="0060313B">
      <w:pPr>
        <w:ind w:firstLine="720"/>
        <w:jc w:val="both"/>
        <w:rPr>
          <w:rFonts w:ascii="Arial" w:eastAsiaTheme="minorEastAsia" w:hAnsi="Arial" w:cs="Arial"/>
          <w:bCs/>
          <w:color w:val="000000" w:themeColor="text1"/>
          <w:lang w:val="mn-MN"/>
        </w:rPr>
      </w:pPr>
    </w:p>
    <w:p w14:paraId="3D2A5706" w14:textId="77777777" w:rsidR="00076C62" w:rsidRPr="0060313B" w:rsidRDefault="00076C62" w:rsidP="0060313B">
      <w:pPr>
        <w:ind w:firstLine="720"/>
        <w:contextualSpacing/>
        <w:jc w:val="both"/>
        <w:rPr>
          <w:rFonts w:ascii="Arial" w:eastAsia="Batang" w:hAnsi="Arial" w:cs="Arial"/>
          <w:color w:val="000000" w:themeColor="text1"/>
          <w:lang w:val="mn-MN" w:eastAsia="ko-KR"/>
        </w:rPr>
      </w:pPr>
    </w:p>
    <w:p w14:paraId="1C5945AB" w14:textId="77777777" w:rsidR="00076C62" w:rsidRPr="0060313B" w:rsidRDefault="00076C62" w:rsidP="0060313B">
      <w:pPr>
        <w:ind w:firstLine="720"/>
        <w:contextualSpacing/>
        <w:jc w:val="both"/>
        <w:rPr>
          <w:rFonts w:ascii="Arial" w:eastAsia="Batang" w:hAnsi="Arial" w:cs="Arial"/>
          <w:color w:val="000000" w:themeColor="text1"/>
          <w:lang w:val="mn-MN" w:eastAsia="ko-KR"/>
        </w:rPr>
      </w:pPr>
    </w:p>
    <w:p w14:paraId="208F6605" w14:textId="77777777" w:rsidR="00076C62" w:rsidRPr="0060313B" w:rsidRDefault="00076C62" w:rsidP="0060313B">
      <w:pPr>
        <w:ind w:firstLine="720"/>
        <w:contextualSpacing/>
        <w:jc w:val="both"/>
        <w:rPr>
          <w:rFonts w:ascii="Arial" w:eastAsia="Batang" w:hAnsi="Arial" w:cs="Arial"/>
          <w:color w:val="000000" w:themeColor="text1"/>
          <w:lang w:val="mn-MN" w:eastAsia="ko-KR"/>
        </w:rPr>
      </w:pPr>
    </w:p>
    <w:p w14:paraId="384992C0" w14:textId="77777777" w:rsidR="00076C62" w:rsidRPr="0060313B" w:rsidRDefault="00076C62" w:rsidP="0060313B">
      <w:pPr>
        <w:ind w:firstLine="720"/>
        <w:contextualSpacing/>
        <w:jc w:val="both"/>
        <w:rPr>
          <w:rFonts w:ascii="Arial" w:eastAsia="Batang" w:hAnsi="Arial" w:cs="Arial"/>
          <w:color w:val="000000" w:themeColor="text1"/>
          <w:lang w:val="mn-MN" w:eastAsia="ko-KR"/>
        </w:rPr>
      </w:pPr>
    </w:p>
    <w:p w14:paraId="798FADC8" w14:textId="306CAE71" w:rsidR="00076C62" w:rsidRDefault="00076C62" w:rsidP="0060313B">
      <w:pPr>
        <w:ind w:firstLine="720"/>
        <w:contextualSpacing/>
        <w:jc w:val="both"/>
        <w:rPr>
          <w:rFonts w:ascii="Arial" w:eastAsia="Batang" w:hAnsi="Arial" w:cs="Arial"/>
          <w:color w:val="000000" w:themeColor="text1"/>
          <w:lang w:val="mn-MN" w:eastAsia="ko-KR"/>
        </w:rPr>
      </w:pPr>
    </w:p>
    <w:p w14:paraId="546CEE1B" w14:textId="71F75F77" w:rsidR="00E84C7E" w:rsidRDefault="00E84C7E" w:rsidP="0060313B">
      <w:pPr>
        <w:ind w:firstLine="720"/>
        <w:contextualSpacing/>
        <w:jc w:val="both"/>
        <w:rPr>
          <w:rFonts w:ascii="Arial" w:eastAsia="Batang" w:hAnsi="Arial" w:cs="Arial"/>
          <w:color w:val="000000" w:themeColor="text1"/>
          <w:lang w:val="mn-MN" w:eastAsia="ko-KR"/>
        </w:rPr>
      </w:pPr>
    </w:p>
    <w:p w14:paraId="3A165A62" w14:textId="069628B6" w:rsidR="00E84C7E" w:rsidRDefault="00E84C7E" w:rsidP="0060313B">
      <w:pPr>
        <w:ind w:firstLine="720"/>
        <w:contextualSpacing/>
        <w:jc w:val="both"/>
        <w:rPr>
          <w:rFonts w:ascii="Arial" w:eastAsia="Batang" w:hAnsi="Arial" w:cs="Arial"/>
          <w:color w:val="000000" w:themeColor="text1"/>
          <w:lang w:val="mn-MN" w:eastAsia="ko-KR"/>
        </w:rPr>
      </w:pPr>
    </w:p>
    <w:p w14:paraId="49A4900E" w14:textId="49373CEE" w:rsidR="00E84C7E" w:rsidRDefault="00E84C7E" w:rsidP="0060313B">
      <w:pPr>
        <w:ind w:firstLine="720"/>
        <w:contextualSpacing/>
        <w:jc w:val="both"/>
        <w:rPr>
          <w:rFonts w:ascii="Arial" w:eastAsia="Batang" w:hAnsi="Arial" w:cs="Arial"/>
          <w:color w:val="000000" w:themeColor="text1"/>
          <w:lang w:val="mn-MN" w:eastAsia="ko-KR"/>
        </w:rPr>
      </w:pPr>
    </w:p>
    <w:p w14:paraId="67295A1D" w14:textId="3872FAB4" w:rsidR="00E84C7E" w:rsidRDefault="00E84C7E" w:rsidP="0060313B">
      <w:pPr>
        <w:ind w:firstLine="720"/>
        <w:contextualSpacing/>
        <w:jc w:val="both"/>
        <w:rPr>
          <w:rFonts w:ascii="Arial" w:eastAsia="Batang" w:hAnsi="Arial" w:cs="Arial"/>
          <w:color w:val="000000" w:themeColor="text1"/>
          <w:lang w:val="mn-MN" w:eastAsia="ko-KR"/>
        </w:rPr>
      </w:pPr>
    </w:p>
    <w:p w14:paraId="2E08A202" w14:textId="1C3BFFAB" w:rsidR="00E84C7E" w:rsidRDefault="00E84C7E" w:rsidP="0060313B">
      <w:pPr>
        <w:ind w:firstLine="720"/>
        <w:contextualSpacing/>
        <w:jc w:val="both"/>
        <w:rPr>
          <w:rFonts w:ascii="Arial" w:eastAsia="Batang" w:hAnsi="Arial" w:cs="Arial"/>
          <w:color w:val="000000" w:themeColor="text1"/>
          <w:lang w:val="mn-MN" w:eastAsia="ko-KR"/>
        </w:rPr>
      </w:pPr>
    </w:p>
    <w:p w14:paraId="44CC0DE6" w14:textId="633E1508" w:rsidR="00E84C7E" w:rsidRDefault="00E84C7E" w:rsidP="0060313B">
      <w:pPr>
        <w:ind w:firstLine="720"/>
        <w:contextualSpacing/>
        <w:jc w:val="both"/>
        <w:rPr>
          <w:rFonts w:ascii="Arial" w:eastAsia="Batang" w:hAnsi="Arial" w:cs="Arial"/>
          <w:color w:val="000000" w:themeColor="text1"/>
          <w:lang w:val="mn-MN" w:eastAsia="ko-KR"/>
        </w:rPr>
      </w:pPr>
    </w:p>
    <w:p w14:paraId="5FB9C3FF" w14:textId="4B697007" w:rsidR="00E84C7E" w:rsidRDefault="00E84C7E" w:rsidP="0060313B">
      <w:pPr>
        <w:ind w:firstLine="720"/>
        <w:contextualSpacing/>
        <w:jc w:val="both"/>
        <w:rPr>
          <w:rFonts w:ascii="Arial" w:eastAsia="Batang" w:hAnsi="Arial" w:cs="Arial"/>
          <w:color w:val="000000" w:themeColor="text1"/>
          <w:lang w:val="mn-MN" w:eastAsia="ko-KR"/>
        </w:rPr>
      </w:pPr>
    </w:p>
    <w:p w14:paraId="26FBA897" w14:textId="1F7F7FD9" w:rsidR="00770942" w:rsidRDefault="00770942" w:rsidP="0060313B">
      <w:pPr>
        <w:ind w:firstLine="720"/>
        <w:contextualSpacing/>
        <w:jc w:val="both"/>
        <w:rPr>
          <w:rFonts w:ascii="Arial" w:eastAsia="Batang" w:hAnsi="Arial" w:cs="Arial"/>
          <w:color w:val="000000" w:themeColor="text1"/>
          <w:lang w:val="mn-MN" w:eastAsia="ko-KR"/>
        </w:rPr>
      </w:pPr>
    </w:p>
    <w:p w14:paraId="79587D3F" w14:textId="52C9DCC9" w:rsidR="00770942" w:rsidRDefault="00770942" w:rsidP="0060313B">
      <w:pPr>
        <w:ind w:firstLine="720"/>
        <w:contextualSpacing/>
        <w:jc w:val="both"/>
        <w:rPr>
          <w:rFonts w:ascii="Arial" w:eastAsia="Batang" w:hAnsi="Arial" w:cs="Arial"/>
          <w:color w:val="000000" w:themeColor="text1"/>
          <w:lang w:val="mn-MN" w:eastAsia="ko-KR"/>
        </w:rPr>
      </w:pPr>
    </w:p>
    <w:p w14:paraId="2527F173" w14:textId="086687DF" w:rsidR="00770942" w:rsidRDefault="00770942" w:rsidP="0060313B">
      <w:pPr>
        <w:ind w:firstLine="720"/>
        <w:contextualSpacing/>
        <w:jc w:val="both"/>
        <w:rPr>
          <w:rFonts w:ascii="Arial" w:eastAsia="Batang" w:hAnsi="Arial" w:cs="Arial"/>
          <w:color w:val="000000" w:themeColor="text1"/>
          <w:lang w:val="mn-MN" w:eastAsia="ko-KR"/>
        </w:rPr>
      </w:pPr>
    </w:p>
    <w:p w14:paraId="6077273D" w14:textId="562935F6" w:rsidR="00770942" w:rsidRDefault="00770942" w:rsidP="0060313B">
      <w:pPr>
        <w:ind w:firstLine="720"/>
        <w:contextualSpacing/>
        <w:jc w:val="both"/>
        <w:rPr>
          <w:rFonts w:ascii="Arial" w:eastAsia="Batang" w:hAnsi="Arial" w:cs="Arial"/>
          <w:color w:val="000000" w:themeColor="text1"/>
          <w:lang w:val="mn-MN" w:eastAsia="ko-KR"/>
        </w:rPr>
      </w:pPr>
    </w:p>
    <w:p w14:paraId="2D61B09E" w14:textId="540C70F7" w:rsidR="00DA0B87" w:rsidRDefault="00DA0B87" w:rsidP="00DA0B87">
      <w:pPr>
        <w:jc w:val="both"/>
        <w:rPr>
          <w:rFonts w:ascii="Arial" w:eastAsiaTheme="minorEastAsia" w:hAnsi="Arial" w:cs="Arial"/>
          <w:bCs/>
          <w:color w:val="000000" w:themeColor="text1"/>
          <w:lang w:val="mn-MN"/>
        </w:rPr>
      </w:pPr>
    </w:p>
    <w:p w14:paraId="7C569775" w14:textId="20FD5AA4" w:rsidR="00DA0B87" w:rsidRDefault="00DA0B87" w:rsidP="00DA0B87">
      <w:pPr>
        <w:jc w:val="both"/>
        <w:rPr>
          <w:rFonts w:ascii="Arial" w:eastAsiaTheme="minorEastAsia" w:hAnsi="Arial" w:cs="Arial"/>
          <w:bCs/>
          <w:color w:val="000000" w:themeColor="text1"/>
          <w:lang w:val="mn-MN"/>
        </w:rPr>
      </w:pPr>
    </w:p>
    <w:p w14:paraId="328B183A" w14:textId="1D2D29F6" w:rsidR="00DA0B87" w:rsidRDefault="00DA0B87" w:rsidP="00DA0B87">
      <w:pPr>
        <w:jc w:val="both"/>
        <w:rPr>
          <w:rFonts w:ascii="Arial" w:eastAsiaTheme="minorEastAsia" w:hAnsi="Arial" w:cs="Arial"/>
          <w:bCs/>
          <w:color w:val="000000" w:themeColor="text1"/>
          <w:lang w:val="mn-MN"/>
        </w:rPr>
      </w:pPr>
    </w:p>
    <w:p w14:paraId="68AF8161" w14:textId="30035D3A" w:rsidR="00DA0B87" w:rsidRDefault="00DA0B87" w:rsidP="00DA0B87">
      <w:pPr>
        <w:jc w:val="both"/>
        <w:rPr>
          <w:rFonts w:ascii="Arial" w:eastAsiaTheme="minorEastAsia" w:hAnsi="Arial" w:cs="Arial"/>
          <w:bCs/>
          <w:color w:val="000000" w:themeColor="text1"/>
          <w:lang w:val="mn-MN"/>
        </w:rPr>
      </w:pPr>
    </w:p>
    <w:p w14:paraId="0C1C3EA2" w14:textId="329B880C" w:rsidR="00DA0B87" w:rsidRDefault="00DA0B87" w:rsidP="00DA0B87">
      <w:pPr>
        <w:jc w:val="both"/>
        <w:rPr>
          <w:rFonts w:ascii="Arial" w:eastAsiaTheme="minorEastAsia" w:hAnsi="Arial" w:cs="Arial"/>
          <w:bCs/>
          <w:color w:val="000000" w:themeColor="text1"/>
          <w:lang w:val="mn-MN"/>
        </w:rPr>
      </w:pPr>
    </w:p>
    <w:p w14:paraId="13BEFADF" w14:textId="20AAED91" w:rsidR="00DA0B87" w:rsidRDefault="00DA0B87" w:rsidP="00DA0B87">
      <w:pPr>
        <w:jc w:val="both"/>
        <w:rPr>
          <w:rFonts w:ascii="Arial" w:eastAsiaTheme="minorEastAsia" w:hAnsi="Arial" w:cs="Arial"/>
          <w:bCs/>
          <w:color w:val="000000" w:themeColor="text1"/>
          <w:lang w:val="mn-MN"/>
        </w:rPr>
      </w:pPr>
    </w:p>
    <w:p w14:paraId="5868A220" w14:textId="41208648" w:rsidR="00DA0B87" w:rsidRDefault="00DA0B87" w:rsidP="00DA0B87">
      <w:pPr>
        <w:jc w:val="both"/>
        <w:rPr>
          <w:rFonts w:ascii="Arial" w:eastAsiaTheme="minorEastAsia" w:hAnsi="Arial" w:cs="Arial"/>
          <w:bCs/>
          <w:color w:val="000000" w:themeColor="text1"/>
          <w:lang w:val="mn-MN"/>
        </w:rPr>
      </w:pPr>
    </w:p>
    <w:p w14:paraId="17CC5E23" w14:textId="2B4C7BE2" w:rsidR="00DA0B87" w:rsidRDefault="00DA0B87" w:rsidP="00DA0B87">
      <w:pPr>
        <w:jc w:val="both"/>
        <w:rPr>
          <w:rFonts w:ascii="Arial" w:eastAsiaTheme="minorEastAsia" w:hAnsi="Arial" w:cs="Arial"/>
          <w:bCs/>
          <w:color w:val="000000" w:themeColor="text1"/>
          <w:lang w:val="mn-MN"/>
        </w:rPr>
      </w:pPr>
    </w:p>
    <w:p w14:paraId="30395842" w14:textId="22FB9693" w:rsidR="00470533" w:rsidRDefault="00470533" w:rsidP="00DA0B87">
      <w:pPr>
        <w:jc w:val="both"/>
        <w:rPr>
          <w:rFonts w:ascii="Arial" w:eastAsiaTheme="minorEastAsia" w:hAnsi="Arial" w:cs="Arial"/>
          <w:bCs/>
          <w:color w:val="000000" w:themeColor="text1"/>
          <w:lang w:val="mn-MN"/>
        </w:rPr>
      </w:pPr>
    </w:p>
    <w:p w14:paraId="28CC3A87" w14:textId="3DEE1E91" w:rsidR="00470533" w:rsidRDefault="00470533" w:rsidP="00DA0B87">
      <w:pPr>
        <w:jc w:val="both"/>
        <w:rPr>
          <w:rFonts w:ascii="Arial" w:eastAsiaTheme="minorEastAsia" w:hAnsi="Arial" w:cs="Arial"/>
          <w:bCs/>
          <w:color w:val="000000" w:themeColor="text1"/>
          <w:lang w:val="mn-MN"/>
        </w:rPr>
      </w:pPr>
    </w:p>
    <w:p w14:paraId="73176C20" w14:textId="0BE2C81E" w:rsidR="00470533" w:rsidRDefault="00470533" w:rsidP="00DA0B87">
      <w:pPr>
        <w:jc w:val="both"/>
        <w:rPr>
          <w:rFonts w:ascii="Arial" w:eastAsiaTheme="minorEastAsia" w:hAnsi="Arial" w:cs="Arial"/>
          <w:bCs/>
          <w:color w:val="000000" w:themeColor="text1"/>
          <w:lang w:val="mn-MN"/>
        </w:rPr>
      </w:pPr>
    </w:p>
    <w:p w14:paraId="769305A1" w14:textId="77777777" w:rsidR="00E84C7E" w:rsidRPr="0060313B" w:rsidRDefault="00E84C7E" w:rsidP="00153167">
      <w:pPr>
        <w:contextualSpacing/>
        <w:jc w:val="both"/>
        <w:rPr>
          <w:rFonts w:ascii="Arial" w:eastAsia="Batang" w:hAnsi="Arial" w:cs="Arial"/>
          <w:color w:val="000000" w:themeColor="text1"/>
          <w:lang w:val="mn-MN" w:eastAsia="ko-KR"/>
        </w:rPr>
      </w:pPr>
    </w:p>
    <w:p w14:paraId="180AD04A" w14:textId="77777777" w:rsidR="00076C62" w:rsidRPr="0060313B" w:rsidRDefault="00076C62" w:rsidP="0060313B">
      <w:pPr>
        <w:ind w:firstLine="720"/>
        <w:contextualSpacing/>
        <w:jc w:val="both"/>
        <w:rPr>
          <w:rFonts w:ascii="Arial" w:eastAsia="Batang" w:hAnsi="Arial" w:cs="Arial"/>
          <w:color w:val="000000" w:themeColor="text1"/>
          <w:lang w:val="mn-MN" w:eastAsia="ko-KR"/>
        </w:rPr>
      </w:pPr>
    </w:p>
    <w:p w14:paraId="7EBAF95A" w14:textId="215B079D" w:rsidR="00076C62" w:rsidRPr="005D7130" w:rsidRDefault="0072423F" w:rsidP="0072423F">
      <w:pPr>
        <w:ind w:firstLine="720"/>
        <w:contextualSpacing/>
        <w:jc w:val="right"/>
        <w:rPr>
          <w:rFonts w:ascii="Arial" w:eastAsia="Batang" w:hAnsi="Arial" w:cs="Arial"/>
          <w:bCs/>
          <w:color w:val="000000" w:themeColor="text1"/>
          <w:u w:val="single"/>
          <w:lang w:val="mn-MN" w:eastAsia="ko-KR"/>
        </w:rPr>
      </w:pPr>
      <w:r w:rsidRPr="005D7130">
        <w:rPr>
          <w:rFonts w:ascii="Arial" w:eastAsia="Batang" w:hAnsi="Arial" w:cs="Arial"/>
          <w:bCs/>
          <w:color w:val="000000" w:themeColor="text1"/>
          <w:u w:val="single"/>
          <w:lang w:val="mn-MN" w:eastAsia="ko-KR"/>
        </w:rPr>
        <w:t>Шигтгэсэн нь</w:t>
      </w:r>
    </w:p>
    <w:p w14:paraId="3C3FD219" w14:textId="776BEE88" w:rsidR="0093683F" w:rsidRPr="005D7130" w:rsidRDefault="0093683F" w:rsidP="0072423F">
      <w:pPr>
        <w:ind w:firstLine="720"/>
        <w:contextualSpacing/>
        <w:jc w:val="right"/>
        <w:rPr>
          <w:rFonts w:ascii="Arial" w:eastAsia="Batang" w:hAnsi="Arial" w:cs="Arial"/>
          <w:bCs/>
          <w:color w:val="000000" w:themeColor="text1"/>
          <w:u w:val="single"/>
          <w:lang w:val="mn-MN" w:eastAsia="ko-KR"/>
        </w:rPr>
      </w:pPr>
    </w:p>
    <w:p w14:paraId="49E07353" w14:textId="00551C6E" w:rsidR="0072423F" w:rsidRPr="005D7130" w:rsidRDefault="0072423F" w:rsidP="0093683F">
      <w:pPr>
        <w:rPr>
          <w:rFonts w:ascii="Arial" w:hAnsi="Arial" w:cs="Arial"/>
          <w:color w:val="000000" w:themeColor="text1"/>
          <w:shd w:val="clear" w:color="auto" w:fill="FFFFFF"/>
        </w:rPr>
      </w:pPr>
    </w:p>
    <w:p w14:paraId="0D52BC2A" w14:textId="2BBD3D30" w:rsidR="0093683F" w:rsidRPr="005D7130" w:rsidRDefault="0093683F" w:rsidP="0093683F">
      <w:pPr>
        <w:ind w:firstLine="720"/>
        <w:jc w:val="both"/>
        <w:rPr>
          <w:bCs/>
        </w:rPr>
      </w:pPr>
      <w:r w:rsidRPr="005D7130">
        <w:rPr>
          <w:rFonts w:ascii="Arial" w:hAnsi="Arial" w:cs="Arial"/>
          <w:bCs/>
          <w:color w:val="000000" w:themeColor="text1"/>
          <w:shd w:val="clear" w:color="auto" w:fill="FFFFFF"/>
        </w:rPr>
        <w:t>40.</w:t>
      </w:r>
      <w:proofErr w:type="gramStart"/>
      <w:r w:rsidRPr="005D7130">
        <w:rPr>
          <w:rFonts w:ascii="Arial" w:hAnsi="Arial" w:cs="Arial"/>
          <w:bCs/>
          <w:color w:val="000000" w:themeColor="text1"/>
          <w:shd w:val="clear" w:color="auto" w:fill="FFFFFF"/>
        </w:rPr>
        <w:t>3.Улсын</w:t>
      </w:r>
      <w:proofErr w:type="gram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тэмдэгтийн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хураамжийн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тухай</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хуулийн</w:t>
      </w:r>
      <w:proofErr w:type="spellEnd"/>
      <w:r w:rsidRPr="005D7130">
        <w:rPr>
          <w:rFonts w:ascii="Arial" w:hAnsi="Arial" w:cs="Arial"/>
          <w:bCs/>
          <w:color w:val="000000" w:themeColor="text1"/>
          <w:shd w:val="clear" w:color="auto" w:fill="FFFFFF"/>
        </w:rPr>
        <w:t xml:space="preserve"> 10.6 </w:t>
      </w:r>
      <w:proofErr w:type="spellStart"/>
      <w:r w:rsidRPr="005D7130">
        <w:rPr>
          <w:rFonts w:ascii="Arial" w:hAnsi="Arial" w:cs="Arial"/>
          <w:bCs/>
          <w:color w:val="000000" w:themeColor="text1"/>
          <w:shd w:val="clear" w:color="auto" w:fill="FFFFFF"/>
        </w:rPr>
        <w:t>дахь</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хэсэгт</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заасан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тэмдэгтийн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хураамжийн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төсөвт</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төвлөрүүлсэн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мөнгөн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дүнгийн</w:t>
      </w:r>
      <w:proofErr w:type="spellEnd"/>
      <w:r w:rsidRPr="005D7130">
        <w:rPr>
          <w:rFonts w:ascii="Arial" w:hAnsi="Arial" w:cs="Arial"/>
          <w:bCs/>
          <w:color w:val="000000" w:themeColor="text1"/>
          <w:shd w:val="clear" w:color="auto" w:fill="FFFFFF"/>
        </w:rPr>
        <w:t xml:space="preserve"> 20-иос </w:t>
      </w:r>
      <w:proofErr w:type="spellStart"/>
      <w:r w:rsidRPr="005D7130">
        <w:rPr>
          <w:rFonts w:ascii="Arial" w:hAnsi="Arial" w:cs="Arial"/>
          <w:bCs/>
          <w:color w:val="000000" w:themeColor="text1"/>
          <w:shd w:val="clear" w:color="auto" w:fill="FFFFFF"/>
        </w:rPr>
        <w:t>доошгүй</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хувьтай</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тэнцэх</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хэмжээний</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хөрөнгийг</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гадаадын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иргэн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харьяатын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асуудал</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эрхэлсэн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төрийн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захиргааны</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байгууллагын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дараагийн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жилийн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төсөвт</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тусгаж</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энэ</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хуулийн</w:t>
      </w:r>
      <w:proofErr w:type="spellEnd"/>
      <w:r w:rsidRPr="005D7130">
        <w:rPr>
          <w:rFonts w:ascii="Arial" w:hAnsi="Arial" w:cs="Arial"/>
          <w:bCs/>
          <w:color w:val="000000" w:themeColor="text1"/>
          <w:shd w:val="clear" w:color="auto" w:fill="FFFFFF"/>
        </w:rPr>
        <w:t xml:space="preserve"> 40-д </w:t>
      </w:r>
      <w:proofErr w:type="spellStart"/>
      <w:r w:rsidRPr="005D7130">
        <w:rPr>
          <w:rFonts w:ascii="Arial" w:hAnsi="Arial" w:cs="Arial"/>
          <w:bCs/>
          <w:color w:val="000000" w:themeColor="text1"/>
          <w:shd w:val="clear" w:color="auto" w:fill="FFFFFF"/>
        </w:rPr>
        <w:t>заасан</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арга</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хэмжээнд</w:t>
      </w:r>
      <w:proofErr w:type="spellEnd"/>
      <w:r w:rsidRPr="005D7130">
        <w:rPr>
          <w:rFonts w:ascii="Arial" w:hAnsi="Arial" w:cs="Arial"/>
          <w:bCs/>
          <w:color w:val="000000" w:themeColor="text1"/>
          <w:shd w:val="clear" w:color="auto" w:fill="FFFFFF"/>
        </w:rPr>
        <w:t xml:space="preserve"> </w:t>
      </w:r>
      <w:proofErr w:type="spellStart"/>
      <w:r w:rsidRPr="005D7130">
        <w:rPr>
          <w:rFonts w:ascii="Arial" w:hAnsi="Arial" w:cs="Arial"/>
          <w:bCs/>
          <w:color w:val="000000" w:themeColor="text1"/>
          <w:shd w:val="clear" w:color="auto" w:fill="FFFFFF"/>
        </w:rPr>
        <w:t>зарцуулна</w:t>
      </w:r>
      <w:proofErr w:type="spellEnd"/>
      <w:r w:rsidRPr="005D7130">
        <w:rPr>
          <w:rFonts w:ascii="Arial" w:hAnsi="Arial" w:cs="Arial"/>
          <w:bCs/>
          <w:color w:val="000000" w:themeColor="text1"/>
          <w:shd w:val="clear" w:color="auto" w:fill="FFFFFF"/>
        </w:rPr>
        <w:t>.</w:t>
      </w:r>
    </w:p>
    <w:p w14:paraId="42248017" w14:textId="77777777" w:rsidR="0093683F" w:rsidRDefault="0093683F" w:rsidP="0093683F">
      <w:pPr>
        <w:rPr>
          <w:rFonts w:ascii="Arial" w:hAnsi="Arial" w:cs="Arial"/>
          <w:color w:val="000000" w:themeColor="text1"/>
          <w:shd w:val="clear" w:color="auto" w:fill="FFFFFF"/>
        </w:rPr>
      </w:pPr>
    </w:p>
    <w:p w14:paraId="37C87FA9" w14:textId="2BDB911E" w:rsidR="00AD71E3" w:rsidRPr="00AD71E3" w:rsidRDefault="00AD71E3" w:rsidP="0093683F">
      <w:pPr>
        <w:ind w:firstLine="720"/>
        <w:jc w:val="both"/>
        <w:rPr>
          <w:color w:val="000000" w:themeColor="text1"/>
        </w:rPr>
      </w:pPr>
      <w:r w:rsidRPr="00AD71E3">
        <w:rPr>
          <w:rFonts w:ascii="Arial" w:hAnsi="Arial" w:cs="Arial"/>
          <w:color w:val="000000" w:themeColor="text1"/>
          <w:shd w:val="clear" w:color="auto" w:fill="FFFFFF"/>
        </w:rPr>
        <w:t>9.3.</w:t>
      </w:r>
      <w:proofErr w:type="gramStart"/>
      <w:r w:rsidRPr="00AD71E3">
        <w:rPr>
          <w:rFonts w:ascii="Arial" w:hAnsi="Arial" w:cs="Arial"/>
          <w:color w:val="000000" w:themeColor="text1"/>
          <w:shd w:val="clear" w:color="auto" w:fill="FFFFFF"/>
        </w:rPr>
        <w:t>1.гадаадын</w:t>
      </w:r>
      <w:proofErr w:type="gram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иргэн</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Монгол</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Улсад</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оршин</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суух</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харьяалалгүй</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хүн</w:t>
      </w:r>
      <w:proofErr w:type="spellEnd"/>
      <w:r>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зорчих</w:t>
      </w:r>
      <w:proofErr w:type="spellEnd"/>
      <w:r w:rsidRPr="00AD71E3">
        <w:rPr>
          <w:rFonts w:ascii="Arial" w:hAnsi="Arial" w:cs="Arial"/>
          <w:color w:val="000000" w:themeColor="text1"/>
          <w:shd w:val="clear" w:color="auto" w:fill="FFFFFF"/>
        </w:rPr>
        <w:t> </w:t>
      </w:r>
      <w:proofErr w:type="spellStart"/>
      <w:r w:rsidRPr="00AD71E3">
        <w:rPr>
          <w:rStyle w:val="highlight2"/>
          <w:rFonts w:ascii="Arial" w:hAnsi="Arial" w:cs="Arial"/>
          <w:color w:val="000000" w:themeColor="text1"/>
        </w:rPr>
        <w:t>үнэмлэх</w:t>
      </w:r>
      <w:r w:rsidRPr="00AD71E3">
        <w:rPr>
          <w:rFonts w:ascii="Arial" w:hAnsi="Arial" w:cs="Arial"/>
          <w:color w:val="000000" w:themeColor="text1"/>
        </w:rPr>
        <w:t>и</w:t>
      </w:r>
      <w:r w:rsidRPr="00AD71E3">
        <w:rPr>
          <w:rFonts w:ascii="Arial" w:hAnsi="Arial" w:cs="Arial"/>
          <w:color w:val="000000" w:themeColor="text1"/>
          <w:shd w:val="clear" w:color="auto" w:fill="FFFFFF"/>
        </w:rPr>
        <w:t>йн</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загвар</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тэдгээрийг</w:t>
      </w:r>
      <w:proofErr w:type="spellEnd"/>
      <w:r w:rsidRPr="00AD71E3">
        <w:rPr>
          <w:rFonts w:ascii="Arial" w:hAnsi="Arial" w:cs="Arial"/>
          <w:color w:val="000000" w:themeColor="text1"/>
          <w:shd w:val="clear" w:color="auto" w:fill="FFFFFF"/>
        </w:rPr>
        <w:t xml:space="preserve"> </w:t>
      </w:r>
      <w:r w:rsidR="006B25A6">
        <w:rPr>
          <w:rFonts w:ascii="Arial" w:hAnsi="Arial" w:cs="Arial"/>
          <w:color w:val="000000" w:themeColor="text1"/>
          <w:shd w:val="clear" w:color="auto" w:fill="FFFFFF"/>
        </w:rPr>
        <w:t xml:space="preserve"> </w:t>
      </w:r>
      <w:proofErr w:type="spellStart"/>
      <w:r w:rsidR="006B25A6" w:rsidRPr="006B25A6">
        <w:rPr>
          <w:rFonts w:ascii="Arial" w:hAnsi="Arial" w:cs="Arial"/>
          <w:b/>
          <w:bCs/>
          <w:color w:val="000000" w:themeColor="text1"/>
          <w:shd w:val="clear" w:color="auto" w:fill="FFFFFF"/>
        </w:rPr>
        <w:t>хэвлэх</w:t>
      </w:r>
      <w:proofErr w:type="spellEnd"/>
      <w:r w:rsidR="006B25A6" w:rsidRPr="006B25A6">
        <w:rPr>
          <w:rFonts w:ascii="Arial" w:hAnsi="Arial" w:cs="Arial"/>
          <w:b/>
          <w:bCs/>
          <w:color w:val="000000" w:themeColor="text1"/>
          <w:shd w:val="clear" w:color="auto" w:fill="FFFFFF"/>
        </w:rPr>
        <w:t xml:space="preserve"> </w:t>
      </w:r>
      <w:proofErr w:type="spellStart"/>
      <w:r w:rsidR="006B25A6" w:rsidRPr="006B25A6">
        <w:rPr>
          <w:rFonts w:ascii="Arial" w:hAnsi="Arial" w:cs="Arial"/>
          <w:b/>
          <w:bCs/>
          <w:color w:val="000000" w:themeColor="text1"/>
          <w:shd w:val="clear" w:color="auto" w:fill="FFFFFF"/>
        </w:rPr>
        <w:t>болон</w:t>
      </w:r>
      <w:proofErr w:type="spellEnd"/>
      <w:r w:rsidR="006B25A6">
        <w:rPr>
          <w:rFonts w:ascii="Arial" w:hAnsi="Arial" w:cs="Arial"/>
          <w:color w:val="000000" w:themeColor="text1"/>
          <w:shd w:val="clear" w:color="auto" w:fill="FFFFFF"/>
        </w:rPr>
        <w:t xml:space="preserve"> </w:t>
      </w:r>
      <w:proofErr w:type="spellStart"/>
      <w:r w:rsidR="0093683F">
        <w:rPr>
          <w:rFonts w:ascii="Arial" w:hAnsi="Arial" w:cs="Arial"/>
          <w:color w:val="000000" w:themeColor="text1"/>
          <w:shd w:val="clear" w:color="auto" w:fill="FFFFFF"/>
        </w:rPr>
        <w:t>олгох</w:t>
      </w:r>
      <w:proofErr w:type="spellEnd"/>
      <w:r w:rsidR="0093683F">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эзэмших</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хадгалах</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ашиглах</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журмыг</w:t>
      </w:r>
      <w:proofErr w:type="spellEnd"/>
      <w:r w:rsidRPr="00AD71E3">
        <w:rPr>
          <w:rFonts w:ascii="Arial" w:hAnsi="Arial" w:cs="Arial"/>
          <w:color w:val="000000" w:themeColor="text1"/>
          <w:shd w:val="clear" w:color="auto" w:fill="FFFFFF"/>
        </w:rPr>
        <w:t xml:space="preserve"> </w:t>
      </w:r>
      <w:proofErr w:type="spellStart"/>
      <w:r w:rsidRPr="00AD71E3">
        <w:rPr>
          <w:rFonts w:ascii="Arial" w:hAnsi="Arial" w:cs="Arial"/>
          <w:color w:val="000000" w:themeColor="text1"/>
          <w:shd w:val="clear" w:color="auto" w:fill="FFFFFF"/>
        </w:rPr>
        <w:t>батлах</w:t>
      </w:r>
      <w:proofErr w:type="spellEnd"/>
      <w:r w:rsidRPr="00AD71E3">
        <w:rPr>
          <w:rFonts w:ascii="Arial" w:hAnsi="Arial" w:cs="Arial"/>
          <w:color w:val="000000" w:themeColor="text1"/>
          <w:shd w:val="clear" w:color="auto" w:fill="FFFFFF"/>
        </w:rPr>
        <w:t>;</w:t>
      </w:r>
    </w:p>
    <w:p w14:paraId="14571D02" w14:textId="77777777" w:rsidR="00AD71E3" w:rsidRDefault="00AD71E3" w:rsidP="0093683F">
      <w:pPr>
        <w:rPr>
          <w:rFonts w:ascii="Arial" w:hAnsi="Arial" w:cs="Arial"/>
          <w:b/>
          <w:bCs/>
          <w:color w:val="293E9C"/>
        </w:rPr>
      </w:pPr>
    </w:p>
    <w:p w14:paraId="51DD1C5D" w14:textId="1385F00F" w:rsidR="00153167" w:rsidRDefault="00E84C7E" w:rsidP="00AD71E3">
      <w:pPr>
        <w:ind w:firstLine="720"/>
        <w:jc w:val="center"/>
        <w:rPr>
          <w:rFonts w:ascii="Arial" w:hAnsi="Arial" w:cs="Arial"/>
          <w:b/>
          <w:bCs/>
          <w:color w:val="293E9C"/>
        </w:rPr>
      </w:pPr>
      <w:r w:rsidRPr="00E84C7E">
        <w:rPr>
          <w:rFonts w:ascii="Arial" w:hAnsi="Arial" w:cs="Arial"/>
          <w:b/>
          <w:bCs/>
          <w:color w:val="293E9C"/>
        </w:rPr>
        <w:t xml:space="preserve">41 </w:t>
      </w:r>
      <w:proofErr w:type="spellStart"/>
      <w:r w:rsidRPr="00E84C7E">
        <w:rPr>
          <w:rFonts w:ascii="Arial" w:hAnsi="Arial" w:cs="Arial"/>
          <w:b/>
          <w:bCs/>
          <w:color w:val="293E9C"/>
        </w:rPr>
        <w:t>дүгээр</w:t>
      </w:r>
      <w:proofErr w:type="spellEnd"/>
      <w:r w:rsidRPr="00E84C7E">
        <w:rPr>
          <w:rFonts w:ascii="Arial" w:hAnsi="Arial" w:cs="Arial"/>
          <w:b/>
          <w:bCs/>
          <w:color w:val="293E9C"/>
        </w:rPr>
        <w:t xml:space="preserve"> </w:t>
      </w:r>
      <w:proofErr w:type="spellStart"/>
      <w:proofErr w:type="gramStart"/>
      <w:r w:rsidRPr="00E84C7E">
        <w:rPr>
          <w:rFonts w:ascii="Arial" w:hAnsi="Arial" w:cs="Arial"/>
          <w:b/>
          <w:bCs/>
          <w:color w:val="293E9C"/>
        </w:rPr>
        <w:t>зүйл.Гадаадын</w:t>
      </w:r>
      <w:proofErr w:type="spellEnd"/>
      <w:proofErr w:type="gramEnd"/>
      <w:r w:rsidRPr="00E84C7E">
        <w:rPr>
          <w:rFonts w:ascii="Arial" w:hAnsi="Arial" w:cs="Arial"/>
          <w:b/>
          <w:bCs/>
          <w:color w:val="293E9C"/>
        </w:rPr>
        <w:t xml:space="preserve"> </w:t>
      </w:r>
      <w:proofErr w:type="spellStart"/>
      <w:r w:rsidRPr="00E84C7E">
        <w:rPr>
          <w:rFonts w:ascii="Arial" w:hAnsi="Arial" w:cs="Arial"/>
          <w:b/>
          <w:bCs/>
          <w:color w:val="293E9C"/>
        </w:rPr>
        <w:t>иргэний</w:t>
      </w:r>
      <w:proofErr w:type="spellEnd"/>
      <w:r w:rsidRPr="00E84C7E">
        <w:rPr>
          <w:rFonts w:ascii="Arial" w:hAnsi="Arial" w:cs="Arial"/>
          <w:b/>
          <w:bCs/>
          <w:color w:val="293E9C"/>
        </w:rPr>
        <w:t xml:space="preserve"> </w:t>
      </w:r>
      <w:proofErr w:type="spellStart"/>
      <w:r w:rsidRPr="00E84C7E">
        <w:rPr>
          <w:rFonts w:ascii="Arial" w:hAnsi="Arial" w:cs="Arial"/>
          <w:b/>
          <w:bCs/>
          <w:color w:val="293E9C"/>
        </w:rPr>
        <w:t>хяналтын</w:t>
      </w:r>
      <w:proofErr w:type="spellEnd"/>
      <w:r w:rsidRPr="00E84C7E">
        <w:rPr>
          <w:rFonts w:ascii="Arial" w:hAnsi="Arial" w:cs="Arial"/>
          <w:b/>
          <w:bCs/>
          <w:color w:val="293E9C"/>
        </w:rPr>
        <w:t xml:space="preserve"> </w:t>
      </w:r>
      <w:proofErr w:type="spellStart"/>
      <w:r w:rsidRPr="00153167">
        <w:rPr>
          <w:rFonts w:ascii="Arial" w:hAnsi="Arial" w:cs="Arial"/>
          <w:b/>
          <w:bCs/>
          <w:strike/>
          <w:color w:val="293E9C"/>
        </w:rPr>
        <w:t>улсын</w:t>
      </w:r>
      <w:proofErr w:type="spellEnd"/>
      <w:r w:rsidRPr="00153167">
        <w:rPr>
          <w:rFonts w:ascii="Arial" w:hAnsi="Arial" w:cs="Arial"/>
          <w:b/>
          <w:bCs/>
          <w:strike/>
          <w:color w:val="293E9C"/>
        </w:rPr>
        <w:t xml:space="preserve"> </w:t>
      </w:r>
      <w:proofErr w:type="spellStart"/>
      <w:r w:rsidRPr="00153167">
        <w:rPr>
          <w:rFonts w:ascii="Arial" w:hAnsi="Arial" w:cs="Arial"/>
          <w:b/>
          <w:bCs/>
          <w:strike/>
          <w:color w:val="293E9C"/>
        </w:rPr>
        <w:t>байцаагч</w:t>
      </w:r>
      <w:proofErr w:type="spellEnd"/>
      <w:r w:rsidRPr="00E84C7E">
        <w:rPr>
          <w:rFonts w:ascii="Arial" w:hAnsi="Arial" w:cs="Arial"/>
          <w:b/>
          <w:bCs/>
          <w:color w:val="293E9C"/>
        </w:rPr>
        <w:t xml:space="preserve">, </w:t>
      </w:r>
      <w:proofErr w:type="spellStart"/>
      <w:r w:rsidR="00153167" w:rsidRPr="0060313B">
        <w:rPr>
          <w:rFonts w:ascii="Arial" w:hAnsi="Arial" w:cs="Arial"/>
          <w:b/>
          <w:bCs/>
          <w:color w:val="000000" w:themeColor="text1"/>
        </w:rPr>
        <w:t>Гадаадын</w:t>
      </w:r>
      <w:proofErr w:type="spellEnd"/>
      <w:r w:rsidR="00153167" w:rsidRPr="0060313B">
        <w:rPr>
          <w:rFonts w:ascii="Arial" w:hAnsi="Arial" w:cs="Arial"/>
          <w:b/>
          <w:bCs/>
          <w:color w:val="000000" w:themeColor="text1"/>
        </w:rPr>
        <w:t xml:space="preserve"> </w:t>
      </w:r>
      <w:proofErr w:type="spellStart"/>
      <w:r w:rsidR="00153167" w:rsidRPr="0060313B">
        <w:rPr>
          <w:rFonts w:ascii="Arial" w:hAnsi="Arial" w:cs="Arial"/>
          <w:b/>
          <w:bCs/>
          <w:color w:val="000000" w:themeColor="text1"/>
        </w:rPr>
        <w:t>иргэний</w:t>
      </w:r>
      <w:proofErr w:type="spellEnd"/>
      <w:r w:rsidR="00153167" w:rsidRPr="0060313B">
        <w:rPr>
          <w:rFonts w:ascii="Arial" w:hAnsi="Arial" w:cs="Arial"/>
          <w:b/>
          <w:bCs/>
          <w:color w:val="000000" w:themeColor="text1"/>
        </w:rPr>
        <w:t xml:space="preserve"> </w:t>
      </w:r>
      <w:r w:rsidR="00153167" w:rsidRPr="0060313B">
        <w:rPr>
          <w:rFonts w:ascii="Arial" w:hAnsi="Arial" w:cs="Arial"/>
          <w:b/>
          <w:color w:val="000000" w:themeColor="text1"/>
          <w:lang w:val="mn-MN" w:eastAsia="mn-MN"/>
        </w:rPr>
        <w:t>асуудал эрхэлсэн төрийн захиргааны</w:t>
      </w:r>
      <w:r w:rsidR="00153167" w:rsidRPr="0060313B">
        <w:rPr>
          <w:rFonts w:ascii="Arial" w:hAnsi="Arial" w:cs="Arial"/>
          <w:b/>
          <w:bCs/>
          <w:color w:val="000000" w:themeColor="text1"/>
          <w:lang w:val="mn-MN"/>
        </w:rPr>
        <w:t xml:space="preserve"> байгууллагын албан хаагч,</w:t>
      </w:r>
      <w:r w:rsidR="00153167">
        <w:rPr>
          <w:rFonts w:ascii="Arial" w:hAnsi="Arial" w:cs="Arial"/>
          <w:b/>
          <w:bCs/>
          <w:color w:val="293E9C"/>
        </w:rPr>
        <w:t xml:space="preserve"> </w:t>
      </w:r>
      <w:proofErr w:type="spellStart"/>
      <w:r w:rsidRPr="00E84C7E">
        <w:rPr>
          <w:rFonts w:ascii="Arial" w:hAnsi="Arial" w:cs="Arial"/>
          <w:b/>
          <w:bCs/>
          <w:color w:val="293E9C"/>
        </w:rPr>
        <w:t>түүний</w:t>
      </w:r>
      <w:proofErr w:type="spellEnd"/>
      <w:r w:rsidRPr="00E84C7E">
        <w:rPr>
          <w:rFonts w:ascii="Arial" w:hAnsi="Arial" w:cs="Arial"/>
          <w:b/>
          <w:bCs/>
          <w:color w:val="293E9C"/>
        </w:rPr>
        <w:t xml:space="preserve"> </w:t>
      </w:r>
      <w:proofErr w:type="spellStart"/>
      <w:r w:rsidRPr="00E84C7E">
        <w:rPr>
          <w:rFonts w:ascii="Arial" w:hAnsi="Arial" w:cs="Arial"/>
          <w:b/>
          <w:bCs/>
          <w:color w:val="293E9C"/>
        </w:rPr>
        <w:t>бүрэн</w:t>
      </w:r>
      <w:proofErr w:type="spellEnd"/>
      <w:r w:rsidRPr="00E84C7E">
        <w:rPr>
          <w:rFonts w:ascii="Arial" w:hAnsi="Arial" w:cs="Arial"/>
          <w:b/>
          <w:bCs/>
          <w:color w:val="293E9C"/>
        </w:rPr>
        <w:t xml:space="preserve"> </w:t>
      </w:r>
      <w:proofErr w:type="spellStart"/>
      <w:r w:rsidRPr="00E84C7E">
        <w:rPr>
          <w:rFonts w:ascii="Arial" w:hAnsi="Arial" w:cs="Arial"/>
          <w:b/>
          <w:bCs/>
          <w:color w:val="293E9C"/>
        </w:rPr>
        <w:t>эрх</w:t>
      </w:r>
      <w:proofErr w:type="spellEnd"/>
      <w:r w:rsidRPr="00E84C7E">
        <w:rPr>
          <w:rFonts w:ascii="Arial" w:hAnsi="Arial" w:cs="Arial"/>
          <w:b/>
          <w:bCs/>
          <w:color w:val="293E9C"/>
        </w:rPr>
        <w:t xml:space="preserve">, </w:t>
      </w:r>
      <w:proofErr w:type="spellStart"/>
      <w:r w:rsidRPr="00E84C7E">
        <w:rPr>
          <w:rFonts w:ascii="Arial" w:hAnsi="Arial" w:cs="Arial"/>
          <w:b/>
          <w:bCs/>
          <w:color w:val="293E9C"/>
        </w:rPr>
        <w:t>баталга</w:t>
      </w:r>
      <w:r w:rsidR="00153167">
        <w:rPr>
          <w:rFonts w:ascii="Arial" w:hAnsi="Arial" w:cs="Arial"/>
          <w:b/>
          <w:bCs/>
          <w:color w:val="293E9C"/>
        </w:rPr>
        <w:t>а</w:t>
      </w:r>
      <w:proofErr w:type="spellEnd"/>
    </w:p>
    <w:p w14:paraId="0986284E" w14:textId="77777777" w:rsidR="0051654C" w:rsidRDefault="0051654C" w:rsidP="00E84C7E">
      <w:pPr>
        <w:jc w:val="both"/>
        <w:rPr>
          <w:rFonts w:ascii="Arial" w:hAnsi="Arial" w:cs="Arial"/>
          <w:b/>
          <w:bCs/>
          <w:color w:val="293E9C"/>
        </w:rPr>
      </w:pPr>
    </w:p>
    <w:p w14:paraId="26D09715" w14:textId="7566B3D5" w:rsidR="00E84C7E" w:rsidRPr="00E84C7E" w:rsidRDefault="00E84C7E" w:rsidP="00E84C7E">
      <w:pPr>
        <w:ind w:firstLine="720"/>
        <w:jc w:val="both"/>
        <w:rPr>
          <w:rFonts w:ascii="Arial" w:hAnsi="Arial" w:cs="Arial"/>
          <w:b/>
          <w:bCs/>
          <w:color w:val="000000" w:themeColor="text1"/>
          <w:lang w:val="mn-MN" w:eastAsia="mn-MN"/>
        </w:rPr>
      </w:pPr>
      <w:r w:rsidRPr="00E84C7E">
        <w:rPr>
          <w:rFonts w:ascii="Arial" w:hAnsi="Arial" w:cs="Arial"/>
          <w:b/>
          <w:bCs/>
          <w:color w:val="000000" w:themeColor="text1"/>
          <w:lang w:val="mn-MN" w:eastAsia="mn-MN"/>
        </w:rPr>
        <w:t>41.1.</w:t>
      </w:r>
      <w:r w:rsidRPr="005D7130">
        <w:rPr>
          <w:rFonts w:ascii="Arial" w:hAnsi="Arial" w:cs="Arial"/>
          <w:bCs/>
          <w:color w:val="000000" w:themeColor="text1"/>
          <w:lang w:val="mn-MN" w:eastAsia="mn-MN"/>
        </w:rPr>
        <w:t>Гадаадын иргэний асуудал эрхэлсэн төрийн захиргааны байгууллагад дарга, газрын дарга, хэлтсийн дарга, хяналтын улсын ахлах байцаагч, ахлах байцаагч,  ахлах мэргэжилтэн, хяналтын улсын ахлах байцаагч, хяналтын улсын байцаагч, ахлах мэргэжилтэн, мэргэжилтэн, бусад албан хаагч ажиллах бөгөөд тэдгээр нь төрийн тусгай албан хаагч байна.</w:t>
      </w:r>
    </w:p>
    <w:p w14:paraId="5EC387CC" w14:textId="77777777" w:rsidR="00E84C7E" w:rsidRPr="00E84C7E" w:rsidRDefault="00E84C7E" w:rsidP="00153167">
      <w:pPr>
        <w:jc w:val="both"/>
        <w:rPr>
          <w:rFonts w:ascii="Arial" w:hAnsi="Arial" w:cs="Arial"/>
          <w:b/>
          <w:bCs/>
          <w:color w:val="000000" w:themeColor="text1"/>
          <w:lang w:val="mn-MN" w:eastAsia="mn-MN"/>
        </w:rPr>
      </w:pPr>
    </w:p>
    <w:p w14:paraId="2CA5EBF2" w14:textId="1D2B2831" w:rsidR="00E84C7E" w:rsidRPr="005D7130" w:rsidRDefault="00E84C7E" w:rsidP="00E84C7E">
      <w:pPr>
        <w:jc w:val="both"/>
        <w:rPr>
          <w:rFonts w:ascii="Arial" w:hAnsi="Arial" w:cs="Arial"/>
        </w:rPr>
      </w:pPr>
      <w:r>
        <w:rPr>
          <w:rFonts w:ascii="Arial" w:hAnsi="Arial" w:cs="Arial"/>
          <w:color w:val="333333"/>
        </w:rPr>
        <w:tab/>
      </w:r>
      <w:r w:rsidRPr="0051654C">
        <w:rPr>
          <w:rFonts w:ascii="Arial" w:hAnsi="Arial" w:cs="Arial"/>
          <w:strike/>
          <w:color w:val="000000" w:themeColor="text1"/>
        </w:rPr>
        <w:t>41.1</w:t>
      </w:r>
      <w:r w:rsidRPr="005D7130">
        <w:rPr>
          <w:rFonts w:ascii="Arial" w:hAnsi="Arial" w:cs="Arial"/>
          <w:strike/>
        </w:rPr>
        <w:t>.</w:t>
      </w:r>
      <w:r w:rsidR="0051654C" w:rsidRPr="005D7130">
        <w:rPr>
          <w:rFonts w:ascii="Arial" w:hAnsi="Arial" w:cs="Arial"/>
        </w:rPr>
        <w:t xml:space="preserve"> </w:t>
      </w:r>
      <w:r w:rsidR="0051654C" w:rsidRPr="005D7130">
        <w:rPr>
          <w:rFonts w:ascii="Arial" w:hAnsi="Arial" w:cs="Arial"/>
          <w:b/>
          <w:bCs/>
          <w:u w:val="single"/>
        </w:rPr>
        <w:t>41.2.</w:t>
      </w:r>
      <w:r w:rsidR="0051654C" w:rsidRPr="005D7130">
        <w:rPr>
          <w:rFonts w:ascii="Arial" w:hAnsi="Arial" w:cs="Arial"/>
        </w:rPr>
        <w:t xml:space="preserve"> </w:t>
      </w:r>
      <w:proofErr w:type="spellStart"/>
      <w:r w:rsidRPr="005D7130">
        <w:rPr>
          <w:rFonts w:ascii="Arial" w:hAnsi="Arial" w:cs="Arial"/>
        </w:rPr>
        <w:t>Гадаадын</w:t>
      </w:r>
      <w:proofErr w:type="spellEnd"/>
      <w:r w:rsidRPr="005D7130">
        <w:rPr>
          <w:rFonts w:ascii="Arial" w:hAnsi="Arial" w:cs="Arial"/>
        </w:rPr>
        <w:t xml:space="preserve"> </w:t>
      </w:r>
      <w:proofErr w:type="spellStart"/>
      <w:r w:rsidRPr="005D7130">
        <w:rPr>
          <w:rFonts w:ascii="Arial" w:hAnsi="Arial" w:cs="Arial"/>
        </w:rPr>
        <w:t>иргэний</w:t>
      </w:r>
      <w:proofErr w:type="spellEnd"/>
      <w:r w:rsidRPr="005D7130">
        <w:rPr>
          <w:rFonts w:ascii="Arial" w:hAnsi="Arial" w:cs="Arial"/>
        </w:rPr>
        <w:t xml:space="preserve"> </w:t>
      </w:r>
      <w:proofErr w:type="spellStart"/>
      <w:r w:rsidRPr="005D7130">
        <w:rPr>
          <w:rFonts w:ascii="Arial" w:hAnsi="Arial" w:cs="Arial"/>
        </w:rPr>
        <w:t>эрх</w:t>
      </w:r>
      <w:proofErr w:type="spellEnd"/>
      <w:r w:rsidRPr="005D7130">
        <w:rPr>
          <w:rFonts w:ascii="Arial" w:hAnsi="Arial" w:cs="Arial"/>
        </w:rPr>
        <w:t xml:space="preserve"> </w:t>
      </w:r>
      <w:proofErr w:type="spellStart"/>
      <w:r w:rsidRPr="005D7130">
        <w:rPr>
          <w:rFonts w:ascii="Arial" w:hAnsi="Arial" w:cs="Arial"/>
        </w:rPr>
        <w:t>зүйн</w:t>
      </w:r>
      <w:proofErr w:type="spellEnd"/>
      <w:r w:rsidRPr="005D7130">
        <w:rPr>
          <w:rFonts w:ascii="Arial" w:hAnsi="Arial" w:cs="Arial"/>
        </w:rPr>
        <w:t xml:space="preserve"> </w:t>
      </w:r>
      <w:proofErr w:type="spellStart"/>
      <w:r w:rsidRPr="005D7130">
        <w:rPr>
          <w:rFonts w:ascii="Arial" w:hAnsi="Arial" w:cs="Arial"/>
        </w:rPr>
        <w:t>байдлын</w:t>
      </w:r>
      <w:proofErr w:type="spellEnd"/>
      <w:r w:rsidRPr="005D7130">
        <w:rPr>
          <w:rFonts w:ascii="Arial" w:hAnsi="Arial" w:cs="Arial"/>
        </w:rPr>
        <w:t xml:space="preserve"> </w:t>
      </w:r>
      <w:proofErr w:type="spellStart"/>
      <w:r w:rsidRPr="005D7130">
        <w:rPr>
          <w:rFonts w:ascii="Arial" w:hAnsi="Arial" w:cs="Arial"/>
        </w:rPr>
        <w:t>тухай</w:t>
      </w:r>
      <w:proofErr w:type="spellEnd"/>
      <w:r w:rsidRPr="005D7130">
        <w:rPr>
          <w:rFonts w:ascii="Arial" w:hAnsi="Arial" w:cs="Arial"/>
        </w:rPr>
        <w:t xml:space="preserve"> </w:t>
      </w:r>
      <w:proofErr w:type="spellStart"/>
      <w:r w:rsidRPr="005D7130">
        <w:rPr>
          <w:rFonts w:ascii="Arial" w:hAnsi="Arial" w:cs="Arial"/>
        </w:rPr>
        <w:t>хууль</w:t>
      </w:r>
      <w:proofErr w:type="spellEnd"/>
      <w:r w:rsidRPr="005D7130">
        <w:rPr>
          <w:rFonts w:ascii="Arial" w:hAnsi="Arial" w:cs="Arial"/>
        </w:rPr>
        <w:t xml:space="preserve"> </w:t>
      </w:r>
      <w:proofErr w:type="spellStart"/>
      <w:r w:rsidRPr="005D7130">
        <w:rPr>
          <w:rFonts w:ascii="Arial" w:hAnsi="Arial" w:cs="Arial"/>
        </w:rPr>
        <w:t>тогтоомж</w:t>
      </w:r>
      <w:proofErr w:type="spellEnd"/>
      <w:r w:rsidRPr="005D7130">
        <w:rPr>
          <w:rFonts w:ascii="Arial" w:hAnsi="Arial" w:cs="Arial"/>
        </w:rPr>
        <w:t xml:space="preserve"> </w:t>
      </w:r>
      <w:proofErr w:type="spellStart"/>
      <w:r w:rsidRPr="005D7130">
        <w:rPr>
          <w:rFonts w:ascii="Arial" w:hAnsi="Arial" w:cs="Arial"/>
        </w:rPr>
        <w:t>болон</w:t>
      </w:r>
      <w:proofErr w:type="spellEnd"/>
      <w:r w:rsidRPr="005D7130">
        <w:rPr>
          <w:rFonts w:ascii="Arial" w:hAnsi="Arial" w:cs="Arial"/>
        </w:rPr>
        <w:t xml:space="preserve"> </w:t>
      </w:r>
      <w:proofErr w:type="spellStart"/>
      <w:r w:rsidRPr="005D7130">
        <w:rPr>
          <w:rFonts w:ascii="Arial" w:hAnsi="Arial" w:cs="Arial"/>
        </w:rPr>
        <w:t>холбогдох</w:t>
      </w:r>
      <w:proofErr w:type="spellEnd"/>
      <w:r w:rsidRPr="005D7130">
        <w:rPr>
          <w:rFonts w:ascii="Arial" w:hAnsi="Arial" w:cs="Arial"/>
        </w:rPr>
        <w:t xml:space="preserve"> </w:t>
      </w:r>
      <w:proofErr w:type="spellStart"/>
      <w:r w:rsidRPr="005D7130">
        <w:rPr>
          <w:rFonts w:ascii="Arial" w:hAnsi="Arial" w:cs="Arial"/>
        </w:rPr>
        <w:t>бусад</w:t>
      </w:r>
      <w:proofErr w:type="spellEnd"/>
      <w:r w:rsidRPr="005D7130">
        <w:rPr>
          <w:rFonts w:ascii="Arial" w:hAnsi="Arial" w:cs="Arial"/>
        </w:rPr>
        <w:t xml:space="preserve"> </w:t>
      </w:r>
      <w:proofErr w:type="spellStart"/>
      <w:r w:rsidRPr="005D7130">
        <w:rPr>
          <w:rFonts w:ascii="Arial" w:hAnsi="Arial" w:cs="Arial"/>
        </w:rPr>
        <w:t>хууль</w:t>
      </w:r>
      <w:proofErr w:type="spellEnd"/>
      <w:r w:rsidRPr="005D7130">
        <w:rPr>
          <w:rFonts w:ascii="Arial" w:hAnsi="Arial" w:cs="Arial"/>
        </w:rPr>
        <w:t xml:space="preserve"> </w:t>
      </w:r>
      <w:proofErr w:type="spellStart"/>
      <w:r w:rsidRPr="005D7130">
        <w:rPr>
          <w:rFonts w:ascii="Arial" w:hAnsi="Arial" w:cs="Arial"/>
        </w:rPr>
        <w:t>тогтоомжийн</w:t>
      </w:r>
      <w:proofErr w:type="spellEnd"/>
      <w:r w:rsidRPr="005D7130">
        <w:rPr>
          <w:rFonts w:ascii="Arial" w:hAnsi="Arial" w:cs="Arial"/>
        </w:rPr>
        <w:t xml:space="preserve"> </w:t>
      </w:r>
      <w:proofErr w:type="spellStart"/>
      <w:r w:rsidRPr="005D7130">
        <w:rPr>
          <w:rFonts w:ascii="Arial" w:hAnsi="Arial" w:cs="Arial"/>
        </w:rPr>
        <w:t>хэрэгжилтэд</w:t>
      </w:r>
      <w:proofErr w:type="spellEnd"/>
      <w:r w:rsidRPr="005D7130">
        <w:rPr>
          <w:rFonts w:ascii="Arial" w:hAnsi="Arial" w:cs="Arial"/>
        </w:rPr>
        <w:t xml:space="preserve"> </w:t>
      </w:r>
      <w:proofErr w:type="spellStart"/>
      <w:r w:rsidRPr="005D7130">
        <w:rPr>
          <w:rFonts w:ascii="Arial" w:hAnsi="Arial" w:cs="Arial"/>
        </w:rPr>
        <w:t>хяналт</w:t>
      </w:r>
      <w:proofErr w:type="spellEnd"/>
      <w:r w:rsidRPr="005D7130">
        <w:rPr>
          <w:rFonts w:ascii="Arial" w:hAnsi="Arial" w:cs="Arial"/>
        </w:rPr>
        <w:t xml:space="preserve">, </w:t>
      </w:r>
      <w:proofErr w:type="spellStart"/>
      <w:r w:rsidRPr="005D7130">
        <w:rPr>
          <w:rFonts w:ascii="Arial" w:hAnsi="Arial" w:cs="Arial"/>
        </w:rPr>
        <w:t>шалгалт</w:t>
      </w:r>
      <w:proofErr w:type="spellEnd"/>
      <w:r w:rsidRPr="005D7130">
        <w:rPr>
          <w:rFonts w:ascii="Arial" w:hAnsi="Arial" w:cs="Arial"/>
        </w:rPr>
        <w:t xml:space="preserve"> </w:t>
      </w:r>
      <w:proofErr w:type="spellStart"/>
      <w:r w:rsidRPr="005D7130">
        <w:rPr>
          <w:rFonts w:ascii="Arial" w:hAnsi="Arial" w:cs="Arial"/>
        </w:rPr>
        <w:t>хийх</w:t>
      </w:r>
      <w:proofErr w:type="spellEnd"/>
      <w:r w:rsidRPr="005D7130">
        <w:rPr>
          <w:rFonts w:ascii="Arial" w:hAnsi="Arial" w:cs="Arial"/>
        </w:rPr>
        <w:t xml:space="preserve"> </w:t>
      </w:r>
      <w:proofErr w:type="spellStart"/>
      <w:r w:rsidRPr="005D7130">
        <w:rPr>
          <w:rFonts w:ascii="Arial" w:hAnsi="Arial" w:cs="Arial"/>
        </w:rPr>
        <w:t>эрх</w:t>
      </w:r>
      <w:proofErr w:type="spellEnd"/>
      <w:r w:rsidRPr="005D7130">
        <w:rPr>
          <w:rFonts w:ascii="Arial" w:hAnsi="Arial" w:cs="Arial"/>
        </w:rPr>
        <w:t xml:space="preserve"> </w:t>
      </w:r>
      <w:proofErr w:type="spellStart"/>
      <w:r w:rsidRPr="005D7130">
        <w:rPr>
          <w:rFonts w:ascii="Arial" w:hAnsi="Arial" w:cs="Arial"/>
        </w:rPr>
        <w:t>олгогдсон</w:t>
      </w:r>
      <w:proofErr w:type="spellEnd"/>
      <w:r w:rsidRPr="005D7130">
        <w:rPr>
          <w:rFonts w:ascii="Arial" w:hAnsi="Arial" w:cs="Arial"/>
        </w:rPr>
        <w:t xml:space="preserve"> </w:t>
      </w:r>
      <w:proofErr w:type="spellStart"/>
      <w:r w:rsidRPr="005D7130">
        <w:rPr>
          <w:rFonts w:ascii="Arial" w:hAnsi="Arial" w:cs="Arial"/>
        </w:rPr>
        <w:t>Монгол</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иргэнийг</w:t>
      </w:r>
      <w:proofErr w:type="spellEnd"/>
      <w:r w:rsidRPr="005D7130">
        <w:rPr>
          <w:rFonts w:ascii="Arial" w:hAnsi="Arial" w:cs="Arial"/>
        </w:rPr>
        <w:t xml:space="preserve"> </w:t>
      </w:r>
      <w:proofErr w:type="spellStart"/>
      <w:r w:rsidRPr="005D7130">
        <w:rPr>
          <w:rFonts w:ascii="Arial" w:hAnsi="Arial" w:cs="Arial"/>
        </w:rPr>
        <w:t>гадаадын</w:t>
      </w:r>
      <w:proofErr w:type="spellEnd"/>
      <w:r w:rsidRPr="005D7130">
        <w:rPr>
          <w:rFonts w:ascii="Arial" w:hAnsi="Arial" w:cs="Arial"/>
        </w:rPr>
        <w:t xml:space="preserve"> </w:t>
      </w:r>
      <w:proofErr w:type="spellStart"/>
      <w:r w:rsidRPr="005D7130">
        <w:rPr>
          <w:rFonts w:ascii="Arial" w:hAnsi="Arial" w:cs="Arial"/>
        </w:rPr>
        <w:t>иргэний</w:t>
      </w:r>
      <w:proofErr w:type="spellEnd"/>
      <w:r w:rsidRPr="005D7130">
        <w:rPr>
          <w:rFonts w:ascii="Arial" w:hAnsi="Arial" w:cs="Arial"/>
        </w:rPr>
        <w:t xml:space="preserve"> </w:t>
      </w:r>
      <w:proofErr w:type="spellStart"/>
      <w:r w:rsidRPr="005D7130">
        <w:rPr>
          <w:rFonts w:ascii="Arial" w:hAnsi="Arial" w:cs="Arial"/>
        </w:rPr>
        <w:t>хяналтын</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гэнэ</w:t>
      </w:r>
      <w:proofErr w:type="spellEnd"/>
      <w:r w:rsidRPr="005D7130">
        <w:rPr>
          <w:rFonts w:ascii="Arial" w:hAnsi="Arial" w:cs="Arial"/>
        </w:rPr>
        <w:t>.</w:t>
      </w:r>
    </w:p>
    <w:p w14:paraId="1BB19933" w14:textId="77777777" w:rsidR="006B25A6" w:rsidRPr="005D7130" w:rsidRDefault="006B25A6" w:rsidP="00E84C7E">
      <w:pPr>
        <w:jc w:val="both"/>
        <w:rPr>
          <w:rFonts w:ascii="Arial" w:hAnsi="Arial" w:cs="Arial"/>
        </w:rPr>
      </w:pPr>
    </w:p>
    <w:p w14:paraId="2872A585" w14:textId="6E3D0118" w:rsidR="00E84C7E" w:rsidRPr="005D7130" w:rsidRDefault="00E84C7E" w:rsidP="00E84C7E">
      <w:pPr>
        <w:jc w:val="both"/>
        <w:rPr>
          <w:rFonts w:ascii="Arial" w:hAnsi="Arial" w:cs="Arial"/>
        </w:rPr>
      </w:pPr>
      <w:r w:rsidRPr="005D7130">
        <w:rPr>
          <w:rFonts w:ascii="Arial" w:hAnsi="Arial" w:cs="Arial"/>
        </w:rPr>
        <w:tab/>
      </w:r>
      <w:r w:rsidRPr="005D7130">
        <w:rPr>
          <w:rFonts w:ascii="Arial" w:hAnsi="Arial" w:cs="Arial"/>
          <w:strike/>
        </w:rPr>
        <w:t>41.2</w:t>
      </w:r>
      <w:r w:rsidRPr="005D7130">
        <w:rPr>
          <w:rFonts w:ascii="Arial" w:hAnsi="Arial" w:cs="Arial"/>
        </w:rPr>
        <w:t>.</w:t>
      </w:r>
      <w:r w:rsidR="0051654C" w:rsidRPr="005D7130">
        <w:rPr>
          <w:rFonts w:ascii="Arial" w:hAnsi="Arial" w:cs="Arial"/>
          <w:b/>
          <w:bCs/>
          <w:u w:val="single"/>
        </w:rPr>
        <w:t>41.</w:t>
      </w:r>
      <w:proofErr w:type="gramStart"/>
      <w:r w:rsidR="0051654C" w:rsidRPr="005D7130">
        <w:rPr>
          <w:rFonts w:ascii="Arial" w:hAnsi="Arial" w:cs="Arial"/>
          <w:b/>
          <w:bCs/>
          <w:u w:val="single"/>
        </w:rPr>
        <w:t>3.</w:t>
      </w:r>
      <w:r w:rsidRPr="005D7130">
        <w:rPr>
          <w:rFonts w:ascii="Arial" w:hAnsi="Arial" w:cs="Arial"/>
        </w:rPr>
        <w:t>Гадаадын</w:t>
      </w:r>
      <w:proofErr w:type="gramEnd"/>
      <w:r w:rsidR="006B25A6" w:rsidRPr="005D7130">
        <w:rPr>
          <w:rFonts w:ascii="Arial" w:hAnsi="Arial" w:cs="Arial"/>
        </w:rPr>
        <w:t xml:space="preserve"> </w:t>
      </w:r>
      <w:proofErr w:type="spellStart"/>
      <w:r w:rsidRPr="005D7130">
        <w:rPr>
          <w:rFonts w:ascii="Arial" w:hAnsi="Arial" w:cs="Arial"/>
        </w:rPr>
        <w:t>иргэний</w:t>
      </w:r>
      <w:proofErr w:type="spellEnd"/>
      <w:r w:rsidRPr="005D7130">
        <w:rPr>
          <w:rFonts w:ascii="Arial" w:hAnsi="Arial" w:cs="Arial"/>
        </w:rPr>
        <w:t xml:space="preserve"> </w:t>
      </w:r>
      <w:proofErr w:type="spellStart"/>
      <w:r w:rsidRPr="005D7130">
        <w:rPr>
          <w:rFonts w:ascii="Arial" w:hAnsi="Arial" w:cs="Arial"/>
        </w:rPr>
        <w:t>асуудал</w:t>
      </w:r>
      <w:proofErr w:type="spellEnd"/>
      <w:r w:rsidRPr="005D7130">
        <w:rPr>
          <w:rFonts w:ascii="Arial" w:hAnsi="Arial" w:cs="Arial"/>
        </w:rPr>
        <w:t xml:space="preserve"> </w:t>
      </w:r>
      <w:proofErr w:type="spellStart"/>
      <w:r w:rsidRPr="005D7130">
        <w:rPr>
          <w:rFonts w:ascii="Arial" w:hAnsi="Arial" w:cs="Arial"/>
        </w:rPr>
        <w:t>эрхэлсэн</w:t>
      </w:r>
      <w:proofErr w:type="spellEnd"/>
      <w:r w:rsidRPr="005D7130">
        <w:rPr>
          <w:rFonts w:ascii="Arial" w:hAnsi="Arial" w:cs="Arial"/>
        </w:rPr>
        <w:t xml:space="preserve"> </w:t>
      </w:r>
      <w:proofErr w:type="spellStart"/>
      <w:r w:rsidRPr="005D7130">
        <w:rPr>
          <w:rFonts w:ascii="Arial" w:hAnsi="Arial" w:cs="Arial"/>
        </w:rPr>
        <w:t>төрийн</w:t>
      </w:r>
      <w:proofErr w:type="spellEnd"/>
      <w:r w:rsidR="0072423F" w:rsidRPr="005D7130">
        <w:rPr>
          <w:rFonts w:ascii="Arial" w:hAnsi="Arial" w:cs="Arial"/>
        </w:rPr>
        <w:t xml:space="preserve"> </w:t>
      </w:r>
      <w:proofErr w:type="spellStart"/>
      <w:r w:rsidRPr="005D7130">
        <w:rPr>
          <w:rFonts w:ascii="Arial" w:hAnsi="Arial" w:cs="Arial"/>
        </w:rPr>
        <w:t>захиргааны</w:t>
      </w:r>
      <w:proofErr w:type="spellEnd"/>
      <w:r w:rsidRPr="005D7130">
        <w:rPr>
          <w:rFonts w:ascii="Arial" w:hAnsi="Arial" w:cs="Arial"/>
        </w:rPr>
        <w:t xml:space="preserve"> </w:t>
      </w:r>
      <w:proofErr w:type="spellStart"/>
      <w:r w:rsidRPr="005D7130">
        <w:rPr>
          <w:rFonts w:ascii="Arial" w:hAnsi="Arial" w:cs="Arial"/>
        </w:rPr>
        <w:t>байгууллагын</w:t>
      </w:r>
      <w:proofErr w:type="spellEnd"/>
      <w:r w:rsidRPr="005D7130">
        <w:rPr>
          <w:rFonts w:ascii="Arial" w:hAnsi="Arial" w:cs="Arial"/>
        </w:rPr>
        <w:t xml:space="preserve"> </w:t>
      </w:r>
      <w:proofErr w:type="spellStart"/>
      <w:r w:rsidRPr="005D7130">
        <w:rPr>
          <w:rFonts w:ascii="Arial" w:hAnsi="Arial" w:cs="Arial"/>
        </w:rPr>
        <w:t>дарга</w:t>
      </w:r>
      <w:proofErr w:type="spellEnd"/>
      <w:r w:rsidRPr="005D7130">
        <w:rPr>
          <w:rFonts w:ascii="Arial" w:hAnsi="Arial" w:cs="Arial"/>
        </w:rPr>
        <w:t xml:space="preserve"> </w:t>
      </w:r>
      <w:proofErr w:type="spellStart"/>
      <w:r w:rsidRPr="005D7130">
        <w:rPr>
          <w:rFonts w:ascii="Arial" w:hAnsi="Arial" w:cs="Arial"/>
        </w:rPr>
        <w:t>нь</w:t>
      </w:r>
      <w:proofErr w:type="spellEnd"/>
      <w:r w:rsidRPr="005D7130">
        <w:rPr>
          <w:rFonts w:ascii="Arial" w:hAnsi="Arial" w:cs="Arial"/>
        </w:rPr>
        <w:t xml:space="preserve"> </w:t>
      </w:r>
      <w:proofErr w:type="spellStart"/>
      <w:r w:rsidRPr="005D7130">
        <w:rPr>
          <w:rFonts w:ascii="Arial" w:hAnsi="Arial" w:cs="Arial"/>
          <w:strike/>
        </w:rPr>
        <w:t>иргэний</w:t>
      </w:r>
      <w:proofErr w:type="spellEnd"/>
      <w:r w:rsidRPr="005D7130">
        <w:rPr>
          <w:rFonts w:ascii="Arial" w:hAnsi="Arial" w:cs="Arial"/>
          <w:strike/>
        </w:rPr>
        <w:t xml:space="preserve"> </w:t>
      </w:r>
      <w:proofErr w:type="spellStart"/>
      <w:r w:rsidRPr="005D7130">
        <w:rPr>
          <w:rFonts w:ascii="Arial" w:hAnsi="Arial" w:cs="Arial"/>
          <w:strike/>
        </w:rPr>
        <w:t>харьяалал</w:t>
      </w:r>
      <w:proofErr w:type="spellEnd"/>
      <w:r w:rsidRPr="005D7130">
        <w:rPr>
          <w:rFonts w:ascii="Arial" w:hAnsi="Arial" w:cs="Arial"/>
          <w:strike/>
        </w:rPr>
        <w:t xml:space="preserve">, </w:t>
      </w:r>
      <w:proofErr w:type="spellStart"/>
      <w:r w:rsidRPr="005D7130">
        <w:rPr>
          <w:rFonts w:ascii="Arial" w:hAnsi="Arial" w:cs="Arial"/>
          <w:strike/>
        </w:rPr>
        <w:t>шилжилт</w:t>
      </w:r>
      <w:proofErr w:type="spellEnd"/>
      <w:r w:rsidRPr="005D7130">
        <w:rPr>
          <w:rFonts w:ascii="Arial" w:hAnsi="Arial" w:cs="Arial"/>
          <w:strike/>
        </w:rPr>
        <w:t xml:space="preserve"> </w:t>
      </w:r>
      <w:proofErr w:type="spellStart"/>
      <w:r w:rsidRPr="005D7130">
        <w:rPr>
          <w:rFonts w:ascii="Arial" w:hAnsi="Arial" w:cs="Arial"/>
          <w:strike/>
        </w:rPr>
        <w:t>хөдөлгөөний</w:t>
      </w:r>
      <w:proofErr w:type="spellEnd"/>
      <w:r w:rsidR="0072423F" w:rsidRPr="005D7130">
        <w:rPr>
          <w:rFonts w:ascii="Arial" w:hAnsi="Arial" w:cs="Arial"/>
        </w:rPr>
        <w:t xml:space="preserve"> </w:t>
      </w:r>
      <w:proofErr w:type="spellStart"/>
      <w:r w:rsidR="0072423F" w:rsidRPr="005D7130">
        <w:rPr>
          <w:rFonts w:ascii="Arial" w:hAnsi="Arial" w:cs="Arial"/>
          <w:b/>
          <w:bCs/>
          <w:u w:val="single"/>
        </w:rPr>
        <w:t>гадаадын</w:t>
      </w:r>
      <w:proofErr w:type="spellEnd"/>
      <w:r w:rsidR="0072423F" w:rsidRPr="005D7130">
        <w:rPr>
          <w:rFonts w:ascii="Arial" w:hAnsi="Arial" w:cs="Arial"/>
          <w:b/>
          <w:bCs/>
          <w:u w:val="single"/>
        </w:rPr>
        <w:t xml:space="preserve"> </w:t>
      </w:r>
      <w:proofErr w:type="spellStart"/>
      <w:r w:rsidR="0072423F" w:rsidRPr="005D7130">
        <w:rPr>
          <w:rFonts w:ascii="Arial" w:hAnsi="Arial" w:cs="Arial"/>
          <w:b/>
          <w:bCs/>
          <w:u w:val="single"/>
        </w:rPr>
        <w:t>иргэний</w:t>
      </w:r>
      <w:proofErr w:type="spellEnd"/>
      <w:r w:rsidR="0072423F" w:rsidRPr="005D7130">
        <w:rPr>
          <w:rFonts w:ascii="Arial" w:hAnsi="Arial" w:cs="Arial"/>
        </w:rPr>
        <w:t xml:space="preserve"> </w:t>
      </w:r>
      <w:proofErr w:type="spellStart"/>
      <w:r w:rsidRPr="005D7130">
        <w:rPr>
          <w:rFonts w:ascii="Arial" w:hAnsi="Arial" w:cs="Arial"/>
        </w:rPr>
        <w:t>хяналтын</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ерөнхий</w:t>
      </w:r>
      <w:proofErr w:type="spell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байна</w:t>
      </w:r>
      <w:proofErr w:type="spellEnd"/>
      <w:r w:rsidRPr="005D7130">
        <w:rPr>
          <w:rFonts w:ascii="Arial" w:hAnsi="Arial" w:cs="Arial"/>
        </w:rPr>
        <w:t>.</w:t>
      </w:r>
    </w:p>
    <w:p w14:paraId="7AB047FB" w14:textId="77777777" w:rsidR="006B25A6" w:rsidRPr="005D7130" w:rsidRDefault="006B25A6" w:rsidP="00E84C7E">
      <w:pPr>
        <w:jc w:val="both"/>
        <w:rPr>
          <w:rFonts w:ascii="Arial" w:hAnsi="Arial" w:cs="Arial"/>
        </w:rPr>
      </w:pPr>
    </w:p>
    <w:p w14:paraId="514FA9EE" w14:textId="57C65401" w:rsidR="00E84C7E" w:rsidRPr="005D7130" w:rsidRDefault="00E84C7E" w:rsidP="00E84C7E">
      <w:pPr>
        <w:jc w:val="both"/>
        <w:rPr>
          <w:rFonts w:ascii="Arial" w:hAnsi="Arial" w:cs="Arial"/>
        </w:rPr>
      </w:pPr>
      <w:r w:rsidRPr="005D7130">
        <w:rPr>
          <w:rFonts w:ascii="Arial" w:hAnsi="Arial" w:cs="Arial"/>
        </w:rPr>
        <w:tab/>
      </w:r>
      <w:r w:rsidRPr="005D7130">
        <w:rPr>
          <w:rFonts w:ascii="Arial" w:hAnsi="Arial" w:cs="Arial"/>
          <w:strike/>
        </w:rPr>
        <w:t>41.</w:t>
      </w:r>
      <w:r w:rsidR="0051654C" w:rsidRPr="005D7130">
        <w:rPr>
          <w:rFonts w:ascii="Arial" w:hAnsi="Arial" w:cs="Arial"/>
          <w:strike/>
        </w:rPr>
        <w:t>3</w:t>
      </w:r>
      <w:r w:rsidR="0051654C" w:rsidRPr="005D7130">
        <w:rPr>
          <w:rFonts w:ascii="Arial" w:hAnsi="Arial" w:cs="Arial"/>
        </w:rPr>
        <w:t>.</w:t>
      </w:r>
      <w:r w:rsidR="0051654C" w:rsidRPr="005D7130">
        <w:rPr>
          <w:rFonts w:ascii="Arial" w:hAnsi="Arial" w:cs="Arial"/>
          <w:b/>
          <w:bCs/>
          <w:u w:val="single"/>
        </w:rPr>
        <w:t>41.</w:t>
      </w:r>
      <w:proofErr w:type="gramStart"/>
      <w:r w:rsidR="0051654C" w:rsidRPr="005D7130">
        <w:rPr>
          <w:rFonts w:ascii="Arial" w:hAnsi="Arial" w:cs="Arial"/>
          <w:b/>
          <w:bCs/>
          <w:u w:val="single"/>
        </w:rPr>
        <w:t>4</w:t>
      </w:r>
      <w:r w:rsidR="0051654C" w:rsidRPr="005D7130">
        <w:rPr>
          <w:rFonts w:ascii="Arial" w:hAnsi="Arial" w:cs="Arial"/>
          <w:u w:val="single"/>
        </w:rPr>
        <w:t>.</w:t>
      </w:r>
      <w:r w:rsidR="0051654C" w:rsidRPr="005D7130">
        <w:rPr>
          <w:rFonts w:ascii="Arial" w:hAnsi="Arial" w:cs="Arial"/>
        </w:rPr>
        <w:t>Гадаадын</w:t>
      </w:r>
      <w:proofErr w:type="gramEnd"/>
      <w:r w:rsidRPr="005D7130">
        <w:rPr>
          <w:rFonts w:ascii="Arial" w:hAnsi="Arial" w:cs="Arial"/>
        </w:rPr>
        <w:t xml:space="preserve"> </w:t>
      </w:r>
      <w:proofErr w:type="spellStart"/>
      <w:r w:rsidRPr="005D7130">
        <w:rPr>
          <w:rFonts w:ascii="Arial" w:hAnsi="Arial" w:cs="Arial"/>
        </w:rPr>
        <w:t>иргэний</w:t>
      </w:r>
      <w:proofErr w:type="spellEnd"/>
      <w:r w:rsidRPr="005D7130">
        <w:rPr>
          <w:rFonts w:ascii="Arial" w:hAnsi="Arial" w:cs="Arial"/>
        </w:rPr>
        <w:t xml:space="preserve"> </w:t>
      </w:r>
      <w:proofErr w:type="spellStart"/>
      <w:r w:rsidRPr="005D7130">
        <w:rPr>
          <w:rFonts w:ascii="Arial" w:hAnsi="Arial" w:cs="Arial"/>
        </w:rPr>
        <w:t>хяналтын</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ахлах</w:t>
      </w:r>
      <w:proofErr w:type="spell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цаашид</w:t>
      </w:r>
      <w:proofErr w:type="spell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гэх</w:t>
      </w:r>
      <w:proofErr w:type="spellEnd"/>
      <w:r w:rsidRPr="005D7130">
        <w:rPr>
          <w:rFonts w:ascii="Arial" w:hAnsi="Arial" w:cs="Arial"/>
        </w:rPr>
        <w:t>)-</w:t>
      </w:r>
      <w:proofErr w:type="spellStart"/>
      <w:r w:rsidRPr="005D7130">
        <w:rPr>
          <w:rFonts w:ascii="Arial" w:hAnsi="Arial" w:cs="Arial"/>
        </w:rPr>
        <w:t>ийн</w:t>
      </w:r>
      <w:proofErr w:type="spellEnd"/>
      <w:r w:rsidRPr="005D7130">
        <w:rPr>
          <w:rFonts w:ascii="Arial" w:hAnsi="Arial" w:cs="Arial"/>
        </w:rPr>
        <w:t xml:space="preserve"> </w:t>
      </w:r>
      <w:proofErr w:type="spellStart"/>
      <w:r w:rsidRPr="005D7130">
        <w:rPr>
          <w:rFonts w:ascii="Arial" w:hAnsi="Arial" w:cs="Arial"/>
        </w:rPr>
        <w:t>эрх</w:t>
      </w:r>
      <w:proofErr w:type="spellEnd"/>
      <w:r w:rsidRPr="005D7130">
        <w:rPr>
          <w:rFonts w:ascii="Arial" w:hAnsi="Arial" w:cs="Arial"/>
        </w:rPr>
        <w:t xml:space="preserve"> </w:t>
      </w:r>
      <w:proofErr w:type="spellStart"/>
      <w:r w:rsidRPr="005D7130">
        <w:rPr>
          <w:rFonts w:ascii="Arial" w:hAnsi="Arial" w:cs="Arial"/>
        </w:rPr>
        <w:t>олгох</w:t>
      </w:r>
      <w:proofErr w:type="spellEnd"/>
      <w:r w:rsidRPr="005D7130">
        <w:rPr>
          <w:rFonts w:ascii="Arial" w:hAnsi="Arial" w:cs="Arial"/>
        </w:rPr>
        <w:t xml:space="preserve">, </w:t>
      </w:r>
      <w:proofErr w:type="spellStart"/>
      <w:r w:rsidRPr="005D7130">
        <w:rPr>
          <w:rFonts w:ascii="Arial" w:hAnsi="Arial" w:cs="Arial"/>
        </w:rPr>
        <w:t>уг</w:t>
      </w:r>
      <w:proofErr w:type="spellEnd"/>
      <w:r w:rsidRPr="005D7130">
        <w:rPr>
          <w:rFonts w:ascii="Arial" w:hAnsi="Arial" w:cs="Arial"/>
        </w:rPr>
        <w:t xml:space="preserve"> </w:t>
      </w:r>
      <w:proofErr w:type="spellStart"/>
      <w:r w:rsidRPr="005D7130">
        <w:rPr>
          <w:rFonts w:ascii="Arial" w:hAnsi="Arial" w:cs="Arial"/>
        </w:rPr>
        <w:t>эрхийг</w:t>
      </w:r>
      <w:proofErr w:type="spellEnd"/>
      <w:r w:rsidRPr="005D7130">
        <w:rPr>
          <w:rFonts w:ascii="Arial" w:hAnsi="Arial" w:cs="Arial"/>
        </w:rPr>
        <w:t xml:space="preserve"> </w:t>
      </w:r>
      <w:proofErr w:type="spellStart"/>
      <w:r w:rsidRPr="005D7130">
        <w:rPr>
          <w:rFonts w:ascii="Arial" w:hAnsi="Arial" w:cs="Arial"/>
        </w:rPr>
        <w:t>түдгэлзүүлэх</w:t>
      </w:r>
      <w:proofErr w:type="spellEnd"/>
      <w:r w:rsidRPr="005D7130">
        <w:rPr>
          <w:rFonts w:ascii="Arial" w:hAnsi="Arial" w:cs="Arial"/>
        </w:rPr>
        <w:t xml:space="preserve">, </w:t>
      </w:r>
      <w:proofErr w:type="spellStart"/>
      <w:r w:rsidRPr="005D7130">
        <w:rPr>
          <w:rFonts w:ascii="Arial" w:hAnsi="Arial" w:cs="Arial"/>
        </w:rPr>
        <w:t>хүчингүй</w:t>
      </w:r>
      <w:proofErr w:type="spellEnd"/>
      <w:r w:rsidRPr="005D7130">
        <w:rPr>
          <w:rFonts w:ascii="Arial" w:hAnsi="Arial" w:cs="Arial"/>
        </w:rPr>
        <w:t xml:space="preserve"> </w:t>
      </w:r>
      <w:proofErr w:type="spellStart"/>
      <w:r w:rsidRPr="005D7130">
        <w:rPr>
          <w:rFonts w:ascii="Arial" w:hAnsi="Arial" w:cs="Arial"/>
        </w:rPr>
        <w:t>болгох</w:t>
      </w:r>
      <w:proofErr w:type="spellEnd"/>
      <w:r w:rsidRPr="005D7130">
        <w:rPr>
          <w:rFonts w:ascii="Arial" w:hAnsi="Arial" w:cs="Arial"/>
        </w:rPr>
        <w:t xml:space="preserve"> </w:t>
      </w:r>
      <w:proofErr w:type="spellStart"/>
      <w:r w:rsidRPr="005D7130">
        <w:rPr>
          <w:rFonts w:ascii="Arial" w:hAnsi="Arial" w:cs="Arial"/>
        </w:rPr>
        <w:t>асуудлыг</w:t>
      </w:r>
      <w:proofErr w:type="spellEnd"/>
      <w:r w:rsidRPr="005D7130">
        <w:rPr>
          <w:rFonts w:ascii="Arial" w:hAnsi="Arial" w:cs="Arial"/>
        </w:rPr>
        <w:t xml:space="preserve"> </w:t>
      </w:r>
      <w:proofErr w:type="spellStart"/>
      <w:r w:rsidRPr="005D7130">
        <w:rPr>
          <w:rFonts w:ascii="Arial" w:hAnsi="Arial" w:cs="Arial"/>
        </w:rPr>
        <w:t>гадаадын</w:t>
      </w:r>
      <w:proofErr w:type="spellEnd"/>
      <w:r w:rsidRPr="005D7130">
        <w:rPr>
          <w:rFonts w:ascii="Arial" w:hAnsi="Arial" w:cs="Arial"/>
        </w:rPr>
        <w:t xml:space="preserve"> </w:t>
      </w:r>
      <w:proofErr w:type="spellStart"/>
      <w:r w:rsidRPr="005D7130">
        <w:rPr>
          <w:rFonts w:ascii="Arial" w:hAnsi="Arial" w:cs="Arial"/>
        </w:rPr>
        <w:t>иргэний</w:t>
      </w:r>
      <w:proofErr w:type="spellEnd"/>
      <w:r w:rsidRPr="005D7130">
        <w:rPr>
          <w:rFonts w:ascii="Arial" w:hAnsi="Arial" w:cs="Arial"/>
        </w:rPr>
        <w:t xml:space="preserve"> </w:t>
      </w:r>
      <w:proofErr w:type="spellStart"/>
      <w:r w:rsidRPr="005D7130">
        <w:rPr>
          <w:rFonts w:ascii="Arial" w:hAnsi="Arial" w:cs="Arial"/>
        </w:rPr>
        <w:t>хяналтын</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ерөнхий</w:t>
      </w:r>
      <w:proofErr w:type="spell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шийдвэрлэнэ</w:t>
      </w:r>
      <w:proofErr w:type="spellEnd"/>
      <w:r w:rsidRPr="005D7130">
        <w:rPr>
          <w:rFonts w:ascii="Arial" w:hAnsi="Arial" w:cs="Arial"/>
        </w:rPr>
        <w:t>.</w:t>
      </w:r>
    </w:p>
    <w:p w14:paraId="6E9192E3" w14:textId="77777777" w:rsidR="006B25A6" w:rsidRPr="005D7130" w:rsidRDefault="006B25A6" w:rsidP="00E84C7E">
      <w:pPr>
        <w:jc w:val="both"/>
        <w:rPr>
          <w:rFonts w:ascii="Arial" w:hAnsi="Arial" w:cs="Arial"/>
        </w:rPr>
      </w:pPr>
    </w:p>
    <w:p w14:paraId="707B1FCB" w14:textId="61BCF736" w:rsidR="00E84C7E" w:rsidRPr="005D7130" w:rsidRDefault="00E84C7E" w:rsidP="00E84C7E">
      <w:pPr>
        <w:jc w:val="both"/>
        <w:rPr>
          <w:rFonts w:ascii="Arial" w:hAnsi="Arial" w:cs="Arial"/>
        </w:rPr>
      </w:pPr>
      <w:r w:rsidRPr="005D7130">
        <w:rPr>
          <w:rFonts w:ascii="Arial" w:hAnsi="Arial" w:cs="Arial"/>
        </w:rPr>
        <w:tab/>
      </w:r>
      <w:r w:rsidRPr="005D7130">
        <w:rPr>
          <w:rFonts w:ascii="Arial" w:hAnsi="Arial" w:cs="Arial"/>
          <w:strike/>
        </w:rPr>
        <w:t>41.4</w:t>
      </w:r>
      <w:r w:rsidRPr="005D7130">
        <w:rPr>
          <w:rFonts w:ascii="Arial" w:hAnsi="Arial" w:cs="Arial"/>
        </w:rPr>
        <w:t>.</w:t>
      </w:r>
      <w:r w:rsidR="0051654C" w:rsidRPr="005D7130">
        <w:rPr>
          <w:rFonts w:ascii="Arial" w:hAnsi="Arial" w:cs="Arial"/>
          <w:b/>
          <w:bCs/>
          <w:u w:val="single"/>
        </w:rPr>
        <w:t>41.</w:t>
      </w:r>
      <w:proofErr w:type="gramStart"/>
      <w:r w:rsidR="0051654C" w:rsidRPr="005D7130">
        <w:rPr>
          <w:rFonts w:ascii="Arial" w:hAnsi="Arial" w:cs="Arial"/>
          <w:b/>
          <w:bCs/>
          <w:u w:val="single"/>
        </w:rPr>
        <w:t>5.</w:t>
      </w:r>
      <w:r w:rsidRPr="005D7130">
        <w:rPr>
          <w:rFonts w:ascii="Arial" w:hAnsi="Arial" w:cs="Arial"/>
        </w:rPr>
        <w:t>Улсын</w:t>
      </w:r>
      <w:proofErr w:type="gram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нь</w:t>
      </w:r>
      <w:proofErr w:type="spellEnd"/>
      <w:r w:rsidRPr="005D7130">
        <w:rPr>
          <w:rFonts w:ascii="Arial" w:hAnsi="Arial" w:cs="Arial"/>
        </w:rPr>
        <w:t xml:space="preserve"> "</w:t>
      </w:r>
      <w:proofErr w:type="spellStart"/>
      <w:r w:rsidRPr="005D7130">
        <w:rPr>
          <w:rFonts w:ascii="Arial" w:hAnsi="Arial" w:cs="Arial"/>
        </w:rPr>
        <w:t>Гадаадын</w:t>
      </w:r>
      <w:proofErr w:type="spellEnd"/>
      <w:r w:rsidRPr="005D7130">
        <w:rPr>
          <w:rFonts w:ascii="Arial" w:hAnsi="Arial" w:cs="Arial"/>
        </w:rPr>
        <w:t xml:space="preserve"> </w:t>
      </w:r>
      <w:proofErr w:type="spellStart"/>
      <w:r w:rsidRPr="005D7130">
        <w:rPr>
          <w:rFonts w:ascii="Arial" w:hAnsi="Arial" w:cs="Arial"/>
        </w:rPr>
        <w:t>иргэний</w:t>
      </w:r>
      <w:proofErr w:type="spellEnd"/>
      <w:r w:rsidRPr="005D7130">
        <w:rPr>
          <w:rFonts w:ascii="Arial" w:hAnsi="Arial" w:cs="Arial"/>
        </w:rPr>
        <w:t xml:space="preserve"> </w:t>
      </w:r>
      <w:proofErr w:type="spellStart"/>
      <w:r w:rsidRPr="005D7130">
        <w:rPr>
          <w:rFonts w:ascii="Arial" w:hAnsi="Arial" w:cs="Arial"/>
        </w:rPr>
        <w:t>хяналтын</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би</w:t>
      </w:r>
      <w:proofErr w:type="spellEnd"/>
      <w:r w:rsidRPr="005D7130">
        <w:rPr>
          <w:rFonts w:ascii="Arial" w:hAnsi="Arial" w:cs="Arial"/>
        </w:rPr>
        <w:t xml:space="preserve">, </w:t>
      </w:r>
      <w:proofErr w:type="spellStart"/>
      <w:r w:rsidRPr="005D7130">
        <w:rPr>
          <w:rFonts w:ascii="Arial" w:hAnsi="Arial" w:cs="Arial"/>
        </w:rPr>
        <w:t>Монгол</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тусгаар</w:t>
      </w:r>
      <w:proofErr w:type="spellEnd"/>
      <w:r w:rsidRPr="005D7130">
        <w:rPr>
          <w:rFonts w:ascii="Arial" w:hAnsi="Arial" w:cs="Arial"/>
        </w:rPr>
        <w:t xml:space="preserve"> </w:t>
      </w:r>
      <w:proofErr w:type="spellStart"/>
      <w:r w:rsidRPr="005D7130">
        <w:rPr>
          <w:rFonts w:ascii="Arial" w:hAnsi="Arial" w:cs="Arial"/>
        </w:rPr>
        <w:t>тогтнол</w:t>
      </w:r>
      <w:proofErr w:type="spellEnd"/>
      <w:r w:rsidRPr="005D7130">
        <w:rPr>
          <w:rFonts w:ascii="Arial" w:hAnsi="Arial" w:cs="Arial"/>
        </w:rPr>
        <w:t xml:space="preserve">, </w:t>
      </w:r>
      <w:proofErr w:type="spellStart"/>
      <w:r w:rsidRPr="005D7130">
        <w:rPr>
          <w:rFonts w:ascii="Arial" w:hAnsi="Arial" w:cs="Arial"/>
        </w:rPr>
        <w:t>үндэсний</w:t>
      </w:r>
      <w:proofErr w:type="spellEnd"/>
      <w:r w:rsidRPr="005D7130">
        <w:rPr>
          <w:rFonts w:ascii="Arial" w:hAnsi="Arial" w:cs="Arial"/>
        </w:rPr>
        <w:t xml:space="preserve"> </w:t>
      </w:r>
      <w:proofErr w:type="spellStart"/>
      <w:r w:rsidRPr="005D7130">
        <w:rPr>
          <w:rFonts w:ascii="Arial" w:hAnsi="Arial" w:cs="Arial"/>
        </w:rPr>
        <w:t>аюулгүй</w:t>
      </w:r>
      <w:proofErr w:type="spellEnd"/>
      <w:r w:rsidRPr="005D7130">
        <w:rPr>
          <w:rFonts w:ascii="Arial" w:hAnsi="Arial" w:cs="Arial"/>
        </w:rPr>
        <w:t xml:space="preserve"> </w:t>
      </w:r>
      <w:proofErr w:type="spellStart"/>
      <w:r w:rsidRPr="005D7130">
        <w:rPr>
          <w:rFonts w:ascii="Arial" w:hAnsi="Arial" w:cs="Arial"/>
        </w:rPr>
        <w:t>байдлыг</w:t>
      </w:r>
      <w:proofErr w:type="spellEnd"/>
      <w:r w:rsidRPr="005D7130">
        <w:rPr>
          <w:rFonts w:ascii="Arial" w:hAnsi="Arial" w:cs="Arial"/>
        </w:rPr>
        <w:t xml:space="preserve"> </w:t>
      </w:r>
      <w:proofErr w:type="spellStart"/>
      <w:r w:rsidRPr="005D7130">
        <w:rPr>
          <w:rFonts w:ascii="Arial" w:hAnsi="Arial" w:cs="Arial"/>
        </w:rPr>
        <w:t>хангахын</w:t>
      </w:r>
      <w:proofErr w:type="spellEnd"/>
      <w:r w:rsidRPr="005D7130">
        <w:rPr>
          <w:rFonts w:ascii="Arial" w:hAnsi="Arial" w:cs="Arial"/>
        </w:rPr>
        <w:t xml:space="preserve"> </w:t>
      </w:r>
      <w:proofErr w:type="spellStart"/>
      <w:r w:rsidRPr="005D7130">
        <w:rPr>
          <w:rFonts w:ascii="Arial" w:hAnsi="Arial" w:cs="Arial"/>
        </w:rPr>
        <w:t>төлөө</w:t>
      </w:r>
      <w:proofErr w:type="spellEnd"/>
      <w:r w:rsidRPr="005D7130">
        <w:rPr>
          <w:rFonts w:ascii="Arial" w:hAnsi="Arial" w:cs="Arial"/>
        </w:rPr>
        <w:t xml:space="preserve"> </w:t>
      </w:r>
      <w:proofErr w:type="spellStart"/>
      <w:r w:rsidRPr="005D7130">
        <w:rPr>
          <w:rFonts w:ascii="Arial" w:hAnsi="Arial" w:cs="Arial"/>
        </w:rPr>
        <w:t>үнэнчээр</w:t>
      </w:r>
      <w:proofErr w:type="spellEnd"/>
      <w:r w:rsidRPr="005D7130">
        <w:rPr>
          <w:rFonts w:ascii="Arial" w:hAnsi="Arial" w:cs="Arial"/>
        </w:rPr>
        <w:t xml:space="preserve"> </w:t>
      </w:r>
      <w:proofErr w:type="spellStart"/>
      <w:r w:rsidRPr="005D7130">
        <w:rPr>
          <w:rFonts w:ascii="Arial" w:hAnsi="Arial" w:cs="Arial"/>
        </w:rPr>
        <w:t>зүтгэж</w:t>
      </w:r>
      <w:proofErr w:type="spellEnd"/>
      <w:r w:rsidRPr="005D7130">
        <w:rPr>
          <w:rFonts w:ascii="Arial" w:hAnsi="Arial" w:cs="Arial"/>
        </w:rPr>
        <w:t xml:space="preserve">, </w:t>
      </w:r>
      <w:proofErr w:type="spellStart"/>
      <w:r w:rsidRPr="005D7130">
        <w:rPr>
          <w:rFonts w:ascii="Arial" w:hAnsi="Arial" w:cs="Arial"/>
        </w:rPr>
        <w:t>гадаадын</w:t>
      </w:r>
      <w:proofErr w:type="spellEnd"/>
      <w:r w:rsidRPr="005D7130">
        <w:rPr>
          <w:rFonts w:ascii="Arial" w:hAnsi="Arial" w:cs="Arial"/>
        </w:rPr>
        <w:t xml:space="preserve"> </w:t>
      </w:r>
      <w:proofErr w:type="spellStart"/>
      <w:r w:rsidRPr="005D7130">
        <w:rPr>
          <w:rFonts w:ascii="Arial" w:hAnsi="Arial" w:cs="Arial"/>
        </w:rPr>
        <w:t>иргэн</w:t>
      </w:r>
      <w:proofErr w:type="spellEnd"/>
      <w:r w:rsidRPr="005D7130">
        <w:rPr>
          <w:rFonts w:ascii="Arial" w:hAnsi="Arial" w:cs="Arial"/>
        </w:rPr>
        <w:t xml:space="preserve"> </w:t>
      </w:r>
      <w:proofErr w:type="spellStart"/>
      <w:r w:rsidRPr="005D7130">
        <w:rPr>
          <w:rFonts w:ascii="Arial" w:hAnsi="Arial" w:cs="Arial"/>
        </w:rPr>
        <w:t>болон</w:t>
      </w:r>
      <w:proofErr w:type="spellEnd"/>
      <w:r w:rsidRPr="005D7130">
        <w:rPr>
          <w:rFonts w:ascii="Arial" w:hAnsi="Arial" w:cs="Arial"/>
        </w:rPr>
        <w:t xml:space="preserve"> </w:t>
      </w:r>
      <w:proofErr w:type="spellStart"/>
      <w:r w:rsidRPr="005D7130">
        <w:rPr>
          <w:rFonts w:ascii="Arial" w:hAnsi="Arial" w:cs="Arial"/>
        </w:rPr>
        <w:t>түүний</w:t>
      </w:r>
      <w:proofErr w:type="spellEnd"/>
      <w:r w:rsidRPr="005D7130">
        <w:rPr>
          <w:rFonts w:ascii="Arial" w:hAnsi="Arial" w:cs="Arial"/>
        </w:rPr>
        <w:t xml:space="preserve"> </w:t>
      </w:r>
      <w:proofErr w:type="spellStart"/>
      <w:r w:rsidRPr="005D7130">
        <w:rPr>
          <w:rFonts w:ascii="Arial" w:hAnsi="Arial" w:cs="Arial"/>
        </w:rPr>
        <w:t>баримт</w:t>
      </w:r>
      <w:proofErr w:type="spellEnd"/>
      <w:r w:rsidRPr="005D7130">
        <w:rPr>
          <w:rFonts w:ascii="Arial" w:hAnsi="Arial" w:cs="Arial"/>
        </w:rPr>
        <w:t xml:space="preserve"> </w:t>
      </w:r>
      <w:proofErr w:type="spellStart"/>
      <w:r w:rsidRPr="005D7130">
        <w:rPr>
          <w:rFonts w:ascii="Arial" w:hAnsi="Arial" w:cs="Arial"/>
        </w:rPr>
        <w:t>бичигт</w:t>
      </w:r>
      <w:proofErr w:type="spellEnd"/>
      <w:r w:rsidRPr="005D7130">
        <w:rPr>
          <w:rFonts w:ascii="Arial" w:hAnsi="Arial" w:cs="Arial"/>
        </w:rPr>
        <w:t xml:space="preserve"> </w:t>
      </w:r>
      <w:proofErr w:type="spellStart"/>
      <w:r w:rsidRPr="005D7130">
        <w:rPr>
          <w:rFonts w:ascii="Arial" w:hAnsi="Arial" w:cs="Arial"/>
        </w:rPr>
        <w:t>хяналт</w:t>
      </w:r>
      <w:proofErr w:type="spellEnd"/>
      <w:r w:rsidRPr="005D7130">
        <w:rPr>
          <w:rFonts w:ascii="Arial" w:hAnsi="Arial" w:cs="Arial"/>
        </w:rPr>
        <w:t xml:space="preserve">, </w:t>
      </w:r>
      <w:proofErr w:type="spellStart"/>
      <w:r w:rsidRPr="005D7130">
        <w:rPr>
          <w:rFonts w:ascii="Arial" w:hAnsi="Arial" w:cs="Arial"/>
        </w:rPr>
        <w:t>шалгалт</w:t>
      </w:r>
      <w:proofErr w:type="spellEnd"/>
      <w:r w:rsidRPr="005D7130">
        <w:rPr>
          <w:rFonts w:ascii="Arial" w:hAnsi="Arial" w:cs="Arial"/>
        </w:rPr>
        <w:t xml:space="preserve"> </w:t>
      </w:r>
      <w:proofErr w:type="spellStart"/>
      <w:r w:rsidRPr="005D7130">
        <w:rPr>
          <w:rFonts w:ascii="Arial" w:hAnsi="Arial" w:cs="Arial"/>
        </w:rPr>
        <w:t>хийхдээ</w:t>
      </w:r>
      <w:proofErr w:type="spellEnd"/>
      <w:r w:rsidRPr="005D7130">
        <w:rPr>
          <w:rFonts w:ascii="Arial" w:hAnsi="Arial" w:cs="Arial"/>
        </w:rPr>
        <w:t xml:space="preserve"> </w:t>
      </w:r>
      <w:proofErr w:type="spellStart"/>
      <w:r w:rsidRPr="005D7130">
        <w:rPr>
          <w:rFonts w:ascii="Arial" w:hAnsi="Arial" w:cs="Arial"/>
        </w:rPr>
        <w:t>хүний</w:t>
      </w:r>
      <w:proofErr w:type="spellEnd"/>
      <w:r w:rsidRPr="005D7130">
        <w:rPr>
          <w:rFonts w:ascii="Arial" w:hAnsi="Arial" w:cs="Arial"/>
        </w:rPr>
        <w:t xml:space="preserve"> </w:t>
      </w:r>
      <w:proofErr w:type="spellStart"/>
      <w:r w:rsidRPr="005D7130">
        <w:rPr>
          <w:rFonts w:ascii="Arial" w:hAnsi="Arial" w:cs="Arial"/>
        </w:rPr>
        <w:t>эрх</w:t>
      </w:r>
      <w:proofErr w:type="spellEnd"/>
      <w:r w:rsidRPr="005D7130">
        <w:rPr>
          <w:rFonts w:ascii="Arial" w:hAnsi="Arial" w:cs="Arial"/>
        </w:rPr>
        <w:t xml:space="preserve">, </w:t>
      </w:r>
      <w:proofErr w:type="spellStart"/>
      <w:r w:rsidRPr="005D7130">
        <w:rPr>
          <w:rFonts w:ascii="Arial" w:hAnsi="Arial" w:cs="Arial"/>
        </w:rPr>
        <w:t>хууль</w:t>
      </w:r>
      <w:proofErr w:type="spellEnd"/>
      <w:r w:rsidRPr="005D7130">
        <w:rPr>
          <w:rFonts w:ascii="Arial" w:hAnsi="Arial" w:cs="Arial"/>
        </w:rPr>
        <w:t xml:space="preserve">, </w:t>
      </w:r>
      <w:proofErr w:type="spellStart"/>
      <w:r w:rsidRPr="005D7130">
        <w:rPr>
          <w:rFonts w:ascii="Arial" w:hAnsi="Arial" w:cs="Arial"/>
        </w:rPr>
        <w:t>шударга</w:t>
      </w:r>
      <w:proofErr w:type="spellEnd"/>
      <w:r w:rsidRPr="005D7130">
        <w:rPr>
          <w:rFonts w:ascii="Arial" w:hAnsi="Arial" w:cs="Arial"/>
        </w:rPr>
        <w:t xml:space="preserve"> </w:t>
      </w:r>
      <w:proofErr w:type="spellStart"/>
      <w:r w:rsidRPr="005D7130">
        <w:rPr>
          <w:rFonts w:ascii="Arial" w:hAnsi="Arial" w:cs="Arial"/>
        </w:rPr>
        <w:t>ёсыг</w:t>
      </w:r>
      <w:proofErr w:type="spellEnd"/>
      <w:r w:rsidRPr="005D7130">
        <w:rPr>
          <w:rFonts w:ascii="Arial" w:hAnsi="Arial" w:cs="Arial"/>
        </w:rPr>
        <w:t xml:space="preserve"> </w:t>
      </w:r>
      <w:proofErr w:type="spellStart"/>
      <w:r w:rsidRPr="005D7130">
        <w:rPr>
          <w:rFonts w:ascii="Arial" w:hAnsi="Arial" w:cs="Arial"/>
        </w:rPr>
        <w:t>дээдлэн</w:t>
      </w:r>
      <w:proofErr w:type="spellEnd"/>
      <w:r w:rsidRPr="005D7130">
        <w:rPr>
          <w:rFonts w:ascii="Arial" w:hAnsi="Arial" w:cs="Arial"/>
        </w:rPr>
        <w:t xml:space="preserve">, </w:t>
      </w:r>
      <w:proofErr w:type="spellStart"/>
      <w:r w:rsidRPr="005D7130">
        <w:rPr>
          <w:rFonts w:ascii="Arial" w:hAnsi="Arial" w:cs="Arial"/>
        </w:rPr>
        <w:t>улсын</w:t>
      </w:r>
      <w:proofErr w:type="spellEnd"/>
      <w:r w:rsidRPr="005D7130">
        <w:rPr>
          <w:rFonts w:ascii="Arial" w:hAnsi="Arial" w:cs="Arial"/>
        </w:rPr>
        <w:t xml:space="preserve"> </w:t>
      </w:r>
      <w:proofErr w:type="spellStart"/>
      <w:r w:rsidRPr="005D7130">
        <w:rPr>
          <w:rFonts w:ascii="Arial" w:hAnsi="Arial" w:cs="Arial"/>
        </w:rPr>
        <w:t>байцаагчийн</w:t>
      </w:r>
      <w:proofErr w:type="spellEnd"/>
      <w:r w:rsidRPr="005D7130">
        <w:rPr>
          <w:rFonts w:ascii="Arial" w:hAnsi="Arial" w:cs="Arial"/>
        </w:rPr>
        <w:t xml:space="preserve"> </w:t>
      </w:r>
      <w:proofErr w:type="spellStart"/>
      <w:r w:rsidRPr="005D7130">
        <w:rPr>
          <w:rFonts w:ascii="Arial" w:hAnsi="Arial" w:cs="Arial"/>
        </w:rPr>
        <w:t>ёс</w:t>
      </w:r>
      <w:proofErr w:type="spellEnd"/>
      <w:r w:rsidRPr="005D7130">
        <w:rPr>
          <w:rFonts w:ascii="Arial" w:hAnsi="Arial" w:cs="Arial"/>
        </w:rPr>
        <w:t xml:space="preserve"> </w:t>
      </w:r>
      <w:proofErr w:type="spellStart"/>
      <w:r w:rsidRPr="005D7130">
        <w:rPr>
          <w:rFonts w:ascii="Arial" w:hAnsi="Arial" w:cs="Arial"/>
        </w:rPr>
        <w:t>зүйн</w:t>
      </w:r>
      <w:proofErr w:type="spellEnd"/>
      <w:r w:rsidRPr="005D7130">
        <w:rPr>
          <w:rFonts w:ascii="Arial" w:hAnsi="Arial" w:cs="Arial"/>
        </w:rPr>
        <w:t xml:space="preserve"> </w:t>
      </w:r>
      <w:proofErr w:type="spellStart"/>
      <w:r w:rsidRPr="005D7130">
        <w:rPr>
          <w:rFonts w:ascii="Arial" w:hAnsi="Arial" w:cs="Arial"/>
        </w:rPr>
        <w:t>хэм</w:t>
      </w:r>
      <w:proofErr w:type="spellEnd"/>
      <w:r w:rsidRPr="005D7130">
        <w:rPr>
          <w:rFonts w:ascii="Arial" w:hAnsi="Arial" w:cs="Arial"/>
        </w:rPr>
        <w:t xml:space="preserve"> </w:t>
      </w:r>
      <w:proofErr w:type="spellStart"/>
      <w:r w:rsidRPr="005D7130">
        <w:rPr>
          <w:rFonts w:ascii="Arial" w:hAnsi="Arial" w:cs="Arial"/>
        </w:rPr>
        <w:t>хэмжээг</w:t>
      </w:r>
      <w:proofErr w:type="spellEnd"/>
      <w:r w:rsidRPr="005D7130">
        <w:rPr>
          <w:rFonts w:ascii="Arial" w:hAnsi="Arial" w:cs="Arial"/>
        </w:rPr>
        <w:t xml:space="preserve"> </w:t>
      </w:r>
      <w:proofErr w:type="spellStart"/>
      <w:r w:rsidRPr="005D7130">
        <w:rPr>
          <w:rFonts w:ascii="Arial" w:hAnsi="Arial" w:cs="Arial"/>
        </w:rPr>
        <w:t>чанд</w:t>
      </w:r>
      <w:proofErr w:type="spellEnd"/>
      <w:r w:rsidRPr="005D7130">
        <w:rPr>
          <w:rFonts w:ascii="Arial" w:hAnsi="Arial" w:cs="Arial"/>
        </w:rPr>
        <w:t xml:space="preserve"> </w:t>
      </w:r>
      <w:proofErr w:type="spellStart"/>
      <w:r w:rsidRPr="005D7130">
        <w:rPr>
          <w:rFonts w:ascii="Arial" w:hAnsi="Arial" w:cs="Arial"/>
        </w:rPr>
        <w:t>сахиж</w:t>
      </w:r>
      <w:proofErr w:type="spellEnd"/>
      <w:r w:rsidRPr="005D7130">
        <w:rPr>
          <w:rFonts w:ascii="Arial" w:hAnsi="Arial" w:cs="Arial"/>
        </w:rPr>
        <w:t xml:space="preserve">, </w:t>
      </w:r>
      <w:proofErr w:type="spellStart"/>
      <w:r w:rsidRPr="005D7130">
        <w:rPr>
          <w:rFonts w:ascii="Arial" w:hAnsi="Arial" w:cs="Arial"/>
        </w:rPr>
        <w:t>хэний</w:t>
      </w:r>
      <w:proofErr w:type="spellEnd"/>
      <w:r w:rsidRPr="005D7130">
        <w:rPr>
          <w:rFonts w:ascii="Arial" w:hAnsi="Arial" w:cs="Arial"/>
        </w:rPr>
        <w:t xml:space="preserve"> ч </w:t>
      </w:r>
      <w:proofErr w:type="spellStart"/>
      <w:r w:rsidRPr="005D7130">
        <w:rPr>
          <w:rFonts w:ascii="Arial" w:hAnsi="Arial" w:cs="Arial"/>
        </w:rPr>
        <w:t>нөлөөнд</w:t>
      </w:r>
      <w:proofErr w:type="spellEnd"/>
      <w:r w:rsidRPr="005D7130">
        <w:rPr>
          <w:rFonts w:ascii="Arial" w:hAnsi="Arial" w:cs="Arial"/>
        </w:rPr>
        <w:t xml:space="preserve"> </w:t>
      </w:r>
      <w:proofErr w:type="spellStart"/>
      <w:r w:rsidRPr="005D7130">
        <w:rPr>
          <w:rFonts w:ascii="Arial" w:hAnsi="Arial" w:cs="Arial"/>
        </w:rPr>
        <w:t>үл</w:t>
      </w:r>
      <w:proofErr w:type="spellEnd"/>
      <w:r w:rsidRPr="005D7130">
        <w:rPr>
          <w:rFonts w:ascii="Arial" w:hAnsi="Arial" w:cs="Arial"/>
        </w:rPr>
        <w:t xml:space="preserve"> </w:t>
      </w:r>
      <w:proofErr w:type="spellStart"/>
      <w:r w:rsidRPr="005D7130">
        <w:rPr>
          <w:rFonts w:ascii="Arial" w:hAnsi="Arial" w:cs="Arial"/>
        </w:rPr>
        <w:t>автахаа</w:t>
      </w:r>
      <w:proofErr w:type="spellEnd"/>
      <w:r w:rsidRPr="005D7130">
        <w:rPr>
          <w:rFonts w:ascii="Arial" w:hAnsi="Arial" w:cs="Arial"/>
        </w:rPr>
        <w:t xml:space="preserve"> </w:t>
      </w:r>
      <w:proofErr w:type="spellStart"/>
      <w:r w:rsidRPr="005D7130">
        <w:rPr>
          <w:rFonts w:ascii="Arial" w:hAnsi="Arial" w:cs="Arial"/>
        </w:rPr>
        <w:t>батлан</w:t>
      </w:r>
      <w:proofErr w:type="spellEnd"/>
      <w:r w:rsidRPr="005D7130">
        <w:rPr>
          <w:rFonts w:ascii="Arial" w:hAnsi="Arial" w:cs="Arial"/>
        </w:rPr>
        <w:t xml:space="preserve"> </w:t>
      </w:r>
      <w:proofErr w:type="spellStart"/>
      <w:r w:rsidRPr="005D7130">
        <w:rPr>
          <w:rFonts w:ascii="Arial" w:hAnsi="Arial" w:cs="Arial"/>
        </w:rPr>
        <w:t>тангараглая</w:t>
      </w:r>
      <w:proofErr w:type="spellEnd"/>
      <w:r w:rsidRPr="005D7130">
        <w:rPr>
          <w:rFonts w:ascii="Arial" w:hAnsi="Arial" w:cs="Arial"/>
        </w:rPr>
        <w:t xml:space="preserve">. </w:t>
      </w:r>
      <w:proofErr w:type="spellStart"/>
      <w:r w:rsidRPr="005D7130">
        <w:rPr>
          <w:rFonts w:ascii="Arial" w:hAnsi="Arial" w:cs="Arial"/>
        </w:rPr>
        <w:t>Өргөсөн</w:t>
      </w:r>
      <w:proofErr w:type="spellEnd"/>
      <w:r w:rsidRPr="005D7130">
        <w:rPr>
          <w:rFonts w:ascii="Arial" w:hAnsi="Arial" w:cs="Arial"/>
        </w:rPr>
        <w:t xml:space="preserve"> </w:t>
      </w:r>
      <w:proofErr w:type="spellStart"/>
      <w:r w:rsidRPr="005D7130">
        <w:rPr>
          <w:rFonts w:ascii="Arial" w:hAnsi="Arial" w:cs="Arial"/>
        </w:rPr>
        <w:t>тангаргаас</w:t>
      </w:r>
      <w:proofErr w:type="spellEnd"/>
      <w:r w:rsidRPr="005D7130">
        <w:rPr>
          <w:rFonts w:ascii="Arial" w:hAnsi="Arial" w:cs="Arial"/>
        </w:rPr>
        <w:t xml:space="preserve"> </w:t>
      </w:r>
      <w:proofErr w:type="spellStart"/>
      <w:r w:rsidRPr="005D7130">
        <w:rPr>
          <w:rFonts w:ascii="Arial" w:hAnsi="Arial" w:cs="Arial"/>
        </w:rPr>
        <w:t>няцвал</w:t>
      </w:r>
      <w:proofErr w:type="spellEnd"/>
      <w:r w:rsidRPr="005D7130">
        <w:rPr>
          <w:rFonts w:ascii="Arial" w:hAnsi="Arial" w:cs="Arial"/>
        </w:rPr>
        <w:t xml:space="preserve"> </w:t>
      </w:r>
      <w:proofErr w:type="spellStart"/>
      <w:r w:rsidRPr="005D7130">
        <w:rPr>
          <w:rFonts w:ascii="Arial" w:hAnsi="Arial" w:cs="Arial"/>
        </w:rPr>
        <w:t>төрийн</w:t>
      </w:r>
      <w:proofErr w:type="spellEnd"/>
      <w:r w:rsidRPr="005D7130">
        <w:rPr>
          <w:rFonts w:ascii="Arial" w:hAnsi="Arial" w:cs="Arial"/>
        </w:rPr>
        <w:t xml:space="preserve"> </w:t>
      </w:r>
      <w:proofErr w:type="spellStart"/>
      <w:r w:rsidRPr="005D7130">
        <w:rPr>
          <w:rFonts w:ascii="Arial" w:hAnsi="Arial" w:cs="Arial"/>
        </w:rPr>
        <w:t>хуулийн</w:t>
      </w:r>
      <w:proofErr w:type="spellEnd"/>
      <w:r w:rsidRPr="005D7130">
        <w:rPr>
          <w:rFonts w:ascii="Arial" w:hAnsi="Arial" w:cs="Arial"/>
        </w:rPr>
        <w:t xml:space="preserve"> </w:t>
      </w:r>
      <w:proofErr w:type="spellStart"/>
      <w:r w:rsidRPr="005D7130">
        <w:rPr>
          <w:rFonts w:ascii="Arial" w:hAnsi="Arial" w:cs="Arial"/>
        </w:rPr>
        <w:t>цээрлэл</w:t>
      </w:r>
      <w:proofErr w:type="spellEnd"/>
      <w:r w:rsidRPr="005D7130">
        <w:rPr>
          <w:rFonts w:ascii="Arial" w:hAnsi="Arial" w:cs="Arial"/>
        </w:rPr>
        <w:t xml:space="preserve"> </w:t>
      </w:r>
      <w:proofErr w:type="spellStart"/>
      <w:r w:rsidRPr="005D7130">
        <w:rPr>
          <w:rFonts w:ascii="Arial" w:hAnsi="Arial" w:cs="Arial"/>
        </w:rPr>
        <w:t>хүлээнэ</w:t>
      </w:r>
      <w:proofErr w:type="spellEnd"/>
      <w:r w:rsidRPr="005D7130">
        <w:rPr>
          <w:rFonts w:ascii="Arial" w:hAnsi="Arial" w:cs="Arial"/>
        </w:rPr>
        <w:t xml:space="preserve">" </w:t>
      </w:r>
      <w:proofErr w:type="spellStart"/>
      <w:r w:rsidRPr="005D7130">
        <w:rPr>
          <w:rFonts w:ascii="Arial" w:hAnsi="Arial" w:cs="Arial"/>
        </w:rPr>
        <w:t>гэсэн</w:t>
      </w:r>
      <w:proofErr w:type="spellEnd"/>
      <w:r w:rsidRPr="005D7130">
        <w:rPr>
          <w:rFonts w:ascii="Arial" w:hAnsi="Arial" w:cs="Arial"/>
        </w:rPr>
        <w:t xml:space="preserve"> </w:t>
      </w:r>
      <w:proofErr w:type="spellStart"/>
      <w:r w:rsidRPr="005D7130">
        <w:rPr>
          <w:rFonts w:ascii="Arial" w:hAnsi="Arial" w:cs="Arial"/>
        </w:rPr>
        <w:t>тангараг</w:t>
      </w:r>
      <w:proofErr w:type="spellEnd"/>
      <w:r w:rsidRPr="005D7130">
        <w:rPr>
          <w:rFonts w:ascii="Arial" w:hAnsi="Arial" w:cs="Arial"/>
        </w:rPr>
        <w:t xml:space="preserve"> </w:t>
      </w:r>
      <w:proofErr w:type="spellStart"/>
      <w:r w:rsidRPr="005D7130">
        <w:rPr>
          <w:rFonts w:ascii="Arial" w:hAnsi="Arial" w:cs="Arial"/>
        </w:rPr>
        <w:t>өргөнө</w:t>
      </w:r>
      <w:proofErr w:type="spellEnd"/>
      <w:r w:rsidRPr="005D7130">
        <w:rPr>
          <w:rFonts w:ascii="Arial" w:hAnsi="Arial" w:cs="Arial"/>
        </w:rPr>
        <w:t>.</w:t>
      </w:r>
    </w:p>
    <w:p w14:paraId="2964D06C" w14:textId="77777777" w:rsidR="006B25A6" w:rsidRPr="005D7130" w:rsidRDefault="006B25A6" w:rsidP="00E84C7E">
      <w:pPr>
        <w:jc w:val="both"/>
        <w:rPr>
          <w:rFonts w:ascii="Arial" w:hAnsi="Arial" w:cs="Arial"/>
        </w:rPr>
      </w:pPr>
    </w:p>
    <w:p w14:paraId="41B285AF" w14:textId="1B9C981A" w:rsidR="00E84C7E" w:rsidRPr="005D7130" w:rsidRDefault="00E84C7E" w:rsidP="00E84C7E">
      <w:pPr>
        <w:jc w:val="both"/>
        <w:rPr>
          <w:rFonts w:ascii="Arial" w:hAnsi="Arial" w:cs="Arial"/>
        </w:rPr>
      </w:pPr>
      <w:r w:rsidRPr="005D7130">
        <w:rPr>
          <w:rFonts w:ascii="Arial" w:hAnsi="Arial" w:cs="Arial"/>
        </w:rPr>
        <w:tab/>
      </w:r>
      <w:r w:rsidR="0051654C" w:rsidRPr="005D7130">
        <w:rPr>
          <w:rFonts w:ascii="Arial" w:hAnsi="Arial" w:cs="Arial"/>
          <w:strike/>
        </w:rPr>
        <w:t>41.5</w:t>
      </w:r>
      <w:r w:rsidR="0051654C" w:rsidRPr="005D7130">
        <w:rPr>
          <w:rFonts w:ascii="Arial" w:hAnsi="Arial" w:cs="Arial"/>
        </w:rPr>
        <w:t>.</w:t>
      </w:r>
      <w:r w:rsidR="0051654C" w:rsidRPr="005D7130">
        <w:rPr>
          <w:rFonts w:ascii="Arial" w:hAnsi="Arial" w:cs="Arial"/>
          <w:b/>
          <w:bCs/>
          <w:u w:val="single"/>
        </w:rPr>
        <w:t>41.</w:t>
      </w:r>
      <w:proofErr w:type="gramStart"/>
      <w:r w:rsidR="0051654C" w:rsidRPr="005D7130">
        <w:rPr>
          <w:rFonts w:ascii="Arial" w:hAnsi="Arial" w:cs="Arial"/>
          <w:b/>
          <w:bCs/>
          <w:u w:val="single"/>
        </w:rPr>
        <w:t>6</w:t>
      </w:r>
      <w:r w:rsidRPr="005D7130">
        <w:rPr>
          <w:rFonts w:ascii="Arial" w:hAnsi="Arial" w:cs="Arial"/>
        </w:rPr>
        <w:t>.Улсын</w:t>
      </w:r>
      <w:proofErr w:type="gram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нь</w:t>
      </w:r>
      <w:proofErr w:type="spellEnd"/>
      <w:r w:rsidRPr="005D7130">
        <w:rPr>
          <w:rFonts w:ascii="Arial" w:hAnsi="Arial" w:cs="Arial"/>
        </w:rPr>
        <w:t xml:space="preserve"> </w:t>
      </w:r>
      <w:proofErr w:type="spellStart"/>
      <w:r w:rsidRPr="005D7130">
        <w:rPr>
          <w:rFonts w:ascii="Arial" w:hAnsi="Arial" w:cs="Arial"/>
        </w:rPr>
        <w:t>дүрэмт</w:t>
      </w:r>
      <w:proofErr w:type="spellEnd"/>
      <w:r w:rsidRPr="005D7130">
        <w:rPr>
          <w:rFonts w:ascii="Arial" w:hAnsi="Arial" w:cs="Arial"/>
        </w:rPr>
        <w:t xml:space="preserve"> </w:t>
      </w:r>
      <w:proofErr w:type="spellStart"/>
      <w:r w:rsidRPr="005D7130">
        <w:rPr>
          <w:rFonts w:ascii="Arial" w:hAnsi="Arial" w:cs="Arial"/>
        </w:rPr>
        <w:t>хувцас</w:t>
      </w:r>
      <w:proofErr w:type="spellEnd"/>
      <w:r w:rsidRPr="005D7130">
        <w:rPr>
          <w:rFonts w:ascii="Arial" w:hAnsi="Arial" w:cs="Arial"/>
        </w:rPr>
        <w:t xml:space="preserve">, </w:t>
      </w:r>
      <w:proofErr w:type="spellStart"/>
      <w:r w:rsidRPr="005D7130">
        <w:rPr>
          <w:rFonts w:ascii="Arial" w:hAnsi="Arial" w:cs="Arial"/>
        </w:rPr>
        <w:t>ялгах</w:t>
      </w:r>
      <w:proofErr w:type="spellEnd"/>
      <w:r w:rsidRPr="005D7130">
        <w:rPr>
          <w:rFonts w:ascii="Arial" w:hAnsi="Arial" w:cs="Arial"/>
        </w:rPr>
        <w:t xml:space="preserve"> </w:t>
      </w:r>
      <w:proofErr w:type="spellStart"/>
      <w:r w:rsidRPr="005D7130">
        <w:rPr>
          <w:rFonts w:ascii="Arial" w:hAnsi="Arial" w:cs="Arial"/>
        </w:rPr>
        <w:t>тэмдэг</w:t>
      </w:r>
      <w:proofErr w:type="spellEnd"/>
      <w:r w:rsidRPr="005D7130">
        <w:rPr>
          <w:rFonts w:ascii="Arial" w:hAnsi="Arial" w:cs="Arial"/>
        </w:rPr>
        <w:t xml:space="preserve"> </w:t>
      </w:r>
      <w:proofErr w:type="spellStart"/>
      <w:r w:rsidRPr="005D7130">
        <w:rPr>
          <w:rFonts w:ascii="Arial" w:hAnsi="Arial" w:cs="Arial"/>
        </w:rPr>
        <w:t>хэрэглэх</w:t>
      </w:r>
      <w:proofErr w:type="spellEnd"/>
      <w:r w:rsidRPr="005D7130">
        <w:rPr>
          <w:rFonts w:ascii="Arial" w:hAnsi="Arial" w:cs="Arial"/>
        </w:rPr>
        <w:t xml:space="preserve"> </w:t>
      </w:r>
      <w:proofErr w:type="spellStart"/>
      <w:r w:rsidRPr="005D7130">
        <w:rPr>
          <w:rFonts w:ascii="Arial" w:hAnsi="Arial" w:cs="Arial"/>
        </w:rPr>
        <w:t>ба</w:t>
      </w:r>
      <w:proofErr w:type="spellEnd"/>
      <w:r w:rsidRPr="005D7130">
        <w:rPr>
          <w:rFonts w:ascii="Arial" w:hAnsi="Arial" w:cs="Arial"/>
        </w:rPr>
        <w:t xml:space="preserve"> </w:t>
      </w:r>
      <w:proofErr w:type="spellStart"/>
      <w:r w:rsidRPr="005D7130">
        <w:rPr>
          <w:rFonts w:ascii="Arial" w:hAnsi="Arial" w:cs="Arial"/>
        </w:rPr>
        <w:t>дүрэмт</w:t>
      </w:r>
      <w:proofErr w:type="spellEnd"/>
      <w:r w:rsidRPr="005D7130">
        <w:rPr>
          <w:rFonts w:ascii="Arial" w:hAnsi="Arial" w:cs="Arial"/>
        </w:rPr>
        <w:t xml:space="preserve"> </w:t>
      </w:r>
      <w:proofErr w:type="spellStart"/>
      <w:r w:rsidRPr="005D7130">
        <w:rPr>
          <w:rFonts w:ascii="Arial" w:hAnsi="Arial" w:cs="Arial"/>
        </w:rPr>
        <w:t>хувцас</w:t>
      </w:r>
      <w:proofErr w:type="spellEnd"/>
      <w:r w:rsidRPr="005D7130">
        <w:rPr>
          <w:rFonts w:ascii="Arial" w:hAnsi="Arial" w:cs="Arial"/>
        </w:rPr>
        <w:t xml:space="preserve">, </w:t>
      </w:r>
      <w:proofErr w:type="spellStart"/>
      <w:r w:rsidRPr="005D7130">
        <w:rPr>
          <w:rFonts w:ascii="Arial" w:hAnsi="Arial" w:cs="Arial"/>
        </w:rPr>
        <w:t>ялгах</w:t>
      </w:r>
      <w:proofErr w:type="spellEnd"/>
      <w:r w:rsidRPr="005D7130">
        <w:rPr>
          <w:rFonts w:ascii="Arial" w:hAnsi="Arial" w:cs="Arial"/>
        </w:rPr>
        <w:t xml:space="preserve"> </w:t>
      </w:r>
      <w:proofErr w:type="spellStart"/>
      <w:r w:rsidRPr="005D7130">
        <w:rPr>
          <w:rFonts w:ascii="Arial" w:hAnsi="Arial" w:cs="Arial"/>
        </w:rPr>
        <w:t>тэмдгийн</w:t>
      </w:r>
      <w:proofErr w:type="spellEnd"/>
      <w:r w:rsidRPr="005D7130">
        <w:rPr>
          <w:rFonts w:ascii="Arial" w:hAnsi="Arial" w:cs="Arial"/>
        </w:rPr>
        <w:t xml:space="preserve"> </w:t>
      </w:r>
      <w:proofErr w:type="spellStart"/>
      <w:r w:rsidRPr="005D7130">
        <w:rPr>
          <w:rFonts w:ascii="Arial" w:hAnsi="Arial" w:cs="Arial"/>
        </w:rPr>
        <w:t>загвар</w:t>
      </w:r>
      <w:proofErr w:type="spellEnd"/>
      <w:r w:rsidRPr="005D7130">
        <w:rPr>
          <w:rFonts w:ascii="Arial" w:hAnsi="Arial" w:cs="Arial"/>
        </w:rPr>
        <w:t xml:space="preserve">, </w:t>
      </w:r>
      <w:proofErr w:type="spellStart"/>
      <w:r w:rsidRPr="005D7130">
        <w:rPr>
          <w:rFonts w:ascii="Arial" w:hAnsi="Arial" w:cs="Arial"/>
        </w:rPr>
        <w:t>хэрэглэх</w:t>
      </w:r>
      <w:proofErr w:type="spellEnd"/>
      <w:r w:rsidRPr="005D7130">
        <w:rPr>
          <w:rFonts w:ascii="Arial" w:hAnsi="Arial" w:cs="Arial"/>
        </w:rPr>
        <w:t xml:space="preserve"> </w:t>
      </w:r>
      <w:proofErr w:type="spellStart"/>
      <w:r w:rsidRPr="005D7130">
        <w:rPr>
          <w:rFonts w:ascii="Arial" w:hAnsi="Arial" w:cs="Arial"/>
        </w:rPr>
        <w:t>журам</w:t>
      </w:r>
      <w:proofErr w:type="spellEnd"/>
      <w:r w:rsidRPr="005D7130">
        <w:rPr>
          <w:rFonts w:ascii="Arial" w:hAnsi="Arial" w:cs="Arial"/>
        </w:rPr>
        <w:t xml:space="preserve">, </w:t>
      </w:r>
      <w:proofErr w:type="spellStart"/>
      <w:r w:rsidRPr="005D7130">
        <w:rPr>
          <w:rFonts w:ascii="Arial" w:hAnsi="Arial" w:cs="Arial"/>
        </w:rPr>
        <w:t>дүрэмт</w:t>
      </w:r>
      <w:proofErr w:type="spellEnd"/>
      <w:r w:rsidRPr="005D7130">
        <w:rPr>
          <w:rFonts w:ascii="Arial" w:hAnsi="Arial" w:cs="Arial"/>
        </w:rPr>
        <w:t xml:space="preserve"> </w:t>
      </w:r>
      <w:proofErr w:type="spellStart"/>
      <w:r w:rsidRPr="005D7130">
        <w:rPr>
          <w:rFonts w:ascii="Arial" w:hAnsi="Arial" w:cs="Arial"/>
        </w:rPr>
        <w:t>хувцасны</w:t>
      </w:r>
      <w:proofErr w:type="spellEnd"/>
      <w:r w:rsidRPr="005D7130">
        <w:rPr>
          <w:rFonts w:ascii="Arial" w:hAnsi="Arial" w:cs="Arial"/>
        </w:rPr>
        <w:t xml:space="preserve"> </w:t>
      </w:r>
      <w:proofErr w:type="spellStart"/>
      <w:r w:rsidRPr="005D7130">
        <w:rPr>
          <w:rFonts w:ascii="Arial" w:hAnsi="Arial" w:cs="Arial"/>
        </w:rPr>
        <w:t>эдэлгээний</w:t>
      </w:r>
      <w:proofErr w:type="spellEnd"/>
      <w:r w:rsidRPr="005D7130">
        <w:rPr>
          <w:rFonts w:ascii="Arial" w:hAnsi="Arial" w:cs="Arial"/>
        </w:rPr>
        <w:t xml:space="preserve"> </w:t>
      </w:r>
      <w:proofErr w:type="spellStart"/>
      <w:r w:rsidRPr="005D7130">
        <w:rPr>
          <w:rFonts w:ascii="Arial" w:hAnsi="Arial" w:cs="Arial"/>
        </w:rPr>
        <w:t>хугацааг</w:t>
      </w:r>
      <w:proofErr w:type="spellEnd"/>
      <w:r w:rsidRPr="005D7130">
        <w:rPr>
          <w:rFonts w:ascii="Arial" w:hAnsi="Arial" w:cs="Arial"/>
        </w:rPr>
        <w:t xml:space="preserve"> </w:t>
      </w:r>
      <w:proofErr w:type="spellStart"/>
      <w:r w:rsidRPr="005D7130">
        <w:rPr>
          <w:rFonts w:ascii="Arial" w:hAnsi="Arial" w:cs="Arial"/>
        </w:rPr>
        <w:t>хууль</w:t>
      </w:r>
      <w:proofErr w:type="spellEnd"/>
      <w:r w:rsidRPr="005D7130">
        <w:rPr>
          <w:rFonts w:ascii="Arial" w:hAnsi="Arial" w:cs="Arial"/>
        </w:rPr>
        <w:t xml:space="preserve"> </w:t>
      </w:r>
      <w:proofErr w:type="spellStart"/>
      <w:r w:rsidRPr="005D7130">
        <w:rPr>
          <w:rFonts w:ascii="Arial" w:hAnsi="Arial" w:cs="Arial"/>
        </w:rPr>
        <w:t>зүйн</w:t>
      </w:r>
      <w:proofErr w:type="spellEnd"/>
      <w:r w:rsidRPr="005D7130">
        <w:rPr>
          <w:rFonts w:ascii="Arial" w:hAnsi="Arial" w:cs="Arial"/>
        </w:rPr>
        <w:t xml:space="preserve"> </w:t>
      </w:r>
      <w:proofErr w:type="spellStart"/>
      <w:r w:rsidRPr="005D7130">
        <w:rPr>
          <w:rFonts w:ascii="Arial" w:hAnsi="Arial" w:cs="Arial"/>
        </w:rPr>
        <w:t>асуудал</w:t>
      </w:r>
      <w:proofErr w:type="spellEnd"/>
      <w:r w:rsidRPr="005D7130">
        <w:rPr>
          <w:rFonts w:ascii="Arial" w:hAnsi="Arial" w:cs="Arial"/>
        </w:rPr>
        <w:t xml:space="preserve"> </w:t>
      </w:r>
      <w:proofErr w:type="spellStart"/>
      <w:r w:rsidRPr="005D7130">
        <w:rPr>
          <w:rFonts w:ascii="Arial" w:hAnsi="Arial" w:cs="Arial"/>
        </w:rPr>
        <w:t>эрхэлсэн</w:t>
      </w:r>
      <w:proofErr w:type="spellEnd"/>
      <w:r w:rsidRPr="005D7130">
        <w:rPr>
          <w:rFonts w:ascii="Arial" w:hAnsi="Arial" w:cs="Arial"/>
        </w:rPr>
        <w:t xml:space="preserve"> </w:t>
      </w:r>
      <w:proofErr w:type="spellStart"/>
      <w:r w:rsidRPr="005D7130">
        <w:rPr>
          <w:rFonts w:ascii="Arial" w:hAnsi="Arial" w:cs="Arial"/>
        </w:rPr>
        <w:t>Засгийн</w:t>
      </w:r>
      <w:proofErr w:type="spellEnd"/>
      <w:r w:rsidRPr="005D7130">
        <w:rPr>
          <w:rFonts w:ascii="Arial" w:hAnsi="Arial" w:cs="Arial"/>
        </w:rPr>
        <w:t xml:space="preserve"> </w:t>
      </w:r>
      <w:proofErr w:type="spellStart"/>
      <w:r w:rsidRPr="005D7130">
        <w:rPr>
          <w:rFonts w:ascii="Arial" w:hAnsi="Arial" w:cs="Arial"/>
        </w:rPr>
        <w:t>газрын</w:t>
      </w:r>
      <w:proofErr w:type="spellEnd"/>
      <w:r w:rsidRPr="005D7130">
        <w:rPr>
          <w:rFonts w:ascii="Arial" w:hAnsi="Arial" w:cs="Arial"/>
        </w:rPr>
        <w:t xml:space="preserve"> </w:t>
      </w:r>
      <w:proofErr w:type="spellStart"/>
      <w:r w:rsidRPr="005D7130">
        <w:rPr>
          <w:rFonts w:ascii="Arial" w:hAnsi="Arial" w:cs="Arial"/>
        </w:rPr>
        <w:t>гишүүн</w:t>
      </w:r>
      <w:proofErr w:type="spellEnd"/>
      <w:r w:rsidRPr="005D7130">
        <w:rPr>
          <w:rFonts w:ascii="Arial" w:hAnsi="Arial" w:cs="Arial"/>
        </w:rPr>
        <w:t xml:space="preserve"> </w:t>
      </w:r>
      <w:proofErr w:type="spellStart"/>
      <w:r w:rsidRPr="005D7130">
        <w:rPr>
          <w:rFonts w:ascii="Arial" w:hAnsi="Arial" w:cs="Arial"/>
        </w:rPr>
        <w:t>батална</w:t>
      </w:r>
      <w:proofErr w:type="spellEnd"/>
      <w:r w:rsidRPr="005D7130">
        <w:rPr>
          <w:rFonts w:ascii="Arial" w:hAnsi="Arial" w:cs="Arial"/>
        </w:rPr>
        <w:t>.</w:t>
      </w:r>
    </w:p>
    <w:p w14:paraId="6183E141" w14:textId="77777777" w:rsidR="006B25A6" w:rsidRPr="005D7130" w:rsidRDefault="006B25A6" w:rsidP="00E84C7E">
      <w:pPr>
        <w:jc w:val="both"/>
        <w:rPr>
          <w:rFonts w:ascii="Arial" w:hAnsi="Arial" w:cs="Arial"/>
        </w:rPr>
      </w:pPr>
    </w:p>
    <w:p w14:paraId="78BF5127" w14:textId="1418DFC7" w:rsidR="00E84C7E" w:rsidRPr="005D7130" w:rsidRDefault="00E84C7E" w:rsidP="00E84C7E">
      <w:pPr>
        <w:jc w:val="both"/>
        <w:rPr>
          <w:rFonts w:ascii="Arial" w:hAnsi="Arial" w:cs="Arial"/>
        </w:rPr>
      </w:pPr>
      <w:r w:rsidRPr="005D7130">
        <w:rPr>
          <w:rFonts w:ascii="Arial" w:hAnsi="Arial" w:cs="Arial"/>
        </w:rPr>
        <w:lastRenderedPageBreak/>
        <w:tab/>
      </w:r>
      <w:r w:rsidR="0051654C" w:rsidRPr="005D7130">
        <w:rPr>
          <w:rFonts w:ascii="Arial" w:hAnsi="Arial" w:cs="Arial"/>
          <w:strike/>
        </w:rPr>
        <w:t>41.6</w:t>
      </w:r>
      <w:r w:rsidR="0051654C" w:rsidRPr="005D7130">
        <w:rPr>
          <w:rFonts w:ascii="Arial" w:hAnsi="Arial" w:cs="Arial"/>
        </w:rPr>
        <w:t>.</w:t>
      </w:r>
      <w:r w:rsidR="0051654C" w:rsidRPr="005D7130">
        <w:rPr>
          <w:rFonts w:ascii="Arial" w:hAnsi="Arial" w:cs="Arial"/>
          <w:b/>
          <w:bCs/>
          <w:u w:val="single"/>
        </w:rPr>
        <w:t>41.</w:t>
      </w:r>
      <w:proofErr w:type="gramStart"/>
      <w:r w:rsidR="0051654C" w:rsidRPr="005D7130">
        <w:rPr>
          <w:rFonts w:ascii="Arial" w:hAnsi="Arial" w:cs="Arial"/>
          <w:b/>
          <w:bCs/>
          <w:u w:val="single"/>
        </w:rPr>
        <w:t>7</w:t>
      </w:r>
      <w:r w:rsidRPr="005D7130">
        <w:rPr>
          <w:rFonts w:ascii="Arial" w:hAnsi="Arial" w:cs="Arial"/>
        </w:rPr>
        <w:t>.Улсын</w:t>
      </w:r>
      <w:proofErr w:type="gramEnd"/>
      <w:r w:rsidRPr="005D7130">
        <w:rPr>
          <w:rFonts w:ascii="Arial" w:hAnsi="Arial" w:cs="Arial"/>
        </w:rPr>
        <w:t xml:space="preserve"> </w:t>
      </w:r>
      <w:proofErr w:type="spellStart"/>
      <w:r w:rsidRPr="005D7130">
        <w:rPr>
          <w:rFonts w:ascii="Arial" w:hAnsi="Arial" w:cs="Arial"/>
        </w:rPr>
        <w:t>байцаагчийн</w:t>
      </w:r>
      <w:proofErr w:type="spellEnd"/>
      <w:r w:rsidRPr="005D7130">
        <w:rPr>
          <w:rFonts w:ascii="Arial" w:hAnsi="Arial" w:cs="Arial"/>
        </w:rPr>
        <w:t xml:space="preserve"> </w:t>
      </w:r>
      <w:proofErr w:type="spellStart"/>
      <w:r w:rsidRPr="005D7130">
        <w:rPr>
          <w:rFonts w:ascii="Arial" w:hAnsi="Arial" w:cs="Arial"/>
        </w:rPr>
        <w:t>дүрэмт</w:t>
      </w:r>
      <w:proofErr w:type="spellEnd"/>
      <w:r w:rsidRPr="005D7130">
        <w:rPr>
          <w:rFonts w:ascii="Arial" w:hAnsi="Arial" w:cs="Arial"/>
        </w:rPr>
        <w:t xml:space="preserve"> </w:t>
      </w:r>
      <w:proofErr w:type="spellStart"/>
      <w:r w:rsidRPr="005D7130">
        <w:rPr>
          <w:rFonts w:ascii="Arial" w:hAnsi="Arial" w:cs="Arial"/>
        </w:rPr>
        <w:t>хувцас</w:t>
      </w:r>
      <w:proofErr w:type="spellEnd"/>
      <w:r w:rsidRPr="005D7130">
        <w:rPr>
          <w:rFonts w:ascii="Arial" w:hAnsi="Arial" w:cs="Arial"/>
        </w:rPr>
        <w:t xml:space="preserve">, </w:t>
      </w:r>
      <w:proofErr w:type="spellStart"/>
      <w:r w:rsidRPr="005D7130">
        <w:rPr>
          <w:rFonts w:ascii="Arial" w:hAnsi="Arial" w:cs="Arial"/>
        </w:rPr>
        <w:t>ялгах</w:t>
      </w:r>
      <w:proofErr w:type="spellEnd"/>
      <w:r w:rsidRPr="005D7130">
        <w:rPr>
          <w:rFonts w:ascii="Arial" w:hAnsi="Arial" w:cs="Arial"/>
        </w:rPr>
        <w:t xml:space="preserve"> </w:t>
      </w:r>
      <w:proofErr w:type="spellStart"/>
      <w:r w:rsidRPr="005D7130">
        <w:rPr>
          <w:rFonts w:ascii="Arial" w:hAnsi="Arial" w:cs="Arial"/>
        </w:rPr>
        <w:t>тэмдэгтэй</w:t>
      </w:r>
      <w:proofErr w:type="spellEnd"/>
      <w:r w:rsidRPr="005D7130">
        <w:rPr>
          <w:rFonts w:ascii="Arial" w:hAnsi="Arial" w:cs="Arial"/>
        </w:rPr>
        <w:t xml:space="preserve"> </w:t>
      </w:r>
      <w:proofErr w:type="spellStart"/>
      <w:r w:rsidRPr="005D7130">
        <w:rPr>
          <w:rFonts w:ascii="Arial" w:hAnsi="Arial" w:cs="Arial"/>
        </w:rPr>
        <w:t>ижил</w:t>
      </w:r>
      <w:proofErr w:type="spellEnd"/>
      <w:r w:rsidRPr="005D7130">
        <w:rPr>
          <w:rFonts w:ascii="Arial" w:hAnsi="Arial" w:cs="Arial"/>
        </w:rPr>
        <w:t xml:space="preserve"> </w:t>
      </w:r>
      <w:proofErr w:type="spellStart"/>
      <w:r w:rsidRPr="005D7130">
        <w:rPr>
          <w:rFonts w:ascii="Arial" w:hAnsi="Arial" w:cs="Arial"/>
        </w:rPr>
        <w:t>загварын</w:t>
      </w:r>
      <w:proofErr w:type="spellEnd"/>
      <w:r w:rsidRPr="005D7130">
        <w:rPr>
          <w:rFonts w:ascii="Arial" w:hAnsi="Arial" w:cs="Arial"/>
        </w:rPr>
        <w:t xml:space="preserve"> </w:t>
      </w:r>
      <w:proofErr w:type="spellStart"/>
      <w:r w:rsidRPr="005D7130">
        <w:rPr>
          <w:rFonts w:ascii="Arial" w:hAnsi="Arial" w:cs="Arial"/>
        </w:rPr>
        <w:t>дүрэмт</w:t>
      </w:r>
      <w:proofErr w:type="spellEnd"/>
      <w:r w:rsidRPr="005D7130">
        <w:rPr>
          <w:rFonts w:ascii="Arial" w:hAnsi="Arial" w:cs="Arial"/>
        </w:rPr>
        <w:t xml:space="preserve"> </w:t>
      </w:r>
      <w:proofErr w:type="spellStart"/>
      <w:r w:rsidRPr="005D7130">
        <w:rPr>
          <w:rFonts w:ascii="Arial" w:hAnsi="Arial" w:cs="Arial"/>
        </w:rPr>
        <w:t>хувцас</w:t>
      </w:r>
      <w:proofErr w:type="spellEnd"/>
      <w:r w:rsidRPr="005D7130">
        <w:rPr>
          <w:rFonts w:ascii="Arial" w:hAnsi="Arial" w:cs="Arial"/>
        </w:rPr>
        <w:t xml:space="preserve">, </w:t>
      </w:r>
      <w:proofErr w:type="spellStart"/>
      <w:r w:rsidRPr="005D7130">
        <w:rPr>
          <w:rFonts w:ascii="Arial" w:hAnsi="Arial" w:cs="Arial"/>
        </w:rPr>
        <w:t>ялгах</w:t>
      </w:r>
      <w:proofErr w:type="spellEnd"/>
      <w:r w:rsidRPr="005D7130">
        <w:rPr>
          <w:rFonts w:ascii="Arial" w:hAnsi="Arial" w:cs="Arial"/>
        </w:rPr>
        <w:t xml:space="preserve"> </w:t>
      </w:r>
      <w:proofErr w:type="spellStart"/>
      <w:r w:rsidRPr="005D7130">
        <w:rPr>
          <w:rFonts w:ascii="Arial" w:hAnsi="Arial" w:cs="Arial"/>
        </w:rPr>
        <w:t>тэмдэг</w:t>
      </w:r>
      <w:proofErr w:type="spellEnd"/>
      <w:r w:rsidRPr="005D7130">
        <w:rPr>
          <w:rFonts w:ascii="Arial" w:hAnsi="Arial" w:cs="Arial"/>
        </w:rPr>
        <w:t xml:space="preserve"> </w:t>
      </w:r>
      <w:proofErr w:type="spellStart"/>
      <w:r w:rsidRPr="005D7130">
        <w:rPr>
          <w:rFonts w:ascii="Arial" w:hAnsi="Arial" w:cs="Arial"/>
        </w:rPr>
        <w:t>хэрэглэхийг</w:t>
      </w:r>
      <w:proofErr w:type="spellEnd"/>
      <w:r w:rsidRPr="005D7130">
        <w:rPr>
          <w:rFonts w:ascii="Arial" w:hAnsi="Arial" w:cs="Arial"/>
        </w:rPr>
        <w:t xml:space="preserve"> </w:t>
      </w:r>
      <w:proofErr w:type="spellStart"/>
      <w:r w:rsidRPr="005D7130">
        <w:rPr>
          <w:rFonts w:ascii="Arial" w:hAnsi="Arial" w:cs="Arial"/>
        </w:rPr>
        <w:t>бусад</w:t>
      </w:r>
      <w:proofErr w:type="spellEnd"/>
      <w:r w:rsidRPr="005D7130">
        <w:rPr>
          <w:rFonts w:ascii="Arial" w:hAnsi="Arial" w:cs="Arial"/>
        </w:rPr>
        <w:t xml:space="preserve"> </w:t>
      </w:r>
      <w:proofErr w:type="spellStart"/>
      <w:r w:rsidRPr="005D7130">
        <w:rPr>
          <w:rFonts w:ascii="Arial" w:hAnsi="Arial" w:cs="Arial"/>
        </w:rPr>
        <w:t>иргэн</w:t>
      </w:r>
      <w:proofErr w:type="spellEnd"/>
      <w:r w:rsidRPr="005D7130">
        <w:rPr>
          <w:rFonts w:ascii="Arial" w:hAnsi="Arial" w:cs="Arial"/>
        </w:rPr>
        <w:t xml:space="preserve">, </w:t>
      </w:r>
      <w:proofErr w:type="spellStart"/>
      <w:r w:rsidRPr="005D7130">
        <w:rPr>
          <w:rFonts w:ascii="Arial" w:hAnsi="Arial" w:cs="Arial"/>
        </w:rPr>
        <w:t>аж</w:t>
      </w:r>
      <w:proofErr w:type="spellEnd"/>
      <w:r w:rsidRPr="005D7130">
        <w:rPr>
          <w:rFonts w:ascii="Arial" w:hAnsi="Arial" w:cs="Arial"/>
        </w:rPr>
        <w:t xml:space="preserve"> </w:t>
      </w:r>
      <w:proofErr w:type="spellStart"/>
      <w:r w:rsidRPr="005D7130">
        <w:rPr>
          <w:rFonts w:ascii="Arial" w:hAnsi="Arial" w:cs="Arial"/>
        </w:rPr>
        <w:t>ахуйн</w:t>
      </w:r>
      <w:proofErr w:type="spellEnd"/>
      <w:r w:rsidRPr="005D7130">
        <w:rPr>
          <w:rFonts w:ascii="Arial" w:hAnsi="Arial" w:cs="Arial"/>
        </w:rPr>
        <w:t xml:space="preserve"> </w:t>
      </w:r>
      <w:proofErr w:type="spellStart"/>
      <w:r w:rsidRPr="005D7130">
        <w:rPr>
          <w:rFonts w:ascii="Arial" w:hAnsi="Arial" w:cs="Arial"/>
        </w:rPr>
        <w:t>нэгж</w:t>
      </w:r>
      <w:proofErr w:type="spellEnd"/>
      <w:r w:rsidRPr="005D7130">
        <w:rPr>
          <w:rFonts w:ascii="Arial" w:hAnsi="Arial" w:cs="Arial"/>
        </w:rPr>
        <w:t xml:space="preserve">, </w:t>
      </w:r>
      <w:proofErr w:type="spellStart"/>
      <w:r w:rsidRPr="005D7130">
        <w:rPr>
          <w:rFonts w:ascii="Arial" w:hAnsi="Arial" w:cs="Arial"/>
        </w:rPr>
        <w:t>байгууллагад</w:t>
      </w:r>
      <w:proofErr w:type="spellEnd"/>
      <w:r w:rsidRPr="005D7130">
        <w:rPr>
          <w:rFonts w:ascii="Arial" w:hAnsi="Arial" w:cs="Arial"/>
        </w:rPr>
        <w:t xml:space="preserve"> </w:t>
      </w:r>
      <w:proofErr w:type="spellStart"/>
      <w:r w:rsidRPr="005D7130">
        <w:rPr>
          <w:rFonts w:ascii="Arial" w:hAnsi="Arial" w:cs="Arial"/>
        </w:rPr>
        <w:t>хориглоно</w:t>
      </w:r>
      <w:proofErr w:type="spellEnd"/>
      <w:r w:rsidRPr="005D7130">
        <w:rPr>
          <w:rFonts w:ascii="Arial" w:hAnsi="Arial" w:cs="Arial"/>
        </w:rPr>
        <w:t>.</w:t>
      </w:r>
    </w:p>
    <w:p w14:paraId="5E99496A" w14:textId="6EE93972" w:rsidR="00E84C7E" w:rsidRPr="005D7130" w:rsidRDefault="00E84C7E" w:rsidP="00E84C7E">
      <w:pPr>
        <w:pStyle w:val="NormalWeb"/>
        <w:jc w:val="both"/>
        <w:rPr>
          <w:rFonts w:ascii="Arial" w:eastAsiaTheme="minorEastAsia" w:hAnsi="Arial" w:cs="Arial"/>
        </w:rPr>
      </w:pPr>
      <w:r w:rsidRPr="005D7130">
        <w:rPr>
          <w:rFonts w:ascii="Arial" w:hAnsi="Arial" w:cs="Arial"/>
        </w:rPr>
        <w:tab/>
      </w:r>
      <w:r w:rsidR="0051654C" w:rsidRPr="005D7130">
        <w:rPr>
          <w:rFonts w:ascii="Arial" w:hAnsi="Arial" w:cs="Arial"/>
          <w:strike/>
        </w:rPr>
        <w:t>41.7.</w:t>
      </w:r>
      <w:r w:rsidR="0051654C" w:rsidRPr="005D7130">
        <w:rPr>
          <w:rFonts w:ascii="Arial" w:hAnsi="Arial" w:cs="Arial"/>
          <w:b/>
          <w:bCs/>
          <w:u w:val="single"/>
        </w:rPr>
        <w:t>41.</w:t>
      </w:r>
      <w:proofErr w:type="gramStart"/>
      <w:r w:rsidR="0051654C" w:rsidRPr="005D7130">
        <w:rPr>
          <w:rFonts w:ascii="Arial" w:hAnsi="Arial" w:cs="Arial"/>
          <w:b/>
          <w:bCs/>
          <w:u w:val="single"/>
        </w:rPr>
        <w:t>8.</w:t>
      </w:r>
      <w:r w:rsidRPr="005D7130">
        <w:rPr>
          <w:rFonts w:ascii="Arial" w:hAnsi="Arial" w:cs="Arial"/>
        </w:rPr>
        <w:t>Улсын</w:t>
      </w:r>
      <w:proofErr w:type="gram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Төрийн</w:t>
      </w:r>
      <w:proofErr w:type="spellEnd"/>
      <w:r w:rsidRPr="005D7130">
        <w:rPr>
          <w:rFonts w:ascii="Arial" w:hAnsi="Arial" w:cs="Arial"/>
        </w:rPr>
        <w:t xml:space="preserve"> </w:t>
      </w:r>
      <w:proofErr w:type="spellStart"/>
      <w:r w:rsidRPr="005D7130">
        <w:rPr>
          <w:rFonts w:ascii="Arial" w:hAnsi="Arial" w:cs="Arial"/>
        </w:rPr>
        <w:t>хяналт</w:t>
      </w:r>
      <w:proofErr w:type="spellEnd"/>
      <w:r w:rsidRPr="005D7130">
        <w:rPr>
          <w:rFonts w:ascii="Arial" w:hAnsi="Arial" w:cs="Arial"/>
        </w:rPr>
        <w:t xml:space="preserve"> </w:t>
      </w:r>
      <w:proofErr w:type="spellStart"/>
      <w:r w:rsidRPr="005D7130">
        <w:rPr>
          <w:rFonts w:ascii="Arial" w:hAnsi="Arial" w:cs="Arial"/>
        </w:rPr>
        <w:t>шалгалтын</w:t>
      </w:r>
      <w:proofErr w:type="spellEnd"/>
      <w:r w:rsidRPr="005D7130">
        <w:rPr>
          <w:rFonts w:ascii="Arial" w:hAnsi="Arial" w:cs="Arial"/>
        </w:rPr>
        <w:t xml:space="preserve"> </w:t>
      </w:r>
      <w:proofErr w:type="spellStart"/>
      <w:r w:rsidRPr="005D7130">
        <w:rPr>
          <w:rFonts w:ascii="Arial" w:hAnsi="Arial" w:cs="Arial"/>
        </w:rPr>
        <w:t>тухай</w:t>
      </w:r>
      <w:proofErr w:type="spellEnd"/>
      <w:r w:rsidRPr="005D7130">
        <w:rPr>
          <w:rFonts w:ascii="Arial" w:hAnsi="Arial" w:cs="Arial"/>
        </w:rPr>
        <w:t xml:space="preserve">, </w:t>
      </w:r>
      <w:proofErr w:type="spellStart"/>
      <w:r w:rsidRPr="005D7130">
        <w:rPr>
          <w:rFonts w:ascii="Arial" w:hAnsi="Arial" w:cs="Arial"/>
        </w:rPr>
        <w:t>Зөрчил</w:t>
      </w:r>
      <w:proofErr w:type="spellEnd"/>
      <w:r w:rsidRPr="005D7130">
        <w:rPr>
          <w:rFonts w:ascii="Arial" w:hAnsi="Arial" w:cs="Arial"/>
        </w:rPr>
        <w:t xml:space="preserve"> </w:t>
      </w:r>
      <w:proofErr w:type="spellStart"/>
      <w:r w:rsidRPr="005D7130">
        <w:rPr>
          <w:rFonts w:ascii="Arial" w:hAnsi="Arial" w:cs="Arial"/>
        </w:rPr>
        <w:t>шалган</w:t>
      </w:r>
      <w:proofErr w:type="spellEnd"/>
      <w:r w:rsidRPr="005D7130">
        <w:rPr>
          <w:rFonts w:ascii="Arial" w:hAnsi="Arial" w:cs="Arial"/>
        </w:rPr>
        <w:t xml:space="preserve"> </w:t>
      </w:r>
      <w:proofErr w:type="spellStart"/>
      <w:r w:rsidRPr="005D7130">
        <w:rPr>
          <w:rFonts w:ascii="Arial" w:hAnsi="Arial" w:cs="Arial"/>
        </w:rPr>
        <w:t>шийдвэрлэх</w:t>
      </w:r>
      <w:proofErr w:type="spellEnd"/>
      <w:r w:rsidRPr="005D7130">
        <w:rPr>
          <w:rFonts w:ascii="Arial" w:hAnsi="Arial" w:cs="Arial"/>
        </w:rPr>
        <w:t xml:space="preserve"> </w:t>
      </w:r>
      <w:proofErr w:type="spellStart"/>
      <w:r w:rsidRPr="005D7130">
        <w:rPr>
          <w:rFonts w:ascii="Arial" w:hAnsi="Arial" w:cs="Arial"/>
        </w:rPr>
        <w:t>тухай</w:t>
      </w:r>
      <w:proofErr w:type="spellEnd"/>
      <w:r w:rsidRPr="005D7130">
        <w:rPr>
          <w:rFonts w:ascii="Arial" w:hAnsi="Arial" w:cs="Arial"/>
        </w:rPr>
        <w:t xml:space="preserve"> </w:t>
      </w:r>
      <w:proofErr w:type="spellStart"/>
      <w:r w:rsidRPr="005D7130">
        <w:rPr>
          <w:rFonts w:ascii="Arial" w:hAnsi="Arial" w:cs="Arial"/>
        </w:rPr>
        <w:t>хуульд</w:t>
      </w:r>
      <w:proofErr w:type="spellEnd"/>
      <w:r w:rsidRPr="005D7130">
        <w:rPr>
          <w:rFonts w:ascii="Arial" w:hAnsi="Arial" w:cs="Arial"/>
        </w:rPr>
        <w:t xml:space="preserve"> </w:t>
      </w:r>
      <w:proofErr w:type="spellStart"/>
      <w:r w:rsidRPr="005D7130">
        <w:rPr>
          <w:rFonts w:ascii="Arial" w:hAnsi="Arial" w:cs="Arial"/>
        </w:rPr>
        <w:t>зааснаас</w:t>
      </w:r>
      <w:proofErr w:type="spellEnd"/>
      <w:r w:rsidRPr="005D7130">
        <w:rPr>
          <w:rFonts w:ascii="Arial" w:hAnsi="Arial" w:cs="Arial"/>
        </w:rPr>
        <w:t xml:space="preserve"> </w:t>
      </w:r>
      <w:proofErr w:type="spellStart"/>
      <w:r w:rsidRPr="005D7130">
        <w:rPr>
          <w:rFonts w:ascii="Arial" w:hAnsi="Arial" w:cs="Arial"/>
        </w:rPr>
        <w:t>гадна</w:t>
      </w:r>
      <w:proofErr w:type="spellEnd"/>
      <w:r w:rsidRPr="005D7130">
        <w:rPr>
          <w:rFonts w:ascii="Arial" w:hAnsi="Arial" w:cs="Arial"/>
        </w:rPr>
        <w:t xml:space="preserve"> </w:t>
      </w:r>
      <w:proofErr w:type="spellStart"/>
      <w:r w:rsidRPr="005D7130">
        <w:rPr>
          <w:rFonts w:ascii="Arial" w:hAnsi="Arial" w:cs="Arial"/>
        </w:rPr>
        <w:t>дараах</w:t>
      </w:r>
      <w:proofErr w:type="spellEnd"/>
      <w:r w:rsidRPr="005D7130">
        <w:rPr>
          <w:rFonts w:ascii="Arial" w:hAnsi="Arial" w:cs="Arial"/>
        </w:rPr>
        <w:t xml:space="preserve"> </w:t>
      </w:r>
      <w:proofErr w:type="spellStart"/>
      <w:r w:rsidRPr="005D7130">
        <w:rPr>
          <w:rFonts w:ascii="Arial" w:hAnsi="Arial" w:cs="Arial"/>
        </w:rPr>
        <w:t>эрх</w:t>
      </w:r>
      <w:proofErr w:type="spellEnd"/>
      <w:r w:rsidRPr="005D7130">
        <w:rPr>
          <w:rFonts w:ascii="Arial" w:hAnsi="Arial" w:cs="Arial"/>
        </w:rPr>
        <w:t xml:space="preserve">, </w:t>
      </w:r>
      <w:proofErr w:type="spellStart"/>
      <w:r w:rsidRPr="005D7130">
        <w:rPr>
          <w:rFonts w:ascii="Arial" w:hAnsi="Arial" w:cs="Arial"/>
        </w:rPr>
        <w:t>үүргийг</w:t>
      </w:r>
      <w:proofErr w:type="spellEnd"/>
      <w:r w:rsidRPr="005D7130">
        <w:rPr>
          <w:rFonts w:ascii="Arial" w:hAnsi="Arial" w:cs="Arial"/>
        </w:rPr>
        <w:t xml:space="preserve"> </w:t>
      </w:r>
      <w:proofErr w:type="spellStart"/>
      <w:r w:rsidRPr="005D7130">
        <w:rPr>
          <w:rFonts w:ascii="Arial" w:hAnsi="Arial" w:cs="Arial"/>
        </w:rPr>
        <w:t>хэрэгжүүлнэ</w:t>
      </w:r>
      <w:proofErr w:type="spellEnd"/>
      <w:r w:rsidRPr="005D7130">
        <w:rPr>
          <w:rFonts w:ascii="Arial" w:hAnsi="Arial" w:cs="Arial"/>
        </w:rPr>
        <w:t>:</w:t>
      </w:r>
    </w:p>
    <w:p w14:paraId="24215D6F" w14:textId="68A0C4D5" w:rsidR="00E84C7E" w:rsidRPr="005D7130" w:rsidRDefault="00E84C7E" w:rsidP="00E84C7E">
      <w:pPr>
        <w:pStyle w:val="NormalWeb"/>
        <w:jc w:val="both"/>
        <w:rPr>
          <w:rFonts w:ascii="Arial" w:hAnsi="Arial" w:cs="Arial"/>
        </w:rPr>
      </w:pPr>
      <w:r w:rsidRPr="005D7130">
        <w:rPr>
          <w:rFonts w:ascii="Arial" w:hAnsi="Arial" w:cs="Arial"/>
        </w:rPr>
        <w:tab/>
      </w:r>
      <w:r w:rsidRPr="005D7130">
        <w:rPr>
          <w:rFonts w:ascii="Arial" w:hAnsi="Arial" w:cs="Arial"/>
          <w:strike/>
        </w:rPr>
        <w:t>41.7.</w:t>
      </w:r>
      <w:proofErr w:type="gramStart"/>
      <w:r w:rsidRPr="005D7130">
        <w:rPr>
          <w:rFonts w:ascii="Arial" w:hAnsi="Arial" w:cs="Arial"/>
          <w:strike/>
        </w:rPr>
        <w:t>1.улсын</w:t>
      </w:r>
      <w:proofErr w:type="gramEnd"/>
      <w:r w:rsidRPr="005D7130">
        <w:rPr>
          <w:rFonts w:ascii="Arial" w:hAnsi="Arial" w:cs="Arial"/>
          <w:strike/>
        </w:rPr>
        <w:t xml:space="preserve"> </w:t>
      </w:r>
      <w:proofErr w:type="spellStart"/>
      <w:r w:rsidRPr="005D7130">
        <w:rPr>
          <w:rFonts w:ascii="Arial" w:hAnsi="Arial" w:cs="Arial"/>
          <w:strike/>
        </w:rPr>
        <w:t>хилээр</w:t>
      </w:r>
      <w:proofErr w:type="spellEnd"/>
      <w:r w:rsidRPr="005D7130">
        <w:rPr>
          <w:rFonts w:ascii="Arial" w:hAnsi="Arial" w:cs="Arial"/>
          <w:strike/>
        </w:rPr>
        <w:t xml:space="preserve"> </w:t>
      </w:r>
      <w:proofErr w:type="spellStart"/>
      <w:r w:rsidRPr="005D7130">
        <w:rPr>
          <w:rFonts w:ascii="Arial" w:hAnsi="Arial" w:cs="Arial"/>
          <w:strike/>
        </w:rPr>
        <w:t>нэвтрэх</w:t>
      </w:r>
      <w:proofErr w:type="spellEnd"/>
      <w:r w:rsidRPr="005D7130">
        <w:rPr>
          <w:rFonts w:ascii="Arial" w:hAnsi="Arial" w:cs="Arial"/>
          <w:strike/>
        </w:rPr>
        <w:t xml:space="preserve"> </w:t>
      </w:r>
      <w:proofErr w:type="spellStart"/>
      <w:r w:rsidRPr="005D7130">
        <w:rPr>
          <w:rFonts w:ascii="Arial" w:hAnsi="Arial" w:cs="Arial"/>
          <w:strike/>
        </w:rPr>
        <w:t>эрхийн</w:t>
      </w:r>
      <w:proofErr w:type="spellEnd"/>
      <w:r w:rsidRPr="005D7130">
        <w:rPr>
          <w:rFonts w:ascii="Arial" w:hAnsi="Arial" w:cs="Arial"/>
          <w:strike/>
        </w:rPr>
        <w:t xml:space="preserve"> </w:t>
      </w:r>
      <w:proofErr w:type="spellStart"/>
      <w:r w:rsidRPr="005D7130">
        <w:rPr>
          <w:rFonts w:ascii="Arial" w:hAnsi="Arial" w:cs="Arial"/>
          <w:strike/>
        </w:rPr>
        <w:t>баримт</w:t>
      </w:r>
      <w:proofErr w:type="spellEnd"/>
      <w:r w:rsidRPr="005D7130">
        <w:rPr>
          <w:rFonts w:ascii="Arial" w:hAnsi="Arial" w:cs="Arial"/>
          <w:strike/>
        </w:rPr>
        <w:t xml:space="preserve"> </w:t>
      </w:r>
      <w:proofErr w:type="spellStart"/>
      <w:r w:rsidRPr="005D7130">
        <w:rPr>
          <w:rFonts w:ascii="Arial" w:hAnsi="Arial" w:cs="Arial"/>
          <w:strike/>
        </w:rPr>
        <w:t>бичигт</w:t>
      </w:r>
      <w:proofErr w:type="spellEnd"/>
      <w:r w:rsidRPr="005D7130">
        <w:rPr>
          <w:rFonts w:ascii="Arial" w:hAnsi="Arial" w:cs="Arial"/>
          <w:strike/>
        </w:rPr>
        <w:t xml:space="preserve"> </w:t>
      </w:r>
      <w:proofErr w:type="spellStart"/>
      <w:r w:rsidRPr="005D7130">
        <w:rPr>
          <w:rFonts w:ascii="Arial" w:hAnsi="Arial" w:cs="Arial"/>
          <w:strike/>
        </w:rPr>
        <w:t>үзлэг</w:t>
      </w:r>
      <w:proofErr w:type="spellEnd"/>
      <w:r w:rsidRPr="005D7130">
        <w:rPr>
          <w:rFonts w:ascii="Arial" w:hAnsi="Arial" w:cs="Arial"/>
          <w:strike/>
        </w:rPr>
        <w:t xml:space="preserve"> </w:t>
      </w:r>
      <w:proofErr w:type="spellStart"/>
      <w:r w:rsidRPr="005D7130">
        <w:rPr>
          <w:rFonts w:ascii="Arial" w:hAnsi="Arial" w:cs="Arial"/>
          <w:strike/>
        </w:rPr>
        <w:t>шалгалт</w:t>
      </w:r>
      <w:proofErr w:type="spellEnd"/>
      <w:r w:rsidRPr="005D7130">
        <w:rPr>
          <w:rFonts w:ascii="Arial" w:hAnsi="Arial" w:cs="Arial"/>
          <w:strike/>
        </w:rPr>
        <w:t xml:space="preserve"> </w:t>
      </w:r>
      <w:proofErr w:type="spellStart"/>
      <w:r w:rsidRPr="005D7130">
        <w:rPr>
          <w:rFonts w:ascii="Arial" w:hAnsi="Arial" w:cs="Arial"/>
          <w:strike/>
        </w:rPr>
        <w:t>хийж</w:t>
      </w:r>
      <w:proofErr w:type="spellEnd"/>
      <w:r w:rsidRPr="005D7130">
        <w:rPr>
          <w:rFonts w:ascii="Arial" w:hAnsi="Arial" w:cs="Arial"/>
          <w:strike/>
        </w:rPr>
        <w:t xml:space="preserve">, </w:t>
      </w:r>
      <w:proofErr w:type="spellStart"/>
      <w:r w:rsidRPr="005D7130">
        <w:rPr>
          <w:rFonts w:ascii="Arial" w:hAnsi="Arial" w:cs="Arial"/>
          <w:strike/>
        </w:rPr>
        <w:t>зөрчлийг</w:t>
      </w:r>
      <w:proofErr w:type="spellEnd"/>
      <w:r w:rsidRPr="005D7130">
        <w:rPr>
          <w:rFonts w:ascii="Arial" w:hAnsi="Arial" w:cs="Arial"/>
          <w:strike/>
        </w:rPr>
        <w:t xml:space="preserve"> </w:t>
      </w:r>
      <w:proofErr w:type="spellStart"/>
      <w:r w:rsidRPr="005D7130">
        <w:rPr>
          <w:rFonts w:ascii="Arial" w:hAnsi="Arial" w:cs="Arial"/>
          <w:strike/>
        </w:rPr>
        <w:t>арилгуулах</w:t>
      </w:r>
      <w:proofErr w:type="spellEnd"/>
      <w:r w:rsidRPr="005D7130">
        <w:rPr>
          <w:rFonts w:ascii="Arial" w:hAnsi="Arial" w:cs="Arial"/>
          <w:strike/>
        </w:rPr>
        <w:t>;</w:t>
      </w:r>
    </w:p>
    <w:p w14:paraId="32F8E863" w14:textId="15E763CA" w:rsidR="00E84C7E" w:rsidRPr="005D7130" w:rsidRDefault="00E84C7E" w:rsidP="0051654C">
      <w:pPr>
        <w:ind w:firstLine="720"/>
        <w:jc w:val="both"/>
        <w:rPr>
          <w:rFonts w:ascii="Arial" w:hAnsi="Arial" w:cs="Arial"/>
        </w:rPr>
      </w:pPr>
      <w:r w:rsidRPr="005D7130">
        <w:rPr>
          <w:rFonts w:ascii="Arial" w:hAnsi="Arial" w:cs="Arial"/>
          <w:strike/>
        </w:rPr>
        <w:t>41.7.2.</w:t>
      </w:r>
      <w:r w:rsidR="00FC307F" w:rsidRPr="005D7130">
        <w:rPr>
          <w:rFonts w:ascii="Arial" w:hAnsi="Arial" w:cs="Arial"/>
        </w:rPr>
        <w:t xml:space="preserve"> </w:t>
      </w:r>
      <w:r w:rsidR="00FC307F" w:rsidRPr="005D7130">
        <w:rPr>
          <w:rFonts w:ascii="Arial" w:hAnsi="Arial" w:cs="Arial"/>
          <w:b/>
          <w:bCs/>
          <w:u w:val="single"/>
        </w:rPr>
        <w:t>41.8.1</w:t>
      </w:r>
      <w:r w:rsidR="00FC307F" w:rsidRPr="005D7130">
        <w:rPr>
          <w:rFonts w:ascii="Arial" w:hAnsi="Arial" w:cs="Arial"/>
        </w:rPr>
        <w:t xml:space="preserve"> </w:t>
      </w:r>
      <w:proofErr w:type="spellStart"/>
      <w:r w:rsidRPr="005D7130">
        <w:rPr>
          <w:rFonts w:ascii="Arial" w:hAnsi="Arial" w:cs="Arial"/>
        </w:rPr>
        <w:t>гадаадын</w:t>
      </w:r>
      <w:proofErr w:type="spellEnd"/>
      <w:r w:rsidRPr="005D7130">
        <w:rPr>
          <w:rFonts w:ascii="Arial" w:hAnsi="Arial" w:cs="Arial"/>
        </w:rPr>
        <w:t xml:space="preserve"> </w:t>
      </w:r>
      <w:proofErr w:type="spellStart"/>
      <w:r w:rsidRPr="005D7130">
        <w:rPr>
          <w:rFonts w:ascii="Arial" w:hAnsi="Arial" w:cs="Arial"/>
        </w:rPr>
        <w:t>иргэний</w:t>
      </w:r>
      <w:proofErr w:type="spellEnd"/>
      <w:r w:rsidRPr="005D7130">
        <w:rPr>
          <w:rFonts w:ascii="Arial" w:hAnsi="Arial" w:cs="Arial"/>
        </w:rPr>
        <w:t xml:space="preserve"> </w:t>
      </w:r>
      <w:proofErr w:type="spellStart"/>
      <w:r w:rsidRPr="005D7130">
        <w:rPr>
          <w:rFonts w:ascii="Arial" w:hAnsi="Arial" w:cs="Arial"/>
        </w:rPr>
        <w:t>паспорт</w:t>
      </w:r>
      <w:proofErr w:type="spellEnd"/>
      <w:r w:rsidRPr="005D7130">
        <w:rPr>
          <w:rFonts w:ascii="Arial" w:hAnsi="Arial" w:cs="Arial"/>
        </w:rPr>
        <w:t xml:space="preserve">, </w:t>
      </w:r>
      <w:proofErr w:type="spellStart"/>
      <w:r w:rsidRPr="005D7130">
        <w:rPr>
          <w:rFonts w:ascii="Arial" w:hAnsi="Arial" w:cs="Arial"/>
        </w:rPr>
        <w:t>түүнийг</w:t>
      </w:r>
      <w:proofErr w:type="spellEnd"/>
      <w:r w:rsidRPr="005D7130">
        <w:rPr>
          <w:rFonts w:ascii="Arial" w:hAnsi="Arial" w:cs="Arial"/>
        </w:rPr>
        <w:t xml:space="preserve"> </w:t>
      </w:r>
      <w:proofErr w:type="spellStart"/>
      <w:r w:rsidRPr="005D7130">
        <w:rPr>
          <w:rFonts w:ascii="Arial" w:hAnsi="Arial" w:cs="Arial"/>
        </w:rPr>
        <w:t>орлох</w:t>
      </w:r>
      <w:proofErr w:type="spellEnd"/>
      <w:r w:rsidRPr="005D7130">
        <w:rPr>
          <w:rFonts w:ascii="Arial" w:hAnsi="Arial" w:cs="Arial"/>
        </w:rPr>
        <w:t xml:space="preserve"> </w:t>
      </w:r>
      <w:proofErr w:type="spellStart"/>
      <w:r w:rsidRPr="005D7130">
        <w:rPr>
          <w:rFonts w:ascii="Arial" w:hAnsi="Arial" w:cs="Arial"/>
        </w:rPr>
        <w:t>баримт</w:t>
      </w:r>
      <w:proofErr w:type="spellEnd"/>
      <w:r w:rsidRPr="005D7130">
        <w:rPr>
          <w:rFonts w:ascii="Arial" w:hAnsi="Arial" w:cs="Arial"/>
        </w:rPr>
        <w:t xml:space="preserve"> </w:t>
      </w:r>
      <w:proofErr w:type="spellStart"/>
      <w:r w:rsidRPr="005D7130">
        <w:rPr>
          <w:rFonts w:ascii="Arial" w:hAnsi="Arial" w:cs="Arial"/>
        </w:rPr>
        <w:t>бичигт</w:t>
      </w:r>
      <w:proofErr w:type="spellEnd"/>
      <w:r w:rsidRPr="005D7130">
        <w:rPr>
          <w:rFonts w:ascii="Arial" w:hAnsi="Arial" w:cs="Arial"/>
        </w:rPr>
        <w:t xml:space="preserve"> </w:t>
      </w:r>
      <w:proofErr w:type="spellStart"/>
      <w:r w:rsidRPr="005D7130">
        <w:rPr>
          <w:rFonts w:ascii="Arial" w:hAnsi="Arial" w:cs="Arial"/>
        </w:rPr>
        <w:t>үзлэг</w:t>
      </w:r>
      <w:proofErr w:type="spellEnd"/>
      <w:r w:rsidRPr="005D7130">
        <w:rPr>
          <w:rFonts w:ascii="Arial" w:hAnsi="Arial" w:cs="Arial"/>
        </w:rPr>
        <w:t xml:space="preserve"> </w:t>
      </w:r>
      <w:proofErr w:type="spellStart"/>
      <w:r w:rsidRPr="005D7130">
        <w:rPr>
          <w:rFonts w:ascii="Arial" w:hAnsi="Arial" w:cs="Arial"/>
        </w:rPr>
        <w:t>шалгалт</w:t>
      </w:r>
      <w:proofErr w:type="spellEnd"/>
      <w:r w:rsidRPr="005D7130">
        <w:rPr>
          <w:rFonts w:ascii="Arial" w:hAnsi="Arial" w:cs="Arial"/>
        </w:rPr>
        <w:t xml:space="preserve"> </w:t>
      </w:r>
      <w:proofErr w:type="spellStart"/>
      <w:r w:rsidRPr="005D7130">
        <w:rPr>
          <w:rFonts w:ascii="Arial" w:hAnsi="Arial" w:cs="Arial"/>
        </w:rPr>
        <w:t>хийж</w:t>
      </w:r>
      <w:proofErr w:type="spellEnd"/>
      <w:r w:rsidRPr="005D7130">
        <w:rPr>
          <w:rFonts w:ascii="Arial" w:hAnsi="Arial" w:cs="Arial"/>
        </w:rPr>
        <w:t xml:space="preserve">, </w:t>
      </w:r>
      <w:proofErr w:type="spellStart"/>
      <w:r w:rsidRPr="005D7130">
        <w:rPr>
          <w:rFonts w:ascii="Arial" w:hAnsi="Arial" w:cs="Arial"/>
        </w:rPr>
        <w:t>зөрчлийг</w:t>
      </w:r>
      <w:proofErr w:type="spellEnd"/>
      <w:r w:rsidRPr="005D7130">
        <w:rPr>
          <w:rFonts w:ascii="Arial" w:hAnsi="Arial" w:cs="Arial"/>
        </w:rPr>
        <w:t xml:space="preserve"> </w:t>
      </w:r>
      <w:proofErr w:type="spellStart"/>
      <w:r w:rsidRPr="005D7130">
        <w:rPr>
          <w:rFonts w:ascii="Arial" w:hAnsi="Arial" w:cs="Arial"/>
        </w:rPr>
        <w:t>шийдвэрлэх</w:t>
      </w:r>
      <w:proofErr w:type="spellEnd"/>
      <w:r w:rsidRPr="005D7130">
        <w:rPr>
          <w:rFonts w:ascii="Arial" w:hAnsi="Arial" w:cs="Arial"/>
        </w:rPr>
        <w:t xml:space="preserve"> </w:t>
      </w:r>
      <w:proofErr w:type="spellStart"/>
      <w:r w:rsidRPr="005D7130">
        <w:rPr>
          <w:rFonts w:ascii="Arial" w:hAnsi="Arial" w:cs="Arial"/>
        </w:rPr>
        <w:t>хүртэл</w:t>
      </w:r>
      <w:proofErr w:type="spellEnd"/>
      <w:r w:rsidRPr="005D7130">
        <w:rPr>
          <w:rFonts w:ascii="Arial" w:hAnsi="Arial" w:cs="Arial"/>
        </w:rPr>
        <w:t xml:space="preserve"> </w:t>
      </w:r>
      <w:proofErr w:type="spellStart"/>
      <w:r w:rsidRPr="005D7130">
        <w:rPr>
          <w:rFonts w:ascii="Arial" w:hAnsi="Arial" w:cs="Arial"/>
        </w:rPr>
        <w:t>хадгалах</w:t>
      </w:r>
      <w:proofErr w:type="spellEnd"/>
      <w:r w:rsidRPr="005D7130">
        <w:rPr>
          <w:rFonts w:ascii="Arial" w:hAnsi="Arial" w:cs="Arial"/>
        </w:rPr>
        <w:t xml:space="preserve">, </w:t>
      </w:r>
      <w:proofErr w:type="spellStart"/>
      <w:r w:rsidRPr="005D7130">
        <w:rPr>
          <w:rFonts w:ascii="Arial" w:hAnsi="Arial" w:cs="Arial"/>
        </w:rPr>
        <w:t>эрх</w:t>
      </w:r>
      <w:proofErr w:type="spellEnd"/>
      <w:r w:rsidRPr="005D7130">
        <w:rPr>
          <w:rFonts w:ascii="Arial" w:hAnsi="Arial" w:cs="Arial"/>
        </w:rPr>
        <w:t xml:space="preserve"> </w:t>
      </w:r>
      <w:proofErr w:type="spellStart"/>
      <w:r w:rsidRPr="005D7130">
        <w:rPr>
          <w:rFonts w:ascii="Arial" w:hAnsi="Arial" w:cs="Arial"/>
        </w:rPr>
        <w:t>бүхий</w:t>
      </w:r>
      <w:proofErr w:type="spellEnd"/>
      <w:r w:rsidRPr="005D7130">
        <w:rPr>
          <w:rFonts w:ascii="Arial" w:hAnsi="Arial" w:cs="Arial"/>
        </w:rPr>
        <w:t xml:space="preserve"> </w:t>
      </w:r>
      <w:proofErr w:type="spellStart"/>
      <w:r w:rsidRPr="005D7130">
        <w:rPr>
          <w:rFonts w:ascii="Arial" w:hAnsi="Arial" w:cs="Arial"/>
        </w:rPr>
        <w:t>байгууллагад</w:t>
      </w:r>
      <w:proofErr w:type="spellEnd"/>
      <w:r w:rsidRPr="005D7130">
        <w:rPr>
          <w:rFonts w:ascii="Arial" w:hAnsi="Arial" w:cs="Arial"/>
        </w:rPr>
        <w:t xml:space="preserve"> </w:t>
      </w:r>
      <w:proofErr w:type="spellStart"/>
      <w:r w:rsidRPr="005D7130">
        <w:rPr>
          <w:rFonts w:ascii="Arial" w:hAnsi="Arial" w:cs="Arial"/>
        </w:rPr>
        <w:t>шилжүүлэх</w:t>
      </w:r>
      <w:proofErr w:type="spellEnd"/>
      <w:r w:rsidRPr="005D7130">
        <w:rPr>
          <w:rFonts w:ascii="Arial" w:hAnsi="Arial" w:cs="Arial"/>
        </w:rPr>
        <w:t>;</w:t>
      </w:r>
    </w:p>
    <w:p w14:paraId="6E49C9C4" w14:textId="463B1E62" w:rsidR="00E84C7E" w:rsidRPr="005D7130" w:rsidRDefault="00E84C7E" w:rsidP="0051654C">
      <w:pPr>
        <w:pStyle w:val="NormalWeb"/>
        <w:ind w:left="142" w:firstLine="720"/>
        <w:jc w:val="both"/>
        <w:rPr>
          <w:rFonts w:ascii="Arial" w:hAnsi="Arial" w:cs="Arial"/>
        </w:rPr>
      </w:pPr>
      <w:r w:rsidRPr="005D7130">
        <w:rPr>
          <w:rFonts w:ascii="Arial" w:hAnsi="Arial" w:cs="Arial"/>
          <w:strike/>
          <w:shd w:val="clear" w:color="auto" w:fill="FFFFFF"/>
        </w:rPr>
        <w:t>41.7.3</w:t>
      </w:r>
      <w:r w:rsidRPr="005D7130">
        <w:rPr>
          <w:rFonts w:ascii="Arial" w:hAnsi="Arial" w:cs="Arial"/>
          <w:shd w:val="clear" w:color="auto" w:fill="FFFFFF"/>
        </w:rPr>
        <w:t>.</w:t>
      </w:r>
      <w:r w:rsidR="00FC307F" w:rsidRPr="005D7130">
        <w:rPr>
          <w:rFonts w:ascii="Arial" w:hAnsi="Arial" w:cs="Arial"/>
          <w:b/>
          <w:bCs/>
          <w:u w:val="single"/>
        </w:rPr>
        <w:t>41.8.</w:t>
      </w:r>
      <w:proofErr w:type="gramStart"/>
      <w:r w:rsidR="00FC307F" w:rsidRPr="005D7130">
        <w:rPr>
          <w:rFonts w:ascii="Arial" w:hAnsi="Arial" w:cs="Arial"/>
          <w:b/>
          <w:bCs/>
          <w:u w:val="single"/>
        </w:rPr>
        <w:t>2</w:t>
      </w:r>
      <w:r w:rsidR="00FC307F" w:rsidRPr="005D7130">
        <w:rPr>
          <w:rFonts w:ascii="Arial" w:hAnsi="Arial" w:cs="Arial"/>
        </w:rPr>
        <w:t>.</w:t>
      </w:r>
      <w:r w:rsidRPr="005D7130">
        <w:rPr>
          <w:rFonts w:ascii="Arial" w:hAnsi="Arial" w:cs="Arial"/>
          <w:shd w:val="clear" w:color="auto" w:fill="FFFFFF"/>
        </w:rPr>
        <w:t>гадаадын</w:t>
      </w:r>
      <w:proofErr w:type="gramEnd"/>
      <w:r w:rsidRPr="005D7130">
        <w:rPr>
          <w:rFonts w:ascii="Arial" w:hAnsi="Arial" w:cs="Arial"/>
          <w:shd w:val="clear" w:color="auto" w:fill="FFFFFF"/>
        </w:rPr>
        <w:t xml:space="preserve"> </w:t>
      </w:r>
      <w:proofErr w:type="spellStart"/>
      <w:r w:rsidRPr="005D7130">
        <w:rPr>
          <w:rFonts w:ascii="Arial" w:hAnsi="Arial" w:cs="Arial"/>
          <w:shd w:val="clear" w:color="auto" w:fill="FFFFFF"/>
        </w:rPr>
        <w:t>иргэнийг</w:t>
      </w:r>
      <w:proofErr w:type="spellEnd"/>
      <w:r w:rsidRPr="005D7130">
        <w:rPr>
          <w:rFonts w:ascii="Arial" w:hAnsi="Arial" w:cs="Arial"/>
          <w:shd w:val="clear" w:color="auto" w:fill="FFFFFF"/>
        </w:rPr>
        <w:t xml:space="preserve"> </w:t>
      </w:r>
      <w:proofErr w:type="spellStart"/>
      <w:r w:rsidRPr="005D7130">
        <w:rPr>
          <w:rFonts w:ascii="Arial" w:hAnsi="Arial" w:cs="Arial"/>
          <w:shd w:val="clear" w:color="auto" w:fill="FFFFFF"/>
        </w:rPr>
        <w:t>Монгол</w:t>
      </w:r>
      <w:proofErr w:type="spellEnd"/>
      <w:r w:rsidRPr="005D7130">
        <w:rPr>
          <w:rFonts w:ascii="Arial" w:hAnsi="Arial" w:cs="Arial"/>
          <w:shd w:val="clear" w:color="auto" w:fill="FFFFFF"/>
        </w:rPr>
        <w:t xml:space="preserve"> </w:t>
      </w:r>
      <w:proofErr w:type="spellStart"/>
      <w:r w:rsidRPr="005D7130">
        <w:rPr>
          <w:rFonts w:ascii="Arial" w:hAnsi="Arial" w:cs="Arial"/>
          <w:shd w:val="clear" w:color="auto" w:fill="FFFFFF"/>
        </w:rPr>
        <w:t>Улсаас</w:t>
      </w:r>
      <w:proofErr w:type="spellEnd"/>
      <w:r w:rsidRPr="005D7130">
        <w:rPr>
          <w:rFonts w:ascii="Arial" w:hAnsi="Arial" w:cs="Arial"/>
          <w:shd w:val="clear" w:color="auto" w:fill="FFFFFF"/>
        </w:rPr>
        <w:t xml:space="preserve"> </w:t>
      </w:r>
      <w:proofErr w:type="spellStart"/>
      <w:r w:rsidRPr="005D7130">
        <w:rPr>
          <w:rFonts w:ascii="Arial" w:hAnsi="Arial" w:cs="Arial"/>
          <w:shd w:val="clear" w:color="auto" w:fill="FFFFFF"/>
        </w:rPr>
        <w:t>албадан</w:t>
      </w:r>
      <w:proofErr w:type="spellEnd"/>
      <w:r w:rsidRPr="005D7130">
        <w:rPr>
          <w:rFonts w:ascii="Arial" w:hAnsi="Arial" w:cs="Arial"/>
          <w:shd w:val="clear" w:color="auto" w:fill="FFFFFF"/>
        </w:rPr>
        <w:t xml:space="preserve"> </w:t>
      </w:r>
      <w:proofErr w:type="spellStart"/>
      <w:r w:rsidRPr="005D7130">
        <w:rPr>
          <w:rFonts w:ascii="Arial" w:hAnsi="Arial" w:cs="Arial"/>
          <w:shd w:val="clear" w:color="auto" w:fill="FFFFFF"/>
        </w:rPr>
        <w:t>гаргах</w:t>
      </w:r>
      <w:proofErr w:type="spellEnd"/>
      <w:r w:rsidRPr="005D7130">
        <w:rPr>
          <w:rFonts w:ascii="Arial" w:hAnsi="Arial" w:cs="Arial"/>
        </w:rPr>
        <w:t xml:space="preserve">, </w:t>
      </w:r>
      <w:proofErr w:type="spellStart"/>
      <w:r w:rsidRPr="005D7130">
        <w:rPr>
          <w:rFonts w:ascii="Arial" w:hAnsi="Arial" w:cs="Arial"/>
        </w:rPr>
        <w:t>албадан</w:t>
      </w:r>
      <w:proofErr w:type="spellEnd"/>
      <w:r w:rsidRPr="005D7130">
        <w:rPr>
          <w:rFonts w:ascii="Arial" w:hAnsi="Arial" w:cs="Arial"/>
        </w:rPr>
        <w:t xml:space="preserve"> </w:t>
      </w:r>
      <w:proofErr w:type="spellStart"/>
      <w:r w:rsidRPr="005D7130">
        <w:rPr>
          <w:rFonts w:ascii="Arial" w:hAnsi="Arial" w:cs="Arial"/>
        </w:rPr>
        <w:t>гаргахаас</w:t>
      </w:r>
      <w:proofErr w:type="spellEnd"/>
      <w:r w:rsidRPr="005D7130">
        <w:rPr>
          <w:rFonts w:ascii="Arial" w:hAnsi="Arial" w:cs="Arial"/>
        </w:rPr>
        <w:t xml:space="preserve"> </w:t>
      </w:r>
      <w:proofErr w:type="spellStart"/>
      <w:r w:rsidRPr="005D7130">
        <w:rPr>
          <w:rFonts w:ascii="Arial" w:hAnsi="Arial" w:cs="Arial"/>
        </w:rPr>
        <w:t>чөлөөлөх</w:t>
      </w:r>
      <w:proofErr w:type="spellEnd"/>
      <w:r w:rsidRPr="005D7130">
        <w:rPr>
          <w:rFonts w:ascii="Arial" w:hAnsi="Arial" w:cs="Arial"/>
          <w:shd w:val="clear" w:color="auto" w:fill="FFFFFF"/>
        </w:rPr>
        <w:t xml:space="preserve"> </w:t>
      </w:r>
      <w:proofErr w:type="spellStart"/>
      <w:r w:rsidRPr="005D7130">
        <w:rPr>
          <w:rFonts w:ascii="Arial" w:hAnsi="Arial" w:cs="Arial"/>
          <w:shd w:val="clear" w:color="auto" w:fill="FFFFFF"/>
        </w:rPr>
        <w:t>тухай</w:t>
      </w:r>
      <w:proofErr w:type="spellEnd"/>
      <w:r w:rsidRPr="005D7130">
        <w:rPr>
          <w:rFonts w:ascii="Arial" w:hAnsi="Arial" w:cs="Arial"/>
          <w:shd w:val="clear" w:color="auto" w:fill="FFFFFF"/>
        </w:rPr>
        <w:t xml:space="preserve"> </w:t>
      </w:r>
      <w:proofErr w:type="spellStart"/>
      <w:r w:rsidRPr="005D7130">
        <w:rPr>
          <w:rFonts w:ascii="Arial" w:hAnsi="Arial" w:cs="Arial"/>
          <w:shd w:val="clear" w:color="auto" w:fill="FFFFFF"/>
        </w:rPr>
        <w:t>дүгнэлт</w:t>
      </w:r>
      <w:proofErr w:type="spellEnd"/>
      <w:r w:rsidRPr="005D7130">
        <w:rPr>
          <w:rFonts w:ascii="Arial" w:hAnsi="Arial" w:cs="Arial"/>
          <w:shd w:val="clear" w:color="auto" w:fill="FFFFFF"/>
        </w:rPr>
        <w:t xml:space="preserve"> </w:t>
      </w:r>
      <w:proofErr w:type="spellStart"/>
      <w:r w:rsidRPr="005D7130">
        <w:rPr>
          <w:rFonts w:ascii="Arial" w:hAnsi="Arial" w:cs="Arial"/>
          <w:shd w:val="clear" w:color="auto" w:fill="FFFFFF"/>
        </w:rPr>
        <w:t>гаргах</w:t>
      </w:r>
      <w:proofErr w:type="spellEnd"/>
      <w:r w:rsidRPr="005D7130">
        <w:rPr>
          <w:rFonts w:ascii="Arial" w:hAnsi="Arial" w:cs="Arial"/>
          <w:shd w:val="clear" w:color="auto" w:fill="FFFFFF"/>
        </w:rPr>
        <w:t>;</w:t>
      </w:r>
    </w:p>
    <w:p w14:paraId="4CA6B340" w14:textId="52B6A2EC" w:rsidR="00E84C7E" w:rsidRPr="005D7130" w:rsidRDefault="00E84C7E" w:rsidP="00FC307F">
      <w:pPr>
        <w:ind w:firstLine="720"/>
        <w:jc w:val="both"/>
        <w:rPr>
          <w:rFonts w:ascii="Arial" w:hAnsi="Arial" w:cs="Arial"/>
        </w:rPr>
      </w:pPr>
      <w:r w:rsidRPr="005D7130">
        <w:rPr>
          <w:rFonts w:ascii="Arial" w:hAnsi="Arial" w:cs="Arial"/>
          <w:strike/>
        </w:rPr>
        <w:t>41.7.4.</w:t>
      </w:r>
      <w:r w:rsidR="00FC307F" w:rsidRPr="005D7130">
        <w:rPr>
          <w:rFonts w:ascii="Arial" w:hAnsi="Arial" w:cs="Arial"/>
        </w:rPr>
        <w:t xml:space="preserve"> </w:t>
      </w:r>
      <w:r w:rsidR="00FC307F" w:rsidRPr="005D7130">
        <w:rPr>
          <w:rFonts w:ascii="Arial" w:hAnsi="Arial" w:cs="Arial"/>
          <w:b/>
          <w:bCs/>
          <w:u w:val="single"/>
        </w:rPr>
        <w:t>41.8.</w:t>
      </w:r>
      <w:proofErr w:type="gramStart"/>
      <w:r w:rsidR="00FC307F" w:rsidRPr="005D7130">
        <w:rPr>
          <w:rFonts w:ascii="Arial" w:hAnsi="Arial" w:cs="Arial"/>
          <w:b/>
          <w:bCs/>
          <w:u w:val="single"/>
        </w:rPr>
        <w:t>3.</w:t>
      </w:r>
      <w:r w:rsidRPr="005D7130">
        <w:rPr>
          <w:rFonts w:ascii="Arial" w:hAnsi="Arial" w:cs="Arial"/>
        </w:rPr>
        <w:t>гадаадын</w:t>
      </w:r>
      <w:proofErr w:type="gramEnd"/>
      <w:r w:rsidRPr="005D7130">
        <w:rPr>
          <w:rFonts w:ascii="Arial" w:hAnsi="Arial" w:cs="Arial"/>
        </w:rPr>
        <w:t xml:space="preserve"> </w:t>
      </w:r>
      <w:proofErr w:type="spellStart"/>
      <w:r w:rsidRPr="005D7130">
        <w:rPr>
          <w:rFonts w:ascii="Arial" w:hAnsi="Arial" w:cs="Arial"/>
        </w:rPr>
        <w:t>иргэнийг</w:t>
      </w:r>
      <w:proofErr w:type="spellEnd"/>
      <w:r w:rsidRPr="005D7130">
        <w:rPr>
          <w:rFonts w:ascii="Arial" w:hAnsi="Arial" w:cs="Arial"/>
        </w:rPr>
        <w:t xml:space="preserve"> </w:t>
      </w:r>
      <w:proofErr w:type="spellStart"/>
      <w:r w:rsidRPr="005D7130">
        <w:rPr>
          <w:rFonts w:ascii="Arial" w:hAnsi="Arial" w:cs="Arial"/>
        </w:rPr>
        <w:t>Монгол</w:t>
      </w:r>
      <w:proofErr w:type="spellEnd"/>
      <w:r w:rsidRPr="005D7130">
        <w:rPr>
          <w:rFonts w:ascii="Arial" w:hAnsi="Arial" w:cs="Arial"/>
        </w:rPr>
        <w:t xml:space="preserve"> </w:t>
      </w:r>
      <w:proofErr w:type="spellStart"/>
      <w:r w:rsidRPr="005D7130">
        <w:rPr>
          <w:rFonts w:ascii="Arial" w:hAnsi="Arial" w:cs="Arial"/>
        </w:rPr>
        <w:t>Улсаас</w:t>
      </w:r>
      <w:proofErr w:type="spellEnd"/>
      <w:r w:rsidRPr="005D7130">
        <w:rPr>
          <w:rFonts w:ascii="Arial" w:hAnsi="Arial" w:cs="Arial"/>
        </w:rPr>
        <w:t xml:space="preserve"> </w:t>
      </w:r>
      <w:proofErr w:type="spellStart"/>
      <w:r w:rsidRPr="005D7130">
        <w:rPr>
          <w:rFonts w:ascii="Arial" w:hAnsi="Arial" w:cs="Arial"/>
        </w:rPr>
        <w:t>гаргахыг</w:t>
      </w:r>
      <w:proofErr w:type="spellEnd"/>
      <w:r w:rsidRPr="005D7130">
        <w:rPr>
          <w:rFonts w:ascii="Arial" w:hAnsi="Arial" w:cs="Arial"/>
        </w:rPr>
        <w:t xml:space="preserve"> </w:t>
      </w:r>
      <w:proofErr w:type="spellStart"/>
      <w:r w:rsidRPr="005D7130">
        <w:rPr>
          <w:rFonts w:ascii="Arial" w:hAnsi="Arial" w:cs="Arial"/>
        </w:rPr>
        <w:t>түдгэлзүүлсэн</w:t>
      </w:r>
      <w:proofErr w:type="spellEnd"/>
      <w:r w:rsidRPr="005D7130">
        <w:rPr>
          <w:rFonts w:ascii="Arial" w:hAnsi="Arial" w:cs="Arial"/>
        </w:rPr>
        <w:t xml:space="preserve">, </w:t>
      </w:r>
      <w:proofErr w:type="spellStart"/>
      <w:r w:rsidRPr="005D7130">
        <w:rPr>
          <w:rFonts w:ascii="Arial" w:hAnsi="Arial" w:cs="Arial"/>
        </w:rPr>
        <w:t>албадан</w:t>
      </w:r>
      <w:proofErr w:type="spellEnd"/>
      <w:r w:rsidRPr="005D7130">
        <w:rPr>
          <w:rFonts w:ascii="Arial" w:hAnsi="Arial" w:cs="Arial"/>
        </w:rPr>
        <w:t xml:space="preserve"> </w:t>
      </w:r>
      <w:proofErr w:type="spellStart"/>
      <w:r w:rsidRPr="005D7130">
        <w:rPr>
          <w:rFonts w:ascii="Arial" w:hAnsi="Arial" w:cs="Arial"/>
        </w:rPr>
        <w:t>гаргасан</w:t>
      </w:r>
      <w:proofErr w:type="spellEnd"/>
      <w:r w:rsidRPr="005D7130">
        <w:rPr>
          <w:rFonts w:ascii="Arial" w:hAnsi="Arial" w:cs="Arial"/>
        </w:rPr>
        <w:t xml:space="preserve"> </w:t>
      </w:r>
      <w:proofErr w:type="spellStart"/>
      <w:r w:rsidRPr="005D7130">
        <w:rPr>
          <w:rFonts w:ascii="Arial" w:hAnsi="Arial" w:cs="Arial"/>
        </w:rPr>
        <w:t>шийдвэрийг</w:t>
      </w:r>
      <w:proofErr w:type="spellEnd"/>
      <w:r w:rsidRPr="005D7130">
        <w:rPr>
          <w:rFonts w:ascii="Arial" w:hAnsi="Arial" w:cs="Arial"/>
        </w:rPr>
        <w:t xml:space="preserve"> </w:t>
      </w:r>
      <w:proofErr w:type="spellStart"/>
      <w:r w:rsidRPr="005D7130">
        <w:rPr>
          <w:rFonts w:ascii="Arial" w:hAnsi="Arial" w:cs="Arial"/>
        </w:rPr>
        <w:t>цуцлах</w:t>
      </w:r>
      <w:proofErr w:type="spellEnd"/>
      <w:r w:rsidRPr="005D7130">
        <w:rPr>
          <w:rFonts w:ascii="Arial" w:hAnsi="Arial" w:cs="Arial"/>
        </w:rPr>
        <w:t xml:space="preserve"> </w:t>
      </w:r>
      <w:proofErr w:type="spellStart"/>
      <w:r w:rsidRPr="005D7130">
        <w:rPr>
          <w:rFonts w:ascii="Arial" w:hAnsi="Arial" w:cs="Arial"/>
        </w:rPr>
        <w:t>санал</w:t>
      </w:r>
      <w:proofErr w:type="spellEnd"/>
      <w:r w:rsidRPr="005D7130">
        <w:rPr>
          <w:rFonts w:ascii="Arial" w:hAnsi="Arial" w:cs="Arial"/>
        </w:rPr>
        <w:t xml:space="preserve"> </w:t>
      </w:r>
      <w:proofErr w:type="spellStart"/>
      <w:r w:rsidRPr="005D7130">
        <w:rPr>
          <w:rFonts w:ascii="Arial" w:hAnsi="Arial" w:cs="Arial"/>
        </w:rPr>
        <w:t>гаргах</w:t>
      </w:r>
      <w:proofErr w:type="spellEnd"/>
      <w:r w:rsidRPr="005D7130">
        <w:rPr>
          <w:rFonts w:ascii="Arial" w:hAnsi="Arial" w:cs="Arial"/>
        </w:rPr>
        <w:t>;</w:t>
      </w:r>
    </w:p>
    <w:p w14:paraId="32378368" w14:textId="77777777" w:rsidR="00E84C7E" w:rsidRPr="005D7130" w:rsidRDefault="00E84C7E" w:rsidP="00FC307F">
      <w:pPr>
        <w:pStyle w:val="NormalWeb"/>
        <w:ind w:firstLine="720"/>
        <w:jc w:val="both"/>
        <w:rPr>
          <w:rFonts w:ascii="Arial" w:eastAsiaTheme="minorEastAsia" w:hAnsi="Arial" w:cs="Arial"/>
        </w:rPr>
      </w:pPr>
      <w:r w:rsidRPr="005D7130">
        <w:rPr>
          <w:rFonts w:ascii="Arial" w:hAnsi="Arial" w:cs="Arial"/>
          <w:strike/>
        </w:rPr>
        <w:t>41.7.</w:t>
      </w:r>
      <w:proofErr w:type="gramStart"/>
      <w:r w:rsidRPr="005D7130">
        <w:rPr>
          <w:rFonts w:ascii="Arial" w:hAnsi="Arial" w:cs="Arial"/>
          <w:strike/>
        </w:rPr>
        <w:t>5.албан</w:t>
      </w:r>
      <w:proofErr w:type="gramEnd"/>
      <w:r w:rsidRPr="005D7130">
        <w:rPr>
          <w:rFonts w:ascii="Arial" w:hAnsi="Arial" w:cs="Arial"/>
          <w:strike/>
        </w:rPr>
        <w:t xml:space="preserve"> </w:t>
      </w:r>
      <w:proofErr w:type="spellStart"/>
      <w:r w:rsidRPr="005D7130">
        <w:rPr>
          <w:rFonts w:ascii="Arial" w:hAnsi="Arial" w:cs="Arial"/>
          <w:strike/>
        </w:rPr>
        <w:t>үүргээ</w:t>
      </w:r>
      <w:proofErr w:type="spellEnd"/>
      <w:r w:rsidRPr="005D7130">
        <w:rPr>
          <w:rFonts w:ascii="Arial" w:hAnsi="Arial" w:cs="Arial"/>
          <w:strike/>
        </w:rPr>
        <w:t xml:space="preserve"> </w:t>
      </w:r>
      <w:proofErr w:type="spellStart"/>
      <w:r w:rsidRPr="005D7130">
        <w:rPr>
          <w:rFonts w:ascii="Arial" w:hAnsi="Arial" w:cs="Arial"/>
          <w:strike/>
        </w:rPr>
        <w:t>гүйцэтгэх</w:t>
      </w:r>
      <w:proofErr w:type="spellEnd"/>
      <w:r w:rsidRPr="005D7130">
        <w:rPr>
          <w:rFonts w:ascii="Arial" w:hAnsi="Arial" w:cs="Arial"/>
          <w:strike/>
        </w:rPr>
        <w:t xml:space="preserve"> </w:t>
      </w:r>
      <w:proofErr w:type="spellStart"/>
      <w:r w:rsidRPr="005D7130">
        <w:rPr>
          <w:rFonts w:ascii="Arial" w:hAnsi="Arial" w:cs="Arial"/>
          <w:strike/>
        </w:rPr>
        <w:t>үед</w:t>
      </w:r>
      <w:proofErr w:type="spellEnd"/>
      <w:r w:rsidRPr="005D7130">
        <w:rPr>
          <w:rFonts w:ascii="Arial" w:hAnsi="Arial" w:cs="Arial"/>
          <w:strike/>
        </w:rPr>
        <w:t xml:space="preserve"> </w:t>
      </w:r>
      <w:proofErr w:type="spellStart"/>
      <w:r w:rsidRPr="005D7130">
        <w:rPr>
          <w:rFonts w:ascii="Arial" w:hAnsi="Arial" w:cs="Arial"/>
          <w:strike/>
        </w:rPr>
        <w:t>улсын</w:t>
      </w:r>
      <w:proofErr w:type="spellEnd"/>
      <w:r w:rsidRPr="005D7130">
        <w:rPr>
          <w:rFonts w:ascii="Arial" w:hAnsi="Arial" w:cs="Arial"/>
          <w:strike/>
        </w:rPr>
        <w:t xml:space="preserve"> </w:t>
      </w:r>
      <w:proofErr w:type="spellStart"/>
      <w:r w:rsidRPr="005D7130">
        <w:rPr>
          <w:rFonts w:ascii="Arial" w:hAnsi="Arial" w:cs="Arial"/>
          <w:strike/>
        </w:rPr>
        <w:t>хил</w:t>
      </w:r>
      <w:proofErr w:type="spellEnd"/>
      <w:r w:rsidRPr="005D7130">
        <w:rPr>
          <w:rFonts w:ascii="Arial" w:hAnsi="Arial" w:cs="Arial"/>
          <w:strike/>
        </w:rPr>
        <w:t xml:space="preserve"> </w:t>
      </w:r>
      <w:proofErr w:type="spellStart"/>
      <w:r w:rsidRPr="005D7130">
        <w:rPr>
          <w:rFonts w:ascii="Arial" w:hAnsi="Arial" w:cs="Arial"/>
          <w:strike/>
        </w:rPr>
        <w:t>нэвтрэх</w:t>
      </w:r>
      <w:proofErr w:type="spellEnd"/>
      <w:r w:rsidRPr="005D7130">
        <w:rPr>
          <w:rFonts w:ascii="Arial" w:hAnsi="Arial" w:cs="Arial"/>
          <w:strike/>
        </w:rPr>
        <w:t>;</w:t>
      </w:r>
    </w:p>
    <w:p w14:paraId="4EBC476C" w14:textId="0D3DAA58" w:rsidR="00E84C7E" w:rsidRPr="005D7130" w:rsidRDefault="00E84C7E" w:rsidP="00FC307F">
      <w:pPr>
        <w:ind w:firstLine="720"/>
        <w:jc w:val="both"/>
        <w:rPr>
          <w:rFonts w:ascii="Arial" w:hAnsi="Arial" w:cs="Arial"/>
        </w:rPr>
      </w:pPr>
      <w:r w:rsidRPr="005D7130">
        <w:rPr>
          <w:rFonts w:ascii="Arial" w:hAnsi="Arial" w:cs="Arial"/>
          <w:strike/>
        </w:rPr>
        <w:t>41.7.6</w:t>
      </w:r>
      <w:r w:rsidRPr="005D7130">
        <w:rPr>
          <w:rFonts w:ascii="Arial" w:hAnsi="Arial" w:cs="Arial"/>
        </w:rPr>
        <w:t>.</w:t>
      </w:r>
      <w:r w:rsidR="00FC307F" w:rsidRPr="005D7130">
        <w:rPr>
          <w:rFonts w:ascii="Arial" w:hAnsi="Arial" w:cs="Arial"/>
          <w:b/>
          <w:bCs/>
          <w:u w:val="single"/>
        </w:rPr>
        <w:t>41.8.</w:t>
      </w:r>
      <w:proofErr w:type="gramStart"/>
      <w:r w:rsidR="00FC307F" w:rsidRPr="005D7130">
        <w:rPr>
          <w:rFonts w:ascii="Arial" w:hAnsi="Arial" w:cs="Arial"/>
          <w:b/>
          <w:bCs/>
          <w:u w:val="single"/>
        </w:rPr>
        <w:t>4</w:t>
      </w:r>
      <w:r w:rsidR="00FC307F" w:rsidRPr="005D7130">
        <w:rPr>
          <w:rFonts w:ascii="Arial" w:hAnsi="Arial" w:cs="Arial"/>
        </w:rPr>
        <w:t>.</w:t>
      </w:r>
      <w:r w:rsidRPr="005D7130">
        <w:rPr>
          <w:rFonts w:ascii="Arial" w:hAnsi="Arial" w:cs="Arial"/>
        </w:rPr>
        <w:t>хууль</w:t>
      </w:r>
      <w:proofErr w:type="gramEnd"/>
      <w:r w:rsidRPr="005D7130">
        <w:rPr>
          <w:rFonts w:ascii="Arial" w:hAnsi="Arial" w:cs="Arial"/>
        </w:rPr>
        <w:t xml:space="preserve"> </w:t>
      </w:r>
      <w:proofErr w:type="spellStart"/>
      <w:r w:rsidRPr="005D7130">
        <w:rPr>
          <w:rFonts w:ascii="Arial" w:hAnsi="Arial" w:cs="Arial"/>
        </w:rPr>
        <w:t>тогтоомжид</w:t>
      </w:r>
      <w:proofErr w:type="spellEnd"/>
      <w:r w:rsidRPr="005D7130">
        <w:rPr>
          <w:rFonts w:ascii="Arial" w:hAnsi="Arial" w:cs="Arial"/>
        </w:rPr>
        <w:t xml:space="preserve"> </w:t>
      </w:r>
      <w:proofErr w:type="spellStart"/>
      <w:r w:rsidRPr="005D7130">
        <w:rPr>
          <w:rFonts w:ascii="Arial" w:hAnsi="Arial" w:cs="Arial"/>
        </w:rPr>
        <w:t>заасан</w:t>
      </w:r>
      <w:proofErr w:type="spellEnd"/>
      <w:r w:rsidRPr="005D7130">
        <w:rPr>
          <w:rFonts w:ascii="Arial" w:hAnsi="Arial" w:cs="Arial"/>
        </w:rPr>
        <w:t xml:space="preserve"> </w:t>
      </w:r>
      <w:proofErr w:type="spellStart"/>
      <w:r w:rsidRPr="005D7130">
        <w:rPr>
          <w:rFonts w:ascii="Arial" w:hAnsi="Arial" w:cs="Arial"/>
        </w:rPr>
        <w:t>бусад</w:t>
      </w:r>
      <w:proofErr w:type="spellEnd"/>
      <w:r w:rsidRPr="005D7130">
        <w:rPr>
          <w:rFonts w:ascii="Arial" w:hAnsi="Arial" w:cs="Arial"/>
        </w:rPr>
        <w:t>.</w:t>
      </w:r>
    </w:p>
    <w:p w14:paraId="11BC96EA" w14:textId="77777777" w:rsidR="0072423F" w:rsidRPr="005D7130" w:rsidRDefault="0072423F" w:rsidP="00FC307F">
      <w:pPr>
        <w:ind w:firstLine="720"/>
        <w:jc w:val="both"/>
        <w:rPr>
          <w:rFonts w:ascii="Arial" w:hAnsi="Arial" w:cs="Arial"/>
        </w:rPr>
      </w:pPr>
    </w:p>
    <w:p w14:paraId="41DA7D2C" w14:textId="0AF63F8E" w:rsidR="00E84C7E" w:rsidRPr="005D7130" w:rsidRDefault="00E84C7E" w:rsidP="00FC307F">
      <w:pPr>
        <w:ind w:firstLine="720"/>
        <w:jc w:val="both"/>
        <w:rPr>
          <w:rFonts w:ascii="Arial" w:hAnsi="Arial" w:cs="Arial"/>
        </w:rPr>
      </w:pPr>
      <w:r w:rsidRPr="005D7130">
        <w:rPr>
          <w:rFonts w:ascii="Arial" w:hAnsi="Arial" w:cs="Arial"/>
        </w:rPr>
        <w:t>41.</w:t>
      </w:r>
      <w:proofErr w:type="gramStart"/>
      <w:r w:rsidRPr="005D7130">
        <w:rPr>
          <w:rFonts w:ascii="Arial" w:hAnsi="Arial" w:cs="Arial"/>
        </w:rPr>
        <w:t>9.Улсын</w:t>
      </w:r>
      <w:proofErr w:type="gramEnd"/>
      <w:r w:rsidRPr="005D7130">
        <w:rPr>
          <w:rFonts w:ascii="Arial" w:hAnsi="Arial" w:cs="Arial"/>
        </w:rPr>
        <w:t xml:space="preserve"> </w:t>
      </w:r>
      <w:proofErr w:type="spellStart"/>
      <w:r w:rsidRPr="005D7130">
        <w:rPr>
          <w:rFonts w:ascii="Arial" w:hAnsi="Arial" w:cs="Arial"/>
        </w:rPr>
        <w:t>байцаагч</w:t>
      </w:r>
      <w:proofErr w:type="spellEnd"/>
      <w:r w:rsidRPr="005D7130">
        <w:rPr>
          <w:rFonts w:ascii="Arial" w:hAnsi="Arial" w:cs="Arial"/>
        </w:rPr>
        <w:t xml:space="preserve"> </w:t>
      </w:r>
      <w:proofErr w:type="spellStart"/>
      <w:r w:rsidRPr="005D7130">
        <w:rPr>
          <w:rFonts w:ascii="Arial" w:hAnsi="Arial" w:cs="Arial"/>
        </w:rPr>
        <w:t>албан</w:t>
      </w:r>
      <w:proofErr w:type="spellEnd"/>
      <w:r w:rsidRPr="005D7130">
        <w:rPr>
          <w:rFonts w:ascii="Arial" w:hAnsi="Arial" w:cs="Arial"/>
        </w:rPr>
        <w:t xml:space="preserve"> </w:t>
      </w:r>
      <w:proofErr w:type="spellStart"/>
      <w:r w:rsidRPr="005D7130">
        <w:rPr>
          <w:rFonts w:ascii="Arial" w:hAnsi="Arial" w:cs="Arial"/>
        </w:rPr>
        <w:t>үүргээ</w:t>
      </w:r>
      <w:proofErr w:type="spellEnd"/>
      <w:r w:rsidRPr="005D7130">
        <w:rPr>
          <w:rFonts w:ascii="Arial" w:hAnsi="Arial" w:cs="Arial"/>
        </w:rPr>
        <w:t xml:space="preserve"> </w:t>
      </w:r>
      <w:proofErr w:type="spellStart"/>
      <w:r w:rsidRPr="005D7130">
        <w:rPr>
          <w:rFonts w:ascii="Arial" w:hAnsi="Arial" w:cs="Arial"/>
        </w:rPr>
        <w:t>гүйцэтгэх</w:t>
      </w:r>
      <w:proofErr w:type="spellEnd"/>
      <w:r w:rsidRPr="005D7130">
        <w:rPr>
          <w:rFonts w:ascii="Arial" w:hAnsi="Arial" w:cs="Arial"/>
        </w:rPr>
        <w:t xml:space="preserve"> </w:t>
      </w:r>
      <w:proofErr w:type="spellStart"/>
      <w:r w:rsidRPr="005D7130">
        <w:rPr>
          <w:rFonts w:ascii="Arial" w:hAnsi="Arial" w:cs="Arial"/>
        </w:rPr>
        <w:t>үедээ</w:t>
      </w:r>
      <w:proofErr w:type="spellEnd"/>
      <w:r w:rsidRPr="005D7130">
        <w:rPr>
          <w:rFonts w:ascii="Arial" w:hAnsi="Arial" w:cs="Arial"/>
        </w:rPr>
        <w:t xml:space="preserve"> </w:t>
      </w:r>
      <w:proofErr w:type="spellStart"/>
      <w:r w:rsidRPr="005D7130">
        <w:rPr>
          <w:rFonts w:ascii="Arial" w:hAnsi="Arial" w:cs="Arial"/>
        </w:rPr>
        <w:t>дараах</w:t>
      </w:r>
      <w:proofErr w:type="spellEnd"/>
      <w:r w:rsidRPr="005D7130">
        <w:rPr>
          <w:rFonts w:ascii="Arial" w:hAnsi="Arial" w:cs="Arial"/>
        </w:rPr>
        <w:t xml:space="preserve"> </w:t>
      </w:r>
      <w:proofErr w:type="spellStart"/>
      <w:r w:rsidRPr="005D7130">
        <w:rPr>
          <w:rFonts w:ascii="Arial" w:hAnsi="Arial" w:cs="Arial"/>
        </w:rPr>
        <w:t>тусгай</w:t>
      </w:r>
      <w:proofErr w:type="spellEnd"/>
      <w:r w:rsidRPr="005D7130">
        <w:rPr>
          <w:rFonts w:ascii="Arial" w:hAnsi="Arial" w:cs="Arial"/>
        </w:rPr>
        <w:t xml:space="preserve"> </w:t>
      </w:r>
      <w:proofErr w:type="spellStart"/>
      <w:r w:rsidRPr="005D7130">
        <w:rPr>
          <w:rFonts w:ascii="Arial" w:hAnsi="Arial" w:cs="Arial"/>
        </w:rPr>
        <w:t>хэрэгсэл</w:t>
      </w:r>
      <w:proofErr w:type="spellEnd"/>
      <w:r w:rsidRPr="005D7130">
        <w:rPr>
          <w:rFonts w:ascii="Arial" w:hAnsi="Arial" w:cs="Arial"/>
        </w:rPr>
        <w:t xml:space="preserve">, </w:t>
      </w:r>
      <w:proofErr w:type="spellStart"/>
      <w:r w:rsidRPr="005D7130">
        <w:rPr>
          <w:rFonts w:ascii="Arial" w:hAnsi="Arial" w:cs="Arial"/>
        </w:rPr>
        <w:t>мэх</w:t>
      </w:r>
      <w:proofErr w:type="spellEnd"/>
      <w:r w:rsidRPr="005D7130">
        <w:rPr>
          <w:rFonts w:ascii="Arial" w:hAnsi="Arial" w:cs="Arial"/>
        </w:rPr>
        <w:t xml:space="preserve"> </w:t>
      </w:r>
      <w:proofErr w:type="spellStart"/>
      <w:r w:rsidRPr="005D7130">
        <w:rPr>
          <w:rFonts w:ascii="Arial" w:hAnsi="Arial" w:cs="Arial"/>
        </w:rPr>
        <w:t>ашиглаж</w:t>
      </w:r>
      <w:proofErr w:type="spellEnd"/>
      <w:r w:rsidRPr="005D7130">
        <w:rPr>
          <w:rFonts w:ascii="Arial" w:hAnsi="Arial" w:cs="Arial"/>
        </w:rPr>
        <w:t xml:space="preserve"> </w:t>
      </w:r>
      <w:proofErr w:type="spellStart"/>
      <w:r w:rsidRPr="005D7130">
        <w:rPr>
          <w:rFonts w:ascii="Arial" w:hAnsi="Arial" w:cs="Arial"/>
        </w:rPr>
        <w:t>болно</w:t>
      </w:r>
      <w:proofErr w:type="spellEnd"/>
      <w:r w:rsidRPr="005D7130">
        <w:rPr>
          <w:rFonts w:ascii="Arial" w:hAnsi="Arial" w:cs="Arial"/>
        </w:rPr>
        <w:t>:</w:t>
      </w:r>
    </w:p>
    <w:p w14:paraId="23F0E9CA" w14:textId="77777777" w:rsidR="0072423F" w:rsidRPr="005D7130" w:rsidRDefault="0072423F" w:rsidP="00FC307F">
      <w:pPr>
        <w:ind w:firstLine="720"/>
        <w:jc w:val="both"/>
        <w:rPr>
          <w:rFonts w:ascii="Arial" w:hAnsi="Arial" w:cs="Arial"/>
        </w:rPr>
      </w:pPr>
    </w:p>
    <w:p w14:paraId="7600C9D0" w14:textId="77777777" w:rsidR="00E84C7E" w:rsidRPr="00153167" w:rsidRDefault="00E84C7E" w:rsidP="00FC307F">
      <w:pPr>
        <w:ind w:left="720" w:firstLine="720"/>
        <w:jc w:val="both"/>
        <w:rPr>
          <w:rFonts w:ascii="Arial" w:hAnsi="Arial" w:cs="Arial"/>
          <w:color w:val="000000" w:themeColor="text1"/>
        </w:rPr>
      </w:pPr>
      <w:r w:rsidRPr="00153167">
        <w:rPr>
          <w:rFonts w:ascii="Arial" w:hAnsi="Arial" w:cs="Arial"/>
          <w:color w:val="000000" w:themeColor="text1"/>
        </w:rPr>
        <w:t>41.9.</w:t>
      </w:r>
      <w:proofErr w:type="gramStart"/>
      <w:r w:rsidRPr="00153167">
        <w:rPr>
          <w:rFonts w:ascii="Arial" w:hAnsi="Arial" w:cs="Arial"/>
          <w:color w:val="000000" w:themeColor="text1"/>
        </w:rPr>
        <w:t>1.нэг</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бүрийн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тусгай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хэрэгсэл</w:t>
      </w:r>
      <w:proofErr w:type="spellEnd"/>
      <w:r w:rsidRPr="00153167">
        <w:rPr>
          <w:rFonts w:ascii="Arial" w:hAnsi="Arial" w:cs="Arial"/>
          <w:color w:val="000000" w:themeColor="text1"/>
        </w:rPr>
        <w:t>;</w:t>
      </w:r>
    </w:p>
    <w:p w14:paraId="174B1FAF" w14:textId="77777777" w:rsidR="00E84C7E" w:rsidRPr="00153167" w:rsidRDefault="00E84C7E" w:rsidP="00FC307F">
      <w:pPr>
        <w:ind w:left="720" w:firstLine="720"/>
        <w:jc w:val="both"/>
        <w:rPr>
          <w:rFonts w:ascii="Arial" w:hAnsi="Arial" w:cs="Arial"/>
          <w:color w:val="000000" w:themeColor="text1"/>
        </w:rPr>
      </w:pPr>
      <w:r w:rsidRPr="00153167">
        <w:rPr>
          <w:rFonts w:ascii="Arial" w:hAnsi="Arial" w:cs="Arial"/>
          <w:color w:val="000000" w:themeColor="text1"/>
        </w:rPr>
        <w:t>41.9.</w:t>
      </w:r>
      <w:proofErr w:type="gramStart"/>
      <w:r w:rsidRPr="00153167">
        <w:rPr>
          <w:rFonts w:ascii="Arial" w:hAnsi="Arial" w:cs="Arial"/>
          <w:color w:val="000000" w:themeColor="text1"/>
        </w:rPr>
        <w:t>2.тээврийн</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хэрэгсэл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албадан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зогсоох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тусгай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хэрэгсэл</w:t>
      </w:r>
      <w:proofErr w:type="spellEnd"/>
      <w:r w:rsidRPr="00153167">
        <w:rPr>
          <w:rFonts w:ascii="Arial" w:hAnsi="Arial" w:cs="Arial"/>
          <w:color w:val="000000" w:themeColor="text1"/>
        </w:rPr>
        <w:t>;</w:t>
      </w:r>
    </w:p>
    <w:p w14:paraId="380B3E70" w14:textId="77777777" w:rsidR="00E84C7E" w:rsidRPr="00153167" w:rsidRDefault="00E84C7E" w:rsidP="00FC307F">
      <w:pPr>
        <w:ind w:left="720" w:firstLine="720"/>
        <w:jc w:val="both"/>
        <w:rPr>
          <w:rFonts w:ascii="Arial" w:hAnsi="Arial" w:cs="Arial"/>
          <w:color w:val="000000" w:themeColor="text1"/>
        </w:rPr>
      </w:pPr>
      <w:r w:rsidRPr="00153167">
        <w:rPr>
          <w:rFonts w:ascii="Arial" w:hAnsi="Arial" w:cs="Arial"/>
          <w:color w:val="000000" w:themeColor="text1"/>
        </w:rPr>
        <w:t>41.9.</w:t>
      </w:r>
      <w:proofErr w:type="gramStart"/>
      <w:r w:rsidRPr="00153167">
        <w:rPr>
          <w:rFonts w:ascii="Arial" w:hAnsi="Arial" w:cs="Arial"/>
          <w:color w:val="000000" w:themeColor="text1"/>
        </w:rPr>
        <w:t>3.хамгаалах</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тусгай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хэрэгсэл</w:t>
      </w:r>
      <w:proofErr w:type="spellEnd"/>
      <w:r w:rsidRPr="00153167">
        <w:rPr>
          <w:rFonts w:ascii="Arial" w:hAnsi="Arial" w:cs="Arial"/>
          <w:color w:val="000000" w:themeColor="text1"/>
        </w:rPr>
        <w:t>;</w:t>
      </w:r>
    </w:p>
    <w:p w14:paraId="22671B91" w14:textId="6449C489" w:rsidR="00E84C7E" w:rsidRDefault="00E84C7E" w:rsidP="00FC307F">
      <w:pPr>
        <w:ind w:left="720" w:firstLine="720"/>
        <w:jc w:val="both"/>
        <w:rPr>
          <w:rFonts w:ascii="Arial" w:hAnsi="Arial" w:cs="Arial"/>
          <w:color w:val="000000" w:themeColor="text1"/>
        </w:rPr>
      </w:pPr>
      <w:r w:rsidRPr="00153167">
        <w:rPr>
          <w:rFonts w:ascii="Arial" w:hAnsi="Arial" w:cs="Arial"/>
          <w:color w:val="000000" w:themeColor="text1"/>
        </w:rPr>
        <w:t>41.9.</w:t>
      </w:r>
      <w:proofErr w:type="gramStart"/>
      <w:r w:rsidRPr="00153167">
        <w:rPr>
          <w:rFonts w:ascii="Arial" w:hAnsi="Arial" w:cs="Arial"/>
          <w:color w:val="000000" w:themeColor="text1"/>
        </w:rPr>
        <w:t>4.бие</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хамгаалах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урлагийн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зэвсэггүйгээр</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тулалдах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мэх</w:t>
      </w:r>
      <w:proofErr w:type="spellEnd"/>
      <w:r w:rsidRPr="00153167">
        <w:rPr>
          <w:rFonts w:ascii="Arial" w:hAnsi="Arial" w:cs="Arial"/>
          <w:color w:val="000000" w:themeColor="text1"/>
        </w:rPr>
        <w:t>.</w:t>
      </w:r>
    </w:p>
    <w:p w14:paraId="7D05BA2C" w14:textId="77777777" w:rsidR="0072423F" w:rsidRPr="00153167" w:rsidRDefault="0072423F" w:rsidP="00FC307F">
      <w:pPr>
        <w:ind w:left="720" w:firstLine="720"/>
        <w:jc w:val="both"/>
        <w:rPr>
          <w:rFonts w:ascii="Arial" w:hAnsi="Arial" w:cs="Arial"/>
          <w:color w:val="000000" w:themeColor="text1"/>
        </w:rPr>
      </w:pPr>
    </w:p>
    <w:p w14:paraId="5BE27AC9" w14:textId="2CED6ADB" w:rsidR="00E84C7E" w:rsidRDefault="00E84C7E" w:rsidP="00FC307F">
      <w:pPr>
        <w:ind w:firstLine="720"/>
        <w:jc w:val="both"/>
        <w:rPr>
          <w:rFonts w:ascii="Arial" w:hAnsi="Arial" w:cs="Arial"/>
          <w:color w:val="000000" w:themeColor="text1"/>
        </w:rPr>
      </w:pPr>
      <w:r w:rsidRPr="00153167">
        <w:rPr>
          <w:rFonts w:ascii="Arial" w:hAnsi="Arial" w:cs="Arial"/>
          <w:color w:val="000000" w:themeColor="text1"/>
        </w:rPr>
        <w:t>41.</w:t>
      </w:r>
      <w:proofErr w:type="gramStart"/>
      <w:r w:rsidRPr="00153167">
        <w:rPr>
          <w:rFonts w:ascii="Arial" w:hAnsi="Arial" w:cs="Arial"/>
          <w:color w:val="000000" w:themeColor="text1"/>
        </w:rPr>
        <w:t>10.Энэ</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хуулийн</w:t>
      </w:r>
      <w:proofErr w:type="spellEnd"/>
      <w:r w:rsidRPr="00153167">
        <w:rPr>
          <w:rFonts w:ascii="Arial" w:hAnsi="Arial" w:cs="Arial"/>
          <w:color w:val="000000" w:themeColor="text1"/>
        </w:rPr>
        <w:t xml:space="preserve"> 41.9-д </w:t>
      </w:r>
      <w:proofErr w:type="spellStart"/>
      <w:r w:rsidRPr="00153167">
        <w:rPr>
          <w:rFonts w:ascii="Arial" w:hAnsi="Arial" w:cs="Arial"/>
          <w:color w:val="000000" w:themeColor="text1"/>
        </w:rPr>
        <w:t>заасан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тусгай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хэрэгсэл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мэхийг</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дараах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тохиолдолд</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ашиглаж</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болно</w:t>
      </w:r>
      <w:proofErr w:type="spellEnd"/>
      <w:r w:rsidRPr="00153167">
        <w:rPr>
          <w:rFonts w:ascii="Arial" w:hAnsi="Arial" w:cs="Arial"/>
          <w:color w:val="000000" w:themeColor="text1"/>
        </w:rPr>
        <w:t>:</w:t>
      </w:r>
    </w:p>
    <w:p w14:paraId="2B2923A9" w14:textId="77777777" w:rsidR="0072423F" w:rsidRPr="00153167" w:rsidRDefault="0072423F" w:rsidP="00FC307F">
      <w:pPr>
        <w:ind w:firstLine="720"/>
        <w:jc w:val="both"/>
        <w:rPr>
          <w:rFonts w:ascii="Arial" w:hAnsi="Arial" w:cs="Arial"/>
          <w:color w:val="000000" w:themeColor="text1"/>
        </w:rPr>
      </w:pPr>
    </w:p>
    <w:p w14:paraId="1A8D4B29" w14:textId="5FC4143B" w:rsidR="00E84C7E" w:rsidRDefault="00E84C7E" w:rsidP="00FC307F">
      <w:pPr>
        <w:ind w:firstLine="1440"/>
        <w:jc w:val="both"/>
        <w:rPr>
          <w:rFonts w:ascii="Arial" w:hAnsi="Arial" w:cs="Arial"/>
          <w:color w:val="000000" w:themeColor="text1"/>
        </w:rPr>
      </w:pPr>
      <w:r w:rsidRPr="00153167">
        <w:rPr>
          <w:rFonts w:ascii="Arial" w:hAnsi="Arial" w:cs="Arial"/>
          <w:color w:val="000000" w:themeColor="text1"/>
        </w:rPr>
        <w:t>41.10.</w:t>
      </w:r>
      <w:proofErr w:type="gramStart"/>
      <w:r w:rsidRPr="00153167">
        <w:rPr>
          <w:rFonts w:ascii="Arial" w:hAnsi="Arial" w:cs="Arial"/>
          <w:color w:val="000000" w:themeColor="text1"/>
        </w:rPr>
        <w:t>1.улсын</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байцаагчийн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хууль</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ёсны</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шаардлагыг</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зориуд</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биелүүлээгүй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эсхүл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хүч</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хэрэглэж</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эсэргүүцсэн</w:t>
      </w:r>
      <w:proofErr w:type="spellEnd"/>
      <w:r w:rsidRPr="00153167">
        <w:rPr>
          <w:rFonts w:ascii="Arial" w:hAnsi="Arial" w:cs="Arial"/>
          <w:color w:val="000000" w:themeColor="text1"/>
        </w:rPr>
        <w:t>;</w:t>
      </w:r>
    </w:p>
    <w:p w14:paraId="00490B28" w14:textId="77777777" w:rsidR="0072423F" w:rsidRPr="00153167" w:rsidRDefault="0072423F" w:rsidP="00FC307F">
      <w:pPr>
        <w:ind w:firstLine="1440"/>
        <w:jc w:val="both"/>
        <w:rPr>
          <w:rFonts w:ascii="Arial" w:hAnsi="Arial" w:cs="Arial"/>
          <w:color w:val="000000" w:themeColor="text1"/>
        </w:rPr>
      </w:pPr>
    </w:p>
    <w:p w14:paraId="39892B14" w14:textId="77777777" w:rsidR="00E84C7E" w:rsidRPr="00153167" w:rsidRDefault="00E84C7E" w:rsidP="00FC307F">
      <w:pPr>
        <w:ind w:firstLine="1440"/>
        <w:jc w:val="both"/>
        <w:rPr>
          <w:rFonts w:ascii="Arial" w:hAnsi="Arial" w:cs="Arial"/>
          <w:color w:val="000000" w:themeColor="text1"/>
        </w:rPr>
      </w:pPr>
      <w:r w:rsidRPr="00153167">
        <w:rPr>
          <w:rFonts w:ascii="Arial" w:hAnsi="Arial" w:cs="Arial"/>
          <w:color w:val="000000" w:themeColor="text1"/>
        </w:rPr>
        <w:t>41.10.</w:t>
      </w:r>
      <w:proofErr w:type="gramStart"/>
      <w:r w:rsidRPr="00153167">
        <w:rPr>
          <w:rFonts w:ascii="Arial" w:hAnsi="Arial" w:cs="Arial"/>
          <w:color w:val="000000" w:themeColor="text1"/>
        </w:rPr>
        <w:t>2.хүний</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амь</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нас</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эрүүл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мэндэд</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хохирол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учруулж</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болзошгүй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байдлаар</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довтолсон</w:t>
      </w:r>
      <w:proofErr w:type="spellEnd"/>
      <w:r w:rsidRPr="00153167">
        <w:rPr>
          <w:rFonts w:ascii="Arial" w:hAnsi="Arial" w:cs="Arial"/>
          <w:color w:val="000000" w:themeColor="text1"/>
        </w:rPr>
        <w:t>.</w:t>
      </w:r>
    </w:p>
    <w:p w14:paraId="7F880E57" w14:textId="77777777" w:rsidR="0072423F" w:rsidRDefault="0072423F" w:rsidP="0072423F">
      <w:pPr>
        <w:jc w:val="both"/>
        <w:rPr>
          <w:rFonts w:ascii="Arial" w:hAnsi="Arial" w:cs="Arial"/>
          <w:color w:val="000000" w:themeColor="text1"/>
        </w:rPr>
      </w:pPr>
    </w:p>
    <w:p w14:paraId="4DF0D2B5" w14:textId="38DFDF58" w:rsidR="00E84C7E" w:rsidRPr="00153167" w:rsidRDefault="00E84C7E" w:rsidP="0072423F">
      <w:pPr>
        <w:ind w:firstLine="720"/>
        <w:jc w:val="both"/>
        <w:rPr>
          <w:rFonts w:ascii="Arial" w:hAnsi="Arial" w:cs="Arial"/>
          <w:color w:val="000000" w:themeColor="text1"/>
        </w:rPr>
      </w:pPr>
      <w:r w:rsidRPr="00153167">
        <w:rPr>
          <w:rFonts w:ascii="Arial" w:hAnsi="Arial" w:cs="Arial"/>
          <w:color w:val="000000" w:themeColor="text1"/>
        </w:rPr>
        <w:t>41.</w:t>
      </w:r>
      <w:proofErr w:type="gramStart"/>
      <w:r w:rsidRPr="00153167">
        <w:rPr>
          <w:rFonts w:ascii="Arial" w:hAnsi="Arial" w:cs="Arial"/>
          <w:color w:val="000000" w:themeColor="text1"/>
        </w:rPr>
        <w:t>11.Тусгай</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хэрэгсэл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мэх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хэрэглэснээс</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хүний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амь</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бие</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эрүүл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мэндэд</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гэмтэл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учирсан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тохиолдолд</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улсын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байцаагч</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эмнэлгийн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яаралтай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тусламж</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үзүүлэх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арга</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хэмжээ</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авч</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энэ</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тухай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харьяа</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байгууллагын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даргад</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мэдэгдэнэ</w:t>
      </w:r>
      <w:proofErr w:type="spellEnd"/>
      <w:r w:rsidRPr="00153167">
        <w:rPr>
          <w:rFonts w:ascii="Arial" w:hAnsi="Arial" w:cs="Arial"/>
          <w:color w:val="000000" w:themeColor="text1"/>
        </w:rPr>
        <w:t>.</w:t>
      </w:r>
    </w:p>
    <w:p w14:paraId="572E7939" w14:textId="77777777" w:rsidR="0072423F" w:rsidRDefault="0072423F" w:rsidP="0072423F">
      <w:pPr>
        <w:jc w:val="both"/>
        <w:rPr>
          <w:rFonts w:ascii="Arial" w:hAnsi="Arial" w:cs="Arial"/>
          <w:color w:val="000000" w:themeColor="text1"/>
        </w:rPr>
      </w:pPr>
    </w:p>
    <w:p w14:paraId="1444DE4E" w14:textId="219B202F" w:rsidR="00E84C7E" w:rsidRPr="00153167" w:rsidRDefault="00E84C7E" w:rsidP="0072423F">
      <w:pPr>
        <w:ind w:firstLine="720"/>
        <w:jc w:val="both"/>
        <w:rPr>
          <w:rFonts w:ascii="Arial" w:hAnsi="Arial" w:cs="Arial"/>
          <w:color w:val="000000" w:themeColor="text1"/>
        </w:rPr>
      </w:pPr>
      <w:r w:rsidRPr="00153167">
        <w:rPr>
          <w:rFonts w:ascii="Arial" w:hAnsi="Arial" w:cs="Arial"/>
          <w:color w:val="000000" w:themeColor="text1"/>
        </w:rPr>
        <w:t>41.</w:t>
      </w:r>
      <w:proofErr w:type="gramStart"/>
      <w:r w:rsidRPr="00153167">
        <w:rPr>
          <w:rFonts w:ascii="Arial" w:hAnsi="Arial" w:cs="Arial"/>
          <w:color w:val="000000" w:themeColor="text1"/>
        </w:rPr>
        <w:t>12.Тусгай</w:t>
      </w:r>
      <w:proofErr w:type="gram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хэрэгслийн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жагсаалт</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хэрэглэх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хадгалах</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зааврыг</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хууль</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зүйн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асуудал</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эрхэлсэн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Засгийн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газрын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гишүүн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Улсын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ерөнхий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прокурортой</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зөвшилцөн</w:t>
      </w:r>
      <w:proofErr w:type="spellEnd"/>
      <w:r w:rsidRPr="00153167">
        <w:rPr>
          <w:rFonts w:ascii="Arial" w:hAnsi="Arial" w:cs="Arial"/>
          <w:color w:val="000000" w:themeColor="text1"/>
        </w:rPr>
        <w:t xml:space="preserve"> </w:t>
      </w:r>
      <w:proofErr w:type="spellStart"/>
      <w:r w:rsidRPr="00153167">
        <w:rPr>
          <w:rFonts w:ascii="Arial" w:hAnsi="Arial" w:cs="Arial"/>
          <w:color w:val="000000" w:themeColor="text1"/>
        </w:rPr>
        <w:t>батална</w:t>
      </w:r>
      <w:proofErr w:type="spellEnd"/>
      <w:r w:rsidRPr="00153167">
        <w:rPr>
          <w:rFonts w:ascii="Arial" w:hAnsi="Arial" w:cs="Arial"/>
          <w:color w:val="000000" w:themeColor="text1"/>
        </w:rPr>
        <w:t>.</w:t>
      </w:r>
    </w:p>
    <w:p w14:paraId="65FCE203" w14:textId="77777777" w:rsidR="00076C62" w:rsidRPr="005D7130" w:rsidRDefault="00076C62" w:rsidP="00E84C7E">
      <w:pPr>
        <w:ind w:firstLine="720"/>
        <w:contextualSpacing/>
        <w:jc w:val="both"/>
        <w:rPr>
          <w:rFonts w:ascii="Arial" w:eastAsia="Batang" w:hAnsi="Arial" w:cs="Arial"/>
          <w:lang w:val="mn-MN" w:eastAsia="ko-KR"/>
        </w:rPr>
      </w:pPr>
    </w:p>
    <w:p w14:paraId="57F66B64" w14:textId="5C01A560" w:rsidR="00153167" w:rsidRPr="005D7130" w:rsidRDefault="00153167" w:rsidP="00153167">
      <w:pPr>
        <w:ind w:firstLine="720"/>
        <w:jc w:val="both"/>
        <w:rPr>
          <w:rFonts w:ascii="Arial" w:hAnsi="Arial" w:cs="Arial"/>
          <w:bCs/>
          <w:shd w:val="clear" w:color="auto" w:fill="FFFFFF"/>
          <w:lang w:val="mn-MN" w:eastAsia="mn-MN"/>
        </w:rPr>
      </w:pPr>
      <w:r w:rsidRPr="005D7130">
        <w:rPr>
          <w:rFonts w:ascii="Arial" w:hAnsi="Arial" w:cs="Arial"/>
          <w:bCs/>
          <w:lang w:val="mn-MN" w:eastAsia="mn-MN"/>
        </w:rPr>
        <w:t>41.</w:t>
      </w:r>
      <w:r w:rsidRPr="005D7130">
        <w:rPr>
          <w:rFonts w:ascii="Arial" w:hAnsi="Arial" w:cs="Arial"/>
          <w:bCs/>
          <w:lang w:eastAsia="mn-MN"/>
        </w:rPr>
        <w:t>1</w:t>
      </w:r>
      <w:r w:rsidRPr="005D7130">
        <w:rPr>
          <w:rFonts w:ascii="Arial" w:hAnsi="Arial" w:cs="Arial"/>
          <w:bCs/>
          <w:lang w:val="mn-MN" w:eastAsia="mn-MN"/>
        </w:rPr>
        <w:t xml:space="preserve">3.Гадаадын иргэний асуудал эрхэлсэн төрийн захиргааны байгууллагын албан тушаалын ангилал, зэрэглэл, зэрэг дэв, </w:t>
      </w:r>
      <w:r w:rsidRPr="005D7130">
        <w:rPr>
          <w:rFonts w:ascii="Arial" w:hAnsi="Arial" w:cs="Arial"/>
          <w:bCs/>
          <w:shd w:val="clear" w:color="auto" w:fill="FFFFFF"/>
          <w:lang w:val="mn-MN" w:eastAsia="mn-MN"/>
        </w:rPr>
        <w:t>түүний нэмэгдэл олгох журмыг Засгийн газар тогтооно.</w:t>
      </w:r>
    </w:p>
    <w:p w14:paraId="2382C7C0" w14:textId="77777777" w:rsidR="00153167" w:rsidRPr="005D7130" w:rsidRDefault="00153167" w:rsidP="00153167">
      <w:pPr>
        <w:ind w:firstLine="720"/>
        <w:jc w:val="both"/>
        <w:rPr>
          <w:rFonts w:ascii="Arial" w:hAnsi="Arial" w:cs="Arial"/>
          <w:bCs/>
          <w:shd w:val="clear" w:color="auto" w:fill="FFFFFF"/>
          <w:lang w:val="mn-MN" w:eastAsia="mn-MN"/>
        </w:rPr>
      </w:pPr>
    </w:p>
    <w:p w14:paraId="6B35E438"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lastRenderedPageBreak/>
        <w:t>41.</w:t>
      </w:r>
      <w:r w:rsidRPr="005D7130">
        <w:rPr>
          <w:rFonts w:ascii="Arial" w:hAnsi="Arial" w:cs="Arial"/>
          <w:bCs/>
          <w:lang w:eastAsia="mn-MN"/>
        </w:rPr>
        <w:t>14</w:t>
      </w:r>
      <w:r w:rsidRPr="005D7130">
        <w:rPr>
          <w:rFonts w:ascii="Arial" w:hAnsi="Arial" w:cs="Arial"/>
          <w:bCs/>
          <w:lang w:val="mn-MN" w:eastAsia="mn-MN"/>
        </w:rPr>
        <w:t>.Гадаадын иргэний асуудал эрхэлсэн төрийн захиргааны байгууллагын албан хаагчид дараах цол олгоно.</w:t>
      </w:r>
    </w:p>
    <w:p w14:paraId="0D811F86" w14:textId="77777777" w:rsidR="00153167" w:rsidRPr="005D7130" w:rsidRDefault="00153167" w:rsidP="00153167">
      <w:pPr>
        <w:ind w:firstLine="720"/>
        <w:jc w:val="both"/>
        <w:rPr>
          <w:rFonts w:ascii="Arial" w:hAnsi="Arial" w:cs="Arial"/>
          <w:bCs/>
          <w:lang w:eastAsia="mn-MN"/>
        </w:rPr>
      </w:pPr>
    </w:p>
    <w:p w14:paraId="2DA30FCD"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ab/>
        <w:t>41.</w:t>
      </w:r>
      <w:r w:rsidRPr="005D7130">
        <w:rPr>
          <w:rFonts w:ascii="Arial" w:hAnsi="Arial" w:cs="Arial"/>
          <w:bCs/>
          <w:lang w:eastAsia="mn-MN"/>
        </w:rPr>
        <w:t>14.1.</w:t>
      </w:r>
      <w:r w:rsidRPr="005D7130">
        <w:rPr>
          <w:rFonts w:ascii="Arial" w:hAnsi="Arial" w:cs="Arial"/>
          <w:bCs/>
          <w:lang w:val="mn-MN" w:eastAsia="mn-MN"/>
        </w:rPr>
        <w:t>тэргүүн зөвлөх;</w:t>
      </w:r>
    </w:p>
    <w:p w14:paraId="63A2072F"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ab/>
        <w:t>41.</w:t>
      </w:r>
      <w:r w:rsidRPr="005D7130">
        <w:rPr>
          <w:rFonts w:ascii="Arial" w:hAnsi="Arial" w:cs="Arial"/>
          <w:bCs/>
          <w:lang w:eastAsia="mn-MN"/>
        </w:rPr>
        <w:t>14.2.</w:t>
      </w:r>
      <w:r w:rsidRPr="005D7130">
        <w:rPr>
          <w:rFonts w:ascii="Arial" w:hAnsi="Arial" w:cs="Arial"/>
          <w:bCs/>
          <w:lang w:val="mn-MN" w:eastAsia="mn-MN"/>
        </w:rPr>
        <w:t>шадар зөвлөх;</w:t>
      </w:r>
    </w:p>
    <w:p w14:paraId="59FA7C80"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ab/>
        <w:t>41.</w:t>
      </w:r>
      <w:r w:rsidRPr="005D7130">
        <w:rPr>
          <w:rFonts w:ascii="Arial" w:hAnsi="Arial" w:cs="Arial"/>
          <w:bCs/>
          <w:lang w:eastAsia="mn-MN"/>
        </w:rPr>
        <w:t>14.3.</w:t>
      </w:r>
      <w:r w:rsidRPr="005D7130">
        <w:rPr>
          <w:rFonts w:ascii="Arial" w:hAnsi="Arial" w:cs="Arial"/>
          <w:bCs/>
          <w:lang w:val="mn-MN" w:eastAsia="mn-MN"/>
        </w:rPr>
        <w:t>жинхэнэ зөвлөх;.</w:t>
      </w:r>
    </w:p>
    <w:p w14:paraId="79871FF3"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ab/>
        <w:t>41.</w:t>
      </w:r>
      <w:r w:rsidRPr="005D7130">
        <w:rPr>
          <w:rFonts w:ascii="Arial" w:hAnsi="Arial" w:cs="Arial"/>
          <w:bCs/>
          <w:lang w:eastAsia="mn-MN"/>
        </w:rPr>
        <w:t>14.4.</w:t>
      </w:r>
      <w:r w:rsidRPr="005D7130">
        <w:rPr>
          <w:rFonts w:ascii="Arial" w:hAnsi="Arial" w:cs="Arial"/>
          <w:bCs/>
          <w:lang w:val="mn-MN" w:eastAsia="mn-MN"/>
        </w:rPr>
        <w:t>итгэмжит зөвлөх;</w:t>
      </w:r>
    </w:p>
    <w:p w14:paraId="4FE1AB3B"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ab/>
        <w:t>41.</w:t>
      </w:r>
      <w:r w:rsidRPr="005D7130">
        <w:rPr>
          <w:rFonts w:ascii="Arial" w:hAnsi="Arial" w:cs="Arial"/>
          <w:bCs/>
          <w:lang w:eastAsia="mn-MN"/>
        </w:rPr>
        <w:t>14.5.</w:t>
      </w:r>
      <w:r w:rsidRPr="005D7130">
        <w:rPr>
          <w:rFonts w:ascii="Arial" w:hAnsi="Arial" w:cs="Arial"/>
          <w:bCs/>
          <w:lang w:val="mn-MN" w:eastAsia="mn-MN"/>
        </w:rPr>
        <w:t>зөвлөх.</w:t>
      </w:r>
    </w:p>
    <w:p w14:paraId="1F72DD50" w14:textId="77777777" w:rsidR="00153167" w:rsidRPr="005D7130" w:rsidRDefault="00153167" w:rsidP="00153167">
      <w:pPr>
        <w:ind w:firstLine="720"/>
        <w:jc w:val="both"/>
        <w:rPr>
          <w:rFonts w:ascii="Arial" w:hAnsi="Arial" w:cs="Arial"/>
          <w:bCs/>
          <w:lang w:val="mn-MN" w:eastAsia="mn-MN"/>
        </w:rPr>
      </w:pPr>
    </w:p>
    <w:p w14:paraId="14A1089A"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41.</w:t>
      </w:r>
      <w:r w:rsidRPr="005D7130">
        <w:rPr>
          <w:rFonts w:ascii="Arial" w:hAnsi="Arial" w:cs="Arial"/>
          <w:bCs/>
          <w:lang w:eastAsia="mn-MN"/>
        </w:rPr>
        <w:t>15</w:t>
      </w:r>
      <w:r w:rsidRPr="005D7130">
        <w:rPr>
          <w:rFonts w:ascii="Arial" w:hAnsi="Arial" w:cs="Arial"/>
          <w:bCs/>
          <w:lang w:val="mn-MN" w:eastAsia="mn-MN"/>
        </w:rPr>
        <w:t>.Гадаадын иргэний асуудал эрхэлсэн төрийн захиргааны байгууллагын дарга нь тэргүүн зөвлөх цолтой байх бөгөөд  цолыг хууль зүйн асуудал эрхэлсэн Засгийн газрын гишүүн олгоно.</w:t>
      </w:r>
    </w:p>
    <w:p w14:paraId="00D3BAD0" w14:textId="77777777" w:rsidR="00153167" w:rsidRPr="005D7130" w:rsidRDefault="00153167" w:rsidP="00153167">
      <w:pPr>
        <w:ind w:firstLine="720"/>
        <w:jc w:val="both"/>
        <w:rPr>
          <w:rFonts w:ascii="Arial" w:hAnsi="Arial" w:cs="Arial"/>
          <w:bCs/>
          <w:lang w:eastAsia="mn-MN"/>
        </w:rPr>
      </w:pPr>
    </w:p>
    <w:p w14:paraId="55B2803F"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41.16.Тэргүүн зөвлөхөөс бусад цолд хамаарах албан тушаалын ангилал, цол олгох журмыг гадаадын иргэний асуудал эрхэлсэн төрийн захиргааны байгууллагын дарга батална.</w:t>
      </w:r>
    </w:p>
    <w:p w14:paraId="3BEEE40E" w14:textId="77777777" w:rsidR="00153167" w:rsidRPr="005D7130" w:rsidRDefault="00153167" w:rsidP="00153167">
      <w:pPr>
        <w:ind w:firstLine="720"/>
        <w:jc w:val="both"/>
        <w:rPr>
          <w:rFonts w:ascii="Arial" w:hAnsi="Arial" w:cs="Arial"/>
          <w:bCs/>
          <w:lang w:val="mn-MN" w:eastAsia="mn-MN"/>
        </w:rPr>
      </w:pPr>
    </w:p>
    <w:p w14:paraId="56AFB2FE" w14:textId="77777777"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41.17.Албан хаагчийн албан ажлын онцгой нөхцөлийн, төрийн алба хаасан хугацааны, цолны, мэргэшлийн, эрдмийн зэргийн нэмэгдэл олгох журам, нэмэгдлийн хэмжээг Засгийн газар тогтооно.</w:t>
      </w:r>
    </w:p>
    <w:p w14:paraId="2D72A62C" w14:textId="77777777" w:rsidR="00153167" w:rsidRPr="005D7130" w:rsidRDefault="00153167" w:rsidP="00153167">
      <w:pPr>
        <w:ind w:firstLine="720"/>
        <w:jc w:val="both"/>
        <w:rPr>
          <w:rFonts w:ascii="Arial" w:hAnsi="Arial" w:cs="Arial"/>
          <w:bCs/>
          <w:lang w:val="mn-MN" w:eastAsia="mn-MN"/>
        </w:rPr>
      </w:pPr>
    </w:p>
    <w:p w14:paraId="225DAF0B" w14:textId="7883D864" w:rsidR="00153167" w:rsidRPr="005D7130" w:rsidRDefault="00153167" w:rsidP="00153167">
      <w:pPr>
        <w:ind w:firstLine="720"/>
        <w:jc w:val="both"/>
        <w:rPr>
          <w:rFonts w:ascii="Arial" w:hAnsi="Arial" w:cs="Arial"/>
          <w:bCs/>
          <w:lang w:val="mn-MN" w:eastAsia="mn-MN"/>
        </w:rPr>
      </w:pPr>
      <w:r w:rsidRPr="005D7130">
        <w:rPr>
          <w:rFonts w:ascii="Arial" w:hAnsi="Arial" w:cs="Arial"/>
          <w:bCs/>
          <w:lang w:val="mn-MN" w:eastAsia="mn-MN"/>
        </w:rPr>
        <w:t>41.18.Гадаадын иргэний асуудал эрхэлсэн төрийн захиргааны байгууллагын албан хаагчийг шилжүүлэн томилох шийдвэрийг хүндэтгэн үзэх шалтгаангүйгээр хүлээн зөвшөөрөөгүй, томилогдсон албан тушаалд очоогүй нь  тухайн алба хаагчид сахилгын шийтгэл оногдуулах</w:t>
      </w:r>
      <w:r w:rsidRPr="005D7130">
        <w:rPr>
          <w:rFonts w:ascii="Arial" w:hAnsi="Arial" w:cs="Arial"/>
          <w:bCs/>
          <w:lang w:eastAsia="mn-MN"/>
        </w:rPr>
        <w:t xml:space="preserve"> </w:t>
      </w:r>
      <w:r w:rsidRPr="005D7130">
        <w:rPr>
          <w:rFonts w:ascii="Arial" w:hAnsi="Arial" w:cs="Arial"/>
          <w:bCs/>
          <w:lang w:val="mn-MN" w:eastAsia="mn-MN"/>
        </w:rPr>
        <w:t>үндэслэл болно.</w:t>
      </w:r>
    </w:p>
    <w:p w14:paraId="75116611" w14:textId="37859030" w:rsidR="00FC307F" w:rsidRPr="005D7130" w:rsidRDefault="00FC307F" w:rsidP="00153167">
      <w:pPr>
        <w:ind w:firstLine="720"/>
        <w:jc w:val="both"/>
        <w:rPr>
          <w:rFonts w:ascii="Arial" w:hAnsi="Arial" w:cs="Arial"/>
          <w:bCs/>
          <w:lang w:val="mn-MN" w:eastAsia="mn-MN"/>
        </w:rPr>
      </w:pPr>
    </w:p>
    <w:p w14:paraId="7F10F04A" w14:textId="4FCEE1CA" w:rsidR="00153167" w:rsidRPr="005D7130" w:rsidRDefault="00FC307F" w:rsidP="00AD71E3">
      <w:pPr>
        <w:spacing w:after="200"/>
        <w:ind w:firstLine="720"/>
        <w:jc w:val="both"/>
        <w:rPr>
          <w:rFonts w:ascii="Arial" w:hAnsi="Arial" w:cs="Arial"/>
        </w:rPr>
      </w:pPr>
      <w:r w:rsidRPr="005D7130">
        <w:rPr>
          <w:rFonts w:ascii="Arial" w:hAnsi="Arial" w:cs="Arial"/>
          <w:strike/>
        </w:rPr>
        <w:t>41.8</w:t>
      </w:r>
      <w:r w:rsidRPr="005D7130">
        <w:rPr>
          <w:rFonts w:ascii="Arial" w:hAnsi="Arial" w:cs="Arial"/>
        </w:rPr>
        <w:t>.</w:t>
      </w:r>
      <w:r w:rsidRPr="005D7130">
        <w:rPr>
          <w:rFonts w:ascii="Arial" w:hAnsi="Arial" w:cs="Arial"/>
          <w:bCs/>
          <w:u w:val="single"/>
        </w:rPr>
        <w:t>41.1</w:t>
      </w:r>
      <w:r w:rsidR="00AD71E3" w:rsidRPr="005D7130">
        <w:rPr>
          <w:rFonts w:ascii="Arial" w:hAnsi="Arial" w:cs="Arial"/>
          <w:bCs/>
          <w:u w:val="single"/>
        </w:rPr>
        <w:t>9</w:t>
      </w:r>
      <w:r w:rsidRPr="005D7130">
        <w:rPr>
          <w:rFonts w:ascii="Arial" w:hAnsi="Arial" w:cs="Arial"/>
        </w:rPr>
        <w:t xml:space="preserve"> </w:t>
      </w:r>
      <w:proofErr w:type="spellStart"/>
      <w:r w:rsidRPr="005D7130">
        <w:rPr>
          <w:rFonts w:ascii="Arial" w:hAnsi="Arial" w:cs="Arial"/>
          <w:strike/>
        </w:rPr>
        <w:t>Улсын</w:t>
      </w:r>
      <w:proofErr w:type="spellEnd"/>
      <w:r w:rsidRPr="005D7130">
        <w:rPr>
          <w:rFonts w:ascii="Arial" w:hAnsi="Arial" w:cs="Arial"/>
          <w:strike/>
        </w:rPr>
        <w:t xml:space="preserve"> </w:t>
      </w:r>
      <w:proofErr w:type="spellStart"/>
      <w:r w:rsidRPr="005D7130">
        <w:rPr>
          <w:rFonts w:ascii="Arial" w:hAnsi="Arial" w:cs="Arial"/>
          <w:strike/>
        </w:rPr>
        <w:t>байцаагчийн</w:t>
      </w:r>
      <w:proofErr w:type="spellEnd"/>
      <w:r w:rsidRPr="005D7130">
        <w:rPr>
          <w:rFonts w:ascii="Arial" w:hAnsi="Arial" w:cs="Arial"/>
          <w:strike/>
        </w:rPr>
        <w:t xml:space="preserve"> </w:t>
      </w:r>
      <w:proofErr w:type="spellStart"/>
      <w:r w:rsidRPr="005D7130">
        <w:rPr>
          <w:rFonts w:ascii="Arial" w:hAnsi="Arial" w:cs="Arial"/>
          <w:strike/>
        </w:rPr>
        <w:t>хилийн</w:t>
      </w:r>
      <w:proofErr w:type="spellEnd"/>
      <w:r w:rsidRPr="005D7130">
        <w:rPr>
          <w:rFonts w:ascii="Arial" w:hAnsi="Arial" w:cs="Arial"/>
          <w:strike/>
        </w:rPr>
        <w:t xml:space="preserve"> </w:t>
      </w:r>
      <w:proofErr w:type="spellStart"/>
      <w:proofErr w:type="gramStart"/>
      <w:r w:rsidRPr="005D7130">
        <w:rPr>
          <w:rFonts w:ascii="Arial" w:hAnsi="Arial" w:cs="Arial"/>
          <w:strike/>
        </w:rPr>
        <w:t>боомтод</w:t>
      </w:r>
      <w:proofErr w:type="spellEnd"/>
      <w:r w:rsidRPr="005D7130">
        <w:rPr>
          <w:rFonts w:ascii="Arial" w:hAnsi="Arial" w:cs="Arial"/>
        </w:rPr>
        <w:t xml:space="preserve"> </w:t>
      </w:r>
      <w:r w:rsidR="00AD71E3" w:rsidRPr="005D7130">
        <w:rPr>
          <w:rFonts w:ascii="Arial" w:hAnsi="Arial" w:cs="Arial"/>
        </w:rPr>
        <w:t xml:space="preserve"> </w:t>
      </w:r>
      <w:r w:rsidR="00AD71E3" w:rsidRPr="005D7130">
        <w:rPr>
          <w:rFonts w:ascii="Arial" w:hAnsi="Arial" w:cs="Arial"/>
          <w:bCs/>
          <w:u w:val="single"/>
          <w:lang w:val="mn-MN" w:eastAsia="mn-MN"/>
        </w:rPr>
        <w:t>Гадаадын</w:t>
      </w:r>
      <w:proofErr w:type="gramEnd"/>
      <w:r w:rsidR="00AD71E3" w:rsidRPr="005D7130">
        <w:rPr>
          <w:rFonts w:ascii="Arial" w:hAnsi="Arial" w:cs="Arial"/>
          <w:bCs/>
          <w:u w:val="single"/>
          <w:lang w:val="mn-MN" w:eastAsia="mn-MN"/>
        </w:rPr>
        <w:t xml:space="preserve"> иргэний асуудал эрхэлсэн төрийн захиргааны байгууллагын албан хаагчийн</w:t>
      </w:r>
      <w:r w:rsidR="00AD71E3" w:rsidRPr="005D7130">
        <w:rPr>
          <w:rFonts w:ascii="Arial" w:hAnsi="Arial" w:cs="Arial"/>
        </w:rPr>
        <w:t xml:space="preserve"> </w:t>
      </w:r>
      <w:proofErr w:type="spellStart"/>
      <w:r w:rsidRPr="005D7130">
        <w:rPr>
          <w:rFonts w:ascii="Arial" w:hAnsi="Arial" w:cs="Arial"/>
        </w:rPr>
        <w:t>ажилласан</w:t>
      </w:r>
      <w:proofErr w:type="spellEnd"/>
      <w:r w:rsidRPr="005D7130">
        <w:rPr>
          <w:rFonts w:ascii="Arial" w:hAnsi="Arial" w:cs="Arial"/>
        </w:rPr>
        <w:t xml:space="preserve"> </w:t>
      </w:r>
      <w:proofErr w:type="spellStart"/>
      <w:r w:rsidRPr="005D7130">
        <w:rPr>
          <w:rFonts w:ascii="Arial" w:hAnsi="Arial" w:cs="Arial"/>
        </w:rPr>
        <w:t>нэг</w:t>
      </w:r>
      <w:proofErr w:type="spellEnd"/>
      <w:r w:rsidRPr="005D7130">
        <w:rPr>
          <w:rFonts w:ascii="Arial" w:hAnsi="Arial" w:cs="Arial"/>
        </w:rPr>
        <w:t xml:space="preserve"> </w:t>
      </w:r>
      <w:proofErr w:type="spellStart"/>
      <w:r w:rsidRPr="005D7130">
        <w:rPr>
          <w:rFonts w:ascii="Arial" w:hAnsi="Arial" w:cs="Arial"/>
        </w:rPr>
        <w:t>жилийг</w:t>
      </w:r>
      <w:proofErr w:type="spellEnd"/>
      <w:r w:rsidRPr="005D7130">
        <w:rPr>
          <w:rFonts w:ascii="Arial" w:hAnsi="Arial" w:cs="Arial"/>
        </w:rPr>
        <w:t xml:space="preserve"> </w:t>
      </w:r>
      <w:proofErr w:type="spellStart"/>
      <w:r w:rsidRPr="005D7130">
        <w:rPr>
          <w:rFonts w:ascii="Arial" w:hAnsi="Arial" w:cs="Arial"/>
        </w:rPr>
        <w:t>нэг</w:t>
      </w:r>
      <w:proofErr w:type="spellEnd"/>
      <w:r w:rsidRPr="005D7130">
        <w:rPr>
          <w:rFonts w:ascii="Arial" w:hAnsi="Arial" w:cs="Arial"/>
        </w:rPr>
        <w:t xml:space="preserve"> </w:t>
      </w:r>
      <w:proofErr w:type="spellStart"/>
      <w:r w:rsidRPr="005D7130">
        <w:rPr>
          <w:rFonts w:ascii="Arial" w:hAnsi="Arial" w:cs="Arial"/>
        </w:rPr>
        <w:t>жил</w:t>
      </w:r>
      <w:proofErr w:type="spellEnd"/>
      <w:r w:rsidRPr="005D7130">
        <w:rPr>
          <w:rFonts w:ascii="Arial" w:hAnsi="Arial" w:cs="Arial"/>
        </w:rPr>
        <w:t xml:space="preserve"> </w:t>
      </w:r>
      <w:proofErr w:type="spellStart"/>
      <w:r w:rsidRPr="005D7130">
        <w:rPr>
          <w:rFonts w:ascii="Arial" w:hAnsi="Arial" w:cs="Arial"/>
        </w:rPr>
        <w:t>гурав</w:t>
      </w:r>
      <w:proofErr w:type="spellEnd"/>
      <w:r w:rsidRPr="005D7130">
        <w:rPr>
          <w:rFonts w:ascii="Arial" w:hAnsi="Arial" w:cs="Arial"/>
        </w:rPr>
        <w:t xml:space="preserve"> </w:t>
      </w:r>
      <w:proofErr w:type="spellStart"/>
      <w:r w:rsidRPr="005D7130">
        <w:rPr>
          <w:rFonts w:ascii="Arial" w:hAnsi="Arial" w:cs="Arial"/>
        </w:rPr>
        <w:t>сар</w:t>
      </w:r>
      <w:proofErr w:type="spellEnd"/>
      <w:r w:rsidRPr="005D7130">
        <w:rPr>
          <w:rFonts w:ascii="Arial" w:hAnsi="Arial" w:cs="Arial"/>
        </w:rPr>
        <w:t xml:space="preserve"> </w:t>
      </w:r>
      <w:proofErr w:type="spellStart"/>
      <w:r w:rsidRPr="005D7130">
        <w:rPr>
          <w:rFonts w:ascii="Arial" w:hAnsi="Arial" w:cs="Arial"/>
        </w:rPr>
        <w:t>ажилласанд</w:t>
      </w:r>
      <w:proofErr w:type="spellEnd"/>
      <w:r w:rsidRPr="005D7130">
        <w:rPr>
          <w:rFonts w:ascii="Arial" w:hAnsi="Arial" w:cs="Arial"/>
        </w:rPr>
        <w:t xml:space="preserve"> </w:t>
      </w:r>
      <w:proofErr w:type="spellStart"/>
      <w:r w:rsidRPr="005D7130">
        <w:rPr>
          <w:rFonts w:ascii="Arial" w:hAnsi="Arial" w:cs="Arial"/>
        </w:rPr>
        <w:t>тооцох</w:t>
      </w:r>
      <w:proofErr w:type="spellEnd"/>
      <w:r w:rsidRPr="005D7130">
        <w:rPr>
          <w:rFonts w:ascii="Arial" w:hAnsi="Arial" w:cs="Arial"/>
        </w:rPr>
        <w:t xml:space="preserve"> </w:t>
      </w:r>
      <w:proofErr w:type="spellStart"/>
      <w:r w:rsidRPr="005D7130">
        <w:rPr>
          <w:rFonts w:ascii="Arial" w:hAnsi="Arial" w:cs="Arial"/>
        </w:rPr>
        <w:t>ба</w:t>
      </w:r>
      <w:proofErr w:type="spellEnd"/>
      <w:r w:rsidRPr="005D7130">
        <w:rPr>
          <w:rFonts w:ascii="Arial" w:hAnsi="Arial" w:cs="Arial"/>
        </w:rPr>
        <w:t xml:space="preserve"> </w:t>
      </w:r>
      <w:proofErr w:type="spellStart"/>
      <w:r w:rsidRPr="005D7130">
        <w:rPr>
          <w:rFonts w:ascii="Arial" w:hAnsi="Arial" w:cs="Arial"/>
        </w:rPr>
        <w:t>хилийн</w:t>
      </w:r>
      <w:proofErr w:type="spellEnd"/>
      <w:r w:rsidRPr="005D7130">
        <w:rPr>
          <w:rFonts w:ascii="Arial" w:hAnsi="Arial" w:cs="Arial"/>
        </w:rPr>
        <w:t xml:space="preserve"> </w:t>
      </w:r>
      <w:proofErr w:type="spellStart"/>
      <w:r w:rsidRPr="005D7130">
        <w:rPr>
          <w:rFonts w:ascii="Arial" w:hAnsi="Arial" w:cs="Arial"/>
        </w:rPr>
        <w:t>боомт</w:t>
      </w:r>
      <w:proofErr w:type="spellEnd"/>
      <w:r w:rsidRPr="005D7130">
        <w:rPr>
          <w:rFonts w:ascii="Arial" w:hAnsi="Arial" w:cs="Arial"/>
        </w:rPr>
        <w:t xml:space="preserve">, </w:t>
      </w:r>
      <w:proofErr w:type="spellStart"/>
      <w:r w:rsidRPr="005D7130">
        <w:rPr>
          <w:rFonts w:ascii="Arial" w:hAnsi="Arial" w:cs="Arial"/>
        </w:rPr>
        <w:t>орон</w:t>
      </w:r>
      <w:proofErr w:type="spellEnd"/>
      <w:r w:rsidRPr="005D7130">
        <w:rPr>
          <w:rFonts w:ascii="Arial" w:hAnsi="Arial" w:cs="Arial"/>
        </w:rPr>
        <w:t xml:space="preserve"> </w:t>
      </w:r>
      <w:proofErr w:type="spellStart"/>
      <w:r w:rsidRPr="005D7130">
        <w:rPr>
          <w:rFonts w:ascii="Arial" w:hAnsi="Arial" w:cs="Arial"/>
        </w:rPr>
        <w:t>нутаг</w:t>
      </w:r>
      <w:proofErr w:type="spellEnd"/>
      <w:r w:rsidRPr="005D7130">
        <w:rPr>
          <w:rFonts w:ascii="Arial" w:hAnsi="Arial" w:cs="Arial"/>
        </w:rPr>
        <w:t xml:space="preserve"> </w:t>
      </w:r>
      <w:proofErr w:type="spellStart"/>
      <w:r w:rsidRPr="005D7130">
        <w:rPr>
          <w:rFonts w:ascii="Arial" w:hAnsi="Arial" w:cs="Arial"/>
        </w:rPr>
        <w:t>дахь</w:t>
      </w:r>
      <w:proofErr w:type="spellEnd"/>
      <w:r w:rsidRPr="005D7130">
        <w:rPr>
          <w:rFonts w:ascii="Arial" w:hAnsi="Arial" w:cs="Arial"/>
        </w:rPr>
        <w:t xml:space="preserve"> </w:t>
      </w:r>
      <w:proofErr w:type="spellStart"/>
      <w:r w:rsidRPr="005D7130">
        <w:rPr>
          <w:rFonts w:ascii="Arial" w:hAnsi="Arial" w:cs="Arial"/>
        </w:rPr>
        <w:t>албанд</w:t>
      </w:r>
      <w:proofErr w:type="spellEnd"/>
      <w:r w:rsidRPr="005D7130">
        <w:rPr>
          <w:rFonts w:ascii="Arial" w:hAnsi="Arial" w:cs="Arial"/>
        </w:rPr>
        <w:t xml:space="preserve"> </w:t>
      </w:r>
      <w:proofErr w:type="spellStart"/>
      <w:r w:rsidRPr="005D7130">
        <w:rPr>
          <w:rFonts w:ascii="Arial" w:hAnsi="Arial" w:cs="Arial"/>
        </w:rPr>
        <w:t>таваас</w:t>
      </w:r>
      <w:proofErr w:type="spellEnd"/>
      <w:r w:rsidRPr="005D7130">
        <w:rPr>
          <w:rFonts w:ascii="Arial" w:hAnsi="Arial" w:cs="Arial"/>
        </w:rPr>
        <w:t xml:space="preserve"> </w:t>
      </w:r>
      <w:proofErr w:type="spellStart"/>
      <w:r w:rsidRPr="005D7130">
        <w:rPr>
          <w:rFonts w:ascii="Arial" w:hAnsi="Arial" w:cs="Arial"/>
        </w:rPr>
        <w:t>доошгүй</w:t>
      </w:r>
      <w:proofErr w:type="spellEnd"/>
      <w:r w:rsidRPr="005D7130">
        <w:rPr>
          <w:rFonts w:ascii="Arial" w:hAnsi="Arial" w:cs="Arial"/>
        </w:rPr>
        <w:t xml:space="preserve"> </w:t>
      </w:r>
      <w:proofErr w:type="spellStart"/>
      <w:r w:rsidRPr="005D7130">
        <w:rPr>
          <w:rFonts w:ascii="Arial" w:hAnsi="Arial" w:cs="Arial"/>
        </w:rPr>
        <w:t>жил</w:t>
      </w:r>
      <w:proofErr w:type="spellEnd"/>
      <w:r w:rsidRPr="005D7130">
        <w:rPr>
          <w:rFonts w:ascii="Arial" w:hAnsi="Arial" w:cs="Arial"/>
        </w:rPr>
        <w:t xml:space="preserve"> </w:t>
      </w:r>
      <w:proofErr w:type="spellStart"/>
      <w:r w:rsidRPr="005D7130">
        <w:rPr>
          <w:rFonts w:ascii="Arial" w:hAnsi="Arial" w:cs="Arial"/>
        </w:rPr>
        <w:t>ажиллаж</w:t>
      </w:r>
      <w:proofErr w:type="spellEnd"/>
      <w:r w:rsidRPr="005D7130">
        <w:rPr>
          <w:rFonts w:ascii="Arial" w:hAnsi="Arial" w:cs="Arial"/>
        </w:rPr>
        <w:t xml:space="preserve"> </w:t>
      </w:r>
      <w:proofErr w:type="spellStart"/>
      <w:r w:rsidRPr="005D7130">
        <w:rPr>
          <w:rFonts w:ascii="Arial" w:hAnsi="Arial" w:cs="Arial"/>
        </w:rPr>
        <w:t>байгаа</w:t>
      </w:r>
      <w:proofErr w:type="spellEnd"/>
      <w:r w:rsidRPr="005D7130">
        <w:rPr>
          <w:rFonts w:ascii="Arial" w:hAnsi="Arial" w:cs="Arial"/>
        </w:rPr>
        <w:t xml:space="preserve"> </w:t>
      </w:r>
      <w:proofErr w:type="spellStart"/>
      <w:r w:rsidRPr="005D7130">
        <w:rPr>
          <w:rFonts w:ascii="Arial" w:hAnsi="Arial" w:cs="Arial"/>
          <w:strike/>
        </w:rPr>
        <w:t>ажилтанд</w:t>
      </w:r>
      <w:proofErr w:type="spellEnd"/>
      <w:r w:rsidRPr="005D7130">
        <w:rPr>
          <w:rFonts w:ascii="Arial" w:hAnsi="Arial" w:cs="Arial"/>
          <w:strike/>
        </w:rPr>
        <w:t xml:space="preserve"> </w:t>
      </w:r>
      <w:r w:rsidR="00AD71E3" w:rsidRPr="005D7130">
        <w:rPr>
          <w:rFonts w:ascii="Arial" w:hAnsi="Arial" w:cs="Arial"/>
        </w:rPr>
        <w:t xml:space="preserve"> </w:t>
      </w:r>
      <w:proofErr w:type="spellStart"/>
      <w:r w:rsidR="00AD71E3" w:rsidRPr="005D7130">
        <w:rPr>
          <w:rFonts w:ascii="Arial" w:hAnsi="Arial" w:cs="Arial"/>
          <w:bCs/>
          <w:u w:val="single"/>
        </w:rPr>
        <w:t>албан</w:t>
      </w:r>
      <w:proofErr w:type="spellEnd"/>
      <w:r w:rsidR="00AD71E3" w:rsidRPr="005D7130">
        <w:rPr>
          <w:rFonts w:ascii="Arial" w:hAnsi="Arial" w:cs="Arial"/>
          <w:bCs/>
          <w:u w:val="single"/>
        </w:rPr>
        <w:t xml:space="preserve"> </w:t>
      </w:r>
      <w:proofErr w:type="spellStart"/>
      <w:r w:rsidR="00AD71E3" w:rsidRPr="005D7130">
        <w:rPr>
          <w:rFonts w:ascii="Arial" w:hAnsi="Arial" w:cs="Arial"/>
          <w:bCs/>
          <w:u w:val="single"/>
        </w:rPr>
        <w:t>хаагчид</w:t>
      </w:r>
      <w:proofErr w:type="spellEnd"/>
      <w:r w:rsidR="00AD71E3" w:rsidRPr="005D7130">
        <w:rPr>
          <w:rFonts w:ascii="Arial" w:hAnsi="Arial" w:cs="Arial"/>
        </w:rPr>
        <w:t xml:space="preserve"> </w:t>
      </w:r>
      <w:proofErr w:type="spellStart"/>
      <w:r w:rsidRPr="005D7130">
        <w:rPr>
          <w:rFonts w:ascii="Arial" w:hAnsi="Arial" w:cs="Arial"/>
        </w:rPr>
        <w:t>ажилласан</w:t>
      </w:r>
      <w:proofErr w:type="spellEnd"/>
      <w:r w:rsidRPr="005D7130">
        <w:rPr>
          <w:rFonts w:ascii="Arial" w:hAnsi="Arial" w:cs="Arial"/>
        </w:rPr>
        <w:t xml:space="preserve"> </w:t>
      </w:r>
      <w:proofErr w:type="spellStart"/>
      <w:r w:rsidRPr="005D7130">
        <w:rPr>
          <w:rFonts w:ascii="Arial" w:hAnsi="Arial" w:cs="Arial"/>
        </w:rPr>
        <w:t>таван</w:t>
      </w:r>
      <w:proofErr w:type="spellEnd"/>
      <w:r w:rsidRPr="005D7130">
        <w:rPr>
          <w:rFonts w:ascii="Arial" w:hAnsi="Arial" w:cs="Arial"/>
        </w:rPr>
        <w:t xml:space="preserve"> </w:t>
      </w:r>
      <w:proofErr w:type="spellStart"/>
      <w:r w:rsidRPr="005D7130">
        <w:rPr>
          <w:rFonts w:ascii="Arial" w:hAnsi="Arial" w:cs="Arial"/>
        </w:rPr>
        <w:t>жил</w:t>
      </w:r>
      <w:proofErr w:type="spellEnd"/>
      <w:r w:rsidRPr="005D7130">
        <w:rPr>
          <w:rFonts w:ascii="Arial" w:hAnsi="Arial" w:cs="Arial"/>
        </w:rPr>
        <w:t xml:space="preserve"> </w:t>
      </w:r>
      <w:proofErr w:type="spellStart"/>
      <w:r w:rsidRPr="005D7130">
        <w:rPr>
          <w:rFonts w:ascii="Arial" w:hAnsi="Arial" w:cs="Arial"/>
        </w:rPr>
        <w:t>тутам</w:t>
      </w:r>
      <w:proofErr w:type="spellEnd"/>
      <w:r w:rsidRPr="005D7130">
        <w:rPr>
          <w:rFonts w:ascii="Arial" w:hAnsi="Arial" w:cs="Arial"/>
        </w:rPr>
        <w:t xml:space="preserve"> 30 </w:t>
      </w:r>
      <w:proofErr w:type="spellStart"/>
      <w:r w:rsidRPr="005D7130">
        <w:rPr>
          <w:rFonts w:ascii="Arial" w:hAnsi="Arial" w:cs="Arial"/>
        </w:rPr>
        <w:t>сарын</w:t>
      </w:r>
      <w:proofErr w:type="spellEnd"/>
      <w:r w:rsidRPr="005D7130">
        <w:rPr>
          <w:rFonts w:ascii="Arial" w:hAnsi="Arial" w:cs="Arial"/>
        </w:rPr>
        <w:t xml:space="preserve"> </w:t>
      </w:r>
      <w:proofErr w:type="spellStart"/>
      <w:r w:rsidRPr="005D7130">
        <w:rPr>
          <w:rFonts w:ascii="Arial" w:hAnsi="Arial" w:cs="Arial"/>
        </w:rPr>
        <w:t>үндсэн</w:t>
      </w:r>
      <w:proofErr w:type="spellEnd"/>
      <w:r w:rsidRPr="005D7130">
        <w:rPr>
          <w:rFonts w:ascii="Arial" w:hAnsi="Arial" w:cs="Arial"/>
        </w:rPr>
        <w:t xml:space="preserve"> </w:t>
      </w:r>
      <w:proofErr w:type="spellStart"/>
      <w:r w:rsidRPr="005D7130">
        <w:rPr>
          <w:rFonts w:ascii="Arial" w:hAnsi="Arial" w:cs="Arial"/>
        </w:rPr>
        <w:t>цалинтай</w:t>
      </w:r>
      <w:proofErr w:type="spellEnd"/>
      <w:r w:rsidRPr="005D7130">
        <w:rPr>
          <w:rFonts w:ascii="Arial" w:hAnsi="Arial" w:cs="Arial"/>
        </w:rPr>
        <w:t xml:space="preserve"> </w:t>
      </w:r>
      <w:proofErr w:type="spellStart"/>
      <w:r w:rsidRPr="005D7130">
        <w:rPr>
          <w:rFonts w:ascii="Arial" w:hAnsi="Arial" w:cs="Arial"/>
        </w:rPr>
        <w:t>тэнцэх</w:t>
      </w:r>
      <w:proofErr w:type="spellEnd"/>
      <w:r w:rsidRPr="005D7130">
        <w:rPr>
          <w:rFonts w:ascii="Arial" w:hAnsi="Arial" w:cs="Arial"/>
        </w:rPr>
        <w:t xml:space="preserve"> </w:t>
      </w:r>
      <w:proofErr w:type="spellStart"/>
      <w:r w:rsidRPr="005D7130">
        <w:rPr>
          <w:rFonts w:ascii="Arial" w:hAnsi="Arial" w:cs="Arial"/>
        </w:rPr>
        <w:t>хэмжээний</w:t>
      </w:r>
      <w:proofErr w:type="spellEnd"/>
      <w:r w:rsidRPr="005D7130">
        <w:rPr>
          <w:rFonts w:ascii="Arial" w:hAnsi="Arial" w:cs="Arial"/>
        </w:rPr>
        <w:t xml:space="preserve"> </w:t>
      </w:r>
      <w:proofErr w:type="spellStart"/>
      <w:r w:rsidRPr="005D7130">
        <w:rPr>
          <w:rFonts w:ascii="Arial" w:hAnsi="Arial" w:cs="Arial"/>
        </w:rPr>
        <w:t>мөнгөн</w:t>
      </w:r>
      <w:proofErr w:type="spellEnd"/>
      <w:r w:rsidRPr="005D7130">
        <w:rPr>
          <w:rFonts w:ascii="Arial" w:hAnsi="Arial" w:cs="Arial"/>
        </w:rPr>
        <w:t xml:space="preserve"> </w:t>
      </w:r>
      <w:proofErr w:type="spellStart"/>
      <w:r w:rsidRPr="005D7130">
        <w:rPr>
          <w:rFonts w:ascii="Arial" w:hAnsi="Arial" w:cs="Arial"/>
        </w:rPr>
        <w:t>урамшуулал</w:t>
      </w:r>
      <w:proofErr w:type="spellEnd"/>
      <w:r w:rsidRPr="005D7130">
        <w:rPr>
          <w:rFonts w:ascii="Arial" w:hAnsi="Arial" w:cs="Arial"/>
        </w:rPr>
        <w:t xml:space="preserve"> </w:t>
      </w:r>
      <w:proofErr w:type="spellStart"/>
      <w:r w:rsidRPr="005D7130">
        <w:rPr>
          <w:rFonts w:ascii="Arial" w:hAnsi="Arial" w:cs="Arial"/>
        </w:rPr>
        <w:t>олгоно</w:t>
      </w:r>
      <w:proofErr w:type="spellEnd"/>
      <w:r w:rsidRPr="005D7130">
        <w:rPr>
          <w:rFonts w:ascii="Arial" w:hAnsi="Arial" w:cs="Arial"/>
        </w:rPr>
        <w:t>.</w:t>
      </w:r>
    </w:p>
    <w:p w14:paraId="47DF4908" w14:textId="46323C2D" w:rsidR="00153167" w:rsidRPr="005D7130" w:rsidRDefault="00153167" w:rsidP="00153167">
      <w:pPr>
        <w:ind w:firstLine="720"/>
        <w:jc w:val="both"/>
        <w:rPr>
          <w:rFonts w:ascii="Arial" w:hAnsi="Arial" w:cs="Arial"/>
          <w:bCs/>
          <w:lang w:val="mn-MN" w:eastAsia="mn-MN"/>
        </w:rPr>
      </w:pPr>
      <w:proofErr w:type="spellStart"/>
      <w:r w:rsidRPr="005D7130">
        <w:rPr>
          <w:rFonts w:ascii="Arial" w:hAnsi="Arial" w:cs="Arial"/>
          <w:bCs/>
          <w:lang w:eastAsia="mn-MN"/>
        </w:rPr>
        <w:t>Тайлбар</w:t>
      </w:r>
      <w:proofErr w:type="spellEnd"/>
      <w:r w:rsidRPr="005D7130">
        <w:rPr>
          <w:rFonts w:ascii="Arial" w:hAnsi="Arial" w:cs="Arial"/>
          <w:bCs/>
          <w:lang w:eastAsia="mn-MN"/>
        </w:rPr>
        <w:t xml:space="preserve">: </w:t>
      </w:r>
      <w:proofErr w:type="spellStart"/>
      <w:r w:rsidRPr="005D7130">
        <w:rPr>
          <w:rFonts w:ascii="Arial" w:hAnsi="Arial" w:cs="Arial"/>
          <w:bCs/>
          <w:lang w:eastAsia="mn-MN"/>
        </w:rPr>
        <w:t>Энэ</w:t>
      </w:r>
      <w:proofErr w:type="spellEnd"/>
      <w:r w:rsidRPr="005D7130">
        <w:rPr>
          <w:rFonts w:ascii="Arial" w:hAnsi="Arial" w:cs="Arial"/>
          <w:bCs/>
          <w:lang w:eastAsia="mn-MN"/>
        </w:rPr>
        <w:t xml:space="preserve"> </w:t>
      </w:r>
      <w:proofErr w:type="spellStart"/>
      <w:r w:rsidRPr="005D7130">
        <w:rPr>
          <w:rFonts w:ascii="Arial" w:hAnsi="Arial" w:cs="Arial"/>
          <w:bCs/>
          <w:lang w:eastAsia="mn-MN"/>
        </w:rPr>
        <w:t>зүйлийн</w:t>
      </w:r>
      <w:proofErr w:type="spellEnd"/>
      <w:r w:rsidRPr="005D7130">
        <w:rPr>
          <w:rFonts w:ascii="Arial" w:hAnsi="Arial" w:cs="Arial"/>
          <w:bCs/>
          <w:lang w:eastAsia="mn-MN"/>
        </w:rPr>
        <w:t xml:space="preserve"> </w:t>
      </w:r>
      <w:r w:rsidRPr="005D7130">
        <w:rPr>
          <w:rFonts w:ascii="Arial" w:hAnsi="Arial" w:cs="Arial"/>
          <w:bCs/>
          <w:lang w:val="mn-MN" w:eastAsia="mn-MN"/>
        </w:rPr>
        <w:t>41.1</w:t>
      </w:r>
      <w:r w:rsidRPr="005D7130">
        <w:rPr>
          <w:rFonts w:ascii="Arial" w:hAnsi="Arial" w:cs="Arial"/>
          <w:bCs/>
          <w:lang w:eastAsia="mn-MN"/>
        </w:rPr>
        <w:t xml:space="preserve"> </w:t>
      </w:r>
      <w:r w:rsidRPr="005D7130">
        <w:rPr>
          <w:rFonts w:ascii="Arial" w:hAnsi="Arial" w:cs="Arial"/>
          <w:bCs/>
          <w:lang w:val="mn-MN" w:eastAsia="mn-MN"/>
        </w:rPr>
        <w:t xml:space="preserve">дэх хэсэгт заасан “бусад албан хаагч” </w:t>
      </w:r>
      <w:proofErr w:type="gramStart"/>
      <w:r w:rsidRPr="005D7130">
        <w:rPr>
          <w:rFonts w:ascii="Arial" w:hAnsi="Arial" w:cs="Arial"/>
          <w:bCs/>
          <w:lang w:val="mn-MN" w:eastAsia="mn-MN"/>
        </w:rPr>
        <w:t xml:space="preserve">гэдэгт </w:t>
      </w:r>
      <w:r w:rsidRPr="005D7130">
        <w:rPr>
          <w:rFonts w:ascii="Arial" w:hAnsi="Arial" w:cs="Arial"/>
          <w:bCs/>
          <w:lang w:eastAsia="mn-MN"/>
        </w:rPr>
        <w:t xml:space="preserve"> </w:t>
      </w:r>
      <w:r w:rsidRPr="005D7130">
        <w:rPr>
          <w:rFonts w:ascii="Arial" w:hAnsi="Arial" w:cs="Arial"/>
          <w:bCs/>
          <w:lang w:val="mn-MN" w:eastAsia="mn-MN"/>
        </w:rPr>
        <w:t>гадаадын</w:t>
      </w:r>
      <w:proofErr w:type="gramEnd"/>
      <w:r w:rsidRPr="005D7130">
        <w:rPr>
          <w:rFonts w:ascii="Arial" w:hAnsi="Arial" w:cs="Arial"/>
          <w:bCs/>
          <w:lang w:val="mn-MN" w:eastAsia="mn-MN"/>
        </w:rPr>
        <w:t xml:space="preserve"> иргэний асуудал эрхэлсэн төрийн захиргааны байгууллагын ахлах нягтлан бодогч, нягтлан бодогч, нярав, бичиг хэргийн ажилтан</w:t>
      </w:r>
      <w:r w:rsidRPr="005D7130">
        <w:rPr>
          <w:rFonts w:ascii="Arial" w:hAnsi="Arial" w:cs="Arial"/>
          <w:bCs/>
          <w:lang w:eastAsia="mn-MN"/>
        </w:rPr>
        <w:t>,</w:t>
      </w:r>
      <w:r w:rsidRPr="005D7130">
        <w:rPr>
          <w:rFonts w:ascii="Arial" w:hAnsi="Arial" w:cs="Arial"/>
          <w:bCs/>
          <w:lang w:val="mn-MN" w:eastAsia="mn-MN"/>
        </w:rPr>
        <w:t xml:space="preserve"> жолооч хамаарна.</w:t>
      </w:r>
    </w:p>
    <w:p w14:paraId="4E527782" w14:textId="77777777" w:rsidR="00076C62" w:rsidRPr="00153167" w:rsidRDefault="00076C62" w:rsidP="00E84C7E">
      <w:pPr>
        <w:ind w:firstLine="720"/>
        <w:contextualSpacing/>
        <w:jc w:val="both"/>
        <w:rPr>
          <w:rFonts w:ascii="Arial" w:eastAsia="Batang" w:hAnsi="Arial" w:cs="Arial"/>
          <w:b/>
          <w:bCs/>
          <w:color w:val="000000" w:themeColor="text1"/>
          <w:lang w:val="mn-MN" w:eastAsia="ko-KR"/>
        </w:rPr>
      </w:pPr>
    </w:p>
    <w:p w14:paraId="7E12B1A4" w14:textId="119790FA" w:rsidR="00C6653B" w:rsidRPr="0060313B" w:rsidRDefault="00CE4552" w:rsidP="0060313B">
      <w:pPr>
        <w:ind w:firstLine="720"/>
        <w:contextualSpacing/>
        <w:jc w:val="both"/>
        <w:rPr>
          <w:rFonts w:ascii="Arial" w:eastAsia="Batang" w:hAnsi="Arial" w:cs="Arial"/>
          <w:color w:val="000000" w:themeColor="text1"/>
          <w:lang w:val="mn-MN" w:eastAsia="ko-KR"/>
        </w:rPr>
      </w:pPr>
      <w:r>
        <w:rPr>
          <w:rFonts w:ascii="Arial" w:eastAsia="Batang" w:hAnsi="Arial" w:cs="Arial"/>
          <w:color w:val="000000" w:themeColor="text1"/>
          <w:lang w:val="mn-MN" w:eastAsia="ko-KR"/>
        </w:rPr>
        <w:t xml:space="preserve">Төрийн албаны тухай хуулиас </w:t>
      </w:r>
    </w:p>
    <w:p w14:paraId="20530AC4" w14:textId="77777777" w:rsidR="00CE4552" w:rsidRDefault="00CE4552" w:rsidP="00C6653B">
      <w:pPr>
        <w:spacing w:line="180" w:lineRule="atLeast"/>
        <w:jc w:val="both"/>
        <w:rPr>
          <w:b/>
          <w:bCs/>
          <w:color w:val="293E9C"/>
          <w:sz w:val="20"/>
          <w:szCs w:val="20"/>
        </w:rPr>
      </w:pPr>
    </w:p>
    <w:p w14:paraId="5618692C" w14:textId="7A8A224E" w:rsidR="00C6653B" w:rsidRPr="00CE4552" w:rsidRDefault="00C6653B" w:rsidP="00C6653B">
      <w:pPr>
        <w:spacing w:line="180" w:lineRule="atLeast"/>
        <w:jc w:val="both"/>
        <w:rPr>
          <w:rFonts w:ascii="Arial" w:hAnsi="Arial" w:cs="Arial"/>
          <w:b/>
          <w:bCs/>
          <w:color w:val="293E9C"/>
        </w:rPr>
      </w:pPr>
      <w:r w:rsidRPr="00CE4552">
        <w:rPr>
          <w:rFonts w:ascii="Arial" w:hAnsi="Arial" w:cs="Arial"/>
          <w:b/>
          <w:bCs/>
          <w:color w:val="293E9C"/>
        </w:rPr>
        <w:t xml:space="preserve">13 </w:t>
      </w:r>
      <w:proofErr w:type="spellStart"/>
      <w:r w:rsidRPr="00CE4552">
        <w:rPr>
          <w:rFonts w:ascii="Arial" w:hAnsi="Arial" w:cs="Arial"/>
          <w:b/>
          <w:bCs/>
          <w:color w:val="293E9C"/>
        </w:rPr>
        <w:t>дугаар</w:t>
      </w:r>
      <w:proofErr w:type="spellEnd"/>
      <w:r w:rsidRPr="00CE4552">
        <w:rPr>
          <w:rFonts w:ascii="Arial" w:hAnsi="Arial" w:cs="Arial"/>
          <w:b/>
          <w:bCs/>
          <w:color w:val="293E9C"/>
        </w:rPr>
        <w:t xml:space="preserve"> </w:t>
      </w:r>
      <w:proofErr w:type="spellStart"/>
      <w:proofErr w:type="gramStart"/>
      <w:r w:rsidRPr="00CE4552">
        <w:rPr>
          <w:rFonts w:ascii="Arial" w:hAnsi="Arial" w:cs="Arial"/>
          <w:b/>
          <w:bCs/>
          <w:color w:val="293E9C"/>
        </w:rPr>
        <w:t>зүйл.Төрийн</w:t>
      </w:r>
      <w:proofErr w:type="spellEnd"/>
      <w:proofErr w:type="gramEnd"/>
      <w:r w:rsidRPr="00CE4552">
        <w:rPr>
          <w:rFonts w:ascii="Arial" w:hAnsi="Arial" w:cs="Arial"/>
          <w:b/>
          <w:bCs/>
          <w:color w:val="293E9C"/>
        </w:rPr>
        <w:t xml:space="preserve"> </w:t>
      </w:r>
      <w:proofErr w:type="spellStart"/>
      <w:r w:rsidRPr="00CE4552">
        <w:rPr>
          <w:rFonts w:ascii="Arial" w:hAnsi="Arial" w:cs="Arial"/>
          <w:b/>
          <w:bCs/>
          <w:color w:val="293E9C"/>
        </w:rPr>
        <w:t>тусгай</w:t>
      </w:r>
      <w:proofErr w:type="spellEnd"/>
      <w:r w:rsidRPr="00CE4552">
        <w:rPr>
          <w:rFonts w:ascii="Arial" w:hAnsi="Arial" w:cs="Arial"/>
          <w:b/>
          <w:bCs/>
          <w:color w:val="293E9C"/>
        </w:rPr>
        <w:t xml:space="preserve"> </w:t>
      </w:r>
      <w:proofErr w:type="spellStart"/>
      <w:r w:rsidRPr="00CE4552">
        <w:rPr>
          <w:rFonts w:ascii="Arial" w:hAnsi="Arial" w:cs="Arial"/>
          <w:b/>
          <w:bCs/>
          <w:color w:val="293E9C"/>
        </w:rPr>
        <w:t>албан</w:t>
      </w:r>
      <w:proofErr w:type="spellEnd"/>
      <w:r w:rsidRPr="00CE4552">
        <w:rPr>
          <w:rFonts w:ascii="Arial" w:hAnsi="Arial" w:cs="Arial"/>
          <w:b/>
          <w:bCs/>
          <w:color w:val="293E9C"/>
        </w:rPr>
        <w:t xml:space="preserve"> </w:t>
      </w:r>
      <w:proofErr w:type="spellStart"/>
      <w:r w:rsidRPr="00CE4552">
        <w:rPr>
          <w:rFonts w:ascii="Arial" w:hAnsi="Arial" w:cs="Arial"/>
          <w:b/>
          <w:bCs/>
          <w:color w:val="293E9C"/>
        </w:rPr>
        <w:t>тушаал</w:t>
      </w:r>
      <w:proofErr w:type="spellEnd"/>
    </w:p>
    <w:p w14:paraId="01879A93" w14:textId="77777777" w:rsidR="00C6653B" w:rsidRPr="00CE4552" w:rsidRDefault="00C6653B" w:rsidP="00C6653B">
      <w:pPr>
        <w:spacing w:line="300" w:lineRule="atLeast"/>
        <w:jc w:val="both"/>
        <w:rPr>
          <w:rFonts w:ascii="Arial" w:hAnsi="Arial" w:cs="Arial"/>
          <w:color w:val="333333"/>
        </w:rPr>
      </w:pPr>
      <w:r w:rsidRPr="00CE4552">
        <w:rPr>
          <w:rFonts w:ascii="Arial" w:hAnsi="Arial" w:cs="Arial"/>
          <w:color w:val="333333"/>
        </w:rPr>
        <w:t>13.</w:t>
      </w:r>
      <w:proofErr w:type="gramStart"/>
      <w:r w:rsidRPr="00CE4552">
        <w:rPr>
          <w:rFonts w:ascii="Arial" w:hAnsi="Arial" w:cs="Arial"/>
          <w:color w:val="333333"/>
        </w:rPr>
        <w:t>1.Төрийн</w:t>
      </w:r>
      <w:proofErr w:type="gramEnd"/>
      <w:r w:rsidRPr="00CE4552">
        <w:rPr>
          <w:rFonts w:ascii="Arial" w:hAnsi="Arial" w:cs="Arial"/>
          <w:color w:val="333333"/>
        </w:rPr>
        <w:t xml:space="preserve"> </w:t>
      </w:r>
      <w:proofErr w:type="spellStart"/>
      <w:r w:rsidRPr="00CE4552">
        <w:rPr>
          <w:rFonts w:ascii="Arial" w:hAnsi="Arial" w:cs="Arial"/>
          <w:color w:val="333333"/>
        </w:rPr>
        <w:t>тусгай</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тушаалд</w:t>
      </w:r>
      <w:proofErr w:type="spellEnd"/>
      <w:r w:rsidRPr="00CE4552">
        <w:rPr>
          <w:rFonts w:ascii="Arial" w:hAnsi="Arial" w:cs="Arial"/>
          <w:color w:val="333333"/>
        </w:rPr>
        <w:t xml:space="preserve"> </w:t>
      </w:r>
      <w:proofErr w:type="spellStart"/>
      <w:r w:rsidRPr="00CE4552">
        <w:rPr>
          <w:rFonts w:ascii="Arial" w:hAnsi="Arial" w:cs="Arial"/>
          <w:color w:val="333333"/>
        </w:rPr>
        <w:t>Монгол</w:t>
      </w:r>
      <w:proofErr w:type="spellEnd"/>
      <w:r w:rsidRPr="00CE4552">
        <w:rPr>
          <w:rFonts w:ascii="Arial" w:hAnsi="Arial" w:cs="Arial"/>
          <w:color w:val="333333"/>
        </w:rPr>
        <w:t xml:space="preserve"> </w:t>
      </w:r>
      <w:proofErr w:type="spellStart"/>
      <w:r w:rsidRPr="00CE4552">
        <w:rPr>
          <w:rFonts w:ascii="Arial" w:hAnsi="Arial" w:cs="Arial"/>
          <w:color w:val="333333"/>
        </w:rPr>
        <w:t>Улсын</w:t>
      </w:r>
      <w:proofErr w:type="spellEnd"/>
      <w:r w:rsidRPr="00CE4552">
        <w:rPr>
          <w:rFonts w:ascii="Arial" w:hAnsi="Arial" w:cs="Arial"/>
          <w:color w:val="333333"/>
        </w:rPr>
        <w:t xml:space="preserve"> </w:t>
      </w:r>
      <w:proofErr w:type="spellStart"/>
      <w:r w:rsidRPr="00CE4552">
        <w:rPr>
          <w:rFonts w:ascii="Arial" w:hAnsi="Arial" w:cs="Arial"/>
          <w:color w:val="333333"/>
        </w:rPr>
        <w:t>Үндсэн</w:t>
      </w:r>
      <w:proofErr w:type="spellEnd"/>
      <w:r w:rsidRPr="00CE4552">
        <w:rPr>
          <w:rFonts w:ascii="Arial" w:hAnsi="Arial" w:cs="Arial"/>
          <w:color w:val="333333"/>
        </w:rPr>
        <w:t xml:space="preserve"> </w:t>
      </w:r>
      <w:proofErr w:type="spellStart"/>
      <w:r w:rsidRPr="00CE4552">
        <w:rPr>
          <w:rFonts w:ascii="Arial" w:hAnsi="Arial" w:cs="Arial"/>
          <w:color w:val="333333"/>
        </w:rPr>
        <w:t>хууль</w:t>
      </w:r>
      <w:proofErr w:type="spellEnd"/>
      <w:r w:rsidRPr="00CE4552">
        <w:rPr>
          <w:rFonts w:ascii="Arial" w:hAnsi="Arial" w:cs="Arial"/>
          <w:color w:val="333333"/>
        </w:rPr>
        <w:t xml:space="preserve">, </w:t>
      </w:r>
      <w:proofErr w:type="spellStart"/>
      <w:r w:rsidRPr="00CE4552">
        <w:rPr>
          <w:rFonts w:ascii="Arial" w:hAnsi="Arial" w:cs="Arial"/>
          <w:color w:val="333333"/>
        </w:rPr>
        <w:t>бусад</w:t>
      </w:r>
      <w:proofErr w:type="spellEnd"/>
      <w:r w:rsidRPr="00CE4552">
        <w:rPr>
          <w:rFonts w:ascii="Arial" w:hAnsi="Arial" w:cs="Arial"/>
          <w:color w:val="333333"/>
        </w:rPr>
        <w:t xml:space="preserve"> </w:t>
      </w:r>
      <w:proofErr w:type="spellStart"/>
      <w:r w:rsidRPr="00CE4552">
        <w:rPr>
          <w:rFonts w:ascii="Arial" w:hAnsi="Arial" w:cs="Arial"/>
          <w:color w:val="333333"/>
        </w:rPr>
        <w:t>хуульд</w:t>
      </w:r>
      <w:proofErr w:type="spellEnd"/>
      <w:r w:rsidRPr="00CE4552">
        <w:rPr>
          <w:rFonts w:ascii="Arial" w:hAnsi="Arial" w:cs="Arial"/>
          <w:color w:val="333333"/>
        </w:rPr>
        <w:t xml:space="preserve"> </w:t>
      </w:r>
      <w:proofErr w:type="spellStart"/>
      <w:r w:rsidRPr="00CE4552">
        <w:rPr>
          <w:rFonts w:ascii="Arial" w:hAnsi="Arial" w:cs="Arial"/>
          <w:color w:val="333333"/>
        </w:rPr>
        <w:t>заасан</w:t>
      </w:r>
      <w:proofErr w:type="spellEnd"/>
      <w:r w:rsidRPr="00CE4552">
        <w:rPr>
          <w:rFonts w:ascii="Arial" w:hAnsi="Arial" w:cs="Arial"/>
          <w:color w:val="333333"/>
        </w:rPr>
        <w:t xml:space="preserve"> </w:t>
      </w:r>
      <w:proofErr w:type="spellStart"/>
      <w:r w:rsidRPr="00CE4552">
        <w:rPr>
          <w:rFonts w:ascii="Arial" w:hAnsi="Arial" w:cs="Arial"/>
          <w:color w:val="333333"/>
        </w:rPr>
        <w:t>журмын</w:t>
      </w:r>
      <w:proofErr w:type="spellEnd"/>
      <w:r w:rsidRPr="00CE4552">
        <w:rPr>
          <w:rFonts w:ascii="Arial" w:hAnsi="Arial" w:cs="Arial"/>
          <w:color w:val="333333"/>
        </w:rPr>
        <w:t xml:space="preserve"> </w:t>
      </w:r>
      <w:proofErr w:type="spellStart"/>
      <w:r w:rsidRPr="00CE4552">
        <w:rPr>
          <w:rFonts w:ascii="Arial" w:hAnsi="Arial" w:cs="Arial"/>
          <w:color w:val="333333"/>
        </w:rPr>
        <w:t>дагуу</w:t>
      </w:r>
      <w:proofErr w:type="spellEnd"/>
      <w:r w:rsidRPr="00CE4552">
        <w:rPr>
          <w:rFonts w:ascii="Arial" w:hAnsi="Arial" w:cs="Arial"/>
          <w:color w:val="333333"/>
        </w:rPr>
        <w:t xml:space="preserve"> </w:t>
      </w:r>
      <w:proofErr w:type="spellStart"/>
      <w:r w:rsidRPr="00CE4552">
        <w:rPr>
          <w:rFonts w:ascii="Arial" w:hAnsi="Arial" w:cs="Arial"/>
          <w:color w:val="333333"/>
        </w:rPr>
        <w:t>үндэсний</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хүн</w:t>
      </w:r>
      <w:proofErr w:type="spellEnd"/>
      <w:r w:rsidRPr="00CE4552">
        <w:rPr>
          <w:rFonts w:ascii="Arial" w:hAnsi="Arial" w:cs="Arial"/>
          <w:color w:val="333333"/>
        </w:rPr>
        <w:t xml:space="preserve"> </w:t>
      </w:r>
      <w:proofErr w:type="spellStart"/>
      <w:r w:rsidRPr="00CE4552">
        <w:rPr>
          <w:rFonts w:ascii="Arial" w:hAnsi="Arial" w:cs="Arial"/>
          <w:color w:val="333333"/>
        </w:rPr>
        <w:t>амын</w:t>
      </w:r>
      <w:proofErr w:type="spellEnd"/>
      <w:r w:rsidRPr="00CE4552">
        <w:rPr>
          <w:rFonts w:ascii="Arial" w:hAnsi="Arial" w:cs="Arial"/>
          <w:color w:val="333333"/>
        </w:rPr>
        <w:t xml:space="preserve"> </w:t>
      </w:r>
      <w:proofErr w:type="spellStart"/>
      <w:r w:rsidRPr="00CE4552">
        <w:rPr>
          <w:rFonts w:ascii="Arial" w:hAnsi="Arial" w:cs="Arial"/>
          <w:color w:val="333333"/>
        </w:rPr>
        <w:t>аюулгүй</w:t>
      </w:r>
      <w:proofErr w:type="spellEnd"/>
      <w:r w:rsidRPr="00CE4552">
        <w:rPr>
          <w:rFonts w:ascii="Arial" w:hAnsi="Arial" w:cs="Arial"/>
          <w:color w:val="333333"/>
        </w:rPr>
        <w:t xml:space="preserve"> </w:t>
      </w:r>
      <w:proofErr w:type="spellStart"/>
      <w:r w:rsidRPr="00CE4552">
        <w:rPr>
          <w:rFonts w:ascii="Arial" w:hAnsi="Arial" w:cs="Arial"/>
          <w:color w:val="333333"/>
        </w:rPr>
        <w:t>байдлыг</w:t>
      </w:r>
      <w:proofErr w:type="spellEnd"/>
      <w:r w:rsidRPr="00CE4552">
        <w:rPr>
          <w:rFonts w:ascii="Arial" w:hAnsi="Arial" w:cs="Arial"/>
          <w:color w:val="333333"/>
        </w:rPr>
        <w:t xml:space="preserve"> </w:t>
      </w:r>
      <w:proofErr w:type="spellStart"/>
      <w:r w:rsidRPr="00CE4552">
        <w:rPr>
          <w:rFonts w:ascii="Arial" w:hAnsi="Arial" w:cs="Arial"/>
          <w:color w:val="333333"/>
        </w:rPr>
        <w:t>хангах</w:t>
      </w:r>
      <w:proofErr w:type="spellEnd"/>
      <w:r w:rsidRPr="00CE4552">
        <w:rPr>
          <w:rFonts w:ascii="Arial" w:hAnsi="Arial" w:cs="Arial"/>
          <w:color w:val="333333"/>
        </w:rPr>
        <w:t xml:space="preserve">, </w:t>
      </w:r>
      <w:proofErr w:type="spellStart"/>
      <w:r w:rsidRPr="00CE4552">
        <w:rPr>
          <w:rFonts w:ascii="Arial" w:hAnsi="Arial" w:cs="Arial"/>
          <w:color w:val="333333"/>
        </w:rPr>
        <w:t>нийгмийн</w:t>
      </w:r>
      <w:proofErr w:type="spellEnd"/>
      <w:r w:rsidRPr="00CE4552">
        <w:rPr>
          <w:rFonts w:ascii="Arial" w:hAnsi="Arial" w:cs="Arial"/>
          <w:color w:val="333333"/>
        </w:rPr>
        <w:t xml:space="preserve"> </w:t>
      </w:r>
      <w:proofErr w:type="spellStart"/>
      <w:r w:rsidRPr="00CE4552">
        <w:rPr>
          <w:rFonts w:ascii="Arial" w:hAnsi="Arial" w:cs="Arial"/>
          <w:color w:val="333333"/>
        </w:rPr>
        <w:t>хэв</w:t>
      </w:r>
      <w:proofErr w:type="spellEnd"/>
      <w:r w:rsidRPr="00CE4552">
        <w:rPr>
          <w:rFonts w:ascii="Arial" w:hAnsi="Arial" w:cs="Arial"/>
          <w:color w:val="333333"/>
        </w:rPr>
        <w:t xml:space="preserve"> </w:t>
      </w:r>
      <w:proofErr w:type="spellStart"/>
      <w:r w:rsidRPr="00CE4552">
        <w:rPr>
          <w:rFonts w:ascii="Arial" w:hAnsi="Arial" w:cs="Arial"/>
          <w:color w:val="333333"/>
        </w:rPr>
        <w:t>журам</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хууль</w:t>
      </w:r>
      <w:proofErr w:type="spellEnd"/>
      <w:r w:rsidRPr="00CE4552">
        <w:rPr>
          <w:rFonts w:ascii="Arial" w:hAnsi="Arial" w:cs="Arial"/>
          <w:color w:val="333333"/>
        </w:rPr>
        <w:t xml:space="preserve"> </w:t>
      </w:r>
      <w:proofErr w:type="spellStart"/>
      <w:r w:rsidRPr="00CE4552">
        <w:rPr>
          <w:rFonts w:ascii="Arial" w:hAnsi="Arial" w:cs="Arial"/>
          <w:color w:val="333333"/>
        </w:rPr>
        <w:t>дээдлэх</w:t>
      </w:r>
      <w:proofErr w:type="spellEnd"/>
      <w:r w:rsidRPr="00CE4552">
        <w:rPr>
          <w:rFonts w:ascii="Arial" w:hAnsi="Arial" w:cs="Arial"/>
          <w:color w:val="333333"/>
        </w:rPr>
        <w:t xml:space="preserve"> </w:t>
      </w:r>
      <w:proofErr w:type="spellStart"/>
      <w:r w:rsidRPr="00CE4552">
        <w:rPr>
          <w:rFonts w:ascii="Arial" w:hAnsi="Arial" w:cs="Arial"/>
          <w:color w:val="333333"/>
        </w:rPr>
        <w:t>үндсэн</w:t>
      </w:r>
      <w:proofErr w:type="spellEnd"/>
      <w:r w:rsidRPr="00CE4552">
        <w:rPr>
          <w:rFonts w:ascii="Arial" w:hAnsi="Arial" w:cs="Arial"/>
          <w:color w:val="333333"/>
        </w:rPr>
        <w:t xml:space="preserve"> </w:t>
      </w:r>
      <w:proofErr w:type="spellStart"/>
      <w:r w:rsidRPr="00CE4552">
        <w:rPr>
          <w:rFonts w:ascii="Arial" w:hAnsi="Arial" w:cs="Arial"/>
          <w:color w:val="333333"/>
        </w:rPr>
        <w:t>зарчмыг</w:t>
      </w:r>
      <w:proofErr w:type="spellEnd"/>
      <w:r w:rsidRPr="00CE4552">
        <w:rPr>
          <w:rFonts w:ascii="Arial" w:hAnsi="Arial" w:cs="Arial"/>
          <w:color w:val="333333"/>
        </w:rPr>
        <w:t xml:space="preserve"> </w:t>
      </w:r>
      <w:proofErr w:type="spellStart"/>
      <w:r w:rsidRPr="00CE4552">
        <w:rPr>
          <w:rFonts w:ascii="Arial" w:hAnsi="Arial" w:cs="Arial"/>
          <w:color w:val="333333"/>
        </w:rPr>
        <w:t>сахиулахтай</w:t>
      </w:r>
      <w:proofErr w:type="spellEnd"/>
      <w:r w:rsidRPr="00CE4552">
        <w:rPr>
          <w:rFonts w:ascii="Arial" w:hAnsi="Arial" w:cs="Arial"/>
          <w:color w:val="333333"/>
        </w:rPr>
        <w:t xml:space="preserve"> </w:t>
      </w:r>
      <w:proofErr w:type="spellStart"/>
      <w:r w:rsidRPr="00CE4552">
        <w:rPr>
          <w:rFonts w:ascii="Arial" w:hAnsi="Arial" w:cs="Arial"/>
          <w:color w:val="333333"/>
        </w:rPr>
        <w:t>холбогдсон</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тусгай</w:t>
      </w:r>
      <w:proofErr w:type="spellEnd"/>
      <w:r w:rsidRPr="00CE4552">
        <w:rPr>
          <w:rFonts w:ascii="Arial" w:hAnsi="Arial" w:cs="Arial"/>
          <w:color w:val="333333"/>
        </w:rPr>
        <w:t xml:space="preserve"> </w:t>
      </w:r>
      <w:proofErr w:type="spellStart"/>
      <w:r w:rsidRPr="00CE4552">
        <w:rPr>
          <w:rFonts w:ascii="Arial" w:hAnsi="Arial" w:cs="Arial"/>
          <w:color w:val="333333"/>
        </w:rPr>
        <w:t>чиг</w:t>
      </w:r>
      <w:proofErr w:type="spellEnd"/>
      <w:r w:rsidRPr="00CE4552">
        <w:rPr>
          <w:rFonts w:ascii="Arial" w:hAnsi="Arial" w:cs="Arial"/>
          <w:color w:val="333333"/>
        </w:rPr>
        <w:t xml:space="preserve"> </w:t>
      </w:r>
      <w:proofErr w:type="spellStart"/>
      <w:r w:rsidRPr="00CE4552">
        <w:rPr>
          <w:rFonts w:ascii="Arial" w:hAnsi="Arial" w:cs="Arial"/>
          <w:color w:val="333333"/>
        </w:rPr>
        <w:t>үүргийг</w:t>
      </w:r>
      <w:proofErr w:type="spellEnd"/>
      <w:r w:rsidRPr="00CE4552">
        <w:rPr>
          <w:rFonts w:ascii="Arial" w:hAnsi="Arial" w:cs="Arial"/>
          <w:color w:val="333333"/>
        </w:rPr>
        <w:t xml:space="preserve"> </w:t>
      </w:r>
      <w:proofErr w:type="spellStart"/>
      <w:r w:rsidRPr="00CE4552">
        <w:rPr>
          <w:rFonts w:ascii="Arial" w:hAnsi="Arial" w:cs="Arial"/>
          <w:color w:val="333333"/>
        </w:rPr>
        <w:t>хэрэгжүүлэх</w:t>
      </w:r>
      <w:proofErr w:type="spellEnd"/>
      <w:r w:rsidRPr="00CE4552">
        <w:rPr>
          <w:rFonts w:ascii="Arial" w:hAnsi="Arial" w:cs="Arial"/>
          <w:color w:val="333333"/>
        </w:rPr>
        <w:t xml:space="preserve"> </w:t>
      </w:r>
      <w:proofErr w:type="spellStart"/>
      <w:r w:rsidRPr="00CE4552">
        <w:rPr>
          <w:rFonts w:ascii="Arial" w:hAnsi="Arial" w:cs="Arial"/>
          <w:color w:val="333333"/>
        </w:rPr>
        <w:t>дараахь</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 xml:space="preserve"> </w:t>
      </w:r>
      <w:proofErr w:type="spellStart"/>
      <w:r w:rsidRPr="00CE4552">
        <w:rPr>
          <w:rFonts w:ascii="Arial" w:hAnsi="Arial" w:cs="Arial"/>
          <w:color w:val="333333"/>
        </w:rPr>
        <w:t>хамаарна</w:t>
      </w:r>
      <w:proofErr w:type="spellEnd"/>
      <w:r w:rsidRPr="00CE4552">
        <w:rPr>
          <w:rFonts w:ascii="Arial" w:hAnsi="Arial" w:cs="Arial"/>
          <w:color w:val="333333"/>
        </w:rPr>
        <w:t>:</w:t>
      </w:r>
    </w:p>
    <w:p w14:paraId="4A41A7DC" w14:textId="77777777" w:rsidR="00C6653B" w:rsidRPr="00CE4552" w:rsidRDefault="00C6653B" w:rsidP="00C6653B">
      <w:pPr>
        <w:spacing w:line="300" w:lineRule="atLeast"/>
        <w:jc w:val="both"/>
        <w:rPr>
          <w:rFonts w:ascii="Arial" w:hAnsi="Arial" w:cs="Arial"/>
          <w:color w:val="333333"/>
        </w:rPr>
      </w:pPr>
      <w:r w:rsidRPr="00CE4552">
        <w:rPr>
          <w:rFonts w:ascii="Arial" w:hAnsi="Arial" w:cs="Arial"/>
          <w:color w:val="333333"/>
        </w:rPr>
        <w:t>13.1.</w:t>
      </w:r>
      <w:proofErr w:type="gramStart"/>
      <w:r w:rsidRPr="00CE4552">
        <w:rPr>
          <w:rFonts w:ascii="Arial" w:hAnsi="Arial" w:cs="Arial"/>
          <w:color w:val="333333"/>
        </w:rPr>
        <w:t>1.Үндсэн</w:t>
      </w:r>
      <w:proofErr w:type="gramEnd"/>
      <w:r w:rsidRPr="00CE4552">
        <w:rPr>
          <w:rFonts w:ascii="Arial" w:hAnsi="Arial" w:cs="Arial"/>
          <w:color w:val="333333"/>
        </w:rPr>
        <w:t xml:space="preserve"> </w:t>
      </w:r>
      <w:proofErr w:type="spellStart"/>
      <w:r w:rsidRPr="00CE4552">
        <w:rPr>
          <w:rFonts w:ascii="Arial" w:hAnsi="Arial" w:cs="Arial"/>
          <w:color w:val="333333"/>
        </w:rPr>
        <w:t>хуулийн</w:t>
      </w:r>
      <w:proofErr w:type="spellEnd"/>
      <w:r w:rsidRPr="00CE4552">
        <w:rPr>
          <w:rFonts w:ascii="Arial" w:hAnsi="Arial" w:cs="Arial"/>
          <w:color w:val="333333"/>
        </w:rPr>
        <w:t xml:space="preserve"> </w:t>
      </w:r>
      <w:proofErr w:type="spellStart"/>
      <w:r w:rsidRPr="00CE4552">
        <w:rPr>
          <w:rFonts w:ascii="Arial" w:hAnsi="Arial" w:cs="Arial"/>
          <w:color w:val="333333"/>
        </w:rPr>
        <w:t>цэцийн</w:t>
      </w:r>
      <w:proofErr w:type="spellEnd"/>
      <w:r w:rsidRPr="00CE4552">
        <w:rPr>
          <w:rFonts w:ascii="Arial" w:hAnsi="Arial" w:cs="Arial"/>
          <w:color w:val="333333"/>
        </w:rPr>
        <w:t xml:space="preserve"> </w:t>
      </w:r>
      <w:proofErr w:type="spellStart"/>
      <w:r w:rsidRPr="00CE4552">
        <w:rPr>
          <w:rFonts w:ascii="Arial" w:hAnsi="Arial" w:cs="Arial"/>
          <w:color w:val="333333"/>
        </w:rPr>
        <w:t>гишүүн</w:t>
      </w:r>
      <w:proofErr w:type="spellEnd"/>
      <w:r w:rsidRPr="00CE4552">
        <w:rPr>
          <w:rFonts w:ascii="Arial" w:hAnsi="Arial" w:cs="Arial"/>
          <w:color w:val="333333"/>
        </w:rPr>
        <w:t xml:space="preserve">, </w:t>
      </w:r>
      <w:proofErr w:type="spellStart"/>
      <w:r w:rsidRPr="00CE4552">
        <w:rPr>
          <w:rFonts w:ascii="Arial" w:hAnsi="Arial" w:cs="Arial"/>
          <w:color w:val="333333"/>
        </w:rPr>
        <w:t>бүх</w:t>
      </w:r>
      <w:proofErr w:type="spellEnd"/>
      <w:r w:rsidRPr="00CE4552">
        <w:rPr>
          <w:rFonts w:ascii="Arial" w:hAnsi="Arial" w:cs="Arial"/>
          <w:color w:val="333333"/>
        </w:rPr>
        <w:t xml:space="preserve"> </w:t>
      </w:r>
      <w:proofErr w:type="spellStart"/>
      <w:r w:rsidRPr="00CE4552">
        <w:rPr>
          <w:rFonts w:ascii="Arial" w:hAnsi="Arial" w:cs="Arial"/>
          <w:color w:val="333333"/>
        </w:rPr>
        <w:t>шатны</w:t>
      </w:r>
      <w:proofErr w:type="spellEnd"/>
      <w:r w:rsidRPr="00CE4552">
        <w:rPr>
          <w:rFonts w:ascii="Arial" w:hAnsi="Arial" w:cs="Arial"/>
          <w:color w:val="333333"/>
        </w:rPr>
        <w:t xml:space="preserve"> </w:t>
      </w:r>
      <w:proofErr w:type="spellStart"/>
      <w:r w:rsidRPr="00CE4552">
        <w:rPr>
          <w:rFonts w:ascii="Arial" w:hAnsi="Arial" w:cs="Arial"/>
          <w:color w:val="333333"/>
        </w:rPr>
        <w:t>шүүхийн</w:t>
      </w:r>
      <w:proofErr w:type="spellEnd"/>
      <w:r w:rsidRPr="00CE4552">
        <w:rPr>
          <w:rFonts w:ascii="Arial" w:hAnsi="Arial" w:cs="Arial"/>
          <w:color w:val="333333"/>
        </w:rPr>
        <w:t xml:space="preserve"> </w:t>
      </w:r>
      <w:proofErr w:type="spellStart"/>
      <w:r w:rsidRPr="00CE4552">
        <w:rPr>
          <w:rFonts w:ascii="Arial" w:hAnsi="Arial" w:cs="Arial"/>
          <w:color w:val="333333"/>
        </w:rPr>
        <w:t>шүүгч</w:t>
      </w:r>
      <w:proofErr w:type="spellEnd"/>
      <w:r w:rsidRPr="00CE4552">
        <w:rPr>
          <w:rFonts w:ascii="Arial" w:hAnsi="Arial" w:cs="Arial"/>
          <w:color w:val="333333"/>
        </w:rPr>
        <w:t xml:space="preserve">, </w:t>
      </w:r>
      <w:proofErr w:type="spellStart"/>
      <w:r w:rsidRPr="00CE4552">
        <w:rPr>
          <w:rFonts w:ascii="Arial" w:hAnsi="Arial" w:cs="Arial"/>
          <w:color w:val="333333"/>
        </w:rPr>
        <w:t>прокурор</w:t>
      </w:r>
      <w:proofErr w:type="spellEnd"/>
      <w:r w:rsidRPr="00CE4552">
        <w:rPr>
          <w:rFonts w:ascii="Arial" w:hAnsi="Arial" w:cs="Arial"/>
          <w:color w:val="333333"/>
        </w:rPr>
        <w:t>;</w:t>
      </w:r>
    </w:p>
    <w:p w14:paraId="53D16E13" w14:textId="77777777" w:rsidR="00C6653B" w:rsidRPr="00CE4552" w:rsidRDefault="00C6653B" w:rsidP="00C6653B">
      <w:pPr>
        <w:spacing w:line="300" w:lineRule="atLeast"/>
        <w:jc w:val="both"/>
        <w:rPr>
          <w:rFonts w:ascii="Arial" w:hAnsi="Arial" w:cs="Arial"/>
          <w:color w:val="333333"/>
        </w:rPr>
      </w:pPr>
      <w:r w:rsidRPr="00CE4552">
        <w:rPr>
          <w:rFonts w:ascii="Arial" w:hAnsi="Arial" w:cs="Arial"/>
          <w:color w:val="333333"/>
        </w:rPr>
        <w:t>13.1.</w:t>
      </w:r>
      <w:proofErr w:type="gramStart"/>
      <w:r w:rsidRPr="00CE4552">
        <w:rPr>
          <w:rFonts w:ascii="Arial" w:hAnsi="Arial" w:cs="Arial"/>
          <w:color w:val="333333"/>
        </w:rPr>
        <w:t>2.Үндэсний</w:t>
      </w:r>
      <w:proofErr w:type="gramEnd"/>
      <w:r w:rsidRPr="00CE4552">
        <w:rPr>
          <w:rFonts w:ascii="Arial" w:hAnsi="Arial" w:cs="Arial"/>
          <w:color w:val="333333"/>
        </w:rPr>
        <w:t xml:space="preserve"> </w:t>
      </w:r>
      <w:proofErr w:type="spellStart"/>
      <w:r w:rsidRPr="00CE4552">
        <w:rPr>
          <w:rFonts w:ascii="Arial" w:hAnsi="Arial" w:cs="Arial"/>
          <w:color w:val="333333"/>
        </w:rPr>
        <w:t>аюулгүй</w:t>
      </w:r>
      <w:proofErr w:type="spellEnd"/>
      <w:r w:rsidRPr="00CE4552">
        <w:rPr>
          <w:rFonts w:ascii="Arial" w:hAnsi="Arial" w:cs="Arial"/>
          <w:color w:val="333333"/>
        </w:rPr>
        <w:t xml:space="preserve"> </w:t>
      </w:r>
      <w:proofErr w:type="spellStart"/>
      <w:r w:rsidRPr="00CE4552">
        <w:rPr>
          <w:rFonts w:ascii="Arial" w:hAnsi="Arial" w:cs="Arial"/>
          <w:color w:val="333333"/>
        </w:rPr>
        <w:t>байдлын</w:t>
      </w:r>
      <w:proofErr w:type="spellEnd"/>
      <w:r w:rsidRPr="00CE4552">
        <w:rPr>
          <w:rFonts w:ascii="Arial" w:hAnsi="Arial" w:cs="Arial"/>
          <w:color w:val="333333"/>
        </w:rPr>
        <w:t xml:space="preserve"> </w:t>
      </w:r>
      <w:proofErr w:type="spellStart"/>
      <w:r w:rsidRPr="00CE4552">
        <w:rPr>
          <w:rFonts w:ascii="Arial" w:hAnsi="Arial" w:cs="Arial"/>
          <w:color w:val="333333"/>
        </w:rPr>
        <w:t>зөвлөлийн</w:t>
      </w:r>
      <w:proofErr w:type="spellEnd"/>
      <w:r w:rsidRPr="00CE4552">
        <w:rPr>
          <w:rFonts w:ascii="Arial" w:hAnsi="Arial" w:cs="Arial"/>
          <w:color w:val="333333"/>
        </w:rPr>
        <w:t xml:space="preserve"> </w:t>
      </w:r>
      <w:proofErr w:type="spellStart"/>
      <w:r w:rsidRPr="00CE4552">
        <w:rPr>
          <w:rFonts w:ascii="Arial" w:hAnsi="Arial" w:cs="Arial"/>
          <w:color w:val="333333"/>
        </w:rPr>
        <w:t>нарийн</w:t>
      </w:r>
      <w:proofErr w:type="spellEnd"/>
      <w:r w:rsidRPr="00CE4552">
        <w:rPr>
          <w:rFonts w:ascii="Arial" w:hAnsi="Arial" w:cs="Arial"/>
          <w:color w:val="333333"/>
        </w:rPr>
        <w:t xml:space="preserve"> </w:t>
      </w:r>
      <w:proofErr w:type="spellStart"/>
      <w:r w:rsidRPr="00CE4552">
        <w:rPr>
          <w:rFonts w:ascii="Arial" w:hAnsi="Arial" w:cs="Arial"/>
          <w:color w:val="333333"/>
        </w:rPr>
        <w:t>бичгийн</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w:t>
      </w:r>
    </w:p>
    <w:p w14:paraId="2478BB53" w14:textId="77777777" w:rsidR="00C6653B" w:rsidRPr="00CE4552" w:rsidRDefault="00C6653B" w:rsidP="00C6653B">
      <w:pPr>
        <w:pStyle w:val="NormalWeb"/>
        <w:spacing w:line="300" w:lineRule="atLeast"/>
        <w:jc w:val="both"/>
        <w:rPr>
          <w:rFonts w:ascii="Arial" w:eastAsiaTheme="minorEastAsia" w:hAnsi="Arial" w:cs="Arial"/>
          <w:color w:val="333333"/>
        </w:rPr>
      </w:pPr>
      <w:r w:rsidRPr="00CE4552">
        <w:rPr>
          <w:rFonts w:ascii="Arial" w:hAnsi="Arial" w:cs="Arial"/>
          <w:color w:val="333333"/>
        </w:rPr>
        <w:t>13.1.</w:t>
      </w:r>
      <w:proofErr w:type="gramStart"/>
      <w:r w:rsidRPr="00CE4552">
        <w:rPr>
          <w:rFonts w:ascii="Arial" w:hAnsi="Arial" w:cs="Arial"/>
          <w:color w:val="333333"/>
        </w:rPr>
        <w:t>3.Монголбанкны</w:t>
      </w:r>
      <w:proofErr w:type="gramEnd"/>
      <w:r w:rsidRPr="00CE4552">
        <w:rPr>
          <w:rFonts w:ascii="Arial" w:hAnsi="Arial" w:cs="Arial"/>
          <w:color w:val="333333"/>
        </w:rPr>
        <w:t xml:space="preserve"> </w:t>
      </w:r>
      <w:proofErr w:type="spellStart"/>
      <w:r w:rsidRPr="00CE4552">
        <w:rPr>
          <w:rFonts w:ascii="Arial" w:hAnsi="Arial" w:cs="Arial"/>
          <w:color w:val="333333"/>
        </w:rPr>
        <w:t>Ерөнхийлөгч</w:t>
      </w:r>
      <w:proofErr w:type="spellEnd"/>
      <w:r w:rsidRPr="00CE4552">
        <w:rPr>
          <w:rFonts w:ascii="Arial" w:hAnsi="Arial" w:cs="Arial"/>
          <w:color w:val="333333"/>
        </w:rPr>
        <w:t xml:space="preserve">, </w:t>
      </w:r>
      <w:proofErr w:type="spellStart"/>
      <w:r w:rsidRPr="00CE4552">
        <w:rPr>
          <w:rFonts w:ascii="Arial" w:hAnsi="Arial" w:cs="Arial"/>
          <w:color w:val="333333"/>
        </w:rPr>
        <w:t>Тэргүүн</w:t>
      </w:r>
      <w:proofErr w:type="spellEnd"/>
      <w:r w:rsidRPr="00CE4552">
        <w:rPr>
          <w:rFonts w:ascii="Arial" w:hAnsi="Arial" w:cs="Arial"/>
          <w:color w:val="333333"/>
        </w:rPr>
        <w:t xml:space="preserve"> </w:t>
      </w:r>
      <w:proofErr w:type="spellStart"/>
      <w:r w:rsidRPr="00CE4552">
        <w:rPr>
          <w:rFonts w:ascii="Arial" w:hAnsi="Arial" w:cs="Arial"/>
          <w:color w:val="333333"/>
        </w:rPr>
        <w:t>дэд</w:t>
      </w:r>
      <w:proofErr w:type="spellEnd"/>
      <w:r w:rsidRPr="00CE4552">
        <w:rPr>
          <w:rFonts w:ascii="Arial" w:hAnsi="Arial" w:cs="Arial"/>
          <w:color w:val="333333"/>
        </w:rPr>
        <w:t xml:space="preserve">, </w:t>
      </w:r>
      <w:proofErr w:type="spellStart"/>
      <w:r w:rsidRPr="00CE4552">
        <w:rPr>
          <w:rFonts w:ascii="Arial" w:hAnsi="Arial" w:cs="Arial"/>
          <w:color w:val="333333"/>
        </w:rPr>
        <w:t>Дэд</w:t>
      </w:r>
      <w:proofErr w:type="spellEnd"/>
      <w:r w:rsidRPr="00CE4552">
        <w:rPr>
          <w:rFonts w:ascii="Arial" w:hAnsi="Arial" w:cs="Arial"/>
          <w:color w:val="333333"/>
        </w:rPr>
        <w:t xml:space="preserve"> </w:t>
      </w:r>
      <w:proofErr w:type="spellStart"/>
      <w:r w:rsidRPr="00CE4552">
        <w:rPr>
          <w:rFonts w:ascii="Arial" w:hAnsi="Arial" w:cs="Arial"/>
          <w:color w:val="333333"/>
        </w:rPr>
        <w:t>ерөнхийлөгч</w:t>
      </w:r>
      <w:proofErr w:type="spellEnd"/>
      <w:r w:rsidRPr="00CE4552">
        <w:rPr>
          <w:rFonts w:ascii="Arial" w:hAnsi="Arial" w:cs="Arial"/>
          <w:color w:val="333333"/>
        </w:rPr>
        <w:t xml:space="preserve">, </w:t>
      </w:r>
      <w:proofErr w:type="spellStart"/>
      <w:r w:rsidRPr="00CE4552">
        <w:rPr>
          <w:rFonts w:ascii="Arial" w:hAnsi="Arial" w:cs="Arial"/>
          <w:color w:val="333333"/>
        </w:rPr>
        <w:t>Санхүүгийн</w:t>
      </w:r>
      <w:proofErr w:type="spellEnd"/>
      <w:r w:rsidRPr="00CE4552">
        <w:rPr>
          <w:rFonts w:ascii="Arial" w:hAnsi="Arial" w:cs="Arial"/>
          <w:color w:val="333333"/>
        </w:rPr>
        <w:t xml:space="preserve"> </w:t>
      </w:r>
      <w:proofErr w:type="spellStart"/>
      <w:r w:rsidRPr="00CE4552">
        <w:rPr>
          <w:rFonts w:ascii="Arial" w:hAnsi="Arial" w:cs="Arial"/>
          <w:color w:val="333333"/>
        </w:rPr>
        <w:t>зохицуулах</w:t>
      </w:r>
      <w:proofErr w:type="spellEnd"/>
      <w:r w:rsidRPr="00CE4552">
        <w:rPr>
          <w:rFonts w:ascii="Arial" w:hAnsi="Arial" w:cs="Arial"/>
          <w:color w:val="333333"/>
        </w:rPr>
        <w:t xml:space="preserve"> </w:t>
      </w:r>
      <w:proofErr w:type="spellStart"/>
      <w:r w:rsidRPr="00CE4552">
        <w:rPr>
          <w:rFonts w:ascii="Arial" w:hAnsi="Arial" w:cs="Arial"/>
          <w:color w:val="333333"/>
        </w:rPr>
        <w:t>хорооны</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t>орон</w:t>
      </w:r>
      <w:proofErr w:type="spellEnd"/>
      <w:r w:rsidRPr="00CE4552">
        <w:rPr>
          <w:rFonts w:ascii="Arial" w:hAnsi="Arial" w:cs="Arial"/>
          <w:color w:val="333333"/>
        </w:rPr>
        <w:t xml:space="preserve"> </w:t>
      </w:r>
      <w:proofErr w:type="spellStart"/>
      <w:r w:rsidRPr="00CE4552">
        <w:rPr>
          <w:rFonts w:ascii="Arial" w:hAnsi="Arial" w:cs="Arial"/>
          <w:color w:val="333333"/>
        </w:rPr>
        <w:t>тооны</w:t>
      </w:r>
      <w:proofErr w:type="spellEnd"/>
      <w:r w:rsidRPr="00CE4552">
        <w:rPr>
          <w:rFonts w:ascii="Arial" w:hAnsi="Arial" w:cs="Arial"/>
          <w:color w:val="333333"/>
        </w:rPr>
        <w:t xml:space="preserve"> </w:t>
      </w:r>
      <w:proofErr w:type="spellStart"/>
      <w:r w:rsidRPr="00CE4552">
        <w:rPr>
          <w:rFonts w:ascii="Arial" w:hAnsi="Arial" w:cs="Arial"/>
          <w:color w:val="333333"/>
        </w:rPr>
        <w:t>гишүүн</w:t>
      </w:r>
      <w:proofErr w:type="spellEnd"/>
      <w:r w:rsidRPr="00CE4552">
        <w:rPr>
          <w:rFonts w:ascii="Arial" w:hAnsi="Arial" w:cs="Arial"/>
          <w:color w:val="333333"/>
        </w:rPr>
        <w:t xml:space="preserve">, </w:t>
      </w:r>
      <w:proofErr w:type="spellStart"/>
      <w:r w:rsidRPr="00CE4552">
        <w:rPr>
          <w:rFonts w:ascii="Arial" w:hAnsi="Arial" w:cs="Arial"/>
          <w:color w:val="333333"/>
        </w:rPr>
        <w:t>Үндэсний</w:t>
      </w:r>
      <w:proofErr w:type="spellEnd"/>
      <w:r w:rsidRPr="00CE4552">
        <w:rPr>
          <w:rFonts w:ascii="Arial" w:hAnsi="Arial" w:cs="Arial"/>
          <w:color w:val="333333"/>
        </w:rPr>
        <w:t xml:space="preserve"> </w:t>
      </w:r>
      <w:proofErr w:type="spellStart"/>
      <w:r w:rsidRPr="00CE4552">
        <w:rPr>
          <w:rFonts w:ascii="Arial" w:hAnsi="Arial" w:cs="Arial"/>
          <w:color w:val="333333"/>
        </w:rPr>
        <w:t>статистикийн</w:t>
      </w:r>
      <w:proofErr w:type="spellEnd"/>
      <w:r w:rsidRPr="00CE4552">
        <w:rPr>
          <w:rFonts w:ascii="Arial" w:hAnsi="Arial" w:cs="Arial"/>
          <w:color w:val="333333"/>
        </w:rPr>
        <w:t xml:space="preserve">  </w:t>
      </w:r>
      <w:proofErr w:type="spellStart"/>
      <w:r w:rsidRPr="00CE4552">
        <w:rPr>
          <w:rFonts w:ascii="Arial" w:hAnsi="Arial" w:cs="Arial"/>
          <w:color w:val="333333"/>
        </w:rPr>
        <w:t>хорооны</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t>дэд</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t>Сонгуулийн</w:t>
      </w:r>
      <w:proofErr w:type="spellEnd"/>
      <w:r w:rsidRPr="00CE4552">
        <w:rPr>
          <w:rFonts w:ascii="Arial" w:hAnsi="Arial" w:cs="Arial"/>
          <w:color w:val="333333"/>
        </w:rPr>
        <w:t xml:space="preserve"> </w:t>
      </w:r>
      <w:proofErr w:type="spellStart"/>
      <w:r w:rsidRPr="00CE4552">
        <w:rPr>
          <w:rFonts w:ascii="Arial" w:hAnsi="Arial" w:cs="Arial"/>
          <w:color w:val="333333"/>
        </w:rPr>
        <w:t>ерөнхий</w:t>
      </w:r>
      <w:proofErr w:type="spellEnd"/>
      <w:r w:rsidRPr="00CE4552">
        <w:rPr>
          <w:rFonts w:ascii="Arial" w:hAnsi="Arial" w:cs="Arial"/>
          <w:color w:val="333333"/>
        </w:rPr>
        <w:t xml:space="preserve"> </w:t>
      </w:r>
      <w:proofErr w:type="spellStart"/>
      <w:r w:rsidRPr="00CE4552">
        <w:rPr>
          <w:rFonts w:ascii="Arial" w:hAnsi="Arial" w:cs="Arial"/>
          <w:color w:val="333333"/>
        </w:rPr>
        <w:t>хорооны</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t>нарийн</w:t>
      </w:r>
      <w:proofErr w:type="spellEnd"/>
      <w:r w:rsidRPr="00CE4552">
        <w:rPr>
          <w:rFonts w:ascii="Arial" w:hAnsi="Arial" w:cs="Arial"/>
          <w:color w:val="333333"/>
        </w:rPr>
        <w:t xml:space="preserve"> </w:t>
      </w:r>
      <w:proofErr w:type="spellStart"/>
      <w:r w:rsidRPr="00CE4552">
        <w:rPr>
          <w:rFonts w:ascii="Arial" w:hAnsi="Arial" w:cs="Arial"/>
          <w:color w:val="333333"/>
        </w:rPr>
        <w:t>бичгийн</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t>Хүний</w:t>
      </w:r>
      <w:proofErr w:type="spellEnd"/>
      <w:r w:rsidRPr="00CE4552">
        <w:rPr>
          <w:rFonts w:ascii="Arial" w:hAnsi="Arial" w:cs="Arial"/>
          <w:color w:val="333333"/>
        </w:rPr>
        <w:t xml:space="preserve"> </w:t>
      </w:r>
      <w:proofErr w:type="spellStart"/>
      <w:r w:rsidRPr="00CE4552">
        <w:rPr>
          <w:rFonts w:ascii="Arial" w:hAnsi="Arial" w:cs="Arial"/>
          <w:color w:val="333333"/>
        </w:rPr>
        <w:t>эрхийн</w:t>
      </w:r>
      <w:proofErr w:type="spellEnd"/>
      <w:r w:rsidRPr="00CE4552">
        <w:rPr>
          <w:rFonts w:ascii="Arial" w:hAnsi="Arial" w:cs="Arial"/>
          <w:color w:val="333333"/>
        </w:rPr>
        <w:t xml:space="preserve"> </w:t>
      </w:r>
      <w:proofErr w:type="spellStart"/>
      <w:r w:rsidRPr="00CE4552">
        <w:rPr>
          <w:rFonts w:ascii="Arial" w:hAnsi="Arial" w:cs="Arial"/>
          <w:color w:val="333333"/>
        </w:rPr>
        <w:t>Үндэсний</w:t>
      </w:r>
      <w:proofErr w:type="spellEnd"/>
      <w:r w:rsidRPr="00CE4552">
        <w:rPr>
          <w:rFonts w:ascii="Arial" w:hAnsi="Arial" w:cs="Arial"/>
          <w:color w:val="333333"/>
        </w:rPr>
        <w:t xml:space="preserve"> </w:t>
      </w:r>
      <w:proofErr w:type="spellStart"/>
      <w:r w:rsidRPr="00CE4552">
        <w:rPr>
          <w:rFonts w:ascii="Arial" w:hAnsi="Arial" w:cs="Arial"/>
          <w:color w:val="333333"/>
        </w:rPr>
        <w:t>Комиссын</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t>гишүүн</w:t>
      </w:r>
      <w:proofErr w:type="spellEnd"/>
      <w:r w:rsidRPr="00CE4552">
        <w:rPr>
          <w:rFonts w:ascii="Arial" w:hAnsi="Arial" w:cs="Arial"/>
          <w:color w:val="333333"/>
        </w:rPr>
        <w:t xml:space="preserve">, </w:t>
      </w:r>
      <w:proofErr w:type="spellStart"/>
      <w:r w:rsidRPr="00CE4552">
        <w:rPr>
          <w:rFonts w:ascii="Arial" w:hAnsi="Arial" w:cs="Arial"/>
          <w:color w:val="333333"/>
        </w:rPr>
        <w:t>Эрүү</w:t>
      </w:r>
      <w:proofErr w:type="spellEnd"/>
      <w:r w:rsidRPr="00CE4552">
        <w:rPr>
          <w:rFonts w:ascii="Arial" w:hAnsi="Arial" w:cs="Arial"/>
          <w:color w:val="333333"/>
        </w:rPr>
        <w:t xml:space="preserve"> </w:t>
      </w:r>
      <w:proofErr w:type="spellStart"/>
      <w:r w:rsidRPr="00CE4552">
        <w:rPr>
          <w:rFonts w:ascii="Arial" w:hAnsi="Arial" w:cs="Arial"/>
          <w:color w:val="333333"/>
        </w:rPr>
        <w:t>шүүлтээс</w:t>
      </w:r>
      <w:proofErr w:type="spellEnd"/>
      <w:r w:rsidRPr="00CE4552">
        <w:rPr>
          <w:rFonts w:ascii="Arial" w:hAnsi="Arial" w:cs="Arial"/>
          <w:color w:val="333333"/>
        </w:rPr>
        <w:t xml:space="preserve"> </w:t>
      </w:r>
      <w:proofErr w:type="spellStart"/>
      <w:r w:rsidRPr="00CE4552">
        <w:rPr>
          <w:rFonts w:ascii="Arial" w:hAnsi="Arial" w:cs="Arial"/>
          <w:color w:val="333333"/>
        </w:rPr>
        <w:t>урьдчилан</w:t>
      </w:r>
      <w:proofErr w:type="spellEnd"/>
      <w:r w:rsidRPr="00CE4552">
        <w:rPr>
          <w:rFonts w:ascii="Arial" w:hAnsi="Arial" w:cs="Arial"/>
          <w:color w:val="333333"/>
        </w:rPr>
        <w:t xml:space="preserve"> </w:t>
      </w:r>
      <w:proofErr w:type="spellStart"/>
      <w:r w:rsidRPr="00CE4552">
        <w:rPr>
          <w:rFonts w:ascii="Arial" w:hAnsi="Arial" w:cs="Arial"/>
          <w:color w:val="333333"/>
        </w:rPr>
        <w:t>сэргийлэх</w:t>
      </w:r>
      <w:proofErr w:type="spellEnd"/>
      <w:r w:rsidRPr="00CE4552">
        <w:rPr>
          <w:rFonts w:ascii="Arial" w:hAnsi="Arial" w:cs="Arial"/>
          <w:color w:val="333333"/>
        </w:rPr>
        <w:t xml:space="preserve"> </w:t>
      </w:r>
      <w:proofErr w:type="spellStart"/>
      <w:r w:rsidRPr="00CE4552">
        <w:rPr>
          <w:rFonts w:ascii="Arial" w:hAnsi="Arial" w:cs="Arial"/>
          <w:color w:val="333333"/>
        </w:rPr>
        <w:t>асуудал</w:t>
      </w:r>
      <w:proofErr w:type="spellEnd"/>
      <w:r w:rsidRPr="00CE4552">
        <w:rPr>
          <w:rFonts w:ascii="Arial" w:hAnsi="Arial" w:cs="Arial"/>
          <w:color w:val="333333"/>
        </w:rPr>
        <w:t xml:space="preserve"> </w:t>
      </w:r>
      <w:proofErr w:type="spellStart"/>
      <w:r w:rsidRPr="00CE4552">
        <w:rPr>
          <w:rFonts w:ascii="Arial" w:hAnsi="Arial" w:cs="Arial"/>
          <w:color w:val="333333"/>
        </w:rPr>
        <w:t>эрхэлсэн</w:t>
      </w:r>
      <w:proofErr w:type="spellEnd"/>
      <w:r w:rsidRPr="00CE4552">
        <w:rPr>
          <w:rFonts w:ascii="Arial" w:hAnsi="Arial" w:cs="Arial"/>
          <w:color w:val="333333"/>
        </w:rPr>
        <w:t xml:space="preserve"> </w:t>
      </w:r>
      <w:proofErr w:type="spellStart"/>
      <w:r w:rsidRPr="00CE4552">
        <w:rPr>
          <w:rFonts w:ascii="Arial" w:hAnsi="Arial" w:cs="Arial"/>
          <w:color w:val="333333"/>
        </w:rPr>
        <w:t>гишүүн</w:t>
      </w:r>
      <w:proofErr w:type="spellEnd"/>
      <w:r w:rsidRPr="00CE4552">
        <w:rPr>
          <w:rFonts w:ascii="Arial" w:hAnsi="Arial" w:cs="Arial"/>
          <w:color w:val="333333"/>
        </w:rPr>
        <w:t xml:space="preserve">, </w:t>
      </w:r>
      <w:proofErr w:type="spellStart"/>
      <w:r w:rsidRPr="00CE4552">
        <w:rPr>
          <w:rFonts w:ascii="Arial" w:hAnsi="Arial" w:cs="Arial"/>
          <w:color w:val="333333"/>
        </w:rPr>
        <w:t>Шүүхийн</w:t>
      </w:r>
      <w:proofErr w:type="spellEnd"/>
      <w:r w:rsidRPr="00CE4552">
        <w:rPr>
          <w:rFonts w:ascii="Arial" w:hAnsi="Arial" w:cs="Arial"/>
          <w:color w:val="333333"/>
        </w:rPr>
        <w:t xml:space="preserve"> </w:t>
      </w:r>
      <w:proofErr w:type="spellStart"/>
      <w:r w:rsidRPr="00CE4552">
        <w:rPr>
          <w:rFonts w:ascii="Arial" w:hAnsi="Arial" w:cs="Arial"/>
          <w:color w:val="333333"/>
        </w:rPr>
        <w:t>ерөнхий</w:t>
      </w:r>
      <w:proofErr w:type="spellEnd"/>
      <w:r w:rsidRPr="00CE4552">
        <w:rPr>
          <w:rFonts w:ascii="Arial" w:hAnsi="Arial" w:cs="Arial"/>
          <w:color w:val="333333"/>
        </w:rPr>
        <w:t xml:space="preserve"> </w:t>
      </w:r>
      <w:proofErr w:type="spellStart"/>
      <w:r w:rsidRPr="00CE4552">
        <w:rPr>
          <w:rFonts w:ascii="Arial" w:hAnsi="Arial" w:cs="Arial"/>
          <w:color w:val="333333"/>
        </w:rPr>
        <w:t>зөвлөл</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Шүүхийн</w:t>
      </w:r>
      <w:proofErr w:type="spellEnd"/>
      <w:r w:rsidRPr="00CE4552">
        <w:rPr>
          <w:rFonts w:ascii="Arial" w:hAnsi="Arial" w:cs="Arial"/>
          <w:color w:val="333333"/>
        </w:rPr>
        <w:t xml:space="preserve"> </w:t>
      </w:r>
      <w:proofErr w:type="spellStart"/>
      <w:r w:rsidRPr="00CE4552">
        <w:rPr>
          <w:rFonts w:ascii="Arial" w:hAnsi="Arial" w:cs="Arial"/>
          <w:color w:val="333333"/>
        </w:rPr>
        <w:t>сахилгын</w:t>
      </w:r>
      <w:proofErr w:type="spellEnd"/>
      <w:r w:rsidRPr="00CE4552">
        <w:rPr>
          <w:rFonts w:ascii="Arial" w:hAnsi="Arial" w:cs="Arial"/>
          <w:color w:val="333333"/>
        </w:rPr>
        <w:t xml:space="preserve"> </w:t>
      </w:r>
      <w:proofErr w:type="spellStart"/>
      <w:r w:rsidRPr="00CE4552">
        <w:rPr>
          <w:rFonts w:ascii="Arial" w:hAnsi="Arial" w:cs="Arial"/>
          <w:color w:val="333333"/>
        </w:rPr>
        <w:t>хорооны</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lastRenderedPageBreak/>
        <w:t>гишүүн</w:t>
      </w:r>
      <w:proofErr w:type="spellEnd"/>
      <w:r w:rsidRPr="00CE4552">
        <w:rPr>
          <w:rFonts w:ascii="Arial" w:hAnsi="Arial" w:cs="Arial"/>
          <w:color w:val="333333"/>
        </w:rPr>
        <w:t xml:space="preserve">, </w:t>
      </w:r>
      <w:proofErr w:type="spellStart"/>
      <w:r w:rsidRPr="00CE4552">
        <w:rPr>
          <w:rFonts w:ascii="Arial" w:hAnsi="Arial" w:cs="Arial"/>
          <w:color w:val="333333"/>
        </w:rPr>
        <w:t>Үндэсний</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орон</w:t>
      </w:r>
      <w:proofErr w:type="spellEnd"/>
      <w:r w:rsidRPr="00CE4552">
        <w:rPr>
          <w:rFonts w:ascii="Arial" w:hAnsi="Arial" w:cs="Arial"/>
          <w:color w:val="333333"/>
        </w:rPr>
        <w:t xml:space="preserve"> </w:t>
      </w:r>
      <w:proofErr w:type="spellStart"/>
      <w:r w:rsidRPr="00CE4552">
        <w:rPr>
          <w:rFonts w:ascii="Arial" w:hAnsi="Arial" w:cs="Arial"/>
          <w:color w:val="333333"/>
        </w:rPr>
        <w:t>нутгийн</w:t>
      </w:r>
      <w:proofErr w:type="spellEnd"/>
      <w:r w:rsidRPr="00CE4552">
        <w:rPr>
          <w:rFonts w:ascii="Arial" w:hAnsi="Arial" w:cs="Arial"/>
          <w:color w:val="333333"/>
        </w:rPr>
        <w:t xml:space="preserve"> </w:t>
      </w:r>
      <w:proofErr w:type="spellStart"/>
      <w:r w:rsidRPr="00CE4552">
        <w:rPr>
          <w:rFonts w:ascii="Arial" w:hAnsi="Arial" w:cs="Arial"/>
          <w:color w:val="333333"/>
        </w:rPr>
        <w:t>аудитын</w:t>
      </w:r>
      <w:proofErr w:type="spellEnd"/>
      <w:r w:rsidRPr="00CE4552">
        <w:rPr>
          <w:rFonts w:ascii="Arial" w:hAnsi="Arial" w:cs="Arial"/>
          <w:color w:val="333333"/>
        </w:rPr>
        <w:t xml:space="preserve"> </w:t>
      </w:r>
      <w:proofErr w:type="spellStart"/>
      <w:r w:rsidRPr="00CE4552">
        <w:rPr>
          <w:rFonts w:ascii="Arial" w:hAnsi="Arial" w:cs="Arial"/>
          <w:color w:val="333333"/>
        </w:rPr>
        <w:t>газар</w:t>
      </w:r>
      <w:proofErr w:type="spellEnd"/>
      <w:r w:rsidRPr="00CE4552">
        <w:rPr>
          <w:rFonts w:ascii="Arial" w:hAnsi="Arial" w:cs="Arial"/>
          <w:color w:val="333333"/>
        </w:rPr>
        <w:t xml:space="preserve">, </w:t>
      </w:r>
      <w:proofErr w:type="spellStart"/>
      <w:r w:rsidRPr="00CE4552">
        <w:rPr>
          <w:rFonts w:ascii="Arial" w:hAnsi="Arial" w:cs="Arial"/>
          <w:color w:val="333333"/>
        </w:rPr>
        <w:t>Авлигатай</w:t>
      </w:r>
      <w:proofErr w:type="spellEnd"/>
      <w:r w:rsidRPr="00CE4552">
        <w:rPr>
          <w:rFonts w:ascii="Arial" w:hAnsi="Arial" w:cs="Arial"/>
          <w:color w:val="333333"/>
        </w:rPr>
        <w:t xml:space="preserve"> </w:t>
      </w:r>
      <w:proofErr w:type="spellStart"/>
      <w:r w:rsidRPr="00CE4552">
        <w:rPr>
          <w:rFonts w:ascii="Arial" w:hAnsi="Arial" w:cs="Arial"/>
          <w:color w:val="333333"/>
        </w:rPr>
        <w:t>тэмцэх</w:t>
      </w:r>
      <w:proofErr w:type="spellEnd"/>
      <w:r w:rsidRPr="00CE4552">
        <w:rPr>
          <w:rFonts w:ascii="Arial" w:hAnsi="Arial" w:cs="Arial"/>
          <w:color w:val="333333"/>
        </w:rPr>
        <w:t xml:space="preserve"> </w:t>
      </w:r>
      <w:proofErr w:type="spellStart"/>
      <w:r w:rsidRPr="00CE4552">
        <w:rPr>
          <w:rFonts w:ascii="Arial" w:hAnsi="Arial" w:cs="Arial"/>
          <w:color w:val="333333"/>
        </w:rPr>
        <w:t>газрын</w:t>
      </w:r>
      <w:proofErr w:type="spellEnd"/>
      <w:r w:rsidRPr="00CE4552">
        <w:rPr>
          <w:rFonts w:ascii="Arial" w:hAnsi="Arial" w:cs="Arial"/>
          <w:color w:val="333333"/>
        </w:rPr>
        <w:t xml:space="preserve"> </w:t>
      </w:r>
      <w:proofErr w:type="spellStart"/>
      <w:r w:rsidRPr="00CE4552">
        <w:rPr>
          <w:rFonts w:ascii="Arial" w:hAnsi="Arial" w:cs="Arial"/>
          <w:color w:val="333333"/>
        </w:rPr>
        <w:t>удирдах</w:t>
      </w:r>
      <w:proofErr w:type="spellEnd"/>
      <w:r w:rsidRPr="00CE4552">
        <w:rPr>
          <w:rFonts w:ascii="Arial" w:hAnsi="Arial" w:cs="Arial"/>
          <w:color w:val="333333"/>
        </w:rPr>
        <w:t xml:space="preserve">, </w:t>
      </w:r>
      <w:proofErr w:type="spellStart"/>
      <w:r w:rsidRPr="00CE4552">
        <w:rPr>
          <w:rFonts w:ascii="Arial" w:hAnsi="Arial" w:cs="Arial"/>
          <w:color w:val="333333"/>
        </w:rPr>
        <w:t>гүйцэтгэх</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w:t>
      </w:r>
    </w:p>
    <w:p w14:paraId="46B7329F" w14:textId="77777777" w:rsidR="00C6653B" w:rsidRPr="00CE4552" w:rsidRDefault="00C6653B" w:rsidP="00C6653B">
      <w:pPr>
        <w:pStyle w:val="NormalWeb"/>
        <w:spacing w:line="300" w:lineRule="atLeast"/>
        <w:jc w:val="both"/>
        <w:rPr>
          <w:rFonts w:ascii="Arial" w:hAnsi="Arial" w:cs="Arial"/>
          <w:i/>
          <w:iCs/>
          <w:color w:val="275DFF"/>
          <w:u w:val="single"/>
        </w:rPr>
      </w:pPr>
      <w:r w:rsidRPr="00CE4552">
        <w:rPr>
          <w:rFonts w:ascii="Arial" w:hAnsi="Arial" w:cs="Arial"/>
          <w:i/>
          <w:iCs/>
          <w:color w:val="275DFF"/>
          <w:u w:val="single"/>
        </w:rPr>
        <w:t>/</w:t>
      </w:r>
      <w:proofErr w:type="spellStart"/>
      <w:r w:rsidRPr="00CE4552">
        <w:rPr>
          <w:rFonts w:ascii="Arial" w:hAnsi="Arial" w:cs="Arial"/>
          <w:i/>
          <w:iCs/>
          <w:color w:val="275DFF"/>
          <w:u w:val="single"/>
        </w:rPr>
        <w:t>Энэ</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заалтад</w:t>
      </w:r>
      <w:proofErr w:type="spellEnd"/>
      <w:r w:rsidRPr="00CE4552">
        <w:rPr>
          <w:rFonts w:ascii="Arial" w:hAnsi="Arial" w:cs="Arial"/>
          <w:i/>
          <w:iCs/>
          <w:color w:val="275DFF"/>
          <w:u w:val="single"/>
        </w:rPr>
        <w:t xml:space="preserve"> 2020 </w:t>
      </w:r>
      <w:proofErr w:type="spellStart"/>
      <w:r w:rsidRPr="00CE4552">
        <w:rPr>
          <w:rFonts w:ascii="Arial" w:hAnsi="Arial" w:cs="Arial"/>
          <w:i/>
          <w:iCs/>
          <w:color w:val="275DFF"/>
          <w:u w:val="single"/>
        </w:rPr>
        <w:t>оны</w:t>
      </w:r>
      <w:proofErr w:type="spellEnd"/>
      <w:r w:rsidRPr="00CE4552">
        <w:rPr>
          <w:rFonts w:ascii="Arial" w:hAnsi="Arial" w:cs="Arial"/>
          <w:i/>
          <w:iCs/>
          <w:color w:val="275DFF"/>
          <w:u w:val="single"/>
        </w:rPr>
        <w:t xml:space="preserve"> 01 </w:t>
      </w:r>
      <w:proofErr w:type="spellStart"/>
      <w:r w:rsidRPr="00CE4552">
        <w:rPr>
          <w:rFonts w:ascii="Arial" w:hAnsi="Arial" w:cs="Arial"/>
          <w:i/>
          <w:iCs/>
          <w:color w:val="275DFF"/>
          <w:u w:val="single"/>
        </w:rPr>
        <w:t>дүгээр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сарын</w:t>
      </w:r>
      <w:proofErr w:type="spellEnd"/>
      <w:r w:rsidRPr="00CE4552">
        <w:rPr>
          <w:rFonts w:ascii="Arial" w:hAnsi="Arial" w:cs="Arial"/>
          <w:i/>
          <w:iCs/>
          <w:color w:val="275DFF"/>
          <w:u w:val="single"/>
        </w:rPr>
        <w:t xml:space="preserve"> 23-ны </w:t>
      </w:r>
      <w:proofErr w:type="spellStart"/>
      <w:r w:rsidRPr="00CE4552">
        <w:rPr>
          <w:rFonts w:ascii="Arial" w:hAnsi="Arial" w:cs="Arial"/>
          <w:i/>
          <w:iCs/>
          <w:color w:val="275DFF"/>
          <w:u w:val="single"/>
        </w:rPr>
        <w:t>өдрийн</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хуулиар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нэмэлт</w:t>
      </w:r>
      <w:proofErr w:type="spellEnd"/>
      <w:r w:rsidRPr="00CE4552">
        <w:rPr>
          <w:rFonts w:ascii="Arial" w:hAnsi="Arial" w:cs="Arial"/>
          <w:i/>
          <w:iCs/>
          <w:color w:val="275DFF"/>
          <w:u w:val="single"/>
        </w:rPr>
        <w:t xml:space="preserve"> </w:t>
      </w:r>
      <w:proofErr w:type="spellStart"/>
      <w:proofErr w:type="gramStart"/>
      <w:r w:rsidRPr="00CE4552">
        <w:rPr>
          <w:rFonts w:ascii="Arial" w:hAnsi="Arial" w:cs="Arial"/>
          <w:i/>
          <w:iCs/>
          <w:color w:val="275DFF"/>
          <w:u w:val="single"/>
        </w:rPr>
        <w:t>оруулсан</w:t>
      </w:r>
      <w:proofErr w:type="spellEnd"/>
      <w:r w:rsidRPr="00CE4552">
        <w:rPr>
          <w:rFonts w:ascii="Arial" w:hAnsi="Arial" w:cs="Arial"/>
          <w:i/>
          <w:iCs/>
          <w:color w:val="275DFF"/>
          <w:u w:val="single"/>
        </w:rPr>
        <w:t>./</w:t>
      </w:r>
      <w:proofErr w:type="gramEnd"/>
    </w:p>
    <w:p w14:paraId="7D1DE4EF" w14:textId="77777777" w:rsidR="00C6653B" w:rsidRPr="00CE4552" w:rsidRDefault="006574D7" w:rsidP="00C6653B">
      <w:pPr>
        <w:pStyle w:val="NormalWeb"/>
        <w:spacing w:line="300" w:lineRule="atLeast"/>
        <w:jc w:val="both"/>
        <w:rPr>
          <w:rFonts w:ascii="Arial" w:hAnsi="Arial" w:cs="Arial"/>
          <w:i/>
          <w:iCs/>
          <w:color w:val="275DFF"/>
          <w:u w:val="single"/>
        </w:rPr>
      </w:pPr>
      <w:hyperlink r:id="rId7" w:history="1">
        <w:r w:rsidR="00C6653B" w:rsidRPr="00CE4552">
          <w:rPr>
            <w:rStyle w:val="Hyperlink"/>
            <w:rFonts w:ascii="Arial" w:hAnsi="Arial" w:cs="Arial"/>
            <w:i/>
            <w:iCs/>
            <w:color w:val="0563C1"/>
            <w:u w:val="single"/>
          </w:rPr>
          <w:t>/</w:t>
        </w:r>
        <w:proofErr w:type="spellStart"/>
        <w:r w:rsidR="00C6653B" w:rsidRPr="00CE4552">
          <w:rPr>
            <w:rStyle w:val="Hyperlink"/>
            <w:rFonts w:ascii="Arial" w:hAnsi="Arial" w:cs="Arial"/>
            <w:i/>
            <w:iCs/>
            <w:color w:val="0563C1"/>
            <w:u w:val="single"/>
          </w:rPr>
          <w:t>Энэ</w:t>
        </w:r>
        <w:proofErr w:type="spellEnd"/>
        <w:r w:rsidR="00C6653B" w:rsidRPr="00CE4552">
          <w:rPr>
            <w:rStyle w:val="Hyperlink"/>
            <w:rFonts w:ascii="Arial" w:hAnsi="Arial" w:cs="Arial"/>
            <w:i/>
            <w:iCs/>
            <w:color w:val="0563C1"/>
            <w:u w:val="single"/>
          </w:rPr>
          <w:t xml:space="preserve"> </w:t>
        </w:r>
        <w:proofErr w:type="spellStart"/>
        <w:r w:rsidR="00C6653B" w:rsidRPr="00CE4552">
          <w:rPr>
            <w:rStyle w:val="Hyperlink"/>
            <w:rFonts w:ascii="Arial" w:hAnsi="Arial" w:cs="Arial"/>
            <w:i/>
            <w:iCs/>
            <w:color w:val="0563C1"/>
            <w:u w:val="single"/>
          </w:rPr>
          <w:t>заалтад</w:t>
        </w:r>
        <w:proofErr w:type="spellEnd"/>
        <w:r w:rsidR="00C6653B" w:rsidRPr="00CE4552">
          <w:rPr>
            <w:rStyle w:val="Hyperlink"/>
            <w:rFonts w:ascii="Arial" w:hAnsi="Arial" w:cs="Arial"/>
            <w:i/>
            <w:iCs/>
            <w:color w:val="0563C1"/>
            <w:u w:val="single"/>
          </w:rPr>
          <w:t xml:space="preserve"> 2021 </w:t>
        </w:r>
        <w:proofErr w:type="spellStart"/>
        <w:r w:rsidR="00C6653B" w:rsidRPr="00CE4552">
          <w:rPr>
            <w:rStyle w:val="Hyperlink"/>
            <w:rFonts w:ascii="Arial" w:hAnsi="Arial" w:cs="Arial"/>
            <w:i/>
            <w:iCs/>
            <w:color w:val="0563C1"/>
            <w:u w:val="single"/>
          </w:rPr>
          <w:t>оны</w:t>
        </w:r>
        <w:proofErr w:type="spellEnd"/>
        <w:r w:rsidR="00C6653B" w:rsidRPr="00CE4552">
          <w:rPr>
            <w:rStyle w:val="Hyperlink"/>
            <w:rFonts w:ascii="Arial" w:hAnsi="Arial" w:cs="Arial"/>
            <w:i/>
            <w:iCs/>
            <w:color w:val="0563C1"/>
            <w:u w:val="single"/>
          </w:rPr>
          <w:t xml:space="preserve"> 01 </w:t>
        </w:r>
        <w:proofErr w:type="spellStart"/>
        <w:r w:rsidR="00C6653B" w:rsidRPr="00CE4552">
          <w:rPr>
            <w:rStyle w:val="Hyperlink"/>
            <w:rFonts w:ascii="Arial" w:hAnsi="Arial" w:cs="Arial"/>
            <w:i/>
            <w:iCs/>
            <w:color w:val="0563C1"/>
            <w:u w:val="single"/>
          </w:rPr>
          <w:t>дүгээр</w:t>
        </w:r>
        <w:proofErr w:type="spellEnd"/>
        <w:r w:rsidR="00C6653B" w:rsidRPr="00CE4552">
          <w:rPr>
            <w:rStyle w:val="Hyperlink"/>
            <w:rFonts w:ascii="Arial" w:hAnsi="Arial" w:cs="Arial"/>
            <w:i/>
            <w:iCs/>
            <w:color w:val="0563C1"/>
            <w:u w:val="single"/>
          </w:rPr>
          <w:t xml:space="preserve"> </w:t>
        </w:r>
        <w:proofErr w:type="spellStart"/>
        <w:r w:rsidR="00C6653B" w:rsidRPr="00CE4552">
          <w:rPr>
            <w:rStyle w:val="Hyperlink"/>
            <w:rFonts w:ascii="Arial" w:hAnsi="Arial" w:cs="Arial"/>
            <w:i/>
            <w:iCs/>
            <w:color w:val="0563C1"/>
            <w:u w:val="single"/>
          </w:rPr>
          <w:t>сарын</w:t>
        </w:r>
        <w:proofErr w:type="spellEnd"/>
        <w:r w:rsidR="00C6653B" w:rsidRPr="00CE4552">
          <w:rPr>
            <w:rStyle w:val="Hyperlink"/>
            <w:rFonts w:ascii="Arial" w:hAnsi="Arial" w:cs="Arial"/>
            <w:i/>
            <w:iCs/>
            <w:color w:val="0563C1"/>
            <w:u w:val="single"/>
          </w:rPr>
          <w:t xml:space="preserve"> 15-ны </w:t>
        </w:r>
        <w:proofErr w:type="spellStart"/>
        <w:r w:rsidR="00C6653B" w:rsidRPr="00CE4552">
          <w:rPr>
            <w:rStyle w:val="Hyperlink"/>
            <w:rFonts w:ascii="Arial" w:hAnsi="Arial" w:cs="Arial"/>
            <w:i/>
            <w:iCs/>
            <w:color w:val="0563C1"/>
            <w:u w:val="single"/>
          </w:rPr>
          <w:t>өдрийн</w:t>
        </w:r>
        <w:proofErr w:type="spellEnd"/>
        <w:r w:rsidR="00C6653B" w:rsidRPr="00CE4552">
          <w:rPr>
            <w:rStyle w:val="Hyperlink"/>
            <w:rFonts w:ascii="Arial" w:hAnsi="Arial" w:cs="Arial"/>
            <w:i/>
            <w:iCs/>
            <w:color w:val="0563C1"/>
            <w:u w:val="single"/>
          </w:rPr>
          <w:t xml:space="preserve"> </w:t>
        </w:r>
        <w:proofErr w:type="spellStart"/>
        <w:r w:rsidR="00C6653B" w:rsidRPr="00CE4552">
          <w:rPr>
            <w:rStyle w:val="Hyperlink"/>
            <w:rFonts w:ascii="Arial" w:hAnsi="Arial" w:cs="Arial"/>
            <w:i/>
            <w:iCs/>
            <w:color w:val="0563C1"/>
            <w:u w:val="single"/>
          </w:rPr>
          <w:t>хуулиар</w:t>
        </w:r>
        <w:proofErr w:type="spellEnd"/>
        <w:r w:rsidR="00C6653B" w:rsidRPr="00CE4552">
          <w:rPr>
            <w:rStyle w:val="Hyperlink"/>
            <w:rFonts w:ascii="Arial" w:hAnsi="Arial" w:cs="Arial"/>
            <w:i/>
            <w:iCs/>
            <w:color w:val="0563C1"/>
            <w:u w:val="single"/>
          </w:rPr>
          <w:t xml:space="preserve"> </w:t>
        </w:r>
        <w:proofErr w:type="spellStart"/>
        <w:r w:rsidR="00C6653B" w:rsidRPr="00CE4552">
          <w:rPr>
            <w:rStyle w:val="Hyperlink"/>
            <w:rFonts w:ascii="Arial" w:hAnsi="Arial" w:cs="Arial"/>
            <w:i/>
            <w:iCs/>
            <w:color w:val="0563C1"/>
            <w:u w:val="single"/>
          </w:rPr>
          <w:t>нэмэлт</w:t>
        </w:r>
        <w:proofErr w:type="spellEnd"/>
        <w:r w:rsidR="00C6653B" w:rsidRPr="00CE4552">
          <w:rPr>
            <w:rStyle w:val="Hyperlink"/>
            <w:rFonts w:ascii="Arial" w:hAnsi="Arial" w:cs="Arial"/>
            <w:i/>
            <w:iCs/>
            <w:color w:val="0563C1"/>
            <w:u w:val="single"/>
          </w:rPr>
          <w:t xml:space="preserve"> </w:t>
        </w:r>
        <w:proofErr w:type="spellStart"/>
        <w:proofErr w:type="gramStart"/>
        <w:r w:rsidR="00C6653B" w:rsidRPr="00CE4552">
          <w:rPr>
            <w:rStyle w:val="Hyperlink"/>
            <w:rFonts w:ascii="Arial" w:hAnsi="Arial" w:cs="Arial"/>
            <w:i/>
            <w:iCs/>
            <w:color w:val="0563C1"/>
            <w:u w:val="single"/>
          </w:rPr>
          <w:t>оруулсан</w:t>
        </w:r>
        <w:proofErr w:type="spellEnd"/>
        <w:r w:rsidR="00C6653B" w:rsidRPr="00CE4552">
          <w:rPr>
            <w:rStyle w:val="Hyperlink"/>
            <w:rFonts w:ascii="Arial" w:hAnsi="Arial" w:cs="Arial"/>
            <w:i/>
            <w:iCs/>
            <w:color w:val="0563C1"/>
            <w:u w:val="single"/>
          </w:rPr>
          <w:t>./</w:t>
        </w:r>
        <w:proofErr w:type="gramEnd"/>
      </w:hyperlink>
    </w:p>
    <w:p w14:paraId="7EE4A998" w14:textId="77777777" w:rsidR="00C6653B" w:rsidRPr="005D7130" w:rsidRDefault="00C6653B" w:rsidP="00C6653B">
      <w:pPr>
        <w:spacing w:line="300" w:lineRule="atLeast"/>
        <w:jc w:val="both"/>
        <w:rPr>
          <w:rFonts w:ascii="Arial" w:hAnsi="Arial" w:cs="Arial"/>
          <w:color w:val="333333"/>
        </w:rPr>
      </w:pPr>
      <w:r w:rsidRPr="005D7130">
        <w:rPr>
          <w:rFonts w:ascii="Arial" w:hAnsi="Arial" w:cs="Arial"/>
          <w:color w:val="333333"/>
        </w:rPr>
        <w:t>13.1.</w:t>
      </w:r>
      <w:proofErr w:type="gramStart"/>
      <w:r w:rsidRPr="005D7130">
        <w:rPr>
          <w:rFonts w:ascii="Arial" w:hAnsi="Arial" w:cs="Arial"/>
          <w:color w:val="333333"/>
        </w:rPr>
        <w:t>4.зэвсэгт</w:t>
      </w:r>
      <w:proofErr w:type="gramEnd"/>
      <w:r w:rsidRPr="005D7130">
        <w:rPr>
          <w:rFonts w:ascii="Arial" w:hAnsi="Arial" w:cs="Arial"/>
          <w:color w:val="333333"/>
        </w:rPr>
        <w:t xml:space="preserve"> </w:t>
      </w:r>
      <w:proofErr w:type="spellStart"/>
      <w:r w:rsidRPr="005D7130">
        <w:rPr>
          <w:rFonts w:ascii="Arial" w:hAnsi="Arial" w:cs="Arial"/>
          <w:color w:val="333333"/>
        </w:rPr>
        <w:t>хүчин</w:t>
      </w:r>
      <w:proofErr w:type="spellEnd"/>
      <w:r w:rsidRPr="005D7130">
        <w:rPr>
          <w:rFonts w:ascii="Arial" w:hAnsi="Arial" w:cs="Arial"/>
          <w:color w:val="333333"/>
        </w:rPr>
        <w:t xml:space="preserve">, </w:t>
      </w:r>
      <w:proofErr w:type="spellStart"/>
      <w:r w:rsidRPr="005D7130">
        <w:rPr>
          <w:rFonts w:ascii="Arial" w:hAnsi="Arial" w:cs="Arial"/>
          <w:color w:val="333333"/>
        </w:rPr>
        <w:t>хилийн</w:t>
      </w:r>
      <w:proofErr w:type="spellEnd"/>
      <w:r w:rsidRPr="005D7130">
        <w:rPr>
          <w:rFonts w:ascii="Arial" w:hAnsi="Arial" w:cs="Arial"/>
          <w:color w:val="333333"/>
        </w:rPr>
        <w:t xml:space="preserve"> </w:t>
      </w:r>
      <w:proofErr w:type="spellStart"/>
      <w:r w:rsidRPr="005D7130">
        <w:rPr>
          <w:rFonts w:ascii="Arial" w:hAnsi="Arial" w:cs="Arial"/>
          <w:color w:val="333333"/>
        </w:rPr>
        <w:t>ба</w:t>
      </w:r>
      <w:proofErr w:type="spellEnd"/>
      <w:r w:rsidRPr="005D7130">
        <w:rPr>
          <w:rFonts w:ascii="Arial" w:hAnsi="Arial" w:cs="Arial"/>
          <w:color w:val="333333"/>
        </w:rPr>
        <w:t xml:space="preserve"> </w:t>
      </w:r>
      <w:proofErr w:type="spellStart"/>
      <w:r w:rsidRPr="005D7130">
        <w:rPr>
          <w:rFonts w:ascii="Arial" w:hAnsi="Arial" w:cs="Arial"/>
          <w:color w:val="333333"/>
        </w:rPr>
        <w:t>дотоодын</w:t>
      </w:r>
      <w:proofErr w:type="spellEnd"/>
      <w:r w:rsidRPr="005D7130">
        <w:rPr>
          <w:rFonts w:ascii="Arial" w:hAnsi="Arial" w:cs="Arial"/>
          <w:color w:val="333333"/>
        </w:rPr>
        <w:t xml:space="preserve"> </w:t>
      </w:r>
      <w:proofErr w:type="spellStart"/>
      <w:r w:rsidRPr="005D7130">
        <w:rPr>
          <w:rFonts w:ascii="Arial" w:hAnsi="Arial" w:cs="Arial"/>
          <w:color w:val="333333"/>
        </w:rPr>
        <w:t>цэрэг</w:t>
      </w:r>
      <w:proofErr w:type="spellEnd"/>
      <w:r w:rsidRPr="005D7130">
        <w:rPr>
          <w:rFonts w:ascii="Arial" w:hAnsi="Arial" w:cs="Arial"/>
          <w:color w:val="333333"/>
        </w:rPr>
        <w:t xml:space="preserve">, </w:t>
      </w:r>
      <w:proofErr w:type="spellStart"/>
      <w:r w:rsidRPr="005D7130">
        <w:rPr>
          <w:rFonts w:ascii="Arial" w:hAnsi="Arial" w:cs="Arial"/>
          <w:color w:val="333333"/>
        </w:rPr>
        <w:t>онцгой</w:t>
      </w:r>
      <w:proofErr w:type="spellEnd"/>
      <w:r w:rsidRPr="005D7130">
        <w:rPr>
          <w:rFonts w:ascii="Arial" w:hAnsi="Arial" w:cs="Arial"/>
          <w:color w:val="333333"/>
        </w:rPr>
        <w:t xml:space="preserve"> </w:t>
      </w:r>
      <w:proofErr w:type="spellStart"/>
      <w:r w:rsidRPr="005D7130">
        <w:rPr>
          <w:rFonts w:ascii="Arial" w:hAnsi="Arial" w:cs="Arial"/>
          <w:color w:val="333333"/>
        </w:rPr>
        <w:t>байдал</w:t>
      </w:r>
      <w:proofErr w:type="spellEnd"/>
      <w:r w:rsidRPr="005D7130">
        <w:rPr>
          <w:rFonts w:ascii="Arial" w:hAnsi="Arial" w:cs="Arial"/>
          <w:color w:val="333333"/>
        </w:rPr>
        <w:t xml:space="preserve">, </w:t>
      </w:r>
      <w:proofErr w:type="spellStart"/>
      <w:r w:rsidRPr="005D7130">
        <w:rPr>
          <w:rFonts w:ascii="Arial" w:hAnsi="Arial" w:cs="Arial"/>
          <w:color w:val="333333"/>
        </w:rPr>
        <w:t>тагнуул</w:t>
      </w:r>
      <w:proofErr w:type="spellEnd"/>
      <w:r w:rsidRPr="005D7130">
        <w:rPr>
          <w:rFonts w:ascii="Arial" w:hAnsi="Arial" w:cs="Arial"/>
          <w:color w:val="333333"/>
        </w:rPr>
        <w:t xml:space="preserve">, </w:t>
      </w:r>
      <w:proofErr w:type="spellStart"/>
      <w:r w:rsidRPr="005D7130">
        <w:rPr>
          <w:rFonts w:ascii="Arial" w:hAnsi="Arial" w:cs="Arial"/>
          <w:color w:val="333333"/>
        </w:rPr>
        <w:t>төрийн</w:t>
      </w:r>
      <w:proofErr w:type="spellEnd"/>
      <w:r w:rsidRPr="005D7130">
        <w:rPr>
          <w:rFonts w:ascii="Arial" w:hAnsi="Arial" w:cs="Arial"/>
          <w:color w:val="333333"/>
        </w:rPr>
        <w:t xml:space="preserve"> </w:t>
      </w:r>
      <w:proofErr w:type="spellStart"/>
      <w:r w:rsidRPr="005D7130">
        <w:rPr>
          <w:rFonts w:ascii="Arial" w:hAnsi="Arial" w:cs="Arial"/>
          <w:color w:val="333333"/>
        </w:rPr>
        <w:t>тусгай</w:t>
      </w:r>
      <w:proofErr w:type="spellEnd"/>
      <w:r w:rsidRPr="005D7130">
        <w:rPr>
          <w:rFonts w:ascii="Arial" w:hAnsi="Arial" w:cs="Arial"/>
          <w:color w:val="333333"/>
        </w:rPr>
        <w:t xml:space="preserve"> </w:t>
      </w:r>
      <w:proofErr w:type="spellStart"/>
      <w:r w:rsidRPr="005D7130">
        <w:rPr>
          <w:rFonts w:ascii="Arial" w:hAnsi="Arial" w:cs="Arial"/>
          <w:color w:val="333333"/>
        </w:rPr>
        <w:t>хамгаалалт</w:t>
      </w:r>
      <w:proofErr w:type="spellEnd"/>
      <w:r w:rsidRPr="005D7130">
        <w:rPr>
          <w:rFonts w:ascii="Arial" w:hAnsi="Arial" w:cs="Arial"/>
          <w:color w:val="333333"/>
        </w:rPr>
        <w:t xml:space="preserve">, </w:t>
      </w:r>
      <w:proofErr w:type="spellStart"/>
      <w:r w:rsidRPr="005D7130">
        <w:rPr>
          <w:rFonts w:ascii="Arial" w:hAnsi="Arial" w:cs="Arial"/>
          <w:b/>
          <w:bCs/>
          <w:color w:val="333333"/>
        </w:rPr>
        <w:t>гадаадын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иргэн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харьяат</w:t>
      </w:r>
      <w:proofErr w:type="spellEnd"/>
      <w:r w:rsidRPr="005D7130">
        <w:rPr>
          <w:rFonts w:ascii="Arial" w:hAnsi="Arial" w:cs="Arial"/>
          <w:b/>
          <w:bCs/>
          <w:color w:val="333333"/>
        </w:rPr>
        <w:t>,</w:t>
      </w:r>
      <w:r w:rsidRPr="005D7130">
        <w:rPr>
          <w:rFonts w:ascii="Arial" w:hAnsi="Arial" w:cs="Arial"/>
          <w:color w:val="333333"/>
        </w:rPr>
        <w:t xml:space="preserve">  </w:t>
      </w:r>
      <w:proofErr w:type="spellStart"/>
      <w:r w:rsidRPr="005D7130">
        <w:rPr>
          <w:rFonts w:ascii="Arial" w:hAnsi="Arial" w:cs="Arial"/>
          <w:color w:val="333333"/>
        </w:rPr>
        <w:t>цагдаа</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шийдвэр</w:t>
      </w:r>
      <w:proofErr w:type="spellEnd"/>
      <w:r w:rsidRPr="005D7130">
        <w:rPr>
          <w:rFonts w:ascii="Arial" w:hAnsi="Arial" w:cs="Arial"/>
          <w:color w:val="333333"/>
        </w:rPr>
        <w:t xml:space="preserve"> </w:t>
      </w:r>
      <w:proofErr w:type="spellStart"/>
      <w:r w:rsidRPr="005D7130">
        <w:rPr>
          <w:rFonts w:ascii="Arial" w:hAnsi="Arial" w:cs="Arial"/>
          <w:color w:val="333333"/>
        </w:rPr>
        <w:t>гүйцэтгэх</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шинжилгээний</w:t>
      </w:r>
      <w:proofErr w:type="spellEnd"/>
      <w:r w:rsidRPr="005D7130">
        <w:rPr>
          <w:rFonts w:ascii="Arial" w:hAnsi="Arial" w:cs="Arial"/>
          <w:color w:val="333333"/>
        </w:rPr>
        <w:t xml:space="preserve"> </w:t>
      </w:r>
      <w:proofErr w:type="spellStart"/>
      <w:r w:rsidRPr="005D7130">
        <w:rPr>
          <w:rFonts w:ascii="Arial" w:hAnsi="Arial" w:cs="Arial"/>
          <w:color w:val="333333"/>
        </w:rPr>
        <w:t>байгууллагын</w:t>
      </w:r>
      <w:proofErr w:type="spellEnd"/>
      <w:r w:rsidRPr="005D7130">
        <w:rPr>
          <w:rFonts w:ascii="Arial" w:hAnsi="Arial" w:cs="Arial"/>
          <w:color w:val="333333"/>
        </w:rPr>
        <w:t xml:space="preserve"> </w:t>
      </w:r>
      <w:proofErr w:type="spellStart"/>
      <w:r w:rsidRPr="005D7130">
        <w:rPr>
          <w:rFonts w:ascii="Arial" w:hAnsi="Arial" w:cs="Arial"/>
          <w:color w:val="333333"/>
        </w:rPr>
        <w:t>удирдлага</w:t>
      </w:r>
      <w:proofErr w:type="spellEnd"/>
      <w:r w:rsidRPr="005D7130">
        <w:rPr>
          <w:rFonts w:ascii="Arial" w:hAnsi="Arial" w:cs="Arial"/>
          <w:color w:val="333333"/>
        </w:rPr>
        <w:t>;</w:t>
      </w:r>
    </w:p>
    <w:p w14:paraId="254B2754" w14:textId="77777777" w:rsidR="00C6653B" w:rsidRPr="005D7130" w:rsidRDefault="00C6653B" w:rsidP="00C6653B">
      <w:pPr>
        <w:spacing w:line="300" w:lineRule="atLeast"/>
        <w:jc w:val="both"/>
        <w:rPr>
          <w:rFonts w:ascii="Arial" w:hAnsi="Arial" w:cs="Arial"/>
          <w:i/>
          <w:iCs/>
          <w:color w:val="275DFF"/>
          <w:u w:val="single"/>
        </w:rPr>
      </w:pPr>
      <w:r w:rsidRPr="005D7130">
        <w:rPr>
          <w:rFonts w:ascii="Arial" w:hAnsi="Arial" w:cs="Arial"/>
          <w:i/>
          <w:iCs/>
          <w:color w:val="275DFF"/>
          <w:u w:val="single"/>
        </w:rPr>
        <w:t>/</w:t>
      </w:r>
      <w:proofErr w:type="spellStart"/>
      <w:r w:rsidRPr="005D7130">
        <w:rPr>
          <w:rFonts w:ascii="Arial" w:hAnsi="Arial" w:cs="Arial"/>
          <w:i/>
          <w:iCs/>
          <w:color w:val="275DFF"/>
          <w:u w:val="single"/>
        </w:rPr>
        <w:t>Энэ</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заалтад</w:t>
      </w:r>
      <w:proofErr w:type="spellEnd"/>
      <w:r w:rsidRPr="005D7130">
        <w:rPr>
          <w:rFonts w:ascii="Arial" w:hAnsi="Arial" w:cs="Arial"/>
          <w:i/>
          <w:iCs/>
          <w:color w:val="275DFF"/>
          <w:u w:val="single"/>
        </w:rPr>
        <w:t xml:space="preserve"> 2020 </w:t>
      </w:r>
      <w:proofErr w:type="spellStart"/>
      <w:r w:rsidRPr="005D7130">
        <w:rPr>
          <w:rFonts w:ascii="Arial" w:hAnsi="Arial" w:cs="Arial"/>
          <w:i/>
          <w:iCs/>
          <w:color w:val="275DFF"/>
          <w:u w:val="single"/>
        </w:rPr>
        <w:t>оны</w:t>
      </w:r>
      <w:proofErr w:type="spellEnd"/>
      <w:r w:rsidRPr="005D7130">
        <w:rPr>
          <w:rFonts w:ascii="Arial" w:hAnsi="Arial" w:cs="Arial"/>
          <w:i/>
          <w:iCs/>
          <w:color w:val="275DFF"/>
          <w:u w:val="single"/>
        </w:rPr>
        <w:t xml:space="preserve"> 05 </w:t>
      </w:r>
      <w:proofErr w:type="spellStart"/>
      <w:r w:rsidRPr="005D7130">
        <w:rPr>
          <w:rFonts w:ascii="Arial" w:hAnsi="Arial" w:cs="Arial"/>
          <w:i/>
          <w:iCs/>
          <w:color w:val="275DFF"/>
          <w:u w:val="single"/>
        </w:rPr>
        <w:t>дугаар</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сарын</w:t>
      </w:r>
      <w:proofErr w:type="spellEnd"/>
      <w:r w:rsidRPr="005D7130">
        <w:rPr>
          <w:rFonts w:ascii="Arial" w:hAnsi="Arial" w:cs="Arial"/>
          <w:i/>
          <w:iCs/>
          <w:color w:val="275DFF"/>
          <w:u w:val="single"/>
        </w:rPr>
        <w:t xml:space="preserve"> 14-ний </w:t>
      </w:r>
      <w:proofErr w:type="spellStart"/>
      <w:r w:rsidRPr="005D7130">
        <w:rPr>
          <w:rFonts w:ascii="Arial" w:hAnsi="Arial" w:cs="Arial"/>
          <w:i/>
          <w:iCs/>
          <w:color w:val="275DFF"/>
          <w:u w:val="single"/>
        </w:rPr>
        <w:t>өдрийн</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хуулиар</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нэмэлт</w:t>
      </w:r>
      <w:proofErr w:type="spellEnd"/>
      <w:r w:rsidRPr="005D7130">
        <w:rPr>
          <w:rFonts w:ascii="Arial" w:hAnsi="Arial" w:cs="Arial"/>
          <w:i/>
          <w:iCs/>
          <w:color w:val="275DFF"/>
          <w:u w:val="single"/>
        </w:rPr>
        <w:t xml:space="preserve"> </w:t>
      </w:r>
      <w:proofErr w:type="spellStart"/>
      <w:proofErr w:type="gramStart"/>
      <w:r w:rsidRPr="005D7130">
        <w:rPr>
          <w:rFonts w:ascii="Arial" w:hAnsi="Arial" w:cs="Arial"/>
          <w:i/>
          <w:iCs/>
          <w:color w:val="275DFF"/>
          <w:u w:val="single"/>
        </w:rPr>
        <w:t>оруулсан</w:t>
      </w:r>
      <w:proofErr w:type="spellEnd"/>
      <w:r w:rsidRPr="005D7130">
        <w:rPr>
          <w:rFonts w:ascii="Arial" w:hAnsi="Arial" w:cs="Arial"/>
          <w:i/>
          <w:iCs/>
          <w:color w:val="275DFF"/>
          <w:u w:val="single"/>
        </w:rPr>
        <w:t>./</w:t>
      </w:r>
      <w:proofErr w:type="gramEnd"/>
    </w:p>
    <w:p w14:paraId="4F3085C6" w14:textId="77777777" w:rsidR="00C6653B" w:rsidRPr="005D7130" w:rsidRDefault="00C6653B" w:rsidP="00C6653B">
      <w:pPr>
        <w:spacing w:line="300" w:lineRule="atLeast"/>
        <w:jc w:val="both"/>
        <w:rPr>
          <w:rFonts w:ascii="Arial" w:hAnsi="Arial" w:cs="Arial"/>
          <w:color w:val="333333"/>
        </w:rPr>
      </w:pPr>
      <w:r w:rsidRPr="005D7130">
        <w:rPr>
          <w:rFonts w:ascii="Arial" w:hAnsi="Arial" w:cs="Arial"/>
          <w:color w:val="333333"/>
        </w:rPr>
        <w:t>13.1.</w:t>
      </w:r>
      <w:proofErr w:type="gramStart"/>
      <w:r w:rsidRPr="005D7130">
        <w:rPr>
          <w:rFonts w:ascii="Arial" w:hAnsi="Arial" w:cs="Arial"/>
          <w:color w:val="333333"/>
        </w:rPr>
        <w:t>5.дипломат</w:t>
      </w:r>
      <w:proofErr w:type="gramEnd"/>
      <w:r w:rsidRPr="005D7130">
        <w:rPr>
          <w:rFonts w:ascii="Arial" w:hAnsi="Arial" w:cs="Arial"/>
          <w:color w:val="333333"/>
        </w:rPr>
        <w:t xml:space="preserve"> </w:t>
      </w:r>
      <w:proofErr w:type="spellStart"/>
      <w:r w:rsidRPr="005D7130">
        <w:rPr>
          <w:rFonts w:ascii="Arial" w:hAnsi="Arial" w:cs="Arial"/>
          <w:color w:val="333333"/>
        </w:rPr>
        <w:t>албан</w:t>
      </w:r>
      <w:proofErr w:type="spellEnd"/>
      <w:r w:rsidRPr="005D7130">
        <w:rPr>
          <w:rFonts w:ascii="Arial" w:hAnsi="Arial" w:cs="Arial"/>
          <w:color w:val="333333"/>
        </w:rPr>
        <w:t xml:space="preserve"> </w:t>
      </w:r>
      <w:proofErr w:type="spellStart"/>
      <w:r w:rsidRPr="005D7130">
        <w:rPr>
          <w:rFonts w:ascii="Arial" w:hAnsi="Arial" w:cs="Arial"/>
          <w:color w:val="333333"/>
        </w:rPr>
        <w:t>тушаал</w:t>
      </w:r>
      <w:proofErr w:type="spellEnd"/>
      <w:r w:rsidRPr="005D7130">
        <w:rPr>
          <w:rFonts w:ascii="Arial" w:hAnsi="Arial" w:cs="Arial"/>
          <w:color w:val="333333"/>
        </w:rPr>
        <w:t>;</w:t>
      </w:r>
    </w:p>
    <w:p w14:paraId="1388E8FB" w14:textId="77777777" w:rsidR="00C6653B" w:rsidRPr="005D7130" w:rsidRDefault="00C6653B" w:rsidP="00C6653B">
      <w:pPr>
        <w:spacing w:line="300" w:lineRule="atLeast"/>
        <w:jc w:val="both"/>
        <w:rPr>
          <w:rFonts w:ascii="Arial" w:hAnsi="Arial" w:cs="Arial"/>
          <w:color w:val="333333"/>
        </w:rPr>
      </w:pPr>
      <w:r w:rsidRPr="005D7130">
        <w:rPr>
          <w:rFonts w:ascii="Arial" w:hAnsi="Arial" w:cs="Arial"/>
          <w:color w:val="333333"/>
        </w:rPr>
        <w:t>13.1.</w:t>
      </w:r>
      <w:proofErr w:type="gramStart"/>
      <w:r w:rsidRPr="005D7130">
        <w:rPr>
          <w:rFonts w:ascii="Arial" w:hAnsi="Arial" w:cs="Arial"/>
          <w:color w:val="333333"/>
        </w:rPr>
        <w:t>6.зэвсэгт</w:t>
      </w:r>
      <w:proofErr w:type="gramEnd"/>
      <w:r w:rsidRPr="005D7130">
        <w:rPr>
          <w:rFonts w:ascii="Arial" w:hAnsi="Arial" w:cs="Arial"/>
          <w:color w:val="333333"/>
        </w:rPr>
        <w:t xml:space="preserve"> </w:t>
      </w:r>
      <w:proofErr w:type="spellStart"/>
      <w:r w:rsidRPr="005D7130">
        <w:rPr>
          <w:rFonts w:ascii="Arial" w:hAnsi="Arial" w:cs="Arial"/>
          <w:color w:val="333333"/>
        </w:rPr>
        <w:t>хүчин</w:t>
      </w:r>
      <w:proofErr w:type="spellEnd"/>
      <w:r w:rsidRPr="005D7130">
        <w:rPr>
          <w:rFonts w:ascii="Arial" w:hAnsi="Arial" w:cs="Arial"/>
          <w:color w:val="333333"/>
        </w:rPr>
        <w:t xml:space="preserve">, </w:t>
      </w:r>
      <w:proofErr w:type="spellStart"/>
      <w:r w:rsidRPr="005D7130">
        <w:rPr>
          <w:rFonts w:ascii="Arial" w:hAnsi="Arial" w:cs="Arial"/>
          <w:color w:val="333333"/>
        </w:rPr>
        <w:t>хилийн</w:t>
      </w:r>
      <w:proofErr w:type="spellEnd"/>
      <w:r w:rsidRPr="005D7130">
        <w:rPr>
          <w:rFonts w:ascii="Arial" w:hAnsi="Arial" w:cs="Arial"/>
          <w:color w:val="333333"/>
        </w:rPr>
        <w:t xml:space="preserve"> </w:t>
      </w:r>
      <w:proofErr w:type="spellStart"/>
      <w:r w:rsidRPr="005D7130">
        <w:rPr>
          <w:rFonts w:ascii="Arial" w:hAnsi="Arial" w:cs="Arial"/>
          <w:color w:val="333333"/>
        </w:rPr>
        <w:t>ба</w:t>
      </w:r>
      <w:proofErr w:type="spellEnd"/>
      <w:r w:rsidRPr="005D7130">
        <w:rPr>
          <w:rFonts w:ascii="Arial" w:hAnsi="Arial" w:cs="Arial"/>
          <w:color w:val="333333"/>
        </w:rPr>
        <w:t xml:space="preserve"> </w:t>
      </w:r>
      <w:proofErr w:type="spellStart"/>
      <w:r w:rsidRPr="005D7130">
        <w:rPr>
          <w:rFonts w:ascii="Arial" w:hAnsi="Arial" w:cs="Arial"/>
          <w:color w:val="333333"/>
        </w:rPr>
        <w:t>дотоодын</w:t>
      </w:r>
      <w:proofErr w:type="spellEnd"/>
      <w:r w:rsidRPr="005D7130">
        <w:rPr>
          <w:rFonts w:ascii="Arial" w:hAnsi="Arial" w:cs="Arial"/>
          <w:color w:val="333333"/>
        </w:rPr>
        <w:t xml:space="preserve"> </w:t>
      </w:r>
      <w:proofErr w:type="spellStart"/>
      <w:r w:rsidRPr="005D7130">
        <w:rPr>
          <w:rFonts w:ascii="Arial" w:hAnsi="Arial" w:cs="Arial"/>
          <w:color w:val="333333"/>
        </w:rPr>
        <w:t>цэрэг</w:t>
      </w:r>
      <w:proofErr w:type="spellEnd"/>
      <w:r w:rsidRPr="005D7130">
        <w:rPr>
          <w:rFonts w:ascii="Arial" w:hAnsi="Arial" w:cs="Arial"/>
          <w:color w:val="333333"/>
        </w:rPr>
        <w:t xml:space="preserve">, </w:t>
      </w:r>
      <w:proofErr w:type="spellStart"/>
      <w:r w:rsidRPr="005D7130">
        <w:rPr>
          <w:rFonts w:ascii="Arial" w:hAnsi="Arial" w:cs="Arial"/>
          <w:color w:val="333333"/>
        </w:rPr>
        <w:t>онцгой</w:t>
      </w:r>
      <w:proofErr w:type="spellEnd"/>
      <w:r w:rsidRPr="005D7130">
        <w:rPr>
          <w:rFonts w:ascii="Arial" w:hAnsi="Arial" w:cs="Arial"/>
          <w:color w:val="333333"/>
        </w:rPr>
        <w:t xml:space="preserve"> </w:t>
      </w:r>
      <w:proofErr w:type="spellStart"/>
      <w:r w:rsidRPr="005D7130">
        <w:rPr>
          <w:rFonts w:ascii="Arial" w:hAnsi="Arial" w:cs="Arial"/>
          <w:color w:val="333333"/>
        </w:rPr>
        <w:t>байдал</w:t>
      </w:r>
      <w:proofErr w:type="spellEnd"/>
      <w:r w:rsidRPr="005D7130">
        <w:rPr>
          <w:rFonts w:ascii="Arial" w:hAnsi="Arial" w:cs="Arial"/>
          <w:color w:val="333333"/>
        </w:rPr>
        <w:t xml:space="preserve">, </w:t>
      </w:r>
      <w:proofErr w:type="spellStart"/>
      <w:r w:rsidRPr="005D7130">
        <w:rPr>
          <w:rFonts w:ascii="Arial" w:hAnsi="Arial" w:cs="Arial"/>
          <w:color w:val="333333"/>
        </w:rPr>
        <w:t>тагнуул</w:t>
      </w:r>
      <w:proofErr w:type="spellEnd"/>
      <w:r w:rsidRPr="005D7130">
        <w:rPr>
          <w:rFonts w:ascii="Arial" w:hAnsi="Arial" w:cs="Arial"/>
          <w:color w:val="333333"/>
        </w:rPr>
        <w:t xml:space="preserve">, </w:t>
      </w:r>
      <w:proofErr w:type="spellStart"/>
      <w:r w:rsidRPr="005D7130">
        <w:rPr>
          <w:rFonts w:ascii="Arial" w:hAnsi="Arial" w:cs="Arial"/>
          <w:color w:val="333333"/>
        </w:rPr>
        <w:t>төрийн</w:t>
      </w:r>
      <w:proofErr w:type="spellEnd"/>
      <w:r w:rsidRPr="005D7130">
        <w:rPr>
          <w:rFonts w:ascii="Arial" w:hAnsi="Arial" w:cs="Arial"/>
          <w:color w:val="333333"/>
        </w:rPr>
        <w:t xml:space="preserve"> </w:t>
      </w:r>
      <w:proofErr w:type="spellStart"/>
      <w:r w:rsidRPr="005D7130">
        <w:rPr>
          <w:rFonts w:ascii="Arial" w:hAnsi="Arial" w:cs="Arial"/>
          <w:color w:val="333333"/>
        </w:rPr>
        <w:t>тусгай</w:t>
      </w:r>
      <w:proofErr w:type="spellEnd"/>
      <w:r w:rsidRPr="005D7130">
        <w:rPr>
          <w:rFonts w:ascii="Arial" w:hAnsi="Arial" w:cs="Arial"/>
          <w:color w:val="333333"/>
        </w:rPr>
        <w:t xml:space="preserve"> </w:t>
      </w:r>
      <w:proofErr w:type="spellStart"/>
      <w:r w:rsidRPr="005D7130">
        <w:rPr>
          <w:rFonts w:ascii="Arial" w:hAnsi="Arial" w:cs="Arial"/>
          <w:color w:val="333333"/>
        </w:rPr>
        <w:t>хамгаалалт</w:t>
      </w:r>
      <w:proofErr w:type="spellEnd"/>
      <w:r w:rsidRPr="005D7130">
        <w:rPr>
          <w:rFonts w:ascii="Arial" w:hAnsi="Arial" w:cs="Arial"/>
          <w:color w:val="333333"/>
        </w:rPr>
        <w:t xml:space="preserve">, </w:t>
      </w:r>
      <w:proofErr w:type="spellStart"/>
      <w:r w:rsidRPr="005D7130">
        <w:rPr>
          <w:rFonts w:ascii="Arial" w:hAnsi="Arial" w:cs="Arial"/>
          <w:b/>
          <w:bCs/>
          <w:color w:val="333333"/>
        </w:rPr>
        <w:t>гадаадын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иргэн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харьяат</w:t>
      </w:r>
      <w:proofErr w:type="spellEnd"/>
      <w:r w:rsidRPr="005D7130">
        <w:rPr>
          <w:rFonts w:ascii="Arial" w:hAnsi="Arial" w:cs="Arial"/>
          <w:b/>
          <w:bCs/>
          <w:color w:val="333333"/>
        </w:rPr>
        <w:t>,</w:t>
      </w:r>
      <w:r w:rsidRPr="005D7130">
        <w:rPr>
          <w:rFonts w:ascii="Arial" w:hAnsi="Arial" w:cs="Arial"/>
          <w:color w:val="333333"/>
        </w:rPr>
        <w:t xml:space="preserve">   </w:t>
      </w:r>
      <w:proofErr w:type="spellStart"/>
      <w:r w:rsidRPr="005D7130">
        <w:rPr>
          <w:rFonts w:ascii="Arial" w:hAnsi="Arial" w:cs="Arial"/>
          <w:color w:val="333333"/>
        </w:rPr>
        <w:t>цагдаа</w:t>
      </w:r>
      <w:proofErr w:type="spellEnd"/>
      <w:r w:rsidRPr="005D7130">
        <w:rPr>
          <w:rFonts w:ascii="Arial" w:hAnsi="Arial" w:cs="Arial"/>
          <w:color w:val="333333"/>
        </w:rPr>
        <w:t xml:space="preserve">, </w:t>
      </w:r>
      <w:proofErr w:type="spellStart"/>
      <w:r w:rsidRPr="005D7130">
        <w:rPr>
          <w:rFonts w:ascii="Arial" w:hAnsi="Arial" w:cs="Arial"/>
          <w:color w:val="333333"/>
        </w:rPr>
        <w:t>хэрэг</w:t>
      </w:r>
      <w:proofErr w:type="spellEnd"/>
      <w:r w:rsidRPr="005D7130">
        <w:rPr>
          <w:rFonts w:ascii="Arial" w:hAnsi="Arial" w:cs="Arial"/>
          <w:color w:val="333333"/>
        </w:rPr>
        <w:t xml:space="preserve"> </w:t>
      </w:r>
      <w:proofErr w:type="spellStart"/>
      <w:r w:rsidRPr="005D7130">
        <w:rPr>
          <w:rFonts w:ascii="Arial" w:hAnsi="Arial" w:cs="Arial"/>
          <w:color w:val="333333"/>
        </w:rPr>
        <w:t>бүртгэх</w:t>
      </w:r>
      <w:proofErr w:type="spellEnd"/>
      <w:r w:rsidRPr="005D7130">
        <w:rPr>
          <w:rFonts w:ascii="Arial" w:hAnsi="Arial" w:cs="Arial"/>
          <w:color w:val="333333"/>
        </w:rPr>
        <w:t xml:space="preserve">, </w:t>
      </w:r>
      <w:proofErr w:type="spellStart"/>
      <w:r w:rsidRPr="005D7130">
        <w:rPr>
          <w:rFonts w:ascii="Arial" w:hAnsi="Arial" w:cs="Arial"/>
          <w:color w:val="333333"/>
        </w:rPr>
        <w:t>мөрдөн</w:t>
      </w:r>
      <w:proofErr w:type="spellEnd"/>
      <w:r w:rsidRPr="005D7130">
        <w:rPr>
          <w:rFonts w:ascii="Arial" w:hAnsi="Arial" w:cs="Arial"/>
          <w:color w:val="333333"/>
        </w:rPr>
        <w:t xml:space="preserve"> </w:t>
      </w:r>
      <w:proofErr w:type="spellStart"/>
      <w:r w:rsidRPr="005D7130">
        <w:rPr>
          <w:rFonts w:ascii="Arial" w:hAnsi="Arial" w:cs="Arial"/>
          <w:color w:val="333333"/>
        </w:rPr>
        <w:t>байцаах</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шийдвэр</w:t>
      </w:r>
      <w:proofErr w:type="spellEnd"/>
      <w:r w:rsidRPr="005D7130">
        <w:rPr>
          <w:rFonts w:ascii="Arial" w:hAnsi="Arial" w:cs="Arial"/>
          <w:color w:val="333333"/>
        </w:rPr>
        <w:t xml:space="preserve"> </w:t>
      </w:r>
      <w:proofErr w:type="spellStart"/>
      <w:r w:rsidRPr="005D7130">
        <w:rPr>
          <w:rFonts w:ascii="Arial" w:hAnsi="Arial" w:cs="Arial"/>
          <w:color w:val="333333"/>
        </w:rPr>
        <w:t>гүйцэтгэх</w:t>
      </w:r>
      <w:proofErr w:type="spellEnd"/>
      <w:r w:rsidRPr="005D7130">
        <w:rPr>
          <w:rFonts w:ascii="Arial" w:hAnsi="Arial" w:cs="Arial"/>
          <w:color w:val="333333"/>
        </w:rPr>
        <w:t xml:space="preserve"> </w:t>
      </w:r>
      <w:proofErr w:type="spellStart"/>
      <w:r w:rsidRPr="005D7130">
        <w:rPr>
          <w:rFonts w:ascii="Arial" w:hAnsi="Arial" w:cs="Arial"/>
          <w:color w:val="333333"/>
        </w:rPr>
        <w:t>байгууллагын</w:t>
      </w:r>
      <w:proofErr w:type="spellEnd"/>
      <w:r w:rsidRPr="005D7130">
        <w:rPr>
          <w:rFonts w:ascii="Arial" w:hAnsi="Arial" w:cs="Arial"/>
          <w:color w:val="333333"/>
        </w:rPr>
        <w:t xml:space="preserve"> </w:t>
      </w:r>
      <w:proofErr w:type="spellStart"/>
      <w:r w:rsidRPr="005D7130">
        <w:rPr>
          <w:rFonts w:ascii="Arial" w:hAnsi="Arial" w:cs="Arial"/>
          <w:color w:val="333333"/>
        </w:rPr>
        <w:t>офицер</w:t>
      </w:r>
      <w:proofErr w:type="spellEnd"/>
      <w:r w:rsidRPr="005D7130">
        <w:rPr>
          <w:rFonts w:ascii="Arial" w:hAnsi="Arial" w:cs="Arial"/>
          <w:color w:val="333333"/>
        </w:rPr>
        <w:t xml:space="preserve">, </w:t>
      </w:r>
      <w:proofErr w:type="spellStart"/>
      <w:r w:rsidRPr="005D7130">
        <w:rPr>
          <w:rFonts w:ascii="Arial" w:hAnsi="Arial" w:cs="Arial"/>
          <w:color w:val="333333"/>
        </w:rPr>
        <w:t>ахлагч</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шийдвэр</w:t>
      </w:r>
      <w:proofErr w:type="spellEnd"/>
      <w:r w:rsidRPr="005D7130">
        <w:rPr>
          <w:rFonts w:ascii="Arial" w:hAnsi="Arial" w:cs="Arial"/>
          <w:color w:val="333333"/>
        </w:rPr>
        <w:t xml:space="preserve"> </w:t>
      </w:r>
      <w:proofErr w:type="spellStart"/>
      <w:r w:rsidRPr="005D7130">
        <w:rPr>
          <w:rFonts w:ascii="Arial" w:hAnsi="Arial" w:cs="Arial"/>
          <w:color w:val="333333"/>
        </w:rPr>
        <w:t>гүйцэтгэгч</w:t>
      </w:r>
      <w:proofErr w:type="spellEnd"/>
      <w:r w:rsidRPr="005D7130">
        <w:rPr>
          <w:rFonts w:ascii="Arial" w:hAnsi="Arial" w:cs="Arial"/>
          <w:color w:val="333333"/>
        </w:rPr>
        <w:t xml:space="preserve">, </w:t>
      </w:r>
      <w:proofErr w:type="spellStart"/>
      <w:r w:rsidRPr="005D7130">
        <w:rPr>
          <w:rFonts w:ascii="Arial" w:hAnsi="Arial" w:cs="Arial"/>
          <w:color w:val="333333"/>
        </w:rPr>
        <w:t>гаалийн</w:t>
      </w:r>
      <w:proofErr w:type="spellEnd"/>
      <w:r w:rsidRPr="005D7130">
        <w:rPr>
          <w:rFonts w:ascii="Arial" w:hAnsi="Arial" w:cs="Arial"/>
          <w:color w:val="333333"/>
        </w:rPr>
        <w:t xml:space="preserve"> </w:t>
      </w:r>
      <w:proofErr w:type="spellStart"/>
      <w:r w:rsidRPr="005D7130">
        <w:rPr>
          <w:rFonts w:ascii="Arial" w:hAnsi="Arial" w:cs="Arial"/>
          <w:color w:val="333333"/>
        </w:rPr>
        <w:t>байцаагч</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шинжилгээний</w:t>
      </w:r>
      <w:proofErr w:type="spellEnd"/>
      <w:r w:rsidRPr="005D7130">
        <w:rPr>
          <w:rFonts w:ascii="Arial" w:hAnsi="Arial" w:cs="Arial"/>
          <w:color w:val="333333"/>
        </w:rPr>
        <w:t xml:space="preserve"> </w:t>
      </w:r>
      <w:proofErr w:type="spellStart"/>
      <w:r w:rsidRPr="005D7130">
        <w:rPr>
          <w:rFonts w:ascii="Arial" w:hAnsi="Arial" w:cs="Arial"/>
          <w:color w:val="333333"/>
        </w:rPr>
        <w:t>байгууллагын</w:t>
      </w:r>
      <w:proofErr w:type="spellEnd"/>
      <w:r w:rsidRPr="005D7130">
        <w:rPr>
          <w:rFonts w:ascii="Arial" w:hAnsi="Arial" w:cs="Arial"/>
          <w:color w:val="333333"/>
        </w:rPr>
        <w:t xml:space="preserve"> </w:t>
      </w:r>
      <w:proofErr w:type="spellStart"/>
      <w:r w:rsidRPr="005D7130">
        <w:rPr>
          <w:rFonts w:ascii="Arial" w:hAnsi="Arial" w:cs="Arial"/>
          <w:color w:val="333333"/>
        </w:rPr>
        <w:t>шинжээч</w:t>
      </w:r>
      <w:proofErr w:type="spellEnd"/>
      <w:r w:rsidRPr="005D7130">
        <w:rPr>
          <w:rFonts w:ascii="Arial" w:hAnsi="Arial" w:cs="Arial"/>
          <w:color w:val="333333"/>
        </w:rPr>
        <w:t xml:space="preserve">, </w:t>
      </w:r>
      <w:proofErr w:type="spellStart"/>
      <w:r w:rsidRPr="005D7130">
        <w:rPr>
          <w:rFonts w:ascii="Arial" w:hAnsi="Arial" w:cs="Arial"/>
          <w:color w:val="333333"/>
        </w:rPr>
        <w:t>мэргэжилтэн</w:t>
      </w:r>
      <w:proofErr w:type="spellEnd"/>
      <w:r w:rsidRPr="005D7130">
        <w:rPr>
          <w:rFonts w:ascii="Arial" w:hAnsi="Arial" w:cs="Arial"/>
          <w:color w:val="333333"/>
        </w:rPr>
        <w:t>;</w:t>
      </w:r>
    </w:p>
    <w:p w14:paraId="065E95D1" w14:textId="77777777" w:rsidR="00C6653B" w:rsidRPr="00CE4552" w:rsidRDefault="00C6653B" w:rsidP="00C6653B">
      <w:pPr>
        <w:spacing w:line="300" w:lineRule="atLeast"/>
        <w:jc w:val="both"/>
        <w:rPr>
          <w:rFonts w:ascii="Arial" w:hAnsi="Arial" w:cs="Arial"/>
          <w:i/>
          <w:iCs/>
          <w:color w:val="275DFF"/>
          <w:u w:val="single"/>
        </w:rPr>
      </w:pPr>
      <w:r w:rsidRPr="005D7130">
        <w:rPr>
          <w:rFonts w:ascii="Arial" w:hAnsi="Arial" w:cs="Arial"/>
          <w:i/>
          <w:iCs/>
          <w:color w:val="275DFF"/>
          <w:u w:val="single"/>
        </w:rPr>
        <w:t>/</w:t>
      </w:r>
      <w:proofErr w:type="spellStart"/>
      <w:r w:rsidRPr="005D7130">
        <w:rPr>
          <w:rFonts w:ascii="Arial" w:hAnsi="Arial" w:cs="Arial"/>
          <w:i/>
          <w:iCs/>
          <w:color w:val="275DFF"/>
          <w:u w:val="single"/>
        </w:rPr>
        <w:t>Энэ</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заалтад</w:t>
      </w:r>
      <w:proofErr w:type="spellEnd"/>
      <w:r w:rsidRPr="005D7130">
        <w:rPr>
          <w:rFonts w:ascii="Arial" w:hAnsi="Arial" w:cs="Arial"/>
          <w:i/>
          <w:iCs/>
          <w:color w:val="275DFF"/>
          <w:u w:val="single"/>
        </w:rPr>
        <w:t xml:space="preserve"> 2020 </w:t>
      </w:r>
      <w:proofErr w:type="spellStart"/>
      <w:r w:rsidRPr="005D7130">
        <w:rPr>
          <w:rFonts w:ascii="Arial" w:hAnsi="Arial" w:cs="Arial"/>
          <w:i/>
          <w:iCs/>
          <w:color w:val="275DFF"/>
          <w:u w:val="single"/>
        </w:rPr>
        <w:t>оны</w:t>
      </w:r>
      <w:proofErr w:type="spellEnd"/>
      <w:r w:rsidRPr="005D7130">
        <w:rPr>
          <w:rFonts w:ascii="Arial" w:hAnsi="Arial" w:cs="Arial"/>
          <w:i/>
          <w:iCs/>
          <w:color w:val="275DFF"/>
          <w:u w:val="single"/>
        </w:rPr>
        <w:t xml:space="preserve"> 05 </w:t>
      </w:r>
      <w:proofErr w:type="spellStart"/>
      <w:r w:rsidRPr="005D7130">
        <w:rPr>
          <w:rFonts w:ascii="Arial" w:hAnsi="Arial" w:cs="Arial"/>
          <w:i/>
          <w:iCs/>
          <w:color w:val="275DFF"/>
          <w:u w:val="single"/>
        </w:rPr>
        <w:t>дугаар</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сарын</w:t>
      </w:r>
      <w:proofErr w:type="spellEnd"/>
      <w:r w:rsidRPr="005D7130">
        <w:rPr>
          <w:rFonts w:ascii="Arial" w:hAnsi="Arial" w:cs="Arial"/>
          <w:i/>
          <w:iCs/>
          <w:color w:val="275DFF"/>
          <w:u w:val="single"/>
        </w:rPr>
        <w:t xml:space="preserve"> 14-ний </w:t>
      </w:r>
      <w:proofErr w:type="spellStart"/>
      <w:r w:rsidRPr="005D7130">
        <w:rPr>
          <w:rFonts w:ascii="Arial" w:hAnsi="Arial" w:cs="Arial"/>
          <w:i/>
          <w:iCs/>
          <w:color w:val="275DFF"/>
          <w:u w:val="single"/>
        </w:rPr>
        <w:t>өдрийн</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хуулиар</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нэмэлт</w:t>
      </w:r>
      <w:proofErr w:type="spellEnd"/>
      <w:r w:rsidRPr="005D7130">
        <w:rPr>
          <w:rFonts w:ascii="Arial" w:hAnsi="Arial" w:cs="Arial"/>
          <w:i/>
          <w:iCs/>
          <w:color w:val="275DFF"/>
          <w:u w:val="single"/>
        </w:rPr>
        <w:t xml:space="preserve"> </w:t>
      </w:r>
      <w:proofErr w:type="spellStart"/>
      <w:proofErr w:type="gramStart"/>
      <w:r w:rsidRPr="005D7130">
        <w:rPr>
          <w:rFonts w:ascii="Arial" w:hAnsi="Arial" w:cs="Arial"/>
          <w:i/>
          <w:iCs/>
          <w:color w:val="275DFF"/>
          <w:u w:val="single"/>
        </w:rPr>
        <w:t>оруулсан</w:t>
      </w:r>
      <w:proofErr w:type="spellEnd"/>
      <w:r w:rsidRPr="005D7130">
        <w:rPr>
          <w:rFonts w:ascii="Arial" w:hAnsi="Arial" w:cs="Arial"/>
          <w:i/>
          <w:iCs/>
          <w:color w:val="275DFF"/>
          <w:u w:val="single"/>
        </w:rPr>
        <w:t>./</w:t>
      </w:r>
      <w:proofErr w:type="gramEnd"/>
    </w:p>
    <w:p w14:paraId="75A621FA" w14:textId="77777777" w:rsidR="00C6653B" w:rsidRPr="00CE4552" w:rsidRDefault="00C6653B" w:rsidP="00C6653B">
      <w:pPr>
        <w:spacing w:line="300" w:lineRule="atLeast"/>
        <w:jc w:val="both"/>
        <w:rPr>
          <w:rFonts w:ascii="Arial" w:hAnsi="Arial" w:cs="Arial"/>
          <w:color w:val="333333"/>
        </w:rPr>
      </w:pPr>
      <w:r w:rsidRPr="00CE4552">
        <w:rPr>
          <w:rFonts w:ascii="Arial" w:hAnsi="Arial" w:cs="Arial"/>
          <w:color w:val="333333"/>
        </w:rPr>
        <w:t>13.1.</w:t>
      </w:r>
      <w:proofErr w:type="gramStart"/>
      <w:r w:rsidRPr="00CE4552">
        <w:rPr>
          <w:rFonts w:ascii="Arial" w:hAnsi="Arial" w:cs="Arial"/>
          <w:color w:val="333333"/>
        </w:rPr>
        <w:t>7.хуульд</w:t>
      </w:r>
      <w:proofErr w:type="gramEnd"/>
      <w:r w:rsidRPr="00CE4552">
        <w:rPr>
          <w:rFonts w:ascii="Arial" w:hAnsi="Arial" w:cs="Arial"/>
          <w:color w:val="333333"/>
        </w:rPr>
        <w:t xml:space="preserve"> </w:t>
      </w:r>
      <w:proofErr w:type="spellStart"/>
      <w:r w:rsidRPr="00CE4552">
        <w:rPr>
          <w:rFonts w:ascii="Arial" w:hAnsi="Arial" w:cs="Arial"/>
          <w:color w:val="333333"/>
        </w:rPr>
        <w:t>заасан</w:t>
      </w:r>
      <w:proofErr w:type="spellEnd"/>
      <w:r w:rsidRPr="00CE4552">
        <w:rPr>
          <w:rFonts w:ascii="Arial" w:hAnsi="Arial" w:cs="Arial"/>
          <w:color w:val="333333"/>
        </w:rPr>
        <w:t xml:space="preserve"> </w:t>
      </w:r>
      <w:proofErr w:type="spellStart"/>
      <w:r w:rsidRPr="00CE4552">
        <w:rPr>
          <w:rFonts w:ascii="Arial" w:hAnsi="Arial" w:cs="Arial"/>
          <w:color w:val="333333"/>
        </w:rPr>
        <w:t>бусад</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w:t>
      </w:r>
    </w:p>
    <w:p w14:paraId="0436953F" w14:textId="15DDBE5B" w:rsidR="000C6286" w:rsidRPr="00CE4552" w:rsidRDefault="000C6286" w:rsidP="0060313B">
      <w:pPr>
        <w:jc w:val="both"/>
        <w:rPr>
          <w:rFonts w:ascii="Arial" w:eastAsia="Arial" w:hAnsi="Arial" w:cs="Arial"/>
          <w:color w:val="000000" w:themeColor="text1"/>
          <w:lang w:val="mn-MN"/>
        </w:rPr>
      </w:pPr>
    </w:p>
    <w:p w14:paraId="2948DF58" w14:textId="77777777" w:rsidR="00CE4552" w:rsidRPr="00CE4552" w:rsidRDefault="00CE4552" w:rsidP="00CE4552">
      <w:pPr>
        <w:spacing w:line="180" w:lineRule="atLeast"/>
        <w:jc w:val="both"/>
        <w:rPr>
          <w:rFonts w:ascii="Arial" w:hAnsi="Arial" w:cs="Arial"/>
          <w:b/>
          <w:bCs/>
          <w:color w:val="293E9C"/>
        </w:rPr>
      </w:pPr>
      <w:r w:rsidRPr="00CE4552">
        <w:rPr>
          <w:rFonts w:ascii="Arial" w:hAnsi="Arial" w:cs="Arial"/>
          <w:b/>
          <w:bCs/>
          <w:color w:val="293E9C"/>
        </w:rPr>
        <w:t xml:space="preserve">57 </w:t>
      </w:r>
      <w:proofErr w:type="spellStart"/>
      <w:r w:rsidRPr="00CE4552">
        <w:rPr>
          <w:rFonts w:ascii="Arial" w:hAnsi="Arial" w:cs="Arial"/>
          <w:b/>
          <w:bCs/>
          <w:color w:val="293E9C"/>
        </w:rPr>
        <w:t>дугаар</w:t>
      </w:r>
      <w:proofErr w:type="spellEnd"/>
      <w:r w:rsidRPr="00CE4552">
        <w:rPr>
          <w:rFonts w:ascii="Arial" w:hAnsi="Arial" w:cs="Arial"/>
          <w:b/>
          <w:bCs/>
          <w:color w:val="293E9C"/>
        </w:rPr>
        <w:t xml:space="preserve"> </w:t>
      </w:r>
      <w:proofErr w:type="spellStart"/>
      <w:proofErr w:type="gramStart"/>
      <w:r w:rsidRPr="00CE4552">
        <w:rPr>
          <w:rFonts w:ascii="Arial" w:hAnsi="Arial" w:cs="Arial"/>
          <w:b/>
          <w:bCs/>
          <w:color w:val="293E9C"/>
        </w:rPr>
        <w:t>зүйл.Төрийн</w:t>
      </w:r>
      <w:proofErr w:type="spellEnd"/>
      <w:proofErr w:type="gramEnd"/>
      <w:r w:rsidRPr="00CE4552">
        <w:rPr>
          <w:rFonts w:ascii="Arial" w:hAnsi="Arial" w:cs="Arial"/>
          <w:b/>
          <w:bCs/>
          <w:color w:val="293E9C"/>
        </w:rPr>
        <w:t xml:space="preserve"> </w:t>
      </w:r>
      <w:proofErr w:type="spellStart"/>
      <w:r w:rsidRPr="00CE4552">
        <w:rPr>
          <w:rFonts w:ascii="Arial" w:hAnsi="Arial" w:cs="Arial"/>
          <w:b/>
          <w:bCs/>
          <w:color w:val="293E9C"/>
        </w:rPr>
        <w:t>албан</w:t>
      </w:r>
      <w:proofErr w:type="spellEnd"/>
      <w:r w:rsidRPr="00CE4552">
        <w:rPr>
          <w:rFonts w:ascii="Arial" w:hAnsi="Arial" w:cs="Arial"/>
          <w:b/>
          <w:bCs/>
          <w:color w:val="293E9C"/>
        </w:rPr>
        <w:t xml:space="preserve"> </w:t>
      </w:r>
      <w:proofErr w:type="spellStart"/>
      <w:r w:rsidRPr="00CE4552">
        <w:rPr>
          <w:rFonts w:ascii="Arial" w:hAnsi="Arial" w:cs="Arial"/>
          <w:b/>
          <w:bCs/>
          <w:color w:val="293E9C"/>
        </w:rPr>
        <w:t>хаагчийн</w:t>
      </w:r>
      <w:proofErr w:type="spellEnd"/>
      <w:r w:rsidRPr="00CE4552">
        <w:rPr>
          <w:rFonts w:ascii="Arial" w:hAnsi="Arial" w:cs="Arial"/>
          <w:b/>
          <w:bCs/>
          <w:color w:val="293E9C"/>
        </w:rPr>
        <w:t xml:space="preserve"> </w:t>
      </w:r>
      <w:proofErr w:type="spellStart"/>
      <w:r w:rsidRPr="00CE4552">
        <w:rPr>
          <w:rFonts w:ascii="Arial" w:hAnsi="Arial" w:cs="Arial"/>
          <w:b/>
          <w:bCs/>
          <w:color w:val="293E9C"/>
        </w:rPr>
        <w:t>цалин</w:t>
      </w:r>
      <w:proofErr w:type="spellEnd"/>
      <w:r w:rsidRPr="00CE4552">
        <w:rPr>
          <w:rFonts w:ascii="Arial" w:hAnsi="Arial" w:cs="Arial"/>
          <w:b/>
          <w:bCs/>
          <w:color w:val="293E9C"/>
        </w:rPr>
        <w:t xml:space="preserve"> </w:t>
      </w:r>
      <w:proofErr w:type="spellStart"/>
      <w:r w:rsidRPr="00CE4552">
        <w:rPr>
          <w:rFonts w:ascii="Arial" w:hAnsi="Arial" w:cs="Arial"/>
          <w:b/>
          <w:bCs/>
          <w:color w:val="293E9C"/>
        </w:rPr>
        <w:t>хөлс</w:t>
      </w:r>
      <w:proofErr w:type="spellEnd"/>
    </w:p>
    <w:p w14:paraId="6BACF341" w14:textId="77777777" w:rsidR="00CE4552" w:rsidRPr="00CE4552" w:rsidRDefault="00CE4552" w:rsidP="00CE4552">
      <w:pPr>
        <w:pStyle w:val="NormalWeb"/>
        <w:spacing w:line="300" w:lineRule="atLeast"/>
        <w:jc w:val="both"/>
        <w:rPr>
          <w:rFonts w:ascii="Arial" w:eastAsiaTheme="minorEastAsia" w:hAnsi="Arial" w:cs="Arial"/>
          <w:color w:val="333333"/>
        </w:rPr>
      </w:pPr>
      <w:r w:rsidRPr="00CE4552">
        <w:rPr>
          <w:rFonts w:ascii="Arial" w:hAnsi="Arial" w:cs="Arial"/>
          <w:color w:val="333333"/>
        </w:rPr>
        <w:t>57.</w:t>
      </w:r>
      <w:proofErr w:type="gramStart"/>
      <w:r w:rsidRPr="00CE4552">
        <w:rPr>
          <w:rFonts w:ascii="Arial" w:hAnsi="Arial" w:cs="Arial"/>
          <w:color w:val="333333"/>
        </w:rPr>
        <w:t>1.Төрийн</w:t>
      </w:r>
      <w:proofErr w:type="gram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хаагчид</w:t>
      </w:r>
      <w:proofErr w:type="spellEnd"/>
      <w:r w:rsidRPr="00CE4552">
        <w:rPr>
          <w:rFonts w:ascii="Arial" w:hAnsi="Arial" w:cs="Arial"/>
          <w:color w:val="333333"/>
        </w:rPr>
        <w:t xml:space="preserve"> </w:t>
      </w:r>
      <w:proofErr w:type="spellStart"/>
      <w:r w:rsidRPr="00CE4552">
        <w:rPr>
          <w:rFonts w:ascii="Arial" w:hAnsi="Arial" w:cs="Arial"/>
          <w:color w:val="333333"/>
        </w:rPr>
        <w:t>хууль</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тушаалын</w:t>
      </w:r>
      <w:proofErr w:type="spellEnd"/>
      <w:r w:rsidRPr="00CE4552">
        <w:rPr>
          <w:rFonts w:ascii="Arial" w:hAnsi="Arial" w:cs="Arial"/>
          <w:color w:val="333333"/>
        </w:rPr>
        <w:t xml:space="preserve"> </w:t>
      </w:r>
      <w:proofErr w:type="spellStart"/>
      <w:r w:rsidRPr="00CE4552">
        <w:rPr>
          <w:rFonts w:ascii="Arial" w:hAnsi="Arial" w:cs="Arial"/>
          <w:color w:val="333333"/>
        </w:rPr>
        <w:t>тодорхойлолтод</w:t>
      </w:r>
      <w:proofErr w:type="spellEnd"/>
      <w:r w:rsidRPr="00CE4552">
        <w:rPr>
          <w:rFonts w:ascii="Arial" w:hAnsi="Arial" w:cs="Arial"/>
          <w:color w:val="333333"/>
        </w:rPr>
        <w:t xml:space="preserve"> </w:t>
      </w:r>
      <w:proofErr w:type="spellStart"/>
      <w:r w:rsidRPr="00CE4552">
        <w:rPr>
          <w:rFonts w:ascii="Arial" w:hAnsi="Arial" w:cs="Arial"/>
          <w:color w:val="333333"/>
        </w:rPr>
        <w:t>заасан</w:t>
      </w:r>
      <w:proofErr w:type="spellEnd"/>
      <w:r w:rsidRPr="00CE4552">
        <w:rPr>
          <w:rFonts w:ascii="Arial" w:hAnsi="Arial" w:cs="Arial"/>
          <w:color w:val="333333"/>
        </w:rPr>
        <w:t xml:space="preserve"> </w:t>
      </w:r>
      <w:proofErr w:type="spellStart"/>
      <w:r w:rsidRPr="00CE4552">
        <w:rPr>
          <w:rFonts w:ascii="Arial" w:hAnsi="Arial" w:cs="Arial"/>
          <w:color w:val="333333"/>
        </w:rPr>
        <w:t>чиг</w:t>
      </w:r>
      <w:proofErr w:type="spellEnd"/>
      <w:r w:rsidRPr="00CE4552">
        <w:rPr>
          <w:rFonts w:ascii="Arial" w:hAnsi="Arial" w:cs="Arial"/>
          <w:color w:val="333333"/>
        </w:rPr>
        <w:t xml:space="preserve"> </w:t>
      </w:r>
      <w:proofErr w:type="spellStart"/>
      <w:r w:rsidRPr="00CE4552">
        <w:rPr>
          <w:rFonts w:ascii="Arial" w:hAnsi="Arial" w:cs="Arial"/>
          <w:color w:val="333333"/>
        </w:rPr>
        <w:t>үүргээ</w:t>
      </w:r>
      <w:proofErr w:type="spellEnd"/>
      <w:r w:rsidRPr="00CE4552">
        <w:rPr>
          <w:rFonts w:ascii="Arial" w:hAnsi="Arial" w:cs="Arial"/>
          <w:color w:val="333333"/>
        </w:rPr>
        <w:t xml:space="preserve"> </w:t>
      </w:r>
      <w:proofErr w:type="spellStart"/>
      <w:r w:rsidRPr="00CE4552">
        <w:rPr>
          <w:rFonts w:ascii="Arial" w:hAnsi="Arial" w:cs="Arial"/>
          <w:color w:val="333333"/>
        </w:rPr>
        <w:t>хэрэгжүүлсний</w:t>
      </w:r>
      <w:proofErr w:type="spellEnd"/>
      <w:r w:rsidRPr="00CE4552">
        <w:rPr>
          <w:rFonts w:ascii="Arial" w:hAnsi="Arial" w:cs="Arial"/>
          <w:color w:val="333333"/>
        </w:rPr>
        <w:t xml:space="preserve"> </w:t>
      </w:r>
      <w:proofErr w:type="spellStart"/>
      <w:r w:rsidRPr="00CE4552">
        <w:rPr>
          <w:rFonts w:ascii="Arial" w:hAnsi="Arial" w:cs="Arial"/>
          <w:color w:val="333333"/>
        </w:rPr>
        <w:t>төлөө</w:t>
      </w:r>
      <w:proofErr w:type="spellEnd"/>
      <w:r w:rsidRPr="00CE4552">
        <w:rPr>
          <w:rFonts w:ascii="Arial" w:hAnsi="Arial" w:cs="Arial"/>
          <w:color w:val="333333"/>
        </w:rPr>
        <w:t xml:space="preserve"> </w:t>
      </w:r>
      <w:proofErr w:type="spellStart"/>
      <w:r w:rsidRPr="00CE4552">
        <w:rPr>
          <w:rFonts w:ascii="Arial" w:hAnsi="Arial" w:cs="Arial"/>
          <w:color w:val="333333"/>
        </w:rPr>
        <w:t>төрөөс</w:t>
      </w:r>
      <w:proofErr w:type="spellEnd"/>
      <w:r w:rsidRPr="00CE4552">
        <w:rPr>
          <w:rFonts w:ascii="Arial" w:hAnsi="Arial" w:cs="Arial"/>
          <w:color w:val="333333"/>
        </w:rPr>
        <w:t xml:space="preserve"> </w:t>
      </w:r>
      <w:proofErr w:type="spellStart"/>
      <w:r w:rsidRPr="00CE4552">
        <w:rPr>
          <w:rFonts w:ascii="Arial" w:hAnsi="Arial" w:cs="Arial"/>
          <w:color w:val="333333"/>
        </w:rPr>
        <w:t>цалин</w:t>
      </w:r>
      <w:proofErr w:type="spellEnd"/>
      <w:r w:rsidRPr="00CE4552">
        <w:rPr>
          <w:rFonts w:ascii="Arial" w:hAnsi="Arial" w:cs="Arial"/>
          <w:color w:val="333333"/>
        </w:rPr>
        <w:t xml:space="preserve"> </w:t>
      </w:r>
      <w:proofErr w:type="spellStart"/>
      <w:r w:rsidRPr="00CE4552">
        <w:rPr>
          <w:rFonts w:ascii="Arial" w:hAnsi="Arial" w:cs="Arial"/>
          <w:color w:val="333333"/>
        </w:rPr>
        <w:t>хөлс</w:t>
      </w:r>
      <w:proofErr w:type="spellEnd"/>
      <w:r w:rsidRPr="00CE4552">
        <w:rPr>
          <w:rFonts w:ascii="Arial" w:hAnsi="Arial" w:cs="Arial"/>
          <w:color w:val="333333"/>
        </w:rPr>
        <w:t xml:space="preserve"> </w:t>
      </w:r>
      <w:proofErr w:type="spellStart"/>
      <w:r w:rsidRPr="00CE4552">
        <w:rPr>
          <w:rFonts w:ascii="Arial" w:hAnsi="Arial" w:cs="Arial"/>
          <w:color w:val="333333"/>
        </w:rPr>
        <w:t>олгоно</w:t>
      </w:r>
      <w:proofErr w:type="spellEnd"/>
      <w:r w:rsidRPr="00CE4552">
        <w:rPr>
          <w:rFonts w:ascii="Arial" w:hAnsi="Arial" w:cs="Arial"/>
          <w:color w:val="333333"/>
        </w:rPr>
        <w:t>.</w:t>
      </w:r>
    </w:p>
    <w:p w14:paraId="64FCFEF8" w14:textId="77777777" w:rsidR="00CE4552" w:rsidRPr="00CE4552" w:rsidRDefault="00CE4552" w:rsidP="00CE4552">
      <w:pPr>
        <w:pStyle w:val="NormalWeb"/>
        <w:spacing w:line="300" w:lineRule="atLeast"/>
        <w:jc w:val="both"/>
        <w:rPr>
          <w:rFonts w:ascii="Arial" w:hAnsi="Arial" w:cs="Arial"/>
          <w:color w:val="333333"/>
        </w:rPr>
      </w:pPr>
      <w:r w:rsidRPr="00CE4552">
        <w:rPr>
          <w:rFonts w:ascii="Arial" w:hAnsi="Arial" w:cs="Arial"/>
          <w:color w:val="333333"/>
        </w:rPr>
        <w:t>57.</w:t>
      </w:r>
      <w:proofErr w:type="gramStart"/>
      <w:r w:rsidRPr="00CE4552">
        <w:rPr>
          <w:rFonts w:ascii="Arial" w:hAnsi="Arial" w:cs="Arial"/>
          <w:color w:val="333333"/>
        </w:rPr>
        <w:t>2.Төрийн</w:t>
      </w:r>
      <w:proofErr w:type="gram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хаагчийн</w:t>
      </w:r>
      <w:proofErr w:type="spellEnd"/>
      <w:r w:rsidRPr="00CE4552">
        <w:rPr>
          <w:rFonts w:ascii="Arial" w:hAnsi="Arial" w:cs="Arial"/>
          <w:color w:val="333333"/>
        </w:rPr>
        <w:t xml:space="preserve"> </w:t>
      </w:r>
      <w:proofErr w:type="spellStart"/>
      <w:r w:rsidRPr="00CE4552">
        <w:rPr>
          <w:rFonts w:ascii="Arial" w:hAnsi="Arial" w:cs="Arial"/>
          <w:color w:val="333333"/>
        </w:rPr>
        <w:t>цалин</w:t>
      </w:r>
      <w:proofErr w:type="spellEnd"/>
      <w:r w:rsidRPr="00CE4552">
        <w:rPr>
          <w:rFonts w:ascii="Arial" w:hAnsi="Arial" w:cs="Arial"/>
          <w:color w:val="333333"/>
        </w:rPr>
        <w:t xml:space="preserve"> </w:t>
      </w:r>
      <w:proofErr w:type="spellStart"/>
      <w:r w:rsidRPr="00CE4552">
        <w:rPr>
          <w:rFonts w:ascii="Arial" w:hAnsi="Arial" w:cs="Arial"/>
          <w:color w:val="333333"/>
        </w:rPr>
        <w:t>хөлс</w:t>
      </w:r>
      <w:proofErr w:type="spellEnd"/>
      <w:r w:rsidRPr="00CE4552">
        <w:rPr>
          <w:rFonts w:ascii="Arial" w:hAnsi="Arial" w:cs="Arial"/>
          <w:color w:val="333333"/>
        </w:rPr>
        <w:t xml:space="preserve"> </w:t>
      </w:r>
      <w:proofErr w:type="spellStart"/>
      <w:r w:rsidRPr="00CE4552">
        <w:rPr>
          <w:rFonts w:ascii="Arial" w:hAnsi="Arial" w:cs="Arial"/>
          <w:color w:val="333333"/>
        </w:rPr>
        <w:t>нь</w:t>
      </w:r>
      <w:proofErr w:type="spellEnd"/>
      <w:r w:rsidRPr="00CE4552">
        <w:rPr>
          <w:rFonts w:ascii="Arial" w:hAnsi="Arial" w:cs="Arial"/>
          <w:color w:val="333333"/>
        </w:rPr>
        <w:t>:</w:t>
      </w:r>
    </w:p>
    <w:p w14:paraId="58CE61C2"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57.2.</w:t>
      </w:r>
      <w:proofErr w:type="gramStart"/>
      <w:r w:rsidRPr="00CE4552">
        <w:rPr>
          <w:rFonts w:ascii="Arial" w:hAnsi="Arial" w:cs="Arial"/>
          <w:color w:val="333333"/>
        </w:rPr>
        <w:t>1.улс</w:t>
      </w:r>
      <w:proofErr w:type="gram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 xml:space="preserve"> </w:t>
      </w:r>
      <w:proofErr w:type="spellStart"/>
      <w:r w:rsidRPr="00CE4552">
        <w:rPr>
          <w:rFonts w:ascii="Arial" w:hAnsi="Arial" w:cs="Arial"/>
          <w:color w:val="333333"/>
        </w:rPr>
        <w:t>эрхэлдэг</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хаагчийн</w:t>
      </w:r>
      <w:proofErr w:type="spellEnd"/>
      <w:r w:rsidRPr="00CE4552">
        <w:rPr>
          <w:rFonts w:ascii="Arial" w:hAnsi="Arial" w:cs="Arial"/>
          <w:color w:val="333333"/>
        </w:rPr>
        <w:t xml:space="preserve"> </w:t>
      </w:r>
      <w:proofErr w:type="spellStart"/>
      <w:r w:rsidRPr="00CE4552">
        <w:rPr>
          <w:rFonts w:ascii="Arial" w:hAnsi="Arial" w:cs="Arial"/>
          <w:color w:val="333333"/>
        </w:rPr>
        <w:t>хувьд</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тушаалын</w:t>
      </w:r>
      <w:proofErr w:type="spellEnd"/>
      <w:r w:rsidRPr="00CE4552">
        <w:rPr>
          <w:rFonts w:ascii="Arial" w:hAnsi="Arial" w:cs="Arial"/>
          <w:color w:val="333333"/>
        </w:rPr>
        <w:t xml:space="preserve"> </w:t>
      </w:r>
      <w:proofErr w:type="spellStart"/>
      <w:r w:rsidRPr="00CE4552">
        <w:rPr>
          <w:rFonts w:ascii="Arial" w:hAnsi="Arial" w:cs="Arial"/>
          <w:color w:val="333333"/>
        </w:rPr>
        <w:t>цалин</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ажлын</w:t>
      </w:r>
      <w:proofErr w:type="spellEnd"/>
      <w:r w:rsidRPr="00CE4552">
        <w:rPr>
          <w:rFonts w:ascii="Arial" w:hAnsi="Arial" w:cs="Arial"/>
          <w:color w:val="333333"/>
        </w:rPr>
        <w:t xml:space="preserve"> </w:t>
      </w:r>
      <w:proofErr w:type="spellStart"/>
      <w:r w:rsidRPr="00CE4552">
        <w:rPr>
          <w:rFonts w:ascii="Arial" w:hAnsi="Arial" w:cs="Arial"/>
          <w:color w:val="333333"/>
        </w:rPr>
        <w:t>онцгой</w:t>
      </w:r>
      <w:proofErr w:type="spellEnd"/>
      <w:r w:rsidRPr="00CE4552">
        <w:rPr>
          <w:rFonts w:ascii="Arial" w:hAnsi="Arial" w:cs="Arial"/>
          <w:color w:val="333333"/>
        </w:rPr>
        <w:t xml:space="preserve"> </w:t>
      </w:r>
      <w:proofErr w:type="spellStart"/>
      <w:r w:rsidRPr="00CE4552">
        <w:rPr>
          <w:rFonts w:ascii="Arial" w:hAnsi="Arial" w:cs="Arial"/>
          <w:color w:val="333333"/>
        </w:rPr>
        <w:t>нөхцөлийн</w:t>
      </w:r>
      <w:proofErr w:type="spellEnd"/>
      <w:r w:rsidRPr="00CE4552">
        <w:rPr>
          <w:rFonts w:ascii="Arial" w:hAnsi="Arial" w:cs="Arial"/>
          <w:color w:val="333333"/>
        </w:rPr>
        <w:t xml:space="preserve">, </w:t>
      </w:r>
      <w:proofErr w:type="spellStart"/>
      <w:r w:rsidRPr="00CE4552">
        <w:rPr>
          <w:rFonts w:ascii="Arial" w:hAnsi="Arial" w:cs="Arial"/>
          <w:color w:val="333333"/>
        </w:rPr>
        <w:t>докторын</w:t>
      </w:r>
      <w:proofErr w:type="spellEnd"/>
      <w:r w:rsidRPr="00CE4552">
        <w:rPr>
          <w:rFonts w:ascii="Arial" w:hAnsi="Arial" w:cs="Arial"/>
          <w:color w:val="333333"/>
        </w:rPr>
        <w:t xml:space="preserve"> </w:t>
      </w:r>
      <w:proofErr w:type="spellStart"/>
      <w:r w:rsidRPr="00CE4552">
        <w:rPr>
          <w:rFonts w:ascii="Arial" w:hAnsi="Arial" w:cs="Arial"/>
          <w:color w:val="333333"/>
        </w:rPr>
        <w:t>зэргийн</w:t>
      </w:r>
      <w:proofErr w:type="spellEnd"/>
      <w:r w:rsidRPr="00CE4552">
        <w:rPr>
          <w:rFonts w:ascii="Arial" w:hAnsi="Arial" w:cs="Arial"/>
          <w:color w:val="333333"/>
        </w:rPr>
        <w:t xml:space="preserve"> </w:t>
      </w:r>
      <w:proofErr w:type="spellStart"/>
      <w:r w:rsidRPr="00CE4552">
        <w:rPr>
          <w:rFonts w:ascii="Arial" w:hAnsi="Arial" w:cs="Arial"/>
          <w:color w:val="333333"/>
        </w:rPr>
        <w:t>нэмэгдлээс</w:t>
      </w:r>
      <w:proofErr w:type="spellEnd"/>
      <w:r w:rsidRPr="00CE4552">
        <w:rPr>
          <w:rFonts w:ascii="Arial" w:hAnsi="Arial" w:cs="Arial"/>
          <w:color w:val="333333"/>
        </w:rPr>
        <w:t>;</w:t>
      </w:r>
    </w:p>
    <w:p w14:paraId="00893E60"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57.2.</w:t>
      </w:r>
      <w:proofErr w:type="gramStart"/>
      <w:r w:rsidRPr="00CE4552">
        <w:rPr>
          <w:rFonts w:ascii="Arial" w:hAnsi="Arial" w:cs="Arial"/>
          <w:color w:val="333333"/>
        </w:rPr>
        <w:t>2.захиргааны</w:t>
      </w:r>
      <w:proofErr w:type="gram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 xml:space="preserve"> </w:t>
      </w:r>
      <w:proofErr w:type="spellStart"/>
      <w:r w:rsidRPr="00CE4552">
        <w:rPr>
          <w:rFonts w:ascii="Arial" w:hAnsi="Arial" w:cs="Arial"/>
          <w:color w:val="333333"/>
        </w:rPr>
        <w:t>эрхэлдэг</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хаагчийн</w:t>
      </w:r>
      <w:proofErr w:type="spellEnd"/>
      <w:r w:rsidRPr="00CE4552">
        <w:rPr>
          <w:rFonts w:ascii="Arial" w:hAnsi="Arial" w:cs="Arial"/>
          <w:color w:val="333333"/>
        </w:rPr>
        <w:t xml:space="preserve"> </w:t>
      </w:r>
      <w:proofErr w:type="spellStart"/>
      <w:r w:rsidRPr="00CE4552">
        <w:rPr>
          <w:rFonts w:ascii="Arial" w:hAnsi="Arial" w:cs="Arial"/>
          <w:color w:val="333333"/>
        </w:rPr>
        <w:t>хувьд</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тушаалын</w:t>
      </w:r>
      <w:proofErr w:type="spellEnd"/>
      <w:r w:rsidRPr="00CE4552">
        <w:rPr>
          <w:rFonts w:ascii="Arial" w:hAnsi="Arial" w:cs="Arial"/>
          <w:color w:val="333333"/>
        </w:rPr>
        <w:t xml:space="preserve"> </w:t>
      </w:r>
      <w:proofErr w:type="spellStart"/>
      <w:r w:rsidRPr="00CE4552">
        <w:rPr>
          <w:rFonts w:ascii="Arial" w:hAnsi="Arial" w:cs="Arial"/>
          <w:color w:val="333333"/>
        </w:rPr>
        <w:t>цалин</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w:t>
      </w:r>
      <w:proofErr w:type="spellEnd"/>
      <w:r w:rsidRPr="00CE4552">
        <w:rPr>
          <w:rFonts w:ascii="Arial" w:hAnsi="Arial" w:cs="Arial"/>
          <w:color w:val="333333"/>
        </w:rPr>
        <w:t xml:space="preserve"> </w:t>
      </w:r>
      <w:proofErr w:type="spellStart"/>
      <w:r w:rsidRPr="00CE4552">
        <w:rPr>
          <w:rFonts w:ascii="Arial" w:hAnsi="Arial" w:cs="Arial"/>
          <w:color w:val="333333"/>
        </w:rPr>
        <w:t>хаасан</w:t>
      </w:r>
      <w:proofErr w:type="spellEnd"/>
      <w:r w:rsidRPr="00CE4552">
        <w:rPr>
          <w:rFonts w:ascii="Arial" w:hAnsi="Arial" w:cs="Arial"/>
          <w:color w:val="333333"/>
        </w:rPr>
        <w:t xml:space="preserve"> </w:t>
      </w:r>
      <w:proofErr w:type="spellStart"/>
      <w:r w:rsidRPr="00CE4552">
        <w:rPr>
          <w:rFonts w:ascii="Arial" w:hAnsi="Arial" w:cs="Arial"/>
          <w:color w:val="333333"/>
        </w:rPr>
        <w:t>хугацааны</w:t>
      </w:r>
      <w:proofErr w:type="spellEnd"/>
      <w:r w:rsidRPr="00CE4552">
        <w:rPr>
          <w:rFonts w:ascii="Arial" w:hAnsi="Arial" w:cs="Arial"/>
          <w:color w:val="333333"/>
        </w:rPr>
        <w:t xml:space="preserve">, </w:t>
      </w:r>
      <w:proofErr w:type="spellStart"/>
      <w:r w:rsidRPr="00CE4552">
        <w:rPr>
          <w:rFonts w:ascii="Arial" w:hAnsi="Arial" w:cs="Arial"/>
          <w:color w:val="333333"/>
        </w:rPr>
        <w:t>цолны</w:t>
      </w:r>
      <w:proofErr w:type="spellEnd"/>
      <w:r w:rsidRPr="00CE4552">
        <w:rPr>
          <w:rFonts w:ascii="Arial" w:hAnsi="Arial" w:cs="Arial"/>
          <w:color w:val="333333"/>
        </w:rPr>
        <w:t xml:space="preserve">, </w:t>
      </w:r>
      <w:proofErr w:type="spellStart"/>
      <w:r w:rsidRPr="00CE4552">
        <w:rPr>
          <w:rFonts w:ascii="Arial" w:hAnsi="Arial" w:cs="Arial"/>
          <w:color w:val="333333"/>
        </w:rPr>
        <w:t>зэрэг</w:t>
      </w:r>
      <w:proofErr w:type="spellEnd"/>
      <w:r w:rsidRPr="00CE4552">
        <w:rPr>
          <w:rFonts w:ascii="Arial" w:hAnsi="Arial" w:cs="Arial"/>
          <w:color w:val="333333"/>
        </w:rPr>
        <w:t xml:space="preserve"> </w:t>
      </w:r>
      <w:proofErr w:type="spellStart"/>
      <w:r w:rsidRPr="00CE4552">
        <w:rPr>
          <w:rFonts w:ascii="Arial" w:hAnsi="Arial" w:cs="Arial"/>
          <w:color w:val="333333"/>
        </w:rPr>
        <w:t>дэвийн</w:t>
      </w:r>
      <w:proofErr w:type="spellEnd"/>
      <w:r w:rsidRPr="00CE4552">
        <w:rPr>
          <w:rFonts w:ascii="Arial" w:hAnsi="Arial" w:cs="Arial"/>
          <w:color w:val="333333"/>
        </w:rPr>
        <w:t xml:space="preserve">, </w:t>
      </w:r>
      <w:proofErr w:type="spellStart"/>
      <w:r w:rsidRPr="00CE4552">
        <w:rPr>
          <w:rFonts w:ascii="Arial" w:hAnsi="Arial" w:cs="Arial"/>
          <w:color w:val="333333"/>
        </w:rPr>
        <w:t>докторын</w:t>
      </w:r>
      <w:proofErr w:type="spellEnd"/>
      <w:r w:rsidRPr="00CE4552">
        <w:rPr>
          <w:rFonts w:ascii="Arial" w:hAnsi="Arial" w:cs="Arial"/>
          <w:color w:val="333333"/>
        </w:rPr>
        <w:t xml:space="preserve"> </w:t>
      </w:r>
      <w:proofErr w:type="spellStart"/>
      <w:r w:rsidRPr="00CE4552">
        <w:rPr>
          <w:rFonts w:ascii="Arial" w:hAnsi="Arial" w:cs="Arial"/>
          <w:color w:val="333333"/>
        </w:rPr>
        <w:t>зэргийн</w:t>
      </w:r>
      <w:proofErr w:type="spellEnd"/>
      <w:r w:rsidRPr="00CE4552">
        <w:rPr>
          <w:rFonts w:ascii="Arial" w:hAnsi="Arial" w:cs="Arial"/>
          <w:color w:val="333333"/>
        </w:rPr>
        <w:t xml:space="preserve"> </w:t>
      </w:r>
      <w:proofErr w:type="spellStart"/>
      <w:r w:rsidRPr="00CE4552">
        <w:rPr>
          <w:rFonts w:ascii="Arial" w:hAnsi="Arial" w:cs="Arial"/>
          <w:color w:val="333333"/>
        </w:rPr>
        <w:t>нэмэгдэл</w:t>
      </w:r>
      <w:proofErr w:type="spellEnd"/>
      <w:r w:rsidRPr="00CE4552">
        <w:rPr>
          <w:rFonts w:ascii="Arial" w:hAnsi="Arial" w:cs="Arial"/>
          <w:color w:val="333333"/>
        </w:rPr>
        <w:t xml:space="preserve">, </w:t>
      </w:r>
      <w:proofErr w:type="spellStart"/>
      <w:r w:rsidRPr="00CE4552">
        <w:rPr>
          <w:rFonts w:ascii="Arial" w:hAnsi="Arial" w:cs="Arial"/>
          <w:color w:val="333333"/>
        </w:rPr>
        <w:t>нэмэгдэл</w:t>
      </w:r>
      <w:proofErr w:type="spellEnd"/>
      <w:r w:rsidRPr="00CE4552">
        <w:rPr>
          <w:rFonts w:ascii="Arial" w:hAnsi="Arial" w:cs="Arial"/>
          <w:color w:val="333333"/>
        </w:rPr>
        <w:t xml:space="preserve"> </w:t>
      </w:r>
      <w:proofErr w:type="spellStart"/>
      <w:r w:rsidRPr="00CE4552">
        <w:rPr>
          <w:rFonts w:ascii="Arial" w:hAnsi="Arial" w:cs="Arial"/>
          <w:color w:val="333333"/>
        </w:rPr>
        <w:t>хөлснөөс</w:t>
      </w:r>
      <w:proofErr w:type="spellEnd"/>
      <w:r w:rsidRPr="00CE4552">
        <w:rPr>
          <w:rFonts w:ascii="Arial" w:hAnsi="Arial" w:cs="Arial"/>
          <w:color w:val="333333"/>
        </w:rPr>
        <w:t>;</w:t>
      </w:r>
    </w:p>
    <w:p w14:paraId="2C2A95C2"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57.2.</w:t>
      </w:r>
      <w:proofErr w:type="gramStart"/>
      <w:r w:rsidRPr="00CE4552">
        <w:rPr>
          <w:rFonts w:ascii="Arial" w:hAnsi="Arial" w:cs="Arial"/>
          <w:color w:val="333333"/>
        </w:rPr>
        <w:t>3.тусгай</w:t>
      </w:r>
      <w:proofErr w:type="gram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 xml:space="preserve"> </w:t>
      </w:r>
      <w:proofErr w:type="spellStart"/>
      <w:r w:rsidRPr="00CE4552">
        <w:rPr>
          <w:rFonts w:ascii="Arial" w:hAnsi="Arial" w:cs="Arial"/>
          <w:color w:val="333333"/>
        </w:rPr>
        <w:t>эрхэлдэг</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хаагчийн</w:t>
      </w:r>
      <w:proofErr w:type="spellEnd"/>
      <w:r w:rsidRPr="00CE4552">
        <w:rPr>
          <w:rFonts w:ascii="Arial" w:hAnsi="Arial" w:cs="Arial"/>
          <w:color w:val="333333"/>
        </w:rPr>
        <w:t xml:space="preserve"> </w:t>
      </w:r>
      <w:proofErr w:type="spellStart"/>
      <w:r w:rsidRPr="00CE4552">
        <w:rPr>
          <w:rFonts w:ascii="Arial" w:hAnsi="Arial" w:cs="Arial"/>
          <w:color w:val="333333"/>
        </w:rPr>
        <w:t>хувьд</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тушаалын</w:t>
      </w:r>
      <w:proofErr w:type="spellEnd"/>
      <w:r w:rsidRPr="00CE4552">
        <w:rPr>
          <w:rFonts w:ascii="Arial" w:hAnsi="Arial" w:cs="Arial"/>
          <w:color w:val="333333"/>
        </w:rPr>
        <w:t xml:space="preserve"> </w:t>
      </w:r>
      <w:proofErr w:type="spellStart"/>
      <w:r w:rsidRPr="00CE4552">
        <w:rPr>
          <w:rFonts w:ascii="Arial" w:hAnsi="Arial" w:cs="Arial"/>
          <w:color w:val="333333"/>
        </w:rPr>
        <w:t>цалин</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ажлын</w:t>
      </w:r>
      <w:proofErr w:type="spellEnd"/>
      <w:r w:rsidRPr="00CE4552">
        <w:rPr>
          <w:rFonts w:ascii="Arial" w:hAnsi="Arial" w:cs="Arial"/>
          <w:color w:val="333333"/>
        </w:rPr>
        <w:t xml:space="preserve"> </w:t>
      </w:r>
      <w:proofErr w:type="spellStart"/>
      <w:r w:rsidRPr="00CE4552">
        <w:rPr>
          <w:rFonts w:ascii="Arial" w:hAnsi="Arial" w:cs="Arial"/>
          <w:color w:val="333333"/>
        </w:rPr>
        <w:t>онцгой</w:t>
      </w:r>
      <w:proofErr w:type="spellEnd"/>
      <w:r w:rsidRPr="00CE4552">
        <w:rPr>
          <w:rFonts w:ascii="Arial" w:hAnsi="Arial" w:cs="Arial"/>
          <w:color w:val="333333"/>
        </w:rPr>
        <w:t xml:space="preserve"> </w:t>
      </w:r>
      <w:proofErr w:type="spellStart"/>
      <w:r w:rsidRPr="00CE4552">
        <w:rPr>
          <w:rFonts w:ascii="Arial" w:hAnsi="Arial" w:cs="Arial"/>
          <w:color w:val="333333"/>
        </w:rPr>
        <w:t>нөхцөлийн</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w:t>
      </w:r>
      <w:proofErr w:type="spellEnd"/>
      <w:r w:rsidRPr="00CE4552">
        <w:rPr>
          <w:rFonts w:ascii="Arial" w:hAnsi="Arial" w:cs="Arial"/>
          <w:color w:val="333333"/>
        </w:rPr>
        <w:t xml:space="preserve"> </w:t>
      </w:r>
      <w:proofErr w:type="spellStart"/>
      <w:r w:rsidRPr="00CE4552">
        <w:rPr>
          <w:rFonts w:ascii="Arial" w:hAnsi="Arial" w:cs="Arial"/>
          <w:color w:val="333333"/>
        </w:rPr>
        <w:t>хаасан</w:t>
      </w:r>
      <w:proofErr w:type="spellEnd"/>
      <w:r w:rsidRPr="00CE4552">
        <w:rPr>
          <w:rFonts w:ascii="Arial" w:hAnsi="Arial" w:cs="Arial"/>
          <w:color w:val="333333"/>
        </w:rPr>
        <w:t xml:space="preserve"> </w:t>
      </w:r>
      <w:proofErr w:type="spellStart"/>
      <w:r w:rsidRPr="00CE4552">
        <w:rPr>
          <w:rFonts w:ascii="Arial" w:hAnsi="Arial" w:cs="Arial"/>
          <w:color w:val="333333"/>
        </w:rPr>
        <w:t>хугацааны</w:t>
      </w:r>
      <w:proofErr w:type="spellEnd"/>
      <w:r w:rsidRPr="00CE4552">
        <w:rPr>
          <w:rFonts w:ascii="Arial" w:hAnsi="Arial" w:cs="Arial"/>
          <w:color w:val="333333"/>
        </w:rPr>
        <w:t xml:space="preserve">, </w:t>
      </w:r>
      <w:proofErr w:type="spellStart"/>
      <w:r w:rsidRPr="00CE4552">
        <w:rPr>
          <w:rFonts w:ascii="Arial" w:hAnsi="Arial" w:cs="Arial"/>
          <w:color w:val="333333"/>
        </w:rPr>
        <w:t>цол</w:t>
      </w:r>
      <w:proofErr w:type="spellEnd"/>
      <w:r w:rsidRPr="00CE4552">
        <w:rPr>
          <w:rFonts w:ascii="Arial" w:hAnsi="Arial" w:cs="Arial"/>
          <w:color w:val="333333"/>
        </w:rPr>
        <w:t xml:space="preserve">, </w:t>
      </w:r>
      <w:proofErr w:type="spellStart"/>
      <w:r w:rsidRPr="00CE4552">
        <w:rPr>
          <w:rFonts w:ascii="Arial" w:hAnsi="Arial" w:cs="Arial"/>
          <w:color w:val="333333"/>
        </w:rPr>
        <w:t>зэрэг</w:t>
      </w:r>
      <w:proofErr w:type="spellEnd"/>
      <w:r w:rsidRPr="00CE4552">
        <w:rPr>
          <w:rFonts w:ascii="Arial" w:hAnsi="Arial" w:cs="Arial"/>
          <w:color w:val="333333"/>
        </w:rPr>
        <w:t xml:space="preserve"> </w:t>
      </w:r>
      <w:proofErr w:type="spellStart"/>
      <w:r w:rsidRPr="00CE4552">
        <w:rPr>
          <w:rFonts w:ascii="Arial" w:hAnsi="Arial" w:cs="Arial"/>
          <w:color w:val="333333"/>
        </w:rPr>
        <w:t>дэвийн</w:t>
      </w:r>
      <w:proofErr w:type="spellEnd"/>
      <w:r w:rsidRPr="00CE4552">
        <w:rPr>
          <w:rFonts w:ascii="Arial" w:hAnsi="Arial" w:cs="Arial"/>
          <w:color w:val="333333"/>
        </w:rPr>
        <w:t xml:space="preserve">, </w:t>
      </w:r>
      <w:proofErr w:type="spellStart"/>
      <w:r w:rsidRPr="00CE4552">
        <w:rPr>
          <w:rFonts w:ascii="Arial" w:hAnsi="Arial" w:cs="Arial"/>
          <w:color w:val="333333"/>
        </w:rPr>
        <w:t>докторын</w:t>
      </w:r>
      <w:proofErr w:type="spellEnd"/>
      <w:r w:rsidRPr="00CE4552">
        <w:rPr>
          <w:rFonts w:ascii="Arial" w:hAnsi="Arial" w:cs="Arial"/>
          <w:color w:val="333333"/>
        </w:rPr>
        <w:t xml:space="preserve">, </w:t>
      </w:r>
      <w:proofErr w:type="spellStart"/>
      <w:r w:rsidRPr="00CE4552">
        <w:rPr>
          <w:rFonts w:ascii="Arial" w:hAnsi="Arial" w:cs="Arial"/>
          <w:color w:val="333333"/>
        </w:rPr>
        <w:t>мэргэшлийн</w:t>
      </w:r>
      <w:proofErr w:type="spellEnd"/>
      <w:r w:rsidRPr="00CE4552">
        <w:rPr>
          <w:rFonts w:ascii="Arial" w:hAnsi="Arial" w:cs="Arial"/>
          <w:color w:val="333333"/>
        </w:rPr>
        <w:t xml:space="preserve"> </w:t>
      </w:r>
      <w:proofErr w:type="spellStart"/>
      <w:r w:rsidRPr="00CE4552">
        <w:rPr>
          <w:rFonts w:ascii="Arial" w:hAnsi="Arial" w:cs="Arial"/>
          <w:color w:val="333333"/>
        </w:rPr>
        <w:t>зэргийн</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хуульд</w:t>
      </w:r>
      <w:proofErr w:type="spellEnd"/>
      <w:r w:rsidRPr="00CE4552">
        <w:rPr>
          <w:rFonts w:ascii="Arial" w:hAnsi="Arial" w:cs="Arial"/>
          <w:color w:val="333333"/>
        </w:rPr>
        <w:t xml:space="preserve"> </w:t>
      </w:r>
      <w:proofErr w:type="spellStart"/>
      <w:r w:rsidRPr="00CE4552">
        <w:rPr>
          <w:rFonts w:ascii="Arial" w:hAnsi="Arial" w:cs="Arial"/>
          <w:color w:val="333333"/>
        </w:rPr>
        <w:t>заасан</w:t>
      </w:r>
      <w:proofErr w:type="spellEnd"/>
      <w:r w:rsidRPr="00CE4552">
        <w:rPr>
          <w:rFonts w:ascii="Arial" w:hAnsi="Arial" w:cs="Arial"/>
          <w:color w:val="333333"/>
        </w:rPr>
        <w:t xml:space="preserve"> </w:t>
      </w:r>
      <w:proofErr w:type="spellStart"/>
      <w:r w:rsidRPr="00CE4552">
        <w:rPr>
          <w:rFonts w:ascii="Arial" w:hAnsi="Arial" w:cs="Arial"/>
          <w:color w:val="333333"/>
        </w:rPr>
        <w:t>бусад</w:t>
      </w:r>
      <w:proofErr w:type="spellEnd"/>
      <w:r w:rsidRPr="00CE4552">
        <w:rPr>
          <w:rFonts w:ascii="Arial" w:hAnsi="Arial" w:cs="Arial"/>
          <w:color w:val="333333"/>
        </w:rPr>
        <w:t xml:space="preserve"> </w:t>
      </w:r>
      <w:proofErr w:type="spellStart"/>
      <w:r w:rsidRPr="00CE4552">
        <w:rPr>
          <w:rFonts w:ascii="Arial" w:hAnsi="Arial" w:cs="Arial"/>
          <w:color w:val="333333"/>
        </w:rPr>
        <w:t>нэмэгдлээс</w:t>
      </w:r>
      <w:proofErr w:type="spellEnd"/>
      <w:r w:rsidRPr="00CE4552">
        <w:rPr>
          <w:rFonts w:ascii="Arial" w:hAnsi="Arial" w:cs="Arial"/>
          <w:color w:val="333333"/>
        </w:rPr>
        <w:t>;</w:t>
      </w:r>
    </w:p>
    <w:p w14:paraId="78C005BF"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57.2.</w:t>
      </w:r>
      <w:proofErr w:type="gramStart"/>
      <w:r w:rsidRPr="00CE4552">
        <w:rPr>
          <w:rFonts w:ascii="Arial" w:hAnsi="Arial" w:cs="Arial"/>
          <w:color w:val="333333"/>
        </w:rPr>
        <w:t>4.үйлчилгээний</w:t>
      </w:r>
      <w:proofErr w:type="gram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 xml:space="preserve"> </w:t>
      </w:r>
      <w:proofErr w:type="spellStart"/>
      <w:r w:rsidRPr="00CE4552">
        <w:rPr>
          <w:rFonts w:ascii="Arial" w:hAnsi="Arial" w:cs="Arial"/>
          <w:color w:val="333333"/>
        </w:rPr>
        <w:t>эрхэлдэг</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хаагчийн</w:t>
      </w:r>
      <w:proofErr w:type="spellEnd"/>
      <w:r w:rsidRPr="00CE4552">
        <w:rPr>
          <w:rFonts w:ascii="Arial" w:hAnsi="Arial" w:cs="Arial"/>
          <w:color w:val="333333"/>
        </w:rPr>
        <w:t xml:space="preserve"> </w:t>
      </w:r>
      <w:proofErr w:type="spellStart"/>
      <w:r w:rsidRPr="00CE4552">
        <w:rPr>
          <w:rFonts w:ascii="Arial" w:hAnsi="Arial" w:cs="Arial"/>
          <w:color w:val="333333"/>
        </w:rPr>
        <w:t>хувьд</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тушаалын</w:t>
      </w:r>
      <w:proofErr w:type="spellEnd"/>
      <w:r w:rsidRPr="00CE4552">
        <w:rPr>
          <w:rFonts w:ascii="Arial" w:hAnsi="Arial" w:cs="Arial"/>
          <w:color w:val="333333"/>
        </w:rPr>
        <w:t xml:space="preserve"> </w:t>
      </w:r>
      <w:proofErr w:type="spellStart"/>
      <w:r w:rsidRPr="00CE4552">
        <w:rPr>
          <w:rFonts w:ascii="Arial" w:hAnsi="Arial" w:cs="Arial"/>
          <w:color w:val="333333"/>
        </w:rPr>
        <w:t>цалин</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докторын</w:t>
      </w:r>
      <w:proofErr w:type="spellEnd"/>
      <w:r w:rsidRPr="00CE4552">
        <w:rPr>
          <w:rFonts w:ascii="Arial" w:hAnsi="Arial" w:cs="Arial"/>
          <w:color w:val="333333"/>
        </w:rPr>
        <w:t xml:space="preserve">, </w:t>
      </w:r>
      <w:proofErr w:type="spellStart"/>
      <w:r w:rsidRPr="00CE4552">
        <w:rPr>
          <w:rFonts w:ascii="Arial" w:hAnsi="Arial" w:cs="Arial"/>
          <w:color w:val="333333"/>
        </w:rPr>
        <w:t>мэргэшлийн</w:t>
      </w:r>
      <w:proofErr w:type="spellEnd"/>
      <w:r w:rsidRPr="00CE4552">
        <w:rPr>
          <w:rFonts w:ascii="Arial" w:hAnsi="Arial" w:cs="Arial"/>
          <w:color w:val="333333"/>
        </w:rPr>
        <w:t xml:space="preserve"> </w:t>
      </w:r>
      <w:proofErr w:type="spellStart"/>
      <w:r w:rsidRPr="00CE4552">
        <w:rPr>
          <w:rFonts w:ascii="Arial" w:hAnsi="Arial" w:cs="Arial"/>
          <w:color w:val="333333"/>
        </w:rPr>
        <w:t>зэрэг</w:t>
      </w:r>
      <w:proofErr w:type="spellEnd"/>
      <w:r w:rsidRPr="00CE4552">
        <w:rPr>
          <w:rFonts w:ascii="Arial" w:hAnsi="Arial" w:cs="Arial"/>
          <w:color w:val="333333"/>
        </w:rPr>
        <w:t xml:space="preserve">, </w:t>
      </w:r>
      <w:proofErr w:type="spellStart"/>
      <w:r w:rsidRPr="00CE4552">
        <w:rPr>
          <w:rFonts w:ascii="Arial" w:hAnsi="Arial" w:cs="Arial"/>
          <w:color w:val="333333"/>
        </w:rPr>
        <w:t>цол</w:t>
      </w:r>
      <w:proofErr w:type="spellEnd"/>
      <w:r w:rsidRPr="00CE4552">
        <w:rPr>
          <w:rFonts w:ascii="Arial" w:hAnsi="Arial" w:cs="Arial"/>
          <w:color w:val="333333"/>
        </w:rPr>
        <w:t xml:space="preserve">, </w:t>
      </w:r>
      <w:proofErr w:type="spellStart"/>
      <w:r w:rsidRPr="00CE4552">
        <w:rPr>
          <w:rFonts w:ascii="Arial" w:hAnsi="Arial" w:cs="Arial"/>
          <w:color w:val="333333"/>
        </w:rPr>
        <w:t>ур</w:t>
      </w:r>
      <w:proofErr w:type="spellEnd"/>
      <w:r w:rsidRPr="00CE4552">
        <w:rPr>
          <w:rFonts w:ascii="Arial" w:hAnsi="Arial" w:cs="Arial"/>
          <w:color w:val="333333"/>
        </w:rPr>
        <w:t xml:space="preserve"> </w:t>
      </w:r>
      <w:proofErr w:type="spellStart"/>
      <w:r w:rsidRPr="00CE4552">
        <w:rPr>
          <w:rFonts w:ascii="Arial" w:hAnsi="Arial" w:cs="Arial"/>
          <w:color w:val="333333"/>
        </w:rPr>
        <w:t>чадварын</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w:t>
      </w:r>
      <w:proofErr w:type="spellEnd"/>
      <w:r w:rsidRPr="00CE4552">
        <w:rPr>
          <w:rFonts w:ascii="Arial" w:hAnsi="Arial" w:cs="Arial"/>
          <w:color w:val="333333"/>
        </w:rPr>
        <w:t xml:space="preserve"> </w:t>
      </w:r>
      <w:proofErr w:type="spellStart"/>
      <w:r w:rsidRPr="00CE4552">
        <w:rPr>
          <w:rFonts w:ascii="Arial" w:hAnsi="Arial" w:cs="Arial"/>
          <w:color w:val="333333"/>
        </w:rPr>
        <w:t>хаасан</w:t>
      </w:r>
      <w:proofErr w:type="spellEnd"/>
      <w:r w:rsidRPr="00CE4552">
        <w:rPr>
          <w:rFonts w:ascii="Arial" w:hAnsi="Arial" w:cs="Arial"/>
          <w:color w:val="333333"/>
        </w:rPr>
        <w:t xml:space="preserve"> </w:t>
      </w:r>
      <w:proofErr w:type="spellStart"/>
      <w:r w:rsidRPr="00CE4552">
        <w:rPr>
          <w:rFonts w:ascii="Arial" w:hAnsi="Arial" w:cs="Arial"/>
          <w:color w:val="333333"/>
        </w:rPr>
        <w:t>хугацааны</w:t>
      </w:r>
      <w:proofErr w:type="spellEnd"/>
      <w:r w:rsidRPr="00CE4552">
        <w:rPr>
          <w:rFonts w:ascii="Arial" w:hAnsi="Arial" w:cs="Arial"/>
          <w:color w:val="333333"/>
        </w:rPr>
        <w:t xml:space="preserve"> </w:t>
      </w:r>
      <w:proofErr w:type="spellStart"/>
      <w:r w:rsidRPr="00CE4552">
        <w:rPr>
          <w:rFonts w:ascii="Arial" w:hAnsi="Arial" w:cs="Arial"/>
          <w:color w:val="333333"/>
        </w:rPr>
        <w:t>нэмэгдэл</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бусад</w:t>
      </w:r>
      <w:proofErr w:type="spellEnd"/>
      <w:r w:rsidRPr="00CE4552">
        <w:rPr>
          <w:rFonts w:ascii="Arial" w:hAnsi="Arial" w:cs="Arial"/>
          <w:color w:val="333333"/>
        </w:rPr>
        <w:t xml:space="preserve"> </w:t>
      </w:r>
      <w:proofErr w:type="spellStart"/>
      <w:r w:rsidRPr="00CE4552">
        <w:rPr>
          <w:rFonts w:ascii="Arial" w:hAnsi="Arial" w:cs="Arial"/>
          <w:color w:val="333333"/>
        </w:rPr>
        <w:t>нэмэгдэл</w:t>
      </w:r>
      <w:proofErr w:type="spellEnd"/>
      <w:r w:rsidRPr="00CE4552">
        <w:rPr>
          <w:rFonts w:ascii="Arial" w:hAnsi="Arial" w:cs="Arial"/>
          <w:color w:val="333333"/>
        </w:rPr>
        <w:t xml:space="preserve">, </w:t>
      </w:r>
      <w:proofErr w:type="spellStart"/>
      <w:r w:rsidRPr="00CE4552">
        <w:rPr>
          <w:rFonts w:ascii="Arial" w:hAnsi="Arial" w:cs="Arial"/>
          <w:color w:val="333333"/>
        </w:rPr>
        <w:t>нэмэгдэл</w:t>
      </w:r>
      <w:proofErr w:type="spellEnd"/>
      <w:r w:rsidRPr="00CE4552">
        <w:rPr>
          <w:rFonts w:ascii="Arial" w:hAnsi="Arial" w:cs="Arial"/>
          <w:color w:val="333333"/>
        </w:rPr>
        <w:t xml:space="preserve"> </w:t>
      </w:r>
      <w:proofErr w:type="spellStart"/>
      <w:r w:rsidRPr="00CE4552">
        <w:rPr>
          <w:rFonts w:ascii="Arial" w:hAnsi="Arial" w:cs="Arial"/>
          <w:color w:val="333333"/>
        </w:rPr>
        <w:t>хөлснөөс</w:t>
      </w:r>
      <w:proofErr w:type="spellEnd"/>
      <w:r w:rsidRPr="00CE4552">
        <w:rPr>
          <w:rFonts w:ascii="Arial" w:hAnsi="Arial" w:cs="Arial"/>
          <w:color w:val="333333"/>
        </w:rPr>
        <w:t xml:space="preserve"> </w:t>
      </w:r>
      <w:proofErr w:type="spellStart"/>
      <w:r w:rsidRPr="00CE4552">
        <w:rPr>
          <w:rFonts w:ascii="Arial" w:hAnsi="Arial" w:cs="Arial"/>
          <w:color w:val="333333"/>
        </w:rPr>
        <w:t>тус</w:t>
      </w:r>
      <w:proofErr w:type="spellEnd"/>
      <w:r w:rsidRPr="00CE4552">
        <w:rPr>
          <w:rFonts w:ascii="Arial" w:hAnsi="Arial" w:cs="Arial"/>
          <w:color w:val="333333"/>
        </w:rPr>
        <w:t xml:space="preserve"> </w:t>
      </w:r>
      <w:proofErr w:type="spellStart"/>
      <w:r w:rsidRPr="00CE4552">
        <w:rPr>
          <w:rFonts w:ascii="Arial" w:hAnsi="Arial" w:cs="Arial"/>
          <w:color w:val="333333"/>
        </w:rPr>
        <w:t>тус</w:t>
      </w:r>
      <w:proofErr w:type="spellEnd"/>
      <w:r w:rsidRPr="00CE4552">
        <w:rPr>
          <w:rFonts w:ascii="Arial" w:hAnsi="Arial" w:cs="Arial"/>
          <w:color w:val="333333"/>
        </w:rPr>
        <w:t xml:space="preserve"> </w:t>
      </w:r>
      <w:proofErr w:type="spellStart"/>
      <w:r w:rsidRPr="00CE4552">
        <w:rPr>
          <w:rFonts w:ascii="Arial" w:hAnsi="Arial" w:cs="Arial"/>
          <w:color w:val="333333"/>
        </w:rPr>
        <w:t>бүрдэнэ</w:t>
      </w:r>
      <w:proofErr w:type="spellEnd"/>
      <w:r w:rsidRPr="00CE4552">
        <w:rPr>
          <w:rFonts w:ascii="Arial" w:hAnsi="Arial" w:cs="Arial"/>
          <w:color w:val="333333"/>
        </w:rPr>
        <w:t>.</w:t>
      </w:r>
    </w:p>
    <w:p w14:paraId="79A966A8"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w:t>
      </w:r>
      <w:proofErr w:type="gramStart"/>
      <w:r w:rsidRPr="00CE4552">
        <w:rPr>
          <w:rFonts w:ascii="Arial" w:hAnsi="Arial" w:cs="Arial"/>
          <w:color w:val="333333"/>
        </w:rPr>
        <w:t>3.Төрийн</w:t>
      </w:r>
      <w:proofErr w:type="gramEnd"/>
      <w:r w:rsidRPr="00CE4552">
        <w:rPr>
          <w:rFonts w:ascii="Arial" w:hAnsi="Arial" w:cs="Arial"/>
          <w:color w:val="333333"/>
        </w:rPr>
        <w:t xml:space="preserve"> </w:t>
      </w:r>
      <w:proofErr w:type="spellStart"/>
      <w:r w:rsidRPr="00CE4552">
        <w:rPr>
          <w:rFonts w:ascii="Arial" w:hAnsi="Arial" w:cs="Arial"/>
          <w:color w:val="333333"/>
        </w:rPr>
        <w:t>жинхэнэ</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хаагчид</w:t>
      </w:r>
      <w:proofErr w:type="spellEnd"/>
      <w:r w:rsidRPr="00CE4552">
        <w:rPr>
          <w:rFonts w:ascii="Arial" w:hAnsi="Arial" w:cs="Arial"/>
          <w:color w:val="333333"/>
        </w:rPr>
        <w:t xml:space="preserve"> </w:t>
      </w:r>
      <w:proofErr w:type="spellStart"/>
      <w:r w:rsidRPr="00CE4552">
        <w:rPr>
          <w:rFonts w:ascii="Arial" w:hAnsi="Arial" w:cs="Arial"/>
          <w:color w:val="333333"/>
        </w:rPr>
        <w:t>цол</w:t>
      </w:r>
      <w:proofErr w:type="spellEnd"/>
      <w:r w:rsidRPr="00CE4552">
        <w:rPr>
          <w:rFonts w:ascii="Arial" w:hAnsi="Arial" w:cs="Arial"/>
          <w:color w:val="333333"/>
        </w:rPr>
        <w:t xml:space="preserve">, </w:t>
      </w:r>
      <w:proofErr w:type="spellStart"/>
      <w:r w:rsidRPr="00CE4552">
        <w:rPr>
          <w:rFonts w:ascii="Arial" w:hAnsi="Arial" w:cs="Arial"/>
          <w:color w:val="333333"/>
        </w:rPr>
        <w:t>зэрэг</w:t>
      </w:r>
      <w:proofErr w:type="spellEnd"/>
      <w:r w:rsidRPr="00CE4552">
        <w:rPr>
          <w:rFonts w:ascii="Arial" w:hAnsi="Arial" w:cs="Arial"/>
          <w:color w:val="333333"/>
        </w:rPr>
        <w:t xml:space="preserve"> </w:t>
      </w:r>
      <w:proofErr w:type="spellStart"/>
      <w:r w:rsidRPr="00CE4552">
        <w:rPr>
          <w:rFonts w:ascii="Arial" w:hAnsi="Arial" w:cs="Arial"/>
          <w:color w:val="333333"/>
        </w:rPr>
        <w:t>дэвийн</w:t>
      </w:r>
      <w:proofErr w:type="spellEnd"/>
      <w:r w:rsidRPr="00CE4552">
        <w:rPr>
          <w:rFonts w:ascii="Arial" w:hAnsi="Arial" w:cs="Arial"/>
          <w:color w:val="333333"/>
        </w:rPr>
        <w:t xml:space="preserve"> </w:t>
      </w:r>
      <w:proofErr w:type="spellStart"/>
      <w:r w:rsidRPr="00CE4552">
        <w:rPr>
          <w:rFonts w:ascii="Arial" w:hAnsi="Arial" w:cs="Arial"/>
          <w:color w:val="333333"/>
        </w:rPr>
        <w:t>нэмэгдлийг</w:t>
      </w:r>
      <w:proofErr w:type="spellEnd"/>
      <w:r w:rsidRPr="00CE4552">
        <w:rPr>
          <w:rFonts w:ascii="Arial" w:hAnsi="Arial" w:cs="Arial"/>
          <w:color w:val="333333"/>
        </w:rPr>
        <w:t xml:space="preserve"> </w:t>
      </w:r>
      <w:proofErr w:type="spellStart"/>
      <w:r w:rsidRPr="00CE4552">
        <w:rPr>
          <w:rFonts w:ascii="Arial" w:hAnsi="Arial" w:cs="Arial"/>
          <w:color w:val="333333"/>
        </w:rPr>
        <w:t>давхардуулан</w:t>
      </w:r>
      <w:proofErr w:type="spellEnd"/>
      <w:r w:rsidRPr="00CE4552">
        <w:rPr>
          <w:rFonts w:ascii="Arial" w:hAnsi="Arial" w:cs="Arial"/>
          <w:color w:val="333333"/>
        </w:rPr>
        <w:t xml:space="preserve"> </w:t>
      </w:r>
      <w:proofErr w:type="spellStart"/>
      <w:r w:rsidRPr="00CE4552">
        <w:rPr>
          <w:rFonts w:ascii="Arial" w:hAnsi="Arial" w:cs="Arial"/>
          <w:color w:val="333333"/>
        </w:rPr>
        <w:t>олгохгүй</w:t>
      </w:r>
      <w:proofErr w:type="spellEnd"/>
      <w:r w:rsidRPr="00CE4552">
        <w:rPr>
          <w:rFonts w:ascii="Arial" w:hAnsi="Arial" w:cs="Arial"/>
          <w:color w:val="333333"/>
        </w:rPr>
        <w:t>.</w:t>
      </w:r>
    </w:p>
    <w:p w14:paraId="72D443C6" w14:textId="77777777" w:rsidR="00CE4552" w:rsidRPr="00CE4552" w:rsidRDefault="00CE4552" w:rsidP="00CE4552">
      <w:pPr>
        <w:spacing w:line="300" w:lineRule="atLeast"/>
        <w:jc w:val="both"/>
        <w:rPr>
          <w:rFonts w:ascii="Arial" w:hAnsi="Arial" w:cs="Arial"/>
          <w:color w:val="333333"/>
        </w:rPr>
      </w:pPr>
      <w:r w:rsidRPr="005D7130">
        <w:rPr>
          <w:rFonts w:ascii="Arial" w:hAnsi="Arial" w:cs="Arial"/>
          <w:color w:val="333333"/>
        </w:rPr>
        <w:t xml:space="preserve">57.4.Улс </w:t>
      </w:r>
      <w:proofErr w:type="spellStart"/>
      <w:r w:rsidRPr="005D7130">
        <w:rPr>
          <w:rFonts w:ascii="Arial" w:hAnsi="Arial" w:cs="Arial"/>
          <w:color w:val="333333"/>
        </w:rPr>
        <w:t>төрийн</w:t>
      </w:r>
      <w:proofErr w:type="spellEnd"/>
      <w:r w:rsidRPr="005D7130">
        <w:rPr>
          <w:rFonts w:ascii="Arial" w:hAnsi="Arial" w:cs="Arial"/>
          <w:color w:val="333333"/>
        </w:rPr>
        <w:t xml:space="preserve"> </w:t>
      </w:r>
      <w:proofErr w:type="spellStart"/>
      <w:r w:rsidRPr="005D7130">
        <w:rPr>
          <w:rFonts w:ascii="Arial" w:hAnsi="Arial" w:cs="Arial"/>
          <w:color w:val="333333"/>
        </w:rPr>
        <w:t>болон</w:t>
      </w:r>
      <w:proofErr w:type="spellEnd"/>
      <w:r w:rsidRPr="005D7130">
        <w:rPr>
          <w:rFonts w:ascii="Arial" w:hAnsi="Arial" w:cs="Arial"/>
          <w:color w:val="333333"/>
        </w:rPr>
        <w:t xml:space="preserve"> </w:t>
      </w:r>
      <w:proofErr w:type="spellStart"/>
      <w:r w:rsidRPr="005D7130">
        <w:rPr>
          <w:rFonts w:ascii="Arial" w:hAnsi="Arial" w:cs="Arial"/>
          <w:color w:val="333333"/>
        </w:rPr>
        <w:t>тусгай</w:t>
      </w:r>
      <w:proofErr w:type="spellEnd"/>
      <w:r w:rsidRPr="005D7130">
        <w:rPr>
          <w:rFonts w:ascii="Arial" w:hAnsi="Arial" w:cs="Arial"/>
          <w:color w:val="333333"/>
        </w:rPr>
        <w:t xml:space="preserve"> </w:t>
      </w:r>
      <w:proofErr w:type="spellStart"/>
      <w:r w:rsidRPr="005D7130">
        <w:rPr>
          <w:rFonts w:ascii="Arial" w:hAnsi="Arial" w:cs="Arial"/>
          <w:color w:val="333333"/>
        </w:rPr>
        <w:t>албан</w:t>
      </w:r>
      <w:proofErr w:type="spellEnd"/>
      <w:r w:rsidRPr="005D7130">
        <w:rPr>
          <w:rFonts w:ascii="Arial" w:hAnsi="Arial" w:cs="Arial"/>
          <w:color w:val="333333"/>
        </w:rPr>
        <w:t xml:space="preserve"> </w:t>
      </w:r>
      <w:proofErr w:type="spellStart"/>
      <w:r w:rsidRPr="005D7130">
        <w:rPr>
          <w:rFonts w:ascii="Arial" w:hAnsi="Arial" w:cs="Arial"/>
          <w:color w:val="333333"/>
        </w:rPr>
        <w:t>тушаал</w:t>
      </w:r>
      <w:proofErr w:type="spellEnd"/>
      <w:r w:rsidRPr="005D7130">
        <w:rPr>
          <w:rFonts w:ascii="Arial" w:hAnsi="Arial" w:cs="Arial"/>
          <w:color w:val="333333"/>
        </w:rPr>
        <w:t xml:space="preserve"> </w:t>
      </w:r>
      <w:proofErr w:type="spellStart"/>
      <w:r w:rsidRPr="005D7130">
        <w:rPr>
          <w:rFonts w:ascii="Arial" w:hAnsi="Arial" w:cs="Arial"/>
          <w:color w:val="333333"/>
        </w:rPr>
        <w:t>эрхэлдэг</w:t>
      </w:r>
      <w:proofErr w:type="spellEnd"/>
      <w:r w:rsidRPr="005D7130">
        <w:rPr>
          <w:rFonts w:ascii="Arial" w:hAnsi="Arial" w:cs="Arial"/>
          <w:color w:val="333333"/>
        </w:rPr>
        <w:t xml:space="preserve"> </w:t>
      </w:r>
      <w:proofErr w:type="spellStart"/>
      <w:r w:rsidRPr="005D7130">
        <w:rPr>
          <w:rFonts w:ascii="Arial" w:hAnsi="Arial" w:cs="Arial"/>
          <w:color w:val="333333"/>
        </w:rPr>
        <w:t>төрийн</w:t>
      </w:r>
      <w:proofErr w:type="spellEnd"/>
      <w:r w:rsidRPr="005D7130">
        <w:rPr>
          <w:rFonts w:ascii="Arial" w:hAnsi="Arial" w:cs="Arial"/>
          <w:color w:val="333333"/>
        </w:rPr>
        <w:t xml:space="preserve"> </w:t>
      </w:r>
      <w:proofErr w:type="spellStart"/>
      <w:r w:rsidRPr="005D7130">
        <w:rPr>
          <w:rFonts w:ascii="Arial" w:hAnsi="Arial" w:cs="Arial"/>
          <w:color w:val="333333"/>
        </w:rPr>
        <w:t>албан</w:t>
      </w:r>
      <w:proofErr w:type="spellEnd"/>
      <w:r w:rsidRPr="005D7130">
        <w:rPr>
          <w:rFonts w:ascii="Arial" w:hAnsi="Arial" w:cs="Arial"/>
          <w:color w:val="333333"/>
        </w:rPr>
        <w:t xml:space="preserve"> </w:t>
      </w:r>
      <w:proofErr w:type="spellStart"/>
      <w:r w:rsidRPr="005D7130">
        <w:rPr>
          <w:rFonts w:ascii="Arial" w:hAnsi="Arial" w:cs="Arial"/>
          <w:color w:val="333333"/>
        </w:rPr>
        <w:t>хаагч</w:t>
      </w:r>
      <w:proofErr w:type="spellEnd"/>
      <w:r w:rsidRPr="005D7130">
        <w:rPr>
          <w:rFonts w:ascii="Arial" w:hAnsi="Arial" w:cs="Arial"/>
          <w:color w:val="333333"/>
        </w:rPr>
        <w:t xml:space="preserve"> /</w:t>
      </w:r>
      <w:proofErr w:type="spellStart"/>
      <w:r w:rsidRPr="005D7130">
        <w:rPr>
          <w:rFonts w:ascii="Arial" w:hAnsi="Arial" w:cs="Arial"/>
          <w:color w:val="333333"/>
        </w:rPr>
        <w:t>сум</w:t>
      </w:r>
      <w:proofErr w:type="spellEnd"/>
      <w:r w:rsidRPr="005D7130">
        <w:rPr>
          <w:rFonts w:ascii="Arial" w:hAnsi="Arial" w:cs="Arial"/>
          <w:color w:val="333333"/>
        </w:rPr>
        <w:t xml:space="preserve">, </w:t>
      </w:r>
      <w:proofErr w:type="spellStart"/>
      <w:r w:rsidRPr="005D7130">
        <w:rPr>
          <w:rFonts w:ascii="Arial" w:hAnsi="Arial" w:cs="Arial"/>
          <w:color w:val="333333"/>
        </w:rPr>
        <w:t>дүүргийн</w:t>
      </w:r>
      <w:proofErr w:type="spellEnd"/>
      <w:r w:rsidRPr="005D7130">
        <w:rPr>
          <w:rFonts w:ascii="Arial" w:hAnsi="Arial" w:cs="Arial"/>
          <w:color w:val="333333"/>
        </w:rPr>
        <w:t xml:space="preserve"> </w:t>
      </w:r>
      <w:proofErr w:type="spellStart"/>
      <w:r w:rsidRPr="005D7130">
        <w:rPr>
          <w:rFonts w:ascii="Arial" w:hAnsi="Arial" w:cs="Arial"/>
          <w:color w:val="333333"/>
        </w:rPr>
        <w:t>Засаг</w:t>
      </w:r>
      <w:proofErr w:type="spellEnd"/>
      <w:r w:rsidRPr="005D7130">
        <w:rPr>
          <w:rFonts w:ascii="Arial" w:hAnsi="Arial" w:cs="Arial"/>
          <w:color w:val="333333"/>
        </w:rPr>
        <w:t xml:space="preserve"> </w:t>
      </w:r>
      <w:proofErr w:type="spellStart"/>
      <w:r w:rsidRPr="005D7130">
        <w:rPr>
          <w:rFonts w:ascii="Arial" w:hAnsi="Arial" w:cs="Arial"/>
          <w:color w:val="333333"/>
        </w:rPr>
        <w:t>дарга</w:t>
      </w:r>
      <w:proofErr w:type="spellEnd"/>
      <w:r w:rsidRPr="005D7130">
        <w:rPr>
          <w:rFonts w:ascii="Arial" w:hAnsi="Arial" w:cs="Arial"/>
          <w:color w:val="333333"/>
        </w:rPr>
        <w:t xml:space="preserve">, </w:t>
      </w:r>
      <w:proofErr w:type="spellStart"/>
      <w:r w:rsidRPr="005D7130">
        <w:rPr>
          <w:rFonts w:ascii="Arial" w:hAnsi="Arial" w:cs="Arial"/>
          <w:color w:val="333333"/>
        </w:rPr>
        <w:t>аймаг</w:t>
      </w:r>
      <w:proofErr w:type="spellEnd"/>
      <w:r w:rsidRPr="005D7130">
        <w:rPr>
          <w:rFonts w:ascii="Arial" w:hAnsi="Arial" w:cs="Arial"/>
          <w:color w:val="333333"/>
        </w:rPr>
        <w:t xml:space="preserve">, </w:t>
      </w:r>
      <w:proofErr w:type="spellStart"/>
      <w:r w:rsidRPr="005D7130">
        <w:rPr>
          <w:rFonts w:ascii="Arial" w:hAnsi="Arial" w:cs="Arial"/>
          <w:color w:val="333333"/>
        </w:rPr>
        <w:t>нийслэл</w:t>
      </w:r>
      <w:proofErr w:type="spellEnd"/>
      <w:r w:rsidRPr="005D7130">
        <w:rPr>
          <w:rFonts w:ascii="Arial" w:hAnsi="Arial" w:cs="Arial"/>
          <w:color w:val="333333"/>
        </w:rPr>
        <w:t xml:space="preserve">, </w:t>
      </w:r>
      <w:proofErr w:type="spellStart"/>
      <w:r w:rsidRPr="005D7130">
        <w:rPr>
          <w:rFonts w:ascii="Arial" w:hAnsi="Arial" w:cs="Arial"/>
          <w:color w:val="333333"/>
        </w:rPr>
        <w:t>сум</w:t>
      </w:r>
      <w:proofErr w:type="spellEnd"/>
      <w:r w:rsidRPr="005D7130">
        <w:rPr>
          <w:rFonts w:ascii="Arial" w:hAnsi="Arial" w:cs="Arial"/>
          <w:color w:val="333333"/>
        </w:rPr>
        <w:t xml:space="preserve">, </w:t>
      </w:r>
      <w:proofErr w:type="spellStart"/>
      <w:r w:rsidRPr="005D7130">
        <w:rPr>
          <w:rFonts w:ascii="Arial" w:hAnsi="Arial" w:cs="Arial"/>
          <w:color w:val="333333"/>
        </w:rPr>
        <w:t>дүүргийн</w:t>
      </w:r>
      <w:proofErr w:type="spellEnd"/>
      <w:r w:rsidRPr="005D7130">
        <w:rPr>
          <w:rFonts w:ascii="Arial" w:hAnsi="Arial" w:cs="Arial"/>
          <w:color w:val="333333"/>
        </w:rPr>
        <w:t xml:space="preserve"> </w:t>
      </w:r>
      <w:proofErr w:type="spellStart"/>
      <w:r w:rsidRPr="005D7130">
        <w:rPr>
          <w:rFonts w:ascii="Arial" w:hAnsi="Arial" w:cs="Arial"/>
          <w:color w:val="333333"/>
        </w:rPr>
        <w:t>Засаг</w:t>
      </w:r>
      <w:proofErr w:type="spellEnd"/>
      <w:r w:rsidRPr="005D7130">
        <w:rPr>
          <w:rFonts w:ascii="Arial" w:hAnsi="Arial" w:cs="Arial"/>
          <w:color w:val="333333"/>
        </w:rPr>
        <w:t xml:space="preserve"> </w:t>
      </w:r>
      <w:proofErr w:type="spellStart"/>
      <w:r w:rsidRPr="005D7130">
        <w:rPr>
          <w:rFonts w:ascii="Arial" w:hAnsi="Arial" w:cs="Arial"/>
          <w:color w:val="333333"/>
        </w:rPr>
        <w:t>даргын</w:t>
      </w:r>
      <w:proofErr w:type="spellEnd"/>
      <w:r w:rsidRPr="005D7130">
        <w:rPr>
          <w:rFonts w:ascii="Arial" w:hAnsi="Arial" w:cs="Arial"/>
          <w:color w:val="333333"/>
        </w:rPr>
        <w:t xml:space="preserve"> </w:t>
      </w:r>
      <w:proofErr w:type="spellStart"/>
      <w:r w:rsidRPr="005D7130">
        <w:rPr>
          <w:rFonts w:ascii="Arial" w:hAnsi="Arial" w:cs="Arial"/>
          <w:color w:val="333333"/>
        </w:rPr>
        <w:t>орлогч</w:t>
      </w:r>
      <w:proofErr w:type="spellEnd"/>
      <w:r w:rsidRPr="005D7130">
        <w:rPr>
          <w:rFonts w:ascii="Arial" w:hAnsi="Arial" w:cs="Arial"/>
          <w:color w:val="333333"/>
        </w:rPr>
        <w:t xml:space="preserve">, </w:t>
      </w:r>
      <w:proofErr w:type="spellStart"/>
      <w:r w:rsidRPr="005D7130">
        <w:rPr>
          <w:rFonts w:ascii="Arial" w:hAnsi="Arial" w:cs="Arial"/>
          <w:color w:val="333333"/>
        </w:rPr>
        <w:t>зэвсэгт</w:t>
      </w:r>
      <w:proofErr w:type="spellEnd"/>
      <w:r w:rsidRPr="005D7130">
        <w:rPr>
          <w:rFonts w:ascii="Arial" w:hAnsi="Arial" w:cs="Arial"/>
          <w:color w:val="333333"/>
        </w:rPr>
        <w:t xml:space="preserve"> </w:t>
      </w:r>
      <w:proofErr w:type="spellStart"/>
      <w:r w:rsidRPr="005D7130">
        <w:rPr>
          <w:rFonts w:ascii="Arial" w:hAnsi="Arial" w:cs="Arial"/>
          <w:color w:val="333333"/>
        </w:rPr>
        <w:t>хүчин</w:t>
      </w:r>
      <w:proofErr w:type="spellEnd"/>
      <w:r w:rsidRPr="005D7130">
        <w:rPr>
          <w:rFonts w:ascii="Arial" w:hAnsi="Arial" w:cs="Arial"/>
          <w:color w:val="333333"/>
        </w:rPr>
        <w:t xml:space="preserve">, </w:t>
      </w:r>
      <w:proofErr w:type="spellStart"/>
      <w:r w:rsidRPr="005D7130">
        <w:rPr>
          <w:rFonts w:ascii="Arial" w:hAnsi="Arial" w:cs="Arial"/>
          <w:color w:val="333333"/>
        </w:rPr>
        <w:t>хилийн</w:t>
      </w:r>
      <w:proofErr w:type="spellEnd"/>
      <w:r w:rsidRPr="005D7130">
        <w:rPr>
          <w:rFonts w:ascii="Arial" w:hAnsi="Arial" w:cs="Arial"/>
          <w:color w:val="333333"/>
        </w:rPr>
        <w:t xml:space="preserve"> </w:t>
      </w:r>
      <w:proofErr w:type="spellStart"/>
      <w:r w:rsidRPr="005D7130">
        <w:rPr>
          <w:rFonts w:ascii="Arial" w:hAnsi="Arial" w:cs="Arial"/>
          <w:color w:val="333333"/>
        </w:rPr>
        <w:t>цэрэг</w:t>
      </w:r>
      <w:proofErr w:type="spellEnd"/>
      <w:r w:rsidRPr="005D7130">
        <w:rPr>
          <w:rFonts w:ascii="Arial" w:hAnsi="Arial" w:cs="Arial"/>
          <w:color w:val="333333"/>
        </w:rPr>
        <w:t xml:space="preserve"> </w:t>
      </w:r>
      <w:proofErr w:type="spellStart"/>
      <w:r w:rsidRPr="005D7130">
        <w:rPr>
          <w:rFonts w:ascii="Arial" w:hAnsi="Arial" w:cs="Arial"/>
          <w:color w:val="333333"/>
        </w:rPr>
        <w:t>ба</w:t>
      </w:r>
      <w:proofErr w:type="spellEnd"/>
      <w:r w:rsidRPr="005D7130">
        <w:rPr>
          <w:rFonts w:ascii="Arial" w:hAnsi="Arial" w:cs="Arial"/>
          <w:color w:val="333333"/>
        </w:rPr>
        <w:t xml:space="preserve"> </w:t>
      </w:r>
      <w:proofErr w:type="spellStart"/>
      <w:r w:rsidRPr="005D7130">
        <w:rPr>
          <w:rFonts w:ascii="Arial" w:hAnsi="Arial" w:cs="Arial"/>
          <w:color w:val="333333"/>
        </w:rPr>
        <w:t>дотоодын</w:t>
      </w:r>
      <w:proofErr w:type="spellEnd"/>
      <w:r w:rsidRPr="005D7130">
        <w:rPr>
          <w:rFonts w:ascii="Arial" w:hAnsi="Arial" w:cs="Arial"/>
          <w:color w:val="333333"/>
        </w:rPr>
        <w:t xml:space="preserve"> </w:t>
      </w:r>
      <w:proofErr w:type="spellStart"/>
      <w:r w:rsidRPr="005D7130">
        <w:rPr>
          <w:rFonts w:ascii="Arial" w:hAnsi="Arial" w:cs="Arial"/>
          <w:color w:val="333333"/>
        </w:rPr>
        <w:t>цэрэг</w:t>
      </w:r>
      <w:proofErr w:type="spellEnd"/>
      <w:r w:rsidRPr="005D7130">
        <w:rPr>
          <w:rFonts w:ascii="Arial" w:hAnsi="Arial" w:cs="Arial"/>
          <w:color w:val="333333"/>
        </w:rPr>
        <w:t xml:space="preserve">, </w:t>
      </w:r>
      <w:proofErr w:type="spellStart"/>
      <w:r w:rsidRPr="005D7130">
        <w:rPr>
          <w:rFonts w:ascii="Arial" w:hAnsi="Arial" w:cs="Arial"/>
          <w:color w:val="333333"/>
        </w:rPr>
        <w:t>онцгой</w:t>
      </w:r>
      <w:proofErr w:type="spellEnd"/>
      <w:r w:rsidRPr="005D7130">
        <w:rPr>
          <w:rFonts w:ascii="Arial" w:hAnsi="Arial" w:cs="Arial"/>
          <w:color w:val="333333"/>
        </w:rPr>
        <w:t xml:space="preserve"> </w:t>
      </w:r>
      <w:proofErr w:type="spellStart"/>
      <w:r w:rsidRPr="005D7130">
        <w:rPr>
          <w:rFonts w:ascii="Arial" w:hAnsi="Arial" w:cs="Arial"/>
          <w:color w:val="333333"/>
        </w:rPr>
        <w:t>байдал</w:t>
      </w:r>
      <w:proofErr w:type="spellEnd"/>
      <w:r w:rsidRPr="005D7130">
        <w:rPr>
          <w:rFonts w:ascii="Arial" w:hAnsi="Arial" w:cs="Arial"/>
          <w:color w:val="333333"/>
        </w:rPr>
        <w:t xml:space="preserve">, </w:t>
      </w:r>
      <w:proofErr w:type="spellStart"/>
      <w:r w:rsidRPr="005D7130">
        <w:rPr>
          <w:rFonts w:ascii="Arial" w:hAnsi="Arial" w:cs="Arial"/>
          <w:color w:val="333333"/>
        </w:rPr>
        <w:t>тагнуул</w:t>
      </w:r>
      <w:proofErr w:type="spellEnd"/>
      <w:r w:rsidRPr="005D7130">
        <w:rPr>
          <w:rFonts w:ascii="Arial" w:hAnsi="Arial" w:cs="Arial"/>
          <w:color w:val="333333"/>
        </w:rPr>
        <w:t xml:space="preserve">, </w:t>
      </w:r>
      <w:proofErr w:type="spellStart"/>
      <w:r w:rsidRPr="005D7130">
        <w:rPr>
          <w:rFonts w:ascii="Arial" w:hAnsi="Arial" w:cs="Arial"/>
          <w:color w:val="333333"/>
        </w:rPr>
        <w:t>төрийн</w:t>
      </w:r>
      <w:proofErr w:type="spellEnd"/>
      <w:r w:rsidRPr="005D7130">
        <w:rPr>
          <w:rFonts w:ascii="Arial" w:hAnsi="Arial" w:cs="Arial"/>
          <w:color w:val="333333"/>
        </w:rPr>
        <w:t xml:space="preserve"> </w:t>
      </w:r>
      <w:proofErr w:type="spellStart"/>
      <w:r w:rsidRPr="005D7130">
        <w:rPr>
          <w:rFonts w:ascii="Arial" w:hAnsi="Arial" w:cs="Arial"/>
          <w:color w:val="333333"/>
        </w:rPr>
        <w:t>тусгай</w:t>
      </w:r>
      <w:proofErr w:type="spellEnd"/>
      <w:r w:rsidRPr="005D7130">
        <w:rPr>
          <w:rFonts w:ascii="Arial" w:hAnsi="Arial" w:cs="Arial"/>
          <w:color w:val="333333"/>
        </w:rPr>
        <w:t xml:space="preserve"> </w:t>
      </w:r>
      <w:proofErr w:type="spellStart"/>
      <w:r w:rsidRPr="005D7130">
        <w:rPr>
          <w:rFonts w:ascii="Arial" w:hAnsi="Arial" w:cs="Arial"/>
          <w:color w:val="333333"/>
        </w:rPr>
        <w:t>хамгаалалт</w:t>
      </w:r>
      <w:proofErr w:type="spellEnd"/>
      <w:r w:rsidRPr="005D7130">
        <w:rPr>
          <w:rFonts w:ascii="Arial" w:hAnsi="Arial" w:cs="Arial"/>
          <w:color w:val="333333"/>
        </w:rPr>
        <w:t xml:space="preserve">,  </w:t>
      </w:r>
      <w:proofErr w:type="spellStart"/>
      <w:r w:rsidRPr="005D7130">
        <w:rPr>
          <w:rFonts w:ascii="Arial" w:hAnsi="Arial" w:cs="Arial"/>
          <w:b/>
          <w:bCs/>
          <w:color w:val="333333"/>
        </w:rPr>
        <w:t>гадаадын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иргэн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харьяат</w:t>
      </w:r>
      <w:proofErr w:type="spellEnd"/>
      <w:r w:rsidRPr="005D7130">
        <w:rPr>
          <w:rFonts w:ascii="Arial" w:hAnsi="Arial" w:cs="Arial"/>
          <w:b/>
          <w:bCs/>
          <w:color w:val="333333"/>
        </w:rPr>
        <w:t>,</w:t>
      </w:r>
      <w:r w:rsidRPr="005D7130">
        <w:rPr>
          <w:rFonts w:ascii="Arial" w:hAnsi="Arial" w:cs="Arial"/>
          <w:color w:val="333333"/>
        </w:rPr>
        <w:t xml:space="preserve">  </w:t>
      </w:r>
      <w:proofErr w:type="spellStart"/>
      <w:r w:rsidRPr="005D7130">
        <w:rPr>
          <w:rFonts w:ascii="Arial" w:hAnsi="Arial" w:cs="Arial"/>
          <w:color w:val="333333"/>
        </w:rPr>
        <w:t>цагдаа</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шийдвэр</w:t>
      </w:r>
      <w:proofErr w:type="spellEnd"/>
      <w:r w:rsidRPr="005D7130">
        <w:rPr>
          <w:rFonts w:ascii="Arial" w:hAnsi="Arial" w:cs="Arial"/>
          <w:color w:val="333333"/>
        </w:rPr>
        <w:t xml:space="preserve"> </w:t>
      </w:r>
      <w:proofErr w:type="spellStart"/>
      <w:r w:rsidRPr="005D7130">
        <w:rPr>
          <w:rFonts w:ascii="Arial" w:hAnsi="Arial" w:cs="Arial"/>
          <w:color w:val="333333"/>
        </w:rPr>
        <w:t>гүйцэтгэх</w:t>
      </w:r>
      <w:proofErr w:type="spellEnd"/>
      <w:r w:rsidRPr="005D7130">
        <w:rPr>
          <w:rFonts w:ascii="Arial" w:hAnsi="Arial" w:cs="Arial"/>
          <w:color w:val="333333"/>
        </w:rPr>
        <w:t xml:space="preserve"> </w:t>
      </w:r>
      <w:proofErr w:type="spellStart"/>
      <w:r w:rsidRPr="005D7130">
        <w:rPr>
          <w:rFonts w:ascii="Arial" w:hAnsi="Arial" w:cs="Arial"/>
          <w:color w:val="333333"/>
        </w:rPr>
        <w:t>байгууллагын</w:t>
      </w:r>
      <w:proofErr w:type="spellEnd"/>
      <w:r w:rsidRPr="005D7130">
        <w:rPr>
          <w:rFonts w:ascii="Arial" w:hAnsi="Arial" w:cs="Arial"/>
          <w:color w:val="333333"/>
        </w:rPr>
        <w:t xml:space="preserve"> </w:t>
      </w:r>
      <w:proofErr w:type="spellStart"/>
      <w:r w:rsidRPr="005D7130">
        <w:rPr>
          <w:rFonts w:ascii="Arial" w:hAnsi="Arial" w:cs="Arial"/>
          <w:color w:val="333333"/>
        </w:rPr>
        <w:t>тусгай</w:t>
      </w:r>
      <w:proofErr w:type="spellEnd"/>
      <w:r w:rsidRPr="005D7130">
        <w:rPr>
          <w:rFonts w:ascii="Arial" w:hAnsi="Arial" w:cs="Arial"/>
          <w:color w:val="333333"/>
        </w:rPr>
        <w:t xml:space="preserve"> </w:t>
      </w:r>
      <w:proofErr w:type="spellStart"/>
      <w:r w:rsidRPr="005D7130">
        <w:rPr>
          <w:rFonts w:ascii="Arial" w:hAnsi="Arial" w:cs="Arial"/>
          <w:color w:val="333333"/>
        </w:rPr>
        <w:t>албан</w:t>
      </w:r>
      <w:proofErr w:type="spellEnd"/>
      <w:r w:rsidRPr="005D7130">
        <w:rPr>
          <w:rFonts w:ascii="Arial" w:hAnsi="Arial" w:cs="Arial"/>
          <w:color w:val="333333"/>
        </w:rPr>
        <w:t xml:space="preserve"> </w:t>
      </w:r>
      <w:proofErr w:type="spellStart"/>
      <w:r w:rsidRPr="005D7130">
        <w:rPr>
          <w:rFonts w:ascii="Arial" w:hAnsi="Arial" w:cs="Arial"/>
          <w:color w:val="333333"/>
        </w:rPr>
        <w:t>тушаалаас</w:t>
      </w:r>
      <w:proofErr w:type="spellEnd"/>
      <w:r w:rsidRPr="005D7130">
        <w:rPr>
          <w:rFonts w:ascii="Arial" w:hAnsi="Arial" w:cs="Arial"/>
          <w:color w:val="333333"/>
        </w:rPr>
        <w:t xml:space="preserve"> </w:t>
      </w:r>
      <w:proofErr w:type="spellStart"/>
      <w:r w:rsidRPr="005D7130">
        <w:rPr>
          <w:rFonts w:ascii="Arial" w:hAnsi="Arial" w:cs="Arial"/>
          <w:color w:val="333333"/>
        </w:rPr>
        <w:t>бусад</w:t>
      </w:r>
      <w:proofErr w:type="spellEnd"/>
      <w:r w:rsidRPr="005D7130">
        <w:rPr>
          <w:rFonts w:ascii="Arial" w:hAnsi="Arial" w:cs="Arial"/>
          <w:color w:val="333333"/>
        </w:rPr>
        <w:t>/-</w:t>
      </w:r>
      <w:proofErr w:type="spellStart"/>
      <w:r w:rsidRPr="005D7130">
        <w:rPr>
          <w:rFonts w:ascii="Arial" w:hAnsi="Arial" w:cs="Arial"/>
          <w:color w:val="333333"/>
        </w:rPr>
        <w:t>ийн</w:t>
      </w:r>
      <w:proofErr w:type="spellEnd"/>
      <w:r w:rsidRPr="005D7130">
        <w:rPr>
          <w:rFonts w:ascii="Arial" w:hAnsi="Arial" w:cs="Arial"/>
          <w:color w:val="333333"/>
        </w:rPr>
        <w:t xml:space="preserve"> </w:t>
      </w:r>
      <w:proofErr w:type="spellStart"/>
      <w:r w:rsidRPr="005D7130">
        <w:rPr>
          <w:rFonts w:ascii="Arial" w:hAnsi="Arial" w:cs="Arial"/>
          <w:color w:val="333333"/>
        </w:rPr>
        <w:t>албан</w:t>
      </w:r>
      <w:proofErr w:type="spellEnd"/>
      <w:r w:rsidRPr="005D7130">
        <w:rPr>
          <w:rFonts w:ascii="Arial" w:hAnsi="Arial" w:cs="Arial"/>
          <w:color w:val="333333"/>
        </w:rPr>
        <w:t xml:space="preserve"> </w:t>
      </w:r>
      <w:proofErr w:type="spellStart"/>
      <w:r w:rsidRPr="005D7130">
        <w:rPr>
          <w:rFonts w:ascii="Arial" w:hAnsi="Arial" w:cs="Arial"/>
          <w:color w:val="333333"/>
        </w:rPr>
        <w:t>тушаалын</w:t>
      </w:r>
      <w:proofErr w:type="spellEnd"/>
      <w:r w:rsidRPr="005D7130">
        <w:rPr>
          <w:rFonts w:ascii="Arial" w:hAnsi="Arial" w:cs="Arial"/>
          <w:color w:val="333333"/>
        </w:rPr>
        <w:t xml:space="preserve"> </w:t>
      </w:r>
      <w:proofErr w:type="spellStart"/>
      <w:r w:rsidRPr="005D7130">
        <w:rPr>
          <w:rFonts w:ascii="Arial" w:hAnsi="Arial" w:cs="Arial"/>
          <w:color w:val="333333"/>
        </w:rPr>
        <w:t>цалингийн</w:t>
      </w:r>
      <w:proofErr w:type="spellEnd"/>
      <w:r w:rsidRPr="005D7130">
        <w:rPr>
          <w:rFonts w:ascii="Arial" w:hAnsi="Arial" w:cs="Arial"/>
          <w:color w:val="333333"/>
        </w:rPr>
        <w:t xml:space="preserve"> </w:t>
      </w:r>
      <w:proofErr w:type="spellStart"/>
      <w:r w:rsidRPr="005D7130">
        <w:rPr>
          <w:rFonts w:ascii="Arial" w:hAnsi="Arial" w:cs="Arial"/>
          <w:color w:val="333333"/>
        </w:rPr>
        <w:t>хэмжээ</w:t>
      </w:r>
      <w:proofErr w:type="spellEnd"/>
      <w:r w:rsidRPr="005D7130">
        <w:rPr>
          <w:rFonts w:ascii="Arial" w:hAnsi="Arial" w:cs="Arial"/>
          <w:color w:val="333333"/>
        </w:rPr>
        <w:t xml:space="preserve">, </w:t>
      </w:r>
      <w:proofErr w:type="spellStart"/>
      <w:r w:rsidRPr="005D7130">
        <w:rPr>
          <w:rFonts w:ascii="Arial" w:hAnsi="Arial" w:cs="Arial"/>
          <w:color w:val="333333"/>
        </w:rPr>
        <w:t>сүлжээг</w:t>
      </w:r>
      <w:proofErr w:type="spellEnd"/>
      <w:r w:rsidRPr="005D7130">
        <w:rPr>
          <w:rFonts w:ascii="Arial" w:hAnsi="Arial" w:cs="Arial"/>
          <w:color w:val="333333"/>
        </w:rPr>
        <w:t xml:space="preserve"> </w:t>
      </w:r>
      <w:proofErr w:type="spellStart"/>
      <w:r w:rsidRPr="005D7130">
        <w:rPr>
          <w:rFonts w:ascii="Arial" w:hAnsi="Arial" w:cs="Arial"/>
          <w:color w:val="333333"/>
        </w:rPr>
        <w:t>төрийн</w:t>
      </w:r>
      <w:proofErr w:type="spellEnd"/>
      <w:r w:rsidRPr="005D7130">
        <w:rPr>
          <w:rFonts w:ascii="Arial" w:hAnsi="Arial" w:cs="Arial"/>
          <w:color w:val="333333"/>
        </w:rPr>
        <w:t xml:space="preserve"> </w:t>
      </w:r>
      <w:proofErr w:type="spellStart"/>
      <w:r w:rsidRPr="005D7130">
        <w:rPr>
          <w:rFonts w:ascii="Arial" w:hAnsi="Arial" w:cs="Arial"/>
          <w:color w:val="333333"/>
        </w:rPr>
        <w:t>албаны</w:t>
      </w:r>
      <w:proofErr w:type="spellEnd"/>
      <w:r w:rsidRPr="005D7130">
        <w:rPr>
          <w:rFonts w:ascii="Arial" w:hAnsi="Arial" w:cs="Arial"/>
          <w:color w:val="333333"/>
        </w:rPr>
        <w:t xml:space="preserve"> </w:t>
      </w:r>
      <w:proofErr w:type="spellStart"/>
      <w:r w:rsidRPr="005D7130">
        <w:rPr>
          <w:rFonts w:ascii="Arial" w:hAnsi="Arial" w:cs="Arial"/>
          <w:color w:val="333333"/>
        </w:rPr>
        <w:t>төв</w:t>
      </w:r>
      <w:proofErr w:type="spellEnd"/>
      <w:r w:rsidRPr="005D7130">
        <w:rPr>
          <w:rFonts w:ascii="Arial" w:hAnsi="Arial" w:cs="Arial"/>
          <w:color w:val="333333"/>
        </w:rPr>
        <w:t xml:space="preserve"> </w:t>
      </w:r>
      <w:proofErr w:type="spellStart"/>
      <w:r w:rsidRPr="005D7130">
        <w:rPr>
          <w:rFonts w:ascii="Arial" w:hAnsi="Arial" w:cs="Arial"/>
          <w:color w:val="333333"/>
        </w:rPr>
        <w:t>байгууллагатай</w:t>
      </w:r>
      <w:proofErr w:type="spellEnd"/>
      <w:r w:rsidRPr="005D7130">
        <w:rPr>
          <w:rFonts w:ascii="Arial" w:hAnsi="Arial" w:cs="Arial"/>
          <w:color w:val="333333"/>
        </w:rPr>
        <w:t xml:space="preserve"> </w:t>
      </w:r>
      <w:proofErr w:type="spellStart"/>
      <w:r w:rsidRPr="005D7130">
        <w:rPr>
          <w:rFonts w:ascii="Arial" w:hAnsi="Arial" w:cs="Arial"/>
          <w:color w:val="333333"/>
        </w:rPr>
        <w:t>зөвшилцсөний</w:t>
      </w:r>
      <w:proofErr w:type="spellEnd"/>
      <w:r w:rsidRPr="005D7130">
        <w:rPr>
          <w:rFonts w:ascii="Arial" w:hAnsi="Arial" w:cs="Arial"/>
          <w:color w:val="333333"/>
        </w:rPr>
        <w:t xml:space="preserve"> </w:t>
      </w:r>
      <w:proofErr w:type="spellStart"/>
      <w:r w:rsidRPr="005D7130">
        <w:rPr>
          <w:rFonts w:ascii="Arial" w:hAnsi="Arial" w:cs="Arial"/>
          <w:color w:val="333333"/>
        </w:rPr>
        <w:t>үндсэн</w:t>
      </w:r>
      <w:proofErr w:type="spellEnd"/>
      <w:r w:rsidRPr="005D7130">
        <w:rPr>
          <w:rFonts w:ascii="Arial" w:hAnsi="Arial" w:cs="Arial"/>
          <w:color w:val="333333"/>
        </w:rPr>
        <w:t xml:space="preserve"> </w:t>
      </w:r>
      <w:proofErr w:type="spellStart"/>
      <w:r w:rsidRPr="005D7130">
        <w:rPr>
          <w:rFonts w:ascii="Arial" w:hAnsi="Arial" w:cs="Arial"/>
          <w:color w:val="333333"/>
        </w:rPr>
        <w:t>дээр</w:t>
      </w:r>
      <w:proofErr w:type="spellEnd"/>
      <w:r w:rsidRPr="005D7130">
        <w:rPr>
          <w:rFonts w:ascii="Arial" w:hAnsi="Arial" w:cs="Arial"/>
          <w:color w:val="333333"/>
        </w:rPr>
        <w:t xml:space="preserve"> </w:t>
      </w:r>
      <w:proofErr w:type="spellStart"/>
      <w:r w:rsidRPr="005D7130">
        <w:rPr>
          <w:rFonts w:ascii="Arial" w:hAnsi="Arial" w:cs="Arial"/>
          <w:color w:val="333333"/>
        </w:rPr>
        <w:t>Засгийн</w:t>
      </w:r>
      <w:proofErr w:type="spellEnd"/>
      <w:r w:rsidRPr="005D7130">
        <w:rPr>
          <w:rFonts w:ascii="Arial" w:hAnsi="Arial" w:cs="Arial"/>
          <w:color w:val="333333"/>
        </w:rPr>
        <w:t xml:space="preserve"> </w:t>
      </w:r>
      <w:proofErr w:type="spellStart"/>
      <w:r w:rsidRPr="005D7130">
        <w:rPr>
          <w:rFonts w:ascii="Arial" w:hAnsi="Arial" w:cs="Arial"/>
          <w:color w:val="333333"/>
        </w:rPr>
        <w:t>газрын</w:t>
      </w:r>
      <w:proofErr w:type="spellEnd"/>
      <w:r w:rsidRPr="005D7130">
        <w:rPr>
          <w:rFonts w:ascii="Arial" w:hAnsi="Arial" w:cs="Arial"/>
          <w:color w:val="333333"/>
        </w:rPr>
        <w:t xml:space="preserve"> </w:t>
      </w:r>
      <w:proofErr w:type="spellStart"/>
      <w:r w:rsidRPr="005D7130">
        <w:rPr>
          <w:rFonts w:ascii="Arial" w:hAnsi="Arial" w:cs="Arial"/>
          <w:color w:val="333333"/>
        </w:rPr>
        <w:t>өргөн</w:t>
      </w:r>
      <w:proofErr w:type="spellEnd"/>
      <w:r w:rsidRPr="005D7130">
        <w:rPr>
          <w:rFonts w:ascii="Arial" w:hAnsi="Arial" w:cs="Arial"/>
          <w:color w:val="333333"/>
        </w:rPr>
        <w:t xml:space="preserve"> </w:t>
      </w:r>
      <w:proofErr w:type="spellStart"/>
      <w:r w:rsidRPr="005D7130">
        <w:rPr>
          <w:rFonts w:ascii="Arial" w:hAnsi="Arial" w:cs="Arial"/>
          <w:color w:val="333333"/>
        </w:rPr>
        <w:t>мэдүүлснээр</w:t>
      </w:r>
      <w:proofErr w:type="spellEnd"/>
      <w:r w:rsidRPr="005D7130">
        <w:rPr>
          <w:rFonts w:ascii="Arial" w:hAnsi="Arial" w:cs="Arial"/>
          <w:color w:val="333333"/>
        </w:rPr>
        <w:t xml:space="preserve"> </w:t>
      </w:r>
      <w:proofErr w:type="spellStart"/>
      <w:r w:rsidRPr="005D7130">
        <w:rPr>
          <w:rFonts w:ascii="Arial" w:hAnsi="Arial" w:cs="Arial"/>
          <w:color w:val="333333"/>
        </w:rPr>
        <w:t>Улсын</w:t>
      </w:r>
      <w:proofErr w:type="spellEnd"/>
      <w:r w:rsidRPr="005D7130">
        <w:rPr>
          <w:rFonts w:ascii="Arial" w:hAnsi="Arial" w:cs="Arial"/>
          <w:color w:val="333333"/>
        </w:rPr>
        <w:t xml:space="preserve"> </w:t>
      </w:r>
      <w:proofErr w:type="spellStart"/>
      <w:r w:rsidRPr="005D7130">
        <w:rPr>
          <w:rFonts w:ascii="Arial" w:hAnsi="Arial" w:cs="Arial"/>
          <w:color w:val="333333"/>
        </w:rPr>
        <w:t>Их</w:t>
      </w:r>
      <w:proofErr w:type="spellEnd"/>
      <w:r w:rsidRPr="005D7130">
        <w:rPr>
          <w:rFonts w:ascii="Arial" w:hAnsi="Arial" w:cs="Arial"/>
          <w:color w:val="333333"/>
        </w:rPr>
        <w:t xml:space="preserve"> </w:t>
      </w:r>
      <w:proofErr w:type="spellStart"/>
      <w:r w:rsidRPr="005D7130">
        <w:rPr>
          <w:rFonts w:ascii="Arial" w:hAnsi="Arial" w:cs="Arial"/>
          <w:color w:val="333333"/>
        </w:rPr>
        <w:t>Хурал</w:t>
      </w:r>
      <w:proofErr w:type="spellEnd"/>
      <w:r w:rsidRPr="005D7130">
        <w:rPr>
          <w:rFonts w:ascii="Arial" w:hAnsi="Arial" w:cs="Arial"/>
          <w:color w:val="333333"/>
        </w:rPr>
        <w:t xml:space="preserve"> </w:t>
      </w:r>
      <w:proofErr w:type="spellStart"/>
      <w:r w:rsidRPr="005D7130">
        <w:rPr>
          <w:rFonts w:ascii="Arial" w:hAnsi="Arial" w:cs="Arial"/>
          <w:color w:val="333333"/>
        </w:rPr>
        <w:t>тогтооно</w:t>
      </w:r>
      <w:proofErr w:type="spellEnd"/>
      <w:r w:rsidRPr="005D7130">
        <w:rPr>
          <w:rFonts w:ascii="Arial" w:hAnsi="Arial" w:cs="Arial"/>
          <w:color w:val="333333"/>
        </w:rPr>
        <w:t>.</w:t>
      </w:r>
    </w:p>
    <w:p w14:paraId="5438EFCD" w14:textId="7EA18F59" w:rsidR="00CE4552" w:rsidRDefault="00CE4552" w:rsidP="00CE4552">
      <w:pPr>
        <w:spacing w:line="300" w:lineRule="atLeast"/>
        <w:jc w:val="both"/>
        <w:rPr>
          <w:rFonts w:ascii="Arial" w:hAnsi="Arial" w:cs="Arial"/>
          <w:i/>
          <w:iCs/>
          <w:color w:val="275DFF"/>
          <w:u w:val="single"/>
        </w:rPr>
      </w:pPr>
      <w:r w:rsidRPr="00CE4552">
        <w:rPr>
          <w:rFonts w:ascii="Arial" w:hAnsi="Arial" w:cs="Arial"/>
          <w:i/>
          <w:iCs/>
          <w:color w:val="275DFF"/>
          <w:u w:val="single"/>
        </w:rPr>
        <w:t>/</w:t>
      </w:r>
      <w:proofErr w:type="spellStart"/>
      <w:r w:rsidRPr="00CE4552">
        <w:rPr>
          <w:rFonts w:ascii="Arial" w:hAnsi="Arial" w:cs="Arial"/>
          <w:i/>
          <w:iCs/>
          <w:color w:val="275DFF"/>
          <w:u w:val="single"/>
        </w:rPr>
        <w:t>Энэ</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хэсэгт</w:t>
      </w:r>
      <w:proofErr w:type="spellEnd"/>
      <w:r w:rsidRPr="00CE4552">
        <w:rPr>
          <w:rFonts w:ascii="Arial" w:hAnsi="Arial" w:cs="Arial"/>
          <w:i/>
          <w:iCs/>
          <w:color w:val="275DFF"/>
          <w:u w:val="single"/>
        </w:rPr>
        <w:t xml:space="preserve"> 2020 </w:t>
      </w:r>
      <w:proofErr w:type="spellStart"/>
      <w:r w:rsidRPr="00CE4552">
        <w:rPr>
          <w:rFonts w:ascii="Arial" w:hAnsi="Arial" w:cs="Arial"/>
          <w:i/>
          <w:iCs/>
          <w:color w:val="275DFF"/>
          <w:u w:val="single"/>
        </w:rPr>
        <w:t>оны</w:t>
      </w:r>
      <w:proofErr w:type="spellEnd"/>
      <w:r w:rsidRPr="00CE4552">
        <w:rPr>
          <w:rFonts w:ascii="Arial" w:hAnsi="Arial" w:cs="Arial"/>
          <w:i/>
          <w:iCs/>
          <w:color w:val="275DFF"/>
          <w:u w:val="single"/>
        </w:rPr>
        <w:t xml:space="preserve"> 05 </w:t>
      </w:r>
      <w:proofErr w:type="spellStart"/>
      <w:r w:rsidRPr="00CE4552">
        <w:rPr>
          <w:rFonts w:ascii="Arial" w:hAnsi="Arial" w:cs="Arial"/>
          <w:i/>
          <w:iCs/>
          <w:color w:val="275DFF"/>
          <w:u w:val="single"/>
        </w:rPr>
        <w:t>дугаар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сарын</w:t>
      </w:r>
      <w:proofErr w:type="spellEnd"/>
      <w:r w:rsidRPr="00CE4552">
        <w:rPr>
          <w:rFonts w:ascii="Arial" w:hAnsi="Arial" w:cs="Arial"/>
          <w:i/>
          <w:iCs/>
          <w:color w:val="275DFF"/>
          <w:u w:val="single"/>
        </w:rPr>
        <w:t xml:space="preserve"> 14-ний </w:t>
      </w:r>
      <w:proofErr w:type="spellStart"/>
      <w:r w:rsidRPr="00CE4552">
        <w:rPr>
          <w:rFonts w:ascii="Arial" w:hAnsi="Arial" w:cs="Arial"/>
          <w:i/>
          <w:iCs/>
          <w:color w:val="275DFF"/>
          <w:u w:val="single"/>
        </w:rPr>
        <w:t>өдрийн</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хуулиар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нэмэлт</w:t>
      </w:r>
      <w:proofErr w:type="spellEnd"/>
      <w:r w:rsidRPr="00CE4552">
        <w:rPr>
          <w:rFonts w:ascii="Arial" w:hAnsi="Arial" w:cs="Arial"/>
          <w:i/>
          <w:iCs/>
          <w:color w:val="275DFF"/>
          <w:u w:val="single"/>
        </w:rPr>
        <w:t xml:space="preserve"> </w:t>
      </w:r>
      <w:proofErr w:type="spellStart"/>
      <w:proofErr w:type="gramStart"/>
      <w:r w:rsidRPr="00CE4552">
        <w:rPr>
          <w:rFonts w:ascii="Arial" w:hAnsi="Arial" w:cs="Arial"/>
          <w:i/>
          <w:iCs/>
          <w:color w:val="275DFF"/>
          <w:u w:val="single"/>
        </w:rPr>
        <w:t>оруулсан</w:t>
      </w:r>
      <w:proofErr w:type="spellEnd"/>
      <w:r w:rsidRPr="00CE4552">
        <w:rPr>
          <w:rFonts w:ascii="Arial" w:hAnsi="Arial" w:cs="Arial"/>
          <w:i/>
          <w:iCs/>
          <w:color w:val="275DFF"/>
          <w:u w:val="single"/>
        </w:rPr>
        <w:t>./</w:t>
      </w:r>
      <w:proofErr w:type="gramEnd"/>
    </w:p>
    <w:p w14:paraId="170542F2" w14:textId="77777777" w:rsidR="00CE4552" w:rsidRPr="00CE4552" w:rsidRDefault="00CE4552" w:rsidP="00CE4552">
      <w:pPr>
        <w:spacing w:line="300" w:lineRule="atLeast"/>
        <w:jc w:val="both"/>
        <w:rPr>
          <w:rFonts w:ascii="Arial" w:hAnsi="Arial" w:cs="Arial"/>
          <w:i/>
          <w:iCs/>
          <w:color w:val="275DFF"/>
          <w:u w:val="single"/>
        </w:rPr>
      </w:pPr>
    </w:p>
    <w:p w14:paraId="27546277"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lastRenderedPageBreak/>
        <w:t>57.</w:t>
      </w:r>
      <w:proofErr w:type="gramStart"/>
      <w:r w:rsidRPr="00CE4552">
        <w:rPr>
          <w:rFonts w:ascii="Arial" w:hAnsi="Arial" w:cs="Arial"/>
          <w:color w:val="333333"/>
        </w:rPr>
        <w:t>5.Доор</w:t>
      </w:r>
      <w:proofErr w:type="gramEnd"/>
      <w:r w:rsidRPr="00CE4552">
        <w:rPr>
          <w:rFonts w:ascii="Arial" w:hAnsi="Arial" w:cs="Arial"/>
          <w:color w:val="333333"/>
        </w:rPr>
        <w:t xml:space="preserve"> </w:t>
      </w:r>
      <w:proofErr w:type="spellStart"/>
      <w:r w:rsidRPr="00CE4552">
        <w:rPr>
          <w:rFonts w:ascii="Arial" w:hAnsi="Arial" w:cs="Arial"/>
          <w:color w:val="333333"/>
        </w:rPr>
        <w:t>дурдсан</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тушаалын</w:t>
      </w:r>
      <w:proofErr w:type="spellEnd"/>
      <w:r w:rsidRPr="00CE4552">
        <w:rPr>
          <w:rFonts w:ascii="Arial" w:hAnsi="Arial" w:cs="Arial"/>
          <w:color w:val="333333"/>
        </w:rPr>
        <w:t xml:space="preserve"> </w:t>
      </w:r>
      <w:proofErr w:type="spellStart"/>
      <w:r w:rsidRPr="00CE4552">
        <w:rPr>
          <w:rFonts w:ascii="Arial" w:hAnsi="Arial" w:cs="Arial"/>
          <w:color w:val="333333"/>
        </w:rPr>
        <w:t>цалингийн</w:t>
      </w:r>
      <w:proofErr w:type="spellEnd"/>
      <w:r w:rsidRPr="00CE4552">
        <w:rPr>
          <w:rFonts w:ascii="Arial" w:hAnsi="Arial" w:cs="Arial"/>
          <w:color w:val="333333"/>
        </w:rPr>
        <w:t xml:space="preserve"> </w:t>
      </w:r>
      <w:proofErr w:type="spellStart"/>
      <w:r w:rsidRPr="00CE4552">
        <w:rPr>
          <w:rFonts w:ascii="Arial" w:hAnsi="Arial" w:cs="Arial"/>
          <w:color w:val="333333"/>
        </w:rPr>
        <w:t>хэмжээ</w:t>
      </w:r>
      <w:proofErr w:type="spellEnd"/>
      <w:r w:rsidRPr="00CE4552">
        <w:rPr>
          <w:rFonts w:ascii="Arial" w:hAnsi="Arial" w:cs="Arial"/>
          <w:color w:val="333333"/>
        </w:rPr>
        <w:t xml:space="preserve">, </w:t>
      </w:r>
      <w:proofErr w:type="spellStart"/>
      <w:r w:rsidRPr="00CE4552">
        <w:rPr>
          <w:rFonts w:ascii="Arial" w:hAnsi="Arial" w:cs="Arial"/>
          <w:color w:val="333333"/>
        </w:rPr>
        <w:t>сүлжээг</w:t>
      </w:r>
      <w:proofErr w:type="spellEnd"/>
      <w:r w:rsidRPr="00CE4552">
        <w:rPr>
          <w:rFonts w:ascii="Arial" w:hAnsi="Arial" w:cs="Arial"/>
          <w:color w:val="333333"/>
        </w:rPr>
        <w:t xml:space="preserve"> </w:t>
      </w:r>
      <w:proofErr w:type="spellStart"/>
      <w:r w:rsidRPr="00CE4552">
        <w:rPr>
          <w:rFonts w:ascii="Arial" w:hAnsi="Arial" w:cs="Arial"/>
          <w:color w:val="333333"/>
        </w:rPr>
        <w:t>хөдөлмөрийн</w:t>
      </w:r>
      <w:proofErr w:type="spellEnd"/>
      <w:r w:rsidRPr="00CE4552">
        <w:rPr>
          <w:rFonts w:ascii="Arial" w:hAnsi="Arial" w:cs="Arial"/>
          <w:color w:val="333333"/>
        </w:rPr>
        <w:t xml:space="preserve"> </w:t>
      </w:r>
      <w:proofErr w:type="spellStart"/>
      <w:r w:rsidRPr="00CE4552">
        <w:rPr>
          <w:rFonts w:ascii="Arial" w:hAnsi="Arial" w:cs="Arial"/>
          <w:color w:val="333333"/>
        </w:rPr>
        <w:t>асуудал</w:t>
      </w:r>
      <w:proofErr w:type="spellEnd"/>
      <w:r w:rsidRPr="00CE4552">
        <w:rPr>
          <w:rFonts w:ascii="Arial" w:hAnsi="Arial" w:cs="Arial"/>
          <w:color w:val="333333"/>
        </w:rPr>
        <w:t xml:space="preserve"> </w:t>
      </w:r>
      <w:proofErr w:type="spellStart"/>
      <w:r w:rsidRPr="00CE4552">
        <w:rPr>
          <w:rFonts w:ascii="Arial" w:hAnsi="Arial" w:cs="Arial"/>
          <w:color w:val="333333"/>
        </w:rPr>
        <w:t>эрхэлсэн</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захиргааны</w:t>
      </w:r>
      <w:proofErr w:type="spellEnd"/>
      <w:r w:rsidRPr="00CE4552">
        <w:rPr>
          <w:rFonts w:ascii="Arial" w:hAnsi="Arial" w:cs="Arial"/>
          <w:color w:val="333333"/>
        </w:rPr>
        <w:t xml:space="preserve"> </w:t>
      </w:r>
      <w:proofErr w:type="spellStart"/>
      <w:r w:rsidRPr="00CE4552">
        <w:rPr>
          <w:rFonts w:ascii="Arial" w:hAnsi="Arial" w:cs="Arial"/>
          <w:color w:val="333333"/>
        </w:rPr>
        <w:t>төв</w:t>
      </w:r>
      <w:proofErr w:type="spellEnd"/>
      <w:r w:rsidRPr="00CE4552">
        <w:rPr>
          <w:rFonts w:ascii="Arial" w:hAnsi="Arial" w:cs="Arial"/>
          <w:color w:val="333333"/>
        </w:rPr>
        <w:t xml:space="preserve"> </w:t>
      </w:r>
      <w:proofErr w:type="spellStart"/>
      <w:r w:rsidRPr="00CE4552">
        <w:rPr>
          <w:rFonts w:ascii="Arial" w:hAnsi="Arial" w:cs="Arial"/>
          <w:color w:val="333333"/>
        </w:rPr>
        <w:t>байгууллага</w:t>
      </w:r>
      <w:proofErr w:type="spellEnd"/>
      <w:r w:rsidRPr="00CE4552">
        <w:rPr>
          <w:rFonts w:ascii="Arial" w:hAnsi="Arial" w:cs="Arial"/>
          <w:color w:val="333333"/>
        </w:rPr>
        <w:t xml:space="preserve"> </w:t>
      </w:r>
      <w:proofErr w:type="spellStart"/>
      <w:r w:rsidRPr="00CE4552">
        <w:rPr>
          <w:rFonts w:ascii="Arial" w:hAnsi="Arial" w:cs="Arial"/>
          <w:color w:val="333333"/>
        </w:rPr>
        <w:t>болон</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албаны</w:t>
      </w:r>
      <w:proofErr w:type="spellEnd"/>
      <w:r w:rsidRPr="00CE4552">
        <w:rPr>
          <w:rFonts w:ascii="Arial" w:hAnsi="Arial" w:cs="Arial"/>
          <w:color w:val="333333"/>
        </w:rPr>
        <w:t xml:space="preserve"> </w:t>
      </w:r>
      <w:proofErr w:type="spellStart"/>
      <w:r w:rsidRPr="00CE4552">
        <w:rPr>
          <w:rFonts w:ascii="Arial" w:hAnsi="Arial" w:cs="Arial"/>
          <w:color w:val="333333"/>
        </w:rPr>
        <w:t>төв</w:t>
      </w:r>
      <w:proofErr w:type="spellEnd"/>
      <w:r w:rsidRPr="00CE4552">
        <w:rPr>
          <w:rFonts w:ascii="Arial" w:hAnsi="Arial" w:cs="Arial"/>
          <w:color w:val="333333"/>
        </w:rPr>
        <w:t xml:space="preserve"> </w:t>
      </w:r>
      <w:proofErr w:type="spellStart"/>
      <w:r w:rsidRPr="00CE4552">
        <w:rPr>
          <w:rFonts w:ascii="Arial" w:hAnsi="Arial" w:cs="Arial"/>
          <w:color w:val="333333"/>
        </w:rPr>
        <w:t>байгууллагын</w:t>
      </w:r>
      <w:proofErr w:type="spellEnd"/>
      <w:r w:rsidRPr="00CE4552">
        <w:rPr>
          <w:rFonts w:ascii="Arial" w:hAnsi="Arial" w:cs="Arial"/>
          <w:color w:val="333333"/>
        </w:rPr>
        <w:t xml:space="preserve"> </w:t>
      </w:r>
      <w:proofErr w:type="spellStart"/>
      <w:r w:rsidRPr="00CE4552">
        <w:rPr>
          <w:rFonts w:ascii="Arial" w:hAnsi="Arial" w:cs="Arial"/>
          <w:color w:val="333333"/>
        </w:rPr>
        <w:t>саналыг</w:t>
      </w:r>
      <w:proofErr w:type="spellEnd"/>
      <w:r w:rsidRPr="00CE4552">
        <w:rPr>
          <w:rFonts w:ascii="Arial" w:hAnsi="Arial" w:cs="Arial"/>
          <w:color w:val="333333"/>
        </w:rPr>
        <w:t xml:space="preserve"> </w:t>
      </w:r>
      <w:proofErr w:type="spellStart"/>
      <w:r w:rsidRPr="00CE4552">
        <w:rPr>
          <w:rFonts w:ascii="Arial" w:hAnsi="Arial" w:cs="Arial"/>
          <w:color w:val="333333"/>
        </w:rPr>
        <w:t>үндэслэн</w:t>
      </w:r>
      <w:proofErr w:type="spellEnd"/>
      <w:r w:rsidRPr="00CE4552">
        <w:rPr>
          <w:rFonts w:ascii="Arial" w:hAnsi="Arial" w:cs="Arial"/>
          <w:color w:val="333333"/>
        </w:rPr>
        <w:t xml:space="preserve"> </w:t>
      </w:r>
      <w:proofErr w:type="spellStart"/>
      <w:r w:rsidRPr="00CE4552">
        <w:rPr>
          <w:rFonts w:ascii="Arial" w:hAnsi="Arial" w:cs="Arial"/>
          <w:color w:val="333333"/>
        </w:rPr>
        <w:t>Засгийн</w:t>
      </w:r>
      <w:proofErr w:type="spellEnd"/>
      <w:r w:rsidRPr="00CE4552">
        <w:rPr>
          <w:rFonts w:ascii="Arial" w:hAnsi="Arial" w:cs="Arial"/>
          <w:color w:val="333333"/>
        </w:rPr>
        <w:t xml:space="preserve"> </w:t>
      </w:r>
      <w:proofErr w:type="spellStart"/>
      <w:r w:rsidRPr="00CE4552">
        <w:rPr>
          <w:rFonts w:ascii="Arial" w:hAnsi="Arial" w:cs="Arial"/>
          <w:color w:val="333333"/>
        </w:rPr>
        <w:t>газар</w:t>
      </w:r>
      <w:proofErr w:type="spellEnd"/>
      <w:r w:rsidRPr="00CE4552">
        <w:rPr>
          <w:rFonts w:ascii="Arial" w:hAnsi="Arial" w:cs="Arial"/>
          <w:color w:val="333333"/>
        </w:rPr>
        <w:t xml:space="preserve"> </w:t>
      </w:r>
      <w:proofErr w:type="spellStart"/>
      <w:r w:rsidRPr="00CE4552">
        <w:rPr>
          <w:rFonts w:ascii="Arial" w:hAnsi="Arial" w:cs="Arial"/>
          <w:color w:val="333333"/>
        </w:rPr>
        <w:t>тогтооно</w:t>
      </w:r>
      <w:proofErr w:type="spellEnd"/>
      <w:r w:rsidRPr="00CE4552">
        <w:rPr>
          <w:rFonts w:ascii="Arial" w:hAnsi="Arial" w:cs="Arial"/>
          <w:color w:val="333333"/>
        </w:rPr>
        <w:t>:</w:t>
      </w:r>
    </w:p>
    <w:p w14:paraId="6B5244A5" w14:textId="77777777" w:rsidR="00CE4552" w:rsidRPr="00CE4552" w:rsidRDefault="00CE4552" w:rsidP="00CE4552">
      <w:pPr>
        <w:pStyle w:val="NormalWeb"/>
        <w:spacing w:line="300" w:lineRule="atLeast"/>
        <w:jc w:val="both"/>
        <w:rPr>
          <w:rFonts w:ascii="Arial" w:eastAsiaTheme="minorEastAsia" w:hAnsi="Arial" w:cs="Arial"/>
          <w:color w:val="333333"/>
        </w:rPr>
      </w:pPr>
      <w:r w:rsidRPr="00CE4552">
        <w:rPr>
          <w:rFonts w:ascii="Arial" w:hAnsi="Arial" w:cs="Arial"/>
          <w:color w:val="333333"/>
        </w:rPr>
        <w:t>57.5.</w:t>
      </w:r>
      <w:proofErr w:type="gramStart"/>
      <w:r w:rsidRPr="00CE4552">
        <w:rPr>
          <w:rFonts w:ascii="Arial" w:hAnsi="Arial" w:cs="Arial"/>
          <w:color w:val="333333"/>
        </w:rPr>
        <w:t>1.сум</w:t>
      </w:r>
      <w:proofErr w:type="gramEnd"/>
      <w:r w:rsidRPr="00CE4552">
        <w:rPr>
          <w:rFonts w:ascii="Arial" w:hAnsi="Arial" w:cs="Arial"/>
          <w:color w:val="333333"/>
        </w:rPr>
        <w:t xml:space="preserve">, </w:t>
      </w:r>
      <w:proofErr w:type="spellStart"/>
      <w:r w:rsidRPr="00CE4552">
        <w:rPr>
          <w:rFonts w:ascii="Arial" w:hAnsi="Arial" w:cs="Arial"/>
          <w:color w:val="333333"/>
        </w:rPr>
        <w:t>дүүрэг</w:t>
      </w:r>
      <w:proofErr w:type="spellEnd"/>
      <w:r w:rsidRPr="00CE4552">
        <w:rPr>
          <w:rFonts w:ascii="Arial" w:hAnsi="Arial" w:cs="Arial"/>
          <w:color w:val="333333"/>
        </w:rPr>
        <w:t xml:space="preserve">, </w:t>
      </w:r>
      <w:proofErr w:type="spellStart"/>
      <w:r w:rsidRPr="00CE4552">
        <w:rPr>
          <w:rFonts w:ascii="Arial" w:hAnsi="Arial" w:cs="Arial"/>
          <w:color w:val="333333"/>
        </w:rPr>
        <w:t>баг</w:t>
      </w:r>
      <w:proofErr w:type="spellEnd"/>
      <w:r w:rsidRPr="00CE4552">
        <w:rPr>
          <w:rFonts w:ascii="Arial" w:hAnsi="Arial" w:cs="Arial"/>
          <w:color w:val="333333"/>
        </w:rPr>
        <w:t xml:space="preserve">, </w:t>
      </w:r>
      <w:proofErr w:type="spellStart"/>
      <w:r w:rsidRPr="00CE4552">
        <w:rPr>
          <w:rFonts w:ascii="Arial" w:hAnsi="Arial" w:cs="Arial"/>
          <w:color w:val="333333"/>
        </w:rPr>
        <w:t>хорооны</w:t>
      </w:r>
      <w:proofErr w:type="spellEnd"/>
      <w:r w:rsidRPr="00CE4552">
        <w:rPr>
          <w:rFonts w:ascii="Arial" w:hAnsi="Arial" w:cs="Arial"/>
          <w:color w:val="333333"/>
        </w:rPr>
        <w:t xml:space="preserve"> </w:t>
      </w:r>
      <w:proofErr w:type="spellStart"/>
      <w:r w:rsidRPr="00CE4552">
        <w:rPr>
          <w:rFonts w:ascii="Arial" w:hAnsi="Arial" w:cs="Arial"/>
          <w:color w:val="333333"/>
        </w:rPr>
        <w:t>Засаг</w:t>
      </w:r>
      <w:proofErr w:type="spellEnd"/>
      <w:r w:rsidRPr="00CE4552">
        <w:rPr>
          <w:rFonts w:ascii="Arial" w:hAnsi="Arial" w:cs="Arial"/>
          <w:color w:val="333333"/>
        </w:rPr>
        <w:t xml:space="preserve"> </w:t>
      </w:r>
      <w:proofErr w:type="spellStart"/>
      <w:r w:rsidRPr="00CE4552">
        <w:rPr>
          <w:rFonts w:ascii="Arial" w:hAnsi="Arial" w:cs="Arial"/>
          <w:color w:val="333333"/>
        </w:rPr>
        <w:t>дарга</w:t>
      </w:r>
      <w:proofErr w:type="spellEnd"/>
      <w:r w:rsidRPr="00CE4552">
        <w:rPr>
          <w:rFonts w:ascii="Arial" w:hAnsi="Arial" w:cs="Arial"/>
          <w:color w:val="333333"/>
        </w:rPr>
        <w:t xml:space="preserve">, </w:t>
      </w:r>
      <w:proofErr w:type="spellStart"/>
      <w:r w:rsidRPr="00CE4552">
        <w:rPr>
          <w:rFonts w:ascii="Arial" w:hAnsi="Arial" w:cs="Arial"/>
          <w:color w:val="333333"/>
        </w:rPr>
        <w:t>сум</w:t>
      </w:r>
      <w:proofErr w:type="spellEnd"/>
      <w:r w:rsidRPr="00CE4552">
        <w:rPr>
          <w:rFonts w:ascii="Arial" w:hAnsi="Arial" w:cs="Arial"/>
          <w:color w:val="333333"/>
        </w:rPr>
        <w:t xml:space="preserve">, </w:t>
      </w:r>
      <w:proofErr w:type="spellStart"/>
      <w:r w:rsidRPr="00CE4552">
        <w:rPr>
          <w:rFonts w:ascii="Arial" w:hAnsi="Arial" w:cs="Arial"/>
          <w:color w:val="333333"/>
        </w:rPr>
        <w:t>дүүргийн</w:t>
      </w:r>
      <w:proofErr w:type="spellEnd"/>
      <w:r w:rsidRPr="00CE4552">
        <w:rPr>
          <w:rFonts w:ascii="Arial" w:hAnsi="Arial" w:cs="Arial"/>
          <w:color w:val="333333"/>
        </w:rPr>
        <w:t xml:space="preserve"> </w:t>
      </w:r>
      <w:proofErr w:type="spellStart"/>
      <w:r w:rsidRPr="00CE4552">
        <w:rPr>
          <w:rFonts w:ascii="Arial" w:hAnsi="Arial" w:cs="Arial"/>
          <w:color w:val="333333"/>
        </w:rPr>
        <w:t>Засаг</w:t>
      </w:r>
      <w:proofErr w:type="spellEnd"/>
      <w:r w:rsidRPr="00CE4552">
        <w:rPr>
          <w:rFonts w:ascii="Arial" w:hAnsi="Arial" w:cs="Arial"/>
          <w:color w:val="333333"/>
        </w:rPr>
        <w:t xml:space="preserve"> </w:t>
      </w:r>
      <w:proofErr w:type="spellStart"/>
      <w:r w:rsidRPr="00CE4552">
        <w:rPr>
          <w:rFonts w:ascii="Arial" w:hAnsi="Arial" w:cs="Arial"/>
          <w:color w:val="333333"/>
        </w:rPr>
        <w:t>даргын</w:t>
      </w:r>
      <w:proofErr w:type="spellEnd"/>
      <w:r w:rsidRPr="00CE4552">
        <w:rPr>
          <w:rFonts w:ascii="Arial" w:hAnsi="Arial" w:cs="Arial"/>
          <w:color w:val="333333"/>
        </w:rPr>
        <w:t xml:space="preserve"> </w:t>
      </w:r>
      <w:proofErr w:type="spellStart"/>
      <w:r w:rsidRPr="00CE4552">
        <w:rPr>
          <w:rFonts w:ascii="Arial" w:hAnsi="Arial" w:cs="Arial"/>
          <w:color w:val="333333"/>
        </w:rPr>
        <w:t>орлогч</w:t>
      </w:r>
      <w:proofErr w:type="spellEnd"/>
      <w:r w:rsidRPr="00CE4552">
        <w:rPr>
          <w:rFonts w:ascii="Arial" w:hAnsi="Arial" w:cs="Arial"/>
          <w:color w:val="333333"/>
        </w:rPr>
        <w:t>;</w:t>
      </w:r>
    </w:p>
    <w:p w14:paraId="4E2070D7" w14:textId="77777777" w:rsidR="00CE4552" w:rsidRPr="00CE4552" w:rsidRDefault="00CE4552" w:rsidP="00CE4552">
      <w:pPr>
        <w:pStyle w:val="NormalWeb"/>
        <w:spacing w:after="0" w:line="300" w:lineRule="atLeast"/>
        <w:jc w:val="both"/>
        <w:rPr>
          <w:rFonts w:ascii="Arial" w:hAnsi="Arial" w:cs="Arial"/>
          <w:i/>
          <w:iCs/>
          <w:color w:val="275DFF"/>
          <w:u w:val="single"/>
        </w:rPr>
      </w:pPr>
      <w:r w:rsidRPr="00CE4552">
        <w:rPr>
          <w:rFonts w:ascii="Arial" w:hAnsi="Arial" w:cs="Arial"/>
          <w:i/>
          <w:iCs/>
          <w:color w:val="275DFF"/>
          <w:u w:val="single"/>
        </w:rPr>
        <w:t>/</w:t>
      </w:r>
      <w:proofErr w:type="spellStart"/>
      <w:r w:rsidRPr="00CE4552">
        <w:rPr>
          <w:rFonts w:ascii="Arial" w:hAnsi="Arial" w:cs="Arial"/>
          <w:i/>
          <w:iCs/>
          <w:color w:val="275DFF"/>
          <w:u w:val="single"/>
        </w:rPr>
        <w:t>Энэ</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заалтад</w:t>
      </w:r>
      <w:proofErr w:type="spellEnd"/>
      <w:r w:rsidRPr="00CE4552">
        <w:rPr>
          <w:rFonts w:ascii="Arial" w:hAnsi="Arial" w:cs="Arial"/>
          <w:i/>
          <w:iCs/>
          <w:color w:val="275DFF"/>
          <w:u w:val="single"/>
        </w:rPr>
        <w:t xml:space="preserve"> 2021 </w:t>
      </w:r>
      <w:proofErr w:type="spellStart"/>
      <w:r w:rsidRPr="00CE4552">
        <w:rPr>
          <w:rFonts w:ascii="Arial" w:hAnsi="Arial" w:cs="Arial"/>
          <w:i/>
          <w:iCs/>
          <w:color w:val="275DFF"/>
          <w:u w:val="single"/>
        </w:rPr>
        <w:t>оны</w:t>
      </w:r>
      <w:proofErr w:type="spellEnd"/>
      <w:r w:rsidRPr="00CE4552">
        <w:rPr>
          <w:rFonts w:ascii="Arial" w:hAnsi="Arial" w:cs="Arial"/>
          <w:i/>
          <w:iCs/>
          <w:color w:val="275DFF"/>
          <w:u w:val="single"/>
        </w:rPr>
        <w:t xml:space="preserve"> 7 </w:t>
      </w:r>
      <w:proofErr w:type="spellStart"/>
      <w:r w:rsidRPr="00CE4552">
        <w:rPr>
          <w:rFonts w:ascii="Arial" w:hAnsi="Arial" w:cs="Arial"/>
          <w:i/>
          <w:iCs/>
          <w:color w:val="275DFF"/>
          <w:u w:val="single"/>
        </w:rPr>
        <w:t>дугаар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сарын</w:t>
      </w:r>
      <w:proofErr w:type="spellEnd"/>
      <w:r w:rsidRPr="00CE4552">
        <w:rPr>
          <w:rFonts w:ascii="Arial" w:hAnsi="Arial" w:cs="Arial"/>
          <w:i/>
          <w:iCs/>
          <w:color w:val="275DFF"/>
          <w:u w:val="single"/>
        </w:rPr>
        <w:t xml:space="preserve"> 2-ны </w:t>
      </w:r>
      <w:proofErr w:type="spellStart"/>
      <w:r w:rsidRPr="00CE4552">
        <w:rPr>
          <w:rFonts w:ascii="Arial" w:hAnsi="Arial" w:cs="Arial"/>
          <w:i/>
          <w:iCs/>
          <w:color w:val="275DFF"/>
          <w:u w:val="single"/>
        </w:rPr>
        <w:t>өдрийн</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хуулиар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нэмэлт</w:t>
      </w:r>
      <w:proofErr w:type="spellEnd"/>
      <w:r w:rsidRPr="00CE4552">
        <w:rPr>
          <w:rFonts w:ascii="Arial" w:hAnsi="Arial" w:cs="Arial"/>
          <w:i/>
          <w:iCs/>
          <w:color w:val="275DFF"/>
          <w:u w:val="single"/>
        </w:rPr>
        <w:t xml:space="preserve"> </w:t>
      </w:r>
      <w:proofErr w:type="spellStart"/>
      <w:proofErr w:type="gramStart"/>
      <w:r w:rsidRPr="00CE4552">
        <w:rPr>
          <w:rFonts w:ascii="Arial" w:hAnsi="Arial" w:cs="Arial"/>
          <w:i/>
          <w:iCs/>
          <w:color w:val="275DFF"/>
          <w:u w:val="single"/>
        </w:rPr>
        <w:t>оруулсан</w:t>
      </w:r>
      <w:proofErr w:type="spellEnd"/>
      <w:r w:rsidRPr="00CE4552">
        <w:rPr>
          <w:rFonts w:ascii="Arial" w:hAnsi="Arial" w:cs="Arial"/>
          <w:i/>
          <w:iCs/>
          <w:color w:val="275DFF"/>
          <w:u w:val="single"/>
        </w:rPr>
        <w:t>./</w:t>
      </w:r>
      <w:proofErr w:type="gramEnd"/>
    </w:p>
    <w:p w14:paraId="4D95CE88"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57.5.</w:t>
      </w:r>
      <w:proofErr w:type="gramStart"/>
      <w:r w:rsidRPr="00CE4552">
        <w:rPr>
          <w:rFonts w:ascii="Arial" w:hAnsi="Arial" w:cs="Arial"/>
          <w:color w:val="333333"/>
        </w:rPr>
        <w:t>2.хот</w:t>
      </w:r>
      <w:proofErr w:type="gramEnd"/>
      <w:r w:rsidRPr="00CE4552">
        <w:rPr>
          <w:rFonts w:ascii="Arial" w:hAnsi="Arial" w:cs="Arial"/>
          <w:color w:val="333333"/>
        </w:rPr>
        <w:t xml:space="preserve">, </w:t>
      </w:r>
      <w:proofErr w:type="spellStart"/>
      <w:r w:rsidRPr="00CE4552">
        <w:rPr>
          <w:rFonts w:ascii="Arial" w:hAnsi="Arial" w:cs="Arial"/>
          <w:color w:val="333333"/>
        </w:rPr>
        <w:t>тосгоны</w:t>
      </w:r>
      <w:proofErr w:type="spellEnd"/>
      <w:r w:rsidRPr="00CE4552">
        <w:rPr>
          <w:rFonts w:ascii="Arial" w:hAnsi="Arial" w:cs="Arial"/>
          <w:color w:val="333333"/>
        </w:rPr>
        <w:t xml:space="preserve"> </w:t>
      </w:r>
      <w:proofErr w:type="spellStart"/>
      <w:r w:rsidRPr="00CE4552">
        <w:rPr>
          <w:rFonts w:ascii="Arial" w:hAnsi="Arial" w:cs="Arial"/>
          <w:color w:val="333333"/>
        </w:rPr>
        <w:t>захирагч</w:t>
      </w:r>
      <w:proofErr w:type="spellEnd"/>
      <w:r w:rsidRPr="00CE4552">
        <w:rPr>
          <w:rFonts w:ascii="Arial" w:hAnsi="Arial" w:cs="Arial"/>
          <w:color w:val="333333"/>
        </w:rPr>
        <w:t>;</w:t>
      </w:r>
    </w:p>
    <w:p w14:paraId="724AE7EE" w14:textId="3EB08B53"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57.5.</w:t>
      </w:r>
      <w:proofErr w:type="gramStart"/>
      <w:r w:rsidRPr="00CE4552">
        <w:rPr>
          <w:rFonts w:ascii="Arial" w:hAnsi="Arial" w:cs="Arial"/>
          <w:color w:val="333333"/>
        </w:rPr>
        <w:t>3.захиргааны</w:t>
      </w:r>
      <w:proofErr w:type="gram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тушаал</w:t>
      </w:r>
      <w:proofErr w:type="spellEnd"/>
      <w:r w:rsidRPr="00CE4552">
        <w:rPr>
          <w:rFonts w:ascii="Arial" w:hAnsi="Arial" w:cs="Arial"/>
          <w:color w:val="333333"/>
        </w:rPr>
        <w:t xml:space="preserve"> </w:t>
      </w:r>
      <w:proofErr w:type="spellStart"/>
      <w:r w:rsidRPr="00CE4552">
        <w:rPr>
          <w:rFonts w:ascii="Arial" w:hAnsi="Arial" w:cs="Arial"/>
          <w:color w:val="333333"/>
        </w:rPr>
        <w:t>эрхэлдэг</w:t>
      </w:r>
      <w:proofErr w:type="spellEnd"/>
      <w:r w:rsidRPr="00CE4552">
        <w:rPr>
          <w:rFonts w:ascii="Arial" w:hAnsi="Arial" w:cs="Arial"/>
          <w:color w:val="333333"/>
        </w:rPr>
        <w:t xml:space="preserve"> </w:t>
      </w:r>
      <w:proofErr w:type="spellStart"/>
      <w:r w:rsidRPr="00CE4552">
        <w:rPr>
          <w:rFonts w:ascii="Arial" w:hAnsi="Arial" w:cs="Arial"/>
          <w:color w:val="333333"/>
        </w:rPr>
        <w:t>төрийн</w:t>
      </w:r>
      <w:proofErr w:type="spell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w:t>
      </w:r>
      <w:proofErr w:type="spellEnd"/>
      <w:r w:rsidRPr="00CE4552">
        <w:rPr>
          <w:rFonts w:ascii="Arial" w:hAnsi="Arial" w:cs="Arial"/>
          <w:color w:val="333333"/>
        </w:rPr>
        <w:t>;</w:t>
      </w:r>
    </w:p>
    <w:p w14:paraId="1C5CFB84" w14:textId="77777777" w:rsidR="00CE4552" w:rsidRPr="005D7130" w:rsidRDefault="00CE4552" w:rsidP="00CE4552">
      <w:pPr>
        <w:spacing w:line="300" w:lineRule="atLeast"/>
        <w:jc w:val="both"/>
        <w:rPr>
          <w:rFonts w:ascii="Arial" w:hAnsi="Arial" w:cs="Arial"/>
          <w:color w:val="333333"/>
        </w:rPr>
      </w:pPr>
      <w:r w:rsidRPr="005D7130">
        <w:rPr>
          <w:rFonts w:ascii="Arial" w:hAnsi="Arial" w:cs="Arial"/>
          <w:color w:val="333333"/>
        </w:rPr>
        <w:t>57.5.</w:t>
      </w:r>
      <w:proofErr w:type="gramStart"/>
      <w:r w:rsidRPr="005D7130">
        <w:rPr>
          <w:rFonts w:ascii="Arial" w:hAnsi="Arial" w:cs="Arial"/>
          <w:color w:val="333333"/>
        </w:rPr>
        <w:t>4.зэвсэгт</w:t>
      </w:r>
      <w:proofErr w:type="gramEnd"/>
      <w:r w:rsidRPr="005D7130">
        <w:rPr>
          <w:rFonts w:ascii="Arial" w:hAnsi="Arial" w:cs="Arial"/>
          <w:color w:val="333333"/>
        </w:rPr>
        <w:t xml:space="preserve"> </w:t>
      </w:r>
      <w:proofErr w:type="spellStart"/>
      <w:r w:rsidRPr="005D7130">
        <w:rPr>
          <w:rFonts w:ascii="Arial" w:hAnsi="Arial" w:cs="Arial"/>
          <w:color w:val="333333"/>
        </w:rPr>
        <w:t>хүчин</w:t>
      </w:r>
      <w:proofErr w:type="spellEnd"/>
      <w:r w:rsidRPr="005D7130">
        <w:rPr>
          <w:rFonts w:ascii="Arial" w:hAnsi="Arial" w:cs="Arial"/>
          <w:color w:val="333333"/>
        </w:rPr>
        <w:t xml:space="preserve">, </w:t>
      </w:r>
      <w:proofErr w:type="spellStart"/>
      <w:r w:rsidRPr="005D7130">
        <w:rPr>
          <w:rFonts w:ascii="Arial" w:hAnsi="Arial" w:cs="Arial"/>
          <w:color w:val="333333"/>
        </w:rPr>
        <w:t>хилийн</w:t>
      </w:r>
      <w:proofErr w:type="spellEnd"/>
      <w:r w:rsidRPr="005D7130">
        <w:rPr>
          <w:rFonts w:ascii="Arial" w:hAnsi="Arial" w:cs="Arial"/>
          <w:color w:val="333333"/>
        </w:rPr>
        <w:t xml:space="preserve"> </w:t>
      </w:r>
      <w:proofErr w:type="spellStart"/>
      <w:r w:rsidRPr="005D7130">
        <w:rPr>
          <w:rFonts w:ascii="Arial" w:hAnsi="Arial" w:cs="Arial"/>
          <w:color w:val="333333"/>
        </w:rPr>
        <w:t>ба</w:t>
      </w:r>
      <w:proofErr w:type="spellEnd"/>
      <w:r w:rsidRPr="005D7130">
        <w:rPr>
          <w:rFonts w:ascii="Arial" w:hAnsi="Arial" w:cs="Arial"/>
          <w:color w:val="333333"/>
        </w:rPr>
        <w:t xml:space="preserve"> </w:t>
      </w:r>
      <w:proofErr w:type="spellStart"/>
      <w:r w:rsidRPr="005D7130">
        <w:rPr>
          <w:rFonts w:ascii="Arial" w:hAnsi="Arial" w:cs="Arial"/>
          <w:color w:val="333333"/>
        </w:rPr>
        <w:t>дотоодын</w:t>
      </w:r>
      <w:proofErr w:type="spellEnd"/>
      <w:r w:rsidRPr="005D7130">
        <w:rPr>
          <w:rFonts w:ascii="Arial" w:hAnsi="Arial" w:cs="Arial"/>
          <w:color w:val="333333"/>
        </w:rPr>
        <w:t xml:space="preserve"> </w:t>
      </w:r>
      <w:proofErr w:type="spellStart"/>
      <w:r w:rsidRPr="005D7130">
        <w:rPr>
          <w:rFonts w:ascii="Arial" w:hAnsi="Arial" w:cs="Arial"/>
          <w:color w:val="333333"/>
        </w:rPr>
        <w:t>цэрэг</w:t>
      </w:r>
      <w:proofErr w:type="spellEnd"/>
      <w:r w:rsidRPr="005D7130">
        <w:rPr>
          <w:rFonts w:ascii="Arial" w:hAnsi="Arial" w:cs="Arial"/>
          <w:color w:val="333333"/>
        </w:rPr>
        <w:t xml:space="preserve">, </w:t>
      </w:r>
      <w:proofErr w:type="spellStart"/>
      <w:r w:rsidRPr="005D7130">
        <w:rPr>
          <w:rFonts w:ascii="Arial" w:hAnsi="Arial" w:cs="Arial"/>
          <w:color w:val="333333"/>
        </w:rPr>
        <w:t>тагнуул</w:t>
      </w:r>
      <w:proofErr w:type="spellEnd"/>
      <w:r w:rsidRPr="005D7130">
        <w:rPr>
          <w:rFonts w:ascii="Arial" w:hAnsi="Arial" w:cs="Arial"/>
          <w:color w:val="333333"/>
        </w:rPr>
        <w:t xml:space="preserve">, </w:t>
      </w:r>
      <w:proofErr w:type="spellStart"/>
      <w:r w:rsidRPr="005D7130">
        <w:rPr>
          <w:rFonts w:ascii="Arial" w:hAnsi="Arial" w:cs="Arial"/>
          <w:color w:val="333333"/>
        </w:rPr>
        <w:t>төрийн</w:t>
      </w:r>
      <w:proofErr w:type="spellEnd"/>
      <w:r w:rsidRPr="005D7130">
        <w:rPr>
          <w:rFonts w:ascii="Arial" w:hAnsi="Arial" w:cs="Arial"/>
          <w:color w:val="333333"/>
        </w:rPr>
        <w:t xml:space="preserve"> </w:t>
      </w:r>
      <w:proofErr w:type="spellStart"/>
      <w:r w:rsidRPr="005D7130">
        <w:rPr>
          <w:rFonts w:ascii="Arial" w:hAnsi="Arial" w:cs="Arial"/>
          <w:color w:val="333333"/>
        </w:rPr>
        <w:t>тусгай</w:t>
      </w:r>
      <w:proofErr w:type="spellEnd"/>
      <w:r w:rsidRPr="005D7130">
        <w:rPr>
          <w:rFonts w:ascii="Arial" w:hAnsi="Arial" w:cs="Arial"/>
          <w:color w:val="333333"/>
        </w:rPr>
        <w:t xml:space="preserve"> </w:t>
      </w:r>
      <w:proofErr w:type="spellStart"/>
      <w:r w:rsidRPr="005D7130">
        <w:rPr>
          <w:rFonts w:ascii="Arial" w:hAnsi="Arial" w:cs="Arial"/>
          <w:color w:val="333333"/>
        </w:rPr>
        <w:t>хамгаалалт</w:t>
      </w:r>
      <w:proofErr w:type="spellEnd"/>
      <w:r w:rsidRPr="005D7130">
        <w:rPr>
          <w:rFonts w:ascii="Arial" w:hAnsi="Arial" w:cs="Arial"/>
          <w:color w:val="333333"/>
        </w:rPr>
        <w:t xml:space="preserve">, </w:t>
      </w:r>
      <w:proofErr w:type="spellStart"/>
      <w:r w:rsidRPr="005D7130">
        <w:rPr>
          <w:rFonts w:ascii="Arial" w:hAnsi="Arial" w:cs="Arial"/>
          <w:b/>
          <w:bCs/>
          <w:color w:val="333333"/>
        </w:rPr>
        <w:t>гадаадын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иргэн</w:t>
      </w:r>
      <w:proofErr w:type="spellEnd"/>
      <w:r w:rsidRPr="005D7130">
        <w:rPr>
          <w:rFonts w:ascii="Arial" w:hAnsi="Arial" w:cs="Arial"/>
          <w:b/>
          <w:bCs/>
          <w:color w:val="333333"/>
        </w:rPr>
        <w:t xml:space="preserve">, </w:t>
      </w:r>
      <w:proofErr w:type="spellStart"/>
      <w:r w:rsidRPr="005D7130">
        <w:rPr>
          <w:rFonts w:ascii="Arial" w:hAnsi="Arial" w:cs="Arial"/>
          <w:b/>
          <w:bCs/>
          <w:color w:val="333333"/>
        </w:rPr>
        <w:t>харьяат</w:t>
      </w:r>
      <w:proofErr w:type="spellEnd"/>
      <w:r w:rsidRPr="005D7130">
        <w:rPr>
          <w:rFonts w:ascii="Arial" w:hAnsi="Arial" w:cs="Arial"/>
          <w:b/>
          <w:bCs/>
          <w:color w:val="333333"/>
        </w:rPr>
        <w:t>,</w:t>
      </w:r>
      <w:r w:rsidRPr="005D7130">
        <w:rPr>
          <w:rFonts w:ascii="Arial" w:hAnsi="Arial" w:cs="Arial"/>
          <w:color w:val="333333"/>
        </w:rPr>
        <w:t xml:space="preserve">  </w:t>
      </w:r>
      <w:proofErr w:type="spellStart"/>
      <w:r w:rsidRPr="005D7130">
        <w:rPr>
          <w:rFonts w:ascii="Arial" w:hAnsi="Arial" w:cs="Arial"/>
          <w:color w:val="333333"/>
        </w:rPr>
        <w:t>цагдаа</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шийдвэр</w:t>
      </w:r>
      <w:proofErr w:type="spellEnd"/>
      <w:r w:rsidRPr="005D7130">
        <w:rPr>
          <w:rFonts w:ascii="Arial" w:hAnsi="Arial" w:cs="Arial"/>
          <w:color w:val="333333"/>
        </w:rPr>
        <w:t xml:space="preserve"> </w:t>
      </w:r>
      <w:proofErr w:type="spellStart"/>
      <w:r w:rsidRPr="005D7130">
        <w:rPr>
          <w:rFonts w:ascii="Arial" w:hAnsi="Arial" w:cs="Arial"/>
          <w:color w:val="333333"/>
        </w:rPr>
        <w:t>гүйцэтгэх</w:t>
      </w:r>
      <w:proofErr w:type="spellEnd"/>
      <w:r w:rsidRPr="005D7130">
        <w:rPr>
          <w:rFonts w:ascii="Arial" w:hAnsi="Arial" w:cs="Arial"/>
          <w:color w:val="333333"/>
        </w:rPr>
        <w:t xml:space="preserve">, </w:t>
      </w:r>
      <w:proofErr w:type="spellStart"/>
      <w:r w:rsidRPr="005D7130">
        <w:rPr>
          <w:rFonts w:ascii="Arial" w:hAnsi="Arial" w:cs="Arial"/>
          <w:color w:val="333333"/>
        </w:rPr>
        <w:t>онцгой</w:t>
      </w:r>
      <w:proofErr w:type="spellEnd"/>
      <w:r w:rsidRPr="005D7130">
        <w:rPr>
          <w:rFonts w:ascii="Arial" w:hAnsi="Arial" w:cs="Arial"/>
          <w:color w:val="333333"/>
        </w:rPr>
        <w:t xml:space="preserve"> </w:t>
      </w:r>
      <w:proofErr w:type="spellStart"/>
      <w:r w:rsidRPr="005D7130">
        <w:rPr>
          <w:rFonts w:ascii="Arial" w:hAnsi="Arial" w:cs="Arial"/>
          <w:color w:val="333333"/>
        </w:rPr>
        <w:t>байдлын</w:t>
      </w:r>
      <w:proofErr w:type="spellEnd"/>
      <w:r w:rsidRPr="005D7130">
        <w:rPr>
          <w:rFonts w:ascii="Arial" w:hAnsi="Arial" w:cs="Arial"/>
          <w:color w:val="333333"/>
        </w:rPr>
        <w:t xml:space="preserve"> </w:t>
      </w:r>
      <w:proofErr w:type="spellStart"/>
      <w:r w:rsidRPr="005D7130">
        <w:rPr>
          <w:rFonts w:ascii="Arial" w:hAnsi="Arial" w:cs="Arial"/>
          <w:color w:val="333333"/>
        </w:rPr>
        <w:t>байгууллагын</w:t>
      </w:r>
      <w:proofErr w:type="spellEnd"/>
      <w:r w:rsidRPr="005D7130">
        <w:rPr>
          <w:rFonts w:ascii="Arial" w:hAnsi="Arial" w:cs="Arial"/>
          <w:color w:val="333333"/>
        </w:rPr>
        <w:t xml:space="preserve"> </w:t>
      </w:r>
      <w:proofErr w:type="spellStart"/>
      <w:r w:rsidRPr="005D7130">
        <w:rPr>
          <w:rFonts w:ascii="Arial" w:hAnsi="Arial" w:cs="Arial"/>
          <w:color w:val="333333"/>
        </w:rPr>
        <w:t>офицер</w:t>
      </w:r>
      <w:proofErr w:type="spellEnd"/>
      <w:r w:rsidRPr="005D7130">
        <w:rPr>
          <w:rFonts w:ascii="Arial" w:hAnsi="Arial" w:cs="Arial"/>
          <w:color w:val="333333"/>
        </w:rPr>
        <w:t xml:space="preserve"> </w:t>
      </w:r>
      <w:proofErr w:type="spellStart"/>
      <w:r w:rsidRPr="005D7130">
        <w:rPr>
          <w:rFonts w:ascii="Arial" w:hAnsi="Arial" w:cs="Arial"/>
          <w:color w:val="333333"/>
        </w:rPr>
        <w:t>ахлагч</w:t>
      </w:r>
      <w:proofErr w:type="spellEnd"/>
      <w:r w:rsidRPr="005D7130">
        <w:rPr>
          <w:rFonts w:ascii="Arial" w:hAnsi="Arial" w:cs="Arial"/>
          <w:color w:val="333333"/>
        </w:rPr>
        <w:t xml:space="preserve">, </w:t>
      </w:r>
      <w:proofErr w:type="spellStart"/>
      <w:r w:rsidRPr="005D7130">
        <w:rPr>
          <w:rFonts w:ascii="Arial" w:hAnsi="Arial" w:cs="Arial"/>
          <w:color w:val="333333"/>
        </w:rPr>
        <w:t>шүүхийн</w:t>
      </w:r>
      <w:proofErr w:type="spellEnd"/>
      <w:r w:rsidRPr="005D7130">
        <w:rPr>
          <w:rFonts w:ascii="Arial" w:hAnsi="Arial" w:cs="Arial"/>
          <w:color w:val="333333"/>
        </w:rPr>
        <w:t xml:space="preserve"> </w:t>
      </w:r>
      <w:proofErr w:type="spellStart"/>
      <w:r w:rsidRPr="005D7130">
        <w:rPr>
          <w:rFonts w:ascii="Arial" w:hAnsi="Arial" w:cs="Arial"/>
          <w:color w:val="333333"/>
        </w:rPr>
        <w:t>шийдвэр</w:t>
      </w:r>
      <w:proofErr w:type="spellEnd"/>
      <w:r w:rsidRPr="005D7130">
        <w:rPr>
          <w:rFonts w:ascii="Arial" w:hAnsi="Arial" w:cs="Arial"/>
          <w:color w:val="333333"/>
        </w:rPr>
        <w:t xml:space="preserve"> </w:t>
      </w:r>
      <w:proofErr w:type="spellStart"/>
      <w:r w:rsidRPr="005D7130">
        <w:rPr>
          <w:rFonts w:ascii="Arial" w:hAnsi="Arial" w:cs="Arial"/>
          <w:color w:val="333333"/>
        </w:rPr>
        <w:t>гүйцэтгэх</w:t>
      </w:r>
      <w:proofErr w:type="spellEnd"/>
      <w:r w:rsidRPr="005D7130">
        <w:rPr>
          <w:rFonts w:ascii="Arial" w:hAnsi="Arial" w:cs="Arial"/>
          <w:color w:val="333333"/>
        </w:rPr>
        <w:t xml:space="preserve">, </w:t>
      </w:r>
      <w:proofErr w:type="spellStart"/>
      <w:r w:rsidRPr="005D7130">
        <w:rPr>
          <w:rFonts w:ascii="Arial" w:hAnsi="Arial" w:cs="Arial"/>
          <w:color w:val="333333"/>
        </w:rPr>
        <w:t>гаалийн</w:t>
      </w:r>
      <w:proofErr w:type="spellEnd"/>
      <w:r w:rsidRPr="005D7130">
        <w:rPr>
          <w:rFonts w:ascii="Arial" w:hAnsi="Arial" w:cs="Arial"/>
          <w:color w:val="333333"/>
        </w:rPr>
        <w:t xml:space="preserve"> </w:t>
      </w:r>
      <w:proofErr w:type="spellStart"/>
      <w:r w:rsidRPr="005D7130">
        <w:rPr>
          <w:rFonts w:ascii="Arial" w:hAnsi="Arial" w:cs="Arial"/>
          <w:color w:val="333333"/>
        </w:rPr>
        <w:t>байгууллагын</w:t>
      </w:r>
      <w:proofErr w:type="spellEnd"/>
      <w:r w:rsidRPr="005D7130">
        <w:rPr>
          <w:rFonts w:ascii="Arial" w:hAnsi="Arial" w:cs="Arial"/>
          <w:color w:val="333333"/>
        </w:rPr>
        <w:t xml:space="preserve"> </w:t>
      </w:r>
      <w:proofErr w:type="spellStart"/>
      <w:r w:rsidRPr="005D7130">
        <w:rPr>
          <w:rFonts w:ascii="Arial" w:hAnsi="Arial" w:cs="Arial"/>
          <w:color w:val="333333"/>
        </w:rPr>
        <w:t>ажилтан</w:t>
      </w:r>
      <w:proofErr w:type="spellEnd"/>
      <w:r w:rsidRPr="005D7130">
        <w:rPr>
          <w:rFonts w:ascii="Arial" w:hAnsi="Arial" w:cs="Arial"/>
          <w:color w:val="333333"/>
        </w:rPr>
        <w:t>;</w:t>
      </w:r>
    </w:p>
    <w:p w14:paraId="3629B764" w14:textId="77777777" w:rsidR="00CE4552" w:rsidRPr="00CE4552" w:rsidRDefault="00CE4552" w:rsidP="00CE4552">
      <w:pPr>
        <w:spacing w:line="300" w:lineRule="atLeast"/>
        <w:jc w:val="both"/>
        <w:rPr>
          <w:rFonts w:ascii="Arial" w:hAnsi="Arial" w:cs="Arial"/>
          <w:i/>
          <w:iCs/>
          <w:color w:val="275DFF"/>
          <w:u w:val="single"/>
        </w:rPr>
      </w:pPr>
      <w:r w:rsidRPr="005D7130">
        <w:rPr>
          <w:rFonts w:ascii="Arial" w:hAnsi="Arial" w:cs="Arial"/>
          <w:i/>
          <w:iCs/>
          <w:color w:val="275DFF"/>
          <w:u w:val="single"/>
        </w:rPr>
        <w:t>/</w:t>
      </w:r>
      <w:proofErr w:type="spellStart"/>
      <w:r w:rsidRPr="005D7130">
        <w:rPr>
          <w:rFonts w:ascii="Arial" w:hAnsi="Arial" w:cs="Arial"/>
          <w:i/>
          <w:iCs/>
          <w:color w:val="275DFF"/>
          <w:u w:val="single"/>
        </w:rPr>
        <w:t>Энэ</w:t>
      </w:r>
      <w:proofErr w:type="spellEnd"/>
      <w:r w:rsidRPr="005D7130">
        <w:rPr>
          <w:rFonts w:ascii="Arial" w:hAnsi="Arial" w:cs="Arial"/>
          <w:i/>
          <w:iCs/>
          <w:color w:val="275DFF"/>
          <w:u w:val="single"/>
        </w:rPr>
        <w:t xml:space="preserve"> </w:t>
      </w:r>
      <w:proofErr w:type="spellStart"/>
      <w:r w:rsidRPr="005D7130">
        <w:rPr>
          <w:rFonts w:ascii="Arial" w:hAnsi="Arial" w:cs="Arial"/>
          <w:i/>
          <w:iCs/>
          <w:color w:val="275DFF"/>
          <w:u w:val="single"/>
        </w:rPr>
        <w:t>заалтад</w:t>
      </w:r>
      <w:proofErr w:type="spellEnd"/>
      <w:r w:rsidRPr="00CE4552">
        <w:rPr>
          <w:rFonts w:ascii="Arial" w:hAnsi="Arial" w:cs="Arial"/>
          <w:i/>
          <w:iCs/>
          <w:color w:val="275DFF"/>
          <w:u w:val="single"/>
        </w:rPr>
        <w:t xml:space="preserve"> 2020 </w:t>
      </w:r>
      <w:proofErr w:type="spellStart"/>
      <w:r w:rsidRPr="00CE4552">
        <w:rPr>
          <w:rFonts w:ascii="Arial" w:hAnsi="Arial" w:cs="Arial"/>
          <w:i/>
          <w:iCs/>
          <w:color w:val="275DFF"/>
          <w:u w:val="single"/>
        </w:rPr>
        <w:t>оны</w:t>
      </w:r>
      <w:proofErr w:type="spellEnd"/>
      <w:r w:rsidRPr="00CE4552">
        <w:rPr>
          <w:rFonts w:ascii="Arial" w:hAnsi="Arial" w:cs="Arial"/>
          <w:i/>
          <w:iCs/>
          <w:color w:val="275DFF"/>
          <w:u w:val="single"/>
        </w:rPr>
        <w:t xml:space="preserve"> 05 </w:t>
      </w:r>
      <w:proofErr w:type="spellStart"/>
      <w:r w:rsidRPr="00CE4552">
        <w:rPr>
          <w:rFonts w:ascii="Arial" w:hAnsi="Arial" w:cs="Arial"/>
          <w:i/>
          <w:iCs/>
          <w:color w:val="275DFF"/>
          <w:u w:val="single"/>
        </w:rPr>
        <w:t>дугаар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сарын</w:t>
      </w:r>
      <w:proofErr w:type="spellEnd"/>
      <w:r w:rsidRPr="00CE4552">
        <w:rPr>
          <w:rFonts w:ascii="Arial" w:hAnsi="Arial" w:cs="Arial"/>
          <w:i/>
          <w:iCs/>
          <w:color w:val="275DFF"/>
          <w:u w:val="single"/>
        </w:rPr>
        <w:t xml:space="preserve"> 14-ний </w:t>
      </w:r>
      <w:proofErr w:type="spellStart"/>
      <w:r w:rsidRPr="00CE4552">
        <w:rPr>
          <w:rFonts w:ascii="Arial" w:hAnsi="Arial" w:cs="Arial"/>
          <w:i/>
          <w:iCs/>
          <w:color w:val="275DFF"/>
          <w:u w:val="single"/>
        </w:rPr>
        <w:t>өдрийн</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хуулиар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нэмэлт</w:t>
      </w:r>
      <w:proofErr w:type="spellEnd"/>
      <w:r w:rsidRPr="00CE4552">
        <w:rPr>
          <w:rFonts w:ascii="Arial" w:hAnsi="Arial" w:cs="Arial"/>
          <w:i/>
          <w:iCs/>
          <w:color w:val="275DFF"/>
          <w:u w:val="single"/>
        </w:rPr>
        <w:t xml:space="preserve"> </w:t>
      </w:r>
      <w:proofErr w:type="spellStart"/>
      <w:proofErr w:type="gramStart"/>
      <w:r w:rsidRPr="00CE4552">
        <w:rPr>
          <w:rFonts w:ascii="Arial" w:hAnsi="Arial" w:cs="Arial"/>
          <w:i/>
          <w:iCs/>
          <w:color w:val="275DFF"/>
          <w:u w:val="single"/>
        </w:rPr>
        <w:t>оруулсан</w:t>
      </w:r>
      <w:proofErr w:type="spellEnd"/>
      <w:r w:rsidRPr="00CE4552">
        <w:rPr>
          <w:rFonts w:ascii="Arial" w:hAnsi="Arial" w:cs="Arial"/>
          <w:i/>
          <w:iCs/>
          <w:color w:val="275DFF"/>
          <w:u w:val="single"/>
        </w:rPr>
        <w:t>./</w:t>
      </w:r>
      <w:proofErr w:type="gramEnd"/>
    </w:p>
    <w:p w14:paraId="796D5942" w14:textId="77777777" w:rsidR="00CE4552" w:rsidRPr="00CE4552" w:rsidRDefault="00CE4552" w:rsidP="00CE4552">
      <w:pPr>
        <w:spacing w:line="300" w:lineRule="atLeast"/>
        <w:jc w:val="both"/>
        <w:rPr>
          <w:rFonts w:ascii="Arial" w:hAnsi="Arial" w:cs="Arial"/>
          <w:color w:val="333333"/>
        </w:rPr>
      </w:pPr>
      <w:r w:rsidRPr="00CE4552">
        <w:rPr>
          <w:rFonts w:ascii="Arial" w:hAnsi="Arial" w:cs="Arial"/>
          <w:color w:val="333333"/>
        </w:rPr>
        <w:t>57.5.</w:t>
      </w:r>
      <w:proofErr w:type="gramStart"/>
      <w:r w:rsidRPr="00CE4552">
        <w:rPr>
          <w:rFonts w:ascii="Arial" w:hAnsi="Arial" w:cs="Arial"/>
          <w:color w:val="333333"/>
        </w:rPr>
        <w:t>5.дипломат</w:t>
      </w:r>
      <w:proofErr w:type="gramEnd"/>
      <w:r w:rsidRPr="00CE4552">
        <w:rPr>
          <w:rFonts w:ascii="Arial" w:hAnsi="Arial" w:cs="Arial"/>
          <w:color w:val="333333"/>
        </w:rPr>
        <w:t xml:space="preserve"> </w:t>
      </w:r>
      <w:proofErr w:type="spellStart"/>
      <w:r w:rsidRPr="00CE4552">
        <w:rPr>
          <w:rFonts w:ascii="Arial" w:hAnsi="Arial" w:cs="Arial"/>
          <w:color w:val="333333"/>
        </w:rPr>
        <w:t>албан</w:t>
      </w:r>
      <w:proofErr w:type="spellEnd"/>
      <w:r w:rsidRPr="00CE4552">
        <w:rPr>
          <w:rFonts w:ascii="Arial" w:hAnsi="Arial" w:cs="Arial"/>
          <w:color w:val="333333"/>
        </w:rPr>
        <w:t xml:space="preserve"> </w:t>
      </w:r>
      <w:proofErr w:type="spellStart"/>
      <w:r w:rsidRPr="00CE4552">
        <w:rPr>
          <w:rFonts w:ascii="Arial" w:hAnsi="Arial" w:cs="Arial"/>
          <w:color w:val="333333"/>
        </w:rPr>
        <w:t>хаагч</w:t>
      </w:r>
      <w:proofErr w:type="spellEnd"/>
      <w:r w:rsidRPr="00CE4552">
        <w:rPr>
          <w:rFonts w:ascii="Arial" w:hAnsi="Arial" w:cs="Arial"/>
          <w:color w:val="333333"/>
        </w:rPr>
        <w:t>;</w:t>
      </w:r>
    </w:p>
    <w:p w14:paraId="73062253" w14:textId="77777777" w:rsidR="00CE4552" w:rsidRPr="00CE4552" w:rsidRDefault="00CE4552" w:rsidP="00CE4552">
      <w:pPr>
        <w:pStyle w:val="NormalWeb"/>
        <w:spacing w:line="300" w:lineRule="atLeast"/>
        <w:jc w:val="both"/>
        <w:rPr>
          <w:rFonts w:ascii="Arial" w:eastAsiaTheme="minorEastAsia" w:hAnsi="Arial" w:cs="Arial"/>
          <w:color w:val="333333"/>
        </w:rPr>
      </w:pPr>
      <w:r w:rsidRPr="00CE4552">
        <w:rPr>
          <w:rFonts w:ascii="Arial" w:hAnsi="Arial" w:cs="Arial"/>
          <w:strike/>
          <w:color w:val="333333"/>
        </w:rPr>
        <w:t>57.5.</w:t>
      </w:r>
      <w:proofErr w:type="gramStart"/>
      <w:r w:rsidRPr="00CE4552">
        <w:rPr>
          <w:rFonts w:ascii="Arial" w:hAnsi="Arial" w:cs="Arial"/>
          <w:strike/>
          <w:color w:val="333333"/>
        </w:rPr>
        <w:t>6.үйлчилгээний</w:t>
      </w:r>
      <w:proofErr w:type="gramEnd"/>
      <w:r w:rsidRPr="00CE4552">
        <w:rPr>
          <w:rFonts w:ascii="Arial" w:hAnsi="Arial" w:cs="Arial"/>
          <w:strike/>
          <w:color w:val="333333"/>
        </w:rPr>
        <w:t xml:space="preserve"> </w:t>
      </w:r>
      <w:proofErr w:type="spellStart"/>
      <w:r w:rsidRPr="00CE4552">
        <w:rPr>
          <w:rFonts w:ascii="Arial" w:hAnsi="Arial" w:cs="Arial"/>
          <w:strike/>
          <w:color w:val="333333"/>
        </w:rPr>
        <w:t>албан</w:t>
      </w:r>
      <w:proofErr w:type="spellEnd"/>
      <w:r w:rsidRPr="00CE4552">
        <w:rPr>
          <w:rFonts w:ascii="Arial" w:hAnsi="Arial" w:cs="Arial"/>
          <w:strike/>
          <w:color w:val="333333"/>
        </w:rPr>
        <w:t xml:space="preserve"> </w:t>
      </w:r>
      <w:proofErr w:type="spellStart"/>
      <w:r w:rsidRPr="00CE4552">
        <w:rPr>
          <w:rFonts w:ascii="Arial" w:hAnsi="Arial" w:cs="Arial"/>
          <w:strike/>
          <w:color w:val="333333"/>
        </w:rPr>
        <w:t>тушаал</w:t>
      </w:r>
      <w:proofErr w:type="spellEnd"/>
      <w:r w:rsidRPr="00CE4552">
        <w:rPr>
          <w:rFonts w:ascii="Arial" w:hAnsi="Arial" w:cs="Arial"/>
          <w:strike/>
          <w:color w:val="333333"/>
        </w:rPr>
        <w:t xml:space="preserve"> </w:t>
      </w:r>
      <w:proofErr w:type="spellStart"/>
      <w:r w:rsidRPr="00CE4552">
        <w:rPr>
          <w:rFonts w:ascii="Arial" w:hAnsi="Arial" w:cs="Arial"/>
          <w:strike/>
          <w:color w:val="333333"/>
        </w:rPr>
        <w:t>эрхэлдэг</w:t>
      </w:r>
      <w:proofErr w:type="spellEnd"/>
      <w:r w:rsidRPr="00CE4552">
        <w:rPr>
          <w:rFonts w:ascii="Arial" w:hAnsi="Arial" w:cs="Arial"/>
          <w:strike/>
          <w:color w:val="333333"/>
        </w:rPr>
        <w:t xml:space="preserve"> </w:t>
      </w:r>
      <w:proofErr w:type="spellStart"/>
      <w:r w:rsidRPr="00CE4552">
        <w:rPr>
          <w:rFonts w:ascii="Arial" w:hAnsi="Arial" w:cs="Arial"/>
          <w:strike/>
          <w:color w:val="333333"/>
        </w:rPr>
        <w:t>төрийн</w:t>
      </w:r>
      <w:proofErr w:type="spellEnd"/>
      <w:r w:rsidRPr="00CE4552">
        <w:rPr>
          <w:rFonts w:ascii="Arial" w:hAnsi="Arial" w:cs="Arial"/>
          <w:strike/>
          <w:color w:val="333333"/>
        </w:rPr>
        <w:t xml:space="preserve"> </w:t>
      </w:r>
      <w:proofErr w:type="spellStart"/>
      <w:r w:rsidRPr="00CE4552">
        <w:rPr>
          <w:rFonts w:ascii="Arial" w:hAnsi="Arial" w:cs="Arial"/>
          <w:strike/>
          <w:color w:val="333333"/>
        </w:rPr>
        <w:t>албан</w:t>
      </w:r>
      <w:proofErr w:type="spellEnd"/>
      <w:r w:rsidRPr="00CE4552">
        <w:rPr>
          <w:rFonts w:ascii="Arial" w:hAnsi="Arial" w:cs="Arial"/>
          <w:strike/>
          <w:color w:val="333333"/>
        </w:rPr>
        <w:t xml:space="preserve"> </w:t>
      </w:r>
      <w:proofErr w:type="spellStart"/>
      <w:r w:rsidRPr="00CE4552">
        <w:rPr>
          <w:rFonts w:ascii="Arial" w:hAnsi="Arial" w:cs="Arial"/>
          <w:strike/>
          <w:color w:val="333333"/>
        </w:rPr>
        <w:t>хаагч</w:t>
      </w:r>
      <w:proofErr w:type="spellEnd"/>
      <w:r w:rsidRPr="00CE4552">
        <w:rPr>
          <w:rFonts w:ascii="Arial" w:hAnsi="Arial" w:cs="Arial"/>
          <w:strike/>
          <w:color w:val="333333"/>
        </w:rPr>
        <w:t>;</w:t>
      </w:r>
    </w:p>
    <w:p w14:paraId="4D5FB2FA" w14:textId="77777777" w:rsidR="00CE4552" w:rsidRPr="00CE4552" w:rsidRDefault="00CE4552" w:rsidP="00CE4552">
      <w:pPr>
        <w:pStyle w:val="NormalWeb"/>
        <w:spacing w:after="0" w:line="300" w:lineRule="atLeast"/>
        <w:jc w:val="both"/>
        <w:rPr>
          <w:rFonts w:ascii="Arial" w:hAnsi="Arial" w:cs="Arial"/>
          <w:i/>
          <w:iCs/>
          <w:color w:val="275DFF"/>
          <w:u w:val="single"/>
        </w:rPr>
      </w:pPr>
      <w:r w:rsidRPr="00CE4552">
        <w:rPr>
          <w:rFonts w:ascii="Arial" w:hAnsi="Arial" w:cs="Arial"/>
          <w:i/>
          <w:iCs/>
          <w:color w:val="275DFF"/>
          <w:u w:val="single"/>
        </w:rPr>
        <w:t>/</w:t>
      </w:r>
      <w:proofErr w:type="spellStart"/>
      <w:r w:rsidRPr="00CE4552">
        <w:rPr>
          <w:rFonts w:ascii="Arial" w:hAnsi="Arial" w:cs="Arial"/>
          <w:i/>
          <w:iCs/>
          <w:color w:val="275DFF"/>
          <w:u w:val="single"/>
        </w:rPr>
        <w:t>Энэ</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заалтыг</w:t>
      </w:r>
      <w:proofErr w:type="spellEnd"/>
      <w:r w:rsidRPr="00CE4552">
        <w:rPr>
          <w:rFonts w:ascii="Arial" w:hAnsi="Arial" w:cs="Arial"/>
          <w:i/>
          <w:iCs/>
          <w:color w:val="275DFF"/>
          <w:u w:val="single"/>
        </w:rPr>
        <w:t xml:space="preserve"> 2021 </w:t>
      </w:r>
      <w:proofErr w:type="spellStart"/>
      <w:r w:rsidRPr="00CE4552">
        <w:rPr>
          <w:rFonts w:ascii="Arial" w:hAnsi="Arial" w:cs="Arial"/>
          <w:i/>
          <w:iCs/>
          <w:color w:val="275DFF"/>
          <w:u w:val="single"/>
        </w:rPr>
        <w:t>оны</w:t>
      </w:r>
      <w:proofErr w:type="spellEnd"/>
      <w:r w:rsidRPr="00CE4552">
        <w:rPr>
          <w:rFonts w:ascii="Arial" w:hAnsi="Arial" w:cs="Arial"/>
          <w:i/>
          <w:iCs/>
          <w:color w:val="275DFF"/>
          <w:u w:val="single"/>
        </w:rPr>
        <w:t xml:space="preserve"> 11 </w:t>
      </w:r>
      <w:proofErr w:type="spellStart"/>
      <w:r w:rsidRPr="00CE4552">
        <w:rPr>
          <w:rFonts w:ascii="Arial" w:hAnsi="Arial" w:cs="Arial"/>
          <w:i/>
          <w:iCs/>
          <w:color w:val="275DFF"/>
          <w:u w:val="single"/>
        </w:rPr>
        <w:t>дүгээр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сарын</w:t>
      </w:r>
      <w:proofErr w:type="spellEnd"/>
      <w:r w:rsidRPr="00CE4552">
        <w:rPr>
          <w:rFonts w:ascii="Arial" w:hAnsi="Arial" w:cs="Arial"/>
          <w:i/>
          <w:iCs/>
          <w:color w:val="275DFF"/>
          <w:u w:val="single"/>
        </w:rPr>
        <w:t xml:space="preserve"> 12-ны </w:t>
      </w:r>
      <w:proofErr w:type="spellStart"/>
      <w:r w:rsidRPr="00CE4552">
        <w:rPr>
          <w:rFonts w:ascii="Arial" w:hAnsi="Arial" w:cs="Arial"/>
          <w:i/>
          <w:iCs/>
          <w:color w:val="275DFF"/>
          <w:u w:val="single"/>
        </w:rPr>
        <w:t>өдрийн</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хуулиар</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хүчингүй</w:t>
      </w:r>
      <w:proofErr w:type="spellEnd"/>
      <w:r w:rsidRPr="00CE4552">
        <w:rPr>
          <w:rFonts w:ascii="Arial" w:hAnsi="Arial" w:cs="Arial"/>
          <w:i/>
          <w:iCs/>
          <w:color w:val="275DFF"/>
          <w:u w:val="single"/>
        </w:rPr>
        <w:t xml:space="preserve"> </w:t>
      </w:r>
      <w:proofErr w:type="spellStart"/>
      <w:r w:rsidRPr="00CE4552">
        <w:rPr>
          <w:rFonts w:ascii="Arial" w:hAnsi="Arial" w:cs="Arial"/>
          <w:i/>
          <w:iCs/>
          <w:color w:val="275DFF"/>
          <w:u w:val="single"/>
        </w:rPr>
        <w:t>болсонд</w:t>
      </w:r>
      <w:proofErr w:type="spellEnd"/>
      <w:r w:rsidRPr="00CE4552">
        <w:rPr>
          <w:rFonts w:ascii="Arial" w:hAnsi="Arial" w:cs="Arial"/>
          <w:i/>
          <w:iCs/>
          <w:color w:val="275DFF"/>
          <w:u w:val="single"/>
        </w:rPr>
        <w:t xml:space="preserve"> </w:t>
      </w:r>
      <w:proofErr w:type="spellStart"/>
      <w:proofErr w:type="gramStart"/>
      <w:r w:rsidRPr="00CE4552">
        <w:rPr>
          <w:rFonts w:ascii="Arial" w:hAnsi="Arial" w:cs="Arial"/>
          <w:i/>
          <w:iCs/>
          <w:color w:val="275DFF"/>
          <w:u w:val="single"/>
        </w:rPr>
        <w:t>тооцсон</w:t>
      </w:r>
      <w:proofErr w:type="spellEnd"/>
      <w:r w:rsidRPr="00CE4552">
        <w:rPr>
          <w:rFonts w:ascii="Arial" w:hAnsi="Arial" w:cs="Arial"/>
          <w:i/>
          <w:iCs/>
          <w:color w:val="275DFF"/>
          <w:u w:val="single"/>
        </w:rPr>
        <w:t>./</w:t>
      </w:r>
      <w:proofErr w:type="gramEnd"/>
    </w:p>
    <w:p w14:paraId="67A40335" w14:textId="77777777" w:rsidR="000C6286" w:rsidRPr="00CE4552" w:rsidRDefault="000C6286" w:rsidP="0060313B">
      <w:pPr>
        <w:rPr>
          <w:rFonts w:ascii="Arial" w:hAnsi="Arial" w:cs="Arial"/>
          <w:color w:val="000000" w:themeColor="text1"/>
        </w:rPr>
      </w:pPr>
    </w:p>
    <w:sectPr w:rsidR="000C6286" w:rsidRPr="00CE4552" w:rsidSect="00AD2DCE">
      <w:pgSz w:w="11907" w:h="16839"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CA2A7" w14:textId="77777777" w:rsidR="006574D7" w:rsidRDefault="006574D7" w:rsidP="000C6286">
      <w:r>
        <w:separator/>
      </w:r>
    </w:p>
  </w:endnote>
  <w:endnote w:type="continuationSeparator" w:id="0">
    <w:p w14:paraId="7A6A8F01" w14:textId="77777777" w:rsidR="006574D7" w:rsidRDefault="006574D7" w:rsidP="000C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58F8D" w14:textId="77777777" w:rsidR="006574D7" w:rsidRDefault="006574D7" w:rsidP="000C6286">
      <w:r>
        <w:separator/>
      </w:r>
    </w:p>
  </w:footnote>
  <w:footnote w:type="continuationSeparator" w:id="0">
    <w:p w14:paraId="3C58D5D6" w14:textId="77777777" w:rsidR="006574D7" w:rsidRDefault="006574D7" w:rsidP="000C6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43D3"/>
    <w:multiLevelType w:val="hybridMultilevel"/>
    <w:tmpl w:val="C454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0D0D"/>
    <w:multiLevelType w:val="hybridMultilevel"/>
    <w:tmpl w:val="B5DAF3DA"/>
    <w:lvl w:ilvl="0" w:tplc="DE0279CA">
      <w:start w:val="41"/>
      <w:numFmt w:val="bullet"/>
      <w:lvlText w:val="-"/>
      <w:lvlJc w:val="left"/>
      <w:pPr>
        <w:ind w:left="1080" w:hanging="360"/>
      </w:pPr>
      <w:rPr>
        <w:rFonts w:ascii="Arial" w:eastAsia="Times New Roman" w:hAnsi="Arial" w:cs="Arial" w:hint="default"/>
        <w:b w:val="0"/>
        <w:color w:val="33333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7315FF"/>
    <w:multiLevelType w:val="hybridMultilevel"/>
    <w:tmpl w:val="0C92B6EA"/>
    <w:lvl w:ilvl="0" w:tplc="5FEEC528">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86"/>
    <w:rsid w:val="00002A01"/>
    <w:rsid w:val="00016644"/>
    <w:rsid w:val="00016B23"/>
    <w:rsid w:val="00040DF8"/>
    <w:rsid w:val="00053A7B"/>
    <w:rsid w:val="00072411"/>
    <w:rsid w:val="00076C62"/>
    <w:rsid w:val="000835F2"/>
    <w:rsid w:val="00084E9D"/>
    <w:rsid w:val="000A3C50"/>
    <w:rsid w:val="000C6286"/>
    <w:rsid w:val="00101438"/>
    <w:rsid w:val="00105633"/>
    <w:rsid w:val="0010760A"/>
    <w:rsid w:val="00111B71"/>
    <w:rsid w:val="001152FF"/>
    <w:rsid w:val="00136BD2"/>
    <w:rsid w:val="001515A5"/>
    <w:rsid w:val="00153167"/>
    <w:rsid w:val="001C200A"/>
    <w:rsid w:val="001E5FEB"/>
    <w:rsid w:val="0020630D"/>
    <w:rsid w:val="0022064A"/>
    <w:rsid w:val="00230C99"/>
    <w:rsid w:val="00233E36"/>
    <w:rsid w:val="00236954"/>
    <w:rsid w:val="00243C69"/>
    <w:rsid w:val="00254129"/>
    <w:rsid w:val="00265E81"/>
    <w:rsid w:val="00267E1E"/>
    <w:rsid w:val="00271474"/>
    <w:rsid w:val="00281E21"/>
    <w:rsid w:val="00290684"/>
    <w:rsid w:val="002C6362"/>
    <w:rsid w:val="002D6A02"/>
    <w:rsid w:val="002E1268"/>
    <w:rsid w:val="002F241A"/>
    <w:rsid w:val="00391320"/>
    <w:rsid w:val="003A4231"/>
    <w:rsid w:val="003B14F5"/>
    <w:rsid w:val="003B4A4C"/>
    <w:rsid w:val="003C513D"/>
    <w:rsid w:val="003D0991"/>
    <w:rsid w:val="00405CFD"/>
    <w:rsid w:val="00411025"/>
    <w:rsid w:val="00431395"/>
    <w:rsid w:val="00444DA7"/>
    <w:rsid w:val="0046589E"/>
    <w:rsid w:val="004662DA"/>
    <w:rsid w:val="00470533"/>
    <w:rsid w:val="00487089"/>
    <w:rsid w:val="00490B46"/>
    <w:rsid w:val="004D7947"/>
    <w:rsid w:val="004E2642"/>
    <w:rsid w:val="004F4C74"/>
    <w:rsid w:val="00512420"/>
    <w:rsid w:val="0051654C"/>
    <w:rsid w:val="00524C32"/>
    <w:rsid w:val="005250D2"/>
    <w:rsid w:val="00576AA7"/>
    <w:rsid w:val="005A6C62"/>
    <w:rsid w:val="005A6E11"/>
    <w:rsid w:val="005D313C"/>
    <w:rsid w:val="005D7130"/>
    <w:rsid w:val="005F4814"/>
    <w:rsid w:val="0060313B"/>
    <w:rsid w:val="006149CF"/>
    <w:rsid w:val="00636024"/>
    <w:rsid w:val="006574D7"/>
    <w:rsid w:val="006768CF"/>
    <w:rsid w:val="006969B9"/>
    <w:rsid w:val="006A2D8E"/>
    <w:rsid w:val="006B25A6"/>
    <w:rsid w:val="006B66DE"/>
    <w:rsid w:val="006C2040"/>
    <w:rsid w:val="006C2086"/>
    <w:rsid w:val="006D7194"/>
    <w:rsid w:val="006E78A2"/>
    <w:rsid w:val="006F6333"/>
    <w:rsid w:val="00705F00"/>
    <w:rsid w:val="0072423F"/>
    <w:rsid w:val="00745F04"/>
    <w:rsid w:val="0076584A"/>
    <w:rsid w:val="007667E8"/>
    <w:rsid w:val="00770942"/>
    <w:rsid w:val="00785F44"/>
    <w:rsid w:val="0078699C"/>
    <w:rsid w:val="007950AE"/>
    <w:rsid w:val="007956E8"/>
    <w:rsid w:val="007B0153"/>
    <w:rsid w:val="007B111F"/>
    <w:rsid w:val="007B6CAF"/>
    <w:rsid w:val="007D1BFC"/>
    <w:rsid w:val="007E40AE"/>
    <w:rsid w:val="007F2242"/>
    <w:rsid w:val="00804B86"/>
    <w:rsid w:val="00823E30"/>
    <w:rsid w:val="008556A3"/>
    <w:rsid w:val="008771E1"/>
    <w:rsid w:val="008D61A8"/>
    <w:rsid w:val="008E6779"/>
    <w:rsid w:val="00925842"/>
    <w:rsid w:val="0093683F"/>
    <w:rsid w:val="00964FC4"/>
    <w:rsid w:val="00974AAF"/>
    <w:rsid w:val="0097513E"/>
    <w:rsid w:val="00976B9F"/>
    <w:rsid w:val="009A0033"/>
    <w:rsid w:val="009A715D"/>
    <w:rsid w:val="009C6D45"/>
    <w:rsid w:val="009D0189"/>
    <w:rsid w:val="009D6D25"/>
    <w:rsid w:val="00A01D9E"/>
    <w:rsid w:val="00A25022"/>
    <w:rsid w:val="00A35A01"/>
    <w:rsid w:val="00A3677B"/>
    <w:rsid w:val="00A652B8"/>
    <w:rsid w:val="00A80D49"/>
    <w:rsid w:val="00AA465C"/>
    <w:rsid w:val="00AB2E4E"/>
    <w:rsid w:val="00AD2DCE"/>
    <w:rsid w:val="00AD66F7"/>
    <w:rsid w:val="00AD71E3"/>
    <w:rsid w:val="00AE6D53"/>
    <w:rsid w:val="00B01F86"/>
    <w:rsid w:val="00B12498"/>
    <w:rsid w:val="00B3045C"/>
    <w:rsid w:val="00B3231E"/>
    <w:rsid w:val="00B32E67"/>
    <w:rsid w:val="00B33D5C"/>
    <w:rsid w:val="00B35E12"/>
    <w:rsid w:val="00B64E6C"/>
    <w:rsid w:val="00B70E53"/>
    <w:rsid w:val="00B85F02"/>
    <w:rsid w:val="00B9376D"/>
    <w:rsid w:val="00BB0617"/>
    <w:rsid w:val="00BC0F4E"/>
    <w:rsid w:val="00BC5497"/>
    <w:rsid w:val="00BD34E2"/>
    <w:rsid w:val="00BE2D20"/>
    <w:rsid w:val="00C0494E"/>
    <w:rsid w:val="00C15742"/>
    <w:rsid w:val="00C206A0"/>
    <w:rsid w:val="00C269AF"/>
    <w:rsid w:val="00C34620"/>
    <w:rsid w:val="00C64EDA"/>
    <w:rsid w:val="00C6653B"/>
    <w:rsid w:val="00CA1ABB"/>
    <w:rsid w:val="00CA337B"/>
    <w:rsid w:val="00CB458F"/>
    <w:rsid w:val="00CC0A56"/>
    <w:rsid w:val="00CD0E8C"/>
    <w:rsid w:val="00CD327A"/>
    <w:rsid w:val="00CD53F7"/>
    <w:rsid w:val="00CE4552"/>
    <w:rsid w:val="00D03409"/>
    <w:rsid w:val="00D20C1C"/>
    <w:rsid w:val="00D233D5"/>
    <w:rsid w:val="00D23835"/>
    <w:rsid w:val="00D35A13"/>
    <w:rsid w:val="00D51CCD"/>
    <w:rsid w:val="00D61BE3"/>
    <w:rsid w:val="00D70B5D"/>
    <w:rsid w:val="00D84066"/>
    <w:rsid w:val="00D844B5"/>
    <w:rsid w:val="00DA0B87"/>
    <w:rsid w:val="00DB64B4"/>
    <w:rsid w:val="00DE1D4A"/>
    <w:rsid w:val="00E1165B"/>
    <w:rsid w:val="00E12D34"/>
    <w:rsid w:val="00E56774"/>
    <w:rsid w:val="00E578B7"/>
    <w:rsid w:val="00E76529"/>
    <w:rsid w:val="00E84C7E"/>
    <w:rsid w:val="00E93818"/>
    <w:rsid w:val="00EC0837"/>
    <w:rsid w:val="00EC0B77"/>
    <w:rsid w:val="00EC2875"/>
    <w:rsid w:val="00EE1C51"/>
    <w:rsid w:val="00EE36D5"/>
    <w:rsid w:val="00F43B63"/>
    <w:rsid w:val="00F447DD"/>
    <w:rsid w:val="00F52D7D"/>
    <w:rsid w:val="00F814C2"/>
    <w:rsid w:val="00F8310D"/>
    <w:rsid w:val="00FA7CA1"/>
    <w:rsid w:val="00FB03BE"/>
    <w:rsid w:val="00FB1ED0"/>
    <w:rsid w:val="00FC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C7DE"/>
  <w15:docId w15:val="{DE0678C6-F8AF-469A-B55A-A2B20B55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0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28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C6286"/>
    <w:rPr>
      <w:sz w:val="20"/>
      <w:szCs w:val="20"/>
      <w:lang w:val="en-US"/>
    </w:rPr>
  </w:style>
  <w:style w:type="character" w:styleId="Strong">
    <w:name w:val="Strong"/>
    <w:basedOn w:val="DefaultParagraphFont"/>
    <w:uiPriority w:val="22"/>
    <w:qFormat/>
    <w:rsid w:val="000C6286"/>
    <w:rPr>
      <w:b/>
      <w:bCs/>
    </w:rPr>
  </w:style>
  <w:style w:type="paragraph" w:styleId="Footer">
    <w:name w:val="footer"/>
    <w:basedOn w:val="Normal"/>
    <w:link w:val="FooterChar"/>
    <w:uiPriority w:val="99"/>
    <w:unhideWhenUsed/>
    <w:rsid w:val="000C628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C6286"/>
    <w:rPr>
      <w:sz w:val="22"/>
      <w:szCs w:val="22"/>
      <w:lang w:val="en-US"/>
    </w:rPr>
  </w:style>
  <w:style w:type="character" w:styleId="FootnoteReference">
    <w:name w:val="footnote reference"/>
    <w:basedOn w:val="DefaultParagraphFont"/>
    <w:uiPriority w:val="99"/>
    <w:unhideWhenUsed/>
    <w:rsid w:val="000C6286"/>
    <w:rPr>
      <w:vertAlign w:val="superscript"/>
    </w:rPr>
  </w:style>
  <w:style w:type="table" w:customStyle="1" w:styleId="TableGrid5">
    <w:name w:val="Table Grid5"/>
    <w:basedOn w:val="TableNormal"/>
    <w:next w:val="TableGrid"/>
    <w:uiPriority w:val="59"/>
    <w:rsid w:val="000C6286"/>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C628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C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CB458F"/>
    <w:rPr>
      <w:rFonts w:ascii="Arial" w:hAnsi="Arial" w:cs="Arial"/>
      <w:sz w:val="22"/>
      <w:szCs w:val="22"/>
    </w:rPr>
  </w:style>
  <w:style w:type="paragraph" w:styleId="NormalWeb">
    <w:name w:val="Normal (Web)"/>
    <w:basedOn w:val="Normal"/>
    <w:uiPriority w:val="99"/>
    <w:unhideWhenUsed/>
    <w:rsid w:val="00CB458F"/>
    <w:pPr>
      <w:spacing w:before="100" w:beforeAutospacing="1" w:after="100" w:afterAutospacing="1"/>
    </w:pPr>
  </w:style>
  <w:style w:type="paragraph" w:customStyle="1" w:styleId="Style4">
    <w:name w:val="Style4"/>
    <w:basedOn w:val="Normal"/>
    <w:uiPriority w:val="99"/>
    <w:rsid w:val="00CB458F"/>
    <w:pPr>
      <w:widowControl w:val="0"/>
      <w:autoSpaceDE w:val="0"/>
      <w:autoSpaceDN w:val="0"/>
      <w:adjustRightInd w:val="0"/>
      <w:spacing w:line="547" w:lineRule="exact"/>
    </w:pPr>
    <w:rPr>
      <w:rFonts w:ascii="Arial" w:eastAsiaTheme="minorEastAsia" w:hAnsi="Arial" w:cs="Arial"/>
    </w:rPr>
  </w:style>
  <w:style w:type="character" w:customStyle="1" w:styleId="FontStyle14">
    <w:name w:val="Font Style14"/>
    <w:basedOn w:val="DefaultParagraphFont"/>
    <w:uiPriority w:val="99"/>
    <w:rsid w:val="00CB458F"/>
    <w:rPr>
      <w:rFonts w:ascii="Arial" w:hAnsi="Arial" w:cs="Arial"/>
      <w:b/>
      <w:bCs/>
      <w:sz w:val="22"/>
      <w:szCs w:val="22"/>
    </w:rPr>
  </w:style>
  <w:style w:type="paragraph" w:customStyle="1" w:styleId="Style9">
    <w:name w:val="Style9"/>
    <w:basedOn w:val="Normal"/>
    <w:uiPriority w:val="99"/>
    <w:rsid w:val="00CB458F"/>
    <w:pPr>
      <w:widowControl w:val="0"/>
      <w:autoSpaceDE w:val="0"/>
      <w:autoSpaceDN w:val="0"/>
      <w:adjustRightInd w:val="0"/>
      <w:spacing w:line="269" w:lineRule="exact"/>
      <w:ind w:firstLine="744"/>
    </w:pPr>
    <w:rPr>
      <w:rFonts w:ascii="Arial" w:eastAsiaTheme="minorEastAsia" w:hAnsi="Arial" w:cs="Arial"/>
    </w:rPr>
  </w:style>
  <w:style w:type="paragraph" w:customStyle="1" w:styleId="msghead">
    <w:name w:val="msg_head"/>
    <w:basedOn w:val="Normal"/>
    <w:rsid w:val="00C0494E"/>
    <w:pPr>
      <w:spacing w:before="100" w:beforeAutospacing="1" w:after="100" w:afterAutospacing="1"/>
    </w:pPr>
  </w:style>
  <w:style w:type="character" w:customStyle="1" w:styleId="highlight">
    <w:name w:val="highlight"/>
    <w:basedOn w:val="DefaultParagraphFont"/>
    <w:rsid w:val="00C0494E"/>
  </w:style>
  <w:style w:type="character" w:customStyle="1" w:styleId="highlight2">
    <w:name w:val="highlight2"/>
    <w:basedOn w:val="DefaultParagraphFont"/>
    <w:rsid w:val="00072411"/>
  </w:style>
  <w:style w:type="paragraph" w:styleId="NoSpacing">
    <w:name w:val="No Spacing"/>
    <w:uiPriority w:val="1"/>
    <w:qFormat/>
    <w:rsid w:val="00076C62"/>
    <w:rPr>
      <w:rFonts w:ascii="Calibri" w:eastAsia="Calibri" w:hAnsi="Calibri" w:cs="Times New Roman"/>
      <w:sz w:val="22"/>
      <w:szCs w:val="22"/>
    </w:rPr>
  </w:style>
  <w:style w:type="character" w:styleId="Hyperlink">
    <w:name w:val="Hyperlink"/>
    <w:basedOn w:val="DefaultParagraphFont"/>
    <w:uiPriority w:val="99"/>
    <w:semiHidden/>
    <w:unhideWhenUsed/>
    <w:rsid w:val="00C6653B"/>
    <w:rPr>
      <w:strike w:val="0"/>
      <w:dstrike w:val="0"/>
      <w:color w:val="000000"/>
      <w:u w:val="none"/>
      <w:effect w:val="none"/>
    </w:rPr>
  </w:style>
  <w:style w:type="paragraph" w:styleId="BalloonText">
    <w:name w:val="Balloon Text"/>
    <w:basedOn w:val="Normal"/>
    <w:link w:val="BalloonTextChar"/>
    <w:uiPriority w:val="99"/>
    <w:semiHidden/>
    <w:unhideWhenUsed/>
    <w:rsid w:val="00AD2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D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37988">
      <w:bodyDiv w:val="1"/>
      <w:marLeft w:val="0"/>
      <w:marRight w:val="0"/>
      <w:marTop w:val="0"/>
      <w:marBottom w:val="0"/>
      <w:divBdr>
        <w:top w:val="none" w:sz="0" w:space="0" w:color="auto"/>
        <w:left w:val="none" w:sz="0" w:space="0" w:color="auto"/>
        <w:bottom w:val="none" w:sz="0" w:space="0" w:color="auto"/>
        <w:right w:val="none" w:sz="0" w:space="0" w:color="auto"/>
      </w:divBdr>
    </w:div>
    <w:div w:id="310596348">
      <w:bodyDiv w:val="1"/>
      <w:marLeft w:val="0"/>
      <w:marRight w:val="0"/>
      <w:marTop w:val="0"/>
      <w:marBottom w:val="0"/>
      <w:divBdr>
        <w:top w:val="none" w:sz="0" w:space="0" w:color="auto"/>
        <w:left w:val="none" w:sz="0" w:space="0" w:color="auto"/>
        <w:bottom w:val="none" w:sz="0" w:space="0" w:color="auto"/>
        <w:right w:val="none" w:sz="0" w:space="0" w:color="auto"/>
      </w:divBdr>
    </w:div>
    <w:div w:id="327057045">
      <w:bodyDiv w:val="1"/>
      <w:marLeft w:val="0"/>
      <w:marRight w:val="0"/>
      <w:marTop w:val="0"/>
      <w:marBottom w:val="0"/>
      <w:divBdr>
        <w:top w:val="none" w:sz="0" w:space="0" w:color="auto"/>
        <w:left w:val="none" w:sz="0" w:space="0" w:color="auto"/>
        <w:bottom w:val="none" w:sz="0" w:space="0" w:color="auto"/>
        <w:right w:val="none" w:sz="0" w:space="0" w:color="auto"/>
      </w:divBdr>
    </w:div>
    <w:div w:id="515316709">
      <w:bodyDiv w:val="1"/>
      <w:marLeft w:val="0"/>
      <w:marRight w:val="0"/>
      <w:marTop w:val="0"/>
      <w:marBottom w:val="0"/>
      <w:divBdr>
        <w:top w:val="none" w:sz="0" w:space="0" w:color="auto"/>
        <w:left w:val="none" w:sz="0" w:space="0" w:color="auto"/>
        <w:bottom w:val="none" w:sz="0" w:space="0" w:color="auto"/>
        <w:right w:val="none" w:sz="0" w:space="0" w:color="auto"/>
      </w:divBdr>
    </w:div>
    <w:div w:id="558979671">
      <w:bodyDiv w:val="1"/>
      <w:marLeft w:val="0"/>
      <w:marRight w:val="0"/>
      <w:marTop w:val="0"/>
      <w:marBottom w:val="0"/>
      <w:divBdr>
        <w:top w:val="none" w:sz="0" w:space="0" w:color="auto"/>
        <w:left w:val="none" w:sz="0" w:space="0" w:color="auto"/>
        <w:bottom w:val="none" w:sz="0" w:space="0" w:color="auto"/>
        <w:right w:val="none" w:sz="0" w:space="0" w:color="auto"/>
      </w:divBdr>
    </w:div>
    <w:div w:id="804473608">
      <w:bodyDiv w:val="1"/>
      <w:marLeft w:val="0"/>
      <w:marRight w:val="0"/>
      <w:marTop w:val="0"/>
      <w:marBottom w:val="0"/>
      <w:divBdr>
        <w:top w:val="none" w:sz="0" w:space="0" w:color="auto"/>
        <w:left w:val="none" w:sz="0" w:space="0" w:color="auto"/>
        <w:bottom w:val="none" w:sz="0" w:space="0" w:color="auto"/>
        <w:right w:val="none" w:sz="0" w:space="0" w:color="auto"/>
      </w:divBdr>
    </w:div>
    <w:div w:id="831721464">
      <w:bodyDiv w:val="1"/>
      <w:marLeft w:val="0"/>
      <w:marRight w:val="0"/>
      <w:marTop w:val="0"/>
      <w:marBottom w:val="0"/>
      <w:divBdr>
        <w:top w:val="none" w:sz="0" w:space="0" w:color="auto"/>
        <w:left w:val="none" w:sz="0" w:space="0" w:color="auto"/>
        <w:bottom w:val="none" w:sz="0" w:space="0" w:color="auto"/>
        <w:right w:val="none" w:sz="0" w:space="0" w:color="auto"/>
      </w:divBdr>
    </w:div>
    <w:div w:id="1024942607">
      <w:bodyDiv w:val="1"/>
      <w:marLeft w:val="0"/>
      <w:marRight w:val="0"/>
      <w:marTop w:val="0"/>
      <w:marBottom w:val="0"/>
      <w:divBdr>
        <w:top w:val="none" w:sz="0" w:space="0" w:color="auto"/>
        <w:left w:val="none" w:sz="0" w:space="0" w:color="auto"/>
        <w:bottom w:val="none" w:sz="0" w:space="0" w:color="auto"/>
        <w:right w:val="none" w:sz="0" w:space="0" w:color="auto"/>
      </w:divBdr>
      <w:divsChild>
        <w:div w:id="981615575">
          <w:marLeft w:val="375"/>
          <w:marRight w:val="0"/>
          <w:marTop w:val="0"/>
          <w:marBottom w:val="0"/>
          <w:divBdr>
            <w:top w:val="none" w:sz="0" w:space="0" w:color="auto"/>
            <w:left w:val="none" w:sz="0" w:space="0" w:color="auto"/>
            <w:bottom w:val="none" w:sz="0" w:space="0" w:color="auto"/>
            <w:right w:val="none" w:sz="0" w:space="0" w:color="auto"/>
          </w:divBdr>
        </w:div>
      </w:divsChild>
    </w:div>
    <w:div w:id="1032538666">
      <w:bodyDiv w:val="1"/>
      <w:marLeft w:val="0"/>
      <w:marRight w:val="0"/>
      <w:marTop w:val="0"/>
      <w:marBottom w:val="0"/>
      <w:divBdr>
        <w:top w:val="none" w:sz="0" w:space="0" w:color="auto"/>
        <w:left w:val="none" w:sz="0" w:space="0" w:color="auto"/>
        <w:bottom w:val="none" w:sz="0" w:space="0" w:color="auto"/>
        <w:right w:val="none" w:sz="0" w:space="0" w:color="auto"/>
      </w:divBdr>
    </w:div>
    <w:div w:id="1394160710">
      <w:bodyDiv w:val="1"/>
      <w:marLeft w:val="0"/>
      <w:marRight w:val="0"/>
      <w:marTop w:val="0"/>
      <w:marBottom w:val="0"/>
      <w:divBdr>
        <w:top w:val="none" w:sz="0" w:space="0" w:color="auto"/>
        <w:left w:val="none" w:sz="0" w:space="0" w:color="auto"/>
        <w:bottom w:val="none" w:sz="0" w:space="0" w:color="auto"/>
        <w:right w:val="none" w:sz="0" w:space="0" w:color="auto"/>
      </w:divBdr>
    </w:div>
    <w:div w:id="18052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khangai/Desktop/111/01.Huuli%20togtoomj,%20busad%20shiidver/Mongol%20Ulsiin%20Khuuli/Nemelt/2021/21-ne-00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2022-07-07T15:03:00Z</cp:lastPrinted>
  <dcterms:created xsi:type="dcterms:W3CDTF">2022-07-08T03:03:00Z</dcterms:created>
  <dcterms:modified xsi:type="dcterms:W3CDTF">2022-07-08T03:03:00Z</dcterms:modified>
</cp:coreProperties>
</file>