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FB49" w14:textId="77777777" w:rsidR="008953C4" w:rsidRPr="00474A5F" w:rsidRDefault="008953C4" w:rsidP="008953C4">
      <w:pPr>
        <w:jc w:val="right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lang w:val="mn-MN"/>
        </w:rPr>
        <w:t>Төсөл</w:t>
      </w:r>
    </w:p>
    <w:p w14:paraId="47FAFB4A" w14:textId="77777777" w:rsidR="008953C4" w:rsidRPr="00474A5F" w:rsidRDefault="008953C4" w:rsidP="008953C4">
      <w:pPr>
        <w:jc w:val="center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b/>
          <w:bCs/>
          <w:lang w:val="mn-MN"/>
        </w:rPr>
        <w:t>МОНГОЛ УЛСЫН ХУУЛЬ</w:t>
      </w:r>
    </w:p>
    <w:p w14:paraId="47FAFB4B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4C" w14:textId="77777777" w:rsidR="008953C4" w:rsidRPr="00474A5F" w:rsidRDefault="008953C4" w:rsidP="008953C4">
      <w:pPr>
        <w:jc w:val="both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lang w:val="mn-MN"/>
        </w:rPr>
        <w:t>2025 оны ... дугаар</w:t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  <w:t xml:space="preserve">          Улаанбаатар</w:t>
      </w:r>
    </w:p>
    <w:p w14:paraId="47FAFB4D" w14:textId="77777777" w:rsidR="008953C4" w:rsidRPr="00474A5F" w:rsidRDefault="008953C4" w:rsidP="008953C4">
      <w:pPr>
        <w:jc w:val="both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lang w:val="mn-MN"/>
        </w:rPr>
        <w:t>сарын ...ны өдөр</w:t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</w:r>
      <w:r w:rsidRPr="00474A5F">
        <w:rPr>
          <w:rFonts w:ascii="Arial" w:hAnsi="Arial" w:cs="Arial"/>
          <w:lang w:val="mn-MN"/>
        </w:rPr>
        <w:tab/>
        <w:t xml:space="preserve">        хот</w:t>
      </w:r>
    </w:p>
    <w:p w14:paraId="47FAFB4E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4F" w14:textId="77777777" w:rsidR="008953C4" w:rsidRPr="00474A5F" w:rsidRDefault="008953C4" w:rsidP="008953C4">
      <w:pPr>
        <w:rPr>
          <w:rFonts w:ascii="Arial" w:hAnsi="Arial" w:cs="Arial"/>
          <w:b/>
          <w:bCs/>
          <w:lang w:val="mn-MN"/>
        </w:rPr>
      </w:pPr>
    </w:p>
    <w:p w14:paraId="47FAFB50" w14:textId="77777777" w:rsidR="008953C4" w:rsidRPr="00474A5F" w:rsidRDefault="008953C4" w:rsidP="008953C4">
      <w:pPr>
        <w:jc w:val="center"/>
        <w:rPr>
          <w:rFonts w:ascii="Arial" w:hAnsi="Arial" w:cs="Arial"/>
          <w:b/>
          <w:bCs/>
          <w:lang w:val="mn-MN"/>
        </w:rPr>
      </w:pPr>
      <w:r w:rsidRPr="00474A5F">
        <w:rPr>
          <w:rFonts w:ascii="Arial" w:hAnsi="Arial" w:cs="Arial"/>
          <w:b/>
          <w:bCs/>
          <w:lang w:val="mn-MN"/>
        </w:rPr>
        <w:t xml:space="preserve">ТӨРИЙН БОЛОН ОРОН НУТГИЙН ӨМЧИЙН ТУХАЙ </w:t>
      </w:r>
    </w:p>
    <w:p w14:paraId="47FAFB51" w14:textId="77777777" w:rsidR="008953C4" w:rsidRPr="00474A5F" w:rsidRDefault="008953C4" w:rsidP="008953C4">
      <w:pPr>
        <w:jc w:val="center"/>
        <w:rPr>
          <w:rFonts w:ascii="Arial" w:hAnsi="Arial" w:cs="Arial"/>
          <w:b/>
          <w:bCs/>
          <w:lang w:val="mn-MN"/>
        </w:rPr>
      </w:pPr>
      <w:r w:rsidRPr="00474A5F">
        <w:rPr>
          <w:rFonts w:ascii="Arial" w:hAnsi="Arial" w:cs="Arial"/>
          <w:b/>
          <w:bCs/>
          <w:lang w:val="mn-MN"/>
        </w:rPr>
        <w:t>ХУУЛЬД ӨӨРЧЛӨЛТ ОРУУЛАХ ТУХАЙ</w:t>
      </w:r>
    </w:p>
    <w:p w14:paraId="47FAFB52" w14:textId="77777777" w:rsidR="008953C4" w:rsidRPr="00474A5F" w:rsidRDefault="008953C4" w:rsidP="008953C4">
      <w:pPr>
        <w:jc w:val="center"/>
        <w:rPr>
          <w:rFonts w:ascii="Arial" w:hAnsi="Arial" w:cs="Arial"/>
          <w:b/>
          <w:bCs/>
          <w:lang w:val="mn-MN"/>
        </w:rPr>
      </w:pPr>
    </w:p>
    <w:p w14:paraId="47FAFB53" w14:textId="77777777" w:rsidR="008953C4" w:rsidRPr="00474A5F" w:rsidRDefault="008953C4" w:rsidP="008953C4">
      <w:pPr>
        <w:ind w:firstLine="720"/>
        <w:jc w:val="both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b/>
          <w:bCs/>
          <w:lang w:val="mn-MN"/>
        </w:rPr>
        <w:t>1 дүгээр зүйл.</w:t>
      </w:r>
      <w:r w:rsidRPr="00474A5F">
        <w:rPr>
          <w:rFonts w:ascii="Arial" w:hAnsi="Arial" w:cs="Arial"/>
          <w:lang w:val="mn-MN"/>
        </w:rPr>
        <w:t>Төрийн болон орон нутгийн өмчийн тухай хуулийн 5 дугаар зүйлийн 1 дэх хэсгийн 2 дахь заалтын “төрийн өмчит үйлдвэрийн газарт” гэснийг “төрийн өмчит компанид” гэж, 13 дугаар зүйлийн 2 дахь заалтын “төрийн өмчит үйлдвэрийн газар” гэснийг “төрийн өмчит компани” гэж, 14 дүгээр зүйлийн 1 дэх хэсгийн “Төрийн өмчит үйлдвэрийн газраас” гэснийг “Энэ хуулийн 13 дугаар зүйлийн 2 дахь заалтад зааснаас” гэж, 22 дугаар зүйлийн “Төрийн өмчит үйлдвэрийн газар” гэснийг “Төрийн өмчит компани” гэж, 56 дугаар зүйлийн 1 дэх хэсгийн “</w:t>
      </w:r>
      <w:r w:rsidRPr="00474A5F">
        <w:rPr>
          <w:rFonts w:ascii="Arial" w:hAnsi="Arial" w:cs="Arial"/>
          <w:color w:val="333333"/>
          <w:shd w:val="clear" w:color="auto" w:fill="FFFFFF"/>
          <w:lang w:val="mn-MN"/>
        </w:rPr>
        <w:t>Энэ хуулийн 55 дугаар зүйлийн 1 дэх хэсэгт зааснаар компани болон өөрчлөгдсөн төрийн өмчит үйлдвэрийн газрын” гэснийг “Төрийн өмчийн” гэж,</w:t>
      </w:r>
      <w:r w:rsidRPr="00474A5F">
        <w:rPr>
          <w:rFonts w:ascii="Arial" w:hAnsi="Arial" w:cs="Arial"/>
          <w:lang w:val="mn-MN"/>
        </w:rPr>
        <w:t xml:space="preserve"> 60 дугаар зүйлийн 1 дэх хэсгийн “төрийн өмчит үйлдвэрийн газрыг” гэснийг “төрийн өмчит компанийг” гэж  тус тус өөрчилсүгэй.  </w:t>
      </w:r>
    </w:p>
    <w:p w14:paraId="47FAFB54" w14:textId="77777777" w:rsidR="008953C4" w:rsidRPr="00474A5F" w:rsidRDefault="008953C4" w:rsidP="008953C4">
      <w:pPr>
        <w:ind w:firstLine="720"/>
        <w:jc w:val="both"/>
        <w:rPr>
          <w:rFonts w:ascii="Arial" w:hAnsi="Arial" w:cs="Arial"/>
          <w:lang w:val="mn-MN"/>
        </w:rPr>
      </w:pPr>
    </w:p>
    <w:p w14:paraId="47FAFB55" w14:textId="77777777" w:rsidR="008953C4" w:rsidRPr="00474A5F" w:rsidRDefault="008953C4" w:rsidP="008953C4">
      <w:pPr>
        <w:ind w:firstLine="720"/>
        <w:jc w:val="both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b/>
          <w:bCs/>
          <w:lang w:val="mn-MN"/>
        </w:rPr>
        <w:t>2 дугаар зүйл.</w:t>
      </w:r>
      <w:r w:rsidRPr="00474A5F">
        <w:rPr>
          <w:rFonts w:ascii="Arial" w:hAnsi="Arial" w:cs="Arial"/>
          <w:lang w:val="mn-MN"/>
        </w:rPr>
        <w:t xml:space="preserve">Төрийн болон орон нутгийн өмчийн тухай хуулийн 15, 55 дугаар зүйлийг хүчингүй болсонд тооцсугай. </w:t>
      </w:r>
    </w:p>
    <w:p w14:paraId="47FAFB56" w14:textId="77777777" w:rsidR="008953C4" w:rsidRPr="00474A5F" w:rsidRDefault="008953C4" w:rsidP="008953C4">
      <w:pPr>
        <w:jc w:val="both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47FAFB57" w14:textId="77777777" w:rsidR="008953C4" w:rsidRPr="00474A5F" w:rsidRDefault="008953C4" w:rsidP="008953C4">
      <w:pPr>
        <w:ind w:firstLine="720"/>
        <w:jc w:val="both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47FAFB58" w14:textId="77777777" w:rsidR="008953C4" w:rsidRPr="00474A5F" w:rsidRDefault="008953C4" w:rsidP="008953C4">
      <w:pPr>
        <w:ind w:firstLine="720"/>
        <w:jc w:val="both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47FAFB59" w14:textId="77777777" w:rsidR="008953C4" w:rsidRPr="00474A5F" w:rsidRDefault="008953C4" w:rsidP="008953C4">
      <w:pPr>
        <w:ind w:firstLine="720"/>
        <w:jc w:val="center"/>
        <w:rPr>
          <w:rFonts w:ascii="Arial" w:hAnsi="Arial" w:cs="Arial"/>
          <w:lang w:val="mn-MN"/>
        </w:rPr>
      </w:pPr>
      <w:r w:rsidRPr="00474A5F">
        <w:rPr>
          <w:rFonts w:ascii="Arial" w:hAnsi="Arial" w:cs="Arial"/>
          <w:bCs/>
          <w:color w:val="000000"/>
          <w:shd w:val="clear" w:color="auto" w:fill="FFFFFF"/>
          <w:lang w:val="mn-MN"/>
        </w:rPr>
        <w:t>Гарын үсэг</w:t>
      </w:r>
    </w:p>
    <w:p w14:paraId="47FAFB5A" w14:textId="77777777" w:rsidR="008953C4" w:rsidRPr="00474A5F" w:rsidRDefault="008953C4" w:rsidP="008953C4">
      <w:pPr>
        <w:contextualSpacing/>
        <w:jc w:val="right"/>
        <w:rPr>
          <w:rFonts w:ascii="Arial" w:hAnsi="Arial" w:cs="Arial"/>
          <w:lang w:val="mn-MN"/>
        </w:rPr>
      </w:pPr>
    </w:p>
    <w:p w14:paraId="47FAFB5B" w14:textId="77777777" w:rsidR="008953C4" w:rsidRPr="00474A5F" w:rsidRDefault="008953C4" w:rsidP="008953C4">
      <w:pPr>
        <w:contextualSpacing/>
        <w:jc w:val="right"/>
        <w:rPr>
          <w:rFonts w:ascii="Arial" w:hAnsi="Arial" w:cs="Arial"/>
          <w:lang w:val="mn-MN"/>
        </w:rPr>
      </w:pPr>
    </w:p>
    <w:p w14:paraId="47FAFB5C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5D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5E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5F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0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1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2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3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4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5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6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7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8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9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A" w14:textId="77777777" w:rsidR="008953C4" w:rsidRPr="00474A5F" w:rsidRDefault="008953C4" w:rsidP="008953C4">
      <w:pPr>
        <w:rPr>
          <w:rFonts w:ascii="Arial" w:hAnsi="Arial" w:cs="Arial"/>
          <w:lang w:val="mn-MN"/>
        </w:rPr>
      </w:pPr>
    </w:p>
    <w:p w14:paraId="47FAFB6B" w14:textId="77777777" w:rsidR="00FE765E" w:rsidRPr="00474A5F" w:rsidRDefault="00FE765E">
      <w:pPr>
        <w:rPr>
          <w:lang w:val="mn-MN"/>
        </w:rPr>
      </w:pPr>
    </w:p>
    <w:sectPr w:rsidR="00FE765E" w:rsidRPr="00474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C4"/>
    <w:rsid w:val="00434F8F"/>
    <w:rsid w:val="00474A5F"/>
    <w:rsid w:val="008953C4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FB49"/>
  <w15:chartTrackingRefBased/>
  <w15:docId w15:val="{E545FBC0-F065-C347-8C87-680BDF6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C4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Bayasgalan Sainnyambuu</cp:lastModifiedBy>
  <cp:revision>2</cp:revision>
  <dcterms:created xsi:type="dcterms:W3CDTF">2025-11-03T03:36:00Z</dcterms:created>
  <dcterms:modified xsi:type="dcterms:W3CDTF">2025-11-03T03:53:00Z</dcterms:modified>
</cp:coreProperties>
</file>