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D18793" w14:textId="6729260F" w:rsidR="002971BE" w:rsidRDefault="002971BE" w:rsidP="00F65821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  <w:r>
        <w:rPr>
          <w:rFonts w:ascii="Arial" w:eastAsia="Times New Roman" w:hAnsi="Arial" w:cs="Arial"/>
          <w:noProof/>
          <w:sz w:val="24"/>
          <w:szCs w:val="24"/>
          <w:lang w:val="mn-MN"/>
        </w:rPr>
        <w:t>4, 5 дахь хэлэлцүүлэгт</w:t>
      </w:r>
    </w:p>
    <w:p w14:paraId="30A601AA" w14:textId="77777777" w:rsidR="002971BE" w:rsidRDefault="002971BE" w:rsidP="00F65821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485C16BC" w14:textId="1939450C" w:rsidR="0075255A" w:rsidRDefault="00F93523" w:rsidP="00F65821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u w:val="single"/>
          <w:lang w:val="mn-MN"/>
        </w:rPr>
      </w:pPr>
      <w:r w:rsidRPr="002971BE">
        <w:rPr>
          <w:rFonts w:ascii="Arial" w:eastAsia="Times New Roman" w:hAnsi="Arial" w:cs="Arial"/>
          <w:noProof/>
          <w:sz w:val="24"/>
          <w:szCs w:val="24"/>
          <w:u w:val="single"/>
          <w:lang w:val="mn-MN"/>
        </w:rPr>
        <w:t>Т</w:t>
      </w:r>
      <w:r w:rsidR="002971BE" w:rsidRPr="002971BE">
        <w:rPr>
          <w:rFonts w:ascii="Arial" w:eastAsia="Times New Roman" w:hAnsi="Arial" w:cs="Arial"/>
          <w:noProof/>
          <w:sz w:val="24"/>
          <w:szCs w:val="24"/>
          <w:u w:val="single"/>
          <w:lang w:val="mn-MN"/>
        </w:rPr>
        <w:t>өсөл</w:t>
      </w:r>
    </w:p>
    <w:p w14:paraId="451A98C7" w14:textId="77777777" w:rsidR="002971BE" w:rsidRPr="002971BE" w:rsidRDefault="002971BE" w:rsidP="00F65821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u w:val="single"/>
          <w:lang w:val="mn-MN"/>
        </w:rPr>
      </w:pPr>
    </w:p>
    <w:p w14:paraId="2A1473C2" w14:textId="77777777" w:rsidR="00887303" w:rsidRPr="00E513FC" w:rsidRDefault="00887303" w:rsidP="0075255A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0FE0FDFF" w14:textId="77777777" w:rsidR="0075255A" w:rsidRPr="00E513FC" w:rsidRDefault="0075255A" w:rsidP="0075255A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МОНГОЛ УЛСЫН ХУУЛЬ</w:t>
      </w:r>
    </w:p>
    <w:p w14:paraId="457CCEFE" w14:textId="77777777" w:rsidR="0075255A" w:rsidRPr="00E513FC" w:rsidRDefault="0075255A" w:rsidP="0075255A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6163ED0C" w14:textId="71E80382" w:rsidR="00107809" w:rsidRPr="00E513FC" w:rsidRDefault="00107809" w:rsidP="00107809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u w:color="FF0000"/>
          <w:lang w:val="mn-MN"/>
        </w:rPr>
      </w:pPr>
      <w:r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>202</w:t>
      </w:r>
      <w:r w:rsidR="00F93523">
        <w:rPr>
          <w:rFonts w:ascii="Arial" w:eastAsia="Times New Roman" w:hAnsi="Arial" w:cs="Arial"/>
          <w:noProof/>
          <w:sz w:val="24"/>
          <w:szCs w:val="24"/>
          <w:lang w:val="mn-MN"/>
        </w:rPr>
        <w:t>5</w:t>
      </w:r>
      <w:r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</w:t>
      </w:r>
      <w:r w:rsidR="00887303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F93523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... </w:t>
      </w:r>
      <w:r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>д</w:t>
      </w:r>
      <w:r w:rsidR="00F93523">
        <w:rPr>
          <w:rFonts w:ascii="Arial" w:eastAsia="Times New Roman" w:hAnsi="Arial" w:cs="Arial"/>
          <w:noProof/>
          <w:sz w:val="24"/>
          <w:szCs w:val="24"/>
          <w:lang w:val="mn-MN"/>
        </w:rPr>
        <w:t>у</w:t>
      </w:r>
      <w:r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>г</w:t>
      </w:r>
      <w:r w:rsidR="00F93523">
        <w:rPr>
          <w:rFonts w:ascii="Arial" w:eastAsia="Times New Roman" w:hAnsi="Arial" w:cs="Arial"/>
          <w:noProof/>
          <w:sz w:val="24"/>
          <w:szCs w:val="24"/>
          <w:lang w:val="mn-MN"/>
        </w:rPr>
        <w:t>аа</w:t>
      </w:r>
      <w:r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р </w:t>
      </w:r>
      <w:r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E031CF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          </w:t>
      </w:r>
      <w:r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>Улаанбаатар</w:t>
      </w:r>
      <w:r w:rsidRPr="00E513FC">
        <w:rPr>
          <w:rFonts w:ascii="Arial" w:eastAsia="Times New Roman" w:hAnsi="Arial" w:cs="Arial"/>
          <w:noProof/>
          <w:sz w:val="24"/>
          <w:szCs w:val="24"/>
          <w:u w:color="FF0000"/>
          <w:lang w:val="mn-MN"/>
        </w:rPr>
        <w:t xml:space="preserve"> </w:t>
      </w:r>
    </w:p>
    <w:p w14:paraId="5189C677" w14:textId="351DF600" w:rsidR="00107809" w:rsidRPr="00E513FC" w:rsidRDefault="00887303" w:rsidP="00107809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u w:color="FF0000"/>
          <w:lang w:val="mn-MN"/>
        </w:rPr>
      </w:pPr>
      <w:r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>с</w:t>
      </w:r>
      <w:r w:rsidR="00107809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>арын</w:t>
      </w:r>
      <w:r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F93523">
        <w:rPr>
          <w:rFonts w:ascii="Arial" w:eastAsia="Times New Roman" w:hAnsi="Arial" w:cs="Arial"/>
          <w:noProof/>
          <w:sz w:val="24"/>
          <w:szCs w:val="24"/>
          <w:lang w:val="mn-MN"/>
        </w:rPr>
        <w:t>...</w:t>
      </w:r>
      <w:r w:rsidR="00107809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-ны өдөр    </w:t>
      </w:r>
      <w:r w:rsidR="00107809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107809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107809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107809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107809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107809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107809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E031CF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         </w:t>
      </w:r>
      <w:r w:rsidR="00107809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>хот</w:t>
      </w:r>
      <w:r w:rsidR="00107809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107809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107809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107809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107809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107809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107809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107809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107809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ab/>
        <w:t xml:space="preserve">          </w:t>
      </w:r>
    </w:p>
    <w:p w14:paraId="611AEDB1" w14:textId="77777777" w:rsidR="00D821DA" w:rsidRPr="00E513FC" w:rsidRDefault="00D821DA" w:rsidP="0075255A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434FC528" w14:textId="77777777" w:rsidR="00D821DA" w:rsidRPr="00E513FC" w:rsidRDefault="00CE69E4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ҮНДЭСНИЙ БАЯЛГИЙН САНГИЙН </w:t>
      </w:r>
    </w:p>
    <w:p w14:paraId="579F8630" w14:textId="746B7BBA" w:rsidR="00696BDF" w:rsidRPr="00E513FC" w:rsidRDefault="00CE69E4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202</w:t>
      </w:r>
      <w:r w:rsidR="00F93523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6</w:t>
      </w:r>
      <w:r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ТӨСВИЙН ТУХАЙ </w:t>
      </w:r>
    </w:p>
    <w:p w14:paraId="67E23A58" w14:textId="77777777" w:rsidR="00230E2E" w:rsidRPr="00E513FC" w:rsidRDefault="00230E2E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2F56B379" w14:textId="77777777" w:rsidR="00230E2E" w:rsidRPr="00E513FC" w:rsidRDefault="00230E2E" w:rsidP="00230E2E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НЭГДҮГЭЭР БҮЛЭГ</w:t>
      </w:r>
    </w:p>
    <w:p w14:paraId="2C2FEFC4" w14:textId="77777777" w:rsidR="00230E2E" w:rsidRPr="00E513FC" w:rsidRDefault="00230E2E" w:rsidP="00230E2E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НИЙТЛЭГ ҮНДЭСЛЭЛ</w:t>
      </w:r>
    </w:p>
    <w:p w14:paraId="0A52BD41" w14:textId="77777777" w:rsidR="00925445" w:rsidRPr="00E513FC" w:rsidRDefault="00925445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26C8096" w14:textId="77777777" w:rsidR="00AB5D09" w:rsidRPr="00E513FC" w:rsidRDefault="00AB5D09" w:rsidP="00AB5D09">
      <w:pPr>
        <w:tabs>
          <w:tab w:val="left" w:pos="180"/>
          <w:tab w:val="left" w:pos="990"/>
        </w:tabs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1 дүгээр зүйл.Хуулийн зорилт </w:t>
      </w:r>
    </w:p>
    <w:p w14:paraId="031119A5" w14:textId="77777777" w:rsidR="00F3389F" w:rsidRPr="00E513FC" w:rsidRDefault="00F3389F" w:rsidP="00AB5D09">
      <w:pPr>
        <w:tabs>
          <w:tab w:val="left" w:pos="180"/>
          <w:tab w:val="left" w:pos="990"/>
        </w:tabs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63ED469F" w14:textId="0D004557" w:rsidR="0081661F" w:rsidRPr="00E513FC" w:rsidRDefault="00AB5D09" w:rsidP="005F4EEC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E513FC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1.1.</w:t>
      </w:r>
      <w:r w:rsidR="00A621F7" w:rsidRPr="00E513FC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Энэ хуулийн зорилт нь Үндэсний баялгийн сангийн төрөлжсөн сан бүрд 202</w:t>
      </w:r>
      <w:r w:rsidR="00F93523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6</w:t>
      </w:r>
      <w:r w:rsidR="00A621F7" w:rsidRPr="00E513FC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төвлөрүүлэх орлого</w:t>
      </w:r>
      <w:r w:rsidR="008E596C" w:rsidRPr="00E513FC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, </w:t>
      </w:r>
      <w:r w:rsidR="00A70BFF" w:rsidRPr="00E513FC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зарцуулах төсвийн хэмжээ, төсөв зарцуулах эрх олгох, хуримтлал үүсгэхтэй холбогдсон харилцааг зохицуулахад оршино.</w:t>
      </w:r>
    </w:p>
    <w:p w14:paraId="3B527E0C" w14:textId="77777777" w:rsidR="005F4EEC" w:rsidRPr="00E513FC" w:rsidRDefault="005F4EEC" w:rsidP="00887303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11768FE3" w14:textId="37F67B34" w:rsidR="009526E0" w:rsidRPr="00E513FC" w:rsidRDefault="00AB5D09" w:rsidP="00F9352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 дугаар зүйл.</w:t>
      </w:r>
      <w:r w:rsidR="009526E0"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Үндэсний баялгийн сангийн 202</w:t>
      </w:r>
      <w:r w:rsidR="00F93523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6</w:t>
      </w:r>
      <w:r w:rsidR="009526E0"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</w:t>
      </w:r>
      <w:r w:rsidR="00887303"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="009526E0"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төсвийн хууль тогтоомж</w:t>
      </w:r>
    </w:p>
    <w:p w14:paraId="6070F4BC" w14:textId="77777777" w:rsidR="003D5B9C" w:rsidRPr="00E513FC" w:rsidRDefault="003D5B9C" w:rsidP="005F4EEC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D1430BB" w14:textId="1664BF8F" w:rsidR="00203710" w:rsidRPr="00E513FC" w:rsidRDefault="00AB5D09" w:rsidP="002F7A31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E513FC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2.1.</w:t>
      </w:r>
      <w:r w:rsidR="0012769C" w:rsidRPr="00E513FC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Үндэсний баялгийн сангийн 202</w:t>
      </w:r>
      <w:r w:rsidR="00B30136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6</w:t>
      </w:r>
      <w:r w:rsidR="0012769C" w:rsidRPr="00E513FC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хууль тогтоомж нь Үндэсний баялгийн сангийн тухай хууль</w:t>
      </w:r>
      <w:r w:rsidR="00E513FC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2"/>
      </w:r>
      <w:r w:rsidR="0012769C" w:rsidRPr="00E513FC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Ирээдүйн өв сангийн тухай хууль</w:t>
      </w:r>
      <w:r w:rsidR="00FB26A8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3"/>
      </w:r>
      <w:r w:rsidR="0012769C" w:rsidRPr="00E513FC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Төсвийн тухай хууль</w:t>
      </w:r>
      <w:r w:rsidR="00FB26A8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4"/>
      </w:r>
      <w:r w:rsidR="0012769C" w:rsidRPr="00E513FC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Төсвийн тогтвортой байдлын тухай хууль</w:t>
      </w:r>
      <w:r w:rsidR="00FB26A8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5"/>
      </w:r>
      <w:r w:rsidR="0012769C" w:rsidRPr="00E513FC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энэ хууль болон эдгээр хуультай нийцүүлэн гаргасан хууль тогтоомжийн бусад актаас бүрдэнэ.</w:t>
      </w:r>
    </w:p>
    <w:p w14:paraId="178E183D" w14:textId="77777777" w:rsidR="002F7A31" w:rsidRPr="00E513FC" w:rsidRDefault="002F7A31" w:rsidP="002F7A31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330069E9" w14:textId="77777777" w:rsidR="002E18C0" w:rsidRPr="00E513FC" w:rsidRDefault="002E18C0" w:rsidP="002F7A31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ХОЁРДУГААР БҮЛЭГ</w:t>
      </w:r>
    </w:p>
    <w:p w14:paraId="4E053322" w14:textId="0178A953" w:rsidR="00195F5A" w:rsidRPr="00E513FC" w:rsidRDefault="008C1F87" w:rsidP="002F7A31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ҮНДЭСНИЙ БАЯЛГИЙН САНГИЙН 202</w:t>
      </w:r>
      <w:r w:rsidR="00B3013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6</w:t>
      </w:r>
      <w:r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</w:t>
      </w:r>
    </w:p>
    <w:p w14:paraId="76A705D4" w14:textId="3C34BB60" w:rsidR="00925445" w:rsidRPr="00E513FC" w:rsidRDefault="008C1F87" w:rsidP="002F7A31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ТӨСВИЙН ОРЛОГО</w:t>
      </w:r>
    </w:p>
    <w:p w14:paraId="560F07A8" w14:textId="77777777" w:rsidR="008C1F87" w:rsidRPr="00E513FC" w:rsidRDefault="008C1F87" w:rsidP="002F7A31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27BB316B" w14:textId="58683C62" w:rsidR="008C1F87" w:rsidRPr="00614E74" w:rsidRDefault="002F59FC" w:rsidP="00692311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 дугаар зүйл.</w:t>
      </w:r>
      <w:r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>Үндэсний баялгийн санд 202</w:t>
      </w:r>
      <w:r w:rsidR="00B30136">
        <w:rPr>
          <w:rFonts w:ascii="Arial" w:eastAsia="Times New Roman" w:hAnsi="Arial" w:cs="Arial"/>
          <w:noProof/>
          <w:sz w:val="24"/>
          <w:szCs w:val="24"/>
          <w:lang w:val="mn-MN"/>
        </w:rPr>
        <w:t>6</w:t>
      </w:r>
      <w:r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>оны төсвийн жилд төсвийн ерөнхийлөн захирагч доор дурдсан хэмжээтэй</w:t>
      </w:r>
      <w:r w:rsidR="00DF432D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EE19F2" w:rsidRPr="00EE19F2">
        <w:rPr>
          <w:rFonts w:ascii="Arial" w:eastAsia="Times New Roman" w:hAnsi="Arial" w:cs="Arial"/>
          <w:strike/>
          <w:noProof/>
          <w:sz w:val="24"/>
          <w:szCs w:val="24"/>
          <w:lang w:val="mn-MN"/>
        </w:rPr>
        <w:t>орлого</w:t>
      </w:r>
      <w:r w:rsidR="00EE19F2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DF432D" w:rsidRPr="00EE19F2">
        <w:rPr>
          <w:rFonts w:ascii="Arial" w:eastAsia="Times New Roman" w:hAnsi="Arial" w:cs="Arial"/>
          <w:b/>
          <w:bCs/>
          <w:noProof/>
          <w:sz w:val="24"/>
          <w:szCs w:val="24"/>
          <w:u w:val="single"/>
          <w:lang w:val="mn-MN"/>
        </w:rPr>
        <w:t>орлогыг</w:t>
      </w:r>
      <w:r w:rsidRPr="00EE19F2">
        <w:rPr>
          <w:rFonts w:ascii="Arial" w:eastAsia="Times New Roman" w:hAnsi="Arial" w:cs="Arial"/>
          <w:b/>
          <w:bCs/>
          <w:noProof/>
          <w:sz w:val="24"/>
          <w:szCs w:val="24"/>
          <w:u w:val="single"/>
          <w:lang w:val="mn-MN"/>
        </w:rPr>
        <w:t xml:space="preserve"> </w:t>
      </w:r>
      <w:r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>төвлөрүүлнэ:</w:t>
      </w:r>
    </w:p>
    <w:p w14:paraId="06D638B8" w14:textId="77777777" w:rsidR="00692311" w:rsidRPr="00E513FC" w:rsidRDefault="00692311" w:rsidP="00692311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tbl>
      <w:tblPr>
        <w:tblW w:w="4948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737"/>
        <w:gridCol w:w="6663"/>
        <w:gridCol w:w="1700"/>
      </w:tblGrid>
      <w:tr w:rsidR="004A11E5" w:rsidRPr="00E513FC" w14:paraId="2AC28A16" w14:textId="77777777" w:rsidTr="0059204C">
        <w:trPr>
          <w:trHeight w:val="600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425AB" w14:textId="77777777" w:rsidR="004A11E5" w:rsidRPr="00E513FC" w:rsidRDefault="004A11E5" w:rsidP="00E80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513F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3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5EDA8" w14:textId="77777777" w:rsidR="004A11E5" w:rsidRPr="00E513FC" w:rsidRDefault="004A11E5" w:rsidP="00E80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513F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Төсвийн ерөнхийлөн захирагч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B2C63" w14:textId="77777777" w:rsidR="004A11E5" w:rsidRPr="00E513FC" w:rsidRDefault="004A11E5" w:rsidP="00E80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513F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Дүн</w:t>
            </w:r>
            <w:r w:rsidRPr="00E513F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br/>
              <w:t>/сая төгрөгөөр/</w:t>
            </w:r>
          </w:p>
        </w:tc>
      </w:tr>
      <w:tr w:rsidR="00B30136" w:rsidRPr="00E513FC" w14:paraId="6667DFFA" w14:textId="77777777" w:rsidTr="0059204C">
        <w:trPr>
          <w:trHeight w:val="300"/>
        </w:trPr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849B5" w14:textId="77777777" w:rsidR="00B30136" w:rsidRPr="0059204C" w:rsidRDefault="00B30136" w:rsidP="00B301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9204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3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  <w:hideMark/>
          </w:tcPr>
          <w:p w14:paraId="7E7064D0" w14:textId="5C06D1DC" w:rsidR="00B30136" w:rsidRPr="00E513FC" w:rsidRDefault="00B30136" w:rsidP="00B301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513F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Монгол Улсын Ерөнхий сайд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88B61" w14:textId="1152241D" w:rsidR="00B30136" w:rsidRPr="00E513FC" w:rsidRDefault="00B30136" w:rsidP="00B301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102C9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372,901.0</w:t>
            </w:r>
          </w:p>
        </w:tc>
      </w:tr>
      <w:tr w:rsidR="00B30136" w:rsidRPr="00E513FC" w14:paraId="7A025EB1" w14:textId="77777777" w:rsidTr="0069220D">
        <w:trPr>
          <w:trHeight w:val="300"/>
        </w:trPr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86E8F" w14:textId="77777777" w:rsidR="00B30136" w:rsidRPr="00E513FC" w:rsidRDefault="00B30136" w:rsidP="00B30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70863DA3" w14:textId="19E3505B" w:rsidR="00B30136" w:rsidRPr="00E513FC" w:rsidRDefault="00B30136" w:rsidP="00B30136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513F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Төрийн өмчийн бодлого, зохицуулалтын газар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78050" w14:textId="120D6548" w:rsidR="00B30136" w:rsidRPr="00E513FC" w:rsidRDefault="00B30136" w:rsidP="00B301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2C9D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372,901.0</w:t>
            </w:r>
          </w:p>
        </w:tc>
      </w:tr>
      <w:tr w:rsidR="00B30136" w:rsidRPr="00E513FC" w14:paraId="2252EDBD" w14:textId="77777777" w:rsidTr="0069220D">
        <w:trPr>
          <w:trHeight w:val="300"/>
        </w:trPr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49A81" w14:textId="77777777" w:rsidR="00B30136" w:rsidRPr="00E513FC" w:rsidRDefault="00B30136" w:rsidP="00B30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18882EA4" w14:textId="3E69CE94" w:rsidR="00B30136" w:rsidRPr="00E513FC" w:rsidRDefault="00B30136" w:rsidP="00B30136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513F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Үндэсний баялгийн сангийн тухай хуулийн 11.1.2-т заасан уул уурхайн олборлолт, ашигт малтмалын боловсруулах салбарын төрийн өмчит болон төрийн өмчийн оролцоотой хуулийн этгээд дэх төрийн эзэмших хувьцааны ногдол ашиг</w:t>
            </w:r>
            <w:r w:rsidRPr="00E513F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ab/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21315" w14:textId="5CB7F2D9" w:rsidR="00B30136" w:rsidRPr="00E513FC" w:rsidRDefault="00B30136" w:rsidP="00B301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2C9D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372,901.0</w:t>
            </w:r>
          </w:p>
        </w:tc>
      </w:tr>
      <w:tr w:rsidR="00B30136" w:rsidRPr="00E513FC" w14:paraId="24CCA2CB" w14:textId="77777777" w:rsidTr="0069220D">
        <w:trPr>
          <w:trHeight w:val="300"/>
        </w:trPr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E5975" w14:textId="77777777" w:rsidR="00B30136" w:rsidRPr="00E513FC" w:rsidRDefault="00B30136" w:rsidP="00B30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11AACC07" w14:textId="4AC3927E" w:rsidR="00B30136" w:rsidRPr="00E513FC" w:rsidRDefault="00B30136" w:rsidP="00B30136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513F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      Үүнээс: Хуримтлалын санд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1D8F2" w14:textId="5EACC028" w:rsidR="00B30136" w:rsidRPr="00E513FC" w:rsidRDefault="00B30136" w:rsidP="00B301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2C9D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372,901.0</w:t>
            </w:r>
          </w:p>
        </w:tc>
      </w:tr>
      <w:tr w:rsidR="00856A91" w:rsidRPr="00E513FC" w14:paraId="33788473" w14:textId="77777777" w:rsidTr="0069220D">
        <w:trPr>
          <w:trHeight w:val="300"/>
        </w:trPr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7F7A024" w14:textId="77777777" w:rsidR="00856A91" w:rsidRPr="0059204C" w:rsidRDefault="00856A91" w:rsidP="00B301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9204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3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01C75807" w14:textId="5761AE93" w:rsidR="00856A91" w:rsidRPr="00E513FC" w:rsidRDefault="00856A91" w:rsidP="00B301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513F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Сангийн сайд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8BAF1" w14:textId="5C5506F5" w:rsidR="00856A91" w:rsidRPr="00E513FC" w:rsidRDefault="00856A91" w:rsidP="00B301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102C9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2,427,193.1</w:t>
            </w:r>
          </w:p>
        </w:tc>
      </w:tr>
      <w:tr w:rsidR="00856A91" w:rsidRPr="00E513FC" w14:paraId="22905D3C" w14:textId="77777777" w:rsidTr="001E0E70">
        <w:trPr>
          <w:trHeight w:val="300"/>
        </w:trPr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17DF28A" w14:textId="64B48481" w:rsidR="00856A91" w:rsidRPr="00E513FC" w:rsidRDefault="00856A91" w:rsidP="00B30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  <w:hideMark/>
          </w:tcPr>
          <w:p w14:paraId="47CE6BE7" w14:textId="02FE9865" w:rsidR="00856A91" w:rsidRPr="00E513FC" w:rsidRDefault="00856A91" w:rsidP="00964E92">
            <w:pPr>
              <w:spacing w:after="0" w:line="240" w:lineRule="auto"/>
              <w:ind w:firstLine="312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513F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Татварын ерөнхий газар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E599A" w14:textId="19618C3E" w:rsidR="00856A91" w:rsidRPr="00E513FC" w:rsidRDefault="00856A91" w:rsidP="00B301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2C9D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2,186,915.9</w:t>
            </w:r>
          </w:p>
        </w:tc>
      </w:tr>
      <w:tr w:rsidR="00856A91" w:rsidRPr="00E513FC" w14:paraId="1C62AD0E" w14:textId="77777777" w:rsidTr="001E0E70">
        <w:trPr>
          <w:trHeight w:val="300"/>
        </w:trPr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7559D0B" w14:textId="7C4C45EA" w:rsidR="00856A91" w:rsidRPr="00E513FC" w:rsidRDefault="00856A91" w:rsidP="00B30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  <w:hideMark/>
          </w:tcPr>
          <w:p w14:paraId="652DF824" w14:textId="09424BE9" w:rsidR="00856A91" w:rsidRPr="00E513FC" w:rsidRDefault="00856A91" w:rsidP="000D4846">
            <w:pPr>
              <w:spacing w:after="0" w:line="240" w:lineRule="auto"/>
              <w:ind w:left="596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513F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Үндэсний баялгийн сангийн тухай хуулийн 11.1.1.а-д</w:t>
            </w:r>
            <w:r w:rsidR="00964E92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</w:t>
            </w:r>
            <w:r w:rsidRPr="00E513F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заасан ашигт малтмалын нөөц ашигласны төлбөрөөс Төсвийн тогтворжуулалтын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</w:t>
            </w:r>
            <w:r w:rsidRPr="00E513F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болон Орон нутгийн хөгжлийн нэгдсэн санд хуваарилаад үлдэх хэсгээс </w:t>
            </w:r>
            <w:r w:rsidR="00F20C0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65 </w:t>
            </w:r>
            <w:r w:rsidRPr="00E513F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хувь</w:t>
            </w:r>
          </w:p>
          <w:p w14:paraId="4A766518" w14:textId="5CA95674" w:rsidR="00856A91" w:rsidRPr="00E513FC" w:rsidRDefault="00856A91" w:rsidP="00B30136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1291A" w14:textId="1CBF3785" w:rsidR="00856A91" w:rsidRPr="00E513FC" w:rsidRDefault="00856A91" w:rsidP="00B301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02C9D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2,186,915.9</w:t>
            </w:r>
          </w:p>
        </w:tc>
      </w:tr>
      <w:tr w:rsidR="00856A91" w:rsidRPr="00E513FC" w14:paraId="7DFDD916" w14:textId="77777777" w:rsidTr="00517E83">
        <w:trPr>
          <w:trHeight w:val="300"/>
        </w:trPr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76727B4" w14:textId="77777777" w:rsidR="00856A91" w:rsidRPr="00E513FC" w:rsidRDefault="00856A91" w:rsidP="00B30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4B6B2963" w14:textId="668883FD" w:rsidR="00856A91" w:rsidRPr="00457BBA" w:rsidRDefault="00964E92" w:rsidP="000D4846">
            <w:pPr>
              <w:spacing w:after="0" w:line="240" w:lineRule="auto"/>
              <w:ind w:left="737" w:hanging="1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       </w:t>
            </w:r>
            <w:r w:rsidR="00856A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Үүнээс: Ирээдүй өв санд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FA4B0" w14:textId="5CB5FAAE" w:rsidR="00856A91" w:rsidRPr="00102C9D" w:rsidRDefault="00856A91" w:rsidP="00B30136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102C9D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2,186,915.9</w:t>
            </w:r>
          </w:p>
        </w:tc>
      </w:tr>
      <w:tr w:rsidR="00856A91" w:rsidRPr="00E513FC" w14:paraId="24F9A084" w14:textId="77777777" w:rsidTr="00517E83">
        <w:trPr>
          <w:trHeight w:val="300"/>
        </w:trPr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1810B6B" w14:textId="77777777" w:rsidR="00856A91" w:rsidRPr="00E513FC" w:rsidRDefault="00856A91" w:rsidP="00B30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0E9FCD55" w14:textId="2B678CAF" w:rsidR="00856A91" w:rsidRDefault="00856A91" w:rsidP="00964E92">
            <w:pPr>
              <w:spacing w:after="0" w:line="240" w:lineRule="auto"/>
              <w:ind w:left="596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Үндэсний баялгийн сангийн тухай хуулийн 11.1.1.б-д заасан Ирээдүй өв сангийн хөрөнгө оруулалтын орлого 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4F7F8" w14:textId="4A3EE3CA" w:rsidR="00856A91" w:rsidRPr="00102C9D" w:rsidRDefault="00856A91" w:rsidP="00B30136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240,277.2</w:t>
            </w:r>
          </w:p>
        </w:tc>
      </w:tr>
      <w:tr w:rsidR="00856A91" w:rsidRPr="00E513FC" w14:paraId="7FEC7351" w14:textId="77777777" w:rsidTr="00591E6B">
        <w:trPr>
          <w:trHeight w:val="300"/>
        </w:trPr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2F72C" w14:textId="77777777" w:rsidR="00856A91" w:rsidRPr="00E513FC" w:rsidRDefault="00856A91" w:rsidP="00B30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75D154AF" w14:textId="0D470728" w:rsidR="00856A91" w:rsidRPr="00856A91" w:rsidRDefault="00856A91" w:rsidP="00591E6B">
            <w:pPr>
              <w:tabs>
                <w:tab w:val="left" w:pos="1163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                  Үүнээс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Ирээдүй өв санд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AA798" w14:textId="09F566EA" w:rsidR="00856A91" w:rsidRDefault="00856A91" w:rsidP="00B30136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240,277.2</w:t>
            </w:r>
          </w:p>
        </w:tc>
      </w:tr>
      <w:tr w:rsidR="00D2254E" w:rsidRPr="00E513FC" w14:paraId="0E123143" w14:textId="77777777" w:rsidTr="00591E6B">
        <w:trPr>
          <w:trHeight w:val="300"/>
        </w:trPr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737A7D9" w14:textId="63B60A59" w:rsidR="00D2254E" w:rsidRPr="0096285E" w:rsidRDefault="0096285E" w:rsidP="00B3013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96285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3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3D2EFBBC" w14:textId="0D47DB10" w:rsidR="00D2254E" w:rsidRPr="00D2254E" w:rsidRDefault="00D2254E" w:rsidP="00591E6B">
            <w:pPr>
              <w:tabs>
                <w:tab w:val="left" w:pos="1163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D2254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Гэр бүл, хөдөлмөр нийгмийн хамгааллын сайд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C3536" w14:textId="089E4080" w:rsidR="00D2254E" w:rsidRPr="00D2254E" w:rsidRDefault="00D2254E" w:rsidP="00B3013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156,028.9</w:t>
            </w:r>
          </w:p>
        </w:tc>
      </w:tr>
      <w:tr w:rsidR="00D2254E" w:rsidRPr="00E513FC" w14:paraId="6CAF4D2C" w14:textId="77777777" w:rsidTr="0017653F">
        <w:trPr>
          <w:trHeight w:val="300"/>
        </w:trPr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C7F2542" w14:textId="77777777" w:rsidR="00D2254E" w:rsidRPr="00E513FC" w:rsidRDefault="00D2254E" w:rsidP="00B30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64C55447" w14:textId="2B58C72D" w:rsidR="00D2254E" w:rsidRPr="00D2254E" w:rsidRDefault="00D2254E" w:rsidP="00D2254E">
            <w:pPr>
              <w:tabs>
                <w:tab w:val="left" w:pos="1163"/>
              </w:tabs>
              <w:spacing w:after="0" w:line="240" w:lineRule="auto"/>
              <w:ind w:left="596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2254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Үндэсний баялгийн сангийн тухай хуулийн 10.3-т заасан Хуримтлалын сангийн хөрөнгө оруулалтын орлого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F1904" w14:textId="787E8D34" w:rsidR="00D2254E" w:rsidRPr="00D2254E" w:rsidRDefault="00D2254E" w:rsidP="00B30136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D2254E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156,028.9</w:t>
            </w:r>
          </w:p>
        </w:tc>
      </w:tr>
      <w:tr w:rsidR="00D2254E" w:rsidRPr="00E513FC" w14:paraId="3E56C6E3" w14:textId="77777777" w:rsidTr="00D2254E">
        <w:trPr>
          <w:trHeight w:val="300"/>
        </w:trPr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4BC13" w14:textId="77777777" w:rsidR="00D2254E" w:rsidRPr="00E513FC" w:rsidRDefault="00D2254E" w:rsidP="00B30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2E800A82" w14:textId="0D7ED2AA" w:rsidR="00D2254E" w:rsidRPr="00D2254E" w:rsidRDefault="000D4846" w:rsidP="00D2254E">
            <w:pPr>
              <w:tabs>
                <w:tab w:val="left" w:pos="1163"/>
              </w:tabs>
              <w:spacing w:after="0" w:line="240" w:lineRule="auto"/>
              <w:ind w:left="596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          </w:t>
            </w:r>
            <w:r w:rsidR="00D2254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Үүнээс</w:t>
            </w:r>
            <w:r w:rsidR="00D2254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: </w:t>
            </w:r>
            <w:r w:rsidR="00D2254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Хуримтлалын санд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FDC65" w14:textId="2D54A34C" w:rsidR="00D2254E" w:rsidRPr="00D2254E" w:rsidRDefault="00D2254E" w:rsidP="00B30136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D2254E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156,028.9</w:t>
            </w:r>
          </w:p>
        </w:tc>
      </w:tr>
      <w:tr w:rsidR="00D2254E" w:rsidRPr="00E513FC" w14:paraId="573FC1C0" w14:textId="77777777" w:rsidTr="00D2254E">
        <w:trPr>
          <w:trHeight w:val="300"/>
        </w:trPr>
        <w:tc>
          <w:tcPr>
            <w:tcW w:w="4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center"/>
          </w:tcPr>
          <w:p w14:paraId="14FE7F54" w14:textId="068E4E82" w:rsidR="00D2254E" w:rsidRPr="00D2254E" w:rsidRDefault="00D2254E" w:rsidP="00D2254E">
            <w:pPr>
              <w:tabs>
                <w:tab w:val="left" w:pos="1163"/>
              </w:tabs>
              <w:spacing w:after="0" w:line="240" w:lineRule="auto"/>
              <w:ind w:left="596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D2254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 орлого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77D54" w14:textId="17193D61" w:rsidR="00D2254E" w:rsidRPr="00D2254E" w:rsidRDefault="00D2254E" w:rsidP="00B3013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</w:pPr>
            <w:r w:rsidRPr="00D2254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2,956,123.0</w:t>
            </w:r>
          </w:p>
        </w:tc>
      </w:tr>
    </w:tbl>
    <w:p w14:paraId="20C07E42" w14:textId="77777777" w:rsidR="00E031CF" w:rsidRPr="00E513FC" w:rsidRDefault="00E031CF" w:rsidP="00692311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1E697248" w14:textId="370095A8" w:rsidR="00971B1D" w:rsidRPr="00102C9D" w:rsidRDefault="00354837" w:rsidP="00971B1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4</w:t>
      </w:r>
      <w:r w:rsidR="009F098A"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д</w:t>
      </w:r>
      <w:r w:rsidR="00692311"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ү</w:t>
      </w:r>
      <w:r w:rsidR="009F098A"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г</w:t>
      </w:r>
      <w:r w:rsidR="00692311"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ээ</w:t>
      </w:r>
      <w:r w:rsidR="009F098A"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р зүйл.</w:t>
      </w:r>
      <w:r w:rsidR="00971B1D" w:rsidRPr="00971B1D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971B1D" w:rsidRPr="006B44A3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Ирээдүйн өв сангийн үлдэгдэл </w:t>
      </w:r>
      <w:r w:rsidR="00971B1D" w:rsidRPr="00102C9D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2025 оны 08 дугаар сарын </w:t>
      </w:r>
      <w:r w:rsidR="00971B1D" w:rsidRPr="006B44A3">
        <w:rPr>
          <w:rFonts w:ascii="Arial" w:eastAsia="Times New Roman" w:hAnsi="Arial" w:cs="Arial"/>
          <w:noProof/>
          <w:sz w:val="24"/>
          <w:szCs w:val="24"/>
          <w:lang w:val="mn-MN"/>
        </w:rPr>
        <w:t>29-ний</w:t>
      </w:r>
      <w:r w:rsidR="00971B1D" w:rsidRPr="00102C9D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өдрийн байдлаар </w:t>
      </w:r>
      <w:r w:rsidR="00971B1D" w:rsidRPr="00102C9D">
        <w:rPr>
          <w:rFonts w:ascii="Arial" w:eastAsia="Times New Roman" w:hAnsi="Arial" w:cs="Arial"/>
          <w:sz w:val="24"/>
          <w:szCs w:val="24"/>
          <w:lang w:val="mn-MN"/>
        </w:rPr>
        <w:t>4,</w:t>
      </w:r>
      <w:r w:rsidR="00971B1D" w:rsidRPr="006B44A3">
        <w:rPr>
          <w:rFonts w:ascii="Arial" w:eastAsia="Times New Roman" w:hAnsi="Arial" w:cs="Arial"/>
          <w:noProof/>
          <w:sz w:val="24"/>
          <w:szCs w:val="24"/>
          <w:lang w:val="mn-MN"/>
        </w:rPr>
        <w:t>706,102.4</w:t>
      </w:r>
      <w:r w:rsidR="00971B1D" w:rsidRPr="00102C9D">
        <w:rPr>
          <w:rFonts w:ascii="Arial" w:eastAsia="Times New Roman" w:hAnsi="Arial" w:cs="Arial"/>
          <w:sz w:val="24"/>
          <w:szCs w:val="24"/>
          <w:lang w:val="mn-MN"/>
        </w:rPr>
        <w:t xml:space="preserve"> сая төгрөг байна</w:t>
      </w:r>
      <w:r w:rsidR="00971B1D" w:rsidRPr="00102C9D">
        <w:rPr>
          <w:rFonts w:ascii="Arial" w:eastAsia="Times New Roman" w:hAnsi="Arial" w:cs="Arial"/>
          <w:noProof/>
          <w:sz w:val="24"/>
          <w:szCs w:val="24"/>
          <w:lang w:val="mn-MN"/>
        </w:rPr>
        <w:t>. Үндэсний баялгийн сангийн тухай хуулийн 11 дүгээр зүйлд заасны дагуу Ирээдүйн өв сан</w:t>
      </w:r>
      <w:bookmarkStart w:id="0" w:name="_GoBack"/>
      <w:bookmarkEnd w:id="0"/>
      <w:r w:rsidR="00971B1D" w:rsidRPr="00102C9D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д 2026 оны төсвийн жилд 2,427,193.1 сая </w:t>
      </w:r>
      <w:r w:rsidR="00971B1D" w:rsidRPr="006B44A3">
        <w:rPr>
          <w:rFonts w:ascii="Arial" w:eastAsia="Times New Roman" w:hAnsi="Arial" w:cs="Arial"/>
          <w:noProof/>
          <w:sz w:val="24"/>
          <w:szCs w:val="24"/>
          <w:lang w:val="mn-MN"/>
        </w:rPr>
        <w:t>төгрөгийг</w:t>
      </w:r>
      <w:r w:rsidR="00971B1D" w:rsidRPr="00102C9D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хуримтлуулна. </w:t>
      </w:r>
    </w:p>
    <w:p w14:paraId="0D06D18E" w14:textId="4E51E665" w:rsidR="009F098A" w:rsidRPr="00E513FC" w:rsidRDefault="009F098A" w:rsidP="009F098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2068390" w14:textId="275007BF" w:rsidR="00D7269F" w:rsidRDefault="00354837" w:rsidP="00971B1D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5</w:t>
      </w:r>
      <w:r w:rsidR="009F098A"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дугаар зүйл.</w:t>
      </w:r>
      <w:r w:rsidR="00971B1D" w:rsidRPr="00971B1D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971B1D" w:rsidRPr="006B44A3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Хуримтлалын сангийн үлдэгдэл </w:t>
      </w:r>
      <w:r w:rsidR="00971B1D" w:rsidRPr="00102C9D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2025 оны 08 дугаар сарын </w:t>
      </w:r>
      <w:r w:rsidR="00971B1D" w:rsidRPr="006B44A3">
        <w:rPr>
          <w:rFonts w:ascii="Arial" w:eastAsia="Times New Roman" w:hAnsi="Arial" w:cs="Arial"/>
          <w:noProof/>
          <w:sz w:val="24"/>
          <w:szCs w:val="24"/>
          <w:lang w:val="mn-MN"/>
        </w:rPr>
        <w:t>29-ний</w:t>
      </w:r>
      <w:r w:rsidR="00971B1D" w:rsidRPr="00102C9D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өдрийн байдлаар </w:t>
      </w:r>
      <w:r w:rsidR="00971B1D" w:rsidRPr="006B44A3">
        <w:rPr>
          <w:rFonts w:ascii="Arial" w:eastAsia="Times New Roman" w:hAnsi="Arial" w:cs="Arial"/>
          <w:noProof/>
          <w:sz w:val="24"/>
          <w:szCs w:val="24"/>
          <w:lang w:val="mn-MN"/>
        </w:rPr>
        <w:t>654,424.3</w:t>
      </w:r>
      <w:r w:rsidR="00971B1D" w:rsidRPr="00102C9D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сая төгрөг байна. Үндэсний баялгийн сангийн тухай хуулийн </w:t>
      </w:r>
      <w:r w:rsidR="00971B1D" w:rsidRPr="006B44A3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10, </w:t>
      </w:r>
      <w:r w:rsidR="00971B1D" w:rsidRPr="00102C9D">
        <w:rPr>
          <w:rFonts w:ascii="Arial" w:eastAsia="Times New Roman" w:hAnsi="Arial" w:cs="Arial"/>
          <w:noProof/>
          <w:sz w:val="24"/>
          <w:szCs w:val="24"/>
          <w:lang w:val="mn-MN"/>
        </w:rPr>
        <w:t>11 дүгээр зүйлд заасны дагуу Хуримтлалын санд 2026 оны төсвийн жилд 528</w:t>
      </w:r>
      <w:r w:rsidR="00971B1D" w:rsidRPr="00102C9D">
        <w:rPr>
          <w:rFonts w:ascii="Arial" w:eastAsia="Times New Roman" w:hAnsi="Arial" w:cs="Arial"/>
          <w:sz w:val="24"/>
          <w:szCs w:val="24"/>
          <w:lang w:val="mn-MN"/>
        </w:rPr>
        <w:t>,929.9</w:t>
      </w:r>
      <w:r w:rsidR="00971B1D" w:rsidRPr="00102C9D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сая </w:t>
      </w:r>
      <w:r w:rsidR="00971B1D" w:rsidRPr="00EE19F2">
        <w:rPr>
          <w:rFonts w:ascii="Arial" w:eastAsia="Times New Roman" w:hAnsi="Arial" w:cs="Arial"/>
          <w:strike/>
          <w:noProof/>
          <w:sz w:val="24"/>
          <w:szCs w:val="24"/>
          <w:lang w:val="mn-MN"/>
        </w:rPr>
        <w:t>төгрөг</w:t>
      </w:r>
      <w:r w:rsidR="00971B1D" w:rsidRPr="00102C9D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EE19F2" w:rsidRPr="00A06B5E">
        <w:rPr>
          <w:rFonts w:ascii="Arial" w:eastAsia="Times New Roman" w:hAnsi="Arial" w:cs="Arial"/>
          <w:bCs/>
          <w:noProof/>
          <w:sz w:val="24"/>
          <w:szCs w:val="24"/>
          <w:u w:val="single"/>
          <w:lang w:val="mn-MN"/>
        </w:rPr>
        <w:t>төгрөгийг</w:t>
      </w:r>
      <w:r w:rsidR="00EE19F2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971B1D" w:rsidRPr="00102C9D">
        <w:rPr>
          <w:rFonts w:ascii="Arial" w:eastAsia="Times New Roman" w:hAnsi="Arial" w:cs="Arial"/>
          <w:noProof/>
          <w:sz w:val="24"/>
          <w:szCs w:val="24"/>
          <w:lang w:val="mn-MN"/>
        </w:rPr>
        <w:t>хуримтлуулна.</w:t>
      </w:r>
    </w:p>
    <w:p w14:paraId="1E9A8EE3" w14:textId="77777777" w:rsidR="00971B1D" w:rsidRPr="00E513FC" w:rsidRDefault="00971B1D" w:rsidP="00971B1D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42F10962" w14:textId="45A427DA" w:rsidR="00971B1D" w:rsidRPr="00585146" w:rsidRDefault="00D7269F" w:rsidP="00971B1D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6 дугаар зүйл.</w:t>
      </w:r>
      <w:r w:rsidR="00971B1D" w:rsidRPr="00971B1D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971B1D" w:rsidRPr="00102C9D">
        <w:rPr>
          <w:rFonts w:ascii="Arial" w:eastAsia="Times New Roman" w:hAnsi="Arial" w:cs="Arial"/>
          <w:noProof/>
          <w:sz w:val="24"/>
          <w:szCs w:val="24"/>
          <w:lang w:val="mn-MN"/>
        </w:rPr>
        <w:t>Энэ хуулийг 2026 оны 01 дүгээр сарын 01-ний өдрөөс эхлэн дагаж мөрдөнө.</w:t>
      </w:r>
    </w:p>
    <w:p w14:paraId="074CBA45" w14:textId="3401D70F" w:rsidR="005A70C5" w:rsidRPr="00E513FC" w:rsidRDefault="005A70C5" w:rsidP="00971B1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55AAC37" w14:textId="77777777" w:rsidR="000A5D33" w:rsidRPr="00E513FC" w:rsidRDefault="000A5D33" w:rsidP="000A5D33">
      <w:pPr>
        <w:spacing w:after="0" w:line="240" w:lineRule="auto"/>
        <w:ind w:firstLine="720"/>
        <w:jc w:val="both"/>
        <w:rPr>
          <w:rFonts w:ascii="Arial" w:eastAsia="Calibri" w:hAnsi="Arial" w:cs="Arial"/>
          <w:b/>
          <w:noProof/>
          <w:sz w:val="24"/>
          <w:szCs w:val="24"/>
          <w:lang w:val="mn-MN"/>
        </w:rPr>
      </w:pPr>
    </w:p>
    <w:p w14:paraId="38261903" w14:textId="77777777" w:rsidR="00E031CF" w:rsidRPr="00E513FC" w:rsidRDefault="00E031CF" w:rsidP="000A5D33">
      <w:pPr>
        <w:spacing w:after="0" w:line="240" w:lineRule="auto"/>
        <w:ind w:firstLine="720"/>
        <w:jc w:val="both"/>
        <w:rPr>
          <w:rFonts w:ascii="Arial" w:eastAsia="Calibri" w:hAnsi="Arial" w:cs="Arial"/>
          <w:b/>
          <w:noProof/>
          <w:sz w:val="24"/>
          <w:szCs w:val="24"/>
          <w:lang w:val="mn-MN"/>
        </w:rPr>
      </w:pPr>
    </w:p>
    <w:p w14:paraId="46D6ABAF" w14:textId="77777777" w:rsidR="00E031CF" w:rsidRPr="00E513FC" w:rsidRDefault="00E031CF" w:rsidP="000A5D33">
      <w:pPr>
        <w:spacing w:after="0" w:line="240" w:lineRule="auto"/>
        <w:ind w:firstLine="720"/>
        <w:jc w:val="both"/>
        <w:rPr>
          <w:rFonts w:ascii="Arial" w:eastAsia="Calibri" w:hAnsi="Arial" w:cs="Arial"/>
          <w:b/>
          <w:noProof/>
          <w:sz w:val="24"/>
          <w:szCs w:val="24"/>
          <w:lang w:val="mn-MN"/>
        </w:rPr>
      </w:pPr>
    </w:p>
    <w:p w14:paraId="2E63CDAA" w14:textId="77777777" w:rsidR="00C42C7C" w:rsidRPr="00E513FC" w:rsidRDefault="00C42C7C" w:rsidP="00C42C7C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mn-MN"/>
        </w:rPr>
      </w:pPr>
      <w:r w:rsidRPr="00E513FC">
        <w:rPr>
          <w:rFonts w:ascii="Arial" w:eastAsia="Calibri" w:hAnsi="Arial" w:cs="Arial"/>
          <w:noProof/>
          <w:sz w:val="24"/>
          <w:szCs w:val="24"/>
          <w:lang w:val="mn-MN"/>
        </w:rPr>
        <w:t>Гарын үсэг</w:t>
      </w:r>
    </w:p>
    <w:sectPr w:rsidR="00C42C7C" w:rsidRPr="00E513FC" w:rsidSect="00AE6F3E">
      <w:footerReference w:type="even" r:id="rId11"/>
      <w:footerReference w:type="default" r:id="rId12"/>
      <w:pgSz w:w="11906" w:h="16838" w:code="9"/>
      <w:pgMar w:top="1170" w:right="9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3908E2" w14:textId="77777777" w:rsidR="003D514E" w:rsidRDefault="003D514E">
      <w:pPr>
        <w:spacing w:after="0" w:line="240" w:lineRule="auto"/>
      </w:pPr>
      <w:r>
        <w:separator/>
      </w:r>
    </w:p>
  </w:endnote>
  <w:endnote w:type="continuationSeparator" w:id="0">
    <w:p w14:paraId="7A3FBD8B" w14:textId="77777777" w:rsidR="003D514E" w:rsidRDefault="003D514E">
      <w:pPr>
        <w:spacing w:after="0" w:line="240" w:lineRule="auto"/>
      </w:pPr>
      <w:r>
        <w:continuationSeparator/>
      </w:r>
    </w:p>
  </w:endnote>
  <w:endnote w:type="continuationNotice" w:id="1">
    <w:p w14:paraId="0958AF89" w14:textId="77777777" w:rsidR="003D514E" w:rsidRDefault="003D51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58645625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7A18285" w14:textId="15E015FE" w:rsidR="00EC5B69" w:rsidRDefault="00EC5B69" w:rsidP="0019065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5ABB73D" w14:textId="77777777" w:rsidR="00EC5B69" w:rsidRDefault="00EC5B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60298846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B702B1F" w14:textId="022767A6" w:rsidR="00EC5B69" w:rsidRDefault="00EC5B69" w:rsidP="0019065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D49C88D" w14:textId="77777777" w:rsidR="003F0271" w:rsidRDefault="003F0271">
    <w:pPr>
      <w:pStyle w:val="Footer"/>
      <w:jc w:val="right"/>
    </w:pPr>
  </w:p>
  <w:p w14:paraId="729FA502" w14:textId="77777777" w:rsidR="003F0271" w:rsidRDefault="003F02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99F654" w14:textId="77777777" w:rsidR="003D514E" w:rsidRDefault="003D514E">
      <w:pPr>
        <w:spacing w:after="0" w:line="240" w:lineRule="auto"/>
      </w:pPr>
      <w:r>
        <w:separator/>
      </w:r>
    </w:p>
  </w:footnote>
  <w:footnote w:type="continuationSeparator" w:id="0">
    <w:p w14:paraId="4CA59A9F" w14:textId="77777777" w:rsidR="003D514E" w:rsidRDefault="003D514E">
      <w:pPr>
        <w:spacing w:after="0" w:line="240" w:lineRule="auto"/>
      </w:pPr>
      <w:r>
        <w:continuationSeparator/>
      </w:r>
    </w:p>
  </w:footnote>
  <w:footnote w:type="continuationNotice" w:id="1">
    <w:p w14:paraId="4004FDCF" w14:textId="77777777" w:rsidR="003D514E" w:rsidRDefault="003D514E">
      <w:pPr>
        <w:spacing w:after="0" w:line="240" w:lineRule="auto"/>
      </w:pPr>
    </w:p>
  </w:footnote>
  <w:footnote w:id="2">
    <w:p w14:paraId="3DCA7CE1" w14:textId="1A24E1D6" w:rsidR="00E513FC" w:rsidRPr="001D4AE4" w:rsidRDefault="00E513FC" w:rsidP="001D783C">
      <w:pPr>
        <w:pStyle w:val="FootnoteText"/>
        <w:ind w:left="142" w:hanging="142"/>
        <w:jc w:val="both"/>
        <w:rPr>
          <w:rFonts w:ascii="Arial" w:hAnsi="Arial" w:cs="Arial"/>
          <w:lang w:val="mn-MN"/>
        </w:rPr>
      </w:pPr>
      <w:r w:rsidRPr="001D4AE4">
        <w:rPr>
          <w:rStyle w:val="FootnoteReference"/>
          <w:rFonts w:ascii="Arial" w:hAnsi="Arial" w:cs="Arial"/>
        </w:rPr>
        <w:footnoteRef/>
      </w:r>
      <w:r w:rsidRPr="001D4AE4">
        <w:rPr>
          <w:rFonts w:ascii="Arial" w:hAnsi="Arial" w:cs="Arial"/>
        </w:rPr>
        <w:t xml:space="preserve"> </w:t>
      </w:r>
      <w:r w:rsidRPr="001D4AE4">
        <w:rPr>
          <w:rFonts w:ascii="Arial" w:hAnsi="Arial" w:cs="Arial"/>
          <w:lang w:val="mn-MN"/>
        </w:rPr>
        <w:t>Үндэсний баялгийн сангийн тухай хууль “Төрийн мэдээлэл” эмхэтгэлийн</w:t>
      </w:r>
      <w:r w:rsidR="00816FD2" w:rsidRPr="001D4AE4">
        <w:rPr>
          <w:rFonts w:ascii="Arial" w:hAnsi="Arial" w:cs="Arial"/>
          <w:lang w:val="mn-MN"/>
        </w:rPr>
        <w:t xml:space="preserve"> 2024 </w:t>
      </w:r>
      <w:r w:rsidRPr="001D4AE4">
        <w:rPr>
          <w:rFonts w:ascii="Arial" w:hAnsi="Arial" w:cs="Arial"/>
          <w:lang w:val="mn-MN"/>
        </w:rPr>
        <w:t>оны</w:t>
      </w:r>
      <w:r w:rsidR="001B445F">
        <w:rPr>
          <w:rFonts w:ascii="Arial" w:hAnsi="Arial" w:cs="Arial"/>
          <w:lang w:val="mn-MN"/>
        </w:rPr>
        <w:t xml:space="preserve"> 17 </w:t>
      </w:r>
      <w:r w:rsidRPr="001D4AE4">
        <w:rPr>
          <w:rFonts w:ascii="Arial" w:hAnsi="Arial" w:cs="Arial"/>
          <w:lang w:val="mn-MN"/>
        </w:rPr>
        <w:t xml:space="preserve">дугаарт </w:t>
      </w:r>
      <w:r w:rsidR="00CD3A7B">
        <w:rPr>
          <w:rFonts w:ascii="Arial" w:hAnsi="Arial" w:cs="Arial"/>
          <w:lang w:val="mn-MN"/>
        </w:rPr>
        <w:t xml:space="preserve">  </w:t>
      </w:r>
      <w:r w:rsidR="008B438A" w:rsidRPr="001D4AE4">
        <w:rPr>
          <w:rFonts w:ascii="Arial" w:hAnsi="Arial" w:cs="Arial"/>
          <w:lang w:val="mn-MN"/>
        </w:rPr>
        <w:t xml:space="preserve"> </w:t>
      </w:r>
      <w:r w:rsidR="00CD3A7B">
        <w:rPr>
          <w:rFonts w:ascii="Arial" w:hAnsi="Arial" w:cs="Arial"/>
          <w:lang w:val="mn-MN"/>
        </w:rPr>
        <w:t xml:space="preserve"> </w:t>
      </w:r>
      <w:r w:rsidR="00744911">
        <w:rPr>
          <w:rFonts w:ascii="Arial" w:hAnsi="Arial" w:cs="Arial"/>
          <w:lang w:val="mn-MN"/>
        </w:rPr>
        <w:t xml:space="preserve">         </w:t>
      </w:r>
      <w:r w:rsidRPr="001D4AE4">
        <w:rPr>
          <w:rFonts w:ascii="Arial" w:hAnsi="Arial" w:cs="Arial"/>
          <w:lang w:val="mn-MN"/>
        </w:rPr>
        <w:t>нийтлэгдсэн.</w:t>
      </w:r>
    </w:p>
  </w:footnote>
  <w:footnote w:id="3">
    <w:p w14:paraId="099A8B12" w14:textId="43C480AF" w:rsidR="00FB26A8" w:rsidRPr="001D4AE4" w:rsidRDefault="00FB26A8" w:rsidP="001D783C">
      <w:pPr>
        <w:pStyle w:val="FootnoteText"/>
        <w:ind w:left="142" w:hanging="142"/>
        <w:jc w:val="both"/>
        <w:rPr>
          <w:rFonts w:ascii="Arial" w:hAnsi="Arial" w:cs="Arial"/>
          <w:lang w:val="mn-MN"/>
        </w:rPr>
      </w:pPr>
      <w:r w:rsidRPr="001D4AE4">
        <w:rPr>
          <w:rStyle w:val="FootnoteReference"/>
          <w:rFonts w:ascii="Arial" w:hAnsi="Arial" w:cs="Arial"/>
        </w:rPr>
        <w:footnoteRef/>
      </w:r>
      <w:r w:rsidR="00744911">
        <w:rPr>
          <w:rFonts w:ascii="Arial" w:hAnsi="Arial" w:cs="Arial"/>
        </w:rPr>
        <w:t xml:space="preserve"> </w:t>
      </w:r>
      <w:r w:rsidRPr="001D4AE4">
        <w:rPr>
          <w:rFonts w:ascii="Arial" w:hAnsi="Arial" w:cs="Arial"/>
          <w:lang w:val="mn-MN"/>
        </w:rPr>
        <w:t>Ирээдүйн өв сангийн тухай хууль “Төрийн мэдээлэл” эмхэтгэлийн</w:t>
      </w:r>
      <w:r w:rsidR="00816FD2" w:rsidRPr="001D4AE4">
        <w:rPr>
          <w:rFonts w:ascii="Arial" w:hAnsi="Arial" w:cs="Arial"/>
          <w:lang w:val="mn-MN"/>
        </w:rPr>
        <w:t xml:space="preserve"> 2016 </w:t>
      </w:r>
      <w:r w:rsidRPr="001D4AE4">
        <w:rPr>
          <w:rFonts w:ascii="Arial" w:hAnsi="Arial" w:cs="Arial"/>
          <w:lang w:val="mn-MN"/>
        </w:rPr>
        <w:t>оны</w:t>
      </w:r>
      <w:r w:rsidR="00816FD2" w:rsidRPr="001D4AE4">
        <w:rPr>
          <w:rFonts w:ascii="Arial" w:hAnsi="Arial" w:cs="Arial"/>
          <w:lang w:val="mn-MN"/>
        </w:rPr>
        <w:t xml:space="preserve"> 09 </w:t>
      </w:r>
      <w:r w:rsidRPr="001D4AE4">
        <w:rPr>
          <w:rFonts w:ascii="Arial" w:hAnsi="Arial" w:cs="Arial"/>
          <w:lang w:val="mn-MN"/>
        </w:rPr>
        <w:t>дугаарт</w:t>
      </w:r>
      <w:r w:rsidR="00CD3A7B">
        <w:rPr>
          <w:rFonts w:ascii="Arial" w:hAnsi="Arial" w:cs="Arial"/>
          <w:lang w:val="mn-MN"/>
        </w:rPr>
        <w:t xml:space="preserve"> </w:t>
      </w:r>
      <w:r w:rsidRPr="001D4AE4">
        <w:rPr>
          <w:rFonts w:ascii="Arial" w:hAnsi="Arial" w:cs="Arial"/>
          <w:lang w:val="mn-MN"/>
        </w:rPr>
        <w:t>нийтлэгдсэн.</w:t>
      </w:r>
    </w:p>
  </w:footnote>
  <w:footnote w:id="4">
    <w:p w14:paraId="46B3312D" w14:textId="62B908BC" w:rsidR="00FB26A8" w:rsidRPr="001D4AE4" w:rsidRDefault="00FB26A8" w:rsidP="001D783C">
      <w:pPr>
        <w:pStyle w:val="FootnoteText"/>
        <w:jc w:val="both"/>
        <w:rPr>
          <w:rFonts w:ascii="Arial" w:hAnsi="Arial" w:cs="Arial"/>
          <w:lang w:val="mn-MN"/>
        </w:rPr>
      </w:pPr>
      <w:r w:rsidRPr="001D4AE4">
        <w:rPr>
          <w:rStyle w:val="FootnoteReference"/>
          <w:rFonts w:ascii="Arial" w:hAnsi="Arial" w:cs="Arial"/>
        </w:rPr>
        <w:footnoteRef/>
      </w:r>
      <w:r w:rsidRPr="001D4AE4">
        <w:rPr>
          <w:rFonts w:ascii="Arial" w:hAnsi="Arial" w:cs="Arial"/>
        </w:rPr>
        <w:t xml:space="preserve"> </w:t>
      </w:r>
      <w:r w:rsidRPr="001D4AE4">
        <w:rPr>
          <w:rFonts w:ascii="Arial" w:hAnsi="Arial" w:cs="Arial"/>
          <w:lang w:val="mn-MN"/>
        </w:rPr>
        <w:t>Төсвийн тухай хууль “Төрийн мэдээлэл” эмхэтгэлийн</w:t>
      </w:r>
      <w:r w:rsidR="00816FD2" w:rsidRPr="001D4AE4">
        <w:rPr>
          <w:rFonts w:ascii="Arial" w:hAnsi="Arial" w:cs="Arial"/>
          <w:lang w:val="mn-MN"/>
        </w:rPr>
        <w:t xml:space="preserve"> 2012 </w:t>
      </w:r>
      <w:r w:rsidRPr="001D4AE4">
        <w:rPr>
          <w:rFonts w:ascii="Arial" w:hAnsi="Arial" w:cs="Arial"/>
          <w:lang w:val="mn-MN"/>
        </w:rPr>
        <w:t xml:space="preserve">оны </w:t>
      </w:r>
      <w:r w:rsidR="00816FD2" w:rsidRPr="001D4AE4">
        <w:rPr>
          <w:rFonts w:ascii="Arial" w:hAnsi="Arial" w:cs="Arial"/>
          <w:lang w:val="mn-MN"/>
        </w:rPr>
        <w:t xml:space="preserve">03 </w:t>
      </w:r>
      <w:r w:rsidRPr="001D4AE4">
        <w:rPr>
          <w:rFonts w:ascii="Arial" w:hAnsi="Arial" w:cs="Arial"/>
          <w:lang w:val="mn-MN"/>
        </w:rPr>
        <w:t>дугаарт нийтлэгдсэн.</w:t>
      </w:r>
    </w:p>
  </w:footnote>
  <w:footnote w:id="5">
    <w:p w14:paraId="5C13D643" w14:textId="4E66711C" w:rsidR="00FB26A8" w:rsidRPr="001D4AE4" w:rsidRDefault="00FB26A8" w:rsidP="001D783C">
      <w:pPr>
        <w:pStyle w:val="FootnoteText"/>
        <w:ind w:left="142" w:hanging="142"/>
        <w:jc w:val="both"/>
        <w:rPr>
          <w:rFonts w:ascii="Arial" w:hAnsi="Arial" w:cs="Arial"/>
          <w:lang w:val="mn-MN"/>
        </w:rPr>
      </w:pPr>
      <w:r w:rsidRPr="001D4AE4">
        <w:rPr>
          <w:rStyle w:val="FootnoteReference"/>
          <w:rFonts w:ascii="Arial" w:hAnsi="Arial" w:cs="Arial"/>
        </w:rPr>
        <w:footnoteRef/>
      </w:r>
      <w:r w:rsidRPr="001D4AE4">
        <w:rPr>
          <w:rFonts w:ascii="Arial" w:hAnsi="Arial" w:cs="Arial"/>
        </w:rPr>
        <w:t xml:space="preserve"> Төсвийн т</w:t>
      </w:r>
      <w:r w:rsidRPr="001D4AE4">
        <w:rPr>
          <w:rFonts w:ascii="Arial" w:hAnsi="Arial" w:cs="Arial"/>
          <w:lang w:val="mn-MN"/>
        </w:rPr>
        <w:t>огтвортой</w:t>
      </w:r>
      <w:r w:rsidR="00251CA0" w:rsidRPr="001D4AE4">
        <w:rPr>
          <w:rFonts w:ascii="Arial" w:hAnsi="Arial" w:cs="Arial"/>
          <w:lang w:val="mn-MN"/>
        </w:rPr>
        <w:t xml:space="preserve"> </w:t>
      </w:r>
      <w:r w:rsidRPr="001D4AE4">
        <w:rPr>
          <w:rFonts w:ascii="Arial" w:hAnsi="Arial" w:cs="Arial"/>
          <w:lang w:val="mn-MN"/>
        </w:rPr>
        <w:t>байдлын тухай хууль “Төрийн мэдээлэл” эмхэтгэлийн</w:t>
      </w:r>
      <w:r w:rsidR="00816FD2" w:rsidRPr="001D4AE4">
        <w:rPr>
          <w:rFonts w:ascii="Arial" w:hAnsi="Arial" w:cs="Arial"/>
          <w:lang w:val="mn-MN"/>
        </w:rPr>
        <w:t xml:space="preserve"> 2010 </w:t>
      </w:r>
      <w:r w:rsidRPr="001D4AE4">
        <w:rPr>
          <w:rFonts w:ascii="Arial" w:hAnsi="Arial" w:cs="Arial"/>
          <w:lang w:val="mn-MN"/>
        </w:rPr>
        <w:t>оны</w:t>
      </w:r>
      <w:r w:rsidR="00816FD2" w:rsidRPr="001D4AE4">
        <w:rPr>
          <w:rFonts w:ascii="Arial" w:hAnsi="Arial" w:cs="Arial"/>
          <w:lang w:val="mn-MN"/>
        </w:rPr>
        <w:t xml:space="preserve"> 30 </w:t>
      </w:r>
      <w:r w:rsidRPr="001D4AE4">
        <w:rPr>
          <w:rFonts w:ascii="Arial" w:hAnsi="Arial" w:cs="Arial"/>
          <w:lang w:val="mn-MN"/>
        </w:rPr>
        <w:t>дугаарт нийтлэгдсэн.</w:t>
      </w:r>
    </w:p>
    <w:p w14:paraId="4B27C48D" w14:textId="000FAFD2" w:rsidR="00FB26A8" w:rsidRPr="001D4AE4" w:rsidRDefault="00FB26A8" w:rsidP="004D39A2">
      <w:pPr>
        <w:pStyle w:val="FootnoteText"/>
        <w:jc w:val="both"/>
        <w:rPr>
          <w:rFonts w:ascii="Arial" w:hAnsi="Arial" w:cs="Arial"/>
          <w:lang w:val="mn-M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172E1B"/>
    <w:multiLevelType w:val="multilevel"/>
    <w:tmpl w:val="5658E34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94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933753B"/>
    <w:multiLevelType w:val="multilevel"/>
    <w:tmpl w:val="576AE2A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6CA00A22"/>
    <w:multiLevelType w:val="multilevel"/>
    <w:tmpl w:val="F43429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49"/>
    <w:rsid w:val="00003965"/>
    <w:rsid w:val="00005C75"/>
    <w:rsid w:val="00007BF8"/>
    <w:rsid w:val="0001042D"/>
    <w:rsid w:val="000153CF"/>
    <w:rsid w:val="000173EA"/>
    <w:rsid w:val="00023AAC"/>
    <w:rsid w:val="00031497"/>
    <w:rsid w:val="000326C8"/>
    <w:rsid w:val="0003273A"/>
    <w:rsid w:val="000328BC"/>
    <w:rsid w:val="00037CEC"/>
    <w:rsid w:val="00044170"/>
    <w:rsid w:val="000443E9"/>
    <w:rsid w:val="000444ED"/>
    <w:rsid w:val="00051C5C"/>
    <w:rsid w:val="000524CF"/>
    <w:rsid w:val="000527A4"/>
    <w:rsid w:val="000627D1"/>
    <w:rsid w:val="00064DEE"/>
    <w:rsid w:val="000650D5"/>
    <w:rsid w:val="000653B6"/>
    <w:rsid w:val="000670C0"/>
    <w:rsid w:val="000773E6"/>
    <w:rsid w:val="00077CC0"/>
    <w:rsid w:val="00080C81"/>
    <w:rsid w:val="0008372E"/>
    <w:rsid w:val="00083E68"/>
    <w:rsid w:val="00085047"/>
    <w:rsid w:val="0008792A"/>
    <w:rsid w:val="00092F59"/>
    <w:rsid w:val="00093DFB"/>
    <w:rsid w:val="00094045"/>
    <w:rsid w:val="000A2BAA"/>
    <w:rsid w:val="000A5D33"/>
    <w:rsid w:val="000B1158"/>
    <w:rsid w:val="000B53AC"/>
    <w:rsid w:val="000B6BC4"/>
    <w:rsid w:val="000C610F"/>
    <w:rsid w:val="000D2358"/>
    <w:rsid w:val="000D45C4"/>
    <w:rsid w:val="000D4846"/>
    <w:rsid w:val="000E6774"/>
    <w:rsid w:val="000E7C5F"/>
    <w:rsid w:val="000F1784"/>
    <w:rsid w:val="000F2CD3"/>
    <w:rsid w:val="000F547B"/>
    <w:rsid w:val="00105C82"/>
    <w:rsid w:val="001062C8"/>
    <w:rsid w:val="00107809"/>
    <w:rsid w:val="00107D1B"/>
    <w:rsid w:val="00112917"/>
    <w:rsid w:val="00115CAC"/>
    <w:rsid w:val="0012181B"/>
    <w:rsid w:val="001231E1"/>
    <w:rsid w:val="0012532B"/>
    <w:rsid w:val="0012769C"/>
    <w:rsid w:val="001360D7"/>
    <w:rsid w:val="0014020E"/>
    <w:rsid w:val="001427DF"/>
    <w:rsid w:val="00145132"/>
    <w:rsid w:val="0015103D"/>
    <w:rsid w:val="00152E44"/>
    <w:rsid w:val="00153819"/>
    <w:rsid w:val="00162AB6"/>
    <w:rsid w:val="0016679E"/>
    <w:rsid w:val="00166FEA"/>
    <w:rsid w:val="001708B7"/>
    <w:rsid w:val="001733E8"/>
    <w:rsid w:val="00174377"/>
    <w:rsid w:val="00177568"/>
    <w:rsid w:val="00177F11"/>
    <w:rsid w:val="00186522"/>
    <w:rsid w:val="0019598D"/>
    <w:rsid w:val="00195F5A"/>
    <w:rsid w:val="001965E7"/>
    <w:rsid w:val="00196AD4"/>
    <w:rsid w:val="001A2F98"/>
    <w:rsid w:val="001A47DC"/>
    <w:rsid w:val="001A5FB1"/>
    <w:rsid w:val="001A76E3"/>
    <w:rsid w:val="001A7EED"/>
    <w:rsid w:val="001B0F3C"/>
    <w:rsid w:val="001B2D1D"/>
    <w:rsid w:val="001B445F"/>
    <w:rsid w:val="001C1AD7"/>
    <w:rsid w:val="001C20AD"/>
    <w:rsid w:val="001C439B"/>
    <w:rsid w:val="001D2F17"/>
    <w:rsid w:val="001D3853"/>
    <w:rsid w:val="001D4AE4"/>
    <w:rsid w:val="001D4B96"/>
    <w:rsid w:val="001D6F9E"/>
    <w:rsid w:val="001D783C"/>
    <w:rsid w:val="001E0E70"/>
    <w:rsid w:val="001E1533"/>
    <w:rsid w:val="001E4EA5"/>
    <w:rsid w:val="001E633E"/>
    <w:rsid w:val="001F0AB6"/>
    <w:rsid w:val="001F3BD3"/>
    <w:rsid w:val="001F5507"/>
    <w:rsid w:val="001F6100"/>
    <w:rsid w:val="001F6572"/>
    <w:rsid w:val="001F6789"/>
    <w:rsid w:val="001F6E58"/>
    <w:rsid w:val="002019B0"/>
    <w:rsid w:val="00203710"/>
    <w:rsid w:val="002058C7"/>
    <w:rsid w:val="00206666"/>
    <w:rsid w:val="00206B4D"/>
    <w:rsid w:val="00207687"/>
    <w:rsid w:val="00212973"/>
    <w:rsid w:val="0021349C"/>
    <w:rsid w:val="00214C6C"/>
    <w:rsid w:val="00216083"/>
    <w:rsid w:val="00216361"/>
    <w:rsid w:val="0021723E"/>
    <w:rsid w:val="00222DA8"/>
    <w:rsid w:val="00224F72"/>
    <w:rsid w:val="00225C11"/>
    <w:rsid w:val="00230E2E"/>
    <w:rsid w:val="002322C1"/>
    <w:rsid w:val="00233162"/>
    <w:rsid w:val="002345EB"/>
    <w:rsid w:val="00235EA1"/>
    <w:rsid w:val="00236EB1"/>
    <w:rsid w:val="0024086A"/>
    <w:rsid w:val="00250499"/>
    <w:rsid w:val="00251CA0"/>
    <w:rsid w:val="0026434F"/>
    <w:rsid w:val="0026753D"/>
    <w:rsid w:val="00271D8C"/>
    <w:rsid w:val="00276D6D"/>
    <w:rsid w:val="00281085"/>
    <w:rsid w:val="00292556"/>
    <w:rsid w:val="00293512"/>
    <w:rsid w:val="00296343"/>
    <w:rsid w:val="002971BE"/>
    <w:rsid w:val="00297393"/>
    <w:rsid w:val="002A02BA"/>
    <w:rsid w:val="002A577E"/>
    <w:rsid w:val="002B05CF"/>
    <w:rsid w:val="002B4CFF"/>
    <w:rsid w:val="002B55E1"/>
    <w:rsid w:val="002B7B1C"/>
    <w:rsid w:val="002B7E11"/>
    <w:rsid w:val="002C1121"/>
    <w:rsid w:val="002C373F"/>
    <w:rsid w:val="002C67EF"/>
    <w:rsid w:val="002D2B7A"/>
    <w:rsid w:val="002D2BCD"/>
    <w:rsid w:val="002D2F2F"/>
    <w:rsid w:val="002D38DC"/>
    <w:rsid w:val="002E18C0"/>
    <w:rsid w:val="002E2429"/>
    <w:rsid w:val="002E29B4"/>
    <w:rsid w:val="002E2A28"/>
    <w:rsid w:val="002E5421"/>
    <w:rsid w:val="002E5F86"/>
    <w:rsid w:val="002E6D37"/>
    <w:rsid w:val="002E7491"/>
    <w:rsid w:val="002E77D2"/>
    <w:rsid w:val="002F59FC"/>
    <w:rsid w:val="002F6F24"/>
    <w:rsid w:val="002F7A31"/>
    <w:rsid w:val="00301DCA"/>
    <w:rsid w:val="00304947"/>
    <w:rsid w:val="00306880"/>
    <w:rsid w:val="00311428"/>
    <w:rsid w:val="003115DF"/>
    <w:rsid w:val="00311F1E"/>
    <w:rsid w:val="0031237C"/>
    <w:rsid w:val="00312780"/>
    <w:rsid w:val="0031428F"/>
    <w:rsid w:val="00326E78"/>
    <w:rsid w:val="003304D4"/>
    <w:rsid w:val="003343FB"/>
    <w:rsid w:val="00337737"/>
    <w:rsid w:val="0034025F"/>
    <w:rsid w:val="00342E4F"/>
    <w:rsid w:val="00347695"/>
    <w:rsid w:val="00351067"/>
    <w:rsid w:val="003544B7"/>
    <w:rsid w:val="00354574"/>
    <w:rsid w:val="00354837"/>
    <w:rsid w:val="00355719"/>
    <w:rsid w:val="00355AC7"/>
    <w:rsid w:val="00362DBD"/>
    <w:rsid w:val="0036520C"/>
    <w:rsid w:val="0037525C"/>
    <w:rsid w:val="00377D13"/>
    <w:rsid w:val="00385376"/>
    <w:rsid w:val="00391E90"/>
    <w:rsid w:val="00392FDD"/>
    <w:rsid w:val="003A0A19"/>
    <w:rsid w:val="003A2DA6"/>
    <w:rsid w:val="003A3AAC"/>
    <w:rsid w:val="003A7A42"/>
    <w:rsid w:val="003C349E"/>
    <w:rsid w:val="003C4832"/>
    <w:rsid w:val="003C6536"/>
    <w:rsid w:val="003C6B6A"/>
    <w:rsid w:val="003C76EE"/>
    <w:rsid w:val="003D062B"/>
    <w:rsid w:val="003D42C8"/>
    <w:rsid w:val="003D514E"/>
    <w:rsid w:val="003D5451"/>
    <w:rsid w:val="003D5B9C"/>
    <w:rsid w:val="003E12D8"/>
    <w:rsid w:val="003E2D78"/>
    <w:rsid w:val="003E4E00"/>
    <w:rsid w:val="003E5469"/>
    <w:rsid w:val="003E707D"/>
    <w:rsid w:val="003F0271"/>
    <w:rsid w:val="003F32AD"/>
    <w:rsid w:val="003F4423"/>
    <w:rsid w:val="003F581C"/>
    <w:rsid w:val="00401D4A"/>
    <w:rsid w:val="00402351"/>
    <w:rsid w:val="00404C44"/>
    <w:rsid w:val="00406C91"/>
    <w:rsid w:val="00416428"/>
    <w:rsid w:val="004212AC"/>
    <w:rsid w:val="00422E08"/>
    <w:rsid w:val="00427757"/>
    <w:rsid w:val="00433544"/>
    <w:rsid w:val="0043379A"/>
    <w:rsid w:val="00447B92"/>
    <w:rsid w:val="00451D5A"/>
    <w:rsid w:val="00456BBA"/>
    <w:rsid w:val="00457BBA"/>
    <w:rsid w:val="0046494B"/>
    <w:rsid w:val="00471EBF"/>
    <w:rsid w:val="004723E6"/>
    <w:rsid w:val="00474124"/>
    <w:rsid w:val="00480635"/>
    <w:rsid w:val="00492ED2"/>
    <w:rsid w:val="00493631"/>
    <w:rsid w:val="0049733F"/>
    <w:rsid w:val="004A0B29"/>
    <w:rsid w:val="004A0C65"/>
    <w:rsid w:val="004A11E5"/>
    <w:rsid w:val="004A24E6"/>
    <w:rsid w:val="004A53F8"/>
    <w:rsid w:val="004A547E"/>
    <w:rsid w:val="004A55DD"/>
    <w:rsid w:val="004A5D11"/>
    <w:rsid w:val="004A7591"/>
    <w:rsid w:val="004A75F6"/>
    <w:rsid w:val="004B440F"/>
    <w:rsid w:val="004B740A"/>
    <w:rsid w:val="004C4092"/>
    <w:rsid w:val="004C565B"/>
    <w:rsid w:val="004D31DF"/>
    <w:rsid w:val="004D39A2"/>
    <w:rsid w:val="004D7330"/>
    <w:rsid w:val="004E5976"/>
    <w:rsid w:val="004F2ACB"/>
    <w:rsid w:val="004F5965"/>
    <w:rsid w:val="004F6BE5"/>
    <w:rsid w:val="00510B9B"/>
    <w:rsid w:val="0051294A"/>
    <w:rsid w:val="00517802"/>
    <w:rsid w:val="00522355"/>
    <w:rsid w:val="00525A16"/>
    <w:rsid w:val="00525C7E"/>
    <w:rsid w:val="0052725E"/>
    <w:rsid w:val="00531698"/>
    <w:rsid w:val="0053174B"/>
    <w:rsid w:val="00531F55"/>
    <w:rsid w:val="00534C83"/>
    <w:rsid w:val="00540EA5"/>
    <w:rsid w:val="00543583"/>
    <w:rsid w:val="005447AF"/>
    <w:rsid w:val="00547771"/>
    <w:rsid w:val="00551C47"/>
    <w:rsid w:val="0055201E"/>
    <w:rsid w:val="0055276F"/>
    <w:rsid w:val="005564FE"/>
    <w:rsid w:val="00560FAE"/>
    <w:rsid w:val="005651F3"/>
    <w:rsid w:val="00565243"/>
    <w:rsid w:val="00565586"/>
    <w:rsid w:val="00572F57"/>
    <w:rsid w:val="00576A80"/>
    <w:rsid w:val="00577B71"/>
    <w:rsid w:val="0058135F"/>
    <w:rsid w:val="005836D1"/>
    <w:rsid w:val="00585146"/>
    <w:rsid w:val="00591E6B"/>
    <w:rsid w:val="0059204C"/>
    <w:rsid w:val="00592848"/>
    <w:rsid w:val="00593DB0"/>
    <w:rsid w:val="00596137"/>
    <w:rsid w:val="0059733C"/>
    <w:rsid w:val="005A0617"/>
    <w:rsid w:val="005A198E"/>
    <w:rsid w:val="005A3411"/>
    <w:rsid w:val="005A54AF"/>
    <w:rsid w:val="005A5652"/>
    <w:rsid w:val="005A69C6"/>
    <w:rsid w:val="005A70C5"/>
    <w:rsid w:val="005A7B6A"/>
    <w:rsid w:val="005B18D4"/>
    <w:rsid w:val="005C0CF5"/>
    <w:rsid w:val="005C28CF"/>
    <w:rsid w:val="005C4149"/>
    <w:rsid w:val="005C6099"/>
    <w:rsid w:val="005C6318"/>
    <w:rsid w:val="005C75D2"/>
    <w:rsid w:val="005C7A9F"/>
    <w:rsid w:val="005C7C94"/>
    <w:rsid w:val="005D3D9E"/>
    <w:rsid w:val="005E11D7"/>
    <w:rsid w:val="005E787A"/>
    <w:rsid w:val="005F055C"/>
    <w:rsid w:val="005F438A"/>
    <w:rsid w:val="005F4EEC"/>
    <w:rsid w:val="005F60E8"/>
    <w:rsid w:val="006002B9"/>
    <w:rsid w:val="006049A7"/>
    <w:rsid w:val="00611107"/>
    <w:rsid w:val="00614E74"/>
    <w:rsid w:val="00620856"/>
    <w:rsid w:val="00632766"/>
    <w:rsid w:val="00632B4C"/>
    <w:rsid w:val="00635490"/>
    <w:rsid w:val="006364E4"/>
    <w:rsid w:val="006378C5"/>
    <w:rsid w:val="00642232"/>
    <w:rsid w:val="006426EA"/>
    <w:rsid w:val="00642F34"/>
    <w:rsid w:val="00642F43"/>
    <w:rsid w:val="006444C2"/>
    <w:rsid w:val="0064632E"/>
    <w:rsid w:val="0064700C"/>
    <w:rsid w:val="006470D3"/>
    <w:rsid w:val="00651208"/>
    <w:rsid w:val="0065123D"/>
    <w:rsid w:val="00657095"/>
    <w:rsid w:val="00660AA0"/>
    <w:rsid w:val="00664623"/>
    <w:rsid w:val="00670952"/>
    <w:rsid w:val="00670DC5"/>
    <w:rsid w:val="00681EBA"/>
    <w:rsid w:val="00687D09"/>
    <w:rsid w:val="00690540"/>
    <w:rsid w:val="00691E74"/>
    <w:rsid w:val="0069220D"/>
    <w:rsid w:val="00692311"/>
    <w:rsid w:val="006943A3"/>
    <w:rsid w:val="00694F35"/>
    <w:rsid w:val="00696BDF"/>
    <w:rsid w:val="00696F29"/>
    <w:rsid w:val="006A0C45"/>
    <w:rsid w:val="006A0CC2"/>
    <w:rsid w:val="006A118D"/>
    <w:rsid w:val="006A12A9"/>
    <w:rsid w:val="006A1867"/>
    <w:rsid w:val="006A3E92"/>
    <w:rsid w:val="006A491C"/>
    <w:rsid w:val="006A5242"/>
    <w:rsid w:val="006A61C1"/>
    <w:rsid w:val="006B0C93"/>
    <w:rsid w:val="006C029E"/>
    <w:rsid w:val="006C34D0"/>
    <w:rsid w:val="006C4213"/>
    <w:rsid w:val="006C6FB7"/>
    <w:rsid w:val="006C79DC"/>
    <w:rsid w:val="006D5B25"/>
    <w:rsid w:val="006D631D"/>
    <w:rsid w:val="006D6E77"/>
    <w:rsid w:val="006D733C"/>
    <w:rsid w:val="006E567A"/>
    <w:rsid w:val="006E6C1E"/>
    <w:rsid w:val="006E74F5"/>
    <w:rsid w:val="006E77C5"/>
    <w:rsid w:val="006F4D64"/>
    <w:rsid w:val="00702DDE"/>
    <w:rsid w:val="00707DB3"/>
    <w:rsid w:val="0071139B"/>
    <w:rsid w:val="00711FA5"/>
    <w:rsid w:val="00714F9F"/>
    <w:rsid w:val="00723669"/>
    <w:rsid w:val="007244ED"/>
    <w:rsid w:val="00724A24"/>
    <w:rsid w:val="0072605F"/>
    <w:rsid w:val="00726FE3"/>
    <w:rsid w:val="00730E16"/>
    <w:rsid w:val="00730FD8"/>
    <w:rsid w:val="00733374"/>
    <w:rsid w:val="00735479"/>
    <w:rsid w:val="00736BFA"/>
    <w:rsid w:val="00742B89"/>
    <w:rsid w:val="00742FF9"/>
    <w:rsid w:val="00744911"/>
    <w:rsid w:val="007504D6"/>
    <w:rsid w:val="00751C09"/>
    <w:rsid w:val="0075255A"/>
    <w:rsid w:val="007535FD"/>
    <w:rsid w:val="00754DCE"/>
    <w:rsid w:val="007552C1"/>
    <w:rsid w:val="0075744B"/>
    <w:rsid w:val="00760438"/>
    <w:rsid w:val="007614C1"/>
    <w:rsid w:val="00763F11"/>
    <w:rsid w:val="00763FF4"/>
    <w:rsid w:val="00767232"/>
    <w:rsid w:val="007714C5"/>
    <w:rsid w:val="00771AD6"/>
    <w:rsid w:val="00773CD8"/>
    <w:rsid w:val="00774B9C"/>
    <w:rsid w:val="00776DED"/>
    <w:rsid w:val="00780902"/>
    <w:rsid w:val="00784352"/>
    <w:rsid w:val="007900AC"/>
    <w:rsid w:val="007914B6"/>
    <w:rsid w:val="00792579"/>
    <w:rsid w:val="007936BB"/>
    <w:rsid w:val="00796E53"/>
    <w:rsid w:val="00797824"/>
    <w:rsid w:val="007A53AF"/>
    <w:rsid w:val="007B2E72"/>
    <w:rsid w:val="007B420A"/>
    <w:rsid w:val="007B4217"/>
    <w:rsid w:val="007B73B9"/>
    <w:rsid w:val="007C2A13"/>
    <w:rsid w:val="007C5C7C"/>
    <w:rsid w:val="007C656D"/>
    <w:rsid w:val="007D26BC"/>
    <w:rsid w:val="007D28EA"/>
    <w:rsid w:val="007D3E17"/>
    <w:rsid w:val="007D4A2E"/>
    <w:rsid w:val="007D5C46"/>
    <w:rsid w:val="007D7A0F"/>
    <w:rsid w:val="007E21DA"/>
    <w:rsid w:val="007E278B"/>
    <w:rsid w:val="007E39D4"/>
    <w:rsid w:val="007F01CE"/>
    <w:rsid w:val="007F3749"/>
    <w:rsid w:val="007F6B77"/>
    <w:rsid w:val="007F7A9B"/>
    <w:rsid w:val="00802413"/>
    <w:rsid w:val="008038EA"/>
    <w:rsid w:val="008047C5"/>
    <w:rsid w:val="008063F1"/>
    <w:rsid w:val="00811731"/>
    <w:rsid w:val="00812FEC"/>
    <w:rsid w:val="0081390F"/>
    <w:rsid w:val="0081661F"/>
    <w:rsid w:val="00816FD2"/>
    <w:rsid w:val="00817CA7"/>
    <w:rsid w:val="008222D7"/>
    <w:rsid w:val="008226B7"/>
    <w:rsid w:val="00826597"/>
    <w:rsid w:val="00830771"/>
    <w:rsid w:val="0083708F"/>
    <w:rsid w:val="00840CFB"/>
    <w:rsid w:val="008436E6"/>
    <w:rsid w:val="00845F74"/>
    <w:rsid w:val="00846837"/>
    <w:rsid w:val="00850CFA"/>
    <w:rsid w:val="008520C8"/>
    <w:rsid w:val="00856A91"/>
    <w:rsid w:val="00863638"/>
    <w:rsid w:val="00863994"/>
    <w:rsid w:val="00863DED"/>
    <w:rsid w:val="00866954"/>
    <w:rsid w:val="00867340"/>
    <w:rsid w:val="00872ED2"/>
    <w:rsid w:val="008771D3"/>
    <w:rsid w:val="008775A3"/>
    <w:rsid w:val="008802E3"/>
    <w:rsid w:val="00881235"/>
    <w:rsid w:val="008821FC"/>
    <w:rsid w:val="008831DB"/>
    <w:rsid w:val="008836B8"/>
    <w:rsid w:val="00883A38"/>
    <w:rsid w:val="00887303"/>
    <w:rsid w:val="00887E26"/>
    <w:rsid w:val="00890700"/>
    <w:rsid w:val="00891F48"/>
    <w:rsid w:val="00893F4A"/>
    <w:rsid w:val="008953A4"/>
    <w:rsid w:val="00897458"/>
    <w:rsid w:val="008A1EAC"/>
    <w:rsid w:val="008A41E4"/>
    <w:rsid w:val="008A57B9"/>
    <w:rsid w:val="008A6110"/>
    <w:rsid w:val="008B1DC5"/>
    <w:rsid w:val="008B438A"/>
    <w:rsid w:val="008B6343"/>
    <w:rsid w:val="008C1F87"/>
    <w:rsid w:val="008C2D9A"/>
    <w:rsid w:val="008C5A5C"/>
    <w:rsid w:val="008C7AB2"/>
    <w:rsid w:val="008E596C"/>
    <w:rsid w:val="008E6494"/>
    <w:rsid w:val="00901AEB"/>
    <w:rsid w:val="00907021"/>
    <w:rsid w:val="00907838"/>
    <w:rsid w:val="009108A5"/>
    <w:rsid w:val="00921867"/>
    <w:rsid w:val="009221D5"/>
    <w:rsid w:val="00925445"/>
    <w:rsid w:val="0092663D"/>
    <w:rsid w:val="00932392"/>
    <w:rsid w:val="00934A56"/>
    <w:rsid w:val="00937CD6"/>
    <w:rsid w:val="00941526"/>
    <w:rsid w:val="00942824"/>
    <w:rsid w:val="00943086"/>
    <w:rsid w:val="00944713"/>
    <w:rsid w:val="009474DF"/>
    <w:rsid w:val="00951CEF"/>
    <w:rsid w:val="009526E0"/>
    <w:rsid w:val="00954544"/>
    <w:rsid w:val="009548BD"/>
    <w:rsid w:val="00956636"/>
    <w:rsid w:val="00960C0A"/>
    <w:rsid w:val="00962449"/>
    <w:rsid w:val="009625A0"/>
    <w:rsid w:val="0096285E"/>
    <w:rsid w:val="00962C1E"/>
    <w:rsid w:val="00964AC2"/>
    <w:rsid w:val="00964E92"/>
    <w:rsid w:val="0096626B"/>
    <w:rsid w:val="00971B1D"/>
    <w:rsid w:val="009774E1"/>
    <w:rsid w:val="00977716"/>
    <w:rsid w:val="00983CE3"/>
    <w:rsid w:val="00983E2D"/>
    <w:rsid w:val="00985457"/>
    <w:rsid w:val="00987317"/>
    <w:rsid w:val="00992C99"/>
    <w:rsid w:val="00993DA2"/>
    <w:rsid w:val="009949C8"/>
    <w:rsid w:val="00995461"/>
    <w:rsid w:val="00995708"/>
    <w:rsid w:val="009A0AFF"/>
    <w:rsid w:val="009A1FDC"/>
    <w:rsid w:val="009A5364"/>
    <w:rsid w:val="009A68B8"/>
    <w:rsid w:val="009A7E64"/>
    <w:rsid w:val="009B20BC"/>
    <w:rsid w:val="009B227C"/>
    <w:rsid w:val="009B3FC4"/>
    <w:rsid w:val="009B53C6"/>
    <w:rsid w:val="009C0488"/>
    <w:rsid w:val="009C401D"/>
    <w:rsid w:val="009C77A2"/>
    <w:rsid w:val="009C7E94"/>
    <w:rsid w:val="009D0BEF"/>
    <w:rsid w:val="009D17A3"/>
    <w:rsid w:val="009D2569"/>
    <w:rsid w:val="009D4E03"/>
    <w:rsid w:val="009D5ABF"/>
    <w:rsid w:val="009E0250"/>
    <w:rsid w:val="009E251F"/>
    <w:rsid w:val="009E5E4A"/>
    <w:rsid w:val="009E68F1"/>
    <w:rsid w:val="009F098A"/>
    <w:rsid w:val="009F1CF0"/>
    <w:rsid w:val="009F365A"/>
    <w:rsid w:val="00A02BC7"/>
    <w:rsid w:val="00A041C3"/>
    <w:rsid w:val="00A04B2D"/>
    <w:rsid w:val="00A064B7"/>
    <w:rsid w:val="00A06B5E"/>
    <w:rsid w:val="00A14F10"/>
    <w:rsid w:val="00A17540"/>
    <w:rsid w:val="00A34B18"/>
    <w:rsid w:val="00A35F5E"/>
    <w:rsid w:val="00A42BD9"/>
    <w:rsid w:val="00A46726"/>
    <w:rsid w:val="00A5304F"/>
    <w:rsid w:val="00A55FBC"/>
    <w:rsid w:val="00A621F7"/>
    <w:rsid w:val="00A62C46"/>
    <w:rsid w:val="00A63758"/>
    <w:rsid w:val="00A64073"/>
    <w:rsid w:val="00A65F8E"/>
    <w:rsid w:val="00A660CA"/>
    <w:rsid w:val="00A66B0A"/>
    <w:rsid w:val="00A66C4A"/>
    <w:rsid w:val="00A70BFF"/>
    <w:rsid w:val="00A72E50"/>
    <w:rsid w:val="00A737D7"/>
    <w:rsid w:val="00A74436"/>
    <w:rsid w:val="00A8058E"/>
    <w:rsid w:val="00A834A5"/>
    <w:rsid w:val="00A85308"/>
    <w:rsid w:val="00A91EC6"/>
    <w:rsid w:val="00A92948"/>
    <w:rsid w:val="00A9319D"/>
    <w:rsid w:val="00A949FB"/>
    <w:rsid w:val="00A95665"/>
    <w:rsid w:val="00AA12DB"/>
    <w:rsid w:val="00AA26A9"/>
    <w:rsid w:val="00AB3F31"/>
    <w:rsid w:val="00AB5D09"/>
    <w:rsid w:val="00AC0350"/>
    <w:rsid w:val="00AC6024"/>
    <w:rsid w:val="00AC6718"/>
    <w:rsid w:val="00AD1537"/>
    <w:rsid w:val="00AD201F"/>
    <w:rsid w:val="00AD3EC5"/>
    <w:rsid w:val="00AE23D9"/>
    <w:rsid w:val="00AE2A57"/>
    <w:rsid w:val="00AE2FBE"/>
    <w:rsid w:val="00AE5A5C"/>
    <w:rsid w:val="00AE6F3E"/>
    <w:rsid w:val="00AF1CAE"/>
    <w:rsid w:val="00AF3F42"/>
    <w:rsid w:val="00B02E91"/>
    <w:rsid w:val="00B045C8"/>
    <w:rsid w:val="00B21F0B"/>
    <w:rsid w:val="00B231AB"/>
    <w:rsid w:val="00B30136"/>
    <w:rsid w:val="00B31895"/>
    <w:rsid w:val="00B31F5E"/>
    <w:rsid w:val="00B40CC9"/>
    <w:rsid w:val="00B6060B"/>
    <w:rsid w:val="00B6406C"/>
    <w:rsid w:val="00B66082"/>
    <w:rsid w:val="00B704E4"/>
    <w:rsid w:val="00B709C1"/>
    <w:rsid w:val="00B718D3"/>
    <w:rsid w:val="00B7701A"/>
    <w:rsid w:val="00B806EB"/>
    <w:rsid w:val="00B807F4"/>
    <w:rsid w:val="00B80C78"/>
    <w:rsid w:val="00B81639"/>
    <w:rsid w:val="00B826D7"/>
    <w:rsid w:val="00B84B01"/>
    <w:rsid w:val="00B85C2F"/>
    <w:rsid w:val="00B9482D"/>
    <w:rsid w:val="00B97D4D"/>
    <w:rsid w:val="00BA0957"/>
    <w:rsid w:val="00BA0B6D"/>
    <w:rsid w:val="00BA3B0B"/>
    <w:rsid w:val="00BA63D5"/>
    <w:rsid w:val="00BB0FBE"/>
    <w:rsid w:val="00BB125C"/>
    <w:rsid w:val="00BB4383"/>
    <w:rsid w:val="00BB5092"/>
    <w:rsid w:val="00BB6605"/>
    <w:rsid w:val="00BC1C64"/>
    <w:rsid w:val="00BC23A1"/>
    <w:rsid w:val="00BC3632"/>
    <w:rsid w:val="00BC771B"/>
    <w:rsid w:val="00BC7842"/>
    <w:rsid w:val="00BD4D84"/>
    <w:rsid w:val="00BD747A"/>
    <w:rsid w:val="00BE1195"/>
    <w:rsid w:val="00BE2FAF"/>
    <w:rsid w:val="00BE49A4"/>
    <w:rsid w:val="00BF3DB6"/>
    <w:rsid w:val="00BF6770"/>
    <w:rsid w:val="00BF6C4E"/>
    <w:rsid w:val="00C0403E"/>
    <w:rsid w:val="00C11387"/>
    <w:rsid w:val="00C13272"/>
    <w:rsid w:val="00C15691"/>
    <w:rsid w:val="00C1594A"/>
    <w:rsid w:val="00C174EA"/>
    <w:rsid w:val="00C17FB6"/>
    <w:rsid w:val="00C20560"/>
    <w:rsid w:val="00C21144"/>
    <w:rsid w:val="00C22408"/>
    <w:rsid w:val="00C22FC9"/>
    <w:rsid w:val="00C25280"/>
    <w:rsid w:val="00C2643B"/>
    <w:rsid w:val="00C27A61"/>
    <w:rsid w:val="00C326AB"/>
    <w:rsid w:val="00C41897"/>
    <w:rsid w:val="00C41B36"/>
    <w:rsid w:val="00C42C7C"/>
    <w:rsid w:val="00C43E11"/>
    <w:rsid w:val="00C63E0B"/>
    <w:rsid w:val="00C64B33"/>
    <w:rsid w:val="00C64C8E"/>
    <w:rsid w:val="00C655C2"/>
    <w:rsid w:val="00C70EE0"/>
    <w:rsid w:val="00C712A3"/>
    <w:rsid w:val="00C72813"/>
    <w:rsid w:val="00C748CC"/>
    <w:rsid w:val="00C74D19"/>
    <w:rsid w:val="00C76F63"/>
    <w:rsid w:val="00C809C6"/>
    <w:rsid w:val="00C817F6"/>
    <w:rsid w:val="00C8271B"/>
    <w:rsid w:val="00C91C9F"/>
    <w:rsid w:val="00C94474"/>
    <w:rsid w:val="00C94B6C"/>
    <w:rsid w:val="00C9543E"/>
    <w:rsid w:val="00C96AF6"/>
    <w:rsid w:val="00C96F5D"/>
    <w:rsid w:val="00CA4629"/>
    <w:rsid w:val="00CA7463"/>
    <w:rsid w:val="00CB024C"/>
    <w:rsid w:val="00CB2973"/>
    <w:rsid w:val="00CB2F25"/>
    <w:rsid w:val="00CB75B5"/>
    <w:rsid w:val="00CC0957"/>
    <w:rsid w:val="00CC332A"/>
    <w:rsid w:val="00CC4F80"/>
    <w:rsid w:val="00CD0E2E"/>
    <w:rsid w:val="00CD1243"/>
    <w:rsid w:val="00CD3A7B"/>
    <w:rsid w:val="00CD6E57"/>
    <w:rsid w:val="00CE0CAF"/>
    <w:rsid w:val="00CE396E"/>
    <w:rsid w:val="00CE53DF"/>
    <w:rsid w:val="00CE64C6"/>
    <w:rsid w:val="00CE69E4"/>
    <w:rsid w:val="00CF66EB"/>
    <w:rsid w:val="00CF6731"/>
    <w:rsid w:val="00D01F9D"/>
    <w:rsid w:val="00D06CDE"/>
    <w:rsid w:val="00D101C7"/>
    <w:rsid w:val="00D1155B"/>
    <w:rsid w:val="00D13078"/>
    <w:rsid w:val="00D15057"/>
    <w:rsid w:val="00D17359"/>
    <w:rsid w:val="00D22307"/>
    <w:rsid w:val="00D2254E"/>
    <w:rsid w:val="00D22E67"/>
    <w:rsid w:val="00D26AFF"/>
    <w:rsid w:val="00D26D82"/>
    <w:rsid w:val="00D27F9D"/>
    <w:rsid w:val="00D346DC"/>
    <w:rsid w:val="00D3584B"/>
    <w:rsid w:val="00D35E9D"/>
    <w:rsid w:val="00D362AE"/>
    <w:rsid w:val="00D37AA0"/>
    <w:rsid w:val="00D416B9"/>
    <w:rsid w:val="00D45A04"/>
    <w:rsid w:val="00D5102B"/>
    <w:rsid w:val="00D5380E"/>
    <w:rsid w:val="00D538A0"/>
    <w:rsid w:val="00D63032"/>
    <w:rsid w:val="00D6568B"/>
    <w:rsid w:val="00D70C84"/>
    <w:rsid w:val="00D7269F"/>
    <w:rsid w:val="00D755E8"/>
    <w:rsid w:val="00D8109A"/>
    <w:rsid w:val="00D821DA"/>
    <w:rsid w:val="00D83F6D"/>
    <w:rsid w:val="00D85201"/>
    <w:rsid w:val="00D87064"/>
    <w:rsid w:val="00D90525"/>
    <w:rsid w:val="00D91ACF"/>
    <w:rsid w:val="00DA174F"/>
    <w:rsid w:val="00DA3E63"/>
    <w:rsid w:val="00DB0BC4"/>
    <w:rsid w:val="00DB3712"/>
    <w:rsid w:val="00DB416D"/>
    <w:rsid w:val="00DC0CE2"/>
    <w:rsid w:val="00DC12EA"/>
    <w:rsid w:val="00DC2FBC"/>
    <w:rsid w:val="00DC668F"/>
    <w:rsid w:val="00DC6FDD"/>
    <w:rsid w:val="00DC71E1"/>
    <w:rsid w:val="00DD1489"/>
    <w:rsid w:val="00DE41D3"/>
    <w:rsid w:val="00DF0E49"/>
    <w:rsid w:val="00DF432D"/>
    <w:rsid w:val="00DF4910"/>
    <w:rsid w:val="00DF6350"/>
    <w:rsid w:val="00DF67E5"/>
    <w:rsid w:val="00E0153E"/>
    <w:rsid w:val="00E01B6E"/>
    <w:rsid w:val="00E031CF"/>
    <w:rsid w:val="00E03A9E"/>
    <w:rsid w:val="00E06CFE"/>
    <w:rsid w:val="00E101B9"/>
    <w:rsid w:val="00E10DDE"/>
    <w:rsid w:val="00E1152D"/>
    <w:rsid w:val="00E115B2"/>
    <w:rsid w:val="00E11761"/>
    <w:rsid w:val="00E12D57"/>
    <w:rsid w:val="00E14FF7"/>
    <w:rsid w:val="00E2691A"/>
    <w:rsid w:val="00E34CBF"/>
    <w:rsid w:val="00E362F0"/>
    <w:rsid w:val="00E36B0C"/>
    <w:rsid w:val="00E403F5"/>
    <w:rsid w:val="00E41C33"/>
    <w:rsid w:val="00E41CF6"/>
    <w:rsid w:val="00E433FB"/>
    <w:rsid w:val="00E456D7"/>
    <w:rsid w:val="00E45DD8"/>
    <w:rsid w:val="00E4695B"/>
    <w:rsid w:val="00E50CC1"/>
    <w:rsid w:val="00E513FC"/>
    <w:rsid w:val="00E577B4"/>
    <w:rsid w:val="00E60F74"/>
    <w:rsid w:val="00E61AA6"/>
    <w:rsid w:val="00E6368C"/>
    <w:rsid w:val="00E63A18"/>
    <w:rsid w:val="00E66010"/>
    <w:rsid w:val="00E7240F"/>
    <w:rsid w:val="00E72E33"/>
    <w:rsid w:val="00E75845"/>
    <w:rsid w:val="00E77ACF"/>
    <w:rsid w:val="00E80E63"/>
    <w:rsid w:val="00E80EA4"/>
    <w:rsid w:val="00E82A12"/>
    <w:rsid w:val="00E857C6"/>
    <w:rsid w:val="00E9019B"/>
    <w:rsid w:val="00E91281"/>
    <w:rsid w:val="00E92A2E"/>
    <w:rsid w:val="00E9388F"/>
    <w:rsid w:val="00EA1658"/>
    <w:rsid w:val="00EA69DD"/>
    <w:rsid w:val="00EB2429"/>
    <w:rsid w:val="00EC0C9E"/>
    <w:rsid w:val="00EC3FAC"/>
    <w:rsid w:val="00EC5B69"/>
    <w:rsid w:val="00EC6D67"/>
    <w:rsid w:val="00EC738E"/>
    <w:rsid w:val="00ED1A2C"/>
    <w:rsid w:val="00ED1F40"/>
    <w:rsid w:val="00ED1FCF"/>
    <w:rsid w:val="00ED2229"/>
    <w:rsid w:val="00EE19F2"/>
    <w:rsid w:val="00EE50A0"/>
    <w:rsid w:val="00EE5C09"/>
    <w:rsid w:val="00EF685A"/>
    <w:rsid w:val="00F00A64"/>
    <w:rsid w:val="00F06E1E"/>
    <w:rsid w:val="00F07DFD"/>
    <w:rsid w:val="00F14416"/>
    <w:rsid w:val="00F150CC"/>
    <w:rsid w:val="00F1795C"/>
    <w:rsid w:val="00F20C09"/>
    <w:rsid w:val="00F2169C"/>
    <w:rsid w:val="00F22A48"/>
    <w:rsid w:val="00F234E5"/>
    <w:rsid w:val="00F26907"/>
    <w:rsid w:val="00F3031F"/>
    <w:rsid w:val="00F32744"/>
    <w:rsid w:val="00F3389F"/>
    <w:rsid w:val="00F34A33"/>
    <w:rsid w:val="00F37DE0"/>
    <w:rsid w:val="00F37F9C"/>
    <w:rsid w:val="00F40E40"/>
    <w:rsid w:val="00F4678F"/>
    <w:rsid w:val="00F46AF0"/>
    <w:rsid w:val="00F47412"/>
    <w:rsid w:val="00F5182A"/>
    <w:rsid w:val="00F5189D"/>
    <w:rsid w:val="00F54CB2"/>
    <w:rsid w:val="00F55BDE"/>
    <w:rsid w:val="00F60086"/>
    <w:rsid w:val="00F63D47"/>
    <w:rsid w:val="00F64CBE"/>
    <w:rsid w:val="00F65821"/>
    <w:rsid w:val="00F65EE2"/>
    <w:rsid w:val="00F67F5B"/>
    <w:rsid w:val="00F727CF"/>
    <w:rsid w:val="00F7348F"/>
    <w:rsid w:val="00F84250"/>
    <w:rsid w:val="00F86A3C"/>
    <w:rsid w:val="00F9315C"/>
    <w:rsid w:val="00F93523"/>
    <w:rsid w:val="00F948F1"/>
    <w:rsid w:val="00FA2505"/>
    <w:rsid w:val="00FA4455"/>
    <w:rsid w:val="00FA621F"/>
    <w:rsid w:val="00FB2295"/>
    <w:rsid w:val="00FB26A8"/>
    <w:rsid w:val="00FB4957"/>
    <w:rsid w:val="00FB6273"/>
    <w:rsid w:val="00FC1BE8"/>
    <w:rsid w:val="00FC2A33"/>
    <w:rsid w:val="00FC3BF5"/>
    <w:rsid w:val="00FC3F2E"/>
    <w:rsid w:val="00FC5DCB"/>
    <w:rsid w:val="00FD0442"/>
    <w:rsid w:val="00FD2C2A"/>
    <w:rsid w:val="00FD3A8C"/>
    <w:rsid w:val="00FD6452"/>
    <w:rsid w:val="00FE1510"/>
    <w:rsid w:val="00FE43AC"/>
    <w:rsid w:val="00FE51AC"/>
    <w:rsid w:val="00FE5F9F"/>
    <w:rsid w:val="00FF1892"/>
    <w:rsid w:val="00FF39C2"/>
    <w:rsid w:val="101F4F8D"/>
    <w:rsid w:val="1E7032A7"/>
    <w:rsid w:val="26BA9BCC"/>
    <w:rsid w:val="41AFCCDB"/>
    <w:rsid w:val="49267B30"/>
    <w:rsid w:val="67DD120F"/>
    <w:rsid w:val="6E8C9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C305CA"/>
  <w15:chartTrackingRefBased/>
  <w15:docId w15:val="{2D91CA11-D85C-4DDF-8023-D179F58C8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3BD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F3BD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BD3"/>
  </w:style>
  <w:style w:type="table" w:styleId="TableGrid">
    <w:name w:val="Table Grid"/>
    <w:basedOn w:val="TableNormal"/>
    <w:uiPriority w:val="59"/>
    <w:rsid w:val="001F3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3B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28B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8BC"/>
  </w:style>
  <w:style w:type="paragraph" w:styleId="NormalWeb">
    <w:name w:val="Normal (Web)"/>
    <w:basedOn w:val="Normal"/>
    <w:uiPriority w:val="99"/>
    <w:unhideWhenUsed/>
    <w:rsid w:val="006943A3"/>
    <w:pPr>
      <w:spacing w:after="15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513F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13F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513FC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EC5B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96306FE549AC4289229DB591DE9B81" ma:contentTypeVersion="4" ma:contentTypeDescription="Create a new document." ma:contentTypeScope="" ma:versionID="ea28a521171995cca8d3dacf4fdb63fc">
  <xsd:schema xmlns:xsd="http://www.w3.org/2001/XMLSchema" xmlns:xs="http://www.w3.org/2001/XMLSchema" xmlns:p="http://schemas.microsoft.com/office/2006/metadata/properties" xmlns:ns2="bbfc0602-1270-45a7-a64f-8fa1677db8b0" targetNamespace="http://schemas.microsoft.com/office/2006/metadata/properties" ma:root="true" ma:fieldsID="a81f12031fd687d749f22588604c48b6" ns2:_="">
    <xsd:import namespace="bbfc0602-1270-45a7-a64f-8fa1677db8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c0602-1270-45a7-a64f-8fa1677db8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606CCD0-115E-401F-A3F9-2583670728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fc0602-1270-45a7-a64f-8fa1677db8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6ED795-633F-4F2B-BB14-51D84611C7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C1FDAD-7C93-4457-A643-D81EFEF1D2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B3FA25A-1CE0-F446-B1D8-A75BFDD91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Дашням Батхишиг</dc:creator>
  <cp:keywords/>
  <dc:description/>
  <cp:lastModifiedBy>Microsoft Office User</cp:lastModifiedBy>
  <cp:revision>29</cp:revision>
  <cp:lastPrinted>2025-11-12T06:05:00Z</cp:lastPrinted>
  <dcterms:created xsi:type="dcterms:W3CDTF">2024-11-14T03:19:00Z</dcterms:created>
  <dcterms:modified xsi:type="dcterms:W3CDTF">2025-11-12T06:05:00Z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0x0101000996306FE549AC4289229DB591DE9B81</vt:lpwstr>
  </property>
  <property fmtid="{D5CDD505-2E9C-101B-9397-08002B2CF9AE}" pid="3" name="MediaServiceImageTags">
    <vt:lpwstr/>
  </property>
  <property fmtid="{D5CDD505-2E9C-101B-9397-08002B2CF9AE}" pid="4" name="Order">
    <vt:r8>26800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