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3AD" w:rsidRPr="007C367C" w:rsidRDefault="002203AD" w:rsidP="0022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b/>
          <w:bCs/>
          <w:sz w:val="24"/>
          <w:szCs w:val="24"/>
          <w:lang w:eastAsia="mn-MN"/>
        </w:rPr>
        <w:t>БНМАУ-ын Засгийн газарт эрх олгох тухай хууль</w:t>
      </w:r>
    </w:p>
    <w:p w:rsidR="002203AD" w:rsidRPr="007C367C" w:rsidRDefault="002203AD" w:rsidP="0022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b/>
          <w:bCs/>
          <w:sz w:val="24"/>
          <w:szCs w:val="24"/>
          <w:lang w:eastAsia="mn-MN"/>
        </w:rPr>
        <w:t>хүчингүй болсонд тооцох тухай хуулийн төсөл</w:t>
      </w:r>
    </w:p>
    <w:p w:rsidR="002203AD" w:rsidRPr="007C367C" w:rsidRDefault="002203AD" w:rsidP="0022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sz w:val="24"/>
          <w:szCs w:val="24"/>
          <w:lang w:eastAsia="mn-MN"/>
        </w:rPr>
        <w:br/>
      </w:r>
      <w:r w:rsidRPr="007C367C">
        <w:rPr>
          <w:rFonts w:ascii="Arial" w:eastAsia="Times New Roman" w:hAnsi="Arial" w:cs="Arial"/>
          <w:b/>
          <w:bCs/>
          <w:sz w:val="24"/>
          <w:szCs w:val="24"/>
          <w:lang w:eastAsia="mn-MN"/>
        </w:rPr>
        <w:t>Хууль тогтоомжийг хэрэгжүүлэхтэй холбогдон гарах зардлын тооцоо</w:t>
      </w:r>
    </w:p>
    <w:p w:rsidR="002203AD" w:rsidRPr="007C367C" w:rsidRDefault="002203AD" w:rsidP="0022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2162"/>
        <w:gridCol w:w="1098"/>
        <w:gridCol w:w="1114"/>
        <w:gridCol w:w="1114"/>
        <w:gridCol w:w="1942"/>
      </w:tblGrid>
      <w:tr w:rsidR="00361BE8" w:rsidRPr="007C367C" w:rsidTr="0022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Зардлын төрөл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Хэмжих нэгж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Тоо хэмжээ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Нэгж үнэ /төгрөг/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Нийт үнэ /төгрөг/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Тайлбар</w:t>
            </w:r>
          </w:p>
        </w:tc>
      </w:tr>
      <w:tr w:rsidR="00361BE8" w:rsidRPr="007C367C" w:rsidTr="0022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Төрийн байгууллагын зардал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Байгууллага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Хуулийн төслийг хэрэгжүүлэхэд төрийн байгууллага ямар нэг нэмэлт ажил үүрэг гүйцэтгэхгүй.</w:t>
            </w:r>
          </w:p>
        </w:tc>
      </w:tr>
      <w:tr w:rsidR="00361BE8" w:rsidRPr="007C367C" w:rsidTr="0022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Хуулийн этгээдийн зардал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Аж ахуйн нэгж/байгууллага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Хуулийн хүчин төгөлдөр байдлын өөрчлөлтөөс бизнес, байгууллагад нэмэлт зардал гарахгүй.</w:t>
            </w:r>
          </w:p>
        </w:tc>
      </w:tr>
      <w:tr w:rsidR="00361BE8" w:rsidRPr="007C367C" w:rsidTr="0022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Иргэний үүсэх зардал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Иргэн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Иргэдэд ямар нэг нэмэлт үйлчилгээг шаардахгүй.</w:t>
            </w:r>
          </w:p>
        </w:tc>
      </w:tr>
      <w:tr w:rsidR="00361BE8" w:rsidRPr="007C367C" w:rsidTr="0022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Материаллаг зардал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Тоног төхөөрөмж, бичиг хэрэг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Хууль хэрэгжихэд ямар нэгэн материаллаг зардал гарахгүй.</w:t>
            </w:r>
          </w:p>
        </w:tc>
      </w:tr>
      <w:tr w:rsidR="00361BE8" w:rsidRPr="007C367C" w:rsidTr="0022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Бусад зардал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Сургалт, мэдээлэл, хяналт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Хуулийн хүчин төгөлдөр байдлын өөрчлөлтөөс бусад зардал гарахгүй.</w:t>
            </w:r>
          </w:p>
        </w:tc>
      </w:tr>
      <w:tr w:rsidR="00361BE8" w:rsidRPr="007C367C" w:rsidTr="0022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mn-MN"/>
              </w:rPr>
              <w:t>Нийт зардал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3AD" w:rsidRPr="007C367C" w:rsidRDefault="002203AD" w:rsidP="00220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n-MN"/>
              </w:rPr>
            </w:pPr>
            <w:r w:rsidRPr="007C367C">
              <w:rPr>
                <w:rFonts w:ascii="Arial" w:eastAsia="Times New Roman" w:hAnsi="Arial" w:cs="Arial"/>
                <w:sz w:val="24"/>
                <w:szCs w:val="24"/>
                <w:lang w:eastAsia="mn-MN"/>
              </w:rPr>
              <w:t>Энэхүү хуулийн төсөл батлагдсанаар нийт зардал гарахгүй.</w:t>
            </w:r>
          </w:p>
        </w:tc>
      </w:tr>
    </w:tbl>
    <w:p w:rsidR="002203AD" w:rsidRPr="007C367C" w:rsidRDefault="002203AD" w:rsidP="0022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b/>
          <w:bCs/>
          <w:sz w:val="24"/>
          <w:szCs w:val="24"/>
          <w:lang w:eastAsia="mn-MN"/>
        </w:rPr>
        <w:t>Тайлбар:</w:t>
      </w:r>
    </w:p>
    <w:p w:rsidR="002203AD" w:rsidRPr="007C367C" w:rsidRDefault="002203AD" w:rsidP="002203AD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sz w:val="24"/>
          <w:szCs w:val="24"/>
          <w:lang w:eastAsia="mn-MN"/>
        </w:rPr>
        <w:t xml:space="preserve">Энэ тооцоо нь </w:t>
      </w:r>
      <w:r w:rsidRPr="007C367C">
        <w:rPr>
          <w:rFonts w:ascii="Arial" w:eastAsia="Times New Roman" w:hAnsi="Arial" w:cs="Arial"/>
          <w:b/>
          <w:bCs/>
          <w:sz w:val="24"/>
          <w:szCs w:val="24"/>
          <w:lang w:eastAsia="mn-MN"/>
        </w:rPr>
        <w:t>Хууль тогтоомжийг хэрэгжүүлэхтэй холбогдон гарах зардлын тооцоог хийх аргачлал</w:t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>-ын дагуу боловсруулсан.</w:t>
      </w:r>
    </w:p>
    <w:p w:rsidR="003C286B" w:rsidRPr="00E72F09" w:rsidRDefault="002203AD" w:rsidP="002D61CC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E72F09">
        <w:rPr>
          <w:rFonts w:ascii="Arial" w:eastAsia="Times New Roman" w:hAnsi="Arial" w:cs="Arial"/>
          <w:sz w:val="24"/>
          <w:szCs w:val="24"/>
          <w:lang w:eastAsia="mn-MN"/>
        </w:rPr>
        <w:t>Хуулийн төсөл батлагдсанаар ямар ч нэмэлт ажил, үйлчилгээ, материаллаг зардал шаардагдахгүй тул бүх баганууд “0” гэж тооцогдсон</w:t>
      </w:r>
      <w:r w:rsidR="00E72F09">
        <w:rPr>
          <w:rFonts w:ascii="Arial" w:eastAsia="Times New Roman" w:hAnsi="Arial" w:cs="Arial"/>
          <w:sz w:val="24"/>
          <w:szCs w:val="24"/>
          <w:lang w:eastAsia="mn-MN"/>
        </w:rPr>
        <w:t>.</w:t>
      </w:r>
    </w:p>
    <w:sectPr w:rsidR="003C286B" w:rsidRPr="00E72F09" w:rsidSect="00BB22A2">
      <w:headerReference w:type="default" r:id="rId8"/>
      <w:footerReference w:type="default" r:id="rId9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7B7A" w:rsidRDefault="00FE7B7A" w:rsidP="002203AD">
      <w:pPr>
        <w:spacing w:after="0" w:line="240" w:lineRule="auto"/>
      </w:pPr>
      <w:r>
        <w:separator/>
      </w:r>
    </w:p>
  </w:endnote>
  <w:endnote w:type="continuationSeparator" w:id="0">
    <w:p w:rsidR="00FE7B7A" w:rsidRDefault="00FE7B7A" w:rsidP="0022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4E52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7B7A" w:rsidRDefault="00FE7B7A" w:rsidP="002203AD">
      <w:pPr>
        <w:spacing w:after="0" w:line="240" w:lineRule="auto"/>
      </w:pPr>
      <w:r>
        <w:separator/>
      </w:r>
    </w:p>
  </w:footnote>
  <w:footnote w:type="continuationSeparator" w:id="0">
    <w:p w:rsidR="00FE7B7A" w:rsidRDefault="00FE7B7A" w:rsidP="00220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F86" w:rsidRPr="00214A34" w:rsidRDefault="00500F86" w:rsidP="00214A34">
    <w:pPr>
      <w:pStyle w:val="Header"/>
      <w:jc w:val="right"/>
      <w:rPr>
        <w:rFonts w:ascii="Arial" w:hAnsi="Arial" w:cs="Arial"/>
        <w:sz w:val="24"/>
        <w:szCs w:val="24"/>
      </w:rPr>
    </w:pPr>
    <w:r w:rsidRPr="002203AD">
      <w:rPr>
        <w:rFonts w:ascii="Arial" w:hAnsi="Arial" w:cs="Arial"/>
        <w:sz w:val="24"/>
        <w:szCs w:val="24"/>
      </w:rPr>
      <w:t>ТӨСӨЛ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101"/>
    <w:multiLevelType w:val="multilevel"/>
    <w:tmpl w:val="B5B6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B517B"/>
    <w:multiLevelType w:val="multilevel"/>
    <w:tmpl w:val="6864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C1A24"/>
    <w:multiLevelType w:val="multilevel"/>
    <w:tmpl w:val="2072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D330B"/>
    <w:multiLevelType w:val="multilevel"/>
    <w:tmpl w:val="C418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870B2"/>
    <w:multiLevelType w:val="multilevel"/>
    <w:tmpl w:val="6768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F0098"/>
    <w:multiLevelType w:val="multilevel"/>
    <w:tmpl w:val="D9E6C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F45FB"/>
    <w:multiLevelType w:val="multilevel"/>
    <w:tmpl w:val="D144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D4536"/>
    <w:multiLevelType w:val="multilevel"/>
    <w:tmpl w:val="F616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76057"/>
    <w:multiLevelType w:val="multilevel"/>
    <w:tmpl w:val="6A70B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435B9"/>
    <w:multiLevelType w:val="multilevel"/>
    <w:tmpl w:val="9566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20E53"/>
    <w:multiLevelType w:val="multilevel"/>
    <w:tmpl w:val="717E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25166"/>
    <w:multiLevelType w:val="multilevel"/>
    <w:tmpl w:val="F7E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44FF2"/>
    <w:multiLevelType w:val="multilevel"/>
    <w:tmpl w:val="5F58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968C7"/>
    <w:multiLevelType w:val="multilevel"/>
    <w:tmpl w:val="F0DA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5779A6"/>
    <w:multiLevelType w:val="multilevel"/>
    <w:tmpl w:val="56F8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3684D"/>
    <w:multiLevelType w:val="multilevel"/>
    <w:tmpl w:val="61DE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981E8C"/>
    <w:multiLevelType w:val="multilevel"/>
    <w:tmpl w:val="197C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D361A2"/>
    <w:multiLevelType w:val="multilevel"/>
    <w:tmpl w:val="AA6EC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41CCE"/>
    <w:multiLevelType w:val="multilevel"/>
    <w:tmpl w:val="8566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00198F"/>
    <w:multiLevelType w:val="multilevel"/>
    <w:tmpl w:val="5C48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07C27"/>
    <w:multiLevelType w:val="multilevel"/>
    <w:tmpl w:val="653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1538F7"/>
    <w:multiLevelType w:val="multilevel"/>
    <w:tmpl w:val="277A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8C4FDE"/>
    <w:multiLevelType w:val="multilevel"/>
    <w:tmpl w:val="8A567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1F4C23"/>
    <w:multiLevelType w:val="multilevel"/>
    <w:tmpl w:val="3C92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7D05B8"/>
    <w:multiLevelType w:val="multilevel"/>
    <w:tmpl w:val="124E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277652"/>
    <w:multiLevelType w:val="multilevel"/>
    <w:tmpl w:val="DE5A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BD6D02"/>
    <w:multiLevelType w:val="multilevel"/>
    <w:tmpl w:val="861A3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A03E1C"/>
    <w:multiLevelType w:val="multilevel"/>
    <w:tmpl w:val="E9B2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F328CE"/>
    <w:multiLevelType w:val="multilevel"/>
    <w:tmpl w:val="4C36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33438B"/>
    <w:multiLevelType w:val="multilevel"/>
    <w:tmpl w:val="E73A24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4D0815"/>
    <w:multiLevelType w:val="multilevel"/>
    <w:tmpl w:val="998C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BE4EB3"/>
    <w:multiLevelType w:val="multilevel"/>
    <w:tmpl w:val="E9B8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6109EF"/>
    <w:multiLevelType w:val="multilevel"/>
    <w:tmpl w:val="A7D6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564BCE"/>
    <w:multiLevelType w:val="multilevel"/>
    <w:tmpl w:val="DB6A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8F50BD"/>
    <w:multiLevelType w:val="multilevel"/>
    <w:tmpl w:val="7224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86DAF"/>
    <w:multiLevelType w:val="multilevel"/>
    <w:tmpl w:val="593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CD60D2"/>
    <w:multiLevelType w:val="multilevel"/>
    <w:tmpl w:val="3BB4D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6E3F09"/>
    <w:multiLevelType w:val="multilevel"/>
    <w:tmpl w:val="E142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203D33"/>
    <w:multiLevelType w:val="multilevel"/>
    <w:tmpl w:val="35FA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CB12AA"/>
    <w:multiLevelType w:val="multilevel"/>
    <w:tmpl w:val="7B7C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006D1E"/>
    <w:multiLevelType w:val="multilevel"/>
    <w:tmpl w:val="B20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EA7C5C"/>
    <w:multiLevelType w:val="multilevel"/>
    <w:tmpl w:val="5354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E71185"/>
    <w:multiLevelType w:val="multilevel"/>
    <w:tmpl w:val="7EB6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F2477C"/>
    <w:multiLevelType w:val="multilevel"/>
    <w:tmpl w:val="3CCE2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D84C79"/>
    <w:multiLevelType w:val="multilevel"/>
    <w:tmpl w:val="275E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550090">
    <w:abstractNumId w:val="34"/>
  </w:num>
  <w:num w:numId="2" w16cid:durableId="367223612">
    <w:abstractNumId w:val="27"/>
  </w:num>
  <w:num w:numId="3" w16cid:durableId="477958849">
    <w:abstractNumId w:val="16"/>
  </w:num>
  <w:num w:numId="4" w16cid:durableId="1822963066">
    <w:abstractNumId w:val="37"/>
  </w:num>
  <w:num w:numId="5" w16cid:durableId="263459362">
    <w:abstractNumId w:val="31"/>
  </w:num>
  <w:num w:numId="6" w16cid:durableId="1905413334">
    <w:abstractNumId w:val="32"/>
  </w:num>
  <w:num w:numId="7" w16cid:durableId="522015981">
    <w:abstractNumId w:val="13"/>
  </w:num>
  <w:num w:numId="8" w16cid:durableId="2083214954">
    <w:abstractNumId w:val="1"/>
  </w:num>
  <w:num w:numId="9" w16cid:durableId="1648627713">
    <w:abstractNumId w:val="44"/>
  </w:num>
  <w:num w:numId="10" w16cid:durableId="1720858789">
    <w:abstractNumId w:val="26"/>
    <w:lvlOverride w:ilvl="0">
      <w:lvl w:ilvl="0">
        <w:numFmt w:val="decimal"/>
        <w:lvlText w:val="%1."/>
        <w:lvlJc w:val="left"/>
      </w:lvl>
    </w:lvlOverride>
  </w:num>
  <w:num w:numId="11" w16cid:durableId="1980458169">
    <w:abstractNumId w:val="43"/>
    <w:lvlOverride w:ilvl="0">
      <w:lvl w:ilvl="0">
        <w:numFmt w:val="decimal"/>
        <w:lvlText w:val="%1."/>
        <w:lvlJc w:val="left"/>
      </w:lvl>
    </w:lvlOverride>
  </w:num>
  <w:num w:numId="12" w16cid:durableId="1110007412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1218467770">
    <w:abstractNumId w:val="9"/>
  </w:num>
  <w:num w:numId="14" w16cid:durableId="1401711926">
    <w:abstractNumId w:val="36"/>
    <w:lvlOverride w:ilvl="0">
      <w:lvl w:ilvl="0">
        <w:numFmt w:val="decimal"/>
        <w:lvlText w:val="%1."/>
        <w:lvlJc w:val="left"/>
      </w:lvl>
    </w:lvlOverride>
  </w:num>
  <w:num w:numId="15" w16cid:durableId="31930481">
    <w:abstractNumId w:val="12"/>
  </w:num>
  <w:num w:numId="16" w16cid:durableId="1911116624">
    <w:abstractNumId w:val="21"/>
  </w:num>
  <w:num w:numId="17" w16cid:durableId="218790061">
    <w:abstractNumId w:val="23"/>
  </w:num>
  <w:num w:numId="18" w16cid:durableId="1859461187">
    <w:abstractNumId w:val="40"/>
  </w:num>
  <w:num w:numId="19" w16cid:durableId="683019239">
    <w:abstractNumId w:val="30"/>
  </w:num>
  <w:num w:numId="20" w16cid:durableId="408966791">
    <w:abstractNumId w:val="38"/>
  </w:num>
  <w:num w:numId="21" w16cid:durableId="651564405">
    <w:abstractNumId w:val="6"/>
  </w:num>
  <w:num w:numId="22" w16cid:durableId="2015303359">
    <w:abstractNumId w:val="7"/>
  </w:num>
  <w:num w:numId="23" w16cid:durableId="107045747">
    <w:abstractNumId w:val="4"/>
  </w:num>
  <w:num w:numId="24" w16cid:durableId="11416165">
    <w:abstractNumId w:val="15"/>
  </w:num>
  <w:num w:numId="25" w16cid:durableId="860121673">
    <w:abstractNumId w:val="2"/>
  </w:num>
  <w:num w:numId="26" w16cid:durableId="635571472">
    <w:abstractNumId w:val="18"/>
  </w:num>
  <w:num w:numId="27" w16cid:durableId="309944973">
    <w:abstractNumId w:val="25"/>
  </w:num>
  <w:num w:numId="28" w16cid:durableId="98764360">
    <w:abstractNumId w:val="28"/>
  </w:num>
  <w:num w:numId="29" w16cid:durableId="1492212256">
    <w:abstractNumId w:val="33"/>
  </w:num>
  <w:num w:numId="30" w16cid:durableId="742682455">
    <w:abstractNumId w:val="39"/>
  </w:num>
  <w:num w:numId="31" w16cid:durableId="498886430">
    <w:abstractNumId w:val="24"/>
  </w:num>
  <w:num w:numId="32" w16cid:durableId="1525047513">
    <w:abstractNumId w:val="42"/>
  </w:num>
  <w:num w:numId="33" w16cid:durableId="601230690">
    <w:abstractNumId w:val="35"/>
  </w:num>
  <w:num w:numId="34" w16cid:durableId="1808935749">
    <w:abstractNumId w:val="0"/>
  </w:num>
  <w:num w:numId="35" w16cid:durableId="1915239039">
    <w:abstractNumId w:val="14"/>
  </w:num>
  <w:num w:numId="36" w16cid:durableId="1150556083">
    <w:abstractNumId w:val="41"/>
  </w:num>
  <w:num w:numId="37" w16cid:durableId="1865509956">
    <w:abstractNumId w:val="19"/>
  </w:num>
  <w:num w:numId="38" w16cid:durableId="664169778">
    <w:abstractNumId w:val="20"/>
  </w:num>
  <w:num w:numId="39" w16cid:durableId="30964442">
    <w:abstractNumId w:val="5"/>
    <w:lvlOverride w:ilvl="0">
      <w:lvl w:ilvl="0">
        <w:numFmt w:val="decimal"/>
        <w:lvlText w:val="%1."/>
        <w:lvlJc w:val="left"/>
      </w:lvl>
    </w:lvlOverride>
  </w:num>
  <w:num w:numId="40" w16cid:durableId="206071416">
    <w:abstractNumId w:val="29"/>
    <w:lvlOverride w:ilvl="0">
      <w:lvl w:ilvl="0">
        <w:numFmt w:val="decimal"/>
        <w:lvlText w:val="%1."/>
        <w:lvlJc w:val="left"/>
      </w:lvl>
    </w:lvlOverride>
  </w:num>
  <w:num w:numId="41" w16cid:durableId="1778214076">
    <w:abstractNumId w:val="22"/>
    <w:lvlOverride w:ilvl="0">
      <w:lvl w:ilvl="0">
        <w:numFmt w:val="decimal"/>
        <w:lvlText w:val="%1."/>
        <w:lvlJc w:val="left"/>
      </w:lvl>
    </w:lvlOverride>
  </w:num>
  <w:num w:numId="42" w16cid:durableId="1963339414">
    <w:abstractNumId w:val="10"/>
  </w:num>
  <w:num w:numId="43" w16cid:durableId="2056155629">
    <w:abstractNumId w:val="17"/>
    <w:lvlOverride w:ilvl="0">
      <w:lvl w:ilvl="0">
        <w:numFmt w:val="decimal"/>
        <w:lvlText w:val="%1."/>
        <w:lvlJc w:val="left"/>
      </w:lvl>
    </w:lvlOverride>
  </w:num>
  <w:num w:numId="44" w16cid:durableId="2000108683">
    <w:abstractNumId w:val="11"/>
  </w:num>
  <w:num w:numId="45" w16cid:durableId="329255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3AD"/>
    <w:rsid w:val="0003561E"/>
    <w:rsid w:val="00040695"/>
    <w:rsid w:val="00066F54"/>
    <w:rsid w:val="000A4D13"/>
    <w:rsid w:val="000B29D8"/>
    <w:rsid w:val="000E2531"/>
    <w:rsid w:val="001105BB"/>
    <w:rsid w:val="001538AF"/>
    <w:rsid w:val="00163586"/>
    <w:rsid w:val="00167BF1"/>
    <w:rsid w:val="00172283"/>
    <w:rsid w:val="00190D4A"/>
    <w:rsid w:val="001966BC"/>
    <w:rsid w:val="001C0269"/>
    <w:rsid w:val="001F2D3B"/>
    <w:rsid w:val="00212995"/>
    <w:rsid w:val="00214A34"/>
    <w:rsid w:val="002203AD"/>
    <w:rsid w:val="00225609"/>
    <w:rsid w:val="00226F31"/>
    <w:rsid w:val="0023708D"/>
    <w:rsid w:val="00255725"/>
    <w:rsid w:val="00263748"/>
    <w:rsid w:val="00270BC6"/>
    <w:rsid w:val="00271F99"/>
    <w:rsid w:val="00277C9E"/>
    <w:rsid w:val="002C31A4"/>
    <w:rsid w:val="002D0C96"/>
    <w:rsid w:val="0031792B"/>
    <w:rsid w:val="003234C3"/>
    <w:rsid w:val="0034678A"/>
    <w:rsid w:val="00355D2D"/>
    <w:rsid w:val="00361BE8"/>
    <w:rsid w:val="003755CD"/>
    <w:rsid w:val="003757D0"/>
    <w:rsid w:val="003C1694"/>
    <w:rsid w:val="003C22FF"/>
    <w:rsid w:val="003C286B"/>
    <w:rsid w:val="003C3AAF"/>
    <w:rsid w:val="003D0D75"/>
    <w:rsid w:val="003D2A15"/>
    <w:rsid w:val="003D6451"/>
    <w:rsid w:val="003E4D3B"/>
    <w:rsid w:val="0042431E"/>
    <w:rsid w:val="00436439"/>
    <w:rsid w:val="00450795"/>
    <w:rsid w:val="004556E6"/>
    <w:rsid w:val="004567F8"/>
    <w:rsid w:val="0049022F"/>
    <w:rsid w:val="004A5C03"/>
    <w:rsid w:val="004B151D"/>
    <w:rsid w:val="005007A5"/>
    <w:rsid w:val="00500F86"/>
    <w:rsid w:val="0050435F"/>
    <w:rsid w:val="00505832"/>
    <w:rsid w:val="0051248B"/>
    <w:rsid w:val="0051491D"/>
    <w:rsid w:val="00514AFC"/>
    <w:rsid w:val="005412AD"/>
    <w:rsid w:val="00565F13"/>
    <w:rsid w:val="005668C3"/>
    <w:rsid w:val="00582B9C"/>
    <w:rsid w:val="00597FB9"/>
    <w:rsid w:val="005F7B91"/>
    <w:rsid w:val="006667D8"/>
    <w:rsid w:val="00693666"/>
    <w:rsid w:val="006A23B0"/>
    <w:rsid w:val="006B060C"/>
    <w:rsid w:val="006B4CA4"/>
    <w:rsid w:val="006D4BA2"/>
    <w:rsid w:val="006F05A5"/>
    <w:rsid w:val="00715A7D"/>
    <w:rsid w:val="00763DA9"/>
    <w:rsid w:val="00782C22"/>
    <w:rsid w:val="007C367C"/>
    <w:rsid w:val="007F00AD"/>
    <w:rsid w:val="007F221C"/>
    <w:rsid w:val="007F2E41"/>
    <w:rsid w:val="00800982"/>
    <w:rsid w:val="00825BFB"/>
    <w:rsid w:val="00834AD4"/>
    <w:rsid w:val="00840B0E"/>
    <w:rsid w:val="00842733"/>
    <w:rsid w:val="008823E2"/>
    <w:rsid w:val="00884D6F"/>
    <w:rsid w:val="008A03A9"/>
    <w:rsid w:val="008B26CC"/>
    <w:rsid w:val="008C0C2B"/>
    <w:rsid w:val="008C2E55"/>
    <w:rsid w:val="00920A83"/>
    <w:rsid w:val="009248B2"/>
    <w:rsid w:val="00926BBD"/>
    <w:rsid w:val="00946834"/>
    <w:rsid w:val="0095096C"/>
    <w:rsid w:val="009669B3"/>
    <w:rsid w:val="00986B4D"/>
    <w:rsid w:val="0098710E"/>
    <w:rsid w:val="00993539"/>
    <w:rsid w:val="009F295A"/>
    <w:rsid w:val="009F552A"/>
    <w:rsid w:val="00A060CF"/>
    <w:rsid w:val="00A06D06"/>
    <w:rsid w:val="00A1282A"/>
    <w:rsid w:val="00A12E98"/>
    <w:rsid w:val="00A2162A"/>
    <w:rsid w:val="00AA1A49"/>
    <w:rsid w:val="00AA4D40"/>
    <w:rsid w:val="00AE54B4"/>
    <w:rsid w:val="00AE74AE"/>
    <w:rsid w:val="00AF2208"/>
    <w:rsid w:val="00AF4E84"/>
    <w:rsid w:val="00B209DA"/>
    <w:rsid w:val="00B504DB"/>
    <w:rsid w:val="00B5658D"/>
    <w:rsid w:val="00BB22A2"/>
    <w:rsid w:val="00BC4AF0"/>
    <w:rsid w:val="00BC6E11"/>
    <w:rsid w:val="00BD698B"/>
    <w:rsid w:val="00BE1C11"/>
    <w:rsid w:val="00BE6F84"/>
    <w:rsid w:val="00C33200"/>
    <w:rsid w:val="00C747A3"/>
    <w:rsid w:val="00C778D2"/>
    <w:rsid w:val="00CC144A"/>
    <w:rsid w:val="00CF2A99"/>
    <w:rsid w:val="00D06C70"/>
    <w:rsid w:val="00D52BB7"/>
    <w:rsid w:val="00D5418A"/>
    <w:rsid w:val="00D541D1"/>
    <w:rsid w:val="00DA59CF"/>
    <w:rsid w:val="00DC2D85"/>
    <w:rsid w:val="00E16870"/>
    <w:rsid w:val="00E45A79"/>
    <w:rsid w:val="00E509E8"/>
    <w:rsid w:val="00E56FE2"/>
    <w:rsid w:val="00E72F09"/>
    <w:rsid w:val="00E80D34"/>
    <w:rsid w:val="00E916E1"/>
    <w:rsid w:val="00EB0BDC"/>
    <w:rsid w:val="00ED4E52"/>
    <w:rsid w:val="00EF20D9"/>
    <w:rsid w:val="00F0464C"/>
    <w:rsid w:val="00F1469B"/>
    <w:rsid w:val="00F417BC"/>
    <w:rsid w:val="00F421E3"/>
    <w:rsid w:val="00F63034"/>
    <w:rsid w:val="00F76BB2"/>
    <w:rsid w:val="00F9322A"/>
    <w:rsid w:val="00F97E73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22DD"/>
  <w15:chartTrackingRefBased/>
  <w15:docId w15:val="{C6AF5BB4-E28B-4496-A44A-502E3118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n-MN"/>
    </w:rPr>
  </w:style>
  <w:style w:type="character" w:customStyle="1" w:styleId="apple-tab-span">
    <w:name w:val="apple-tab-span"/>
    <w:basedOn w:val="DefaultParagraphFont"/>
    <w:rsid w:val="002203AD"/>
  </w:style>
  <w:style w:type="paragraph" w:styleId="Header">
    <w:name w:val="header"/>
    <w:basedOn w:val="Normal"/>
    <w:link w:val="HeaderChar"/>
    <w:uiPriority w:val="99"/>
    <w:unhideWhenUsed/>
    <w:rsid w:val="00220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3AD"/>
  </w:style>
  <w:style w:type="paragraph" w:styleId="Footer">
    <w:name w:val="footer"/>
    <w:basedOn w:val="Normal"/>
    <w:link w:val="FooterChar"/>
    <w:uiPriority w:val="99"/>
    <w:unhideWhenUsed/>
    <w:rsid w:val="00220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47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0332D0-2C46-C144-B202-D5E34CED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Tsenguun</cp:lastModifiedBy>
  <cp:revision>2</cp:revision>
  <cp:lastPrinted>2025-11-19T04:42:00Z</cp:lastPrinted>
  <dcterms:created xsi:type="dcterms:W3CDTF">2025-11-20T09:46:00Z</dcterms:created>
  <dcterms:modified xsi:type="dcterms:W3CDTF">2025-11-20T09:46:00Z</dcterms:modified>
</cp:coreProperties>
</file>