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4CD3" w14:textId="77777777" w:rsidR="003A5E51" w:rsidRPr="00A42107" w:rsidRDefault="003A5E51" w:rsidP="003A5E51">
      <w:pPr>
        <w:pStyle w:val="NoSpacing"/>
        <w:jc w:val="center"/>
        <w:rPr>
          <w:rFonts w:ascii="Arial" w:hAnsi="Arial" w:cs="Arial"/>
          <w:b/>
          <w:bCs/>
          <w:sz w:val="24"/>
          <w:szCs w:val="24"/>
          <w:lang w:val="mn-MN"/>
        </w:rPr>
      </w:pPr>
      <w:r w:rsidRPr="00A42107">
        <w:rPr>
          <w:rFonts w:ascii="Arial" w:hAnsi="Arial" w:cs="Arial"/>
          <w:b/>
          <w:bCs/>
          <w:sz w:val="24"/>
          <w:szCs w:val="24"/>
          <w:lang w:val="mn-MN"/>
        </w:rPr>
        <w:t>МОНГОЛ УЛСЫН ХУУЛЬ</w:t>
      </w:r>
    </w:p>
    <w:p w14:paraId="4202E3F0" w14:textId="77777777" w:rsidR="003A5E51" w:rsidRPr="00A42107" w:rsidRDefault="003A5E51" w:rsidP="003A5E51">
      <w:pPr>
        <w:pStyle w:val="NoSpacing"/>
        <w:jc w:val="both"/>
        <w:rPr>
          <w:rFonts w:ascii="Arial" w:hAnsi="Arial" w:cs="Arial"/>
          <w:b/>
          <w:bCs/>
          <w:sz w:val="24"/>
          <w:szCs w:val="24"/>
          <w:lang w:val="mn-MN"/>
        </w:rPr>
      </w:pPr>
    </w:p>
    <w:p w14:paraId="03EF4B41" w14:textId="0A6E3601" w:rsidR="003A5E51" w:rsidRPr="00A42107" w:rsidRDefault="003A5E51" w:rsidP="003A5E51">
      <w:pPr>
        <w:pStyle w:val="NoSpacing"/>
        <w:jc w:val="both"/>
        <w:rPr>
          <w:rFonts w:ascii="Arial" w:hAnsi="Arial" w:cs="Arial"/>
          <w:b/>
          <w:bCs/>
          <w:sz w:val="24"/>
          <w:szCs w:val="24"/>
          <w:lang w:val="mn-MN"/>
        </w:rPr>
      </w:pPr>
      <w:r w:rsidRPr="00A42107">
        <w:rPr>
          <w:rFonts w:ascii="Arial" w:hAnsi="Arial" w:cs="Arial"/>
          <w:b/>
          <w:bCs/>
          <w:sz w:val="24"/>
          <w:szCs w:val="24"/>
          <w:lang w:val="mn-MN"/>
        </w:rPr>
        <w:t>20</w:t>
      </w:r>
      <w:r w:rsidR="00A1120C">
        <w:rPr>
          <w:rFonts w:ascii="Arial" w:hAnsi="Arial" w:cs="Arial"/>
          <w:b/>
          <w:bCs/>
          <w:sz w:val="24"/>
          <w:szCs w:val="24"/>
          <w:lang w:val="mn-MN"/>
        </w:rPr>
        <w:t>26</w:t>
      </w:r>
      <w:r w:rsidRPr="00A42107">
        <w:rPr>
          <w:rFonts w:ascii="Arial" w:hAnsi="Arial" w:cs="Arial"/>
          <w:b/>
          <w:bCs/>
          <w:sz w:val="24"/>
          <w:szCs w:val="24"/>
          <w:lang w:val="mn-MN"/>
        </w:rPr>
        <w:t xml:space="preserve">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w:t>
      </w:r>
      <w:r w:rsidRPr="00A42107">
        <w:rPr>
          <w:rFonts w:ascii="Arial" w:hAnsi="Arial" w:cs="Arial"/>
          <w:b/>
          <w:bCs/>
          <w:sz w:val="24"/>
          <w:szCs w:val="24"/>
          <w:lang w:val="mn-MN"/>
        </w:rPr>
        <w:tab/>
        <w:t xml:space="preserve">                   Улаанбаатар</w:t>
      </w:r>
    </w:p>
    <w:p w14:paraId="0E26A0A8" w14:textId="77777777" w:rsidR="003A5E51" w:rsidRPr="00A42107" w:rsidRDefault="003A5E51" w:rsidP="003A5E51">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7AEE0EAA" w14:textId="77777777" w:rsidR="003A5E51" w:rsidRPr="00A42107" w:rsidRDefault="003A5E51" w:rsidP="003A5E51">
      <w:pPr>
        <w:pStyle w:val="NoSpacing"/>
        <w:rPr>
          <w:rFonts w:ascii="Arial" w:hAnsi="Arial" w:cs="Arial"/>
          <w:b/>
          <w:bCs/>
          <w:sz w:val="24"/>
          <w:szCs w:val="24"/>
          <w:lang w:val="mn-MN"/>
        </w:rPr>
      </w:pPr>
    </w:p>
    <w:p w14:paraId="19B59475" w14:textId="77777777" w:rsidR="003A5E51" w:rsidRPr="00A42107" w:rsidRDefault="003A5E51" w:rsidP="003A5E51">
      <w:pPr>
        <w:pStyle w:val="NoSpacing"/>
        <w:jc w:val="center"/>
        <w:rPr>
          <w:rFonts w:ascii="Arial" w:hAnsi="Arial" w:cs="Arial"/>
          <w:b/>
          <w:bCs/>
          <w:color w:val="000000"/>
          <w:sz w:val="24"/>
          <w:szCs w:val="24"/>
          <w:lang w:val="mn-MN"/>
        </w:rPr>
      </w:pPr>
    </w:p>
    <w:p w14:paraId="660D1A5A" w14:textId="77777777" w:rsidR="003A5E51" w:rsidRPr="00A42107" w:rsidRDefault="003A5E51" w:rsidP="003A5E51">
      <w:pPr>
        <w:pStyle w:val="NoSpacing"/>
        <w:jc w:val="center"/>
        <w:rPr>
          <w:rFonts w:ascii="Arial" w:hAnsi="Arial" w:cs="Arial"/>
          <w:b/>
          <w:bCs/>
          <w:sz w:val="24"/>
          <w:szCs w:val="24"/>
          <w:lang w:val="mn-MN"/>
        </w:rPr>
      </w:pPr>
      <w:r w:rsidRPr="00A42107">
        <w:rPr>
          <w:rFonts w:ascii="Arial" w:hAnsi="Arial" w:cs="Arial"/>
          <w:b/>
          <w:bCs/>
          <w:color w:val="000000"/>
          <w:sz w:val="24"/>
          <w:szCs w:val="24"/>
          <w:lang w:val="mn-MN"/>
        </w:rPr>
        <w:t>ЭРҮҮГИЙН ХУУЛЬД НЭМЭЛТ, ӨӨРЧЛӨЛТ</w:t>
      </w:r>
    </w:p>
    <w:p w14:paraId="1FB8E456" w14:textId="77777777" w:rsidR="003A5E51" w:rsidRPr="00A42107" w:rsidRDefault="003A5E51" w:rsidP="003A5E51">
      <w:pPr>
        <w:pStyle w:val="NoSpacing"/>
        <w:jc w:val="center"/>
        <w:rPr>
          <w:rFonts w:ascii="Arial" w:hAnsi="Arial" w:cs="Arial"/>
          <w:b/>
          <w:bCs/>
          <w:sz w:val="24"/>
          <w:szCs w:val="24"/>
          <w:lang w:val="mn-MN"/>
        </w:rPr>
      </w:pPr>
      <w:r w:rsidRPr="00A42107">
        <w:rPr>
          <w:rFonts w:ascii="Arial" w:hAnsi="Arial" w:cs="Arial"/>
          <w:b/>
          <w:bCs/>
          <w:color w:val="000000"/>
          <w:sz w:val="24"/>
          <w:szCs w:val="24"/>
          <w:lang w:val="mn-MN"/>
        </w:rPr>
        <w:t>ОРУУЛАХ ТУХАЙ</w:t>
      </w:r>
    </w:p>
    <w:p w14:paraId="131C7177" w14:textId="77777777" w:rsidR="003A5E51" w:rsidRPr="00A42107" w:rsidRDefault="003A5E51" w:rsidP="003A5E51">
      <w:pPr>
        <w:pStyle w:val="NoSpacing"/>
        <w:jc w:val="both"/>
        <w:rPr>
          <w:rFonts w:ascii="Arial" w:eastAsia="Times New Roman" w:hAnsi="Arial" w:cs="Arial"/>
          <w:sz w:val="24"/>
          <w:szCs w:val="24"/>
          <w:lang w:val="mn-MN"/>
        </w:rPr>
      </w:pPr>
    </w:p>
    <w:p w14:paraId="45399AE0" w14:textId="5C8D001B"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b/>
          <w:bCs/>
          <w:color w:val="000000"/>
          <w:sz w:val="24"/>
          <w:szCs w:val="24"/>
          <w:lang w:val="mn-MN"/>
        </w:rPr>
        <w:t>1 дүгээр зүйл.</w:t>
      </w:r>
      <w:r w:rsidRPr="00A42107">
        <w:rPr>
          <w:rFonts w:ascii="Arial" w:eastAsia="Times New Roman" w:hAnsi="Arial" w:cs="Arial"/>
          <w:color w:val="000000"/>
          <w:sz w:val="24"/>
          <w:szCs w:val="24"/>
          <w:lang w:val="mn-MN"/>
        </w:rPr>
        <w:t>Эрүүгийн хуульд доор дурдсан агуулгатай зүйл нэмсүгэй:</w:t>
      </w:r>
    </w:p>
    <w:p w14:paraId="4DF76980" w14:textId="77777777" w:rsidR="003A5E51" w:rsidRPr="00A42107" w:rsidRDefault="003A5E51" w:rsidP="003A5E51">
      <w:pPr>
        <w:pStyle w:val="NoSpacing"/>
        <w:ind w:firstLine="720"/>
        <w:jc w:val="both"/>
        <w:rPr>
          <w:rFonts w:ascii="Arial" w:eastAsia="Times New Roman" w:hAnsi="Arial" w:cs="Arial"/>
          <w:b/>
          <w:bCs/>
          <w:sz w:val="24"/>
          <w:szCs w:val="24"/>
          <w:lang w:val="mn-MN"/>
        </w:rPr>
      </w:pPr>
    </w:p>
    <w:p w14:paraId="27974372" w14:textId="77777777" w:rsidR="003A5E51" w:rsidRPr="00A42107" w:rsidRDefault="003A5E51" w:rsidP="003A5E51">
      <w:pPr>
        <w:pStyle w:val="NoSpacing"/>
        <w:ind w:firstLine="720"/>
        <w:jc w:val="both"/>
        <w:rPr>
          <w:rFonts w:ascii="Arial" w:eastAsia="Times New Roman" w:hAnsi="Arial" w:cs="Arial"/>
          <w:b/>
          <w:bCs/>
          <w:sz w:val="24"/>
          <w:szCs w:val="24"/>
          <w:lang w:val="mn-MN"/>
        </w:rPr>
      </w:pPr>
      <w:r w:rsidRPr="00A42107">
        <w:rPr>
          <w:rFonts w:ascii="Arial" w:eastAsia="Times New Roman" w:hAnsi="Arial" w:cs="Arial"/>
          <w:b/>
          <w:bCs/>
          <w:sz w:val="24"/>
          <w:szCs w:val="24"/>
          <w:lang w:val="mn-MN"/>
        </w:rPr>
        <w:t>1/16.12 дугаар зүйл:</w:t>
      </w:r>
    </w:p>
    <w:p w14:paraId="71032E20" w14:textId="77777777" w:rsidR="003A5E51" w:rsidRPr="00A42107" w:rsidRDefault="003A5E51" w:rsidP="003A5E51">
      <w:pPr>
        <w:pStyle w:val="NoSpacing"/>
        <w:ind w:firstLine="720"/>
        <w:jc w:val="both"/>
        <w:rPr>
          <w:rFonts w:ascii="Arial" w:eastAsia="Times New Roman" w:hAnsi="Arial" w:cs="Arial"/>
          <w:b/>
          <w:bCs/>
          <w:sz w:val="24"/>
          <w:szCs w:val="24"/>
          <w:lang w:val="mn-MN"/>
        </w:rPr>
      </w:pPr>
    </w:p>
    <w:p w14:paraId="220D66EE" w14:textId="77777777" w:rsidR="003A5E51" w:rsidRPr="00A42107" w:rsidRDefault="003A5E51" w:rsidP="003A5E51">
      <w:pPr>
        <w:pStyle w:val="NoSpacing"/>
        <w:ind w:firstLine="720"/>
        <w:jc w:val="both"/>
        <w:rPr>
          <w:rFonts w:ascii="Arial" w:eastAsia="Times New Roman" w:hAnsi="Arial" w:cs="Arial"/>
          <w:b/>
          <w:bCs/>
          <w:sz w:val="24"/>
          <w:szCs w:val="24"/>
          <w:lang w:val="mn-MN"/>
        </w:rPr>
      </w:pPr>
      <w:r w:rsidRPr="00A42107">
        <w:rPr>
          <w:rFonts w:ascii="Arial" w:eastAsia="Times New Roman" w:hAnsi="Arial" w:cs="Arial"/>
          <w:b/>
          <w:bCs/>
          <w:sz w:val="24"/>
          <w:szCs w:val="24"/>
          <w:lang w:val="mn-MN"/>
        </w:rPr>
        <w:t>“16.12 дугаар зүйл.Хүүхдийг мансуурах байдалд татан оруулах</w:t>
      </w:r>
    </w:p>
    <w:p w14:paraId="7732821D" w14:textId="77777777" w:rsidR="003A5E51" w:rsidRPr="00A42107" w:rsidRDefault="003A5E51" w:rsidP="003A5E51">
      <w:pPr>
        <w:pStyle w:val="NoSpacing"/>
        <w:ind w:firstLine="720"/>
        <w:jc w:val="both"/>
        <w:rPr>
          <w:rFonts w:ascii="Arial" w:eastAsia="Times New Roman" w:hAnsi="Arial" w:cs="Arial"/>
          <w:b/>
          <w:bCs/>
          <w:sz w:val="24"/>
          <w:szCs w:val="24"/>
          <w:lang w:val="mn-MN"/>
        </w:rPr>
      </w:pPr>
    </w:p>
    <w:p w14:paraId="67B68194" w14:textId="38E95300"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sz w:val="24"/>
          <w:szCs w:val="24"/>
          <w:lang w:val="mn-MN"/>
        </w:rPr>
        <w:t xml:space="preserve">1.Хүүхдийг </w:t>
      </w:r>
      <w:r w:rsidRPr="00D82A23">
        <w:rPr>
          <w:rFonts w:ascii="Arial" w:hAnsi="Arial" w:cs="Arial"/>
          <w:sz w:val="24"/>
          <w:szCs w:val="24"/>
          <w:lang w:val="mn-MN"/>
        </w:rPr>
        <w:t>байнгын</w:t>
      </w:r>
      <w:r w:rsidRPr="00A42107">
        <w:rPr>
          <w:rFonts w:ascii="Arial" w:hAnsi="Arial" w:cs="Arial"/>
          <w:sz w:val="24"/>
          <w:szCs w:val="24"/>
          <w:lang w:val="mn-MN"/>
        </w:rPr>
        <w:t xml:space="preserve"> мансуурах, эсхүл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хамаарал бүхий байдалд татан оруулсан бол хоёр жилээс найман жил хүртэл хугацаагаар хорих ял шийтгэнэ.</w:t>
      </w:r>
    </w:p>
    <w:p w14:paraId="5F95EC19" w14:textId="77777777" w:rsidR="003A5E51" w:rsidRPr="00A42107" w:rsidRDefault="003A5E51" w:rsidP="003A5E51">
      <w:pPr>
        <w:pStyle w:val="NoSpacing"/>
        <w:ind w:firstLine="720"/>
        <w:jc w:val="both"/>
        <w:rPr>
          <w:rFonts w:ascii="Arial" w:eastAsia="Times New Roman" w:hAnsi="Arial" w:cs="Arial"/>
          <w:sz w:val="24"/>
          <w:szCs w:val="24"/>
          <w:lang w:val="mn-MN"/>
        </w:rPr>
      </w:pPr>
    </w:p>
    <w:p w14:paraId="158F530D" w14:textId="77777777" w:rsidR="003A5E51" w:rsidRPr="00A42107" w:rsidRDefault="003A5E51" w:rsidP="003A5E51">
      <w:pPr>
        <w:ind w:firstLine="720"/>
        <w:jc w:val="both"/>
        <w:rPr>
          <w:rFonts w:ascii="Arial" w:hAnsi="Arial" w:cs="Arial"/>
        </w:rPr>
      </w:pPr>
      <w:r w:rsidRPr="00A42107">
        <w:rPr>
          <w:rFonts w:ascii="Arial" w:hAnsi="Arial" w:cs="Arial"/>
        </w:rPr>
        <w:t>2.Энэ гэмт хэргийн улмаас хохирогчийн эрүүл мэндэд хүнд хохирол учирсан бол таван жилээс арван хоёр жил хүртэл хугацаагаар хорих ял шийтгэнэ.</w:t>
      </w:r>
    </w:p>
    <w:p w14:paraId="3671D6A4" w14:textId="77777777" w:rsidR="003A5E51" w:rsidRPr="00A42107" w:rsidRDefault="003A5E51" w:rsidP="003A5E51">
      <w:pPr>
        <w:ind w:firstLine="720"/>
        <w:jc w:val="both"/>
        <w:rPr>
          <w:rFonts w:ascii="Arial" w:hAnsi="Arial" w:cs="Arial"/>
        </w:rPr>
      </w:pPr>
    </w:p>
    <w:p w14:paraId="48441EE7" w14:textId="77777777" w:rsidR="003A5E51" w:rsidRPr="00A42107" w:rsidRDefault="003A5E51" w:rsidP="003A5E51">
      <w:pPr>
        <w:ind w:firstLine="720"/>
        <w:jc w:val="both"/>
        <w:rPr>
          <w:rFonts w:ascii="Arial" w:hAnsi="Arial" w:cs="Arial"/>
        </w:rPr>
      </w:pPr>
      <w:r w:rsidRPr="00A42107">
        <w:rPr>
          <w:rFonts w:ascii="Arial" w:hAnsi="Arial" w:cs="Arial"/>
        </w:rPr>
        <w:t>3.Энэ гэмт хэргийг бага насны хүүхдийн эсрэг үйлдсэн, эсхүл энэ гэмт хэргийн улмаас хохирогч нас барсан бол арван хоёр жилээс хорин жил хүртэл хугацаагаар хорих ял шийтгэнэ.”</w:t>
      </w:r>
    </w:p>
    <w:p w14:paraId="78626F23" w14:textId="77777777" w:rsidR="003A5E51" w:rsidRPr="00A42107" w:rsidRDefault="003A5E51" w:rsidP="003A5E51">
      <w:pPr>
        <w:pStyle w:val="NoSpacing"/>
        <w:ind w:firstLine="720"/>
        <w:jc w:val="both"/>
        <w:rPr>
          <w:rFonts w:ascii="Arial" w:eastAsia="Times New Roman" w:hAnsi="Arial" w:cs="Arial"/>
          <w:sz w:val="24"/>
          <w:szCs w:val="24"/>
          <w:lang w:val="mn-MN"/>
        </w:rPr>
      </w:pPr>
    </w:p>
    <w:p w14:paraId="734E8F24" w14:textId="71AC55D7" w:rsidR="003A5E51" w:rsidRPr="00A42107" w:rsidRDefault="00D64304" w:rsidP="003A5E51">
      <w:pPr>
        <w:pStyle w:val="NoSpacing"/>
        <w:ind w:firstLine="720"/>
        <w:jc w:val="both"/>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2</w:t>
      </w:r>
      <w:r w:rsidR="003A5E51" w:rsidRPr="00A42107">
        <w:rPr>
          <w:rFonts w:ascii="Arial" w:eastAsia="Times New Roman" w:hAnsi="Arial" w:cs="Arial"/>
          <w:b/>
          <w:bCs/>
          <w:color w:val="000000"/>
          <w:sz w:val="24"/>
          <w:szCs w:val="24"/>
          <w:lang w:val="mn-MN"/>
        </w:rPr>
        <w:t>/20.20-20.29 дүгээр зүйл:  </w:t>
      </w:r>
    </w:p>
    <w:p w14:paraId="27D65AFB"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656D0F3F" w14:textId="45E3B387" w:rsidR="003A5E51" w:rsidRPr="00A42107" w:rsidRDefault="003A5E51" w:rsidP="00FB6EFC">
      <w:pPr>
        <w:pStyle w:val="NoSpacing"/>
        <w:ind w:firstLine="709"/>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20.20 дугаар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xml:space="preserve">, сэтгэцэд нөлөөт бодисыг хууль    </w:t>
      </w:r>
    </w:p>
    <w:p w14:paraId="23EEC957" w14:textId="77777777" w:rsidR="003A5E51" w:rsidRPr="00A42107" w:rsidRDefault="003A5E51" w:rsidP="003A5E51">
      <w:pPr>
        <w:pStyle w:val="NoSpacing"/>
        <w:ind w:left="2876"/>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бусаар олж авах, бэлтгэх, боловсруулах, хадгалах, тээвэрлэх, илгээх, дамжуулах, худалдах, худалдан авах, шилжүүлэх, зуучлах, захиалах</w:t>
      </w:r>
    </w:p>
    <w:p w14:paraId="1AAEE633"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42C1F2F7" w14:textId="4B58A5C1" w:rsidR="003A5E51" w:rsidRPr="00A42107" w:rsidRDefault="003A5E51" w:rsidP="003A5E51">
      <w:pPr>
        <w:pStyle w:val="NoSpacing"/>
        <w:tabs>
          <w:tab w:val="left" w:pos="993"/>
        </w:tabs>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1.Мансууруулах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хууль бусаар олж авсан, бэлтгэсэн, боловсруулсан, хадгалсан, тээвэрлэсэн, илгээсэн, дамжуулсан, худалдсан, худалдан авсан, бусдад шилжүүлсэн, зуучилсан, эсхүл экспортлох, импортлох зорилгоор захиалсан бол нэг жилээс таван жил хүртэл хугацаагаар зорчих эрхийг хязгаарлах, эсхүл нэг жилээс таван жил хүртэл хугацаагаар хорих ял шийтгэнэ.</w:t>
      </w:r>
    </w:p>
    <w:p w14:paraId="2592CFAA"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0C356FBF" w14:textId="77777777" w:rsidR="003A5E51" w:rsidRPr="00A42107" w:rsidRDefault="003A5E51" w:rsidP="003A5E51">
      <w:pPr>
        <w:pStyle w:val="NoSpacing"/>
        <w:tabs>
          <w:tab w:val="left" w:pos="993"/>
        </w:tabs>
        <w:ind w:left="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2.Энэ гэмт хэргийг:</w:t>
      </w:r>
    </w:p>
    <w:p w14:paraId="790CB4B2" w14:textId="77777777" w:rsidR="003A5E51" w:rsidRPr="00A42107" w:rsidRDefault="003A5E51" w:rsidP="003A5E51">
      <w:pPr>
        <w:pStyle w:val="NoSpacing"/>
        <w:jc w:val="both"/>
        <w:rPr>
          <w:rFonts w:ascii="Arial" w:eastAsia="Times New Roman" w:hAnsi="Arial" w:cs="Arial"/>
          <w:color w:val="000000"/>
          <w:sz w:val="24"/>
          <w:szCs w:val="24"/>
          <w:lang w:val="mn-MN"/>
        </w:rPr>
      </w:pPr>
    </w:p>
    <w:p w14:paraId="777D0759"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2.1.байнга тогтвортой;</w:t>
      </w:r>
    </w:p>
    <w:p w14:paraId="128FD6BF"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2.2.бүлэглэж;</w:t>
      </w:r>
    </w:p>
    <w:p w14:paraId="332E2924"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2.3.албан тушаалын байдлаа урвуулан ашиглаж;</w:t>
      </w:r>
    </w:p>
    <w:p w14:paraId="0CED160F"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2.4.хүүхэд, эсхүл өөрийн үйлдлийг удирдан жолоодох чадваргүй хүнийг оролцуулж;</w:t>
      </w:r>
    </w:p>
    <w:p w14:paraId="7E73F7F7"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2.5.их хэмжээгээр;</w:t>
      </w:r>
    </w:p>
    <w:p w14:paraId="41FCB99D"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2.5.олон нийтийн мэдээллийн хэрэгсэл болон цахим хэрэгсэл ашиглаж үйлдсэн бол хоёр жилээс найман жил хүртэл хугацаагаар хорих ял шийтгэнэ.</w:t>
      </w:r>
    </w:p>
    <w:p w14:paraId="176991AE"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48068B4A" w14:textId="77777777" w:rsidR="003A5E51" w:rsidRPr="00A42107" w:rsidRDefault="003A5E51" w:rsidP="003A5E51">
      <w:pPr>
        <w:pStyle w:val="NoSpacing"/>
        <w:tabs>
          <w:tab w:val="left" w:pos="993"/>
        </w:tabs>
        <w:ind w:left="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3.Энэ гэмт хэргийг:</w:t>
      </w:r>
    </w:p>
    <w:p w14:paraId="3E1A6FDF" w14:textId="77777777" w:rsidR="003A5E51" w:rsidRPr="00A42107" w:rsidRDefault="003A5E51" w:rsidP="003A5E51">
      <w:pPr>
        <w:pStyle w:val="NoSpacing"/>
        <w:jc w:val="both"/>
        <w:rPr>
          <w:rFonts w:ascii="Arial" w:eastAsia="Times New Roman" w:hAnsi="Arial" w:cs="Arial"/>
          <w:color w:val="000000"/>
          <w:sz w:val="24"/>
          <w:szCs w:val="24"/>
          <w:lang w:val="mn-MN"/>
        </w:rPr>
      </w:pPr>
    </w:p>
    <w:p w14:paraId="17429D9F" w14:textId="77777777" w:rsidR="003A5E51" w:rsidRPr="00A42107" w:rsidRDefault="003A5E51" w:rsidP="003A5E51">
      <w:pPr>
        <w:pStyle w:val="NoSpacing"/>
        <w:tabs>
          <w:tab w:val="left" w:pos="1560"/>
        </w:tabs>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lastRenderedPageBreak/>
        <w:t>3.1.зохион байгуулалттай гэмт бүлэг;</w:t>
      </w:r>
    </w:p>
    <w:p w14:paraId="71A5ADE8" w14:textId="77777777" w:rsidR="003A5E51" w:rsidRPr="00A42107" w:rsidRDefault="003A5E51" w:rsidP="003A5E51">
      <w:pPr>
        <w:pStyle w:val="NoSpacing"/>
        <w:tabs>
          <w:tab w:val="left" w:pos="1560"/>
        </w:tabs>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3.2.онц их хэмжээгээр үйлдсэн бол таван жилээс арван хоёр жил хүртэл хугацаагаар хорих ял шийтгэнэ.</w:t>
      </w:r>
    </w:p>
    <w:p w14:paraId="7C0D929E" w14:textId="77777777" w:rsidR="003A5E51" w:rsidRPr="00A42107" w:rsidRDefault="003A5E51" w:rsidP="003A5E51">
      <w:pPr>
        <w:pStyle w:val="NoSpacing"/>
        <w:jc w:val="both"/>
        <w:rPr>
          <w:rFonts w:ascii="Arial" w:eastAsia="Times New Roman" w:hAnsi="Arial" w:cs="Arial"/>
          <w:sz w:val="24"/>
          <w:szCs w:val="24"/>
          <w:lang w:val="mn-MN"/>
        </w:rPr>
      </w:pPr>
    </w:p>
    <w:p w14:paraId="3F7184E7" w14:textId="5636B7AF"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4.Энэ гэмт хэргийг хуулийн этгээдийн нэрийн өмнөөс, хуулийн этгээдийн ашиг сонирхлын төлөө үйлдсэн бол </w:t>
      </w:r>
      <w:r w:rsidR="00FB6EFC" w:rsidRPr="00A42107">
        <w:rPr>
          <w:rFonts w:ascii="Arial" w:eastAsia="Times New Roman" w:hAnsi="Arial" w:cs="Arial"/>
          <w:color w:val="000000"/>
          <w:sz w:val="24"/>
          <w:szCs w:val="24"/>
          <w:lang w:val="mn-MN"/>
        </w:rPr>
        <w:t>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299FFCDC" w14:textId="77777777" w:rsidR="00FB6EFC" w:rsidRPr="00A42107" w:rsidRDefault="00FB6EFC" w:rsidP="003A5E51">
      <w:pPr>
        <w:pStyle w:val="NoSpacing"/>
        <w:ind w:firstLine="720"/>
        <w:jc w:val="both"/>
        <w:rPr>
          <w:rFonts w:ascii="Arial" w:eastAsia="Times New Roman" w:hAnsi="Arial" w:cs="Arial"/>
          <w:color w:val="000000"/>
          <w:sz w:val="24"/>
          <w:szCs w:val="24"/>
          <w:lang w:val="mn-MN"/>
        </w:rPr>
      </w:pPr>
    </w:p>
    <w:p w14:paraId="110F6A22" w14:textId="46B9183D" w:rsidR="003A5E51" w:rsidRPr="00A42107" w:rsidRDefault="003A5E51" w:rsidP="00D64304">
      <w:pPr>
        <w:pStyle w:val="NoSpacing"/>
        <w:ind w:firstLine="709"/>
        <w:jc w:val="both"/>
        <w:rPr>
          <w:rFonts w:ascii="Arial" w:eastAsia="Times New Roman" w:hAnsi="Arial" w:cs="Arial"/>
          <w:sz w:val="24"/>
          <w:szCs w:val="24"/>
          <w:lang w:val="mn-MN"/>
        </w:rPr>
      </w:pPr>
      <w:r w:rsidRPr="005C1CC3">
        <w:rPr>
          <w:rFonts w:ascii="Arial" w:eastAsia="Times New Roman" w:hAnsi="Arial" w:cs="Arial"/>
          <w:color w:val="000000"/>
          <w:sz w:val="24"/>
          <w:szCs w:val="24"/>
          <w:lang w:val="mn-MN"/>
        </w:rPr>
        <w:t xml:space="preserve">Тайлбар: </w:t>
      </w:r>
      <w:r w:rsidR="00FB6EFC" w:rsidRPr="005C1CC3">
        <w:rPr>
          <w:rFonts w:ascii="Arial" w:eastAsia="Times New Roman" w:hAnsi="Arial" w:cs="Arial"/>
          <w:color w:val="000000"/>
          <w:sz w:val="24"/>
          <w:szCs w:val="24"/>
          <w:lang w:val="mn-MN"/>
        </w:rPr>
        <w:t>-</w:t>
      </w:r>
      <w:r w:rsidR="00FB6EFC" w:rsidRPr="00A42107">
        <w:rPr>
          <w:rFonts w:ascii="Arial" w:eastAsia="Times New Roman" w:hAnsi="Arial" w:cs="Arial"/>
          <w:color w:val="000000"/>
          <w:sz w:val="24"/>
          <w:szCs w:val="24"/>
          <w:lang w:val="mn-MN"/>
        </w:rPr>
        <w:t>Энэ хуульд заасан м</w:t>
      </w:r>
      <w:r w:rsidRPr="00A42107">
        <w:rPr>
          <w:rFonts w:ascii="Arial" w:eastAsia="Times New Roman" w:hAnsi="Arial" w:cs="Arial"/>
          <w:color w:val="000000"/>
          <w:sz w:val="24"/>
          <w:szCs w:val="24"/>
          <w:lang w:val="mn-MN"/>
        </w:rPr>
        <w:t>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нөлөөлөх бодисын “их хэмжээ”, “онц их хэмжээ”, мөн мансууруулах, сэтгэцэд нөлөөлөх үйлчилгээтэй ургамлын</w:t>
      </w:r>
      <w:r w:rsidR="00FB6EFC"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“их хэмжээ”, “онц их хэмжээ”-г Монгол Улсын Засгийн газар тогтооно.</w:t>
      </w:r>
    </w:p>
    <w:p w14:paraId="13B51F19" w14:textId="77777777" w:rsidR="00FB6EFC" w:rsidRPr="00A42107" w:rsidRDefault="00FB6EFC" w:rsidP="003C3681">
      <w:pPr>
        <w:pStyle w:val="NoSpacing"/>
        <w:tabs>
          <w:tab w:val="left" w:pos="851"/>
        </w:tabs>
        <w:ind w:firstLine="709"/>
        <w:jc w:val="both"/>
        <w:rPr>
          <w:rFonts w:ascii="Arial" w:eastAsia="Times New Roman" w:hAnsi="Arial" w:cs="Arial"/>
          <w:color w:val="000000"/>
          <w:sz w:val="24"/>
          <w:szCs w:val="24"/>
          <w:lang w:val="mn-MN"/>
        </w:rPr>
      </w:pPr>
    </w:p>
    <w:p w14:paraId="300DC9B1" w14:textId="79B44482" w:rsidR="003C3681" w:rsidRPr="00A42107" w:rsidRDefault="003C3681" w:rsidP="003C3681">
      <w:pPr>
        <w:pStyle w:val="NoSpacing"/>
        <w:tabs>
          <w:tab w:val="left" w:pos="851"/>
        </w:tabs>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-Энэ зүйлд заасан гэмт хэрэг үйлдэхээс сайн дураараа татгалзаж, мансууруулах </w:t>
      </w:r>
      <w:r w:rsidRPr="00D82A23">
        <w:rPr>
          <w:rFonts w:ascii="Arial" w:eastAsia="Arial" w:hAnsi="Arial" w:cs="Arial"/>
          <w:sz w:val="24"/>
          <w:szCs w:val="24"/>
          <w:lang w:val="mn-MN"/>
        </w:rPr>
        <w:t>эм</w:t>
      </w:r>
      <w:r w:rsidRPr="00D82A23">
        <w:rPr>
          <w:rFonts w:ascii="Arial" w:eastAsia="Times New Roman" w:hAnsi="Arial" w:cs="Arial"/>
          <w:color w:val="000000"/>
          <w:sz w:val="24"/>
          <w:szCs w:val="24"/>
          <w:lang w:val="mn-MN"/>
        </w:rPr>
        <w:t>,</w:t>
      </w:r>
      <w:r w:rsidRPr="005C1CC3">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сэтгэцэд нөлөөт бодисыг эрх бүхий байгууллагад сайн дураараа шилжүүлэн өгсөн, эсхүл мансууруулах эм, сэтгэцэд нөлөөт бодисын хууль бус эргэлттэй холбоотой гэмт хэргийг илрүүлэх, таслан зогсооход идэвхтэй туслалцаа үзүүлсэн, түүнийг үйлдсэн этгээд, бүлэглэлийг илчилсэн, гэмт хэрэг үйлдэж олсон хөрөнгө, орлогыг илрүүлэхэд тусалсан хүний үйлдэлд өөр гэмт хэргийн шинжгүй бол эрүүгийн хариуцлагаас чөлөөлж болно. Мансууруулах эм, сэтгэцэд нөлөөт бодисыг мөрдөн шалгах ажиллагааны явцад илрүүлж хураан авсныг сайн дураараа шилжүүлэн өгсөнд тооцохгүй.</w:t>
      </w:r>
    </w:p>
    <w:p w14:paraId="6E2D09A3" w14:textId="1BFF5BB4" w:rsidR="003A5E51" w:rsidRPr="00A42107" w:rsidRDefault="003A5E51" w:rsidP="00442130">
      <w:pPr>
        <w:pStyle w:val="NoSpacing"/>
        <w:ind w:firstLine="720"/>
        <w:jc w:val="both"/>
        <w:rPr>
          <w:rFonts w:ascii="Arial" w:eastAsia="Times New Roman" w:hAnsi="Arial" w:cs="Arial"/>
          <w:sz w:val="24"/>
          <w:szCs w:val="24"/>
          <w:lang w:val="mn-MN"/>
        </w:rPr>
      </w:pPr>
    </w:p>
    <w:p w14:paraId="50D79C9D" w14:textId="6B2399ED" w:rsidR="003A5E51" w:rsidRPr="00A42107" w:rsidRDefault="003A5E51" w:rsidP="003A5E51">
      <w:pPr>
        <w:pStyle w:val="NoSpacing"/>
        <w:ind w:firstLine="709"/>
        <w:jc w:val="both"/>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20.21 дүгээр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xml:space="preserve">, сэтгэцэд нөлөөт бодисын хууль бус </w:t>
      </w:r>
    </w:p>
    <w:p w14:paraId="7AA00A2C" w14:textId="77777777" w:rsidR="003A5E51" w:rsidRPr="00A42107" w:rsidRDefault="003A5E51" w:rsidP="003A5E51">
      <w:pPr>
        <w:pStyle w:val="NoSpacing"/>
        <w:ind w:left="3600" w:firstLine="720"/>
        <w:jc w:val="both"/>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эргэлтэд оролцох</w:t>
      </w:r>
    </w:p>
    <w:p w14:paraId="68B343B3"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403924D6" w14:textId="7C61B382"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1.Мансууруулах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хууль бусаар эргэлтэд оруулахыг мэдсээр байж тоног төхөөрөмж, эд зүйлсийг бэлтгэн өгсөн, нийлүүлсэн, түгээсэн, эсхүл санхүүжүүлсэн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B46F46A"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1C1B7C13"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2.Энэ гэмт хэргийг:</w:t>
      </w:r>
    </w:p>
    <w:p w14:paraId="6573983A"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1EA3D32C"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2.1.байнга тогтвортой;</w:t>
      </w:r>
    </w:p>
    <w:p w14:paraId="0DE8FA42"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2.2.бүлэглэж;</w:t>
      </w:r>
    </w:p>
    <w:p w14:paraId="3DD55D17"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2.3.албан тушаалын байдлаа урвуулан ашиглаж;</w:t>
      </w:r>
    </w:p>
    <w:p w14:paraId="3D610E27" w14:textId="77777777" w:rsidR="003A5E51"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2.4.хүүхэд, эсхүл өөрийн үйлдлийг удирдан жолоодох чадваргүй хүнийг оролцуулж;</w:t>
      </w:r>
    </w:p>
    <w:p w14:paraId="34225097" w14:textId="77777777" w:rsidR="00D82A23" w:rsidRPr="00A42107" w:rsidRDefault="00D82A23" w:rsidP="003A5E51">
      <w:pPr>
        <w:pStyle w:val="NoSpacing"/>
        <w:ind w:firstLine="993"/>
        <w:jc w:val="both"/>
        <w:rPr>
          <w:rFonts w:ascii="Arial" w:eastAsia="Times New Roman" w:hAnsi="Arial" w:cs="Arial"/>
          <w:color w:val="000000"/>
          <w:sz w:val="24"/>
          <w:szCs w:val="24"/>
          <w:lang w:val="mn-MN"/>
        </w:rPr>
      </w:pPr>
    </w:p>
    <w:p w14:paraId="0027396A"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D82A23">
        <w:rPr>
          <w:rFonts w:ascii="Arial" w:eastAsia="Times New Roman" w:hAnsi="Arial" w:cs="Arial"/>
          <w:color w:val="000000"/>
          <w:sz w:val="24"/>
          <w:szCs w:val="24"/>
          <w:lang w:val="mn-MN"/>
        </w:rPr>
        <w:t>2.5.ашиг олох зорилгоор үйлдсэн бол хоёр жилээс найман жил хүртэл хугацаагаар хорих ял шийтгэнэ.</w:t>
      </w:r>
    </w:p>
    <w:p w14:paraId="7BD24283"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370CF2A6" w14:textId="5059C812" w:rsidR="003A5E51" w:rsidRPr="00A42107" w:rsidRDefault="003A5E51" w:rsidP="009367F3">
      <w:pPr>
        <w:pStyle w:val="NoSpacing"/>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3.Энэ гэмт хэргийг</w:t>
      </w:r>
      <w:r w:rsidR="009367F3">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зохион байгуулалттай гэмт бүлэг үйлдсэн бол таван жилээс арван хоёр жил хүртэл хугацаагаар хорих ял шийтгэнэ.</w:t>
      </w:r>
    </w:p>
    <w:p w14:paraId="06C5AEA4"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6AB22865" w14:textId="77777777" w:rsidR="00FB6EFC" w:rsidRPr="00A42107" w:rsidRDefault="00FB6EFC" w:rsidP="00FB6EFC">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4267B835" w14:textId="77777777" w:rsidR="00FB6EFC" w:rsidRPr="00A42107" w:rsidRDefault="00FB6EFC" w:rsidP="003C3681">
      <w:pPr>
        <w:pStyle w:val="NoSpacing"/>
        <w:tabs>
          <w:tab w:val="left" w:pos="851"/>
        </w:tabs>
        <w:ind w:firstLine="709"/>
        <w:jc w:val="both"/>
        <w:rPr>
          <w:rFonts w:ascii="Arial" w:eastAsia="Times New Roman" w:hAnsi="Arial" w:cs="Arial"/>
          <w:color w:val="000000"/>
          <w:sz w:val="24"/>
          <w:szCs w:val="24"/>
          <w:lang w:val="mn-MN"/>
        </w:rPr>
      </w:pPr>
    </w:p>
    <w:p w14:paraId="10549B0E" w14:textId="4FC48D26" w:rsidR="003C3681" w:rsidRPr="00A42107" w:rsidRDefault="003A5E51" w:rsidP="003C3681">
      <w:pPr>
        <w:pStyle w:val="NoSpacing"/>
        <w:tabs>
          <w:tab w:val="left" w:pos="851"/>
        </w:tabs>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lastRenderedPageBreak/>
        <w:t xml:space="preserve">Тайлбар: </w:t>
      </w:r>
      <w:r w:rsidR="003C3681" w:rsidRPr="00A42107">
        <w:rPr>
          <w:rFonts w:ascii="Arial" w:eastAsia="Times New Roman" w:hAnsi="Arial" w:cs="Arial"/>
          <w:color w:val="000000"/>
          <w:sz w:val="24"/>
          <w:szCs w:val="24"/>
          <w:lang w:val="mn-MN"/>
        </w:rPr>
        <w:t xml:space="preserve">-Энэ зүйлд заасан гэмт хэрэг үйлдэхээс сайн дураараа татгалзаж, мансууруулах </w:t>
      </w:r>
      <w:r w:rsidR="003C3681" w:rsidRPr="00D82A23">
        <w:rPr>
          <w:rFonts w:ascii="Arial" w:eastAsia="Arial" w:hAnsi="Arial" w:cs="Arial"/>
          <w:sz w:val="24"/>
          <w:szCs w:val="24"/>
          <w:lang w:val="mn-MN"/>
        </w:rPr>
        <w:t>эм</w:t>
      </w:r>
      <w:r w:rsidR="003C3681" w:rsidRPr="00D82A23">
        <w:rPr>
          <w:rFonts w:ascii="Arial" w:eastAsia="Times New Roman" w:hAnsi="Arial" w:cs="Arial"/>
          <w:color w:val="000000"/>
          <w:sz w:val="24"/>
          <w:szCs w:val="24"/>
          <w:lang w:val="mn-MN"/>
        </w:rPr>
        <w:t>,</w:t>
      </w:r>
      <w:r w:rsidR="003C3681" w:rsidRPr="00A42107">
        <w:rPr>
          <w:rFonts w:ascii="Arial" w:eastAsia="Times New Roman" w:hAnsi="Arial" w:cs="Arial"/>
          <w:color w:val="000000"/>
          <w:sz w:val="24"/>
          <w:szCs w:val="24"/>
          <w:lang w:val="mn-MN"/>
        </w:rPr>
        <w:t xml:space="preserve"> сэтгэцэд нөлөөт бодисыг эрх бүхий байгууллагад сайн дураараа шилжүүлэн өгсөн, эсхүл мансууруулах эм, сэтгэцэд нөлөөт бодисын хууль бус эргэлттэй холбоотой гэмт хэргийг илрүүлэх, таслан зогсооход идэвхтэй туслалцаа үзүүлсэн, түүнийг үйлдсэн этгээд, бүлэглэлийг илчилсэн, гэмт хэрэг үйлдэж олсон хөрөнгө, орлогыг илрүүлэхэд тусалсан хүний үйлдэлд өөр гэмт хэргийн шинжгүй бол эрүүгийн хариуцлагаас чөлөөлж болно. Мансууруулах эм, сэтгэцэд нөлөөт бодисыг мөрдөн шалгах ажиллагааны явцад илрүүлж хураан авсныг сайн дураараа шилжүүлэн өгсөнд тооцохгүй.</w:t>
      </w:r>
    </w:p>
    <w:p w14:paraId="7C68C526" w14:textId="77777777" w:rsidR="003A5E51" w:rsidRPr="00A42107" w:rsidRDefault="003A5E51" w:rsidP="003A5E51">
      <w:pPr>
        <w:pStyle w:val="NoSpacing"/>
        <w:ind w:firstLine="720"/>
        <w:jc w:val="center"/>
        <w:rPr>
          <w:rFonts w:ascii="Arial" w:eastAsia="Times New Roman" w:hAnsi="Arial" w:cs="Arial"/>
          <w:b/>
          <w:bCs/>
          <w:color w:val="000000"/>
          <w:sz w:val="24"/>
          <w:szCs w:val="24"/>
          <w:lang w:val="mn-MN"/>
        </w:rPr>
      </w:pPr>
    </w:p>
    <w:p w14:paraId="5A60354B" w14:textId="636B5830" w:rsidR="003A5E51" w:rsidRPr="00A42107" w:rsidRDefault="003A5E51" w:rsidP="003A5E51">
      <w:pPr>
        <w:pStyle w:val="NoSpacing"/>
        <w:ind w:left="720"/>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20.22 дугаар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xml:space="preserve">, сэтгэцэд нөлөөт бодисыг хууль </w:t>
      </w:r>
    </w:p>
    <w:p w14:paraId="37E96D11" w14:textId="77777777" w:rsidR="003A5E51" w:rsidRPr="00A42107" w:rsidRDefault="003A5E51" w:rsidP="003A5E51">
      <w:pPr>
        <w:pStyle w:val="NoSpacing"/>
        <w:ind w:left="2160" w:firstLine="720"/>
        <w:jc w:val="center"/>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бусаар эргэлтэд оруулах, хэрэглэхэд орон байр, тээврийн хэрэгслээр хангах</w:t>
      </w:r>
    </w:p>
    <w:p w14:paraId="1109F175"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4580C588" w14:textId="4B6B13F0"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1.Мансууруулах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хууль бусаар эргэлтэд оруулах, эсхүл хэрэглэхийг мэдсээр байж орон байр, барилга байгууламж, тээврийн хэрэгслээр хангасан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826DCCD"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05F1A1FB"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2.Энэ гэмт хэргийг байнга тогтвортой үйлдсэн бол хоёр жилээс найман жил хүртэл хугацаагаар хорих ял шийтгэнэ.  </w:t>
      </w:r>
    </w:p>
    <w:p w14:paraId="21DFD741"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p>
    <w:p w14:paraId="23518D84"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3.Энэ гэмт хэргийг зохион байгуулалттай гэмт бүлэг үйлдсэн бол таван жилээс арван хоёр жил хүртэл хугацаагаар хорих ял шийтгэнэ.</w:t>
      </w:r>
    </w:p>
    <w:p w14:paraId="0AAEBD93"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20129515" w14:textId="0A2EA5C5" w:rsidR="00FB6EFC" w:rsidRPr="00A42107" w:rsidRDefault="00FB6EFC" w:rsidP="00FB6EFC">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r w:rsidR="005C1CC3">
        <w:rPr>
          <w:rFonts w:ascii="Arial" w:eastAsia="Times New Roman" w:hAnsi="Arial" w:cs="Arial"/>
          <w:color w:val="000000"/>
          <w:sz w:val="24"/>
          <w:szCs w:val="24"/>
          <w:lang w:val="mn-MN"/>
        </w:rPr>
        <w:t xml:space="preserve"> </w:t>
      </w:r>
    </w:p>
    <w:p w14:paraId="60F76164" w14:textId="77777777" w:rsidR="003A5E51" w:rsidRPr="00A42107" w:rsidRDefault="003A5E51" w:rsidP="00D64304">
      <w:pPr>
        <w:pStyle w:val="NoSpacing"/>
        <w:jc w:val="both"/>
        <w:rPr>
          <w:rFonts w:ascii="Arial" w:eastAsia="Times New Roman" w:hAnsi="Arial" w:cs="Arial"/>
          <w:sz w:val="24"/>
          <w:szCs w:val="24"/>
          <w:lang w:val="mn-MN"/>
        </w:rPr>
      </w:pPr>
    </w:p>
    <w:p w14:paraId="0D601378" w14:textId="1960E185" w:rsidR="003A5E51" w:rsidRPr="00A42107" w:rsidRDefault="003A5E51" w:rsidP="003A5E51">
      <w:pPr>
        <w:pStyle w:val="NoSpacing"/>
        <w:ind w:firstLine="720"/>
        <w:jc w:val="both"/>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20.23 дугаар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сэтгэцэд нөлөөт бодисыг завших</w:t>
      </w:r>
    </w:p>
    <w:p w14:paraId="39D7A9C7" w14:textId="77777777" w:rsidR="003A5E51" w:rsidRPr="00A42107" w:rsidRDefault="003A5E51" w:rsidP="003A5E51">
      <w:pPr>
        <w:pStyle w:val="NoSpacing"/>
        <w:ind w:firstLine="720"/>
        <w:jc w:val="both"/>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 </w:t>
      </w:r>
    </w:p>
    <w:p w14:paraId="21990033" w14:textId="3A9A3CC6"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D82A23">
        <w:rPr>
          <w:rFonts w:ascii="Arial" w:eastAsia="Times New Roman" w:hAnsi="Arial" w:cs="Arial"/>
          <w:color w:val="000000"/>
          <w:sz w:val="24"/>
          <w:szCs w:val="24"/>
          <w:lang w:val="mn-MN"/>
        </w:rPr>
        <w:t>1.Мансууруулах</w:t>
      </w:r>
      <w:r w:rsidRPr="00A42107">
        <w:rPr>
          <w:rFonts w:ascii="Arial" w:eastAsia="Times New Roman" w:hAnsi="Arial" w:cs="Arial"/>
          <w:color w:val="000000"/>
          <w:sz w:val="24"/>
          <w:szCs w:val="24"/>
          <w:lang w:val="mn-MN"/>
        </w:rPr>
        <w:t xml:space="preserve"> </w:t>
      </w:r>
      <w:r w:rsidR="003D56D9" w:rsidRPr="00A42107">
        <w:rPr>
          <w:rFonts w:ascii="Arial" w:eastAsia="Times New Roman" w:hAnsi="Arial" w:cs="Arial"/>
          <w:color w:val="000000"/>
          <w:sz w:val="24"/>
          <w:szCs w:val="24"/>
          <w:lang w:val="mn-MN"/>
        </w:rPr>
        <w:t>эм,</w:t>
      </w:r>
      <w:r w:rsidRPr="00A42107">
        <w:rPr>
          <w:rFonts w:ascii="Arial" w:eastAsia="Times New Roman" w:hAnsi="Arial" w:cs="Arial"/>
          <w:color w:val="000000"/>
          <w:sz w:val="24"/>
          <w:szCs w:val="24"/>
          <w:lang w:val="mn-MN"/>
        </w:rPr>
        <w:t xml:space="preserve"> сэтгэцэд нөлөөт бодисыг албан тушаалын байдлаа урвуулан ашиглаж завшсан бол хоёр жилээс таван жил хүртэл хугацаагаар мэргэжлийн үйл ажиллагаа явуулах эрхийг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5A97441"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50DD9F47" w14:textId="77777777" w:rsidR="003A5E51" w:rsidRPr="00A42107" w:rsidRDefault="003A5E51" w:rsidP="003A5E51">
      <w:pPr>
        <w:pStyle w:val="NoSpacing"/>
        <w:tabs>
          <w:tab w:val="left" w:pos="993"/>
        </w:tabs>
        <w:ind w:left="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2.Энэ гэмт хэргийг:</w:t>
      </w:r>
    </w:p>
    <w:p w14:paraId="61345370" w14:textId="77777777" w:rsidR="003A5E51" w:rsidRPr="00A42107" w:rsidRDefault="003A5E51" w:rsidP="003A5E51">
      <w:pPr>
        <w:pStyle w:val="NoSpacing"/>
        <w:jc w:val="both"/>
        <w:rPr>
          <w:rFonts w:ascii="Arial" w:eastAsia="Times New Roman" w:hAnsi="Arial" w:cs="Arial"/>
          <w:color w:val="000000"/>
          <w:sz w:val="24"/>
          <w:szCs w:val="24"/>
          <w:lang w:val="mn-MN"/>
        </w:rPr>
      </w:pPr>
    </w:p>
    <w:p w14:paraId="2F71D810"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2.1.байнга тогтвортой;</w:t>
      </w:r>
    </w:p>
    <w:p w14:paraId="3D7AB8A0"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2.2.бүлэглэж;</w:t>
      </w:r>
    </w:p>
    <w:p w14:paraId="2809B1A9" w14:textId="7777777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2.5.их хэмжээгээр үйлдсэн бол хоёр жилээс найман жил хүртэл хугацаагаар хорих ял шийтгэнэ.</w:t>
      </w:r>
    </w:p>
    <w:p w14:paraId="16F16A94"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46925C7F" w14:textId="77777777" w:rsidR="003A5E51" w:rsidRPr="00A42107" w:rsidRDefault="003A5E51" w:rsidP="003A5E51">
      <w:pPr>
        <w:pStyle w:val="NoSpacing"/>
        <w:tabs>
          <w:tab w:val="left" w:pos="993"/>
        </w:tabs>
        <w:ind w:left="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3.Энэ гэмт хэргийг:</w:t>
      </w:r>
    </w:p>
    <w:p w14:paraId="77F35ED5" w14:textId="77777777" w:rsidR="003A5E51" w:rsidRPr="00A42107" w:rsidRDefault="003A5E51" w:rsidP="003A5E51">
      <w:pPr>
        <w:pStyle w:val="NoSpacing"/>
        <w:jc w:val="both"/>
        <w:rPr>
          <w:rFonts w:ascii="Arial" w:eastAsia="Times New Roman" w:hAnsi="Arial" w:cs="Arial"/>
          <w:color w:val="000000"/>
          <w:sz w:val="24"/>
          <w:szCs w:val="24"/>
          <w:lang w:val="mn-MN"/>
        </w:rPr>
      </w:pPr>
    </w:p>
    <w:p w14:paraId="4E8A0465" w14:textId="77777777" w:rsidR="003A5E51" w:rsidRPr="00A42107" w:rsidRDefault="003A5E51" w:rsidP="003A5E51">
      <w:pPr>
        <w:pStyle w:val="NoSpacing"/>
        <w:tabs>
          <w:tab w:val="left" w:pos="1560"/>
        </w:tabs>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3.1.зохион байгуулалттай гэмт бүлэг;</w:t>
      </w:r>
    </w:p>
    <w:p w14:paraId="1FD769A4" w14:textId="77777777" w:rsidR="003A5E51" w:rsidRPr="00A42107" w:rsidRDefault="003A5E51" w:rsidP="003A5E51">
      <w:pPr>
        <w:pStyle w:val="NoSpacing"/>
        <w:tabs>
          <w:tab w:val="left" w:pos="1560"/>
        </w:tabs>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lastRenderedPageBreak/>
        <w:t>3.2.онц их хэмжээгээр үйлдсэн бол таван жилээс арван хоёр жил хүртэл хугацаагаар хорих ял шийтгэнэ.</w:t>
      </w:r>
    </w:p>
    <w:p w14:paraId="25FC6EFA" w14:textId="77777777" w:rsidR="003A5E51" w:rsidRPr="00A42107" w:rsidRDefault="003A5E51" w:rsidP="003A5E51">
      <w:pPr>
        <w:pStyle w:val="NoSpacing"/>
        <w:jc w:val="both"/>
        <w:rPr>
          <w:rFonts w:ascii="Arial" w:eastAsia="Times New Roman" w:hAnsi="Arial" w:cs="Arial"/>
          <w:sz w:val="24"/>
          <w:szCs w:val="24"/>
          <w:lang w:val="mn-MN"/>
        </w:rPr>
      </w:pPr>
    </w:p>
    <w:p w14:paraId="603A41B6" w14:textId="52259E31" w:rsidR="003A5E51" w:rsidRPr="00A42107" w:rsidRDefault="003A5E51" w:rsidP="003A5E51">
      <w:pPr>
        <w:pStyle w:val="NoSpacing"/>
        <w:ind w:firstLine="709"/>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20.24 дүгээр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xml:space="preserve">, сэтгэцэд нөлөөт бодисыг               </w:t>
      </w:r>
    </w:p>
    <w:p w14:paraId="35F7DB9A" w14:textId="77777777" w:rsidR="003A5E51" w:rsidRPr="00A42107" w:rsidRDefault="003A5E51" w:rsidP="003A5E51">
      <w:pPr>
        <w:pStyle w:val="NoSpacing"/>
        <w:ind w:left="720"/>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 xml:space="preserve">                    </w:t>
      </w:r>
      <w:r w:rsidRPr="00A42107">
        <w:rPr>
          <w:rFonts w:ascii="Arial" w:eastAsia="Times New Roman" w:hAnsi="Arial" w:cs="Arial"/>
          <w:b/>
          <w:bCs/>
          <w:color w:val="000000"/>
          <w:sz w:val="24"/>
          <w:szCs w:val="24"/>
          <w:lang w:val="mn-MN"/>
        </w:rPr>
        <w:tab/>
      </w:r>
      <w:r w:rsidRPr="00A42107">
        <w:rPr>
          <w:rFonts w:ascii="Arial" w:eastAsia="Times New Roman" w:hAnsi="Arial" w:cs="Arial"/>
          <w:b/>
          <w:bCs/>
          <w:color w:val="000000"/>
          <w:sz w:val="24"/>
          <w:szCs w:val="24"/>
          <w:lang w:val="mn-MN"/>
        </w:rPr>
        <w:tab/>
        <w:t>эргэлтэд оруулах хууль, журам зөрчих</w:t>
      </w:r>
    </w:p>
    <w:p w14:paraId="00B07FC9"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0E22F786" w14:textId="597C87EF"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1.Хуульд заасан зөвшөөрөл авсан, эсхүл хууль тогтоомж, захиргааны хэм хэмжээний актаар үүрэг хүлээсэн этгээд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xml:space="preserve">, сэтгэцэд нөлөөт бодисыг эргэлтэд оруулахад дагаж мөрдөх хууль тогтоомж зөрчсөний улмаас хүний эрүүл мэндэд хүндэвтэр хохирол учирсан бол хоёр жил хүртэл хугацаагаар эрх хасаж, </w:t>
      </w:r>
      <w:r w:rsidRPr="00A42107">
        <w:rPr>
          <w:rFonts w:ascii="Arial" w:eastAsia="Times New Roman" w:hAnsi="Arial" w:cs="Arial"/>
          <w:color w:val="000000"/>
          <w:sz w:val="24"/>
          <w:szCs w:val="24"/>
          <w:shd w:val="clear" w:color="auto" w:fill="FFFFFF"/>
          <w:lang w:val="mn-MN"/>
        </w:rPr>
        <w:t>таван мянга дөрвөн зуун нэгжээс хорин долоон мянган нэгжтэй тэнцэх хэмжээний төгрөгөөр торгох</w:t>
      </w:r>
      <w:r w:rsidRPr="00A42107">
        <w:rPr>
          <w:rFonts w:ascii="Arial" w:eastAsia="Times New Roman" w:hAnsi="Arial" w:cs="Arial"/>
          <w:color w:val="000000"/>
          <w:sz w:val="24"/>
          <w:szCs w:val="24"/>
          <w:lang w:val="mn-MN"/>
        </w:rPr>
        <w:t xml:space="preserve">, эсхүл </w:t>
      </w:r>
      <w:r w:rsidRPr="00A42107">
        <w:rPr>
          <w:rFonts w:ascii="Arial" w:eastAsia="Times New Roman" w:hAnsi="Arial" w:cs="Arial"/>
          <w:color w:val="000000"/>
          <w:sz w:val="24"/>
          <w:szCs w:val="24"/>
          <w:shd w:val="clear" w:color="auto" w:fill="FFFFFF"/>
          <w:lang w:val="mn-MN"/>
        </w:rPr>
        <w:t xml:space="preserve">нэг жилээс таван жил хүртэл хугацаагаар хорих ял шийтгэнэ. </w:t>
      </w:r>
    </w:p>
    <w:p w14:paraId="6E7E7751"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04B44724" w14:textId="77777777" w:rsidR="003A5E51" w:rsidRPr="00A42107" w:rsidRDefault="003A5E51" w:rsidP="003A5E51">
      <w:pPr>
        <w:pStyle w:val="NoSpacing"/>
        <w:ind w:left="709"/>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2.Энэ гэмт хэргийг:</w:t>
      </w:r>
    </w:p>
    <w:p w14:paraId="1319F0BF"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xml:space="preserve">  </w:t>
      </w:r>
    </w:p>
    <w:p w14:paraId="6535797F"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t>2.1.байнга тогтвортой;</w:t>
      </w:r>
    </w:p>
    <w:p w14:paraId="4F82DA1F"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t>2.2.бүлэглэж;</w:t>
      </w:r>
    </w:p>
    <w:p w14:paraId="69F6C10F" w14:textId="77777777" w:rsidR="003A5E51" w:rsidRPr="00A42107" w:rsidRDefault="003A5E51" w:rsidP="003A5E51">
      <w:pPr>
        <w:pStyle w:val="NoSpacing"/>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w:t>
      </w:r>
      <w:r w:rsidRPr="00A42107">
        <w:rPr>
          <w:rFonts w:ascii="Arial" w:eastAsia="Times New Roman" w:hAnsi="Arial" w:cs="Arial"/>
          <w:color w:val="000000"/>
          <w:sz w:val="24"/>
          <w:szCs w:val="24"/>
          <w:lang w:val="mn-MN"/>
        </w:rPr>
        <w:tab/>
        <w:t xml:space="preserve">2.3.ашиг олох зорилгоор үйлдсэн; </w:t>
      </w:r>
    </w:p>
    <w:p w14:paraId="3A594892" w14:textId="77777777" w:rsidR="003A5E51" w:rsidRPr="00A42107" w:rsidRDefault="003A5E51" w:rsidP="003A5E51">
      <w:pPr>
        <w:pStyle w:val="NoSpacing"/>
        <w:ind w:firstLine="144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2.4.уг гэмт хэргийн улмаас хүний эрүүл мэндэд хүнд хохирол учирсан бол мэргэжлийн үйл ажиллагаа явуулах эрхийг хоёр жилээс найман жил хүртэл хугацаагаар хасаж, хоёр жилээс найман жил хүртэл хугацаагаар хорих ял шийтгэнэ.</w:t>
      </w:r>
    </w:p>
    <w:p w14:paraId="0E41E701"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1147BC4D"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2.Энэ гэмт хэргийн улмаас хохирогчийн эрүүл мэндэд хүнд хохирол учирсан бол мэргэжлийн үйл ажиллагаа явуулах эрхийг нэг жилээс гурван жил хүртэл хугацаагаар хасаж, хоёр жилээс найман жил хүртэл хугацаагаар хорих ял шийтгэнэ.</w:t>
      </w:r>
    </w:p>
    <w:p w14:paraId="080F8C86" w14:textId="77777777" w:rsidR="003A5E51" w:rsidRPr="00A42107" w:rsidRDefault="003A5E51" w:rsidP="003A5E51">
      <w:pPr>
        <w:pStyle w:val="NoSpacing"/>
        <w:ind w:firstLine="720"/>
        <w:jc w:val="both"/>
        <w:rPr>
          <w:rFonts w:ascii="Arial" w:eastAsia="Times New Roman" w:hAnsi="Arial" w:cs="Arial"/>
          <w:sz w:val="24"/>
          <w:szCs w:val="24"/>
          <w:lang w:val="mn-MN"/>
        </w:rPr>
      </w:pPr>
    </w:p>
    <w:p w14:paraId="578EAD25"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sz w:val="24"/>
          <w:szCs w:val="24"/>
          <w:lang w:val="mn-MN"/>
        </w:rPr>
        <w:t>3.</w:t>
      </w:r>
      <w:r w:rsidRPr="00A42107">
        <w:rPr>
          <w:rFonts w:ascii="Arial" w:eastAsia="Times New Roman" w:hAnsi="Arial" w:cs="Arial"/>
          <w:color w:val="000000"/>
          <w:sz w:val="24"/>
          <w:szCs w:val="24"/>
          <w:lang w:val="mn-MN"/>
        </w:rPr>
        <w:t>Энэ гэмт хэргийн улмаас хүний амь нас хохирсон бол мэргэжлийн үйл ажиллагаа явуулах эрхийг хоёр жилээс таван жил хүртэл хугацаагаар хасаж, таван жилээс арван хоёр жил хүртэл хугацаагаар хорих ял шийтгэнэ.</w:t>
      </w:r>
    </w:p>
    <w:p w14:paraId="179554B0" w14:textId="77777777" w:rsidR="003A5E51" w:rsidRPr="00A42107" w:rsidRDefault="003A5E51" w:rsidP="003A5E51">
      <w:pPr>
        <w:pStyle w:val="NoSpacing"/>
        <w:ind w:firstLine="720"/>
        <w:jc w:val="both"/>
        <w:rPr>
          <w:rFonts w:ascii="Arial" w:eastAsia="Times New Roman" w:hAnsi="Arial" w:cs="Arial"/>
          <w:b/>
          <w:bCs/>
          <w:color w:val="000000"/>
          <w:sz w:val="24"/>
          <w:szCs w:val="24"/>
          <w:lang w:val="mn-MN"/>
        </w:rPr>
      </w:pPr>
    </w:p>
    <w:p w14:paraId="56DE9B29" w14:textId="22AF5563" w:rsidR="003A5E51" w:rsidRPr="00A42107" w:rsidRDefault="003A5E51" w:rsidP="003A5E51">
      <w:pPr>
        <w:pStyle w:val="NoSpacing"/>
        <w:ind w:firstLine="709"/>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 xml:space="preserve">20.25 дугаар зүйл.Мансууруулах, сэтгэцэд нөлөөлөх үйлчилгээтэй </w:t>
      </w:r>
    </w:p>
    <w:p w14:paraId="34F348B7" w14:textId="77777777" w:rsidR="003A5E51" w:rsidRPr="00A42107" w:rsidRDefault="003A5E51" w:rsidP="003A5E51">
      <w:pPr>
        <w:pStyle w:val="NoSpacing"/>
        <w:ind w:left="2880"/>
        <w:jc w:val="center"/>
        <w:rPr>
          <w:rFonts w:ascii="Arial" w:eastAsia="Times New Roman" w:hAnsi="Arial" w:cs="Arial"/>
          <w:color w:val="000000"/>
          <w:sz w:val="24"/>
          <w:szCs w:val="24"/>
          <w:lang w:val="mn-MN"/>
        </w:rPr>
      </w:pPr>
      <w:r w:rsidRPr="00A42107">
        <w:rPr>
          <w:rFonts w:ascii="Arial" w:eastAsia="Times New Roman" w:hAnsi="Arial" w:cs="Arial"/>
          <w:b/>
          <w:bCs/>
          <w:color w:val="000000"/>
          <w:sz w:val="24"/>
          <w:szCs w:val="24"/>
          <w:lang w:val="mn-MN"/>
        </w:rPr>
        <w:t xml:space="preserve">       ургамлыг хууль бусаар тарималжуулах, түүх</w:t>
      </w:r>
      <w:r w:rsidRPr="00A42107">
        <w:rPr>
          <w:rFonts w:ascii="Arial" w:eastAsia="Times New Roman" w:hAnsi="Arial" w:cs="Arial"/>
          <w:color w:val="000000"/>
          <w:sz w:val="24"/>
          <w:szCs w:val="24"/>
          <w:lang w:val="mn-MN"/>
        </w:rPr>
        <w:t>         </w:t>
      </w:r>
    </w:p>
    <w:p w14:paraId="74395FA1" w14:textId="77777777" w:rsidR="003A5E51" w:rsidRPr="00A42107" w:rsidRDefault="003A5E51" w:rsidP="003A5E51">
      <w:pPr>
        <w:pStyle w:val="NoSpacing"/>
        <w:ind w:firstLine="720"/>
        <w:jc w:val="center"/>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5816AACF" w14:textId="51832F78"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xml:space="preserve">1.Мансууруулах, сэтгэцэд нөлөөлөх үйлчилгээтэй ургамлыг хууль бусаар тарималжуулсан, эсхүл түүсэн бол </w:t>
      </w:r>
      <w:r w:rsidR="00260DB9" w:rsidRPr="00A42107">
        <w:rPr>
          <w:rFonts w:ascii="Arial" w:eastAsia="Times New Roman" w:hAnsi="Arial" w:cs="Arial"/>
          <w:color w:val="000000"/>
          <w:sz w:val="24"/>
          <w:szCs w:val="24"/>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8A3A2D5"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38AACB34"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2.Энэ гэмт хэргийг:</w:t>
      </w:r>
    </w:p>
    <w:p w14:paraId="0B424D41" w14:textId="77777777" w:rsidR="003A5E51" w:rsidRPr="00A42107" w:rsidRDefault="003A5E51" w:rsidP="003A5E51">
      <w:pPr>
        <w:pStyle w:val="NoSpacing"/>
        <w:ind w:firstLine="720"/>
        <w:jc w:val="both"/>
        <w:rPr>
          <w:rFonts w:ascii="Arial" w:eastAsia="Times New Roman" w:hAnsi="Arial" w:cs="Arial"/>
          <w:sz w:val="24"/>
          <w:szCs w:val="24"/>
          <w:lang w:val="mn-MN"/>
        </w:rPr>
      </w:pPr>
    </w:p>
    <w:p w14:paraId="099A7568" w14:textId="77777777" w:rsidR="003A5E51" w:rsidRPr="00A42107" w:rsidRDefault="003A5E51" w:rsidP="003A5E51">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2.1.байнга тогтвортой;</w:t>
      </w:r>
    </w:p>
    <w:p w14:paraId="0596D281" w14:textId="77777777" w:rsidR="003A5E51" w:rsidRPr="00A42107" w:rsidRDefault="003A5E51" w:rsidP="003A5E51">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2.2.бүлэглэж;</w:t>
      </w:r>
    </w:p>
    <w:p w14:paraId="200B94AB" w14:textId="1B708100" w:rsidR="003A5E51" w:rsidRPr="00A42107" w:rsidRDefault="003A5E51" w:rsidP="00D64304">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2.3.албан тушаалын байдлаа урвуулан ашиглаж;</w:t>
      </w:r>
    </w:p>
    <w:p w14:paraId="77533531" w14:textId="77777777" w:rsidR="003A5E51" w:rsidRPr="00A42107" w:rsidRDefault="003A5E51" w:rsidP="003A5E51">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2.4.ургах нөхцөлийг бүрдүүлэх, үржүүлэх, ургуулах тусгайлсан орчин бий болгож, нутагшуулж, хүлэмж хэлбэрээр улирал харгалзахгүй ургуулж;</w:t>
      </w:r>
    </w:p>
    <w:p w14:paraId="4E2C872B" w14:textId="77777777" w:rsidR="003A5E51" w:rsidRPr="00A42107" w:rsidRDefault="003A5E51" w:rsidP="003A5E51">
      <w:pPr>
        <w:pStyle w:val="NoSpacing"/>
        <w:ind w:firstLine="1418"/>
        <w:jc w:val="both"/>
        <w:rPr>
          <w:rFonts w:ascii="Arial" w:eastAsia="Times New Roman" w:hAnsi="Arial" w:cs="Arial"/>
          <w:sz w:val="24"/>
          <w:szCs w:val="24"/>
          <w:lang w:val="mn-MN"/>
        </w:rPr>
      </w:pPr>
    </w:p>
    <w:p w14:paraId="1D4A6BE4" w14:textId="77777777" w:rsidR="003A5E51" w:rsidRPr="00A42107" w:rsidRDefault="003A5E51" w:rsidP="003A5E51">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2.5.хүүхэд, эсхүл өөрийн үйлдлийг удирдан жолоодох чадваргүй хүнийг оролцуулж үйлдсэн;</w:t>
      </w:r>
    </w:p>
    <w:p w14:paraId="4B19D98D"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39BBDA41" w14:textId="77777777" w:rsidR="003A5E51" w:rsidRPr="00A42107" w:rsidRDefault="003A5E51" w:rsidP="003A5E51">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2.6.ашиг олох зорилгоор;</w:t>
      </w:r>
    </w:p>
    <w:p w14:paraId="76B0B5E5" w14:textId="77777777" w:rsidR="003A5E51" w:rsidRPr="00A42107" w:rsidRDefault="003A5E51" w:rsidP="003A5E51">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lastRenderedPageBreak/>
        <w:t>2.7.их хэмжээгээр үйлдсэн бол хоёр жилээс найман жил хүртэл хугацаагаар хорих ял шийтгэнэ.</w:t>
      </w:r>
    </w:p>
    <w:p w14:paraId="743EFA90" w14:textId="77777777" w:rsidR="003A5E51" w:rsidRPr="00A42107" w:rsidRDefault="003A5E51" w:rsidP="003A5E51">
      <w:pPr>
        <w:pStyle w:val="NoSpacing"/>
        <w:ind w:firstLine="1418"/>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2F1F6791"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3.Энэ гэмт хэргийг:</w:t>
      </w:r>
    </w:p>
    <w:p w14:paraId="62D4E5E3"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152028E9" w14:textId="46118B28" w:rsidR="003A5E51" w:rsidRPr="00A42107" w:rsidRDefault="003A5E51" w:rsidP="00D64304">
      <w:pPr>
        <w:pStyle w:val="NoSpacing"/>
        <w:ind w:firstLine="1418"/>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3.1.зохион байгуулалттай гэмт бүлэг;</w:t>
      </w:r>
    </w:p>
    <w:p w14:paraId="0DCE33D6" w14:textId="77777777" w:rsidR="003A5E51" w:rsidRPr="00A42107" w:rsidRDefault="003A5E51" w:rsidP="003A5E51">
      <w:pPr>
        <w:pStyle w:val="NoSpacing"/>
        <w:ind w:firstLine="1418"/>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3.2.онц их хэмжээгээр үйлдсэн бол таван жилээс арван хоёр жил хүртэл хугацаагаар хорих ял шийтгэнэ.</w:t>
      </w:r>
    </w:p>
    <w:p w14:paraId="3AA74D44"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3F4C1035" w14:textId="2A145EAD"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4.Энэ гэмт хэргийг хуулийн этгээдийн нэрийн өмнөөс, хуулийн этгээдийн ашиг сонирхлын төлөө үйлдсэн бол тодорхой төрлийн үйл ажиллагаа явуулах эрхийг хасаж, хорин мянган нэгжээс нэг зуун хорин мянган нэгжтэй тэнцэх хэмжээний төгрөгөөр торгох ял шийтгэнэ.</w:t>
      </w:r>
    </w:p>
    <w:p w14:paraId="48517BE0" w14:textId="77777777" w:rsidR="003A5E51" w:rsidRPr="00A42107" w:rsidRDefault="003A5E51" w:rsidP="00D64304">
      <w:pPr>
        <w:pStyle w:val="NoSpacing"/>
        <w:jc w:val="both"/>
        <w:rPr>
          <w:rFonts w:ascii="Arial" w:eastAsia="Times New Roman" w:hAnsi="Arial" w:cs="Arial"/>
          <w:color w:val="000000"/>
          <w:sz w:val="24"/>
          <w:szCs w:val="24"/>
          <w:lang w:val="mn-MN"/>
        </w:rPr>
      </w:pPr>
    </w:p>
    <w:p w14:paraId="161D9BD2" w14:textId="0D23B0DB" w:rsidR="003A5E51" w:rsidRPr="00A42107" w:rsidRDefault="003A5E51" w:rsidP="00442130">
      <w:pPr>
        <w:spacing w:after="240"/>
        <w:ind w:firstLine="720"/>
        <w:jc w:val="both"/>
        <w:rPr>
          <w:rFonts w:ascii="Arial" w:hAnsi="Arial" w:cs="Arial"/>
          <w:color w:val="000000"/>
        </w:rPr>
      </w:pPr>
      <w:r w:rsidRPr="00A42107">
        <w:rPr>
          <w:rFonts w:ascii="Arial" w:hAnsi="Arial" w:cs="Arial"/>
          <w:color w:val="000000"/>
        </w:rPr>
        <w:t xml:space="preserve">Тайлбар:-Энэ зүйлд заасан гэмт хэрэг </w:t>
      </w:r>
      <w:r w:rsidR="003C3681" w:rsidRPr="00A42107">
        <w:rPr>
          <w:rFonts w:ascii="Arial" w:hAnsi="Arial" w:cs="Arial"/>
          <w:color w:val="000000"/>
        </w:rPr>
        <w:t xml:space="preserve">үйлдэхээс </w:t>
      </w:r>
      <w:r w:rsidRPr="00A42107">
        <w:rPr>
          <w:rFonts w:ascii="Arial" w:hAnsi="Arial" w:cs="Arial"/>
          <w:color w:val="000000"/>
        </w:rPr>
        <w:t xml:space="preserve">сайн дураараа татгалзаж мансууруулах, сэтгэцэд нөлөөлөх үйлчилгээтэй ургамлыг хураан авахаас өмнө сайн дураар устгасан, эсхүл мансууруулах, сэтгэцэд нөлөөт бодисын хууль бус эргэлттэй холбоотой гэмт хэргийг илрүүлэх, таслан зогсооход идэвхтэй туслалцаа үзүүлсэн, түүнийг үйлдсэн </w:t>
      </w:r>
      <w:r w:rsidR="003C3681" w:rsidRPr="00A42107">
        <w:rPr>
          <w:rFonts w:ascii="Arial" w:hAnsi="Arial" w:cs="Arial"/>
          <w:color w:val="000000"/>
        </w:rPr>
        <w:t>этгээд, бүлэглэлийг</w:t>
      </w:r>
      <w:r w:rsidRPr="00A42107">
        <w:rPr>
          <w:rFonts w:ascii="Arial" w:hAnsi="Arial" w:cs="Arial"/>
          <w:color w:val="000000"/>
        </w:rPr>
        <w:t xml:space="preserve"> илчилсэн, гэмт хэрэг үйлдэж олсон хөрөнгө, орлогыг илрүүлсэн хүний ялыг хөнгөрүүлэх, эсхүл ялаас чөлөөлж болно. Мансууруулах, сэтгэцэд нөлөөлөх үйлчилгээтэй ургамлыг мөрдөн шалгах ажиллагааны үед устгасныг сайн дураараа устгасанд тооцохгүй.</w:t>
      </w:r>
    </w:p>
    <w:p w14:paraId="651A9053" w14:textId="5A553C39" w:rsidR="003A5E51" w:rsidRPr="00A42107" w:rsidRDefault="003A5E51" w:rsidP="003D56D9">
      <w:pPr>
        <w:spacing w:after="240"/>
        <w:ind w:left="5387" w:hanging="4961"/>
        <w:jc w:val="both"/>
        <w:rPr>
          <w:rFonts w:ascii="Arial" w:hAnsi="Arial" w:cs="Arial"/>
          <w:b/>
          <w:bCs/>
          <w:color w:val="000000"/>
        </w:rPr>
      </w:pPr>
      <w:r w:rsidRPr="00A42107">
        <w:rPr>
          <w:rFonts w:ascii="Arial" w:hAnsi="Arial" w:cs="Arial"/>
          <w:b/>
          <w:bCs/>
          <w:color w:val="000000"/>
        </w:rPr>
        <w:t>20.26 дугаар зүйл.</w:t>
      </w:r>
      <w:bookmarkStart w:id="0" w:name="_Hlk216208652"/>
      <w:r w:rsidRPr="00A42107">
        <w:rPr>
          <w:rFonts w:ascii="Arial" w:hAnsi="Arial" w:cs="Arial"/>
          <w:b/>
          <w:bCs/>
          <w:color w:val="000000"/>
        </w:rPr>
        <w:t>Мансууруулах</w:t>
      </w:r>
      <w:r w:rsidR="003D56D9" w:rsidRPr="00A42107">
        <w:rPr>
          <w:rFonts w:ascii="Arial" w:hAnsi="Arial" w:cs="Arial"/>
          <w:b/>
          <w:bCs/>
          <w:color w:val="000000"/>
        </w:rPr>
        <w:t xml:space="preserve"> эм</w:t>
      </w:r>
      <w:r w:rsidRPr="00A42107">
        <w:rPr>
          <w:rFonts w:ascii="Arial" w:hAnsi="Arial" w:cs="Arial"/>
          <w:b/>
          <w:bCs/>
          <w:color w:val="000000"/>
        </w:rPr>
        <w:t>, сэтгэцэд нөлөөт бодисыг хууль</w:t>
      </w:r>
      <w:r w:rsidR="003D56D9" w:rsidRPr="00A42107">
        <w:rPr>
          <w:rFonts w:ascii="Arial" w:hAnsi="Arial" w:cs="Arial"/>
          <w:b/>
          <w:bCs/>
          <w:color w:val="000000"/>
        </w:rPr>
        <w:t xml:space="preserve"> </w:t>
      </w:r>
      <w:r w:rsidRPr="00A42107">
        <w:rPr>
          <w:rFonts w:ascii="Arial" w:hAnsi="Arial" w:cs="Arial"/>
          <w:b/>
          <w:bCs/>
          <w:color w:val="000000"/>
        </w:rPr>
        <w:t>бусаар худалдах</w:t>
      </w:r>
      <w:bookmarkEnd w:id="0"/>
    </w:p>
    <w:p w14:paraId="471FA023" w14:textId="3B6B78FA" w:rsidR="003A5E51" w:rsidRPr="00A42107" w:rsidRDefault="003A5E51" w:rsidP="003A5E51">
      <w:pPr>
        <w:pStyle w:val="NoSpacing"/>
        <w:ind w:firstLine="720"/>
        <w:jc w:val="both"/>
        <w:rPr>
          <w:rFonts w:ascii="Arial" w:eastAsia="Times New Roman" w:hAnsi="Arial" w:cs="Arial"/>
          <w:color w:val="000000"/>
          <w:sz w:val="24"/>
          <w:szCs w:val="24"/>
          <w:shd w:val="clear" w:color="auto" w:fill="FFFFFF"/>
          <w:lang w:val="mn-MN"/>
        </w:rPr>
      </w:pPr>
      <w:r w:rsidRPr="00A42107">
        <w:rPr>
          <w:rFonts w:ascii="Arial" w:eastAsia="Times New Roman" w:hAnsi="Arial" w:cs="Arial"/>
          <w:color w:val="000000"/>
          <w:sz w:val="24"/>
          <w:szCs w:val="24"/>
          <w:lang w:val="mn-MN"/>
        </w:rPr>
        <w:t>1.Хуульд заасан журмаар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худалдах тусгайлан эрх олгосон эрх бүхий этгээд бусдад хууль бусаар худалдсан бол найман жил хүртэл хугацаагаар эрх хасаж, хоёр жилээс найман жил хүртэл хугацаагаар зорчих эрхийг хязгаарлах, эсхүл хоёр жилээс найман жил хүртэл хугацаагаар хорих ял шийтгэнэ.</w:t>
      </w:r>
    </w:p>
    <w:p w14:paraId="234F2C58"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2F64E657"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2.Энэ гэмт хэргийг:</w:t>
      </w:r>
    </w:p>
    <w:p w14:paraId="4CE55E30"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165B3553"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2.1.байнга тогтвортой;</w:t>
      </w:r>
    </w:p>
    <w:p w14:paraId="20A2FEB8" w14:textId="6A80EC9C" w:rsidR="003A5E51" w:rsidRPr="00A42107" w:rsidRDefault="003A5E51" w:rsidP="00D64304">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2.2.бүлэглэж;</w:t>
      </w:r>
    </w:p>
    <w:p w14:paraId="281294F0" w14:textId="77777777" w:rsidR="003A5E51"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2.3.хүүхэд, эсхүл өөрийн үйлдлийг удирдан жолоодох чадваргүй хүнийг оролцуулж үйлдсэн;</w:t>
      </w:r>
    </w:p>
    <w:p w14:paraId="2C50610F" w14:textId="77777777" w:rsidR="00D82A23" w:rsidRPr="00A42107" w:rsidRDefault="00D82A23" w:rsidP="003A5E51">
      <w:pPr>
        <w:pStyle w:val="NoSpacing"/>
        <w:ind w:firstLine="1276"/>
        <w:jc w:val="both"/>
        <w:rPr>
          <w:rFonts w:ascii="Arial" w:eastAsia="Times New Roman" w:hAnsi="Arial" w:cs="Arial"/>
          <w:color w:val="000000"/>
          <w:sz w:val="24"/>
          <w:szCs w:val="24"/>
          <w:lang w:val="mn-MN"/>
        </w:rPr>
      </w:pPr>
    </w:p>
    <w:p w14:paraId="52CCD4AF"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D82A23">
        <w:rPr>
          <w:rFonts w:ascii="Arial" w:eastAsia="Times New Roman" w:hAnsi="Arial" w:cs="Arial"/>
          <w:color w:val="000000"/>
          <w:sz w:val="24"/>
          <w:szCs w:val="24"/>
          <w:lang w:val="mn-MN"/>
        </w:rPr>
        <w:t>2.4.их хэмжээгээр үйлдсэн бол таван жилээс арван хоёр жил хүртэл хугацаагаар хорих ял шийтгэнэ.</w:t>
      </w:r>
    </w:p>
    <w:p w14:paraId="17081086" w14:textId="77777777" w:rsidR="003A5E51" w:rsidRPr="00A42107" w:rsidRDefault="003A5E51" w:rsidP="003A5E51">
      <w:pPr>
        <w:pStyle w:val="NoSpacing"/>
        <w:jc w:val="both"/>
        <w:rPr>
          <w:rFonts w:ascii="Arial" w:eastAsia="Times New Roman" w:hAnsi="Arial" w:cs="Arial"/>
          <w:sz w:val="24"/>
          <w:szCs w:val="24"/>
          <w:lang w:val="mn-MN"/>
        </w:rPr>
      </w:pPr>
    </w:p>
    <w:p w14:paraId="2B6E9B14"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3.Энэ гэмт хэргийг:</w:t>
      </w:r>
    </w:p>
    <w:p w14:paraId="4D402329"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5FCDAC4A" w14:textId="6F020DBC" w:rsidR="003A5E51" w:rsidRPr="00A42107" w:rsidRDefault="003A5E51" w:rsidP="00D64304">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3.1.зохион байгуулалттай гэмт бүлэг үйлдсэн;</w:t>
      </w:r>
    </w:p>
    <w:p w14:paraId="70576EBE" w14:textId="77777777" w:rsidR="003A5E51" w:rsidRPr="00A42107" w:rsidRDefault="003A5E51" w:rsidP="003A5E51">
      <w:pPr>
        <w:pStyle w:val="NoSpacing"/>
        <w:ind w:firstLine="1276"/>
        <w:jc w:val="both"/>
        <w:rPr>
          <w:rFonts w:ascii="Arial" w:eastAsia="Times New Roman" w:hAnsi="Arial" w:cs="Arial"/>
          <w:sz w:val="24"/>
          <w:szCs w:val="24"/>
          <w:lang w:val="mn-MN"/>
        </w:rPr>
      </w:pPr>
      <w:r w:rsidRPr="00A42107">
        <w:rPr>
          <w:rFonts w:ascii="Arial" w:eastAsia="Times New Roman" w:hAnsi="Arial" w:cs="Arial"/>
          <w:color w:val="333333"/>
          <w:sz w:val="24"/>
          <w:szCs w:val="24"/>
          <w:shd w:val="clear" w:color="auto" w:fill="FFFFFF"/>
          <w:lang w:val="mn-MN"/>
        </w:rPr>
        <w:t xml:space="preserve">3.2.онц их хэмжээгээр </w:t>
      </w:r>
      <w:r w:rsidRPr="00A42107">
        <w:rPr>
          <w:rFonts w:ascii="Arial" w:eastAsia="Times New Roman" w:hAnsi="Arial" w:cs="Arial"/>
          <w:color w:val="000000"/>
          <w:sz w:val="24"/>
          <w:szCs w:val="24"/>
          <w:lang w:val="mn-MN"/>
        </w:rPr>
        <w:t>үйлдсэн бол арван хоёр жилээс хорин жил хүртэл хугацаагаар хорих ял шийтгэнэ.</w:t>
      </w:r>
    </w:p>
    <w:p w14:paraId="65406363"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03EE1994" w14:textId="77777777" w:rsidR="00FB6EFC" w:rsidRPr="00A42107" w:rsidRDefault="00FB6EFC" w:rsidP="00FB6EFC">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63CD1396" w14:textId="77777777" w:rsidR="003C3681" w:rsidRPr="00A42107" w:rsidRDefault="003C3681" w:rsidP="003C3681">
      <w:pPr>
        <w:pStyle w:val="NoSpacing"/>
        <w:tabs>
          <w:tab w:val="left" w:pos="851"/>
        </w:tabs>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lastRenderedPageBreak/>
        <w:t xml:space="preserve">Тайлбар: -Энэ зүйлд заасан гэмт хэрэг үйлдэхээс сайн дураараа татгалзаж, мансууруулах </w:t>
      </w:r>
      <w:r w:rsidRPr="00D82A23">
        <w:rPr>
          <w:rFonts w:ascii="Arial" w:eastAsia="Arial" w:hAnsi="Arial" w:cs="Arial"/>
          <w:sz w:val="24"/>
          <w:szCs w:val="24"/>
          <w:lang w:val="mn-MN"/>
        </w:rPr>
        <w:t>эм</w:t>
      </w:r>
      <w:r w:rsidRPr="00D82A23">
        <w:rPr>
          <w:rFonts w:ascii="Arial" w:eastAsia="Times New Roman" w:hAnsi="Arial" w:cs="Arial"/>
          <w:color w:val="000000"/>
          <w:sz w:val="24"/>
          <w:szCs w:val="24"/>
          <w:lang w:val="mn-MN"/>
        </w:rPr>
        <w:t>,</w:t>
      </w:r>
      <w:r w:rsidRPr="00A42107">
        <w:rPr>
          <w:rFonts w:ascii="Arial" w:eastAsia="Times New Roman" w:hAnsi="Arial" w:cs="Arial"/>
          <w:color w:val="000000"/>
          <w:sz w:val="24"/>
          <w:szCs w:val="24"/>
          <w:lang w:val="mn-MN"/>
        </w:rPr>
        <w:t xml:space="preserve"> сэтгэцэд нөлөөт бодисыг эрх бүхий байгууллагад сайн дураараа шилжүүлэн өгсөн, эсхүл мансууруулах эм, сэтгэцэд нөлөөт бодисын хууль бус эргэлттэй холбоотой гэмт хэргийг илрүүлэх, таслан зогсооход идэвхтэй туслалцаа үзүүлсэн, түүнийг үйлдсэн этгээд, бүлэглэлийг илчилсэн, гэмт хэрэг үйлдэж олсон хөрөнгө, орлогыг илрүүлэхэд тусалсан хүний үйлдэлд өөр гэмт хэргийн шинжгүй бол эрүүгийн хариуцлагаас чөлөөлж болно. Мансууруулах эм, сэтгэцэд нөлөөт бодисыг мөрдөн шалгах ажиллагааны явцад илрүүлж хураан авсныг сайн дураараа шилжүүлэн өгсөнд тооцохгүй.</w:t>
      </w:r>
    </w:p>
    <w:p w14:paraId="2A7FF92D" w14:textId="4D754A3E" w:rsidR="003A5E51" w:rsidRPr="00A42107" w:rsidRDefault="003A5E51" w:rsidP="003C3681">
      <w:pPr>
        <w:pStyle w:val="NoSpacing"/>
        <w:tabs>
          <w:tab w:val="left" w:pos="851"/>
        </w:tabs>
        <w:ind w:firstLine="709"/>
        <w:jc w:val="both"/>
        <w:rPr>
          <w:rFonts w:ascii="Arial" w:eastAsia="Times New Roman" w:hAnsi="Arial" w:cs="Arial"/>
          <w:color w:val="000000"/>
          <w:sz w:val="24"/>
          <w:szCs w:val="24"/>
          <w:lang w:val="mn-MN"/>
        </w:rPr>
      </w:pPr>
    </w:p>
    <w:p w14:paraId="43BAD844" w14:textId="3DA7BCB3" w:rsidR="003A5E51" w:rsidRPr="00A42107" w:rsidRDefault="003A5E51" w:rsidP="003A5E51">
      <w:pPr>
        <w:pStyle w:val="NoSpacing"/>
        <w:ind w:firstLine="720"/>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20.27 дугаар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xml:space="preserve">, сэтгэцэд нөлөөт бодисыг хууль </w:t>
      </w:r>
    </w:p>
    <w:p w14:paraId="72078A8F" w14:textId="77777777" w:rsidR="003A5E51" w:rsidRPr="00A42107" w:rsidRDefault="003A5E51" w:rsidP="003A5E51">
      <w:pPr>
        <w:pStyle w:val="NoSpacing"/>
        <w:ind w:left="1440" w:firstLine="720"/>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бусаар улсын хилээр нэвтрүүлэх</w:t>
      </w:r>
    </w:p>
    <w:p w14:paraId="265B7255" w14:textId="77777777" w:rsidR="003A5E51" w:rsidRPr="00A42107" w:rsidRDefault="003A5E51" w:rsidP="003A5E51">
      <w:pPr>
        <w:pStyle w:val="NoSpacing"/>
        <w:ind w:firstLine="720"/>
        <w:jc w:val="both"/>
        <w:rPr>
          <w:rFonts w:ascii="Arial" w:eastAsia="Times New Roman" w:hAnsi="Arial" w:cs="Arial"/>
          <w:sz w:val="24"/>
          <w:szCs w:val="24"/>
          <w:lang w:val="mn-MN"/>
        </w:rPr>
      </w:pPr>
    </w:p>
    <w:p w14:paraId="1D3DED64" w14:textId="250CE9A3"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1.Мансууруулах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w:t>
      </w:r>
      <w:r w:rsidRPr="00A42107">
        <w:rPr>
          <w:rFonts w:ascii="Arial" w:eastAsia="Times New Roman" w:hAnsi="Arial" w:cs="Arial"/>
          <w:color w:val="000000"/>
          <w:sz w:val="24"/>
          <w:szCs w:val="24"/>
          <w:shd w:val="clear" w:color="auto" w:fill="FFFFFF" w:themeFill="background1"/>
          <w:lang w:val="mn-MN"/>
        </w:rPr>
        <w:t xml:space="preserve">г хуульд заасан зөвшөөрөлгүйгээр улсын хилээр нэвтрүүлсэн, эсхүл зөвшөөрөлд заасан тоо, хэмжээг хэтрүүлсэн, зөвшөөрөлд заасан нэр төрөл, цувралын дугаар зөрүүлж улсын хилээр нэвтрүүлсэн </w:t>
      </w:r>
      <w:r w:rsidRPr="00A42107">
        <w:rPr>
          <w:rFonts w:ascii="Arial" w:eastAsia="Times New Roman" w:hAnsi="Arial" w:cs="Arial"/>
          <w:color w:val="000000"/>
          <w:sz w:val="24"/>
          <w:szCs w:val="24"/>
          <w:lang w:val="mn-MN"/>
        </w:rPr>
        <w:t xml:space="preserve">бол </w:t>
      </w:r>
      <w:r w:rsidR="00864178" w:rsidRPr="00A42107">
        <w:rPr>
          <w:rFonts w:ascii="Arial" w:eastAsia="Times New Roman" w:hAnsi="Arial" w:cs="Arial"/>
          <w:color w:val="000000"/>
          <w:sz w:val="24"/>
          <w:szCs w:val="24"/>
          <w:lang w:val="mn-MN"/>
        </w:rPr>
        <w:t xml:space="preserve">арван мянган нэгжээс дөчин мянган нэгжтэй тэнцэх хэмжээний төгрөгөөр торгох, эсхүл </w:t>
      </w:r>
      <w:r w:rsidRPr="00A42107">
        <w:rPr>
          <w:rFonts w:ascii="Arial" w:eastAsia="Times New Roman" w:hAnsi="Arial" w:cs="Arial"/>
          <w:color w:val="000000"/>
          <w:sz w:val="24"/>
          <w:szCs w:val="24"/>
          <w:lang w:val="mn-MN"/>
        </w:rPr>
        <w:t>хоёр жилээс найман жил хүртэл хугацаагаар хорих ял шийтгэнэ.</w:t>
      </w:r>
    </w:p>
    <w:p w14:paraId="6BC8C5E1"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105C3D8E" w14:textId="7B6BCB62"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2.Энэ гэмт хэргийг:</w:t>
      </w:r>
    </w:p>
    <w:p w14:paraId="3DB22AF5"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7726BF95"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2.1.байнга тогтвортой;</w:t>
      </w:r>
    </w:p>
    <w:p w14:paraId="2490BB61" w14:textId="7F5CE1AF"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2.2</w:t>
      </w:r>
      <w:r w:rsidR="002C57F5" w:rsidRPr="00A42107">
        <w:rPr>
          <w:rFonts w:ascii="Arial" w:eastAsia="Times New Roman" w:hAnsi="Arial" w:cs="Arial"/>
          <w:color w:val="000000"/>
          <w:sz w:val="24"/>
          <w:szCs w:val="24"/>
          <w:lang w:val="mn-MN"/>
        </w:rPr>
        <w:t>.</w:t>
      </w:r>
      <w:r w:rsidRPr="00A42107">
        <w:rPr>
          <w:rFonts w:ascii="Arial" w:eastAsia="Times New Roman" w:hAnsi="Arial" w:cs="Arial"/>
          <w:color w:val="000000"/>
          <w:sz w:val="24"/>
          <w:szCs w:val="24"/>
          <w:lang w:val="mn-MN"/>
        </w:rPr>
        <w:t>бүлэглэж;</w:t>
      </w:r>
    </w:p>
    <w:p w14:paraId="17167595" w14:textId="755F0AD5" w:rsidR="003A5E51" w:rsidRPr="00A42107" w:rsidRDefault="003A5E51" w:rsidP="00D64304">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2.3.албан тушаалын байдлаа урвуулан ашиглаж;</w:t>
      </w:r>
    </w:p>
    <w:p w14:paraId="2A96EC39" w14:textId="4CDC9F29" w:rsidR="003A5E51" w:rsidRDefault="003A5E51" w:rsidP="0098762D">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2.4 хүүхэд, эсхүл өөрийн үйлдлийг удирдан жолоодох чадваргүй хүнийг оролцуулж үйлдсэн;</w:t>
      </w:r>
    </w:p>
    <w:p w14:paraId="2A37BDC7" w14:textId="77777777" w:rsidR="00D82A23" w:rsidRPr="00A42107" w:rsidRDefault="00D82A23" w:rsidP="0098762D">
      <w:pPr>
        <w:pStyle w:val="NoSpacing"/>
        <w:ind w:firstLine="1276"/>
        <w:jc w:val="both"/>
        <w:rPr>
          <w:rFonts w:ascii="Arial" w:eastAsia="Times New Roman" w:hAnsi="Arial" w:cs="Arial"/>
          <w:color w:val="000000"/>
          <w:sz w:val="24"/>
          <w:szCs w:val="24"/>
          <w:lang w:val="mn-MN"/>
        </w:rPr>
      </w:pPr>
    </w:p>
    <w:p w14:paraId="7AF10F02" w14:textId="77777777" w:rsidR="003A5E51" w:rsidRPr="00A42107" w:rsidRDefault="003A5E51" w:rsidP="003A5E51">
      <w:pPr>
        <w:pStyle w:val="NoSpacing"/>
        <w:ind w:firstLine="1276"/>
        <w:jc w:val="both"/>
        <w:rPr>
          <w:rFonts w:ascii="Arial" w:eastAsia="Times New Roman" w:hAnsi="Arial" w:cs="Arial"/>
          <w:sz w:val="24"/>
          <w:szCs w:val="24"/>
          <w:lang w:val="mn-MN"/>
        </w:rPr>
      </w:pPr>
      <w:r w:rsidRPr="00D82A23">
        <w:rPr>
          <w:rFonts w:ascii="Arial" w:eastAsia="Times New Roman" w:hAnsi="Arial" w:cs="Arial"/>
          <w:color w:val="000000"/>
          <w:sz w:val="24"/>
          <w:szCs w:val="24"/>
          <w:lang w:val="mn-MN"/>
        </w:rPr>
        <w:t>2.5 их хэмжээгээр үйлдсэн бол найман жилээс арван таван жил хүртэл хугацаагаар хорих ял шийтгэнэ.</w:t>
      </w:r>
      <w:r w:rsidRPr="00A42107">
        <w:rPr>
          <w:rFonts w:ascii="Arial" w:eastAsia="Times New Roman" w:hAnsi="Arial" w:cs="Arial"/>
          <w:color w:val="000000"/>
          <w:sz w:val="24"/>
          <w:szCs w:val="24"/>
          <w:lang w:val="mn-MN"/>
        </w:rPr>
        <w:t> </w:t>
      </w:r>
    </w:p>
    <w:p w14:paraId="0CD9CACC"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1A45AC62"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3.Энэ гэмт хэргийг:</w:t>
      </w:r>
    </w:p>
    <w:p w14:paraId="7DF2EEE2"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402CBE95" w14:textId="5A2F8304" w:rsidR="003A5E51" w:rsidRPr="00A42107" w:rsidRDefault="003A5E51" w:rsidP="00D64304">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3.1.зохион байгуулалттай гэмт бүлэг;</w:t>
      </w:r>
    </w:p>
    <w:p w14:paraId="0F9831B9"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3.3.онц их хэмжээгээр үйлдсэн бол арван хоёр жилээс хорин жил хүртэл хугацаагаар хорих ял шийтгэнэ.</w:t>
      </w:r>
    </w:p>
    <w:p w14:paraId="5CB846A5"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6057F929" w14:textId="77777777" w:rsidR="00FB6EFC" w:rsidRPr="00A42107" w:rsidRDefault="00FB6EFC" w:rsidP="00FB6EFC">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62025A67" w14:textId="77777777" w:rsidR="003A5E51" w:rsidRPr="00A42107" w:rsidRDefault="003A5E51" w:rsidP="00D64304">
      <w:pPr>
        <w:pStyle w:val="NoSpacing"/>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w:t>
      </w:r>
    </w:p>
    <w:p w14:paraId="59D533DA" w14:textId="77777777" w:rsidR="003C3681" w:rsidRPr="00A42107" w:rsidRDefault="003C3681" w:rsidP="003C3681">
      <w:pPr>
        <w:pStyle w:val="NoSpacing"/>
        <w:tabs>
          <w:tab w:val="left" w:pos="851"/>
        </w:tabs>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Тайлбар: -Энэ зүйлд заасан гэмт хэрэг үйлдэхээс сайн дураараа татгалзаж, мансууруулах </w:t>
      </w:r>
      <w:r w:rsidRPr="00D82A23">
        <w:rPr>
          <w:rFonts w:ascii="Arial" w:eastAsia="Arial" w:hAnsi="Arial" w:cs="Arial"/>
          <w:sz w:val="24"/>
          <w:szCs w:val="24"/>
          <w:lang w:val="mn-MN"/>
        </w:rPr>
        <w:t>эм</w:t>
      </w:r>
      <w:r w:rsidRPr="00D82A23">
        <w:rPr>
          <w:rFonts w:ascii="Arial" w:eastAsia="Times New Roman" w:hAnsi="Arial" w:cs="Arial"/>
          <w:color w:val="000000"/>
          <w:sz w:val="24"/>
          <w:szCs w:val="24"/>
          <w:lang w:val="mn-MN"/>
        </w:rPr>
        <w:t>,</w:t>
      </w:r>
      <w:r w:rsidRPr="00A42107">
        <w:rPr>
          <w:rFonts w:ascii="Arial" w:eastAsia="Times New Roman" w:hAnsi="Arial" w:cs="Arial"/>
          <w:color w:val="000000"/>
          <w:sz w:val="24"/>
          <w:szCs w:val="24"/>
          <w:lang w:val="mn-MN"/>
        </w:rPr>
        <w:t xml:space="preserve"> сэтгэцэд нөлөөт бодисыг эрх бүхий байгууллагад сайн дураараа шилжүүлэн өгсөн, эсхүл мансууруулах эм, сэтгэцэд нөлөөт бодисын хууль бус эргэлттэй холбоотой гэмт хэргийг илрүүлэх, таслан зогсооход идэвхтэй туслалцаа үзүүлсэн, түүнийг үйлдсэн этгээд, бүлэглэлийг илчилсэн, гэмт хэрэг үйлдэж олсон хөрөнгө, орлогыг илрүүлэхэд тусалсан хүний үйлдэлд өөр гэмт хэргийн шинжгүй бол эрүүгийн хариуцлагаас чөлөөлж болно. Мансууруулах эм, сэтгэцэд нөлөөт бодисыг мөрдөн шалгах ажиллагааны явцад илрүүлж хураан авсныг сайн дураараа шилжүүлэн өгсөнд тооцохгүй.</w:t>
      </w:r>
    </w:p>
    <w:p w14:paraId="38B1D044" w14:textId="77777777" w:rsidR="003C3681" w:rsidRPr="00A42107" w:rsidRDefault="003C3681" w:rsidP="00D64304">
      <w:pPr>
        <w:pStyle w:val="NoSpacing"/>
        <w:jc w:val="both"/>
        <w:rPr>
          <w:rFonts w:ascii="Arial" w:eastAsia="Times New Roman" w:hAnsi="Arial" w:cs="Arial"/>
          <w:sz w:val="24"/>
          <w:szCs w:val="24"/>
          <w:lang w:val="mn-MN"/>
        </w:rPr>
      </w:pPr>
    </w:p>
    <w:p w14:paraId="3ACA8EF9" w14:textId="77777777" w:rsidR="002C57F5" w:rsidRPr="00A42107" w:rsidRDefault="002C57F5" w:rsidP="003A5E51">
      <w:pPr>
        <w:pStyle w:val="NoSpacing"/>
        <w:ind w:left="720"/>
        <w:jc w:val="center"/>
        <w:rPr>
          <w:rFonts w:ascii="Arial" w:eastAsia="Times New Roman" w:hAnsi="Arial" w:cs="Arial"/>
          <w:b/>
          <w:bCs/>
          <w:color w:val="000000"/>
          <w:sz w:val="24"/>
          <w:szCs w:val="24"/>
          <w:lang w:val="mn-MN"/>
        </w:rPr>
      </w:pPr>
    </w:p>
    <w:p w14:paraId="0F5316D5" w14:textId="294AEF49" w:rsidR="003A5E51" w:rsidRPr="00A42107" w:rsidRDefault="003A5E51" w:rsidP="003A5E51">
      <w:pPr>
        <w:pStyle w:val="NoSpacing"/>
        <w:ind w:left="720"/>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lastRenderedPageBreak/>
        <w:t>20.28 дугаар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xml:space="preserve">, сэтгэцэд нөлөөт бодисыг хууль    </w:t>
      </w:r>
    </w:p>
    <w:p w14:paraId="019FB510" w14:textId="77777777" w:rsidR="003A5E51" w:rsidRPr="00A42107" w:rsidRDefault="003A5E51" w:rsidP="003A5E51">
      <w:pPr>
        <w:pStyle w:val="NoSpacing"/>
        <w:ind w:left="1440"/>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бусаар үйлдвэрлэх</w:t>
      </w:r>
    </w:p>
    <w:p w14:paraId="66F1C575" w14:textId="77777777" w:rsidR="003A5E51" w:rsidRPr="00A42107" w:rsidRDefault="003A5E51" w:rsidP="003A5E51">
      <w:pPr>
        <w:pStyle w:val="NoSpacing"/>
        <w:ind w:firstLine="720"/>
        <w:jc w:val="both"/>
        <w:rPr>
          <w:rFonts w:ascii="Arial" w:eastAsia="Times New Roman" w:hAnsi="Arial" w:cs="Arial"/>
          <w:b/>
          <w:bCs/>
          <w:sz w:val="24"/>
          <w:szCs w:val="24"/>
          <w:lang w:val="mn-MN"/>
        </w:rPr>
      </w:pPr>
    </w:p>
    <w:p w14:paraId="6430FE82" w14:textId="07DBBCEE"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1.Мансууруулах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xml:space="preserve">, сэтгэцэд нөлөөт бодисыг хууль бусаар үйлдвэрлэсэн, гарган авсан бол </w:t>
      </w:r>
      <w:r w:rsidRPr="00A42107">
        <w:rPr>
          <w:rFonts w:ascii="Arial" w:eastAsia="Times New Roman" w:hAnsi="Arial" w:cs="Arial"/>
          <w:color w:val="000000"/>
          <w:sz w:val="24"/>
          <w:szCs w:val="24"/>
          <w:shd w:val="clear" w:color="auto" w:fill="FFFFFF"/>
          <w:lang w:val="mn-MN"/>
        </w:rPr>
        <w:t>хоёр жилээс найман жил хүртэл хугацаагаар хорих ял шийтгэнэ</w:t>
      </w:r>
      <w:r w:rsidRPr="00A42107">
        <w:rPr>
          <w:rFonts w:ascii="Arial" w:eastAsia="Times New Roman" w:hAnsi="Arial" w:cs="Arial"/>
          <w:color w:val="000000"/>
          <w:sz w:val="24"/>
          <w:szCs w:val="24"/>
          <w:lang w:val="mn-MN"/>
        </w:rPr>
        <w:t>. </w:t>
      </w:r>
    </w:p>
    <w:p w14:paraId="46A0A0D6" w14:textId="77777777" w:rsidR="003A5E51" w:rsidRPr="00A42107" w:rsidRDefault="003A5E51" w:rsidP="003A5E51">
      <w:pPr>
        <w:pStyle w:val="NoSpacing"/>
        <w:ind w:firstLine="720"/>
        <w:jc w:val="both"/>
        <w:rPr>
          <w:rFonts w:ascii="Arial" w:eastAsia="Times New Roman" w:hAnsi="Arial" w:cs="Arial"/>
          <w:color w:val="000000"/>
          <w:sz w:val="24"/>
          <w:szCs w:val="24"/>
          <w:highlight w:val="yellow"/>
          <w:lang w:val="mn-MN"/>
        </w:rPr>
      </w:pPr>
      <w:r w:rsidRPr="00A42107">
        <w:rPr>
          <w:rFonts w:ascii="Arial" w:eastAsia="Times New Roman" w:hAnsi="Arial" w:cs="Arial"/>
          <w:color w:val="000000"/>
          <w:sz w:val="24"/>
          <w:szCs w:val="24"/>
          <w:highlight w:val="yellow"/>
          <w:lang w:val="mn-MN"/>
        </w:rPr>
        <w:t xml:space="preserve"> </w:t>
      </w:r>
    </w:p>
    <w:p w14:paraId="1B4702E4"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2.Энэ гэмт хэргийг:</w:t>
      </w:r>
    </w:p>
    <w:p w14:paraId="0E46B3CE"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496CAA8C"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2.1.байнга тогтвортой;</w:t>
      </w:r>
    </w:p>
    <w:p w14:paraId="68D785FD"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2.2.бүлэглэж;</w:t>
      </w:r>
    </w:p>
    <w:p w14:paraId="3092C8CD" w14:textId="0F1A2506" w:rsidR="003A5E51" w:rsidRPr="00A42107" w:rsidRDefault="003A5E51" w:rsidP="00D64304">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2.3.албан тушаалын байдлаа урвуулан ашиглаж;</w:t>
      </w:r>
    </w:p>
    <w:p w14:paraId="0A2E27E2" w14:textId="13EB9B1B" w:rsidR="003A5E51"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2.3.хүүхэд, эсхүл өөрийн үйлдлийг удирдан жолоодох чадваргүй хүнийг оролцуулж үйлдсэн;</w:t>
      </w:r>
    </w:p>
    <w:p w14:paraId="1D94F477" w14:textId="77777777" w:rsidR="00D82A23" w:rsidRPr="00A42107" w:rsidRDefault="00D82A23" w:rsidP="003A5E51">
      <w:pPr>
        <w:pStyle w:val="NoSpacing"/>
        <w:ind w:firstLine="1276"/>
        <w:jc w:val="both"/>
        <w:rPr>
          <w:rFonts w:ascii="Arial" w:eastAsia="Times New Roman" w:hAnsi="Arial" w:cs="Arial"/>
          <w:color w:val="000000"/>
          <w:sz w:val="24"/>
          <w:szCs w:val="24"/>
          <w:lang w:val="mn-MN"/>
        </w:rPr>
      </w:pPr>
    </w:p>
    <w:p w14:paraId="0F33A496"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D82A23">
        <w:rPr>
          <w:rFonts w:ascii="Arial" w:eastAsia="Times New Roman" w:hAnsi="Arial" w:cs="Arial"/>
          <w:color w:val="000000"/>
          <w:sz w:val="24"/>
          <w:szCs w:val="24"/>
          <w:lang w:val="mn-MN"/>
        </w:rPr>
        <w:t>2.4.их хэмжээгээр үйлдсэн бол найман жилээс арван таван жил хүртэл хугацаагаар хорих ял шийтгэнэ.</w:t>
      </w:r>
      <w:r w:rsidRPr="00A42107">
        <w:rPr>
          <w:rFonts w:ascii="Arial" w:eastAsia="Times New Roman" w:hAnsi="Arial" w:cs="Arial"/>
          <w:color w:val="000000"/>
          <w:sz w:val="24"/>
          <w:szCs w:val="24"/>
          <w:lang w:val="mn-MN"/>
        </w:rPr>
        <w:t> </w:t>
      </w:r>
    </w:p>
    <w:p w14:paraId="4B3DCD48"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1CF9253D"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3.Энэ гэмт хэргийг:</w:t>
      </w:r>
    </w:p>
    <w:p w14:paraId="1D166616"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4AA97AE2" w14:textId="790B0ED9" w:rsidR="003A5E51" w:rsidRPr="00A42107" w:rsidRDefault="003A5E51" w:rsidP="00D64304">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3.1.зохион байгуулалттай гэмт бүлэг;</w:t>
      </w:r>
    </w:p>
    <w:p w14:paraId="62DC1E9E" w14:textId="77777777" w:rsidR="003A5E51" w:rsidRPr="00A42107" w:rsidRDefault="003A5E51" w:rsidP="003A5E51">
      <w:pPr>
        <w:pStyle w:val="NoSpacing"/>
        <w:ind w:firstLine="1276"/>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3.2.онц их хэмжээгээр үйлдсэн бол арван хоёр жилээс хорин жил хүртэл хугацаагаар хорих ял шийтгэнэ.</w:t>
      </w:r>
    </w:p>
    <w:p w14:paraId="318F9088"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29FE9527" w14:textId="77777777" w:rsidR="00FB6EFC" w:rsidRPr="00A42107" w:rsidRDefault="00FB6EFC" w:rsidP="00FB6EFC">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38088FE3" w14:textId="77777777" w:rsidR="003C3681" w:rsidRPr="00A42107" w:rsidRDefault="003C3681" w:rsidP="003C3681">
      <w:pPr>
        <w:pStyle w:val="NoSpacing"/>
        <w:tabs>
          <w:tab w:val="left" w:pos="851"/>
        </w:tabs>
        <w:ind w:firstLine="709"/>
        <w:jc w:val="both"/>
        <w:rPr>
          <w:rFonts w:ascii="Arial" w:eastAsia="Times New Roman" w:hAnsi="Arial" w:cs="Arial"/>
          <w:color w:val="000000"/>
          <w:sz w:val="24"/>
          <w:szCs w:val="24"/>
          <w:lang w:val="mn-MN"/>
        </w:rPr>
      </w:pPr>
    </w:p>
    <w:p w14:paraId="0522F4AB" w14:textId="39475134" w:rsidR="003C3681" w:rsidRPr="00A42107" w:rsidRDefault="003C3681" w:rsidP="003C3681">
      <w:pPr>
        <w:pStyle w:val="NoSpacing"/>
        <w:tabs>
          <w:tab w:val="left" w:pos="851"/>
        </w:tabs>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Тайлбар: -Энэ зүйлд заасан гэмт хэрэг үйлдэхээс сайн дураараа татгалзаж, мансууруулах </w:t>
      </w:r>
      <w:r w:rsidRPr="00D82A23">
        <w:rPr>
          <w:rFonts w:ascii="Arial" w:eastAsia="Arial" w:hAnsi="Arial" w:cs="Arial"/>
          <w:sz w:val="24"/>
          <w:szCs w:val="24"/>
          <w:lang w:val="mn-MN"/>
        </w:rPr>
        <w:t>эм</w:t>
      </w:r>
      <w:r w:rsidRPr="00D82A23">
        <w:rPr>
          <w:rFonts w:ascii="Arial" w:eastAsia="Times New Roman" w:hAnsi="Arial" w:cs="Arial"/>
          <w:color w:val="000000"/>
          <w:sz w:val="24"/>
          <w:szCs w:val="24"/>
          <w:lang w:val="mn-MN"/>
        </w:rPr>
        <w:t>, сэтгэцэд</w:t>
      </w:r>
      <w:r w:rsidRPr="00A42107">
        <w:rPr>
          <w:rFonts w:ascii="Arial" w:eastAsia="Times New Roman" w:hAnsi="Arial" w:cs="Arial"/>
          <w:color w:val="000000"/>
          <w:sz w:val="24"/>
          <w:szCs w:val="24"/>
          <w:lang w:val="mn-MN"/>
        </w:rPr>
        <w:t xml:space="preserve"> нөлөөт бодисыг эрх бүхий байгууллагад сайн дураараа шилжүүлэн өгсөн, эсхүл мансууруулах эм, сэтгэцэд нөлөөт бодисын хууль бус эргэлттэй холбоотой гэмт хэргийг илрүүлэх, таслан зогсооход идэвхтэй туслалцаа үзүүлсэн, түүнийг үйлдсэн этгээд, бүлэглэлийг илчилсэн, гэмт хэрэг үйлдэж олсон хөрөнгө, орлогыг илрүүлэхэд тусалсан хүний үйлдэлд өөр гэмт хэргийн шинжгүй бол эрүүгийн хариуцлагаас чөлөөлж болно. Мансууруулах эм, сэтгэцэд нөлөөт бодисыг мөрдөн шалгах ажиллагааны явцад илрүүлж хураан авсныг сайн дураараа шилжүүлэн өгсөнд тооцохгүй.</w:t>
      </w:r>
    </w:p>
    <w:p w14:paraId="145467E8" w14:textId="77777777" w:rsidR="003C3681" w:rsidRPr="00A42107" w:rsidRDefault="003C3681" w:rsidP="00D64304">
      <w:pPr>
        <w:pStyle w:val="NoSpacing"/>
        <w:ind w:firstLine="720"/>
        <w:jc w:val="both"/>
        <w:rPr>
          <w:rFonts w:ascii="Arial" w:eastAsia="Times New Roman" w:hAnsi="Arial" w:cs="Arial"/>
          <w:color w:val="000000"/>
          <w:sz w:val="24"/>
          <w:szCs w:val="24"/>
          <w:lang w:val="mn-MN"/>
        </w:rPr>
      </w:pPr>
    </w:p>
    <w:p w14:paraId="2AC3FD10" w14:textId="64F8889B" w:rsidR="003A5E51" w:rsidRPr="00A42107" w:rsidRDefault="003A5E51" w:rsidP="003A5E51">
      <w:pPr>
        <w:pStyle w:val="NoSpacing"/>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20.29 дүгээр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xml:space="preserve">, сэтгэцэд нөлөөт бодисыг хууль </w:t>
      </w:r>
    </w:p>
    <w:p w14:paraId="3BD02475" w14:textId="77777777" w:rsidR="003A5E51" w:rsidRPr="00A42107" w:rsidRDefault="003A5E51" w:rsidP="003A5E51">
      <w:pPr>
        <w:pStyle w:val="NoSpacing"/>
        <w:jc w:val="center"/>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 xml:space="preserve">  </w:t>
      </w:r>
      <w:r w:rsidRPr="00A42107">
        <w:rPr>
          <w:rFonts w:ascii="Arial" w:eastAsia="Times New Roman" w:hAnsi="Arial" w:cs="Arial"/>
          <w:b/>
          <w:bCs/>
          <w:color w:val="000000"/>
          <w:sz w:val="24"/>
          <w:szCs w:val="24"/>
          <w:lang w:val="mn-MN"/>
        </w:rPr>
        <w:tab/>
      </w:r>
      <w:r w:rsidRPr="00A42107">
        <w:rPr>
          <w:rFonts w:ascii="Arial" w:eastAsia="Times New Roman" w:hAnsi="Arial" w:cs="Arial"/>
          <w:b/>
          <w:bCs/>
          <w:color w:val="000000"/>
          <w:sz w:val="24"/>
          <w:szCs w:val="24"/>
          <w:lang w:val="mn-MN"/>
        </w:rPr>
        <w:tab/>
      </w:r>
      <w:r w:rsidRPr="00A42107">
        <w:rPr>
          <w:rFonts w:ascii="Arial" w:eastAsia="Times New Roman" w:hAnsi="Arial" w:cs="Arial"/>
          <w:b/>
          <w:bCs/>
          <w:color w:val="000000"/>
          <w:sz w:val="24"/>
          <w:szCs w:val="24"/>
          <w:lang w:val="mn-MN"/>
        </w:rPr>
        <w:tab/>
        <w:t xml:space="preserve">бусаар бусдад хэрэглэх, </w:t>
      </w:r>
      <w:r w:rsidRPr="00D82A23">
        <w:rPr>
          <w:rFonts w:ascii="Arial" w:eastAsia="Times New Roman" w:hAnsi="Arial" w:cs="Arial"/>
          <w:b/>
          <w:bCs/>
          <w:color w:val="000000"/>
          <w:sz w:val="24"/>
          <w:szCs w:val="24"/>
          <w:lang w:val="mn-MN"/>
        </w:rPr>
        <w:t xml:space="preserve">бусдад </w:t>
      </w:r>
      <w:r w:rsidRPr="00A42107">
        <w:rPr>
          <w:rFonts w:ascii="Arial" w:eastAsia="Times New Roman" w:hAnsi="Arial" w:cs="Arial"/>
          <w:b/>
          <w:bCs/>
          <w:color w:val="000000"/>
          <w:sz w:val="24"/>
          <w:szCs w:val="24"/>
          <w:lang w:val="mn-MN"/>
        </w:rPr>
        <w:t>хэрэглүүлэх</w:t>
      </w:r>
    </w:p>
    <w:p w14:paraId="3B136795" w14:textId="77777777" w:rsidR="003A5E51" w:rsidRPr="00A42107" w:rsidRDefault="003A5E51" w:rsidP="003A5E51">
      <w:pPr>
        <w:pStyle w:val="NoSpacing"/>
        <w:jc w:val="both"/>
        <w:rPr>
          <w:rFonts w:ascii="Arial" w:eastAsia="Times New Roman" w:hAnsi="Arial" w:cs="Arial"/>
          <w:sz w:val="24"/>
          <w:szCs w:val="24"/>
          <w:lang w:val="mn-MN"/>
        </w:rPr>
      </w:pPr>
    </w:p>
    <w:p w14:paraId="7279991D" w14:textId="3B14D24D"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t>1.Мансууруулах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xml:space="preserve">, сэтгэцэд нөлөөт бодисыг хууль бусаар бусдад хэрэглэсэн, эсхүл </w:t>
      </w:r>
      <w:r w:rsidRPr="00D82A23">
        <w:rPr>
          <w:rFonts w:ascii="Arial" w:eastAsia="Times New Roman" w:hAnsi="Arial" w:cs="Arial"/>
          <w:color w:val="000000"/>
          <w:sz w:val="24"/>
          <w:szCs w:val="24"/>
          <w:lang w:val="mn-MN"/>
        </w:rPr>
        <w:t>бусдад</w:t>
      </w:r>
      <w:r w:rsidRPr="00A42107">
        <w:rPr>
          <w:rFonts w:ascii="Arial" w:eastAsia="Times New Roman" w:hAnsi="Arial" w:cs="Arial"/>
          <w:color w:val="000000"/>
          <w:sz w:val="24"/>
          <w:szCs w:val="24"/>
          <w:lang w:val="mn-MN"/>
        </w:rPr>
        <w:t xml:space="preserve"> хэрэглүүлсэн бол </w:t>
      </w:r>
      <w:r w:rsidRPr="00A42107">
        <w:rPr>
          <w:rFonts w:ascii="Arial" w:eastAsia="Times New Roman" w:hAnsi="Arial" w:cs="Arial"/>
          <w:color w:val="000000"/>
          <w:sz w:val="24"/>
          <w:szCs w:val="24"/>
          <w:shd w:val="clear" w:color="auto" w:fill="FFFFFF"/>
          <w:lang w:val="mn-MN"/>
        </w:rPr>
        <w:t>нэг жилээс таван жил хүртэл хугацаагаар хорих ял шийтгэнэ</w:t>
      </w:r>
      <w:r w:rsidRPr="00A42107">
        <w:rPr>
          <w:rFonts w:ascii="Arial" w:eastAsia="Times New Roman" w:hAnsi="Arial" w:cs="Arial"/>
          <w:color w:val="000000"/>
          <w:sz w:val="24"/>
          <w:szCs w:val="24"/>
          <w:lang w:val="mn-MN"/>
        </w:rPr>
        <w:t>. </w:t>
      </w:r>
    </w:p>
    <w:p w14:paraId="3DF3F382" w14:textId="77777777" w:rsidR="003A5E51" w:rsidRPr="00A42107" w:rsidRDefault="003A5E51" w:rsidP="003A5E51">
      <w:pPr>
        <w:pStyle w:val="NoSpacing"/>
        <w:jc w:val="both"/>
        <w:rPr>
          <w:rFonts w:ascii="Arial" w:eastAsia="Times New Roman" w:hAnsi="Arial" w:cs="Arial"/>
          <w:color w:val="000000"/>
          <w:sz w:val="24"/>
          <w:szCs w:val="24"/>
          <w:lang w:val="mn-MN"/>
        </w:rPr>
      </w:pPr>
    </w:p>
    <w:p w14:paraId="52D19360" w14:textId="50AA0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2.Энэ гэмт хэргийг:</w:t>
      </w:r>
    </w:p>
    <w:p w14:paraId="4D0F98D9" w14:textId="77777777" w:rsidR="003A5E51" w:rsidRPr="00A42107" w:rsidRDefault="003A5E51" w:rsidP="003A5E51">
      <w:pPr>
        <w:pStyle w:val="NoSpacing"/>
        <w:jc w:val="both"/>
        <w:rPr>
          <w:rFonts w:ascii="Arial" w:eastAsia="Times New Roman" w:hAnsi="Arial" w:cs="Arial"/>
          <w:color w:val="000000"/>
          <w:sz w:val="24"/>
          <w:szCs w:val="24"/>
          <w:lang w:val="mn-MN"/>
        </w:rPr>
      </w:pPr>
    </w:p>
    <w:p w14:paraId="6A67A7E7"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t>2.1.байнга тогтвортой;</w:t>
      </w:r>
    </w:p>
    <w:p w14:paraId="25A1386A"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t>2.2.бүлэглэж;</w:t>
      </w:r>
    </w:p>
    <w:p w14:paraId="34FDF8C6" w14:textId="77777777" w:rsidR="003A5E51" w:rsidRPr="00A42107" w:rsidRDefault="003A5E51" w:rsidP="003A5E51">
      <w:pPr>
        <w:pStyle w:val="NoSpacing"/>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t>2.3.албан тушаалын байдлаа урвуулан ашиглаж;</w:t>
      </w:r>
    </w:p>
    <w:p w14:paraId="0E3D9B99" w14:textId="77777777" w:rsidR="003A5E51" w:rsidRPr="00A42107" w:rsidRDefault="003A5E51" w:rsidP="003A5E51">
      <w:pPr>
        <w:pStyle w:val="NoSpacing"/>
        <w:ind w:left="720"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2.4.бусдад хүч хэрэглэж;</w:t>
      </w:r>
    </w:p>
    <w:p w14:paraId="12B0DEB9" w14:textId="4B8F75B4" w:rsidR="003A5E51" w:rsidRPr="00A42107" w:rsidRDefault="003A5E51" w:rsidP="003A5E51">
      <w:pPr>
        <w:pStyle w:val="NoSpacing"/>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t>2.5.хүүхдийг оролцуулж, уруу татаж, өдөөн турхирч, хууран мэхэлж;</w:t>
      </w:r>
    </w:p>
    <w:p w14:paraId="4B806DB4" w14:textId="46D07793" w:rsidR="00D64304" w:rsidRPr="00A42107" w:rsidRDefault="003A5E51" w:rsidP="003A5E51">
      <w:pPr>
        <w:pStyle w:val="NoSpacing"/>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lastRenderedPageBreak/>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t>2.6.их хэмжээгээр;</w:t>
      </w:r>
    </w:p>
    <w:p w14:paraId="59941C18"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sz w:val="24"/>
          <w:szCs w:val="24"/>
          <w:lang w:val="mn-MN"/>
        </w:rPr>
        <w:t xml:space="preserve"> </w:t>
      </w:r>
      <w:r w:rsidRPr="00A42107">
        <w:rPr>
          <w:rFonts w:ascii="Arial" w:eastAsia="Times New Roman" w:hAnsi="Arial" w:cs="Arial"/>
          <w:sz w:val="24"/>
          <w:szCs w:val="24"/>
          <w:lang w:val="mn-MN"/>
        </w:rPr>
        <w:tab/>
      </w:r>
      <w:r w:rsidRPr="00A42107">
        <w:rPr>
          <w:rFonts w:ascii="Arial" w:eastAsia="Times New Roman" w:hAnsi="Arial" w:cs="Arial"/>
          <w:sz w:val="24"/>
          <w:szCs w:val="24"/>
          <w:lang w:val="mn-MN"/>
        </w:rPr>
        <w:tab/>
      </w:r>
      <w:r w:rsidRPr="00D82A23">
        <w:rPr>
          <w:rFonts w:ascii="Arial" w:eastAsia="Times New Roman" w:hAnsi="Arial" w:cs="Arial"/>
          <w:color w:val="000000"/>
          <w:sz w:val="24"/>
          <w:szCs w:val="24"/>
          <w:lang w:val="mn-MN"/>
        </w:rPr>
        <w:t>2.7.өөрийн үйлдлийг удирдан жолоодох чадваргүй хүнийг оролцуулж үйлдсэн бол хоёр жилээс найман жил хүртэл хугацаагаар хорих ял шийтгэнэ.</w:t>
      </w:r>
      <w:r w:rsidRPr="00A42107">
        <w:rPr>
          <w:rFonts w:ascii="Arial" w:eastAsia="Times New Roman" w:hAnsi="Arial" w:cs="Arial"/>
          <w:color w:val="000000"/>
          <w:sz w:val="24"/>
          <w:szCs w:val="24"/>
          <w:lang w:val="mn-MN"/>
        </w:rPr>
        <w:t> </w:t>
      </w:r>
    </w:p>
    <w:p w14:paraId="2206BC02"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776752CB" w14:textId="25ED43F6"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3.Энэ гэмт хэргийг:</w:t>
      </w:r>
    </w:p>
    <w:p w14:paraId="51E02D2E"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3FD7AA33" w14:textId="20425D2E"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r w:rsidRPr="00A42107">
        <w:rPr>
          <w:rFonts w:ascii="Arial" w:eastAsia="Times New Roman" w:hAnsi="Arial" w:cs="Arial"/>
          <w:color w:val="000000"/>
          <w:sz w:val="24"/>
          <w:szCs w:val="24"/>
          <w:lang w:val="mn-MN"/>
        </w:rPr>
        <w:tab/>
        <w:t xml:space="preserve"> </w:t>
      </w:r>
      <w:r w:rsidRPr="00A42107">
        <w:rPr>
          <w:rFonts w:ascii="Arial" w:eastAsia="Times New Roman" w:hAnsi="Arial" w:cs="Arial"/>
          <w:color w:val="000000"/>
          <w:sz w:val="24"/>
          <w:szCs w:val="24"/>
          <w:lang w:val="mn-MN"/>
        </w:rPr>
        <w:tab/>
        <w:t>3.1.зохион байгуулалттай гэмт бүлэг;</w:t>
      </w:r>
    </w:p>
    <w:p w14:paraId="2D0B5152" w14:textId="2CFD65AF" w:rsidR="003A5E51" w:rsidRPr="00A42107" w:rsidRDefault="003A5E51" w:rsidP="003A5E51">
      <w:pPr>
        <w:pStyle w:val="NoSpacing"/>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lang w:val="mn-MN"/>
        </w:rPr>
        <w:tab/>
      </w:r>
      <w:r w:rsidRPr="00A42107">
        <w:rPr>
          <w:rFonts w:ascii="Arial" w:eastAsia="Times New Roman" w:hAnsi="Arial" w:cs="Arial"/>
          <w:color w:val="000000"/>
          <w:sz w:val="24"/>
          <w:szCs w:val="24"/>
          <w:shd w:val="clear" w:color="auto" w:fill="FFFFFF"/>
          <w:lang w:val="mn-MN"/>
        </w:rPr>
        <w:t xml:space="preserve">3.4.хорих ял эдлүүлэх газар, сургалтын байгууллагад </w:t>
      </w:r>
      <w:r w:rsidRPr="00A42107">
        <w:rPr>
          <w:rFonts w:ascii="Arial" w:eastAsia="Times New Roman" w:hAnsi="Arial" w:cs="Arial"/>
          <w:color w:val="000000"/>
          <w:sz w:val="24"/>
          <w:szCs w:val="24"/>
          <w:lang w:val="mn-MN"/>
        </w:rPr>
        <w:t>үйлдсэн;</w:t>
      </w:r>
    </w:p>
    <w:p w14:paraId="263B75A8" w14:textId="77777777" w:rsidR="003A5E51" w:rsidRPr="00A42107" w:rsidRDefault="003A5E51" w:rsidP="003A5E51">
      <w:pPr>
        <w:pStyle w:val="NoSpacing"/>
        <w:ind w:firstLine="144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3.5.онц их хэмжээгээр үйлдсэн бол таван жилээс арван хоёр жил хүртэл хугацаагаар хорих ял шийтгэнэ.</w:t>
      </w:r>
    </w:p>
    <w:p w14:paraId="521D70B7" w14:textId="77777777" w:rsidR="003A5E51" w:rsidRPr="00A42107" w:rsidRDefault="003A5E51" w:rsidP="003A5E51">
      <w:pPr>
        <w:pStyle w:val="NoSpacing"/>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t> </w:t>
      </w:r>
    </w:p>
    <w:p w14:paraId="26ACCB4B" w14:textId="77777777" w:rsidR="00FB6EFC" w:rsidRPr="00A42107" w:rsidRDefault="00FB6EFC" w:rsidP="00FB6EFC">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60229192" w14:textId="77777777" w:rsidR="003C3681" w:rsidRPr="00A42107" w:rsidRDefault="003C3681" w:rsidP="003C3681">
      <w:pPr>
        <w:pStyle w:val="NoSpacing"/>
        <w:tabs>
          <w:tab w:val="left" w:pos="851"/>
        </w:tabs>
        <w:ind w:firstLine="709"/>
        <w:jc w:val="both"/>
        <w:rPr>
          <w:rFonts w:ascii="Arial" w:eastAsia="Times New Roman" w:hAnsi="Arial" w:cs="Arial"/>
          <w:color w:val="000000"/>
          <w:sz w:val="24"/>
          <w:szCs w:val="24"/>
          <w:lang w:val="mn-MN"/>
        </w:rPr>
      </w:pPr>
    </w:p>
    <w:p w14:paraId="7072B99C" w14:textId="7C478E14" w:rsidR="003C3681" w:rsidRPr="00A42107" w:rsidRDefault="003C3681" w:rsidP="003C3681">
      <w:pPr>
        <w:pStyle w:val="NoSpacing"/>
        <w:tabs>
          <w:tab w:val="left" w:pos="851"/>
        </w:tabs>
        <w:ind w:firstLine="709"/>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Тайлбар: -Энэ зүйлд заасан гэмт хэрэг үйлдэхээс сайн дураараа татгалзаж, мансууруулах </w:t>
      </w:r>
      <w:r w:rsidRPr="00D82A23">
        <w:rPr>
          <w:rFonts w:ascii="Arial" w:eastAsia="Arial" w:hAnsi="Arial" w:cs="Arial"/>
          <w:sz w:val="24"/>
          <w:szCs w:val="24"/>
          <w:lang w:val="mn-MN"/>
        </w:rPr>
        <w:t>эм</w:t>
      </w:r>
      <w:r w:rsidRPr="00D82A23">
        <w:rPr>
          <w:rFonts w:ascii="Arial" w:eastAsia="Times New Roman" w:hAnsi="Arial" w:cs="Arial"/>
          <w:color w:val="000000"/>
          <w:sz w:val="24"/>
          <w:szCs w:val="24"/>
          <w:lang w:val="mn-MN"/>
        </w:rPr>
        <w:t>,</w:t>
      </w:r>
      <w:r w:rsidRPr="00A42107">
        <w:rPr>
          <w:rFonts w:ascii="Arial" w:eastAsia="Times New Roman" w:hAnsi="Arial" w:cs="Arial"/>
          <w:color w:val="000000"/>
          <w:sz w:val="24"/>
          <w:szCs w:val="24"/>
          <w:lang w:val="mn-MN"/>
        </w:rPr>
        <w:t xml:space="preserve"> сэтгэцэд нөлөөт бодисыг эрх бүхий байгууллагад сайн дураараа шилжүүлэн өгсөн, эсхүл мансууруулах эм, сэтгэцэд нөлөөт бодисын хууль бус эргэлттэй холбоотой гэмт хэргийг илрүүлэх, таслан зогсооход идэвхтэй туслалцаа үзүүлсэн, түүнийг үйлдсэн этгээд, бүлэглэлийг илчилсэн, гэмт хэрэг үйлдэж олсон хөрөнгө, орлогыг илрүүлэхэд тусалсан хүний үйлдэлд өөр гэмт хэргийн шинжгүй бол эрүүгийн хариуцлагаас чөлөөлж болно. Мансууруулах эм, сэтгэцэд нөлөөт бодисыг мөрдөн шалгах ажиллагааны явцад илрүүлж хураан авсныг сайн дураараа шилжүүлэн өгсөнд тооцохгүй.</w:t>
      </w:r>
    </w:p>
    <w:p w14:paraId="67F2C937" w14:textId="125EDF52" w:rsidR="003A5E51" w:rsidRPr="00A42107" w:rsidRDefault="003A5E51" w:rsidP="00442130">
      <w:pPr>
        <w:pStyle w:val="NoSpacing"/>
        <w:jc w:val="both"/>
        <w:rPr>
          <w:rFonts w:ascii="Arial" w:eastAsia="Times New Roman" w:hAnsi="Arial" w:cs="Arial"/>
          <w:sz w:val="24"/>
          <w:szCs w:val="24"/>
          <w:lang w:val="mn-MN"/>
        </w:rPr>
      </w:pPr>
    </w:p>
    <w:p w14:paraId="681E2D00" w14:textId="1E3B29A1"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b/>
          <w:bCs/>
          <w:color w:val="000000"/>
          <w:sz w:val="24"/>
          <w:szCs w:val="24"/>
          <w:lang w:val="mn-MN"/>
        </w:rPr>
        <w:t>2 дугаар зүйл.</w:t>
      </w:r>
      <w:r w:rsidRPr="00A42107">
        <w:rPr>
          <w:rFonts w:ascii="Arial" w:eastAsia="Times New Roman" w:hAnsi="Arial" w:cs="Arial"/>
          <w:color w:val="000000"/>
          <w:sz w:val="24"/>
          <w:szCs w:val="24"/>
          <w:lang w:val="mn-MN"/>
        </w:rPr>
        <w:t>Эрүүгийн хуулийн 6.2 дугаар зүйлийн 2 дахь хэсгийн “</w:t>
      </w:r>
      <w:r w:rsidRPr="00A42107">
        <w:rPr>
          <w:rFonts w:ascii="Arial" w:eastAsia="Times New Roman" w:hAnsi="Arial" w:cs="Arial"/>
          <w:color w:val="000000"/>
          <w:sz w:val="24"/>
          <w:szCs w:val="24"/>
          <w:shd w:val="clear" w:color="auto" w:fill="FFFFFF"/>
          <w:lang w:val="mn-MN"/>
        </w:rPr>
        <w:t xml:space="preserve">20.7/Мансууруулах </w:t>
      </w:r>
      <w:r w:rsidRPr="00A42107">
        <w:rPr>
          <w:rFonts w:ascii="Arial" w:eastAsia="Times New Roman" w:hAnsi="Arial" w:cs="Arial"/>
          <w:color w:val="000000"/>
          <w:sz w:val="24"/>
          <w:szCs w:val="24"/>
          <w:lang w:val="mn-MN"/>
        </w:rPr>
        <w:t xml:space="preserve">эм </w:t>
      </w:r>
      <w:r w:rsidRPr="00A42107">
        <w:rPr>
          <w:rFonts w:ascii="Arial" w:eastAsia="Times New Roman" w:hAnsi="Arial" w:cs="Arial"/>
          <w:color w:val="000000"/>
          <w:sz w:val="24"/>
          <w:szCs w:val="24"/>
          <w:shd w:val="clear" w:color="auto" w:fill="FFFFFF"/>
          <w:lang w:val="mn-MN"/>
        </w:rPr>
        <w:t>сэтгэцэд нөлөөт бодисыг хууль бусаар ашиглах/</w:t>
      </w:r>
      <w:r w:rsidRPr="00A42107">
        <w:rPr>
          <w:rFonts w:ascii="Arial" w:eastAsia="Times New Roman" w:hAnsi="Arial" w:cs="Arial"/>
          <w:color w:val="000000"/>
          <w:sz w:val="24"/>
          <w:szCs w:val="24"/>
          <w:lang w:val="mn-MN"/>
        </w:rPr>
        <w:t>” гэснийг “20.20/Мансууруулах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хууль бусаар олж авах, бэлтгэх, боловсруулах, хадгалах, тээвэрлэх, илгээх, дамжуулах, худалдах, худалдан авах, шилжүүлэх, зуучлах, захиалах/, 20.21/</w:t>
      </w:r>
      <w:r w:rsidRPr="00A42107">
        <w:rPr>
          <w:lang w:val="mn-MN"/>
        </w:rPr>
        <w:t xml:space="preserve"> </w:t>
      </w:r>
      <w:r w:rsidRPr="00A42107">
        <w:rPr>
          <w:rFonts w:ascii="Arial" w:eastAsia="Times New Roman" w:hAnsi="Arial" w:cs="Arial"/>
          <w:color w:val="000000"/>
          <w:sz w:val="24"/>
          <w:szCs w:val="24"/>
          <w:lang w:val="mn-MN"/>
        </w:rPr>
        <w:t>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бодисын хууль бус эргэлтэд оролцох/, 20.26/Мансууруулах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хууль бусаар худалдах/, 20.29/</w:t>
      </w:r>
      <w:r w:rsidRPr="00A42107">
        <w:rPr>
          <w:lang w:val="mn-MN"/>
        </w:rPr>
        <w:t xml:space="preserve"> </w:t>
      </w:r>
      <w:r w:rsidRPr="00A42107">
        <w:rPr>
          <w:rFonts w:ascii="Arial" w:eastAsia="Times New Roman" w:hAnsi="Arial" w:cs="Arial"/>
          <w:color w:val="000000"/>
          <w:sz w:val="24"/>
          <w:szCs w:val="24"/>
          <w:lang w:val="mn-MN"/>
        </w:rPr>
        <w:t>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хууль бусаар бусдад хэрэглэх, бусдад хэрэглүүлэх/” гэж, 6.15 дугаар зүйлийн 1 дэх хэсгийн “эсхүл, хорих ялын доод хэмжээг таван жилээс дээш хугацаагаар тогтоосон гэмт хэргийг” гэснийг “хүнд гэмт хэргийг” гэж, 7.3 дугаар зүйлийн 3.3 дахь заалтын “мансууруулах” гэснийг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гэж,</w:t>
      </w:r>
      <w:r w:rsidRPr="00A42107">
        <w:rPr>
          <w:rFonts w:ascii="Arial" w:eastAsia="Times New Roman" w:hAnsi="Arial" w:cs="Arial"/>
          <w:color w:val="333333"/>
          <w:sz w:val="24"/>
          <w:szCs w:val="24"/>
          <w:shd w:val="clear" w:color="auto" w:fill="FFFFFF"/>
          <w:lang w:val="mn-MN"/>
        </w:rPr>
        <w:t xml:space="preserve"> </w:t>
      </w:r>
      <w:r w:rsidRPr="00A42107">
        <w:rPr>
          <w:rFonts w:ascii="Arial" w:eastAsia="Times New Roman" w:hAnsi="Arial" w:cs="Arial"/>
          <w:color w:val="000000"/>
          <w:sz w:val="24"/>
          <w:szCs w:val="24"/>
          <w:lang w:val="mn-MN"/>
        </w:rPr>
        <w:t>27.2 дугаар зүйлийн 1 дэх хэсгийн “мансууруулах бодис” гэснийг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 гэж тус тус өөрчилсүгэй.</w:t>
      </w:r>
    </w:p>
    <w:p w14:paraId="68B15A06" w14:textId="77777777" w:rsidR="003A5E51" w:rsidRPr="00A42107" w:rsidRDefault="003A5E51" w:rsidP="003A5E51">
      <w:pPr>
        <w:pStyle w:val="NoSpacing"/>
        <w:ind w:firstLine="720"/>
        <w:jc w:val="both"/>
        <w:rPr>
          <w:rFonts w:ascii="Arial" w:eastAsia="Times New Roman" w:hAnsi="Arial" w:cs="Arial"/>
          <w:sz w:val="24"/>
          <w:szCs w:val="24"/>
          <w:lang w:val="mn-MN"/>
        </w:rPr>
      </w:pPr>
    </w:p>
    <w:p w14:paraId="76D79023"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b/>
          <w:bCs/>
          <w:color w:val="000000"/>
          <w:sz w:val="24"/>
          <w:szCs w:val="24"/>
          <w:lang w:val="mn-MN"/>
        </w:rPr>
        <w:t>3 дугаар зүйл.</w:t>
      </w:r>
      <w:r w:rsidRPr="00A42107">
        <w:rPr>
          <w:rFonts w:ascii="Arial" w:eastAsia="Times New Roman" w:hAnsi="Arial" w:cs="Arial"/>
          <w:color w:val="000000"/>
          <w:sz w:val="24"/>
          <w:szCs w:val="24"/>
          <w:lang w:val="mn-MN"/>
        </w:rPr>
        <w:t>Эрүүгийн хуулийн 16.2 дугаар зүйлийн гарчиг болон 1 дэх хэсгийн ”мансуурах,” гэснийг хассугай.</w:t>
      </w:r>
    </w:p>
    <w:p w14:paraId="46C18780" w14:textId="77777777" w:rsidR="003A5E51" w:rsidRPr="00A42107" w:rsidRDefault="003A5E51" w:rsidP="003A5E51">
      <w:pPr>
        <w:pStyle w:val="NoSpacing"/>
        <w:ind w:firstLine="720"/>
        <w:jc w:val="both"/>
        <w:rPr>
          <w:rFonts w:ascii="Arial" w:eastAsia="Times New Roman" w:hAnsi="Arial" w:cs="Arial"/>
          <w:b/>
          <w:bCs/>
          <w:color w:val="000000"/>
          <w:sz w:val="24"/>
          <w:szCs w:val="24"/>
          <w:lang w:val="mn-MN"/>
        </w:rPr>
      </w:pPr>
    </w:p>
    <w:p w14:paraId="09780BDA"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b/>
          <w:bCs/>
          <w:color w:val="000000"/>
          <w:sz w:val="24"/>
          <w:szCs w:val="24"/>
          <w:lang w:val="mn-MN"/>
        </w:rPr>
        <w:t xml:space="preserve">4 дүгээр зүйл. </w:t>
      </w:r>
      <w:r w:rsidRPr="00A42107">
        <w:rPr>
          <w:rFonts w:ascii="Arial" w:eastAsia="Times New Roman" w:hAnsi="Arial" w:cs="Arial"/>
          <w:color w:val="000000"/>
          <w:sz w:val="24"/>
          <w:szCs w:val="24"/>
          <w:lang w:val="mn-MN"/>
        </w:rPr>
        <w:t>Эрүүгийн хуулийн 20.7, 20.8, 20.9, 20.10 дугаар зүйлийг тус тус хүчингүй болсонд тооцсугай.</w:t>
      </w:r>
    </w:p>
    <w:p w14:paraId="5D6B4F35" w14:textId="77777777" w:rsidR="003A5E51" w:rsidRPr="00A42107" w:rsidRDefault="003A5E51" w:rsidP="003A5E51">
      <w:pPr>
        <w:pStyle w:val="NoSpacing"/>
        <w:ind w:firstLine="720"/>
        <w:jc w:val="both"/>
        <w:rPr>
          <w:rFonts w:ascii="Arial" w:eastAsia="Times New Roman" w:hAnsi="Arial" w:cs="Arial"/>
          <w:sz w:val="24"/>
          <w:szCs w:val="24"/>
          <w:lang w:val="mn-MN"/>
        </w:rPr>
      </w:pPr>
    </w:p>
    <w:p w14:paraId="78CA9A1D" w14:textId="119EC002" w:rsidR="003A5E51" w:rsidRPr="00A42107" w:rsidRDefault="003A5E51" w:rsidP="003A5E51">
      <w:pPr>
        <w:pStyle w:val="NoSpacing"/>
        <w:ind w:firstLine="720"/>
        <w:jc w:val="both"/>
        <w:rPr>
          <w:rFonts w:ascii="Arial" w:hAnsi="Arial" w:cs="Arial"/>
          <w:color w:val="000000"/>
          <w:sz w:val="24"/>
          <w:szCs w:val="24"/>
          <w:lang w:val="mn-MN"/>
        </w:rPr>
      </w:pPr>
      <w:r w:rsidRPr="00A42107">
        <w:rPr>
          <w:rFonts w:ascii="Arial" w:eastAsia="Times New Roman" w:hAnsi="Arial" w:cs="Arial"/>
          <w:b/>
          <w:bCs/>
          <w:color w:val="000000"/>
          <w:sz w:val="24"/>
          <w:szCs w:val="24"/>
          <w:lang w:val="mn-MN"/>
        </w:rPr>
        <w:t>5 дугаар зүйл.</w:t>
      </w:r>
      <w:r w:rsidRPr="00A42107">
        <w:rPr>
          <w:rFonts w:ascii="Arial" w:hAnsi="Arial" w:cs="Arial"/>
          <w:color w:val="000000"/>
          <w:sz w:val="24"/>
          <w:szCs w:val="24"/>
          <w:lang w:val="mn-MN"/>
        </w:rPr>
        <w:t>Энэ хуулийг Мансууруулах</w:t>
      </w:r>
      <w:r w:rsidR="003D56D9" w:rsidRPr="00A42107">
        <w:rPr>
          <w:rFonts w:ascii="Arial" w:hAnsi="Arial" w:cs="Arial"/>
          <w:color w:val="000000"/>
          <w:sz w:val="24"/>
          <w:szCs w:val="24"/>
          <w:lang w:val="mn-MN"/>
        </w:rPr>
        <w:t xml:space="preserve"> эм</w:t>
      </w:r>
      <w:r w:rsidRPr="00A42107">
        <w:rPr>
          <w:rFonts w:ascii="Arial" w:hAnsi="Arial" w:cs="Arial"/>
          <w:color w:val="000000"/>
          <w:sz w:val="24"/>
          <w:szCs w:val="24"/>
          <w:lang w:val="mn-MN"/>
        </w:rPr>
        <w:t xml:space="preserve">, сэтгэцэд нөлөөт бодисын эргэлтэд хяналт тавих тухай хууль </w:t>
      </w:r>
      <w:r w:rsidRPr="00A42107">
        <w:rPr>
          <w:rFonts w:ascii="Arial" w:hAnsi="Arial" w:cs="Arial"/>
          <w:sz w:val="24"/>
          <w:szCs w:val="24"/>
          <w:lang w:val="mn-MN"/>
        </w:rPr>
        <w:t xml:space="preserve">/шинэчилсэн найруулга/ </w:t>
      </w:r>
      <w:r w:rsidRPr="00A42107">
        <w:rPr>
          <w:rFonts w:ascii="Arial" w:hAnsi="Arial" w:cs="Arial"/>
          <w:color w:val="000000"/>
          <w:sz w:val="24"/>
          <w:szCs w:val="24"/>
          <w:lang w:val="mn-MN"/>
        </w:rPr>
        <w:t>хүчин төгөлдөр болсон өдрөөс эхлэн дагаж мөрдөнө.</w:t>
      </w:r>
    </w:p>
    <w:p w14:paraId="52AFF8D3" w14:textId="1A550524" w:rsidR="003A5E51" w:rsidRDefault="003A5E51" w:rsidP="002C57F5">
      <w:pPr>
        <w:pStyle w:val="NoSpacing"/>
        <w:ind w:firstLine="720"/>
        <w:jc w:val="center"/>
        <w:rPr>
          <w:rFonts w:ascii="Arial" w:eastAsia="Times New Roman" w:hAnsi="Arial" w:cs="Arial"/>
          <w:b/>
          <w:bCs/>
          <w:color w:val="000000"/>
          <w:sz w:val="24"/>
          <w:szCs w:val="24"/>
          <w:lang w:val="mn-MN"/>
        </w:rPr>
      </w:pPr>
      <w:r w:rsidRPr="00A42107">
        <w:rPr>
          <w:rFonts w:ascii="Arial" w:eastAsia="Times New Roman" w:hAnsi="Arial" w:cs="Arial"/>
          <w:sz w:val="24"/>
          <w:szCs w:val="24"/>
          <w:lang w:val="mn-MN"/>
        </w:rPr>
        <w:br/>
      </w:r>
      <w:r w:rsidRPr="00A42107">
        <w:rPr>
          <w:rFonts w:ascii="Arial" w:eastAsia="Times New Roman" w:hAnsi="Arial" w:cs="Arial"/>
          <w:b/>
          <w:bCs/>
          <w:color w:val="000000"/>
          <w:sz w:val="24"/>
          <w:szCs w:val="24"/>
          <w:lang w:val="mn-MN"/>
        </w:rPr>
        <w:t>ГАРЫН ҮСЭГ</w:t>
      </w:r>
    </w:p>
    <w:p w14:paraId="404C9676" w14:textId="77777777" w:rsidR="00D82A23" w:rsidRPr="00A42107" w:rsidRDefault="00D82A23" w:rsidP="002C57F5">
      <w:pPr>
        <w:pStyle w:val="NoSpacing"/>
        <w:ind w:firstLine="720"/>
        <w:jc w:val="center"/>
        <w:rPr>
          <w:rFonts w:ascii="Arial" w:eastAsia="Times New Roman" w:hAnsi="Arial" w:cs="Arial"/>
          <w:b/>
          <w:bCs/>
          <w:sz w:val="24"/>
          <w:szCs w:val="24"/>
          <w:lang w:val="mn-MN"/>
        </w:rPr>
      </w:pPr>
    </w:p>
    <w:p w14:paraId="15DAE9DB" w14:textId="77777777" w:rsidR="003A5E51" w:rsidRPr="00A42107" w:rsidRDefault="003A5E51" w:rsidP="003A5E51">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0A4A29F7" w14:textId="77777777" w:rsidR="003A5E51" w:rsidRPr="00A42107" w:rsidRDefault="003A5E51" w:rsidP="003A5E51">
      <w:pPr>
        <w:pStyle w:val="NoSpacing"/>
        <w:jc w:val="both"/>
        <w:rPr>
          <w:rFonts w:ascii="Arial" w:hAnsi="Arial" w:cs="Arial"/>
          <w:b/>
          <w:bCs/>
          <w:sz w:val="24"/>
          <w:szCs w:val="24"/>
          <w:lang w:val="mn-MN"/>
        </w:rPr>
      </w:pPr>
    </w:p>
    <w:p w14:paraId="5A388D12" w14:textId="77777777" w:rsidR="003A5E51" w:rsidRPr="00A42107" w:rsidRDefault="003A5E51" w:rsidP="003A5E51">
      <w:pPr>
        <w:pStyle w:val="NoSpacing"/>
        <w:jc w:val="both"/>
        <w:rPr>
          <w:rFonts w:ascii="Arial" w:hAnsi="Arial" w:cs="Arial"/>
          <w:b/>
          <w:bCs/>
          <w:sz w:val="24"/>
          <w:szCs w:val="24"/>
          <w:lang w:val="mn-MN"/>
        </w:rPr>
      </w:pPr>
    </w:p>
    <w:p w14:paraId="4688C90D" w14:textId="03C4972F" w:rsidR="003A5E51" w:rsidRPr="00A42107" w:rsidRDefault="003A5E51" w:rsidP="003A5E51">
      <w:pPr>
        <w:pStyle w:val="NoSpacing"/>
        <w:jc w:val="both"/>
        <w:rPr>
          <w:rFonts w:ascii="Arial" w:hAnsi="Arial" w:cs="Arial"/>
          <w:b/>
          <w:bCs/>
          <w:sz w:val="24"/>
          <w:szCs w:val="24"/>
          <w:lang w:val="mn-MN"/>
        </w:rPr>
      </w:pPr>
      <w:r w:rsidRPr="00A42107">
        <w:rPr>
          <w:rFonts w:ascii="Arial" w:hAnsi="Arial" w:cs="Arial"/>
          <w:b/>
          <w:bCs/>
          <w:sz w:val="24"/>
          <w:szCs w:val="24"/>
          <w:lang w:val="mn-MN"/>
        </w:rPr>
        <w:t>20</w:t>
      </w:r>
      <w:r w:rsidR="00D82A23">
        <w:rPr>
          <w:rFonts w:ascii="Arial" w:hAnsi="Arial" w:cs="Arial"/>
          <w:b/>
          <w:bCs/>
          <w:sz w:val="24"/>
          <w:szCs w:val="24"/>
          <w:lang w:val="mn-MN"/>
        </w:rPr>
        <w:t>26</w:t>
      </w:r>
      <w:r w:rsidRPr="00A42107">
        <w:rPr>
          <w:rFonts w:ascii="Arial" w:hAnsi="Arial" w:cs="Arial"/>
          <w:b/>
          <w:bCs/>
          <w:sz w:val="24"/>
          <w:szCs w:val="24"/>
          <w:lang w:val="mn-MN"/>
        </w:rPr>
        <w:t xml:space="preserve">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0895C594" w14:textId="77777777" w:rsidR="003A5E51" w:rsidRPr="00A42107" w:rsidRDefault="003A5E51" w:rsidP="003A5E51">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74C967AC" w14:textId="77777777" w:rsidR="003A5E51" w:rsidRPr="00A42107" w:rsidRDefault="003A5E51" w:rsidP="003A5E51">
      <w:pPr>
        <w:pStyle w:val="NoSpacing"/>
        <w:jc w:val="center"/>
        <w:rPr>
          <w:rFonts w:ascii="Arial" w:hAnsi="Arial" w:cs="Arial"/>
          <w:b/>
          <w:bCs/>
          <w:sz w:val="24"/>
          <w:szCs w:val="24"/>
          <w:lang w:val="mn-MN"/>
        </w:rPr>
      </w:pPr>
    </w:p>
    <w:p w14:paraId="6D9B386E" w14:textId="77777777" w:rsidR="003A5E51" w:rsidRPr="00A42107" w:rsidRDefault="003A5E51" w:rsidP="003A5E51">
      <w:pPr>
        <w:pStyle w:val="NoSpacing"/>
        <w:rPr>
          <w:rFonts w:ascii="Arial" w:hAnsi="Arial" w:cs="Arial"/>
          <w:b/>
          <w:bCs/>
          <w:sz w:val="24"/>
          <w:szCs w:val="24"/>
          <w:lang w:val="mn-MN"/>
        </w:rPr>
      </w:pPr>
    </w:p>
    <w:p w14:paraId="76D0B30B" w14:textId="77777777" w:rsidR="003A5E51" w:rsidRPr="00A42107" w:rsidRDefault="003A5E51" w:rsidP="003A5E51">
      <w:pPr>
        <w:pStyle w:val="NoSpacing"/>
        <w:jc w:val="center"/>
        <w:rPr>
          <w:rFonts w:ascii="Arial" w:hAnsi="Arial" w:cs="Arial"/>
          <w:b/>
          <w:bCs/>
          <w:color w:val="000000"/>
          <w:sz w:val="24"/>
          <w:szCs w:val="24"/>
          <w:lang w:val="mn-MN"/>
        </w:rPr>
      </w:pPr>
      <w:r w:rsidRPr="00A42107">
        <w:rPr>
          <w:rFonts w:ascii="Arial" w:hAnsi="Arial" w:cs="Arial"/>
          <w:b/>
          <w:bCs/>
          <w:color w:val="000000"/>
          <w:sz w:val="24"/>
          <w:szCs w:val="24"/>
          <w:lang w:val="mn-MN"/>
        </w:rPr>
        <w:t>ЭРҮҮГИЙН ХЭРЭГ ХЯНАН ШИЙДВЭРЛЭХ ТУХАЙ ХУУЛЬД</w:t>
      </w:r>
    </w:p>
    <w:p w14:paraId="3F719A2B" w14:textId="77777777" w:rsidR="003A5E51" w:rsidRPr="00A42107" w:rsidRDefault="003A5E51" w:rsidP="003A5E51">
      <w:pPr>
        <w:pStyle w:val="NoSpacing"/>
        <w:jc w:val="center"/>
        <w:rPr>
          <w:rFonts w:ascii="Arial" w:hAnsi="Arial" w:cs="Arial"/>
          <w:b/>
          <w:bCs/>
          <w:color w:val="000000"/>
          <w:sz w:val="24"/>
          <w:szCs w:val="24"/>
          <w:lang w:val="mn-MN"/>
        </w:rPr>
      </w:pPr>
      <w:r w:rsidRPr="00A42107">
        <w:rPr>
          <w:rFonts w:ascii="Arial" w:hAnsi="Arial" w:cs="Arial"/>
          <w:b/>
          <w:bCs/>
          <w:color w:val="000000"/>
          <w:sz w:val="24"/>
          <w:szCs w:val="24"/>
          <w:lang w:val="mn-MN"/>
        </w:rPr>
        <w:t>НЭМЭЛТ, ӨӨРЧЛӨЛТ ОРУУЛАХ ТУХАЙ</w:t>
      </w:r>
    </w:p>
    <w:p w14:paraId="04343020" w14:textId="77777777" w:rsidR="003A5E51" w:rsidRPr="00A42107" w:rsidRDefault="003A5E51" w:rsidP="003A5E51">
      <w:pPr>
        <w:pStyle w:val="NoSpacing"/>
        <w:jc w:val="both"/>
        <w:rPr>
          <w:rFonts w:ascii="Arial" w:hAnsi="Arial" w:cs="Arial"/>
          <w:sz w:val="24"/>
          <w:szCs w:val="24"/>
          <w:lang w:val="mn-MN"/>
        </w:rPr>
      </w:pPr>
    </w:p>
    <w:p w14:paraId="6127008F" w14:textId="77777777" w:rsidR="003A5E51" w:rsidRPr="00A42107" w:rsidRDefault="003A5E51" w:rsidP="003A5E51">
      <w:pPr>
        <w:pStyle w:val="NoSpacing"/>
        <w:jc w:val="both"/>
        <w:rPr>
          <w:rFonts w:ascii="Arial" w:hAnsi="Arial" w:cs="Arial"/>
          <w:sz w:val="24"/>
          <w:szCs w:val="24"/>
          <w:lang w:val="mn-MN"/>
        </w:rPr>
      </w:pPr>
    </w:p>
    <w:p w14:paraId="304D4BFC" w14:textId="77777777"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1 дүгээр зүйл.</w:t>
      </w:r>
      <w:r w:rsidRPr="00A42107">
        <w:rPr>
          <w:rFonts w:ascii="Arial" w:hAnsi="Arial" w:cs="Arial"/>
          <w:color w:val="000000"/>
          <w:sz w:val="24"/>
          <w:szCs w:val="24"/>
          <w:lang w:val="mn-MN"/>
        </w:rPr>
        <w:t>Эрүүгийн хэрэг хянан шийдвэрлэх тухай хуульд доор дурдсан агуулгатай дараах заалт нэмсүгэй: </w:t>
      </w:r>
    </w:p>
    <w:p w14:paraId="2068DAD1" w14:textId="77777777" w:rsidR="003A5E51" w:rsidRPr="00A42107" w:rsidRDefault="003A5E51" w:rsidP="003A5E51">
      <w:pPr>
        <w:pStyle w:val="NoSpacing"/>
        <w:jc w:val="both"/>
        <w:rPr>
          <w:rFonts w:ascii="Arial" w:hAnsi="Arial" w:cs="Arial"/>
          <w:sz w:val="24"/>
          <w:szCs w:val="24"/>
          <w:lang w:val="mn-MN"/>
        </w:rPr>
      </w:pPr>
    </w:p>
    <w:p w14:paraId="719F365A" w14:textId="77777777" w:rsidR="003A5E51" w:rsidRPr="00A42107" w:rsidRDefault="003A5E51" w:rsidP="003A5E51">
      <w:pPr>
        <w:pStyle w:val="NoSpacing"/>
        <w:ind w:firstLine="720"/>
        <w:jc w:val="both"/>
        <w:rPr>
          <w:rFonts w:ascii="Arial" w:hAnsi="Arial" w:cs="Arial"/>
          <w:b/>
          <w:bCs/>
          <w:sz w:val="24"/>
          <w:szCs w:val="24"/>
          <w:lang w:val="mn-MN"/>
        </w:rPr>
      </w:pPr>
      <w:r w:rsidRPr="00A42107">
        <w:rPr>
          <w:rFonts w:ascii="Arial" w:hAnsi="Arial" w:cs="Arial"/>
          <w:b/>
          <w:bCs/>
          <w:color w:val="000000"/>
          <w:sz w:val="24"/>
          <w:szCs w:val="24"/>
          <w:lang w:val="mn-MN"/>
        </w:rPr>
        <w:t>1/13.3 дугаар зүйлийн 1 дэх хэсгийн 1.3 дахь заалт:</w:t>
      </w:r>
    </w:p>
    <w:p w14:paraId="03F4FDE8" w14:textId="77777777" w:rsidR="003A5E51" w:rsidRPr="00A42107" w:rsidRDefault="003A5E51" w:rsidP="003A5E51">
      <w:pPr>
        <w:pStyle w:val="NoSpacing"/>
        <w:jc w:val="both"/>
        <w:rPr>
          <w:rFonts w:ascii="Arial" w:hAnsi="Arial" w:cs="Arial"/>
          <w:b/>
          <w:bCs/>
          <w:sz w:val="24"/>
          <w:szCs w:val="24"/>
          <w:lang w:val="mn-MN"/>
        </w:rPr>
      </w:pPr>
    </w:p>
    <w:p w14:paraId="68BD4D46" w14:textId="77777777"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color w:val="000000"/>
          <w:sz w:val="24"/>
          <w:szCs w:val="24"/>
          <w:lang w:val="mn-MN"/>
        </w:rPr>
        <w:t>“1.3.Эрх бүхий байгууллагад ил болоогүй, бусдын үйлдсэн хүнд гэмт хэргийн талаар үнэн бодит мэдээлэл өгч гэмт хэргийг илрүүлэхэд туслалцаа үзүүлэх, эрх бүхий байгууллагатай хамтран ажиллахаа илэрхийлсэн бол.”</w:t>
      </w:r>
    </w:p>
    <w:p w14:paraId="414A65C6" w14:textId="77777777" w:rsidR="003A5E51" w:rsidRPr="00A42107" w:rsidRDefault="003A5E51" w:rsidP="003A5E51">
      <w:pPr>
        <w:pStyle w:val="NoSpacing"/>
        <w:jc w:val="both"/>
        <w:rPr>
          <w:rFonts w:ascii="Arial" w:hAnsi="Arial" w:cs="Arial"/>
          <w:sz w:val="24"/>
          <w:szCs w:val="24"/>
          <w:lang w:val="mn-MN"/>
        </w:rPr>
      </w:pPr>
    </w:p>
    <w:p w14:paraId="5E2F339F" w14:textId="77777777" w:rsidR="003A5E51" w:rsidRPr="00A42107" w:rsidRDefault="003A5E51" w:rsidP="003A5E51">
      <w:pPr>
        <w:pStyle w:val="NoSpacing"/>
        <w:ind w:firstLine="720"/>
        <w:jc w:val="both"/>
        <w:rPr>
          <w:rFonts w:ascii="Arial" w:hAnsi="Arial" w:cs="Arial"/>
          <w:b/>
          <w:bCs/>
          <w:sz w:val="24"/>
          <w:szCs w:val="24"/>
          <w:lang w:val="mn-MN"/>
        </w:rPr>
      </w:pPr>
      <w:r w:rsidRPr="00A42107">
        <w:rPr>
          <w:rFonts w:ascii="Arial" w:hAnsi="Arial" w:cs="Arial"/>
          <w:b/>
          <w:bCs/>
          <w:color w:val="000000"/>
          <w:sz w:val="24"/>
          <w:szCs w:val="24"/>
          <w:lang w:val="mn-MN"/>
        </w:rPr>
        <w:t>2/13.4 дүгээр зүйлийн 5 дахь хэсгийн 5.8 дахь заалт:</w:t>
      </w:r>
    </w:p>
    <w:p w14:paraId="53DC3AAB" w14:textId="77777777" w:rsidR="003A5E51" w:rsidRPr="00A42107" w:rsidRDefault="003A5E51" w:rsidP="003A5E51">
      <w:pPr>
        <w:pStyle w:val="NoSpacing"/>
        <w:jc w:val="both"/>
        <w:rPr>
          <w:rFonts w:ascii="Arial" w:hAnsi="Arial" w:cs="Arial"/>
          <w:b/>
          <w:bCs/>
          <w:sz w:val="24"/>
          <w:szCs w:val="24"/>
          <w:lang w:val="mn-MN"/>
        </w:rPr>
      </w:pPr>
    </w:p>
    <w:p w14:paraId="42C39F24" w14:textId="77777777"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color w:val="000000"/>
          <w:sz w:val="24"/>
          <w:szCs w:val="24"/>
          <w:lang w:val="mn-MN"/>
        </w:rPr>
        <w:t>“5.8.хамтран ажиллах этгээдэд хүлээлгэх эрүүгийн хариуцлагын талаарх санал.”</w:t>
      </w:r>
    </w:p>
    <w:p w14:paraId="65BD0CEE" w14:textId="77777777" w:rsidR="003A5E51" w:rsidRPr="00A42107" w:rsidRDefault="003A5E51" w:rsidP="003A5E51">
      <w:pPr>
        <w:pStyle w:val="NoSpacing"/>
        <w:jc w:val="both"/>
        <w:rPr>
          <w:rFonts w:ascii="Arial" w:hAnsi="Arial" w:cs="Arial"/>
          <w:sz w:val="24"/>
          <w:szCs w:val="24"/>
          <w:lang w:val="mn-MN"/>
        </w:rPr>
      </w:pPr>
    </w:p>
    <w:p w14:paraId="20A5F309" w14:textId="75B7733D"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color w:val="000000"/>
          <w:sz w:val="24"/>
          <w:szCs w:val="24"/>
          <w:lang w:val="mn-MN"/>
        </w:rPr>
        <w:t xml:space="preserve">Эрүүгийн хэрэг хянан шийдвэрлэх тухай хуулийн 13.5 дугаар зүйлийн 8.2 дахь заалтын “нөхцөл” гэсний дараа “, хамтран ажиллах этгээдийн үүрэг” гэж, 34.7 дугаар зүйлийн 1 дэх хэсгийн “эрүүгийн хариуцлагаас чөлөөлөх,” гэсний дараа </w:t>
      </w:r>
      <w:r w:rsidRPr="00D82A23">
        <w:rPr>
          <w:rFonts w:ascii="Arial" w:hAnsi="Arial" w:cs="Arial"/>
          <w:color w:val="000000"/>
          <w:sz w:val="24"/>
          <w:szCs w:val="24"/>
          <w:lang w:val="mn-MN"/>
        </w:rPr>
        <w:t>“ялыг</w:t>
      </w:r>
      <w:r w:rsidRPr="00A42107">
        <w:rPr>
          <w:rFonts w:ascii="Arial" w:hAnsi="Arial" w:cs="Arial"/>
          <w:color w:val="000000"/>
          <w:sz w:val="24"/>
          <w:szCs w:val="24"/>
          <w:lang w:val="mn-MN"/>
        </w:rPr>
        <w:t xml:space="preserve"> хөнгөрүүлэх,” гэж, 43.1 дүгээр зүйлийн 1 дэх хэсгийн “гарсан” гэсний дараа </w:t>
      </w:r>
      <w:r w:rsidRPr="00D82A23">
        <w:rPr>
          <w:rFonts w:ascii="Arial" w:hAnsi="Arial" w:cs="Arial"/>
          <w:color w:val="000000"/>
          <w:sz w:val="24"/>
          <w:szCs w:val="24"/>
          <w:lang w:val="mn-MN"/>
        </w:rPr>
        <w:t xml:space="preserve">“, </w:t>
      </w:r>
      <w:r w:rsidRPr="00D82A23">
        <w:rPr>
          <w:rFonts w:ascii="Arial" w:hAnsi="Arial" w:cs="Arial"/>
          <w:color w:val="000000"/>
          <w:sz w:val="24"/>
          <w:szCs w:val="24"/>
          <w:shd w:val="clear" w:color="auto" w:fill="FFFFFF"/>
          <w:lang w:val="mn-MN"/>
        </w:rPr>
        <w:t>гадаад</w:t>
      </w:r>
      <w:r w:rsidRPr="00A42107">
        <w:rPr>
          <w:rFonts w:ascii="Arial" w:hAnsi="Arial" w:cs="Arial"/>
          <w:color w:val="000000"/>
          <w:sz w:val="24"/>
          <w:szCs w:val="24"/>
          <w:shd w:val="clear" w:color="auto" w:fill="FFFFFF"/>
          <w:lang w:val="mn-MN"/>
        </w:rPr>
        <w:t xml:space="preserve"> улсын нутаг дэвсгэрээс Монгол Улсын нутаг дэвсгэрт гэмт хэрэг үйлдсэн”</w:t>
      </w:r>
      <w:r w:rsidRPr="00A42107">
        <w:rPr>
          <w:rFonts w:ascii="Arial" w:hAnsi="Arial" w:cs="Arial"/>
          <w:color w:val="333333"/>
          <w:sz w:val="24"/>
          <w:szCs w:val="24"/>
          <w:shd w:val="clear" w:color="auto" w:fill="FFFFFF"/>
          <w:lang w:val="mn-MN"/>
        </w:rPr>
        <w:t xml:space="preserve"> гэж </w:t>
      </w:r>
      <w:r w:rsidRPr="00A42107">
        <w:rPr>
          <w:rFonts w:ascii="Arial" w:hAnsi="Arial" w:cs="Arial"/>
          <w:color w:val="000000"/>
          <w:sz w:val="24"/>
          <w:szCs w:val="24"/>
          <w:lang w:val="mn-MN"/>
        </w:rPr>
        <w:t>тус тус нэмсүгэй.  </w:t>
      </w:r>
    </w:p>
    <w:p w14:paraId="19695B51" w14:textId="77777777" w:rsidR="003A5E51" w:rsidRPr="00A42107" w:rsidRDefault="003A5E51" w:rsidP="003A5E51">
      <w:pPr>
        <w:pStyle w:val="NoSpacing"/>
        <w:jc w:val="both"/>
        <w:rPr>
          <w:rFonts w:ascii="Arial" w:hAnsi="Arial" w:cs="Arial"/>
          <w:sz w:val="24"/>
          <w:szCs w:val="24"/>
          <w:lang w:val="mn-MN"/>
        </w:rPr>
      </w:pPr>
    </w:p>
    <w:p w14:paraId="79E0EAFE" w14:textId="77777777"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3 дугаар зүйл.</w:t>
      </w:r>
      <w:r w:rsidRPr="00A42107">
        <w:rPr>
          <w:rFonts w:ascii="Arial" w:hAnsi="Arial" w:cs="Arial"/>
          <w:color w:val="000000"/>
          <w:sz w:val="24"/>
          <w:szCs w:val="24"/>
          <w:lang w:val="mn-MN"/>
        </w:rPr>
        <w:t>Эрүүгийн хэрэг хянан шийдвэрлэх тухай хуулийн дараах хэсгийг доор дурдсанаар өөрчлөн найруулсугай:</w:t>
      </w:r>
    </w:p>
    <w:p w14:paraId="44A417CC" w14:textId="77777777" w:rsidR="003A5E51" w:rsidRPr="00A42107" w:rsidRDefault="003A5E51" w:rsidP="003A5E51">
      <w:pPr>
        <w:pStyle w:val="NoSpacing"/>
        <w:jc w:val="both"/>
        <w:rPr>
          <w:rFonts w:ascii="Arial" w:hAnsi="Arial" w:cs="Arial"/>
          <w:sz w:val="24"/>
          <w:szCs w:val="24"/>
          <w:lang w:val="mn-MN"/>
        </w:rPr>
      </w:pPr>
    </w:p>
    <w:p w14:paraId="6631BAF5" w14:textId="77777777" w:rsidR="003A5E51" w:rsidRPr="00A42107" w:rsidRDefault="003A5E51" w:rsidP="003A5E51">
      <w:pPr>
        <w:pStyle w:val="NoSpacing"/>
        <w:ind w:firstLine="720"/>
        <w:jc w:val="both"/>
        <w:rPr>
          <w:rFonts w:ascii="Arial" w:hAnsi="Arial" w:cs="Arial"/>
          <w:b/>
          <w:bCs/>
          <w:sz w:val="24"/>
          <w:szCs w:val="24"/>
          <w:lang w:val="mn-MN"/>
        </w:rPr>
      </w:pPr>
      <w:r w:rsidRPr="00A42107">
        <w:rPr>
          <w:rFonts w:ascii="Arial" w:hAnsi="Arial" w:cs="Arial"/>
          <w:b/>
          <w:bCs/>
          <w:color w:val="000000"/>
          <w:sz w:val="24"/>
          <w:szCs w:val="24"/>
          <w:lang w:val="mn-MN"/>
        </w:rPr>
        <w:t>1/13.4 дүгээр зүйлийн 9 дэх хэсэг:</w:t>
      </w:r>
    </w:p>
    <w:p w14:paraId="1CDE3EA5" w14:textId="77777777" w:rsidR="003A5E51" w:rsidRPr="00A42107" w:rsidRDefault="003A5E51" w:rsidP="003A5E51">
      <w:pPr>
        <w:pStyle w:val="NoSpacing"/>
        <w:jc w:val="both"/>
        <w:rPr>
          <w:rFonts w:ascii="Arial" w:hAnsi="Arial" w:cs="Arial"/>
          <w:sz w:val="24"/>
          <w:szCs w:val="24"/>
          <w:lang w:val="mn-MN"/>
        </w:rPr>
      </w:pPr>
    </w:p>
    <w:p w14:paraId="1515FA2A" w14:textId="77777777"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color w:val="000000"/>
          <w:sz w:val="24"/>
          <w:szCs w:val="24"/>
          <w:lang w:val="mn-MN"/>
        </w:rPr>
        <w:t>“9.Шаардлагатай тохиолдолд хамтран ажиллах этгээдэд болон түүний хамаарал бүхий этгээдэд энэ хуулийн 13.2 дугаар зүйлд заасан хамгаалалтын арга хэмжээ авна.”</w:t>
      </w:r>
    </w:p>
    <w:p w14:paraId="072AD5E8" w14:textId="77777777" w:rsidR="003A5E51" w:rsidRPr="00A42107" w:rsidRDefault="003A5E51" w:rsidP="003A5E51">
      <w:pPr>
        <w:pStyle w:val="NoSpacing"/>
        <w:jc w:val="both"/>
        <w:rPr>
          <w:rFonts w:ascii="Arial" w:hAnsi="Arial" w:cs="Arial"/>
          <w:sz w:val="24"/>
          <w:szCs w:val="24"/>
          <w:lang w:val="mn-MN"/>
        </w:rPr>
      </w:pPr>
    </w:p>
    <w:p w14:paraId="115CE50C" w14:textId="77777777" w:rsidR="003A5E51" w:rsidRPr="00A42107" w:rsidRDefault="003A5E51" w:rsidP="003A5E51">
      <w:pPr>
        <w:pStyle w:val="NoSpacing"/>
        <w:ind w:firstLine="720"/>
        <w:jc w:val="both"/>
        <w:rPr>
          <w:rFonts w:ascii="Arial" w:hAnsi="Arial" w:cs="Arial"/>
          <w:b/>
          <w:bCs/>
          <w:sz w:val="24"/>
          <w:szCs w:val="24"/>
          <w:lang w:val="mn-MN"/>
        </w:rPr>
      </w:pPr>
      <w:r w:rsidRPr="00A42107">
        <w:rPr>
          <w:rFonts w:ascii="Arial" w:hAnsi="Arial" w:cs="Arial"/>
          <w:b/>
          <w:bCs/>
          <w:color w:val="000000"/>
          <w:sz w:val="24"/>
          <w:szCs w:val="24"/>
          <w:lang w:val="mn-MN"/>
        </w:rPr>
        <w:t>2/13.5 дугаар зүйлийн 8.1 дэх хэсэг:</w:t>
      </w:r>
    </w:p>
    <w:p w14:paraId="33CBC6F1" w14:textId="77777777" w:rsidR="003A5E51" w:rsidRPr="00A42107" w:rsidRDefault="003A5E51" w:rsidP="003A5E51">
      <w:pPr>
        <w:pStyle w:val="NoSpacing"/>
        <w:jc w:val="both"/>
        <w:rPr>
          <w:rFonts w:ascii="Arial" w:hAnsi="Arial" w:cs="Arial"/>
          <w:sz w:val="24"/>
          <w:szCs w:val="24"/>
          <w:lang w:val="mn-MN"/>
        </w:rPr>
      </w:pPr>
    </w:p>
    <w:p w14:paraId="2B9BCD44" w14:textId="77777777"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color w:val="000000"/>
          <w:sz w:val="24"/>
          <w:szCs w:val="24"/>
          <w:shd w:val="clear" w:color="auto" w:fill="FFFFFF"/>
          <w:lang w:val="mn-MN"/>
        </w:rPr>
        <w:t xml:space="preserve">“8.1.хамтран ажиллах этгээд </w:t>
      </w:r>
      <w:r w:rsidRPr="00A42107">
        <w:rPr>
          <w:rFonts w:ascii="Arial" w:hAnsi="Arial" w:cs="Arial"/>
          <w:color w:val="000000"/>
          <w:sz w:val="24"/>
          <w:szCs w:val="24"/>
          <w:lang w:val="mn-MN"/>
        </w:rPr>
        <w:t>энэ хуулийн 13.5 дугаар зүйлийн 8.2-т заасан нөхцөлийг хангаж, үүргээ биелүүлсэн тохиолдолд</w:t>
      </w:r>
      <w:r w:rsidRPr="00A42107">
        <w:rPr>
          <w:rFonts w:ascii="Arial" w:hAnsi="Arial" w:cs="Arial"/>
          <w:color w:val="000000"/>
          <w:sz w:val="24"/>
          <w:szCs w:val="24"/>
          <w:shd w:val="clear" w:color="auto" w:fill="FFFFFF"/>
          <w:lang w:val="mn-MN"/>
        </w:rPr>
        <w:t xml:space="preserve"> түүний үйлдсэн гэмт хэрэгт нь оногдуулах Эрүүгийн хуульд заасан эрүүгийн хариуцлагаас чөлөөлөх, эсхүл ялыг хөнгөрүүлэх талаар;”</w:t>
      </w:r>
    </w:p>
    <w:p w14:paraId="131E68A5" w14:textId="77777777" w:rsidR="003A5E51" w:rsidRPr="00A42107" w:rsidRDefault="003A5E51" w:rsidP="003A5E51">
      <w:pPr>
        <w:pStyle w:val="NoSpacing"/>
        <w:jc w:val="both"/>
        <w:rPr>
          <w:rFonts w:ascii="Arial" w:hAnsi="Arial" w:cs="Arial"/>
          <w:sz w:val="24"/>
          <w:szCs w:val="24"/>
          <w:lang w:val="mn-MN"/>
        </w:rPr>
      </w:pPr>
    </w:p>
    <w:p w14:paraId="10A14B99" w14:textId="75BFB701" w:rsidR="003A5E51" w:rsidRPr="00A42107" w:rsidRDefault="003A5E51" w:rsidP="003A5E51">
      <w:pPr>
        <w:ind w:firstLine="720"/>
        <w:jc w:val="both"/>
        <w:rPr>
          <w:rFonts w:ascii="Arial" w:hAnsi="Arial" w:cs="Arial"/>
        </w:rPr>
      </w:pPr>
      <w:r w:rsidRPr="00A42107">
        <w:rPr>
          <w:rFonts w:ascii="Arial" w:eastAsia="Calibri" w:hAnsi="Arial" w:cs="Arial"/>
          <w:b/>
          <w:bCs/>
        </w:rPr>
        <w:t>4 дүгээр зүйл.</w:t>
      </w:r>
      <w:r w:rsidRPr="00A42107">
        <w:rPr>
          <w:rFonts w:ascii="Arial" w:eastAsia="Calibri" w:hAnsi="Arial" w:cs="Arial"/>
        </w:rPr>
        <w:t>Эрүүгийн хэрэг хянан шийдвэрлэх тухай хуулийн 6.1 дүгээр зүйлийн 1 дэх хэсгийн 1.2 дахь заалтын “20.7 дугаар зүйлийн 3.3-т” гэснийг “20.26/</w:t>
      </w:r>
      <w:r w:rsidRPr="00A42107">
        <w:rPr>
          <w:rFonts w:ascii="Arial" w:hAnsi="Arial" w:cs="Arial"/>
          <w:b/>
          <w:bCs/>
          <w:sz w:val="22"/>
        </w:rPr>
        <w:t xml:space="preserve"> </w:t>
      </w:r>
      <w:r w:rsidRPr="00A42107">
        <w:rPr>
          <w:rFonts w:ascii="Arial" w:hAnsi="Arial" w:cs="Arial"/>
        </w:rPr>
        <w:t>Мансууруулах</w:t>
      </w:r>
      <w:r w:rsidR="003D56D9" w:rsidRPr="00A42107">
        <w:rPr>
          <w:rFonts w:ascii="Arial" w:hAnsi="Arial" w:cs="Arial"/>
        </w:rPr>
        <w:t xml:space="preserve"> эм</w:t>
      </w:r>
      <w:r w:rsidRPr="00A42107">
        <w:rPr>
          <w:rFonts w:ascii="Arial" w:hAnsi="Arial" w:cs="Arial"/>
        </w:rPr>
        <w:t>, сэтгэцэд нөлөөт бодисыг хууль бусаар худалдах/ дугаар зүйл, 20.27/Мансууруулах</w:t>
      </w:r>
      <w:r w:rsidR="003D56D9" w:rsidRPr="00A42107">
        <w:rPr>
          <w:rFonts w:ascii="Arial" w:hAnsi="Arial" w:cs="Arial"/>
        </w:rPr>
        <w:t xml:space="preserve"> эм</w:t>
      </w:r>
      <w:r w:rsidRPr="00A42107">
        <w:rPr>
          <w:rFonts w:ascii="Arial" w:hAnsi="Arial" w:cs="Arial"/>
        </w:rPr>
        <w:t xml:space="preserve">, сэтгэцэд нөлөөт бодисыг хууль бусаар улсын хилээр </w:t>
      </w:r>
      <w:r w:rsidRPr="00A42107">
        <w:rPr>
          <w:rFonts w:ascii="Arial" w:hAnsi="Arial" w:cs="Arial"/>
        </w:rPr>
        <w:lastRenderedPageBreak/>
        <w:t xml:space="preserve">нэвтрүүлэх/ </w:t>
      </w:r>
      <w:r w:rsidRPr="00D82A23">
        <w:rPr>
          <w:rFonts w:ascii="Arial" w:hAnsi="Arial" w:cs="Arial"/>
        </w:rPr>
        <w:t>д</w:t>
      </w:r>
      <w:r w:rsidR="00483DC4" w:rsidRPr="00D82A23">
        <w:rPr>
          <w:rFonts w:ascii="Arial" w:hAnsi="Arial" w:cs="Arial"/>
        </w:rPr>
        <w:t>угаа</w:t>
      </w:r>
      <w:r w:rsidRPr="00D82A23">
        <w:rPr>
          <w:rFonts w:ascii="Arial" w:hAnsi="Arial" w:cs="Arial"/>
        </w:rPr>
        <w:t>р</w:t>
      </w:r>
      <w:r w:rsidRPr="00A42107">
        <w:rPr>
          <w:rFonts w:ascii="Arial" w:hAnsi="Arial" w:cs="Arial"/>
        </w:rPr>
        <w:t xml:space="preserve"> зүйл, 20.28/Мансууруулах</w:t>
      </w:r>
      <w:r w:rsidR="003D56D9" w:rsidRPr="00A42107">
        <w:rPr>
          <w:rFonts w:ascii="Arial" w:hAnsi="Arial" w:cs="Arial"/>
        </w:rPr>
        <w:t xml:space="preserve"> эм</w:t>
      </w:r>
      <w:r w:rsidRPr="00A42107">
        <w:rPr>
          <w:rFonts w:ascii="Arial" w:hAnsi="Arial" w:cs="Arial"/>
        </w:rPr>
        <w:t xml:space="preserve">, сэтгэцэд нөлөөт бодисыг хууль бусаар үйлдвэрлэх/ дугаар зүйл” гэж, </w:t>
      </w:r>
      <w:r w:rsidRPr="00A42107">
        <w:rPr>
          <w:rFonts w:ascii="Arial" w:eastAsia="Calibri" w:hAnsi="Arial" w:cs="Arial"/>
        </w:rPr>
        <w:t xml:space="preserve">13.3 дугаар зүйлийн 1 дэх хэсгийн 1.2 дахь заалт, 14.13 дугаар зүйлийн 11 дэх хэсгийн 11.2 дахь заалтын “20.7 /Мансууруулах, сэтгэцэд нөлөөт бодисыг хууль бусаар ашиглах/” гэснийг </w:t>
      </w:r>
      <w:r w:rsidRPr="00A42107">
        <w:rPr>
          <w:rFonts w:ascii="Arial" w:hAnsi="Arial" w:cs="Arial"/>
        </w:rPr>
        <w:t>“</w:t>
      </w:r>
      <w:r w:rsidRPr="00A42107">
        <w:rPr>
          <w:rFonts w:ascii="Arial" w:eastAsia="Calibri" w:hAnsi="Arial" w:cs="Arial"/>
        </w:rPr>
        <w:t>20.20/</w:t>
      </w:r>
      <w:r w:rsidRPr="00A42107">
        <w:rPr>
          <w:rFonts w:ascii="Arial" w:hAnsi="Arial" w:cs="Arial"/>
          <w:color w:val="000000"/>
        </w:rPr>
        <w:t xml:space="preserve">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бодисыг хууль бусаар олж авах, бэлтгэх, боловсруулах, хадгалах, тээвэрлэх, илгээх, дамжуулах, худалдах, худалдан авах, шилжүүлэх, зуучлах, захиалах</w:t>
      </w:r>
      <w:r w:rsidRPr="00A42107">
        <w:rPr>
          <w:rFonts w:ascii="Arial" w:hAnsi="Arial" w:cs="Arial"/>
        </w:rPr>
        <w:t>/ дугаар зүйл, 20.25/</w:t>
      </w:r>
      <w:r w:rsidRPr="00A42107">
        <w:t xml:space="preserve"> </w:t>
      </w:r>
      <w:r w:rsidRPr="00A42107">
        <w:rPr>
          <w:rFonts w:ascii="Arial" w:hAnsi="Arial" w:cs="Arial"/>
        </w:rPr>
        <w:t>Мансууруулах, сэтгэцэд нөлөөлөх үйлчилгээтэй ургамлыг хууль бусаар тарималжуулах, түүх/ дугаар зүйл, 20.26/</w:t>
      </w:r>
      <w:r w:rsidRPr="00A42107">
        <w:rPr>
          <w:rFonts w:ascii="Arial" w:hAnsi="Arial" w:cs="Arial"/>
          <w:color w:val="000000"/>
        </w:rPr>
        <w:t xml:space="preserve">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бодисыг хууль бусаар худалдах</w:t>
      </w:r>
      <w:r w:rsidRPr="00A42107">
        <w:rPr>
          <w:rFonts w:ascii="Arial" w:hAnsi="Arial" w:cs="Arial"/>
        </w:rPr>
        <w:t>/ дугаар зүйл, 20.27/Мансууруулах</w:t>
      </w:r>
      <w:r w:rsidR="003D56D9" w:rsidRPr="00A42107">
        <w:rPr>
          <w:rFonts w:ascii="Arial" w:hAnsi="Arial" w:cs="Arial"/>
        </w:rPr>
        <w:t xml:space="preserve"> эм</w:t>
      </w:r>
      <w:r w:rsidRPr="00A42107">
        <w:rPr>
          <w:rFonts w:ascii="Arial" w:hAnsi="Arial" w:cs="Arial"/>
        </w:rPr>
        <w:t>, сэтгэцэд нөлөөт бодисыг хууль бусаар улсын хилээр нэвтрүүлэх/ дугаар зүйл, 20.28/Мансууруулах</w:t>
      </w:r>
      <w:r w:rsidR="003D56D9" w:rsidRPr="00A42107">
        <w:rPr>
          <w:rFonts w:ascii="Arial" w:hAnsi="Arial" w:cs="Arial"/>
        </w:rPr>
        <w:t xml:space="preserve"> эм</w:t>
      </w:r>
      <w:r w:rsidRPr="00A42107">
        <w:rPr>
          <w:rFonts w:ascii="Arial" w:hAnsi="Arial" w:cs="Arial"/>
        </w:rPr>
        <w:t>, сэтгэцэд нөлөөт бодисыг хууль бусаар үйлдвэрлэх/ дугаар зүйл, 20.29/</w:t>
      </w:r>
      <w:r w:rsidRPr="00A42107">
        <w:rPr>
          <w:rFonts w:ascii="Arial" w:hAnsi="Arial" w:cs="Arial"/>
          <w:color w:val="000000"/>
        </w:rPr>
        <w:t xml:space="preserve">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бодисыг хууль бусаар бусдад хэрэглэх, бусдад хэрэглүүлэх</w:t>
      </w:r>
      <w:r w:rsidRPr="00A42107">
        <w:rPr>
          <w:rFonts w:ascii="Arial" w:hAnsi="Arial" w:cs="Arial"/>
        </w:rPr>
        <w:t xml:space="preserve">/ дүгээр зүйл” гэж, </w:t>
      </w:r>
      <w:r w:rsidRPr="00A42107">
        <w:rPr>
          <w:rFonts w:ascii="Arial" w:eastAsia="Calibri" w:hAnsi="Arial" w:cs="Arial"/>
        </w:rPr>
        <w:t>26.7 дугаар зүйлийн 2 дахь хэсгийн “</w:t>
      </w:r>
      <w:r w:rsidRPr="00A42107">
        <w:rPr>
          <w:rFonts w:ascii="Arial" w:eastAsia="Calibri" w:hAnsi="Arial" w:cs="Arial"/>
          <w:shd w:val="clear" w:color="auto" w:fill="FFFFFF"/>
        </w:rPr>
        <w:t xml:space="preserve">20.7 дугаар зүйлийн 4 дэх хэсэг/Мансууруулах, сэтгэцэд нөлөөт бодисыг хууль бусаар ашиглах/, 20.8 дугаар зүйлийн 2 дахь хэсэг/Мансууруулах, сэтгэцэд нөлөөт бодис хэрэглэх орон байраар хангах/, 20.10 дугаар зүйлийн 2 дахь хэсэг/Мансууруулах үйлчилгээ бүхий ургамлыг хууль бусаар тариалах/” гэснийг </w:t>
      </w:r>
      <w:r w:rsidRPr="00A42107">
        <w:rPr>
          <w:rFonts w:ascii="Arial" w:hAnsi="Arial" w:cs="Arial"/>
        </w:rPr>
        <w:t>“</w:t>
      </w:r>
      <w:r w:rsidRPr="00A42107">
        <w:rPr>
          <w:rFonts w:ascii="Arial" w:eastAsia="Calibri" w:hAnsi="Arial" w:cs="Arial"/>
        </w:rPr>
        <w:t>20.20/</w:t>
      </w:r>
      <w:r w:rsidRPr="00A42107">
        <w:rPr>
          <w:rFonts w:ascii="Arial" w:hAnsi="Arial" w:cs="Arial"/>
          <w:color w:val="000000"/>
        </w:rPr>
        <w:t xml:space="preserve">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бодисыг хууль бусаар олж авах, бэлтгэх, боловсруулах, хадгалах, тээвэрлэх, илгээх, дамжуулах, худалдах, худалдан авах, шилжүүлэх, зуучлах, захиалах/ дугаар зүйл</w:t>
      </w:r>
      <w:r w:rsidRPr="00A42107">
        <w:rPr>
          <w:rFonts w:ascii="Arial" w:hAnsi="Arial" w:cs="Arial"/>
        </w:rPr>
        <w:t>, 20.25/Мансууруулах, сэтгэцэд нөлөөлөх үйлчилгээтэй ургамлыг хууль бусаар тарималжуулах, түүх/ дугаар зүйл, 20.26/</w:t>
      </w:r>
      <w:r w:rsidRPr="00A42107">
        <w:rPr>
          <w:rFonts w:ascii="Arial" w:hAnsi="Arial" w:cs="Arial"/>
          <w:color w:val="000000"/>
        </w:rPr>
        <w:t xml:space="preserve">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бодисыг хууль бусаар худалдах</w:t>
      </w:r>
      <w:r w:rsidRPr="00A42107">
        <w:rPr>
          <w:rFonts w:ascii="Arial" w:hAnsi="Arial" w:cs="Arial"/>
        </w:rPr>
        <w:t>/ дугаар зүйл, 20.27/Мансууруулах</w:t>
      </w:r>
      <w:r w:rsidR="003D56D9" w:rsidRPr="00A42107">
        <w:rPr>
          <w:rFonts w:ascii="Arial" w:hAnsi="Arial" w:cs="Arial"/>
        </w:rPr>
        <w:t xml:space="preserve"> эм</w:t>
      </w:r>
      <w:r w:rsidRPr="00A42107">
        <w:rPr>
          <w:rFonts w:ascii="Arial" w:hAnsi="Arial" w:cs="Arial"/>
        </w:rPr>
        <w:t>, сэтгэцэд нөлөөт бодисыг хууль бусаар улсын хилээр нэвтрүүлэх/ дугаар зүйл, 20.28/Мансууруулах</w:t>
      </w:r>
      <w:r w:rsidR="003D56D9" w:rsidRPr="00A42107">
        <w:rPr>
          <w:rFonts w:ascii="Arial" w:hAnsi="Arial" w:cs="Arial"/>
        </w:rPr>
        <w:t xml:space="preserve"> эм</w:t>
      </w:r>
      <w:r w:rsidRPr="00A42107">
        <w:rPr>
          <w:rFonts w:ascii="Arial" w:hAnsi="Arial" w:cs="Arial"/>
        </w:rPr>
        <w:t>, сэтгэцэд нөлөөт бодисыг хууль бусаар үйлдвэрлэх/ дугаар зүйл, 20.29/</w:t>
      </w:r>
      <w:r w:rsidRPr="00A42107">
        <w:rPr>
          <w:rFonts w:ascii="Arial" w:hAnsi="Arial" w:cs="Arial"/>
          <w:color w:val="000000"/>
        </w:rPr>
        <w:t xml:space="preserve">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бодисыг хууль бусаар бусдад хэрэглэх, бусдад хэрэглүүлэх</w:t>
      </w:r>
      <w:r w:rsidRPr="00A42107">
        <w:rPr>
          <w:rFonts w:ascii="Arial" w:hAnsi="Arial" w:cs="Arial"/>
        </w:rPr>
        <w:t xml:space="preserve">/ дүгээр зүйл”  гэж </w:t>
      </w:r>
      <w:r w:rsidRPr="00A42107">
        <w:rPr>
          <w:rFonts w:ascii="Arial" w:eastAsia="Calibri" w:hAnsi="Arial" w:cs="Arial"/>
        </w:rPr>
        <w:t>тус тус өөрчилсүгэй.</w:t>
      </w:r>
    </w:p>
    <w:p w14:paraId="16DDF544" w14:textId="77777777" w:rsidR="003A5E51" w:rsidRPr="00A42107" w:rsidRDefault="003A5E51" w:rsidP="003A5E51">
      <w:pPr>
        <w:pStyle w:val="NoSpacing"/>
        <w:jc w:val="both"/>
        <w:rPr>
          <w:rFonts w:ascii="Arial" w:hAnsi="Arial" w:cs="Arial"/>
          <w:b/>
          <w:bCs/>
          <w:color w:val="000000"/>
          <w:sz w:val="24"/>
          <w:szCs w:val="24"/>
          <w:lang w:val="mn-MN"/>
        </w:rPr>
      </w:pPr>
    </w:p>
    <w:p w14:paraId="5C16EC85" w14:textId="7F883110" w:rsidR="003A5E51" w:rsidRPr="00A42107" w:rsidRDefault="003A5E51" w:rsidP="003A5E51">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5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767C9AB5" w14:textId="77777777" w:rsidR="003A5E51" w:rsidRPr="00A42107" w:rsidRDefault="003A5E51" w:rsidP="003A5E51">
      <w:pPr>
        <w:pStyle w:val="NoSpacing"/>
        <w:jc w:val="both"/>
        <w:rPr>
          <w:rFonts w:ascii="Arial" w:hAnsi="Arial" w:cs="Arial"/>
          <w:sz w:val="24"/>
          <w:szCs w:val="24"/>
          <w:lang w:val="mn-MN"/>
        </w:rPr>
      </w:pPr>
    </w:p>
    <w:p w14:paraId="2547FD47" w14:textId="77777777" w:rsidR="003A5E51" w:rsidRPr="00A42107" w:rsidRDefault="003A5E51" w:rsidP="003A5E51">
      <w:pPr>
        <w:pStyle w:val="NoSpacing"/>
        <w:jc w:val="both"/>
        <w:rPr>
          <w:rFonts w:ascii="Arial" w:hAnsi="Arial" w:cs="Arial"/>
          <w:color w:val="000000"/>
          <w:sz w:val="24"/>
          <w:szCs w:val="24"/>
          <w:lang w:val="mn-MN"/>
        </w:rPr>
      </w:pPr>
    </w:p>
    <w:p w14:paraId="55CC5972" w14:textId="77777777" w:rsidR="003A5E51" w:rsidRPr="00A42107" w:rsidRDefault="003A5E51" w:rsidP="003A5E51">
      <w:pPr>
        <w:pStyle w:val="NoSpacing"/>
        <w:jc w:val="both"/>
        <w:rPr>
          <w:rFonts w:ascii="Arial" w:hAnsi="Arial" w:cs="Arial"/>
          <w:color w:val="000000"/>
          <w:sz w:val="24"/>
          <w:szCs w:val="24"/>
          <w:lang w:val="mn-MN"/>
        </w:rPr>
      </w:pPr>
    </w:p>
    <w:p w14:paraId="1B903D4A" w14:textId="77777777" w:rsidR="003A5E51" w:rsidRPr="00A42107" w:rsidRDefault="003A5E51" w:rsidP="003A5E51">
      <w:pPr>
        <w:pStyle w:val="NoSpacing"/>
        <w:jc w:val="both"/>
        <w:rPr>
          <w:rFonts w:ascii="Arial" w:hAnsi="Arial" w:cs="Arial"/>
          <w:color w:val="000000"/>
          <w:sz w:val="24"/>
          <w:szCs w:val="24"/>
          <w:lang w:val="mn-MN"/>
        </w:rPr>
      </w:pPr>
    </w:p>
    <w:p w14:paraId="078BEF51" w14:textId="77777777" w:rsidR="003A5E51" w:rsidRPr="00A42107" w:rsidRDefault="003A5E51" w:rsidP="003A5E51">
      <w:pPr>
        <w:pStyle w:val="NoSpacing"/>
        <w:jc w:val="center"/>
        <w:rPr>
          <w:rFonts w:ascii="Arial" w:hAnsi="Arial" w:cs="Arial"/>
          <w:b/>
          <w:bCs/>
          <w:color w:val="000000"/>
          <w:sz w:val="24"/>
          <w:szCs w:val="24"/>
          <w:lang w:val="mn-MN"/>
        </w:rPr>
      </w:pPr>
      <w:r w:rsidRPr="00A42107">
        <w:rPr>
          <w:rFonts w:ascii="Arial" w:hAnsi="Arial" w:cs="Arial"/>
          <w:b/>
          <w:bCs/>
          <w:color w:val="000000"/>
          <w:sz w:val="24"/>
          <w:szCs w:val="24"/>
          <w:lang w:val="mn-MN"/>
        </w:rPr>
        <w:t>ГАРЫН ҮСЭГ</w:t>
      </w:r>
    </w:p>
    <w:p w14:paraId="1E68A914" w14:textId="77777777" w:rsidR="003A5E51" w:rsidRPr="00A42107" w:rsidRDefault="003A5E51" w:rsidP="003A5E51">
      <w:pPr>
        <w:pStyle w:val="NoSpacing"/>
        <w:jc w:val="center"/>
        <w:rPr>
          <w:rFonts w:ascii="Arial" w:hAnsi="Arial" w:cs="Arial"/>
          <w:b/>
          <w:bCs/>
          <w:color w:val="000000"/>
          <w:sz w:val="24"/>
          <w:szCs w:val="24"/>
          <w:lang w:val="mn-MN"/>
        </w:rPr>
      </w:pPr>
    </w:p>
    <w:p w14:paraId="302B3604" w14:textId="77777777" w:rsidR="003A5E51" w:rsidRPr="00A42107" w:rsidRDefault="003A5E51" w:rsidP="003A5E51">
      <w:pPr>
        <w:pStyle w:val="NoSpacing"/>
        <w:jc w:val="center"/>
        <w:rPr>
          <w:rFonts w:ascii="Arial" w:hAnsi="Arial" w:cs="Arial"/>
          <w:b/>
          <w:bCs/>
          <w:color w:val="000000"/>
          <w:sz w:val="24"/>
          <w:szCs w:val="24"/>
          <w:lang w:val="mn-MN"/>
        </w:rPr>
      </w:pPr>
    </w:p>
    <w:p w14:paraId="04C3F174" w14:textId="77777777" w:rsidR="003A5E51" w:rsidRPr="00A42107" w:rsidRDefault="003A5E51" w:rsidP="003A5E51">
      <w:pPr>
        <w:pStyle w:val="NoSpacing"/>
        <w:jc w:val="center"/>
        <w:rPr>
          <w:rFonts w:ascii="Arial" w:hAnsi="Arial" w:cs="Arial"/>
          <w:b/>
          <w:bCs/>
          <w:color w:val="000000"/>
          <w:sz w:val="24"/>
          <w:szCs w:val="24"/>
          <w:lang w:val="mn-MN"/>
        </w:rPr>
      </w:pPr>
    </w:p>
    <w:p w14:paraId="6C1292E1" w14:textId="77777777" w:rsidR="003A5E51" w:rsidRPr="00A42107" w:rsidRDefault="003A5E51" w:rsidP="003A5E51">
      <w:pPr>
        <w:pStyle w:val="NoSpacing"/>
        <w:jc w:val="center"/>
        <w:rPr>
          <w:rFonts w:ascii="Arial" w:hAnsi="Arial" w:cs="Arial"/>
          <w:b/>
          <w:bCs/>
          <w:color w:val="000000"/>
          <w:sz w:val="24"/>
          <w:szCs w:val="24"/>
          <w:lang w:val="mn-MN"/>
        </w:rPr>
      </w:pPr>
    </w:p>
    <w:p w14:paraId="1F99B43B" w14:textId="77777777" w:rsidR="003A5E51" w:rsidRPr="00A42107" w:rsidRDefault="003A5E51" w:rsidP="003A5E51">
      <w:pPr>
        <w:pStyle w:val="NoSpacing"/>
        <w:jc w:val="center"/>
        <w:rPr>
          <w:rFonts w:ascii="Arial" w:hAnsi="Arial" w:cs="Arial"/>
          <w:b/>
          <w:bCs/>
          <w:color w:val="000000"/>
          <w:sz w:val="24"/>
          <w:szCs w:val="24"/>
          <w:lang w:val="mn-MN"/>
        </w:rPr>
      </w:pPr>
    </w:p>
    <w:p w14:paraId="66A403E3" w14:textId="77777777" w:rsidR="003A5E51" w:rsidRPr="00A42107" w:rsidRDefault="003A5E51" w:rsidP="003A5E51">
      <w:pPr>
        <w:pStyle w:val="NoSpacing"/>
        <w:jc w:val="center"/>
        <w:rPr>
          <w:rFonts w:ascii="Arial" w:hAnsi="Arial" w:cs="Arial"/>
          <w:b/>
          <w:bCs/>
          <w:color w:val="000000"/>
          <w:sz w:val="24"/>
          <w:szCs w:val="24"/>
          <w:lang w:val="mn-MN"/>
        </w:rPr>
      </w:pPr>
    </w:p>
    <w:p w14:paraId="3D360E1B" w14:textId="77777777" w:rsidR="003A5E51" w:rsidRPr="00A42107" w:rsidRDefault="003A5E51" w:rsidP="003A5E51">
      <w:pPr>
        <w:pStyle w:val="NoSpacing"/>
        <w:jc w:val="center"/>
        <w:rPr>
          <w:rFonts w:ascii="Arial" w:hAnsi="Arial" w:cs="Arial"/>
          <w:b/>
          <w:bCs/>
          <w:color w:val="000000"/>
          <w:sz w:val="24"/>
          <w:szCs w:val="24"/>
          <w:lang w:val="mn-MN"/>
        </w:rPr>
      </w:pPr>
    </w:p>
    <w:p w14:paraId="5DC7F833" w14:textId="77777777" w:rsidR="003A5E51" w:rsidRPr="00A42107" w:rsidRDefault="003A5E51" w:rsidP="003A5E51">
      <w:pPr>
        <w:pStyle w:val="NoSpacing"/>
        <w:jc w:val="center"/>
        <w:rPr>
          <w:rFonts w:ascii="Arial" w:hAnsi="Arial" w:cs="Arial"/>
          <w:b/>
          <w:bCs/>
          <w:sz w:val="24"/>
          <w:szCs w:val="24"/>
          <w:lang w:val="mn-MN"/>
        </w:rPr>
      </w:pPr>
    </w:p>
    <w:p w14:paraId="5B89A6ED" w14:textId="77777777" w:rsidR="003A5E51" w:rsidRPr="00A42107" w:rsidRDefault="003A5E51" w:rsidP="003A5E51">
      <w:pPr>
        <w:pStyle w:val="NoSpacing"/>
        <w:rPr>
          <w:rFonts w:ascii="Arial" w:hAnsi="Arial" w:cs="Arial"/>
          <w:b/>
          <w:bCs/>
          <w:sz w:val="24"/>
          <w:szCs w:val="24"/>
          <w:lang w:val="mn-MN"/>
        </w:rPr>
      </w:pPr>
    </w:p>
    <w:p w14:paraId="4AD5A93D" w14:textId="77777777" w:rsidR="003A5E51" w:rsidRPr="00A42107" w:rsidRDefault="003A5E51" w:rsidP="003A5E51">
      <w:pPr>
        <w:pStyle w:val="NoSpacing"/>
        <w:jc w:val="both"/>
        <w:rPr>
          <w:rFonts w:ascii="Arial" w:hAnsi="Arial" w:cs="Arial"/>
          <w:b/>
          <w:bCs/>
          <w:sz w:val="24"/>
          <w:szCs w:val="24"/>
          <w:lang w:val="mn-MN"/>
        </w:rPr>
      </w:pPr>
    </w:p>
    <w:p w14:paraId="01CA6C85" w14:textId="77777777" w:rsidR="003A5E51" w:rsidRPr="00A42107" w:rsidRDefault="003A5E51" w:rsidP="003A5E51">
      <w:pPr>
        <w:pStyle w:val="NoSpacing"/>
        <w:jc w:val="both"/>
        <w:rPr>
          <w:rFonts w:ascii="Arial" w:hAnsi="Arial" w:cs="Arial"/>
          <w:b/>
          <w:bCs/>
          <w:sz w:val="24"/>
          <w:szCs w:val="24"/>
          <w:lang w:val="mn-MN"/>
        </w:rPr>
      </w:pPr>
    </w:p>
    <w:p w14:paraId="4DB1D83F" w14:textId="77777777" w:rsidR="003A5E51" w:rsidRPr="00A42107" w:rsidRDefault="003A5E51" w:rsidP="003A5E51">
      <w:pPr>
        <w:spacing w:after="160" w:line="259" w:lineRule="auto"/>
        <w:rPr>
          <w:rFonts w:ascii="Arial" w:eastAsia="Calibri" w:hAnsi="Arial" w:cs="Arial"/>
          <w:b/>
          <w:bCs/>
        </w:rPr>
      </w:pPr>
      <w:r w:rsidRPr="00A42107">
        <w:rPr>
          <w:rFonts w:ascii="Arial" w:hAnsi="Arial" w:cs="Arial"/>
          <w:b/>
          <w:bCs/>
        </w:rPr>
        <w:br w:type="page"/>
      </w:r>
    </w:p>
    <w:p w14:paraId="3AC1CFFE" w14:textId="77777777" w:rsidR="003A5E51" w:rsidRPr="00A42107" w:rsidRDefault="003A5E51" w:rsidP="003A5E51">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38550B5B" w14:textId="77777777" w:rsidR="003A5E51" w:rsidRPr="00A42107" w:rsidRDefault="003A5E51" w:rsidP="003A5E51">
      <w:pPr>
        <w:pStyle w:val="NoSpacing"/>
        <w:jc w:val="both"/>
        <w:rPr>
          <w:rFonts w:ascii="Arial" w:hAnsi="Arial" w:cs="Arial"/>
          <w:b/>
          <w:bCs/>
          <w:sz w:val="24"/>
          <w:szCs w:val="24"/>
          <w:lang w:val="mn-MN"/>
        </w:rPr>
      </w:pPr>
    </w:p>
    <w:p w14:paraId="31A171DC" w14:textId="77777777" w:rsidR="003A5E51" w:rsidRPr="00A42107" w:rsidRDefault="003A5E51" w:rsidP="003A5E51">
      <w:pPr>
        <w:pStyle w:val="NoSpacing"/>
        <w:jc w:val="both"/>
        <w:rPr>
          <w:rFonts w:ascii="Arial" w:hAnsi="Arial" w:cs="Arial"/>
          <w:b/>
          <w:bCs/>
          <w:sz w:val="24"/>
          <w:szCs w:val="24"/>
          <w:lang w:val="mn-MN"/>
        </w:rPr>
      </w:pPr>
    </w:p>
    <w:p w14:paraId="1999C98F" w14:textId="77777777" w:rsidR="003A5E51" w:rsidRPr="00A42107" w:rsidRDefault="003A5E51" w:rsidP="003A5E51">
      <w:pPr>
        <w:pStyle w:val="NoSpacing"/>
        <w:jc w:val="both"/>
        <w:rPr>
          <w:rFonts w:ascii="Arial" w:hAnsi="Arial" w:cs="Arial"/>
          <w:b/>
          <w:bCs/>
          <w:sz w:val="24"/>
          <w:szCs w:val="24"/>
          <w:lang w:val="mn-MN"/>
        </w:rPr>
      </w:pPr>
      <w:r w:rsidRPr="00A42107">
        <w:rPr>
          <w:rFonts w:ascii="Arial" w:hAnsi="Arial" w:cs="Arial"/>
          <w:b/>
          <w:bCs/>
          <w:sz w:val="24"/>
          <w:szCs w:val="24"/>
          <w:lang w:val="mn-MN"/>
        </w:rPr>
        <w:t>2026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3BD6351D" w14:textId="77777777" w:rsidR="003A5E51" w:rsidRPr="00A42107" w:rsidRDefault="003A5E51" w:rsidP="003A5E51">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23C05BEC" w14:textId="77777777" w:rsidR="003A5E51" w:rsidRPr="00A42107" w:rsidRDefault="003A5E51" w:rsidP="003A5E51">
      <w:pPr>
        <w:pStyle w:val="NoSpacing"/>
        <w:jc w:val="both"/>
        <w:rPr>
          <w:rFonts w:ascii="Arial" w:hAnsi="Arial" w:cs="Arial"/>
          <w:color w:val="000000"/>
          <w:sz w:val="24"/>
          <w:szCs w:val="24"/>
          <w:lang w:val="mn-MN"/>
        </w:rPr>
      </w:pPr>
    </w:p>
    <w:p w14:paraId="25934407" w14:textId="77777777" w:rsidR="003A5E51" w:rsidRPr="00A42107" w:rsidRDefault="003A5E51" w:rsidP="003A5E51">
      <w:pPr>
        <w:pStyle w:val="NoSpacing"/>
        <w:jc w:val="both"/>
        <w:rPr>
          <w:rFonts w:ascii="Arial" w:hAnsi="Arial" w:cs="Arial"/>
          <w:color w:val="000000"/>
          <w:sz w:val="24"/>
          <w:szCs w:val="24"/>
          <w:lang w:val="mn-MN"/>
        </w:rPr>
      </w:pPr>
    </w:p>
    <w:p w14:paraId="1DA58B79" w14:textId="77777777" w:rsidR="003A5E51" w:rsidRPr="00A42107" w:rsidRDefault="003A5E51" w:rsidP="003A5E51">
      <w:pPr>
        <w:pStyle w:val="NoSpacing"/>
        <w:jc w:val="center"/>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ЗӨРЧЛИЙН ТУХАЙ ХУУЛЬД НЭМЭЛТ, ӨӨРЧЛӨЛТ</w:t>
      </w:r>
    </w:p>
    <w:p w14:paraId="72E46D02" w14:textId="77777777" w:rsidR="003A5E51" w:rsidRPr="00A42107" w:rsidRDefault="003A5E51" w:rsidP="003A5E51">
      <w:pPr>
        <w:pStyle w:val="NoSpacing"/>
        <w:jc w:val="center"/>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ОРУУЛАХ ТУХАЙ</w:t>
      </w:r>
    </w:p>
    <w:p w14:paraId="4036CD94" w14:textId="77777777" w:rsidR="003A5E51" w:rsidRPr="00A42107" w:rsidRDefault="003A5E51" w:rsidP="003A5E51">
      <w:pPr>
        <w:pStyle w:val="NoSpacing"/>
        <w:jc w:val="both"/>
        <w:rPr>
          <w:rFonts w:ascii="Arial" w:eastAsia="Times New Roman" w:hAnsi="Arial" w:cs="Arial"/>
          <w:sz w:val="24"/>
          <w:szCs w:val="24"/>
          <w:lang w:val="mn-MN"/>
        </w:rPr>
      </w:pPr>
    </w:p>
    <w:p w14:paraId="11797751" w14:textId="77777777" w:rsidR="003A5E51" w:rsidRPr="00A42107" w:rsidRDefault="003A5E51" w:rsidP="003A5E51">
      <w:pPr>
        <w:pStyle w:val="NoSpacing"/>
        <w:ind w:firstLine="993"/>
        <w:jc w:val="both"/>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1 дүгээр зүйл.</w:t>
      </w:r>
      <w:r w:rsidRPr="00A42107">
        <w:rPr>
          <w:rFonts w:ascii="Arial" w:eastAsia="Times New Roman" w:hAnsi="Arial" w:cs="Arial"/>
          <w:color w:val="000000"/>
          <w:sz w:val="24"/>
          <w:szCs w:val="24"/>
          <w:lang w:val="mn-MN"/>
        </w:rPr>
        <w:t>Зөрчлийн тухай хуулийн 5.1 дүгээр зүйлд дор дурдсан агуулга бүхий хэсэг нэмсүгэй:</w:t>
      </w:r>
      <w:r w:rsidRPr="00A42107">
        <w:rPr>
          <w:rFonts w:ascii="Arial" w:eastAsia="Times New Roman" w:hAnsi="Arial" w:cs="Arial"/>
          <w:b/>
          <w:bCs/>
          <w:color w:val="000000"/>
          <w:sz w:val="24"/>
          <w:szCs w:val="24"/>
          <w:lang w:val="mn-MN"/>
        </w:rPr>
        <w:t xml:space="preserve"> </w:t>
      </w:r>
    </w:p>
    <w:p w14:paraId="7BE31C03" w14:textId="77777777" w:rsidR="003A5E51" w:rsidRPr="00A42107" w:rsidRDefault="003A5E51" w:rsidP="003A5E51">
      <w:pPr>
        <w:pStyle w:val="NoSpacing"/>
        <w:ind w:firstLine="993"/>
        <w:jc w:val="both"/>
        <w:rPr>
          <w:rFonts w:ascii="Arial" w:eastAsia="Times New Roman" w:hAnsi="Arial" w:cs="Arial"/>
          <w:b/>
          <w:bCs/>
          <w:color w:val="000000"/>
          <w:sz w:val="24"/>
          <w:szCs w:val="24"/>
          <w:lang w:val="mn-MN"/>
        </w:rPr>
      </w:pPr>
    </w:p>
    <w:p w14:paraId="52B6AB21" w14:textId="77777777" w:rsidR="003A5E51" w:rsidRPr="00A42107" w:rsidRDefault="003A5E51" w:rsidP="003A5E51">
      <w:pPr>
        <w:pStyle w:val="NoSpacing"/>
        <w:ind w:firstLine="993"/>
        <w:jc w:val="both"/>
        <w:rPr>
          <w:rFonts w:ascii="Arial" w:eastAsia="Times New Roman" w:hAnsi="Arial" w:cs="Arial"/>
          <w:b/>
          <w:bCs/>
          <w:color w:val="000000"/>
          <w:sz w:val="24"/>
          <w:szCs w:val="24"/>
          <w:lang w:val="mn-MN"/>
        </w:rPr>
      </w:pPr>
      <w:r w:rsidRPr="00A42107">
        <w:rPr>
          <w:rFonts w:ascii="Arial" w:eastAsia="Times New Roman" w:hAnsi="Arial" w:cs="Arial"/>
          <w:b/>
          <w:bCs/>
          <w:color w:val="000000"/>
          <w:sz w:val="24"/>
          <w:szCs w:val="24"/>
          <w:lang w:val="mn-MN"/>
        </w:rPr>
        <w:t>1/5.1 дүгээр зүйлийн 3, 4 дэх хэсэг:</w:t>
      </w:r>
    </w:p>
    <w:p w14:paraId="44CFFD8F" w14:textId="77777777" w:rsidR="003A5E51" w:rsidRPr="00A42107" w:rsidRDefault="003A5E51" w:rsidP="003A5E51">
      <w:pPr>
        <w:pStyle w:val="NoSpacing"/>
        <w:ind w:firstLine="993"/>
        <w:jc w:val="both"/>
        <w:rPr>
          <w:rFonts w:ascii="Arial" w:eastAsia="Times New Roman" w:hAnsi="Arial" w:cs="Arial"/>
          <w:b/>
          <w:bCs/>
          <w:color w:val="000000"/>
          <w:sz w:val="24"/>
          <w:szCs w:val="24"/>
          <w:lang w:val="mn-MN"/>
        </w:rPr>
      </w:pPr>
    </w:p>
    <w:p w14:paraId="7A3F385A" w14:textId="18BAC117"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“3.Мансууруулах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бодисын жагсаалтад ороогүй эм, бодис, бусад зүйлсийг урвуулан хэрэглэж мансуурсан нь эрүүгийн хариуцлага хүлээлгэхээргүй бол гурван зуун нэгжтэй тэнцэх хэмжээний төгрөгөөр торгож, эсхүл албадан сургалтад хамруулж 7-30 хоногийн хугацаагаар баривчилна.</w:t>
      </w:r>
    </w:p>
    <w:p w14:paraId="6661D9FE" w14:textId="77777777" w:rsidR="003A5E51" w:rsidRPr="00A42107" w:rsidRDefault="003A5E51" w:rsidP="003A5E51">
      <w:pPr>
        <w:pStyle w:val="NoSpacing"/>
        <w:ind w:firstLine="993"/>
        <w:jc w:val="both"/>
        <w:rPr>
          <w:rFonts w:ascii="Arial" w:eastAsia="Times New Roman" w:hAnsi="Arial" w:cs="Arial"/>
          <w:sz w:val="24"/>
          <w:szCs w:val="24"/>
          <w:lang w:val="mn-MN"/>
        </w:rPr>
      </w:pPr>
    </w:p>
    <w:p w14:paraId="52F4C482" w14:textId="5A448D56"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 xml:space="preserve">4.Мансууруулах </w:t>
      </w:r>
      <w:r w:rsidR="003D56D9" w:rsidRPr="00A42107">
        <w:rPr>
          <w:rFonts w:ascii="Arial" w:eastAsia="Times New Roman" w:hAnsi="Arial" w:cs="Arial"/>
          <w:color w:val="000000"/>
          <w:sz w:val="24"/>
          <w:szCs w:val="24"/>
          <w:lang w:val="mn-MN"/>
        </w:rPr>
        <w:t>эм,</w:t>
      </w:r>
      <w:r w:rsidRPr="00A42107">
        <w:rPr>
          <w:rFonts w:ascii="Arial" w:eastAsia="Times New Roman" w:hAnsi="Arial" w:cs="Arial"/>
          <w:color w:val="000000"/>
          <w:sz w:val="24"/>
          <w:szCs w:val="24"/>
          <w:lang w:val="mn-MN"/>
        </w:rPr>
        <w:t xml:space="preserve"> сэтгэцэд нөлөөт бодис хэрэглэж мансуурсан нь эрүүгийн хариуцлага хүлээлгэхээргүй бол албадан сургалтад хамруулж 30 хоногийн хугацаагаар баривчилна.”</w:t>
      </w:r>
    </w:p>
    <w:p w14:paraId="132383E6" w14:textId="77777777" w:rsidR="003A5E51" w:rsidRPr="00A42107" w:rsidRDefault="003A5E51" w:rsidP="003A5E51">
      <w:pPr>
        <w:pStyle w:val="NoSpacing"/>
        <w:ind w:firstLine="993"/>
        <w:jc w:val="both"/>
        <w:rPr>
          <w:rFonts w:ascii="Arial" w:eastAsia="Times New Roman" w:hAnsi="Arial" w:cs="Arial"/>
          <w:b/>
          <w:bCs/>
          <w:color w:val="000000"/>
          <w:sz w:val="24"/>
          <w:szCs w:val="24"/>
          <w:lang w:val="mn-MN"/>
        </w:rPr>
      </w:pPr>
    </w:p>
    <w:p w14:paraId="5487CBC5" w14:textId="77777777" w:rsidR="003A5E51" w:rsidRPr="00A42107" w:rsidRDefault="003A5E51" w:rsidP="003A5E51">
      <w:pPr>
        <w:pStyle w:val="NoSpacing"/>
        <w:ind w:firstLine="993"/>
        <w:jc w:val="both"/>
        <w:rPr>
          <w:rFonts w:ascii="Arial" w:eastAsia="Times New Roman" w:hAnsi="Arial" w:cs="Arial"/>
          <w:sz w:val="24"/>
          <w:szCs w:val="24"/>
          <w:lang w:val="mn-MN"/>
        </w:rPr>
      </w:pPr>
      <w:r w:rsidRPr="00A42107">
        <w:rPr>
          <w:rFonts w:ascii="Arial" w:eastAsia="Times New Roman" w:hAnsi="Arial" w:cs="Arial"/>
          <w:b/>
          <w:bCs/>
          <w:color w:val="000000"/>
          <w:sz w:val="24"/>
          <w:szCs w:val="24"/>
          <w:lang w:val="mn-MN"/>
        </w:rPr>
        <w:t>2 дугаар зүйл.</w:t>
      </w:r>
      <w:r w:rsidRPr="00A42107">
        <w:rPr>
          <w:rFonts w:ascii="Arial" w:eastAsia="Times New Roman" w:hAnsi="Arial" w:cs="Arial"/>
          <w:color w:val="000000"/>
          <w:sz w:val="24"/>
          <w:szCs w:val="24"/>
          <w:lang w:val="mn-MN"/>
        </w:rPr>
        <w:t>Зөрчлийн тухай хуулийн 6.4 дүгээр зүйлийг доор дурдсанаар өөрчлөн найруулсугай:</w:t>
      </w:r>
    </w:p>
    <w:p w14:paraId="78A12DC3" w14:textId="77777777" w:rsidR="003A5E51" w:rsidRPr="00A42107" w:rsidRDefault="003A5E51" w:rsidP="003A5E51">
      <w:pPr>
        <w:pStyle w:val="NoSpacing"/>
        <w:jc w:val="both"/>
        <w:rPr>
          <w:rFonts w:ascii="Arial" w:eastAsia="Times New Roman" w:hAnsi="Arial" w:cs="Arial"/>
          <w:sz w:val="24"/>
          <w:szCs w:val="24"/>
          <w:lang w:val="mn-MN"/>
        </w:rPr>
      </w:pPr>
    </w:p>
    <w:p w14:paraId="5A6592F1" w14:textId="77777777" w:rsidR="003A5E51" w:rsidRPr="00A42107" w:rsidRDefault="003A5E51" w:rsidP="003A5E51">
      <w:pPr>
        <w:pStyle w:val="NoSpacing"/>
        <w:ind w:firstLine="720"/>
        <w:jc w:val="both"/>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1/6.4 дүгээр зүйл:</w:t>
      </w:r>
    </w:p>
    <w:p w14:paraId="05C30032" w14:textId="77777777" w:rsidR="003A5E51" w:rsidRPr="00A42107" w:rsidRDefault="003A5E51" w:rsidP="003A5E51">
      <w:pPr>
        <w:pStyle w:val="NoSpacing"/>
        <w:jc w:val="both"/>
        <w:rPr>
          <w:rFonts w:ascii="Arial" w:eastAsia="Times New Roman" w:hAnsi="Arial" w:cs="Arial"/>
          <w:sz w:val="24"/>
          <w:szCs w:val="24"/>
          <w:lang w:val="mn-MN"/>
        </w:rPr>
      </w:pPr>
    </w:p>
    <w:p w14:paraId="24EB2D12" w14:textId="5EB3B40D" w:rsidR="003A5E51" w:rsidRPr="00A42107" w:rsidRDefault="003A5E51" w:rsidP="003A5E51">
      <w:pPr>
        <w:pStyle w:val="NoSpacing"/>
        <w:ind w:firstLine="720"/>
        <w:jc w:val="center"/>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“6.4 дүгээр зүйл.Мансууруулах</w:t>
      </w:r>
      <w:r w:rsidR="003D56D9" w:rsidRPr="00A42107">
        <w:rPr>
          <w:rFonts w:ascii="Arial" w:eastAsia="Times New Roman" w:hAnsi="Arial" w:cs="Arial"/>
          <w:b/>
          <w:bCs/>
          <w:color w:val="000000"/>
          <w:sz w:val="24"/>
          <w:szCs w:val="24"/>
          <w:lang w:val="mn-MN"/>
        </w:rPr>
        <w:t xml:space="preserve"> эм</w:t>
      </w:r>
      <w:r w:rsidRPr="00A42107">
        <w:rPr>
          <w:rFonts w:ascii="Arial" w:eastAsia="Times New Roman" w:hAnsi="Arial" w:cs="Arial"/>
          <w:b/>
          <w:bCs/>
          <w:color w:val="000000"/>
          <w:sz w:val="24"/>
          <w:szCs w:val="24"/>
          <w:lang w:val="mn-MN"/>
        </w:rPr>
        <w:t>, сэтгэцэд нөлөөт бодисын хууль бус эргэлттэй тэмцэх тухай хууль тогтоомж зөрчих</w:t>
      </w:r>
    </w:p>
    <w:p w14:paraId="6D2CDA23" w14:textId="77777777" w:rsidR="003A5E51" w:rsidRPr="00A42107" w:rsidRDefault="003A5E51" w:rsidP="003A5E51">
      <w:pPr>
        <w:pStyle w:val="NoSpacing"/>
        <w:jc w:val="both"/>
        <w:rPr>
          <w:rFonts w:ascii="Arial" w:eastAsia="Times New Roman" w:hAnsi="Arial" w:cs="Arial"/>
          <w:sz w:val="24"/>
          <w:szCs w:val="24"/>
          <w:lang w:val="mn-MN"/>
        </w:rPr>
      </w:pPr>
    </w:p>
    <w:p w14:paraId="6CB95F4E" w14:textId="220E2ADD"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1.Зөвшөөрөл эзэмшигч, эсхүл хууль тогтоомжийн дагуу үүрэг хүлээсэн этгээд үйл ажиллагаа явуулах байршилд орсон өөрчлөлтийг хуульд заасны дагуу мэдэгдээгүй бол хуулийн этгээдийг арван мянган нэгжтэй тэнцэх хэмжээний төгрөгөөр торгоно.</w:t>
      </w:r>
    </w:p>
    <w:p w14:paraId="1E8A3770" w14:textId="77777777" w:rsidR="003A5E51" w:rsidRPr="00A42107" w:rsidRDefault="003A5E51" w:rsidP="003A5E51">
      <w:pPr>
        <w:pStyle w:val="NoSpacing"/>
        <w:ind w:firstLine="993"/>
        <w:jc w:val="both"/>
        <w:rPr>
          <w:rFonts w:ascii="Arial" w:eastAsia="Times New Roman" w:hAnsi="Arial" w:cs="Arial"/>
          <w:sz w:val="24"/>
          <w:szCs w:val="24"/>
          <w:lang w:val="mn-MN"/>
        </w:rPr>
      </w:pPr>
    </w:p>
    <w:p w14:paraId="377D8028" w14:textId="148F2CF1" w:rsidR="003A5E51"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2.Мансууруулах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үйлдвэрлэх, бэлтгэх, боловсруулах, хадгалах, бүртгэх, хуваарилах, тээвэрлэх, улсын хилээр нэвтрүүлэх, устгахтай холбоотой хууль тогтоомж зөрчсөн нь эрүүгийн хариуцлага хүлээлгэхээргүй бол зөрчил үйлдэхэд ашигласан эд зүйл, хэрэгсэл, хууль бусаар олсон хөрөнгө, орлогыг хурааж хуулийн этгээдийг арван таван мянган нэгжтэй тэнцэх хэмжээний төгрөгөөр торгоно.</w:t>
      </w:r>
    </w:p>
    <w:p w14:paraId="65AA033D" w14:textId="77777777" w:rsidR="00A1120C" w:rsidRPr="00A42107" w:rsidRDefault="00A1120C" w:rsidP="003A5E51">
      <w:pPr>
        <w:pStyle w:val="NoSpacing"/>
        <w:ind w:firstLine="993"/>
        <w:jc w:val="both"/>
        <w:rPr>
          <w:rFonts w:ascii="Arial" w:eastAsia="Times New Roman" w:hAnsi="Arial" w:cs="Arial"/>
          <w:color w:val="000000"/>
          <w:sz w:val="24"/>
          <w:szCs w:val="24"/>
          <w:shd w:val="clear" w:color="auto" w:fill="FFFFFF"/>
          <w:lang w:val="mn-MN"/>
        </w:rPr>
      </w:pPr>
    </w:p>
    <w:p w14:paraId="64AA4869" w14:textId="464B3A8A" w:rsidR="003A5E51" w:rsidRPr="00A42107" w:rsidRDefault="003A5E51" w:rsidP="003A5E51">
      <w:pPr>
        <w:pStyle w:val="NoSpacing"/>
        <w:ind w:firstLine="993"/>
        <w:jc w:val="both"/>
        <w:rPr>
          <w:rFonts w:ascii="Arial" w:eastAsia="Times New Roman" w:hAnsi="Arial" w:cs="Arial"/>
          <w:color w:val="000000"/>
          <w:sz w:val="24"/>
          <w:szCs w:val="24"/>
          <w:shd w:val="clear" w:color="auto" w:fill="FFFFFF"/>
          <w:lang w:val="mn-MN"/>
        </w:rPr>
      </w:pPr>
      <w:r w:rsidRPr="00A42107">
        <w:rPr>
          <w:rFonts w:ascii="Arial" w:eastAsia="Times New Roman" w:hAnsi="Arial" w:cs="Arial"/>
          <w:color w:val="000000"/>
          <w:sz w:val="24"/>
          <w:szCs w:val="24"/>
          <w:lang w:val="mn-MN"/>
        </w:rPr>
        <w:t>3.Зөвшөөрөл эзэмшигч, эсхүл хууль тогтоомжийн дагуу үүрэг хүлээсэн этгээд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xml:space="preserve">, сэтгэцэд нөлөөт бодисын эргэлттэй холбоотой тайлан, мэдээллийг хуульд заасны дагуу гаргаж өгөөгүй, мэдээллийн санд холбогдох мэдээллийг оруулаагүй бол </w:t>
      </w:r>
      <w:r w:rsidRPr="00A42107">
        <w:rPr>
          <w:rFonts w:ascii="Arial" w:eastAsia="Times New Roman" w:hAnsi="Arial" w:cs="Arial"/>
          <w:color w:val="000000"/>
          <w:sz w:val="24"/>
          <w:szCs w:val="24"/>
          <w:shd w:val="clear" w:color="auto" w:fill="FFFFFF"/>
          <w:lang w:val="mn-MN"/>
        </w:rPr>
        <w:t>хуулийн этгээдийг хорин мянган нэгжтэй тэнцэх хэмжээний төгрөгөөр торгоно.</w:t>
      </w:r>
    </w:p>
    <w:p w14:paraId="73A8C1BA" w14:textId="77777777" w:rsidR="003A5E51" w:rsidRPr="00A42107" w:rsidRDefault="003A5E51" w:rsidP="003A5E51">
      <w:pPr>
        <w:pStyle w:val="NoSpacing"/>
        <w:ind w:firstLine="993"/>
        <w:jc w:val="both"/>
        <w:rPr>
          <w:rFonts w:ascii="Arial" w:eastAsia="Times New Roman" w:hAnsi="Arial" w:cs="Arial"/>
          <w:color w:val="000000"/>
          <w:sz w:val="24"/>
          <w:szCs w:val="24"/>
          <w:shd w:val="clear" w:color="auto" w:fill="FFFFFF"/>
          <w:lang w:val="mn-MN"/>
        </w:rPr>
      </w:pPr>
    </w:p>
    <w:p w14:paraId="2C1CF7C1" w14:textId="4DCBC238" w:rsidR="003A5E51" w:rsidRDefault="003A5E51" w:rsidP="003A5E51">
      <w:pPr>
        <w:pStyle w:val="NoSpacing"/>
        <w:ind w:firstLine="993"/>
        <w:jc w:val="both"/>
        <w:rPr>
          <w:rFonts w:ascii="Arial" w:eastAsia="Times New Roman" w:hAnsi="Arial" w:cs="Arial"/>
          <w:color w:val="000000"/>
          <w:sz w:val="24"/>
          <w:szCs w:val="24"/>
          <w:shd w:val="clear" w:color="auto" w:fill="FFFFFF"/>
          <w:lang w:val="mn-MN"/>
        </w:rPr>
      </w:pPr>
      <w:r w:rsidRPr="00A42107">
        <w:rPr>
          <w:rFonts w:ascii="Arial" w:eastAsia="Times New Roman" w:hAnsi="Arial" w:cs="Arial"/>
          <w:color w:val="000000"/>
          <w:sz w:val="24"/>
          <w:szCs w:val="24"/>
          <w:lang w:val="mn-MN"/>
        </w:rPr>
        <w:t>4.</w:t>
      </w:r>
      <w:r w:rsidRPr="00A42107">
        <w:rPr>
          <w:rFonts w:ascii="Arial" w:eastAsia="Arial" w:hAnsi="Arial" w:cs="Arial"/>
          <w:sz w:val="24"/>
          <w:szCs w:val="24"/>
          <w:lang w:val="mn-MN"/>
        </w:rPr>
        <w:t>Тариалангийн газрын эзэмшигч, ашиглагч тухайн газарт болон хуульд заасан бусад талбайд ургасан мансууруулах</w:t>
      </w:r>
      <w:r w:rsidR="003D56D9" w:rsidRPr="00A42107">
        <w:rPr>
          <w:rFonts w:ascii="Arial" w:eastAsia="Arial" w:hAnsi="Arial" w:cs="Arial"/>
          <w:sz w:val="24"/>
          <w:szCs w:val="24"/>
          <w:lang w:val="mn-MN"/>
        </w:rPr>
        <w:t xml:space="preserve">, </w:t>
      </w:r>
      <w:r w:rsidRPr="00A42107">
        <w:rPr>
          <w:rFonts w:ascii="Arial" w:eastAsia="Arial" w:hAnsi="Arial" w:cs="Arial"/>
          <w:sz w:val="24"/>
          <w:szCs w:val="24"/>
          <w:lang w:val="mn-MN"/>
        </w:rPr>
        <w:t xml:space="preserve">сэтгэцэд нөлөөлөх үйлчилгээтэй </w:t>
      </w:r>
      <w:r w:rsidRPr="00A42107">
        <w:rPr>
          <w:rFonts w:ascii="Arial" w:eastAsia="Arial" w:hAnsi="Arial" w:cs="Arial"/>
          <w:sz w:val="24"/>
          <w:szCs w:val="24"/>
          <w:lang w:val="mn-MN"/>
        </w:rPr>
        <w:lastRenderedPageBreak/>
        <w:t xml:space="preserve">ургамлыг устгах үүргээ биелүүлээгүй бол хүнийг </w:t>
      </w:r>
      <w:r w:rsidRPr="00A42107">
        <w:rPr>
          <w:rFonts w:ascii="Arial" w:eastAsia="Times New Roman" w:hAnsi="Arial" w:cs="Arial"/>
          <w:color w:val="000000"/>
          <w:sz w:val="24"/>
          <w:szCs w:val="24"/>
          <w:lang w:val="mn-MN"/>
        </w:rPr>
        <w:t xml:space="preserve">арван мянган нэгжтэй тэнцэх хэмжээний төгрөгөөр, </w:t>
      </w:r>
      <w:r w:rsidRPr="00D82A23">
        <w:rPr>
          <w:rFonts w:ascii="Arial" w:eastAsia="Times New Roman" w:hAnsi="Arial" w:cs="Arial"/>
          <w:color w:val="000000"/>
          <w:sz w:val="24"/>
          <w:szCs w:val="24"/>
          <w:shd w:val="clear" w:color="auto" w:fill="FFFFFF"/>
          <w:lang w:val="mn-MN"/>
        </w:rPr>
        <w:t>хуулийн</w:t>
      </w:r>
      <w:r w:rsidRPr="00A42107">
        <w:rPr>
          <w:rFonts w:ascii="Arial" w:eastAsia="Times New Roman" w:hAnsi="Arial" w:cs="Arial"/>
          <w:color w:val="000000"/>
          <w:sz w:val="24"/>
          <w:szCs w:val="24"/>
          <w:shd w:val="clear" w:color="auto" w:fill="FFFFFF"/>
          <w:lang w:val="mn-MN"/>
        </w:rPr>
        <w:t xml:space="preserve"> этгээдийг тавин мянган нэгжтэй тэнцэх хэмжээний төгрөгөөр торгоно.</w:t>
      </w:r>
    </w:p>
    <w:p w14:paraId="4B80AA32" w14:textId="77777777" w:rsidR="00A1120C" w:rsidRPr="00A42107" w:rsidRDefault="00A1120C" w:rsidP="003A5E51">
      <w:pPr>
        <w:pStyle w:val="NoSpacing"/>
        <w:ind w:firstLine="993"/>
        <w:jc w:val="both"/>
        <w:rPr>
          <w:rFonts w:ascii="Arial" w:eastAsia="Times New Roman" w:hAnsi="Arial" w:cs="Arial"/>
          <w:sz w:val="24"/>
          <w:szCs w:val="24"/>
          <w:lang w:val="mn-MN"/>
        </w:rPr>
      </w:pPr>
    </w:p>
    <w:p w14:paraId="6E597244" w14:textId="59405FBD" w:rsidR="003A5E51" w:rsidRPr="00A42107" w:rsidRDefault="003A5E51" w:rsidP="003A5E51">
      <w:pPr>
        <w:pStyle w:val="NoSpacing"/>
        <w:ind w:firstLine="993"/>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t>5.Мансууруулах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w:t>
      </w:r>
      <w:r w:rsidR="00483DC4">
        <w:rPr>
          <w:rFonts w:ascii="Arial" w:eastAsia="Times New Roman" w:hAnsi="Arial" w:cs="Arial"/>
          <w:color w:val="000000"/>
          <w:sz w:val="24"/>
          <w:szCs w:val="24"/>
          <w:lang w:val="mn-MN"/>
        </w:rPr>
        <w:t xml:space="preserve"> </w:t>
      </w:r>
      <w:r w:rsidRPr="00A42107">
        <w:rPr>
          <w:rFonts w:ascii="Arial" w:eastAsia="Times New Roman" w:hAnsi="Arial" w:cs="Arial"/>
          <w:color w:val="000000"/>
          <w:sz w:val="24"/>
          <w:szCs w:val="24"/>
          <w:lang w:val="mn-MN"/>
        </w:rPr>
        <w:t>тэдгээрийн угтвар бодисыг бэлтгэх, боловсруулах, үйлдвэрлэх, хэрэглэх, тарималжуулахыг сурталчилсан, эсхүл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бодисын хууль бус эргэлт, хэрэглээний талаар агуулга бүхий кино, тоглолт, дуу, дүрс бичлэг, ном, товхимол, зураг болон бусад бүтээл туурвисан, түгээсэн, борлуулсан, эсхүл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бодисын нэр, зураг, дүрс, тэмдгийг бараа бүтээгдэхүүн, түүний хаяг, шошго, сурталчилгаанд ашигласан, мөн мансууруулах</w:t>
      </w:r>
      <w:r w:rsidR="003D56D9" w:rsidRPr="00A42107">
        <w:rPr>
          <w:rFonts w:ascii="Arial" w:eastAsia="Times New Roman" w:hAnsi="Arial" w:cs="Arial"/>
          <w:color w:val="000000"/>
          <w:sz w:val="24"/>
          <w:szCs w:val="24"/>
          <w:lang w:val="mn-MN"/>
        </w:rPr>
        <w:t xml:space="preserve"> эм</w:t>
      </w:r>
      <w:r w:rsidRPr="00A42107">
        <w:rPr>
          <w:rFonts w:ascii="Arial" w:eastAsia="Times New Roman" w:hAnsi="Arial" w:cs="Arial"/>
          <w:color w:val="000000"/>
          <w:sz w:val="24"/>
          <w:szCs w:val="24"/>
          <w:lang w:val="mn-MN"/>
        </w:rPr>
        <w:t>, сэтгэцэд нөлөөт бодисыг хууль бусаар хэрэглэхийг олон нийтэд уриалсан бол хүнийг арван мянган нэгжтэй тэнцэх хэмжээний төгрөгөөр, хуулийн этгээдийг тавин мянган нэгжтэй тэнцэх хэмжээний төгрөгөөр торгоно.</w:t>
      </w:r>
    </w:p>
    <w:p w14:paraId="78817BA8" w14:textId="77777777" w:rsidR="003A5E51" w:rsidRPr="00A42107" w:rsidRDefault="003A5E51" w:rsidP="003A5E51">
      <w:pPr>
        <w:pStyle w:val="NoSpacing"/>
        <w:jc w:val="both"/>
        <w:rPr>
          <w:rFonts w:ascii="Arial" w:eastAsia="Times New Roman" w:hAnsi="Arial" w:cs="Arial"/>
          <w:color w:val="000000"/>
          <w:sz w:val="24"/>
          <w:szCs w:val="24"/>
          <w:lang w:val="mn-MN"/>
        </w:rPr>
      </w:pPr>
    </w:p>
    <w:p w14:paraId="1A71DE09" w14:textId="77777777" w:rsidR="003A5E51" w:rsidRPr="00A42107" w:rsidRDefault="003A5E51" w:rsidP="003A5E51">
      <w:pPr>
        <w:pStyle w:val="NoSpacing"/>
        <w:ind w:firstLine="720"/>
        <w:jc w:val="both"/>
        <w:rPr>
          <w:rFonts w:ascii="Arial" w:hAnsi="Arial" w:cs="Arial"/>
          <w:color w:val="000000"/>
          <w:sz w:val="24"/>
          <w:szCs w:val="24"/>
          <w:lang w:val="mn-MN"/>
        </w:rPr>
      </w:pPr>
      <w:r w:rsidRPr="00A42107">
        <w:rPr>
          <w:rFonts w:ascii="Arial" w:eastAsia="Times New Roman" w:hAnsi="Arial" w:cs="Arial"/>
          <w:b/>
          <w:bCs/>
          <w:color w:val="000000"/>
          <w:sz w:val="24"/>
          <w:szCs w:val="24"/>
          <w:shd w:val="clear" w:color="auto" w:fill="FFFFFF"/>
          <w:lang w:val="mn-MN"/>
        </w:rPr>
        <w:t>2/</w:t>
      </w:r>
      <w:r w:rsidRPr="00A42107">
        <w:rPr>
          <w:rFonts w:ascii="Arial" w:hAnsi="Arial" w:cs="Arial"/>
          <w:b/>
          <w:bCs/>
          <w:color w:val="000000"/>
          <w:sz w:val="24"/>
          <w:szCs w:val="24"/>
          <w:lang w:val="mn-MN"/>
        </w:rPr>
        <w:t xml:space="preserve">4.5 дугаар зүйлийн 3 дахь хэсэг: </w:t>
      </w:r>
    </w:p>
    <w:p w14:paraId="1D5FB871" w14:textId="77777777" w:rsidR="003A5E51" w:rsidRPr="00A42107" w:rsidRDefault="003A5E51" w:rsidP="003A5E51">
      <w:pPr>
        <w:pStyle w:val="NoSpacing"/>
        <w:ind w:firstLine="720"/>
        <w:jc w:val="both"/>
        <w:rPr>
          <w:rFonts w:ascii="Arial" w:hAnsi="Arial" w:cs="Arial"/>
          <w:color w:val="000000"/>
          <w:sz w:val="24"/>
          <w:szCs w:val="24"/>
          <w:lang w:val="mn-MN"/>
        </w:rPr>
      </w:pPr>
    </w:p>
    <w:p w14:paraId="7C33913A" w14:textId="77777777" w:rsidR="003A5E51" w:rsidRPr="00A42107" w:rsidRDefault="003A5E51" w:rsidP="00A1120C">
      <w:pPr>
        <w:pStyle w:val="NoSpacing"/>
        <w:ind w:firstLine="720"/>
        <w:jc w:val="both"/>
        <w:rPr>
          <w:rFonts w:ascii="Arial" w:hAnsi="Arial" w:cs="Arial"/>
          <w:color w:val="000000"/>
          <w:sz w:val="24"/>
          <w:szCs w:val="24"/>
          <w:lang w:val="mn-MN"/>
        </w:rPr>
      </w:pPr>
      <w:r w:rsidRPr="00A42107">
        <w:rPr>
          <w:rFonts w:ascii="Arial" w:hAnsi="Arial" w:cs="Arial"/>
          <w:color w:val="000000"/>
          <w:sz w:val="24"/>
          <w:szCs w:val="24"/>
          <w:lang w:val="mn-MN"/>
        </w:rPr>
        <w:t>“3.Албадан сургалт 3-30 хоногийн хугацаатай байх бөгөөд сургалтын цаг нь хоногт 5 цагаас хэтрэхгүй байна.”</w:t>
      </w:r>
    </w:p>
    <w:p w14:paraId="61575787" w14:textId="77777777" w:rsidR="003A5E51" w:rsidRPr="00A42107" w:rsidRDefault="003A5E51" w:rsidP="003A5E51">
      <w:pPr>
        <w:pStyle w:val="NoSpacing"/>
        <w:ind w:firstLine="720"/>
        <w:rPr>
          <w:rFonts w:ascii="Arial" w:hAnsi="Arial" w:cs="Arial"/>
          <w:color w:val="000000"/>
          <w:sz w:val="24"/>
          <w:szCs w:val="24"/>
          <w:lang w:val="mn-MN"/>
        </w:rPr>
      </w:pPr>
    </w:p>
    <w:p w14:paraId="6EC5C0D0" w14:textId="2DB36B8D"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b/>
          <w:bCs/>
          <w:color w:val="000000"/>
          <w:sz w:val="24"/>
          <w:szCs w:val="24"/>
          <w:shd w:val="clear" w:color="auto" w:fill="FFFFFF"/>
          <w:lang w:val="mn-MN"/>
        </w:rPr>
        <w:t>2 дугаар зүйл.</w:t>
      </w:r>
      <w:r w:rsidRPr="00A42107">
        <w:rPr>
          <w:rFonts w:ascii="Arial" w:eastAsia="Times New Roman" w:hAnsi="Arial" w:cs="Arial"/>
          <w:color w:val="000000"/>
          <w:sz w:val="24"/>
          <w:szCs w:val="24"/>
          <w:shd w:val="clear" w:color="auto" w:fill="FFFFFF"/>
          <w:lang w:val="mn-MN"/>
        </w:rPr>
        <w:t>Зөрчлийн тухай хуулийн 4.4 дүгээр зүйлийн 1 дэх хэсгийн “шийдвэрлэж болно” гэснийг “шийдвэрлэнэ” гэж, 9.4 дүгээр зүйлийн 3 дахь хэсгийн 3.3 дахь заалтын “мансууруулах бодис” гэснийг “мансууруулах</w:t>
      </w:r>
      <w:r w:rsidR="003D56D9" w:rsidRPr="00A42107">
        <w:rPr>
          <w:rFonts w:ascii="Arial" w:eastAsia="Times New Roman" w:hAnsi="Arial" w:cs="Arial"/>
          <w:color w:val="000000"/>
          <w:sz w:val="24"/>
          <w:szCs w:val="24"/>
          <w:shd w:val="clear" w:color="auto" w:fill="FFFFFF"/>
          <w:lang w:val="mn-MN"/>
        </w:rPr>
        <w:t xml:space="preserve"> эм</w:t>
      </w:r>
      <w:r w:rsidRPr="00A42107">
        <w:rPr>
          <w:rFonts w:ascii="Arial" w:eastAsia="Times New Roman" w:hAnsi="Arial" w:cs="Arial"/>
          <w:color w:val="000000"/>
          <w:sz w:val="24"/>
          <w:szCs w:val="24"/>
          <w:shd w:val="clear" w:color="auto" w:fill="FFFFFF"/>
          <w:lang w:val="mn-MN"/>
        </w:rPr>
        <w:t>, сэтгэцэд нөлөөт бодис” гэж, 10.13 дугаар зүйлийн 5 дахь хэсгийн 5.2 дахь заалтын “хар тамхи, мансууруулах бодис үйлдвэрлэх, борлуулах” гэснийг “мансууруулах</w:t>
      </w:r>
      <w:r w:rsidR="003D56D9" w:rsidRPr="00A42107">
        <w:rPr>
          <w:rFonts w:ascii="Arial" w:eastAsia="Times New Roman" w:hAnsi="Arial" w:cs="Arial"/>
          <w:color w:val="000000"/>
          <w:sz w:val="24"/>
          <w:szCs w:val="24"/>
          <w:shd w:val="clear" w:color="auto" w:fill="FFFFFF"/>
          <w:lang w:val="mn-MN"/>
        </w:rPr>
        <w:t xml:space="preserve"> эм</w:t>
      </w:r>
      <w:r w:rsidRPr="00A42107">
        <w:rPr>
          <w:rFonts w:ascii="Arial" w:eastAsia="Times New Roman" w:hAnsi="Arial" w:cs="Arial"/>
          <w:color w:val="000000"/>
          <w:sz w:val="24"/>
          <w:szCs w:val="24"/>
          <w:shd w:val="clear" w:color="auto" w:fill="FFFFFF"/>
          <w:lang w:val="mn-MN"/>
        </w:rPr>
        <w:t>, сэтгэцэд нөлөөт бодисыг хууль бус эргэлтэд оруулах” гэж тус тус өөрчилсүгэй. </w:t>
      </w:r>
    </w:p>
    <w:p w14:paraId="3382E58C" w14:textId="77777777" w:rsidR="003A5E51" w:rsidRPr="00A42107" w:rsidRDefault="003A5E51" w:rsidP="003A5E51">
      <w:pPr>
        <w:pStyle w:val="NoSpacing"/>
        <w:jc w:val="both"/>
        <w:rPr>
          <w:rFonts w:ascii="Arial" w:eastAsia="Times New Roman" w:hAnsi="Arial" w:cs="Arial"/>
          <w:sz w:val="24"/>
          <w:szCs w:val="24"/>
          <w:lang w:val="mn-MN"/>
        </w:rPr>
      </w:pPr>
    </w:p>
    <w:p w14:paraId="3FACFA9C"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b/>
          <w:bCs/>
          <w:color w:val="000000"/>
          <w:sz w:val="24"/>
          <w:szCs w:val="24"/>
          <w:shd w:val="clear" w:color="auto" w:fill="FFFFFF"/>
          <w:lang w:val="mn-MN"/>
        </w:rPr>
        <w:t>3 дугаар зүйл.</w:t>
      </w:r>
      <w:r w:rsidRPr="00A42107">
        <w:rPr>
          <w:rFonts w:ascii="Arial" w:eastAsia="Times New Roman" w:hAnsi="Arial" w:cs="Arial"/>
          <w:color w:val="000000"/>
          <w:sz w:val="24"/>
          <w:szCs w:val="24"/>
          <w:shd w:val="clear" w:color="auto" w:fill="FFFFFF"/>
          <w:lang w:val="mn-MN"/>
        </w:rPr>
        <w:t>Зөрчлийн тухай хуулийн 6.20 дугаар зүйлийн 7 дахь хэсгийн “мансуурсан” гэснийг хассугай.</w:t>
      </w:r>
    </w:p>
    <w:p w14:paraId="6A1708D6" w14:textId="77777777" w:rsidR="003A5E51" w:rsidRPr="00A42107" w:rsidRDefault="003A5E51" w:rsidP="003A5E51">
      <w:pPr>
        <w:pStyle w:val="NoSpacing"/>
        <w:jc w:val="both"/>
        <w:rPr>
          <w:rFonts w:ascii="Arial" w:eastAsia="Times New Roman" w:hAnsi="Arial" w:cs="Arial"/>
          <w:sz w:val="24"/>
          <w:szCs w:val="24"/>
          <w:lang w:val="mn-MN"/>
        </w:rPr>
      </w:pPr>
    </w:p>
    <w:p w14:paraId="10BAF59A" w14:textId="08C28DB2" w:rsidR="003A5E51" w:rsidRPr="00A42107" w:rsidRDefault="003A5E51" w:rsidP="003A5E51">
      <w:pPr>
        <w:pStyle w:val="NoSpacing"/>
        <w:ind w:firstLine="720"/>
        <w:jc w:val="both"/>
        <w:rPr>
          <w:rFonts w:ascii="Arial" w:hAnsi="Arial" w:cs="Arial"/>
          <w:color w:val="000000"/>
          <w:sz w:val="24"/>
          <w:szCs w:val="24"/>
          <w:lang w:val="mn-MN"/>
        </w:rPr>
      </w:pPr>
      <w:r w:rsidRPr="00A42107">
        <w:rPr>
          <w:rFonts w:ascii="Arial" w:eastAsia="Times New Roman" w:hAnsi="Arial" w:cs="Arial"/>
          <w:b/>
          <w:bCs/>
          <w:color w:val="000000"/>
          <w:sz w:val="24"/>
          <w:szCs w:val="24"/>
          <w:lang w:val="mn-MN"/>
        </w:rPr>
        <w:t>4 дүгээр зүйл.</w:t>
      </w:r>
      <w:r w:rsidRPr="00A42107">
        <w:rPr>
          <w:rFonts w:ascii="Arial" w:hAnsi="Arial" w:cs="Arial"/>
          <w:color w:val="000000"/>
          <w:sz w:val="24"/>
          <w:szCs w:val="24"/>
          <w:lang w:val="mn-MN"/>
        </w:rPr>
        <w:t>Энэ хуулийг Мансууруулах</w:t>
      </w:r>
      <w:r w:rsidR="003D56D9" w:rsidRPr="00A42107">
        <w:rPr>
          <w:rFonts w:ascii="Arial" w:hAnsi="Arial" w:cs="Arial"/>
          <w:color w:val="000000"/>
          <w:sz w:val="24"/>
          <w:szCs w:val="24"/>
          <w:lang w:val="mn-MN"/>
        </w:rPr>
        <w:t xml:space="preserve"> эм</w:t>
      </w:r>
      <w:r w:rsidRPr="00A42107">
        <w:rPr>
          <w:rFonts w:ascii="Arial" w:hAnsi="Arial" w:cs="Arial"/>
          <w:color w:val="000000"/>
          <w:sz w:val="24"/>
          <w:szCs w:val="24"/>
          <w:lang w:val="mn-MN"/>
        </w:rPr>
        <w:t xml:space="preserve">, сэтгэцэд нөлөөт бодисын эргэлтэд хяналт тавих тухай хууль </w:t>
      </w:r>
      <w:r w:rsidRPr="00A42107">
        <w:rPr>
          <w:rFonts w:ascii="Arial" w:hAnsi="Arial" w:cs="Arial"/>
          <w:sz w:val="24"/>
          <w:szCs w:val="24"/>
          <w:lang w:val="mn-MN"/>
        </w:rPr>
        <w:t xml:space="preserve">/шинэчилсэн найруулга/ </w:t>
      </w:r>
      <w:r w:rsidRPr="00A42107">
        <w:rPr>
          <w:rFonts w:ascii="Arial" w:hAnsi="Arial" w:cs="Arial"/>
          <w:color w:val="000000"/>
          <w:sz w:val="24"/>
          <w:szCs w:val="24"/>
          <w:lang w:val="mn-MN"/>
        </w:rPr>
        <w:t>хүчин төгөлдөр болсон өдрөөс эхлэн дагаж мөрдөнө.</w:t>
      </w:r>
    </w:p>
    <w:p w14:paraId="6F6CD216" w14:textId="77777777" w:rsidR="003A5E51" w:rsidRPr="00A42107" w:rsidRDefault="003A5E51" w:rsidP="003A5E51">
      <w:pPr>
        <w:pStyle w:val="NoSpacing"/>
        <w:ind w:firstLine="720"/>
        <w:jc w:val="both"/>
        <w:rPr>
          <w:rFonts w:ascii="Arial" w:hAnsi="Arial" w:cs="Arial"/>
          <w:color w:val="000000"/>
          <w:sz w:val="24"/>
          <w:szCs w:val="24"/>
          <w:lang w:val="mn-MN"/>
        </w:rPr>
      </w:pPr>
    </w:p>
    <w:p w14:paraId="3CC47839"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r w:rsidRPr="00A42107">
        <w:rPr>
          <w:rFonts w:ascii="Arial" w:eastAsia="Times New Roman" w:hAnsi="Arial" w:cs="Arial"/>
          <w:color w:val="000000"/>
          <w:sz w:val="24"/>
          <w:szCs w:val="24"/>
          <w:lang w:val="mn-MN"/>
        </w:rPr>
        <w:br/>
      </w:r>
    </w:p>
    <w:p w14:paraId="584501A4" w14:textId="77777777" w:rsidR="003A5E51" w:rsidRPr="00A42107" w:rsidRDefault="003A5E51" w:rsidP="003A5E51">
      <w:pPr>
        <w:pStyle w:val="NoSpacing"/>
        <w:ind w:firstLine="720"/>
        <w:jc w:val="both"/>
        <w:rPr>
          <w:rFonts w:ascii="Arial" w:eastAsia="Times New Roman" w:hAnsi="Arial" w:cs="Arial"/>
          <w:color w:val="000000"/>
          <w:sz w:val="24"/>
          <w:szCs w:val="24"/>
          <w:lang w:val="mn-MN"/>
        </w:rPr>
      </w:pPr>
    </w:p>
    <w:p w14:paraId="6A5CCFBC" w14:textId="77777777" w:rsidR="003A5E51" w:rsidRPr="00A42107" w:rsidRDefault="003A5E51" w:rsidP="003A5E51">
      <w:pPr>
        <w:pStyle w:val="NoSpacing"/>
        <w:ind w:firstLine="720"/>
        <w:jc w:val="both"/>
        <w:rPr>
          <w:rFonts w:ascii="Arial" w:eastAsia="Times New Roman" w:hAnsi="Arial" w:cs="Arial"/>
          <w:sz w:val="24"/>
          <w:szCs w:val="24"/>
          <w:lang w:val="mn-MN"/>
        </w:rPr>
      </w:pPr>
      <w:r w:rsidRPr="00A42107">
        <w:rPr>
          <w:rFonts w:ascii="Arial" w:eastAsia="Times New Roman" w:hAnsi="Arial" w:cs="Arial"/>
          <w:color w:val="000000"/>
          <w:sz w:val="24"/>
          <w:szCs w:val="24"/>
          <w:lang w:val="mn-MN"/>
        </w:rPr>
        <w:br/>
      </w:r>
    </w:p>
    <w:p w14:paraId="059A535D" w14:textId="77777777" w:rsidR="003A5E51" w:rsidRPr="00A42107" w:rsidRDefault="003A5E51" w:rsidP="003A5E51">
      <w:pPr>
        <w:pStyle w:val="NoSpacing"/>
        <w:jc w:val="center"/>
        <w:rPr>
          <w:rFonts w:ascii="Arial" w:eastAsia="Times New Roman" w:hAnsi="Arial" w:cs="Arial"/>
          <w:b/>
          <w:bCs/>
          <w:sz w:val="24"/>
          <w:szCs w:val="24"/>
          <w:lang w:val="mn-MN"/>
        </w:rPr>
      </w:pPr>
      <w:r w:rsidRPr="00A42107">
        <w:rPr>
          <w:rFonts w:ascii="Arial" w:eastAsia="Times New Roman" w:hAnsi="Arial" w:cs="Arial"/>
          <w:b/>
          <w:bCs/>
          <w:color w:val="000000"/>
          <w:sz w:val="24"/>
          <w:szCs w:val="24"/>
          <w:lang w:val="mn-MN"/>
        </w:rPr>
        <w:t>ГАРЫН ҮСЭГ</w:t>
      </w:r>
    </w:p>
    <w:p w14:paraId="0C7CD820" w14:textId="77777777" w:rsidR="003A5E51" w:rsidRPr="00A42107" w:rsidRDefault="003A5E51" w:rsidP="003A5E51">
      <w:pPr>
        <w:pStyle w:val="NoSpacing"/>
        <w:jc w:val="both"/>
        <w:rPr>
          <w:rFonts w:ascii="Arial" w:hAnsi="Arial" w:cs="Arial"/>
          <w:sz w:val="24"/>
          <w:szCs w:val="24"/>
          <w:lang w:val="mn-MN"/>
        </w:rPr>
      </w:pPr>
    </w:p>
    <w:p w14:paraId="2C7C0617" w14:textId="77777777" w:rsidR="003A5E51" w:rsidRPr="00A42107" w:rsidRDefault="003A5E51" w:rsidP="003A5E51">
      <w:pPr>
        <w:jc w:val="right"/>
        <w:rPr>
          <w:rFonts w:ascii="Arial" w:hAnsi="Arial" w:cs="Arial"/>
          <w:b/>
          <w:bCs/>
        </w:rPr>
      </w:pPr>
    </w:p>
    <w:p w14:paraId="2D025841" w14:textId="77777777" w:rsidR="003A5E51" w:rsidRPr="00A42107" w:rsidRDefault="003A5E51" w:rsidP="003A5E51">
      <w:pPr>
        <w:jc w:val="right"/>
        <w:rPr>
          <w:rFonts w:ascii="Arial" w:hAnsi="Arial" w:cs="Arial"/>
          <w:b/>
          <w:bCs/>
        </w:rPr>
      </w:pPr>
    </w:p>
    <w:p w14:paraId="4E007C6C" w14:textId="77777777" w:rsidR="003A5E51" w:rsidRPr="00A42107" w:rsidRDefault="003A5E51" w:rsidP="003A5E51">
      <w:pPr>
        <w:jc w:val="right"/>
        <w:rPr>
          <w:rFonts w:ascii="Arial" w:hAnsi="Arial" w:cs="Arial"/>
          <w:b/>
          <w:bCs/>
        </w:rPr>
      </w:pPr>
    </w:p>
    <w:p w14:paraId="03B207AA" w14:textId="77777777" w:rsidR="003A5E51" w:rsidRPr="00A42107" w:rsidRDefault="003A5E51" w:rsidP="003A5E51">
      <w:pPr>
        <w:jc w:val="right"/>
        <w:rPr>
          <w:rFonts w:ascii="Arial" w:hAnsi="Arial" w:cs="Arial"/>
          <w:b/>
          <w:bCs/>
        </w:rPr>
      </w:pPr>
    </w:p>
    <w:p w14:paraId="5FDCC2B9" w14:textId="77777777" w:rsidR="003A5E51" w:rsidRPr="00A42107" w:rsidRDefault="003A5E51" w:rsidP="003A5E51">
      <w:pPr>
        <w:jc w:val="right"/>
        <w:rPr>
          <w:rFonts w:ascii="Arial" w:hAnsi="Arial" w:cs="Arial"/>
          <w:b/>
          <w:bCs/>
        </w:rPr>
      </w:pPr>
    </w:p>
    <w:p w14:paraId="3327155D" w14:textId="77777777" w:rsidR="003A5E51" w:rsidRPr="00A42107" w:rsidRDefault="003A5E51" w:rsidP="003A5E51">
      <w:pPr>
        <w:jc w:val="right"/>
        <w:rPr>
          <w:rFonts w:ascii="Arial" w:hAnsi="Arial" w:cs="Arial"/>
          <w:b/>
          <w:bCs/>
        </w:rPr>
      </w:pPr>
    </w:p>
    <w:p w14:paraId="7D6B68AC" w14:textId="77777777" w:rsidR="003A5E51" w:rsidRPr="00A42107" w:rsidRDefault="003A5E51" w:rsidP="003A5E51">
      <w:pPr>
        <w:jc w:val="right"/>
        <w:rPr>
          <w:rFonts w:ascii="Arial" w:hAnsi="Arial" w:cs="Arial"/>
          <w:b/>
          <w:bCs/>
        </w:rPr>
      </w:pPr>
    </w:p>
    <w:p w14:paraId="1C9B9129" w14:textId="77777777" w:rsidR="003A5E51" w:rsidRPr="00A42107" w:rsidRDefault="003A5E51" w:rsidP="003A5E51">
      <w:pPr>
        <w:jc w:val="right"/>
        <w:rPr>
          <w:rFonts w:ascii="Arial" w:hAnsi="Arial" w:cs="Arial"/>
          <w:b/>
          <w:bCs/>
        </w:rPr>
      </w:pPr>
    </w:p>
    <w:p w14:paraId="171CA358" w14:textId="77777777" w:rsidR="003A5E51" w:rsidRPr="00A42107" w:rsidRDefault="003A5E51" w:rsidP="003A5E51">
      <w:pPr>
        <w:jc w:val="right"/>
        <w:rPr>
          <w:rFonts w:ascii="Arial" w:hAnsi="Arial" w:cs="Arial"/>
          <w:b/>
          <w:bCs/>
        </w:rPr>
      </w:pPr>
    </w:p>
    <w:p w14:paraId="40B32B74" w14:textId="77777777" w:rsidR="003A5E51" w:rsidRPr="00A42107" w:rsidRDefault="003A5E51" w:rsidP="003A5E51">
      <w:pPr>
        <w:jc w:val="right"/>
        <w:rPr>
          <w:rFonts w:ascii="Arial" w:hAnsi="Arial" w:cs="Arial"/>
          <w:b/>
          <w:bCs/>
        </w:rPr>
      </w:pPr>
    </w:p>
    <w:p w14:paraId="3496DBBB" w14:textId="77777777" w:rsidR="003A5E51" w:rsidRPr="00A42107" w:rsidRDefault="003A5E51" w:rsidP="003A5E51">
      <w:pPr>
        <w:jc w:val="right"/>
        <w:rPr>
          <w:rFonts w:ascii="Arial" w:hAnsi="Arial" w:cs="Arial"/>
          <w:b/>
          <w:bCs/>
        </w:rPr>
      </w:pPr>
    </w:p>
    <w:p w14:paraId="1A785F91" w14:textId="77777777" w:rsidR="003A5E51" w:rsidRPr="00A42107" w:rsidRDefault="003A5E51" w:rsidP="003A5E51">
      <w:pPr>
        <w:jc w:val="right"/>
        <w:rPr>
          <w:rFonts w:ascii="Arial" w:hAnsi="Arial" w:cs="Arial"/>
          <w:b/>
          <w:bCs/>
        </w:rPr>
      </w:pPr>
    </w:p>
    <w:p w14:paraId="16F6EDDC" w14:textId="77777777" w:rsidR="003A5E51" w:rsidRPr="00A42107" w:rsidRDefault="003A5E51" w:rsidP="003A5E51">
      <w:pPr>
        <w:jc w:val="right"/>
        <w:rPr>
          <w:rFonts w:ascii="Arial" w:hAnsi="Arial" w:cs="Arial"/>
          <w:b/>
          <w:bCs/>
        </w:rPr>
      </w:pPr>
    </w:p>
    <w:p w14:paraId="68C07C4E" w14:textId="77777777" w:rsidR="003A5E51" w:rsidRPr="00A42107" w:rsidRDefault="003A5E51" w:rsidP="003A5E51">
      <w:pPr>
        <w:rPr>
          <w:rFonts w:ascii="Arial" w:hAnsi="Arial" w:cs="Arial"/>
          <w:b/>
          <w:bCs/>
        </w:rPr>
      </w:pPr>
    </w:p>
    <w:p w14:paraId="3B6DA071" w14:textId="77777777" w:rsidR="003A5E51" w:rsidRPr="00A42107" w:rsidRDefault="003A5E51" w:rsidP="003A5E51">
      <w:pPr>
        <w:jc w:val="center"/>
        <w:rPr>
          <w:rFonts w:ascii="Arial" w:hAnsi="Arial" w:cs="Arial"/>
          <w:b/>
          <w:bCs/>
        </w:rPr>
      </w:pPr>
      <w:r w:rsidRPr="00A42107">
        <w:rPr>
          <w:rFonts w:ascii="Arial" w:hAnsi="Arial" w:cs="Arial"/>
          <w:b/>
          <w:bCs/>
        </w:rPr>
        <w:t>МОНГОЛ УЛСЫН ХУУЛЬ</w:t>
      </w:r>
    </w:p>
    <w:p w14:paraId="77B0DC4C" w14:textId="77777777" w:rsidR="003A5E51" w:rsidRPr="00A42107" w:rsidRDefault="003A5E51" w:rsidP="003A5E51">
      <w:pPr>
        <w:jc w:val="center"/>
        <w:rPr>
          <w:rFonts w:ascii="Arial" w:hAnsi="Arial" w:cs="Arial"/>
          <w:b/>
          <w:bCs/>
        </w:rPr>
      </w:pPr>
    </w:p>
    <w:p w14:paraId="57005A3A" w14:textId="77777777" w:rsidR="003A5E51" w:rsidRPr="00A42107" w:rsidRDefault="003A5E51" w:rsidP="003A5E51">
      <w:pPr>
        <w:jc w:val="both"/>
        <w:rPr>
          <w:rFonts w:ascii="Arial" w:hAnsi="Arial" w:cs="Arial"/>
          <w:b/>
          <w:bCs/>
        </w:rPr>
      </w:pPr>
    </w:p>
    <w:p w14:paraId="43923E68" w14:textId="77777777" w:rsidR="003A5E51" w:rsidRPr="00A42107" w:rsidRDefault="003A5E51" w:rsidP="003A5E51">
      <w:pPr>
        <w:jc w:val="both"/>
        <w:rPr>
          <w:rFonts w:ascii="Arial" w:hAnsi="Arial" w:cs="Arial"/>
          <w:b/>
          <w:bCs/>
        </w:rPr>
      </w:pPr>
      <w:r w:rsidRPr="00A42107">
        <w:rPr>
          <w:rFonts w:ascii="Arial" w:hAnsi="Arial" w:cs="Arial"/>
          <w:b/>
          <w:bCs/>
        </w:rPr>
        <w:t>2026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5C7105BA" w14:textId="77777777" w:rsidR="003A5E51" w:rsidRPr="00A42107" w:rsidRDefault="003A5E51" w:rsidP="003A5E51">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76F5AAA0" w14:textId="77777777" w:rsidR="003A5E51" w:rsidRPr="00A42107" w:rsidRDefault="003A5E51" w:rsidP="003A5E51">
      <w:pPr>
        <w:jc w:val="both"/>
      </w:pPr>
      <w:r w:rsidRPr="00A42107">
        <w:rPr>
          <w:rFonts w:ascii="Arial" w:hAnsi="Arial" w:cs="Arial"/>
          <w:color w:val="000000"/>
        </w:rPr>
        <w:tab/>
      </w:r>
      <w:r w:rsidRPr="00A42107">
        <w:rPr>
          <w:rFonts w:ascii="Arial" w:hAnsi="Arial" w:cs="Arial"/>
          <w:color w:val="000000"/>
        </w:rPr>
        <w:tab/>
      </w:r>
      <w:r w:rsidRPr="00A42107">
        <w:rPr>
          <w:rFonts w:ascii="Arial" w:hAnsi="Arial" w:cs="Arial"/>
          <w:color w:val="000000"/>
        </w:rPr>
        <w:tab/>
      </w:r>
      <w:r w:rsidRPr="00A42107">
        <w:rPr>
          <w:rFonts w:ascii="Arial" w:hAnsi="Arial" w:cs="Arial"/>
          <w:color w:val="000000"/>
        </w:rPr>
        <w:tab/>
      </w:r>
      <w:r w:rsidRPr="00A42107">
        <w:rPr>
          <w:rFonts w:ascii="Arial" w:hAnsi="Arial" w:cs="Arial"/>
          <w:color w:val="000000"/>
        </w:rPr>
        <w:tab/>
      </w:r>
      <w:r w:rsidRPr="00A42107">
        <w:rPr>
          <w:rFonts w:ascii="Arial" w:hAnsi="Arial" w:cs="Arial"/>
          <w:color w:val="000000"/>
        </w:rPr>
        <w:tab/>
      </w:r>
      <w:r w:rsidRPr="00A42107">
        <w:rPr>
          <w:rFonts w:ascii="Arial" w:hAnsi="Arial" w:cs="Arial"/>
          <w:color w:val="000000"/>
        </w:rPr>
        <w:tab/>
      </w:r>
      <w:r w:rsidRPr="00A42107">
        <w:rPr>
          <w:rFonts w:ascii="Arial" w:hAnsi="Arial" w:cs="Arial"/>
          <w:color w:val="000000"/>
        </w:rPr>
        <w:tab/>
      </w:r>
    </w:p>
    <w:p w14:paraId="499FB835" w14:textId="77777777" w:rsidR="003A5E51" w:rsidRPr="00A42107" w:rsidRDefault="003A5E51" w:rsidP="003A5E51"/>
    <w:p w14:paraId="0F6A9B4E" w14:textId="77777777" w:rsidR="003A5E51" w:rsidRPr="00A42107" w:rsidRDefault="003A5E51" w:rsidP="003A5E51">
      <w:pPr>
        <w:jc w:val="center"/>
        <w:rPr>
          <w:rFonts w:ascii="Arial" w:hAnsi="Arial" w:cs="Arial"/>
          <w:b/>
          <w:bCs/>
          <w:color w:val="000000"/>
        </w:rPr>
      </w:pPr>
      <w:r w:rsidRPr="00A42107">
        <w:rPr>
          <w:rFonts w:ascii="Arial" w:hAnsi="Arial" w:cs="Arial"/>
          <w:b/>
          <w:bCs/>
          <w:color w:val="000000"/>
        </w:rPr>
        <w:t xml:space="preserve">ЗӨРЧИЛ ШАЛГАН ШИЙДВЭРЛЭХ ТУХАЙ ХУУЛЬД </w:t>
      </w:r>
    </w:p>
    <w:p w14:paraId="07D4AED8" w14:textId="187CB88D" w:rsidR="003A5E51" w:rsidRPr="00A42107" w:rsidRDefault="003A5E51" w:rsidP="003A5E51">
      <w:pPr>
        <w:jc w:val="center"/>
      </w:pPr>
      <w:r w:rsidRPr="00A42107">
        <w:rPr>
          <w:rFonts w:ascii="Arial" w:hAnsi="Arial" w:cs="Arial"/>
          <w:b/>
          <w:bCs/>
          <w:color w:val="000000"/>
        </w:rPr>
        <w:t>НЭМЭЛТ</w:t>
      </w:r>
      <w:r w:rsidR="004B2324">
        <w:rPr>
          <w:rFonts w:ascii="Arial" w:hAnsi="Arial" w:cs="Arial"/>
          <w:b/>
          <w:bCs/>
          <w:color w:val="000000"/>
        </w:rPr>
        <w:t xml:space="preserve">, ӨӨРЧЛӨЛТ </w:t>
      </w:r>
      <w:r w:rsidRPr="00A42107">
        <w:rPr>
          <w:rFonts w:ascii="Arial" w:hAnsi="Arial" w:cs="Arial"/>
          <w:b/>
          <w:bCs/>
          <w:color w:val="000000"/>
        </w:rPr>
        <w:t>ОРУУЛАХ ТУХАЙ</w:t>
      </w:r>
    </w:p>
    <w:p w14:paraId="05444E18" w14:textId="77777777" w:rsidR="003A5E51" w:rsidRPr="00A42107" w:rsidRDefault="003A5E51" w:rsidP="003A5E51"/>
    <w:p w14:paraId="287495FC" w14:textId="77777777" w:rsidR="003A5E51" w:rsidRPr="00A42107" w:rsidRDefault="003A5E51" w:rsidP="003A5E51">
      <w:pPr>
        <w:ind w:firstLine="720"/>
        <w:jc w:val="both"/>
      </w:pPr>
      <w:r w:rsidRPr="00A42107">
        <w:rPr>
          <w:rFonts w:ascii="Arial" w:hAnsi="Arial" w:cs="Arial"/>
          <w:b/>
          <w:bCs/>
          <w:color w:val="000000"/>
        </w:rPr>
        <w:t>1 дүгээр зүйл.</w:t>
      </w:r>
      <w:r w:rsidRPr="00A42107">
        <w:rPr>
          <w:rFonts w:ascii="Arial" w:hAnsi="Arial" w:cs="Arial"/>
          <w:color w:val="000000"/>
        </w:rPr>
        <w:t>Зөрчил шалган шийдвэрлэх тухай хуулийн 1.8 дугаар зүйлийн 6 дахь хэсгийн 6.8 дахь заалтын “6.3 дугаар зүйлийн 1, 2, 4 дэх хэсэг,” гэсний дараа “6.4 дүгээр зүйл, ” гэж, 6.14 дэх заалтын “6.3 дугаар зүйлийн 3 дахь хэсэг,” гэсний дараа “6.4 дүгээр зүйлийн 5 дахь хэсэг, ” гэж, 6.46 дахь заалтын “Зөрчлийн тухай хуулийн” гэсний дараа “6.4 дүгээр зүйлийн 5 дахь хэсэг,” гэж, 6.50 дахь заалтын “Зөрчлийн тухай хуулийн” гэсний дараа “6.4 дүгээр зүйлийн 5 дахь хэсэг,” гэж тус тус  нэмсүгэй. </w:t>
      </w:r>
    </w:p>
    <w:p w14:paraId="1BAA9EEB" w14:textId="77777777" w:rsidR="003A5E51" w:rsidRPr="00A42107" w:rsidRDefault="003A5E51" w:rsidP="003A5E51"/>
    <w:p w14:paraId="7B9F63F3" w14:textId="77777777" w:rsidR="003A5E51" w:rsidRPr="00A42107" w:rsidRDefault="003A5E51" w:rsidP="003A5E51">
      <w:pPr>
        <w:pStyle w:val="NoSpacing"/>
        <w:ind w:firstLine="720"/>
        <w:jc w:val="both"/>
        <w:rPr>
          <w:rFonts w:ascii="Arial" w:hAnsi="Arial" w:cs="Arial"/>
          <w:color w:val="000000"/>
          <w:sz w:val="24"/>
          <w:szCs w:val="24"/>
          <w:lang w:val="mn-MN"/>
        </w:rPr>
      </w:pPr>
      <w:r w:rsidRPr="00A42107">
        <w:rPr>
          <w:rFonts w:ascii="Arial" w:hAnsi="Arial" w:cs="Arial"/>
          <w:b/>
          <w:bCs/>
          <w:color w:val="000000"/>
          <w:lang w:val="mn-MN"/>
        </w:rPr>
        <w:t>2 дугаар зүйл.</w:t>
      </w:r>
      <w:r w:rsidRPr="00A42107">
        <w:rPr>
          <w:rFonts w:ascii="Arial" w:hAnsi="Arial" w:cs="Arial"/>
          <w:color w:val="000000"/>
          <w:sz w:val="24"/>
          <w:szCs w:val="24"/>
          <w:lang w:val="mn-MN"/>
        </w:rPr>
        <w:t xml:space="preserve">Зөрчил шалган шийдвэрлэх тухай хуулийн 1.8 дугаар зүйлийн 6 дахь хэсгийн 6.57 дахь заалтын “6.6 дугаар зүйлийн 1, 3, 4, 5, 6, 7, 8, 9, 10, 11, 12 дахь хэсэг,” гэснийг “6.6 дугаар зүйл” гэж, тус зүйлийн 7 дахь хэсэг, тус зүйлийн 9 дэх хэсгийн “5.1 дүгээр зүйлийн 3 дахь хэсэг” гэснийг “5.1 дүгээр зүйлийн 3, 4 дэх хэсэг” гэж , 9.1 дүгээр зүйлийн 1 дэх хэсгийн “5.1 дүгээр зүйлийн 3 дахь хэсэг” гэснийг “5.1 дүгээр зүйлийн 3, 4 дэх хэсэг” гэж тус тус өөрчилсүгэй.   </w:t>
      </w:r>
    </w:p>
    <w:p w14:paraId="2CCA6587" w14:textId="77777777" w:rsidR="003A5E51" w:rsidRPr="00A42107" w:rsidRDefault="003A5E51" w:rsidP="003A5E51">
      <w:pPr>
        <w:pStyle w:val="NoSpacing"/>
        <w:ind w:firstLine="720"/>
        <w:jc w:val="both"/>
        <w:rPr>
          <w:rFonts w:ascii="Arial" w:hAnsi="Arial" w:cs="Arial"/>
          <w:color w:val="000000"/>
          <w:sz w:val="24"/>
          <w:szCs w:val="24"/>
          <w:lang w:val="mn-MN"/>
        </w:rPr>
      </w:pPr>
    </w:p>
    <w:p w14:paraId="6BA5B672" w14:textId="0BAF7C6C" w:rsidR="003A5E51" w:rsidRPr="00A42107" w:rsidRDefault="003A5E51" w:rsidP="003A5E51">
      <w:pPr>
        <w:pStyle w:val="NoSpacing"/>
        <w:ind w:firstLine="720"/>
        <w:jc w:val="both"/>
        <w:rPr>
          <w:rFonts w:ascii="Arial" w:hAnsi="Arial" w:cs="Arial"/>
          <w:color w:val="000000"/>
          <w:sz w:val="24"/>
          <w:szCs w:val="24"/>
          <w:lang w:val="mn-MN"/>
        </w:rPr>
      </w:pPr>
      <w:r w:rsidRPr="00A42107">
        <w:rPr>
          <w:rFonts w:ascii="Arial" w:hAnsi="Arial" w:cs="Arial"/>
          <w:b/>
          <w:bCs/>
          <w:color w:val="000000"/>
          <w:sz w:val="24"/>
          <w:szCs w:val="24"/>
          <w:lang w:val="mn-MN"/>
        </w:rPr>
        <w:t>3 дугаар зүйл</w:t>
      </w:r>
      <w:r w:rsidRPr="00A42107">
        <w:rPr>
          <w:rFonts w:ascii="Arial" w:hAnsi="Arial" w:cs="Arial"/>
          <w:color w:val="000000"/>
          <w:sz w:val="24"/>
          <w:szCs w:val="24"/>
          <w:lang w:val="mn-MN"/>
        </w:rPr>
        <w:t>.Энэ хуулийг Мансууруулах</w:t>
      </w:r>
      <w:r w:rsidR="003D56D9" w:rsidRPr="00A42107">
        <w:rPr>
          <w:rFonts w:ascii="Arial" w:hAnsi="Arial" w:cs="Arial"/>
          <w:color w:val="000000"/>
          <w:sz w:val="24"/>
          <w:szCs w:val="24"/>
          <w:lang w:val="mn-MN"/>
        </w:rPr>
        <w:t xml:space="preserve"> эм</w:t>
      </w:r>
      <w:r w:rsidRPr="00A42107">
        <w:rPr>
          <w:rFonts w:ascii="Arial" w:hAnsi="Arial" w:cs="Arial"/>
          <w:color w:val="000000"/>
          <w:sz w:val="24"/>
          <w:szCs w:val="24"/>
          <w:lang w:val="mn-MN"/>
        </w:rPr>
        <w:t xml:space="preserve">, сэтгэцэд нөлөөт бодисын эргэлтэд хяналт тавих тухай хууль </w:t>
      </w:r>
      <w:r w:rsidRPr="00A42107">
        <w:rPr>
          <w:rFonts w:ascii="Arial" w:hAnsi="Arial" w:cs="Arial"/>
          <w:sz w:val="24"/>
          <w:szCs w:val="24"/>
          <w:lang w:val="mn-MN"/>
        </w:rPr>
        <w:t xml:space="preserve">/шинэчилсэн найруулга/ </w:t>
      </w:r>
      <w:r w:rsidRPr="00A42107">
        <w:rPr>
          <w:rFonts w:ascii="Arial" w:hAnsi="Arial" w:cs="Arial"/>
          <w:color w:val="000000"/>
          <w:sz w:val="24"/>
          <w:szCs w:val="24"/>
          <w:lang w:val="mn-MN"/>
        </w:rPr>
        <w:t>хүчин төгөлдөр болсон өдрөөс эхлэн дагаж мөрдөнө.</w:t>
      </w:r>
    </w:p>
    <w:p w14:paraId="4F551B6A" w14:textId="77777777" w:rsidR="003A5E51" w:rsidRPr="00A42107" w:rsidRDefault="003A5E51" w:rsidP="003A5E51">
      <w:pPr>
        <w:ind w:firstLine="720"/>
        <w:jc w:val="both"/>
      </w:pPr>
    </w:p>
    <w:p w14:paraId="0F098FD9" w14:textId="77777777" w:rsidR="003A5E51" w:rsidRPr="00A42107" w:rsidRDefault="003A5E51" w:rsidP="003A5E51"/>
    <w:p w14:paraId="7CE01F3E" w14:textId="77777777" w:rsidR="003A5E51" w:rsidRPr="00A42107" w:rsidRDefault="003A5E51" w:rsidP="003A5E51">
      <w:pPr>
        <w:jc w:val="center"/>
        <w:rPr>
          <w:rFonts w:ascii="Arial" w:hAnsi="Arial" w:cs="Arial"/>
          <w:color w:val="000000"/>
        </w:rPr>
      </w:pPr>
    </w:p>
    <w:p w14:paraId="3D1B7C31" w14:textId="77777777" w:rsidR="003A5E51" w:rsidRPr="00A42107" w:rsidRDefault="003A5E51" w:rsidP="003A5E51">
      <w:pPr>
        <w:jc w:val="center"/>
        <w:rPr>
          <w:rFonts w:ascii="Arial" w:hAnsi="Arial" w:cs="Arial"/>
          <w:color w:val="000000"/>
        </w:rPr>
      </w:pPr>
    </w:p>
    <w:p w14:paraId="62784894" w14:textId="77777777" w:rsidR="003A5E51" w:rsidRPr="00A42107" w:rsidRDefault="003A5E51" w:rsidP="003A5E51">
      <w:pPr>
        <w:jc w:val="center"/>
        <w:rPr>
          <w:b/>
          <w:bCs/>
        </w:rPr>
      </w:pPr>
      <w:r w:rsidRPr="00A42107">
        <w:rPr>
          <w:rFonts w:ascii="Arial" w:hAnsi="Arial" w:cs="Arial"/>
          <w:b/>
          <w:bCs/>
          <w:color w:val="000000"/>
        </w:rPr>
        <w:t>ГАРЫН ҮСЭГ</w:t>
      </w:r>
    </w:p>
    <w:p w14:paraId="3B853B5E" w14:textId="77777777" w:rsidR="003A5E51" w:rsidRPr="00A42107" w:rsidRDefault="003A5E51" w:rsidP="003A5E51">
      <w:pPr>
        <w:jc w:val="right"/>
        <w:rPr>
          <w:color w:val="000000"/>
        </w:rPr>
      </w:pPr>
    </w:p>
    <w:p w14:paraId="01436AAE" w14:textId="77777777" w:rsidR="003A5E51" w:rsidRPr="00A42107" w:rsidRDefault="003A5E51" w:rsidP="003A5E51">
      <w:pPr>
        <w:jc w:val="right"/>
        <w:rPr>
          <w:color w:val="000000"/>
        </w:rPr>
      </w:pPr>
    </w:p>
    <w:p w14:paraId="12604D69" w14:textId="77777777" w:rsidR="003A5E51" w:rsidRPr="00A42107" w:rsidRDefault="003A5E51" w:rsidP="003A5E51">
      <w:pPr>
        <w:jc w:val="right"/>
        <w:rPr>
          <w:color w:val="000000"/>
        </w:rPr>
      </w:pPr>
    </w:p>
    <w:p w14:paraId="13867177" w14:textId="77777777" w:rsidR="003A5E51" w:rsidRPr="00A42107" w:rsidRDefault="003A5E51" w:rsidP="003A5E51">
      <w:pPr>
        <w:jc w:val="right"/>
        <w:rPr>
          <w:color w:val="000000"/>
        </w:rPr>
      </w:pPr>
    </w:p>
    <w:p w14:paraId="27BBA9AD" w14:textId="77777777" w:rsidR="003A5E51" w:rsidRPr="00A42107" w:rsidRDefault="003A5E51" w:rsidP="003A5E51">
      <w:pPr>
        <w:jc w:val="right"/>
        <w:rPr>
          <w:color w:val="000000"/>
        </w:rPr>
      </w:pPr>
    </w:p>
    <w:p w14:paraId="65691FF5" w14:textId="77777777" w:rsidR="003A5E51" w:rsidRPr="00A42107" w:rsidRDefault="003A5E51" w:rsidP="003A5E51">
      <w:pPr>
        <w:jc w:val="right"/>
        <w:rPr>
          <w:color w:val="000000"/>
        </w:rPr>
      </w:pPr>
    </w:p>
    <w:p w14:paraId="0CFBF4DA" w14:textId="77777777" w:rsidR="003A5E51" w:rsidRPr="00A42107" w:rsidRDefault="003A5E51" w:rsidP="003A5E51">
      <w:pPr>
        <w:jc w:val="right"/>
        <w:rPr>
          <w:color w:val="000000"/>
        </w:rPr>
      </w:pPr>
    </w:p>
    <w:p w14:paraId="38ED0E23" w14:textId="77777777" w:rsidR="003A5E51" w:rsidRPr="00A42107" w:rsidRDefault="003A5E51" w:rsidP="003A5E51">
      <w:pPr>
        <w:rPr>
          <w:rFonts w:ascii="Arial" w:hAnsi="Arial" w:cs="Arial"/>
          <w:b/>
          <w:bCs/>
        </w:rPr>
      </w:pPr>
    </w:p>
    <w:p w14:paraId="4BF76F3F" w14:textId="77777777" w:rsidR="00150476" w:rsidRPr="00A42107" w:rsidRDefault="00150476" w:rsidP="008F0E63">
      <w:pPr>
        <w:jc w:val="right"/>
        <w:rPr>
          <w:color w:val="000000"/>
        </w:rPr>
      </w:pPr>
    </w:p>
    <w:p w14:paraId="18568515" w14:textId="77777777" w:rsidR="00150476" w:rsidRPr="00A42107" w:rsidRDefault="00150476" w:rsidP="008F0E63">
      <w:pPr>
        <w:jc w:val="right"/>
        <w:rPr>
          <w:color w:val="000000"/>
        </w:rPr>
      </w:pPr>
    </w:p>
    <w:p w14:paraId="1FA22429" w14:textId="77777777" w:rsidR="007E4B11" w:rsidRPr="00A42107" w:rsidRDefault="007E4B11" w:rsidP="008F0E63">
      <w:pPr>
        <w:jc w:val="right"/>
        <w:rPr>
          <w:color w:val="000000"/>
        </w:rPr>
      </w:pPr>
    </w:p>
    <w:p w14:paraId="28BCB272" w14:textId="77777777" w:rsidR="007E4B11" w:rsidRPr="00A42107" w:rsidRDefault="007E4B11" w:rsidP="008F0E63">
      <w:pPr>
        <w:jc w:val="right"/>
        <w:rPr>
          <w:color w:val="000000"/>
        </w:rPr>
      </w:pPr>
    </w:p>
    <w:p w14:paraId="12B6A90E" w14:textId="3DE4978F" w:rsidR="00C26315" w:rsidRPr="00A42107" w:rsidRDefault="00C26315" w:rsidP="001D3409"/>
    <w:p w14:paraId="0E427DBE" w14:textId="77777777" w:rsidR="004E3768" w:rsidRPr="00A42107" w:rsidRDefault="004E3768" w:rsidP="007A1C9F"/>
    <w:p w14:paraId="25BBD55D" w14:textId="77777777" w:rsidR="003A5E51" w:rsidRPr="00A42107" w:rsidRDefault="003A5E51">
      <w:pPr>
        <w:spacing w:after="160" w:line="259" w:lineRule="auto"/>
        <w:rPr>
          <w:rFonts w:ascii="Arial" w:hAnsi="Arial" w:cs="Arial"/>
          <w:b/>
          <w:bCs/>
        </w:rPr>
      </w:pPr>
      <w:r w:rsidRPr="00A42107">
        <w:rPr>
          <w:rFonts w:ascii="Arial" w:hAnsi="Arial" w:cs="Arial"/>
          <w:b/>
          <w:bCs/>
        </w:rPr>
        <w:br w:type="page"/>
      </w:r>
    </w:p>
    <w:p w14:paraId="454B6B33" w14:textId="77777777" w:rsidR="00A81467" w:rsidRPr="00A42107" w:rsidRDefault="00A81467" w:rsidP="003A5E51">
      <w:pPr>
        <w:rPr>
          <w:rFonts w:ascii="Arial" w:hAnsi="Arial" w:cs="Arial"/>
          <w:b/>
          <w:bCs/>
        </w:rPr>
      </w:pPr>
    </w:p>
    <w:p w14:paraId="68B2E298" w14:textId="77777777" w:rsidR="00A81467" w:rsidRPr="00A42107" w:rsidRDefault="00A81467" w:rsidP="00A81467">
      <w:pPr>
        <w:jc w:val="center"/>
        <w:rPr>
          <w:rFonts w:ascii="Arial" w:hAnsi="Arial" w:cs="Arial"/>
          <w:b/>
          <w:bCs/>
        </w:rPr>
      </w:pPr>
      <w:r w:rsidRPr="00A42107">
        <w:rPr>
          <w:rFonts w:ascii="Arial" w:hAnsi="Arial" w:cs="Arial"/>
          <w:b/>
          <w:bCs/>
        </w:rPr>
        <w:t>МОНГОЛ УЛСЫН ХУУЛЬ</w:t>
      </w:r>
    </w:p>
    <w:p w14:paraId="31ABC1A7" w14:textId="77777777" w:rsidR="00A81467" w:rsidRPr="00A42107" w:rsidRDefault="00A81467" w:rsidP="00A81467">
      <w:pPr>
        <w:jc w:val="center"/>
        <w:rPr>
          <w:rFonts w:ascii="Arial" w:hAnsi="Arial" w:cs="Arial"/>
          <w:b/>
          <w:bCs/>
        </w:rPr>
      </w:pPr>
    </w:p>
    <w:p w14:paraId="2530F4BE" w14:textId="77777777" w:rsidR="00A81467" w:rsidRPr="00A42107" w:rsidRDefault="00A81467" w:rsidP="00A81467">
      <w:pPr>
        <w:jc w:val="both"/>
        <w:rPr>
          <w:rFonts w:ascii="Arial" w:hAnsi="Arial" w:cs="Arial"/>
          <w:b/>
          <w:bCs/>
        </w:rPr>
      </w:pPr>
    </w:p>
    <w:p w14:paraId="6229E507" w14:textId="249C0481" w:rsidR="00A81467" w:rsidRPr="00A42107" w:rsidRDefault="00A81467" w:rsidP="00A81467">
      <w:pPr>
        <w:jc w:val="both"/>
        <w:rPr>
          <w:rFonts w:ascii="Arial" w:hAnsi="Arial" w:cs="Arial"/>
          <w:b/>
          <w:bCs/>
        </w:rPr>
      </w:pPr>
      <w:r w:rsidRPr="00A42107">
        <w:rPr>
          <w:rFonts w:ascii="Arial" w:hAnsi="Arial" w:cs="Arial"/>
          <w:b/>
          <w:bCs/>
        </w:rPr>
        <w:t>20</w:t>
      </w:r>
      <w:r w:rsidR="00150476" w:rsidRPr="00A42107">
        <w:rPr>
          <w:rFonts w:ascii="Arial" w:hAnsi="Arial" w:cs="Arial"/>
          <w:b/>
          <w:bCs/>
        </w:rPr>
        <w:t xml:space="preserve">26 </w:t>
      </w:r>
      <w:r w:rsidRPr="00A42107">
        <w:rPr>
          <w:rFonts w:ascii="Arial" w:hAnsi="Arial" w:cs="Arial"/>
          <w:b/>
          <w:bCs/>
        </w:rPr>
        <w:t>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7C442CBC" w14:textId="77777777" w:rsidR="00A81467" w:rsidRPr="00A42107" w:rsidRDefault="00A81467" w:rsidP="00A81467">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5E75176A" w14:textId="77777777" w:rsidR="00A81467" w:rsidRPr="00A42107" w:rsidRDefault="00A81467" w:rsidP="00A81467">
      <w:pPr>
        <w:spacing w:after="240"/>
        <w:jc w:val="right"/>
        <w:rPr>
          <w:rFonts w:ascii="Arial" w:hAnsi="Arial" w:cs="Arial"/>
          <w:b/>
          <w:bCs/>
          <w:color w:val="000000"/>
        </w:rPr>
      </w:pPr>
    </w:p>
    <w:p w14:paraId="4D1025BC" w14:textId="77777777" w:rsidR="00A81467" w:rsidRPr="00A42107" w:rsidRDefault="00A81467" w:rsidP="00A81467">
      <w:pPr>
        <w:pStyle w:val="NoSpacing"/>
        <w:jc w:val="center"/>
        <w:rPr>
          <w:rFonts w:ascii="Arial" w:hAnsi="Arial" w:cs="Arial"/>
          <w:b/>
          <w:bCs/>
          <w:sz w:val="24"/>
          <w:szCs w:val="24"/>
          <w:lang w:val="mn-MN"/>
        </w:rPr>
      </w:pPr>
      <w:r w:rsidRPr="00A42107">
        <w:rPr>
          <w:rFonts w:ascii="Arial" w:hAnsi="Arial" w:cs="Arial"/>
          <w:b/>
          <w:bCs/>
          <w:sz w:val="24"/>
          <w:szCs w:val="24"/>
          <w:lang w:val="mn-MN"/>
        </w:rPr>
        <w:t>ЗӨВШӨӨРЛИЙН ТУХАЙ ХУУЛЬД НЭМЭЛТ,</w:t>
      </w:r>
    </w:p>
    <w:p w14:paraId="7F846A2B" w14:textId="77777777" w:rsidR="00A81467" w:rsidRPr="00A42107" w:rsidRDefault="00A81467" w:rsidP="00A81467">
      <w:pPr>
        <w:pStyle w:val="NoSpacing"/>
        <w:jc w:val="center"/>
        <w:rPr>
          <w:rFonts w:ascii="Arial" w:hAnsi="Arial" w:cs="Arial"/>
          <w:b/>
          <w:bCs/>
          <w:sz w:val="24"/>
          <w:szCs w:val="24"/>
          <w:lang w:val="mn-MN"/>
        </w:rPr>
      </w:pPr>
      <w:r w:rsidRPr="00A42107">
        <w:rPr>
          <w:rFonts w:ascii="Arial" w:hAnsi="Arial" w:cs="Arial"/>
          <w:b/>
          <w:bCs/>
          <w:sz w:val="24"/>
          <w:szCs w:val="24"/>
          <w:lang w:val="mn-MN"/>
        </w:rPr>
        <w:t>ӨӨРЧЛӨЛТ ОРУУЛАХ ТУХАЙ</w:t>
      </w:r>
    </w:p>
    <w:p w14:paraId="15EA01C3" w14:textId="77777777" w:rsidR="00A81467" w:rsidRPr="00A42107" w:rsidRDefault="00A81467" w:rsidP="00A81467">
      <w:pPr>
        <w:pStyle w:val="NoSpacing"/>
        <w:jc w:val="center"/>
        <w:rPr>
          <w:rFonts w:ascii="Arial" w:hAnsi="Arial" w:cs="Arial"/>
          <w:b/>
          <w:bCs/>
          <w:sz w:val="24"/>
          <w:szCs w:val="24"/>
          <w:lang w:val="mn-MN"/>
        </w:rPr>
      </w:pPr>
    </w:p>
    <w:p w14:paraId="7465486D" w14:textId="41985E74" w:rsidR="0068276D" w:rsidRPr="00A42107" w:rsidRDefault="00A81467" w:rsidP="0068276D">
      <w:pPr>
        <w:ind w:firstLine="567"/>
        <w:jc w:val="both"/>
        <w:rPr>
          <w:rFonts w:ascii="Arial" w:hAnsi="Arial" w:cs="Arial"/>
          <w:bCs/>
          <w:color w:val="000000" w:themeColor="text1"/>
        </w:rPr>
      </w:pPr>
      <w:r w:rsidRPr="00A42107">
        <w:rPr>
          <w:rFonts w:ascii="Arial" w:hAnsi="Arial" w:cs="Arial"/>
          <w:b/>
          <w:bCs/>
          <w:color w:val="000000"/>
        </w:rPr>
        <w:t>1 дүгээр зүйл.</w:t>
      </w:r>
      <w:r w:rsidR="0068276D" w:rsidRPr="00A42107">
        <w:rPr>
          <w:rFonts w:ascii="Arial" w:hAnsi="Arial" w:cs="Arial"/>
          <w:color w:val="000000"/>
          <w:shd w:val="clear" w:color="auto" w:fill="FFFFFF"/>
        </w:rPr>
        <w:t xml:space="preserve">Зөвшөөрлийн тухай </w:t>
      </w:r>
      <w:r w:rsidR="0068276D" w:rsidRPr="00A42107">
        <w:rPr>
          <w:rFonts w:ascii="Arial" w:hAnsi="Arial" w:cs="Arial"/>
        </w:rPr>
        <w:t>хуулийн 8.1 дүгээр зүйл</w:t>
      </w:r>
      <w:r w:rsidR="00E52F43" w:rsidRPr="00A42107">
        <w:rPr>
          <w:rFonts w:ascii="Arial" w:hAnsi="Arial" w:cs="Arial"/>
        </w:rPr>
        <w:t xml:space="preserve">д дор дурдсан агуулгатай заалт </w:t>
      </w:r>
      <w:r w:rsidR="0068276D" w:rsidRPr="00A42107">
        <w:rPr>
          <w:rFonts w:ascii="Arial" w:hAnsi="Arial" w:cs="Arial"/>
        </w:rPr>
        <w:t xml:space="preserve"> нэм</w:t>
      </w:r>
      <w:r w:rsidR="0068276D" w:rsidRPr="00A42107">
        <w:rPr>
          <w:rFonts w:ascii="Arial" w:hAnsi="Arial" w:cs="Arial"/>
          <w:bCs/>
          <w:color w:val="000000" w:themeColor="text1"/>
        </w:rPr>
        <w:t>сүгэй:</w:t>
      </w:r>
    </w:p>
    <w:p w14:paraId="7EDDF04F" w14:textId="77777777" w:rsidR="00E52F43" w:rsidRPr="00A42107" w:rsidRDefault="00E52F43" w:rsidP="0068276D">
      <w:pPr>
        <w:ind w:firstLine="567"/>
        <w:jc w:val="both"/>
        <w:rPr>
          <w:rFonts w:ascii="Arial" w:hAnsi="Arial" w:cs="Arial"/>
          <w:bCs/>
          <w:color w:val="000000" w:themeColor="text1"/>
        </w:rPr>
      </w:pPr>
    </w:p>
    <w:p w14:paraId="0EDBD028" w14:textId="70ABDEB3" w:rsidR="003B4716" w:rsidRPr="00A42107" w:rsidRDefault="00E52F43" w:rsidP="00E52F43">
      <w:pPr>
        <w:ind w:left="720" w:firstLine="720"/>
        <w:jc w:val="both"/>
        <w:rPr>
          <w:rFonts w:ascii="Arial" w:hAnsi="Arial" w:cs="Arial"/>
          <w:b/>
          <w:bCs/>
        </w:rPr>
      </w:pPr>
      <w:r w:rsidRPr="00A42107">
        <w:rPr>
          <w:rFonts w:ascii="Arial" w:hAnsi="Arial" w:cs="Arial"/>
          <w:b/>
          <w:bCs/>
        </w:rPr>
        <w:t>1/</w:t>
      </w:r>
      <w:r w:rsidR="003B4716" w:rsidRPr="00A42107">
        <w:rPr>
          <w:rFonts w:ascii="Arial" w:hAnsi="Arial" w:cs="Arial"/>
          <w:b/>
          <w:bCs/>
        </w:rPr>
        <w:t>1.32 дахь заалт</w:t>
      </w:r>
    </w:p>
    <w:p w14:paraId="5E1859C8" w14:textId="77777777" w:rsidR="003B4716" w:rsidRPr="00A42107" w:rsidRDefault="003B4716" w:rsidP="00E52F43">
      <w:pPr>
        <w:ind w:left="720" w:firstLine="720"/>
        <w:jc w:val="both"/>
        <w:rPr>
          <w:rFonts w:ascii="Arial" w:hAnsi="Arial" w:cs="Arial"/>
          <w:b/>
          <w:bCs/>
        </w:rPr>
      </w:pPr>
    </w:p>
    <w:tbl>
      <w:tblPr>
        <w:tblStyle w:val="TableGrid"/>
        <w:tblW w:w="9720" w:type="dxa"/>
        <w:tblInd w:w="-5" w:type="dxa"/>
        <w:tblLook w:val="04A0" w:firstRow="1" w:lastRow="0" w:firstColumn="1" w:lastColumn="0" w:noHBand="0" w:noVBand="1"/>
      </w:tblPr>
      <w:tblGrid>
        <w:gridCol w:w="4743"/>
        <w:gridCol w:w="4977"/>
      </w:tblGrid>
      <w:tr w:rsidR="003B4716" w:rsidRPr="00A42107" w14:paraId="66A66376" w14:textId="77777777" w:rsidTr="000D13F0">
        <w:trPr>
          <w:trHeight w:val="260"/>
        </w:trPr>
        <w:tc>
          <w:tcPr>
            <w:tcW w:w="4743" w:type="dxa"/>
          </w:tcPr>
          <w:p w14:paraId="51F4FC94" w14:textId="28F4E598" w:rsidR="003B4716" w:rsidRPr="00A42107" w:rsidRDefault="003B4716" w:rsidP="000D13F0">
            <w:pPr>
              <w:jc w:val="both"/>
              <w:rPr>
                <w:rFonts w:ascii="Arial" w:hAnsi="Arial" w:cs="Arial"/>
                <w:color w:val="000000"/>
              </w:rPr>
            </w:pPr>
            <w:r w:rsidRPr="00A42107">
              <w:rPr>
                <w:rFonts w:ascii="Arial" w:hAnsi="Arial" w:cs="Arial"/>
                <w:color w:val="000000"/>
              </w:rPr>
              <w:t>1.32.мансууруулах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w:t>
            </w:r>
            <w:r w:rsidR="00FF690A">
              <w:rPr>
                <w:rFonts w:ascii="Arial" w:hAnsi="Arial" w:cs="Arial"/>
                <w:color w:val="000000"/>
              </w:rPr>
              <w:t xml:space="preserve"> </w:t>
            </w:r>
            <w:r w:rsidRPr="00A42107">
              <w:rPr>
                <w:rFonts w:ascii="Arial" w:hAnsi="Arial" w:cs="Arial"/>
                <w:color w:val="000000"/>
              </w:rPr>
              <w:t>агуулсан ургамлыг</w:t>
            </w:r>
            <w:r w:rsidR="001E54BC" w:rsidRPr="00A42107">
              <w:rPr>
                <w:rFonts w:ascii="Arial" w:hAnsi="Arial" w:cs="Arial"/>
                <w:color w:val="000000"/>
              </w:rPr>
              <w:t xml:space="preserve"> судалгаа, шинжилгээ</w:t>
            </w:r>
            <w:r w:rsidR="00A97BFD" w:rsidRPr="00A42107">
              <w:rPr>
                <w:rFonts w:ascii="Arial" w:hAnsi="Arial" w:cs="Arial"/>
                <w:color w:val="000000"/>
              </w:rPr>
              <w:t xml:space="preserve">ний </w:t>
            </w:r>
            <w:r w:rsidR="001E54BC" w:rsidRPr="00A42107">
              <w:rPr>
                <w:rFonts w:ascii="Arial" w:hAnsi="Arial" w:cs="Arial"/>
                <w:color w:val="000000"/>
              </w:rPr>
              <w:t>зориулалтаар</w:t>
            </w:r>
            <w:r w:rsidRPr="00A42107">
              <w:rPr>
                <w:rFonts w:ascii="Arial" w:hAnsi="Arial" w:cs="Arial"/>
                <w:color w:val="000000"/>
              </w:rPr>
              <w:t xml:space="preserve"> түүх</w:t>
            </w:r>
          </w:p>
        </w:tc>
        <w:tc>
          <w:tcPr>
            <w:tcW w:w="4977" w:type="dxa"/>
          </w:tcPr>
          <w:p w14:paraId="3E8A9C99" w14:textId="77777777" w:rsidR="003B4716" w:rsidRPr="00A42107" w:rsidRDefault="003B4716" w:rsidP="000D13F0">
            <w:pPr>
              <w:jc w:val="both"/>
              <w:rPr>
                <w:rFonts w:ascii="Arial" w:hAnsi="Arial" w:cs="Arial"/>
                <w:color w:val="000000"/>
              </w:rPr>
            </w:pPr>
            <w:r w:rsidRPr="00A42107">
              <w:rPr>
                <w:rFonts w:ascii="Arial" w:hAnsi="Arial" w:cs="Arial"/>
                <w:color w:val="000000"/>
                <w:kern w:val="0"/>
                <w14:ligatures w14:val="none"/>
              </w:rPr>
              <w:t>Байгаль орчны асуудал хариуцсан төрийн захиргааны төв байгууллага</w:t>
            </w:r>
          </w:p>
        </w:tc>
      </w:tr>
    </w:tbl>
    <w:p w14:paraId="19A6C28A" w14:textId="77777777" w:rsidR="003B4716" w:rsidRPr="00A42107" w:rsidRDefault="003B4716" w:rsidP="003B4716">
      <w:pPr>
        <w:jc w:val="both"/>
        <w:rPr>
          <w:rFonts w:ascii="Arial" w:hAnsi="Arial" w:cs="Arial"/>
          <w:b/>
          <w:bCs/>
        </w:rPr>
      </w:pPr>
    </w:p>
    <w:p w14:paraId="6C9880F2" w14:textId="5B17969A" w:rsidR="0068276D" w:rsidRPr="00A42107" w:rsidRDefault="003B4716" w:rsidP="003B4716">
      <w:pPr>
        <w:ind w:left="720" w:firstLine="720"/>
        <w:jc w:val="both"/>
        <w:rPr>
          <w:rFonts w:ascii="Arial" w:hAnsi="Arial" w:cs="Arial"/>
          <w:b/>
          <w:bCs/>
        </w:rPr>
      </w:pPr>
      <w:r w:rsidRPr="00A42107">
        <w:rPr>
          <w:rFonts w:ascii="Arial" w:hAnsi="Arial" w:cs="Arial"/>
          <w:b/>
          <w:bCs/>
        </w:rPr>
        <w:t>2/</w:t>
      </w:r>
      <w:r w:rsidR="00E52F43" w:rsidRPr="00A42107">
        <w:rPr>
          <w:rFonts w:ascii="Arial" w:hAnsi="Arial" w:cs="Arial"/>
          <w:b/>
          <w:bCs/>
        </w:rPr>
        <w:t>12.15-12.</w:t>
      </w:r>
      <w:r w:rsidR="00A1120C">
        <w:rPr>
          <w:rFonts w:ascii="Arial" w:hAnsi="Arial" w:cs="Arial"/>
          <w:b/>
          <w:bCs/>
        </w:rPr>
        <w:t>19</w:t>
      </w:r>
      <w:r w:rsidR="00E52F43" w:rsidRPr="00A42107">
        <w:rPr>
          <w:rFonts w:ascii="Arial" w:hAnsi="Arial" w:cs="Arial"/>
          <w:b/>
          <w:bCs/>
        </w:rPr>
        <w:t xml:space="preserve">  дахь заалт:</w:t>
      </w:r>
    </w:p>
    <w:p w14:paraId="254949BD" w14:textId="77777777" w:rsidR="00E52F43" w:rsidRPr="00A42107" w:rsidRDefault="00E52F43" w:rsidP="00E52F43">
      <w:pPr>
        <w:ind w:firstLine="720"/>
        <w:jc w:val="both"/>
        <w:rPr>
          <w:rFonts w:ascii="Arial" w:hAnsi="Arial" w:cs="Arial"/>
          <w:bCs/>
          <w:color w:val="000000" w:themeColor="text1"/>
        </w:rPr>
      </w:pPr>
    </w:p>
    <w:tbl>
      <w:tblPr>
        <w:tblStyle w:val="TableGrid"/>
        <w:tblW w:w="9498" w:type="dxa"/>
        <w:tblInd w:w="-5" w:type="dxa"/>
        <w:tblLook w:val="04A0" w:firstRow="1" w:lastRow="0" w:firstColumn="1" w:lastColumn="0" w:noHBand="0" w:noVBand="1"/>
      </w:tblPr>
      <w:tblGrid>
        <w:gridCol w:w="4962"/>
        <w:gridCol w:w="4536"/>
      </w:tblGrid>
      <w:tr w:rsidR="0068276D" w:rsidRPr="00A42107" w14:paraId="5C354AE1" w14:textId="77777777" w:rsidTr="000D13F0">
        <w:tc>
          <w:tcPr>
            <w:tcW w:w="4962" w:type="dxa"/>
            <w:vAlign w:val="center"/>
          </w:tcPr>
          <w:p w14:paraId="3197ADCA" w14:textId="328DA116" w:rsidR="0068276D" w:rsidRPr="00A42107" w:rsidRDefault="0068276D" w:rsidP="000D13F0">
            <w:pPr>
              <w:jc w:val="both"/>
              <w:rPr>
                <w:rFonts w:ascii="Arial" w:hAnsi="Arial" w:cs="Arial"/>
              </w:rPr>
            </w:pPr>
            <w:r w:rsidRPr="00A42107">
              <w:rPr>
                <w:rFonts w:ascii="Arial" w:hAnsi="Arial" w:cs="Arial"/>
                <w:color w:val="000000" w:themeColor="text1"/>
              </w:rPr>
              <w:t>12.15.</w:t>
            </w:r>
            <w:bookmarkStart w:id="1" w:name="_Hlk223379990"/>
            <w:r w:rsidRPr="00A42107">
              <w:rPr>
                <w:rFonts w:ascii="Arial" w:hAnsi="Arial" w:cs="Arial"/>
                <w:color w:val="000000" w:themeColor="text1"/>
              </w:rPr>
              <w:t>м</w:t>
            </w:r>
            <w:r w:rsidRPr="00A42107">
              <w:rPr>
                <w:rFonts w:ascii="Arial" w:hAnsi="Arial" w:cs="Arial"/>
                <w:color w:val="000000" w:themeColor="text1"/>
                <w:shd w:val="clear" w:color="auto" w:fill="FFFFFF"/>
              </w:rPr>
              <w:t>ансууруулах</w:t>
            </w:r>
            <w:r w:rsidR="003D56D9" w:rsidRPr="00A42107">
              <w:rPr>
                <w:rFonts w:ascii="Arial" w:hAnsi="Arial" w:cs="Arial"/>
                <w:color w:val="000000" w:themeColor="text1"/>
                <w:shd w:val="clear" w:color="auto" w:fill="FFFFFF"/>
              </w:rPr>
              <w:t xml:space="preserve"> эм</w:t>
            </w:r>
            <w:r w:rsidRPr="00A42107">
              <w:rPr>
                <w:rFonts w:ascii="Arial" w:hAnsi="Arial" w:cs="Arial"/>
                <w:color w:val="000000" w:themeColor="text1"/>
                <w:shd w:val="clear" w:color="auto" w:fill="FFFFFF"/>
              </w:rPr>
              <w:t>, сэтгэцэд нөлөөлөх бодис агуулсан</w:t>
            </w:r>
            <w:bookmarkEnd w:id="1"/>
            <w:r w:rsidRPr="00A42107">
              <w:rPr>
                <w:rFonts w:ascii="Arial" w:hAnsi="Arial" w:cs="Arial"/>
                <w:color w:val="000000" w:themeColor="text1"/>
                <w:shd w:val="clear" w:color="auto" w:fill="FFFFFF"/>
              </w:rPr>
              <w:t xml:space="preserve"> м</w:t>
            </w:r>
            <w:r w:rsidRPr="00A42107">
              <w:rPr>
                <w:rFonts w:ascii="Arial" w:hAnsi="Arial" w:cs="Arial"/>
                <w:color w:val="000000" w:themeColor="text1"/>
              </w:rPr>
              <w:t xml:space="preserve">ал, амьтны </w:t>
            </w:r>
            <w:r w:rsidRPr="00A42107">
              <w:rPr>
                <w:rFonts w:ascii="Arial" w:hAnsi="Arial" w:cs="Arial"/>
                <w:color w:val="000000" w:themeColor="text1"/>
                <w:shd w:val="clear" w:color="auto" w:fill="FFFFFF"/>
              </w:rPr>
              <w:t>эм, эмийн түүхий эд үйлдвэрлэх</w:t>
            </w:r>
          </w:p>
        </w:tc>
        <w:tc>
          <w:tcPr>
            <w:tcW w:w="4536" w:type="dxa"/>
            <w:vAlign w:val="center"/>
          </w:tcPr>
          <w:p w14:paraId="22F2EB30" w14:textId="77777777" w:rsidR="0068276D" w:rsidRPr="00A42107" w:rsidRDefault="0068276D" w:rsidP="000D13F0">
            <w:pPr>
              <w:jc w:val="both"/>
              <w:rPr>
                <w:rFonts w:ascii="Arial" w:hAnsi="Arial" w:cs="Arial"/>
              </w:rPr>
            </w:pPr>
            <w:r w:rsidRPr="00A42107">
              <w:rPr>
                <w:rFonts w:ascii="Arial" w:hAnsi="Arial" w:cs="Arial"/>
                <w:color w:val="000000" w:themeColor="text1"/>
              </w:rPr>
              <w:t>Мал, амьтны эрүүл мэндийн асуудал хариуцсан төрийн захиргааны байгууллага</w:t>
            </w:r>
          </w:p>
        </w:tc>
      </w:tr>
      <w:tr w:rsidR="00A1120C" w:rsidRPr="00A42107" w14:paraId="51D996DF" w14:textId="77777777" w:rsidTr="000D13F0">
        <w:tc>
          <w:tcPr>
            <w:tcW w:w="4962" w:type="dxa"/>
            <w:vAlign w:val="center"/>
          </w:tcPr>
          <w:p w14:paraId="20EFD812" w14:textId="391318FF" w:rsidR="00A1120C" w:rsidRPr="00A42107" w:rsidRDefault="00A1120C" w:rsidP="000D13F0">
            <w:pPr>
              <w:jc w:val="both"/>
              <w:rPr>
                <w:rFonts w:ascii="Arial" w:hAnsi="Arial" w:cs="Arial"/>
                <w:color w:val="000000" w:themeColor="text1"/>
              </w:rPr>
            </w:pPr>
            <w:r w:rsidRPr="00A42107">
              <w:rPr>
                <w:rFonts w:ascii="Arial" w:hAnsi="Arial" w:cs="Arial"/>
                <w:color w:val="000000" w:themeColor="text1"/>
              </w:rPr>
              <w:t>12.1</w:t>
            </w:r>
            <w:r>
              <w:rPr>
                <w:rFonts w:ascii="Arial" w:hAnsi="Arial" w:cs="Arial"/>
                <w:color w:val="000000" w:themeColor="text1"/>
              </w:rPr>
              <w:t>6</w:t>
            </w:r>
            <w:r w:rsidRPr="00A42107">
              <w:rPr>
                <w:rFonts w:ascii="Arial" w:hAnsi="Arial" w:cs="Arial"/>
                <w:color w:val="000000" w:themeColor="text1"/>
              </w:rPr>
              <w:t>.м</w:t>
            </w:r>
            <w:r w:rsidRPr="00A42107">
              <w:rPr>
                <w:rFonts w:ascii="Arial" w:hAnsi="Arial" w:cs="Arial"/>
                <w:color w:val="000000" w:themeColor="text1"/>
                <w:shd w:val="clear" w:color="auto" w:fill="FFFFFF"/>
              </w:rPr>
              <w:t>ансууруулах эм, сэтгэцэд нөлөөлөх бодис агуулсан м</w:t>
            </w:r>
            <w:r w:rsidRPr="00A42107">
              <w:rPr>
                <w:rFonts w:ascii="Arial" w:hAnsi="Arial" w:cs="Arial"/>
                <w:color w:val="000000" w:themeColor="text1"/>
              </w:rPr>
              <w:t xml:space="preserve">ал, амьтны </w:t>
            </w:r>
            <w:r w:rsidRPr="00A42107">
              <w:rPr>
                <w:rFonts w:ascii="Arial" w:hAnsi="Arial" w:cs="Arial"/>
                <w:color w:val="000000" w:themeColor="text1"/>
                <w:shd w:val="clear" w:color="auto" w:fill="FFFFFF"/>
              </w:rPr>
              <w:t>эм, эмийн түүхий э</w:t>
            </w:r>
            <w:r>
              <w:rPr>
                <w:rFonts w:ascii="Arial" w:hAnsi="Arial" w:cs="Arial"/>
                <w:color w:val="000000" w:themeColor="text1"/>
                <w:shd w:val="clear" w:color="auto" w:fill="FFFFFF"/>
              </w:rPr>
              <w:t xml:space="preserve">д </w:t>
            </w:r>
            <w:r w:rsidRPr="00A42107">
              <w:rPr>
                <w:rFonts w:ascii="Arial" w:hAnsi="Arial" w:cs="Arial"/>
                <w:color w:val="000000" w:themeColor="text1"/>
                <w:shd w:val="clear" w:color="auto" w:fill="FFFFFF"/>
              </w:rPr>
              <w:t>импортлох,</w:t>
            </w:r>
            <w:r>
              <w:rPr>
                <w:rFonts w:ascii="Arial" w:hAnsi="Arial" w:cs="Arial"/>
                <w:color w:val="000000" w:themeColor="text1"/>
                <w:shd w:val="clear" w:color="auto" w:fill="FFFFFF"/>
              </w:rPr>
              <w:t xml:space="preserve"> </w:t>
            </w:r>
            <w:r w:rsidRPr="00A42107">
              <w:rPr>
                <w:rFonts w:ascii="Arial" w:hAnsi="Arial" w:cs="Arial"/>
                <w:color w:val="000000" w:themeColor="text1"/>
                <w:shd w:val="clear" w:color="auto" w:fill="FFFFFF"/>
              </w:rPr>
              <w:t>реэкспортлох</w:t>
            </w:r>
          </w:p>
        </w:tc>
        <w:tc>
          <w:tcPr>
            <w:tcW w:w="4536" w:type="dxa"/>
            <w:vAlign w:val="center"/>
          </w:tcPr>
          <w:p w14:paraId="2C40ED3A" w14:textId="287F6A40" w:rsidR="00A1120C" w:rsidRPr="00A42107" w:rsidRDefault="00A1120C" w:rsidP="000D13F0">
            <w:pPr>
              <w:jc w:val="both"/>
              <w:rPr>
                <w:rFonts w:ascii="Arial" w:hAnsi="Arial" w:cs="Arial"/>
                <w:color w:val="000000" w:themeColor="text1"/>
              </w:rPr>
            </w:pPr>
            <w:r w:rsidRPr="00A42107">
              <w:rPr>
                <w:rFonts w:ascii="Arial" w:hAnsi="Arial" w:cs="Arial"/>
                <w:color w:val="000000" w:themeColor="text1"/>
              </w:rPr>
              <w:t>Мал, амьтны эрүүл мэндийн асуудал хариуцсан төрийн захиргааны байгууллага</w:t>
            </w:r>
          </w:p>
        </w:tc>
      </w:tr>
      <w:tr w:rsidR="00A1120C" w:rsidRPr="00A42107" w14:paraId="594264F5" w14:textId="77777777" w:rsidTr="000D13F0">
        <w:tc>
          <w:tcPr>
            <w:tcW w:w="4962" w:type="dxa"/>
            <w:vAlign w:val="center"/>
          </w:tcPr>
          <w:p w14:paraId="6B79299F" w14:textId="22A84355" w:rsidR="00A1120C" w:rsidRPr="00A42107" w:rsidRDefault="00A1120C" w:rsidP="000D13F0">
            <w:pPr>
              <w:jc w:val="both"/>
              <w:rPr>
                <w:rFonts w:ascii="Arial" w:hAnsi="Arial" w:cs="Arial"/>
                <w:color w:val="000000" w:themeColor="text1"/>
              </w:rPr>
            </w:pPr>
            <w:r w:rsidRPr="00A42107">
              <w:rPr>
                <w:rFonts w:ascii="Arial" w:hAnsi="Arial" w:cs="Arial"/>
                <w:color w:val="000000" w:themeColor="text1"/>
              </w:rPr>
              <w:t>12.1</w:t>
            </w:r>
            <w:r>
              <w:rPr>
                <w:rFonts w:ascii="Arial" w:hAnsi="Arial" w:cs="Arial"/>
                <w:color w:val="000000" w:themeColor="text1"/>
              </w:rPr>
              <w:t>7</w:t>
            </w:r>
            <w:r w:rsidRPr="00A42107">
              <w:rPr>
                <w:rFonts w:ascii="Arial" w:hAnsi="Arial" w:cs="Arial"/>
                <w:color w:val="000000" w:themeColor="text1"/>
              </w:rPr>
              <w:t>.м</w:t>
            </w:r>
            <w:r w:rsidRPr="00A42107">
              <w:rPr>
                <w:rFonts w:ascii="Arial" w:hAnsi="Arial" w:cs="Arial"/>
                <w:color w:val="000000" w:themeColor="text1"/>
                <w:shd w:val="clear" w:color="auto" w:fill="FFFFFF"/>
              </w:rPr>
              <w:t>ансууруулах эм, сэтгэцэд нөлөөлөх бодис агуулсан м</w:t>
            </w:r>
            <w:r w:rsidRPr="00A42107">
              <w:rPr>
                <w:rFonts w:ascii="Arial" w:hAnsi="Arial" w:cs="Arial"/>
                <w:color w:val="000000" w:themeColor="text1"/>
              </w:rPr>
              <w:t xml:space="preserve">ал, амьтны </w:t>
            </w:r>
            <w:r w:rsidRPr="00A42107">
              <w:rPr>
                <w:rFonts w:ascii="Arial" w:hAnsi="Arial" w:cs="Arial"/>
                <w:color w:val="000000" w:themeColor="text1"/>
                <w:shd w:val="clear" w:color="auto" w:fill="FFFFFF"/>
              </w:rPr>
              <w:t>эм, эмийн түүхий э</w:t>
            </w:r>
            <w:r>
              <w:rPr>
                <w:rFonts w:ascii="Arial" w:hAnsi="Arial" w:cs="Arial"/>
                <w:color w:val="000000" w:themeColor="text1"/>
                <w:shd w:val="clear" w:color="auto" w:fill="FFFFFF"/>
              </w:rPr>
              <w:t xml:space="preserve">д </w:t>
            </w:r>
            <w:r w:rsidRPr="00A42107">
              <w:rPr>
                <w:rFonts w:ascii="Arial" w:hAnsi="Arial" w:cs="Arial"/>
                <w:color w:val="000000" w:themeColor="text1"/>
                <w:shd w:val="clear" w:color="auto" w:fill="FFFFFF"/>
              </w:rPr>
              <w:t>экспортлох</w:t>
            </w:r>
          </w:p>
        </w:tc>
        <w:tc>
          <w:tcPr>
            <w:tcW w:w="4536" w:type="dxa"/>
            <w:vAlign w:val="center"/>
          </w:tcPr>
          <w:p w14:paraId="223EAB67" w14:textId="5227425C" w:rsidR="00A1120C" w:rsidRPr="00A42107" w:rsidRDefault="00A1120C" w:rsidP="000D13F0">
            <w:pPr>
              <w:jc w:val="both"/>
              <w:rPr>
                <w:rFonts w:ascii="Arial" w:hAnsi="Arial" w:cs="Arial"/>
                <w:color w:val="000000" w:themeColor="text1"/>
              </w:rPr>
            </w:pPr>
            <w:r w:rsidRPr="00A42107">
              <w:rPr>
                <w:rFonts w:ascii="Arial" w:hAnsi="Arial" w:cs="Arial"/>
                <w:color w:val="000000" w:themeColor="text1"/>
              </w:rPr>
              <w:t>Мал, амьтны эрүүл мэндийн асуудал хариуцсан төрийн захиргааны байгууллага</w:t>
            </w:r>
          </w:p>
        </w:tc>
      </w:tr>
      <w:tr w:rsidR="00E52F43" w:rsidRPr="00A42107" w14:paraId="422D04BE" w14:textId="77777777" w:rsidTr="000D13F0">
        <w:tc>
          <w:tcPr>
            <w:tcW w:w="4962" w:type="dxa"/>
            <w:vAlign w:val="center"/>
          </w:tcPr>
          <w:p w14:paraId="2323BFC6" w14:textId="06522F01" w:rsidR="00E52F43" w:rsidRPr="00A42107" w:rsidRDefault="00E52F43" w:rsidP="00E52F43">
            <w:pPr>
              <w:jc w:val="both"/>
              <w:rPr>
                <w:rFonts w:ascii="Arial" w:hAnsi="Arial" w:cs="Arial"/>
                <w:color w:val="000000" w:themeColor="text1"/>
              </w:rPr>
            </w:pPr>
            <w:r w:rsidRPr="00A42107">
              <w:rPr>
                <w:rFonts w:ascii="Arial" w:hAnsi="Arial" w:cs="Arial"/>
                <w:color w:val="000000" w:themeColor="text1"/>
              </w:rPr>
              <w:t>12.1</w:t>
            </w:r>
            <w:r w:rsidR="00A1120C">
              <w:rPr>
                <w:rFonts w:ascii="Arial" w:hAnsi="Arial" w:cs="Arial"/>
                <w:color w:val="000000" w:themeColor="text1"/>
              </w:rPr>
              <w:t>8</w:t>
            </w:r>
            <w:r w:rsidRPr="00A42107">
              <w:rPr>
                <w:rFonts w:ascii="Arial" w:hAnsi="Arial" w:cs="Arial"/>
                <w:color w:val="000000" w:themeColor="text1"/>
              </w:rPr>
              <w:t>.м</w:t>
            </w:r>
            <w:r w:rsidRPr="00A42107">
              <w:rPr>
                <w:rFonts w:ascii="Arial" w:hAnsi="Arial" w:cs="Arial"/>
                <w:color w:val="000000" w:themeColor="text1"/>
                <w:shd w:val="clear" w:color="auto" w:fill="FFFFFF"/>
              </w:rPr>
              <w:t>ансууруулах</w:t>
            </w:r>
            <w:r w:rsidR="003D56D9" w:rsidRPr="00A42107">
              <w:rPr>
                <w:rFonts w:ascii="Arial" w:hAnsi="Arial" w:cs="Arial"/>
                <w:color w:val="000000" w:themeColor="text1"/>
                <w:shd w:val="clear" w:color="auto" w:fill="FFFFFF"/>
              </w:rPr>
              <w:t xml:space="preserve"> эм</w:t>
            </w:r>
            <w:r w:rsidRPr="00A42107">
              <w:rPr>
                <w:rFonts w:ascii="Arial" w:hAnsi="Arial" w:cs="Arial"/>
                <w:color w:val="000000" w:themeColor="text1"/>
                <w:shd w:val="clear" w:color="auto" w:fill="FFFFFF"/>
              </w:rPr>
              <w:t>, сэтгэцэд нөлөөлөх бодис агуулсан м</w:t>
            </w:r>
            <w:r w:rsidRPr="00A42107">
              <w:rPr>
                <w:rFonts w:ascii="Arial" w:hAnsi="Arial" w:cs="Arial"/>
                <w:color w:val="000000" w:themeColor="text1"/>
              </w:rPr>
              <w:t xml:space="preserve">ал, амьтны </w:t>
            </w:r>
            <w:r w:rsidRPr="00A42107">
              <w:rPr>
                <w:rFonts w:ascii="Arial" w:hAnsi="Arial" w:cs="Arial"/>
                <w:color w:val="000000" w:themeColor="text1"/>
                <w:shd w:val="clear" w:color="auto" w:fill="FFFFFF"/>
              </w:rPr>
              <w:t xml:space="preserve">эм, эмийн түүхий эд </w:t>
            </w:r>
            <w:r w:rsidR="00150476" w:rsidRPr="00A42107">
              <w:rPr>
                <w:rFonts w:ascii="Arial" w:hAnsi="Arial" w:cs="Arial"/>
                <w:color w:val="000000" w:themeColor="text1"/>
              </w:rPr>
              <w:t>ханган нийлүүлэх</w:t>
            </w:r>
          </w:p>
        </w:tc>
        <w:tc>
          <w:tcPr>
            <w:tcW w:w="4536" w:type="dxa"/>
            <w:vAlign w:val="center"/>
          </w:tcPr>
          <w:p w14:paraId="2D80D30A" w14:textId="41CAE032" w:rsidR="00E52F43" w:rsidRPr="00A42107" w:rsidRDefault="00E52F43" w:rsidP="00E52F43">
            <w:pPr>
              <w:jc w:val="both"/>
              <w:rPr>
                <w:rFonts w:ascii="Arial" w:hAnsi="Arial" w:cs="Arial"/>
                <w:color w:val="000000" w:themeColor="text1"/>
              </w:rPr>
            </w:pPr>
            <w:r w:rsidRPr="00A42107">
              <w:rPr>
                <w:rFonts w:ascii="Arial" w:hAnsi="Arial" w:cs="Arial"/>
                <w:color w:val="000000" w:themeColor="text1"/>
              </w:rPr>
              <w:t>Мал, амьтны эрүүл мэндийн асуудал хариуцсан төрийн захиргааны байгууллага</w:t>
            </w:r>
          </w:p>
        </w:tc>
      </w:tr>
      <w:tr w:rsidR="00E52F43" w:rsidRPr="00A42107" w14:paraId="1C5848A9" w14:textId="77777777" w:rsidTr="000D13F0">
        <w:tc>
          <w:tcPr>
            <w:tcW w:w="4962" w:type="dxa"/>
          </w:tcPr>
          <w:p w14:paraId="52AF021D" w14:textId="09287E39" w:rsidR="00E52F43" w:rsidRPr="00A42107" w:rsidRDefault="00E52F43" w:rsidP="00E52F43">
            <w:pPr>
              <w:jc w:val="both"/>
              <w:rPr>
                <w:rFonts w:ascii="Arial" w:hAnsi="Arial" w:cs="Arial"/>
                <w:color w:val="000000" w:themeColor="text1"/>
              </w:rPr>
            </w:pPr>
            <w:r w:rsidRPr="00A42107">
              <w:rPr>
                <w:rFonts w:ascii="Arial" w:hAnsi="Arial" w:cs="Arial"/>
                <w:color w:val="000000"/>
                <w:kern w:val="0"/>
                <w14:ligatures w14:val="none"/>
              </w:rPr>
              <w:t>12.</w:t>
            </w:r>
            <w:r w:rsidR="001D3409" w:rsidRPr="00A42107">
              <w:rPr>
                <w:rFonts w:ascii="Arial" w:hAnsi="Arial" w:cs="Arial"/>
                <w:color w:val="000000"/>
                <w:kern w:val="0"/>
                <w14:ligatures w14:val="none"/>
              </w:rPr>
              <w:t>1</w:t>
            </w:r>
            <w:r w:rsidR="00A1120C">
              <w:rPr>
                <w:rFonts w:ascii="Arial" w:hAnsi="Arial" w:cs="Arial"/>
                <w:color w:val="000000"/>
                <w:kern w:val="0"/>
                <w14:ligatures w14:val="none"/>
              </w:rPr>
              <w:t>9</w:t>
            </w:r>
            <w:r w:rsidRPr="00A42107">
              <w:rPr>
                <w:rFonts w:ascii="Arial" w:hAnsi="Arial" w:cs="Arial"/>
                <w:color w:val="000000"/>
                <w:kern w:val="0"/>
                <w14:ligatures w14:val="none"/>
              </w:rPr>
              <w:t>.мансууруулах</w:t>
            </w:r>
            <w:r w:rsidR="003D56D9" w:rsidRPr="00A42107">
              <w:rPr>
                <w:rFonts w:ascii="Arial" w:hAnsi="Arial" w:cs="Arial"/>
                <w:color w:val="000000"/>
                <w:kern w:val="0"/>
                <w14:ligatures w14:val="none"/>
              </w:rPr>
              <w:t xml:space="preserve"> эм</w:t>
            </w:r>
            <w:r w:rsidRPr="00A42107">
              <w:rPr>
                <w:rFonts w:ascii="Arial" w:hAnsi="Arial" w:cs="Arial"/>
                <w:color w:val="000000"/>
                <w:kern w:val="0"/>
                <w14:ligatures w14:val="none"/>
              </w:rPr>
              <w:t>, сэтгэцэд нөлөөт бодис ашиглан мал, амьтанд эрүүл мэндийн тусламж, үйлчилгээ үзүүлэх</w:t>
            </w:r>
          </w:p>
        </w:tc>
        <w:tc>
          <w:tcPr>
            <w:tcW w:w="4536" w:type="dxa"/>
            <w:vAlign w:val="center"/>
          </w:tcPr>
          <w:p w14:paraId="1EF0F0F2" w14:textId="18A51ED2" w:rsidR="00E52F43" w:rsidRPr="00A42107" w:rsidRDefault="00E52F43" w:rsidP="00E52F43">
            <w:pPr>
              <w:jc w:val="both"/>
              <w:rPr>
                <w:rFonts w:ascii="Arial" w:hAnsi="Arial" w:cs="Arial"/>
                <w:color w:val="000000" w:themeColor="text1"/>
              </w:rPr>
            </w:pPr>
            <w:r w:rsidRPr="00A42107">
              <w:rPr>
                <w:rFonts w:ascii="Arial" w:hAnsi="Arial" w:cs="Arial"/>
                <w:color w:val="000000" w:themeColor="text1"/>
              </w:rPr>
              <w:t>Тухайн аймаг, нийслэлийн Мал эмнэлгийн газар</w:t>
            </w:r>
          </w:p>
        </w:tc>
      </w:tr>
    </w:tbl>
    <w:p w14:paraId="20D2240E" w14:textId="77777777" w:rsidR="0068276D" w:rsidRPr="00A42107" w:rsidRDefault="0068276D" w:rsidP="0068276D">
      <w:pPr>
        <w:ind w:firstLine="567"/>
        <w:jc w:val="both"/>
        <w:rPr>
          <w:rFonts w:ascii="Arial" w:hAnsi="Arial" w:cs="Arial"/>
        </w:rPr>
      </w:pPr>
    </w:p>
    <w:p w14:paraId="5677FE69" w14:textId="3F74270A" w:rsidR="0068276D" w:rsidRPr="00A42107" w:rsidRDefault="003B4716" w:rsidP="00E52F43">
      <w:pPr>
        <w:ind w:left="720" w:firstLine="720"/>
        <w:jc w:val="both"/>
        <w:rPr>
          <w:rFonts w:ascii="Arial" w:hAnsi="Arial" w:cs="Arial"/>
          <w:b/>
          <w:bCs/>
          <w:color w:val="000000"/>
        </w:rPr>
      </w:pPr>
      <w:r w:rsidRPr="00A42107">
        <w:rPr>
          <w:rFonts w:ascii="Arial" w:hAnsi="Arial" w:cs="Arial"/>
          <w:b/>
          <w:bCs/>
          <w:color w:val="000000"/>
        </w:rPr>
        <w:t>3</w:t>
      </w:r>
      <w:r w:rsidR="00E52F43" w:rsidRPr="00A42107">
        <w:rPr>
          <w:rFonts w:ascii="Arial" w:hAnsi="Arial" w:cs="Arial"/>
          <w:b/>
          <w:bCs/>
          <w:color w:val="000000"/>
        </w:rPr>
        <w:t>/13.21-13.2</w:t>
      </w:r>
      <w:r w:rsidR="00A1120C">
        <w:rPr>
          <w:rFonts w:ascii="Arial" w:hAnsi="Arial" w:cs="Arial"/>
          <w:b/>
          <w:bCs/>
          <w:color w:val="000000"/>
        </w:rPr>
        <w:t>5</w:t>
      </w:r>
      <w:r w:rsidR="00E52F43" w:rsidRPr="00A42107">
        <w:rPr>
          <w:rFonts w:ascii="Arial" w:hAnsi="Arial" w:cs="Arial"/>
          <w:b/>
          <w:bCs/>
          <w:color w:val="000000"/>
        </w:rPr>
        <w:t xml:space="preserve"> дахь заалт</w:t>
      </w:r>
    </w:p>
    <w:p w14:paraId="6C209413" w14:textId="77777777" w:rsidR="00A81467" w:rsidRPr="00A42107" w:rsidRDefault="00A81467" w:rsidP="00A81467">
      <w:pPr>
        <w:jc w:val="both"/>
        <w:rPr>
          <w:rFonts w:ascii="Arial" w:hAnsi="Arial" w:cs="Arial"/>
          <w:color w:val="000000"/>
        </w:rPr>
      </w:pPr>
    </w:p>
    <w:tbl>
      <w:tblPr>
        <w:tblStyle w:val="TableGrid"/>
        <w:tblW w:w="9450" w:type="dxa"/>
        <w:tblInd w:w="-5" w:type="dxa"/>
        <w:tblLook w:val="04A0" w:firstRow="1" w:lastRow="0" w:firstColumn="1" w:lastColumn="0" w:noHBand="0" w:noVBand="1"/>
      </w:tblPr>
      <w:tblGrid>
        <w:gridCol w:w="4950"/>
        <w:gridCol w:w="4500"/>
      </w:tblGrid>
      <w:tr w:rsidR="00A81467" w:rsidRPr="00A42107" w14:paraId="635BF72E" w14:textId="77777777" w:rsidTr="00A1120C">
        <w:tc>
          <w:tcPr>
            <w:tcW w:w="4950" w:type="dxa"/>
          </w:tcPr>
          <w:p w14:paraId="38DD8654" w14:textId="56DE576B" w:rsidR="00A81467" w:rsidRPr="00A42107" w:rsidRDefault="00A81467" w:rsidP="000D13F0">
            <w:pPr>
              <w:jc w:val="both"/>
              <w:rPr>
                <w:rFonts w:ascii="Arial" w:hAnsi="Arial" w:cs="Arial"/>
                <w:color w:val="000000"/>
                <w:kern w:val="0"/>
                <w14:ligatures w14:val="none"/>
              </w:rPr>
            </w:pPr>
            <w:r w:rsidRPr="00A42107">
              <w:rPr>
                <w:rFonts w:ascii="Arial" w:hAnsi="Arial" w:cs="Arial"/>
                <w:color w:val="000000"/>
                <w:kern w:val="0"/>
                <w14:ligatures w14:val="none"/>
              </w:rPr>
              <w:t>13.21.мансууруулах</w:t>
            </w:r>
            <w:r w:rsidR="003D56D9" w:rsidRPr="00A42107">
              <w:rPr>
                <w:rFonts w:ascii="Arial" w:hAnsi="Arial" w:cs="Arial"/>
                <w:color w:val="000000"/>
                <w:kern w:val="0"/>
                <w14:ligatures w14:val="none"/>
              </w:rPr>
              <w:t xml:space="preserve"> эм</w:t>
            </w:r>
            <w:r w:rsidRPr="00A42107">
              <w:rPr>
                <w:rFonts w:ascii="Arial" w:hAnsi="Arial" w:cs="Arial"/>
                <w:color w:val="000000"/>
                <w:kern w:val="0"/>
                <w14:ligatures w14:val="none"/>
              </w:rPr>
              <w:t xml:space="preserve">, сэтгэцэд нөлөөт </w:t>
            </w:r>
            <w:r w:rsidR="00E52F43" w:rsidRPr="00A42107">
              <w:rPr>
                <w:rFonts w:ascii="Arial" w:hAnsi="Arial" w:cs="Arial"/>
                <w:color w:val="000000"/>
                <w:kern w:val="0"/>
                <w14:ligatures w14:val="none"/>
              </w:rPr>
              <w:t>бодис агуулсан, хүнд зориулсан эм, эмийн түүхий</w:t>
            </w:r>
            <w:r w:rsidR="00532322" w:rsidRPr="00A42107">
              <w:rPr>
                <w:rFonts w:ascii="Arial" w:hAnsi="Arial" w:cs="Arial"/>
                <w:color w:val="000000"/>
                <w:kern w:val="0"/>
                <w14:ligatures w14:val="none"/>
              </w:rPr>
              <w:t xml:space="preserve"> эд</w:t>
            </w:r>
            <w:r w:rsidRPr="00A42107">
              <w:rPr>
                <w:rFonts w:ascii="Arial" w:hAnsi="Arial" w:cs="Arial"/>
                <w:color w:val="000000"/>
                <w:kern w:val="0"/>
                <w14:ligatures w14:val="none"/>
              </w:rPr>
              <w:t xml:space="preserve"> </w:t>
            </w:r>
            <w:r w:rsidR="00B41A5A" w:rsidRPr="00A42107">
              <w:rPr>
                <w:rFonts w:ascii="Arial" w:hAnsi="Arial" w:cs="Arial"/>
                <w:color w:val="000000" w:themeColor="text1"/>
                <w:shd w:val="clear" w:color="auto" w:fill="FFFFFF"/>
              </w:rPr>
              <w:t>үйлдвэрлэх</w:t>
            </w:r>
          </w:p>
        </w:tc>
        <w:tc>
          <w:tcPr>
            <w:tcW w:w="4500" w:type="dxa"/>
          </w:tcPr>
          <w:p w14:paraId="25770DDF" w14:textId="77777777" w:rsidR="00A81467" w:rsidRPr="00A42107" w:rsidRDefault="00A81467" w:rsidP="000D13F0">
            <w:pPr>
              <w:jc w:val="both"/>
              <w:rPr>
                <w:rFonts w:ascii="Arial" w:hAnsi="Arial" w:cs="Arial"/>
                <w:color w:val="000000"/>
                <w:kern w:val="0"/>
                <w14:ligatures w14:val="none"/>
              </w:rPr>
            </w:pPr>
            <w:r w:rsidRPr="00A42107">
              <w:rPr>
                <w:rFonts w:ascii="Arial" w:hAnsi="Arial" w:cs="Arial"/>
                <w:color w:val="000000"/>
                <w:kern w:val="0"/>
                <w14:ligatures w14:val="none"/>
              </w:rPr>
              <w:t>Эм, эмнэлгийн хэрэгслийн асуудал хариуцсан төрийн захиргааны байгууллага</w:t>
            </w:r>
          </w:p>
        </w:tc>
      </w:tr>
      <w:tr w:rsidR="00A81467" w:rsidRPr="00A42107" w14:paraId="72719ECF" w14:textId="77777777" w:rsidTr="00A1120C">
        <w:tc>
          <w:tcPr>
            <w:tcW w:w="4950" w:type="dxa"/>
          </w:tcPr>
          <w:p w14:paraId="5A269160" w14:textId="1B4D2301" w:rsidR="00A81467" w:rsidRPr="00A42107" w:rsidRDefault="00A81467" w:rsidP="000D13F0">
            <w:pPr>
              <w:jc w:val="both"/>
              <w:rPr>
                <w:rFonts w:ascii="Arial" w:hAnsi="Arial" w:cs="Arial"/>
                <w:color w:val="000000"/>
                <w:kern w:val="0"/>
                <w14:ligatures w14:val="none"/>
              </w:rPr>
            </w:pPr>
            <w:r w:rsidRPr="00A42107">
              <w:rPr>
                <w:rFonts w:ascii="Arial" w:hAnsi="Arial" w:cs="Arial"/>
                <w:color w:val="000000"/>
                <w:kern w:val="0"/>
                <w14:ligatures w14:val="none"/>
              </w:rPr>
              <w:t>13.22.</w:t>
            </w:r>
            <w:r w:rsidR="00E52F43" w:rsidRPr="00A42107">
              <w:rPr>
                <w:rFonts w:ascii="Arial" w:hAnsi="Arial" w:cs="Arial"/>
                <w:color w:val="000000"/>
                <w:kern w:val="0"/>
                <w14:ligatures w14:val="none"/>
              </w:rPr>
              <w:t>мансууруулах</w:t>
            </w:r>
            <w:r w:rsidR="003D56D9" w:rsidRPr="00A42107">
              <w:rPr>
                <w:rFonts w:ascii="Arial" w:hAnsi="Arial" w:cs="Arial"/>
                <w:color w:val="000000"/>
                <w:kern w:val="0"/>
                <w14:ligatures w14:val="none"/>
              </w:rPr>
              <w:t xml:space="preserve"> эм</w:t>
            </w:r>
            <w:r w:rsidR="00E52F43" w:rsidRPr="00A42107">
              <w:rPr>
                <w:rFonts w:ascii="Arial" w:hAnsi="Arial" w:cs="Arial"/>
                <w:color w:val="000000"/>
                <w:kern w:val="0"/>
                <w14:ligatures w14:val="none"/>
              </w:rPr>
              <w:t>, сэтгэцэд нөлөөт бодис агуулсан, хүнд зориулсан эм, эмийн түүхий</w:t>
            </w:r>
            <w:r w:rsidRPr="00A42107">
              <w:rPr>
                <w:rFonts w:ascii="Arial" w:hAnsi="Arial" w:cs="Arial"/>
                <w:color w:val="000000"/>
                <w:kern w:val="0"/>
                <w14:ligatures w14:val="none"/>
              </w:rPr>
              <w:t xml:space="preserve"> </w:t>
            </w:r>
            <w:r w:rsidR="00532322" w:rsidRPr="00A42107">
              <w:rPr>
                <w:rFonts w:ascii="Arial" w:hAnsi="Arial" w:cs="Arial"/>
                <w:color w:val="000000"/>
                <w:kern w:val="0"/>
                <w14:ligatures w14:val="none"/>
              </w:rPr>
              <w:t xml:space="preserve">эд </w:t>
            </w:r>
            <w:r w:rsidRPr="00A42107">
              <w:rPr>
                <w:rFonts w:ascii="Arial" w:hAnsi="Arial" w:cs="Arial"/>
                <w:color w:val="000000"/>
                <w:kern w:val="0"/>
                <w14:ligatures w14:val="none"/>
              </w:rPr>
              <w:t>импортлох</w:t>
            </w:r>
            <w:r w:rsidR="00150476" w:rsidRPr="00A42107">
              <w:rPr>
                <w:rFonts w:ascii="Arial" w:hAnsi="Arial" w:cs="Arial"/>
                <w:color w:val="000000"/>
                <w:kern w:val="0"/>
                <w14:ligatures w14:val="none"/>
              </w:rPr>
              <w:t>-</w:t>
            </w:r>
            <w:r w:rsidR="001D3409" w:rsidRPr="00A42107">
              <w:rPr>
                <w:rFonts w:ascii="Arial" w:hAnsi="Arial" w:cs="Arial"/>
                <w:color w:val="000000"/>
              </w:rPr>
              <w:t>реэкспортлох</w:t>
            </w:r>
          </w:p>
        </w:tc>
        <w:tc>
          <w:tcPr>
            <w:tcW w:w="4500" w:type="dxa"/>
          </w:tcPr>
          <w:p w14:paraId="14A3FEC6" w14:textId="77777777" w:rsidR="00A81467" w:rsidRPr="00A42107" w:rsidRDefault="00A81467" w:rsidP="000D13F0">
            <w:pPr>
              <w:jc w:val="both"/>
              <w:rPr>
                <w:rFonts w:ascii="Arial" w:hAnsi="Arial" w:cs="Arial"/>
                <w:color w:val="000000"/>
                <w:kern w:val="0"/>
                <w14:ligatures w14:val="none"/>
              </w:rPr>
            </w:pPr>
            <w:r w:rsidRPr="00A42107">
              <w:rPr>
                <w:rFonts w:ascii="Arial" w:hAnsi="Arial" w:cs="Arial"/>
                <w:color w:val="000000"/>
                <w:kern w:val="0"/>
                <w14:ligatures w14:val="none"/>
              </w:rPr>
              <w:t>Эм, эмнэлгийн хэрэгслийн асуудал хариуцсан төрийн захиргааны байгууллага</w:t>
            </w:r>
          </w:p>
        </w:tc>
      </w:tr>
      <w:tr w:rsidR="00A1120C" w:rsidRPr="00A42107" w14:paraId="3BC81FA1" w14:textId="77777777" w:rsidTr="00A1120C">
        <w:tc>
          <w:tcPr>
            <w:tcW w:w="4950" w:type="dxa"/>
          </w:tcPr>
          <w:p w14:paraId="06AE7D47" w14:textId="25069E6A" w:rsidR="00A1120C" w:rsidRPr="00A42107" w:rsidRDefault="00A1120C" w:rsidP="000D13F0">
            <w:pPr>
              <w:jc w:val="both"/>
              <w:rPr>
                <w:rFonts w:ascii="Arial" w:hAnsi="Arial" w:cs="Arial"/>
                <w:color w:val="000000"/>
              </w:rPr>
            </w:pPr>
            <w:r w:rsidRPr="00A42107">
              <w:rPr>
                <w:rFonts w:ascii="Arial" w:hAnsi="Arial" w:cs="Arial"/>
                <w:color w:val="000000"/>
                <w:kern w:val="0"/>
                <w14:ligatures w14:val="none"/>
              </w:rPr>
              <w:t>13.2</w:t>
            </w:r>
            <w:r>
              <w:rPr>
                <w:rFonts w:ascii="Arial" w:hAnsi="Arial" w:cs="Arial"/>
                <w:color w:val="000000"/>
                <w:kern w:val="0"/>
                <w14:ligatures w14:val="none"/>
              </w:rPr>
              <w:t>3</w:t>
            </w:r>
            <w:r w:rsidRPr="00A42107">
              <w:rPr>
                <w:rFonts w:ascii="Arial" w:hAnsi="Arial" w:cs="Arial"/>
                <w:color w:val="000000"/>
                <w:kern w:val="0"/>
                <w14:ligatures w14:val="none"/>
              </w:rPr>
              <w:t xml:space="preserve">.мансууруулах эм, сэтгэцэд нөлөөт бодис агуулсан, хүнд зориулсан эм, эмийн түүхий эд </w:t>
            </w:r>
            <w:r>
              <w:rPr>
                <w:rFonts w:ascii="Arial" w:hAnsi="Arial" w:cs="Arial"/>
                <w:color w:val="000000"/>
                <w:kern w:val="0"/>
                <w14:ligatures w14:val="none"/>
              </w:rPr>
              <w:t>ханган нийлүүлэх</w:t>
            </w:r>
          </w:p>
        </w:tc>
        <w:tc>
          <w:tcPr>
            <w:tcW w:w="4500" w:type="dxa"/>
          </w:tcPr>
          <w:p w14:paraId="6F08B301" w14:textId="65ECE104" w:rsidR="00A1120C" w:rsidRPr="00A42107" w:rsidRDefault="00A1120C" w:rsidP="000D13F0">
            <w:pPr>
              <w:jc w:val="both"/>
              <w:rPr>
                <w:rFonts w:ascii="Arial" w:hAnsi="Arial" w:cs="Arial"/>
                <w:color w:val="000000"/>
              </w:rPr>
            </w:pPr>
            <w:r w:rsidRPr="00A42107">
              <w:rPr>
                <w:rFonts w:ascii="Arial" w:hAnsi="Arial" w:cs="Arial"/>
                <w:color w:val="000000"/>
                <w:kern w:val="0"/>
                <w14:ligatures w14:val="none"/>
              </w:rPr>
              <w:t>Эм, эмнэлгийн хэрэгслийн асуудал хариуцсан төрийн захиргааны байгууллага</w:t>
            </w:r>
          </w:p>
        </w:tc>
      </w:tr>
      <w:tr w:rsidR="00A81467" w:rsidRPr="00A42107" w14:paraId="27C8100A" w14:textId="77777777" w:rsidTr="00A1120C">
        <w:tc>
          <w:tcPr>
            <w:tcW w:w="4950" w:type="dxa"/>
          </w:tcPr>
          <w:p w14:paraId="5D003547" w14:textId="5B1982CC" w:rsidR="00A81467" w:rsidRPr="00A42107" w:rsidRDefault="00A81467" w:rsidP="000D13F0">
            <w:pPr>
              <w:jc w:val="both"/>
              <w:rPr>
                <w:rFonts w:ascii="Arial" w:hAnsi="Arial" w:cs="Arial"/>
                <w:color w:val="000000"/>
                <w:kern w:val="0"/>
                <w14:ligatures w14:val="none"/>
              </w:rPr>
            </w:pPr>
            <w:r w:rsidRPr="00A42107">
              <w:rPr>
                <w:rFonts w:ascii="Arial" w:hAnsi="Arial" w:cs="Arial"/>
                <w:color w:val="000000"/>
                <w:kern w:val="0"/>
                <w14:ligatures w14:val="none"/>
              </w:rPr>
              <w:t>13.2</w:t>
            </w:r>
            <w:r w:rsidR="00A1120C">
              <w:rPr>
                <w:rFonts w:ascii="Arial" w:hAnsi="Arial" w:cs="Arial"/>
                <w:color w:val="000000"/>
                <w:kern w:val="0"/>
                <w14:ligatures w14:val="none"/>
              </w:rPr>
              <w:t>4</w:t>
            </w:r>
            <w:r w:rsidRPr="00A42107">
              <w:rPr>
                <w:rFonts w:ascii="Arial" w:hAnsi="Arial" w:cs="Arial"/>
                <w:color w:val="000000"/>
                <w:kern w:val="0"/>
                <w14:ligatures w14:val="none"/>
              </w:rPr>
              <w:t>.</w:t>
            </w:r>
            <w:r w:rsidR="00E52F43" w:rsidRPr="00A42107">
              <w:rPr>
                <w:rFonts w:ascii="Arial" w:hAnsi="Arial" w:cs="Arial"/>
                <w:color w:val="000000"/>
                <w:kern w:val="0"/>
                <w14:ligatures w14:val="none"/>
              </w:rPr>
              <w:t>мансууруулах</w:t>
            </w:r>
            <w:r w:rsidR="003D56D9" w:rsidRPr="00A42107">
              <w:rPr>
                <w:rFonts w:ascii="Arial" w:hAnsi="Arial" w:cs="Arial"/>
                <w:color w:val="000000"/>
                <w:kern w:val="0"/>
                <w14:ligatures w14:val="none"/>
              </w:rPr>
              <w:t xml:space="preserve"> эм</w:t>
            </w:r>
            <w:r w:rsidR="00E52F43" w:rsidRPr="00A42107">
              <w:rPr>
                <w:rFonts w:ascii="Arial" w:hAnsi="Arial" w:cs="Arial"/>
                <w:color w:val="000000"/>
                <w:kern w:val="0"/>
                <w14:ligatures w14:val="none"/>
              </w:rPr>
              <w:t xml:space="preserve">, сэтгэцэд нөлөөт бодис агуулсан, хүнд зориулсан эм, </w:t>
            </w:r>
            <w:r w:rsidR="00150476" w:rsidRPr="00A42107">
              <w:rPr>
                <w:rFonts w:ascii="Arial" w:hAnsi="Arial" w:cs="Arial"/>
                <w:color w:val="000000"/>
                <w:kern w:val="0"/>
                <w14:ligatures w14:val="none"/>
              </w:rPr>
              <w:lastRenderedPageBreak/>
              <w:t>худалдах, олгох эмийн сангийн үйлчилгээ эрхлэх</w:t>
            </w:r>
          </w:p>
        </w:tc>
        <w:tc>
          <w:tcPr>
            <w:tcW w:w="4500" w:type="dxa"/>
          </w:tcPr>
          <w:p w14:paraId="6C08C706" w14:textId="77777777" w:rsidR="00A81467" w:rsidRPr="00A42107" w:rsidRDefault="00A81467" w:rsidP="000D13F0">
            <w:pPr>
              <w:jc w:val="both"/>
              <w:rPr>
                <w:rFonts w:ascii="Arial" w:hAnsi="Arial" w:cs="Arial"/>
                <w:color w:val="000000"/>
                <w:kern w:val="0"/>
                <w14:ligatures w14:val="none"/>
              </w:rPr>
            </w:pPr>
            <w:r w:rsidRPr="00A42107">
              <w:rPr>
                <w:rFonts w:ascii="Arial" w:hAnsi="Arial" w:cs="Arial"/>
                <w:color w:val="000000"/>
                <w:kern w:val="0"/>
                <w14:ligatures w14:val="none"/>
              </w:rPr>
              <w:lastRenderedPageBreak/>
              <w:t>Эм, эмнэлгийн хэрэгслийн асуудал хариуцсан төрийн захиргааны байгууллага</w:t>
            </w:r>
          </w:p>
        </w:tc>
      </w:tr>
      <w:tr w:rsidR="00A1120C" w:rsidRPr="00A42107" w14:paraId="37AC62CB" w14:textId="77777777" w:rsidTr="00A1120C">
        <w:tc>
          <w:tcPr>
            <w:tcW w:w="4950" w:type="dxa"/>
          </w:tcPr>
          <w:p w14:paraId="37A4E83C" w14:textId="0F28280B" w:rsidR="00A1120C" w:rsidRPr="00A42107" w:rsidRDefault="00A1120C" w:rsidP="00A1120C">
            <w:pPr>
              <w:jc w:val="both"/>
              <w:rPr>
                <w:rFonts w:ascii="Arial" w:hAnsi="Arial" w:cs="Arial"/>
                <w:color w:val="000000"/>
              </w:rPr>
            </w:pPr>
            <w:r w:rsidRPr="00A42107">
              <w:rPr>
                <w:rFonts w:ascii="Arial" w:hAnsi="Arial" w:cs="Arial"/>
                <w:color w:val="000000"/>
                <w:kern w:val="0"/>
                <w14:ligatures w14:val="none"/>
              </w:rPr>
              <w:t>13.2</w:t>
            </w:r>
            <w:r>
              <w:rPr>
                <w:rFonts w:ascii="Arial" w:hAnsi="Arial" w:cs="Arial"/>
                <w:color w:val="000000"/>
                <w:kern w:val="0"/>
                <w14:ligatures w14:val="none"/>
              </w:rPr>
              <w:t>5.</w:t>
            </w:r>
            <w:r w:rsidRPr="00A42107">
              <w:rPr>
                <w:rFonts w:ascii="Arial" w:hAnsi="Arial" w:cs="Arial"/>
                <w:color w:val="000000"/>
                <w:kern w:val="0"/>
                <w14:ligatures w14:val="none"/>
              </w:rPr>
              <w:t xml:space="preserve">мансууруулах эм, сэтгэцэд нөлөөт бодис агуулсан, хүнд зориулсан эм, эмийн түүхий эд </w:t>
            </w:r>
            <w:r>
              <w:rPr>
                <w:rFonts w:ascii="Arial" w:hAnsi="Arial" w:cs="Arial"/>
                <w:color w:val="000000"/>
                <w:kern w:val="0"/>
                <w14:ligatures w14:val="none"/>
              </w:rPr>
              <w:t>тээвэрлэх</w:t>
            </w:r>
          </w:p>
        </w:tc>
        <w:tc>
          <w:tcPr>
            <w:tcW w:w="4500" w:type="dxa"/>
          </w:tcPr>
          <w:p w14:paraId="4C6E1F1C" w14:textId="737E1D6E" w:rsidR="00A1120C" w:rsidRPr="00A42107" w:rsidRDefault="00A1120C" w:rsidP="00A1120C">
            <w:pPr>
              <w:jc w:val="both"/>
              <w:rPr>
                <w:rFonts w:ascii="Arial" w:hAnsi="Arial" w:cs="Arial"/>
                <w:color w:val="000000"/>
              </w:rPr>
            </w:pPr>
            <w:r w:rsidRPr="00A42107">
              <w:rPr>
                <w:rFonts w:ascii="Arial" w:hAnsi="Arial" w:cs="Arial"/>
                <w:color w:val="000000"/>
                <w:kern w:val="0"/>
                <w14:ligatures w14:val="none"/>
              </w:rPr>
              <w:t>Эм, эмнэлгийн хэрэгслийн асуудал хариуцсан төрийн захиргааны байгууллага</w:t>
            </w:r>
          </w:p>
        </w:tc>
      </w:tr>
    </w:tbl>
    <w:p w14:paraId="360C2D51" w14:textId="77777777" w:rsidR="00A81467" w:rsidRPr="00A42107" w:rsidRDefault="00A81467" w:rsidP="00A81467">
      <w:pPr>
        <w:ind w:firstLine="720"/>
        <w:jc w:val="both"/>
        <w:rPr>
          <w:rFonts w:ascii="Arial" w:hAnsi="Arial" w:cs="Arial"/>
          <w:b/>
          <w:bCs/>
          <w:color w:val="000000"/>
        </w:rPr>
      </w:pPr>
      <w:r w:rsidRPr="00A42107">
        <w:rPr>
          <w:rFonts w:ascii="Arial" w:hAnsi="Arial" w:cs="Arial"/>
          <w:color w:val="000000"/>
        </w:rPr>
        <w:t xml:space="preserve">  </w:t>
      </w:r>
    </w:p>
    <w:p w14:paraId="4D082925" w14:textId="334A1B80" w:rsidR="005C17AC" w:rsidRPr="00A42107" w:rsidRDefault="00A81467" w:rsidP="005C17AC">
      <w:pPr>
        <w:ind w:firstLine="567"/>
        <w:jc w:val="both"/>
        <w:rPr>
          <w:rFonts w:ascii="Arial" w:hAnsi="Arial" w:cs="Arial"/>
        </w:rPr>
      </w:pPr>
      <w:r w:rsidRPr="00A42107">
        <w:rPr>
          <w:rFonts w:ascii="Arial" w:hAnsi="Arial" w:cs="Arial"/>
          <w:b/>
          <w:bCs/>
          <w:color w:val="000000"/>
        </w:rPr>
        <w:t>2 дугаар зүйл.</w:t>
      </w:r>
      <w:r w:rsidRPr="00A42107">
        <w:rPr>
          <w:rFonts w:ascii="Arial" w:hAnsi="Arial" w:cs="Arial"/>
          <w:color w:val="000000"/>
        </w:rPr>
        <w:t>Зөвшөөрлийн тухай хуулийн 1.3 дугаар зүйлийн 3 дахь хэсгийн “ашиглахад” гэснийг “ашиглах, эсхүл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бодисын эргэлттэй холбоотой” гэж</w:t>
      </w:r>
      <w:r w:rsidR="003066D9" w:rsidRPr="00A42107">
        <w:rPr>
          <w:rFonts w:ascii="Arial" w:hAnsi="Arial" w:cs="Arial"/>
          <w:color w:val="000000"/>
        </w:rPr>
        <w:t xml:space="preserve"> </w:t>
      </w:r>
      <w:r w:rsidR="005C17AC" w:rsidRPr="00A42107">
        <w:rPr>
          <w:rFonts w:ascii="Arial" w:hAnsi="Arial" w:cs="Arial"/>
          <w:shd w:val="clear" w:color="auto" w:fill="FFFFFF"/>
        </w:rPr>
        <w:t>өөрчилсүгэй.</w:t>
      </w:r>
    </w:p>
    <w:p w14:paraId="2839639C" w14:textId="77777777" w:rsidR="00A81467" w:rsidRPr="00A42107" w:rsidRDefault="00A81467" w:rsidP="00A81467">
      <w:pPr>
        <w:ind w:firstLine="720"/>
        <w:jc w:val="both"/>
        <w:rPr>
          <w:rFonts w:ascii="Arial" w:hAnsi="Arial" w:cs="Arial"/>
          <w:b/>
          <w:bCs/>
          <w:color w:val="000000"/>
        </w:rPr>
      </w:pPr>
    </w:p>
    <w:p w14:paraId="3CAF2500" w14:textId="776B03D2" w:rsidR="00A81467" w:rsidRPr="00A42107" w:rsidRDefault="00A81467" w:rsidP="00A81467">
      <w:pPr>
        <w:ind w:firstLine="720"/>
        <w:jc w:val="both"/>
        <w:rPr>
          <w:rFonts w:ascii="Arial" w:hAnsi="Arial" w:cs="Arial"/>
          <w:color w:val="000000"/>
        </w:rPr>
      </w:pPr>
      <w:r w:rsidRPr="00A42107">
        <w:rPr>
          <w:rFonts w:ascii="Arial" w:hAnsi="Arial" w:cs="Arial"/>
          <w:b/>
          <w:bCs/>
          <w:color w:val="000000"/>
        </w:rPr>
        <w:t>3 дугаар зүйл.</w:t>
      </w:r>
      <w:r w:rsidRPr="00A42107">
        <w:rPr>
          <w:rFonts w:ascii="Arial" w:hAnsi="Arial" w:cs="Arial"/>
          <w:color w:val="000000"/>
        </w:rPr>
        <w:t>Зөвшөөрлийн тухай хуулийн 8.1 дүгээр зүйлийн 13 дахь хэсгийн 13.17</w:t>
      </w:r>
      <w:r w:rsidR="00ED729E" w:rsidRPr="00A42107">
        <w:rPr>
          <w:rFonts w:ascii="Arial" w:hAnsi="Arial" w:cs="Arial"/>
          <w:color w:val="000000"/>
        </w:rPr>
        <w:t>, 13.18 дахь заалтын “мансууруулах эм, сэтгэцэд нөлөөт эм” гэснийг, 13.19</w:t>
      </w:r>
      <w:r w:rsidRPr="00A42107">
        <w:rPr>
          <w:rFonts w:ascii="Arial" w:hAnsi="Arial" w:cs="Arial"/>
          <w:color w:val="000000"/>
        </w:rPr>
        <w:t xml:space="preserve"> </w:t>
      </w:r>
      <w:r w:rsidR="00AE60AD" w:rsidRPr="00A42107">
        <w:rPr>
          <w:rFonts w:ascii="Arial" w:hAnsi="Arial" w:cs="Arial"/>
          <w:color w:val="000000"/>
        </w:rPr>
        <w:t xml:space="preserve">дэх </w:t>
      </w:r>
      <w:r w:rsidRPr="00A42107">
        <w:rPr>
          <w:rFonts w:ascii="Arial" w:hAnsi="Arial" w:cs="Arial"/>
          <w:color w:val="000000"/>
        </w:rPr>
        <w:t>заалт</w:t>
      </w:r>
      <w:r w:rsidR="00ED729E" w:rsidRPr="00A42107">
        <w:rPr>
          <w:rFonts w:ascii="Arial" w:hAnsi="Arial" w:cs="Arial"/>
          <w:color w:val="000000"/>
        </w:rPr>
        <w:t>ын “, мансууруулах эм” гэснийг хассугай</w:t>
      </w:r>
      <w:r w:rsidRPr="00A42107">
        <w:rPr>
          <w:rFonts w:ascii="Arial" w:hAnsi="Arial" w:cs="Arial"/>
          <w:color w:val="000000"/>
        </w:rPr>
        <w:t xml:space="preserve">. </w:t>
      </w:r>
    </w:p>
    <w:p w14:paraId="262B35DC" w14:textId="77777777" w:rsidR="00A81467" w:rsidRPr="00A42107" w:rsidRDefault="00A81467" w:rsidP="00A81467"/>
    <w:p w14:paraId="62BE0FFD" w14:textId="35724260" w:rsidR="00A81467" w:rsidRPr="00A42107" w:rsidRDefault="00A81467" w:rsidP="00A81467">
      <w:pPr>
        <w:pStyle w:val="NoSpacing"/>
        <w:jc w:val="both"/>
        <w:rPr>
          <w:rFonts w:ascii="Arial" w:hAnsi="Arial" w:cs="Arial"/>
          <w:sz w:val="24"/>
          <w:szCs w:val="24"/>
          <w:lang w:val="mn-MN"/>
        </w:rPr>
      </w:pPr>
      <w:r w:rsidRPr="00A42107">
        <w:rPr>
          <w:rFonts w:ascii="Arial" w:hAnsi="Arial" w:cs="Arial"/>
          <w:b/>
          <w:bCs/>
          <w:color w:val="000000"/>
          <w:sz w:val="24"/>
          <w:szCs w:val="24"/>
          <w:lang w:val="mn-MN"/>
        </w:rPr>
        <w:tab/>
        <w:t>4 дүгээр зүйл.</w:t>
      </w:r>
      <w:r w:rsidRPr="00A42107">
        <w:rPr>
          <w:rFonts w:ascii="Arial" w:hAnsi="Arial" w:cs="Arial"/>
          <w:sz w:val="24"/>
          <w:szCs w:val="24"/>
          <w:lang w:val="mn-MN"/>
        </w:rPr>
        <w:t>Энэ хуулийг Мансууруулах эм, сэтгэцэд нөлөөт бодисын эргэлтэд хяналт тавих тухай хууль /шинэчилсэн найруулга/ хүчин төгөлдөр болсон өдрөөс эхлэн дагаж мөрдөнө.</w:t>
      </w:r>
    </w:p>
    <w:p w14:paraId="3078394C" w14:textId="77777777" w:rsidR="00A81467" w:rsidRPr="00A42107" w:rsidRDefault="00A81467" w:rsidP="00A81467">
      <w:pPr>
        <w:pStyle w:val="NoSpacing"/>
        <w:jc w:val="both"/>
        <w:rPr>
          <w:rFonts w:ascii="Arial" w:hAnsi="Arial" w:cs="Arial"/>
          <w:sz w:val="24"/>
          <w:szCs w:val="24"/>
          <w:lang w:val="mn-MN"/>
        </w:rPr>
      </w:pPr>
    </w:p>
    <w:p w14:paraId="0F3AF107" w14:textId="77777777" w:rsidR="00A81467" w:rsidRPr="00A42107" w:rsidRDefault="00A81467" w:rsidP="00A81467">
      <w:pPr>
        <w:rPr>
          <w:color w:val="000000"/>
        </w:rPr>
      </w:pPr>
    </w:p>
    <w:p w14:paraId="10FC3DE0" w14:textId="77777777" w:rsidR="00532322" w:rsidRPr="00A42107" w:rsidRDefault="00532322" w:rsidP="00A81467">
      <w:pPr>
        <w:rPr>
          <w:color w:val="000000"/>
        </w:rPr>
      </w:pPr>
    </w:p>
    <w:p w14:paraId="633D59E8" w14:textId="77777777" w:rsidR="00A81467" w:rsidRPr="00A42107" w:rsidRDefault="00A81467" w:rsidP="00A81467">
      <w:pPr>
        <w:jc w:val="center"/>
        <w:rPr>
          <w:rFonts w:ascii="Arial" w:hAnsi="Arial" w:cs="Arial"/>
          <w:b/>
          <w:bCs/>
          <w:color w:val="000000"/>
        </w:rPr>
      </w:pPr>
      <w:r w:rsidRPr="00A42107">
        <w:rPr>
          <w:color w:val="000000"/>
        </w:rPr>
        <w:br/>
      </w:r>
      <w:r w:rsidRPr="00A42107">
        <w:rPr>
          <w:rFonts w:ascii="Arial" w:hAnsi="Arial" w:cs="Arial"/>
          <w:b/>
          <w:bCs/>
          <w:color w:val="000000"/>
        </w:rPr>
        <w:t>ГАРЫН ҮСЭГ</w:t>
      </w:r>
    </w:p>
    <w:p w14:paraId="43AEF43F" w14:textId="77777777" w:rsidR="00A81467" w:rsidRPr="00A42107" w:rsidRDefault="00A81467" w:rsidP="00A81467">
      <w:pPr>
        <w:jc w:val="center"/>
        <w:rPr>
          <w:rFonts w:ascii="Arial" w:hAnsi="Arial" w:cs="Arial"/>
          <w:b/>
          <w:bCs/>
          <w:color w:val="000000"/>
        </w:rPr>
      </w:pPr>
    </w:p>
    <w:p w14:paraId="29DCDBFF" w14:textId="77777777" w:rsidR="00A81467" w:rsidRPr="00A42107" w:rsidRDefault="00A81467" w:rsidP="00A81467">
      <w:pPr>
        <w:jc w:val="center"/>
        <w:rPr>
          <w:rFonts w:ascii="Arial" w:hAnsi="Arial" w:cs="Arial"/>
          <w:b/>
          <w:bCs/>
          <w:color w:val="000000"/>
        </w:rPr>
      </w:pPr>
    </w:p>
    <w:p w14:paraId="18F08794" w14:textId="77777777" w:rsidR="00A81467" w:rsidRPr="00A42107" w:rsidRDefault="00A81467" w:rsidP="00A81467">
      <w:pPr>
        <w:jc w:val="center"/>
        <w:rPr>
          <w:rFonts w:ascii="Arial" w:hAnsi="Arial" w:cs="Arial"/>
          <w:b/>
          <w:bCs/>
          <w:color w:val="000000"/>
        </w:rPr>
      </w:pPr>
    </w:p>
    <w:p w14:paraId="5E8DE63F" w14:textId="77777777" w:rsidR="00A81467" w:rsidRPr="00A42107" w:rsidRDefault="00A81467" w:rsidP="00A81467">
      <w:pPr>
        <w:jc w:val="center"/>
        <w:rPr>
          <w:rFonts w:ascii="Arial" w:hAnsi="Arial" w:cs="Arial"/>
          <w:b/>
          <w:bCs/>
          <w:color w:val="000000"/>
        </w:rPr>
      </w:pPr>
    </w:p>
    <w:p w14:paraId="5C2102F0" w14:textId="77777777" w:rsidR="00573652" w:rsidRPr="00A42107" w:rsidRDefault="00573652" w:rsidP="00A81467">
      <w:pPr>
        <w:jc w:val="center"/>
        <w:rPr>
          <w:rFonts w:ascii="Arial" w:hAnsi="Arial" w:cs="Arial"/>
          <w:b/>
          <w:bCs/>
          <w:color w:val="000000"/>
        </w:rPr>
      </w:pPr>
    </w:p>
    <w:p w14:paraId="6EFA88C7" w14:textId="77777777" w:rsidR="00573652" w:rsidRPr="00A42107" w:rsidRDefault="00573652" w:rsidP="00A81467">
      <w:pPr>
        <w:jc w:val="center"/>
        <w:rPr>
          <w:rFonts w:ascii="Arial" w:hAnsi="Arial" w:cs="Arial"/>
          <w:b/>
          <w:bCs/>
          <w:color w:val="000000"/>
        </w:rPr>
      </w:pPr>
    </w:p>
    <w:p w14:paraId="660DEAD9" w14:textId="77777777" w:rsidR="00573652" w:rsidRPr="00A42107" w:rsidRDefault="00573652" w:rsidP="00A81467">
      <w:pPr>
        <w:jc w:val="center"/>
        <w:rPr>
          <w:rFonts w:ascii="Arial" w:hAnsi="Arial" w:cs="Arial"/>
          <w:b/>
          <w:bCs/>
          <w:color w:val="000000"/>
        </w:rPr>
      </w:pPr>
    </w:p>
    <w:p w14:paraId="6829ABAC" w14:textId="77777777" w:rsidR="002F6E2B" w:rsidRPr="00A42107" w:rsidRDefault="002F6E2B" w:rsidP="00A81467">
      <w:pPr>
        <w:jc w:val="center"/>
        <w:rPr>
          <w:rFonts w:ascii="Arial" w:hAnsi="Arial" w:cs="Arial"/>
          <w:b/>
          <w:bCs/>
          <w:color w:val="000000"/>
        </w:rPr>
      </w:pPr>
    </w:p>
    <w:p w14:paraId="578C65A8" w14:textId="77777777" w:rsidR="002F6E2B" w:rsidRPr="00A42107" w:rsidRDefault="002F6E2B" w:rsidP="00A81467">
      <w:pPr>
        <w:jc w:val="center"/>
        <w:rPr>
          <w:rFonts w:ascii="Arial" w:hAnsi="Arial" w:cs="Arial"/>
          <w:b/>
          <w:bCs/>
          <w:color w:val="000000"/>
        </w:rPr>
      </w:pPr>
    </w:p>
    <w:p w14:paraId="5C415116" w14:textId="77777777" w:rsidR="002F6E2B" w:rsidRPr="00A42107" w:rsidRDefault="002F6E2B" w:rsidP="00A81467">
      <w:pPr>
        <w:jc w:val="center"/>
        <w:rPr>
          <w:rFonts w:ascii="Arial" w:hAnsi="Arial" w:cs="Arial"/>
          <w:b/>
          <w:bCs/>
          <w:color w:val="000000"/>
        </w:rPr>
      </w:pPr>
    </w:p>
    <w:p w14:paraId="6F8C054B" w14:textId="77777777" w:rsidR="002F6E2B" w:rsidRPr="00A42107" w:rsidRDefault="002F6E2B" w:rsidP="00A81467">
      <w:pPr>
        <w:jc w:val="center"/>
        <w:rPr>
          <w:rFonts w:ascii="Arial" w:hAnsi="Arial" w:cs="Arial"/>
          <w:b/>
          <w:bCs/>
          <w:color w:val="000000"/>
        </w:rPr>
      </w:pPr>
    </w:p>
    <w:p w14:paraId="3B5346D5" w14:textId="77777777" w:rsidR="002F6E2B" w:rsidRPr="00A42107" w:rsidRDefault="002F6E2B" w:rsidP="00A81467">
      <w:pPr>
        <w:jc w:val="center"/>
        <w:rPr>
          <w:rFonts w:ascii="Arial" w:hAnsi="Arial" w:cs="Arial"/>
          <w:b/>
          <w:bCs/>
          <w:color w:val="000000"/>
        </w:rPr>
      </w:pPr>
    </w:p>
    <w:p w14:paraId="68DD5A8E" w14:textId="77777777" w:rsidR="002F6E2B" w:rsidRPr="00A42107" w:rsidRDefault="002F6E2B" w:rsidP="00A81467">
      <w:pPr>
        <w:jc w:val="center"/>
        <w:rPr>
          <w:rFonts w:ascii="Arial" w:hAnsi="Arial" w:cs="Arial"/>
          <w:b/>
          <w:bCs/>
          <w:color w:val="000000"/>
        </w:rPr>
      </w:pPr>
    </w:p>
    <w:p w14:paraId="350D8398" w14:textId="77777777" w:rsidR="00573652" w:rsidRPr="00A42107" w:rsidRDefault="00573652" w:rsidP="00A81467">
      <w:pPr>
        <w:jc w:val="center"/>
        <w:rPr>
          <w:rFonts w:ascii="Arial" w:hAnsi="Arial" w:cs="Arial"/>
          <w:b/>
          <w:bCs/>
          <w:color w:val="000000"/>
        </w:rPr>
      </w:pPr>
    </w:p>
    <w:p w14:paraId="1EB24F34" w14:textId="77777777" w:rsidR="00573652" w:rsidRPr="00A42107" w:rsidRDefault="00573652" w:rsidP="00A81467">
      <w:pPr>
        <w:jc w:val="center"/>
        <w:rPr>
          <w:rFonts w:ascii="Arial" w:hAnsi="Arial" w:cs="Arial"/>
          <w:b/>
          <w:bCs/>
          <w:color w:val="000000"/>
        </w:rPr>
      </w:pPr>
    </w:p>
    <w:p w14:paraId="2BCA525D" w14:textId="77777777" w:rsidR="00573652" w:rsidRPr="00A42107" w:rsidRDefault="00573652" w:rsidP="00A81467">
      <w:pPr>
        <w:jc w:val="center"/>
        <w:rPr>
          <w:rFonts w:ascii="Arial" w:hAnsi="Arial" w:cs="Arial"/>
          <w:b/>
          <w:bCs/>
          <w:color w:val="000000"/>
        </w:rPr>
      </w:pPr>
    </w:p>
    <w:p w14:paraId="762A8E35" w14:textId="77777777" w:rsidR="00150476" w:rsidRPr="00A42107" w:rsidRDefault="00150476" w:rsidP="00A81467">
      <w:pPr>
        <w:jc w:val="center"/>
        <w:rPr>
          <w:rFonts w:ascii="Arial" w:hAnsi="Arial" w:cs="Arial"/>
          <w:b/>
          <w:bCs/>
          <w:color w:val="000000"/>
        </w:rPr>
      </w:pPr>
    </w:p>
    <w:p w14:paraId="64F9D755" w14:textId="77777777" w:rsidR="00150476" w:rsidRPr="00A42107" w:rsidRDefault="00150476" w:rsidP="00A81467">
      <w:pPr>
        <w:jc w:val="center"/>
        <w:rPr>
          <w:rFonts w:ascii="Arial" w:hAnsi="Arial" w:cs="Arial"/>
          <w:b/>
          <w:bCs/>
          <w:color w:val="000000"/>
        </w:rPr>
      </w:pPr>
    </w:p>
    <w:p w14:paraId="5AAAE8A3" w14:textId="77777777" w:rsidR="00150476" w:rsidRPr="00A42107" w:rsidRDefault="00150476" w:rsidP="00A81467">
      <w:pPr>
        <w:jc w:val="center"/>
        <w:rPr>
          <w:rFonts w:ascii="Arial" w:hAnsi="Arial" w:cs="Arial"/>
          <w:b/>
          <w:bCs/>
          <w:color w:val="000000"/>
        </w:rPr>
      </w:pPr>
    </w:p>
    <w:p w14:paraId="0DB1B17D" w14:textId="77777777" w:rsidR="00150476" w:rsidRPr="00A42107" w:rsidRDefault="00150476" w:rsidP="00A81467">
      <w:pPr>
        <w:jc w:val="center"/>
        <w:rPr>
          <w:rFonts w:ascii="Arial" w:hAnsi="Arial" w:cs="Arial"/>
          <w:b/>
          <w:bCs/>
          <w:color w:val="000000"/>
        </w:rPr>
      </w:pPr>
    </w:p>
    <w:p w14:paraId="4DFA60C1" w14:textId="77777777" w:rsidR="00150476" w:rsidRPr="00A42107" w:rsidRDefault="00150476" w:rsidP="00A81467">
      <w:pPr>
        <w:jc w:val="center"/>
        <w:rPr>
          <w:rFonts w:ascii="Arial" w:hAnsi="Arial" w:cs="Arial"/>
          <w:b/>
          <w:bCs/>
          <w:color w:val="000000"/>
        </w:rPr>
      </w:pPr>
    </w:p>
    <w:p w14:paraId="79A9B568" w14:textId="77777777" w:rsidR="00150476" w:rsidRPr="00A42107" w:rsidRDefault="00150476" w:rsidP="00A81467">
      <w:pPr>
        <w:jc w:val="center"/>
        <w:rPr>
          <w:rFonts w:ascii="Arial" w:hAnsi="Arial" w:cs="Arial"/>
          <w:b/>
          <w:bCs/>
          <w:color w:val="000000"/>
        </w:rPr>
      </w:pPr>
    </w:p>
    <w:p w14:paraId="4DDA2A0F" w14:textId="77777777" w:rsidR="00150476" w:rsidRPr="00A42107" w:rsidRDefault="00150476" w:rsidP="00A81467">
      <w:pPr>
        <w:jc w:val="center"/>
        <w:rPr>
          <w:rFonts w:ascii="Arial" w:hAnsi="Arial" w:cs="Arial"/>
          <w:b/>
          <w:bCs/>
          <w:color w:val="000000"/>
        </w:rPr>
      </w:pPr>
    </w:p>
    <w:p w14:paraId="7EB0F25B" w14:textId="77777777" w:rsidR="00150476" w:rsidRPr="00A42107" w:rsidRDefault="00150476" w:rsidP="00A81467">
      <w:pPr>
        <w:jc w:val="center"/>
        <w:rPr>
          <w:rFonts w:ascii="Arial" w:hAnsi="Arial" w:cs="Arial"/>
          <w:b/>
          <w:bCs/>
          <w:color w:val="000000"/>
        </w:rPr>
      </w:pPr>
    </w:p>
    <w:p w14:paraId="2DBAD697" w14:textId="77777777" w:rsidR="00150476" w:rsidRPr="00A42107" w:rsidRDefault="00150476" w:rsidP="00A81467">
      <w:pPr>
        <w:jc w:val="center"/>
        <w:rPr>
          <w:rFonts w:ascii="Arial" w:hAnsi="Arial" w:cs="Arial"/>
          <w:b/>
          <w:bCs/>
          <w:color w:val="000000"/>
        </w:rPr>
      </w:pPr>
    </w:p>
    <w:p w14:paraId="17628BB9" w14:textId="77777777" w:rsidR="00150476" w:rsidRPr="00A42107" w:rsidRDefault="00150476" w:rsidP="00A81467">
      <w:pPr>
        <w:jc w:val="center"/>
        <w:rPr>
          <w:rFonts w:ascii="Arial" w:hAnsi="Arial" w:cs="Arial"/>
          <w:b/>
          <w:bCs/>
          <w:color w:val="000000"/>
        </w:rPr>
      </w:pPr>
    </w:p>
    <w:p w14:paraId="2D26D06E" w14:textId="77777777" w:rsidR="00150476" w:rsidRPr="00A42107" w:rsidRDefault="00150476" w:rsidP="00A81467">
      <w:pPr>
        <w:jc w:val="center"/>
        <w:rPr>
          <w:rFonts w:ascii="Arial" w:hAnsi="Arial" w:cs="Arial"/>
          <w:b/>
          <w:bCs/>
          <w:color w:val="000000"/>
        </w:rPr>
      </w:pPr>
    </w:p>
    <w:p w14:paraId="5EF84962" w14:textId="77777777" w:rsidR="00150476" w:rsidRPr="00A42107" w:rsidRDefault="00150476" w:rsidP="00A81467">
      <w:pPr>
        <w:jc w:val="center"/>
        <w:rPr>
          <w:rFonts w:ascii="Arial" w:hAnsi="Arial" w:cs="Arial"/>
          <w:b/>
          <w:bCs/>
          <w:color w:val="000000"/>
        </w:rPr>
      </w:pPr>
    </w:p>
    <w:p w14:paraId="3F3F2F28" w14:textId="77777777" w:rsidR="00150476" w:rsidRPr="00A42107" w:rsidRDefault="00150476" w:rsidP="00A81467">
      <w:pPr>
        <w:jc w:val="center"/>
        <w:rPr>
          <w:rFonts w:ascii="Arial" w:hAnsi="Arial" w:cs="Arial"/>
          <w:b/>
          <w:bCs/>
          <w:color w:val="000000"/>
        </w:rPr>
      </w:pPr>
    </w:p>
    <w:p w14:paraId="5046306D" w14:textId="77777777" w:rsidR="00150476" w:rsidRPr="00A42107" w:rsidRDefault="00150476" w:rsidP="00A81467">
      <w:pPr>
        <w:jc w:val="center"/>
        <w:rPr>
          <w:rFonts w:ascii="Arial" w:hAnsi="Arial" w:cs="Arial"/>
          <w:b/>
          <w:bCs/>
          <w:color w:val="000000"/>
        </w:rPr>
      </w:pPr>
    </w:p>
    <w:p w14:paraId="0E0FCB6F" w14:textId="77777777" w:rsidR="00A81467" w:rsidRPr="00A42107" w:rsidRDefault="00A81467" w:rsidP="00570586">
      <w:pPr>
        <w:rPr>
          <w:rFonts w:ascii="Arial" w:hAnsi="Arial" w:cs="Arial"/>
          <w:b/>
          <w:bCs/>
          <w:color w:val="000000"/>
        </w:rPr>
      </w:pPr>
    </w:p>
    <w:p w14:paraId="0EFC1E2B" w14:textId="77777777" w:rsidR="00A81467" w:rsidRPr="00A42107" w:rsidRDefault="00A81467" w:rsidP="00A81467">
      <w:pPr>
        <w:jc w:val="center"/>
        <w:rPr>
          <w:rFonts w:ascii="Arial" w:hAnsi="Arial" w:cs="Arial"/>
          <w:b/>
          <w:bCs/>
          <w:color w:val="000000"/>
        </w:rPr>
      </w:pPr>
    </w:p>
    <w:p w14:paraId="1370EF2B" w14:textId="77777777" w:rsidR="00A81467" w:rsidRPr="00A42107" w:rsidRDefault="00A81467" w:rsidP="00A81467">
      <w:pPr>
        <w:contextualSpacing/>
        <w:jc w:val="center"/>
        <w:rPr>
          <w:rFonts w:ascii="Arial" w:hAnsi="Arial" w:cs="Arial"/>
          <w:b/>
          <w:noProof/>
          <w:color w:val="000000" w:themeColor="text1"/>
        </w:rPr>
      </w:pPr>
    </w:p>
    <w:p w14:paraId="6E93F519" w14:textId="77777777" w:rsidR="00A81467" w:rsidRPr="00A42107" w:rsidRDefault="00A81467" w:rsidP="00A81467">
      <w:pPr>
        <w:contextualSpacing/>
        <w:jc w:val="center"/>
        <w:rPr>
          <w:rFonts w:ascii="Arial" w:hAnsi="Arial" w:cs="Arial"/>
          <w:b/>
          <w:noProof/>
          <w:color w:val="000000" w:themeColor="text1"/>
        </w:rPr>
      </w:pPr>
      <w:r w:rsidRPr="00A42107">
        <w:rPr>
          <w:rFonts w:ascii="Arial" w:hAnsi="Arial" w:cs="Arial"/>
          <w:b/>
          <w:noProof/>
          <w:color w:val="000000" w:themeColor="text1"/>
        </w:rPr>
        <w:t>МОНГОЛ УЛСЫН ХУУЛЬ</w:t>
      </w:r>
    </w:p>
    <w:p w14:paraId="3D2EADED" w14:textId="77777777" w:rsidR="00A81467" w:rsidRPr="00A42107" w:rsidRDefault="00A81467" w:rsidP="00A81467">
      <w:pPr>
        <w:contextualSpacing/>
        <w:jc w:val="center"/>
        <w:rPr>
          <w:rFonts w:ascii="Arial" w:hAnsi="Arial" w:cs="Arial"/>
          <w:bCs/>
          <w:noProof/>
          <w:color w:val="000000" w:themeColor="text1"/>
        </w:rPr>
      </w:pPr>
    </w:p>
    <w:p w14:paraId="42D34207" w14:textId="4D0CC789" w:rsidR="00A81467" w:rsidRPr="00A42107" w:rsidRDefault="00A81467" w:rsidP="00A81467">
      <w:pPr>
        <w:ind w:right="-540"/>
        <w:contextualSpacing/>
        <w:rPr>
          <w:rFonts w:ascii="Arial" w:hAnsi="Arial" w:cs="Arial"/>
          <w:b/>
          <w:bCs/>
          <w:noProof/>
          <w:color w:val="000000" w:themeColor="text1"/>
        </w:rPr>
      </w:pPr>
      <w:r w:rsidRPr="00A42107">
        <w:rPr>
          <w:rFonts w:ascii="Arial" w:hAnsi="Arial" w:cs="Arial"/>
          <w:b/>
          <w:bCs/>
          <w:noProof/>
          <w:color w:val="000000" w:themeColor="text1"/>
        </w:rPr>
        <w:t>20</w:t>
      </w:r>
      <w:r w:rsidR="00150476" w:rsidRPr="00A42107">
        <w:rPr>
          <w:rFonts w:ascii="Arial" w:hAnsi="Arial" w:cs="Arial"/>
          <w:b/>
          <w:bCs/>
          <w:noProof/>
          <w:color w:val="000000" w:themeColor="text1"/>
        </w:rPr>
        <w:t xml:space="preserve">26 </w:t>
      </w:r>
      <w:r w:rsidRPr="00A42107">
        <w:rPr>
          <w:rFonts w:ascii="Arial" w:hAnsi="Arial" w:cs="Arial"/>
          <w:b/>
          <w:bCs/>
          <w:noProof/>
          <w:color w:val="000000" w:themeColor="text1"/>
        </w:rPr>
        <w:t xml:space="preserve">оны ... дугаар </w:t>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t xml:space="preserve">          Улаанбаатар</w:t>
      </w:r>
    </w:p>
    <w:p w14:paraId="3D98D3B8" w14:textId="77777777" w:rsidR="00A81467" w:rsidRPr="00A42107" w:rsidRDefault="00A81467" w:rsidP="00A81467">
      <w:pPr>
        <w:contextualSpacing/>
        <w:rPr>
          <w:rFonts w:ascii="Arial" w:hAnsi="Arial" w:cs="Arial"/>
          <w:b/>
          <w:bCs/>
          <w:noProof/>
          <w:color w:val="000000" w:themeColor="text1"/>
        </w:rPr>
      </w:pPr>
      <w:r w:rsidRPr="00A42107">
        <w:rPr>
          <w:rFonts w:ascii="Arial" w:hAnsi="Arial" w:cs="Arial"/>
          <w:b/>
          <w:bCs/>
          <w:noProof/>
          <w:color w:val="000000" w:themeColor="text1"/>
        </w:rPr>
        <w:t>сарын ...-ны өдөр                                                                                                 хот</w:t>
      </w:r>
    </w:p>
    <w:p w14:paraId="2AFF1722" w14:textId="77777777" w:rsidR="00A81467" w:rsidRPr="00A42107" w:rsidRDefault="00A81467" w:rsidP="00A81467">
      <w:pPr>
        <w:contextualSpacing/>
        <w:rPr>
          <w:rFonts w:ascii="Arial" w:hAnsi="Arial" w:cs="Arial"/>
          <w:noProof/>
          <w:color w:val="000000" w:themeColor="text1"/>
        </w:rPr>
      </w:pP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p>
    <w:p w14:paraId="17272C4D" w14:textId="77777777" w:rsidR="00A81467" w:rsidRPr="00A42107" w:rsidRDefault="00A81467" w:rsidP="00A81467">
      <w:pPr>
        <w:contextualSpacing/>
        <w:jc w:val="center"/>
        <w:rPr>
          <w:rFonts w:ascii="Arial" w:hAnsi="Arial" w:cs="Arial"/>
          <w:b/>
          <w:noProof/>
          <w:color w:val="000000" w:themeColor="text1"/>
        </w:rPr>
      </w:pPr>
    </w:p>
    <w:p w14:paraId="54DB3B3F" w14:textId="77777777" w:rsidR="00A81467" w:rsidRPr="00A42107" w:rsidRDefault="00A81467" w:rsidP="00A81467">
      <w:pPr>
        <w:contextualSpacing/>
        <w:jc w:val="center"/>
        <w:rPr>
          <w:rFonts w:ascii="Arial" w:hAnsi="Arial" w:cs="Arial"/>
          <w:b/>
          <w:noProof/>
          <w:color w:val="000000" w:themeColor="text1"/>
        </w:rPr>
      </w:pPr>
      <w:r w:rsidRPr="00A42107">
        <w:rPr>
          <w:rFonts w:ascii="Arial" w:hAnsi="Arial" w:cs="Arial"/>
          <w:b/>
          <w:noProof/>
          <w:color w:val="000000" w:themeColor="text1"/>
        </w:rPr>
        <w:t xml:space="preserve">ЭМ, ЭМНЭЛГИЙН ХЭРЭГСЛИЙН ТУХАЙ ХУУЛЬД НЭМЭЛТ, </w:t>
      </w:r>
    </w:p>
    <w:p w14:paraId="797CBF58" w14:textId="77777777" w:rsidR="00A81467" w:rsidRPr="00A42107" w:rsidRDefault="00A81467" w:rsidP="00A81467">
      <w:pPr>
        <w:contextualSpacing/>
        <w:jc w:val="center"/>
        <w:rPr>
          <w:rFonts w:ascii="Arial" w:hAnsi="Arial" w:cs="Arial"/>
          <w:b/>
          <w:noProof/>
          <w:color w:val="000000" w:themeColor="text1"/>
        </w:rPr>
      </w:pPr>
      <w:r w:rsidRPr="00A42107">
        <w:rPr>
          <w:rFonts w:ascii="Arial" w:hAnsi="Arial" w:cs="Arial"/>
          <w:b/>
          <w:noProof/>
          <w:color w:val="000000" w:themeColor="text1"/>
        </w:rPr>
        <w:t xml:space="preserve">ӨӨРЧЛӨЛТ ОРУУЛАХ ТУХАЙ </w:t>
      </w:r>
    </w:p>
    <w:p w14:paraId="41C57C8B" w14:textId="77777777" w:rsidR="00A81467" w:rsidRPr="00A42107" w:rsidRDefault="00A81467" w:rsidP="00A81467">
      <w:pPr>
        <w:contextualSpacing/>
        <w:jc w:val="center"/>
        <w:rPr>
          <w:rFonts w:ascii="Arial" w:hAnsi="Arial" w:cs="Arial"/>
          <w:bCs/>
          <w:noProof/>
          <w:color w:val="000000" w:themeColor="text1"/>
        </w:rPr>
      </w:pPr>
    </w:p>
    <w:p w14:paraId="5047B7C9" w14:textId="77777777" w:rsidR="00A81467" w:rsidRPr="00A42107" w:rsidRDefault="00A81467" w:rsidP="00A81467">
      <w:pPr>
        <w:shd w:val="clear" w:color="auto" w:fill="FFFFFF"/>
        <w:spacing w:after="120"/>
        <w:ind w:firstLine="720"/>
        <w:contextualSpacing/>
        <w:jc w:val="both"/>
        <w:rPr>
          <w:rFonts w:ascii="Arial" w:hAnsi="Arial" w:cs="Arial"/>
          <w:noProof/>
          <w:color w:val="000000" w:themeColor="text1"/>
        </w:rPr>
      </w:pPr>
      <w:r w:rsidRPr="00A42107">
        <w:rPr>
          <w:rFonts w:ascii="Arial" w:hAnsi="Arial" w:cs="Arial"/>
          <w:b/>
          <w:noProof/>
          <w:color w:val="000000" w:themeColor="text1"/>
        </w:rPr>
        <w:t>1 дүгээр зүйл.</w:t>
      </w:r>
      <w:r w:rsidRPr="00A42107">
        <w:rPr>
          <w:rFonts w:ascii="Arial" w:hAnsi="Arial" w:cs="Arial"/>
          <w:noProof/>
          <w:color w:val="000000" w:themeColor="text1"/>
        </w:rPr>
        <w:t>Эм, эмнэлгийн хэрэгслийн тухай хуулийн 3 дугаар зүйлд дор дурдсан агуулгатай дараах хэсэг нэмсүгэй:</w:t>
      </w:r>
    </w:p>
    <w:p w14:paraId="6A628B4F" w14:textId="77777777" w:rsidR="00A81467" w:rsidRPr="00A42107" w:rsidRDefault="00A81467" w:rsidP="00A81467">
      <w:pPr>
        <w:shd w:val="clear" w:color="auto" w:fill="FFFFFF"/>
        <w:spacing w:after="120"/>
        <w:ind w:firstLine="720"/>
        <w:contextualSpacing/>
        <w:jc w:val="both"/>
        <w:rPr>
          <w:rFonts w:ascii="Arial" w:hAnsi="Arial" w:cs="Arial"/>
          <w:noProof/>
          <w:color w:val="000000" w:themeColor="text1"/>
        </w:rPr>
      </w:pPr>
    </w:p>
    <w:p w14:paraId="6187481D" w14:textId="77777777" w:rsidR="00A81467" w:rsidRPr="00A42107" w:rsidRDefault="00A81467" w:rsidP="00A81467">
      <w:pPr>
        <w:spacing w:after="120"/>
        <w:ind w:firstLine="720"/>
        <w:contextualSpacing/>
        <w:jc w:val="both"/>
        <w:rPr>
          <w:rFonts w:ascii="Arial" w:hAnsi="Arial" w:cs="Arial"/>
          <w:noProof/>
          <w:color w:val="000000" w:themeColor="text1"/>
          <w:lang w:eastAsia="zh-TW"/>
        </w:rPr>
      </w:pPr>
      <w:r w:rsidRPr="00A42107">
        <w:rPr>
          <w:rFonts w:ascii="Arial" w:hAnsi="Arial" w:cs="Arial"/>
          <w:noProof/>
          <w:color w:val="000000" w:themeColor="text1"/>
          <w:lang w:eastAsia="zh-TW"/>
        </w:rPr>
        <w:tab/>
        <w:t>1/3 дугаар зүйлийн 3.2 дахь хэсэг:</w:t>
      </w:r>
    </w:p>
    <w:p w14:paraId="1DE66863" w14:textId="77777777" w:rsidR="00A81467" w:rsidRPr="00A42107" w:rsidRDefault="00A81467" w:rsidP="00A81467">
      <w:pPr>
        <w:spacing w:after="120"/>
        <w:ind w:firstLine="720"/>
        <w:contextualSpacing/>
        <w:jc w:val="both"/>
        <w:rPr>
          <w:rFonts w:ascii="Arial" w:hAnsi="Arial" w:cs="Arial"/>
          <w:b/>
          <w:bCs/>
          <w:noProof/>
          <w:color w:val="000000" w:themeColor="text1"/>
          <w:lang w:eastAsia="zh-TW"/>
        </w:rPr>
      </w:pPr>
    </w:p>
    <w:p w14:paraId="2B3F6E5D" w14:textId="77777777" w:rsidR="00A81467" w:rsidRPr="00A42107" w:rsidRDefault="00A81467" w:rsidP="00A81467">
      <w:pPr>
        <w:spacing w:after="120"/>
        <w:ind w:firstLine="720"/>
        <w:contextualSpacing/>
        <w:jc w:val="both"/>
        <w:rPr>
          <w:rFonts w:ascii="Arial" w:hAnsi="Arial" w:cs="Arial"/>
          <w:noProof/>
          <w:color w:val="000000" w:themeColor="text1"/>
          <w:lang w:eastAsia="zh-TW"/>
        </w:rPr>
      </w:pPr>
      <w:r w:rsidRPr="00A42107">
        <w:rPr>
          <w:rFonts w:ascii="Arial" w:hAnsi="Arial" w:cs="Arial"/>
          <w:noProof/>
          <w:color w:val="000000" w:themeColor="text1"/>
          <w:lang w:eastAsia="zh-TW"/>
        </w:rPr>
        <w:t>“</w:t>
      </w:r>
      <w:r w:rsidRPr="00A42107">
        <w:rPr>
          <w:rFonts w:ascii="Arial" w:eastAsia="Arial" w:hAnsi="Arial" w:cs="Arial"/>
          <w:noProof/>
          <w:color w:val="000000" w:themeColor="text1"/>
          <w:lang w:eastAsia="zh-TW"/>
        </w:rPr>
        <w:t>3.2.</w:t>
      </w:r>
      <w:r w:rsidRPr="00A42107">
        <w:rPr>
          <w:rFonts w:ascii="Arial" w:hAnsi="Arial" w:cs="Arial"/>
          <w:color w:val="000000" w:themeColor="text1"/>
          <w:shd w:val="clear" w:color="auto" w:fill="FFFFFF"/>
        </w:rPr>
        <w:t>Зөвшөөрөлтэй холбогдсон энэ хуулиар зохицуулснаас бусад харилцааг Зөвшөөрлийн тухай хууль, Эрүүл мэндийн тухай хууль, Мансууруулах эм, сэтгэцэд нөлөөт бодисын эргэлтэд хяналт тавих тухай хуулиар зохицуулна</w:t>
      </w:r>
      <w:r w:rsidRPr="00A42107">
        <w:rPr>
          <w:rFonts w:ascii="Arial" w:eastAsia="Arial" w:hAnsi="Arial" w:cs="Arial"/>
          <w:noProof/>
          <w:color w:val="000000" w:themeColor="text1"/>
          <w:lang w:eastAsia="zh-TW"/>
        </w:rPr>
        <w:t>.</w:t>
      </w:r>
      <w:r w:rsidRPr="00A42107">
        <w:rPr>
          <w:rFonts w:ascii="Arial" w:hAnsi="Arial" w:cs="Arial"/>
          <w:noProof/>
          <w:color w:val="000000" w:themeColor="text1"/>
          <w:lang w:eastAsia="zh-TW"/>
        </w:rPr>
        <w:t>”</w:t>
      </w:r>
    </w:p>
    <w:p w14:paraId="3B79BBCE" w14:textId="77777777" w:rsidR="00A81467" w:rsidRPr="00A42107" w:rsidRDefault="00A81467" w:rsidP="00A81467">
      <w:pPr>
        <w:shd w:val="clear" w:color="auto" w:fill="FFFFFF"/>
        <w:spacing w:after="120"/>
        <w:contextualSpacing/>
        <w:jc w:val="both"/>
        <w:rPr>
          <w:rFonts w:ascii="Arial" w:hAnsi="Arial" w:cs="Arial"/>
          <w:b/>
          <w:noProof/>
          <w:color w:val="000000" w:themeColor="text1"/>
        </w:rPr>
      </w:pPr>
    </w:p>
    <w:p w14:paraId="48269564" w14:textId="77777777" w:rsidR="00A81467" w:rsidRPr="00A42107" w:rsidRDefault="00A81467" w:rsidP="00A81467">
      <w:pPr>
        <w:spacing w:after="120"/>
        <w:ind w:firstLine="720"/>
        <w:contextualSpacing/>
        <w:jc w:val="both"/>
        <w:rPr>
          <w:rFonts w:ascii="Arial" w:hAnsi="Arial" w:cs="Arial"/>
          <w:noProof/>
          <w:color w:val="000000" w:themeColor="text1"/>
        </w:rPr>
      </w:pPr>
      <w:r w:rsidRPr="00A42107">
        <w:rPr>
          <w:rFonts w:ascii="Arial" w:hAnsi="Arial" w:cs="Arial"/>
          <w:b/>
          <w:noProof/>
          <w:color w:val="000000" w:themeColor="text1"/>
        </w:rPr>
        <w:t>2 дугаар зүйл.</w:t>
      </w:r>
      <w:r w:rsidRPr="00A42107">
        <w:rPr>
          <w:rFonts w:ascii="Arial" w:hAnsi="Arial" w:cs="Arial"/>
          <w:noProof/>
          <w:color w:val="000000" w:themeColor="text1"/>
        </w:rPr>
        <w:t xml:space="preserve">Эм, эмнэлгийн хэрэгслийн тухай </w:t>
      </w:r>
      <w:r w:rsidRPr="00A42107">
        <w:rPr>
          <w:rFonts w:ascii="Arial" w:eastAsia="Arial" w:hAnsi="Arial" w:cs="Arial"/>
          <w:noProof/>
          <w:color w:val="000000" w:themeColor="text1"/>
          <w:lang w:eastAsia="zh-TW"/>
        </w:rPr>
        <w:t xml:space="preserve">хуулийн дараах хэсэг, заалтыг дор дурдсанаар </w:t>
      </w:r>
      <w:r w:rsidRPr="00A42107">
        <w:rPr>
          <w:rFonts w:ascii="Arial" w:hAnsi="Arial" w:cs="Arial"/>
          <w:noProof/>
          <w:color w:val="000000" w:themeColor="text1"/>
        </w:rPr>
        <w:t>өөрчлөн найруулсугай:</w:t>
      </w:r>
    </w:p>
    <w:p w14:paraId="0B3E0914" w14:textId="77777777" w:rsidR="00A81467" w:rsidRPr="00A42107" w:rsidRDefault="00A81467" w:rsidP="00A81467">
      <w:pPr>
        <w:spacing w:after="120"/>
        <w:ind w:firstLine="720"/>
        <w:contextualSpacing/>
        <w:jc w:val="both"/>
        <w:rPr>
          <w:rFonts w:ascii="Arial" w:hAnsi="Arial" w:cs="Arial"/>
          <w:noProof/>
          <w:color w:val="000000" w:themeColor="text1"/>
        </w:rPr>
      </w:pPr>
      <w:r w:rsidRPr="00A42107">
        <w:rPr>
          <w:rFonts w:ascii="Arial" w:hAnsi="Arial" w:cs="Arial"/>
          <w:noProof/>
          <w:color w:val="000000" w:themeColor="text1"/>
        </w:rPr>
        <w:tab/>
      </w:r>
    </w:p>
    <w:p w14:paraId="65EEFF62" w14:textId="77777777" w:rsidR="00A81467" w:rsidRPr="00A42107" w:rsidRDefault="00A81467" w:rsidP="00A81467">
      <w:pPr>
        <w:shd w:val="clear" w:color="auto" w:fill="FFFFFF"/>
        <w:spacing w:after="120"/>
        <w:ind w:left="720" w:firstLine="720"/>
        <w:contextualSpacing/>
        <w:jc w:val="both"/>
        <w:rPr>
          <w:rFonts w:ascii="Arial" w:hAnsi="Arial" w:cs="Arial"/>
          <w:noProof/>
          <w:color w:val="000000" w:themeColor="text1"/>
        </w:rPr>
      </w:pPr>
      <w:r w:rsidRPr="00A42107">
        <w:rPr>
          <w:rFonts w:ascii="Arial" w:hAnsi="Arial" w:cs="Arial"/>
          <w:noProof/>
          <w:color w:val="000000" w:themeColor="text1"/>
        </w:rPr>
        <w:t>1/4 дүгээр зүйлийн 4.1.4, 4.1.5 дахь заалт:</w:t>
      </w:r>
    </w:p>
    <w:p w14:paraId="1CC83882" w14:textId="77777777" w:rsidR="00A81467" w:rsidRPr="00A42107" w:rsidRDefault="00A81467" w:rsidP="00A81467">
      <w:pPr>
        <w:shd w:val="clear" w:color="auto" w:fill="FFFFFF"/>
        <w:spacing w:after="120"/>
        <w:ind w:left="720" w:firstLine="720"/>
        <w:contextualSpacing/>
        <w:jc w:val="both"/>
        <w:rPr>
          <w:rFonts w:ascii="Arial" w:hAnsi="Arial" w:cs="Arial"/>
          <w:b/>
          <w:bCs/>
          <w:noProof/>
          <w:color w:val="000000" w:themeColor="text1"/>
        </w:rPr>
      </w:pPr>
    </w:p>
    <w:p w14:paraId="482C87E7" w14:textId="28CA5C64" w:rsidR="00A81467" w:rsidRPr="00A42107" w:rsidRDefault="00A81467" w:rsidP="00A81467">
      <w:pPr>
        <w:shd w:val="clear" w:color="auto" w:fill="FFFFFF"/>
        <w:spacing w:after="120"/>
        <w:ind w:firstLine="720"/>
        <w:contextualSpacing/>
        <w:jc w:val="both"/>
        <w:rPr>
          <w:rFonts w:ascii="Arial" w:hAnsi="Arial" w:cs="Arial"/>
          <w:noProof/>
          <w:color w:val="000000" w:themeColor="text1"/>
        </w:rPr>
      </w:pPr>
      <w:r w:rsidRPr="00D82A23">
        <w:rPr>
          <w:rFonts w:ascii="Arial" w:eastAsia="Arial" w:hAnsi="Arial" w:cs="Arial"/>
          <w:noProof/>
          <w:color w:val="000000" w:themeColor="text1"/>
          <w:lang w:eastAsia="zh-TW"/>
        </w:rPr>
        <w:t>“4.1.4</w:t>
      </w:r>
      <w:r w:rsidRPr="00D82A23">
        <w:rPr>
          <w:rFonts w:ascii="Arial" w:hAnsi="Arial" w:cs="Arial"/>
          <w:noProof/>
          <w:color w:val="000000" w:themeColor="text1"/>
        </w:rPr>
        <w:t>.</w:t>
      </w:r>
      <w:r w:rsidR="00D82A23">
        <w:rPr>
          <w:rFonts w:ascii="Arial" w:hAnsi="Arial" w:cs="Arial"/>
          <w:noProof/>
          <w:color w:val="000000" w:themeColor="text1"/>
        </w:rPr>
        <w:t>“</w:t>
      </w:r>
      <w:r w:rsidRPr="00A42107">
        <w:rPr>
          <w:rFonts w:ascii="Arial" w:hAnsi="Arial" w:cs="Arial"/>
          <w:color w:val="000000" w:themeColor="text1"/>
          <w:shd w:val="clear" w:color="auto" w:fill="FFFFFF"/>
        </w:rPr>
        <w:t xml:space="preserve">мансууруулах эм" гэж "Мансууруулах эмийн тухай" Нэгдсэн Үндэстний Байгууллагын 1961 оны конвенц, Мансууруулах эм, сэтгэцэд нөлөөт бодисын эргэлтэд хяналт тавих тухай </w:t>
      </w:r>
      <w:r w:rsidR="00AD5992" w:rsidRPr="00A42107">
        <w:rPr>
          <w:rFonts w:ascii="Arial" w:hAnsi="Arial" w:cs="Arial"/>
          <w:color w:val="000000" w:themeColor="text1"/>
          <w:shd w:val="clear" w:color="auto" w:fill="FFFFFF"/>
        </w:rPr>
        <w:t>хуульд</w:t>
      </w:r>
      <w:r w:rsidRPr="00A42107">
        <w:rPr>
          <w:rFonts w:ascii="Arial" w:hAnsi="Arial" w:cs="Arial"/>
          <w:color w:val="000000" w:themeColor="text1"/>
          <w:shd w:val="clear" w:color="auto" w:fill="FFFFFF"/>
        </w:rPr>
        <w:t xml:space="preserve"> заасан жагсаалтад орсон бодис</w:t>
      </w:r>
      <w:r w:rsidR="003C1EAA" w:rsidRPr="00A42107">
        <w:rPr>
          <w:rFonts w:ascii="Arial" w:hAnsi="Arial" w:cs="Arial"/>
          <w:color w:val="000000" w:themeColor="text1"/>
          <w:shd w:val="clear" w:color="auto" w:fill="FFFFFF"/>
        </w:rPr>
        <w:t>ыг эмчилгээний тунгаар</w:t>
      </w:r>
      <w:r w:rsidRPr="00A42107">
        <w:rPr>
          <w:rFonts w:ascii="Arial" w:hAnsi="Arial" w:cs="Arial"/>
          <w:color w:val="000000" w:themeColor="text1"/>
          <w:shd w:val="clear" w:color="auto" w:fill="FFFFFF"/>
        </w:rPr>
        <w:t xml:space="preserve"> агуулсан эмийг</w:t>
      </w:r>
      <w:r w:rsidRPr="00A42107">
        <w:rPr>
          <w:rFonts w:ascii="Arial" w:hAnsi="Arial" w:cs="Arial"/>
          <w:noProof/>
          <w:color w:val="000000" w:themeColor="text1"/>
        </w:rPr>
        <w:t>;</w:t>
      </w:r>
    </w:p>
    <w:p w14:paraId="6F6676FE" w14:textId="77777777" w:rsidR="00A81467" w:rsidRPr="00A42107" w:rsidRDefault="00A81467" w:rsidP="00A81467">
      <w:pPr>
        <w:shd w:val="clear" w:color="auto" w:fill="FFFFFF"/>
        <w:spacing w:after="120"/>
        <w:ind w:firstLine="720"/>
        <w:contextualSpacing/>
        <w:jc w:val="both"/>
        <w:rPr>
          <w:rFonts w:ascii="Arial" w:hAnsi="Arial" w:cs="Arial"/>
          <w:noProof/>
          <w:color w:val="000000" w:themeColor="text1"/>
        </w:rPr>
      </w:pPr>
    </w:p>
    <w:p w14:paraId="48EFD274" w14:textId="0B391B72" w:rsidR="00A81467" w:rsidRPr="00A42107" w:rsidRDefault="00A81467" w:rsidP="00A81467">
      <w:pPr>
        <w:shd w:val="clear" w:color="auto" w:fill="FFFFFF"/>
        <w:spacing w:after="120"/>
        <w:ind w:firstLine="720"/>
        <w:contextualSpacing/>
        <w:jc w:val="both"/>
        <w:rPr>
          <w:rFonts w:ascii="Arial" w:hAnsi="Arial" w:cs="Arial"/>
          <w:noProof/>
          <w:color w:val="000000" w:themeColor="text1"/>
        </w:rPr>
      </w:pPr>
      <w:r w:rsidRPr="00D82A23">
        <w:rPr>
          <w:rFonts w:ascii="Arial" w:eastAsia="Arial" w:hAnsi="Arial" w:cs="Arial"/>
          <w:noProof/>
          <w:color w:val="000000" w:themeColor="text1"/>
          <w:lang w:eastAsia="zh-TW"/>
        </w:rPr>
        <w:t>4.1.5</w:t>
      </w:r>
      <w:r w:rsidRPr="00D82A23">
        <w:rPr>
          <w:rFonts w:ascii="Arial" w:hAnsi="Arial" w:cs="Arial"/>
          <w:noProof/>
          <w:color w:val="000000" w:themeColor="text1"/>
        </w:rPr>
        <w:t>.</w:t>
      </w:r>
      <w:r w:rsidR="00D82A23" w:rsidRPr="00D82A23">
        <w:rPr>
          <w:rFonts w:ascii="Arial" w:hAnsi="Arial" w:cs="Arial"/>
          <w:noProof/>
          <w:color w:val="000000" w:themeColor="text1"/>
        </w:rPr>
        <w:t>“</w:t>
      </w:r>
      <w:r w:rsidRPr="00D82A23">
        <w:rPr>
          <w:rFonts w:ascii="Arial" w:hAnsi="Arial" w:cs="Arial"/>
          <w:color w:val="000000" w:themeColor="text1"/>
          <w:shd w:val="clear" w:color="auto" w:fill="FFFFFF"/>
        </w:rPr>
        <w:t>сэтгэцэд нөлөөт эм" гэж "Сэтгэцэд нөлөөлөх бодисын тухай" Нэгдсэн Үндэстний Байгууллагын 1971 оны</w:t>
      </w:r>
      <w:r w:rsidRPr="00A42107">
        <w:rPr>
          <w:rFonts w:ascii="Arial" w:hAnsi="Arial" w:cs="Arial"/>
          <w:color w:val="000000" w:themeColor="text1"/>
          <w:shd w:val="clear" w:color="auto" w:fill="FFFFFF"/>
        </w:rPr>
        <w:t xml:space="preserve"> конвенц, Мансууруулах эм, сэтгэцэд нөлөөт бодисын эргэлтэд хяналт тавих тухай </w:t>
      </w:r>
      <w:r w:rsidR="00AD5992" w:rsidRPr="00A42107">
        <w:rPr>
          <w:rFonts w:ascii="Arial" w:hAnsi="Arial" w:cs="Arial"/>
          <w:color w:val="000000" w:themeColor="text1"/>
          <w:shd w:val="clear" w:color="auto" w:fill="FFFFFF"/>
        </w:rPr>
        <w:t>хуульд</w:t>
      </w:r>
      <w:r w:rsidRPr="00A42107">
        <w:rPr>
          <w:rFonts w:ascii="Arial" w:hAnsi="Arial" w:cs="Arial"/>
          <w:color w:val="000000" w:themeColor="text1"/>
          <w:shd w:val="clear" w:color="auto" w:fill="FFFFFF"/>
        </w:rPr>
        <w:t xml:space="preserve"> заасан жагсаалтад орсон бодис</w:t>
      </w:r>
      <w:r w:rsidR="003C1EAA" w:rsidRPr="00A42107">
        <w:rPr>
          <w:rFonts w:ascii="Arial" w:hAnsi="Arial" w:cs="Arial"/>
          <w:color w:val="000000" w:themeColor="text1"/>
          <w:shd w:val="clear" w:color="auto" w:fill="FFFFFF"/>
        </w:rPr>
        <w:t>ыг эмчилгээний тунгаар</w:t>
      </w:r>
      <w:r w:rsidRPr="00A42107">
        <w:rPr>
          <w:rFonts w:ascii="Arial" w:hAnsi="Arial" w:cs="Arial"/>
          <w:color w:val="000000" w:themeColor="text1"/>
          <w:shd w:val="clear" w:color="auto" w:fill="FFFFFF"/>
        </w:rPr>
        <w:t xml:space="preserve"> агуулсан эмийг;”</w:t>
      </w:r>
    </w:p>
    <w:p w14:paraId="33698070" w14:textId="77777777" w:rsidR="00A81467" w:rsidRPr="00A42107" w:rsidRDefault="00A81467" w:rsidP="00A81467">
      <w:pPr>
        <w:spacing w:after="120"/>
        <w:ind w:left="720" w:firstLine="720"/>
        <w:contextualSpacing/>
        <w:jc w:val="both"/>
        <w:rPr>
          <w:rFonts w:ascii="Arial" w:hAnsi="Arial" w:cs="Arial"/>
          <w:b/>
          <w:bCs/>
          <w:noProof/>
          <w:color w:val="000000" w:themeColor="text1"/>
          <w:lang w:eastAsia="zh-TW"/>
        </w:rPr>
      </w:pPr>
    </w:p>
    <w:p w14:paraId="7171096C" w14:textId="77777777" w:rsidR="00A81467" w:rsidRPr="00A42107" w:rsidRDefault="00A81467" w:rsidP="00A81467">
      <w:pPr>
        <w:spacing w:after="120"/>
        <w:ind w:left="720" w:firstLine="720"/>
        <w:contextualSpacing/>
        <w:jc w:val="both"/>
        <w:rPr>
          <w:rFonts w:ascii="Arial" w:hAnsi="Arial" w:cs="Arial"/>
          <w:b/>
          <w:bCs/>
          <w:noProof/>
          <w:color w:val="000000" w:themeColor="text1"/>
          <w:lang w:eastAsia="zh-TW"/>
        </w:rPr>
      </w:pPr>
      <w:r w:rsidRPr="00A42107">
        <w:rPr>
          <w:rFonts w:ascii="Arial" w:hAnsi="Arial" w:cs="Arial"/>
          <w:b/>
          <w:bCs/>
          <w:noProof/>
          <w:color w:val="000000" w:themeColor="text1"/>
          <w:lang w:eastAsia="zh-TW"/>
        </w:rPr>
        <w:t>2/28 дугаар зүйл:</w:t>
      </w:r>
    </w:p>
    <w:p w14:paraId="1883720B" w14:textId="77777777" w:rsidR="00A81467" w:rsidRPr="00A42107" w:rsidRDefault="00A81467" w:rsidP="00A81467">
      <w:pPr>
        <w:spacing w:after="120"/>
        <w:ind w:left="720" w:firstLine="720"/>
        <w:contextualSpacing/>
        <w:jc w:val="both"/>
        <w:rPr>
          <w:rFonts w:ascii="Arial" w:hAnsi="Arial" w:cs="Arial"/>
          <w:b/>
          <w:bCs/>
          <w:noProof/>
          <w:color w:val="000000" w:themeColor="text1"/>
          <w:lang w:eastAsia="zh-TW"/>
        </w:rPr>
      </w:pPr>
    </w:p>
    <w:p w14:paraId="05BAC294" w14:textId="50FA7020" w:rsidR="00A81467" w:rsidRPr="00A42107" w:rsidRDefault="00A81467" w:rsidP="00A81467">
      <w:pPr>
        <w:spacing w:after="120"/>
        <w:ind w:firstLine="720"/>
        <w:contextualSpacing/>
        <w:jc w:val="both"/>
        <w:rPr>
          <w:rFonts w:ascii="Arial" w:hAnsi="Arial" w:cs="Arial"/>
          <w:color w:val="000000" w:themeColor="text1"/>
          <w:shd w:val="clear" w:color="auto" w:fill="FFFFFF"/>
        </w:rPr>
      </w:pPr>
      <w:r w:rsidRPr="00D82A23">
        <w:rPr>
          <w:rFonts w:ascii="Arial" w:hAnsi="Arial" w:cs="Arial"/>
          <w:noProof/>
          <w:color w:val="000000" w:themeColor="text1"/>
          <w:lang w:eastAsia="zh-TW"/>
        </w:rPr>
        <w:t>“28.1.</w:t>
      </w:r>
      <w:r w:rsidRPr="00D82A23">
        <w:rPr>
          <w:rFonts w:ascii="Arial" w:hAnsi="Arial" w:cs="Arial"/>
          <w:color w:val="000000" w:themeColor="text1"/>
          <w:shd w:val="clear" w:color="auto" w:fill="FFFFFF"/>
        </w:rPr>
        <w:t>Эрүүл</w:t>
      </w:r>
      <w:r w:rsidRPr="00A42107">
        <w:rPr>
          <w:rFonts w:ascii="Arial" w:hAnsi="Arial" w:cs="Arial"/>
          <w:color w:val="000000" w:themeColor="text1"/>
          <w:shd w:val="clear" w:color="auto" w:fill="FFFFFF"/>
        </w:rPr>
        <w:t xml:space="preserve"> мэндийн асуудал эрхэлсэн Засгийн газрын гишүүн эмнэлгийн тусламж, үйлчилгээнд хэрэглэх мансууруулах эм, сэтгэцэд нөлөөт эм, урвуулан ашиглах эрсдэлтэй эмийн  </w:t>
      </w:r>
      <w:r w:rsidRPr="00A42107">
        <w:rPr>
          <w:rStyle w:val="highlight2"/>
          <w:rFonts w:ascii="Arial" w:hAnsi="Arial" w:cs="Arial"/>
          <w:color w:val="000000" w:themeColor="text1"/>
        </w:rPr>
        <w:t>жагсаалт</w:t>
      </w:r>
      <w:r w:rsidRPr="00A42107">
        <w:rPr>
          <w:rFonts w:ascii="Arial" w:hAnsi="Arial" w:cs="Arial"/>
          <w:color w:val="000000" w:themeColor="text1"/>
          <w:shd w:val="clear" w:color="auto" w:fill="FFFFFF"/>
        </w:rPr>
        <w:t xml:space="preserve">ыг батлах бөгөөд Мансууруулах эм, сэтгэцэд нөлөөт бодисын эргэлтэд хяналт тавих тухай хуулийн </w:t>
      </w:r>
      <w:r w:rsidR="00D82A23">
        <w:rPr>
          <w:rFonts w:ascii="Arial" w:hAnsi="Arial" w:cs="Arial"/>
          <w:color w:val="000000" w:themeColor="text1"/>
          <w:shd w:val="clear" w:color="auto" w:fill="FFFFFF"/>
        </w:rPr>
        <w:t>8</w:t>
      </w:r>
      <w:r w:rsidRPr="00A42107">
        <w:rPr>
          <w:rFonts w:ascii="Arial" w:hAnsi="Arial" w:cs="Arial"/>
          <w:color w:val="000000" w:themeColor="text1"/>
          <w:shd w:val="clear" w:color="auto" w:fill="FFFFFF"/>
        </w:rPr>
        <w:t xml:space="preserve"> дугаар зүйлд заасан жагсаалтыг үндэслэнэ. </w:t>
      </w:r>
    </w:p>
    <w:p w14:paraId="68C74C2E" w14:textId="77777777" w:rsidR="00A81467" w:rsidRPr="00A42107" w:rsidRDefault="00A81467" w:rsidP="00A81467">
      <w:pPr>
        <w:spacing w:after="120"/>
        <w:ind w:firstLine="720"/>
        <w:contextualSpacing/>
        <w:jc w:val="both"/>
        <w:rPr>
          <w:rFonts w:ascii="Arial" w:hAnsi="Arial" w:cs="Arial"/>
          <w:color w:val="000000" w:themeColor="text1"/>
          <w:shd w:val="clear" w:color="auto" w:fill="FFFFFF"/>
        </w:rPr>
      </w:pPr>
    </w:p>
    <w:p w14:paraId="40C26531" w14:textId="775456B4" w:rsidR="00A81467" w:rsidRPr="00A42107" w:rsidRDefault="00A81467" w:rsidP="00A81467">
      <w:pPr>
        <w:spacing w:after="120"/>
        <w:ind w:firstLine="720"/>
        <w:contextualSpacing/>
        <w:jc w:val="both"/>
        <w:rPr>
          <w:rFonts w:ascii="Arial" w:hAnsi="Arial" w:cs="Arial"/>
          <w:color w:val="000000" w:themeColor="text1"/>
          <w:shd w:val="clear" w:color="auto" w:fill="FFFFFF"/>
        </w:rPr>
      </w:pPr>
      <w:r w:rsidRPr="00A42107">
        <w:rPr>
          <w:rFonts w:ascii="Arial" w:hAnsi="Arial" w:cs="Arial"/>
          <w:color w:val="000000" w:themeColor="text1"/>
          <w:shd w:val="clear" w:color="auto" w:fill="FFFFFF"/>
        </w:rPr>
        <w:t>28.2.Мансууруулах</w:t>
      </w:r>
      <w:r w:rsidR="003D56D9" w:rsidRPr="00A42107">
        <w:rPr>
          <w:rFonts w:ascii="Arial" w:hAnsi="Arial" w:cs="Arial"/>
          <w:color w:val="000000" w:themeColor="text1"/>
          <w:shd w:val="clear" w:color="auto" w:fill="FFFFFF"/>
        </w:rPr>
        <w:t xml:space="preserve"> эм</w:t>
      </w:r>
      <w:r w:rsidRPr="00A42107">
        <w:rPr>
          <w:rFonts w:ascii="Arial" w:hAnsi="Arial" w:cs="Arial"/>
          <w:color w:val="000000" w:themeColor="text1"/>
          <w:shd w:val="clear" w:color="auto" w:fill="FFFFFF"/>
        </w:rPr>
        <w:t xml:space="preserve">, сэтгэцэд нөлөөт эм үйлдвэрлэх, импортлох, экспортлох, реэкспортлох, худалдах буюу ханган нийлүүлэх, үйлчлэх, эмийн сангаас олгох, хадгалах, устгах, тээвэрлэх үйл ажиллагаатай холбогдох энэ хуулиар зохицуулснаас бусад харилцааг Мансууруулах эм, сэтгэцэд нөлөөт бодисын эргэлтэд хяналт тавих тухай хуулиар зохицуулна. </w:t>
      </w:r>
    </w:p>
    <w:p w14:paraId="7CB0D287" w14:textId="77777777" w:rsidR="00A81467" w:rsidRPr="00A42107" w:rsidRDefault="00A81467" w:rsidP="00A81467">
      <w:pPr>
        <w:spacing w:after="120"/>
        <w:ind w:firstLine="720"/>
        <w:contextualSpacing/>
        <w:jc w:val="both"/>
        <w:rPr>
          <w:rFonts w:ascii="Arial" w:hAnsi="Arial" w:cs="Arial"/>
          <w:color w:val="000000" w:themeColor="text1"/>
          <w:shd w:val="clear" w:color="auto" w:fill="FFFFFF"/>
        </w:rPr>
      </w:pPr>
    </w:p>
    <w:p w14:paraId="26897B0F" w14:textId="77777777" w:rsidR="00A81467" w:rsidRPr="00A42107" w:rsidRDefault="00A81467" w:rsidP="00A81467">
      <w:pPr>
        <w:shd w:val="clear" w:color="auto" w:fill="FFFFFF"/>
        <w:spacing w:after="120"/>
        <w:ind w:firstLine="720"/>
        <w:contextualSpacing/>
        <w:jc w:val="both"/>
        <w:rPr>
          <w:rFonts w:ascii="Arial" w:hAnsi="Arial" w:cs="Arial"/>
          <w:color w:val="000000" w:themeColor="text1"/>
          <w:shd w:val="clear" w:color="auto" w:fill="FFFFFF"/>
        </w:rPr>
      </w:pPr>
      <w:r w:rsidRPr="00A42107">
        <w:rPr>
          <w:rFonts w:ascii="Arial" w:hAnsi="Arial" w:cs="Arial"/>
          <w:color w:val="000000" w:themeColor="text1"/>
          <w:shd w:val="clear" w:color="auto" w:fill="FFFFFF"/>
        </w:rPr>
        <w:t xml:space="preserve">28.3.Мансууруулах эм, сэтгэцэд нөлөөт эмийн эргэлттэй холбогдох зөвшөөрөл олгох, түдгэлзүүлэх, хүчингүй болгохтой холбогдсон энэ хуулиар зохицуулснаас </w:t>
      </w:r>
      <w:r w:rsidRPr="00A42107">
        <w:rPr>
          <w:rFonts w:ascii="Arial" w:hAnsi="Arial" w:cs="Arial"/>
          <w:color w:val="000000" w:themeColor="text1"/>
          <w:shd w:val="clear" w:color="auto" w:fill="FFFFFF"/>
        </w:rPr>
        <w:lastRenderedPageBreak/>
        <w:t>бусад харилцааг Зөвшөөрлийн тухай хууль, Мансууруулах эм, сэтгэцэд нөлөөт бодисын эргэлтэд хяналт тавих тухай хуулиар зохицуулна.</w:t>
      </w:r>
    </w:p>
    <w:p w14:paraId="0342A53A" w14:textId="77777777" w:rsidR="00A81467" w:rsidRPr="00A42107" w:rsidRDefault="00A81467" w:rsidP="00A81467">
      <w:pPr>
        <w:shd w:val="clear" w:color="auto" w:fill="FFFFFF"/>
        <w:spacing w:after="120"/>
        <w:ind w:firstLine="720"/>
        <w:contextualSpacing/>
        <w:jc w:val="both"/>
        <w:rPr>
          <w:rFonts w:ascii="Arial" w:hAnsi="Arial" w:cs="Arial"/>
          <w:color w:val="000000" w:themeColor="text1"/>
          <w:shd w:val="clear" w:color="auto" w:fill="FFFFFF"/>
        </w:rPr>
      </w:pPr>
    </w:p>
    <w:p w14:paraId="2EC94D15" w14:textId="374B37DB" w:rsidR="00A81467" w:rsidRPr="00A42107" w:rsidRDefault="00A81467" w:rsidP="00A81467">
      <w:pPr>
        <w:shd w:val="clear" w:color="auto" w:fill="FFFFFF"/>
        <w:spacing w:after="120"/>
        <w:ind w:firstLine="720"/>
        <w:contextualSpacing/>
        <w:jc w:val="both"/>
        <w:rPr>
          <w:rFonts w:ascii="Arial" w:hAnsi="Arial" w:cs="Arial"/>
          <w:color w:val="000000" w:themeColor="text1"/>
          <w:shd w:val="clear" w:color="auto" w:fill="FFFFFF"/>
        </w:rPr>
      </w:pPr>
      <w:r w:rsidRPr="00A42107">
        <w:rPr>
          <w:rFonts w:ascii="Arial" w:hAnsi="Arial" w:cs="Arial"/>
          <w:color w:val="000000" w:themeColor="text1"/>
          <w:shd w:val="clear" w:color="auto" w:fill="FFFFFF"/>
        </w:rPr>
        <w:t>28.4.Эм,</w:t>
      </w:r>
      <w:r w:rsidR="00FF690A">
        <w:rPr>
          <w:rFonts w:ascii="Arial" w:hAnsi="Arial" w:cs="Arial"/>
          <w:color w:val="000000" w:themeColor="text1"/>
          <w:shd w:val="clear" w:color="auto" w:fill="FFFFFF"/>
        </w:rPr>
        <w:t xml:space="preserve"> </w:t>
      </w:r>
      <w:r w:rsidRPr="00A42107">
        <w:rPr>
          <w:rFonts w:ascii="Arial" w:hAnsi="Arial" w:cs="Arial"/>
          <w:color w:val="000000" w:themeColor="text1"/>
          <w:shd w:val="clear" w:color="auto" w:fill="FFFFFF"/>
        </w:rPr>
        <w:t>эмнэлгийн хэрэгслийн үндэсний лавлагаа лаборатори нь мансууруулах эмийн дээж, сэтгэцэд нөлөөт эмийн дээж, урвуулан ашиглах эрсдэлтэй эмийн дээж, тэдгээрийн түүхий эдийн дээж, стандарт бодисыг судалгаа, шинжилгээний зорилгоор ашиглаж, хадгалж болно.</w:t>
      </w:r>
      <w:r w:rsidR="00D82A23">
        <w:rPr>
          <w:rFonts w:ascii="Arial" w:hAnsi="Arial" w:cs="Arial"/>
          <w:color w:val="000000" w:themeColor="text1"/>
          <w:shd w:val="clear" w:color="auto" w:fill="FFFFFF"/>
        </w:rPr>
        <w:t>”</w:t>
      </w:r>
    </w:p>
    <w:p w14:paraId="7B9EDC25" w14:textId="77777777" w:rsidR="00A81467" w:rsidRPr="00A42107" w:rsidRDefault="00A81467" w:rsidP="00A81467">
      <w:pPr>
        <w:shd w:val="clear" w:color="auto" w:fill="FFFFFF"/>
        <w:spacing w:after="120"/>
        <w:contextualSpacing/>
        <w:jc w:val="both"/>
        <w:rPr>
          <w:rFonts w:ascii="Arial" w:eastAsia="Arial" w:hAnsi="Arial" w:cs="Arial"/>
          <w:noProof/>
          <w:color w:val="000000" w:themeColor="text1"/>
          <w:lang w:eastAsia="zh-TW"/>
        </w:rPr>
      </w:pPr>
    </w:p>
    <w:p w14:paraId="18706D28" w14:textId="6B303ECF" w:rsidR="00A81467" w:rsidRPr="00A42107" w:rsidRDefault="00A81467" w:rsidP="00A81467">
      <w:pPr>
        <w:spacing w:after="120"/>
        <w:ind w:firstLine="720"/>
        <w:contextualSpacing/>
        <w:jc w:val="both"/>
        <w:rPr>
          <w:rFonts w:ascii="Arial" w:eastAsia="Arial" w:hAnsi="Arial" w:cs="Arial"/>
          <w:noProof/>
          <w:color w:val="000000" w:themeColor="text1"/>
          <w:lang w:eastAsia="zh-TW"/>
        </w:rPr>
      </w:pPr>
      <w:r w:rsidRPr="00A42107">
        <w:rPr>
          <w:rFonts w:ascii="Arial" w:eastAsia="Arial" w:hAnsi="Arial" w:cs="Arial"/>
          <w:b/>
          <w:bCs/>
          <w:noProof/>
          <w:color w:val="000000" w:themeColor="text1"/>
          <w:lang w:eastAsia="zh-TW"/>
        </w:rPr>
        <w:t>3 дугаар зүйл.</w:t>
      </w:r>
      <w:r w:rsidRPr="00A42107">
        <w:rPr>
          <w:rFonts w:ascii="Arial" w:hAnsi="Arial" w:cs="Arial"/>
          <w:noProof/>
          <w:color w:val="000000" w:themeColor="text1"/>
        </w:rPr>
        <w:t xml:space="preserve">Эм, эмнэлгийн хэрэгслийн тухай </w:t>
      </w:r>
      <w:r w:rsidRPr="00A42107">
        <w:rPr>
          <w:rFonts w:ascii="Arial" w:eastAsia="Arial" w:hAnsi="Arial" w:cs="Arial"/>
          <w:noProof/>
          <w:color w:val="000000" w:themeColor="text1"/>
          <w:lang w:eastAsia="zh-TW"/>
        </w:rPr>
        <w:t>хуулийн 6 дугаар зүйлийн 6.3 дахь хэсгийг хүчингүй болгосугай.</w:t>
      </w:r>
    </w:p>
    <w:p w14:paraId="2C1858CC" w14:textId="77777777" w:rsidR="00A81467" w:rsidRPr="00A42107" w:rsidRDefault="00A81467" w:rsidP="00A81467">
      <w:pPr>
        <w:spacing w:after="120"/>
        <w:ind w:firstLine="720"/>
        <w:contextualSpacing/>
        <w:jc w:val="both"/>
        <w:rPr>
          <w:rFonts w:ascii="Arial" w:eastAsia="Arial" w:hAnsi="Arial" w:cs="Arial"/>
          <w:noProof/>
          <w:color w:val="000000" w:themeColor="text1"/>
          <w:lang w:eastAsia="zh-TW"/>
        </w:rPr>
      </w:pPr>
    </w:p>
    <w:p w14:paraId="27620754" w14:textId="7E4FC3C2" w:rsidR="00A81467" w:rsidRPr="00A42107" w:rsidRDefault="00A81467" w:rsidP="00A81467">
      <w:pPr>
        <w:ind w:firstLine="720"/>
        <w:jc w:val="both"/>
        <w:rPr>
          <w:rFonts w:ascii="Arial" w:hAnsi="Arial" w:cs="Arial"/>
          <w:color w:val="000000" w:themeColor="text1"/>
        </w:rPr>
      </w:pPr>
      <w:r w:rsidRPr="00A42107">
        <w:rPr>
          <w:rFonts w:ascii="Arial" w:hAnsi="Arial" w:cs="Arial"/>
          <w:b/>
          <w:bCs/>
          <w:noProof/>
          <w:color w:val="000000" w:themeColor="text1"/>
        </w:rPr>
        <w:t>4 дүгээр зүйл.</w:t>
      </w:r>
      <w:r w:rsidR="00570586" w:rsidRPr="00A42107">
        <w:rPr>
          <w:rFonts w:ascii="Arial" w:hAnsi="Arial" w:cs="Arial"/>
        </w:rPr>
        <w:t>Энэ хуулийг Мансууруулах</w:t>
      </w:r>
      <w:r w:rsidR="000B56EC" w:rsidRPr="00A42107">
        <w:rPr>
          <w:rFonts w:ascii="Arial" w:hAnsi="Arial" w:cs="Arial"/>
        </w:rPr>
        <w:t xml:space="preserve"> эм</w:t>
      </w:r>
      <w:r w:rsidR="00570586" w:rsidRPr="00A42107">
        <w:rPr>
          <w:rFonts w:ascii="Arial" w:hAnsi="Arial" w:cs="Arial"/>
        </w:rPr>
        <w:t>, сэтгэцэд нөлөөт бодисын эргэлтэд хяналт тавих тухай хууль /шинэчилсэн найруулга/ хүчин төгөлдөр болсон өдрөөс эхлэн дагаж мөрдөнө.</w:t>
      </w:r>
    </w:p>
    <w:p w14:paraId="76BFE7F2" w14:textId="77777777" w:rsidR="00A81467" w:rsidRPr="00A42107" w:rsidRDefault="00A81467" w:rsidP="00A81467">
      <w:pPr>
        <w:ind w:firstLine="720"/>
        <w:jc w:val="both"/>
        <w:rPr>
          <w:rFonts w:ascii="Arial" w:hAnsi="Arial" w:cs="Arial"/>
          <w:color w:val="000000" w:themeColor="text1"/>
        </w:rPr>
      </w:pPr>
    </w:p>
    <w:p w14:paraId="7CA19D35" w14:textId="77777777" w:rsidR="00AD5992" w:rsidRPr="00A42107" w:rsidRDefault="00AD5992" w:rsidP="00A81467">
      <w:pPr>
        <w:spacing w:after="120"/>
        <w:contextualSpacing/>
        <w:jc w:val="center"/>
        <w:rPr>
          <w:rFonts w:ascii="Arial" w:hAnsi="Arial" w:cs="Arial"/>
          <w:noProof/>
          <w:color w:val="000000" w:themeColor="text1"/>
        </w:rPr>
      </w:pPr>
    </w:p>
    <w:p w14:paraId="59001245" w14:textId="77777777" w:rsidR="00AD5992" w:rsidRPr="00A42107" w:rsidRDefault="00AD5992" w:rsidP="00A81467">
      <w:pPr>
        <w:spacing w:after="120"/>
        <w:contextualSpacing/>
        <w:jc w:val="center"/>
        <w:rPr>
          <w:rFonts w:ascii="Arial" w:hAnsi="Arial" w:cs="Arial"/>
          <w:noProof/>
          <w:color w:val="000000" w:themeColor="text1"/>
        </w:rPr>
      </w:pPr>
    </w:p>
    <w:p w14:paraId="4466D62A" w14:textId="77777777" w:rsidR="00AD5992" w:rsidRPr="00A42107" w:rsidRDefault="00AD5992" w:rsidP="00A81467">
      <w:pPr>
        <w:spacing w:after="120"/>
        <w:contextualSpacing/>
        <w:jc w:val="center"/>
        <w:rPr>
          <w:rFonts w:ascii="Arial" w:hAnsi="Arial" w:cs="Arial"/>
          <w:noProof/>
          <w:color w:val="000000" w:themeColor="text1"/>
        </w:rPr>
      </w:pPr>
    </w:p>
    <w:p w14:paraId="1122A012" w14:textId="77777777" w:rsidR="00AD5992" w:rsidRPr="00A42107" w:rsidRDefault="00AD5992" w:rsidP="00A81467">
      <w:pPr>
        <w:spacing w:after="120"/>
        <w:contextualSpacing/>
        <w:jc w:val="center"/>
        <w:rPr>
          <w:rFonts w:ascii="Arial" w:hAnsi="Arial" w:cs="Arial"/>
          <w:noProof/>
          <w:color w:val="000000" w:themeColor="text1"/>
        </w:rPr>
      </w:pPr>
    </w:p>
    <w:p w14:paraId="1B3AD737" w14:textId="64C09BBC" w:rsidR="00B92AE0" w:rsidRPr="00A42107" w:rsidRDefault="00AD5992" w:rsidP="00A81467">
      <w:pPr>
        <w:spacing w:after="120"/>
        <w:contextualSpacing/>
        <w:jc w:val="center"/>
        <w:rPr>
          <w:rFonts w:ascii="Arial" w:hAnsi="Arial" w:cs="Arial"/>
          <w:noProof/>
          <w:color w:val="000000" w:themeColor="text1"/>
        </w:rPr>
      </w:pPr>
      <w:r w:rsidRPr="00A42107">
        <w:rPr>
          <w:rFonts w:ascii="Arial" w:hAnsi="Arial" w:cs="Arial"/>
          <w:b/>
          <w:bCs/>
          <w:color w:val="000000"/>
        </w:rPr>
        <w:t>ГАРЫН ҮСЭГ</w:t>
      </w:r>
    </w:p>
    <w:p w14:paraId="47F4FB9B" w14:textId="77777777" w:rsidR="00B92AE0" w:rsidRPr="00A42107" w:rsidRDefault="00B92AE0" w:rsidP="00A81467">
      <w:pPr>
        <w:spacing w:after="120"/>
        <w:contextualSpacing/>
        <w:jc w:val="center"/>
        <w:rPr>
          <w:rFonts w:ascii="Arial" w:hAnsi="Arial" w:cs="Arial"/>
          <w:noProof/>
          <w:color w:val="000000" w:themeColor="text1"/>
        </w:rPr>
      </w:pPr>
    </w:p>
    <w:p w14:paraId="76ADB95E" w14:textId="77777777" w:rsidR="00B92AE0" w:rsidRPr="00A42107" w:rsidRDefault="00B92AE0" w:rsidP="00A81467">
      <w:pPr>
        <w:spacing w:after="120"/>
        <w:contextualSpacing/>
        <w:jc w:val="center"/>
        <w:rPr>
          <w:rFonts w:ascii="Arial" w:hAnsi="Arial" w:cs="Arial"/>
          <w:noProof/>
          <w:color w:val="000000" w:themeColor="text1"/>
        </w:rPr>
      </w:pPr>
    </w:p>
    <w:p w14:paraId="6D3F6F53" w14:textId="77777777" w:rsidR="00B92AE0" w:rsidRPr="00A42107" w:rsidRDefault="00B92AE0" w:rsidP="00A81467">
      <w:pPr>
        <w:spacing w:after="120"/>
        <w:contextualSpacing/>
        <w:jc w:val="center"/>
        <w:rPr>
          <w:rFonts w:ascii="Arial" w:hAnsi="Arial" w:cs="Arial"/>
          <w:noProof/>
          <w:color w:val="000000" w:themeColor="text1"/>
        </w:rPr>
      </w:pPr>
    </w:p>
    <w:p w14:paraId="22C87034" w14:textId="77777777" w:rsidR="00B92AE0" w:rsidRPr="00A42107" w:rsidRDefault="00B92AE0" w:rsidP="00A81467">
      <w:pPr>
        <w:spacing w:after="120"/>
        <w:contextualSpacing/>
        <w:jc w:val="center"/>
        <w:rPr>
          <w:rFonts w:ascii="Arial" w:hAnsi="Arial" w:cs="Arial"/>
          <w:noProof/>
          <w:color w:val="000000" w:themeColor="text1"/>
        </w:rPr>
      </w:pPr>
    </w:p>
    <w:p w14:paraId="59FC9388" w14:textId="77777777" w:rsidR="00B92AE0" w:rsidRPr="00A42107" w:rsidRDefault="00B92AE0" w:rsidP="00A81467">
      <w:pPr>
        <w:spacing w:after="120"/>
        <w:contextualSpacing/>
        <w:jc w:val="center"/>
        <w:rPr>
          <w:rFonts w:ascii="Arial" w:hAnsi="Arial" w:cs="Arial"/>
          <w:noProof/>
          <w:color w:val="000000" w:themeColor="text1"/>
        </w:rPr>
      </w:pPr>
    </w:p>
    <w:p w14:paraId="30F7E59D" w14:textId="77777777" w:rsidR="00B92AE0" w:rsidRPr="00A42107" w:rsidRDefault="00B92AE0" w:rsidP="00A81467">
      <w:pPr>
        <w:spacing w:after="120"/>
        <w:contextualSpacing/>
        <w:jc w:val="center"/>
        <w:rPr>
          <w:rFonts w:ascii="Arial" w:hAnsi="Arial" w:cs="Arial"/>
          <w:noProof/>
          <w:color w:val="000000" w:themeColor="text1"/>
        </w:rPr>
      </w:pPr>
    </w:p>
    <w:p w14:paraId="2C84B0A3" w14:textId="77777777" w:rsidR="00B92AE0" w:rsidRPr="00A42107" w:rsidRDefault="00B92AE0" w:rsidP="00A81467">
      <w:pPr>
        <w:spacing w:after="120"/>
        <w:contextualSpacing/>
        <w:jc w:val="center"/>
        <w:rPr>
          <w:rFonts w:ascii="Arial" w:hAnsi="Arial" w:cs="Arial"/>
          <w:noProof/>
          <w:color w:val="000000" w:themeColor="text1"/>
        </w:rPr>
      </w:pPr>
    </w:p>
    <w:p w14:paraId="3A9821E1" w14:textId="77777777" w:rsidR="00B92AE0" w:rsidRPr="00A42107" w:rsidRDefault="00B92AE0" w:rsidP="00A81467">
      <w:pPr>
        <w:spacing w:after="120"/>
        <w:contextualSpacing/>
        <w:jc w:val="center"/>
        <w:rPr>
          <w:rFonts w:ascii="Arial" w:hAnsi="Arial" w:cs="Arial"/>
          <w:noProof/>
          <w:color w:val="000000" w:themeColor="text1"/>
        </w:rPr>
      </w:pPr>
    </w:p>
    <w:p w14:paraId="5409A4F5" w14:textId="77777777" w:rsidR="00B92AE0" w:rsidRPr="00A42107" w:rsidRDefault="00B92AE0" w:rsidP="00A81467">
      <w:pPr>
        <w:spacing w:after="120"/>
        <w:contextualSpacing/>
        <w:jc w:val="center"/>
        <w:rPr>
          <w:rFonts w:ascii="Arial" w:hAnsi="Arial" w:cs="Arial"/>
          <w:noProof/>
          <w:color w:val="000000" w:themeColor="text1"/>
        </w:rPr>
      </w:pPr>
    </w:p>
    <w:p w14:paraId="4C87CBE6" w14:textId="77777777" w:rsidR="00B92AE0" w:rsidRPr="00A42107" w:rsidRDefault="00B92AE0" w:rsidP="00A81467">
      <w:pPr>
        <w:spacing w:after="120"/>
        <w:contextualSpacing/>
        <w:jc w:val="center"/>
        <w:rPr>
          <w:rFonts w:ascii="Arial" w:hAnsi="Arial" w:cs="Arial"/>
          <w:noProof/>
          <w:color w:val="000000" w:themeColor="text1"/>
        </w:rPr>
      </w:pPr>
    </w:p>
    <w:p w14:paraId="504DE7A7" w14:textId="77777777" w:rsidR="00B92AE0" w:rsidRPr="00A42107" w:rsidRDefault="00B92AE0" w:rsidP="00A81467">
      <w:pPr>
        <w:spacing w:after="120"/>
        <w:contextualSpacing/>
        <w:jc w:val="center"/>
        <w:rPr>
          <w:rFonts w:ascii="Arial" w:hAnsi="Arial" w:cs="Arial"/>
          <w:noProof/>
          <w:color w:val="000000" w:themeColor="text1"/>
        </w:rPr>
      </w:pPr>
    </w:p>
    <w:p w14:paraId="01A70297" w14:textId="77777777" w:rsidR="00B92AE0" w:rsidRPr="00A42107" w:rsidRDefault="00B92AE0" w:rsidP="00A81467">
      <w:pPr>
        <w:spacing w:after="120"/>
        <w:contextualSpacing/>
        <w:jc w:val="center"/>
        <w:rPr>
          <w:rFonts w:ascii="Arial" w:hAnsi="Arial" w:cs="Arial"/>
          <w:noProof/>
          <w:color w:val="000000" w:themeColor="text1"/>
        </w:rPr>
      </w:pPr>
    </w:p>
    <w:p w14:paraId="4D7753BD" w14:textId="77777777" w:rsidR="00B92AE0" w:rsidRPr="00A42107" w:rsidRDefault="00B92AE0" w:rsidP="00A81467">
      <w:pPr>
        <w:spacing w:after="120"/>
        <w:contextualSpacing/>
        <w:jc w:val="center"/>
        <w:rPr>
          <w:rFonts w:ascii="Arial" w:hAnsi="Arial" w:cs="Arial"/>
          <w:noProof/>
          <w:color w:val="000000" w:themeColor="text1"/>
        </w:rPr>
      </w:pPr>
    </w:p>
    <w:p w14:paraId="6F7151B4" w14:textId="77777777" w:rsidR="00B92AE0" w:rsidRPr="00A42107" w:rsidRDefault="00B92AE0" w:rsidP="00A81467">
      <w:pPr>
        <w:spacing w:after="120"/>
        <w:contextualSpacing/>
        <w:jc w:val="center"/>
        <w:rPr>
          <w:rFonts w:ascii="Arial" w:hAnsi="Arial" w:cs="Arial"/>
          <w:noProof/>
          <w:color w:val="000000" w:themeColor="text1"/>
        </w:rPr>
      </w:pPr>
    </w:p>
    <w:p w14:paraId="7A8ADED5" w14:textId="77777777" w:rsidR="00B92AE0" w:rsidRPr="00A42107" w:rsidRDefault="00B92AE0" w:rsidP="00A81467">
      <w:pPr>
        <w:spacing w:after="120"/>
        <w:contextualSpacing/>
        <w:jc w:val="center"/>
        <w:rPr>
          <w:rFonts w:ascii="Arial" w:hAnsi="Arial" w:cs="Arial"/>
          <w:noProof/>
          <w:color w:val="000000" w:themeColor="text1"/>
        </w:rPr>
      </w:pPr>
    </w:p>
    <w:p w14:paraId="01D50F05" w14:textId="77777777" w:rsidR="00B92AE0" w:rsidRPr="00A42107" w:rsidRDefault="00B92AE0" w:rsidP="00A81467">
      <w:pPr>
        <w:spacing w:after="120"/>
        <w:contextualSpacing/>
        <w:jc w:val="center"/>
        <w:rPr>
          <w:rFonts w:ascii="Arial" w:hAnsi="Arial" w:cs="Arial"/>
          <w:noProof/>
          <w:color w:val="000000" w:themeColor="text1"/>
        </w:rPr>
      </w:pPr>
    </w:p>
    <w:p w14:paraId="5977534B" w14:textId="77777777" w:rsidR="00B92AE0" w:rsidRPr="00A42107" w:rsidRDefault="00B92AE0" w:rsidP="00A81467">
      <w:pPr>
        <w:spacing w:after="120"/>
        <w:contextualSpacing/>
        <w:jc w:val="center"/>
        <w:rPr>
          <w:rFonts w:ascii="Arial" w:hAnsi="Arial" w:cs="Arial"/>
          <w:noProof/>
          <w:color w:val="000000" w:themeColor="text1"/>
        </w:rPr>
      </w:pPr>
    </w:p>
    <w:p w14:paraId="4B2E9848" w14:textId="77777777" w:rsidR="00B92AE0" w:rsidRPr="00A42107" w:rsidRDefault="00B92AE0" w:rsidP="00A81467">
      <w:pPr>
        <w:spacing w:after="120"/>
        <w:contextualSpacing/>
        <w:jc w:val="center"/>
        <w:rPr>
          <w:rFonts w:ascii="Arial" w:hAnsi="Arial" w:cs="Arial"/>
          <w:noProof/>
          <w:color w:val="000000" w:themeColor="text1"/>
        </w:rPr>
      </w:pPr>
    </w:p>
    <w:p w14:paraId="4DDC33DF" w14:textId="77777777" w:rsidR="00B92AE0" w:rsidRPr="00A42107" w:rsidRDefault="00B92AE0" w:rsidP="00A81467">
      <w:pPr>
        <w:spacing w:after="120"/>
        <w:contextualSpacing/>
        <w:jc w:val="center"/>
        <w:rPr>
          <w:rFonts w:ascii="Arial" w:hAnsi="Arial" w:cs="Arial"/>
          <w:noProof/>
          <w:color w:val="000000" w:themeColor="text1"/>
        </w:rPr>
      </w:pPr>
    </w:p>
    <w:p w14:paraId="1CCF9724" w14:textId="77777777" w:rsidR="00B92AE0" w:rsidRPr="00A42107" w:rsidRDefault="00B92AE0" w:rsidP="00A81467">
      <w:pPr>
        <w:spacing w:after="120"/>
        <w:contextualSpacing/>
        <w:jc w:val="center"/>
        <w:rPr>
          <w:rFonts w:ascii="Arial" w:hAnsi="Arial" w:cs="Arial"/>
          <w:noProof/>
          <w:color w:val="000000" w:themeColor="text1"/>
        </w:rPr>
      </w:pPr>
    </w:p>
    <w:p w14:paraId="2D808072" w14:textId="77777777" w:rsidR="00B92AE0" w:rsidRPr="00A42107" w:rsidRDefault="00B92AE0" w:rsidP="00A81467">
      <w:pPr>
        <w:spacing w:after="120"/>
        <w:contextualSpacing/>
        <w:jc w:val="center"/>
        <w:rPr>
          <w:rFonts w:ascii="Arial" w:hAnsi="Arial" w:cs="Arial"/>
          <w:noProof/>
          <w:color w:val="000000" w:themeColor="text1"/>
        </w:rPr>
      </w:pPr>
    </w:p>
    <w:p w14:paraId="7C50FF40" w14:textId="77777777" w:rsidR="00B92AE0" w:rsidRPr="00A42107" w:rsidRDefault="00B92AE0" w:rsidP="00A81467">
      <w:pPr>
        <w:spacing w:after="120"/>
        <w:contextualSpacing/>
        <w:jc w:val="center"/>
        <w:rPr>
          <w:rFonts w:ascii="Arial" w:hAnsi="Arial" w:cs="Arial"/>
          <w:noProof/>
          <w:color w:val="000000" w:themeColor="text1"/>
        </w:rPr>
      </w:pPr>
    </w:p>
    <w:p w14:paraId="75E30286" w14:textId="77777777" w:rsidR="00B92AE0" w:rsidRPr="00A42107" w:rsidRDefault="00B92AE0" w:rsidP="00A81467">
      <w:pPr>
        <w:spacing w:after="120"/>
        <w:contextualSpacing/>
        <w:jc w:val="center"/>
        <w:rPr>
          <w:rFonts w:ascii="Arial" w:hAnsi="Arial" w:cs="Arial"/>
          <w:noProof/>
          <w:color w:val="000000" w:themeColor="text1"/>
        </w:rPr>
      </w:pPr>
    </w:p>
    <w:p w14:paraId="014C8F08" w14:textId="77777777" w:rsidR="00B92AE0" w:rsidRPr="00A42107" w:rsidRDefault="00B92AE0" w:rsidP="00A81467">
      <w:pPr>
        <w:spacing w:after="120"/>
        <w:contextualSpacing/>
        <w:jc w:val="center"/>
        <w:rPr>
          <w:rFonts w:ascii="Arial" w:hAnsi="Arial" w:cs="Arial"/>
          <w:noProof/>
          <w:color w:val="000000" w:themeColor="text1"/>
        </w:rPr>
      </w:pPr>
    </w:p>
    <w:p w14:paraId="3C73E555" w14:textId="77777777" w:rsidR="00B92AE0" w:rsidRPr="00A42107" w:rsidRDefault="00B92AE0" w:rsidP="00A81467">
      <w:pPr>
        <w:spacing w:after="120"/>
        <w:contextualSpacing/>
        <w:jc w:val="center"/>
        <w:rPr>
          <w:rFonts w:ascii="Arial" w:hAnsi="Arial" w:cs="Arial"/>
          <w:noProof/>
          <w:color w:val="000000" w:themeColor="text1"/>
        </w:rPr>
      </w:pPr>
    </w:p>
    <w:p w14:paraId="2309A108" w14:textId="77777777" w:rsidR="00B92AE0" w:rsidRPr="00A42107" w:rsidRDefault="00B92AE0" w:rsidP="00A81467">
      <w:pPr>
        <w:spacing w:after="120"/>
        <w:contextualSpacing/>
        <w:jc w:val="center"/>
        <w:rPr>
          <w:rFonts w:ascii="Arial" w:hAnsi="Arial" w:cs="Arial"/>
          <w:noProof/>
          <w:color w:val="000000" w:themeColor="text1"/>
        </w:rPr>
      </w:pPr>
    </w:p>
    <w:p w14:paraId="4238F8E7" w14:textId="77777777" w:rsidR="00B92AE0" w:rsidRPr="00A42107" w:rsidRDefault="00B92AE0" w:rsidP="00A81467">
      <w:pPr>
        <w:spacing w:after="120"/>
        <w:contextualSpacing/>
        <w:jc w:val="center"/>
        <w:rPr>
          <w:rFonts w:ascii="Arial" w:hAnsi="Arial" w:cs="Arial"/>
          <w:noProof/>
          <w:color w:val="000000" w:themeColor="text1"/>
        </w:rPr>
      </w:pPr>
    </w:p>
    <w:p w14:paraId="630F2B20" w14:textId="77777777" w:rsidR="00B971E2" w:rsidRPr="00A42107" w:rsidRDefault="00B971E2" w:rsidP="00A81467">
      <w:pPr>
        <w:spacing w:after="120"/>
        <w:contextualSpacing/>
        <w:jc w:val="center"/>
        <w:rPr>
          <w:rFonts w:ascii="Arial" w:hAnsi="Arial" w:cs="Arial"/>
          <w:noProof/>
          <w:color w:val="000000" w:themeColor="text1"/>
        </w:rPr>
      </w:pPr>
    </w:p>
    <w:p w14:paraId="677EF010" w14:textId="77777777" w:rsidR="00B971E2" w:rsidRPr="00A42107" w:rsidRDefault="00B971E2" w:rsidP="00A81467">
      <w:pPr>
        <w:spacing w:after="120"/>
        <w:contextualSpacing/>
        <w:jc w:val="center"/>
        <w:rPr>
          <w:rFonts w:ascii="Arial" w:hAnsi="Arial" w:cs="Arial"/>
          <w:noProof/>
          <w:color w:val="000000" w:themeColor="text1"/>
        </w:rPr>
      </w:pPr>
    </w:p>
    <w:p w14:paraId="1EEA3FDF" w14:textId="77777777" w:rsidR="00B92AE0" w:rsidRPr="00A42107" w:rsidRDefault="00B92AE0" w:rsidP="00A81467">
      <w:pPr>
        <w:spacing w:after="120"/>
        <w:contextualSpacing/>
        <w:jc w:val="center"/>
        <w:rPr>
          <w:rFonts w:ascii="Arial" w:hAnsi="Arial" w:cs="Arial"/>
          <w:noProof/>
          <w:color w:val="000000" w:themeColor="text1"/>
        </w:rPr>
      </w:pPr>
    </w:p>
    <w:p w14:paraId="0E82FEE4" w14:textId="77777777" w:rsidR="00B92AE0" w:rsidRPr="00A42107" w:rsidRDefault="00B92AE0" w:rsidP="00A81467">
      <w:pPr>
        <w:spacing w:after="120"/>
        <w:contextualSpacing/>
        <w:jc w:val="center"/>
        <w:rPr>
          <w:rFonts w:ascii="Arial" w:hAnsi="Arial" w:cs="Arial"/>
          <w:noProof/>
          <w:color w:val="000000" w:themeColor="text1"/>
        </w:rPr>
      </w:pPr>
    </w:p>
    <w:p w14:paraId="0D138EC5" w14:textId="77777777" w:rsidR="00B92AE0" w:rsidRDefault="00B92AE0" w:rsidP="00A81467">
      <w:pPr>
        <w:spacing w:after="120"/>
        <w:contextualSpacing/>
        <w:jc w:val="center"/>
        <w:rPr>
          <w:rFonts w:ascii="Arial" w:hAnsi="Arial" w:cs="Arial"/>
          <w:noProof/>
          <w:color w:val="000000" w:themeColor="text1"/>
        </w:rPr>
      </w:pPr>
    </w:p>
    <w:p w14:paraId="68CAEE2E" w14:textId="77777777" w:rsidR="00702CC7" w:rsidRDefault="00702CC7" w:rsidP="00A81467">
      <w:pPr>
        <w:spacing w:after="120"/>
        <w:contextualSpacing/>
        <w:jc w:val="center"/>
        <w:rPr>
          <w:rFonts w:ascii="Arial" w:hAnsi="Arial" w:cs="Arial"/>
          <w:noProof/>
          <w:color w:val="000000" w:themeColor="text1"/>
        </w:rPr>
      </w:pPr>
    </w:p>
    <w:p w14:paraId="3BA9BB15" w14:textId="77777777" w:rsidR="00702CC7" w:rsidRPr="00A42107" w:rsidRDefault="00702CC7" w:rsidP="00702CC7">
      <w:pPr>
        <w:contextualSpacing/>
        <w:jc w:val="center"/>
        <w:rPr>
          <w:rFonts w:ascii="Arial" w:hAnsi="Arial" w:cs="Arial"/>
          <w:b/>
          <w:noProof/>
          <w:color w:val="000000" w:themeColor="text1"/>
        </w:rPr>
      </w:pPr>
      <w:r w:rsidRPr="00A42107">
        <w:rPr>
          <w:rFonts w:ascii="Arial" w:hAnsi="Arial" w:cs="Arial"/>
          <w:b/>
          <w:noProof/>
          <w:color w:val="000000" w:themeColor="text1"/>
        </w:rPr>
        <w:t>МОНГОЛ УЛСЫН ХУУЛЬ</w:t>
      </w:r>
    </w:p>
    <w:p w14:paraId="797AF9DB" w14:textId="77777777" w:rsidR="00702CC7" w:rsidRPr="00A42107" w:rsidRDefault="00702CC7" w:rsidP="00702CC7">
      <w:pPr>
        <w:contextualSpacing/>
        <w:jc w:val="center"/>
        <w:rPr>
          <w:rFonts w:ascii="Arial" w:hAnsi="Arial" w:cs="Arial"/>
          <w:bCs/>
          <w:noProof/>
          <w:color w:val="000000" w:themeColor="text1"/>
        </w:rPr>
      </w:pPr>
    </w:p>
    <w:p w14:paraId="7DD02F9B" w14:textId="77777777" w:rsidR="00702CC7" w:rsidRPr="00A42107" w:rsidRDefault="00702CC7" w:rsidP="00702CC7">
      <w:pPr>
        <w:ind w:right="-540"/>
        <w:contextualSpacing/>
        <w:rPr>
          <w:rFonts w:ascii="Arial" w:hAnsi="Arial" w:cs="Arial"/>
          <w:b/>
          <w:bCs/>
          <w:noProof/>
          <w:color w:val="000000" w:themeColor="text1"/>
        </w:rPr>
      </w:pPr>
      <w:r w:rsidRPr="00A42107">
        <w:rPr>
          <w:rFonts w:ascii="Arial" w:hAnsi="Arial" w:cs="Arial"/>
          <w:b/>
          <w:bCs/>
          <w:noProof/>
          <w:color w:val="000000" w:themeColor="text1"/>
        </w:rPr>
        <w:t xml:space="preserve">2026 оны ... дугаар </w:t>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t xml:space="preserve">          Улаанбаатар</w:t>
      </w:r>
    </w:p>
    <w:p w14:paraId="36BF40A0" w14:textId="77777777" w:rsidR="00702CC7" w:rsidRPr="00A42107" w:rsidRDefault="00702CC7" w:rsidP="00702CC7">
      <w:pPr>
        <w:contextualSpacing/>
        <w:rPr>
          <w:rFonts w:ascii="Arial" w:hAnsi="Arial" w:cs="Arial"/>
          <w:b/>
          <w:bCs/>
          <w:noProof/>
          <w:color w:val="000000" w:themeColor="text1"/>
        </w:rPr>
      </w:pPr>
      <w:r w:rsidRPr="00A42107">
        <w:rPr>
          <w:rFonts w:ascii="Arial" w:hAnsi="Arial" w:cs="Arial"/>
          <w:b/>
          <w:bCs/>
          <w:noProof/>
          <w:color w:val="000000" w:themeColor="text1"/>
        </w:rPr>
        <w:t>сарын ...-ны өдөр                                                                                                 хот</w:t>
      </w:r>
    </w:p>
    <w:p w14:paraId="621F0294" w14:textId="77777777" w:rsidR="00702CC7" w:rsidRPr="00A42107" w:rsidRDefault="00702CC7" w:rsidP="00702CC7">
      <w:pPr>
        <w:contextualSpacing/>
        <w:rPr>
          <w:rFonts w:ascii="Arial" w:hAnsi="Arial" w:cs="Arial"/>
          <w:noProof/>
          <w:color w:val="000000" w:themeColor="text1"/>
        </w:rPr>
      </w:pP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p>
    <w:p w14:paraId="5AB2DA68" w14:textId="77777777" w:rsidR="00702CC7" w:rsidRPr="00A42107" w:rsidRDefault="00702CC7" w:rsidP="00702CC7">
      <w:pPr>
        <w:contextualSpacing/>
        <w:jc w:val="center"/>
        <w:rPr>
          <w:rFonts w:ascii="Arial" w:hAnsi="Arial" w:cs="Arial"/>
          <w:b/>
          <w:noProof/>
          <w:color w:val="000000" w:themeColor="text1"/>
        </w:rPr>
      </w:pPr>
    </w:p>
    <w:p w14:paraId="1A719E2D" w14:textId="3D0775DF" w:rsidR="00702CC7" w:rsidRPr="00A42107" w:rsidRDefault="00702CC7" w:rsidP="00702CC7">
      <w:pPr>
        <w:contextualSpacing/>
        <w:jc w:val="center"/>
        <w:rPr>
          <w:rFonts w:ascii="Arial" w:hAnsi="Arial" w:cs="Arial"/>
          <w:b/>
          <w:noProof/>
          <w:color w:val="000000" w:themeColor="text1"/>
        </w:rPr>
      </w:pPr>
      <w:r>
        <w:rPr>
          <w:rFonts w:ascii="Arial" w:hAnsi="Arial" w:cs="Arial"/>
          <w:b/>
          <w:noProof/>
          <w:color w:val="000000" w:themeColor="text1"/>
        </w:rPr>
        <w:t xml:space="preserve">ЭРҮҮЛ МЭНДИЙН </w:t>
      </w:r>
      <w:r w:rsidRPr="00A42107">
        <w:rPr>
          <w:rFonts w:ascii="Arial" w:hAnsi="Arial" w:cs="Arial"/>
          <w:b/>
          <w:noProof/>
          <w:color w:val="000000" w:themeColor="text1"/>
        </w:rPr>
        <w:t xml:space="preserve">ТУХАЙ ХУУЛЬД </w:t>
      </w:r>
    </w:p>
    <w:p w14:paraId="13CDE863" w14:textId="77777777" w:rsidR="00702CC7" w:rsidRPr="00A42107" w:rsidRDefault="00702CC7" w:rsidP="00702CC7">
      <w:pPr>
        <w:contextualSpacing/>
        <w:jc w:val="center"/>
        <w:rPr>
          <w:rFonts w:ascii="Arial" w:hAnsi="Arial" w:cs="Arial"/>
          <w:b/>
          <w:noProof/>
          <w:color w:val="000000" w:themeColor="text1"/>
        </w:rPr>
      </w:pPr>
      <w:r w:rsidRPr="00A42107">
        <w:rPr>
          <w:rFonts w:ascii="Arial" w:hAnsi="Arial" w:cs="Arial"/>
          <w:b/>
          <w:noProof/>
          <w:color w:val="000000" w:themeColor="text1"/>
        </w:rPr>
        <w:t xml:space="preserve">ӨӨРЧЛӨЛТ ОРУУЛАХ ТУХАЙ </w:t>
      </w:r>
    </w:p>
    <w:p w14:paraId="5D58CEBE" w14:textId="77777777" w:rsidR="00702CC7" w:rsidRPr="00A42107" w:rsidRDefault="00702CC7" w:rsidP="00702CC7">
      <w:pPr>
        <w:contextualSpacing/>
        <w:jc w:val="center"/>
        <w:rPr>
          <w:rFonts w:ascii="Arial" w:hAnsi="Arial" w:cs="Arial"/>
          <w:bCs/>
          <w:noProof/>
          <w:color w:val="000000" w:themeColor="text1"/>
        </w:rPr>
      </w:pPr>
    </w:p>
    <w:p w14:paraId="1898D2A3" w14:textId="6CD4EAD4" w:rsidR="00137C8D" w:rsidRPr="00A42107" w:rsidRDefault="00702CC7" w:rsidP="00137C8D">
      <w:pPr>
        <w:spacing w:after="120"/>
        <w:ind w:firstLine="720"/>
        <w:contextualSpacing/>
        <w:jc w:val="both"/>
        <w:rPr>
          <w:rFonts w:ascii="Arial" w:hAnsi="Arial" w:cs="Arial"/>
          <w:noProof/>
          <w:color w:val="000000" w:themeColor="text1"/>
        </w:rPr>
      </w:pPr>
      <w:r w:rsidRPr="00A42107">
        <w:rPr>
          <w:rFonts w:ascii="Arial" w:hAnsi="Arial" w:cs="Arial"/>
          <w:b/>
          <w:noProof/>
          <w:color w:val="000000" w:themeColor="text1"/>
        </w:rPr>
        <w:t>1 дүгээр зүйл.</w:t>
      </w:r>
      <w:r>
        <w:rPr>
          <w:rFonts w:ascii="Arial" w:hAnsi="Arial" w:cs="Arial"/>
          <w:noProof/>
          <w:color w:val="000000" w:themeColor="text1"/>
        </w:rPr>
        <w:t>Эрүүл мэндийн</w:t>
      </w:r>
      <w:r w:rsidRPr="00A42107">
        <w:rPr>
          <w:rFonts w:ascii="Arial" w:hAnsi="Arial" w:cs="Arial"/>
          <w:noProof/>
          <w:color w:val="000000" w:themeColor="text1"/>
        </w:rPr>
        <w:t xml:space="preserve"> тухай хуулийн</w:t>
      </w:r>
      <w:r w:rsidR="00137C8D">
        <w:rPr>
          <w:rFonts w:ascii="Arial" w:hAnsi="Arial" w:cs="Arial"/>
          <w:noProof/>
          <w:color w:val="000000" w:themeColor="text1"/>
        </w:rPr>
        <w:t xml:space="preserve"> </w:t>
      </w:r>
      <w:r w:rsidR="00137C8D" w:rsidRPr="00A42107">
        <w:rPr>
          <w:rFonts w:ascii="Arial" w:eastAsia="Arial" w:hAnsi="Arial" w:cs="Arial"/>
          <w:noProof/>
          <w:color w:val="000000" w:themeColor="text1"/>
          <w:lang w:eastAsia="zh-TW"/>
        </w:rPr>
        <w:t xml:space="preserve">дараах </w:t>
      </w:r>
      <w:r w:rsidR="00904FE0">
        <w:rPr>
          <w:rFonts w:ascii="Arial" w:eastAsia="Arial" w:hAnsi="Arial" w:cs="Arial"/>
          <w:noProof/>
          <w:color w:val="000000" w:themeColor="text1"/>
          <w:lang w:eastAsia="zh-TW"/>
        </w:rPr>
        <w:t>хэсгийг</w:t>
      </w:r>
      <w:r w:rsidR="00137C8D" w:rsidRPr="00A42107">
        <w:rPr>
          <w:rFonts w:ascii="Arial" w:eastAsia="Arial" w:hAnsi="Arial" w:cs="Arial"/>
          <w:noProof/>
          <w:color w:val="000000" w:themeColor="text1"/>
          <w:lang w:eastAsia="zh-TW"/>
        </w:rPr>
        <w:t xml:space="preserve"> дор дурдсанаар </w:t>
      </w:r>
      <w:r w:rsidR="00137C8D" w:rsidRPr="00A42107">
        <w:rPr>
          <w:rFonts w:ascii="Arial" w:hAnsi="Arial" w:cs="Arial"/>
          <w:noProof/>
          <w:color w:val="000000" w:themeColor="text1"/>
        </w:rPr>
        <w:t>өөрчлөн найруулсугай:</w:t>
      </w:r>
    </w:p>
    <w:p w14:paraId="09E93389" w14:textId="4C50CFA0" w:rsidR="00137C8D" w:rsidRDefault="00137C8D" w:rsidP="00137C8D">
      <w:pPr>
        <w:shd w:val="clear" w:color="auto" w:fill="FFFFFF"/>
        <w:spacing w:after="120"/>
        <w:ind w:firstLine="720"/>
        <w:contextualSpacing/>
        <w:jc w:val="both"/>
        <w:rPr>
          <w:rFonts w:ascii="Arial" w:hAnsi="Arial" w:cs="Arial"/>
          <w:noProof/>
          <w:color w:val="000000" w:themeColor="text1"/>
        </w:rPr>
      </w:pPr>
      <w:r>
        <w:rPr>
          <w:rFonts w:ascii="Arial" w:hAnsi="Arial" w:cs="Arial"/>
          <w:noProof/>
          <w:color w:val="000000" w:themeColor="text1"/>
        </w:rPr>
        <w:t xml:space="preserve"> </w:t>
      </w:r>
      <w:r w:rsidR="00702CC7" w:rsidRPr="00A42107">
        <w:rPr>
          <w:rFonts w:ascii="Arial" w:hAnsi="Arial" w:cs="Arial"/>
          <w:noProof/>
          <w:color w:val="000000" w:themeColor="text1"/>
        </w:rPr>
        <w:t xml:space="preserve"> </w:t>
      </w:r>
    </w:p>
    <w:p w14:paraId="33003261" w14:textId="78054A49" w:rsidR="00702CC7" w:rsidRPr="00904FE0" w:rsidRDefault="00137C8D" w:rsidP="00702CC7">
      <w:pPr>
        <w:shd w:val="clear" w:color="auto" w:fill="FFFFFF"/>
        <w:spacing w:after="120"/>
        <w:ind w:firstLine="720"/>
        <w:contextualSpacing/>
        <w:jc w:val="both"/>
        <w:rPr>
          <w:rFonts w:ascii="Arial" w:hAnsi="Arial" w:cs="Arial"/>
          <w:b/>
          <w:bCs/>
          <w:noProof/>
          <w:color w:val="000000" w:themeColor="text1"/>
        </w:rPr>
      </w:pPr>
      <w:r w:rsidRPr="00904FE0">
        <w:rPr>
          <w:rFonts w:ascii="Arial" w:hAnsi="Arial" w:cs="Arial"/>
          <w:b/>
          <w:bCs/>
          <w:noProof/>
          <w:color w:val="000000" w:themeColor="text1"/>
        </w:rPr>
        <w:t>1/</w:t>
      </w:r>
      <w:r w:rsidR="00702CC7" w:rsidRPr="00904FE0">
        <w:rPr>
          <w:rFonts w:ascii="Arial" w:hAnsi="Arial" w:cs="Arial"/>
          <w:b/>
          <w:bCs/>
          <w:noProof/>
          <w:color w:val="000000" w:themeColor="text1"/>
        </w:rPr>
        <w:t>8 дугаар зүйл 8.5 дахь хэс</w:t>
      </w:r>
      <w:r w:rsidRPr="00904FE0">
        <w:rPr>
          <w:rFonts w:ascii="Arial" w:hAnsi="Arial" w:cs="Arial"/>
          <w:b/>
          <w:bCs/>
          <w:noProof/>
          <w:color w:val="000000" w:themeColor="text1"/>
        </w:rPr>
        <w:t>эг</w:t>
      </w:r>
      <w:r w:rsidR="00702CC7" w:rsidRPr="00904FE0">
        <w:rPr>
          <w:rFonts w:ascii="Arial" w:hAnsi="Arial" w:cs="Arial"/>
          <w:b/>
          <w:bCs/>
          <w:noProof/>
          <w:color w:val="000000" w:themeColor="text1"/>
        </w:rPr>
        <w:t>:</w:t>
      </w:r>
    </w:p>
    <w:p w14:paraId="29998789" w14:textId="77777777" w:rsidR="00702CC7" w:rsidRPr="00A42107" w:rsidRDefault="00702CC7" w:rsidP="00702CC7">
      <w:pPr>
        <w:shd w:val="clear" w:color="auto" w:fill="FFFFFF"/>
        <w:spacing w:after="120"/>
        <w:ind w:firstLine="720"/>
        <w:contextualSpacing/>
        <w:jc w:val="both"/>
        <w:rPr>
          <w:rFonts w:ascii="Arial" w:hAnsi="Arial" w:cs="Arial"/>
          <w:noProof/>
          <w:color w:val="000000" w:themeColor="text1"/>
        </w:rPr>
      </w:pPr>
    </w:p>
    <w:p w14:paraId="5FD16DFD" w14:textId="711B69CC" w:rsidR="00702CC7" w:rsidRDefault="00702CC7" w:rsidP="00702CC7">
      <w:pPr>
        <w:spacing w:after="120"/>
        <w:ind w:firstLine="720"/>
        <w:contextualSpacing/>
        <w:jc w:val="both"/>
        <w:rPr>
          <w:rFonts w:ascii="Arial" w:hAnsi="Arial" w:cs="Arial"/>
          <w:noProof/>
          <w:color w:val="000000" w:themeColor="text1"/>
          <w:lang w:eastAsia="zh-TW"/>
        </w:rPr>
      </w:pPr>
      <w:r w:rsidRPr="00A42107">
        <w:rPr>
          <w:rFonts w:ascii="Arial" w:hAnsi="Arial" w:cs="Arial"/>
          <w:noProof/>
          <w:color w:val="000000" w:themeColor="text1"/>
          <w:lang w:eastAsia="zh-TW"/>
        </w:rPr>
        <w:t>“</w:t>
      </w:r>
      <w:r>
        <w:rPr>
          <w:rFonts w:ascii="Arial" w:eastAsia="Arial" w:hAnsi="Arial" w:cs="Arial"/>
          <w:noProof/>
          <w:color w:val="000000" w:themeColor="text1"/>
          <w:lang w:eastAsia="zh-TW"/>
        </w:rPr>
        <w:t>8.5.Энэ хуулийн 8.1.24-т заасан үйл ажиллагааг зохион байгуулах журмыг эрүүл мэндийн асуудал эрхэлсэн Засгийн газрын гишүүн батална.</w:t>
      </w:r>
      <w:r w:rsidRPr="00A42107">
        <w:rPr>
          <w:rFonts w:ascii="Arial" w:hAnsi="Arial" w:cs="Arial"/>
          <w:noProof/>
          <w:color w:val="000000" w:themeColor="text1"/>
          <w:lang w:eastAsia="zh-TW"/>
        </w:rPr>
        <w:t>”</w:t>
      </w:r>
    </w:p>
    <w:p w14:paraId="58470BEB" w14:textId="77777777" w:rsidR="00137C8D" w:rsidRDefault="00137C8D" w:rsidP="00702CC7">
      <w:pPr>
        <w:spacing w:after="120"/>
        <w:ind w:firstLine="720"/>
        <w:contextualSpacing/>
        <w:jc w:val="both"/>
        <w:rPr>
          <w:rFonts w:ascii="Arial" w:hAnsi="Arial" w:cs="Arial"/>
          <w:noProof/>
          <w:color w:val="000000" w:themeColor="text1"/>
          <w:lang w:eastAsia="zh-TW"/>
        </w:rPr>
      </w:pPr>
    </w:p>
    <w:p w14:paraId="181420FB" w14:textId="11C50CCF" w:rsidR="00137C8D" w:rsidRPr="00904FE0" w:rsidRDefault="00137C8D" w:rsidP="00702CC7">
      <w:pPr>
        <w:spacing w:after="120"/>
        <w:ind w:firstLine="720"/>
        <w:contextualSpacing/>
        <w:jc w:val="both"/>
        <w:rPr>
          <w:rFonts w:ascii="Arial" w:hAnsi="Arial" w:cs="Arial"/>
          <w:b/>
          <w:bCs/>
          <w:noProof/>
          <w:color w:val="000000" w:themeColor="text1"/>
          <w:lang w:eastAsia="zh-TW"/>
        </w:rPr>
      </w:pPr>
      <w:r w:rsidRPr="00904FE0">
        <w:rPr>
          <w:rFonts w:ascii="Arial" w:hAnsi="Arial" w:cs="Arial"/>
          <w:b/>
          <w:bCs/>
          <w:noProof/>
          <w:color w:val="000000" w:themeColor="text1"/>
          <w:lang w:eastAsia="zh-TW"/>
        </w:rPr>
        <w:t>2/19 дүгээр зүйлийн 19.3 дахь хэсэг:</w:t>
      </w:r>
    </w:p>
    <w:p w14:paraId="587247F3" w14:textId="77777777" w:rsidR="00137C8D" w:rsidRDefault="00137C8D" w:rsidP="00702CC7">
      <w:pPr>
        <w:spacing w:after="120"/>
        <w:ind w:firstLine="720"/>
        <w:contextualSpacing/>
        <w:jc w:val="both"/>
        <w:rPr>
          <w:rFonts w:ascii="Arial" w:hAnsi="Arial" w:cs="Arial"/>
          <w:noProof/>
          <w:color w:val="000000" w:themeColor="text1"/>
          <w:lang w:eastAsia="zh-TW"/>
        </w:rPr>
      </w:pPr>
    </w:p>
    <w:p w14:paraId="7C5DC23F" w14:textId="77777777" w:rsidR="00137C8D" w:rsidRDefault="00137C8D" w:rsidP="00137C8D">
      <w:pPr>
        <w:spacing w:after="120"/>
        <w:ind w:firstLine="720"/>
        <w:contextualSpacing/>
        <w:jc w:val="both"/>
        <w:rPr>
          <w:rFonts w:ascii="Arial" w:hAnsi="Arial" w:cs="Arial"/>
          <w:noProof/>
          <w:color w:val="000000" w:themeColor="text1"/>
          <w:lang w:val="en-US" w:eastAsia="zh-TW"/>
        </w:rPr>
      </w:pPr>
      <w:r>
        <w:rPr>
          <w:rFonts w:ascii="Arial" w:hAnsi="Arial" w:cs="Arial"/>
          <w:noProof/>
          <w:color w:val="000000" w:themeColor="text1"/>
          <w:lang w:eastAsia="zh-TW"/>
        </w:rPr>
        <w:t>“</w:t>
      </w:r>
      <w:r w:rsidRPr="00137C8D">
        <w:rPr>
          <w:rFonts w:ascii="Arial" w:hAnsi="Arial" w:cs="Arial"/>
          <w:noProof/>
          <w:color w:val="000000" w:themeColor="text1"/>
          <w:lang w:val="en-US" w:eastAsia="zh-TW"/>
        </w:rPr>
        <w:t>19.3.Эрүүл мэндийн чиглэлээр үйл ажиллагаа эрхлэх тусгай зөвшөөрлийг дараахь чиглэлээр олгоно:</w:t>
      </w:r>
    </w:p>
    <w:p w14:paraId="324AB2B1" w14:textId="77777777" w:rsidR="00137C8D" w:rsidRPr="00137C8D" w:rsidRDefault="00137C8D" w:rsidP="00137C8D">
      <w:pPr>
        <w:spacing w:after="120"/>
        <w:ind w:firstLine="720"/>
        <w:contextualSpacing/>
        <w:jc w:val="both"/>
        <w:rPr>
          <w:rFonts w:ascii="Arial" w:hAnsi="Arial" w:cs="Arial"/>
          <w:noProof/>
          <w:color w:val="000000" w:themeColor="text1"/>
          <w:lang w:val="en-US" w:eastAsia="zh-TW"/>
        </w:rPr>
      </w:pPr>
    </w:p>
    <w:p w14:paraId="33F1D729" w14:textId="77777777" w:rsidR="00137C8D" w:rsidRPr="00137C8D" w:rsidRDefault="00137C8D" w:rsidP="00137C8D">
      <w:pPr>
        <w:spacing w:after="120"/>
        <w:ind w:left="720" w:firstLine="720"/>
        <w:contextualSpacing/>
        <w:jc w:val="both"/>
        <w:rPr>
          <w:rFonts w:ascii="Arial" w:hAnsi="Arial" w:cs="Arial"/>
          <w:noProof/>
          <w:color w:val="000000" w:themeColor="text1"/>
          <w:lang w:val="en-US" w:eastAsia="zh-TW"/>
        </w:rPr>
      </w:pPr>
      <w:r w:rsidRPr="00137C8D">
        <w:rPr>
          <w:rFonts w:ascii="Arial" w:hAnsi="Arial" w:cs="Arial"/>
          <w:noProof/>
          <w:color w:val="000000" w:themeColor="text1"/>
          <w:lang w:val="en-US" w:eastAsia="zh-TW"/>
        </w:rPr>
        <w:t>19.3.1.эмнэлгийн тусламж, үйлчилгээ эрхлэх;</w:t>
      </w:r>
    </w:p>
    <w:p w14:paraId="5FD80580" w14:textId="3A910179" w:rsidR="00137C8D" w:rsidRDefault="00137C8D" w:rsidP="00904FE0">
      <w:pPr>
        <w:spacing w:after="120"/>
        <w:ind w:firstLine="1440"/>
        <w:contextualSpacing/>
        <w:jc w:val="both"/>
        <w:rPr>
          <w:rFonts w:ascii="Arial" w:hAnsi="Arial" w:cs="Arial"/>
          <w:noProof/>
          <w:color w:val="000000" w:themeColor="text1"/>
          <w:lang w:val="en-US" w:eastAsia="zh-TW"/>
        </w:rPr>
      </w:pPr>
      <w:r w:rsidRPr="00137C8D">
        <w:rPr>
          <w:rFonts w:ascii="Arial" w:hAnsi="Arial" w:cs="Arial"/>
          <w:noProof/>
          <w:color w:val="000000" w:themeColor="text1"/>
          <w:lang w:val="en-US" w:eastAsia="zh-TW"/>
        </w:rPr>
        <w:t>19.3.2.эм, уламжлалт эм, биобэлдмэл, тэдгээрийн түүхий эд,  эмнэлгийн тоног төхөөрөмж, лабораторийн оношилгооны хэрэгсэл, эмнэлгийн хэрэглэгдэхүүн үйлдвэрлэх-экспортлох;</w:t>
      </w:r>
    </w:p>
    <w:p w14:paraId="2A418B68" w14:textId="77777777" w:rsidR="00904FE0" w:rsidRPr="00137C8D" w:rsidRDefault="00904FE0" w:rsidP="00904FE0">
      <w:pPr>
        <w:spacing w:after="120"/>
        <w:contextualSpacing/>
        <w:jc w:val="both"/>
        <w:rPr>
          <w:rFonts w:ascii="Arial" w:hAnsi="Arial" w:cs="Arial"/>
          <w:noProof/>
          <w:color w:val="000000" w:themeColor="text1"/>
          <w:lang w:val="en-US" w:eastAsia="zh-TW"/>
        </w:rPr>
      </w:pPr>
    </w:p>
    <w:p w14:paraId="14F8059A" w14:textId="5618BF2D" w:rsidR="00137C8D" w:rsidRDefault="00137C8D" w:rsidP="00904FE0">
      <w:pPr>
        <w:spacing w:after="120"/>
        <w:ind w:left="720" w:firstLine="720"/>
        <w:contextualSpacing/>
        <w:jc w:val="both"/>
        <w:rPr>
          <w:rFonts w:ascii="Arial" w:hAnsi="Arial" w:cs="Arial"/>
          <w:noProof/>
          <w:color w:val="000000" w:themeColor="text1"/>
          <w:lang w:val="en-US" w:eastAsia="zh-TW"/>
        </w:rPr>
      </w:pPr>
      <w:r w:rsidRPr="00137C8D">
        <w:rPr>
          <w:rFonts w:ascii="Arial" w:hAnsi="Arial" w:cs="Arial"/>
          <w:noProof/>
          <w:color w:val="000000" w:themeColor="text1"/>
          <w:lang w:val="en-US" w:eastAsia="zh-TW"/>
        </w:rPr>
        <w:t>19.3.3.эм,  эмнэлгийн тоног төхөөрөмж, лабораторийн оношилгооны хэрэгсэл, эмнэлгийн хэрэглэгдэхүүн импортлох-ханган нийлүүлэх</w:t>
      </w:r>
      <w:r w:rsidR="00904FE0">
        <w:rPr>
          <w:rFonts w:ascii="Arial" w:hAnsi="Arial" w:cs="Arial"/>
          <w:noProof/>
          <w:color w:val="000000" w:themeColor="text1"/>
          <w:lang w:val="en-US" w:eastAsia="zh-TW"/>
        </w:rPr>
        <w:t>-</w:t>
      </w:r>
      <w:r w:rsidR="00904FE0" w:rsidRPr="00904FE0">
        <w:rPr>
          <w:rFonts w:ascii="Arial" w:eastAsia="Arial" w:hAnsi="Arial" w:cs="Arial"/>
        </w:rPr>
        <w:t xml:space="preserve"> </w:t>
      </w:r>
      <w:proofErr w:type="gramStart"/>
      <w:r w:rsidR="00904FE0" w:rsidRPr="005C7CDE">
        <w:rPr>
          <w:rFonts w:ascii="Arial" w:eastAsia="Arial" w:hAnsi="Arial" w:cs="Arial"/>
        </w:rPr>
        <w:t>реэкспортлох</w:t>
      </w:r>
      <w:r w:rsidRPr="00137C8D">
        <w:rPr>
          <w:rFonts w:ascii="Arial" w:hAnsi="Arial" w:cs="Arial"/>
          <w:noProof/>
          <w:color w:val="000000" w:themeColor="text1"/>
          <w:lang w:val="en-US" w:eastAsia="zh-TW"/>
        </w:rPr>
        <w:t>;</w:t>
      </w:r>
      <w:proofErr w:type="gramEnd"/>
      <w:r w:rsidR="00FF690A">
        <w:rPr>
          <w:rFonts w:ascii="Arial" w:hAnsi="Arial" w:cs="Arial"/>
          <w:noProof/>
          <w:color w:val="000000" w:themeColor="text1"/>
          <w:lang w:val="en-US" w:eastAsia="zh-TW"/>
        </w:rPr>
        <w:t xml:space="preserve"> </w:t>
      </w:r>
    </w:p>
    <w:p w14:paraId="503C0B0C" w14:textId="77777777" w:rsidR="00904FE0" w:rsidRDefault="00904FE0" w:rsidP="00137C8D">
      <w:pPr>
        <w:spacing w:after="120"/>
        <w:ind w:firstLine="720"/>
        <w:contextualSpacing/>
        <w:jc w:val="both"/>
        <w:rPr>
          <w:rFonts w:ascii="Arial" w:hAnsi="Arial" w:cs="Arial"/>
          <w:noProof/>
          <w:color w:val="000000" w:themeColor="text1"/>
          <w:lang w:val="en-US" w:eastAsia="zh-TW"/>
        </w:rPr>
      </w:pPr>
    </w:p>
    <w:p w14:paraId="5A09039C" w14:textId="78083C86" w:rsidR="00904FE0" w:rsidRPr="00137C8D" w:rsidRDefault="00137C8D" w:rsidP="00904FE0">
      <w:pPr>
        <w:spacing w:after="120"/>
        <w:ind w:left="720" w:firstLine="720"/>
        <w:contextualSpacing/>
        <w:jc w:val="both"/>
        <w:rPr>
          <w:rFonts w:ascii="Arial" w:hAnsi="Arial" w:cs="Arial"/>
          <w:noProof/>
          <w:color w:val="000000" w:themeColor="text1"/>
          <w:lang w:val="en-US" w:eastAsia="zh-TW"/>
        </w:rPr>
      </w:pPr>
      <w:r w:rsidRPr="00137C8D">
        <w:rPr>
          <w:rFonts w:ascii="Arial" w:hAnsi="Arial" w:cs="Arial"/>
          <w:noProof/>
          <w:color w:val="000000" w:themeColor="text1"/>
          <w:lang w:val="en-US" w:eastAsia="zh-TW"/>
        </w:rPr>
        <w:t>19.3.4.эм, эмнэлгийн хэрэгсэл худалдах</w:t>
      </w:r>
      <w:r w:rsidR="00904FE0">
        <w:rPr>
          <w:rFonts w:ascii="Arial" w:hAnsi="Arial" w:cs="Arial"/>
          <w:noProof/>
          <w:color w:val="000000" w:themeColor="text1"/>
          <w:lang w:val="en-US" w:eastAsia="zh-TW"/>
        </w:rPr>
        <w:t>, олгох</w:t>
      </w:r>
      <w:r w:rsidRPr="00137C8D">
        <w:rPr>
          <w:rFonts w:ascii="Arial" w:hAnsi="Arial" w:cs="Arial"/>
          <w:noProof/>
          <w:color w:val="000000" w:themeColor="text1"/>
          <w:lang w:val="en-US" w:eastAsia="zh-TW"/>
        </w:rPr>
        <w:t>;</w:t>
      </w:r>
    </w:p>
    <w:p w14:paraId="699651D5" w14:textId="0260BCCA" w:rsidR="00904FE0" w:rsidRPr="005C7CDE" w:rsidRDefault="00904FE0" w:rsidP="00904FE0">
      <w:pPr>
        <w:ind w:left="720" w:firstLine="720"/>
        <w:jc w:val="both"/>
        <w:rPr>
          <w:rFonts w:ascii="Arial" w:eastAsia="Arial" w:hAnsi="Arial" w:cs="Arial"/>
        </w:rPr>
      </w:pPr>
      <w:r w:rsidRPr="005C7CDE">
        <w:rPr>
          <w:rFonts w:ascii="Arial" w:eastAsia="Arial" w:hAnsi="Arial" w:cs="Arial"/>
        </w:rPr>
        <w:t>1</w:t>
      </w:r>
      <w:r>
        <w:rPr>
          <w:rFonts w:ascii="Arial" w:eastAsia="Arial" w:hAnsi="Arial" w:cs="Arial"/>
        </w:rPr>
        <w:t>9</w:t>
      </w:r>
      <w:r w:rsidRPr="005C7CDE">
        <w:rPr>
          <w:rFonts w:ascii="Arial" w:eastAsia="Arial" w:hAnsi="Arial" w:cs="Arial"/>
        </w:rPr>
        <w:t>.</w:t>
      </w:r>
      <w:r>
        <w:rPr>
          <w:rFonts w:ascii="Arial" w:eastAsia="Arial" w:hAnsi="Arial" w:cs="Arial"/>
        </w:rPr>
        <w:t>3</w:t>
      </w:r>
      <w:r w:rsidRPr="005C7CDE">
        <w:rPr>
          <w:rFonts w:ascii="Arial" w:eastAsia="Arial" w:hAnsi="Arial" w:cs="Arial"/>
        </w:rPr>
        <w:t>.</w:t>
      </w:r>
      <w:r>
        <w:rPr>
          <w:rFonts w:ascii="Arial" w:eastAsia="Arial" w:hAnsi="Arial" w:cs="Arial"/>
        </w:rPr>
        <w:t>5</w:t>
      </w:r>
      <w:r w:rsidRPr="005C7CDE">
        <w:rPr>
          <w:rFonts w:ascii="Arial" w:eastAsia="Arial" w:hAnsi="Arial" w:cs="Arial"/>
        </w:rPr>
        <w:t>.мансууруулах</w:t>
      </w:r>
      <w:r>
        <w:rPr>
          <w:rFonts w:ascii="Arial" w:eastAsia="Arial" w:hAnsi="Arial" w:cs="Arial"/>
        </w:rPr>
        <w:t xml:space="preserve"> эм</w:t>
      </w:r>
      <w:r w:rsidRPr="005C7CDE">
        <w:rPr>
          <w:rFonts w:ascii="Arial" w:eastAsia="Arial" w:hAnsi="Arial" w:cs="Arial"/>
        </w:rPr>
        <w:t>, сэтгэцэд нөлөөт бодис үйлдвэрлэх;</w:t>
      </w:r>
    </w:p>
    <w:p w14:paraId="46CE53A3" w14:textId="160BB01C" w:rsidR="00904FE0" w:rsidRDefault="00904FE0" w:rsidP="00904FE0">
      <w:pPr>
        <w:jc w:val="both"/>
        <w:rPr>
          <w:rFonts w:ascii="Arial" w:eastAsia="Arial" w:hAnsi="Arial" w:cs="Arial"/>
        </w:rPr>
      </w:pPr>
      <w:r w:rsidRPr="005C7CDE">
        <w:rPr>
          <w:rFonts w:ascii="Arial" w:eastAsia="Arial" w:hAnsi="Arial" w:cs="Arial"/>
        </w:rPr>
        <w:t xml:space="preserve"> </w:t>
      </w:r>
      <w:r w:rsidRPr="005C7CDE">
        <w:rPr>
          <w:rFonts w:ascii="Arial" w:eastAsia="Arial" w:hAnsi="Arial" w:cs="Arial"/>
        </w:rPr>
        <w:tab/>
      </w:r>
      <w:r w:rsidRPr="005C7CDE">
        <w:rPr>
          <w:rFonts w:ascii="Arial" w:eastAsia="Arial" w:hAnsi="Arial" w:cs="Arial"/>
        </w:rPr>
        <w:tab/>
        <w:t>1</w:t>
      </w:r>
      <w:r>
        <w:rPr>
          <w:rFonts w:ascii="Arial" w:eastAsia="Arial" w:hAnsi="Arial" w:cs="Arial"/>
        </w:rPr>
        <w:t>9</w:t>
      </w:r>
      <w:r w:rsidRPr="005C7CDE">
        <w:rPr>
          <w:rFonts w:ascii="Arial" w:eastAsia="Arial" w:hAnsi="Arial" w:cs="Arial"/>
        </w:rPr>
        <w:t>.</w:t>
      </w:r>
      <w:r>
        <w:rPr>
          <w:rFonts w:ascii="Arial" w:eastAsia="Arial" w:hAnsi="Arial" w:cs="Arial"/>
        </w:rPr>
        <w:t>3</w:t>
      </w:r>
      <w:r w:rsidRPr="005C7CDE">
        <w:rPr>
          <w:rFonts w:ascii="Arial" w:eastAsia="Arial" w:hAnsi="Arial" w:cs="Arial"/>
        </w:rPr>
        <w:t>.</w:t>
      </w:r>
      <w:r>
        <w:rPr>
          <w:rFonts w:ascii="Arial" w:eastAsia="Arial" w:hAnsi="Arial" w:cs="Arial"/>
        </w:rPr>
        <w:t>6</w:t>
      </w:r>
      <w:r w:rsidRPr="005C7CDE">
        <w:rPr>
          <w:rFonts w:ascii="Arial" w:eastAsia="Arial" w:hAnsi="Arial" w:cs="Arial"/>
        </w:rPr>
        <w:t>.мансууруулах</w:t>
      </w:r>
      <w:r>
        <w:rPr>
          <w:rFonts w:ascii="Arial" w:eastAsia="Arial" w:hAnsi="Arial" w:cs="Arial"/>
        </w:rPr>
        <w:t xml:space="preserve"> эм</w:t>
      </w:r>
      <w:r w:rsidRPr="005C7CDE">
        <w:rPr>
          <w:rFonts w:ascii="Arial" w:eastAsia="Arial" w:hAnsi="Arial" w:cs="Arial"/>
        </w:rPr>
        <w:t>, сэтгэцэд нөлөөт бодис импортлох, реэкспортлох;</w:t>
      </w:r>
    </w:p>
    <w:p w14:paraId="5D59393B" w14:textId="77777777" w:rsidR="00904FE0" w:rsidRDefault="00904FE0" w:rsidP="00904FE0">
      <w:pPr>
        <w:jc w:val="both"/>
        <w:rPr>
          <w:rFonts w:ascii="Arial" w:eastAsia="Arial" w:hAnsi="Arial" w:cs="Arial"/>
        </w:rPr>
      </w:pPr>
    </w:p>
    <w:p w14:paraId="265EA07C" w14:textId="36356702" w:rsidR="00904FE0" w:rsidRPr="005C7CDE" w:rsidRDefault="00904FE0" w:rsidP="00904FE0">
      <w:pPr>
        <w:jc w:val="both"/>
        <w:rPr>
          <w:rFonts w:ascii="Arial" w:eastAsia="Arial" w:hAnsi="Arial" w:cs="Arial"/>
        </w:rPr>
      </w:pPr>
      <w:r>
        <w:rPr>
          <w:rFonts w:ascii="Arial" w:eastAsia="Arial" w:hAnsi="Arial" w:cs="Arial"/>
        </w:rPr>
        <w:tab/>
      </w:r>
      <w:r>
        <w:rPr>
          <w:rFonts w:ascii="Arial" w:eastAsia="Arial" w:hAnsi="Arial" w:cs="Arial"/>
        </w:rPr>
        <w:tab/>
      </w:r>
      <w:r w:rsidRPr="005C7CDE">
        <w:rPr>
          <w:rFonts w:ascii="Arial" w:eastAsia="Arial" w:hAnsi="Arial" w:cs="Arial"/>
        </w:rPr>
        <w:t>1</w:t>
      </w:r>
      <w:r>
        <w:rPr>
          <w:rFonts w:ascii="Arial" w:eastAsia="Arial" w:hAnsi="Arial" w:cs="Arial"/>
        </w:rPr>
        <w:t>9</w:t>
      </w:r>
      <w:r w:rsidRPr="005C7CDE">
        <w:rPr>
          <w:rFonts w:ascii="Arial" w:eastAsia="Arial" w:hAnsi="Arial" w:cs="Arial"/>
        </w:rPr>
        <w:t>.</w:t>
      </w:r>
      <w:r>
        <w:rPr>
          <w:rFonts w:ascii="Arial" w:eastAsia="Arial" w:hAnsi="Arial" w:cs="Arial"/>
        </w:rPr>
        <w:t>3</w:t>
      </w:r>
      <w:r w:rsidRPr="005C7CDE">
        <w:rPr>
          <w:rFonts w:ascii="Arial" w:eastAsia="Arial" w:hAnsi="Arial" w:cs="Arial"/>
        </w:rPr>
        <w:t>.</w:t>
      </w:r>
      <w:r>
        <w:rPr>
          <w:rFonts w:ascii="Arial" w:eastAsia="Arial" w:hAnsi="Arial" w:cs="Arial"/>
        </w:rPr>
        <w:t>7</w:t>
      </w:r>
      <w:r w:rsidRPr="005C7CDE">
        <w:rPr>
          <w:rFonts w:ascii="Arial" w:eastAsia="Arial" w:hAnsi="Arial" w:cs="Arial"/>
        </w:rPr>
        <w:t>.мансууруулах</w:t>
      </w:r>
      <w:r>
        <w:rPr>
          <w:rFonts w:ascii="Arial" w:eastAsia="Arial" w:hAnsi="Arial" w:cs="Arial"/>
        </w:rPr>
        <w:t xml:space="preserve"> эм</w:t>
      </w:r>
      <w:r w:rsidRPr="005C7CDE">
        <w:rPr>
          <w:rFonts w:ascii="Arial" w:eastAsia="Arial" w:hAnsi="Arial" w:cs="Arial"/>
        </w:rPr>
        <w:t>, сэтгэцэд нөлөөт бодис экспортлох, реэкспортлох;</w:t>
      </w:r>
    </w:p>
    <w:p w14:paraId="746B6655" w14:textId="77777777" w:rsidR="00904FE0" w:rsidRPr="005C7CDE" w:rsidRDefault="00904FE0" w:rsidP="00904FE0">
      <w:pPr>
        <w:ind w:firstLine="720"/>
        <w:jc w:val="both"/>
        <w:rPr>
          <w:rFonts w:ascii="Arial" w:eastAsia="Arial" w:hAnsi="Arial" w:cs="Arial"/>
        </w:rPr>
      </w:pPr>
    </w:p>
    <w:p w14:paraId="5741CE14" w14:textId="35729CC9" w:rsidR="00904FE0" w:rsidRPr="005C7CDE" w:rsidRDefault="00904FE0" w:rsidP="00904FE0">
      <w:pPr>
        <w:ind w:firstLine="720"/>
        <w:jc w:val="both"/>
        <w:rPr>
          <w:rFonts w:ascii="Arial" w:eastAsia="Arial" w:hAnsi="Arial" w:cs="Arial"/>
        </w:rPr>
      </w:pPr>
      <w:r w:rsidRPr="005C7CDE">
        <w:rPr>
          <w:rFonts w:ascii="Arial" w:eastAsia="Arial" w:hAnsi="Arial" w:cs="Arial"/>
        </w:rPr>
        <w:tab/>
        <w:t>1</w:t>
      </w:r>
      <w:r>
        <w:rPr>
          <w:rFonts w:ascii="Arial" w:eastAsia="Arial" w:hAnsi="Arial" w:cs="Arial"/>
        </w:rPr>
        <w:t>9</w:t>
      </w:r>
      <w:r w:rsidRPr="005C7CDE">
        <w:rPr>
          <w:rFonts w:ascii="Arial" w:eastAsia="Arial" w:hAnsi="Arial" w:cs="Arial"/>
        </w:rPr>
        <w:t>.</w:t>
      </w:r>
      <w:r>
        <w:rPr>
          <w:rFonts w:ascii="Arial" w:eastAsia="Arial" w:hAnsi="Arial" w:cs="Arial"/>
        </w:rPr>
        <w:t>3</w:t>
      </w:r>
      <w:r w:rsidRPr="005C7CDE">
        <w:rPr>
          <w:rFonts w:ascii="Arial" w:eastAsia="Arial" w:hAnsi="Arial" w:cs="Arial"/>
        </w:rPr>
        <w:t>.</w:t>
      </w:r>
      <w:r>
        <w:rPr>
          <w:rFonts w:ascii="Arial" w:eastAsia="Arial" w:hAnsi="Arial" w:cs="Arial"/>
        </w:rPr>
        <w:t>8</w:t>
      </w:r>
      <w:r w:rsidRPr="005C7CDE">
        <w:rPr>
          <w:rFonts w:ascii="Arial" w:eastAsia="Arial" w:hAnsi="Arial" w:cs="Arial"/>
        </w:rPr>
        <w:t>.мансууруулах</w:t>
      </w:r>
      <w:r>
        <w:rPr>
          <w:rFonts w:ascii="Arial" w:eastAsia="Arial" w:hAnsi="Arial" w:cs="Arial"/>
        </w:rPr>
        <w:t xml:space="preserve"> эм</w:t>
      </w:r>
      <w:r w:rsidRPr="005C7CDE">
        <w:rPr>
          <w:rFonts w:ascii="Arial" w:eastAsia="Arial" w:hAnsi="Arial" w:cs="Arial"/>
        </w:rPr>
        <w:t>, сэтгэцэд нөлөөт бодис ханган нийлүүлэх;</w:t>
      </w:r>
    </w:p>
    <w:p w14:paraId="128BB135" w14:textId="4F6F83E0" w:rsidR="00904FE0" w:rsidRPr="005C7CDE" w:rsidRDefault="00904FE0" w:rsidP="00904FE0">
      <w:pPr>
        <w:ind w:firstLine="720"/>
        <w:jc w:val="both"/>
        <w:rPr>
          <w:rFonts w:ascii="Arial" w:eastAsia="Arial" w:hAnsi="Arial" w:cs="Arial"/>
        </w:rPr>
      </w:pPr>
      <w:r w:rsidRPr="005C7CDE">
        <w:rPr>
          <w:rFonts w:ascii="Arial" w:eastAsia="Arial" w:hAnsi="Arial" w:cs="Arial"/>
        </w:rPr>
        <w:t xml:space="preserve"> </w:t>
      </w:r>
      <w:r w:rsidRPr="005C7CDE">
        <w:rPr>
          <w:rFonts w:ascii="Arial" w:eastAsia="Arial" w:hAnsi="Arial" w:cs="Arial"/>
        </w:rPr>
        <w:tab/>
        <w:t>1</w:t>
      </w:r>
      <w:r>
        <w:rPr>
          <w:rFonts w:ascii="Arial" w:eastAsia="Arial" w:hAnsi="Arial" w:cs="Arial"/>
        </w:rPr>
        <w:t>9</w:t>
      </w:r>
      <w:r w:rsidRPr="005C7CDE">
        <w:rPr>
          <w:rFonts w:ascii="Arial" w:eastAsia="Arial" w:hAnsi="Arial" w:cs="Arial"/>
        </w:rPr>
        <w:t>.</w:t>
      </w:r>
      <w:r>
        <w:rPr>
          <w:rFonts w:ascii="Arial" w:eastAsia="Arial" w:hAnsi="Arial" w:cs="Arial"/>
        </w:rPr>
        <w:t>3</w:t>
      </w:r>
      <w:r w:rsidRPr="005C7CDE">
        <w:rPr>
          <w:rFonts w:ascii="Arial" w:eastAsia="Arial" w:hAnsi="Arial" w:cs="Arial"/>
        </w:rPr>
        <w:t>.</w:t>
      </w:r>
      <w:r>
        <w:rPr>
          <w:rFonts w:ascii="Arial" w:eastAsia="Arial" w:hAnsi="Arial" w:cs="Arial"/>
        </w:rPr>
        <w:t>9</w:t>
      </w:r>
      <w:r w:rsidRPr="005C7CDE">
        <w:rPr>
          <w:rFonts w:ascii="Arial" w:eastAsia="Arial" w:hAnsi="Arial" w:cs="Arial"/>
        </w:rPr>
        <w:t>.мансууруулах</w:t>
      </w:r>
      <w:r>
        <w:rPr>
          <w:rFonts w:ascii="Arial" w:eastAsia="Arial" w:hAnsi="Arial" w:cs="Arial"/>
        </w:rPr>
        <w:t xml:space="preserve"> эм</w:t>
      </w:r>
      <w:r w:rsidRPr="005C7CDE">
        <w:rPr>
          <w:rFonts w:ascii="Arial" w:eastAsia="Arial" w:hAnsi="Arial" w:cs="Arial"/>
        </w:rPr>
        <w:t>, сэтгэцэд нөлөөт бодис агуулсан эм худалдах, олгох эмийн сангийн үйлчилгээ эрхлэх;</w:t>
      </w:r>
    </w:p>
    <w:p w14:paraId="1419ECDD" w14:textId="77777777" w:rsidR="00904FE0" w:rsidRPr="005C7CDE" w:rsidRDefault="00904FE0" w:rsidP="00904FE0">
      <w:pPr>
        <w:ind w:firstLine="720"/>
        <w:jc w:val="both"/>
        <w:rPr>
          <w:rFonts w:ascii="Arial" w:eastAsia="Arial" w:hAnsi="Arial" w:cs="Arial"/>
        </w:rPr>
      </w:pPr>
    </w:p>
    <w:p w14:paraId="6251722F" w14:textId="1CB35EA1" w:rsidR="00904FE0" w:rsidRPr="00137C8D" w:rsidRDefault="00904FE0" w:rsidP="00D82A23">
      <w:pPr>
        <w:ind w:firstLine="720"/>
        <w:jc w:val="both"/>
        <w:rPr>
          <w:rFonts w:ascii="Arial" w:eastAsia="Arial" w:hAnsi="Arial" w:cs="Arial"/>
        </w:rPr>
      </w:pPr>
      <w:r w:rsidRPr="005C7CDE">
        <w:rPr>
          <w:rFonts w:ascii="Arial" w:eastAsia="Arial" w:hAnsi="Arial" w:cs="Arial"/>
        </w:rPr>
        <w:tab/>
        <w:t>1</w:t>
      </w:r>
      <w:r>
        <w:rPr>
          <w:rFonts w:ascii="Arial" w:eastAsia="Arial" w:hAnsi="Arial" w:cs="Arial"/>
        </w:rPr>
        <w:t>9</w:t>
      </w:r>
      <w:r w:rsidRPr="005C7CDE">
        <w:rPr>
          <w:rFonts w:ascii="Arial" w:eastAsia="Arial" w:hAnsi="Arial" w:cs="Arial"/>
        </w:rPr>
        <w:t>.</w:t>
      </w:r>
      <w:r>
        <w:rPr>
          <w:rFonts w:ascii="Arial" w:eastAsia="Arial" w:hAnsi="Arial" w:cs="Arial"/>
        </w:rPr>
        <w:t>3</w:t>
      </w:r>
      <w:r w:rsidRPr="005C7CDE">
        <w:rPr>
          <w:rFonts w:ascii="Arial" w:eastAsia="Arial" w:hAnsi="Arial" w:cs="Arial"/>
        </w:rPr>
        <w:t>.</w:t>
      </w:r>
      <w:r>
        <w:rPr>
          <w:rFonts w:ascii="Arial" w:eastAsia="Arial" w:hAnsi="Arial" w:cs="Arial"/>
        </w:rPr>
        <w:t>10</w:t>
      </w:r>
      <w:r w:rsidRPr="005C7CDE">
        <w:rPr>
          <w:rFonts w:ascii="Arial" w:eastAsia="Arial" w:hAnsi="Arial" w:cs="Arial"/>
        </w:rPr>
        <w:t>.мансууруулах</w:t>
      </w:r>
      <w:r>
        <w:rPr>
          <w:rFonts w:ascii="Arial" w:eastAsia="Arial" w:hAnsi="Arial" w:cs="Arial"/>
        </w:rPr>
        <w:t xml:space="preserve"> эм</w:t>
      </w:r>
      <w:r w:rsidRPr="005C7CDE">
        <w:rPr>
          <w:rFonts w:ascii="Arial" w:eastAsia="Arial" w:hAnsi="Arial" w:cs="Arial"/>
        </w:rPr>
        <w:t>, сэтгэцэд нөлөөт бодис тээвэрлэх;</w:t>
      </w:r>
    </w:p>
    <w:p w14:paraId="37447D23" w14:textId="43D6A637" w:rsidR="00137C8D" w:rsidRDefault="00137C8D" w:rsidP="00D82A23">
      <w:pPr>
        <w:spacing w:after="120"/>
        <w:ind w:firstLine="1440"/>
        <w:contextualSpacing/>
        <w:jc w:val="both"/>
        <w:rPr>
          <w:rFonts w:ascii="Arial" w:hAnsi="Arial" w:cs="Arial"/>
          <w:noProof/>
          <w:color w:val="000000" w:themeColor="text1"/>
          <w:lang w:val="en-US" w:eastAsia="zh-TW"/>
        </w:rPr>
      </w:pPr>
      <w:r w:rsidRPr="00137C8D">
        <w:rPr>
          <w:rFonts w:ascii="Arial" w:hAnsi="Arial" w:cs="Arial"/>
          <w:noProof/>
          <w:color w:val="000000" w:themeColor="text1"/>
          <w:lang w:val="en-US" w:eastAsia="zh-TW"/>
        </w:rPr>
        <w:t>19.3.</w:t>
      </w:r>
      <w:r w:rsidR="00904FE0">
        <w:rPr>
          <w:rFonts w:ascii="Arial" w:hAnsi="Arial" w:cs="Arial"/>
          <w:noProof/>
          <w:color w:val="000000" w:themeColor="text1"/>
          <w:lang w:val="en-US" w:eastAsia="zh-TW"/>
        </w:rPr>
        <w:t>11</w:t>
      </w:r>
      <w:r w:rsidRPr="00137C8D">
        <w:rPr>
          <w:rFonts w:ascii="Arial" w:hAnsi="Arial" w:cs="Arial"/>
          <w:noProof/>
          <w:color w:val="000000" w:themeColor="text1"/>
          <w:lang w:val="en-US" w:eastAsia="zh-TW"/>
        </w:rPr>
        <w:t>.эмнэлгийн багаж, тоног төхөөрөмж, дагалдах хэрэгсэл, протез үйлдвэрлэх, импортлох, ханган нийлүүлэх, засвар үйлчилгээ эрхлэх;</w:t>
      </w:r>
    </w:p>
    <w:p w14:paraId="401A9D07" w14:textId="77777777" w:rsidR="00904FE0" w:rsidRPr="00137C8D" w:rsidRDefault="00904FE0" w:rsidP="00D82A23">
      <w:pPr>
        <w:spacing w:after="120"/>
        <w:ind w:firstLine="1440"/>
        <w:contextualSpacing/>
        <w:jc w:val="both"/>
        <w:rPr>
          <w:rFonts w:ascii="Arial" w:hAnsi="Arial" w:cs="Arial"/>
          <w:noProof/>
          <w:color w:val="000000" w:themeColor="text1"/>
          <w:lang w:val="en-US" w:eastAsia="zh-TW"/>
        </w:rPr>
      </w:pPr>
    </w:p>
    <w:p w14:paraId="58B5B1DC" w14:textId="14B2353D" w:rsidR="00137C8D" w:rsidRDefault="00137C8D" w:rsidP="00D82A23">
      <w:pPr>
        <w:spacing w:after="120"/>
        <w:ind w:firstLine="1440"/>
        <w:contextualSpacing/>
        <w:jc w:val="both"/>
        <w:rPr>
          <w:rFonts w:ascii="Arial" w:hAnsi="Arial" w:cs="Arial"/>
          <w:noProof/>
          <w:color w:val="000000" w:themeColor="text1"/>
          <w:lang w:val="en-US" w:eastAsia="zh-TW"/>
        </w:rPr>
      </w:pPr>
      <w:r w:rsidRPr="00137C8D">
        <w:rPr>
          <w:rFonts w:ascii="Arial" w:hAnsi="Arial" w:cs="Arial"/>
          <w:noProof/>
          <w:color w:val="000000" w:themeColor="text1"/>
          <w:lang w:val="en-US" w:eastAsia="zh-TW"/>
        </w:rPr>
        <w:t>19.3.</w:t>
      </w:r>
      <w:r w:rsidR="00904FE0">
        <w:rPr>
          <w:rFonts w:ascii="Arial" w:hAnsi="Arial" w:cs="Arial"/>
          <w:noProof/>
          <w:color w:val="000000" w:themeColor="text1"/>
          <w:lang w:val="en-US" w:eastAsia="zh-TW"/>
        </w:rPr>
        <w:t>12</w:t>
      </w:r>
      <w:r w:rsidRPr="00137C8D">
        <w:rPr>
          <w:rFonts w:ascii="Arial" w:hAnsi="Arial" w:cs="Arial"/>
          <w:noProof/>
          <w:color w:val="000000" w:themeColor="text1"/>
          <w:lang w:val="en-US" w:eastAsia="zh-TW"/>
        </w:rPr>
        <w:t>.ахуйн шавж, мэрэгч устгах, ариутгах, халдваргүйжүүлэх бодис импортлох, үйлдвэрлэх, ханган нийлүүлэх;</w:t>
      </w:r>
    </w:p>
    <w:p w14:paraId="5C03FBDC" w14:textId="77777777" w:rsidR="00D82A23" w:rsidRDefault="00D82A23" w:rsidP="00D82A23">
      <w:pPr>
        <w:spacing w:after="120"/>
        <w:ind w:firstLine="1440"/>
        <w:contextualSpacing/>
        <w:jc w:val="both"/>
        <w:rPr>
          <w:rFonts w:ascii="Arial" w:hAnsi="Arial" w:cs="Arial"/>
          <w:noProof/>
          <w:color w:val="000000" w:themeColor="text1"/>
          <w:lang w:val="en-US" w:eastAsia="zh-TW"/>
        </w:rPr>
      </w:pPr>
    </w:p>
    <w:p w14:paraId="1B9365DD" w14:textId="77777777" w:rsidR="00904FE0" w:rsidRPr="00137C8D" w:rsidRDefault="00904FE0" w:rsidP="00D82A23">
      <w:pPr>
        <w:spacing w:after="120"/>
        <w:ind w:firstLine="1440"/>
        <w:contextualSpacing/>
        <w:jc w:val="both"/>
        <w:rPr>
          <w:rFonts w:ascii="Arial" w:hAnsi="Arial" w:cs="Arial"/>
          <w:noProof/>
          <w:color w:val="000000" w:themeColor="text1"/>
          <w:lang w:val="en-US" w:eastAsia="zh-TW"/>
        </w:rPr>
      </w:pPr>
    </w:p>
    <w:p w14:paraId="23185A45" w14:textId="43450EA7" w:rsidR="00137C8D" w:rsidRPr="00137C8D" w:rsidRDefault="00137C8D" w:rsidP="00D82A23">
      <w:pPr>
        <w:spacing w:after="120"/>
        <w:ind w:firstLine="1440"/>
        <w:contextualSpacing/>
        <w:jc w:val="both"/>
        <w:rPr>
          <w:rFonts w:ascii="Arial" w:hAnsi="Arial" w:cs="Arial"/>
          <w:noProof/>
          <w:color w:val="000000" w:themeColor="text1"/>
          <w:lang w:val="en-US" w:eastAsia="zh-TW"/>
        </w:rPr>
      </w:pPr>
      <w:r w:rsidRPr="00137C8D">
        <w:rPr>
          <w:rFonts w:ascii="Arial" w:hAnsi="Arial" w:cs="Arial"/>
          <w:noProof/>
          <w:color w:val="000000" w:themeColor="text1"/>
          <w:lang w:val="en-US" w:eastAsia="zh-TW"/>
        </w:rPr>
        <w:lastRenderedPageBreak/>
        <w:t>19.3.</w:t>
      </w:r>
      <w:r w:rsidR="00904FE0">
        <w:rPr>
          <w:rFonts w:ascii="Arial" w:hAnsi="Arial" w:cs="Arial"/>
          <w:noProof/>
          <w:color w:val="000000" w:themeColor="text1"/>
          <w:lang w:val="en-US" w:eastAsia="zh-TW"/>
        </w:rPr>
        <w:t>13</w:t>
      </w:r>
      <w:r w:rsidRPr="00137C8D">
        <w:rPr>
          <w:rFonts w:ascii="Arial" w:hAnsi="Arial" w:cs="Arial"/>
          <w:noProof/>
          <w:color w:val="000000" w:themeColor="text1"/>
          <w:lang w:val="en-US" w:eastAsia="zh-TW"/>
        </w:rPr>
        <w:t>.ахуйн шавж, мэрэгч устгах, ариутгах, халдваргүйжүүлэх бодис худалдах болон үйлчилгээ эрхлэх.</w:t>
      </w:r>
      <w:r w:rsidR="00904FE0">
        <w:rPr>
          <w:rFonts w:ascii="Arial" w:hAnsi="Arial" w:cs="Arial"/>
          <w:noProof/>
          <w:color w:val="000000" w:themeColor="text1"/>
          <w:lang w:val="en-US" w:eastAsia="zh-TW"/>
        </w:rPr>
        <w:t>”</w:t>
      </w:r>
    </w:p>
    <w:p w14:paraId="00755DBA" w14:textId="77777777" w:rsidR="00702CC7" w:rsidRPr="00A42107" w:rsidRDefault="00702CC7" w:rsidP="00D82A23">
      <w:pPr>
        <w:shd w:val="clear" w:color="auto" w:fill="FFFFFF"/>
        <w:spacing w:after="120"/>
        <w:ind w:firstLine="720"/>
        <w:contextualSpacing/>
        <w:jc w:val="both"/>
        <w:rPr>
          <w:rFonts w:ascii="Arial" w:hAnsi="Arial" w:cs="Arial"/>
          <w:b/>
          <w:noProof/>
          <w:color w:val="000000" w:themeColor="text1"/>
        </w:rPr>
      </w:pPr>
    </w:p>
    <w:p w14:paraId="4EEBD710" w14:textId="36AB50AB" w:rsidR="00702CC7" w:rsidRPr="00A42107" w:rsidRDefault="00702CC7" w:rsidP="00702CC7">
      <w:pPr>
        <w:spacing w:after="120"/>
        <w:ind w:firstLine="720"/>
        <w:contextualSpacing/>
        <w:jc w:val="both"/>
        <w:rPr>
          <w:rFonts w:ascii="Arial" w:hAnsi="Arial" w:cs="Arial"/>
          <w:color w:val="000000" w:themeColor="text1"/>
        </w:rPr>
      </w:pPr>
      <w:r w:rsidRPr="00A42107">
        <w:rPr>
          <w:rFonts w:ascii="Arial" w:hAnsi="Arial" w:cs="Arial"/>
          <w:b/>
          <w:noProof/>
          <w:color w:val="000000" w:themeColor="text1"/>
        </w:rPr>
        <w:t>2 дугаар зүйл.</w:t>
      </w:r>
      <w:r w:rsidRPr="00A42107">
        <w:rPr>
          <w:rFonts w:ascii="Arial" w:hAnsi="Arial" w:cs="Arial"/>
        </w:rPr>
        <w:t>Энэ хуулийг Мансууруулах эм, сэтгэцэд нөлөөт бодисын эргэлтэд хяналт тавих тухай хууль /шинэчилсэн найруулга/ хүчин төгөлдөр болсон өдрөөс эхлэн дагаж мөрдөнө.</w:t>
      </w:r>
    </w:p>
    <w:p w14:paraId="48A65CC0" w14:textId="77777777" w:rsidR="00702CC7" w:rsidRPr="00A42107" w:rsidRDefault="00702CC7" w:rsidP="00702CC7">
      <w:pPr>
        <w:ind w:firstLine="720"/>
        <w:jc w:val="both"/>
        <w:rPr>
          <w:rFonts w:ascii="Arial" w:hAnsi="Arial" w:cs="Arial"/>
          <w:color w:val="000000" w:themeColor="text1"/>
        </w:rPr>
      </w:pPr>
    </w:p>
    <w:p w14:paraId="3141122F" w14:textId="77777777" w:rsidR="00702CC7" w:rsidRPr="00A42107" w:rsidRDefault="00702CC7" w:rsidP="00702CC7">
      <w:pPr>
        <w:spacing w:after="120"/>
        <w:contextualSpacing/>
        <w:jc w:val="center"/>
        <w:rPr>
          <w:rFonts w:ascii="Arial" w:hAnsi="Arial" w:cs="Arial"/>
          <w:noProof/>
          <w:color w:val="000000" w:themeColor="text1"/>
        </w:rPr>
      </w:pPr>
    </w:p>
    <w:p w14:paraId="28636626" w14:textId="77777777" w:rsidR="00702CC7" w:rsidRPr="00A42107" w:rsidRDefault="00702CC7" w:rsidP="00702CC7">
      <w:pPr>
        <w:spacing w:after="120"/>
        <w:contextualSpacing/>
        <w:jc w:val="center"/>
        <w:rPr>
          <w:rFonts w:ascii="Arial" w:hAnsi="Arial" w:cs="Arial"/>
          <w:noProof/>
          <w:color w:val="000000" w:themeColor="text1"/>
        </w:rPr>
      </w:pPr>
    </w:p>
    <w:p w14:paraId="085287D1" w14:textId="77777777" w:rsidR="00702CC7" w:rsidRPr="00A42107" w:rsidRDefault="00702CC7" w:rsidP="00702CC7">
      <w:pPr>
        <w:spacing w:after="120"/>
        <w:contextualSpacing/>
        <w:jc w:val="center"/>
        <w:rPr>
          <w:rFonts w:ascii="Arial" w:hAnsi="Arial" w:cs="Arial"/>
          <w:noProof/>
          <w:color w:val="000000" w:themeColor="text1"/>
        </w:rPr>
      </w:pPr>
    </w:p>
    <w:p w14:paraId="6130FF64" w14:textId="77777777" w:rsidR="00702CC7" w:rsidRPr="00A42107" w:rsidRDefault="00702CC7" w:rsidP="00702CC7">
      <w:pPr>
        <w:spacing w:after="120"/>
        <w:contextualSpacing/>
        <w:jc w:val="center"/>
        <w:rPr>
          <w:rFonts w:ascii="Arial" w:hAnsi="Arial" w:cs="Arial"/>
          <w:noProof/>
          <w:color w:val="000000" w:themeColor="text1"/>
        </w:rPr>
      </w:pPr>
    </w:p>
    <w:p w14:paraId="2FC28E73" w14:textId="77777777" w:rsidR="00702CC7" w:rsidRPr="00A42107" w:rsidRDefault="00702CC7" w:rsidP="00702CC7">
      <w:pPr>
        <w:spacing w:after="120"/>
        <w:contextualSpacing/>
        <w:jc w:val="center"/>
        <w:rPr>
          <w:rFonts w:ascii="Arial" w:hAnsi="Arial" w:cs="Arial"/>
          <w:noProof/>
          <w:color w:val="000000" w:themeColor="text1"/>
        </w:rPr>
      </w:pPr>
      <w:r w:rsidRPr="00A42107">
        <w:rPr>
          <w:rFonts w:ascii="Arial" w:hAnsi="Arial" w:cs="Arial"/>
          <w:b/>
          <w:bCs/>
          <w:color w:val="000000"/>
        </w:rPr>
        <w:t>ГАРЫН ҮСЭГ</w:t>
      </w:r>
    </w:p>
    <w:p w14:paraId="55DF9390" w14:textId="77777777" w:rsidR="00702CC7" w:rsidRPr="00A42107" w:rsidRDefault="00702CC7" w:rsidP="00702CC7">
      <w:pPr>
        <w:spacing w:after="120"/>
        <w:contextualSpacing/>
        <w:jc w:val="center"/>
        <w:rPr>
          <w:rFonts w:ascii="Arial" w:hAnsi="Arial" w:cs="Arial"/>
          <w:noProof/>
          <w:color w:val="000000" w:themeColor="text1"/>
        </w:rPr>
      </w:pPr>
    </w:p>
    <w:p w14:paraId="0FD6B9FC" w14:textId="77777777" w:rsidR="00702CC7" w:rsidRDefault="00702CC7" w:rsidP="00A81467">
      <w:pPr>
        <w:spacing w:after="120"/>
        <w:contextualSpacing/>
        <w:jc w:val="center"/>
        <w:rPr>
          <w:rFonts w:ascii="Arial" w:hAnsi="Arial" w:cs="Arial"/>
          <w:noProof/>
          <w:color w:val="000000" w:themeColor="text1"/>
        </w:rPr>
      </w:pPr>
    </w:p>
    <w:p w14:paraId="3EBD2B07" w14:textId="77777777" w:rsidR="00702CC7" w:rsidRDefault="00702CC7" w:rsidP="00A81467">
      <w:pPr>
        <w:spacing w:after="120"/>
        <w:contextualSpacing/>
        <w:jc w:val="center"/>
        <w:rPr>
          <w:rFonts w:ascii="Arial" w:hAnsi="Arial" w:cs="Arial"/>
          <w:noProof/>
          <w:color w:val="000000" w:themeColor="text1"/>
        </w:rPr>
      </w:pPr>
    </w:p>
    <w:p w14:paraId="7D0DEF3D" w14:textId="77777777" w:rsidR="00702CC7" w:rsidRDefault="00702CC7" w:rsidP="00A81467">
      <w:pPr>
        <w:spacing w:after="120"/>
        <w:contextualSpacing/>
        <w:jc w:val="center"/>
        <w:rPr>
          <w:rFonts w:ascii="Arial" w:hAnsi="Arial" w:cs="Arial"/>
          <w:noProof/>
          <w:color w:val="000000" w:themeColor="text1"/>
        </w:rPr>
      </w:pPr>
    </w:p>
    <w:p w14:paraId="0631F8EA" w14:textId="77777777" w:rsidR="00702CC7" w:rsidRDefault="00702CC7" w:rsidP="00A81467">
      <w:pPr>
        <w:spacing w:after="120"/>
        <w:contextualSpacing/>
        <w:jc w:val="center"/>
        <w:rPr>
          <w:rFonts w:ascii="Arial" w:hAnsi="Arial" w:cs="Arial"/>
          <w:noProof/>
          <w:color w:val="000000" w:themeColor="text1"/>
        </w:rPr>
      </w:pPr>
    </w:p>
    <w:p w14:paraId="5CD3E7FC" w14:textId="77777777" w:rsidR="00702CC7" w:rsidRDefault="00702CC7" w:rsidP="00A81467">
      <w:pPr>
        <w:spacing w:after="120"/>
        <w:contextualSpacing/>
        <w:jc w:val="center"/>
        <w:rPr>
          <w:rFonts w:ascii="Arial" w:hAnsi="Arial" w:cs="Arial"/>
          <w:noProof/>
          <w:color w:val="000000" w:themeColor="text1"/>
        </w:rPr>
      </w:pPr>
    </w:p>
    <w:p w14:paraId="2D226ADA" w14:textId="77777777" w:rsidR="00702CC7" w:rsidRDefault="00702CC7" w:rsidP="00A81467">
      <w:pPr>
        <w:spacing w:after="120"/>
        <w:contextualSpacing/>
        <w:jc w:val="center"/>
        <w:rPr>
          <w:rFonts w:ascii="Arial" w:hAnsi="Arial" w:cs="Arial"/>
          <w:noProof/>
          <w:color w:val="000000" w:themeColor="text1"/>
        </w:rPr>
      </w:pPr>
    </w:p>
    <w:p w14:paraId="2AB0D50A" w14:textId="77777777" w:rsidR="00702CC7" w:rsidRDefault="00702CC7" w:rsidP="00A81467">
      <w:pPr>
        <w:spacing w:after="120"/>
        <w:contextualSpacing/>
        <w:jc w:val="center"/>
        <w:rPr>
          <w:rFonts w:ascii="Arial" w:hAnsi="Arial" w:cs="Arial"/>
          <w:noProof/>
          <w:color w:val="000000" w:themeColor="text1"/>
        </w:rPr>
      </w:pPr>
    </w:p>
    <w:p w14:paraId="093F9833" w14:textId="77777777" w:rsidR="00702CC7" w:rsidRDefault="00702CC7" w:rsidP="00A81467">
      <w:pPr>
        <w:spacing w:after="120"/>
        <w:contextualSpacing/>
        <w:jc w:val="center"/>
        <w:rPr>
          <w:rFonts w:ascii="Arial" w:hAnsi="Arial" w:cs="Arial"/>
          <w:noProof/>
          <w:color w:val="000000" w:themeColor="text1"/>
        </w:rPr>
      </w:pPr>
    </w:p>
    <w:p w14:paraId="1498E8AF" w14:textId="77777777" w:rsidR="00702CC7" w:rsidRDefault="00702CC7" w:rsidP="00A81467">
      <w:pPr>
        <w:spacing w:after="120"/>
        <w:contextualSpacing/>
        <w:jc w:val="center"/>
        <w:rPr>
          <w:rFonts w:ascii="Arial" w:hAnsi="Arial" w:cs="Arial"/>
          <w:noProof/>
          <w:color w:val="000000" w:themeColor="text1"/>
        </w:rPr>
      </w:pPr>
    </w:p>
    <w:p w14:paraId="69BC429B" w14:textId="77777777" w:rsidR="00702CC7" w:rsidRDefault="00702CC7" w:rsidP="00A81467">
      <w:pPr>
        <w:spacing w:after="120"/>
        <w:contextualSpacing/>
        <w:jc w:val="center"/>
        <w:rPr>
          <w:rFonts w:ascii="Arial" w:hAnsi="Arial" w:cs="Arial"/>
          <w:noProof/>
          <w:color w:val="000000" w:themeColor="text1"/>
        </w:rPr>
      </w:pPr>
    </w:p>
    <w:p w14:paraId="1236B367" w14:textId="77777777" w:rsidR="00702CC7" w:rsidRDefault="00702CC7" w:rsidP="00A81467">
      <w:pPr>
        <w:spacing w:after="120"/>
        <w:contextualSpacing/>
        <w:jc w:val="center"/>
        <w:rPr>
          <w:rFonts w:ascii="Arial" w:hAnsi="Arial" w:cs="Arial"/>
          <w:noProof/>
          <w:color w:val="000000" w:themeColor="text1"/>
        </w:rPr>
      </w:pPr>
    </w:p>
    <w:p w14:paraId="5D36CBBE" w14:textId="77777777" w:rsidR="00702CC7" w:rsidRDefault="00702CC7" w:rsidP="00A81467">
      <w:pPr>
        <w:spacing w:after="120"/>
        <w:contextualSpacing/>
        <w:jc w:val="center"/>
        <w:rPr>
          <w:rFonts w:ascii="Arial" w:hAnsi="Arial" w:cs="Arial"/>
          <w:noProof/>
          <w:color w:val="000000" w:themeColor="text1"/>
        </w:rPr>
      </w:pPr>
    </w:p>
    <w:p w14:paraId="35778EFE" w14:textId="77777777" w:rsidR="00702CC7" w:rsidRDefault="00702CC7" w:rsidP="00A81467">
      <w:pPr>
        <w:spacing w:after="120"/>
        <w:contextualSpacing/>
        <w:jc w:val="center"/>
        <w:rPr>
          <w:rFonts w:ascii="Arial" w:hAnsi="Arial" w:cs="Arial"/>
          <w:noProof/>
          <w:color w:val="000000" w:themeColor="text1"/>
        </w:rPr>
      </w:pPr>
    </w:p>
    <w:p w14:paraId="387A12D1" w14:textId="77777777" w:rsidR="00702CC7" w:rsidRDefault="00702CC7" w:rsidP="00A81467">
      <w:pPr>
        <w:spacing w:after="120"/>
        <w:contextualSpacing/>
        <w:jc w:val="center"/>
        <w:rPr>
          <w:rFonts w:ascii="Arial" w:hAnsi="Arial" w:cs="Arial"/>
          <w:noProof/>
          <w:color w:val="000000" w:themeColor="text1"/>
        </w:rPr>
      </w:pPr>
    </w:p>
    <w:p w14:paraId="6C1C047F" w14:textId="77777777" w:rsidR="00702CC7" w:rsidRDefault="00702CC7" w:rsidP="00A81467">
      <w:pPr>
        <w:spacing w:after="120"/>
        <w:contextualSpacing/>
        <w:jc w:val="center"/>
        <w:rPr>
          <w:rFonts w:ascii="Arial" w:hAnsi="Arial" w:cs="Arial"/>
          <w:noProof/>
          <w:color w:val="000000" w:themeColor="text1"/>
        </w:rPr>
      </w:pPr>
    </w:p>
    <w:p w14:paraId="40C0CB4E" w14:textId="77777777" w:rsidR="00702CC7" w:rsidRDefault="00702CC7" w:rsidP="00A81467">
      <w:pPr>
        <w:spacing w:after="120"/>
        <w:contextualSpacing/>
        <w:jc w:val="center"/>
        <w:rPr>
          <w:rFonts w:ascii="Arial" w:hAnsi="Arial" w:cs="Arial"/>
          <w:noProof/>
          <w:color w:val="000000" w:themeColor="text1"/>
        </w:rPr>
      </w:pPr>
    </w:p>
    <w:p w14:paraId="39E8F2D2" w14:textId="77777777" w:rsidR="00702CC7" w:rsidRDefault="00702CC7" w:rsidP="00A81467">
      <w:pPr>
        <w:spacing w:after="120"/>
        <w:contextualSpacing/>
        <w:jc w:val="center"/>
        <w:rPr>
          <w:rFonts w:ascii="Arial" w:hAnsi="Arial" w:cs="Arial"/>
          <w:noProof/>
          <w:color w:val="000000" w:themeColor="text1"/>
        </w:rPr>
      </w:pPr>
    </w:p>
    <w:p w14:paraId="0FD624EE" w14:textId="77777777" w:rsidR="00702CC7" w:rsidRDefault="00702CC7" w:rsidP="00A81467">
      <w:pPr>
        <w:spacing w:after="120"/>
        <w:contextualSpacing/>
        <w:jc w:val="center"/>
        <w:rPr>
          <w:rFonts w:ascii="Arial" w:hAnsi="Arial" w:cs="Arial"/>
          <w:noProof/>
          <w:color w:val="000000" w:themeColor="text1"/>
        </w:rPr>
      </w:pPr>
    </w:p>
    <w:p w14:paraId="0DB13114" w14:textId="77777777" w:rsidR="00702CC7" w:rsidRDefault="00702CC7" w:rsidP="00A81467">
      <w:pPr>
        <w:spacing w:after="120"/>
        <w:contextualSpacing/>
        <w:jc w:val="center"/>
        <w:rPr>
          <w:rFonts w:ascii="Arial" w:hAnsi="Arial" w:cs="Arial"/>
          <w:noProof/>
          <w:color w:val="000000" w:themeColor="text1"/>
        </w:rPr>
      </w:pPr>
    </w:p>
    <w:p w14:paraId="64A98CCA" w14:textId="77777777" w:rsidR="00702CC7" w:rsidRDefault="00702CC7" w:rsidP="00A81467">
      <w:pPr>
        <w:spacing w:after="120"/>
        <w:contextualSpacing/>
        <w:jc w:val="center"/>
        <w:rPr>
          <w:rFonts w:ascii="Arial" w:hAnsi="Arial" w:cs="Arial"/>
          <w:noProof/>
          <w:color w:val="000000" w:themeColor="text1"/>
        </w:rPr>
      </w:pPr>
    </w:p>
    <w:p w14:paraId="0B305BBC" w14:textId="77777777" w:rsidR="00702CC7" w:rsidRDefault="00702CC7" w:rsidP="00A81467">
      <w:pPr>
        <w:spacing w:after="120"/>
        <w:contextualSpacing/>
        <w:jc w:val="center"/>
        <w:rPr>
          <w:rFonts w:ascii="Arial" w:hAnsi="Arial" w:cs="Arial"/>
          <w:noProof/>
          <w:color w:val="000000" w:themeColor="text1"/>
        </w:rPr>
      </w:pPr>
    </w:p>
    <w:p w14:paraId="6B35943F" w14:textId="77777777" w:rsidR="00702CC7" w:rsidRDefault="00702CC7" w:rsidP="00A81467">
      <w:pPr>
        <w:spacing w:after="120"/>
        <w:contextualSpacing/>
        <w:jc w:val="center"/>
        <w:rPr>
          <w:rFonts w:ascii="Arial" w:hAnsi="Arial" w:cs="Arial"/>
          <w:noProof/>
          <w:color w:val="000000" w:themeColor="text1"/>
        </w:rPr>
      </w:pPr>
    </w:p>
    <w:p w14:paraId="6B980473" w14:textId="77777777" w:rsidR="00702CC7" w:rsidRDefault="00702CC7" w:rsidP="00A81467">
      <w:pPr>
        <w:spacing w:after="120"/>
        <w:contextualSpacing/>
        <w:jc w:val="center"/>
        <w:rPr>
          <w:rFonts w:ascii="Arial" w:hAnsi="Arial" w:cs="Arial"/>
          <w:noProof/>
          <w:color w:val="000000" w:themeColor="text1"/>
        </w:rPr>
      </w:pPr>
    </w:p>
    <w:p w14:paraId="23C62751" w14:textId="77777777" w:rsidR="00702CC7" w:rsidRDefault="00702CC7" w:rsidP="00A81467">
      <w:pPr>
        <w:spacing w:after="120"/>
        <w:contextualSpacing/>
        <w:jc w:val="center"/>
        <w:rPr>
          <w:rFonts w:ascii="Arial" w:hAnsi="Arial" w:cs="Arial"/>
          <w:noProof/>
          <w:color w:val="000000" w:themeColor="text1"/>
        </w:rPr>
      </w:pPr>
    </w:p>
    <w:p w14:paraId="22973032" w14:textId="77777777" w:rsidR="00702CC7" w:rsidRDefault="00702CC7" w:rsidP="00A81467">
      <w:pPr>
        <w:spacing w:after="120"/>
        <w:contextualSpacing/>
        <w:jc w:val="center"/>
        <w:rPr>
          <w:rFonts w:ascii="Arial" w:hAnsi="Arial" w:cs="Arial"/>
          <w:noProof/>
          <w:color w:val="000000" w:themeColor="text1"/>
        </w:rPr>
      </w:pPr>
    </w:p>
    <w:p w14:paraId="0CA00BCF" w14:textId="77777777" w:rsidR="00702CC7" w:rsidRDefault="00702CC7" w:rsidP="00A81467">
      <w:pPr>
        <w:spacing w:after="120"/>
        <w:contextualSpacing/>
        <w:jc w:val="center"/>
        <w:rPr>
          <w:rFonts w:ascii="Arial" w:hAnsi="Arial" w:cs="Arial"/>
          <w:noProof/>
          <w:color w:val="000000" w:themeColor="text1"/>
        </w:rPr>
      </w:pPr>
    </w:p>
    <w:p w14:paraId="3CC4692B" w14:textId="77777777" w:rsidR="00702CC7" w:rsidRDefault="00702CC7" w:rsidP="00A81467">
      <w:pPr>
        <w:spacing w:after="120"/>
        <w:contextualSpacing/>
        <w:jc w:val="center"/>
        <w:rPr>
          <w:rFonts w:ascii="Arial" w:hAnsi="Arial" w:cs="Arial"/>
          <w:noProof/>
          <w:color w:val="000000" w:themeColor="text1"/>
        </w:rPr>
      </w:pPr>
    </w:p>
    <w:p w14:paraId="5CECF150" w14:textId="77777777" w:rsidR="00702CC7" w:rsidRDefault="00702CC7" w:rsidP="00A81467">
      <w:pPr>
        <w:spacing w:after="120"/>
        <w:contextualSpacing/>
        <w:jc w:val="center"/>
        <w:rPr>
          <w:rFonts w:ascii="Arial" w:hAnsi="Arial" w:cs="Arial"/>
          <w:noProof/>
          <w:color w:val="000000" w:themeColor="text1"/>
        </w:rPr>
      </w:pPr>
    </w:p>
    <w:p w14:paraId="7D902A3A" w14:textId="77777777" w:rsidR="008C55B3" w:rsidRDefault="008C55B3" w:rsidP="00A81467">
      <w:pPr>
        <w:spacing w:after="120"/>
        <w:contextualSpacing/>
        <w:jc w:val="center"/>
        <w:rPr>
          <w:rFonts w:ascii="Arial" w:hAnsi="Arial" w:cs="Arial"/>
          <w:noProof/>
          <w:color w:val="000000" w:themeColor="text1"/>
        </w:rPr>
      </w:pPr>
    </w:p>
    <w:p w14:paraId="0291B74A" w14:textId="77777777" w:rsidR="008C55B3" w:rsidRDefault="008C55B3" w:rsidP="00A81467">
      <w:pPr>
        <w:spacing w:after="120"/>
        <w:contextualSpacing/>
        <w:jc w:val="center"/>
        <w:rPr>
          <w:rFonts w:ascii="Arial" w:hAnsi="Arial" w:cs="Arial"/>
          <w:noProof/>
          <w:color w:val="000000" w:themeColor="text1"/>
        </w:rPr>
      </w:pPr>
    </w:p>
    <w:p w14:paraId="1A58E1F4" w14:textId="77777777" w:rsidR="008C55B3" w:rsidRDefault="008C55B3" w:rsidP="00A81467">
      <w:pPr>
        <w:spacing w:after="120"/>
        <w:contextualSpacing/>
        <w:jc w:val="center"/>
        <w:rPr>
          <w:rFonts w:ascii="Arial" w:hAnsi="Arial" w:cs="Arial"/>
          <w:noProof/>
          <w:color w:val="000000" w:themeColor="text1"/>
        </w:rPr>
      </w:pPr>
    </w:p>
    <w:p w14:paraId="7D38FC6C" w14:textId="77777777" w:rsidR="008C55B3" w:rsidRDefault="008C55B3" w:rsidP="00A81467">
      <w:pPr>
        <w:spacing w:after="120"/>
        <w:contextualSpacing/>
        <w:jc w:val="center"/>
        <w:rPr>
          <w:rFonts w:ascii="Arial" w:hAnsi="Arial" w:cs="Arial"/>
          <w:noProof/>
          <w:color w:val="000000" w:themeColor="text1"/>
        </w:rPr>
      </w:pPr>
    </w:p>
    <w:p w14:paraId="3272BE50" w14:textId="77777777" w:rsidR="008C55B3" w:rsidRDefault="008C55B3" w:rsidP="00A81467">
      <w:pPr>
        <w:spacing w:after="120"/>
        <w:contextualSpacing/>
        <w:jc w:val="center"/>
        <w:rPr>
          <w:rFonts w:ascii="Arial" w:hAnsi="Arial" w:cs="Arial"/>
          <w:noProof/>
          <w:color w:val="000000" w:themeColor="text1"/>
        </w:rPr>
      </w:pPr>
    </w:p>
    <w:p w14:paraId="5992BCB0" w14:textId="77777777" w:rsidR="00702CC7" w:rsidRDefault="00702CC7" w:rsidP="00A81467">
      <w:pPr>
        <w:spacing w:after="120"/>
        <w:contextualSpacing/>
        <w:jc w:val="center"/>
        <w:rPr>
          <w:rFonts w:ascii="Arial" w:hAnsi="Arial" w:cs="Arial"/>
          <w:noProof/>
          <w:color w:val="000000" w:themeColor="text1"/>
        </w:rPr>
      </w:pPr>
    </w:p>
    <w:p w14:paraId="38F028CF" w14:textId="77777777" w:rsidR="00702CC7" w:rsidRDefault="00702CC7" w:rsidP="00A81467">
      <w:pPr>
        <w:spacing w:after="120"/>
        <w:contextualSpacing/>
        <w:jc w:val="center"/>
        <w:rPr>
          <w:rFonts w:ascii="Arial" w:hAnsi="Arial" w:cs="Arial"/>
          <w:noProof/>
          <w:color w:val="000000" w:themeColor="text1"/>
        </w:rPr>
      </w:pPr>
    </w:p>
    <w:p w14:paraId="568EC38C" w14:textId="77777777" w:rsidR="00702CC7" w:rsidRPr="00A42107" w:rsidRDefault="00702CC7" w:rsidP="00A81467">
      <w:pPr>
        <w:spacing w:after="120"/>
        <w:contextualSpacing/>
        <w:jc w:val="center"/>
        <w:rPr>
          <w:rFonts w:ascii="Arial" w:hAnsi="Arial" w:cs="Arial"/>
          <w:noProof/>
          <w:color w:val="000000" w:themeColor="text1"/>
        </w:rPr>
      </w:pPr>
    </w:p>
    <w:p w14:paraId="7F8E7BF9" w14:textId="77777777" w:rsidR="00B92AE0" w:rsidRPr="00A42107" w:rsidRDefault="00B92AE0" w:rsidP="00E16829">
      <w:pPr>
        <w:spacing w:after="120"/>
        <w:contextualSpacing/>
        <w:rPr>
          <w:rFonts w:ascii="Arial" w:hAnsi="Arial" w:cs="Arial"/>
          <w:noProof/>
          <w:color w:val="000000" w:themeColor="text1"/>
        </w:rPr>
      </w:pPr>
    </w:p>
    <w:p w14:paraId="7FBE9DC2" w14:textId="77777777" w:rsidR="00B92AE0" w:rsidRPr="00A42107" w:rsidRDefault="00B92AE0" w:rsidP="00B92AE0">
      <w:pPr>
        <w:contextualSpacing/>
        <w:jc w:val="center"/>
        <w:rPr>
          <w:rFonts w:ascii="Arial" w:hAnsi="Arial" w:cs="Arial"/>
          <w:b/>
          <w:bCs/>
          <w:noProof/>
          <w:color w:val="000000" w:themeColor="text1"/>
        </w:rPr>
      </w:pPr>
    </w:p>
    <w:p w14:paraId="5AAAE2F8" w14:textId="77777777" w:rsidR="003A5E51" w:rsidRPr="00A42107" w:rsidRDefault="003A5E51" w:rsidP="00B92AE0">
      <w:pPr>
        <w:contextualSpacing/>
        <w:jc w:val="center"/>
        <w:rPr>
          <w:rFonts w:ascii="Arial" w:hAnsi="Arial" w:cs="Arial"/>
          <w:b/>
          <w:noProof/>
          <w:color w:val="000000" w:themeColor="text1"/>
        </w:rPr>
      </w:pPr>
    </w:p>
    <w:p w14:paraId="4EB70C2B" w14:textId="77777777" w:rsidR="00B92AE0" w:rsidRPr="00A42107" w:rsidRDefault="00B92AE0" w:rsidP="00B92AE0">
      <w:pPr>
        <w:contextualSpacing/>
        <w:jc w:val="center"/>
        <w:rPr>
          <w:rFonts w:ascii="Arial" w:hAnsi="Arial" w:cs="Arial"/>
          <w:b/>
          <w:noProof/>
          <w:color w:val="000000" w:themeColor="text1"/>
        </w:rPr>
      </w:pPr>
      <w:r w:rsidRPr="00A42107">
        <w:rPr>
          <w:rFonts w:ascii="Arial" w:hAnsi="Arial" w:cs="Arial"/>
          <w:b/>
          <w:noProof/>
          <w:color w:val="000000" w:themeColor="text1"/>
        </w:rPr>
        <w:lastRenderedPageBreak/>
        <w:t>МОНГОЛ УЛСЫН ХУУЛЬ</w:t>
      </w:r>
    </w:p>
    <w:p w14:paraId="5F5AAEA7" w14:textId="77777777" w:rsidR="00B92AE0" w:rsidRPr="00A42107" w:rsidRDefault="00B92AE0" w:rsidP="00B92AE0">
      <w:pPr>
        <w:contextualSpacing/>
        <w:jc w:val="center"/>
        <w:rPr>
          <w:rFonts w:ascii="Arial" w:hAnsi="Arial" w:cs="Arial"/>
          <w:bCs/>
          <w:noProof/>
          <w:color w:val="000000" w:themeColor="text1"/>
        </w:rPr>
      </w:pPr>
    </w:p>
    <w:p w14:paraId="34EB1F20" w14:textId="44340FA6" w:rsidR="00B92AE0" w:rsidRPr="00A42107" w:rsidRDefault="00B92AE0" w:rsidP="00B92AE0">
      <w:pPr>
        <w:ind w:right="-540"/>
        <w:contextualSpacing/>
        <w:rPr>
          <w:rFonts w:ascii="Arial" w:hAnsi="Arial" w:cs="Arial"/>
          <w:b/>
          <w:bCs/>
          <w:noProof/>
          <w:color w:val="000000" w:themeColor="text1"/>
        </w:rPr>
      </w:pPr>
      <w:r w:rsidRPr="00A42107">
        <w:rPr>
          <w:rFonts w:ascii="Arial" w:hAnsi="Arial" w:cs="Arial"/>
          <w:b/>
          <w:bCs/>
          <w:noProof/>
          <w:color w:val="000000" w:themeColor="text1"/>
        </w:rPr>
        <w:t>202</w:t>
      </w:r>
      <w:r w:rsidR="00B971E2" w:rsidRPr="00A42107">
        <w:rPr>
          <w:rFonts w:ascii="Arial" w:hAnsi="Arial" w:cs="Arial"/>
          <w:b/>
          <w:bCs/>
          <w:noProof/>
          <w:color w:val="000000" w:themeColor="text1"/>
        </w:rPr>
        <w:t>6</w:t>
      </w:r>
      <w:r w:rsidRPr="00A42107">
        <w:rPr>
          <w:rFonts w:ascii="Arial" w:hAnsi="Arial" w:cs="Arial"/>
          <w:b/>
          <w:bCs/>
          <w:noProof/>
          <w:color w:val="000000" w:themeColor="text1"/>
        </w:rPr>
        <w:t xml:space="preserve"> оны ... дугаар </w:t>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r>
      <w:r w:rsidRPr="00A42107">
        <w:rPr>
          <w:rFonts w:ascii="Arial" w:hAnsi="Arial" w:cs="Arial"/>
          <w:b/>
          <w:bCs/>
          <w:noProof/>
          <w:color w:val="000000" w:themeColor="text1"/>
        </w:rPr>
        <w:tab/>
        <w:t xml:space="preserve">          Улаанбаатар</w:t>
      </w:r>
    </w:p>
    <w:p w14:paraId="3B15DC07" w14:textId="77777777" w:rsidR="00B92AE0" w:rsidRPr="00A42107" w:rsidRDefault="00B92AE0" w:rsidP="00B92AE0">
      <w:pPr>
        <w:contextualSpacing/>
        <w:rPr>
          <w:rFonts w:ascii="Arial" w:hAnsi="Arial" w:cs="Arial"/>
          <w:b/>
          <w:bCs/>
          <w:noProof/>
          <w:color w:val="000000" w:themeColor="text1"/>
        </w:rPr>
      </w:pPr>
      <w:r w:rsidRPr="00A42107">
        <w:rPr>
          <w:rFonts w:ascii="Arial" w:hAnsi="Arial" w:cs="Arial"/>
          <w:b/>
          <w:bCs/>
          <w:noProof/>
          <w:color w:val="000000" w:themeColor="text1"/>
        </w:rPr>
        <w:t>сарын ...-ны өдөр                                                                                                 хот</w:t>
      </w:r>
    </w:p>
    <w:p w14:paraId="50A6C45F" w14:textId="77777777" w:rsidR="00B92AE0" w:rsidRPr="00A42107" w:rsidRDefault="00B92AE0" w:rsidP="00B92AE0">
      <w:pPr>
        <w:contextualSpacing/>
        <w:rPr>
          <w:rFonts w:ascii="Arial" w:hAnsi="Arial" w:cs="Arial"/>
          <w:noProof/>
          <w:color w:val="000000" w:themeColor="text1"/>
        </w:rPr>
      </w:pP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r w:rsidRPr="00A42107">
        <w:rPr>
          <w:rFonts w:ascii="Arial" w:hAnsi="Arial" w:cs="Arial"/>
          <w:noProof/>
          <w:color w:val="000000" w:themeColor="text1"/>
        </w:rPr>
        <w:tab/>
      </w:r>
    </w:p>
    <w:p w14:paraId="28C84376" w14:textId="77777777" w:rsidR="00B92AE0" w:rsidRPr="00A42107" w:rsidRDefault="00B92AE0" w:rsidP="00B92AE0">
      <w:pPr>
        <w:contextualSpacing/>
        <w:jc w:val="center"/>
        <w:rPr>
          <w:rFonts w:ascii="Arial" w:hAnsi="Arial" w:cs="Arial"/>
          <w:b/>
          <w:noProof/>
          <w:color w:val="000000" w:themeColor="text1"/>
        </w:rPr>
      </w:pPr>
    </w:p>
    <w:p w14:paraId="411812E7" w14:textId="77777777" w:rsidR="00D82A23" w:rsidRDefault="00B92AE0" w:rsidP="00B92AE0">
      <w:pPr>
        <w:contextualSpacing/>
        <w:jc w:val="center"/>
        <w:rPr>
          <w:rFonts w:ascii="Arial" w:hAnsi="Arial" w:cs="Arial"/>
          <w:b/>
          <w:noProof/>
          <w:color w:val="000000" w:themeColor="text1"/>
        </w:rPr>
      </w:pPr>
      <w:r w:rsidRPr="00A42107">
        <w:rPr>
          <w:rFonts w:ascii="Arial" w:hAnsi="Arial" w:cs="Arial"/>
          <w:b/>
          <w:noProof/>
          <w:color w:val="000000" w:themeColor="text1"/>
        </w:rPr>
        <w:t xml:space="preserve">МАЛ, АМЬТНЫ ЭМ, ТЭЖЭЭЛИЙН НЭМЭЛТИЙН ТУХАЙ </w:t>
      </w:r>
    </w:p>
    <w:p w14:paraId="0825ED58" w14:textId="77777777" w:rsidR="00D82A23" w:rsidRPr="00A42107" w:rsidRDefault="00B92AE0" w:rsidP="00D82A23">
      <w:pPr>
        <w:contextualSpacing/>
        <w:jc w:val="center"/>
        <w:rPr>
          <w:rFonts w:ascii="Arial" w:hAnsi="Arial" w:cs="Arial"/>
          <w:b/>
          <w:noProof/>
          <w:color w:val="000000" w:themeColor="text1"/>
        </w:rPr>
      </w:pPr>
      <w:r w:rsidRPr="00A42107">
        <w:rPr>
          <w:rFonts w:ascii="Arial" w:hAnsi="Arial" w:cs="Arial"/>
          <w:b/>
          <w:noProof/>
          <w:color w:val="000000" w:themeColor="text1"/>
        </w:rPr>
        <w:t xml:space="preserve">ХУУЛЬД НЭМЭЛТ, </w:t>
      </w:r>
      <w:r w:rsidR="00D82A23" w:rsidRPr="00A42107">
        <w:rPr>
          <w:rFonts w:ascii="Arial" w:hAnsi="Arial" w:cs="Arial"/>
          <w:b/>
          <w:noProof/>
          <w:color w:val="000000" w:themeColor="text1"/>
        </w:rPr>
        <w:t xml:space="preserve">ӨӨРЧЛӨЛТ ОРУУЛАХ ТУХАЙ </w:t>
      </w:r>
    </w:p>
    <w:p w14:paraId="25D0BC44" w14:textId="320EF3E7" w:rsidR="00B92AE0" w:rsidRPr="00A42107" w:rsidRDefault="00B92AE0" w:rsidP="00B92AE0">
      <w:pPr>
        <w:contextualSpacing/>
        <w:jc w:val="center"/>
        <w:rPr>
          <w:rFonts w:ascii="Arial" w:hAnsi="Arial" w:cs="Arial"/>
          <w:b/>
          <w:noProof/>
          <w:color w:val="000000" w:themeColor="text1"/>
        </w:rPr>
      </w:pPr>
    </w:p>
    <w:p w14:paraId="6CEE2CB3" w14:textId="77777777" w:rsidR="00B92AE0" w:rsidRPr="00A42107" w:rsidRDefault="00B92AE0" w:rsidP="00B92AE0">
      <w:pPr>
        <w:contextualSpacing/>
        <w:jc w:val="center"/>
        <w:rPr>
          <w:rFonts w:ascii="Arial" w:hAnsi="Arial" w:cs="Arial"/>
          <w:bCs/>
          <w:noProof/>
          <w:color w:val="000000" w:themeColor="text1"/>
        </w:rPr>
      </w:pPr>
    </w:p>
    <w:p w14:paraId="649DA65C" w14:textId="02AFC1D5" w:rsidR="00416E8C" w:rsidRPr="00A42107" w:rsidRDefault="00B92AE0" w:rsidP="00416E8C">
      <w:pPr>
        <w:shd w:val="clear" w:color="auto" w:fill="FFFFFF"/>
        <w:spacing w:after="120"/>
        <w:ind w:firstLine="720"/>
        <w:contextualSpacing/>
        <w:jc w:val="both"/>
        <w:rPr>
          <w:rFonts w:ascii="Arial" w:hAnsi="Arial" w:cs="Arial"/>
          <w:noProof/>
          <w:color w:val="000000" w:themeColor="text1"/>
        </w:rPr>
      </w:pPr>
      <w:r w:rsidRPr="00A42107">
        <w:rPr>
          <w:rFonts w:ascii="Arial" w:hAnsi="Arial" w:cs="Arial"/>
          <w:b/>
          <w:noProof/>
          <w:color w:val="000000" w:themeColor="text1"/>
        </w:rPr>
        <w:t>1 дүгээр зүйл.</w:t>
      </w:r>
      <w:r w:rsidR="00416E8C" w:rsidRPr="00A42107">
        <w:rPr>
          <w:rFonts w:ascii="Arial" w:hAnsi="Arial" w:cs="Arial"/>
          <w:noProof/>
          <w:color w:val="000000" w:themeColor="text1"/>
        </w:rPr>
        <w:t>Мал, амьтны эм, тэжээлийн нэмэлтийн тухай хуул</w:t>
      </w:r>
      <w:r w:rsidR="00E16829" w:rsidRPr="00A42107">
        <w:rPr>
          <w:rFonts w:ascii="Arial" w:hAnsi="Arial" w:cs="Arial"/>
          <w:noProof/>
          <w:color w:val="000000" w:themeColor="text1"/>
        </w:rPr>
        <w:t xml:space="preserve">ьд </w:t>
      </w:r>
      <w:r w:rsidR="00416E8C" w:rsidRPr="00A42107">
        <w:rPr>
          <w:rFonts w:ascii="Arial" w:hAnsi="Arial" w:cs="Arial"/>
          <w:noProof/>
          <w:color w:val="000000" w:themeColor="text1"/>
        </w:rPr>
        <w:t>до</w:t>
      </w:r>
      <w:r w:rsidR="00596FAA" w:rsidRPr="00A42107">
        <w:rPr>
          <w:rFonts w:ascii="Arial" w:hAnsi="Arial" w:cs="Arial"/>
          <w:noProof/>
          <w:color w:val="000000" w:themeColor="text1"/>
        </w:rPr>
        <w:t>о</w:t>
      </w:r>
      <w:r w:rsidR="00416E8C" w:rsidRPr="00A42107">
        <w:rPr>
          <w:rFonts w:ascii="Arial" w:hAnsi="Arial" w:cs="Arial"/>
          <w:noProof/>
          <w:color w:val="000000" w:themeColor="text1"/>
        </w:rPr>
        <w:t xml:space="preserve">р дурдсан агуулгатай </w:t>
      </w:r>
      <w:r w:rsidR="00E16829" w:rsidRPr="00A42107">
        <w:rPr>
          <w:rFonts w:ascii="Arial" w:hAnsi="Arial" w:cs="Arial"/>
          <w:noProof/>
          <w:color w:val="000000" w:themeColor="text1"/>
        </w:rPr>
        <w:t xml:space="preserve">заалт </w:t>
      </w:r>
      <w:r w:rsidR="00416E8C" w:rsidRPr="00A42107">
        <w:rPr>
          <w:rFonts w:ascii="Arial" w:hAnsi="Arial" w:cs="Arial"/>
          <w:noProof/>
          <w:color w:val="000000" w:themeColor="text1"/>
        </w:rPr>
        <w:t>нэмсүгэй:</w:t>
      </w:r>
    </w:p>
    <w:p w14:paraId="72023685" w14:textId="77777777" w:rsidR="00E16829" w:rsidRPr="00A42107" w:rsidRDefault="00E16829" w:rsidP="00416E8C">
      <w:pPr>
        <w:shd w:val="clear" w:color="auto" w:fill="FFFFFF"/>
        <w:spacing w:after="120"/>
        <w:ind w:firstLine="720"/>
        <w:contextualSpacing/>
        <w:jc w:val="both"/>
        <w:rPr>
          <w:rFonts w:ascii="Arial" w:hAnsi="Arial" w:cs="Arial"/>
          <w:noProof/>
          <w:color w:val="000000" w:themeColor="text1"/>
        </w:rPr>
      </w:pPr>
    </w:p>
    <w:p w14:paraId="71C3C87E" w14:textId="78123986" w:rsidR="00416E8C" w:rsidRPr="00A42107" w:rsidRDefault="00E16829" w:rsidP="00E16829">
      <w:pPr>
        <w:shd w:val="clear" w:color="auto" w:fill="FFFFFF"/>
        <w:spacing w:after="120"/>
        <w:ind w:left="720" w:firstLine="720"/>
        <w:contextualSpacing/>
        <w:jc w:val="both"/>
        <w:rPr>
          <w:rFonts w:ascii="Arial" w:hAnsi="Arial" w:cs="Arial"/>
          <w:b/>
          <w:bCs/>
          <w:noProof/>
          <w:color w:val="000000" w:themeColor="text1"/>
        </w:rPr>
      </w:pPr>
      <w:r w:rsidRPr="00A42107">
        <w:rPr>
          <w:rFonts w:ascii="Arial" w:hAnsi="Arial" w:cs="Arial"/>
          <w:b/>
          <w:bCs/>
          <w:noProof/>
          <w:color w:val="000000" w:themeColor="text1"/>
        </w:rPr>
        <w:t>1/4 дүгээр зүйл</w:t>
      </w:r>
      <w:r w:rsidRPr="00A42107">
        <w:rPr>
          <w:rFonts w:ascii="Arial" w:hAnsi="Arial" w:cs="Arial"/>
          <w:b/>
          <w:bCs/>
          <w:color w:val="000000"/>
        </w:rPr>
        <w:t xml:space="preserve"> 4.1.12, 4.1.13 дахь </w:t>
      </w:r>
      <w:r w:rsidRPr="00A42107">
        <w:rPr>
          <w:rFonts w:ascii="Arial" w:hAnsi="Arial" w:cs="Arial"/>
          <w:b/>
          <w:bCs/>
          <w:noProof/>
          <w:color w:val="000000" w:themeColor="text1"/>
        </w:rPr>
        <w:t>заалт:</w:t>
      </w:r>
    </w:p>
    <w:p w14:paraId="11B4DE20" w14:textId="77777777" w:rsidR="00E16829" w:rsidRPr="00A42107" w:rsidRDefault="00E16829" w:rsidP="00E16829">
      <w:pPr>
        <w:shd w:val="clear" w:color="auto" w:fill="FFFFFF"/>
        <w:spacing w:after="120"/>
        <w:ind w:left="720" w:firstLine="720"/>
        <w:contextualSpacing/>
        <w:jc w:val="both"/>
        <w:rPr>
          <w:rFonts w:ascii="Arial" w:hAnsi="Arial" w:cs="Arial"/>
          <w:b/>
          <w:noProof/>
          <w:color w:val="000000" w:themeColor="text1"/>
        </w:rPr>
      </w:pPr>
    </w:p>
    <w:p w14:paraId="0663A8C5" w14:textId="05004F35" w:rsidR="00E16829" w:rsidRPr="00A42107" w:rsidRDefault="00D82A23" w:rsidP="00416E8C">
      <w:pPr>
        <w:shd w:val="clear" w:color="auto" w:fill="FFFFFF"/>
        <w:spacing w:after="120"/>
        <w:ind w:firstLine="720"/>
        <w:contextualSpacing/>
        <w:jc w:val="both"/>
        <w:rPr>
          <w:rFonts w:ascii="Arial" w:hAnsi="Arial" w:cs="Arial"/>
          <w:bCs/>
          <w:noProof/>
          <w:color w:val="000000" w:themeColor="text1"/>
        </w:rPr>
      </w:pPr>
      <w:r>
        <w:rPr>
          <w:rFonts w:ascii="Arial" w:hAnsi="Arial" w:cs="Arial"/>
          <w:bCs/>
          <w:noProof/>
          <w:color w:val="000000" w:themeColor="text1"/>
        </w:rPr>
        <w:t>“</w:t>
      </w:r>
      <w:r w:rsidR="00416E8C" w:rsidRPr="00A42107">
        <w:rPr>
          <w:rFonts w:ascii="Arial" w:hAnsi="Arial" w:cs="Arial"/>
          <w:bCs/>
          <w:noProof/>
          <w:color w:val="000000" w:themeColor="text1"/>
        </w:rPr>
        <w:t>4.1.12.</w:t>
      </w:r>
      <w:r>
        <w:rPr>
          <w:rFonts w:ascii="Arial" w:hAnsi="Arial" w:cs="Arial"/>
          <w:bCs/>
          <w:noProof/>
          <w:color w:val="000000" w:themeColor="text1"/>
        </w:rPr>
        <w:t>“</w:t>
      </w:r>
      <w:r w:rsidR="00416E8C" w:rsidRPr="00A42107">
        <w:rPr>
          <w:rFonts w:ascii="Arial" w:hAnsi="Arial" w:cs="Arial"/>
          <w:bCs/>
          <w:noProof/>
          <w:color w:val="000000" w:themeColor="text1"/>
        </w:rPr>
        <w:t>мал, амьтныг мэдээ алдуулах, өвдөлт намдаах, тайвшруулах эм” гэж мансууруулах</w:t>
      </w:r>
      <w:r w:rsidR="003D56D9" w:rsidRPr="00A42107">
        <w:rPr>
          <w:rFonts w:ascii="Arial" w:hAnsi="Arial" w:cs="Arial"/>
          <w:bCs/>
          <w:noProof/>
          <w:color w:val="000000" w:themeColor="text1"/>
        </w:rPr>
        <w:t xml:space="preserve"> эм</w:t>
      </w:r>
      <w:r w:rsidR="00416E8C" w:rsidRPr="00A42107">
        <w:rPr>
          <w:rFonts w:ascii="Arial" w:hAnsi="Arial" w:cs="Arial"/>
          <w:bCs/>
          <w:noProof/>
          <w:color w:val="000000" w:themeColor="text1"/>
        </w:rPr>
        <w:t>, сэтгэцэд нөлөөт бодис агуулсан, мал, амьтны эм, эмийн түүхий эдийг</w:t>
      </w:r>
      <w:r w:rsidR="00E16829" w:rsidRPr="00A42107">
        <w:rPr>
          <w:rFonts w:ascii="Arial" w:hAnsi="Arial" w:cs="Arial"/>
          <w:bCs/>
          <w:noProof/>
          <w:color w:val="000000" w:themeColor="text1"/>
        </w:rPr>
        <w:t>;</w:t>
      </w:r>
    </w:p>
    <w:p w14:paraId="2DD44CA7" w14:textId="77777777" w:rsidR="00E16829" w:rsidRPr="00A42107" w:rsidRDefault="00E16829" w:rsidP="00416E8C">
      <w:pPr>
        <w:shd w:val="clear" w:color="auto" w:fill="FFFFFF"/>
        <w:spacing w:after="120"/>
        <w:ind w:firstLine="720"/>
        <w:contextualSpacing/>
        <w:jc w:val="both"/>
        <w:rPr>
          <w:rFonts w:ascii="Arial" w:hAnsi="Arial" w:cs="Arial"/>
          <w:bCs/>
          <w:noProof/>
          <w:color w:val="000000" w:themeColor="text1"/>
        </w:rPr>
      </w:pPr>
    </w:p>
    <w:p w14:paraId="313AB8CC" w14:textId="16AE08FF" w:rsidR="00EB72E9" w:rsidRPr="00A42107" w:rsidRDefault="00E16829" w:rsidP="00EB72E9">
      <w:pPr>
        <w:shd w:val="clear" w:color="auto" w:fill="FFFFFF"/>
        <w:spacing w:after="120"/>
        <w:ind w:firstLine="720"/>
        <w:contextualSpacing/>
        <w:jc w:val="both"/>
        <w:rPr>
          <w:rFonts w:ascii="Arial" w:hAnsi="Arial" w:cs="Arial"/>
          <w:noProof/>
          <w:color w:val="000000" w:themeColor="text1"/>
        </w:rPr>
      </w:pPr>
      <w:r w:rsidRPr="00A42107">
        <w:rPr>
          <w:rFonts w:ascii="Arial" w:hAnsi="Arial" w:cs="Arial"/>
          <w:bCs/>
          <w:noProof/>
          <w:color w:val="000000" w:themeColor="text1"/>
        </w:rPr>
        <w:t>4.1.13.</w:t>
      </w:r>
      <w:r w:rsidR="00D82A23">
        <w:rPr>
          <w:rFonts w:ascii="Arial" w:hAnsi="Arial" w:cs="Arial"/>
          <w:bCs/>
          <w:noProof/>
          <w:color w:val="000000" w:themeColor="text1"/>
        </w:rPr>
        <w:t>“</w:t>
      </w:r>
      <w:r w:rsidR="00EB72E9" w:rsidRPr="00A42107">
        <w:rPr>
          <w:rFonts w:ascii="Arial" w:hAnsi="Arial" w:cs="Arial"/>
          <w:color w:val="000000" w:themeColor="text1"/>
          <w:shd w:val="clear" w:color="auto" w:fill="FFFFFF"/>
        </w:rPr>
        <w:t>мансууруулах</w:t>
      </w:r>
      <w:r w:rsidR="003D56D9" w:rsidRPr="00A42107">
        <w:rPr>
          <w:rFonts w:ascii="Arial" w:hAnsi="Arial" w:cs="Arial"/>
          <w:color w:val="000000" w:themeColor="text1"/>
          <w:shd w:val="clear" w:color="auto" w:fill="FFFFFF"/>
        </w:rPr>
        <w:t xml:space="preserve"> эм</w:t>
      </w:r>
      <w:r w:rsidR="00EB72E9" w:rsidRPr="00A42107">
        <w:rPr>
          <w:rFonts w:ascii="Arial" w:hAnsi="Arial" w:cs="Arial"/>
          <w:color w:val="000000" w:themeColor="text1"/>
          <w:shd w:val="clear" w:color="auto" w:fill="FFFFFF"/>
        </w:rPr>
        <w:t xml:space="preserve">, сэтгэцэд нөлөөт бодис" гэж </w:t>
      </w:r>
      <w:r w:rsidR="00B971E2" w:rsidRPr="00A42107">
        <w:rPr>
          <w:rFonts w:ascii="Arial" w:hAnsi="Arial" w:cs="Arial"/>
          <w:color w:val="000000" w:themeColor="text1"/>
          <w:shd w:val="clear" w:color="auto" w:fill="FFFFFF"/>
        </w:rPr>
        <w:t>олон улсын гэрээ болон</w:t>
      </w:r>
      <w:r w:rsidR="00EB72E9" w:rsidRPr="00A42107">
        <w:rPr>
          <w:rFonts w:ascii="Arial" w:hAnsi="Arial" w:cs="Arial"/>
          <w:color w:val="000000" w:themeColor="text1"/>
          <w:shd w:val="clear" w:color="auto" w:fill="FFFFFF"/>
        </w:rPr>
        <w:t> Мансууруулах</w:t>
      </w:r>
      <w:r w:rsidR="003D56D9" w:rsidRPr="00A42107">
        <w:rPr>
          <w:rFonts w:ascii="Arial" w:hAnsi="Arial" w:cs="Arial"/>
          <w:color w:val="000000" w:themeColor="text1"/>
          <w:shd w:val="clear" w:color="auto" w:fill="FFFFFF"/>
        </w:rPr>
        <w:t xml:space="preserve"> эм</w:t>
      </w:r>
      <w:r w:rsidR="00EB72E9" w:rsidRPr="00A42107">
        <w:rPr>
          <w:rFonts w:ascii="Arial" w:hAnsi="Arial" w:cs="Arial"/>
          <w:color w:val="000000" w:themeColor="text1"/>
          <w:shd w:val="clear" w:color="auto" w:fill="FFFFFF"/>
        </w:rPr>
        <w:t xml:space="preserve">, сэтгэцэд нөлөөт бодисын эргэлтэд хяналт тавих тухай хуулийн </w:t>
      </w:r>
      <w:r w:rsidR="00D82A23">
        <w:rPr>
          <w:rFonts w:ascii="Arial" w:hAnsi="Arial" w:cs="Arial"/>
          <w:color w:val="000000" w:themeColor="text1"/>
          <w:shd w:val="clear" w:color="auto" w:fill="FFFFFF"/>
        </w:rPr>
        <w:t>8</w:t>
      </w:r>
      <w:r w:rsidR="00B971E2" w:rsidRPr="00A42107">
        <w:rPr>
          <w:rFonts w:ascii="Arial" w:hAnsi="Arial" w:cs="Arial"/>
          <w:color w:val="000000" w:themeColor="text1"/>
          <w:shd w:val="clear" w:color="auto" w:fill="FFFFFF"/>
        </w:rPr>
        <w:t xml:space="preserve"> </w:t>
      </w:r>
      <w:r w:rsidR="00EB72E9" w:rsidRPr="00A42107">
        <w:rPr>
          <w:rFonts w:ascii="Arial" w:hAnsi="Arial" w:cs="Arial"/>
          <w:color w:val="000000" w:themeColor="text1"/>
          <w:shd w:val="clear" w:color="auto" w:fill="FFFFFF"/>
        </w:rPr>
        <w:t>дугаар зүйлд заасан жагсаалтад орсон бодисыг</w:t>
      </w:r>
      <w:r w:rsidR="00EB72E9" w:rsidRPr="00A42107">
        <w:rPr>
          <w:rFonts w:ascii="Arial" w:hAnsi="Arial" w:cs="Arial"/>
          <w:noProof/>
          <w:color w:val="000000" w:themeColor="text1"/>
        </w:rPr>
        <w:t>.”</w:t>
      </w:r>
    </w:p>
    <w:p w14:paraId="5E4B0377" w14:textId="77777777" w:rsidR="00E16829" w:rsidRPr="00A42107" w:rsidRDefault="00E16829" w:rsidP="00EB72E9">
      <w:pPr>
        <w:shd w:val="clear" w:color="auto" w:fill="FFFFFF"/>
        <w:spacing w:after="120"/>
        <w:contextualSpacing/>
        <w:jc w:val="both"/>
        <w:rPr>
          <w:rFonts w:ascii="Arial" w:hAnsi="Arial" w:cs="Arial"/>
          <w:bCs/>
          <w:noProof/>
          <w:color w:val="000000" w:themeColor="text1"/>
        </w:rPr>
      </w:pPr>
    </w:p>
    <w:p w14:paraId="304C7723" w14:textId="423ECC64" w:rsidR="00D712C6" w:rsidRPr="00A42107" w:rsidRDefault="00E16829" w:rsidP="003A5E51">
      <w:pPr>
        <w:shd w:val="clear" w:color="auto" w:fill="FFFFFF"/>
        <w:spacing w:after="120"/>
        <w:contextualSpacing/>
        <w:jc w:val="both"/>
        <w:rPr>
          <w:rFonts w:ascii="Arial" w:hAnsi="Arial" w:cs="Arial"/>
          <w:noProof/>
          <w:color w:val="000000" w:themeColor="text1"/>
        </w:rPr>
      </w:pPr>
      <w:r w:rsidRPr="00A42107">
        <w:rPr>
          <w:rFonts w:ascii="Arial" w:hAnsi="Arial" w:cs="Arial"/>
          <w:bCs/>
          <w:noProof/>
          <w:color w:val="000000" w:themeColor="text1"/>
        </w:rPr>
        <w:tab/>
      </w:r>
      <w:r w:rsidR="00416E8C" w:rsidRPr="00A42107">
        <w:rPr>
          <w:rFonts w:ascii="Arial" w:hAnsi="Arial" w:cs="Arial"/>
          <w:b/>
          <w:bCs/>
          <w:noProof/>
          <w:color w:val="000000" w:themeColor="text1"/>
        </w:rPr>
        <w:t>2 дугаар зүйл.</w:t>
      </w:r>
      <w:r w:rsidR="00B92AE0" w:rsidRPr="00A42107">
        <w:rPr>
          <w:rFonts w:ascii="Arial" w:hAnsi="Arial" w:cs="Arial"/>
          <w:noProof/>
          <w:color w:val="000000" w:themeColor="text1"/>
        </w:rPr>
        <w:t xml:space="preserve">Мал, амьтны эм, тэжээлийн нэмэлтийн тухай хуулийн 12 дугаар зүйлийн 12.1 дэх хэсгийн </w:t>
      </w:r>
      <w:r w:rsidR="00D82A23">
        <w:rPr>
          <w:rFonts w:ascii="Arial" w:hAnsi="Arial" w:cs="Arial"/>
          <w:noProof/>
          <w:color w:val="000000" w:themeColor="text1"/>
        </w:rPr>
        <w:t>“</w:t>
      </w:r>
      <w:r w:rsidR="00B92AE0" w:rsidRPr="00A42107">
        <w:rPr>
          <w:rFonts w:ascii="Arial" w:hAnsi="Arial" w:cs="Arial"/>
          <w:noProof/>
          <w:color w:val="000000" w:themeColor="text1"/>
        </w:rPr>
        <w:t xml:space="preserve">бөөнөөр ханган нийлүүлэх” гэсний дараа </w:t>
      </w:r>
      <w:r w:rsidR="00D82A23">
        <w:rPr>
          <w:rFonts w:ascii="Arial" w:hAnsi="Arial" w:cs="Arial"/>
          <w:noProof/>
          <w:color w:val="000000" w:themeColor="text1"/>
        </w:rPr>
        <w:t>“</w:t>
      </w:r>
      <w:r w:rsidR="00B92AE0" w:rsidRPr="00A42107">
        <w:rPr>
          <w:rFonts w:ascii="Arial" w:hAnsi="Arial" w:cs="Arial"/>
          <w:noProof/>
          <w:color w:val="000000" w:themeColor="text1"/>
        </w:rPr>
        <w:t>тусгай зөвшөөрөл бүхий” гэж</w:t>
      </w:r>
      <w:r w:rsidR="00416E8C" w:rsidRPr="00A42107">
        <w:rPr>
          <w:rFonts w:ascii="Arial" w:hAnsi="Arial" w:cs="Arial"/>
          <w:noProof/>
          <w:color w:val="000000" w:themeColor="text1"/>
        </w:rPr>
        <w:t xml:space="preserve">, 12 дугаар зүйлийн 12.4 дэх хэсгийн </w:t>
      </w:r>
      <w:r w:rsidR="00D82A23">
        <w:rPr>
          <w:rFonts w:ascii="Arial" w:hAnsi="Arial" w:cs="Arial"/>
          <w:noProof/>
          <w:color w:val="000000" w:themeColor="text1"/>
        </w:rPr>
        <w:t>“</w:t>
      </w:r>
      <w:r w:rsidR="00416E8C" w:rsidRPr="00A42107">
        <w:rPr>
          <w:rFonts w:ascii="Arial" w:hAnsi="Arial" w:cs="Arial"/>
          <w:noProof/>
          <w:color w:val="000000" w:themeColor="text1"/>
        </w:rPr>
        <w:t xml:space="preserve">тусгай зөвшөөрөл бүхий” гэсний дараа </w:t>
      </w:r>
      <w:r w:rsidR="00D82A23">
        <w:rPr>
          <w:rFonts w:ascii="Arial" w:hAnsi="Arial" w:cs="Arial"/>
          <w:noProof/>
          <w:color w:val="000000" w:themeColor="text1"/>
        </w:rPr>
        <w:t>“</w:t>
      </w:r>
      <w:r w:rsidR="00416E8C" w:rsidRPr="00A42107">
        <w:rPr>
          <w:rFonts w:ascii="Arial" w:hAnsi="Arial" w:cs="Arial"/>
          <w:noProof/>
          <w:color w:val="000000" w:themeColor="text1"/>
        </w:rPr>
        <w:t>ханган нийлүүлэх байгууллага,” гэж</w:t>
      </w:r>
      <w:r w:rsidR="00770B21" w:rsidRPr="00A42107">
        <w:rPr>
          <w:rFonts w:ascii="Arial" w:hAnsi="Arial" w:cs="Arial"/>
          <w:noProof/>
          <w:color w:val="000000" w:themeColor="text1"/>
        </w:rPr>
        <w:t xml:space="preserve"> тус тус </w:t>
      </w:r>
      <w:r w:rsidR="00B92AE0" w:rsidRPr="00A42107">
        <w:rPr>
          <w:rFonts w:ascii="Arial" w:hAnsi="Arial" w:cs="Arial"/>
          <w:noProof/>
          <w:color w:val="000000" w:themeColor="text1"/>
        </w:rPr>
        <w:t>нэмсүгэй.</w:t>
      </w:r>
    </w:p>
    <w:p w14:paraId="4585EA29" w14:textId="77777777" w:rsidR="00D712C6" w:rsidRPr="00A42107" w:rsidRDefault="00D712C6" w:rsidP="00416E8C">
      <w:pPr>
        <w:shd w:val="clear" w:color="auto" w:fill="FFFFFF"/>
        <w:spacing w:after="120"/>
        <w:ind w:firstLine="720"/>
        <w:contextualSpacing/>
        <w:jc w:val="both"/>
        <w:rPr>
          <w:rFonts w:ascii="Arial" w:hAnsi="Arial" w:cs="Arial"/>
          <w:noProof/>
          <w:color w:val="000000" w:themeColor="text1"/>
        </w:rPr>
      </w:pPr>
    </w:p>
    <w:p w14:paraId="52A23344" w14:textId="25814DDE" w:rsidR="00D712C6" w:rsidRPr="00A42107" w:rsidRDefault="00D712C6" w:rsidP="00416E8C">
      <w:pPr>
        <w:shd w:val="clear" w:color="auto" w:fill="FFFFFF"/>
        <w:spacing w:after="120"/>
        <w:ind w:firstLine="720"/>
        <w:contextualSpacing/>
        <w:jc w:val="both"/>
        <w:rPr>
          <w:rFonts w:ascii="Arial" w:hAnsi="Arial" w:cs="Arial"/>
          <w:noProof/>
          <w:color w:val="000000" w:themeColor="text1"/>
        </w:rPr>
      </w:pPr>
      <w:r w:rsidRPr="00A42107">
        <w:rPr>
          <w:rFonts w:ascii="Arial" w:hAnsi="Arial" w:cs="Arial"/>
          <w:b/>
          <w:bCs/>
          <w:noProof/>
          <w:color w:val="000000" w:themeColor="text1"/>
        </w:rPr>
        <w:t>3 дугаар зүйл.</w:t>
      </w:r>
      <w:r w:rsidRPr="00A42107">
        <w:rPr>
          <w:rFonts w:ascii="Arial" w:hAnsi="Arial" w:cs="Arial"/>
          <w:noProof/>
          <w:color w:val="000000" w:themeColor="text1"/>
        </w:rPr>
        <w:t xml:space="preserve">Мал, амьтны эм, тэжээлийн нэмэлтийн тухай хуулийн </w:t>
      </w:r>
      <w:r w:rsidR="00596FAA" w:rsidRPr="00A42107">
        <w:rPr>
          <w:rFonts w:ascii="Arial" w:hAnsi="Arial" w:cs="Arial"/>
          <w:noProof/>
          <w:color w:val="000000" w:themeColor="text1"/>
        </w:rPr>
        <w:t>дараах</w:t>
      </w:r>
      <w:r w:rsidRPr="00A42107">
        <w:rPr>
          <w:rFonts w:ascii="Arial" w:hAnsi="Arial" w:cs="Arial"/>
          <w:noProof/>
          <w:color w:val="000000" w:themeColor="text1"/>
        </w:rPr>
        <w:t xml:space="preserve"> зүйл</w:t>
      </w:r>
      <w:r w:rsidR="00596FAA" w:rsidRPr="00A42107">
        <w:rPr>
          <w:rFonts w:ascii="Arial" w:hAnsi="Arial" w:cs="Arial"/>
          <w:noProof/>
          <w:color w:val="000000" w:themeColor="text1"/>
        </w:rPr>
        <w:t>, хэсгийг</w:t>
      </w:r>
      <w:r w:rsidRPr="00A42107">
        <w:rPr>
          <w:rFonts w:ascii="Arial" w:hAnsi="Arial" w:cs="Arial"/>
          <w:noProof/>
          <w:color w:val="000000" w:themeColor="text1"/>
        </w:rPr>
        <w:t xml:space="preserve"> до</w:t>
      </w:r>
      <w:r w:rsidR="00596FAA" w:rsidRPr="00A42107">
        <w:rPr>
          <w:rFonts w:ascii="Arial" w:hAnsi="Arial" w:cs="Arial"/>
          <w:noProof/>
          <w:color w:val="000000" w:themeColor="text1"/>
        </w:rPr>
        <w:t>о</w:t>
      </w:r>
      <w:r w:rsidRPr="00A42107">
        <w:rPr>
          <w:rFonts w:ascii="Arial" w:hAnsi="Arial" w:cs="Arial"/>
          <w:noProof/>
          <w:color w:val="000000" w:themeColor="text1"/>
        </w:rPr>
        <w:t>р дурдсан агуулгаар өөрчлөн найруулсугай:</w:t>
      </w:r>
    </w:p>
    <w:p w14:paraId="0C874CF7" w14:textId="77777777" w:rsidR="00D712C6" w:rsidRPr="00A42107" w:rsidRDefault="00D712C6" w:rsidP="00416E8C">
      <w:pPr>
        <w:shd w:val="clear" w:color="auto" w:fill="FFFFFF"/>
        <w:spacing w:after="120"/>
        <w:ind w:firstLine="720"/>
        <w:contextualSpacing/>
        <w:jc w:val="both"/>
        <w:rPr>
          <w:rFonts w:ascii="Arial" w:hAnsi="Arial" w:cs="Arial"/>
          <w:noProof/>
          <w:color w:val="000000" w:themeColor="text1"/>
        </w:rPr>
      </w:pPr>
    </w:p>
    <w:p w14:paraId="5A23C9E8" w14:textId="59697DC0" w:rsidR="00596FAA" w:rsidRPr="00A42107" w:rsidRDefault="00596FAA" w:rsidP="00596FAA">
      <w:pPr>
        <w:pStyle w:val="NoSpacing"/>
        <w:ind w:left="720" w:firstLine="720"/>
        <w:jc w:val="both"/>
        <w:rPr>
          <w:rFonts w:ascii="Arial" w:eastAsia="Times New Roman" w:hAnsi="Arial" w:cs="Arial"/>
          <w:b/>
          <w:bCs/>
          <w:sz w:val="24"/>
          <w:szCs w:val="24"/>
          <w:lang w:val="mn-MN"/>
        </w:rPr>
      </w:pPr>
      <w:r w:rsidRPr="00A42107">
        <w:rPr>
          <w:rFonts w:ascii="Arial" w:eastAsia="Times New Roman" w:hAnsi="Arial" w:cs="Arial"/>
          <w:b/>
          <w:bCs/>
          <w:color w:val="000000"/>
          <w:sz w:val="24"/>
          <w:szCs w:val="24"/>
          <w:shd w:val="clear" w:color="auto" w:fill="FFFFFF"/>
          <w:lang w:val="mn-MN"/>
        </w:rPr>
        <w:t>1/</w:t>
      </w:r>
      <w:r w:rsidRPr="00A42107">
        <w:rPr>
          <w:rFonts w:ascii="Arial" w:eastAsia="Times New Roman" w:hAnsi="Arial" w:cs="Arial"/>
          <w:b/>
          <w:bCs/>
          <w:color w:val="000000"/>
          <w:sz w:val="24"/>
          <w:szCs w:val="24"/>
          <w:lang w:val="mn-MN"/>
        </w:rPr>
        <w:t>16 дугаар зүйл:</w:t>
      </w:r>
    </w:p>
    <w:p w14:paraId="1D8388CC" w14:textId="77777777" w:rsidR="00596FAA" w:rsidRPr="00A42107" w:rsidRDefault="00596FAA" w:rsidP="00416E8C">
      <w:pPr>
        <w:shd w:val="clear" w:color="auto" w:fill="FFFFFF"/>
        <w:spacing w:after="120"/>
        <w:ind w:firstLine="720"/>
        <w:contextualSpacing/>
        <w:jc w:val="both"/>
        <w:rPr>
          <w:rFonts w:ascii="Arial" w:hAnsi="Arial" w:cs="Arial"/>
          <w:noProof/>
          <w:color w:val="000000" w:themeColor="text1"/>
        </w:rPr>
      </w:pPr>
    </w:p>
    <w:p w14:paraId="1EFF92CA" w14:textId="77777777" w:rsidR="00D82A23" w:rsidRDefault="00D712C6" w:rsidP="00596FAA">
      <w:pPr>
        <w:ind w:firstLine="567"/>
        <w:jc w:val="center"/>
        <w:rPr>
          <w:rFonts w:ascii="Arial" w:hAnsi="Arial" w:cs="Arial"/>
          <w:b/>
          <w:color w:val="000000" w:themeColor="text1"/>
        </w:rPr>
      </w:pPr>
      <w:r w:rsidRPr="00A42107">
        <w:rPr>
          <w:rFonts w:ascii="Arial" w:hAnsi="Arial" w:cs="Arial"/>
          <w:b/>
          <w:color w:val="000000" w:themeColor="text1"/>
        </w:rPr>
        <w:t>“16 дугаар зүйл.</w:t>
      </w:r>
      <w:bookmarkStart w:id="2" w:name="_Hlk150765083"/>
      <w:r w:rsidRPr="00A42107">
        <w:rPr>
          <w:rFonts w:ascii="Arial" w:hAnsi="Arial" w:cs="Arial"/>
          <w:b/>
          <w:color w:val="000000" w:themeColor="text1"/>
        </w:rPr>
        <w:t xml:space="preserve">Мал, амьтны эмнэлэгт хэрэглэх мансууруулах, сэтгэцэд </w:t>
      </w:r>
      <w:r w:rsidR="00D82A23">
        <w:rPr>
          <w:rFonts w:ascii="Arial" w:hAnsi="Arial" w:cs="Arial"/>
          <w:b/>
          <w:color w:val="000000" w:themeColor="text1"/>
        </w:rPr>
        <w:t xml:space="preserve">       </w:t>
      </w:r>
    </w:p>
    <w:p w14:paraId="3DA04CC3" w14:textId="406297B3" w:rsidR="00D712C6" w:rsidRPr="00A42107" w:rsidRDefault="00D82A23" w:rsidP="00596FAA">
      <w:pPr>
        <w:ind w:firstLine="567"/>
        <w:jc w:val="center"/>
        <w:rPr>
          <w:rFonts w:ascii="Arial" w:hAnsi="Arial" w:cs="Arial"/>
          <w:b/>
          <w:color w:val="000000" w:themeColor="text1"/>
        </w:rPr>
      </w:pPr>
      <w:r>
        <w:rPr>
          <w:rFonts w:ascii="Arial" w:hAnsi="Arial" w:cs="Arial"/>
          <w:b/>
          <w:color w:val="000000" w:themeColor="text1"/>
        </w:rPr>
        <w:t xml:space="preserve">                     </w:t>
      </w:r>
      <w:r w:rsidR="00D712C6" w:rsidRPr="00A42107">
        <w:rPr>
          <w:rFonts w:ascii="Arial" w:hAnsi="Arial" w:cs="Arial"/>
          <w:b/>
          <w:color w:val="000000" w:themeColor="text1"/>
        </w:rPr>
        <w:t xml:space="preserve">нөлөөт эмийн </w:t>
      </w:r>
      <w:bookmarkEnd w:id="2"/>
      <w:r w:rsidR="00D712C6" w:rsidRPr="00A42107">
        <w:rPr>
          <w:rFonts w:ascii="Arial" w:hAnsi="Arial" w:cs="Arial"/>
          <w:b/>
          <w:color w:val="000000" w:themeColor="text1"/>
        </w:rPr>
        <w:t>зохицуулалт</w:t>
      </w:r>
    </w:p>
    <w:p w14:paraId="49ADB50C" w14:textId="77777777" w:rsidR="00D712C6" w:rsidRPr="00A42107" w:rsidRDefault="00D712C6" w:rsidP="00D712C6">
      <w:pPr>
        <w:ind w:firstLine="567"/>
        <w:jc w:val="both"/>
        <w:rPr>
          <w:rFonts w:ascii="Arial" w:hAnsi="Arial" w:cs="Arial"/>
          <w:b/>
          <w:color w:val="000000" w:themeColor="text1"/>
        </w:rPr>
      </w:pPr>
    </w:p>
    <w:p w14:paraId="28076FE4" w14:textId="16087CB2" w:rsidR="00D712C6" w:rsidRPr="00A42107" w:rsidRDefault="00D712C6" w:rsidP="00D712C6">
      <w:pPr>
        <w:shd w:val="clear" w:color="auto" w:fill="FFFFFF"/>
        <w:ind w:firstLine="567"/>
        <w:jc w:val="both"/>
        <w:rPr>
          <w:rFonts w:ascii="Arial" w:hAnsi="Arial" w:cs="Arial"/>
          <w:color w:val="000000" w:themeColor="text1"/>
          <w:shd w:val="clear" w:color="auto" w:fill="FFFFFF"/>
        </w:rPr>
      </w:pPr>
      <w:r w:rsidRPr="00A42107">
        <w:rPr>
          <w:rFonts w:ascii="Arial" w:hAnsi="Arial" w:cs="Arial"/>
          <w:bCs/>
          <w:color w:val="000000" w:themeColor="text1"/>
          <w:shd w:val="clear" w:color="auto" w:fill="FFFFFF"/>
        </w:rPr>
        <w:t>16.1.</w:t>
      </w:r>
      <w:r w:rsidRPr="00A42107">
        <w:rPr>
          <w:rFonts w:ascii="Arial" w:hAnsi="Arial" w:cs="Arial"/>
          <w:color w:val="000000" w:themeColor="text1"/>
          <w:shd w:val="clear" w:color="auto" w:fill="FFFFFF"/>
        </w:rPr>
        <w:t>Мал, амьтны эмнэлэгт хэрэглэх мансууруулах, сэтгэцэд нөлөөлөх эм (цаашид “</w:t>
      </w:r>
      <w:bookmarkStart w:id="3" w:name="_Hlk151540143"/>
      <w:r w:rsidRPr="00A42107">
        <w:rPr>
          <w:rFonts w:ascii="Arial" w:hAnsi="Arial" w:cs="Arial"/>
          <w:color w:val="000000" w:themeColor="text1"/>
          <w:shd w:val="clear" w:color="auto" w:fill="FFFFFF"/>
        </w:rPr>
        <w:t xml:space="preserve">мал, амьтныг </w:t>
      </w:r>
      <w:bookmarkEnd w:id="3"/>
      <w:r w:rsidRPr="00A42107">
        <w:rPr>
          <w:rFonts w:ascii="Arial" w:hAnsi="Arial" w:cs="Arial"/>
          <w:color w:val="000000" w:themeColor="text1"/>
          <w:shd w:val="clear" w:color="auto" w:fill="FFFFFF"/>
        </w:rPr>
        <w:t xml:space="preserve">мэдээ алдуулах, өвдөлт намдаах, тайвшруулах эм” гэх)-ийн жагсаалтад орсон эмийг үйлдвэрлэх, импортлох, ханган нийлүүлэх тусгай зөвшөөрлийг </w:t>
      </w:r>
      <w:r w:rsidRPr="00A42107">
        <w:rPr>
          <w:rFonts w:ascii="Arial" w:hAnsi="Arial" w:cs="Arial"/>
          <w:bCs/>
          <w:color w:val="000000" w:themeColor="text1"/>
          <w:shd w:val="clear" w:color="auto" w:fill="FFFFFF"/>
        </w:rPr>
        <w:t xml:space="preserve">мал, амьтны эрүүл мэндийн асуудал хариуцсан төрийн захиргааны байгууллага </w:t>
      </w:r>
      <w:r w:rsidRPr="00A42107">
        <w:rPr>
          <w:rFonts w:ascii="Arial" w:hAnsi="Arial" w:cs="Arial"/>
          <w:color w:val="000000" w:themeColor="text1"/>
          <w:shd w:val="clear" w:color="auto" w:fill="FFFFFF"/>
        </w:rPr>
        <w:t>олгоно.</w:t>
      </w:r>
    </w:p>
    <w:p w14:paraId="515E7005" w14:textId="77777777" w:rsidR="00D712C6" w:rsidRPr="00A42107" w:rsidRDefault="00D712C6" w:rsidP="00D712C6">
      <w:pPr>
        <w:shd w:val="clear" w:color="auto" w:fill="FFFFFF"/>
        <w:ind w:firstLine="567"/>
        <w:jc w:val="both"/>
        <w:rPr>
          <w:rFonts w:ascii="Arial" w:hAnsi="Arial" w:cs="Arial"/>
          <w:color w:val="000000" w:themeColor="text1"/>
          <w:shd w:val="clear" w:color="auto" w:fill="FFFFFF"/>
        </w:rPr>
      </w:pPr>
    </w:p>
    <w:p w14:paraId="2E6646D2" w14:textId="39384538" w:rsidR="00D712C6" w:rsidRPr="00A42107" w:rsidRDefault="00D712C6" w:rsidP="00D712C6">
      <w:pPr>
        <w:shd w:val="clear" w:color="auto" w:fill="FFFFFF"/>
        <w:ind w:firstLine="567"/>
        <w:jc w:val="both"/>
        <w:rPr>
          <w:rFonts w:ascii="Arial" w:hAnsi="Arial" w:cs="Arial"/>
          <w:bCs/>
          <w:color w:val="000000" w:themeColor="text1"/>
          <w:shd w:val="clear" w:color="auto" w:fill="FFFFFF"/>
        </w:rPr>
      </w:pPr>
      <w:r w:rsidRPr="00A42107">
        <w:rPr>
          <w:rFonts w:ascii="Arial" w:hAnsi="Arial" w:cs="Arial"/>
          <w:bCs/>
          <w:color w:val="000000" w:themeColor="text1"/>
          <w:shd w:val="clear" w:color="auto" w:fill="FFFFFF"/>
        </w:rPr>
        <w:t>16.2.</w:t>
      </w:r>
      <w:r w:rsidRPr="00A42107">
        <w:rPr>
          <w:rFonts w:ascii="Arial" w:hAnsi="Arial" w:cs="Arial"/>
          <w:color w:val="000000" w:themeColor="text1"/>
          <w:shd w:val="clear" w:color="auto" w:fill="FFFFFF"/>
        </w:rPr>
        <w:t xml:space="preserve">Мал, амьтныг мэдээ алдуулах, өвдөлт намдаах, тайвшруулах эмийн жагсаалтад орсон эмийг </w:t>
      </w:r>
      <w:r w:rsidRPr="00A42107">
        <w:rPr>
          <w:rFonts w:ascii="Arial" w:hAnsi="Arial" w:cs="Arial"/>
          <w:color w:val="000000"/>
        </w:rPr>
        <w:t>мал, амьтанд эрүүл мэндийн тусламж, үйлчилгээ үзүүлэхэд ашиглах</w:t>
      </w:r>
      <w:r w:rsidRPr="00A42107">
        <w:rPr>
          <w:rFonts w:ascii="Arial" w:hAnsi="Arial" w:cs="Arial"/>
          <w:color w:val="000000" w:themeColor="text1"/>
          <w:shd w:val="clear" w:color="auto" w:fill="FFFFFF"/>
        </w:rPr>
        <w:t xml:space="preserve"> тусгай зөвшөөрлийг </w:t>
      </w:r>
      <w:r w:rsidRPr="00A42107">
        <w:rPr>
          <w:rFonts w:ascii="Arial" w:hAnsi="Arial" w:cs="Arial"/>
          <w:bCs/>
          <w:color w:val="000000" w:themeColor="text1"/>
          <w:shd w:val="clear" w:color="auto" w:fill="FFFFFF"/>
        </w:rPr>
        <w:t xml:space="preserve">тухайн аймаг, нийслэлийн Мал эмнэлгийн газар </w:t>
      </w:r>
      <w:r w:rsidRPr="00A42107">
        <w:rPr>
          <w:rFonts w:ascii="Arial" w:hAnsi="Arial" w:cs="Arial"/>
          <w:color w:val="000000" w:themeColor="text1"/>
          <w:shd w:val="clear" w:color="auto" w:fill="FFFFFF"/>
        </w:rPr>
        <w:t>олгоно.</w:t>
      </w:r>
    </w:p>
    <w:p w14:paraId="405C5233" w14:textId="77777777" w:rsidR="00D712C6" w:rsidRPr="00A42107" w:rsidRDefault="00D712C6" w:rsidP="00D712C6">
      <w:pPr>
        <w:shd w:val="clear" w:color="auto" w:fill="FFFFFF"/>
        <w:jc w:val="both"/>
        <w:rPr>
          <w:rFonts w:ascii="Arial" w:hAnsi="Arial" w:cs="Arial"/>
          <w:bCs/>
          <w:color w:val="000000" w:themeColor="text1"/>
          <w:shd w:val="clear" w:color="auto" w:fill="FFFFFF"/>
        </w:rPr>
      </w:pPr>
    </w:p>
    <w:p w14:paraId="30CA363C" w14:textId="4D468DDF" w:rsidR="00D712C6" w:rsidRPr="00A42107" w:rsidRDefault="00D712C6" w:rsidP="00D712C6">
      <w:pPr>
        <w:shd w:val="clear" w:color="auto" w:fill="FFFFFF"/>
        <w:ind w:firstLine="567"/>
        <w:jc w:val="both"/>
        <w:rPr>
          <w:rFonts w:ascii="Arial" w:hAnsi="Arial" w:cs="Arial"/>
          <w:bCs/>
          <w:color w:val="000000" w:themeColor="text1"/>
          <w:shd w:val="clear" w:color="auto" w:fill="FFFFFF"/>
        </w:rPr>
      </w:pPr>
      <w:r w:rsidRPr="00A42107">
        <w:rPr>
          <w:rFonts w:ascii="Arial" w:hAnsi="Arial" w:cs="Arial"/>
          <w:bCs/>
          <w:color w:val="000000" w:themeColor="text1"/>
        </w:rPr>
        <w:t>16.3.</w:t>
      </w:r>
      <w:r w:rsidRPr="00A42107">
        <w:rPr>
          <w:rFonts w:ascii="Arial" w:hAnsi="Arial" w:cs="Arial"/>
          <w:bCs/>
          <w:color w:val="000000" w:themeColor="text1"/>
          <w:shd w:val="clear" w:color="auto" w:fill="FFFFFF"/>
        </w:rPr>
        <w:t xml:space="preserve">Мал эмнэлгийн байгууллага нь </w:t>
      </w:r>
      <w:r w:rsidRPr="00A42107">
        <w:rPr>
          <w:rFonts w:ascii="Arial" w:hAnsi="Arial" w:cs="Arial"/>
          <w:color w:val="000000" w:themeColor="text1"/>
          <w:shd w:val="clear" w:color="auto" w:fill="FFFFFF"/>
        </w:rPr>
        <w:t xml:space="preserve">мал, амьтныг мэдээ алдуулах, өвдөлт намдаах, тайвшруулах </w:t>
      </w:r>
      <w:r w:rsidRPr="00A42107">
        <w:rPr>
          <w:rFonts w:ascii="Arial" w:hAnsi="Arial" w:cs="Arial"/>
          <w:bCs/>
          <w:color w:val="000000" w:themeColor="text1"/>
          <w:shd w:val="clear" w:color="auto" w:fill="FFFFFF"/>
        </w:rPr>
        <w:t>эмийн худалдан авалт, ашиглалт, зарцуулалт, хэрэглээний тайланг хуульд заасан хугацаанд гарган хуульд заасан эрх бүхий байгууллагад хүргүүлнэ.</w:t>
      </w:r>
    </w:p>
    <w:p w14:paraId="588F6F1E" w14:textId="77777777" w:rsidR="00D712C6" w:rsidRPr="00A42107" w:rsidRDefault="00D712C6" w:rsidP="00D712C6">
      <w:pPr>
        <w:shd w:val="clear" w:color="auto" w:fill="FFFFFF"/>
        <w:ind w:firstLine="567"/>
        <w:jc w:val="both"/>
        <w:rPr>
          <w:rFonts w:ascii="Arial" w:hAnsi="Arial" w:cs="Arial"/>
          <w:bCs/>
          <w:color w:val="000000" w:themeColor="text1"/>
        </w:rPr>
      </w:pPr>
    </w:p>
    <w:p w14:paraId="11A6AB24" w14:textId="3F8C2DE4" w:rsidR="00D712C6" w:rsidRPr="00A42107" w:rsidRDefault="00D712C6" w:rsidP="00D712C6">
      <w:pPr>
        <w:shd w:val="clear" w:color="auto" w:fill="FFFFFF"/>
        <w:ind w:firstLine="567"/>
        <w:jc w:val="both"/>
        <w:rPr>
          <w:rFonts w:ascii="Arial" w:hAnsi="Arial" w:cs="Arial"/>
          <w:bCs/>
          <w:color w:val="000000" w:themeColor="text1"/>
          <w:shd w:val="clear" w:color="auto" w:fill="FFFFFF"/>
        </w:rPr>
      </w:pPr>
      <w:r w:rsidRPr="00A42107">
        <w:rPr>
          <w:rFonts w:ascii="Arial" w:hAnsi="Arial" w:cs="Arial"/>
          <w:bCs/>
          <w:color w:val="000000" w:themeColor="text1"/>
        </w:rPr>
        <w:lastRenderedPageBreak/>
        <w:t>16.4.</w:t>
      </w:r>
      <w:r w:rsidRPr="00A42107">
        <w:rPr>
          <w:rFonts w:ascii="Arial" w:hAnsi="Arial" w:cs="Arial"/>
          <w:color w:val="000000" w:themeColor="text1"/>
          <w:shd w:val="clear" w:color="auto" w:fill="FFFFFF"/>
        </w:rPr>
        <w:t xml:space="preserve">Мал, амьтныг мэдээ алдуулах, өвдөлт намдаах, тайвшруулах </w:t>
      </w:r>
      <w:r w:rsidRPr="00A42107">
        <w:rPr>
          <w:rFonts w:ascii="Arial" w:hAnsi="Arial" w:cs="Arial"/>
          <w:bCs/>
          <w:color w:val="000000" w:themeColor="text1"/>
          <w:shd w:val="clear" w:color="auto" w:fill="FFFFFF"/>
        </w:rPr>
        <w:t xml:space="preserve">эмийн жилийн тайланг мал, амьтны эрүүл мэндийн асуудал хариуцсан төрийн захиргааны байгууллага нь хуульд заасан хугацаанд эрүүл мэндийн асуудал эрхэлсэн төрийн захиргааны төв байгууллага, цагдаагийн </w:t>
      </w:r>
      <w:r w:rsidR="00D82A23">
        <w:rPr>
          <w:rFonts w:ascii="Arial" w:hAnsi="Arial" w:cs="Arial"/>
          <w:bCs/>
          <w:color w:val="000000" w:themeColor="text1"/>
          <w:shd w:val="clear" w:color="auto" w:fill="FFFFFF"/>
        </w:rPr>
        <w:t>байгууллагын Хар тамхитай тэмцэх албанд</w:t>
      </w:r>
      <w:r w:rsidRPr="00A42107">
        <w:rPr>
          <w:rFonts w:ascii="Arial" w:hAnsi="Arial" w:cs="Arial"/>
          <w:bCs/>
          <w:color w:val="000000" w:themeColor="text1"/>
          <w:shd w:val="clear" w:color="auto" w:fill="FFFFFF"/>
        </w:rPr>
        <w:t xml:space="preserve"> хүргүүлнэ.</w:t>
      </w:r>
    </w:p>
    <w:p w14:paraId="4200445E" w14:textId="77777777" w:rsidR="00D712C6" w:rsidRPr="00A42107" w:rsidRDefault="00D712C6" w:rsidP="00D712C6">
      <w:pPr>
        <w:shd w:val="clear" w:color="auto" w:fill="FFFFFF"/>
        <w:ind w:firstLine="567"/>
        <w:jc w:val="both"/>
        <w:rPr>
          <w:rFonts w:ascii="Arial" w:hAnsi="Arial" w:cs="Arial"/>
          <w:bCs/>
          <w:color w:val="000000" w:themeColor="text1"/>
          <w:shd w:val="clear" w:color="auto" w:fill="FFFFFF"/>
        </w:rPr>
      </w:pPr>
    </w:p>
    <w:p w14:paraId="1F4B9E25" w14:textId="3F5DE61A" w:rsidR="00D712C6" w:rsidRPr="00A42107" w:rsidRDefault="00D712C6" w:rsidP="00D712C6">
      <w:pPr>
        <w:shd w:val="clear" w:color="auto" w:fill="FFFFFF"/>
        <w:ind w:firstLine="567"/>
        <w:jc w:val="both"/>
        <w:rPr>
          <w:rFonts w:ascii="Arial" w:hAnsi="Arial" w:cs="Arial"/>
          <w:bCs/>
          <w:color w:val="000000" w:themeColor="text1"/>
        </w:rPr>
      </w:pPr>
      <w:r w:rsidRPr="00A42107">
        <w:rPr>
          <w:rFonts w:ascii="Arial" w:hAnsi="Arial" w:cs="Arial"/>
          <w:bCs/>
          <w:color w:val="000000" w:themeColor="text1"/>
        </w:rPr>
        <w:t>16.</w:t>
      </w:r>
      <w:r w:rsidR="00596FAA" w:rsidRPr="00A42107">
        <w:rPr>
          <w:rFonts w:ascii="Arial" w:hAnsi="Arial" w:cs="Arial"/>
          <w:bCs/>
          <w:color w:val="000000" w:themeColor="text1"/>
        </w:rPr>
        <w:t>5</w:t>
      </w:r>
      <w:r w:rsidRPr="00A42107">
        <w:rPr>
          <w:rFonts w:ascii="Arial" w:hAnsi="Arial" w:cs="Arial"/>
          <w:bCs/>
          <w:color w:val="000000" w:themeColor="text1"/>
        </w:rPr>
        <w:t>.</w:t>
      </w:r>
      <w:bookmarkStart w:id="4" w:name="_Hlk151541830"/>
      <w:r w:rsidRPr="00A42107">
        <w:rPr>
          <w:rFonts w:ascii="Arial" w:hAnsi="Arial" w:cs="Arial"/>
          <w:color w:val="000000" w:themeColor="text1"/>
          <w:shd w:val="clear" w:color="auto" w:fill="FFFFFF"/>
        </w:rPr>
        <w:t xml:space="preserve">Мал, амьтныг мэдээ алдуулах, өвдөлт намдаах, тайвшруулах </w:t>
      </w:r>
      <w:r w:rsidRPr="00A42107">
        <w:rPr>
          <w:rFonts w:ascii="Arial" w:hAnsi="Arial" w:cs="Arial"/>
          <w:bCs/>
          <w:color w:val="000000" w:themeColor="text1"/>
          <w:shd w:val="clear" w:color="auto" w:fill="FFFFFF"/>
        </w:rPr>
        <w:t xml:space="preserve">эмийн </w:t>
      </w:r>
      <w:bookmarkEnd w:id="4"/>
      <w:r w:rsidRPr="00A42107">
        <w:rPr>
          <w:rFonts w:ascii="Arial" w:hAnsi="Arial" w:cs="Arial"/>
          <w:bCs/>
          <w:color w:val="000000" w:themeColor="text1"/>
          <w:shd w:val="clear" w:color="auto" w:fill="FFFFFF"/>
        </w:rPr>
        <w:t xml:space="preserve">худалдан авалт, ашиглалт, зарцуулалт, хэрэглээний явцад мал эмнэлгийн хяналтын улсын байцаагч </w:t>
      </w:r>
      <w:r w:rsidRPr="00A42107">
        <w:rPr>
          <w:rFonts w:ascii="Arial" w:hAnsi="Arial" w:cs="Arial"/>
          <w:bCs/>
          <w:color w:val="000000" w:themeColor="text1"/>
        </w:rPr>
        <w:t>хяналт тавина.</w:t>
      </w:r>
    </w:p>
    <w:p w14:paraId="0F0BA7BB" w14:textId="77777777" w:rsidR="00D712C6" w:rsidRPr="00A42107" w:rsidRDefault="00D712C6" w:rsidP="00596FAA">
      <w:pPr>
        <w:shd w:val="clear" w:color="auto" w:fill="FFFFFF"/>
        <w:jc w:val="both"/>
        <w:rPr>
          <w:rFonts w:ascii="Arial" w:hAnsi="Arial" w:cs="Arial"/>
          <w:color w:val="000000" w:themeColor="text1"/>
          <w:shd w:val="clear" w:color="auto" w:fill="FFFFFF"/>
        </w:rPr>
      </w:pPr>
    </w:p>
    <w:p w14:paraId="4D2E5C9E" w14:textId="77777777" w:rsidR="00D712C6" w:rsidRPr="00A42107" w:rsidRDefault="00D712C6" w:rsidP="00D712C6">
      <w:pPr>
        <w:shd w:val="clear" w:color="auto" w:fill="FFFFFF"/>
        <w:ind w:firstLine="567"/>
        <w:jc w:val="both"/>
        <w:rPr>
          <w:rFonts w:ascii="Arial" w:hAnsi="Arial" w:cs="Arial"/>
          <w:color w:val="000000" w:themeColor="text1"/>
          <w:shd w:val="clear" w:color="auto" w:fill="FFFFFF"/>
        </w:rPr>
      </w:pPr>
      <w:r w:rsidRPr="00A42107">
        <w:rPr>
          <w:rFonts w:ascii="Arial" w:hAnsi="Arial" w:cs="Arial"/>
          <w:color w:val="000000" w:themeColor="text1"/>
          <w:shd w:val="clear" w:color="auto" w:fill="FFFFFF"/>
        </w:rPr>
        <w:t>16.6.</w:t>
      </w:r>
      <w:r w:rsidRPr="00A42107">
        <w:rPr>
          <w:rStyle w:val="Strong"/>
          <w:rFonts w:ascii="Arial" w:eastAsiaTheme="majorEastAsia" w:hAnsi="Arial" w:cs="Arial"/>
          <w:b w:val="0"/>
          <w:bCs w:val="0"/>
          <w:color w:val="000000" w:themeColor="text1"/>
          <w:shd w:val="clear" w:color="auto" w:fill="FFFFFF"/>
        </w:rPr>
        <w:t>Мал эмнэлгийн байгууллагад хэрэглэсэн</w:t>
      </w:r>
      <w:r w:rsidRPr="00A42107">
        <w:rPr>
          <w:rStyle w:val="Strong"/>
          <w:rFonts w:ascii="Arial" w:eastAsiaTheme="majorEastAsia" w:hAnsi="Arial" w:cs="Arial"/>
          <w:color w:val="000000" w:themeColor="text1"/>
          <w:shd w:val="clear" w:color="auto" w:fill="FFFFFF"/>
        </w:rPr>
        <w:t xml:space="preserve"> </w:t>
      </w:r>
      <w:r w:rsidRPr="00A42107">
        <w:rPr>
          <w:rFonts w:ascii="Arial" w:hAnsi="Arial" w:cs="Arial"/>
          <w:color w:val="000000" w:themeColor="text1"/>
          <w:shd w:val="clear" w:color="auto" w:fill="FFFFFF"/>
        </w:rPr>
        <w:t>мал, амьтныг мэдээ алдуулах, өвдөлт намдаах, тайвшруулах эмийн орлого, зарлага, устгалын бүртгэл хөтлөх, зарцуулалтын журмыг мал, амьтны эрүүл мэндийн асуудал эрхэлсэн Засгийн газрын гишүүн батална.</w:t>
      </w:r>
    </w:p>
    <w:p w14:paraId="06A3EF45" w14:textId="77777777" w:rsidR="00D712C6" w:rsidRPr="00A42107" w:rsidRDefault="00D712C6" w:rsidP="00D712C6">
      <w:pPr>
        <w:shd w:val="clear" w:color="auto" w:fill="FFFFFF"/>
        <w:ind w:firstLine="567"/>
        <w:jc w:val="both"/>
        <w:rPr>
          <w:rFonts w:ascii="Arial" w:hAnsi="Arial" w:cs="Arial"/>
          <w:color w:val="000000" w:themeColor="text1"/>
          <w:shd w:val="clear" w:color="auto" w:fill="FFFFFF"/>
        </w:rPr>
      </w:pPr>
    </w:p>
    <w:p w14:paraId="5A1EE3AF" w14:textId="211760DC" w:rsidR="00D712C6" w:rsidRPr="00A42107" w:rsidRDefault="00D712C6" w:rsidP="00D712C6">
      <w:pPr>
        <w:shd w:val="clear" w:color="auto" w:fill="FFFFFF"/>
        <w:ind w:firstLine="567"/>
        <w:jc w:val="both"/>
        <w:rPr>
          <w:rFonts w:ascii="Arial" w:hAnsi="Arial" w:cs="Arial"/>
          <w:color w:val="000000" w:themeColor="text1"/>
          <w:shd w:val="clear" w:color="auto" w:fill="FFFFFF"/>
        </w:rPr>
      </w:pPr>
      <w:r w:rsidRPr="00A42107">
        <w:rPr>
          <w:rFonts w:ascii="Arial" w:hAnsi="Arial" w:cs="Arial"/>
          <w:bCs/>
          <w:color w:val="000000" w:themeColor="text1"/>
        </w:rPr>
        <w:t>16.7.М</w:t>
      </w:r>
      <w:r w:rsidRPr="00A42107">
        <w:rPr>
          <w:rFonts w:ascii="Arial" w:hAnsi="Arial" w:cs="Arial"/>
          <w:color w:val="000000" w:themeColor="text1"/>
          <w:shd w:val="clear" w:color="auto" w:fill="FFFFFF"/>
        </w:rPr>
        <w:t xml:space="preserve">ал, амьтныг мэдээ алдуулах, өвдөлт намдаах, тайвшруулах </w:t>
      </w:r>
      <w:r w:rsidRPr="00A42107">
        <w:rPr>
          <w:rFonts w:ascii="Arial" w:hAnsi="Arial" w:cs="Arial"/>
          <w:bCs/>
          <w:color w:val="000000" w:themeColor="text1"/>
          <w:shd w:val="clear" w:color="auto" w:fill="FFFFFF"/>
        </w:rPr>
        <w:t>эм</w:t>
      </w:r>
      <w:r w:rsidR="00596FAA" w:rsidRPr="00A42107">
        <w:rPr>
          <w:rFonts w:ascii="Arial" w:hAnsi="Arial" w:cs="Arial"/>
          <w:bCs/>
          <w:color w:val="000000" w:themeColor="text1"/>
          <w:shd w:val="clear" w:color="auto" w:fill="FFFFFF"/>
        </w:rPr>
        <w:t xml:space="preserve">ийн </w:t>
      </w:r>
      <w:r w:rsidRPr="00A42107">
        <w:rPr>
          <w:rFonts w:ascii="Arial" w:hAnsi="Arial" w:cs="Arial"/>
          <w:bCs/>
          <w:color w:val="000000" w:themeColor="text1"/>
          <w:shd w:val="clear" w:color="auto" w:fill="FFFFFF"/>
        </w:rPr>
        <w:t>тусгай зөвшөөрөлтэй холбоотой э</w:t>
      </w:r>
      <w:r w:rsidRPr="00A42107">
        <w:rPr>
          <w:rFonts w:ascii="Arial" w:hAnsi="Arial" w:cs="Arial"/>
          <w:color w:val="000000" w:themeColor="text1"/>
          <w:shd w:val="clear" w:color="auto" w:fill="FFFFFF"/>
        </w:rPr>
        <w:t>нэ хуулиар зохицуулснаас бусад харилцааг Зөвшөөрлийн тухай хуул</w:t>
      </w:r>
      <w:r w:rsidR="00596FAA" w:rsidRPr="00A42107">
        <w:rPr>
          <w:rFonts w:ascii="Arial" w:hAnsi="Arial" w:cs="Arial"/>
          <w:color w:val="000000" w:themeColor="text1"/>
          <w:shd w:val="clear" w:color="auto" w:fill="FFFFFF"/>
        </w:rPr>
        <w:t>ь, Мансууруулах</w:t>
      </w:r>
      <w:r w:rsidR="003D56D9" w:rsidRPr="00A42107">
        <w:rPr>
          <w:rFonts w:ascii="Arial" w:hAnsi="Arial" w:cs="Arial"/>
          <w:color w:val="000000" w:themeColor="text1"/>
          <w:shd w:val="clear" w:color="auto" w:fill="FFFFFF"/>
        </w:rPr>
        <w:t xml:space="preserve"> эм</w:t>
      </w:r>
      <w:r w:rsidR="00596FAA" w:rsidRPr="00A42107">
        <w:rPr>
          <w:rFonts w:ascii="Arial" w:hAnsi="Arial" w:cs="Arial"/>
          <w:color w:val="000000" w:themeColor="text1"/>
          <w:shd w:val="clear" w:color="auto" w:fill="FFFFFF"/>
        </w:rPr>
        <w:t>, сэтгэцэд нөлөөт бодисын эргэлтэд хяналт тавих тухай хуулиар</w:t>
      </w:r>
      <w:r w:rsidRPr="00A42107">
        <w:rPr>
          <w:rFonts w:ascii="Arial" w:hAnsi="Arial" w:cs="Arial"/>
          <w:color w:val="000000" w:themeColor="text1"/>
          <w:shd w:val="clear" w:color="auto" w:fill="FFFFFF"/>
        </w:rPr>
        <w:t xml:space="preserve"> зохицуулна.</w:t>
      </w:r>
      <w:r w:rsidR="00596FAA" w:rsidRPr="00A42107">
        <w:rPr>
          <w:rFonts w:ascii="Arial" w:hAnsi="Arial" w:cs="Arial"/>
          <w:color w:val="000000" w:themeColor="text1"/>
          <w:shd w:val="clear" w:color="auto" w:fill="FFFFFF"/>
        </w:rPr>
        <w:t>”</w:t>
      </w:r>
    </w:p>
    <w:p w14:paraId="2B1B1178" w14:textId="77777777" w:rsidR="00596FAA" w:rsidRPr="00A42107" w:rsidRDefault="00596FAA" w:rsidP="00D712C6">
      <w:pPr>
        <w:shd w:val="clear" w:color="auto" w:fill="FFFFFF"/>
        <w:ind w:firstLine="567"/>
        <w:jc w:val="both"/>
        <w:rPr>
          <w:rFonts w:ascii="Arial" w:hAnsi="Arial" w:cs="Arial"/>
          <w:color w:val="000000" w:themeColor="text1"/>
          <w:shd w:val="clear" w:color="auto" w:fill="FFFFFF"/>
        </w:rPr>
      </w:pPr>
    </w:p>
    <w:p w14:paraId="0818D7E7" w14:textId="2CA05A68" w:rsidR="00596FAA" w:rsidRPr="00A42107" w:rsidRDefault="00596FAA" w:rsidP="00D712C6">
      <w:pPr>
        <w:shd w:val="clear" w:color="auto" w:fill="FFFFFF"/>
        <w:ind w:firstLine="567"/>
        <w:jc w:val="both"/>
        <w:rPr>
          <w:rFonts w:ascii="Arial" w:hAnsi="Arial" w:cs="Arial"/>
          <w:b/>
          <w:bCs/>
          <w:color w:val="000000" w:themeColor="text1"/>
          <w:shd w:val="clear" w:color="auto" w:fill="FFFFFF"/>
        </w:rPr>
      </w:pPr>
      <w:r w:rsidRPr="00A42107">
        <w:rPr>
          <w:rFonts w:ascii="Arial" w:hAnsi="Arial" w:cs="Arial"/>
          <w:color w:val="000000" w:themeColor="text1"/>
          <w:shd w:val="clear" w:color="auto" w:fill="FFFFFF"/>
        </w:rPr>
        <w:tab/>
      </w:r>
      <w:r w:rsidRPr="00A42107">
        <w:rPr>
          <w:rFonts w:ascii="Arial" w:hAnsi="Arial" w:cs="Arial"/>
          <w:color w:val="000000" w:themeColor="text1"/>
          <w:shd w:val="clear" w:color="auto" w:fill="FFFFFF"/>
        </w:rPr>
        <w:tab/>
      </w:r>
      <w:r w:rsidRPr="00A42107">
        <w:rPr>
          <w:rFonts w:ascii="Arial" w:hAnsi="Arial" w:cs="Arial"/>
          <w:b/>
          <w:bCs/>
          <w:color w:val="000000" w:themeColor="text1"/>
          <w:shd w:val="clear" w:color="auto" w:fill="FFFFFF"/>
        </w:rPr>
        <w:t>2/17 дугаар зүйлийн 17.1</w:t>
      </w:r>
      <w:r w:rsidR="00D82A23">
        <w:rPr>
          <w:rFonts w:ascii="Arial" w:hAnsi="Arial" w:cs="Arial"/>
          <w:b/>
          <w:bCs/>
          <w:color w:val="000000" w:themeColor="text1"/>
          <w:shd w:val="clear" w:color="auto" w:fill="FFFFFF"/>
        </w:rPr>
        <w:t xml:space="preserve"> дэх хэсэг</w:t>
      </w:r>
      <w:r w:rsidRPr="00A42107">
        <w:rPr>
          <w:rFonts w:ascii="Arial" w:hAnsi="Arial" w:cs="Arial"/>
          <w:b/>
          <w:bCs/>
          <w:color w:val="000000" w:themeColor="text1"/>
          <w:shd w:val="clear" w:color="auto" w:fill="FFFFFF"/>
        </w:rPr>
        <w:t>:</w:t>
      </w:r>
    </w:p>
    <w:p w14:paraId="08FBE972" w14:textId="77777777" w:rsidR="00596FAA" w:rsidRPr="00A42107" w:rsidRDefault="00596FAA" w:rsidP="00D712C6">
      <w:pPr>
        <w:shd w:val="clear" w:color="auto" w:fill="FFFFFF"/>
        <w:ind w:firstLine="567"/>
        <w:jc w:val="both"/>
        <w:rPr>
          <w:rFonts w:ascii="Arial" w:hAnsi="Arial" w:cs="Arial"/>
          <w:b/>
          <w:bCs/>
          <w:color w:val="000000" w:themeColor="text1"/>
          <w:shd w:val="clear" w:color="auto" w:fill="FFFFFF"/>
        </w:rPr>
      </w:pPr>
    </w:p>
    <w:p w14:paraId="4C826B3E" w14:textId="7DB1893C" w:rsidR="00596FAA" w:rsidRPr="00A42107" w:rsidRDefault="00596FAA" w:rsidP="00596FAA">
      <w:pPr>
        <w:shd w:val="clear" w:color="auto" w:fill="FFFFFF"/>
        <w:ind w:firstLine="567"/>
        <w:jc w:val="both"/>
        <w:rPr>
          <w:rFonts w:ascii="Arial" w:hAnsi="Arial" w:cs="Arial"/>
          <w:color w:val="FF0000"/>
        </w:rPr>
      </w:pPr>
      <w:r w:rsidRPr="00A42107">
        <w:rPr>
          <w:rFonts w:ascii="Arial" w:hAnsi="Arial" w:cs="Arial"/>
          <w:color w:val="000000" w:themeColor="text1"/>
        </w:rPr>
        <w:t>“17.1.Зөвшөөрлийн тухай хуулийн 8.1 дүгээр зүйлийн 12.12, 12.15</w:t>
      </w:r>
      <w:r w:rsidR="00AB026E" w:rsidRPr="00A42107">
        <w:rPr>
          <w:rFonts w:ascii="Arial" w:hAnsi="Arial" w:cs="Arial"/>
          <w:color w:val="000000" w:themeColor="text1"/>
        </w:rPr>
        <w:t>, 12.16</w:t>
      </w:r>
      <w:r w:rsidR="00D82A23">
        <w:rPr>
          <w:rFonts w:ascii="Arial" w:hAnsi="Arial" w:cs="Arial"/>
          <w:color w:val="000000" w:themeColor="text1"/>
        </w:rPr>
        <w:t>, 12.17, 12.18</w:t>
      </w:r>
      <w:r w:rsidR="00135773" w:rsidRPr="00A42107">
        <w:rPr>
          <w:rFonts w:ascii="Arial" w:hAnsi="Arial" w:cs="Arial"/>
          <w:color w:val="000000" w:themeColor="text1"/>
        </w:rPr>
        <w:t>-</w:t>
      </w:r>
      <w:r w:rsidR="00AB026E" w:rsidRPr="00A42107">
        <w:rPr>
          <w:rFonts w:ascii="Arial" w:hAnsi="Arial" w:cs="Arial"/>
          <w:color w:val="000000" w:themeColor="text1"/>
        </w:rPr>
        <w:t>д</w:t>
      </w:r>
      <w:r w:rsidRPr="00A42107">
        <w:rPr>
          <w:rFonts w:ascii="Arial" w:hAnsi="Arial" w:cs="Arial"/>
          <w:color w:val="000000" w:themeColor="text1"/>
        </w:rPr>
        <w:t xml:space="preserve"> заасан тусгай зөвшөөрөл, 8.2 дугаар зүйлийн 11.4-т заасан энгийн зөвшөөрлийг мал, амьтны эрүүл мэндийн асуудал хариуцсан төрийн захиргааны байгууллага, 8.1 дүгээр зүйлийн 12.</w:t>
      </w:r>
      <w:r w:rsidR="00AB026E" w:rsidRPr="00A42107">
        <w:rPr>
          <w:rFonts w:ascii="Arial" w:hAnsi="Arial" w:cs="Arial"/>
          <w:color w:val="000000" w:themeColor="text1"/>
        </w:rPr>
        <w:t>1</w:t>
      </w:r>
      <w:r w:rsidR="00D82A23">
        <w:rPr>
          <w:rFonts w:ascii="Arial" w:hAnsi="Arial" w:cs="Arial"/>
          <w:color w:val="000000" w:themeColor="text1"/>
        </w:rPr>
        <w:t>9</w:t>
      </w:r>
      <w:r w:rsidRPr="00A42107">
        <w:rPr>
          <w:rFonts w:ascii="Arial" w:hAnsi="Arial" w:cs="Arial"/>
          <w:color w:val="000000" w:themeColor="text1"/>
        </w:rPr>
        <w:t>-д заасан тусгай зөвшөөрлийг аймаг, нийслэлийн мал эмнэлгийн газар тус тус олгоно.”</w:t>
      </w:r>
    </w:p>
    <w:p w14:paraId="12E924B4" w14:textId="44FD65C6" w:rsidR="00B92AE0" w:rsidRPr="00A42107" w:rsidRDefault="00B92AE0" w:rsidP="00EB72E9">
      <w:pPr>
        <w:shd w:val="clear" w:color="auto" w:fill="FFFFFF"/>
        <w:spacing w:after="120"/>
        <w:contextualSpacing/>
        <w:jc w:val="both"/>
        <w:rPr>
          <w:rFonts w:ascii="Arial" w:eastAsia="Arial" w:hAnsi="Arial" w:cs="Arial"/>
          <w:noProof/>
          <w:color w:val="000000" w:themeColor="text1"/>
          <w:lang w:eastAsia="zh-TW"/>
        </w:rPr>
      </w:pPr>
    </w:p>
    <w:p w14:paraId="36130094" w14:textId="5AB79C7E" w:rsidR="00135773" w:rsidRPr="00A42107" w:rsidRDefault="00B92AE0" w:rsidP="00B92AE0">
      <w:pPr>
        <w:ind w:firstLine="720"/>
        <w:jc w:val="both"/>
        <w:rPr>
          <w:rFonts w:ascii="Arial" w:hAnsi="Arial" w:cs="Arial"/>
          <w:b/>
          <w:bCs/>
          <w:noProof/>
          <w:color w:val="000000" w:themeColor="text1"/>
        </w:rPr>
      </w:pPr>
      <w:r w:rsidRPr="00A42107">
        <w:rPr>
          <w:rFonts w:ascii="Arial" w:hAnsi="Arial" w:cs="Arial"/>
          <w:b/>
          <w:bCs/>
          <w:noProof/>
          <w:color w:val="000000" w:themeColor="text1"/>
        </w:rPr>
        <w:t>4 дүгээр зүйл.</w:t>
      </w:r>
      <w:r w:rsidR="00135773" w:rsidRPr="00A42107">
        <w:rPr>
          <w:rFonts w:ascii="Arial" w:hAnsi="Arial" w:cs="Arial"/>
          <w:noProof/>
          <w:color w:val="000000" w:themeColor="text1"/>
        </w:rPr>
        <w:t>Мал, амьтны эм, тэжээлийн нэмэлтийн тухай хуулийн 17 дугаар зүйлийн 17.2, 17.3, 17.4 дэх хэсгийн ”Зөвшөөрлийн тухай хууль</w:t>
      </w:r>
      <w:r w:rsidR="00770B21" w:rsidRPr="00A42107">
        <w:rPr>
          <w:rFonts w:ascii="Arial" w:hAnsi="Arial" w:cs="Arial"/>
          <w:noProof/>
          <w:color w:val="000000" w:themeColor="text1"/>
        </w:rPr>
        <w:t>д</w:t>
      </w:r>
      <w:r w:rsidR="00135773" w:rsidRPr="00A42107">
        <w:rPr>
          <w:rFonts w:ascii="Arial" w:hAnsi="Arial" w:cs="Arial"/>
          <w:noProof/>
          <w:color w:val="000000" w:themeColor="text1"/>
        </w:rPr>
        <w:t>” гэснийг ”Зөвшөөрлийн тухай хууль, Мансууруулах эм, сэтгэцэд нөлөөт бодисын эргэлтэд хяналт тавих тухай хуульд” гэж, 17.7 дахь хэсгийн ”Зөвшөөрлийн тухай хуулиар” гэснийг ”Зөвшөөрлийн тухай хууль, Мансууруулах эм, сэтгэцэд нөлөөт бодисын эргэлтэд хяналт тавих тухай хуулиар” гэж</w:t>
      </w:r>
      <w:r w:rsidR="00EB72E9" w:rsidRPr="00A42107">
        <w:rPr>
          <w:rFonts w:ascii="Arial" w:hAnsi="Arial" w:cs="Arial"/>
          <w:noProof/>
          <w:color w:val="000000" w:themeColor="text1"/>
        </w:rPr>
        <w:t xml:space="preserve"> тус тус өөрчилсүгэй.</w:t>
      </w:r>
      <w:r w:rsidR="00135773" w:rsidRPr="00A42107">
        <w:rPr>
          <w:rFonts w:ascii="Arial" w:hAnsi="Arial" w:cs="Arial"/>
          <w:noProof/>
          <w:color w:val="000000" w:themeColor="text1"/>
        </w:rPr>
        <w:t xml:space="preserve">   </w:t>
      </w:r>
    </w:p>
    <w:p w14:paraId="2670AFDF" w14:textId="77777777" w:rsidR="00135773" w:rsidRPr="00A42107" w:rsidRDefault="00135773" w:rsidP="00B92AE0">
      <w:pPr>
        <w:ind w:firstLine="720"/>
        <w:jc w:val="both"/>
        <w:rPr>
          <w:rFonts w:ascii="Arial" w:hAnsi="Arial" w:cs="Arial"/>
          <w:b/>
          <w:bCs/>
          <w:noProof/>
          <w:color w:val="000000" w:themeColor="text1"/>
        </w:rPr>
      </w:pPr>
    </w:p>
    <w:p w14:paraId="1531D33A" w14:textId="6BACE895" w:rsidR="00B92AE0" w:rsidRPr="00A42107" w:rsidRDefault="00135773" w:rsidP="00B92AE0">
      <w:pPr>
        <w:ind w:firstLine="720"/>
        <w:jc w:val="both"/>
        <w:rPr>
          <w:rFonts w:ascii="Arial" w:hAnsi="Arial" w:cs="Arial"/>
          <w:color w:val="000000" w:themeColor="text1"/>
        </w:rPr>
      </w:pPr>
      <w:r w:rsidRPr="00A42107">
        <w:rPr>
          <w:rFonts w:ascii="Arial" w:hAnsi="Arial" w:cs="Arial"/>
          <w:b/>
          <w:bCs/>
        </w:rPr>
        <w:t>5 дугаар зүйл.</w:t>
      </w:r>
      <w:r w:rsidR="00B92AE0" w:rsidRPr="00A42107">
        <w:rPr>
          <w:rFonts w:ascii="Arial" w:hAnsi="Arial" w:cs="Arial"/>
        </w:rPr>
        <w:t>Энэ хуулийг Мансууруула</w:t>
      </w:r>
      <w:r w:rsidR="00AB026E" w:rsidRPr="00A42107">
        <w:rPr>
          <w:rFonts w:ascii="Arial" w:hAnsi="Arial" w:cs="Arial"/>
        </w:rPr>
        <w:t>х</w:t>
      </w:r>
      <w:r w:rsidR="000B56EC" w:rsidRPr="00A42107">
        <w:rPr>
          <w:rFonts w:ascii="Arial" w:hAnsi="Arial" w:cs="Arial"/>
        </w:rPr>
        <w:t xml:space="preserve"> эм</w:t>
      </w:r>
      <w:r w:rsidR="00B92AE0" w:rsidRPr="00A42107">
        <w:rPr>
          <w:rFonts w:ascii="Arial" w:hAnsi="Arial" w:cs="Arial"/>
        </w:rPr>
        <w:t>, сэтгэцэд нөлөөт бодисын эргэлтэд хяналт тавих тухай хууль /шинэчилсэн найруулга/ хүчин төгөлдөр болсон өдрөөс эхлэн дагаж мөрдөнө.</w:t>
      </w:r>
    </w:p>
    <w:p w14:paraId="0A38EAF3" w14:textId="77777777" w:rsidR="001729EB" w:rsidRPr="00A42107" w:rsidRDefault="001729EB" w:rsidP="001729EB">
      <w:pPr>
        <w:rPr>
          <w:rFonts w:ascii="Arial" w:hAnsi="Arial" w:cs="Arial"/>
          <w:color w:val="000000" w:themeColor="text1"/>
        </w:rPr>
      </w:pPr>
    </w:p>
    <w:p w14:paraId="661A7F4C" w14:textId="77777777" w:rsidR="001729EB" w:rsidRPr="00A42107" w:rsidRDefault="001729EB" w:rsidP="001729EB">
      <w:pPr>
        <w:rPr>
          <w:rFonts w:ascii="Arial" w:hAnsi="Arial" w:cs="Arial"/>
          <w:color w:val="000000" w:themeColor="text1"/>
        </w:rPr>
      </w:pPr>
    </w:p>
    <w:p w14:paraId="087982B8" w14:textId="77777777" w:rsidR="001729EB" w:rsidRPr="00A42107" w:rsidRDefault="001729EB" w:rsidP="001729EB">
      <w:pPr>
        <w:rPr>
          <w:rFonts w:ascii="Arial" w:hAnsi="Arial" w:cs="Arial"/>
          <w:color w:val="000000" w:themeColor="text1"/>
        </w:rPr>
      </w:pPr>
    </w:p>
    <w:p w14:paraId="4DE9F6AD" w14:textId="77777777" w:rsidR="001729EB" w:rsidRPr="00A42107" w:rsidRDefault="001729EB" w:rsidP="001729EB">
      <w:pPr>
        <w:rPr>
          <w:rFonts w:ascii="Arial" w:hAnsi="Arial" w:cs="Arial"/>
          <w:color w:val="000000" w:themeColor="text1"/>
        </w:rPr>
      </w:pPr>
    </w:p>
    <w:p w14:paraId="2B0564B5" w14:textId="77777777" w:rsidR="001729EB" w:rsidRPr="00A42107" w:rsidRDefault="001729EB" w:rsidP="001729EB">
      <w:pPr>
        <w:rPr>
          <w:rFonts w:ascii="Arial" w:hAnsi="Arial" w:cs="Arial"/>
          <w:color w:val="000000" w:themeColor="text1"/>
        </w:rPr>
      </w:pPr>
    </w:p>
    <w:p w14:paraId="25D6319E" w14:textId="5622D9E3" w:rsidR="00B92AE0" w:rsidRPr="00A42107" w:rsidRDefault="001729EB" w:rsidP="001729EB">
      <w:pPr>
        <w:rPr>
          <w:b/>
          <w:bCs/>
        </w:rPr>
      </w:pPr>
      <w:r w:rsidRPr="00A42107">
        <w:rPr>
          <w:rFonts w:ascii="Arial" w:hAnsi="Arial" w:cs="Arial"/>
          <w:color w:val="000000" w:themeColor="text1"/>
        </w:rPr>
        <w:t xml:space="preserve">                                                         </w:t>
      </w:r>
      <w:r w:rsidRPr="00A42107">
        <w:rPr>
          <w:rFonts w:ascii="Arial" w:hAnsi="Arial" w:cs="Arial"/>
          <w:b/>
          <w:bCs/>
          <w:color w:val="000000"/>
        </w:rPr>
        <w:t>ГАРЫН ҮСЭГ</w:t>
      </w:r>
    </w:p>
    <w:p w14:paraId="4F088346" w14:textId="77777777" w:rsidR="00B92AE0" w:rsidRPr="00A42107" w:rsidRDefault="00B92AE0" w:rsidP="00A81467">
      <w:pPr>
        <w:spacing w:after="120"/>
        <w:contextualSpacing/>
        <w:jc w:val="center"/>
        <w:rPr>
          <w:rFonts w:ascii="Arial" w:hAnsi="Arial" w:cs="Arial"/>
          <w:noProof/>
          <w:color w:val="000000" w:themeColor="text1"/>
        </w:rPr>
      </w:pPr>
    </w:p>
    <w:p w14:paraId="0DCAF4B8" w14:textId="77777777" w:rsidR="00A81467" w:rsidRPr="00A42107" w:rsidRDefault="00A81467" w:rsidP="00A81467">
      <w:pPr>
        <w:jc w:val="center"/>
        <w:rPr>
          <w:b/>
          <w:bCs/>
        </w:rPr>
      </w:pPr>
    </w:p>
    <w:p w14:paraId="3E1AF7BB" w14:textId="77777777" w:rsidR="00A81467" w:rsidRPr="00A42107" w:rsidRDefault="00A81467" w:rsidP="00A81467">
      <w:pPr>
        <w:pStyle w:val="NoSpacing"/>
        <w:jc w:val="right"/>
        <w:rPr>
          <w:rFonts w:ascii="Arial" w:hAnsi="Arial" w:cs="Arial"/>
          <w:b/>
          <w:bCs/>
          <w:sz w:val="24"/>
          <w:szCs w:val="24"/>
          <w:lang w:val="mn-MN"/>
        </w:rPr>
      </w:pPr>
    </w:p>
    <w:p w14:paraId="2B9EA650" w14:textId="77777777" w:rsidR="00A81467" w:rsidRPr="00A42107" w:rsidRDefault="00A81467" w:rsidP="00A81467">
      <w:pPr>
        <w:pStyle w:val="NoSpacing"/>
        <w:jc w:val="right"/>
        <w:rPr>
          <w:rFonts w:ascii="Arial" w:hAnsi="Arial" w:cs="Arial"/>
          <w:b/>
          <w:bCs/>
          <w:sz w:val="24"/>
          <w:szCs w:val="24"/>
          <w:lang w:val="mn-MN"/>
        </w:rPr>
      </w:pPr>
    </w:p>
    <w:p w14:paraId="005F1BB1" w14:textId="77777777" w:rsidR="00A81467" w:rsidRPr="00A42107" w:rsidRDefault="00A81467" w:rsidP="00A81467">
      <w:pPr>
        <w:pStyle w:val="NoSpacing"/>
        <w:jc w:val="right"/>
        <w:rPr>
          <w:rFonts w:ascii="Arial" w:hAnsi="Arial" w:cs="Arial"/>
          <w:b/>
          <w:bCs/>
          <w:sz w:val="24"/>
          <w:szCs w:val="24"/>
          <w:lang w:val="mn-MN"/>
        </w:rPr>
      </w:pPr>
    </w:p>
    <w:p w14:paraId="5BB5F37F" w14:textId="77777777" w:rsidR="00A81467" w:rsidRPr="00A42107" w:rsidRDefault="00A81467" w:rsidP="00A81467">
      <w:pPr>
        <w:pStyle w:val="NoSpacing"/>
        <w:jc w:val="right"/>
        <w:rPr>
          <w:rFonts w:ascii="Arial" w:hAnsi="Arial" w:cs="Arial"/>
          <w:b/>
          <w:bCs/>
          <w:sz w:val="24"/>
          <w:szCs w:val="24"/>
          <w:lang w:val="mn-MN"/>
        </w:rPr>
      </w:pPr>
    </w:p>
    <w:p w14:paraId="5597F18F" w14:textId="77777777" w:rsidR="00A81467" w:rsidRPr="00A42107" w:rsidRDefault="00A81467" w:rsidP="004E3768">
      <w:pPr>
        <w:jc w:val="right"/>
        <w:rPr>
          <w:rFonts w:ascii="Arial" w:hAnsi="Arial" w:cs="Arial"/>
          <w:b/>
          <w:bCs/>
        </w:rPr>
      </w:pPr>
    </w:p>
    <w:p w14:paraId="3C3CE83F" w14:textId="77777777" w:rsidR="00A81467" w:rsidRPr="00A42107" w:rsidRDefault="00A81467" w:rsidP="004E3768">
      <w:pPr>
        <w:jc w:val="right"/>
        <w:rPr>
          <w:rFonts w:ascii="Arial" w:hAnsi="Arial" w:cs="Arial"/>
          <w:b/>
          <w:bCs/>
        </w:rPr>
      </w:pPr>
    </w:p>
    <w:p w14:paraId="1C073EDE" w14:textId="77777777" w:rsidR="00A81467" w:rsidRPr="00A42107" w:rsidRDefault="00A81467" w:rsidP="004E3768">
      <w:pPr>
        <w:jc w:val="right"/>
        <w:rPr>
          <w:rFonts w:ascii="Arial" w:hAnsi="Arial" w:cs="Arial"/>
          <w:b/>
          <w:bCs/>
        </w:rPr>
      </w:pPr>
    </w:p>
    <w:p w14:paraId="1C6277B2"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0896B512" w14:textId="77777777" w:rsidR="004E3768" w:rsidRPr="00A42107" w:rsidRDefault="004E3768" w:rsidP="004E3768">
      <w:pPr>
        <w:jc w:val="center"/>
        <w:rPr>
          <w:rFonts w:ascii="Arial" w:hAnsi="Arial" w:cs="Arial"/>
          <w:b/>
          <w:bCs/>
        </w:rPr>
      </w:pPr>
    </w:p>
    <w:p w14:paraId="18AD1902" w14:textId="77777777" w:rsidR="004E3768" w:rsidRPr="00A42107" w:rsidRDefault="004E3768" w:rsidP="004E3768">
      <w:pPr>
        <w:jc w:val="both"/>
        <w:rPr>
          <w:rFonts w:ascii="Arial" w:hAnsi="Arial" w:cs="Arial"/>
          <w:b/>
          <w:bCs/>
        </w:rPr>
      </w:pPr>
    </w:p>
    <w:p w14:paraId="43A50E4F" w14:textId="66BCEDAE" w:rsidR="004E3768" w:rsidRPr="00A42107" w:rsidRDefault="004E3768" w:rsidP="004E3768">
      <w:pPr>
        <w:jc w:val="both"/>
        <w:rPr>
          <w:rFonts w:ascii="Arial" w:hAnsi="Arial" w:cs="Arial"/>
          <w:b/>
          <w:bCs/>
        </w:rPr>
      </w:pPr>
      <w:r w:rsidRPr="00A42107">
        <w:rPr>
          <w:rFonts w:ascii="Arial" w:hAnsi="Arial" w:cs="Arial"/>
          <w:b/>
          <w:bCs/>
        </w:rPr>
        <w:t>202</w:t>
      </w:r>
      <w:r w:rsidR="001729EB"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2E22C976"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079788C4" w14:textId="77777777" w:rsidR="004E3768" w:rsidRPr="00A42107" w:rsidRDefault="004E3768" w:rsidP="004E3768">
      <w:pPr>
        <w:spacing w:after="240"/>
        <w:jc w:val="center"/>
      </w:pPr>
    </w:p>
    <w:p w14:paraId="5B6672F6"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 xml:space="preserve">ГЭРЧ, ХОХИРОГЧИЙГ ХАМГААЛАХ ТУХАЙ </w:t>
      </w:r>
    </w:p>
    <w:p w14:paraId="04552435" w14:textId="77777777" w:rsidR="004E3768" w:rsidRPr="00A42107" w:rsidRDefault="004E3768" w:rsidP="004E3768">
      <w:pPr>
        <w:jc w:val="center"/>
      </w:pPr>
      <w:r w:rsidRPr="00A42107">
        <w:rPr>
          <w:rFonts w:ascii="Arial" w:hAnsi="Arial" w:cs="Arial"/>
          <w:b/>
          <w:bCs/>
          <w:color w:val="000000"/>
        </w:rPr>
        <w:t>ХУУЛЬД</w:t>
      </w:r>
      <w:r w:rsidRPr="00A42107">
        <w:t xml:space="preserve"> </w:t>
      </w:r>
      <w:r w:rsidRPr="00A42107">
        <w:rPr>
          <w:rFonts w:ascii="Arial" w:hAnsi="Arial" w:cs="Arial"/>
          <w:b/>
          <w:bCs/>
          <w:color w:val="000000"/>
        </w:rPr>
        <w:t>НЭМЭЛТ ОРУУЛАХ ТУХАЙ</w:t>
      </w:r>
    </w:p>
    <w:p w14:paraId="515ABAC1" w14:textId="77777777" w:rsidR="004E3768" w:rsidRPr="00A42107" w:rsidRDefault="004E3768" w:rsidP="004E3768"/>
    <w:p w14:paraId="20BB4C1E" w14:textId="77777777"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Гэрч, хохирогчийг хамгаалах тухай хуулийн 4 дүгээр зүйлд доор дурдсан агуулгатай 4.1.5 дахь заалт нэмсүгэй:</w:t>
      </w:r>
    </w:p>
    <w:p w14:paraId="4C63D1BF" w14:textId="77777777" w:rsidR="004E3768" w:rsidRPr="00A42107" w:rsidRDefault="004E3768" w:rsidP="004E3768"/>
    <w:p w14:paraId="2C7264BB" w14:textId="77777777" w:rsidR="004E3768" w:rsidRPr="00A42107" w:rsidRDefault="004E3768" w:rsidP="004E3768">
      <w:pPr>
        <w:ind w:firstLine="720"/>
        <w:jc w:val="both"/>
      </w:pPr>
      <w:r w:rsidRPr="00A42107">
        <w:rPr>
          <w:rFonts w:ascii="Arial" w:hAnsi="Arial" w:cs="Arial"/>
          <w:color w:val="000000"/>
        </w:rPr>
        <w:t>“4.1.5.“хамтран ажиллах этгээд” гэж Эрүүгийн хэрэг хянан шийдвэрлэх тухай хуулийн 13.3 дугаар зүйлийн 1 дэх хэсэгт заасан этгээдийг.”</w:t>
      </w:r>
    </w:p>
    <w:p w14:paraId="3B8F1354" w14:textId="77777777" w:rsidR="004E3768" w:rsidRPr="00A42107" w:rsidRDefault="004E3768" w:rsidP="004E3768"/>
    <w:p w14:paraId="7AE55C99" w14:textId="77777777" w:rsidR="004E3768" w:rsidRPr="00A42107" w:rsidRDefault="004E3768" w:rsidP="004E3768">
      <w:pPr>
        <w:jc w:val="both"/>
      </w:pPr>
      <w:r w:rsidRPr="00A42107">
        <w:rPr>
          <w:rFonts w:ascii="Arial" w:hAnsi="Arial" w:cs="Arial"/>
          <w:b/>
          <w:bCs/>
          <w:color w:val="000000"/>
        </w:rPr>
        <w:tab/>
        <w:t>2 дугаар зүйл.</w:t>
      </w:r>
      <w:r w:rsidRPr="00A42107">
        <w:rPr>
          <w:rFonts w:ascii="Arial" w:hAnsi="Arial" w:cs="Arial"/>
          <w:color w:val="000000"/>
        </w:rPr>
        <w:t>Гэрч, хохирогчийг хамгаалах тухай хуулийн 5 дугаар зүйлийн 5.2, 5.3 дахь хэсгийн “хүний эрхийн хамгаалагчийн” гэсний өмнө “хамтран ажиллах этгээд,” гэж тус тус нэмсүгэй.</w:t>
      </w:r>
    </w:p>
    <w:p w14:paraId="4C1E46AD" w14:textId="77777777" w:rsidR="004E3768" w:rsidRPr="00A42107" w:rsidRDefault="004E3768" w:rsidP="004E3768"/>
    <w:p w14:paraId="408A46AB" w14:textId="0FEEF697" w:rsidR="004E3768" w:rsidRPr="00A42107" w:rsidRDefault="004E3768" w:rsidP="004E3768">
      <w:pPr>
        <w:pStyle w:val="NoSpacing"/>
        <w:jc w:val="both"/>
        <w:rPr>
          <w:rFonts w:ascii="Arial" w:hAnsi="Arial" w:cs="Arial"/>
          <w:sz w:val="24"/>
          <w:szCs w:val="24"/>
          <w:lang w:val="mn-MN"/>
        </w:rPr>
      </w:pPr>
      <w:r w:rsidRPr="00A42107">
        <w:rPr>
          <w:rFonts w:ascii="Arial" w:hAnsi="Arial" w:cs="Arial"/>
          <w:color w:val="000000"/>
          <w:sz w:val="24"/>
          <w:szCs w:val="24"/>
          <w:lang w:val="mn-MN"/>
        </w:rPr>
        <w:tab/>
      </w:r>
      <w:r w:rsidRPr="00A42107">
        <w:rPr>
          <w:rFonts w:ascii="Arial" w:hAnsi="Arial" w:cs="Arial"/>
          <w:b/>
          <w:bCs/>
          <w:color w:val="000000"/>
          <w:sz w:val="24"/>
          <w:szCs w:val="24"/>
          <w:lang w:val="mn-MN"/>
        </w:rPr>
        <w:t>3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13C5F693" w14:textId="77777777" w:rsidR="004E3768" w:rsidRPr="00A42107" w:rsidRDefault="004E3768" w:rsidP="004E3768">
      <w:pPr>
        <w:pStyle w:val="NoSpacing"/>
        <w:jc w:val="both"/>
        <w:rPr>
          <w:rFonts w:ascii="Arial" w:hAnsi="Arial" w:cs="Arial"/>
          <w:sz w:val="24"/>
          <w:szCs w:val="24"/>
          <w:lang w:val="mn-MN"/>
        </w:rPr>
      </w:pPr>
    </w:p>
    <w:p w14:paraId="2C9120D2" w14:textId="77777777" w:rsidR="004E3768" w:rsidRPr="00A42107" w:rsidRDefault="004E3768" w:rsidP="004E3768">
      <w:pPr>
        <w:jc w:val="both"/>
        <w:rPr>
          <w:rFonts w:ascii="Arial" w:hAnsi="Arial" w:cs="Arial"/>
          <w:color w:val="000000"/>
        </w:rPr>
      </w:pPr>
    </w:p>
    <w:p w14:paraId="56A4F3B3" w14:textId="77777777" w:rsidR="004E3768" w:rsidRPr="00A42107" w:rsidRDefault="004E3768" w:rsidP="004E3768">
      <w:pPr>
        <w:ind w:firstLine="720"/>
        <w:jc w:val="center"/>
        <w:rPr>
          <w:rFonts w:ascii="Arial" w:hAnsi="Arial" w:cs="Arial"/>
          <w:color w:val="000000"/>
        </w:rPr>
      </w:pPr>
    </w:p>
    <w:p w14:paraId="11260AF3" w14:textId="77777777" w:rsidR="004E3768" w:rsidRPr="00A42107" w:rsidRDefault="004E3768" w:rsidP="004E3768">
      <w:pPr>
        <w:ind w:firstLine="720"/>
        <w:jc w:val="center"/>
        <w:rPr>
          <w:rFonts w:ascii="Arial" w:hAnsi="Arial" w:cs="Arial"/>
          <w:b/>
          <w:bCs/>
          <w:color w:val="000000"/>
        </w:rPr>
      </w:pPr>
    </w:p>
    <w:p w14:paraId="7B7EB57C" w14:textId="77777777" w:rsidR="004E3768" w:rsidRPr="00A42107" w:rsidRDefault="004E3768" w:rsidP="004E3768">
      <w:pPr>
        <w:ind w:firstLine="720"/>
        <w:jc w:val="center"/>
        <w:rPr>
          <w:rFonts w:ascii="Arial" w:hAnsi="Arial" w:cs="Arial"/>
          <w:b/>
          <w:bCs/>
          <w:color w:val="000000"/>
        </w:rPr>
      </w:pPr>
    </w:p>
    <w:p w14:paraId="47055281" w14:textId="77777777" w:rsidR="004E3768" w:rsidRPr="00A42107" w:rsidRDefault="004E3768" w:rsidP="004E3768">
      <w:pPr>
        <w:ind w:firstLine="720"/>
        <w:jc w:val="center"/>
        <w:rPr>
          <w:b/>
          <w:bCs/>
        </w:rPr>
      </w:pPr>
      <w:r w:rsidRPr="00A42107">
        <w:rPr>
          <w:rFonts w:ascii="Arial" w:hAnsi="Arial" w:cs="Arial"/>
          <w:b/>
          <w:bCs/>
          <w:color w:val="000000"/>
        </w:rPr>
        <w:t>ГАРЫН ҮСЭГ</w:t>
      </w:r>
    </w:p>
    <w:p w14:paraId="252C7880" w14:textId="77777777" w:rsidR="00AC1D4D" w:rsidRPr="00A42107" w:rsidRDefault="00AC1D4D" w:rsidP="004E3768">
      <w:pPr>
        <w:spacing w:after="240"/>
        <w:jc w:val="right"/>
        <w:rPr>
          <w:b/>
          <w:bCs/>
          <w:color w:val="000000"/>
        </w:rPr>
      </w:pPr>
    </w:p>
    <w:p w14:paraId="1A5B0115" w14:textId="77777777" w:rsidR="00AC1D4D" w:rsidRPr="00A42107" w:rsidRDefault="00AC1D4D" w:rsidP="004E3768">
      <w:pPr>
        <w:spacing w:after="240"/>
        <w:jc w:val="right"/>
        <w:rPr>
          <w:b/>
          <w:bCs/>
          <w:color w:val="000000"/>
        </w:rPr>
      </w:pPr>
    </w:p>
    <w:p w14:paraId="3C1BA76B" w14:textId="77777777" w:rsidR="00AC1D4D" w:rsidRPr="00A42107" w:rsidRDefault="00AC1D4D" w:rsidP="004E3768">
      <w:pPr>
        <w:spacing w:after="240"/>
        <w:jc w:val="right"/>
        <w:rPr>
          <w:b/>
          <w:bCs/>
          <w:color w:val="000000"/>
        </w:rPr>
      </w:pPr>
    </w:p>
    <w:p w14:paraId="3B0D40B6" w14:textId="77777777" w:rsidR="00AC1D4D" w:rsidRPr="00A42107" w:rsidRDefault="00AC1D4D" w:rsidP="004E3768">
      <w:pPr>
        <w:spacing w:after="240"/>
        <w:jc w:val="right"/>
        <w:rPr>
          <w:b/>
          <w:bCs/>
          <w:color w:val="000000"/>
        </w:rPr>
      </w:pPr>
    </w:p>
    <w:p w14:paraId="705357C5" w14:textId="77777777" w:rsidR="00AC1D4D" w:rsidRPr="00A42107" w:rsidRDefault="00AC1D4D" w:rsidP="004E3768">
      <w:pPr>
        <w:spacing w:after="240"/>
        <w:jc w:val="right"/>
        <w:rPr>
          <w:b/>
          <w:bCs/>
          <w:color w:val="000000"/>
        </w:rPr>
      </w:pPr>
    </w:p>
    <w:p w14:paraId="2CF7EEE1" w14:textId="77777777" w:rsidR="00AB026E" w:rsidRPr="00A42107" w:rsidRDefault="00AB026E" w:rsidP="004E3768">
      <w:pPr>
        <w:spacing w:after="240"/>
        <w:jc w:val="right"/>
        <w:rPr>
          <w:b/>
          <w:bCs/>
          <w:color w:val="000000"/>
        </w:rPr>
      </w:pPr>
    </w:p>
    <w:p w14:paraId="3D5698B1" w14:textId="77777777" w:rsidR="00AB026E" w:rsidRPr="00A42107" w:rsidRDefault="00AB026E" w:rsidP="004E3768">
      <w:pPr>
        <w:spacing w:after="240"/>
        <w:jc w:val="right"/>
        <w:rPr>
          <w:b/>
          <w:bCs/>
          <w:color w:val="000000"/>
        </w:rPr>
      </w:pPr>
    </w:p>
    <w:p w14:paraId="49BD56BC" w14:textId="77777777" w:rsidR="00AB026E" w:rsidRPr="00A42107" w:rsidRDefault="00AB026E" w:rsidP="004E3768">
      <w:pPr>
        <w:spacing w:after="240"/>
        <w:jc w:val="right"/>
        <w:rPr>
          <w:b/>
          <w:bCs/>
          <w:color w:val="000000"/>
        </w:rPr>
      </w:pPr>
    </w:p>
    <w:p w14:paraId="36E41458" w14:textId="77777777" w:rsidR="00AC1D4D" w:rsidRPr="00A42107" w:rsidRDefault="00AC1D4D" w:rsidP="004E3768">
      <w:pPr>
        <w:spacing w:after="240"/>
        <w:jc w:val="right"/>
        <w:rPr>
          <w:b/>
          <w:bCs/>
          <w:color w:val="000000"/>
        </w:rPr>
      </w:pPr>
    </w:p>
    <w:p w14:paraId="394069D9" w14:textId="77777777" w:rsidR="00AC1D4D" w:rsidRPr="00A42107" w:rsidRDefault="00AC1D4D" w:rsidP="004E3768">
      <w:pPr>
        <w:spacing w:after="240"/>
        <w:jc w:val="right"/>
        <w:rPr>
          <w:b/>
          <w:bCs/>
          <w:color w:val="000000"/>
        </w:rPr>
      </w:pPr>
    </w:p>
    <w:p w14:paraId="3FB671CA" w14:textId="77777777" w:rsidR="00805F40" w:rsidRPr="00A42107" w:rsidRDefault="00805F40" w:rsidP="00805F40">
      <w:pPr>
        <w:rPr>
          <w:rFonts w:ascii="Arial" w:hAnsi="Arial" w:cs="Arial"/>
          <w:b/>
          <w:bCs/>
        </w:rPr>
      </w:pPr>
    </w:p>
    <w:p w14:paraId="23ADC21A" w14:textId="77777777" w:rsidR="003A5E51" w:rsidRPr="00A42107" w:rsidRDefault="003A5E51" w:rsidP="00805F40">
      <w:pPr>
        <w:rPr>
          <w:rFonts w:ascii="Arial" w:hAnsi="Arial" w:cs="Arial"/>
          <w:b/>
          <w:bCs/>
        </w:rPr>
      </w:pPr>
    </w:p>
    <w:p w14:paraId="5F23D362" w14:textId="77777777" w:rsidR="003A5E51" w:rsidRPr="00A42107" w:rsidRDefault="003A5E51">
      <w:pPr>
        <w:spacing w:after="160" w:line="259" w:lineRule="auto"/>
        <w:rPr>
          <w:rFonts w:ascii="Arial" w:hAnsi="Arial" w:cs="Arial"/>
          <w:b/>
          <w:bCs/>
        </w:rPr>
      </w:pPr>
      <w:r w:rsidRPr="00A42107">
        <w:rPr>
          <w:rFonts w:ascii="Arial" w:hAnsi="Arial" w:cs="Arial"/>
          <w:b/>
          <w:bCs/>
        </w:rPr>
        <w:br w:type="page"/>
      </w:r>
    </w:p>
    <w:p w14:paraId="55382627" w14:textId="68D2195C" w:rsidR="00805F40" w:rsidRPr="00A42107" w:rsidRDefault="00805F40" w:rsidP="00805F40">
      <w:pPr>
        <w:jc w:val="center"/>
        <w:rPr>
          <w:rFonts w:ascii="Arial" w:hAnsi="Arial" w:cs="Arial"/>
          <w:b/>
          <w:bCs/>
        </w:rPr>
      </w:pPr>
      <w:r w:rsidRPr="00A42107">
        <w:rPr>
          <w:rFonts w:ascii="Arial" w:hAnsi="Arial" w:cs="Arial"/>
          <w:b/>
          <w:bCs/>
        </w:rPr>
        <w:lastRenderedPageBreak/>
        <w:t>МОНГОЛ УЛСЫН ХУУЛЬ</w:t>
      </w:r>
    </w:p>
    <w:p w14:paraId="661C82DA" w14:textId="77777777" w:rsidR="00805F40" w:rsidRPr="00A42107" w:rsidRDefault="00805F40" w:rsidP="00805F40">
      <w:pPr>
        <w:jc w:val="center"/>
        <w:rPr>
          <w:rFonts w:ascii="Arial" w:hAnsi="Arial" w:cs="Arial"/>
          <w:b/>
          <w:bCs/>
        </w:rPr>
      </w:pPr>
    </w:p>
    <w:p w14:paraId="6ED4D97B" w14:textId="77777777" w:rsidR="00805F40" w:rsidRPr="00A42107" w:rsidRDefault="00805F40" w:rsidP="00805F40">
      <w:pPr>
        <w:jc w:val="both"/>
        <w:rPr>
          <w:rFonts w:ascii="Arial" w:hAnsi="Arial" w:cs="Arial"/>
          <w:b/>
          <w:bCs/>
        </w:rPr>
      </w:pPr>
    </w:p>
    <w:p w14:paraId="76A84049" w14:textId="77777777" w:rsidR="00805F40" w:rsidRPr="00A42107" w:rsidRDefault="00805F40" w:rsidP="00805F40">
      <w:pPr>
        <w:jc w:val="both"/>
        <w:rPr>
          <w:rFonts w:ascii="Arial" w:hAnsi="Arial" w:cs="Arial"/>
          <w:b/>
          <w:bCs/>
        </w:rPr>
      </w:pPr>
      <w:r w:rsidRPr="00A42107">
        <w:rPr>
          <w:rFonts w:ascii="Arial" w:hAnsi="Arial" w:cs="Arial"/>
          <w:b/>
          <w:bCs/>
        </w:rPr>
        <w:t>2026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2FB7336C" w14:textId="77777777" w:rsidR="00805F40" w:rsidRPr="00A42107" w:rsidRDefault="00805F40" w:rsidP="00805F40">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223C764D" w14:textId="77777777" w:rsidR="00805F40" w:rsidRPr="00A42107" w:rsidRDefault="00805F40" w:rsidP="00805F40">
      <w:pPr>
        <w:jc w:val="center"/>
        <w:rPr>
          <w:rFonts w:ascii="Arial" w:hAnsi="Arial" w:cs="Arial"/>
          <w:b/>
          <w:bCs/>
          <w:color w:val="000000"/>
        </w:rPr>
      </w:pPr>
    </w:p>
    <w:p w14:paraId="04932711" w14:textId="77777777" w:rsidR="00805F40" w:rsidRPr="00A42107" w:rsidRDefault="00805F40" w:rsidP="00805F40">
      <w:pPr>
        <w:jc w:val="center"/>
        <w:rPr>
          <w:rFonts w:ascii="Arial" w:hAnsi="Arial" w:cs="Arial"/>
          <w:b/>
          <w:bCs/>
          <w:color w:val="000000"/>
        </w:rPr>
      </w:pPr>
    </w:p>
    <w:p w14:paraId="1C4E6868" w14:textId="77777777" w:rsidR="00805F40" w:rsidRPr="00A42107" w:rsidRDefault="00805F40" w:rsidP="00805F40">
      <w:pPr>
        <w:jc w:val="center"/>
        <w:rPr>
          <w:rFonts w:ascii="Arial" w:hAnsi="Arial" w:cs="Arial"/>
          <w:b/>
          <w:bCs/>
          <w:color w:val="000000"/>
        </w:rPr>
      </w:pPr>
      <w:r w:rsidRPr="00A42107">
        <w:rPr>
          <w:rFonts w:ascii="Arial" w:hAnsi="Arial" w:cs="Arial"/>
          <w:b/>
          <w:bCs/>
          <w:color w:val="000000"/>
        </w:rPr>
        <w:t xml:space="preserve">ЗАСГИЙН ГАЗРЫН ТУСГАЙ САНГИЙН ТУХАЙ </w:t>
      </w:r>
    </w:p>
    <w:p w14:paraId="07081E39" w14:textId="77777777" w:rsidR="00805F40" w:rsidRPr="00A42107" w:rsidRDefault="00805F40" w:rsidP="00805F40">
      <w:pPr>
        <w:jc w:val="center"/>
      </w:pPr>
      <w:r w:rsidRPr="00A42107">
        <w:rPr>
          <w:rFonts w:ascii="Arial" w:hAnsi="Arial" w:cs="Arial"/>
          <w:b/>
          <w:bCs/>
          <w:color w:val="000000"/>
        </w:rPr>
        <w:t>ХУУЛЬД ӨӨРЧЛӨЛТ ОРУУЛАХ ТУХАЙ</w:t>
      </w:r>
    </w:p>
    <w:p w14:paraId="5D7C2C46" w14:textId="77777777" w:rsidR="00805F40" w:rsidRPr="00A42107" w:rsidRDefault="00805F40" w:rsidP="00805F40"/>
    <w:p w14:paraId="7FBB62C6"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b/>
          <w:bCs/>
          <w:color w:val="000000"/>
        </w:rPr>
        <w:t>1 дүгээр зүйл.</w:t>
      </w:r>
      <w:r w:rsidRPr="00A42107">
        <w:rPr>
          <w:rFonts w:ascii="Arial" w:hAnsi="Arial" w:cs="Arial"/>
          <w:color w:val="000000"/>
        </w:rPr>
        <w:t>Засгийн газрын тусгай сангийн тухай хуулийн</w:t>
      </w:r>
      <w:r w:rsidRPr="00A42107">
        <w:rPr>
          <w:rFonts w:ascii="Arial" w:hAnsi="Arial" w:cs="Arial"/>
          <w:b/>
          <w:bCs/>
          <w:color w:val="000000"/>
        </w:rPr>
        <w:t xml:space="preserve"> </w:t>
      </w:r>
      <w:r w:rsidRPr="00A42107">
        <w:rPr>
          <w:rFonts w:ascii="Arial" w:hAnsi="Arial" w:cs="Arial"/>
          <w:color w:val="000000"/>
        </w:rPr>
        <w:t>21</w:t>
      </w:r>
      <w:r w:rsidRPr="00A42107">
        <w:rPr>
          <w:rFonts w:ascii="Arial" w:hAnsi="Arial" w:cs="Arial"/>
          <w:color w:val="000000"/>
          <w:vertAlign w:val="superscript"/>
        </w:rPr>
        <w:t>3</w:t>
      </w:r>
      <w:r w:rsidRPr="00A42107">
        <w:rPr>
          <w:rFonts w:ascii="Arial" w:hAnsi="Arial" w:cs="Arial"/>
          <w:color w:val="000000"/>
        </w:rPr>
        <w:t xml:space="preserve"> дүгээр зүйлийг </w:t>
      </w:r>
      <w:r w:rsidRPr="00A42107">
        <w:rPr>
          <w:rFonts w:ascii="Arial" w:hAnsi="Arial" w:cs="Arial"/>
          <w:shd w:val="clear" w:color="auto" w:fill="FFFFFF"/>
        </w:rPr>
        <w:t>дор дурдснаар өөрчлөн найруулсугай:</w:t>
      </w:r>
    </w:p>
    <w:p w14:paraId="52C954F8" w14:textId="77777777" w:rsidR="00805F40" w:rsidRPr="00A42107" w:rsidRDefault="00805F40" w:rsidP="00805F40">
      <w:pPr>
        <w:ind w:firstLine="720"/>
        <w:jc w:val="both"/>
        <w:rPr>
          <w:rFonts w:ascii="Arial" w:hAnsi="Arial" w:cs="Arial"/>
          <w:shd w:val="clear" w:color="auto" w:fill="FFFFFF"/>
        </w:rPr>
      </w:pPr>
    </w:p>
    <w:p w14:paraId="10CD7E7F" w14:textId="55E6096A"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w:t>
      </w:r>
      <w:r w:rsidRPr="00A42107">
        <w:rPr>
          <w:rFonts w:ascii="Arial" w:hAnsi="Arial" w:cs="Arial"/>
          <w:b/>
          <w:bCs/>
          <w:shd w:val="clear" w:color="auto" w:fill="FFFFFF"/>
        </w:rPr>
        <w:t>21</w:t>
      </w:r>
      <w:r w:rsidRPr="00A42107">
        <w:rPr>
          <w:rFonts w:ascii="Arial" w:hAnsi="Arial" w:cs="Arial"/>
          <w:b/>
          <w:bCs/>
          <w:shd w:val="clear" w:color="auto" w:fill="FFFFFF"/>
          <w:vertAlign w:val="superscript"/>
        </w:rPr>
        <w:t>3</w:t>
      </w:r>
      <w:r w:rsidRPr="00A42107">
        <w:rPr>
          <w:rFonts w:ascii="Arial" w:hAnsi="Arial" w:cs="Arial"/>
          <w:b/>
          <w:bCs/>
          <w:shd w:val="clear" w:color="auto" w:fill="FFFFFF"/>
        </w:rPr>
        <w:t> дугаар зүйл.Согтуурах, мансуурах, донтолтоос урьдчилан сэргийлэх, тэмцэх үйл ажиллагааг дэмжих сан</w:t>
      </w:r>
    </w:p>
    <w:p w14:paraId="367A7DCB" w14:textId="77777777" w:rsidR="00805F40" w:rsidRPr="00A42107" w:rsidRDefault="00805F40" w:rsidP="00805F40">
      <w:pPr>
        <w:ind w:firstLine="720"/>
        <w:jc w:val="both"/>
        <w:rPr>
          <w:rFonts w:ascii="Arial" w:hAnsi="Arial" w:cs="Arial"/>
          <w:shd w:val="clear" w:color="auto" w:fill="FFFFFF"/>
        </w:rPr>
      </w:pPr>
    </w:p>
    <w:p w14:paraId="14389C4E"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.1.Согтуурах, мансуурах, донтолтоос урьдчилан сэргийлэх, тэмцэх үйл ажиллагааг дэмжих сан нь согтуурах, мансуурах, донтолтоос урьдчилан сэргийлэх, тэмцэх үйл ажиллагааг</w:t>
      </w:r>
      <w:r w:rsidRPr="00A42107">
        <w:rPr>
          <w:rFonts w:ascii="Arial" w:hAnsi="Arial" w:cs="Arial"/>
          <w:b/>
          <w:bCs/>
          <w:shd w:val="clear" w:color="auto" w:fill="FFFFFF"/>
        </w:rPr>
        <w:t xml:space="preserve"> </w:t>
      </w:r>
      <w:r w:rsidRPr="00A42107">
        <w:rPr>
          <w:rFonts w:ascii="Arial" w:hAnsi="Arial" w:cs="Arial"/>
          <w:shd w:val="clear" w:color="auto" w:fill="FFFFFF"/>
        </w:rPr>
        <w:t>санхүүжүүлэх зориулалттай байна.</w:t>
      </w:r>
    </w:p>
    <w:p w14:paraId="5AD121B8" w14:textId="77777777" w:rsidR="00805F40" w:rsidRPr="00A42107" w:rsidRDefault="00805F40" w:rsidP="00805F40">
      <w:pPr>
        <w:ind w:firstLine="720"/>
        <w:jc w:val="both"/>
        <w:rPr>
          <w:rFonts w:ascii="Arial" w:hAnsi="Arial" w:cs="Arial"/>
          <w:shd w:val="clear" w:color="auto" w:fill="FFFFFF"/>
        </w:rPr>
      </w:pPr>
    </w:p>
    <w:p w14:paraId="24077154"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.2.Тус сангаас дараах үйл ажиллагааг санхүүжүүлнэ:</w:t>
      </w:r>
    </w:p>
    <w:p w14:paraId="4C93630E" w14:textId="77777777" w:rsidR="00805F40" w:rsidRPr="00A42107" w:rsidRDefault="00805F40" w:rsidP="00805F40">
      <w:pPr>
        <w:ind w:firstLine="720"/>
        <w:jc w:val="both"/>
        <w:rPr>
          <w:rFonts w:ascii="Arial" w:hAnsi="Arial" w:cs="Arial"/>
          <w:shd w:val="clear" w:color="auto" w:fill="FFFFFF"/>
        </w:rPr>
      </w:pPr>
    </w:p>
    <w:p w14:paraId="4D4BEB20"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.2.1.согтуурах, мансуурах, донтолтын хор хөнөөлийг насны онцлогт тохируулан холбогдох арга зүйн дагуу таниулах арга хэмжээ;</w:t>
      </w:r>
    </w:p>
    <w:p w14:paraId="7487F8B3" w14:textId="77777777" w:rsidR="00805F40" w:rsidRPr="00A42107" w:rsidRDefault="00805F40" w:rsidP="00805F40">
      <w:pPr>
        <w:ind w:firstLine="1350"/>
        <w:jc w:val="both"/>
        <w:rPr>
          <w:rFonts w:ascii="Arial" w:hAnsi="Arial" w:cs="Arial"/>
          <w:shd w:val="clear" w:color="auto" w:fill="FFFFFF"/>
        </w:rPr>
      </w:pPr>
    </w:p>
    <w:p w14:paraId="1F5CCF35" w14:textId="6CE5609B" w:rsidR="00805F40" w:rsidRPr="00A42107" w:rsidRDefault="00805F40" w:rsidP="00805F40">
      <w:pPr>
        <w:ind w:firstLine="1350"/>
        <w:jc w:val="both"/>
        <w:rPr>
          <w:rFonts w:ascii="Arial" w:eastAsia="DengXian" w:hAnsi="Arial" w:cs="Arial"/>
          <w:shd w:val="clear" w:color="auto" w:fill="FFFFFF"/>
          <w:lang w:eastAsia="zh-CN" w:bidi="en-US"/>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 xml:space="preserve">.2.2.донтох эмгэгээс урьдчилан сэргийлэх, </w:t>
      </w:r>
      <w:r w:rsidRPr="00A42107">
        <w:rPr>
          <w:rFonts w:ascii="Arial" w:eastAsia="DengXian" w:hAnsi="Arial" w:cs="Arial"/>
          <w:shd w:val="clear" w:color="auto" w:fill="FFFFFF"/>
          <w:lang w:eastAsia="zh-CN" w:bidi="en-US"/>
        </w:rPr>
        <w:t>олон нийтэд чиглэсэн нөлөөллийн арга хэмжээ явуулах, согтууруулах ундаа, мансууруулах</w:t>
      </w:r>
      <w:r w:rsidR="003D56D9" w:rsidRPr="00A42107">
        <w:rPr>
          <w:rFonts w:ascii="Arial" w:eastAsia="DengXian" w:hAnsi="Arial" w:cs="Arial"/>
          <w:shd w:val="clear" w:color="auto" w:fill="FFFFFF"/>
          <w:lang w:eastAsia="zh-CN" w:bidi="en-US"/>
        </w:rPr>
        <w:t xml:space="preserve"> эм</w:t>
      </w:r>
      <w:r w:rsidRPr="00A42107">
        <w:rPr>
          <w:rFonts w:ascii="Arial" w:eastAsia="DengXian" w:hAnsi="Arial" w:cs="Arial"/>
          <w:shd w:val="clear" w:color="auto" w:fill="FFFFFF"/>
          <w:lang w:eastAsia="zh-CN" w:bidi="en-US"/>
        </w:rPr>
        <w:t xml:space="preserve">, сэтгэцэд нөлөөт бодисын хамаарал бүхий хүнд эрүүл мэндийн болон сэтгэл зүйн засал, донтох эмгэгийн сэргээн засах тусламж, үйлчилгээг үзүүлэх төв, бусад байгууллагын үйл ажиллагаа, </w:t>
      </w:r>
      <w:r w:rsidRPr="00A42107">
        <w:rPr>
          <w:rFonts w:ascii="Arial" w:hAnsi="Arial" w:cs="Arial"/>
          <w:shd w:val="clear" w:color="auto" w:fill="FFFFFF"/>
        </w:rPr>
        <w:t>барилга байгууламж, хүний нөөц, шаардлагатай бусад хэрэглэгдэхүүний дэмжлэг үзүүлэх;</w:t>
      </w:r>
    </w:p>
    <w:p w14:paraId="4685F88C" w14:textId="77777777" w:rsidR="00805F40" w:rsidRPr="00A42107" w:rsidRDefault="00805F40" w:rsidP="00805F40">
      <w:pPr>
        <w:jc w:val="both"/>
        <w:rPr>
          <w:rFonts w:ascii="Arial" w:hAnsi="Arial" w:cs="Arial"/>
          <w:shd w:val="clear" w:color="auto" w:fill="FFFFFF"/>
        </w:rPr>
      </w:pPr>
    </w:p>
    <w:p w14:paraId="1C9CF9F7" w14:textId="655E9338"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.2.3.согтууруулах ундаа, мансууруулах</w:t>
      </w:r>
      <w:r w:rsidR="003D56D9" w:rsidRPr="00A42107">
        <w:rPr>
          <w:rFonts w:ascii="Arial" w:hAnsi="Arial" w:cs="Arial"/>
          <w:shd w:val="clear" w:color="auto" w:fill="FFFFFF"/>
        </w:rPr>
        <w:t xml:space="preserve"> эм</w:t>
      </w:r>
      <w:r w:rsidRPr="00A42107">
        <w:rPr>
          <w:rFonts w:ascii="Arial" w:hAnsi="Arial" w:cs="Arial"/>
          <w:shd w:val="clear" w:color="auto" w:fill="FFFFFF"/>
        </w:rPr>
        <w:t>, сэтгэцэд нөлөөт бодис хэрэглэсэн хүнд авах албадан сургалтын арга хэмжээнд шаардлагатай дэмжлэг үзүүлэх;</w:t>
      </w:r>
    </w:p>
    <w:p w14:paraId="4D2E29CF" w14:textId="77777777" w:rsidR="00805F40" w:rsidRPr="00A42107" w:rsidRDefault="00805F40" w:rsidP="00805F40">
      <w:pPr>
        <w:jc w:val="both"/>
        <w:rPr>
          <w:rFonts w:ascii="Arial" w:hAnsi="Arial" w:cs="Arial"/>
          <w:shd w:val="clear" w:color="auto" w:fill="FFFFFF"/>
        </w:rPr>
      </w:pPr>
    </w:p>
    <w:p w14:paraId="7F06C310"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.2.4.донтох эмгэгтэй, төлбөрийн чадваргүй, сайн дураар эмчлүүлэх хүнд үзүүлэх тусламж, үйлчилгээнд шаардлагатай дэмжлэг үзүүлэх;</w:t>
      </w:r>
    </w:p>
    <w:p w14:paraId="417626FC" w14:textId="77777777" w:rsidR="00805F40" w:rsidRPr="00A42107" w:rsidRDefault="00805F40" w:rsidP="00805F40">
      <w:pPr>
        <w:jc w:val="both"/>
        <w:rPr>
          <w:rFonts w:ascii="Arial" w:hAnsi="Arial" w:cs="Arial"/>
          <w:shd w:val="clear" w:color="auto" w:fill="FFFFFF"/>
        </w:rPr>
      </w:pPr>
    </w:p>
    <w:p w14:paraId="6CC27A38"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.2.5.донтох эмгэгтэй хүнд авах албадан эмчилгээний арга хэмжээнд шаардлагатай дэмжлэг үзүүлэх;</w:t>
      </w:r>
    </w:p>
    <w:p w14:paraId="7BD7AD07" w14:textId="77777777" w:rsidR="00805F40" w:rsidRPr="00A42107" w:rsidRDefault="00805F40" w:rsidP="00805F40">
      <w:pPr>
        <w:ind w:firstLine="1350"/>
        <w:jc w:val="both"/>
        <w:rPr>
          <w:rFonts w:ascii="Arial" w:hAnsi="Arial" w:cs="Arial"/>
          <w:shd w:val="clear" w:color="auto" w:fill="FFFFFF"/>
        </w:rPr>
      </w:pPr>
    </w:p>
    <w:p w14:paraId="1C15DAF5"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.2.6.согтуурах, мансуурах, донтолтоос урьдчилан сэргийлэх, тэмцэх бусад үйл ажиллагаа;</w:t>
      </w:r>
    </w:p>
    <w:p w14:paraId="0D7DB4C3" w14:textId="77777777" w:rsidR="00805F40" w:rsidRPr="00A42107" w:rsidRDefault="00805F40" w:rsidP="00805F40">
      <w:pPr>
        <w:ind w:firstLine="1350"/>
        <w:jc w:val="both"/>
        <w:rPr>
          <w:rFonts w:ascii="Arial" w:hAnsi="Arial" w:cs="Arial"/>
          <w:shd w:val="clear" w:color="auto" w:fill="FFFFFF"/>
        </w:rPr>
      </w:pPr>
    </w:p>
    <w:p w14:paraId="2A8C4275" w14:textId="7F9D8154"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 xml:space="preserve">.2.7.согтууруулах ундааны хариуцлагатай үйлчилгээний сургалтын зардлын төлбөрийн </w:t>
      </w:r>
      <w:r w:rsidR="0030671C" w:rsidRPr="00A42107">
        <w:rPr>
          <w:rFonts w:ascii="Arial" w:hAnsi="Arial" w:cs="Arial"/>
          <w:shd w:val="clear" w:color="auto" w:fill="FFFFFF"/>
        </w:rPr>
        <w:t>50</w:t>
      </w:r>
      <w:r w:rsidRPr="00A42107">
        <w:rPr>
          <w:rFonts w:ascii="Arial" w:hAnsi="Arial" w:cs="Arial"/>
          <w:shd w:val="clear" w:color="auto" w:fill="FFFFFF"/>
        </w:rPr>
        <w:t xml:space="preserve"> хувийг.</w:t>
      </w:r>
    </w:p>
    <w:p w14:paraId="61DE3D05" w14:textId="77777777" w:rsidR="00805F40" w:rsidRPr="00A42107" w:rsidRDefault="00805F40" w:rsidP="00805F40">
      <w:pPr>
        <w:ind w:firstLine="720"/>
        <w:jc w:val="both"/>
        <w:rPr>
          <w:rFonts w:ascii="Arial" w:hAnsi="Arial" w:cs="Arial"/>
          <w:shd w:val="clear" w:color="auto" w:fill="FFFFFF"/>
        </w:rPr>
      </w:pPr>
    </w:p>
    <w:p w14:paraId="25D7E3B3"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.3.Онцгой албан татварын тухай хуулийн 6.11-д заасны дагуу ногдуулан хураасан татварын орлогын гүйцэтгэлээс татвар ногдсон согтууруулах ундааны литр тутам хамаарах 300 төгрөгийн орлогыг Согтуурах, мансуурах, донтолтоос урьдчилан сэргийлэх, тэмцэх үйл ажиллагааг дэмжих санд тухай бүр төвлөрүүлнэ.</w:t>
      </w:r>
    </w:p>
    <w:p w14:paraId="66471FAB" w14:textId="77777777" w:rsidR="00805F40" w:rsidRPr="00A42107" w:rsidRDefault="00805F40" w:rsidP="00805F40">
      <w:pPr>
        <w:ind w:firstLine="720"/>
        <w:jc w:val="both"/>
        <w:rPr>
          <w:rFonts w:ascii="Arial" w:hAnsi="Arial" w:cs="Arial"/>
          <w:shd w:val="clear" w:color="auto" w:fill="FFFFFF"/>
        </w:rPr>
      </w:pPr>
    </w:p>
    <w:p w14:paraId="5196D490"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.4.Энэ хуулийн 21</w:t>
      </w:r>
      <w:r w:rsidRPr="00A42107">
        <w:rPr>
          <w:rFonts w:ascii="Arial" w:hAnsi="Arial" w:cs="Arial"/>
          <w:shd w:val="clear" w:color="auto" w:fill="FFFFFF"/>
          <w:vertAlign w:val="superscript"/>
        </w:rPr>
        <w:t>3</w:t>
      </w:r>
      <w:r w:rsidRPr="00A42107">
        <w:rPr>
          <w:rFonts w:ascii="Arial" w:hAnsi="Arial" w:cs="Arial"/>
          <w:shd w:val="clear" w:color="auto" w:fill="FFFFFF"/>
        </w:rPr>
        <w:t>.3-т заасны дагуу онцгой албан татварын орлогын гүйцэтгэлээс Согтуурах, мансуурах, донтолтоос урьдчилан сэргийлэх, тэмцэх үйл ажиллагааг дэмжих санд хөрөнгө төвлөрүүлэхтэй холбогдсон журмыг санхүү, төсвийн болон хууль зүйн асуудал эрхэлсэн Засгийн газрын гишүүд хамтран батална.</w:t>
      </w:r>
    </w:p>
    <w:p w14:paraId="2265724E" w14:textId="77777777" w:rsidR="00805F40" w:rsidRPr="00A42107" w:rsidRDefault="00805F40" w:rsidP="00805F40">
      <w:pPr>
        <w:ind w:firstLine="720"/>
        <w:jc w:val="both"/>
        <w:rPr>
          <w:rFonts w:ascii="Arial" w:hAnsi="Arial" w:cs="Arial"/>
          <w:shd w:val="clear" w:color="auto" w:fill="FFFFFF"/>
        </w:rPr>
      </w:pPr>
    </w:p>
    <w:p w14:paraId="28DED395"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.5.Согтуурах, мансуурах, донтолтоос урьдчилан сэргийлэх, тэмцэх үйл ажиллагааг дэмжих сангийн хөрөнгийг энэ зүйлд заасан арга хэмжээг санхүүжүүлэхэд зарцуулна.</w:t>
      </w:r>
    </w:p>
    <w:p w14:paraId="0767CC48" w14:textId="77777777" w:rsidR="00805F40" w:rsidRPr="00A42107" w:rsidRDefault="00805F40" w:rsidP="00805F40">
      <w:pPr>
        <w:ind w:firstLine="720"/>
        <w:jc w:val="both"/>
        <w:rPr>
          <w:rFonts w:ascii="Arial" w:hAnsi="Arial" w:cs="Arial"/>
          <w:shd w:val="clear" w:color="auto" w:fill="FFFFFF"/>
        </w:rPr>
      </w:pPr>
    </w:p>
    <w:p w14:paraId="34148EC5" w14:textId="77777777" w:rsidR="00805F40" w:rsidRPr="00A42107" w:rsidRDefault="00805F40" w:rsidP="00805F40">
      <w:pPr>
        <w:ind w:firstLine="720"/>
        <w:jc w:val="both"/>
      </w:pPr>
      <w:r w:rsidRPr="00A42107">
        <w:rPr>
          <w:rFonts w:ascii="Arial" w:hAnsi="Arial" w:cs="Arial"/>
          <w:shd w:val="clear" w:color="auto" w:fill="FFFFFF"/>
        </w:rPr>
        <w:t>21</w:t>
      </w:r>
      <w:r w:rsidRPr="00A42107">
        <w:rPr>
          <w:rFonts w:ascii="Arial" w:hAnsi="Arial" w:cs="Arial"/>
          <w:shd w:val="clear" w:color="auto" w:fill="FFFFFF"/>
          <w:vertAlign w:val="superscript"/>
        </w:rPr>
        <w:t>3</w:t>
      </w:r>
      <w:r w:rsidRPr="00A42107">
        <w:rPr>
          <w:rFonts w:ascii="Arial" w:hAnsi="Arial" w:cs="Arial"/>
          <w:shd w:val="clear" w:color="auto" w:fill="FFFFFF"/>
        </w:rPr>
        <w:t xml:space="preserve">.6.Согтуурах, мансуурах, донтолтоос урьдчилан сэргийлэх, тэмцэх үйл ажиллагааг дэмжих сангийн дүрэм, Удирдах зөвлөлийн бүрэлдэхүүн, түүний ажиллах журам болон уг сангийн хөрөнгийг төвлөрүүлэх, бүрдүүлэх, зарцуулахтай холбогдсон журмыг Засгийн газар батална.” </w:t>
      </w:r>
    </w:p>
    <w:p w14:paraId="13B5E047" w14:textId="77777777" w:rsidR="00805F40" w:rsidRPr="00A42107" w:rsidRDefault="00805F40" w:rsidP="00805F40"/>
    <w:p w14:paraId="4369CCEC" w14:textId="77777777" w:rsidR="00805F40" w:rsidRPr="00A42107" w:rsidRDefault="00805F40" w:rsidP="00805F40">
      <w:pPr>
        <w:pStyle w:val="NoSpacing"/>
        <w:ind w:firstLine="720"/>
        <w:jc w:val="both"/>
        <w:rPr>
          <w:rFonts w:ascii="Arial" w:hAnsi="Arial" w:cs="Arial"/>
          <w:color w:val="000000"/>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color w:val="000000"/>
          <w:sz w:val="24"/>
          <w:szCs w:val="24"/>
          <w:lang w:val="mn-MN"/>
        </w:rPr>
        <w:t>Засгийн газрын тусгай сангийн тухай хуулийн 5 дугаар зүйлийн 5.3.25 дахь заалтын “Архидан согтуурахтай тэмцэх, урьдчилан сэргийлэх” гэснийг “</w:t>
      </w:r>
      <w:r w:rsidRPr="00A42107">
        <w:rPr>
          <w:rFonts w:ascii="Arial" w:hAnsi="Arial" w:cs="Arial"/>
          <w:sz w:val="24"/>
          <w:szCs w:val="24"/>
          <w:shd w:val="clear" w:color="auto" w:fill="FFFFFF"/>
          <w:lang w:val="mn-MN"/>
        </w:rPr>
        <w:t>Согтуурах, мансуурах, донтолтоос урьдчилан сэргийлэх, тэмцэх” гэж өөрчилсүгэй.</w:t>
      </w:r>
    </w:p>
    <w:p w14:paraId="4CE75E5D" w14:textId="77777777" w:rsidR="00805F40" w:rsidRPr="00A42107" w:rsidRDefault="00805F40" w:rsidP="00805F40">
      <w:pPr>
        <w:pStyle w:val="NoSpacing"/>
        <w:ind w:firstLine="720"/>
        <w:jc w:val="both"/>
        <w:rPr>
          <w:rFonts w:ascii="Arial" w:hAnsi="Arial" w:cs="Arial"/>
          <w:b/>
          <w:bCs/>
          <w:color w:val="000000"/>
          <w:sz w:val="24"/>
          <w:szCs w:val="24"/>
          <w:lang w:val="mn-MN"/>
        </w:rPr>
      </w:pPr>
    </w:p>
    <w:p w14:paraId="631BED73" w14:textId="06829F4A" w:rsidR="00805F40" w:rsidRPr="00A42107" w:rsidRDefault="00805F40" w:rsidP="00805F40">
      <w:pPr>
        <w:pStyle w:val="NoSpacing"/>
        <w:ind w:firstLine="720"/>
        <w:jc w:val="both"/>
        <w:rPr>
          <w:rFonts w:ascii="Arial" w:hAnsi="Arial" w:cs="Arial"/>
          <w:sz w:val="24"/>
          <w:szCs w:val="24"/>
          <w:lang w:val="mn-MN"/>
        </w:rPr>
      </w:pPr>
      <w:r w:rsidRPr="00A42107">
        <w:rPr>
          <w:rFonts w:ascii="Arial" w:hAnsi="Arial" w:cs="Arial"/>
          <w:b/>
          <w:bCs/>
          <w:sz w:val="24"/>
          <w:szCs w:val="24"/>
          <w:lang w:val="mn-MN"/>
        </w:rPr>
        <w:t>3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4171428C" w14:textId="77777777" w:rsidR="00805F40" w:rsidRPr="00A42107" w:rsidRDefault="00805F40" w:rsidP="00805F40">
      <w:pPr>
        <w:pStyle w:val="NoSpacing"/>
        <w:jc w:val="both"/>
        <w:rPr>
          <w:rFonts w:ascii="Arial" w:hAnsi="Arial" w:cs="Arial"/>
          <w:sz w:val="24"/>
          <w:szCs w:val="24"/>
          <w:lang w:val="mn-MN"/>
        </w:rPr>
      </w:pPr>
    </w:p>
    <w:p w14:paraId="3112D2AC" w14:textId="77777777" w:rsidR="00805F40" w:rsidRPr="00A42107" w:rsidRDefault="00805F40" w:rsidP="00805F40">
      <w:pPr>
        <w:ind w:firstLine="720"/>
        <w:jc w:val="both"/>
      </w:pPr>
    </w:p>
    <w:p w14:paraId="3A28D3D8" w14:textId="77777777" w:rsidR="00805F40" w:rsidRPr="00A42107" w:rsidRDefault="00805F40" w:rsidP="00805F40">
      <w:pPr>
        <w:ind w:firstLine="720"/>
        <w:jc w:val="both"/>
      </w:pPr>
    </w:p>
    <w:p w14:paraId="4B53EA9F" w14:textId="77777777" w:rsidR="00805F40" w:rsidRPr="00A42107" w:rsidRDefault="00805F40" w:rsidP="00805F40">
      <w:pPr>
        <w:ind w:firstLine="720"/>
        <w:jc w:val="both"/>
      </w:pPr>
    </w:p>
    <w:p w14:paraId="6D5CB7D7" w14:textId="77777777" w:rsidR="00805F40" w:rsidRPr="00A42107" w:rsidRDefault="00805F40" w:rsidP="00805F40">
      <w:pPr>
        <w:ind w:firstLine="720"/>
        <w:jc w:val="both"/>
      </w:pPr>
    </w:p>
    <w:p w14:paraId="1905AA65" w14:textId="77777777" w:rsidR="00805F40" w:rsidRPr="00A42107" w:rsidRDefault="00805F40" w:rsidP="00805F40">
      <w:pPr>
        <w:jc w:val="center"/>
        <w:rPr>
          <w:rFonts w:ascii="Arial" w:hAnsi="Arial" w:cs="Arial"/>
          <w:b/>
          <w:bCs/>
          <w:color w:val="000000"/>
        </w:rPr>
      </w:pPr>
      <w:r w:rsidRPr="00A42107">
        <w:rPr>
          <w:rFonts w:ascii="Arial" w:hAnsi="Arial" w:cs="Arial"/>
          <w:b/>
          <w:bCs/>
          <w:color w:val="000000"/>
        </w:rPr>
        <w:t>ГАРЫН ҮСЭГ</w:t>
      </w:r>
    </w:p>
    <w:p w14:paraId="09669EC4" w14:textId="77777777" w:rsidR="00805F40" w:rsidRPr="00A42107" w:rsidRDefault="00805F40" w:rsidP="00805F40">
      <w:pPr>
        <w:jc w:val="center"/>
        <w:rPr>
          <w:rFonts w:ascii="Arial" w:hAnsi="Arial" w:cs="Arial"/>
          <w:b/>
          <w:bCs/>
          <w:color w:val="000000"/>
        </w:rPr>
      </w:pPr>
    </w:p>
    <w:p w14:paraId="40E56FEA" w14:textId="77777777" w:rsidR="00805F40" w:rsidRPr="00A42107" w:rsidRDefault="00805F40" w:rsidP="00805F40">
      <w:pPr>
        <w:jc w:val="center"/>
        <w:rPr>
          <w:rFonts w:ascii="Arial" w:hAnsi="Arial" w:cs="Arial"/>
          <w:b/>
          <w:bCs/>
          <w:color w:val="000000"/>
        </w:rPr>
      </w:pPr>
    </w:p>
    <w:p w14:paraId="3D032C04" w14:textId="77777777" w:rsidR="00805F40" w:rsidRPr="00A42107" w:rsidRDefault="00805F40" w:rsidP="00805F40">
      <w:pPr>
        <w:jc w:val="center"/>
        <w:rPr>
          <w:rFonts w:ascii="Arial" w:hAnsi="Arial" w:cs="Arial"/>
          <w:b/>
          <w:bCs/>
          <w:color w:val="000000"/>
        </w:rPr>
      </w:pPr>
    </w:p>
    <w:p w14:paraId="3DBC5E49" w14:textId="77777777" w:rsidR="00805F40" w:rsidRPr="00A42107" w:rsidRDefault="00805F40" w:rsidP="00805F40">
      <w:pPr>
        <w:jc w:val="center"/>
        <w:rPr>
          <w:rFonts w:ascii="Arial" w:hAnsi="Arial" w:cs="Arial"/>
          <w:b/>
          <w:bCs/>
          <w:color w:val="000000"/>
        </w:rPr>
      </w:pPr>
    </w:p>
    <w:p w14:paraId="7E79DF45" w14:textId="77777777" w:rsidR="00805F40" w:rsidRPr="00A42107" w:rsidRDefault="00805F40" w:rsidP="00805F40">
      <w:pPr>
        <w:jc w:val="center"/>
        <w:rPr>
          <w:rFonts w:ascii="Arial" w:hAnsi="Arial" w:cs="Arial"/>
          <w:b/>
          <w:bCs/>
          <w:color w:val="000000"/>
        </w:rPr>
      </w:pPr>
    </w:p>
    <w:p w14:paraId="24776895" w14:textId="77777777" w:rsidR="00805F40" w:rsidRPr="00A42107" w:rsidRDefault="00805F40" w:rsidP="00805F40">
      <w:pPr>
        <w:jc w:val="center"/>
        <w:rPr>
          <w:rFonts w:ascii="Arial" w:hAnsi="Arial" w:cs="Arial"/>
          <w:b/>
          <w:bCs/>
          <w:color w:val="000000"/>
        </w:rPr>
      </w:pPr>
    </w:p>
    <w:p w14:paraId="13F3E231" w14:textId="77777777" w:rsidR="00805F40" w:rsidRPr="00A42107" w:rsidRDefault="00805F40" w:rsidP="00805F40">
      <w:pPr>
        <w:jc w:val="center"/>
        <w:rPr>
          <w:rFonts w:ascii="Arial" w:hAnsi="Arial" w:cs="Arial"/>
          <w:b/>
          <w:bCs/>
          <w:color w:val="000000"/>
        </w:rPr>
      </w:pPr>
    </w:p>
    <w:p w14:paraId="0E391EE9" w14:textId="77777777" w:rsidR="00805F40" w:rsidRPr="00A42107" w:rsidRDefault="00805F40" w:rsidP="00805F40">
      <w:pPr>
        <w:jc w:val="center"/>
        <w:rPr>
          <w:rFonts w:ascii="Arial" w:hAnsi="Arial" w:cs="Arial"/>
          <w:b/>
          <w:bCs/>
          <w:color w:val="000000"/>
        </w:rPr>
      </w:pPr>
    </w:p>
    <w:p w14:paraId="40639175" w14:textId="77777777" w:rsidR="00805F40" w:rsidRPr="00A42107" w:rsidRDefault="00805F40" w:rsidP="00805F40">
      <w:pPr>
        <w:jc w:val="center"/>
        <w:rPr>
          <w:rFonts w:ascii="Arial" w:hAnsi="Arial" w:cs="Arial"/>
          <w:b/>
          <w:bCs/>
          <w:color w:val="000000"/>
        </w:rPr>
      </w:pPr>
    </w:p>
    <w:p w14:paraId="46D013EA" w14:textId="77777777" w:rsidR="00805F40" w:rsidRPr="00A42107" w:rsidRDefault="00805F40" w:rsidP="00805F40">
      <w:pPr>
        <w:jc w:val="center"/>
        <w:rPr>
          <w:rFonts w:ascii="Arial" w:hAnsi="Arial" w:cs="Arial"/>
          <w:b/>
          <w:bCs/>
          <w:color w:val="000000"/>
        </w:rPr>
      </w:pPr>
    </w:p>
    <w:p w14:paraId="3798CCC1" w14:textId="77777777" w:rsidR="00805F40" w:rsidRPr="00A42107" w:rsidRDefault="00805F40" w:rsidP="00805F40">
      <w:pPr>
        <w:jc w:val="center"/>
        <w:rPr>
          <w:rFonts w:ascii="Arial" w:hAnsi="Arial" w:cs="Arial"/>
          <w:b/>
          <w:bCs/>
          <w:color w:val="000000"/>
        </w:rPr>
      </w:pPr>
    </w:p>
    <w:p w14:paraId="7BF3CC4B" w14:textId="77777777" w:rsidR="00805F40" w:rsidRPr="00A42107" w:rsidRDefault="00805F40" w:rsidP="00805F40">
      <w:pPr>
        <w:jc w:val="center"/>
        <w:rPr>
          <w:rFonts w:ascii="Arial" w:hAnsi="Arial" w:cs="Arial"/>
          <w:b/>
          <w:bCs/>
          <w:color w:val="000000"/>
        </w:rPr>
      </w:pPr>
    </w:p>
    <w:p w14:paraId="52F164B0" w14:textId="77777777" w:rsidR="00805F40" w:rsidRPr="00A42107" w:rsidRDefault="00805F40" w:rsidP="00805F40">
      <w:pPr>
        <w:jc w:val="center"/>
        <w:rPr>
          <w:rFonts w:ascii="Arial" w:hAnsi="Arial" w:cs="Arial"/>
          <w:b/>
          <w:bCs/>
          <w:color w:val="000000"/>
        </w:rPr>
      </w:pPr>
    </w:p>
    <w:p w14:paraId="11B08F21" w14:textId="77777777" w:rsidR="00805F40" w:rsidRPr="00A42107" w:rsidRDefault="00805F40" w:rsidP="00805F40">
      <w:pPr>
        <w:jc w:val="center"/>
        <w:rPr>
          <w:rFonts w:ascii="Arial" w:hAnsi="Arial" w:cs="Arial"/>
          <w:b/>
          <w:bCs/>
          <w:color w:val="000000"/>
        </w:rPr>
      </w:pPr>
    </w:p>
    <w:p w14:paraId="3D6F9AA3" w14:textId="77777777" w:rsidR="00805F40" w:rsidRPr="00A42107" w:rsidRDefault="00805F40" w:rsidP="00805F40">
      <w:pPr>
        <w:jc w:val="center"/>
        <w:rPr>
          <w:rFonts w:ascii="Arial" w:hAnsi="Arial" w:cs="Arial"/>
          <w:b/>
          <w:bCs/>
          <w:color w:val="000000"/>
        </w:rPr>
      </w:pPr>
    </w:p>
    <w:p w14:paraId="324443A2" w14:textId="77777777" w:rsidR="00AB026E" w:rsidRPr="00A42107" w:rsidRDefault="00AB026E" w:rsidP="00805F40">
      <w:pPr>
        <w:jc w:val="center"/>
        <w:rPr>
          <w:rFonts w:ascii="Arial" w:hAnsi="Arial" w:cs="Arial"/>
          <w:b/>
          <w:bCs/>
          <w:color w:val="000000"/>
        </w:rPr>
      </w:pPr>
    </w:p>
    <w:p w14:paraId="1B5C6BE8" w14:textId="77777777" w:rsidR="00AB026E" w:rsidRPr="00A42107" w:rsidRDefault="00AB026E" w:rsidP="00805F40">
      <w:pPr>
        <w:jc w:val="center"/>
        <w:rPr>
          <w:rFonts w:ascii="Arial" w:hAnsi="Arial" w:cs="Arial"/>
          <w:b/>
          <w:bCs/>
          <w:color w:val="000000"/>
        </w:rPr>
      </w:pPr>
    </w:p>
    <w:p w14:paraId="77706C08" w14:textId="77777777" w:rsidR="00AB026E" w:rsidRPr="00A42107" w:rsidRDefault="00AB026E" w:rsidP="00805F40">
      <w:pPr>
        <w:jc w:val="center"/>
        <w:rPr>
          <w:rFonts w:ascii="Arial" w:hAnsi="Arial" w:cs="Arial"/>
          <w:b/>
          <w:bCs/>
          <w:color w:val="000000"/>
        </w:rPr>
      </w:pPr>
    </w:p>
    <w:p w14:paraId="7D8C3B26" w14:textId="77777777" w:rsidR="00805F40" w:rsidRPr="00A42107" w:rsidRDefault="00805F40" w:rsidP="00805F40">
      <w:pPr>
        <w:jc w:val="center"/>
        <w:rPr>
          <w:rFonts w:ascii="Arial" w:hAnsi="Arial" w:cs="Arial"/>
          <w:b/>
          <w:bCs/>
          <w:color w:val="000000"/>
        </w:rPr>
      </w:pPr>
    </w:p>
    <w:p w14:paraId="563243F4" w14:textId="77777777" w:rsidR="00805F40" w:rsidRPr="00A42107" w:rsidRDefault="00805F40" w:rsidP="00805F40">
      <w:pPr>
        <w:rPr>
          <w:rFonts w:ascii="Arial" w:hAnsi="Arial" w:cs="Arial"/>
          <w:b/>
          <w:bCs/>
          <w:color w:val="000000"/>
        </w:rPr>
      </w:pPr>
    </w:p>
    <w:p w14:paraId="6165CE4A" w14:textId="77777777" w:rsidR="00805F40" w:rsidRPr="00A42107" w:rsidRDefault="00805F40" w:rsidP="00805F40">
      <w:pPr>
        <w:jc w:val="center"/>
        <w:rPr>
          <w:rFonts w:ascii="Arial" w:hAnsi="Arial" w:cs="Arial"/>
          <w:b/>
          <w:bCs/>
          <w:color w:val="000000"/>
        </w:rPr>
      </w:pPr>
    </w:p>
    <w:p w14:paraId="595F00C0" w14:textId="77777777" w:rsidR="00805F40" w:rsidRPr="00A42107" w:rsidRDefault="00805F40" w:rsidP="00805F40">
      <w:pPr>
        <w:rPr>
          <w:rFonts w:ascii="Arial" w:hAnsi="Arial" w:cs="Arial"/>
          <w:b/>
          <w:bCs/>
        </w:rPr>
      </w:pPr>
    </w:p>
    <w:p w14:paraId="20786CE7" w14:textId="77777777" w:rsidR="003A5E51" w:rsidRPr="00A42107" w:rsidRDefault="003A5E51">
      <w:pPr>
        <w:spacing w:after="160" w:line="259" w:lineRule="auto"/>
        <w:rPr>
          <w:rFonts w:ascii="Arial" w:hAnsi="Arial" w:cs="Arial"/>
          <w:b/>
          <w:bCs/>
        </w:rPr>
      </w:pPr>
      <w:r w:rsidRPr="00A42107">
        <w:rPr>
          <w:rFonts w:ascii="Arial" w:hAnsi="Arial" w:cs="Arial"/>
          <w:b/>
          <w:bCs/>
        </w:rPr>
        <w:br w:type="page"/>
      </w:r>
    </w:p>
    <w:p w14:paraId="2CACADAD" w14:textId="7C714531" w:rsidR="00805F40" w:rsidRPr="00A42107" w:rsidRDefault="00805F40" w:rsidP="00805F40">
      <w:pPr>
        <w:jc w:val="center"/>
        <w:rPr>
          <w:rFonts w:ascii="Arial" w:hAnsi="Arial" w:cs="Arial"/>
          <w:b/>
          <w:bCs/>
        </w:rPr>
      </w:pPr>
      <w:r w:rsidRPr="00A42107">
        <w:rPr>
          <w:rFonts w:ascii="Arial" w:hAnsi="Arial" w:cs="Arial"/>
          <w:b/>
          <w:bCs/>
        </w:rPr>
        <w:lastRenderedPageBreak/>
        <w:t>МОНГОЛ УЛСЫН ХУУЛЬ</w:t>
      </w:r>
    </w:p>
    <w:p w14:paraId="778F9D36" w14:textId="77777777" w:rsidR="00805F40" w:rsidRPr="00A42107" w:rsidRDefault="00805F40" w:rsidP="00805F40">
      <w:pPr>
        <w:jc w:val="center"/>
        <w:rPr>
          <w:rFonts w:ascii="Arial" w:hAnsi="Arial" w:cs="Arial"/>
          <w:b/>
          <w:bCs/>
        </w:rPr>
      </w:pPr>
    </w:p>
    <w:p w14:paraId="5B8F18E0" w14:textId="77777777" w:rsidR="00805F40" w:rsidRPr="00A42107" w:rsidRDefault="00805F40" w:rsidP="00805F40">
      <w:pPr>
        <w:jc w:val="both"/>
        <w:rPr>
          <w:rFonts w:ascii="Arial" w:hAnsi="Arial" w:cs="Arial"/>
          <w:b/>
          <w:bCs/>
        </w:rPr>
      </w:pPr>
    </w:p>
    <w:p w14:paraId="1BBA37BF" w14:textId="77777777" w:rsidR="00805F40" w:rsidRPr="00A42107" w:rsidRDefault="00805F40" w:rsidP="00805F40">
      <w:pPr>
        <w:jc w:val="both"/>
        <w:rPr>
          <w:rFonts w:ascii="Arial" w:hAnsi="Arial" w:cs="Arial"/>
          <w:b/>
          <w:bCs/>
        </w:rPr>
      </w:pPr>
      <w:r w:rsidRPr="00A42107">
        <w:rPr>
          <w:rFonts w:ascii="Arial" w:hAnsi="Arial" w:cs="Arial"/>
          <w:b/>
          <w:bCs/>
        </w:rPr>
        <w:t>2026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51F96337" w14:textId="77777777" w:rsidR="00805F40" w:rsidRPr="00A42107" w:rsidRDefault="00805F40" w:rsidP="00805F40">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67602419" w14:textId="77777777" w:rsidR="00805F40" w:rsidRPr="00A42107" w:rsidRDefault="00805F40" w:rsidP="00805F40">
      <w:pPr>
        <w:jc w:val="center"/>
        <w:rPr>
          <w:rFonts w:ascii="Arial" w:hAnsi="Arial" w:cs="Arial"/>
          <w:b/>
          <w:bCs/>
          <w:color w:val="000000"/>
        </w:rPr>
      </w:pPr>
    </w:p>
    <w:p w14:paraId="6E55BB3B" w14:textId="77777777" w:rsidR="00805F40" w:rsidRPr="00A42107" w:rsidRDefault="00805F40" w:rsidP="00805F40">
      <w:pPr>
        <w:jc w:val="center"/>
        <w:rPr>
          <w:rFonts w:ascii="Arial" w:hAnsi="Arial" w:cs="Arial"/>
          <w:b/>
          <w:bCs/>
          <w:color w:val="000000"/>
        </w:rPr>
      </w:pPr>
    </w:p>
    <w:p w14:paraId="69FCB2B4" w14:textId="77777777" w:rsidR="00805F40" w:rsidRPr="00A42107" w:rsidRDefault="00805F40" w:rsidP="00805F40">
      <w:pPr>
        <w:jc w:val="center"/>
      </w:pPr>
      <w:r w:rsidRPr="00A42107">
        <w:rPr>
          <w:rFonts w:ascii="Arial" w:hAnsi="Arial" w:cs="Arial"/>
          <w:b/>
          <w:bCs/>
          <w:color w:val="000000"/>
        </w:rPr>
        <w:t>СОГТУУРУУЛАХ УНДААНЫ ЭРГЭЛТЭД ХЯНАЛТ ТАВИХ, АРХИДАН СОГТУУРАХТАЙ ТЭМЦЭХ ТУХАЙ ХУУЛЬД ӨӨРЧЛӨЛТ ОРУУЛАХ ТУХАЙ</w:t>
      </w:r>
    </w:p>
    <w:p w14:paraId="1E608F5D" w14:textId="77777777" w:rsidR="00805F40" w:rsidRPr="00A42107" w:rsidRDefault="00805F40" w:rsidP="00805F40"/>
    <w:p w14:paraId="7968B2CE" w14:textId="5FEE1877" w:rsidR="00805F40" w:rsidRPr="00A42107" w:rsidRDefault="00805F40" w:rsidP="00805F40">
      <w:pPr>
        <w:ind w:firstLine="720"/>
        <w:jc w:val="both"/>
        <w:rPr>
          <w:rFonts w:ascii="Arial" w:hAnsi="Arial" w:cs="Arial"/>
          <w:shd w:val="clear" w:color="auto" w:fill="FFFFFF"/>
        </w:rPr>
      </w:pPr>
      <w:r w:rsidRPr="00A42107">
        <w:rPr>
          <w:rFonts w:ascii="Arial" w:hAnsi="Arial" w:cs="Arial"/>
          <w:b/>
          <w:bCs/>
          <w:color w:val="000000"/>
        </w:rPr>
        <w:t>1 дүгээр зүйл.</w:t>
      </w:r>
      <w:r w:rsidRPr="00A42107">
        <w:rPr>
          <w:rFonts w:ascii="Arial" w:hAnsi="Arial" w:cs="Arial"/>
          <w:color w:val="000000"/>
        </w:rPr>
        <w:t xml:space="preserve">Согтууруулах ундааны эргэлтэд хяналт тавих, архидан согтуурахтай тэмцэх тухай хуулийн 33 дугаар зүйлийг </w:t>
      </w:r>
      <w:r w:rsidRPr="00A42107">
        <w:rPr>
          <w:rFonts w:ascii="Arial" w:hAnsi="Arial" w:cs="Arial"/>
          <w:shd w:val="clear" w:color="auto" w:fill="FFFFFF"/>
        </w:rPr>
        <w:t xml:space="preserve">дор </w:t>
      </w:r>
      <w:r w:rsidR="00A42107" w:rsidRPr="00A42107">
        <w:rPr>
          <w:rFonts w:ascii="Arial" w:hAnsi="Arial" w:cs="Arial"/>
          <w:shd w:val="clear" w:color="auto" w:fill="FFFFFF"/>
        </w:rPr>
        <w:t>дурдсанаар</w:t>
      </w:r>
      <w:r w:rsidRPr="00A42107">
        <w:rPr>
          <w:rFonts w:ascii="Arial" w:hAnsi="Arial" w:cs="Arial"/>
          <w:shd w:val="clear" w:color="auto" w:fill="FFFFFF"/>
        </w:rPr>
        <w:t xml:space="preserve"> өөрчлөн найруулсугай:</w:t>
      </w:r>
    </w:p>
    <w:p w14:paraId="40A088BD" w14:textId="77777777" w:rsidR="00805F40" w:rsidRPr="00A42107" w:rsidRDefault="00805F40" w:rsidP="00805F40">
      <w:pPr>
        <w:ind w:firstLine="720"/>
        <w:jc w:val="both"/>
        <w:rPr>
          <w:rFonts w:ascii="Arial" w:hAnsi="Arial" w:cs="Arial"/>
          <w:shd w:val="clear" w:color="auto" w:fill="FFFFFF"/>
        </w:rPr>
      </w:pPr>
    </w:p>
    <w:p w14:paraId="5030A41A" w14:textId="77777777" w:rsidR="0086741A" w:rsidRDefault="00805F40" w:rsidP="00805F40">
      <w:pPr>
        <w:ind w:firstLine="720"/>
        <w:jc w:val="both"/>
        <w:rPr>
          <w:rFonts w:ascii="Arial" w:hAnsi="Arial" w:cs="Arial"/>
          <w:b/>
          <w:bCs/>
          <w:shd w:val="clear" w:color="auto" w:fill="FFFFFF"/>
        </w:rPr>
      </w:pPr>
      <w:r w:rsidRPr="00A42107">
        <w:rPr>
          <w:rFonts w:ascii="Arial" w:hAnsi="Arial" w:cs="Arial"/>
          <w:shd w:val="clear" w:color="auto" w:fill="FFFFFF"/>
        </w:rPr>
        <w:t>“</w:t>
      </w:r>
      <w:r w:rsidRPr="00A42107">
        <w:rPr>
          <w:rFonts w:ascii="Arial" w:hAnsi="Arial" w:cs="Arial"/>
          <w:b/>
          <w:bCs/>
          <w:shd w:val="clear" w:color="auto" w:fill="FFFFFF"/>
        </w:rPr>
        <w:t xml:space="preserve">33 дугаар зүйл.Согтуурах, мансуурах, донтолтоос урьдчилан сэргийлэх, </w:t>
      </w:r>
    </w:p>
    <w:p w14:paraId="69AA96E5" w14:textId="63C7CB15" w:rsidR="00805F40" w:rsidRPr="00A42107" w:rsidRDefault="0086741A" w:rsidP="00805F40">
      <w:pPr>
        <w:ind w:firstLine="720"/>
        <w:jc w:val="both"/>
        <w:rPr>
          <w:rFonts w:ascii="Arial" w:hAnsi="Arial" w:cs="Arial"/>
          <w:shd w:val="clear" w:color="auto" w:fill="FFFFFF"/>
        </w:rPr>
      </w:pPr>
      <w:r>
        <w:rPr>
          <w:rFonts w:ascii="Arial" w:hAnsi="Arial" w:cs="Arial"/>
          <w:b/>
          <w:bCs/>
          <w:shd w:val="clear" w:color="auto" w:fill="FFFFFF"/>
        </w:rPr>
        <w:t xml:space="preserve">                                      </w:t>
      </w:r>
      <w:r w:rsidR="00805F40" w:rsidRPr="00A42107">
        <w:rPr>
          <w:rFonts w:ascii="Arial" w:hAnsi="Arial" w:cs="Arial"/>
          <w:b/>
          <w:bCs/>
          <w:shd w:val="clear" w:color="auto" w:fill="FFFFFF"/>
        </w:rPr>
        <w:t>тэмцэх үйл ажиллагааг дэмжих сан</w:t>
      </w:r>
    </w:p>
    <w:p w14:paraId="506BC008" w14:textId="77777777" w:rsidR="00805F40" w:rsidRPr="00A42107" w:rsidRDefault="00805F40" w:rsidP="00805F40">
      <w:pPr>
        <w:ind w:firstLine="720"/>
        <w:jc w:val="both"/>
        <w:rPr>
          <w:rFonts w:ascii="Arial" w:hAnsi="Arial" w:cs="Arial"/>
          <w:shd w:val="clear" w:color="auto" w:fill="FFFFFF"/>
        </w:rPr>
      </w:pPr>
    </w:p>
    <w:p w14:paraId="50B2E1E0"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33.1.Согтуурах, мансуурах, донтолтоос урьдчилан сэргийлэх, тэмцэх үйл ажиллагааг дэмжих сан /цаашид "сан" гэх/-гийн хөрөнгөөр Засгийн газрын тусгай сангийн тухай хуулийн 21</w:t>
      </w:r>
      <w:r w:rsidRPr="00A42107">
        <w:rPr>
          <w:rFonts w:ascii="Arial" w:hAnsi="Arial" w:cs="Arial"/>
          <w:shd w:val="clear" w:color="auto" w:fill="FFFFFF"/>
          <w:vertAlign w:val="superscript"/>
        </w:rPr>
        <w:t xml:space="preserve">3 </w:t>
      </w:r>
      <w:r w:rsidRPr="00A42107">
        <w:rPr>
          <w:rFonts w:ascii="Arial" w:hAnsi="Arial" w:cs="Arial"/>
          <w:shd w:val="clear" w:color="auto" w:fill="FFFFFF"/>
        </w:rPr>
        <w:t>дугаар зүйлд заасан дараах үйл ажиллагааг санхүүжүүлнэ:</w:t>
      </w:r>
    </w:p>
    <w:p w14:paraId="79902896" w14:textId="77777777" w:rsidR="00805F40" w:rsidRPr="00A42107" w:rsidRDefault="00805F40" w:rsidP="00805F40">
      <w:pPr>
        <w:ind w:firstLine="720"/>
        <w:rPr>
          <w:rFonts w:ascii="Arial" w:hAnsi="Arial" w:cs="Arial"/>
          <w:shd w:val="clear" w:color="auto" w:fill="FFFFFF"/>
        </w:rPr>
      </w:pPr>
    </w:p>
    <w:p w14:paraId="2A71F702"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33.1.1.согтуурах, мансуурах, донтолтын хор хөнөөлийг насны онцлогт тохируулан холбогдох арга зүйн дагуу таниулах арга хэмжээ;</w:t>
      </w:r>
    </w:p>
    <w:p w14:paraId="711DCC95" w14:textId="77777777" w:rsidR="00805F40" w:rsidRPr="00A42107" w:rsidRDefault="00805F40" w:rsidP="00805F40">
      <w:pPr>
        <w:ind w:firstLine="1350"/>
        <w:jc w:val="both"/>
        <w:rPr>
          <w:rFonts w:ascii="Arial" w:hAnsi="Arial" w:cs="Arial"/>
          <w:shd w:val="clear" w:color="auto" w:fill="FFFFFF"/>
        </w:rPr>
      </w:pPr>
    </w:p>
    <w:p w14:paraId="1F3E6D90" w14:textId="7842BDC2" w:rsidR="00805F40" w:rsidRPr="00A42107" w:rsidRDefault="00805F40" w:rsidP="00805F40">
      <w:pPr>
        <w:ind w:firstLine="1350"/>
        <w:jc w:val="both"/>
        <w:rPr>
          <w:rFonts w:ascii="Arial" w:eastAsia="DengXian" w:hAnsi="Arial" w:cs="Arial"/>
          <w:shd w:val="clear" w:color="auto" w:fill="FFFFFF"/>
          <w:lang w:eastAsia="zh-CN" w:bidi="en-US"/>
        </w:rPr>
      </w:pPr>
      <w:r w:rsidRPr="00A42107">
        <w:rPr>
          <w:rFonts w:ascii="Arial" w:hAnsi="Arial" w:cs="Arial"/>
          <w:shd w:val="clear" w:color="auto" w:fill="FFFFFF"/>
        </w:rPr>
        <w:t xml:space="preserve">33.1.2.донтох эмгэгээс урьдчилан сэргийлэх, </w:t>
      </w:r>
      <w:r w:rsidRPr="00A42107">
        <w:rPr>
          <w:rFonts w:ascii="Arial" w:eastAsia="DengXian" w:hAnsi="Arial" w:cs="Arial"/>
          <w:shd w:val="clear" w:color="auto" w:fill="FFFFFF"/>
          <w:lang w:eastAsia="zh-CN" w:bidi="en-US"/>
        </w:rPr>
        <w:t>олон нийтэд чиглэсэн нөлөөллийн арга хэмжээ явуулах, согтууруулах ундаа, мансууруулах</w:t>
      </w:r>
      <w:r w:rsidR="003D56D9" w:rsidRPr="00A42107">
        <w:rPr>
          <w:rFonts w:ascii="Arial" w:eastAsia="Arial" w:hAnsi="Arial" w:cs="Arial"/>
        </w:rPr>
        <w:t xml:space="preserve"> эм</w:t>
      </w:r>
      <w:r w:rsidRPr="00A42107">
        <w:rPr>
          <w:rFonts w:ascii="Arial" w:eastAsia="DengXian" w:hAnsi="Arial" w:cs="Arial"/>
          <w:shd w:val="clear" w:color="auto" w:fill="FFFFFF"/>
          <w:lang w:eastAsia="zh-CN" w:bidi="en-US"/>
        </w:rPr>
        <w:t xml:space="preserve">, сэтгэцэд нөлөөт бодисын хамаарал бүхий хүнд эрүүл мэндийн болон сэтгэл зүйн засал, донтох эмгэгийн сэргээн засах тусламж, үйлчилгээг үзүүлэх үйл ажиллагаа, </w:t>
      </w:r>
      <w:r w:rsidRPr="00A42107">
        <w:rPr>
          <w:rFonts w:ascii="Arial" w:hAnsi="Arial" w:cs="Arial"/>
          <w:shd w:val="clear" w:color="auto" w:fill="FFFFFF"/>
        </w:rPr>
        <w:t>барилга байгууламж, хүний нөөц, шаардлагатай бусад хэрэглэгдэхүүний дэмжлэг үзүүлэх;</w:t>
      </w:r>
    </w:p>
    <w:p w14:paraId="38FDE37D" w14:textId="77777777" w:rsidR="00805F40" w:rsidRPr="00A42107" w:rsidRDefault="00805F40" w:rsidP="00805F40">
      <w:pPr>
        <w:jc w:val="both"/>
        <w:rPr>
          <w:rFonts w:ascii="Arial" w:hAnsi="Arial" w:cs="Arial"/>
          <w:shd w:val="clear" w:color="auto" w:fill="FFFFFF"/>
        </w:rPr>
      </w:pPr>
    </w:p>
    <w:p w14:paraId="7F0CF265" w14:textId="3376A354"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33.1.3.согтууруулах ундаа, мансууруулах</w:t>
      </w:r>
      <w:r w:rsidR="003D56D9" w:rsidRPr="00A42107">
        <w:rPr>
          <w:rFonts w:ascii="Arial" w:eastAsia="Arial" w:hAnsi="Arial" w:cs="Arial"/>
        </w:rPr>
        <w:t xml:space="preserve"> эм</w:t>
      </w:r>
      <w:r w:rsidRPr="00A42107">
        <w:rPr>
          <w:rFonts w:ascii="Arial" w:hAnsi="Arial" w:cs="Arial"/>
          <w:shd w:val="clear" w:color="auto" w:fill="FFFFFF"/>
        </w:rPr>
        <w:t>, сэтгэцэд нөлөөт бодис хэрэглэсэн хүнд авах албадан сургалтын арга хэмжээнд шаардлагатай дэмжлэг үзүүлэх;</w:t>
      </w:r>
    </w:p>
    <w:p w14:paraId="2EBC118A" w14:textId="77777777" w:rsidR="00805F40" w:rsidRPr="00A42107" w:rsidRDefault="00805F40" w:rsidP="00805F40">
      <w:pPr>
        <w:jc w:val="both"/>
        <w:rPr>
          <w:rFonts w:ascii="Arial" w:hAnsi="Arial" w:cs="Arial"/>
          <w:shd w:val="clear" w:color="auto" w:fill="FFFFFF"/>
        </w:rPr>
      </w:pPr>
    </w:p>
    <w:p w14:paraId="7FF9B6EB"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33.1.4.донтох эмгэгтэй, төлбөрийн чадваргүй, сайн дураар эмчлүүлэх хүнд үзүүлэх тусламж, үйлчилгээнд шаардлагатай дэмжлэг үзүүлэх;</w:t>
      </w:r>
    </w:p>
    <w:p w14:paraId="29EB42C5" w14:textId="77777777" w:rsidR="00805F40" w:rsidRPr="00A42107" w:rsidRDefault="00805F40" w:rsidP="00805F40">
      <w:pPr>
        <w:jc w:val="both"/>
        <w:rPr>
          <w:rFonts w:ascii="Arial" w:hAnsi="Arial" w:cs="Arial"/>
          <w:shd w:val="clear" w:color="auto" w:fill="FFFFFF"/>
        </w:rPr>
      </w:pPr>
    </w:p>
    <w:p w14:paraId="416D3A89"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33.1.5.донтох эмгэгтэй хүнд авах албадан эмчилгээний арга хэмжээнд шаардлагатай дэмжлэг үзүүлэх;</w:t>
      </w:r>
    </w:p>
    <w:p w14:paraId="166B71BD" w14:textId="77777777" w:rsidR="00805F40" w:rsidRPr="00A42107" w:rsidRDefault="00805F40" w:rsidP="00805F40">
      <w:pPr>
        <w:ind w:firstLine="1350"/>
        <w:jc w:val="both"/>
        <w:rPr>
          <w:rFonts w:ascii="Arial" w:hAnsi="Arial" w:cs="Arial"/>
          <w:shd w:val="clear" w:color="auto" w:fill="FFFFFF"/>
        </w:rPr>
      </w:pPr>
    </w:p>
    <w:p w14:paraId="32F71C94" w14:textId="77777777" w:rsidR="00805F40" w:rsidRPr="00A42107" w:rsidRDefault="00805F40" w:rsidP="00805F40">
      <w:pPr>
        <w:ind w:firstLine="1350"/>
        <w:jc w:val="both"/>
        <w:rPr>
          <w:rFonts w:ascii="Arial" w:hAnsi="Arial" w:cs="Arial"/>
          <w:shd w:val="clear" w:color="auto" w:fill="FFFFFF"/>
        </w:rPr>
      </w:pPr>
      <w:r w:rsidRPr="00A42107">
        <w:rPr>
          <w:rFonts w:ascii="Arial" w:hAnsi="Arial" w:cs="Arial"/>
          <w:shd w:val="clear" w:color="auto" w:fill="FFFFFF"/>
        </w:rPr>
        <w:t>33.1.6.согтуурах, мансуурах, донтолтоос урьдчилан сэргийлэх, тэмцэх бусад үйл ажиллагаа;</w:t>
      </w:r>
    </w:p>
    <w:p w14:paraId="4D102717" w14:textId="77777777" w:rsidR="00805F40" w:rsidRPr="00A42107" w:rsidRDefault="00805F40" w:rsidP="00805F40">
      <w:pPr>
        <w:ind w:firstLine="1350"/>
        <w:jc w:val="both"/>
        <w:rPr>
          <w:rFonts w:ascii="Arial" w:hAnsi="Arial" w:cs="Arial"/>
          <w:shd w:val="clear" w:color="auto" w:fill="FFFFFF"/>
        </w:rPr>
      </w:pPr>
    </w:p>
    <w:p w14:paraId="1F883EEC" w14:textId="16FFA214" w:rsidR="00831312" w:rsidRPr="00A42107" w:rsidRDefault="00805F40" w:rsidP="00805F40">
      <w:pPr>
        <w:ind w:firstLine="1440"/>
        <w:jc w:val="both"/>
        <w:rPr>
          <w:rFonts w:ascii="Arial" w:hAnsi="Arial" w:cs="Arial"/>
          <w:highlight w:val="yellow"/>
          <w:shd w:val="clear" w:color="auto" w:fill="FFFFFF"/>
        </w:rPr>
      </w:pPr>
      <w:r w:rsidRPr="00A42107">
        <w:rPr>
          <w:rFonts w:ascii="Arial" w:hAnsi="Arial" w:cs="Arial"/>
          <w:shd w:val="clear" w:color="auto" w:fill="FFFFFF"/>
        </w:rPr>
        <w:t xml:space="preserve">33.1.7.согтууруулах ундааны хариуцлагатай үйлчилгээний сургалтын зардлын төлбөрийн </w:t>
      </w:r>
      <w:r w:rsidR="00AC1D4D" w:rsidRPr="00A42107">
        <w:rPr>
          <w:rFonts w:ascii="Arial" w:hAnsi="Arial" w:cs="Arial"/>
          <w:shd w:val="clear" w:color="auto" w:fill="FFFFFF"/>
        </w:rPr>
        <w:t>50</w:t>
      </w:r>
      <w:r w:rsidRPr="00A42107">
        <w:rPr>
          <w:rFonts w:ascii="Arial" w:hAnsi="Arial" w:cs="Arial"/>
          <w:shd w:val="clear" w:color="auto" w:fill="FFFFFF"/>
        </w:rPr>
        <w:t xml:space="preserve"> хувийг</w:t>
      </w:r>
      <w:r w:rsidR="00831312" w:rsidRPr="00A42107">
        <w:rPr>
          <w:rFonts w:ascii="Arial" w:hAnsi="Arial" w:cs="Arial"/>
          <w:shd w:val="clear" w:color="auto" w:fill="FFFFFF"/>
        </w:rPr>
        <w:t>;</w:t>
      </w:r>
    </w:p>
    <w:p w14:paraId="670BA167" w14:textId="77777777" w:rsidR="00157761" w:rsidRPr="00A42107" w:rsidRDefault="00157761" w:rsidP="00805F40">
      <w:pPr>
        <w:ind w:firstLine="1440"/>
        <w:jc w:val="both"/>
        <w:rPr>
          <w:rFonts w:ascii="Arial" w:hAnsi="Arial" w:cs="Arial"/>
          <w:highlight w:val="yellow"/>
          <w:shd w:val="clear" w:color="auto" w:fill="FFFFFF"/>
        </w:rPr>
      </w:pPr>
    </w:p>
    <w:p w14:paraId="7FB88893" w14:textId="0F5CF4A0" w:rsidR="00805F40" w:rsidRPr="00A42107" w:rsidRDefault="00831312" w:rsidP="00805F40">
      <w:pPr>
        <w:ind w:firstLine="1440"/>
        <w:jc w:val="both"/>
        <w:rPr>
          <w:rFonts w:ascii="Arial" w:hAnsi="Arial" w:cs="Arial"/>
          <w:shd w:val="clear" w:color="auto" w:fill="FFFFFF"/>
        </w:rPr>
      </w:pPr>
      <w:r w:rsidRPr="00A42107">
        <w:rPr>
          <w:rFonts w:ascii="Arial" w:hAnsi="Arial" w:cs="Arial"/>
          <w:shd w:val="clear" w:color="auto" w:fill="FFFFFF"/>
        </w:rPr>
        <w:t>33.1.8.энэ хуулийн 33.3-т заасан Сангийн ажлын албаны үйл ажиллагаа, албан хаагчийн цалин хөлсний зардлыг санхүүжүүлэх</w:t>
      </w:r>
      <w:r w:rsidR="00805F40" w:rsidRPr="00A42107">
        <w:rPr>
          <w:rFonts w:ascii="Arial" w:hAnsi="Arial" w:cs="Arial"/>
          <w:shd w:val="clear" w:color="auto" w:fill="FFFFFF"/>
        </w:rPr>
        <w:t>.</w:t>
      </w:r>
    </w:p>
    <w:p w14:paraId="655C6CD5" w14:textId="77777777" w:rsidR="00805F40" w:rsidRPr="00A42107" w:rsidRDefault="00805F40" w:rsidP="00805F40">
      <w:pPr>
        <w:ind w:firstLine="720"/>
        <w:jc w:val="both"/>
        <w:rPr>
          <w:rFonts w:ascii="Arial" w:hAnsi="Arial" w:cs="Arial"/>
          <w:shd w:val="clear" w:color="auto" w:fill="FFFFFF"/>
        </w:rPr>
      </w:pPr>
    </w:p>
    <w:p w14:paraId="25C803EB"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lastRenderedPageBreak/>
        <w:t>33.2.Сан нь хууль зүйн асуудал эрхэлсэн Засгийн газрын гишүүний дэргэд ажиллах бөгөөд сангийн ажлын алба хууль зүйн асуудал эрхэлсэн төрийн захиргааны төв байгууллагын дэргэд ажиллана.</w:t>
      </w:r>
    </w:p>
    <w:p w14:paraId="054B0E5D" w14:textId="77777777" w:rsidR="00805F40" w:rsidRPr="00A42107" w:rsidRDefault="00805F40" w:rsidP="00805F40">
      <w:pPr>
        <w:ind w:firstLine="720"/>
        <w:jc w:val="both"/>
        <w:rPr>
          <w:rFonts w:ascii="Arial" w:hAnsi="Arial" w:cs="Arial"/>
          <w:shd w:val="clear" w:color="auto" w:fill="FFFFFF"/>
        </w:rPr>
      </w:pPr>
    </w:p>
    <w:p w14:paraId="2B72BDE8" w14:textId="3AAAD176"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33.3.Сангийн Ажлын албаны төсөв,</w:t>
      </w:r>
      <w:r w:rsidR="00AC1D4D" w:rsidRPr="00A42107">
        <w:rPr>
          <w:rFonts w:ascii="Arial" w:hAnsi="Arial" w:cs="Arial"/>
          <w:shd w:val="clear" w:color="auto" w:fill="FFFFFF"/>
        </w:rPr>
        <w:t xml:space="preserve"> бүтэц, </w:t>
      </w:r>
      <w:r w:rsidRPr="00A42107">
        <w:rPr>
          <w:rFonts w:ascii="Arial" w:hAnsi="Arial" w:cs="Arial"/>
          <w:shd w:val="clear" w:color="auto" w:fill="FFFFFF"/>
        </w:rPr>
        <w:t xml:space="preserve">орон тоог хууль зүйн асуудал эрхэлсэн Засгийн газрын гишүүн батална. </w:t>
      </w:r>
    </w:p>
    <w:p w14:paraId="6BEC48FE" w14:textId="77777777" w:rsidR="00805F40" w:rsidRPr="00A42107" w:rsidRDefault="00805F40" w:rsidP="00805F40">
      <w:pPr>
        <w:ind w:firstLine="720"/>
        <w:jc w:val="both"/>
        <w:rPr>
          <w:rFonts w:ascii="Arial" w:hAnsi="Arial" w:cs="Arial"/>
          <w:shd w:val="clear" w:color="auto" w:fill="FFFFFF"/>
        </w:rPr>
      </w:pPr>
    </w:p>
    <w:p w14:paraId="62B91EB3"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33.4.Сан нь Удирдах зөвлөлтэй байх бөгөөд Удирдах зөвлөлийг хууль зүйн асуудал эрхэлсэн Засгийн газрын гишүүн ахална.</w:t>
      </w:r>
    </w:p>
    <w:p w14:paraId="72DB9E8D" w14:textId="77777777" w:rsidR="00805F40" w:rsidRPr="00A42107" w:rsidRDefault="00805F40" w:rsidP="00805F40">
      <w:pPr>
        <w:ind w:firstLine="720"/>
        <w:jc w:val="both"/>
        <w:rPr>
          <w:rFonts w:ascii="Arial" w:hAnsi="Arial" w:cs="Arial"/>
          <w:shd w:val="clear" w:color="auto" w:fill="FFFFFF"/>
        </w:rPr>
      </w:pPr>
    </w:p>
    <w:p w14:paraId="6E5E8C25" w14:textId="5B7E4E12"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 xml:space="preserve">33.5.Удирдах зөвлөлийн бүрэлдэхүүнд төрийн </w:t>
      </w:r>
      <w:r w:rsidR="00542675" w:rsidRPr="00A42107">
        <w:rPr>
          <w:rFonts w:ascii="Arial" w:hAnsi="Arial" w:cs="Arial"/>
          <w:shd w:val="clear" w:color="auto" w:fill="FFFFFF"/>
        </w:rPr>
        <w:t xml:space="preserve">байгууллага, </w:t>
      </w:r>
      <w:r w:rsidR="00831312" w:rsidRPr="00A42107">
        <w:rPr>
          <w:rFonts w:ascii="Arial" w:hAnsi="Arial" w:cs="Arial"/>
          <w:shd w:val="clear" w:color="auto" w:fill="FFFFFF"/>
        </w:rPr>
        <w:t>Засгийн газрын</w:t>
      </w:r>
      <w:r w:rsidR="00542675" w:rsidRPr="00A42107">
        <w:rPr>
          <w:rFonts w:ascii="Arial" w:hAnsi="Arial" w:cs="Arial"/>
          <w:shd w:val="clear" w:color="auto" w:fill="FFFFFF"/>
        </w:rPr>
        <w:t xml:space="preserve"> бус байгууллагын</w:t>
      </w:r>
      <w:r w:rsidRPr="00A42107">
        <w:rPr>
          <w:rFonts w:ascii="Arial" w:hAnsi="Arial" w:cs="Arial"/>
          <w:shd w:val="clear" w:color="auto" w:fill="FFFFFF"/>
        </w:rPr>
        <w:t xml:space="preserve"> төлөөллийг тэнцүү тоогоор оролцуулна.</w:t>
      </w:r>
    </w:p>
    <w:p w14:paraId="3C334A46" w14:textId="77777777" w:rsidR="00805F40" w:rsidRPr="00A42107" w:rsidRDefault="00805F40" w:rsidP="00805F40">
      <w:pPr>
        <w:ind w:firstLine="720"/>
        <w:jc w:val="both"/>
        <w:rPr>
          <w:rFonts w:ascii="Arial" w:hAnsi="Arial" w:cs="Arial"/>
          <w:shd w:val="clear" w:color="auto" w:fill="FFFFFF"/>
        </w:rPr>
      </w:pPr>
    </w:p>
    <w:p w14:paraId="16B52963"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33.6.Сангийн хөрөнгийн зарцуулалт, үйл ажиллагаанд Засгийн газрын тусгай сангийн тухай хуулийн 25.5-д заасан хяналтын хороо хяналт тавих бөгөөд уг хорооны бүрэлдэхүүнд олон нийтийн төлөөлөл нь гуравны хоёроос доошгүй байна.</w:t>
      </w:r>
    </w:p>
    <w:p w14:paraId="3F017928" w14:textId="77777777" w:rsidR="00805F40" w:rsidRPr="00A42107" w:rsidRDefault="00805F40" w:rsidP="00805F40">
      <w:pPr>
        <w:ind w:firstLine="720"/>
        <w:jc w:val="both"/>
        <w:rPr>
          <w:rFonts w:ascii="Arial" w:hAnsi="Arial" w:cs="Arial"/>
          <w:shd w:val="clear" w:color="auto" w:fill="FFFFFF"/>
        </w:rPr>
      </w:pPr>
    </w:p>
    <w:p w14:paraId="3691C43B"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33.7.Энэ хуулийн 33.6-д заасан төлөөлөлд согтууруулах ундаа үйлдвэрлэх, импортлох тусгай зөвшөөрөл эзэмшигчдийг төлөөлөх ашгийн төлөө бус хуулийн этгээдийн төлөөлөл гуравны нэгээс доошгүй байна.</w:t>
      </w:r>
    </w:p>
    <w:p w14:paraId="1121D6F7" w14:textId="77777777" w:rsidR="00805F40" w:rsidRPr="00A42107" w:rsidRDefault="00805F40" w:rsidP="00805F40">
      <w:pPr>
        <w:ind w:firstLine="720"/>
        <w:jc w:val="both"/>
        <w:rPr>
          <w:rFonts w:ascii="Arial" w:hAnsi="Arial" w:cs="Arial"/>
          <w:shd w:val="clear" w:color="auto" w:fill="FFFFFF"/>
        </w:rPr>
      </w:pPr>
    </w:p>
    <w:p w14:paraId="5A4078CD" w14:textId="725E919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33.8.Сангийн хөрөнгийг бүрдүүлэх, зарцуулах, гүйцэтгэлийг тайлагнах, хянахтай холбогдсон харилцааг Засгийн газрын тусгай сангийн тухай хуулиар зохицуулна.</w:t>
      </w:r>
      <w:r w:rsidR="0086741A">
        <w:rPr>
          <w:rFonts w:ascii="Arial" w:hAnsi="Arial" w:cs="Arial"/>
          <w:shd w:val="clear" w:color="auto" w:fill="FFFFFF"/>
        </w:rPr>
        <w:t>”</w:t>
      </w:r>
    </w:p>
    <w:p w14:paraId="76673DB7" w14:textId="77777777" w:rsidR="00805F40" w:rsidRPr="00A42107" w:rsidRDefault="00805F40" w:rsidP="00805F40"/>
    <w:p w14:paraId="356793A0" w14:textId="6C27B380" w:rsidR="00805F40" w:rsidRPr="00A42107" w:rsidRDefault="00805F40" w:rsidP="00805F40">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61973857" w14:textId="77777777" w:rsidR="00805F40" w:rsidRPr="00A42107" w:rsidRDefault="00805F40" w:rsidP="00805F40">
      <w:pPr>
        <w:pStyle w:val="NoSpacing"/>
        <w:jc w:val="both"/>
        <w:rPr>
          <w:rFonts w:ascii="Arial" w:hAnsi="Arial" w:cs="Arial"/>
          <w:sz w:val="24"/>
          <w:szCs w:val="24"/>
          <w:lang w:val="mn-MN"/>
        </w:rPr>
      </w:pPr>
    </w:p>
    <w:p w14:paraId="01594BEF" w14:textId="77777777" w:rsidR="00805F40" w:rsidRPr="00A42107" w:rsidRDefault="00805F40" w:rsidP="00805F40">
      <w:pPr>
        <w:ind w:firstLine="720"/>
        <w:jc w:val="both"/>
      </w:pPr>
    </w:p>
    <w:p w14:paraId="59C2B9A2" w14:textId="77777777" w:rsidR="00805F40" w:rsidRPr="00A42107" w:rsidRDefault="00805F40" w:rsidP="00805F40">
      <w:pPr>
        <w:ind w:firstLine="720"/>
        <w:jc w:val="both"/>
      </w:pPr>
    </w:p>
    <w:p w14:paraId="1E586355" w14:textId="77777777" w:rsidR="00805F40" w:rsidRPr="00A42107" w:rsidRDefault="00805F40" w:rsidP="00805F40">
      <w:pPr>
        <w:ind w:firstLine="720"/>
        <w:jc w:val="both"/>
      </w:pPr>
    </w:p>
    <w:p w14:paraId="3FE76CE6" w14:textId="77777777" w:rsidR="00805F40" w:rsidRPr="00A42107" w:rsidRDefault="00805F40" w:rsidP="00805F40">
      <w:pPr>
        <w:ind w:firstLine="720"/>
        <w:jc w:val="both"/>
      </w:pPr>
    </w:p>
    <w:p w14:paraId="2C499629" w14:textId="77777777" w:rsidR="00805F40" w:rsidRPr="00A42107" w:rsidRDefault="00805F40" w:rsidP="00805F40">
      <w:pPr>
        <w:jc w:val="center"/>
        <w:rPr>
          <w:b/>
          <w:bCs/>
        </w:rPr>
      </w:pPr>
      <w:r w:rsidRPr="00A42107">
        <w:rPr>
          <w:rFonts w:ascii="Arial" w:hAnsi="Arial" w:cs="Arial"/>
          <w:b/>
          <w:bCs/>
          <w:color w:val="000000"/>
        </w:rPr>
        <w:t>ГАРЫН ҮСЭГ</w:t>
      </w:r>
    </w:p>
    <w:p w14:paraId="1E127E3C" w14:textId="77777777" w:rsidR="00805F40" w:rsidRPr="00A42107" w:rsidRDefault="00805F40" w:rsidP="00805F40">
      <w:pPr>
        <w:jc w:val="center"/>
        <w:rPr>
          <w:b/>
          <w:bCs/>
        </w:rPr>
      </w:pPr>
    </w:p>
    <w:p w14:paraId="46818762" w14:textId="77777777" w:rsidR="00805F40" w:rsidRPr="00A42107" w:rsidRDefault="00805F40" w:rsidP="00805F40">
      <w:pPr>
        <w:spacing w:after="240"/>
        <w:rPr>
          <w:color w:val="000000"/>
        </w:rPr>
      </w:pPr>
      <w:r w:rsidRPr="00A42107">
        <w:rPr>
          <w:color w:val="000000"/>
        </w:rPr>
        <w:br/>
      </w:r>
      <w:r w:rsidRPr="00A42107">
        <w:rPr>
          <w:color w:val="000000"/>
        </w:rPr>
        <w:br/>
      </w:r>
    </w:p>
    <w:p w14:paraId="72338E4B" w14:textId="77777777" w:rsidR="00805F40" w:rsidRPr="00A42107" w:rsidRDefault="00805F40" w:rsidP="00805F40">
      <w:pPr>
        <w:spacing w:after="240"/>
        <w:rPr>
          <w:color w:val="000000"/>
        </w:rPr>
      </w:pPr>
    </w:p>
    <w:p w14:paraId="09CFFBF4" w14:textId="77777777" w:rsidR="00AC1D4D" w:rsidRPr="00A42107" w:rsidRDefault="00AC1D4D" w:rsidP="00805F40">
      <w:pPr>
        <w:spacing w:after="240"/>
        <w:rPr>
          <w:color w:val="000000"/>
        </w:rPr>
      </w:pPr>
    </w:p>
    <w:p w14:paraId="40F7E9B3" w14:textId="77777777" w:rsidR="00AC1D4D" w:rsidRPr="00A42107" w:rsidRDefault="00AC1D4D" w:rsidP="00805F40">
      <w:pPr>
        <w:spacing w:after="240"/>
        <w:rPr>
          <w:color w:val="000000"/>
        </w:rPr>
      </w:pPr>
    </w:p>
    <w:p w14:paraId="68B786FC" w14:textId="77777777" w:rsidR="00AC1D4D" w:rsidRPr="00A42107" w:rsidRDefault="00AC1D4D" w:rsidP="00805F40">
      <w:pPr>
        <w:spacing w:after="240"/>
        <w:rPr>
          <w:color w:val="000000"/>
        </w:rPr>
      </w:pPr>
    </w:p>
    <w:p w14:paraId="5C248655" w14:textId="77777777" w:rsidR="00AB026E" w:rsidRPr="00A42107" w:rsidRDefault="00AB026E" w:rsidP="00805F40">
      <w:pPr>
        <w:spacing w:after="240"/>
        <w:rPr>
          <w:color w:val="000000"/>
        </w:rPr>
      </w:pPr>
    </w:p>
    <w:p w14:paraId="0FBD3E94" w14:textId="77777777" w:rsidR="00AB026E" w:rsidRPr="00A42107" w:rsidRDefault="00AB026E" w:rsidP="00805F40">
      <w:pPr>
        <w:spacing w:after="240"/>
        <w:rPr>
          <w:color w:val="000000"/>
        </w:rPr>
      </w:pPr>
    </w:p>
    <w:p w14:paraId="1AAD77D5" w14:textId="77777777" w:rsidR="00AB026E" w:rsidRPr="00A42107" w:rsidRDefault="00AB026E" w:rsidP="00805F40">
      <w:pPr>
        <w:spacing w:after="240"/>
        <w:rPr>
          <w:color w:val="000000"/>
        </w:rPr>
      </w:pPr>
    </w:p>
    <w:p w14:paraId="73D8B92D" w14:textId="77777777" w:rsidR="00805F40" w:rsidRPr="00A42107" w:rsidRDefault="00805F40" w:rsidP="00805F40">
      <w:pPr>
        <w:rPr>
          <w:rFonts w:ascii="Arial" w:hAnsi="Arial" w:cs="Arial"/>
          <w:b/>
          <w:bCs/>
        </w:rPr>
      </w:pPr>
    </w:p>
    <w:p w14:paraId="5C44F9B1" w14:textId="77777777" w:rsidR="00805F40" w:rsidRPr="00A42107" w:rsidRDefault="00805F40" w:rsidP="00805F40">
      <w:pPr>
        <w:jc w:val="center"/>
        <w:rPr>
          <w:rFonts w:ascii="Arial" w:hAnsi="Arial" w:cs="Arial"/>
          <w:b/>
          <w:bCs/>
        </w:rPr>
      </w:pPr>
      <w:r w:rsidRPr="00A42107">
        <w:rPr>
          <w:rFonts w:ascii="Arial" w:hAnsi="Arial" w:cs="Arial"/>
          <w:b/>
          <w:bCs/>
        </w:rPr>
        <w:t>МОНГОЛ УЛСЫН ХУУЛЬ</w:t>
      </w:r>
    </w:p>
    <w:p w14:paraId="5D2BEF5D" w14:textId="77777777" w:rsidR="00805F40" w:rsidRPr="00A42107" w:rsidRDefault="00805F40" w:rsidP="00805F40">
      <w:pPr>
        <w:jc w:val="center"/>
        <w:rPr>
          <w:rFonts w:ascii="Arial" w:hAnsi="Arial" w:cs="Arial"/>
          <w:b/>
          <w:bCs/>
        </w:rPr>
      </w:pPr>
    </w:p>
    <w:p w14:paraId="798AAA7C" w14:textId="77777777" w:rsidR="00805F40" w:rsidRPr="00A42107" w:rsidRDefault="00805F40" w:rsidP="00805F40">
      <w:pPr>
        <w:jc w:val="both"/>
        <w:rPr>
          <w:rFonts w:ascii="Arial" w:hAnsi="Arial" w:cs="Arial"/>
          <w:b/>
          <w:bCs/>
        </w:rPr>
      </w:pPr>
    </w:p>
    <w:p w14:paraId="57BB3FDF" w14:textId="77777777" w:rsidR="00805F40" w:rsidRPr="00A42107" w:rsidRDefault="00805F40" w:rsidP="00805F40">
      <w:pPr>
        <w:jc w:val="both"/>
        <w:rPr>
          <w:rFonts w:ascii="Arial" w:hAnsi="Arial" w:cs="Arial"/>
          <w:b/>
          <w:bCs/>
        </w:rPr>
      </w:pPr>
      <w:r w:rsidRPr="00A42107">
        <w:rPr>
          <w:rFonts w:ascii="Arial" w:hAnsi="Arial" w:cs="Arial"/>
          <w:b/>
          <w:bCs/>
        </w:rPr>
        <w:t>2026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458E2C59" w14:textId="77777777" w:rsidR="00805F40" w:rsidRPr="00A42107" w:rsidRDefault="00805F40" w:rsidP="00805F40">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7A48201B" w14:textId="77777777" w:rsidR="00805F40" w:rsidRPr="00A42107" w:rsidRDefault="00805F40" w:rsidP="00805F40">
      <w:pPr>
        <w:jc w:val="center"/>
        <w:rPr>
          <w:rFonts w:ascii="Arial" w:hAnsi="Arial" w:cs="Arial"/>
          <w:b/>
          <w:bCs/>
          <w:color w:val="000000"/>
        </w:rPr>
      </w:pPr>
    </w:p>
    <w:p w14:paraId="3C049A7A" w14:textId="77777777" w:rsidR="00805F40" w:rsidRPr="00A42107" w:rsidRDefault="00805F40" w:rsidP="00805F40">
      <w:pPr>
        <w:jc w:val="center"/>
        <w:rPr>
          <w:rFonts w:ascii="Arial" w:hAnsi="Arial" w:cs="Arial"/>
          <w:b/>
          <w:bCs/>
          <w:color w:val="000000"/>
        </w:rPr>
      </w:pPr>
    </w:p>
    <w:p w14:paraId="17A71F1A" w14:textId="77777777" w:rsidR="00805F40" w:rsidRPr="00A42107" w:rsidRDefault="00805F40" w:rsidP="00805F40">
      <w:pPr>
        <w:jc w:val="center"/>
        <w:rPr>
          <w:rFonts w:ascii="Arial" w:hAnsi="Arial" w:cs="Arial"/>
          <w:b/>
          <w:bCs/>
          <w:color w:val="000000"/>
        </w:rPr>
      </w:pPr>
      <w:r w:rsidRPr="00A42107">
        <w:rPr>
          <w:rFonts w:ascii="Arial" w:hAnsi="Arial" w:cs="Arial"/>
          <w:b/>
          <w:bCs/>
          <w:color w:val="000000"/>
        </w:rPr>
        <w:t xml:space="preserve">ГЭМТ ХЭРЭГ, ЗӨРЧЛӨӨС УРЬДЧИЛАН СЭРГИЙЛЭХ ТУХАЙ </w:t>
      </w:r>
    </w:p>
    <w:p w14:paraId="0160E7B0" w14:textId="42DC020A" w:rsidR="00805F40" w:rsidRPr="00A42107" w:rsidRDefault="00805F40" w:rsidP="00805F40">
      <w:pPr>
        <w:jc w:val="center"/>
      </w:pPr>
      <w:r w:rsidRPr="00A42107">
        <w:rPr>
          <w:rFonts w:ascii="Arial" w:hAnsi="Arial" w:cs="Arial"/>
          <w:b/>
          <w:bCs/>
          <w:color w:val="000000"/>
        </w:rPr>
        <w:t xml:space="preserve">ХУУЛЬД </w:t>
      </w:r>
      <w:r w:rsidR="0030671C" w:rsidRPr="00A42107">
        <w:rPr>
          <w:rFonts w:ascii="Arial" w:hAnsi="Arial" w:cs="Arial"/>
          <w:b/>
          <w:bCs/>
          <w:color w:val="000000"/>
        </w:rPr>
        <w:t xml:space="preserve">НЭМЭЛТ, </w:t>
      </w:r>
      <w:r w:rsidRPr="00A42107">
        <w:rPr>
          <w:rFonts w:ascii="Arial" w:hAnsi="Arial" w:cs="Arial"/>
          <w:b/>
          <w:bCs/>
          <w:color w:val="000000"/>
        </w:rPr>
        <w:t>ӨӨРЧЛӨЛТ ОРУУЛАХ ТУХАЙ</w:t>
      </w:r>
    </w:p>
    <w:p w14:paraId="7DA50A19" w14:textId="77777777" w:rsidR="00805F40" w:rsidRPr="00A42107" w:rsidRDefault="00805F40" w:rsidP="00805F40"/>
    <w:p w14:paraId="7AF5CD30" w14:textId="5959AE13" w:rsidR="000F4035" w:rsidRPr="00A42107" w:rsidRDefault="00805F40" w:rsidP="000F4035">
      <w:pPr>
        <w:ind w:firstLine="720"/>
        <w:jc w:val="both"/>
        <w:rPr>
          <w:rFonts w:ascii="Arial" w:hAnsi="Arial" w:cs="Arial"/>
          <w:color w:val="000000"/>
        </w:rPr>
      </w:pPr>
      <w:r w:rsidRPr="00A42107">
        <w:rPr>
          <w:rFonts w:ascii="Arial" w:hAnsi="Arial" w:cs="Arial"/>
          <w:b/>
          <w:bCs/>
          <w:color w:val="000000"/>
        </w:rPr>
        <w:t>1 дүгээр зүйл.</w:t>
      </w:r>
      <w:r w:rsidR="000F4035" w:rsidRPr="00A42107">
        <w:rPr>
          <w:rFonts w:ascii="Arial" w:hAnsi="Arial" w:cs="Arial"/>
          <w:color w:val="000000"/>
        </w:rPr>
        <w:t>Гэмт хэрэг, зөрчлөөс урьдчилан сэргийлэх тухай хуул</w:t>
      </w:r>
      <w:r w:rsidR="008C22A9" w:rsidRPr="00A42107">
        <w:rPr>
          <w:rFonts w:ascii="Arial" w:hAnsi="Arial" w:cs="Arial"/>
          <w:color w:val="000000"/>
        </w:rPr>
        <w:t>ийн 14 дүгээр зүйлд</w:t>
      </w:r>
      <w:r w:rsidR="000F4035" w:rsidRPr="00A42107">
        <w:rPr>
          <w:rFonts w:ascii="Arial" w:hAnsi="Arial" w:cs="Arial"/>
          <w:color w:val="000000"/>
        </w:rPr>
        <w:t xml:space="preserve"> дараах хэсэг нэмсүгэй:</w:t>
      </w:r>
    </w:p>
    <w:p w14:paraId="71CEC4AE" w14:textId="77777777" w:rsidR="000F4035" w:rsidRPr="00A42107" w:rsidRDefault="000F4035" w:rsidP="000F4035">
      <w:pPr>
        <w:ind w:firstLine="720"/>
        <w:jc w:val="both"/>
        <w:rPr>
          <w:rFonts w:ascii="Arial" w:hAnsi="Arial" w:cs="Arial"/>
          <w:color w:val="000000"/>
        </w:rPr>
      </w:pPr>
    </w:p>
    <w:p w14:paraId="3D04B383" w14:textId="3E222A8D" w:rsidR="000F4035" w:rsidRPr="00A42107" w:rsidRDefault="002F4349" w:rsidP="000F4035">
      <w:pPr>
        <w:ind w:firstLine="720"/>
        <w:jc w:val="both"/>
        <w:rPr>
          <w:rFonts w:ascii="Arial" w:hAnsi="Arial" w:cs="Arial"/>
          <w:b/>
          <w:bCs/>
          <w:color w:val="000000"/>
        </w:rPr>
      </w:pPr>
      <w:r w:rsidRPr="00A42107">
        <w:rPr>
          <w:rFonts w:ascii="Arial" w:hAnsi="Arial" w:cs="Arial"/>
          <w:b/>
          <w:bCs/>
          <w:color w:val="000000"/>
        </w:rPr>
        <w:t>1/</w:t>
      </w:r>
      <w:r w:rsidR="000F4035" w:rsidRPr="00A42107">
        <w:rPr>
          <w:rFonts w:ascii="Arial" w:hAnsi="Arial" w:cs="Arial"/>
          <w:b/>
          <w:bCs/>
          <w:color w:val="000000"/>
        </w:rPr>
        <w:t>14 дүгээр зүйлийн 14.5</w:t>
      </w:r>
      <w:r w:rsidRPr="00A42107">
        <w:rPr>
          <w:rFonts w:ascii="Arial" w:hAnsi="Arial" w:cs="Arial"/>
          <w:b/>
          <w:bCs/>
          <w:color w:val="000000"/>
        </w:rPr>
        <w:t>, 14.6</w:t>
      </w:r>
      <w:r w:rsidR="000F4035" w:rsidRPr="00A42107">
        <w:rPr>
          <w:rFonts w:ascii="Arial" w:hAnsi="Arial" w:cs="Arial"/>
          <w:b/>
          <w:bCs/>
          <w:color w:val="000000"/>
        </w:rPr>
        <w:t xml:space="preserve"> дахь хэсэг:</w:t>
      </w:r>
    </w:p>
    <w:p w14:paraId="09ED4D32" w14:textId="77777777" w:rsidR="000F4035" w:rsidRPr="00A42107" w:rsidRDefault="000F4035" w:rsidP="000F4035">
      <w:pPr>
        <w:ind w:firstLine="720"/>
        <w:jc w:val="both"/>
        <w:rPr>
          <w:rFonts w:ascii="Arial" w:hAnsi="Arial" w:cs="Arial"/>
          <w:color w:val="000000"/>
        </w:rPr>
      </w:pPr>
    </w:p>
    <w:p w14:paraId="00CDB5E9" w14:textId="0CCE3EBE" w:rsidR="002F4349" w:rsidRPr="00A42107" w:rsidRDefault="002F4349" w:rsidP="000F4035">
      <w:pPr>
        <w:ind w:firstLine="720"/>
        <w:jc w:val="both"/>
        <w:rPr>
          <w:rFonts w:ascii="Arial" w:hAnsi="Arial" w:cs="Arial"/>
          <w:color w:val="000000"/>
        </w:rPr>
      </w:pPr>
      <w:r w:rsidRPr="00A42107">
        <w:rPr>
          <w:rFonts w:ascii="Arial" w:hAnsi="Arial" w:cs="Arial"/>
          <w:color w:val="000000"/>
        </w:rPr>
        <w:t>“14.5.Зохицуулах зөвлөлийн Ажлын албанд төрийн тусгай чиг үүргийг хэрэгжүүлэх байгууллагаас сэлгэн болон шилжүүлэн томилогдсон алба хаагч нь тусгай чиг үүрэгтэй холбоотой тухайлсан хуулиар зохицуулсан нийгэм, эдийн засгийн баталгаагаар хангагдана.</w:t>
      </w:r>
    </w:p>
    <w:p w14:paraId="5B8528B5" w14:textId="0856B0EA" w:rsidR="000F4035" w:rsidRPr="00A42107" w:rsidRDefault="002F4349" w:rsidP="000F4035">
      <w:pPr>
        <w:ind w:firstLine="720"/>
        <w:jc w:val="both"/>
        <w:rPr>
          <w:rFonts w:ascii="Arial" w:hAnsi="Arial" w:cs="Arial"/>
          <w:shd w:val="clear" w:color="auto" w:fill="FFFFFF"/>
        </w:rPr>
      </w:pPr>
      <w:r w:rsidRPr="00A42107">
        <w:rPr>
          <w:rFonts w:ascii="Arial" w:hAnsi="Arial" w:cs="Arial"/>
          <w:color w:val="000000"/>
        </w:rPr>
        <w:t xml:space="preserve">  </w:t>
      </w:r>
    </w:p>
    <w:p w14:paraId="5AC6E6DD" w14:textId="038BDFAD" w:rsidR="000F4035" w:rsidRPr="00A42107" w:rsidRDefault="002F4349" w:rsidP="00805F40">
      <w:pPr>
        <w:ind w:firstLine="720"/>
        <w:jc w:val="both"/>
        <w:rPr>
          <w:rFonts w:ascii="Arial" w:hAnsi="Arial" w:cs="Arial"/>
          <w:b/>
          <w:bCs/>
          <w:color w:val="000000"/>
        </w:rPr>
      </w:pPr>
      <w:r w:rsidRPr="00A42107">
        <w:rPr>
          <w:rFonts w:ascii="Arial" w:hAnsi="Arial" w:cs="Arial"/>
          <w:color w:val="000000"/>
        </w:rPr>
        <w:t>14.6.Зохицуулах зөвлөлийн Ажлын албаны бүтэц, орон</w:t>
      </w:r>
      <w:r w:rsidR="008E0B1B" w:rsidRPr="00A42107">
        <w:rPr>
          <w:rFonts w:ascii="Arial" w:hAnsi="Arial" w:cs="Arial"/>
          <w:color w:val="000000"/>
        </w:rPr>
        <w:t xml:space="preserve"> тоо</w:t>
      </w:r>
      <w:r w:rsidRPr="00A42107">
        <w:rPr>
          <w:rFonts w:ascii="Arial" w:hAnsi="Arial" w:cs="Arial"/>
          <w:color w:val="000000"/>
        </w:rPr>
        <w:t>, дүрмийг хууль зүйн асуудал эрхэлсэн Засгийн газрын гишүүн батална.”</w:t>
      </w:r>
    </w:p>
    <w:p w14:paraId="4284FEFC" w14:textId="77777777" w:rsidR="000F4035" w:rsidRPr="00A42107" w:rsidRDefault="000F4035" w:rsidP="00805F40">
      <w:pPr>
        <w:ind w:firstLine="720"/>
        <w:jc w:val="both"/>
        <w:rPr>
          <w:rFonts w:ascii="Arial" w:hAnsi="Arial" w:cs="Arial"/>
          <w:b/>
          <w:bCs/>
          <w:color w:val="000000"/>
        </w:rPr>
      </w:pPr>
    </w:p>
    <w:p w14:paraId="3F816602" w14:textId="4005BB36" w:rsidR="00805F40" w:rsidRPr="00A42107" w:rsidRDefault="002F4349" w:rsidP="00805F40">
      <w:pPr>
        <w:ind w:firstLine="720"/>
        <w:jc w:val="both"/>
        <w:rPr>
          <w:rFonts w:ascii="Arial" w:hAnsi="Arial" w:cs="Arial"/>
          <w:shd w:val="clear" w:color="auto" w:fill="FFFFFF"/>
        </w:rPr>
      </w:pPr>
      <w:r w:rsidRPr="00A42107">
        <w:rPr>
          <w:rFonts w:ascii="Arial" w:hAnsi="Arial" w:cs="Arial"/>
          <w:b/>
          <w:bCs/>
          <w:color w:val="000000"/>
        </w:rPr>
        <w:t>2 дугаар зүйл.</w:t>
      </w:r>
      <w:r w:rsidR="00805F40" w:rsidRPr="00A42107">
        <w:rPr>
          <w:rFonts w:ascii="Arial" w:hAnsi="Arial" w:cs="Arial"/>
          <w:color w:val="000000"/>
        </w:rPr>
        <w:t xml:space="preserve">Гэмт хэрэг, зөрчлөөс урьдчилан сэргийлэх тухай хуулийн </w:t>
      </w:r>
      <w:r w:rsidR="000F4035" w:rsidRPr="00A42107">
        <w:rPr>
          <w:rFonts w:ascii="Arial" w:hAnsi="Arial" w:cs="Arial"/>
          <w:color w:val="000000"/>
        </w:rPr>
        <w:t xml:space="preserve">дараах зүйл, хэсгийг </w:t>
      </w:r>
      <w:r w:rsidR="00805F40" w:rsidRPr="00A42107">
        <w:rPr>
          <w:rFonts w:ascii="Arial" w:hAnsi="Arial" w:cs="Arial"/>
          <w:shd w:val="clear" w:color="auto" w:fill="FFFFFF"/>
        </w:rPr>
        <w:t>дор дурдснаар өөрчлөн найруулсугай:</w:t>
      </w:r>
    </w:p>
    <w:p w14:paraId="18806AAB" w14:textId="77777777" w:rsidR="000F4035" w:rsidRPr="00A42107" w:rsidRDefault="000F4035" w:rsidP="00805F40">
      <w:pPr>
        <w:ind w:firstLine="720"/>
        <w:jc w:val="both"/>
        <w:rPr>
          <w:rFonts w:ascii="Arial" w:hAnsi="Arial" w:cs="Arial"/>
          <w:shd w:val="clear" w:color="auto" w:fill="FFFFFF"/>
        </w:rPr>
      </w:pPr>
    </w:p>
    <w:p w14:paraId="42595C22" w14:textId="6CFF3827" w:rsidR="000F4035" w:rsidRPr="00A42107" w:rsidRDefault="000F4035" w:rsidP="00805F40">
      <w:pPr>
        <w:ind w:firstLine="720"/>
        <w:jc w:val="both"/>
        <w:rPr>
          <w:rFonts w:ascii="Arial" w:hAnsi="Arial" w:cs="Arial"/>
          <w:b/>
          <w:bCs/>
          <w:shd w:val="clear" w:color="auto" w:fill="FFFFFF"/>
        </w:rPr>
      </w:pPr>
      <w:r w:rsidRPr="00A42107">
        <w:rPr>
          <w:rFonts w:ascii="Arial" w:hAnsi="Arial" w:cs="Arial"/>
          <w:b/>
          <w:bCs/>
          <w:shd w:val="clear" w:color="auto" w:fill="FFFFFF"/>
        </w:rPr>
        <w:t>1/14 дүгээр зүйлийн 14.4 дэх хэсэг:</w:t>
      </w:r>
    </w:p>
    <w:p w14:paraId="588470B3" w14:textId="77777777" w:rsidR="000F4035" w:rsidRPr="00A42107" w:rsidRDefault="000F4035" w:rsidP="00805F40">
      <w:pPr>
        <w:ind w:firstLine="720"/>
        <w:jc w:val="both"/>
        <w:rPr>
          <w:rFonts w:ascii="Arial" w:hAnsi="Arial" w:cs="Arial"/>
          <w:shd w:val="clear" w:color="auto" w:fill="FFFFFF"/>
        </w:rPr>
      </w:pPr>
    </w:p>
    <w:p w14:paraId="56BEA20D" w14:textId="166F3E4E" w:rsidR="000F4035" w:rsidRPr="00A42107" w:rsidRDefault="000F4035" w:rsidP="000F4035">
      <w:pPr>
        <w:ind w:firstLine="720"/>
        <w:jc w:val="both"/>
        <w:rPr>
          <w:rFonts w:ascii="Arial" w:hAnsi="Arial" w:cs="Arial"/>
          <w:shd w:val="clear" w:color="auto" w:fill="FFFFFF"/>
        </w:rPr>
      </w:pPr>
      <w:r w:rsidRPr="00A42107">
        <w:rPr>
          <w:rFonts w:ascii="Arial" w:hAnsi="Arial" w:cs="Arial"/>
          <w:shd w:val="clear" w:color="auto" w:fill="FFFFFF"/>
        </w:rPr>
        <w:t xml:space="preserve">“14.4.Зохицуулах зөвлөл, салбар зөвлөлийн орон тооны ажлын албаны </w:t>
      </w:r>
      <w:r w:rsidR="002F4349" w:rsidRPr="00A42107">
        <w:rPr>
          <w:rFonts w:ascii="Arial" w:hAnsi="Arial" w:cs="Arial"/>
          <w:shd w:val="clear" w:color="auto" w:fill="FFFFFF"/>
        </w:rPr>
        <w:t xml:space="preserve">алба хаагч нь төрийн алба хаагч байх бөгөөд тус алба хаагчийн </w:t>
      </w:r>
      <w:r w:rsidRPr="00A42107">
        <w:rPr>
          <w:rFonts w:ascii="Arial" w:hAnsi="Arial" w:cs="Arial"/>
          <w:shd w:val="clear" w:color="auto" w:fill="FFFFFF"/>
        </w:rPr>
        <w:t>албан тушаалын ангилал, зэрэглэлийг хууль зүйн асуудал эрхэлсэн Засгийн газрын гишүүн батална.”</w:t>
      </w:r>
    </w:p>
    <w:p w14:paraId="1E1CD85A" w14:textId="77777777" w:rsidR="000F4035" w:rsidRPr="00A42107" w:rsidRDefault="000F4035" w:rsidP="00805F40">
      <w:pPr>
        <w:ind w:firstLine="720"/>
        <w:jc w:val="both"/>
        <w:rPr>
          <w:rFonts w:ascii="Arial" w:hAnsi="Arial" w:cs="Arial"/>
          <w:shd w:val="clear" w:color="auto" w:fill="FFFFFF"/>
        </w:rPr>
      </w:pPr>
    </w:p>
    <w:p w14:paraId="6579C23D" w14:textId="783A9F8C" w:rsidR="000F4035" w:rsidRPr="00A42107" w:rsidRDefault="000F4035" w:rsidP="00805F40">
      <w:pPr>
        <w:ind w:firstLine="720"/>
        <w:jc w:val="both"/>
        <w:rPr>
          <w:rFonts w:ascii="Arial" w:hAnsi="Arial" w:cs="Arial"/>
          <w:b/>
          <w:bCs/>
          <w:shd w:val="clear" w:color="auto" w:fill="FFFFFF"/>
        </w:rPr>
      </w:pPr>
      <w:r w:rsidRPr="00A42107">
        <w:rPr>
          <w:rFonts w:ascii="Arial" w:hAnsi="Arial" w:cs="Arial"/>
          <w:b/>
          <w:bCs/>
          <w:shd w:val="clear" w:color="auto" w:fill="FFFFFF"/>
        </w:rPr>
        <w:t>2/46 дугаар зүйл:</w:t>
      </w:r>
    </w:p>
    <w:p w14:paraId="62332295" w14:textId="77777777" w:rsidR="00805F40" w:rsidRPr="00A42107" w:rsidRDefault="00805F40" w:rsidP="00805F40">
      <w:pPr>
        <w:ind w:firstLine="720"/>
        <w:jc w:val="both"/>
        <w:rPr>
          <w:rFonts w:ascii="Arial" w:hAnsi="Arial" w:cs="Arial"/>
          <w:shd w:val="clear" w:color="auto" w:fill="FFFFFF"/>
        </w:rPr>
      </w:pPr>
    </w:p>
    <w:p w14:paraId="0B2B1EAF" w14:textId="77777777" w:rsidR="0086741A" w:rsidRDefault="00805F40" w:rsidP="00805F40">
      <w:pPr>
        <w:ind w:firstLine="720"/>
        <w:jc w:val="both"/>
        <w:rPr>
          <w:rFonts w:ascii="Arial" w:hAnsi="Arial" w:cs="Arial"/>
          <w:b/>
          <w:bCs/>
          <w:color w:val="000000"/>
        </w:rPr>
      </w:pPr>
      <w:r w:rsidRPr="00A42107">
        <w:rPr>
          <w:rFonts w:ascii="Arial" w:hAnsi="Arial" w:cs="Arial"/>
          <w:shd w:val="clear" w:color="auto" w:fill="FFFFFF"/>
        </w:rPr>
        <w:t>“</w:t>
      </w:r>
      <w:r w:rsidRPr="00A42107">
        <w:rPr>
          <w:rFonts w:ascii="Arial" w:hAnsi="Arial" w:cs="Arial"/>
          <w:b/>
          <w:bCs/>
          <w:shd w:val="clear" w:color="auto" w:fill="FFFFFF"/>
        </w:rPr>
        <w:t>46 дугаар зүйл.</w:t>
      </w:r>
      <w:r w:rsidRPr="00A42107">
        <w:rPr>
          <w:rFonts w:ascii="Arial" w:hAnsi="Arial" w:cs="Arial"/>
          <w:b/>
          <w:bCs/>
          <w:color w:val="000000"/>
        </w:rPr>
        <w:t xml:space="preserve">Гэмт хэрэг, зөрчлөөс урьдчилан сэргийлэх ажлын </w:t>
      </w:r>
    </w:p>
    <w:p w14:paraId="5EC28F62" w14:textId="28A1CE6E" w:rsidR="00805F40" w:rsidRPr="00A42107" w:rsidRDefault="0086741A" w:rsidP="00805F40">
      <w:pPr>
        <w:ind w:firstLine="720"/>
        <w:jc w:val="both"/>
        <w:rPr>
          <w:rFonts w:ascii="Arial" w:hAnsi="Arial" w:cs="Arial"/>
          <w:color w:val="000000"/>
        </w:rPr>
      </w:pPr>
      <w:r>
        <w:rPr>
          <w:rFonts w:ascii="Arial" w:hAnsi="Arial" w:cs="Arial"/>
          <w:b/>
          <w:bCs/>
          <w:color w:val="000000"/>
        </w:rPr>
        <w:t xml:space="preserve">                                                       </w:t>
      </w:r>
      <w:r w:rsidR="00805F40" w:rsidRPr="00A42107">
        <w:rPr>
          <w:rFonts w:ascii="Arial" w:hAnsi="Arial" w:cs="Arial"/>
          <w:b/>
          <w:bCs/>
          <w:color w:val="000000"/>
        </w:rPr>
        <w:t>санхүүжилт</w:t>
      </w:r>
    </w:p>
    <w:p w14:paraId="690399F6" w14:textId="77777777" w:rsidR="00805F40" w:rsidRPr="00A42107" w:rsidRDefault="00805F40" w:rsidP="00805F40">
      <w:pPr>
        <w:ind w:firstLine="720"/>
        <w:jc w:val="both"/>
        <w:rPr>
          <w:rFonts w:ascii="Arial" w:hAnsi="Arial" w:cs="Arial"/>
          <w:shd w:val="clear" w:color="auto" w:fill="FFFFFF"/>
        </w:rPr>
      </w:pPr>
    </w:p>
    <w:p w14:paraId="4A3659C5" w14:textId="08AF02FC"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46.1.Гэмт хэр</w:t>
      </w:r>
      <w:r w:rsidR="008C22A9" w:rsidRPr="00A42107">
        <w:rPr>
          <w:rFonts w:ascii="Arial" w:hAnsi="Arial" w:cs="Arial"/>
          <w:shd w:val="clear" w:color="auto" w:fill="FFFFFF"/>
        </w:rPr>
        <w:t xml:space="preserve">гээс </w:t>
      </w:r>
      <w:r w:rsidRPr="00A42107">
        <w:rPr>
          <w:rFonts w:ascii="Arial" w:hAnsi="Arial" w:cs="Arial"/>
          <w:shd w:val="clear" w:color="auto" w:fill="FFFFFF"/>
        </w:rPr>
        <w:t xml:space="preserve">урьдчилан сэргийлэх ажлыг тухайн жилд Эрүүгийн хуульд заасны дагуу оногдуулсан торгох ял, Зөрчлийн тухай хуулийн 5.1 дүгээр зүйлийн 1, 2 дахь хэсэг, 5.2, 5.3 дугаар зүйл, 5.4 дүгээр зүйлийн 1, 2, 3 дахь хэсэг, 5.5, 5.6, 5.7 дугаар зүйл, 5.8 дугаар зүйлийн 1, 2, 3, 4, 5 дахь хэсэг, 5.9 дүгээр зүйл, 5.10 дугаар зүйлийн 1 дэх хэсэг, 5.11 дүгээр зүйлийн 1.5 дахь заалт, 4, 6 дахь хэсэг, 5.12 дугаар зүйлийн 1 дэх хэсэг, 2.1 дэх заалт, 3 дахь хэсэг, 5.16, 5.18 дугаар зүйл, 6.3 дугаар зүйлийн 1, 2, 4 дэх хэсэг, 6.4 дүгээр зүйл, 6.5 дугаар зүйлийн 1, 4, 5, 11, 12, 13 дахь хэсэг, 6.18 дугаар зүйлийн 4, 7 дахь хэсэг, 6.20 дугаар зүйлийн 4, 5, 7, 9 дэх хэсэг, 6.21, 6.22 дугаар зүйл, 7.15 дугаар зүйлийн 8 дахь хэсэг, 8.8 дугаар зүйл, 10.4, 10.8, 10.26, 10.28 дугаар зүйл, 11.15 дугаар зүйлийн 7 дахь хэсэг, 13.5, 14.4, 14.5 дугаар зүйл, 14.6 дугаар зүйлийн 5, 6, 7, 9 дэх хэсэг, 14.7, 15.1 дүгээр зүйл, 15.2 дугаар зүйлийн 2 дахь хэсэг, 15.6, 15.7, 15.8, 15.9, 15.10, 15.11, 15.18 дугаар зүйл, 15.20 дугаар зүйлийн 2 дахь хэсэг, 15.21 дүгээр зүйл, 15.22 дугаар зүйлийн 1, 2 дахь хэсэг, 15.24 дүгээр зүйлийн 3 дахь хэсэгт заасан зөрчилд оногдуулсан торгох шийтгэлийг </w:t>
      </w:r>
      <w:r w:rsidRPr="00A42107">
        <w:rPr>
          <w:rFonts w:ascii="Arial" w:hAnsi="Arial" w:cs="Arial"/>
          <w:shd w:val="clear" w:color="auto" w:fill="FFFFFF"/>
        </w:rPr>
        <w:lastRenderedPageBreak/>
        <w:t xml:space="preserve">биелүүлж, төсөвт төвлөрүүлсэн мөнгөн дүнгийн 10-аас доошгүй хувьтай тэнцэх хэмжээний хөрөнгийг дүрс бичлэгийн техник, хэрэгсэл, зөрчил болон эрүүгийн хэрэг хянан шалгах байгууллагын мэдээллийн нэгдсэн системийг сайжруулах ажилд, 30-аас доошгүй хувьтай тэнцэх хэмжээний хөрөнгийг гэмт хэрэг, зөрчил, донтох эмгэгээс урьдчилан сэргийлэх, хор хөнөөлийг таниулах арга хэмжээ болон </w:t>
      </w:r>
      <w:r w:rsidRPr="00A42107">
        <w:rPr>
          <w:rFonts w:ascii="Arial" w:eastAsia="DengXian" w:hAnsi="Arial" w:cs="Arial"/>
          <w:shd w:val="clear" w:color="auto" w:fill="FFFFFF"/>
          <w:lang w:eastAsia="zh-CN" w:bidi="en-US"/>
        </w:rPr>
        <w:t xml:space="preserve">донтох эмгэгийн сэргээн засах эмчилгээ, тусламж, үйлчилгээний </w:t>
      </w:r>
      <w:r w:rsidRPr="00A42107">
        <w:rPr>
          <w:rFonts w:ascii="Arial" w:hAnsi="Arial" w:cs="Arial"/>
          <w:shd w:val="clear" w:color="auto" w:fill="FFFFFF"/>
        </w:rPr>
        <w:t>үйл ажиллагаа, барилга байгууламжид дэмжлэг үзүүлэхэд зориулан дараагийн жилийн төсөвт тусгаж, санхүүжүүлнэ.</w:t>
      </w:r>
    </w:p>
    <w:p w14:paraId="221EA785" w14:textId="77777777" w:rsidR="00805F40" w:rsidRPr="00A42107" w:rsidRDefault="00805F40" w:rsidP="00805F40">
      <w:pPr>
        <w:ind w:firstLine="720"/>
        <w:jc w:val="both"/>
        <w:rPr>
          <w:rFonts w:ascii="Arial" w:hAnsi="Arial" w:cs="Arial"/>
          <w:shd w:val="clear" w:color="auto" w:fill="FFFFFF"/>
        </w:rPr>
      </w:pPr>
    </w:p>
    <w:p w14:paraId="0D0D61B3"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46.2.Гэмт хэрэг, зөрчлөөс урьдчилан сэргийлэх ажлын санхүүжилт нь энэ хуулийн 46.1-д зааснаас гадна хуулиар хориглоогүй бусад санхүүжилтийн эх үүсвэрээс бүрдэнэ.</w:t>
      </w:r>
    </w:p>
    <w:p w14:paraId="5569D556" w14:textId="77777777" w:rsidR="00805F40" w:rsidRPr="00A42107" w:rsidRDefault="00805F40" w:rsidP="00805F40">
      <w:pPr>
        <w:ind w:firstLine="720"/>
        <w:jc w:val="both"/>
        <w:rPr>
          <w:rFonts w:ascii="Arial" w:hAnsi="Arial" w:cs="Arial"/>
          <w:shd w:val="clear" w:color="auto" w:fill="FFFFFF"/>
        </w:rPr>
      </w:pPr>
    </w:p>
    <w:p w14:paraId="582A1EC1" w14:textId="5036874C"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46.3.Гэмт хэр</w:t>
      </w:r>
      <w:r w:rsidR="008C22A9" w:rsidRPr="00A42107">
        <w:rPr>
          <w:rFonts w:ascii="Arial" w:hAnsi="Arial" w:cs="Arial"/>
          <w:shd w:val="clear" w:color="auto" w:fill="FFFFFF"/>
        </w:rPr>
        <w:t xml:space="preserve">гээс </w:t>
      </w:r>
      <w:r w:rsidRPr="00A42107">
        <w:rPr>
          <w:rFonts w:ascii="Arial" w:hAnsi="Arial" w:cs="Arial"/>
          <w:shd w:val="clear" w:color="auto" w:fill="FFFFFF"/>
        </w:rPr>
        <w:t>урьдчилан сэргийлэх ажилд зориулсан хөрөнгийг хууль зүйн асуудал эрхэлсэн төсвийн ерөнхийлөн захирагчийн болон аймаг, нийслэлийн батлагдсан төсөв дээр нь тус тус нэмж олгох замаар төвлөрүүлж, сум, дүүргийн Салбар зөвлөл, гэмт хэргийн нөхцөл байдал, цаашдын төлөвийг харгалзан хуваарилж, зарцуулна.</w:t>
      </w:r>
    </w:p>
    <w:p w14:paraId="62EABC23" w14:textId="77777777" w:rsidR="00805F40" w:rsidRPr="00A42107" w:rsidRDefault="00805F40" w:rsidP="00805F40">
      <w:pPr>
        <w:ind w:firstLine="720"/>
        <w:jc w:val="both"/>
        <w:rPr>
          <w:rFonts w:ascii="Arial" w:hAnsi="Arial" w:cs="Arial"/>
          <w:shd w:val="clear" w:color="auto" w:fill="FFFFFF"/>
        </w:rPr>
      </w:pPr>
    </w:p>
    <w:p w14:paraId="62406560"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46.4.Гэмт хэргээс урьдчилан сэргийлэх ажлыг санхүүжүүлэх хөрөнгийг төлөвлөх, хуваарилах, зарцуулах, тайлагнах журмыг хууль зүйн болон санхүү, төсвийн асуудал эрхэлсэн Засгийн газрын гишүүд хамтран батална.</w:t>
      </w:r>
    </w:p>
    <w:p w14:paraId="5B7E0BD5" w14:textId="77777777" w:rsidR="00805F40" w:rsidRPr="00A42107" w:rsidRDefault="00805F40" w:rsidP="00805F40">
      <w:pPr>
        <w:ind w:firstLine="720"/>
        <w:jc w:val="both"/>
        <w:rPr>
          <w:rFonts w:ascii="Arial" w:hAnsi="Arial" w:cs="Arial"/>
          <w:shd w:val="clear" w:color="auto" w:fill="FFFFFF"/>
        </w:rPr>
      </w:pPr>
    </w:p>
    <w:p w14:paraId="0D98E32B"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46.5.Гэмт хэргээс урьдчилан сэргийлэх ажилд зориулсан хөрөнгийг дараах чиглэлээр зарцуулна:</w:t>
      </w:r>
    </w:p>
    <w:p w14:paraId="3D4F949B" w14:textId="77777777" w:rsidR="00805F40" w:rsidRPr="00A42107" w:rsidRDefault="00805F40" w:rsidP="00805F40">
      <w:pPr>
        <w:ind w:firstLine="720"/>
        <w:jc w:val="both"/>
        <w:rPr>
          <w:rFonts w:ascii="Arial" w:hAnsi="Arial" w:cs="Arial"/>
          <w:shd w:val="clear" w:color="auto" w:fill="FFFFFF"/>
        </w:rPr>
      </w:pPr>
    </w:p>
    <w:p w14:paraId="3104C9B0" w14:textId="47A0BA31"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46.5.1.гэмт хэрэг, донтох эмгэгээс урьдчилан сэргийлэх, хор хөнөөлийг таниулах талаар хууль сахиулах болон Засгийн газрын бус байгууллага, иргэнээс зохион байгуулж байгаа сургалт, сурталчилгааны ажлын зардалд дэмжлэг үзүүлэх;</w:t>
      </w:r>
    </w:p>
    <w:p w14:paraId="1FBA3470" w14:textId="77777777" w:rsidR="00805F40" w:rsidRPr="00A42107" w:rsidRDefault="00805F40" w:rsidP="00805F40">
      <w:pPr>
        <w:ind w:firstLine="1440"/>
        <w:jc w:val="both"/>
        <w:rPr>
          <w:rFonts w:ascii="Arial" w:hAnsi="Arial" w:cs="Arial"/>
          <w:shd w:val="clear" w:color="auto" w:fill="FFFFFF"/>
        </w:rPr>
      </w:pPr>
    </w:p>
    <w:p w14:paraId="457A7BD0" w14:textId="7777777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46.5.2.</w:t>
      </w:r>
      <w:r w:rsidRPr="00A42107">
        <w:rPr>
          <w:rFonts w:ascii="Arial" w:eastAsia="DengXian" w:hAnsi="Arial" w:cs="Arial"/>
          <w:shd w:val="clear" w:color="auto" w:fill="FFFFFF"/>
          <w:lang w:eastAsia="zh-CN" w:bidi="en-US"/>
        </w:rPr>
        <w:t xml:space="preserve">донтох эмгэгийн сэргээн засах эмчилгээ, тусламж, үйлчилгээний </w:t>
      </w:r>
      <w:r w:rsidRPr="00A42107">
        <w:rPr>
          <w:rFonts w:ascii="Arial" w:hAnsi="Arial" w:cs="Arial"/>
          <w:shd w:val="clear" w:color="auto" w:fill="FFFFFF"/>
        </w:rPr>
        <w:t>үйл ажиллагаа, барилга байгууламжид дэмжлэг үзүүлэх;</w:t>
      </w:r>
    </w:p>
    <w:p w14:paraId="06ECAD36" w14:textId="77777777" w:rsidR="00805F40" w:rsidRPr="00A42107" w:rsidRDefault="00805F40" w:rsidP="00805F40">
      <w:pPr>
        <w:jc w:val="both"/>
        <w:rPr>
          <w:rFonts w:ascii="Arial" w:hAnsi="Arial" w:cs="Arial"/>
          <w:shd w:val="clear" w:color="auto" w:fill="FFFFFF"/>
        </w:rPr>
      </w:pPr>
    </w:p>
    <w:p w14:paraId="40BDB181" w14:textId="7777777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46.5.3.энэ хуулийн 39 дүгээр зүйлд заасны дагуу гэмт хэргээс урьдчилан сэргийлэх үүргээ биелүүлж яваад эрүүл мэндээрээ хохирсон буюу амь насаа алдсан тохиолдолд түүнд болон ар гэрт нь олгох тэтгэвэр, тэтгэмжийн зөрүү, зардал, нөхөн төлбөрийг төлөх;</w:t>
      </w:r>
    </w:p>
    <w:p w14:paraId="484F873E" w14:textId="77777777" w:rsidR="00805F40" w:rsidRPr="00A42107" w:rsidRDefault="00805F40" w:rsidP="00805F40">
      <w:pPr>
        <w:ind w:firstLine="1440"/>
        <w:jc w:val="both"/>
        <w:rPr>
          <w:rFonts w:ascii="Arial" w:hAnsi="Arial" w:cs="Arial"/>
          <w:shd w:val="clear" w:color="auto" w:fill="FFFFFF"/>
        </w:rPr>
      </w:pPr>
    </w:p>
    <w:p w14:paraId="2E042626" w14:textId="1303F40A"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46.5.4.гэмт хэрэг</w:t>
      </w:r>
      <w:r w:rsidR="008C22A9" w:rsidRPr="00A42107">
        <w:rPr>
          <w:rFonts w:ascii="Arial" w:hAnsi="Arial" w:cs="Arial"/>
          <w:shd w:val="clear" w:color="auto" w:fill="FFFFFF"/>
        </w:rPr>
        <w:t xml:space="preserve">тэй </w:t>
      </w:r>
      <w:r w:rsidRPr="00A42107">
        <w:rPr>
          <w:rFonts w:ascii="Arial" w:hAnsi="Arial" w:cs="Arial"/>
          <w:shd w:val="clear" w:color="auto" w:fill="FFFFFF"/>
        </w:rPr>
        <w:t>тэмцэх чиг үүрэг бүхий байгууллагын гэмт хэр</w:t>
      </w:r>
      <w:r w:rsidR="008C22A9" w:rsidRPr="00A42107">
        <w:rPr>
          <w:rFonts w:ascii="Arial" w:hAnsi="Arial" w:cs="Arial"/>
          <w:shd w:val="clear" w:color="auto" w:fill="FFFFFF"/>
        </w:rPr>
        <w:t xml:space="preserve">гээс </w:t>
      </w:r>
      <w:r w:rsidRPr="00A42107">
        <w:rPr>
          <w:rFonts w:ascii="Arial" w:hAnsi="Arial" w:cs="Arial"/>
          <w:shd w:val="clear" w:color="auto" w:fill="FFFFFF"/>
        </w:rPr>
        <w:t>урьдчилан сэргийлэх ажилд болон шүүхийн шинжилгээний байгууллагаас хуульд заасан чиг үүргээ хэрэгжүүлэхэд шаардлагатай техник хэрэгсэл, тоног төхөөрөмжийн зардалд дэмжлэг үзүүлэх;</w:t>
      </w:r>
    </w:p>
    <w:p w14:paraId="7038445D" w14:textId="77777777" w:rsidR="00805F40" w:rsidRPr="00A42107" w:rsidRDefault="00805F40" w:rsidP="00805F40">
      <w:pPr>
        <w:ind w:firstLine="1440"/>
        <w:jc w:val="both"/>
        <w:rPr>
          <w:rFonts w:ascii="Arial" w:hAnsi="Arial" w:cs="Arial"/>
          <w:shd w:val="clear" w:color="auto" w:fill="FFFFFF"/>
        </w:rPr>
      </w:pPr>
    </w:p>
    <w:p w14:paraId="39A38558" w14:textId="7777777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46.5.5.гэмт хэрэг, зөрчил үйлдэхээр бэлтгэж, завдаж байгаа болон үйлдсэн тухай мэдээллийг иргэдээс авах төлбөрийн зардлыг санхүүжүүлэх;</w:t>
      </w:r>
    </w:p>
    <w:p w14:paraId="513F47A0" w14:textId="77777777" w:rsidR="00805F40" w:rsidRPr="00A42107" w:rsidRDefault="00805F40" w:rsidP="00805F40">
      <w:pPr>
        <w:ind w:firstLine="1440"/>
        <w:jc w:val="both"/>
        <w:rPr>
          <w:rFonts w:ascii="Arial" w:hAnsi="Arial" w:cs="Arial"/>
          <w:shd w:val="clear" w:color="auto" w:fill="FFFFFF"/>
        </w:rPr>
      </w:pPr>
    </w:p>
    <w:p w14:paraId="03ABA9FC" w14:textId="7777777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46.5.6.гэмт хэрэг, зөрчилтэй тэмцэх, гэмт хэрэг, зөрчлөөс урьдчилан сэргийлэх чиглэлээр хууль тогтоомжийн төсөл боловсруулах, Хууль тогтоомжийн тухай хуульд заасны дагуу үнэлгээ, судалгаа хийх, тэдгээрийг хэлэлцүүлэх, хуульд заасан дүрэм, журам, заавар боловсруулахад дэмжлэг үзүүлэх;</w:t>
      </w:r>
    </w:p>
    <w:p w14:paraId="6BA4C864" w14:textId="77777777" w:rsidR="00805F40" w:rsidRPr="00A42107" w:rsidRDefault="00805F40" w:rsidP="00805F40">
      <w:pPr>
        <w:ind w:firstLine="1440"/>
        <w:jc w:val="both"/>
        <w:rPr>
          <w:rFonts w:ascii="Arial" w:hAnsi="Arial" w:cs="Arial"/>
          <w:shd w:val="clear" w:color="auto" w:fill="FFFFFF"/>
        </w:rPr>
      </w:pPr>
    </w:p>
    <w:p w14:paraId="2BA885BD" w14:textId="10382672"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lastRenderedPageBreak/>
        <w:t>46.5.7.тодорхой төрлийн гэмт хэ</w:t>
      </w:r>
      <w:r w:rsidR="0030671C" w:rsidRPr="00A42107">
        <w:rPr>
          <w:rFonts w:ascii="Arial" w:hAnsi="Arial" w:cs="Arial"/>
          <w:shd w:val="clear" w:color="auto" w:fill="FFFFFF"/>
        </w:rPr>
        <w:t xml:space="preserve">ргийн </w:t>
      </w:r>
      <w:r w:rsidRPr="00A42107">
        <w:rPr>
          <w:rFonts w:ascii="Arial" w:hAnsi="Arial" w:cs="Arial"/>
          <w:shd w:val="clear" w:color="auto" w:fill="FFFFFF"/>
        </w:rPr>
        <w:t>шалтгаан, нөхцөлийг тогтоох, тодорхой төрлийн гэмт хэрэг, зөрчилтэй тэмцэх, түүнээс урьдчилан сэргийлэх арга, ажиллагааны талаарх судалгааны ажилд дэмжлэг үзүүлэх;</w:t>
      </w:r>
    </w:p>
    <w:p w14:paraId="7B1F5C3A" w14:textId="77777777" w:rsidR="00805F40" w:rsidRPr="00A42107" w:rsidRDefault="00805F40" w:rsidP="00805F40">
      <w:pPr>
        <w:ind w:firstLine="1440"/>
        <w:jc w:val="both"/>
        <w:rPr>
          <w:rFonts w:ascii="Arial" w:hAnsi="Arial" w:cs="Arial"/>
          <w:shd w:val="clear" w:color="auto" w:fill="FFFFFF"/>
        </w:rPr>
      </w:pPr>
    </w:p>
    <w:p w14:paraId="7D222297" w14:textId="7777777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46.5.8.олон нийтийн цагдаагийн урамшуулал, эрүүл мэндийн даатгалын зардлыг санхүүжүүлэх;</w:t>
      </w:r>
    </w:p>
    <w:p w14:paraId="2195EF12" w14:textId="77777777" w:rsidR="00805F40" w:rsidRPr="00A42107" w:rsidRDefault="00805F40" w:rsidP="00805F40">
      <w:pPr>
        <w:ind w:firstLine="1440"/>
        <w:jc w:val="both"/>
        <w:rPr>
          <w:rFonts w:ascii="Arial" w:hAnsi="Arial" w:cs="Arial"/>
          <w:shd w:val="clear" w:color="auto" w:fill="FFFFFF"/>
        </w:rPr>
      </w:pPr>
    </w:p>
    <w:p w14:paraId="100154E4" w14:textId="7777777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46.5.9.энэ хуулийн 14.2-т заасан Зохицуулах зөвлөлийн орон тооны ажлын албаны үйл ажиллагаа, албан хаагчийн цалин хөлс, Салбар зөвлөлийн орон тооны нарийн бичгийн даргын цалин хөлсний зардлыг санхүүжүүлэх;</w:t>
      </w:r>
    </w:p>
    <w:p w14:paraId="1E227005" w14:textId="77777777" w:rsidR="00805F40" w:rsidRPr="00A42107" w:rsidRDefault="00805F40" w:rsidP="00805F40">
      <w:pPr>
        <w:ind w:firstLine="1440"/>
        <w:jc w:val="both"/>
        <w:rPr>
          <w:rFonts w:ascii="Arial" w:hAnsi="Arial" w:cs="Arial"/>
          <w:shd w:val="clear" w:color="auto" w:fill="FFFFFF"/>
        </w:rPr>
      </w:pPr>
    </w:p>
    <w:p w14:paraId="2A302458" w14:textId="3299995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46.5.10.авто замын тэмдэг, тэмдэглэлийг шинээр байршуулах, шинэчлэх, засварлах;</w:t>
      </w:r>
    </w:p>
    <w:p w14:paraId="13EF041C" w14:textId="77777777" w:rsidR="00805F40" w:rsidRPr="00A42107" w:rsidRDefault="00805F40" w:rsidP="00805F40">
      <w:pPr>
        <w:ind w:firstLine="1440"/>
        <w:jc w:val="both"/>
        <w:rPr>
          <w:rFonts w:ascii="Arial" w:hAnsi="Arial" w:cs="Arial"/>
          <w:shd w:val="clear" w:color="auto" w:fill="FFFFFF"/>
        </w:rPr>
      </w:pPr>
    </w:p>
    <w:p w14:paraId="537D6C3B" w14:textId="77777777" w:rsidR="00805F40" w:rsidRPr="00A42107" w:rsidRDefault="00805F40" w:rsidP="00805F40">
      <w:pPr>
        <w:ind w:firstLine="1440"/>
        <w:jc w:val="both"/>
        <w:rPr>
          <w:rFonts w:ascii="Arial" w:hAnsi="Arial" w:cs="Arial"/>
          <w:shd w:val="clear" w:color="auto" w:fill="FFFFFF"/>
        </w:rPr>
      </w:pPr>
      <w:r w:rsidRPr="00A42107">
        <w:rPr>
          <w:rFonts w:ascii="Arial" w:hAnsi="Arial" w:cs="Arial"/>
          <w:shd w:val="clear" w:color="auto" w:fill="FFFFFF"/>
        </w:rPr>
        <w:t>46.5.11.энэ хуулийн 34 дүгээр зүйлд зааснаар гэмт хэргээс урьдчилан сэргийлэх ажилд идэвхтэй оролцсон хүн, хуулийн этгээдийг шагнаж, урамшуулах;</w:t>
      </w:r>
    </w:p>
    <w:p w14:paraId="0DADE6E8" w14:textId="77777777" w:rsidR="00805F40" w:rsidRPr="00A42107" w:rsidRDefault="00805F40" w:rsidP="00805F40">
      <w:pPr>
        <w:jc w:val="both"/>
        <w:rPr>
          <w:rFonts w:ascii="Arial" w:hAnsi="Arial" w:cs="Arial"/>
          <w:shd w:val="clear" w:color="auto" w:fill="FFFFFF"/>
        </w:rPr>
      </w:pPr>
    </w:p>
    <w:p w14:paraId="63801318" w14:textId="77777777" w:rsidR="00805F40" w:rsidRPr="00A42107" w:rsidRDefault="00805F40" w:rsidP="00805F40">
      <w:pPr>
        <w:ind w:left="720" w:firstLine="720"/>
        <w:jc w:val="both"/>
        <w:rPr>
          <w:rFonts w:ascii="Arial" w:hAnsi="Arial" w:cs="Arial"/>
          <w:shd w:val="clear" w:color="auto" w:fill="FFFFFF"/>
        </w:rPr>
      </w:pPr>
      <w:r w:rsidRPr="00A42107">
        <w:rPr>
          <w:rFonts w:ascii="Arial" w:hAnsi="Arial" w:cs="Arial"/>
          <w:shd w:val="clear" w:color="auto" w:fill="FFFFFF"/>
        </w:rPr>
        <w:t>46.5.12.хууль тогтоомжид заасан бусад.</w:t>
      </w:r>
    </w:p>
    <w:p w14:paraId="43695E21" w14:textId="77777777" w:rsidR="00805F40" w:rsidRPr="00A42107" w:rsidRDefault="00805F40" w:rsidP="00805F40">
      <w:pPr>
        <w:ind w:firstLine="720"/>
        <w:jc w:val="both"/>
        <w:rPr>
          <w:rFonts w:ascii="Arial" w:hAnsi="Arial" w:cs="Arial"/>
          <w:shd w:val="clear" w:color="auto" w:fill="FFFFFF"/>
        </w:rPr>
      </w:pPr>
    </w:p>
    <w:p w14:paraId="3C4CECBC"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46.6.Зөрчлөөс урьдчилан сэргийлэх ажилд зарцуулах хөрөнгийг зөрчлийн нөхцөл байдал, цаашдын төлөв байдлыг харгалзан асуудал эрхэлсэн төсвийн ерөнхийлөн захирагчийн багцад тухай бүр тусгаж, зарцуулна.</w:t>
      </w:r>
    </w:p>
    <w:p w14:paraId="6E22AC7B" w14:textId="77777777" w:rsidR="00805F40" w:rsidRPr="00A42107" w:rsidRDefault="00805F40" w:rsidP="00805F40">
      <w:pPr>
        <w:ind w:firstLine="720"/>
        <w:jc w:val="both"/>
        <w:rPr>
          <w:rFonts w:ascii="Arial" w:hAnsi="Arial" w:cs="Arial"/>
          <w:shd w:val="clear" w:color="auto" w:fill="FFFFFF"/>
        </w:rPr>
      </w:pPr>
    </w:p>
    <w:p w14:paraId="433FCFC3" w14:textId="77777777" w:rsidR="00805F40" w:rsidRPr="00A42107" w:rsidRDefault="00805F40" w:rsidP="00805F40">
      <w:pPr>
        <w:ind w:firstLine="720"/>
        <w:jc w:val="both"/>
        <w:rPr>
          <w:rFonts w:ascii="Arial" w:hAnsi="Arial" w:cs="Arial"/>
          <w:shd w:val="clear" w:color="auto" w:fill="FFFFFF"/>
        </w:rPr>
      </w:pPr>
      <w:r w:rsidRPr="00A42107">
        <w:rPr>
          <w:rFonts w:ascii="Arial" w:hAnsi="Arial" w:cs="Arial"/>
          <w:shd w:val="clear" w:color="auto" w:fill="FFFFFF"/>
        </w:rPr>
        <w:t>46.7.Гэмт хэрэг, зөрчлөөс урьдчилан сэргийлэх ажилд зориулсан хөрөнгийг хууль тогтоомжид зааснаас бусад зориулалтаар зарцуулахыг хориглоно.</w:t>
      </w:r>
    </w:p>
    <w:p w14:paraId="02124708" w14:textId="77777777" w:rsidR="00805F40" w:rsidRPr="00A42107" w:rsidRDefault="00805F40" w:rsidP="00805F40">
      <w:pPr>
        <w:ind w:firstLine="720"/>
        <w:jc w:val="both"/>
        <w:rPr>
          <w:rFonts w:ascii="Arial" w:hAnsi="Arial" w:cs="Arial"/>
          <w:shd w:val="clear" w:color="auto" w:fill="FFFFFF"/>
        </w:rPr>
      </w:pPr>
    </w:p>
    <w:p w14:paraId="78C042A6" w14:textId="31B163FE" w:rsidR="00805F40" w:rsidRPr="00A42107" w:rsidRDefault="00805F40" w:rsidP="003A5E51">
      <w:pPr>
        <w:ind w:firstLine="720"/>
        <w:jc w:val="both"/>
        <w:rPr>
          <w:rFonts w:ascii="Arial" w:hAnsi="Arial" w:cs="Arial"/>
          <w:shd w:val="clear" w:color="auto" w:fill="FFFFFF"/>
        </w:rPr>
      </w:pPr>
      <w:r w:rsidRPr="00A42107">
        <w:rPr>
          <w:rFonts w:ascii="Arial" w:hAnsi="Arial" w:cs="Arial"/>
          <w:shd w:val="clear" w:color="auto" w:fill="FFFFFF"/>
        </w:rPr>
        <w:t>46.8.Гэмт хэрэг, зөрчлөөс урьдчилан сэргийлэх ажилд зориулсан хөрөнгийн төлөвлөлт, хуваарилалт, зарцуулалтад Зохицуулах зөвлөл, төрийн аудитын байгууллага, санхүү, төсвийн асуудал хариуцсан төрийн захиргааны байгууллага, тухайн шатны иргэдийн Төлөөлөгчдийн Хурал болон төсвийн тухай хууль тогтоомжид заасан эрх бүхий этгээд хяналт тавина.</w:t>
      </w:r>
      <w:r w:rsidR="000F4035" w:rsidRPr="00A42107">
        <w:rPr>
          <w:rFonts w:ascii="Arial" w:hAnsi="Arial" w:cs="Arial"/>
          <w:shd w:val="clear" w:color="auto" w:fill="FFFFFF"/>
        </w:rPr>
        <w:t>”</w:t>
      </w:r>
    </w:p>
    <w:p w14:paraId="02C9D0B2" w14:textId="77777777" w:rsidR="00805F40" w:rsidRPr="00A42107" w:rsidRDefault="00805F40" w:rsidP="00805F40">
      <w:pPr>
        <w:pStyle w:val="NoSpacing"/>
        <w:ind w:firstLine="720"/>
        <w:jc w:val="both"/>
        <w:rPr>
          <w:rFonts w:ascii="Arial" w:hAnsi="Arial" w:cs="Arial"/>
          <w:b/>
          <w:bCs/>
          <w:color w:val="000000"/>
          <w:sz w:val="24"/>
          <w:szCs w:val="24"/>
          <w:lang w:val="mn-MN"/>
        </w:rPr>
      </w:pPr>
    </w:p>
    <w:p w14:paraId="1357EFD8" w14:textId="433DF11C" w:rsidR="00805F40" w:rsidRPr="00A42107" w:rsidRDefault="00805F40" w:rsidP="00805F40">
      <w:pPr>
        <w:pStyle w:val="NoSpacing"/>
        <w:ind w:firstLine="720"/>
        <w:jc w:val="both"/>
        <w:rPr>
          <w:rFonts w:ascii="Arial" w:hAnsi="Arial" w:cs="Arial"/>
          <w:sz w:val="24"/>
          <w:szCs w:val="24"/>
          <w:lang w:val="mn-MN"/>
        </w:rPr>
      </w:pPr>
      <w:r w:rsidRPr="00A42107">
        <w:rPr>
          <w:rFonts w:ascii="Arial" w:hAnsi="Arial" w:cs="Arial"/>
          <w:b/>
          <w:bCs/>
          <w:sz w:val="24"/>
          <w:szCs w:val="24"/>
          <w:lang w:val="mn-MN"/>
        </w:rPr>
        <w:t>3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2F98E745" w14:textId="77777777" w:rsidR="00805F40" w:rsidRPr="00A42107" w:rsidRDefault="00805F40" w:rsidP="00805F40">
      <w:pPr>
        <w:pStyle w:val="NoSpacing"/>
        <w:jc w:val="both"/>
        <w:rPr>
          <w:rFonts w:ascii="Arial" w:hAnsi="Arial" w:cs="Arial"/>
          <w:sz w:val="24"/>
          <w:szCs w:val="24"/>
          <w:lang w:val="mn-MN"/>
        </w:rPr>
      </w:pPr>
    </w:p>
    <w:p w14:paraId="17ED1C95" w14:textId="77777777" w:rsidR="00805F40" w:rsidRPr="00A42107" w:rsidRDefault="00805F40" w:rsidP="00805F40">
      <w:pPr>
        <w:ind w:firstLine="720"/>
        <w:jc w:val="both"/>
      </w:pPr>
    </w:p>
    <w:p w14:paraId="7E6E43C9" w14:textId="77777777" w:rsidR="00805F40" w:rsidRPr="00A42107" w:rsidRDefault="00805F40" w:rsidP="00805F40">
      <w:pPr>
        <w:ind w:firstLine="720"/>
        <w:jc w:val="both"/>
      </w:pPr>
    </w:p>
    <w:p w14:paraId="672B770B" w14:textId="77777777" w:rsidR="00805F40" w:rsidRPr="00A42107" w:rsidRDefault="00805F40" w:rsidP="00805F40">
      <w:pPr>
        <w:ind w:firstLine="720"/>
        <w:jc w:val="both"/>
      </w:pPr>
    </w:p>
    <w:p w14:paraId="0982D91C" w14:textId="77777777" w:rsidR="00805F40" w:rsidRPr="00A42107" w:rsidRDefault="00805F40" w:rsidP="00805F40">
      <w:pPr>
        <w:ind w:firstLine="720"/>
        <w:jc w:val="both"/>
      </w:pPr>
    </w:p>
    <w:p w14:paraId="7BCFC12A" w14:textId="77777777" w:rsidR="00805F40" w:rsidRPr="00A42107" w:rsidRDefault="00805F40" w:rsidP="00805F40">
      <w:pPr>
        <w:jc w:val="center"/>
        <w:rPr>
          <w:b/>
          <w:bCs/>
        </w:rPr>
      </w:pPr>
      <w:r w:rsidRPr="00A42107">
        <w:rPr>
          <w:rFonts w:ascii="Arial" w:hAnsi="Arial" w:cs="Arial"/>
          <w:b/>
          <w:bCs/>
          <w:color w:val="000000"/>
        </w:rPr>
        <w:t>ГАРЫН ҮСЭГ</w:t>
      </w:r>
    </w:p>
    <w:p w14:paraId="1EB0106C" w14:textId="4EF11990" w:rsidR="00AB026E" w:rsidRPr="00A42107" w:rsidRDefault="00805F40" w:rsidP="00AB026E">
      <w:pPr>
        <w:spacing w:after="240"/>
        <w:jc w:val="right"/>
        <w:rPr>
          <w:color w:val="000000"/>
        </w:rPr>
      </w:pPr>
      <w:r w:rsidRPr="00A42107">
        <w:rPr>
          <w:color w:val="000000"/>
        </w:rPr>
        <w:br/>
      </w:r>
    </w:p>
    <w:p w14:paraId="7AE9EDDA" w14:textId="77777777" w:rsidR="00AB026E" w:rsidRPr="00A42107" w:rsidRDefault="00AB026E" w:rsidP="00AB026E">
      <w:pPr>
        <w:spacing w:after="240"/>
        <w:jc w:val="right"/>
        <w:rPr>
          <w:color w:val="000000"/>
        </w:rPr>
      </w:pPr>
    </w:p>
    <w:p w14:paraId="543CAF0C" w14:textId="77777777" w:rsidR="00AB026E" w:rsidRPr="00A42107" w:rsidRDefault="00AB026E" w:rsidP="00AB026E">
      <w:pPr>
        <w:spacing w:after="240"/>
        <w:jc w:val="right"/>
        <w:rPr>
          <w:color w:val="000000"/>
        </w:rPr>
      </w:pPr>
    </w:p>
    <w:p w14:paraId="5C75D13F" w14:textId="409FD9C7" w:rsidR="004E3768" w:rsidRPr="00A42107" w:rsidRDefault="004E3768" w:rsidP="003A5E51">
      <w:pPr>
        <w:spacing w:after="240"/>
        <w:rPr>
          <w:b/>
          <w:bCs/>
        </w:rPr>
      </w:pPr>
    </w:p>
    <w:p w14:paraId="477584ED" w14:textId="46F69663" w:rsidR="003A5E51" w:rsidRPr="00A42107" w:rsidRDefault="003A5E51">
      <w:pPr>
        <w:spacing w:after="160" w:line="259" w:lineRule="auto"/>
        <w:rPr>
          <w:rFonts w:ascii="Arial" w:hAnsi="Arial" w:cs="Arial"/>
          <w:b/>
          <w:bCs/>
        </w:rPr>
      </w:pPr>
      <w:r w:rsidRPr="00A42107">
        <w:rPr>
          <w:rFonts w:ascii="Arial" w:hAnsi="Arial" w:cs="Arial"/>
          <w:b/>
          <w:bCs/>
        </w:rPr>
        <w:br w:type="page"/>
      </w:r>
    </w:p>
    <w:p w14:paraId="02795EAE" w14:textId="77777777" w:rsidR="004E3768" w:rsidRPr="00A42107" w:rsidRDefault="004E3768" w:rsidP="004E3768">
      <w:pPr>
        <w:rPr>
          <w:rFonts w:ascii="Arial" w:hAnsi="Arial" w:cs="Arial"/>
          <w:b/>
          <w:bCs/>
        </w:rPr>
      </w:pPr>
    </w:p>
    <w:p w14:paraId="0531DFE1"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656663B9" w14:textId="77777777" w:rsidR="004E3768" w:rsidRPr="00A42107" w:rsidRDefault="004E3768" w:rsidP="004E3768">
      <w:pPr>
        <w:jc w:val="center"/>
        <w:rPr>
          <w:rFonts w:ascii="Arial" w:hAnsi="Arial" w:cs="Arial"/>
          <w:b/>
          <w:bCs/>
        </w:rPr>
      </w:pPr>
    </w:p>
    <w:p w14:paraId="240CAEC1" w14:textId="77777777" w:rsidR="004E3768" w:rsidRPr="00A42107" w:rsidRDefault="004E3768" w:rsidP="004E3768">
      <w:pPr>
        <w:jc w:val="both"/>
        <w:rPr>
          <w:rFonts w:ascii="Arial" w:hAnsi="Arial" w:cs="Arial"/>
          <w:b/>
          <w:bCs/>
        </w:rPr>
      </w:pPr>
    </w:p>
    <w:p w14:paraId="1598E4A7" w14:textId="3BFF4831" w:rsidR="004E3768" w:rsidRPr="00A42107" w:rsidRDefault="004E3768" w:rsidP="004E3768">
      <w:pPr>
        <w:jc w:val="both"/>
        <w:rPr>
          <w:rFonts w:ascii="Arial" w:hAnsi="Arial" w:cs="Arial"/>
          <w:b/>
          <w:bCs/>
        </w:rPr>
      </w:pPr>
      <w:r w:rsidRPr="00A42107">
        <w:rPr>
          <w:rFonts w:ascii="Arial" w:hAnsi="Arial" w:cs="Arial"/>
          <w:b/>
          <w:bCs/>
        </w:rPr>
        <w:t>20</w:t>
      </w:r>
      <w:r w:rsidR="00AB026E" w:rsidRPr="00A42107">
        <w:rPr>
          <w:rFonts w:ascii="Arial" w:hAnsi="Arial" w:cs="Arial"/>
          <w:b/>
          <w:bCs/>
        </w:rPr>
        <w:t xml:space="preserve">26 </w:t>
      </w:r>
      <w:r w:rsidRPr="00A42107">
        <w:rPr>
          <w:rFonts w:ascii="Arial" w:hAnsi="Arial" w:cs="Arial"/>
          <w:b/>
          <w:bCs/>
        </w:rPr>
        <w:t>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25889989"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0476DF76" w14:textId="77777777" w:rsidR="004E3768" w:rsidRPr="00A42107" w:rsidRDefault="004E3768" w:rsidP="004E3768">
      <w:pPr>
        <w:spacing w:after="240"/>
      </w:pPr>
    </w:p>
    <w:p w14:paraId="5F67584E" w14:textId="77777777" w:rsidR="004E3768" w:rsidRPr="00A42107" w:rsidRDefault="004E3768" w:rsidP="004E3768">
      <w:pPr>
        <w:ind w:firstLine="720"/>
        <w:jc w:val="center"/>
        <w:rPr>
          <w:rFonts w:ascii="Arial" w:hAnsi="Arial" w:cs="Arial"/>
          <w:b/>
          <w:bCs/>
          <w:color w:val="000000"/>
        </w:rPr>
      </w:pPr>
      <w:r w:rsidRPr="00A42107">
        <w:rPr>
          <w:rFonts w:ascii="Arial" w:hAnsi="Arial" w:cs="Arial"/>
          <w:b/>
          <w:bCs/>
          <w:color w:val="000000"/>
        </w:rPr>
        <w:t xml:space="preserve">АЖИЛЛАХ ХҮЧНИЙ ШИЛЖИЛТ ХӨДӨЛГӨӨНИЙ ТУХАЙ </w:t>
      </w:r>
    </w:p>
    <w:p w14:paraId="1AB38925" w14:textId="77777777" w:rsidR="004E3768" w:rsidRPr="00A42107" w:rsidRDefault="004E3768" w:rsidP="004E3768">
      <w:pPr>
        <w:ind w:firstLine="720"/>
        <w:jc w:val="center"/>
      </w:pPr>
      <w:r w:rsidRPr="00A42107">
        <w:rPr>
          <w:rFonts w:ascii="Arial" w:hAnsi="Arial" w:cs="Arial"/>
          <w:b/>
          <w:bCs/>
          <w:color w:val="000000"/>
        </w:rPr>
        <w:t>ХУУЛЬД ӨӨРЧЛӨЛТ ОРУУЛАХ ТУХАЙ</w:t>
      </w:r>
    </w:p>
    <w:p w14:paraId="74A11DFD" w14:textId="77777777" w:rsidR="004E3768" w:rsidRPr="00A42107" w:rsidRDefault="004E3768" w:rsidP="004E3768"/>
    <w:p w14:paraId="64087309" w14:textId="22EDBF3D"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Ажиллах хүчний шилжилт хөдөлгөөний тухай хуулийн 12 дугаар зүйлийн 12.1.10 дахь заалтын “</w:t>
      </w:r>
      <w:r w:rsidRPr="00A42107">
        <w:rPr>
          <w:rFonts w:ascii="Arial" w:hAnsi="Arial" w:cs="Arial"/>
          <w:color w:val="000000"/>
          <w:shd w:val="clear" w:color="auto" w:fill="FFFFFF"/>
        </w:rPr>
        <w:t>хар тамхи, мансууруулах эм, сэтгэцэд нөлөөт бодис үйлдвэрлэх, худалдах</w:t>
      </w:r>
      <w:r w:rsidRPr="00A42107">
        <w:rPr>
          <w:rFonts w:ascii="Arial" w:hAnsi="Arial" w:cs="Arial"/>
          <w:color w:val="000000"/>
        </w:rPr>
        <w:t>” гэснийг “мансууруулах</w:t>
      </w:r>
      <w:r w:rsidR="003D56D9" w:rsidRPr="00A42107">
        <w:rPr>
          <w:rFonts w:ascii="Arial" w:hAnsi="Arial" w:cs="Arial"/>
          <w:color w:val="000000"/>
        </w:rPr>
        <w:t xml:space="preserve"> </w:t>
      </w:r>
      <w:r w:rsidR="003D56D9" w:rsidRPr="00A42107">
        <w:rPr>
          <w:rFonts w:ascii="Arial" w:eastAsia="Arial" w:hAnsi="Arial" w:cs="Arial"/>
        </w:rPr>
        <w:t>эм</w:t>
      </w:r>
      <w:r w:rsidRPr="00A42107">
        <w:rPr>
          <w:rFonts w:ascii="Arial" w:hAnsi="Arial" w:cs="Arial"/>
          <w:color w:val="000000"/>
        </w:rPr>
        <w:t>, сэтгэцэд нөлөөт бодисыг хууль бусаар эргэлтэд оруулах” гэж өөрчилсүгэй.</w:t>
      </w:r>
    </w:p>
    <w:p w14:paraId="3332117D" w14:textId="77777777" w:rsidR="004E3768" w:rsidRPr="00A42107" w:rsidRDefault="004E3768" w:rsidP="004E3768"/>
    <w:p w14:paraId="22D5AD7F" w14:textId="5C6A1677"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7A6DA6BE" w14:textId="62792415" w:rsidR="004E3768" w:rsidRPr="00A42107" w:rsidRDefault="004E3768" w:rsidP="004E3768">
      <w:pPr>
        <w:pStyle w:val="NoSpacing"/>
        <w:jc w:val="both"/>
        <w:rPr>
          <w:rFonts w:ascii="Arial" w:hAnsi="Arial" w:cs="Arial"/>
          <w:sz w:val="24"/>
          <w:szCs w:val="24"/>
          <w:lang w:val="mn-MN"/>
        </w:rPr>
      </w:pPr>
    </w:p>
    <w:p w14:paraId="5BA2BD69" w14:textId="77777777" w:rsidR="004E3768" w:rsidRPr="00A42107" w:rsidRDefault="004E3768" w:rsidP="004E3768">
      <w:pPr>
        <w:ind w:firstLine="720"/>
        <w:jc w:val="center"/>
        <w:rPr>
          <w:rFonts w:ascii="Arial" w:hAnsi="Arial" w:cs="Arial"/>
          <w:b/>
          <w:bCs/>
          <w:color w:val="000000"/>
        </w:rPr>
      </w:pPr>
    </w:p>
    <w:p w14:paraId="0D493EB0" w14:textId="77777777" w:rsidR="004E3768" w:rsidRPr="00A42107" w:rsidRDefault="004E3768" w:rsidP="004E3768">
      <w:pPr>
        <w:ind w:firstLine="720"/>
        <w:jc w:val="center"/>
        <w:rPr>
          <w:rFonts w:ascii="Arial" w:hAnsi="Arial" w:cs="Arial"/>
          <w:b/>
          <w:bCs/>
          <w:color w:val="000000"/>
        </w:rPr>
      </w:pPr>
    </w:p>
    <w:p w14:paraId="4DF69BBC" w14:textId="77777777" w:rsidR="004E3768" w:rsidRPr="00A42107" w:rsidRDefault="004E3768" w:rsidP="004E3768">
      <w:pPr>
        <w:ind w:firstLine="720"/>
        <w:jc w:val="center"/>
        <w:rPr>
          <w:b/>
          <w:bCs/>
        </w:rPr>
      </w:pPr>
      <w:r w:rsidRPr="00A42107">
        <w:rPr>
          <w:rFonts w:ascii="Arial" w:hAnsi="Arial" w:cs="Arial"/>
          <w:b/>
          <w:bCs/>
          <w:color w:val="000000"/>
        </w:rPr>
        <w:t>ГАРЫН ҮСЭГ</w:t>
      </w:r>
    </w:p>
    <w:p w14:paraId="08C1652D" w14:textId="77777777" w:rsidR="004E3768" w:rsidRPr="00A42107" w:rsidRDefault="004E3768" w:rsidP="004E3768">
      <w:pPr>
        <w:spacing w:after="240"/>
      </w:pPr>
      <w:r w:rsidRPr="00A42107">
        <w:br/>
      </w:r>
    </w:p>
    <w:p w14:paraId="7E5315B5" w14:textId="77777777" w:rsidR="004E3768" w:rsidRPr="00A42107" w:rsidRDefault="004E3768" w:rsidP="004E3768">
      <w:pPr>
        <w:spacing w:after="240"/>
        <w:rPr>
          <w:color w:val="000000"/>
        </w:rPr>
      </w:pPr>
      <w:r w:rsidRPr="00A42107">
        <w:rPr>
          <w:color w:val="000000"/>
        </w:rPr>
        <w:br/>
      </w:r>
      <w:r w:rsidRPr="00A42107">
        <w:rPr>
          <w:color w:val="000000"/>
        </w:rPr>
        <w:br/>
      </w:r>
    </w:p>
    <w:p w14:paraId="5474C0F5" w14:textId="77777777" w:rsidR="004E3768" w:rsidRPr="00A42107" w:rsidRDefault="004E3768" w:rsidP="004E3768">
      <w:pPr>
        <w:spacing w:after="240"/>
        <w:rPr>
          <w:color w:val="000000"/>
        </w:rPr>
      </w:pPr>
    </w:p>
    <w:p w14:paraId="61D5C0AB" w14:textId="77777777" w:rsidR="00F14D50"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21C5254D" w14:textId="77777777" w:rsidR="00AB026E" w:rsidRPr="00A42107" w:rsidRDefault="00AB026E" w:rsidP="004E3768">
      <w:pPr>
        <w:spacing w:after="240"/>
        <w:rPr>
          <w:color w:val="000000"/>
        </w:rPr>
      </w:pPr>
    </w:p>
    <w:p w14:paraId="5A266CCD" w14:textId="77777777" w:rsidR="00AB026E" w:rsidRPr="00A42107" w:rsidRDefault="00AB026E" w:rsidP="004E3768">
      <w:pPr>
        <w:spacing w:after="240"/>
        <w:rPr>
          <w:color w:val="000000"/>
        </w:rPr>
      </w:pPr>
    </w:p>
    <w:p w14:paraId="1E1B48C1" w14:textId="33E17D5C" w:rsidR="004E3768" w:rsidRPr="00A42107" w:rsidRDefault="004E3768" w:rsidP="004E3768">
      <w:pPr>
        <w:spacing w:after="240"/>
        <w:rPr>
          <w:color w:val="000000"/>
        </w:rPr>
      </w:pPr>
      <w:r w:rsidRPr="00A42107">
        <w:rPr>
          <w:color w:val="000000"/>
        </w:rPr>
        <w:br/>
      </w:r>
      <w:r w:rsidRPr="00A42107">
        <w:rPr>
          <w:color w:val="000000"/>
        </w:rPr>
        <w:br/>
      </w:r>
    </w:p>
    <w:p w14:paraId="2769D247" w14:textId="77777777" w:rsidR="004E3768" w:rsidRPr="00A42107" w:rsidRDefault="004E3768" w:rsidP="004E3768">
      <w:pPr>
        <w:jc w:val="center"/>
        <w:rPr>
          <w:rFonts w:ascii="Arial" w:hAnsi="Arial" w:cs="Arial"/>
          <w:b/>
          <w:bCs/>
        </w:rPr>
      </w:pPr>
    </w:p>
    <w:p w14:paraId="21B4B9EC" w14:textId="77777777" w:rsidR="004E3768" w:rsidRPr="00A42107" w:rsidRDefault="004E3768" w:rsidP="004E3768">
      <w:pPr>
        <w:rPr>
          <w:rFonts w:ascii="Arial" w:hAnsi="Arial" w:cs="Arial"/>
          <w:b/>
          <w:bCs/>
        </w:rPr>
      </w:pPr>
    </w:p>
    <w:p w14:paraId="2D4D5B31" w14:textId="7777777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0BB03315" w14:textId="77777777" w:rsidR="004E3768" w:rsidRPr="00A42107" w:rsidRDefault="004E3768" w:rsidP="004E3768">
      <w:pPr>
        <w:jc w:val="center"/>
        <w:rPr>
          <w:rFonts w:ascii="Arial" w:hAnsi="Arial" w:cs="Arial"/>
          <w:b/>
          <w:bCs/>
        </w:rPr>
      </w:pPr>
    </w:p>
    <w:p w14:paraId="01A45CA9" w14:textId="77777777" w:rsidR="004E3768" w:rsidRPr="00A42107" w:rsidRDefault="004E3768" w:rsidP="004E3768">
      <w:pPr>
        <w:jc w:val="both"/>
        <w:rPr>
          <w:rFonts w:ascii="Arial" w:hAnsi="Arial" w:cs="Arial"/>
          <w:b/>
          <w:bCs/>
        </w:rPr>
      </w:pPr>
    </w:p>
    <w:p w14:paraId="1983836F" w14:textId="0D93F25C" w:rsidR="004E3768" w:rsidRPr="00A42107" w:rsidRDefault="004E3768" w:rsidP="004E3768">
      <w:pPr>
        <w:jc w:val="both"/>
        <w:rPr>
          <w:rFonts w:ascii="Arial" w:hAnsi="Arial" w:cs="Arial"/>
          <w:b/>
          <w:bCs/>
        </w:rPr>
      </w:pPr>
      <w:r w:rsidRPr="00A42107">
        <w:rPr>
          <w:rFonts w:ascii="Arial" w:hAnsi="Arial" w:cs="Arial"/>
          <w:b/>
          <w:bCs/>
        </w:rPr>
        <w:t>20</w:t>
      </w:r>
      <w:r w:rsidR="00AB026E" w:rsidRPr="00A42107">
        <w:rPr>
          <w:rFonts w:ascii="Arial" w:hAnsi="Arial" w:cs="Arial"/>
          <w:b/>
          <w:bCs/>
        </w:rPr>
        <w:t xml:space="preserve">26 </w:t>
      </w:r>
      <w:r w:rsidRPr="00A42107">
        <w:rPr>
          <w:rFonts w:ascii="Arial" w:hAnsi="Arial" w:cs="Arial"/>
          <w:b/>
          <w:bCs/>
        </w:rPr>
        <w:t>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6555EA1A"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2C02D64E" w14:textId="77777777" w:rsidR="004E3768" w:rsidRPr="00A42107" w:rsidRDefault="004E3768" w:rsidP="004E3768"/>
    <w:p w14:paraId="03E42AE2" w14:textId="77777777" w:rsidR="004E3768" w:rsidRPr="00A42107" w:rsidRDefault="004E3768" w:rsidP="004E3768"/>
    <w:p w14:paraId="634DCA96" w14:textId="77777777" w:rsidR="004E3768" w:rsidRPr="00A42107" w:rsidRDefault="004E3768" w:rsidP="004E3768">
      <w:pPr>
        <w:ind w:firstLine="720"/>
        <w:jc w:val="center"/>
      </w:pPr>
      <w:r w:rsidRPr="00A42107">
        <w:rPr>
          <w:rFonts w:ascii="Arial" w:hAnsi="Arial" w:cs="Arial"/>
          <w:b/>
          <w:bCs/>
          <w:color w:val="000000"/>
        </w:rPr>
        <w:t>БАЙГАЛИЙН УРГАМЛЫН ТУХАЙ ХУУЛЬД </w:t>
      </w:r>
    </w:p>
    <w:p w14:paraId="3A61B5F5" w14:textId="77777777" w:rsidR="004E3768" w:rsidRPr="00A42107" w:rsidRDefault="004E3768" w:rsidP="004E3768">
      <w:pPr>
        <w:ind w:firstLine="720"/>
        <w:jc w:val="center"/>
      </w:pPr>
      <w:r w:rsidRPr="00A42107">
        <w:rPr>
          <w:rFonts w:ascii="Arial" w:hAnsi="Arial" w:cs="Arial"/>
          <w:b/>
          <w:bCs/>
          <w:color w:val="000000"/>
        </w:rPr>
        <w:t>ӨӨРЧЛӨЛТ ОРУУЛАХ ТУХАЙ</w:t>
      </w:r>
    </w:p>
    <w:p w14:paraId="518E4D32" w14:textId="77777777" w:rsidR="004E3768" w:rsidRPr="00A42107" w:rsidRDefault="004E3768" w:rsidP="004E3768"/>
    <w:p w14:paraId="5B346528" w14:textId="3D970C29" w:rsidR="004E3768" w:rsidRPr="00A42107" w:rsidRDefault="004E3768" w:rsidP="004C4280">
      <w:pPr>
        <w:ind w:firstLine="720"/>
        <w:jc w:val="both"/>
        <w:rPr>
          <w:rFonts w:ascii="Arial" w:hAnsi="Arial" w:cs="Arial"/>
          <w:b/>
          <w:bCs/>
          <w:color w:val="000000"/>
        </w:rPr>
      </w:pPr>
      <w:r w:rsidRPr="00A42107">
        <w:rPr>
          <w:rFonts w:ascii="Arial" w:hAnsi="Arial" w:cs="Arial"/>
          <w:b/>
          <w:bCs/>
          <w:color w:val="000000"/>
        </w:rPr>
        <w:t>1 дүгээр зүйл.</w:t>
      </w:r>
      <w:r w:rsidRPr="00A42107">
        <w:rPr>
          <w:rFonts w:ascii="Arial" w:hAnsi="Arial" w:cs="Arial"/>
          <w:color w:val="000000"/>
        </w:rPr>
        <w:t xml:space="preserve">Байгалийн ургамлын тухай хуулийн 20 дугаар зүйлийг </w:t>
      </w:r>
      <w:r w:rsidR="00A23B96" w:rsidRPr="00A42107">
        <w:rPr>
          <w:rFonts w:ascii="Arial" w:hAnsi="Arial" w:cs="Arial"/>
          <w:color w:val="000000"/>
        </w:rPr>
        <w:t>дараах байдлаар өөрчлөн найруулсугай:</w:t>
      </w:r>
    </w:p>
    <w:p w14:paraId="2C00AFDC" w14:textId="77777777" w:rsidR="00A23B96" w:rsidRPr="00A42107" w:rsidRDefault="00A23B96" w:rsidP="004E3768">
      <w:pPr>
        <w:ind w:firstLine="720"/>
        <w:jc w:val="both"/>
        <w:rPr>
          <w:rFonts w:ascii="Arial" w:hAnsi="Arial" w:cs="Arial"/>
          <w:color w:val="000000"/>
        </w:rPr>
      </w:pPr>
    </w:p>
    <w:p w14:paraId="62D42993" w14:textId="604D3D41" w:rsidR="00A23B96" w:rsidRPr="0086741A" w:rsidRDefault="00A23B96" w:rsidP="004E3768">
      <w:pPr>
        <w:ind w:firstLine="720"/>
        <w:jc w:val="both"/>
        <w:rPr>
          <w:rFonts w:ascii="Arial" w:hAnsi="Arial" w:cs="Arial"/>
          <w:b/>
          <w:bCs/>
          <w:color w:val="000000"/>
        </w:rPr>
      </w:pPr>
      <w:r w:rsidRPr="0086741A">
        <w:rPr>
          <w:rFonts w:ascii="Arial" w:hAnsi="Arial" w:cs="Arial"/>
          <w:b/>
          <w:bCs/>
          <w:color w:val="000000"/>
        </w:rPr>
        <w:t>1/20 дугаар зүйл.Мансууруулах, сэт</w:t>
      </w:r>
      <w:r w:rsidR="004C4280" w:rsidRPr="0086741A">
        <w:rPr>
          <w:rFonts w:ascii="Arial" w:hAnsi="Arial" w:cs="Arial"/>
          <w:b/>
          <w:bCs/>
          <w:color w:val="000000"/>
        </w:rPr>
        <w:t>гэц</w:t>
      </w:r>
      <w:r w:rsidRPr="0086741A">
        <w:rPr>
          <w:rFonts w:ascii="Arial" w:hAnsi="Arial" w:cs="Arial"/>
          <w:b/>
          <w:bCs/>
          <w:color w:val="000000"/>
        </w:rPr>
        <w:t>эд нөлөөлөх үйлчилгээтэй ургамал</w:t>
      </w:r>
    </w:p>
    <w:p w14:paraId="10C35E88" w14:textId="77777777" w:rsidR="00A23B96" w:rsidRPr="00A42107" w:rsidRDefault="00A23B96" w:rsidP="004E3768">
      <w:pPr>
        <w:ind w:firstLine="720"/>
        <w:jc w:val="both"/>
        <w:rPr>
          <w:rFonts w:ascii="Arial" w:hAnsi="Arial" w:cs="Arial"/>
          <w:color w:val="000000"/>
        </w:rPr>
      </w:pPr>
    </w:p>
    <w:p w14:paraId="681DD473" w14:textId="51501332" w:rsidR="00A23B96" w:rsidRPr="00A42107" w:rsidRDefault="00A23B96" w:rsidP="004E3768">
      <w:pPr>
        <w:ind w:firstLine="720"/>
        <w:jc w:val="both"/>
        <w:rPr>
          <w:rFonts w:ascii="Arial" w:hAnsi="Arial" w:cs="Arial"/>
          <w:color w:val="000000"/>
        </w:rPr>
      </w:pPr>
      <w:r w:rsidRPr="00A42107">
        <w:rPr>
          <w:rFonts w:ascii="Arial" w:hAnsi="Arial" w:cs="Arial"/>
          <w:color w:val="000000"/>
        </w:rPr>
        <w:t>“</w:t>
      </w:r>
      <w:r w:rsidRPr="00A42107">
        <w:rPr>
          <w:rFonts w:ascii="Arial" w:hAnsi="Arial" w:cs="Arial"/>
          <w:b/>
          <w:bCs/>
          <w:color w:val="000000"/>
        </w:rPr>
        <w:t>20 дугаар зүйл.Мансууруулах, сэтгэцэд нөлөөлөх үйлчилгээтэй ургамал</w:t>
      </w:r>
    </w:p>
    <w:p w14:paraId="186CC64A" w14:textId="77777777" w:rsidR="00A23B96" w:rsidRPr="00A42107" w:rsidRDefault="00A23B96" w:rsidP="004E3768">
      <w:pPr>
        <w:ind w:firstLine="720"/>
        <w:jc w:val="both"/>
        <w:rPr>
          <w:rFonts w:ascii="Arial" w:hAnsi="Arial" w:cs="Arial"/>
          <w:color w:val="000000"/>
        </w:rPr>
      </w:pPr>
    </w:p>
    <w:p w14:paraId="323BFCFB" w14:textId="3F64F7B5" w:rsidR="00A23B96" w:rsidRPr="00A42107" w:rsidRDefault="00A23B96" w:rsidP="004E3768">
      <w:pPr>
        <w:ind w:firstLine="720"/>
        <w:jc w:val="both"/>
        <w:rPr>
          <w:rFonts w:ascii="Arial" w:hAnsi="Arial" w:cs="Arial"/>
          <w:color w:val="000000"/>
        </w:rPr>
      </w:pPr>
      <w:r w:rsidRPr="00A42107">
        <w:rPr>
          <w:rFonts w:ascii="Arial" w:hAnsi="Arial" w:cs="Arial"/>
          <w:color w:val="000000"/>
        </w:rPr>
        <w:t xml:space="preserve">1.Мансууруулах, сэтгэцэд нөлөөлөх үйлчилгээтэй ургамлыг эрдэм шинжилгээ, судалгааны зориулалтаар түүх зөвшөөрлийг байгаль орчны асуудал эрхэлсэн төрийн захиргааны төв байгууллага олгоно. </w:t>
      </w:r>
    </w:p>
    <w:p w14:paraId="3217CFFD" w14:textId="77777777" w:rsidR="00A23B96" w:rsidRPr="00A42107" w:rsidRDefault="00A23B96" w:rsidP="004E3768">
      <w:pPr>
        <w:ind w:firstLine="720"/>
        <w:jc w:val="both"/>
        <w:rPr>
          <w:rFonts w:ascii="Arial" w:hAnsi="Arial" w:cs="Arial"/>
          <w:color w:val="000000"/>
        </w:rPr>
      </w:pPr>
    </w:p>
    <w:p w14:paraId="44B0512B" w14:textId="030EE085" w:rsidR="004C4280" w:rsidRPr="00A42107" w:rsidRDefault="00A23B96" w:rsidP="004E3768">
      <w:pPr>
        <w:ind w:firstLine="720"/>
        <w:jc w:val="both"/>
        <w:rPr>
          <w:rFonts w:ascii="Arial" w:hAnsi="Arial" w:cs="Arial"/>
          <w:color w:val="000000"/>
        </w:rPr>
      </w:pPr>
      <w:r w:rsidRPr="00A42107">
        <w:rPr>
          <w:rFonts w:ascii="Arial" w:hAnsi="Arial" w:cs="Arial"/>
          <w:color w:val="000000"/>
        </w:rPr>
        <w:t>2.Мансууруулах, сэтгэцэд нөлөөлөх үйлчилгээтэй ургамлы</w:t>
      </w:r>
      <w:r w:rsidR="004C4280" w:rsidRPr="00A42107">
        <w:rPr>
          <w:rFonts w:ascii="Arial" w:hAnsi="Arial" w:cs="Arial"/>
          <w:color w:val="000000"/>
        </w:rPr>
        <w:t xml:space="preserve">г тодорхойлоход </w:t>
      </w:r>
      <w:r w:rsidRPr="00A42107">
        <w:rPr>
          <w:rFonts w:ascii="Arial" w:hAnsi="Arial" w:cs="Arial"/>
          <w:color w:val="000000"/>
        </w:rPr>
        <w:t xml:space="preserve"> Мансууруулах эм, сэтгэцэд нөлөөт бодисын эргэлтэд хяналт тавих тухай хуульд заасны дагуу Засгийн газраас бат</w:t>
      </w:r>
      <w:r w:rsidR="004C4280" w:rsidRPr="00A42107">
        <w:rPr>
          <w:rFonts w:ascii="Arial" w:hAnsi="Arial" w:cs="Arial"/>
          <w:color w:val="000000"/>
        </w:rPr>
        <w:t xml:space="preserve">алсан жагсаалтыг баримтална. </w:t>
      </w:r>
    </w:p>
    <w:p w14:paraId="4D0E478B" w14:textId="77777777" w:rsidR="004C4280" w:rsidRPr="00A42107" w:rsidRDefault="004C4280" w:rsidP="004E3768">
      <w:pPr>
        <w:ind w:firstLine="720"/>
        <w:jc w:val="both"/>
        <w:rPr>
          <w:rFonts w:ascii="Arial" w:hAnsi="Arial" w:cs="Arial"/>
          <w:color w:val="000000"/>
        </w:rPr>
      </w:pPr>
    </w:p>
    <w:p w14:paraId="7815BD92" w14:textId="170A0A4A" w:rsidR="004C4280" w:rsidRPr="00A42107" w:rsidRDefault="004C4280" w:rsidP="004E3768">
      <w:pPr>
        <w:ind w:firstLine="720"/>
        <w:jc w:val="both"/>
        <w:rPr>
          <w:rFonts w:ascii="Arial" w:hAnsi="Arial" w:cs="Arial"/>
          <w:color w:val="000000"/>
        </w:rPr>
      </w:pPr>
      <w:r w:rsidRPr="00A42107">
        <w:rPr>
          <w:rFonts w:ascii="Arial" w:hAnsi="Arial" w:cs="Arial"/>
          <w:color w:val="000000"/>
        </w:rPr>
        <w:t>3.Энэ зүйлийн 1 дэх хэсэгт заасан зөвшөөрлийг олгох, сунгах, түдгэлзүүлэх, сэргээх, хүчингүй болгохтой холбогдох энэ хуульд зааснаас бусад харилцааг Зөвшөөрлийн тухай хууль болон Мансууруулах эм, сэтгэцэд нөлөөт бодисын эргэлтэд хяналт тавих тухай хуульд заасны дагуу зохицуулна.</w:t>
      </w:r>
    </w:p>
    <w:p w14:paraId="33A86F3B" w14:textId="77777777" w:rsidR="004C4280" w:rsidRPr="00A42107" w:rsidRDefault="004C4280" w:rsidP="004E3768">
      <w:pPr>
        <w:ind w:firstLine="720"/>
        <w:jc w:val="both"/>
        <w:rPr>
          <w:rFonts w:ascii="Arial" w:hAnsi="Arial" w:cs="Arial"/>
          <w:color w:val="000000"/>
        </w:rPr>
      </w:pPr>
    </w:p>
    <w:p w14:paraId="1415888B" w14:textId="77777777" w:rsidR="004C4280" w:rsidRPr="00A42107" w:rsidRDefault="004C4280" w:rsidP="004E3768">
      <w:pPr>
        <w:ind w:firstLine="720"/>
        <w:jc w:val="both"/>
        <w:rPr>
          <w:rFonts w:ascii="Arial" w:hAnsi="Arial" w:cs="Arial"/>
          <w:color w:val="000000"/>
        </w:rPr>
      </w:pPr>
      <w:r w:rsidRPr="00A42107">
        <w:rPr>
          <w:rFonts w:ascii="Arial" w:hAnsi="Arial" w:cs="Arial"/>
          <w:color w:val="000000"/>
        </w:rPr>
        <w:t xml:space="preserve">4.Хуульд зааснаас бусад тохиолдолд хүн, хуулийн этгээд мансууруулах, сэтгэцэд нөлөөлөх үйлчилгээтэй ургамлыг түүх, ашиглах, тарималжуулахыг хориглоно. </w:t>
      </w:r>
    </w:p>
    <w:p w14:paraId="15045AC0" w14:textId="77777777" w:rsidR="004C4280" w:rsidRPr="00A42107" w:rsidRDefault="004C4280" w:rsidP="004E3768">
      <w:pPr>
        <w:ind w:firstLine="720"/>
        <w:jc w:val="both"/>
        <w:rPr>
          <w:rFonts w:ascii="Arial" w:hAnsi="Arial" w:cs="Arial"/>
          <w:color w:val="000000"/>
        </w:rPr>
      </w:pPr>
    </w:p>
    <w:p w14:paraId="64C9DF17" w14:textId="3349E521" w:rsidR="004C4280" w:rsidRPr="00A42107" w:rsidRDefault="004C4280" w:rsidP="004E3768">
      <w:pPr>
        <w:ind w:firstLine="720"/>
        <w:jc w:val="both"/>
        <w:rPr>
          <w:rFonts w:ascii="Arial" w:hAnsi="Arial" w:cs="Arial"/>
          <w:color w:val="000000"/>
        </w:rPr>
      </w:pPr>
      <w:r w:rsidRPr="00A42107">
        <w:rPr>
          <w:rFonts w:ascii="Arial" w:hAnsi="Arial" w:cs="Arial"/>
          <w:color w:val="000000"/>
        </w:rPr>
        <w:t>5.Мансууруулах, сэтгэцэд нөлөөлөх үйлчилгээтэй ургамалд энэ хуулийн Гуравдугаар бүлэг хамаарахгүй.</w:t>
      </w:r>
      <w:r w:rsidR="0086741A">
        <w:rPr>
          <w:rFonts w:ascii="Arial" w:hAnsi="Arial" w:cs="Arial"/>
          <w:color w:val="000000"/>
        </w:rPr>
        <w:t>”</w:t>
      </w:r>
      <w:r w:rsidRPr="00A42107">
        <w:rPr>
          <w:rFonts w:ascii="Arial" w:hAnsi="Arial" w:cs="Arial"/>
          <w:color w:val="000000"/>
        </w:rPr>
        <w:t xml:space="preserve">  </w:t>
      </w:r>
    </w:p>
    <w:p w14:paraId="0419A240" w14:textId="3C7C9CAD" w:rsidR="004E3768" w:rsidRPr="00A42107" w:rsidRDefault="004E3768" w:rsidP="004C4280">
      <w:pPr>
        <w:jc w:val="both"/>
      </w:pPr>
    </w:p>
    <w:p w14:paraId="6672283F" w14:textId="7FC574E8"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447EDF2A" w14:textId="77777777" w:rsidR="004E3768" w:rsidRPr="00A42107" w:rsidRDefault="004E3768" w:rsidP="004E3768">
      <w:pPr>
        <w:pStyle w:val="NoSpacing"/>
        <w:jc w:val="both"/>
        <w:rPr>
          <w:rFonts w:ascii="Arial" w:hAnsi="Arial" w:cs="Arial"/>
          <w:sz w:val="24"/>
          <w:szCs w:val="24"/>
          <w:lang w:val="mn-MN"/>
        </w:rPr>
      </w:pPr>
    </w:p>
    <w:p w14:paraId="6CA21B44" w14:textId="77777777" w:rsidR="00177BCE" w:rsidRPr="00A42107" w:rsidRDefault="00177BCE" w:rsidP="004E3768">
      <w:pPr>
        <w:ind w:firstLine="720"/>
        <w:jc w:val="both"/>
        <w:rPr>
          <w:color w:val="000000"/>
        </w:rPr>
      </w:pPr>
    </w:p>
    <w:p w14:paraId="524425C6" w14:textId="30C76608" w:rsidR="004E3768" w:rsidRPr="00A42107" w:rsidRDefault="004E3768" w:rsidP="004E3768">
      <w:pPr>
        <w:ind w:firstLine="720"/>
        <w:jc w:val="both"/>
        <w:rPr>
          <w:color w:val="000000"/>
        </w:rPr>
      </w:pPr>
      <w:r w:rsidRPr="00A42107">
        <w:rPr>
          <w:color w:val="000000"/>
        </w:rPr>
        <w:br/>
      </w:r>
    </w:p>
    <w:p w14:paraId="1B69FCC4" w14:textId="77777777" w:rsidR="004E3768" w:rsidRPr="00A42107" w:rsidRDefault="004E3768" w:rsidP="004E3768">
      <w:pPr>
        <w:jc w:val="center"/>
        <w:rPr>
          <w:b/>
          <w:bCs/>
        </w:rPr>
      </w:pPr>
      <w:r w:rsidRPr="00A42107">
        <w:rPr>
          <w:rFonts w:ascii="Arial" w:hAnsi="Arial" w:cs="Arial"/>
          <w:b/>
          <w:bCs/>
          <w:color w:val="000000"/>
        </w:rPr>
        <w:t>ГАРЫН ҮСЭГ</w:t>
      </w:r>
    </w:p>
    <w:p w14:paraId="3FC27B8D" w14:textId="095EDD00" w:rsidR="00765AF4" w:rsidRPr="00A42107" w:rsidRDefault="00765AF4" w:rsidP="00177BCE">
      <w:pPr>
        <w:spacing w:after="240"/>
        <w:jc w:val="right"/>
        <w:rPr>
          <w:color w:val="000000"/>
        </w:rPr>
      </w:pPr>
    </w:p>
    <w:p w14:paraId="6B3E4AA8" w14:textId="77777777" w:rsidR="00AB026E" w:rsidRPr="00A42107" w:rsidRDefault="00AB026E" w:rsidP="00177BCE">
      <w:pPr>
        <w:spacing w:after="240"/>
        <w:jc w:val="right"/>
        <w:rPr>
          <w:color w:val="000000"/>
        </w:rPr>
      </w:pPr>
    </w:p>
    <w:p w14:paraId="35AF0BB9" w14:textId="77777777" w:rsidR="00AB026E" w:rsidRPr="00A42107" w:rsidRDefault="00AB026E" w:rsidP="00177BCE">
      <w:pPr>
        <w:spacing w:after="240"/>
        <w:jc w:val="right"/>
        <w:rPr>
          <w:color w:val="000000"/>
        </w:rPr>
      </w:pPr>
    </w:p>
    <w:p w14:paraId="6983560D" w14:textId="77777777" w:rsidR="004E3768" w:rsidRPr="00A42107" w:rsidRDefault="004E3768" w:rsidP="004E3768">
      <w:pPr>
        <w:jc w:val="center"/>
        <w:rPr>
          <w:rFonts w:ascii="Arial" w:hAnsi="Arial" w:cs="Arial"/>
          <w:b/>
          <w:bCs/>
        </w:rPr>
      </w:pPr>
    </w:p>
    <w:p w14:paraId="6E8914E6" w14:textId="77777777" w:rsidR="004E3768" w:rsidRPr="00A42107" w:rsidRDefault="004E3768" w:rsidP="004E3768">
      <w:pPr>
        <w:rPr>
          <w:rFonts w:ascii="Arial" w:hAnsi="Arial" w:cs="Arial"/>
          <w:b/>
          <w:bCs/>
        </w:rPr>
      </w:pPr>
    </w:p>
    <w:p w14:paraId="1BF3B624" w14:textId="7777777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6F9F3CD8" w14:textId="77777777" w:rsidR="004E3768" w:rsidRPr="00A42107" w:rsidRDefault="004E3768" w:rsidP="004E3768">
      <w:pPr>
        <w:jc w:val="center"/>
        <w:rPr>
          <w:rFonts w:ascii="Arial" w:hAnsi="Arial" w:cs="Arial"/>
          <w:b/>
          <w:bCs/>
        </w:rPr>
      </w:pPr>
    </w:p>
    <w:p w14:paraId="4AEE2C65" w14:textId="77777777" w:rsidR="004E3768" w:rsidRPr="00A42107" w:rsidRDefault="004E3768" w:rsidP="004E3768">
      <w:pPr>
        <w:jc w:val="both"/>
        <w:rPr>
          <w:rFonts w:ascii="Arial" w:hAnsi="Arial" w:cs="Arial"/>
          <w:b/>
          <w:bCs/>
        </w:rPr>
      </w:pPr>
    </w:p>
    <w:p w14:paraId="2E29F755" w14:textId="6BD75653" w:rsidR="004E3768" w:rsidRPr="00A42107" w:rsidRDefault="004E3768" w:rsidP="004E3768">
      <w:pPr>
        <w:jc w:val="both"/>
        <w:rPr>
          <w:rFonts w:ascii="Arial" w:hAnsi="Arial" w:cs="Arial"/>
          <w:b/>
          <w:bCs/>
        </w:rPr>
      </w:pPr>
      <w:r w:rsidRPr="00A42107">
        <w:rPr>
          <w:rFonts w:ascii="Arial" w:hAnsi="Arial" w:cs="Arial"/>
          <w:b/>
          <w:bCs/>
        </w:rPr>
        <w:t>202</w:t>
      </w:r>
      <w:r w:rsidR="00F14D50"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B024D26"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42567968" w14:textId="77777777" w:rsidR="004E3768" w:rsidRPr="00A42107" w:rsidRDefault="004E3768" w:rsidP="004E3768">
      <w:pPr>
        <w:ind w:firstLine="720"/>
        <w:jc w:val="center"/>
        <w:rPr>
          <w:rFonts w:ascii="Arial" w:hAnsi="Arial" w:cs="Arial"/>
          <w:b/>
          <w:bCs/>
          <w:color w:val="000000"/>
        </w:rPr>
      </w:pPr>
    </w:p>
    <w:p w14:paraId="0A7C5304" w14:textId="77777777" w:rsidR="004E3768" w:rsidRPr="00A42107" w:rsidRDefault="004E3768" w:rsidP="004E3768">
      <w:pPr>
        <w:ind w:firstLine="720"/>
        <w:jc w:val="center"/>
        <w:rPr>
          <w:rFonts w:ascii="Arial" w:hAnsi="Arial" w:cs="Arial"/>
          <w:b/>
          <w:bCs/>
          <w:color w:val="000000"/>
        </w:rPr>
      </w:pPr>
    </w:p>
    <w:p w14:paraId="5E8977D3" w14:textId="77777777" w:rsidR="004E3768" w:rsidRPr="00A42107" w:rsidRDefault="004E3768" w:rsidP="004E3768">
      <w:pPr>
        <w:ind w:firstLine="720"/>
        <w:jc w:val="center"/>
      </w:pPr>
      <w:r w:rsidRPr="00A42107">
        <w:rPr>
          <w:rFonts w:ascii="Arial" w:hAnsi="Arial" w:cs="Arial"/>
          <w:b/>
          <w:bCs/>
          <w:color w:val="000000"/>
        </w:rPr>
        <w:t>ГААЛИЙН ТУХАЙ ХУУЛЬД ӨӨРЧЛӨЛТ ОРУУЛАХ ТУХАЙ</w:t>
      </w:r>
    </w:p>
    <w:p w14:paraId="5AC6BC68" w14:textId="77777777" w:rsidR="004E3768" w:rsidRPr="00A42107" w:rsidRDefault="004E3768" w:rsidP="004E3768"/>
    <w:p w14:paraId="1536CB0F" w14:textId="77777777"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Гаалийн тухай хуулийн 246 дугаар зүйлийн 246.5.1 дэх заалтын “нөлөөт эм” гэснийг “нөлөөт бодис, тэдгээрийн угтвар бодис,” гэж өөрчилсүгэй.</w:t>
      </w:r>
    </w:p>
    <w:p w14:paraId="7218B9CA" w14:textId="77777777" w:rsidR="004E3768" w:rsidRPr="00A42107" w:rsidRDefault="004E3768" w:rsidP="004E3768"/>
    <w:p w14:paraId="399C7531" w14:textId="691CE803"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4248A78D" w14:textId="77777777" w:rsidR="004E3768" w:rsidRPr="00A42107" w:rsidRDefault="004E3768" w:rsidP="004E3768">
      <w:pPr>
        <w:pStyle w:val="NoSpacing"/>
        <w:jc w:val="both"/>
        <w:rPr>
          <w:rFonts w:ascii="Arial" w:hAnsi="Arial" w:cs="Arial"/>
          <w:sz w:val="24"/>
          <w:szCs w:val="24"/>
          <w:lang w:val="mn-MN"/>
        </w:rPr>
      </w:pPr>
    </w:p>
    <w:p w14:paraId="7850A263" w14:textId="77777777" w:rsidR="004E3768" w:rsidRPr="00A42107" w:rsidRDefault="004E3768" w:rsidP="004E3768">
      <w:pPr>
        <w:ind w:firstLine="720"/>
        <w:jc w:val="both"/>
        <w:rPr>
          <w:b/>
          <w:bCs/>
        </w:rPr>
      </w:pPr>
      <w:r w:rsidRPr="00A42107">
        <w:rPr>
          <w:color w:val="000000"/>
        </w:rPr>
        <w:br/>
      </w:r>
    </w:p>
    <w:p w14:paraId="4872ABD2" w14:textId="77777777" w:rsidR="004E3768" w:rsidRPr="00A42107" w:rsidRDefault="004E3768" w:rsidP="004E3768">
      <w:pPr>
        <w:jc w:val="center"/>
        <w:rPr>
          <w:b/>
          <w:bCs/>
        </w:rPr>
      </w:pPr>
      <w:r w:rsidRPr="00A42107">
        <w:rPr>
          <w:rFonts w:ascii="Arial" w:hAnsi="Arial" w:cs="Arial"/>
          <w:b/>
          <w:bCs/>
          <w:color w:val="000000"/>
        </w:rPr>
        <w:t>ГАРЫН ҮСЭГ</w:t>
      </w:r>
    </w:p>
    <w:p w14:paraId="72367ADE" w14:textId="77777777" w:rsidR="004E3768" w:rsidRPr="00A42107" w:rsidRDefault="004E3768" w:rsidP="004E3768">
      <w:pPr>
        <w:spacing w:after="240"/>
        <w:jc w:val="right"/>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2F147FD9" w14:textId="77777777" w:rsidR="004E3768" w:rsidRPr="00A42107" w:rsidRDefault="004E3768" w:rsidP="004E3768">
      <w:pPr>
        <w:spacing w:after="240"/>
        <w:jc w:val="right"/>
        <w:rPr>
          <w:color w:val="000000"/>
        </w:rPr>
      </w:pPr>
      <w:r w:rsidRPr="00A42107">
        <w:rPr>
          <w:color w:val="000000"/>
        </w:rPr>
        <w:br/>
      </w:r>
    </w:p>
    <w:p w14:paraId="40798292" w14:textId="77777777" w:rsidR="004E3768" w:rsidRPr="00A42107" w:rsidRDefault="004E3768" w:rsidP="004E3768">
      <w:pPr>
        <w:spacing w:after="240"/>
        <w:jc w:val="right"/>
        <w:rPr>
          <w:color w:val="000000"/>
        </w:rPr>
      </w:pPr>
    </w:p>
    <w:p w14:paraId="68061DB2" w14:textId="77777777" w:rsidR="00765AF4" w:rsidRPr="00A42107" w:rsidRDefault="00765AF4" w:rsidP="004E3768">
      <w:pPr>
        <w:spacing w:after="240"/>
        <w:jc w:val="right"/>
        <w:rPr>
          <w:color w:val="000000"/>
        </w:rPr>
      </w:pPr>
    </w:p>
    <w:p w14:paraId="48B49CCE" w14:textId="77777777" w:rsidR="00AB026E" w:rsidRPr="00A42107" w:rsidRDefault="00AB026E" w:rsidP="004E3768">
      <w:pPr>
        <w:spacing w:after="240"/>
        <w:jc w:val="right"/>
        <w:rPr>
          <w:color w:val="000000"/>
        </w:rPr>
      </w:pPr>
    </w:p>
    <w:p w14:paraId="424B725E" w14:textId="77777777" w:rsidR="00AB026E" w:rsidRPr="00A42107" w:rsidRDefault="00AB026E" w:rsidP="004E3768">
      <w:pPr>
        <w:spacing w:after="240"/>
        <w:jc w:val="right"/>
        <w:rPr>
          <w:color w:val="000000"/>
        </w:rPr>
      </w:pPr>
    </w:p>
    <w:p w14:paraId="1092F39C" w14:textId="77777777" w:rsidR="004E3768" w:rsidRPr="00A42107" w:rsidRDefault="004E3768" w:rsidP="004E3768">
      <w:pPr>
        <w:spacing w:after="240"/>
        <w:jc w:val="right"/>
        <w:rPr>
          <w:color w:val="000000"/>
        </w:rPr>
      </w:pPr>
    </w:p>
    <w:p w14:paraId="1E32E665" w14:textId="77777777" w:rsidR="004E3768" w:rsidRPr="00A42107" w:rsidRDefault="004E3768" w:rsidP="004E3768">
      <w:pPr>
        <w:jc w:val="center"/>
        <w:rPr>
          <w:rFonts w:ascii="Arial" w:hAnsi="Arial" w:cs="Arial"/>
          <w:b/>
          <w:bCs/>
        </w:rPr>
      </w:pPr>
    </w:p>
    <w:p w14:paraId="21BD788D" w14:textId="77777777" w:rsidR="004E3768" w:rsidRPr="00A42107" w:rsidRDefault="004E3768" w:rsidP="004E3768">
      <w:pPr>
        <w:rPr>
          <w:rFonts w:ascii="Arial" w:hAnsi="Arial" w:cs="Arial"/>
          <w:b/>
          <w:bCs/>
        </w:rPr>
      </w:pPr>
    </w:p>
    <w:p w14:paraId="7CC6741D"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646173E5" w14:textId="77777777" w:rsidR="004E3768" w:rsidRPr="00A42107" w:rsidRDefault="004E3768" w:rsidP="004E3768">
      <w:pPr>
        <w:jc w:val="center"/>
        <w:rPr>
          <w:rFonts w:ascii="Arial" w:hAnsi="Arial" w:cs="Arial"/>
          <w:b/>
          <w:bCs/>
        </w:rPr>
      </w:pPr>
    </w:p>
    <w:p w14:paraId="09A7FFAC" w14:textId="77777777" w:rsidR="004E3768" w:rsidRPr="00A42107" w:rsidRDefault="004E3768" w:rsidP="004E3768">
      <w:pPr>
        <w:jc w:val="both"/>
        <w:rPr>
          <w:rFonts w:ascii="Arial" w:hAnsi="Arial" w:cs="Arial"/>
          <w:b/>
          <w:bCs/>
        </w:rPr>
      </w:pPr>
    </w:p>
    <w:p w14:paraId="0D08170B" w14:textId="09864C9B"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0A68C542"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70643AA8" w14:textId="77777777" w:rsidR="004E3768" w:rsidRPr="00A42107" w:rsidRDefault="004E3768" w:rsidP="004E3768">
      <w:pPr>
        <w:spacing w:after="240"/>
      </w:pPr>
    </w:p>
    <w:p w14:paraId="502B3C63" w14:textId="77777777" w:rsidR="004E3768" w:rsidRPr="00A42107" w:rsidRDefault="004E3768" w:rsidP="004E3768">
      <w:pPr>
        <w:ind w:firstLine="720"/>
        <w:jc w:val="center"/>
        <w:rPr>
          <w:rFonts w:ascii="Arial" w:hAnsi="Arial" w:cs="Arial"/>
          <w:b/>
          <w:bCs/>
          <w:color w:val="000000"/>
        </w:rPr>
      </w:pPr>
      <w:r w:rsidRPr="00A42107">
        <w:rPr>
          <w:rFonts w:ascii="Arial" w:hAnsi="Arial" w:cs="Arial"/>
          <w:b/>
          <w:bCs/>
          <w:color w:val="000000"/>
        </w:rPr>
        <w:t xml:space="preserve">ГАДААДЫН ИРГЭНИЙ ЭРХ ЗҮЙН БАЙДЛЫН ТУХАЙ </w:t>
      </w:r>
    </w:p>
    <w:p w14:paraId="25B87776" w14:textId="77777777" w:rsidR="004E3768" w:rsidRPr="00A42107" w:rsidRDefault="004E3768" w:rsidP="004E3768">
      <w:pPr>
        <w:ind w:firstLine="720"/>
        <w:jc w:val="center"/>
      </w:pPr>
      <w:r w:rsidRPr="00A42107">
        <w:rPr>
          <w:rFonts w:ascii="Arial" w:hAnsi="Arial" w:cs="Arial"/>
          <w:b/>
          <w:bCs/>
          <w:color w:val="000000"/>
        </w:rPr>
        <w:t>ХУУЛЬД ӨӨРЧЛӨЛТ ОРУУЛАХ ТУХАЙ</w:t>
      </w:r>
    </w:p>
    <w:p w14:paraId="30CBA703" w14:textId="77777777" w:rsidR="004E3768" w:rsidRPr="00A42107" w:rsidRDefault="004E3768" w:rsidP="004E3768"/>
    <w:p w14:paraId="0FD2D9F6" w14:textId="0267965E"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Гадаадын иргэний эрх зүйн байдлын тухай хуулийн 37 дугаар зүйлийн 37.1.4 дэх заалтыг доор дурдс</w:t>
      </w:r>
      <w:r w:rsidR="00AB026E" w:rsidRPr="00A42107">
        <w:rPr>
          <w:rFonts w:ascii="Arial" w:hAnsi="Arial" w:cs="Arial"/>
          <w:color w:val="000000"/>
        </w:rPr>
        <w:t>а</w:t>
      </w:r>
      <w:r w:rsidRPr="00A42107">
        <w:rPr>
          <w:rFonts w:ascii="Arial" w:hAnsi="Arial" w:cs="Arial"/>
          <w:color w:val="000000"/>
        </w:rPr>
        <w:t>наар өөрчлөн найруулсугай:</w:t>
      </w:r>
    </w:p>
    <w:p w14:paraId="27006ADD" w14:textId="77777777" w:rsidR="004E3768" w:rsidRPr="00A42107" w:rsidRDefault="004E3768" w:rsidP="004E3768"/>
    <w:p w14:paraId="5610787A" w14:textId="3DBEACF7" w:rsidR="004E3768" w:rsidRPr="00A42107" w:rsidRDefault="004E3768" w:rsidP="004E3768">
      <w:pPr>
        <w:ind w:firstLine="720"/>
        <w:jc w:val="both"/>
      </w:pPr>
      <w:r w:rsidRPr="00A42107">
        <w:rPr>
          <w:rFonts w:ascii="Arial" w:hAnsi="Arial" w:cs="Arial"/>
          <w:color w:val="000000"/>
          <w:shd w:val="clear" w:color="auto" w:fill="FFFFFF"/>
        </w:rPr>
        <w:t>“37.1.4.Мансууруулах</w:t>
      </w:r>
      <w:r w:rsidR="003D56D9" w:rsidRPr="00A42107">
        <w:rPr>
          <w:rFonts w:ascii="Arial" w:hAnsi="Arial" w:cs="Arial"/>
          <w:color w:val="000000"/>
          <w:shd w:val="clear" w:color="auto" w:fill="FFFFFF"/>
        </w:rPr>
        <w:t xml:space="preserve"> эм</w:t>
      </w:r>
      <w:r w:rsidRPr="00A42107">
        <w:rPr>
          <w:rFonts w:ascii="Arial" w:hAnsi="Arial" w:cs="Arial"/>
          <w:color w:val="000000"/>
          <w:shd w:val="clear" w:color="auto" w:fill="FFFFFF"/>
        </w:rPr>
        <w:t>, сэтгэцэд нөлөөт бодисын эргэлтэд хяналт тавих тухай хуульд заасан хориглосон үйл ажиллагаа явуулсан;”</w:t>
      </w:r>
    </w:p>
    <w:p w14:paraId="50EAB224" w14:textId="77777777" w:rsidR="004E3768" w:rsidRPr="00A42107" w:rsidRDefault="004E3768" w:rsidP="004E3768"/>
    <w:p w14:paraId="56C0F667" w14:textId="20D7EAEF"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43B9B9C4" w14:textId="77777777" w:rsidR="004E3768" w:rsidRPr="00A42107" w:rsidRDefault="004E3768" w:rsidP="004E3768">
      <w:pPr>
        <w:pStyle w:val="NoSpacing"/>
        <w:jc w:val="both"/>
        <w:rPr>
          <w:rFonts w:ascii="Arial" w:hAnsi="Arial" w:cs="Arial"/>
          <w:sz w:val="24"/>
          <w:szCs w:val="24"/>
          <w:lang w:val="mn-MN"/>
        </w:rPr>
      </w:pPr>
    </w:p>
    <w:p w14:paraId="471860B4" w14:textId="77777777" w:rsidR="004E3768" w:rsidRPr="00A42107" w:rsidRDefault="004E3768" w:rsidP="004E3768">
      <w:pPr>
        <w:ind w:firstLine="720"/>
        <w:jc w:val="both"/>
      </w:pPr>
    </w:p>
    <w:p w14:paraId="0D42C4B1" w14:textId="77777777" w:rsidR="004E3768" w:rsidRPr="00A42107" w:rsidRDefault="004E3768" w:rsidP="004E3768">
      <w:pPr>
        <w:spacing w:after="240"/>
        <w:rPr>
          <w:b/>
          <w:bCs/>
        </w:rPr>
      </w:pPr>
    </w:p>
    <w:p w14:paraId="558071F9" w14:textId="77777777" w:rsidR="004E3768" w:rsidRPr="00A42107" w:rsidRDefault="004E3768" w:rsidP="004E3768">
      <w:pPr>
        <w:jc w:val="center"/>
        <w:rPr>
          <w:b/>
          <w:bCs/>
        </w:rPr>
      </w:pPr>
      <w:r w:rsidRPr="00A42107">
        <w:rPr>
          <w:rFonts w:ascii="Arial" w:hAnsi="Arial" w:cs="Arial"/>
          <w:b/>
          <w:bCs/>
          <w:color w:val="000000"/>
        </w:rPr>
        <w:t>ГАРЫН ҮСЭГ</w:t>
      </w:r>
    </w:p>
    <w:p w14:paraId="3BA135B9" w14:textId="77777777" w:rsidR="004E3768" w:rsidRPr="00A42107" w:rsidRDefault="004E3768" w:rsidP="004E3768">
      <w:pPr>
        <w:spacing w:after="240"/>
        <w:rPr>
          <w:b/>
          <w:bCs/>
          <w:color w:val="000000"/>
        </w:rPr>
      </w:pPr>
    </w:p>
    <w:p w14:paraId="3296D300" w14:textId="77777777" w:rsidR="004E3768" w:rsidRPr="00A42107" w:rsidRDefault="004E3768" w:rsidP="004E3768">
      <w:pPr>
        <w:spacing w:after="240"/>
        <w:rPr>
          <w:color w:val="000000"/>
        </w:rPr>
      </w:pPr>
      <w:r w:rsidRPr="00A42107">
        <w:rPr>
          <w:b/>
          <w:bCs/>
          <w:color w:val="000000"/>
        </w:rPr>
        <w:br/>
      </w:r>
      <w:r w:rsidRPr="00A42107">
        <w:rPr>
          <w:b/>
          <w:bCs/>
          <w:color w:val="000000"/>
        </w:rPr>
        <w:br/>
      </w:r>
      <w:r w:rsidRPr="00A42107">
        <w:rPr>
          <w:color w:val="000000"/>
        </w:rPr>
        <w:br/>
      </w:r>
    </w:p>
    <w:p w14:paraId="5F2963D7" w14:textId="77777777" w:rsidR="004E3768" w:rsidRPr="00A42107" w:rsidRDefault="004E3768" w:rsidP="004E3768">
      <w:pPr>
        <w:spacing w:after="240"/>
        <w:rPr>
          <w:color w:val="000000"/>
        </w:rPr>
      </w:pPr>
    </w:p>
    <w:p w14:paraId="51E81BD3" w14:textId="77777777" w:rsidR="004E3768" w:rsidRPr="00A42107" w:rsidRDefault="004E3768" w:rsidP="004E3768">
      <w:pPr>
        <w:spacing w:after="240"/>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29F75524" w14:textId="77777777" w:rsidR="00765AF4" w:rsidRPr="00A42107" w:rsidRDefault="00765AF4" w:rsidP="004E3768">
      <w:pPr>
        <w:spacing w:after="240"/>
      </w:pPr>
    </w:p>
    <w:p w14:paraId="677C7954" w14:textId="77777777" w:rsidR="004E3768" w:rsidRPr="00A42107" w:rsidRDefault="004E3768" w:rsidP="004E3768">
      <w:pPr>
        <w:jc w:val="center"/>
        <w:rPr>
          <w:rFonts w:ascii="Arial" w:hAnsi="Arial" w:cs="Arial"/>
          <w:b/>
          <w:bCs/>
        </w:rPr>
      </w:pPr>
    </w:p>
    <w:p w14:paraId="2D476B6D" w14:textId="77777777" w:rsidR="004E3768" w:rsidRPr="00A42107" w:rsidRDefault="004E3768" w:rsidP="004E3768">
      <w:pPr>
        <w:rPr>
          <w:rFonts w:ascii="Arial" w:hAnsi="Arial" w:cs="Arial"/>
          <w:b/>
          <w:bCs/>
        </w:rPr>
      </w:pPr>
    </w:p>
    <w:p w14:paraId="29797EFB" w14:textId="77777777" w:rsidR="003A5E51" w:rsidRPr="00A42107" w:rsidRDefault="003A5E51">
      <w:pPr>
        <w:spacing w:after="160" w:line="259" w:lineRule="auto"/>
        <w:rPr>
          <w:rFonts w:ascii="Arial" w:hAnsi="Arial" w:cs="Arial"/>
          <w:b/>
          <w:bCs/>
        </w:rPr>
      </w:pPr>
      <w:r w:rsidRPr="00A42107">
        <w:rPr>
          <w:rFonts w:ascii="Arial" w:hAnsi="Arial" w:cs="Arial"/>
          <w:b/>
          <w:bCs/>
        </w:rPr>
        <w:br w:type="page"/>
      </w:r>
    </w:p>
    <w:p w14:paraId="27F0FB42" w14:textId="3C29C50E"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62E3D177" w14:textId="77777777" w:rsidR="004E3768" w:rsidRPr="00A42107" w:rsidRDefault="004E3768" w:rsidP="004E3768">
      <w:pPr>
        <w:jc w:val="center"/>
        <w:rPr>
          <w:rFonts w:ascii="Arial" w:hAnsi="Arial" w:cs="Arial"/>
          <w:b/>
          <w:bCs/>
        </w:rPr>
      </w:pPr>
    </w:p>
    <w:p w14:paraId="58E7AECD" w14:textId="77777777" w:rsidR="004E3768" w:rsidRPr="00A42107" w:rsidRDefault="004E3768" w:rsidP="004E3768">
      <w:pPr>
        <w:jc w:val="both"/>
        <w:rPr>
          <w:rFonts w:ascii="Arial" w:hAnsi="Arial" w:cs="Arial"/>
          <w:b/>
          <w:bCs/>
        </w:rPr>
      </w:pPr>
    </w:p>
    <w:p w14:paraId="4B29CFE1" w14:textId="6CA615F6"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E18C9AD"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37FDAAA5" w14:textId="77777777" w:rsidR="004E3768" w:rsidRPr="00A42107" w:rsidRDefault="004E3768" w:rsidP="004E3768">
      <w:pPr>
        <w:jc w:val="both"/>
        <w:rPr>
          <w:rFonts w:ascii="Arial" w:hAnsi="Arial" w:cs="Arial"/>
          <w:b/>
          <w:bCs/>
        </w:rPr>
      </w:pPr>
    </w:p>
    <w:p w14:paraId="198849A5" w14:textId="77777777" w:rsidR="004E3768" w:rsidRPr="00A42107" w:rsidRDefault="004E3768" w:rsidP="004E3768">
      <w:pPr>
        <w:jc w:val="both"/>
        <w:rPr>
          <w:rFonts w:ascii="Arial" w:hAnsi="Arial" w:cs="Arial"/>
          <w:b/>
          <w:bCs/>
        </w:rPr>
      </w:pPr>
    </w:p>
    <w:p w14:paraId="1C7E0048" w14:textId="77777777" w:rsidR="004E3768" w:rsidRPr="00A42107" w:rsidRDefault="004E3768" w:rsidP="004E3768">
      <w:pPr>
        <w:ind w:firstLine="720"/>
        <w:jc w:val="center"/>
      </w:pPr>
      <w:r w:rsidRPr="00A42107">
        <w:rPr>
          <w:rFonts w:ascii="Arial" w:hAnsi="Arial" w:cs="Arial"/>
          <w:b/>
          <w:bCs/>
          <w:color w:val="000000"/>
        </w:rPr>
        <w:t>ГҮЙЦЭТГЭХ АЖЛЫН ТУХАЙ ХУУЛЬД </w:t>
      </w:r>
    </w:p>
    <w:p w14:paraId="28DD8C9F" w14:textId="77777777" w:rsidR="004E3768" w:rsidRPr="00A42107" w:rsidRDefault="004E3768" w:rsidP="004E3768">
      <w:pPr>
        <w:ind w:firstLine="720"/>
        <w:jc w:val="center"/>
      </w:pPr>
      <w:r w:rsidRPr="00A42107">
        <w:rPr>
          <w:rFonts w:ascii="Arial" w:hAnsi="Arial" w:cs="Arial"/>
          <w:b/>
          <w:bCs/>
          <w:color w:val="000000"/>
        </w:rPr>
        <w:t>ӨӨРЧЛӨЛТ ОРУУЛАХ ТУХАЙ</w:t>
      </w:r>
    </w:p>
    <w:p w14:paraId="566867A8" w14:textId="77777777" w:rsidR="004E3768" w:rsidRPr="00A42107" w:rsidRDefault="004E3768" w:rsidP="004E3768"/>
    <w:p w14:paraId="7E5D8533" w14:textId="5D8C93D7"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Гүйцэтгэх ажлын тухай хуулийн 9 дүгээр зүйлийн 9.1.3 дахь заалтын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 гэж, 12 дугаар зүйлийн 12.1.6 дахь заалтын “мансууруулах бодис”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 гэж тус тус өөрчилсүгэй.</w:t>
      </w:r>
    </w:p>
    <w:p w14:paraId="64CBE851" w14:textId="77777777" w:rsidR="004E3768" w:rsidRPr="00A42107" w:rsidRDefault="004E3768" w:rsidP="004E3768"/>
    <w:p w14:paraId="7D9C4FC0" w14:textId="70BA319B"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70AC8144" w14:textId="77777777" w:rsidR="004E3768" w:rsidRPr="00A42107" w:rsidRDefault="004E3768" w:rsidP="004E3768">
      <w:pPr>
        <w:pStyle w:val="NoSpacing"/>
        <w:jc w:val="both"/>
        <w:rPr>
          <w:rFonts w:ascii="Arial" w:hAnsi="Arial" w:cs="Arial"/>
          <w:sz w:val="24"/>
          <w:szCs w:val="24"/>
          <w:lang w:val="mn-MN"/>
        </w:rPr>
      </w:pPr>
    </w:p>
    <w:p w14:paraId="24E80C1C" w14:textId="77777777" w:rsidR="004E3768" w:rsidRPr="00A42107" w:rsidRDefault="004E3768" w:rsidP="004E3768">
      <w:pPr>
        <w:ind w:firstLine="720"/>
        <w:jc w:val="both"/>
        <w:rPr>
          <w:rFonts w:ascii="Arial" w:hAnsi="Arial" w:cs="Arial"/>
          <w:color w:val="000000"/>
        </w:rPr>
      </w:pPr>
    </w:p>
    <w:p w14:paraId="75255221" w14:textId="77777777" w:rsidR="004E3768" w:rsidRPr="00A42107" w:rsidRDefault="004E3768" w:rsidP="004E3768">
      <w:pPr>
        <w:jc w:val="center"/>
        <w:rPr>
          <w:rFonts w:ascii="Arial" w:hAnsi="Arial" w:cs="Arial"/>
          <w:color w:val="000000"/>
        </w:rPr>
      </w:pPr>
    </w:p>
    <w:p w14:paraId="33CCB287" w14:textId="77777777" w:rsidR="004E3768" w:rsidRPr="00A42107" w:rsidRDefault="004E3768" w:rsidP="004E3768">
      <w:pPr>
        <w:jc w:val="center"/>
        <w:rPr>
          <w:rFonts w:ascii="Arial" w:hAnsi="Arial" w:cs="Arial"/>
          <w:color w:val="000000"/>
        </w:rPr>
      </w:pPr>
    </w:p>
    <w:p w14:paraId="4EE9A64E" w14:textId="77777777" w:rsidR="004E3768" w:rsidRPr="00A42107" w:rsidRDefault="004E3768" w:rsidP="004E3768">
      <w:pPr>
        <w:jc w:val="center"/>
        <w:rPr>
          <w:b/>
          <w:bCs/>
        </w:rPr>
      </w:pPr>
      <w:r w:rsidRPr="00A42107">
        <w:rPr>
          <w:rFonts w:ascii="Arial" w:hAnsi="Arial" w:cs="Arial"/>
          <w:b/>
          <w:bCs/>
          <w:color w:val="000000"/>
        </w:rPr>
        <w:t>ГАРЫН ҮСЭГ</w:t>
      </w:r>
    </w:p>
    <w:p w14:paraId="749DE030"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67AE9A2E" w14:textId="425B9FB8"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p>
    <w:p w14:paraId="6C222181" w14:textId="77777777" w:rsidR="00AB026E" w:rsidRPr="00A42107" w:rsidRDefault="00AB026E" w:rsidP="004E3768">
      <w:pPr>
        <w:spacing w:after="240"/>
        <w:rPr>
          <w:color w:val="000000"/>
        </w:rPr>
      </w:pPr>
    </w:p>
    <w:p w14:paraId="1534F273" w14:textId="77777777" w:rsidR="00AB026E" w:rsidRPr="00A42107" w:rsidRDefault="00AB026E" w:rsidP="004E3768">
      <w:pPr>
        <w:spacing w:after="240"/>
        <w:rPr>
          <w:color w:val="000000"/>
        </w:rPr>
      </w:pPr>
    </w:p>
    <w:p w14:paraId="47763323" w14:textId="77777777" w:rsidR="00AB026E" w:rsidRPr="00A42107" w:rsidRDefault="00AB026E" w:rsidP="004E3768">
      <w:pPr>
        <w:spacing w:after="240"/>
        <w:rPr>
          <w:color w:val="000000"/>
        </w:rPr>
      </w:pPr>
    </w:p>
    <w:p w14:paraId="1825020C" w14:textId="77777777" w:rsidR="004E3768" w:rsidRPr="00A42107" w:rsidRDefault="004E3768" w:rsidP="004E3768">
      <w:pPr>
        <w:jc w:val="center"/>
        <w:rPr>
          <w:rFonts w:ascii="Arial" w:hAnsi="Arial" w:cs="Arial"/>
          <w:b/>
          <w:bCs/>
        </w:rPr>
      </w:pPr>
    </w:p>
    <w:p w14:paraId="5ECC54CF" w14:textId="77777777" w:rsidR="004E3768" w:rsidRPr="00A42107" w:rsidRDefault="004E3768" w:rsidP="004E3768">
      <w:pPr>
        <w:rPr>
          <w:rFonts w:ascii="Arial" w:hAnsi="Arial" w:cs="Arial"/>
          <w:b/>
          <w:bCs/>
        </w:rPr>
      </w:pPr>
    </w:p>
    <w:p w14:paraId="5FDE69DB" w14:textId="7777777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728FDC89" w14:textId="77777777" w:rsidR="004E3768" w:rsidRPr="00A42107" w:rsidRDefault="004E3768" w:rsidP="004E3768">
      <w:pPr>
        <w:jc w:val="center"/>
        <w:rPr>
          <w:rFonts w:ascii="Arial" w:hAnsi="Arial" w:cs="Arial"/>
          <w:b/>
          <w:bCs/>
        </w:rPr>
      </w:pPr>
    </w:p>
    <w:p w14:paraId="140C55C7" w14:textId="77777777" w:rsidR="004E3768" w:rsidRPr="00A42107" w:rsidRDefault="004E3768" w:rsidP="004E3768">
      <w:pPr>
        <w:jc w:val="both"/>
        <w:rPr>
          <w:rFonts w:ascii="Arial" w:hAnsi="Arial" w:cs="Arial"/>
          <w:b/>
          <w:bCs/>
        </w:rPr>
      </w:pPr>
    </w:p>
    <w:p w14:paraId="38437D3F" w14:textId="092EF7F5"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028BE72"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061EC5C1" w14:textId="77777777" w:rsidR="004E3768" w:rsidRPr="00A42107" w:rsidRDefault="004E3768" w:rsidP="004E3768">
      <w:pPr>
        <w:spacing w:after="240"/>
      </w:pPr>
    </w:p>
    <w:p w14:paraId="65952247"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ГЭР БҮЛИЙН ТУХАЙ ХУУЛЬД</w:t>
      </w:r>
      <w:r w:rsidRPr="00A42107">
        <w:t xml:space="preserve"> </w:t>
      </w:r>
      <w:r w:rsidRPr="00A42107">
        <w:rPr>
          <w:rFonts w:ascii="Arial" w:hAnsi="Arial" w:cs="Arial"/>
          <w:b/>
          <w:bCs/>
          <w:color w:val="000000"/>
        </w:rPr>
        <w:t xml:space="preserve">ӨӨРЧЛӨЛТ </w:t>
      </w:r>
    </w:p>
    <w:p w14:paraId="2550DB3B" w14:textId="77777777" w:rsidR="004E3768" w:rsidRPr="00A42107" w:rsidRDefault="004E3768" w:rsidP="004E3768">
      <w:pPr>
        <w:jc w:val="center"/>
      </w:pPr>
      <w:r w:rsidRPr="00A42107">
        <w:rPr>
          <w:rFonts w:ascii="Arial" w:hAnsi="Arial" w:cs="Arial"/>
          <w:b/>
          <w:bCs/>
          <w:color w:val="000000"/>
        </w:rPr>
        <w:t>ОРУУЛАХ ТУХАЙ</w:t>
      </w:r>
    </w:p>
    <w:p w14:paraId="29F72D51" w14:textId="77777777" w:rsidR="004E3768" w:rsidRPr="00A42107" w:rsidRDefault="004E3768" w:rsidP="004E3768"/>
    <w:p w14:paraId="0A924FD3" w14:textId="24F4B2E1"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Гэр бүлийн тухай хуулийн 30 дугаар зүйлийн 30.1 дэх хэсэг, 52 дугаар зүйлийн 52.1.1 дэх заалт, 57 дугаар зүйлийн 57.2 дахь хэсэг, 64 дүгээр зүйлийн 64.1.4 дэх заалт, 68 дугаар зүйлийн 68.1.3 дахь заалт, 75 дугаар зүйлийн 75.1 дэх хэсгийн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тус тус өөрчилсүгэй.</w:t>
      </w:r>
    </w:p>
    <w:p w14:paraId="2A0D0B80" w14:textId="77777777" w:rsidR="004E3768" w:rsidRPr="00A42107" w:rsidRDefault="004E3768" w:rsidP="004E3768"/>
    <w:p w14:paraId="517EE9AB" w14:textId="26930A2A"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0CD7197E" w14:textId="77777777" w:rsidR="004E3768" w:rsidRPr="00A42107" w:rsidRDefault="004E3768" w:rsidP="004E3768">
      <w:pPr>
        <w:pStyle w:val="NoSpacing"/>
        <w:jc w:val="both"/>
        <w:rPr>
          <w:rFonts w:ascii="Arial" w:hAnsi="Arial" w:cs="Arial"/>
          <w:sz w:val="24"/>
          <w:szCs w:val="24"/>
          <w:lang w:val="mn-MN"/>
        </w:rPr>
      </w:pPr>
    </w:p>
    <w:p w14:paraId="32F9BE7B" w14:textId="77777777" w:rsidR="004E3768" w:rsidRPr="00A42107" w:rsidRDefault="004E3768" w:rsidP="004E3768">
      <w:pPr>
        <w:ind w:firstLine="720"/>
        <w:jc w:val="both"/>
      </w:pPr>
    </w:p>
    <w:p w14:paraId="320D4801" w14:textId="77777777" w:rsidR="004E3768" w:rsidRPr="00A42107" w:rsidRDefault="004E3768" w:rsidP="004E3768">
      <w:pPr>
        <w:ind w:firstLine="720"/>
        <w:jc w:val="both"/>
      </w:pPr>
    </w:p>
    <w:p w14:paraId="4290279A" w14:textId="77777777" w:rsidR="004E3768" w:rsidRPr="00A42107" w:rsidRDefault="004E3768" w:rsidP="004E3768">
      <w:pPr>
        <w:ind w:firstLine="720"/>
        <w:jc w:val="both"/>
      </w:pPr>
    </w:p>
    <w:p w14:paraId="2F4C2599" w14:textId="77777777" w:rsidR="004E3768" w:rsidRPr="00A42107" w:rsidRDefault="004E3768" w:rsidP="004E3768">
      <w:pPr>
        <w:jc w:val="center"/>
        <w:rPr>
          <w:b/>
          <w:bCs/>
        </w:rPr>
      </w:pPr>
      <w:r w:rsidRPr="00A42107">
        <w:rPr>
          <w:rFonts w:ascii="Arial" w:hAnsi="Arial" w:cs="Arial"/>
          <w:b/>
          <w:bCs/>
          <w:color w:val="000000"/>
        </w:rPr>
        <w:t>ГАРЫН ҮСЭГ</w:t>
      </w:r>
    </w:p>
    <w:p w14:paraId="174B3294"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3AE022FF" w14:textId="77777777" w:rsidR="004E3768" w:rsidRPr="00A42107" w:rsidRDefault="004E3768" w:rsidP="004E3768">
      <w:pPr>
        <w:spacing w:after="240"/>
        <w:rPr>
          <w:color w:val="000000"/>
        </w:rPr>
      </w:pPr>
    </w:p>
    <w:p w14:paraId="2423F630" w14:textId="77777777" w:rsidR="00AB026E" w:rsidRPr="00A42107" w:rsidRDefault="004E3768" w:rsidP="004E3768">
      <w:pPr>
        <w:spacing w:after="240"/>
        <w:rPr>
          <w:color w:val="000000"/>
        </w:rPr>
      </w:pPr>
      <w:r w:rsidRPr="00A42107">
        <w:rPr>
          <w:color w:val="000000"/>
        </w:rPr>
        <w:br/>
      </w:r>
      <w:r w:rsidRPr="00A42107">
        <w:rPr>
          <w:color w:val="000000"/>
        </w:rPr>
        <w:br/>
      </w:r>
    </w:p>
    <w:p w14:paraId="43AB5233" w14:textId="53F2C95E" w:rsidR="004E3768" w:rsidRPr="00A42107" w:rsidRDefault="004E3768" w:rsidP="004E3768">
      <w:pPr>
        <w:spacing w:after="240"/>
        <w:rPr>
          <w:color w:val="000000"/>
        </w:rPr>
      </w:pPr>
      <w:r w:rsidRPr="00A42107">
        <w:rPr>
          <w:color w:val="000000"/>
        </w:rPr>
        <w:br/>
      </w:r>
    </w:p>
    <w:p w14:paraId="1A25F804" w14:textId="77777777" w:rsidR="00765AF4" w:rsidRPr="00A42107" w:rsidRDefault="00765AF4" w:rsidP="004E3768">
      <w:pPr>
        <w:spacing w:after="240"/>
        <w:rPr>
          <w:color w:val="000000"/>
        </w:rPr>
      </w:pPr>
    </w:p>
    <w:p w14:paraId="46EF3417" w14:textId="77777777" w:rsidR="004E3768" w:rsidRPr="00A42107" w:rsidRDefault="004E3768" w:rsidP="004E3768">
      <w:pPr>
        <w:jc w:val="center"/>
        <w:rPr>
          <w:rFonts w:ascii="Arial" w:hAnsi="Arial" w:cs="Arial"/>
          <w:b/>
          <w:bCs/>
        </w:rPr>
      </w:pPr>
    </w:p>
    <w:p w14:paraId="61AE1E49" w14:textId="77777777" w:rsidR="004E3768" w:rsidRPr="00A42107" w:rsidRDefault="004E3768" w:rsidP="004E3768">
      <w:pPr>
        <w:rPr>
          <w:rFonts w:ascii="Arial" w:hAnsi="Arial" w:cs="Arial"/>
          <w:b/>
          <w:bCs/>
        </w:rPr>
      </w:pPr>
    </w:p>
    <w:p w14:paraId="6FCCBEBE" w14:textId="7777777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1CBE7244" w14:textId="77777777" w:rsidR="004E3768" w:rsidRPr="00A42107" w:rsidRDefault="004E3768" w:rsidP="004E3768">
      <w:pPr>
        <w:jc w:val="center"/>
        <w:rPr>
          <w:rFonts w:ascii="Arial" w:hAnsi="Arial" w:cs="Arial"/>
          <w:b/>
          <w:bCs/>
        </w:rPr>
      </w:pPr>
    </w:p>
    <w:p w14:paraId="51325C44" w14:textId="77777777" w:rsidR="004E3768" w:rsidRPr="00A42107" w:rsidRDefault="004E3768" w:rsidP="004E3768">
      <w:pPr>
        <w:jc w:val="both"/>
        <w:rPr>
          <w:rFonts w:ascii="Arial" w:hAnsi="Arial" w:cs="Arial"/>
          <w:b/>
          <w:bCs/>
        </w:rPr>
      </w:pPr>
    </w:p>
    <w:p w14:paraId="140A7413" w14:textId="432C49BF"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7013A86F"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3D31989F" w14:textId="77777777" w:rsidR="004E3768" w:rsidRPr="00A42107" w:rsidRDefault="004E3768" w:rsidP="004E3768">
      <w:pPr>
        <w:spacing w:after="240"/>
      </w:pPr>
    </w:p>
    <w:p w14:paraId="32B8CDA0" w14:textId="77777777" w:rsidR="004E3768" w:rsidRPr="00A42107" w:rsidRDefault="004E3768" w:rsidP="004E3768">
      <w:pPr>
        <w:ind w:firstLine="720"/>
        <w:jc w:val="center"/>
        <w:rPr>
          <w:rFonts w:ascii="Arial" w:hAnsi="Arial" w:cs="Arial"/>
          <w:b/>
          <w:bCs/>
          <w:color w:val="000000"/>
        </w:rPr>
      </w:pPr>
      <w:r w:rsidRPr="00A42107">
        <w:rPr>
          <w:rFonts w:ascii="Arial" w:hAnsi="Arial" w:cs="Arial"/>
          <w:b/>
          <w:bCs/>
          <w:color w:val="000000"/>
        </w:rPr>
        <w:t xml:space="preserve">ЖАГСААЛ, ЦУГЛААН ХИЙХ ЖУРМЫН ТУХАЙ </w:t>
      </w:r>
    </w:p>
    <w:p w14:paraId="76B54000" w14:textId="77777777" w:rsidR="004E3768" w:rsidRPr="00A42107" w:rsidRDefault="004E3768" w:rsidP="004E3768">
      <w:pPr>
        <w:ind w:firstLine="720"/>
        <w:jc w:val="center"/>
      </w:pPr>
      <w:r w:rsidRPr="00A42107">
        <w:rPr>
          <w:rFonts w:ascii="Arial" w:hAnsi="Arial" w:cs="Arial"/>
          <w:b/>
          <w:bCs/>
          <w:color w:val="000000"/>
        </w:rPr>
        <w:t>ХУУЛЬД ӨӨРЧЛӨЛТ ОРУУЛАХ ТУХАЙ</w:t>
      </w:r>
    </w:p>
    <w:p w14:paraId="226527C7" w14:textId="77777777" w:rsidR="004E3768" w:rsidRPr="00A42107" w:rsidRDefault="004E3768" w:rsidP="004E3768"/>
    <w:p w14:paraId="1DB3C6CD" w14:textId="77777777" w:rsidR="004E3768" w:rsidRPr="00A42107" w:rsidRDefault="004E3768" w:rsidP="004E3768">
      <w:pPr>
        <w:ind w:firstLine="720"/>
        <w:jc w:val="both"/>
        <w:rPr>
          <w:rFonts w:ascii="Arial" w:hAnsi="Arial" w:cs="Arial"/>
          <w:color w:val="000000"/>
        </w:rPr>
      </w:pPr>
      <w:r w:rsidRPr="00A42107">
        <w:rPr>
          <w:rFonts w:ascii="Arial" w:hAnsi="Arial" w:cs="Arial"/>
          <w:b/>
          <w:bCs/>
          <w:color w:val="000000"/>
        </w:rPr>
        <w:t>1 дүгээр зүйл.</w:t>
      </w:r>
      <w:r w:rsidRPr="00A42107">
        <w:rPr>
          <w:rFonts w:ascii="Arial" w:hAnsi="Arial" w:cs="Arial"/>
          <w:color w:val="000000"/>
        </w:rPr>
        <w:t>Жагсаал, цуглаан хийх журмын тухай хуулийн 11 дүгээр зүйлийн 3 дахь хэсгийн 5 дахь заалтыг доор дурдсанаар өөрчлөн найруулсугай:</w:t>
      </w:r>
    </w:p>
    <w:p w14:paraId="14DE6138" w14:textId="77777777" w:rsidR="004E3768" w:rsidRPr="00A42107" w:rsidRDefault="004E3768" w:rsidP="004E3768">
      <w:pPr>
        <w:ind w:firstLine="720"/>
        <w:jc w:val="both"/>
        <w:rPr>
          <w:rFonts w:ascii="Arial" w:hAnsi="Arial" w:cs="Arial"/>
          <w:color w:val="000000"/>
        </w:rPr>
      </w:pPr>
    </w:p>
    <w:p w14:paraId="32446468" w14:textId="1EC7198C" w:rsidR="004E3768" w:rsidRPr="00A42107" w:rsidRDefault="004E3768" w:rsidP="004E3768">
      <w:pPr>
        <w:ind w:firstLine="720"/>
        <w:jc w:val="both"/>
        <w:rPr>
          <w:rFonts w:ascii="Arial" w:hAnsi="Arial" w:cs="Arial"/>
          <w:shd w:val="clear" w:color="auto" w:fill="FFFFFF"/>
        </w:rPr>
      </w:pPr>
      <w:r w:rsidRPr="00A42107">
        <w:rPr>
          <w:rFonts w:ascii="Arial" w:hAnsi="Arial" w:cs="Arial"/>
          <w:color w:val="000000"/>
        </w:rPr>
        <w:t>“5/</w:t>
      </w:r>
      <w:r w:rsidRPr="00A42107">
        <w:rPr>
          <w:rFonts w:ascii="Arial" w:hAnsi="Arial" w:cs="Arial"/>
          <w:shd w:val="clear" w:color="auto" w:fill="FFFFFF"/>
        </w:rPr>
        <w:t>согтуур</w:t>
      </w:r>
      <w:r w:rsidR="00FF0766" w:rsidRPr="00A42107">
        <w:rPr>
          <w:rFonts w:ascii="Arial" w:hAnsi="Arial" w:cs="Arial"/>
          <w:shd w:val="clear" w:color="auto" w:fill="FFFFFF"/>
        </w:rPr>
        <w:t>сан</w:t>
      </w:r>
      <w:r w:rsidRPr="00A42107">
        <w:rPr>
          <w:rFonts w:ascii="Arial" w:hAnsi="Arial" w:cs="Arial"/>
          <w:shd w:val="clear" w:color="auto" w:fill="FFFFFF"/>
        </w:rPr>
        <w:t>, мансууруулах</w:t>
      </w:r>
      <w:r w:rsidR="003D56D9" w:rsidRPr="00A42107">
        <w:rPr>
          <w:rFonts w:ascii="Arial" w:hAnsi="Arial" w:cs="Arial"/>
          <w:shd w:val="clear" w:color="auto" w:fill="FFFFFF"/>
        </w:rPr>
        <w:t xml:space="preserve"> эм</w:t>
      </w:r>
      <w:r w:rsidRPr="00A42107">
        <w:rPr>
          <w:rFonts w:ascii="Arial" w:hAnsi="Arial" w:cs="Arial"/>
          <w:shd w:val="clear" w:color="auto" w:fill="FFFFFF"/>
        </w:rPr>
        <w:t>, сэтгэцэд нөлөөт бодис хэрэглэсэн болон сэтгэцийн өвчтэй хүмүүсийг жагсаал, цуглаанд оролцуулахгүй байх, жагсаал, цуглааны явцад согтууруулах ундаа, мансууруулах</w:t>
      </w:r>
      <w:r w:rsidR="003D56D9" w:rsidRPr="00A42107">
        <w:rPr>
          <w:rFonts w:ascii="Arial" w:hAnsi="Arial" w:cs="Arial"/>
          <w:shd w:val="clear" w:color="auto" w:fill="FFFFFF"/>
        </w:rPr>
        <w:t xml:space="preserve"> эм</w:t>
      </w:r>
      <w:r w:rsidRPr="00A42107">
        <w:rPr>
          <w:rFonts w:ascii="Arial" w:hAnsi="Arial" w:cs="Arial"/>
          <w:shd w:val="clear" w:color="auto" w:fill="FFFFFF"/>
        </w:rPr>
        <w:t>, сэтгэцэд нөлөөт бодис хэрэглүүлэхгүй байх;”</w:t>
      </w:r>
    </w:p>
    <w:p w14:paraId="04CCB311" w14:textId="77777777" w:rsidR="004E3768" w:rsidRPr="00A42107" w:rsidRDefault="004E3768" w:rsidP="004E3768">
      <w:pPr>
        <w:ind w:firstLine="720"/>
        <w:jc w:val="both"/>
        <w:rPr>
          <w:rFonts w:ascii="Arial" w:hAnsi="Arial" w:cs="Arial"/>
          <w:shd w:val="clear" w:color="auto" w:fill="FFFFFF"/>
        </w:rPr>
      </w:pPr>
    </w:p>
    <w:p w14:paraId="3BFE3904" w14:textId="2AB941CF" w:rsidR="004E3768" w:rsidRPr="00A42107" w:rsidRDefault="004E3768" w:rsidP="004E3768">
      <w:pPr>
        <w:ind w:firstLine="720"/>
        <w:jc w:val="both"/>
        <w:rPr>
          <w:rFonts w:ascii="Arial" w:hAnsi="Arial" w:cs="Arial"/>
          <w:shd w:val="clear" w:color="auto" w:fill="FFFFFF"/>
        </w:rPr>
      </w:pPr>
      <w:r w:rsidRPr="00A42107">
        <w:rPr>
          <w:rFonts w:ascii="Arial" w:hAnsi="Arial" w:cs="Arial"/>
          <w:b/>
          <w:bCs/>
          <w:shd w:val="clear" w:color="auto" w:fill="FFFFFF"/>
        </w:rPr>
        <w:t>2 дугаар зүйл.</w:t>
      </w:r>
      <w:r w:rsidRPr="00A42107">
        <w:rPr>
          <w:rFonts w:ascii="Arial" w:hAnsi="Arial" w:cs="Arial"/>
          <w:color w:val="000000"/>
        </w:rPr>
        <w:t>Жагсаал, цуглаан хийх журмын тухай хуулийн 12 дугаар зүйлийн 1 дэх хэсгийн 3 дахь заалтын “мансууруулах болон хорт бодис”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 гэж өөрчилсүгэй.</w:t>
      </w:r>
    </w:p>
    <w:p w14:paraId="22DE1DE1" w14:textId="77777777" w:rsidR="004E3768" w:rsidRPr="00A42107" w:rsidRDefault="004E3768" w:rsidP="004E3768">
      <w:pPr>
        <w:ind w:firstLine="720"/>
        <w:jc w:val="both"/>
      </w:pPr>
    </w:p>
    <w:p w14:paraId="3E2D08E5" w14:textId="093FF095"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3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60BB0FF5" w14:textId="77777777" w:rsidR="004E3768" w:rsidRPr="00A42107" w:rsidRDefault="004E3768" w:rsidP="004E3768">
      <w:pPr>
        <w:pStyle w:val="NoSpacing"/>
        <w:jc w:val="both"/>
        <w:rPr>
          <w:rFonts w:ascii="Arial" w:hAnsi="Arial" w:cs="Arial"/>
          <w:sz w:val="24"/>
          <w:szCs w:val="24"/>
          <w:lang w:val="mn-MN"/>
        </w:rPr>
      </w:pPr>
    </w:p>
    <w:p w14:paraId="036010E2" w14:textId="77777777" w:rsidR="004E3768" w:rsidRPr="00A42107" w:rsidRDefault="004E3768" w:rsidP="004E3768">
      <w:pPr>
        <w:ind w:firstLine="720"/>
        <w:jc w:val="both"/>
      </w:pPr>
    </w:p>
    <w:p w14:paraId="177470A4" w14:textId="77777777" w:rsidR="004E3768" w:rsidRPr="00A42107" w:rsidRDefault="004E3768" w:rsidP="004E3768"/>
    <w:p w14:paraId="69120271" w14:textId="77777777" w:rsidR="004E3768" w:rsidRPr="00A42107" w:rsidRDefault="004E3768" w:rsidP="004E3768"/>
    <w:p w14:paraId="72F49219" w14:textId="77777777" w:rsidR="004E3768" w:rsidRPr="00A42107" w:rsidRDefault="004E3768" w:rsidP="004E3768"/>
    <w:p w14:paraId="2B95BC40" w14:textId="77777777" w:rsidR="004E3768" w:rsidRPr="00A42107" w:rsidRDefault="004E3768" w:rsidP="004E3768">
      <w:pPr>
        <w:jc w:val="center"/>
        <w:rPr>
          <w:b/>
          <w:bCs/>
        </w:rPr>
      </w:pPr>
      <w:r w:rsidRPr="00A42107">
        <w:rPr>
          <w:rFonts w:ascii="Arial" w:hAnsi="Arial" w:cs="Arial"/>
          <w:b/>
          <w:bCs/>
          <w:color w:val="000000"/>
        </w:rPr>
        <w:t>ГАРЫН ҮСЭГ</w:t>
      </w:r>
    </w:p>
    <w:p w14:paraId="2A639DC5" w14:textId="77777777" w:rsidR="004E3768" w:rsidRPr="00A42107" w:rsidRDefault="004E3768" w:rsidP="004E3768">
      <w:pPr>
        <w:jc w:val="right"/>
        <w:rPr>
          <w:color w:val="000000"/>
        </w:rPr>
      </w:pPr>
      <w:r w:rsidRPr="00A42107">
        <w:rPr>
          <w:color w:val="000000"/>
        </w:rPr>
        <w:br/>
      </w:r>
    </w:p>
    <w:p w14:paraId="37DB2C0F" w14:textId="77777777" w:rsidR="00AB026E" w:rsidRPr="00A42107" w:rsidRDefault="004E3768" w:rsidP="004E3768">
      <w:pPr>
        <w:jc w:val="right"/>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658B45B3" w14:textId="77777777" w:rsidR="00AB026E" w:rsidRPr="00A42107" w:rsidRDefault="00AB026E" w:rsidP="004E3768">
      <w:pPr>
        <w:jc w:val="right"/>
        <w:rPr>
          <w:color w:val="000000"/>
        </w:rPr>
      </w:pPr>
    </w:p>
    <w:p w14:paraId="5212475B" w14:textId="77777777" w:rsidR="00AB026E" w:rsidRPr="00A42107" w:rsidRDefault="00AB026E" w:rsidP="004E3768">
      <w:pPr>
        <w:jc w:val="right"/>
        <w:rPr>
          <w:color w:val="000000"/>
        </w:rPr>
      </w:pPr>
    </w:p>
    <w:p w14:paraId="4AA86316" w14:textId="281894D4" w:rsidR="004E3768" w:rsidRPr="00A42107" w:rsidRDefault="004E3768" w:rsidP="004E3768">
      <w:pPr>
        <w:jc w:val="right"/>
        <w:rPr>
          <w:color w:val="000000"/>
        </w:rPr>
      </w:pPr>
      <w:r w:rsidRPr="00A42107">
        <w:rPr>
          <w:color w:val="000000"/>
        </w:rPr>
        <w:br/>
      </w:r>
    </w:p>
    <w:p w14:paraId="38EE18A3" w14:textId="77777777" w:rsidR="004E3768" w:rsidRPr="00A42107" w:rsidRDefault="004E3768" w:rsidP="004E3768">
      <w:pPr>
        <w:jc w:val="right"/>
        <w:rPr>
          <w:color w:val="000000"/>
        </w:rPr>
      </w:pPr>
    </w:p>
    <w:p w14:paraId="0325EE41" w14:textId="77777777" w:rsidR="00765AF4" w:rsidRPr="00A42107" w:rsidRDefault="00765AF4" w:rsidP="004E3768">
      <w:pPr>
        <w:jc w:val="right"/>
        <w:rPr>
          <w:color w:val="000000"/>
        </w:rPr>
      </w:pPr>
    </w:p>
    <w:p w14:paraId="6096473C" w14:textId="3509354E" w:rsidR="003A5E51" w:rsidRPr="00A42107" w:rsidRDefault="003A5E51">
      <w:pPr>
        <w:spacing w:after="160" w:line="259" w:lineRule="auto"/>
        <w:rPr>
          <w:rFonts w:ascii="Arial" w:hAnsi="Arial" w:cs="Arial"/>
          <w:b/>
          <w:bCs/>
        </w:rPr>
      </w:pPr>
      <w:r w:rsidRPr="00A42107">
        <w:rPr>
          <w:rFonts w:ascii="Arial" w:hAnsi="Arial" w:cs="Arial"/>
          <w:b/>
          <w:bCs/>
        </w:rPr>
        <w:br w:type="page"/>
      </w:r>
    </w:p>
    <w:p w14:paraId="3D4ECE2C" w14:textId="77777777" w:rsidR="004E3768" w:rsidRPr="00A42107" w:rsidRDefault="004E3768" w:rsidP="004E3768">
      <w:pPr>
        <w:jc w:val="center"/>
        <w:rPr>
          <w:rFonts w:ascii="Arial" w:hAnsi="Arial" w:cs="Arial"/>
          <w:b/>
          <w:bCs/>
        </w:rPr>
      </w:pPr>
    </w:p>
    <w:p w14:paraId="0037A869" w14:textId="77777777" w:rsidR="004E3768" w:rsidRPr="00A42107" w:rsidRDefault="004E3768" w:rsidP="004E3768">
      <w:pPr>
        <w:rPr>
          <w:rFonts w:ascii="Arial" w:hAnsi="Arial" w:cs="Arial"/>
          <w:b/>
          <w:bCs/>
        </w:rPr>
      </w:pPr>
    </w:p>
    <w:p w14:paraId="72446EED"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46606F70" w14:textId="77777777" w:rsidR="004E3768" w:rsidRPr="00A42107" w:rsidRDefault="004E3768" w:rsidP="004E3768">
      <w:pPr>
        <w:jc w:val="center"/>
        <w:rPr>
          <w:rFonts w:ascii="Arial" w:hAnsi="Arial" w:cs="Arial"/>
          <w:b/>
          <w:bCs/>
        </w:rPr>
      </w:pPr>
    </w:p>
    <w:p w14:paraId="7C9FEEC8" w14:textId="77777777" w:rsidR="004E3768" w:rsidRPr="00A42107" w:rsidRDefault="004E3768" w:rsidP="004E3768">
      <w:pPr>
        <w:jc w:val="both"/>
        <w:rPr>
          <w:rFonts w:ascii="Arial" w:hAnsi="Arial" w:cs="Arial"/>
          <w:b/>
          <w:bCs/>
        </w:rPr>
      </w:pPr>
    </w:p>
    <w:p w14:paraId="1E98595B" w14:textId="6E6EDC8D"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55A8C4B6"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468F4CFD" w14:textId="77777777" w:rsidR="004E3768" w:rsidRPr="00A42107" w:rsidRDefault="004E3768" w:rsidP="004E3768">
      <w:pPr>
        <w:spacing w:after="240"/>
      </w:pPr>
    </w:p>
    <w:p w14:paraId="02895BB5" w14:textId="77777777" w:rsidR="004E3768" w:rsidRPr="00A42107" w:rsidRDefault="004E3768" w:rsidP="004E3768">
      <w:pPr>
        <w:jc w:val="center"/>
      </w:pPr>
      <w:r w:rsidRPr="00A42107">
        <w:rPr>
          <w:rFonts w:ascii="Arial" w:hAnsi="Arial" w:cs="Arial"/>
          <w:b/>
          <w:bCs/>
          <w:color w:val="000000"/>
        </w:rPr>
        <w:t>ЖОЛООЧИЙН ДААТГАЛЫН ТУХАЙ ХУУЛЬД</w:t>
      </w:r>
    </w:p>
    <w:p w14:paraId="6A8FE167" w14:textId="77777777" w:rsidR="004E3768" w:rsidRPr="00A42107" w:rsidRDefault="004E3768" w:rsidP="004E3768">
      <w:pPr>
        <w:jc w:val="center"/>
      </w:pPr>
      <w:r w:rsidRPr="00A42107">
        <w:rPr>
          <w:rFonts w:ascii="Arial" w:hAnsi="Arial" w:cs="Arial"/>
          <w:b/>
          <w:bCs/>
          <w:color w:val="000000"/>
        </w:rPr>
        <w:t>ӨӨРЧЛӨЛТ ОРУУЛАХ ТУХАЙ</w:t>
      </w:r>
    </w:p>
    <w:p w14:paraId="2CC72488" w14:textId="77777777" w:rsidR="004E3768" w:rsidRPr="00A42107" w:rsidRDefault="004E3768" w:rsidP="004E3768"/>
    <w:p w14:paraId="6ED14667" w14:textId="491EA7B4"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Жолоочийн даатгалын тухай хуулийн 20 дугаар зүйлийн 20.1.4 дэх хэсгийн “мансууруулах бодис”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 гэж өөрчилсүгэй.</w:t>
      </w:r>
    </w:p>
    <w:p w14:paraId="6D86C4D1" w14:textId="77777777" w:rsidR="004E3768" w:rsidRPr="00A42107" w:rsidRDefault="004E3768" w:rsidP="004E3768"/>
    <w:p w14:paraId="6639793D" w14:textId="34532410"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 xml:space="preserve"> 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45ED07FB" w14:textId="77777777" w:rsidR="004E3768" w:rsidRPr="00A42107" w:rsidRDefault="004E3768" w:rsidP="004E3768">
      <w:pPr>
        <w:pStyle w:val="NoSpacing"/>
        <w:jc w:val="both"/>
        <w:rPr>
          <w:rFonts w:ascii="Arial" w:hAnsi="Arial" w:cs="Arial"/>
          <w:sz w:val="24"/>
          <w:szCs w:val="24"/>
          <w:lang w:val="mn-MN"/>
        </w:rPr>
      </w:pPr>
    </w:p>
    <w:p w14:paraId="3157F476" w14:textId="77777777" w:rsidR="004E3768" w:rsidRPr="00A42107" w:rsidRDefault="004E3768" w:rsidP="004E3768">
      <w:pPr>
        <w:ind w:firstLine="720"/>
        <w:jc w:val="both"/>
        <w:rPr>
          <w:rFonts w:ascii="Arial" w:hAnsi="Arial" w:cs="Arial"/>
          <w:color w:val="000000"/>
        </w:rPr>
      </w:pPr>
    </w:p>
    <w:p w14:paraId="164A2943" w14:textId="77777777" w:rsidR="004E3768" w:rsidRPr="00A42107" w:rsidRDefault="004E3768" w:rsidP="004E3768">
      <w:pPr>
        <w:ind w:firstLine="720"/>
        <w:jc w:val="both"/>
        <w:rPr>
          <w:rFonts w:ascii="Arial" w:hAnsi="Arial" w:cs="Arial"/>
          <w:color w:val="000000"/>
        </w:rPr>
      </w:pPr>
    </w:p>
    <w:p w14:paraId="361DB360" w14:textId="77777777" w:rsidR="004E3768" w:rsidRPr="00A42107" w:rsidRDefault="004E3768" w:rsidP="004E3768">
      <w:pPr>
        <w:ind w:firstLine="720"/>
        <w:jc w:val="both"/>
        <w:rPr>
          <w:rFonts w:ascii="Arial" w:hAnsi="Arial" w:cs="Arial"/>
          <w:color w:val="000000"/>
        </w:rPr>
      </w:pPr>
    </w:p>
    <w:p w14:paraId="2C774105" w14:textId="77777777" w:rsidR="004E3768" w:rsidRPr="00A42107" w:rsidRDefault="004E3768" w:rsidP="004E3768">
      <w:pPr>
        <w:jc w:val="center"/>
        <w:rPr>
          <w:b/>
          <w:bCs/>
        </w:rPr>
      </w:pPr>
      <w:r w:rsidRPr="00A42107">
        <w:rPr>
          <w:rFonts w:ascii="Arial" w:hAnsi="Arial" w:cs="Arial"/>
          <w:b/>
          <w:bCs/>
          <w:color w:val="000000"/>
        </w:rPr>
        <w:t>ГАРЫН ҮСЭГ</w:t>
      </w:r>
    </w:p>
    <w:p w14:paraId="6916700D" w14:textId="77777777" w:rsidR="00AB026E" w:rsidRPr="00A42107" w:rsidRDefault="004E3768" w:rsidP="004E3768">
      <w:pPr>
        <w:jc w:val="right"/>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27E71094" w14:textId="77777777" w:rsidR="00AB026E" w:rsidRPr="00A42107" w:rsidRDefault="00AB026E" w:rsidP="004E3768">
      <w:pPr>
        <w:jc w:val="right"/>
        <w:rPr>
          <w:color w:val="000000"/>
        </w:rPr>
      </w:pPr>
    </w:p>
    <w:p w14:paraId="015E602D" w14:textId="77777777" w:rsidR="00AB026E" w:rsidRPr="00A42107" w:rsidRDefault="00AB026E" w:rsidP="004E3768">
      <w:pPr>
        <w:jc w:val="right"/>
        <w:rPr>
          <w:color w:val="000000"/>
        </w:rPr>
      </w:pPr>
    </w:p>
    <w:p w14:paraId="760619CE" w14:textId="749B530D" w:rsidR="004E3768" w:rsidRPr="00A42107" w:rsidRDefault="004E3768" w:rsidP="004E3768">
      <w:pPr>
        <w:jc w:val="right"/>
        <w:rPr>
          <w:color w:val="000000"/>
        </w:rPr>
      </w:pPr>
      <w:r w:rsidRPr="00A42107">
        <w:rPr>
          <w:color w:val="000000"/>
        </w:rPr>
        <w:br/>
      </w:r>
    </w:p>
    <w:p w14:paraId="51953960" w14:textId="77777777" w:rsidR="00765AF4" w:rsidRPr="00A42107" w:rsidRDefault="00765AF4" w:rsidP="004E3768">
      <w:pPr>
        <w:jc w:val="right"/>
        <w:rPr>
          <w:color w:val="000000"/>
        </w:rPr>
      </w:pPr>
    </w:p>
    <w:p w14:paraId="6318EE7E" w14:textId="77777777" w:rsidR="004E3768" w:rsidRPr="00A42107" w:rsidRDefault="004E3768" w:rsidP="004E3768">
      <w:pPr>
        <w:jc w:val="right"/>
        <w:rPr>
          <w:color w:val="000000"/>
        </w:rPr>
      </w:pPr>
    </w:p>
    <w:p w14:paraId="4E823EF3" w14:textId="77777777" w:rsidR="004E3768" w:rsidRPr="00A42107" w:rsidRDefault="004E3768" w:rsidP="004E3768">
      <w:pPr>
        <w:jc w:val="right"/>
        <w:rPr>
          <w:rFonts w:ascii="Arial" w:hAnsi="Arial" w:cs="Arial"/>
          <w:b/>
          <w:bCs/>
          <w:u w:val="single"/>
        </w:rPr>
      </w:pPr>
      <w:r w:rsidRPr="00A42107">
        <w:rPr>
          <w:color w:val="000000"/>
        </w:rPr>
        <w:br/>
      </w:r>
      <w:r w:rsidRPr="00A42107">
        <w:rPr>
          <w:color w:val="000000"/>
        </w:rPr>
        <w:br/>
      </w:r>
    </w:p>
    <w:p w14:paraId="5AC70AAE" w14:textId="77777777" w:rsidR="004E3768" w:rsidRPr="00A42107" w:rsidRDefault="004E3768" w:rsidP="004E3768">
      <w:pPr>
        <w:jc w:val="center"/>
        <w:rPr>
          <w:rFonts w:ascii="Arial" w:hAnsi="Arial" w:cs="Arial"/>
          <w:b/>
          <w:bCs/>
        </w:rPr>
      </w:pPr>
    </w:p>
    <w:p w14:paraId="20F19FD6" w14:textId="77777777" w:rsidR="004E3768" w:rsidRPr="00A42107" w:rsidRDefault="004E3768" w:rsidP="004E3768">
      <w:pPr>
        <w:rPr>
          <w:rFonts w:ascii="Arial" w:hAnsi="Arial" w:cs="Arial"/>
          <w:b/>
          <w:bCs/>
        </w:rPr>
      </w:pPr>
    </w:p>
    <w:p w14:paraId="708D9A6C"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036A1E98" w14:textId="77777777" w:rsidR="004E3768" w:rsidRPr="00A42107" w:rsidRDefault="004E3768" w:rsidP="004E3768">
      <w:pPr>
        <w:jc w:val="center"/>
        <w:rPr>
          <w:rFonts w:ascii="Arial" w:hAnsi="Arial" w:cs="Arial"/>
          <w:b/>
          <w:bCs/>
        </w:rPr>
      </w:pPr>
    </w:p>
    <w:p w14:paraId="19245C5A" w14:textId="77777777" w:rsidR="004E3768" w:rsidRPr="00A42107" w:rsidRDefault="004E3768" w:rsidP="004E3768">
      <w:pPr>
        <w:jc w:val="both"/>
        <w:rPr>
          <w:rFonts w:ascii="Arial" w:hAnsi="Arial" w:cs="Arial"/>
          <w:b/>
          <w:bCs/>
        </w:rPr>
      </w:pPr>
    </w:p>
    <w:p w14:paraId="22F7A5D7" w14:textId="22D893FC" w:rsidR="004E3768" w:rsidRPr="00A42107" w:rsidRDefault="004E3768" w:rsidP="004E3768">
      <w:pPr>
        <w:jc w:val="both"/>
        <w:rPr>
          <w:rFonts w:ascii="Arial" w:hAnsi="Arial" w:cs="Arial"/>
          <w:b/>
          <w:bCs/>
        </w:rPr>
      </w:pPr>
      <w:r w:rsidRPr="00A42107">
        <w:rPr>
          <w:rFonts w:ascii="Arial" w:hAnsi="Arial" w:cs="Arial"/>
          <w:b/>
          <w:bCs/>
        </w:rPr>
        <w:t>20</w:t>
      </w:r>
      <w:r w:rsidR="00AB026E" w:rsidRPr="00A42107">
        <w:rPr>
          <w:rFonts w:ascii="Arial" w:hAnsi="Arial" w:cs="Arial"/>
          <w:b/>
          <w:bCs/>
        </w:rPr>
        <w:t xml:space="preserve">26 </w:t>
      </w:r>
      <w:r w:rsidRPr="00A42107">
        <w:rPr>
          <w:rFonts w:ascii="Arial" w:hAnsi="Arial" w:cs="Arial"/>
          <w:b/>
          <w:bCs/>
        </w:rPr>
        <w:t>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1A1E4FA"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0ADA0352" w14:textId="77777777" w:rsidR="004E3768" w:rsidRPr="00A42107" w:rsidRDefault="004E3768" w:rsidP="004E3768">
      <w:pPr>
        <w:pStyle w:val="NoSpacing"/>
        <w:jc w:val="center"/>
        <w:rPr>
          <w:rFonts w:ascii="Arial" w:hAnsi="Arial" w:cs="Arial"/>
          <w:b/>
          <w:bCs/>
          <w:sz w:val="24"/>
          <w:szCs w:val="24"/>
          <w:lang w:val="mn-MN"/>
        </w:rPr>
      </w:pPr>
    </w:p>
    <w:p w14:paraId="68BE129D" w14:textId="77777777" w:rsidR="004E3768" w:rsidRPr="00A42107" w:rsidRDefault="004E3768" w:rsidP="004E3768">
      <w:pPr>
        <w:pStyle w:val="NoSpacing"/>
        <w:jc w:val="center"/>
        <w:rPr>
          <w:rFonts w:ascii="Arial" w:hAnsi="Arial" w:cs="Arial"/>
          <w:b/>
          <w:bCs/>
          <w:sz w:val="24"/>
          <w:szCs w:val="24"/>
          <w:lang w:val="mn-MN"/>
        </w:rPr>
      </w:pPr>
    </w:p>
    <w:p w14:paraId="5EDD0938" w14:textId="77777777" w:rsidR="004E3768" w:rsidRPr="00A42107" w:rsidRDefault="004E3768" w:rsidP="004E3768">
      <w:pPr>
        <w:pStyle w:val="NoSpacing"/>
        <w:jc w:val="center"/>
        <w:rPr>
          <w:rFonts w:ascii="Arial" w:eastAsia="Times New Roman" w:hAnsi="Arial" w:cs="Arial"/>
          <w:b/>
          <w:bCs/>
          <w:sz w:val="24"/>
          <w:szCs w:val="24"/>
          <w:lang w:val="mn-MN"/>
        </w:rPr>
      </w:pPr>
      <w:r w:rsidRPr="00A42107">
        <w:rPr>
          <w:rFonts w:ascii="Arial" w:eastAsia="Times New Roman" w:hAnsi="Arial" w:cs="Arial"/>
          <w:b/>
          <w:bCs/>
          <w:sz w:val="24"/>
          <w:szCs w:val="24"/>
          <w:lang w:val="mn-MN"/>
        </w:rPr>
        <w:t xml:space="preserve">ЗАЛУУЧУУДЫН ХӨГЖЛИЙГ ДЭМЖИХ ТУХАЙ </w:t>
      </w:r>
    </w:p>
    <w:p w14:paraId="60B790AB" w14:textId="77777777" w:rsidR="004E3768" w:rsidRPr="00A42107" w:rsidRDefault="004E3768" w:rsidP="004E3768">
      <w:pPr>
        <w:pStyle w:val="NoSpacing"/>
        <w:jc w:val="center"/>
        <w:rPr>
          <w:rFonts w:ascii="Arial" w:eastAsia="Times New Roman" w:hAnsi="Arial" w:cs="Arial"/>
          <w:b/>
          <w:bCs/>
          <w:sz w:val="24"/>
          <w:szCs w:val="24"/>
          <w:lang w:val="mn-MN"/>
        </w:rPr>
      </w:pPr>
      <w:r w:rsidRPr="00A42107">
        <w:rPr>
          <w:rFonts w:ascii="Arial" w:eastAsia="Times New Roman" w:hAnsi="Arial" w:cs="Arial"/>
          <w:b/>
          <w:bCs/>
          <w:sz w:val="24"/>
          <w:szCs w:val="24"/>
          <w:lang w:val="mn-MN"/>
        </w:rPr>
        <w:t>ХУУЛЬД ӨӨРЧЛӨЛТ ОРУУЛАХ ТУХАЙ</w:t>
      </w:r>
    </w:p>
    <w:p w14:paraId="7D35DC77" w14:textId="77777777" w:rsidR="004E3768" w:rsidRPr="00A42107" w:rsidRDefault="004E3768" w:rsidP="004E3768">
      <w:pPr>
        <w:pStyle w:val="NoSpacing"/>
        <w:jc w:val="center"/>
        <w:rPr>
          <w:rFonts w:ascii="Arial" w:eastAsia="Times New Roman" w:hAnsi="Arial" w:cs="Arial"/>
          <w:b/>
          <w:bCs/>
          <w:sz w:val="24"/>
          <w:szCs w:val="24"/>
          <w:lang w:val="mn-MN"/>
        </w:rPr>
      </w:pPr>
    </w:p>
    <w:p w14:paraId="1657B419" w14:textId="16BE5415"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Залуучуудын хөгжлийг дэмжих тухай хуулийн 10 дугаар зүйлийн 10.1.6 дахь заалтын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өөрчилсүгэй.</w:t>
      </w:r>
    </w:p>
    <w:p w14:paraId="3DA4E817" w14:textId="77777777" w:rsidR="004E3768" w:rsidRPr="00A42107" w:rsidRDefault="004E3768" w:rsidP="004E3768"/>
    <w:p w14:paraId="7A689F5B" w14:textId="687F93C3"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w:t>
      </w:r>
      <w:r w:rsidR="00AB026E" w:rsidRPr="00A42107">
        <w:rPr>
          <w:rFonts w:ascii="Arial" w:hAnsi="Arial" w:cs="Arial"/>
          <w:sz w:val="24"/>
          <w:szCs w:val="24"/>
          <w:lang w:val="mn-MN"/>
        </w:rPr>
        <w:t>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1AB66092" w14:textId="77777777" w:rsidR="004E3768" w:rsidRPr="00A42107" w:rsidRDefault="004E3768" w:rsidP="004E3768">
      <w:pPr>
        <w:pStyle w:val="NoSpacing"/>
        <w:jc w:val="both"/>
        <w:rPr>
          <w:rFonts w:ascii="Arial" w:hAnsi="Arial" w:cs="Arial"/>
          <w:sz w:val="24"/>
          <w:szCs w:val="24"/>
          <w:lang w:val="mn-MN"/>
        </w:rPr>
      </w:pPr>
    </w:p>
    <w:p w14:paraId="61A373EA" w14:textId="77777777" w:rsidR="004E3768" w:rsidRPr="00A42107" w:rsidRDefault="004E3768" w:rsidP="004E3768">
      <w:pPr>
        <w:ind w:firstLine="720"/>
        <w:jc w:val="both"/>
      </w:pPr>
      <w:r w:rsidRPr="00A42107">
        <w:rPr>
          <w:color w:val="000000"/>
        </w:rPr>
        <w:br/>
      </w:r>
      <w:r w:rsidRPr="00A42107">
        <w:rPr>
          <w:color w:val="000000"/>
        </w:rPr>
        <w:br/>
      </w:r>
    </w:p>
    <w:p w14:paraId="56A2BEA9" w14:textId="77777777" w:rsidR="004E3768" w:rsidRPr="00A42107" w:rsidRDefault="004E3768" w:rsidP="004E3768">
      <w:pPr>
        <w:jc w:val="center"/>
        <w:rPr>
          <w:b/>
          <w:bCs/>
        </w:rPr>
      </w:pPr>
      <w:r w:rsidRPr="00A42107">
        <w:rPr>
          <w:rFonts w:ascii="Arial" w:hAnsi="Arial" w:cs="Arial"/>
          <w:b/>
          <w:bCs/>
          <w:color w:val="000000"/>
        </w:rPr>
        <w:t>ГАРЫН ҮСЭГ</w:t>
      </w:r>
    </w:p>
    <w:p w14:paraId="3C792D64"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0FCF208F" w14:textId="77777777" w:rsidR="004E3768" w:rsidRPr="00A42107" w:rsidRDefault="004E3768" w:rsidP="004E3768">
      <w:pPr>
        <w:spacing w:after="240"/>
        <w:rPr>
          <w:color w:val="000000"/>
        </w:rPr>
      </w:pPr>
    </w:p>
    <w:p w14:paraId="3E2BE662" w14:textId="77777777" w:rsidR="00AB026E" w:rsidRPr="00A42107" w:rsidRDefault="004E3768" w:rsidP="004E3768">
      <w:pPr>
        <w:spacing w:after="240"/>
        <w:rPr>
          <w:color w:val="000000"/>
        </w:rPr>
      </w:pPr>
      <w:r w:rsidRPr="00A42107">
        <w:rPr>
          <w:color w:val="000000"/>
        </w:rPr>
        <w:br/>
      </w:r>
      <w:r w:rsidRPr="00A42107">
        <w:rPr>
          <w:color w:val="000000"/>
        </w:rPr>
        <w:br/>
      </w:r>
    </w:p>
    <w:p w14:paraId="25F551BC" w14:textId="77777777" w:rsidR="00AB026E" w:rsidRPr="00A42107" w:rsidRDefault="00AB026E" w:rsidP="004E3768">
      <w:pPr>
        <w:spacing w:after="240"/>
        <w:rPr>
          <w:color w:val="000000"/>
        </w:rPr>
      </w:pPr>
    </w:p>
    <w:p w14:paraId="1820CF84" w14:textId="2BE9086F" w:rsidR="004E3768" w:rsidRPr="00A42107" w:rsidRDefault="004E3768" w:rsidP="004E3768">
      <w:pPr>
        <w:spacing w:after="240"/>
        <w:rPr>
          <w:color w:val="000000"/>
        </w:rPr>
      </w:pPr>
      <w:r w:rsidRPr="00A42107">
        <w:rPr>
          <w:color w:val="000000"/>
        </w:rPr>
        <w:br/>
      </w:r>
    </w:p>
    <w:p w14:paraId="6362A7E6" w14:textId="77777777" w:rsidR="004E3768" w:rsidRPr="00A42107" w:rsidRDefault="004E3768" w:rsidP="004E3768">
      <w:pPr>
        <w:rPr>
          <w:rFonts w:ascii="Arial" w:hAnsi="Arial" w:cs="Arial"/>
          <w:b/>
          <w:bCs/>
        </w:rPr>
      </w:pPr>
    </w:p>
    <w:p w14:paraId="5AD010D9" w14:textId="7777777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7B233D0E" w14:textId="77777777" w:rsidR="004E3768" w:rsidRPr="00A42107" w:rsidRDefault="004E3768" w:rsidP="004E3768">
      <w:pPr>
        <w:jc w:val="center"/>
        <w:rPr>
          <w:rFonts w:ascii="Arial" w:hAnsi="Arial" w:cs="Arial"/>
          <w:b/>
          <w:bCs/>
        </w:rPr>
      </w:pPr>
    </w:p>
    <w:p w14:paraId="11EA3554" w14:textId="77777777" w:rsidR="004E3768" w:rsidRPr="00A42107" w:rsidRDefault="004E3768" w:rsidP="004E3768">
      <w:pPr>
        <w:jc w:val="both"/>
        <w:rPr>
          <w:rFonts w:ascii="Arial" w:hAnsi="Arial" w:cs="Arial"/>
          <w:b/>
          <w:bCs/>
        </w:rPr>
      </w:pPr>
    </w:p>
    <w:p w14:paraId="610C9914" w14:textId="244DB189" w:rsidR="004E3768" w:rsidRPr="00A42107" w:rsidRDefault="004E3768" w:rsidP="004E3768">
      <w:pPr>
        <w:jc w:val="both"/>
        <w:rPr>
          <w:rFonts w:ascii="Arial" w:hAnsi="Arial" w:cs="Arial"/>
          <w:b/>
          <w:bCs/>
        </w:rPr>
      </w:pPr>
      <w:r w:rsidRPr="00A42107">
        <w:rPr>
          <w:rFonts w:ascii="Arial" w:hAnsi="Arial" w:cs="Arial"/>
          <w:b/>
          <w:bCs/>
        </w:rPr>
        <w:t>202</w:t>
      </w:r>
      <w:r w:rsidR="00AB026E"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3B596BA2"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7082F7BF" w14:textId="77777777" w:rsidR="004E3768" w:rsidRPr="00A42107" w:rsidRDefault="004E3768" w:rsidP="004E3768"/>
    <w:p w14:paraId="6B6748AE" w14:textId="77777777" w:rsidR="004E3768" w:rsidRPr="00A42107" w:rsidRDefault="004E3768" w:rsidP="004E3768">
      <w:pPr>
        <w:jc w:val="center"/>
        <w:rPr>
          <w:rFonts w:ascii="Arial" w:hAnsi="Arial" w:cs="Arial"/>
          <w:b/>
          <w:bCs/>
          <w:color w:val="000000"/>
        </w:rPr>
      </w:pPr>
    </w:p>
    <w:p w14:paraId="745C236F" w14:textId="77777777" w:rsidR="004E3768" w:rsidRPr="00A42107" w:rsidRDefault="004E3768" w:rsidP="004E3768">
      <w:pPr>
        <w:jc w:val="center"/>
      </w:pPr>
      <w:r w:rsidRPr="00A42107">
        <w:rPr>
          <w:rFonts w:ascii="Arial" w:hAnsi="Arial" w:cs="Arial"/>
          <w:b/>
          <w:bCs/>
          <w:color w:val="000000"/>
        </w:rPr>
        <w:t>ЗАР СУРТАЛЧИЛГААНЫ ТУХАЙ ХУУЛЬД НЭМЭЛТ,</w:t>
      </w:r>
    </w:p>
    <w:p w14:paraId="0DC84CA4" w14:textId="77777777" w:rsidR="004E3768" w:rsidRPr="00A42107" w:rsidRDefault="004E3768" w:rsidP="004E3768">
      <w:pPr>
        <w:jc w:val="center"/>
      </w:pPr>
      <w:r w:rsidRPr="00A42107">
        <w:rPr>
          <w:rFonts w:ascii="Arial" w:hAnsi="Arial" w:cs="Arial"/>
          <w:b/>
          <w:bCs/>
          <w:color w:val="000000"/>
        </w:rPr>
        <w:t>ӨӨРЧЛӨЛТ ОРУУЛАХ ТУХАЙ</w:t>
      </w:r>
    </w:p>
    <w:p w14:paraId="5830F808" w14:textId="77777777" w:rsidR="004E3768" w:rsidRPr="00A42107" w:rsidRDefault="004E3768" w:rsidP="004E3768"/>
    <w:p w14:paraId="69A83D8B" w14:textId="77777777" w:rsidR="004E3768" w:rsidRPr="00A42107" w:rsidRDefault="004E3768" w:rsidP="004E3768">
      <w:pPr>
        <w:ind w:firstLine="720"/>
        <w:jc w:val="both"/>
        <w:rPr>
          <w:rFonts w:ascii="Arial" w:hAnsi="Arial" w:cs="Arial"/>
          <w:color w:val="000000"/>
        </w:rPr>
      </w:pPr>
      <w:r w:rsidRPr="00A42107">
        <w:rPr>
          <w:rFonts w:ascii="Arial" w:hAnsi="Arial" w:cs="Arial"/>
          <w:b/>
          <w:bCs/>
          <w:color w:val="000000"/>
        </w:rPr>
        <w:t>1 дүгээр зүйл.</w:t>
      </w:r>
      <w:r w:rsidRPr="00A42107">
        <w:rPr>
          <w:rFonts w:ascii="Arial" w:hAnsi="Arial" w:cs="Arial"/>
          <w:color w:val="000000"/>
        </w:rPr>
        <w:t>Зар сурталчилгааны тухай хуулийн 2 дугаар зүйлд доор дурдсан агуулгатай 2.4 дэх хэсэг нэмсүгэй:</w:t>
      </w:r>
    </w:p>
    <w:p w14:paraId="764DFA40" w14:textId="77777777" w:rsidR="004E3768" w:rsidRPr="00A42107" w:rsidRDefault="004E3768" w:rsidP="004E3768">
      <w:pPr>
        <w:ind w:firstLine="720"/>
        <w:jc w:val="both"/>
        <w:rPr>
          <w:rFonts w:ascii="Arial" w:hAnsi="Arial" w:cs="Arial"/>
          <w:color w:val="000000"/>
        </w:rPr>
      </w:pPr>
    </w:p>
    <w:p w14:paraId="288653A6" w14:textId="25A23C6A" w:rsidR="004E3768" w:rsidRPr="00A42107" w:rsidRDefault="004E3768" w:rsidP="004E3768">
      <w:pPr>
        <w:ind w:firstLine="720"/>
        <w:jc w:val="both"/>
        <w:rPr>
          <w:rFonts w:ascii="Arial" w:hAnsi="Arial" w:cs="Arial"/>
          <w:color w:val="000000"/>
        </w:rPr>
      </w:pPr>
      <w:r w:rsidRPr="00A42107">
        <w:rPr>
          <w:rFonts w:ascii="Arial" w:hAnsi="Arial" w:cs="Arial"/>
          <w:color w:val="000000"/>
        </w:rPr>
        <w:t>“2.4.Мансууруулах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бодистой холбоотой мэдээ, мэдээлэлд хяналт тавих, хууль бус сурталчилгааг хориглохтой холбогдсон харилцааг Мансууруулах</w:t>
      </w:r>
      <w:r w:rsidR="00FF0766" w:rsidRPr="00A42107">
        <w:rPr>
          <w:rFonts w:ascii="Arial" w:hAnsi="Arial" w:cs="Arial"/>
          <w:color w:val="000000"/>
        </w:rPr>
        <w:t xml:space="preserve"> эм</w:t>
      </w:r>
      <w:r w:rsidRPr="00A42107">
        <w:rPr>
          <w:rFonts w:ascii="Arial" w:hAnsi="Arial" w:cs="Arial"/>
          <w:color w:val="000000"/>
        </w:rPr>
        <w:t>, сэтгэцэд нөлөөт бодисын эргэлтэд хяналт тавих тухай хуулиар зохицуулна.”</w:t>
      </w:r>
    </w:p>
    <w:p w14:paraId="4443DE72" w14:textId="77777777" w:rsidR="004E3768" w:rsidRPr="00A42107" w:rsidRDefault="004E3768" w:rsidP="004E3768">
      <w:pPr>
        <w:ind w:firstLine="720"/>
        <w:jc w:val="both"/>
        <w:rPr>
          <w:rFonts w:ascii="Arial" w:hAnsi="Arial" w:cs="Arial"/>
          <w:color w:val="000000"/>
        </w:rPr>
      </w:pPr>
    </w:p>
    <w:p w14:paraId="7AB99EC4" w14:textId="77777777" w:rsidR="004E3768" w:rsidRPr="00A42107" w:rsidRDefault="004E3768" w:rsidP="004E3768">
      <w:pPr>
        <w:ind w:firstLine="720"/>
        <w:jc w:val="both"/>
        <w:rPr>
          <w:rFonts w:ascii="Arial" w:hAnsi="Arial" w:cs="Arial"/>
          <w:color w:val="000000"/>
        </w:rPr>
      </w:pPr>
      <w:r w:rsidRPr="00A42107">
        <w:rPr>
          <w:rFonts w:ascii="Arial" w:hAnsi="Arial" w:cs="Arial"/>
          <w:b/>
          <w:bCs/>
          <w:color w:val="000000"/>
        </w:rPr>
        <w:t>2 дугаар зүйл.</w:t>
      </w:r>
      <w:r w:rsidRPr="00A42107">
        <w:rPr>
          <w:rFonts w:ascii="Arial" w:hAnsi="Arial" w:cs="Arial"/>
          <w:color w:val="000000"/>
        </w:rPr>
        <w:t>Зар сурталчилгааны тухай хуулийн 2 дугаар зүйлийн 2.4 дэх хэсгийн дугаарыг 2.5 гэж өөрчилсүгэй.</w:t>
      </w:r>
    </w:p>
    <w:p w14:paraId="3E0CBFDC" w14:textId="77777777" w:rsidR="004E3768" w:rsidRPr="00A42107" w:rsidRDefault="004E3768" w:rsidP="004E3768">
      <w:pPr>
        <w:ind w:firstLine="720"/>
        <w:jc w:val="both"/>
        <w:rPr>
          <w:rFonts w:ascii="Arial" w:hAnsi="Arial" w:cs="Arial"/>
          <w:color w:val="000000"/>
        </w:rPr>
      </w:pPr>
    </w:p>
    <w:p w14:paraId="0A29421A" w14:textId="77777777" w:rsidR="004E3768" w:rsidRPr="00A42107" w:rsidRDefault="004E3768" w:rsidP="004E3768">
      <w:pPr>
        <w:ind w:firstLine="720"/>
        <w:jc w:val="both"/>
        <w:rPr>
          <w:rFonts w:ascii="Arial" w:hAnsi="Arial" w:cs="Arial"/>
          <w:color w:val="000000"/>
        </w:rPr>
      </w:pPr>
      <w:r w:rsidRPr="00A42107">
        <w:rPr>
          <w:rFonts w:ascii="Arial" w:hAnsi="Arial" w:cs="Arial"/>
          <w:b/>
          <w:bCs/>
          <w:color w:val="000000"/>
        </w:rPr>
        <w:t>3 дугаар зүйл.</w:t>
      </w:r>
      <w:r w:rsidRPr="00A42107">
        <w:rPr>
          <w:rFonts w:ascii="Arial" w:hAnsi="Arial" w:cs="Arial"/>
          <w:color w:val="000000"/>
        </w:rPr>
        <w:t>Зар сурталчилгааны тухай хуулийн 13 дугаар зүйлийн 13.2 дахь хэсгийг хүчингүй болсонд тооцсугай.</w:t>
      </w:r>
    </w:p>
    <w:p w14:paraId="6BD9977D" w14:textId="77777777" w:rsidR="004E3768" w:rsidRPr="00A42107" w:rsidRDefault="004E3768" w:rsidP="004E3768"/>
    <w:p w14:paraId="15959185" w14:textId="53A09A61"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4 дүгээр зүйл.</w:t>
      </w:r>
      <w:r w:rsidRPr="00A42107">
        <w:rPr>
          <w:rFonts w:ascii="Arial" w:hAnsi="Arial" w:cs="Arial"/>
          <w:sz w:val="24"/>
          <w:szCs w:val="24"/>
          <w:lang w:val="mn-MN"/>
        </w:rPr>
        <w:t xml:space="preserve"> 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25FC5F94" w14:textId="77777777" w:rsidR="004E3768" w:rsidRPr="00A42107" w:rsidRDefault="004E3768" w:rsidP="004E3768">
      <w:pPr>
        <w:pStyle w:val="NoSpacing"/>
        <w:jc w:val="both"/>
        <w:rPr>
          <w:rFonts w:ascii="Arial" w:hAnsi="Arial" w:cs="Arial"/>
          <w:sz w:val="24"/>
          <w:szCs w:val="24"/>
          <w:lang w:val="mn-MN"/>
        </w:rPr>
      </w:pPr>
    </w:p>
    <w:p w14:paraId="5DEB7673" w14:textId="77777777" w:rsidR="004E3768" w:rsidRPr="00A42107" w:rsidRDefault="004E3768" w:rsidP="004E3768">
      <w:pPr>
        <w:ind w:firstLine="720"/>
        <w:jc w:val="both"/>
      </w:pPr>
    </w:p>
    <w:p w14:paraId="2D2BF0C5" w14:textId="77777777" w:rsidR="004E3768" w:rsidRPr="00A42107" w:rsidRDefault="004E3768" w:rsidP="004E3768">
      <w:pPr>
        <w:rPr>
          <w:rFonts w:ascii="Arial" w:hAnsi="Arial" w:cs="Arial"/>
          <w:color w:val="000000"/>
        </w:rPr>
      </w:pPr>
    </w:p>
    <w:p w14:paraId="17DE24D4" w14:textId="77777777" w:rsidR="00AB026E" w:rsidRPr="00A42107" w:rsidRDefault="00AB026E" w:rsidP="004E3768">
      <w:pPr>
        <w:rPr>
          <w:rFonts w:ascii="Arial" w:hAnsi="Arial" w:cs="Arial"/>
          <w:color w:val="000000"/>
        </w:rPr>
      </w:pPr>
    </w:p>
    <w:p w14:paraId="09C08AFD" w14:textId="77777777" w:rsidR="004E3768" w:rsidRPr="00A42107" w:rsidRDefault="004E3768" w:rsidP="004E3768">
      <w:pPr>
        <w:jc w:val="center"/>
        <w:rPr>
          <w:b/>
          <w:bCs/>
        </w:rPr>
      </w:pPr>
      <w:r w:rsidRPr="00A42107">
        <w:rPr>
          <w:rFonts w:ascii="Arial" w:hAnsi="Arial" w:cs="Arial"/>
          <w:b/>
          <w:bCs/>
          <w:color w:val="000000"/>
        </w:rPr>
        <w:t>ГАРЫН ҮСЭГ</w:t>
      </w:r>
    </w:p>
    <w:p w14:paraId="3AA0C215"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444285FB" w14:textId="77777777" w:rsidR="004E3768" w:rsidRPr="00A42107" w:rsidRDefault="004E3768" w:rsidP="004E3768">
      <w:pPr>
        <w:spacing w:after="240"/>
        <w:rPr>
          <w:color w:val="000000"/>
        </w:rPr>
      </w:pPr>
      <w:r w:rsidRPr="00A42107">
        <w:rPr>
          <w:color w:val="000000"/>
        </w:rPr>
        <w:br/>
      </w:r>
    </w:p>
    <w:p w14:paraId="7F9DACD1" w14:textId="77777777" w:rsidR="005530B1" w:rsidRPr="00A42107" w:rsidRDefault="005530B1" w:rsidP="004E3768">
      <w:pPr>
        <w:spacing w:after="240"/>
        <w:rPr>
          <w:color w:val="000000"/>
        </w:rPr>
      </w:pPr>
    </w:p>
    <w:p w14:paraId="403F1F20" w14:textId="77777777" w:rsidR="00765AF4" w:rsidRPr="00A42107" w:rsidRDefault="00765AF4" w:rsidP="004E3768">
      <w:pPr>
        <w:spacing w:after="240"/>
        <w:rPr>
          <w:color w:val="000000"/>
        </w:rPr>
      </w:pPr>
    </w:p>
    <w:p w14:paraId="7A00B15F" w14:textId="77777777" w:rsidR="004E3768" w:rsidRPr="00A42107" w:rsidRDefault="004E3768" w:rsidP="004E3768">
      <w:pPr>
        <w:jc w:val="center"/>
        <w:rPr>
          <w:rFonts w:ascii="Arial" w:hAnsi="Arial" w:cs="Arial"/>
          <w:b/>
          <w:bCs/>
        </w:rPr>
      </w:pPr>
    </w:p>
    <w:p w14:paraId="07A18ED0" w14:textId="77777777" w:rsidR="004E3768" w:rsidRPr="00A42107" w:rsidRDefault="004E3768" w:rsidP="004E3768">
      <w:pPr>
        <w:rPr>
          <w:rFonts w:ascii="Arial" w:hAnsi="Arial" w:cs="Arial"/>
          <w:b/>
          <w:bCs/>
        </w:rPr>
      </w:pPr>
    </w:p>
    <w:p w14:paraId="5BF07A6F"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3395C8FF" w14:textId="77777777" w:rsidR="004E3768" w:rsidRPr="00A42107" w:rsidRDefault="004E3768" w:rsidP="004E3768">
      <w:pPr>
        <w:jc w:val="center"/>
        <w:rPr>
          <w:rFonts w:ascii="Arial" w:hAnsi="Arial" w:cs="Arial"/>
          <w:b/>
          <w:bCs/>
        </w:rPr>
      </w:pPr>
    </w:p>
    <w:p w14:paraId="144C9BDB" w14:textId="77777777" w:rsidR="004E3768" w:rsidRPr="00A42107" w:rsidRDefault="004E3768" w:rsidP="004E3768">
      <w:pPr>
        <w:jc w:val="both"/>
        <w:rPr>
          <w:rFonts w:ascii="Arial" w:hAnsi="Arial" w:cs="Arial"/>
          <w:b/>
          <w:bCs/>
        </w:rPr>
      </w:pPr>
    </w:p>
    <w:p w14:paraId="5A03E365" w14:textId="4B797F99"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6237746E"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047A7888" w14:textId="77777777" w:rsidR="004E3768" w:rsidRPr="00A42107" w:rsidRDefault="004E3768" w:rsidP="004E3768">
      <w:pPr>
        <w:pStyle w:val="NoSpacing"/>
        <w:jc w:val="center"/>
        <w:rPr>
          <w:rFonts w:ascii="Arial" w:hAnsi="Arial" w:cs="Arial"/>
          <w:b/>
          <w:bCs/>
          <w:sz w:val="24"/>
          <w:szCs w:val="24"/>
          <w:lang w:val="mn-MN"/>
        </w:rPr>
      </w:pPr>
      <w:r w:rsidRPr="00A42107">
        <w:rPr>
          <w:rFonts w:ascii="Times New Roman" w:hAnsi="Times New Roman"/>
          <w:sz w:val="24"/>
          <w:szCs w:val="24"/>
          <w:lang w:val="mn-MN"/>
        </w:rPr>
        <w:br/>
      </w:r>
      <w:r w:rsidRPr="00A42107">
        <w:rPr>
          <w:rFonts w:ascii="Times New Roman" w:hAnsi="Times New Roman"/>
          <w:sz w:val="24"/>
          <w:szCs w:val="24"/>
          <w:lang w:val="mn-MN"/>
        </w:rPr>
        <w:br/>
      </w:r>
      <w:r w:rsidRPr="00A42107">
        <w:rPr>
          <w:rFonts w:ascii="Arial" w:hAnsi="Arial" w:cs="Arial"/>
          <w:b/>
          <w:bCs/>
          <w:sz w:val="24"/>
          <w:szCs w:val="24"/>
          <w:lang w:val="mn-MN"/>
        </w:rPr>
        <w:t>ИРЭЭДҮЙН ӨВ САНГИЙН ТУХАЙ ХУУЛЬД</w:t>
      </w:r>
    </w:p>
    <w:p w14:paraId="696EA157" w14:textId="77777777" w:rsidR="004E3768" w:rsidRPr="00A42107" w:rsidRDefault="004E3768" w:rsidP="004E3768">
      <w:pPr>
        <w:pStyle w:val="NoSpacing"/>
        <w:jc w:val="center"/>
        <w:rPr>
          <w:rFonts w:ascii="Arial" w:hAnsi="Arial" w:cs="Arial"/>
          <w:b/>
          <w:bCs/>
          <w:sz w:val="24"/>
          <w:szCs w:val="24"/>
          <w:lang w:val="mn-MN"/>
        </w:rPr>
      </w:pPr>
      <w:r w:rsidRPr="00A42107">
        <w:rPr>
          <w:rFonts w:ascii="Arial" w:hAnsi="Arial" w:cs="Arial"/>
          <w:b/>
          <w:bCs/>
          <w:sz w:val="24"/>
          <w:szCs w:val="24"/>
          <w:lang w:val="mn-MN"/>
        </w:rPr>
        <w:t>ӨӨРЧЛӨЛТ ОРУУЛАХ ТУХАЙ</w:t>
      </w:r>
    </w:p>
    <w:p w14:paraId="54307FB0" w14:textId="77777777" w:rsidR="004E3768" w:rsidRPr="00A42107" w:rsidRDefault="004E3768" w:rsidP="004E3768"/>
    <w:p w14:paraId="639F7128" w14:textId="07B81A56"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Ирээдүйн өв сангийн тухай хуулийн 12 дугаар зүйлийн 12.2.1 дэх заалтын “ха</w:t>
      </w:r>
      <w:r w:rsidR="00FF0766" w:rsidRPr="00A42107">
        <w:rPr>
          <w:rFonts w:ascii="Arial" w:hAnsi="Arial" w:cs="Arial"/>
          <w:color w:val="000000"/>
        </w:rPr>
        <w:t>р</w:t>
      </w:r>
      <w:r w:rsidRPr="00A42107">
        <w:rPr>
          <w:rFonts w:ascii="Arial" w:hAnsi="Arial" w:cs="Arial"/>
          <w:color w:val="000000"/>
        </w:rPr>
        <w:t xml:space="preserve"> тамхи,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өөрчилсүгэй.</w:t>
      </w:r>
    </w:p>
    <w:p w14:paraId="76C4ECC9" w14:textId="77777777" w:rsidR="004E3768" w:rsidRPr="00A42107" w:rsidRDefault="004E3768" w:rsidP="004E3768"/>
    <w:p w14:paraId="7BBCD261" w14:textId="5E323541"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D56D9"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15DFBAB8" w14:textId="77777777" w:rsidR="004E3768" w:rsidRPr="00A42107" w:rsidRDefault="004E3768" w:rsidP="004E3768">
      <w:pPr>
        <w:pStyle w:val="NoSpacing"/>
        <w:jc w:val="both"/>
        <w:rPr>
          <w:rFonts w:ascii="Arial" w:hAnsi="Arial" w:cs="Arial"/>
          <w:sz w:val="24"/>
          <w:szCs w:val="24"/>
          <w:lang w:val="mn-MN"/>
        </w:rPr>
      </w:pPr>
    </w:p>
    <w:p w14:paraId="430AD27A" w14:textId="77777777" w:rsidR="004E3768" w:rsidRPr="00A42107" w:rsidRDefault="004E3768" w:rsidP="004E3768">
      <w:pPr>
        <w:ind w:firstLine="720"/>
        <w:jc w:val="both"/>
      </w:pPr>
    </w:p>
    <w:p w14:paraId="11395D8D" w14:textId="77777777" w:rsidR="004E3768" w:rsidRPr="00A42107" w:rsidRDefault="004E3768" w:rsidP="004E3768">
      <w:pPr>
        <w:ind w:firstLine="720"/>
        <w:jc w:val="both"/>
      </w:pPr>
    </w:p>
    <w:p w14:paraId="60C6ABC9" w14:textId="77777777" w:rsidR="004E3768" w:rsidRPr="00A42107" w:rsidRDefault="004E3768" w:rsidP="004E3768">
      <w:pPr>
        <w:ind w:firstLine="720"/>
        <w:jc w:val="both"/>
      </w:pPr>
    </w:p>
    <w:p w14:paraId="40B91563" w14:textId="77777777" w:rsidR="004E3768" w:rsidRPr="00A42107" w:rsidRDefault="004E3768" w:rsidP="004E3768">
      <w:pPr>
        <w:ind w:firstLine="720"/>
        <w:jc w:val="both"/>
      </w:pPr>
    </w:p>
    <w:p w14:paraId="177648DD" w14:textId="77777777" w:rsidR="004E3768" w:rsidRPr="00A42107" w:rsidRDefault="004E3768" w:rsidP="004E3768">
      <w:pPr>
        <w:jc w:val="center"/>
        <w:rPr>
          <w:b/>
          <w:bCs/>
        </w:rPr>
      </w:pPr>
      <w:r w:rsidRPr="00A42107">
        <w:rPr>
          <w:rFonts w:ascii="Arial" w:hAnsi="Arial" w:cs="Arial"/>
          <w:b/>
          <w:bCs/>
          <w:color w:val="000000"/>
        </w:rPr>
        <w:t>ГАРЫН ҮСЭГ</w:t>
      </w:r>
    </w:p>
    <w:p w14:paraId="2FD60E38"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6E23D3FA" w14:textId="77777777" w:rsidR="00AB026E" w:rsidRPr="00A42107" w:rsidRDefault="004E3768" w:rsidP="004E3768">
      <w:pPr>
        <w:spacing w:after="240"/>
        <w:rPr>
          <w:color w:val="000000"/>
        </w:rPr>
      </w:pPr>
      <w:r w:rsidRPr="00A42107">
        <w:rPr>
          <w:color w:val="000000"/>
        </w:rPr>
        <w:br/>
      </w:r>
      <w:r w:rsidRPr="00A42107">
        <w:rPr>
          <w:color w:val="000000"/>
        </w:rPr>
        <w:br/>
      </w:r>
    </w:p>
    <w:p w14:paraId="41EC3C35" w14:textId="4331F228"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p>
    <w:p w14:paraId="1ECE8A22" w14:textId="77777777" w:rsidR="004E3768" w:rsidRPr="00A42107" w:rsidRDefault="004E3768" w:rsidP="004E3768">
      <w:pPr>
        <w:spacing w:after="240"/>
        <w:rPr>
          <w:color w:val="000000"/>
        </w:rPr>
      </w:pPr>
      <w:r w:rsidRPr="00A42107">
        <w:rPr>
          <w:color w:val="000000"/>
        </w:rPr>
        <w:br/>
      </w:r>
    </w:p>
    <w:p w14:paraId="38E857A2" w14:textId="77777777" w:rsidR="004E3768" w:rsidRPr="00A42107" w:rsidRDefault="004E3768" w:rsidP="004E3768">
      <w:pPr>
        <w:rPr>
          <w:rFonts w:ascii="Arial" w:hAnsi="Arial" w:cs="Arial"/>
          <w:b/>
          <w:bCs/>
        </w:rPr>
      </w:pPr>
    </w:p>
    <w:p w14:paraId="38BBB46B" w14:textId="77777777" w:rsidR="00693340" w:rsidRPr="00A42107" w:rsidRDefault="00693340">
      <w:pPr>
        <w:spacing w:after="160" w:line="259" w:lineRule="auto"/>
        <w:rPr>
          <w:rFonts w:ascii="Arial" w:hAnsi="Arial" w:cs="Arial"/>
          <w:b/>
          <w:bCs/>
        </w:rPr>
      </w:pPr>
      <w:r w:rsidRPr="00A42107">
        <w:rPr>
          <w:rFonts w:ascii="Arial" w:hAnsi="Arial" w:cs="Arial"/>
          <w:b/>
          <w:bCs/>
        </w:rPr>
        <w:br w:type="page"/>
      </w:r>
    </w:p>
    <w:p w14:paraId="4476BBFE" w14:textId="217C4DA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1A16C675" w14:textId="77777777" w:rsidR="004E3768" w:rsidRPr="00A42107" w:rsidRDefault="004E3768" w:rsidP="004E3768">
      <w:pPr>
        <w:jc w:val="center"/>
        <w:rPr>
          <w:rFonts w:ascii="Arial" w:hAnsi="Arial" w:cs="Arial"/>
          <w:b/>
          <w:bCs/>
        </w:rPr>
      </w:pPr>
    </w:p>
    <w:p w14:paraId="76C83F68" w14:textId="77777777" w:rsidR="004E3768" w:rsidRPr="00A42107" w:rsidRDefault="004E3768" w:rsidP="004E3768">
      <w:pPr>
        <w:jc w:val="both"/>
        <w:rPr>
          <w:rFonts w:ascii="Arial" w:hAnsi="Arial" w:cs="Arial"/>
          <w:b/>
          <w:bCs/>
        </w:rPr>
      </w:pPr>
    </w:p>
    <w:p w14:paraId="7B356EDD" w14:textId="210F9C97" w:rsidR="004E3768" w:rsidRPr="00A42107" w:rsidRDefault="004E3768" w:rsidP="004E3768">
      <w:pPr>
        <w:jc w:val="both"/>
        <w:rPr>
          <w:rFonts w:ascii="Arial" w:hAnsi="Arial" w:cs="Arial"/>
          <w:b/>
          <w:bCs/>
        </w:rPr>
      </w:pPr>
      <w:r w:rsidRPr="00A42107">
        <w:rPr>
          <w:rFonts w:ascii="Arial" w:hAnsi="Arial" w:cs="Arial"/>
          <w:b/>
          <w:bCs/>
        </w:rPr>
        <w:t>20</w:t>
      </w:r>
      <w:r w:rsidR="00AB026E" w:rsidRPr="00A42107">
        <w:rPr>
          <w:rFonts w:ascii="Arial" w:hAnsi="Arial" w:cs="Arial"/>
          <w:b/>
          <w:bCs/>
        </w:rPr>
        <w:t xml:space="preserve">26 </w:t>
      </w:r>
      <w:r w:rsidRPr="00A42107">
        <w:rPr>
          <w:rFonts w:ascii="Arial" w:hAnsi="Arial" w:cs="Arial"/>
          <w:b/>
          <w:bCs/>
        </w:rPr>
        <w:t>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4BEB1EAD"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1604BF92" w14:textId="77777777" w:rsidR="004E3768" w:rsidRPr="00A42107" w:rsidRDefault="004E3768" w:rsidP="004E3768">
      <w:pPr>
        <w:spacing w:after="240"/>
      </w:pPr>
    </w:p>
    <w:p w14:paraId="4F360D05"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 xml:space="preserve">МОНГОЛ УЛСЫН ТӨРИЙН ОРДНЫ ТУХАЙ </w:t>
      </w:r>
    </w:p>
    <w:p w14:paraId="679E4F82" w14:textId="77777777" w:rsidR="004E3768" w:rsidRPr="00A42107" w:rsidRDefault="004E3768" w:rsidP="004E3768">
      <w:pPr>
        <w:jc w:val="center"/>
      </w:pPr>
      <w:r w:rsidRPr="00A42107">
        <w:rPr>
          <w:rFonts w:ascii="Arial" w:hAnsi="Arial" w:cs="Arial"/>
          <w:b/>
          <w:bCs/>
          <w:color w:val="000000"/>
        </w:rPr>
        <w:t>ХУУЛЬД ӨӨРЧЛӨЛТ ОРУУЛАХ ТУХАЙ</w:t>
      </w:r>
    </w:p>
    <w:p w14:paraId="3F5D0E23" w14:textId="77777777" w:rsidR="004E3768" w:rsidRPr="00A42107" w:rsidRDefault="004E3768" w:rsidP="004E3768"/>
    <w:p w14:paraId="6FF41B5F" w14:textId="393A3686"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Монгол Улсын төрийн ордны тухай хуулийн 11 дүгээр зүйлийн 11.2.1 дэх заалтын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өөрчилсүгэй.</w:t>
      </w:r>
    </w:p>
    <w:p w14:paraId="02CAF05F" w14:textId="77777777" w:rsidR="004E3768" w:rsidRPr="00A42107" w:rsidRDefault="004E3768" w:rsidP="004E3768"/>
    <w:p w14:paraId="3E740C82" w14:textId="7BF063D0"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FF0766"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0510A037" w14:textId="77777777" w:rsidR="004E3768" w:rsidRPr="00A42107" w:rsidRDefault="004E3768" w:rsidP="004E3768">
      <w:pPr>
        <w:pStyle w:val="NoSpacing"/>
        <w:jc w:val="both"/>
        <w:rPr>
          <w:rFonts w:ascii="Arial" w:hAnsi="Arial" w:cs="Arial"/>
          <w:sz w:val="24"/>
          <w:szCs w:val="24"/>
          <w:lang w:val="mn-MN"/>
        </w:rPr>
      </w:pPr>
    </w:p>
    <w:p w14:paraId="69DEFEF2" w14:textId="77777777" w:rsidR="004E3768" w:rsidRPr="00A42107" w:rsidRDefault="004E3768" w:rsidP="004E3768">
      <w:pPr>
        <w:ind w:firstLine="720"/>
        <w:jc w:val="both"/>
      </w:pPr>
    </w:p>
    <w:p w14:paraId="2AE7871F" w14:textId="77777777" w:rsidR="004E3768" w:rsidRPr="00A42107" w:rsidRDefault="004E3768" w:rsidP="004E3768">
      <w:pPr>
        <w:ind w:firstLine="720"/>
        <w:jc w:val="both"/>
      </w:pPr>
    </w:p>
    <w:p w14:paraId="0F3777BF" w14:textId="77777777" w:rsidR="004E3768" w:rsidRPr="00A42107" w:rsidRDefault="004E3768" w:rsidP="004E3768">
      <w:pPr>
        <w:ind w:firstLine="720"/>
        <w:jc w:val="both"/>
      </w:pPr>
    </w:p>
    <w:p w14:paraId="5DF998CD" w14:textId="77777777" w:rsidR="004E3768" w:rsidRPr="00A42107" w:rsidRDefault="004E3768" w:rsidP="004E3768">
      <w:pPr>
        <w:jc w:val="center"/>
        <w:rPr>
          <w:b/>
          <w:bCs/>
        </w:rPr>
      </w:pPr>
      <w:r w:rsidRPr="00A42107">
        <w:rPr>
          <w:rFonts w:ascii="Arial" w:hAnsi="Arial" w:cs="Arial"/>
          <w:b/>
          <w:bCs/>
          <w:color w:val="000000"/>
        </w:rPr>
        <w:t>ГАРЫН ҮСЭГ</w:t>
      </w:r>
    </w:p>
    <w:p w14:paraId="4B67D613"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3B750F08" w14:textId="77777777" w:rsidR="00765AF4"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10A9C51D" w14:textId="77777777" w:rsidR="00AB026E" w:rsidRPr="00A42107" w:rsidRDefault="00AB026E" w:rsidP="004E3768">
      <w:pPr>
        <w:spacing w:after="240"/>
        <w:rPr>
          <w:color w:val="000000"/>
        </w:rPr>
      </w:pPr>
    </w:p>
    <w:p w14:paraId="4BCE6193" w14:textId="77777777" w:rsidR="00AB026E" w:rsidRPr="00A42107" w:rsidRDefault="00AB026E" w:rsidP="004E3768">
      <w:pPr>
        <w:spacing w:after="240"/>
        <w:rPr>
          <w:color w:val="000000"/>
        </w:rPr>
      </w:pPr>
    </w:p>
    <w:p w14:paraId="698C7C6E" w14:textId="5099E863" w:rsidR="004E3768" w:rsidRPr="00A42107" w:rsidRDefault="004E3768" w:rsidP="004E3768">
      <w:pPr>
        <w:spacing w:after="240"/>
        <w:rPr>
          <w:color w:val="000000"/>
        </w:rPr>
      </w:pPr>
      <w:r w:rsidRPr="00A42107">
        <w:rPr>
          <w:color w:val="000000"/>
        </w:rPr>
        <w:br/>
      </w:r>
      <w:r w:rsidRPr="00A42107">
        <w:rPr>
          <w:color w:val="000000"/>
        </w:rPr>
        <w:br/>
      </w:r>
    </w:p>
    <w:p w14:paraId="4D8E6685" w14:textId="6EF71CBA" w:rsidR="004E3768" w:rsidRPr="00A42107" w:rsidRDefault="004E3768" w:rsidP="004E3768">
      <w:pPr>
        <w:jc w:val="right"/>
        <w:rPr>
          <w:rFonts w:ascii="Arial" w:hAnsi="Arial" w:cs="Arial"/>
          <w:b/>
          <w:bCs/>
        </w:rPr>
      </w:pPr>
      <w:r w:rsidRPr="00A42107">
        <w:rPr>
          <w:rFonts w:ascii="Arial" w:hAnsi="Arial" w:cs="Arial"/>
          <w:b/>
          <w:bCs/>
        </w:rPr>
        <w:lastRenderedPageBreak/>
        <w:t>Төсөл</w:t>
      </w:r>
    </w:p>
    <w:p w14:paraId="6AFFDEFF" w14:textId="77777777" w:rsidR="004E3768" w:rsidRPr="00A42107" w:rsidRDefault="004E3768" w:rsidP="004E3768">
      <w:pPr>
        <w:jc w:val="center"/>
        <w:rPr>
          <w:rFonts w:ascii="Arial" w:hAnsi="Arial" w:cs="Arial"/>
          <w:b/>
          <w:bCs/>
        </w:rPr>
      </w:pPr>
    </w:p>
    <w:p w14:paraId="751ABEF1" w14:textId="77777777" w:rsidR="004E3768" w:rsidRPr="00A42107" w:rsidRDefault="004E3768" w:rsidP="004E3768">
      <w:pPr>
        <w:rPr>
          <w:rFonts w:ascii="Arial" w:hAnsi="Arial" w:cs="Arial"/>
          <w:b/>
          <w:bCs/>
        </w:rPr>
      </w:pPr>
    </w:p>
    <w:p w14:paraId="1E1C0961"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34A0A262" w14:textId="77777777" w:rsidR="004E3768" w:rsidRPr="00A42107" w:rsidRDefault="004E3768" w:rsidP="004E3768">
      <w:pPr>
        <w:jc w:val="center"/>
        <w:rPr>
          <w:rFonts w:ascii="Arial" w:hAnsi="Arial" w:cs="Arial"/>
          <w:b/>
          <w:bCs/>
        </w:rPr>
      </w:pPr>
    </w:p>
    <w:p w14:paraId="118262C5" w14:textId="77777777" w:rsidR="004E3768" w:rsidRPr="00A42107" w:rsidRDefault="004E3768" w:rsidP="004E3768">
      <w:pPr>
        <w:jc w:val="both"/>
        <w:rPr>
          <w:rFonts w:ascii="Arial" w:hAnsi="Arial" w:cs="Arial"/>
          <w:b/>
          <w:bCs/>
        </w:rPr>
      </w:pPr>
    </w:p>
    <w:p w14:paraId="5213D8E3" w14:textId="7BAC553F" w:rsidR="004E3768" w:rsidRPr="00A42107" w:rsidRDefault="004E3768" w:rsidP="004E3768">
      <w:pPr>
        <w:jc w:val="both"/>
        <w:rPr>
          <w:rFonts w:ascii="Arial" w:hAnsi="Arial" w:cs="Arial"/>
          <w:b/>
          <w:bCs/>
        </w:rPr>
      </w:pPr>
      <w:r w:rsidRPr="00A42107">
        <w:rPr>
          <w:rFonts w:ascii="Arial" w:hAnsi="Arial" w:cs="Arial"/>
          <w:b/>
          <w:bCs/>
        </w:rPr>
        <w:t>20</w:t>
      </w:r>
      <w:r w:rsidR="00AB026E" w:rsidRPr="00A42107">
        <w:rPr>
          <w:rFonts w:ascii="Arial" w:hAnsi="Arial" w:cs="Arial"/>
          <w:b/>
          <w:bCs/>
        </w:rPr>
        <w:t xml:space="preserve">26 </w:t>
      </w:r>
      <w:r w:rsidRPr="00A42107">
        <w:rPr>
          <w:rFonts w:ascii="Arial" w:hAnsi="Arial" w:cs="Arial"/>
          <w:b/>
          <w:bCs/>
        </w:rPr>
        <w:t>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5E745494"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2FDDA2FC" w14:textId="77777777" w:rsidR="004E3768" w:rsidRPr="00A42107" w:rsidRDefault="004E3768" w:rsidP="004E3768">
      <w:pPr>
        <w:jc w:val="center"/>
        <w:rPr>
          <w:rFonts w:ascii="Arial" w:hAnsi="Arial" w:cs="Arial"/>
          <w:b/>
          <w:bCs/>
          <w:color w:val="000000"/>
        </w:rPr>
      </w:pPr>
    </w:p>
    <w:p w14:paraId="64C262A1" w14:textId="77777777" w:rsidR="004E3768" w:rsidRPr="00A42107" w:rsidRDefault="004E3768" w:rsidP="004E3768">
      <w:pPr>
        <w:jc w:val="center"/>
        <w:rPr>
          <w:rFonts w:ascii="Arial" w:hAnsi="Arial" w:cs="Arial"/>
          <w:b/>
          <w:bCs/>
          <w:color w:val="000000"/>
        </w:rPr>
      </w:pPr>
    </w:p>
    <w:p w14:paraId="104EA677" w14:textId="77777777" w:rsidR="004E3768" w:rsidRPr="00A42107" w:rsidRDefault="004E3768" w:rsidP="004E3768">
      <w:pPr>
        <w:jc w:val="center"/>
      </w:pPr>
      <w:r w:rsidRPr="00A42107">
        <w:rPr>
          <w:rFonts w:ascii="Arial" w:hAnsi="Arial" w:cs="Arial"/>
          <w:b/>
          <w:bCs/>
          <w:color w:val="000000"/>
        </w:rPr>
        <w:t>НОТАРИАТЫН ТУХАЙ ХУУЛЬД </w:t>
      </w:r>
    </w:p>
    <w:p w14:paraId="3454CCE4" w14:textId="77777777" w:rsidR="004E3768" w:rsidRPr="00A42107" w:rsidRDefault="004E3768" w:rsidP="004E3768">
      <w:pPr>
        <w:jc w:val="center"/>
      </w:pPr>
      <w:r w:rsidRPr="00A42107">
        <w:rPr>
          <w:rFonts w:ascii="Arial" w:hAnsi="Arial" w:cs="Arial"/>
          <w:b/>
          <w:bCs/>
          <w:color w:val="000000"/>
        </w:rPr>
        <w:t>ӨӨРЧЛӨЛТ ОРУУЛАХ ТУХАЙ</w:t>
      </w:r>
    </w:p>
    <w:p w14:paraId="3445205E" w14:textId="77777777" w:rsidR="004E3768" w:rsidRPr="00A42107" w:rsidRDefault="004E3768" w:rsidP="004E3768"/>
    <w:p w14:paraId="5AF7924F" w14:textId="6299C20E"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Нотариатын тухай хуулийн 30 дугаар зүйлийн 30.1 дэх хэсгийн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өөрчилсүгэй.</w:t>
      </w:r>
    </w:p>
    <w:p w14:paraId="66B4CA92" w14:textId="77777777" w:rsidR="004E3768" w:rsidRPr="00A42107" w:rsidRDefault="004E3768" w:rsidP="004E3768"/>
    <w:p w14:paraId="40CC3621" w14:textId="1D4F41FB"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754569D3" w14:textId="77777777" w:rsidR="004E3768" w:rsidRPr="00A42107" w:rsidRDefault="004E3768" w:rsidP="004E3768">
      <w:pPr>
        <w:pStyle w:val="NoSpacing"/>
        <w:jc w:val="both"/>
        <w:rPr>
          <w:rFonts w:ascii="Arial" w:hAnsi="Arial" w:cs="Arial"/>
          <w:sz w:val="24"/>
          <w:szCs w:val="24"/>
          <w:lang w:val="mn-MN"/>
        </w:rPr>
      </w:pPr>
    </w:p>
    <w:p w14:paraId="02F9BBB1" w14:textId="77777777" w:rsidR="004E3768" w:rsidRPr="00A42107" w:rsidRDefault="004E3768" w:rsidP="004E3768">
      <w:pPr>
        <w:ind w:firstLine="720"/>
        <w:jc w:val="both"/>
      </w:pPr>
      <w:r w:rsidRPr="00A42107">
        <w:rPr>
          <w:color w:val="000000"/>
        </w:rPr>
        <w:br/>
      </w:r>
      <w:r w:rsidRPr="00A42107">
        <w:rPr>
          <w:color w:val="000000"/>
        </w:rPr>
        <w:br/>
      </w:r>
    </w:p>
    <w:p w14:paraId="41A2287A" w14:textId="77777777" w:rsidR="004E3768" w:rsidRPr="00A42107" w:rsidRDefault="004E3768" w:rsidP="004E3768">
      <w:pPr>
        <w:jc w:val="center"/>
        <w:rPr>
          <w:b/>
          <w:bCs/>
        </w:rPr>
      </w:pPr>
      <w:r w:rsidRPr="00A42107">
        <w:rPr>
          <w:rFonts w:ascii="Arial" w:hAnsi="Arial" w:cs="Arial"/>
          <w:b/>
          <w:bCs/>
          <w:color w:val="000000"/>
        </w:rPr>
        <w:t>ГАРЫН ҮСЭГ</w:t>
      </w:r>
    </w:p>
    <w:p w14:paraId="04F7AC7D"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2CA0EB90" w14:textId="77777777" w:rsidR="004E3768" w:rsidRPr="00A42107" w:rsidRDefault="004E3768" w:rsidP="004E3768">
      <w:pPr>
        <w:spacing w:after="240"/>
        <w:rPr>
          <w:color w:val="000000"/>
        </w:rPr>
      </w:pPr>
    </w:p>
    <w:p w14:paraId="3479B6F9" w14:textId="77777777" w:rsidR="004E3768" w:rsidRPr="00A42107" w:rsidRDefault="004E3768" w:rsidP="004E3768">
      <w:pPr>
        <w:spacing w:after="240"/>
        <w:rPr>
          <w:color w:val="000000"/>
        </w:rPr>
      </w:pPr>
    </w:p>
    <w:p w14:paraId="3C6D491F"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p>
    <w:p w14:paraId="51946DB9" w14:textId="77777777" w:rsidR="00765AF4" w:rsidRPr="00A42107" w:rsidRDefault="00765AF4" w:rsidP="004E3768">
      <w:pPr>
        <w:spacing w:after="240"/>
        <w:rPr>
          <w:color w:val="000000"/>
        </w:rPr>
      </w:pPr>
    </w:p>
    <w:p w14:paraId="1FBCF958" w14:textId="77777777" w:rsidR="004E3768" w:rsidRPr="00A42107" w:rsidRDefault="004E3768" w:rsidP="004E3768">
      <w:pPr>
        <w:jc w:val="center"/>
        <w:rPr>
          <w:rFonts w:ascii="Arial" w:hAnsi="Arial" w:cs="Arial"/>
          <w:b/>
          <w:bCs/>
        </w:rPr>
      </w:pPr>
    </w:p>
    <w:p w14:paraId="2FB67751" w14:textId="77777777" w:rsidR="004E3768" w:rsidRPr="00A42107" w:rsidRDefault="004E3768" w:rsidP="004E3768">
      <w:pPr>
        <w:rPr>
          <w:rFonts w:ascii="Arial" w:hAnsi="Arial" w:cs="Arial"/>
          <w:b/>
          <w:bCs/>
        </w:rPr>
      </w:pPr>
    </w:p>
    <w:p w14:paraId="060C29CF"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1BAC9356" w14:textId="77777777" w:rsidR="004E3768" w:rsidRPr="00A42107" w:rsidRDefault="004E3768" w:rsidP="004E3768">
      <w:pPr>
        <w:jc w:val="center"/>
        <w:rPr>
          <w:rFonts w:ascii="Arial" w:hAnsi="Arial" w:cs="Arial"/>
          <w:b/>
          <w:bCs/>
        </w:rPr>
      </w:pPr>
    </w:p>
    <w:p w14:paraId="469D195E" w14:textId="77777777" w:rsidR="004E3768" w:rsidRPr="00A42107" w:rsidRDefault="004E3768" w:rsidP="004E3768">
      <w:pPr>
        <w:jc w:val="both"/>
        <w:rPr>
          <w:rFonts w:ascii="Arial" w:hAnsi="Arial" w:cs="Arial"/>
          <w:b/>
          <w:bCs/>
        </w:rPr>
      </w:pPr>
    </w:p>
    <w:p w14:paraId="13E2FDCC" w14:textId="58B97274" w:rsidR="004E3768" w:rsidRPr="00A42107" w:rsidRDefault="004E3768" w:rsidP="004E3768">
      <w:pPr>
        <w:jc w:val="both"/>
        <w:rPr>
          <w:rFonts w:ascii="Arial" w:hAnsi="Arial" w:cs="Arial"/>
          <w:b/>
          <w:bCs/>
        </w:rPr>
      </w:pPr>
      <w:r w:rsidRPr="00A42107">
        <w:rPr>
          <w:rFonts w:ascii="Arial" w:hAnsi="Arial" w:cs="Arial"/>
          <w:b/>
          <w:bCs/>
        </w:rPr>
        <w:t>20</w:t>
      </w:r>
      <w:r w:rsidR="009559F0" w:rsidRPr="00A42107">
        <w:rPr>
          <w:rFonts w:ascii="Arial" w:hAnsi="Arial" w:cs="Arial"/>
          <w:b/>
          <w:bCs/>
        </w:rPr>
        <w:t xml:space="preserve">26 </w:t>
      </w:r>
      <w:r w:rsidRPr="00A42107">
        <w:rPr>
          <w:rFonts w:ascii="Arial" w:hAnsi="Arial" w:cs="Arial"/>
          <w:b/>
          <w:bCs/>
        </w:rPr>
        <w:t>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062F3C00"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5D1D8B03" w14:textId="77777777" w:rsidR="004E3768" w:rsidRPr="00A42107" w:rsidRDefault="004E3768" w:rsidP="004E3768">
      <w:pPr>
        <w:spacing w:after="240"/>
      </w:pPr>
    </w:p>
    <w:p w14:paraId="516AE913" w14:textId="77777777" w:rsidR="004E3768" w:rsidRPr="00A42107" w:rsidRDefault="004E3768" w:rsidP="004E3768">
      <w:pPr>
        <w:jc w:val="center"/>
      </w:pPr>
      <w:r w:rsidRPr="00A42107">
        <w:rPr>
          <w:rFonts w:ascii="Arial" w:hAnsi="Arial" w:cs="Arial"/>
          <w:b/>
          <w:bCs/>
          <w:color w:val="000000"/>
        </w:rPr>
        <w:t>СОГТУУРУУЛАХ УНДАА ХЭТРҮҮЛЭН ХЭРЭГЛЭСЭН ЭТГЭЭДИЙГ АЛБАДАН ЭРҮҮЛЖҮҮЛЭХ ТУХАЙ ХУУЛЬД ӨӨРЧЛӨЛТ </w:t>
      </w:r>
    </w:p>
    <w:p w14:paraId="0D7C68D4" w14:textId="77777777" w:rsidR="004E3768" w:rsidRPr="00A42107" w:rsidRDefault="004E3768" w:rsidP="004E3768">
      <w:pPr>
        <w:jc w:val="center"/>
      </w:pPr>
      <w:r w:rsidRPr="00A42107">
        <w:rPr>
          <w:rFonts w:ascii="Arial" w:hAnsi="Arial" w:cs="Arial"/>
          <w:b/>
          <w:bCs/>
          <w:color w:val="000000"/>
        </w:rPr>
        <w:t>ОРУУЛАХ ТУХАЙ</w:t>
      </w:r>
    </w:p>
    <w:p w14:paraId="78CE4835" w14:textId="77777777" w:rsidR="004E3768" w:rsidRPr="00A42107" w:rsidRDefault="004E3768" w:rsidP="004E3768"/>
    <w:p w14:paraId="1CB50621" w14:textId="3183BA61"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Согтууруулах ундаа хэтрүүлэн хэрэглэсэн этгээдийг албадан эрүүлжүүлэх тухай хуулийн 8 дугаар зүйлийн 8.7 дахь хэсгийн “мансууруулах болон сэтгэцэд нөлөөлөх эм, бэлдмэл,” гэснийг “мансууруулах</w:t>
      </w:r>
      <w:r w:rsidR="003D56D9" w:rsidRPr="00A42107">
        <w:rPr>
          <w:rFonts w:ascii="Arial" w:hAnsi="Arial" w:cs="Arial"/>
          <w:color w:val="000000"/>
        </w:rPr>
        <w:t xml:space="preserve"> эм</w:t>
      </w:r>
      <w:r w:rsidRPr="00A42107">
        <w:rPr>
          <w:rFonts w:ascii="Arial" w:hAnsi="Arial" w:cs="Arial"/>
          <w:color w:val="000000"/>
        </w:rPr>
        <w:t xml:space="preserve">, сэтгэцэд нөлөөт” гэж, тус зүйлийн </w:t>
      </w:r>
      <w:r w:rsidRPr="00A42107">
        <w:rPr>
          <w:rFonts w:ascii="Arial" w:hAnsi="Arial" w:cs="Arial"/>
          <w:shd w:val="clear" w:color="auto" w:fill="FFFFFF"/>
        </w:rPr>
        <w:t>8.8.2 дахь заалтын “мансууруулах” гэснийг “мансууруулах</w:t>
      </w:r>
      <w:r w:rsidR="003D56D9" w:rsidRPr="00A42107">
        <w:rPr>
          <w:rFonts w:ascii="Arial" w:hAnsi="Arial" w:cs="Arial"/>
          <w:shd w:val="clear" w:color="auto" w:fill="FFFFFF"/>
        </w:rPr>
        <w:t xml:space="preserve"> эм</w:t>
      </w:r>
      <w:r w:rsidRPr="00A42107">
        <w:rPr>
          <w:rFonts w:ascii="Arial" w:hAnsi="Arial" w:cs="Arial"/>
          <w:shd w:val="clear" w:color="auto" w:fill="FFFFFF"/>
        </w:rPr>
        <w:t xml:space="preserve">, сэтгэцэд нөлөөт” гэж тус тус </w:t>
      </w:r>
      <w:r w:rsidRPr="00A42107">
        <w:rPr>
          <w:rFonts w:ascii="Arial" w:hAnsi="Arial" w:cs="Arial"/>
          <w:color w:val="000000"/>
        </w:rPr>
        <w:t>өөрчилсүгэй.</w:t>
      </w:r>
    </w:p>
    <w:p w14:paraId="67B8D09D" w14:textId="77777777" w:rsidR="004E3768" w:rsidRPr="00A42107" w:rsidRDefault="004E3768" w:rsidP="004E3768"/>
    <w:p w14:paraId="382812D1" w14:textId="5D68B437"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7466B876" w14:textId="77777777" w:rsidR="004E3768" w:rsidRPr="00A42107" w:rsidRDefault="004E3768" w:rsidP="004E3768">
      <w:pPr>
        <w:pStyle w:val="NoSpacing"/>
        <w:jc w:val="both"/>
        <w:rPr>
          <w:rFonts w:ascii="Arial" w:hAnsi="Arial" w:cs="Arial"/>
          <w:sz w:val="24"/>
          <w:szCs w:val="24"/>
          <w:lang w:val="mn-MN"/>
        </w:rPr>
      </w:pPr>
    </w:p>
    <w:p w14:paraId="23BF6D39" w14:textId="77777777" w:rsidR="004E3768" w:rsidRPr="00A42107" w:rsidRDefault="004E3768" w:rsidP="004E3768">
      <w:pPr>
        <w:ind w:firstLine="720"/>
        <w:jc w:val="center"/>
        <w:rPr>
          <w:rFonts w:ascii="Arial" w:hAnsi="Arial" w:cs="Arial"/>
          <w:b/>
          <w:bCs/>
          <w:color w:val="000000"/>
        </w:rPr>
      </w:pPr>
    </w:p>
    <w:p w14:paraId="01CDDBFB" w14:textId="77777777" w:rsidR="004E3768" w:rsidRPr="00A42107" w:rsidRDefault="004E3768" w:rsidP="004E3768">
      <w:pPr>
        <w:ind w:firstLine="720"/>
        <w:jc w:val="center"/>
        <w:rPr>
          <w:rFonts w:ascii="Arial" w:hAnsi="Arial" w:cs="Arial"/>
          <w:b/>
          <w:bCs/>
          <w:color w:val="000000"/>
        </w:rPr>
      </w:pPr>
    </w:p>
    <w:p w14:paraId="517CEF78" w14:textId="77777777" w:rsidR="004E3768" w:rsidRPr="00A42107" w:rsidRDefault="004E3768" w:rsidP="004E3768">
      <w:pPr>
        <w:ind w:firstLine="720"/>
        <w:jc w:val="center"/>
        <w:rPr>
          <w:b/>
          <w:bCs/>
        </w:rPr>
      </w:pPr>
      <w:r w:rsidRPr="00A42107">
        <w:rPr>
          <w:rFonts w:ascii="Arial" w:hAnsi="Arial" w:cs="Arial"/>
          <w:b/>
          <w:bCs/>
          <w:color w:val="000000"/>
        </w:rPr>
        <w:t>ГАРЫН ҮСЭГ</w:t>
      </w:r>
    </w:p>
    <w:p w14:paraId="40FBACC8"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p>
    <w:p w14:paraId="12204B80"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7BFD34FA" w14:textId="77777777" w:rsidR="004E3768" w:rsidRPr="00A42107" w:rsidRDefault="004E3768" w:rsidP="004E3768">
      <w:pPr>
        <w:spacing w:after="240"/>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720B4C43" w14:textId="77777777" w:rsidR="00765AF4" w:rsidRPr="00A42107" w:rsidRDefault="00765AF4" w:rsidP="004E3768">
      <w:pPr>
        <w:jc w:val="right"/>
        <w:rPr>
          <w:rFonts w:ascii="Arial" w:hAnsi="Arial" w:cs="Arial"/>
          <w:b/>
          <w:bCs/>
        </w:rPr>
      </w:pPr>
    </w:p>
    <w:p w14:paraId="10E2740C" w14:textId="77777777" w:rsidR="004E3768" w:rsidRPr="00A42107" w:rsidRDefault="004E3768" w:rsidP="004E3768">
      <w:pPr>
        <w:jc w:val="center"/>
        <w:rPr>
          <w:rFonts w:ascii="Arial" w:hAnsi="Arial" w:cs="Arial"/>
          <w:b/>
          <w:bCs/>
        </w:rPr>
      </w:pPr>
    </w:p>
    <w:p w14:paraId="5A8AB67E" w14:textId="77777777" w:rsidR="004E3768" w:rsidRPr="00A42107" w:rsidRDefault="004E3768" w:rsidP="004E3768">
      <w:pPr>
        <w:rPr>
          <w:rFonts w:ascii="Arial" w:hAnsi="Arial" w:cs="Arial"/>
          <w:b/>
          <w:bCs/>
        </w:rPr>
      </w:pPr>
    </w:p>
    <w:p w14:paraId="095C0534" w14:textId="77777777" w:rsidR="00693340" w:rsidRPr="00A42107" w:rsidRDefault="00693340">
      <w:pPr>
        <w:spacing w:after="160" w:line="259" w:lineRule="auto"/>
        <w:rPr>
          <w:rFonts w:ascii="Arial" w:hAnsi="Arial" w:cs="Arial"/>
          <w:b/>
          <w:bCs/>
        </w:rPr>
      </w:pPr>
      <w:r w:rsidRPr="00A42107">
        <w:rPr>
          <w:rFonts w:ascii="Arial" w:hAnsi="Arial" w:cs="Arial"/>
          <w:b/>
          <w:bCs/>
        </w:rPr>
        <w:br w:type="page"/>
      </w:r>
    </w:p>
    <w:p w14:paraId="1687DA37" w14:textId="3F1E52D2"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74CB2CAB" w14:textId="77777777" w:rsidR="004E3768" w:rsidRPr="00A42107" w:rsidRDefault="004E3768" w:rsidP="004E3768">
      <w:pPr>
        <w:jc w:val="center"/>
        <w:rPr>
          <w:rFonts w:ascii="Arial" w:hAnsi="Arial" w:cs="Arial"/>
          <w:b/>
          <w:bCs/>
        </w:rPr>
      </w:pPr>
    </w:p>
    <w:p w14:paraId="317DA145" w14:textId="77777777" w:rsidR="004E3768" w:rsidRPr="00A42107" w:rsidRDefault="004E3768" w:rsidP="004E3768">
      <w:pPr>
        <w:jc w:val="both"/>
        <w:rPr>
          <w:rFonts w:ascii="Arial" w:hAnsi="Arial" w:cs="Arial"/>
          <w:b/>
          <w:bCs/>
        </w:rPr>
      </w:pPr>
    </w:p>
    <w:p w14:paraId="3BA0A55D" w14:textId="25A7CEA9"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CF4BDB3"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741E387E" w14:textId="77777777" w:rsidR="004E3768" w:rsidRPr="00A42107" w:rsidRDefault="004E3768" w:rsidP="004E3768">
      <w:pPr>
        <w:spacing w:after="240"/>
      </w:pPr>
    </w:p>
    <w:p w14:paraId="466A2A04"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 xml:space="preserve">СЭЖИГТЭН, ЯЛЛАГДАГЧИЙГ БАРИВЧЛАХ, ЦАГДАН ХОРИХ </w:t>
      </w:r>
    </w:p>
    <w:p w14:paraId="71DAB930"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ШИЙДВЭРИЙГ БИЕЛҮҮЛЭХ ТУХАЙ ХУУЛЬД </w:t>
      </w:r>
    </w:p>
    <w:p w14:paraId="6EFF4931"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ӨӨРЧЛӨЛТ ОРУУЛАХ ТУХАЙ</w:t>
      </w:r>
    </w:p>
    <w:p w14:paraId="52A7C639" w14:textId="77777777" w:rsidR="004E3768" w:rsidRPr="00A42107" w:rsidRDefault="004E3768" w:rsidP="004E3768"/>
    <w:p w14:paraId="096C686E" w14:textId="3C710BA4"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Сэжигтэн, яллагдагчийг баривчлах, цагдан хорих шийдвэрийг биелүүлэх тухай хуулийн 34 дүгээр зүйлийн 34.1.4 дэх заалтын “согтууруулах болон мансууруулах ундааны зүйлийг” гэснийг “согтууруулах ундаа,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бодисыг” гэж өөрчилсүгэй.</w:t>
      </w:r>
    </w:p>
    <w:p w14:paraId="1EEEF0C5" w14:textId="77777777" w:rsidR="004E3768" w:rsidRPr="00A42107" w:rsidRDefault="004E3768" w:rsidP="004E3768"/>
    <w:p w14:paraId="4F9780DE" w14:textId="18F0F39B"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0237B38C" w14:textId="77777777" w:rsidR="004E3768" w:rsidRPr="00A42107" w:rsidRDefault="004E3768" w:rsidP="004E3768">
      <w:pPr>
        <w:pStyle w:val="NoSpacing"/>
        <w:jc w:val="both"/>
        <w:rPr>
          <w:rFonts w:ascii="Arial" w:hAnsi="Arial" w:cs="Arial"/>
          <w:sz w:val="24"/>
          <w:szCs w:val="24"/>
          <w:lang w:val="mn-MN"/>
        </w:rPr>
      </w:pPr>
    </w:p>
    <w:p w14:paraId="2DEFAEBE" w14:textId="77777777" w:rsidR="004E3768" w:rsidRPr="00A42107" w:rsidRDefault="004E3768" w:rsidP="004E3768">
      <w:pPr>
        <w:ind w:firstLine="720"/>
        <w:jc w:val="both"/>
      </w:pPr>
    </w:p>
    <w:p w14:paraId="5F0F814C" w14:textId="77777777" w:rsidR="004E3768" w:rsidRPr="00A42107" w:rsidRDefault="004E3768" w:rsidP="004E3768">
      <w:pPr>
        <w:ind w:firstLine="720"/>
        <w:jc w:val="both"/>
      </w:pPr>
    </w:p>
    <w:p w14:paraId="70E01C05" w14:textId="77777777" w:rsidR="004E3768" w:rsidRPr="00A42107" w:rsidRDefault="004E3768" w:rsidP="004E3768">
      <w:pPr>
        <w:ind w:firstLine="720"/>
        <w:jc w:val="both"/>
      </w:pPr>
    </w:p>
    <w:p w14:paraId="609FDCBB" w14:textId="77777777" w:rsidR="004E3768" w:rsidRPr="00A42107" w:rsidRDefault="004E3768" w:rsidP="004E3768">
      <w:pPr>
        <w:ind w:firstLine="720"/>
        <w:jc w:val="both"/>
      </w:pPr>
    </w:p>
    <w:p w14:paraId="6FE3E7F1" w14:textId="77777777" w:rsidR="004E3768" w:rsidRPr="00A42107" w:rsidRDefault="004E3768" w:rsidP="004E3768">
      <w:pPr>
        <w:jc w:val="center"/>
        <w:rPr>
          <w:b/>
          <w:bCs/>
        </w:rPr>
      </w:pPr>
      <w:r w:rsidRPr="00A42107">
        <w:rPr>
          <w:rFonts w:ascii="Arial" w:hAnsi="Arial" w:cs="Arial"/>
          <w:b/>
          <w:bCs/>
          <w:color w:val="000000"/>
        </w:rPr>
        <w:t>ГАРЫН ҮСЭГ</w:t>
      </w:r>
    </w:p>
    <w:p w14:paraId="15460BFA" w14:textId="77777777" w:rsidR="004E3768" w:rsidRPr="00A42107" w:rsidRDefault="004E3768" w:rsidP="004E3768">
      <w:pPr>
        <w:jc w:val="right"/>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0F258661" w14:textId="77777777" w:rsidR="00AB026E" w:rsidRPr="00A42107" w:rsidRDefault="004E3768" w:rsidP="00AB026E">
      <w:pPr>
        <w:jc w:val="right"/>
        <w:rPr>
          <w:color w:val="000000"/>
        </w:rPr>
      </w:pPr>
      <w:r w:rsidRPr="00A42107">
        <w:rPr>
          <w:color w:val="000000"/>
        </w:rPr>
        <w:br/>
      </w:r>
      <w:r w:rsidRPr="00A42107">
        <w:rPr>
          <w:color w:val="000000"/>
        </w:rPr>
        <w:br/>
      </w:r>
      <w:r w:rsidRPr="00A42107">
        <w:rPr>
          <w:color w:val="000000"/>
        </w:rPr>
        <w:br/>
      </w:r>
      <w:r w:rsidRPr="00A42107">
        <w:rPr>
          <w:color w:val="000000"/>
        </w:rPr>
        <w:br/>
      </w:r>
    </w:p>
    <w:p w14:paraId="4CCB5906" w14:textId="77777777" w:rsidR="00AB026E" w:rsidRPr="00A42107" w:rsidRDefault="00AB026E" w:rsidP="00AB026E">
      <w:pPr>
        <w:jc w:val="right"/>
        <w:rPr>
          <w:color w:val="000000"/>
        </w:rPr>
      </w:pPr>
    </w:p>
    <w:p w14:paraId="4BE5DFA3" w14:textId="77777777" w:rsidR="00AB026E" w:rsidRPr="00A42107" w:rsidRDefault="00AB026E" w:rsidP="00AB026E">
      <w:pPr>
        <w:jc w:val="right"/>
        <w:rPr>
          <w:color w:val="000000"/>
        </w:rPr>
      </w:pPr>
    </w:p>
    <w:p w14:paraId="646BEABC" w14:textId="77777777" w:rsidR="00AB026E" w:rsidRPr="00A42107" w:rsidRDefault="00AB026E" w:rsidP="00AB026E">
      <w:pPr>
        <w:jc w:val="right"/>
        <w:rPr>
          <w:color w:val="000000"/>
        </w:rPr>
      </w:pPr>
    </w:p>
    <w:p w14:paraId="3B464060" w14:textId="6F691807" w:rsidR="004E3768" w:rsidRPr="00A42107" w:rsidRDefault="004E3768" w:rsidP="00AB026E">
      <w:pPr>
        <w:jc w:val="right"/>
        <w:rPr>
          <w:color w:val="000000"/>
        </w:rPr>
      </w:pPr>
      <w:r w:rsidRPr="00A42107">
        <w:rPr>
          <w:color w:val="000000"/>
        </w:rPr>
        <w:br/>
      </w:r>
    </w:p>
    <w:p w14:paraId="11207274" w14:textId="77777777" w:rsidR="004E3768" w:rsidRPr="00A42107" w:rsidRDefault="004E3768" w:rsidP="004E3768">
      <w:pPr>
        <w:jc w:val="center"/>
        <w:rPr>
          <w:color w:val="000000"/>
        </w:rPr>
      </w:pPr>
    </w:p>
    <w:p w14:paraId="74BD4B3E" w14:textId="77777777" w:rsidR="00765AF4" w:rsidRPr="00A42107" w:rsidRDefault="00765AF4" w:rsidP="004E3768">
      <w:pPr>
        <w:jc w:val="right"/>
        <w:rPr>
          <w:rFonts w:ascii="Arial" w:hAnsi="Arial" w:cs="Arial"/>
          <w:b/>
          <w:bCs/>
        </w:rPr>
      </w:pPr>
    </w:p>
    <w:p w14:paraId="6043E889" w14:textId="77777777" w:rsidR="004E3768" w:rsidRPr="00A42107" w:rsidRDefault="004E3768" w:rsidP="004E3768">
      <w:pPr>
        <w:jc w:val="center"/>
        <w:rPr>
          <w:rFonts w:ascii="Arial" w:hAnsi="Arial" w:cs="Arial"/>
          <w:b/>
          <w:bCs/>
        </w:rPr>
      </w:pPr>
    </w:p>
    <w:p w14:paraId="283CB766" w14:textId="77777777" w:rsidR="004E3768" w:rsidRPr="00A42107" w:rsidRDefault="004E3768" w:rsidP="004E3768">
      <w:pPr>
        <w:rPr>
          <w:rFonts w:ascii="Arial" w:hAnsi="Arial" w:cs="Arial"/>
          <w:b/>
          <w:bCs/>
        </w:rPr>
      </w:pPr>
    </w:p>
    <w:p w14:paraId="3C547F8C" w14:textId="7777777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10AE003E" w14:textId="77777777" w:rsidR="004E3768" w:rsidRPr="00A42107" w:rsidRDefault="004E3768" w:rsidP="004E3768">
      <w:pPr>
        <w:jc w:val="center"/>
        <w:rPr>
          <w:rFonts w:ascii="Arial" w:hAnsi="Arial" w:cs="Arial"/>
          <w:b/>
          <w:bCs/>
        </w:rPr>
      </w:pPr>
    </w:p>
    <w:p w14:paraId="7E4C10F4" w14:textId="77777777" w:rsidR="004E3768" w:rsidRPr="00A42107" w:rsidRDefault="004E3768" w:rsidP="004E3768">
      <w:pPr>
        <w:jc w:val="both"/>
        <w:rPr>
          <w:rFonts w:ascii="Arial" w:hAnsi="Arial" w:cs="Arial"/>
          <w:b/>
          <w:bCs/>
        </w:rPr>
      </w:pPr>
    </w:p>
    <w:p w14:paraId="473356F4" w14:textId="122E62F9"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79BA14A"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r w:rsidRPr="00A42107">
        <w:rPr>
          <w:color w:val="000000"/>
        </w:rPr>
        <w:br/>
      </w:r>
    </w:p>
    <w:p w14:paraId="488754C5" w14:textId="77777777" w:rsidR="004E3768" w:rsidRPr="00A42107" w:rsidRDefault="004E3768" w:rsidP="004E3768">
      <w:pPr>
        <w:jc w:val="center"/>
        <w:rPr>
          <w:rFonts w:ascii="Arial" w:hAnsi="Arial" w:cs="Arial"/>
          <w:b/>
          <w:bCs/>
          <w:color w:val="000000"/>
        </w:rPr>
      </w:pPr>
    </w:p>
    <w:p w14:paraId="0ACBEEF3" w14:textId="77777777" w:rsidR="004E3768" w:rsidRPr="00A42107" w:rsidRDefault="004E3768" w:rsidP="004E3768">
      <w:pPr>
        <w:jc w:val="center"/>
      </w:pPr>
      <w:r w:rsidRPr="00A42107">
        <w:rPr>
          <w:rFonts w:ascii="Arial" w:hAnsi="Arial" w:cs="Arial"/>
          <w:b/>
          <w:bCs/>
          <w:color w:val="000000"/>
        </w:rPr>
        <w:t>ТАГНУУЛЫН БАЙГУУЛЛАГЫН ТУХАЙ ХУУЛЬД </w:t>
      </w:r>
    </w:p>
    <w:p w14:paraId="4C9A8A89" w14:textId="77777777" w:rsidR="004E3768" w:rsidRPr="00A42107" w:rsidRDefault="004E3768" w:rsidP="004E3768">
      <w:pPr>
        <w:jc w:val="center"/>
      </w:pPr>
      <w:r w:rsidRPr="00A42107">
        <w:rPr>
          <w:rFonts w:ascii="Arial" w:hAnsi="Arial" w:cs="Arial"/>
          <w:b/>
          <w:bCs/>
          <w:color w:val="000000"/>
        </w:rPr>
        <w:t>ӨӨРЧЛӨЛТ ОРУУЛАХ ТУХАЙ</w:t>
      </w:r>
    </w:p>
    <w:p w14:paraId="5FC194B1" w14:textId="77777777" w:rsidR="004E3768" w:rsidRPr="00A42107" w:rsidRDefault="004E3768" w:rsidP="004E3768"/>
    <w:p w14:paraId="20722BDC" w14:textId="0413353B"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Тагнуулын байгууллагын тухай хуулийн 12 дугаар зүйлийн 12.1.9 дэх заалтын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өөрчилсүгэй.</w:t>
      </w:r>
    </w:p>
    <w:p w14:paraId="57095D6E" w14:textId="77777777" w:rsidR="004E3768" w:rsidRPr="00A42107" w:rsidRDefault="004E3768" w:rsidP="004E3768"/>
    <w:p w14:paraId="1D521BE1" w14:textId="78A19AAC"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7204552F" w14:textId="77777777" w:rsidR="004E3768" w:rsidRPr="00A42107" w:rsidRDefault="004E3768" w:rsidP="004E3768">
      <w:pPr>
        <w:pStyle w:val="NoSpacing"/>
        <w:jc w:val="both"/>
        <w:rPr>
          <w:rFonts w:ascii="Arial" w:hAnsi="Arial" w:cs="Arial"/>
          <w:sz w:val="24"/>
          <w:szCs w:val="24"/>
          <w:lang w:val="mn-MN"/>
        </w:rPr>
      </w:pPr>
    </w:p>
    <w:p w14:paraId="2B44F319" w14:textId="77777777" w:rsidR="004E3768" w:rsidRPr="00A42107" w:rsidRDefault="004E3768" w:rsidP="004E3768">
      <w:pPr>
        <w:ind w:firstLine="720"/>
        <w:jc w:val="both"/>
        <w:rPr>
          <w:rFonts w:ascii="Arial" w:hAnsi="Arial" w:cs="Arial"/>
          <w:color w:val="000000"/>
        </w:rPr>
      </w:pPr>
    </w:p>
    <w:p w14:paraId="0F2EC5D9" w14:textId="77777777" w:rsidR="004E3768" w:rsidRPr="00A42107" w:rsidRDefault="004E3768" w:rsidP="004E3768">
      <w:pPr>
        <w:ind w:firstLine="720"/>
        <w:jc w:val="both"/>
        <w:rPr>
          <w:rFonts w:ascii="Arial" w:hAnsi="Arial" w:cs="Arial"/>
          <w:color w:val="000000"/>
        </w:rPr>
      </w:pPr>
    </w:p>
    <w:p w14:paraId="1068DF6A" w14:textId="77777777" w:rsidR="004E3768" w:rsidRPr="00A42107" w:rsidRDefault="004E3768" w:rsidP="004E3768">
      <w:pPr>
        <w:ind w:firstLine="720"/>
        <w:jc w:val="both"/>
        <w:rPr>
          <w:rFonts w:ascii="Arial" w:hAnsi="Arial" w:cs="Arial"/>
          <w:color w:val="000000"/>
        </w:rPr>
      </w:pPr>
    </w:p>
    <w:p w14:paraId="224FA739" w14:textId="77777777" w:rsidR="004E3768" w:rsidRPr="00A42107" w:rsidRDefault="004E3768" w:rsidP="004E3768">
      <w:pPr>
        <w:jc w:val="center"/>
        <w:rPr>
          <w:b/>
          <w:bCs/>
        </w:rPr>
      </w:pPr>
      <w:r w:rsidRPr="00A42107">
        <w:rPr>
          <w:rFonts w:ascii="Arial" w:hAnsi="Arial" w:cs="Arial"/>
          <w:b/>
          <w:bCs/>
          <w:color w:val="000000"/>
        </w:rPr>
        <w:t>ГАРЫН ҮСЭГ</w:t>
      </w:r>
    </w:p>
    <w:p w14:paraId="64CEF4A5"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728C4DF5"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p>
    <w:p w14:paraId="5BB56F98" w14:textId="77777777" w:rsidR="00AB026E" w:rsidRPr="00A42107" w:rsidRDefault="00AB026E" w:rsidP="004E3768">
      <w:pPr>
        <w:spacing w:after="240"/>
        <w:rPr>
          <w:color w:val="000000"/>
        </w:rPr>
      </w:pPr>
    </w:p>
    <w:p w14:paraId="2778D040" w14:textId="77777777" w:rsidR="00AB026E" w:rsidRPr="00A42107" w:rsidRDefault="00AB026E" w:rsidP="004E3768">
      <w:pPr>
        <w:spacing w:after="240"/>
        <w:rPr>
          <w:color w:val="000000"/>
        </w:rPr>
      </w:pPr>
    </w:p>
    <w:p w14:paraId="0B979F0D" w14:textId="0BD5E32C" w:rsidR="004E3768" w:rsidRPr="00A42107" w:rsidRDefault="004E3768" w:rsidP="004E3768">
      <w:pPr>
        <w:spacing w:after="240"/>
      </w:pPr>
      <w:r w:rsidRPr="00A42107">
        <w:rPr>
          <w:color w:val="000000"/>
        </w:rPr>
        <w:br/>
      </w:r>
    </w:p>
    <w:p w14:paraId="1CCCB275" w14:textId="77777777" w:rsidR="00765AF4" w:rsidRPr="00A42107" w:rsidRDefault="00765AF4" w:rsidP="004E3768">
      <w:pPr>
        <w:spacing w:after="240"/>
      </w:pPr>
    </w:p>
    <w:p w14:paraId="48990E44" w14:textId="77777777" w:rsidR="004E3768" w:rsidRPr="00A42107" w:rsidRDefault="004E3768" w:rsidP="004E3768">
      <w:pPr>
        <w:jc w:val="center"/>
        <w:rPr>
          <w:rFonts w:ascii="Arial" w:hAnsi="Arial" w:cs="Arial"/>
          <w:b/>
          <w:bCs/>
        </w:rPr>
      </w:pPr>
    </w:p>
    <w:p w14:paraId="32C529FC" w14:textId="77777777" w:rsidR="004E3768" w:rsidRPr="00A42107" w:rsidRDefault="004E3768" w:rsidP="004E3768">
      <w:pPr>
        <w:rPr>
          <w:rFonts w:ascii="Arial" w:hAnsi="Arial" w:cs="Arial"/>
          <w:b/>
          <w:bCs/>
        </w:rPr>
      </w:pPr>
    </w:p>
    <w:p w14:paraId="50E875DF"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00FED73D" w14:textId="77777777" w:rsidR="004E3768" w:rsidRPr="00A42107" w:rsidRDefault="004E3768" w:rsidP="004E3768">
      <w:pPr>
        <w:jc w:val="center"/>
        <w:rPr>
          <w:rFonts w:ascii="Arial" w:hAnsi="Arial" w:cs="Arial"/>
          <w:b/>
          <w:bCs/>
        </w:rPr>
      </w:pPr>
    </w:p>
    <w:p w14:paraId="4B93EFDD" w14:textId="77777777" w:rsidR="004E3768" w:rsidRPr="00A42107" w:rsidRDefault="004E3768" w:rsidP="004E3768">
      <w:pPr>
        <w:jc w:val="both"/>
        <w:rPr>
          <w:rFonts w:ascii="Arial" w:hAnsi="Arial" w:cs="Arial"/>
          <w:b/>
          <w:bCs/>
        </w:rPr>
      </w:pPr>
    </w:p>
    <w:p w14:paraId="0565CDAD" w14:textId="4A3A004A"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2D90235E"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0DA9857F" w14:textId="77777777" w:rsidR="004E3768" w:rsidRPr="00A42107" w:rsidRDefault="004E3768" w:rsidP="004E3768">
      <w:pPr>
        <w:spacing w:after="240"/>
      </w:pPr>
    </w:p>
    <w:p w14:paraId="3B732364"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 xml:space="preserve">УСАН ЗАМЫН ТЭЭВРИЙН ТУХАЙ ХУУЛЬД </w:t>
      </w:r>
    </w:p>
    <w:p w14:paraId="4B218D64" w14:textId="77777777" w:rsidR="004E3768" w:rsidRPr="00A42107" w:rsidRDefault="004E3768" w:rsidP="004E3768">
      <w:pPr>
        <w:jc w:val="center"/>
      </w:pPr>
      <w:r w:rsidRPr="00A42107">
        <w:rPr>
          <w:rFonts w:ascii="Arial" w:hAnsi="Arial" w:cs="Arial"/>
          <w:b/>
          <w:bCs/>
          <w:color w:val="000000"/>
        </w:rPr>
        <w:t>ӨӨРЧЛӨЛТ ОРУУЛАХ ТУХАЙ</w:t>
      </w:r>
    </w:p>
    <w:p w14:paraId="613A1BE7" w14:textId="77777777" w:rsidR="004E3768" w:rsidRPr="00A42107" w:rsidRDefault="004E3768" w:rsidP="004E3768"/>
    <w:p w14:paraId="0D4D6050" w14:textId="7B55058D"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Усан замын тээврийн тухай хуулийн 13 дугаар зүйлийн 13.1.1 дэх заалт, 15 дугаар зүйлийн 15.1.1, 15.1.2 дахь заалтын “мансууруулах үйлчилгээтэй эм,”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тус тус өөрчилсүгэй.</w:t>
      </w:r>
    </w:p>
    <w:p w14:paraId="6C74860C" w14:textId="77777777" w:rsidR="004E3768" w:rsidRPr="00A42107" w:rsidRDefault="004E3768" w:rsidP="004E3768"/>
    <w:p w14:paraId="4D4761E9" w14:textId="0D97666F"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468402AF" w14:textId="77777777" w:rsidR="004E3768" w:rsidRPr="00A42107" w:rsidRDefault="004E3768" w:rsidP="004E3768">
      <w:pPr>
        <w:pStyle w:val="NoSpacing"/>
        <w:jc w:val="both"/>
        <w:rPr>
          <w:rFonts w:ascii="Arial" w:hAnsi="Arial" w:cs="Arial"/>
          <w:sz w:val="24"/>
          <w:szCs w:val="24"/>
          <w:lang w:val="mn-MN"/>
        </w:rPr>
      </w:pPr>
    </w:p>
    <w:p w14:paraId="5167C1A6" w14:textId="77777777" w:rsidR="004E3768" w:rsidRPr="00A42107" w:rsidRDefault="004E3768" w:rsidP="004E3768">
      <w:pPr>
        <w:ind w:firstLine="720"/>
        <w:jc w:val="both"/>
        <w:rPr>
          <w:rFonts w:ascii="Arial" w:hAnsi="Arial" w:cs="Arial"/>
          <w:color w:val="000000"/>
        </w:rPr>
      </w:pPr>
    </w:p>
    <w:p w14:paraId="147CE17D" w14:textId="77777777" w:rsidR="004E3768" w:rsidRPr="00A42107" w:rsidRDefault="004E3768" w:rsidP="004E3768">
      <w:pPr>
        <w:jc w:val="center"/>
        <w:rPr>
          <w:rFonts w:ascii="Arial" w:hAnsi="Arial" w:cs="Arial"/>
          <w:color w:val="000000"/>
        </w:rPr>
      </w:pPr>
    </w:p>
    <w:p w14:paraId="15E32645" w14:textId="77777777" w:rsidR="004E3768" w:rsidRPr="00A42107" w:rsidRDefault="004E3768" w:rsidP="004E3768">
      <w:pPr>
        <w:jc w:val="center"/>
        <w:rPr>
          <w:rFonts w:ascii="Arial" w:hAnsi="Arial" w:cs="Arial"/>
          <w:color w:val="000000"/>
        </w:rPr>
      </w:pPr>
    </w:p>
    <w:p w14:paraId="463FDED6" w14:textId="77777777" w:rsidR="004E3768" w:rsidRPr="00A42107" w:rsidRDefault="004E3768" w:rsidP="004E3768">
      <w:pPr>
        <w:jc w:val="center"/>
        <w:rPr>
          <w:b/>
          <w:bCs/>
        </w:rPr>
      </w:pPr>
      <w:r w:rsidRPr="00A42107">
        <w:rPr>
          <w:rFonts w:ascii="Arial" w:hAnsi="Arial" w:cs="Arial"/>
          <w:b/>
          <w:bCs/>
          <w:color w:val="000000"/>
        </w:rPr>
        <w:t>ГАРЫН ҮСЭГ</w:t>
      </w:r>
    </w:p>
    <w:p w14:paraId="1B54934F"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p>
    <w:p w14:paraId="16A3EFD4"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2A345F59" w14:textId="77777777" w:rsidR="004E3768" w:rsidRPr="00A42107" w:rsidRDefault="004E3768" w:rsidP="004E3768">
      <w:pPr>
        <w:spacing w:after="240"/>
      </w:pPr>
    </w:p>
    <w:p w14:paraId="7FE01403" w14:textId="77777777" w:rsidR="00765AF4" w:rsidRPr="00A42107" w:rsidRDefault="00765AF4" w:rsidP="004E3768">
      <w:pPr>
        <w:spacing w:after="240"/>
      </w:pPr>
    </w:p>
    <w:p w14:paraId="048575D5" w14:textId="77777777" w:rsidR="004E3768" w:rsidRPr="00A42107" w:rsidRDefault="004E3768" w:rsidP="004E3768">
      <w:pPr>
        <w:jc w:val="center"/>
        <w:rPr>
          <w:rFonts w:ascii="Arial" w:hAnsi="Arial" w:cs="Arial"/>
          <w:b/>
          <w:bCs/>
        </w:rPr>
      </w:pPr>
    </w:p>
    <w:p w14:paraId="0F062ACC" w14:textId="77777777" w:rsidR="004E3768" w:rsidRPr="00A42107" w:rsidRDefault="004E3768" w:rsidP="004E3768">
      <w:pPr>
        <w:rPr>
          <w:rFonts w:ascii="Arial" w:hAnsi="Arial" w:cs="Arial"/>
          <w:b/>
          <w:bCs/>
        </w:rPr>
      </w:pPr>
    </w:p>
    <w:p w14:paraId="015F6D3F" w14:textId="77777777" w:rsidR="00693340" w:rsidRPr="00A42107" w:rsidRDefault="00693340">
      <w:pPr>
        <w:spacing w:after="160" w:line="259" w:lineRule="auto"/>
        <w:rPr>
          <w:rFonts w:ascii="Arial" w:hAnsi="Arial" w:cs="Arial"/>
          <w:b/>
          <w:bCs/>
        </w:rPr>
      </w:pPr>
      <w:r w:rsidRPr="00A42107">
        <w:rPr>
          <w:rFonts w:ascii="Arial" w:hAnsi="Arial" w:cs="Arial"/>
          <w:b/>
          <w:bCs/>
        </w:rPr>
        <w:br w:type="page"/>
      </w:r>
    </w:p>
    <w:p w14:paraId="7AA49358" w14:textId="2A40573C"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16B5A2DD" w14:textId="77777777" w:rsidR="004E3768" w:rsidRPr="00A42107" w:rsidRDefault="004E3768" w:rsidP="004E3768">
      <w:pPr>
        <w:jc w:val="center"/>
        <w:rPr>
          <w:rFonts w:ascii="Arial" w:hAnsi="Arial" w:cs="Arial"/>
          <w:b/>
          <w:bCs/>
        </w:rPr>
      </w:pPr>
    </w:p>
    <w:p w14:paraId="5135B08E" w14:textId="77777777" w:rsidR="004E3768" w:rsidRPr="00A42107" w:rsidRDefault="004E3768" w:rsidP="004E3768">
      <w:pPr>
        <w:jc w:val="both"/>
        <w:rPr>
          <w:rFonts w:ascii="Arial" w:hAnsi="Arial" w:cs="Arial"/>
          <w:b/>
          <w:bCs/>
        </w:rPr>
      </w:pPr>
    </w:p>
    <w:p w14:paraId="13C3213D" w14:textId="14E66098"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3FDED8FB"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6336FB62" w14:textId="77777777" w:rsidR="004E3768" w:rsidRPr="00A42107" w:rsidRDefault="004E3768" w:rsidP="004E3768">
      <w:pPr>
        <w:jc w:val="center"/>
        <w:rPr>
          <w:rFonts w:ascii="Arial" w:hAnsi="Arial" w:cs="Arial"/>
          <w:b/>
          <w:bCs/>
          <w:color w:val="000000"/>
        </w:rPr>
      </w:pPr>
    </w:p>
    <w:p w14:paraId="4F56D583" w14:textId="77777777" w:rsidR="004E3768" w:rsidRPr="00A42107" w:rsidRDefault="004E3768" w:rsidP="004E3768">
      <w:pPr>
        <w:jc w:val="center"/>
        <w:rPr>
          <w:rFonts w:ascii="Arial" w:hAnsi="Arial" w:cs="Arial"/>
          <w:b/>
          <w:bCs/>
          <w:color w:val="000000"/>
        </w:rPr>
      </w:pPr>
    </w:p>
    <w:p w14:paraId="5149E68B"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 xml:space="preserve">ХАРЬЯАТЫН ТУХАЙ ХУУЛЬД </w:t>
      </w:r>
    </w:p>
    <w:p w14:paraId="1B1E482D" w14:textId="77777777" w:rsidR="004E3768" w:rsidRPr="00A42107" w:rsidRDefault="004E3768" w:rsidP="004E3768">
      <w:pPr>
        <w:jc w:val="center"/>
      </w:pPr>
      <w:r w:rsidRPr="00A42107">
        <w:rPr>
          <w:rFonts w:ascii="Arial" w:hAnsi="Arial" w:cs="Arial"/>
          <w:b/>
          <w:bCs/>
          <w:color w:val="000000"/>
        </w:rPr>
        <w:t>ӨӨРЧЛӨЛТ ОРУУЛАХ ТУХАЙ</w:t>
      </w:r>
    </w:p>
    <w:p w14:paraId="73C3AC7A" w14:textId="77777777" w:rsidR="004E3768" w:rsidRPr="00A42107" w:rsidRDefault="004E3768" w:rsidP="004E3768"/>
    <w:p w14:paraId="34BCC520" w14:textId="55DB0895"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Харьяатын тухай хуулийн 10 дугаар зүйлийн 2 дахь хэсгийн 4 дэх заалтын “мансууруулах бодис хэрэглэх донтой,”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бодисын хамаарал бүхий,” гэж өөрчилсүгэй.</w:t>
      </w:r>
    </w:p>
    <w:p w14:paraId="48E31964" w14:textId="77777777" w:rsidR="004E3768" w:rsidRPr="00A42107" w:rsidRDefault="004E3768" w:rsidP="004E3768"/>
    <w:p w14:paraId="4B51F715" w14:textId="2A68CD12"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2280ADBB" w14:textId="77777777" w:rsidR="004E3768" w:rsidRPr="00A42107" w:rsidRDefault="004E3768" w:rsidP="004E3768">
      <w:pPr>
        <w:pStyle w:val="NoSpacing"/>
        <w:jc w:val="both"/>
        <w:rPr>
          <w:rFonts w:ascii="Arial" w:hAnsi="Arial" w:cs="Arial"/>
          <w:sz w:val="24"/>
          <w:szCs w:val="24"/>
          <w:lang w:val="mn-MN"/>
        </w:rPr>
      </w:pPr>
    </w:p>
    <w:p w14:paraId="3D95B540" w14:textId="77777777" w:rsidR="004E3768" w:rsidRPr="00A42107" w:rsidRDefault="004E3768" w:rsidP="004E3768">
      <w:pPr>
        <w:ind w:firstLine="720"/>
        <w:jc w:val="both"/>
      </w:pPr>
    </w:p>
    <w:p w14:paraId="33573BAE" w14:textId="77777777" w:rsidR="004E3768" w:rsidRPr="00A42107" w:rsidRDefault="004E3768" w:rsidP="004E3768">
      <w:pPr>
        <w:jc w:val="center"/>
        <w:rPr>
          <w:rFonts w:ascii="Arial" w:hAnsi="Arial" w:cs="Arial"/>
          <w:color w:val="000000"/>
        </w:rPr>
      </w:pPr>
    </w:p>
    <w:p w14:paraId="34995D7A" w14:textId="77777777" w:rsidR="004E3768" w:rsidRPr="00A42107" w:rsidRDefault="004E3768" w:rsidP="004E3768">
      <w:pPr>
        <w:jc w:val="center"/>
        <w:rPr>
          <w:rFonts w:ascii="Arial" w:hAnsi="Arial" w:cs="Arial"/>
          <w:color w:val="000000"/>
        </w:rPr>
      </w:pPr>
    </w:p>
    <w:p w14:paraId="7AA3CDEF" w14:textId="77777777" w:rsidR="004E3768" w:rsidRPr="00A42107" w:rsidRDefault="004E3768" w:rsidP="004E3768">
      <w:pPr>
        <w:jc w:val="center"/>
        <w:rPr>
          <w:rFonts w:ascii="Arial" w:hAnsi="Arial" w:cs="Arial"/>
          <w:color w:val="000000"/>
        </w:rPr>
      </w:pPr>
    </w:p>
    <w:p w14:paraId="79204800" w14:textId="77777777" w:rsidR="004E3768" w:rsidRPr="00A42107" w:rsidRDefault="004E3768" w:rsidP="004E3768">
      <w:pPr>
        <w:jc w:val="center"/>
        <w:rPr>
          <w:b/>
          <w:bCs/>
        </w:rPr>
      </w:pPr>
      <w:r w:rsidRPr="00A42107">
        <w:rPr>
          <w:rFonts w:ascii="Arial" w:hAnsi="Arial" w:cs="Arial"/>
          <w:b/>
          <w:bCs/>
          <w:color w:val="000000"/>
        </w:rPr>
        <w:t>ГАРЫН ҮСЭГ</w:t>
      </w:r>
    </w:p>
    <w:p w14:paraId="66DBB410" w14:textId="77777777" w:rsidR="00AB026E"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01DFCFB9" w14:textId="77777777" w:rsidR="00AB026E" w:rsidRPr="00A42107" w:rsidRDefault="00AB026E" w:rsidP="004E3768">
      <w:pPr>
        <w:spacing w:after="240"/>
        <w:rPr>
          <w:color w:val="000000"/>
        </w:rPr>
      </w:pPr>
    </w:p>
    <w:p w14:paraId="667723B4" w14:textId="119001EF" w:rsidR="004E3768" w:rsidRPr="00A42107" w:rsidRDefault="004E3768" w:rsidP="004E3768">
      <w:pPr>
        <w:spacing w:after="240"/>
        <w:rPr>
          <w:color w:val="000000"/>
        </w:rPr>
      </w:pPr>
      <w:r w:rsidRPr="00A42107">
        <w:rPr>
          <w:color w:val="000000"/>
        </w:rPr>
        <w:br/>
      </w:r>
      <w:r w:rsidRPr="00A42107">
        <w:rPr>
          <w:color w:val="000000"/>
        </w:rPr>
        <w:br/>
      </w:r>
    </w:p>
    <w:p w14:paraId="6C5F9021" w14:textId="77777777" w:rsidR="004E3768" w:rsidRPr="00A42107" w:rsidRDefault="004E3768" w:rsidP="004E3768">
      <w:pPr>
        <w:rPr>
          <w:rFonts w:ascii="Arial" w:hAnsi="Arial" w:cs="Arial"/>
          <w:b/>
          <w:bCs/>
        </w:rPr>
      </w:pPr>
    </w:p>
    <w:p w14:paraId="407E0F50" w14:textId="77777777" w:rsidR="00693340" w:rsidRPr="00A42107" w:rsidRDefault="00693340">
      <w:pPr>
        <w:spacing w:after="160" w:line="259" w:lineRule="auto"/>
        <w:rPr>
          <w:rFonts w:ascii="Arial" w:hAnsi="Arial" w:cs="Arial"/>
          <w:b/>
          <w:bCs/>
        </w:rPr>
      </w:pPr>
      <w:r w:rsidRPr="00A42107">
        <w:rPr>
          <w:rFonts w:ascii="Arial" w:hAnsi="Arial" w:cs="Arial"/>
          <w:b/>
          <w:bCs/>
        </w:rPr>
        <w:br w:type="page"/>
      </w:r>
    </w:p>
    <w:p w14:paraId="29294258" w14:textId="1C3536A5"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2EE2E34A" w14:textId="77777777" w:rsidR="004E3768" w:rsidRPr="00A42107" w:rsidRDefault="004E3768" w:rsidP="004E3768">
      <w:pPr>
        <w:jc w:val="center"/>
        <w:rPr>
          <w:rFonts w:ascii="Arial" w:hAnsi="Arial" w:cs="Arial"/>
          <w:b/>
          <w:bCs/>
        </w:rPr>
      </w:pPr>
    </w:p>
    <w:p w14:paraId="513665FF" w14:textId="77777777" w:rsidR="004E3768" w:rsidRPr="00A42107" w:rsidRDefault="004E3768" w:rsidP="004E3768">
      <w:pPr>
        <w:jc w:val="both"/>
        <w:rPr>
          <w:rFonts w:ascii="Arial" w:hAnsi="Arial" w:cs="Arial"/>
          <w:b/>
          <w:bCs/>
        </w:rPr>
      </w:pPr>
    </w:p>
    <w:p w14:paraId="2EF3D8DB" w14:textId="479300CD"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5BD30EA4"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4AE5958D" w14:textId="77777777" w:rsidR="004E3768" w:rsidRPr="00A42107" w:rsidRDefault="004E3768" w:rsidP="004E3768"/>
    <w:p w14:paraId="64A7123F" w14:textId="77777777" w:rsidR="004E3768" w:rsidRPr="00A42107" w:rsidRDefault="004E3768" w:rsidP="004E3768"/>
    <w:p w14:paraId="7873D46C" w14:textId="77777777" w:rsidR="004E3768" w:rsidRPr="00A42107" w:rsidRDefault="004E3768" w:rsidP="004E3768">
      <w:pPr>
        <w:jc w:val="center"/>
      </w:pPr>
      <w:r w:rsidRPr="00A42107">
        <w:rPr>
          <w:rFonts w:ascii="Arial" w:hAnsi="Arial" w:cs="Arial"/>
          <w:b/>
          <w:bCs/>
          <w:color w:val="000000"/>
        </w:rPr>
        <w:t>ЦАГДААГИЙН АЛБАНЫ ТУХАЙ ХУУЛЬД </w:t>
      </w:r>
    </w:p>
    <w:p w14:paraId="0EA935C3" w14:textId="77777777" w:rsidR="004E3768" w:rsidRPr="00A42107" w:rsidRDefault="004E3768" w:rsidP="004E3768">
      <w:pPr>
        <w:jc w:val="center"/>
      </w:pPr>
      <w:r w:rsidRPr="00A42107">
        <w:rPr>
          <w:rFonts w:ascii="Arial" w:hAnsi="Arial" w:cs="Arial"/>
          <w:b/>
          <w:bCs/>
          <w:color w:val="000000"/>
        </w:rPr>
        <w:t>ӨӨРЧЛӨЛТ ОРУУЛАХ ТУХАЙ</w:t>
      </w:r>
    </w:p>
    <w:p w14:paraId="0C803D81" w14:textId="77777777" w:rsidR="004E3768" w:rsidRPr="00A42107" w:rsidRDefault="004E3768" w:rsidP="004E3768"/>
    <w:p w14:paraId="2EC4322A" w14:textId="78EB3F43" w:rsidR="004E3768" w:rsidRPr="00A42107" w:rsidRDefault="004E3768" w:rsidP="004E3768">
      <w:pPr>
        <w:ind w:firstLine="720"/>
        <w:jc w:val="both"/>
        <w:rPr>
          <w:rFonts w:ascii="Arial" w:hAnsi="Arial" w:cs="Arial"/>
          <w:color w:val="000000"/>
        </w:rPr>
      </w:pPr>
      <w:r w:rsidRPr="00A42107">
        <w:rPr>
          <w:rFonts w:ascii="Arial" w:hAnsi="Arial" w:cs="Arial"/>
          <w:b/>
          <w:bCs/>
          <w:color w:val="000000"/>
        </w:rPr>
        <w:t>1 дүгээр зүйл.</w:t>
      </w:r>
      <w:r w:rsidRPr="00A42107">
        <w:rPr>
          <w:rFonts w:ascii="Arial" w:hAnsi="Arial" w:cs="Arial"/>
          <w:color w:val="000000"/>
        </w:rPr>
        <w:t>Цагдаагийн албаны тухай хуулийн 13 дугаар зүйлийн 13.1.1 дэх заалт, 38 дугаар зүйлийн 38.1.8 дахь заалтын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25 дугаар зүйлийн 25.5.4 дэх заалт, 25.7.3 дахь заалт, 31 дүгээр зүйлийн 31.1.7 дахь заалт, 31.4.3 дахь заалт, 32 дугаар зүйлийн 32.3.1 дэх заалт, 46 дугаар зүйлийн 46.5.5 дахь заалт, 52 дугаар зүйлийн 52.1.6 дахь заалтын “мансууруулах эм” гэснийг “мансууруулах” гэж тус тус өөрчилсүгэй.</w:t>
      </w:r>
    </w:p>
    <w:p w14:paraId="37C546DB" w14:textId="77777777" w:rsidR="004E3768" w:rsidRPr="00A42107" w:rsidRDefault="004E3768" w:rsidP="004E3768"/>
    <w:p w14:paraId="263C11FB" w14:textId="0B995C11"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698A9C87" w14:textId="77777777" w:rsidR="004E3768" w:rsidRPr="00A42107" w:rsidRDefault="004E3768" w:rsidP="004E3768">
      <w:pPr>
        <w:pStyle w:val="NoSpacing"/>
        <w:jc w:val="both"/>
        <w:rPr>
          <w:rFonts w:ascii="Arial" w:hAnsi="Arial" w:cs="Arial"/>
          <w:sz w:val="24"/>
          <w:szCs w:val="24"/>
          <w:lang w:val="mn-MN"/>
        </w:rPr>
      </w:pPr>
    </w:p>
    <w:p w14:paraId="05A3D8CA" w14:textId="77777777" w:rsidR="004E3768" w:rsidRPr="00A42107" w:rsidRDefault="004E3768" w:rsidP="004E3768">
      <w:pPr>
        <w:ind w:firstLine="720"/>
        <w:jc w:val="both"/>
      </w:pPr>
    </w:p>
    <w:p w14:paraId="79C06684" w14:textId="77777777" w:rsidR="004E3768" w:rsidRPr="00A42107" w:rsidRDefault="004E3768" w:rsidP="004E3768">
      <w:pPr>
        <w:ind w:firstLine="720"/>
        <w:jc w:val="both"/>
      </w:pPr>
    </w:p>
    <w:p w14:paraId="6529CB70" w14:textId="77777777" w:rsidR="004E3768" w:rsidRPr="00A42107" w:rsidRDefault="004E3768" w:rsidP="004E3768">
      <w:pPr>
        <w:ind w:firstLine="720"/>
        <w:jc w:val="both"/>
      </w:pPr>
    </w:p>
    <w:p w14:paraId="0F6E80B3" w14:textId="77777777" w:rsidR="004E3768" w:rsidRPr="00A42107" w:rsidRDefault="004E3768" w:rsidP="004E3768">
      <w:pPr>
        <w:ind w:firstLine="720"/>
        <w:jc w:val="both"/>
      </w:pPr>
    </w:p>
    <w:p w14:paraId="1D4C13EB" w14:textId="77777777" w:rsidR="004E3768" w:rsidRPr="00A42107" w:rsidRDefault="004E3768" w:rsidP="004E3768">
      <w:pPr>
        <w:jc w:val="center"/>
        <w:rPr>
          <w:b/>
          <w:bCs/>
        </w:rPr>
      </w:pPr>
      <w:r w:rsidRPr="00A42107">
        <w:rPr>
          <w:rFonts w:ascii="Arial" w:hAnsi="Arial" w:cs="Arial"/>
          <w:b/>
          <w:bCs/>
          <w:color w:val="000000"/>
        </w:rPr>
        <w:t>ГАРЫН ҮСЭГ</w:t>
      </w:r>
    </w:p>
    <w:p w14:paraId="0AA4DD64"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71CDEF96" w14:textId="77777777" w:rsidR="004E3768" w:rsidRPr="00A42107" w:rsidRDefault="004E3768" w:rsidP="004E3768">
      <w:pPr>
        <w:spacing w:after="240"/>
        <w:rPr>
          <w:color w:val="000000"/>
        </w:rPr>
      </w:pPr>
    </w:p>
    <w:p w14:paraId="046D386B" w14:textId="77777777" w:rsidR="004E3768" w:rsidRPr="00A42107" w:rsidRDefault="004E3768" w:rsidP="004E3768">
      <w:pPr>
        <w:spacing w:after="240"/>
        <w:rPr>
          <w:color w:val="000000"/>
        </w:rPr>
      </w:pPr>
    </w:p>
    <w:p w14:paraId="538C8988" w14:textId="77777777" w:rsidR="00AB026E" w:rsidRPr="00A42107" w:rsidRDefault="00AB026E" w:rsidP="004E3768">
      <w:pPr>
        <w:spacing w:after="240"/>
        <w:rPr>
          <w:color w:val="000000"/>
        </w:rPr>
      </w:pPr>
    </w:p>
    <w:p w14:paraId="24683E8D" w14:textId="77777777" w:rsidR="00AB026E" w:rsidRPr="00A42107" w:rsidRDefault="00AB026E" w:rsidP="004E3768">
      <w:pPr>
        <w:spacing w:after="240"/>
        <w:rPr>
          <w:color w:val="000000"/>
        </w:rPr>
      </w:pPr>
    </w:p>
    <w:p w14:paraId="7B77B6C9" w14:textId="77777777" w:rsidR="00AB026E" w:rsidRPr="00A42107" w:rsidRDefault="00AB026E" w:rsidP="004E3768">
      <w:pPr>
        <w:spacing w:after="240"/>
        <w:rPr>
          <w:color w:val="000000"/>
        </w:rPr>
      </w:pPr>
    </w:p>
    <w:p w14:paraId="1DB65E8E" w14:textId="77777777" w:rsidR="004E3768" w:rsidRPr="00A42107" w:rsidRDefault="004E3768" w:rsidP="004E3768">
      <w:pPr>
        <w:spacing w:after="240"/>
        <w:rPr>
          <w:color w:val="000000"/>
        </w:rPr>
      </w:pPr>
    </w:p>
    <w:p w14:paraId="2D4DE630" w14:textId="77777777" w:rsidR="00765AF4" w:rsidRPr="00A42107" w:rsidRDefault="00765AF4" w:rsidP="004E3768">
      <w:pPr>
        <w:jc w:val="right"/>
        <w:rPr>
          <w:rFonts w:ascii="Arial" w:hAnsi="Arial" w:cs="Arial"/>
          <w:b/>
          <w:bCs/>
        </w:rPr>
      </w:pPr>
    </w:p>
    <w:p w14:paraId="179A85C1" w14:textId="77777777" w:rsidR="00765AF4" w:rsidRPr="00A42107" w:rsidRDefault="00765AF4" w:rsidP="004E3768">
      <w:pPr>
        <w:jc w:val="right"/>
        <w:rPr>
          <w:rFonts w:ascii="Arial" w:hAnsi="Arial" w:cs="Arial"/>
          <w:b/>
          <w:bCs/>
        </w:rPr>
      </w:pPr>
    </w:p>
    <w:p w14:paraId="1FF67E2B" w14:textId="77777777" w:rsidR="004E3768" w:rsidRPr="00A42107" w:rsidRDefault="004E3768" w:rsidP="004E3768">
      <w:pPr>
        <w:jc w:val="center"/>
        <w:rPr>
          <w:rFonts w:ascii="Arial" w:hAnsi="Arial" w:cs="Arial"/>
          <w:b/>
          <w:bCs/>
        </w:rPr>
      </w:pPr>
    </w:p>
    <w:p w14:paraId="4E530CAA" w14:textId="77777777" w:rsidR="004E3768" w:rsidRPr="00A42107" w:rsidRDefault="004E3768" w:rsidP="004E3768">
      <w:pPr>
        <w:rPr>
          <w:rFonts w:ascii="Arial" w:hAnsi="Arial" w:cs="Arial"/>
          <w:b/>
          <w:bCs/>
        </w:rPr>
      </w:pPr>
    </w:p>
    <w:p w14:paraId="6319B5D0" w14:textId="77777777" w:rsidR="004E3768" w:rsidRPr="00A42107" w:rsidRDefault="004E3768" w:rsidP="004E3768">
      <w:pPr>
        <w:jc w:val="center"/>
        <w:rPr>
          <w:rFonts w:ascii="Arial" w:hAnsi="Arial" w:cs="Arial"/>
          <w:b/>
          <w:bCs/>
        </w:rPr>
      </w:pPr>
      <w:r w:rsidRPr="00A42107">
        <w:rPr>
          <w:rFonts w:ascii="Arial" w:hAnsi="Arial" w:cs="Arial"/>
          <w:b/>
          <w:bCs/>
        </w:rPr>
        <w:t>МОНГОЛ УЛСЫН ХУУЛЬ</w:t>
      </w:r>
    </w:p>
    <w:p w14:paraId="6C60E784" w14:textId="77777777" w:rsidR="004E3768" w:rsidRPr="00A42107" w:rsidRDefault="004E3768" w:rsidP="004E3768">
      <w:pPr>
        <w:jc w:val="center"/>
        <w:rPr>
          <w:rFonts w:ascii="Arial" w:hAnsi="Arial" w:cs="Arial"/>
          <w:b/>
          <w:bCs/>
        </w:rPr>
      </w:pPr>
    </w:p>
    <w:p w14:paraId="5C9EB5ED" w14:textId="77777777" w:rsidR="004E3768" w:rsidRPr="00A42107" w:rsidRDefault="004E3768" w:rsidP="004E3768">
      <w:pPr>
        <w:jc w:val="both"/>
        <w:rPr>
          <w:rFonts w:ascii="Arial" w:hAnsi="Arial" w:cs="Arial"/>
          <w:b/>
          <w:bCs/>
        </w:rPr>
      </w:pPr>
    </w:p>
    <w:p w14:paraId="4FB6326B" w14:textId="6FF22F3A"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BB90D3D"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253D92E3" w14:textId="77777777" w:rsidR="004E3768" w:rsidRPr="00A42107" w:rsidRDefault="004E3768" w:rsidP="004E3768">
      <w:pPr>
        <w:spacing w:after="240"/>
      </w:pPr>
    </w:p>
    <w:p w14:paraId="4638CB02" w14:textId="77777777" w:rsidR="004E3768" w:rsidRPr="00A42107" w:rsidRDefault="004E3768" w:rsidP="004E3768">
      <w:pPr>
        <w:jc w:val="center"/>
      </w:pPr>
      <w:r w:rsidRPr="00A42107">
        <w:rPr>
          <w:rFonts w:ascii="Arial" w:hAnsi="Arial" w:cs="Arial"/>
          <w:b/>
          <w:bCs/>
          <w:color w:val="000000"/>
        </w:rPr>
        <w:t>ЦЭРГИЙН АЛБА ХААГЧИЙН ЭД ХӨРӨНГИЙН ХАРИУЦЛАГЫН </w:t>
      </w:r>
    </w:p>
    <w:p w14:paraId="0BD0DC94" w14:textId="77777777" w:rsidR="004E3768" w:rsidRPr="00A42107" w:rsidRDefault="004E3768" w:rsidP="004E3768">
      <w:pPr>
        <w:jc w:val="center"/>
      </w:pPr>
      <w:r w:rsidRPr="00A42107">
        <w:rPr>
          <w:rFonts w:ascii="Arial" w:hAnsi="Arial" w:cs="Arial"/>
          <w:b/>
          <w:bCs/>
          <w:color w:val="000000"/>
        </w:rPr>
        <w:t>ТУХАЙ ХУУЛЬД ӨӨРЧЛӨЛТ ОРУУЛАХ ТУХАЙ</w:t>
      </w:r>
    </w:p>
    <w:p w14:paraId="66AACCDD" w14:textId="77777777" w:rsidR="004E3768" w:rsidRPr="00A42107" w:rsidRDefault="004E3768" w:rsidP="004E3768"/>
    <w:p w14:paraId="418235D8" w14:textId="7127F60C"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Цэргийн алба хаагчийн эд хөрөнгийн хариуцлагын тухай хуулийн 6 дугаар зүйлийн 6.1.3 дахь заалтын “мансууруулах” гэснийг “мансууруулах</w:t>
      </w:r>
      <w:r w:rsidR="003D56D9" w:rsidRPr="00A42107">
        <w:rPr>
          <w:rFonts w:ascii="Arial" w:hAnsi="Arial" w:cs="Arial"/>
          <w:color w:val="000000"/>
        </w:rPr>
        <w:t xml:space="preserve"> эм</w:t>
      </w:r>
      <w:r w:rsidRPr="00A42107">
        <w:rPr>
          <w:rFonts w:ascii="Arial" w:hAnsi="Arial" w:cs="Arial"/>
          <w:color w:val="000000"/>
        </w:rPr>
        <w:t>, сэтгэцэд нөлөөт” гэж өөрчилсүгэй</w:t>
      </w:r>
      <w:r w:rsidRPr="00A42107">
        <w:rPr>
          <w:rFonts w:ascii="Arial" w:hAnsi="Arial" w:cs="Arial"/>
          <w:b/>
          <w:bCs/>
          <w:color w:val="000000"/>
        </w:rPr>
        <w:t>.</w:t>
      </w:r>
    </w:p>
    <w:p w14:paraId="3B58671A" w14:textId="77777777" w:rsidR="004E3768" w:rsidRPr="00A42107" w:rsidRDefault="004E3768" w:rsidP="004E3768"/>
    <w:p w14:paraId="49781CCC" w14:textId="2CCC06EB"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1FF59B79" w14:textId="77777777" w:rsidR="004E3768" w:rsidRPr="00A42107" w:rsidRDefault="004E3768" w:rsidP="004E3768">
      <w:pPr>
        <w:pStyle w:val="NoSpacing"/>
        <w:jc w:val="both"/>
        <w:rPr>
          <w:rFonts w:ascii="Arial" w:hAnsi="Arial" w:cs="Arial"/>
          <w:sz w:val="24"/>
          <w:szCs w:val="24"/>
          <w:lang w:val="mn-MN"/>
        </w:rPr>
      </w:pPr>
    </w:p>
    <w:p w14:paraId="2C5A30DF" w14:textId="77777777" w:rsidR="004E3768" w:rsidRPr="00A42107" w:rsidRDefault="004E3768" w:rsidP="004E3768">
      <w:pPr>
        <w:ind w:firstLine="720"/>
        <w:jc w:val="both"/>
      </w:pPr>
    </w:p>
    <w:p w14:paraId="1B11B288" w14:textId="77777777" w:rsidR="004E3768" w:rsidRPr="00A42107" w:rsidRDefault="004E3768" w:rsidP="004E3768">
      <w:pPr>
        <w:jc w:val="center"/>
        <w:rPr>
          <w:rFonts w:ascii="Arial" w:hAnsi="Arial" w:cs="Arial"/>
          <w:color w:val="000000"/>
        </w:rPr>
      </w:pPr>
    </w:p>
    <w:p w14:paraId="10FAC4E1" w14:textId="77777777" w:rsidR="004E3768" w:rsidRPr="00A42107" w:rsidRDefault="004E3768" w:rsidP="004E3768">
      <w:pPr>
        <w:jc w:val="center"/>
        <w:rPr>
          <w:rFonts w:ascii="Arial" w:hAnsi="Arial" w:cs="Arial"/>
          <w:color w:val="000000"/>
        </w:rPr>
      </w:pPr>
    </w:p>
    <w:p w14:paraId="7F5FAB6C" w14:textId="77777777" w:rsidR="004E3768" w:rsidRPr="00A42107" w:rsidRDefault="004E3768" w:rsidP="004E3768">
      <w:pPr>
        <w:jc w:val="center"/>
        <w:rPr>
          <w:rFonts w:ascii="Arial" w:hAnsi="Arial" w:cs="Arial"/>
          <w:color w:val="000000"/>
        </w:rPr>
      </w:pPr>
    </w:p>
    <w:p w14:paraId="14405D93" w14:textId="77777777" w:rsidR="004E3768" w:rsidRPr="00A42107" w:rsidRDefault="004E3768" w:rsidP="004E3768">
      <w:pPr>
        <w:jc w:val="center"/>
        <w:rPr>
          <w:b/>
          <w:bCs/>
        </w:rPr>
      </w:pPr>
      <w:r w:rsidRPr="00A42107">
        <w:rPr>
          <w:rFonts w:ascii="Arial" w:hAnsi="Arial" w:cs="Arial"/>
          <w:b/>
          <w:bCs/>
          <w:color w:val="000000"/>
        </w:rPr>
        <w:t>ГАРЫН ҮСЭГ</w:t>
      </w:r>
    </w:p>
    <w:p w14:paraId="04529650" w14:textId="77777777"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1B9A0BA8" w14:textId="77777777" w:rsidR="00AB026E" w:rsidRPr="00A42107" w:rsidRDefault="004E3768" w:rsidP="004E3768">
      <w:pPr>
        <w:spacing w:after="240"/>
        <w:rPr>
          <w:color w:val="000000"/>
        </w:rPr>
      </w:pPr>
      <w:r w:rsidRPr="00A42107">
        <w:rPr>
          <w:color w:val="000000"/>
        </w:rPr>
        <w:br/>
      </w:r>
      <w:r w:rsidRPr="00A42107">
        <w:rPr>
          <w:color w:val="000000"/>
        </w:rPr>
        <w:br/>
      </w:r>
    </w:p>
    <w:p w14:paraId="6BD6E7CA" w14:textId="77777777" w:rsidR="00AB026E" w:rsidRPr="00A42107" w:rsidRDefault="00AB026E" w:rsidP="004E3768">
      <w:pPr>
        <w:spacing w:after="240"/>
        <w:rPr>
          <w:color w:val="000000"/>
        </w:rPr>
      </w:pPr>
    </w:p>
    <w:p w14:paraId="6F5D4098" w14:textId="09CF2BFB" w:rsidR="004E3768" w:rsidRPr="00A42107" w:rsidRDefault="004E3768" w:rsidP="004E3768">
      <w:pPr>
        <w:spacing w:after="240"/>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4C99A8F3" w14:textId="77777777" w:rsidR="004E3768" w:rsidRPr="00A42107" w:rsidRDefault="004E3768" w:rsidP="004E3768">
      <w:pPr>
        <w:rPr>
          <w:rFonts w:ascii="Arial" w:hAnsi="Arial" w:cs="Arial"/>
          <w:b/>
          <w:bCs/>
        </w:rPr>
      </w:pPr>
    </w:p>
    <w:p w14:paraId="3DF35509" w14:textId="77777777"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3B11FD2E" w14:textId="77777777" w:rsidR="004E3768" w:rsidRPr="00A42107" w:rsidRDefault="004E3768" w:rsidP="004E3768">
      <w:pPr>
        <w:jc w:val="center"/>
        <w:rPr>
          <w:rFonts w:ascii="Arial" w:hAnsi="Arial" w:cs="Arial"/>
          <w:b/>
          <w:bCs/>
        </w:rPr>
      </w:pPr>
    </w:p>
    <w:p w14:paraId="3C2AAF6B" w14:textId="77777777" w:rsidR="004E3768" w:rsidRPr="00A42107" w:rsidRDefault="004E3768" w:rsidP="004E3768">
      <w:pPr>
        <w:jc w:val="both"/>
        <w:rPr>
          <w:rFonts w:ascii="Arial" w:hAnsi="Arial" w:cs="Arial"/>
          <w:b/>
          <w:bCs/>
        </w:rPr>
      </w:pPr>
    </w:p>
    <w:p w14:paraId="4C987051" w14:textId="63AAC8D1"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0F19A21B"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656C8EA4" w14:textId="77777777" w:rsidR="004E3768" w:rsidRPr="00A42107" w:rsidRDefault="004E3768" w:rsidP="004E3768"/>
    <w:p w14:paraId="10A9298F" w14:textId="77777777" w:rsidR="004E3768" w:rsidRPr="00A42107" w:rsidRDefault="004E3768" w:rsidP="004E3768"/>
    <w:p w14:paraId="44AC0FB7"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 xml:space="preserve">ШУУДАНГИЙН ТУХАЙ ХУУЛЬД </w:t>
      </w:r>
    </w:p>
    <w:p w14:paraId="17E3C53C" w14:textId="77777777" w:rsidR="004E3768" w:rsidRPr="00A42107" w:rsidRDefault="004E3768" w:rsidP="004E3768">
      <w:pPr>
        <w:jc w:val="center"/>
      </w:pPr>
      <w:r w:rsidRPr="00A42107">
        <w:rPr>
          <w:rFonts w:ascii="Arial" w:hAnsi="Arial" w:cs="Arial"/>
          <w:b/>
          <w:bCs/>
          <w:color w:val="000000"/>
        </w:rPr>
        <w:t>ӨӨРЧЛӨЛТ ОРУУЛАХ ТУХАЙ</w:t>
      </w:r>
    </w:p>
    <w:p w14:paraId="18125BE7" w14:textId="77777777" w:rsidR="004E3768" w:rsidRPr="00A42107" w:rsidRDefault="004E3768" w:rsidP="004E3768"/>
    <w:p w14:paraId="135C5CE0" w14:textId="77777777"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Шуудангийн тухай хуулийн 24 дүгээр зүйлийн 24.1.3 дахь заалтыг доор дурдсанаар өөрчлөн найруулсугай:</w:t>
      </w:r>
    </w:p>
    <w:p w14:paraId="5963BA71" w14:textId="77777777" w:rsidR="004E3768" w:rsidRPr="00A42107" w:rsidRDefault="004E3768" w:rsidP="004E3768"/>
    <w:p w14:paraId="61F45C50" w14:textId="142CBA47" w:rsidR="004E3768" w:rsidRPr="00A42107" w:rsidRDefault="004E3768" w:rsidP="004E3768">
      <w:pPr>
        <w:ind w:left="720" w:firstLine="720"/>
        <w:jc w:val="both"/>
      </w:pPr>
      <w:r w:rsidRPr="00A42107">
        <w:rPr>
          <w:rFonts w:ascii="Arial" w:hAnsi="Arial" w:cs="Arial"/>
          <w:color w:val="000000"/>
        </w:rPr>
        <w:t>“24.1.3.мансууруулах</w:t>
      </w:r>
      <w:r w:rsidR="0030671C" w:rsidRPr="00A42107">
        <w:rPr>
          <w:rFonts w:ascii="Arial" w:hAnsi="Arial" w:cs="Arial"/>
          <w:color w:val="000000"/>
        </w:rPr>
        <w:t xml:space="preserve"> эм</w:t>
      </w:r>
      <w:r w:rsidRPr="00A42107">
        <w:rPr>
          <w:rFonts w:ascii="Arial" w:hAnsi="Arial" w:cs="Arial"/>
          <w:color w:val="000000"/>
        </w:rPr>
        <w:t>, сэтгэцэд нөлөөт бодис;”</w:t>
      </w:r>
    </w:p>
    <w:p w14:paraId="76864C0A" w14:textId="77777777" w:rsidR="004E3768" w:rsidRPr="00A42107" w:rsidRDefault="004E3768" w:rsidP="004E3768"/>
    <w:p w14:paraId="192019D1" w14:textId="60ECD79D"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7F8B15E7" w14:textId="77777777" w:rsidR="004E3768" w:rsidRPr="00A42107" w:rsidRDefault="004E3768" w:rsidP="004E3768">
      <w:pPr>
        <w:pStyle w:val="NoSpacing"/>
        <w:jc w:val="both"/>
        <w:rPr>
          <w:rFonts w:ascii="Arial" w:hAnsi="Arial" w:cs="Arial"/>
          <w:sz w:val="24"/>
          <w:szCs w:val="24"/>
          <w:lang w:val="mn-MN"/>
        </w:rPr>
      </w:pPr>
    </w:p>
    <w:p w14:paraId="15D43ADA" w14:textId="77777777" w:rsidR="004E3768" w:rsidRPr="00A42107" w:rsidRDefault="004E3768" w:rsidP="004E3768">
      <w:pPr>
        <w:ind w:firstLine="720"/>
        <w:jc w:val="both"/>
      </w:pPr>
    </w:p>
    <w:p w14:paraId="09E28175" w14:textId="77777777" w:rsidR="004E3768" w:rsidRPr="00A42107" w:rsidRDefault="004E3768" w:rsidP="004E3768">
      <w:pPr>
        <w:jc w:val="center"/>
        <w:rPr>
          <w:rFonts w:ascii="Arial" w:hAnsi="Arial" w:cs="Arial"/>
          <w:color w:val="000000"/>
        </w:rPr>
      </w:pPr>
    </w:p>
    <w:p w14:paraId="518D2B30" w14:textId="77777777" w:rsidR="004E3768" w:rsidRPr="00A42107" w:rsidRDefault="004E3768" w:rsidP="004E3768">
      <w:pPr>
        <w:jc w:val="center"/>
        <w:rPr>
          <w:rFonts w:ascii="Arial" w:hAnsi="Arial" w:cs="Arial"/>
          <w:color w:val="000000"/>
        </w:rPr>
      </w:pPr>
    </w:p>
    <w:p w14:paraId="2FBEA76E" w14:textId="77777777" w:rsidR="004E3768" w:rsidRPr="00A42107" w:rsidRDefault="004E3768" w:rsidP="004E3768">
      <w:pPr>
        <w:jc w:val="center"/>
        <w:rPr>
          <w:rFonts w:ascii="Arial" w:hAnsi="Arial" w:cs="Arial"/>
          <w:color w:val="000000"/>
        </w:rPr>
      </w:pPr>
    </w:p>
    <w:p w14:paraId="4029FC61" w14:textId="77777777" w:rsidR="004E3768" w:rsidRPr="00A42107" w:rsidRDefault="004E3768" w:rsidP="004E3768">
      <w:pPr>
        <w:jc w:val="center"/>
        <w:rPr>
          <w:b/>
          <w:bCs/>
        </w:rPr>
      </w:pPr>
      <w:r w:rsidRPr="00A42107">
        <w:rPr>
          <w:rFonts w:ascii="Arial" w:hAnsi="Arial" w:cs="Arial"/>
          <w:b/>
          <w:bCs/>
          <w:color w:val="000000"/>
        </w:rPr>
        <w:t>ГАРЫН ҮСЭГ</w:t>
      </w:r>
    </w:p>
    <w:p w14:paraId="25C3F1C7" w14:textId="77777777" w:rsidR="004E3768" w:rsidRPr="00A42107" w:rsidRDefault="004E3768" w:rsidP="004E3768">
      <w:pPr>
        <w:spacing w:after="240"/>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371D00F0" w14:textId="77777777" w:rsidR="00A46140" w:rsidRPr="00A42107" w:rsidRDefault="00A46140" w:rsidP="004E3768">
      <w:pPr>
        <w:spacing w:after="240"/>
      </w:pPr>
    </w:p>
    <w:p w14:paraId="69FFEBA3" w14:textId="77777777" w:rsidR="004E3768" w:rsidRPr="00A42107" w:rsidRDefault="004E3768" w:rsidP="004E3768">
      <w:pPr>
        <w:jc w:val="center"/>
        <w:rPr>
          <w:rFonts w:ascii="Arial" w:hAnsi="Arial" w:cs="Arial"/>
          <w:b/>
          <w:bCs/>
        </w:rPr>
      </w:pPr>
    </w:p>
    <w:p w14:paraId="19FFCE4B" w14:textId="77777777" w:rsidR="004E3768" w:rsidRPr="00A42107" w:rsidRDefault="004E3768" w:rsidP="004E3768">
      <w:pPr>
        <w:rPr>
          <w:rFonts w:ascii="Arial" w:hAnsi="Arial" w:cs="Arial"/>
          <w:b/>
          <w:bCs/>
        </w:rPr>
      </w:pPr>
    </w:p>
    <w:p w14:paraId="14371DBB" w14:textId="77777777" w:rsidR="00693340" w:rsidRPr="00A42107" w:rsidRDefault="00693340">
      <w:pPr>
        <w:spacing w:after="160" w:line="259" w:lineRule="auto"/>
        <w:rPr>
          <w:rFonts w:ascii="Arial" w:hAnsi="Arial" w:cs="Arial"/>
          <w:b/>
          <w:bCs/>
        </w:rPr>
      </w:pPr>
      <w:r w:rsidRPr="00A42107">
        <w:rPr>
          <w:rFonts w:ascii="Arial" w:hAnsi="Arial" w:cs="Arial"/>
          <w:b/>
          <w:bCs/>
        </w:rPr>
        <w:br w:type="page"/>
      </w:r>
    </w:p>
    <w:p w14:paraId="0599D350" w14:textId="44EEB233"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794C6326" w14:textId="77777777" w:rsidR="004E3768" w:rsidRPr="00A42107" w:rsidRDefault="004E3768" w:rsidP="004E3768">
      <w:pPr>
        <w:jc w:val="center"/>
        <w:rPr>
          <w:rFonts w:ascii="Arial" w:hAnsi="Arial" w:cs="Arial"/>
          <w:b/>
          <w:bCs/>
        </w:rPr>
      </w:pPr>
    </w:p>
    <w:p w14:paraId="0284A6C3" w14:textId="77777777" w:rsidR="004E3768" w:rsidRPr="00A42107" w:rsidRDefault="004E3768" w:rsidP="004E3768">
      <w:pPr>
        <w:jc w:val="both"/>
        <w:rPr>
          <w:rFonts w:ascii="Arial" w:hAnsi="Arial" w:cs="Arial"/>
          <w:b/>
          <w:bCs/>
        </w:rPr>
      </w:pPr>
    </w:p>
    <w:p w14:paraId="35FE475B" w14:textId="1A3E595E"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77043098"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76C93372" w14:textId="77777777" w:rsidR="004E3768" w:rsidRPr="00A42107" w:rsidRDefault="004E3768" w:rsidP="004E3768">
      <w:pPr>
        <w:jc w:val="center"/>
        <w:rPr>
          <w:rFonts w:ascii="Arial" w:hAnsi="Arial" w:cs="Arial"/>
          <w:b/>
          <w:bCs/>
          <w:color w:val="000000"/>
        </w:rPr>
      </w:pPr>
    </w:p>
    <w:p w14:paraId="1FC7A2EA" w14:textId="77777777" w:rsidR="004E3768" w:rsidRPr="00A42107" w:rsidRDefault="004E3768" w:rsidP="004E3768">
      <w:pPr>
        <w:jc w:val="center"/>
        <w:rPr>
          <w:rFonts w:ascii="Arial" w:hAnsi="Arial" w:cs="Arial"/>
          <w:b/>
          <w:bCs/>
          <w:color w:val="000000"/>
        </w:rPr>
      </w:pPr>
    </w:p>
    <w:p w14:paraId="48C1A048"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 xml:space="preserve">ШҮҮХИЙН ШИЙДВЭР ГҮЙЦЭТГЭХ ТУХАЙ </w:t>
      </w:r>
    </w:p>
    <w:p w14:paraId="472EC99D" w14:textId="77777777" w:rsidR="004E3768" w:rsidRPr="00A42107" w:rsidRDefault="004E3768" w:rsidP="004E3768">
      <w:pPr>
        <w:jc w:val="center"/>
      </w:pPr>
      <w:r w:rsidRPr="00A42107">
        <w:rPr>
          <w:rFonts w:ascii="Arial" w:hAnsi="Arial" w:cs="Arial"/>
          <w:b/>
          <w:bCs/>
          <w:color w:val="000000"/>
        </w:rPr>
        <w:t>ХУУЛЬД ӨӨРЧЛӨЛТ ОРУУЛАХ ТУХАЙ</w:t>
      </w:r>
    </w:p>
    <w:p w14:paraId="68F9759B" w14:textId="77777777" w:rsidR="004E3768" w:rsidRPr="00A42107" w:rsidRDefault="004E3768" w:rsidP="004E3768"/>
    <w:p w14:paraId="4521B8E3" w14:textId="1E23729C" w:rsidR="004E3768" w:rsidRPr="00A42107" w:rsidRDefault="004E3768" w:rsidP="004E3768">
      <w:pPr>
        <w:ind w:firstLine="720"/>
        <w:jc w:val="both"/>
        <w:rPr>
          <w:rFonts w:ascii="Arial" w:hAnsi="Arial" w:cs="Arial"/>
          <w:shd w:val="clear" w:color="auto" w:fill="FFFFFF"/>
        </w:rPr>
      </w:pPr>
      <w:r w:rsidRPr="00A42107">
        <w:rPr>
          <w:rFonts w:ascii="Arial" w:hAnsi="Arial" w:cs="Arial"/>
          <w:b/>
          <w:bCs/>
          <w:color w:val="000000"/>
        </w:rPr>
        <w:t>1 дүгээр зүйл.</w:t>
      </w:r>
      <w:r w:rsidRPr="00A42107">
        <w:rPr>
          <w:rFonts w:ascii="Arial" w:hAnsi="Arial" w:cs="Arial"/>
          <w:color w:val="000000"/>
        </w:rPr>
        <w:t>Шүүхийн шийдвэр гүйцэтгэх тухай хуулийн 164 дүгээр зүйлийн 164.6 дахь хэсгийн “мансууруулах” гэснийг “мансууруулах</w:t>
      </w:r>
      <w:r w:rsidR="0030671C" w:rsidRPr="00A42107">
        <w:rPr>
          <w:rFonts w:ascii="Arial" w:hAnsi="Arial" w:cs="Arial"/>
          <w:color w:val="000000"/>
        </w:rPr>
        <w:t xml:space="preserve"> эм</w:t>
      </w:r>
      <w:r w:rsidRPr="00A42107">
        <w:rPr>
          <w:rFonts w:ascii="Arial" w:hAnsi="Arial" w:cs="Arial"/>
          <w:color w:val="000000"/>
        </w:rPr>
        <w:t>, сэтгэцэд нөлөөт” гэж, 272 дугаар зүйлийн 272.1.3 дахь заалтын “мансууруулах” гэснийг “мансууруулах</w:t>
      </w:r>
      <w:r w:rsidR="0030671C" w:rsidRPr="00A42107">
        <w:rPr>
          <w:rFonts w:ascii="Arial" w:hAnsi="Arial" w:cs="Arial"/>
          <w:color w:val="000000"/>
        </w:rPr>
        <w:t xml:space="preserve"> эм</w:t>
      </w:r>
      <w:r w:rsidRPr="00A42107">
        <w:rPr>
          <w:rFonts w:ascii="Arial" w:hAnsi="Arial" w:cs="Arial"/>
          <w:color w:val="000000"/>
        </w:rPr>
        <w:t>, сэтгэцэд нөлөөт бодис” гэж тус тус өөрчилсүгэй.</w:t>
      </w:r>
    </w:p>
    <w:p w14:paraId="39BEC6CA" w14:textId="77777777" w:rsidR="004E3768" w:rsidRPr="00A42107" w:rsidRDefault="004E3768" w:rsidP="004E3768"/>
    <w:p w14:paraId="66DD038E" w14:textId="3B2FB3BB"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30671C"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47DE4610" w14:textId="77777777" w:rsidR="004E3768" w:rsidRPr="00A42107" w:rsidRDefault="004E3768" w:rsidP="004E3768">
      <w:pPr>
        <w:pStyle w:val="NoSpacing"/>
        <w:jc w:val="both"/>
        <w:rPr>
          <w:rFonts w:ascii="Arial" w:hAnsi="Arial" w:cs="Arial"/>
          <w:sz w:val="24"/>
          <w:szCs w:val="24"/>
          <w:lang w:val="mn-MN"/>
        </w:rPr>
      </w:pPr>
    </w:p>
    <w:p w14:paraId="3532A7BC" w14:textId="77777777" w:rsidR="004E3768" w:rsidRPr="00A42107" w:rsidRDefault="004E3768" w:rsidP="004E3768">
      <w:pPr>
        <w:ind w:firstLine="720"/>
        <w:jc w:val="both"/>
      </w:pPr>
    </w:p>
    <w:p w14:paraId="73599B8E" w14:textId="77777777" w:rsidR="004E3768" w:rsidRPr="00A42107" w:rsidRDefault="004E3768" w:rsidP="004E3768">
      <w:pPr>
        <w:ind w:firstLine="720"/>
        <w:jc w:val="both"/>
      </w:pPr>
    </w:p>
    <w:p w14:paraId="4FB182A2" w14:textId="77777777" w:rsidR="004E3768" w:rsidRPr="00A42107" w:rsidRDefault="004E3768" w:rsidP="004E3768">
      <w:pPr>
        <w:ind w:firstLine="720"/>
        <w:jc w:val="both"/>
      </w:pPr>
    </w:p>
    <w:p w14:paraId="67ED57FE" w14:textId="77777777" w:rsidR="004E3768" w:rsidRPr="00A42107" w:rsidRDefault="004E3768" w:rsidP="004E3768">
      <w:pPr>
        <w:ind w:firstLine="720"/>
        <w:jc w:val="both"/>
      </w:pPr>
    </w:p>
    <w:p w14:paraId="17558EA2" w14:textId="77777777" w:rsidR="004E3768" w:rsidRPr="00A42107" w:rsidRDefault="004E3768" w:rsidP="004E3768">
      <w:pPr>
        <w:jc w:val="center"/>
        <w:rPr>
          <w:b/>
          <w:bCs/>
        </w:rPr>
      </w:pPr>
      <w:r w:rsidRPr="00A42107">
        <w:rPr>
          <w:rFonts w:ascii="Arial" w:hAnsi="Arial" w:cs="Arial"/>
          <w:b/>
          <w:bCs/>
          <w:color w:val="000000"/>
        </w:rPr>
        <w:t>ГАРЫН ҮСЭГ</w:t>
      </w:r>
    </w:p>
    <w:p w14:paraId="484D8AC8" w14:textId="77777777" w:rsidR="004E3768" w:rsidRPr="00A42107" w:rsidRDefault="004E3768" w:rsidP="004E3768">
      <w:pPr>
        <w:jc w:val="right"/>
        <w:rPr>
          <w:color w:val="000000"/>
        </w:rPr>
      </w:pPr>
      <w:r w:rsidRPr="00A42107">
        <w:rPr>
          <w:color w:val="000000"/>
        </w:rPr>
        <w:br/>
      </w:r>
      <w:r w:rsidRPr="00A42107">
        <w:rPr>
          <w:color w:val="000000"/>
        </w:rPr>
        <w:br/>
      </w:r>
      <w:r w:rsidRPr="00A42107">
        <w:rPr>
          <w:color w:val="000000"/>
        </w:rPr>
        <w:br/>
      </w:r>
      <w:r w:rsidRPr="00A42107">
        <w:rPr>
          <w:color w:val="000000"/>
        </w:rPr>
        <w:br/>
      </w:r>
      <w:r w:rsidRPr="00A42107">
        <w:rPr>
          <w:color w:val="000000"/>
        </w:rPr>
        <w:br/>
      </w:r>
    </w:p>
    <w:p w14:paraId="61D201C1" w14:textId="77777777" w:rsidR="004E3768" w:rsidRPr="00A42107" w:rsidRDefault="004E3768" w:rsidP="004E3768">
      <w:pPr>
        <w:jc w:val="right"/>
        <w:rPr>
          <w:color w:val="000000"/>
        </w:rPr>
      </w:pPr>
      <w:r w:rsidRPr="00A42107">
        <w:rPr>
          <w:color w:val="000000"/>
        </w:rPr>
        <w:br/>
      </w:r>
      <w:r w:rsidRPr="00A42107">
        <w:rPr>
          <w:color w:val="000000"/>
        </w:rPr>
        <w:br/>
      </w:r>
    </w:p>
    <w:p w14:paraId="509A46EB" w14:textId="77777777" w:rsidR="004E3768" w:rsidRPr="00A42107" w:rsidRDefault="004E3768" w:rsidP="004E3768">
      <w:pPr>
        <w:jc w:val="right"/>
        <w:rPr>
          <w:color w:val="000000"/>
        </w:rPr>
      </w:pPr>
    </w:p>
    <w:p w14:paraId="499F7E3C" w14:textId="77777777" w:rsidR="004E3768" w:rsidRPr="00A42107" w:rsidRDefault="004E3768" w:rsidP="004E3768">
      <w:pPr>
        <w:jc w:val="right"/>
        <w:rPr>
          <w:color w:val="000000"/>
        </w:rPr>
      </w:pPr>
    </w:p>
    <w:p w14:paraId="06BAADF9" w14:textId="77777777" w:rsidR="004E3768" w:rsidRPr="00A42107" w:rsidRDefault="004E3768" w:rsidP="004E3768">
      <w:pPr>
        <w:jc w:val="right"/>
        <w:rPr>
          <w:color w:val="000000"/>
        </w:rPr>
      </w:pPr>
    </w:p>
    <w:p w14:paraId="42B0EBB2" w14:textId="77777777" w:rsidR="004E3768" w:rsidRPr="00A42107" w:rsidRDefault="004E3768" w:rsidP="004E3768">
      <w:pPr>
        <w:jc w:val="right"/>
        <w:rPr>
          <w:color w:val="000000"/>
        </w:rPr>
      </w:pPr>
    </w:p>
    <w:p w14:paraId="184ED506" w14:textId="77777777" w:rsidR="004E3768" w:rsidRPr="00A42107" w:rsidRDefault="004E3768" w:rsidP="004E3768">
      <w:pPr>
        <w:jc w:val="right"/>
        <w:rPr>
          <w:color w:val="000000"/>
        </w:rPr>
      </w:pPr>
    </w:p>
    <w:p w14:paraId="234EF3FD" w14:textId="77777777" w:rsidR="004E3768" w:rsidRPr="00A42107" w:rsidRDefault="004E3768" w:rsidP="004E3768">
      <w:pPr>
        <w:jc w:val="right"/>
        <w:rPr>
          <w:color w:val="000000"/>
        </w:rPr>
      </w:pPr>
    </w:p>
    <w:p w14:paraId="4E947C7E" w14:textId="77777777" w:rsidR="00F47F2F" w:rsidRPr="00A42107" w:rsidRDefault="00F47F2F" w:rsidP="00F47F2F">
      <w:pPr>
        <w:jc w:val="center"/>
        <w:rPr>
          <w:color w:val="000000"/>
        </w:rPr>
      </w:pPr>
    </w:p>
    <w:p w14:paraId="16BE0ADB" w14:textId="77777777" w:rsidR="00F47F2F" w:rsidRPr="00A42107" w:rsidRDefault="00F47F2F" w:rsidP="00F47F2F">
      <w:pPr>
        <w:jc w:val="center"/>
        <w:rPr>
          <w:color w:val="000000"/>
        </w:rPr>
      </w:pPr>
    </w:p>
    <w:p w14:paraId="047263B4" w14:textId="77777777" w:rsidR="00F47F2F" w:rsidRPr="00A42107" w:rsidRDefault="00F47F2F" w:rsidP="00F47F2F">
      <w:pPr>
        <w:jc w:val="center"/>
        <w:rPr>
          <w:color w:val="000000"/>
        </w:rPr>
      </w:pPr>
    </w:p>
    <w:p w14:paraId="26F2FC37" w14:textId="300ECF3F" w:rsidR="004E3768" w:rsidRPr="00A42107" w:rsidRDefault="004E3768" w:rsidP="003A5E51">
      <w:pPr>
        <w:jc w:val="center"/>
        <w:rPr>
          <w:color w:val="000000"/>
        </w:rPr>
      </w:pPr>
      <w:r w:rsidRPr="00A42107">
        <w:rPr>
          <w:color w:val="000000"/>
        </w:rPr>
        <w:br/>
      </w:r>
      <w:r w:rsidRPr="00A42107">
        <w:rPr>
          <w:color w:val="000000"/>
        </w:rPr>
        <w:br/>
      </w:r>
      <w:r w:rsidRPr="00A42107">
        <w:rPr>
          <w:color w:val="000000"/>
        </w:rPr>
        <w:br/>
      </w:r>
    </w:p>
    <w:p w14:paraId="52C29283" w14:textId="77777777" w:rsidR="004E3768" w:rsidRPr="00A42107" w:rsidRDefault="004E3768" w:rsidP="004E3768">
      <w:pPr>
        <w:jc w:val="right"/>
        <w:rPr>
          <w:color w:val="000000"/>
        </w:rPr>
      </w:pPr>
    </w:p>
    <w:p w14:paraId="55BDAA03" w14:textId="77777777" w:rsidR="004E3768" w:rsidRPr="00A42107" w:rsidRDefault="004E3768" w:rsidP="004E3768">
      <w:pPr>
        <w:jc w:val="center"/>
        <w:rPr>
          <w:rFonts w:ascii="Arial" w:hAnsi="Arial" w:cs="Arial"/>
          <w:b/>
          <w:bCs/>
        </w:rPr>
      </w:pPr>
    </w:p>
    <w:p w14:paraId="68301FDC" w14:textId="77777777" w:rsidR="004E3768" w:rsidRPr="00A42107" w:rsidRDefault="004E3768" w:rsidP="004E3768">
      <w:pPr>
        <w:rPr>
          <w:rFonts w:ascii="Arial" w:hAnsi="Arial" w:cs="Arial"/>
          <w:b/>
          <w:bCs/>
        </w:rPr>
      </w:pPr>
    </w:p>
    <w:p w14:paraId="17726260" w14:textId="77777777" w:rsidR="00693340" w:rsidRPr="00A42107" w:rsidRDefault="00693340">
      <w:pPr>
        <w:spacing w:after="160" w:line="259" w:lineRule="auto"/>
        <w:rPr>
          <w:rFonts w:ascii="Arial" w:hAnsi="Arial" w:cs="Arial"/>
          <w:b/>
          <w:bCs/>
        </w:rPr>
      </w:pPr>
      <w:r w:rsidRPr="00A42107">
        <w:rPr>
          <w:rFonts w:ascii="Arial" w:hAnsi="Arial" w:cs="Arial"/>
          <w:b/>
          <w:bCs/>
        </w:rPr>
        <w:br w:type="page"/>
      </w:r>
    </w:p>
    <w:p w14:paraId="194334E8" w14:textId="0EBA2D8E" w:rsidR="004E3768" w:rsidRPr="00A42107" w:rsidRDefault="004E3768" w:rsidP="004E3768">
      <w:pPr>
        <w:jc w:val="center"/>
        <w:rPr>
          <w:rFonts w:ascii="Arial" w:hAnsi="Arial" w:cs="Arial"/>
          <w:b/>
          <w:bCs/>
        </w:rPr>
      </w:pPr>
      <w:r w:rsidRPr="00A42107">
        <w:rPr>
          <w:rFonts w:ascii="Arial" w:hAnsi="Arial" w:cs="Arial"/>
          <w:b/>
          <w:bCs/>
        </w:rPr>
        <w:lastRenderedPageBreak/>
        <w:t>МОНГОЛ УЛСЫН ХУУЛЬ</w:t>
      </w:r>
    </w:p>
    <w:p w14:paraId="42517708" w14:textId="77777777" w:rsidR="004E3768" w:rsidRPr="00A42107" w:rsidRDefault="004E3768" w:rsidP="004E3768">
      <w:pPr>
        <w:jc w:val="center"/>
        <w:rPr>
          <w:rFonts w:ascii="Arial" w:hAnsi="Arial" w:cs="Arial"/>
          <w:b/>
          <w:bCs/>
        </w:rPr>
      </w:pPr>
    </w:p>
    <w:p w14:paraId="4A504413" w14:textId="77777777" w:rsidR="004E3768" w:rsidRPr="00A42107" w:rsidRDefault="004E3768" w:rsidP="004E3768">
      <w:pPr>
        <w:jc w:val="both"/>
        <w:rPr>
          <w:rFonts w:ascii="Arial" w:hAnsi="Arial" w:cs="Arial"/>
          <w:b/>
          <w:bCs/>
        </w:rPr>
      </w:pPr>
    </w:p>
    <w:p w14:paraId="04506266" w14:textId="6B8CE13E" w:rsidR="004E3768" w:rsidRPr="00A42107" w:rsidRDefault="004E3768" w:rsidP="004E3768">
      <w:pPr>
        <w:jc w:val="both"/>
        <w:rPr>
          <w:rFonts w:ascii="Arial" w:hAnsi="Arial" w:cs="Arial"/>
          <w:b/>
          <w:bCs/>
        </w:rPr>
      </w:pPr>
      <w:r w:rsidRPr="00A42107">
        <w:rPr>
          <w:rFonts w:ascii="Arial" w:hAnsi="Arial" w:cs="Arial"/>
          <w:b/>
          <w:bCs/>
        </w:rPr>
        <w:t>202</w:t>
      </w:r>
      <w:r w:rsidR="00D57D1D" w:rsidRPr="00A42107">
        <w:rPr>
          <w:rFonts w:ascii="Arial" w:hAnsi="Arial" w:cs="Arial"/>
          <w:b/>
          <w:bCs/>
        </w:rPr>
        <w:t>6</w:t>
      </w:r>
      <w:r w:rsidRPr="00A42107">
        <w:rPr>
          <w:rFonts w:ascii="Arial" w:hAnsi="Arial" w:cs="Arial"/>
          <w:b/>
          <w:bCs/>
        </w:rPr>
        <w:t xml:space="preserve"> оны … дугаар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Улаанбаатар</w:t>
      </w:r>
    </w:p>
    <w:p w14:paraId="1ADBA033" w14:textId="77777777" w:rsidR="004E3768" w:rsidRPr="00A42107" w:rsidRDefault="004E3768" w:rsidP="004E3768">
      <w:pPr>
        <w:jc w:val="both"/>
        <w:rPr>
          <w:rFonts w:ascii="Arial" w:hAnsi="Arial" w:cs="Arial"/>
          <w:b/>
          <w:bCs/>
        </w:rPr>
      </w:pPr>
      <w:r w:rsidRPr="00A42107">
        <w:rPr>
          <w:rFonts w:ascii="Arial" w:hAnsi="Arial" w:cs="Arial"/>
          <w:b/>
          <w:bCs/>
        </w:rPr>
        <w:t>сарын … -ны өдөр</w:t>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r>
      <w:r w:rsidRPr="00A42107">
        <w:rPr>
          <w:rFonts w:ascii="Arial" w:hAnsi="Arial" w:cs="Arial"/>
          <w:b/>
          <w:bCs/>
        </w:rPr>
        <w:tab/>
        <w:t xml:space="preserve">                   хот</w:t>
      </w:r>
    </w:p>
    <w:p w14:paraId="769D8064" w14:textId="77777777" w:rsidR="004E3768" w:rsidRPr="00A42107" w:rsidRDefault="004E3768" w:rsidP="004E3768">
      <w:pPr>
        <w:spacing w:after="240"/>
      </w:pPr>
    </w:p>
    <w:p w14:paraId="1353818E" w14:textId="77777777" w:rsidR="004E3768" w:rsidRPr="00A42107" w:rsidRDefault="004E3768" w:rsidP="004E3768">
      <w:pPr>
        <w:jc w:val="center"/>
      </w:pPr>
      <w:r w:rsidRPr="00A42107">
        <w:rPr>
          <w:rFonts w:ascii="Arial" w:hAnsi="Arial" w:cs="Arial"/>
          <w:b/>
          <w:bCs/>
          <w:color w:val="000000"/>
        </w:rPr>
        <w:t>ТАРИАЛАНГИЙН ТУХАЙ ХУУЛЬД </w:t>
      </w:r>
    </w:p>
    <w:p w14:paraId="059DD691" w14:textId="77777777" w:rsidR="004E3768" w:rsidRPr="00A42107" w:rsidRDefault="004E3768" w:rsidP="004E3768">
      <w:pPr>
        <w:jc w:val="center"/>
      </w:pPr>
      <w:r w:rsidRPr="00A42107">
        <w:rPr>
          <w:rFonts w:ascii="Arial" w:hAnsi="Arial" w:cs="Arial"/>
          <w:b/>
          <w:bCs/>
          <w:color w:val="000000"/>
        </w:rPr>
        <w:t>ӨӨРЧЛӨЛТ ОРУУЛАХ ТУХАЙ</w:t>
      </w:r>
    </w:p>
    <w:p w14:paraId="133D3213" w14:textId="77777777" w:rsidR="004E3768" w:rsidRPr="00A42107" w:rsidRDefault="004E3768" w:rsidP="004E3768"/>
    <w:p w14:paraId="2DB6BBA0" w14:textId="62F03C0B" w:rsidR="004E3768" w:rsidRPr="00A42107" w:rsidRDefault="004E3768" w:rsidP="004E3768">
      <w:pPr>
        <w:ind w:firstLine="720"/>
        <w:jc w:val="both"/>
      </w:pPr>
      <w:r w:rsidRPr="00A42107">
        <w:rPr>
          <w:rFonts w:ascii="Arial" w:hAnsi="Arial" w:cs="Arial"/>
          <w:b/>
          <w:bCs/>
          <w:color w:val="000000"/>
        </w:rPr>
        <w:t>1 дүгээр зүйл.</w:t>
      </w:r>
      <w:r w:rsidRPr="00A42107">
        <w:rPr>
          <w:rFonts w:ascii="Arial" w:hAnsi="Arial" w:cs="Arial"/>
          <w:color w:val="000000"/>
        </w:rPr>
        <w:t>Тариалангийн тухай хуулийн 16 дугаар зүйлийн 16.3 дахь хэсгийн “хар тамхи, мансууруулах” гэснийг “мансууруулах</w:t>
      </w:r>
      <w:r w:rsidR="0069503A" w:rsidRPr="00A42107">
        <w:rPr>
          <w:rFonts w:ascii="Arial" w:hAnsi="Arial" w:cs="Arial"/>
          <w:color w:val="000000"/>
        </w:rPr>
        <w:t xml:space="preserve"> эм</w:t>
      </w:r>
      <w:r w:rsidRPr="00A42107">
        <w:rPr>
          <w:rFonts w:ascii="Arial" w:hAnsi="Arial" w:cs="Arial"/>
          <w:color w:val="000000"/>
        </w:rPr>
        <w:t>, сэтгэцэд нөлөөлөх” гэж өөрчилсүгэй.</w:t>
      </w:r>
    </w:p>
    <w:p w14:paraId="5648AFDB" w14:textId="77777777" w:rsidR="004E3768" w:rsidRPr="00A42107" w:rsidRDefault="004E3768" w:rsidP="004E3768"/>
    <w:p w14:paraId="3D8F5062" w14:textId="5B440AAA" w:rsidR="004E3768" w:rsidRPr="00A42107" w:rsidRDefault="004E3768" w:rsidP="004E3768">
      <w:pPr>
        <w:pStyle w:val="NoSpacing"/>
        <w:ind w:firstLine="720"/>
        <w:jc w:val="both"/>
        <w:rPr>
          <w:rFonts w:ascii="Arial" w:hAnsi="Arial" w:cs="Arial"/>
          <w:sz w:val="24"/>
          <w:szCs w:val="24"/>
          <w:lang w:val="mn-MN"/>
        </w:rPr>
      </w:pPr>
      <w:r w:rsidRPr="00A42107">
        <w:rPr>
          <w:rFonts w:ascii="Arial" w:hAnsi="Arial" w:cs="Arial"/>
          <w:b/>
          <w:bCs/>
          <w:color w:val="000000"/>
          <w:sz w:val="24"/>
          <w:szCs w:val="24"/>
          <w:lang w:val="mn-MN"/>
        </w:rPr>
        <w:t>2 дугаар зүйл.</w:t>
      </w:r>
      <w:r w:rsidRPr="00A42107">
        <w:rPr>
          <w:rFonts w:ascii="Arial" w:hAnsi="Arial" w:cs="Arial"/>
          <w:sz w:val="24"/>
          <w:szCs w:val="24"/>
          <w:lang w:val="mn-MN"/>
        </w:rPr>
        <w:t>Энэ хуулийг Мансууруулах</w:t>
      </w:r>
      <w:r w:rsidR="0069503A" w:rsidRPr="00A42107">
        <w:rPr>
          <w:rFonts w:ascii="Arial" w:hAnsi="Arial" w:cs="Arial"/>
          <w:sz w:val="24"/>
          <w:szCs w:val="24"/>
          <w:lang w:val="mn-MN"/>
        </w:rPr>
        <w:t xml:space="preserve"> эм</w:t>
      </w:r>
      <w:r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3E0B81B0" w14:textId="77777777" w:rsidR="004E3768" w:rsidRPr="00A42107" w:rsidRDefault="004E3768" w:rsidP="004E3768">
      <w:pPr>
        <w:pStyle w:val="NoSpacing"/>
        <w:jc w:val="both"/>
        <w:rPr>
          <w:rFonts w:ascii="Arial" w:hAnsi="Arial" w:cs="Arial"/>
          <w:sz w:val="24"/>
          <w:szCs w:val="24"/>
          <w:lang w:val="mn-MN"/>
        </w:rPr>
      </w:pPr>
    </w:p>
    <w:p w14:paraId="5A7B1EB8" w14:textId="77777777" w:rsidR="004E3768" w:rsidRPr="00A42107" w:rsidRDefault="004E3768" w:rsidP="004E3768">
      <w:pPr>
        <w:ind w:firstLine="720"/>
        <w:jc w:val="both"/>
      </w:pPr>
    </w:p>
    <w:p w14:paraId="40565442" w14:textId="77777777" w:rsidR="004E3768" w:rsidRPr="00A42107" w:rsidRDefault="004E3768" w:rsidP="004E3768">
      <w:pPr>
        <w:ind w:firstLine="720"/>
        <w:jc w:val="both"/>
      </w:pPr>
    </w:p>
    <w:p w14:paraId="4AEB3288" w14:textId="77777777" w:rsidR="004E3768" w:rsidRPr="00A42107" w:rsidRDefault="004E3768" w:rsidP="004E3768">
      <w:pPr>
        <w:ind w:firstLine="720"/>
        <w:jc w:val="both"/>
      </w:pPr>
    </w:p>
    <w:p w14:paraId="3BFE5AFB" w14:textId="77777777" w:rsidR="004E3768" w:rsidRPr="00A42107" w:rsidRDefault="004E3768" w:rsidP="004E3768">
      <w:pPr>
        <w:jc w:val="center"/>
        <w:rPr>
          <w:rFonts w:ascii="Arial" w:hAnsi="Arial" w:cs="Arial"/>
          <w:b/>
          <w:bCs/>
          <w:color w:val="000000"/>
        </w:rPr>
      </w:pPr>
      <w:r w:rsidRPr="00A42107">
        <w:rPr>
          <w:rFonts w:ascii="Arial" w:hAnsi="Arial" w:cs="Arial"/>
          <w:b/>
          <w:bCs/>
          <w:color w:val="000000"/>
        </w:rPr>
        <w:t>ГАРЫН ҮСЭГ</w:t>
      </w:r>
    </w:p>
    <w:p w14:paraId="59EC56AA" w14:textId="77777777" w:rsidR="009C12B7" w:rsidRPr="00A42107" w:rsidRDefault="009C12B7" w:rsidP="004E3768">
      <w:pPr>
        <w:jc w:val="center"/>
        <w:rPr>
          <w:rFonts w:ascii="Arial" w:hAnsi="Arial" w:cs="Arial"/>
          <w:b/>
          <w:bCs/>
          <w:color w:val="000000"/>
        </w:rPr>
      </w:pPr>
    </w:p>
    <w:p w14:paraId="6AC2717B" w14:textId="77777777" w:rsidR="009C12B7" w:rsidRPr="00A42107" w:rsidRDefault="009C12B7" w:rsidP="004E3768">
      <w:pPr>
        <w:jc w:val="center"/>
        <w:rPr>
          <w:rFonts w:ascii="Arial" w:hAnsi="Arial" w:cs="Arial"/>
          <w:b/>
          <w:bCs/>
          <w:color w:val="000000"/>
        </w:rPr>
      </w:pPr>
    </w:p>
    <w:p w14:paraId="21C2DC0D" w14:textId="77777777" w:rsidR="009C12B7" w:rsidRPr="00A42107" w:rsidRDefault="009C12B7" w:rsidP="004E3768">
      <w:pPr>
        <w:jc w:val="center"/>
        <w:rPr>
          <w:rFonts w:ascii="Arial" w:hAnsi="Arial" w:cs="Arial"/>
          <w:b/>
          <w:bCs/>
          <w:color w:val="000000"/>
        </w:rPr>
      </w:pPr>
    </w:p>
    <w:p w14:paraId="200DADD6" w14:textId="77777777" w:rsidR="009C12B7" w:rsidRPr="00A42107" w:rsidRDefault="009C12B7" w:rsidP="004E3768">
      <w:pPr>
        <w:jc w:val="center"/>
        <w:rPr>
          <w:rFonts w:ascii="Arial" w:hAnsi="Arial" w:cs="Arial"/>
          <w:b/>
          <w:bCs/>
          <w:color w:val="000000"/>
        </w:rPr>
      </w:pPr>
    </w:p>
    <w:p w14:paraId="7A456B63" w14:textId="77777777" w:rsidR="009C12B7" w:rsidRPr="00A42107" w:rsidRDefault="009C12B7" w:rsidP="004E3768">
      <w:pPr>
        <w:jc w:val="center"/>
        <w:rPr>
          <w:rFonts w:ascii="Arial" w:hAnsi="Arial" w:cs="Arial"/>
          <w:b/>
          <w:bCs/>
          <w:color w:val="000000"/>
        </w:rPr>
      </w:pPr>
    </w:p>
    <w:p w14:paraId="2923DF03" w14:textId="77777777" w:rsidR="009C12B7" w:rsidRPr="00A42107" w:rsidRDefault="009C12B7" w:rsidP="004E3768">
      <w:pPr>
        <w:jc w:val="center"/>
        <w:rPr>
          <w:rFonts w:ascii="Arial" w:hAnsi="Arial" w:cs="Arial"/>
          <w:b/>
          <w:bCs/>
          <w:color w:val="000000"/>
        </w:rPr>
      </w:pPr>
    </w:p>
    <w:p w14:paraId="0E123D90" w14:textId="77777777" w:rsidR="009C12B7" w:rsidRPr="00A42107" w:rsidRDefault="009C12B7" w:rsidP="004E3768">
      <w:pPr>
        <w:jc w:val="center"/>
        <w:rPr>
          <w:rFonts w:ascii="Arial" w:hAnsi="Arial" w:cs="Arial"/>
          <w:b/>
          <w:bCs/>
          <w:color w:val="000000"/>
        </w:rPr>
      </w:pPr>
    </w:p>
    <w:p w14:paraId="16B14275" w14:textId="77777777" w:rsidR="009C12B7" w:rsidRPr="00A42107" w:rsidRDefault="009C12B7" w:rsidP="004E3768">
      <w:pPr>
        <w:jc w:val="center"/>
        <w:rPr>
          <w:rFonts w:ascii="Arial" w:hAnsi="Arial" w:cs="Arial"/>
          <w:b/>
          <w:bCs/>
          <w:color w:val="000000"/>
        </w:rPr>
      </w:pPr>
    </w:p>
    <w:p w14:paraId="623AC8CC" w14:textId="77777777" w:rsidR="009C12B7" w:rsidRPr="00A42107" w:rsidRDefault="009C12B7" w:rsidP="004E3768">
      <w:pPr>
        <w:jc w:val="center"/>
        <w:rPr>
          <w:rFonts w:ascii="Arial" w:hAnsi="Arial" w:cs="Arial"/>
          <w:b/>
          <w:bCs/>
          <w:color w:val="000000"/>
        </w:rPr>
      </w:pPr>
    </w:p>
    <w:p w14:paraId="2CCCFEBD" w14:textId="77777777" w:rsidR="009C12B7" w:rsidRPr="00A42107" w:rsidRDefault="009C12B7" w:rsidP="004E3768">
      <w:pPr>
        <w:jc w:val="center"/>
        <w:rPr>
          <w:rFonts w:ascii="Arial" w:hAnsi="Arial" w:cs="Arial"/>
          <w:b/>
          <w:bCs/>
          <w:color w:val="000000"/>
        </w:rPr>
      </w:pPr>
    </w:p>
    <w:p w14:paraId="1B923020" w14:textId="77777777" w:rsidR="009C12B7" w:rsidRPr="00A42107" w:rsidRDefault="009C12B7" w:rsidP="004E3768">
      <w:pPr>
        <w:jc w:val="center"/>
        <w:rPr>
          <w:rFonts w:ascii="Arial" w:hAnsi="Arial" w:cs="Arial"/>
          <w:b/>
          <w:bCs/>
          <w:color w:val="000000"/>
        </w:rPr>
      </w:pPr>
    </w:p>
    <w:p w14:paraId="6C160EC5" w14:textId="77777777" w:rsidR="009C12B7" w:rsidRPr="00A42107" w:rsidRDefault="009C12B7" w:rsidP="004E3768">
      <w:pPr>
        <w:jc w:val="center"/>
        <w:rPr>
          <w:rFonts w:ascii="Arial" w:hAnsi="Arial" w:cs="Arial"/>
          <w:b/>
          <w:bCs/>
          <w:color w:val="000000"/>
        </w:rPr>
      </w:pPr>
    </w:p>
    <w:p w14:paraId="602CEFE2" w14:textId="77777777" w:rsidR="009C12B7" w:rsidRPr="00A42107" w:rsidRDefault="009C12B7" w:rsidP="004E3768">
      <w:pPr>
        <w:jc w:val="center"/>
        <w:rPr>
          <w:rFonts w:ascii="Arial" w:hAnsi="Arial" w:cs="Arial"/>
          <w:b/>
          <w:bCs/>
          <w:color w:val="000000"/>
        </w:rPr>
      </w:pPr>
    </w:p>
    <w:p w14:paraId="6BBD6955" w14:textId="77777777" w:rsidR="009C12B7" w:rsidRPr="00A42107" w:rsidRDefault="009C12B7" w:rsidP="004E3768">
      <w:pPr>
        <w:jc w:val="center"/>
        <w:rPr>
          <w:rFonts w:ascii="Arial" w:hAnsi="Arial" w:cs="Arial"/>
          <w:b/>
          <w:bCs/>
          <w:color w:val="000000"/>
        </w:rPr>
      </w:pPr>
    </w:p>
    <w:p w14:paraId="077556D4" w14:textId="77777777" w:rsidR="009C12B7" w:rsidRPr="00A42107" w:rsidRDefault="009C12B7" w:rsidP="004E3768">
      <w:pPr>
        <w:jc w:val="center"/>
        <w:rPr>
          <w:rFonts w:ascii="Arial" w:hAnsi="Arial" w:cs="Arial"/>
          <w:b/>
          <w:bCs/>
          <w:color w:val="000000"/>
        </w:rPr>
      </w:pPr>
    </w:p>
    <w:p w14:paraId="3BFD5731" w14:textId="77777777" w:rsidR="009C12B7" w:rsidRPr="00A42107" w:rsidRDefault="009C12B7" w:rsidP="004E3768">
      <w:pPr>
        <w:jc w:val="center"/>
        <w:rPr>
          <w:rFonts w:ascii="Arial" w:hAnsi="Arial" w:cs="Arial"/>
          <w:b/>
          <w:bCs/>
          <w:color w:val="000000"/>
        </w:rPr>
      </w:pPr>
    </w:p>
    <w:p w14:paraId="7DF0D538" w14:textId="77777777" w:rsidR="009C12B7" w:rsidRPr="00A42107" w:rsidRDefault="009C12B7" w:rsidP="004E3768">
      <w:pPr>
        <w:jc w:val="center"/>
        <w:rPr>
          <w:rFonts w:ascii="Arial" w:hAnsi="Arial" w:cs="Arial"/>
          <w:b/>
          <w:bCs/>
          <w:color w:val="000000"/>
        </w:rPr>
      </w:pPr>
    </w:p>
    <w:p w14:paraId="39148933" w14:textId="77777777" w:rsidR="009C12B7" w:rsidRPr="00A42107" w:rsidRDefault="009C12B7" w:rsidP="004E3768">
      <w:pPr>
        <w:jc w:val="center"/>
        <w:rPr>
          <w:rFonts w:ascii="Arial" w:hAnsi="Arial" w:cs="Arial"/>
          <w:b/>
          <w:bCs/>
          <w:color w:val="000000"/>
        </w:rPr>
      </w:pPr>
    </w:p>
    <w:p w14:paraId="2DE9DA4C" w14:textId="77777777" w:rsidR="009C12B7" w:rsidRPr="00A42107" w:rsidRDefault="009C12B7" w:rsidP="004E3768">
      <w:pPr>
        <w:jc w:val="center"/>
        <w:rPr>
          <w:rFonts w:ascii="Arial" w:hAnsi="Arial" w:cs="Arial"/>
          <w:b/>
          <w:bCs/>
          <w:color w:val="000000"/>
        </w:rPr>
      </w:pPr>
    </w:p>
    <w:p w14:paraId="6018F388" w14:textId="77777777" w:rsidR="009C12B7" w:rsidRPr="00A42107" w:rsidRDefault="009C12B7" w:rsidP="004E3768">
      <w:pPr>
        <w:jc w:val="center"/>
        <w:rPr>
          <w:rFonts w:ascii="Arial" w:hAnsi="Arial" w:cs="Arial"/>
          <w:b/>
          <w:bCs/>
          <w:color w:val="000000"/>
        </w:rPr>
      </w:pPr>
    </w:p>
    <w:p w14:paraId="135560A1" w14:textId="77777777" w:rsidR="009C12B7" w:rsidRPr="00A42107" w:rsidRDefault="009C12B7" w:rsidP="004E3768">
      <w:pPr>
        <w:jc w:val="center"/>
        <w:rPr>
          <w:rFonts w:ascii="Arial" w:hAnsi="Arial" w:cs="Arial"/>
          <w:b/>
          <w:bCs/>
          <w:color w:val="000000"/>
        </w:rPr>
      </w:pPr>
    </w:p>
    <w:p w14:paraId="4390AAA1" w14:textId="77777777" w:rsidR="009C12B7" w:rsidRPr="00A42107" w:rsidRDefault="009C12B7" w:rsidP="004E3768">
      <w:pPr>
        <w:jc w:val="center"/>
        <w:rPr>
          <w:rFonts w:ascii="Arial" w:hAnsi="Arial" w:cs="Arial"/>
          <w:b/>
          <w:bCs/>
          <w:color w:val="000000"/>
        </w:rPr>
      </w:pPr>
    </w:p>
    <w:p w14:paraId="06D10A1E" w14:textId="77777777" w:rsidR="00C6228F" w:rsidRPr="00A42107" w:rsidRDefault="00C6228F" w:rsidP="004E3768">
      <w:pPr>
        <w:jc w:val="center"/>
        <w:rPr>
          <w:rFonts w:ascii="Arial" w:hAnsi="Arial" w:cs="Arial"/>
          <w:b/>
          <w:bCs/>
          <w:color w:val="000000"/>
        </w:rPr>
      </w:pPr>
    </w:p>
    <w:p w14:paraId="57E4AA6F" w14:textId="77777777" w:rsidR="00C6228F" w:rsidRPr="00A42107" w:rsidRDefault="00C6228F" w:rsidP="004E3768">
      <w:pPr>
        <w:jc w:val="center"/>
        <w:rPr>
          <w:rFonts w:ascii="Arial" w:hAnsi="Arial" w:cs="Arial"/>
          <w:b/>
          <w:bCs/>
          <w:color w:val="000000"/>
        </w:rPr>
      </w:pPr>
    </w:p>
    <w:p w14:paraId="7FC69CB8" w14:textId="77777777" w:rsidR="00C6228F" w:rsidRPr="00A42107" w:rsidRDefault="00C6228F" w:rsidP="004E3768">
      <w:pPr>
        <w:jc w:val="center"/>
        <w:rPr>
          <w:rFonts w:ascii="Arial" w:hAnsi="Arial" w:cs="Arial"/>
          <w:b/>
          <w:bCs/>
          <w:color w:val="000000"/>
        </w:rPr>
      </w:pPr>
    </w:p>
    <w:p w14:paraId="2CE5878F" w14:textId="77777777" w:rsidR="00C6228F" w:rsidRPr="00A42107" w:rsidRDefault="00C6228F" w:rsidP="004E3768">
      <w:pPr>
        <w:jc w:val="center"/>
        <w:rPr>
          <w:rFonts w:ascii="Arial" w:hAnsi="Arial" w:cs="Arial"/>
          <w:b/>
          <w:bCs/>
          <w:color w:val="000000"/>
        </w:rPr>
      </w:pPr>
    </w:p>
    <w:p w14:paraId="4CD3DC20" w14:textId="77777777" w:rsidR="009C12B7" w:rsidRPr="00A42107" w:rsidRDefault="009C12B7" w:rsidP="004E3768">
      <w:pPr>
        <w:jc w:val="center"/>
        <w:rPr>
          <w:rFonts w:ascii="Arial" w:hAnsi="Arial" w:cs="Arial"/>
          <w:b/>
          <w:bCs/>
          <w:color w:val="000000"/>
        </w:rPr>
      </w:pPr>
    </w:p>
    <w:p w14:paraId="6775558B" w14:textId="77777777" w:rsidR="00C6228F" w:rsidRPr="00A42107" w:rsidRDefault="00C6228F" w:rsidP="009C12B7">
      <w:pPr>
        <w:pStyle w:val="NoSpacing"/>
        <w:jc w:val="right"/>
        <w:rPr>
          <w:rFonts w:ascii="Arial" w:hAnsi="Arial" w:cs="Arial"/>
          <w:b/>
          <w:bCs/>
          <w:sz w:val="24"/>
          <w:szCs w:val="24"/>
          <w:lang w:val="mn-MN"/>
        </w:rPr>
      </w:pPr>
    </w:p>
    <w:p w14:paraId="56DE3548" w14:textId="77777777" w:rsidR="009C12B7" w:rsidRPr="00A42107" w:rsidRDefault="009C12B7" w:rsidP="009C12B7">
      <w:pPr>
        <w:pStyle w:val="NoSpacing"/>
        <w:jc w:val="both"/>
        <w:rPr>
          <w:rFonts w:ascii="Arial" w:hAnsi="Arial" w:cs="Arial"/>
          <w:b/>
          <w:bCs/>
          <w:sz w:val="24"/>
          <w:szCs w:val="24"/>
          <w:lang w:val="mn-MN"/>
        </w:rPr>
      </w:pPr>
    </w:p>
    <w:p w14:paraId="25AEF03D" w14:textId="77777777" w:rsidR="009C12B7" w:rsidRPr="00A42107" w:rsidRDefault="009C12B7" w:rsidP="009C12B7">
      <w:pPr>
        <w:pStyle w:val="NoSpacing"/>
        <w:jc w:val="both"/>
        <w:rPr>
          <w:rFonts w:ascii="Arial" w:hAnsi="Arial" w:cs="Arial"/>
          <w:b/>
          <w:bCs/>
          <w:sz w:val="24"/>
          <w:szCs w:val="24"/>
          <w:lang w:val="mn-MN"/>
        </w:rPr>
      </w:pPr>
    </w:p>
    <w:p w14:paraId="434308E9" w14:textId="77777777" w:rsidR="009C12B7" w:rsidRPr="00A42107" w:rsidRDefault="009C12B7" w:rsidP="009C12B7">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7DB9A7AF" w14:textId="77777777" w:rsidR="009C12B7" w:rsidRPr="00A42107" w:rsidRDefault="009C12B7" w:rsidP="009C12B7">
      <w:pPr>
        <w:pStyle w:val="NoSpacing"/>
        <w:jc w:val="both"/>
        <w:rPr>
          <w:rFonts w:ascii="Arial" w:hAnsi="Arial" w:cs="Arial"/>
          <w:b/>
          <w:bCs/>
          <w:sz w:val="24"/>
          <w:szCs w:val="24"/>
          <w:lang w:val="mn-MN"/>
        </w:rPr>
      </w:pPr>
    </w:p>
    <w:p w14:paraId="5662EAFF" w14:textId="77777777" w:rsidR="009C12B7" w:rsidRPr="00A42107" w:rsidRDefault="009C12B7" w:rsidP="009C12B7">
      <w:pPr>
        <w:pStyle w:val="NoSpacing"/>
        <w:jc w:val="both"/>
        <w:rPr>
          <w:rFonts w:ascii="Arial" w:hAnsi="Arial" w:cs="Arial"/>
          <w:b/>
          <w:bCs/>
          <w:sz w:val="24"/>
          <w:szCs w:val="24"/>
          <w:lang w:val="mn-MN"/>
        </w:rPr>
      </w:pPr>
    </w:p>
    <w:p w14:paraId="2BDE0D62" w14:textId="5FAD2780" w:rsidR="009C12B7" w:rsidRPr="00A42107" w:rsidRDefault="009C12B7" w:rsidP="009C12B7">
      <w:pPr>
        <w:pStyle w:val="NoSpacing"/>
        <w:jc w:val="both"/>
        <w:rPr>
          <w:rFonts w:ascii="Arial" w:hAnsi="Arial" w:cs="Arial"/>
          <w:b/>
          <w:bCs/>
          <w:sz w:val="24"/>
          <w:szCs w:val="24"/>
          <w:lang w:val="mn-MN"/>
        </w:rPr>
      </w:pPr>
      <w:r w:rsidRPr="00A42107">
        <w:rPr>
          <w:rFonts w:ascii="Arial" w:hAnsi="Arial" w:cs="Arial"/>
          <w:b/>
          <w:bCs/>
          <w:sz w:val="24"/>
          <w:szCs w:val="24"/>
          <w:lang w:val="mn-MN"/>
        </w:rPr>
        <w:t>202</w:t>
      </w:r>
      <w:r w:rsidR="00D57D1D" w:rsidRPr="00A42107">
        <w:rPr>
          <w:rFonts w:ascii="Arial" w:hAnsi="Arial" w:cs="Arial"/>
          <w:b/>
          <w:bCs/>
          <w:sz w:val="24"/>
          <w:szCs w:val="24"/>
          <w:lang w:val="mn-MN"/>
        </w:rPr>
        <w:t>6</w:t>
      </w:r>
      <w:r w:rsidRPr="00A42107">
        <w:rPr>
          <w:rFonts w:ascii="Arial" w:hAnsi="Arial" w:cs="Arial"/>
          <w:b/>
          <w:bCs/>
          <w:sz w:val="24"/>
          <w:szCs w:val="24"/>
          <w:lang w:val="mn-MN"/>
        </w:rPr>
        <w:t xml:space="preserve">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00B42CCA" w14:textId="77777777" w:rsidR="009C12B7" w:rsidRPr="00A42107" w:rsidRDefault="009C12B7" w:rsidP="009C12B7">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1B27001A" w14:textId="77777777" w:rsidR="009C12B7" w:rsidRPr="00A42107" w:rsidRDefault="009C12B7" w:rsidP="009C12B7">
      <w:pPr>
        <w:pStyle w:val="NoSpacing"/>
        <w:jc w:val="center"/>
        <w:rPr>
          <w:rFonts w:ascii="Arial" w:hAnsi="Arial" w:cs="Arial"/>
          <w:b/>
          <w:bCs/>
          <w:sz w:val="24"/>
          <w:szCs w:val="24"/>
          <w:lang w:val="mn-MN"/>
        </w:rPr>
      </w:pPr>
    </w:p>
    <w:p w14:paraId="423B9A32" w14:textId="77777777" w:rsidR="009C12B7" w:rsidRPr="00A42107" w:rsidRDefault="009C12B7" w:rsidP="009C12B7">
      <w:pPr>
        <w:pStyle w:val="NoSpacing"/>
        <w:jc w:val="center"/>
        <w:rPr>
          <w:rFonts w:ascii="Arial" w:hAnsi="Arial" w:cs="Arial"/>
          <w:b/>
          <w:bCs/>
          <w:sz w:val="24"/>
          <w:szCs w:val="24"/>
          <w:lang w:val="mn-MN"/>
        </w:rPr>
      </w:pPr>
    </w:p>
    <w:p w14:paraId="039750B7" w14:textId="77777777" w:rsidR="009C12B7" w:rsidRPr="00A42107" w:rsidRDefault="009C12B7" w:rsidP="009C12B7">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МАНСУУРУУЛАХ ЭМ, СЭТГЭЦЭД НӨЛӨӨТ БОДИСЫН </w:t>
      </w:r>
    </w:p>
    <w:p w14:paraId="5F001E7F" w14:textId="77777777" w:rsidR="009C12B7" w:rsidRPr="00A42107" w:rsidRDefault="009C12B7" w:rsidP="009C12B7">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ЭРГЭЛТЭД ХЯНАЛТ ТАВИХ ТУХАЙ ХУУЛИЙГ </w:t>
      </w:r>
    </w:p>
    <w:p w14:paraId="229ED9D0" w14:textId="77777777" w:rsidR="009C12B7" w:rsidRPr="00A42107" w:rsidRDefault="009C12B7" w:rsidP="009C12B7">
      <w:pPr>
        <w:pStyle w:val="NoSpacing"/>
        <w:jc w:val="center"/>
        <w:rPr>
          <w:rFonts w:ascii="Arial" w:hAnsi="Arial" w:cs="Arial"/>
          <w:b/>
          <w:bCs/>
          <w:sz w:val="24"/>
          <w:szCs w:val="24"/>
          <w:lang w:val="mn-MN"/>
        </w:rPr>
      </w:pPr>
      <w:r w:rsidRPr="00A42107">
        <w:rPr>
          <w:rFonts w:ascii="Arial" w:hAnsi="Arial" w:cs="Arial"/>
          <w:b/>
          <w:bCs/>
          <w:sz w:val="24"/>
          <w:szCs w:val="24"/>
          <w:lang w:val="mn-MN"/>
        </w:rPr>
        <w:t>ХҮЧИНГҮЙ БОЛСОНД ТООЦОХ ТУХАЙ</w:t>
      </w:r>
    </w:p>
    <w:p w14:paraId="4316B4B6" w14:textId="77777777" w:rsidR="009C12B7" w:rsidRPr="00A42107" w:rsidRDefault="009C12B7" w:rsidP="009C12B7">
      <w:pPr>
        <w:pStyle w:val="NoSpacing"/>
        <w:jc w:val="both"/>
        <w:rPr>
          <w:rFonts w:ascii="Arial" w:hAnsi="Arial" w:cs="Arial"/>
          <w:b/>
          <w:bCs/>
          <w:sz w:val="24"/>
          <w:szCs w:val="24"/>
          <w:lang w:val="mn-MN"/>
        </w:rPr>
      </w:pPr>
    </w:p>
    <w:p w14:paraId="591F9424" w14:textId="77777777" w:rsidR="009C12B7" w:rsidRPr="00A42107" w:rsidRDefault="009C12B7" w:rsidP="009C12B7">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1 дүгээр зүйл.</w:t>
      </w:r>
      <w:r w:rsidRPr="00A42107">
        <w:rPr>
          <w:rFonts w:ascii="Arial" w:hAnsi="Arial" w:cs="Arial"/>
          <w:sz w:val="24"/>
          <w:szCs w:val="24"/>
          <w:lang w:val="mn-MN"/>
        </w:rPr>
        <w:t xml:space="preserve"> 2002 оны 11 дүгээр сарын 28-ны өдөр баталсан Мансууруулах эм, сэтгэцэд нөлөөт бодисын эргэлтэд хяналт тавих тухай хуулийг хүчингүй болсонд тооцсугай.</w:t>
      </w:r>
    </w:p>
    <w:p w14:paraId="2B8303BE" w14:textId="77777777" w:rsidR="009C12B7" w:rsidRPr="00A42107" w:rsidRDefault="009C12B7" w:rsidP="009C12B7">
      <w:pPr>
        <w:pStyle w:val="NoSpacing"/>
        <w:jc w:val="both"/>
        <w:rPr>
          <w:rFonts w:ascii="Arial" w:hAnsi="Arial" w:cs="Arial"/>
          <w:sz w:val="24"/>
          <w:szCs w:val="24"/>
          <w:lang w:val="mn-MN"/>
        </w:rPr>
      </w:pPr>
    </w:p>
    <w:p w14:paraId="3A34E32F" w14:textId="1FC6F1B0" w:rsidR="009C12B7" w:rsidRPr="00A42107" w:rsidRDefault="009C12B7" w:rsidP="009C12B7">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2 дугаар зүйл.</w:t>
      </w:r>
      <w:r w:rsidR="00C6228F" w:rsidRPr="00A42107">
        <w:rPr>
          <w:rFonts w:ascii="Arial" w:hAnsi="Arial" w:cs="Arial"/>
          <w:sz w:val="24"/>
          <w:szCs w:val="24"/>
          <w:lang w:val="mn-MN"/>
        </w:rPr>
        <w:t>Энэ хуулийг Мансууруулах</w:t>
      </w:r>
      <w:r w:rsidR="0069503A" w:rsidRPr="00A42107">
        <w:rPr>
          <w:rFonts w:ascii="Arial" w:hAnsi="Arial" w:cs="Arial"/>
          <w:sz w:val="24"/>
          <w:szCs w:val="24"/>
          <w:lang w:val="mn-MN"/>
        </w:rPr>
        <w:t xml:space="preserve"> эм</w:t>
      </w:r>
      <w:r w:rsidR="00C6228F" w:rsidRPr="00A42107">
        <w:rPr>
          <w:rFonts w:ascii="Arial" w:hAnsi="Arial" w:cs="Arial"/>
          <w:sz w:val="24"/>
          <w:szCs w:val="24"/>
          <w:lang w:val="mn-MN"/>
        </w:rPr>
        <w:t>, сэтгэцэд нөлөөт бодисын эргэлтэд хяналт тавих тухай хууль /шинэчилсэн найруулга/ хүчин төгөлдөр болсон өдрөөс эхлэн дагаж мөрдөнө.</w:t>
      </w:r>
    </w:p>
    <w:p w14:paraId="19FC546C" w14:textId="77777777" w:rsidR="009C12B7" w:rsidRPr="00A42107" w:rsidRDefault="009C12B7" w:rsidP="009C12B7">
      <w:pPr>
        <w:pStyle w:val="NoSpacing"/>
        <w:jc w:val="both"/>
        <w:rPr>
          <w:rFonts w:ascii="Arial" w:hAnsi="Arial" w:cs="Arial"/>
          <w:sz w:val="24"/>
          <w:szCs w:val="24"/>
          <w:lang w:val="mn-MN"/>
        </w:rPr>
      </w:pPr>
    </w:p>
    <w:p w14:paraId="003F7E9E" w14:textId="77777777" w:rsidR="009C12B7" w:rsidRPr="00A42107" w:rsidRDefault="009C12B7" w:rsidP="009C12B7">
      <w:pPr>
        <w:pStyle w:val="NoSpacing"/>
        <w:jc w:val="both"/>
        <w:rPr>
          <w:rFonts w:ascii="Arial" w:hAnsi="Arial" w:cs="Arial"/>
          <w:sz w:val="24"/>
          <w:szCs w:val="24"/>
          <w:lang w:val="mn-MN"/>
        </w:rPr>
      </w:pPr>
    </w:p>
    <w:p w14:paraId="1EE91C89" w14:textId="77777777" w:rsidR="009C12B7" w:rsidRPr="00A42107" w:rsidRDefault="009C12B7" w:rsidP="009C12B7">
      <w:pPr>
        <w:pStyle w:val="NoSpacing"/>
        <w:jc w:val="both"/>
        <w:rPr>
          <w:rFonts w:ascii="Arial" w:hAnsi="Arial" w:cs="Arial"/>
          <w:sz w:val="24"/>
          <w:szCs w:val="24"/>
          <w:lang w:val="mn-MN"/>
        </w:rPr>
      </w:pPr>
    </w:p>
    <w:p w14:paraId="6FF882E5" w14:textId="77777777" w:rsidR="009C12B7" w:rsidRPr="00A42107" w:rsidRDefault="009C12B7" w:rsidP="009C12B7">
      <w:pPr>
        <w:pStyle w:val="NoSpacing"/>
        <w:jc w:val="center"/>
        <w:rPr>
          <w:rFonts w:ascii="Arial" w:hAnsi="Arial" w:cs="Arial"/>
          <w:b/>
          <w:bCs/>
          <w:sz w:val="24"/>
          <w:szCs w:val="24"/>
          <w:lang w:val="mn-MN"/>
        </w:rPr>
      </w:pPr>
      <w:r w:rsidRPr="00A42107">
        <w:rPr>
          <w:rFonts w:ascii="Arial" w:hAnsi="Arial" w:cs="Arial"/>
          <w:b/>
          <w:bCs/>
          <w:sz w:val="24"/>
          <w:szCs w:val="24"/>
          <w:lang w:val="mn-MN"/>
        </w:rPr>
        <w:t>ГАРЫН ҮСЭГ</w:t>
      </w:r>
    </w:p>
    <w:p w14:paraId="51BE3AB8" w14:textId="77777777" w:rsidR="0069503A" w:rsidRPr="00A42107" w:rsidRDefault="0069503A" w:rsidP="009C12B7">
      <w:pPr>
        <w:pStyle w:val="NoSpacing"/>
        <w:jc w:val="center"/>
        <w:rPr>
          <w:rFonts w:ascii="Arial" w:hAnsi="Arial" w:cs="Arial"/>
          <w:b/>
          <w:bCs/>
          <w:sz w:val="24"/>
          <w:szCs w:val="24"/>
          <w:lang w:val="mn-MN"/>
        </w:rPr>
      </w:pPr>
    </w:p>
    <w:p w14:paraId="188FD633" w14:textId="77777777" w:rsidR="0069503A" w:rsidRPr="00A42107" w:rsidRDefault="0069503A" w:rsidP="009C12B7">
      <w:pPr>
        <w:pStyle w:val="NoSpacing"/>
        <w:jc w:val="center"/>
        <w:rPr>
          <w:rFonts w:ascii="Arial" w:hAnsi="Arial" w:cs="Arial"/>
          <w:b/>
          <w:bCs/>
          <w:sz w:val="24"/>
          <w:szCs w:val="24"/>
          <w:lang w:val="mn-MN"/>
        </w:rPr>
      </w:pPr>
    </w:p>
    <w:p w14:paraId="7A735AAE" w14:textId="77777777" w:rsidR="0069503A" w:rsidRPr="00A42107" w:rsidRDefault="0069503A" w:rsidP="009C12B7">
      <w:pPr>
        <w:pStyle w:val="NoSpacing"/>
        <w:jc w:val="center"/>
        <w:rPr>
          <w:rFonts w:ascii="Arial" w:hAnsi="Arial" w:cs="Arial"/>
          <w:b/>
          <w:bCs/>
          <w:sz w:val="24"/>
          <w:szCs w:val="24"/>
          <w:lang w:val="mn-MN"/>
        </w:rPr>
      </w:pPr>
    </w:p>
    <w:p w14:paraId="7E840FDC" w14:textId="77777777" w:rsidR="0069503A" w:rsidRPr="00A42107" w:rsidRDefault="0069503A" w:rsidP="009C12B7">
      <w:pPr>
        <w:pStyle w:val="NoSpacing"/>
        <w:jc w:val="center"/>
        <w:rPr>
          <w:rFonts w:ascii="Arial" w:hAnsi="Arial" w:cs="Arial"/>
          <w:b/>
          <w:bCs/>
          <w:sz w:val="24"/>
          <w:szCs w:val="24"/>
          <w:lang w:val="mn-MN"/>
        </w:rPr>
      </w:pPr>
    </w:p>
    <w:p w14:paraId="123B8D61" w14:textId="77777777" w:rsidR="0069503A" w:rsidRPr="00A42107" w:rsidRDefault="0069503A" w:rsidP="009C12B7">
      <w:pPr>
        <w:pStyle w:val="NoSpacing"/>
        <w:jc w:val="center"/>
        <w:rPr>
          <w:rFonts w:ascii="Arial" w:hAnsi="Arial" w:cs="Arial"/>
          <w:b/>
          <w:bCs/>
          <w:sz w:val="24"/>
          <w:szCs w:val="24"/>
          <w:lang w:val="mn-MN"/>
        </w:rPr>
      </w:pPr>
    </w:p>
    <w:p w14:paraId="0C3341FF" w14:textId="77777777" w:rsidR="0069503A" w:rsidRPr="00A42107" w:rsidRDefault="0069503A" w:rsidP="009C12B7">
      <w:pPr>
        <w:pStyle w:val="NoSpacing"/>
        <w:jc w:val="center"/>
        <w:rPr>
          <w:rFonts w:ascii="Arial" w:hAnsi="Arial" w:cs="Arial"/>
          <w:b/>
          <w:bCs/>
          <w:sz w:val="24"/>
          <w:szCs w:val="24"/>
          <w:lang w:val="mn-MN"/>
        </w:rPr>
      </w:pPr>
    </w:p>
    <w:p w14:paraId="42CE716E" w14:textId="77777777" w:rsidR="0069503A" w:rsidRPr="00A42107" w:rsidRDefault="0069503A" w:rsidP="009C12B7">
      <w:pPr>
        <w:pStyle w:val="NoSpacing"/>
        <w:jc w:val="center"/>
        <w:rPr>
          <w:rFonts w:ascii="Arial" w:hAnsi="Arial" w:cs="Arial"/>
          <w:b/>
          <w:bCs/>
          <w:sz w:val="24"/>
          <w:szCs w:val="24"/>
          <w:lang w:val="mn-MN"/>
        </w:rPr>
      </w:pPr>
    </w:p>
    <w:p w14:paraId="21B96723" w14:textId="77777777" w:rsidR="0069503A" w:rsidRPr="00A42107" w:rsidRDefault="0069503A" w:rsidP="009C12B7">
      <w:pPr>
        <w:pStyle w:val="NoSpacing"/>
        <w:jc w:val="center"/>
        <w:rPr>
          <w:rFonts w:ascii="Arial" w:hAnsi="Arial" w:cs="Arial"/>
          <w:b/>
          <w:bCs/>
          <w:sz w:val="24"/>
          <w:szCs w:val="24"/>
          <w:lang w:val="mn-MN"/>
        </w:rPr>
      </w:pPr>
    </w:p>
    <w:p w14:paraId="09E4D5EB" w14:textId="77777777" w:rsidR="0069503A" w:rsidRPr="00A42107" w:rsidRDefault="0069503A" w:rsidP="009C12B7">
      <w:pPr>
        <w:pStyle w:val="NoSpacing"/>
        <w:jc w:val="center"/>
        <w:rPr>
          <w:rFonts w:ascii="Arial" w:hAnsi="Arial" w:cs="Arial"/>
          <w:b/>
          <w:bCs/>
          <w:sz w:val="24"/>
          <w:szCs w:val="24"/>
          <w:lang w:val="mn-MN"/>
        </w:rPr>
      </w:pPr>
    </w:p>
    <w:p w14:paraId="6F75DCD3" w14:textId="77777777" w:rsidR="0069503A" w:rsidRPr="00A42107" w:rsidRDefault="0069503A" w:rsidP="009C12B7">
      <w:pPr>
        <w:pStyle w:val="NoSpacing"/>
        <w:jc w:val="center"/>
        <w:rPr>
          <w:rFonts w:ascii="Arial" w:hAnsi="Arial" w:cs="Arial"/>
          <w:b/>
          <w:bCs/>
          <w:sz w:val="24"/>
          <w:szCs w:val="24"/>
          <w:lang w:val="mn-MN"/>
        </w:rPr>
      </w:pPr>
    </w:p>
    <w:p w14:paraId="5DDD8D8C" w14:textId="77777777" w:rsidR="0069503A" w:rsidRPr="00A42107" w:rsidRDefault="0069503A" w:rsidP="009C12B7">
      <w:pPr>
        <w:pStyle w:val="NoSpacing"/>
        <w:jc w:val="center"/>
        <w:rPr>
          <w:rFonts w:ascii="Arial" w:hAnsi="Arial" w:cs="Arial"/>
          <w:b/>
          <w:bCs/>
          <w:sz w:val="24"/>
          <w:szCs w:val="24"/>
          <w:lang w:val="mn-MN"/>
        </w:rPr>
      </w:pPr>
    </w:p>
    <w:p w14:paraId="561018A8" w14:textId="77777777" w:rsidR="0069503A" w:rsidRPr="00A42107" w:rsidRDefault="0069503A" w:rsidP="009C12B7">
      <w:pPr>
        <w:pStyle w:val="NoSpacing"/>
        <w:jc w:val="center"/>
        <w:rPr>
          <w:rFonts w:ascii="Arial" w:hAnsi="Arial" w:cs="Arial"/>
          <w:b/>
          <w:bCs/>
          <w:sz w:val="24"/>
          <w:szCs w:val="24"/>
          <w:lang w:val="mn-MN"/>
        </w:rPr>
      </w:pPr>
    </w:p>
    <w:p w14:paraId="1CA1C82F" w14:textId="77777777" w:rsidR="0069503A" w:rsidRPr="00A42107" w:rsidRDefault="0069503A" w:rsidP="009C12B7">
      <w:pPr>
        <w:pStyle w:val="NoSpacing"/>
        <w:jc w:val="center"/>
        <w:rPr>
          <w:rFonts w:ascii="Arial" w:hAnsi="Arial" w:cs="Arial"/>
          <w:b/>
          <w:bCs/>
          <w:sz w:val="24"/>
          <w:szCs w:val="24"/>
          <w:lang w:val="mn-MN"/>
        </w:rPr>
      </w:pPr>
    </w:p>
    <w:p w14:paraId="0EBA1F9E" w14:textId="77777777" w:rsidR="0069503A" w:rsidRPr="00A42107" w:rsidRDefault="0069503A" w:rsidP="009C12B7">
      <w:pPr>
        <w:pStyle w:val="NoSpacing"/>
        <w:jc w:val="center"/>
        <w:rPr>
          <w:rFonts w:ascii="Arial" w:hAnsi="Arial" w:cs="Arial"/>
          <w:b/>
          <w:bCs/>
          <w:sz w:val="24"/>
          <w:szCs w:val="24"/>
          <w:lang w:val="mn-MN"/>
        </w:rPr>
      </w:pPr>
    </w:p>
    <w:p w14:paraId="6B9FA838" w14:textId="77777777" w:rsidR="0069503A" w:rsidRPr="00A42107" w:rsidRDefault="0069503A" w:rsidP="009C12B7">
      <w:pPr>
        <w:pStyle w:val="NoSpacing"/>
        <w:jc w:val="center"/>
        <w:rPr>
          <w:rFonts w:ascii="Arial" w:hAnsi="Arial" w:cs="Arial"/>
          <w:b/>
          <w:bCs/>
          <w:sz w:val="24"/>
          <w:szCs w:val="24"/>
          <w:lang w:val="mn-MN"/>
        </w:rPr>
      </w:pPr>
    </w:p>
    <w:p w14:paraId="279FFC43" w14:textId="77777777" w:rsidR="0069503A" w:rsidRPr="00A42107" w:rsidRDefault="0069503A" w:rsidP="009C12B7">
      <w:pPr>
        <w:pStyle w:val="NoSpacing"/>
        <w:jc w:val="center"/>
        <w:rPr>
          <w:rFonts w:ascii="Arial" w:hAnsi="Arial" w:cs="Arial"/>
          <w:b/>
          <w:bCs/>
          <w:sz w:val="24"/>
          <w:szCs w:val="24"/>
          <w:lang w:val="mn-MN"/>
        </w:rPr>
      </w:pPr>
    </w:p>
    <w:p w14:paraId="3462C981" w14:textId="77777777" w:rsidR="0069503A" w:rsidRPr="00A42107" w:rsidRDefault="0069503A" w:rsidP="009C12B7">
      <w:pPr>
        <w:pStyle w:val="NoSpacing"/>
        <w:jc w:val="center"/>
        <w:rPr>
          <w:rFonts w:ascii="Arial" w:hAnsi="Arial" w:cs="Arial"/>
          <w:b/>
          <w:bCs/>
          <w:sz w:val="24"/>
          <w:szCs w:val="24"/>
          <w:lang w:val="mn-MN"/>
        </w:rPr>
      </w:pPr>
    </w:p>
    <w:p w14:paraId="6DE61709" w14:textId="77777777" w:rsidR="0069503A" w:rsidRPr="00A42107" w:rsidRDefault="0069503A" w:rsidP="009C12B7">
      <w:pPr>
        <w:pStyle w:val="NoSpacing"/>
        <w:jc w:val="center"/>
        <w:rPr>
          <w:rFonts w:ascii="Arial" w:hAnsi="Arial" w:cs="Arial"/>
          <w:b/>
          <w:bCs/>
          <w:sz w:val="24"/>
          <w:szCs w:val="24"/>
          <w:lang w:val="mn-MN"/>
        </w:rPr>
      </w:pPr>
    </w:p>
    <w:p w14:paraId="3513B933" w14:textId="77777777" w:rsidR="0069503A" w:rsidRPr="00A42107" w:rsidRDefault="0069503A" w:rsidP="009C12B7">
      <w:pPr>
        <w:pStyle w:val="NoSpacing"/>
        <w:jc w:val="center"/>
        <w:rPr>
          <w:rFonts w:ascii="Arial" w:hAnsi="Arial" w:cs="Arial"/>
          <w:b/>
          <w:bCs/>
          <w:sz w:val="24"/>
          <w:szCs w:val="24"/>
          <w:lang w:val="mn-MN"/>
        </w:rPr>
      </w:pPr>
    </w:p>
    <w:p w14:paraId="7B50BC1B" w14:textId="77777777" w:rsidR="0069503A" w:rsidRPr="00A42107" w:rsidRDefault="0069503A" w:rsidP="009C12B7">
      <w:pPr>
        <w:pStyle w:val="NoSpacing"/>
        <w:jc w:val="center"/>
        <w:rPr>
          <w:rFonts w:ascii="Arial" w:hAnsi="Arial" w:cs="Arial"/>
          <w:b/>
          <w:bCs/>
          <w:sz w:val="24"/>
          <w:szCs w:val="24"/>
          <w:lang w:val="mn-MN"/>
        </w:rPr>
      </w:pPr>
    </w:p>
    <w:p w14:paraId="55B620B3" w14:textId="77777777" w:rsidR="0069503A" w:rsidRPr="00A42107" w:rsidRDefault="0069503A" w:rsidP="009C12B7">
      <w:pPr>
        <w:pStyle w:val="NoSpacing"/>
        <w:jc w:val="center"/>
        <w:rPr>
          <w:rFonts w:ascii="Arial" w:hAnsi="Arial" w:cs="Arial"/>
          <w:b/>
          <w:bCs/>
          <w:sz w:val="24"/>
          <w:szCs w:val="24"/>
          <w:lang w:val="mn-MN"/>
        </w:rPr>
      </w:pPr>
    </w:p>
    <w:p w14:paraId="3BF56D86" w14:textId="77777777" w:rsidR="0069503A" w:rsidRPr="00A42107" w:rsidRDefault="0069503A" w:rsidP="009C12B7">
      <w:pPr>
        <w:pStyle w:val="NoSpacing"/>
        <w:jc w:val="center"/>
        <w:rPr>
          <w:rFonts w:ascii="Arial" w:hAnsi="Arial" w:cs="Arial"/>
          <w:b/>
          <w:bCs/>
          <w:sz w:val="24"/>
          <w:szCs w:val="24"/>
          <w:lang w:val="mn-MN"/>
        </w:rPr>
      </w:pPr>
    </w:p>
    <w:p w14:paraId="5F788422" w14:textId="77777777" w:rsidR="0069503A" w:rsidRPr="00A42107" w:rsidRDefault="0069503A" w:rsidP="009C12B7">
      <w:pPr>
        <w:pStyle w:val="NoSpacing"/>
        <w:jc w:val="center"/>
        <w:rPr>
          <w:rFonts w:ascii="Arial" w:hAnsi="Arial" w:cs="Arial"/>
          <w:b/>
          <w:bCs/>
          <w:sz w:val="24"/>
          <w:szCs w:val="24"/>
          <w:lang w:val="mn-MN"/>
        </w:rPr>
      </w:pPr>
    </w:p>
    <w:p w14:paraId="41FBB20D" w14:textId="77777777" w:rsidR="0069503A" w:rsidRPr="00A42107" w:rsidRDefault="0069503A" w:rsidP="009C12B7">
      <w:pPr>
        <w:pStyle w:val="NoSpacing"/>
        <w:jc w:val="center"/>
        <w:rPr>
          <w:rFonts w:ascii="Arial" w:hAnsi="Arial" w:cs="Arial"/>
          <w:b/>
          <w:bCs/>
          <w:sz w:val="24"/>
          <w:szCs w:val="24"/>
          <w:lang w:val="mn-MN"/>
        </w:rPr>
      </w:pPr>
    </w:p>
    <w:p w14:paraId="223104B9" w14:textId="77777777" w:rsidR="0069503A" w:rsidRPr="00A42107" w:rsidRDefault="0069503A" w:rsidP="009C12B7">
      <w:pPr>
        <w:pStyle w:val="NoSpacing"/>
        <w:jc w:val="center"/>
        <w:rPr>
          <w:rFonts w:ascii="Arial" w:hAnsi="Arial" w:cs="Arial"/>
          <w:b/>
          <w:bCs/>
          <w:sz w:val="24"/>
          <w:szCs w:val="24"/>
          <w:lang w:val="mn-MN"/>
        </w:rPr>
      </w:pPr>
    </w:p>
    <w:p w14:paraId="4E2FF1BE" w14:textId="77777777" w:rsidR="0069503A" w:rsidRPr="00A42107" w:rsidRDefault="0069503A" w:rsidP="009C12B7">
      <w:pPr>
        <w:pStyle w:val="NoSpacing"/>
        <w:jc w:val="center"/>
        <w:rPr>
          <w:rFonts w:ascii="Arial" w:hAnsi="Arial" w:cs="Arial"/>
          <w:b/>
          <w:bCs/>
          <w:sz w:val="24"/>
          <w:szCs w:val="24"/>
          <w:lang w:val="mn-MN"/>
        </w:rPr>
      </w:pPr>
    </w:p>
    <w:p w14:paraId="252C78D0" w14:textId="77777777" w:rsidR="0069503A" w:rsidRPr="00A42107" w:rsidRDefault="0069503A" w:rsidP="009C12B7">
      <w:pPr>
        <w:pStyle w:val="NoSpacing"/>
        <w:jc w:val="center"/>
        <w:rPr>
          <w:rFonts w:ascii="Arial" w:hAnsi="Arial" w:cs="Arial"/>
          <w:b/>
          <w:bCs/>
          <w:sz w:val="24"/>
          <w:szCs w:val="24"/>
          <w:lang w:val="mn-MN"/>
        </w:rPr>
      </w:pPr>
    </w:p>
    <w:p w14:paraId="510322D1" w14:textId="77777777" w:rsidR="0069503A" w:rsidRPr="00A42107" w:rsidRDefault="0069503A" w:rsidP="0069503A">
      <w:pPr>
        <w:pStyle w:val="NoSpacing"/>
        <w:jc w:val="both"/>
        <w:rPr>
          <w:rFonts w:ascii="Arial" w:hAnsi="Arial" w:cs="Arial"/>
          <w:b/>
          <w:bCs/>
          <w:sz w:val="24"/>
          <w:szCs w:val="24"/>
          <w:lang w:val="mn-MN"/>
        </w:rPr>
      </w:pPr>
    </w:p>
    <w:p w14:paraId="005B9DD2" w14:textId="77777777" w:rsidR="0069503A" w:rsidRPr="00A42107" w:rsidRDefault="0069503A" w:rsidP="0069503A">
      <w:pPr>
        <w:pStyle w:val="NoSpacing"/>
        <w:jc w:val="both"/>
        <w:rPr>
          <w:rFonts w:ascii="Arial" w:hAnsi="Arial" w:cs="Arial"/>
          <w:b/>
          <w:bCs/>
          <w:sz w:val="24"/>
          <w:szCs w:val="24"/>
          <w:lang w:val="mn-MN"/>
        </w:rPr>
      </w:pPr>
    </w:p>
    <w:p w14:paraId="75215E8D" w14:textId="77777777" w:rsidR="00693340" w:rsidRPr="00A42107" w:rsidRDefault="00693340">
      <w:pPr>
        <w:spacing w:after="160" w:line="259" w:lineRule="auto"/>
        <w:rPr>
          <w:rFonts w:ascii="Arial" w:eastAsia="Calibri" w:hAnsi="Arial" w:cs="Arial"/>
          <w:b/>
          <w:bCs/>
        </w:rPr>
      </w:pPr>
      <w:r w:rsidRPr="00A42107">
        <w:rPr>
          <w:rFonts w:ascii="Arial" w:hAnsi="Arial" w:cs="Arial"/>
          <w:b/>
          <w:bCs/>
        </w:rPr>
        <w:br w:type="page"/>
      </w:r>
    </w:p>
    <w:p w14:paraId="55C2385C" w14:textId="1A34C2C9" w:rsidR="0069503A" w:rsidRPr="00A42107" w:rsidRDefault="0069503A" w:rsidP="0069503A">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16F90EAC" w14:textId="77777777" w:rsidR="0069503A" w:rsidRPr="00A42107" w:rsidRDefault="0069503A" w:rsidP="0069503A">
      <w:pPr>
        <w:pStyle w:val="NoSpacing"/>
        <w:jc w:val="both"/>
        <w:rPr>
          <w:rFonts w:ascii="Arial" w:hAnsi="Arial" w:cs="Arial"/>
          <w:b/>
          <w:bCs/>
          <w:sz w:val="24"/>
          <w:szCs w:val="24"/>
          <w:lang w:val="mn-MN"/>
        </w:rPr>
      </w:pPr>
    </w:p>
    <w:p w14:paraId="6BB497E6" w14:textId="77777777" w:rsidR="0069503A" w:rsidRPr="00A42107" w:rsidRDefault="0069503A" w:rsidP="0069503A">
      <w:pPr>
        <w:pStyle w:val="NoSpacing"/>
        <w:jc w:val="both"/>
        <w:rPr>
          <w:rFonts w:ascii="Arial" w:hAnsi="Arial" w:cs="Arial"/>
          <w:b/>
          <w:bCs/>
          <w:sz w:val="24"/>
          <w:szCs w:val="24"/>
          <w:lang w:val="mn-MN"/>
        </w:rPr>
      </w:pPr>
    </w:p>
    <w:p w14:paraId="0A345456" w14:textId="77777777" w:rsidR="0069503A" w:rsidRPr="00A42107" w:rsidRDefault="0069503A" w:rsidP="0069503A">
      <w:pPr>
        <w:pStyle w:val="NoSpacing"/>
        <w:jc w:val="both"/>
        <w:rPr>
          <w:rFonts w:ascii="Arial" w:hAnsi="Arial" w:cs="Arial"/>
          <w:b/>
          <w:bCs/>
          <w:sz w:val="24"/>
          <w:szCs w:val="24"/>
          <w:lang w:val="mn-MN"/>
        </w:rPr>
      </w:pPr>
      <w:r w:rsidRPr="00A42107">
        <w:rPr>
          <w:rFonts w:ascii="Arial" w:hAnsi="Arial" w:cs="Arial"/>
          <w:b/>
          <w:bCs/>
          <w:sz w:val="24"/>
          <w:szCs w:val="24"/>
          <w:lang w:val="mn-MN"/>
        </w:rPr>
        <w:t>2026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14940B6F" w14:textId="77777777" w:rsidR="0069503A" w:rsidRPr="00A42107" w:rsidRDefault="0069503A" w:rsidP="0069503A">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0E8770E7" w14:textId="77777777" w:rsidR="0069503A" w:rsidRPr="00A42107" w:rsidRDefault="0069503A" w:rsidP="0069503A">
      <w:pPr>
        <w:pStyle w:val="NoSpacing"/>
        <w:jc w:val="center"/>
        <w:rPr>
          <w:rFonts w:ascii="Arial" w:hAnsi="Arial" w:cs="Arial"/>
          <w:b/>
          <w:bCs/>
          <w:sz w:val="24"/>
          <w:szCs w:val="24"/>
          <w:lang w:val="mn-MN"/>
        </w:rPr>
      </w:pPr>
    </w:p>
    <w:p w14:paraId="7D02FDA5" w14:textId="77777777" w:rsidR="0069503A" w:rsidRPr="00A42107" w:rsidRDefault="0069503A" w:rsidP="0069503A">
      <w:pPr>
        <w:pStyle w:val="NoSpacing"/>
        <w:jc w:val="center"/>
        <w:rPr>
          <w:rFonts w:ascii="Arial" w:hAnsi="Arial" w:cs="Arial"/>
          <w:b/>
          <w:bCs/>
          <w:sz w:val="24"/>
          <w:szCs w:val="24"/>
          <w:lang w:val="mn-MN"/>
        </w:rPr>
      </w:pPr>
    </w:p>
    <w:p w14:paraId="76C997D4" w14:textId="77777777" w:rsidR="0069503A" w:rsidRPr="00A42107" w:rsidRDefault="0069503A" w:rsidP="0069503A">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МАНСУУРУУЛАХ ЭМ, СЭТГЭЦЭД НӨЛӨӨТ БОДИСЫН </w:t>
      </w:r>
    </w:p>
    <w:p w14:paraId="2ED287A5" w14:textId="77777777" w:rsidR="0069503A" w:rsidRPr="00A42107" w:rsidRDefault="0069503A" w:rsidP="0069503A">
      <w:pPr>
        <w:pStyle w:val="NoSpacing"/>
        <w:jc w:val="center"/>
        <w:rPr>
          <w:rFonts w:ascii="Arial" w:hAnsi="Arial" w:cs="Arial"/>
          <w:b/>
          <w:bCs/>
          <w:sz w:val="24"/>
          <w:szCs w:val="24"/>
          <w:lang w:val="mn-MN"/>
        </w:rPr>
      </w:pPr>
      <w:r w:rsidRPr="00A42107">
        <w:rPr>
          <w:rFonts w:ascii="Arial" w:hAnsi="Arial" w:cs="Arial"/>
          <w:b/>
          <w:bCs/>
          <w:sz w:val="24"/>
          <w:szCs w:val="24"/>
          <w:lang w:val="mn-MN"/>
        </w:rPr>
        <w:t>ЭРГЭЛТЭД ХЯНАЛТ ТАВИХ ТУХАЙ ХУУЛИЙН ШИНЭЧИЛСЭН НАЙРУУЛГЫГ ДАГАЖ МӨРДӨХ ЖУРМЫН ТУХАЙ</w:t>
      </w:r>
    </w:p>
    <w:p w14:paraId="5DAA8082" w14:textId="77777777" w:rsidR="0069503A" w:rsidRPr="00A42107" w:rsidRDefault="0069503A" w:rsidP="0069503A">
      <w:pPr>
        <w:pStyle w:val="NoSpacing"/>
        <w:jc w:val="both"/>
        <w:rPr>
          <w:rFonts w:ascii="Arial" w:hAnsi="Arial" w:cs="Arial"/>
          <w:b/>
          <w:bCs/>
          <w:sz w:val="24"/>
          <w:szCs w:val="24"/>
          <w:lang w:val="mn-MN"/>
        </w:rPr>
      </w:pPr>
    </w:p>
    <w:p w14:paraId="7110E493" w14:textId="1E83A5AD" w:rsidR="0069503A" w:rsidRPr="00A42107" w:rsidRDefault="0069503A" w:rsidP="0069503A">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1 дүгээр зүйл.</w:t>
      </w:r>
      <w:r w:rsidRPr="00A42107">
        <w:rPr>
          <w:rFonts w:ascii="Arial" w:hAnsi="Arial" w:cs="Arial"/>
          <w:sz w:val="24"/>
          <w:szCs w:val="24"/>
          <w:lang w:val="mn-MN"/>
        </w:rPr>
        <w:t xml:space="preserve">Мансууруулах эм, сэтгэцэд нөлөөт бодисын эргэлтэд хяналт тавих тухай хуулийн </w:t>
      </w:r>
      <w:r w:rsidR="000A6A44" w:rsidRPr="00A42107">
        <w:rPr>
          <w:rFonts w:ascii="Arial" w:hAnsi="Arial" w:cs="Arial"/>
          <w:sz w:val="24"/>
          <w:szCs w:val="24"/>
          <w:lang w:val="mn-MN"/>
        </w:rPr>
        <w:t>2</w:t>
      </w:r>
      <w:r w:rsidR="0086741A">
        <w:rPr>
          <w:rFonts w:ascii="Arial" w:hAnsi="Arial" w:cs="Arial"/>
          <w:sz w:val="24"/>
          <w:szCs w:val="24"/>
          <w:lang w:val="mn-MN"/>
        </w:rPr>
        <w:t>6</w:t>
      </w:r>
      <w:r w:rsidR="000A6A44" w:rsidRPr="00A42107">
        <w:rPr>
          <w:rFonts w:ascii="Arial" w:hAnsi="Arial" w:cs="Arial"/>
          <w:sz w:val="24"/>
          <w:szCs w:val="24"/>
          <w:lang w:val="mn-MN"/>
        </w:rPr>
        <w:t xml:space="preserve"> дугаар зүйлийн 2</w:t>
      </w:r>
      <w:r w:rsidR="0086741A">
        <w:rPr>
          <w:rFonts w:ascii="Arial" w:hAnsi="Arial" w:cs="Arial"/>
          <w:sz w:val="24"/>
          <w:szCs w:val="24"/>
          <w:lang w:val="mn-MN"/>
        </w:rPr>
        <w:t>6</w:t>
      </w:r>
      <w:r w:rsidR="000A6A44" w:rsidRPr="00A42107">
        <w:rPr>
          <w:rFonts w:ascii="Arial" w:hAnsi="Arial" w:cs="Arial"/>
          <w:sz w:val="24"/>
          <w:szCs w:val="24"/>
          <w:lang w:val="mn-MN"/>
        </w:rPr>
        <w:t>.3 дахь хэсэг, 42 дугаар зүйл</w:t>
      </w:r>
      <w:r w:rsidR="0086741A">
        <w:rPr>
          <w:rFonts w:ascii="Arial" w:hAnsi="Arial" w:cs="Arial"/>
          <w:sz w:val="24"/>
          <w:szCs w:val="24"/>
          <w:lang w:val="mn-MN"/>
        </w:rPr>
        <w:t>ийг</w:t>
      </w:r>
      <w:r w:rsidRPr="00A42107">
        <w:rPr>
          <w:rFonts w:ascii="Arial" w:hAnsi="Arial" w:cs="Arial"/>
          <w:sz w:val="24"/>
          <w:szCs w:val="24"/>
          <w:lang w:val="mn-MN"/>
        </w:rPr>
        <w:t xml:space="preserve"> 2028 оны 01 дүгээр сарын 01-ний өдрөөс эхлэн дагаж мөрдөнө.</w:t>
      </w:r>
    </w:p>
    <w:p w14:paraId="5BE69A69" w14:textId="77777777" w:rsidR="0069503A" w:rsidRPr="00A42107" w:rsidRDefault="0069503A" w:rsidP="0069503A">
      <w:pPr>
        <w:pStyle w:val="NoSpacing"/>
        <w:jc w:val="both"/>
        <w:rPr>
          <w:rFonts w:ascii="Arial" w:hAnsi="Arial" w:cs="Arial"/>
          <w:sz w:val="24"/>
          <w:szCs w:val="24"/>
          <w:lang w:val="mn-MN"/>
        </w:rPr>
      </w:pPr>
    </w:p>
    <w:p w14:paraId="0EBF99D9" w14:textId="79DC56EF" w:rsidR="002546CC" w:rsidRPr="00A42107" w:rsidRDefault="0069503A" w:rsidP="0069503A">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2 дугаар зүйл.</w:t>
      </w:r>
      <w:r w:rsidR="002546CC" w:rsidRPr="00A42107">
        <w:rPr>
          <w:rFonts w:ascii="Arial" w:hAnsi="Arial" w:cs="Arial"/>
          <w:sz w:val="24"/>
          <w:szCs w:val="24"/>
          <w:lang w:val="mn-MN"/>
        </w:rPr>
        <w:t>Засгийн газар</w:t>
      </w:r>
      <w:r w:rsidR="002546CC" w:rsidRPr="00A42107">
        <w:rPr>
          <w:rFonts w:ascii="Arial" w:hAnsi="Arial" w:cs="Arial"/>
          <w:b/>
          <w:bCs/>
          <w:sz w:val="24"/>
          <w:szCs w:val="24"/>
          <w:lang w:val="mn-MN"/>
        </w:rPr>
        <w:t xml:space="preserve"> </w:t>
      </w:r>
      <w:r w:rsidR="002546CC" w:rsidRPr="00A42107">
        <w:rPr>
          <w:rFonts w:ascii="Arial" w:hAnsi="Arial" w:cs="Arial"/>
          <w:sz w:val="24"/>
          <w:szCs w:val="24"/>
          <w:lang w:val="mn-MN"/>
        </w:rPr>
        <w:t xml:space="preserve">Мансууруулах эм, сэтгэцэд нөлөөт бодисын эргэлтэд хяналт тавих тухай хуулийн </w:t>
      </w:r>
      <w:r w:rsidR="0086741A">
        <w:rPr>
          <w:rFonts w:ascii="Arial" w:hAnsi="Arial" w:cs="Arial"/>
          <w:sz w:val="24"/>
          <w:szCs w:val="24"/>
          <w:lang w:val="mn-MN"/>
        </w:rPr>
        <w:t>8</w:t>
      </w:r>
      <w:r w:rsidR="002546CC" w:rsidRPr="00A42107">
        <w:rPr>
          <w:rFonts w:ascii="Arial" w:hAnsi="Arial" w:cs="Arial"/>
          <w:sz w:val="24"/>
          <w:szCs w:val="24"/>
          <w:lang w:val="mn-MN"/>
        </w:rPr>
        <w:t xml:space="preserve"> дугаар зүйлд заасан жагсаалт, ангил</w:t>
      </w:r>
      <w:r w:rsidR="000A6A44" w:rsidRPr="00A42107">
        <w:rPr>
          <w:rFonts w:ascii="Arial" w:hAnsi="Arial" w:cs="Arial"/>
          <w:sz w:val="24"/>
          <w:szCs w:val="24"/>
          <w:lang w:val="mn-MN"/>
        </w:rPr>
        <w:t xml:space="preserve">ал, </w:t>
      </w:r>
      <w:r w:rsidR="0086741A">
        <w:rPr>
          <w:rFonts w:ascii="Arial" w:hAnsi="Arial" w:cs="Arial"/>
          <w:sz w:val="24"/>
          <w:szCs w:val="24"/>
          <w:lang w:val="mn-MN"/>
        </w:rPr>
        <w:t xml:space="preserve">31 дүгээр зүйлийн 31.4-т </w:t>
      </w:r>
      <w:r w:rsidR="000A6A44" w:rsidRPr="00A42107">
        <w:rPr>
          <w:rFonts w:ascii="Arial" w:hAnsi="Arial" w:cs="Arial"/>
          <w:sz w:val="24"/>
          <w:szCs w:val="24"/>
          <w:lang w:val="mn-MN"/>
        </w:rPr>
        <w:t>заасан жагсаалт</w:t>
      </w:r>
      <w:r w:rsidR="0086741A">
        <w:rPr>
          <w:rFonts w:ascii="Arial" w:hAnsi="Arial" w:cs="Arial"/>
          <w:sz w:val="24"/>
          <w:szCs w:val="24"/>
          <w:lang w:val="mn-MN"/>
        </w:rPr>
        <w:t>, журмыг</w:t>
      </w:r>
      <w:r w:rsidR="002546CC" w:rsidRPr="00A42107">
        <w:rPr>
          <w:rFonts w:ascii="Arial" w:hAnsi="Arial" w:cs="Arial"/>
          <w:sz w:val="24"/>
          <w:szCs w:val="24"/>
          <w:lang w:val="mn-MN"/>
        </w:rPr>
        <w:t xml:space="preserve"> энэ хууль хүчин төгөлдөр болсноос хойш 3 сарын дотор батална. </w:t>
      </w:r>
    </w:p>
    <w:p w14:paraId="63847AAF" w14:textId="77777777" w:rsidR="002546CC" w:rsidRPr="00A42107" w:rsidRDefault="002546CC" w:rsidP="0069503A">
      <w:pPr>
        <w:pStyle w:val="NoSpacing"/>
        <w:jc w:val="both"/>
        <w:rPr>
          <w:rFonts w:ascii="Arial" w:hAnsi="Arial" w:cs="Arial"/>
          <w:sz w:val="24"/>
          <w:szCs w:val="24"/>
          <w:lang w:val="mn-MN"/>
        </w:rPr>
      </w:pPr>
    </w:p>
    <w:p w14:paraId="26CF22CE" w14:textId="07261113" w:rsidR="000A6A44" w:rsidRPr="00A42107" w:rsidRDefault="002546CC" w:rsidP="0069503A">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3 дугаар зүйл.</w:t>
      </w:r>
      <w:r w:rsidRPr="00A42107">
        <w:rPr>
          <w:rFonts w:ascii="Arial" w:hAnsi="Arial" w:cs="Arial"/>
          <w:sz w:val="24"/>
          <w:szCs w:val="24"/>
          <w:lang w:val="mn-MN"/>
        </w:rPr>
        <w:t xml:space="preserve">Мансууруулах эм, сэтгэцэд нөлөөт бодистой холбогдох үйл ажиллагаа эрхлэх зөвшөөрөл эзэмшигч нь энэ хууль хүчин төгөлдөр болсноос хойш 1 жилийн хугацаанд Мансууруулах эм, сэтгэцэд нөлөөт бодисын эргэлтэд хяналт тавих тухай </w:t>
      </w:r>
      <w:r w:rsidR="0086741A">
        <w:rPr>
          <w:rFonts w:ascii="Arial" w:hAnsi="Arial" w:cs="Arial"/>
          <w:sz w:val="24"/>
          <w:szCs w:val="24"/>
          <w:lang w:val="mn-MN"/>
        </w:rPr>
        <w:t>хуулийн 13 дугаар зүйлд заасан</w:t>
      </w:r>
      <w:r w:rsidR="000A6A44" w:rsidRPr="00A42107">
        <w:rPr>
          <w:rFonts w:ascii="Arial" w:hAnsi="Arial" w:cs="Arial"/>
          <w:sz w:val="24"/>
          <w:szCs w:val="24"/>
          <w:lang w:val="mn-MN"/>
        </w:rPr>
        <w:t xml:space="preserve"> тавигдах шаардлагыг хангаж, </w:t>
      </w:r>
      <w:r w:rsidR="0086741A">
        <w:rPr>
          <w:rFonts w:ascii="Arial" w:hAnsi="Arial" w:cs="Arial"/>
          <w:sz w:val="24"/>
          <w:szCs w:val="24"/>
          <w:lang w:val="mn-MN"/>
        </w:rPr>
        <w:t>14 дүгээр</w:t>
      </w:r>
      <w:r w:rsidR="000A6A44" w:rsidRPr="00A42107">
        <w:rPr>
          <w:rFonts w:ascii="Arial" w:hAnsi="Arial" w:cs="Arial"/>
          <w:sz w:val="24"/>
          <w:szCs w:val="24"/>
          <w:lang w:val="mn-MN"/>
        </w:rPr>
        <w:t xml:space="preserve"> зүйлд заасан бүрдүүлэх баримт бичгийг бүрдүүлнэ. </w:t>
      </w:r>
    </w:p>
    <w:p w14:paraId="652716E1" w14:textId="77777777" w:rsidR="000A6A44" w:rsidRPr="00A42107" w:rsidRDefault="000A6A44" w:rsidP="0069503A">
      <w:pPr>
        <w:pStyle w:val="NoSpacing"/>
        <w:jc w:val="both"/>
        <w:rPr>
          <w:rFonts w:ascii="Arial" w:hAnsi="Arial" w:cs="Arial"/>
          <w:sz w:val="24"/>
          <w:szCs w:val="24"/>
          <w:lang w:val="mn-MN"/>
        </w:rPr>
      </w:pPr>
    </w:p>
    <w:p w14:paraId="00F803AB" w14:textId="019AE413" w:rsidR="0069503A" w:rsidRPr="00A42107" w:rsidRDefault="000A6A44" w:rsidP="0069503A">
      <w:pPr>
        <w:pStyle w:val="NoSpacing"/>
        <w:jc w:val="both"/>
        <w:rPr>
          <w:rFonts w:ascii="Arial" w:hAnsi="Arial" w:cs="Arial"/>
          <w:b/>
          <w:bCs/>
          <w:sz w:val="24"/>
          <w:szCs w:val="24"/>
          <w:lang w:val="mn-MN"/>
        </w:rPr>
      </w:pPr>
      <w:r w:rsidRPr="00A42107">
        <w:rPr>
          <w:rFonts w:ascii="Arial" w:hAnsi="Arial" w:cs="Arial"/>
          <w:sz w:val="24"/>
          <w:szCs w:val="24"/>
          <w:lang w:val="mn-MN"/>
        </w:rPr>
        <w:tab/>
      </w:r>
      <w:r w:rsidR="00045B4C" w:rsidRPr="00A42107">
        <w:rPr>
          <w:rFonts w:ascii="Arial" w:hAnsi="Arial" w:cs="Arial"/>
          <w:b/>
          <w:bCs/>
          <w:sz w:val="24"/>
          <w:szCs w:val="24"/>
          <w:lang w:val="mn-MN"/>
        </w:rPr>
        <w:t>4 дүгээр зүйл.</w:t>
      </w:r>
      <w:r w:rsidR="0069503A" w:rsidRPr="00A42107">
        <w:rPr>
          <w:rFonts w:ascii="Arial" w:hAnsi="Arial" w:cs="Arial"/>
          <w:sz w:val="24"/>
          <w:szCs w:val="24"/>
          <w:lang w:val="mn-MN"/>
        </w:rPr>
        <w:t>Энэ хуулийг Мансууруулах эм, сэтгэцэд нөлөөт бодисын эргэлтэд хяналт тавих тухай хууль /шинэчилсэн найруулга/ хүчин төгөлдөр болсон өдрөөс эхлэн дагаж мөрдөнө.</w:t>
      </w:r>
    </w:p>
    <w:p w14:paraId="45B166C7" w14:textId="77777777" w:rsidR="0069503A" w:rsidRPr="00A42107" w:rsidRDefault="0069503A" w:rsidP="0069503A">
      <w:pPr>
        <w:pStyle w:val="NoSpacing"/>
        <w:jc w:val="both"/>
        <w:rPr>
          <w:rFonts w:ascii="Arial" w:hAnsi="Arial" w:cs="Arial"/>
          <w:sz w:val="24"/>
          <w:szCs w:val="24"/>
          <w:lang w:val="mn-MN"/>
        </w:rPr>
      </w:pPr>
    </w:p>
    <w:p w14:paraId="41C0A7DA" w14:textId="77777777" w:rsidR="0069503A" w:rsidRPr="00A42107" w:rsidRDefault="0069503A" w:rsidP="0069503A">
      <w:pPr>
        <w:pStyle w:val="NoSpacing"/>
        <w:jc w:val="both"/>
        <w:rPr>
          <w:rFonts w:ascii="Arial" w:hAnsi="Arial" w:cs="Arial"/>
          <w:sz w:val="24"/>
          <w:szCs w:val="24"/>
          <w:lang w:val="mn-MN"/>
        </w:rPr>
      </w:pPr>
    </w:p>
    <w:p w14:paraId="16F4270C" w14:textId="77777777" w:rsidR="0069503A" w:rsidRPr="00A42107" w:rsidRDefault="0069503A" w:rsidP="0069503A">
      <w:pPr>
        <w:pStyle w:val="NoSpacing"/>
        <w:jc w:val="both"/>
        <w:rPr>
          <w:rFonts w:ascii="Arial" w:hAnsi="Arial" w:cs="Arial"/>
          <w:sz w:val="24"/>
          <w:szCs w:val="24"/>
          <w:lang w:val="mn-MN"/>
        </w:rPr>
      </w:pPr>
    </w:p>
    <w:p w14:paraId="2F8AAA76" w14:textId="77777777" w:rsidR="0069503A" w:rsidRPr="00A42107" w:rsidRDefault="0069503A" w:rsidP="0069503A">
      <w:pPr>
        <w:pStyle w:val="NoSpacing"/>
        <w:jc w:val="both"/>
        <w:rPr>
          <w:rFonts w:ascii="Arial" w:hAnsi="Arial" w:cs="Arial"/>
          <w:sz w:val="24"/>
          <w:szCs w:val="24"/>
          <w:lang w:val="mn-MN"/>
        </w:rPr>
      </w:pPr>
    </w:p>
    <w:p w14:paraId="75BA460F" w14:textId="77777777" w:rsidR="0069503A" w:rsidRPr="00A42107" w:rsidRDefault="0069503A" w:rsidP="0069503A">
      <w:pPr>
        <w:pStyle w:val="NoSpacing"/>
        <w:jc w:val="both"/>
        <w:rPr>
          <w:rFonts w:ascii="Arial" w:hAnsi="Arial" w:cs="Arial"/>
          <w:sz w:val="24"/>
          <w:szCs w:val="24"/>
          <w:lang w:val="mn-MN"/>
        </w:rPr>
      </w:pPr>
    </w:p>
    <w:p w14:paraId="061E9B73" w14:textId="77777777" w:rsidR="0069503A" w:rsidRPr="00A42107" w:rsidRDefault="0069503A" w:rsidP="0069503A">
      <w:pPr>
        <w:pStyle w:val="NoSpacing"/>
        <w:jc w:val="center"/>
        <w:rPr>
          <w:rFonts w:ascii="Arial" w:hAnsi="Arial" w:cs="Arial"/>
          <w:b/>
          <w:bCs/>
          <w:sz w:val="24"/>
          <w:szCs w:val="24"/>
          <w:lang w:val="mn-MN"/>
        </w:rPr>
      </w:pPr>
      <w:r w:rsidRPr="00A42107">
        <w:rPr>
          <w:rFonts w:ascii="Arial" w:hAnsi="Arial" w:cs="Arial"/>
          <w:b/>
          <w:bCs/>
          <w:sz w:val="24"/>
          <w:szCs w:val="24"/>
          <w:lang w:val="mn-MN"/>
        </w:rPr>
        <w:t>ГАРЫН ҮСЭГ</w:t>
      </w:r>
    </w:p>
    <w:p w14:paraId="61E2FB8F" w14:textId="77777777" w:rsidR="0069503A" w:rsidRPr="00A42107" w:rsidRDefault="0069503A" w:rsidP="009C12B7">
      <w:pPr>
        <w:pStyle w:val="NoSpacing"/>
        <w:jc w:val="center"/>
        <w:rPr>
          <w:rFonts w:ascii="Arial" w:hAnsi="Arial" w:cs="Arial"/>
          <w:b/>
          <w:bCs/>
          <w:sz w:val="24"/>
          <w:szCs w:val="24"/>
          <w:lang w:val="mn-MN"/>
        </w:rPr>
      </w:pPr>
    </w:p>
    <w:p w14:paraId="0FF6EDB5" w14:textId="77777777" w:rsidR="00D57D1D" w:rsidRPr="00A42107" w:rsidRDefault="00D57D1D" w:rsidP="009C12B7">
      <w:pPr>
        <w:pStyle w:val="NoSpacing"/>
        <w:jc w:val="center"/>
        <w:rPr>
          <w:rFonts w:ascii="Arial" w:hAnsi="Arial" w:cs="Arial"/>
          <w:b/>
          <w:bCs/>
          <w:sz w:val="24"/>
          <w:szCs w:val="24"/>
          <w:lang w:val="mn-MN"/>
        </w:rPr>
      </w:pPr>
    </w:p>
    <w:p w14:paraId="09AA3144" w14:textId="77777777" w:rsidR="00D57D1D" w:rsidRPr="00A42107" w:rsidRDefault="00D57D1D" w:rsidP="009C12B7">
      <w:pPr>
        <w:pStyle w:val="NoSpacing"/>
        <w:jc w:val="center"/>
        <w:rPr>
          <w:rFonts w:ascii="Arial" w:hAnsi="Arial" w:cs="Arial"/>
          <w:b/>
          <w:bCs/>
          <w:sz w:val="24"/>
          <w:szCs w:val="24"/>
          <w:lang w:val="mn-MN"/>
        </w:rPr>
      </w:pPr>
    </w:p>
    <w:p w14:paraId="24887DB2" w14:textId="77777777" w:rsidR="00D57D1D" w:rsidRPr="00A42107" w:rsidRDefault="00D57D1D" w:rsidP="009C12B7">
      <w:pPr>
        <w:pStyle w:val="NoSpacing"/>
        <w:jc w:val="center"/>
        <w:rPr>
          <w:rFonts w:ascii="Arial" w:hAnsi="Arial" w:cs="Arial"/>
          <w:b/>
          <w:bCs/>
          <w:sz w:val="24"/>
          <w:szCs w:val="24"/>
          <w:lang w:val="mn-MN"/>
        </w:rPr>
      </w:pPr>
    </w:p>
    <w:p w14:paraId="08946A6D" w14:textId="77777777" w:rsidR="00D57D1D" w:rsidRPr="00A42107" w:rsidRDefault="00D57D1D" w:rsidP="009C12B7">
      <w:pPr>
        <w:pStyle w:val="NoSpacing"/>
        <w:jc w:val="center"/>
        <w:rPr>
          <w:rFonts w:ascii="Arial" w:hAnsi="Arial" w:cs="Arial"/>
          <w:b/>
          <w:bCs/>
          <w:sz w:val="24"/>
          <w:szCs w:val="24"/>
          <w:lang w:val="mn-MN"/>
        </w:rPr>
      </w:pPr>
    </w:p>
    <w:p w14:paraId="2665447A" w14:textId="77777777" w:rsidR="00D57D1D" w:rsidRPr="00A42107" w:rsidRDefault="00D57D1D" w:rsidP="009C12B7">
      <w:pPr>
        <w:pStyle w:val="NoSpacing"/>
        <w:jc w:val="center"/>
        <w:rPr>
          <w:rFonts w:ascii="Arial" w:hAnsi="Arial" w:cs="Arial"/>
          <w:b/>
          <w:bCs/>
          <w:sz w:val="24"/>
          <w:szCs w:val="24"/>
          <w:lang w:val="mn-MN"/>
        </w:rPr>
      </w:pPr>
    </w:p>
    <w:p w14:paraId="354DA0CC" w14:textId="77777777" w:rsidR="00D57D1D" w:rsidRPr="00A42107" w:rsidRDefault="00D57D1D" w:rsidP="009C12B7">
      <w:pPr>
        <w:pStyle w:val="NoSpacing"/>
        <w:jc w:val="center"/>
        <w:rPr>
          <w:rFonts w:ascii="Arial" w:hAnsi="Arial" w:cs="Arial"/>
          <w:b/>
          <w:bCs/>
          <w:sz w:val="24"/>
          <w:szCs w:val="24"/>
          <w:lang w:val="mn-MN"/>
        </w:rPr>
      </w:pPr>
    </w:p>
    <w:p w14:paraId="73594D0D" w14:textId="77777777" w:rsidR="00D57D1D" w:rsidRPr="00A42107" w:rsidRDefault="00D57D1D" w:rsidP="009C12B7">
      <w:pPr>
        <w:pStyle w:val="NoSpacing"/>
        <w:jc w:val="center"/>
        <w:rPr>
          <w:rFonts w:ascii="Arial" w:hAnsi="Arial" w:cs="Arial"/>
          <w:b/>
          <w:bCs/>
          <w:sz w:val="24"/>
          <w:szCs w:val="24"/>
          <w:lang w:val="mn-MN"/>
        </w:rPr>
      </w:pPr>
    </w:p>
    <w:p w14:paraId="19AEB2C7" w14:textId="77777777" w:rsidR="00D57D1D" w:rsidRPr="00A42107" w:rsidRDefault="00D57D1D" w:rsidP="009C12B7">
      <w:pPr>
        <w:pStyle w:val="NoSpacing"/>
        <w:jc w:val="center"/>
        <w:rPr>
          <w:rFonts w:ascii="Arial" w:hAnsi="Arial" w:cs="Arial"/>
          <w:b/>
          <w:bCs/>
          <w:sz w:val="24"/>
          <w:szCs w:val="24"/>
          <w:lang w:val="mn-MN"/>
        </w:rPr>
      </w:pPr>
    </w:p>
    <w:p w14:paraId="3D866C5D" w14:textId="77777777" w:rsidR="00D57D1D" w:rsidRPr="00A42107" w:rsidRDefault="00D57D1D" w:rsidP="009C12B7">
      <w:pPr>
        <w:pStyle w:val="NoSpacing"/>
        <w:jc w:val="center"/>
        <w:rPr>
          <w:rFonts w:ascii="Arial" w:hAnsi="Arial" w:cs="Arial"/>
          <w:b/>
          <w:bCs/>
          <w:sz w:val="24"/>
          <w:szCs w:val="24"/>
          <w:lang w:val="mn-MN"/>
        </w:rPr>
      </w:pPr>
    </w:p>
    <w:p w14:paraId="0EFC714A" w14:textId="77777777" w:rsidR="00D57D1D" w:rsidRPr="00A42107" w:rsidRDefault="00D57D1D" w:rsidP="009C12B7">
      <w:pPr>
        <w:pStyle w:val="NoSpacing"/>
        <w:jc w:val="center"/>
        <w:rPr>
          <w:rFonts w:ascii="Arial" w:hAnsi="Arial" w:cs="Arial"/>
          <w:b/>
          <w:bCs/>
          <w:sz w:val="24"/>
          <w:szCs w:val="24"/>
          <w:lang w:val="mn-MN"/>
        </w:rPr>
      </w:pPr>
    </w:p>
    <w:p w14:paraId="6FD239C5" w14:textId="77777777" w:rsidR="00D57D1D" w:rsidRPr="00A42107" w:rsidRDefault="00D57D1D" w:rsidP="009C12B7">
      <w:pPr>
        <w:pStyle w:val="NoSpacing"/>
        <w:jc w:val="center"/>
        <w:rPr>
          <w:rFonts w:ascii="Arial" w:hAnsi="Arial" w:cs="Arial"/>
          <w:b/>
          <w:bCs/>
          <w:sz w:val="24"/>
          <w:szCs w:val="24"/>
          <w:lang w:val="mn-MN"/>
        </w:rPr>
      </w:pPr>
    </w:p>
    <w:p w14:paraId="4D67ECCD" w14:textId="77777777" w:rsidR="00D57D1D" w:rsidRPr="00A42107" w:rsidRDefault="00D57D1D" w:rsidP="009C12B7">
      <w:pPr>
        <w:pStyle w:val="NoSpacing"/>
        <w:jc w:val="center"/>
        <w:rPr>
          <w:rFonts w:ascii="Arial" w:hAnsi="Arial" w:cs="Arial"/>
          <w:b/>
          <w:bCs/>
          <w:sz w:val="24"/>
          <w:szCs w:val="24"/>
          <w:lang w:val="mn-MN"/>
        </w:rPr>
      </w:pPr>
    </w:p>
    <w:p w14:paraId="087B0190" w14:textId="77777777" w:rsidR="00D57D1D" w:rsidRPr="00A42107" w:rsidRDefault="00D57D1D" w:rsidP="009C12B7">
      <w:pPr>
        <w:pStyle w:val="NoSpacing"/>
        <w:jc w:val="center"/>
        <w:rPr>
          <w:rFonts w:ascii="Arial" w:hAnsi="Arial" w:cs="Arial"/>
          <w:b/>
          <w:bCs/>
          <w:sz w:val="24"/>
          <w:szCs w:val="24"/>
          <w:lang w:val="mn-MN"/>
        </w:rPr>
      </w:pPr>
    </w:p>
    <w:p w14:paraId="43267A51" w14:textId="77777777" w:rsidR="00D57D1D" w:rsidRPr="00A42107" w:rsidRDefault="00D57D1D" w:rsidP="009C12B7">
      <w:pPr>
        <w:pStyle w:val="NoSpacing"/>
        <w:jc w:val="center"/>
        <w:rPr>
          <w:rFonts w:ascii="Arial" w:hAnsi="Arial" w:cs="Arial"/>
          <w:b/>
          <w:bCs/>
          <w:sz w:val="24"/>
          <w:szCs w:val="24"/>
          <w:lang w:val="mn-MN"/>
        </w:rPr>
      </w:pPr>
    </w:p>
    <w:p w14:paraId="4E124B9E" w14:textId="77777777" w:rsidR="00D57D1D" w:rsidRPr="00A42107" w:rsidRDefault="00D57D1D" w:rsidP="009C12B7">
      <w:pPr>
        <w:pStyle w:val="NoSpacing"/>
        <w:jc w:val="center"/>
        <w:rPr>
          <w:rFonts w:ascii="Arial" w:hAnsi="Arial" w:cs="Arial"/>
          <w:b/>
          <w:bCs/>
          <w:sz w:val="24"/>
          <w:szCs w:val="24"/>
          <w:lang w:val="mn-MN"/>
        </w:rPr>
      </w:pPr>
    </w:p>
    <w:p w14:paraId="654D736E" w14:textId="77777777" w:rsidR="00693340" w:rsidRPr="00A42107" w:rsidRDefault="00693340">
      <w:pPr>
        <w:spacing w:after="160" w:line="259" w:lineRule="auto"/>
        <w:rPr>
          <w:rFonts w:ascii="Arial" w:eastAsia="Calibri" w:hAnsi="Arial" w:cs="Arial"/>
          <w:b/>
          <w:bCs/>
        </w:rPr>
      </w:pPr>
      <w:r w:rsidRPr="00A42107">
        <w:rPr>
          <w:rFonts w:ascii="Arial" w:hAnsi="Arial" w:cs="Arial"/>
          <w:b/>
          <w:bCs/>
        </w:rPr>
        <w:br w:type="page"/>
      </w:r>
    </w:p>
    <w:p w14:paraId="4285CD34" w14:textId="49914694"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221E23A7" w14:textId="77777777" w:rsidR="00242E8D" w:rsidRPr="00A42107" w:rsidRDefault="00242E8D" w:rsidP="00242E8D">
      <w:pPr>
        <w:pStyle w:val="NoSpacing"/>
        <w:jc w:val="both"/>
        <w:rPr>
          <w:rFonts w:ascii="Arial" w:hAnsi="Arial" w:cs="Arial"/>
          <w:b/>
          <w:bCs/>
          <w:sz w:val="24"/>
          <w:szCs w:val="24"/>
          <w:lang w:val="mn-MN"/>
        </w:rPr>
      </w:pPr>
    </w:p>
    <w:p w14:paraId="794A7663" w14:textId="77777777" w:rsidR="00242E8D" w:rsidRPr="00A42107" w:rsidRDefault="00242E8D" w:rsidP="00242E8D">
      <w:pPr>
        <w:pStyle w:val="NoSpacing"/>
        <w:jc w:val="both"/>
        <w:rPr>
          <w:rFonts w:ascii="Arial" w:hAnsi="Arial" w:cs="Arial"/>
          <w:b/>
          <w:bCs/>
          <w:sz w:val="24"/>
          <w:szCs w:val="24"/>
          <w:lang w:val="mn-MN"/>
        </w:rPr>
      </w:pPr>
    </w:p>
    <w:p w14:paraId="38ACA110"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2026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51ABA845"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41634784" w14:textId="77777777" w:rsidR="00242E8D" w:rsidRPr="00A42107" w:rsidRDefault="00242E8D" w:rsidP="00242E8D">
      <w:pPr>
        <w:pStyle w:val="NoSpacing"/>
        <w:jc w:val="center"/>
        <w:rPr>
          <w:rFonts w:ascii="Arial" w:hAnsi="Arial" w:cs="Arial"/>
          <w:b/>
          <w:bCs/>
          <w:sz w:val="24"/>
          <w:szCs w:val="24"/>
          <w:lang w:val="mn-MN"/>
        </w:rPr>
      </w:pPr>
    </w:p>
    <w:p w14:paraId="18BB74BD" w14:textId="77777777" w:rsidR="00242E8D" w:rsidRPr="00A42107" w:rsidRDefault="00242E8D" w:rsidP="00242E8D">
      <w:pPr>
        <w:pStyle w:val="NoSpacing"/>
        <w:jc w:val="center"/>
        <w:rPr>
          <w:rFonts w:ascii="Arial" w:hAnsi="Arial" w:cs="Arial"/>
          <w:b/>
          <w:bCs/>
          <w:sz w:val="24"/>
          <w:szCs w:val="24"/>
          <w:lang w:val="mn-MN"/>
        </w:rPr>
      </w:pPr>
    </w:p>
    <w:p w14:paraId="757C1DD4"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ЭРҮҮГИЙН ХУУЛЬД НЭМЭЛТ, ӨӨРЧЛӨЛТ ОРУУЛАХ ТУХАЙ ХУУЛИЙГ</w:t>
      </w:r>
    </w:p>
    <w:p w14:paraId="6BEBAFAB" w14:textId="28238398"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 ДАГАЖ МӨРДӨХ ЖУРМЫН ТУХАЙ</w:t>
      </w:r>
    </w:p>
    <w:p w14:paraId="4BBF290F" w14:textId="77777777" w:rsidR="00242E8D" w:rsidRPr="00A42107" w:rsidRDefault="00242E8D" w:rsidP="00242E8D">
      <w:pPr>
        <w:pStyle w:val="NoSpacing"/>
        <w:jc w:val="both"/>
        <w:rPr>
          <w:rFonts w:ascii="Arial" w:hAnsi="Arial" w:cs="Arial"/>
          <w:b/>
          <w:bCs/>
          <w:sz w:val="24"/>
          <w:szCs w:val="24"/>
          <w:lang w:val="mn-MN"/>
        </w:rPr>
      </w:pPr>
    </w:p>
    <w:p w14:paraId="7F96FAB0" w14:textId="668361D7"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1 дүгээр зүйл.</w:t>
      </w:r>
      <w:r w:rsidRPr="00A42107">
        <w:rPr>
          <w:rFonts w:ascii="Arial" w:hAnsi="Arial" w:cs="Arial"/>
          <w:sz w:val="24"/>
          <w:szCs w:val="24"/>
          <w:lang w:val="mn-MN"/>
        </w:rPr>
        <w:t>Эрүүгийн хуульд нэмэлт, өөрчлөлт оруулах тухай хуулийг 2028 оны 01 дүгээр сарын 01-ний өдрөөс эхлэн хэрэгжүүлнэ.</w:t>
      </w:r>
    </w:p>
    <w:p w14:paraId="5E1C34C3" w14:textId="77777777" w:rsidR="00242E8D" w:rsidRPr="00A42107" w:rsidRDefault="00242E8D" w:rsidP="00242E8D">
      <w:pPr>
        <w:pStyle w:val="NoSpacing"/>
        <w:jc w:val="both"/>
        <w:rPr>
          <w:rFonts w:ascii="Arial" w:hAnsi="Arial" w:cs="Arial"/>
          <w:sz w:val="24"/>
          <w:szCs w:val="24"/>
          <w:lang w:val="mn-MN"/>
        </w:rPr>
      </w:pPr>
    </w:p>
    <w:p w14:paraId="7B20FC5F" w14:textId="77777777"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2 дугаар зүйл.</w:t>
      </w:r>
      <w:r w:rsidRPr="00A42107">
        <w:rPr>
          <w:rFonts w:ascii="Arial" w:hAnsi="Arial" w:cs="Arial"/>
          <w:sz w:val="24"/>
          <w:szCs w:val="24"/>
          <w:lang w:val="mn-MN"/>
        </w:rPr>
        <w:t>Энэ хуулийг Мансууруулах эм, сэтгэцэд нөлөөт бодисын эргэлтэд хяналт тавих тухай хууль /шинэчилсэн найруулга/ хүчин төгөлдөр болсон өдрөөс эхлэн дагаж мөрдөнө.</w:t>
      </w:r>
    </w:p>
    <w:p w14:paraId="3B7EB90E" w14:textId="77777777" w:rsidR="00242E8D" w:rsidRPr="00A42107" w:rsidRDefault="00242E8D" w:rsidP="00242E8D">
      <w:pPr>
        <w:pStyle w:val="NoSpacing"/>
        <w:jc w:val="both"/>
        <w:rPr>
          <w:rFonts w:ascii="Arial" w:hAnsi="Arial" w:cs="Arial"/>
          <w:sz w:val="24"/>
          <w:szCs w:val="24"/>
          <w:lang w:val="mn-MN"/>
        </w:rPr>
      </w:pPr>
    </w:p>
    <w:p w14:paraId="078E2156" w14:textId="77777777" w:rsidR="00242E8D" w:rsidRPr="00A42107" w:rsidRDefault="00242E8D" w:rsidP="00242E8D">
      <w:pPr>
        <w:pStyle w:val="NoSpacing"/>
        <w:jc w:val="both"/>
        <w:rPr>
          <w:rFonts w:ascii="Arial" w:hAnsi="Arial" w:cs="Arial"/>
          <w:sz w:val="24"/>
          <w:szCs w:val="24"/>
          <w:lang w:val="mn-MN"/>
        </w:rPr>
      </w:pPr>
    </w:p>
    <w:p w14:paraId="72A18C26" w14:textId="77777777" w:rsidR="00242E8D" w:rsidRPr="00A42107" w:rsidRDefault="00242E8D" w:rsidP="00242E8D">
      <w:pPr>
        <w:pStyle w:val="NoSpacing"/>
        <w:jc w:val="both"/>
        <w:rPr>
          <w:rFonts w:ascii="Arial" w:hAnsi="Arial" w:cs="Arial"/>
          <w:sz w:val="24"/>
          <w:szCs w:val="24"/>
          <w:lang w:val="mn-MN"/>
        </w:rPr>
      </w:pPr>
    </w:p>
    <w:p w14:paraId="3A8A7894" w14:textId="77777777" w:rsidR="00242E8D" w:rsidRPr="00A42107" w:rsidRDefault="00242E8D" w:rsidP="00242E8D">
      <w:pPr>
        <w:pStyle w:val="NoSpacing"/>
        <w:jc w:val="both"/>
        <w:rPr>
          <w:rFonts w:ascii="Arial" w:hAnsi="Arial" w:cs="Arial"/>
          <w:sz w:val="24"/>
          <w:szCs w:val="24"/>
          <w:lang w:val="mn-MN"/>
        </w:rPr>
      </w:pPr>
    </w:p>
    <w:p w14:paraId="6D409975" w14:textId="77777777" w:rsidR="00242E8D" w:rsidRPr="00A42107" w:rsidRDefault="00242E8D" w:rsidP="00242E8D">
      <w:pPr>
        <w:pStyle w:val="NoSpacing"/>
        <w:jc w:val="both"/>
        <w:rPr>
          <w:rFonts w:ascii="Arial" w:hAnsi="Arial" w:cs="Arial"/>
          <w:sz w:val="24"/>
          <w:szCs w:val="24"/>
          <w:lang w:val="mn-MN"/>
        </w:rPr>
      </w:pPr>
    </w:p>
    <w:p w14:paraId="624C1995"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ГАРЫН ҮСЭГ</w:t>
      </w:r>
    </w:p>
    <w:p w14:paraId="1C7E618B" w14:textId="77777777" w:rsidR="00242E8D" w:rsidRPr="00A42107" w:rsidRDefault="00242E8D" w:rsidP="00242E8D">
      <w:pPr>
        <w:pStyle w:val="NoSpacing"/>
        <w:jc w:val="center"/>
        <w:rPr>
          <w:rFonts w:ascii="Arial" w:hAnsi="Arial" w:cs="Arial"/>
          <w:b/>
          <w:bCs/>
          <w:sz w:val="24"/>
          <w:szCs w:val="24"/>
          <w:lang w:val="mn-MN"/>
        </w:rPr>
      </w:pPr>
    </w:p>
    <w:p w14:paraId="469BE602" w14:textId="77777777" w:rsidR="006254C0" w:rsidRPr="00A42107" w:rsidRDefault="006254C0" w:rsidP="006254C0">
      <w:pPr>
        <w:jc w:val="center"/>
        <w:rPr>
          <w:rFonts w:ascii="Arial" w:hAnsi="Arial" w:cs="Arial"/>
          <w:b/>
          <w:bCs/>
          <w:color w:val="000000"/>
        </w:rPr>
      </w:pPr>
    </w:p>
    <w:p w14:paraId="65D3C353" w14:textId="77777777" w:rsidR="006254C0" w:rsidRPr="00A42107" w:rsidRDefault="006254C0" w:rsidP="006254C0">
      <w:pPr>
        <w:jc w:val="center"/>
        <w:rPr>
          <w:rFonts w:ascii="Arial" w:hAnsi="Arial" w:cs="Arial"/>
          <w:b/>
          <w:bCs/>
          <w:color w:val="000000"/>
        </w:rPr>
      </w:pPr>
    </w:p>
    <w:p w14:paraId="07F936E0" w14:textId="77777777" w:rsidR="006254C0" w:rsidRPr="00A42107" w:rsidRDefault="006254C0" w:rsidP="006254C0">
      <w:pPr>
        <w:jc w:val="center"/>
        <w:rPr>
          <w:rFonts w:ascii="Arial" w:hAnsi="Arial" w:cs="Arial"/>
          <w:b/>
          <w:bCs/>
          <w:color w:val="000000"/>
        </w:rPr>
      </w:pPr>
    </w:p>
    <w:p w14:paraId="7EBADC2E" w14:textId="77777777" w:rsidR="006254C0" w:rsidRPr="00A42107" w:rsidRDefault="006254C0" w:rsidP="006254C0">
      <w:pPr>
        <w:jc w:val="center"/>
        <w:rPr>
          <w:rFonts w:ascii="Arial" w:hAnsi="Arial" w:cs="Arial"/>
          <w:b/>
          <w:bCs/>
          <w:color w:val="000000"/>
        </w:rPr>
      </w:pPr>
    </w:p>
    <w:p w14:paraId="619DC260" w14:textId="77777777" w:rsidR="006254C0" w:rsidRPr="00A42107" w:rsidRDefault="006254C0" w:rsidP="006254C0">
      <w:pPr>
        <w:jc w:val="center"/>
        <w:rPr>
          <w:rFonts w:ascii="Arial" w:hAnsi="Arial" w:cs="Arial"/>
          <w:b/>
          <w:bCs/>
          <w:color w:val="000000"/>
        </w:rPr>
      </w:pPr>
    </w:p>
    <w:p w14:paraId="7C36CBD7" w14:textId="77777777" w:rsidR="006254C0" w:rsidRPr="00A42107" w:rsidRDefault="006254C0" w:rsidP="006254C0">
      <w:pPr>
        <w:jc w:val="center"/>
        <w:rPr>
          <w:rFonts w:ascii="Arial" w:hAnsi="Arial" w:cs="Arial"/>
          <w:b/>
          <w:bCs/>
          <w:color w:val="000000"/>
        </w:rPr>
      </w:pPr>
    </w:p>
    <w:p w14:paraId="5D36F7AE" w14:textId="77777777" w:rsidR="006254C0" w:rsidRPr="00A42107" w:rsidRDefault="006254C0" w:rsidP="006254C0">
      <w:pPr>
        <w:jc w:val="center"/>
        <w:rPr>
          <w:rFonts w:ascii="Arial" w:hAnsi="Arial" w:cs="Arial"/>
          <w:b/>
          <w:bCs/>
          <w:color w:val="000000"/>
        </w:rPr>
      </w:pPr>
    </w:p>
    <w:p w14:paraId="20C8C2BA" w14:textId="77777777" w:rsidR="006254C0" w:rsidRPr="00A42107" w:rsidRDefault="006254C0" w:rsidP="006254C0">
      <w:pPr>
        <w:jc w:val="center"/>
        <w:rPr>
          <w:rFonts w:ascii="Arial" w:hAnsi="Arial" w:cs="Arial"/>
          <w:b/>
          <w:bCs/>
          <w:color w:val="000000"/>
        </w:rPr>
      </w:pPr>
    </w:p>
    <w:p w14:paraId="50E31E5B" w14:textId="77777777" w:rsidR="006254C0" w:rsidRPr="00A42107" w:rsidRDefault="006254C0" w:rsidP="006254C0">
      <w:pPr>
        <w:jc w:val="center"/>
        <w:rPr>
          <w:rFonts w:ascii="Arial" w:hAnsi="Arial" w:cs="Arial"/>
          <w:b/>
          <w:bCs/>
          <w:color w:val="000000"/>
        </w:rPr>
      </w:pPr>
    </w:p>
    <w:p w14:paraId="34105928" w14:textId="77777777" w:rsidR="006254C0" w:rsidRPr="00A42107" w:rsidRDefault="006254C0" w:rsidP="006254C0">
      <w:pPr>
        <w:jc w:val="center"/>
        <w:rPr>
          <w:rFonts w:ascii="Arial" w:hAnsi="Arial" w:cs="Arial"/>
          <w:b/>
          <w:bCs/>
          <w:color w:val="000000"/>
        </w:rPr>
      </w:pPr>
    </w:p>
    <w:p w14:paraId="72393409" w14:textId="77777777" w:rsidR="006254C0" w:rsidRPr="00A42107" w:rsidRDefault="006254C0" w:rsidP="006254C0">
      <w:pPr>
        <w:jc w:val="center"/>
        <w:rPr>
          <w:rFonts w:ascii="Arial" w:hAnsi="Arial" w:cs="Arial"/>
          <w:b/>
          <w:bCs/>
          <w:color w:val="000000"/>
        </w:rPr>
      </w:pPr>
    </w:p>
    <w:p w14:paraId="178E3BAD" w14:textId="77777777" w:rsidR="006254C0" w:rsidRPr="00A42107" w:rsidRDefault="006254C0" w:rsidP="006254C0">
      <w:pPr>
        <w:jc w:val="center"/>
        <w:rPr>
          <w:rFonts w:ascii="Arial" w:hAnsi="Arial" w:cs="Arial"/>
          <w:b/>
          <w:bCs/>
          <w:color w:val="000000"/>
        </w:rPr>
      </w:pPr>
    </w:p>
    <w:p w14:paraId="46941FCF" w14:textId="77777777" w:rsidR="006254C0" w:rsidRPr="00A42107" w:rsidRDefault="006254C0" w:rsidP="006254C0">
      <w:pPr>
        <w:jc w:val="center"/>
        <w:rPr>
          <w:rFonts w:ascii="Arial" w:hAnsi="Arial" w:cs="Arial"/>
          <w:b/>
          <w:bCs/>
          <w:color w:val="000000"/>
        </w:rPr>
      </w:pPr>
    </w:p>
    <w:p w14:paraId="3B951860" w14:textId="77777777" w:rsidR="006254C0" w:rsidRPr="00A42107" w:rsidRDefault="006254C0" w:rsidP="006254C0">
      <w:pPr>
        <w:jc w:val="center"/>
        <w:rPr>
          <w:rFonts w:ascii="Arial" w:hAnsi="Arial" w:cs="Arial"/>
          <w:b/>
          <w:bCs/>
          <w:color w:val="000000"/>
        </w:rPr>
      </w:pPr>
    </w:p>
    <w:p w14:paraId="27F52547" w14:textId="61D4DBFC" w:rsidR="004E3768" w:rsidRPr="00A42107" w:rsidRDefault="004E3768" w:rsidP="004E3768">
      <w:pPr>
        <w:spacing w:after="240"/>
      </w:pPr>
    </w:p>
    <w:p w14:paraId="02A3E352" w14:textId="77777777" w:rsidR="004E3768" w:rsidRPr="00A42107" w:rsidRDefault="004E3768" w:rsidP="004E3768">
      <w:r w:rsidRPr="00A42107">
        <w:rPr>
          <w:rFonts w:ascii="Arial" w:hAnsi="Arial" w:cs="Arial"/>
          <w:b/>
          <w:bCs/>
          <w:color w:val="000000"/>
        </w:rPr>
        <w:tab/>
      </w:r>
      <w:r w:rsidRPr="00A42107">
        <w:rPr>
          <w:rFonts w:ascii="Arial" w:hAnsi="Arial" w:cs="Arial"/>
          <w:b/>
          <w:bCs/>
          <w:color w:val="000000"/>
        </w:rPr>
        <w:tab/>
      </w:r>
      <w:r w:rsidRPr="00A42107">
        <w:rPr>
          <w:rFonts w:ascii="Arial" w:hAnsi="Arial" w:cs="Arial"/>
          <w:b/>
          <w:bCs/>
          <w:color w:val="000000"/>
        </w:rPr>
        <w:tab/>
      </w:r>
      <w:r w:rsidRPr="00A42107">
        <w:rPr>
          <w:rFonts w:ascii="Arial" w:hAnsi="Arial" w:cs="Arial"/>
          <w:b/>
          <w:bCs/>
          <w:color w:val="000000"/>
        </w:rPr>
        <w:tab/>
      </w:r>
      <w:r w:rsidRPr="00A42107">
        <w:rPr>
          <w:rFonts w:ascii="Arial" w:hAnsi="Arial" w:cs="Arial"/>
          <w:b/>
          <w:bCs/>
          <w:color w:val="000000"/>
        </w:rPr>
        <w:tab/>
      </w:r>
    </w:p>
    <w:p w14:paraId="783A84B5" w14:textId="675230BB" w:rsidR="00242E8D" w:rsidRPr="00A42107" w:rsidRDefault="004E3768" w:rsidP="00242E8D">
      <w:pPr>
        <w:pStyle w:val="NoSpacing"/>
        <w:jc w:val="right"/>
        <w:rPr>
          <w:rFonts w:ascii="Arial" w:hAnsi="Arial" w:cs="Arial"/>
          <w:b/>
          <w:bCs/>
          <w:sz w:val="24"/>
          <w:szCs w:val="24"/>
          <w:lang w:val="mn-MN"/>
        </w:rPr>
      </w:pPr>
      <w:r w:rsidRPr="00A42107">
        <w:rPr>
          <w:color w:val="000000"/>
          <w:lang w:val="mn-MN"/>
        </w:rPr>
        <w:br/>
      </w:r>
      <w:r w:rsidRPr="00A42107">
        <w:rPr>
          <w:color w:val="000000"/>
          <w:lang w:val="mn-MN"/>
        </w:rPr>
        <w:br/>
      </w:r>
      <w:r w:rsidRPr="00A42107">
        <w:rPr>
          <w:color w:val="000000"/>
          <w:lang w:val="mn-MN"/>
        </w:rPr>
        <w:br/>
      </w:r>
      <w:r w:rsidRPr="00A42107">
        <w:rPr>
          <w:color w:val="000000"/>
          <w:lang w:val="mn-MN"/>
        </w:rPr>
        <w:br/>
      </w:r>
      <w:r w:rsidRPr="00A42107">
        <w:rPr>
          <w:color w:val="000000"/>
          <w:lang w:val="mn-MN"/>
        </w:rPr>
        <w:br/>
      </w:r>
      <w:r w:rsidRPr="00A42107">
        <w:rPr>
          <w:color w:val="000000"/>
          <w:lang w:val="mn-MN"/>
        </w:rPr>
        <w:br/>
      </w:r>
      <w:r w:rsidRPr="00A42107">
        <w:rPr>
          <w:color w:val="000000"/>
          <w:lang w:val="mn-MN"/>
        </w:rPr>
        <w:br/>
      </w:r>
      <w:r w:rsidRPr="00A42107">
        <w:rPr>
          <w:color w:val="000000"/>
          <w:lang w:val="mn-MN"/>
        </w:rPr>
        <w:br/>
      </w:r>
      <w:r w:rsidRPr="00A42107">
        <w:rPr>
          <w:color w:val="000000"/>
          <w:lang w:val="mn-MN"/>
        </w:rPr>
        <w:br/>
      </w:r>
      <w:r w:rsidRPr="00A42107">
        <w:rPr>
          <w:color w:val="000000"/>
          <w:lang w:val="mn-MN"/>
        </w:rPr>
        <w:br/>
      </w:r>
    </w:p>
    <w:p w14:paraId="7801FE60" w14:textId="77777777" w:rsidR="00242E8D" w:rsidRPr="00A42107" w:rsidRDefault="00242E8D" w:rsidP="00242E8D">
      <w:pPr>
        <w:pStyle w:val="NoSpacing"/>
        <w:jc w:val="both"/>
        <w:rPr>
          <w:rFonts w:ascii="Arial" w:hAnsi="Arial" w:cs="Arial"/>
          <w:b/>
          <w:bCs/>
          <w:sz w:val="24"/>
          <w:szCs w:val="24"/>
          <w:lang w:val="mn-MN"/>
        </w:rPr>
      </w:pPr>
    </w:p>
    <w:p w14:paraId="7F8894FE" w14:textId="77777777" w:rsidR="00242E8D" w:rsidRPr="00A42107" w:rsidRDefault="00242E8D" w:rsidP="00242E8D">
      <w:pPr>
        <w:pStyle w:val="NoSpacing"/>
        <w:jc w:val="both"/>
        <w:rPr>
          <w:rFonts w:ascii="Arial" w:hAnsi="Arial" w:cs="Arial"/>
          <w:b/>
          <w:bCs/>
          <w:sz w:val="24"/>
          <w:szCs w:val="24"/>
          <w:lang w:val="mn-MN"/>
        </w:rPr>
      </w:pPr>
    </w:p>
    <w:p w14:paraId="35C8D8AC"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752D16D2" w14:textId="77777777" w:rsidR="00242E8D" w:rsidRPr="00A42107" w:rsidRDefault="00242E8D" w:rsidP="00242E8D">
      <w:pPr>
        <w:pStyle w:val="NoSpacing"/>
        <w:jc w:val="both"/>
        <w:rPr>
          <w:rFonts w:ascii="Arial" w:hAnsi="Arial" w:cs="Arial"/>
          <w:b/>
          <w:bCs/>
          <w:sz w:val="24"/>
          <w:szCs w:val="24"/>
          <w:lang w:val="mn-MN"/>
        </w:rPr>
      </w:pPr>
    </w:p>
    <w:p w14:paraId="5DD17C69" w14:textId="77777777" w:rsidR="00242E8D" w:rsidRPr="00A42107" w:rsidRDefault="00242E8D" w:rsidP="00242E8D">
      <w:pPr>
        <w:pStyle w:val="NoSpacing"/>
        <w:jc w:val="both"/>
        <w:rPr>
          <w:rFonts w:ascii="Arial" w:hAnsi="Arial" w:cs="Arial"/>
          <w:b/>
          <w:bCs/>
          <w:sz w:val="24"/>
          <w:szCs w:val="24"/>
          <w:lang w:val="mn-MN"/>
        </w:rPr>
      </w:pPr>
    </w:p>
    <w:p w14:paraId="489EA761"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2026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098808E9"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42CA8FDC" w14:textId="77777777" w:rsidR="00242E8D" w:rsidRPr="00A42107" w:rsidRDefault="00242E8D" w:rsidP="00242E8D">
      <w:pPr>
        <w:pStyle w:val="NoSpacing"/>
        <w:jc w:val="center"/>
        <w:rPr>
          <w:rFonts w:ascii="Arial" w:hAnsi="Arial" w:cs="Arial"/>
          <w:b/>
          <w:bCs/>
          <w:sz w:val="24"/>
          <w:szCs w:val="24"/>
          <w:lang w:val="mn-MN"/>
        </w:rPr>
      </w:pPr>
    </w:p>
    <w:p w14:paraId="6FFDD41E" w14:textId="77777777" w:rsidR="00242E8D" w:rsidRPr="00A42107" w:rsidRDefault="00242E8D" w:rsidP="00242E8D">
      <w:pPr>
        <w:pStyle w:val="NoSpacing"/>
        <w:jc w:val="center"/>
        <w:rPr>
          <w:rFonts w:ascii="Arial" w:hAnsi="Arial" w:cs="Arial"/>
          <w:b/>
          <w:bCs/>
          <w:sz w:val="24"/>
          <w:szCs w:val="24"/>
          <w:lang w:val="mn-MN"/>
        </w:rPr>
      </w:pPr>
    </w:p>
    <w:p w14:paraId="7B3BBF35"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ЭРҮҮГИЙН ХЭРЭГ ХЯНАН ШИЙДВЭРЛЭХ ТУХАЙ ХУУЛЬД </w:t>
      </w:r>
    </w:p>
    <w:p w14:paraId="77BF83FF" w14:textId="3BC477FB"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НЭМЭЛТ, ӨӨРЧЛӨЛТ ОРУУЛАХ ТУХАЙ ХУУЛИЙГ</w:t>
      </w:r>
    </w:p>
    <w:p w14:paraId="0937CCA5"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 ДАГАЖ МӨРДӨХ ЖУРМЫН ТУХАЙ</w:t>
      </w:r>
    </w:p>
    <w:p w14:paraId="3CB284EC" w14:textId="77777777" w:rsidR="00242E8D" w:rsidRPr="00A42107" w:rsidRDefault="00242E8D" w:rsidP="00242E8D">
      <w:pPr>
        <w:pStyle w:val="NoSpacing"/>
        <w:jc w:val="both"/>
        <w:rPr>
          <w:rFonts w:ascii="Arial" w:hAnsi="Arial" w:cs="Arial"/>
          <w:b/>
          <w:bCs/>
          <w:sz w:val="24"/>
          <w:szCs w:val="24"/>
          <w:lang w:val="mn-MN"/>
        </w:rPr>
      </w:pPr>
    </w:p>
    <w:p w14:paraId="27A2274E" w14:textId="42BC43ED"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1 дүгээр зүйл.</w:t>
      </w:r>
      <w:r w:rsidRPr="00A42107">
        <w:rPr>
          <w:rFonts w:ascii="Arial" w:hAnsi="Arial" w:cs="Arial"/>
          <w:sz w:val="24"/>
          <w:szCs w:val="24"/>
          <w:lang w:val="mn-MN"/>
        </w:rPr>
        <w:t>Эрүүгийн хэрэг хянан шийдвэрлэх тухай хуульд нэмэлт, өөрчлөлт оруулах тухай хуулийг 2028 оны 01 дүгээр сарын 01-ний өдрөөс эхлэн хэрэгжүүлнэ.</w:t>
      </w:r>
    </w:p>
    <w:p w14:paraId="12CA9F73" w14:textId="77777777" w:rsidR="00242E8D" w:rsidRPr="00A42107" w:rsidRDefault="00242E8D" w:rsidP="00242E8D">
      <w:pPr>
        <w:pStyle w:val="NoSpacing"/>
        <w:jc w:val="both"/>
        <w:rPr>
          <w:rFonts w:ascii="Arial" w:hAnsi="Arial" w:cs="Arial"/>
          <w:sz w:val="24"/>
          <w:szCs w:val="24"/>
          <w:lang w:val="mn-MN"/>
        </w:rPr>
      </w:pPr>
    </w:p>
    <w:p w14:paraId="0253B687" w14:textId="77777777"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2 дугаар зүйл.</w:t>
      </w:r>
      <w:r w:rsidRPr="00A42107">
        <w:rPr>
          <w:rFonts w:ascii="Arial" w:hAnsi="Arial" w:cs="Arial"/>
          <w:sz w:val="24"/>
          <w:szCs w:val="24"/>
          <w:lang w:val="mn-MN"/>
        </w:rPr>
        <w:t>Энэ хуулийг Мансууруулах эм, сэтгэцэд нөлөөт бодисын эргэлтэд хяналт тавих тухай хууль /шинэчилсэн найруулга/ хүчин төгөлдөр болсон өдрөөс эхлэн дагаж мөрдөнө.</w:t>
      </w:r>
    </w:p>
    <w:p w14:paraId="608E11E9" w14:textId="77777777" w:rsidR="00242E8D" w:rsidRPr="00A42107" w:rsidRDefault="00242E8D" w:rsidP="00242E8D">
      <w:pPr>
        <w:pStyle w:val="NoSpacing"/>
        <w:jc w:val="both"/>
        <w:rPr>
          <w:rFonts w:ascii="Arial" w:hAnsi="Arial" w:cs="Arial"/>
          <w:sz w:val="24"/>
          <w:szCs w:val="24"/>
          <w:lang w:val="mn-MN"/>
        </w:rPr>
      </w:pPr>
    </w:p>
    <w:p w14:paraId="455212AE" w14:textId="77777777" w:rsidR="00242E8D" w:rsidRPr="00A42107" w:rsidRDefault="00242E8D" w:rsidP="00242E8D">
      <w:pPr>
        <w:pStyle w:val="NoSpacing"/>
        <w:jc w:val="both"/>
        <w:rPr>
          <w:rFonts w:ascii="Arial" w:hAnsi="Arial" w:cs="Arial"/>
          <w:sz w:val="24"/>
          <w:szCs w:val="24"/>
          <w:lang w:val="mn-MN"/>
        </w:rPr>
      </w:pPr>
    </w:p>
    <w:p w14:paraId="78A3716D" w14:textId="77777777" w:rsidR="00242E8D" w:rsidRPr="00A42107" w:rsidRDefault="00242E8D" w:rsidP="00242E8D">
      <w:pPr>
        <w:pStyle w:val="NoSpacing"/>
        <w:jc w:val="both"/>
        <w:rPr>
          <w:rFonts w:ascii="Arial" w:hAnsi="Arial" w:cs="Arial"/>
          <w:sz w:val="24"/>
          <w:szCs w:val="24"/>
          <w:lang w:val="mn-MN"/>
        </w:rPr>
      </w:pPr>
    </w:p>
    <w:p w14:paraId="31436918" w14:textId="77777777" w:rsidR="00242E8D" w:rsidRPr="00A42107" w:rsidRDefault="00242E8D" w:rsidP="00242E8D">
      <w:pPr>
        <w:pStyle w:val="NoSpacing"/>
        <w:jc w:val="both"/>
        <w:rPr>
          <w:rFonts w:ascii="Arial" w:hAnsi="Arial" w:cs="Arial"/>
          <w:sz w:val="24"/>
          <w:szCs w:val="24"/>
          <w:lang w:val="mn-MN"/>
        </w:rPr>
      </w:pPr>
    </w:p>
    <w:p w14:paraId="0223995C" w14:textId="77777777" w:rsidR="00242E8D" w:rsidRPr="00A42107" w:rsidRDefault="00242E8D" w:rsidP="00242E8D">
      <w:pPr>
        <w:pStyle w:val="NoSpacing"/>
        <w:jc w:val="both"/>
        <w:rPr>
          <w:rFonts w:ascii="Arial" w:hAnsi="Arial" w:cs="Arial"/>
          <w:sz w:val="24"/>
          <w:szCs w:val="24"/>
          <w:lang w:val="mn-MN"/>
        </w:rPr>
      </w:pPr>
    </w:p>
    <w:p w14:paraId="2ABF1785"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ГАРЫН ҮСЭГ</w:t>
      </w:r>
    </w:p>
    <w:p w14:paraId="72429254" w14:textId="77777777" w:rsidR="00242E8D" w:rsidRPr="00A42107" w:rsidRDefault="00242E8D" w:rsidP="00242E8D">
      <w:pPr>
        <w:pStyle w:val="NoSpacing"/>
        <w:jc w:val="center"/>
        <w:rPr>
          <w:rFonts w:ascii="Arial" w:hAnsi="Arial" w:cs="Arial"/>
          <w:b/>
          <w:bCs/>
          <w:sz w:val="24"/>
          <w:szCs w:val="24"/>
          <w:lang w:val="mn-MN"/>
        </w:rPr>
      </w:pPr>
    </w:p>
    <w:p w14:paraId="65CA3497" w14:textId="77777777" w:rsidR="00242E8D" w:rsidRPr="00A42107" w:rsidRDefault="00242E8D" w:rsidP="00242E8D">
      <w:pPr>
        <w:pStyle w:val="NoSpacing"/>
        <w:jc w:val="center"/>
        <w:rPr>
          <w:rFonts w:ascii="Arial" w:hAnsi="Arial" w:cs="Arial"/>
          <w:b/>
          <w:bCs/>
          <w:sz w:val="24"/>
          <w:szCs w:val="24"/>
          <w:lang w:val="mn-MN"/>
        </w:rPr>
      </w:pPr>
    </w:p>
    <w:p w14:paraId="4E50DE41" w14:textId="77777777" w:rsidR="00242E8D" w:rsidRPr="00A42107" w:rsidRDefault="00242E8D" w:rsidP="00242E8D">
      <w:pPr>
        <w:pStyle w:val="NoSpacing"/>
        <w:jc w:val="center"/>
        <w:rPr>
          <w:rFonts w:ascii="Arial" w:hAnsi="Arial" w:cs="Arial"/>
          <w:b/>
          <w:bCs/>
          <w:sz w:val="24"/>
          <w:szCs w:val="24"/>
          <w:lang w:val="mn-MN"/>
        </w:rPr>
      </w:pPr>
    </w:p>
    <w:p w14:paraId="52E05D91" w14:textId="77777777" w:rsidR="00242E8D" w:rsidRPr="00A42107" w:rsidRDefault="00242E8D" w:rsidP="00242E8D">
      <w:pPr>
        <w:pStyle w:val="NoSpacing"/>
        <w:jc w:val="center"/>
        <w:rPr>
          <w:rFonts w:ascii="Arial" w:hAnsi="Arial" w:cs="Arial"/>
          <w:b/>
          <w:bCs/>
          <w:sz w:val="24"/>
          <w:szCs w:val="24"/>
          <w:lang w:val="mn-MN"/>
        </w:rPr>
      </w:pPr>
    </w:p>
    <w:p w14:paraId="7C675CE5" w14:textId="77777777" w:rsidR="00242E8D" w:rsidRPr="00A42107" w:rsidRDefault="00242E8D" w:rsidP="00242E8D">
      <w:pPr>
        <w:pStyle w:val="NoSpacing"/>
        <w:jc w:val="center"/>
        <w:rPr>
          <w:rFonts w:ascii="Arial" w:hAnsi="Arial" w:cs="Arial"/>
          <w:b/>
          <w:bCs/>
          <w:sz w:val="24"/>
          <w:szCs w:val="24"/>
          <w:lang w:val="mn-MN"/>
        </w:rPr>
      </w:pPr>
    </w:p>
    <w:p w14:paraId="1896EA1D" w14:textId="77777777" w:rsidR="00242E8D" w:rsidRPr="00A42107" w:rsidRDefault="00242E8D" w:rsidP="00242E8D">
      <w:pPr>
        <w:pStyle w:val="NoSpacing"/>
        <w:jc w:val="center"/>
        <w:rPr>
          <w:rFonts w:ascii="Arial" w:hAnsi="Arial" w:cs="Arial"/>
          <w:b/>
          <w:bCs/>
          <w:sz w:val="24"/>
          <w:szCs w:val="24"/>
          <w:lang w:val="mn-MN"/>
        </w:rPr>
      </w:pPr>
    </w:p>
    <w:p w14:paraId="6B578578" w14:textId="77777777" w:rsidR="00242E8D" w:rsidRPr="00A42107" w:rsidRDefault="00242E8D" w:rsidP="00242E8D">
      <w:pPr>
        <w:pStyle w:val="NoSpacing"/>
        <w:jc w:val="center"/>
        <w:rPr>
          <w:rFonts w:ascii="Arial" w:hAnsi="Arial" w:cs="Arial"/>
          <w:b/>
          <w:bCs/>
          <w:sz w:val="24"/>
          <w:szCs w:val="24"/>
          <w:lang w:val="mn-MN"/>
        </w:rPr>
      </w:pPr>
    </w:p>
    <w:p w14:paraId="0CDFAC25" w14:textId="77777777" w:rsidR="00242E8D" w:rsidRPr="00A42107" w:rsidRDefault="00242E8D" w:rsidP="00242E8D">
      <w:pPr>
        <w:pStyle w:val="NoSpacing"/>
        <w:jc w:val="center"/>
        <w:rPr>
          <w:rFonts w:ascii="Arial" w:hAnsi="Arial" w:cs="Arial"/>
          <w:b/>
          <w:bCs/>
          <w:sz w:val="24"/>
          <w:szCs w:val="24"/>
          <w:lang w:val="mn-MN"/>
        </w:rPr>
      </w:pPr>
    </w:p>
    <w:p w14:paraId="7660F67C" w14:textId="77777777" w:rsidR="00242E8D" w:rsidRPr="00A42107" w:rsidRDefault="00242E8D" w:rsidP="00242E8D">
      <w:pPr>
        <w:pStyle w:val="NoSpacing"/>
        <w:jc w:val="center"/>
        <w:rPr>
          <w:rFonts w:ascii="Arial" w:hAnsi="Arial" w:cs="Arial"/>
          <w:b/>
          <w:bCs/>
          <w:sz w:val="24"/>
          <w:szCs w:val="24"/>
          <w:lang w:val="mn-MN"/>
        </w:rPr>
      </w:pPr>
    </w:p>
    <w:p w14:paraId="37110E45" w14:textId="77777777" w:rsidR="00242E8D" w:rsidRPr="00A42107" w:rsidRDefault="00242E8D" w:rsidP="00242E8D">
      <w:pPr>
        <w:pStyle w:val="NoSpacing"/>
        <w:jc w:val="center"/>
        <w:rPr>
          <w:rFonts w:ascii="Arial" w:hAnsi="Arial" w:cs="Arial"/>
          <w:b/>
          <w:bCs/>
          <w:sz w:val="24"/>
          <w:szCs w:val="24"/>
          <w:lang w:val="mn-MN"/>
        </w:rPr>
      </w:pPr>
    </w:p>
    <w:p w14:paraId="33706A5B" w14:textId="77777777" w:rsidR="00242E8D" w:rsidRPr="00A42107" w:rsidRDefault="00242E8D" w:rsidP="00242E8D">
      <w:pPr>
        <w:pStyle w:val="NoSpacing"/>
        <w:jc w:val="center"/>
        <w:rPr>
          <w:rFonts w:ascii="Arial" w:hAnsi="Arial" w:cs="Arial"/>
          <w:b/>
          <w:bCs/>
          <w:sz w:val="24"/>
          <w:szCs w:val="24"/>
          <w:lang w:val="mn-MN"/>
        </w:rPr>
      </w:pPr>
    </w:p>
    <w:p w14:paraId="570121CE" w14:textId="77777777" w:rsidR="00242E8D" w:rsidRPr="00A42107" w:rsidRDefault="00242E8D" w:rsidP="00242E8D">
      <w:pPr>
        <w:pStyle w:val="NoSpacing"/>
        <w:jc w:val="center"/>
        <w:rPr>
          <w:rFonts w:ascii="Arial" w:hAnsi="Arial" w:cs="Arial"/>
          <w:b/>
          <w:bCs/>
          <w:sz w:val="24"/>
          <w:szCs w:val="24"/>
          <w:lang w:val="mn-MN"/>
        </w:rPr>
      </w:pPr>
    </w:p>
    <w:p w14:paraId="2C74D2BA" w14:textId="77777777" w:rsidR="00242E8D" w:rsidRPr="00A42107" w:rsidRDefault="00242E8D" w:rsidP="00242E8D">
      <w:pPr>
        <w:pStyle w:val="NoSpacing"/>
        <w:jc w:val="center"/>
        <w:rPr>
          <w:rFonts w:ascii="Arial" w:hAnsi="Arial" w:cs="Arial"/>
          <w:b/>
          <w:bCs/>
          <w:sz w:val="24"/>
          <w:szCs w:val="24"/>
          <w:lang w:val="mn-MN"/>
        </w:rPr>
      </w:pPr>
    </w:p>
    <w:p w14:paraId="16FE9D80" w14:textId="77777777" w:rsidR="00242E8D" w:rsidRPr="00A42107" w:rsidRDefault="00242E8D" w:rsidP="00242E8D">
      <w:pPr>
        <w:pStyle w:val="NoSpacing"/>
        <w:jc w:val="center"/>
        <w:rPr>
          <w:rFonts w:ascii="Arial" w:hAnsi="Arial" w:cs="Arial"/>
          <w:b/>
          <w:bCs/>
          <w:sz w:val="24"/>
          <w:szCs w:val="24"/>
          <w:lang w:val="mn-MN"/>
        </w:rPr>
      </w:pPr>
    </w:p>
    <w:p w14:paraId="740FFBC9" w14:textId="77777777" w:rsidR="00242E8D" w:rsidRPr="00A42107" w:rsidRDefault="00242E8D" w:rsidP="00242E8D">
      <w:pPr>
        <w:pStyle w:val="NoSpacing"/>
        <w:jc w:val="center"/>
        <w:rPr>
          <w:rFonts w:ascii="Arial" w:hAnsi="Arial" w:cs="Arial"/>
          <w:b/>
          <w:bCs/>
          <w:sz w:val="24"/>
          <w:szCs w:val="24"/>
          <w:lang w:val="mn-MN"/>
        </w:rPr>
      </w:pPr>
    </w:p>
    <w:p w14:paraId="1D696AC5" w14:textId="77777777" w:rsidR="00242E8D" w:rsidRPr="00A42107" w:rsidRDefault="00242E8D" w:rsidP="00242E8D">
      <w:pPr>
        <w:pStyle w:val="NoSpacing"/>
        <w:jc w:val="center"/>
        <w:rPr>
          <w:rFonts w:ascii="Arial" w:hAnsi="Arial" w:cs="Arial"/>
          <w:b/>
          <w:bCs/>
          <w:sz w:val="24"/>
          <w:szCs w:val="24"/>
          <w:lang w:val="mn-MN"/>
        </w:rPr>
      </w:pPr>
    </w:p>
    <w:p w14:paraId="7800E170" w14:textId="77777777" w:rsidR="00242E8D" w:rsidRPr="00A42107" w:rsidRDefault="00242E8D" w:rsidP="00242E8D">
      <w:pPr>
        <w:pStyle w:val="NoSpacing"/>
        <w:jc w:val="center"/>
        <w:rPr>
          <w:rFonts w:ascii="Arial" w:hAnsi="Arial" w:cs="Arial"/>
          <w:b/>
          <w:bCs/>
          <w:sz w:val="24"/>
          <w:szCs w:val="24"/>
          <w:lang w:val="mn-MN"/>
        </w:rPr>
      </w:pPr>
    </w:p>
    <w:p w14:paraId="30A7DC21" w14:textId="77777777" w:rsidR="00242E8D" w:rsidRPr="00A42107" w:rsidRDefault="00242E8D" w:rsidP="00242E8D">
      <w:pPr>
        <w:pStyle w:val="NoSpacing"/>
        <w:jc w:val="center"/>
        <w:rPr>
          <w:rFonts w:ascii="Arial" w:hAnsi="Arial" w:cs="Arial"/>
          <w:b/>
          <w:bCs/>
          <w:sz w:val="24"/>
          <w:szCs w:val="24"/>
          <w:lang w:val="mn-MN"/>
        </w:rPr>
      </w:pPr>
    </w:p>
    <w:p w14:paraId="5DF941A5" w14:textId="77777777" w:rsidR="00242E8D" w:rsidRPr="00A42107" w:rsidRDefault="00242E8D" w:rsidP="00242E8D">
      <w:pPr>
        <w:pStyle w:val="NoSpacing"/>
        <w:jc w:val="center"/>
        <w:rPr>
          <w:rFonts w:ascii="Arial" w:hAnsi="Arial" w:cs="Arial"/>
          <w:b/>
          <w:bCs/>
          <w:sz w:val="24"/>
          <w:szCs w:val="24"/>
          <w:lang w:val="mn-MN"/>
        </w:rPr>
      </w:pPr>
    </w:p>
    <w:p w14:paraId="631FBFBC" w14:textId="77777777" w:rsidR="00242E8D" w:rsidRPr="00A42107" w:rsidRDefault="00242E8D" w:rsidP="00242E8D">
      <w:pPr>
        <w:pStyle w:val="NoSpacing"/>
        <w:jc w:val="center"/>
        <w:rPr>
          <w:rFonts w:ascii="Arial" w:hAnsi="Arial" w:cs="Arial"/>
          <w:b/>
          <w:bCs/>
          <w:sz w:val="24"/>
          <w:szCs w:val="24"/>
          <w:lang w:val="mn-MN"/>
        </w:rPr>
      </w:pPr>
    </w:p>
    <w:p w14:paraId="5990F621" w14:textId="77777777" w:rsidR="00242E8D" w:rsidRPr="00A42107" w:rsidRDefault="00242E8D" w:rsidP="00242E8D">
      <w:pPr>
        <w:pStyle w:val="NoSpacing"/>
        <w:jc w:val="center"/>
        <w:rPr>
          <w:rFonts w:ascii="Arial" w:hAnsi="Arial" w:cs="Arial"/>
          <w:b/>
          <w:bCs/>
          <w:sz w:val="24"/>
          <w:szCs w:val="24"/>
          <w:lang w:val="mn-MN"/>
        </w:rPr>
      </w:pPr>
    </w:p>
    <w:p w14:paraId="5D1FE31B" w14:textId="77777777" w:rsidR="00242E8D" w:rsidRPr="00A42107" w:rsidRDefault="00242E8D" w:rsidP="00242E8D">
      <w:pPr>
        <w:pStyle w:val="NoSpacing"/>
        <w:jc w:val="center"/>
        <w:rPr>
          <w:rFonts w:ascii="Arial" w:hAnsi="Arial" w:cs="Arial"/>
          <w:b/>
          <w:bCs/>
          <w:sz w:val="24"/>
          <w:szCs w:val="24"/>
          <w:lang w:val="mn-MN"/>
        </w:rPr>
      </w:pPr>
    </w:p>
    <w:p w14:paraId="71FEB81D" w14:textId="77777777" w:rsidR="00242E8D" w:rsidRPr="00A42107" w:rsidRDefault="00242E8D" w:rsidP="00242E8D">
      <w:pPr>
        <w:pStyle w:val="NoSpacing"/>
        <w:jc w:val="center"/>
        <w:rPr>
          <w:rFonts w:ascii="Arial" w:hAnsi="Arial" w:cs="Arial"/>
          <w:b/>
          <w:bCs/>
          <w:sz w:val="24"/>
          <w:szCs w:val="24"/>
          <w:lang w:val="mn-MN"/>
        </w:rPr>
      </w:pPr>
    </w:p>
    <w:p w14:paraId="53E1D78C" w14:textId="77777777" w:rsidR="00242E8D" w:rsidRPr="00A42107" w:rsidRDefault="00242E8D" w:rsidP="00242E8D">
      <w:pPr>
        <w:pStyle w:val="NoSpacing"/>
        <w:jc w:val="both"/>
        <w:rPr>
          <w:rFonts w:ascii="Arial" w:hAnsi="Arial" w:cs="Arial"/>
          <w:b/>
          <w:bCs/>
          <w:sz w:val="24"/>
          <w:szCs w:val="24"/>
          <w:lang w:val="mn-MN"/>
        </w:rPr>
      </w:pPr>
    </w:p>
    <w:p w14:paraId="1A16F2EC" w14:textId="77777777" w:rsidR="00242E8D" w:rsidRPr="00A42107" w:rsidRDefault="00242E8D" w:rsidP="00242E8D">
      <w:pPr>
        <w:pStyle w:val="NoSpacing"/>
        <w:jc w:val="both"/>
        <w:rPr>
          <w:rFonts w:ascii="Arial" w:hAnsi="Arial" w:cs="Arial"/>
          <w:b/>
          <w:bCs/>
          <w:sz w:val="24"/>
          <w:szCs w:val="24"/>
          <w:lang w:val="mn-MN"/>
        </w:rPr>
      </w:pPr>
    </w:p>
    <w:p w14:paraId="2CD38490" w14:textId="77777777" w:rsidR="00693340" w:rsidRPr="00A42107" w:rsidRDefault="00693340">
      <w:pPr>
        <w:spacing w:after="160" w:line="259" w:lineRule="auto"/>
        <w:rPr>
          <w:rFonts w:ascii="Arial" w:eastAsia="Calibri" w:hAnsi="Arial" w:cs="Arial"/>
          <w:b/>
          <w:bCs/>
        </w:rPr>
      </w:pPr>
      <w:r w:rsidRPr="00A42107">
        <w:rPr>
          <w:rFonts w:ascii="Arial" w:hAnsi="Arial" w:cs="Arial"/>
          <w:b/>
          <w:bCs/>
        </w:rPr>
        <w:br w:type="page"/>
      </w:r>
    </w:p>
    <w:p w14:paraId="7D721222" w14:textId="78AD5645"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1C2EB0B8" w14:textId="77777777" w:rsidR="00242E8D" w:rsidRPr="00A42107" w:rsidRDefault="00242E8D" w:rsidP="00242E8D">
      <w:pPr>
        <w:pStyle w:val="NoSpacing"/>
        <w:jc w:val="both"/>
        <w:rPr>
          <w:rFonts w:ascii="Arial" w:hAnsi="Arial" w:cs="Arial"/>
          <w:b/>
          <w:bCs/>
          <w:sz w:val="24"/>
          <w:szCs w:val="24"/>
          <w:lang w:val="mn-MN"/>
        </w:rPr>
      </w:pPr>
    </w:p>
    <w:p w14:paraId="463E3AD1" w14:textId="77777777" w:rsidR="00242E8D" w:rsidRPr="00A42107" w:rsidRDefault="00242E8D" w:rsidP="00242E8D">
      <w:pPr>
        <w:pStyle w:val="NoSpacing"/>
        <w:jc w:val="both"/>
        <w:rPr>
          <w:rFonts w:ascii="Arial" w:hAnsi="Arial" w:cs="Arial"/>
          <w:b/>
          <w:bCs/>
          <w:sz w:val="24"/>
          <w:szCs w:val="24"/>
          <w:lang w:val="mn-MN"/>
        </w:rPr>
      </w:pPr>
    </w:p>
    <w:p w14:paraId="5C6331B3"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2026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64768EB2"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334D275E" w14:textId="77777777" w:rsidR="00242E8D" w:rsidRPr="00A42107" w:rsidRDefault="00242E8D" w:rsidP="00242E8D">
      <w:pPr>
        <w:pStyle w:val="NoSpacing"/>
        <w:jc w:val="center"/>
        <w:rPr>
          <w:rFonts w:ascii="Arial" w:hAnsi="Arial" w:cs="Arial"/>
          <w:b/>
          <w:bCs/>
          <w:sz w:val="24"/>
          <w:szCs w:val="24"/>
          <w:lang w:val="mn-MN"/>
        </w:rPr>
      </w:pPr>
    </w:p>
    <w:p w14:paraId="31EC1FC9" w14:textId="77777777" w:rsidR="00242E8D" w:rsidRPr="00A42107" w:rsidRDefault="00242E8D" w:rsidP="00242E8D">
      <w:pPr>
        <w:pStyle w:val="NoSpacing"/>
        <w:jc w:val="center"/>
        <w:rPr>
          <w:rFonts w:ascii="Arial" w:hAnsi="Arial" w:cs="Arial"/>
          <w:b/>
          <w:bCs/>
          <w:sz w:val="24"/>
          <w:szCs w:val="24"/>
          <w:lang w:val="mn-MN"/>
        </w:rPr>
      </w:pPr>
    </w:p>
    <w:p w14:paraId="4A8C254E" w14:textId="22EEE92A"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ЗӨРЧЛИЙН ТУХАЙ ХУУЛЬД НЭМЭЛТ, ӨӨРЧЛӨЛТ ОРУУЛАХ ТУХАЙ ХУУЛИЙГ</w:t>
      </w:r>
    </w:p>
    <w:p w14:paraId="7D7FFF84"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 ДАГАЖ МӨРДӨХ ЖУРМЫН ТУХАЙ</w:t>
      </w:r>
    </w:p>
    <w:p w14:paraId="327A7785" w14:textId="77777777" w:rsidR="00242E8D" w:rsidRPr="00A42107" w:rsidRDefault="00242E8D" w:rsidP="00242E8D">
      <w:pPr>
        <w:pStyle w:val="NoSpacing"/>
        <w:jc w:val="both"/>
        <w:rPr>
          <w:rFonts w:ascii="Arial" w:hAnsi="Arial" w:cs="Arial"/>
          <w:b/>
          <w:bCs/>
          <w:sz w:val="24"/>
          <w:szCs w:val="24"/>
          <w:lang w:val="mn-MN"/>
        </w:rPr>
      </w:pPr>
    </w:p>
    <w:p w14:paraId="1F47F9DE" w14:textId="34328862"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1 дүгээр зүйл.</w:t>
      </w:r>
      <w:r w:rsidRPr="00A42107">
        <w:rPr>
          <w:rFonts w:ascii="Arial" w:hAnsi="Arial" w:cs="Arial"/>
          <w:sz w:val="24"/>
          <w:szCs w:val="24"/>
          <w:lang w:val="mn-MN"/>
        </w:rPr>
        <w:t>Зөрчлийн тухай хуульд нэмэлт, өөрчлөлт оруулах тухай хуулийг 2028 оны 01 дүгээр сарын 01-ний өдрөөс эхлэн хэрэгжүүлнэ.</w:t>
      </w:r>
    </w:p>
    <w:p w14:paraId="2749773E" w14:textId="77777777" w:rsidR="00242E8D" w:rsidRPr="00A42107" w:rsidRDefault="00242E8D" w:rsidP="00242E8D">
      <w:pPr>
        <w:pStyle w:val="NoSpacing"/>
        <w:jc w:val="both"/>
        <w:rPr>
          <w:rFonts w:ascii="Arial" w:hAnsi="Arial" w:cs="Arial"/>
          <w:sz w:val="24"/>
          <w:szCs w:val="24"/>
          <w:lang w:val="mn-MN"/>
        </w:rPr>
      </w:pPr>
    </w:p>
    <w:p w14:paraId="487044D6" w14:textId="77777777"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2 дугаар зүйл.</w:t>
      </w:r>
      <w:r w:rsidRPr="00A42107">
        <w:rPr>
          <w:rFonts w:ascii="Arial" w:hAnsi="Arial" w:cs="Arial"/>
          <w:sz w:val="24"/>
          <w:szCs w:val="24"/>
          <w:lang w:val="mn-MN"/>
        </w:rPr>
        <w:t>Энэ хуулийг Мансууруулах эм, сэтгэцэд нөлөөт бодисын эргэлтэд хяналт тавих тухай хууль /шинэчилсэн найруулга/ хүчин төгөлдөр болсон өдрөөс эхлэн дагаж мөрдөнө.</w:t>
      </w:r>
    </w:p>
    <w:p w14:paraId="160DB23E" w14:textId="77777777" w:rsidR="00242E8D" w:rsidRPr="00A42107" w:rsidRDefault="00242E8D" w:rsidP="00242E8D">
      <w:pPr>
        <w:pStyle w:val="NoSpacing"/>
        <w:jc w:val="both"/>
        <w:rPr>
          <w:rFonts w:ascii="Arial" w:hAnsi="Arial" w:cs="Arial"/>
          <w:sz w:val="24"/>
          <w:szCs w:val="24"/>
          <w:lang w:val="mn-MN"/>
        </w:rPr>
      </w:pPr>
    </w:p>
    <w:p w14:paraId="267BA89A" w14:textId="77777777" w:rsidR="00242E8D" w:rsidRPr="00A42107" w:rsidRDefault="00242E8D" w:rsidP="00242E8D">
      <w:pPr>
        <w:pStyle w:val="NoSpacing"/>
        <w:jc w:val="both"/>
        <w:rPr>
          <w:rFonts w:ascii="Arial" w:hAnsi="Arial" w:cs="Arial"/>
          <w:sz w:val="24"/>
          <w:szCs w:val="24"/>
          <w:lang w:val="mn-MN"/>
        </w:rPr>
      </w:pPr>
    </w:p>
    <w:p w14:paraId="70FFD8A2" w14:textId="77777777" w:rsidR="00242E8D" w:rsidRPr="00A42107" w:rsidRDefault="00242E8D" w:rsidP="00242E8D">
      <w:pPr>
        <w:pStyle w:val="NoSpacing"/>
        <w:jc w:val="both"/>
        <w:rPr>
          <w:rFonts w:ascii="Arial" w:hAnsi="Arial" w:cs="Arial"/>
          <w:sz w:val="24"/>
          <w:szCs w:val="24"/>
          <w:lang w:val="mn-MN"/>
        </w:rPr>
      </w:pPr>
    </w:p>
    <w:p w14:paraId="2226C400" w14:textId="77777777" w:rsidR="00242E8D" w:rsidRPr="00A42107" w:rsidRDefault="00242E8D" w:rsidP="00242E8D">
      <w:pPr>
        <w:pStyle w:val="NoSpacing"/>
        <w:jc w:val="both"/>
        <w:rPr>
          <w:rFonts w:ascii="Arial" w:hAnsi="Arial" w:cs="Arial"/>
          <w:sz w:val="24"/>
          <w:szCs w:val="24"/>
          <w:lang w:val="mn-MN"/>
        </w:rPr>
      </w:pPr>
    </w:p>
    <w:p w14:paraId="443A054C" w14:textId="77777777" w:rsidR="00242E8D" w:rsidRPr="00A42107" w:rsidRDefault="00242E8D" w:rsidP="00242E8D">
      <w:pPr>
        <w:pStyle w:val="NoSpacing"/>
        <w:jc w:val="both"/>
        <w:rPr>
          <w:rFonts w:ascii="Arial" w:hAnsi="Arial" w:cs="Arial"/>
          <w:sz w:val="24"/>
          <w:szCs w:val="24"/>
          <w:lang w:val="mn-MN"/>
        </w:rPr>
      </w:pPr>
    </w:p>
    <w:p w14:paraId="00EA1186"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ГАРЫН ҮСЭГ</w:t>
      </w:r>
    </w:p>
    <w:p w14:paraId="16F266F9" w14:textId="77777777" w:rsidR="00242E8D" w:rsidRPr="00A42107" w:rsidRDefault="00242E8D" w:rsidP="00242E8D">
      <w:pPr>
        <w:pStyle w:val="NoSpacing"/>
        <w:jc w:val="center"/>
        <w:rPr>
          <w:rFonts w:ascii="Arial" w:hAnsi="Arial" w:cs="Arial"/>
          <w:b/>
          <w:bCs/>
          <w:sz w:val="24"/>
          <w:szCs w:val="24"/>
          <w:lang w:val="mn-MN"/>
        </w:rPr>
      </w:pPr>
    </w:p>
    <w:p w14:paraId="5DCE89D9" w14:textId="77777777" w:rsidR="00242E8D" w:rsidRPr="00A42107" w:rsidRDefault="00242E8D" w:rsidP="00242E8D">
      <w:pPr>
        <w:pStyle w:val="NoSpacing"/>
        <w:jc w:val="center"/>
        <w:rPr>
          <w:rFonts w:ascii="Arial" w:hAnsi="Arial" w:cs="Arial"/>
          <w:b/>
          <w:bCs/>
          <w:sz w:val="24"/>
          <w:szCs w:val="24"/>
          <w:lang w:val="mn-MN"/>
        </w:rPr>
      </w:pPr>
    </w:p>
    <w:p w14:paraId="7E5DF4DE" w14:textId="77777777" w:rsidR="00242E8D" w:rsidRPr="00A42107" w:rsidRDefault="00242E8D" w:rsidP="00242E8D">
      <w:pPr>
        <w:pStyle w:val="NoSpacing"/>
        <w:jc w:val="center"/>
        <w:rPr>
          <w:rFonts w:ascii="Arial" w:hAnsi="Arial" w:cs="Arial"/>
          <w:b/>
          <w:bCs/>
          <w:sz w:val="24"/>
          <w:szCs w:val="24"/>
          <w:lang w:val="mn-MN"/>
        </w:rPr>
      </w:pPr>
    </w:p>
    <w:p w14:paraId="0C41FE3F" w14:textId="77777777" w:rsidR="00242E8D" w:rsidRPr="00A42107" w:rsidRDefault="00242E8D" w:rsidP="00242E8D">
      <w:pPr>
        <w:pStyle w:val="NoSpacing"/>
        <w:jc w:val="center"/>
        <w:rPr>
          <w:rFonts w:ascii="Arial" w:hAnsi="Arial" w:cs="Arial"/>
          <w:b/>
          <w:bCs/>
          <w:sz w:val="24"/>
          <w:szCs w:val="24"/>
          <w:lang w:val="mn-MN"/>
        </w:rPr>
      </w:pPr>
    </w:p>
    <w:p w14:paraId="74E89823" w14:textId="77777777" w:rsidR="00242E8D" w:rsidRPr="00A42107" w:rsidRDefault="00242E8D" w:rsidP="00242E8D">
      <w:pPr>
        <w:pStyle w:val="NoSpacing"/>
        <w:jc w:val="center"/>
        <w:rPr>
          <w:rFonts w:ascii="Arial" w:hAnsi="Arial" w:cs="Arial"/>
          <w:b/>
          <w:bCs/>
          <w:sz w:val="24"/>
          <w:szCs w:val="24"/>
          <w:lang w:val="mn-MN"/>
        </w:rPr>
      </w:pPr>
    </w:p>
    <w:p w14:paraId="0E21052A" w14:textId="77777777" w:rsidR="00242E8D" w:rsidRPr="00A42107" w:rsidRDefault="00242E8D" w:rsidP="00242E8D">
      <w:pPr>
        <w:pStyle w:val="NoSpacing"/>
        <w:jc w:val="center"/>
        <w:rPr>
          <w:rFonts w:ascii="Arial" w:hAnsi="Arial" w:cs="Arial"/>
          <w:b/>
          <w:bCs/>
          <w:sz w:val="24"/>
          <w:szCs w:val="24"/>
          <w:lang w:val="mn-MN"/>
        </w:rPr>
      </w:pPr>
    </w:p>
    <w:p w14:paraId="048487A1" w14:textId="77777777" w:rsidR="00242E8D" w:rsidRPr="00A42107" w:rsidRDefault="00242E8D" w:rsidP="00242E8D">
      <w:pPr>
        <w:pStyle w:val="NoSpacing"/>
        <w:jc w:val="center"/>
        <w:rPr>
          <w:rFonts w:ascii="Arial" w:hAnsi="Arial" w:cs="Arial"/>
          <w:b/>
          <w:bCs/>
          <w:sz w:val="24"/>
          <w:szCs w:val="24"/>
          <w:lang w:val="mn-MN"/>
        </w:rPr>
      </w:pPr>
    </w:p>
    <w:p w14:paraId="7745E021" w14:textId="77777777" w:rsidR="00242E8D" w:rsidRPr="00A42107" w:rsidRDefault="00242E8D" w:rsidP="00242E8D">
      <w:pPr>
        <w:pStyle w:val="NoSpacing"/>
        <w:jc w:val="center"/>
        <w:rPr>
          <w:rFonts w:ascii="Arial" w:hAnsi="Arial" w:cs="Arial"/>
          <w:b/>
          <w:bCs/>
          <w:sz w:val="24"/>
          <w:szCs w:val="24"/>
          <w:lang w:val="mn-MN"/>
        </w:rPr>
      </w:pPr>
    </w:p>
    <w:p w14:paraId="09CB9911" w14:textId="77777777" w:rsidR="00242E8D" w:rsidRPr="00A42107" w:rsidRDefault="00242E8D" w:rsidP="00242E8D">
      <w:pPr>
        <w:pStyle w:val="NoSpacing"/>
        <w:jc w:val="center"/>
        <w:rPr>
          <w:rFonts w:ascii="Arial" w:hAnsi="Arial" w:cs="Arial"/>
          <w:b/>
          <w:bCs/>
          <w:sz w:val="24"/>
          <w:szCs w:val="24"/>
          <w:lang w:val="mn-MN"/>
        </w:rPr>
      </w:pPr>
    </w:p>
    <w:p w14:paraId="0AE4F136" w14:textId="77777777" w:rsidR="00242E8D" w:rsidRPr="00A42107" w:rsidRDefault="00242E8D" w:rsidP="00242E8D">
      <w:pPr>
        <w:pStyle w:val="NoSpacing"/>
        <w:jc w:val="center"/>
        <w:rPr>
          <w:rFonts w:ascii="Arial" w:hAnsi="Arial" w:cs="Arial"/>
          <w:b/>
          <w:bCs/>
          <w:sz w:val="24"/>
          <w:szCs w:val="24"/>
          <w:lang w:val="mn-MN"/>
        </w:rPr>
      </w:pPr>
    </w:p>
    <w:p w14:paraId="42828FB3" w14:textId="77777777" w:rsidR="00242E8D" w:rsidRPr="00A42107" w:rsidRDefault="00242E8D" w:rsidP="00242E8D">
      <w:pPr>
        <w:pStyle w:val="NoSpacing"/>
        <w:jc w:val="center"/>
        <w:rPr>
          <w:rFonts w:ascii="Arial" w:hAnsi="Arial" w:cs="Arial"/>
          <w:b/>
          <w:bCs/>
          <w:sz w:val="24"/>
          <w:szCs w:val="24"/>
          <w:lang w:val="mn-MN"/>
        </w:rPr>
      </w:pPr>
    </w:p>
    <w:p w14:paraId="6945D5C9" w14:textId="77777777" w:rsidR="00242E8D" w:rsidRPr="00A42107" w:rsidRDefault="00242E8D" w:rsidP="00242E8D">
      <w:pPr>
        <w:pStyle w:val="NoSpacing"/>
        <w:jc w:val="center"/>
        <w:rPr>
          <w:rFonts w:ascii="Arial" w:hAnsi="Arial" w:cs="Arial"/>
          <w:b/>
          <w:bCs/>
          <w:sz w:val="24"/>
          <w:szCs w:val="24"/>
          <w:lang w:val="mn-MN"/>
        </w:rPr>
      </w:pPr>
    </w:p>
    <w:p w14:paraId="30F84CFC" w14:textId="77777777" w:rsidR="00242E8D" w:rsidRPr="00A42107" w:rsidRDefault="00242E8D" w:rsidP="00242E8D">
      <w:pPr>
        <w:pStyle w:val="NoSpacing"/>
        <w:jc w:val="center"/>
        <w:rPr>
          <w:rFonts w:ascii="Arial" w:hAnsi="Arial" w:cs="Arial"/>
          <w:b/>
          <w:bCs/>
          <w:sz w:val="24"/>
          <w:szCs w:val="24"/>
          <w:lang w:val="mn-MN"/>
        </w:rPr>
      </w:pPr>
    </w:p>
    <w:p w14:paraId="357C8076" w14:textId="77777777" w:rsidR="00242E8D" w:rsidRPr="00A42107" w:rsidRDefault="00242E8D" w:rsidP="00242E8D">
      <w:pPr>
        <w:pStyle w:val="NoSpacing"/>
        <w:jc w:val="center"/>
        <w:rPr>
          <w:rFonts w:ascii="Arial" w:hAnsi="Arial" w:cs="Arial"/>
          <w:b/>
          <w:bCs/>
          <w:sz w:val="24"/>
          <w:szCs w:val="24"/>
          <w:lang w:val="mn-MN"/>
        </w:rPr>
      </w:pPr>
    </w:p>
    <w:p w14:paraId="373EFC8F" w14:textId="77777777" w:rsidR="00242E8D" w:rsidRPr="00A42107" w:rsidRDefault="00242E8D" w:rsidP="00242E8D">
      <w:pPr>
        <w:pStyle w:val="NoSpacing"/>
        <w:jc w:val="center"/>
        <w:rPr>
          <w:rFonts w:ascii="Arial" w:hAnsi="Arial" w:cs="Arial"/>
          <w:b/>
          <w:bCs/>
          <w:sz w:val="24"/>
          <w:szCs w:val="24"/>
          <w:lang w:val="mn-MN"/>
        </w:rPr>
      </w:pPr>
    </w:p>
    <w:p w14:paraId="10E6ACC5" w14:textId="77777777" w:rsidR="00242E8D" w:rsidRPr="00A42107" w:rsidRDefault="00242E8D" w:rsidP="00242E8D">
      <w:pPr>
        <w:pStyle w:val="NoSpacing"/>
        <w:jc w:val="center"/>
        <w:rPr>
          <w:rFonts w:ascii="Arial" w:hAnsi="Arial" w:cs="Arial"/>
          <w:b/>
          <w:bCs/>
          <w:sz w:val="24"/>
          <w:szCs w:val="24"/>
          <w:lang w:val="mn-MN"/>
        </w:rPr>
      </w:pPr>
    </w:p>
    <w:p w14:paraId="603EE5FE" w14:textId="77777777" w:rsidR="00242E8D" w:rsidRPr="00A42107" w:rsidRDefault="00242E8D" w:rsidP="00242E8D">
      <w:pPr>
        <w:pStyle w:val="NoSpacing"/>
        <w:jc w:val="center"/>
        <w:rPr>
          <w:rFonts w:ascii="Arial" w:hAnsi="Arial" w:cs="Arial"/>
          <w:b/>
          <w:bCs/>
          <w:sz w:val="24"/>
          <w:szCs w:val="24"/>
          <w:lang w:val="mn-MN"/>
        </w:rPr>
      </w:pPr>
    </w:p>
    <w:p w14:paraId="5001FC1A" w14:textId="77777777" w:rsidR="00242E8D" w:rsidRPr="00A42107" w:rsidRDefault="00242E8D" w:rsidP="00242E8D">
      <w:pPr>
        <w:pStyle w:val="NoSpacing"/>
        <w:jc w:val="center"/>
        <w:rPr>
          <w:rFonts w:ascii="Arial" w:hAnsi="Arial" w:cs="Arial"/>
          <w:b/>
          <w:bCs/>
          <w:sz w:val="24"/>
          <w:szCs w:val="24"/>
          <w:lang w:val="mn-MN"/>
        </w:rPr>
      </w:pPr>
    </w:p>
    <w:p w14:paraId="2F70CADC" w14:textId="77777777" w:rsidR="00242E8D" w:rsidRPr="00A42107" w:rsidRDefault="00242E8D" w:rsidP="00242E8D">
      <w:pPr>
        <w:pStyle w:val="NoSpacing"/>
        <w:jc w:val="center"/>
        <w:rPr>
          <w:rFonts w:ascii="Arial" w:hAnsi="Arial" w:cs="Arial"/>
          <w:b/>
          <w:bCs/>
          <w:sz w:val="24"/>
          <w:szCs w:val="24"/>
          <w:lang w:val="mn-MN"/>
        </w:rPr>
      </w:pPr>
    </w:p>
    <w:p w14:paraId="2525DFD3" w14:textId="77777777" w:rsidR="00242E8D" w:rsidRPr="00A42107" w:rsidRDefault="00242E8D" w:rsidP="00242E8D">
      <w:pPr>
        <w:pStyle w:val="NoSpacing"/>
        <w:jc w:val="center"/>
        <w:rPr>
          <w:rFonts w:ascii="Arial" w:hAnsi="Arial" w:cs="Arial"/>
          <w:b/>
          <w:bCs/>
          <w:sz w:val="24"/>
          <w:szCs w:val="24"/>
          <w:lang w:val="mn-MN"/>
        </w:rPr>
      </w:pPr>
    </w:p>
    <w:p w14:paraId="05838382" w14:textId="77777777" w:rsidR="00242E8D" w:rsidRPr="00A42107" w:rsidRDefault="00242E8D" w:rsidP="00242E8D">
      <w:pPr>
        <w:pStyle w:val="NoSpacing"/>
        <w:jc w:val="center"/>
        <w:rPr>
          <w:rFonts w:ascii="Arial" w:hAnsi="Arial" w:cs="Arial"/>
          <w:b/>
          <w:bCs/>
          <w:sz w:val="24"/>
          <w:szCs w:val="24"/>
          <w:lang w:val="mn-MN"/>
        </w:rPr>
      </w:pPr>
    </w:p>
    <w:p w14:paraId="7B631977" w14:textId="77777777" w:rsidR="00242E8D" w:rsidRPr="00A42107" w:rsidRDefault="00242E8D" w:rsidP="00242E8D">
      <w:pPr>
        <w:pStyle w:val="NoSpacing"/>
        <w:jc w:val="center"/>
        <w:rPr>
          <w:rFonts w:ascii="Arial" w:hAnsi="Arial" w:cs="Arial"/>
          <w:b/>
          <w:bCs/>
          <w:sz w:val="24"/>
          <w:szCs w:val="24"/>
          <w:lang w:val="mn-MN"/>
        </w:rPr>
      </w:pPr>
    </w:p>
    <w:p w14:paraId="1C4D0BD1" w14:textId="77777777" w:rsidR="00242E8D" w:rsidRPr="00A42107" w:rsidRDefault="00242E8D" w:rsidP="00242E8D">
      <w:pPr>
        <w:pStyle w:val="NoSpacing"/>
        <w:jc w:val="center"/>
        <w:rPr>
          <w:rFonts w:ascii="Arial" w:hAnsi="Arial" w:cs="Arial"/>
          <w:b/>
          <w:bCs/>
          <w:sz w:val="24"/>
          <w:szCs w:val="24"/>
          <w:lang w:val="mn-MN"/>
        </w:rPr>
      </w:pPr>
    </w:p>
    <w:p w14:paraId="449A454C" w14:textId="77777777" w:rsidR="00242E8D" w:rsidRPr="00A42107" w:rsidRDefault="00242E8D" w:rsidP="00242E8D">
      <w:pPr>
        <w:pStyle w:val="NoSpacing"/>
        <w:jc w:val="center"/>
        <w:rPr>
          <w:rFonts w:ascii="Arial" w:hAnsi="Arial" w:cs="Arial"/>
          <w:b/>
          <w:bCs/>
          <w:sz w:val="24"/>
          <w:szCs w:val="24"/>
          <w:lang w:val="mn-MN"/>
        </w:rPr>
      </w:pPr>
    </w:p>
    <w:p w14:paraId="60113D3F" w14:textId="77777777" w:rsidR="00242E8D" w:rsidRPr="00A42107" w:rsidRDefault="00242E8D" w:rsidP="00242E8D">
      <w:pPr>
        <w:pStyle w:val="NoSpacing"/>
        <w:jc w:val="center"/>
        <w:rPr>
          <w:rFonts w:ascii="Arial" w:hAnsi="Arial" w:cs="Arial"/>
          <w:b/>
          <w:bCs/>
          <w:sz w:val="24"/>
          <w:szCs w:val="24"/>
          <w:lang w:val="mn-MN"/>
        </w:rPr>
      </w:pPr>
    </w:p>
    <w:p w14:paraId="4FCA3D9A" w14:textId="77777777" w:rsidR="00242E8D" w:rsidRPr="00A42107" w:rsidRDefault="00242E8D" w:rsidP="00242E8D">
      <w:pPr>
        <w:pStyle w:val="NoSpacing"/>
        <w:jc w:val="center"/>
        <w:rPr>
          <w:rFonts w:ascii="Arial" w:hAnsi="Arial" w:cs="Arial"/>
          <w:b/>
          <w:bCs/>
          <w:sz w:val="24"/>
          <w:szCs w:val="24"/>
          <w:lang w:val="mn-MN"/>
        </w:rPr>
      </w:pPr>
    </w:p>
    <w:p w14:paraId="0FEA1FE9" w14:textId="77777777" w:rsidR="00242E8D" w:rsidRPr="00A42107" w:rsidRDefault="00242E8D" w:rsidP="00242E8D">
      <w:pPr>
        <w:pStyle w:val="NoSpacing"/>
        <w:jc w:val="both"/>
        <w:rPr>
          <w:rFonts w:ascii="Arial" w:hAnsi="Arial" w:cs="Arial"/>
          <w:b/>
          <w:bCs/>
          <w:sz w:val="24"/>
          <w:szCs w:val="24"/>
          <w:lang w:val="mn-MN"/>
        </w:rPr>
      </w:pPr>
    </w:p>
    <w:p w14:paraId="478A498A" w14:textId="77777777" w:rsidR="00693340" w:rsidRPr="00A42107" w:rsidRDefault="00693340">
      <w:pPr>
        <w:spacing w:after="160" w:line="259" w:lineRule="auto"/>
        <w:rPr>
          <w:rFonts w:ascii="Arial" w:eastAsia="Calibri" w:hAnsi="Arial" w:cs="Arial"/>
          <w:b/>
          <w:bCs/>
        </w:rPr>
      </w:pPr>
      <w:r w:rsidRPr="00A42107">
        <w:rPr>
          <w:rFonts w:ascii="Arial" w:hAnsi="Arial" w:cs="Arial"/>
          <w:b/>
          <w:bCs/>
        </w:rPr>
        <w:br w:type="page"/>
      </w:r>
    </w:p>
    <w:p w14:paraId="23D6F4D4" w14:textId="27AD89C0"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lastRenderedPageBreak/>
        <w:t>МОНГОЛ УЛСЫН ХУУЛЬ</w:t>
      </w:r>
    </w:p>
    <w:p w14:paraId="087B31ED" w14:textId="77777777" w:rsidR="00242E8D" w:rsidRPr="00A42107" w:rsidRDefault="00242E8D" w:rsidP="00242E8D">
      <w:pPr>
        <w:pStyle w:val="NoSpacing"/>
        <w:jc w:val="both"/>
        <w:rPr>
          <w:rFonts w:ascii="Arial" w:hAnsi="Arial" w:cs="Arial"/>
          <w:b/>
          <w:bCs/>
          <w:sz w:val="24"/>
          <w:szCs w:val="24"/>
          <w:lang w:val="mn-MN"/>
        </w:rPr>
      </w:pPr>
    </w:p>
    <w:p w14:paraId="7936FA74" w14:textId="77777777" w:rsidR="00242E8D" w:rsidRPr="00A42107" w:rsidRDefault="00242E8D" w:rsidP="00242E8D">
      <w:pPr>
        <w:pStyle w:val="NoSpacing"/>
        <w:jc w:val="both"/>
        <w:rPr>
          <w:rFonts w:ascii="Arial" w:hAnsi="Arial" w:cs="Arial"/>
          <w:b/>
          <w:bCs/>
          <w:sz w:val="24"/>
          <w:szCs w:val="24"/>
          <w:lang w:val="mn-MN"/>
        </w:rPr>
      </w:pPr>
    </w:p>
    <w:p w14:paraId="4D333E88"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2026 оны … дугаар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Улаанбаатар</w:t>
      </w:r>
    </w:p>
    <w:p w14:paraId="41F2D421" w14:textId="77777777" w:rsidR="00242E8D" w:rsidRPr="00A42107" w:rsidRDefault="00242E8D" w:rsidP="00242E8D">
      <w:pPr>
        <w:pStyle w:val="NoSpacing"/>
        <w:jc w:val="both"/>
        <w:rPr>
          <w:rFonts w:ascii="Arial" w:hAnsi="Arial" w:cs="Arial"/>
          <w:b/>
          <w:bCs/>
          <w:sz w:val="24"/>
          <w:szCs w:val="24"/>
          <w:lang w:val="mn-MN"/>
        </w:rPr>
      </w:pPr>
      <w:r w:rsidRPr="00A42107">
        <w:rPr>
          <w:rFonts w:ascii="Arial" w:hAnsi="Arial" w:cs="Arial"/>
          <w:b/>
          <w:bCs/>
          <w:sz w:val="24"/>
          <w:szCs w:val="24"/>
          <w:lang w:val="mn-MN"/>
        </w:rPr>
        <w:t>сарын … -ны өдөр</w:t>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r>
      <w:r w:rsidRPr="00A42107">
        <w:rPr>
          <w:rFonts w:ascii="Arial" w:hAnsi="Arial" w:cs="Arial"/>
          <w:b/>
          <w:bCs/>
          <w:sz w:val="24"/>
          <w:szCs w:val="24"/>
          <w:lang w:val="mn-MN"/>
        </w:rPr>
        <w:tab/>
        <w:t xml:space="preserve">                  хот</w:t>
      </w:r>
    </w:p>
    <w:p w14:paraId="1BC0BEF9" w14:textId="77777777" w:rsidR="00242E8D" w:rsidRPr="00A42107" w:rsidRDefault="00242E8D" w:rsidP="00242E8D">
      <w:pPr>
        <w:pStyle w:val="NoSpacing"/>
        <w:jc w:val="center"/>
        <w:rPr>
          <w:rFonts w:ascii="Arial" w:hAnsi="Arial" w:cs="Arial"/>
          <w:b/>
          <w:bCs/>
          <w:sz w:val="24"/>
          <w:szCs w:val="24"/>
          <w:lang w:val="mn-MN"/>
        </w:rPr>
      </w:pPr>
    </w:p>
    <w:p w14:paraId="4C6B06C9" w14:textId="77777777" w:rsidR="00242E8D" w:rsidRPr="00A42107" w:rsidRDefault="00242E8D" w:rsidP="00242E8D">
      <w:pPr>
        <w:pStyle w:val="NoSpacing"/>
        <w:jc w:val="center"/>
        <w:rPr>
          <w:rFonts w:ascii="Arial" w:hAnsi="Arial" w:cs="Arial"/>
          <w:b/>
          <w:bCs/>
          <w:sz w:val="24"/>
          <w:szCs w:val="24"/>
          <w:lang w:val="mn-MN"/>
        </w:rPr>
      </w:pPr>
    </w:p>
    <w:p w14:paraId="39630548"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ЗӨРЧИЛ ШАЛГАН ШИЙДВЭРЛЭХ ТУХАЙ ХУУЛЬД </w:t>
      </w:r>
    </w:p>
    <w:p w14:paraId="40F02CEE" w14:textId="512CA92D"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НЭМЭЛТ, ӨӨРЧЛӨЛТ ОРУУЛАХ ТУХАЙ ХУУЛИЙГ</w:t>
      </w:r>
    </w:p>
    <w:p w14:paraId="58F86D1E"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 xml:space="preserve"> ДАГАЖ МӨРДӨХ ЖУРМЫН ТУХАЙ</w:t>
      </w:r>
    </w:p>
    <w:p w14:paraId="4D7EFCC0" w14:textId="77777777" w:rsidR="00242E8D" w:rsidRPr="00A42107" w:rsidRDefault="00242E8D" w:rsidP="00242E8D">
      <w:pPr>
        <w:pStyle w:val="NoSpacing"/>
        <w:jc w:val="both"/>
        <w:rPr>
          <w:rFonts w:ascii="Arial" w:hAnsi="Arial" w:cs="Arial"/>
          <w:b/>
          <w:bCs/>
          <w:sz w:val="24"/>
          <w:szCs w:val="24"/>
          <w:lang w:val="mn-MN"/>
        </w:rPr>
      </w:pPr>
    </w:p>
    <w:p w14:paraId="1BB33E53" w14:textId="1AB876DA"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1 дүгээр зүйл.</w:t>
      </w:r>
      <w:r w:rsidRPr="00A42107">
        <w:rPr>
          <w:rFonts w:ascii="Arial" w:hAnsi="Arial" w:cs="Arial"/>
          <w:sz w:val="24"/>
          <w:szCs w:val="24"/>
          <w:lang w:val="mn-MN"/>
        </w:rPr>
        <w:t>Зөрчил шалган шийдвэрлэх тухай хуульд нэмэлт, өөрчлөлт оруулах тухай хуулийг 2028 оны 01 дүгээр сарын 01-ний өдрөөс эхлэн хэрэгжүүлнэ.</w:t>
      </w:r>
    </w:p>
    <w:p w14:paraId="466AB132" w14:textId="77777777" w:rsidR="00242E8D" w:rsidRPr="00A42107" w:rsidRDefault="00242E8D" w:rsidP="00242E8D">
      <w:pPr>
        <w:pStyle w:val="NoSpacing"/>
        <w:jc w:val="both"/>
        <w:rPr>
          <w:rFonts w:ascii="Arial" w:hAnsi="Arial" w:cs="Arial"/>
          <w:sz w:val="24"/>
          <w:szCs w:val="24"/>
          <w:lang w:val="mn-MN"/>
        </w:rPr>
      </w:pPr>
    </w:p>
    <w:p w14:paraId="061CAA1A" w14:textId="77777777" w:rsidR="00242E8D" w:rsidRPr="00A42107" w:rsidRDefault="00242E8D" w:rsidP="00242E8D">
      <w:pPr>
        <w:pStyle w:val="NoSpacing"/>
        <w:jc w:val="both"/>
        <w:rPr>
          <w:rFonts w:ascii="Arial" w:hAnsi="Arial" w:cs="Arial"/>
          <w:sz w:val="24"/>
          <w:szCs w:val="24"/>
          <w:lang w:val="mn-MN"/>
        </w:rPr>
      </w:pPr>
      <w:r w:rsidRPr="00A42107">
        <w:rPr>
          <w:rFonts w:ascii="Arial" w:hAnsi="Arial" w:cs="Arial"/>
          <w:sz w:val="24"/>
          <w:szCs w:val="24"/>
          <w:lang w:val="mn-MN"/>
        </w:rPr>
        <w:tab/>
      </w:r>
      <w:r w:rsidRPr="00A42107">
        <w:rPr>
          <w:rFonts w:ascii="Arial" w:hAnsi="Arial" w:cs="Arial"/>
          <w:b/>
          <w:bCs/>
          <w:sz w:val="24"/>
          <w:szCs w:val="24"/>
          <w:lang w:val="mn-MN"/>
        </w:rPr>
        <w:t>2 дугаар зүйл.</w:t>
      </w:r>
      <w:r w:rsidRPr="00A42107">
        <w:rPr>
          <w:rFonts w:ascii="Arial" w:hAnsi="Arial" w:cs="Arial"/>
          <w:sz w:val="24"/>
          <w:szCs w:val="24"/>
          <w:lang w:val="mn-MN"/>
        </w:rPr>
        <w:t>Энэ хуулийг Мансууруулах эм, сэтгэцэд нөлөөт бодисын эргэлтэд хяналт тавих тухай хууль /шинэчилсэн найруулга/ хүчин төгөлдөр болсон өдрөөс эхлэн дагаж мөрдөнө.</w:t>
      </w:r>
    </w:p>
    <w:p w14:paraId="14B6603E" w14:textId="77777777" w:rsidR="00242E8D" w:rsidRPr="00A42107" w:rsidRDefault="00242E8D" w:rsidP="00242E8D">
      <w:pPr>
        <w:pStyle w:val="NoSpacing"/>
        <w:jc w:val="both"/>
        <w:rPr>
          <w:rFonts w:ascii="Arial" w:hAnsi="Arial" w:cs="Arial"/>
          <w:sz w:val="24"/>
          <w:szCs w:val="24"/>
          <w:lang w:val="mn-MN"/>
        </w:rPr>
      </w:pPr>
    </w:p>
    <w:p w14:paraId="3396F83A" w14:textId="77777777" w:rsidR="00242E8D" w:rsidRPr="00A42107" w:rsidRDefault="00242E8D" w:rsidP="00242E8D">
      <w:pPr>
        <w:pStyle w:val="NoSpacing"/>
        <w:jc w:val="both"/>
        <w:rPr>
          <w:rFonts w:ascii="Arial" w:hAnsi="Arial" w:cs="Arial"/>
          <w:sz w:val="24"/>
          <w:szCs w:val="24"/>
          <w:lang w:val="mn-MN"/>
        </w:rPr>
      </w:pPr>
    </w:p>
    <w:p w14:paraId="41BD8A68" w14:textId="77777777" w:rsidR="00242E8D" w:rsidRPr="00A42107" w:rsidRDefault="00242E8D" w:rsidP="00242E8D">
      <w:pPr>
        <w:pStyle w:val="NoSpacing"/>
        <w:jc w:val="both"/>
        <w:rPr>
          <w:rFonts w:ascii="Arial" w:hAnsi="Arial" w:cs="Arial"/>
          <w:sz w:val="24"/>
          <w:szCs w:val="24"/>
          <w:lang w:val="mn-MN"/>
        </w:rPr>
      </w:pPr>
    </w:p>
    <w:p w14:paraId="1F73A09C" w14:textId="77777777" w:rsidR="00242E8D" w:rsidRPr="00A42107" w:rsidRDefault="00242E8D" w:rsidP="00242E8D">
      <w:pPr>
        <w:pStyle w:val="NoSpacing"/>
        <w:jc w:val="both"/>
        <w:rPr>
          <w:rFonts w:ascii="Arial" w:hAnsi="Arial" w:cs="Arial"/>
          <w:sz w:val="24"/>
          <w:szCs w:val="24"/>
          <w:lang w:val="mn-MN"/>
        </w:rPr>
      </w:pPr>
    </w:p>
    <w:p w14:paraId="31E53892" w14:textId="77777777" w:rsidR="00242E8D" w:rsidRPr="00A42107" w:rsidRDefault="00242E8D" w:rsidP="00242E8D">
      <w:pPr>
        <w:pStyle w:val="NoSpacing"/>
        <w:jc w:val="both"/>
        <w:rPr>
          <w:rFonts w:ascii="Arial" w:hAnsi="Arial" w:cs="Arial"/>
          <w:sz w:val="24"/>
          <w:szCs w:val="24"/>
          <w:lang w:val="mn-MN"/>
        </w:rPr>
      </w:pPr>
    </w:p>
    <w:p w14:paraId="41B7FFD9" w14:textId="77777777" w:rsidR="00242E8D" w:rsidRPr="00A42107" w:rsidRDefault="00242E8D" w:rsidP="00242E8D">
      <w:pPr>
        <w:pStyle w:val="NoSpacing"/>
        <w:jc w:val="center"/>
        <w:rPr>
          <w:rFonts w:ascii="Arial" w:hAnsi="Arial" w:cs="Arial"/>
          <w:b/>
          <w:bCs/>
          <w:sz w:val="24"/>
          <w:szCs w:val="24"/>
          <w:lang w:val="mn-MN"/>
        </w:rPr>
      </w:pPr>
      <w:r w:rsidRPr="00A42107">
        <w:rPr>
          <w:rFonts w:ascii="Arial" w:hAnsi="Arial" w:cs="Arial"/>
          <w:b/>
          <w:bCs/>
          <w:sz w:val="24"/>
          <w:szCs w:val="24"/>
          <w:lang w:val="mn-MN"/>
        </w:rPr>
        <w:t>ГАРЫН ҮСЭГ</w:t>
      </w:r>
    </w:p>
    <w:p w14:paraId="6AB871F7" w14:textId="77777777" w:rsidR="00242E8D" w:rsidRPr="00A42107" w:rsidRDefault="00242E8D" w:rsidP="00242E8D">
      <w:pPr>
        <w:pStyle w:val="NoSpacing"/>
        <w:jc w:val="center"/>
        <w:rPr>
          <w:rFonts w:ascii="Arial" w:hAnsi="Arial" w:cs="Arial"/>
          <w:b/>
          <w:bCs/>
          <w:sz w:val="24"/>
          <w:szCs w:val="24"/>
          <w:lang w:val="mn-MN"/>
        </w:rPr>
      </w:pPr>
    </w:p>
    <w:p w14:paraId="6454820D" w14:textId="7FF60C87" w:rsidR="004E3768" w:rsidRPr="00A42107" w:rsidRDefault="004E3768" w:rsidP="004E3768">
      <w:pPr>
        <w:spacing w:after="240"/>
      </w:pPr>
      <w:r w:rsidRPr="00A42107">
        <w:rPr>
          <w:color w:val="000000"/>
        </w:rPr>
        <w:br/>
      </w:r>
      <w:r w:rsidRPr="00A42107">
        <w:rPr>
          <w:color w:val="000000"/>
        </w:rPr>
        <w:br/>
      </w:r>
      <w:r w:rsidRPr="00A42107">
        <w:rPr>
          <w:color w:val="000000"/>
        </w:rPr>
        <w:br/>
      </w:r>
      <w:r w:rsidRPr="00A42107">
        <w:rPr>
          <w:color w:val="000000"/>
        </w:rPr>
        <w:br/>
      </w:r>
    </w:p>
    <w:p w14:paraId="190E0E96" w14:textId="77777777" w:rsidR="004E3768" w:rsidRPr="00A42107" w:rsidRDefault="004E3768" w:rsidP="004E3768"/>
    <w:p w14:paraId="1F4B55FF" w14:textId="77777777" w:rsidR="004E3768" w:rsidRPr="00A42107" w:rsidRDefault="004E3768" w:rsidP="007A1C9F"/>
    <w:sectPr w:rsidR="004E3768" w:rsidRPr="00A42107" w:rsidSect="003A5E51">
      <w:headerReference w:type="default" r:id="rId8"/>
      <w:footerReference w:type="default" r:id="rId9"/>
      <w:pgSz w:w="11909" w:h="16834" w:code="9"/>
      <w:pgMar w:top="1080" w:right="929"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FF04" w14:textId="77777777" w:rsidR="00235188" w:rsidRDefault="00235188" w:rsidP="0086700A">
      <w:r>
        <w:separator/>
      </w:r>
    </w:p>
  </w:endnote>
  <w:endnote w:type="continuationSeparator" w:id="0">
    <w:p w14:paraId="3E36D2ED" w14:textId="77777777" w:rsidR="00235188" w:rsidRDefault="00235188" w:rsidP="0086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170786"/>
      <w:docPartObj>
        <w:docPartGallery w:val="Page Numbers (Bottom of Page)"/>
        <w:docPartUnique/>
      </w:docPartObj>
    </w:sdtPr>
    <w:sdtEndPr>
      <w:rPr>
        <w:noProof/>
      </w:rPr>
    </w:sdtEndPr>
    <w:sdtContent>
      <w:p w14:paraId="1B2B0544" w14:textId="4B21E5BD" w:rsidR="0086700A" w:rsidRDefault="008670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8BF37" w14:textId="77777777" w:rsidR="0086700A" w:rsidRDefault="0086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BFD5" w14:textId="77777777" w:rsidR="00235188" w:rsidRDefault="00235188" w:rsidP="0086700A">
      <w:r>
        <w:separator/>
      </w:r>
    </w:p>
  </w:footnote>
  <w:footnote w:type="continuationSeparator" w:id="0">
    <w:p w14:paraId="7976EA80" w14:textId="77777777" w:rsidR="00235188" w:rsidRDefault="00235188" w:rsidP="0086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FB7D" w14:textId="06E1C2CF" w:rsidR="003A5E51" w:rsidRPr="003A5E51" w:rsidRDefault="003A5E51" w:rsidP="003A5E51">
    <w:pPr>
      <w:pStyle w:val="Header"/>
      <w:jc w:val="right"/>
      <w:rPr>
        <w:rFonts w:ascii="Arial" w:hAnsi="Arial" w:cs="Arial"/>
        <w:sz w:val="22"/>
        <w:szCs w:val="22"/>
        <w:lang w:val="mn-MN"/>
      </w:rPr>
    </w:pPr>
    <w:r w:rsidRPr="003A5E51">
      <w:rPr>
        <w:rFonts w:ascii="Arial" w:hAnsi="Arial" w:cs="Arial"/>
        <w:sz w:val="22"/>
        <w:szCs w:val="22"/>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F2"/>
    <w:multiLevelType w:val="hybridMultilevel"/>
    <w:tmpl w:val="4816FB10"/>
    <w:lvl w:ilvl="0" w:tplc="B67400D6">
      <w:start w:val="2"/>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27F20C3"/>
    <w:multiLevelType w:val="multilevel"/>
    <w:tmpl w:val="E834BFB0"/>
    <w:lvl w:ilvl="0">
      <w:start w:val="1"/>
      <w:numFmt w:val="decimal"/>
      <w:lvlText w:val="%1."/>
      <w:lvlJc w:val="left"/>
      <w:pPr>
        <w:ind w:left="1800" w:hanging="360"/>
      </w:pPr>
      <w:rPr>
        <w:rFonts w:hint="default"/>
      </w:rPr>
    </w:lvl>
    <w:lvl w:ilvl="1">
      <w:start w:val="1"/>
      <w:numFmt w:val="decimal"/>
      <w:isLgl/>
      <w:lvlText w:val="%1.%2"/>
      <w:lvlJc w:val="left"/>
      <w:pPr>
        <w:ind w:left="184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35676A3E"/>
    <w:multiLevelType w:val="hybridMultilevel"/>
    <w:tmpl w:val="153629D6"/>
    <w:lvl w:ilvl="0" w:tplc="B67400D6">
      <w:start w:val="2"/>
      <w:numFmt w:val="bullet"/>
      <w:lvlText w:val="-"/>
      <w:lvlJc w:val="left"/>
      <w:pPr>
        <w:ind w:left="2880" w:hanging="360"/>
      </w:pPr>
      <w:rPr>
        <w:rFonts w:ascii="Arial" w:eastAsiaTheme="minorHAns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685571A"/>
    <w:multiLevelType w:val="hybridMultilevel"/>
    <w:tmpl w:val="068A5DBE"/>
    <w:lvl w:ilvl="0" w:tplc="D7EE75A6">
      <w:start w:val="4"/>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DF11D8"/>
    <w:multiLevelType w:val="hybridMultilevel"/>
    <w:tmpl w:val="42A29382"/>
    <w:lvl w:ilvl="0" w:tplc="B67400D6">
      <w:start w:val="2"/>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081905"/>
    <w:multiLevelType w:val="multilevel"/>
    <w:tmpl w:val="B39E6946"/>
    <w:lvl w:ilvl="0">
      <w:start w:val="1"/>
      <w:numFmt w:val="decimal"/>
      <w:lvlText w:val="%1."/>
      <w:lvlJc w:val="left"/>
      <w:pPr>
        <w:ind w:left="720" w:hanging="360"/>
      </w:pPr>
      <w:rPr>
        <w:rFonts w:hint="default"/>
      </w:rPr>
    </w:lvl>
    <w:lvl w:ilvl="1">
      <w:start w:val="1"/>
      <w:numFmt w:val="decimal"/>
      <w:isLgl/>
      <w:lvlText w:val="%1.%2"/>
      <w:lvlJc w:val="left"/>
      <w:pPr>
        <w:ind w:left="1681" w:hanging="405"/>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380" w:hanging="144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572" w:hanging="1800"/>
      </w:pPr>
      <w:rPr>
        <w:rFonts w:hint="default"/>
      </w:rPr>
    </w:lvl>
    <w:lvl w:ilvl="8">
      <w:start w:val="1"/>
      <w:numFmt w:val="decimal"/>
      <w:isLgl/>
      <w:lvlText w:val="%1.%2.%3.%4.%5.%6.%7.%8.%9"/>
      <w:lvlJc w:val="left"/>
      <w:pPr>
        <w:ind w:left="9488" w:hanging="1800"/>
      </w:pPr>
      <w:rPr>
        <w:rFonts w:hint="default"/>
      </w:rPr>
    </w:lvl>
  </w:abstractNum>
  <w:abstractNum w:abstractNumId="6" w15:restartNumberingAfterBreak="0">
    <w:nsid w:val="3D2D1B37"/>
    <w:multiLevelType w:val="multilevel"/>
    <w:tmpl w:val="701E9FF4"/>
    <w:lvl w:ilvl="0">
      <w:start w:val="2"/>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7" w15:restartNumberingAfterBreak="0">
    <w:nsid w:val="3FF71CF6"/>
    <w:multiLevelType w:val="hybridMultilevel"/>
    <w:tmpl w:val="7C1CAC94"/>
    <w:lvl w:ilvl="0" w:tplc="B67400D6">
      <w:start w:val="2"/>
      <w:numFmt w:val="bullet"/>
      <w:lvlText w:val="-"/>
      <w:lvlJc w:val="left"/>
      <w:pPr>
        <w:ind w:left="2204" w:hanging="360"/>
      </w:pPr>
      <w:rPr>
        <w:rFonts w:ascii="Arial" w:eastAsiaTheme="minorHAnsi" w:hAnsi="Arial" w:cs="Aria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8" w15:restartNumberingAfterBreak="0">
    <w:nsid w:val="45435230"/>
    <w:multiLevelType w:val="hybridMultilevel"/>
    <w:tmpl w:val="8E78F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666CAD"/>
    <w:multiLevelType w:val="multilevel"/>
    <w:tmpl w:val="C9FA393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3481134"/>
    <w:multiLevelType w:val="hybridMultilevel"/>
    <w:tmpl w:val="CCAA37D4"/>
    <w:lvl w:ilvl="0" w:tplc="FA62354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71584">
    <w:abstractNumId w:val="7"/>
  </w:num>
  <w:num w:numId="2" w16cid:durableId="1225144424">
    <w:abstractNumId w:val="2"/>
  </w:num>
  <w:num w:numId="3" w16cid:durableId="759134872">
    <w:abstractNumId w:val="8"/>
  </w:num>
  <w:num w:numId="4" w16cid:durableId="1864787132">
    <w:abstractNumId w:val="4"/>
  </w:num>
  <w:num w:numId="5" w16cid:durableId="1077555623">
    <w:abstractNumId w:val="0"/>
  </w:num>
  <w:num w:numId="6" w16cid:durableId="1798715627">
    <w:abstractNumId w:val="5"/>
  </w:num>
  <w:num w:numId="7" w16cid:durableId="863832540">
    <w:abstractNumId w:val="1"/>
  </w:num>
  <w:num w:numId="8" w16cid:durableId="30999321">
    <w:abstractNumId w:val="10"/>
  </w:num>
  <w:num w:numId="9" w16cid:durableId="1415006221">
    <w:abstractNumId w:val="9"/>
  </w:num>
  <w:num w:numId="10" w16cid:durableId="1656058600">
    <w:abstractNumId w:val="6"/>
  </w:num>
  <w:num w:numId="11" w16cid:durableId="865170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65"/>
    <w:rsid w:val="00003F6E"/>
    <w:rsid w:val="00005E7B"/>
    <w:rsid w:val="00013184"/>
    <w:rsid w:val="00014724"/>
    <w:rsid w:val="00023597"/>
    <w:rsid w:val="000436E2"/>
    <w:rsid w:val="00045B4C"/>
    <w:rsid w:val="00053D06"/>
    <w:rsid w:val="00062CDF"/>
    <w:rsid w:val="00073CCE"/>
    <w:rsid w:val="00094D88"/>
    <w:rsid w:val="00095882"/>
    <w:rsid w:val="000A6A44"/>
    <w:rsid w:val="000B1428"/>
    <w:rsid w:val="000B56EC"/>
    <w:rsid w:val="000D13F0"/>
    <w:rsid w:val="000E2FCF"/>
    <w:rsid w:val="000F4035"/>
    <w:rsid w:val="0011224C"/>
    <w:rsid w:val="00112A4C"/>
    <w:rsid w:val="00135773"/>
    <w:rsid w:val="00137C8D"/>
    <w:rsid w:val="0014427E"/>
    <w:rsid w:val="00146DC7"/>
    <w:rsid w:val="00150476"/>
    <w:rsid w:val="00153F28"/>
    <w:rsid w:val="00157761"/>
    <w:rsid w:val="00165A97"/>
    <w:rsid w:val="001729EB"/>
    <w:rsid w:val="001747F0"/>
    <w:rsid w:val="00176766"/>
    <w:rsid w:val="00177BCE"/>
    <w:rsid w:val="00177D23"/>
    <w:rsid w:val="00182477"/>
    <w:rsid w:val="00182CA0"/>
    <w:rsid w:val="001C4628"/>
    <w:rsid w:val="001D00DB"/>
    <w:rsid w:val="001D3409"/>
    <w:rsid w:val="001D71BE"/>
    <w:rsid w:val="001E54BC"/>
    <w:rsid w:val="001F1B71"/>
    <w:rsid w:val="001F20AE"/>
    <w:rsid w:val="0020445B"/>
    <w:rsid w:val="0021288C"/>
    <w:rsid w:val="00215390"/>
    <w:rsid w:val="00224B2A"/>
    <w:rsid w:val="00227795"/>
    <w:rsid w:val="00231D07"/>
    <w:rsid w:val="00235188"/>
    <w:rsid w:val="00242E8D"/>
    <w:rsid w:val="0024321E"/>
    <w:rsid w:val="002501A8"/>
    <w:rsid w:val="00253CBA"/>
    <w:rsid w:val="002546CC"/>
    <w:rsid w:val="00260DB9"/>
    <w:rsid w:val="00262F2C"/>
    <w:rsid w:val="00282D14"/>
    <w:rsid w:val="00283187"/>
    <w:rsid w:val="002974C6"/>
    <w:rsid w:val="00297A96"/>
    <w:rsid w:val="002B53E2"/>
    <w:rsid w:val="002C57F5"/>
    <w:rsid w:val="002D1385"/>
    <w:rsid w:val="002D6176"/>
    <w:rsid w:val="002E5438"/>
    <w:rsid w:val="002F3257"/>
    <w:rsid w:val="002F4349"/>
    <w:rsid w:val="002F6E2B"/>
    <w:rsid w:val="003066D9"/>
    <w:rsid w:val="0030671C"/>
    <w:rsid w:val="00313F97"/>
    <w:rsid w:val="003317BD"/>
    <w:rsid w:val="00342188"/>
    <w:rsid w:val="00344EC4"/>
    <w:rsid w:val="00345129"/>
    <w:rsid w:val="00353156"/>
    <w:rsid w:val="00355B28"/>
    <w:rsid w:val="00382CD9"/>
    <w:rsid w:val="00394C55"/>
    <w:rsid w:val="00396938"/>
    <w:rsid w:val="003A5E51"/>
    <w:rsid w:val="003B4716"/>
    <w:rsid w:val="003C1EAA"/>
    <w:rsid w:val="003C2A4E"/>
    <w:rsid w:val="003C3681"/>
    <w:rsid w:val="003C507E"/>
    <w:rsid w:val="003D2460"/>
    <w:rsid w:val="003D3705"/>
    <w:rsid w:val="003D3944"/>
    <w:rsid w:val="003D56D9"/>
    <w:rsid w:val="003D65B2"/>
    <w:rsid w:val="003E2048"/>
    <w:rsid w:val="003E2EFD"/>
    <w:rsid w:val="00404023"/>
    <w:rsid w:val="00415004"/>
    <w:rsid w:val="004163A3"/>
    <w:rsid w:val="00416E8C"/>
    <w:rsid w:val="004248C9"/>
    <w:rsid w:val="00424C2A"/>
    <w:rsid w:val="00427CC3"/>
    <w:rsid w:val="00431F23"/>
    <w:rsid w:val="00442130"/>
    <w:rsid w:val="00442E16"/>
    <w:rsid w:val="00447738"/>
    <w:rsid w:val="00450BB4"/>
    <w:rsid w:val="00457815"/>
    <w:rsid w:val="00457F82"/>
    <w:rsid w:val="0047443B"/>
    <w:rsid w:val="00476F4A"/>
    <w:rsid w:val="00483DC4"/>
    <w:rsid w:val="00491DF6"/>
    <w:rsid w:val="00496EE2"/>
    <w:rsid w:val="004B2324"/>
    <w:rsid w:val="004C1C2B"/>
    <w:rsid w:val="004C4280"/>
    <w:rsid w:val="004D109C"/>
    <w:rsid w:val="004E20E9"/>
    <w:rsid w:val="004E3768"/>
    <w:rsid w:val="005065E5"/>
    <w:rsid w:val="00510AF6"/>
    <w:rsid w:val="005136FB"/>
    <w:rsid w:val="00522C8E"/>
    <w:rsid w:val="00532322"/>
    <w:rsid w:val="00542675"/>
    <w:rsid w:val="005530B1"/>
    <w:rsid w:val="0055472F"/>
    <w:rsid w:val="00561360"/>
    <w:rsid w:val="00565855"/>
    <w:rsid w:val="00570586"/>
    <w:rsid w:val="00573652"/>
    <w:rsid w:val="005743E3"/>
    <w:rsid w:val="0058355C"/>
    <w:rsid w:val="005836E8"/>
    <w:rsid w:val="00595681"/>
    <w:rsid w:val="00596FAA"/>
    <w:rsid w:val="005B1EF9"/>
    <w:rsid w:val="005C17AC"/>
    <w:rsid w:val="005C1CC3"/>
    <w:rsid w:val="005E347F"/>
    <w:rsid w:val="005F32FA"/>
    <w:rsid w:val="005F558F"/>
    <w:rsid w:val="00604C12"/>
    <w:rsid w:val="00620094"/>
    <w:rsid w:val="00623C91"/>
    <w:rsid w:val="006254C0"/>
    <w:rsid w:val="00630765"/>
    <w:rsid w:val="00634473"/>
    <w:rsid w:val="00634FCB"/>
    <w:rsid w:val="00646F4E"/>
    <w:rsid w:val="0064767D"/>
    <w:rsid w:val="00652CD2"/>
    <w:rsid w:val="0068276D"/>
    <w:rsid w:val="00682ED8"/>
    <w:rsid w:val="00685ECE"/>
    <w:rsid w:val="006865FC"/>
    <w:rsid w:val="00693340"/>
    <w:rsid w:val="006938F0"/>
    <w:rsid w:val="0069503A"/>
    <w:rsid w:val="00696865"/>
    <w:rsid w:val="006C3F7F"/>
    <w:rsid w:val="006C5E37"/>
    <w:rsid w:val="006F47B7"/>
    <w:rsid w:val="006F7EEF"/>
    <w:rsid w:val="00702CC7"/>
    <w:rsid w:val="0070625D"/>
    <w:rsid w:val="00725D78"/>
    <w:rsid w:val="007276A6"/>
    <w:rsid w:val="00732048"/>
    <w:rsid w:val="00743D8D"/>
    <w:rsid w:val="00755EE7"/>
    <w:rsid w:val="00765AF4"/>
    <w:rsid w:val="00770B0E"/>
    <w:rsid w:val="00770B21"/>
    <w:rsid w:val="007766A4"/>
    <w:rsid w:val="007848F1"/>
    <w:rsid w:val="007A1C9F"/>
    <w:rsid w:val="007A1F94"/>
    <w:rsid w:val="007A2E7F"/>
    <w:rsid w:val="007A6F9A"/>
    <w:rsid w:val="007B47CE"/>
    <w:rsid w:val="007B4D13"/>
    <w:rsid w:val="007B5013"/>
    <w:rsid w:val="007C2CAA"/>
    <w:rsid w:val="007E3B78"/>
    <w:rsid w:val="007E4B11"/>
    <w:rsid w:val="007F3642"/>
    <w:rsid w:val="00803571"/>
    <w:rsid w:val="00805F40"/>
    <w:rsid w:val="0082506B"/>
    <w:rsid w:val="00831312"/>
    <w:rsid w:val="0083460E"/>
    <w:rsid w:val="00834BE2"/>
    <w:rsid w:val="00855FBE"/>
    <w:rsid w:val="00857772"/>
    <w:rsid w:val="00860942"/>
    <w:rsid w:val="00864178"/>
    <w:rsid w:val="0086700A"/>
    <w:rsid w:val="0086741A"/>
    <w:rsid w:val="00875202"/>
    <w:rsid w:val="00876279"/>
    <w:rsid w:val="00884B68"/>
    <w:rsid w:val="00884D62"/>
    <w:rsid w:val="008970BE"/>
    <w:rsid w:val="00897944"/>
    <w:rsid w:val="008A6F7E"/>
    <w:rsid w:val="008B266E"/>
    <w:rsid w:val="008B78EF"/>
    <w:rsid w:val="008C1AB8"/>
    <w:rsid w:val="008C2284"/>
    <w:rsid w:val="008C22A9"/>
    <w:rsid w:val="008C556F"/>
    <w:rsid w:val="008C55B3"/>
    <w:rsid w:val="008D5D3E"/>
    <w:rsid w:val="008E0B1B"/>
    <w:rsid w:val="008E2B5B"/>
    <w:rsid w:val="008E6513"/>
    <w:rsid w:val="008F0E63"/>
    <w:rsid w:val="008F520A"/>
    <w:rsid w:val="00904FE0"/>
    <w:rsid w:val="00923A90"/>
    <w:rsid w:val="009367F3"/>
    <w:rsid w:val="009443EC"/>
    <w:rsid w:val="00946697"/>
    <w:rsid w:val="00947901"/>
    <w:rsid w:val="009559F0"/>
    <w:rsid w:val="00962980"/>
    <w:rsid w:val="009717E8"/>
    <w:rsid w:val="009729F1"/>
    <w:rsid w:val="00974902"/>
    <w:rsid w:val="00980187"/>
    <w:rsid w:val="0098762D"/>
    <w:rsid w:val="009A06B9"/>
    <w:rsid w:val="009A0CE9"/>
    <w:rsid w:val="009B4050"/>
    <w:rsid w:val="009B77D8"/>
    <w:rsid w:val="009C12B7"/>
    <w:rsid w:val="009C7668"/>
    <w:rsid w:val="009D0996"/>
    <w:rsid w:val="009D418D"/>
    <w:rsid w:val="009D4564"/>
    <w:rsid w:val="009D54E0"/>
    <w:rsid w:val="009E6A1C"/>
    <w:rsid w:val="00A00891"/>
    <w:rsid w:val="00A10A63"/>
    <w:rsid w:val="00A1120C"/>
    <w:rsid w:val="00A21A09"/>
    <w:rsid w:val="00A21BEA"/>
    <w:rsid w:val="00A23B96"/>
    <w:rsid w:val="00A42107"/>
    <w:rsid w:val="00A46140"/>
    <w:rsid w:val="00A57561"/>
    <w:rsid w:val="00A611BF"/>
    <w:rsid w:val="00A7466F"/>
    <w:rsid w:val="00A81467"/>
    <w:rsid w:val="00A87C02"/>
    <w:rsid w:val="00A954EC"/>
    <w:rsid w:val="00A97BFD"/>
    <w:rsid w:val="00A97D5F"/>
    <w:rsid w:val="00AB026E"/>
    <w:rsid w:val="00AB08FC"/>
    <w:rsid w:val="00AB1948"/>
    <w:rsid w:val="00AB411F"/>
    <w:rsid w:val="00AC1D4D"/>
    <w:rsid w:val="00AD186F"/>
    <w:rsid w:val="00AD2FC2"/>
    <w:rsid w:val="00AD5992"/>
    <w:rsid w:val="00AE60AD"/>
    <w:rsid w:val="00B140D6"/>
    <w:rsid w:val="00B309E4"/>
    <w:rsid w:val="00B324F5"/>
    <w:rsid w:val="00B41A5A"/>
    <w:rsid w:val="00B4693F"/>
    <w:rsid w:val="00B559D2"/>
    <w:rsid w:val="00B808B8"/>
    <w:rsid w:val="00B92AE0"/>
    <w:rsid w:val="00B962FC"/>
    <w:rsid w:val="00B971E2"/>
    <w:rsid w:val="00BB6DA1"/>
    <w:rsid w:val="00BD6A13"/>
    <w:rsid w:val="00BE29F9"/>
    <w:rsid w:val="00BE6A76"/>
    <w:rsid w:val="00BE78D7"/>
    <w:rsid w:val="00C009E5"/>
    <w:rsid w:val="00C04980"/>
    <w:rsid w:val="00C06101"/>
    <w:rsid w:val="00C06F31"/>
    <w:rsid w:val="00C157E8"/>
    <w:rsid w:val="00C15E55"/>
    <w:rsid w:val="00C17A50"/>
    <w:rsid w:val="00C24276"/>
    <w:rsid w:val="00C26315"/>
    <w:rsid w:val="00C26A38"/>
    <w:rsid w:val="00C445D5"/>
    <w:rsid w:val="00C6228F"/>
    <w:rsid w:val="00C6477B"/>
    <w:rsid w:val="00CD518E"/>
    <w:rsid w:val="00CE149D"/>
    <w:rsid w:val="00CE18FC"/>
    <w:rsid w:val="00CF4B8C"/>
    <w:rsid w:val="00D0025A"/>
    <w:rsid w:val="00D13F0A"/>
    <w:rsid w:val="00D21F20"/>
    <w:rsid w:val="00D27969"/>
    <w:rsid w:val="00D5487F"/>
    <w:rsid w:val="00D57D1D"/>
    <w:rsid w:val="00D63725"/>
    <w:rsid w:val="00D64304"/>
    <w:rsid w:val="00D66280"/>
    <w:rsid w:val="00D712C6"/>
    <w:rsid w:val="00D82A23"/>
    <w:rsid w:val="00D84E61"/>
    <w:rsid w:val="00DB0C9E"/>
    <w:rsid w:val="00DB5156"/>
    <w:rsid w:val="00DC0513"/>
    <w:rsid w:val="00DC21EF"/>
    <w:rsid w:val="00DC6C60"/>
    <w:rsid w:val="00DD0353"/>
    <w:rsid w:val="00DD2812"/>
    <w:rsid w:val="00DE48D4"/>
    <w:rsid w:val="00E00192"/>
    <w:rsid w:val="00E05ECC"/>
    <w:rsid w:val="00E1466D"/>
    <w:rsid w:val="00E16829"/>
    <w:rsid w:val="00E37112"/>
    <w:rsid w:val="00E37767"/>
    <w:rsid w:val="00E5210C"/>
    <w:rsid w:val="00E52F43"/>
    <w:rsid w:val="00E63710"/>
    <w:rsid w:val="00E959D5"/>
    <w:rsid w:val="00EA0A67"/>
    <w:rsid w:val="00EA2CA9"/>
    <w:rsid w:val="00EB64F4"/>
    <w:rsid w:val="00EB72E9"/>
    <w:rsid w:val="00EC552E"/>
    <w:rsid w:val="00ED01F2"/>
    <w:rsid w:val="00ED25D7"/>
    <w:rsid w:val="00ED729E"/>
    <w:rsid w:val="00EE51B3"/>
    <w:rsid w:val="00EE6359"/>
    <w:rsid w:val="00EF0F0B"/>
    <w:rsid w:val="00EF2257"/>
    <w:rsid w:val="00EF47D8"/>
    <w:rsid w:val="00F07872"/>
    <w:rsid w:val="00F07A23"/>
    <w:rsid w:val="00F13935"/>
    <w:rsid w:val="00F14D50"/>
    <w:rsid w:val="00F31C56"/>
    <w:rsid w:val="00F32D75"/>
    <w:rsid w:val="00F47F2F"/>
    <w:rsid w:val="00F84BE6"/>
    <w:rsid w:val="00F9596C"/>
    <w:rsid w:val="00FB20B8"/>
    <w:rsid w:val="00FB6EFC"/>
    <w:rsid w:val="00FC149A"/>
    <w:rsid w:val="00FC35DE"/>
    <w:rsid w:val="00FC78E5"/>
    <w:rsid w:val="00FE46C4"/>
    <w:rsid w:val="00FF0766"/>
    <w:rsid w:val="00FF690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A344"/>
  <w15:chartTrackingRefBased/>
  <w15:docId w15:val="{A3B119A1-91B6-4BF3-9CBF-D9208960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65"/>
    <w:pPr>
      <w:spacing w:after="0" w:line="240" w:lineRule="auto"/>
    </w:pPr>
    <w:rPr>
      <w:rFonts w:eastAsia="Times New Roman" w:cs="Times New Roman"/>
      <w:szCs w:val="24"/>
      <w:lang w:val="mn-MN"/>
    </w:rPr>
  </w:style>
  <w:style w:type="paragraph" w:styleId="Heading1">
    <w:name w:val="heading 1"/>
    <w:basedOn w:val="Normal"/>
    <w:next w:val="Normal"/>
    <w:link w:val="Heading1Char"/>
    <w:uiPriority w:val="9"/>
    <w:qFormat/>
    <w:rsid w:val="00696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68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68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68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68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68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68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68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68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68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6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6865"/>
    <w:pPr>
      <w:spacing w:before="160"/>
      <w:jc w:val="center"/>
    </w:pPr>
    <w:rPr>
      <w:i/>
      <w:iCs/>
      <w:color w:val="404040" w:themeColor="text1" w:themeTint="BF"/>
    </w:rPr>
  </w:style>
  <w:style w:type="character" w:customStyle="1" w:styleId="QuoteChar">
    <w:name w:val="Quote Char"/>
    <w:basedOn w:val="DefaultParagraphFont"/>
    <w:link w:val="Quote"/>
    <w:uiPriority w:val="29"/>
    <w:rsid w:val="00696865"/>
    <w:rPr>
      <w:i/>
      <w:iCs/>
      <w:color w:val="404040" w:themeColor="text1" w:themeTint="BF"/>
    </w:rPr>
  </w:style>
  <w:style w:type="paragraph" w:styleId="ListParagraph">
    <w:name w:val="List Paragraph"/>
    <w:aliases w:val="List Paragraph1,Paragraph,Дэд гарчиг,IBL List Paragraph,List Paragraph Num,Bullets,AusAID List Paragraph,List Paragraph 1,Colorful List - Accent 11,Subtitle1,Subtitle11,Subtitle111,Subtitle1111,List Paragraph (numbered (a)),References"/>
    <w:basedOn w:val="Normal"/>
    <w:link w:val="ListParagraphChar"/>
    <w:uiPriority w:val="34"/>
    <w:qFormat/>
    <w:rsid w:val="00696865"/>
    <w:pPr>
      <w:ind w:left="720"/>
      <w:contextualSpacing/>
    </w:pPr>
  </w:style>
  <w:style w:type="character" w:styleId="IntenseEmphasis">
    <w:name w:val="Intense Emphasis"/>
    <w:basedOn w:val="DefaultParagraphFont"/>
    <w:uiPriority w:val="21"/>
    <w:qFormat/>
    <w:rsid w:val="00696865"/>
    <w:rPr>
      <w:i/>
      <w:iCs/>
      <w:color w:val="0F4761" w:themeColor="accent1" w:themeShade="BF"/>
    </w:rPr>
  </w:style>
  <w:style w:type="paragraph" w:styleId="IntenseQuote">
    <w:name w:val="Intense Quote"/>
    <w:basedOn w:val="Normal"/>
    <w:next w:val="Normal"/>
    <w:link w:val="IntenseQuoteChar"/>
    <w:uiPriority w:val="30"/>
    <w:qFormat/>
    <w:rsid w:val="00696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65"/>
    <w:rPr>
      <w:i/>
      <w:iCs/>
      <w:color w:val="0F4761" w:themeColor="accent1" w:themeShade="BF"/>
    </w:rPr>
  </w:style>
  <w:style w:type="character" w:styleId="IntenseReference">
    <w:name w:val="Intense Reference"/>
    <w:basedOn w:val="DefaultParagraphFont"/>
    <w:uiPriority w:val="32"/>
    <w:qFormat/>
    <w:rsid w:val="00696865"/>
    <w:rPr>
      <w:b/>
      <w:bCs/>
      <w:smallCaps/>
      <w:color w:val="0F4761" w:themeColor="accent1" w:themeShade="BF"/>
      <w:spacing w:val="5"/>
    </w:rPr>
  </w:style>
  <w:style w:type="character" w:styleId="Strong">
    <w:name w:val="Strong"/>
    <w:basedOn w:val="DefaultParagraphFont"/>
    <w:uiPriority w:val="22"/>
    <w:qFormat/>
    <w:rsid w:val="007A1C9F"/>
    <w:rPr>
      <w:b/>
      <w:bCs/>
    </w:rPr>
  </w:style>
  <w:style w:type="paragraph" w:customStyle="1" w:styleId="msghead">
    <w:name w:val="msg_head"/>
    <w:basedOn w:val="Normal"/>
    <w:rsid w:val="007A1C9F"/>
    <w:pPr>
      <w:spacing w:before="100" w:beforeAutospacing="1" w:after="100" w:afterAutospacing="1"/>
    </w:pPr>
    <w:rPr>
      <w:rFonts w:eastAsiaTheme="minorEastAsia"/>
      <w:lang w:val="en-US"/>
    </w:rPr>
  </w:style>
  <w:style w:type="paragraph" w:styleId="NormalWeb">
    <w:name w:val="Normal (Web)"/>
    <w:basedOn w:val="Normal"/>
    <w:link w:val="NormalWebChar"/>
    <w:uiPriority w:val="99"/>
    <w:unhideWhenUsed/>
    <w:qFormat/>
    <w:rsid w:val="007A1C9F"/>
    <w:pPr>
      <w:spacing w:before="100" w:beforeAutospacing="1" w:after="100" w:afterAutospacing="1"/>
    </w:pPr>
    <w:rPr>
      <w:rFonts w:eastAsiaTheme="minorEastAsia"/>
      <w:lang w:val="en-US"/>
    </w:rPr>
  </w:style>
  <w:style w:type="paragraph" w:customStyle="1" w:styleId="ConsPlusNormal">
    <w:name w:val="ConsPlusNormal"/>
    <w:uiPriority w:val="99"/>
    <w:rsid w:val="007A1C9F"/>
    <w:pPr>
      <w:widowControl w:val="0"/>
      <w:autoSpaceDE w:val="0"/>
      <w:autoSpaceDN w:val="0"/>
      <w:adjustRightInd w:val="0"/>
      <w:spacing w:after="200" w:line="276" w:lineRule="auto"/>
    </w:pPr>
    <w:rPr>
      <w:rFonts w:eastAsiaTheme="minorEastAsia" w:cs="Times New Roman"/>
      <w:sz w:val="22"/>
    </w:rPr>
  </w:style>
  <w:style w:type="paragraph" w:customStyle="1" w:styleId="ConsPlusTitle">
    <w:name w:val="ConsPlusTitle"/>
    <w:uiPriority w:val="99"/>
    <w:rsid w:val="007A1C9F"/>
    <w:pPr>
      <w:widowControl w:val="0"/>
      <w:autoSpaceDE w:val="0"/>
      <w:autoSpaceDN w:val="0"/>
      <w:adjustRightInd w:val="0"/>
      <w:spacing w:after="200" w:line="276" w:lineRule="auto"/>
    </w:pPr>
    <w:rPr>
      <w:rFonts w:ascii="Arial" w:eastAsiaTheme="minorEastAsia" w:hAnsi="Arial" w:cs="Arial"/>
      <w:b/>
      <w:bCs/>
      <w:sz w:val="22"/>
    </w:rPr>
  </w:style>
  <w:style w:type="character" w:customStyle="1" w:styleId="ListParagraphChar">
    <w:name w:val="List Paragraph Char"/>
    <w:aliases w:val="List Paragraph1 Char,Paragraph Char,Дэд гарчиг Char,IBL List Paragraph Char,List Paragraph Num Char,Bullets Char,AusAID List Paragraph Char,List Paragraph 1 Char,Colorful List - Accent 11 Char,Subtitle1 Char,Subtitle11 Char"/>
    <w:basedOn w:val="DefaultParagraphFont"/>
    <w:link w:val="ListParagraph"/>
    <w:uiPriority w:val="34"/>
    <w:qFormat/>
    <w:locked/>
    <w:rsid w:val="007A1C9F"/>
  </w:style>
  <w:style w:type="character" w:customStyle="1" w:styleId="mw-headline">
    <w:name w:val="mw-headline"/>
    <w:basedOn w:val="DefaultParagraphFont"/>
    <w:rsid w:val="007A1C9F"/>
  </w:style>
  <w:style w:type="character" w:customStyle="1" w:styleId="mw-editsection">
    <w:name w:val="mw-editsection"/>
    <w:basedOn w:val="DefaultParagraphFont"/>
    <w:rsid w:val="007A1C9F"/>
  </w:style>
  <w:style w:type="character" w:customStyle="1" w:styleId="mw-editsection-bracket">
    <w:name w:val="mw-editsection-bracket"/>
    <w:basedOn w:val="DefaultParagraphFont"/>
    <w:rsid w:val="007A1C9F"/>
  </w:style>
  <w:style w:type="paragraph" w:styleId="BalloonText">
    <w:name w:val="Balloon Text"/>
    <w:basedOn w:val="Normal"/>
    <w:link w:val="BalloonTextChar"/>
    <w:uiPriority w:val="99"/>
    <w:semiHidden/>
    <w:unhideWhenUsed/>
    <w:rsid w:val="007A1C9F"/>
    <w:rPr>
      <w:rFonts w:ascii="Arial" w:eastAsia="Verdana" w:hAnsi="Arial" w:cs="Arial"/>
      <w:sz w:val="18"/>
      <w:szCs w:val="18"/>
      <w:lang w:val="en-US"/>
    </w:rPr>
  </w:style>
  <w:style w:type="character" w:customStyle="1" w:styleId="BalloonTextChar">
    <w:name w:val="Balloon Text Char"/>
    <w:basedOn w:val="DefaultParagraphFont"/>
    <w:link w:val="BalloonText"/>
    <w:uiPriority w:val="99"/>
    <w:semiHidden/>
    <w:rsid w:val="007A1C9F"/>
    <w:rPr>
      <w:rFonts w:ascii="Arial" w:eastAsia="Verdana" w:hAnsi="Arial" w:cs="Arial"/>
      <w:sz w:val="18"/>
      <w:szCs w:val="18"/>
    </w:rPr>
  </w:style>
  <w:style w:type="paragraph" w:styleId="Header">
    <w:name w:val="header"/>
    <w:basedOn w:val="Normal"/>
    <w:link w:val="HeaderChar"/>
    <w:uiPriority w:val="99"/>
    <w:unhideWhenUsed/>
    <w:rsid w:val="007A1C9F"/>
    <w:pPr>
      <w:tabs>
        <w:tab w:val="center" w:pos="4680"/>
        <w:tab w:val="right" w:pos="9360"/>
      </w:tabs>
    </w:pPr>
    <w:rPr>
      <w:rFonts w:ascii="Verdana" w:eastAsia="Verdana" w:hAnsi="Verdana"/>
      <w:sz w:val="15"/>
      <w:szCs w:val="16"/>
      <w:lang w:val="en-US"/>
    </w:rPr>
  </w:style>
  <w:style w:type="character" w:customStyle="1" w:styleId="HeaderChar">
    <w:name w:val="Header Char"/>
    <w:basedOn w:val="DefaultParagraphFont"/>
    <w:link w:val="Header"/>
    <w:uiPriority w:val="99"/>
    <w:rsid w:val="007A1C9F"/>
    <w:rPr>
      <w:rFonts w:ascii="Verdana" w:eastAsia="Verdana" w:hAnsi="Verdana" w:cs="Times New Roman"/>
      <w:sz w:val="15"/>
      <w:szCs w:val="16"/>
    </w:rPr>
  </w:style>
  <w:style w:type="paragraph" w:styleId="Footer">
    <w:name w:val="footer"/>
    <w:basedOn w:val="Normal"/>
    <w:link w:val="FooterChar"/>
    <w:uiPriority w:val="99"/>
    <w:unhideWhenUsed/>
    <w:rsid w:val="007A1C9F"/>
    <w:pPr>
      <w:tabs>
        <w:tab w:val="center" w:pos="4680"/>
        <w:tab w:val="right" w:pos="9360"/>
      </w:tabs>
    </w:pPr>
    <w:rPr>
      <w:rFonts w:ascii="Verdana" w:eastAsia="Verdana" w:hAnsi="Verdana"/>
      <w:sz w:val="15"/>
      <w:szCs w:val="16"/>
      <w:lang w:val="en-US"/>
    </w:rPr>
  </w:style>
  <w:style w:type="character" w:customStyle="1" w:styleId="FooterChar">
    <w:name w:val="Footer Char"/>
    <w:basedOn w:val="DefaultParagraphFont"/>
    <w:link w:val="Footer"/>
    <w:uiPriority w:val="99"/>
    <w:rsid w:val="007A1C9F"/>
    <w:rPr>
      <w:rFonts w:ascii="Verdana" w:eastAsia="Verdana" w:hAnsi="Verdana" w:cs="Times New Roman"/>
      <w:sz w:val="15"/>
      <w:szCs w:val="16"/>
    </w:rPr>
  </w:style>
  <w:style w:type="character" w:styleId="CommentReference">
    <w:name w:val="annotation reference"/>
    <w:basedOn w:val="DefaultParagraphFont"/>
    <w:uiPriority w:val="99"/>
    <w:semiHidden/>
    <w:unhideWhenUsed/>
    <w:rsid w:val="007A1C9F"/>
    <w:rPr>
      <w:sz w:val="18"/>
      <w:szCs w:val="18"/>
    </w:rPr>
  </w:style>
  <w:style w:type="paragraph" w:styleId="CommentText">
    <w:name w:val="annotation text"/>
    <w:basedOn w:val="Normal"/>
    <w:link w:val="CommentTextChar"/>
    <w:uiPriority w:val="99"/>
    <w:unhideWhenUsed/>
    <w:rsid w:val="007A1C9F"/>
    <w:rPr>
      <w:rFonts w:ascii="Verdana" w:eastAsia="Verdana" w:hAnsi="Verdana"/>
      <w:lang w:val="en-US"/>
    </w:rPr>
  </w:style>
  <w:style w:type="character" w:customStyle="1" w:styleId="CommentTextChar">
    <w:name w:val="Comment Text Char"/>
    <w:basedOn w:val="DefaultParagraphFont"/>
    <w:link w:val="CommentText"/>
    <w:uiPriority w:val="99"/>
    <w:rsid w:val="007A1C9F"/>
    <w:rPr>
      <w:rFonts w:ascii="Verdana" w:eastAsia="Verdana" w:hAnsi="Verdana" w:cs="Times New Roman"/>
      <w:szCs w:val="24"/>
    </w:rPr>
  </w:style>
  <w:style w:type="character" w:customStyle="1" w:styleId="CommentSubjectChar">
    <w:name w:val="Comment Subject Char"/>
    <w:basedOn w:val="CommentTextChar"/>
    <w:link w:val="CommentSubject"/>
    <w:uiPriority w:val="99"/>
    <w:semiHidden/>
    <w:rsid w:val="007A1C9F"/>
    <w:rPr>
      <w:rFonts w:ascii="Verdana" w:eastAsia="Verdana" w:hAnsi="Verdana" w:cs="Times New Roman"/>
      <w:b/>
      <w:bCs/>
      <w:szCs w:val="24"/>
    </w:rPr>
  </w:style>
  <w:style w:type="paragraph" w:styleId="CommentSubject">
    <w:name w:val="annotation subject"/>
    <w:basedOn w:val="CommentText"/>
    <w:next w:val="CommentText"/>
    <w:link w:val="CommentSubjectChar"/>
    <w:uiPriority w:val="99"/>
    <w:semiHidden/>
    <w:unhideWhenUsed/>
    <w:rsid w:val="007A1C9F"/>
    <w:rPr>
      <w:b/>
      <w:bCs/>
    </w:rPr>
  </w:style>
  <w:style w:type="character" w:customStyle="1" w:styleId="CommentSubjectChar1">
    <w:name w:val="Comment Subject Char1"/>
    <w:basedOn w:val="CommentTextChar"/>
    <w:uiPriority w:val="99"/>
    <w:semiHidden/>
    <w:rsid w:val="007A1C9F"/>
    <w:rPr>
      <w:rFonts w:ascii="Verdana" w:eastAsia="Verdana" w:hAnsi="Verdana" w:cs="Times New Roman"/>
      <w:b/>
      <w:bCs/>
      <w:szCs w:val="24"/>
    </w:rPr>
  </w:style>
  <w:style w:type="character" w:customStyle="1" w:styleId="mceitemhidden">
    <w:name w:val="mceitemhidden"/>
    <w:basedOn w:val="DefaultParagraphFont"/>
    <w:rsid w:val="007A1C9F"/>
  </w:style>
  <w:style w:type="character" w:customStyle="1" w:styleId="highlight">
    <w:name w:val="highlight"/>
    <w:basedOn w:val="DefaultParagraphFont"/>
    <w:rsid w:val="007A1C9F"/>
  </w:style>
  <w:style w:type="paragraph" w:styleId="FootnoteText">
    <w:name w:val="footnote text"/>
    <w:basedOn w:val="Normal"/>
    <w:link w:val="FootnoteTextChar"/>
    <w:uiPriority w:val="99"/>
    <w:semiHidden/>
    <w:unhideWhenUsed/>
    <w:rsid w:val="007A1C9F"/>
    <w:rPr>
      <w:rFonts w:ascii="Calibri" w:eastAsiaTheme="minorEastAsia" w:hAnsi="Calibri" w:cs="Calibri"/>
      <w:sz w:val="20"/>
      <w:szCs w:val="20"/>
      <w:lang w:val="en-US"/>
    </w:rPr>
  </w:style>
  <w:style w:type="character" w:customStyle="1" w:styleId="FootnoteTextChar">
    <w:name w:val="Footnote Text Char"/>
    <w:basedOn w:val="DefaultParagraphFont"/>
    <w:link w:val="FootnoteText"/>
    <w:uiPriority w:val="99"/>
    <w:semiHidden/>
    <w:rsid w:val="007A1C9F"/>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7A1C9F"/>
    <w:rPr>
      <w:vertAlign w:val="superscript"/>
    </w:rPr>
  </w:style>
  <w:style w:type="character" w:customStyle="1" w:styleId="NormalWebChar">
    <w:name w:val="Normal (Web) Char"/>
    <w:basedOn w:val="DefaultParagraphFont"/>
    <w:link w:val="NormalWeb"/>
    <w:uiPriority w:val="99"/>
    <w:locked/>
    <w:rsid w:val="007A1C9F"/>
    <w:rPr>
      <w:rFonts w:eastAsiaTheme="minorEastAsia" w:cs="Times New Roman"/>
      <w:szCs w:val="24"/>
    </w:rPr>
  </w:style>
  <w:style w:type="paragraph" w:styleId="NoSpacing">
    <w:name w:val="No Spacing"/>
    <w:link w:val="NoSpacingChar"/>
    <w:qFormat/>
    <w:rsid w:val="007A1C9F"/>
    <w:pPr>
      <w:spacing w:after="0" w:line="240" w:lineRule="auto"/>
    </w:pPr>
    <w:rPr>
      <w:rFonts w:ascii="Calibri" w:eastAsia="Calibri" w:hAnsi="Calibri" w:cs="Times New Roman"/>
      <w:sz w:val="22"/>
    </w:rPr>
  </w:style>
  <w:style w:type="character" w:customStyle="1" w:styleId="NoSpacingChar">
    <w:name w:val="No Spacing Char"/>
    <w:basedOn w:val="DefaultParagraphFont"/>
    <w:link w:val="NoSpacing"/>
    <w:rsid w:val="007A1C9F"/>
    <w:rPr>
      <w:rFonts w:ascii="Calibri" w:eastAsia="Calibri" w:hAnsi="Calibri" w:cs="Times New Roman"/>
      <w:sz w:val="22"/>
    </w:rPr>
  </w:style>
  <w:style w:type="paragraph" w:styleId="EndnoteText">
    <w:name w:val="endnote text"/>
    <w:basedOn w:val="Normal"/>
    <w:link w:val="EndnoteTextChar"/>
    <w:uiPriority w:val="99"/>
    <w:semiHidden/>
    <w:unhideWhenUsed/>
    <w:rsid w:val="007A1C9F"/>
    <w:rPr>
      <w:sz w:val="20"/>
      <w:szCs w:val="20"/>
      <w:lang w:val="en-US"/>
    </w:rPr>
  </w:style>
  <w:style w:type="character" w:customStyle="1" w:styleId="EndnoteTextChar">
    <w:name w:val="Endnote Text Char"/>
    <w:basedOn w:val="DefaultParagraphFont"/>
    <w:link w:val="EndnoteText"/>
    <w:uiPriority w:val="99"/>
    <w:semiHidden/>
    <w:rsid w:val="007A1C9F"/>
    <w:rPr>
      <w:rFonts w:eastAsia="Times New Roman" w:cs="Times New Roman"/>
      <w:sz w:val="20"/>
      <w:szCs w:val="20"/>
    </w:rPr>
  </w:style>
  <w:style w:type="character" w:styleId="EndnoteReference">
    <w:name w:val="endnote reference"/>
    <w:basedOn w:val="DefaultParagraphFont"/>
    <w:uiPriority w:val="99"/>
    <w:semiHidden/>
    <w:unhideWhenUsed/>
    <w:rsid w:val="007A1C9F"/>
    <w:rPr>
      <w:vertAlign w:val="superscript"/>
    </w:rPr>
  </w:style>
  <w:style w:type="character" w:customStyle="1" w:styleId="apple-tab-span">
    <w:name w:val="apple-tab-span"/>
    <w:basedOn w:val="DefaultParagraphFont"/>
    <w:rsid w:val="007A1C9F"/>
  </w:style>
  <w:style w:type="paragraph" w:customStyle="1" w:styleId="msonormal0">
    <w:name w:val="msonormal"/>
    <w:basedOn w:val="Normal"/>
    <w:rsid w:val="007A1C9F"/>
    <w:pPr>
      <w:spacing w:before="100" w:beforeAutospacing="1" w:after="100" w:afterAutospacing="1"/>
    </w:pPr>
    <w:rPr>
      <w:lang w:val="en-US"/>
    </w:rPr>
  </w:style>
  <w:style w:type="table" w:styleId="TableGrid">
    <w:name w:val="Table Grid"/>
    <w:basedOn w:val="TableNormal"/>
    <w:uiPriority w:val="39"/>
    <w:rsid w:val="007A1C9F"/>
    <w:pPr>
      <w:spacing w:after="0" w:line="240" w:lineRule="auto"/>
    </w:pPr>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7A1C9F"/>
  </w:style>
  <w:style w:type="character" w:customStyle="1" w:styleId="apple-converted-space">
    <w:name w:val="apple-converted-space"/>
    <w:basedOn w:val="DefaultParagraphFont"/>
    <w:rsid w:val="007A1C9F"/>
  </w:style>
  <w:style w:type="paragraph" w:styleId="Revision">
    <w:name w:val="Revision"/>
    <w:hidden/>
    <w:uiPriority w:val="99"/>
    <w:semiHidden/>
    <w:rsid w:val="00BD6A13"/>
    <w:pPr>
      <w:spacing w:after="0" w:line="240" w:lineRule="auto"/>
    </w:pPr>
    <w:rPr>
      <w:rFonts w:eastAsia="Times New Roman" w:cs="Times New Roman"/>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C968-E2EB-45E2-B80A-1283A235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9777</Words>
  <Characters>64338</Characters>
  <Application>Microsoft Office Word</Application>
  <DocSecurity>0</DocSecurity>
  <Lines>3063</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J</dc:creator>
  <cp:keywords/>
  <dc:description/>
  <cp:lastModifiedBy>Amgalan J</cp:lastModifiedBy>
  <cp:revision>5</cp:revision>
  <cp:lastPrinted>2026-03-18T06:17:00Z</cp:lastPrinted>
  <dcterms:created xsi:type="dcterms:W3CDTF">2026-03-18T10:06:00Z</dcterms:created>
  <dcterms:modified xsi:type="dcterms:W3CDTF">2026-03-19T04:05:00Z</dcterms:modified>
</cp:coreProperties>
</file>