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uto"/>
        <w:contextualSpacing/>
        <w:jc w:val="right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Төсөл</w:t>
      </w:r>
    </w:p>
    <w:p w:rsidR="00BA0EA3" w:rsidRDefault="00BA0EA3" w:rsidP="00BA0EA3">
      <w:pPr>
        <w:spacing w:after="0" w:line="240" w:lineRule="auto"/>
        <w:contextualSpacing/>
        <w:jc w:val="right"/>
        <w:rPr>
          <w:rFonts w:ascii="Arial" w:hAnsi="Arial" w:cs="Arial"/>
          <w:color w:val="000000" w:themeColor="text1"/>
        </w:rPr>
      </w:pP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20</w:t>
      </w:r>
      <w:r w:rsidR="006C715F">
        <w:rPr>
          <w:rFonts w:ascii="Arial" w:hAnsi="Arial" w:cs="Arial"/>
          <w:color w:val="000000" w:themeColor="text1"/>
          <w:lang w:val="mn-MN"/>
        </w:rPr>
        <w:t>26</w:t>
      </w:r>
      <w:r>
        <w:rPr>
          <w:rFonts w:ascii="Arial" w:hAnsi="Arial" w:cs="Arial"/>
          <w:color w:val="000000" w:themeColor="text1"/>
          <w:lang w:val="mn-MN"/>
        </w:rPr>
        <w:t xml:space="preserve"> оны ... дугаар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                              Улаанбаатар </w:t>
      </w: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сарын ...-ны өдөр                                                                                                 хот</w:t>
      </w:r>
    </w:p>
    <w:p w:rsidR="00BA0EA3" w:rsidRDefault="00BA0EA3" w:rsidP="00BA0EA3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>АЖ</w:t>
      </w:r>
      <w:r>
        <w:rPr>
          <w:rFonts w:ascii="Arial" w:hAnsi="Arial" w:cs="Arial"/>
          <w:b/>
          <w:bCs/>
          <w:iCs/>
          <w:color w:val="000000" w:themeColor="text1"/>
        </w:rPr>
        <w:t xml:space="preserve"> </w:t>
      </w:r>
      <w:r>
        <w:rPr>
          <w:rFonts w:ascii="Arial" w:hAnsi="Arial" w:cs="Arial"/>
          <w:b/>
          <w:bCs/>
          <w:iCs/>
          <w:color w:val="000000" w:themeColor="text1"/>
          <w:lang w:val="mn-MN"/>
        </w:rPr>
        <w:t xml:space="preserve">АХУЙН НЭГЖИЙН ОРЛОГЫН АЛБАН ТАТВАРЫН 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>ТУХАЙ ХУУЛЬД НЭМЭЛТ ОРУУЛАХ ТУХАЙ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1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</w:rPr>
        <w:t>дүгээр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 w:themeColor="text1"/>
        </w:rPr>
        <w:t>зүйл.</w:t>
      </w:r>
      <w:r>
        <w:rPr>
          <w:rFonts w:ascii="Arial" w:eastAsia="Times New Roman" w:hAnsi="Arial" w:cs="Arial"/>
          <w:color w:val="000000" w:themeColor="text1"/>
        </w:rPr>
        <w:t>Аж</w:t>
      </w:r>
      <w:proofErr w:type="spellEnd"/>
      <w:proofErr w:type="gram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ахуйн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нэгжийн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орлогын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албан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татварын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22 </w:t>
      </w:r>
      <w:proofErr w:type="spellStart"/>
      <w:r>
        <w:rPr>
          <w:rFonts w:ascii="Arial" w:eastAsia="Times New Roman" w:hAnsi="Arial" w:cs="Arial"/>
          <w:color w:val="000000" w:themeColor="text1"/>
        </w:rPr>
        <w:t>дугаар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зүйлийн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22.9.6 </w:t>
      </w:r>
      <w:proofErr w:type="spellStart"/>
      <w:r>
        <w:rPr>
          <w:rFonts w:ascii="Arial" w:eastAsia="Times New Roman" w:hAnsi="Arial" w:cs="Arial"/>
          <w:color w:val="000000" w:themeColor="text1"/>
        </w:rPr>
        <w:t>дахь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заалтын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“</w:t>
      </w:r>
      <w:proofErr w:type="spellStart"/>
      <w:r>
        <w:rPr>
          <w:rFonts w:ascii="Arial" w:eastAsia="Times New Roman" w:hAnsi="Arial" w:cs="Arial"/>
          <w:color w:val="000000" w:themeColor="text1"/>
        </w:rPr>
        <w:t>баг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,” </w:t>
      </w:r>
      <w:proofErr w:type="spellStart"/>
      <w:r>
        <w:rPr>
          <w:rFonts w:ascii="Arial" w:eastAsia="Times New Roman" w:hAnsi="Arial" w:cs="Arial"/>
          <w:color w:val="000000" w:themeColor="text1"/>
        </w:rPr>
        <w:t>гэсний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дараа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“</w:t>
      </w:r>
      <w:proofErr w:type="spellStart"/>
      <w:r>
        <w:rPr>
          <w:rFonts w:ascii="Arial" w:eastAsia="Times New Roman" w:hAnsi="Arial" w:cs="Arial"/>
          <w:color w:val="000000" w:themeColor="text1"/>
        </w:rPr>
        <w:t>Биеийн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тамир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</w:rPr>
        <w:t>спортын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10.1.1-д </w:t>
      </w:r>
      <w:proofErr w:type="spellStart"/>
      <w:r>
        <w:rPr>
          <w:rFonts w:ascii="Arial" w:eastAsia="Times New Roman" w:hAnsi="Arial" w:cs="Arial"/>
          <w:color w:val="000000" w:themeColor="text1"/>
        </w:rPr>
        <w:t>заасны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дагуу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бүрдүүлсэн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үндэсний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шигшээ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баг</w:t>
      </w:r>
      <w:proofErr w:type="spellEnd"/>
      <w:r>
        <w:rPr>
          <w:rFonts w:ascii="Arial" w:eastAsia="Times New Roman" w:hAnsi="Arial" w:cs="Arial"/>
          <w:color w:val="000000" w:themeColor="text1"/>
        </w:rPr>
        <w:t>,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 түүний харьяалагддаг спорт холбоо,</w:t>
      </w:r>
      <w:r>
        <w:rPr>
          <w:rFonts w:ascii="Arial" w:eastAsia="Times New Roman" w:hAnsi="Arial" w:cs="Arial"/>
          <w:color w:val="000000" w:themeColor="text1"/>
        </w:rPr>
        <w:t xml:space="preserve">” </w:t>
      </w:r>
      <w:r>
        <w:rPr>
          <w:rFonts w:ascii="Arial" w:eastAsia="Times New Roman" w:hAnsi="Arial" w:cs="Arial"/>
          <w:color w:val="000000" w:themeColor="text1"/>
          <w:cs/>
          <w:lang w:val="mn-MN"/>
        </w:rPr>
        <w:t>г</w:t>
      </w:r>
      <w:proofErr w:type="spellStart"/>
      <w:r>
        <w:rPr>
          <w:rFonts w:ascii="Arial" w:eastAsia="Times New Roman" w:hAnsi="Arial" w:cs="Arial"/>
          <w:color w:val="000000" w:themeColor="text1"/>
        </w:rPr>
        <w:t>эж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нэмсүгэй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.  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2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д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угаа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</w:rPr>
        <w:t xml:space="preserve">р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 w:themeColor="text1"/>
        </w:rPr>
        <w:t>зүйл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</w:rPr>
        <w:t>.</w:t>
      </w:r>
      <w:proofErr w:type="spellStart"/>
      <w:r>
        <w:rPr>
          <w:rFonts w:ascii="Arial" w:eastAsia="Times New Roman" w:hAnsi="Arial" w:cs="Arial"/>
          <w:color w:val="000000" w:themeColor="text1"/>
          <w:cs/>
          <w:lang w:val="mn-MN"/>
        </w:rPr>
        <w:t>Энэ</w:t>
      </w:r>
      <w:proofErr w:type="spellEnd"/>
      <w:proofErr w:type="gramEnd"/>
      <w:r>
        <w:rPr>
          <w:rFonts w:ascii="Arial" w:eastAsia="Times New Roman" w:hAnsi="Arial" w:cs="Arial"/>
          <w:color w:val="000000" w:themeColor="text1"/>
          <w:cs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cs/>
          <w:lang w:val="mn-MN"/>
        </w:rPr>
        <w:t>хуулийг</w:t>
      </w:r>
      <w:proofErr w:type="spellEnd"/>
      <w:r>
        <w:rPr>
          <w:rFonts w:ascii="Arial" w:eastAsia="Times New Roman" w:hAnsi="Arial" w:cs="Arial"/>
          <w:color w:val="000000" w:themeColor="text1"/>
          <w:cs/>
          <w:lang w:val="mn-MN"/>
        </w:rPr>
        <w:t xml:space="preserve"> 20</w:t>
      </w:r>
      <w:r w:rsidR="006C715F">
        <w:rPr>
          <w:rFonts w:ascii="Arial" w:eastAsia="Times New Roman" w:hAnsi="Arial" w:cs="Arial" w:hint="cs"/>
          <w:color w:val="000000" w:themeColor="text1"/>
          <w:cs/>
          <w:lang w:val="mn-MN"/>
        </w:rPr>
        <w:t>27</w:t>
      </w:r>
      <w:r>
        <w:rPr>
          <w:rFonts w:ascii="Arial" w:eastAsia="Times New Roman" w:hAnsi="Arial" w:cs="Arial"/>
          <w:color w:val="000000" w:themeColor="text1"/>
          <w:cs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cs/>
          <w:lang w:val="mn-MN"/>
        </w:rPr>
        <w:t>оны</w:t>
      </w:r>
      <w:proofErr w:type="spellEnd"/>
      <w:r>
        <w:rPr>
          <w:rFonts w:ascii="Arial" w:eastAsia="Times New Roman" w:hAnsi="Arial" w:cs="Arial"/>
          <w:color w:val="000000" w:themeColor="text1"/>
          <w:cs/>
          <w:lang w:val="mn-MN"/>
        </w:rPr>
        <w:t xml:space="preserve">  д</w:t>
      </w:r>
      <w:r w:rsidR="00035699">
        <w:rPr>
          <w:rFonts w:ascii="Arial" w:eastAsia="Times New Roman" w:hAnsi="Arial" w:cs="Arial"/>
          <w:color w:val="000000" w:themeColor="text1"/>
          <w:lang w:val="mn-MN"/>
        </w:rPr>
        <w:t>үгээ</w:t>
      </w:r>
      <w:r>
        <w:rPr>
          <w:rFonts w:ascii="Arial" w:eastAsia="Times New Roman" w:hAnsi="Arial" w:cs="Arial"/>
          <w:color w:val="000000" w:themeColor="text1"/>
          <w:cs/>
          <w:lang w:val="mn-MN"/>
        </w:rPr>
        <w:t xml:space="preserve">р </w:t>
      </w:r>
      <w:proofErr w:type="spellStart"/>
      <w:r>
        <w:rPr>
          <w:rFonts w:ascii="Arial" w:eastAsia="Times New Roman" w:hAnsi="Arial" w:cs="Arial"/>
          <w:color w:val="000000" w:themeColor="text1"/>
          <w:cs/>
          <w:lang w:val="mn-MN"/>
        </w:rPr>
        <w:t>сарын</w:t>
      </w:r>
      <w:proofErr w:type="spellEnd"/>
      <w:r>
        <w:rPr>
          <w:rFonts w:ascii="Arial" w:eastAsia="Times New Roman" w:hAnsi="Arial" w:cs="Arial"/>
          <w:color w:val="000000" w:themeColor="text1"/>
          <w:cs/>
          <w:lang w:val="mn-MN"/>
        </w:rPr>
        <w:t xml:space="preserve"> </w:t>
      </w:r>
      <w:r w:rsidR="00035699">
        <w:rPr>
          <w:rFonts w:ascii="Arial" w:eastAsia="Times New Roman" w:hAnsi="Arial" w:cs="Arial" w:hint="cs"/>
          <w:color w:val="000000" w:themeColor="text1"/>
          <w:cs/>
          <w:lang w:val="mn-MN"/>
        </w:rPr>
        <w:t>01-</w:t>
      </w:r>
      <w:r>
        <w:rPr>
          <w:rFonts w:ascii="Arial" w:eastAsia="Times New Roman" w:hAnsi="Arial" w:cs="Arial"/>
          <w:color w:val="000000" w:themeColor="text1"/>
          <w:cs/>
          <w:lang w:val="mn-MN"/>
        </w:rPr>
        <w:t>н</w:t>
      </w:r>
      <w:r w:rsidR="00035699">
        <w:rPr>
          <w:rFonts w:ascii="Arial" w:eastAsia="Times New Roman" w:hAnsi="Arial" w:cs="Arial" w:hint="cs"/>
          <w:color w:val="000000" w:themeColor="text1"/>
          <w:cs/>
          <w:lang w:val="mn-MN"/>
        </w:rPr>
        <w:t>ий</w:t>
      </w:r>
      <w:r>
        <w:rPr>
          <w:rFonts w:ascii="Arial" w:eastAsia="Times New Roman" w:hAnsi="Arial" w:cs="Arial"/>
          <w:color w:val="000000" w:themeColor="text1"/>
          <w:cs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cs/>
          <w:lang w:val="mn-MN"/>
        </w:rPr>
        <w:t>өдрөөс</w:t>
      </w:r>
      <w:proofErr w:type="spellEnd"/>
      <w:r>
        <w:rPr>
          <w:rFonts w:ascii="Arial" w:eastAsia="Times New Roman" w:hAnsi="Arial" w:cs="Arial"/>
          <w:color w:val="000000" w:themeColor="text1"/>
          <w:cs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cs/>
          <w:lang w:val="mn-MN"/>
        </w:rPr>
        <w:t>эхлэн</w:t>
      </w:r>
      <w:proofErr w:type="spellEnd"/>
      <w:r>
        <w:rPr>
          <w:rFonts w:ascii="Arial" w:eastAsia="Times New Roman" w:hAnsi="Arial" w:cs="Arial"/>
          <w:color w:val="000000" w:themeColor="text1"/>
          <w:cs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cs/>
          <w:lang w:val="mn-MN"/>
        </w:rPr>
        <w:t>дагаж</w:t>
      </w:r>
      <w:proofErr w:type="spellEnd"/>
      <w:r>
        <w:rPr>
          <w:rFonts w:ascii="Arial" w:eastAsia="Times New Roman" w:hAnsi="Arial" w:cs="Arial"/>
          <w:color w:val="000000" w:themeColor="text1"/>
          <w:cs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cs/>
          <w:lang w:val="mn-MN"/>
        </w:rPr>
        <w:t>мөрдөнө</w:t>
      </w:r>
      <w:proofErr w:type="spellEnd"/>
      <w:r>
        <w:rPr>
          <w:rFonts w:ascii="Arial" w:eastAsia="Times New Roman" w:hAnsi="Arial" w:cs="Arial"/>
          <w:color w:val="000000" w:themeColor="text1"/>
          <w:cs/>
          <w:lang w:val="mn-MN"/>
        </w:rPr>
        <w:t>.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  <w:proofErr w:type="spellStart"/>
      <w:r>
        <w:rPr>
          <w:rFonts w:ascii="Arial" w:eastAsia="Times New Roman" w:hAnsi="Arial" w:cs="Arial"/>
          <w:color w:val="000000" w:themeColor="text1"/>
        </w:rPr>
        <w:t>Гарын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үсэг</w:t>
      </w:r>
      <w:proofErr w:type="spellEnd"/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spacing w:after="0" w:line="240" w:lineRule="auto"/>
        <w:contextualSpacing/>
        <w:jc w:val="right"/>
        <w:rPr>
          <w:rFonts w:ascii="Arial" w:hAnsi="Arial" w:cs="Arial"/>
          <w:color w:val="000000" w:themeColor="text1"/>
        </w:rPr>
      </w:pP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20</w:t>
      </w:r>
      <w:r w:rsidR="006C715F">
        <w:rPr>
          <w:rFonts w:ascii="Arial" w:hAnsi="Arial" w:cs="Arial"/>
          <w:color w:val="000000" w:themeColor="text1"/>
          <w:lang w:val="mn-MN"/>
        </w:rPr>
        <w:t>26</w:t>
      </w:r>
      <w:r>
        <w:rPr>
          <w:rFonts w:ascii="Arial" w:hAnsi="Arial" w:cs="Arial"/>
          <w:color w:val="000000" w:themeColor="text1"/>
          <w:lang w:val="mn-MN"/>
        </w:rPr>
        <w:t xml:space="preserve"> оны ... дугаар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                              Улаанбаатар </w:t>
      </w: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сарын ...-ны өдөр                                                                                                 хот</w:t>
      </w:r>
    </w:p>
    <w:p w:rsidR="00BA0EA3" w:rsidRDefault="00BA0EA3" w:rsidP="00BA0EA3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 xml:space="preserve">ГААЛИЙН ТАРИФ, ГААЛИЙН АЛБАН ТАТВАРЫН ТУХАЙ 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>ХУУЛЬД НЭМЭЛТ, ӨӨРЧЛӨЛТ ОРУУЛАХ ТУХАЙ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1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</w:rPr>
        <w:t>дүгээр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 w:themeColor="text1"/>
        </w:rPr>
        <w:t>зүйл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</w:rPr>
        <w:t>.</w:t>
      </w:r>
      <w:r>
        <w:rPr>
          <w:rFonts w:ascii="Arial" w:eastAsia="Times New Roman" w:hAnsi="Arial" w:cs="Arial"/>
          <w:color w:val="000000" w:themeColor="text1"/>
          <w:lang w:val="mn-MN"/>
        </w:rPr>
        <w:t>Гаалийн</w:t>
      </w:r>
      <w:proofErr w:type="gramEnd"/>
      <w:r>
        <w:rPr>
          <w:rFonts w:ascii="Arial" w:eastAsia="Times New Roman" w:hAnsi="Arial" w:cs="Arial"/>
          <w:color w:val="000000" w:themeColor="text1"/>
          <w:lang w:val="mn-MN"/>
        </w:rPr>
        <w:t xml:space="preserve"> тариф, гаалийн </w:t>
      </w:r>
      <w:proofErr w:type="spellStart"/>
      <w:r>
        <w:rPr>
          <w:rFonts w:ascii="Arial" w:eastAsia="Times New Roman" w:hAnsi="Arial" w:cs="Arial"/>
          <w:color w:val="000000" w:themeColor="text1"/>
        </w:rPr>
        <w:t>албан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татварын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38 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дугаар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зүйлийн</w:t>
      </w:r>
      <w:proofErr w:type="spellEnd"/>
      <w:r>
        <w:rPr>
          <w:rFonts w:ascii="Arial" w:eastAsia="Times New Roman" w:hAnsi="Arial" w:cs="Arial"/>
          <w:color w:val="000000" w:themeColor="text1"/>
          <w:lang w:val="mn-MN"/>
        </w:rPr>
        <w:t xml:space="preserve"> 38.1 дэх хэсэгт доор дурдсан агуулгатай  38.1.27 дах заалт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нэмсүгэй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.  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/>
          <w:color w:val="000000" w:themeColor="text1"/>
          <w:lang w:val="mn-MN"/>
        </w:rPr>
        <w:t>“38.1.27.</w:t>
      </w:r>
      <w:proofErr w:type="spellStart"/>
      <w:r>
        <w:rPr>
          <w:rFonts w:ascii="Arial" w:eastAsia="Times New Roman" w:hAnsi="Arial" w:cs="Arial"/>
          <w:color w:val="000000" w:themeColor="text1"/>
        </w:rPr>
        <w:t>Биеийн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тамир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</w:rPr>
        <w:t>спортын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10.1.1-д </w:t>
      </w:r>
      <w:proofErr w:type="spellStart"/>
      <w:r>
        <w:rPr>
          <w:rFonts w:ascii="Arial" w:eastAsia="Times New Roman" w:hAnsi="Arial" w:cs="Arial"/>
          <w:color w:val="000000" w:themeColor="text1"/>
        </w:rPr>
        <w:t>заасны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дагуу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mn-MN"/>
        </w:rPr>
        <w:t>бүрдүүлсэн Үндэсний шигшээ багийн хэрэгцээнд зориулан гадаад улсын иргэн, хуулийн этгээдээс хандив, буцалтгүй тусламжаар олгосон тоног, төхөөрөмж.”</w:t>
      </w:r>
    </w:p>
    <w:p w:rsidR="00BA0EA3" w:rsidRPr="00C26BAD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Cs w:val="24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2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д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угаа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</w:rPr>
        <w:t xml:space="preserve">р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 w:themeColor="text1"/>
        </w:rPr>
        <w:t>зүйл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</w:rPr>
        <w:t>.</w:t>
      </w:r>
      <w:r>
        <w:rPr>
          <w:rFonts w:ascii="Arial" w:eastAsia="Times New Roman" w:hAnsi="Arial" w:cs="Arial"/>
          <w:color w:val="000000" w:themeColor="text1"/>
          <w:lang w:val="mn-MN"/>
        </w:rPr>
        <w:t>Гаалийн</w:t>
      </w:r>
      <w:proofErr w:type="gramEnd"/>
      <w:r>
        <w:rPr>
          <w:rFonts w:ascii="Arial" w:eastAsia="Times New Roman" w:hAnsi="Arial" w:cs="Arial"/>
          <w:color w:val="000000" w:themeColor="text1"/>
          <w:lang w:val="mn-MN"/>
        </w:rPr>
        <w:t xml:space="preserve"> тариф, гаалийн </w:t>
      </w:r>
      <w:proofErr w:type="spellStart"/>
      <w:r>
        <w:rPr>
          <w:rFonts w:ascii="Arial" w:eastAsia="Times New Roman" w:hAnsi="Arial" w:cs="Arial"/>
          <w:color w:val="000000" w:themeColor="text1"/>
        </w:rPr>
        <w:t>албан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татварын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38 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дугаар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зүйлийн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C26BAD">
        <w:rPr>
          <w:rFonts w:ascii="Arial" w:hAnsi="Arial" w:cs="Arial"/>
          <w:color w:val="333333"/>
          <w:szCs w:val="24"/>
          <w:shd w:val="clear" w:color="auto" w:fill="FFFFFF"/>
          <w:lang w:val="mn-MN"/>
        </w:rPr>
        <w:t>38.2 дахь хэсгийн “</w:t>
      </w:r>
      <w:r w:rsidRPr="00C26BAD">
        <w:rPr>
          <w:rFonts w:ascii="Arial" w:hAnsi="Arial" w:cs="Arial"/>
          <w:color w:val="333333"/>
          <w:szCs w:val="24"/>
          <w:shd w:val="clear" w:color="auto" w:fill="FFFFFF"/>
        </w:rPr>
        <w:t>38.1.24-т</w:t>
      </w:r>
      <w:r w:rsidRPr="00C26BAD">
        <w:rPr>
          <w:rFonts w:ascii="Arial" w:hAnsi="Arial" w:cs="Arial"/>
          <w:color w:val="333333"/>
          <w:szCs w:val="24"/>
          <w:shd w:val="clear" w:color="auto" w:fill="FFFFFF"/>
          <w:lang w:val="mn-MN"/>
        </w:rPr>
        <w:t>” гэснийг “</w:t>
      </w:r>
      <w:r w:rsidRPr="00C26BAD">
        <w:rPr>
          <w:rFonts w:ascii="Arial" w:hAnsi="Arial" w:cs="Arial"/>
          <w:color w:val="333333"/>
          <w:szCs w:val="24"/>
          <w:shd w:val="clear" w:color="auto" w:fill="FFFFFF"/>
        </w:rPr>
        <w:t>38.1.24</w:t>
      </w:r>
      <w:r w:rsidRPr="00C26BAD">
        <w:rPr>
          <w:rFonts w:ascii="Arial" w:hAnsi="Arial" w:cs="Arial"/>
          <w:color w:val="333333"/>
          <w:szCs w:val="24"/>
          <w:shd w:val="clear" w:color="auto" w:fill="FFFFFF"/>
          <w:lang w:val="mn-MN"/>
        </w:rPr>
        <w:t>,</w:t>
      </w:r>
      <w:r w:rsidRPr="00C26BAD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mn-MN"/>
        </w:rPr>
        <w:t>38.1.27-д” гэж өөрчилсүгэй.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 w:hint="cs"/>
          <w:b/>
          <w:bCs/>
          <w:color w:val="000000" w:themeColor="text1"/>
          <w:cs/>
          <w:lang w:val="mn-MN"/>
        </w:rPr>
        <w:t>3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д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угаа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</w:rPr>
        <w:t xml:space="preserve">р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 w:themeColor="text1"/>
        </w:rPr>
        <w:t>зүйл.</w:t>
      </w:r>
      <w:r>
        <w:rPr>
          <w:rFonts w:ascii="Arial" w:eastAsia="Times New Roman" w:hAnsi="Arial" w:cs="Arial"/>
          <w:color w:val="000000" w:themeColor="text1"/>
        </w:rPr>
        <w:t>Энэ</w:t>
      </w:r>
      <w:proofErr w:type="spellEnd"/>
      <w:proofErr w:type="gram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хуулийг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mn-MN"/>
        </w:rPr>
        <w:t>20</w:t>
      </w:r>
      <w:r w:rsidR="00F137AE">
        <w:rPr>
          <w:rFonts w:ascii="Arial" w:eastAsia="Times New Roman" w:hAnsi="Arial" w:cs="Arial"/>
          <w:color w:val="000000" w:themeColor="text1"/>
          <w:lang w:val="mn-MN"/>
        </w:rPr>
        <w:t>26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 оны... дугаар сарын ...-ны өдөр баталсан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Аж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ахуйн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нэгжийн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орлогын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албан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татварын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хуульд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нэмэлт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оруулах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хууль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хүчин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төгөлдөр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болсон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өдрөөс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эхлэн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дагаж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мөрд</w:t>
      </w:r>
      <w:r>
        <w:rPr>
          <w:rFonts w:ascii="Arial" w:eastAsia="Times New Roman" w:hAnsi="Arial" w:cs="Arial"/>
          <w:color w:val="000000" w:themeColor="text1"/>
          <w:cs/>
          <w:lang w:val="mn-MN"/>
        </w:rPr>
        <w:t>өнө</w:t>
      </w:r>
      <w:proofErr w:type="spellEnd"/>
      <w:r>
        <w:rPr>
          <w:rFonts w:ascii="Arial" w:eastAsia="Times New Roman" w:hAnsi="Arial" w:cs="Arial"/>
          <w:color w:val="000000" w:themeColor="text1"/>
          <w:cs/>
          <w:lang w:val="mn-MN"/>
        </w:rPr>
        <w:t>.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  <w:proofErr w:type="spellStart"/>
      <w:r>
        <w:rPr>
          <w:rFonts w:ascii="Arial" w:eastAsia="Times New Roman" w:hAnsi="Arial" w:cs="Arial"/>
          <w:color w:val="000000" w:themeColor="text1"/>
        </w:rPr>
        <w:t>Гарын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үсэг</w:t>
      </w:r>
      <w:proofErr w:type="spellEnd"/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spacing w:after="151" w:line="249" w:lineRule="auto"/>
        <w:jc w:val="both"/>
        <w:rPr>
          <w:rFonts w:ascii="Arial" w:eastAsia="Arial" w:hAnsi="Arial" w:cs="Arial"/>
          <w:color w:val="000000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</w:pPr>
    </w:p>
    <w:p w:rsidR="00BA0EA3" w:rsidRDefault="00BA0EA3" w:rsidP="00BA0EA3">
      <w:pPr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uto"/>
        <w:contextualSpacing/>
        <w:jc w:val="right"/>
        <w:rPr>
          <w:rFonts w:ascii="Arial" w:hAnsi="Arial" w:cs="Arial"/>
          <w:color w:val="000000" w:themeColor="text1"/>
        </w:rPr>
      </w:pP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:rsidR="00BA0EA3" w:rsidRDefault="00BA0EA3" w:rsidP="00BA0EA3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20</w:t>
      </w:r>
      <w:r w:rsidR="006C715F">
        <w:rPr>
          <w:rFonts w:ascii="Arial" w:hAnsi="Arial" w:cs="Arial"/>
          <w:color w:val="000000" w:themeColor="text1"/>
          <w:lang w:val="mn-MN"/>
        </w:rPr>
        <w:t>26</w:t>
      </w:r>
      <w:r>
        <w:rPr>
          <w:rFonts w:ascii="Arial" w:hAnsi="Arial" w:cs="Arial"/>
          <w:color w:val="000000" w:themeColor="text1"/>
          <w:lang w:val="mn-MN"/>
        </w:rPr>
        <w:t xml:space="preserve"> оны ... дугаар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                               Улаанбаатар </w:t>
      </w:r>
    </w:p>
    <w:p w:rsidR="00BA0EA3" w:rsidRDefault="00BA0EA3" w:rsidP="00BA0EA3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сарын ...-ны өдөр                                                                                                 хот</w:t>
      </w:r>
    </w:p>
    <w:p w:rsidR="00BA0EA3" w:rsidRDefault="00BA0EA3" w:rsidP="00BA0EA3">
      <w:pPr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 xml:space="preserve">НЭМЭГДСЭН ӨРТГИЙН АЛБАН ТАТВАРЫН 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  <w:r>
        <w:rPr>
          <w:rFonts w:ascii="Arial" w:hAnsi="Arial" w:cs="Arial"/>
          <w:b/>
          <w:bCs/>
          <w:iCs/>
          <w:color w:val="000000" w:themeColor="text1"/>
          <w:lang w:val="mn-MN"/>
        </w:rPr>
        <w:t>ТУХАЙ ХУУЛЬД НЭМЭЛТ, ӨӨРЧЛӨЛТ ОРУУЛАХ ТУХАЙ</w:t>
      </w: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spacing w:after="0" w:line="240" w:lineRule="atLeast"/>
        <w:contextualSpacing/>
        <w:jc w:val="center"/>
        <w:rPr>
          <w:rFonts w:ascii="Arial" w:hAnsi="Arial" w:cs="Arial"/>
          <w:b/>
          <w:bCs/>
          <w:i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1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</w:rPr>
        <w:t>дүгээр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 w:themeColor="text1"/>
        </w:rPr>
        <w:t>зүйл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</w:rPr>
        <w:t>.</w:t>
      </w:r>
      <w:r>
        <w:rPr>
          <w:rFonts w:ascii="Arial" w:eastAsia="Times New Roman" w:hAnsi="Arial" w:cs="Arial"/>
          <w:color w:val="000000" w:themeColor="text1"/>
          <w:lang w:val="mn-MN"/>
        </w:rPr>
        <w:t>Нэмэгдсэн</w:t>
      </w:r>
      <w:proofErr w:type="gramEnd"/>
      <w:r>
        <w:rPr>
          <w:rFonts w:ascii="Arial" w:eastAsia="Times New Roman" w:hAnsi="Arial" w:cs="Arial"/>
          <w:color w:val="000000" w:themeColor="text1"/>
          <w:lang w:val="mn-MN"/>
        </w:rPr>
        <w:t xml:space="preserve"> өртгийн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албан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татварын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mn-MN"/>
        </w:rPr>
        <w:t>13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дугаар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зүйлийн</w:t>
      </w:r>
      <w:proofErr w:type="spellEnd"/>
      <w:r>
        <w:rPr>
          <w:rFonts w:ascii="Arial" w:eastAsia="Times New Roman" w:hAnsi="Arial" w:cs="Arial"/>
          <w:color w:val="000000" w:themeColor="text1"/>
          <w:lang w:val="mn-MN"/>
        </w:rPr>
        <w:t xml:space="preserve"> 13.1 дэх хэсэг доор дурдсан агуулгатай 13.1.30 дахь заалт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нэмсүгэй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.  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/>
          <w:color w:val="000000" w:themeColor="text1"/>
          <w:lang w:val="mn-MN"/>
        </w:rPr>
        <w:t>“13.1.30.</w:t>
      </w:r>
      <w:proofErr w:type="spellStart"/>
      <w:r>
        <w:rPr>
          <w:rFonts w:ascii="Arial" w:eastAsia="Times New Roman" w:hAnsi="Arial" w:cs="Arial"/>
          <w:color w:val="000000" w:themeColor="text1"/>
        </w:rPr>
        <w:t>Биеийн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тамир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</w:rPr>
        <w:t>спортын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10.1.1-д </w:t>
      </w:r>
      <w:proofErr w:type="spellStart"/>
      <w:r>
        <w:rPr>
          <w:rFonts w:ascii="Arial" w:eastAsia="Times New Roman" w:hAnsi="Arial" w:cs="Arial"/>
          <w:color w:val="000000" w:themeColor="text1"/>
        </w:rPr>
        <w:t>заасны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дагуу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mn-MN"/>
        </w:rPr>
        <w:t>бүрдүүлсэн Үндэсний шигшээ багийн хэрэгцээнд зориулан импортоор оруулж байгаа болон гадаад улсын иргэн, хуулийн этгээдээс хандив, буцалтгүй тусламжаар олгосон тоног, төхөөрөмж.”</w:t>
      </w:r>
    </w:p>
    <w:p w:rsidR="00BA0EA3" w:rsidRPr="0007137B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szCs w:val="24"/>
          <w:lang w:val="mn-MN"/>
        </w:rPr>
      </w:pPr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2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д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угаа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</w:rPr>
        <w:t xml:space="preserve">р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 w:themeColor="text1"/>
        </w:rPr>
        <w:t>зүйл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lang w:val="mn-MN"/>
        </w:rPr>
        <w:t>.</w:t>
      </w:r>
      <w:r>
        <w:rPr>
          <w:rFonts w:ascii="Arial" w:eastAsia="Times New Roman" w:hAnsi="Arial" w:cs="Arial"/>
          <w:color w:val="000000" w:themeColor="text1"/>
          <w:lang w:val="mn-MN"/>
        </w:rPr>
        <w:t>Нэмэгдсэн</w:t>
      </w:r>
      <w:proofErr w:type="gramEnd"/>
      <w:r>
        <w:rPr>
          <w:rFonts w:ascii="Arial" w:eastAsia="Times New Roman" w:hAnsi="Arial" w:cs="Arial"/>
          <w:color w:val="000000" w:themeColor="text1"/>
          <w:lang w:val="mn-MN"/>
        </w:rPr>
        <w:t xml:space="preserve"> өртгийн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албан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татварын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mn-MN"/>
        </w:rPr>
        <w:t>13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дугаар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зүйлийн</w:t>
      </w:r>
      <w:proofErr w:type="spellEnd"/>
      <w:r>
        <w:rPr>
          <w:rFonts w:ascii="Arial" w:eastAsia="Times New Roman" w:hAnsi="Arial" w:cs="Arial"/>
          <w:color w:val="000000" w:themeColor="text1"/>
          <w:lang w:val="mn-MN"/>
        </w:rPr>
        <w:t xml:space="preserve"> 13.2 дахь хэсгийн </w:t>
      </w:r>
      <w:r w:rsidRPr="0007137B">
        <w:rPr>
          <w:rFonts w:ascii="Arial" w:eastAsia="Times New Roman" w:hAnsi="Arial" w:cs="Arial"/>
          <w:color w:val="000000" w:themeColor="text1"/>
          <w:szCs w:val="24"/>
          <w:lang w:val="mn-MN"/>
        </w:rPr>
        <w:t>“</w:t>
      </w:r>
      <w:r w:rsidRPr="0007137B">
        <w:rPr>
          <w:rFonts w:ascii="Arial" w:hAnsi="Arial" w:cs="Arial"/>
          <w:color w:val="333333"/>
          <w:szCs w:val="24"/>
          <w:shd w:val="clear" w:color="auto" w:fill="FFFFFF"/>
        </w:rPr>
        <w:t>13.1.28-д</w:t>
      </w:r>
      <w:r w:rsidRPr="0007137B">
        <w:rPr>
          <w:rFonts w:ascii="Arial" w:hAnsi="Arial" w:cs="Arial"/>
          <w:color w:val="333333"/>
          <w:szCs w:val="24"/>
          <w:shd w:val="clear" w:color="auto" w:fill="FFFFFF"/>
          <w:lang w:val="mn-MN"/>
        </w:rPr>
        <w:t>” гэснийг “</w:t>
      </w:r>
      <w:r w:rsidRPr="0007137B">
        <w:rPr>
          <w:rFonts w:ascii="Arial" w:hAnsi="Arial" w:cs="Arial"/>
          <w:color w:val="333333"/>
          <w:szCs w:val="24"/>
          <w:shd w:val="clear" w:color="auto" w:fill="FFFFFF"/>
        </w:rPr>
        <w:t>13.1.28</w:t>
      </w:r>
      <w:r w:rsidRPr="0007137B">
        <w:rPr>
          <w:rFonts w:ascii="Arial" w:hAnsi="Arial" w:cs="Arial"/>
          <w:color w:val="333333"/>
          <w:szCs w:val="24"/>
          <w:shd w:val="clear" w:color="auto" w:fill="FFFFFF"/>
          <w:lang w:val="mn-MN"/>
        </w:rPr>
        <w:t>, 13.1.30-д” гэж өөрчилсүгэй.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 w:hint="cs"/>
          <w:b/>
          <w:bCs/>
          <w:color w:val="000000" w:themeColor="text1"/>
          <w:cs/>
          <w:lang w:val="mn-MN"/>
        </w:rPr>
        <w:t>3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д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cs/>
          <w:lang w:val="mn-MN"/>
        </w:rPr>
        <w:t>угаа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</w:rPr>
        <w:t xml:space="preserve">р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</w:rPr>
        <w:t>зүйл.</w:t>
      </w:r>
      <w:r>
        <w:rPr>
          <w:rFonts w:ascii="Arial" w:eastAsia="Times New Roman" w:hAnsi="Arial" w:cs="Arial"/>
          <w:color w:val="000000" w:themeColor="text1"/>
        </w:rPr>
        <w:t>Энэ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хуулийг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mn-MN"/>
        </w:rPr>
        <w:t>20</w:t>
      </w:r>
      <w:r w:rsidR="00F137AE">
        <w:rPr>
          <w:rFonts w:ascii="Arial" w:eastAsia="Times New Roman" w:hAnsi="Arial" w:cs="Arial"/>
          <w:color w:val="000000" w:themeColor="text1"/>
          <w:lang w:val="mn-MN"/>
        </w:rPr>
        <w:t>26</w:t>
      </w:r>
      <w:r>
        <w:rPr>
          <w:rFonts w:ascii="Arial" w:eastAsia="Times New Roman" w:hAnsi="Arial" w:cs="Arial"/>
          <w:color w:val="000000" w:themeColor="text1"/>
          <w:lang w:val="mn-MN"/>
        </w:rPr>
        <w:t xml:space="preserve"> оны... дугаар сарын ...-ны өдөр баталсан </w:t>
      </w:r>
      <w:proofErr w:type="spellStart"/>
      <w:r>
        <w:rPr>
          <w:rFonts w:ascii="Arial" w:eastAsia="Times New Roman" w:hAnsi="Arial" w:cs="Arial"/>
          <w:color w:val="000000" w:themeColor="text1"/>
        </w:rPr>
        <w:t>Аж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ахуйн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нэгжийн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орлогын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албан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татварын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хуульд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нэмэлт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оруулах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тухай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хууль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хүчин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төгөлдөр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болсон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өдрөөс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эхлэн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дагаж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мөрд</w:t>
      </w:r>
      <w:r>
        <w:rPr>
          <w:rFonts w:ascii="Arial" w:eastAsia="Times New Roman" w:hAnsi="Arial" w:cs="Arial"/>
          <w:color w:val="000000" w:themeColor="text1"/>
          <w:cs/>
          <w:lang w:val="mn-MN"/>
        </w:rPr>
        <w:t>өнө</w:t>
      </w:r>
      <w:proofErr w:type="spellEnd"/>
      <w:r>
        <w:rPr>
          <w:rFonts w:ascii="Arial" w:eastAsia="Times New Roman" w:hAnsi="Arial" w:cs="Arial"/>
          <w:color w:val="000000" w:themeColor="text1"/>
          <w:cs/>
          <w:lang w:val="mn-MN"/>
        </w:rPr>
        <w:t>.</w:t>
      </w:r>
    </w:p>
    <w:p w:rsidR="00BA0EA3" w:rsidRDefault="00BA0EA3" w:rsidP="00BA0EA3">
      <w:pPr>
        <w:ind w:firstLine="720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  <w:proofErr w:type="spellStart"/>
      <w:r>
        <w:rPr>
          <w:rFonts w:ascii="Arial" w:eastAsia="Times New Roman" w:hAnsi="Arial" w:cs="Arial"/>
          <w:color w:val="000000" w:themeColor="text1"/>
        </w:rPr>
        <w:t>Гарын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</w:rPr>
        <w:t>үсэг</w:t>
      </w:r>
      <w:proofErr w:type="spellEnd"/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tabs>
          <w:tab w:val="left" w:pos="4450"/>
        </w:tabs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tabs>
          <w:tab w:val="left" w:pos="4450"/>
        </w:tabs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BA0EA3" w:rsidRDefault="00BA0EA3" w:rsidP="00BA0EA3">
      <w:pPr>
        <w:tabs>
          <w:tab w:val="left" w:pos="4450"/>
        </w:tabs>
        <w:textAlignment w:val="baseline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:rsidR="001B02FB" w:rsidRDefault="001B02FB"/>
    <w:sectPr w:rsidR="001B0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69A6" w:rsidRDefault="007369A6" w:rsidP="00BA0EA3">
      <w:pPr>
        <w:spacing w:after="0" w:line="240" w:lineRule="auto"/>
      </w:pPr>
      <w:r>
        <w:separator/>
      </w:r>
    </w:p>
  </w:endnote>
  <w:endnote w:type="continuationSeparator" w:id="0">
    <w:p w:rsidR="007369A6" w:rsidRDefault="007369A6" w:rsidP="00BA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69A6" w:rsidRDefault="007369A6" w:rsidP="00BA0EA3">
      <w:pPr>
        <w:spacing w:after="0" w:line="240" w:lineRule="auto"/>
      </w:pPr>
      <w:r>
        <w:separator/>
      </w:r>
    </w:p>
  </w:footnote>
  <w:footnote w:type="continuationSeparator" w:id="0">
    <w:p w:rsidR="007369A6" w:rsidRDefault="007369A6" w:rsidP="00BA0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A3"/>
    <w:rsid w:val="00035699"/>
    <w:rsid w:val="001678FC"/>
    <w:rsid w:val="001B02FB"/>
    <w:rsid w:val="0021591D"/>
    <w:rsid w:val="00540650"/>
    <w:rsid w:val="006C715F"/>
    <w:rsid w:val="007369A6"/>
    <w:rsid w:val="00BA0EA3"/>
    <w:rsid w:val="00D85689"/>
    <w:rsid w:val="00E22D45"/>
    <w:rsid w:val="00E2702C"/>
    <w:rsid w:val="00EF32ED"/>
    <w:rsid w:val="00F1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C1446"/>
  <w15:chartTrackingRefBased/>
  <w15:docId w15:val="{EC12F111-AFF5-E243-862C-B80A6383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A3"/>
    <w:pPr>
      <w:spacing w:after="160" w:line="259" w:lineRule="auto"/>
    </w:pPr>
    <w:rPr>
      <w:rFonts w:ascii="Times New Roman" w:hAnsi="Times New Roman"/>
      <w:kern w:val="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sid w:val="00BA0EA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A0E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A0EA3"/>
    <w:rPr>
      <w:rFonts w:ascii="Times New Roman" w:hAnsi="Times New Roman"/>
      <w:kern w:val="2"/>
      <w:sz w:val="20"/>
      <w:szCs w:val="20"/>
      <w:lang w:val="en-US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A0EA3"/>
    <w:rPr>
      <w:rFonts w:eastAsia="SimSun" w:cs="Times New Roman"/>
      <w:kern w:val="0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BA0EA3"/>
    <w:rPr>
      <w:rFonts w:ascii="Times New Roman" w:eastAsia="SimSun" w:hAnsi="Times New Roman" w:cs="Times New Roman"/>
      <w:lang w:val="en-US"/>
    </w:rPr>
  </w:style>
  <w:style w:type="character" w:customStyle="1" w:styleId="highlight2">
    <w:name w:val="highlight2"/>
    <w:basedOn w:val="DefaultParagraphFont"/>
    <w:qFormat/>
    <w:rsid w:val="00BA0EA3"/>
  </w:style>
  <w:style w:type="paragraph" w:customStyle="1" w:styleId="Bodytext2">
    <w:name w:val="Body text (2)"/>
    <w:basedOn w:val="Normal"/>
    <w:qFormat/>
    <w:rsid w:val="00BA0EA3"/>
    <w:pPr>
      <w:widowControl w:val="0"/>
      <w:shd w:val="clear" w:color="auto" w:fill="FFFFFF"/>
      <w:spacing w:after="840" w:line="0" w:lineRule="atLeast"/>
      <w:jc w:val="center"/>
    </w:pPr>
    <w:rPr>
      <w:rFonts w:ascii="Arial" w:eastAsia="Times New Roman" w:hAnsi="Arial" w:cs="Arial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Sainzorig</dc:creator>
  <cp:keywords/>
  <dc:description/>
  <cp:lastModifiedBy>Sainzorig</cp:lastModifiedBy>
  <cp:revision>7</cp:revision>
  <cp:lastPrinted>2026-03-16T01:45:00Z</cp:lastPrinted>
  <dcterms:created xsi:type="dcterms:W3CDTF">2025-09-25T07:46:00Z</dcterms:created>
  <dcterms:modified xsi:type="dcterms:W3CDTF">2026-03-16T01:46:00Z</dcterms:modified>
</cp:coreProperties>
</file>