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62FFB" w14:textId="77777777" w:rsidR="00E03277" w:rsidRPr="00B3637C" w:rsidRDefault="00E03277" w:rsidP="00E03277">
      <w:pPr>
        <w:contextualSpacing/>
        <w:jc w:val="right"/>
        <w:rPr>
          <w:rFonts w:ascii="Arial" w:hAnsi="Arial" w:cs="Arial"/>
          <w:u w:val="single"/>
        </w:rPr>
      </w:pPr>
      <w:r w:rsidRPr="00B3637C">
        <w:rPr>
          <w:rFonts w:ascii="Arial" w:hAnsi="Arial" w:cs="Arial"/>
          <w:u w:val="single"/>
        </w:rPr>
        <w:t>Төсөл</w:t>
      </w:r>
    </w:p>
    <w:p w14:paraId="11BBA141" w14:textId="77777777" w:rsidR="00E03277" w:rsidRPr="00B3637C" w:rsidRDefault="00E03277" w:rsidP="00E03277">
      <w:pPr>
        <w:contextualSpacing/>
        <w:rPr>
          <w:rFonts w:ascii="Arial" w:hAnsi="Arial" w:cs="Arial"/>
        </w:rPr>
      </w:pPr>
    </w:p>
    <w:p w14:paraId="6625F1D5" w14:textId="77777777" w:rsidR="00E03277" w:rsidRPr="00B3637C" w:rsidRDefault="00E03277" w:rsidP="00E03277">
      <w:pPr>
        <w:contextualSpacing/>
        <w:jc w:val="center"/>
        <w:rPr>
          <w:rFonts w:ascii="Arial" w:hAnsi="Arial" w:cs="Arial"/>
        </w:rPr>
      </w:pPr>
      <w:r w:rsidRPr="00B3637C">
        <w:rPr>
          <w:rFonts w:ascii="Arial" w:hAnsi="Arial" w:cs="Arial"/>
          <w:b/>
          <w:bCs/>
        </w:rPr>
        <w:t>МОНГОЛ УЛСЫН ХУУЛЬ</w:t>
      </w:r>
    </w:p>
    <w:p w14:paraId="58BB738F" w14:textId="77777777" w:rsidR="00E03277" w:rsidRPr="00B3637C" w:rsidRDefault="00E03277" w:rsidP="00E03277">
      <w:pPr>
        <w:contextualSpacing/>
        <w:rPr>
          <w:rFonts w:ascii="Arial" w:hAnsi="Arial" w:cs="Arial"/>
        </w:rPr>
      </w:pPr>
    </w:p>
    <w:p w14:paraId="2A4D2678" w14:textId="319CE938" w:rsidR="00E03277" w:rsidRPr="00B3637C" w:rsidRDefault="00E03277" w:rsidP="00E03277">
      <w:pPr>
        <w:contextualSpacing/>
        <w:jc w:val="both"/>
        <w:rPr>
          <w:rFonts w:ascii="Arial" w:hAnsi="Arial" w:cs="Arial"/>
        </w:rPr>
      </w:pPr>
      <w:r w:rsidRPr="00B3637C">
        <w:rPr>
          <w:rFonts w:ascii="Arial" w:hAnsi="Arial" w:cs="Arial"/>
        </w:rPr>
        <w:t>202</w:t>
      </w:r>
      <w:r w:rsidR="00E34BE0">
        <w:rPr>
          <w:rFonts w:ascii="Arial" w:hAnsi="Arial" w:cs="Arial"/>
        </w:rPr>
        <w:t>6</w:t>
      </w:r>
      <w:r w:rsidRPr="00B3637C">
        <w:rPr>
          <w:rFonts w:ascii="Arial" w:hAnsi="Arial" w:cs="Arial"/>
        </w:rPr>
        <w:t xml:space="preserve"> оны ... дугаар</w:t>
      </w:r>
      <w:r w:rsidRPr="00B3637C">
        <w:rPr>
          <w:rFonts w:ascii="Arial" w:hAnsi="Arial" w:cs="Arial"/>
        </w:rPr>
        <w:tab/>
      </w:r>
      <w:r w:rsidRPr="00B3637C">
        <w:rPr>
          <w:rFonts w:ascii="Arial" w:hAnsi="Arial" w:cs="Arial"/>
        </w:rPr>
        <w:tab/>
      </w:r>
      <w:r w:rsidRPr="00B3637C">
        <w:rPr>
          <w:rFonts w:ascii="Arial" w:hAnsi="Arial" w:cs="Arial"/>
        </w:rPr>
        <w:tab/>
      </w:r>
      <w:r w:rsidRPr="00B3637C">
        <w:rPr>
          <w:rFonts w:ascii="Arial" w:hAnsi="Arial" w:cs="Arial"/>
        </w:rPr>
        <w:tab/>
      </w:r>
      <w:r w:rsidRPr="00B3637C">
        <w:rPr>
          <w:rFonts w:ascii="Arial" w:hAnsi="Arial" w:cs="Arial"/>
        </w:rPr>
        <w:tab/>
      </w:r>
      <w:r w:rsidRPr="00B3637C">
        <w:rPr>
          <w:rFonts w:ascii="Arial" w:hAnsi="Arial" w:cs="Arial"/>
        </w:rPr>
        <w:tab/>
      </w:r>
      <w:r w:rsidRPr="00B3637C">
        <w:rPr>
          <w:rFonts w:ascii="Arial" w:hAnsi="Arial" w:cs="Arial"/>
        </w:rPr>
        <w:tab/>
      </w:r>
      <w:r w:rsidRPr="00B3637C">
        <w:rPr>
          <w:rFonts w:ascii="Arial" w:hAnsi="Arial" w:cs="Arial"/>
        </w:rPr>
        <w:tab/>
        <w:t xml:space="preserve">          Улаанбаатар</w:t>
      </w:r>
    </w:p>
    <w:p w14:paraId="6CC9842F" w14:textId="77777777" w:rsidR="00E03277" w:rsidRPr="00B3637C" w:rsidRDefault="00E03277" w:rsidP="00E03277">
      <w:pPr>
        <w:contextualSpacing/>
        <w:jc w:val="both"/>
        <w:rPr>
          <w:rFonts w:ascii="Arial" w:hAnsi="Arial" w:cs="Arial"/>
        </w:rPr>
      </w:pPr>
      <w:r w:rsidRPr="00B3637C">
        <w:rPr>
          <w:rFonts w:ascii="Arial" w:hAnsi="Arial" w:cs="Arial"/>
        </w:rPr>
        <w:t>сарын ...ны өдөр</w:t>
      </w:r>
      <w:r w:rsidRPr="00B3637C">
        <w:rPr>
          <w:rFonts w:ascii="Arial" w:hAnsi="Arial" w:cs="Arial"/>
        </w:rPr>
        <w:tab/>
      </w:r>
      <w:r w:rsidRPr="00B3637C">
        <w:rPr>
          <w:rFonts w:ascii="Arial" w:hAnsi="Arial" w:cs="Arial"/>
        </w:rPr>
        <w:tab/>
      </w:r>
      <w:r w:rsidRPr="00B3637C">
        <w:rPr>
          <w:rFonts w:ascii="Arial" w:hAnsi="Arial" w:cs="Arial"/>
        </w:rPr>
        <w:tab/>
      </w:r>
      <w:r w:rsidRPr="00B3637C">
        <w:rPr>
          <w:rFonts w:ascii="Arial" w:hAnsi="Arial" w:cs="Arial"/>
        </w:rPr>
        <w:tab/>
      </w:r>
      <w:r w:rsidRPr="00B3637C">
        <w:rPr>
          <w:rFonts w:ascii="Arial" w:hAnsi="Arial" w:cs="Arial"/>
        </w:rPr>
        <w:tab/>
      </w:r>
      <w:r w:rsidRPr="00B3637C">
        <w:rPr>
          <w:rFonts w:ascii="Arial" w:hAnsi="Arial" w:cs="Arial"/>
        </w:rPr>
        <w:tab/>
      </w:r>
      <w:r w:rsidRPr="00B3637C">
        <w:rPr>
          <w:rFonts w:ascii="Arial" w:hAnsi="Arial" w:cs="Arial"/>
        </w:rPr>
        <w:tab/>
      </w:r>
      <w:r w:rsidRPr="00B3637C">
        <w:rPr>
          <w:rFonts w:ascii="Arial" w:hAnsi="Arial" w:cs="Arial"/>
        </w:rPr>
        <w:tab/>
      </w:r>
      <w:r w:rsidRPr="00B3637C">
        <w:rPr>
          <w:rFonts w:ascii="Arial" w:hAnsi="Arial" w:cs="Arial"/>
        </w:rPr>
        <w:tab/>
        <w:t xml:space="preserve">        хот</w:t>
      </w:r>
    </w:p>
    <w:p w14:paraId="09E100EE" w14:textId="77777777" w:rsidR="00E03277" w:rsidRPr="00B3637C" w:rsidRDefault="00E03277" w:rsidP="00E03277">
      <w:pPr>
        <w:pStyle w:val="NoSpacing"/>
        <w:contextualSpacing/>
        <w:rPr>
          <w:rFonts w:ascii="Arial" w:hAnsi="Arial" w:cs="Arial"/>
          <w:noProof/>
          <w:sz w:val="24"/>
          <w:szCs w:val="24"/>
          <w:lang w:val="mn-MN"/>
        </w:rPr>
      </w:pPr>
    </w:p>
    <w:p w14:paraId="17ED55B3" w14:textId="77777777" w:rsidR="00E03277" w:rsidRPr="00B3637C" w:rsidRDefault="00E03277" w:rsidP="00E03277">
      <w:pPr>
        <w:pStyle w:val="NoSpacing"/>
        <w:contextualSpacing/>
        <w:rPr>
          <w:rFonts w:ascii="Arial" w:hAnsi="Arial" w:cs="Arial"/>
          <w:bCs/>
          <w:noProof/>
          <w:sz w:val="24"/>
          <w:szCs w:val="24"/>
          <w:lang w:val="mn-MN"/>
        </w:rPr>
      </w:pPr>
    </w:p>
    <w:p w14:paraId="06FD6017" w14:textId="77777777" w:rsidR="00E03277" w:rsidRPr="00B3637C" w:rsidRDefault="00E03277" w:rsidP="00E03277">
      <w:pPr>
        <w:pStyle w:val="NoSpacing"/>
        <w:contextualSpacing/>
        <w:rPr>
          <w:rFonts w:ascii="Arial" w:hAnsi="Arial" w:cs="Arial"/>
          <w:bCs/>
          <w:noProof/>
          <w:sz w:val="24"/>
          <w:szCs w:val="24"/>
          <w:lang w:val="mn-MN"/>
        </w:rPr>
      </w:pPr>
    </w:p>
    <w:p w14:paraId="415BFE57" w14:textId="771080A8" w:rsidR="00E03277" w:rsidRPr="00B3637C" w:rsidRDefault="00636C22" w:rsidP="00E03277">
      <w:pPr>
        <w:pStyle w:val="NoSpacing"/>
        <w:contextualSpacing/>
        <w:jc w:val="center"/>
        <w:rPr>
          <w:rFonts w:ascii="Arial" w:hAnsi="Arial" w:cs="Arial"/>
          <w:noProof/>
          <w:sz w:val="24"/>
          <w:szCs w:val="24"/>
          <w:lang w:val="mn-MN"/>
        </w:rPr>
      </w:pPr>
      <w:r w:rsidRPr="00B3637C">
        <w:rPr>
          <w:rFonts w:ascii="Arial" w:hAnsi="Arial" w:cs="Arial"/>
          <w:b/>
          <w:bCs/>
          <w:noProof/>
          <w:sz w:val="24"/>
          <w:szCs w:val="24"/>
          <w:lang w:val="mn-MN"/>
        </w:rPr>
        <w:t>ХАРИЛЦАА ХОЛБООНЫ</w:t>
      </w:r>
      <w:r w:rsidR="00E03277" w:rsidRPr="00B3637C">
        <w:rPr>
          <w:rFonts w:ascii="Arial" w:hAnsi="Arial" w:cs="Arial"/>
          <w:b/>
          <w:bCs/>
          <w:noProof/>
          <w:sz w:val="24"/>
          <w:szCs w:val="24"/>
          <w:lang w:val="mn-MN"/>
        </w:rPr>
        <w:t xml:space="preserve"> ТУХАЙ ХУУЛЬД</w:t>
      </w:r>
    </w:p>
    <w:p w14:paraId="01391AFD" w14:textId="77777777" w:rsidR="00E03277" w:rsidRPr="00B3637C" w:rsidRDefault="00E03277" w:rsidP="00E03277">
      <w:pPr>
        <w:pStyle w:val="NoSpacing"/>
        <w:contextualSpacing/>
        <w:jc w:val="center"/>
        <w:rPr>
          <w:rFonts w:ascii="Arial" w:hAnsi="Arial" w:cs="Arial"/>
          <w:noProof/>
          <w:sz w:val="24"/>
          <w:szCs w:val="24"/>
          <w:lang w:val="mn-MN"/>
        </w:rPr>
      </w:pPr>
      <w:r w:rsidRPr="00B3637C">
        <w:rPr>
          <w:rFonts w:ascii="Arial" w:hAnsi="Arial" w:cs="Arial"/>
          <w:b/>
          <w:bCs/>
          <w:noProof/>
          <w:sz w:val="24"/>
          <w:szCs w:val="24"/>
          <w:lang w:val="mn-MN"/>
        </w:rPr>
        <w:t>НЭМЭЛТ ОРУУЛАХ ТУХАЙ</w:t>
      </w:r>
    </w:p>
    <w:p w14:paraId="06CD050D" w14:textId="77777777" w:rsidR="00E03277" w:rsidRPr="00B3637C" w:rsidRDefault="00E03277" w:rsidP="00E03277">
      <w:pPr>
        <w:pStyle w:val="NoSpacing"/>
        <w:contextualSpacing/>
        <w:rPr>
          <w:rFonts w:ascii="Arial" w:hAnsi="Arial" w:cs="Arial"/>
          <w:noProof/>
          <w:sz w:val="24"/>
          <w:szCs w:val="24"/>
          <w:lang w:val="mn-MN"/>
        </w:rPr>
      </w:pPr>
    </w:p>
    <w:p w14:paraId="02476C7D" w14:textId="77777777" w:rsidR="00E03277" w:rsidRPr="00B3637C" w:rsidRDefault="00E03277" w:rsidP="00E03277">
      <w:pPr>
        <w:pStyle w:val="NoSpacing"/>
        <w:contextualSpacing/>
        <w:rPr>
          <w:rFonts w:ascii="Arial" w:hAnsi="Arial" w:cs="Arial"/>
          <w:noProof/>
          <w:sz w:val="24"/>
          <w:szCs w:val="24"/>
          <w:lang w:val="mn-MN"/>
        </w:rPr>
      </w:pPr>
    </w:p>
    <w:p w14:paraId="0919AF33" w14:textId="55BC6940" w:rsidR="00572FDF" w:rsidRPr="00B3637C" w:rsidRDefault="00572FDF" w:rsidP="00572FDF">
      <w:pPr>
        <w:pStyle w:val="NormalWeb"/>
        <w:spacing w:after="0"/>
        <w:ind w:firstLine="720"/>
        <w:contextualSpacing/>
        <w:jc w:val="both"/>
        <w:rPr>
          <w:rFonts w:ascii="Arial" w:hAnsi="Arial" w:cs="Arial"/>
          <w:noProof/>
        </w:rPr>
      </w:pPr>
      <w:r w:rsidRPr="00B3637C">
        <w:rPr>
          <w:rFonts w:ascii="Arial" w:hAnsi="Arial" w:cs="Arial"/>
          <w:b/>
          <w:bCs/>
          <w:noProof/>
        </w:rPr>
        <w:t xml:space="preserve">1 </w:t>
      </w:r>
      <w:r w:rsidRPr="00B3637C">
        <w:rPr>
          <w:rFonts w:ascii="Arial" w:eastAsia="SimSun" w:hAnsi="Arial" w:cs="Arial"/>
          <w:b/>
          <w:bCs/>
          <w:noProof/>
          <w:lang w:eastAsia="zh-CN"/>
        </w:rPr>
        <w:t>дүгээр зүйл</w:t>
      </w:r>
      <w:r w:rsidRPr="00B3637C">
        <w:rPr>
          <w:rFonts w:ascii="Arial" w:hAnsi="Arial" w:cs="Arial"/>
          <w:noProof/>
        </w:rPr>
        <w:t>.</w:t>
      </w:r>
      <w:r w:rsidR="006B1730" w:rsidRPr="00B3637C">
        <w:rPr>
          <w:rFonts w:ascii="Arial" w:hAnsi="Arial" w:cs="Arial"/>
          <w:noProof/>
        </w:rPr>
        <w:t>Харилцаа холбооны</w:t>
      </w:r>
      <w:r w:rsidRPr="00B3637C">
        <w:rPr>
          <w:rFonts w:ascii="Arial" w:hAnsi="Arial" w:cs="Arial"/>
          <w:noProof/>
        </w:rPr>
        <w:t xml:space="preserve"> тухай хуулийн 6 дугаар зүйлийн </w:t>
      </w:r>
      <w:r w:rsidR="006B1730" w:rsidRPr="00B3637C">
        <w:rPr>
          <w:rFonts w:ascii="Arial" w:hAnsi="Arial" w:cs="Arial"/>
          <w:noProof/>
        </w:rPr>
        <w:t>6.1.1</w:t>
      </w:r>
      <w:r w:rsidRPr="00B3637C">
        <w:rPr>
          <w:rFonts w:ascii="Arial" w:hAnsi="Arial" w:cs="Arial"/>
          <w:noProof/>
        </w:rPr>
        <w:t xml:space="preserve"> д</w:t>
      </w:r>
      <w:r w:rsidR="006B1730" w:rsidRPr="00B3637C">
        <w:rPr>
          <w:rFonts w:ascii="Arial" w:hAnsi="Arial" w:cs="Arial"/>
          <w:noProof/>
        </w:rPr>
        <w:t>э</w:t>
      </w:r>
      <w:r w:rsidRPr="00B3637C">
        <w:rPr>
          <w:rFonts w:ascii="Arial" w:hAnsi="Arial" w:cs="Arial"/>
          <w:noProof/>
        </w:rPr>
        <w:t xml:space="preserve">х хэсэгт </w:t>
      </w:r>
      <w:r w:rsidR="006B1730" w:rsidRPr="00B3637C">
        <w:rPr>
          <w:rFonts w:ascii="Arial" w:hAnsi="Arial" w:cs="Arial"/>
          <w:noProof/>
        </w:rPr>
        <w:t>“Харилцаа холбооны тухай хууль тогтоомж,” гэсний дараа “Нийгмийн сүлжээнд хүүхдийн оролцоог зохицуулах тухай</w:t>
      </w:r>
      <w:r w:rsidR="006B1730" w:rsidRPr="00B3637C">
        <w:rPr>
          <w:rFonts w:ascii="Arial" w:hAnsi="Arial" w:cs="Arial"/>
          <w:bCs/>
          <w:noProof/>
        </w:rPr>
        <w:t xml:space="preserve"> </w:t>
      </w:r>
      <w:r w:rsidR="006B1730" w:rsidRPr="00B3637C">
        <w:rPr>
          <w:rFonts w:ascii="Arial" w:hAnsi="Arial" w:cs="Arial"/>
          <w:noProof/>
        </w:rPr>
        <w:t>хууль тогтоомж” гэж нэмсүгэй.</w:t>
      </w:r>
    </w:p>
    <w:p w14:paraId="61C355BC" w14:textId="156F5703" w:rsidR="00E03277" w:rsidRPr="00B3637C" w:rsidRDefault="00E03277" w:rsidP="00E03277">
      <w:pPr>
        <w:pStyle w:val="NormalWeb"/>
        <w:spacing w:after="0"/>
        <w:contextualSpacing/>
        <w:jc w:val="both"/>
        <w:rPr>
          <w:rFonts w:ascii="Arial" w:hAnsi="Arial" w:cs="Arial"/>
          <w:noProof/>
        </w:rPr>
      </w:pPr>
    </w:p>
    <w:p w14:paraId="31D29994" w14:textId="43AF13F2" w:rsidR="00195F58" w:rsidRPr="00B3637C" w:rsidRDefault="00E03277" w:rsidP="00E03277">
      <w:pPr>
        <w:ind w:firstLine="720"/>
        <w:jc w:val="both"/>
        <w:rPr>
          <w:rFonts w:ascii="Arial" w:eastAsia="Arial" w:hAnsi="Arial" w:cs="Arial"/>
        </w:rPr>
      </w:pPr>
      <w:r w:rsidRPr="00B3637C">
        <w:rPr>
          <w:rFonts w:ascii="Arial" w:eastAsia="Arial" w:hAnsi="Arial" w:cs="Arial"/>
          <w:b/>
        </w:rPr>
        <w:t>2 дугаар зүйл.</w:t>
      </w:r>
      <w:r w:rsidR="00195F58" w:rsidRPr="00B3637C">
        <w:rPr>
          <w:rFonts w:ascii="Arial" w:eastAsia="Arial" w:hAnsi="Arial" w:cs="Arial"/>
          <w:b/>
        </w:rPr>
        <w:t xml:space="preserve"> </w:t>
      </w:r>
      <w:r w:rsidR="00195F58" w:rsidRPr="00B3637C">
        <w:rPr>
          <w:rFonts w:ascii="Arial" w:eastAsia="Arial" w:hAnsi="Arial" w:cs="Arial"/>
        </w:rPr>
        <w:t>Харилцаа холбооны тухай хуульд доор дурдсан агуулгатай дараах хэсэг нэмсүгэй:</w:t>
      </w:r>
    </w:p>
    <w:p w14:paraId="2E9D0A39" w14:textId="599E0858" w:rsidR="00195F58" w:rsidRPr="00B3637C" w:rsidRDefault="00195F58" w:rsidP="00E03277">
      <w:pPr>
        <w:ind w:firstLine="720"/>
        <w:jc w:val="both"/>
        <w:rPr>
          <w:rFonts w:ascii="Arial" w:eastAsia="Arial" w:hAnsi="Arial" w:cs="Arial"/>
        </w:rPr>
      </w:pPr>
    </w:p>
    <w:p w14:paraId="1EB2F76E" w14:textId="6FFE6437" w:rsidR="00195F58" w:rsidRPr="00B3637C" w:rsidRDefault="00195F58" w:rsidP="00E03277">
      <w:pPr>
        <w:ind w:firstLine="720"/>
        <w:jc w:val="both"/>
        <w:rPr>
          <w:rFonts w:ascii="Arial" w:eastAsia="Arial" w:hAnsi="Arial" w:cs="Arial"/>
          <w:b/>
        </w:rPr>
      </w:pPr>
      <w:r w:rsidRPr="00B3637C">
        <w:rPr>
          <w:rFonts w:ascii="Arial" w:eastAsia="Arial" w:hAnsi="Arial" w:cs="Arial"/>
          <w:b/>
        </w:rPr>
        <w:t>30 дугаар зүйлийн 30.2.4 дэх хэсэг:</w:t>
      </w:r>
    </w:p>
    <w:p w14:paraId="0D578AEB" w14:textId="77777777" w:rsidR="00195F58" w:rsidRPr="00B3637C" w:rsidRDefault="00195F58" w:rsidP="00E03277">
      <w:pPr>
        <w:ind w:firstLine="720"/>
        <w:jc w:val="both"/>
        <w:rPr>
          <w:rFonts w:ascii="Arial" w:eastAsia="Arial" w:hAnsi="Arial" w:cs="Arial"/>
        </w:rPr>
      </w:pPr>
    </w:p>
    <w:p w14:paraId="7AFE0F39" w14:textId="21925538" w:rsidR="00195F58" w:rsidRPr="00B3637C" w:rsidRDefault="00195F58" w:rsidP="00E03277">
      <w:pPr>
        <w:ind w:firstLine="720"/>
        <w:jc w:val="both"/>
        <w:rPr>
          <w:rFonts w:ascii="Arial" w:eastAsia="Arial" w:hAnsi="Arial" w:cs="Arial"/>
        </w:rPr>
      </w:pPr>
      <w:r w:rsidRPr="00B3637C">
        <w:rPr>
          <w:rFonts w:ascii="Arial" w:eastAsia="Arial" w:hAnsi="Arial" w:cs="Arial"/>
        </w:rPr>
        <w:t>“30.2.4.</w:t>
      </w:r>
      <w:r w:rsidR="00FB70EC" w:rsidRPr="00B3637C">
        <w:rPr>
          <w:rFonts w:ascii="Arial" w:eastAsia="Arial" w:hAnsi="Arial" w:cs="Arial"/>
        </w:rPr>
        <w:t xml:space="preserve"> Нийгмийнд сүлжээнд хүүхдийн оролцоог зохицуулах тухай хуульд заасан арга хэмжээ аваагүй </w:t>
      </w:r>
      <w:r w:rsidR="00FB70EC" w:rsidRPr="00B3637C">
        <w:rPr>
          <w:rFonts w:ascii="Arial" w:eastAsia="Arial" w:hAnsi="Arial" w:cs="Arial"/>
          <w:color w:val="000000"/>
        </w:rPr>
        <w:t>нийгмийн сүлжээний үйлчилгээ эрхлэгчийн хандалтыг хязгаарлах, тархалтыг бууруулах технологийн арга хэмжээг хэрэгжүүлэх;</w:t>
      </w:r>
      <w:r w:rsidRPr="00B3637C">
        <w:rPr>
          <w:rFonts w:ascii="Arial" w:eastAsia="Arial" w:hAnsi="Arial" w:cs="Arial"/>
        </w:rPr>
        <w:t>”</w:t>
      </w:r>
    </w:p>
    <w:p w14:paraId="690045F2" w14:textId="77777777" w:rsidR="00195F58" w:rsidRPr="00B3637C" w:rsidRDefault="00195F58" w:rsidP="00E03277">
      <w:pPr>
        <w:ind w:firstLine="720"/>
        <w:jc w:val="both"/>
        <w:rPr>
          <w:rFonts w:ascii="Arial" w:eastAsia="Arial" w:hAnsi="Arial" w:cs="Arial"/>
          <w:b/>
        </w:rPr>
      </w:pPr>
    </w:p>
    <w:p w14:paraId="68E04C78" w14:textId="77777777" w:rsidR="00195F58" w:rsidRPr="00B3637C" w:rsidRDefault="00195F58" w:rsidP="00E03277">
      <w:pPr>
        <w:ind w:firstLine="720"/>
        <w:jc w:val="both"/>
        <w:rPr>
          <w:rFonts w:ascii="Arial" w:eastAsia="Arial" w:hAnsi="Arial" w:cs="Arial"/>
          <w:b/>
        </w:rPr>
      </w:pPr>
    </w:p>
    <w:p w14:paraId="1DBD06AF" w14:textId="08B96DFD" w:rsidR="00E03277" w:rsidRPr="00B3637C" w:rsidRDefault="00FB70EC" w:rsidP="00E03277">
      <w:pPr>
        <w:ind w:firstLine="720"/>
        <w:jc w:val="both"/>
        <w:rPr>
          <w:rFonts w:ascii="Arial" w:eastAsia="Arial" w:hAnsi="Arial" w:cs="Arial"/>
          <w:bCs/>
        </w:rPr>
      </w:pPr>
      <w:r w:rsidRPr="00B3637C">
        <w:rPr>
          <w:rFonts w:ascii="Arial" w:eastAsia="Arial" w:hAnsi="Arial" w:cs="Arial"/>
          <w:b/>
          <w:bCs/>
        </w:rPr>
        <w:t>3 дугаар зүйл.</w:t>
      </w:r>
      <w:r w:rsidRPr="00B3637C">
        <w:rPr>
          <w:rFonts w:ascii="Arial" w:eastAsia="Arial" w:hAnsi="Arial" w:cs="Arial"/>
          <w:bCs/>
        </w:rPr>
        <w:t xml:space="preserve"> </w:t>
      </w:r>
      <w:r w:rsidR="00E03277" w:rsidRPr="00B3637C">
        <w:rPr>
          <w:rFonts w:ascii="Arial" w:eastAsia="Arial" w:hAnsi="Arial" w:cs="Arial"/>
          <w:bCs/>
        </w:rPr>
        <w:t>Энэ хуулийг Нийгмийн сүлжээнд хүүхдийн оролцоог зохицуулах тухай хууль хүчин төгөлдөр болсон өдрөөс эхлэн дагаж мөрдөнө.</w:t>
      </w:r>
    </w:p>
    <w:p w14:paraId="77B624F0" w14:textId="77777777" w:rsidR="00E03277" w:rsidRPr="00B3637C" w:rsidRDefault="00E03277" w:rsidP="00E03277">
      <w:pPr>
        <w:pStyle w:val="NormalWeb"/>
        <w:spacing w:after="0"/>
        <w:contextualSpacing/>
        <w:jc w:val="both"/>
        <w:rPr>
          <w:rFonts w:ascii="Arial" w:hAnsi="Arial" w:cs="Arial"/>
          <w:noProof/>
        </w:rPr>
      </w:pPr>
    </w:p>
    <w:p w14:paraId="21B40253" w14:textId="77777777" w:rsidR="00E03277" w:rsidRPr="00B3637C" w:rsidRDefault="00E03277" w:rsidP="00E03277">
      <w:pPr>
        <w:pStyle w:val="NormalWeb"/>
        <w:spacing w:after="0"/>
        <w:contextualSpacing/>
        <w:jc w:val="both"/>
        <w:rPr>
          <w:rFonts w:ascii="Arial" w:hAnsi="Arial" w:cs="Arial"/>
          <w:noProof/>
        </w:rPr>
      </w:pPr>
    </w:p>
    <w:p w14:paraId="33882921" w14:textId="77777777" w:rsidR="000B28C4" w:rsidRDefault="000B28C4" w:rsidP="006C5156">
      <w:pPr>
        <w:jc w:val="center"/>
        <w:rPr>
          <w:rFonts w:ascii="Arial" w:eastAsia="Arial" w:hAnsi="Arial" w:cs="Arial"/>
          <w:color w:val="000000"/>
          <w:sz w:val="28"/>
          <w:szCs w:val="28"/>
          <w:highlight w:val="white"/>
        </w:rPr>
      </w:pPr>
    </w:p>
    <w:p w14:paraId="26A6DB6F" w14:textId="6A3CF249" w:rsidR="00FB70EC" w:rsidRPr="00B3637C" w:rsidRDefault="00FB70EC" w:rsidP="008B5318">
      <w:pPr>
        <w:pStyle w:val="NormalWeb"/>
        <w:spacing w:after="0"/>
        <w:contextualSpacing/>
        <w:jc w:val="center"/>
        <w:rPr>
          <w:rStyle w:val="Strong"/>
          <w:rFonts w:ascii="Arial" w:eastAsiaTheme="majorEastAsia" w:hAnsi="Arial" w:cs="Arial"/>
          <w:b w:val="0"/>
          <w:bCs w:val="0"/>
          <w:noProof/>
        </w:rPr>
      </w:pPr>
    </w:p>
    <w:p w14:paraId="3F27C6DE" w14:textId="7404FF26" w:rsidR="00FB70EC" w:rsidRPr="00B3637C" w:rsidRDefault="00FB70EC" w:rsidP="008B5318">
      <w:pPr>
        <w:pStyle w:val="NormalWeb"/>
        <w:spacing w:after="0"/>
        <w:contextualSpacing/>
        <w:jc w:val="center"/>
        <w:rPr>
          <w:rStyle w:val="Strong"/>
          <w:rFonts w:ascii="Arial" w:eastAsiaTheme="majorEastAsia" w:hAnsi="Arial" w:cs="Arial"/>
          <w:b w:val="0"/>
          <w:bCs w:val="0"/>
          <w:noProof/>
        </w:rPr>
      </w:pPr>
    </w:p>
    <w:p w14:paraId="7EBD4019" w14:textId="3D51037B" w:rsidR="00FB70EC" w:rsidRPr="00B3637C" w:rsidRDefault="00FB70EC" w:rsidP="008B5318">
      <w:pPr>
        <w:pStyle w:val="NormalWeb"/>
        <w:spacing w:after="0"/>
        <w:contextualSpacing/>
        <w:jc w:val="center"/>
        <w:rPr>
          <w:rStyle w:val="Strong"/>
          <w:rFonts w:ascii="Arial" w:eastAsiaTheme="majorEastAsia" w:hAnsi="Arial" w:cs="Arial"/>
          <w:b w:val="0"/>
          <w:bCs w:val="0"/>
          <w:noProof/>
        </w:rPr>
      </w:pPr>
    </w:p>
    <w:p w14:paraId="67FF5E06" w14:textId="4AC6EBF0" w:rsidR="00FB70EC" w:rsidRPr="00B3637C" w:rsidRDefault="00FB70EC" w:rsidP="008B5318">
      <w:pPr>
        <w:pStyle w:val="NormalWeb"/>
        <w:spacing w:after="0"/>
        <w:contextualSpacing/>
        <w:jc w:val="center"/>
        <w:rPr>
          <w:rStyle w:val="Strong"/>
          <w:rFonts w:ascii="Arial" w:eastAsiaTheme="majorEastAsia" w:hAnsi="Arial" w:cs="Arial"/>
          <w:b w:val="0"/>
          <w:bCs w:val="0"/>
          <w:noProof/>
        </w:rPr>
      </w:pPr>
    </w:p>
    <w:p w14:paraId="4C563545" w14:textId="2246852A" w:rsidR="00FB70EC" w:rsidRPr="00B3637C" w:rsidRDefault="00FB70EC" w:rsidP="008B5318">
      <w:pPr>
        <w:pStyle w:val="NormalWeb"/>
        <w:spacing w:after="0"/>
        <w:contextualSpacing/>
        <w:jc w:val="center"/>
        <w:rPr>
          <w:rStyle w:val="Strong"/>
          <w:rFonts w:ascii="Arial" w:eastAsiaTheme="majorEastAsia" w:hAnsi="Arial" w:cs="Arial"/>
          <w:b w:val="0"/>
          <w:bCs w:val="0"/>
          <w:noProof/>
        </w:rPr>
      </w:pPr>
    </w:p>
    <w:p w14:paraId="066F61B8" w14:textId="7A0491ED" w:rsidR="00FB70EC" w:rsidRPr="00B3637C" w:rsidRDefault="00FB70EC" w:rsidP="008B5318">
      <w:pPr>
        <w:pStyle w:val="NormalWeb"/>
        <w:spacing w:after="0"/>
        <w:contextualSpacing/>
        <w:jc w:val="center"/>
        <w:rPr>
          <w:rStyle w:val="Strong"/>
          <w:rFonts w:ascii="Arial" w:eastAsiaTheme="majorEastAsia" w:hAnsi="Arial" w:cs="Arial"/>
          <w:b w:val="0"/>
          <w:bCs w:val="0"/>
          <w:noProof/>
        </w:rPr>
      </w:pPr>
    </w:p>
    <w:p w14:paraId="1C5F393F" w14:textId="0C23DB04" w:rsidR="00FB70EC" w:rsidRPr="00B3637C" w:rsidRDefault="00FB70EC" w:rsidP="008B5318">
      <w:pPr>
        <w:pStyle w:val="NormalWeb"/>
        <w:spacing w:after="0"/>
        <w:contextualSpacing/>
        <w:jc w:val="center"/>
        <w:rPr>
          <w:rStyle w:val="Strong"/>
          <w:rFonts w:ascii="Arial" w:eastAsiaTheme="majorEastAsia" w:hAnsi="Arial" w:cs="Arial"/>
          <w:b w:val="0"/>
          <w:bCs w:val="0"/>
          <w:noProof/>
        </w:rPr>
      </w:pPr>
    </w:p>
    <w:p w14:paraId="5695D39C" w14:textId="4CE3F97D" w:rsidR="00FB70EC" w:rsidRPr="00B3637C" w:rsidRDefault="00FB70EC" w:rsidP="008B5318">
      <w:pPr>
        <w:pStyle w:val="NormalWeb"/>
        <w:spacing w:after="0"/>
        <w:contextualSpacing/>
        <w:jc w:val="center"/>
        <w:rPr>
          <w:rStyle w:val="Strong"/>
          <w:rFonts w:ascii="Arial" w:eastAsiaTheme="majorEastAsia" w:hAnsi="Arial" w:cs="Arial"/>
          <w:b w:val="0"/>
          <w:bCs w:val="0"/>
          <w:noProof/>
        </w:rPr>
      </w:pPr>
    </w:p>
    <w:p w14:paraId="60E706E0" w14:textId="19FFB0BF" w:rsidR="00FB70EC" w:rsidRPr="00B3637C" w:rsidRDefault="00FB70EC" w:rsidP="008B5318">
      <w:pPr>
        <w:pStyle w:val="NormalWeb"/>
        <w:spacing w:after="0"/>
        <w:contextualSpacing/>
        <w:jc w:val="center"/>
        <w:rPr>
          <w:rStyle w:val="Strong"/>
          <w:rFonts w:ascii="Arial" w:eastAsiaTheme="majorEastAsia" w:hAnsi="Arial" w:cs="Arial"/>
          <w:b w:val="0"/>
          <w:bCs w:val="0"/>
          <w:noProof/>
        </w:rPr>
      </w:pPr>
    </w:p>
    <w:p w14:paraId="012C3C0C" w14:textId="190855BA" w:rsidR="00FB70EC" w:rsidRDefault="00FB70EC" w:rsidP="008B5318">
      <w:pPr>
        <w:pStyle w:val="NormalWeb"/>
        <w:spacing w:after="0"/>
        <w:contextualSpacing/>
        <w:jc w:val="center"/>
        <w:rPr>
          <w:rStyle w:val="Strong"/>
          <w:rFonts w:ascii="Arial" w:eastAsiaTheme="majorEastAsia" w:hAnsi="Arial" w:cs="Arial"/>
          <w:b w:val="0"/>
          <w:bCs w:val="0"/>
          <w:noProof/>
        </w:rPr>
      </w:pPr>
    </w:p>
    <w:p w14:paraId="14D45E43" w14:textId="77777777" w:rsidR="00E95F00" w:rsidRPr="00B3637C" w:rsidRDefault="00E95F00" w:rsidP="008B5318">
      <w:pPr>
        <w:pStyle w:val="NormalWeb"/>
        <w:spacing w:after="0"/>
        <w:contextualSpacing/>
        <w:jc w:val="center"/>
        <w:rPr>
          <w:rStyle w:val="Strong"/>
          <w:rFonts w:ascii="Arial" w:eastAsiaTheme="majorEastAsia" w:hAnsi="Arial" w:cs="Arial"/>
          <w:b w:val="0"/>
          <w:bCs w:val="0"/>
          <w:noProof/>
        </w:rPr>
      </w:pPr>
    </w:p>
    <w:p w14:paraId="6FCD9157" w14:textId="3C4DBAF8" w:rsidR="00FB70EC" w:rsidRPr="00B3637C" w:rsidRDefault="00FB70EC" w:rsidP="008B5318">
      <w:pPr>
        <w:pStyle w:val="NormalWeb"/>
        <w:spacing w:after="0"/>
        <w:contextualSpacing/>
        <w:jc w:val="center"/>
        <w:rPr>
          <w:rStyle w:val="Strong"/>
          <w:rFonts w:ascii="Arial" w:eastAsiaTheme="majorEastAsia" w:hAnsi="Arial" w:cs="Arial"/>
          <w:b w:val="0"/>
          <w:bCs w:val="0"/>
          <w:noProof/>
        </w:rPr>
      </w:pPr>
    </w:p>
    <w:p w14:paraId="0D0A7DCF" w14:textId="66892D23" w:rsidR="00FB70EC" w:rsidRPr="00B3637C" w:rsidRDefault="00FB70EC" w:rsidP="008B5318">
      <w:pPr>
        <w:pStyle w:val="NormalWeb"/>
        <w:spacing w:after="0"/>
        <w:contextualSpacing/>
        <w:jc w:val="center"/>
        <w:rPr>
          <w:rStyle w:val="Strong"/>
          <w:rFonts w:ascii="Arial" w:eastAsiaTheme="majorEastAsia" w:hAnsi="Arial" w:cs="Arial"/>
          <w:b w:val="0"/>
          <w:bCs w:val="0"/>
          <w:noProof/>
        </w:rPr>
      </w:pPr>
    </w:p>
    <w:p w14:paraId="379587BC" w14:textId="7E84FFF9" w:rsidR="00FB70EC" w:rsidRPr="00B3637C" w:rsidRDefault="00FB70EC" w:rsidP="008B5318">
      <w:pPr>
        <w:pStyle w:val="NormalWeb"/>
        <w:spacing w:after="0"/>
        <w:contextualSpacing/>
        <w:jc w:val="center"/>
        <w:rPr>
          <w:rStyle w:val="Strong"/>
          <w:rFonts w:ascii="Arial" w:eastAsiaTheme="majorEastAsia" w:hAnsi="Arial" w:cs="Arial"/>
          <w:b w:val="0"/>
          <w:bCs w:val="0"/>
          <w:noProof/>
        </w:rPr>
      </w:pPr>
    </w:p>
    <w:p w14:paraId="4F5CFB00" w14:textId="3D161F78" w:rsidR="00FB70EC" w:rsidRPr="00B3637C" w:rsidRDefault="00FB70EC" w:rsidP="008B5318">
      <w:pPr>
        <w:pStyle w:val="NormalWeb"/>
        <w:spacing w:after="0"/>
        <w:contextualSpacing/>
        <w:jc w:val="center"/>
        <w:rPr>
          <w:rStyle w:val="Strong"/>
          <w:rFonts w:ascii="Arial" w:eastAsiaTheme="majorEastAsia" w:hAnsi="Arial" w:cs="Arial"/>
          <w:b w:val="0"/>
          <w:bCs w:val="0"/>
          <w:noProof/>
        </w:rPr>
      </w:pPr>
    </w:p>
    <w:p w14:paraId="14C20AB9" w14:textId="732223A9" w:rsidR="00FB70EC" w:rsidRPr="00B3637C" w:rsidRDefault="00FB70EC" w:rsidP="008B5318">
      <w:pPr>
        <w:pStyle w:val="NormalWeb"/>
        <w:spacing w:after="0"/>
        <w:contextualSpacing/>
        <w:jc w:val="center"/>
        <w:rPr>
          <w:rStyle w:val="Strong"/>
          <w:rFonts w:ascii="Arial" w:eastAsiaTheme="majorEastAsia" w:hAnsi="Arial" w:cs="Arial"/>
          <w:b w:val="0"/>
          <w:bCs w:val="0"/>
          <w:noProof/>
        </w:rPr>
      </w:pPr>
    </w:p>
    <w:p w14:paraId="7FBEFD08" w14:textId="5CFE18CF" w:rsidR="00FB70EC" w:rsidRPr="00B3637C" w:rsidRDefault="00FB70EC" w:rsidP="008B5318">
      <w:pPr>
        <w:pStyle w:val="NormalWeb"/>
        <w:spacing w:after="0"/>
        <w:contextualSpacing/>
        <w:jc w:val="center"/>
        <w:rPr>
          <w:rStyle w:val="Strong"/>
          <w:rFonts w:ascii="Arial" w:eastAsiaTheme="majorEastAsia" w:hAnsi="Arial" w:cs="Arial"/>
          <w:b w:val="0"/>
          <w:bCs w:val="0"/>
          <w:noProof/>
        </w:rPr>
      </w:pPr>
    </w:p>
    <w:p w14:paraId="1B0AB59D" w14:textId="04E5F78B" w:rsidR="00FB70EC" w:rsidRPr="00B3637C" w:rsidRDefault="00FB70EC" w:rsidP="008B5318">
      <w:pPr>
        <w:pStyle w:val="NormalWeb"/>
        <w:spacing w:after="0"/>
        <w:contextualSpacing/>
        <w:jc w:val="center"/>
        <w:rPr>
          <w:rStyle w:val="Strong"/>
          <w:rFonts w:ascii="Arial" w:eastAsiaTheme="majorEastAsia" w:hAnsi="Arial" w:cs="Arial"/>
          <w:b w:val="0"/>
          <w:bCs w:val="0"/>
          <w:noProof/>
        </w:rPr>
      </w:pPr>
    </w:p>
    <w:p w14:paraId="0556491F" w14:textId="5A3FD186" w:rsidR="00FB70EC" w:rsidRPr="00B3637C" w:rsidRDefault="00FB70EC" w:rsidP="008B5318">
      <w:pPr>
        <w:pStyle w:val="NormalWeb"/>
        <w:spacing w:after="0"/>
        <w:contextualSpacing/>
        <w:jc w:val="center"/>
        <w:rPr>
          <w:rStyle w:val="Strong"/>
          <w:rFonts w:ascii="Arial" w:eastAsiaTheme="majorEastAsia" w:hAnsi="Arial" w:cs="Arial"/>
          <w:b w:val="0"/>
          <w:bCs w:val="0"/>
          <w:noProof/>
        </w:rPr>
      </w:pPr>
    </w:p>
    <w:p w14:paraId="42DBC317" w14:textId="77777777" w:rsidR="00FB70EC" w:rsidRPr="00B3637C" w:rsidRDefault="00FB70EC" w:rsidP="00FB70EC">
      <w:pPr>
        <w:contextualSpacing/>
        <w:jc w:val="right"/>
        <w:rPr>
          <w:rFonts w:ascii="Arial" w:hAnsi="Arial" w:cs="Arial"/>
          <w:u w:val="single"/>
        </w:rPr>
      </w:pPr>
      <w:r w:rsidRPr="00B3637C">
        <w:rPr>
          <w:rFonts w:ascii="Arial" w:hAnsi="Arial" w:cs="Arial"/>
          <w:u w:val="single"/>
        </w:rPr>
        <w:t>Төсөл</w:t>
      </w:r>
    </w:p>
    <w:p w14:paraId="03D8273F" w14:textId="77777777" w:rsidR="00FB70EC" w:rsidRPr="00B3637C" w:rsidRDefault="00FB70EC" w:rsidP="00FB70EC">
      <w:pPr>
        <w:contextualSpacing/>
        <w:rPr>
          <w:rFonts w:ascii="Arial" w:hAnsi="Arial" w:cs="Arial"/>
        </w:rPr>
      </w:pPr>
    </w:p>
    <w:p w14:paraId="16663FDB" w14:textId="77777777" w:rsidR="00FB70EC" w:rsidRPr="00B3637C" w:rsidRDefault="00FB70EC" w:rsidP="00FB70EC">
      <w:pPr>
        <w:contextualSpacing/>
        <w:jc w:val="center"/>
        <w:rPr>
          <w:rFonts w:ascii="Arial" w:hAnsi="Arial" w:cs="Arial"/>
        </w:rPr>
      </w:pPr>
      <w:r w:rsidRPr="00B3637C">
        <w:rPr>
          <w:rFonts w:ascii="Arial" w:hAnsi="Arial" w:cs="Arial"/>
          <w:b/>
          <w:bCs/>
        </w:rPr>
        <w:t>МОНГОЛ УЛСЫН ХУУЛЬ</w:t>
      </w:r>
    </w:p>
    <w:p w14:paraId="6BAC6F3A" w14:textId="77777777" w:rsidR="00FB70EC" w:rsidRPr="00B3637C" w:rsidRDefault="00FB70EC" w:rsidP="00FB70EC">
      <w:pPr>
        <w:contextualSpacing/>
        <w:rPr>
          <w:rFonts w:ascii="Arial" w:hAnsi="Arial" w:cs="Arial"/>
        </w:rPr>
      </w:pPr>
    </w:p>
    <w:p w14:paraId="5133E686" w14:textId="3B3A5F21" w:rsidR="00FB70EC" w:rsidRPr="00B3637C" w:rsidRDefault="00FB70EC" w:rsidP="00FB70EC">
      <w:pPr>
        <w:contextualSpacing/>
        <w:jc w:val="both"/>
        <w:rPr>
          <w:rFonts w:ascii="Arial" w:hAnsi="Arial" w:cs="Arial"/>
        </w:rPr>
      </w:pPr>
      <w:r w:rsidRPr="00B3637C">
        <w:rPr>
          <w:rFonts w:ascii="Arial" w:hAnsi="Arial" w:cs="Arial"/>
        </w:rPr>
        <w:t>202</w:t>
      </w:r>
      <w:r w:rsidR="00E34BE0">
        <w:rPr>
          <w:rFonts w:ascii="Arial" w:hAnsi="Arial" w:cs="Arial"/>
        </w:rPr>
        <w:t>6</w:t>
      </w:r>
      <w:r w:rsidRPr="00B3637C">
        <w:rPr>
          <w:rFonts w:ascii="Arial" w:hAnsi="Arial" w:cs="Arial"/>
        </w:rPr>
        <w:t xml:space="preserve"> оны ... дугаар</w:t>
      </w:r>
      <w:r w:rsidRPr="00B3637C">
        <w:rPr>
          <w:rFonts w:ascii="Arial" w:hAnsi="Arial" w:cs="Arial"/>
        </w:rPr>
        <w:tab/>
      </w:r>
      <w:r w:rsidRPr="00B3637C">
        <w:rPr>
          <w:rFonts w:ascii="Arial" w:hAnsi="Arial" w:cs="Arial"/>
        </w:rPr>
        <w:tab/>
      </w:r>
      <w:r w:rsidRPr="00B3637C">
        <w:rPr>
          <w:rFonts w:ascii="Arial" w:hAnsi="Arial" w:cs="Arial"/>
        </w:rPr>
        <w:tab/>
      </w:r>
      <w:r w:rsidRPr="00B3637C">
        <w:rPr>
          <w:rFonts w:ascii="Arial" w:hAnsi="Arial" w:cs="Arial"/>
        </w:rPr>
        <w:tab/>
      </w:r>
      <w:r w:rsidRPr="00B3637C">
        <w:rPr>
          <w:rFonts w:ascii="Arial" w:hAnsi="Arial" w:cs="Arial"/>
        </w:rPr>
        <w:tab/>
      </w:r>
      <w:r w:rsidRPr="00B3637C">
        <w:rPr>
          <w:rFonts w:ascii="Arial" w:hAnsi="Arial" w:cs="Arial"/>
        </w:rPr>
        <w:tab/>
      </w:r>
      <w:r w:rsidRPr="00B3637C">
        <w:rPr>
          <w:rFonts w:ascii="Arial" w:hAnsi="Arial" w:cs="Arial"/>
        </w:rPr>
        <w:tab/>
      </w:r>
      <w:r w:rsidRPr="00B3637C">
        <w:rPr>
          <w:rFonts w:ascii="Arial" w:hAnsi="Arial" w:cs="Arial"/>
        </w:rPr>
        <w:tab/>
        <w:t xml:space="preserve">          Улаанбаатар</w:t>
      </w:r>
    </w:p>
    <w:p w14:paraId="4F1F9698" w14:textId="77777777" w:rsidR="00FB70EC" w:rsidRPr="00B3637C" w:rsidRDefault="00FB70EC" w:rsidP="00FB70EC">
      <w:pPr>
        <w:contextualSpacing/>
        <w:jc w:val="both"/>
        <w:rPr>
          <w:rFonts w:ascii="Arial" w:hAnsi="Arial" w:cs="Arial"/>
        </w:rPr>
      </w:pPr>
      <w:r w:rsidRPr="00B3637C">
        <w:rPr>
          <w:rFonts w:ascii="Arial" w:hAnsi="Arial" w:cs="Arial"/>
        </w:rPr>
        <w:t>сарын ...ны өдөр</w:t>
      </w:r>
      <w:r w:rsidRPr="00B3637C">
        <w:rPr>
          <w:rFonts w:ascii="Arial" w:hAnsi="Arial" w:cs="Arial"/>
        </w:rPr>
        <w:tab/>
      </w:r>
      <w:r w:rsidRPr="00B3637C">
        <w:rPr>
          <w:rFonts w:ascii="Arial" w:hAnsi="Arial" w:cs="Arial"/>
        </w:rPr>
        <w:tab/>
      </w:r>
      <w:r w:rsidRPr="00B3637C">
        <w:rPr>
          <w:rFonts w:ascii="Arial" w:hAnsi="Arial" w:cs="Arial"/>
        </w:rPr>
        <w:tab/>
      </w:r>
      <w:r w:rsidRPr="00B3637C">
        <w:rPr>
          <w:rFonts w:ascii="Arial" w:hAnsi="Arial" w:cs="Arial"/>
        </w:rPr>
        <w:tab/>
      </w:r>
      <w:r w:rsidRPr="00B3637C">
        <w:rPr>
          <w:rFonts w:ascii="Arial" w:hAnsi="Arial" w:cs="Arial"/>
        </w:rPr>
        <w:tab/>
      </w:r>
      <w:r w:rsidRPr="00B3637C">
        <w:rPr>
          <w:rFonts w:ascii="Arial" w:hAnsi="Arial" w:cs="Arial"/>
        </w:rPr>
        <w:tab/>
      </w:r>
      <w:r w:rsidRPr="00B3637C">
        <w:rPr>
          <w:rFonts w:ascii="Arial" w:hAnsi="Arial" w:cs="Arial"/>
        </w:rPr>
        <w:tab/>
      </w:r>
      <w:r w:rsidRPr="00B3637C">
        <w:rPr>
          <w:rFonts w:ascii="Arial" w:hAnsi="Arial" w:cs="Arial"/>
        </w:rPr>
        <w:tab/>
      </w:r>
      <w:r w:rsidRPr="00B3637C">
        <w:rPr>
          <w:rFonts w:ascii="Arial" w:hAnsi="Arial" w:cs="Arial"/>
        </w:rPr>
        <w:tab/>
        <w:t xml:space="preserve">        хот</w:t>
      </w:r>
    </w:p>
    <w:p w14:paraId="09E11EFD" w14:textId="77777777" w:rsidR="00FB70EC" w:rsidRPr="00B3637C" w:rsidRDefault="00FB70EC" w:rsidP="00FB70EC">
      <w:pPr>
        <w:pStyle w:val="NoSpacing"/>
        <w:contextualSpacing/>
        <w:rPr>
          <w:rFonts w:ascii="Arial" w:hAnsi="Arial" w:cs="Arial"/>
          <w:noProof/>
          <w:sz w:val="24"/>
          <w:szCs w:val="24"/>
          <w:lang w:val="mn-MN"/>
        </w:rPr>
      </w:pPr>
    </w:p>
    <w:p w14:paraId="1C6E7441" w14:textId="77777777" w:rsidR="00FB70EC" w:rsidRPr="00B3637C" w:rsidRDefault="00FB70EC" w:rsidP="00FB70EC">
      <w:pPr>
        <w:pStyle w:val="NoSpacing"/>
        <w:contextualSpacing/>
        <w:rPr>
          <w:rFonts w:ascii="Arial" w:hAnsi="Arial" w:cs="Arial"/>
          <w:bCs/>
          <w:noProof/>
          <w:sz w:val="24"/>
          <w:szCs w:val="24"/>
          <w:lang w:val="mn-MN"/>
        </w:rPr>
      </w:pPr>
    </w:p>
    <w:p w14:paraId="546E98C2" w14:textId="77777777" w:rsidR="00FB70EC" w:rsidRPr="00B3637C" w:rsidRDefault="00FB70EC" w:rsidP="00FB70EC">
      <w:pPr>
        <w:pStyle w:val="NoSpacing"/>
        <w:contextualSpacing/>
        <w:rPr>
          <w:rFonts w:ascii="Arial" w:hAnsi="Arial" w:cs="Arial"/>
          <w:bCs/>
          <w:noProof/>
          <w:sz w:val="24"/>
          <w:szCs w:val="24"/>
          <w:lang w:val="mn-MN"/>
        </w:rPr>
      </w:pPr>
    </w:p>
    <w:p w14:paraId="31E73EB1" w14:textId="746E0A82" w:rsidR="00FB70EC" w:rsidRPr="00B3637C" w:rsidRDefault="00FB70EC" w:rsidP="00FB70EC">
      <w:pPr>
        <w:pStyle w:val="NoSpacing"/>
        <w:contextualSpacing/>
        <w:jc w:val="center"/>
        <w:rPr>
          <w:rFonts w:ascii="Arial" w:hAnsi="Arial" w:cs="Arial"/>
          <w:noProof/>
          <w:sz w:val="24"/>
          <w:szCs w:val="24"/>
          <w:lang w:val="mn-MN"/>
        </w:rPr>
      </w:pPr>
      <w:r w:rsidRPr="00B3637C">
        <w:rPr>
          <w:rFonts w:ascii="Arial" w:hAnsi="Arial" w:cs="Arial"/>
          <w:b/>
          <w:bCs/>
          <w:noProof/>
          <w:sz w:val="24"/>
          <w:szCs w:val="24"/>
          <w:lang w:val="mn-MN"/>
        </w:rPr>
        <w:t>ХҮНИЙ ХУВИЙН МЭДЭЭЛ</w:t>
      </w:r>
      <w:r w:rsidR="00DC021C" w:rsidRPr="00B3637C">
        <w:rPr>
          <w:rFonts w:ascii="Arial" w:hAnsi="Arial" w:cs="Arial"/>
          <w:b/>
          <w:bCs/>
          <w:noProof/>
          <w:sz w:val="24"/>
          <w:szCs w:val="24"/>
          <w:lang w:val="mn-MN"/>
        </w:rPr>
        <w:t>Э</w:t>
      </w:r>
      <w:r w:rsidRPr="00B3637C">
        <w:rPr>
          <w:rFonts w:ascii="Arial" w:hAnsi="Arial" w:cs="Arial"/>
          <w:b/>
          <w:bCs/>
          <w:noProof/>
          <w:sz w:val="24"/>
          <w:szCs w:val="24"/>
          <w:lang w:val="mn-MN"/>
        </w:rPr>
        <w:t>Л ХАМГААЛАХ ТУХАЙ ХУУЛЬД</w:t>
      </w:r>
    </w:p>
    <w:p w14:paraId="0F5CDB94" w14:textId="77777777" w:rsidR="00FB70EC" w:rsidRPr="00B3637C" w:rsidRDefault="00FB70EC" w:rsidP="00FB70EC">
      <w:pPr>
        <w:pStyle w:val="NoSpacing"/>
        <w:contextualSpacing/>
        <w:jc w:val="center"/>
        <w:rPr>
          <w:rFonts w:ascii="Arial" w:hAnsi="Arial" w:cs="Arial"/>
          <w:noProof/>
          <w:sz w:val="24"/>
          <w:szCs w:val="24"/>
          <w:lang w:val="mn-MN"/>
        </w:rPr>
      </w:pPr>
      <w:r w:rsidRPr="00B3637C">
        <w:rPr>
          <w:rFonts w:ascii="Arial" w:hAnsi="Arial" w:cs="Arial"/>
          <w:b/>
          <w:bCs/>
          <w:noProof/>
          <w:sz w:val="24"/>
          <w:szCs w:val="24"/>
          <w:lang w:val="mn-MN"/>
        </w:rPr>
        <w:t>НЭМЭЛТ ОРУУЛАХ ТУХАЙ</w:t>
      </w:r>
    </w:p>
    <w:p w14:paraId="786076FB" w14:textId="77777777" w:rsidR="00FB70EC" w:rsidRPr="00B3637C" w:rsidRDefault="00FB70EC" w:rsidP="00FB70EC">
      <w:pPr>
        <w:pStyle w:val="NoSpacing"/>
        <w:contextualSpacing/>
        <w:rPr>
          <w:rFonts w:ascii="Arial" w:hAnsi="Arial" w:cs="Arial"/>
          <w:noProof/>
          <w:sz w:val="24"/>
          <w:szCs w:val="24"/>
          <w:lang w:val="mn-MN"/>
        </w:rPr>
      </w:pPr>
    </w:p>
    <w:p w14:paraId="27C1808F" w14:textId="77777777" w:rsidR="00FB70EC" w:rsidRPr="00B3637C" w:rsidRDefault="00FB70EC" w:rsidP="00FB70EC">
      <w:pPr>
        <w:pStyle w:val="NoSpacing"/>
        <w:contextualSpacing/>
        <w:rPr>
          <w:rFonts w:ascii="Arial" w:hAnsi="Arial" w:cs="Arial"/>
          <w:noProof/>
          <w:sz w:val="24"/>
          <w:szCs w:val="24"/>
          <w:lang w:val="mn-MN"/>
        </w:rPr>
      </w:pPr>
    </w:p>
    <w:p w14:paraId="7F849A85" w14:textId="4C93A3DD" w:rsidR="00FB70EC" w:rsidRPr="00B3637C" w:rsidRDefault="00FB70EC" w:rsidP="001A7388">
      <w:pPr>
        <w:pStyle w:val="NormalWeb"/>
        <w:spacing w:after="0"/>
        <w:ind w:firstLine="720"/>
        <w:contextualSpacing/>
        <w:jc w:val="both"/>
        <w:rPr>
          <w:rFonts w:ascii="Arial" w:eastAsia="Arial" w:hAnsi="Arial" w:cs="Arial"/>
        </w:rPr>
      </w:pPr>
      <w:r w:rsidRPr="00B3637C">
        <w:rPr>
          <w:rFonts w:ascii="Arial" w:hAnsi="Arial" w:cs="Arial"/>
          <w:b/>
          <w:bCs/>
          <w:noProof/>
        </w:rPr>
        <w:t xml:space="preserve">1 </w:t>
      </w:r>
      <w:r w:rsidRPr="00B3637C">
        <w:rPr>
          <w:rFonts w:ascii="Arial" w:eastAsia="SimSun" w:hAnsi="Arial" w:cs="Arial"/>
          <w:b/>
          <w:bCs/>
          <w:noProof/>
          <w:lang w:eastAsia="zh-CN"/>
        </w:rPr>
        <w:t>дүгээр зүйл</w:t>
      </w:r>
      <w:r w:rsidRPr="00B3637C">
        <w:rPr>
          <w:rFonts w:ascii="Arial" w:hAnsi="Arial" w:cs="Arial"/>
          <w:noProof/>
        </w:rPr>
        <w:t>.</w:t>
      </w:r>
      <w:r w:rsidR="001A7388" w:rsidRPr="00B3637C">
        <w:rPr>
          <w:rFonts w:ascii="Arial" w:hAnsi="Arial" w:cs="Arial"/>
          <w:noProof/>
        </w:rPr>
        <w:t xml:space="preserve"> Хүний хувийн мэдээл</w:t>
      </w:r>
      <w:r w:rsidR="00DC021C" w:rsidRPr="00B3637C">
        <w:rPr>
          <w:rFonts w:ascii="Arial" w:hAnsi="Arial" w:cs="Arial"/>
          <w:noProof/>
        </w:rPr>
        <w:t>э</w:t>
      </w:r>
      <w:r w:rsidR="001A7388" w:rsidRPr="00B3637C">
        <w:rPr>
          <w:rFonts w:ascii="Arial" w:hAnsi="Arial" w:cs="Arial"/>
          <w:noProof/>
        </w:rPr>
        <w:t>л хамгаалах</w:t>
      </w:r>
      <w:r w:rsidRPr="00B3637C">
        <w:rPr>
          <w:rFonts w:ascii="Arial" w:eastAsia="Arial" w:hAnsi="Arial" w:cs="Arial"/>
        </w:rPr>
        <w:t xml:space="preserve"> тухай хуульд доор дурдсан агуулгатай дараах </w:t>
      </w:r>
      <w:r w:rsidR="002A29AD" w:rsidRPr="00B3637C">
        <w:rPr>
          <w:rFonts w:ascii="Arial" w:eastAsia="Arial" w:hAnsi="Arial" w:cs="Arial"/>
        </w:rPr>
        <w:t>заалт</w:t>
      </w:r>
      <w:r w:rsidRPr="00B3637C">
        <w:rPr>
          <w:rFonts w:ascii="Arial" w:eastAsia="Arial" w:hAnsi="Arial" w:cs="Arial"/>
        </w:rPr>
        <w:t xml:space="preserve"> нэмсүгэй:</w:t>
      </w:r>
    </w:p>
    <w:p w14:paraId="1D28EBFC" w14:textId="77777777" w:rsidR="00FB70EC" w:rsidRPr="00B3637C" w:rsidRDefault="00FB70EC" w:rsidP="00FB70EC">
      <w:pPr>
        <w:ind w:firstLine="720"/>
        <w:jc w:val="both"/>
        <w:rPr>
          <w:rFonts w:ascii="Arial" w:eastAsia="Arial" w:hAnsi="Arial" w:cs="Arial"/>
        </w:rPr>
      </w:pPr>
    </w:p>
    <w:p w14:paraId="45F1EC34" w14:textId="1EBC2580" w:rsidR="00FB70EC" w:rsidRPr="00B3637C" w:rsidRDefault="001A7388" w:rsidP="00FB70EC">
      <w:pPr>
        <w:ind w:firstLine="720"/>
        <w:jc w:val="both"/>
        <w:rPr>
          <w:rFonts w:ascii="Arial" w:eastAsia="Arial" w:hAnsi="Arial" w:cs="Arial"/>
          <w:b/>
        </w:rPr>
      </w:pPr>
      <w:r w:rsidRPr="00B3637C">
        <w:rPr>
          <w:rFonts w:ascii="Arial" w:eastAsia="Arial" w:hAnsi="Arial" w:cs="Arial"/>
          <w:b/>
        </w:rPr>
        <w:t>7</w:t>
      </w:r>
      <w:r w:rsidR="00FB70EC" w:rsidRPr="00B3637C">
        <w:rPr>
          <w:rFonts w:ascii="Arial" w:eastAsia="Arial" w:hAnsi="Arial" w:cs="Arial"/>
          <w:b/>
        </w:rPr>
        <w:t xml:space="preserve"> дугаар зүйлийн </w:t>
      </w:r>
      <w:r w:rsidRPr="00B3637C">
        <w:rPr>
          <w:rFonts w:ascii="Arial" w:eastAsia="Arial" w:hAnsi="Arial" w:cs="Arial"/>
          <w:b/>
        </w:rPr>
        <w:t>7.1</w:t>
      </w:r>
      <w:r w:rsidR="00FB70EC" w:rsidRPr="00B3637C">
        <w:rPr>
          <w:rFonts w:ascii="Arial" w:eastAsia="Arial" w:hAnsi="Arial" w:cs="Arial"/>
          <w:b/>
        </w:rPr>
        <w:t xml:space="preserve">.4 дэх </w:t>
      </w:r>
      <w:r w:rsidR="002A29AD" w:rsidRPr="00B3637C">
        <w:rPr>
          <w:rFonts w:ascii="Arial" w:eastAsia="Arial" w:hAnsi="Arial" w:cs="Arial"/>
          <w:b/>
        </w:rPr>
        <w:t>заалт</w:t>
      </w:r>
      <w:r w:rsidR="00FB70EC" w:rsidRPr="00B3637C">
        <w:rPr>
          <w:rFonts w:ascii="Arial" w:eastAsia="Arial" w:hAnsi="Arial" w:cs="Arial"/>
          <w:b/>
        </w:rPr>
        <w:t>:</w:t>
      </w:r>
    </w:p>
    <w:p w14:paraId="6CFF4F92" w14:textId="77777777" w:rsidR="00FB70EC" w:rsidRPr="00B3637C" w:rsidRDefault="00FB70EC" w:rsidP="00FB70EC">
      <w:pPr>
        <w:ind w:firstLine="720"/>
        <w:jc w:val="both"/>
        <w:rPr>
          <w:rFonts w:ascii="Arial" w:eastAsia="Arial" w:hAnsi="Arial" w:cs="Arial"/>
        </w:rPr>
      </w:pPr>
    </w:p>
    <w:p w14:paraId="199C7539" w14:textId="509E1B8B" w:rsidR="00FB70EC" w:rsidRPr="00B3637C" w:rsidRDefault="00FB70EC" w:rsidP="00FB70EC">
      <w:pPr>
        <w:ind w:firstLine="720"/>
        <w:jc w:val="both"/>
        <w:rPr>
          <w:rFonts w:ascii="Arial" w:eastAsia="Arial" w:hAnsi="Arial" w:cs="Arial"/>
        </w:rPr>
      </w:pPr>
      <w:r w:rsidRPr="00B3637C">
        <w:rPr>
          <w:rFonts w:ascii="Arial" w:eastAsia="Arial" w:hAnsi="Arial" w:cs="Arial"/>
        </w:rPr>
        <w:t>“</w:t>
      </w:r>
      <w:r w:rsidR="001A7388" w:rsidRPr="00B3637C">
        <w:rPr>
          <w:rFonts w:ascii="Arial" w:eastAsia="Arial" w:hAnsi="Arial" w:cs="Arial"/>
        </w:rPr>
        <w:t>Энэ хууль болон бусад хуульд заасны дагуу нэг удаа хэрэглэгчийг танин мэдэх зорилгоор</w:t>
      </w:r>
      <w:r w:rsidRPr="00B3637C">
        <w:rPr>
          <w:rFonts w:ascii="Arial" w:eastAsia="Arial" w:hAnsi="Arial" w:cs="Arial"/>
        </w:rPr>
        <w:t>”</w:t>
      </w:r>
    </w:p>
    <w:p w14:paraId="2249D5D0" w14:textId="77777777" w:rsidR="00FB70EC" w:rsidRPr="00B3637C" w:rsidRDefault="00FB70EC" w:rsidP="00FB70EC">
      <w:pPr>
        <w:ind w:firstLine="720"/>
        <w:jc w:val="both"/>
        <w:rPr>
          <w:rFonts w:ascii="Arial" w:eastAsia="Arial" w:hAnsi="Arial" w:cs="Arial"/>
          <w:b/>
        </w:rPr>
      </w:pPr>
    </w:p>
    <w:p w14:paraId="059C58B2" w14:textId="77777777" w:rsidR="00FB70EC" w:rsidRPr="00B3637C" w:rsidRDefault="00FB70EC" w:rsidP="00FB70EC">
      <w:pPr>
        <w:ind w:firstLine="720"/>
        <w:jc w:val="both"/>
        <w:rPr>
          <w:rFonts w:ascii="Arial" w:eastAsia="Arial" w:hAnsi="Arial" w:cs="Arial"/>
          <w:b/>
        </w:rPr>
      </w:pPr>
    </w:p>
    <w:p w14:paraId="5A0346C1" w14:textId="1FFA2C67" w:rsidR="00FB70EC" w:rsidRPr="00B3637C" w:rsidRDefault="001A7388" w:rsidP="00FB70EC">
      <w:pPr>
        <w:ind w:firstLine="720"/>
        <w:jc w:val="both"/>
        <w:rPr>
          <w:rFonts w:ascii="Arial" w:eastAsia="Arial" w:hAnsi="Arial" w:cs="Arial"/>
          <w:bCs/>
        </w:rPr>
      </w:pPr>
      <w:r w:rsidRPr="00B3637C">
        <w:rPr>
          <w:rFonts w:ascii="Arial" w:eastAsia="Arial" w:hAnsi="Arial" w:cs="Arial"/>
          <w:b/>
          <w:bCs/>
        </w:rPr>
        <w:t>2</w:t>
      </w:r>
      <w:r w:rsidR="00FB70EC" w:rsidRPr="00B3637C">
        <w:rPr>
          <w:rFonts w:ascii="Arial" w:eastAsia="Arial" w:hAnsi="Arial" w:cs="Arial"/>
          <w:b/>
          <w:bCs/>
        </w:rPr>
        <w:t xml:space="preserve"> дугаар зүйл.</w:t>
      </w:r>
      <w:r w:rsidR="00FB70EC" w:rsidRPr="00B3637C">
        <w:rPr>
          <w:rFonts w:ascii="Arial" w:eastAsia="Arial" w:hAnsi="Arial" w:cs="Arial"/>
          <w:bCs/>
        </w:rPr>
        <w:t xml:space="preserve"> Энэ хуулийг Нийгмийн сүлжээнд хүүхдийн оролцоог зохицуулах тухай хууль хүчин төгөлдөр болсон өдрөөс эхлэн дагаж мөрдөнө.</w:t>
      </w:r>
    </w:p>
    <w:p w14:paraId="4ABE4CC1" w14:textId="77777777" w:rsidR="00FB70EC" w:rsidRPr="00B3637C" w:rsidRDefault="00FB70EC" w:rsidP="00FB70EC">
      <w:pPr>
        <w:pStyle w:val="NormalWeb"/>
        <w:spacing w:after="0"/>
        <w:contextualSpacing/>
        <w:jc w:val="both"/>
        <w:rPr>
          <w:rFonts w:ascii="Arial" w:hAnsi="Arial" w:cs="Arial"/>
          <w:noProof/>
        </w:rPr>
      </w:pPr>
    </w:p>
    <w:p w14:paraId="01935E82" w14:textId="77777777" w:rsidR="00FB70EC" w:rsidRPr="00B3637C" w:rsidRDefault="00FB70EC" w:rsidP="00FB70EC">
      <w:pPr>
        <w:pStyle w:val="NormalWeb"/>
        <w:spacing w:after="0"/>
        <w:contextualSpacing/>
        <w:jc w:val="both"/>
        <w:rPr>
          <w:rFonts w:ascii="Arial" w:hAnsi="Arial" w:cs="Arial"/>
          <w:noProof/>
        </w:rPr>
      </w:pPr>
    </w:p>
    <w:p w14:paraId="0D9D6544" w14:textId="77777777" w:rsidR="00FB70EC" w:rsidRPr="00B3637C" w:rsidRDefault="00FB70EC" w:rsidP="00FB70EC">
      <w:pPr>
        <w:pStyle w:val="NormalWeb"/>
        <w:spacing w:after="0"/>
        <w:contextualSpacing/>
        <w:jc w:val="both"/>
        <w:rPr>
          <w:rFonts w:ascii="Arial" w:hAnsi="Arial" w:cs="Arial"/>
          <w:noProof/>
        </w:rPr>
      </w:pPr>
    </w:p>
    <w:p w14:paraId="5D55E269" w14:textId="77777777" w:rsidR="00FB70EC" w:rsidRDefault="00FB70EC" w:rsidP="008B5318">
      <w:pPr>
        <w:pStyle w:val="NormalWeb"/>
        <w:spacing w:after="0"/>
        <w:contextualSpacing/>
        <w:jc w:val="center"/>
        <w:rPr>
          <w:rFonts w:ascii="Arial" w:hAnsi="Arial" w:cs="Arial"/>
          <w:b/>
          <w:bCs/>
          <w:noProof/>
        </w:rPr>
      </w:pPr>
    </w:p>
    <w:p w14:paraId="1C4110D4" w14:textId="77777777" w:rsidR="00E95F00" w:rsidRDefault="00E95F00" w:rsidP="008B5318">
      <w:pPr>
        <w:pStyle w:val="NormalWeb"/>
        <w:spacing w:after="0"/>
        <w:contextualSpacing/>
        <w:jc w:val="center"/>
        <w:rPr>
          <w:rFonts w:ascii="Arial" w:hAnsi="Arial" w:cs="Arial"/>
          <w:b/>
          <w:bCs/>
          <w:noProof/>
        </w:rPr>
      </w:pPr>
    </w:p>
    <w:p w14:paraId="3DA9282D" w14:textId="77777777" w:rsidR="00E95F00" w:rsidRDefault="00E95F00" w:rsidP="008B5318">
      <w:pPr>
        <w:pStyle w:val="NormalWeb"/>
        <w:spacing w:after="0"/>
        <w:contextualSpacing/>
        <w:jc w:val="center"/>
        <w:rPr>
          <w:rFonts w:ascii="Arial" w:hAnsi="Arial" w:cs="Arial"/>
          <w:b/>
          <w:bCs/>
          <w:noProof/>
        </w:rPr>
      </w:pPr>
    </w:p>
    <w:p w14:paraId="7E00C445" w14:textId="77777777" w:rsidR="00E95F00" w:rsidRDefault="00E95F00" w:rsidP="008B5318">
      <w:pPr>
        <w:pStyle w:val="NormalWeb"/>
        <w:spacing w:after="0"/>
        <w:contextualSpacing/>
        <w:jc w:val="center"/>
        <w:rPr>
          <w:rFonts w:ascii="Arial" w:hAnsi="Arial" w:cs="Arial"/>
          <w:b/>
          <w:bCs/>
          <w:noProof/>
        </w:rPr>
      </w:pPr>
    </w:p>
    <w:p w14:paraId="24878AB7" w14:textId="77777777" w:rsidR="00E95F00" w:rsidRDefault="00E95F00" w:rsidP="008B5318">
      <w:pPr>
        <w:pStyle w:val="NormalWeb"/>
        <w:spacing w:after="0"/>
        <w:contextualSpacing/>
        <w:jc w:val="center"/>
        <w:rPr>
          <w:rFonts w:ascii="Arial" w:hAnsi="Arial" w:cs="Arial"/>
          <w:b/>
          <w:bCs/>
          <w:noProof/>
        </w:rPr>
      </w:pPr>
    </w:p>
    <w:p w14:paraId="25528728" w14:textId="77777777" w:rsidR="00E95F00" w:rsidRDefault="00E95F00" w:rsidP="008B5318">
      <w:pPr>
        <w:pStyle w:val="NormalWeb"/>
        <w:spacing w:after="0"/>
        <w:contextualSpacing/>
        <w:jc w:val="center"/>
        <w:rPr>
          <w:rFonts w:ascii="Arial" w:hAnsi="Arial" w:cs="Arial"/>
          <w:b/>
          <w:bCs/>
          <w:noProof/>
        </w:rPr>
      </w:pPr>
    </w:p>
    <w:p w14:paraId="2F699CFB" w14:textId="77777777" w:rsidR="00E95F00" w:rsidRDefault="00E95F00" w:rsidP="008B5318">
      <w:pPr>
        <w:pStyle w:val="NormalWeb"/>
        <w:spacing w:after="0"/>
        <w:contextualSpacing/>
        <w:jc w:val="center"/>
        <w:rPr>
          <w:rFonts w:ascii="Arial" w:hAnsi="Arial" w:cs="Arial"/>
          <w:b/>
          <w:bCs/>
          <w:noProof/>
        </w:rPr>
      </w:pPr>
    </w:p>
    <w:p w14:paraId="0EBA3F26" w14:textId="77777777" w:rsidR="00E95F00" w:rsidRDefault="00E95F00" w:rsidP="008B5318">
      <w:pPr>
        <w:pStyle w:val="NormalWeb"/>
        <w:spacing w:after="0"/>
        <w:contextualSpacing/>
        <w:jc w:val="center"/>
        <w:rPr>
          <w:rFonts w:ascii="Arial" w:hAnsi="Arial" w:cs="Arial"/>
          <w:b/>
          <w:bCs/>
          <w:noProof/>
        </w:rPr>
      </w:pPr>
    </w:p>
    <w:p w14:paraId="4085382C" w14:textId="77777777" w:rsidR="00E95F00" w:rsidRDefault="00E95F00" w:rsidP="008B5318">
      <w:pPr>
        <w:pStyle w:val="NormalWeb"/>
        <w:spacing w:after="0"/>
        <w:contextualSpacing/>
        <w:jc w:val="center"/>
        <w:rPr>
          <w:rFonts w:ascii="Arial" w:hAnsi="Arial" w:cs="Arial"/>
          <w:b/>
          <w:bCs/>
          <w:noProof/>
        </w:rPr>
      </w:pPr>
    </w:p>
    <w:p w14:paraId="1EBCD7C9" w14:textId="77777777" w:rsidR="00E95F00" w:rsidRDefault="00E95F00" w:rsidP="008B5318">
      <w:pPr>
        <w:pStyle w:val="NormalWeb"/>
        <w:spacing w:after="0"/>
        <w:contextualSpacing/>
        <w:jc w:val="center"/>
        <w:rPr>
          <w:rFonts w:ascii="Arial" w:hAnsi="Arial" w:cs="Arial"/>
          <w:b/>
          <w:bCs/>
          <w:noProof/>
        </w:rPr>
      </w:pPr>
    </w:p>
    <w:p w14:paraId="4B0510DE" w14:textId="77777777" w:rsidR="00E95F00" w:rsidRDefault="00E95F00" w:rsidP="008B5318">
      <w:pPr>
        <w:pStyle w:val="NormalWeb"/>
        <w:spacing w:after="0"/>
        <w:contextualSpacing/>
        <w:jc w:val="center"/>
        <w:rPr>
          <w:rFonts w:ascii="Arial" w:hAnsi="Arial" w:cs="Arial"/>
          <w:b/>
          <w:bCs/>
          <w:noProof/>
        </w:rPr>
      </w:pPr>
    </w:p>
    <w:p w14:paraId="6948CA1F" w14:textId="77777777" w:rsidR="00E95F00" w:rsidRDefault="00E95F00" w:rsidP="008B5318">
      <w:pPr>
        <w:pStyle w:val="NormalWeb"/>
        <w:spacing w:after="0"/>
        <w:contextualSpacing/>
        <w:jc w:val="center"/>
        <w:rPr>
          <w:rFonts w:ascii="Arial" w:hAnsi="Arial" w:cs="Arial"/>
          <w:b/>
          <w:bCs/>
          <w:noProof/>
        </w:rPr>
      </w:pPr>
    </w:p>
    <w:p w14:paraId="2807032D" w14:textId="77777777" w:rsidR="00E95F00" w:rsidRDefault="00E95F00" w:rsidP="008B5318">
      <w:pPr>
        <w:pStyle w:val="NormalWeb"/>
        <w:spacing w:after="0"/>
        <w:contextualSpacing/>
        <w:jc w:val="center"/>
        <w:rPr>
          <w:rFonts w:ascii="Arial" w:hAnsi="Arial" w:cs="Arial"/>
          <w:b/>
          <w:bCs/>
          <w:noProof/>
        </w:rPr>
      </w:pPr>
    </w:p>
    <w:p w14:paraId="30FEFBAC" w14:textId="77777777" w:rsidR="00E95F00" w:rsidRDefault="00E95F00" w:rsidP="008B5318">
      <w:pPr>
        <w:pStyle w:val="NormalWeb"/>
        <w:spacing w:after="0"/>
        <w:contextualSpacing/>
        <w:jc w:val="center"/>
        <w:rPr>
          <w:rFonts w:ascii="Arial" w:hAnsi="Arial" w:cs="Arial"/>
          <w:b/>
          <w:bCs/>
          <w:noProof/>
        </w:rPr>
      </w:pPr>
    </w:p>
    <w:p w14:paraId="2E21AED2" w14:textId="77777777" w:rsidR="00E95F00" w:rsidRDefault="00E95F00" w:rsidP="008B5318">
      <w:pPr>
        <w:pStyle w:val="NormalWeb"/>
        <w:spacing w:after="0"/>
        <w:contextualSpacing/>
        <w:jc w:val="center"/>
        <w:rPr>
          <w:rFonts w:ascii="Arial" w:hAnsi="Arial" w:cs="Arial"/>
          <w:b/>
          <w:bCs/>
          <w:noProof/>
        </w:rPr>
      </w:pPr>
    </w:p>
    <w:p w14:paraId="73D52776" w14:textId="77777777" w:rsidR="00E95F00" w:rsidRDefault="00E95F00" w:rsidP="008B5318">
      <w:pPr>
        <w:pStyle w:val="NormalWeb"/>
        <w:spacing w:after="0"/>
        <w:contextualSpacing/>
        <w:jc w:val="center"/>
        <w:rPr>
          <w:rFonts w:ascii="Arial" w:hAnsi="Arial" w:cs="Arial"/>
          <w:b/>
          <w:bCs/>
          <w:noProof/>
        </w:rPr>
      </w:pPr>
    </w:p>
    <w:p w14:paraId="6CD150CC" w14:textId="77777777" w:rsidR="00E95F00" w:rsidRDefault="00E95F00" w:rsidP="008B5318">
      <w:pPr>
        <w:pStyle w:val="NormalWeb"/>
        <w:spacing w:after="0"/>
        <w:contextualSpacing/>
        <w:jc w:val="center"/>
        <w:rPr>
          <w:rFonts w:ascii="Arial" w:hAnsi="Arial" w:cs="Arial"/>
          <w:b/>
          <w:bCs/>
          <w:noProof/>
        </w:rPr>
      </w:pPr>
    </w:p>
    <w:p w14:paraId="1876DA9B" w14:textId="77777777" w:rsidR="00E95F00" w:rsidRDefault="00E95F00" w:rsidP="008B5318">
      <w:pPr>
        <w:pStyle w:val="NormalWeb"/>
        <w:spacing w:after="0"/>
        <w:contextualSpacing/>
        <w:jc w:val="center"/>
        <w:rPr>
          <w:rFonts w:ascii="Arial" w:hAnsi="Arial" w:cs="Arial"/>
          <w:b/>
          <w:bCs/>
          <w:noProof/>
        </w:rPr>
      </w:pPr>
    </w:p>
    <w:p w14:paraId="670DCF2A" w14:textId="77777777" w:rsidR="00E95F00" w:rsidRDefault="00E95F00" w:rsidP="008B5318">
      <w:pPr>
        <w:pStyle w:val="NormalWeb"/>
        <w:spacing w:after="0"/>
        <w:contextualSpacing/>
        <w:jc w:val="center"/>
        <w:rPr>
          <w:rFonts w:ascii="Arial" w:hAnsi="Arial" w:cs="Arial"/>
          <w:b/>
          <w:bCs/>
          <w:noProof/>
        </w:rPr>
      </w:pPr>
    </w:p>
    <w:p w14:paraId="567DD99F" w14:textId="77777777" w:rsidR="00E95F00" w:rsidRDefault="00E95F00" w:rsidP="008B5318">
      <w:pPr>
        <w:pStyle w:val="NormalWeb"/>
        <w:spacing w:after="0"/>
        <w:contextualSpacing/>
        <w:jc w:val="center"/>
        <w:rPr>
          <w:rFonts w:ascii="Arial" w:hAnsi="Arial" w:cs="Arial"/>
          <w:b/>
          <w:bCs/>
          <w:noProof/>
        </w:rPr>
      </w:pPr>
    </w:p>
    <w:p w14:paraId="249323D0" w14:textId="77777777" w:rsidR="00E95F00" w:rsidRDefault="00E95F00" w:rsidP="008B5318">
      <w:pPr>
        <w:pStyle w:val="NormalWeb"/>
        <w:spacing w:after="0"/>
        <w:contextualSpacing/>
        <w:jc w:val="center"/>
        <w:rPr>
          <w:rFonts w:ascii="Arial" w:hAnsi="Arial" w:cs="Arial"/>
          <w:b/>
          <w:bCs/>
          <w:noProof/>
        </w:rPr>
      </w:pPr>
    </w:p>
    <w:p w14:paraId="77977433" w14:textId="77777777" w:rsidR="00E95F00" w:rsidRDefault="00E95F00" w:rsidP="008B5318">
      <w:pPr>
        <w:pStyle w:val="NormalWeb"/>
        <w:spacing w:after="0"/>
        <w:contextualSpacing/>
        <w:jc w:val="center"/>
        <w:rPr>
          <w:rFonts w:ascii="Arial" w:hAnsi="Arial" w:cs="Arial"/>
          <w:b/>
          <w:bCs/>
          <w:noProof/>
        </w:rPr>
      </w:pPr>
    </w:p>
    <w:p w14:paraId="43F6269C" w14:textId="77777777" w:rsidR="00E95F00" w:rsidRDefault="00E95F00" w:rsidP="008B5318">
      <w:pPr>
        <w:pStyle w:val="NormalWeb"/>
        <w:spacing w:after="0"/>
        <w:contextualSpacing/>
        <w:jc w:val="center"/>
        <w:rPr>
          <w:rFonts w:ascii="Arial" w:hAnsi="Arial" w:cs="Arial"/>
          <w:b/>
          <w:bCs/>
          <w:noProof/>
        </w:rPr>
      </w:pPr>
    </w:p>
    <w:p w14:paraId="48797849" w14:textId="77777777" w:rsidR="00E95F00" w:rsidRDefault="00E95F00" w:rsidP="008B5318">
      <w:pPr>
        <w:pStyle w:val="NormalWeb"/>
        <w:spacing w:after="0"/>
        <w:contextualSpacing/>
        <w:jc w:val="center"/>
        <w:rPr>
          <w:rFonts w:ascii="Arial" w:hAnsi="Arial" w:cs="Arial"/>
          <w:b/>
          <w:bCs/>
          <w:noProof/>
        </w:rPr>
      </w:pPr>
    </w:p>
    <w:p w14:paraId="1AABF2D3" w14:textId="77777777" w:rsidR="00E95F00" w:rsidRDefault="00E95F00" w:rsidP="008B5318">
      <w:pPr>
        <w:pStyle w:val="NormalWeb"/>
        <w:spacing w:after="0"/>
        <w:contextualSpacing/>
        <w:jc w:val="center"/>
        <w:rPr>
          <w:rFonts w:ascii="Arial" w:hAnsi="Arial" w:cs="Arial"/>
          <w:b/>
          <w:bCs/>
          <w:noProof/>
        </w:rPr>
      </w:pPr>
    </w:p>
    <w:p w14:paraId="1BFE1D96" w14:textId="77777777" w:rsidR="00E95F00" w:rsidRPr="00DF169F" w:rsidRDefault="00E95F00" w:rsidP="00E95F00">
      <w:pPr>
        <w:contextualSpacing/>
        <w:jc w:val="right"/>
        <w:rPr>
          <w:rFonts w:ascii="Arial" w:hAnsi="Arial" w:cs="Arial"/>
          <w:u w:val="single"/>
        </w:rPr>
      </w:pPr>
      <w:r w:rsidRPr="00DF169F">
        <w:rPr>
          <w:rFonts w:ascii="Arial" w:hAnsi="Arial" w:cs="Arial"/>
          <w:u w:val="single"/>
        </w:rPr>
        <w:t>Төсөл</w:t>
      </w:r>
    </w:p>
    <w:p w14:paraId="7EC1C0EE" w14:textId="77777777" w:rsidR="00E95F00" w:rsidRPr="00DF169F" w:rsidRDefault="00E95F00" w:rsidP="00E95F00">
      <w:pPr>
        <w:contextualSpacing/>
        <w:rPr>
          <w:rFonts w:ascii="Arial" w:hAnsi="Arial" w:cs="Arial"/>
        </w:rPr>
      </w:pPr>
    </w:p>
    <w:p w14:paraId="6A136890" w14:textId="77777777" w:rsidR="00E95F00" w:rsidRPr="00DF169F" w:rsidRDefault="00E95F00" w:rsidP="00E95F00">
      <w:pPr>
        <w:contextualSpacing/>
        <w:jc w:val="center"/>
        <w:rPr>
          <w:rFonts w:ascii="Arial" w:hAnsi="Arial" w:cs="Arial"/>
        </w:rPr>
      </w:pPr>
      <w:r w:rsidRPr="00DF169F">
        <w:rPr>
          <w:rFonts w:ascii="Arial" w:hAnsi="Arial" w:cs="Arial"/>
          <w:b/>
          <w:bCs/>
        </w:rPr>
        <w:t>МОНГОЛ УЛСЫН ХУУЛЬ</w:t>
      </w:r>
    </w:p>
    <w:p w14:paraId="059F5121" w14:textId="77777777" w:rsidR="00E95F00" w:rsidRPr="00DF169F" w:rsidRDefault="00E95F00" w:rsidP="00E95F00">
      <w:pPr>
        <w:contextualSpacing/>
        <w:rPr>
          <w:rFonts w:ascii="Arial" w:hAnsi="Arial" w:cs="Arial"/>
        </w:rPr>
      </w:pPr>
    </w:p>
    <w:p w14:paraId="4BF81948" w14:textId="0B86D1AE" w:rsidR="00E95F00" w:rsidRPr="00DF169F" w:rsidRDefault="00E95F00" w:rsidP="00E95F00">
      <w:pPr>
        <w:contextualSpacing/>
        <w:jc w:val="both"/>
        <w:rPr>
          <w:rFonts w:ascii="Arial" w:hAnsi="Arial" w:cs="Arial"/>
        </w:rPr>
      </w:pPr>
      <w:r w:rsidRPr="00DF169F">
        <w:rPr>
          <w:rFonts w:ascii="Arial" w:hAnsi="Arial" w:cs="Arial"/>
        </w:rPr>
        <w:t>202</w:t>
      </w:r>
      <w:r w:rsidR="00E34BE0">
        <w:rPr>
          <w:rFonts w:ascii="Arial" w:hAnsi="Arial" w:cs="Arial"/>
        </w:rPr>
        <w:t>6</w:t>
      </w:r>
      <w:r w:rsidRPr="00DF169F">
        <w:rPr>
          <w:rFonts w:ascii="Arial" w:hAnsi="Arial" w:cs="Arial"/>
        </w:rPr>
        <w:t xml:space="preserve"> оны ... дугаар</w:t>
      </w:r>
      <w:r w:rsidRPr="00DF169F">
        <w:rPr>
          <w:rFonts w:ascii="Arial" w:hAnsi="Arial" w:cs="Arial"/>
        </w:rPr>
        <w:tab/>
      </w:r>
      <w:r w:rsidRPr="00DF169F">
        <w:rPr>
          <w:rFonts w:ascii="Arial" w:hAnsi="Arial" w:cs="Arial"/>
        </w:rPr>
        <w:tab/>
      </w:r>
      <w:r w:rsidRPr="00DF169F">
        <w:rPr>
          <w:rFonts w:ascii="Arial" w:hAnsi="Arial" w:cs="Arial"/>
        </w:rPr>
        <w:tab/>
      </w:r>
      <w:r w:rsidRPr="00DF169F">
        <w:rPr>
          <w:rFonts w:ascii="Arial" w:hAnsi="Arial" w:cs="Arial"/>
        </w:rPr>
        <w:tab/>
      </w:r>
      <w:r w:rsidRPr="00DF169F">
        <w:rPr>
          <w:rFonts w:ascii="Arial" w:hAnsi="Arial" w:cs="Arial"/>
        </w:rPr>
        <w:tab/>
      </w:r>
      <w:r w:rsidRPr="00DF169F">
        <w:rPr>
          <w:rFonts w:ascii="Arial" w:hAnsi="Arial" w:cs="Arial"/>
        </w:rPr>
        <w:tab/>
      </w:r>
      <w:r w:rsidRPr="00DF169F">
        <w:rPr>
          <w:rFonts w:ascii="Arial" w:hAnsi="Arial" w:cs="Arial"/>
        </w:rPr>
        <w:tab/>
      </w:r>
      <w:r w:rsidRPr="00DF169F">
        <w:rPr>
          <w:rFonts w:ascii="Arial" w:hAnsi="Arial" w:cs="Arial"/>
        </w:rPr>
        <w:tab/>
        <w:t xml:space="preserve">          Улаанбаатар</w:t>
      </w:r>
    </w:p>
    <w:p w14:paraId="07EEC523" w14:textId="77777777" w:rsidR="00E95F00" w:rsidRPr="00DF169F" w:rsidRDefault="00E95F00" w:rsidP="00E95F00">
      <w:pPr>
        <w:contextualSpacing/>
        <w:jc w:val="both"/>
        <w:rPr>
          <w:rFonts w:ascii="Arial" w:hAnsi="Arial" w:cs="Arial"/>
        </w:rPr>
      </w:pPr>
      <w:r w:rsidRPr="00DF169F">
        <w:rPr>
          <w:rFonts w:ascii="Arial" w:hAnsi="Arial" w:cs="Arial"/>
        </w:rPr>
        <w:t>сарын ...ны өдөр</w:t>
      </w:r>
      <w:r w:rsidRPr="00DF169F">
        <w:rPr>
          <w:rFonts w:ascii="Arial" w:hAnsi="Arial" w:cs="Arial"/>
        </w:rPr>
        <w:tab/>
      </w:r>
      <w:r w:rsidRPr="00DF169F">
        <w:rPr>
          <w:rFonts w:ascii="Arial" w:hAnsi="Arial" w:cs="Arial"/>
        </w:rPr>
        <w:tab/>
      </w:r>
      <w:r w:rsidRPr="00DF169F">
        <w:rPr>
          <w:rFonts w:ascii="Arial" w:hAnsi="Arial" w:cs="Arial"/>
        </w:rPr>
        <w:tab/>
      </w:r>
      <w:r w:rsidRPr="00DF169F">
        <w:rPr>
          <w:rFonts w:ascii="Arial" w:hAnsi="Arial" w:cs="Arial"/>
        </w:rPr>
        <w:tab/>
      </w:r>
      <w:r w:rsidRPr="00DF169F">
        <w:rPr>
          <w:rFonts w:ascii="Arial" w:hAnsi="Arial" w:cs="Arial"/>
        </w:rPr>
        <w:tab/>
      </w:r>
      <w:r w:rsidRPr="00DF169F">
        <w:rPr>
          <w:rFonts w:ascii="Arial" w:hAnsi="Arial" w:cs="Arial"/>
        </w:rPr>
        <w:tab/>
      </w:r>
      <w:r w:rsidRPr="00DF169F">
        <w:rPr>
          <w:rFonts w:ascii="Arial" w:hAnsi="Arial" w:cs="Arial"/>
        </w:rPr>
        <w:tab/>
      </w:r>
      <w:r w:rsidRPr="00DF169F">
        <w:rPr>
          <w:rFonts w:ascii="Arial" w:hAnsi="Arial" w:cs="Arial"/>
        </w:rPr>
        <w:tab/>
      </w:r>
      <w:r w:rsidRPr="00DF169F">
        <w:rPr>
          <w:rFonts w:ascii="Arial" w:hAnsi="Arial" w:cs="Arial"/>
        </w:rPr>
        <w:tab/>
        <w:t xml:space="preserve">        хот</w:t>
      </w:r>
    </w:p>
    <w:p w14:paraId="6E0D8B5B" w14:textId="77777777" w:rsidR="00E95F00" w:rsidRPr="00DF169F" w:rsidRDefault="00E95F00" w:rsidP="00E95F00">
      <w:pPr>
        <w:pStyle w:val="NoSpacing"/>
        <w:contextualSpacing/>
        <w:rPr>
          <w:rFonts w:ascii="Arial" w:hAnsi="Arial" w:cs="Arial"/>
          <w:noProof/>
          <w:sz w:val="24"/>
          <w:szCs w:val="24"/>
          <w:lang w:val="mn-MN"/>
        </w:rPr>
      </w:pPr>
    </w:p>
    <w:p w14:paraId="18A81261" w14:textId="77777777" w:rsidR="00E95F00" w:rsidRPr="00DF169F" w:rsidRDefault="00E95F00" w:rsidP="00E95F00">
      <w:pPr>
        <w:pStyle w:val="NoSpacing"/>
        <w:contextualSpacing/>
        <w:rPr>
          <w:rFonts w:ascii="Arial" w:hAnsi="Arial" w:cs="Arial"/>
          <w:bCs/>
          <w:noProof/>
          <w:sz w:val="24"/>
          <w:szCs w:val="24"/>
          <w:lang w:val="mn-MN"/>
        </w:rPr>
      </w:pPr>
    </w:p>
    <w:p w14:paraId="02D5D182" w14:textId="77777777" w:rsidR="00E95F00" w:rsidRPr="00DF169F" w:rsidRDefault="00E95F00" w:rsidP="00E95F00">
      <w:pPr>
        <w:pStyle w:val="NoSpacing"/>
        <w:contextualSpacing/>
        <w:rPr>
          <w:rFonts w:ascii="Arial" w:hAnsi="Arial" w:cs="Arial"/>
          <w:bCs/>
          <w:noProof/>
          <w:sz w:val="24"/>
          <w:szCs w:val="24"/>
          <w:lang w:val="mn-MN"/>
        </w:rPr>
      </w:pPr>
    </w:p>
    <w:p w14:paraId="5FD31987" w14:textId="77777777" w:rsidR="00E95F00" w:rsidRPr="00DF169F" w:rsidRDefault="00E95F00" w:rsidP="00E95F00">
      <w:pPr>
        <w:pStyle w:val="NoSpacing"/>
        <w:contextualSpacing/>
        <w:jc w:val="center"/>
        <w:rPr>
          <w:rFonts w:ascii="Arial" w:hAnsi="Arial" w:cs="Arial"/>
          <w:noProof/>
          <w:sz w:val="24"/>
          <w:szCs w:val="24"/>
          <w:lang w:val="mn-MN"/>
        </w:rPr>
      </w:pPr>
      <w:r w:rsidRPr="00DF169F">
        <w:rPr>
          <w:rFonts w:ascii="Arial" w:hAnsi="Arial" w:cs="Arial"/>
          <w:b/>
          <w:bCs/>
          <w:noProof/>
          <w:sz w:val="24"/>
          <w:szCs w:val="24"/>
          <w:lang w:val="mn-MN"/>
        </w:rPr>
        <w:t>ЗӨРЧЛИЙН ТУХАЙ ХУУЛЬД</w:t>
      </w:r>
    </w:p>
    <w:p w14:paraId="40873DD1" w14:textId="77777777" w:rsidR="00E95F00" w:rsidRPr="00DF169F" w:rsidRDefault="00E95F00" w:rsidP="00E95F00">
      <w:pPr>
        <w:pStyle w:val="NoSpacing"/>
        <w:contextualSpacing/>
        <w:jc w:val="center"/>
        <w:rPr>
          <w:rFonts w:ascii="Arial" w:hAnsi="Arial" w:cs="Arial"/>
          <w:noProof/>
          <w:sz w:val="24"/>
          <w:szCs w:val="24"/>
          <w:lang w:val="mn-MN"/>
        </w:rPr>
      </w:pPr>
      <w:r w:rsidRPr="00DF169F">
        <w:rPr>
          <w:rFonts w:ascii="Arial" w:hAnsi="Arial" w:cs="Arial"/>
          <w:b/>
          <w:bCs/>
          <w:noProof/>
          <w:sz w:val="24"/>
          <w:szCs w:val="24"/>
          <w:lang w:val="mn-MN"/>
        </w:rPr>
        <w:t>НЭМЭЛТ ОРУУЛАХ ТУХАЙ</w:t>
      </w:r>
    </w:p>
    <w:p w14:paraId="1F5B4961" w14:textId="77777777" w:rsidR="00E95F00" w:rsidRPr="00DF169F" w:rsidRDefault="00E95F00" w:rsidP="00E95F00">
      <w:pPr>
        <w:pStyle w:val="NoSpacing"/>
        <w:contextualSpacing/>
        <w:rPr>
          <w:rFonts w:ascii="Arial" w:hAnsi="Arial" w:cs="Arial"/>
          <w:noProof/>
          <w:sz w:val="24"/>
          <w:szCs w:val="24"/>
          <w:lang w:val="mn-MN"/>
        </w:rPr>
      </w:pPr>
    </w:p>
    <w:p w14:paraId="0C1AC889" w14:textId="77777777" w:rsidR="00E95F00" w:rsidRPr="00DF169F" w:rsidRDefault="00E95F00" w:rsidP="00E95F00">
      <w:pPr>
        <w:pStyle w:val="NoSpacing"/>
        <w:contextualSpacing/>
        <w:rPr>
          <w:rFonts w:ascii="Arial" w:hAnsi="Arial" w:cs="Arial"/>
          <w:noProof/>
          <w:sz w:val="24"/>
          <w:szCs w:val="24"/>
          <w:lang w:val="mn-MN"/>
        </w:rPr>
      </w:pPr>
    </w:p>
    <w:p w14:paraId="7A8BEF61" w14:textId="77777777" w:rsidR="00E95F00" w:rsidRPr="00DF169F" w:rsidRDefault="00E95F00" w:rsidP="00E95F00">
      <w:pPr>
        <w:pStyle w:val="NormalWeb"/>
        <w:spacing w:after="0"/>
        <w:ind w:firstLine="720"/>
        <w:contextualSpacing/>
        <w:jc w:val="both"/>
        <w:rPr>
          <w:rFonts w:ascii="Arial" w:hAnsi="Arial" w:cs="Arial"/>
          <w:noProof/>
        </w:rPr>
      </w:pPr>
      <w:r w:rsidRPr="00DF169F">
        <w:rPr>
          <w:rFonts w:ascii="Arial" w:hAnsi="Arial" w:cs="Arial"/>
          <w:b/>
          <w:bCs/>
          <w:noProof/>
        </w:rPr>
        <w:t xml:space="preserve">1 </w:t>
      </w:r>
      <w:r w:rsidRPr="00DF169F">
        <w:rPr>
          <w:rFonts w:ascii="Arial" w:eastAsia="SimSun" w:hAnsi="Arial" w:cs="Arial"/>
          <w:b/>
          <w:bCs/>
          <w:noProof/>
          <w:lang w:eastAsia="zh-CN"/>
        </w:rPr>
        <w:t>дүгээр зүйл</w:t>
      </w:r>
      <w:r w:rsidRPr="00DF169F">
        <w:rPr>
          <w:rFonts w:ascii="Arial" w:hAnsi="Arial" w:cs="Arial"/>
          <w:noProof/>
        </w:rPr>
        <w:t>.Зөрчлийн тухай хуулийн 6.20 дугаар зүйлд доор дурдсан хэсэг нэмсүгэй:</w:t>
      </w:r>
    </w:p>
    <w:p w14:paraId="656B649B" w14:textId="77777777" w:rsidR="00E95F00" w:rsidRPr="00DF169F" w:rsidRDefault="00E95F00" w:rsidP="00E95F00">
      <w:pPr>
        <w:pStyle w:val="NormalWeb"/>
        <w:spacing w:after="0"/>
        <w:contextualSpacing/>
        <w:jc w:val="both"/>
        <w:rPr>
          <w:rFonts w:ascii="Arial" w:hAnsi="Arial" w:cs="Arial"/>
          <w:noProof/>
        </w:rPr>
      </w:pPr>
    </w:p>
    <w:p w14:paraId="63FF7EA0" w14:textId="77777777" w:rsidR="00E95F00" w:rsidRPr="00DF169F" w:rsidRDefault="00E95F00" w:rsidP="00E95F00">
      <w:pPr>
        <w:ind w:left="720" w:firstLine="720"/>
        <w:jc w:val="both"/>
        <w:rPr>
          <w:rFonts w:ascii="Arial" w:hAnsi="Arial" w:cs="Arial"/>
          <w:noProof/>
        </w:rPr>
      </w:pPr>
      <w:r w:rsidRPr="00DF169F">
        <w:rPr>
          <w:rFonts w:ascii="Arial" w:hAnsi="Arial" w:cs="Arial"/>
          <w:noProof/>
        </w:rPr>
        <w:t>“10</w:t>
      </w:r>
      <w:r w:rsidRPr="00DF169F">
        <w:rPr>
          <w:rFonts w:ascii="Arial" w:hAnsi="Arial" w:cs="Arial"/>
          <w:noProof/>
          <w:vertAlign w:val="superscript"/>
        </w:rPr>
        <w:t>1</w:t>
      </w:r>
      <w:r w:rsidRPr="00DF169F">
        <w:rPr>
          <w:rFonts w:ascii="Arial" w:hAnsi="Arial" w:cs="Arial"/>
          <w:noProof/>
        </w:rPr>
        <w:t>.</w:t>
      </w:r>
      <w:r w:rsidRPr="00DF169F">
        <w:rPr>
          <w:rFonts w:ascii="Arial" w:eastAsia="Arial" w:hAnsi="Arial" w:cs="Arial"/>
        </w:rPr>
        <w:t>16 нас хүрээгүй хүүхдэд бүртгэл үүсгэсэн бол</w:t>
      </w:r>
      <w:r w:rsidRPr="00DF169F">
        <w:rPr>
          <w:rFonts w:ascii="Arial" w:hAnsi="Arial" w:cs="Arial"/>
          <w:noProof/>
        </w:rPr>
        <w:t xml:space="preserve"> насны хязгаартай н</w:t>
      </w:r>
      <w:r w:rsidRPr="00DF169F">
        <w:rPr>
          <w:rFonts w:ascii="Arial" w:eastAsia="Arial" w:hAnsi="Arial" w:cs="Arial"/>
        </w:rPr>
        <w:t>ийгмийн сүлжээ эрхлэгч</w:t>
      </w:r>
      <w:r w:rsidRPr="00DF169F">
        <w:rPr>
          <w:rFonts w:ascii="Arial" w:hAnsi="Arial" w:cs="Arial"/>
          <w:noProof/>
        </w:rPr>
        <w:t xml:space="preserve"> хүнийг таван зуун нэгжтэй тэнцэх хэмжээний төгрөгөөр, хуулийн этгээдийг таван мянган нэгжтэй тэнцэх хэмжээний төгрөгөөр торгоно. </w:t>
      </w:r>
    </w:p>
    <w:p w14:paraId="5BA9A4AD" w14:textId="77777777" w:rsidR="00E95F00" w:rsidRPr="00DF169F" w:rsidRDefault="00E95F00" w:rsidP="00E95F00">
      <w:pPr>
        <w:pStyle w:val="NormalWeb"/>
        <w:spacing w:after="0"/>
        <w:contextualSpacing/>
        <w:jc w:val="both"/>
        <w:rPr>
          <w:rFonts w:ascii="Arial" w:hAnsi="Arial" w:cs="Arial"/>
          <w:noProof/>
        </w:rPr>
      </w:pPr>
    </w:p>
    <w:p w14:paraId="161F77E9" w14:textId="77777777" w:rsidR="00E95F00" w:rsidRPr="00DF169F" w:rsidRDefault="00E95F00" w:rsidP="00E95F00">
      <w:pPr>
        <w:ind w:firstLine="720"/>
        <w:jc w:val="both"/>
        <w:rPr>
          <w:rFonts w:ascii="Arial" w:eastAsia="Arial" w:hAnsi="Arial" w:cs="Arial"/>
          <w:bCs/>
        </w:rPr>
      </w:pPr>
      <w:r w:rsidRPr="00DF169F">
        <w:rPr>
          <w:rFonts w:ascii="Arial" w:eastAsia="Arial" w:hAnsi="Arial" w:cs="Arial"/>
          <w:b/>
        </w:rPr>
        <w:t>2 дугаар зүйл.</w:t>
      </w:r>
      <w:r w:rsidRPr="00DF169F">
        <w:rPr>
          <w:rFonts w:ascii="Arial" w:eastAsia="Arial" w:hAnsi="Arial" w:cs="Arial"/>
          <w:bCs/>
        </w:rPr>
        <w:t>Энэ хуулийг Нийгмийн сүлжээнд хүүхдийн оролцоог зохицуулах тухай хууль хүчин төгөлдөр болсон өдрөөс эхлэн дагаж мөрдөнө.</w:t>
      </w:r>
    </w:p>
    <w:p w14:paraId="5047F12C" w14:textId="77777777" w:rsidR="00E95F00" w:rsidRPr="00DF169F" w:rsidRDefault="00E95F00" w:rsidP="00E95F00">
      <w:pPr>
        <w:pStyle w:val="NormalWeb"/>
        <w:spacing w:after="0"/>
        <w:contextualSpacing/>
        <w:jc w:val="both"/>
        <w:rPr>
          <w:rFonts w:ascii="Arial" w:hAnsi="Arial" w:cs="Arial"/>
          <w:noProof/>
        </w:rPr>
      </w:pPr>
    </w:p>
    <w:p w14:paraId="72FC026B" w14:textId="77777777" w:rsidR="00E95F00" w:rsidRPr="00DF169F" w:rsidRDefault="00E95F00" w:rsidP="00E95F00">
      <w:pPr>
        <w:pStyle w:val="NormalWeb"/>
        <w:spacing w:after="0"/>
        <w:contextualSpacing/>
        <w:jc w:val="both"/>
        <w:rPr>
          <w:rFonts w:ascii="Arial" w:hAnsi="Arial" w:cs="Arial"/>
          <w:noProof/>
        </w:rPr>
      </w:pPr>
    </w:p>
    <w:p w14:paraId="48F5B01E" w14:textId="77777777" w:rsidR="00E95F00" w:rsidRPr="00DF169F" w:rsidRDefault="00E95F00" w:rsidP="00E95F00">
      <w:pPr>
        <w:pStyle w:val="NormalWeb"/>
        <w:spacing w:after="0"/>
        <w:contextualSpacing/>
        <w:jc w:val="both"/>
        <w:rPr>
          <w:rFonts w:ascii="Arial" w:hAnsi="Arial" w:cs="Arial"/>
          <w:noProof/>
        </w:rPr>
      </w:pPr>
    </w:p>
    <w:p w14:paraId="7E6BD731" w14:textId="77777777" w:rsidR="00E95F00" w:rsidRPr="00DF169F" w:rsidRDefault="00E95F00" w:rsidP="00E95F00">
      <w:pPr>
        <w:pStyle w:val="NormalWeb"/>
        <w:spacing w:after="0"/>
        <w:contextualSpacing/>
        <w:jc w:val="center"/>
        <w:rPr>
          <w:rFonts w:ascii="Arial" w:hAnsi="Arial" w:cs="Arial"/>
          <w:b/>
          <w:bCs/>
          <w:noProof/>
        </w:rPr>
      </w:pPr>
    </w:p>
    <w:p w14:paraId="0204ED01" w14:textId="77777777" w:rsidR="00E95F00" w:rsidRDefault="00E95F00" w:rsidP="008B5318">
      <w:pPr>
        <w:pStyle w:val="NormalWeb"/>
        <w:spacing w:after="0"/>
        <w:contextualSpacing/>
        <w:jc w:val="center"/>
        <w:rPr>
          <w:rFonts w:ascii="Arial" w:hAnsi="Arial" w:cs="Arial"/>
          <w:b/>
          <w:bCs/>
          <w:noProof/>
        </w:rPr>
      </w:pPr>
    </w:p>
    <w:p w14:paraId="640A2696" w14:textId="77777777" w:rsidR="00E95F00" w:rsidRDefault="00E95F00" w:rsidP="008B5318">
      <w:pPr>
        <w:pStyle w:val="NormalWeb"/>
        <w:spacing w:after="0"/>
        <w:contextualSpacing/>
        <w:jc w:val="center"/>
        <w:rPr>
          <w:rFonts w:ascii="Arial" w:hAnsi="Arial" w:cs="Arial"/>
          <w:b/>
          <w:bCs/>
          <w:noProof/>
        </w:rPr>
      </w:pPr>
    </w:p>
    <w:p w14:paraId="1D0D5EC8" w14:textId="77777777" w:rsidR="00E95F00" w:rsidRDefault="00E95F00" w:rsidP="008B5318">
      <w:pPr>
        <w:pStyle w:val="NormalWeb"/>
        <w:spacing w:after="0"/>
        <w:contextualSpacing/>
        <w:jc w:val="center"/>
        <w:rPr>
          <w:rFonts w:ascii="Arial" w:hAnsi="Arial" w:cs="Arial"/>
          <w:b/>
          <w:bCs/>
          <w:noProof/>
        </w:rPr>
      </w:pPr>
    </w:p>
    <w:p w14:paraId="20AE60A0" w14:textId="77777777" w:rsidR="00E95F00" w:rsidRDefault="00E95F00" w:rsidP="008B5318">
      <w:pPr>
        <w:pStyle w:val="NormalWeb"/>
        <w:spacing w:after="0"/>
        <w:contextualSpacing/>
        <w:jc w:val="center"/>
        <w:rPr>
          <w:rFonts w:ascii="Arial" w:hAnsi="Arial" w:cs="Arial"/>
          <w:b/>
          <w:bCs/>
          <w:noProof/>
        </w:rPr>
      </w:pPr>
    </w:p>
    <w:p w14:paraId="73F5E4AD" w14:textId="77777777" w:rsidR="00E95F00" w:rsidRDefault="00E95F00" w:rsidP="008B5318">
      <w:pPr>
        <w:pStyle w:val="NormalWeb"/>
        <w:spacing w:after="0"/>
        <w:contextualSpacing/>
        <w:jc w:val="center"/>
        <w:rPr>
          <w:rFonts w:ascii="Arial" w:hAnsi="Arial" w:cs="Arial"/>
          <w:b/>
          <w:bCs/>
          <w:noProof/>
        </w:rPr>
      </w:pPr>
    </w:p>
    <w:p w14:paraId="6FFBAA85" w14:textId="77777777" w:rsidR="00E95F00" w:rsidRDefault="00E95F00" w:rsidP="008B5318">
      <w:pPr>
        <w:pStyle w:val="NormalWeb"/>
        <w:spacing w:after="0"/>
        <w:contextualSpacing/>
        <w:jc w:val="center"/>
        <w:rPr>
          <w:rFonts w:ascii="Arial" w:hAnsi="Arial" w:cs="Arial"/>
          <w:b/>
          <w:bCs/>
          <w:noProof/>
        </w:rPr>
      </w:pPr>
    </w:p>
    <w:p w14:paraId="66BCA48D" w14:textId="77777777" w:rsidR="00E95F00" w:rsidRDefault="00E95F00" w:rsidP="008B5318">
      <w:pPr>
        <w:pStyle w:val="NormalWeb"/>
        <w:spacing w:after="0"/>
        <w:contextualSpacing/>
        <w:jc w:val="center"/>
        <w:rPr>
          <w:rFonts w:ascii="Arial" w:hAnsi="Arial" w:cs="Arial"/>
          <w:b/>
          <w:bCs/>
          <w:noProof/>
        </w:rPr>
      </w:pPr>
    </w:p>
    <w:p w14:paraId="4D3EC5F5" w14:textId="77777777" w:rsidR="00E95F00" w:rsidRPr="00B3637C" w:rsidRDefault="00E95F00" w:rsidP="008B5318">
      <w:pPr>
        <w:pStyle w:val="NormalWeb"/>
        <w:spacing w:after="0"/>
        <w:contextualSpacing/>
        <w:jc w:val="center"/>
        <w:rPr>
          <w:rFonts w:ascii="Arial" w:hAnsi="Arial" w:cs="Arial"/>
          <w:b/>
          <w:bCs/>
          <w:noProof/>
        </w:rPr>
      </w:pPr>
    </w:p>
    <w:sectPr w:rsidR="00E95F00" w:rsidRPr="00B3637C" w:rsidSect="00702BB6">
      <w:headerReference w:type="default" r:id="rId6"/>
      <w:pgSz w:w="11900" w:h="16840"/>
      <w:pgMar w:top="1134" w:right="851" w:bottom="1134" w:left="1701" w:header="288" w:footer="28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50C3A" w14:textId="77777777" w:rsidR="00D15717" w:rsidRDefault="00D15717">
      <w:r>
        <w:separator/>
      </w:r>
    </w:p>
  </w:endnote>
  <w:endnote w:type="continuationSeparator" w:id="0">
    <w:p w14:paraId="1E4FB413" w14:textId="77777777" w:rsidR="00D15717" w:rsidRDefault="00D1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5CDF3" w14:textId="77777777" w:rsidR="00D15717" w:rsidRDefault="00D15717">
      <w:r>
        <w:separator/>
      </w:r>
    </w:p>
  </w:footnote>
  <w:footnote w:type="continuationSeparator" w:id="0">
    <w:p w14:paraId="2BB0DB91" w14:textId="77777777" w:rsidR="00D15717" w:rsidRDefault="00D15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81966" w14:textId="77777777" w:rsidR="00E81B18" w:rsidRPr="00B56A2C" w:rsidRDefault="00E81B18" w:rsidP="00B56A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contextualSpacing/>
      <w:rPr>
        <w:rFonts w:ascii="Arial" w:eastAsia="Arial" w:hAnsi="Arial" w:cs="Arial"/>
        <w:bCs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0ED"/>
    <w:rsid w:val="00017D6F"/>
    <w:rsid w:val="000A138E"/>
    <w:rsid w:val="000B28C4"/>
    <w:rsid w:val="000C1C29"/>
    <w:rsid w:val="00195F58"/>
    <w:rsid w:val="001A7388"/>
    <w:rsid w:val="0025756F"/>
    <w:rsid w:val="002A29AD"/>
    <w:rsid w:val="002F44D0"/>
    <w:rsid w:val="00346D72"/>
    <w:rsid w:val="003F18AA"/>
    <w:rsid w:val="00572FDF"/>
    <w:rsid w:val="005D0588"/>
    <w:rsid w:val="00636C22"/>
    <w:rsid w:val="00661399"/>
    <w:rsid w:val="00670C08"/>
    <w:rsid w:val="006B1730"/>
    <w:rsid w:val="006C5156"/>
    <w:rsid w:val="00702BB6"/>
    <w:rsid w:val="00747814"/>
    <w:rsid w:val="007759FF"/>
    <w:rsid w:val="007A02D3"/>
    <w:rsid w:val="0083193A"/>
    <w:rsid w:val="008B5318"/>
    <w:rsid w:val="008D7E67"/>
    <w:rsid w:val="008E4822"/>
    <w:rsid w:val="00935F4E"/>
    <w:rsid w:val="00A90FDB"/>
    <w:rsid w:val="00B3637C"/>
    <w:rsid w:val="00C74640"/>
    <w:rsid w:val="00D15717"/>
    <w:rsid w:val="00D83A57"/>
    <w:rsid w:val="00DC021C"/>
    <w:rsid w:val="00E03277"/>
    <w:rsid w:val="00E34BE0"/>
    <w:rsid w:val="00E81B18"/>
    <w:rsid w:val="00E95F00"/>
    <w:rsid w:val="00F05E40"/>
    <w:rsid w:val="00F070ED"/>
    <w:rsid w:val="00FB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CBD56"/>
  <w15:chartTrackingRefBased/>
  <w15:docId w15:val="{9405A9F5-CEC8-46C5-8B54-F3689815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27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3277"/>
    <w:pPr>
      <w:spacing w:after="150"/>
    </w:pPr>
  </w:style>
  <w:style w:type="paragraph" w:styleId="NoSpacing">
    <w:name w:val="No Spacing"/>
    <w:link w:val="NoSpacingChar"/>
    <w:uiPriority w:val="1"/>
    <w:qFormat/>
    <w:rsid w:val="00E03277"/>
    <w:pPr>
      <w:autoSpaceDE w:val="0"/>
      <w:autoSpaceDN w:val="0"/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styleId="Strong">
    <w:name w:val="Strong"/>
    <w:uiPriority w:val="22"/>
    <w:qFormat/>
    <w:rsid w:val="00E03277"/>
    <w:rPr>
      <w:b/>
      <w:bCs/>
    </w:rPr>
  </w:style>
  <w:style w:type="character" w:customStyle="1" w:styleId="NoSpacingChar">
    <w:name w:val="No Spacing Char"/>
    <w:link w:val="NoSpacing"/>
    <w:uiPriority w:val="1"/>
    <w:rsid w:val="00E03277"/>
    <w:rPr>
      <w:rFonts w:ascii="Times New Roman" w:eastAsia="MS Mincho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Naranbayar</cp:lastModifiedBy>
  <cp:revision>11</cp:revision>
  <cp:lastPrinted>2026-04-29T07:21:00Z</cp:lastPrinted>
  <dcterms:created xsi:type="dcterms:W3CDTF">2025-05-28T05:47:00Z</dcterms:created>
  <dcterms:modified xsi:type="dcterms:W3CDTF">2026-04-29T07:22:00Z</dcterms:modified>
</cp:coreProperties>
</file>