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969"/>
        </w:tabs>
        <w:spacing w:line="276" w:lineRule="auto"/>
        <w:jc w:val="right"/>
        <w:rPr/>
      </w:pPr>
      <w:r w:rsidDel="00000000" w:rsidR="00000000" w:rsidRPr="00000000">
        <w:rPr>
          <w:rtl w:val="0"/>
        </w:rPr>
        <w:t xml:space="preserve">Төсөл</w:t>
      </w:r>
    </w:p>
    <w:p w:rsidR="00000000" w:rsidDel="00000000" w:rsidP="00000000" w:rsidRDefault="00000000" w:rsidRPr="00000000" w14:paraId="00000002">
      <w:pPr>
        <w:widowControl w:val="0"/>
        <w:tabs>
          <w:tab w:val="left" w:leader="none" w:pos="3969"/>
        </w:tabs>
        <w:jc w:val="center"/>
        <w:rPr>
          <w:b w:val="1"/>
          <w:bCs w:val="1"/>
        </w:rPr>
      </w:pPr>
      <w:r w:rsidDel="00000000" w:rsidR="00000000" w:rsidRPr="00000000">
        <w:rPr>
          <w:b w:val="1"/>
          <w:bCs w:val="1"/>
          <w:rtl w:val="0"/>
        </w:rPr>
        <w:t xml:space="preserve">МОНГОЛ УЛСЫН ХУУЛЬ</w:t>
      </w:r>
    </w:p>
    <w:p w:rsidR="00000000" w:rsidDel="00000000" w:rsidP="00000000" w:rsidRDefault="00000000" w:rsidRPr="00000000" w14:paraId="00000003">
      <w:pPr>
        <w:widowControl w:val="0"/>
        <w:tabs>
          <w:tab w:val="left" w:leader="none" w:pos="3969"/>
        </w:tabs>
        <w:jc w:val="center"/>
        <w:rPr/>
      </w:pPr>
      <w:r w:rsidDel="00000000" w:rsidR="00000000" w:rsidRPr="00000000">
        <w:rPr>
          <w:rtl w:val="0"/>
        </w:rPr>
      </w:r>
    </w:p>
    <w:p w:rsidR="00000000" w:rsidDel="00000000" w:rsidP="00000000" w:rsidRDefault="00000000" w:rsidRPr="00000000" w14:paraId="00000004">
      <w:pPr>
        <w:tabs>
          <w:tab w:val="left" w:leader="none" w:pos="3969"/>
        </w:tabs>
        <w:spacing w:line="276" w:lineRule="auto"/>
        <w:rPr/>
      </w:pPr>
      <w:r w:rsidDel="00000000" w:rsidR="00000000" w:rsidRPr="00000000">
        <w:rPr>
          <w:rtl w:val="0"/>
        </w:rPr>
      </w:r>
    </w:p>
    <w:p w:rsidR="00000000" w:rsidDel="00000000" w:rsidP="00000000" w:rsidRDefault="00000000" w:rsidRPr="00000000" w14:paraId="00000005">
      <w:pPr>
        <w:widowControl w:val="0"/>
        <w:tabs>
          <w:tab w:val="left" w:leader="none" w:pos="3969"/>
        </w:tabs>
        <w:ind w:left="140" w:firstLine="0"/>
        <w:rPr/>
      </w:pPr>
      <w:r w:rsidDel="00000000" w:rsidR="00000000" w:rsidRPr="00000000">
        <w:rPr>
          <w:rtl w:val="0"/>
        </w:rPr>
        <w:t xml:space="preserve">2026 оны ... дугаар                                                                           Улаанбаатар</w:t>
      </w:r>
    </w:p>
    <w:p w:rsidR="00000000" w:rsidDel="00000000" w:rsidP="00000000" w:rsidRDefault="00000000" w:rsidRPr="00000000" w14:paraId="00000006">
      <w:pPr>
        <w:widowControl w:val="0"/>
        <w:tabs>
          <w:tab w:val="left" w:leader="none" w:pos="3969"/>
        </w:tabs>
        <w:ind w:left="140" w:firstLine="0"/>
        <w:rPr/>
      </w:pPr>
      <w:r w:rsidDel="00000000" w:rsidR="00000000" w:rsidRPr="00000000">
        <w:rPr>
          <w:rtl w:val="0"/>
        </w:rPr>
        <w:t xml:space="preserve">сарын ...-ны өдөр                                                                                      хот</w:t>
      </w:r>
    </w:p>
    <w:p w:rsidR="00000000" w:rsidDel="00000000" w:rsidP="00000000" w:rsidRDefault="00000000" w:rsidRPr="00000000" w14:paraId="00000007">
      <w:pPr>
        <w:tabs>
          <w:tab w:val="left" w:leader="none" w:pos="3969"/>
        </w:tabs>
        <w:spacing w:line="276" w:lineRule="auto"/>
        <w:rPr/>
      </w:pPr>
      <w:r w:rsidDel="00000000" w:rsidR="00000000" w:rsidRPr="00000000">
        <w:rPr>
          <w:rtl w:val="0"/>
        </w:rPr>
      </w:r>
    </w:p>
    <w:p w:rsidR="00000000" w:rsidDel="00000000" w:rsidP="00000000" w:rsidRDefault="00000000" w:rsidRPr="00000000" w14:paraId="00000008">
      <w:pPr>
        <w:tabs>
          <w:tab w:val="left" w:leader="none" w:pos="3969"/>
        </w:tabs>
        <w:spacing w:line="276" w:lineRule="auto"/>
        <w:rPr/>
      </w:pPr>
      <w:r w:rsidDel="00000000" w:rsidR="00000000" w:rsidRPr="00000000">
        <w:rPr>
          <w:rtl w:val="0"/>
        </w:rPr>
      </w:r>
    </w:p>
    <w:p w:rsidR="00000000" w:rsidDel="00000000" w:rsidP="00000000" w:rsidRDefault="00000000" w:rsidRPr="00000000" w14:paraId="00000009">
      <w:pPr>
        <w:widowControl w:val="0"/>
        <w:tabs>
          <w:tab w:val="left" w:leader="none" w:pos="3969"/>
        </w:tabs>
        <w:jc w:val="center"/>
        <w:rPr/>
      </w:pPr>
      <w:r w:rsidDel="00000000" w:rsidR="00000000" w:rsidRPr="00000000">
        <w:rPr>
          <w:b w:val="1"/>
          <w:bCs w:val="1"/>
          <w:rtl w:val="0"/>
        </w:rPr>
        <w:t xml:space="preserve">АВТО ЗАМЫН ТУХАЙ ХУУЛЬД НЭМЭЛТ,</w:t>
      </w:r>
      <w:r w:rsidDel="00000000" w:rsidR="00000000" w:rsidRPr="00000000">
        <w:rPr>
          <w:rtl w:val="0"/>
        </w:rPr>
      </w:r>
    </w:p>
    <w:p w:rsidR="00000000" w:rsidDel="00000000" w:rsidP="00000000" w:rsidRDefault="00000000" w:rsidRPr="00000000" w14:paraId="0000000A">
      <w:pPr>
        <w:widowControl w:val="0"/>
        <w:tabs>
          <w:tab w:val="left" w:leader="none" w:pos="3969"/>
        </w:tabs>
        <w:jc w:val="center"/>
        <w:rPr/>
      </w:pPr>
      <w:r w:rsidDel="00000000" w:rsidR="00000000" w:rsidRPr="00000000">
        <w:rPr>
          <w:b w:val="1"/>
          <w:bCs w:val="1"/>
          <w:rtl w:val="0"/>
        </w:rPr>
        <w:t xml:space="preserve">ӨӨРЧЛӨЛТ ОРУУЛАХ ТУХАЙ</w:t>
      </w:r>
      <w:r w:rsidDel="00000000" w:rsidR="00000000" w:rsidRPr="00000000">
        <w:rPr>
          <w:rtl w:val="0"/>
        </w:rPr>
      </w:r>
    </w:p>
    <w:p w:rsidR="00000000" w:rsidDel="00000000" w:rsidP="00000000" w:rsidRDefault="00000000" w:rsidRPr="00000000" w14:paraId="0000000B">
      <w:pPr>
        <w:tabs>
          <w:tab w:val="left" w:leader="none" w:pos="3969"/>
        </w:tabs>
        <w:spacing w:line="276" w:lineRule="auto"/>
        <w:rPr/>
      </w:pPr>
      <w:r w:rsidDel="00000000" w:rsidR="00000000" w:rsidRPr="00000000">
        <w:rPr>
          <w:rtl w:val="0"/>
        </w:rPr>
      </w:r>
    </w:p>
    <w:p w:rsidR="00000000" w:rsidDel="00000000" w:rsidP="00000000" w:rsidRDefault="00000000" w:rsidRPr="00000000" w14:paraId="0000000C">
      <w:pPr>
        <w:tabs>
          <w:tab w:val="left" w:leader="none" w:pos="3969"/>
        </w:tabs>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Авто замын тухай хуулийн 19 дүгээр зүйлийн 19.2.2 дах заалтыг дор дурдсанаар өөрчлөн найруулсугай:</w:t>
      </w:r>
    </w:p>
    <w:p w:rsidR="00000000" w:rsidDel="00000000" w:rsidP="00000000" w:rsidRDefault="00000000" w:rsidRPr="00000000" w14:paraId="0000000D">
      <w:pPr>
        <w:tabs>
          <w:tab w:val="left" w:leader="none" w:pos="3969"/>
        </w:tabs>
        <w:spacing w:line="276" w:lineRule="auto"/>
        <w:rPr/>
      </w:pPr>
      <w:r w:rsidDel="00000000" w:rsidR="00000000" w:rsidRPr="00000000">
        <w:rPr>
          <w:rtl w:val="0"/>
        </w:rPr>
      </w:r>
    </w:p>
    <w:p w:rsidR="00000000" w:rsidDel="00000000" w:rsidP="00000000" w:rsidRDefault="00000000" w:rsidRPr="00000000" w14:paraId="0000000E">
      <w:pPr>
        <w:tabs>
          <w:tab w:val="left" w:leader="none" w:pos="3969"/>
        </w:tabs>
        <w:spacing w:line="276" w:lineRule="auto"/>
        <w:ind w:firstLine="720"/>
        <w:jc w:val="both"/>
        <w:rPr/>
      </w:pPr>
      <w:r w:rsidDel="00000000" w:rsidR="00000000" w:rsidRPr="00000000">
        <w:rPr>
          <w:rtl w:val="0"/>
        </w:rPr>
        <w:t xml:space="preserve">“19.2.2.зорчигчдын эрүүл ахуй, хөдөлгөөний аюулгүй байдал, байгаль орчин, түүх, соёлын дурсгалд сөрөг нөлөө үзүүлэхээргүй, саадгүй орчин, хүртээмжийн шаардлагыг хангасан байх;”</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Авто замын тухай хуулийн 23 дугаар зүйлийн 23.3.1 дэх заалтыг дор дурдсанаар өөрчлөн найруулсугай:</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ind w:firstLine="720"/>
        <w:jc w:val="both"/>
        <w:rPr/>
      </w:pPr>
      <w:r w:rsidDel="00000000" w:rsidR="00000000" w:rsidRPr="00000000">
        <w:rPr>
          <w:rtl w:val="0"/>
        </w:rPr>
        <w:t xml:space="preserve">“23.3.1.авто замын ашиглалтын байнгын бэлэн байдал, хөдөлгөөний аюулгүй байдал, саадгүй орчин, хүртээмжийн шаардлагыг бүрэн хангах;”</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ind w:firstLine="720"/>
        <w:jc w:val="both"/>
        <w:rPr/>
      </w:pPr>
      <w:r w:rsidDel="00000000" w:rsidR="00000000" w:rsidRPr="00000000">
        <w:rPr>
          <w:b w:val="1"/>
          <w:bCs w:val="1"/>
          <w:rtl w:val="0"/>
        </w:rPr>
        <w:t xml:space="preserve">3 дугаар зүйл.</w:t>
      </w:r>
      <w:r w:rsidDel="00000000" w:rsidR="00000000" w:rsidRPr="00000000">
        <w:rPr>
          <w:rtl w:val="0"/>
        </w:rPr>
        <w:t xml:space="preserve">Энэ хуулийг Саадгүй орчин, хүртээмжийн тухай хууль хүчин төгөлдөр болсон өдрөөс эхлэн дагаж мөрдөнө.</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jc w:val="center"/>
        <w:rPr/>
      </w:pPr>
      <w:r w:rsidDel="00000000" w:rsidR="00000000" w:rsidRPr="00000000">
        <w:rPr>
          <w:rtl w:val="0"/>
        </w:rPr>
      </w:r>
    </w:p>
    <w:p w:rsidR="00000000" w:rsidDel="00000000" w:rsidP="00000000" w:rsidRDefault="00000000" w:rsidRPr="00000000" w14:paraId="00000017">
      <w:pPr>
        <w:spacing w:line="276" w:lineRule="auto"/>
        <w:jc w:val="center"/>
        <w:rPr/>
      </w:pPr>
      <w:r w:rsidDel="00000000" w:rsidR="00000000" w:rsidRPr="00000000">
        <w:rPr>
          <w:rtl w:val="0"/>
        </w:rPr>
      </w:r>
    </w:p>
    <w:p w:rsidR="00000000" w:rsidDel="00000000" w:rsidP="00000000" w:rsidRDefault="00000000" w:rsidRPr="00000000" w14:paraId="00000018">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line="276" w:lineRule="auto"/>
        <w:jc w:val="right"/>
        <w:rPr/>
      </w:pPr>
      <w:r w:rsidDel="00000000" w:rsidR="00000000" w:rsidRPr="00000000">
        <w:rPr>
          <w:rtl w:val="0"/>
        </w:rPr>
      </w:r>
    </w:p>
    <w:p w:rsidR="00000000" w:rsidDel="00000000" w:rsidP="00000000" w:rsidRDefault="00000000" w:rsidRPr="00000000" w14:paraId="0000001B">
      <w:pPr>
        <w:spacing w:line="276" w:lineRule="auto"/>
        <w:jc w:val="right"/>
        <w:rPr/>
      </w:pPr>
      <w:r w:rsidDel="00000000" w:rsidR="00000000" w:rsidRPr="00000000">
        <w:rPr>
          <w:rtl w:val="0"/>
        </w:rPr>
      </w:r>
    </w:p>
    <w:p w:rsidR="00000000" w:rsidDel="00000000" w:rsidP="00000000" w:rsidRDefault="00000000" w:rsidRPr="00000000" w14:paraId="0000001C">
      <w:pPr>
        <w:spacing w:line="276" w:lineRule="auto"/>
        <w:jc w:val="right"/>
        <w:rPr/>
      </w:pPr>
      <w:r w:rsidDel="00000000" w:rsidR="00000000" w:rsidRPr="00000000">
        <w:rPr>
          <w:rtl w:val="0"/>
        </w:rPr>
      </w:r>
    </w:p>
    <w:p w:rsidR="00000000" w:rsidDel="00000000" w:rsidP="00000000" w:rsidRDefault="00000000" w:rsidRPr="00000000" w14:paraId="0000001D">
      <w:pPr>
        <w:spacing w:line="276" w:lineRule="auto"/>
        <w:jc w:val="right"/>
        <w:rPr/>
      </w:pPr>
      <w:r w:rsidDel="00000000" w:rsidR="00000000" w:rsidRPr="00000000">
        <w:rPr>
          <w:rtl w:val="0"/>
        </w:rPr>
      </w:r>
    </w:p>
    <w:p w:rsidR="00000000" w:rsidDel="00000000" w:rsidP="00000000" w:rsidRDefault="00000000" w:rsidRPr="00000000" w14:paraId="0000001E">
      <w:pPr>
        <w:spacing w:line="276" w:lineRule="auto"/>
        <w:jc w:val="right"/>
        <w:rPr/>
      </w:pPr>
      <w:r w:rsidDel="00000000" w:rsidR="00000000" w:rsidRPr="00000000">
        <w:rPr>
          <w:rtl w:val="0"/>
        </w:rPr>
      </w:r>
    </w:p>
    <w:p w:rsidR="00000000" w:rsidDel="00000000" w:rsidP="00000000" w:rsidRDefault="00000000" w:rsidRPr="00000000" w14:paraId="0000001F">
      <w:pPr>
        <w:spacing w:line="276" w:lineRule="auto"/>
        <w:jc w:val="right"/>
        <w:rPr/>
      </w:pPr>
      <w:r w:rsidDel="00000000" w:rsidR="00000000" w:rsidRPr="00000000">
        <w:rPr>
          <w:rtl w:val="0"/>
        </w:rPr>
      </w:r>
    </w:p>
    <w:p w:rsidR="00000000" w:rsidDel="00000000" w:rsidP="00000000" w:rsidRDefault="00000000" w:rsidRPr="00000000" w14:paraId="00000020">
      <w:pPr>
        <w:spacing w:line="276" w:lineRule="auto"/>
        <w:jc w:val="right"/>
        <w:rPr/>
      </w:pPr>
      <w:r w:rsidDel="00000000" w:rsidR="00000000" w:rsidRPr="00000000">
        <w:rPr>
          <w:rtl w:val="0"/>
        </w:rPr>
      </w:r>
    </w:p>
    <w:p w:rsidR="00000000" w:rsidDel="00000000" w:rsidP="00000000" w:rsidRDefault="00000000" w:rsidRPr="00000000" w14:paraId="00000021">
      <w:pPr>
        <w:spacing w:line="276" w:lineRule="auto"/>
        <w:jc w:val="right"/>
        <w:rPr/>
      </w:pPr>
      <w:r w:rsidDel="00000000" w:rsidR="00000000" w:rsidRPr="00000000">
        <w:rPr>
          <w:rtl w:val="0"/>
        </w:rPr>
      </w:r>
    </w:p>
    <w:p w:rsidR="00000000" w:rsidDel="00000000" w:rsidP="00000000" w:rsidRDefault="00000000" w:rsidRPr="00000000" w14:paraId="00000022">
      <w:pPr>
        <w:spacing w:line="276" w:lineRule="auto"/>
        <w:jc w:val="right"/>
        <w:rPr/>
      </w:pPr>
      <w:r w:rsidDel="00000000" w:rsidR="00000000" w:rsidRPr="00000000">
        <w:rPr>
          <w:rtl w:val="0"/>
        </w:rPr>
      </w:r>
    </w:p>
    <w:p w:rsidR="00000000" w:rsidDel="00000000" w:rsidP="00000000" w:rsidRDefault="00000000" w:rsidRPr="00000000" w14:paraId="00000023">
      <w:pPr>
        <w:spacing w:line="276" w:lineRule="auto"/>
        <w:jc w:val="right"/>
        <w:rPr/>
      </w:pPr>
      <w:r w:rsidDel="00000000" w:rsidR="00000000" w:rsidRPr="00000000">
        <w:rPr>
          <w:rtl w:val="0"/>
        </w:rPr>
      </w:r>
    </w:p>
    <w:p w:rsidR="00000000" w:rsidDel="00000000" w:rsidP="00000000" w:rsidRDefault="00000000" w:rsidRPr="00000000" w14:paraId="00000024">
      <w:pPr>
        <w:spacing w:line="276" w:lineRule="auto"/>
        <w:jc w:val="right"/>
        <w:rPr/>
      </w:pPr>
      <w:r w:rsidDel="00000000" w:rsidR="00000000" w:rsidRPr="00000000">
        <w:rPr>
          <w:rtl w:val="0"/>
        </w:rPr>
      </w:r>
    </w:p>
    <w:p w:rsidR="00000000" w:rsidDel="00000000" w:rsidP="00000000" w:rsidRDefault="00000000" w:rsidRPr="00000000" w14:paraId="00000025">
      <w:pPr>
        <w:spacing w:line="276" w:lineRule="auto"/>
        <w:jc w:val="right"/>
        <w:rPr/>
      </w:pPr>
      <w:r w:rsidDel="00000000" w:rsidR="00000000" w:rsidRPr="00000000">
        <w:rPr>
          <w:rtl w:val="0"/>
        </w:rPr>
      </w:r>
    </w:p>
    <w:p w:rsidR="00000000" w:rsidDel="00000000" w:rsidP="00000000" w:rsidRDefault="00000000" w:rsidRPr="00000000" w14:paraId="00000026">
      <w:pPr>
        <w:spacing w:line="276" w:lineRule="auto"/>
        <w:jc w:val="right"/>
        <w:rPr/>
      </w:pPr>
      <w:r w:rsidDel="00000000" w:rsidR="00000000" w:rsidRPr="00000000">
        <w:rPr>
          <w:rtl w:val="0"/>
        </w:rPr>
      </w:r>
    </w:p>
    <w:p w:rsidR="00000000" w:rsidDel="00000000" w:rsidP="00000000" w:rsidRDefault="00000000" w:rsidRPr="00000000" w14:paraId="00000027">
      <w:pPr>
        <w:spacing w:line="276" w:lineRule="auto"/>
        <w:jc w:val="right"/>
        <w:rPr/>
      </w:pPr>
      <w:r w:rsidDel="00000000" w:rsidR="00000000" w:rsidRPr="00000000">
        <w:rPr>
          <w:rtl w:val="0"/>
        </w:rPr>
      </w:r>
    </w:p>
    <w:p w:rsidR="00000000" w:rsidDel="00000000" w:rsidP="00000000" w:rsidRDefault="00000000" w:rsidRPr="00000000" w14:paraId="00000028">
      <w:pPr>
        <w:spacing w:line="276" w:lineRule="auto"/>
        <w:jc w:val="right"/>
        <w:rPr/>
      </w:pPr>
      <w:r w:rsidDel="00000000" w:rsidR="00000000" w:rsidRPr="00000000">
        <w:rPr>
          <w:rtl w:val="0"/>
        </w:rPr>
        <w:t xml:space="preserve">Төсөл</w:t>
      </w:r>
    </w:p>
    <w:p w:rsidR="00000000" w:rsidDel="00000000" w:rsidP="00000000" w:rsidRDefault="00000000" w:rsidRPr="00000000" w14:paraId="00000029">
      <w:pPr>
        <w:widowControl w:val="0"/>
        <w:jc w:val="center"/>
        <w:rPr/>
      </w:pPr>
      <w:r w:rsidDel="00000000" w:rsidR="00000000" w:rsidRPr="00000000">
        <w:rPr>
          <w:b w:val="1"/>
          <w:bCs w:val="1"/>
          <w:rtl w:val="0"/>
        </w:rPr>
        <w:t xml:space="preserve">МОНГОЛ УЛСЫН ХУУЛЬ</w:t>
      </w: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widowControl w:val="0"/>
        <w:ind w:left="140" w:firstLine="0"/>
        <w:rPr/>
      </w:pPr>
      <w:r w:rsidDel="00000000" w:rsidR="00000000" w:rsidRPr="00000000">
        <w:rPr>
          <w:rtl w:val="0"/>
        </w:rPr>
        <w:t xml:space="preserve">2026 оны ... дугаар                                                                           Улаанбаатар</w:t>
      </w:r>
    </w:p>
    <w:p w:rsidR="00000000" w:rsidDel="00000000" w:rsidP="00000000" w:rsidRDefault="00000000" w:rsidRPr="00000000" w14:paraId="0000002C">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widowControl w:val="0"/>
        <w:jc w:val="center"/>
        <w:rPr/>
      </w:pPr>
      <w:r w:rsidDel="00000000" w:rsidR="00000000" w:rsidRPr="00000000">
        <w:rPr>
          <w:b w:val="1"/>
          <w:bCs w:val="1"/>
          <w:rtl w:val="0"/>
        </w:rPr>
        <w:t xml:space="preserve">АВТОТЭЭВРИЙН ТУХАЙ ХУУЛЬД</w:t>
      </w:r>
      <w:r w:rsidDel="00000000" w:rsidR="00000000" w:rsidRPr="00000000">
        <w:rPr>
          <w:rtl w:val="0"/>
        </w:rPr>
      </w:r>
    </w:p>
    <w:p w:rsidR="00000000" w:rsidDel="00000000" w:rsidP="00000000" w:rsidRDefault="00000000" w:rsidRPr="00000000" w14:paraId="00000030">
      <w:pPr>
        <w:widowControl w:val="0"/>
        <w:jc w:val="center"/>
        <w:rPr/>
      </w:pPr>
      <w:r w:rsidDel="00000000" w:rsidR="00000000" w:rsidRPr="00000000">
        <w:rPr>
          <w:b w:val="1"/>
          <w:bCs w:val="1"/>
          <w:rtl w:val="0"/>
        </w:rPr>
        <w:t xml:space="preserve">НЭМЭЛТ, ӨӨРЧЛӨЛТ ОРУУЛАХ ТУХАЙ</w:t>
      </w: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Автотээврийн тухай хуулийн 6 дугаар зүйлд дор дурдсан агуулгатай 6.2 дах хэсэг нэмсүгэй:</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ind w:firstLine="720"/>
        <w:jc w:val="both"/>
        <w:rPr/>
      </w:pPr>
      <w:r w:rsidDel="00000000" w:rsidR="00000000" w:rsidRPr="00000000">
        <w:rPr>
          <w:rtl w:val="0"/>
        </w:rPr>
        <w:t xml:space="preserve">6.2. Саадгүй орчин хүртээмжийн шаардлагыг хангах чиглэлээр нийтийн тээврийн хэрэгслийг саадгүй, хүртээмжийг сайжруулах шинэчлэл, тохируулгад үе шаттайгаар хамруулах.</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Автотээврийн тухай хуулийн 7 дугаар зүйлийн 7.4 дэх хэсгийг дор дурдсанаар өөрчлөн найруулсугай:</w:t>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ind w:firstLine="720"/>
        <w:jc w:val="both"/>
        <w:rPr/>
      </w:pPr>
      <w:r w:rsidDel="00000000" w:rsidR="00000000" w:rsidRPr="00000000">
        <w:rPr>
          <w:rtl w:val="0"/>
        </w:rPr>
        <w:t xml:space="preserve">1/7.4. Аймаг, нийслэлийн Засаг дарга нь тээвэрлэгчтэй зөвшилцөн зорчигч тээврийн хүртээмжийн шаардлагыг хангах чиглэлээр дараах үйл ажиллагааг зохион байгуулна:</w:t>
      </w:r>
    </w:p>
    <w:p w:rsidR="00000000" w:rsidDel="00000000" w:rsidP="00000000" w:rsidRDefault="00000000" w:rsidRPr="00000000" w14:paraId="00000039">
      <w:pPr>
        <w:spacing w:line="276" w:lineRule="auto"/>
        <w:ind w:firstLine="1298"/>
        <w:jc w:val="both"/>
        <w:rPr/>
      </w:pPr>
      <w:r w:rsidDel="00000000" w:rsidR="00000000" w:rsidRPr="00000000">
        <w:rPr>
          <w:rtl w:val="0"/>
        </w:rPr>
        <w:t xml:space="preserve">7.4.1. зорчигчийг саадгүй зорчиход мэдээллээр дэмжих зорилгоор том үсэг, ойлгомжтой дүрс бүхий мэдээлэл, брайль болон тактил тэмдэг, аман тайлбар, туслах ажилтны дэмжлэгийг хангах;</w:t>
      </w:r>
    </w:p>
    <w:p w:rsidR="00000000" w:rsidDel="00000000" w:rsidP="00000000" w:rsidRDefault="00000000" w:rsidRPr="00000000" w14:paraId="0000003A">
      <w:pPr>
        <w:spacing w:line="276" w:lineRule="auto"/>
        <w:ind w:left="720" w:firstLine="720"/>
        <w:jc w:val="both"/>
        <w:rPr/>
      </w:pPr>
      <w:r w:rsidDel="00000000" w:rsidR="00000000" w:rsidRPr="00000000">
        <w:rPr>
          <w:rtl w:val="0"/>
        </w:rPr>
      </w:r>
    </w:p>
    <w:p w:rsidR="00000000" w:rsidDel="00000000" w:rsidP="00000000" w:rsidRDefault="00000000" w:rsidRPr="00000000" w14:paraId="0000003B">
      <w:pPr>
        <w:spacing w:line="276" w:lineRule="auto"/>
        <w:ind w:firstLine="1440"/>
        <w:jc w:val="both"/>
        <w:rPr/>
      </w:pPr>
      <w:r w:rsidDel="00000000" w:rsidR="00000000" w:rsidRPr="00000000">
        <w:rPr>
          <w:rtl w:val="0"/>
        </w:rPr>
        <w:t xml:space="preserve">7.4.2. хөгжлийн бэрхшээлтэй иргэн, ахмад настан, жирэмсэн эмэгтэйд зориулсан суудлыг нэгдүгээр эгнээнд тэдэнд ойр, чөлөөтэй зайд тусгайлан төлөвлөж, тод, ойлгомжтой тэмдэглэгээг байршуулж, хэрэгжилтэнд хяналт тавих;</w:t>
      </w:r>
    </w:p>
    <w:p w:rsidR="00000000" w:rsidDel="00000000" w:rsidP="00000000" w:rsidRDefault="00000000" w:rsidRPr="00000000" w14:paraId="0000003C">
      <w:pPr>
        <w:spacing w:line="276" w:lineRule="auto"/>
        <w:ind w:left="720" w:firstLine="720"/>
        <w:jc w:val="both"/>
        <w:rPr/>
      </w:pPr>
      <w:r w:rsidDel="00000000" w:rsidR="00000000" w:rsidRPr="00000000">
        <w:rPr>
          <w:rtl w:val="0"/>
        </w:rPr>
      </w:r>
    </w:p>
    <w:p w:rsidR="00000000" w:rsidDel="00000000" w:rsidP="00000000" w:rsidRDefault="00000000" w:rsidRPr="00000000" w14:paraId="0000003D">
      <w:pPr>
        <w:spacing w:line="276" w:lineRule="auto"/>
        <w:ind w:firstLine="720"/>
        <w:jc w:val="both"/>
        <w:rPr/>
      </w:pPr>
      <w:r w:rsidDel="00000000" w:rsidR="00000000" w:rsidRPr="00000000">
        <w:rPr>
          <w:rtl w:val="0"/>
        </w:rPr>
        <w:t xml:space="preserve">           7.4.3.сонсголын болон харааны бэрхшээлтэй иргэнд давхар хүртээмжтэй байхаар дэлгэцэн хадмал бүхий харааны мэдээлэл, дууны зар хэлбэрийн аудио мэдээллийг ашиглан явах чиглэл, дараагийн буудал болон хоцролт, чиглэл өөрчлөлтийн талаарх мэдээллийг даруй хүргэх;</w:t>
      </w:r>
    </w:p>
    <w:p w:rsidR="00000000" w:rsidDel="00000000" w:rsidP="00000000" w:rsidRDefault="00000000" w:rsidRPr="00000000" w14:paraId="0000003E">
      <w:pPr>
        <w:spacing w:line="276" w:lineRule="auto"/>
        <w:ind w:left="720" w:firstLine="720"/>
        <w:jc w:val="both"/>
        <w:rPr/>
      </w:pPr>
      <w:r w:rsidDel="00000000" w:rsidR="00000000" w:rsidRPr="00000000">
        <w:rPr>
          <w:rtl w:val="0"/>
        </w:rPr>
      </w:r>
    </w:p>
    <w:p w:rsidR="00000000" w:rsidDel="00000000" w:rsidP="00000000" w:rsidRDefault="00000000" w:rsidRPr="00000000" w14:paraId="0000003F">
      <w:pPr>
        <w:spacing w:line="276" w:lineRule="auto"/>
        <w:ind w:firstLine="720"/>
        <w:jc w:val="both"/>
        <w:rPr/>
      </w:pPr>
      <w:r w:rsidDel="00000000" w:rsidR="00000000" w:rsidRPr="00000000">
        <w:rPr>
          <w:rtl w:val="0"/>
        </w:rPr>
        <w:t xml:space="preserve">           7.4.4.зорчигч тээврийн урьдчилан захиалгат, дуудлагад суурилсан үйлчилгээ үзүүлэх, зорчих явцад шаардлагатай тусламжийг үзүүлэх, асран хамгаалагчтай хамт зорчих дэмжлэгийг бүрдүүлэх.</w:t>
      </w:r>
    </w:p>
    <w:p w:rsidR="00000000" w:rsidDel="00000000" w:rsidP="00000000" w:rsidRDefault="00000000" w:rsidRPr="00000000" w14:paraId="00000040">
      <w:pPr>
        <w:spacing w:line="276" w:lineRule="auto"/>
        <w:rPr/>
      </w:pPr>
      <w:r w:rsidDel="00000000" w:rsidR="00000000" w:rsidRPr="00000000">
        <w:rPr>
          <w:rtl w:val="0"/>
        </w:rPr>
      </w:r>
    </w:p>
    <w:p w:rsidR="00000000" w:rsidDel="00000000" w:rsidP="00000000" w:rsidRDefault="00000000" w:rsidRPr="00000000" w14:paraId="00000041">
      <w:pPr>
        <w:spacing w:line="276" w:lineRule="auto"/>
        <w:ind w:firstLine="720"/>
        <w:jc w:val="both"/>
        <w:rPr/>
      </w:pPr>
      <w:r w:rsidDel="00000000" w:rsidR="00000000" w:rsidRPr="00000000">
        <w:rPr>
          <w:b w:val="1"/>
          <w:bCs w:val="1"/>
          <w:rtl w:val="0"/>
        </w:rPr>
        <w:t xml:space="preserve">3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042">
      <w:pPr>
        <w:spacing w:line="276" w:lineRule="auto"/>
        <w:rPr/>
      </w:pPr>
      <w:r w:rsidDel="00000000" w:rsidR="00000000" w:rsidRPr="00000000">
        <w:rPr>
          <w:rtl w:val="0"/>
        </w:rPr>
      </w:r>
    </w:p>
    <w:p w:rsidR="00000000" w:rsidDel="00000000" w:rsidP="00000000" w:rsidRDefault="00000000" w:rsidRPr="00000000" w14:paraId="00000043">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spacing w:line="276" w:lineRule="auto"/>
        <w:jc w:val="right"/>
        <w:rPr/>
      </w:pPr>
      <w:r w:rsidDel="00000000" w:rsidR="00000000" w:rsidRPr="00000000">
        <w:rPr>
          <w:rtl w:val="0"/>
        </w:rPr>
        <w:t xml:space="preserve">Төсөл</w:t>
      </w:r>
    </w:p>
    <w:p w:rsidR="00000000" w:rsidDel="00000000" w:rsidP="00000000" w:rsidRDefault="00000000" w:rsidRPr="00000000" w14:paraId="00000046">
      <w:pPr>
        <w:widowControl w:val="0"/>
        <w:jc w:val="center"/>
        <w:rPr/>
      </w:pPr>
      <w:r w:rsidDel="00000000" w:rsidR="00000000" w:rsidRPr="00000000">
        <w:rPr>
          <w:b w:val="1"/>
          <w:bCs w:val="1"/>
          <w:rtl w:val="0"/>
        </w:rPr>
        <w:t xml:space="preserve">МОНГОЛ УЛСЫН ХУУЛЬ</w:t>
      </w:r>
      <w:r w:rsidDel="00000000" w:rsidR="00000000" w:rsidRPr="00000000">
        <w:rPr>
          <w:rtl w:val="0"/>
        </w:rPr>
      </w:r>
    </w:p>
    <w:p w:rsidR="00000000" w:rsidDel="00000000" w:rsidP="00000000" w:rsidRDefault="00000000" w:rsidRPr="00000000" w14:paraId="00000047">
      <w:pPr>
        <w:spacing w:line="276" w:lineRule="auto"/>
        <w:rPr/>
      </w:pPr>
      <w:r w:rsidDel="00000000" w:rsidR="00000000" w:rsidRPr="00000000">
        <w:rPr>
          <w:rtl w:val="0"/>
        </w:rPr>
      </w:r>
    </w:p>
    <w:p w:rsidR="00000000" w:rsidDel="00000000" w:rsidP="00000000" w:rsidRDefault="00000000" w:rsidRPr="00000000" w14:paraId="00000048">
      <w:pPr>
        <w:widowControl w:val="0"/>
        <w:ind w:left="140" w:firstLine="0"/>
        <w:rPr/>
      </w:pPr>
      <w:r w:rsidDel="00000000" w:rsidR="00000000" w:rsidRPr="00000000">
        <w:rPr>
          <w:rtl w:val="0"/>
        </w:rPr>
        <w:t xml:space="preserve">2026 оны ... дугаар                                                                           Улаанбаатар</w:t>
      </w:r>
    </w:p>
    <w:p w:rsidR="00000000" w:rsidDel="00000000" w:rsidP="00000000" w:rsidRDefault="00000000" w:rsidRPr="00000000" w14:paraId="00000049">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04A">
      <w:pPr>
        <w:spacing w:line="276" w:lineRule="auto"/>
        <w:rPr/>
      </w:pPr>
      <w:r w:rsidDel="00000000" w:rsidR="00000000" w:rsidRPr="00000000">
        <w:rPr>
          <w:rtl w:val="0"/>
        </w:rPr>
      </w:r>
    </w:p>
    <w:p w:rsidR="00000000" w:rsidDel="00000000" w:rsidP="00000000" w:rsidRDefault="00000000" w:rsidRPr="00000000" w14:paraId="0000004B">
      <w:pPr>
        <w:spacing w:line="276" w:lineRule="auto"/>
        <w:rPr/>
      </w:pPr>
      <w:r w:rsidDel="00000000" w:rsidR="00000000" w:rsidRPr="00000000">
        <w:rPr>
          <w:rtl w:val="0"/>
        </w:rPr>
      </w:r>
    </w:p>
    <w:p w:rsidR="00000000" w:rsidDel="00000000" w:rsidP="00000000" w:rsidRDefault="00000000" w:rsidRPr="00000000" w14:paraId="0000004C">
      <w:pPr>
        <w:widowControl w:val="0"/>
        <w:jc w:val="center"/>
        <w:rPr/>
      </w:pPr>
      <w:r w:rsidDel="00000000" w:rsidR="00000000" w:rsidRPr="00000000">
        <w:rPr>
          <w:b w:val="1"/>
          <w:bCs w:val="1"/>
          <w:rtl w:val="0"/>
        </w:rPr>
        <w:t xml:space="preserve">АХМАД НАСТНЫ ТУХАЙ ХУУЛЬД</w:t>
      </w:r>
      <w:r w:rsidDel="00000000" w:rsidR="00000000" w:rsidRPr="00000000">
        <w:rPr>
          <w:rtl w:val="0"/>
        </w:rPr>
      </w:r>
    </w:p>
    <w:p w:rsidR="00000000" w:rsidDel="00000000" w:rsidP="00000000" w:rsidRDefault="00000000" w:rsidRPr="00000000" w14:paraId="0000004D">
      <w:pPr>
        <w:widowControl w:val="0"/>
        <w:jc w:val="center"/>
        <w:rPr/>
      </w:pPr>
      <w:r w:rsidDel="00000000" w:rsidR="00000000" w:rsidRPr="00000000">
        <w:rPr>
          <w:b w:val="1"/>
          <w:bCs w:val="1"/>
          <w:rtl w:val="0"/>
        </w:rPr>
        <w:t xml:space="preserve">НЭМЭЛТ, ӨӨРЧЛӨЛТ ОРУУЛАХ ТУХАЙ</w:t>
      </w:r>
      <w:r w:rsidDel="00000000" w:rsidR="00000000" w:rsidRPr="00000000">
        <w:rPr>
          <w:rtl w:val="0"/>
        </w:rPr>
      </w:r>
    </w:p>
    <w:p w:rsidR="00000000" w:rsidDel="00000000" w:rsidP="00000000" w:rsidRDefault="00000000" w:rsidRPr="00000000" w14:paraId="0000004E">
      <w:pPr>
        <w:spacing w:line="276" w:lineRule="auto"/>
        <w:rPr/>
      </w:pPr>
      <w:r w:rsidDel="00000000" w:rsidR="00000000" w:rsidRPr="00000000">
        <w:rPr>
          <w:rtl w:val="0"/>
        </w:rPr>
      </w:r>
    </w:p>
    <w:p w:rsidR="00000000" w:rsidDel="00000000" w:rsidP="00000000" w:rsidRDefault="00000000" w:rsidRPr="00000000" w14:paraId="0000004F">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Ахмад настны тухай хуулийн 11 дүгээр зүйлд дор дурдсан агуулгатай 11.1.5 дах заалт нэмсүгэй:</w:t>
      </w:r>
    </w:p>
    <w:p w:rsidR="00000000" w:rsidDel="00000000" w:rsidP="00000000" w:rsidRDefault="00000000" w:rsidRPr="00000000" w14:paraId="00000050">
      <w:pPr>
        <w:spacing w:line="276" w:lineRule="auto"/>
        <w:rPr/>
      </w:pPr>
      <w:r w:rsidDel="00000000" w:rsidR="00000000" w:rsidRPr="00000000">
        <w:rPr>
          <w:rtl w:val="0"/>
        </w:rPr>
      </w:r>
    </w:p>
    <w:p w:rsidR="00000000" w:rsidDel="00000000" w:rsidP="00000000" w:rsidRDefault="00000000" w:rsidRPr="00000000" w14:paraId="00000051">
      <w:pPr>
        <w:spacing w:line="276" w:lineRule="auto"/>
        <w:ind w:firstLine="720"/>
        <w:jc w:val="both"/>
        <w:rPr/>
      </w:pPr>
      <w:r w:rsidDel="00000000" w:rsidR="00000000" w:rsidRPr="00000000">
        <w:rPr>
          <w:rtl w:val="0"/>
        </w:rPr>
        <w:t xml:space="preserve">1/11.1.5. Саадгүй орчин, хүртээмжтэй үйлчилгээний тухай хуульд заасны дагуу ахмад настныг саадгүй зорчих боломжийг бүрдүүлж, хүртээмжтэй үйлчилгээгээр хангана.</w:t>
      </w:r>
    </w:p>
    <w:p w:rsidR="00000000" w:rsidDel="00000000" w:rsidP="00000000" w:rsidRDefault="00000000" w:rsidRPr="00000000" w14:paraId="00000052">
      <w:pPr>
        <w:spacing w:line="276" w:lineRule="auto"/>
        <w:rPr/>
      </w:pPr>
      <w:r w:rsidDel="00000000" w:rsidR="00000000" w:rsidRPr="00000000">
        <w:rPr>
          <w:rtl w:val="0"/>
        </w:rPr>
      </w:r>
    </w:p>
    <w:p w:rsidR="00000000" w:rsidDel="00000000" w:rsidP="00000000" w:rsidRDefault="00000000" w:rsidRPr="00000000" w14:paraId="00000053">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054">
      <w:pPr>
        <w:spacing w:line="276" w:lineRule="auto"/>
        <w:rPr/>
      </w:pPr>
      <w:r w:rsidDel="00000000" w:rsidR="00000000" w:rsidRPr="00000000">
        <w:rPr>
          <w:rtl w:val="0"/>
        </w:rPr>
      </w:r>
    </w:p>
    <w:p w:rsidR="00000000" w:rsidDel="00000000" w:rsidP="00000000" w:rsidRDefault="00000000" w:rsidRPr="00000000" w14:paraId="00000055">
      <w:pPr>
        <w:spacing w:line="276" w:lineRule="auto"/>
        <w:jc w:val="center"/>
        <w:rPr/>
      </w:pPr>
      <w:r w:rsidDel="00000000" w:rsidR="00000000" w:rsidRPr="00000000">
        <w:rPr>
          <w:rtl w:val="0"/>
        </w:rPr>
      </w:r>
    </w:p>
    <w:p w:rsidR="00000000" w:rsidDel="00000000" w:rsidP="00000000" w:rsidRDefault="00000000" w:rsidRPr="00000000" w14:paraId="00000056">
      <w:pPr>
        <w:spacing w:line="276" w:lineRule="auto"/>
        <w:jc w:val="center"/>
        <w:rPr/>
      </w:pPr>
      <w:r w:rsidDel="00000000" w:rsidR="00000000" w:rsidRPr="00000000">
        <w:rPr>
          <w:rtl w:val="0"/>
        </w:rPr>
      </w:r>
    </w:p>
    <w:p w:rsidR="00000000" w:rsidDel="00000000" w:rsidP="00000000" w:rsidRDefault="00000000" w:rsidRPr="00000000" w14:paraId="00000057">
      <w:pPr>
        <w:spacing w:line="276" w:lineRule="auto"/>
        <w:jc w:val="center"/>
        <w:rPr/>
      </w:pPr>
      <w:r w:rsidDel="00000000" w:rsidR="00000000" w:rsidRPr="00000000">
        <w:rPr>
          <w:rtl w:val="0"/>
        </w:rPr>
      </w:r>
    </w:p>
    <w:p w:rsidR="00000000" w:rsidDel="00000000" w:rsidP="00000000" w:rsidRDefault="00000000" w:rsidRPr="00000000" w14:paraId="00000058">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spacing w:line="276" w:lineRule="auto"/>
        <w:jc w:val="right"/>
        <w:rPr/>
      </w:pPr>
      <w:r w:rsidDel="00000000" w:rsidR="00000000" w:rsidRPr="00000000">
        <w:rPr>
          <w:rtl w:val="0"/>
        </w:rPr>
      </w:r>
    </w:p>
    <w:p w:rsidR="00000000" w:rsidDel="00000000" w:rsidP="00000000" w:rsidRDefault="00000000" w:rsidRPr="00000000" w14:paraId="0000006C">
      <w:pPr>
        <w:spacing w:line="276" w:lineRule="auto"/>
        <w:jc w:val="right"/>
        <w:rPr/>
      </w:pPr>
      <w:r w:rsidDel="00000000" w:rsidR="00000000" w:rsidRPr="00000000">
        <w:rPr>
          <w:rtl w:val="0"/>
        </w:rPr>
      </w:r>
    </w:p>
    <w:p w:rsidR="00000000" w:rsidDel="00000000" w:rsidP="00000000" w:rsidRDefault="00000000" w:rsidRPr="00000000" w14:paraId="0000006D">
      <w:pPr>
        <w:spacing w:line="276" w:lineRule="auto"/>
        <w:jc w:val="right"/>
        <w:rPr/>
      </w:pPr>
      <w:r w:rsidDel="00000000" w:rsidR="00000000" w:rsidRPr="00000000">
        <w:rPr>
          <w:rtl w:val="0"/>
        </w:rPr>
      </w:r>
    </w:p>
    <w:p w:rsidR="00000000" w:rsidDel="00000000" w:rsidP="00000000" w:rsidRDefault="00000000" w:rsidRPr="00000000" w14:paraId="0000006E">
      <w:pPr>
        <w:spacing w:line="276" w:lineRule="auto"/>
        <w:jc w:val="right"/>
        <w:rPr/>
      </w:pPr>
      <w:r w:rsidDel="00000000" w:rsidR="00000000" w:rsidRPr="00000000">
        <w:rPr>
          <w:rtl w:val="0"/>
        </w:rPr>
      </w:r>
    </w:p>
    <w:p w:rsidR="00000000" w:rsidDel="00000000" w:rsidP="00000000" w:rsidRDefault="00000000" w:rsidRPr="00000000" w14:paraId="0000006F">
      <w:pPr>
        <w:spacing w:line="276" w:lineRule="auto"/>
        <w:jc w:val="right"/>
        <w:rPr/>
      </w:pPr>
      <w:r w:rsidDel="00000000" w:rsidR="00000000" w:rsidRPr="00000000">
        <w:rPr>
          <w:rtl w:val="0"/>
        </w:rPr>
        <w:t xml:space="preserve">Төсөл</w:t>
      </w:r>
    </w:p>
    <w:p w:rsidR="00000000" w:rsidDel="00000000" w:rsidP="00000000" w:rsidRDefault="00000000" w:rsidRPr="00000000" w14:paraId="00000070">
      <w:pPr>
        <w:widowControl w:val="0"/>
        <w:jc w:val="center"/>
        <w:rPr/>
      </w:pPr>
      <w:r w:rsidDel="00000000" w:rsidR="00000000" w:rsidRPr="00000000">
        <w:rPr>
          <w:b w:val="1"/>
          <w:bCs w:val="1"/>
          <w:rtl w:val="0"/>
        </w:rPr>
        <w:t xml:space="preserve">МОНГОЛ УЛСЫН ХУУЛЬ</w:t>
      </w:r>
      <w:r w:rsidDel="00000000" w:rsidR="00000000" w:rsidRPr="00000000">
        <w:rPr>
          <w:rtl w:val="0"/>
        </w:rPr>
      </w:r>
    </w:p>
    <w:p w:rsidR="00000000" w:rsidDel="00000000" w:rsidP="00000000" w:rsidRDefault="00000000" w:rsidRPr="00000000" w14:paraId="00000071">
      <w:pPr>
        <w:spacing w:line="276" w:lineRule="auto"/>
        <w:rPr/>
      </w:pPr>
      <w:r w:rsidDel="00000000" w:rsidR="00000000" w:rsidRPr="00000000">
        <w:rPr>
          <w:rtl w:val="0"/>
        </w:rPr>
      </w:r>
    </w:p>
    <w:p w:rsidR="00000000" w:rsidDel="00000000" w:rsidP="00000000" w:rsidRDefault="00000000" w:rsidRPr="00000000" w14:paraId="00000072">
      <w:pPr>
        <w:widowControl w:val="0"/>
        <w:ind w:left="140" w:firstLine="0"/>
        <w:rPr/>
      </w:pPr>
      <w:r w:rsidDel="00000000" w:rsidR="00000000" w:rsidRPr="00000000">
        <w:rPr>
          <w:rtl w:val="0"/>
        </w:rPr>
        <w:t xml:space="preserve">2025 оны ... дугаар                                                                           Улаанбаатар</w:t>
      </w:r>
    </w:p>
    <w:p w:rsidR="00000000" w:rsidDel="00000000" w:rsidP="00000000" w:rsidRDefault="00000000" w:rsidRPr="00000000" w14:paraId="00000073">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074">
      <w:pPr>
        <w:spacing w:line="276" w:lineRule="auto"/>
        <w:rPr/>
      </w:pPr>
      <w:r w:rsidDel="00000000" w:rsidR="00000000" w:rsidRPr="00000000">
        <w:rPr>
          <w:rtl w:val="0"/>
        </w:rPr>
      </w:r>
    </w:p>
    <w:p w:rsidR="00000000" w:rsidDel="00000000" w:rsidP="00000000" w:rsidRDefault="00000000" w:rsidRPr="00000000" w14:paraId="00000075">
      <w:pPr>
        <w:spacing w:line="276" w:lineRule="auto"/>
        <w:rPr/>
      </w:pPr>
      <w:r w:rsidDel="00000000" w:rsidR="00000000" w:rsidRPr="00000000">
        <w:rPr>
          <w:rtl w:val="0"/>
        </w:rPr>
      </w:r>
    </w:p>
    <w:p w:rsidR="00000000" w:rsidDel="00000000" w:rsidP="00000000" w:rsidRDefault="00000000" w:rsidRPr="00000000" w14:paraId="00000076">
      <w:pPr>
        <w:widowControl w:val="0"/>
        <w:jc w:val="center"/>
        <w:rPr/>
      </w:pPr>
      <w:r w:rsidDel="00000000" w:rsidR="00000000" w:rsidRPr="00000000">
        <w:rPr>
          <w:b w:val="1"/>
          <w:bCs w:val="1"/>
          <w:rtl w:val="0"/>
        </w:rPr>
        <w:t xml:space="preserve">БАРИЛГЫН ТУХАЙ ХУУЛЬД</w:t>
      </w:r>
      <w:r w:rsidDel="00000000" w:rsidR="00000000" w:rsidRPr="00000000">
        <w:rPr>
          <w:rtl w:val="0"/>
        </w:rPr>
      </w:r>
    </w:p>
    <w:p w:rsidR="00000000" w:rsidDel="00000000" w:rsidP="00000000" w:rsidRDefault="00000000" w:rsidRPr="00000000" w14:paraId="00000077">
      <w:pPr>
        <w:widowControl w:val="0"/>
        <w:jc w:val="center"/>
        <w:rPr/>
      </w:pPr>
      <w:r w:rsidDel="00000000" w:rsidR="00000000" w:rsidRPr="00000000">
        <w:rPr>
          <w:b w:val="1"/>
          <w:bCs w:val="1"/>
          <w:rtl w:val="0"/>
        </w:rPr>
        <w:t xml:space="preserve">НЭМЭЛТ, ӨӨРЧЛӨЛТ ОРУУЛАХ ТУХАЙ</w:t>
      </w:r>
      <w:r w:rsidDel="00000000" w:rsidR="00000000" w:rsidRPr="00000000">
        <w:rPr>
          <w:rtl w:val="0"/>
        </w:rPr>
      </w:r>
    </w:p>
    <w:p w:rsidR="00000000" w:rsidDel="00000000" w:rsidP="00000000" w:rsidRDefault="00000000" w:rsidRPr="00000000" w14:paraId="00000078">
      <w:pPr>
        <w:spacing w:line="276" w:lineRule="auto"/>
        <w:rPr/>
      </w:pPr>
      <w:r w:rsidDel="00000000" w:rsidR="00000000" w:rsidRPr="00000000">
        <w:rPr>
          <w:rtl w:val="0"/>
        </w:rPr>
      </w:r>
    </w:p>
    <w:p w:rsidR="00000000" w:rsidDel="00000000" w:rsidP="00000000" w:rsidRDefault="00000000" w:rsidRPr="00000000" w14:paraId="00000079">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Барилгын тухай хуулийн 11 дүгээр зүйлийн 11.6 дах хэсгийг дор дурдсанаар өөрчлөн найруулсугай:</w:t>
      </w:r>
    </w:p>
    <w:p w:rsidR="00000000" w:rsidDel="00000000" w:rsidP="00000000" w:rsidRDefault="00000000" w:rsidRPr="00000000" w14:paraId="0000007A">
      <w:pPr>
        <w:spacing w:line="276" w:lineRule="auto"/>
        <w:rPr/>
      </w:pPr>
      <w:r w:rsidDel="00000000" w:rsidR="00000000" w:rsidRPr="00000000">
        <w:rPr>
          <w:rtl w:val="0"/>
        </w:rPr>
      </w:r>
    </w:p>
    <w:p w:rsidR="00000000" w:rsidDel="00000000" w:rsidP="00000000" w:rsidRDefault="00000000" w:rsidRPr="00000000" w14:paraId="0000007B">
      <w:pPr>
        <w:spacing w:line="276" w:lineRule="auto"/>
        <w:ind w:firstLine="720"/>
        <w:jc w:val="both"/>
        <w:rPr/>
      </w:pPr>
      <w:r w:rsidDel="00000000" w:rsidR="00000000" w:rsidRPr="00000000">
        <w:rPr>
          <w:rtl w:val="0"/>
        </w:rPr>
        <w:t xml:space="preserve">1/11.6. хөгжлийн бэрхшээлтэй хүн, ахмад настан, жирэмсэн эх, бага насны хүүхэдтэй эцэг эх, асран хамгаалагчийн эрхийг хангах: саадгүй орчин, хүртээмжтэй үйлчилгээний шаардлагыг хангах ба түгээмэл загварт нийцсэн байх;</w:t>
      </w:r>
    </w:p>
    <w:p w:rsidR="00000000" w:rsidDel="00000000" w:rsidP="00000000" w:rsidRDefault="00000000" w:rsidRPr="00000000" w14:paraId="0000007C">
      <w:pPr>
        <w:spacing w:line="276" w:lineRule="auto"/>
        <w:rPr/>
      </w:pPr>
      <w:r w:rsidDel="00000000" w:rsidR="00000000" w:rsidRPr="00000000">
        <w:rPr>
          <w:rtl w:val="0"/>
        </w:rPr>
      </w:r>
    </w:p>
    <w:p w:rsidR="00000000" w:rsidDel="00000000" w:rsidP="00000000" w:rsidRDefault="00000000" w:rsidRPr="00000000" w14:paraId="0000007D">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Барилгын тухай хуулийн 12 дугаар зүйлийн 12.1.6 дах заалтыг дор дурдсанаар өөрчлөн найруулсугай:</w:t>
      </w:r>
    </w:p>
    <w:p w:rsidR="00000000" w:rsidDel="00000000" w:rsidP="00000000" w:rsidRDefault="00000000" w:rsidRPr="00000000" w14:paraId="0000007E">
      <w:pPr>
        <w:spacing w:line="276" w:lineRule="auto"/>
        <w:rPr/>
      </w:pPr>
      <w:r w:rsidDel="00000000" w:rsidR="00000000" w:rsidRPr="00000000">
        <w:rPr>
          <w:rtl w:val="0"/>
        </w:rPr>
      </w:r>
    </w:p>
    <w:p w:rsidR="00000000" w:rsidDel="00000000" w:rsidP="00000000" w:rsidRDefault="00000000" w:rsidRPr="00000000" w14:paraId="0000007F">
      <w:pPr>
        <w:spacing w:line="276" w:lineRule="auto"/>
        <w:ind w:firstLine="720"/>
        <w:jc w:val="both"/>
        <w:rPr/>
      </w:pPr>
      <w:r w:rsidDel="00000000" w:rsidR="00000000" w:rsidRPr="00000000">
        <w:rPr>
          <w:rtl w:val="0"/>
        </w:rPr>
        <w:t xml:space="preserve">1/12.1.6. хөгжлийн бэрхшээлтэй хүн, ахмад настан, жирэмсэн эх, бага насны хүүхэдтэй эцэг, эх асран хамгаалагчийн саадгүй орчны хэрэгцээ, хүртээмжийн шаардлагыг хангасан, түгээмэл загварт нийцсэн байх;</w:t>
      </w:r>
    </w:p>
    <w:p w:rsidR="00000000" w:rsidDel="00000000" w:rsidP="00000000" w:rsidRDefault="00000000" w:rsidRPr="00000000" w14:paraId="00000080">
      <w:pPr>
        <w:spacing w:line="276" w:lineRule="auto"/>
        <w:rPr/>
      </w:pPr>
      <w:r w:rsidDel="00000000" w:rsidR="00000000" w:rsidRPr="00000000">
        <w:rPr>
          <w:rtl w:val="0"/>
        </w:rPr>
      </w:r>
    </w:p>
    <w:p w:rsidR="00000000" w:rsidDel="00000000" w:rsidP="00000000" w:rsidRDefault="00000000" w:rsidRPr="00000000" w14:paraId="00000081">
      <w:pPr>
        <w:spacing w:line="276" w:lineRule="auto"/>
        <w:ind w:firstLine="720"/>
        <w:jc w:val="both"/>
        <w:rPr/>
      </w:pPr>
      <w:r w:rsidDel="00000000" w:rsidR="00000000" w:rsidRPr="00000000">
        <w:rPr>
          <w:b w:val="1"/>
          <w:bCs w:val="1"/>
          <w:rtl w:val="0"/>
        </w:rPr>
        <w:t xml:space="preserve">3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082">
      <w:pPr>
        <w:spacing w:line="276" w:lineRule="auto"/>
        <w:rPr/>
      </w:pPr>
      <w:r w:rsidDel="00000000" w:rsidR="00000000" w:rsidRPr="00000000">
        <w:rPr>
          <w:rtl w:val="0"/>
        </w:rPr>
      </w:r>
    </w:p>
    <w:p w:rsidR="00000000" w:rsidDel="00000000" w:rsidP="00000000" w:rsidRDefault="00000000" w:rsidRPr="00000000" w14:paraId="00000083">
      <w:pPr>
        <w:spacing w:line="276" w:lineRule="auto"/>
        <w:jc w:val="center"/>
        <w:rPr/>
      </w:pPr>
      <w:r w:rsidDel="00000000" w:rsidR="00000000" w:rsidRPr="00000000">
        <w:rPr>
          <w:rtl w:val="0"/>
        </w:rPr>
      </w:r>
    </w:p>
    <w:p w:rsidR="00000000" w:rsidDel="00000000" w:rsidP="00000000" w:rsidRDefault="00000000" w:rsidRPr="00000000" w14:paraId="00000084">
      <w:pPr>
        <w:spacing w:line="276" w:lineRule="auto"/>
        <w:jc w:val="center"/>
        <w:rPr/>
      </w:pPr>
      <w:r w:rsidDel="00000000" w:rsidR="00000000" w:rsidRPr="00000000">
        <w:rPr>
          <w:rtl w:val="0"/>
        </w:rPr>
      </w:r>
    </w:p>
    <w:p w:rsidR="00000000" w:rsidDel="00000000" w:rsidP="00000000" w:rsidRDefault="00000000" w:rsidRPr="00000000" w14:paraId="00000085">
      <w:pPr>
        <w:spacing w:line="276" w:lineRule="auto"/>
        <w:jc w:val="center"/>
        <w:rPr/>
      </w:pPr>
      <w:r w:rsidDel="00000000" w:rsidR="00000000" w:rsidRPr="00000000">
        <w:rPr>
          <w:rtl w:val="0"/>
        </w:rPr>
      </w:r>
    </w:p>
    <w:p w:rsidR="00000000" w:rsidDel="00000000" w:rsidP="00000000" w:rsidRDefault="00000000" w:rsidRPr="00000000" w14:paraId="00000086">
      <w:pPr>
        <w:spacing w:line="276" w:lineRule="auto"/>
        <w:jc w:val="center"/>
        <w:rPr/>
      </w:pPr>
      <w:r w:rsidDel="00000000" w:rsidR="00000000" w:rsidRPr="00000000">
        <w:rPr>
          <w:rtl w:val="0"/>
        </w:rPr>
      </w:r>
    </w:p>
    <w:p w:rsidR="00000000" w:rsidDel="00000000" w:rsidP="00000000" w:rsidRDefault="00000000" w:rsidRPr="00000000" w14:paraId="00000087">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spacing w:line="276" w:lineRule="auto"/>
        <w:jc w:val="right"/>
        <w:rPr/>
      </w:pPr>
      <w:r w:rsidDel="00000000" w:rsidR="00000000" w:rsidRPr="00000000">
        <w:rPr>
          <w:rtl w:val="0"/>
        </w:rPr>
        <w:t xml:space="preserve">Төсөл</w:t>
      </w:r>
    </w:p>
    <w:p w:rsidR="00000000" w:rsidDel="00000000" w:rsidP="00000000" w:rsidRDefault="00000000" w:rsidRPr="00000000" w14:paraId="00000097">
      <w:pPr>
        <w:widowControl w:val="0"/>
        <w:jc w:val="center"/>
        <w:rPr/>
      </w:pPr>
      <w:r w:rsidDel="00000000" w:rsidR="00000000" w:rsidRPr="00000000">
        <w:rPr>
          <w:b w:val="1"/>
          <w:bCs w:val="1"/>
          <w:rtl w:val="0"/>
        </w:rPr>
        <w:t xml:space="preserve">МОНГОЛ УЛСЫН ХУУЛЬ</w:t>
      </w:r>
      <w:r w:rsidDel="00000000" w:rsidR="00000000" w:rsidRPr="00000000">
        <w:rPr>
          <w:rtl w:val="0"/>
        </w:rPr>
      </w:r>
    </w:p>
    <w:p w:rsidR="00000000" w:rsidDel="00000000" w:rsidP="00000000" w:rsidRDefault="00000000" w:rsidRPr="00000000" w14:paraId="00000098">
      <w:pPr>
        <w:spacing w:line="276" w:lineRule="auto"/>
        <w:rPr/>
      </w:pPr>
      <w:r w:rsidDel="00000000" w:rsidR="00000000" w:rsidRPr="00000000">
        <w:rPr>
          <w:rtl w:val="0"/>
        </w:rPr>
      </w:r>
    </w:p>
    <w:p w:rsidR="00000000" w:rsidDel="00000000" w:rsidP="00000000" w:rsidRDefault="00000000" w:rsidRPr="00000000" w14:paraId="00000099">
      <w:pPr>
        <w:widowControl w:val="0"/>
        <w:ind w:left="140" w:firstLine="0"/>
        <w:rPr/>
      </w:pPr>
      <w:r w:rsidDel="00000000" w:rsidR="00000000" w:rsidRPr="00000000">
        <w:rPr>
          <w:rtl w:val="0"/>
        </w:rPr>
        <w:t xml:space="preserve">2025 оны ... дугаар                                                                           Улаанбаатар</w:t>
      </w:r>
    </w:p>
    <w:p w:rsidR="00000000" w:rsidDel="00000000" w:rsidP="00000000" w:rsidRDefault="00000000" w:rsidRPr="00000000" w14:paraId="0000009A">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09B">
      <w:pPr>
        <w:spacing w:line="276" w:lineRule="auto"/>
        <w:rPr/>
      </w:pPr>
      <w:r w:rsidDel="00000000" w:rsidR="00000000" w:rsidRPr="00000000">
        <w:rPr>
          <w:rtl w:val="0"/>
        </w:rPr>
      </w:r>
    </w:p>
    <w:p w:rsidR="00000000" w:rsidDel="00000000" w:rsidP="00000000" w:rsidRDefault="00000000" w:rsidRPr="00000000" w14:paraId="0000009C">
      <w:pPr>
        <w:widowControl w:val="0"/>
        <w:jc w:val="center"/>
        <w:rPr/>
      </w:pPr>
      <w:r w:rsidDel="00000000" w:rsidR="00000000" w:rsidRPr="00000000">
        <w:rPr>
          <w:b w:val="1"/>
          <w:bCs w:val="1"/>
          <w:rtl w:val="0"/>
        </w:rPr>
        <w:t xml:space="preserve">БОЛОВСРОЛЫН ЕРӨНХИЙ ХУУЛЬД</w:t>
      </w:r>
      <w:r w:rsidDel="00000000" w:rsidR="00000000" w:rsidRPr="00000000">
        <w:rPr>
          <w:rtl w:val="0"/>
        </w:rPr>
      </w:r>
    </w:p>
    <w:p w:rsidR="00000000" w:rsidDel="00000000" w:rsidP="00000000" w:rsidRDefault="00000000" w:rsidRPr="00000000" w14:paraId="0000009D">
      <w:pPr>
        <w:widowControl w:val="0"/>
        <w:jc w:val="center"/>
        <w:rPr/>
      </w:pPr>
      <w:r w:rsidDel="00000000" w:rsidR="00000000" w:rsidRPr="00000000">
        <w:rPr>
          <w:b w:val="1"/>
          <w:bCs w:val="1"/>
          <w:rtl w:val="0"/>
        </w:rPr>
        <w:t xml:space="preserve">НЭМЭЛТ, ӨӨРЧЛӨЛТ ОРУУЛАХ ТУХАЙ</w:t>
      </w: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rtl w:val="0"/>
        </w:rPr>
      </w:r>
    </w:p>
    <w:p w:rsidR="00000000" w:rsidDel="00000000" w:rsidP="00000000" w:rsidRDefault="00000000" w:rsidRPr="00000000" w14:paraId="0000009F">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Боловсролын ерөнхий хуулийн 39 дүгээр зүйлийн 39.9 хэсгийг дараах байдлаар өөрчлөн найруулсугай:</w:t>
      </w:r>
    </w:p>
    <w:p w:rsidR="00000000" w:rsidDel="00000000" w:rsidP="00000000" w:rsidRDefault="00000000" w:rsidRPr="00000000" w14:paraId="000000A0">
      <w:pPr>
        <w:spacing w:line="276" w:lineRule="auto"/>
        <w:rPr/>
      </w:pPr>
      <w:r w:rsidDel="00000000" w:rsidR="00000000" w:rsidRPr="00000000">
        <w:rPr>
          <w:rtl w:val="0"/>
        </w:rPr>
      </w:r>
    </w:p>
    <w:p w:rsidR="00000000" w:rsidDel="00000000" w:rsidP="00000000" w:rsidRDefault="00000000" w:rsidRPr="00000000" w14:paraId="000000A1">
      <w:pPr>
        <w:spacing w:line="276" w:lineRule="auto"/>
        <w:ind w:firstLine="720"/>
        <w:jc w:val="both"/>
        <w:rPr/>
      </w:pPr>
      <w:r w:rsidDel="00000000" w:rsidR="00000000" w:rsidRPr="00000000">
        <w:rPr>
          <w:rtl w:val="0"/>
        </w:rPr>
        <w:t xml:space="preserve">1/39.9. Боловсролын сургалтын байгууллага нь Хөгжлийн бэрхшээлтэй хүний эрхийн тухай хууль, Саадгүй орчин, хүртээмжийн тухай хууль болон бусад хуульд заасны дагуу ялгаатай хэрэгцээг хангаж, дараах байдлаар хүртээмжтэй үйлчилгээ үзүүлж, саадгүй орчин бүрдүүлнэ.</w:t>
      </w:r>
    </w:p>
    <w:p w:rsidR="00000000" w:rsidDel="00000000" w:rsidP="00000000" w:rsidRDefault="00000000" w:rsidRPr="00000000" w14:paraId="000000A2">
      <w:pPr>
        <w:spacing w:line="276" w:lineRule="auto"/>
        <w:rPr/>
      </w:pPr>
      <w:r w:rsidDel="00000000" w:rsidR="00000000" w:rsidRPr="00000000">
        <w:rPr>
          <w:rtl w:val="0"/>
        </w:rPr>
      </w:r>
    </w:p>
    <w:p w:rsidR="00000000" w:rsidDel="00000000" w:rsidP="00000000" w:rsidRDefault="00000000" w:rsidRPr="00000000" w14:paraId="000000A3">
      <w:pPr>
        <w:spacing w:line="276" w:lineRule="auto"/>
        <w:ind w:firstLine="1440"/>
        <w:jc w:val="both"/>
        <w:rPr/>
      </w:pPr>
      <w:r w:rsidDel="00000000" w:rsidR="00000000" w:rsidRPr="00000000">
        <w:rPr>
          <w:rtl w:val="0"/>
        </w:rPr>
        <w:t xml:space="preserve">39.9.1.ялгаатай хэрэгцээг хангасан тоног төхөөрөмж, сургалтын хэрэглэгдэхүүн, саадгүй орчин бүрдүүлэх;</w:t>
      </w:r>
    </w:p>
    <w:p w:rsidR="00000000" w:rsidDel="00000000" w:rsidP="00000000" w:rsidRDefault="00000000" w:rsidRPr="00000000" w14:paraId="000000A4">
      <w:pPr>
        <w:spacing w:line="276" w:lineRule="auto"/>
        <w:ind w:left="720" w:firstLine="720"/>
        <w:jc w:val="both"/>
        <w:rPr/>
      </w:pPr>
      <w:r w:rsidDel="00000000" w:rsidR="00000000" w:rsidRPr="00000000">
        <w:rPr>
          <w:rtl w:val="0"/>
        </w:rPr>
      </w:r>
    </w:p>
    <w:p w:rsidR="00000000" w:rsidDel="00000000" w:rsidP="00000000" w:rsidRDefault="00000000" w:rsidRPr="00000000" w14:paraId="000000A5">
      <w:pPr>
        <w:spacing w:line="276" w:lineRule="auto"/>
        <w:ind w:firstLine="1440"/>
        <w:jc w:val="both"/>
        <w:rPr/>
      </w:pPr>
      <w:r w:rsidDel="00000000" w:rsidR="00000000" w:rsidRPr="00000000">
        <w:rPr>
          <w:rtl w:val="0"/>
        </w:rPr>
        <w:t xml:space="preserve">39.9.2.бүх шатны боловсролын сургалтын байгууллага нь ялгаатай хэрэгцээтэй хүүхэд суралцах орчныг бүрдүүлж, сургалтын хүртээмжийг хангах зорилгоор туслах технологи, дижитал хэрэгслийг ашиглах;</w:t>
      </w:r>
    </w:p>
    <w:p w:rsidR="00000000" w:rsidDel="00000000" w:rsidP="00000000" w:rsidRDefault="00000000" w:rsidRPr="00000000" w14:paraId="000000A6">
      <w:pPr>
        <w:spacing w:line="276" w:lineRule="auto"/>
        <w:ind w:left="720" w:firstLine="720"/>
        <w:jc w:val="both"/>
        <w:rPr/>
      </w:pPr>
      <w:r w:rsidDel="00000000" w:rsidR="00000000" w:rsidRPr="00000000">
        <w:rPr>
          <w:rtl w:val="0"/>
        </w:rPr>
      </w:r>
    </w:p>
    <w:p w:rsidR="00000000" w:rsidDel="00000000" w:rsidP="00000000" w:rsidRDefault="00000000" w:rsidRPr="00000000" w14:paraId="000000A7">
      <w:pPr>
        <w:spacing w:line="276" w:lineRule="auto"/>
        <w:ind w:firstLine="1440"/>
        <w:jc w:val="both"/>
        <w:rPr/>
      </w:pPr>
      <w:r w:rsidDel="00000000" w:rsidR="00000000" w:rsidRPr="00000000">
        <w:rPr>
          <w:rtl w:val="0"/>
        </w:rPr>
        <w:t xml:space="preserve">39.9.3.брайль болон харааны бэрхшээлтэй суралцагчдад зориулсан сурах бичгийг боловсруулж, харааны бэрхшээлтэй суралцагчдын суралцах хэрэгцээг хангах;</w:t>
      </w:r>
    </w:p>
    <w:p w:rsidR="00000000" w:rsidDel="00000000" w:rsidP="00000000" w:rsidRDefault="00000000" w:rsidRPr="00000000" w14:paraId="000000A8">
      <w:pPr>
        <w:spacing w:line="276" w:lineRule="auto"/>
        <w:ind w:firstLine="720"/>
        <w:jc w:val="both"/>
        <w:rPr/>
      </w:pPr>
      <w:r w:rsidDel="00000000" w:rsidR="00000000" w:rsidRPr="00000000">
        <w:rPr>
          <w:rtl w:val="0"/>
        </w:rPr>
      </w:r>
    </w:p>
    <w:p w:rsidR="00000000" w:rsidDel="00000000" w:rsidP="00000000" w:rsidRDefault="00000000" w:rsidRPr="00000000" w14:paraId="000000A9">
      <w:pPr>
        <w:spacing w:line="276" w:lineRule="auto"/>
        <w:ind w:firstLine="720"/>
        <w:jc w:val="both"/>
        <w:rPr/>
      </w:pPr>
      <w:r w:rsidDel="00000000" w:rsidR="00000000" w:rsidRPr="00000000">
        <w:rPr>
          <w:rtl w:val="0"/>
        </w:rPr>
        <w:t xml:space="preserve">           39.9.4.хөгжлийн бэрхшээлтэй суралцагч, багш, бусад ажилтнуудад хүртээмжтэй үйлчилгээ үзүүлэх нөхцлийг бүрдүүлэх;</w:t>
      </w:r>
    </w:p>
    <w:p w:rsidR="00000000" w:rsidDel="00000000" w:rsidP="00000000" w:rsidRDefault="00000000" w:rsidRPr="00000000" w14:paraId="000000AA">
      <w:pPr>
        <w:spacing w:line="276" w:lineRule="auto"/>
        <w:ind w:firstLine="720"/>
        <w:jc w:val="both"/>
        <w:rPr/>
      </w:pPr>
      <w:r w:rsidDel="00000000" w:rsidR="00000000" w:rsidRPr="00000000">
        <w:rPr>
          <w:rtl w:val="0"/>
        </w:rPr>
      </w:r>
    </w:p>
    <w:p w:rsidR="00000000" w:rsidDel="00000000" w:rsidP="00000000" w:rsidRDefault="00000000" w:rsidRPr="00000000" w14:paraId="000000AB">
      <w:pPr>
        <w:spacing w:line="276" w:lineRule="auto"/>
        <w:ind w:firstLine="720"/>
        <w:jc w:val="both"/>
        <w:rPr/>
      </w:pPr>
      <w:r w:rsidDel="00000000" w:rsidR="00000000" w:rsidRPr="00000000">
        <w:rPr>
          <w:rtl w:val="0"/>
        </w:rPr>
        <w:t xml:space="preserve">            39.9.5.ялгаатай хэрэгцээтэй суралцагчдад боловсролын үйлчилгээ үзүүлж буй багш, бусад ажилтнуудын цалингийн нэмэгдлийг хуульд заасны дагуу олгох.</w:t>
      </w:r>
    </w:p>
    <w:p w:rsidR="00000000" w:rsidDel="00000000" w:rsidP="00000000" w:rsidRDefault="00000000" w:rsidRPr="00000000" w14:paraId="000000AC">
      <w:pPr>
        <w:spacing w:line="276" w:lineRule="auto"/>
        <w:ind w:firstLine="1440"/>
        <w:jc w:val="both"/>
        <w:rPr/>
      </w:pPr>
      <w:r w:rsidDel="00000000" w:rsidR="00000000" w:rsidRPr="00000000">
        <w:rPr>
          <w:rtl w:val="0"/>
        </w:rPr>
        <w:t xml:space="preserve">   39.9.6.улсын хэмжээнд зохион байгуулагддаг боловсролын шалгалт, мэргэжлийн зэрэг олгох шалгалт, техникийн болон ур чадварын шалгалт, элсэлт, ажилд авах шалгалт болон сургалтын байгууллагуудын зохион байгуулдаг бусад нэгдсэн шалгалтуудад хөгжлийн бэрхшээлтэй шалгуулагчдад шаардлагатай дэмжлэг, хялбаршил, боломжийг бүрдүүлэх.</w:t>
      </w:r>
    </w:p>
    <w:p w:rsidR="00000000" w:rsidDel="00000000" w:rsidP="00000000" w:rsidRDefault="00000000" w:rsidRPr="00000000" w14:paraId="000000AD">
      <w:pPr>
        <w:spacing w:line="276" w:lineRule="auto"/>
        <w:rPr/>
      </w:pPr>
      <w:r w:rsidDel="00000000" w:rsidR="00000000" w:rsidRPr="00000000">
        <w:rPr>
          <w:rtl w:val="0"/>
        </w:rPr>
      </w:r>
    </w:p>
    <w:p w:rsidR="00000000" w:rsidDel="00000000" w:rsidP="00000000" w:rsidRDefault="00000000" w:rsidRPr="00000000" w14:paraId="000000AE">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0AF">
      <w:pPr>
        <w:spacing w:line="276" w:lineRule="auto"/>
        <w:rPr/>
      </w:pPr>
      <w:r w:rsidDel="00000000" w:rsidR="00000000" w:rsidRPr="00000000">
        <w:rPr>
          <w:rtl w:val="0"/>
        </w:rPr>
      </w:r>
    </w:p>
    <w:p w:rsidR="00000000" w:rsidDel="00000000" w:rsidP="00000000" w:rsidRDefault="00000000" w:rsidRPr="00000000" w14:paraId="000000B0">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0B1">
      <w:pPr>
        <w:spacing w:line="276" w:lineRule="auto"/>
        <w:jc w:val="right"/>
        <w:rPr/>
      </w:pPr>
      <w:r w:rsidDel="00000000" w:rsidR="00000000" w:rsidRPr="00000000">
        <w:rPr>
          <w:rtl w:val="0"/>
        </w:rPr>
        <w:t xml:space="preserve">Төсөл</w:t>
      </w:r>
    </w:p>
    <w:p w:rsidR="00000000" w:rsidDel="00000000" w:rsidP="00000000" w:rsidRDefault="00000000" w:rsidRPr="00000000" w14:paraId="000000B2">
      <w:pPr>
        <w:widowControl w:val="0"/>
        <w:jc w:val="center"/>
        <w:rPr/>
      </w:pPr>
      <w:r w:rsidDel="00000000" w:rsidR="00000000" w:rsidRPr="00000000">
        <w:rPr>
          <w:b w:val="1"/>
          <w:bCs w:val="1"/>
          <w:rtl w:val="0"/>
        </w:rPr>
        <w:t xml:space="preserve">МОНГОЛ УЛСЫН ХУУЛЬ</w:t>
      </w:r>
      <w:r w:rsidDel="00000000" w:rsidR="00000000" w:rsidRPr="00000000">
        <w:rPr>
          <w:rtl w:val="0"/>
        </w:rPr>
      </w:r>
    </w:p>
    <w:p w:rsidR="00000000" w:rsidDel="00000000" w:rsidP="00000000" w:rsidRDefault="00000000" w:rsidRPr="00000000" w14:paraId="000000B3">
      <w:pPr>
        <w:spacing w:line="276" w:lineRule="auto"/>
        <w:rPr/>
      </w:pPr>
      <w:r w:rsidDel="00000000" w:rsidR="00000000" w:rsidRPr="00000000">
        <w:rPr>
          <w:rtl w:val="0"/>
        </w:rPr>
      </w:r>
    </w:p>
    <w:p w:rsidR="00000000" w:rsidDel="00000000" w:rsidP="00000000" w:rsidRDefault="00000000" w:rsidRPr="00000000" w14:paraId="000000B4">
      <w:pPr>
        <w:widowControl w:val="0"/>
        <w:ind w:left="140" w:firstLine="0"/>
        <w:rPr/>
      </w:pPr>
      <w:r w:rsidDel="00000000" w:rsidR="00000000" w:rsidRPr="00000000">
        <w:rPr>
          <w:rtl w:val="0"/>
        </w:rPr>
        <w:t xml:space="preserve">2025 оны ... дугаар                                                                         Улаанбаатар</w:t>
      </w:r>
    </w:p>
    <w:p w:rsidR="00000000" w:rsidDel="00000000" w:rsidP="00000000" w:rsidRDefault="00000000" w:rsidRPr="00000000" w14:paraId="000000B5">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0B6">
      <w:pPr>
        <w:spacing w:line="276" w:lineRule="auto"/>
        <w:rPr/>
      </w:pPr>
      <w:r w:rsidDel="00000000" w:rsidR="00000000" w:rsidRPr="00000000">
        <w:rPr>
          <w:rtl w:val="0"/>
        </w:rPr>
      </w:r>
    </w:p>
    <w:p w:rsidR="00000000" w:rsidDel="00000000" w:rsidP="00000000" w:rsidRDefault="00000000" w:rsidRPr="00000000" w14:paraId="000000B7">
      <w:pPr>
        <w:spacing w:line="276" w:lineRule="auto"/>
        <w:rPr/>
      </w:pPr>
      <w:r w:rsidDel="00000000" w:rsidR="00000000" w:rsidRPr="00000000">
        <w:rPr>
          <w:rtl w:val="0"/>
        </w:rPr>
      </w:r>
    </w:p>
    <w:p w:rsidR="00000000" w:rsidDel="00000000" w:rsidP="00000000" w:rsidRDefault="00000000" w:rsidRPr="00000000" w14:paraId="000000B8">
      <w:pPr>
        <w:widowControl w:val="0"/>
        <w:jc w:val="center"/>
        <w:rPr/>
      </w:pPr>
      <w:r w:rsidDel="00000000" w:rsidR="00000000" w:rsidRPr="00000000">
        <w:rPr>
          <w:b w:val="1"/>
          <w:bCs w:val="1"/>
          <w:rtl w:val="0"/>
        </w:rPr>
        <w:t xml:space="preserve">ГАМШГААС ХАМГААЛАХ ТУХАЙ ХУУЛЬД</w:t>
      </w:r>
      <w:r w:rsidDel="00000000" w:rsidR="00000000" w:rsidRPr="00000000">
        <w:rPr>
          <w:rtl w:val="0"/>
        </w:rPr>
      </w:r>
    </w:p>
    <w:p w:rsidR="00000000" w:rsidDel="00000000" w:rsidP="00000000" w:rsidRDefault="00000000" w:rsidRPr="00000000" w14:paraId="000000B9">
      <w:pPr>
        <w:widowControl w:val="0"/>
        <w:jc w:val="center"/>
        <w:rPr/>
      </w:pPr>
      <w:r w:rsidDel="00000000" w:rsidR="00000000" w:rsidRPr="00000000">
        <w:rPr>
          <w:b w:val="1"/>
          <w:bCs w:val="1"/>
          <w:rtl w:val="0"/>
        </w:rPr>
        <w:t xml:space="preserve">НЭМЭЛТ ОРУУЛАХ ТУХАЙ</w:t>
      </w:r>
      <w:r w:rsidDel="00000000" w:rsidR="00000000" w:rsidRPr="00000000">
        <w:rPr>
          <w:rtl w:val="0"/>
        </w:rPr>
      </w:r>
    </w:p>
    <w:p w:rsidR="00000000" w:rsidDel="00000000" w:rsidP="00000000" w:rsidRDefault="00000000" w:rsidRPr="00000000" w14:paraId="000000BA">
      <w:pPr>
        <w:spacing w:line="276" w:lineRule="auto"/>
        <w:rPr/>
      </w:pPr>
      <w:r w:rsidDel="00000000" w:rsidR="00000000" w:rsidRPr="00000000">
        <w:rPr>
          <w:rtl w:val="0"/>
        </w:rPr>
      </w:r>
    </w:p>
    <w:p w:rsidR="00000000" w:rsidDel="00000000" w:rsidP="00000000" w:rsidRDefault="00000000" w:rsidRPr="00000000" w14:paraId="000000BB">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Гамшгаас хамгаалах тухай хуулийн 16 дугаар зүйлд дор дурдсан агуулгатай 16.6 дах хэсэг нэмсүгэй.</w:t>
      </w:r>
    </w:p>
    <w:p w:rsidR="00000000" w:rsidDel="00000000" w:rsidP="00000000" w:rsidRDefault="00000000" w:rsidRPr="00000000" w14:paraId="000000BC">
      <w:pPr>
        <w:spacing w:line="276" w:lineRule="auto"/>
        <w:rPr/>
      </w:pPr>
      <w:r w:rsidDel="00000000" w:rsidR="00000000" w:rsidRPr="00000000">
        <w:rPr>
          <w:rtl w:val="0"/>
        </w:rPr>
      </w:r>
    </w:p>
    <w:p w:rsidR="00000000" w:rsidDel="00000000" w:rsidP="00000000" w:rsidRDefault="00000000" w:rsidRPr="00000000" w14:paraId="000000BD">
      <w:pPr>
        <w:spacing w:line="276" w:lineRule="auto"/>
        <w:ind w:firstLine="720"/>
        <w:jc w:val="both"/>
        <w:rPr/>
      </w:pPr>
      <w:r w:rsidDel="00000000" w:rsidR="00000000" w:rsidRPr="00000000">
        <w:rPr>
          <w:rtl w:val="0"/>
        </w:rPr>
        <w:t xml:space="preserve">1/16.6. энэ зүйлийн 16.1-т заасан зарлан мэдээлэл түгээхэд дуугүй хөтөч, дуу авианы мэдээлэл, том бичвэр, брайль, дохионы хэл зэрэг хүртээмжтэй мэдээлэл дамжуулах олон хэлбэрийг зэрэг ашиглана.</w:t>
      </w:r>
    </w:p>
    <w:p w:rsidR="00000000" w:rsidDel="00000000" w:rsidP="00000000" w:rsidRDefault="00000000" w:rsidRPr="00000000" w14:paraId="000000BE">
      <w:pPr>
        <w:spacing w:line="276" w:lineRule="auto"/>
        <w:ind w:firstLine="720"/>
        <w:jc w:val="both"/>
        <w:rPr/>
      </w:pPr>
      <w:r w:rsidDel="00000000" w:rsidR="00000000" w:rsidRPr="00000000">
        <w:rPr>
          <w:rtl w:val="0"/>
        </w:rPr>
      </w:r>
    </w:p>
    <w:p w:rsidR="00000000" w:rsidDel="00000000" w:rsidP="00000000" w:rsidRDefault="00000000" w:rsidRPr="00000000" w14:paraId="000000BF">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0C0">
      <w:pPr>
        <w:spacing w:line="276" w:lineRule="auto"/>
        <w:rPr/>
      </w:pPr>
      <w:r w:rsidDel="00000000" w:rsidR="00000000" w:rsidRPr="00000000">
        <w:rPr>
          <w:rtl w:val="0"/>
        </w:rPr>
      </w:r>
    </w:p>
    <w:p w:rsidR="00000000" w:rsidDel="00000000" w:rsidP="00000000" w:rsidRDefault="00000000" w:rsidRPr="00000000" w14:paraId="000000C1">
      <w:pPr>
        <w:spacing w:line="276" w:lineRule="auto"/>
        <w:jc w:val="center"/>
        <w:rPr/>
      </w:pPr>
      <w:r w:rsidDel="00000000" w:rsidR="00000000" w:rsidRPr="00000000">
        <w:rPr>
          <w:rtl w:val="0"/>
        </w:rPr>
      </w:r>
    </w:p>
    <w:p w:rsidR="00000000" w:rsidDel="00000000" w:rsidP="00000000" w:rsidRDefault="00000000" w:rsidRPr="00000000" w14:paraId="000000C2">
      <w:pPr>
        <w:spacing w:line="276" w:lineRule="auto"/>
        <w:jc w:val="center"/>
        <w:rPr/>
      </w:pPr>
      <w:r w:rsidDel="00000000" w:rsidR="00000000" w:rsidRPr="00000000">
        <w:rPr>
          <w:rtl w:val="0"/>
        </w:rPr>
      </w:r>
    </w:p>
    <w:p w:rsidR="00000000" w:rsidDel="00000000" w:rsidP="00000000" w:rsidRDefault="00000000" w:rsidRPr="00000000" w14:paraId="000000C3">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spacing w:line="276" w:lineRule="auto"/>
        <w:jc w:val="right"/>
        <w:rPr/>
      </w:pPr>
      <w:r w:rsidDel="00000000" w:rsidR="00000000" w:rsidRPr="00000000">
        <w:rPr>
          <w:rtl w:val="0"/>
        </w:rPr>
      </w:r>
    </w:p>
    <w:p w:rsidR="00000000" w:rsidDel="00000000" w:rsidP="00000000" w:rsidRDefault="00000000" w:rsidRPr="00000000" w14:paraId="000000C6">
      <w:pPr>
        <w:spacing w:line="276" w:lineRule="auto"/>
        <w:jc w:val="right"/>
        <w:rPr/>
      </w:pPr>
      <w:r w:rsidDel="00000000" w:rsidR="00000000" w:rsidRPr="00000000">
        <w:rPr>
          <w:rtl w:val="0"/>
        </w:rPr>
      </w:r>
    </w:p>
    <w:p w:rsidR="00000000" w:rsidDel="00000000" w:rsidP="00000000" w:rsidRDefault="00000000" w:rsidRPr="00000000" w14:paraId="000000C7">
      <w:pPr>
        <w:spacing w:line="276" w:lineRule="auto"/>
        <w:jc w:val="right"/>
        <w:rPr/>
      </w:pPr>
      <w:r w:rsidDel="00000000" w:rsidR="00000000" w:rsidRPr="00000000">
        <w:rPr>
          <w:rtl w:val="0"/>
        </w:rPr>
      </w:r>
    </w:p>
    <w:p w:rsidR="00000000" w:rsidDel="00000000" w:rsidP="00000000" w:rsidRDefault="00000000" w:rsidRPr="00000000" w14:paraId="000000C8">
      <w:pPr>
        <w:spacing w:line="276" w:lineRule="auto"/>
        <w:jc w:val="right"/>
        <w:rPr/>
      </w:pPr>
      <w:r w:rsidDel="00000000" w:rsidR="00000000" w:rsidRPr="00000000">
        <w:rPr>
          <w:rtl w:val="0"/>
        </w:rPr>
      </w:r>
    </w:p>
    <w:p w:rsidR="00000000" w:rsidDel="00000000" w:rsidP="00000000" w:rsidRDefault="00000000" w:rsidRPr="00000000" w14:paraId="000000C9">
      <w:pPr>
        <w:spacing w:line="276" w:lineRule="auto"/>
        <w:jc w:val="right"/>
        <w:rPr/>
      </w:pPr>
      <w:r w:rsidDel="00000000" w:rsidR="00000000" w:rsidRPr="00000000">
        <w:rPr>
          <w:rtl w:val="0"/>
        </w:rPr>
      </w:r>
    </w:p>
    <w:p w:rsidR="00000000" w:rsidDel="00000000" w:rsidP="00000000" w:rsidRDefault="00000000" w:rsidRPr="00000000" w14:paraId="000000CA">
      <w:pPr>
        <w:spacing w:line="276" w:lineRule="auto"/>
        <w:jc w:val="right"/>
        <w:rPr/>
      </w:pPr>
      <w:r w:rsidDel="00000000" w:rsidR="00000000" w:rsidRPr="00000000">
        <w:rPr>
          <w:rtl w:val="0"/>
        </w:rPr>
      </w:r>
    </w:p>
    <w:p w:rsidR="00000000" w:rsidDel="00000000" w:rsidP="00000000" w:rsidRDefault="00000000" w:rsidRPr="00000000" w14:paraId="000000CB">
      <w:pPr>
        <w:spacing w:line="276" w:lineRule="auto"/>
        <w:jc w:val="right"/>
        <w:rPr/>
      </w:pPr>
      <w:r w:rsidDel="00000000" w:rsidR="00000000" w:rsidRPr="00000000">
        <w:rPr>
          <w:rtl w:val="0"/>
        </w:rPr>
      </w:r>
    </w:p>
    <w:p w:rsidR="00000000" w:rsidDel="00000000" w:rsidP="00000000" w:rsidRDefault="00000000" w:rsidRPr="00000000" w14:paraId="000000CC">
      <w:pPr>
        <w:spacing w:line="276" w:lineRule="auto"/>
        <w:jc w:val="right"/>
        <w:rPr/>
      </w:pPr>
      <w:r w:rsidDel="00000000" w:rsidR="00000000" w:rsidRPr="00000000">
        <w:rPr>
          <w:rtl w:val="0"/>
        </w:rPr>
      </w:r>
    </w:p>
    <w:p w:rsidR="00000000" w:rsidDel="00000000" w:rsidP="00000000" w:rsidRDefault="00000000" w:rsidRPr="00000000" w14:paraId="000000CD">
      <w:pPr>
        <w:spacing w:line="276" w:lineRule="auto"/>
        <w:jc w:val="right"/>
        <w:rPr/>
      </w:pPr>
      <w:r w:rsidDel="00000000" w:rsidR="00000000" w:rsidRPr="00000000">
        <w:rPr>
          <w:rtl w:val="0"/>
        </w:rPr>
      </w:r>
    </w:p>
    <w:p w:rsidR="00000000" w:rsidDel="00000000" w:rsidP="00000000" w:rsidRDefault="00000000" w:rsidRPr="00000000" w14:paraId="000000CE">
      <w:pPr>
        <w:spacing w:line="276" w:lineRule="auto"/>
        <w:jc w:val="right"/>
        <w:rPr/>
      </w:pPr>
      <w:r w:rsidDel="00000000" w:rsidR="00000000" w:rsidRPr="00000000">
        <w:rPr>
          <w:rtl w:val="0"/>
        </w:rPr>
      </w:r>
    </w:p>
    <w:p w:rsidR="00000000" w:rsidDel="00000000" w:rsidP="00000000" w:rsidRDefault="00000000" w:rsidRPr="00000000" w14:paraId="000000CF">
      <w:pPr>
        <w:spacing w:line="276" w:lineRule="auto"/>
        <w:jc w:val="right"/>
        <w:rPr/>
      </w:pPr>
      <w:r w:rsidDel="00000000" w:rsidR="00000000" w:rsidRPr="00000000">
        <w:rPr>
          <w:rtl w:val="0"/>
        </w:rPr>
      </w:r>
    </w:p>
    <w:p w:rsidR="00000000" w:rsidDel="00000000" w:rsidP="00000000" w:rsidRDefault="00000000" w:rsidRPr="00000000" w14:paraId="000000D0">
      <w:pPr>
        <w:spacing w:line="276" w:lineRule="auto"/>
        <w:jc w:val="right"/>
        <w:rPr/>
      </w:pPr>
      <w:r w:rsidDel="00000000" w:rsidR="00000000" w:rsidRPr="00000000">
        <w:rPr>
          <w:rtl w:val="0"/>
        </w:rPr>
      </w:r>
    </w:p>
    <w:p w:rsidR="00000000" w:rsidDel="00000000" w:rsidP="00000000" w:rsidRDefault="00000000" w:rsidRPr="00000000" w14:paraId="000000D1">
      <w:pPr>
        <w:spacing w:line="276" w:lineRule="auto"/>
        <w:jc w:val="right"/>
        <w:rPr/>
      </w:pPr>
      <w:r w:rsidDel="00000000" w:rsidR="00000000" w:rsidRPr="00000000">
        <w:rPr>
          <w:rtl w:val="0"/>
        </w:rPr>
      </w:r>
    </w:p>
    <w:p w:rsidR="00000000" w:rsidDel="00000000" w:rsidP="00000000" w:rsidRDefault="00000000" w:rsidRPr="00000000" w14:paraId="000000D2">
      <w:pPr>
        <w:spacing w:line="276" w:lineRule="auto"/>
        <w:jc w:val="right"/>
        <w:rPr/>
      </w:pPr>
      <w:r w:rsidDel="00000000" w:rsidR="00000000" w:rsidRPr="00000000">
        <w:rPr>
          <w:rtl w:val="0"/>
        </w:rPr>
      </w:r>
    </w:p>
    <w:p w:rsidR="00000000" w:rsidDel="00000000" w:rsidP="00000000" w:rsidRDefault="00000000" w:rsidRPr="00000000" w14:paraId="000000D3">
      <w:pPr>
        <w:spacing w:line="276" w:lineRule="auto"/>
        <w:jc w:val="right"/>
        <w:rPr/>
      </w:pPr>
      <w:r w:rsidDel="00000000" w:rsidR="00000000" w:rsidRPr="00000000">
        <w:rPr>
          <w:rtl w:val="0"/>
        </w:rPr>
      </w:r>
    </w:p>
    <w:p w:rsidR="00000000" w:rsidDel="00000000" w:rsidP="00000000" w:rsidRDefault="00000000" w:rsidRPr="00000000" w14:paraId="000000D4">
      <w:pPr>
        <w:spacing w:line="276" w:lineRule="auto"/>
        <w:jc w:val="right"/>
        <w:rPr/>
      </w:pPr>
      <w:r w:rsidDel="00000000" w:rsidR="00000000" w:rsidRPr="00000000">
        <w:rPr>
          <w:rtl w:val="0"/>
        </w:rPr>
      </w:r>
    </w:p>
    <w:p w:rsidR="00000000" w:rsidDel="00000000" w:rsidP="00000000" w:rsidRDefault="00000000" w:rsidRPr="00000000" w14:paraId="000000D5">
      <w:pPr>
        <w:spacing w:line="276" w:lineRule="auto"/>
        <w:jc w:val="right"/>
        <w:rPr/>
      </w:pPr>
      <w:r w:rsidDel="00000000" w:rsidR="00000000" w:rsidRPr="00000000">
        <w:rPr>
          <w:rtl w:val="0"/>
        </w:rPr>
      </w:r>
    </w:p>
    <w:p w:rsidR="00000000" w:rsidDel="00000000" w:rsidP="00000000" w:rsidRDefault="00000000" w:rsidRPr="00000000" w14:paraId="000000D6">
      <w:pPr>
        <w:spacing w:line="276" w:lineRule="auto"/>
        <w:jc w:val="right"/>
        <w:rPr/>
      </w:pPr>
      <w:r w:rsidDel="00000000" w:rsidR="00000000" w:rsidRPr="00000000">
        <w:rPr>
          <w:rtl w:val="0"/>
        </w:rPr>
      </w:r>
    </w:p>
    <w:p w:rsidR="00000000" w:rsidDel="00000000" w:rsidP="00000000" w:rsidRDefault="00000000" w:rsidRPr="00000000" w14:paraId="000000D7">
      <w:pPr>
        <w:spacing w:line="276" w:lineRule="auto"/>
        <w:jc w:val="right"/>
        <w:rPr/>
      </w:pPr>
      <w:r w:rsidDel="00000000" w:rsidR="00000000" w:rsidRPr="00000000">
        <w:rPr>
          <w:rtl w:val="0"/>
        </w:rPr>
      </w:r>
    </w:p>
    <w:p w:rsidR="00000000" w:rsidDel="00000000" w:rsidP="00000000" w:rsidRDefault="00000000" w:rsidRPr="00000000" w14:paraId="000000D8">
      <w:pPr>
        <w:spacing w:line="276" w:lineRule="auto"/>
        <w:jc w:val="right"/>
        <w:rPr/>
      </w:pPr>
      <w:r w:rsidDel="00000000" w:rsidR="00000000" w:rsidRPr="00000000">
        <w:rPr>
          <w:rtl w:val="0"/>
        </w:rPr>
      </w:r>
    </w:p>
    <w:p w:rsidR="00000000" w:rsidDel="00000000" w:rsidP="00000000" w:rsidRDefault="00000000" w:rsidRPr="00000000" w14:paraId="000000D9">
      <w:pPr>
        <w:spacing w:line="276" w:lineRule="auto"/>
        <w:jc w:val="right"/>
        <w:rPr/>
      </w:pPr>
      <w:r w:rsidDel="00000000" w:rsidR="00000000" w:rsidRPr="00000000">
        <w:rPr>
          <w:rtl w:val="0"/>
        </w:rPr>
        <w:t xml:space="preserve">Төсөл</w:t>
      </w:r>
    </w:p>
    <w:p w:rsidR="00000000" w:rsidDel="00000000" w:rsidP="00000000" w:rsidRDefault="00000000" w:rsidRPr="00000000" w14:paraId="000000DA">
      <w:pPr>
        <w:widowControl w:val="0"/>
        <w:jc w:val="center"/>
        <w:rPr/>
      </w:pPr>
      <w:r w:rsidDel="00000000" w:rsidR="00000000" w:rsidRPr="00000000">
        <w:rPr>
          <w:b w:val="1"/>
          <w:bCs w:val="1"/>
          <w:rtl w:val="0"/>
        </w:rPr>
        <w:t xml:space="preserve">МОНГОЛ УЛСЫН ХУУЛЬ</w:t>
      </w:r>
      <w:r w:rsidDel="00000000" w:rsidR="00000000" w:rsidRPr="00000000">
        <w:rPr>
          <w:rtl w:val="0"/>
        </w:rPr>
      </w:r>
    </w:p>
    <w:p w:rsidR="00000000" w:rsidDel="00000000" w:rsidP="00000000" w:rsidRDefault="00000000" w:rsidRPr="00000000" w14:paraId="000000DB">
      <w:pPr>
        <w:spacing w:line="276" w:lineRule="auto"/>
        <w:rPr/>
      </w:pPr>
      <w:r w:rsidDel="00000000" w:rsidR="00000000" w:rsidRPr="00000000">
        <w:rPr>
          <w:rtl w:val="0"/>
        </w:rPr>
      </w:r>
    </w:p>
    <w:p w:rsidR="00000000" w:rsidDel="00000000" w:rsidP="00000000" w:rsidRDefault="00000000" w:rsidRPr="00000000" w14:paraId="000000DC">
      <w:pPr>
        <w:widowControl w:val="0"/>
        <w:ind w:left="140" w:firstLine="0"/>
        <w:rPr/>
      </w:pPr>
      <w:r w:rsidDel="00000000" w:rsidR="00000000" w:rsidRPr="00000000">
        <w:rPr>
          <w:rtl w:val="0"/>
        </w:rPr>
        <w:t xml:space="preserve">2025 оны ... дугаар                                                                           Улаанбаатар</w:t>
      </w:r>
    </w:p>
    <w:p w:rsidR="00000000" w:rsidDel="00000000" w:rsidP="00000000" w:rsidRDefault="00000000" w:rsidRPr="00000000" w14:paraId="000000DD">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0DE">
      <w:pPr>
        <w:spacing w:line="276" w:lineRule="auto"/>
        <w:rPr/>
      </w:pPr>
      <w:r w:rsidDel="00000000" w:rsidR="00000000" w:rsidRPr="00000000">
        <w:rPr>
          <w:rtl w:val="0"/>
        </w:rPr>
      </w:r>
    </w:p>
    <w:p w:rsidR="00000000" w:rsidDel="00000000" w:rsidP="00000000" w:rsidRDefault="00000000" w:rsidRPr="00000000" w14:paraId="000000DF">
      <w:pPr>
        <w:spacing w:line="276" w:lineRule="auto"/>
        <w:rPr/>
      </w:pPr>
      <w:r w:rsidDel="00000000" w:rsidR="00000000" w:rsidRPr="00000000">
        <w:rPr>
          <w:rtl w:val="0"/>
        </w:rPr>
      </w:r>
    </w:p>
    <w:p w:rsidR="00000000" w:rsidDel="00000000" w:rsidP="00000000" w:rsidRDefault="00000000" w:rsidRPr="00000000" w14:paraId="000000E0">
      <w:pPr>
        <w:widowControl w:val="0"/>
        <w:jc w:val="center"/>
        <w:rPr/>
      </w:pPr>
      <w:r w:rsidDel="00000000" w:rsidR="00000000" w:rsidRPr="00000000">
        <w:rPr>
          <w:b w:val="1"/>
          <w:bCs w:val="1"/>
          <w:rtl w:val="0"/>
        </w:rPr>
        <w:t xml:space="preserve">ЗӨРЧЛИЙН ТУХАЙ ХУУЛЬД</w:t>
      </w:r>
      <w:r w:rsidDel="00000000" w:rsidR="00000000" w:rsidRPr="00000000">
        <w:rPr>
          <w:rtl w:val="0"/>
        </w:rPr>
      </w:r>
    </w:p>
    <w:p w:rsidR="00000000" w:rsidDel="00000000" w:rsidP="00000000" w:rsidRDefault="00000000" w:rsidRPr="00000000" w14:paraId="000000E1">
      <w:pPr>
        <w:widowControl w:val="0"/>
        <w:jc w:val="center"/>
        <w:rPr/>
      </w:pPr>
      <w:r w:rsidDel="00000000" w:rsidR="00000000" w:rsidRPr="00000000">
        <w:rPr>
          <w:b w:val="1"/>
          <w:bCs w:val="1"/>
          <w:rtl w:val="0"/>
        </w:rPr>
        <w:t xml:space="preserve">НЭМЭЛТ ОРУУЛАХ ТУХАЙ</w:t>
      </w:r>
      <w:r w:rsidDel="00000000" w:rsidR="00000000" w:rsidRPr="00000000">
        <w:rPr>
          <w:rtl w:val="0"/>
        </w:rPr>
      </w:r>
    </w:p>
    <w:p w:rsidR="00000000" w:rsidDel="00000000" w:rsidP="00000000" w:rsidRDefault="00000000" w:rsidRPr="00000000" w14:paraId="000000E2">
      <w:pPr>
        <w:spacing w:line="276" w:lineRule="auto"/>
        <w:rPr/>
      </w:pPr>
      <w:r w:rsidDel="00000000" w:rsidR="00000000" w:rsidRPr="00000000">
        <w:rPr>
          <w:rtl w:val="0"/>
        </w:rPr>
      </w:r>
    </w:p>
    <w:p w:rsidR="00000000" w:rsidDel="00000000" w:rsidP="00000000" w:rsidRDefault="00000000" w:rsidRPr="00000000" w14:paraId="000000E3">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Зөрчлийн тухай хуульд дор дурдсан агуулгатай 12.12 дугаар зүйл нэмсүгэй:</w:t>
      </w:r>
    </w:p>
    <w:p w:rsidR="00000000" w:rsidDel="00000000" w:rsidP="00000000" w:rsidRDefault="00000000" w:rsidRPr="00000000" w14:paraId="000000E4">
      <w:pPr>
        <w:spacing w:line="276" w:lineRule="auto"/>
        <w:ind w:firstLine="720"/>
        <w:rPr/>
      </w:pPr>
      <w:r w:rsidDel="00000000" w:rsidR="00000000" w:rsidRPr="00000000">
        <w:rPr>
          <w:rtl w:val="0"/>
        </w:rPr>
      </w:r>
    </w:p>
    <w:p w:rsidR="00000000" w:rsidDel="00000000" w:rsidP="00000000" w:rsidRDefault="00000000" w:rsidRPr="00000000" w14:paraId="000000E5">
      <w:pPr>
        <w:spacing w:line="276" w:lineRule="auto"/>
        <w:ind w:firstLine="720"/>
        <w:rPr/>
      </w:pPr>
      <w:r w:rsidDel="00000000" w:rsidR="00000000" w:rsidRPr="00000000">
        <w:rPr>
          <w:rtl w:val="0"/>
        </w:rPr>
        <w:t xml:space="preserve">1/“12.12 дугаар зүйл.Саадгүй орчин, хүртээмжтэй үйлчилгээний тухай хууль зөрчих</w:t>
      </w:r>
    </w:p>
    <w:p w:rsidR="00000000" w:rsidDel="00000000" w:rsidP="00000000" w:rsidRDefault="00000000" w:rsidRPr="00000000" w14:paraId="000000E6">
      <w:pPr>
        <w:spacing w:line="276" w:lineRule="auto"/>
        <w:ind w:firstLine="720"/>
        <w:jc w:val="both"/>
        <w:rPr/>
      </w:pPr>
      <w:r w:rsidDel="00000000" w:rsidR="00000000" w:rsidRPr="00000000">
        <w:rPr>
          <w:rtl w:val="0"/>
        </w:rPr>
        <w:t xml:space="preserve">1.Тэргэнцэртэй иргэний зам, налуувч, харааны бэрхшээлтэй иргэний хөтлөгч хавтанг хааж тээврийн хэрэгсэл зогсоосон, эд зүйл байрлуулсан, саадгүй орчин үйлчилгээний хүртээмжийн стандартыг зөрчсөн бол хүнийг гурван зуун нэгжтэй тэнцэх хэмжээний төгрөгөөр, хуулийн этгээдийг гурван мянган нэгжтэй тэнцэх хэмжээний төгрөгөөр торгоно.</w:t>
      </w:r>
    </w:p>
    <w:p w:rsidR="00000000" w:rsidDel="00000000" w:rsidP="00000000" w:rsidRDefault="00000000" w:rsidRPr="00000000" w14:paraId="000000E7">
      <w:pPr>
        <w:spacing w:line="276" w:lineRule="auto"/>
        <w:ind w:firstLine="720"/>
        <w:jc w:val="both"/>
        <w:rPr/>
      </w:pPr>
      <w:r w:rsidDel="00000000" w:rsidR="00000000" w:rsidRPr="00000000">
        <w:rPr>
          <w:rtl w:val="0"/>
        </w:rPr>
      </w:r>
    </w:p>
    <w:p w:rsidR="00000000" w:rsidDel="00000000" w:rsidP="00000000" w:rsidRDefault="00000000" w:rsidRPr="00000000" w14:paraId="000000E8">
      <w:pPr>
        <w:spacing w:line="276" w:lineRule="auto"/>
        <w:rPr/>
      </w:pPr>
      <w:r w:rsidDel="00000000" w:rsidR="00000000" w:rsidRPr="00000000">
        <w:rPr>
          <w:rtl w:val="0"/>
        </w:rPr>
      </w:r>
    </w:p>
    <w:p w:rsidR="00000000" w:rsidDel="00000000" w:rsidP="00000000" w:rsidRDefault="00000000" w:rsidRPr="00000000" w14:paraId="000000E9">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0EA">
      <w:pPr>
        <w:spacing w:line="276" w:lineRule="auto"/>
        <w:rPr/>
      </w:pPr>
      <w:r w:rsidDel="00000000" w:rsidR="00000000" w:rsidRPr="00000000">
        <w:rPr>
          <w:rtl w:val="0"/>
        </w:rPr>
      </w:r>
    </w:p>
    <w:p w:rsidR="00000000" w:rsidDel="00000000" w:rsidP="00000000" w:rsidRDefault="00000000" w:rsidRPr="00000000" w14:paraId="000000EB">
      <w:pPr>
        <w:spacing w:line="276" w:lineRule="auto"/>
        <w:rPr/>
      </w:pPr>
      <w:r w:rsidDel="00000000" w:rsidR="00000000" w:rsidRPr="00000000">
        <w:rPr>
          <w:rtl w:val="0"/>
        </w:rPr>
      </w:r>
    </w:p>
    <w:p w:rsidR="00000000" w:rsidDel="00000000" w:rsidP="00000000" w:rsidRDefault="00000000" w:rsidRPr="00000000" w14:paraId="000000EC">
      <w:pPr>
        <w:spacing w:line="276" w:lineRule="auto"/>
        <w:rPr/>
      </w:pPr>
      <w:r w:rsidDel="00000000" w:rsidR="00000000" w:rsidRPr="00000000">
        <w:rPr>
          <w:rtl w:val="0"/>
        </w:rPr>
      </w:r>
    </w:p>
    <w:p w:rsidR="00000000" w:rsidDel="00000000" w:rsidP="00000000" w:rsidRDefault="00000000" w:rsidRPr="00000000" w14:paraId="000000ED">
      <w:pPr>
        <w:spacing w:line="276" w:lineRule="auto"/>
        <w:rPr/>
      </w:pPr>
      <w:r w:rsidDel="00000000" w:rsidR="00000000" w:rsidRPr="00000000">
        <w:rPr>
          <w:rtl w:val="0"/>
        </w:rPr>
      </w:r>
    </w:p>
    <w:p w:rsidR="00000000" w:rsidDel="00000000" w:rsidP="00000000" w:rsidRDefault="00000000" w:rsidRPr="00000000" w14:paraId="000000EE">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spacing w:line="276" w:lineRule="auto"/>
        <w:jc w:val="right"/>
        <w:rPr/>
      </w:pPr>
      <w:r w:rsidDel="00000000" w:rsidR="00000000" w:rsidRPr="00000000">
        <w:rPr>
          <w:rtl w:val="0"/>
        </w:rPr>
      </w:r>
    </w:p>
    <w:p w:rsidR="00000000" w:rsidDel="00000000" w:rsidP="00000000" w:rsidRDefault="00000000" w:rsidRPr="00000000" w14:paraId="000000F1">
      <w:pPr>
        <w:spacing w:line="276" w:lineRule="auto"/>
        <w:jc w:val="right"/>
        <w:rPr/>
      </w:pPr>
      <w:r w:rsidDel="00000000" w:rsidR="00000000" w:rsidRPr="00000000">
        <w:rPr>
          <w:rtl w:val="0"/>
        </w:rPr>
      </w:r>
    </w:p>
    <w:p w:rsidR="00000000" w:rsidDel="00000000" w:rsidP="00000000" w:rsidRDefault="00000000" w:rsidRPr="00000000" w14:paraId="000000F2">
      <w:pPr>
        <w:spacing w:line="276" w:lineRule="auto"/>
        <w:jc w:val="right"/>
        <w:rPr/>
      </w:pPr>
      <w:r w:rsidDel="00000000" w:rsidR="00000000" w:rsidRPr="00000000">
        <w:rPr>
          <w:rtl w:val="0"/>
        </w:rPr>
      </w:r>
    </w:p>
    <w:p w:rsidR="00000000" w:rsidDel="00000000" w:rsidP="00000000" w:rsidRDefault="00000000" w:rsidRPr="00000000" w14:paraId="000000F3">
      <w:pPr>
        <w:spacing w:line="276" w:lineRule="auto"/>
        <w:jc w:val="right"/>
        <w:rPr/>
      </w:pPr>
      <w:r w:rsidDel="00000000" w:rsidR="00000000" w:rsidRPr="00000000">
        <w:rPr>
          <w:rtl w:val="0"/>
        </w:rPr>
      </w:r>
    </w:p>
    <w:p w:rsidR="00000000" w:rsidDel="00000000" w:rsidP="00000000" w:rsidRDefault="00000000" w:rsidRPr="00000000" w14:paraId="000000F4">
      <w:pPr>
        <w:spacing w:line="276" w:lineRule="auto"/>
        <w:jc w:val="right"/>
        <w:rPr/>
      </w:pPr>
      <w:r w:rsidDel="00000000" w:rsidR="00000000" w:rsidRPr="00000000">
        <w:rPr>
          <w:rtl w:val="0"/>
        </w:rPr>
      </w:r>
    </w:p>
    <w:p w:rsidR="00000000" w:rsidDel="00000000" w:rsidP="00000000" w:rsidRDefault="00000000" w:rsidRPr="00000000" w14:paraId="000000F5">
      <w:pPr>
        <w:spacing w:line="276" w:lineRule="auto"/>
        <w:jc w:val="right"/>
        <w:rPr/>
      </w:pPr>
      <w:r w:rsidDel="00000000" w:rsidR="00000000" w:rsidRPr="00000000">
        <w:rPr>
          <w:rtl w:val="0"/>
        </w:rPr>
      </w:r>
    </w:p>
    <w:p w:rsidR="00000000" w:rsidDel="00000000" w:rsidP="00000000" w:rsidRDefault="00000000" w:rsidRPr="00000000" w14:paraId="000000F6">
      <w:pPr>
        <w:spacing w:line="276" w:lineRule="auto"/>
        <w:jc w:val="right"/>
        <w:rPr/>
      </w:pPr>
      <w:r w:rsidDel="00000000" w:rsidR="00000000" w:rsidRPr="00000000">
        <w:rPr>
          <w:rtl w:val="0"/>
        </w:rPr>
      </w:r>
    </w:p>
    <w:p w:rsidR="00000000" w:rsidDel="00000000" w:rsidP="00000000" w:rsidRDefault="00000000" w:rsidRPr="00000000" w14:paraId="000000F7">
      <w:pPr>
        <w:spacing w:line="276" w:lineRule="auto"/>
        <w:jc w:val="right"/>
        <w:rPr/>
      </w:pPr>
      <w:r w:rsidDel="00000000" w:rsidR="00000000" w:rsidRPr="00000000">
        <w:rPr>
          <w:rtl w:val="0"/>
        </w:rPr>
      </w:r>
    </w:p>
    <w:p w:rsidR="00000000" w:rsidDel="00000000" w:rsidP="00000000" w:rsidRDefault="00000000" w:rsidRPr="00000000" w14:paraId="000000F8">
      <w:pPr>
        <w:spacing w:line="276" w:lineRule="auto"/>
        <w:jc w:val="right"/>
        <w:rPr/>
      </w:pPr>
      <w:r w:rsidDel="00000000" w:rsidR="00000000" w:rsidRPr="00000000">
        <w:rPr>
          <w:rtl w:val="0"/>
        </w:rPr>
      </w:r>
    </w:p>
    <w:p w:rsidR="00000000" w:rsidDel="00000000" w:rsidP="00000000" w:rsidRDefault="00000000" w:rsidRPr="00000000" w14:paraId="000000F9">
      <w:pPr>
        <w:spacing w:line="276" w:lineRule="auto"/>
        <w:jc w:val="right"/>
        <w:rPr/>
      </w:pPr>
      <w:r w:rsidDel="00000000" w:rsidR="00000000" w:rsidRPr="00000000">
        <w:rPr>
          <w:rtl w:val="0"/>
        </w:rPr>
      </w:r>
    </w:p>
    <w:p w:rsidR="00000000" w:rsidDel="00000000" w:rsidP="00000000" w:rsidRDefault="00000000" w:rsidRPr="00000000" w14:paraId="000000FA">
      <w:pPr>
        <w:spacing w:line="276" w:lineRule="auto"/>
        <w:jc w:val="right"/>
        <w:rPr/>
      </w:pPr>
      <w:r w:rsidDel="00000000" w:rsidR="00000000" w:rsidRPr="00000000">
        <w:rPr>
          <w:rtl w:val="0"/>
        </w:rPr>
      </w:r>
    </w:p>
    <w:p w:rsidR="00000000" w:rsidDel="00000000" w:rsidP="00000000" w:rsidRDefault="00000000" w:rsidRPr="00000000" w14:paraId="000000FB">
      <w:pPr>
        <w:spacing w:line="276" w:lineRule="auto"/>
        <w:jc w:val="right"/>
        <w:rPr/>
      </w:pPr>
      <w:r w:rsidDel="00000000" w:rsidR="00000000" w:rsidRPr="00000000">
        <w:rPr>
          <w:rtl w:val="0"/>
        </w:rPr>
      </w:r>
    </w:p>
    <w:p w:rsidR="00000000" w:rsidDel="00000000" w:rsidP="00000000" w:rsidRDefault="00000000" w:rsidRPr="00000000" w14:paraId="000000FC">
      <w:pPr>
        <w:spacing w:line="276" w:lineRule="auto"/>
        <w:jc w:val="right"/>
        <w:rPr/>
      </w:pPr>
      <w:r w:rsidDel="00000000" w:rsidR="00000000" w:rsidRPr="00000000">
        <w:rPr>
          <w:rtl w:val="0"/>
        </w:rPr>
      </w:r>
    </w:p>
    <w:p w:rsidR="00000000" w:rsidDel="00000000" w:rsidP="00000000" w:rsidRDefault="00000000" w:rsidRPr="00000000" w14:paraId="000000FD">
      <w:pPr>
        <w:spacing w:line="276" w:lineRule="auto"/>
        <w:jc w:val="right"/>
        <w:rPr/>
      </w:pPr>
      <w:r w:rsidDel="00000000" w:rsidR="00000000" w:rsidRPr="00000000">
        <w:rPr>
          <w:rtl w:val="0"/>
        </w:rPr>
      </w:r>
    </w:p>
    <w:p w:rsidR="00000000" w:rsidDel="00000000" w:rsidP="00000000" w:rsidRDefault="00000000" w:rsidRPr="00000000" w14:paraId="000000FE">
      <w:pPr>
        <w:spacing w:line="276" w:lineRule="auto"/>
        <w:jc w:val="right"/>
        <w:rPr/>
      </w:pPr>
      <w:r w:rsidDel="00000000" w:rsidR="00000000" w:rsidRPr="00000000">
        <w:rPr>
          <w:rtl w:val="0"/>
        </w:rPr>
        <w:t xml:space="preserve">Төсөл</w:t>
      </w:r>
    </w:p>
    <w:p w:rsidR="00000000" w:rsidDel="00000000" w:rsidP="00000000" w:rsidRDefault="00000000" w:rsidRPr="00000000" w14:paraId="000000FF">
      <w:pPr>
        <w:widowControl w:val="0"/>
        <w:jc w:val="center"/>
        <w:rPr/>
      </w:pPr>
      <w:r w:rsidDel="00000000" w:rsidR="00000000" w:rsidRPr="00000000">
        <w:rPr>
          <w:b w:val="1"/>
          <w:bCs w:val="1"/>
          <w:rtl w:val="0"/>
        </w:rPr>
        <w:t xml:space="preserve">МОНГОЛ УЛСЫН ХУУЛЬ</w:t>
      </w:r>
      <w:r w:rsidDel="00000000" w:rsidR="00000000" w:rsidRPr="00000000">
        <w:rPr>
          <w:rtl w:val="0"/>
        </w:rPr>
      </w:r>
    </w:p>
    <w:p w:rsidR="00000000" w:rsidDel="00000000" w:rsidP="00000000" w:rsidRDefault="00000000" w:rsidRPr="00000000" w14:paraId="00000100">
      <w:pPr>
        <w:spacing w:line="276" w:lineRule="auto"/>
        <w:rPr/>
      </w:pPr>
      <w:r w:rsidDel="00000000" w:rsidR="00000000" w:rsidRPr="00000000">
        <w:rPr>
          <w:rtl w:val="0"/>
        </w:rPr>
      </w:r>
    </w:p>
    <w:p w:rsidR="00000000" w:rsidDel="00000000" w:rsidP="00000000" w:rsidRDefault="00000000" w:rsidRPr="00000000" w14:paraId="00000101">
      <w:pPr>
        <w:widowControl w:val="0"/>
        <w:ind w:left="140" w:firstLine="0"/>
        <w:rPr/>
      </w:pPr>
      <w:r w:rsidDel="00000000" w:rsidR="00000000" w:rsidRPr="00000000">
        <w:rPr>
          <w:rtl w:val="0"/>
        </w:rPr>
        <w:t xml:space="preserve">2025 оны ... дугаар                                                                           Улаанбаатар</w:t>
      </w:r>
    </w:p>
    <w:p w:rsidR="00000000" w:rsidDel="00000000" w:rsidP="00000000" w:rsidRDefault="00000000" w:rsidRPr="00000000" w14:paraId="00000102">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103">
      <w:pPr>
        <w:spacing w:line="276" w:lineRule="auto"/>
        <w:rPr/>
      </w:pPr>
      <w:r w:rsidDel="00000000" w:rsidR="00000000" w:rsidRPr="00000000">
        <w:rPr>
          <w:rtl w:val="0"/>
        </w:rPr>
      </w:r>
    </w:p>
    <w:p w:rsidR="00000000" w:rsidDel="00000000" w:rsidP="00000000" w:rsidRDefault="00000000" w:rsidRPr="00000000" w14:paraId="00000104">
      <w:pPr>
        <w:spacing w:line="276" w:lineRule="auto"/>
        <w:rPr/>
      </w:pPr>
      <w:r w:rsidDel="00000000" w:rsidR="00000000" w:rsidRPr="00000000">
        <w:rPr>
          <w:rtl w:val="0"/>
        </w:rPr>
      </w:r>
    </w:p>
    <w:p w:rsidR="00000000" w:rsidDel="00000000" w:rsidP="00000000" w:rsidRDefault="00000000" w:rsidRPr="00000000" w14:paraId="00000105">
      <w:pPr>
        <w:widowControl w:val="0"/>
        <w:jc w:val="center"/>
        <w:rPr/>
      </w:pPr>
      <w:r w:rsidDel="00000000" w:rsidR="00000000" w:rsidRPr="00000000">
        <w:rPr>
          <w:b w:val="1"/>
          <w:bCs w:val="1"/>
          <w:rtl w:val="0"/>
        </w:rPr>
        <w:t xml:space="preserve">НИЙТИЙН МЭДЭЭЛЛИЙН ИЛ ТОД БАЙДЛЫН</w:t>
      </w:r>
      <w:r w:rsidDel="00000000" w:rsidR="00000000" w:rsidRPr="00000000">
        <w:rPr>
          <w:rtl w:val="0"/>
        </w:rPr>
      </w:r>
    </w:p>
    <w:p w:rsidR="00000000" w:rsidDel="00000000" w:rsidP="00000000" w:rsidRDefault="00000000" w:rsidRPr="00000000" w14:paraId="00000106">
      <w:pPr>
        <w:widowControl w:val="0"/>
        <w:jc w:val="center"/>
        <w:rPr/>
      </w:pPr>
      <w:r w:rsidDel="00000000" w:rsidR="00000000" w:rsidRPr="00000000">
        <w:rPr>
          <w:b w:val="1"/>
          <w:bCs w:val="1"/>
          <w:rtl w:val="0"/>
        </w:rPr>
        <w:t xml:space="preserve">ТУХАЙ ХУУЛЬД НЭМЭЛТ ОРУУЛАХ ТУХАЙ</w:t>
      </w:r>
      <w:r w:rsidDel="00000000" w:rsidR="00000000" w:rsidRPr="00000000">
        <w:rPr>
          <w:rtl w:val="0"/>
        </w:rPr>
      </w:r>
    </w:p>
    <w:p w:rsidR="00000000" w:rsidDel="00000000" w:rsidP="00000000" w:rsidRDefault="00000000" w:rsidRPr="00000000" w14:paraId="00000107">
      <w:pPr>
        <w:spacing w:line="276" w:lineRule="auto"/>
        <w:rPr/>
      </w:pPr>
      <w:r w:rsidDel="00000000" w:rsidR="00000000" w:rsidRPr="00000000">
        <w:rPr>
          <w:rtl w:val="0"/>
        </w:rPr>
      </w:r>
    </w:p>
    <w:p w:rsidR="00000000" w:rsidDel="00000000" w:rsidP="00000000" w:rsidRDefault="00000000" w:rsidRPr="00000000" w14:paraId="00000108">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Нийтийн мэдээллийн ил тод байдлын тухай хуулийн 13 дугаар зүйлд дор дурдсан агуулгатай 13.3 дах хэсэг нэмсүгэй:</w:t>
      </w:r>
    </w:p>
    <w:p w:rsidR="00000000" w:rsidDel="00000000" w:rsidP="00000000" w:rsidRDefault="00000000" w:rsidRPr="00000000" w14:paraId="00000109">
      <w:pPr>
        <w:spacing w:line="276" w:lineRule="auto"/>
        <w:rPr/>
      </w:pPr>
      <w:r w:rsidDel="00000000" w:rsidR="00000000" w:rsidRPr="00000000">
        <w:rPr>
          <w:rtl w:val="0"/>
        </w:rPr>
      </w:r>
    </w:p>
    <w:p w:rsidR="00000000" w:rsidDel="00000000" w:rsidP="00000000" w:rsidRDefault="00000000" w:rsidRPr="00000000" w14:paraId="0000010A">
      <w:pPr>
        <w:spacing w:line="276" w:lineRule="auto"/>
        <w:ind w:firstLine="720"/>
        <w:jc w:val="both"/>
        <w:rPr/>
      </w:pPr>
      <w:r w:rsidDel="00000000" w:rsidR="00000000" w:rsidRPr="00000000">
        <w:rPr>
          <w:rtl w:val="0"/>
        </w:rPr>
        <w:t xml:space="preserve">1/13.3.Төрийн байгууллагын цахим хуудас, төрийн мэдээлэл хүргэх үйлчилгээнд харааны бэрхшээлтэй хүн болон ахмад настан ашиглахад хялбаршуулсан цэс, дижитал хүртээмжийн стандартыг (WCAG) нэвтрүүлнэ.</w:t>
      </w:r>
    </w:p>
    <w:p w:rsidR="00000000" w:rsidDel="00000000" w:rsidP="00000000" w:rsidRDefault="00000000" w:rsidRPr="00000000" w14:paraId="0000010B">
      <w:pPr>
        <w:spacing w:line="276" w:lineRule="auto"/>
        <w:rPr/>
      </w:pPr>
      <w:r w:rsidDel="00000000" w:rsidR="00000000" w:rsidRPr="00000000">
        <w:rPr>
          <w:rtl w:val="0"/>
        </w:rPr>
      </w:r>
    </w:p>
    <w:p w:rsidR="00000000" w:rsidDel="00000000" w:rsidP="00000000" w:rsidRDefault="00000000" w:rsidRPr="00000000" w14:paraId="0000010C">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10D">
      <w:pPr>
        <w:spacing w:line="276" w:lineRule="auto"/>
        <w:rPr/>
      </w:pPr>
      <w:r w:rsidDel="00000000" w:rsidR="00000000" w:rsidRPr="00000000">
        <w:rPr>
          <w:rtl w:val="0"/>
        </w:rPr>
      </w:r>
    </w:p>
    <w:p w:rsidR="00000000" w:rsidDel="00000000" w:rsidP="00000000" w:rsidRDefault="00000000" w:rsidRPr="00000000" w14:paraId="0000010E">
      <w:pPr>
        <w:spacing w:line="276" w:lineRule="auto"/>
        <w:jc w:val="center"/>
        <w:rPr/>
      </w:pPr>
      <w:r w:rsidDel="00000000" w:rsidR="00000000" w:rsidRPr="00000000">
        <w:rPr>
          <w:rtl w:val="0"/>
        </w:rPr>
      </w:r>
    </w:p>
    <w:p w:rsidR="00000000" w:rsidDel="00000000" w:rsidP="00000000" w:rsidRDefault="00000000" w:rsidRPr="00000000" w14:paraId="0000010F">
      <w:pPr>
        <w:spacing w:line="276" w:lineRule="auto"/>
        <w:jc w:val="center"/>
        <w:rPr/>
      </w:pPr>
      <w:r w:rsidDel="00000000" w:rsidR="00000000" w:rsidRPr="00000000">
        <w:rPr>
          <w:rtl w:val="0"/>
        </w:rPr>
      </w:r>
    </w:p>
    <w:p w:rsidR="00000000" w:rsidDel="00000000" w:rsidP="00000000" w:rsidRDefault="00000000" w:rsidRPr="00000000" w14:paraId="00000110">
      <w:pPr>
        <w:spacing w:line="276" w:lineRule="auto"/>
        <w:jc w:val="center"/>
        <w:rPr/>
      </w:pPr>
      <w:r w:rsidDel="00000000" w:rsidR="00000000" w:rsidRPr="00000000">
        <w:rPr>
          <w:rtl w:val="0"/>
        </w:rPr>
      </w:r>
    </w:p>
    <w:p w:rsidR="00000000" w:rsidDel="00000000" w:rsidP="00000000" w:rsidRDefault="00000000" w:rsidRPr="00000000" w14:paraId="00000111">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112">
      <w:pPr>
        <w:spacing w:line="276" w:lineRule="auto"/>
        <w:rPr/>
      </w:pPr>
      <w:r w:rsidDel="00000000" w:rsidR="00000000" w:rsidRPr="00000000">
        <w:rPr>
          <w:rtl w:val="0"/>
        </w:rPr>
      </w:r>
    </w:p>
    <w:p w:rsidR="00000000" w:rsidDel="00000000" w:rsidP="00000000" w:rsidRDefault="00000000" w:rsidRPr="00000000" w14:paraId="00000113">
      <w:pPr>
        <w:spacing w:line="276" w:lineRule="auto"/>
        <w:rPr/>
      </w:pPr>
      <w:r w:rsidDel="00000000" w:rsidR="00000000" w:rsidRPr="00000000">
        <w:rPr>
          <w:rtl w:val="0"/>
        </w:rPr>
      </w:r>
    </w:p>
    <w:p w:rsidR="00000000" w:rsidDel="00000000" w:rsidP="00000000" w:rsidRDefault="00000000" w:rsidRPr="00000000" w14:paraId="00000114">
      <w:pPr>
        <w:spacing w:line="276" w:lineRule="auto"/>
        <w:rPr/>
      </w:pPr>
      <w:r w:rsidDel="00000000" w:rsidR="00000000" w:rsidRPr="00000000">
        <w:rPr>
          <w:rtl w:val="0"/>
        </w:rPr>
      </w:r>
    </w:p>
    <w:p w:rsidR="00000000" w:rsidDel="00000000" w:rsidP="00000000" w:rsidRDefault="00000000" w:rsidRPr="00000000" w14:paraId="00000115">
      <w:pPr>
        <w:spacing w:line="276" w:lineRule="auto"/>
        <w:rPr/>
      </w:pPr>
      <w:r w:rsidDel="00000000" w:rsidR="00000000" w:rsidRPr="00000000">
        <w:rPr>
          <w:rtl w:val="0"/>
        </w:rPr>
      </w:r>
    </w:p>
    <w:p w:rsidR="00000000" w:rsidDel="00000000" w:rsidP="00000000" w:rsidRDefault="00000000" w:rsidRPr="00000000" w14:paraId="00000116">
      <w:pPr>
        <w:spacing w:line="276" w:lineRule="auto"/>
        <w:rPr/>
      </w:pPr>
      <w:r w:rsidDel="00000000" w:rsidR="00000000" w:rsidRPr="00000000">
        <w:rPr>
          <w:rtl w:val="0"/>
        </w:rPr>
      </w:r>
    </w:p>
    <w:p w:rsidR="00000000" w:rsidDel="00000000" w:rsidP="00000000" w:rsidRDefault="00000000" w:rsidRPr="00000000" w14:paraId="00000117">
      <w:pPr>
        <w:spacing w:line="276" w:lineRule="auto"/>
        <w:rPr/>
      </w:pPr>
      <w:r w:rsidDel="00000000" w:rsidR="00000000" w:rsidRPr="00000000">
        <w:rPr>
          <w:rtl w:val="0"/>
        </w:rPr>
      </w:r>
    </w:p>
    <w:p w:rsidR="00000000" w:rsidDel="00000000" w:rsidP="00000000" w:rsidRDefault="00000000" w:rsidRPr="00000000" w14:paraId="00000118">
      <w:pPr>
        <w:spacing w:line="276" w:lineRule="auto"/>
        <w:rPr/>
      </w:pPr>
      <w:r w:rsidDel="00000000" w:rsidR="00000000" w:rsidRPr="00000000">
        <w:rPr>
          <w:rtl w:val="0"/>
        </w:rPr>
      </w:r>
    </w:p>
    <w:p w:rsidR="00000000" w:rsidDel="00000000" w:rsidP="00000000" w:rsidRDefault="00000000" w:rsidRPr="00000000" w14:paraId="00000119">
      <w:pPr>
        <w:spacing w:line="276" w:lineRule="auto"/>
        <w:rPr/>
      </w:pPr>
      <w:r w:rsidDel="00000000" w:rsidR="00000000" w:rsidRPr="00000000">
        <w:rPr>
          <w:rtl w:val="0"/>
        </w:rPr>
      </w:r>
    </w:p>
    <w:p w:rsidR="00000000" w:rsidDel="00000000" w:rsidP="00000000" w:rsidRDefault="00000000" w:rsidRPr="00000000" w14:paraId="0000011A">
      <w:pPr>
        <w:spacing w:line="276" w:lineRule="auto"/>
        <w:rPr/>
      </w:pPr>
      <w:r w:rsidDel="00000000" w:rsidR="00000000" w:rsidRPr="00000000">
        <w:rPr>
          <w:rtl w:val="0"/>
        </w:rPr>
      </w:r>
    </w:p>
    <w:p w:rsidR="00000000" w:rsidDel="00000000" w:rsidP="00000000" w:rsidRDefault="00000000" w:rsidRPr="00000000" w14:paraId="0000011B">
      <w:pPr>
        <w:spacing w:line="276" w:lineRule="auto"/>
        <w:rPr/>
      </w:pPr>
      <w:r w:rsidDel="00000000" w:rsidR="00000000" w:rsidRPr="00000000">
        <w:rPr>
          <w:rtl w:val="0"/>
        </w:rPr>
      </w:r>
    </w:p>
    <w:p w:rsidR="00000000" w:rsidDel="00000000" w:rsidP="00000000" w:rsidRDefault="00000000" w:rsidRPr="00000000" w14:paraId="0000011C">
      <w:pPr>
        <w:spacing w:line="276" w:lineRule="auto"/>
        <w:rPr/>
      </w:pPr>
      <w:r w:rsidDel="00000000" w:rsidR="00000000" w:rsidRPr="00000000">
        <w:rPr>
          <w:rtl w:val="0"/>
        </w:rPr>
      </w:r>
    </w:p>
    <w:p w:rsidR="00000000" w:rsidDel="00000000" w:rsidP="00000000" w:rsidRDefault="00000000" w:rsidRPr="00000000" w14:paraId="0000011D">
      <w:pPr>
        <w:spacing w:line="276" w:lineRule="auto"/>
        <w:rPr/>
      </w:pPr>
      <w:r w:rsidDel="00000000" w:rsidR="00000000" w:rsidRPr="00000000">
        <w:rPr>
          <w:rtl w:val="0"/>
        </w:rPr>
      </w:r>
    </w:p>
    <w:p w:rsidR="00000000" w:rsidDel="00000000" w:rsidP="00000000" w:rsidRDefault="00000000" w:rsidRPr="00000000" w14:paraId="0000011E">
      <w:pPr>
        <w:spacing w:line="276" w:lineRule="auto"/>
        <w:rPr/>
      </w:pPr>
      <w:r w:rsidDel="00000000" w:rsidR="00000000" w:rsidRPr="00000000">
        <w:rPr>
          <w:rtl w:val="0"/>
        </w:rPr>
      </w:r>
    </w:p>
    <w:p w:rsidR="00000000" w:rsidDel="00000000" w:rsidP="00000000" w:rsidRDefault="00000000" w:rsidRPr="00000000" w14:paraId="0000011F">
      <w:pPr>
        <w:spacing w:line="276" w:lineRule="auto"/>
        <w:rPr/>
      </w:pPr>
      <w:r w:rsidDel="00000000" w:rsidR="00000000" w:rsidRPr="00000000">
        <w:rPr>
          <w:rtl w:val="0"/>
        </w:rPr>
      </w:r>
    </w:p>
    <w:p w:rsidR="00000000" w:rsidDel="00000000" w:rsidP="00000000" w:rsidRDefault="00000000" w:rsidRPr="00000000" w14:paraId="00000120">
      <w:pPr>
        <w:spacing w:line="276" w:lineRule="auto"/>
        <w:rPr/>
      </w:pPr>
      <w:r w:rsidDel="00000000" w:rsidR="00000000" w:rsidRPr="00000000">
        <w:rPr>
          <w:rtl w:val="0"/>
        </w:rPr>
      </w:r>
    </w:p>
    <w:p w:rsidR="00000000" w:rsidDel="00000000" w:rsidP="00000000" w:rsidRDefault="00000000" w:rsidRPr="00000000" w14:paraId="00000121">
      <w:pPr>
        <w:spacing w:line="276" w:lineRule="auto"/>
        <w:rPr/>
      </w:pPr>
      <w:r w:rsidDel="00000000" w:rsidR="00000000" w:rsidRPr="00000000">
        <w:rPr>
          <w:rtl w:val="0"/>
        </w:rPr>
      </w:r>
    </w:p>
    <w:p w:rsidR="00000000" w:rsidDel="00000000" w:rsidP="00000000" w:rsidRDefault="00000000" w:rsidRPr="00000000" w14:paraId="00000122">
      <w:pPr>
        <w:spacing w:line="276" w:lineRule="auto"/>
        <w:rPr/>
      </w:pPr>
      <w:r w:rsidDel="00000000" w:rsidR="00000000" w:rsidRPr="00000000">
        <w:rPr>
          <w:rtl w:val="0"/>
        </w:rPr>
      </w:r>
    </w:p>
    <w:p w:rsidR="00000000" w:rsidDel="00000000" w:rsidP="00000000" w:rsidRDefault="00000000" w:rsidRPr="00000000" w14:paraId="00000123">
      <w:pPr>
        <w:spacing w:line="276" w:lineRule="auto"/>
        <w:rPr/>
      </w:pPr>
      <w:r w:rsidDel="00000000" w:rsidR="00000000" w:rsidRPr="00000000">
        <w:rPr>
          <w:rtl w:val="0"/>
        </w:rPr>
      </w:r>
    </w:p>
    <w:p w:rsidR="00000000" w:rsidDel="00000000" w:rsidP="00000000" w:rsidRDefault="00000000" w:rsidRPr="00000000" w14:paraId="00000124">
      <w:pPr>
        <w:spacing w:line="276" w:lineRule="auto"/>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spacing w:line="276" w:lineRule="auto"/>
        <w:jc w:val="right"/>
        <w:rPr/>
      </w:pPr>
      <w:r w:rsidDel="00000000" w:rsidR="00000000" w:rsidRPr="00000000">
        <w:rPr>
          <w:rtl w:val="0"/>
        </w:rPr>
        <w:t xml:space="preserve">Төсөл</w:t>
      </w:r>
    </w:p>
    <w:p w:rsidR="00000000" w:rsidDel="00000000" w:rsidP="00000000" w:rsidRDefault="00000000" w:rsidRPr="00000000" w14:paraId="00000127">
      <w:pPr>
        <w:widowControl w:val="0"/>
        <w:jc w:val="center"/>
        <w:rPr/>
      </w:pPr>
      <w:r w:rsidDel="00000000" w:rsidR="00000000" w:rsidRPr="00000000">
        <w:rPr>
          <w:b w:val="1"/>
          <w:bCs w:val="1"/>
          <w:rtl w:val="0"/>
        </w:rPr>
        <w:t xml:space="preserve">МОНГОЛ УЛСЫН ХУУЛЬ</w:t>
      </w:r>
      <w:r w:rsidDel="00000000" w:rsidR="00000000" w:rsidRPr="00000000">
        <w:rPr>
          <w:rtl w:val="0"/>
        </w:rPr>
      </w:r>
    </w:p>
    <w:p w:rsidR="00000000" w:rsidDel="00000000" w:rsidP="00000000" w:rsidRDefault="00000000" w:rsidRPr="00000000" w14:paraId="00000128">
      <w:pPr>
        <w:spacing w:line="276" w:lineRule="auto"/>
        <w:rPr/>
      </w:pPr>
      <w:r w:rsidDel="00000000" w:rsidR="00000000" w:rsidRPr="00000000">
        <w:rPr>
          <w:rtl w:val="0"/>
        </w:rPr>
      </w:r>
    </w:p>
    <w:p w:rsidR="00000000" w:rsidDel="00000000" w:rsidP="00000000" w:rsidRDefault="00000000" w:rsidRPr="00000000" w14:paraId="00000129">
      <w:pPr>
        <w:widowControl w:val="0"/>
        <w:ind w:left="140" w:firstLine="0"/>
        <w:rPr/>
      </w:pPr>
      <w:r w:rsidDel="00000000" w:rsidR="00000000" w:rsidRPr="00000000">
        <w:rPr>
          <w:rtl w:val="0"/>
        </w:rPr>
        <w:t xml:space="preserve">2025 оны ... дугаар                                                                           Улаанбаатар</w:t>
      </w:r>
    </w:p>
    <w:p w:rsidR="00000000" w:rsidDel="00000000" w:rsidP="00000000" w:rsidRDefault="00000000" w:rsidRPr="00000000" w14:paraId="0000012A">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12B">
      <w:pPr>
        <w:spacing w:line="276" w:lineRule="auto"/>
        <w:rPr/>
      </w:pPr>
      <w:r w:rsidDel="00000000" w:rsidR="00000000" w:rsidRPr="00000000">
        <w:rPr>
          <w:rtl w:val="0"/>
        </w:rPr>
      </w:r>
    </w:p>
    <w:p w:rsidR="00000000" w:rsidDel="00000000" w:rsidP="00000000" w:rsidRDefault="00000000" w:rsidRPr="00000000" w14:paraId="0000012C">
      <w:pPr>
        <w:spacing w:line="276" w:lineRule="auto"/>
        <w:rPr/>
      </w:pPr>
      <w:r w:rsidDel="00000000" w:rsidR="00000000" w:rsidRPr="00000000">
        <w:rPr>
          <w:rtl w:val="0"/>
        </w:rPr>
      </w:r>
    </w:p>
    <w:p w:rsidR="00000000" w:rsidDel="00000000" w:rsidP="00000000" w:rsidRDefault="00000000" w:rsidRPr="00000000" w14:paraId="0000012D">
      <w:pPr>
        <w:widowControl w:val="0"/>
        <w:jc w:val="center"/>
        <w:rPr/>
      </w:pPr>
      <w:r w:rsidDel="00000000" w:rsidR="00000000" w:rsidRPr="00000000">
        <w:rPr>
          <w:b w:val="1"/>
          <w:bCs w:val="1"/>
          <w:rtl w:val="0"/>
        </w:rPr>
        <w:t xml:space="preserve">ОРОН СУУЦНЫ ТУХАЙ ХУУЛЬД</w:t>
      </w:r>
      <w:r w:rsidDel="00000000" w:rsidR="00000000" w:rsidRPr="00000000">
        <w:rPr>
          <w:rtl w:val="0"/>
        </w:rPr>
      </w:r>
    </w:p>
    <w:p w:rsidR="00000000" w:rsidDel="00000000" w:rsidP="00000000" w:rsidRDefault="00000000" w:rsidRPr="00000000" w14:paraId="0000012E">
      <w:pPr>
        <w:widowControl w:val="0"/>
        <w:jc w:val="center"/>
        <w:rPr/>
      </w:pPr>
      <w:r w:rsidDel="00000000" w:rsidR="00000000" w:rsidRPr="00000000">
        <w:rPr>
          <w:b w:val="1"/>
          <w:bCs w:val="1"/>
          <w:rtl w:val="0"/>
        </w:rPr>
        <w:t xml:space="preserve">НЭМЭЛТ ОРУУЛАХ ТУХАЙ</w:t>
      </w:r>
      <w:r w:rsidDel="00000000" w:rsidR="00000000" w:rsidRPr="00000000">
        <w:rPr>
          <w:rtl w:val="0"/>
        </w:rPr>
      </w:r>
    </w:p>
    <w:p w:rsidR="00000000" w:rsidDel="00000000" w:rsidP="00000000" w:rsidRDefault="00000000" w:rsidRPr="00000000" w14:paraId="0000012F">
      <w:pPr>
        <w:spacing w:line="276" w:lineRule="auto"/>
        <w:rPr/>
      </w:pPr>
      <w:r w:rsidDel="00000000" w:rsidR="00000000" w:rsidRPr="00000000">
        <w:rPr>
          <w:rtl w:val="0"/>
        </w:rPr>
      </w:r>
    </w:p>
    <w:p w:rsidR="00000000" w:rsidDel="00000000" w:rsidP="00000000" w:rsidRDefault="00000000" w:rsidRPr="00000000" w14:paraId="00000130">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Орон сууцны тухай хуулийн 14 дүгээр зүйлд дор дурдсан агуулгатай 14.7 дах хэсэг нэмсүгэй:</w:t>
      </w:r>
    </w:p>
    <w:p w:rsidR="00000000" w:rsidDel="00000000" w:rsidP="00000000" w:rsidRDefault="00000000" w:rsidRPr="00000000" w14:paraId="00000131">
      <w:pPr>
        <w:spacing w:line="276" w:lineRule="auto"/>
        <w:rPr/>
      </w:pPr>
      <w:r w:rsidDel="00000000" w:rsidR="00000000" w:rsidRPr="00000000">
        <w:rPr>
          <w:rtl w:val="0"/>
        </w:rPr>
      </w:r>
    </w:p>
    <w:p w:rsidR="00000000" w:rsidDel="00000000" w:rsidP="00000000" w:rsidRDefault="00000000" w:rsidRPr="00000000" w14:paraId="00000132">
      <w:pPr>
        <w:spacing w:line="276" w:lineRule="auto"/>
        <w:ind w:firstLine="720"/>
        <w:jc w:val="both"/>
        <w:rPr/>
      </w:pPr>
      <w:r w:rsidDel="00000000" w:rsidR="00000000" w:rsidRPr="00000000">
        <w:rPr>
          <w:rtl w:val="0"/>
        </w:rPr>
        <w:t xml:space="preserve">14.7.Орон сууцны орц, цахилгаан шат нь хүүхдийн тэрэг болон тэргэнцэртэй хүн зорчих саадгүй орчин бүрдүүлэх, орон сууцны дундын өмчлөлийн зам талбай, тоглоомын талбайн аюулгүй байдлыг орон сууцны өмчлөгчдийн холбоо бүрэн хариуцаж, эвдрэл гэмтлийг нэн даруй засварлах үүрэг хүлээнэ.</w:t>
      </w:r>
    </w:p>
    <w:p w:rsidR="00000000" w:rsidDel="00000000" w:rsidP="00000000" w:rsidRDefault="00000000" w:rsidRPr="00000000" w14:paraId="00000133">
      <w:pPr>
        <w:spacing w:line="276" w:lineRule="auto"/>
        <w:rPr/>
      </w:pPr>
      <w:r w:rsidDel="00000000" w:rsidR="00000000" w:rsidRPr="00000000">
        <w:rPr>
          <w:rtl w:val="0"/>
        </w:rPr>
      </w:r>
    </w:p>
    <w:p w:rsidR="00000000" w:rsidDel="00000000" w:rsidP="00000000" w:rsidRDefault="00000000" w:rsidRPr="00000000" w14:paraId="00000134">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135">
      <w:pPr>
        <w:spacing w:line="276" w:lineRule="auto"/>
        <w:rPr/>
      </w:pPr>
      <w:r w:rsidDel="00000000" w:rsidR="00000000" w:rsidRPr="00000000">
        <w:rPr>
          <w:rtl w:val="0"/>
        </w:rPr>
      </w:r>
    </w:p>
    <w:p w:rsidR="00000000" w:rsidDel="00000000" w:rsidP="00000000" w:rsidRDefault="00000000" w:rsidRPr="00000000" w14:paraId="00000136">
      <w:pPr>
        <w:spacing w:line="276" w:lineRule="auto"/>
        <w:jc w:val="center"/>
        <w:rPr/>
      </w:pPr>
      <w:r w:rsidDel="00000000" w:rsidR="00000000" w:rsidRPr="00000000">
        <w:rPr>
          <w:rtl w:val="0"/>
        </w:rPr>
      </w:r>
    </w:p>
    <w:p w:rsidR="00000000" w:rsidDel="00000000" w:rsidP="00000000" w:rsidRDefault="00000000" w:rsidRPr="00000000" w14:paraId="00000137">
      <w:pPr>
        <w:spacing w:line="276" w:lineRule="auto"/>
        <w:jc w:val="center"/>
        <w:rPr/>
      </w:pPr>
      <w:r w:rsidDel="00000000" w:rsidR="00000000" w:rsidRPr="00000000">
        <w:rPr>
          <w:rtl w:val="0"/>
        </w:rPr>
      </w:r>
    </w:p>
    <w:p w:rsidR="00000000" w:rsidDel="00000000" w:rsidP="00000000" w:rsidRDefault="00000000" w:rsidRPr="00000000" w14:paraId="00000138">
      <w:pPr>
        <w:spacing w:line="276" w:lineRule="auto"/>
        <w:jc w:val="center"/>
        <w:rPr/>
      </w:pPr>
      <w:r w:rsidDel="00000000" w:rsidR="00000000" w:rsidRPr="00000000">
        <w:rPr>
          <w:rtl w:val="0"/>
        </w:rPr>
      </w:r>
    </w:p>
    <w:p w:rsidR="00000000" w:rsidDel="00000000" w:rsidP="00000000" w:rsidRDefault="00000000" w:rsidRPr="00000000" w14:paraId="00000139">
      <w:pPr>
        <w:spacing w:line="276" w:lineRule="auto"/>
        <w:jc w:val="center"/>
        <w:rPr/>
      </w:pPr>
      <w:r w:rsidDel="00000000" w:rsidR="00000000" w:rsidRPr="00000000">
        <w:rPr>
          <w:rtl w:val="0"/>
        </w:rPr>
      </w:r>
    </w:p>
    <w:p w:rsidR="00000000" w:rsidDel="00000000" w:rsidP="00000000" w:rsidRDefault="00000000" w:rsidRPr="00000000" w14:paraId="0000013A">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spacing w:line="276" w:lineRule="auto"/>
        <w:jc w:val="right"/>
        <w:rPr/>
      </w:pPr>
      <w:r w:rsidDel="00000000" w:rsidR="00000000" w:rsidRPr="00000000">
        <w:rPr>
          <w:rtl w:val="0"/>
        </w:rPr>
      </w:r>
    </w:p>
    <w:p w:rsidR="00000000" w:rsidDel="00000000" w:rsidP="00000000" w:rsidRDefault="00000000" w:rsidRPr="00000000" w14:paraId="0000013D">
      <w:pPr>
        <w:spacing w:line="276" w:lineRule="auto"/>
        <w:jc w:val="right"/>
        <w:rPr/>
      </w:pPr>
      <w:r w:rsidDel="00000000" w:rsidR="00000000" w:rsidRPr="00000000">
        <w:rPr>
          <w:rtl w:val="0"/>
        </w:rPr>
      </w:r>
    </w:p>
    <w:p w:rsidR="00000000" w:rsidDel="00000000" w:rsidP="00000000" w:rsidRDefault="00000000" w:rsidRPr="00000000" w14:paraId="0000013E">
      <w:pPr>
        <w:spacing w:line="276" w:lineRule="auto"/>
        <w:jc w:val="right"/>
        <w:rPr/>
      </w:pPr>
      <w:r w:rsidDel="00000000" w:rsidR="00000000" w:rsidRPr="00000000">
        <w:rPr>
          <w:rtl w:val="0"/>
        </w:rPr>
      </w:r>
    </w:p>
    <w:p w:rsidR="00000000" w:rsidDel="00000000" w:rsidP="00000000" w:rsidRDefault="00000000" w:rsidRPr="00000000" w14:paraId="0000013F">
      <w:pPr>
        <w:spacing w:line="276" w:lineRule="auto"/>
        <w:jc w:val="right"/>
        <w:rPr/>
      </w:pPr>
      <w:r w:rsidDel="00000000" w:rsidR="00000000" w:rsidRPr="00000000">
        <w:rPr>
          <w:rtl w:val="0"/>
        </w:rPr>
      </w:r>
    </w:p>
    <w:p w:rsidR="00000000" w:rsidDel="00000000" w:rsidP="00000000" w:rsidRDefault="00000000" w:rsidRPr="00000000" w14:paraId="00000140">
      <w:pPr>
        <w:spacing w:line="276" w:lineRule="auto"/>
        <w:jc w:val="right"/>
        <w:rPr/>
      </w:pPr>
      <w:r w:rsidDel="00000000" w:rsidR="00000000" w:rsidRPr="00000000">
        <w:rPr>
          <w:rtl w:val="0"/>
        </w:rPr>
      </w:r>
    </w:p>
    <w:p w:rsidR="00000000" w:rsidDel="00000000" w:rsidP="00000000" w:rsidRDefault="00000000" w:rsidRPr="00000000" w14:paraId="00000141">
      <w:pPr>
        <w:spacing w:line="276" w:lineRule="auto"/>
        <w:jc w:val="right"/>
        <w:rPr/>
      </w:pPr>
      <w:r w:rsidDel="00000000" w:rsidR="00000000" w:rsidRPr="00000000">
        <w:rPr>
          <w:rtl w:val="0"/>
        </w:rPr>
      </w:r>
    </w:p>
    <w:p w:rsidR="00000000" w:rsidDel="00000000" w:rsidP="00000000" w:rsidRDefault="00000000" w:rsidRPr="00000000" w14:paraId="00000142">
      <w:pPr>
        <w:spacing w:line="276" w:lineRule="auto"/>
        <w:jc w:val="right"/>
        <w:rPr/>
      </w:pPr>
      <w:r w:rsidDel="00000000" w:rsidR="00000000" w:rsidRPr="00000000">
        <w:rPr>
          <w:rtl w:val="0"/>
        </w:rPr>
      </w:r>
    </w:p>
    <w:p w:rsidR="00000000" w:rsidDel="00000000" w:rsidP="00000000" w:rsidRDefault="00000000" w:rsidRPr="00000000" w14:paraId="00000143">
      <w:pPr>
        <w:spacing w:line="276" w:lineRule="auto"/>
        <w:jc w:val="right"/>
        <w:rPr/>
      </w:pPr>
      <w:r w:rsidDel="00000000" w:rsidR="00000000" w:rsidRPr="00000000">
        <w:rPr>
          <w:rtl w:val="0"/>
        </w:rPr>
      </w:r>
    </w:p>
    <w:p w:rsidR="00000000" w:rsidDel="00000000" w:rsidP="00000000" w:rsidRDefault="00000000" w:rsidRPr="00000000" w14:paraId="00000144">
      <w:pPr>
        <w:spacing w:line="276" w:lineRule="auto"/>
        <w:jc w:val="right"/>
        <w:rPr/>
      </w:pPr>
      <w:r w:rsidDel="00000000" w:rsidR="00000000" w:rsidRPr="00000000">
        <w:rPr>
          <w:rtl w:val="0"/>
        </w:rPr>
      </w:r>
    </w:p>
    <w:p w:rsidR="00000000" w:rsidDel="00000000" w:rsidP="00000000" w:rsidRDefault="00000000" w:rsidRPr="00000000" w14:paraId="00000145">
      <w:pPr>
        <w:spacing w:line="276" w:lineRule="auto"/>
        <w:jc w:val="right"/>
        <w:rPr/>
      </w:pPr>
      <w:r w:rsidDel="00000000" w:rsidR="00000000" w:rsidRPr="00000000">
        <w:rPr>
          <w:rtl w:val="0"/>
        </w:rPr>
      </w:r>
    </w:p>
    <w:p w:rsidR="00000000" w:rsidDel="00000000" w:rsidP="00000000" w:rsidRDefault="00000000" w:rsidRPr="00000000" w14:paraId="00000146">
      <w:pPr>
        <w:spacing w:line="276" w:lineRule="auto"/>
        <w:jc w:val="right"/>
        <w:rPr/>
      </w:pPr>
      <w:r w:rsidDel="00000000" w:rsidR="00000000" w:rsidRPr="00000000">
        <w:rPr>
          <w:rtl w:val="0"/>
        </w:rPr>
      </w:r>
    </w:p>
    <w:p w:rsidR="00000000" w:rsidDel="00000000" w:rsidP="00000000" w:rsidRDefault="00000000" w:rsidRPr="00000000" w14:paraId="00000147">
      <w:pPr>
        <w:spacing w:line="276" w:lineRule="auto"/>
        <w:jc w:val="right"/>
        <w:rPr/>
      </w:pPr>
      <w:r w:rsidDel="00000000" w:rsidR="00000000" w:rsidRPr="00000000">
        <w:rPr>
          <w:rtl w:val="0"/>
        </w:rPr>
      </w:r>
    </w:p>
    <w:p w:rsidR="00000000" w:rsidDel="00000000" w:rsidP="00000000" w:rsidRDefault="00000000" w:rsidRPr="00000000" w14:paraId="00000148">
      <w:pPr>
        <w:spacing w:line="276" w:lineRule="auto"/>
        <w:jc w:val="right"/>
        <w:rPr/>
      </w:pPr>
      <w:r w:rsidDel="00000000" w:rsidR="00000000" w:rsidRPr="00000000">
        <w:rPr>
          <w:rtl w:val="0"/>
        </w:rPr>
      </w:r>
    </w:p>
    <w:p w:rsidR="00000000" w:rsidDel="00000000" w:rsidP="00000000" w:rsidRDefault="00000000" w:rsidRPr="00000000" w14:paraId="00000149">
      <w:pPr>
        <w:spacing w:line="276" w:lineRule="auto"/>
        <w:jc w:val="right"/>
        <w:rPr/>
      </w:pPr>
      <w:r w:rsidDel="00000000" w:rsidR="00000000" w:rsidRPr="00000000">
        <w:rPr>
          <w:rtl w:val="0"/>
        </w:rPr>
      </w:r>
    </w:p>
    <w:p w:rsidR="00000000" w:rsidDel="00000000" w:rsidP="00000000" w:rsidRDefault="00000000" w:rsidRPr="00000000" w14:paraId="0000014A">
      <w:pPr>
        <w:spacing w:line="276" w:lineRule="auto"/>
        <w:jc w:val="right"/>
        <w:rPr/>
      </w:pPr>
      <w:r w:rsidDel="00000000" w:rsidR="00000000" w:rsidRPr="00000000">
        <w:rPr>
          <w:rtl w:val="0"/>
        </w:rPr>
      </w:r>
    </w:p>
    <w:p w:rsidR="00000000" w:rsidDel="00000000" w:rsidP="00000000" w:rsidRDefault="00000000" w:rsidRPr="00000000" w14:paraId="0000014B">
      <w:pPr>
        <w:spacing w:line="276" w:lineRule="auto"/>
        <w:jc w:val="right"/>
        <w:rPr/>
      </w:pPr>
      <w:r w:rsidDel="00000000" w:rsidR="00000000" w:rsidRPr="00000000">
        <w:rPr>
          <w:rtl w:val="0"/>
        </w:rPr>
      </w:r>
    </w:p>
    <w:p w:rsidR="00000000" w:rsidDel="00000000" w:rsidP="00000000" w:rsidRDefault="00000000" w:rsidRPr="00000000" w14:paraId="0000014C">
      <w:pPr>
        <w:spacing w:line="276" w:lineRule="auto"/>
        <w:jc w:val="right"/>
        <w:rPr/>
      </w:pPr>
      <w:r w:rsidDel="00000000" w:rsidR="00000000" w:rsidRPr="00000000">
        <w:rPr>
          <w:rtl w:val="0"/>
        </w:rPr>
      </w:r>
    </w:p>
    <w:p w:rsidR="00000000" w:rsidDel="00000000" w:rsidP="00000000" w:rsidRDefault="00000000" w:rsidRPr="00000000" w14:paraId="0000014D">
      <w:pPr>
        <w:spacing w:line="276" w:lineRule="auto"/>
        <w:jc w:val="right"/>
        <w:rPr/>
      </w:pPr>
      <w:r w:rsidDel="00000000" w:rsidR="00000000" w:rsidRPr="00000000">
        <w:rPr>
          <w:rtl w:val="0"/>
        </w:rPr>
        <w:t xml:space="preserve">Төсөл</w:t>
      </w:r>
    </w:p>
    <w:p w:rsidR="00000000" w:rsidDel="00000000" w:rsidP="00000000" w:rsidRDefault="00000000" w:rsidRPr="00000000" w14:paraId="0000014E">
      <w:pPr>
        <w:widowControl w:val="0"/>
        <w:jc w:val="center"/>
        <w:rPr/>
      </w:pPr>
      <w:r w:rsidDel="00000000" w:rsidR="00000000" w:rsidRPr="00000000">
        <w:rPr>
          <w:b w:val="1"/>
          <w:bCs w:val="1"/>
          <w:rtl w:val="0"/>
        </w:rPr>
        <w:t xml:space="preserve">МОНГОЛ УЛСЫН ХУУЛЬ</w:t>
      </w:r>
      <w:r w:rsidDel="00000000" w:rsidR="00000000" w:rsidRPr="00000000">
        <w:rPr>
          <w:rtl w:val="0"/>
        </w:rPr>
      </w:r>
    </w:p>
    <w:p w:rsidR="00000000" w:rsidDel="00000000" w:rsidP="00000000" w:rsidRDefault="00000000" w:rsidRPr="00000000" w14:paraId="0000014F">
      <w:pPr>
        <w:spacing w:line="276" w:lineRule="auto"/>
        <w:rPr/>
      </w:pPr>
      <w:r w:rsidDel="00000000" w:rsidR="00000000" w:rsidRPr="00000000">
        <w:rPr>
          <w:rtl w:val="0"/>
        </w:rPr>
      </w:r>
    </w:p>
    <w:p w:rsidR="00000000" w:rsidDel="00000000" w:rsidP="00000000" w:rsidRDefault="00000000" w:rsidRPr="00000000" w14:paraId="00000150">
      <w:pPr>
        <w:widowControl w:val="0"/>
        <w:ind w:left="140" w:firstLine="0"/>
        <w:rPr/>
      </w:pPr>
      <w:r w:rsidDel="00000000" w:rsidR="00000000" w:rsidRPr="00000000">
        <w:rPr>
          <w:rtl w:val="0"/>
        </w:rPr>
        <w:t xml:space="preserve">2025 оны ... дугаар                                                                           Улаанбаатар</w:t>
      </w:r>
    </w:p>
    <w:p w:rsidR="00000000" w:rsidDel="00000000" w:rsidP="00000000" w:rsidRDefault="00000000" w:rsidRPr="00000000" w14:paraId="00000151">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152">
      <w:pPr>
        <w:spacing w:line="276" w:lineRule="auto"/>
        <w:rPr/>
      </w:pPr>
      <w:r w:rsidDel="00000000" w:rsidR="00000000" w:rsidRPr="00000000">
        <w:rPr>
          <w:rtl w:val="0"/>
        </w:rPr>
      </w:r>
    </w:p>
    <w:p w:rsidR="00000000" w:rsidDel="00000000" w:rsidP="00000000" w:rsidRDefault="00000000" w:rsidRPr="00000000" w14:paraId="00000153">
      <w:pPr>
        <w:spacing w:line="276" w:lineRule="auto"/>
        <w:rPr/>
      </w:pPr>
      <w:r w:rsidDel="00000000" w:rsidR="00000000" w:rsidRPr="00000000">
        <w:rPr>
          <w:rtl w:val="0"/>
        </w:rPr>
      </w:r>
    </w:p>
    <w:p w:rsidR="00000000" w:rsidDel="00000000" w:rsidP="00000000" w:rsidRDefault="00000000" w:rsidRPr="00000000" w14:paraId="00000154">
      <w:pPr>
        <w:spacing w:line="276" w:lineRule="auto"/>
        <w:rPr/>
      </w:pPr>
      <w:r w:rsidDel="00000000" w:rsidR="00000000" w:rsidRPr="00000000">
        <w:rPr>
          <w:rtl w:val="0"/>
        </w:rPr>
      </w:r>
    </w:p>
    <w:p w:rsidR="00000000" w:rsidDel="00000000" w:rsidP="00000000" w:rsidRDefault="00000000" w:rsidRPr="00000000" w14:paraId="00000155">
      <w:pPr>
        <w:widowControl w:val="0"/>
        <w:jc w:val="center"/>
        <w:rPr/>
      </w:pPr>
      <w:r w:rsidDel="00000000" w:rsidR="00000000" w:rsidRPr="00000000">
        <w:rPr>
          <w:b w:val="1"/>
          <w:bCs w:val="1"/>
          <w:rtl w:val="0"/>
        </w:rPr>
        <w:t xml:space="preserve">ӨРГӨН НЭВТРҮҮЛГИЙН ТУХАЙ ХУУЛЬД</w:t>
      </w:r>
      <w:r w:rsidDel="00000000" w:rsidR="00000000" w:rsidRPr="00000000">
        <w:rPr>
          <w:rtl w:val="0"/>
        </w:rPr>
      </w:r>
    </w:p>
    <w:p w:rsidR="00000000" w:rsidDel="00000000" w:rsidP="00000000" w:rsidRDefault="00000000" w:rsidRPr="00000000" w14:paraId="00000156">
      <w:pPr>
        <w:widowControl w:val="0"/>
        <w:jc w:val="center"/>
        <w:rPr/>
      </w:pPr>
      <w:r w:rsidDel="00000000" w:rsidR="00000000" w:rsidRPr="00000000">
        <w:rPr>
          <w:b w:val="1"/>
          <w:bCs w:val="1"/>
          <w:rtl w:val="0"/>
        </w:rPr>
        <w:t xml:space="preserve">ӨӨРЧЛӨЛТ ОРУУЛАХ ТУХАЙ</w:t>
      </w:r>
      <w:r w:rsidDel="00000000" w:rsidR="00000000" w:rsidRPr="00000000">
        <w:rPr>
          <w:rtl w:val="0"/>
        </w:rPr>
      </w:r>
    </w:p>
    <w:p w:rsidR="00000000" w:rsidDel="00000000" w:rsidP="00000000" w:rsidRDefault="00000000" w:rsidRPr="00000000" w14:paraId="00000157">
      <w:pPr>
        <w:spacing w:line="276" w:lineRule="auto"/>
        <w:rPr/>
      </w:pPr>
      <w:r w:rsidDel="00000000" w:rsidR="00000000" w:rsidRPr="00000000">
        <w:rPr>
          <w:rtl w:val="0"/>
        </w:rPr>
      </w:r>
    </w:p>
    <w:p w:rsidR="00000000" w:rsidDel="00000000" w:rsidP="00000000" w:rsidRDefault="00000000" w:rsidRPr="00000000" w14:paraId="00000158">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Өргөн нэвтрүүлгийн тухай хуулийн 23 дугаар зүйлийн 23.9 дэх хэсгийг дараах байдлаар өөрчлөн найруулсугай:</w:t>
      </w:r>
    </w:p>
    <w:p w:rsidR="00000000" w:rsidDel="00000000" w:rsidP="00000000" w:rsidRDefault="00000000" w:rsidRPr="00000000" w14:paraId="00000159">
      <w:pPr>
        <w:spacing w:line="276" w:lineRule="auto"/>
        <w:rPr/>
      </w:pPr>
      <w:r w:rsidDel="00000000" w:rsidR="00000000" w:rsidRPr="00000000">
        <w:rPr>
          <w:rtl w:val="0"/>
        </w:rPr>
      </w:r>
    </w:p>
    <w:p w:rsidR="00000000" w:rsidDel="00000000" w:rsidP="00000000" w:rsidRDefault="00000000" w:rsidRPr="00000000" w14:paraId="0000015A">
      <w:pPr>
        <w:spacing w:line="276" w:lineRule="auto"/>
        <w:ind w:firstLine="720"/>
        <w:jc w:val="both"/>
        <w:rPr/>
      </w:pPr>
      <w:r w:rsidDel="00000000" w:rsidR="00000000" w:rsidRPr="00000000">
        <w:rPr>
          <w:rtl w:val="0"/>
        </w:rPr>
        <w:t xml:space="preserve">1/23.9.Радио, телевизийн үйлчилгээ эрхлэгч нь бага, дунд, өсвөр насны хүүхдийг зохисгүй контентоос хамгаалах зорилгоор тодорхой хязгаарлалт хийх арга хэмжээг авах бөгөөд хүүхдийн нэвтрүүлэг, гамшгийн зарлан мэдээлэл нь дохионы хэлний орчуулга эсвэл хадмал орчуулгатай байна.</w:t>
      </w:r>
    </w:p>
    <w:p w:rsidR="00000000" w:rsidDel="00000000" w:rsidP="00000000" w:rsidRDefault="00000000" w:rsidRPr="00000000" w14:paraId="0000015B">
      <w:pPr>
        <w:spacing w:line="276" w:lineRule="auto"/>
        <w:rPr/>
      </w:pPr>
      <w:r w:rsidDel="00000000" w:rsidR="00000000" w:rsidRPr="00000000">
        <w:rPr>
          <w:rtl w:val="0"/>
        </w:rPr>
      </w:r>
    </w:p>
    <w:p w:rsidR="00000000" w:rsidDel="00000000" w:rsidP="00000000" w:rsidRDefault="00000000" w:rsidRPr="00000000" w14:paraId="0000015C">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15D">
      <w:pPr>
        <w:spacing w:line="276" w:lineRule="auto"/>
        <w:rPr/>
      </w:pPr>
      <w:r w:rsidDel="00000000" w:rsidR="00000000" w:rsidRPr="00000000">
        <w:rPr>
          <w:rtl w:val="0"/>
        </w:rPr>
      </w:r>
    </w:p>
    <w:p w:rsidR="00000000" w:rsidDel="00000000" w:rsidP="00000000" w:rsidRDefault="00000000" w:rsidRPr="00000000" w14:paraId="0000015E">
      <w:pPr>
        <w:spacing w:line="276" w:lineRule="auto"/>
        <w:rPr/>
      </w:pPr>
      <w:r w:rsidDel="00000000" w:rsidR="00000000" w:rsidRPr="00000000">
        <w:rPr>
          <w:rtl w:val="0"/>
        </w:rPr>
      </w:r>
    </w:p>
    <w:p w:rsidR="00000000" w:rsidDel="00000000" w:rsidP="00000000" w:rsidRDefault="00000000" w:rsidRPr="00000000" w14:paraId="0000015F">
      <w:pPr>
        <w:spacing w:line="276" w:lineRule="auto"/>
        <w:rPr/>
      </w:pPr>
      <w:r w:rsidDel="00000000" w:rsidR="00000000" w:rsidRPr="00000000">
        <w:rPr>
          <w:rtl w:val="0"/>
        </w:rPr>
      </w:r>
    </w:p>
    <w:p w:rsidR="00000000" w:rsidDel="00000000" w:rsidP="00000000" w:rsidRDefault="00000000" w:rsidRPr="00000000" w14:paraId="00000160">
      <w:pPr>
        <w:spacing w:line="276" w:lineRule="auto"/>
        <w:rPr/>
      </w:pPr>
      <w:r w:rsidDel="00000000" w:rsidR="00000000" w:rsidRPr="00000000">
        <w:rPr>
          <w:rtl w:val="0"/>
        </w:rPr>
      </w:r>
    </w:p>
    <w:p w:rsidR="00000000" w:rsidDel="00000000" w:rsidP="00000000" w:rsidRDefault="00000000" w:rsidRPr="00000000" w14:paraId="00000161">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spacing w:line="276" w:lineRule="auto"/>
        <w:jc w:val="right"/>
        <w:rPr/>
      </w:pPr>
      <w:r w:rsidDel="00000000" w:rsidR="00000000" w:rsidRPr="00000000">
        <w:rPr>
          <w:rtl w:val="0"/>
        </w:rPr>
      </w:r>
    </w:p>
    <w:p w:rsidR="00000000" w:rsidDel="00000000" w:rsidP="00000000" w:rsidRDefault="00000000" w:rsidRPr="00000000" w14:paraId="00000164">
      <w:pPr>
        <w:spacing w:line="276" w:lineRule="auto"/>
        <w:jc w:val="right"/>
        <w:rPr/>
      </w:pPr>
      <w:r w:rsidDel="00000000" w:rsidR="00000000" w:rsidRPr="00000000">
        <w:rPr>
          <w:rtl w:val="0"/>
        </w:rPr>
      </w:r>
    </w:p>
    <w:p w:rsidR="00000000" w:rsidDel="00000000" w:rsidP="00000000" w:rsidRDefault="00000000" w:rsidRPr="00000000" w14:paraId="00000165">
      <w:pPr>
        <w:spacing w:line="276" w:lineRule="auto"/>
        <w:jc w:val="right"/>
        <w:rPr/>
      </w:pPr>
      <w:r w:rsidDel="00000000" w:rsidR="00000000" w:rsidRPr="00000000">
        <w:rPr>
          <w:rtl w:val="0"/>
        </w:rPr>
      </w:r>
    </w:p>
    <w:p w:rsidR="00000000" w:rsidDel="00000000" w:rsidP="00000000" w:rsidRDefault="00000000" w:rsidRPr="00000000" w14:paraId="00000166">
      <w:pPr>
        <w:spacing w:line="276" w:lineRule="auto"/>
        <w:jc w:val="right"/>
        <w:rPr/>
      </w:pPr>
      <w:r w:rsidDel="00000000" w:rsidR="00000000" w:rsidRPr="00000000">
        <w:rPr>
          <w:rtl w:val="0"/>
        </w:rPr>
      </w:r>
    </w:p>
    <w:p w:rsidR="00000000" w:rsidDel="00000000" w:rsidP="00000000" w:rsidRDefault="00000000" w:rsidRPr="00000000" w14:paraId="00000167">
      <w:pPr>
        <w:spacing w:line="276" w:lineRule="auto"/>
        <w:jc w:val="right"/>
        <w:rPr/>
      </w:pPr>
      <w:r w:rsidDel="00000000" w:rsidR="00000000" w:rsidRPr="00000000">
        <w:rPr>
          <w:rtl w:val="0"/>
        </w:rPr>
      </w:r>
    </w:p>
    <w:p w:rsidR="00000000" w:rsidDel="00000000" w:rsidP="00000000" w:rsidRDefault="00000000" w:rsidRPr="00000000" w14:paraId="00000168">
      <w:pPr>
        <w:spacing w:line="276" w:lineRule="auto"/>
        <w:jc w:val="right"/>
        <w:rPr/>
      </w:pPr>
      <w:r w:rsidDel="00000000" w:rsidR="00000000" w:rsidRPr="00000000">
        <w:rPr>
          <w:rtl w:val="0"/>
        </w:rPr>
      </w:r>
    </w:p>
    <w:p w:rsidR="00000000" w:rsidDel="00000000" w:rsidP="00000000" w:rsidRDefault="00000000" w:rsidRPr="00000000" w14:paraId="00000169">
      <w:pPr>
        <w:spacing w:line="276" w:lineRule="auto"/>
        <w:jc w:val="right"/>
        <w:rPr/>
      </w:pPr>
      <w:r w:rsidDel="00000000" w:rsidR="00000000" w:rsidRPr="00000000">
        <w:rPr>
          <w:rtl w:val="0"/>
        </w:rPr>
      </w:r>
    </w:p>
    <w:p w:rsidR="00000000" w:rsidDel="00000000" w:rsidP="00000000" w:rsidRDefault="00000000" w:rsidRPr="00000000" w14:paraId="0000016A">
      <w:pPr>
        <w:spacing w:line="276" w:lineRule="auto"/>
        <w:jc w:val="right"/>
        <w:rPr/>
      </w:pPr>
      <w:r w:rsidDel="00000000" w:rsidR="00000000" w:rsidRPr="00000000">
        <w:rPr>
          <w:rtl w:val="0"/>
        </w:rPr>
      </w:r>
    </w:p>
    <w:p w:rsidR="00000000" w:rsidDel="00000000" w:rsidP="00000000" w:rsidRDefault="00000000" w:rsidRPr="00000000" w14:paraId="0000016B">
      <w:pPr>
        <w:spacing w:line="276" w:lineRule="auto"/>
        <w:jc w:val="right"/>
        <w:rPr/>
      </w:pPr>
      <w:r w:rsidDel="00000000" w:rsidR="00000000" w:rsidRPr="00000000">
        <w:rPr>
          <w:rtl w:val="0"/>
        </w:rPr>
      </w:r>
    </w:p>
    <w:p w:rsidR="00000000" w:rsidDel="00000000" w:rsidP="00000000" w:rsidRDefault="00000000" w:rsidRPr="00000000" w14:paraId="0000016C">
      <w:pPr>
        <w:spacing w:line="276" w:lineRule="auto"/>
        <w:jc w:val="right"/>
        <w:rPr/>
      </w:pPr>
      <w:r w:rsidDel="00000000" w:rsidR="00000000" w:rsidRPr="00000000">
        <w:rPr>
          <w:rtl w:val="0"/>
        </w:rPr>
      </w:r>
    </w:p>
    <w:p w:rsidR="00000000" w:rsidDel="00000000" w:rsidP="00000000" w:rsidRDefault="00000000" w:rsidRPr="00000000" w14:paraId="0000016D">
      <w:pPr>
        <w:spacing w:line="276" w:lineRule="auto"/>
        <w:jc w:val="right"/>
        <w:rPr/>
      </w:pPr>
      <w:r w:rsidDel="00000000" w:rsidR="00000000" w:rsidRPr="00000000">
        <w:rPr>
          <w:rtl w:val="0"/>
        </w:rPr>
      </w:r>
    </w:p>
    <w:p w:rsidR="00000000" w:rsidDel="00000000" w:rsidP="00000000" w:rsidRDefault="00000000" w:rsidRPr="00000000" w14:paraId="0000016E">
      <w:pPr>
        <w:spacing w:line="276" w:lineRule="auto"/>
        <w:jc w:val="right"/>
        <w:rPr/>
      </w:pPr>
      <w:r w:rsidDel="00000000" w:rsidR="00000000" w:rsidRPr="00000000">
        <w:rPr>
          <w:rtl w:val="0"/>
        </w:rPr>
      </w:r>
    </w:p>
    <w:p w:rsidR="00000000" w:rsidDel="00000000" w:rsidP="00000000" w:rsidRDefault="00000000" w:rsidRPr="00000000" w14:paraId="0000016F">
      <w:pPr>
        <w:spacing w:line="276" w:lineRule="auto"/>
        <w:jc w:val="right"/>
        <w:rPr/>
      </w:pPr>
      <w:r w:rsidDel="00000000" w:rsidR="00000000" w:rsidRPr="00000000">
        <w:rPr>
          <w:rtl w:val="0"/>
        </w:rPr>
      </w:r>
    </w:p>
    <w:p w:rsidR="00000000" w:rsidDel="00000000" w:rsidP="00000000" w:rsidRDefault="00000000" w:rsidRPr="00000000" w14:paraId="00000170">
      <w:pPr>
        <w:spacing w:line="276" w:lineRule="auto"/>
        <w:jc w:val="right"/>
        <w:rPr/>
      </w:pPr>
      <w:r w:rsidDel="00000000" w:rsidR="00000000" w:rsidRPr="00000000">
        <w:rPr>
          <w:rtl w:val="0"/>
        </w:rPr>
      </w:r>
    </w:p>
    <w:p w:rsidR="00000000" w:rsidDel="00000000" w:rsidP="00000000" w:rsidRDefault="00000000" w:rsidRPr="00000000" w14:paraId="00000171">
      <w:pPr>
        <w:spacing w:line="276" w:lineRule="auto"/>
        <w:jc w:val="right"/>
        <w:rPr/>
      </w:pPr>
      <w:r w:rsidDel="00000000" w:rsidR="00000000" w:rsidRPr="00000000">
        <w:rPr>
          <w:rtl w:val="0"/>
        </w:rPr>
      </w:r>
    </w:p>
    <w:p w:rsidR="00000000" w:rsidDel="00000000" w:rsidP="00000000" w:rsidRDefault="00000000" w:rsidRPr="00000000" w14:paraId="00000172">
      <w:pPr>
        <w:spacing w:line="276" w:lineRule="auto"/>
        <w:jc w:val="right"/>
        <w:rPr/>
      </w:pPr>
      <w:r w:rsidDel="00000000" w:rsidR="00000000" w:rsidRPr="00000000">
        <w:rPr>
          <w:rtl w:val="0"/>
        </w:rPr>
      </w:r>
    </w:p>
    <w:p w:rsidR="00000000" w:rsidDel="00000000" w:rsidP="00000000" w:rsidRDefault="00000000" w:rsidRPr="00000000" w14:paraId="00000173">
      <w:pPr>
        <w:spacing w:line="276" w:lineRule="auto"/>
        <w:jc w:val="right"/>
        <w:rPr/>
      </w:pPr>
      <w:r w:rsidDel="00000000" w:rsidR="00000000" w:rsidRPr="00000000">
        <w:rPr>
          <w:rtl w:val="0"/>
        </w:rPr>
      </w:r>
    </w:p>
    <w:p w:rsidR="00000000" w:rsidDel="00000000" w:rsidP="00000000" w:rsidRDefault="00000000" w:rsidRPr="00000000" w14:paraId="00000174">
      <w:pPr>
        <w:spacing w:line="276" w:lineRule="auto"/>
        <w:jc w:val="right"/>
        <w:rPr/>
      </w:pPr>
      <w:r w:rsidDel="00000000" w:rsidR="00000000" w:rsidRPr="00000000">
        <w:rPr>
          <w:rtl w:val="0"/>
        </w:rPr>
        <w:t xml:space="preserve">Төсөл</w:t>
      </w:r>
    </w:p>
    <w:p w:rsidR="00000000" w:rsidDel="00000000" w:rsidP="00000000" w:rsidRDefault="00000000" w:rsidRPr="00000000" w14:paraId="00000175">
      <w:pPr>
        <w:widowControl w:val="0"/>
        <w:jc w:val="center"/>
        <w:rPr/>
      </w:pPr>
      <w:r w:rsidDel="00000000" w:rsidR="00000000" w:rsidRPr="00000000">
        <w:rPr>
          <w:b w:val="1"/>
          <w:bCs w:val="1"/>
          <w:rtl w:val="0"/>
        </w:rPr>
        <w:t xml:space="preserve">МОНГОЛ УЛСЫН ХУУЛЬ</w:t>
      </w:r>
      <w:r w:rsidDel="00000000" w:rsidR="00000000" w:rsidRPr="00000000">
        <w:rPr>
          <w:rtl w:val="0"/>
        </w:rPr>
      </w:r>
    </w:p>
    <w:p w:rsidR="00000000" w:rsidDel="00000000" w:rsidP="00000000" w:rsidRDefault="00000000" w:rsidRPr="00000000" w14:paraId="00000176">
      <w:pPr>
        <w:spacing w:line="276" w:lineRule="auto"/>
        <w:rPr/>
      </w:pPr>
      <w:r w:rsidDel="00000000" w:rsidR="00000000" w:rsidRPr="00000000">
        <w:rPr>
          <w:rtl w:val="0"/>
        </w:rPr>
      </w:r>
    </w:p>
    <w:p w:rsidR="00000000" w:rsidDel="00000000" w:rsidP="00000000" w:rsidRDefault="00000000" w:rsidRPr="00000000" w14:paraId="00000177">
      <w:pPr>
        <w:widowControl w:val="0"/>
        <w:ind w:left="140" w:firstLine="0"/>
        <w:rPr/>
      </w:pPr>
      <w:r w:rsidDel="00000000" w:rsidR="00000000" w:rsidRPr="00000000">
        <w:rPr>
          <w:rtl w:val="0"/>
        </w:rPr>
        <w:t xml:space="preserve">2025 оны ... дугаар                                                                           Улаанбаатар</w:t>
      </w:r>
    </w:p>
    <w:p w:rsidR="00000000" w:rsidDel="00000000" w:rsidP="00000000" w:rsidRDefault="00000000" w:rsidRPr="00000000" w14:paraId="00000178">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179">
      <w:pPr>
        <w:spacing w:line="276" w:lineRule="auto"/>
        <w:rPr/>
      </w:pPr>
      <w:r w:rsidDel="00000000" w:rsidR="00000000" w:rsidRPr="00000000">
        <w:rPr>
          <w:rtl w:val="0"/>
        </w:rPr>
      </w:r>
    </w:p>
    <w:p w:rsidR="00000000" w:rsidDel="00000000" w:rsidP="00000000" w:rsidRDefault="00000000" w:rsidRPr="00000000" w14:paraId="0000017A">
      <w:pPr>
        <w:spacing w:line="276" w:lineRule="auto"/>
        <w:rPr/>
      </w:pPr>
      <w:r w:rsidDel="00000000" w:rsidR="00000000" w:rsidRPr="00000000">
        <w:rPr>
          <w:rtl w:val="0"/>
        </w:rPr>
      </w:r>
    </w:p>
    <w:p w:rsidR="00000000" w:rsidDel="00000000" w:rsidP="00000000" w:rsidRDefault="00000000" w:rsidRPr="00000000" w14:paraId="0000017B">
      <w:pPr>
        <w:widowControl w:val="0"/>
        <w:jc w:val="center"/>
        <w:rPr/>
      </w:pPr>
      <w:r w:rsidDel="00000000" w:rsidR="00000000" w:rsidRPr="00000000">
        <w:rPr>
          <w:b w:val="1"/>
          <w:bCs w:val="1"/>
          <w:rtl w:val="0"/>
        </w:rPr>
        <w:t xml:space="preserve">СОЁЛЫН ТУХАЙ ХУУЛЬД</w:t>
      </w:r>
      <w:r w:rsidDel="00000000" w:rsidR="00000000" w:rsidRPr="00000000">
        <w:rPr>
          <w:rtl w:val="0"/>
        </w:rPr>
      </w:r>
    </w:p>
    <w:p w:rsidR="00000000" w:rsidDel="00000000" w:rsidP="00000000" w:rsidRDefault="00000000" w:rsidRPr="00000000" w14:paraId="0000017C">
      <w:pPr>
        <w:widowControl w:val="0"/>
        <w:jc w:val="center"/>
        <w:rPr/>
      </w:pPr>
      <w:r w:rsidDel="00000000" w:rsidR="00000000" w:rsidRPr="00000000">
        <w:rPr>
          <w:b w:val="1"/>
          <w:bCs w:val="1"/>
          <w:rtl w:val="0"/>
        </w:rPr>
        <w:t xml:space="preserve">НЭМЭЛТ ОРУУЛАХ ТУХАЙ</w:t>
      </w:r>
      <w:r w:rsidDel="00000000" w:rsidR="00000000" w:rsidRPr="00000000">
        <w:rPr>
          <w:rtl w:val="0"/>
        </w:rPr>
      </w:r>
    </w:p>
    <w:p w:rsidR="00000000" w:rsidDel="00000000" w:rsidP="00000000" w:rsidRDefault="00000000" w:rsidRPr="00000000" w14:paraId="0000017D">
      <w:pPr>
        <w:spacing w:line="276" w:lineRule="auto"/>
        <w:rPr/>
      </w:pPr>
      <w:r w:rsidDel="00000000" w:rsidR="00000000" w:rsidRPr="00000000">
        <w:rPr>
          <w:rtl w:val="0"/>
        </w:rPr>
      </w:r>
    </w:p>
    <w:p w:rsidR="00000000" w:rsidDel="00000000" w:rsidP="00000000" w:rsidRDefault="00000000" w:rsidRPr="00000000" w14:paraId="0000017E">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Соёлын тухай хуулийн 30 дугаар зүйлд дор дурдсан агуулгатай 30.6 дах хэсэг нэмсүгэй:</w:t>
      </w:r>
    </w:p>
    <w:p w:rsidR="00000000" w:rsidDel="00000000" w:rsidP="00000000" w:rsidRDefault="00000000" w:rsidRPr="00000000" w14:paraId="0000017F">
      <w:pPr>
        <w:spacing w:line="276" w:lineRule="auto"/>
        <w:rPr/>
      </w:pPr>
      <w:r w:rsidDel="00000000" w:rsidR="00000000" w:rsidRPr="00000000">
        <w:rPr>
          <w:rtl w:val="0"/>
        </w:rPr>
      </w:r>
    </w:p>
    <w:p w:rsidR="00000000" w:rsidDel="00000000" w:rsidP="00000000" w:rsidRDefault="00000000" w:rsidRPr="00000000" w14:paraId="00000180">
      <w:pPr>
        <w:spacing w:line="276" w:lineRule="auto"/>
        <w:ind w:firstLine="720"/>
        <w:jc w:val="both"/>
        <w:rPr/>
      </w:pPr>
      <w:r w:rsidDel="00000000" w:rsidR="00000000" w:rsidRPr="00000000">
        <w:rPr>
          <w:rtl w:val="0"/>
        </w:rPr>
        <w:t xml:space="preserve">1/“30.6.музей, тайзны урлагийн бүтээл үзүүлэх театр,  номын сан нь брайль болон аудио ном, мэдээлэлтэй байх, үзвэр үйлчилгээнд аутизм болон мэдрэхүйн онцлогтой хүүхдүүдэд зориулсан тусгай өрөөтэй байхыг дэмжинэ.</w:t>
      </w:r>
    </w:p>
    <w:p w:rsidR="00000000" w:rsidDel="00000000" w:rsidP="00000000" w:rsidRDefault="00000000" w:rsidRPr="00000000" w14:paraId="00000181">
      <w:pPr>
        <w:spacing w:line="276" w:lineRule="auto"/>
        <w:rPr/>
      </w:pPr>
      <w:r w:rsidDel="00000000" w:rsidR="00000000" w:rsidRPr="00000000">
        <w:rPr>
          <w:rtl w:val="0"/>
        </w:rPr>
      </w:r>
    </w:p>
    <w:p w:rsidR="00000000" w:rsidDel="00000000" w:rsidP="00000000" w:rsidRDefault="00000000" w:rsidRPr="00000000" w14:paraId="00000182">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183">
      <w:pPr>
        <w:spacing w:line="276" w:lineRule="auto"/>
        <w:rPr/>
      </w:pPr>
      <w:r w:rsidDel="00000000" w:rsidR="00000000" w:rsidRPr="00000000">
        <w:rPr>
          <w:rtl w:val="0"/>
        </w:rPr>
      </w:r>
    </w:p>
    <w:p w:rsidR="00000000" w:rsidDel="00000000" w:rsidP="00000000" w:rsidRDefault="00000000" w:rsidRPr="00000000" w14:paraId="00000184">
      <w:pPr>
        <w:spacing w:line="276" w:lineRule="auto"/>
        <w:rPr/>
      </w:pPr>
      <w:r w:rsidDel="00000000" w:rsidR="00000000" w:rsidRPr="00000000">
        <w:rPr>
          <w:rtl w:val="0"/>
        </w:rPr>
      </w:r>
    </w:p>
    <w:p w:rsidR="00000000" w:rsidDel="00000000" w:rsidP="00000000" w:rsidRDefault="00000000" w:rsidRPr="00000000" w14:paraId="00000185">
      <w:pPr>
        <w:spacing w:line="276" w:lineRule="auto"/>
        <w:rPr/>
      </w:pPr>
      <w:r w:rsidDel="00000000" w:rsidR="00000000" w:rsidRPr="00000000">
        <w:rPr>
          <w:rtl w:val="0"/>
        </w:rPr>
      </w:r>
    </w:p>
    <w:p w:rsidR="00000000" w:rsidDel="00000000" w:rsidP="00000000" w:rsidRDefault="00000000" w:rsidRPr="00000000" w14:paraId="00000186">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widowControl w:val="0"/>
        <w:spacing w:after="240" w:before="240" w:lineRule="auto"/>
        <w:jc w:val="center"/>
        <w:rPr>
          <w:b w:val="1"/>
          <w:bCs w:val="1"/>
        </w:rPr>
      </w:pPr>
      <w:r w:rsidDel="00000000" w:rsidR="00000000" w:rsidRPr="00000000">
        <w:rPr>
          <w:rtl w:val="0"/>
        </w:rPr>
      </w:r>
    </w:p>
    <w:p w:rsidR="00000000" w:rsidDel="00000000" w:rsidP="00000000" w:rsidRDefault="00000000" w:rsidRPr="00000000" w14:paraId="00000189">
      <w:pPr>
        <w:widowControl w:val="0"/>
        <w:spacing w:after="240" w:before="240" w:lineRule="auto"/>
        <w:jc w:val="center"/>
        <w:rPr>
          <w:b w:val="1"/>
          <w:bCs w:val="1"/>
        </w:rPr>
      </w:pPr>
      <w:r w:rsidDel="00000000" w:rsidR="00000000" w:rsidRPr="00000000">
        <w:rPr>
          <w:rtl w:val="0"/>
        </w:rPr>
      </w:r>
    </w:p>
    <w:p w:rsidR="00000000" w:rsidDel="00000000" w:rsidP="00000000" w:rsidRDefault="00000000" w:rsidRPr="00000000" w14:paraId="0000018A">
      <w:pPr>
        <w:widowControl w:val="0"/>
        <w:spacing w:after="240" w:before="240" w:lineRule="auto"/>
        <w:jc w:val="center"/>
        <w:rPr>
          <w:b w:val="1"/>
          <w:bCs w:val="1"/>
        </w:rPr>
      </w:pPr>
      <w:r w:rsidDel="00000000" w:rsidR="00000000" w:rsidRPr="00000000">
        <w:rPr>
          <w:rtl w:val="0"/>
        </w:rPr>
      </w:r>
    </w:p>
    <w:p w:rsidR="00000000" w:rsidDel="00000000" w:rsidP="00000000" w:rsidRDefault="00000000" w:rsidRPr="00000000" w14:paraId="0000018B">
      <w:pPr>
        <w:widowControl w:val="0"/>
        <w:spacing w:after="240" w:before="240" w:lineRule="auto"/>
        <w:jc w:val="center"/>
        <w:rPr>
          <w:b w:val="1"/>
          <w:bCs w:val="1"/>
        </w:rPr>
      </w:pPr>
      <w:r w:rsidDel="00000000" w:rsidR="00000000" w:rsidRPr="00000000">
        <w:rPr>
          <w:rtl w:val="0"/>
        </w:rPr>
      </w:r>
    </w:p>
    <w:p w:rsidR="00000000" w:rsidDel="00000000" w:rsidP="00000000" w:rsidRDefault="00000000" w:rsidRPr="00000000" w14:paraId="0000018C">
      <w:pPr>
        <w:widowControl w:val="0"/>
        <w:spacing w:after="240" w:before="240" w:lineRule="auto"/>
        <w:jc w:val="center"/>
        <w:rPr>
          <w:b w:val="1"/>
          <w:bCs w:val="1"/>
        </w:rPr>
      </w:pPr>
      <w:r w:rsidDel="00000000" w:rsidR="00000000" w:rsidRPr="00000000">
        <w:rPr>
          <w:rtl w:val="0"/>
        </w:rPr>
      </w:r>
    </w:p>
    <w:p w:rsidR="00000000" w:rsidDel="00000000" w:rsidP="00000000" w:rsidRDefault="00000000" w:rsidRPr="00000000" w14:paraId="0000018D">
      <w:pPr>
        <w:widowControl w:val="0"/>
        <w:spacing w:after="240" w:before="240" w:lineRule="auto"/>
        <w:jc w:val="center"/>
        <w:rPr>
          <w:b w:val="1"/>
          <w:bCs w:val="1"/>
        </w:rPr>
      </w:pPr>
      <w:r w:rsidDel="00000000" w:rsidR="00000000" w:rsidRPr="00000000">
        <w:rPr>
          <w:rtl w:val="0"/>
        </w:rPr>
      </w:r>
    </w:p>
    <w:p w:rsidR="00000000" w:rsidDel="00000000" w:rsidP="00000000" w:rsidRDefault="00000000" w:rsidRPr="00000000" w14:paraId="0000018E">
      <w:pPr>
        <w:widowControl w:val="0"/>
        <w:spacing w:after="240" w:before="240" w:lineRule="auto"/>
        <w:jc w:val="center"/>
        <w:rPr>
          <w:b w:val="1"/>
          <w:bCs w:val="1"/>
        </w:rPr>
      </w:pPr>
      <w:r w:rsidDel="00000000" w:rsidR="00000000" w:rsidRPr="00000000">
        <w:rPr>
          <w:rtl w:val="0"/>
        </w:rPr>
      </w:r>
    </w:p>
    <w:p w:rsidR="00000000" w:rsidDel="00000000" w:rsidP="00000000" w:rsidRDefault="00000000" w:rsidRPr="00000000" w14:paraId="0000018F">
      <w:pPr>
        <w:widowControl w:val="0"/>
        <w:spacing w:after="240" w:before="240" w:lineRule="auto"/>
        <w:jc w:val="center"/>
        <w:rPr>
          <w:b w:val="1"/>
          <w:bCs w:val="1"/>
        </w:rPr>
      </w:pPr>
      <w:r w:rsidDel="00000000" w:rsidR="00000000" w:rsidRPr="00000000">
        <w:rPr>
          <w:rtl w:val="0"/>
        </w:rPr>
      </w:r>
    </w:p>
    <w:p w:rsidR="00000000" w:rsidDel="00000000" w:rsidP="00000000" w:rsidRDefault="00000000" w:rsidRPr="00000000" w14:paraId="00000190">
      <w:pPr>
        <w:widowControl w:val="0"/>
        <w:spacing w:after="240" w:before="240" w:lineRule="auto"/>
        <w:jc w:val="center"/>
        <w:rPr>
          <w:b w:val="1"/>
          <w:bCs w:val="1"/>
        </w:rPr>
      </w:pPr>
      <w:r w:rsidDel="00000000" w:rsidR="00000000" w:rsidRPr="00000000">
        <w:rPr>
          <w:rtl w:val="0"/>
        </w:rPr>
      </w:r>
    </w:p>
    <w:p w:rsidR="00000000" w:rsidDel="00000000" w:rsidP="00000000" w:rsidRDefault="00000000" w:rsidRPr="00000000" w14:paraId="00000191">
      <w:pPr>
        <w:widowControl w:val="0"/>
        <w:spacing w:after="240" w:before="240" w:lineRule="auto"/>
        <w:jc w:val="center"/>
        <w:rPr>
          <w:b w:val="1"/>
          <w:bCs w:val="1"/>
        </w:rPr>
      </w:pPr>
      <w:r w:rsidDel="00000000" w:rsidR="00000000" w:rsidRPr="00000000">
        <w:rPr>
          <w:rtl w:val="0"/>
        </w:rPr>
      </w:r>
    </w:p>
    <w:p w:rsidR="00000000" w:rsidDel="00000000" w:rsidP="00000000" w:rsidRDefault="00000000" w:rsidRPr="00000000" w14:paraId="00000192">
      <w:pPr>
        <w:widowControl w:val="0"/>
        <w:spacing w:after="240" w:before="240" w:lineRule="auto"/>
        <w:jc w:val="center"/>
        <w:rPr>
          <w:b w:val="1"/>
          <w:bCs w:val="1"/>
        </w:rPr>
      </w:pPr>
      <w:r w:rsidDel="00000000" w:rsidR="00000000" w:rsidRPr="00000000">
        <w:rPr>
          <w:rtl w:val="0"/>
        </w:rPr>
      </w:r>
    </w:p>
    <w:p w:rsidR="00000000" w:rsidDel="00000000" w:rsidP="00000000" w:rsidRDefault="00000000" w:rsidRPr="00000000" w14:paraId="00000193">
      <w:pPr>
        <w:widowControl w:val="0"/>
        <w:spacing w:after="240" w:before="240" w:lineRule="auto"/>
        <w:jc w:val="center"/>
        <w:rPr>
          <w:b w:val="1"/>
          <w:bCs w:val="1"/>
        </w:rPr>
      </w:pPr>
      <w:r w:rsidDel="00000000" w:rsidR="00000000" w:rsidRPr="00000000">
        <w:rPr>
          <w:rtl w:val="0"/>
        </w:rPr>
      </w:r>
    </w:p>
    <w:p w:rsidR="00000000" w:rsidDel="00000000" w:rsidP="00000000" w:rsidRDefault="00000000" w:rsidRPr="00000000" w14:paraId="00000194">
      <w:pPr>
        <w:widowControl w:val="0"/>
        <w:jc w:val="center"/>
        <w:rPr>
          <w:b w:val="1"/>
          <w:bCs w:val="1"/>
        </w:rPr>
      </w:pPr>
      <w:r w:rsidDel="00000000" w:rsidR="00000000" w:rsidRPr="00000000">
        <w:rPr>
          <w:rtl w:val="0"/>
        </w:rPr>
      </w:r>
    </w:p>
    <w:p w:rsidR="00000000" w:rsidDel="00000000" w:rsidP="00000000" w:rsidRDefault="00000000" w:rsidRPr="00000000" w14:paraId="00000195">
      <w:pPr>
        <w:widowControl w:val="0"/>
        <w:jc w:val="center"/>
        <w:rPr>
          <w:b w:val="1"/>
          <w:bCs w:val="1"/>
        </w:rPr>
      </w:pPr>
      <w:r w:rsidDel="00000000" w:rsidR="00000000" w:rsidRPr="00000000">
        <w:rPr>
          <w:rtl w:val="0"/>
        </w:rPr>
      </w:r>
    </w:p>
    <w:p w:rsidR="00000000" w:rsidDel="00000000" w:rsidP="00000000" w:rsidRDefault="00000000" w:rsidRPr="00000000" w14:paraId="00000196">
      <w:pPr>
        <w:widowControl w:val="0"/>
        <w:jc w:val="right"/>
        <w:rPr/>
      </w:pPr>
      <w:r w:rsidDel="00000000" w:rsidR="00000000" w:rsidRPr="00000000">
        <w:rPr>
          <w:rtl w:val="0"/>
        </w:rPr>
        <w:t xml:space="preserve">Төсөл</w:t>
      </w:r>
    </w:p>
    <w:p w:rsidR="00000000" w:rsidDel="00000000" w:rsidP="00000000" w:rsidRDefault="00000000" w:rsidRPr="00000000" w14:paraId="00000197">
      <w:pPr>
        <w:widowControl w:val="0"/>
        <w:jc w:val="center"/>
        <w:rPr/>
      </w:pPr>
      <w:r w:rsidDel="00000000" w:rsidR="00000000" w:rsidRPr="00000000">
        <w:rPr>
          <w:b w:val="1"/>
          <w:bCs w:val="1"/>
          <w:rtl w:val="0"/>
        </w:rPr>
        <w:t xml:space="preserve">МОНГОЛ УЛСЫН ХУУЛЬ</w:t>
      </w:r>
      <w:r w:rsidDel="00000000" w:rsidR="00000000" w:rsidRPr="00000000">
        <w:rPr>
          <w:rtl w:val="0"/>
        </w:rPr>
      </w:r>
    </w:p>
    <w:p w:rsidR="00000000" w:rsidDel="00000000" w:rsidP="00000000" w:rsidRDefault="00000000" w:rsidRPr="00000000" w14:paraId="00000198">
      <w:pPr>
        <w:spacing w:line="276" w:lineRule="auto"/>
        <w:rPr/>
      </w:pPr>
      <w:r w:rsidDel="00000000" w:rsidR="00000000" w:rsidRPr="00000000">
        <w:rPr>
          <w:rtl w:val="0"/>
        </w:rPr>
      </w:r>
    </w:p>
    <w:p w:rsidR="00000000" w:rsidDel="00000000" w:rsidP="00000000" w:rsidRDefault="00000000" w:rsidRPr="00000000" w14:paraId="00000199">
      <w:pPr>
        <w:widowControl w:val="0"/>
        <w:ind w:left="140" w:firstLine="0"/>
        <w:rPr/>
      </w:pPr>
      <w:r w:rsidDel="00000000" w:rsidR="00000000" w:rsidRPr="00000000">
        <w:rPr>
          <w:rtl w:val="0"/>
        </w:rPr>
        <w:t xml:space="preserve">2025 оны ... дугаар                                                                           Улаанбаатар</w:t>
      </w:r>
    </w:p>
    <w:p w:rsidR="00000000" w:rsidDel="00000000" w:rsidP="00000000" w:rsidRDefault="00000000" w:rsidRPr="00000000" w14:paraId="0000019A">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19B">
      <w:pPr>
        <w:spacing w:line="276" w:lineRule="auto"/>
        <w:rPr/>
      </w:pPr>
      <w:r w:rsidDel="00000000" w:rsidR="00000000" w:rsidRPr="00000000">
        <w:rPr>
          <w:rtl w:val="0"/>
        </w:rPr>
      </w:r>
    </w:p>
    <w:p w:rsidR="00000000" w:rsidDel="00000000" w:rsidP="00000000" w:rsidRDefault="00000000" w:rsidRPr="00000000" w14:paraId="0000019C">
      <w:pPr>
        <w:spacing w:line="276" w:lineRule="auto"/>
        <w:rPr/>
      </w:pPr>
      <w:r w:rsidDel="00000000" w:rsidR="00000000" w:rsidRPr="00000000">
        <w:rPr>
          <w:rtl w:val="0"/>
        </w:rPr>
      </w:r>
    </w:p>
    <w:p w:rsidR="00000000" w:rsidDel="00000000" w:rsidP="00000000" w:rsidRDefault="00000000" w:rsidRPr="00000000" w14:paraId="0000019D">
      <w:pPr>
        <w:widowControl w:val="0"/>
        <w:jc w:val="center"/>
        <w:rPr/>
      </w:pPr>
      <w:r w:rsidDel="00000000" w:rsidR="00000000" w:rsidRPr="00000000">
        <w:rPr>
          <w:b w:val="1"/>
          <w:bCs w:val="1"/>
          <w:rtl w:val="0"/>
        </w:rPr>
        <w:t xml:space="preserve">ТӨМӨР ЗАМЫН ТЭЭВРИЙН ТУХАЙ ХУУЛЬД</w:t>
      </w:r>
      <w:r w:rsidDel="00000000" w:rsidR="00000000" w:rsidRPr="00000000">
        <w:rPr>
          <w:rtl w:val="0"/>
        </w:rPr>
      </w:r>
    </w:p>
    <w:p w:rsidR="00000000" w:rsidDel="00000000" w:rsidP="00000000" w:rsidRDefault="00000000" w:rsidRPr="00000000" w14:paraId="0000019E">
      <w:pPr>
        <w:widowControl w:val="0"/>
        <w:jc w:val="center"/>
        <w:rPr/>
      </w:pPr>
      <w:r w:rsidDel="00000000" w:rsidR="00000000" w:rsidRPr="00000000">
        <w:rPr>
          <w:b w:val="1"/>
          <w:bCs w:val="1"/>
          <w:rtl w:val="0"/>
        </w:rPr>
        <w:t xml:space="preserve">НЭМЭЛТ ТУХАЙ</w:t>
      </w:r>
      <w:r w:rsidDel="00000000" w:rsidR="00000000" w:rsidRPr="00000000">
        <w:rPr>
          <w:rtl w:val="0"/>
        </w:rPr>
      </w:r>
    </w:p>
    <w:p w:rsidR="00000000" w:rsidDel="00000000" w:rsidP="00000000" w:rsidRDefault="00000000" w:rsidRPr="00000000" w14:paraId="0000019F">
      <w:pPr>
        <w:spacing w:line="276" w:lineRule="auto"/>
        <w:rPr/>
      </w:pPr>
      <w:r w:rsidDel="00000000" w:rsidR="00000000" w:rsidRPr="00000000">
        <w:rPr>
          <w:rtl w:val="0"/>
        </w:rPr>
      </w:r>
    </w:p>
    <w:p w:rsidR="00000000" w:rsidDel="00000000" w:rsidP="00000000" w:rsidRDefault="00000000" w:rsidRPr="00000000" w14:paraId="000001A0">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Төмөр замын тухай хуулийн 42 дугаар зүйлд дор дурдсан агуулгатай 42.6.6 дах хэсэг нэмсүгэй:</w:t>
      </w:r>
    </w:p>
    <w:p w:rsidR="00000000" w:rsidDel="00000000" w:rsidP="00000000" w:rsidRDefault="00000000" w:rsidRPr="00000000" w14:paraId="000001A1">
      <w:pPr>
        <w:spacing w:line="276" w:lineRule="auto"/>
        <w:rPr/>
      </w:pPr>
      <w:r w:rsidDel="00000000" w:rsidR="00000000" w:rsidRPr="00000000">
        <w:rPr>
          <w:rtl w:val="0"/>
        </w:rPr>
      </w:r>
    </w:p>
    <w:p w:rsidR="00000000" w:rsidDel="00000000" w:rsidP="00000000" w:rsidRDefault="00000000" w:rsidRPr="00000000" w14:paraId="000001A2">
      <w:pPr>
        <w:spacing w:line="276" w:lineRule="auto"/>
        <w:ind w:firstLine="720"/>
        <w:jc w:val="both"/>
        <w:rPr/>
      </w:pPr>
      <w:r w:rsidDel="00000000" w:rsidR="00000000" w:rsidRPr="00000000">
        <w:rPr>
          <w:rtl w:val="0"/>
        </w:rPr>
        <w:t xml:space="preserve">1/46.2.6.төмөр замын тээврийн буудал, зогсоолд саадгүй орчин бүрдүүлж, тусгай хэрэгцээт иргэдэд үйлчлэх хүний нөөц (чиглүүлэгч ажилтан), тэргэнцэр, зориулалтын ариун цэврийн өрөөгөөр хангах.</w:t>
      </w:r>
    </w:p>
    <w:p w:rsidR="00000000" w:rsidDel="00000000" w:rsidP="00000000" w:rsidRDefault="00000000" w:rsidRPr="00000000" w14:paraId="000001A3">
      <w:pPr>
        <w:spacing w:line="276" w:lineRule="auto"/>
        <w:rPr/>
      </w:pPr>
      <w:r w:rsidDel="00000000" w:rsidR="00000000" w:rsidRPr="00000000">
        <w:rPr>
          <w:rtl w:val="0"/>
        </w:rPr>
      </w:r>
    </w:p>
    <w:p w:rsidR="00000000" w:rsidDel="00000000" w:rsidP="00000000" w:rsidRDefault="00000000" w:rsidRPr="00000000" w14:paraId="000001A4">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1A5">
      <w:pPr>
        <w:spacing w:line="276" w:lineRule="auto"/>
        <w:rPr/>
      </w:pPr>
      <w:r w:rsidDel="00000000" w:rsidR="00000000" w:rsidRPr="00000000">
        <w:rPr>
          <w:rtl w:val="0"/>
        </w:rPr>
      </w:r>
    </w:p>
    <w:p w:rsidR="00000000" w:rsidDel="00000000" w:rsidP="00000000" w:rsidRDefault="00000000" w:rsidRPr="00000000" w14:paraId="000001A6">
      <w:pPr>
        <w:spacing w:line="276" w:lineRule="auto"/>
        <w:rPr/>
      </w:pPr>
      <w:r w:rsidDel="00000000" w:rsidR="00000000" w:rsidRPr="00000000">
        <w:rPr>
          <w:rtl w:val="0"/>
        </w:rPr>
      </w:r>
    </w:p>
    <w:p w:rsidR="00000000" w:rsidDel="00000000" w:rsidP="00000000" w:rsidRDefault="00000000" w:rsidRPr="00000000" w14:paraId="000001A7">
      <w:pPr>
        <w:spacing w:line="276" w:lineRule="auto"/>
        <w:rPr/>
      </w:pPr>
      <w:r w:rsidDel="00000000" w:rsidR="00000000" w:rsidRPr="00000000">
        <w:rPr>
          <w:rtl w:val="0"/>
        </w:rPr>
      </w:r>
    </w:p>
    <w:p w:rsidR="00000000" w:rsidDel="00000000" w:rsidP="00000000" w:rsidRDefault="00000000" w:rsidRPr="00000000" w14:paraId="000001A8">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spacing w:line="276" w:lineRule="auto"/>
        <w:jc w:val="right"/>
        <w:rPr/>
      </w:pPr>
      <w:r w:rsidDel="00000000" w:rsidR="00000000" w:rsidRPr="00000000">
        <w:rPr>
          <w:rtl w:val="0"/>
        </w:rPr>
        <w:t xml:space="preserve">Төсөл</w:t>
      </w:r>
    </w:p>
    <w:p w:rsidR="00000000" w:rsidDel="00000000" w:rsidP="00000000" w:rsidRDefault="00000000" w:rsidRPr="00000000" w14:paraId="000001C1">
      <w:pPr>
        <w:widowControl w:val="0"/>
        <w:jc w:val="center"/>
        <w:rPr>
          <w:b w:val="1"/>
          <w:bCs w:val="1"/>
        </w:rPr>
      </w:pPr>
      <w:r w:rsidDel="00000000" w:rsidR="00000000" w:rsidRPr="00000000">
        <w:rPr>
          <w:b w:val="1"/>
          <w:bCs w:val="1"/>
          <w:rtl w:val="0"/>
        </w:rPr>
        <w:t xml:space="preserve">МОНГОЛ УЛСЫН ХУУЛЬ</w:t>
      </w:r>
    </w:p>
    <w:p w:rsidR="00000000" w:rsidDel="00000000" w:rsidP="00000000" w:rsidRDefault="00000000" w:rsidRPr="00000000" w14:paraId="000001C2">
      <w:pPr>
        <w:widowControl w:val="0"/>
        <w:jc w:val="center"/>
        <w:rPr/>
      </w:pPr>
      <w:r w:rsidDel="00000000" w:rsidR="00000000" w:rsidRPr="00000000">
        <w:rPr>
          <w:rtl w:val="0"/>
        </w:rPr>
      </w:r>
    </w:p>
    <w:p w:rsidR="00000000" w:rsidDel="00000000" w:rsidP="00000000" w:rsidRDefault="00000000" w:rsidRPr="00000000" w14:paraId="000001C3">
      <w:pPr>
        <w:spacing w:line="276" w:lineRule="auto"/>
        <w:rPr/>
      </w:pPr>
      <w:r w:rsidDel="00000000" w:rsidR="00000000" w:rsidRPr="00000000">
        <w:rPr>
          <w:rtl w:val="0"/>
        </w:rPr>
      </w:r>
    </w:p>
    <w:p w:rsidR="00000000" w:rsidDel="00000000" w:rsidP="00000000" w:rsidRDefault="00000000" w:rsidRPr="00000000" w14:paraId="000001C4">
      <w:pPr>
        <w:widowControl w:val="0"/>
        <w:ind w:left="140" w:firstLine="0"/>
        <w:rPr/>
      </w:pPr>
      <w:r w:rsidDel="00000000" w:rsidR="00000000" w:rsidRPr="00000000">
        <w:rPr>
          <w:rtl w:val="0"/>
        </w:rPr>
        <w:t xml:space="preserve">2025 оны ... дугаар                                                                           Улаанбаатар</w:t>
      </w:r>
    </w:p>
    <w:p w:rsidR="00000000" w:rsidDel="00000000" w:rsidP="00000000" w:rsidRDefault="00000000" w:rsidRPr="00000000" w14:paraId="000001C5">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1C6">
      <w:pPr>
        <w:spacing w:line="276" w:lineRule="auto"/>
        <w:rPr/>
      </w:pPr>
      <w:r w:rsidDel="00000000" w:rsidR="00000000" w:rsidRPr="00000000">
        <w:rPr>
          <w:rtl w:val="0"/>
        </w:rPr>
      </w:r>
    </w:p>
    <w:p w:rsidR="00000000" w:rsidDel="00000000" w:rsidP="00000000" w:rsidRDefault="00000000" w:rsidRPr="00000000" w14:paraId="000001C7">
      <w:pPr>
        <w:spacing w:line="276" w:lineRule="auto"/>
        <w:rPr/>
      </w:pPr>
      <w:r w:rsidDel="00000000" w:rsidR="00000000" w:rsidRPr="00000000">
        <w:rPr>
          <w:rtl w:val="0"/>
        </w:rPr>
      </w:r>
    </w:p>
    <w:p w:rsidR="00000000" w:rsidDel="00000000" w:rsidP="00000000" w:rsidRDefault="00000000" w:rsidRPr="00000000" w14:paraId="000001C8">
      <w:pPr>
        <w:widowControl w:val="0"/>
        <w:jc w:val="center"/>
        <w:rPr>
          <w:b w:val="1"/>
          <w:bCs w:val="1"/>
        </w:rPr>
      </w:pPr>
      <w:r w:rsidDel="00000000" w:rsidR="00000000" w:rsidRPr="00000000">
        <w:rPr>
          <w:b w:val="1"/>
          <w:bCs w:val="1"/>
          <w:rtl w:val="0"/>
        </w:rPr>
        <w:t xml:space="preserve">ТӨРИЙН БОЛОН ОРОН НУТГИЙН ӨМЧИЙН ХӨРӨНГӨӨР БАРАА, АЖИЛ, ҮЙЛЧИЛГЭЭ ХУДАЛДАН АВАХ ТУХАЙ ХУУЛЬД</w:t>
      </w:r>
    </w:p>
    <w:p w:rsidR="00000000" w:rsidDel="00000000" w:rsidP="00000000" w:rsidRDefault="00000000" w:rsidRPr="00000000" w14:paraId="000001C9">
      <w:pPr>
        <w:widowControl w:val="0"/>
        <w:jc w:val="center"/>
        <w:rPr/>
      </w:pPr>
      <w:r w:rsidDel="00000000" w:rsidR="00000000" w:rsidRPr="00000000">
        <w:rPr>
          <w:b w:val="1"/>
          <w:bCs w:val="1"/>
          <w:rtl w:val="0"/>
        </w:rPr>
        <w:t xml:space="preserve">НЭМЭЛТ ОРУУЛАХ ТУХАЙ</w:t>
      </w:r>
      <w:r w:rsidDel="00000000" w:rsidR="00000000" w:rsidRPr="00000000">
        <w:rPr>
          <w:rtl w:val="0"/>
        </w:rPr>
      </w:r>
    </w:p>
    <w:p w:rsidR="00000000" w:rsidDel="00000000" w:rsidP="00000000" w:rsidRDefault="00000000" w:rsidRPr="00000000" w14:paraId="000001CA">
      <w:pPr>
        <w:spacing w:line="276" w:lineRule="auto"/>
        <w:rPr/>
      </w:pPr>
      <w:r w:rsidDel="00000000" w:rsidR="00000000" w:rsidRPr="00000000">
        <w:rPr>
          <w:rtl w:val="0"/>
        </w:rPr>
      </w:r>
    </w:p>
    <w:p w:rsidR="00000000" w:rsidDel="00000000" w:rsidP="00000000" w:rsidRDefault="00000000" w:rsidRPr="00000000" w14:paraId="000001CB">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Төрийн болон орон нутгийн өмчийн хөрөнгөөр бараа, ажил, үйлчилгээ худалдан авах тухай хуулийн 12 дугаар зүйлийн 12.6 дах хэсгийн  “.... тохирох хэрэглэгдэхүүн, түгээмэл загварыг” гэсний өмнө “хүртээмжийн стандарт” гэж нэмсүгэй.</w:t>
      </w:r>
    </w:p>
    <w:p w:rsidR="00000000" w:rsidDel="00000000" w:rsidP="00000000" w:rsidRDefault="00000000" w:rsidRPr="00000000" w14:paraId="000001CC">
      <w:pPr>
        <w:spacing w:line="276" w:lineRule="auto"/>
        <w:ind w:firstLine="720"/>
        <w:jc w:val="both"/>
        <w:rPr/>
      </w:pPr>
      <w:r w:rsidDel="00000000" w:rsidR="00000000" w:rsidRPr="00000000">
        <w:rPr>
          <w:rtl w:val="0"/>
        </w:rPr>
      </w:r>
    </w:p>
    <w:p w:rsidR="00000000" w:rsidDel="00000000" w:rsidP="00000000" w:rsidRDefault="00000000" w:rsidRPr="00000000" w14:paraId="000001CD">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1CE">
      <w:pPr>
        <w:spacing w:line="276" w:lineRule="auto"/>
        <w:rPr/>
      </w:pPr>
      <w:r w:rsidDel="00000000" w:rsidR="00000000" w:rsidRPr="00000000">
        <w:rPr>
          <w:rtl w:val="0"/>
        </w:rPr>
      </w:r>
    </w:p>
    <w:p w:rsidR="00000000" w:rsidDel="00000000" w:rsidP="00000000" w:rsidRDefault="00000000" w:rsidRPr="00000000" w14:paraId="000001CF">
      <w:pPr>
        <w:spacing w:line="276" w:lineRule="auto"/>
        <w:jc w:val="center"/>
        <w:rPr/>
      </w:pPr>
      <w:r w:rsidDel="00000000" w:rsidR="00000000" w:rsidRPr="00000000">
        <w:rPr>
          <w:rtl w:val="0"/>
        </w:rPr>
      </w:r>
    </w:p>
    <w:p w:rsidR="00000000" w:rsidDel="00000000" w:rsidP="00000000" w:rsidRDefault="00000000" w:rsidRPr="00000000" w14:paraId="000001D0">
      <w:pPr>
        <w:spacing w:line="276" w:lineRule="auto"/>
        <w:jc w:val="center"/>
        <w:rPr/>
      </w:pPr>
      <w:r w:rsidDel="00000000" w:rsidR="00000000" w:rsidRPr="00000000">
        <w:rPr>
          <w:rtl w:val="0"/>
        </w:rPr>
      </w:r>
    </w:p>
    <w:p w:rsidR="00000000" w:rsidDel="00000000" w:rsidP="00000000" w:rsidRDefault="00000000" w:rsidRPr="00000000" w14:paraId="000001D1">
      <w:pPr>
        <w:spacing w:line="276" w:lineRule="auto"/>
        <w:jc w:val="center"/>
        <w:rPr/>
      </w:pPr>
      <w:r w:rsidDel="00000000" w:rsidR="00000000" w:rsidRPr="00000000">
        <w:rPr>
          <w:rtl w:val="0"/>
        </w:rPr>
      </w:r>
    </w:p>
    <w:p w:rsidR="00000000" w:rsidDel="00000000" w:rsidP="00000000" w:rsidRDefault="00000000" w:rsidRPr="00000000" w14:paraId="000001D2">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spacing w:line="276" w:lineRule="auto"/>
        <w:jc w:val="right"/>
        <w:rPr/>
      </w:pPr>
      <w:r w:rsidDel="00000000" w:rsidR="00000000" w:rsidRPr="00000000">
        <w:rPr>
          <w:rtl w:val="0"/>
        </w:rPr>
      </w:r>
    </w:p>
    <w:p w:rsidR="00000000" w:rsidDel="00000000" w:rsidP="00000000" w:rsidRDefault="00000000" w:rsidRPr="00000000" w14:paraId="000001D5">
      <w:pPr>
        <w:spacing w:line="276" w:lineRule="auto"/>
        <w:jc w:val="right"/>
        <w:rPr/>
      </w:pPr>
      <w:r w:rsidDel="00000000" w:rsidR="00000000" w:rsidRPr="00000000">
        <w:rPr>
          <w:rtl w:val="0"/>
        </w:rPr>
      </w:r>
    </w:p>
    <w:p w:rsidR="00000000" w:rsidDel="00000000" w:rsidP="00000000" w:rsidRDefault="00000000" w:rsidRPr="00000000" w14:paraId="000001D6">
      <w:pPr>
        <w:spacing w:line="276" w:lineRule="auto"/>
        <w:jc w:val="right"/>
        <w:rPr/>
      </w:pPr>
      <w:r w:rsidDel="00000000" w:rsidR="00000000" w:rsidRPr="00000000">
        <w:rPr>
          <w:rtl w:val="0"/>
        </w:rPr>
      </w:r>
    </w:p>
    <w:p w:rsidR="00000000" w:rsidDel="00000000" w:rsidP="00000000" w:rsidRDefault="00000000" w:rsidRPr="00000000" w14:paraId="000001D7">
      <w:pPr>
        <w:spacing w:line="276" w:lineRule="auto"/>
        <w:jc w:val="right"/>
        <w:rPr/>
      </w:pPr>
      <w:r w:rsidDel="00000000" w:rsidR="00000000" w:rsidRPr="00000000">
        <w:rPr>
          <w:rtl w:val="0"/>
        </w:rPr>
      </w:r>
    </w:p>
    <w:p w:rsidR="00000000" w:rsidDel="00000000" w:rsidP="00000000" w:rsidRDefault="00000000" w:rsidRPr="00000000" w14:paraId="000001D8">
      <w:pPr>
        <w:spacing w:line="276" w:lineRule="auto"/>
        <w:jc w:val="right"/>
        <w:rPr/>
      </w:pPr>
      <w:r w:rsidDel="00000000" w:rsidR="00000000" w:rsidRPr="00000000">
        <w:rPr>
          <w:rtl w:val="0"/>
        </w:rPr>
      </w:r>
    </w:p>
    <w:p w:rsidR="00000000" w:rsidDel="00000000" w:rsidP="00000000" w:rsidRDefault="00000000" w:rsidRPr="00000000" w14:paraId="000001D9">
      <w:pPr>
        <w:spacing w:line="276" w:lineRule="auto"/>
        <w:jc w:val="right"/>
        <w:rPr/>
      </w:pPr>
      <w:r w:rsidDel="00000000" w:rsidR="00000000" w:rsidRPr="00000000">
        <w:rPr>
          <w:rtl w:val="0"/>
        </w:rPr>
      </w:r>
    </w:p>
    <w:p w:rsidR="00000000" w:rsidDel="00000000" w:rsidP="00000000" w:rsidRDefault="00000000" w:rsidRPr="00000000" w14:paraId="000001DA">
      <w:pPr>
        <w:spacing w:line="276" w:lineRule="auto"/>
        <w:jc w:val="right"/>
        <w:rPr/>
      </w:pPr>
      <w:r w:rsidDel="00000000" w:rsidR="00000000" w:rsidRPr="00000000">
        <w:rPr>
          <w:rtl w:val="0"/>
        </w:rPr>
      </w:r>
    </w:p>
    <w:p w:rsidR="00000000" w:rsidDel="00000000" w:rsidP="00000000" w:rsidRDefault="00000000" w:rsidRPr="00000000" w14:paraId="000001DB">
      <w:pPr>
        <w:spacing w:line="276" w:lineRule="auto"/>
        <w:jc w:val="right"/>
        <w:rPr/>
      </w:pPr>
      <w:r w:rsidDel="00000000" w:rsidR="00000000" w:rsidRPr="00000000">
        <w:rPr>
          <w:rtl w:val="0"/>
        </w:rPr>
      </w:r>
    </w:p>
    <w:p w:rsidR="00000000" w:rsidDel="00000000" w:rsidP="00000000" w:rsidRDefault="00000000" w:rsidRPr="00000000" w14:paraId="000001DC">
      <w:pPr>
        <w:spacing w:line="276" w:lineRule="auto"/>
        <w:jc w:val="right"/>
        <w:rPr/>
      </w:pPr>
      <w:r w:rsidDel="00000000" w:rsidR="00000000" w:rsidRPr="00000000">
        <w:rPr>
          <w:rtl w:val="0"/>
        </w:rPr>
      </w:r>
    </w:p>
    <w:p w:rsidR="00000000" w:rsidDel="00000000" w:rsidP="00000000" w:rsidRDefault="00000000" w:rsidRPr="00000000" w14:paraId="000001DD">
      <w:pPr>
        <w:spacing w:line="276" w:lineRule="auto"/>
        <w:jc w:val="right"/>
        <w:rPr/>
      </w:pPr>
      <w:r w:rsidDel="00000000" w:rsidR="00000000" w:rsidRPr="00000000">
        <w:rPr>
          <w:rtl w:val="0"/>
        </w:rPr>
      </w:r>
    </w:p>
    <w:p w:rsidR="00000000" w:rsidDel="00000000" w:rsidP="00000000" w:rsidRDefault="00000000" w:rsidRPr="00000000" w14:paraId="000001DE">
      <w:pPr>
        <w:spacing w:line="276" w:lineRule="auto"/>
        <w:jc w:val="right"/>
        <w:rPr/>
      </w:pPr>
      <w:r w:rsidDel="00000000" w:rsidR="00000000" w:rsidRPr="00000000">
        <w:rPr>
          <w:rtl w:val="0"/>
        </w:rPr>
      </w:r>
    </w:p>
    <w:p w:rsidR="00000000" w:rsidDel="00000000" w:rsidP="00000000" w:rsidRDefault="00000000" w:rsidRPr="00000000" w14:paraId="000001DF">
      <w:pPr>
        <w:spacing w:line="276" w:lineRule="auto"/>
        <w:jc w:val="right"/>
        <w:rPr/>
      </w:pPr>
      <w:r w:rsidDel="00000000" w:rsidR="00000000" w:rsidRPr="00000000">
        <w:rPr>
          <w:rtl w:val="0"/>
        </w:rPr>
      </w:r>
    </w:p>
    <w:p w:rsidR="00000000" w:rsidDel="00000000" w:rsidP="00000000" w:rsidRDefault="00000000" w:rsidRPr="00000000" w14:paraId="000001E0">
      <w:pPr>
        <w:spacing w:line="276" w:lineRule="auto"/>
        <w:jc w:val="right"/>
        <w:rPr/>
      </w:pPr>
      <w:r w:rsidDel="00000000" w:rsidR="00000000" w:rsidRPr="00000000">
        <w:rPr>
          <w:rtl w:val="0"/>
        </w:rPr>
      </w:r>
    </w:p>
    <w:p w:rsidR="00000000" w:rsidDel="00000000" w:rsidP="00000000" w:rsidRDefault="00000000" w:rsidRPr="00000000" w14:paraId="000001E1">
      <w:pPr>
        <w:spacing w:line="276" w:lineRule="auto"/>
        <w:jc w:val="right"/>
        <w:rPr/>
      </w:pPr>
      <w:r w:rsidDel="00000000" w:rsidR="00000000" w:rsidRPr="00000000">
        <w:rPr>
          <w:rtl w:val="0"/>
        </w:rPr>
      </w:r>
    </w:p>
    <w:p w:rsidR="00000000" w:rsidDel="00000000" w:rsidP="00000000" w:rsidRDefault="00000000" w:rsidRPr="00000000" w14:paraId="000001E2">
      <w:pPr>
        <w:spacing w:line="276" w:lineRule="auto"/>
        <w:jc w:val="right"/>
        <w:rPr/>
      </w:pPr>
      <w:r w:rsidDel="00000000" w:rsidR="00000000" w:rsidRPr="00000000">
        <w:rPr>
          <w:rtl w:val="0"/>
        </w:rPr>
      </w:r>
    </w:p>
    <w:p w:rsidR="00000000" w:rsidDel="00000000" w:rsidP="00000000" w:rsidRDefault="00000000" w:rsidRPr="00000000" w14:paraId="000001E3">
      <w:pPr>
        <w:spacing w:line="276" w:lineRule="auto"/>
        <w:jc w:val="right"/>
        <w:rPr/>
      </w:pPr>
      <w:r w:rsidDel="00000000" w:rsidR="00000000" w:rsidRPr="00000000">
        <w:rPr>
          <w:rtl w:val="0"/>
        </w:rPr>
      </w:r>
    </w:p>
    <w:p w:rsidR="00000000" w:rsidDel="00000000" w:rsidP="00000000" w:rsidRDefault="00000000" w:rsidRPr="00000000" w14:paraId="000001E4">
      <w:pPr>
        <w:spacing w:line="276" w:lineRule="auto"/>
        <w:jc w:val="right"/>
        <w:rPr/>
      </w:pPr>
      <w:r w:rsidDel="00000000" w:rsidR="00000000" w:rsidRPr="00000000">
        <w:rPr>
          <w:rtl w:val="0"/>
        </w:rPr>
      </w:r>
    </w:p>
    <w:p w:rsidR="00000000" w:rsidDel="00000000" w:rsidP="00000000" w:rsidRDefault="00000000" w:rsidRPr="00000000" w14:paraId="000001E5">
      <w:pPr>
        <w:spacing w:line="276" w:lineRule="auto"/>
        <w:jc w:val="right"/>
        <w:rPr/>
      </w:pPr>
      <w:r w:rsidDel="00000000" w:rsidR="00000000" w:rsidRPr="00000000">
        <w:rPr>
          <w:rtl w:val="0"/>
        </w:rPr>
      </w:r>
    </w:p>
    <w:p w:rsidR="00000000" w:rsidDel="00000000" w:rsidP="00000000" w:rsidRDefault="00000000" w:rsidRPr="00000000" w14:paraId="000001E6">
      <w:pPr>
        <w:spacing w:line="276" w:lineRule="auto"/>
        <w:jc w:val="right"/>
        <w:rPr/>
      </w:pPr>
      <w:r w:rsidDel="00000000" w:rsidR="00000000" w:rsidRPr="00000000">
        <w:rPr>
          <w:rtl w:val="0"/>
        </w:rPr>
      </w:r>
    </w:p>
    <w:p w:rsidR="00000000" w:rsidDel="00000000" w:rsidP="00000000" w:rsidRDefault="00000000" w:rsidRPr="00000000" w14:paraId="000001E7">
      <w:pPr>
        <w:spacing w:line="276" w:lineRule="auto"/>
        <w:jc w:val="right"/>
        <w:rPr/>
      </w:pPr>
      <w:r w:rsidDel="00000000" w:rsidR="00000000" w:rsidRPr="00000000">
        <w:rPr>
          <w:rtl w:val="0"/>
        </w:rPr>
      </w:r>
    </w:p>
    <w:p w:rsidR="00000000" w:rsidDel="00000000" w:rsidP="00000000" w:rsidRDefault="00000000" w:rsidRPr="00000000" w14:paraId="000001E8">
      <w:pPr>
        <w:spacing w:line="276" w:lineRule="auto"/>
        <w:jc w:val="right"/>
        <w:rPr/>
      </w:pPr>
      <w:r w:rsidDel="00000000" w:rsidR="00000000" w:rsidRPr="00000000">
        <w:rPr>
          <w:rtl w:val="0"/>
        </w:rPr>
        <w:t xml:space="preserve">Төсөл</w:t>
      </w:r>
    </w:p>
    <w:p w:rsidR="00000000" w:rsidDel="00000000" w:rsidP="00000000" w:rsidRDefault="00000000" w:rsidRPr="00000000" w14:paraId="000001E9">
      <w:pPr>
        <w:widowControl w:val="0"/>
        <w:jc w:val="center"/>
        <w:rPr>
          <w:b w:val="1"/>
          <w:bCs w:val="1"/>
        </w:rPr>
      </w:pPr>
      <w:r w:rsidDel="00000000" w:rsidR="00000000" w:rsidRPr="00000000">
        <w:rPr>
          <w:b w:val="1"/>
          <w:bCs w:val="1"/>
          <w:rtl w:val="0"/>
        </w:rPr>
        <w:t xml:space="preserve">МОНГОЛ УЛСЫН ХУУЛЬ</w:t>
      </w:r>
    </w:p>
    <w:p w:rsidR="00000000" w:rsidDel="00000000" w:rsidP="00000000" w:rsidRDefault="00000000" w:rsidRPr="00000000" w14:paraId="000001EA">
      <w:pPr>
        <w:widowControl w:val="0"/>
        <w:jc w:val="center"/>
        <w:rPr/>
      </w:pPr>
      <w:r w:rsidDel="00000000" w:rsidR="00000000" w:rsidRPr="00000000">
        <w:rPr>
          <w:rtl w:val="0"/>
        </w:rPr>
      </w:r>
    </w:p>
    <w:p w:rsidR="00000000" w:rsidDel="00000000" w:rsidP="00000000" w:rsidRDefault="00000000" w:rsidRPr="00000000" w14:paraId="000001EB">
      <w:pPr>
        <w:spacing w:line="276" w:lineRule="auto"/>
        <w:rPr/>
      </w:pPr>
      <w:r w:rsidDel="00000000" w:rsidR="00000000" w:rsidRPr="00000000">
        <w:rPr>
          <w:rtl w:val="0"/>
        </w:rPr>
      </w:r>
    </w:p>
    <w:p w:rsidR="00000000" w:rsidDel="00000000" w:rsidP="00000000" w:rsidRDefault="00000000" w:rsidRPr="00000000" w14:paraId="000001EC">
      <w:pPr>
        <w:widowControl w:val="0"/>
        <w:ind w:left="140" w:firstLine="0"/>
        <w:rPr/>
      </w:pPr>
      <w:r w:rsidDel="00000000" w:rsidR="00000000" w:rsidRPr="00000000">
        <w:rPr>
          <w:rtl w:val="0"/>
        </w:rPr>
        <w:t xml:space="preserve">2025 оны ... дугаар                                                                           Улаанбаатар</w:t>
      </w:r>
    </w:p>
    <w:p w:rsidR="00000000" w:rsidDel="00000000" w:rsidP="00000000" w:rsidRDefault="00000000" w:rsidRPr="00000000" w14:paraId="000001ED">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1EE">
      <w:pPr>
        <w:widowControl w:val="0"/>
        <w:jc w:val="center"/>
        <w:rPr>
          <w:b w:val="1"/>
          <w:bCs w:val="1"/>
        </w:rPr>
      </w:pPr>
      <w:r w:rsidDel="00000000" w:rsidR="00000000" w:rsidRPr="00000000">
        <w:rPr>
          <w:rtl w:val="0"/>
        </w:rPr>
      </w:r>
    </w:p>
    <w:p w:rsidR="00000000" w:rsidDel="00000000" w:rsidP="00000000" w:rsidRDefault="00000000" w:rsidRPr="00000000" w14:paraId="000001EF">
      <w:pPr>
        <w:widowControl w:val="0"/>
        <w:jc w:val="center"/>
        <w:rPr>
          <w:b w:val="1"/>
          <w:bCs w:val="1"/>
        </w:rPr>
      </w:pPr>
      <w:r w:rsidDel="00000000" w:rsidR="00000000" w:rsidRPr="00000000">
        <w:rPr>
          <w:rtl w:val="0"/>
        </w:rPr>
      </w:r>
    </w:p>
    <w:p w:rsidR="00000000" w:rsidDel="00000000" w:rsidP="00000000" w:rsidRDefault="00000000" w:rsidRPr="00000000" w14:paraId="000001F0">
      <w:pPr>
        <w:widowControl w:val="0"/>
        <w:jc w:val="center"/>
        <w:rPr/>
      </w:pPr>
      <w:r w:rsidDel="00000000" w:rsidR="00000000" w:rsidRPr="00000000">
        <w:rPr>
          <w:b w:val="1"/>
          <w:bCs w:val="1"/>
          <w:rtl w:val="0"/>
        </w:rPr>
        <w:t xml:space="preserve">ТӨРИЙН ХЯНАЛТ ШАЛГАЛТЫН ТУХАЙ ХУУЛЬД</w:t>
      </w:r>
      <w:r w:rsidDel="00000000" w:rsidR="00000000" w:rsidRPr="00000000">
        <w:rPr>
          <w:rtl w:val="0"/>
        </w:rPr>
      </w:r>
    </w:p>
    <w:p w:rsidR="00000000" w:rsidDel="00000000" w:rsidP="00000000" w:rsidRDefault="00000000" w:rsidRPr="00000000" w14:paraId="000001F1">
      <w:pPr>
        <w:widowControl w:val="0"/>
        <w:jc w:val="center"/>
        <w:rPr/>
      </w:pPr>
      <w:r w:rsidDel="00000000" w:rsidR="00000000" w:rsidRPr="00000000">
        <w:rPr>
          <w:b w:val="1"/>
          <w:bCs w:val="1"/>
          <w:rtl w:val="0"/>
        </w:rPr>
        <w:t xml:space="preserve">НЭМЭЛТ, ӨӨРЧЛӨЛТ ОРУУЛАХ ТУХАЙ</w:t>
      </w:r>
      <w:r w:rsidDel="00000000" w:rsidR="00000000" w:rsidRPr="00000000">
        <w:rPr>
          <w:rtl w:val="0"/>
        </w:rPr>
      </w:r>
    </w:p>
    <w:p w:rsidR="00000000" w:rsidDel="00000000" w:rsidP="00000000" w:rsidRDefault="00000000" w:rsidRPr="00000000" w14:paraId="000001F2">
      <w:pPr>
        <w:spacing w:line="276" w:lineRule="auto"/>
        <w:rPr/>
      </w:pPr>
      <w:r w:rsidDel="00000000" w:rsidR="00000000" w:rsidRPr="00000000">
        <w:rPr>
          <w:rtl w:val="0"/>
        </w:rPr>
      </w:r>
    </w:p>
    <w:p w:rsidR="00000000" w:rsidDel="00000000" w:rsidP="00000000" w:rsidRDefault="00000000" w:rsidRPr="00000000" w14:paraId="000001F3">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Төрийн хяналт шалгалтын тухай хуулийн 9 дүгээр зүйлд  дор дурдсан агуулгатай 9.7 дах хэсэг нэмсүгэй:</w:t>
      </w:r>
    </w:p>
    <w:p w:rsidR="00000000" w:rsidDel="00000000" w:rsidP="00000000" w:rsidRDefault="00000000" w:rsidRPr="00000000" w14:paraId="000001F4">
      <w:pPr>
        <w:spacing w:line="276" w:lineRule="auto"/>
        <w:rPr/>
      </w:pPr>
      <w:r w:rsidDel="00000000" w:rsidR="00000000" w:rsidRPr="00000000">
        <w:rPr>
          <w:rtl w:val="0"/>
        </w:rPr>
      </w:r>
    </w:p>
    <w:p w:rsidR="00000000" w:rsidDel="00000000" w:rsidP="00000000" w:rsidRDefault="00000000" w:rsidRPr="00000000" w14:paraId="000001F5">
      <w:pPr>
        <w:spacing w:line="276" w:lineRule="auto"/>
        <w:ind w:firstLine="720"/>
        <w:jc w:val="both"/>
        <w:rPr/>
      </w:pPr>
      <w:r w:rsidDel="00000000" w:rsidR="00000000" w:rsidRPr="00000000">
        <w:rPr>
          <w:rtl w:val="0"/>
        </w:rPr>
        <w:t xml:space="preserve">“9.7.Төрийн хяналт шалгалтад олон нийтийн оролцоог хангаж, мэдээллийн хүртээмжийг сайжруулах арга хэмжээг авч хэрэгжүүлнэ.</w:t>
      </w:r>
    </w:p>
    <w:p w:rsidR="00000000" w:rsidDel="00000000" w:rsidP="00000000" w:rsidRDefault="00000000" w:rsidRPr="00000000" w14:paraId="000001F6">
      <w:pPr>
        <w:spacing w:line="276" w:lineRule="auto"/>
        <w:rPr/>
      </w:pPr>
      <w:r w:rsidDel="00000000" w:rsidR="00000000" w:rsidRPr="00000000">
        <w:rPr>
          <w:rtl w:val="0"/>
        </w:rPr>
      </w:r>
    </w:p>
    <w:p w:rsidR="00000000" w:rsidDel="00000000" w:rsidP="00000000" w:rsidRDefault="00000000" w:rsidRPr="00000000" w14:paraId="000001F7">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1F8">
      <w:pPr>
        <w:spacing w:line="276" w:lineRule="auto"/>
        <w:rPr/>
      </w:pPr>
      <w:r w:rsidDel="00000000" w:rsidR="00000000" w:rsidRPr="00000000">
        <w:rPr>
          <w:rtl w:val="0"/>
        </w:rPr>
      </w:r>
    </w:p>
    <w:p w:rsidR="00000000" w:rsidDel="00000000" w:rsidP="00000000" w:rsidRDefault="00000000" w:rsidRPr="00000000" w14:paraId="000001F9">
      <w:pPr>
        <w:spacing w:line="276" w:lineRule="auto"/>
        <w:jc w:val="center"/>
        <w:rPr/>
      </w:pPr>
      <w:r w:rsidDel="00000000" w:rsidR="00000000" w:rsidRPr="00000000">
        <w:rPr>
          <w:rtl w:val="0"/>
        </w:rPr>
      </w:r>
    </w:p>
    <w:p w:rsidR="00000000" w:rsidDel="00000000" w:rsidP="00000000" w:rsidRDefault="00000000" w:rsidRPr="00000000" w14:paraId="000001FA">
      <w:pPr>
        <w:spacing w:line="276" w:lineRule="auto"/>
        <w:jc w:val="center"/>
        <w:rPr/>
      </w:pPr>
      <w:r w:rsidDel="00000000" w:rsidR="00000000" w:rsidRPr="00000000">
        <w:rPr>
          <w:rtl w:val="0"/>
        </w:rPr>
      </w:r>
    </w:p>
    <w:p w:rsidR="00000000" w:rsidDel="00000000" w:rsidP="00000000" w:rsidRDefault="00000000" w:rsidRPr="00000000" w14:paraId="000001FB">
      <w:pPr>
        <w:spacing w:line="276" w:lineRule="auto"/>
        <w:jc w:val="center"/>
        <w:rPr/>
      </w:pPr>
      <w:r w:rsidDel="00000000" w:rsidR="00000000" w:rsidRPr="00000000">
        <w:rPr>
          <w:rtl w:val="0"/>
        </w:rPr>
      </w:r>
    </w:p>
    <w:p w:rsidR="00000000" w:rsidDel="00000000" w:rsidP="00000000" w:rsidRDefault="00000000" w:rsidRPr="00000000" w14:paraId="000001FC">
      <w:pPr>
        <w:spacing w:line="276" w:lineRule="auto"/>
        <w:jc w:val="center"/>
        <w:rPr/>
      </w:pPr>
      <w:r w:rsidDel="00000000" w:rsidR="00000000" w:rsidRPr="00000000">
        <w:rPr>
          <w:rtl w:val="0"/>
        </w:rPr>
      </w:r>
    </w:p>
    <w:p w:rsidR="00000000" w:rsidDel="00000000" w:rsidP="00000000" w:rsidRDefault="00000000" w:rsidRPr="00000000" w14:paraId="000001FD">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spacing w:line="276" w:lineRule="auto"/>
        <w:jc w:val="right"/>
        <w:rPr/>
      </w:pPr>
      <w:r w:rsidDel="00000000" w:rsidR="00000000" w:rsidRPr="00000000">
        <w:rPr>
          <w:rtl w:val="0"/>
        </w:rPr>
      </w:r>
    </w:p>
    <w:p w:rsidR="00000000" w:rsidDel="00000000" w:rsidP="00000000" w:rsidRDefault="00000000" w:rsidRPr="00000000" w14:paraId="00000200">
      <w:pPr>
        <w:spacing w:line="276" w:lineRule="auto"/>
        <w:jc w:val="right"/>
        <w:rPr/>
      </w:pPr>
      <w:r w:rsidDel="00000000" w:rsidR="00000000" w:rsidRPr="00000000">
        <w:rPr>
          <w:rtl w:val="0"/>
        </w:rPr>
      </w:r>
    </w:p>
    <w:p w:rsidR="00000000" w:rsidDel="00000000" w:rsidP="00000000" w:rsidRDefault="00000000" w:rsidRPr="00000000" w14:paraId="00000201">
      <w:pPr>
        <w:spacing w:line="276" w:lineRule="auto"/>
        <w:jc w:val="right"/>
        <w:rPr/>
      </w:pPr>
      <w:r w:rsidDel="00000000" w:rsidR="00000000" w:rsidRPr="00000000">
        <w:rPr>
          <w:rtl w:val="0"/>
        </w:rPr>
      </w:r>
    </w:p>
    <w:p w:rsidR="00000000" w:rsidDel="00000000" w:rsidP="00000000" w:rsidRDefault="00000000" w:rsidRPr="00000000" w14:paraId="00000202">
      <w:pPr>
        <w:spacing w:line="276" w:lineRule="auto"/>
        <w:jc w:val="right"/>
        <w:rPr/>
      </w:pPr>
      <w:r w:rsidDel="00000000" w:rsidR="00000000" w:rsidRPr="00000000">
        <w:rPr>
          <w:rtl w:val="0"/>
        </w:rPr>
      </w:r>
    </w:p>
    <w:p w:rsidR="00000000" w:rsidDel="00000000" w:rsidP="00000000" w:rsidRDefault="00000000" w:rsidRPr="00000000" w14:paraId="00000203">
      <w:pPr>
        <w:spacing w:line="276" w:lineRule="auto"/>
        <w:jc w:val="right"/>
        <w:rPr/>
      </w:pPr>
      <w:r w:rsidDel="00000000" w:rsidR="00000000" w:rsidRPr="00000000">
        <w:rPr>
          <w:rtl w:val="0"/>
        </w:rPr>
      </w:r>
    </w:p>
    <w:p w:rsidR="00000000" w:rsidDel="00000000" w:rsidP="00000000" w:rsidRDefault="00000000" w:rsidRPr="00000000" w14:paraId="00000204">
      <w:pPr>
        <w:spacing w:line="276" w:lineRule="auto"/>
        <w:jc w:val="right"/>
        <w:rPr/>
      </w:pPr>
      <w:r w:rsidDel="00000000" w:rsidR="00000000" w:rsidRPr="00000000">
        <w:rPr>
          <w:rtl w:val="0"/>
        </w:rPr>
      </w:r>
    </w:p>
    <w:p w:rsidR="00000000" w:rsidDel="00000000" w:rsidP="00000000" w:rsidRDefault="00000000" w:rsidRPr="00000000" w14:paraId="00000205">
      <w:pPr>
        <w:spacing w:line="276" w:lineRule="auto"/>
        <w:jc w:val="right"/>
        <w:rPr/>
      </w:pPr>
      <w:r w:rsidDel="00000000" w:rsidR="00000000" w:rsidRPr="00000000">
        <w:rPr>
          <w:rtl w:val="0"/>
        </w:rPr>
      </w:r>
    </w:p>
    <w:p w:rsidR="00000000" w:rsidDel="00000000" w:rsidP="00000000" w:rsidRDefault="00000000" w:rsidRPr="00000000" w14:paraId="00000206">
      <w:pPr>
        <w:spacing w:line="276" w:lineRule="auto"/>
        <w:jc w:val="right"/>
        <w:rPr/>
      </w:pPr>
      <w:r w:rsidDel="00000000" w:rsidR="00000000" w:rsidRPr="00000000">
        <w:rPr>
          <w:rtl w:val="0"/>
        </w:rPr>
      </w:r>
    </w:p>
    <w:p w:rsidR="00000000" w:rsidDel="00000000" w:rsidP="00000000" w:rsidRDefault="00000000" w:rsidRPr="00000000" w14:paraId="00000207">
      <w:pPr>
        <w:spacing w:line="276" w:lineRule="auto"/>
        <w:jc w:val="right"/>
        <w:rPr/>
      </w:pPr>
      <w:r w:rsidDel="00000000" w:rsidR="00000000" w:rsidRPr="00000000">
        <w:rPr>
          <w:rtl w:val="0"/>
        </w:rPr>
      </w:r>
    </w:p>
    <w:p w:rsidR="00000000" w:rsidDel="00000000" w:rsidP="00000000" w:rsidRDefault="00000000" w:rsidRPr="00000000" w14:paraId="00000208">
      <w:pPr>
        <w:spacing w:line="276" w:lineRule="auto"/>
        <w:jc w:val="right"/>
        <w:rPr/>
      </w:pPr>
      <w:r w:rsidDel="00000000" w:rsidR="00000000" w:rsidRPr="00000000">
        <w:rPr>
          <w:rtl w:val="0"/>
        </w:rPr>
      </w:r>
    </w:p>
    <w:p w:rsidR="00000000" w:rsidDel="00000000" w:rsidP="00000000" w:rsidRDefault="00000000" w:rsidRPr="00000000" w14:paraId="00000209">
      <w:pPr>
        <w:spacing w:line="276" w:lineRule="auto"/>
        <w:jc w:val="right"/>
        <w:rPr/>
      </w:pPr>
      <w:r w:rsidDel="00000000" w:rsidR="00000000" w:rsidRPr="00000000">
        <w:rPr>
          <w:rtl w:val="0"/>
        </w:rPr>
      </w:r>
    </w:p>
    <w:p w:rsidR="00000000" w:rsidDel="00000000" w:rsidP="00000000" w:rsidRDefault="00000000" w:rsidRPr="00000000" w14:paraId="0000020A">
      <w:pPr>
        <w:spacing w:line="276" w:lineRule="auto"/>
        <w:jc w:val="right"/>
        <w:rPr/>
      </w:pPr>
      <w:r w:rsidDel="00000000" w:rsidR="00000000" w:rsidRPr="00000000">
        <w:rPr>
          <w:rtl w:val="0"/>
        </w:rPr>
      </w:r>
    </w:p>
    <w:p w:rsidR="00000000" w:rsidDel="00000000" w:rsidP="00000000" w:rsidRDefault="00000000" w:rsidRPr="00000000" w14:paraId="0000020B">
      <w:pPr>
        <w:spacing w:line="276" w:lineRule="auto"/>
        <w:jc w:val="right"/>
        <w:rPr/>
      </w:pPr>
      <w:r w:rsidDel="00000000" w:rsidR="00000000" w:rsidRPr="00000000">
        <w:rPr>
          <w:rtl w:val="0"/>
        </w:rPr>
      </w:r>
    </w:p>
    <w:p w:rsidR="00000000" w:rsidDel="00000000" w:rsidP="00000000" w:rsidRDefault="00000000" w:rsidRPr="00000000" w14:paraId="0000020C">
      <w:pPr>
        <w:spacing w:line="276" w:lineRule="auto"/>
        <w:jc w:val="right"/>
        <w:rPr/>
      </w:pPr>
      <w:r w:rsidDel="00000000" w:rsidR="00000000" w:rsidRPr="00000000">
        <w:rPr>
          <w:rtl w:val="0"/>
        </w:rPr>
      </w:r>
    </w:p>
    <w:p w:rsidR="00000000" w:rsidDel="00000000" w:rsidP="00000000" w:rsidRDefault="00000000" w:rsidRPr="00000000" w14:paraId="0000020D">
      <w:pPr>
        <w:spacing w:line="276" w:lineRule="auto"/>
        <w:jc w:val="right"/>
        <w:rPr/>
      </w:pPr>
      <w:r w:rsidDel="00000000" w:rsidR="00000000" w:rsidRPr="00000000">
        <w:rPr>
          <w:rtl w:val="0"/>
        </w:rPr>
      </w:r>
    </w:p>
    <w:p w:rsidR="00000000" w:rsidDel="00000000" w:rsidP="00000000" w:rsidRDefault="00000000" w:rsidRPr="00000000" w14:paraId="0000020E">
      <w:pPr>
        <w:spacing w:line="276" w:lineRule="auto"/>
        <w:jc w:val="right"/>
        <w:rPr/>
      </w:pPr>
      <w:r w:rsidDel="00000000" w:rsidR="00000000" w:rsidRPr="00000000">
        <w:rPr>
          <w:rtl w:val="0"/>
        </w:rPr>
      </w:r>
    </w:p>
    <w:p w:rsidR="00000000" w:rsidDel="00000000" w:rsidP="00000000" w:rsidRDefault="00000000" w:rsidRPr="00000000" w14:paraId="0000020F">
      <w:pPr>
        <w:spacing w:line="276" w:lineRule="auto"/>
        <w:jc w:val="right"/>
        <w:rPr/>
      </w:pPr>
      <w:r w:rsidDel="00000000" w:rsidR="00000000" w:rsidRPr="00000000">
        <w:rPr>
          <w:rtl w:val="0"/>
        </w:rPr>
      </w:r>
    </w:p>
    <w:p w:rsidR="00000000" w:rsidDel="00000000" w:rsidP="00000000" w:rsidRDefault="00000000" w:rsidRPr="00000000" w14:paraId="00000210">
      <w:pPr>
        <w:spacing w:line="276" w:lineRule="auto"/>
        <w:jc w:val="right"/>
        <w:rPr/>
      </w:pPr>
      <w:r w:rsidDel="00000000" w:rsidR="00000000" w:rsidRPr="00000000">
        <w:rPr>
          <w:rtl w:val="0"/>
        </w:rPr>
      </w:r>
    </w:p>
    <w:p w:rsidR="00000000" w:rsidDel="00000000" w:rsidP="00000000" w:rsidRDefault="00000000" w:rsidRPr="00000000" w14:paraId="00000211">
      <w:pPr>
        <w:spacing w:line="276" w:lineRule="auto"/>
        <w:jc w:val="right"/>
        <w:rPr/>
      </w:pPr>
      <w:r w:rsidDel="00000000" w:rsidR="00000000" w:rsidRPr="00000000">
        <w:rPr>
          <w:rtl w:val="0"/>
        </w:rPr>
      </w:r>
    </w:p>
    <w:p w:rsidR="00000000" w:rsidDel="00000000" w:rsidP="00000000" w:rsidRDefault="00000000" w:rsidRPr="00000000" w14:paraId="00000212">
      <w:pPr>
        <w:spacing w:line="276" w:lineRule="auto"/>
        <w:jc w:val="right"/>
        <w:rPr/>
      </w:pPr>
      <w:r w:rsidDel="00000000" w:rsidR="00000000" w:rsidRPr="00000000">
        <w:rPr>
          <w:rtl w:val="0"/>
        </w:rPr>
        <w:t xml:space="preserve">Төсөл</w:t>
      </w:r>
    </w:p>
    <w:p w:rsidR="00000000" w:rsidDel="00000000" w:rsidP="00000000" w:rsidRDefault="00000000" w:rsidRPr="00000000" w14:paraId="00000213">
      <w:pPr>
        <w:widowControl w:val="0"/>
        <w:jc w:val="center"/>
        <w:rPr>
          <w:b w:val="1"/>
          <w:bCs w:val="1"/>
        </w:rPr>
      </w:pPr>
      <w:r w:rsidDel="00000000" w:rsidR="00000000" w:rsidRPr="00000000">
        <w:rPr>
          <w:b w:val="1"/>
          <w:bCs w:val="1"/>
          <w:rtl w:val="0"/>
        </w:rPr>
        <w:t xml:space="preserve">МОНГОЛ УЛСЫН ХУУЛЬ</w:t>
      </w:r>
    </w:p>
    <w:p w:rsidR="00000000" w:rsidDel="00000000" w:rsidP="00000000" w:rsidRDefault="00000000" w:rsidRPr="00000000" w14:paraId="00000214">
      <w:pPr>
        <w:widowControl w:val="0"/>
        <w:jc w:val="center"/>
        <w:rPr/>
      </w:pPr>
      <w:r w:rsidDel="00000000" w:rsidR="00000000" w:rsidRPr="00000000">
        <w:rPr>
          <w:rtl w:val="0"/>
        </w:rPr>
      </w:r>
    </w:p>
    <w:p w:rsidR="00000000" w:rsidDel="00000000" w:rsidP="00000000" w:rsidRDefault="00000000" w:rsidRPr="00000000" w14:paraId="00000215">
      <w:pPr>
        <w:spacing w:line="276" w:lineRule="auto"/>
        <w:rPr/>
      </w:pPr>
      <w:r w:rsidDel="00000000" w:rsidR="00000000" w:rsidRPr="00000000">
        <w:rPr>
          <w:rtl w:val="0"/>
        </w:rPr>
      </w:r>
    </w:p>
    <w:p w:rsidR="00000000" w:rsidDel="00000000" w:rsidP="00000000" w:rsidRDefault="00000000" w:rsidRPr="00000000" w14:paraId="00000216">
      <w:pPr>
        <w:widowControl w:val="0"/>
        <w:ind w:left="140" w:firstLine="0"/>
        <w:rPr/>
      </w:pPr>
      <w:r w:rsidDel="00000000" w:rsidR="00000000" w:rsidRPr="00000000">
        <w:rPr>
          <w:rtl w:val="0"/>
        </w:rPr>
        <w:t xml:space="preserve">2025 оны ... дугаар                                                                           Улаанбаатар</w:t>
      </w:r>
    </w:p>
    <w:p w:rsidR="00000000" w:rsidDel="00000000" w:rsidP="00000000" w:rsidRDefault="00000000" w:rsidRPr="00000000" w14:paraId="00000217">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218">
      <w:pPr>
        <w:spacing w:line="276" w:lineRule="auto"/>
        <w:rPr/>
      </w:pPr>
      <w:r w:rsidDel="00000000" w:rsidR="00000000" w:rsidRPr="00000000">
        <w:rPr>
          <w:rtl w:val="0"/>
        </w:rPr>
      </w:r>
    </w:p>
    <w:p w:rsidR="00000000" w:rsidDel="00000000" w:rsidP="00000000" w:rsidRDefault="00000000" w:rsidRPr="00000000" w14:paraId="00000219">
      <w:pPr>
        <w:spacing w:line="276" w:lineRule="auto"/>
        <w:rPr/>
      </w:pPr>
      <w:r w:rsidDel="00000000" w:rsidR="00000000" w:rsidRPr="00000000">
        <w:rPr>
          <w:rtl w:val="0"/>
        </w:rPr>
      </w:r>
    </w:p>
    <w:p w:rsidR="00000000" w:rsidDel="00000000" w:rsidP="00000000" w:rsidRDefault="00000000" w:rsidRPr="00000000" w14:paraId="0000021A">
      <w:pPr>
        <w:widowControl w:val="0"/>
        <w:jc w:val="center"/>
        <w:rPr/>
      </w:pPr>
      <w:r w:rsidDel="00000000" w:rsidR="00000000" w:rsidRPr="00000000">
        <w:rPr>
          <w:b w:val="1"/>
          <w:bCs w:val="1"/>
          <w:rtl w:val="0"/>
        </w:rPr>
        <w:t xml:space="preserve">ХОТ БАЙГУУЛАЛТЫН ТУХАЙ ХУУЛЬД</w:t>
      </w:r>
      <w:r w:rsidDel="00000000" w:rsidR="00000000" w:rsidRPr="00000000">
        <w:rPr>
          <w:rtl w:val="0"/>
        </w:rPr>
      </w:r>
    </w:p>
    <w:p w:rsidR="00000000" w:rsidDel="00000000" w:rsidP="00000000" w:rsidRDefault="00000000" w:rsidRPr="00000000" w14:paraId="0000021B">
      <w:pPr>
        <w:widowControl w:val="0"/>
        <w:jc w:val="center"/>
        <w:rPr/>
      </w:pPr>
      <w:r w:rsidDel="00000000" w:rsidR="00000000" w:rsidRPr="00000000">
        <w:rPr>
          <w:b w:val="1"/>
          <w:bCs w:val="1"/>
          <w:rtl w:val="0"/>
        </w:rPr>
        <w:t xml:space="preserve">НЭМЭЛТ, ӨӨРЧЛӨЛТ ОРУУЛАХ ТУХАЙ</w:t>
      </w:r>
      <w:r w:rsidDel="00000000" w:rsidR="00000000" w:rsidRPr="00000000">
        <w:rPr>
          <w:rtl w:val="0"/>
        </w:rPr>
      </w:r>
    </w:p>
    <w:p w:rsidR="00000000" w:rsidDel="00000000" w:rsidP="00000000" w:rsidRDefault="00000000" w:rsidRPr="00000000" w14:paraId="0000021C">
      <w:pPr>
        <w:spacing w:line="276" w:lineRule="auto"/>
        <w:rPr/>
      </w:pPr>
      <w:r w:rsidDel="00000000" w:rsidR="00000000" w:rsidRPr="00000000">
        <w:rPr>
          <w:rtl w:val="0"/>
        </w:rPr>
      </w:r>
    </w:p>
    <w:p w:rsidR="00000000" w:rsidDel="00000000" w:rsidP="00000000" w:rsidRDefault="00000000" w:rsidRPr="00000000" w14:paraId="0000021D">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Хот байгуулалтын тухай хуулИЙН 12 дугаар зүйлп дор дурдсан агуулгатай 12.6.4 дэх хэсэг нэмсүгэй:</w:t>
      </w:r>
    </w:p>
    <w:p w:rsidR="00000000" w:rsidDel="00000000" w:rsidP="00000000" w:rsidRDefault="00000000" w:rsidRPr="00000000" w14:paraId="0000021E">
      <w:pPr>
        <w:spacing w:line="276" w:lineRule="auto"/>
        <w:rPr/>
      </w:pPr>
      <w:r w:rsidDel="00000000" w:rsidR="00000000" w:rsidRPr="00000000">
        <w:rPr>
          <w:rtl w:val="0"/>
        </w:rPr>
      </w:r>
    </w:p>
    <w:p w:rsidR="00000000" w:rsidDel="00000000" w:rsidP="00000000" w:rsidRDefault="00000000" w:rsidRPr="00000000" w14:paraId="0000021F">
      <w:pPr>
        <w:spacing w:line="276" w:lineRule="auto"/>
        <w:ind w:firstLine="720"/>
        <w:jc w:val="both"/>
        <w:rPr/>
      </w:pPr>
      <w:r w:rsidDel="00000000" w:rsidR="00000000" w:rsidRPr="00000000">
        <w:rPr>
          <w:rtl w:val="0"/>
        </w:rPr>
        <w:t xml:space="preserve">1/12.6.хүн амын тоо, нягтрал, барилга байгууламж хоорондын зайг хүнд ээлтэй, саадгүй хөдөлгөөний бүсийг (сургуулийн бүс, явган хүний аюулгүй сүлжээ) төлөвлөх.</w:t>
      </w:r>
    </w:p>
    <w:p w:rsidR="00000000" w:rsidDel="00000000" w:rsidP="00000000" w:rsidRDefault="00000000" w:rsidRPr="00000000" w14:paraId="00000220">
      <w:pPr>
        <w:spacing w:line="276" w:lineRule="auto"/>
        <w:rPr/>
      </w:pPr>
      <w:r w:rsidDel="00000000" w:rsidR="00000000" w:rsidRPr="00000000">
        <w:rPr>
          <w:rtl w:val="0"/>
        </w:rPr>
      </w:r>
    </w:p>
    <w:p w:rsidR="00000000" w:rsidDel="00000000" w:rsidP="00000000" w:rsidRDefault="00000000" w:rsidRPr="00000000" w14:paraId="00000221">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222">
      <w:pPr>
        <w:spacing w:line="276" w:lineRule="auto"/>
        <w:rPr/>
      </w:pPr>
      <w:r w:rsidDel="00000000" w:rsidR="00000000" w:rsidRPr="00000000">
        <w:rPr>
          <w:rtl w:val="0"/>
        </w:rPr>
      </w:r>
    </w:p>
    <w:p w:rsidR="00000000" w:rsidDel="00000000" w:rsidP="00000000" w:rsidRDefault="00000000" w:rsidRPr="00000000" w14:paraId="00000223">
      <w:pPr>
        <w:spacing w:line="276" w:lineRule="auto"/>
        <w:rPr/>
      </w:pPr>
      <w:r w:rsidDel="00000000" w:rsidR="00000000" w:rsidRPr="00000000">
        <w:rPr>
          <w:rtl w:val="0"/>
        </w:rPr>
      </w:r>
    </w:p>
    <w:p w:rsidR="00000000" w:rsidDel="00000000" w:rsidP="00000000" w:rsidRDefault="00000000" w:rsidRPr="00000000" w14:paraId="00000224">
      <w:pPr>
        <w:spacing w:line="276" w:lineRule="auto"/>
        <w:rPr/>
      </w:pPr>
      <w:r w:rsidDel="00000000" w:rsidR="00000000" w:rsidRPr="00000000">
        <w:rPr>
          <w:rtl w:val="0"/>
        </w:rPr>
      </w:r>
    </w:p>
    <w:p w:rsidR="00000000" w:rsidDel="00000000" w:rsidP="00000000" w:rsidRDefault="00000000" w:rsidRPr="00000000" w14:paraId="00000225">
      <w:pPr>
        <w:spacing w:line="276" w:lineRule="auto"/>
        <w:rPr/>
      </w:pPr>
      <w:r w:rsidDel="00000000" w:rsidR="00000000" w:rsidRPr="00000000">
        <w:rPr>
          <w:rtl w:val="0"/>
        </w:rPr>
      </w:r>
    </w:p>
    <w:p w:rsidR="00000000" w:rsidDel="00000000" w:rsidP="00000000" w:rsidRDefault="00000000" w:rsidRPr="00000000" w14:paraId="00000226">
      <w:pPr>
        <w:spacing w:line="276" w:lineRule="auto"/>
        <w:rPr/>
      </w:pPr>
      <w:r w:rsidDel="00000000" w:rsidR="00000000" w:rsidRPr="00000000">
        <w:rPr>
          <w:rtl w:val="0"/>
        </w:rPr>
        <w:t xml:space="preserve">                                                        Гарын үсэг</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spacing w:line="276" w:lineRule="auto"/>
        <w:jc w:val="right"/>
        <w:rPr/>
      </w:pPr>
      <w:r w:rsidDel="00000000" w:rsidR="00000000" w:rsidRPr="00000000">
        <w:rPr>
          <w:rtl w:val="0"/>
        </w:rPr>
      </w:r>
    </w:p>
    <w:p w:rsidR="00000000" w:rsidDel="00000000" w:rsidP="00000000" w:rsidRDefault="00000000" w:rsidRPr="00000000" w14:paraId="00000229">
      <w:pPr>
        <w:spacing w:line="276" w:lineRule="auto"/>
        <w:jc w:val="right"/>
        <w:rPr/>
      </w:pPr>
      <w:r w:rsidDel="00000000" w:rsidR="00000000" w:rsidRPr="00000000">
        <w:rPr>
          <w:rtl w:val="0"/>
        </w:rPr>
      </w:r>
    </w:p>
    <w:p w:rsidR="00000000" w:rsidDel="00000000" w:rsidP="00000000" w:rsidRDefault="00000000" w:rsidRPr="00000000" w14:paraId="0000022A">
      <w:pPr>
        <w:spacing w:line="276" w:lineRule="auto"/>
        <w:jc w:val="right"/>
        <w:rPr/>
      </w:pPr>
      <w:r w:rsidDel="00000000" w:rsidR="00000000" w:rsidRPr="00000000">
        <w:rPr>
          <w:rtl w:val="0"/>
        </w:rPr>
      </w:r>
    </w:p>
    <w:p w:rsidR="00000000" w:rsidDel="00000000" w:rsidP="00000000" w:rsidRDefault="00000000" w:rsidRPr="00000000" w14:paraId="0000022B">
      <w:pPr>
        <w:spacing w:line="276" w:lineRule="auto"/>
        <w:jc w:val="right"/>
        <w:rPr/>
      </w:pPr>
      <w:r w:rsidDel="00000000" w:rsidR="00000000" w:rsidRPr="00000000">
        <w:rPr>
          <w:rtl w:val="0"/>
        </w:rPr>
      </w:r>
    </w:p>
    <w:p w:rsidR="00000000" w:rsidDel="00000000" w:rsidP="00000000" w:rsidRDefault="00000000" w:rsidRPr="00000000" w14:paraId="0000022C">
      <w:pPr>
        <w:spacing w:line="276" w:lineRule="auto"/>
        <w:jc w:val="right"/>
        <w:rPr/>
      </w:pPr>
      <w:r w:rsidDel="00000000" w:rsidR="00000000" w:rsidRPr="00000000">
        <w:rPr>
          <w:rtl w:val="0"/>
        </w:rPr>
      </w:r>
    </w:p>
    <w:p w:rsidR="00000000" w:rsidDel="00000000" w:rsidP="00000000" w:rsidRDefault="00000000" w:rsidRPr="00000000" w14:paraId="0000022D">
      <w:pPr>
        <w:spacing w:line="276" w:lineRule="auto"/>
        <w:jc w:val="right"/>
        <w:rPr/>
      </w:pPr>
      <w:r w:rsidDel="00000000" w:rsidR="00000000" w:rsidRPr="00000000">
        <w:rPr>
          <w:rtl w:val="0"/>
        </w:rPr>
      </w:r>
    </w:p>
    <w:p w:rsidR="00000000" w:rsidDel="00000000" w:rsidP="00000000" w:rsidRDefault="00000000" w:rsidRPr="00000000" w14:paraId="0000022E">
      <w:pPr>
        <w:spacing w:line="276" w:lineRule="auto"/>
        <w:jc w:val="right"/>
        <w:rPr/>
      </w:pPr>
      <w:r w:rsidDel="00000000" w:rsidR="00000000" w:rsidRPr="00000000">
        <w:rPr>
          <w:rtl w:val="0"/>
        </w:rPr>
      </w:r>
    </w:p>
    <w:p w:rsidR="00000000" w:rsidDel="00000000" w:rsidP="00000000" w:rsidRDefault="00000000" w:rsidRPr="00000000" w14:paraId="0000022F">
      <w:pPr>
        <w:spacing w:line="276" w:lineRule="auto"/>
        <w:jc w:val="right"/>
        <w:rPr/>
      </w:pPr>
      <w:r w:rsidDel="00000000" w:rsidR="00000000" w:rsidRPr="00000000">
        <w:rPr>
          <w:rtl w:val="0"/>
        </w:rPr>
      </w:r>
    </w:p>
    <w:p w:rsidR="00000000" w:rsidDel="00000000" w:rsidP="00000000" w:rsidRDefault="00000000" w:rsidRPr="00000000" w14:paraId="00000230">
      <w:pPr>
        <w:spacing w:line="276" w:lineRule="auto"/>
        <w:jc w:val="right"/>
        <w:rPr/>
      </w:pPr>
      <w:r w:rsidDel="00000000" w:rsidR="00000000" w:rsidRPr="00000000">
        <w:rPr>
          <w:rtl w:val="0"/>
        </w:rPr>
      </w:r>
    </w:p>
    <w:p w:rsidR="00000000" w:rsidDel="00000000" w:rsidP="00000000" w:rsidRDefault="00000000" w:rsidRPr="00000000" w14:paraId="00000231">
      <w:pPr>
        <w:spacing w:line="276" w:lineRule="auto"/>
        <w:jc w:val="right"/>
        <w:rPr/>
      </w:pPr>
      <w:r w:rsidDel="00000000" w:rsidR="00000000" w:rsidRPr="00000000">
        <w:rPr>
          <w:rtl w:val="0"/>
        </w:rPr>
      </w:r>
    </w:p>
    <w:p w:rsidR="00000000" w:rsidDel="00000000" w:rsidP="00000000" w:rsidRDefault="00000000" w:rsidRPr="00000000" w14:paraId="00000232">
      <w:pPr>
        <w:spacing w:line="276" w:lineRule="auto"/>
        <w:jc w:val="right"/>
        <w:rPr/>
      </w:pPr>
      <w:r w:rsidDel="00000000" w:rsidR="00000000" w:rsidRPr="00000000">
        <w:rPr>
          <w:rtl w:val="0"/>
        </w:rPr>
      </w:r>
    </w:p>
    <w:p w:rsidR="00000000" w:rsidDel="00000000" w:rsidP="00000000" w:rsidRDefault="00000000" w:rsidRPr="00000000" w14:paraId="00000233">
      <w:pPr>
        <w:spacing w:line="276" w:lineRule="auto"/>
        <w:jc w:val="right"/>
        <w:rPr/>
      </w:pPr>
      <w:r w:rsidDel="00000000" w:rsidR="00000000" w:rsidRPr="00000000">
        <w:rPr>
          <w:rtl w:val="0"/>
        </w:rPr>
      </w:r>
    </w:p>
    <w:p w:rsidR="00000000" w:rsidDel="00000000" w:rsidP="00000000" w:rsidRDefault="00000000" w:rsidRPr="00000000" w14:paraId="00000234">
      <w:pPr>
        <w:spacing w:line="276" w:lineRule="auto"/>
        <w:jc w:val="right"/>
        <w:rPr/>
      </w:pPr>
      <w:r w:rsidDel="00000000" w:rsidR="00000000" w:rsidRPr="00000000">
        <w:rPr>
          <w:rtl w:val="0"/>
        </w:rPr>
      </w:r>
    </w:p>
    <w:p w:rsidR="00000000" w:rsidDel="00000000" w:rsidP="00000000" w:rsidRDefault="00000000" w:rsidRPr="00000000" w14:paraId="00000235">
      <w:pPr>
        <w:spacing w:line="276" w:lineRule="auto"/>
        <w:jc w:val="right"/>
        <w:rPr/>
      </w:pPr>
      <w:r w:rsidDel="00000000" w:rsidR="00000000" w:rsidRPr="00000000">
        <w:rPr>
          <w:rtl w:val="0"/>
        </w:rPr>
      </w:r>
    </w:p>
    <w:p w:rsidR="00000000" w:rsidDel="00000000" w:rsidP="00000000" w:rsidRDefault="00000000" w:rsidRPr="00000000" w14:paraId="00000236">
      <w:pPr>
        <w:spacing w:line="276" w:lineRule="auto"/>
        <w:jc w:val="right"/>
        <w:rPr/>
      </w:pPr>
      <w:r w:rsidDel="00000000" w:rsidR="00000000" w:rsidRPr="00000000">
        <w:rPr>
          <w:rtl w:val="0"/>
        </w:rPr>
      </w:r>
    </w:p>
    <w:p w:rsidR="00000000" w:rsidDel="00000000" w:rsidP="00000000" w:rsidRDefault="00000000" w:rsidRPr="00000000" w14:paraId="00000237">
      <w:pPr>
        <w:spacing w:line="276" w:lineRule="auto"/>
        <w:jc w:val="right"/>
        <w:rPr/>
      </w:pPr>
      <w:r w:rsidDel="00000000" w:rsidR="00000000" w:rsidRPr="00000000">
        <w:rPr>
          <w:rtl w:val="0"/>
        </w:rPr>
      </w:r>
    </w:p>
    <w:p w:rsidR="00000000" w:rsidDel="00000000" w:rsidP="00000000" w:rsidRDefault="00000000" w:rsidRPr="00000000" w14:paraId="00000238">
      <w:pPr>
        <w:spacing w:line="276" w:lineRule="auto"/>
        <w:jc w:val="right"/>
        <w:rPr/>
      </w:pPr>
      <w:r w:rsidDel="00000000" w:rsidR="00000000" w:rsidRPr="00000000">
        <w:rPr>
          <w:rtl w:val="0"/>
        </w:rPr>
      </w:r>
    </w:p>
    <w:p w:rsidR="00000000" w:rsidDel="00000000" w:rsidP="00000000" w:rsidRDefault="00000000" w:rsidRPr="00000000" w14:paraId="00000239">
      <w:pPr>
        <w:spacing w:line="276" w:lineRule="auto"/>
        <w:jc w:val="right"/>
        <w:rPr/>
      </w:pPr>
      <w:r w:rsidDel="00000000" w:rsidR="00000000" w:rsidRPr="00000000">
        <w:rPr>
          <w:rtl w:val="0"/>
        </w:rPr>
      </w:r>
    </w:p>
    <w:p w:rsidR="00000000" w:rsidDel="00000000" w:rsidP="00000000" w:rsidRDefault="00000000" w:rsidRPr="00000000" w14:paraId="0000023A">
      <w:pPr>
        <w:spacing w:line="276" w:lineRule="auto"/>
        <w:rPr/>
      </w:pPr>
      <w:r w:rsidDel="00000000" w:rsidR="00000000" w:rsidRPr="00000000">
        <w:rPr>
          <w:rtl w:val="0"/>
        </w:rPr>
      </w:r>
    </w:p>
    <w:p w:rsidR="00000000" w:rsidDel="00000000" w:rsidP="00000000" w:rsidRDefault="00000000" w:rsidRPr="00000000" w14:paraId="0000023B">
      <w:pPr>
        <w:spacing w:line="276" w:lineRule="auto"/>
        <w:jc w:val="right"/>
        <w:rPr/>
      </w:pPr>
      <w:r w:rsidDel="00000000" w:rsidR="00000000" w:rsidRPr="00000000">
        <w:rPr>
          <w:rtl w:val="0"/>
        </w:rPr>
        <w:t xml:space="preserve">Төсөл</w:t>
      </w:r>
    </w:p>
    <w:p w:rsidR="00000000" w:rsidDel="00000000" w:rsidP="00000000" w:rsidRDefault="00000000" w:rsidRPr="00000000" w14:paraId="0000023C">
      <w:pPr>
        <w:widowControl w:val="0"/>
        <w:spacing w:before="240" w:lineRule="auto"/>
        <w:jc w:val="center"/>
        <w:rPr/>
      </w:pPr>
      <w:r w:rsidDel="00000000" w:rsidR="00000000" w:rsidRPr="00000000">
        <w:rPr>
          <w:b w:val="1"/>
          <w:bCs w:val="1"/>
          <w:rtl w:val="0"/>
        </w:rPr>
        <w:t xml:space="preserve">МОНГОЛ УЛСЫН ХУУЛЬ</w:t>
      </w:r>
      <w:r w:rsidDel="00000000" w:rsidR="00000000" w:rsidRPr="00000000">
        <w:rPr>
          <w:rtl w:val="0"/>
        </w:rPr>
      </w:r>
    </w:p>
    <w:p w:rsidR="00000000" w:rsidDel="00000000" w:rsidP="00000000" w:rsidRDefault="00000000" w:rsidRPr="00000000" w14:paraId="0000023D">
      <w:pPr>
        <w:spacing w:line="276" w:lineRule="auto"/>
        <w:rPr/>
      </w:pPr>
      <w:r w:rsidDel="00000000" w:rsidR="00000000" w:rsidRPr="00000000">
        <w:rPr>
          <w:rtl w:val="0"/>
        </w:rPr>
      </w:r>
    </w:p>
    <w:p w:rsidR="00000000" w:rsidDel="00000000" w:rsidP="00000000" w:rsidRDefault="00000000" w:rsidRPr="00000000" w14:paraId="0000023E">
      <w:pPr>
        <w:widowControl w:val="0"/>
        <w:ind w:left="140" w:firstLine="0"/>
        <w:rPr/>
      </w:pPr>
      <w:r w:rsidDel="00000000" w:rsidR="00000000" w:rsidRPr="00000000">
        <w:rPr>
          <w:rtl w:val="0"/>
        </w:rPr>
        <w:t xml:space="preserve">2025 оны ... дугаар                                                                           Улаанбаатар</w:t>
      </w:r>
    </w:p>
    <w:p w:rsidR="00000000" w:rsidDel="00000000" w:rsidP="00000000" w:rsidRDefault="00000000" w:rsidRPr="00000000" w14:paraId="0000023F">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240">
      <w:pPr>
        <w:spacing w:line="276" w:lineRule="auto"/>
        <w:rPr/>
      </w:pPr>
      <w:r w:rsidDel="00000000" w:rsidR="00000000" w:rsidRPr="00000000">
        <w:rPr>
          <w:rtl w:val="0"/>
        </w:rPr>
      </w:r>
    </w:p>
    <w:p w:rsidR="00000000" w:rsidDel="00000000" w:rsidP="00000000" w:rsidRDefault="00000000" w:rsidRPr="00000000" w14:paraId="00000241">
      <w:pPr>
        <w:spacing w:line="276" w:lineRule="auto"/>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widowControl w:val="0"/>
        <w:jc w:val="center"/>
        <w:rPr/>
      </w:pPr>
      <w:r w:rsidDel="00000000" w:rsidR="00000000" w:rsidRPr="00000000">
        <w:rPr>
          <w:b w:val="1"/>
          <w:bCs w:val="1"/>
          <w:rtl w:val="0"/>
        </w:rPr>
        <w:t xml:space="preserve">ХӨГЖЛИЙН БОДЛОГО, ТӨЛӨВЛӨЛТ,</w:t>
      </w:r>
      <w:r w:rsidDel="00000000" w:rsidR="00000000" w:rsidRPr="00000000">
        <w:rPr>
          <w:rtl w:val="0"/>
        </w:rPr>
      </w:r>
    </w:p>
    <w:p w:rsidR="00000000" w:rsidDel="00000000" w:rsidP="00000000" w:rsidRDefault="00000000" w:rsidRPr="00000000" w14:paraId="00000244">
      <w:pPr>
        <w:widowControl w:val="0"/>
        <w:jc w:val="center"/>
        <w:rPr/>
      </w:pPr>
      <w:r w:rsidDel="00000000" w:rsidR="00000000" w:rsidRPr="00000000">
        <w:rPr>
          <w:b w:val="1"/>
          <w:bCs w:val="1"/>
          <w:rtl w:val="0"/>
        </w:rPr>
        <w:t xml:space="preserve">ТҮҮНИЙ УДИРДЛАГЫН ТУХАЙ ХУУЛЬД</w:t>
      </w:r>
      <w:r w:rsidDel="00000000" w:rsidR="00000000" w:rsidRPr="00000000">
        <w:rPr>
          <w:rtl w:val="0"/>
        </w:rPr>
      </w:r>
    </w:p>
    <w:p w:rsidR="00000000" w:rsidDel="00000000" w:rsidP="00000000" w:rsidRDefault="00000000" w:rsidRPr="00000000" w14:paraId="00000245">
      <w:pPr>
        <w:widowControl w:val="0"/>
        <w:jc w:val="center"/>
        <w:rPr/>
      </w:pPr>
      <w:r w:rsidDel="00000000" w:rsidR="00000000" w:rsidRPr="00000000">
        <w:rPr>
          <w:b w:val="1"/>
          <w:bCs w:val="1"/>
          <w:rtl w:val="0"/>
        </w:rPr>
        <w:t xml:space="preserve">НЭМЭЛТ, ӨӨРЧЛӨЛТ ОРУУЛАХ ТУХАЙ</w:t>
      </w:r>
      <w:r w:rsidDel="00000000" w:rsidR="00000000" w:rsidRPr="00000000">
        <w:rPr>
          <w:rtl w:val="0"/>
        </w:rPr>
      </w:r>
    </w:p>
    <w:p w:rsidR="00000000" w:rsidDel="00000000" w:rsidP="00000000" w:rsidRDefault="00000000" w:rsidRPr="00000000" w14:paraId="00000246">
      <w:pPr>
        <w:spacing w:line="276" w:lineRule="auto"/>
        <w:rPr/>
      </w:pPr>
      <w:r w:rsidDel="00000000" w:rsidR="00000000" w:rsidRPr="00000000">
        <w:rPr>
          <w:rtl w:val="0"/>
        </w:rPr>
      </w:r>
    </w:p>
    <w:p w:rsidR="00000000" w:rsidDel="00000000" w:rsidP="00000000" w:rsidRDefault="00000000" w:rsidRPr="00000000" w14:paraId="00000247">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Хөгжлийн бодлого, төлөвлөлт, түүний удирдлагын тухай хуулийн 6 дугаар зүйлийн 6.7 дах хэсэгт дор дурдсан агуулгатай 6.7.1.г.заалт нэмсүгэй:</w:t>
      </w:r>
    </w:p>
    <w:p w:rsidR="00000000" w:rsidDel="00000000" w:rsidP="00000000" w:rsidRDefault="00000000" w:rsidRPr="00000000" w14:paraId="00000248">
      <w:pPr>
        <w:spacing w:line="276" w:lineRule="auto"/>
        <w:rPr/>
      </w:pPr>
      <w:r w:rsidDel="00000000" w:rsidR="00000000" w:rsidRPr="00000000">
        <w:rPr>
          <w:rtl w:val="0"/>
        </w:rPr>
      </w:r>
    </w:p>
    <w:p w:rsidR="00000000" w:rsidDel="00000000" w:rsidP="00000000" w:rsidRDefault="00000000" w:rsidRPr="00000000" w14:paraId="00000249">
      <w:pPr>
        <w:spacing w:line="276" w:lineRule="auto"/>
        <w:ind w:firstLine="720"/>
        <w:jc w:val="both"/>
        <w:rPr/>
      </w:pPr>
      <w:r w:rsidDel="00000000" w:rsidR="00000000" w:rsidRPr="00000000">
        <w:rPr>
          <w:rtl w:val="0"/>
        </w:rPr>
        <w:t xml:space="preserve">1/6.7.1.г.хүн бүрд ээлтэй, саадгүй орчныг бүрдүүлэх, төрийн үйлчилгээний хүртээмжийг сайжруулах, түгээмэл загварын шаардлагыг нэвтрүүлэх зорилтот түвшинг тодорхойлсон байх;</w:t>
      </w:r>
    </w:p>
    <w:p w:rsidR="00000000" w:rsidDel="00000000" w:rsidP="00000000" w:rsidRDefault="00000000" w:rsidRPr="00000000" w14:paraId="0000024A">
      <w:pPr>
        <w:spacing w:line="276" w:lineRule="auto"/>
        <w:rPr/>
      </w:pPr>
      <w:r w:rsidDel="00000000" w:rsidR="00000000" w:rsidRPr="00000000">
        <w:rPr>
          <w:rtl w:val="0"/>
        </w:rPr>
      </w:r>
    </w:p>
    <w:p w:rsidR="00000000" w:rsidDel="00000000" w:rsidP="00000000" w:rsidRDefault="00000000" w:rsidRPr="00000000" w14:paraId="0000024B">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24C">
      <w:pPr>
        <w:spacing w:line="276" w:lineRule="auto"/>
        <w:rPr/>
      </w:pPr>
      <w:r w:rsidDel="00000000" w:rsidR="00000000" w:rsidRPr="00000000">
        <w:rPr>
          <w:rtl w:val="0"/>
        </w:rPr>
      </w:r>
    </w:p>
    <w:p w:rsidR="00000000" w:rsidDel="00000000" w:rsidP="00000000" w:rsidRDefault="00000000" w:rsidRPr="00000000" w14:paraId="0000024D">
      <w:pPr>
        <w:spacing w:line="276" w:lineRule="auto"/>
        <w:jc w:val="center"/>
        <w:rPr/>
      </w:pPr>
      <w:r w:rsidDel="00000000" w:rsidR="00000000" w:rsidRPr="00000000">
        <w:rPr>
          <w:rtl w:val="0"/>
        </w:rPr>
      </w:r>
    </w:p>
    <w:p w:rsidR="00000000" w:rsidDel="00000000" w:rsidP="00000000" w:rsidRDefault="00000000" w:rsidRPr="00000000" w14:paraId="0000024E">
      <w:pPr>
        <w:spacing w:line="276" w:lineRule="auto"/>
        <w:jc w:val="center"/>
        <w:rPr/>
      </w:pPr>
      <w:r w:rsidDel="00000000" w:rsidR="00000000" w:rsidRPr="00000000">
        <w:rPr>
          <w:rtl w:val="0"/>
        </w:rPr>
      </w:r>
    </w:p>
    <w:p w:rsidR="00000000" w:rsidDel="00000000" w:rsidP="00000000" w:rsidRDefault="00000000" w:rsidRPr="00000000" w14:paraId="0000024F">
      <w:pPr>
        <w:spacing w:line="276" w:lineRule="auto"/>
        <w:jc w:val="center"/>
        <w:rPr/>
      </w:pPr>
      <w:r w:rsidDel="00000000" w:rsidR="00000000" w:rsidRPr="00000000">
        <w:rPr>
          <w:rtl w:val="0"/>
        </w:rPr>
      </w:r>
    </w:p>
    <w:p w:rsidR="00000000" w:rsidDel="00000000" w:rsidP="00000000" w:rsidRDefault="00000000" w:rsidRPr="00000000" w14:paraId="00000250">
      <w:pPr>
        <w:spacing w:line="276" w:lineRule="auto"/>
        <w:jc w:val="center"/>
        <w:rPr/>
      </w:pPr>
      <w:r w:rsidDel="00000000" w:rsidR="00000000" w:rsidRPr="00000000">
        <w:rPr>
          <w:rtl w:val="0"/>
        </w:rPr>
      </w:r>
    </w:p>
    <w:p w:rsidR="00000000" w:rsidDel="00000000" w:rsidP="00000000" w:rsidRDefault="00000000" w:rsidRPr="00000000" w14:paraId="00000251">
      <w:pPr>
        <w:spacing w:line="276" w:lineRule="auto"/>
        <w:jc w:val="center"/>
        <w:rPr/>
      </w:pPr>
      <w:r w:rsidDel="00000000" w:rsidR="00000000" w:rsidRPr="00000000">
        <w:rPr>
          <w:rtl w:val="0"/>
        </w:rPr>
      </w:r>
    </w:p>
    <w:p w:rsidR="00000000" w:rsidDel="00000000" w:rsidP="00000000" w:rsidRDefault="00000000" w:rsidRPr="00000000" w14:paraId="00000252">
      <w:pPr>
        <w:spacing w:line="276" w:lineRule="auto"/>
        <w:jc w:val="center"/>
        <w:rPr/>
      </w:pPr>
      <w:r w:rsidDel="00000000" w:rsidR="00000000" w:rsidRPr="00000000">
        <w:rPr>
          <w:rtl w:val="0"/>
        </w:rPr>
      </w:r>
    </w:p>
    <w:p w:rsidR="00000000" w:rsidDel="00000000" w:rsidP="00000000" w:rsidRDefault="00000000" w:rsidRPr="00000000" w14:paraId="00000253">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spacing w:line="276" w:lineRule="auto"/>
        <w:jc w:val="right"/>
        <w:rPr/>
      </w:pPr>
      <w:r w:rsidDel="00000000" w:rsidR="00000000" w:rsidRPr="00000000">
        <w:rPr>
          <w:rtl w:val="0"/>
        </w:rPr>
      </w:r>
    </w:p>
    <w:p w:rsidR="00000000" w:rsidDel="00000000" w:rsidP="00000000" w:rsidRDefault="00000000" w:rsidRPr="00000000" w14:paraId="00000256">
      <w:pPr>
        <w:spacing w:line="276" w:lineRule="auto"/>
        <w:jc w:val="right"/>
        <w:rPr/>
      </w:pPr>
      <w:r w:rsidDel="00000000" w:rsidR="00000000" w:rsidRPr="00000000">
        <w:rPr>
          <w:rtl w:val="0"/>
        </w:rPr>
      </w:r>
    </w:p>
    <w:p w:rsidR="00000000" w:rsidDel="00000000" w:rsidP="00000000" w:rsidRDefault="00000000" w:rsidRPr="00000000" w14:paraId="00000257">
      <w:pPr>
        <w:spacing w:line="276" w:lineRule="auto"/>
        <w:jc w:val="right"/>
        <w:rPr/>
      </w:pPr>
      <w:r w:rsidDel="00000000" w:rsidR="00000000" w:rsidRPr="00000000">
        <w:rPr>
          <w:rtl w:val="0"/>
        </w:rPr>
      </w:r>
    </w:p>
    <w:p w:rsidR="00000000" w:rsidDel="00000000" w:rsidP="00000000" w:rsidRDefault="00000000" w:rsidRPr="00000000" w14:paraId="00000258">
      <w:pPr>
        <w:spacing w:line="276" w:lineRule="auto"/>
        <w:jc w:val="right"/>
        <w:rPr/>
      </w:pPr>
      <w:r w:rsidDel="00000000" w:rsidR="00000000" w:rsidRPr="00000000">
        <w:rPr>
          <w:rtl w:val="0"/>
        </w:rPr>
      </w:r>
    </w:p>
    <w:p w:rsidR="00000000" w:rsidDel="00000000" w:rsidP="00000000" w:rsidRDefault="00000000" w:rsidRPr="00000000" w14:paraId="00000259">
      <w:pPr>
        <w:spacing w:line="276" w:lineRule="auto"/>
        <w:jc w:val="right"/>
        <w:rPr/>
      </w:pPr>
      <w:r w:rsidDel="00000000" w:rsidR="00000000" w:rsidRPr="00000000">
        <w:rPr>
          <w:rtl w:val="0"/>
        </w:rPr>
      </w:r>
    </w:p>
    <w:p w:rsidR="00000000" w:rsidDel="00000000" w:rsidP="00000000" w:rsidRDefault="00000000" w:rsidRPr="00000000" w14:paraId="0000025A">
      <w:pPr>
        <w:spacing w:line="276" w:lineRule="auto"/>
        <w:jc w:val="right"/>
        <w:rPr/>
      </w:pPr>
      <w:r w:rsidDel="00000000" w:rsidR="00000000" w:rsidRPr="00000000">
        <w:rPr>
          <w:rtl w:val="0"/>
        </w:rPr>
      </w:r>
    </w:p>
    <w:p w:rsidR="00000000" w:rsidDel="00000000" w:rsidP="00000000" w:rsidRDefault="00000000" w:rsidRPr="00000000" w14:paraId="0000025B">
      <w:pPr>
        <w:spacing w:line="276" w:lineRule="auto"/>
        <w:jc w:val="right"/>
        <w:rPr/>
      </w:pPr>
      <w:r w:rsidDel="00000000" w:rsidR="00000000" w:rsidRPr="00000000">
        <w:rPr>
          <w:rtl w:val="0"/>
        </w:rPr>
      </w:r>
    </w:p>
    <w:p w:rsidR="00000000" w:rsidDel="00000000" w:rsidP="00000000" w:rsidRDefault="00000000" w:rsidRPr="00000000" w14:paraId="0000025C">
      <w:pPr>
        <w:spacing w:line="276" w:lineRule="auto"/>
        <w:jc w:val="right"/>
        <w:rPr/>
      </w:pPr>
      <w:r w:rsidDel="00000000" w:rsidR="00000000" w:rsidRPr="00000000">
        <w:rPr>
          <w:rtl w:val="0"/>
        </w:rPr>
      </w:r>
    </w:p>
    <w:p w:rsidR="00000000" w:rsidDel="00000000" w:rsidP="00000000" w:rsidRDefault="00000000" w:rsidRPr="00000000" w14:paraId="0000025D">
      <w:pPr>
        <w:spacing w:line="276" w:lineRule="auto"/>
        <w:jc w:val="right"/>
        <w:rPr/>
      </w:pPr>
      <w:r w:rsidDel="00000000" w:rsidR="00000000" w:rsidRPr="00000000">
        <w:rPr>
          <w:rtl w:val="0"/>
        </w:rPr>
      </w:r>
    </w:p>
    <w:p w:rsidR="00000000" w:rsidDel="00000000" w:rsidP="00000000" w:rsidRDefault="00000000" w:rsidRPr="00000000" w14:paraId="0000025E">
      <w:pPr>
        <w:spacing w:line="276" w:lineRule="auto"/>
        <w:jc w:val="right"/>
        <w:rPr/>
      </w:pPr>
      <w:r w:rsidDel="00000000" w:rsidR="00000000" w:rsidRPr="00000000">
        <w:rPr>
          <w:rtl w:val="0"/>
        </w:rPr>
      </w:r>
    </w:p>
    <w:p w:rsidR="00000000" w:rsidDel="00000000" w:rsidP="00000000" w:rsidRDefault="00000000" w:rsidRPr="00000000" w14:paraId="0000025F">
      <w:pPr>
        <w:spacing w:line="276" w:lineRule="auto"/>
        <w:jc w:val="right"/>
        <w:rPr/>
      </w:pPr>
      <w:r w:rsidDel="00000000" w:rsidR="00000000" w:rsidRPr="00000000">
        <w:rPr>
          <w:rtl w:val="0"/>
        </w:rPr>
      </w:r>
    </w:p>
    <w:p w:rsidR="00000000" w:rsidDel="00000000" w:rsidP="00000000" w:rsidRDefault="00000000" w:rsidRPr="00000000" w14:paraId="00000260">
      <w:pPr>
        <w:spacing w:line="276" w:lineRule="auto"/>
        <w:jc w:val="right"/>
        <w:rPr/>
      </w:pPr>
      <w:r w:rsidDel="00000000" w:rsidR="00000000" w:rsidRPr="00000000">
        <w:rPr>
          <w:rtl w:val="0"/>
        </w:rPr>
      </w:r>
    </w:p>
    <w:p w:rsidR="00000000" w:rsidDel="00000000" w:rsidP="00000000" w:rsidRDefault="00000000" w:rsidRPr="00000000" w14:paraId="00000261">
      <w:pPr>
        <w:spacing w:line="276" w:lineRule="auto"/>
        <w:jc w:val="right"/>
        <w:rPr/>
      </w:pPr>
      <w:r w:rsidDel="00000000" w:rsidR="00000000" w:rsidRPr="00000000">
        <w:rPr>
          <w:rtl w:val="0"/>
        </w:rPr>
      </w:r>
    </w:p>
    <w:p w:rsidR="00000000" w:rsidDel="00000000" w:rsidP="00000000" w:rsidRDefault="00000000" w:rsidRPr="00000000" w14:paraId="00000262">
      <w:pPr>
        <w:spacing w:line="276" w:lineRule="auto"/>
        <w:jc w:val="right"/>
        <w:rPr/>
      </w:pPr>
      <w:r w:rsidDel="00000000" w:rsidR="00000000" w:rsidRPr="00000000">
        <w:rPr>
          <w:rtl w:val="0"/>
        </w:rPr>
      </w:r>
    </w:p>
    <w:p w:rsidR="00000000" w:rsidDel="00000000" w:rsidP="00000000" w:rsidRDefault="00000000" w:rsidRPr="00000000" w14:paraId="00000263">
      <w:pPr>
        <w:spacing w:line="276" w:lineRule="auto"/>
        <w:jc w:val="right"/>
        <w:rPr/>
      </w:pPr>
      <w:r w:rsidDel="00000000" w:rsidR="00000000" w:rsidRPr="00000000">
        <w:rPr>
          <w:rtl w:val="0"/>
        </w:rPr>
        <w:t xml:space="preserve">Төсөл</w:t>
      </w:r>
    </w:p>
    <w:p w:rsidR="00000000" w:rsidDel="00000000" w:rsidP="00000000" w:rsidRDefault="00000000" w:rsidRPr="00000000" w14:paraId="00000264">
      <w:pPr>
        <w:widowControl w:val="0"/>
        <w:jc w:val="center"/>
        <w:rPr/>
      </w:pPr>
      <w:r w:rsidDel="00000000" w:rsidR="00000000" w:rsidRPr="00000000">
        <w:rPr>
          <w:b w:val="1"/>
          <w:bCs w:val="1"/>
          <w:rtl w:val="0"/>
        </w:rPr>
        <w:t xml:space="preserve">МОНГОЛ УЛСЫН ХУУЛЬ</w:t>
      </w:r>
      <w:r w:rsidDel="00000000" w:rsidR="00000000" w:rsidRPr="00000000">
        <w:rPr>
          <w:rtl w:val="0"/>
        </w:rPr>
      </w:r>
    </w:p>
    <w:p w:rsidR="00000000" w:rsidDel="00000000" w:rsidP="00000000" w:rsidRDefault="00000000" w:rsidRPr="00000000" w14:paraId="00000265">
      <w:pPr>
        <w:spacing w:line="276" w:lineRule="auto"/>
        <w:rPr/>
      </w:pPr>
      <w:r w:rsidDel="00000000" w:rsidR="00000000" w:rsidRPr="00000000">
        <w:rPr>
          <w:rtl w:val="0"/>
        </w:rPr>
      </w:r>
    </w:p>
    <w:p w:rsidR="00000000" w:rsidDel="00000000" w:rsidP="00000000" w:rsidRDefault="00000000" w:rsidRPr="00000000" w14:paraId="00000266">
      <w:pPr>
        <w:widowControl w:val="0"/>
        <w:ind w:left="140" w:firstLine="0"/>
        <w:rPr/>
      </w:pPr>
      <w:r w:rsidDel="00000000" w:rsidR="00000000" w:rsidRPr="00000000">
        <w:rPr>
          <w:rtl w:val="0"/>
        </w:rPr>
        <w:t xml:space="preserve">2025 оны ... дугаар                                                                           Улаанбаатар</w:t>
      </w:r>
    </w:p>
    <w:p w:rsidR="00000000" w:rsidDel="00000000" w:rsidP="00000000" w:rsidRDefault="00000000" w:rsidRPr="00000000" w14:paraId="00000267">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268">
      <w:pPr>
        <w:spacing w:line="276" w:lineRule="auto"/>
        <w:rPr/>
      </w:pPr>
      <w:r w:rsidDel="00000000" w:rsidR="00000000" w:rsidRPr="00000000">
        <w:rPr>
          <w:rtl w:val="0"/>
        </w:rPr>
      </w:r>
    </w:p>
    <w:p w:rsidR="00000000" w:rsidDel="00000000" w:rsidP="00000000" w:rsidRDefault="00000000" w:rsidRPr="00000000" w14:paraId="00000269">
      <w:pPr>
        <w:spacing w:line="276" w:lineRule="auto"/>
        <w:rPr/>
      </w:pPr>
      <w:r w:rsidDel="00000000" w:rsidR="00000000" w:rsidRPr="00000000">
        <w:rPr>
          <w:rtl w:val="0"/>
        </w:rPr>
      </w:r>
    </w:p>
    <w:p w:rsidR="00000000" w:rsidDel="00000000" w:rsidP="00000000" w:rsidRDefault="00000000" w:rsidRPr="00000000" w14:paraId="0000026A">
      <w:pPr>
        <w:widowControl w:val="0"/>
        <w:jc w:val="center"/>
        <w:rPr/>
      </w:pPr>
      <w:r w:rsidDel="00000000" w:rsidR="00000000" w:rsidRPr="00000000">
        <w:rPr>
          <w:b w:val="1"/>
          <w:bCs w:val="1"/>
          <w:rtl w:val="0"/>
        </w:rPr>
        <w:t xml:space="preserve">ЭРҮҮЛ МЭНДИЙН ТУСЛАМЖ, ҮЙЛЧИЛГЭЭНИЙ</w:t>
      </w:r>
      <w:r w:rsidDel="00000000" w:rsidR="00000000" w:rsidRPr="00000000">
        <w:rPr>
          <w:rtl w:val="0"/>
        </w:rPr>
      </w:r>
    </w:p>
    <w:p w:rsidR="00000000" w:rsidDel="00000000" w:rsidP="00000000" w:rsidRDefault="00000000" w:rsidRPr="00000000" w14:paraId="0000026B">
      <w:pPr>
        <w:widowControl w:val="0"/>
        <w:jc w:val="center"/>
        <w:rPr/>
      </w:pPr>
      <w:r w:rsidDel="00000000" w:rsidR="00000000" w:rsidRPr="00000000">
        <w:rPr>
          <w:b w:val="1"/>
          <w:bCs w:val="1"/>
          <w:rtl w:val="0"/>
        </w:rPr>
        <w:t xml:space="preserve">ТУХАЙ ХУУЛЬД НЭМЭЛТ, ӨӨРЧЛӨЛТ ОРУУЛАХ ТУХАЙ</w:t>
      </w:r>
      <w:r w:rsidDel="00000000" w:rsidR="00000000" w:rsidRPr="00000000">
        <w:rPr>
          <w:rtl w:val="0"/>
        </w:rPr>
      </w:r>
    </w:p>
    <w:p w:rsidR="00000000" w:rsidDel="00000000" w:rsidP="00000000" w:rsidRDefault="00000000" w:rsidRPr="00000000" w14:paraId="0000026C">
      <w:pPr>
        <w:spacing w:line="276" w:lineRule="auto"/>
        <w:rPr/>
      </w:pPr>
      <w:r w:rsidDel="00000000" w:rsidR="00000000" w:rsidRPr="00000000">
        <w:rPr>
          <w:rtl w:val="0"/>
        </w:rPr>
      </w:r>
    </w:p>
    <w:p w:rsidR="00000000" w:rsidDel="00000000" w:rsidP="00000000" w:rsidRDefault="00000000" w:rsidRPr="00000000" w14:paraId="0000026D">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Эрүүл мэндийн тусламж, үйлчилгээний тухай хуулийн 14 дүгээр зүйлд дор дурдсан агуулгатай 14.5 дах хэсэг нэмсүгэй:</w:t>
      </w:r>
    </w:p>
    <w:p w:rsidR="00000000" w:rsidDel="00000000" w:rsidP="00000000" w:rsidRDefault="00000000" w:rsidRPr="00000000" w14:paraId="0000026E">
      <w:pPr>
        <w:spacing w:line="276" w:lineRule="auto"/>
        <w:rPr/>
      </w:pPr>
      <w:r w:rsidDel="00000000" w:rsidR="00000000" w:rsidRPr="00000000">
        <w:rPr>
          <w:rtl w:val="0"/>
        </w:rPr>
      </w:r>
    </w:p>
    <w:p w:rsidR="00000000" w:rsidDel="00000000" w:rsidP="00000000" w:rsidRDefault="00000000" w:rsidRPr="00000000" w14:paraId="0000026F">
      <w:pPr>
        <w:spacing w:line="276" w:lineRule="auto"/>
        <w:ind w:firstLine="720"/>
        <w:jc w:val="both"/>
        <w:rPr/>
      </w:pPr>
      <w:r w:rsidDel="00000000" w:rsidR="00000000" w:rsidRPr="00000000">
        <w:rPr>
          <w:rtl w:val="0"/>
        </w:rPr>
        <w:t xml:space="preserve">1/14.5.энэ зүйлийн 14.4-т заасан барилга байгууламжид хүүхэд, ахмад настан, хөгжлийн бэрхшээлтэй хүн бие даан үйлчлүүлэх саадгүй орчин бүрдүүлнэ.</w:t>
      </w:r>
    </w:p>
    <w:p w:rsidR="00000000" w:rsidDel="00000000" w:rsidP="00000000" w:rsidRDefault="00000000" w:rsidRPr="00000000" w14:paraId="00000270">
      <w:pPr>
        <w:spacing w:line="276" w:lineRule="auto"/>
        <w:rPr/>
      </w:pPr>
      <w:r w:rsidDel="00000000" w:rsidR="00000000" w:rsidRPr="00000000">
        <w:rPr>
          <w:rtl w:val="0"/>
        </w:rPr>
      </w:r>
    </w:p>
    <w:p w:rsidR="00000000" w:rsidDel="00000000" w:rsidP="00000000" w:rsidRDefault="00000000" w:rsidRPr="00000000" w14:paraId="00000271">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272">
      <w:pPr>
        <w:spacing w:line="276" w:lineRule="auto"/>
        <w:rPr/>
      </w:pPr>
      <w:r w:rsidDel="00000000" w:rsidR="00000000" w:rsidRPr="00000000">
        <w:rPr>
          <w:rtl w:val="0"/>
        </w:rPr>
      </w:r>
    </w:p>
    <w:p w:rsidR="00000000" w:rsidDel="00000000" w:rsidP="00000000" w:rsidRDefault="00000000" w:rsidRPr="00000000" w14:paraId="00000273">
      <w:pPr>
        <w:spacing w:line="276" w:lineRule="auto"/>
        <w:rPr/>
      </w:pPr>
      <w:r w:rsidDel="00000000" w:rsidR="00000000" w:rsidRPr="00000000">
        <w:rPr>
          <w:rtl w:val="0"/>
        </w:rPr>
      </w:r>
    </w:p>
    <w:p w:rsidR="00000000" w:rsidDel="00000000" w:rsidP="00000000" w:rsidRDefault="00000000" w:rsidRPr="00000000" w14:paraId="00000274">
      <w:pPr>
        <w:spacing w:line="276" w:lineRule="auto"/>
        <w:rPr/>
      </w:pPr>
      <w:r w:rsidDel="00000000" w:rsidR="00000000" w:rsidRPr="00000000">
        <w:rPr>
          <w:rtl w:val="0"/>
        </w:rPr>
      </w:r>
    </w:p>
    <w:p w:rsidR="00000000" w:rsidDel="00000000" w:rsidP="00000000" w:rsidRDefault="00000000" w:rsidRPr="00000000" w14:paraId="00000275">
      <w:pPr>
        <w:spacing w:line="276" w:lineRule="auto"/>
        <w:rPr/>
      </w:pPr>
      <w:r w:rsidDel="00000000" w:rsidR="00000000" w:rsidRPr="00000000">
        <w:rPr>
          <w:rtl w:val="0"/>
        </w:rPr>
      </w:r>
    </w:p>
    <w:p w:rsidR="00000000" w:rsidDel="00000000" w:rsidP="00000000" w:rsidRDefault="00000000" w:rsidRPr="00000000" w14:paraId="00000276">
      <w:pPr>
        <w:spacing w:line="276" w:lineRule="auto"/>
        <w:rPr/>
      </w:pPr>
      <w:r w:rsidDel="00000000" w:rsidR="00000000" w:rsidRPr="00000000">
        <w:rPr>
          <w:rtl w:val="0"/>
        </w:rPr>
      </w:r>
    </w:p>
    <w:p w:rsidR="00000000" w:rsidDel="00000000" w:rsidP="00000000" w:rsidRDefault="00000000" w:rsidRPr="00000000" w14:paraId="00000277">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278">
      <w:pPr>
        <w:spacing w:line="276" w:lineRule="auto"/>
        <w:rPr/>
      </w:pPr>
      <w:r w:rsidDel="00000000" w:rsidR="00000000" w:rsidRPr="00000000">
        <w:rPr>
          <w:rtl w:val="0"/>
        </w:rPr>
      </w:r>
    </w:p>
    <w:p w:rsidR="00000000" w:rsidDel="00000000" w:rsidP="00000000" w:rsidRDefault="00000000" w:rsidRPr="00000000" w14:paraId="00000279">
      <w:pPr>
        <w:spacing w:line="276" w:lineRule="auto"/>
        <w:rPr/>
      </w:pPr>
      <w:r w:rsidDel="00000000" w:rsidR="00000000" w:rsidRPr="00000000">
        <w:rPr>
          <w:rtl w:val="0"/>
        </w:rPr>
      </w:r>
    </w:p>
    <w:p w:rsidR="00000000" w:rsidDel="00000000" w:rsidP="00000000" w:rsidRDefault="00000000" w:rsidRPr="00000000" w14:paraId="0000027A">
      <w:pPr>
        <w:spacing w:line="276" w:lineRule="auto"/>
        <w:rPr/>
      </w:pPr>
      <w:r w:rsidDel="00000000" w:rsidR="00000000" w:rsidRPr="00000000">
        <w:rPr>
          <w:rtl w:val="0"/>
        </w:rPr>
      </w:r>
    </w:p>
    <w:p w:rsidR="00000000" w:rsidDel="00000000" w:rsidP="00000000" w:rsidRDefault="00000000" w:rsidRPr="00000000" w14:paraId="0000027B">
      <w:pPr>
        <w:spacing w:line="276" w:lineRule="auto"/>
        <w:rPr/>
      </w:pPr>
      <w:r w:rsidDel="00000000" w:rsidR="00000000" w:rsidRPr="00000000">
        <w:rPr>
          <w:rtl w:val="0"/>
        </w:rPr>
      </w:r>
    </w:p>
    <w:p w:rsidR="00000000" w:rsidDel="00000000" w:rsidP="00000000" w:rsidRDefault="00000000" w:rsidRPr="00000000" w14:paraId="0000027C">
      <w:pPr>
        <w:spacing w:line="276" w:lineRule="auto"/>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spacing w:line="276" w:lineRule="auto"/>
        <w:jc w:val="right"/>
        <w:rPr/>
      </w:pPr>
      <w:r w:rsidDel="00000000" w:rsidR="00000000" w:rsidRPr="00000000">
        <w:rPr>
          <w:rtl w:val="0"/>
        </w:rPr>
      </w:r>
    </w:p>
    <w:p w:rsidR="00000000" w:rsidDel="00000000" w:rsidP="00000000" w:rsidRDefault="00000000" w:rsidRPr="00000000" w14:paraId="0000027F">
      <w:pPr>
        <w:spacing w:line="276" w:lineRule="auto"/>
        <w:jc w:val="right"/>
        <w:rPr/>
      </w:pPr>
      <w:r w:rsidDel="00000000" w:rsidR="00000000" w:rsidRPr="00000000">
        <w:rPr>
          <w:rtl w:val="0"/>
        </w:rPr>
      </w:r>
    </w:p>
    <w:p w:rsidR="00000000" w:rsidDel="00000000" w:rsidP="00000000" w:rsidRDefault="00000000" w:rsidRPr="00000000" w14:paraId="00000280">
      <w:pPr>
        <w:spacing w:line="276" w:lineRule="auto"/>
        <w:jc w:val="right"/>
        <w:rPr/>
      </w:pPr>
      <w:r w:rsidDel="00000000" w:rsidR="00000000" w:rsidRPr="00000000">
        <w:rPr>
          <w:rtl w:val="0"/>
        </w:rPr>
      </w:r>
    </w:p>
    <w:p w:rsidR="00000000" w:rsidDel="00000000" w:rsidP="00000000" w:rsidRDefault="00000000" w:rsidRPr="00000000" w14:paraId="00000281">
      <w:pPr>
        <w:spacing w:line="276" w:lineRule="auto"/>
        <w:jc w:val="right"/>
        <w:rPr/>
      </w:pPr>
      <w:r w:rsidDel="00000000" w:rsidR="00000000" w:rsidRPr="00000000">
        <w:rPr>
          <w:rtl w:val="0"/>
        </w:rPr>
      </w:r>
    </w:p>
    <w:p w:rsidR="00000000" w:rsidDel="00000000" w:rsidP="00000000" w:rsidRDefault="00000000" w:rsidRPr="00000000" w14:paraId="00000282">
      <w:pPr>
        <w:spacing w:line="276" w:lineRule="auto"/>
        <w:jc w:val="right"/>
        <w:rPr/>
      </w:pPr>
      <w:r w:rsidDel="00000000" w:rsidR="00000000" w:rsidRPr="00000000">
        <w:rPr>
          <w:rtl w:val="0"/>
        </w:rPr>
      </w:r>
    </w:p>
    <w:p w:rsidR="00000000" w:rsidDel="00000000" w:rsidP="00000000" w:rsidRDefault="00000000" w:rsidRPr="00000000" w14:paraId="00000283">
      <w:pPr>
        <w:spacing w:line="276" w:lineRule="auto"/>
        <w:jc w:val="right"/>
        <w:rPr/>
      </w:pPr>
      <w:r w:rsidDel="00000000" w:rsidR="00000000" w:rsidRPr="00000000">
        <w:rPr>
          <w:rtl w:val="0"/>
        </w:rPr>
      </w:r>
    </w:p>
    <w:p w:rsidR="00000000" w:rsidDel="00000000" w:rsidP="00000000" w:rsidRDefault="00000000" w:rsidRPr="00000000" w14:paraId="00000284">
      <w:pPr>
        <w:spacing w:line="276" w:lineRule="auto"/>
        <w:jc w:val="right"/>
        <w:rPr/>
      </w:pPr>
      <w:r w:rsidDel="00000000" w:rsidR="00000000" w:rsidRPr="00000000">
        <w:rPr>
          <w:rtl w:val="0"/>
        </w:rPr>
      </w:r>
    </w:p>
    <w:p w:rsidR="00000000" w:rsidDel="00000000" w:rsidP="00000000" w:rsidRDefault="00000000" w:rsidRPr="00000000" w14:paraId="00000285">
      <w:pPr>
        <w:spacing w:line="276" w:lineRule="auto"/>
        <w:jc w:val="right"/>
        <w:rPr/>
      </w:pPr>
      <w:r w:rsidDel="00000000" w:rsidR="00000000" w:rsidRPr="00000000">
        <w:rPr>
          <w:rtl w:val="0"/>
        </w:rPr>
      </w:r>
    </w:p>
    <w:p w:rsidR="00000000" w:rsidDel="00000000" w:rsidP="00000000" w:rsidRDefault="00000000" w:rsidRPr="00000000" w14:paraId="00000286">
      <w:pPr>
        <w:spacing w:line="276" w:lineRule="auto"/>
        <w:jc w:val="right"/>
        <w:rPr/>
      </w:pPr>
      <w:r w:rsidDel="00000000" w:rsidR="00000000" w:rsidRPr="00000000">
        <w:rPr>
          <w:rtl w:val="0"/>
        </w:rPr>
      </w:r>
    </w:p>
    <w:p w:rsidR="00000000" w:rsidDel="00000000" w:rsidP="00000000" w:rsidRDefault="00000000" w:rsidRPr="00000000" w14:paraId="00000287">
      <w:pPr>
        <w:spacing w:line="276" w:lineRule="auto"/>
        <w:jc w:val="right"/>
        <w:rPr/>
      </w:pPr>
      <w:r w:rsidDel="00000000" w:rsidR="00000000" w:rsidRPr="00000000">
        <w:rPr>
          <w:rtl w:val="0"/>
        </w:rPr>
      </w:r>
    </w:p>
    <w:p w:rsidR="00000000" w:rsidDel="00000000" w:rsidP="00000000" w:rsidRDefault="00000000" w:rsidRPr="00000000" w14:paraId="00000288">
      <w:pPr>
        <w:spacing w:line="276" w:lineRule="auto"/>
        <w:jc w:val="right"/>
        <w:rPr/>
      </w:pPr>
      <w:r w:rsidDel="00000000" w:rsidR="00000000" w:rsidRPr="00000000">
        <w:rPr>
          <w:rtl w:val="0"/>
        </w:rPr>
      </w:r>
    </w:p>
    <w:p w:rsidR="00000000" w:rsidDel="00000000" w:rsidP="00000000" w:rsidRDefault="00000000" w:rsidRPr="00000000" w14:paraId="00000289">
      <w:pPr>
        <w:spacing w:line="276" w:lineRule="auto"/>
        <w:jc w:val="right"/>
        <w:rPr/>
      </w:pPr>
      <w:r w:rsidDel="00000000" w:rsidR="00000000" w:rsidRPr="00000000">
        <w:rPr>
          <w:rtl w:val="0"/>
        </w:rPr>
      </w:r>
    </w:p>
    <w:p w:rsidR="00000000" w:rsidDel="00000000" w:rsidP="00000000" w:rsidRDefault="00000000" w:rsidRPr="00000000" w14:paraId="0000028A">
      <w:pPr>
        <w:spacing w:line="276" w:lineRule="auto"/>
        <w:jc w:val="right"/>
        <w:rPr/>
      </w:pPr>
      <w:r w:rsidDel="00000000" w:rsidR="00000000" w:rsidRPr="00000000">
        <w:rPr>
          <w:rtl w:val="0"/>
        </w:rPr>
      </w:r>
    </w:p>
    <w:p w:rsidR="00000000" w:rsidDel="00000000" w:rsidP="00000000" w:rsidRDefault="00000000" w:rsidRPr="00000000" w14:paraId="0000028B">
      <w:pPr>
        <w:spacing w:line="276" w:lineRule="auto"/>
        <w:jc w:val="right"/>
        <w:rPr/>
      </w:pPr>
      <w:r w:rsidDel="00000000" w:rsidR="00000000" w:rsidRPr="00000000">
        <w:rPr>
          <w:rtl w:val="0"/>
        </w:rPr>
      </w:r>
    </w:p>
    <w:p w:rsidR="00000000" w:rsidDel="00000000" w:rsidP="00000000" w:rsidRDefault="00000000" w:rsidRPr="00000000" w14:paraId="0000028C">
      <w:pPr>
        <w:spacing w:line="276" w:lineRule="auto"/>
        <w:jc w:val="right"/>
        <w:rPr/>
      </w:pPr>
      <w:r w:rsidDel="00000000" w:rsidR="00000000" w:rsidRPr="00000000">
        <w:rPr>
          <w:rtl w:val="0"/>
        </w:rPr>
        <w:t xml:space="preserve">Төсөл</w:t>
      </w:r>
    </w:p>
    <w:p w:rsidR="00000000" w:rsidDel="00000000" w:rsidP="00000000" w:rsidRDefault="00000000" w:rsidRPr="00000000" w14:paraId="0000028D">
      <w:pPr>
        <w:widowControl w:val="0"/>
        <w:jc w:val="center"/>
        <w:rPr/>
      </w:pPr>
      <w:r w:rsidDel="00000000" w:rsidR="00000000" w:rsidRPr="00000000">
        <w:rPr>
          <w:b w:val="1"/>
          <w:bCs w:val="1"/>
          <w:rtl w:val="0"/>
        </w:rPr>
        <w:t xml:space="preserve">МОНГОЛ УЛСЫН ХУУЛЬ</w:t>
      </w:r>
      <w:r w:rsidDel="00000000" w:rsidR="00000000" w:rsidRPr="00000000">
        <w:rPr>
          <w:rtl w:val="0"/>
        </w:rPr>
      </w:r>
    </w:p>
    <w:p w:rsidR="00000000" w:rsidDel="00000000" w:rsidP="00000000" w:rsidRDefault="00000000" w:rsidRPr="00000000" w14:paraId="0000028E">
      <w:pPr>
        <w:spacing w:line="276" w:lineRule="auto"/>
        <w:rPr/>
      </w:pPr>
      <w:r w:rsidDel="00000000" w:rsidR="00000000" w:rsidRPr="00000000">
        <w:rPr>
          <w:rtl w:val="0"/>
        </w:rPr>
      </w:r>
    </w:p>
    <w:p w:rsidR="00000000" w:rsidDel="00000000" w:rsidP="00000000" w:rsidRDefault="00000000" w:rsidRPr="00000000" w14:paraId="0000028F">
      <w:pPr>
        <w:widowControl w:val="0"/>
        <w:ind w:left="140" w:firstLine="0"/>
        <w:rPr/>
      </w:pPr>
      <w:r w:rsidDel="00000000" w:rsidR="00000000" w:rsidRPr="00000000">
        <w:rPr>
          <w:rtl w:val="0"/>
        </w:rPr>
        <w:t xml:space="preserve">2025 оны ... дугаар                                                                          Улаанбаатар</w:t>
      </w:r>
    </w:p>
    <w:p w:rsidR="00000000" w:rsidDel="00000000" w:rsidP="00000000" w:rsidRDefault="00000000" w:rsidRPr="00000000" w14:paraId="00000290">
      <w:pPr>
        <w:widowControl w:val="0"/>
        <w:ind w:left="140" w:firstLine="0"/>
        <w:rPr/>
      </w:pPr>
      <w:r w:rsidDel="00000000" w:rsidR="00000000" w:rsidRPr="00000000">
        <w:rPr>
          <w:rtl w:val="0"/>
        </w:rPr>
        <w:t xml:space="preserve">сарын ...-ны өдөр                                                                                      хот</w:t>
      </w:r>
    </w:p>
    <w:p w:rsidR="00000000" w:rsidDel="00000000" w:rsidP="00000000" w:rsidRDefault="00000000" w:rsidRPr="00000000" w14:paraId="00000291">
      <w:pPr>
        <w:spacing w:line="276" w:lineRule="auto"/>
        <w:rPr/>
      </w:pPr>
      <w:r w:rsidDel="00000000" w:rsidR="00000000" w:rsidRPr="00000000">
        <w:rPr>
          <w:rtl w:val="0"/>
        </w:rPr>
      </w:r>
    </w:p>
    <w:p w:rsidR="00000000" w:rsidDel="00000000" w:rsidP="00000000" w:rsidRDefault="00000000" w:rsidRPr="00000000" w14:paraId="00000292">
      <w:pPr>
        <w:spacing w:line="276" w:lineRule="auto"/>
        <w:rPr/>
      </w:pPr>
      <w:r w:rsidDel="00000000" w:rsidR="00000000" w:rsidRPr="00000000">
        <w:rPr>
          <w:rtl w:val="0"/>
        </w:rPr>
      </w:r>
    </w:p>
    <w:p w:rsidR="00000000" w:rsidDel="00000000" w:rsidP="00000000" w:rsidRDefault="00000000" w:rsidRPr="00000000" w14:paraId="00000293">
      <w:pPr>
        <w:widowControl w:val="0"/>
        <w:jc w:val="center"/>
        <w:rPr/>
      </w:pPr>
      <w:r w:rsidDel="00000000" w:rsidR="00000000" w:rsidRPr="00000000">
        <w:rPr>
          <w:b w:val="1"/>
          <w:bCs w:val="1"/>
          <w:rtl w:val="0"/>
        </w:rPr>
        <w:t xml:space="preserve">ЭМ, ЭМНЭЛГИЙН ХЭРЭГСЛИЙН ТУХАЙ ХУУЛЬД</w:t>
      </w:r>
      <w:r w:rsidDel="00000000" w:rsidR="00000000" w:rsidRPr="00000000">
        <w:rPr>
          <w:rtl w:val="0"/>
        </w:rPr>
      </w:r>
    </w:p>
    <w:p w:rsidR="00000000" w:rsidDel="00000000" w:rsidP="00000000" w:rsidRDefault="00000000" w:rsidRPr="00000000" w14:paraId="00000294">
      <w:pPr>
        <w:widowControl w:val="0"/>
        <w:jc w:val="center"/>
        <w:rPr/>
      </w:pPr>
      <w:r w:rsidDel="00000000" w:rsidR="00000000" w:rsidRPr="00000000">
        <w:rPr>
          <w:b w:val="1"/>
          <w:bCs w:val="1"/>
          <w:rtl w:val="0"/>
        </w:rPr>
        <w:t xml:space="preserve">НЭМЭЛТ, ӨӨРЧЛӨЛТ ОРУУЛАХ ТУХАЙ</w:t>
      </w:r>
      <w:r w:rsidDel="00000000" w:rsidR="00000000" w:rsidRPr="00000000">
        <w:rPr>
          <w:rtl w:val="0"/>
        </w:rPr>
      </w:r>
    </w:p>
    <w:p w:rsidR="00000000" w:rsidDel="00000000" w:rsidP="00000000" w:rsidRDefault="00000000" w:rsidRPr="00000000" w14:paraId="00000295">
      <w:pPr>
        <w:spacing w:line="276" w:lineRule="auto"/>
        <w:rPr/>
      </w:pPr>
      <w:r w:rsidDel="00000000" w:rsidR="00000000" w:rsidRPr="00000000">
        <w:rPr>
          <w:rtl w:val="0"/>
        </w:rPr>
      </w:r>
    </w:p>
    <w:p w:rsidR="00000000" w:rsidDel="00000000" w:rsidP="00000000" w:rsidRDefault="00000000" w:rsidRPr="00000000" w14:paraId="00000296">
      <w:pPr>
        <w:spacing w:line="276" w:lineRule="auto"/>
        <w:ind w:firstLine="720"/>
        <w:jc w:val="both"/>
        <w:rPr/>
      </w:pPr>
      <w:r w:rsidDel="00000000" w:rsidR="00000000" w:rsidRPr="00000000">
        <w:rPr>
          <w:b w:val="1"/>
          <w:bCs w:val="1"/>
          <w:rtl w:val="0"/>
        </w:rPr>
        <w:t xml:space="preserve">1 дүгээр зүйл.</w:t>
      </w:r>
      <w:r w:rsidDel="00000000" w:rsidR="00000000" w:rsidRPr="00000000">
        <w:rPr>
          <w:rtl w:val="0"/>
        </w:rPr>
        <w:t xml:space="preserve">Эм, эмнэлгийн хэрэгслийн тухай хуулийн 10 дугаар зүйлд дор дурдсан агуулгатай 10.9 дэх хэсэг нэмсүгэй:</w:t>
      </w:r>
    </w:p>
    <w:p w:rsidR="00000000" w:rsidDel="00000000" w:rsidP="00000000" w:rsidRDefault="00000000" w:rsidRPr="00000000" w14:paraId="00000297">
      <w:pPr>
        <w:spacing w:line="276" w:lineRule="auto"/>
        <w:rPr/>
      </w:pPr>
      <w:r w:rsidDel="00000000" w:rsidR="00000000" w:rsidRPr="00000000">
        <w:rPr>
          <w:rtl w:val="0"/>
        </w:rPr>
      </w:r>
    </w:p>
    <w:p w:rsidR="00000000" w:rsidDel="00000000" w:rsidP="00000000" w:rsidRDefault="00000000" w:rsidRPr="00000000" w14:paraId="00000298">
      <w:pPr>
        <w:spacing w:line="276" w:lineRule="auto"/>
        <w:ind w:firstLine="720"/>
        <w:jc w:val="both"/>
        <w:rPr/>
      </w:pPr>
      <w:r w:rsidDel="00000000" w:rsidR="00000000" w:rsidRPr="00000000">
        <w:rPr>
          <w:rtl w:val="0"/>
        </w:rPr>
        <w:t xml:space="preserve">1/10.9.Худалдах тусгай зөвшөөрөл эзэмшигч нь эмийн хэрэглэх заавар, шошгыг харааны бэрхшээлтэй иргэн болон ахмад настан бие даан уншиж, ойлгох боломжийг бүрдүүлж, түгээмэл загварын шаардлагад нийцүүлнэ.</w:t>
      </w:r>
    </w:p>
    <w:p w:rsidR="00000000" w:rsidDel="00000000" w:rsidP="00000000" w:rsidRDefault="00000000" w:rsidRPr="00000000" w14:paraId="00000299">
      <w:pPr>
        <w:spacing w:line="276" w:lineRule="auto"/>
        <w:rPr/>
      </w:pPr>
      <w:r w:rsidDel="00000000" w:rsidR="00000000" w:rsidRPr="00000000">
        <w:rPr>
          <w:rtl w:val="0"/>
        </w:rPr>
      </w:r>
    </w:p>
    <w:p w:rsidR="00000000" w:rsidDel="00000000" w:rsidP="00000000" w:rsidRDefault="00000000" w:rsidRPr="00000000" w14:paraId="0000029A">
      <w:pPr>
        <w:spacing w:line="276" w:lineRule="auto"/>
        <w:ind w:firstLine="720"/>
        <w:jc w:val="both"/>
        <w:rPr/>
      </w:pPr>
      <w:r w:rsidDel="00000000" w:rsidR="00000000" w:rsidRPr="00000000">
        <w:rPr>
          <w:b w:val="1"/>
          <w:bCs w:val="1"/>
          <w:rtl w:val="0"/>
        </w:rPr>
        <w:t xml:space="preserve">2 дугаар зүйл.</w:t>
      </w:r>
      <w:r w:rsidDel="00000000" w:rsidR="00000000" w:rsidRPr="00000000">
        <w:rPr>
          <w:rtl w:val="0"/>
        </w:rPr>
        <w:t xml:space="preserve">Энэ хуулийг Саадгүй орчин, хүртээмжтэй үйлчилгээний тухай хууль хүчин төгөлдөр болсон өдрөөс эхлэн дагаж мөрдөнө.</w:t>
      </w:r>
    </w:p>
    <w:p w:rsidR="00000000" w:rsidDel="00000000" w:rsidP="00000000" w:rsidRDefault="00000000" w:rsidRPr="00000000" w14:paraId="0000029B">
      <w:pPr>
        <w:spacing w:line="276" w:lineRule="auto"/>
        <w:rPr/>
      </w:pPr>
      <w:r w:rsidDel="00000000" w:rsidR="00000000" w:rsidRPr="00000000">
        <w:rPr>
          <w:rtl w:val="0"/>
        </w:rPr>
      </w:r>
    </w:p>
    <w:p w:rsidR="00000000" w:rsidDel="00000000" w:rsidP="00000000" w:rsidRDefault="00000000" w:rsidRPr="00000000" w14:paraId="0000029C">
      <w:pPr>
        <w:spacing w:line="276" w:lineRule="auto"/>
        <w:jc w:val="center"/>
        <w:rPr/>
      </w:pPr>
      <w:r w:rsidDel="00000000" w:rsidR="00000000" w:rsidRPr="00000000">
        <w:rPr>
          <w:rtl w:val="0"/>
        </w:rPr>
      </w:r>
    </w:p>
    <w:p w:rsidR="00000000" w:rsidDel="00000000" w:rsidP="00000000" w:rsidRDefault="00000000" w:rsidRPr="00000000" w14:paraId="0000029D">
      <w:pPr>
        <w:spacing w:line="276" w:lineRule="auto"/>
        <w:jc w:val="center"/>
        <w:rPr/>
      </w:pPr>
      <w:r w:rsidDel="00000000" w:rsidR="00000000" w:rsidRPr="00000000">
        <w:rPr>
          <w:rtl w:val="0"/>
        </w:rPr>
      </w:r>
    </w:p>
    <w:p w:rsidR="00000000" w:rsidDel="00000000" w:rsidP="00000000" w:rsidRDefault="00000000" w:rsidRPr="00000000" w14:paraId="0000029E">
      <w:pPr>
        <w:spacing w:line="276" w:lineRule="auto"/>
        <w:jc w:val="center"/>
        <w:rPr/>
      </w:pPr>
      <w:r w:rsidDel="00000000" w:rsidR="00000000" w:rsidRPr="00000000">
        <w:rPr>
          <w:rtl w:val="0"/>
        </w:rPr>
      </w:r>
    </w:p>
    <w:p w:rsidR="00000000" w:rsidDel="00000000" w:rsidP="00000000" w:rsidRDefault="00000000" w:rsidRPr="00000000" w14:paraId="0000029F">
      <w:pPr>
        <w:spacing w:line="276" w:lineRule="auto"/>
        <w:jc w:val="center"/>
        <w:rPr/>
      </w:pPr>
      <w:r w:rsidDel="00000000" w:rsidR="00000000" w:rsidRPr="00000000">
        <w:rPr>
          <w:rtl w:val="0"/>
        </w:rPr>
      </w:r>
    </w:p>
    <w:p w:rsidR="00000000" w:rsidDel="00000000" w:rsidP="00000000" w:rsidRDefault="00000000" w:rsidRPr="00000000" w14:paraId="000002A0">
      <w:pPr>
        <w:spacing w:line="276" w:lineRule="auto"/>
        <w:jc w:val="center"/>
        <w:rPr/>
      </w:pPr>
      <w:r w:rsidDel="00000000" w:rsidR="00000000" w:rsidRPr="00000000">
        <w:rPr>
          <w:rtl w:val="0"/>
        </w:rPr>
        <w:t xml:space="preserve">Гарын үсэг</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spacing w:line="276" w:lineRule="auto"/>
        <w:jc w:val="right"/>
        <w:rPr/>
      </w:pPr>
      <w:r w:rsidDel="00000000" w:rsidR="00000000" w:rsidRPr="00000000">
        <w:rPr>
          <w:rtl w:val="0"/>
        </w:rPr>
      </w:r>
    </w:p>
    <w:p w:rsidR="00000000" w:rsidDel="00000000" w:rsidP="00000000" w:rsidRDefault="00000000" w:rsidRPr="00000000" w14:paraId="000002A3">
      <w:pPr>
        <w:spacing w:line="276" w:lineRule="auto"/>
        <w:jc w:val="right"/>
        <w:rPr/>
      </w:pPr>
      <w:r w:rsidDel="00000000" w:rsidR="00000000" w:rsidRPr="00000000">
        <w:rPr>
          <w:rtl w:val="0"/>
        </w:rPr>
      </w:r>
    </w:p>
    <w:p w:rsidR="00000000" w:rsidDel="00000000" w:rsidP="00000000" w:rsidRDefault="00000000" w:rsidRPr="00000000" w14:paraId="000002A4">
      <w:pPr>
        <w:spacing w:line="276" w:lineRule="auto"/>
        <w:jc w:val="right"/>
        <w:rPr/>
      </w:pPr>
      <w:r w:rsidDel="00000000" w:rsidR="00000000" w:rsidRPr="00000000">
        <w:rPr>
          <w:rtl w:val="0"/>
        </w:rPr>
      </w:r>
    </w:p>
    <w:p w:rsidR="00000000" w:rsidDel="00000000" w:rsidP="00000000" w:rsidRDefault="00000000" w:rsidRPr="00000000" w14:paraId="000002A5">
      <w:pPr>
        <w:spacing w:line="276" w:lineRule="auto"/>
        <w:jc w:val="right"/>
        <w:rPr/>
      </w:pPr>
      <w:r w:rsidDel="00000000" w:rsidR="00000000" w:rsidRPr="00000000">
        <w:rPr>
          <w:rtl w:val="0"/>
        </w:rPr>
      </w:r>
    </w:p>
    <w:p w:rsidR="00000000" w:rsidDel="00000000" w:rsidP="00000000" w:rsidRDefault="00000000" w:rsidRPr="00000000" w14:paraId="000002A6">
      <w:pPr>
        <w:spacing w:line="276" w:lineRule="auto"/>
        <w:jc w:val="right"/>
        <w:rPr/>
      </w:pPr>
      <w:r w:rsidDel="00000000" w:rsidR="00000000" w:rsidRPr="00000000">
        <w:rPr>
          <w:rtl w:val="0"/>
        </w:rPr>
      </w:r>
    </w:p>
    <w:p w:rsidR="00000000" w:rsidDel="00000000" w:rsidP="00000000" w:rsidRDefault="00000000" w:rsidRPr="00000000" w14:paraId="000002A7">
      <w:pPr>
        <w:spacing w:line="276" w:lineRule="auto"/>
        <w:jc w:val="right"/>
        <w:rPr/>
      </w:pPr>
      <w:r w:rsidDel="00000000" w:rsidR="00000000" w:rsidRPr="00000000">
        <w:rPr>
          <w:rtl w:val="0"/>
        </w:rPr>
      </w:r>
    </w:p>
    <w:p w:rsidR="00000000" w:rsidDel="00000000" w:rsidP="00000000" w:rsidRDefault="00000000" w:rsidRPr="00000000" w14:paraId="000002A8">
      <w:pPr>
        <w:spacing w:line="276" w:lineRule="auto"/>
        <w:jc w:val="right"/>
        <w:rPr/>
      </w:pPr>
      <w:r w:rsidDel="00000000" w:rsidR="00000000" w:rsidRPr="00000000">
        <w:rPr>
          <w:rtl w:val="0"/>
        </w:rPr>
      </w:r>
    </w:p>
    <w:p w:rsidR="00000000" w:rsidDel="00000000" w:rsidP="00000000" w:rsidRDefault="00000000" w:rsidRPr="00000000" w14:paraId="000002A9">
      <w:pPr>
        <w:spacing w:line="276" w:lineRule="auto"/>
        <w:jc w:val="right"/>
        <w:rPr/>
      </w:pPr>
      <w:r w:rsidDel="00000000" w:rsidR="00000000" w:rsidRPr="00000000">
        <w:rPr>
          <w:rtl w:val="0"/>
        </w:rPr>
      </w:r>
    </w:p>
    <w:p w:rsidR="00000000" w:rsidDel="00000000" w:rsidP="00000000" w:rsidRDefault="00000000" w:rsidRPr="00000000" w14:paraId="000002AA">
      <w:pPr>
        <w:spacing w:line="276" w:lineRule="auto"/>
        <w:jc w:val="right"/>
        <w:rPr/>
      </w:pPr>
      <w:r w:rsidDel="00000000" w:rsidR="00000000" w:rsidRPr="00000000">
        <w:rPr>
          <w:rtl w:val="0"/>
        </w:rPr>
      </w:r>
    </w:p>
    <w:p w:rsidR="00000000" w:rsidDel="00000000" w:rsidP="00000000" w:rsidRDefault="00000000" w:rsidRPr="00000000" w14:paraId="000002AB">
      <w:pPr>
        <w:spacing w:line="276" w:lineRule="auto"/>
        <w:jc w:val="right"/>
        <w:rPr/>
      </w:pPr>
      <w:r w:rsidDel="00000000" w:rsidR="00000000" w:rsidRPr="00000000">
        <w:rPr>
          <w:rtl w:val="0"/>
        </w:rPr>
      </w:r>
    </w:p>
    <w:p w:rsidR="00000000" w:rsidDel="00000000" w:rsidP="00000000" w:rsidRDefault="00000000" w:rsidRPr="00000000" w14:paraId="000002AC">
      <w:pPr>
        <w:spacing w:line="276" w:lineRule="auto"/>
        <w:jc w:val="right"/>
        <w:rPr/>
      </w:pPr>
      <w:r w:rsidDel="00000000" w:rsidR="00000000" w:rsidRPr="00000000">
        <w:rPr>
          <w:rtl w:val="0"/>
        </w:rPr>
      </w:r>
    </w:p>
    <w:p w:rsidR="00000000" w:rsidDel="00000000" w:rsidP="00000000" w:rsidRDefault="00000000" w:rsidRPr="00000000" w14:paraId="000002AD">
      <w:pPr>
        <w:spacing w:line="276" w:lineRule="auto"/>
        <w:jc w:val="right"/>
        <w:rPr/>
      </w:pPr>
      <w:r w:rsidDel="00000000" w:rsidR="00000000" w:rsidRPr="00000000">
        <w:rPr>
          <w:rtl w:val="0"/>
        </w:rPr>
      </w:r>
    </w:p>
    <w:p w:rsidR="00000000" w:rsidDel="00000000" w:rsidP="00000000" w:rsidRDefault="00000000" w:rsidRPr="00000000" w14:paraId="000002AE">
      <w:pPr>
        <w:spacing w:line="276" w:lineRule="auto"/>
        <w:jc w:val="right"/>
        <w:rPr/>
      </w:pPr>
      <w:r w:rsidDel="00000000" w:rsidR="00000000" w:rsidRPr="00000000">
        <w:rPr>
          <w:rtl w:val="0"/>
        </w:rPr>
      </w:r>
    </w:p>
    <w:p w:rsidR="00000000" w:rsidDel="00000000" w:rsidP="00000000" w:rsidRDefault="00000000" w:rsidRPr="00000000" w14:paraId="000002AF">
      <w:pPr>
        <w:spacing w:line="276" w:lineRule="auto"/>
        <w:jc w:val="right"/>
        <w:rPr/>
      </w:pPr>
      <w:r w:rsidDel="00000000" w:rsidR="00000000" w:rsidRPr="00000000">
        <w:rPr>
          <w:rtl w:val="0"/>
        </w:rPr>
      </w:r>
    </w:p>
    <w:p w:rsidR="00000000" w:rsidDel="00000000" w:rsidP="00000000" w:rsidRDefault="00000000" w:rsidRPr="00000000" w14:paraId="000002B0">
      <w:pPr>
        <w:spacing w:line="276" w:lineRule="auto"/>
        <w:jc w:val="right"/>
        <w:rPr/>
      </w:pPr>
      <w:r w:rsidDel="00000000" w:rsidR="00000000" w:rsidRPr="00000000">
        <w:rPr>
          <w:rtl w:val="0"/>
        </w:rPr>
      </w:r>
    </w:p>
    <w:p w:rsidR="00000000" w:rsidDel="00000000" w:rsidP="00000000" w:rsidRDefault="00000000" w:rsidRPr="00000000" w14:paraId="000002B1">
      <w:pPr>
        <w:spacing w:line="276" w:lineRule="auto"/>
        <w:jc w:val="right"/>
        <w:rPr/>
      </w:pPr>
      <w:r w:rsidDel="00000000" w:rsidR="00000000" w:rsidRPr="00000000">
        <w:rPr>
          <w:rtl w:val="0"/>
        </w:rPr>
      </w:r>
    </w:p>
    <w:p w:rsidR="00000000" w:rsidDel="00000000" w:rsidP="00000000" w:rsidRDefault="00000000" w:rsidRPr="00000000" w14:paraId="000002B2">
      <w:pPr>
        <w:spacing w:line="276" w:lineRule="auto"/>
        <w:jc w:val="right"/>
        <w:rPr/>
      </w:pPr>
      <w:r w:rsidDel="00000000" w:rsidR="00000000" w:rsidRPr="00000000">
        <w:rPr>
          <w:rtl w:val="0"/>
        </w:rPr>
      </w:r>
    </w:p>
    <w:p w:rsidR="00000000" w:rsidDel="00000000" w:rsidP="00000000" w:rsidRDefault="00000000" w:rsidRPr="00000000" w14:paraId="000002B3">
      <w:pPr>
        <w:spacing w:line="276" w:lineRule="auto"/>
        <w:jc w:val="right"/>
        <w:rPr/>
      </w:pPr>
      <w:r w:rsidDel="00000000" w:rsidR="00000000" w:rsidRPr="00000000">
        <w:rPr>
          <w:rtl w:val="0"/>
        </w:rPr>
      </w:r>
    </w:p>
    <w:p w:rsidR="00000000" w:rsidDel="00000000" w:rsidP="00000000" w:rsidRDefault="00000000" w:rsidRPr="00000000" w14:paraId="000002B4">
      <w:pPr>
        <w:spacing w:line="276" w:lineRule="auto"/>
        <w:rPr/>
      </w:pPr>
      <w:r w:rsidDel="00000000" w:rsidR="00000000" w:rsidRPr="00000000">
        <w:rPr>
          <w:rtl w:val="0"/>
        </w:rPr>
      </w:r>
    </w:p>
    <w:p w:rsidR="00000000" w:rsidDel="00000000" w:rsidP="00000000" w:rsidRDefault="00000000" w:rsidRPr="00000000" w14:paraId="000002B5">
      <w:pPr>
        <w:spacing w:line="276" w:lineRule="auto"/>
        <w:jc w:val="right"/>
        <w:rPr/>
      </w:pPr>
      <w:r w:rsidDel="00000000" w:rsidR="00000000" w:rsidRPr="00000000">
        <w:rPr>
          <w:rtl w:val="0"/>
        </w:rPr>
      </w:r>
    </w:p>
    <w:p w:rsidR="00000000" w:rsidDel="00000000" w:rsidP="00000000" w:rsidRDefault="00000000" w:rsidRPr="00000000" w14:paraId="000002B6">
      <w:pPr>
        <w:spacing w:line="276" w:lineRule="auto"/>
        <w:jc w:val="right"/>
        <w:rPr/>
      </w:pPr>
      <w:r w:rsidDel="00000000" w:rsidR="00000000" w:rsidRPr="00000000">
        <w:rPr>
          <w:rtl w:val="0"/>
        </w:rPr>
        <w:t xml:space="preserve">Төсөл</w:t>
      </w:r>
    </w:p>
    <w:p w:rsidR="00000000" w:rsidDel="00000000" w:rsidP="00000000" w:rsidRDefault="00000000" w:rsidRPr="00000000" w14:paraId="000002B7">
      <w:pPr>
        <w:widowControl w:val="0"/>
        <w:spacing w:after="240" w:before="240" w:lineRule="auto"/>
        <w:jc w:val="center"/>
        <w:rPr/>
      </w:pPr>
      <w:r w:rsidDel="00000000" w:rsidR="00000000" w:rsidRPr="00000000">
        <w:rPr>
          <w:b w:val="1"/>
          <w:bCs w:val="1"/>
          <w:rtl w:val="0"/>
        </w:rPr>
        <w:t xml:space="preserve">МОНГОЛ УЛСЫН ИХ ХУРЛЫН ТОГТООЛ</w:t>
      </w:r>
      <w:r w:rsidDel="00000000" w:rsidR="00000000" w:rsidRPr="00000000">
        <w:rPr>
          <w:rtl w:val="0"/>
        </w:rPr>
      </w:r>
    </w:p>
    <w:p w:rsidR="00000000" w:rsidDel="00000000" w:rsidP="00000000" w:rsidRDefault="00000000" w:rsidRPr="00000000" w14:paraId="000002B8">
      <w:pPr>
        <w:spacing w:line="276" w:lineRule="auto"/>
        <w:rPr/>
      </w:pPr>
      <w:r w:rsidDel="00000000" w:rsidR="00000000" w:rsidRPr="00000000">
        <w:rPr>
          <w:rtl w:val="0"/>
        </w:rPr>
      </w:r>
    </w:p>
    <w:p w:rsidR="00000000" w:rsidDel="00000000" w:rsidP="00000000" w:rsidRDefault="00000000" w:rsidRPr="00000000" w14:paraId="000002B9">
      <w:pPr>
        <w:widowControl w:val="0"/>
        <w:ind w:left="140" w:firstLine="0"/>
        <w:rPr/>
      </w:pPr>
      <w:r w:rsidDel="00000000" w:rsidR="00000000" w:rsidRPr="00000000">
        <w:rPr>
          <w:rtl w:val="0"/>
        </w:rPr>
        <w:t xml:space="preserve">202... оны ... сарын ... өдөр                    Дугаар ...                          Улаанбаатар хот</w:t>
      </w:r>
    </w:p>
    <w:p w:rsidR="00000000" w:rsidDel="00000000" w:rsidP="00000000" w:rsidRDefault="00000000" w:rsidRPr="00000000" w14:paraId="000002BA">
      <w:pPr>
        <w:spacing w:line="276" w:lineRule="auto"/>
        <w:rPr/>
      </w:pPr>
      <w:r w:rsidDel="00000000" w:rsidR="00000000" w:rsidRPr="00000000">
        <w:rPr>
          <w:rtl w:val="0"/>
        </w:rPr>
      </w:r>
    </w:p>
    <w:p w:rsidR="00000000" w:rsidDel="00000000" w:rsidP="00000000" w:rsidRDefault="00000000" w:rsidRPr="00000000" w14:paraId="000002BB">
      <w:pPr>
        <w:spacing w:line="276" w:lineRule="auto"/>
        <w:rPr/>
      </w:pPr>
      <w:r w:rsidDel="00000000" w:rsidR="00000000" w:rsidRPr="00000000">
        <w:rPr>
          <w:rtl w:val="0"/>
        </w:rPr>
      </w:r>
    </w:p>
    <w:p w:rsidR="00000000" w:rsidDel="00000000" w:rsidP="00000000" w:rsidRDefault="00000000" w:rsidRPr="00000000" w14:paraId="000002BC">
      <w:pPr>
        <w:widowControl w:val="0"/>
        <w:jc w:val="center"/>
        <w:rPr/>
      </w:pPr>
      <w:r w:rsidDel="00000000" w:rsidR="00000000" w:rsidRPr="00000000">
        <w:rPr>
          <w:b w:val="1"/>
          <w:bCs w:val="1"/>
          <w:rtl w:val="0"/>
        </w:rPr>
        <w:t xml:space="preserve">СААДГҮЙ ОРЧИН, ХҮРТЭЭМЖТЭЙ ҮЙЛЧИЛГЭЭНИЙ ТУХАЙ ХУУЛИЙГ</w:t>
      </w:r>
      <w:r w:rsidDel="00000000" w:rsidR="00000000" w:rsidRPr="00000000">
        <w:rPr>
          <w:rtl w:val="0"/>
        </w:rPr>
      </w:r>
    </w:p>
    <w:p w:rsidR="00000000" w:rsidDel="00000000" w:rsidP="00000000" w:rsidRDefault="00000000" w:rsidRPr="00000000" w14:paraId="000002BD">
      <w:pPr>
        <w:widowControl w:val="0"/>
        <w:jc w:val="center"/>
        <w:rPr/>
      </w:pPr>
      <w:r w:rsidDel="00000000" w:rsidR="00000000" w:rsidRPr="00000000">
        <w:rPr>
          <w:b w:val="1"/>
          <w:bCs w:val="1"/>
          <w:rtl w:val="0"/>
        </w:rPr>
        <w:t xml:space="preserve">ХЭРЭГЖҮҮЛЭХ ЗАРИМ АРГА ХЭМЖЭЭНИЙ ТУХАЙ</w:t>
      </w:r>
      <w:r w:rsidDel="00000000" w:rsidR="00000000" w:rsidRPr="00000000">
        <w:rPr>
          <w:rtl w:val="0"/>
        </w:rPr>
      </w:r>
    </w:p>
    <w:p w:rsidR="00000000" w:rsidDel="00000000" w:rsidP="00000000" w:rsidRDefault="00000000" w:rsidRPr="00000000" w14:paraId="000002BE">
      <w:pPr>
        <w:spacing w:line="276" w:lineRule="auto"/>
        <w:rPr/>
      </w:pPr>
      <w:r w:rsidDel="00000000" w:rsidR="00000000" w:rsidRPr="00000000">
        <w:rPr>
          <w:rtl w:val="0"/>
        </w:rPr>
      </w:r>
    </w:p>
    <w:p w:rsidR="00000000" w:rsidDel="00000000" w:rsidP="00000000" w:rsidRDefault="00000000" w:rsidRPr="00000000" w14:paraId="000002BF">
      <w:pPr>
        <w:spacing w:line="276" w:lineRule="auto"/>
        <w:ind w:firstLine="720"/>
        <w:jc w:val="both"/>
        <w:rPr/>
      </w:pPr>
      <w:r w:rsidDel="00000000" w:rsidR="00000000" w:rsidRPr="00000000">
        <w:rPr>
          <w:rtl w:val="0"/>
        </w:rPr>
        <w:t xml:space="preserve">Саадгүй орчин, хүртээмжтэй үйлчилгээний тухай хууль батлагдсантай холбогдуулан уг хуулийн хэрэгжилтийг хангах зорилгоор Монгол Улсын Их Хурлаас ТОГТООХ нь:</w:t>
      </w:r>
    </w:p>
    <w:p w:rsidR="00000000" w:rsidDel="00000000" w:rsidP="00000000" w:rsidRDefault="00000000" w:rsidRPr="00000000" w14:paraId="000002C0">
      <w:pPr>
        <w:spacing w:line="276" w:lineRule="auto"/>
        <w:rPr/>
      </w:pPr>
      <w:r w:rsidDel="00000000" w:rsidR="00000000" w:rsidRPr="00000000">
        <w:rPr>
          <w:rtl w:val="0"/>
        </w:rPr>
      </w:r>
    </w:p>
    <w:p w:rsidR="00000000" w:rsidDel="00000000" w:rsidP="00000000" w:rsidRDefault="00000000" w:rsidRPr="00000000" w14:paraId="000002C1">
      <w:pPr>
        <w:spacing w:line="276" w:lineRule="auto"/>
        <w:ind w:firstLine="720"/>
        <w:jc w:val="both"/>
        <w:rPr/>
      </w:pPr>
      <w:r w:rsidDel="00000000" w:rsidR="00000000" w:rsidRPr="00000000">
        <w:rPr>
          <w:rtl w:val="0"/>
        </w:rPr>
        <w:t xml:space="preserve">1.Саадгүй орчин, хүртээмжтэй үйлчилгээний тухай хуулийг хэрэгжүүлэх чиглэлээр дараах арга хэмжээг авч хэрэгжүүлэхийг Монгол Улсын Засгийн газарт даалгасугай:</w:t>
      </w:r>
    </w:p>
    <w:p w:rsidR="00000000" w:rsidDel="00000000" w:rsidP="00000000" w:rsidRDefault="00000000" w:rsidRPr="00000000" w14:paraId="000002C2">
      <w:pPr>
        <w:spacing w:line="276" w:lineRule="auto"/>
        <w:rPr/>
      </w:pPr>
      <w:r w:rsidDel="00000000" w:rsidR="00000000" w:rsidRPr="00000000">
        <w:rPr>
          <w:rtl w:val="0"/>
        </w:rPr>
      </w:r>
    </w:p>
    <w:p w:rsidR="00000000" w:rsidDel="00000000" w:rsidP="00000000" w:rsidRDefault="00000000" w:rsidRPr="00000000" w14:paraId="000002C3">
      <w:pPr>
        <w:spacing w:line="276" w:lineRule="auto"/>
        <w:ind w:firstLine="1440"/>
        <w:jc w:val="both"/>
        <w:rPr/>
      </w:pPr>
      <w:r w:rsidDel="00000000" w:rsidR="00000000" w:rsidRPr="00000000">
        <w:rPr>
          <w:rtl w:val="0"/>
        </w:rPr>
        <w:t xml:space="preserve">1.1.Хуульд заасан дагаж мөрдөх захиргааны хэм хэмжээний акт, журам, аргачлал болон барилга байгууламж, зам тээвэр, мэдээлэл харилцааны хүртээмжийн үндэсний стандартыг олон улсын түгээмэл загварт нийцүүлэн шинэчлэх ажлыг хууль хүчин төгөлдөр болсон өдрөөс хойш нэг жилийн дотор зохион байгуулах;</w:t>
      </w:r>
    </w:p>
    <w:p w:rsidR="00000000" w:rsidDel="00000000" w:rsidP="00000000" w:rsidRDefault="00000000" w:rsidRPr="00000000" w14:paraId="000002C4">
      <w:pPr>
        <w:spacing w:line="276" w:lineRule="auto"/>
        <w:ind w:left="720" w:firstLine="720"/>
        <w:jc w:val="both"/>
        <w:rPr/>
      </w:pPr>
      <w:r w:rsidDel="00000000" w:rsidR="00000000" w:rsidRPr="00000000">
        <w:rPr>
          <w:rtl w:val="0"/>
        </w:rPr>
      </w:r>
    </w:p>
    <w:p w:rsidR="00000000" w:rsidDel="00000000" w:rsidP="00000000" w:rsidRDefault="00000000" w:rsidRPr="00000000" w14:paraId="000002C5">
      <w:pPr>
        <w:spacing w:line="276" w:lineRule="auto"/>
        <w:ind w:firstLine="1440"/>
        <w:jc w:val="both"/>
        <w:rPr/>
      </w:pPr>
      <w:r w:rsidDel="00000000" w:rsidR="00000000" w:rsidRPr="00000000">
        <w:rPr>
          <w:rtl w:val="0"/>
        </w:rPr>
        <w:t xml:space="preserve">1.2.Улсын болон орон нутгийн төсвийн хөрөнгө оруулалтаар шинээр баригдах барилга байгууламж, авто замын зураг төсөлд хүртээмжийн үнэлгээ хийх, хяналт тавих тогтолцоог Хөгжлийн бодлого, төлөвлөлтийн тухай хууль болон Төсвийн тухай хуультай уялдуулан бүрдүүлэх;</w:t>
      </w:r>
    </w:p>
    <w:p w:rsidR="00000000" w:rsidDel="00000000" w:rsidP="00000000" w:rsidRDefault="00000000" w:rsidRPr="00000000" w14:paraId="000002C6">
      <w:pPr>
        <w:spacing w:line="276" w:lineRule="auto"/>
        <w:ind w:firstLine="720"/>
        <w:jc w:val="both"/>
        <w:rPr/>
      </w:pPr>
      <w:r w:rsidDel="00000000" w:rsidR="00000000" w:rsidRPr="00000000">
        <w:rPr>
          <w:rtl w:val="0"/>
        </w:rPr>
      </w:r>
    </w:p>
    <w:p w:rsidR="00000000" w:rsidDel="00000000" w:rsidP="00000000" w:rsidRDefault="00000000" w:rsidRPr="00000000" w14:paraId="000002C7">
      <w:pPr>
        <w:spacing w:line="276" w:lineRule="auto"/>
        <w:ind w:firstLine="1440"/>
        <w:jc w:val="both"/>
        <w:rPr/>
      </w:pPr>
      <w:r w:rsidDel="00000000" w:rsidR="00000000" w:rsidRPr="00000000">
        <w:rPr>
          <w:rtl w:val="0"/>
        </w:rPr>
        <w:t xml:space="preserve">1.3.Төрийн байгууллагуудын эзэмшил, өмчлөлд байгаа барилга байгууламж, авто зам, талбай болон цахим үйлчилгээнд хүртээмжийн иж бүрэн үзлэг, үнэлгээг хийж, шаардагдах зардлыг үе шаттайгаар улсын болон орон нутгийн төсөвт тусгах;</w:t>
      </w:r>
    </w:p>
    <w:p w:rsidR="00000000" w:rsidDel="00000000" w:rsidP="00000000" w:rsidRDefault="00000000" w:rsidRPr="00000000" w14:paraId="000002C8">
      <w:pPr>
        <w:spacing w:line="276" w:lineRule="auto"/>
        <w:ind w:left="720" w:firstLine="720"/>
        <w:jc w:val="both"/>
        <w:rPr/>
      </w:pPr>
      <w:r w:rsidDel="00000000" w:rsidR="00000000" w:rsidRPr="00000000">
        <w:rPr>
          <w:rtl w:val="0"/>
        </w:rPr>
      </w:r>
    </w:p>
    <w:p w:rsidR="00000000" w:rsidDel="00000000" w:rsidP="00000000" w:rsidRDefault="00000000" w:rsidRPr="00000000" w14:paraId="000002C9">
      <w:pPr>
        <w:spacing w:line="276" w:lineRule="auto"/>
        <w:ind w:firstLine="1440"/>
        <w:jc w:val="both"/>
        <w:rPr/>
      </w:pPr>
      <w:r w:rsidDel="00000000" w:rsidR="00000000" w:rsidRPr="00000000">
        <w:rPr>
          <w:rtl w:val="0"/>
        </w:rPr>
        <w:t xml:space="preserve">1.4.Төрийн үйлчилгээний нэгдсэн систем (E-Mongolia) болон төрийн байгууллагуудын албан ёсны цахим хуудсыг харааны, сонсголын бэрхшээлтэй болон ахмад настанд хүртээмжтэй болгох дижитал хүртээмжийн стандартыг (WCAG) бүрэн нэвтрүүлэх;</w:t>
      </w:r>
    </w:p>
    <w:p w:rsidR="00000000" w:rsidDel="00000000" w:rsidP="00000000" w:rsidRDefault="00000000" w:rsidRPr="00000000" w14:paraId="000002CA">
      <w:pPr>
        <w:spacing w:line="276" w:lineRule="auto"/>
        <w:ind w:left="720" w:firstLine="720"/>
        <w:jc w:val="both"/>
        <w:rPr/>
      </w:pPr>
      <w:r w:rsidDel="00000000" w:rsidR="00000000" w:rsidRPr="00000000">
        <w:rPr>
          <w:rtl w:val="0"/>
        </w:rPr>
      </w:r>
    </w:p>
    <w:p w:rsidR="00000000" w:rsidDel="00000000" w:rsidP="00000000" w:rsidRDefault="00000000" w:rsidRPr="00000000" w14:paraId="000002CB">
      <w:pPr>
        <w:spacing w:line="276" w:lineRule="auto"/>
        <w:ind w:firstLine="720"/>
        <w:jc w:val="both"/>
        <w:rPr/>
      </w:pPr>
      <w:r w:rsidDel="00000000" w:rsidR="00000000" w:rsidRPr="00000000">
        <w:rPr>
          <w:rtl w:val="0"/>
        </w:rPr>
        <w:t xml:space="preserve">            1.5.Сэргээн засах, туслах технологийн үндэсний төвийг бэхжүүлэх, хөгжлийн бэрхшээлтэй иргэдэд олгох туслах бүтээгдэхүүний нэр төрөл, чанарыг олон улсын жишигт нийцүүлэн нэмэгдүүлэх, санхүүжилтийн тогтолцоог шинэчлэх;</w:t>
      </w:r>
    </w:p>
    <w:p w:rsidR="00000000" w:rsidDel="00000000" w:rsidP="00000000" w:rsidRDefault="00000000" w:rsidRPr="00000000" w14:paraId="000002CC">
      <w:pPr>
        <w:spacing w:line="276" w:lineRule="auto"/>
        <w:ind w:left="720" w:firstLine="720"/>
        <w:jc w:val="both"/>
        <w:rPr/>
      </w:pPr>
      <w:r w:rsidDel="00000000" w:rsidR="00000000" w:rsidRPr="00000000">
        <w:rPr>
          <w:rtl w:val="0"/>
        </w:rPr>
      </w:r>
    </w:p>
    <w:p w:rsidR="00000000" w:rsidDel="00000000" w:rsidP="00000000" w:rsidRDefault="00000000" w:rsidRPr="00000000" w14:paraId="000002CD">
      <w:pPr>
        <w:spacing w:line="276" w:lineRule="auto"/>
        <w:ind w:left="142" w:firstLine="1298"/>
        <w:jc w:val="both"/>
        <w:rPr/>
      </w:pPr>
      <w:r w:rsidDel="00000000" w:rsidR="00000000" w:rsidRPr="00000000">
        <w:rPr>
          <w:rtl w:val="0"/>
        </w:rPr>
        <w:t xml:space="preserve">1.6.Саадгүй орчин бүрдүүлэх, зохих тохируулга хийсэн хувийн хэвшлийн аж ахуйн нэгжүүдийг дэмжих татварын болон татварын бус дэмжлэг, урамшуулал үзүүлэх зохицуулалтыг холбогдох хууль тогтоомжид өөрчлөлт оруулах санал боловсруулан Улсын Их Хуралд танилцуулах.</w:t>
      </w:r>
    </w:p>
    <w:p w:rsidR="00000000" w:rsidDel="00000000" w:rsidP="00000000" w:rsidRDefault="00000000" w:rsidRPr="00000000" w14:paraId="000002CE">
      <w:pPr>
        <w:spacing w:line="276" w:lineRule="auto"/>
        <w:rPr/>
      </w:pPr>
      <w:r w:rsidDel="00000000" w:rsidR="00000000" w:rsidRPr="00000000">
        <w:rPr>
          <w:rtl w:val="0"/>
        </w:rPr>
      </w:r>
    </w:p>
    <w:p w:rsidR="00000000" w:rsidDel="00000000" w:rsidP="00000000" w:rsidRDefault="00000000" w:rsidRPr="00000000" w14:paraId="000002CF">
      <w:pPr>
        <w:spacing w:line="276" w:lineRule="auto"/>
        <w:ind w:firstLine="720"/>
        <w:jc w:val="both"/>
        <w:rPr/>
      </w:pPr>
      <w:r w:rsidDel="00000000" w:rsidR="00000000" w:rsidRPr="00000000">
        <w:rPr>
          <w:rtl w:val="0"/>
        </w:rPr>
        <w:t xml:space="preserve">2.Саадгүй орчин, хүртээмжтэй үйлчилгээг бүрдүүлэх чиглэлээр дараах арга хэмжээг авч хэрэгжүүлэхийг аймаг, нийслэлийн Иргэдийн Төлөөлөгчдийн Хурал болон Засаг дарга нарт даалгасугай:</w:t>
      </w:r>
    </w:p>
    <w:p w:rsidR="00000000" w:rsidDel="00000000" w:rsidP="00000000" w:rsidRDefault="00000000" w:rsidRPr="00000000" w14:paraId="000002D0">
      <w:pPr>
        <w:spacing w:line="276" w:lineRule="auto"/>
        <w:rPr/>
      </w:pPr>
      <w:r w:rsidDel="00000000" w:rsidR="00000000" w:rsidRPr="00000000">
        <w:rPr>
          <w:rtl w:val="0"/>
        </w:rPr>
      </w:r>
    </w:p>
    <w:p w:rsidR="00000000" w:rsidDel="00000000" w:rsidP="00000000" w:rsidRDefault="00000000" w:rsidRPr="00000000" w14:paraId="000002D1">
      <w:pPr>
        <w:spacing w:line="276" w:lineRule="auto"/>
        <w:ind w:firstLine="1440"/>
        <w:jc w:val="both"/>
        <w:rPr/>
      </w:pPr>
      <w:r w:rsidDel="00000000" w:rsidR="00000000" w:rsidRPr="00000000">
        <w:rPr>
          <w:rtl w:val="0"/>
        </w:rPr>
        <w:t xml:space="preserve">2.1.Орон нутгийн хөгжлийн хөтөлбөр, газар зохион байгуулалтын төлөвлөгөөнд саадгүй орчин бүрдүүлэх зорилтыг тусгах, нийтийн эзэмшлийн зам, талбайг стандартад нийцүүлэн засаж шинэчлэхэд шаардагдах төсвийг орон нутгийн төсөвт жил бүр тусган батлах;</w:t>
      </w:r>
    </w:p>
    <w:p w:rsidR="00000000" w:rsidDel="00000000" w:rsidP="00000000" w:rsidRDefault="00000000" w:rsidRPr="00000000" w14:paraId="000002D2">
      <w:pPr>
        <w:spacing w:line="276" w:lineRule="auto"/>
        <w:ind w:firstLine="1440"/>
        <w:jc w:val="both"/>
        <w:rPr/>
      </w:pPr>
      <w:r w:rsidDel="00000000" w:rsidR="00000000" w:rsidRPr="00000000">
        <w:rPr>
          <w:rtl w:val="0"/>
        </w:rPr>
      </w:r>
    </w:p>
    <w:p w:rsidR="00000000" w:rsidDel="00000000" w:rsidP="00000000" w:rsidRDefault="00000000" w:rsidRPr="00000000" w14:paraId="000002D3">
      <w:pPr>
        <w:spacing w:line="276" w:lineRule="auto"/>
        <w:ind w:firstLine="1440"/>
        <w:jc w:val="both"/>
        <w:rPr/>
      </w:pPr>
      <w:r w:rsidDel="00000000" w:rsidR="00000000" w:rsidRPr="00000000">
        <w:rPr>
          <w:rtl w:val="0"/>
        </w:rPr>
        <w:t xml:space="preserve">2.2.Нийтийн тээврийн үйлчилгээний парк шинэчлэлийг хийхдээ хөгжлийн бэрхшээлтэй иргэн, ахмад настан, хүүхэд зорчиход зориулагдсан стандартад нийцсэн тээврийн хэрэгслийн эзлэх хувийг үе шаттайгаар нэмэгдүүлэх.</w:t>
      </w:r>
    </w:p>
    <w:p w:rsidR="00000000" w:rsidDel="00000000" w:rsidP="00000000" w:rsidRDefault="00000000" w:rsidRPr="00000000" w14:paraId="000002D4">
      <w:pPr>
        <w:spacing w:line="276" w:lineRule="auto"/>
        <w:rPr/>
      </w:pPr>
      <w:r w:rsidDel="00000000" w:rsidR="00000000" w:rsidRPr="00000000">
        <w:rPr>
          <w:rtl w:val="0"/>
        </w:rPr>
      </w:r>
    </w:p>
    <w:p w:rsidR="00000000" w:rsidDel="00000000" w:rsidP="00000000" w:rsidRDefault="00000000" w:rsidRPr="00000000" w14:paraId="000002D5">
      <w:pPr>
        <w:spacing w:line="276" w:lineRule="auto"/>
        <w:ind w:firstLine="720"/>
        <w:jc w:val="both"/>
        <w:rPr/>
      </w:pPr>
      <w:bookmarkStart w:colFirst="0" w:colLast="0" w:name="_heading=h.6qqq54chk5uc" w:id="0"/>
      <w:bookmarkEnd w:id="0"/>
      <w:r w:rsidDel="00000000" w:rsidR="00000000" w:rsidRPr="00000000">
        <w:rPr>
          <w:rtl w:val="0"/>
        </w:rPr>
        <w:t xml:space="preserve">3.Тогтоолын хэрэгжилтэд хяналт тавьж ажиллахыг Улсын Их Хурлын Нийгмийн бодлогын байнгын хороо болон Эдийн засгийн байнгын хороонд тус тус даалгасугай.</w:t>
      </w:r>
    </w:p>
    <w:p w:rsidR="00000000" w:rsidDel="00000000" w:rsidP="00000000" w:rsidRDefault="00000000" w:rsidRPr="00000000" w14:paraId="000002D6">
      <w:pPr>
        <w:spacing w:line="276" w:lineRule="auto"/>
        <w:rPr/>
      </w:pPr>
      <w:r w:rsidDel="00000000" w:rsidR="00000000" w:rsidRPr="00000000">
        <w:rPr>
          <w:rtl w:val="0"/>
        </w:rPr>
      </w:r>
    </w:p>
    <w:p w:rsidR="00000000" w:rsidDel="00000000" w:rsidP="00000000" w:rsidRDefault="00000000" w:rsidRPr="00000000" w14:paraId="000002D7">
      <w:pPr>
        <w:spacing w:line="276" w:lineRule="auto"/>
        <w:ind w:firstLine="720"/>
        <w:jc w:val="both"/>
        <w:rPr/>
      </w:pPr>
      <w:r w:rsidDel="00000000" w:rsidR="00000000" w:rsidRPr="00000000">
        <w:rPr>
          <w:rtl w:val="0"/>
        </w:rPr>
        <w:t xml:space="preserve">4.Энэ тогтоолыг Саадгүй орчин, хүртээмжтэй үйлчилгээний тухай хууль хүчин төгөлдөр болсон өдрөөс эхлэн дагаж мөрдсүгэй.</w:t>
      </w:r>
    </w:p>
    <w:p w:rsidR="00000000" w:rsidDel="00000000" w:rsidP="00000000" w:rsidRDefault="00000000" w:rsidRPr="00000000" w14:paraId="000002D8">
      <w:pPr>
        <w:spacing w:line="276" w:lineRule="auto"/>
        <w:rPr/>
      </w:pPr>
      <w:r w:rsidDel="00000000" w:rsidR="00000000" w:rsidRPr="00000000">
        <w:rPr>
          <w:rtl w:val="0"/>
        </w:rPr>
      </w:r>
    </w:p>
    <w:p w:rsidR="00000000" w:rsidDel="00000000" w:rsidP="00000000" w:rsidRDefault="00000000" w:rsidRPr="00000000" w14:paraId="000002D9">
      <w:pPr>
        <w:spacing w:line="276" w:lineRule="auto"/>
        <w:jc w:val="center"/>
        <w:rPr/>
      </w:pPr>
      <w:r w:rsidDel="00000000" w:rsidR="00000000" w:rsidRPr="00000000">
        <w:rPr>
          <w:rtl w:val="0"/>
        </w:rPr>
      </w:r>
    </w:p>
    <w:p w:rsidR="00000000" w:rsidDel="00000000" w:rsidP="00000000" w:rsidRDefault="00000000" w:rsidRPr="00000000" w14:paraId="000002DA">
      <w:pPr>
        <w:spacing w:line="276" w:lineRule="auto"/>
        <w:jc w:val="center"/>
        <w:rPr/>
      </w:pPr>
      <w:r w:rsidDel="00000000" w:rsidR="00000000" w:rsidRPr="00000000">
        <w:rPr>
          <w:rtl w:val="0"/>
        </w:rPr>
      </w:r>
    </w:p>
    <w:p w:rsidR="00000000" w:rsidDel="00000000" w:rsidP="00000000" w:rsidRDefault="00000000" w:rsidRPr="00000000" w14:paraId="000002DB">
      <w:pPr>
        <w:spacing w:line="276" w:lineRule="auto"/>
        <w:jc w:val="center"/>
        <w:rPr/>
      </w:pPr>
      <w:r w:rsidDel="00000000" w:rsidR="00000000" w:rsidRPr="00000000">
        <w:rPr>
          <w:rtl w:val="0"/>
        </w:rPr>
        <w:t xml:space="preserve">Гарын үсэг</w:t>
      </w:r>
    </w:p>
    <w:sectPr>
      <w:pgSz w:h="16838" w:w="11906" w:orient="portrait"/>
      <w:pgMar w:bottom="1440" w:top="1440" w:left="1440" w:right="100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m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i1ymyMlelIOV4m0L37k5miRyEA==">CgMxLjAyDmguNnFxcTU0Y2hrNXVjOAByITFkTUZNQzBVczMtUEs3VE9GbHN1U0RjTk9tMkd5REQ4ag==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