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6409" w14:textId="27BA149F" w:rsidR="001D688B" w:rsidRPr="00690369" w:rsidRDefault="00690369" w:rsidP="00690369">
      <w:pPr>
        <w:pStyle w:val="NoSpacing"/>
        <w:jc w:val="right"/>
        <w:rPr>
          <w:rFonts w:ascii="Arial" w:hAnsi="Arial" w:cs="Arial"/>
          <w:lang w:val="mn-MN"/>
        </w:rPr>
      </w:pPr>
      <w:r w:rsidRPr="00690369">
        <w:rPr>
          <w:rFonts w:ascii="Arial" w:hAnsi="Arial" w:cs="Arial"/>
          <w:lang w:val="mn-MN"/>
        </w:rPr>
        <w:t>Төсөл</w:t>
      </w:r>
    </w:p>
    <w:p w14:paraId="63B83882" w14:textId="77777777" w:rsidR="00690369" w:rsidRPr="00120C96" w:rsidRDefault="00690369" w:rsidP="00DF2B58">
      <w:pPr>
        <w:pStyle w:val="NoSpacing"/>
        <w:jc w:val="center"/>
        <w:rPr>
          <w:rFonts w:ascii="Arial" w:hAnsi="Arial" w:cs="Arial"/>
          <w:b/>
          <w:bCs/>
          <w:lang w:val="mn-MN"/>
        </w:rPr>
      </w:pPr>
    </w:p>
    <w:p w14:paraId="7E2CDF18" w14:textId="1E9BE290" w:rsidR="00DF2B58" w:rsidRPr="00120C96" w:rsidRDefault="00DF2B58" w:rsidP="00DF2B58">
      <w:pPr>
        <w:pStyle w:val="NoSpacing"/>
        <w:jc w:val="center"/>
        <w:rPr>
          <w:rFonts w:ascii="Arial" w:hAnsi="Arial" w:cs="Arial"/>
          <w:b/>
          <w:bCs/>
        </w:rPr>
      </w:pPr>
      <w:r w:rsidRPr="00120C96">
        <w:rPr>
          <w:rFonts w:ascii="Arial" w:hAnsi="Arial" w:cs="Arial"/>
          <w:b/>
          <w:bCs/>
        </w:rPr>
        <w:t>МОНГОЛ УЛСЫН ХУУЛЬ</w:t>
      </w:r>
    </w:p>
    <w:p w14:paraId="7BFFC0FC" w14:textId="77777777" w:rsidR="001142C1" w:rsidRPr="00690369" w:rsidRDefault="001142C1" w:rsidP="00DF2B58">
      <w:pPr>
        <w:pStyle w:val="NoSpacing"/>
        <w:jc w:val="center"/>
        <w:rPr>
          <w:rFonts w:ascii="Arial" w:hAnsi="Arial" w:cs="Arial"/>
          <w:b/>
          <w:bCs/>
          <w:lang w:val="mn-MN"/>
        </w:rPr>
      </w:pPr>
    </w:p>
    <w:p w14:paraId="1A7795C8" w14:textId="77777777" w:rsidR="00DF2B58" w:rsidRPr="00120C96" w:rsidRDefault="00DF2B58" w:rsidP="00DF2B58">
      <w:pPr>
        <w:pStyle w:val="NoSpacing"/>
        <w:rPr>
          <w:rFonts w:ascii="Arial" w:hAnsi="Arial" w:cs="Arial"/>
        </w:rPr>
      </w:pPr>
    </w:p>
    <w:p w14:paraId="78B9C915" w14:textId="77777777" w:rsidR="00DF2B58" w:rsidRPr="00120C96" w:rsidRDefault="00DF2B58" w:rsidP="00DF2B58">
      <w:pPr>
        <w:pStyle w:val="NoSpacing"/>
        <w:rPr>
          <w:rFonts w:ascii="Arial" w:hAnsi="Arial" w:cs="Arial"/>
        </w:rPr>
      </w:pPr>
    </w:p>
    <w:p w14:paraId="0A642A03" w14:textId="05231EDF" w:rsidR="00DF2B58" w:rsidRPr="00120C96" w:rsidRDefault="00DF2B58" w:rsidP="00DF2B58">
      <w:pPr>
        <w:pStyle w:val="NoSpacing"/>
        <w:rPr>
          <w:rFonts w:ascii="Arial" w:hAnsi="Arial" w:cs="Arial"/>
        </w:rPr>
      </w:pPr>
      <w:r w:rsidRPr="00120C96">
        <w:rPr>
          <w:rFonts w:ascii="Arial" w:hAnsi="Arial" w:cs="Arial"/>
        </w:rPr>
        <w:t>202</w:t>
      </w:r>
      <w:r w:rsidR="00B92893" w:rsidRPr="00120C96">
        <w:rPr>
          <w:rFonts w:ascii="Arial" w:hAnsi="Arial" w:cs="Arial"/>
        </w:rPr>
        <w:t>6</w:t>
      </w:r>
      <w:r w:rsidRPr="00120C96">
        <w:rPr>
          <w:rFonts w:ascii="Arial" w:hAnsi="Arial" w:cs="Arial"/>
        </w:rPr>
        <w:t xml:space="preserve"> оны … дугаар</w:t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  <w:t xml:space="preserve">          Улаанбаатар </w:t>
      </w:r>
    </w:p>
    <w:p w14:paraId="3FAC6079" w14:textId="2C667AB3" w:rsidR="00DF2B58" w:rsidRPr="00120C96" w:rsidRDefault="00DF2B58" w:rsidP="00DF2B58">
      <w:pPr>
        <w:pStyle w:val="NoSpacing"/>
        <w:rPr>
          <w:rFonts w:ascii="Arial" w:hAnsi="Arial" w:cs="Arial"/>
        </w:rPr>
      </w:pPr>
      <w:r w:rsidRPr="00120C96">
        <w:rPr>
          <w:rFonts w:ascii="Arial" w:hAnsi="Arial" w:cs="Arial"/>
        </w:rPr>
        <w:t>сарын …-ны өдөр</w:t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  <w:t xml:space="preserve"> </w:t>
      </w:r>
      <w:r w:rsidRPr="00120C96">
        <w:rPr>
          <w:rFonts w:ascii="Arial" w:hAnsi="Arial" w:cs="Arial"/>
        </w:rPr>
        <w:tab/>
        <w:t xml:space="preserve">        хот</w:t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  <w:r w:rsidRPr="00120C96">
        <w:rPr>
          <w:rFonts w:ascii="Arial" w:hAnsi="Arial" w:cs="Arial"/>
        </w:rPr>
        <w:tab/>
      </w:r>
    </w:p>
    <w:p w14:paraId="52FDE250" w14:textId="77777777" w:rsidR="00DF2B58" w:rsidRPr="00120C96" w:rsidRDefault="00DF2B58" w:rsidP="00DF2B58">
      <w:pPr>
        <w:pStyle w:val="NoSpacing"/>
        <w:rPr>
          <w:rFonts w:ascii="Arial" w:hAnsi="Arial" w:cs="Arial"/>
          <w:lang w:val="mn-MN"/>
        </w:rPr>
      </w:pPr>
    </w:p>
    <w:p w14:paraId="70E00787" w14:textId="77777777" w:rsidR="00DF2B58" w:rsidRPr="00120C96" w:rsidRDefault="00DF2B58" w:rsidP="00DF2B58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120C96">
        <w:rPr>
          <w:rFonts w:ascii="Arial" w:hAnsi="Arial" w:cs="Arial"/>
          <w:b/>
          <w:bCs/>
          <w:lang w:val="mn-MN"/>
        </w:rPr>
        <w:t xml:space="preserve">МОНГОЛ УЛСЫН ЗАСАГ ЗАХИРГАА, НУТАГ ДЭВСГЭРИЙН НЭГЖ, </w:t>
      </w:r>
    </w:p>
    <w:p w14:paraId="5D8DB888" w14:textId="77777777" w:rsidR="00DF2B58" w:rsidRPr="00120C96" w:rsidRDefault="00DF2B58" w:rsidP="00DF2B58">
      <w:pPr>
        <w:pStyle w:val="NoSpacing"/>
        <w:jc w:val="center"/>
        <w:rPr>
          <w:rFonts w:ascii="Arial" w:hAnsi="Arial" w:cs="Arial"/>
          <w:b/>
          <w:bCs/>
        </w:rPr>
      </w:pPr>
      <w:r w:rsidRPr="00120C96">
        <w:rPr>
          <w:rFonts w:ascii="Arial" w:hAnsi="Arial" w:cs="Arial"/>
          <w:b/>
          <w:bCs/>
          <w:lang w:val="mn-MN"/>
        </w:rPr>
        <w:t>ТҮҮНИЙ УДИРДЛАГЫН ТУХАЙ</w:t>
      </w:r>
      <w:r w:rsidRPr="00120C96">
        <w:rPr>
          <w:rFonts w:ascii="Arial" w:hAnsi="Arial" w:cs="Arial"/>
          <w:b/>
          <w:bCs/>
        </w:rPr>
        <w:t xml:space="preserve"> ХУУЛЬД </w:t>
      </w:r>
    </w:p>
    <w:p w14:paraId="20ED283A" w14:textId="77777777" w:rsidR="00DF2B58" w:rsidRPr="00120C96" w:rsidRDefault="00DF2B58" w:rsidP="00DF2B58">
      <w:pPr>
        <w:pStyle w:val="NoSpacing"/>
        <w:jc w:val="center"/>
        <w:rPr>
          <w:rFonts w:ascii="Arial" w:hAnsi="Arial" w:cs="Arial"/>
          <w:b/>
          <w:bCs/>
        </w:rPr>
      </w:pPr>
      <w:r w:rsidRPr="00120C96">
        <w:rPr>
          <w:rFonts w:ascii="Arial" w:hAnsi="Arial" w:cs="Arial"/>
          <w:b/>
          <w:bCs/>
        </w:rPr>
        <w:t>НЭМЭЛТ</w:t>
      </w:r>
      <w:r w:rsidR="00013789" w:rsidRPr="00120C96">
        <w:rPr>
          <w:rFonts w:ascii="Arial" w:hAnsi="Arial" w:cs="Arial"/>
          <w:b/>
          <w:bCs/>
        </w:rPr>
        <w:t>, ӨӨРЧЛӨЛТ</w:t>
      </w:r>
      <w:r w:rsidR="00BC7ED5" w:rsidRPr="00120C96">
        <w:rPr>
          <w:rFonts w:ascii="Arial" w:hAnsi="Arial" w:cs="Arial"/>
          <w:b/>
          <w:bCs/>
        </w:rPr>
        <w:t xml:space="preserve"> </w:t>
      </w:r>
      <w:r w:rsidRPr="00120C96">
        <w:rPr>
          <w:rFonts w:ascii="Arial" w:hAnsi="Arial" w:cs="Arial"/>
          <w:b/>
          <w:bCs/>
        </w:rPr>
        <w:t>ОРУУЛАХ ТУХАЙ</w:t>
      </w:r>
    </w:p>
    <w:p w14:paraId="452D0559" w14:textId="77777777" w:rsidR="00DF2B58" w:rsidRPr="00955D68" w:rsidRDefault="00DF2B58" w:rsidP="00DF2B58">
      <w:pPr>
        <w:pStyle w:val="NoSpacing"/>
        <w:rPr>
          <w:rFonts w:ascii="Arial" w:hAnsi="Arial" w:cs="Arial"/>
          <w:lang w:val="mn-MN"/>
        </w:rPr>
      </w:pPr>
    </w:p>
    <w:p w14:paraId="6B32FDB9" w14:textId="77777777" w:rsidR="00DF2B58" w:rsidRPr="00120C96" w:rsidRDefault="00DF2B58" w:rsidP="00DF2B58">
      <w:pPr>
        <w:pStyle w:val="NoSpacing"/>
        <w:jc w:val="both"/>
        <w:rPr>
          <w:rFonts w:ascii="Arial" w:hAnsi="Arial" w:cs="Arial"/>
        </w:rPr>
      </w:pPr>
    </w:p>
    <w:p w14:paraId="1E3C8C9C" w14:textId="605747F5" w:rsidR="00DF2B58" w:rsidRPr="00120C96" w:rsidRDefault="00DF2B58" w:rsidP="001D688B">
      <w:pPr>
        <w:pStyle w:val="NoSpacing"/>
        <w:ind w:firstLine="720"/>
        <w:jc w:val="both"/>
        <w:rPr>
          <w:rFonts w:ascii="Arial" w:hAnsi="Arial" w:cs="Arial"/>
        </w:rPr>
      </w:pPr>
      <w:r w:rsidRPr="00120C96">
        <w:rPr>
          <w:rFonts w:ascii="Arial" w:hAnsi="Arial" w:cs="Arial"/>
          <w:b/>
          <w:bCs/>
        </w:rPr>
        <w:t>1 дүгээр зүйл</w:t>
      </w:r>
      <w:r w:rsidR="00BC7ED5" w:rsidRPr="00120C96">
        <w:rPr>
          <w:rFonts w:ascii="Arial" w:hAnsi="Arial" w:cs="Arial"/>
        </w:rPr>
        <w:t>.</w:t>
      </w:r>
      <w:r w:rsidRPr="00120C96">
        <w:rPr>
          <w:rFonts w:ascii="Arial" w:hAnsi="Arial" w:cs="Arial"/>
        </w:rPr>
        <w:t>Монгол Улсын Засаг захиргаа, нутаг дэвсгэрийн нэгж, түүний удирдлагын тухай хуульд доор дурдсан агуулгатай дараах</w:t>
      </w:r>
      <w:r w:rsidR="00193829" w:rsidRPr="00120C96">
        <w:rPr>
          <w:rFonts w:ascii="Arial" w:hAnsi="Arial" w:cs="Arial"/>
        </w:rPr>
        <w:t xml:space="preserve"> </w:t>
      </w:r>
      <w:r w:rsidRPr="00120C96">
        <w:rPr>
          <w:rFonts w:ascii="Arial" w:hAnsi="Arial" w:cs="Arial"/>
        </w:rPr>
        <w:t>заалт нэмсүгэй:</w:t>
      </w:r>
    </w:p>
    <w:p w14:paraId="13EAED74" w14:textId="77777777" w:rsidR="00DF2B58" w:rsidRPr="00120C96" w:rsidRDefault="00DF2B58" w:rsidP="00DF2B58">
      <w:pPr>
        <w:pStyle w:val="NoSpacing"/>
        <w:jc w:val="both"/>
        <w:rPr>
          <w:rFonts w:ascii="Arial" w:hAnsi="Arial" w:cs="Arial"/>
        </w:rPr>
      </w:pPr>
    </w:p>
    <w:p w14:paraId="36A43822" w14:textId="1394A7AF" w:rsidR="00DF2B58" w:rsidRPr="00120C96" w:rsidRDefault="00DF2B58" w:rsidP="00DF2B58">
      <w:pPr>
        <w:pStyle w:val="NoSpacing"/>
        <w:jc w:val="both"/>
        <w:rPr>
          <w:rFonts w:ascii="Arial" w:hAnsi="Arial" w:cs="Arial"/>
        </w:rPr>
      </w:pPr>
      <w:r w:rsidRPr="00120C96">
        <w:rPr>
          <w:rFonts w:ascii="Arial" w:hAnsi="Arial" w:cs="Arial"/>
        </w:rPr>
        <w:t>1/60 дугаар зүйлийн 60.1.2</w:t>
      </w:r>
      <w:r w:rsidR="00DA1E8A" w:rsidRPr="00120C96">
        <w:rPr>
          <w:rFonts w:ascii="Arial" w:hAnsi="Arial" w:cs="Arial"/>
        </w:rPr>
        <w:t>1</w:t>
      </w:r>
      <w:r w:rsidRPr="00120C96">
        <w:rPr>
          <w:rFonts w:ascii="Arial" w:hAnsi="Arial" w:cs="Arial"/>
        </w:rPr>
        <w:t xml:space="preserve"> д</w:t>
      </w:r>
      <w:r w:rsidR="001D688B" w:rsidRPr="00120C96">
        <w:rPr>
          <w:rFonts w:ascii="Arial" w:hAnsi="Arial" w:cs="Arial"/>
        </w:rPr>
        <w:t>э</w:t>
      </w:r>
      <w:r w:rsidRPr="00120C96">
        <w:rPr>
          <w:rFonts w:ascii="Arial" w:hAnsi="Arial" w:cs="Arial"/>
        </w:rPr>
        <w:t>х заалт:</w:t>
      </w:r>
    </w:p>
    <w:p w14:paraId="550A44A5" w14:textId="77777777" w:rsidR="00DF2B58" w:rsidRPr="00120C96" w:rsidRDefault="00DF2B58" w:rsidP="00DF2B58">
      <w:pPr>
        <w:pStyle w:val="NoSpacing"/>
        <w:jc w:val="both"/>
        <w:rPr>
          <w:rFonts w:ascii="Arial" w:hAnsi="Arial" w:cs="Arial"/>
        </w:rPr>
      </w:pPr>
    </w:p>
    <w:p w14:paraId="05F8550C" w14:textId="48F1AC35" w:rsidR="00DF2B58" w:rsidRPr="00120C96" w:rsidRDefault="00DF2B58" w:rsidP="002922BA">
      <w:pPr>
        <w:pStyle w:val="NoSpacing"/>
        <w:ind w:left="720"/>
        <w:jc w:val="both"/>
        <w:rPr>
          <w:rFonts w:ascii="Arial" w:hAnsi="Arial" w:cs="Arial"/>
        </w:rPr>
      </w:pPr>
      <w:r w:rsidRPr="00120C96">
        <w:rPr>
          <w:rFonts w:ascii="Arial" w:hAnsi="Arial" w:cs="Arial"/>
        </w:rPr>
        <w:t>“</w:t>
      </w:r>
      <w:r w:rsidR="00AF69F3" w:rsidRPr="00120C96">
        <w:rPr>
          <w:rFonts w:ascii="Arial" w:hAnsi="Arial" w:cs="Arial"/>
        </w:rPr>
        <w:t>60.1.2</w:t>
      </w:r>
      <w:r w:rsidR="00DA1E8A" w:rsidRPr="00120C96">
        <w:rPr>
          <w:rFonts w:ascii="Arial" w:hAnsi="Arial" w:cs="Arial"/>
        </w:rPr>
        <w:t>1</w:t>
      </w:r>
      <w:r w:rsidRPr="00120C96">
        <w:rPr>
          <w:rFonts w:ascii="Arial" w:hAnsi="Arial" w:cs="Arial"/>
        </w:rPr>
        <w:t>.</w:t>
      </w:r>
      <w:r w:rsidR="002922BA" w:rsidRPr="00120C96">
        <w:rPr>
          <w:rFonts w:ascii="Arial" w:hAnsi="Arial" w:cs="Arial"/>
        </w:rPr>
        <w:t>Засаг даргын эрхлэх асуудлын хүрээний зарим агентлагийн дарга, удирдлагыг хуульд заасны дагуу томилж чөлөөлөх</w:t>
      </w:r>
      <w:r w:rsidR="002922BA" w:rsidRPr="00120C96">
        <w:rPr>
          <w:rFonts w:ascii="Arial" w:hAnsi="Arial" w:cs="Arial"/>
          <w:lang w:val="en-US"/>
        </w:rPr>
        <w:t>;</w:t>
      </w:r>
      <w:r w:rsidRPr="00120C96">
        <w:rPr>
          <w:rFonts w:ascii="Arial" w:hAnsi="Arial" w:cs="Arial"/>
        </w:rPr>
        <w:t>”</w:t>
      </w:r>
    </w:p>
    <w:p w14:paraId="22E35E71" w14:textId="77777777" w:rsidR="00DF2B58" w:rsidRPr="00120C96" w:rsidRDefault="00DF2B58" w:rsidP="00DF2B58">
      <w:pPr>
        <w:pStyle w:val="NoSpacing"/>
        <w:jc w:val="both"/>
        <w:rPr>
          <w:rFonts w:ascii="Arial" w:hAnsi="Arial" w:cs="Arial"/>
        </w:rPr>
      </w:pPr>
    </w:p>
    <w:p w14:paraId="07AAC78E" w14:textId="77777777" w:rsidR="00DF2B58" w:rsidRPr="00120C96" w:rsidRDefault="00DF2B58" w:rsidP="00DF2B58">
      <w:pPr>
        <w:pStyle w:val="NoSpacing"/>
        <w:jc w:val="both"/>
        <w:rPr>
          <w:rFonts w:ascii="Arial" w:hAnsi="Arial" w:cs="Arial"/>
        </w:rPr>
      </w:pPr>
      <w:r w:rsidRPr="00120C96">
        <w:rPr>
          <w:rFonts w:ascii="Arial" w:hAnsi="Arial" w:cs="Arial"/>
        </w:rPr>
        <w:t>2/</w:t>
      </w:r>
      <w:r w:rsidR="002922BA" w:rsidRPr="00120C96">
        <w:rPr>
          <w:rFonts w:ascii="Arial" w:hAnsi="Arial" w:cs="Arial"/>
        </w:rPr>
        <w:t>62</w:t>
      </w:r>
      <w:r w:rsidRPr="00120C96">
        <w:rPr>
          <w:rFonts w:ascii="Arial" w:hAnsi="Arial" w:cs="Arial"/>
        </w:rPr>
        <w:t xml:space="preserve"> д</w:t>
      </w:r>
      <w:r w:rsidR="002922BA" w:rsidRPr="00120C96">
        <w:rPr>
          <w:rFonts w:ascii="Arial" w:hAnsi="Arial" w:cs="Arial"/>
        </w:rPr>
        <w:t>у</w:t>
      </w:r>
      <w:r w:rsidRPr="00120C96">
        <w:rPr>
          <w:rFonts w:ascii="Arial" w:hAnsi="Arial" w:cs="Arial"/>
        </w:rPr>
        <w:t>г</w:t>
      </w:r>
      <w:r w:rsidR="002922BA" w:rsidRPr="00120C96">
        <w:rPr>
          <w:rFonts w:ascii="Arial" w:hAnsi="Arial" w:cs="Arial"/>
        </w:rPr>
        <w:t>аа</w:t>
      </w:r>
      <w:r w:rsidRPr="00120C96">
        <w:rPr>
          <w:rFonts w:ascii="Arial" w:hAnsi="Arial" w:cs="Arial"/>
        </w:rPr>
        <w:t xml:space="preserve">р зүйлийн </w:t>
      </w:r>
      <w:r w:rsidR="002922BA" w:rsidRPr="00120C96">
        <w:rPr>
          <w:rFonts w:ascii="Arial" w:hAnsi="Arial" w:cs="Arial"/>
        </w:rPr>
        <w:t>62</w:t>
      </w:r>
      <w:r w:rsidRPr="00120C96">
        <w:rPr>
          <w:rFonts w:ascii="Arial" w:hAnsi="Arial" w:cs="Arial"/>
        </w:rPr>
        <w:t>.1.</w:t>
      </w:r>
      <w:r w:rsidR="002922BA" w:rsidRPr="00120C96">
        <w:rPr>
          <w:rFonts w:ascii="Arial" w:hAnsi="Arial" w:cs="Arial"/>
        </w:rPr>
        <w:t>13</w:t>
      </w:r>
      <w:r w:rsidRPr="00120C96">
        <w:rPr>
          <w:rFonts w:ascii="Arial" w:hAnsi="Arial" w:cs="Arial"/>
        </w:rPr>
        <w:t xml:space="preserve"> дахь заалт:</w:t>
      </w:r>
    </w:p>
    <w:p w14:paraId="3DB65666" w14:textId="77777777" w:rsidR="00DF2B58" w:rsidRPr="00120C96" w:rsidRDefault="00DF2B58" w:rsidP="00DF2B58">
      <w:pPr>
        <w:pStyle w:val="NoSpacing"/>
        <w:jc w:val="both"/>
        <w:rPr>
          <w:rFonts w:ascii="Arial" w:hAnsi="Arial" w:cs="Arial"/>
        </w:rPr>
      </w:pPr>
    </w:p>
    <w:p w14:paraId="171D494B" w14:textId="66EB5EBF" w:rsidR="00DF2B58" w:rsidRPr="00120C96" w:rsidRDefault="002922BA" w:rsidP="002922BA">
      <w:pPr>
        <w:pStyle w:val="NoSpacing"/>
        <w:ind w:left="720"/>
        <w:jc w:val="both"/>
        <w:rPr>
          <w:rFonts w:ascii="Arial" w:hAnsi="Arial" w:cs="Arial"/>
        </w:rPr>
      </w:pPr>
      <w:r w:rsidRPr="00120C96">
        <w:rPr>
          <w:rFonts w:ascii="Arial" w:hAnsi="Arial" w:cs="Arial"/>
        </w:rPr>
        <w:t>“62.1.13.Засаг даргын эрхлэх асуудлын хүрээний зарим агентлагийн дарга, удирдлагыг хуульд заасны дагуу томилж чөлөөлөх</w:t>
      </w:r>
      <w:r w:rsidRPr="00120C96">
        <w:rPr>
          <w:rFonts w:ascii="Arial" w:hAnsi="Arial" w:cs="Arial"/>
          <w:lang w:val="en-US"/>
        </w:rPr>
        <w:t>;</w:t>
      </w:r>
      <w:r w:rsidRPr="00120C96">
        <w:rPr>
          <w:rFonts w:ascii="Arial" w:hAnsi="Arial" w:cs="Arial"/>
        </w:rPr>
        <w:t>”</w:t>
      </w:r>
    </w:p>
    <w:p w14:paraId="59918B9A" w14:textId="77777777" w:rsidR="002922BA" w:rsidRPr="00120C96" w:rsidRDefault="002922BA" w:rsidP="00DF2B58">
      <w:pPr>
        <w:pStyle w:val="NoSpacing"/>
        <w:jc w:val="both"/>
        <w:rPr>
          <w:rFonts w:ascii="Arial" w:hAnsi="Arial" w:cs="Arial"/>
        </w:rPr>
      </w:pPr>
    </w:p>
    <w:p w14:paraId="3FA5661E" w14:textId="77777777" w:rsidR="002922BA" w:rsidRPr="00120C96" w:rsidRDefault="002922BA" w:rsidP="002922BA">
      <w:pPr>
        <w:pStyle w:val="NoSpacing"/>
        <w:jc w:val="both"/>
        <w:rPr>
          <w:rFonts w:ascii="Arial" w:hAnsi="Arial" w:cs="Arial"/>
        </w:rPr>
      </w:pPr>
      <w:r w:rsidRPr="00120C96">
        <w:rPr>
          <w:rFonts w:ascii="Arial" w:hAnsi="Arial" w:cs="Arial"/>
        </w:rPr>
        <w:t>3/63 дугаар зүйлийн 63.1.13 дахь заалт:</w:t>
      </w:r>
    </w:p>
    <w:p w14:paraId="474B5834" w14:textId="77777777" w:rsidR="002922BA" w:rsidRPr="00120C96" w:rsidRDefault="002922BA" w:rsidP="002922BA">
      <w:pPr>
        <w:pStyle w:val="NoSpacing"/>
        <w:jc w:val="both"/>
        <w:rPr>
          <w:rFonts w:ascii="Arial" w:hAnsi="Arial" w:cs="Arial"/>
        </w:rPr>
      </w:pPr>
    </w:p>
    <w:p w14:paraId="30838B6C" w14:textId="6E9EBB8C" w:rsidR="002922BA" w:rsidRPr="00120C96" w:rsidRDefault="002922BA" w:rsidP="002922BA">
      <w:pPr>
        <w:pStyle w:val="NoSpacing"/>
        <w:ind w:left="720"/>
        <w:jc w:val="both"/>
        <w:rPr>
          <w:rFonts w:ascii="Arial" w:hAnsi="Arial" w:cs="Arial"/>
        </w:rPr>
      </w:pPr>
      <w:r w:rsidRPr="00120C96">
        <w:rPr>
          <w:rFonts w:ascii="Arial" w:hAnsi="Arial" w:cs="Arial"/>
        </w:rPr>
        <w:t>“63.1.13.Засаг даргын эрхлэх асуудлын хүрээний зарим агентлагийн дарга, удирдлагыг хуульд заасны дагуу томилж чөлөөлөх</w:t>
      </w:r>
      <w:r w:rsidRPr="00120C96">
        <w:rPr>
          <w:rFonts w:ascii="Arial" w:hAnsi="Arial" w:cs="Arial"/>
          <w:lang w:val="en-US"/>
        </w:rPr>
        <w:t>;</w:t>
      </w:r>
      <w:r w:rsidRPr="00120C96">
        <w:rPr>
          <w:rFonts w:ascii="Arial" w:hAnsi="Arial" w:cs="Arial"/>
        </w:rPr>
        <w:t>”</w:t>
      </w:r>
    </w:p>
    <w:p w14:paraId="0774B483" w14:textId="77777777" w:rsidR="00DF2B58" w:rsidRPr="00120C96" w:rsidRDefault="00DF2B58" w:rsidP="00DF2B58">
      <w:pPr>
        <w:pStyle w:val="NoSpacing"/>
        <w:jc w:val="both"/>
        <w:rPr>
          <w:rFonts w:ascii="Arial" w:hAnsi="Arial" w:cs="Arial"/>
        </w:rPr>
      </w:pPr>
    </w:p>
    <w:p w14:paraId="233DC2BC" w14:textId="197D130D" w:rsidR="00130238" w:rsidRPr="00120C96" w:rsidRDefault="00EC7E59" w:rsidP="001D688B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120C96">
        <w:rPr>
          <w:rFonts w:ascii="Arial" w:hAnsi="Arial" w:cs="Arial"/>
          <w:b/>
          <w:bCs/>
        </w:rPr>
        <w:t>2</w:t>
      </w:r>
      <w:r w:rsidR="002922BA" w:rsidRPr="00120C96">
        <w:rPr>
          <w:rFonts w:ascii="Arial" w:hAnsi="Arial" w:cs="Arial"/>
          <w:b/>
          <w:bCs/>
        </w:rPr>
        <w:t xml:space="preserve"> дугаар зүйл.</w:t>
      </w:r>
      <w:r w:rsidR="00DA1E8A" w:rsidRPr="00120C96">
        <w:rPr>
          <w:rFonts w:ascii="Arial" w:hAnsi="Arial" w:cs="Arial"/>
        </w:rPr>
        <w:t>Монгол Улсын Засаг захиргаа, нутаг дэвсгэрийн нэгж, түүний удирдлагын тухай хуул</w:t>
      </w:r>
      <w:r w:rsidR="00DA1E8A" w:rsidRPr="00120C96">
        <w:rPr>
          <w:rFonts w:ascii="Arial" w:hAnsi="Arial" w:cs="Arial"/>
          <w:lang w:val="mn-MN"/>
        </w:rPr>
        <w:t xml:space="preserve">ийн </w:t>
      </w:r>
      <w:r w:rsidR="00365AAC" w:rsidRPr="00120C96">
        <w:rPr>
          <w:rFonts w:ascii="Arial" w:hAnsi="Arial" w:cs="Arial"/>
          <w:lang w:val="mn-MN"/>
        </w:rPr>
        <w:t xml:space="preserve">60 дугаар зүйлийн </w:t>
      </w:r>
      <w:r w:rsidR="00DA1E8A" w:rsidRPr="00120C96">
        <w:rPr>
          <w:rFonts w:ascii="Arial" w:hAnsi="Arial" w:cs="Arial"/>
          <w:lang w:val="mn-MN"/>
        </w:rPr>
        <w:t xml:space="preserve">60.1.21 дэх заалтын дугаарыг “60.1.22” гэж, </w:t>
      </w:r>
      <w:r w:rsidR="00365AAC" w:rsidRPr="00120C96">
        <w:rPr>
          <w:rFonts w:ascii="Arial" w:hAnsi="Arial" w:cs="Arial"/>
          <w:lang w:val="mn-MN"/>
        </w:rPr>
        <w:t xml:space="preserve">62 дугаар зүйлийн </w:t>
      </w:r>
      <w:r w:rsidR="00DA1E8A" w:rsidRPr="00120C96">
        <w:rPr>
          <w:rFonts w:ascii="Arial" w:hAnsi="Arial" w:cs="Arial"/>
        </w:rPr>
        <w:t xml:space="preserve">62.1.13 дахь заалтын дугаарыг “62.1.14” гэж, </w:t>
      </w:r>
      <w:r w:rsidR="00365AAC" w:rsidRPr="00120C96">
        <w:rPr>
          <w:rFonts w:ascii="Arial" w:hAnsi="Arial" w:cs="Arial"/>
        </w:rPr>
        <w:t xml:space="preserve">63 дугаар зүйлийн </w:t>
      </w:r>
      <w:r w:rsidR="00DA1E8A" w:rsidRPr="00120C96">
        <w:rPr>
          <w:rFonts w:ascii="Arial" w:hAnsi="Arial" w:cs="Arial"/>
        </w:rPr>
        <w:t>63.1.13</w:t>
      </w:r>
      <w:r w:rsidR="00232E9D">
        <w:rPr>
          <w:rFonts w:ascii="Arial" w:hAnsi="Arial" w:cs="Arial"/>
          <w:lang w:val="mn-MN"/>
        </w:rPr>
        <w:t xml:space="preserve">, </w:t>
      </w:r>
      <w:r w:rsidR="00DA1E8A" w:rsidRPr="00120C96">
        <w:rPr>
          <w:rFonts w:ascii="Arial" w:hAnsi="Arial" w:cs="Arial"/>
        </w:rPr>
        <w:t>63.1.14</w:t>
      </w:r>
      <w:r w:rsidR="00232E9D">
        <w:rPr>
          <w:rFonts w:ascii="Arial" w:hAnsi="Arial" w:cs="Arial"/>
          <w:lang w:val="mn-MN"/>
        </w:rPr>
        <w:t>,</w:t>
      </w:r>
      <w:r w:rsidR="00DA1E8A" w:rsidRPr="00120C96">
        <w:rPr>
          <w:rFonts w:ascii="Arial" w:hAnsi="Arial" w:cs="Arial"/>
        </w:rPr>
        <w:t xml:space="preserve"> 63.1.15 дахь заалтын дугаарыг “</w:t>
      </w:r>
      <w:r w:rsidR="00232E9D" w:rsidRPr="00120C96">
        <w:rPr>
          <w:rFonts w:ascii="Arial" w:hAnsi="Arial" w:cs="Arial"/>
        </w:rPr>
        <w:t>63.1.14</w:t>
      </w:r>
      <w:r w:rsidR="00232E9D">
        <w:rPr>
          <w:rFonts w:ascii="Arial" w:hAnsi="Arial" w:cs="Arial"/>
          <w:lang w:val="mn-MN"/>
        </w:rPr>
        <w:t>,</w:t>
      </w:r>
      <w:r w:rsidR="00232E9D" w:rsidRPr="00120C96">
        <w:rPr>
          <w:rFonts w:ascii="Arial" w:hAnsi="Arial" w:cs="Arial"/>
        </w:rPr>
        <w:t xml:space="preserve"> 63.1.15</w:t>
      </w:r>
      <w:r w:rsidR="00232E9D">
        <w:rPr>
          <w:rFonts w:ascii="Arial" w:hAnsi="Arial" w:cs="Arial"/>
          <w:lang w:val="mn-MN"/>
        </w:rPr>
        <w:t xml:space="preserve">, </w:t>
      </w:r>
      <w:r w:rsidR="00DA1E8A" w:rsidRPr="00120C96">
        <w:rPr>
          <w:rFonts w:ascii="Arial" w:hAnsi="Arial" w:cs="Arial"/>
        </w:rPr>
        <w:t>63.1.16” гэж тус тус өөрчилсүгэй.</w:t>
      </w:r>
    </w:p>
    <w:p w14:paraId="1364622B" w14:textId="77777777" w:rsidR="00130238" w:rsidRPr="00120C96" w:rsidRDefault="00130238" w:rsidP="002922BA">
      <w:pPr>
        <w:pStyle w:val="NoSpacing"/>
        <w:jc w:val="both"/>
        <w:rPr>
          <w:rFonts w:ascii="Arial" w:hAnsi="Arial" w:cs="Arial"/>
        </w:rPr>
      </w:pPr>
    </w:p>
    <w:p w14:paraId="0D16C41F" w14:textId="77777777" w:rsidR="00193829" w:rsidRPr="00120C96" w:rsidRDefault="00193829" w:rsidP="002922BA">
      <w:pPr>
        <w:pStyle w:val="NoSpacing"/>
        <w:jc w:val="both"/>
        <w:rPr>
          <w:rFonts w:ascii="Arial" w:hAnsi="Arial" w:cs="Arial"/>
          <w:b/>
          <w:bCs/>
        </w:rPr>
      </w:pPr>
    </w:p>
    <w:p w14:paraId="1FDD997F" w14:textId="013366F7" w:rsidR="002922BA" w:rsidRPr="00120C96" w:rsidRDefault="00EC7E59" w:rsidP="00E35C59">
      <w:pPr>
        <w:pStyle w:val="NoSpacing"/>
        <w:ind w:firstLine="720"/>
        <w:jc w:val="both"/>
        <w:rPr>
          <w:rFonts w:ascii="Arial" w:hAnsi="Arial" w:cs="Arial"/>
        </w:rPr>
      </w:pPr>
      <w:r w:rsidRPr="00120C96">
        <w:rPr>
          <w:rFonts w:ascii="Arial" w:hAnsi="Arial" w:cs="Arial"/>
          <w:b/>
          <w:bCs/>
        </w:rPr>
        <w:t>3</w:t>
      </w:r>
      <w:r w:rsidR="00193829" w:rsidRPr="00120C96">
        <w:rPr>
          <w:rFonts w:ascii="Arial" w:hAnsi="Arial" w:cs="Arial"/>
          <w:b/>
          <w:bCs/>
        </w:rPr>
        <w:t xml:space="preserve"> д</w:t>
      </w:r>
      <w:r w:rsidRPr="00120C96">
        <w:rPr>
          <w:rFonts w:ascii="Arial" w:hAnsi="Arial" w:cs="Arial"/>
          <w:b/>
          <w:bCs/>
        </w:rPr>
        <w:t>у</w:t>
      </w:r>
      <w:r w:rsidR="00193829" w:rsidRPr="00120C96">
        <w:rPr>
          <w:rFonts w:ascii="Arial" w:hAnsi="Arial" w:cs="Arial"/>
          <w:b/>
          <w:bCs/>
        </w:rPr>
        <w:t>г</w:t>
      </w:r>
      <w:r w:rsidRPr="00120C96">
        <w:rPr>
          <w:rFonts w:ascii="Arial" w:hAnsi="Arial" w:cs="Arial"/>
          <w:b/>
          <w:bCs/>
        </w:rPr>
        <w:t>аа</w:t>
      </w:r>
      <w:r w:rsidR="00193829" w:rsidRPr="00120C96">
        <w:rPr>
          <w:rFonts w:ascii="Arial" w:hAnsi="Arial" w:cs="Arial"/>
          <w:b/>
          <w:bCs/>
        </w:rPr>
        <w:t>р зүйл.</w:t>
      </w:r>
      <w:r w:rsidR="002922BA" w:rsidRPr="00120C96">
        <w:rPr>
          <w:rFonts w:ascii="Arial" w:hAnsi="Arial" w:cs="Arial"/>
        </w:rPr>
        <w:t>Энэ хуулийг 202</w:t>
      </w:r>
      <w:r w:rsidR="00B92893" w:rsidRPr="00120C96">
        <w:rPr>
          <w:rFonts w:ascii="Arial" w:hAnsi="Arial" w:cs="Arial"/>
        </w:rPr>
        <w:t>7</w:t>
      </w:r>
      <w:r w:rsidR="002922BA" w:rsidRPr="00120C96">
        <w:rPr>
          <w:rFonts w:ascii="Arial" w:hAnsi="Arial" w:cs="Arial"/>
        </w:rPr>
        <w:t xml:space="preserve"> оны 1 дүгээр сарын 1-ний өдрөөс эхлэн дагаж мөрдсүгэй.</w:t>
      </w:r>
    </w:p>
    <w:p w14:paraId="13564FF1" w14:textId="77777777" w:rsidR="00DF2B58" w:rsidRPr="00120C96" w:rsidRDefault="00DF2B58" w:rsidP="00DF2B58">
      <w:pPr>
        <w:pStyle w:val="NoSpacing"/>
        <w:rPr>
          <w:rFonts w:ascii="Arial" w:hAnsi="Arial" w:cs="Arial"/>
        </w:rPr>
      </w:pPr>
    </w:p>
    <w:p w14:paraId="714589DE" w14:textId="77777777" w:rsidR="00020876" w:rsidRPr="00120C96" w:rsidRDefault="00020876" w:rsidP="00DF2B58">
      <w:pPr>
        <w:pStyle w:val="NoSpacing"/>
        <w:rPr>
          <w:rFonts w:ascii="Arial" w:hAnsi="Arial" w:cs="Arial"/>
        </w:rPr>
      </w:pPr>
    </w:p>
    <w:p w14:paraId="13C70821" w14:textId="77777777" w:rsidR="00020876" w:rsidRPr="00120C96" w:rsidRDefault="00020876" w:rsidP="00020876">
      <w:pPr>
        <w:pStyle w:val="NoSpacing"/>
        <w:jc w:val="center"/>
        <w:rPr>
          <w:rFonts w:ascii="Arial" w:hAnsi="Arial" w:cs="Arial"/>
          <w:lang w:val="mn-MN"/>
        </w:rPr>
      </w:pPr>
      <w:r w:rsidRPr="00120C96">
        <w:rPr>
          <w:rFonts w:ascii="Arial" w:hAnsi="Arial" w:cs="Arial"/>
          <w:lang w:val="mn-MN"/>
        </w:rPr>
        <w:t>Гарын үсэг</w:t>
      </w:r>
    </w:p>
    <w:p w14:paraId="558FA4D7" w14:textId="77777777" w:rsidR="00020876" w:rsidRPr="00120C96" w:rsidRDefault="00020876" w:rsidP="00020876">
      <w:pPr>
        <w:pStyle w:val="NoSpacing"/>
        <w:jc w:val="center"/>
        <w:rPr>
          <w:rFonts w:ascii="Arial" w:hAnsi="Arial" w:cs="Arial"/>
          <w:lang w:val="en-US"/>
        </w:rPr>
      </w:pPr>
    </w:p>
    <w:p w14:paraId="02B3B78F" w14:textId="77777777" w:rsidR="00013789" w:rsidRPr="00120C96" w:rsidRDefault="00013789" w:rsidP="00CF2AE0">
      <w:pPr>
        <w:spacing w:after="160" w:line="278" w:lineRule="auto"/>
        <w:rPr>
          <w:rFonts w:ascii="Arial" w:hAnsi="Arial" w:cs="Arial"/>
          <w:b/>
          <w:bCs/>
          <w:color w:val="FF0000"/>
          <w:lang w:val="en-US"/>
        </w:rPr>
      </w:pPr>
    </w:p>
    <w:p w14:paraId="72C3685C" w14:textId="77777777" w:rsidR="00120C96" w:rsidRPr="00120C96" w:rsidRDefault="00120C96">
      <w:pPr>
        <w:spacing w:after="160" w:line="278" w:lineRule="auto"/>
        <w:rPr>
          <w:rFonts w:ascii="Arial" w:hAnsi="Arial" w:cs="Arial"/>
          <w:b/>
          <w:bCs/>
          <w:color w:val="FF0000"/>
          <w:lang w:val="en-US"/>
        </w:rPr>
      </w:pPr>
    </w:p>
    <w:sectPr w:rsidR="00120C96" w:rsidRPr="00120C96" w:rsidSect="001D688B">
      <w:footerReference w:type="even" r:id="rId6"/>
      <w:footerReference w:type="default" r:id="rId7"/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F980" w14:textId="77777777" w:rsidR="00213705" w:rsidRDefault="00213705" w:rsidP="009F4482">
      <w:r>
        <w:separator/>
      </w:r>
    </w:p>
  </w:endnote>
  <w:endnote w:type="continuationSeparator" w:id="0">
    <w:p w14:paraId="4FBFEB13" w14:textId="77777777" w:rsidR="00213705" w:rsidRDefault="00213705" w:rsidP="009F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7252643"/>
      <w:docPartObj>
        <w:docPartGallery w:val="Page Numbers (Bottom of Page)"/>
        <w:docPartUnique/>
      </w:docPartObj>
    </w:sdtPr>
    <w:sdtContent>
      <w:p w14:paraId="047624EF" w14:textId="77777777" w:rsidR="009F4482" w:rsidRDefault="009F4482" w:rsidP="00300B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E523B"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43739ED2" w14:textId="77777777" w:rsidR="009F4482" w:rsidRDefault="009F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9442367"/>
      <w:docPartObj>
        <w:docPartGallery w:val="Page Numbers (Bottom of Page)"/>
        <w:docPartUnique/>
      </w:docPartObj>
    </w:sdtPr>
    <w:sdtContent>
      <w:p w14:paraId="3F68F6D2" w14:textId="77777777" w:rsidR="009F4482" w:rsidRDefault="009F4482" w:rsidP="00300B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38D19EBF" w14:textId="77777777" w:rsidR="009F4482" w:rsidRDefault="009F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AAB7" w14:textId="77777777" w:rsidR="00213705" w:rsidRDefault="00213705" w:rsidP="009F4482">
      <w:r>
        <w:separator/>
      </w:r>
    </w:p>
  </w:footnote>
  <w:footnote w:type="continuationSeparator" w:id="0">
    <w:p w14:paraId="5D48B7A7" w14:textId="77777777" w:rsidR="00213705" w:rsidRDefault="00213705" w:rsidP="009F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0C"/>
    <w:rsid w:val="00013789"/>
    <w:rsid w:val="00020876"/>
    <w:rsid w:val="0002518C"/>
    <w:rsid w:val="0003181C"/>
    <w:rsid w:val="00045F0D"/>
    <w:rsid w:val="001142C1"/>
    <w:rsid w:val="00120C96"/>
    <w:rsid w:val="0012243C"/>
    <w:rsid w:val="00130238"/>
    <w:rsid w:val="0018642E"/>
    <w:rsid w:val="00193829"/>
    <w:rsid w:val="001A4D1F"/>
    <w:rsid w:val="001B401E"/>
    <w:rsid w:val="001D1E03"/>
    <w:rsid w:val="001D688B"/>
    <w:rsid w:val="001F4BE4"/>
    <w:rsid w:val="00213580"/>
    <w:rsid w:val="00213705"/>
    <w:rsid w:val="00232E9D"/>
    <w:rsid w:val="002463EC"/>
    <w:rsid w:val="0027727E"/>
    <w:rsid w:val="00277C0A"/>
    <w:rsid w:val="002922BA"/>
    <w:rsid w:val="00295FA7"/>
    <w:rsid w:val="002A6EF1"/>
    <w:rsid w:val="002E30CD"/>
    <w:rsid w:val="00306F71"/>
    <w:rsid w:val="003338CE"/>
    <w:rsid w:val="00357389"/>
    <w:rsid w:val="00365AAC"/>
    <w:rsid w:val="00366558"/>
    <w:rsid w:val="003C10CB"/>
    <w:rsid w:val="003D6FCC"/>
    <w:rsid w:val="004918C4"/>
    <w:rsid w:val="0049497C"/>
    <w:rsid w:val="004A7164"/>
    <w:rsid w:val="004E7417"/>
    <w:rsid w:val="00530900"/>
    <w:rsid w:val="00673F14"/>
    <w:rsid w:val="00690369"/>
    <w:rsid w:val="00691874"/>
    <w:rsid w:val="006A2FB0"/>
    <w:rsid w:val="006D323B"/>
    <w:rsid w:val="006D71CD"/>
    <w:rsid w:val="006F6C03"/>
    <w:rsid w:val="00766E20"/>
    <w:rsid w:val="00772417"/>
    <w:rsid w:val="007731E7"/>
    <w:rsid w:val="00793114"/>
    <w:rsid w:val="007B09FB"/>
    <w:rsid w:val="008042E8"/>
    <w:rsid w:val="008473FB"/>
    <w:rsid w:val="00861495"/>
    <w:rsid w:val="0087180E"/>
    <w:rsid w:val="008B005C"/>
    <w:rsid w:val="008B7BB8"/>
    <w:rsid w:val="008E523B"/>
    <w:rsid w:val="008F4EEE"/>
    <w:rsid w:val="00906814"/>
    <w:rsid w:val="00955D68"/>
    <w:rsid w:val="00967C71"/>
    <w:rsid w:val="00972948"/>
    <w:rsid w:val="009D6C52"/>
    <w:rsid w:val="009F4482"/>
    <w:rsid w:val="00A51D97"/>
    <w:rsid w:val="00A6798F"/>
    <w:rsid w:val="00A875B3"/>
    <w:rsid w:val="00AF320C"/>
    <w:rsid w:val="00AF69F3"/>
    <w:rsid w:val="00B165D4"/>
    <w:rsid w:val="00B375DB"/>
    <w:rsid w:val="00B744E6"/>
    <w:rsid w:val="00B92893"/>
    <w:rsid w:val="00BB7B51"/>
    <w:rsid w:val="00BC75E5"/>
    <w:rsid w:val="00BC7ED5"/>
    <w:rsid w:val="00C10460"/>
    <w:rsid w:val="00C35BC5"/>
    <w:rsid w:val="00C477B4"/>
    <w:rsid w:val="00C70395"/>
    <w:rsid w:val="00C750AE"/>
    <w:rsid w:val="00CB5595"/>
    <w:rsid w:val="00CD077D"/>
    <w:rsid w:val="00CD3AC6"/>
    <w:rsid w:val="00CF2AE0"/>
    <w:rsid w:val="00D12D7D"/>
    <w:rsid w:val="00D2130A"/>
    <w:rsid w:val="00D25566"/>
    <w:rsid w:val="00D33A0A"/>
    <w:rsid w:val="00D54DE6"/>
    <w:rsid w:val="00D61A61"/>
    <w:rsid w:val="00D87F5E"/>
    <w:rsid w:val="00DA1E8A"/>
    <w:rsid w:val="00DA3B4A"/>
    <w:rsid w:val="00DF2B58"/>
    <w:rsid w:val="00E02244"/>
    <w:rsid w:val="00E13F4F"/>
    <w:rsid w:val="00E21DE0"/>
    <w:rsid w:val="00E35C59"/>
    <w:rsid w:val="00E6745A"/>
    <w:rsid w:val="00E85CD3"/>
    <w:rsid w:val="00EC432B"/>
    <w:rsid w:val="00EC7E59"/>
    <w:rsid w:val="00F509B7"/>
    <w:rsid w:val="00F723C6"/>
    <w:rsid w:val="00F84C88"/>
    <w:rsid w:val="00FA7429"/>
    <w:rsid w:val="00FD05D9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3309"/>
  <w15:chartTrackingRefBased/>
  <w15:docId w15:val="{A12A36CA-40A9-A94C-9013-5724A103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11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0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F320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F4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482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F4482"/>
  </w:style>
  <w:style w:type="paragraph" w:styleId="NormalWeb">
    <w:name w:val="Normal (Web)"/>
    <w:basedOn w:val="Normal"/>
    <w:uiPriority w:val="99"/>
    <w:semiHidden/>
    <w:unhideWhenUsed/>
    <w:rsid w:val="000137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4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2008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FFFFFF"/>
                        <w:left w:val="dashed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FFFFFF"/>
                            <w:right w:val="none" w:sz="0" w:space="0" w:color="auto"/>
                          </w:divBdr>
                        </w:div>
                        <w:div w:id="44330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0298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dashed" w:sz="6" w:space="0" w:color="FFFFFF"/>
                                    <w:left w:val="dashed" w:sz="6" w:space="0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47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FFFFFF"/>
                                        <w:right w:val="none" w:sz="0" w:space="0" w:color="auto"/>
                                      </w:divBdr>
                                    </w:div>
                                    <w:div w:id="26635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8769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dashed" w:sz="6" w:space="0" w:color="FFFFFF"/>
                                                <w:left w:val="dashed" w:sz="6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02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9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ashed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09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363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dashed" w:sz="6" w:space="0" w:color="FFFFFF"/>
                                    <w:left w:val="dashed" w:sz="6" w:space="0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7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9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FFFFFF"/>
                                        <w:right w:val="none" w:sz="0" w:space="0" w:color="auto"/>
                                      </w:divBdr>
                                    </w:div>
                                    <w:div w:id="197343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879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dashed" w:sz="6" w:space="0" w:color="FFFFFF"/>
                                                <w:left w:val="dashed" w:sz="6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00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84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ashed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5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9517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FFFFFF"/>
                        <w:left w:val="dashed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FFFFFF"/>
                            <w:right w:val="none" w:sz="0" w:space="0" w:color="auto"/>
                          </w:divBdr>
                        </w:div>
                        <w:div w:id="178121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8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746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dashed" w:sz="6" w:space="0" w:color="FFFFFF"/>
                                    <w:left w:val="dashed" w:sz="6" w:space="0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4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97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FFFFFF"/>
                                        <w:right w:val="none" w:sz="0" w:space="0" w:color="auto"/>
                                      </w:divBdr>
                                    </w:div>
                                    <w:div w:id="64266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53618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dashed" w:sz="6" w:space="0" w:color="FFFFFF"/>
                                                <w:left w:val="dashed" w:sz="6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72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63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ashed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9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6004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dashed" w:sz="6" w:space="0" w:color="FFFFFF"/>
                                    <w:left w:val="dashed" w:sz="6" w:space="0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7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49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8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1458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dashed" w:sz="6" w:space="0" w:color="FFFFFF"/>
                                                <w:left w:val="dashed" w:sz="6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22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83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ashed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3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991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FFFFFF"/>
                        <w:left w:val="dashed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4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3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1673">
                      <w:marLeft w:val="0"/>
                      <w:marRight w:val="0"/>
                      <w:marTop w:val="300"/>
                      <w:marBottom w:val="0"/>
                      <w:divBdr>
                        <w:top w:val="dashed" w:sz="6" w:space="0" w:color="FFFFFF"/>
                        <w:left w:val="dashed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8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Амармэнд Амартүвшин</cp:lastModifiedBy>
  <cp:revision>23</cp:revision>
  <cp:lastPrinted>2026-05-29T05:18:00Z</cp:lastPrinted>
  <dcterms:created xsi:type="dcterms:W3CDTF">2025-04-14T01:14:00Z</dcterms:created>
  <dcterms:modified xsi:type="dcterms:W3CDTF">2026-05-29T10:11:00Z</dcterms:modified>
</cp:coreProperties>
</file>