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69A8" w:rsidRPr="00167823" w:rsidRDefault="005869A8" w:rsidP="005869A8">
      <w:pPr>
        <w:tabs>
          <w:tab w:val="center" w:pos="4680"/>
          <w:tab w:val="left" w:pos="7686"/>
        </w:tabs>
        <w:spacing w:after="0" w:line="240" w:lineRule="auto"/>
        <w:contextualSpacing/>
        <w:jc w:val="center"/>
        <w:rPr>
          <w:rFonts w:ascii="Arial" w:hAnsi="Arial" w:cs="Arial"/>
          <w:b/>
          <w:bCs/>
          <w:noProof/>
          <w:sz w:val="24"/>
          <w:szCs w:val="24"/>
          <w:lang w:val="mn-MN"/>
        </w:rPr>
      </w:pPr>
      <w:r w:rsidRPr="00167823">
        <w:rPr>
          <w:rFonts w:ascii="Arial" w:hAnsi="Arial" w:cs="Arial"/>
          <w:b/>
          <w:bCs/>
          <w:noProof/>
          <w:sz w:val="24"/>
          <w:szCs w:val="24"/>
          <w:shd w:val="clear" w:color="auto" w:fill="FFFFFF"/>
          <w:lang w:val="mn-MN"/>
        </w:rPr>
        <w:t xml:space="preserve">УЛСЫН БҮРТГЭЛИЙН ЕРӨНХИЙ ХУУЛЬД НЭМЭЛТ ОРУУЛАХ ТУХАЙ </w:t>
      </w:r>
      <w:r w:rsidRPr="00167823">
        <w:rPr>
          <w:rFonts w:ascii="Arial" w:hAnsi="Arial" w:cs="Arial"/>
          <w:b/>
          <w:bCs/>
          <w:noProof/>
          <w:sz w:val="24"/>
          <w:szCs w:val="24"/>
          <w:lang w:val="mn-MN"/>
        </w:rPr>
        <w:t>ХУУЛИЙН ТӨСЛИЙН ДЭЛГЭРЭНГҮЙ ТАНИЛЦУУЛГА</w:t>
      </w:r>
    </w:p>
    <w:p w:rsidR="005869A8" w:rsidRPr="00167823" w:rsidRDefault="005869A8" w:rsidP="005869A8">
      <w:pPr>
        <w:tabs>
          <w:tab w:val="center" w:pos="4680"/>
          <w:tab w:val="left" w:pos="7686"/>
        </w:tabs>
        <w:spacing w:after="0" w:line="240" w:lineRule="auto"/>
        <w:contextualSpacing/>
        <w:jc w:val="center"/>
        <w:rPr>
          <w:rFonts w:ascii="Arial" w:hAnsi="Arial" w:cs="Arial"/>
          <w:b/>
          <w:bCs/>
          <w:noProof/>
          <w:sz w:val="24"/>
          <w:szCs w:val="24"/>
          <w:lang w:val="mn-MN"/>
        </w:rPr>
      </w:pPr>
    </w:p>
    <w:p w:rsidR="005869A8" w:rsidRPr="00167823" w:rsidRDefault="005869A8" w:rsidP="005869A8">
      <w:pPr>
        <w:tabs>
          <w:tab w:val="left" w:pos="709"/>
          <w:tab w:val="center" w:pos="4680"/>
        </w:tabs>
        <w:spacing w:after="0" w:line="240" w:lineRule="auto"/>
        <w:contextualSpacing/>
        <w:jc w:val="both"/>
        <w:rPr>
          <w:rFonts w:ascii="Arial" w:hAnsi="Arial" w:cs="Arial"/>
          <w:color w:val="333333"/>
          <w:sz w:val="24"/>
          <w:szCs w:val="24"/>
          <w:shd w:val="clear" w:color="auto" w:fill="FFFFFF"/>
        </w:rPr>
      </w:pPr>
      <w:bookmarkStart w:id="0" w:name="_Hlk216629852"/>
      <w:r w:rsidRPr="00167823">
        <w:rPr>
          <w:rFonts w:ascii="Arial" w:hAnsi="Arial" w:cs="Arial"/>
          <w:color w:val="333333"/>
          <w:sz w:val="24"/>
          <w:szCs w:val="24"/>
          <w:shd w:val="clear" w:color="auto" w:fill="FFFFFF"/>
        </w:rPr>
        <w:tab/>
        <w:t>Төр, түүний байгууллагаас хууль ёсоор тусгайлан хамгаалбал зохих нууцад хамаарахаас бусад мэдээллийг иргэд, хуулийн этгээд хууль</w:t>
      </w:r>
      <w:r>
        <w:rPr>
          <w:rFonts w:ascii="Arial" w:hAnsi="Arial" w:cs="Arial"/>
          <w:color w:val="333333"/>
          <w:sz w:val="24"/>
          <w:szCs w:val="24"/>
          <w:shd w:val="clear" w:color="auto" w:fill="FFFFFF"/>
        </w:rPr>
        <w:t>д</w:t>
      </w:r>
      <w:r w:rsidRPr="00167823">
        <w:rPr>
          <w:rFonts w:ascii="Arial" w:hAnsi="Arial" w:cs="Arial"/>
          <w:color w:val="333333"/>
          <w:sz w:val="24"/>
          <w:szCs w:val="24"/>
          <w:shd w:val="clear" w:color="auto" w:fill="FFFFFF"/>
        </w:rPr>
        <w:t xml:space="preserve"> заасан</w:t>
      </w:r>
      <w:r>
        <w:rPr>
          <w:rFonts w:ascii="Arial" w:hAnsi="Arial" w:cs="Arial"/>
          <w:color w:val="333333"/>
          <w:sz w:val="24"/>
          <w:szCs w:val="24"/>
          <w:shd w:val="clear" w:color="auto" w:fill="FFFFFF"/>
        </w:rPr>
        <w:t xml:space="preserve"> үндэслэл,</w:t>
      </w:r>
      <w:r w:rsidRPr="00167823">
        <w:rPr>
          <w:rFonts w:ascii="Arial" w:hAnsi="Arial" w:cs="Arial"/>
          <w:color w:val="333333"/>
          <w:sz w:val="24"/>
          <w:szCs w:val="24"/>
          <w:shd w:val="clear" w:color="auto" w:fill="FFFFFF"/>
        </w:rPr>
        <w:t xml:space="preserve"> журмын дагуу хүлээн авах нь хууль бус үйлдэл, санхүүгийн гэмт хэргийн хохирогч болж хохирохоос урьдчилан сэргийлэх чухал алхам юм. </w:t>
      </w:r>
    </w:p>
    <w:p w:rsidR="005869A8" w:rsidRPr="00167823" w:rsidRDefault="005869A8" w:rsidP="005869A8">
      <w:pPr>
        <w:tabs>
          <w:tab w:val="left" w:pos="709"/>
          <w:tab w:val="center" w:pos="4680"/>
        </w:tabs>
        <w:spacing w:after="0" w:line="240" w:lineRule="auto"/>
        <w:contextualSpacing/>
        <w:jc w:val="both"/>
        <w:rPr>
          <w:rFonts w:ascii="Arial" w:hAnsi="Arial" w:cs="Arial"/>
          <w:color w:val="333333"/>
          <w:sz w:val="24"/>
          <w:szCs w:val="24"/>
          <w:shd w:val="clear" w:color="auto" w:fill="FFFFFF"/>
        </w:rPr>
      </w:pPr>
    </w:p>
    <w:p w:rsidR="005869A8" w:rsidRPr="00167823" w:rsidRDefault="005869A8" w:rsidP="005869A8">
      <w:pPr>
        <w:tabs>
          <w:tab w:val="left" w:pos="709"/>
          <w:tab w:val="center" w:pos="4680"/>
        </w:tabs>
        <w:spacing w:after="0" w:line="240" w:lineRule="auto"/>
        <w:contextualSpacing/>
        <w:jc w:val="both"/>
        <w:rPr>
          <w:rFonts w:ascii="Arial" w:hAnsi="Arial" w:cs="Arial"/>
          <w:color w:val="333333"/>
          <w:sz w:val="24"/>
          <w:szCs w:val="24"/>
          <w:shd w:val="clear" w:color="auto" w:fill="FFFFFF"/>
        </w:rPr>
      </w:pPr>
      <w:r w:rsidRPr="00167823">
        <w:rPr>
          <w:rFonts w:ascii="Arial" w:hAnsi="Arial" w:cs="Arial"/>
          <w:color w:val="333333"/>
          <w:sz w:val="24"/>
          <w:szCs w:val="24"/>
          <w:shd w:val="clear" w:color="auto" w:fill="FFFFFF"/>
        </w:rPr>
        <w:tab/>
        <w:t xml:space="preserve">2018 оны 6 дугаар сарын 21-ний өдөр батлагдсан Улсын бүртгэлийн ерөнхий хуулийн 12 дугаар зүйлийн 12.1-д “Улсын бүртгэлийн мэдээллийн нэгдсэн сангийн мэдээллийг нээлттэй, хаалттай, хязгаарлалттайгаар буюу энэ хуулиар тогтоосон шаардлага хангасан этгээдэд өгнө.” гэж заан хуульчилж, </w:t>
      </w:r>
      <w:r w:rsidRPr="00167823">
        <w:rPr>
          <w:rFonts w:ascii="Arial" w:hAnsi="Arial" w:cs="Arial"/>
          <w:color w:val="333333"/>
          <w:sz w:val="24"/>
          <w:szCs w:val="24"/>
        </w:rPr>
        <w:t>нэрийн сан, хаягийн сан, хуулийн этгээдийн нэр, хаяг, регистрийн дугаар, төрөл, хэлбэр, үйл ажиллагааны чиглэл, улсын бүртгэлд бүртгэсэн огноо, үүсгэн байгуулагчийн нэр, тэдгээрийн тоо, хувьцаа эзэмшигчийн нэр,</w:t>
      </w:r>
      <w:r w:rsidRPr="00167823">
        <w:rPr>
          <w:rFonts w:ascii="Arial" w:hAnsi="Arial" w:cs="Arial"/>
          <w:color w:val="000000"/>
          <w:sz w:val="24"/>
          <w:szCs w:val="24"/>
        </w:rPr>
        <w:t> </w:t>
      </w:r>
      <w:r w:rsidRPr="00167823">
        <w:rPr>
          <w:rFonts w:ascii="Arial" w:hAnsi="Arial" w:cs="Arial"/>
          <w:color w:val="333333"/>
          <w:sz w:val="24"/>
          <w:szCs w:val="24"/>
        </w:rPr>
        <w:t xml:space="preserve">эцсийн эзэмшигч, эцсийн өмчлөгчийн нэр, итгэмжлэлгүйгээр төлөөлөх этгээдийн овог, эцэг /эх/-ийн нэр, өөрийн нэр, хуулийн этгээд өөрчлөн байгуулагдсан эсэх, хэлбэр, оноосон нэр өөрчлөгдсөн, татан буугдсан талаарх мэдээлэл нээлттэй байхаар заасан бөгөөд улсын бүртгэлийн байгууллагад байгаа зарим мэдээлэлтэй иргэд чөлөөтэй танилцах боломж нэгэнт тогтсон практик болон хэвшиж байна. </w:t>
      </w:r>
    </w:p>
    <w:p w:rsidR="005869A8" w:rsidRPr="00167823" w:rsidRDefault="005869A8" w:rsidP="005869A8">
      <w:pPr>
        <w:tabs>
          <w:tab w:val="left" w:pos="709"/>
          <w:tab w:val="center" w:pos="4680"/>
        </w:tabs>
        <w:spacing w:after="0" w:line="240" w:lineRule="auto"/>
        <w:contextualSpacing/>
        <w:jc w:val="both"/>
        <w:rPr>
          <w:rFonts w:ascii="Arial" w:hAnsi="Arial" w:cs="Arial"/>
          <w:color w:val="333333"/>
          <w:sz w:val="24"/>
          <w:szCs w:val="24"/>
        </w:rPr>
      </w:pPr>
    </w:p>
    <w:p w:rsidR="005869A8" w:rsidRPr="00167823" w:rsidRDefault="005869A8" w:rsidP="005869A8">
      <w:pPr>
        <w:tabs>
          <w:tab w:val="left" w:pos="709"/>
          <w:tab w:val="center" w:pos="4680"/>
        </w:tabs>
        <w:spacing w:after="0" w:line="240" w:lineRule="auto"/>
        <w:contextualSpacing/>
        <w:jc w:val="both"/>
        <w:rPr>
          <w:rFonts w:ascii="Arial" w:hAnsi="Arial" w:cs="Arial"/>
          <w:sz w:val="24"/>
          <w:szCs w:val="24"/>
          <w:lang w:val="mn-MN"/>
        </w:rPr>
      </w:pPr>
      <w:r w:rsidRPr="00167823">
        <w:rPr>
          <w:rFonts w:ascii="Arial" w:hAnsi="Arial" w:cs="Arial"/>
          <w:color w:val="333333"/>
          <w:sz w:val="24"/>
          <w:szCs w:val="24"/>
        </w:rPr>
        <w:tab/>
        <w:t xml:space="preserve">2021 оны 12 дугаар сарын 17-ны өдөр батлагдсан Нийтийн мэдээллийн ил тод байдлын тухай хуулийн </w:t>
      </w:r>
      <w:r w:rsidRPr="00167823">
        <w:rPr>
          <w:rFonts w:ascii="Arial" w:hAnsi="Arial" w:cs="Arial"/>
          <w:sz w:val="24"/>
          <w:szCs w:val="24"/>
          <w:lang w:val="mn-MN"/>
        </w:rPr>
        <w:t>н</w:t>
      </w:r>
      <w:r w:rsidRPr="00167823">
        <w:rPr>
          <w:rFonts w:ascii="Arial" w:hAnsi="Arial" w:cs="Arial"/>
          <w:color w:val="333333"/>
          <w:sz w:val="24"/>
          <w:szCs w:val="24"/>
          <w:shd w:val="clear" w:color="auto" w:fill="FFFFFF"/>
        </w:rPr>
        <w:t>ийтийн мэдээллийг нээлттэй, хязгаарлалттай, хаалттай гэж ангилна.” гэж заасан. Нийтийн мэдээллийг ашиглахад хуульд зааснаас бусад тохиолдолд иргэний мэдээлэл авах эрх, эрх чөлөөг үл хязгаарлах, төрийн байгууллагын үйл ажиллагаа олон нийтэд ил тод, нээлттэй байх, хүн, хуулийн этгээд хуулиар хязгаарлалт тогтоогоогүй аливаа мэдээллийг саадгүй олж авах нөхцөл боломжийг бүрдүүлэх замаар иргэдийн орон сууц захиалгатай холбоотой харилцаанаас үүсэх хөрөнгө санхүү, цаг хугацаа, гэрээний харилцаанаас үүсэх эрсдлийг бууруулах, сэргийлэх боломжтой юм.</w:t>
      </w:r>
    </w:p>
    <w:p w:rsidR="005869A8" w:rsidRPr="00167823" w:rsidRDefault="005869A8" w:rsidP="005869A8">
      <w:pPr>
        <w:spacing w:before="240" w:after="240" w:line="240" w:lineRule="auto"/>
        <w:ind w:firstLine="720"/>
        <w:jc w:val="both"/>
        <w:rPr>
          <w:rFonts w:ascii="Arial" w:hAnsi="Arial" w:cs="Arial"/>
          <w:sz w:val="24"/>
          <w:szCs w:val="24"/>
          <w:lang w:val="mn-MN"/>
        </w:rPr>
      </w:pPr>
      <w:r w:rsidRPr="00167823">
        <w:rPr>
          <w:rFonts w:ascii="Arial" w:hAnsi="Arial" w:cs="Arial"/>
          <w:sz w:val="24"/>
          <w:szCs w:val="24"/>
          <w:lang w:val="mn-MN"/>
        </w:rPr>
        <w:t>Орон сууц захиалгын гэрээгээр иргэн, хуулийн этгээд гэрээ байгуулан хөрөнгө оруулсан боловч зөвхөн барилга барьж байгаа гүйцэтгэгч болон захиалагч аль нэг хуулийн этгээдийн дангаар өмчлөх эрхийг бүртгэж байгаа нь захиалгаар гэрээ байгуулсан иргэн</w:t>
      </w:r>
      <w:r>
        <w:rPr>
          <w:rFonts w:ascii="Arial" w:hAnsi="Arial" w:cs="Arial"/>
          <w:sz w:val="24"/>
          <w:szCs w:val="24"/>
          <w:lang w:val="mn-MN"/>
        </w:rPr>
        <w:t>,</w:t>
      </w:r>
      <w:r w:rsidRPr="00167823">
        <w:rPr>
          <w:rFonts w:ascii="Arial" w:hAnsi="Arial" w:cs="Arial"/>
          <w:sz w:val="24"/>
          <w:szCs w:val="24"/>
          <w:lang w:val="mn-MN"/>
        </w:rPr>
        <w:t xml:space="preserve"> хуулийн этгээдийн эрх </w:t>
      </w:r>
      <w:r>
        <w:rPr>
          <w:rFonts w:ascii="Arial" w:hAnsi="Arial" w:cs="Arial"/>
          <w:sz w:val="24"/>
          <w:szCs w:val="24"/>
          <w:lang w:val="mn-MN"/>
        </w:rPr>
        <w:t>хөндөгдөх зөрчигдөхөд хүрч байна</w:t>
      </w:r>
      <w:r w:rsidRPr="00167823">
        <w:rPr>
          <w:rFonts w:ascii="Arial" w:hAnsi="Arial" w:cs="Arial"/>
          <w:sz w:val="24"/>
          <w:szCs w:val="24"/>
          <w:lang w:val="mn-MN"/>
        </w:rPr>
        <w:t xml:space="preserve">. </w:t>
      </w:r>
    </w:p>
    <w:p w:rsidR="005869A8" w:rsidRPr="00167823" w:rsidRDefault="005869A8" w:rsidP="005869A8">
      <w:pPr>
        <w:spacing w:before="240" w:after="240" w:line="240" w:lineRule="auto"/>
        <w:ind w:firstLine="720"/>
        <w:jc w:val="both"/>
        <w:rPr>
          <w:rFonts w:ascii="Arial" w:hAnsi="Arial" w:cs="Arial"/>
          <w:sz w:val="24"/>
          <w:szCs w:val="24"/>
          <w:lang w:val="mn-MN"/>
        </w:rPr>
      </w:pPr>
      <w:r w:rsidRPr="00167823">
        <w:rPr>
          <w:rFonts w:ascii="Arial" w:hAnsi="Arial" w:cs="Arial"/>
          <w:sz w:val="24"/>
          <w:szCs w:val="24"/>
          <w:lang w:val="mn-MN"/>
        </w:rPr>
        <w:t xml:space="preserve">Барьж дуусаагүй барилгыг улсын бүртгэлд бүртгүүлж өмчлөх эрхийн гэрчилгээ авсан иргэн хуулийн этгээд нь тухайн барилгыг удаан хугацаатай, өндөр хэмжээний зээлийн барьцаанд </w:t>
      </w:r>
      <w:r>
        <w:rPr>
          <w:rFonts w:ascii="Arial" w:hAnsi="Arial" w:cs="Arial"/>
          <w:sz w:val="24"/>
          <w:szCs w:val="24"/>
          <w:lang w:val="mn-MN"/>
        </w:rPr>
        <w:t xml:space="preserve">тавьж </w:t>
      </w:r>
      <w:r w:rsidRPr="00167823">
        <w:rPr>
          <w:rFonts w:ascii="Arial" w:hAnsi="Arial" w:cs="Arial"/>
          <w:sz w:val="24"/>
          <w:szCs w:val="24"/>
          <w:lang w:val="mn-MN"/>
        </w:rPr>
        <w:t>бүртгүүлдэг. Үүний улмаас тухайн захиалгын гэрээ байгуулж хөрөнгө оруулсан иргэн, хуулийн этгээд нь өөрийн өмчлөлд бүртгүүлэх процесс удааширдаг, эрсдэлд ордог. Тухайлбал барьж дуусаагүй барилгын эрхийг бүртгүүлж зээл аваад төлбөрөө бүрэн барагдуулж чадахгүйн улмаас барьцааны зүйлээс үүргийн гүйцэтгэл хангуулахаар хууль хяналтын байгууллагын шийдвэр гарах тохиолдлууд байдаг. Мөн тухайн зээл авсан барилгын компани нь төлбөрөө төлөөгүйн улмаас мөн бусад асуудлаар хууль хяналтын байгууллагад шалгагдаж нийтийн зориулалттай дуусаагүй барилгын захиран зарцуулах эрхийг түдгэлзүүлэх тохиолдол багагүй гардаг.</w:t>
      </w:r>
    </w:p>
    <w:p w:rsidR="005869A8" w:rsidRPr="00167823" w:rsidRDefault="005869A8" w:rsidP="005869A8">
      <w:pPr>
        <w:spacing w:before="240" w:after="240" w:line="240" w:lineRule="auto"/>
        <w:ind w:firstLine="720"/>
        <w:jc w:val="both"/>
        <w:rPr>
          <w:rFonts w:ascii="Arial" w:hAnsi="Arial" w:cs="Arial"/>
          <w:sz w:val="24"/>
          <w:szCs w:val="24"/>
          <w:lang w:val="mn-MN"/>
        </w:rPr>
      </w:pPr>
      <w:r w:rsidRPr="00167823">
        <w:rPr>
          <w:rFonts w:ascii="Arial" w:hAnsi="Arial" w:cs="Arial"/>
          <w:sz w:val="24"/>
          <w:szCs w:val="24"/>
          <w:lang w:val="mn-MN"/>
        </w:rPr>
        <w:lastRenderedPageBreak/>
        <w:t xml:space="preserve">Иймд </w:t>
      </w:r>
      <w:r w:rsidRPr="00167823">
        <w:rPr>
          <w:rFonts w:ascii="Arial" w:hAnsi="Arial" w:cs="Arial"/>
          <w:color w:val="333333"/>
          <w:sz w:val="24"/>
          <w:szCs w:val="24"/>
          <w:shd w:val="clear" w:color="auto" w:fill="FFFFFF"/>
        </w:rPr>
        <w:t>Иргэний хуулийн 145.2-т заасны дагуу эрхийн улсын бүртгэлд бүртгүүлсэн хэлцэл болон барьж дуусаагүй барилга</w:t>
      </w:r>
      <w:r w:rsidRPr="00167823">
        <w:rPr>
          <w:rFonts w:ascii="Arial" w:hAnsi="Arial" w:cs="Arial"/>
          <w:sz w:val="24"/>
          <w:szCs w:val="24"/>
          <w:lang w:val="mn-MN"/>
        </w:rPr>
        <w:t xml:space="preserve"> дээр ү</w:t>
      </w:r>
      <w:r w:rsidRPr="00167823">
        <w:rPr>
          <w:rFonts w:ascii="Arial" w:hAnsi="Arial" w:cs="Arial"/>
          <w:color w:val="333333"/>
          <w:sz w:val="24"/>
          <w:szCs w:val="24"/>
          <w:shd w:val="clear" w:color="auto" w:fill="FFFFFF"/>
        </w:rPr>
        <w:t>л хөдлөх эд хөрөнгийн эрхийг бүртгүүлэх тухай шаардлагыг хангах агуулга бүхий нийтийн зориулалттай орон сууцны захиалгын гэрээний хэсгээр барьцаанд тавихыг хязгаарлах нь давхардуулан хөрөнгө босгохоос сэргийлэх буюу зээл олгож буй банк, санхүүгийн байгууллага болон орон сууцны захиалгын гэрээ байгуулж хөрөнгө оруулсан этгээдийн эрх ашгийг хамгаалах ач холбогдолтой.</w:t>
      </w:r>
    </w:p>
    <w:p w:rsidR="005869A8" w:rsidRPr="00167823" w:rsidRDefault="005869A8" w:rsidP="005869A8">
      <w:pPr>
        <w:spacing w:before="240" w:after="240" w:line="240" w:lineRule="auto"/>
        <w:ind w:firstLine="720"/>
        <w:jc w:val="both"/>
        <w:rPr>
          <w:rFonts w:ascii="Arial" w:hAnsi="Arial" w:cs="Arial"/>
          <w:sz w:val="24"/>
          <w:szCs w:val="24"/>
          <w:lang w:val="mn-MN"/>
        </w:rPr>
      </w:pPr>
      <w:r w:rsidRPr="00167823">
        <w:rPr>
          <w:rFonts w:ascii="Arial" w:hAnsi="Arial" w:cs="Arial"/>
          <w:sz w:val="24"/>
          <w:szCs w:val="24"/>
          <w:lang w:val="mn-MN"/>
        </w:rPr>
        <w:t xml:space="preserve">Одоо үйлчилж буй хууль эрх зүйн хүрээнд </w:t>
      </w:r>
      <w:r>
        <w:rPr>
          <w:rFonts w:ascii="Arial" w:hAnsi="Arial" w:cs="Arial"/>
          <w:sz w:val="24"/>
          <w:szCs w:val="24"/>
          <w:lang w:val="mn-MN"/>
        </w:rPr>
        <w:t>бүх д</w:t>
      </w:r>
      <w:r w:rsidRPr="00167823">
        <w:rPr>
          <w:rFonts w:ascii="Arial" w:hAnsi="Arial" w:cs="Arial"/>
          <w:sz w:val="24"/>
          <w:szCs w:val="24"/>
          <w:lang w:val="mn-MN"/>
        </w:rPr>
        <w:t xml:space="preserve">уусаагүй барилга улсын бүртгэлд бүртгүүлдэггүй, сайн дурын үндсэн дээр явж ирсэн учраас иргэдийн захиалгын гэрээг улсын бүртгэлд бүртгэхэд “тухайн барилга нь дуусаагүй барилгаар бүртгэгдсэн” тохиолдолд боломжтой, бүртгэгдээгүй бол боломжгүй байдаг. Иймээс нэг ижил тоот дээр иргэдээс давхардуулан захиалга авч иргэд, хөрөнгө оруулагчдыг хууран мэхлэх тохиолдол олон байгааг хууль, хяналтын байгууллага, олон нийт хэлж ярьсаар байна. </w:t>
      </w:r>
      <w:r>
        <w:rPr>
          <w:rFonts w:ascii="Arial" w:hAnsi="Arial" w:cs="Arial"/>
          <w:sz w:val="24"/>
          <w:szCs w:val="24"/>
          <w:lang w:val="mn-MN"/>
        </w:rPr>
        <w:t xml:space="preserve">Тухайлбал, Орон сууц захиалгын гэрээгээр халхавчлан хийгдэж буй залилах гэмт хэргийн хохирогчдын тоо олон хүнийг хамарсан байх нь түгээмэл бөгөөд нэг хүний үйлдсэн залилах гэмт хэргийн хохирогчдын тоо 260 хүн бөгөөд хохирлын дүн олон арван тэрбум төгрөг болж байна. орон сууц захиалгын гэрээтэй холбоотой залилах гэмт хэргийн улмаас шүүхийн шийдвэр гүйцэтгэх ажиллагаанд 300 гаруй хохирогчийн </w:t>
      </w:r>
      <w:r w:rsidRPr="00167823">
        <w:rPr>
          <w:rFonts w:ascii="Arial" w:hAnsi="Arial" w:cs="Arial"/>
          <w:sz w:val="24"/>
          <w:szCs w:val="24"/>
          <w:lang w:val="mn-MN"/>
        </w:rPr>
        <w:t xml:space="preserve"> </w:t>
      </w:r>
      <w:r>
        <w:rPr>
          <w:rFonts w:ascii="Arial" w:hAnsi="Arial" w:cs="Arial"/>
          <w:sz w:val="24"/>
          <w:szCs w:val="24"/>
          <w:lang w:val="mn-MN"/>
        </w:rPr>
        <w:t>15 орчим тэрбум төгрөгийн хохирол барагдуулах ажиллагаа явагдаж байна.</w:t>
      </w:r>
    </w:p>
    <w:p w:rsidR="005869A8" w:rsidRPr="00167823" w:rsidRDefault="005869A8" w:rsidP="005869A8">
      <w:pPr>
        <w:spacing w:before="240" w:after="240" w:line="240" w:lineRule="auto"/>
        <w:ind w:firstLine="720"/>
        <w:jc w:val="both"/>
        <w:rPr>
          <w:rFonts w:ascii="Arial" w:hAnsi="Arial" w:cs="Arial"/>
          <w:sz w:val="24"/>
          <w:szCs w:val="24"/>
          <w:lang w:val="mn-MN"/>
        </w:rPr>
      </w:pPr>
      <w:r w:rsidRPr="00167823">
        <w:rPr>
          <w:rFonts w:ascii="Arial" w:hAnsi="Arial" w:cs="Arial"/>
          <w:sz w:val="24"/>
          <w:szCs w:val="24"/>
          <w:shd w:val="clear" w:color="auto" w:fill="FFFFFF"/>
          <w:lang w:val="mn-MN"/>
        </w:rPr>
        <w:t xml:space="preserve">Барьж дуусаагүй барилгын эрхийг эрхийн улсын бүртгэлд бүртгэж гэрчилгээ авсан, өмчлөх эрх үүссэн тохиололд Иргэний хуулийн 185 дугаар зүйлийн </w:t>
      </w:r>
      <w:r w:rsidRPr="00167823">
        <w:rPr>
          <w:rFonts w:ascii="Arial" w:hAnsi="Arial" w:cs="Arial"/>
          <w:sz w:val="24"/>
          <w:szCs w:val="24"/>
          <w:shd w:val="clear" w:color="auto" w:fill="FFFFFF"/>
        </w:rPr>
        <w:t>185.2</w:t>
      </w:r>
      <w:r w:rsidRPr="00167823">
        <w:rPr>
          <w:rFonts w:ascii="Arial" w:hAnsi="Arial" w:cs="Arial"/>
          <w:sz w:val="24"/>
          <w:szCs w:val="24"/>
          <w:shd w:val="clear" w:color="auto" w:fill="FFFFFF"/>
          <w:lang w:val="mn-MN"/>
        </w:rPr>
        <w:t>-т “</w:t>
      </w:r>
      <w:r w:rsidRPr="00167823">
        <w:rPr>
          <w:rFonts w:ascii="Arial" w:hAnsi="Arial" w:cs="Arial"/>
          <w:sz w:val="24"/>
          <w:szCs w:val="24"/>
          <w:shd w:val="clear" w:color="auto" w:fill="FFFFFF"/>
        </w:rPr>
        <w:t>Энэ хуулийн 185.1-д заасан тэмдэглэлийг</w:t>
      </w:r>
      <w:r w:rsidRPr="00167823">
        <w:rPr>
          <w:rFonts w:ascii="Arial" w:hAnsi="Arial" w:cs="Arial"/>
          <w:sz w:val="24"/>
          <w:szCs w:val="24"/>
          <w:shd w:val="clear" w:color="auto" w:fill="FFFFFF"/>
          <w:lang w:val="mn-MN"/>
        </w:rPr>
        <w:t xml:space="preserve"> ирээдүйд бий болох</w:t>
      </w:r>
      <w:r w:rsidRPr="00167823">
        <w:rPr>
          <w:rFonts w:ascii="Arial" w:hAnsi="Arial" w:cs="Arial"/>
          <w:sz w:val="24"/>
          <w:szCs w:val="24"/>
          <w:shd w:val="clear" w:color="auto" w:fill="FFFFFF"/>
        </w:rPr>
        <w:t> буюу болзол тавьсан шаардлагыг хангахын тулд хийж болно</w:t>
      </w:r>
      <w:r w:rsidRPr="00167823">
        <w:rPr>
          <w:rFonts w:ascii="Arial" w:hAnsi="Arial" w:cs="Arial"/>
          <w:sz w:val="24"/>
          <w:szCs w:val="24"/>
          <w:shd w:val="clear" w:color="auto" w:fill="FFFFFF"/>
          <w:lang w:val="mn-MN"/>
        </w:rPr>
        <w:t xml:space="preserve">” гэж,  Эд хөрөнгийн эрхийн улсын бүртгэлийн тухай хуулийн 31 дүгээр зүйлийн 31.2-т “Барьж дуусаагүй </w:t>
      </w:r>
      <w:r w:rsidRPr="00167823">
        <w:rPr>
          <w:rFonts w:ascii="Arial" w:hAnsi="Arial" w:cs="Arial"/>
          <w:sz w:val="24"/>
          <w:szCs w:val="24"/>
          <w:shd w:val="clear" w:color="auto" w:fill="FFFFFF"/>
        </w:rPr>
        <w:t>барилгын эрх эрхийн улсын бүртгэлд бүртгэгдсэн тохиолдолд уг барилгад хөрөнгө оруулсан иргэн, хуулийн этгээд /захиалагч/ нь урьдчилсан тэмдэглэл хийлгэж болно</w:t>
      </w:r>
      <w:r w:rsidRPr="00167823">
        <w:rPr>
          <w:rFonts w:ascii="Arial" w:hAnsi="Arial" w:cs="Arial"/>
          <w:sz w:val="24"/>
          <w:szCs w:val="24"/>
          <w:shd w:val="clear" w:color="auto" w:fill="FFFFFF"/>
          <w:lang w:val="mn-MN"/>
        </w:rPr>
        <w:t xml:space="preserve">” гэж заасныг үндэслэн иргэд, хөрөнгө оруулагчдын хүсэлтээр урьдчилсан тэмдэглэл бүртгэж байна. </w:t>
      </w:r>
    </w:p>
    <w:p w:rsidR="005869A8" w:rsidRPr="00167823" w:rsidRDefault="005869A8" w:rsidP="005869A8">
      <w:pPr>
        <w:spacing w:before="240" w:after="240" w:line="240" w:lineRule="auto"/>
        <w:ind w:firstLine="720"/>
        <w:jc w:val="both"/>
        <w:rPr>
          <w:rFonts w:ascii="Arial" w:hAnsi="Arial" w:cs="Arial"/>
          <w:sz w:val="24"/>
          <w:szCs w:val="24"/>
          <w:shd w:val="clear" w:color="auto" w:fill="FFFFFF"/>
          <w:lang w:val="mn-MN"/>
        </w:rPr>
      </w:pPr>
      <w:r w:rsidRPr="00167823">
        <w:rPr>
          <w:rFonts w:ascii="Arial" w:hAnsi="Arial" w:cs="Arial"/>
          <w:sz w:val="24"/>
          <w:szCs w:val="24"/>
          <w:lang w:val="mn-MN"/>
        </w:rPr>
        <w:t xml:space="preserve">Түүнчлэн Эд хөрөнгийн эрхийн улсын бүртгэлийн тухай хуулийн 10 дугаар зүйлийн </w:t>
      </w:r>
      <w:r w:rsidRPr="00167823">
        <w:rPr>
          <w:rFonts w:ascii="Arial" w:hAnsi="Arial" w:cs="Arial"/>
          <w:sz w:val="24"/>
          <w:szCs w:val="24"/>
          <w:shd w:val="clear" w:color="auto" w:fill="FFFFFF"/>
        </w:rPr>
        <w:t>10.10</w:t>
      </w:r>
      <w:r w:rsidRPr="00167823">
        <w:rPr>
          <w:rFonts w:ascii="Arial" w:hAnsi="Arial" w:cs="Arial"/>
          <w:sz w:val="24"/>
          <w:szCs w:val="24"/>
          <w:shd w:val="clear" w:color="auto" w:fill="FFFFFF"/>
          <w:lang w:val="mn-MN"/>
        </w:rPr>
        <w:t>-т “Барьж дуусааагүй</w:t>
      </w:r>
      <w:r w:rsidRPr="00167823">
        <w:rPr>
          <w:rFonts w:ascii="Arial" w:hAnsi="Arial" w:cs="Arial"/>
          <w:sz w:val="24"/>
          <w:szCs w:val="24"/>
          <w:shd w:val="clear" w:color="auto" w:fill="FFFFFF"/>
        </w:rPr>
        <w:t> үл хөдлөх эд хөрөнгийг хоёр болон түүнээс олон этгээд хөрөнгө оруулан, эсхүл захиалгаар барьж байгаа бол хөрөнгө оруулагч, захиалагч нарын мэдүүлгээр уг үл хөдлөх эд хөрөнгийг дундаа хамтран өмчлөх эрхтэй өмчлөгчдийн дундын өмчлөлд, эсхүл дундаа хэсгээр өмчлөгч нарын тус тусын өмчлөлд энэ хуулийн 10.6-д заасан нотлох баримтыг үндэслэн эрхийн улсын бүртгэлд бүртгэнэ</w:t>
      </w:r>
      <w:r w:rsidRPr="00167823">
        <w:rPr>
          <w:rFonts w:ascii="Arial" w:hAnsi="Arial" w:cs="Arial"/>
          <w:sz w:val="24"/>
          <w:szCs w:val="24"/>
          <w:shd w:val="clear" w:color="auto" w:fill="FFFFFF"/>
          <w:lang w:val="mn-MN"/>
        </w:rPr>
        <w:t xml:space="preserve">” гэж заасан бөгөөд Засгийн газрын 2018 оны 397 дугаар тушаалаар батгалдсан Эд хөрөнгийн эрхийн улсын бүртгэл хөтлөх журмын </w:t>
      </w:r>
      <w:r w:rsidRPr="00167823">
        <w:rPr>
          <w:rFonts w:ascii="Arial" w:hAnsi="Arial" w:cs="Arial"/>
          <w:sz w:val="24"/>
          <w:szCs w:val="24"/>
          <w:shd w:val="clear" w:color="auto" w:fill="FFFFFF"/>
        </w:rPr>
        <w:t>5.6.3</w:t>
      </w:r>
      <w:r w:rsidRPr="00167823">
        <w:rPr>
          <w:rFonts w:ascii="Arial" w:hAnsi="Arial" w:cs="Arial"/>
          <w:sz w:val="24"/>
          <w:szCs w:val="24"/>
          <w:shd w:val="clear" w:color="auto" w:fill="FFFFFF"/>
          <w:lang w:val="mn-MN"/>
        </w:rPr>
        <w:t xml:space="preserve">-т “барьж дуусаагүй </w:t>
      </w:r>
      <w:r w:rsidRPr="00167823">
        <w:rPr>
          <w:rFonts w:ascii="Arial" w:hAnsi="Arial" w:cs="Arial"/>
          <w:sz w:val="24"/>
          <w:szCs w:val="24"/>
          <w:shd w:val="clear" w:color="auto" w:fill="FFFFFF"/>
        </w:rPr>
        <w:t>барилгын өмчлөх эрхийг эрхийн улсын бүртгэлд бүртгүүлэхэд тухайн барилгын гүйцэтгэлийг гүйцэтгэгчийн болон өмчлөгчийн тодорхойлсон баримт</w:t>
      </w:r>
      <w:r w:rsidRPr="00167823">
        <w:rPr>
          <w:rFonts w:ascii="Arial" w:hAnsi="Arial" w:cs="Arial"/>
          <w:sz w:val="24"/>
          <w:szCs w:val="24"/>
          <w:shd w:val="clear" w:color="auto" w:fill="FFFFFF"/>
          <w:lang w:val="mn-MN"/>
        </w:rPr>
        <w:t xml:space="preserve">” гэж, мөн журмын </w:t>
      </w:r>
      <w:r w:rsidRPr="00167823">
        <w:rPr>
          <w:rFonts w:ascii="Arial" w:hAnsi="Arial" w:cs="Arial"/>
          <w:sz w:val="24"/>
          <w:szCs w:val="24"/>
          <w:shd w:val="clear" w:color="auto" w:fill="FFFFFF"/>
        </w:rPr>
        <w:t>6.3</w:t>
      </w:r>
      <w:r w:rsidRPr="00167823">
        <w:rPr>
          <w:rFonts w:ascii="Arial" w:hAnsi="Arial" w:cs="Arial"/>
          <w:sz w:val="24"/>
          <w:szCs w:val="24"/>
          <w:shd w:val="clear" w:color="auto" w:fill="FFFFFF"/>
          <w:lang w:val="mn-MN"/>
        </w:rPr>
        <w:t>-т “барьж дуусаагүй</w:t>
      </w:r>
      <w:r w:rsidRPr="00167823">
        <w:rPr>
          <w:rFonts w:ascii="Arial" w:hAnsi="Arial" w:cs="Arial"/>
          <w:sz w:val="24"/>
          <w:szCs w:val="24"/>
          <w:shd w:val="clear" w:color="auto" w:fill="FFFFFF"/>
        </w:rPr>
        <w:t xml:space="preserve"> барилгаар бүртгэгдсэн үл хөдлөх эд хөрөнгөөс зарим хэсгийг бүрэн гүйцэтгэлтэйгээр шилжүүлэн авсан гэрээ, хэлцлийг үндэслэн өмчлөх эрхийг салгаж бүртгэхэд гүйцэтгэлийн хувийг анхны бүртгэлд тусгаж, үл хөдлөх эд хөрөнгийн хувь, хэмжээний өөрчлөлтийг эрхийн </w:t>
      </w:r>
      <w:r w:rsidRPr="00167823">
        <w:rPr>
          <w:rFonts w:ascii="Arial" w:hAnsi="Arial" w:cs="Arial"/>
          <w:sz w:val="24"/>
          <w:szCs w:val="24"/>
          <w:shd w:val="clear" w:color="auto" w:fill="FFFFFF"/>
        </w:rPr>
        <w:lastRenderedPageBreak/>
        <w:t>улсын бүртгэлд оруулсны дараа бүртгэнэ</w:t>
      </w:r>
      <w:r w:rsidRPr="00167823">
        <w:rPr>
          <w:rFonts w:ascii="Arial" w:hAnsi="Arial" w:cs="Arial"/>
          <w:sz w:val="24"/>
          <w:szCs w:val="24"/>
          <w:shd w:val="clear" w:color="auto" w:fill="FFFFFF"/>
          <w:lang w:val="mn-MN"/>
        </w:rPr>
        <w:t xml:space="preserve">” гэж заасныг үндэслэн эрхийн улсын бүртгэлд өмчлөх эрхийг бүртгэж байна. </w:t>
      </w:r>
    </w:p>
    <w:tbl>
      <w:tblPr>
        <w:tblW w:w="9540" w:type="dxa"/>
        <w:tblLayout w:type="fixed"/>
        <w:tblLook w:val="04A0" w:firstRow="1" w:lastRow="0" w:firstColumn="1" w:lastColumn="0" w:noHBand="0" w:noVBand="1"/>
      </w:tblPr>
      <w:tblGrid>
        <w:gridCol w:w="2700"/>
        <w:gridCol w:w="1260"/>
        <w:gridCol w:w="1260"/>
        <w:gridCol w:w="1170"/>
        <w:gridCol w:w="1260"/>
        <w:gridCol w:w="990"/>
        <w:gridCol w:w="900"/>
      </w:tblGrid>
      <w:tr w:rsidR="005869A8" w:rsidRPr="00167823" w:rsidTr="003E1184">
        <w:trPr>
          <w:trHeight w:val="300"/>
        </w:trPr>
        <w:tc>
          <w:tcPr>
            <w:tcW w:w="9540" w:type="dxa"/>
            <w:gridSpan w:val="7"/>
            <w:tcBorders>
              <w:top w:val="nil"/>
              <w:left w:val="nil"/>
              <w:bottom w:val="nil"/>
              <w:right w:val="nil"/>
            </w:tcBorders>
            <w:shd w:val="clear" w:color="000000" w:fill="FFFFFF"/>
            <w:vAlign w:val="center"/>
            <w:hideMark/>
          </w:tcPr>
          <w:p w:rsidR="005869A8" w:rsidRPr="00167823" w:rsidRDefault="005869A8" w:rsidP="003E1184">
            <w:pPr>
              <w:spacing w:after="0" w:line="240" w:lineRule="auto"/>
              <w:jc w:val="center"/>
              <w:rPr>
                <w:rFonts w:ascii="Arial" w:eastAsia="Times New Roman" w:hAnsi="Arial" w:cs="Arial"/>
                <w:b/>
                <w:bCs/>
                <w:color w:val="000000" w:themeColor="text1"/>
                <w:sz w:val="24"/>
                <w:szCs w:val="24"/>
                <w:lang w:eastAsia="en-US"/>
              </w:rPr>
            </w:pPr>
            <w:r w:rsidRPr="00167823">
              <w:rPr>
                <w:rFonts w:ascii="Arial" w:eastAsia="Times New Roman" w:hAnsi="Arial" w:cs="Arial"/>
                <w:b/>
                <w:bCs/>
                <w:color w:val="000000" w:themeColor="text1"/>
                <w:sz w:val="24"/>
                <w:szCs w:val="24"/>
                <w:lang w:eastAsia="en-US"/>
              </w:rPr>
              <w:t>Барьж дуусаагүй барилгыг эрхийн улсын бүртгэл. 2025.12.11 -ний  байдлаар</w:t>
            </w:r>
          </w:p>
          <w:p w:rsidR="005869A8" w:rsidRPr="00167823" w:rsidRDefault="005869A8" w:rsidP="003E1184">
            <w:pPr>
              <w:spacing w:after="0" w:line="240" w:lineRule="auto"/>
              <w:jc w:val="center"/>
              <w:rPr>
                <w:rFonts w:ascii="Arial" w:eastAsia="Times New Roman" w:hAnsi="Arial" w:cs="Arial"/>
                <w:b/>
                <w:bCs/>
                <w:color w:val="000000" w:themeColor="text1"/>
                <w:sz w:val="24"/>
                <w:szCs w:val="24"/>
                <w:lang w:eastAsia="en-US"/>
              </w:rPr>
            </w:pPr>
          </w:p>
          <w:p w:rsidR="005869A8" w:rsidRPr="00167823" w:rsidRDefault="005869A8" w:rsidP="003E1184">
            <w:pPr>
              <w:spacing w:after="0" w:line="240" w:lineRule="auto"/>
              <w:jc w:val="center"/>
              <w:rPr>
                <w:rFonts w:ascii="Arial" w:eastAsia="Times New Roman" w:hAnsi="Arial" w:cs="Arial"/>
                <w:b/>
                <w:bCs/>
                <w:color w:val="000000" w:themeColor="text1"/>
                <w:sz w:val="24"/>
                <w:szCs w:val="24"/>
                <w:lang w:eastAsia="en-US"/>
              </w:rPr>
            </w:pPr>
          </w:p>
        </w:tc>
      </w:tr>
      <w:tr w:rsidR="005869A8" w:rsidRPr="00167823" w:rsidTr="003E1184">
        <w:trPr>
          <w:trHeight w:val="300"/>
        </w:trPr>
        <w:tc>
          <w:tcPr>
            <w:tcW w:w="27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5869A8" w:rsidRPr="00167823" w:rsidRDefault="005869A8" w:rsidP="003E1184">
            <w:pPr>
              <w:spacing w:after="0" w:line="240" w:lineRule="auto"/>
              <w:rPr>
                <w:rFonts w:ascii="Arial" w:eastAsia="Times New Roman" w:hAnsi="Arial" w:cs="Arial"/>
                <w:b/>
                <w:bCs/>
                <w:color w:val="000000"/>
                <w:sz w:val="24"/>
                <w:szCs w:val="24"/>
                <w:lang w:eastAsia="en-US"/>
              </w:rPr>
            </w:pPr>
            <w:r w:rsidRPr="00167823">
              <w:rPr>
                <w:rFonts w:ascii="Arial" w:eastAsia="Times New Roman" w:hAnsi="Arial" w:cs="Arial"/>
                <w:b/>
                <w:bCs/>
                <w:color w:val="000000"/>
                <w:sz w:val="24"/>
                <w:szCs w:val="24"/>
                <w:lang w:eastAsia="en-US"/>
              </w:rPr>
              <w:t>Бүртгэлийн тоо</w:t>
            </w:r>
          </w:p>
        </w:tc>
        <w:tc>
          <w:tcPr>
            <w:tcW w:w="1260" w:type="dxa"/>
            <w:tcBorders>
              <w:top w:val="single" w:sz="4" w:space="0" w:color="auto"/>
              <w:left w:val="nil"/>
              <w:bottom w:val="single" w:sz="4" w:space="0" w:color="auto"/>
              <w:right w:val="single" w:sz="4" w:space="0" w:color="auto"/>
            </w:tcBorders>
            <w:shd w:val="clear" w:color="000000" w:fill="D9D9D9"/>
            <w:noWrap/>
            <w:vAlign w:val="center"/>
            <w:hideMark/>
          </w:tcPr>
          <w:p w:rsidR="005869A8" w:rsidRPr="00167823" w:rsidRDefault="005869A8" w:rsidP="003E1184">
            <w:pPr>
              <w:spacing w:after="0" w:line="240" w:lineRule="auto"/>
              <w:jc w:val="center"/>
              <w:rPr>
                <w:rFonts w:ascii="Arial" w:eastAsia="Times New Roman" w:hAnsi="Arial" w:cs="Arial"/>
                <w:b/>
                <w:bCs/>
                <w:color w:val="000000"/>
                <w:sz w:val="24"/>
                <w:szCs w:val="24"/>
                <w:lang w:eastAsia="en-US"/>
              </w:rPr>
            </w:pPr>
            <w:r w:rsidRPr="00167823">
              <w:rPr>
                <w:rFonts w:ascii="Arial" w:eastAsia="Times New Roman" w:hAnsi="Arial" w:cs="Arial"/>
                <w:b/>
                <w:bCs/>
                <w:color w:val="000000"/>
                <w:sz w:val="24"/>
                <w:szCs w:val="24"/>
                <w:lang w:eastAsia="en-US"/>
              </w:rPr>
              <w:t>2020</w:t>
            </w:r>
          </w:p>
        </w:tc>
        <w:tc>
          <w:tcPr>
            <w:tcW w:w="1260" w:type="dxa"/>
            <w:tcBorders>
              <w:top w:val="single" w:sz="4" w:space="0" w:color="auto"/>
              <w:left w:val="nil"/>
              <w:bottom w:val="single" w:sz="4" w:space="0" w:color="auto"/>
              <w:right w:val="single" w:sz="4" w:space="0" w:color="auto"/>
            </w:tcBorders>
            <w:shd w:val="clear" w:color="000000" w:fill="D9D9D9"/>
            <w:noWrap/>
            <w:vAlign w:val="center"/>
            <w:hideMark/>
          </w:tcPr>
          <w:p w:rsidR="005869A8" w:rsidRPr="00167823" w:rsidRDefault="005869A8" w:rsidP="003E1184">
            <w:pPr>
              <w:spacing w:after="0" w:line="240" w:lineRule="auto"/>
              <w:jc w:val="center"/>
              <w:rPr>
                <w:rFonts w:ascii="Arial" w:eastAsia="Times New Roman" w:hAnsi="Arial" w:cs="Arial"/>
                <w:b/>
                <w:bCs/>
                <w:color w:val="000000"/>
                <w:sz w:val="24"/>
                <w:szCs w:val="24"/>
                <w:lang w:eastAsia="en-US"/>
              </w:rPr>
            </w:pPr>
            <w:r w:rsidRPr="00167823">
              <w:rPr>
                <w:rFonts w:ascii="Arial" w:eastAsia="Times New Roman" w:hAnsi="Arial" w:cs="Arial"/>
                <w:b/>
                <w:bCs/>
                <w:color w:val="000000"/>
                <w:sz w:val="24"/>
                <w:szCs w:val="24"/>
                <w:lang w:eastAsia="en-US"/>
              </w:rPr>
              <w:t>2021</w:t>
            </w:r>
          </w:p>
        </w:tc>
        <w:tc>
          <w:tcPr>
            <w:tcW w:w="1170" w:type="dxa"/>
            <w:tcBorders>
              <w:top w:val="single" w:sz="4" w:space="0" w:color="auto"/>
              <w:left w:val="nil"/>
              <w:bottom w:val="single" w:sz="4" w:space="0" w:color="auto"/>
              <w:right w:val="single" w:sz="4" w:space="0" w:color="auto"/>
            </w:tcBorders>
            <w:shd w:val="clear" w:color="000000" w:fill="D9D9D9"/>
            <w:noWrap/>
            <w:vAlign w:val="center"/>
            <w:hideMark/>
          </w:tcPr>
          <w:p w:rsidR="005869A8" w:rsidRPr="00167823" w:rsidRDefault="005869A8" w:rsidP="003E1184">
            <w:pPr>
              <w:spacing w:after="0" w:line="240" w:lineRule="auto"/>
              <w:jc w:val="center"/>
              <w:rPr>
                <w:rFonts w:ascii="Arial" w:eastAsia="Times New Roman" w:hAnsi="Arial" w:cs="Arial"/>
                <w:b/>
                <w:bCs/>
                <w:color w:val="000000"/>
                <w:sz w:val="24"/>
                <w:szCs w:val="24"/>
                <w:lang w:eastAsia="en-US"/>
              </w:rPr>
            </w:pPr>
            <w:r w:rsidRPr="00167823">
              <w:rPr>
                <w:rFonts w:ascii="Arial" w:eastAsia="Times New Roman" w:hAnsi="Arial" w:cs="Arial"/>
                <w:b/>
                <w:bCs/>
                <w:color w:val="000000"/>
                <w:sz w:val="24"/>
                <w:szCs w:val="24"/>
                <w:lang w:eastAsia="en-US"/>
              </w:rPr>
              <w:t>2022</w:t>
            </w:r>
          </w:p>
        </w:tc>
        <w:tc>
          <w:tcPr>
            <w:tcW w:w="1260" w:type="dxa"/>
            <w:tcBorders>
              <w:top w:val="single" w:sz="4" w:space="0" w:color="auto"/>
              <w:left w:val="nil"/>
              <w:bottom w:val="single" w:sz="4" w:space="0" w:color="auto"/>
              <w:right w:val="single" w:sz="4" w:space="0" w:color="auto"/>
            </w:tcBorders>
            <w:shd w:val="clear" w:color="000000" w:fill="D9D9D9"/>
            <w:noWrap/>
            <w:vAlign w:val="center"/>
            <w:hideMark/>
          </w:tcPr>
          <w:p w:rsidR="005869A8" w:rsidRPr="00167823" w:rsidRDefault="005869A8" w:rsidP="003E1184">
            <w:pPr>
              <w:spacing w:after="0" w:line="240" w:lineRule="auto"/>
              <w:jc w:val="center"/>
              <w:rPr>
                <w:rFonts w:ascii="Arial" w:eastAsia="Times New Roman" w:hAnsi="Arial" w:cs="Arial"/>
                <w:b/>
                <w:bCs/>
                <w:color w:val="000000"/>
                <w:sz w:val="24"/>
                <w:szCs w:val="24"/>
                <w:lang w:eastAsia="en-US"/>
              </w:rPr>
            </w:pPr>
            <w:r w:rsidRPr="00167823">
              <w:rPr>
                <w:rFonts w:ascii="Arial" w:eastAsia="Times New Roman" w:hAnsi="Arial" w:cs="Arial"/>
                <w:b/>
                <w:bCs/>
                <w:color w:val="000000"/>
                <w:sz w:val="24"/>
                <w:szCs w:val="24"/>
                <w:lang w:eastAsia="en-US"/>
              </w:rPr>
              <w:t>2023</w:t>
            </w:r>
          </w:p>
        </w:tc>
        <w:tc>
          <w:tcPr>
            <w:tcW w:w="990" w:type="dxa"/>
            <w:tcBorders>
              <w:top w:val="single" w:sz="4" w:space="0" w:color="auto"/>
              <w:left w:val="nil"/>
              <w:bottom w:val="single" w:sz="4" w:space="0" w:color="auto"/>
              <w:right w:val="single" w:sz="4" w:space="0" w:color="auto"/>
            </w:tcBorders>
            <w:shd w:val="clear" w:color="000000" w:fill="D9D9D9"/>
            <w:noWrap/>
            <w:vAlign w:val="center"/>
            <w:hideMark/>
          </w:tcPr>
          <w:p w:rsidR="005869A8" w:rsidRPr="00167823" w:rsidRDefault="005869A8" w:rsidP="003E1184">
            <w:pPr>
              <w:spacing w:after="0" w:line="240" w:lineRule="auto"/>
              <w:jc w:val="center"/>
              <w:rPr>
                <w:rFonts w:ascii="Arial" w:eastAsia="Times New Roman" w:hAnsi="Arial" w:cs="Arial"/>
                <w:b/>
                <w:bCs/>
                <w:color w:val="000000"/>
                <w:sz w:val="24"/>
                <w:szCs w:val="24"/>
                <w:lang w:eastAsia="en-US"/>
              </w:rPr>
            </w:pPr>
            <w:r w:rsidRPr="00167823">
              <w:rPr>
                <w:rFonts w:ascii="Arial" w:eastAsia="Times New Roman" w:hAnsi="Arial" w:cs="Arial"/>
                <w:b/>
                <w:bCs/>
                <w:color w:val="000000"/>
                <w:sz w:val="24"/>
                <w:szCs w:val="24"/>
                <w:lang w:eastAsia="en-US"/>
              </w:rPr>
              <w:t>2024</w:t>
            </w:r>
          </w:p>
        </w:tc>
        <w:tc>
          <w:tcPr>
            <w:tcW w:w="900" w:type="dxa"/>
            <w:tcBorders>
              <w:top w:val="single" w:sz="4" w:space="0" w:color="auto"/>
              <w:left w:val="nil"/>
              <w:bottom w:val="single" w:sz="4" w:space="0" w:color="auto"/>
              <w:right w:val="single" w:sz="4" w:space="0" w:color="auto"/>
            </w:tcBorders>
            <w:shd w:val="clear" w:color="000000" w:fill="D9D9D9"/>
            <w:noWrap/>
            <w:vAlign w:val="center"/>
            <w:hideMark/>
          </w:tcPr>
          <w:p w:rsidR="005869A8" w:rsidRPr="00167823" w:rsidRDefault="005869A8" w:rsidP="003E1184">
            <w:pPr>
              <w:spacing w:after="0" w:line="240" w:lineRule="auto"/>
              <w:jc w:val="center"/>
              <w:rPr>
                <w:rFonts w:ascii="Arial" w:eastAsia="Times New Roman" w:hAnsi="Arial" w:cs="Arial"/>
                <w:b/>
                <w:bCs/>
                <w:color w:val="000000"/>
                <w:sz w:val="24"/>
                <w:szCs w:val="24"/>
                <w:lang w:eastAsia="en-US"/>
              </w:rPr>
            </w:pPr>
            <w:r w:rsidRPr="00167823">
              <w:rPr>
                <w:rFonts w:ascii="Arial" w:eastAsia="Times New Roman" w:hAnsi="Arial" w:cs="Arial"/>
                <w:b/>
                <w:bCs/>
                <w:color w:val="000000"/>
                <w:sz w:val="24"/>
                <w:szCs w:val="24"/>
                <w:lang w:eastAsia="en-US"/>
              </w:rPr>
              <w:t>2025</w:t>
            </w:r>
          </w:p>
        </w:tc>
      </w:tr>
      <w:tr w:rsidR="005869A8" w:rsidRPr="00167823" w:rsidTr="003E1184">
        <w:trPr>
          <w:trHeight w:val="765"/>
        </w:trPr>
        <w:tc>
          <w:tcPr>
            <w:tcW w:w="2700" w:type="dxa"/>
            <w:tcBorders>
              <w:top w:val="nil"/>
              <w:left w:val="single" w:sz="4" w:space="0" w:color="auto"/>
              <w:bottom w:val="single" w:sz="4" w:space="0" w:color="auto"/>
              <w:right w:val="single" w:sz="4" w:space="0" w:color="auto"/>
            </w:tcBorders>
            <w:vAlign w:val="center"/>
            <w:hideMark/>
          </w:tcPr>
          <w:p w:rsidR="005869A8" w:rsidRPr="00167823" w:rsidRDefault="005869A8" w:rsidP="003E1184">
            <w:pPr>
              <w:spacing w:after="0" w:line="240" w:lineRule="auto"/>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Тухайн онд шинээр бүртгэгдсэн нийт дуусаагүй барилгын тоо</w:t>
            </w:r>
          </w:p>
        </w:tc>
        <w:tc>
          <w:tcPr>
            <w:tcW w:w="1260" w:type="dxa"/>
            <w:tcBorders>
              <w:top w:val="nil"/>
              <w:left w:val="nil"/>
              <w:bottom w:val="single" w:sz="4" w:space="0" w:color="000000"/>
              <w:right w:val="single" w:sz="4" w:space="0" w:color="000000"/>
            </w:tcBorders>
            <w:shd w:val="clear" w:color="E5E5E5" w:fill="FFFFFF"/>
            <w:vAlign w:val="center"/>
            <w:hideMark/>
          </w:tcPr>
          <w:p w:rsidR="005869A8" w:rsidRPr="00167823" w:rsidRDefault="005869A8"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796</w:t>
            </w:r>
          </w:p>
        </w:tc>
        <w:tc>
          <w:tcPr>
            <w:tcW w:w="1260" w:type="dxa"/>
            <w:tcBorders>
              <w:top w:val="nil"/>
              <w:left w:val="nil"/>
              <w:bottom w:val="single" w:sz="4" w:space="0" w:color="000000"/>
              <w:right w:val="single" w:sz="4" w:space="0" w:color="000000"/>
            </w:tcBorders>
            <w:shd w:val="clear" w:color="E5E5E5" w:fill="FFFFFF"/>
            <w:vAlign w:val="center"/>
            <w:hideMark/>
          </w:tcPr>
          <w:p w:rsidR="005869A8" w:rsidRPr="00167823" w:rsidRDefault="005869A8"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823</w:t>
            </w:r>
          </w:p>
        </w:tc>
        <w:tc>
          <w:tcPr>
            <w:tcW w:w="1170" w:type="dxa"/>
            <w:tcBorders>
              <w:top w:val="nil"/>
              <w:left w:val="nil"/>
              <w:bottom w:val="single" w:sz="4" w:space="0" w:color="000000"/>
              <w:right w:val="single" w:sz="4" w:space="0" w:color="000000"/>
            </w:tcBorders>
            <w:shd w:val="clear" w:color="E5E5E5" w:fill="FFFFFF"/>
            <w:vAlign w:val="center"/>
            <w:hideMark/>
          </w:tcPr>
          <w:p w:rsidR="005869A8" w:rsidRPr="00167823" w:rsidRDefault="005869A8"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757</w:t>
            </w:r>
          </w:p>
        </w:tc>
        <w:tc>
          <w:tcPr>
            <w:tcW w:w="1260" w:type="dxa"/>
            <w:tcBorders>
              <w:top w:val="nil"/>
              <w:left w:val="nil"/>
              <w:bottom w:val="single" w:sz="4" w:space="0" w:color="000000"/>
              <w:right w:val="single" w:sz="4" w:space="0" w:color="000000"/>
            </w:tcBorders>
            <w:shd w:val="clear" w:color="E5E5E5" w:fill="FFFFFF"/>
            <w:vAlign w:val="center"/>
            <w:hideMark/>
          </w:tcPr>
          <w:p w:rsidR="005869A8" w:rsidRPr="00167823" w:rsidRDefault="005869A8"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611</w:t>
            </w:r>
          </w:p>
        </w:tc>
        <w:tc>
          <w:tcPr>
            <w:tcW w:w="990" w:type="dxa"/>
            <w:tcBorders>
              <w:top w:val="nil"/>
              <w:left w:val="nil"/>
              <w:bottom w:val="single" w:sz="4" w:space="0" w:color="000000"/>
              <w:right w:val="single" w:sz="4" w:space="0" w:color="000000"/>
            </w:tcBorders>
            <w:shd w:val="clear" w:color="E5E5E5" w:fill="FFFFFF"/>
            <w:vAlign w:val="center"/>
            <w:hideMark/>
          </w:tcPr>
          <w:p w:rsidR="005869A8" w:rsidRPr="00167823" w:rsidRDefault="005869A8"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916</w:t>
            </w:r>
          </w:p>
        </w:tc>
        <w:tc>
          <w:tcPr>
            <w:tcW w:w="900" w:type="dxa"/>
            <w:tcBorders>
              <w:top w:val="nil"/>
              <w:left w:val="nil"/>
              <w:bottom w:val="single" w:sz="4" w:space="0" w:color="000000"/>
              <w:right w:val="single" w:sz="4" w:space="0" w:color="000000"/>
            </w:tcBorders>
            <w:shd w:val="clear" w:color="E5E5E5" w:fill="FFFFFF"/>
            <w:vAlign w:val="center"/>
            <w:hideMark/>
          </w:tcPr>
          <w:p w:rsidR="005869A8" w:rsidRPr="00167823" w:rsidRDefault="005869A8"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732</w:t>
            </w:r>
          </w:p>
        </w:tc>
      </w:tr>
      <w:tr w:rsidR="005869A8" w:rsidRPr="00167823" w:rsidTr="003E1184">
        <w:trPr>
          <w:trHeight w:val="765"/>
        </w:trPr>
        <w:tc>
          <w:tcPr>
            <w:tcW w:w="2700" w:type="dxa"/>
            <w:tcBorders>
              <w:top w:val="nil"/>
              <w:left w:val="single" w:sz="4" w:space="0" w:color="auto"/>
              <w:bottom w:val="single" w:sz="4" w:space="0" w:color="auto"/>
              <w:right w:val="single" w:sz="4" w:space="0" w:color="auto"/>
            </w:tcBorders>
            <w:vAlign w:val="center"/>
            <w:hideMark/>
          </w:tcPr>
          <w:p w:rsidR="005869A8" w:rsidRPr="00167823" w:rsidRDefault="005869A8" w:rsidP="003E1184">
            <w:pPr>
              <w:spacing w:after="0" w:line="240" w:lineRule="auto"/>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Үүнээс: Орон сууцны зориулалттай  дуусаагүй барилгын бүртгэл</w:t>
            </w:r>
          </w:p>
        </w:tc>
        <w:tc>
          <w:tcPr>
            <w:tcW w:w="1260" w:type="dxa"/>
            <w:tcBorders>
              <w:top w:val="nil"/>
              <w:left w:val="nil"/>
              <w:bottom w:val="single" w:sz="4" w:space="0" w:color="000000"/>
              <w:right w:val="single" w:sz="4" w:space="0" w:color="000000"/>
            </w:tcBorders>
            <w:shd w:val="clear" w:color="E5E5E5" w:fill="FFFFFF"/>
            <w:vAlign w:val="center"/>
            <w:hideMark/>
          </w:tcPr>
          <w:p w:rsidR="005869A8" w:rsidRPr="00167823" w:rsidRDefault="005869A8"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98</w:t>
            </w:r>
          </w:p>
        </w:tc>
        <w:tc>
          <w:tcPr>
            <w:tcW w:w="1260" w:type="dxa"/>
            <w:tcBorders>
              <w:top w:val="nil"/>
              <w:left w:val="nil"/>
              <w:bottom w:val="single" w:sz="4" w:space="0" w:color="000000"/>
              <w:right w:val="single" w:sz="4" w:space="0" w:color="000000"/>
            </w:tcBorders>
            <w:shd w:val="clear" w:color="E5E5E5" w:fill="FFFFFF"/>
            <w:vAlign w:val="center"/>
            <w:hideMark/>
          </w:tcPr>
          <w:p w:rsidR="005869A8" w:rsidRPr="00167823" w:rsidRDefault="005869A8"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155</w:t>
            </w:r>
          </w:p>
        </w:tc>
        <w:tc>
          <w:tcPr>
            <w:tcW w:w="1170" w:type="dxa"/>
            <w:tcBorders>
              <w:top w:val="nil"/>
              <w:left w:val="nil"/>
              <w:bottom w:val="single" w:sz="4" w:space="0" w:color="000000"/>
              <w:right w:val="single" w:sz="4" w:space="0" w:color="000000"/>
            </w:tcBorders>
            <w:shd w:val="clear" w:color="E5E5E5" w:fill="FFFFFF"/>
            <w:vAlign w:val="center"/>
            <w:hideMark/>
          </w:tcPr>
          <w:p w:rsidR="005869A8" w:rsidRPr="00167823" w:rsidRDefault="005869A8"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81</w:t>
            </w:r>
          </w:p>
        </w:tc>
        <w:tc>
          <w:tcPr>
            <w:tcW w:w="1260" w:type="dxa"/>
            <w:tcBorders>
              <w:top w:val="nil"/>
              <w:left w:val="nil"/>
              <w:bottom w:val="single" w:sz="4" w:space="0" w:color="000000"/>
              <w:right w:val="single" w:sz="4" w:space="0" w:color="000000"/>
            </w:tcBorders>
            <w:shd w:val="clear" w:color="E5E5E5" w:fill="FFFFFF"/>
            <w:vAlign w:val="center"/>
            <w:hideMark/>
          </w:tcPr>
          <w:p w:rsidR="005869A8" w:rsidRPr="00167823" w:rsidRDefault="005869A8"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96</w:t>
            </w:r>
          </w:p>
        </w:tc>
        <w:tc>
          <w:tcPr>
            <w:tcW w:w="990" w:type="dxa"/>
            <w:tcBorders>
              <w:top w:val="nil"/>
              <w:left w:val="nil"/>
              <w:bottom w:val="single" w:sz="4" w:space="0" w:color="000000"/>
              <w:right w:val="single" w:sz="4" w:space="0" w:color="000000"/>
            </w:tcBorders>
            <w:shd w:val="clear" w:color="E5E5E5" w:fill="FFFFFF"/>
            <w:vAlign w:val="center"/>
            <w:hideMark/>
          </w:tcPr>
          <w:p w:rsidR="005869A8" w:rsidRPr="00167823" w:rsidRDefault="005869A8"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295</w:t>
            </w:r>
          </w:p>
        </w:tc>
        <w:tc>
          <w:tcPr>
            <w:tcW w:w="900" w:type="dxa"/>
            <w:tcBorders>
              <w:top w:val="nil"/>
              <w:left w:val="nil"/>
              <w:bottom w:val="single" w:sz="4" w:space="0" w:color="000000"/>
              <w:right w:val="single" w:sz="4" w:space="0" w:color="000000"/>
            </w:tcBorders>
            <w:shd w:val="clear" w:color="E5E5E5" w:fill="FFFFFF"/>
            <w:vAlign w:val="center"/>
            <w:hideMark/>
          </w:tcPr>
          <w:p w:rsidR="005869A8" w:rsidRPr="00167823" w:rsidRDefault="005869A8"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143</w:t>
            </w:r>
          </w:p>
        </w:tc>
      </w:tr>
      <w:tr w:rsidR="005869A8" w:rsidRPr="00167823" w:rsidTr="003E1184">
        <w:trPr>
          <w:trHeight w:val="510"/>
        </w:trPr>
        <w:tc>
          <w:tcPr>
            <w:tcW w:w="2700" w:type="dxa"/>
            <w:tcBorders>
              <w:top w:val="nil"/>
              <w:left w:val="single" w:sz="4" w:space="0" w:color="auto"/>
              <w:bottom w:val="single" w:sz="4" w:space="0" w:color="auto"/>
              <w:right w:val="single" w:sz="4" w:space="0" w:color="auto"/>
            </w:tcBorders>
            <w:vAlign w:val="center"/>
            <w:hideMark/>
          </w:tcPr>
          <w:p w:rsidR="005869A8" w:rsidRPr="00167823" w:rsidRDefault="005869A8" w:rsidP="003E1184">
            <w:pPr>
              <w:spacing w:after="0" w:line="240" w:lineRule="auto"/>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 xml:space="preserve">Нийт дуусаагүй барилгаар бүртгүүлсэн тоо </w:t>
            </w:r>
          </w:p>
        </w:tc>
        <w:tc>
          <w:tcPr>
            <w:tcW w:w="1260" w:type="dxa"/>
            <w:tcBorders>
              <w:top w:val="nil"/>
              <w:left w:val="nil"/>
              <w:bottom w:val="single" w:sz="4" w:space="0" w:color="auto"/>
              <w:right w:val="single" w:sz="4" w:space="0" w:color="auto"/>
            </w:tcBorders>
            <w:shd w:val="clear" w:color="000000" w:fill="FFFFFF"/>
            <w:vAlign w:val="center"/>
            <w:hideMark/>
          </w:tcPr>
          <w:p w:rsidR="005869A8" w:rsidRPr="00167823" w:rsidRDefault="005869A8"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8485</w:t>
            </w:r>
          </w:p>
        </w:tc>
        <w:tc>
          <w:tcPr>
            <w:tcW w:w="1260" w:type="dxa"/>
            <w:tcBorders>
              <w:top w:val="nil"/>
              <w:left w:val="nil"/>
              <w:bottom w:val="single" w:sz="4" w:space="0" w:color="auto"/>
              <w:right w:val="single" w:sz="4" w:space="0" w:color="auto"/>
            </w:tcBorders>
            <w:shd w:val="clear" w:color="000000" w:fill="FFFFFF"/>
            <w:vAlign w:val="center"/>
            <w:hideMark/>
          </w:tcPr>
          <w:p w:rsidR="005869A8" w:rsidRPr="00167823" w:rsidRDefault="005869A8"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9308</w:t>
            </w:r>
          </w:p>
        </w:tc>
        <w:tc>
          <w:tcPr>
            <w:tcW w:w="1170" w:type="dxa"/>
            <w:tcBorders>
              <w:top w:val="nil"/>
              <w:left w:val="nil"/>
              <w:bottom w:val="single" w:sz="4" w:space="0" w:color="auto"/>
              <w:right w:val="single" w:sz="4" w:space="0" w:color="auto"/>
            </w:tcBorders>
            <w:shd w:val="clear" w:color="000000" w:fill="FFFFFF"/>
            <w:vAlign w:val="center"/>
            <w:hideMark/>
          </w:tcPr>
          <w:p w:rsidR="005869A8" w:rsidRPr="00167823" w:rsidRDefault="005869A8"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10065</w:t>
            </w:r>
          </w:p>
        </w:tc>
        <w:tc>
          <w:tcPr>
            <w:tcW w:w="1260" w:type="dxa"/>
            <w:tcBorders>
              <w:top w:val="nil"/>
              <w:left w:val="nil"/>
              <w:bottom w:val="single" w:sz="4" w:space="0" w:color="auto"/>
              <w:right w:val="single" w:sz="4" w:space="0" w:color="auto"/>
            </w:tcBorders>
            <w:shd w:val="clear" w:color="000000" w:fill="FFFFFF"/>
            <w:vAlign w:val="center"/>
            <w:hideMark/>
          </w:tcPr>
          <w:p w:rsidR="005869A8" w:rsidRPr="00167823" w:rsidRDefault="005869A8"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10676</w:t>
            </w:r>
          </w:p>
        </w:tc>
        <w:tc>
          <w:tcPr>
            <w:tcW w:w="990" w:type="dxa"/>
            <w:tcBorders>
              <w:top w:val="nil"/>
              <w:left w:val="nil"/>
              <w:bottom w:val="single" w:sz="4" w:space="0" w:color="auto"/>
              <w:right w:val="single" w:sz="4" w:space="0" w:color="auto"/>
            </w:tcBorders>
            <w:shd w:val="clear" w:color="000000" w:fill="FFFFFF"/>
            <w:vAlign w:val="center"/>
            <w:hideMark/>
          </w:tcPr>
          <w:p w:rsidR="005869A8" w:rsidRPr="00167823" w:rsidRDefault="005869A8"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11592</w:t>
            </w:r>
          </w:p>
        </w:tc>
        <w:tc>
          <w:tcPr>
            <w:tcW w:w="900" w:type="dxa"/>
            <w:tcBorders>
              <w:top w:val="nil"/>
              <w:left w:val="nil"/>
              <w:bottom w:val="single" w:sz="4" w:space="0" w:color="auto"/>
              <w:right w:val="single" w:sz="4" w:space="0" w:color="auto"/>
            </w:tcBorders>
            <w:shd w:val="clear" w:color="000000" w:fill="FFFFFF"/>
            <w:vAlign w:val="center"/>
            <w:hideMark/>
          </w:tcPr>
          <w:p w:rsidR="005869A8" w:rsidRPr="00167823" w:rsidRDefault="005869A8"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12324</w:t>
            </w:r>
          </w:p>
        </w:tc>
      </w:tr>
      <w:tr w:rsidR="005869A8" w:rsidRPr="00167823" w:rsidTr="003E1184">
        <w:trPr>
          <w:trHeight w:val="765"/>
        </w:trPr>
        <w:tc>
          <w:tcPr>
            <w:tcW w:w="2700" w:type="dxa"/>
            <w:tcBorders>
              <w:top w:val="nil"/>
              <w:left w:val="single" w:sz="4" w:space="0" w:color="auto"/>
              <w:bottom w:val="single" w:sz="4" w:space="0" w:color="auto"/>
              <w:right w:val="single" w:sz="4" w:space="0" w:color="auto"/>
            </w:tcBorders>
            <w:vAlign w:val="center"/>
            <w:hideMark/>
          </w:tcPr>
          <w:p w:rsidR="005869A8" w:rsidRPr="00167823" w:rsidRDefault="005869A8" w:rsidP="003E1184">
            <w:pPr>
              <w:spacing w:after="0" w:line="240" w:lineRule="auto"/>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Үүнээс: Орон сууцны зориулалттай  дуусаагүй барилгын бүртгэл</w:t>
            </w:r>
          </w:p>
        </w:tc>
        <w:tc>
          <w:tcPr>
            <w:tcW w:w="1260" w:type="dxa"/>
            <w:tcBorders>
              <w:top w:val="nil"/>
              <w:left w:val="nil"/>
              <w:bottom w:val="single" w:sz="4" w:space="0" w:color="auto"/>
              <w:right w:val="single" w:sz="4" w:space="0" w:color="auto"/>
            </w:tcBorders>
            <w:shd w:val="clear" w:color="000000" w:fill="FFFFFF"/>
            <w:vAlign w:val="center"/>
            <w:hideMark/>
          </w:tcPr>
          <w:p w:rsidR="005869A8" w:rsidRPr="00167823" w:rsidRDefault="005869A8"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1570</w:t>
            </w:r>
          </w:p>
        </w:tc>
        <w:tc>
          <w:tcPr>
            <w:tcW w:w="1260" w:type="dxa"/>
            <w:tcBorders>
              <w:top w:val="nil"/>
              <w:left w:val="nil"/>
              <w:bottom w:val="single" w:sz="4" w:space="0" w:color="auto"/>
              <w:right w:val="single" w:sz="4" w:space="0" w:color="auto"/>
            </w:tcBorders>
            <w:shd w:val="clear" w:color="000000" w:fill="FFFFFF"/>
            <w:vAlign w:val="center"/>
            <w:hideMark/>
          </w:tcPr>
          <w:p w:rsidR="005869A8" w:rsidRPr="00167823" w:rsidRDefault="005869A8"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1725</w:t>
            </w:r>
          </w:p>
        </w:tc>
        <w:tc>
          <w:tcPr>
            <w:tcW w:w="1170" w:type="dxa"/>
            <w:tcBorders>
              <w:top w:val="nil"/>
              <w:left w:val="nil"/>
              <w:bottom w:val="single" w:sz="4" w:space="0" w:color="auto"/>
              <w:right w:val="single" w:sz="4" w:space="0" w:color="auto"/>
            </w:tcBorders>
            <w:shd w:val="clear" w:color="000000" w:fill="FFFFFF"/>
            <w:vAlign w:val="center"/>
            <w:hideMark/>
          </w:tcPr>
          <w:p w:rsidR="005869A8" w:rsidRPr="00167823" w:rsidRDefault="005869A8"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1806</w:t>
            </w:r>
          </w:p>
        </w:tc>
        <w:tc>
          <w:tcPr>
            <w:tcW w:w="1260" w:type="dxa"/>
            <w:tcBorders>
              <w:top w:val="nil"/>
              <w:left w:val="nil"/>
              <w:bottom w:val="single" w:sz="4" w:space="0" w:color="auto"/>
              <w:right w:val="single" w:sz="4" w:space="0" w:color="auto"/>
            </w:tcBorders>
            <w:shd w:val="clear" w:color="000000" w:fill="FFFFFF"/>
            <w:vAlign w:val="center"/>
            <w:hideMark/>
          </w:tcPr>
          <w:p w:rsidR="005869A8" w:rsidRPr="00167823" w:rsidRDefault="005869A8"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1902</w:t>
            </w:r>
          </w:p>
        </w:tc>
        <w:tc>
          <w:tcPr>
            <w:tcW w:w="990" w:type="dxa"/>
            <w:tcBorders>
              <w:top w:val="nil"/>
              <w:left w:val="nil"/>
              <w:bottom w:val="single" w:sz="4" w:space="0" w:color="auto"/>
              <w:right w:val="single" w:sz="4" w:space="0" w:color="auto"/>
            </w:tcBorders>
            <w:shd w:val="clear" w:color="000000" w:fill="FFFFFF"/>
            <w:vAlign w:val="center"/>
            <w:hideMark/>
          </w:tcPr>
          <w:p w:rsidR="005869A8" w:rsidRPr="00167823" w:rsidRDefault="005869A8"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2197</w:t>
            </w:r>
          </w:p>
        </w:tc>
        <w:tc>
          <w:tcPr>
            <w:tcW w:w="900" w:type="dxa"/>
            <w:tcBorders>
              <w:top w:val="nil"/>
              <w:left w:val="nil"/>
              <w:bottom w:val="single" w:sz="4" w:space="0" w:color="auto"/>
              <w:right w:val="single" w:sz="4" w:space="0" w:color="auto"/>
            </w:tcBorders>
            <w:shd w:val="clear" w:color="000000" w:fill="FFFFFF"/>
            <w:vAlign w:val="center"/>
            <w:hideMark/>
          </w:tcPr>
          <w:p w:rsidR="005869A8" w:rsidRPr="00167823" w:rsidRDefault="005869A8"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2340</w:t>
            </w:r>
          </w:p>
        </w:tc>
      </w:tr>
      <w:tr w:rsidR="005869A8" w:rsidRPr="00167823" w:rsidTr="003E1184">
        <w:trPr>
          <w:trHeight w:val="510"/>
        </w:trPr>
        <w:tc>
          <w:tcPr>
            <w:tcW w:w="2700" w:type="dxa"/>
            <w:tcBorders>
              <w:top w:val="nil"/>
              <w:left w:val="single" w:sz="4" w:space="0" w:color="auto"/>
              <w:bottom w:val="single" w:sz="4" w:space="0" w:color="auto"/>
              <w:right w:val="single" w:sz="4" w:space="0" w:color="auto"/>
            </w:tcBorders>
            <w:vAlign w:val="center"/>
            <w:hideMark/>
          </w:tcPr>
          <w:p w:rsidR="005869A8" w:rsidRPr="00167823" w:rsidRDefault="005869A8" w:rsidP="003E1184">
            <w:pPr>
              <w:spacing w:after="0" w:line="240" w:lineRule="auto"/>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Дуусаагүй барилгын барьцааны гэрээ /орон сууц/</w:t>
            </w:r>
          </w:p>
        </w:tc>
        <w:tc>
          <w:tcPr>
            <w:tcW w:w="1260" w:type="dxa"/>
            <w:tcBorders>
              <w:top w:val="nil"/>
              <w:left w:val="nil"/>
              <w:bottom w:val="single" w:sz="4" w:space="0" w:color="auto"/>
              <w:right w:val="single" w:sz="4" w:space="0" w:color="auto"/>
            </w:tcBorders>
            <w:shd w:val="clear" w:color="000000" w:fill="FFFFFF"/>
            <w:vAlign w:val="center"/>
            <w:hideMark/>
          </w:tcPr>
          <w:p w:rsidR="005869A8" w:rsidRPr="00167823" w:rsidRDefault="005869A8"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864</w:t>
            </w:r>
          </w:p>
        </w:tc>
        <w:tc>
          <w:tcPr>
            <w:tcW w:w="1260" w:type="dxa"/>
            <w:tcBorders>
              <w:top w:val="nil"/>
              <w:left w:val="nil"/>
              <w:bottom w:val="single" w:sz="4" w:space="0" w:color="auto"/>
              <w:right w:val="single" w:sz="4" w:space="0" w:color="auto"/>
            </w:tcBorders>
            <w:shd w:val="clear" w:color="000000" w:fill="FFFFFF"/>
            <w:vAlign w:val="center"/>
            <w:hideMark/>
          </w:tcPr>
          <w:p w:rsidR="005869A8" w:rsidRPr="00167823" w:rsidRDefault="005869A8"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1719</w:t>
            </w:r>
          </w:p>
        </w:tc>
        <w:tc>
          <w:tcPr>
            <w:tcW w:w="1170" w:type="dxa"/>
            <w:tcBorders>
              <w:top w:val="nil"/>
              <w:left w:val="nil"/>
              <w:bottom w:val="single" w:sz="4" w:space="0" w:color="auto"/>
              <w:right w:val="single" w:sz="4" w:space="0" w:color="auto"/>
            </w:tcBorders>
            <w:shd w:val="clear" w:color="000000" w:fill="FFFFFF"/>
            <w:vAlign w:val="center"/>
            <w:hideMark/>
          </w:tcPr>
          <w:p w:rsidR="005869A8" w:rsidRPr="00167823" w:rsidRDefault="005869A8"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1680</w:t>
            </w:r>
          </w:p>
        </w:tc>
        <w:tc>
          <w:tcPr>
            <w:tcW w:w="1260" w:type="dxa"/>
            <w:tcBorders>
              <w:top w:val="nil"/>
              <w:left w:val="nil"/>
              <w:bottom w:val="single" w:sz="4" w:space="0" w:color="auto"/>
              <w:right w:val="single" w:sz="4" w:space="0" w:color="auto"/>
            </w:tcBorders>
            <w:shd w:val="clear" w:color="000000" w:fill="FFFFFF"/>
            <w:vAlign w:val="center"/>
            <w:hideMark/>
          </w:tcPr>
          <w:p w:rsidR="005869A8" w:rsidRPr="00167823" w:rsidRDefault="005869A8"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2305</w:t>
            </w:r>
          </w:p>
        </w:tc>
        <w:tc>
          <w:tcPr>
            <w:tcW w:w="990" w:type="dxa"/>
            <w:tcBorders>
              <w:top w:val="nil"/>
              <w:left w:val="nil"/>
              <w:bottom w:val="single" w:sz="4" w:space="0" w:color="auto"/>
              <w:right w:val="single" w:sz="4" w:space="0" w:color="auto"/>
            </w:tcBorders>
            <w:shd w:val="clear" w:color="000000" w:fill="FFFFFF"/>
            <w:vAlign w:val="center"/>
            <w:hideMark/>
          </w:tcPr>
          <w:p w:rsidR="005869A8" w:rsidRPr="00167823" w:rsidRDefault="005869A8"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2785</w:t>
            </w:r>
          </w:p>
        </w:tc>
        <w:tc>
          <w:tcPr>
            <w:tcW w:w="900" w:type="dxa"/>
            <w:tcBorders>
              <w:top w:val="nil"/>
              <w:left w:val="nil"/>
              <w:bottom w:val="single" w:sz="4" w:space="0" w:color="auto"/>
              <w:right w:val="single" w:sz="4" w:space="0" w:color="auto"/>
            </w:tcBorders>
            <w:shd w:val="clear" w:color="000000" w:fill="FFFFFF"/>
            <w:vAlign w:val="center"/>
            <w:hideMark/>
          </w:tcPr>
          <w:p w:rsidR="005869A8" w:rsidRPr="00167823" w:rsidRDefault="005869A8"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3179</w:t>
            </w:r>
          </w:p>
        </w:tc>
      </w:tr>
      <w:tr w:rsidR="005869A8" w:rsidRPr="00167823" w:rsidTr="003E1184">
        <w:trPr>
          <w:trHeight w:val="300"/>
        </w:trPr>
        <w:tc>
          <w:tcPr>
            <w:tcW w:w="2700" w:type="dxa"/>
            <w:tcBorders>
              <w:top w:val="nil"/>
              <w:left w:val="single" w:sz="4" w:space="0" w:color="auto"/>
              <w:bottom w:val="single" w:sz="4" w:space="0" w:color="auto"/>
              <w:right w:val="single" w:sz="4" w:space="0" w:color="auto"/>
            </w:tcBorders>
            <w:vAlign w:val="center"/>
            <w:hideMark/>
          </w:tcPr>
          <w:p w:rsidR="005869A8" w:rsidRPr="00167823" w:rsidRDefault="005869A8" w:rsidP="003E1184">
            <w:pPr>
              <w:spacing w:after="0" w:line="240" w:lineRule="auto"/>
              <w:rPr>
                <w:rFonts w:ascii="Arial" w:eastAsia="Times New Roman" w:hAnsi="Arial" w:cs="Arial"/>
                <w:color w:val="000000"/>
                <w:sz w:val="24"/>
                <w:szCs w:val="24"/>
                <w:lang w:val="mn-MN" w:eastAsia="en-US"/>
              </w:rPr>
            </w:pPr>
            <w:r w:rsidRPr="00167823">
              <w:rPr>
                <w:rFonts w:ascii="Arial" w:eastAsia="Times New Roman" w:hAnsi="Arial" w:cs="Arial"/>
                <w:color w:val="000000"/>
                <w:sz w:val="24"/>
                <w:szCs w:val="24"/>
                <w:lang w:eastAsia="en-US"/>
              </w:rPr>
              <w:t>Барьцааны гэрээний дүн</w:t>
            </w:r>
            <w:r w:rsidRPr="00167823">
              <w:rPr>
                <w:rFonts w:ascii="Arial" w:eastAsia="Times New Roman" w:hAnsi="Arial" w:cs="Arial"/>
                <w:color w:val="000000"/>
                <w:sz w:val="24"/>
                <w:szCs w:val="24"/>
                <w:lang w:val="mn-MN" w:eastAsia="en-US"/>
              </w:rPr>
              <w:t xml:space="preserve"> /Банк, зээл олгодог газруудаас авч тулгах нь зүйтэй/</w:t>
            </w:r>
          </w:p>
        </w:tc>
        <w:tc>
          <w:tcPr>
            <w:tcW w:w="1260" w:type="dxa"/>
            <w:tcBorders>
              <w:top w:val="nil"/>
              <w:left w:val="nil"/>
              <w:bottom w:val="single" w:sz="4" w:space="0" w:color="auto"/>
              <w:right w:val="single" w:sz="4" w:space="0" w:color="auto"/>
            </w:tcBorders>
            <w:shd w:val="clear" w:color="000000" w:fill="FFFFFF"/>
            <w:vAlign w:val="center"/>
            <w:hideMark/>
          </w:tcPr>
          <w:p w:rsidR="005869A8" w:rsidRPr="00167823" w:rsidRDefault="005869A8"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567,283,901,346</w:t>
            </w:r>
          </w:p>
        </w:tc>
        <w:tc>
          <w:tcPr>
            <w:tcW w:w="1260" w:type="dxa"/>
            <w:tcBorders>
              <w:top w:val="nil"/>
              <w:left w:val="nil"/>
              <w:bottom w:val="single" w:sz="4" w:space="0" w:color="auto"/>
              <w:right w:val="single" w:sz="4" w:space="0" w:color="auto"/>
            </w:tcBorders>
            <w:shd w:val="clear" w:color="000000" w:fill="FFFFFF"/>
            <w:vAlign w:val="center"/>
            <w:hideMark/>
          </w:tcPr>
          <w:p w:rsidR="005869A8" w:rsidRPr="00167823" w:rsidRDefault="005869A8"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1,392,219,700,453</w:t>
            </w:r>
          </w:p>
        </w:tc>
        <w:tc>
          <w:tcPr>
            <w:tcW w:w="1170" w:type="dxa"/>
            <w:tcBorders>
              <w:top w:val="nil"/>
              <w:left w:val="nil"/>
              <w:bottom w:val="single" w:sz="4" w:space="0" w:color="auto"/>
              <w:right w:val="single" w:sz="4" w:space="0" w:color="auto"/>
            </w:tcBorders>
            <w:shd w:val="clear" w:color="000000" w:fill="FFFFFF"/>
            <w:vAlign w:val="center"/>
            <w:hideMark/>
          </w:tcPr>
          <w:p w:rsidR="005869A8" w:rsidRPr="00167823" w:rsidRDefault="005869A8"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2,134,301,467,343</w:t>
            </w:r>
          </w:p>
        </w:tc>
        <w:tc>
          <w:tcPr>
            <w:tcW w:w="1260" w:type="dxa"/>
            <w:tcBorders>
              <w:top w:val="nil"/>
              <w:left w:val="nil"/>
              <w:bottom w:val="single" w:sz="4" w:space="0" w:color="auto"/>
              <w:right w:val="single" w:sz="4" w:space="0" w:color="auto"/>
            </w:tcBorders>
            <w:shd w:val="clear" w:color="000000" w:fill="FFFFFF"/>
            <w:vAlign w:val="center"/>
            <w:hideMark/>
          </w:tcPr>
          <w:p w:rsidR="005869A8" w:rsidRPr="00167823" w:rsidRDefault="005869A8"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3,412,450,457,779</w:t>
            </w:r>
          </w:p>
        </w:tc>
        <w:tc>
          <w:tcPr>
            <w:tcW w:w="990" w:type="dxa"/>
            <w:tcBorders>
              <w:top w:val="nil"/>
              <w:left w:val="nil"/>
              <w:bottom w:val="single" w:sz="4" w:space="0" w:color="auto"/>
              <w:right w:val="single" w:sz="4" w:space="0" w:color="auto"/>
            </w:tcBorders>
            <w:shd w:val="clear" w:color="000000" w:fill="FFFFFF"/>
            <w:vAlign w:val="center"/>
            <w:hideMark/>
          </w:tcPr>
          <w:p w:rsidR="005869A8" w:rsidRPr="00167823" w:rsidRDefault="005869A8"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5,093,467,359,664</w:t>
            </w:r>
          </w:p>
        </w:tc>
        <w:tc>
          <w:tcPr>
            <w:tcW w:w="900" w:type="dxa"/>
            <w:tcBorders>
              <w:top w:val="nil"/>
              <w:left w:val="nil"/>
              <w:bottom w:val="single" w:sz="4" w:space="0" w:color="auto"/>
              <w:right w:val="single" w:sz="4" w:space="0" w:color="auto"/>
            </w:tcBorders>
            <w:shd w:val="clear" w:color="000000" w:fill="FFFFFF"/>
            <w:vAlign w:val="center"/>
            <w:hideMark/>
          </w:tcPr>
          <w:p w:rsidR="005869A8" w:rsidRPr="00167823" w:rsidRDefault="005869A8"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5,018,767,739,047</w:t>
            </w:r>
          </w:p>
        </w:tc>
      </w:tr>
      <w:tr w:rsidR="005869A8" w:rsidRPr="00167823" w:rsidTr="003E1184">
        <w:trPr>
          <w:trHeight w:val="765"/>
        </w:trPr>
        <w:tc>
          <w:tcPr>
            <w:tcW w:w="2700" w:type="dxa"/>
            <w:tcBorders>
              <w:top w:val="nil"/>
              <w:left w:val="single" w:sz="4" w:space="0" w:color="auto"/>
              <w:bottom w:val="single" w:sz="4" w:space="0" w:color="auto"/>
              <w:right w:val="single" w:sz="4" w:space="0" w:color="auto"/>
            </w:tcBorders>
            <w:vAlign w:val="center"/>
            <w:hideMark/>
          </w:tcPr>
          <w:p w:rsidR="005869A8" w:rsidRPr="00167823" w:rsidRDefault="005869A8" w:rsidP="003E1184">
            <w:pPr>
              <w:spacing w:after="0" w:line="240" w:lineRule="auto"/>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Дуусаагүй барилгад бүртгэгдсэн урьдчилсан тэмдэглэл</w:t>
            </w:r>
          </w:p>
        </w:tc>
        <w:tc>
          <w:tcPr>
            <w:tcW w:w="1260" w:type="dxa"/>
            <w:tcBorders>
              <w:top w:val="nil"/>
              <w:left w:val="nil"/>
              <w:bottom w:val="single" w:sz="4" w:space="0" w:color="auto"/>
              <w:right w:val="single" w:sz="4" w:space="0" w:color="auto"/>
            </w:tcBorders>
            <w:shd w:val="clear" w:color="000000" w:fill="FFFFFF"/>
            <w:vAlign w:val="center"/>
            <w:hideMark/>
          </w:tcPr>
          <w:p w:rsidR="005869A8" w:rsidRPr="00167823" w:rsidRDefault="005869A8"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w:t>
            </w:r>
          </w:p>
        </w:tc>
        <w:tc>
          <w:tcPr>
            <w:tcW w:w="1260" w:type="dxa"/>
            <w:tcBorders>
              <w:top w:val="nil"/>
              <w:left w:val="nil"/>
              <w:bottom w:val="single" w:sz="4" w:space="0" w:color="auto"/>
              <w:right w:val="single" w:sz="4" w:space="0" w:color="auto"/>
            </w:tcBorders>
            <w:shd w:val="clear" w:color="000000" w:fill="FFFFFF"/>
            <w:vAlign w:val="center"/>
            <w:hideMark/>
          </w:tcPr>
          <w:p w:rsidR="005869A8" w:rsidRPr="00167823" w:rsidRDefault="005869A8"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5</w:t>
            </w:r>
          </w:p>
        </w:tc>
        <w:tc>
          <w:tcPr>
            <w:tcW w:w="1170" w:type="dxa"/>
            <w:tcBorders>
              <w:top w:val="nil"/>
              <w:left w:val="nil"/>
              <w:bottom w:val="single" w:sz="4" w:space="0" w:color="auto"/>
              <w:right w:val="single" w:sz="4" w:space="0" w:color="auto"/>
            </w:tcBorders>
            <w:shd w:val="clear" w:color="000000" w:fill="FFFFFF"/>
            <w:vAlign w:val="center"/>
            <w:hideMark/>
          </w:tcPr>
          <w:p w:rsidR="005869A8" w:rsidRPr="00167823" w:rsidRDefault="005869A8"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32</w:t>
            </w:r>
          </w:p>
        </w:tc>
        <w:tc>
          <w:tcPr>
            <w:tcW w:w="1260" w:type="dxa"/>
            <w:tcBorders>
              <w:top w:val="nil"/>
              <w:left w:val="nil"/>
              <w:bottom w:val="single" w:sz="4" w:space="0" w:color="auto"/>
              <w:right w:val="single" w:sz="4" w:space="0" w:color="auto"/>
            </w:tcBorders>
            <w:shd w:val="clear" w:color="000000" w:fill="FFFFFF"/>
            <w:vAlign w:val="center"/>
            <w:hideMark/>
          </w:tcPr>
          <w:p w:rsidR="005869A8" w:rsidRPr="00167823" w:rsidRDefault="005869A8"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254</w:t>
            </w:r>
          </w:p>
        </w:tc>
        <w:tc>
          <w:tcPr>
            <w:tcW w:w="990" w:type="dxa"/>
            <w:tcBorders>
              <w:top w:val="nil"/>
              <w:left w:val="nil"/>
              <w:bottom w:val="single" w:sz="4" w:space="0" w:color="auto"/>
              <w:right w:val="single" w:sz="4" w:space="0" w:color="auto"/>
            </w:tcBorders>
            <w:shd w:val="clear" w:color="000000" w:fill="FFFFFF"/>
            <w:vAlign w:val="center"/>
            <w:hideMark/>
          </w:tcPr>
          <w:p w:rsidR="005869A8" w:rsidRPr="00167823" w:rsidRDefault="005869A8"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545</w:t>
            </w:r>
          </w:p>
        </w:tc>
        <w:tc>
          <w:tcPr>
            <w:tcW w:w="900" w:type="dxa"/>
            <w:tcBorders>
              <w:top w:val="nil"/>
              <w:left w:val="nil"/>
              <w:bottom w:val="single" w:sz="4" w:space="0" w:color="auto"/>
              <w:right w:val="single" w:sz="4" w:space="0" w:color="auto"/>
            </w:tcBorders>
            <w:shd w:val="clear" w:color="000000" w:fill="FFFFFF"/>
            <w:vAlign w:val="center"/>
            <w:hideMark/>
          </w:tcPr>
          <w:p w:rsidR="005869A8" w:rsidRPr="00167823" w:rsidRDefault="005869A8"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995</w:t>
            </w:r>
          </w:p>
        </w:tc>
      </w:tr>
      <w:tr w:rsidR="005869A8" w:rsidRPr="00167823" w:rsidTr="003E1184">
        <w:trPr>
          <w:trHeight w:val="1275"/>
        </w:trPr>
        <w:tc>
          <w:tcPr>
            <w:tcW w:w="2700" w:type="dxa"/>
            <w:tcBorders>
              <w:top w:val="nil"/>
              <w:left w:val="single" w:sz="4" w:space="0" w:color="auto"/>
              <w:bottom w:val="single" w:sz="4" w:space="0" w:color="auto"/>
              <w:right w:val="single" w:sz="4" w:space="0" w:color="auto"/>
            </w:tcBorders>
            <w:vAlign w:val="center"/>
            <w:hideMark/>
          </w:tcPr>
          <w:p w:rsidR="005869A8" w:rsidRPr="00167823" w:rsidRDefault="005869A8" w:rsidP="003E1184">
            <w:pPr>
              <w:spacing w:after="0" w:line="240" w:lineRule="auto"/>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Нийт 12277 дуусаагүй барилгын бүртгэлээсбүрэн ашиглалтанд орж хувийн хэрэг нь хаагдсан барилгын тоо</w:t>
            </w:r>
          </w:p>
        </w:tc>
        <w:tc>
          <w:tcPr>
            <w:tcW w:w="6840" w:type="dxa"/>
            <w:gridSpan w:val="6"/>
            <w:tcBorders>
              <w:top w:val="single" w:sz="4" w:space="0" w:color="auto"/>
              <w:left w:val="nil"/>
              <w:bottom w:val="single" w:sz="4" w:space="0" w:color="auto"/>
              <w:right w:val="single" w:sz="4" w:space="0" w:color="000000"/>
            </w:tcBorders>
            <w:noWrap/>
            <w:vAlign w:val="center"/>
            <w:hideMark/>
          </w:tcPr>
          <w:p w:rsidR="005869A8" w:rsidRPr="00167823" w:rsidRDefault="005869A8"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428</w:t>
            </w:r>
          </w:p>
        </w:tc>
      </w:tr>
      <w:tr w:rsidR="005869A8" w:rsidRPr="00167823" w:rsidTr="003E1184">
        <w:trPr>
          <w:trHeight w:val="1530"/>
        </w:trPr>
        <w:tc>
          <w:tcPr>
            <w:tcW w:w="2700" w:type="dxa"/>
            <w:tcBorders>
              <w:top w:val="nil"/>
              <w:left w:val="single" w:sz="4" w:space="0" w:color="auto"/>
              <w:bottom w:val="single" w:sz="4" w:space="0" w:color="auto"/>
              <w:right w:val="single" w:sz="4" w:space="0" w:color="auto"/>
            </w:tcBorders>
            <w:vAlign w:val="center"/>
            <w:hideMark/>
          </w:tcPr>
          <w:p w:rsidR="005869A8" w:rsidRPr="00167823" w:rsidRDefault="005869A8" w:rsidP="003E1184">
            <w:pPr>
              <w:spacing w:after="0" w:line="240" w:lineRule="auto"/>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 xml:space="preserve">Нийт 2330 орон сууцны зориулалттай дуусаагүй барилгын бүртгэлээс бүрэн ашиглалтанд орж хувийн хэрэг нь </w:t>
            </w:r>
            <w:r w:rsidRPr="00167823">
              <w:rPr>
                <w:rFonts w:ascii="Arial" w:eastAsia="Times New Roman" w:hAnsi="Arial" w:cs="Arial"/>
                <w:color w:val="000000"/>
                <w:sz w:val="24"/>
                <w:szCs w:val="24"/>
                <w:lang w:eastAsia="en-US"/>
              </w:rPr>
              <w:lastRenderedPageBreak/>
              <w:t>хаагдсан барилгын тоо</w:t>
            </w:r>
          </w:p>
        </w:tc>
        <w:tc>
          <w:tcPr>
            <w:tcW w:w="6840" w:type="dxa"/>
            <w:gridSpan w:val="6"/>
            <w:tcBorders>
              <w:top w:val="single" w:sz="4" w:space="0" w:color="auto"/>
              <w:left w:val="nil"/>
              <w:bottom w:val="single" w:sz="4" w:space="0" w:color="auto"/>
              <w:right w:val="single" w:sz="4" w:space="0" w:color="000000"/>
            </w:tcBorders>
            <w:noWrap/>
            <w:vAlign w:val="center"/>
            <w:hideMark/>
          </w:tcPr>
          <w:p w:rsidR="005869A8" w:rsidRPr="00167823" w:rsidRDefault="005869A8"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lastRenderedPageBreak/>
              <w:t>274</w:t>
            </w:r>
          </w:p>
        </w:tc>
      </w:tr>
    </w:tbl>
    <w:p w:rsidR="005869A8" w:rsidRPr="00167823" w:rsidRDefault="005869A8" w:rsidP="005869A8">
      <w:pPr>
        <w:spacing w:before="240" w:after="240" w:line="240" w:lineRule="auto"/>
        <w:ind w:right="5"/>
        <w:contextualSpacing/>
        <w:jc w:val="both"/>
        <w:rPr>
          <w:rFonts w:ascii="Arial" w:hAnsi="Arial" w:cs="Arial"/>
          <w:sz w:val="24"/>
          <w:szCs w:val="24"/>
          <w:lang w:val="mn-MN"/>
        </w:rPr>
      </w:pPr>
    </w:p>
    <w:p w:rsidR="005869A8" w:rsidRPr="00167823" w:rsidRDefault="005869A8" w:rsidP="005869A8">
      <w:pPr>
        <w:spacing w:before="240" w:after="240" w:line="240" w:lineRule="auto"/>
        <w:ind w:right="5" w:firstLine="720"/>
        <w:contextualSpacing/>
        <w:jc w:val="both"/>
        <w:rPr>
          <w:rFonts w:ascii="Arial" w:hAnsi="Arial" w:cs="Arial"/>
          <w:sz w:val="24"/>
          <w:szCs w:val="24"/>
          <w:lang w:val="mn-MN" w:eastAsia="en-US"/>
        </w:rPr>
      </w:pPr>
      <w:r w:rsidRPr="00167823">
        <w:rPr>
          <w:rFonts w:ascii="Arial" w:hAnsi="Arial" w:cs="Arial"/>
          <w:sz w:val="24"/>
          <w:szCs w:val="24"/>
          <w:lang w:val="mn-MN"/>
        </w:rPr>
        <w:t>З</w:t>
      </w:r>
      <w:r w:rsidRPr="00167823">
        <w:rPr>
          <w:rFonts w:ascii="Arial" w:hAnsi="Arial" w:cs="Arial"/>
          <w:sz w:val="24"/>
          <w:szCs w:val="24"/>
          <w:lang w:val="mn-MN" w:eastAsia="en-US"/>
        </w:rPr>
        <w:t xml:space="preserve">аавал бүртгүүлэхээр хуульчилбал захиалгын гэрээ байгуулсан иргэн, хуулийн этгээдийн бүх гэрээг бүртгэх буюу урьдчилсан тэмдэглэл хийж, давхар гэрээнээс иргэд хохирохоос сэргийлнэ. Мөн ямар орон сууцны барилгын, ямар тоот дээр хэзээ захиалгын гэрээ хийгдсэн мэдээллийг олон нийтэд ил тод байлгах боломж бүрдэж орон сууц захиалгын гэрээ байгуулсан иргэн, хуулийн этгээд хууль ёсны эрх ашгаа цаг алдалгүй хамгаалах боломж бүрдэнэ гэж үзэж байна. </w:t>
      </w:r>
    </w:p>
    <w:p w:rsidR="005869A8" w:rsidRPr="00167823" w:rsidRDefault="005869A8" w:rsidP="005869A8">
      <w:pPr>
        <w:spacing w:before="240" w:after="240" w:line="240" w:lineRule="auto"/>
        <w:ind w:right="5" w:firstLine="720"/>
        <w:contextualSpacing/>
        <w:jc w:val="both"/>
        <w:rPr>
          <w:rFonts w:ascii="Arial" w:hAnsi="Arial" w:cs="Arial"/>
          <w:sz w:val="24"/>
          <w:szCs w:val="24"/>
          <w:lang w:val="mn-MN" w:eastAsia="en-US"/>
        </w:rPr>
      </w:pPr>
    </w:p>
    <w:p w:rsidR="005869A8" w:rsidRPr="00167823" w:rsidRDefault="005869A8" w:rsidP="005869A8">
      <w:pPr>
        <w:spacing w:before="240" w:after="240" w:line="240" w:lineRule="auto"/>
        <w:ind w:right="5" w:firstLine="720"/>
        <w:contextualSpacing/>
        <w:jc w:val="both"/>
        <w:rPr>
          <w:rFonts w:ascii="Arial" w:hAnsi="Arial" w:cs="Arial"/>
          <w:sz w:val="24"/>
          <w:szCs w:val="24"/>
          <w:shd w:val="clear" w:color="auto" w:fill="FFFFFF"/>
          <w:lang w:val="mn-MN"/>
        </w:rPr>
      </w:pPr>
      <w:r w:rsidRPr="00167823">
        <w:rPr>
          <w:rFonts w:ascii="Arial" w:hAnsi="Arial" w:cs="Arial"/>
          <w:sz w:val="24"/>
          <w:szCs w:val="24"/>
          <w:shd w:val="clear" w:color="auto" w:fill="FFFFFF"/>
          <w:lang w:val="mn-MN"/>
        </w:rPr>
        <w:t xml:space="preserve">Мөн нийтийн зориулалттай барьж дуусаагүй орон сууцыг заавал бүртгүүлэхээр хуульчилсан тохиолдолд үл хөдлөх эд хөрөнгийн албан татвар төлөх эсэх асуудлыг тодорхой болгох шаардлагатай байна. </w:t>
      </w:r>
    </w:p>
    <w:p w:rsidR="005869A8" w:rsidRPr="00167823" w:rsidRDefault="005869A8" w:rsidP="005869A8">
      <w:pPr>
        <w:spacing w:before="240" w:after="240" w:line="240" w:lineRule="auto"/>
        <w:ind w:right="5" w:firstLine="720"/>
        <w:contextualSpacing/>
        <w:jc w:val="both"/>
        <w:rPr>
          <w:rFonts w:ascii="Arial" w:hAnsi="Arial" w:cs="Arial"/>
          <w:sz w:val="24"/>
          <w:szCs w:val="24"/>
          <w:shd w:val="clear" w:color="auto" w:fill="FFFFFF"/>
          <w:lang w:val="mn-MN"/>
        </w:rPr>
      </w:pPr>
    </w:p>
    <w:p w:rsidR="005869A8" w:rsidRPr="00167823" w:rsidRDefault="005869A8" w:rsidP="005869A8">
      <w:pPr>
        <w:spacing w:before="240" w:after="240" w:line="240" w:lineRule="auto"/>
        <w:ind w:firstLine="720"/>
        <w:jc w:val="both"/>
        <w:rPr>
          <w:rFonts w:ascii="Arial" w:hAnsi="Arial" w:cs="Arial"/>
          <w:sz w:val="24"/>
          <w:szCs w:val="24"/>
          <w:shd w:val="clear" w:color="auto" w:fill="FFFFFF"/>
          <w:lang w:val="mn-MN"/>
        </w:rPr>
      </w:pPr>
      <w:r w:rsidRPr="00167823">
        <w:rPr>
          <w:rFonts w:ascii="Arial" w:hAnsi="Arial" w:cs="Arial"/>
          <w:sz w:val="24"/>
          <w:szCs w:val="24"/>
          <w:shd w:val="clear" w:color="auto" w:fill="FFFFFF"/>
          <w:lang w:val="mn-MN"/>
        </w:rPr>
        <w:t xml:space="preserve">Барьж дуусаагүй нийтийн зориулалттай орон сууцны барилгыг эрхийн улсын бүртгэлд бүртгэх болон барилгын ажлыг эхлэхэд тухай барилга байгууламжид албан ёсны хаяг, эсхүл урьдчилсан хаягын зохицуулалтыг бий болгох замаар олгох шаардлагатай байна. </w:t>
      </w:r>
    </w:p>
    <w:p w:rsidR="005869A8" w:rsidRPr="00167823" w:rsidRDefault="005869A8" w:rsidP="005869A8">
      <w:pPr>
        <w:spacing w:before="240" w:after="240" w:line="240" w:lineRule="auto"/>
        <w:ind w:firstLine="720"/>
        <w:jc w:val="both"/>
        <w:rPr>
          <w:rFonts w:ascii="Arial" w:hAnsi="Arial" w:cs="Arial"/>
          <w:sz w:val="24"/>
          <w:szCs w:val="24"/>
          <w:shd w:val="clear" w:color="auto" w:fill="FFFFFF"/>
          <w:lang w:val="mn-MN"/>
        </w:rPr>
      </w:pPr>
      <w:r w:rsidRPr="00167823">
        <w:rPr>
          <w:rFonts w:ascii="Arial" w:hAnsi="Arial" w:cs="Arial"/>
          <w:sz w:val="24"/>
          <w:szCs w:val="24"/>
          <w:shd w:val="clear" w:color="auto" w:fill="FFFFFF"/>
          <w:lang w:val="mn-MN"/>
        </w:rPr>
        <w:t xml:space="preserve">Одоо бүртгэлийн практикт барилгын компани өөрийн төслийн нэрээр нэрлэж, А, Б блок гэх зэргээр өөрсдийн үзэмжээр хаяг нэр оноож өгөөд түүнийгээ үндэслэн захиалга авч гэрээ байгуулдаг. Гэвч баригдаж дууссаны дараа уг хаягаар бус Нийслэлийн хот байгуулалт, хотын стандартын газраас олгосон албан ёсны хаягийг үндэслэн эрхийн улсын бүртгэлд бүртгэдэг бөгөөд энэ хаягийн зөрүүтэй байдлаас шалтгаалан захиалгын гэрээг давхардуулан хийх боломж бүрдэж байна. Мөн энэ хаягын зөрүүтэй байдал нь иргэд хохирол нэхэмжлэх, хууль хяналтын байгууллагаас мэдээлэл лавлагаа авахад хүртэл хүндрэл чирэгдэл үүсгэсээр байна. </w:t>
      </w:r>
    </w:p>
    <w:p w:rsidR="005869A8" w:rsidRPr="00167823" w:rsidRDefault="005869A8" w:rsidP="005869A8">
      <w:pPr>
        <w:spacing w:before="240" w:after="240" w:line="240" w:lineRule="auto"/>
        <w:ind w:firstLine="720"/>
        <w:jc w:val="both"/>
        <w:rPr>
          <w:rFonts w:ascii="Arial" w:hAnsi="Arial" w:cs="Arial"/>
          <w:color w:val="C00000"/>
          <w:sz w:val="24"/>
          <w:szCs w:val="24"/>
          <w:lang w:val="mn-MN" w:eastAsia="en-US"/>
        </w:rPr>
      </w:pPr>
      <w:r w:rsidRPr="00167823">
        <w:rPr>
          <w:rFonts w:ascii="Arial" w:hAnsi="Arial" w:cs="Arial"/>
          <w:sz w:val="24"/>
          <w:szCs w:val="24"/>
          <w:shd w:val="clear" w:color="auto" w:fill="FFFFFF"/>
          <w:lang w:val="mn-MN"/>
        </w:rPr>
        <w:t>Иймд барилга барих зөвшөөрөл олгохтой зэрэгцэн хаяг олгох, батлагдсан ажлын зурагт үндэслэн хэдэн орон сууц, хэдэн авто зогсоол, хэдэн үйлчилгээний талбайг барихаар төлөвлөсөн байдалтай уялдуулан захиалгын гэрээг давхардуулан хийх боломжгүйгээр улсын бүртгэлд бүртгэгдэхээс өмнөх үйл явцыг нээлттэй байх хууль</w:t>
      </w:r>
      <w:r>
        <w:rPr>
          <w:rFonts w:ascii="Arial" w:hAnsi="Arial" w:cs="Arial"/>
          <w:sz w:val="24"/>
          <w:szCs w:val="24"/>
          <w:shd w:val="clear" w:color="auto" w:fill="FFFFFF"/>
          <w:lang w:val="mn-MN"/>
        </w:rPr>
        <w:t>,</w:t>
      </w:r>
      <w:r w:rsidRPr="00167823">
        <w:rPr>
          <w:rFonts w:ascii="Arial" w:hAnsi="Arial" w:cs="Arial"/>
          <w:sz w:val="24"/>
          <w:szCs w:val="24"/>
          <w:shd w:val="clear" w:color="auto" w:fill="FFFFFF"/>
          <w:lang w:val="mn-MN"/>
        </w:rPr>
        <w:t xml:space="preserve"> эрх зүйн орчин, мэдээллийн сан үүсгэх шаардлагатай байна.</w:t>
      </w:r>
    </w:p>
    <w:p w:rsidR="005869A8" w:rsidRPr="00167823" w:rsidRDefault="005869A8" w:rsidP="005869A8">
      <w:pPr>
        <w:spacing w:after="100" w:afterAutospacing="1"/>
        <w:ind w:firstLine="720"/>
        <w:contextualSpacing/>
        <w:jc w:val="both"/>
        <w:rPr>
          <w:rFonts w:ascii="Arial" w:hAnsi="Arial" w:cs="Arial"/>
          <w:color w:val="000000" w:themeColor="text1"/>
          <w:sz w:val="24"/>
          <w:szCs w:val="24"/>
          <w:lang w:val="mn-MN"/>
        </w:rPr>
      </w:pPr>
      <w:r w:rsidRPr="00167823">
        <w:rPr>
          <w:rFonts w:ascii="Arial" w:hAnsi="Arial" w:cs="Arial"/>
          <w:sz w:val="24"/>
          <w:szCs w:val="24"/>
          <w:lang w:val="mn-MN" w:eastAsia="en-US"/>
        </w:rPr>
        <w:t xml:space="preserve">Өөрөөр хэлбэл, </w:t>
      </w:r>
      <w:r w:rsidRPr="00167823">
        <w:rPr>
          <w:rFonts w:ascii="Arial" w:hAnsi="Arial" w:cs="Arial"/>
          <w:color w:val="333333"/>
          <w:sz w:val="24"/>
          <w:szCs w:val="24"/>
          <w:shd w:val="clear" w:color="auto" w:fill="FFFFFF"/>
        </w:rPr>
        <w:t>ашиглалтад оруулах гэрчилгээ олгоогүй боловч барьж дуусаагүй барилгыг эд хөрөнгийн эрхийн улсын бүртгэлд бүртгүүлж өмчлөх, эзэмших, ашиглах эрх үүссэн эсэх, зөвшрөөлд заагдсан нийтийн зориулалттай орон сууцны зориулалтаар барьж байгаа барилга байгууламж дээр</w:t>
      </w:r>
      <w:r w:rsidRPr="00167823">
        <w:rPr>
          <w:rFonts w:ascii="Arial" w:hAnsi="Arial" w:cs="Arial"/>
          <w:sz w:val="24"/>
          <w:szCs w:val="24"/>
          <w:lang w:val="mn-MN"/>
        </w:rPr>
        <w:t xml:space="preserve"> ү</w:t>
      </w:r>
      <w:r w:rsidRPr="00167823">
        <w:rPr>
          <w:rFonts w:ascii="Arial" w:hAnsi="Arial" w:cs="Arial"/>
          <w:color w:val="333333"/>
          <w:sz w:val="24"/>
          <w:szCs w:val="24"/>
          <w:shd w:val="clear" w:color="auto" w:fill="FFFFFF"/>
        </w:rPr>
        <w:t xml:space="preserve">л хөдлөх эд хөрөнгийн эрхийг бүртгүүлэх тухай шаардлагыг хангах агуулга бүхий хэлцэл, урьдчилсан тэмдэглэгээ байгаа эсэх, Иргэний хуулийн 145.2-т заасны дагуу орон сууц захиалгын гэрээ, хэлцэл тухайн барилгатай холбоотойгоор байгуулагдаж, </w:t>
      </w:r>
      <w:r w:rsidRPr="00167823">
        <w:rPr>
          <w:rFonts w:ascii="Arial" w:hAnsi="Arial" w:cs="Arial"/>
          <w:color w:val="333333"/>
          <w:sz w:val="24"/>
          <w:szCs w:val="24"/>
          <w:shd w:val="clear" w:color="auto" w:fill="FFFFFF"/>
        </w:rPr>
        <w:lastRenderedPageBreak/>
        <w:t>бүртгүүлсэн эсэх талаарх мэдээллийг нээлттэй мэдээлэл байхаар хуулийн төсөлд тусгалаа.</w:t>
      </w:r>
    </w:p>
    <w:p w:rsidR="005869A8" w:rsidRPr="00167823" w:rsidRDefault="005869A8" w:rsidP="005869A8">
      <w:pPr>
        <w:spacing w:after="0" w:line="240" w:lineRule="auto"/>
        <w:contextualSpacing/>
        <w:jc w:val="both"/>
        <w:rPr>
          <w:rFonts w:ascii="Arial" w:hAnsi="Arial" w:cs="Arial"/>
          <w:noProof/>
          <w:sz w:val="24"/>
          <w:szCs w:val="24"/>
          <w:shd w:val="clear" w:color="auto" w:fill="FFFFFF"/>
          <w:lang w:val="mn-MN"/>
        </w:rPr>
      </w:pPr>
    </w:p>
    <w:p w:rsidR="005869A8" w:rsidRPr="00167823" w:rsidRDefault="005869A8" w:rsidP="005869A8">
      <w:pPr>
        <w:spacing w:after="0" w:line="240" w:lineRule="auto"/>
        <w:ind w:firstLine="720"/>
        <w:contextualSpacing/>
        <w:jc w:val="both"/>
        <w:rPr>
          <w:rFonts w:ascii="Arial" w:hAnsi="Arial" w:cs="Arial"/>
          <w:noProof/>
          <w:sz w:val="24"/>
          <w:szCs w:val="24"/>
          <w:shd w:val="clear" w:color="auto" w:fill="FFFFFF"/>
          <w:lang w:val="mn-MN"/>
        </w:rPr>
      </w:pPr>
    </w:p>
    <w:tbl>
      <w:tblPr>
        <w:tblStyle w:val="TableGrid"/>
        <w:tblW w:w="0" w:type="auto"/>
        <w:tblLook w:val="04A0" w:firstRow="1" w:lastRow="0" w:firstColumn="1" w:lastColumn="0" w:noHBand="0" w:noVBand="1"/>
      </w:tblPr>
      <w:tblGrid>
        <w:gridCol w:w="9350"/>
      </w:tblGrid>
      <w:tr w:rsidR="005869A8" w:rsidRPr="00167823" w:rsidTr="003E1184">
        <w:tc>
          <w:tcPr>
            <w:tcW w:w="9627" w:type="dxa"/>
          </w:tcPr>
          <w:p w:rsidR="005869A8" w:rsidRPr="00167823" w:rsidRDefault="005869A8" w:rsidP="003E1184">
            <w:pPr>
              <w:contextualSpacing/>
              <w:jc w:val="both"/>
              <w:rPr>
                <w:rFonts w:ascii="Arial" w:hAnsi="Arial" w:cs="Arial"/>
                <w:b/>
                <w:bCs/>
                <w:noProof/>
                <w:sz w:val="24"/>
                <w:szCs w:val="24"/>
                <w:shd w:val="clear" w:color="auto" w:fill="FFFFFF"/>
                <w:lang w:val="mn-MN"/>
              </w:rPr>
            </w:pPr>
            <w:r w:rsidRPr="00167823">
              <w:rPr>
                <w:rFonts w:ascii="Arial" w:hAnsi="Arial" w:cs="Arial"/>
                <w:b/>
                <w:bCs/>
                <w:noProof/>
                <w:sz w:val="24"/>
                <w:szCs w:val="24"/>
                <w:shd w:val="clear" w:color="auto" w:fill="FFFFFF"/>
                <w:lang w:val="mn-MN"/>
              </w:rPr>
              <w:t>Шигтгэсэн хувилбар</w:t>
            </w:r>
          </w:p>
          <w:p w:rsidR="005869A8" w:rsidRPr="00167823" w:rsidRDefault="005869A8" w:rsidP="003E1184">
            <w:pPr>
              <w:contextualSpacing/>
              <w:jc w:val="both"/>
              <w:rPr>
                <w:rFonts w:ascii="Arial" w:hAnsi="Arial" w:cs="Arial"/>
                <w:b/>
                <w:bCs/>
                <w:noProof/>
                <w:sz w:val="24"/>
                <w:szCs w:val="24"/>
                <w:shd w:val="clear" w:color="auto" w:fill="FFFFFF"/>
                <w:lang w:val="mn-MN"/>
              </w:rPr>
            </w:pPr>
          </w:p>
          <w:p w:rsidR="005869A8" w:rsidRPr="00167823" w:rsidRDefault="005869A8" w:rsidP="003E1184">
            <w:pPr>
              <w:contextualSpacing/>
              <w:jc w:val="both"/>
              <w:rPr>
                <w:rFonts w:ascii="Arial" w:hAnsi="Arial" w:cs="Arial"/>
                <w:b/>
                <w:bCs/>
                <w:noProof/>
                <w:sz w:val="24"/>
                <w:szCs w:val="24"/>
                <w:shd w:val="clear" w:color="auto" w:fill="FFFFFF"/>
                <w:lang w:val="mn-MN"/>
              </w:rPr>
            </w:pPr>
            <w:r w:rsidRPr="00167823">
              <w:rPr>
                <w:rFonts w:ascii="Arial" w:hAnsi="Arial" w:cs="Arial"/>
                <w:b/>
                <w:bCs/>
                <w:noProof/>
                <w:sz w:val="24"/>
                <w:szCs w:val="24"/>
                <w:shd w:val="clear" w:color="auto" w:fill="FFFFFF"/>
                <w:lang w:val="mn-MN"/>
              </w:rPr>
              <w:t>Улсын бүртгэлийн ерөнхий хуулийн 12 дугаар зүйлийн 12.2.5 дахь заалтыг нэмэх</w:t>
            </w:r>
          </w:p>
          <w:p w:rsidR="005869A8" w:rsidRPr="00167823" w:rsidRDefault="005869A8" w:rsidP="003E1184">
            <w:pPr>
              <w:contextualSpacing/>
              <w:jc w:val="both"/>
              <w:rPr>
                <w:rFonts w:ascii="Arial" w:hAnsi="Arial" w:cs="Arial"/>
                <w:b/>
                <w:bCs/>
                <w:noProof/>
                <w:sz w:val="24"/>
                <w:szCs w:val="24"/>
                <w:shd w:val="clear" w:color="auto" w:fill="FFFFFF"/>
                <w:lang w:val="mn-MN"/>
              </w:rPr>
            </w:pPr>
          </w:p>
          <w:p w:rsidR="005869A8" w:rsidRPr="00167823" w:rsidRDefault="005869A8" w:rsidP="003E1184">
            <w:pPr>
              <w:pStyle w:val="NormalWeb"/>
              <w:shd w:val="clear" w:color="auto" w:fill="FFFFFF"/>
              <w:spacing w:before="0" w:beforeAutospacing="0" w:after="0" w:afterAutospacing="0" w:line="300" w:lineRule="atLeast"/>
              <w:jc w:val="both"/>
              <w:rPr>
                <w:rFonts w:ascii="Arial" w:hAnsi="Arial" w:cs="Arial"/>
                <w:color w:val="333333"/>
                <w:lang w:eastAsia="en-US"/>
              </w:rPr>
            </w:pPr>
            <w:r w:rsidRPr="00167823">
              <w:rPr>
                <w:rFonts w:ascii="Arial" w:hAnsi="Arial" w:cs="Arial"/>
                <w:color w:val="333333"/>
              </w:rPr>
              <w:t>12.2.Улсын бүртгэлийн мэдээллийн нэгдсэн сангийн дараах мэдээлэл нээлттэй байна:</w:t>
            </w:r>
          </w:p>
          <w:p w:rsidR="005869A8" w:rsidRPr="00167823" w:rsidRDefault="005869A8" w:rsidP="003E1184">
            <w:pPr>
              <w:pStyle w:val="NormalWeb"/>
              <w:shd w:val="clear" w:color="auto" w:fill="FFFFFF"/>
              <w:spacing w:before="0" w:beforeAutospacing="0" w:after="0" w:afterAutospacing="0" w:line="300" w:lineRule="atLeast"/>
              <w:jc w:val="both"/>
              <w:rPr>
                <w:rFonts w:ascii="Arial" w:hAnsi="Arial" w:cs="Arial"/>
                <w:color w:val="333333"/>
              </w:rPr>
            </w:pPr>
            <w:r w:rsidRPr="00167823">
              <w:rPr>
                <w:rFonts w:ascii="Arial" w:hAnsi="Arial" w:cs="Arial"/>
                <w:color w:val="333333"/>
              </w:rPr>
              <w:t>12.2.1.нэрийн сан;</w:t>
            </w:r>
          </w:p>
          <w:p w:rsidR="005869A8" w:rsidRPr="00167823" w:rsidRDefault="005869A8" w:rsidP="003E1184">
            <w:pPr>
              <w:pStyle w:val="NormalWeb"/>
              <w:shd w:val="clear" w:color="auto" w:fill="FFFFFF"/>
              <w:spacing w:before="0" w:beforeAutospacing="0" w:after="0" w:afterAutospacing="0" w:line="300" w:lineRule="atLeast"/>
              <w:jc w:val="both"/>
              <w:rPr>
                <w:rFonts w:ascii="Arial" w:hAnsi="Arial" w:cs="Arial"/>
                <w:color w:val="333333"/>
              </w:rPr>
            </w:pPr>
            <w:r w:rsidRPr="00167823">
              <w:rPr>
                <w:rFonts w:ascii="Arial" w:hAnsi="Arial" w:cs="Arial"/>
                <w:color w:val="333333"/>
              </w:rPr>
              <w:t>12.2.2.хаягийн сан;</w:t>
            </w:r>
          </w:p>
          <w:p w:rsidR="005869A8" w:rsidRPr="00167823" w:rsidRDefault="005869A8" w:rsidP="003E1184">
            <w:pPr>
              <w:pStyle w:val="NormalWeb"/>
              <w:shd w:val="clear" w:color="auto" w:fill="FFFFFF"/>
              <w:spacing w:before="300" w:beforeAutospacing="0" w:after="300" w:afterAutospacing="0" w:line="300" w:lineRule="atLeast"/>
              <w:jc w:val="both"/>
              <w:rPr>
                <w:rFonts w:ascii="Arial" w:hAnsi="Arial" w:cs="Arial"/>
                <w:color w:val="333333"/>
              </w:rPr>
            </w:pPr>
            <w:r w:rsidRPr="00167823">
              <w:rPr>
                <w:rFonts w:ascii="Arial" w:hAnsi="Arial" w:cs="Arial"/>
                <w:color w:val="333333"/>
              </w:rPr>
              <w:t>12.2.3.хуулийн этгээдийн нэр, хаяг, регистрийн дугаар, төрөл, хэлбэр, үйл ажиллагааны чиглэл, улсын бүртгэлд бүртгэсэн огноо, үүсгэн байгуулагчийн нэр, тэдгээрийн тоо, хувьцаа эзэмшигчийн нэр,</w:t>
            </w:r>
            <w:r w:rsidRPr="00167823">
              <w:rPr>
                <w:rFonts w:ascii="Arial" w:hAnsi="Arial" w:cs="Arial"/>
                <w:color w:val="000000"/>
              </w:rPr>
              <w:t> </w:t>
            </w:r>
            <w:r w:rsidRPr="00167823">
              <w:rPr>
                <w:rFonts w:ascii="Arial" w:hAnsi="Arial" w:cs="Arial"/>
                <w:color w:val="333333"/>
              </w:rPr>
              <w:t>эцсийн эзэмшигч, эцсийн өмчлөгчийн нэр, итгэмжлэлгүйгээр төлөөлөх этгээдийн овог, эцэг /эх/-ийн нэр, өөрийн нэр, хуулийн этгээд өөрчлөн байгуулагдсан эсэх, хэлбэр, оноосон нэр өөрчлөгдсөн, татан буугдсан талаарх мэдээлэл;</w:t>
            </w:r>
          </w:p>
          <w:p w:rsidR="005869A8" w:rsidRPr="00167823" w:rsidRDefault="005869A8" w:rsidP="003E1184">
            <w:pPr>
              <w:pStyle w:val="NormalWeb"/>
              <w:shd w:val="clear" w:color="auto" w:fill="FFFFFF"/>
              <w:spacing w:before="300" w:beforeAutospacing="0" w:after="150" w:afterAutospacing="0" w:line="300" w:lineRule="atLeast"/>
              <w:jc w:val="both"/>
              <w:rPr>
                <w:rFonts w:ascii="Arial" w:hAnsi="Arial" w:cs="Arial"/>
                <w:i/>
                <w:iCs/>
                <w:color w:val="275DFF"/>
                <w:u w:val="single"/>
              </w:rPr>
            </w:pPr>
            <w:r w:rsidRPr="00167823">
              <w:rPr>
                <w:rFonts w:ascii="Arial" w:hAnsi="Arial" w:cs="Arial"/>
                <w:i/>
                <w:iCs/>
                <w:color w:val="275DFF"/>
                <w:u w:val="single"/>
              </w:rPr>
              <w:t>/Энэ заалтад 2021 оны 12 дугаар сарын 17-ны өдрийн хуулиар нэмэлт оруулсан./</w:t>
            </w:r>
          </w:p>
          <w:p w:rsidR="005869A8" w:rsidRPr="00167823" w:rsidRDefault="005869A8" w:rsidP="003E1184">
            <w:pPr>
              <w:pStyle w:val="NormalWeb"/>
              <w:shd w:val="clear" w:color="auto" w:fill="FFFFFF"/>
              <w:spacing w:before="0" w:beforeAutospacing="0" w:after="0" w:afterAutospacing="0" w:line="300" w:lineRule="atLeast"/>
              <w:jc w:val="both"/>
              <w:rPr>
                <w:rFonts w:ascii="Arial" w:hAnsi="Arial" w:cs="Arial"/>
                <w:color w:val="333333"/>
              </w:rPr>
            </w:pPr>
            <w:r w:rsidRPr="00167823">
              <w:rPr>
                <w:rFonts w:ascii="Arial" w:hAnsi="Arial" w:cs="Arial"/>
                <w:color w:val="333333"/>
              </w:rPr>
              <w:t>12.2.4.төрийн болон албаны нууцад хамааруулснаас бусад үл хөдлөх эд хөрөнгө, газрын байршил, хил зааг, талбай, эзлэхүүн, тоо хэмжээ, зориулалт, төлөв байдал, эргэлтийн цэг, эд хөрөнгийн эрхийн улсын бүртгэлийн төрөл, тусгай тэмдэглэл.</w:t>
            </w:r>
          </w:p>
          <w:p w:rsidR="005869A8" w:rsidRPr="00167823" w:rsidRDefault="005869A8" w:rsidP="003E1184">
            <w:pPr>
              <w:contextualSpacing/>
              <w:jc w:val="both"/>
              <w:rPr>
                <w:rFonts w:ascii="Arial" w:hAnsi="Arial" w:cs="Arial"/>
                <w:b/>
                <w:bCs/>
                <w:noProof/>
                <w:sz w:val="24"/>
                <w:szCs w:val="24"/>
                <w:shd w:val="clear" w:color="auto" w:fill="FFFFFF"/>
                <w:lang w:val="mn-MN"/>
              </w:rPr>
            </w:pPr>
          </w:p>
          <w:p w:rsidR="005869A8" w:rsidRPr="00167823" w:rsidRDefault="005869A8" w:rsidP="003E1184">
            <w:pPr>
              <w:spacing w:after="100" w:afterAutospacing="1"/>
              <w:contextualSpacing/>
              <w:jc w:val="both"/>
              <w:rPr>
                <w:rFonts w:ascii="Arial" w:hAnsi="Arial" w:cs="Arial"/>
                <w:b/>
                <w:bCs/>
                <w:sz w:val="24"/>
                <w:szCs w:val="24"/>
                <w:lang w:val="mn-MN"/>
              </w:rPr>
            </w:pPr>
            <w:r w:rsidRPr="00167823">
              <w:rPr>
                <w:rFonts w:ascii="Arial" w:hAnsi="Arial" w:cs="Arial"/>
                <w:b/>
                <w:bCs/>
                <w:sz w:val="24"/>
                <w:szCs w:val="24"/>
                <w:lang w:val="mn-MN"/>
              </w:rPr>
              <w:t>12.2.5.</w:t>
            </w:r>
            <w:r w:rsidRPr="00167823">
              <w:rPr>
                <w:rFonts w:ascii="Arial" w:hAnsi="Arial" w:cs="Arial"/>
                <w:b/>
                <w:bCs/>
                <w:sz w:val="24"/>
                <w:szCs w:val="24"/>
                <w:shd w:val="clear" w:color="auto" w:fill="FFFFFF"/>
              </w:rPr>
              <w:t>ашиглалтад оруулах гэрчилгээ олгоогүй боловч барьж дуусаагүй барилгыг эд хөрөнгийн эрхийн улсын бүртгэлд бүртгүүлж өмчлөх, эзэмших, ашиглах эрх үүссэн эсэх, зөвшрөөлд заагдсан нийтийн зориулалттай орон сууцны зориулалтаар барьж байгаа барилга байгууламж дээр</w:t>
            </w:r>
            <w:r w:rsidRPr="00167823">
              <w:rPr>
                <w:rFonts w:ascii="Arial" w:hAnsi="Arial" w:cs="Arial"/>
                <w:b/>
                <w:bCs/>
                <w:sz w:val="24"/>
                <w:szCs w:val="24"/>
                <w:lang w:val="mn-MN"/>
              </w:rPr>
              <w:t xml:space="preserve"> ү</w:t>
            </w:r>
            <w:r w:rsidRPr="00167823">
              <w:rPr>
                <w:rFonts w:ascii="Arial" w:hAnsi="Arial" w:cs="Arial"/>
                <w:b/>
                <w:bCs/>
                <w:sz w:val="24"/>
                <w:szCs w:val="24"/>
                <w:shd w:val="clear" w:color="auto" w:fill="FFFFFF"/>
              </w:rPr>
              <w:t>л хөдлөх эд хөрөнгийн эрхийг бүртгүүлэх тухай шаардлагыг хангах агуулга бүхий хэлцэл, урьдчилсан тэмдэглэгээ байгаа эсэх, Иргэний хуулийн 145.2-т заасны дагуу орон сууц захиалгын гэрээ, хэлцэл тухайн барилгатай холбоотойгоор байгуулагдаж, бүртгүүлсэн эсэх талаарх мэдээлэл.</w:t>
            </w:r>
          </w:p>
          <w:p w:rsidR="005869A8" w:rsidRPr="00167823" w:rsidRDefault="005869A8" w:rsidP="003E1184">
            <w:pPr>
              <w:contextualSpacing/>
              <w:jc w:val="both"/>
              <w:rPr>
                <w:rFonts w:ascii="Arial" w:hAnsi="Arial" w:cs="Arial"/>
                <w:noProof/>
                <w:sz w:val="24"/>
                <w:szCs w:val="24"/>
                <w:shd w:val="clear" w:color="auto" w:fill="FFFFFF"/>
                <w:lang w:val="mn-MN"/>
              </w:rPr>
            </w:pPr>
          </w:p>
        </w:tc>
      </w:tr>
    </w:tbl>
    <w:p w:rsidR="005869A8" w:rsidRPr="00167823" w:rsidRDefault="005869A8" w:rsidP="005869A8">
      <w:pPr>
        <w:spacing w:after="0" w:line="240" w:lineRule="auto"/>
        <w:ind w:firstLine="720"/>
        <w:contextualSpacing/>
        <w:jc w:val="both"/>
        <w:rPr>
          <w:rFonts w:ascii="Arial" w:hAnsi="Arial" w:cs="Arial"/>
          <w:noProof/>
          <w:sz w:val="24"/>
          <w:szCs w:val="24"/>
          <w:shd w:val="clear" w:color="auto" w:fill="FFFFFF"/>
          <w:lang w:val="mn-MN"/>
        </w:rPr>
      </w:pPr>
    </w:p>
    <w:bookmarkEnd w:id="0"/>
    <w:p w:rsidR="005869A8" w:rsidRPr="00167823" w:rsidRDefault="005869A8" w:rsidP="005869A8">
      <w:pPr>
        <w:spacing w:after="0" w:line="240" w:lineRule="auto"/>
        <w:ind w:firstLine="720"/>
        <w:contextualSpacing/>
        <w:jc w:val="both"/>
        <w:rPr>
          <w:rFonts w:ascii="Arial" w:hAnsi="Arial" w:cs="Arial"/>
          <w:noProof/>
          <w:sz w:val="24"/>
          <w:szCs w:val="24"/>
          <w:shd w:val="clear" w:color="auto" w:fill="FFFFFF"/>
          <w:lang w:val="mn-MN"/>
        </w:rPr>
      </w:pPr>
    </w:p>
    <w:p w:rsidR="005869A8" w:rsidRPr="00167823" w:rsidRDefault="005869A8" w:rsidP="005869A8">
      <w:pPr>
        <w:spacing w:after="0" w:line="240" w:lineRule="auto"/>
        <w:ind w:firstLine="720"/>
        <w:contextualSpacing/>
        <w:jc w:val="both"/>
        <w:rPr>
          <w:rFonts w:ascii="Arial" w:hAnsi="Arial" w:cs="Arial"/>
          <w:noProof/>
          <w:sz w:val="24"/>
          <w:szCs w:val="24"/>
          <w:shd w:val="clear" w:color="auto" w:fill="FFFFFF"/>
          <w:lang w:val="mn-MN"/>
        </w:rPr>
      </w:pPr>
    </w:p>
    <w:p w:rsidR="005869A8" w:rsidRDefault="005869A8" w:rsidP="005869A8">
      <w:pPr>
        <w:spacing w:after="0" w:line="240" w:lineRule="auto"/>
        <w:ind w:firstLine="720"/>
        <w:contextualSpacing/>
        <w:jc w:val="center"/>
        <w:rPr>
          <w:rFonts w:ascii="Arial" w:hAnsi="Arial" w:cs="Arial"/>
          <w:noProof/>
          <w:sz w:val="24"/>
          <w:szCs w:val="24"/>
          <w:shd w:val="clear" w:color="auto" w:fill="FFFFFF"/>
          <w:lang w:val="mn-MN"/>
        </w:rPr>
      </w:pPr>
      <w:r w:rsidRPr="00167823">
        <w:rPr>
          <w:rFonts w:ascii="Arial" w:hAnsi="Arial" w:cs="Arial"/>
          <w:noProof/>
          <w:sz w:val="24"/>
          <w:szCs w:val="24"/>
          <w:shd w:val="clear" w:color="auto" w:fill="FFFFFF"/>
          <w:lang w:val="mn-MN"/>
        </w:rPr>
        <w:t>--Хууль санаачлагч</w:t>
      </w:r>
      <w:r>
        <w:rPr>
          <w:rFonts w:ascii="Arial" w:hAnsi="Arial" w:cs="Arial"/>
          <w:noProof/>
          <w:sz w:val="24"/>
          <w:szCs w:val="24"/>
          <w:shd w:val="clear" w:color="auto" w:fill="FFFFFF"/>
          <w:lang w:val="mn-MN"/>
        </w:rPr>
        <w:t>—</w:t>
      </w:r>
    </w:p>
    <w:p w:rsidR="00E266A7" w:rsidRDefault="00E266A7"/>
    <w:sectPr w:rsidR="00E266A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9A8"/>
    <w:rsid w:val="002627B1"/>
    <w:rsid w:val="005869A8"/>
    <w:rsid w:val="00E266A7"/>
    <w:rsid w:val="00ED31AE"/>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5D1EE5F-C169-1D4E-9274-FBCAF374C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9A8"/>
    <w:pPr>
      <w:spacing w:after="160" w:line="259" w:lineRule="auto"/>
    </w:pPr>
    <w:rPr>
      <w:rFonts w:eastAsiaTheme="minorEastAsia"/>
      <w:kern w:val="0"/>
      <w:sz w:val="22"/>
      <w:szCs w:val="22"/>
      <w:lang w:val="en-US" w:eastAsia="zh-TW"/>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869A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rsid w:val="005869A8"/>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1671</Words>
  <Characters>9529</Characters>
  <Application>Microsoft Office Word</Application>
  <DocSecurity>0</DocSecurity>
  <Lines>79</Lines>
  <Paragraphs>22</Paragraphs>
  <ScaleCrop>false</ScaleCrop>
  <Company/>
  <LinksUpToDate>false</LinksUpToDate>
  <CharactersWithSpaces>11178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Bayarsaikhan</dc:creator>
  <cp:keywords/>
  <dc:description/>
  <cp:lastModifiedBy>Bayarsaikhan</cp:lastModifiedBy>
  <cp:revision>1</cp:revision>
  <dcterms:created xsi:type="dcterms:W3CDTF">2026-06-02T11:36:00Z</dcterms:created>
  <dcterms:modified xsi:type="dcterms:W3CDTF">2026-06-02T11:37:00Z</dcterms:modified>
</cp:coreProperties>
</file>