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4C5D" w14:textId="1A57AA0A" w:rsidR="004C543E" w:rsidRPr="00991BBF" w:rsidRDefault="00896390" w:rsidP="00896390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ТАМХИНЫ ХЯНАЛТЫН </w:t>
      </w:r>
      <w:r w:rsidRPr="00991BBF">
        <w:rPr>
          <w:rFonts w:ascii="Arial" w:hAnsi="Arial" w:cs="Arial"/>
          <w:b/>
          <w:sz w:val="24"/>
          <w:szCs w:val="24"/>
          <w:lang w:val="mn-MN"/>
        </w:rPr>
        <w:t>ТУХАЙ ХУУЛ</w:t>
      </w:r>
      <w:r>
        <w:rPr>
          <w:rFonts w:ascii="Arial" w:hAnsi="Arial" w:cs="Arial"/>
          <w:b/>
          <w:sz w:val="24"/>
          <w:szCs w:val="24"/>
          <w:lang w:val="mn-MN"/>
        </w:rPr>
        <w:t>ЬД НЭМЭЛТ, ӨӨРЧЛӨЛТ ОРУУЛАХ ТУХАЙ ХУУЛ</w:t>
      </w:r>
      <w:r w:rsidRPr="00991BBF">
        <w:rPr>
          <w:rFonts w:ascii="Arial" w:hAnsi="Arial" w:cs="Arial"/>
          <w:b/>
          <w:sz w:val="24"/>
          <w:szCs w:val="24"/>
          <w:lang w:val="mn-MN"/>
        </w:rPr>
        <w:t>ИЙН ТӨСЛИЙГ ХЭРЭГЖҮҮЛЭХТЭЙ ХОЛБОГДОН ГАРАХ ЗАРДЛЫН ТООЦОО</w:t>
      </w:r>
    </w:p>
    <w:p w14:paraId="277C5405" w14:textId="4CE4347B" w:rsidR="001E33CB" w:rsidRPr="00991BBF" w:rsidRDefault="004C543E" w:rsidP="00F15823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991BBF">
        <w:rPr>
          <w:rFonts w:ascii="Arial" w:hAnsi="Arial" w:cs="Arial"/>
          <w:sz w:val="24"/>
          <w:szCs w:val="24"/>
          <w:lang w:val="mn-MN"/>
        </w:rPr>
        <w:tab/>
      </w:r>
      <w:r w:rsidR="0082590E" w:rsidRPr="00991BBF">
        <w:rPr>
          <w:rFonts w:ascii="Arial" w:hAnsi="Arial" w:cs="Arial"/>
          <w:sz w:val="24"/>
          <w:szCs w:val="24"/>
          <w:lang w:val="mn-MN"/>
        </w:rPr>
        <w:t>20</w:t>
      </w:r>
      <w:r w:rsidR="00AA294A" w:rsidRPr="00991BBF">
        <w:rPr>
          <w:rFonts w:ascii="Arial" w:hAnsi="Arial" w:cs="Arial"/>
          <w:sz w:val="24"/>
          <w:szCs w:val="24"/>
          <w:lang w:val="mn-MN"/>
        </w:rPr>
        <w:t>2</w:t>
      </w:r>
      <w:r w:rsidR="000B78E3">
        <w:rPr>
          <w:rFonts w:ascii="Arial" w:hAnsi="Arial" w:cs="Arial"/>
          <w:sz w:val="24"/>
          <w:szCs w:val="24"/>
          <w:lang w:val="mn-MN"/>
        </w:rPr>
        <w:t>6</w:t>
      </w:r>
      <w:r w:rsidR="0082590E" w:rsidRPr="00991BBF">
        <w:rPr>
          <w:rFonts w:ascii="Arial" w:hAnsi="Arial" w:cs="Arial"/>
          <w:sz w:val="24"/>
          <w:szCs w:val="24"/>
          <w:lang w:val="mn-MN"/>
        </w:rPr>
        <w:t>.0</w:t>
      </w:r>
      <w:r w:rsidR="00F15823">
        <w:rPr>
          <w:rFonts w:ascii="Arial" w:hAnsi="Arial" w:cs="Arial"/>
          <w:sz w:val="24"/>
          <w:szCs w:val="24"/>
          <w:lang w:val="mn-MN"/>
        </w:rPr>
        <w:t>6</w:t>
      </w:r>
      <w:r w:rsidR="0082590E" w:rsidRPr="00991BBF">
        <w:rPr>
          <w:rFonts w:ascii="Arial" w:hAnsi="Arial" w:cs="Arial"/>
          <w:sz w:val="24"/>
          <w:szCs w:val="24"/>
          <w:lang w:val="mn-MN"/>
        </w:rPr>
        <w:t>.</w:t>
      </w:r>
      <w:r w:rsidR="00AA294A" w:rsidRPr="00991BBF">
        <w:rPr>
          <w:rFonts w:ascii="Arial" w:hAnsi="Arial" w:cs="Arial"/>
          <w:sz w:val="24"/>
          <w:szCs w:val="24"/>
          <w:lang w:val="mn-MN"/>
        </w:rPr>
        <w:t>1</w:t>
      </w:r>
      <w:r w:rsidR="000B78E3">
        <w:rPr>
          <w:rFonts w:ascii="Arial" w:hAnsi="Arial" w:cs="Arial"/>
          <w:sz w:val="24"/>
          <w:szCs w:val="24"/>
          <w:lang w:val="mn-MN"/>
        </w:rPr>
        <w:t>8</w:t>
      </w:r>
    </w:p>
    <w:p w14:paraId="2CDBB806" w14:textId="2746234D" w:rsidR="00B533CA" w:rsidRDefault="000B78E3" w:rsidP="001A0AC7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Тамхины хяналтын тухай </w:t>
      </w:r>
      <w:r w:rsidR="0080621F" w:rsidRPr="00991BBF">
        <w:rPr>
          <w:rFonts w:ascii="Arial" w:hAnsi="Arial" w:cs="Arial"/>
          <w:sz w:val="24"/>
          <w:szCs w:val="24"/>
          <w:lang w:val="mn-MN"/>
        </w:rPr>
        <w:t xml:space="preserve">хуулийн төслийг </w:t>
      </w:r>
      <w:r w:rsidR="00B533CA">
        <w:rPr>
          <w:rFonts w:ascii="Arial" w:hAnsi="Arial" w:cs="Arial"/>
          <w:sz w:val="24"/>
          <w:szCs w:val="24"/>
          <w:lang w:val="mn-MN"/>
        </w:rPr>
        <w:t xml:space="preserve">хэрэгжүүлэхэд </w:t>
      </w:r>
      <w:r w:rsidR="008D18CC">
        <w:rPr>
          <w:rFonts w:ascii="Arial" w:hAnsi="Arial" w:cs="Arial"/>
          <w:sz w:val="24"/>
          <w:szCs w:val="24"/>
          <w:lang w:val="mn-MN"/>
        </w:rPr>
        <w:t>улсын тө</w:t>
      </w:r>
      <w:r w:rsidR="002352BA">
        <w:rPr>
          <w:rFonts w:ascii="Arial" w:hAnsi="Arial" w:cs="Arial"/>
          <w:sz w:val="24"/>
          <w:szCs w:val="24"/>
          <w:lang w:val="mn-MN"/>
        </w:rPr>
        <w:t xml:space="preserve">свөөс гарах зардал байхгүй. Хуулийн төслийн 1 дүгээр зүйлд </w:t>
      </w:r>
      <w:r w:rsidR="00D07FD0" w:rsidRPr="00D07FD0">
        <w:rPr>
          <w:rFonts w:ascii="Arial" w:hAnsi="Arial" w:cs="Arial"/>
          <w:sz w:val="24"/>
          <w:szCs w:val="24"/>
          <w:lang w:val="mn-MN"/>
        </w:rPr>
        <w:t>6.8.3.Тамхи худалдаалж буй байранд энэ хуулийн 6.7.7-д заасан 21 нас хүрээгүй хүнд тамхи худалдах, түүгээр худалдуулахыг хориглосон тухай санамжийг нийтэд ил газар байрлуулах, дүрсний хяналтын төхөөрөмж суурилуулан хэвийн үйл ажиллагааг нь тогтмол хангах</w:t>
      </w:r>
      <w:r w:rsidR="00D07FD0">
        <w:rPr>
          <w:rFonts w:ascii="Arial" w:hAnsi="Arial" w:cs="Arial"/>
          <w:sz w:val="24"/>
          <w:szCs w:val="24"/>
          <w:lang w:val="mn-MN"/>
        </w:rPr>
        <w:t xml:space="preserve">” үүргийг </w:t>
      </w:r>
      <w:r w:rsidR="00CF2950">
        <w:rPr>
          <w:rFonts w:ascii="Arial" w:hAnsi="Arial" w:cs="Arial"/>
          <w:sz w:val="24"/>
          <w:szCs w:val="24"/>
          <w:lang w:val="mn-MN"/>
        </w:rPr>
        <w:t>т</w:t>
      </w:r>
      <w:r w:rsidR="00CF2950" w:rsidRPr="00CF2950">
        <w:rPr>
          <w:rFonts w:ascii="Arial" w:hAnsi="Arial" w:cs="Arial"/>
          <w:sz w:val="24"/>
          <w:szCs w:val="24"/>
          <w:lang w:val="mn-MN"/>
        </w:rPr>
        <w:t>амхи, тамхин бүтээгдэхүүний худалдаа эрхэлж байгаа иргэн, хуулийн этгээд</w:t>
      </w:r>
      <w:r w:rsidR="00CF2950">
        <w:rPr>
          <w:rFonts w:ascii="Arial" w:hAnsi="Arial" w:cs="Arial"/>
          <w:sz w:val="24"/>
          <w:szCs w:val="24"/>
          <w:lang w:val="mn-MN"/>
        </w:rPr>
        <w:t>эд хүлээлгэсэн</w:t>
      </w:r>
      <w:r w:rsidR="00C31205">
        <w:rPr>
          <w:rFonts w:ascii="Arial" w:hAnsi="Arial" w:cs="Arial"/>
          <w:sz w:val="24"/>
          <w:szCs w:val="24"/>
          <w:lang w:val="mn-MN"/>
        </w:rPr>
        <w:t>. Уг дүрсний хяналтын төхөөрөмжийг</w:t>
      </w:r>
      <w:r w:rsidR="00EA5F72">
        <w:rPr>
          <w:rFonts w:ascii="Arial" w:hAnsi="Arial" w:cs="Arial"/>
          <w:sz w:val="24"/>
          <w:szCs w:val="24"/>
          <w:lang w:val="mn-MN"/>
        </w:rPr>
        <w:t xml:space="preserve"> “Тамхины хяналтын тухай хуульд заасан шаардлага хангасан байх” </w:t>
      </w:r>
      <w:r w:rsidR="007A3178">
        <w:rPr>
          <w:rFonts w:ascii="Arial" w:hAnsi="Arial" w:cs="Arial"/>
          <w:sz w:val="24"/>
          <w:szCs w:val="24"/>
          <w:lang w:val="mn-MN"/>
        </w:rPr>
        <w:t xml:space="preserve"> </w:t>
      </w:r>
      <w:r w:rsidR="00EA5F72">
        <w:rPr>
          <w:rFonts w:ascii="Arial" w:hAnsi="Arial" w:cs="Arial"/>
          <w:sz w:val="24"/>
          <w:szCs w:val="24"/>
          <w:lang w:val="mn-MN"/>
        </w:rPr>
        <w:t xml:space="preserve">шаардлагын хүрээнд </w:t>
      </w:r>
      <w:r w:rsidR="007A3178">
        <w:rPr>
          <w:rFonts w:ascii="Arial" w:hAnsi="Arial" w:cs="Arial"/>
          <w:sz w:val="24"/>
          <w:szCs w:val="24"/>
          <w:lang w:val="mn-MN"/>
        </w:rPr>
        <w:t>тамхины худалдаа эрхлэгч</w:t>
      </w:r>
      <w:r w:rsidR="00EA5F72">
        <w:rPr>
          <w:rFonts w:ascii="Arial" w:hAnsi="Arial" w:cs="Arial"/>
          <w:sz w:val="24"/>
          <w:szCs w:val="24"/>
          <w:lang w:val="mn-MN"/>
        </w:rPr>
        <w:t xml:space="preserve">ид өөрийн зардлаар </w:t>
      </w:r>
      <w:r w:rsidR="0009122D">
        <w:rPr>
          <w:rFonts w:ascii="Arial" w:hAnsi="Arial" w:cs="Arial"/>
          <w:sz w:val="24"/>
          <w:szCs w:val="24"/>
          <w:lang w:val="mn-MN"/>
        </w:rPr>
        <w:t xml:space="preserve">хариуцан </w:t>
      </w:r>
      <w:r w:rsidR="00872262">
        <w:rPr>
          <w:rFonts w:ascii="Arial" w:hAnsi="Arial" w:cs="Arial"/>
          <w:sz w:val="24"/>
          <w:szCs w:val="24"/>
          <w:lang w:val="mn-MN"/>
        </w:rPr>
        <w:t xml:space="preserve">хэрэгжүүлж хэвшсэн үүрэг бөгөөд </w:t>
      </w:r>
      <w:r w:rsidR="0009122D">
        <w:rPr>
          <w:rFonts w:ascii="Arial" w:hAnsi="Arial" w:cs="Arial"/>
          <w:sz w:val="24"/>
          <w:szCs w:val="24"/>
          <w:lang w:val="mn-MN"/>
        </w:rPr>
        <w:t>улсын төсвөөс нэмэлт зардал санхүүжилт шаардахгүй юм.</w:t>
      </w:r>
    </w:p>
    <w:p w14:paraId="495085C9" w14:textId="3DA969A1" w:rsidR="00DD6DBF" w:rsidRPr="00AD031B" w:rsidRDefault="0009122D" w:rsidP="00AD031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Хуулийн төслийн </w:t>
      </w:r>
      <w:r w:rsidR="004C1BBD">
        <w:rPr>
          <w:rFonts w:ascii="Arial" w:hAnsi="Arial" w:cs="Arial"/>
          <w:sz w:val="24"/>
          <w:szCs w:val="24"/>
          <w:lang w:val="mn-MN"/>
        </w:rPr>
        <w:t>2 дугаар зүйлд тусгасан хэм хэмжээг хэрэгжүүлэхэд ямар нэгэн санхүүжилт шаардлагагүй.</w:t>
      </w:r>
    </w:p>
    <w:tbl>
      <w:tblPr>
        <w:tblpPr w:leftFromText="180" w:rightFromText="180" w:vertAnchor="text" w:horzAnchor="margin" w:tblpXSpec="center" w:tblpY="905"/>
        <w:tblW w:w="17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785"/>
      </w:tblGrid>
      <w:tr w:rsidR="0064360C" w:rsidRPr="00991BBF" w14:paraId="0CD2F44A" w14:textId="77777777" w:rsidTr="0064360C">
        <w:trPr>
          <w:trHeight w:val="100"/>
        </w:trPr>
        <w:tc>
          <w:tcPr>
            <w:tcW w:w="1785" w:type="dxa"/>
            <w:vAlign w:val="center"/>
          </w:tcPr>
          <w:p w14:paraId="117D3E7D" w14:textId="351AD682" w:rsidR="0064360C" w:rsidRPr="00991BBF" w:rsidRDefault="0064360C" w:rsidP="0064360C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</w:p>
        </w:tc>
      </w:tr>
    </w:tbl>
    <w:p w14:paraId="6A478D78" w14:textId="36E6A4E4" w:rsidR="00823F96" w:rsidRPr="00991BBF" w:rsidRDefault="00823F96" w:rsidP="00F15823">
      <w:pPr>
        <w:spacing w:after="120" w:line="276" w:lineRule="auto"/>
        <w:ind w:left="3600" w:firstLine="720"/>
        <w:rPr>
          <w:rFonts w:ascii="Arial" w:hAnsi="Arial" w:cs="Arial"/>
          <w:b/>
          <w:color w:val="0D0D0D" w:themeColor="text1" w:themeTint="F2"/>
          <w:sz w:val="24"/>
          <w:szCs w:val="24"/>
          <w:lang w:val="mn-MN"/>
        </w:rPr>
      </w:pPr>
    </w:p>
    <w:sectPr w:rsidR="00823F96" w:rsidRPr="00991BBF" w:rsidSect="001A0AC7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FDC9" w14:textId="77777777" w:rsidR="00300122" w:rsidRDefault="00300122" w:rsidP="001A0AC7">
      <w:pPr>
        <w:spacing w:after="0" w:line="240" w:lineRule="auto"/>
      </w:pPr>
      <w:r>
        <w:separator/>
      </w:r>
    </w:p>
  </w:endnote>
  <w:endnote w:type="continuationSeparator" w:id="0">
    <w:p w14:paraId="7483D327" w14:textId="77777777" w:rsidR="00300122" w:rsidRDefault="00300122" w:rsidP="001A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296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2B1CD" w14:textId="77777777" w:rsidR="003400A1" w:rsidRDefault="003400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B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4BDC3D" w14:textId="77777777" w:rsidR="003400A1" w:rsidRDefault="00340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9825" w14:textId="77777777" w:rsidR="00300122" w:rsidRDefault="00300122" w:rsidP="001A0AC7">
      <w:pPr>
        <w:spacing w:after="0" w:line="240" w:lineRule="auto"/>
      </w:pPr>
      <w:r>
        <w:separator/>
      </w:r>
    </w:p>
  </w:footnote>
  <w:footnote w:type="continuationSeparator" w:id="0">
    <w:p w14:paraId="5DD1AF4B" w14:textId="77777777" w:rsidR="00300122" w:rsidRDefault="00300122" w:rsidP="001A0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AF3"/>
    <w:multiLevelType w:val="hybridMultilevel"/>
    <w:tmpl w:val="07523868"/>
    <w:lvl w:ilvl="0" w:tplc="9C586A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96733"/>
    <w:multiLevelType w:val="hybridMultilevel"/>
    <w:tmpl w:val="B3067C96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0F">
      <w:start w:val="1"/>
      <w:numFmt w:val="decimal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D4E41"/>
    <w:multiLevelType w:val="hybridMultilevel"/>
    <w:tmpl w:val="9C7CC1C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958522">
    <w:abstractNumId w:val="2"/>
  </w:num>
  <w:num w:numId="2" w16cid:durableId="691685749">
    <w:abstractNumId w:val="1"/>
  </w:num>
  <w:num w:numId="3" w16cid:durableId="1053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3E"/>
    <w:rsid w:val="000013C7"/>
    <w:rsid w:val="00002E16"/>
    <w:rsid w:val="00055B46"/>
    <w:rsid w:val="0009122D"/>
    <w:rsid w:val="000B02C7"/>
    <w:rsid w:val="000B78E3"/>
    <w:rsid w:val="000E42CF"/>
    <w:rsid w:val="000E7E74"/>
    <w:rsid w:val="00132720"/>
    <w:rsid w:val="00132903"/>
    <w:rsid w:val="00155ACA"/>
    <w:rsid w:val="001617F3"/>
    <w:rsid w:val="00191658"/>
    <w:rsid w:val="0019795F"/>
    <w:rsid w:val="001A0AC7"/>
    <w:rsid w:val="001B6144"/>
    <w:rsid w:val="001C2797"/>
    <w:rsid w:val="001C4979"/>
    <w:rsid w:val="001D1A6B"/>
    <w:rsid w:val="001D77BD"/>
    <w:rsid w:val="001E1A3A"/>
    <w:rsid w:val="001E33CB"/>
    <w:rsid w:val="001E5301"/>
    <w:rsid w:val="001F10D4"/>
    <w:rsid w:val="001F33A1"/>
    <w:rsid w:val="001F7B6D"/>
    <w:rsid w:val="00231FD1"/>
    <w:rsid w:val="002352BA"/>
    <w:rsid w:val="00254293"/>
    <w:rsid w:val="0027061B"/>
    <w:rsid w:val="002719EA"/>
    <w:rsid w:val="00290875"/>
    <w:rsid w:val="00291B54"/>
    <w:rsid w:val="00292FF4"/>
    <w:rsid w:val="002B5F66"/>
    <w:rsid w:val="002C1EF5"/>
    <w:rsid w:val="002C7EDB"/>
    <w:rsid w:val="002F7B46"/>
    <w:rsid w:val="00300122"/>
    <w:rsid w:val="00310A70"/>
    <w:rsid w:val="00312312"/>
    <w:rsid w:val="00330CC1"/>
    <w:rsid w:val="003400A1"/>
    <w:rsid w:val="0035259E"/>
    <w:rsid w:val="00356AA7"/>
    <w:rsid w:val="00376685"/>
    <w:rsid w:val="00377F8E"/>
    <w:rsid w:val="00391C5B"/>
    <w:rsid w:val="003A0C36"/>
    <w:rsid w:val="003B7AE2"/>
    <w:rsid w:val="003D1F80"/>
    <w:rsid w:val="003F1EDA"/>
    <w:rsid w:val="004107BC"/>
    <w:rsid w:val="004350AB"/>
    <w:rsid w:val="0046483B"/>
    <w:rsid w:val="004740BA"/>
    <w:rsid w:val="00477FA3"/>
    <w:rsid w:val="004C1276"/>
    <w:rsid w:val="004C1BBD"/>
    <w:rsid w:val="004C4B0B"/>
    <w:rsid w:val="004C543E"/>
    <w:rsid w:val="004D42A9"/>
    <w:rsid w:val="004E46E7"/>
    <w:rsid w:val="004F5136"/>
    <w:rsid w:val="00534DF1"/>
    <w:rsid w:val="00537294"/>
    <w:rsid w:val="00537B7D"/>
    <w:rsid w:val="00542058"/>
    <w:rsid w:val="0054246F"/>
    <w:rsid w:val="005437B4"/>
    <w:rsid w:val="00544A56"/>
    <w:rsid w:val="00545B5F"/>
    <w:rsid w:val="00585D2D"/>
    <w:rsid w:val="005932D3"/>
    <w:rsid w:val="0059682A"/>
    <w:rsid w:val="005E0C9E"/>
    <w:rsid w:val="005E4377"/>
    <w:rsid w:val="0060053E"/>
    <w:rsid w:val="00611403"/>
    <w:rsid w:val="0064360C"/>
    <w:rsid w:val="00646E9B"/>
    <w:rsid w:val="00657E79"/>
    <w:rsid w:val="00663F6A"/>
    <w:rsid w:val="00667E73"/>
    <w:rsid w:val="00673BBC"/>
    <w:rsid w:val="00677FD5"/>
    <w:rsid w:val="006D52AA"/>
    <w:rsid w:val="006D6B76"/>
    <w:rsid w:val="00757A74"/>
    <w:rsid w:val="00777972"/>
    <w:rsid w:val="00784698"/>
    <w:rsid w:val="007A3178"/>
    <w:rsid w:val="007A50EF"/>
    <w:rsid w:val="007E52A6"/>
    <w:rsid w:val="007F7B70"/>
    <w:rsid w:val="0080621F"/>
    <w:rsid w:val="00812F3F"/>
    <w:rsid w:val="008217E7"/>
    <w:rsid w:val="00823F96"/>
    <w:rsid w:val="0082590E"/>
    <w:rsid w:val="00872262"/>
    <w:rsid w:val="00896390"/>
    <w:rsid w:val="008A159C"/>
    <w:rsid w:val="008B07A0"/>
    <w:rsid w:val="008B69BB"/>
    <w:rsid w:val="008C5D23"/>
    <w:rsid w:val="008D18CC"/>
    <w:rsid w:val="00911A9C"/>
    <w:rsid w:val="009175E6"/>
    <w:rsid w:val="00947B91"/>
    <w:rsid w:val="009634B2"/>
    <w:rsid w:val="00991BBF"/>
    <w:rsid w:val="009D1036"/>
    <w:rsid w:val="009D413F"/>
    <w:rsid w:val="009F5646"/>
    <w:rsid w:val="00A762C0"/>
    <w:rsid w:val="00A85168"/>
    <w:rsid w:val="00AA294A"/>
    <w:rsid w:val="00AD031B"/>
    <w:rsid w:val="00B24D71"/>
    <w:rsid w:val="00B2514A"/>
    <w:rsid w:val="00B37879"/>
    <w:rsid w:val="00B533CA"/>
    <w:rsid w:val="00B87FE0"/>
    <w:rsid w:val="00BA7F85"/>
    <w:rsid w:val="00BB07F8"/>
    <w:rsid w:val="00C03851"/>
    <w:rsid w:val="00C26F71"/>
    <w:rsid w:val="00C31205"/>
    <w:rsid w:val="00C325EE"/>
    <w:rsid w:val="00C411C3"/>
    <w:rsid w:val="00CA1F9C"/>
    <w:rsid w:val="00CC73D6"/>
    <w:rsid w:val="00CD73FE"/>
    <w:rsid w:val="00CF2950"/>
    <w:rsid w:val="00CF4F93"/>
    <w:rsid w:val="00D07FD0"/>
    <w:rsid w:val="00D10FBE"/>
    <w:rsid w:val="00D60979"/>
    <w:rsid w:val="00D672FD"/>
    <w:rsid w:val="00D91CF6"/>
    <w:rsid w:val="00DB0A26"/>
    <w:rsid w:val="00DC45A2"/>
    <w:rsid w:val="00DD6DBF"/>
    <w:rsid w:val="00DF04DC"/>
    <w:rsid w:val="00DF4759"/>
    <w:rsid w:val="00E05322"/>
    <w:rsid w:val="00E41FDF"/>
    <w:rsid w:val="00E75C94"/>
    <w:rsid w:val="00EA5F72"/>
    <w:rsid w:val="00ED0F8F"/>
    <w:rsid w:val="00EE33C2"/>
    <w:rsid w:val="00F15039"/>
    <w:rsid w:val="00F15823"/>
    <w:rsid w:val="00F2585C"/>
    <w:rsid w:val="00F5342A"/>
    <w:rsid w:val="00F8219E"/>
    <w:rsid w:val="00FA002E"/>
    <w:rsid w:val="00FA6D62"/>
    <w:rsid w:val="00FB7B0D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50F6"/>
  <w15:chartTrackingRefBased/>
  <w15:docId w15:val="{67CD003D-A147-483E-8E19-693AB93C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AC7"/>
  </w:style>
  <w:style w:type="paragraph" w:styleId="Footer">
    <w:name w:val="footer"/>
    <w:basedOn w:val="Normal"/>
    <w:link w:val="FooterChar"/>
    <w:uiPriority w:val="99"/>
    <w:unhideWhenUsed/>
    <w:rsid w:val="001A0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AC7"/>
  </w:style>
  <w:style w:type="paragraph" w:styleId="ListParagraph">
    <w:name w:val="List Paragraph"/>
    <w:basedOn w:val="Normal"/>
    <w:uiPriority w:val="34"/>
    <w:qFormat/>
    <w:rsid w:val="004F5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FE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E0"/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1C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C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5E13-1165-40D9-A554-61BAF976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846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munkhbat battsengel</dc:creator>
  <cp:keywords/>
  <dc:description/>
  <cp:lastModifiedBy>Delger Delgerbat</cp:lastModifiedBy>
  <cp:revision>20</cp:revision>
  <cp:lastPrinted>2026-06-18T01:51:00Z</cp:lastPrinted>
  <dcterms:created xsi:type="dcterms:W3CDTF">2025-07-27T15:25:00Z</dcterms:created>
  <dcterms:modified xsi:type="dcterms:W3CDTF">2026-06-18T01:52:00Z</dcterms:modified>
</cp:coreProperties>
</file>