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EA814" w14:textId="77777777" w:rsidR="00CC5232" w:rsidRPr="0060313B" w:rsidRDefault="00CC5232" w:rsidP="00CC5232">
      <w:pPr>
        <w:jc w:val="right"/>
        <w:rPr>
          <w:rFonts w:ascii="Arial" w:hAnsi="Arial" w:cs="Arial"/>
          <w:color w:val="000000" w:themeColor="text1"/>
          <w:lang w:val="mn-MN"/>
        </w:rPr>
      </w:pPr>
      <w:r w:rsidRPr="0060313B">
        <w:rPr>
          <w:rFonts w:ascii="Arial" w:hAnsi="Arial" w:cs="Arial"/>
          <w:color w:val="000000" w:themeColor="text1"/>
          <w:lang w:val="mn-MN"/>
        </w:rPr>
        <w:t>Төсөл</w:t>
      </w:r>
    </w:p>
    <w:p w14:paraId="60C2ED04" w14:textId="77777777" w:rsidR="00CC5232" w:rsidRPr="0060313B" w:rsidRDefault="00CC5232" w:rsidP="00CC5232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310BA5EB" w14:textId="77777777" w:rsidR="00CC5232" w:rsidRPr="0060313B" w:rsidRDefault="00CC5232" w:rsidP="00CC5232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60313B">
        <w:rPr>
          <w:rFonts w:ascii="Arial" w:hAnsi="Arial" w:cs="Arial"/>
          <w:b/>
          <w:color w:val="000000" w:themeColor="text1"/>
          <w:lang w:val="mn-MN"/>
        </w:rPr>
        <w:t>МОНГОЛ УЛСЫН ХУУЛЬ</w:t>
      </w:r>
    </w:p>
    <w:p w14:paraId="26E8FEB1" w14:textId="77777777" w:rsidR="00CC5232" w:rsidRPr="0060313B" w:rsidRDefault="00CC5232" w:rsidP="00CC5232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6031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2022 оны ... дугаар                                                                                Улаанбаатар </w:t>
      </w:r>
    </w:p>
    <w:p w14:paraId="537F895E" w14:textId="77777777" w:rsidR="00CC5232" w:rsidRPr="0060313B" w:rsidRDefault="00CC5232" w:rsidP="00CC5232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60313B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 ны  өдөр                                                                                           хот</w:t>
      </w:r>
    </w:p>
    <w:p w14:paraId="5EC5B669" w14:textId="77777777" w:rsidR="00CC5232" w:rsidRPr="0060313B" w:rsidRDefault="00CC5232" w:rsidP="00CC5232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1F3BD20" w14:textId="77777777" w:rsidR="00CC5232" w:rsidRPr="0060313B" w:rsidRDefault="00CC5232" w:rsidP="00CC5232">
      <w:pPr>
        <w:pStyle w:val="NoSpacing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5EAB4C70" w14:textId="77777777" w:rsidR="00CC5232" w:rsidRPr="0060313B" w:rsidRDefault="00CC5232" w:rsidP="00CC5232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60313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ТӨРИЙН АЛБАНЫ ТУХАЙ ХУУЛЬД </w:t>
      </w:r>
    </w:p>
    <w:p w14:paraId="6CA06064" w14:textId="77777777" w:rsidR="00CC5232" w:rsidRPr="0060313B" w:rsidRDefault="00CC5232" w:rsidP="00CC5232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60313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НЭМЭЛТ ОРУУЛАХ ТУХАЙ</w:t>
      </w:r>
    </w:p>
    <w:p w14:paraId="5F9ED842" w14:textId="77777777" w:rsidR="00CC5232" w:rsidRPr="0060313B" w:rsidRDefault="00CC5232" w:rsidP="00CC5232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60313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 </w:t>
      </w:r>
      <w:r w:rsidRPr="0060313B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</w:p>
    <w:p w14:paraId="6BDB4699" w14:textId="77777777" w:rsidR="00CC5232" w:rsidRDefault="00CC5232" w:rsidP="00CC5232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60313B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Pr="0060313B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60313B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60313B">
        <w:rPr>
          <w:rFonts w:ascii="Arial" w:hAnsi="Arial" w:cs="Arial"/>
          <w:b/>
          <w:bCs/>
          <w:color w:val="000000" w:themeColor="text1"/>
        </w:rPr>
        <w:t>зүйл</w:t>
      </w:r>
      <w:r w:rsidRPr="0060313B">
        <w:rPr>
          <w:rFonts w:ascii="Arial" w:hAnsi="Arial" w:cs="Arial"/>
          <w:bCs/>
          <w:color w:val="000000" w:themeColor="text1"/>
        </w:rPr>
        <w:t>.Төрийн</w:t>
      </w:r>
      <w:proofErr w:type="spellEnd"/>
      <w:proofErr w:type="gram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албаны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хуулийн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13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13.1.4, 13.1.6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дахь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заалт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, 57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дугаар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зүйлийн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57.4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дэх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хэсэг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, 57.5.4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дэх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заалтын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"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төрийн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тусгай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хамгаалалт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,"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гэсний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дараа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"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гадаадын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иргэн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харьяат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,"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гэж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тус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тус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нэмсүгэй</w:t>
      </w:r>
      <w:proofErr w:type="spellEnd"/>
      <w:r w:rsidRPr="0060313B">
        <w:rPr>
          <w:rFonts w:ascii="Arial" w:hAnsi="Arial" w:cs="Arial"/>
          <w:bCs/>
          <w:color w:val="000000" w:themeColor="text1"/>
        </w:rPr>
        <w:t>.</w:t>
      </w:r>
    </w:p>
    <w:p w14:paraId="563047A1" w14:textId="77777777" w:rsidR="00CC5232" w:rsidRPr="0060313B" w:rsidRDefault="00CC5232" w:rsidP="00CC5232">
      <w:pPr>
        <w:ind w:firstLine="720"/>
        <w:jc w:val="both"/>
        <w:rPr>
          <w:rFonts w:ascii="Arial" w:hAnsi="Arial" w:cs="Arial"/>
          <w:bCs/>
          <w:color w:val="000000" w:themeColor="text1"/>
        </w:rPr>
      </w:pPr>
    </w:p>
    <w:p w14:paraId="1538C2A2" w14:textId="77777777" w:rsidR="00CC5232" w:rsidRPr="0060313B" w:rsidRDefault="00CC5232" w:rsidP="00CC5232">
      <w:pPr>
        <w:ind w:firstLine="720"/>
        <w:jc w:val="both"/>
        <w:rPr>
          <w:rFonts w:ascii="Arial" w:hAnsi="Arial" w:cs="Arial"/>
          <w:bCs/>
          <w:color w:val="000000" w:themeColor="text1"/>
        </w:rPr>
      </w:pPr>
      <w:r w:rsidRPr="0060313B">
        <w:rPr>
          <w:rFonts w:ascii="Arial" w:hAnsi="Arial" w:cs="Arial"/>
          <w:b/>
          <w:bCs/>
          <w:color w:val="000000" w:themeColor="text1"/>
        </w:rPr>
        <w:t xml:space="preserve">2 </w:t>
      </w:r>
      <w:proofErr w:type="spellStart"/>
      <w:r w:rsidRPr="0060313B">
        <w:rPr>
          <w:rFonts w:ascii="Arial" w:hAnsi="Arial" w:cs="Arial"/>
          <w:b/>
          <w:bCs/>
          <w:color w:val="000000" w:themeColor="text1"/>
        </w:rPr>
        <w:t>дугаар</w:t>
      </w:r>
      <w:proofErr w:type="spellEnd"/>
      <w:r w:rsidRPr="0060313B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60313B">
        <w:rPr>
          <w:rFonts w:ascii="Arial" w:hAnsi="Arial" w:cs="Arial"/>
          <w:b/>
          <w:bCs/>
          <w:color w:val="000000" w:themeColor="text1"/>
        </w:rPr>
        <w:t>зүйл</w:t>
      </w:r>
      <w:r w:rsidRPr="0060313B">
        <w:rPr>
          <w:rFonts w:ascii="Arial" w:hAnsi="Arial" w:cs="Arial"/>
          <w:bCs/>
          <w:color w:val="000000" w:themeColor="text1"/>
        </w:rPr>
        <w:t>.Энэ</w:t>
      </w:r>
      <w:proofErr w:type="spellEnd"/>
      <w:proofErr w:type="gram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хуулийг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r w:rsidRPr="0060313B">
        <w:rPr>
          <w:rFonts w:ascii="Arial" w:hAnsi="Arial" w:cs="Arial"/>
          <w:bCs/>
          <w:color w:val="000000" w:themeColor="text1"/>
          <w:lang w:val="mn-MN"/>
        </w:rPr>
        <w:t xml:space="preserve">Гадаадын иргэний эрх зүйн байдлын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хуульд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нэмэлт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өөрчлөлт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оруулах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тухай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хууль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хүчин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төгөлдөр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болсон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өдрөөс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эхлэн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дагаж</w:t>
      </w:r>
      <w:proofErr w:type="spellEnd"/>
      <w:r w:rsidRPr="0060313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60313B">
        <w:rPr>
          <w:rFonts w:ascii="Arial" w:hAnsi="Arial" w:cs="Arial"/>
          <w:bCs/>
          <w:color w:val="000000" w:themeColor="text1"/>
        </w:rPr>
        <w:t>мөрдөнө</w:t>
      </w:r>
      <w:proofErr w:type="spellEnd"/>
      <w:r w:rsidRPr="0060313B">
        <w:rPr>
          <w:rFonts w:ascii="Arial" w:hAnsi="Arial" w:cs="Arial"/>
          <w:bCs/>
          <w:color w:val="000000" w:themeColor="text1"/>
        </w:rPr>
        <w:t>.</w:t>
      </w:r>
    </w:p>
    <w:p w14:paraId="3D8F7DD8" w14:textId="77777777" w:rsidR="00CC5232" w:rsidRPr="0060313B" w:rsidRDefault="00CC5232" w:rsidP="00CC5232">
      <w:pPr>
        <w:jc w:val="both"/>
        <w:rPr>
          <w:rFonts w:ascii="Arial" w:eastAsiaTheme="minorEastAsia" w:hAnsi="Arial" w:cs="Arial"/>
          <w:color w:val="000000" w:themeColor="text1"/>
        </w:rPr>
      </w:pPr>
    </w:p>
    <w:p w14:paraId="44DB9BC3" w14:textId="77777777" w:rsidR="00CC5232" w:rsidRPr="0060313B" w:rsidRDefault="00CC5232" w:rsidP="00CC523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7F36EF1" w14:textId="77777777" w:rsidR="00CC5232" w:rsidRPr="0060313B" w:rsidRDefault="00CC5232" w:rsidP="00CC523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0F3EAFF" w14:textId="77777777" w:rsidR="00CC5232" w:rsidRPr="0060313B" w:rsidRDefault="00CC5232" w:rsidP="00CC5232">
      <w:pPr>
        <w:jc w:val="center"/>
        <w:rPr>
          <w:rFonts w:ascii="Arial" w:hAnsi="Arial" w:cs="Arial"/>
          <w:color w:val="000000" w:themeColor="text1"/>
          <w:lang w:val="mn-MN"/>
        </w:rPr>
      </w:pPr>
      <w:r w:rsidRPr="0060313B">
        <w:rPr>
          <w:rFonts w:ascii="Arial" w:hAnsi="Arial" w:cs="Arial"/>
          <w:bCs/>
          <w:color w:val="000000" w:themeColor="text1"/>
          <w:lang w:val="mn-MN"/>
        </w:rPr>
        <w:t>Гарын үсэг</w:t>
      </w:r>
    </w:p>
    <w:p w14:paraId="132DFA9D" w14:textId="77777777" w:rsidR="00E82B9D" w:rsidRDefault="00CC5232">
      <w:bookmarkStart w:id="0" w:name="_GoBack"/>
      <w:bookmarkEnd w:id="0"/>
    </w:p>
    <w:sectPr w:rsidR="00E82B9D" w:rsidSect="00393C18">
      <w:pgSz w:w="12240" w:h="15840"/>
      <w:pgMar w:top="1134" w:right="1134" w:bottom="567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32"/>
    <w:rsid w:val="00066D01"/>
    <w:rsid w:val="00137C3F"/>
    <w:rsid w:val="002D690A"/>
    <w:rsid w:val="00393C18"/>
    <w:rsid w:val="008F7E3C"/>
    <w:rsid w:val="009F38F3"/>
    <w:rsid w:val="00B374D2"/>
    <w:rsid w:val="00C41792"/>
    <w:rsid w:val="00CC5232"/>
    <w:rsid w:val="00F0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1D892"/>
  <w15:chartTrackingRefBased/>
  <w15:docId w15:val="{D7A31169-C18F-A548-B16C-CBD82C6E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23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2022-10-24T08:52:00Z</dcterms:created>
  <dcterms:modified xsi:type="dcterms:W3CDTF">2022-10-24T08:52:00Z</dcterms:modified>
</cp:coreProperties>
</file>