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06375" w14:textId="77777777" w:rsidR="0096648C" w:rsidRPr="00194053" w:rsidRDefault="0096648C" w:rsidP="0096648C">
      <w:pPr>
        <w:contextualSpacing/>
        <w:jc w:val="right"/>
        <w:rPr>
          <w:rFonts w:ascii="Arial" w:hAnsi="Arial" w:cs="Arial"/>
          <w:lang w:val="mn-MN"/>
        </w:rPr>
      </w:pPr>
      <w:r w:rsidRPr="00194053">
        <w:rPr>
          <w:rFonts w:ascii="Arial" w:hAnsi="Arial" w:cs="Arial"/>
          <w:lang w:val="mn-MN"/>
        </w:rPr>
        <w:t>Төсөл</w:t>
      </w:r>
    </w:p>
    <w:p w14:paraId="28244ACF" w14:textId="77777777" w:rsidR="0096648C" w:rsidRPr="00A70910" w:rsidRDefault="0096648C" w:rsidP="0096648C">
      <w:pPr>
        <w:contextualSpacing/>
        <w:rPr>
          <w:rFonts w:ascii="Arial" w:hAnsi="Arial" w:cs="Arial"/>
          <w:lang w:val="mn-MN"/>
        </w:rPr>
      </w:pPr>
    </w:p>
    <w:p w14:paraId="1356AFBC" w14:textId="77777777" w:rsidR="0096648C" w:rsidRPr="00A70910" w:rsidRDefault="0096648C" w:rsidP="0096648C">
      <w:pPr>
        <w:contextualSpacing/>
        <w:jc w:val="center"/>
        <w:rPr>
          <w:rFonts w:ascii="Arial" w:hAnsi="Arial" w:cs="Arial"/>
          <w:lang w:val="mn-MN"/>
        </w:rPr>
      </w:pPr>
      <w:r w:rsidRPr="00A70910">
        <w:rPr>
          <w:rFonts w:ascii="Arial" w:hAnsi="Arial" w:cs="Arial"/>
          <w:b/>
          <w:bCs/>
          <w:lang w:val="mn-MN"/>
        </w:rPr>
        <w:t>МОНГОЛ УЛСЫН ХУУЛЬ</w:t>
      </w:r>
    </w:p>
    <w:p w14:paraId="7FA06C2D" w14:textId="77777777" w:rsidR="0096648C" w:rsidRPr="00A70910" w:rsidRDefault="0096648C" w:rsidP="0096648C">
      <w:pPr>
        <w:contextualSpacing/>
        <w:rPr>
          <w:rFonts w:ascii="Arial" w:hAnsi="Arial" w:cs="Arial"/>
          <w:lang w:val="mn-MN"/>
        </w:rPr>
      </w:pPr>
    </w:p>
    <w:p w14:paraId="4862F2FB" w14:textId="3A30479E" w:rsidR="0096648C" w:rsidRPr="00B7523E" w:rsidRDefault="0096648C" w:rsidP="0096648C">
      <w:pPr>
        <w:contextualSpacing/>
        <w:jc w:val="both"/>
        <w:rPr>
          <w:rFonts w:ascii="Arial" w:hAnsi="Arial" w:cs="Arial"/>
          <w:lang w:val="en-GB"/>
        </w:rPr>
      </w:pPr>
      <w:r w:rsidRPr="00A70910">
        <w:rPr>
          <w:rFonts w:ascii="Arial" w:hAnsi="Arial" w:cs="Arial"/>
          <w:lang w:val="mn-MN"/>
        </w:rPr>
        <w:t>2026 оны ... дугаар</w:t>
      </w:r>
      <w:r w:rsidRPr="00A70910">
        <w:rPr>
          <w:rFonts w:ascii="Arial" w:hAnsi="Arial" w:cs="Arial"/>
          <w:lang w:val="mn-MN"/>
        </w:rPr>
        <w:tab/>
      </w:r>
      <w:r w:rsidRPr="00A70910">
        <w:rPr>
          <w:rFonts w:ascii="Arial" w:hAnsi="Arial" w:cs="Arial"/>
          <w:lang w:val="mn-MN"/>
        </w:rPr>
        <w:tab/>
      </w:r>
      <w:r w:rsidRPr="00A70910">
        <w:rPr>
          <w:rFonts w:ascii="Arial" w:hAnsi="Arial" w:cs="Arial"/>
          <w:lang w:val="mn-MN"/>
        </w:rPr>
        <w:tab/>
      </w:r>
      <w:r w:rsidRPr="00A70910">
        <w:rPr>
          <w:rFonts w:ascii="Arial" w:hAnsi="Arial" w:cs="Arial"/>
          <w:lang w:val="mn-MN"/>
        </w:rPr>
        <w:tab/>
      </w:r>
      <w:r w:rsidRPr="00A70910">
        <w:rPr>
          <w:rFonts w:ascii="Arial" w:hAnsi="Arial" w:cs="Arial"/>
          <w:lang w:val="mn-MN"/>
        </w:rPr>
        <w:tab/>
      </w:r>
      <w:r w:rsidRPr="00A70910">
        <w:rPr>
          <w:rFonts w:ascii="Arial" w:hAnsi="Arial" w:cs="Arial"/>
          <w:lang w:val="mn-MN"/>
        </w:rPr>
        <w:tab/>
      </w:r>
      <w:r w:rsidRPr="00A70910">
        <w:rPr>
          <w:rFonts w:ascii="Arial" w:hAnsi="Arial" w:cs="Arial"/>
          <w:lang w:val="mn-MN"/>
        </w:rPr>
        <w:tab/>
        <w:t xml:space="preserve">   </w:t>
      </w:r>
      <w:r w:rsidR="00B7523E">
        <w:rPr>
          <w:rFonts w:ascii="Arial" w:hAnsi="Arial" w:cs="Arial"/>
          <w:lang w:val="en-GB"/>
        </w:rPr>
        <w:t xml:space="preserve">              </w:t>
      </w:r>
      <w:r w:rsidRPr="00A70910">
        <w:rPr>
          <w:rFonts w:ascii="Arial" w:hAnsi="Arial" w:cs="Arial"/>
          <w:lang w:val="mn-MN"/>
        </w:rPr>
        <w:t xml:space="preserve"> Улаанбаатар</w:t>
      </w:r>
      <w:r w:rsidR="00B7523E">
        <w:rPr>
          <w:rFonts w:ascii="Arial" w:hAnsi="Arial" w:cs="Arial"/>
          <w:lang w:val="en-GB"/>
        </w:rPr>
        <w:t xml:space="preserve"> </w:t>
      </w:r>
      <w:r w:rsidR="00B7523E" w:rsidRPr="00A70910">
        <w:rPr>
          <w:rFonts w:ascii="Arial" w:hAnsi="Arial" w:cs="Arial"/>
          <w:lang w:val="mn-MN"/>
        </w:rPr>
        <w:t>хот</w:t>
      </w:r>
    </w:p>
    <w:p w14:paraId="1710721C" w14:textId="1419CEAA" w:rsidR="0096648C" w:rsidRPr="00A70910" w:rsidRDefault="0096648C" w:rsidP="0096648C">
      <w:pPr>
        <w:contextualSpacing/>
        <w:jc w:val="both"/>
        <w:rPr>
          <w:rFonts w:ascii="Arial" w:hAnsi="Arial" w:cs="Arial"/>
          <w:lang w:val="mn-MN"/>
        </w:rPr>
      </w:pPr>
      <w:r w:rsidRPr="00A70910">
        <w:rPr>
          <w:rFonts w:ascii="Arial" w:hAnsi="Arial" w:cs="Arial"/>
          <w:lang w:val="mn-MN"/>
        </w:rPr>
        <w:t>сарын ...ны өдөр</w:t>
      </w:r>
      <w:r w:rsidRPr="00A70910">
        <w:rPr>
          <w:rFonts w:ascii="Arial" w:hAnsi="Arial" w:cs="Arial"/>
          <w:lang w:val="mn-MN"/>
        </w:rPr>
        <w:tab/>
      </w:r>
      <w:r w:rsidRPr="00A70910">
        <w:rPr>
          <w:rFonts w:ascii="Arial" w:hAnsi="Arial" w:cs="Arial"/>
          <w:lang w:val="mn-MN"/>
        </w:rPr>
        <w:tab/>
      </w:r>
      <w:r w:rsidRPr="00A70910">
        <w:rPr>
          <w:rFonts w:ascii="Arial" w:hAnsi="Arial" w:cs="Arial"/>
          <w:lang w:val="mn-MN"/>
        </w:rPr>
        <w:tab/>
      </w:r>
      <w:r w:rsidRPr="00A70910">
        <w:rPr>
          <w:rFonts w:ascii="Arial" w:hAnsi="Arial" w:cs="Arial"/>
          <w:lang w:val="mn-MN"/>
        </w:rPr>
        <w:tab/>
      </w:r>
      <w:r w:rsidRPr="00A70910">
        <w:rPr>
          <w:rFonts w:ascii="Arial" w:hAnsi="Arial" w:cs="Arial"/>
          <w:lang w:val="mn-MN"/>
        </w:rPr>
        <w:tab/>
      </w:r>
      <w:r w:rsidRPr="00A70910">
        <w:rPr>
          <w:rFonts w:ascii="Arial" w:hAnsi="Arial" w:cs="Arial"/>
          <w:lang w:val="mn-MN"/>
        </w:rPr>
        <w:tab/>
      </w:r>
      <w:r w:rsidRPr="00A70910">
        <w:rPr>
          <w:rFonts w:ascii="Arial" w:hAnsi="Arial" w:cs="Arial"/>
          <w:lang w:val="mn-MN"/>
        </w:rPr>
        <w:tab/>
      </w:r>
      <w:r w:rsidRPr="00A70910">
        <w:rPr>
          <w:rFonts w:ascii="Arial" w:hAnsi="Arial" w:cs="Arial"/>
          <w:lang w:val="mn-MN"/>
        </w:rPr>
        <w:tab/>
      </w:r>
      <w:r w:rsidRPr="00A70910">
        <w:rPr>
          <w:rFonts w:ascii="Arial" w:hAnsi="Arial" w:cs="Arial"/>
          <w:lang w:val="mn-MN"/>
        </w:rPr>
        <w:tab/>
        <w:t xml:space="preserve">        </w:t>
      </w:r>
    </w:p>
    <w:p w14:paraId="6CF6575D" w14:textId="77777777" w:rsidR="0096648C" w:rsidRPr="00A70910" w:rsidRDefault="0096648C" w:rsidP="0096648C">
      <w:pPr>
        <w:pStyle w:val="NoSpacing"/>
        <w:contextualSpacing/>
        <w:rPr>
          <w:rFonts w:ascii="Arial" w:hAnsi="Arial" w:cs="Arial"/>
          <w:noProof/>
          <w:sz w:val="24"/>
          <w:szCs w:val="24"/>
          <w:lang w:val="mn-MN"/>
        </w:rPr>
      </w:pPr>
    </w:p>
    <w:p w14:paraId="418277A8" w14:textId="77777777" w:rsidR="0096648C" w:rsidRPr="00A70910" w:rsidRDefault="0096648C" w:rsidP="0096648C">
      <w:pPr>
        <w:pStyle w:val="NoSpacing"/>
        <w:contextualSpacing/>
        <w:rPr>
          <w:rFonts w:ascii="Arial" w:hAnsi="Arial" w:cs="Arial"/>
          <w:bCs/>
          <w:noProof/>
          <w:sz w:val="24"/>
          <w:szCs w:val="24"/>
          <w:lang w:val="mn-MN"/>
        </w:rPr>
      </w:pPr>
    </w:p>
    <w:p w14:paraId="45353F06" w14:textId="77777777" w:rsidR="0096648C" w:rsidRPr="00A70910" w:rsidRDefault="0096648C" w:rsidP="0096648C">
      <w:pPr>
        <w:pStyle w:val="NoSpacing"/>
        <w:contextualSpacing/>
        <w:rPr>
          <w:rFonts w:ascii="Arial" w:hAnsi="Arial" w:cs="Arial"/>
          <w:bCs/>
          <w:noProof/>
          <w:sz w:val="24"/>
          <w:szCs w:val="24"/>
          <w:lang w:val="mn-MN"/>
        </w:rPr>
      </w:pPr>
    </w:p>
    <w:p w14:paraId="01B963FC" w14:textId="77777777" w:rsidR="00194053" w:rsidRDefault="0096648C" w:rsidP="0096648C">
      <w:pPr>
        <w:pStyle w:val="NoSpacing"/>
        <w:contextualSpacing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 w:rsidRPr="0096648C">
        <w:rPr>
          <w:rFonts w:ascii="Arial" w:hAnsi="Arial" w:cs="Arial"/>
          <w:b/>
          <w:bCs/>
          <w:noProof/>
          <w:sz w:val="24"/>
          <w:szCs w:val="24"/>
          <w:lang w:val="mn-MN"/>
        </w:rPr>
        <w:t>НИЙГМИЙН СҮЛЖЭЭНД ХҮҮХДИЙН</w:t>
      </w:r>
      <w:r w:rsidR="00194053"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 ОРОЛЦООГ ЗОХИЦУУЛАХ </w:t>
      </w:r>
    </w:p>
    <w:p w14:paraId="26BF9E9A" w14:textId="6F754A89" w:rsidR="0096648C" w:rsidRPr="00A70910" w:rsidRDefault="0096648C" w:rsidP="0096648C">
      <w:pPr>
        <w:pStyle w:val="NoSpacing"/>
        <w:contextualSpacing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 w:rsidRPr="0096648C">
        <w:rPr>
          <w:rFonts w:ascii="Arial" w:hAnsi="Arial" w:cs="Arial"/>
          <w:b/>
          <w:bCs/>
          <w:noProof/>
          <w:sz w:val="24"/>
          <w:szCs w:val="24"/>
          <w:lang w:val="mn-MN"/>
        </w:rPr>
        <w:t>ТУХАЙ ХУУЛ</w:t>
      </w:r>
      <w:r>
        <w:rPr>
          <w:rFonts w:ascii="Arial" w:hAnsi="Arial" w:cs="Arial"/>
          <w:b/>
          <w:bCs/>
          <w:noProof/>
          <w:sz w:val="24"/>
          <w:szCs w:val="24"/>
          <w:lang w:val="mn-MN"/>
        </w:rPr>
        <w:t>ИЙГ ДАГАЖ МӨРДӨХ ЖУРМЫН</w:t>
      </w:r>
      <w:r w:rsidRPr="00A70910"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 ТУХАЙ </w:t>
      </w:r>
    </w:p>
    <w:p w14:paraId="0D26D541" w14:textId="77777777" w:rsidR="0096648C" w:rsidRPr="00A70910" w:rsidRDefault="0096648C" w:rsidP="0096648C">
      <w:pPr>
        <w:pStyle w:val="NoSpacing"/>
        <w:contextualSpacing/>
        <w:rPr>
          <w:rFonts w:ascii="Arial" w:hAnsi="Arial" w:cs="Arial"/>
          <w:noProof/>
          <w:sz w:val="24"/>
          <w:szCs w:val="24"/>
          <w:lang w:val="mn-MN"/>
        </w:rPr>
      </w:pPr>
    </w:p>
    <w:p w14:paraId="25CFD6BD" w14:textId="77777777" w:rsidR="0096648C" w:rsidRPr="00A70910" w:rsidRDefault="0096648C" w:rsidP="0096648C">
      <w:pPr>
        <w:pStyle w:val="NoSpacing"/>
        <w:contextualSpacing/>
        <w:rPr>
          <w:rFonts w:ascii="Arial" w:hAnsi="Arial" w:cs="Arial"/>
          <w:noProof/>
          <w:sz w:val="24"/>
          <w:szCs w:val="24"/>
          <w:lang w:val="mn-MN"/>
        </w:rPr>
      </w:pPr>
    </w:p>
    <w:p w14:paraId="0EDA0976" w14:textId="26541DE9" w:rsidR="0096648C" w:rsidRPr="0096648C" w:rsidRDefault="0096648C" w:rsidP="005F23C8">
      <w:pPr>
        <w:ind w:firstLine="720"/>
        <w:jc w:val="both"/>
        <w:rPr>
          <w:rFonts w:ascii="Arial" w:eastAsia="Times New Roman" w:hAnsi="Arial" w:cs="Arial"/>
          <w:lang w:val="mn-MN"/>
        </w:rPr>
      </w:pPr>
      <w:r w:rsidRPr="005F23C8">
        <w:rPr>
          <w:rFonts w:ascii="Arial" w:eastAsia="Times New Roman" w:hAnsi="Arial" w:cs="Arial"/>
          <w:b/>
          <w:bCs/>
          <w:lang w:val="mn-MN"/>
        </w:rPr>
        <w:t>1 дүгээр зүйл.</w:t>
      </w:r>
      <w:r w:rsidR="005F23C8" w:rsidRPr="005F23C8">
        <w:rPr>
          <w:rFonts w:ascii="Arial" w:eastAsia="Times New Roman" w:hAnsi="Arial" w:cs="Arial"/>
          <w:lang w:val="mn-MN"/>
        </w:rPr>
        <w:t>Нийгмийн сүлжээнд хүүхдийн</w:t>
      </w:r>
      <w:r w:rsidR="00194053">
        <w:rPr>
          <w:rFonts w:ascii="Arial" w:eastAsia="Times New Roman" w:hAnsi="Arial" w:cs="Arial"/>
          <w:lang w:val="mn-MN"/>
        </w:rPr>
        <w:t xml:space="preserve"> оролцоог зохицуулах тухай</w:t>
      </w:r>
      <w:r w:rsidR="005F23C8" w:rsidRPr="005F23C8">
        <w:rPr>
          <w:rFonts w:ascii="Arial" w:eastAsia="Times New Roman" w:hAnsi="Arial" w:cs="Arial"/>
          <w:lang w:val="mn-MN"/>
        </w:rPr>
        <w:t xml:space="preserve"> хуул</w:t>
      </w:r>
      <w:r w:rsidRPr="0096648C">
        <w:rPr>
          <w:rFonts w:ascii="Arial" w:eastAsia="Times New Roman" w:hAnsi="Arial" w:cs="Arial"/>
          <w:lang w:val="mn-MN"/>
        </w:rPr>
        <w:t xml:space="preserve">ийн </w:t>
      </w:r>
      <w:r w:rsidR="00B7523E">
        <w:rPr>
          <w:rFonts w:ascii="Arial" w:eastAsia="Times New Roman" w:hAnsi="Arial" w:cs="Arial"/>
          <w:lang w:val="mn-MN"/>
        </w:rPr>
        <w:t xml:space="preserve">6 </w:t>
      </w:r>
      <w:r w:rsidR="00B7523E" w:rsidRPr="0096648C">
        <w:rPr>
          <w:rFonts w:ascii="Arial" w:eastAsia="Times New Roman" w:hAnsi="Arial" w:cs="Arial"/>
          <w:lang w:val="mn-MN"/>
        </w:rPr>
        <w:t xml:space="preserve">дугаар зүйлийн </w:t>
      </w:r>
      <w:r w:rsidR="00B7523E">
        <w:rPr>
          <w:rFonts w:ascii="Arial" w:eastAsia="Times New Roman" w:hAnsi="Arial" w:cs="Arial"/>
          <w:lang w:val="mn-MN"/>
        </w:rPr>
        <w:t>6.4 дэх</w:t>
      </w:r>
      <w:r w:rsidR="00B7523E">
        <w:rPr>
          <w:rFonts w:ascii="Arial" w:eastAsia="Times New Roman" w:hAnsi="Arial" w:cs="Arial"/>
          <w:lang w:val="en-GB"/>
        </w:rPr>
        <w:t xml:space="preserve"> </w:t>
      </w:r>
      <w:r w:rsidR="00B7523E">
        <w:rPr>
          <w:rFonts w:ascii="Arial" w:eastAsia="Times New Roman" w:hAnsi="Arial" w:cs="Arial"/>
          <w:lang w:val="mn-MN"/>
        </w:rPr>
        <w:t>хэсэг</w:t>
      </w:r>
      <w:r w:rsidR="00B7523E">
        <w:rPr>
          <w:rFonts w:ascii="Arial" w:eastAsia="Times New Roman" w:hAnsi="Arial" w:cs="Arial"/>
          <w:lang w:val="en-GB"/>
        </w:rPr>
        <w:t>,</w:t>
      </w:r>
      <w:r w:rsidR="00B7523E">
        <w:rPr>
          <w:rFonts w:ascii="Arial" w:eastAsia="Times New Roman" w:hAnsi="Arial" w:cs="Arial"/>
          <w:lang w:val="mn-MN"/>
        </w:rPr>
        <w:t xml:space="preserve"> </w:t>
      </w:r>
      <w:r w:rsidR="005F23C8">
        <w:rPr>
          <w:rFonts w:ascii="Arial" w:eastAsia="Times New Roman" w:hAnsi="Arial" w:cs="Arial"/>
          <w:lang w:val="mn-MN"/>
        </w:rPr>
        <w:t xml:space="preserve">7 </w:t>
      </w:r>
      <w:r w:rsidRPr="0096648C">
        <w:rPr>
          <w:rFonts w:ascii="Arial" w:eastAsia="Times New Roman" w:hAnsi="Arial" w:cs="Arial"/>
          <w:lang w:val="mn-MN"/>
        </w:rPr>
        <w:t xml:space="preserve">дугаар зүйлийн </w:t>
      </w:r>
      <w:r w:rsidR="005F23C8">
        <w:rPr>
          <w:rFonts w:ascii="Arial" w:eastAsia="Times New Roman" w:hAnsi="Arial" w:cs="Arial"/>
          <w:lang w:val="mn-MN"/>
        </w:rPr>
        <w:t>7.6 дах</w:t>
      </w:r>
      <w:r w:rsidR="00194053">
        <w:rPr>
          <w:rFonts w:ascii="Arial" w:eastAsia="Times New Roman" w:hAnsi="Arial" w:cs="Arial"/>
          <w:lang w:val="mn-MN"/>
        </w:rPr>
        <w:t>ь</w:t>
      </w:r>
      <w:r w:rsidR="005F23C8">
        <w:rPr>
          <w:rFonts w:ascii="Arial" w:eastAsia="Times New Roman" w:hAnsi="Arial" w:cs="Arial"/>
          <w:lang w:val="mn-MN"/>
        </w:rPr>
        <w:t xml:space="preserve"> хэсгийг </w:t>
      </w:r>
      <w:r w:rsidR="005F23C8" w:rsidRPr="005F23C8">
        <w:rPr>
          <w:rFonts w:ascii="Arial" w:eastAsia="Times New Roman" w:hAnsi="Arial" w:cs="Arial"/>
          <w:lang w:val="mn-MN"/>
        </w:rPr>
        <w:t>202</w:t>
      </w:r>
      <w:r w:rsidR="005F23C8">
        <w:rPr>
          <w:rFonts w:ascii="Arial" w:eastAsia="Times New Roman" w:hAnsi="Arial" w:cs="Arial"/>
          <w:lang w:val="mn-MN"/>
        </w:rPr>
        <w:t>7</w:t>
      </w:r>
      <w:r w:rsidR="005F23C8" w:rsidRPr="005F23C8">
        <w:rPr>
          <w:rFonts w:ascii="Arial" w:eastAsia="Times New Roman" w:hAnsi="Arial" w:cs="Arial"/>
          <w:lang w:val="mn-MN"/>
        </w:rPr>
        <w:t xml:space="preserve"> оны 0</w:t>
      </w:r>
      <w:r w:rsidR="005F23C8">
        <w:rPr>
          <w:rFonts w:ascii="Arial" w:eastAsia="Times New Roman" w:hAnsi="Arial" w:cs="Arial"/>
          <w:lang w:val="mn-MN"/>
        </w:rPr>
        <w:t>9</w:t>
      </w:r>
      <w:r w:rsidR="005F23C8" w:rsidRPr="005F23C8">
        <w:rPr>
          <w:rFonts w:ascii="Arial" w:eastAsia="Times New Roman" w:hAnsi="Arial" w:cs="Arial"/>
          <w:lang w:val="mn-MN"/>
        </w:rPr>
        <w:t xml:space="preserve"> дүгээр сарын 01-ний өдрөөс эхлэн дагаж мөрдөнө.</w:t>
      </w:r>
    </w:p>
    <w:p w14:paraId="5DA9B547" w14:textId="77777777" w:rsidR="0096648C" w:rsidRPr="0096648C" w:rsidRDefault="0096648C" w:rsidP="005F23C8">
      <w:pPr>
        <w:jc w:val="both"/>
        <w:rPr>
          <w:rFonts w:ascii="Arial" w:eastAsia="Times New Roman" w:hAnsi="Arial" w:cs="Arial"/>
          <w:lang w:val="mn-MN"/>
        </w:rPr>
      </w:pPr>
    </w:p>
    <w:p w14:paraId="40811ADD" w14:textId="7B10C8F0" w:rsidR="007018D3" w:rsidRDefault="0096648C" w:rsidP="005F23C8">
      <w:pPr>
        <w:ind w:firstLine="720"/>
        <w:jc w:val="both"/>
        <w:rPr>
          <w:rFonts w:ascii="Arial" w:eastAsia="Times New Roman" w:hAnsi="Arial" w:cs="Arial"/>
          <w:lang w:val="mn-MN"/>
        </w:rPr>
      </w:pPr>
      <w:r w:rsidRPr="005F23C8">
        <w:rPr>
          <w:rFonts w:ascii="Arial" w:eastAsia="Times New Roman" w:hAnsi="Arial" w:cs="Arial"/>
          <w:b/>
          <w:bCs/>
          <w:lang w:val="mn-MN"/>
        </w:rPr>
        <w:t>2 дугаар зүйл.</w:t>
      </w:r>
      <w:r w:rsidR="005F23C8" w:rsidRPr="005F23C8">
        <w:rPr>
          <w:rFonts w:ascii="Arial" w:eastAsia="Times New Roman" w:hAnsi="Arial" w:cs="Arial"/>
          <w:lang w:val="mn-MN"/>
        </w:rPr>
        <w:t>Нийгмийн сүлжээнд хүүхдийн</w:t>
      </w:r>
      <w:r w:rsidR="00194053">
        <w:rPr>
          <w:rFonts w:ascii="Arial" w:eastAsia="Times New Roman" w:hAnsi="Arial" w:cs="Arial"/>
          <w:lang w:val="mn-MN"/>
        </w:rPr>
        <w:t xml:space="preserve"> оролцоог зохицуулах </w:t>
      </w:r>
      <w:r w:rsidR="005F23C8" w:rsidRPr="005F23C8">
        <w:rPr>
          <w:rFonts w:ascii="Arial" w:eastAsia="Times New Roman" w:hAnsi="Arial" w:cs="Arial"/>
          <w:lang w:val="mn-MN"/>
        </w:rPr>
        <w:t>тухай хуул</w:t>
      </w:r>
      <w:r w:rsidR="005F23C8" w:rsidRPr="0096648C">
        <w:rPr>
          <w:rFonts w:ascii="Arial" w:eastAsia="Times New Roman" w:hAnsi="Arial" w:cs="Arial"/>
          <w:lang w:val="mn-MN"/>
        </w:rPr>
        <w:t xml:space="preserve">ийн </w:t>
      </w:r>
      <w:r w:rsidR="005F23C8">
        <w:rPr>
          <w:rFonts w:ascii="Arial" w:eastAsia="Times New Roman" w:hAnsi="Arial" w:cs="Arial"/>
          <w:lang w:val="mn-MN"/>
        </w:rPr>
        <w:t xml:space="preserve">6 </w:t>
      </w:r>
      <w:r w:rsidR="005F23C8" w:rsidRPr="0096648C">
        <w:rPr>
          <w:rFonts w:ascii="Arial" w:eastAsia="Times New Roman" w:hAnsi="Arial" w:cs="Arial"/>
          <w:lang w:val="mn-MN"/>
        </w:rPr>
        <w:t>дугаар зүйлийн</w:t>
      </w:r>
      <w:r w:rsidR="005F23C8">
        <w:rPr>
          <w:rFonts w:ascii="Arial" w:eastAsia="Times New Roman" w:hAnsi="Arial" w:cs="Arial"/>
          <w:lang w:val="mn-MN"/>
        </w:rPr>
        <w:t xml:space="preserve"> 6.1 дэх хэсгийг хэрэгжүүлэх зорилгоор Монгол Улсаас нийгмийн сүлжээний хэрэглэгч</w:t>
      </w:r>
      <w:r w:rsidR="00B7523E">
        <w:rPr>
          <w:rFonts w:ascii="Arial" w:eastAsia="Times New Roman" w:hAnsi="Arial" w:cs="Arial"/>
          <w:lang w:val="mn-MN"/>
        </w:rPr>
        <w:t xml:space="preserve"> болон нийгмийн сүлжээний үйлчилгээ үзүүлэгч хэрэглэгчийн</w:t>
      </w:r>
      <w:r w:rsidR="005F23C8">
        <w:rPr>
          <w:rFonts w:ascii="Arial" w:eastAsia="Times New Roman" w:hAnsi="Arial" w:cs="Arial"/>
          <w:lang w:val="mn-MN"/>
        </w:rPr>
        <w:t xml:space="preserve"> насыг баталгаажуулах ажлыг </w:t>
      </w:r>
      <w:r w:rsidR="005F23C8" w:rsidRPr="005F23C8">
        <w:rPr>
          <w:rFonts w:ascii="Arial" w:eastAsia="Times New Roman" w:hAnsi="Arial" w:cs="Arial"/>
          <w:lang w:val="mn-MN"/>
        </w:rPr>
        <w:t>202</w:t>
      </w:r>
      <w:r w:rsidR="005F23C8">
        <w:rPr>
          <w:rFonts w:ascii="Arial" w:eastAsia="Times New Roman" w:hAnsi="Arial" w:cs="Arial"/>
          <w:lang w:val="mn-MN"/>
        </w:rPr>
        <w:t>8</w:t>
      </w:r>
      <w:r w:rsidR="005F23C8" w:rsidRPr="005F23C8">
        <w:rPr>
          <w:rFonts w:ascii="Arial" w:eastAsia="Times New Roman" w:hAnsi="Arial" w:cs="Arial"/>
          <w:lang w:val="mn-MN"/>
        </w:rPr>
        <w:t xml:space="preserve"> оны 0</w:t>
      </w:r>
      <w:r w:rsidR="005F23C8">
        <w:rPr>
          <w:rFonts w:ascii="Arial" w:eastAsia="Times New Roman" w:hAnsi="Arial" w:cs="Arial"/>
          <w:lang w:val="mn-MN"/>
        </w:rPr>
        <w:t>1</w:t>
      </w:r>
      <w:r w:rsidR="005F23C8" w:rsidRPr="005F23C8">
        <w:rPr>
          <w:rFonts w:ascii="Arial" w:eastAsia="Times New Roman" w:hAnsi="Arial" w:cs="Arial"/>
          <w:lang w:val="mn-MN"/>
        </w:rPr>
        <w:t xml:space="preserve"> дүгээр сарын 01-ний өдрөөс</w:t>
      </w:r>
      <w:r w:rsidR="005F23C8">
        <w:rPr>
          <w:rFonts w:ascii="Arial" w:eastAsia="Times New Roman" w:hAnsi="Arial" w:cs="Arial"/>
          <w:lang w:val="mn-MN"/>
        </w:rPr>
        <w:t xml:space="preserve"> өмнө хийнэ.</w:t>
      </w:r>
    </w:p>
    <w:p w14:paraId="08DCF173" w14:textId="77777777" w:rsidR="005F23C8" w:rsidRDefault="005F23C8" w:rsidP="005F23C8">
      <w:pPr>
        <w:jc w:val="both"/>
        <w:rPr>
          <w:rFonts w:ascii="Arial" w:eastAsia="Times New Roman" w:hAnsi="Arial" w:cs="Arial"/>
          <w:lang w:val="mn-MN"/>
        </w:rPr>
      </w:pPr>
    </w:p>
    <w:p w14:paraId="233B2D8C" w14:textId="22D01A98" w:rsidR="005F23C8" w:rsidRDefault="005F23C8" w:rsidP="005F23C8">
      <w:pPr>
        <w:ind w:firstLine="720"/>
        <w:jc w:val="both"/>
        <w:rPr>
          <w:rFonts w:ascii="Arial" w:eastAsia="Times New Roman" w:hAnsi="Arial" w:cs="Arial"/>
          <w:lang w:val="mn-MN"/>
        </w:rPr>
      </w:pPr>
      <w:r w:rsidRPr="005F23C8">
        <w:rPr>
          <w:rFonts w:ascii="Arial" w:eastAsia="Times New Roman" w:hAnsi="Arial" w:cs="Arial"/>
          <w:b/>
          <w:bCs/>
          <w:lang w:val="mn-MN"/>
        </w:rPr>
        <w:t>3 дугаар зүйл.</w:t>
      </w:r>
      <w:r w:rsidRPr="00571B2E">
        <w:rPr>
          <w:rFonts w:ascii="Arial" w:eastAsia="Times New Roman" w:hAnsi="Arial" w:cs="Arial"/>
          <w:color w:val="000000" w:themeColor="text1"/>
          <w:lang w:val="mn-MN"/>
        </w:rPr>
        <w:t xml:space="preserve">Энэ хуулийг Нийгмийн сүлжээнд хүүхдийн </w:t>
      </w:r>
      <w:r w:rsidR="005D31B5">
        <w:rPr>
          <w:rFonts w:ascii="Arial" w:eastAsia="Times New Roman" w:hAnsi="Arial" w:cs="Arial"/>
          <w:color w:val="000000" w:themeColor="text1"/>
          <w:lang w:val="mn-MN"/>
        </w:rPr>
        <w:t xml:space="preserve">оролцоог зохицуулах </w:t>
      </w:r>
      <w:r w:rsidRPr="00571B2E">
        <w:rPr>
          <w:rFonts w:ascii="Arial" w:eastAsia="Times New Roman" w:hAnsi="Arial" w:cs="Arial"/>
          <w:color w:val="000000" w:themeColor="text1"/>
          <w:lang w:val="mn-MN"/>
        </w:rPr>
        <w:t>тухай хууль хүчин төгөлдөр болсон өдрөөс эхлэн дагаж мөрдөнө.</w:t>
      </w:r>
    </w:p>
    <w:p w14:paraId="669954B8" w14:textId="77777777" w:rsidR="005F23C8" w:rsidRDefault="005F23C8" w:rsidP="005F23C8">
      <w:pPr>
        <w:ind w:firstLine="720"/>
        <w:jc w:val="both"/>
        <w:rPr>
          <w:rFonts w:ascii="Arial" w:eastAsia="Times New Roman" w:hAnsi="Arial" w:cs="Arial"/>
          <w:lang w:val="mn-MN"/>
        </w:rPr>
      </w:pPr>
    </w:p>
    <w:p w14:paraId="30862E84" w14:textId="77777777" w:rsidR="005F23C8" w:rsidRDefault="005F23C8" w:rsidP="005F23C8">
      <w:pPr>
        <w:pStyle w:val="NormalWeb"/>
        <w:spacing w:after="0"/>
        <w:contextualSpacing/>
        <w:jc w:val="both"/>
        <w:rPr>
          <w:rFonts w:ascii="Arial" w:hAnsi="Arial" w:cs="Arial"/>
          <w:noProof/>
        </w:rPr>
      </w:pPr>
    </w:p>
    <w:p w14:paraId="7E271451" w14:textId="77777777" w:rsidR="005F23C8" w:rsidRPr="00A70910" w:rsidRDefault="005F23C8" w:rsidP="005F23C8">
      <w:pPr>
        <w:pStyle w:val="NormalWeb"/>
        <w:spacing w:after="0"/>
        <w:contextualSpacing/>
        <w:jc w:val="both"/>
        <w:rPr>
          <w:rFonts w:ascii="Arial" w:hAnsi="Arial" w:cs="Arial"/>
          <w:noProof/>
        </w:rPr>
      </w:pPr>
    </w:p>
    <w:p w14:paraId="26B339F9" w14:textId="77777777" w:rsidR="005F23C8" w:rsidRPr="00A70910" w:rsidRDefault="005F23C8" w:rsidP="005F23C8">
      <w:pPr>
        <w:pStyle w:val="NormalWeb"/>
        <w:spacing w:after="0"/>
        <w:contextualSpacing/>
        <w:jc w:val="both"/>
        <w:rPr>
          <w:rFonts w:ascii="Arial" w:hAnsi="Arial" w:cs="Arial"/>
          <w:noProof/>
        </w:rPr>
      </w:pPr>
    </w:p>
    <w:p w14:paraId="44C3CBE4" w14:textId="77777777" w:rsidR="005F23C8" w:rsidRPr="00A70910" w:rsidRDefault="005F23C8" w:rsidP="005F23C8">
      <w:pPr>
        <w:pStyle w:val="NormalWeb"/>
        <w:spacing w:after="0"/>
        <w:contextualSpacing/>
        <w:jc w:val="both"/>
        <w:rPr>
          <w:rFonts w:ascii="Arial" w:hAnsi="Arial" w:cs="Arial"/>
          <w:noProof/>
        </w:rPr>
      </w:pPr>
    </w:p>
    <w:p w14:paraId="2671B9C7" w14:textId="77777777" w:rsidR="005F23C8" w:rsidRPr="00A70910" w:rsidRDefault="005F23C8" w:rsidP="005F23C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73F0D9DC" w14:textId="77777777" w:rsidR="005F23C8" w:rsidRPr="00A70910" w:rsidRDefault="005F23C8" w:rsidP="005F23C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79E2D391" w14:textId="77777777" w:rsidR="005F23C8" w:rsidRPr="00A70910" w:rsidRDefault="005F23C8" w:rsidP="005F23C8">
      <w:pPr>
        <w:pStyle w:val="NormalWeb"/>
        <w:spacing w:after="0"/>
        <w:contextualSpacing/>
        <w:jc w:val="center"/>
        <w:rPr>
          <w:rFonts w:ascii="Arial" w:hAnsi="Arial" w:cs="Arial"/>
          <w:b/>
          <w:bCs/>
          <w:noProof/>
        </w:rPr>
      </w:pPr>
    </w:p>
    <w:p w14:paraId="0DDB4B41" w14:textId="77777777" w:rsidR="005F23C8" w:rsidRPr="00A70910" w:rsidRDefault="005F23C8" w:rsidP="005F23C8">
      <w:pPr>
        <w:jc w:val="center"/>
        <w:rPr>
          <w:rFonts w:ascii="Arial" w:eastAsia="Arial" w:hAnsi="Arial" w:cs="Arial"/>
          <w:bCs/>
          <w:lang w:val="mn-MN"/>
        </w:rPr>
      </w:pPr>
      <w:r w:rsidRPr="00571B2E">
        <w:rPr>
          <w:rFonts w:ascii="Arial" w:eastAsia="Times New Roman" w:hAnsi="Arial" w:cs="Arial"/>
          <w:b/>
          <w:bCs/>
          <w:lang w:val="mn-MN"/>
        </w:rPr>
        <w:t>ГАРЫН ҮСЭГ</w:t>
      </w:r>
    </w:p>
    <w:p w14:paraId="5F214F48" w14:textId="77777777" w:rsidR="005F23C8" w:rsidRPr="007018D3" w:rsidRDefault="005F23C8" w:rsidP="0096648C">
      <w:pPr>
        <w:rPr>
          <w:rFonts w:ascii="Arial" w:eastAsia="Times New Roman" w:hAnsi="Arial" w:cs="Arial"/>
          <w:lang w:val="mn-MN"/>
        </w:rPr>
      </w:pPr>
    </w:p>
    <w:sectPr w:rsidR="005F23C8" w:rsidRPr="007018D3" w:rsidSect="007A431A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5B0"/>
    <w:rsid w:val="00020914"/>
    <w:rsid w:val="000312E3"/>
    <w:rsid w:val="00042FB6"/>
    <w:rsid w:val="000609E8"/>
    <w:rsid w:val="00067D90"/>
    <w:rsid w:val="00073178"/>
    <w:rsid w:val="00081D65"/>
    <w:rsid w:val="000A6261"/>
    <w:rsid w:val="000A72CB"/>
    <w:rsid w:val="000C52E3"/>
    <w:rsid w:val="000E0A4E"/>
    <w:rsid w:val="00104EF8"/>
    <w:rsid w:val="00115E14"/>
    <w:rsid w:val="001428AE"/>
    <w:rsid w:val="00174A0F"/>
    <w:rsid w:val="00191509"/>
    <w:rsid w:val="00194053"/>
    <w:rsid w:val="001966C9"/>
    <w:rsid w:val="001A706B"/>
    <w:rsid w:val="001B01F7"/>
    <w:rsid w:val="001B5A7B"/>
    <w:rsid w:val="001D39C1"/>
    <w:rsid w:val="001F0811"/>
    <w:rsid w:val="001F47A4"/>
    <w:rsid w:val="00202445"/>
    <w:rsid w:val="0021326B"/>
    <w:rsid w:val="00241B9F"/>
    <w:rsid w:val="002626DD"/>
    <w:rsid w:val="00262726"/>
    <w:rsid w:val="0028752C"/>
    <w:rsid w:val="002B7D8B"/>
    <w:rsid w:val="002E4F3C"/>
    <w:rsid w:val="002F74CF"/>
    <w:rsid w:val="00352995"/>
    <w:rsid w:val="0035521C"/>
    <w:rsid w:val="003578D3"/>
    <w:rsid w:val="003E7EFE"/>
    <w:rsid w:val="003F4A31"/>
    <w:rsid w:val="003F5639"/>
    <w:rsid w:val="004003CD"/>
    <w:rsid w:val="00401BA4"/>
    <w:rsid w:val="0040728A"/>
    <w:rsid w:val="004212BE"/>
    <w:rsid w:val="00431C05"/>
    <w:rsid w:val="00451CEA"/>
    <w:rsid w:val="0047082E"/>
    <w:rsid w:val="0048463B"/>
    <w:rsid w:val="004932BA"/>
    <w:rsid w:val="004C1288"/>
    <w:rsid w:val="004F293D"/>
    <w:rsid w:val="00526EE3"/>
    <w:rsid w:val="0055236B"/>
    <w:rsid w:val="00562722"/>
    <w:rsid w:val="005631E1"/>
    <w:rsid w:val="00571B2E"/>
    <w:rsid w:val="00586718"/>
    <w:rsid w:val="00586B47"/>
    <w:rsid w:val="005946B3"/>
    <w:rsid w:val="005A1979"/>
    <w:rsid w:val="005A3DB1"/>
    <w:rsid w:val="005D31B5"/>
    <w:rsid w:val="005E3DD0"/>
    <w:rsid w:val="005F23C8"/>
    <w:rsid w:val="006008C7"/>
    <w:rsid w:val="00605D21"/>
    <w:rsid w:val="0062079B"/>
    <w:rsid w:val="00627CAE"/>
    <w:rsid w:val="00644EBA"/>
    <w:rsid w:val="00651E55"/>
    <w:rsid w:val="00656B2B"/>
    <w:rsid w:val="006574F6"/>
    <w:rsid w:val="00660516"/>
    <w:rsid w:val="0069688C"/>
    <w:rsid w:val="006A0118"/>
    <w:rsid w:val="006B5068"/>
    <w:rsid w:val="006B77F6"/>
    <w:rsid w:val="006D29CA"/>
    <w:rsid w:val="007018D3"/>
    <w:rsid w:val="0070216F"/>
    <w:rsid w:val="00711840"/>
    <w:rsid w:val="00712B5D"/>
    <w:rsid w:val="00737FB2"/>
    <w:rsid w:val="00746296"/>
    <w:rsid w:val="007507D4"/>
    <w:rsid w:val="0076565E"/>
    <w:rsid w:val="007A431A"/>
    <w:rsid w:val="007D1D1F"/>
    <w:rsid w:val="00812984"/>
    <w:rsid w:val="00823890"/>
    <w:rsid w:val="00854915"/>
    <w:rsid w:val="0086155C"/>
    <w:rsid w:val="00885287"/>
    <w:rsid w:val="008C4286"/>
    <w:rsid w:val="008D5633"/>
    <w:rsid w:val="00913C6F"/>
    <w:rsid w:val="00923346"/>
    <w:rsid w:val="00935D1A"/>
    <w:rsid w:val="0096648C"/>
    <w:rsid w:val="00973506"/>
    <w:rsid w:val="009735B0"/>
    <w:rsid w:val="0099350A"/>
    <w:rsid w:val="00996624"/>
    <w:rsid w:val="009A4AE0"/>
    <w:rsid w:val="009B1B4D"/>
    <w:rsid w:val="009B23AC"/>
    <w:rsid w:val="009B25CE"/>
    <w:rsid w:val="009D0205"/>
    <w:rsid w:val="009D42A9"/>
    <w:rsid w:val="00A00D1A"/>
    <w:rsid w:val="00A15A3D"/>
    <w:rsid w:val="00A46372"/>
    <w:rsid w:val="00A475ED"/>
    <w:rsid w:val="00A57768"/>
    <w:rsid w:val="00A60F68"/>
    <w:rsid w:val="00A61017"/>
    <w:rsid w:val="00AB0F0E"/>
    <w:rsid w:val="00AB277C"/>
    <w:rsid w:val="00AD7C4F"/>
    <w:rsid w:val="00AE2B0F"/>
    <w:rsid w:val="00AF31A6"/>
    <w:rsid w:val="00B04CF5"/>
    <w:rsid w:val="00B57916"/>
    <w:rsid w:val="00B65508"/>
    <w:rsid w:val="00B7523E"/>
    <w:rsid w:val="00B756D6"/>
    <w:rsid w:val="00BA7386"/>
    <w:rsid w:val="00BD4C0F"/>
    <w:rsid w:val="00BD6C04"/>
    <w:rsid w:val="00BE22DA"/>
    <w:rsid w:val="00C01F78"/>
    <w:rsid w:val="00C054BA"/>
    <w:rsid w:val="00C124A5"/>
    <w:rsid w:val="00C27D38"/>
    <w:rsid w:val="00C347E0"/>
    <w:rsid w:val="00C44359"/>
    <w:rsid w:val="00C51D6E"/>
    <w:rsid w:val="00C64B07"/>
    <w:rsid w:val="00C75BAA"/>
    <w:rsid w:val="00C919C2"/>
    <w:rsid w:val="00CD6B11"/>
    <w:rsid w:val="00CF725F"/>
    <w:rsid w:val="00D06A3B"/>
    <w:rsid w:val="00D52128"/>
    <w:rsid w:val="00DA47D5"/>
    <w:rsid w:val="00DD2E1A"/>
    <w:rsid w:val="00DE2977"/>
    <w:rsid w:val="00DE34E4"/>
    <w:rsid w:val="00DF0A82"/>
    <w:rsid w:val="00E03BF7"/>
    <w:rsid w:val="00E07E05"/>
    <w:rsid w:val="00E125E7"/>
    <w:rsid w:val="00E229B5"/>
    <w:rsid w:val="00E35FBE"/>
    <w:rsid w:val="00E50167"/>
    <w:rsid w:val="00E50A75"/>
    <w:rsid w:val="00E75B44"/>
    <w:rsid w:val="00E85819"/>
    <w:rsid w:val="00F179BC"/>
    <w:rsid w:val="00F230DB"/>
    <w:rsid w:val="00F602F5"/>
    <w:rsid w:val="00F609B4"/>
    <w:rsid w:val="00F66290"/>
    <w:rsid w:val="00F832C3"/>
    <w:rsid w:val="00F953F3"/>
    <w:rsid w:val="00F95A17"/>
    <w:rsid w:val="00FE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4AD47"/>
  <w15:chartTrackingRefBased/>
  <w15:docId w15:val="{835405DA-8773-4DC0-97AD-592C6A2F1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5B0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35B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35B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5B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35B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35B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35B0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35B0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35B0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35B0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35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35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5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35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35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35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35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35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35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35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735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5B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735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35B0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735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35B0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735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5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5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35B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018D3"/>
    <w:pPr>
      <w:spacing w:after="150"/>
    </w:pPr>
    <w:rPr>
      <w:rFonts w:ascii="Times New Roman" w:eastAsiaTheme="minorEastAsia" w:hAnsi="Times New Roman" w:cs="Times New Roman"/>
      <w:lang w:val="mn-MN"/>
    </w:rPr>
  </w:style>
  <w:style w:type="paragraph" w:styleId="NoSpacing">
    <w:name w:val="No Spacing"/>
    <w:link w:val="NoSpacingChar"/>
    <w:uiPriority w:val="1"/>
    <w:qFormat/>
    <w:rsid w:val="007018D3"/>
    <w:pPr>
      <w:autoSpaceDE w:val="0"/>
      <w:autoSpaceDN w:val="0"/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14:ligatures w14:val="none"/>
    </w:rPr>
  </w:style>
  <w:style w:type="character" w:customStyle="1" w:styleId="NoSpacingChar">
    <w:name w:val="No Spacing Char"/>
    <w:link w:val="NoSpacing"/>
    <w:uiPriority w:val="1"/>
    <w:rsid w:val="007018D3"/>
    <w:rPr>
      <w:rFonts w:ascii="Times New Roman" w:eastAsia="MS Mincho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Uranchimeg Andrai</dc:creator>
  <cp:keywords/>
  <dc:description/>
  <cp:lastModifiedBy>b.angirmaa@outlook.com</cp:lastModifiedBy>
  <cp:revision>2</cp:revision>
  <cp:lastPrinted>2026-07-27T03:47:00Z</cp:lastPrinted>
  <dcterms:created xsi:type="dcterms:W3CDTF">2026-07-27T06:45:00Z</dcterms:created>
  <dcterms:modified xsi:type="dcterms:W3CDTF">2026-07-27T06:45:00Z</dcterms:modified>
</cp:coreProperties>
</file>