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47E23D8C" w:rsidR="006744CE" w:rsidRPr="00CF6061" w:rsidRDefault="00861194" w:rsidP="004F3535">
      <w:pPr>
        <w:pStyle w:val="a"/>
        <w:spacing w:after="0" w:line="276" w:lineRule="auto"/>
        <w:jc w:val="left"/>
        <w:rPr>
          <w:rFonts w:cs="Times New Roman"/>
          <w:sz w:val="24"/>
          <w:szCs w:val="24"/>
          <w:lang w:val="mn-MN"/>
        </w:rPr>
      </w:pPr>
      <w:r w:rsidRPr="00CF6061">
        <w:rPr>
          <w:noProof/>
          <w:lang w:val="mn-MN"/>
        </w:rPr>
        <w:drawing>
          <wp:anchor distT="0" distB="0" distL="114300" distR="114300" simplePos="0" relativeHeight="251658241" behindDoc="1" locked="0" layoutInCell="1" allowOverlap="1" wp14:anchorId="2797A85B" wp14:editId="4A7E1664">
            <wp:simplePos x="0" y="0"/>
            <wp:positionH relativeFrom="margin">
              <wp:align>center</wp:align>
            </wp:positionH>
            <wp:positionV relativeFrom="paragraph">
              <wp:posOffset>-716915</wp:posOffset>
            </wp:positionV>
            <wp:extent cx="7038975" cy="10067999"/>
            <wp:effectExtent l="0" t="0" r="0" b="9525"/>
            <wp:wrapNone/>
            <wp:docPr id="10973958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8975" cy="10067999"/>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sidRPr="00CF6061">
        <w:rPr>
          <w:rFonts w:cs="Times New Roman"/>
          <w:sz w:val="24"/>
          <w:szCs w:val="24"/>
          <w:lang w:val="mn-MN"/>
        </w:rPr>
        <w:t xml:space="preserve">  </w:t>
      </w:r>
      <w:r w:rsidR="110B2437" w:rsidRPr="00CF6061">
        <w:rPr>
          <w:rFonts w:cs="Times New Roman"/>
          <w:sz w:val="24"/>
          <w:szCs w:val="24"/>
          <w:lang w:val="mn-MN"/>
        </w:rPr>
        <w:t xml:space="preserve"> </w:t>
      </w:r>
    </w:p>
    <w:p w14:paraId="5BA010B6" w14:textId="0F9C3472" w:rsidR="00797B49" w:rsidRPr="00CF6061" w:rsidRDefault="00242487" w:rsidP="004F3535">
      <w:pPr>
        <w:spacing w:after="0" w:line="276" w:lineRule="auto"/>
        <w:jc w:val="center"/>
        <w:rPr>
          <w:rFonts w:ascii="Times New Roman" w:hAnsi="Times New Roman" w:cs="Times New Roman"/>
          <w:color w:val="002060" w:themeColor="text2"/>
          <w:sz w:val="24"/>
          <w:szCs w:val="24"/>
          <w:lang w:val="mn-MN"/>
        </w:rPr>
      </w:pPr>
      <w:r w:rsidRPr="00CF6061">
        <w:rPr>
          <w:rFonts w:ascii="Times New Roman" w:hAnsi="Times New Roman" w:cs="Times New Roman"/>
          <w:color w:val="002060" w:themeColor="text2"/>
          <w:sz w:val="24"/>
          <w:szCs w:val="24"/>
          <w:lang w:val="mn-MN"/>
        </w:rPr>
        <w:t>МОНГОЛ УЛСЫН ЗАСГИЙН ГАЗАР</w:t>
      </w:r>
    </w:p>
    <w:p w14:paraId="7E6D4709" w14:textId="511EBD4D" w:rsidR="00797B49" w:rsidRPr="00CF6061" w:rsidRDefault="00797B49" w:rsidP="004F3535">
      <w:pPr>
        <w:spacing w:after="0" w:line="276" w:lineRule="auto"/>
        <w:jc w:val="center"/>
        <w:rPr>
          <w:rFonts w:ascii="Times New Roman" w:hAnsi="Times New Roman" w:cs="Times New Roman"/>
          <w:color w:val="000000" w:themeColor="text1"/>
          <w:highlight w:val="yellow"/>
          <w:lang w:val="mn-MN"/>
        </w:rPr>
      </w:pPr>
    </w:p>
    <w:p w14:paraId="01D1BBAE" w14:textId="458E0C99" w:rsidR="00242487" w:rsidRPr="00CF6061" w:rsidRDefault="006744CE" w:rsidP="004F3535">
      <w:pPr>
        <w:spacing w:after="0" w:line="276" w:lineRule="auto"/>
        <w:rPr>
          <w:rFonts w:ascii="Times New Roman" w:hAnsi="Times New Roman" w:cs="Times New Roman"/>
          <w:b/>
          <w:color w:val="000000" w:themeColor="text1"/>
          <w:sz w:val="48"/>
          <w:szCs w:val="48"/>
          <w:highlight w:val="yellow"/>
          <w:lang w:val="mn-MN"/>
        </w:rPr>
      </w:pPr>
      <w:r w:rsidRPr="00CF6061">
        <w:rPr>
          <w:noProof/>
          <w:lang w:val="mn-MN"/>
        </w:rPr>
        <w:drawing>
          <wp:anchor distT="0" distB="0" distL="114300" distR="114300" simplePos="0" relativeHeight="251658242" behindDoc="0" locked="0" layoutInCell="1" allowOverlap="1" wp14:anchorId="65B8B980" wp14:editId="76DF5579">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CF6061" w:rsidRDefault="00242487" w:rsidP="004F3535">
      <w:pPr>
        <w:spacing w:after="0" w:line="276" w:lineRule="auto"/>
        <w:rPr>
          <w:rFonts w:ascii="Times New Roman" w:hAnsi="Times New Roman" w:cs="Times New Roman"/>
          <w:b/>
          <w:color w:val="000000" w:themeColor="text1"/>
          <w:sz w:val="48"/>
          <w:szCs w:val="48"/>
          <w:highlight w:val="yellow"/>
          <w:lang w:val="mn-MN"/>
        </w:rPr>
      </w:pPr>
    </w:p>
    <w:p w14:paraId="6B09EFBB" w14:textId="478A4D84" w:rsidR="008B2752" w:rsidRPr="00CF6061" w:rsidRDefault="008B2752" w:rsidP="004F3535">
      <w:pPr>
        <w:spacing w:after="0" w:line="276" w:lineRule="auto"/>
        <w:rPr>
          <w:rFonts w:ascii="Times New Roman" w:hAnsi="Times New Roman" w:cs="Times New Roman"/>
          <w:b/>
          <w:color w:val="000000" w:themeColor="text1"/>
          <w:sz w:val="48"/>
          <w:szCs w:val="48"/>
          <w:highlight w:val="yellow"/>
          <w:lang w:val="mn-MN"/>
        </w:rPr>
      </w:pPr>
    </w:p>
    <w:p w14:paraId="3E8FF0FE" w14:textId="3275C1A0" w:rsidR="00F81585" w:rsidRPr="00CF6061"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7FFB0B22" w14:textId="277C6822" w:rsidR="00F81585" w:rsidRPr="00CF6061"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2765C102" w14:textId="18BCF3A3" w:rsidR="00F81585" w:rsidRPr="00CF6061"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6E315764" w14:textId="33A76B3E" w:rsidR="00F81585" w:rsidRPr="00CF6061"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42DB5001" w14:textId="38C9EAC9" w:rsidR="00F81585" w:rsidRPr="00CF6061" w:rsidRDefault="00C32D7D" w:rsidP="004F3535">
      <w:pPr>
        <w:spacing w:after="0" w:line="276" w:lineRule="auto"/>
        <w:rPr>
          <w:rFonts w:ascii="Times New Roman" w:hAnsi="Times New Roman" w:cs="Times New Roman"/>
          <w:color w:val="000000" w:themeColor="text1"/>
          <w:sz w:val="30"/>
          <w:szCs w:val="30"/>
          <w:highlight w:val="yellow"/>
          <w:lang w:val="mn-MN"/>
        </w:rPr>
      </w:pPr>
      <w:r w:rsidRPr="00CF6061">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3CDC9F7D">
                <wp:simplePos x="0" y="0"/>
                <wp:positionH relativeFrom="margin">
                  <wp:posOffset>410210</wp:posOffset>
                </wp:positionH>
                <wp:positionV relativeFrom="paragraph">
                  <wp:posOffset>131445</wp:posOffset>
                </wp:positionV>
                <wp:extent cx="5294797"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797" cy="2251075"/>
                        </a:xfrm>
                        <a:prstGeom prst="rect">
                          <a:avLst/>
                        </a:prstGeom>
                        <a:noFill/>
                        <a:ln w="12700" cap="flat" cmpd="sng" algn="ctr">
                          <a:noFill/>
                          <a:prstDash val="dash"/>
                          <a:miter lim="800000"/>
                        </a:ln>
                        <a:effectLst/>
                      </wps:spPr>
                      <wps:txbx>
                        <w:txbxContent>
                          <w:p w14:paraId="7238A4FD" w14:textId="434B58B2" w:rsidR="00913AB6" w:rsidRPr="00E53063" w:rsidRDefault="006B2F61" w:rsidP="00C32D7D">
                            <w:pPr>
                              <w:spacing w:after="0"/>
                              <w:jc w:val="center"/>
                              <w:rPr>
                                <w:rFonts w:ascii="Times New Roman" w:hAnsi="Times New Roman" w:cs="Times New Roman"/>
                                <w:b/>
                                <w:color w:val="002060"/>
                                <w:sz w:val="50"/>
                                <w:szCs w:val="50"/>
                              </w:rPr>
                            </w:pPr>
                            <w:r>
                              <w:rPr>
                                <w:rFonts w:ascii="Times New Roman" w:hAnsi="Times New Roman" w:cs="Times New Roman"/>
                                <w:b/>
                                <w:color w:val="002060"/>
                                <w:sz w:val="50"/>
                                <w:szCs w:val="50"/>
                              </w:rPr>
                              <w:t>ЭРҮҮЛ МЭНДИЙН</w:t>
                            </w:r>
                            <w:r w:rsidR="00362AF6">
                              <w:rPr>
                                <w:rFonts w:ascii="Times New Roman" w:hAnsi="Times New Roman" w:cs="Times New Roman"/>
                                <w:b/>
                                <w:color w:val="002060"/>
                                <w:sz w:val="50"/>
                                <w:szCs w:val="50"/>
                              </w:rPr>
                              <w:t xml:space="preserve"> ДААТГАЛЫН</w:t>
                            </w:r>
                            <w:r w:rsidR="0077748E">
                              <w:rPr>
                                <w:rFonts w:ascii="Times New Roman" w:hAnsi="Times New Roman" w:cs="Times New Roman"/>
                                <w:b/>
                                <w:color w:val="002060"/>
                                <w:sz w:val="50"/>
                                <w:szCs w:val="50"/>
                              </w:rPr>
                              <w:t xml:space="preserve"> САНГИЙН</w:t>
                            </w:r>
                            <w:r w:rsidR="00913AB6" w:rsidRPr="00E53063">
                              <w:rPr>
                                <w:rFonts w:ascii="Times New Roman" w:hAnsi="Times New Roman" w:cs="Times New Roman"/>
                                <w:b/>
                                <w:color w:val="002060"/>
                                <w:sz w:val="50"/>
                                <w:szCs w:val="50"/>
                              </w:rPr>
                              <w:t xml:space="preserve"> 202</w:t>
                            </w:r>
                            <w:r w:rsidR="008B67C6">
                              <w:rPr>
                                <w:rFonts w:ascii="Times New Roman" w:hAnsi="Times New Roman" w:cs="Times New Roman"/>
                                <w:b/>
                                <w:color w:val="002060"/>
                                <w:sz w:val="50"/>
                                <w:szCs w:val="50"/>
                              </w:rPr>
                              <w:t>7</w:t>
                            </w:r>
                            <w:r w:rsidR="00913AB6"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00913AB6"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00913AB6"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00913AB6" w:rsidRPr="00E53063">
                              <w:rPr>
                                <w:rFonts w:ascii="Times New Roman" w:hAnsi="Times New Roman" w:cs="Times New Roman"/>
                                <w:b/>
                                <w:color w:val="002060"/>
                                <w:sz w:val="50"/>
                                <w:szCs w:val="50"/>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5ADFDBB" id="Rectangle 237" o:spid="_x0000_s1026" style="position:absolute;margin-left:32.3pt;margin-top:10.35pt;width:416.9pt;height:1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" filled="f" stroked="f" strokeweight="1pt">
                <v:stroke dashstyle="dash"/>
                <o:lock v:ext="edit" aspectratio="t"/>
                <v:textbox>
                  <w:txbxContent>
                    <w:p w14:paraId="7238A4FD" w14:textId="434B58B2" w:rsidR="00913AB6" w:rsidRPr="00E53063" w:rsidRDefault="006B2F61" w:rsidP="00C32D7D">
                      <w:pPr>
                        <w:spacing w:after="0"/>
                        <w:jc w:val="center"/>
                        <w:rPr>
                          <w:rFonts w:ascii="Times New Roman" w:hAnsi="Times New Roman" w:cs="Times New Roman"/>
                          <w:b/>
                          <w:color w:val="002060"/>
                          <w:sz w:val="50"/>
                          <w:szCs w:val="50"/>
                        </w:rPr>
                      </w:pPr>
                      <w:r>
                        <w:rPr>
                          <w:rFonts w:ascii="Times New Roman" w:hAnsi="Times New Roman" w:cs="Times New Roman"/>
                          <w:b/>
                          <w:color w:val="002060"/>
                          <w:sz w:val="50"/>
                          <w:szCs w:val="50"/>
                        </w:rPr>
                        <w:t>ЭРҮҮЛ МЭНДИЙН</w:t>
                      </w:r>
                      <w:r w:rsidR="00362AF6">
                        <w:rPr>
                          <w:rFonts w:ascii="Times New Roman" w:hAnsi="Times New Roman" w:cs="Times New Roman"/>
                          <w:b/>
                          <w:color w:val="002060"/>
                          <w:sz w:val="50"/>
                          <w:szCs w:val="50"/>
                        </w:rPr>
                        <w:t xml:space="preserve"> ДААТГАЛЫН</w:t>
                      </w:r>
                      <w:r w:rsidR="0077748E">
                        <w:rPr>
                          <w:rFonts w:ascii="Times New Roman" w:hAnsi="Times New Roman" w:cs="Times New Roman"/>
                          <w:b/>
                          <w:color w:val="002060"/>
                          <w:sz w:val="50"/>
                          <w:szCs w:val="50"/>
                        </w:rPr>
                        <w:t xml:space="preserve"> САНГИЙН</w:t>
                      </w:r>
                      <w:r w:rsidR="00913AB6" w:rsidRPr="00E53063">
                        <w:rPr>
                          <w:rFonts w:ascii="Times New Roman" w:hAnsi="Times New Roman" w:cs="Times New Roman"/>
                          <w:b/>
                          <w:color w:val="002060"/>
                          <w:sz w:val="50"/>
                          <w:szCs w:val="50"/>
                        </w:rPr>
                        <w:t xml:space="preserve"> 202</w:t>
                      </w:r>
                      <w:r w:rsidR="008B67C6">
                        <w:rPr>
                          <w:rFonts w:ascii="Times New Roman" w:hAnsi="Times New Roman" w:cs="Times New Roman"/>
                          <w:b/>
                          <w:color w:val="002060"/>
                          <w:sz w:val="50"/>
                          <w:szCs w:val="50"/>
                        </w:rPr>
                        <w:t>7</w:t>
                      </w:r>
                      <w:r w:rsidR="00913AB6"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00913AB6"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00913AB6"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00913AB6" w:rsidRPr="00E53063">
                        <w:rPr>
                          <w:rFonts w:ascii="Times New Roman" w:hAnsi="Times New Roman" w:cs="Times New Roman"/>
                          <w:b/>
                          <w:color w:val="002060"/>
                          <w:sz w:val="50"/>
                          <w:szCs w:val="50"/>
                        </w:rPr>
                        <w:t xml:space="preserve"> ТАНИЛЦУУЛГА</w:t>
                      </w:r>
                    </w:p>
                  </w:txbxContent>
                </v:textbox>
                <w10:wrap anchorx="margin"/>
              </v:rect>
            </w:pict>
          </mc:Fallback>
        </mc:AlternateContent>
      </w:r>
    </w:p>
    <w:p w14:paraId="76CCF884" w14:textId="65ED59D9" w:rsidR="00F81585" w:rsidRPr="00CF6061"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71E69BFD" w14:textId="1644C100" w:rsidR="00F81585" w:rsidRPr="00CF6061"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5BCB61BC" w14:textId="7094E4CE" w:rsidR="00F81585" w:rsidRPr="00CF6061"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2C035B08" w14:textId="3787250F" w:rsidR="00F81585" w:rsidRPr="00CF6061"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29270A93" w14:textId="66A8A169" w:rsidR="00F81585" w:rsidRPr="00CF6061" w:rsidRDefault="00F81585" w:rsidP="004F3535">
      <w:pPr>
        <w:spacing w:after="0" w:line="276" w:lineRule="auto"/>
        <w:rPr>
          <w:rFonts w:ascii="Times New Roman" w:hAnsi="Times New Roman" w:cs="Times New Roman"/>
          <w:color w:val="000000" w:themeColor="text1"/>
          <w:highlight w:val="yellow"/>
          <w:lang w:val="mn-MN"/>
        </w:rPr>
      </w:pPr>
    </w:p>
    <w:p w14:paraId="15B80954" w14:textId="77777777" w:rsidR="008A09D6" w:rsidRPr="00CF6061" w:rsidRDefault="008A09D6" w:rsidP="004F3535">
      <w:pPr>
        <w:spacing w:after="0" w:line="276" w:lineRule="auto"/>
        <w:rPr>
          <w:rFonts w:ascii="Times New Roman" w:hAnsi="Times New Roman" w:cs="Times New Roman"/>
          <w:color w:val="000000" w:themeColor="text1"/>
          <w:highlight w:val="yellow"/>
          <w:lang w:val="mn-MN"/>
        </w:rPr>
      </w:pPr>
    </w:p>
    <w:p w14:paraId="17939BDE" w14:textId="77777777" w:rsidR="008A09D6" w:rsidRPr="00CF6061" w:rsidRDefault="008A09D6" w:rsidP="004F3535">
      <w:pPr>
        <w:spacing w:after="0" w:line="276" w:lineRule="auto"/>
        <w:rPr>
          <w:rFonts w:ascii="Times New Roman" w:hAnsi="Times New Roman" w:cs="Times New Roman"/>
          <w:color w:val="000000" w:themeColor="text1"/>
          <w:highlight w:val="yellow"/>
          <w:lang w:val="mn-MN"/>
        </w:rPr>
      </w:pPr>
    </w:p>
    <w:p w14:paraId="6DF41349" w14:textId="62995715" w:rsidR="008A09D6" w:rsidRPr="00CF6061" w:rsidRDefault="008A09D6" w:rsidP="004F3535">
      <w:pPr>
        <w:spacing w:after="0" w:line="276" w:lineRule="auto"/>
        <w:rPr>
          <w:rFonts w:ascii="Times New Roman" w:hAnsi="Times New Roman" w:cs="Times New Roman"/>
          <w:color w:val="000000" w:themeColor="text1"/>
          <w:highlight w:val="yellow"/>
          <w:lang w:val="mn-MN"/>
        </w:rPr>
      </w:pPr>
    </w:p>
    <w:p w14:paraId="34D3FDFE" w14:textId="77777777" w:rsidR="008A09D6" w:rsidRPr="00CF6061" w:rsidRDefault="008A09D6" w:rsidP="004F3535">
      <w:pPr>
        <w:spacing w:after="0" w:line="276" w:lineRule="auto"/>
        <w:rPr>
          <w:rFonts w:ascii="Times New Roman" w:hAnsi="Times New Roman" w:cs="Times New Roman"/>
          <w:color w:val="000000" w:themeColor="text1"/>
          <w:highlight w:val="yellow"/>
          <w:lang w:val="mn-MN"/>
        </w:rPr>
      </w:pPr>
    </w:p>
    <w:p w14:paraId="68167037" w14:textId="77777777" w:rsidR="004E4282" w:rsidRPr="00CF6061" w:rsidRDefault="004E4282" w:rsidP="004F3535">
      <w:pPr>
        <w:spacing w:after="0" w:line="276" w:lineRule="auto"/>
        <w:rPr>
          <w:rFonts w:ascii="Times New Roman" w:hAnsi="Times New Roman" w:cs="Times New Roman"/>
          <w:color w:val="000000" w:themeColor="text1"/>
          <w:highlight w:val="yellow"/>
          <w:lang w:val="mn-MN"/>
        </w:rPr>
      </w:pPr>
    </w:p>
    <w:p w14:paraId="12A77749" w14:textId="44B9443D" w:rsidR="00536256" w:rsidRPr="00CF6061" w:rsidRDefault="00536256" w:rsidP="004F3535">
      <w:pPr>
        <w:spacing w:after="0" w:line="276" w:lineRule="auto"/>
        <w:rPr>
          <w:rFonts w:ascii="Times New Roman" w:hAnsi="Times New Roman" w:cs="Times New Roman"/>
          <w:color w:val="000000" w:themeColor="text1"/>
          <w:highlight w:val="yellow"/>
          <w:lang w:val="mn-MN"/>
        </w:rPr>
      </w:pPr>
    </w:p>
    <w:p w14:paraId="173D5013" w14:textId="49168C96" w:rsidR="00997A50" w:rsidRPr="00CF6061" w:rsidRDefault="00997A50" w:rsidP="004F3535">
      <w:pPr>
        <w:spacing w:after="0" w:line="276" w:lineRule="auto"/>
        <w:rPr>
          <w:rFonts w:ascii="Times New Roman" w:hAnsi="Times New Roman" w:cs="Times New Roman"/>
          <w:color w:val="000000" w:themeColor="text1"/>
          <w:highlight w:val="yellow"/>
          <w:lang w:val="mn-MN"/>
        </w:rPr>
      </w:pPr>
    </w:p>
    <w:p w14:paraId="376283B8" w14:textId="77777777" w:rsidR="00997A50" w:rsidRPr="00CF6061" w:rsidRDefault="00997A50" w:rsidP="004F3535">
      <w:pPr>
        <w:spacing w:after="0" w:line="276" w:lineRule="auto"/>
        <w:rPr>
          <w:rFonts w:ascii="Times New Roman" w:hAnsi="Times New Roman" w:cs="Times New Roman"/>
          <w:color w:val="000000" w:themeColor="text1"/>
          <w:highlight w:val="yellow"/>
          <w:lang w:val="mn-MN"/>
        </w:rPr>
      </w:pPr>
    </w:p>
    <w:p w14:paraId="54ABE247" w14:textId="019D394C" w:rsidR="00760406" w:rsidRPr="00CF6061" w:rsidRDefault="007A6E63" w:rsidP="004F3535">
      <w:pPr>
        <w:spacing w:after="0" w:line="276" w:lineRule="auto"/>
        <w:rPr>
          <w:rFonts w:ascii="Times New Roman" w:hAnsi="Times New Roman" w:cs="Times New Roman"/>
          <w:color w:val="000000" w:themeColor="text1"/>
          <w:sz w:val="24"/>
          <w:szCs w:val="24"/>
          <w:highlight w:val="yellow"/>
          <w:lang w:val="mn-MN"/>
        </w:rPr>
      </w:pPr>
      <w:r w:rsidRPr="00CF6061">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3" behindDoc="0" locked="0" layoutInCell="1" allowOverlap="1" wp14:anchorId="1F7DDA74" wp14:editId="4FD154C6">
                <wp:simplePos x="0" y="0"/>
                <wp:positionH relativeFrom="margin">
                  <wp:posOffset>2138045</wp:posOffset>
                </wp:positionH>
                <wp:positionV relativeFrom="paragraph">
                  <wp:posOffset>2135505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E53063" w:rsidRDefault="003215DE"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Улаанбаатар хот</w:t>
                            </w:r>
                          </w:p>
                          <w:p w14:paraId="0059F57E" w14:textId="6A51326A" w:rsidR="007A6E63" w:rsidRPr="00E53063" w:rsidRDefault="007A6E63"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202</w:t>
                            </w:r>
                            <w:r w:rsidR="003C07BF">
                              <w:rPr>
                                <w:rFonts w:ascii="Times New Roman" w:hAnsi="Times New Roman" w:cs="Times New Roman"/>
                                <w:b/>
                                <w:color w:val="002060" w:themeColor="text2"/>
                                <w:sz w:val="24"/>
                                <w:szCs w:val="24"/>
                              </w:rPr>
                              <w:t>6</w:t>
                            </w:r>
                            <w:r w:rsidRPr="00E53063">
                              <w:rPr>
                                <w:rFonts w:ascii="Times New Roman" w:hAnsi="Times New Roman" w:cs="Times New Roman"/>
                                <w:b/>
                                <w:color w:val="002060" w:themeColor="text2"/>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F7DDA74" id="_x0000_s1027" style="position:absolute;margin-left:168.35pt;margin-top:168.15pt;width:145.25pt;height:4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" filled="f" stroked="f" strokeweight="1pt">
                <v:stroke dashstyle="dash"/>
                <v:textbox>
                  <w:txbxContent>
                    <w:p w14:paraId="5DAE3CA9" w14:textId="00AA3BF1" w:rsidR="007A6E63" w:rsidRPr="00E53063" w:rsidRDefault="003215DE" w:rsidP="007A6E63">
                      <w:pPr>
                        <w:spacing w:after="0" w:line="240" w:lineRule="auto"/>
                        <w:jc w:val="center"/>
                        <w:rPr>
                          <w:rFonts w:ascii="Times New Roman" w:hAnsi="Times New Roman" w:cs="Times New Roman"/>
                          <w:b/>
                          <w:color w:val="002060" w:themeColor="text2"/>
                          <w:sz w:val="24"/>
                          <w:szCs w:val="24"/>
                        </w:rPr>
                      </w:pPr>
                      <w:proofErr w:type="spellStart"/>
                      <w:r w:rsidRPr="00E53063">
                        <w:rPr>
                          <w:rFonts w:ascii="Times New Roman" w:hAnsi="Times New Roman" w:cs="Times New Roman"/>
                          <w:b/>
                          <w:color w:val="002060" w:themeColor="text2"/>
                          <w:sz w:val="24"/>
                          <w:szCs w:val="24"/>
                        </w:rPr>
                        <w:t>Улаанбаатар</w:t>
                      </w:r>
                      <w:proofErr w:type="spellEnd"/>
                      <w:r w:rsidRPr="00E53063">
                        <w:rPr>
                          <w:rFonts w:ascii="Times New Roman" w:hAnsi="Times New Roman" w:cs="Times New Roman"/>
                          <w:b/>
                          <w:color w:val="002060" w:themeColor="text2"/>
                          <w:sz w:val="24"/>
                          <w:szCs w:val="24"/>
                        </w:rPr>
                        <w:t xml:space="preserve"> хот</w:t>
                      </w:r>
                    </w:p>
                    <w:p w14:paraId="0059F57E" w14:textId="6A51326A" w:rsidR="007A6E63" w:rsidRPr="00E53063" w:rsidRDefault="007A6E63"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202</w:t>
                      </w:r>
                      <w:r w:rsidR="003C07BF">
                        <w:rPr>
                          <w:rFonts w:ascii="Times New Roman" w:hAnsi="Times New Roman" w:cs="Times New Roman"/>
                          <w:b/>
                          <w:color w:val="002060" w:themeColor="text2"/>
                          <w:sz w:val="24"/>
                          <w:szCs w:val="24"/>
                        </w:rPr>
                        <w:t>6</w:t>
                      </w:r>
                      <w:r w:rsidRPr="00E53063">
                        <w:rPr>
                          <w:rFonts w:ascii="Times New Roman" w:hAnsi="Times New Roman" w:cs="Times New Roman"/>
                          <w:b/>
                          <w:color w:val="002060" w:themeColor="text2"/>
                          <w:sz w:val="24"/>
                          <w:szCs w:val="24"/>
                        </w:rPr>
                        <w:t xml:space="preserve"> </w:t>
                      </w:r>
                      <w:proofErr w:type="spellStart"/>
                      <w:r w:rsidRPr="00E53063">
                        <w:rPr>
                          <w:rFonts w:ascii="Times New Roman" w:hAnsi="Times New Roman" w:cs="Times New Roman"/>
                          <w:b/>
                          <w:color w:val="002060" w:themeColor="text2"/>
                          <w:sz w:val="24"/>
                          <w:szCs w:val="24"/>
                        </w:rPr>
                        <w:t>он</w:t>
                      </w:r>
                      <w:proofErr w:type="spellEnd"/>
                    </w:p>
                  </w:txbxContent>
                </v:textbox>
                <w10:wrap anchorx="margin"/>
              </v:rect>
            </w:pict>
          </mc:Fallback>
        </mc:AlternateContent>
      </w:r>
      <w:r w:rsidR="00DE3A6D" w:rsidRPr="00CF6061">
        <w:rPr>
          <w:rFonts w:ascii="Times New Roman" w:hAnsi="Times New Roman" w:cs="Times New Roman"/>
          <w:color w:val="000000" w:themeColor="text1"/>
          <w:sz w:val="24"/>
          <w:szCs w:val="24"/>
          <w:highlight w:val="yellow"/>
          <w:lang w:val="mn-MN"/>
        </w:rPr>
        <w:br w:type="page"/>
      </w:r>
    </w:p>
    <w:p w14:paraId="2BA6BAD1" w14:textId="02645AF3" w:rsidR="00342F8A" w:rsidRPr="00CF6061" w:rsidRDefault="00342F8A"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lastRenderedPageBreak/>
        <w:t>Эрүүл мэндийн даатгалын сангийн 202</w:t>
      </w:r>
      <w:r w:rsidR="002A0D56" w:rsidRPr="00CF6061">
        <w:rPr>
          <w:rFonts w:ascii="Times New Roman" w:hAnsi="Times New Roman" w:cs="Times New Roman"/>
          <w:color w:val="000000" w:themeColor="text1"/>
          <w:sz w:val="24"/>
          <w:szCs w:val="24"/>
          <w:lang w:val="mn-MN"/>
        </w:rPr>
        <w:t>7</w:t>
      </w:r>
      <w:r w:rsidRPr="00CF6061">
        <w:rPr>
          <w:rFonts w:ascii="Times New Roman" w:hAnsi="Times New Roman" w:cs="Times New Roman"/>
          <w:color w:val="000000" w:themeColor="text1"/>
          <w:sz w:val="24"/>
          <w:szCs w:val="24"/>
          <w:lang w:val="mn-MN"/>
        </w:rPr>
        <w:t xml:space="preserve"> оны төсвийн тухай хуулийн төсөл нь 2 бүлэг, 6 зүйлтэй бөгөөд нэгдүгээр бүлэгт хуулийн </w:t>
      </w:r>
      <w:r w:rsidR="00C72D96" w:rsidRPr="00CF6061">
        <w:rPr>
          <w:rFonts w:ascii="Times New Roman" w:hAnsi="Times New Roman" w:cs="Times New Roman"/>
          <w:color w:val="000000" w:themeColor="text1"/>
          <w:sz w:val="24"/>
          <w:szCs w:val="24"/>
          <w:lang w:val="mn-MN"/>
        </w:rPr>
        <w:t xml:space="preserve">төслийн </w:t>
      </w:r>
      <w:r w:rsidRPr="00CF6061">
        <w:rPr>
          <w:rFonts w:ascii="Times New Roman" w:hAnsi="Times New Roman" w:cs="Times New Roman"/>
          <w:color w:val="000000" w:themeColor="text1"/>
          <w:sz w:val="24"/>
          <w:szCs w:val="24"/>
          <w:lang w:val="mn-MN"/>
        </w:rPr>
        <w:t>зорилтыг тусгасан бол хоёрдугаар бүлэгт эрүүл мэндийн даатгалын сан</w:t>
      </w:r>
      <w:r w:rsidR="00430688" w:rsidRPr="00CF6061">
        <w:rPr>
          <w:rFonts w:ascii="Times New Roman" w:hAnsi="Times New Roman" w:cs="Times New Roman"/>
          <w:color w:val="000000" w:themeColor="text1"/>
          <w:sz w:val="24"/>
          <w:szCs w:val="24"/>
          <w:lang w:val="mn-MN"/>
        </w:rPr>
        <w:t>д</w:t>
      </w:r>
      <w:r w:rsidRPr="00CF6061">
        <w:rPr>
          <w:rFonts w:ascii="Times New Roman" w:hAnsi="Times New Roman" w:cs="Times New Roman"/>
          <w:color w:val="000000" w:themeColor="text1"/>
          <w:sz w:val="24"/>
          <w:szCs w:val="24"/>
          <w:lang w:val="mn-MN"/>
        </w:rPr>
        <w:t xml:space="preserve"> 202</w:t>
      </w:r>
      <w:r w:rsidR="00CF00D3" w:rsidRPr="00CF6061">
        <w:rPr>
          <w:rFonts w:ascii="Times New Roman" w:hAnsi="Times New Roman" w:cs="Times New Roman"/>
          <w:color w:val="000000" w:themeColor="text1"/>
          <w:sz w:val="24"/>
          <w:szCs w:val="24"/>
          <w:lang w:val="mn-MN"/>
        </w:rPr>
        <w:t>7</w:t>
      </w:r>
      <w:r w:rsidRPr="00CF6061">
        <w:rPr>
          <w:rFonts w:ascii="Times New Roman" w:hAnsi="Times New Roman" w:cs="Times New Roman"/>
          <w:color w:val="000000" w:themeColor="text1"/>
          <w:sz w:val="24"/>
          <w:szCs w:val="24"/>
          <w:lang w:val="mn-MN"/>
        </w:rPr>
        <w:t xml:space="preserve"> оны </w:t>
      </w:r>
      <w:r w:rsidR="00D21C48" w:rsidRPr="00CF6061">
        <w:rPr>
          <w:rFonts w:ascii="Times New Roman" w:hAnsi="Times New Roman" w:cs="Times New Roman"/>
          <w:color w:val="000000" w:themeColor="text1"/>
          <w:sz w:val="24"/>
          <w:szCs w:val="24"/>
          <w:lang w:val="mn-MN"/>
        </w:rPr>
        <w:t xml:space="preserve">төсвийн жилд төсвийн ерөнхийлөн захирагчийн </w:t>
      </w:r>
      <w:r w:rsidRPr="00CF6061">
        <w:rPr>
          <w:rFonts w:ascii="Times New Roman" w:hAnsi="Times New Roman" w:cs="Times New Roman"/>
          <w:color w:val="000000" w:themeColor="text1"/>
          <w:sz w:val="24"/>
          <w:szCs w:val="24"/>
          <w:lang w:val="mn-MN"/>
        </w:rPr>
        <w:t>төвлөрүүлэх орлогын хэмжээ, зарцуулах зарлагын хэмжээ болон эргэн төлөх төлбөрийн хэмжээг тус тус тусгасан.</w:t>
      </w:r>
    </w:p>
    <w:p w14:paraId="7E803E6B" w14:textId="4F9B7E7E" w:rsidR="00C53EC8" w:rsidRPr="00CF6061" w:rsidRDefault="009E01D0" w:rsidP="00E53A6B">
      <w:pPr>
        <w:spacing w:line="276" w:lineRule="auto"/>
        <w:ind w:firstLine="720"/>
        <w:jc w:val="both"/>
        <w:rPr>
          <w:rFonts w:ascii="Times New Roman" w:hAnsi="Times New Roman" w:cs="Times New Roman"/>
          <w:b/>
          <w:bCs/>
          <w:color w:val="000000" w:themeColor="text1"/>
          <w:sz w:val="24"/>
          <w:szCs w:val="24"/>
          <w:lang w:val="mn-MN"/>
        </w:rPr>
      </w:pPr>
      <w:r w:rsidRPr="00CF6061">
        <w:rPr>
          <w:rFonts w:ascii="Times New Roman" w:hAnsi="Times New Roman" w:cs="Times New Roman"/>
          <w:b/>
          <w:bCs/>
          <w:color w:val="000000" w:themeColor="text1"/>
          <w:sz w:val="24"/>
          <w:szCs w:val="24"/>
          <w:lang w:val="mn-MN"/>
        </w:rPr>
        <w:t>Эрүүл мэндийн даатгалын сангийн орлого</w:t>
      </w:r>
    </w:p>
    <w:p w14:paraId="152BD3FF" w14:textId="2C1B4282" w:rsidR="00527B5A" w:rsidRPr="00CF6061" w:rsidRDefault="002A66E7"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 xml:space="preserve">Сүүлийн жилүүдэд </w:t>
      </w:r>
      <w:r w:rsidR="0047528E" w:rsidRPr="00CF6061">
        <w:rPr>
          <w:rFonts w:ascii="Times New Roman" w:hAnsi="Times New Roman" w:cs="Times New Roman"/>
          <w:color w:val="000000" w:themeColor="text1"/>
          <w:sz w:val="24"/>
          <w:szCs w:val="24"/>
          <w:lang w:val="mn-MN"/>
        </w:rPr>
        <w:t xml:space="preserve">нийт хүн амын </w:t>
      </w:r>
      <w:r w:rsidR="006D2E2E" w:rsidRPr="00CF6061">
        <w:rPr>
          <w:rFonts w:ascii="Times New Roman" w:hAnsi="Times New Roman" w:cs="Times New Roman"/>
          <w:color w:val="000000" w:themeColor="text1"/>
          <w:sz w:val="24"/>
          <w:szCs w:val="24"/>
          <w:lang w:val="mn-MN"/>
        </w:rPr>
        <w:t xml:space="preserve">93 орчим хувь нь </w:t>
      </w:r>
      <w:r w:rsidR="00A35B11" w:rsidRPr="00CF6061">
        <w:rPr>
          <w:rFonts w:ascii="Times New Roman" w:hAnsi="Times New Roman" w:cs="Times New Roman"/>
          <w:color w:val="000000" w:themeColor="text1"/>
          <w:sz w:val="24"/>
          <w:szCs w:val="24"/>
          <w:lang w:val="mn-MN"/>
        </w:rPr>
        <w:t>эрүүл мэндийн даатгалд хамрагдаж байна.</w:t>
      </w:r>
      <w:r w:rsidR="00BB2E56" w:rsidRPr="00CF6061">
        <w:rPr>
          <w:rFonts w:ascii="Times New Roman" w:hAnsi="Times New Roman" w:cs="Times New Roman"/>
          <w:color w:val="000000" w:themeColor="text1"/>
          <w:sz w:val="24"/>
          <w:szCs w:val="24"/>
          <w:lang w:val="mn-MN"/>
        </w:rPr>
        <w:t xml:space="preserve"> </w:t>
      </w:r>
      <w:r w:rsidR="002A4455" w:rsidRPr="00CF6061">
        <w:rPr>
          <w:rFonts w:ascii="Times New Roman" w:hAnsi="Times New Roman" w:cs="Times New Roman"/>
          <w:color w:val="000000" w:themeColor="text1"/>
          <w:sz w:val="24"/>
          <w:szCs w:val="24"/>
          <w:lang w:val="mn-MN"/>
        </w:rPr>
        <w:t>Энэ нь Монгол Улсад бүх нийтийн эрүүл мэндийн хамралтыг хангах бодлогын чухал суурь болж байна. Эрүүл мэндийн даатгалын сангийн орлого мөн тогтвортой нэмэгдэж, даатгуулагчийн өмнөөс тусламж, үйлчилгээ худалдан авах санхүүгийн чадавх үе шаттай бэхжиж байна.</w:t>
      </w:r>
    </w:p>
    <w:p w14:paraId="729E55A7" w14:textId="360A4184" w:rsidR="00527B5A" w:rsidRPr="00CF6061" w:rsidRDefault="007D0997" w:rsidP="00E53A6B">
      <w:pPr>
        <w:spacing w:line="276" w:lineRule="auto"/>
        <w:ind w:firstLine="720"/>
        <w:jc w:val="both"/>
        <w:rPr>
          <w:rFonts w:ascii="Times New Roman" w:hAnsi="Times New Roman" w:cs="Times New Roman"/>
          <w:b/>
          <w:bCs/>
          <w:color w:val="000000" w:themeColor="text1"/>
          <w:sz w:val="24"/>
          <w:szCs w:val="24"/>
          <w:lang w:val="mn-MN"/>
        </w:rPr>
      </w:pPr>
      <w:r w:rsidRPr="00CF6061">
        <w:rPr>
          <w:rFonts w:ascii="Times New Roman" w:hAnsi="Times New Roman" w:cs="Times New Roman"/>
          <w:color w:val="000000" w:themeColor="text1"/>
          <w:sz w:val="24"/>
          <w:szCs w:val="24"/>
          <w:lang w:val="mn-MN"/>
        </w:rPr>
        <w:t>Хэдийгээр</w:t>
      </w:r>
      <w:r w:rsidR="008F409D" w:rsidRPr="00CF6061">
        <w:rPr>
          <w:rFonts w:ascii="Times New Roman" w:hAnsi="Times New Roman" w:cs="Times New Roman"/>
          <w:color w:val="000000" w:themeColor="text1"/>
          <w:sz w:val="24"/>
          <w:szCs w:val="24"/>
          <w:lang w:val="mn-MN"/>
        </w:rPr>
        <w:t xml:space="preserve"> эрүүл мэндийн</w:t>
      </w:r>
      <w:r w:rsidR="00C868D7" w:rsidRPr="00CF6061">
        <w:rPr>
          <w:rFonts w:ascii="Times New Roman" w:hAnsi="Times New Roman" w:cs="Times New Roman"/>
          <w:color w:val="000000" w:themeColor="text1"/>
          <w:sz w:val="24"/>
          <w:szCs w:val="24"/>
          <w:lang w:val="mn-MN"/>
        </w:rPr>
        <w:t xml:space="preserve"> даатгалын нийт хамралт өндөр байгаа </w:t>
      </w:r>
      <w:r w:rsidR="000058C1" w:rsidRPr="00CF6061">
        <w:rPr>
          <w:rFonts w:ascii="Times New Roman" w:hAnsi="Times New Roman" w:cs="Times New Roman"/>
          <w:color w:val="000000" w:themeColor="text1"/>
          <w:sz w:val="24"/>
          <w:szCs w:val="24"/>
          <w:lang w:val="mn-MN"/>
        </w:rPr>
        <w:t>боловч</w:t>
      </w:r>
      <w:r w:rsidR="00C868D7" w:rsidRPr="00CF6061">
        <w:rPr>
          <w:rFonts w:ascii="Times New Roman" w:hAnsi="Times New Roman" w:cs="Times New Roman"/>
          <w:color w:val="000000" w:themeColor="text1"/>
          <w:sz w:val="24"/>
          <w:szCs w:val="24"/>
          <w:lang w:val="mn-MN"/>
        </w:rPr>
        <w:t xml:space="preserve"> шимтгэлээ өөрөө хариуцан төлдөг иргэдийн хамралт тогтвортой бус, хамрагдалтын түвшин 50 орчим хувьтай байгаа нь сангийн орлогын тогтвортой байдалд эрсдэл үүсгэж байна.</w:t>
      </w:r>
      <w:r w:rsidR="008D2267" w:rsidRPr="00CF6061">
        <w:rPr>
          <w:rFonts w:ascii="Times New Roman" w:hAnsi="Times New Roman" w:cs="Times New Roman"/>
          <w:color w:val="000000" w:themeColor="text1"/>
          <w:sz w:val="24"/>
          <w:szCs w:val="24"/>
          <w:lang w:val="mn-MN"/>
        </w:rPr>
        <w:t xml:space="preserve"> Тиймээс 2027</w:t>
      </w:r>
      <w:r w:rsidR="008D2633" w:rsidRPr="00CF6061">
        <w:rPr>
          <w:rFonts w:ascii="Times New Roman" w:hAnsi="Times New Roman" w:cs="Times New Roman"/>
          <w:color w:val="000000" w:themeColor="text1"/>
          <w:sz w:val="24"/>
          <w:szCs w:val="24"/>
          <w:lang w:val="mn-MN"/>
        </w:rPr>
        <w:t xml:space="preserve"> онд </w:t>
      </w:r>
      <w:r w:rsidR="005D5CED" w:rsidRPr="00CF6061">
        <w:rPr>
          <w:rFonts w:ascii="Times New Roman" w:hAnsi="Times New Roman" w:cs="Times New Roman"/>
          <w:color w:val="000000" w:themeColor="text1"/>
          <w:sz w:val="24"/>
          <w:szCs w:val="24"/>
          <w:lang w:val="mn-MN"/>
        </w:rPr>
        <w:t xml:space="preserve">малчин, </w:t>
      </w:r>
      <w:r w:rsidR="001B0193" w:rsidRPr="00CF6061">
        <w:rPr>
          <w:rFonts w:ascii="Times New Roman" w:hAnsi="Times New Roman" w:cs="Times New Roman"/>
          <w:color w:val="000000" w:themeColor="text1"/>
          <w:sz w:val="24"/>
          <w:szCs w:val="24"/>
          <w:lang w:val="mn-MN"/>
        </w:rPr>
        <w:t xml:space="preserve">оюутан, </w:t>
      </w:r>
      <w:r w:rsidR="001F63D4" w:rsidRPr="00CF6061">
        <w:rPr>
          <w:rFonts w:ascii="Times New Roman" w:hAnsi="Times New Roman" w:cs="Times New Roman"/>
          <w:color w:val="000000" w:themeColor="text1"/>
          <w:sz w:val="24"/>
          <w:szCs w:val="24"/>
          <w:lang w:val="mn-MN"/>
        </w:rPr>
        <w:t xml:space="preserve">хувиараа хөдөлмөр эрхлэгч </w:t>
      </w:r>
      <w:r w:rsidR="0097053A" w:rsidRPr="00CF6061">
        <w:rPr>
          <w:rFonts w:ascii="Times New Roman" w:hAnsi="Times New Roman" w:cs="Times New Roman"/>
          <w:color w:val="000000" w:themeColor="text1"/>
          <w:sz w:val="24"/>
          <w:szCs w:val="24"/>
          <w:lang w:val="mn-MN"/>
        </w:rPr>
        <w:t xml:space="preserve">иргэдийн </w:t>
      </w:r>
      <w:r w:rsidR="00145BA1" w:rsidRPr="00CF6061">
        <w:rPr>
          <w:rFonts w:ascii="Times New Roman" w:hAnsi="Times New Roman" w:cs="Times New Roman"/>
          <w:color w:val="000000" w:themeColor="text1"/>
          <w:sz w:val="24"/>
          <w:szCs w:val="24"/>
          <w:lang w:val="mn-MN"/>
        </w:rPr>
        <w:t xml:space="preserve">эрүүл мэндийн даатгалын хамралтыг </w:t>
      </w:r>
      <w:r w:rsidR="007D3DAC" w:rsidRPr="00CF6061">
        <w:rPr>
          <w:rFonts w:ascii="Times New Roman" w:hAnsi="Times New Roman" w:cs="Times New Roman"/>
          <w:color w:val="000000" w:themeColor="text1"/>
          <w:sz w:val="24"/>
          <w:szCs w:val="24"/>
          <w:lang w:val="mn-MN"/>
        </w:rPr>
        <w:t>сайжруулахыг</w:t>
      </w:r>
      <w:r w:rsidR="00145BA1" w:rsidRPr="00CF6061">
        <w:rPr>
          <w:rFonts w:ascii="Times New Roman" w:hAnsi="Times New Roman" w:cs="Times New Roman"/>
          <w:color w:val="000000" w:themeColor="text1"/>
          <w:sz w:val="24"/>
          <w:szCs w:val="24"/>
          <w:lang w:val="mn-MN"/>
        </w:rPr>
        <w:t xml:space="preserve"> зорьж байна.</w:t>
      </w:r>
    </w:p>
    <w:p w14:paraId="251C3BB8" w14:textId="46071282" w:rsidR="00E31EF7" w:rsidRPr="00CF6061" w:rsidRDefault="002177F0"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Эрүүл мэндийн салбарын төрийн албан хааг</w:t>
      </w:r>
      <w:r w:rsidR="00620B35" w:rsidRPr="00CF6061">
        <w:rPr>
          <w:rFonts w:ascii="Times New Roman" w:hAnsi="Times New Roman" w:cs="Times New Roman"/>
          <w:color w:val="000000" w:themeColor="text1"/>
          <w:sz w:val="24"/>
          <w:szCs w:val="24"/>
          <w:lang w:val="mn-MN"/>
        </w:rPr>
        <w:t>ч</w:t>
      </w:r>
      <w:r w:rsidRPr="00CF6061">
        <w:rPr>
          <w:rFonts w:ascii="Times New Roman" w:hAnsi="Times New Roman" w:cs="Times New Roman"/>
          <w:color w:val="000000" w:themeColor="text1"/>
          <w:sz w:val="24"/>
          <w:szCs w:val="24"/>
          <w:lang w:val="mn-MN"/>
        </w:rPr>
        <w:t xml:space="preserve">дын </w:t>
      </w:r>
      <w:r w:rsidR="00540332" w:rsidRPr="00CF6061">
        <w:rPr>
          <w:rFonts w:ascii="Times New Roman" w:hAnsi="Times New Roman" w:cs="Times New Roman"/>
          <w:color w:val="000000" w:themeColor="text1"/>
          <w:sz w:val="24"/>
          <w:szCs w:val="24"/>
          <w:lang w:val="mn-MN"/>
        </w:rPr>
        <w:t xml:space="preserve">орлогыг хамгаалах, </w:t>
      </w:r>
      <w:r w:rsidRPr="00CF6061">
        <w:rPr>
          <w:rFonts w:ascii="Times New Roman" w:hAnsi="Times New Roman" w:cs="Times New Roman"/>
          <w:color w:val="000000" w:themeColor="text1"/>
          <w:sz w:val="24"/>
          <w:szCs w:val="24"/>
          <w:lang w:val="mn-MN"/>
        </w:rPr>
        <w:t xml:space="preserve">хөдөлмөрийн үнэлэмжийг </w:t>
      </w:r>
      <w:r w:rsidR="00982613" w:rsidRPr="00CF6061">
        <w:rPr>
          <w:rFonts w:ascii="Times New Roman" w:hAnsi="Times New Roman" w:cs="Times New Roman"/>
          <w:color w:val="000000" w:themeColor="text1"/>
          <w:sz w:val="24"/>
          <w:szCs w:val="24"/>
          <w:lang w:val="mn-MN"/>
        </w:rPr>
        <w:t>сайжруулах</w:t>
      </w:r>
      <w:r w:rsidR="00540332" w:rsidRPr="00CF6061">
        <w:rPr>
          <w:rFonts w:ascii="Times New Roman" w:hAnsi="Times New Roman" w:cs="Times New Roman"/>
          <w:color w:val="000000" w:themeColor="text1"/>
          <w:sz w:val="24"/>
          <w:szCs w:val="24"/>
          <w:lang w:val="mn-MN"/>
        </w:rPr>
        <w:t xml:space="preserve"> хүрээнд </w:t>
      </w:r>
      <w:r w:rsidR="004C3557" w:rsidRPr="00CF6061">
        <w:rPr>
          <w:rFonts w:ascii="Times New Roman" w:hAnsi="Times New Roman" w:cs="Times New Roman"/>
          <w:color w:val="000000" w:themeColor="text1"/>
          <w:sz w:val="24"/>
          <w:szCs w:val="24"/>
          <w:lang w:val="mn-MN"/>
        </w:rPr>
        <w:t xml:space="preserve">тус салбарын ажилчдын цалин хөлсийг нэмэгдүүлэхтэй холбогдуулан </w:t>
      </w:r>
      <w:r w:rsidR="0028621D" w:rsidRPr="00CF6061">
        <w:rPr>
          <w:rFonts w:ascii="Times New Roman" w:hAnsi="Times New Roman" w:cs="Times New Roman"/>
          <w:color w:val="000000" w:themeColor="text1"/>
          <w:sz w:val="24"/>
          <w:szCs w:val="24"/>
          <w:lang w:val="mn-MN"/>
        </w:rPr>
        <w:t>улсын төсвөөс хариуцах эмнэлгийн тусламж, үйлчилгээний санхүүжилт нэмэгдэ</w:t>
      </w:r>
      <w:r w:rsidR="00C868FF" w:rsidRPr="00CF6061">
        <w:rPr>
          <w:rFonts w:ascii="Times New Roman" w:hAnsi="Times New Roman" w:cs="Times New Roman"/>
          <w:color w:val="000000" w:themeColor="text1"/>
          <w:sz w:val="24"/>
          <w:szCs w:val="24"/>
          <w:lang w:val="mn-MN"/>
        </w:rPr>
        <w:t>хээр</w:t>
      </w:r>
      <w:r w:rsidR="00A56CA0" w:rsidRPr="00CF6061">
        <w:rPr>
          <w:rFonts w:ascii="Times New Roman" w:hAnsi="Times New Roman" w:cs="Times New Roman"/>
          <w:color w:val="000000" w:themeColor="text1"/>
          <w:sz w:val="24"/>
          <w:szCs w:val="24"/>
          <w:lang w:val="mn-MN"/>
        </w:rPr>
        <w:t xml:space="preserve"> байна</w:t>
      </w:r>
      <w:r w:rsidR="0028621D" w:rsidRPr="00CF6061">
        <w:rPr>
          <w:rFonts w:ascii="Times New Roman" w:hAnsi="Times New Roman" w:cs="Times New Roman"/>
          <w:color w:val="000000" w:themeColor="text1"/>
          <w:sz w:val="24"/>
          <w:szCs w:val="24"/>
          <w:lang w:val="mn-MN"/>
        </w:rPr>
        <w:t>.</w:t>
      </w:r>
      <w:r w:rsidR="00AB5E62" w:rsidRPr="00CF6061">
        <w:rPr>
          <w:rFonts w:ascii="Times New Roman" w:hAnsi="Times New Roman" w:cs="Times New Roman"/>
          <w:color w:val="000000" w:themeColor="text1"/>
          <w:sz w:val="24"/>
          <w:szCs w:val="24"/>
          <w:lang w:val="mn-MN"/>
        </w:rPr>
        <w:t xml:space="preserve"> </w:t>
      </w:r>
      <w:r w:rsidR="000A1DA1" w:rsidRPr="00CF6061">
        <w:rPr>
          <w:rFonts w:ascii="Times New Roman" w:hAnsi="Times New Roman" w:cs="Times New Roman"/>
          <w:color w:val="000000" w:themeColor="text1"/>
          <w:sz w:val="24"/>
          <w:szCs w:val="24"/>
          <w:lang w:val="mn-MN"/>
        </w:rPr>
        <w:t>Мөн хөдөлмөр эрхэлж байгаа хүн амын тоо</w:t>
      </w:r>
      <w:r w:rsidR="00EB6510" w:rsidRPr="00CF6061">
        <w:rPr>
          <w:rFonts w:ascii="Times New Roman" w:hAnsi="Times New Roman" w:cs="Times New Roman"/>
          <w:color w:val="000000" w:themeColor="text1"/>
          <w:sz w:val="24"/>
          <w:szCs w:val="24"/>
          <w:lang w:val="mn-MN"/>
        </w:rPr>
        <w:t xml:space="preserve">, цалин хөлсний өсөлттэй холбоотойгоор </w:t>
      </w:r>
      <w:r w:rsidR="00D57A8B" w:rsidRPr="00CF6061">
        <w:rPr>
          <w:rFonts w:ascii="Times New Roman" w:hAnsi="Times New Roman" w:cs="Times New Roman"/>
          <w:color w:val="000000" w:themeColor="text1"/>
          <w:sz w:val="24"/>
          <w:szCs w:val="24"/>
          <w:lang w:val="mn-MN"/>
        </w:rPr>
        <w:t>ажил олгогч, даа</w:t>
      </w:r>
      <w:r w:rsidR="008E28E8" w:rsidRPr="00CF6061">
        <w:rPr>
          <w:rFonts w:ascii="Times New Roman" w:hAnsi="Times New Roman" w:cs="Times New Roman"/>
          <w:color w:val="000000" w:themeColor="text1"/>
          <w:sz w:val="24"/>
          <w:szCs w:val="24"/>
          <w:lang w:val="mn-MN"/>
        </w:rPr>
        <w:t>т</w:t>
      </w:r>
      <w:r w:rsidR="00D57A8B" w:rsidRPr="00CF6061">
        <w:rPr>
          <w:rFonts w:ascii="Times New Roman" w:hAnsi="Times New Roman" w:cs="Times New Roman"/>
          <w:color w:val="000000" w:themeColor="text1"/>
          <w:sz w:val="24"/>
          <w:szCs w:val="24"/>
          <w:lang w:val="mn-MN"/>
        </w:rPr>
        <w:t>гуулагчаас төлөх шимтгэлийн орлого нэмэгдэ</w:t>
      </w:r>
      <w:r w:rsidR="00497163" w:rsidRPr="00CF6061">
        <w:rPr>
          <w:rFonts w:ascii="Times New Roman" w:hAnsi="Times New Roman" w:cs="Times New Roman"/>
          <w:color w:val="000000" w:themeColor="text1"/>
          <w:sz w:val="24"/>
          <w:szCs w:val="24"/>
          <w:lang w:val="mn-MN"/>
        </w:rPr>
        <w:t>ж</w:t>
      </w:r>
      <w:r w:rsidR="00D57A8B" w:rsidRPr="00CF6061">
        <w:rPr>
          <w:rFonts w:ascii="Times New Roman" w:hAnsi="Times New Roman" w:cs="Times New Roman"/>
          <w:color w:val="000000" w:themeColor="text1"/>
          <w:sz w:val="24"/>
          <w:szCs w:val="24"/>
          <w:lang w:val="mn-MN"/>
        </w:rPr>
        <w:t xml:space="preserve"> байна</w:t>
      </w:r>
      <w:r w:rsidR="0050306E" w:rsidRPr="00CF6061">
        <w:rPr>
          <w:rFonts w:ascii="Times New Roman" w:hAnsi="Times New Roman" w:cs="Times New Roman"/>
          <w:color w:val="000000" w:themeColor="text1"/>
          <w:sz w:val="24"/>
          <w:szCs w:val="24"/>
          <w:lang w:val="mn-MN"/>
        </w:rPr>
        <w:t>.</w:t>
      </w:r>
    </w:p>
    <w:p w14:paraId="54F18977" w14:textId="28057BA9" w:rsidR="00D23945" w:rsidRPr="00CF6061" w:rsidRDefault="00C53EC8"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Эрүүл мэндийн даатгалын сангийн 202</w:t>
      </w:r>
      <w:r w:rsidR="009E01D0" w:rsidRPr="00CF6061">
        <w:rPr>
          <w:rFonts w:ascii="Times New Roman" w:hAnsi="Times New Roman" w:cs="Times New Roman"/>
          <w:color w:val="000000" w:themeColor="text1"/>
          <w:sz w:val="24"/>
          <w:szCs w:val="24"/>
          <w:lang w:val="mn-MN"/>
        </w:rPr>
        <w:t>7</w:t>
      </w:r>
      <w:r w:rsidRPr="00CF6061">
        <w:rPr>
          <w:rFonts w:ascii="Times New Roman" w:hAnsi="Times New Roman" w:cs="Times New Roman"/>
          <w:color w:val="000000" w:themeColor="text1"/>
          <w:sz w:val="24"/>
          <w:szCs w:val="24"/>
          <w:lang w:val="mn-MN"/>
        </w:rPr>
        <w:t xml:space="preserve"> оны төсвийн нийт орлогыг </w:t>
      </w:r>
      <w:r w:rsidR="00EF22A7" w:rsidRPr="00CF6061">
        <w:rPr>
          <w:rFonts w:ascii="Times New Roman" w:hAnsi="Times New Roman" w:cs="Times New Roman"/>
          <w:color w:val="000000" w:themeColor="text1"/>
          <w:sz w:val="24"/>
          <w:szCs w:val="24"/>
          <w:lang w:val="mn-MN"/>
        </w:rPr>
        <w:t>3</w:t>
      </w:r>
      <w:r w:rsidRPr="00CF6061">
        <w:rPr>
          <w:rFonts w:ascii="Times New Roman" w:hAnsi="Times New Roman" w:cs="Times New Roman"/>
          <w:color w:val="000000" w:themeColor="text1"/>
          <w:sz w:val="24"/>
          <w:szCs w:val="24"/>
          <w:lang w:val="mn-MN"/>
        </w:rPr>
        <w:t>,</w:t>
      </w:r>
      <w:r w:rsidR="00EF22A7" w:rsidRPr="00CF6061">
        <w:rPr>
          <w:rFonts w:ascii="Times New Roman" w:hAnsi="Times New Roman" w:cs="Times New Roman"/>
          <w:color w:val="000000" w:themeColor="text1"/>
          <w:sz w:val="24"/>
          <w:szCs w:val="24"/>
          <w:lang w:val="mn-MN"/>
        </w:rPr>
        <w:t>4</w:t>
      </w:r>
      <w:r w:rsidR="00371424" w:rsidRPr="00CF6061">
        <w:rPr>
          <w:rFonts w:ascii="Times New Roman" w:hAnsi="Times New Roman" w:cs="Times New Roman"/>
          <w:color w:val="000000" w:themeColor="text1"/>
          <w:sz w:val="24"/>
          <w:szCs w:val="24"/>
          <w:lang w:val="mn-MN"/>
        </w:rPr>
        <w:t>01</w:t>
      </w:r>
      <w:r w:rsidRPr="00CF6061">
        <w:rPr>
          <w:rFonts w:ascii="Times New Roman" w:hAnsi="Times New Roman" w:cs="Times New Roman"/>
          <w:color w:val="000000" w:themeColor="text1"/>
          <w:sz w:val="24"/>
          <w:szCs w:val="24"/>
          <w:lang w:val="mn-MN"/>
        </w:rPr>
        <w:t>.</w:t>
      </w:r>
      <w:r w:rsidR="0041770E" w:rsidRPr="00CF6061">
        <w:rPr>
          <w:rFonts w:ascii="Times New Roman" w:hAnsi="Times New Roman" w:cs="Times New Roman"/>
          <w:color w:val="000000" w:themeColor="text1"/>
          <w:sz w:val="24"/>
          <w:szCs w:val="24"/>
          <w:lang w:val="mn-MN"/>
        </w:rPr>
        <w:t>6</w:t>
      </w:r>
      <w:r w:rsidRPr="00CF6061">
        <w:rPr>
          <w:rFonts w:ascii="Times New Roman" w:hAnsi="Times New Roman" w:cs="Times New Roman"/>
          <w:color w:val="000000" w:themeColor="text1"/>
          <w:sz w:val="24"/>
          <w:szCs w:val="24"/>
          <w:lang w:val="mn-MN"/>
        </w:rPr>
        <w:t xml:space="preserve"> тэрбум төгрөг байхаар төлөвлөсөн. Үүний 1,</w:t>
      </w:r>
      <w:r w:rsidR="003D4EA0" w:rsidRPr="00CF6061">
        <w:rPr>
          <w:rFonts w:ascii="Times New Roman" w:hAnsi="Times New Roman" w:cs="Times New Roman"/>
          <w:color w:val="000000" w:themeColor="text1"/>
          <w:sz w:val="24"/>
          <w:szCs w:val="24"/>
          <w:lang w:val="mn-MN"/>
        </w:rPr>
        <w:t>9</w:t>
      </w:r>
      <w:r w:rsidR="00A31422" w:rsidRPr="00CF6061">
        <w:rPr>
          <w:rFonts w:ascii="Times New Roman" w:hAnsi="Times New Roman" w:cs="Times New Roman"/>
          <w:color w:val="000000" w:themeColor="text1"/>
          <w:sz w:val="24"/>
          <w:szCs w:val="24"/>
          <w:lang w:val="mn-MN"/>
        </w:rPr>
        <w:t>61</w:t>
      </w:r>
      <w:r w:rsidRPr="00CF6061">
        <w:rPr>
          <w:rFonts w:ascii="Times New Roman" w:hAnsi="Times New Roman" w:cs="Times New Roman"/>
          <w:color w:val="000000" w:themeColor="text1"/>
          <w:sz w:val="24"/>
          <w:szCs w:val="24"/>
          <w:lang w:val="mn-MN"/>
        </w:rPr>
        <w:t>.</w:t>
      </w:r>
      <w:r w:rsidR="00A31422" w:rsidRPr="00CF6061">
        <w:rPr>
          <w:rFonts w:ascii="Times New Roman" w:hAnsi="Times New Roman" w:cs="Times New Roman"/>
          <w:color w:val="000000" w:themeColor="text1"/>
          <w:sz w:val="24"/>
          <w:szCs w:val="24"/>
          <w:lang w:val="mn-MN"/>
        </w:rPr>
        <w:t>7</w:t>
      </w:r>
      <w:r w:rsidRPr="00CF6061">
        <w:rPr>
          <w:rFonts w:ascii="Times New Roman" w:hAnsi="Times New Roman" w:cs="Times New Roman"/>
          <w:color w:val="000000" w:themeColor="text1"/>
          <w:sz w:val="24"/>
          <w:szCs w:val="24"/>
          <w:lang w:val="mn-MN"/>
        </w:rPr>
        <w:t xml:space="preserve"> тэрбум төгрөгийг төр хариуцах эмнэлгийн тусламж, үйлчилгээ, төрөөс эрүүл мэндийн даатгалы</w:t>
      </w:r>
      <w:r w:rsidR="003C54A3" w:rsidRPr="00CF6061">
        <w:rPr>
          <w:rFonts w:ascii="Times New Roman" w:hAnsi="Times New Roman" w:cs="Times New Roman"/>
          <w:color w:val="000000" w:themeColor="text1"/>
          <w:sz w:val="24"/>
          <w:szCs w:val="24"/>
          <w:lang w:val="mn-MN"/>
        </w:rPr>
        <w:t xml:space="preserve">г нь хариуцах </w:t>
      </w:r>
      <w:r w:rsidR="00EE1B95" w:rsidRPr="00CF6061">
        <w:rPr>
          <w:rFonts w:ascii="Times New Roman" w:hAnsi="Times New Roman" w:cs="Times New Roman"/>
          <w:color w:val="000000" w:themeColor="text1"/>
          <w:sz w:val="24"/>
          <w:szCs w:val="24"/>
          <w:lang w:val="mn-MN"/>
        </w:rPr>
        <w:t>иргэдийн улсын төсвөөс төлөх</w:t>
      </w:r>
      <w:r w:rsidRPr="00CF6061">
        <w:rPr>
          <w:rFonts w:ascii="Times New Roman" w:hAnsi="Times New Roman" w:cs="Times New Roman"/>
          <w:color w:val="000000" w:themeColor="text1"/>
          <w:sz w:val="24"/>
          <w:szCs w:val="24"/>
          <w:lang w:val="mn-MN"/>
        </w:rPr>
        <w:t xml:space="preserve"> шимтгэлийн орлого</w:t>
      </w:r>
      <w:r w:rsidR="00356BD9" w:rsidRPr="00CF6061">
        <w:rPr>
          <w:rFonts w:ascii="Times New Roman" w:hAnsi="Times New Roman" w:cs="Times New Roman"/>
          <w:color w:val="000000" w:themeColor="text1"/>
          <w:sz w:val="24"/>
          <w:szCs w:val="24"/>
          <w:lang w:val="mn-MN"/>
        </w:rPr>
        <w:t>ос</w:t>
      </w:r>
      <w:r w:rsidRPr="00CF6061">
        <w:rPr>
          <w:rFonts w:ascii="Times New Roman" w:hAnsi="Times New Roman" w:cs="Times New Roman"/>
          <w:color w:val="000000" w:themeColor="text1"/>
          <w:sz w:val="24"/>
          <w:szCs w:val="24"/>
          <w:lang w:val="mn-MN"/>
        </w:rPr>
        <w:t>, 1</w:t>
      </w:r>
      <w:r w:rsidR="00EE1B95" w:rsidRPr="00CF6061">
        <w:rPr>
          <w:rFonts w:ascii="Times New Roman" w:hAnsi="Times New Roman" w:cs="Times New Roman"/>
          <w:color w:val="000000" w:themeColor="text1"/>
          <w:sz w:val="24"/>
          <w:szCs w:val="24"/>
          <w:lang w:val="mn-MN"/>
        </w:rPr>
        <w:t>,</w:t>
      </w:r>
      <w:r w:rsidR="009139D6" w:rsidRPr="00CF6061">
        <w:rPr>
          <w:rFonts w:ascii="Times New Roman" w:hAnsi="Times New Roman" w:cs="Times New Roman"/>
          <w:color w:val="000000" w:themeColor="text1"/>
          <w:sz w:val="24"/>
          <w:szCs w:val="24"/>
          <w:lang w:val="mn-MN"/>
        </w:rPr>
        <w:t>439</w:t>
      </w:r>
      <w:r w:rsidRPr="00CF6061">
        <w:rPr>
          <w:rFonts w:ascii="Times New Roman" w:hAnsi="Times New Roman" w:cs="Times New Roman"/>
          <w:color w:val="000000" w:themeColor="text1"/>
          <w:sz w:val="24"/>
          <w:szCs w:val="24"/>
          <w:lang w:val="mn-MN"/>
        </w:rPr>
        <w:t>.</w:t>
      </w:r>
      <w:r w:rsidR="009139D6" w:rsidRPr="00CF6061">
        <w:rPr>
          <w:rFonts w:ascii="Times New Roman" w:hAnsi="Times New Roman" w:cs="Times New Roman"/>
          <w:color w:val="000000" w:themeColor="text1"/>
          <w:sz w:val="24"/>
          <w:szCs w:val="24"/>
          <w:lang w:val="mn-MN"/>
        </w:rPr>
        <w:t>9</w:t>
      </w:r>
      <w:r w:rsidRPr="00CF6061">
        <w:rPr>
          <w:rFonts w:ascii="Times New Roman" w:hAnsi="Times New Roman" w:cs="Times New Roman"/>
          <w:color w:val="000000" w:themeColor="text1"/>
          <w:sz w:val="24"/>
          <w:szCs w:val="24"/>
          <w:lang w:val="mn-MN"/>
        </w:rPr>
        <w:t xml:space="preserve"> тэрбум төгрөг нь ажил олгогч, даатгуулагч</w:t>
      </w:r>
      <w:r w:rsidR="00DC270F" w:rsidRPr="00CF6061">
        <w:rPr>
          <w:rFonts w:ascii="Times New Roman" w:hAnsi="Times New Roman" w:cs="Times New Roman"/>
          <w:color w:val="000000" w:themeColor="text1"/>
          <w:sz w:val="24"/>
          <w:szCs w:val="24"/>
          <w:lang w:val="mn-MN"/>
        </w:rPr>
        <w:t>ийн</w:t>
      </w:r>
      <w:r w:rsidRPr="00CF6061">
        <w:rPr>
          <w:rFonts w:ascii="Times New Roman" w:hAnsi="Times New Roman" w:cs="Times New Roman"/>
          <w:color w:val="000000" w:themeColor="text1"/>
          <w:sz w:val="24"/>
          <w:szCs w:val="24"/>
          <w:lang w:val="mn-MN"/>
        </w:rPr>
        <w:t xml:space="preserve"> болон бусад даатгуулагч</w:t>
      </w:r>
      <w:r w:rsidR="00DC270F" w:rsidRPr="00CF6061">
        <w:rPr>
          <w:rFonts w:ascii="Times New Roman" w:hAnsi="Times New Roman" w:cs="Times New Roman"/>
          <w:color w:val="000000" w:themeColor="text1"/>
          <w:sz w:val="24"/>
          <w:szCs w:val="24"/>
          <w:lang w:val="mn-MN"/>
        </w:rPr>
        <w:t>ийн</w:t>
      </w:r>
      <w:r w:rsidRPr="00CF6061">
        <w:rPr>
          <w:rFonts w:ascii="Times New Roman" w:hAnsi="Times New Roman" w:cs="Times New Roman"/>
          <w:color w:val="000000" w:themeColor="text1"/>
          <w:sz w:val="24"/>
          <w:szCs w:val="24"/>
          <w:lang w:val="mn-MN"/>
        </w:rPr>
        <w:t xml:space="preserve"> төлөх шимтгэлийн орлогоос тус тус бүрд</w:t>
      </w:r>
      <w:r w:rsidR="004D6BE2" w:rsidRPr="00CF6061">
        <w:rPr>
          <w:rFonts w:ascii="Times New Roman" w:hAnsi="Times New Roman" w:cs="Times New Roman"/>
          <w:color w:val="000000" w:themeColor="text1"/>
          <w:sz w:val="24"/>
          <w:szCs w:val="24"/>
          <w:lang w:val="mn-MN"/>
        </w:rPr>
        <w:t>эхээр</w:t>
      </w:r>
      <w:r w:rsidRPr="00CF6061">
        <w:rPr>
          <w:rFonts w:ascii="Times New Roman" w:hAnsi="Times New Roman" w:cs="Times New Roman"/>
          <w:color w:val="000000" w:themeColor="text1"/>
          <w:sz w:val="24"/>
          <w:szCs w:val="24"/>
          <w:lang w:val="mn-MN"/>
        </w:rPr>
        <w:t xml:space="preserve"> байна.</w:t>
      </w:r>
    </w:p>
    <w:p w14:paraId="078215B1" w14:textId="77777777" w:rsidR="00452FEF" w:rsidRPr="00CF6061" w:rsidRDefault="00452FEF" w:rsidP="00E53A6B">
      <w:pPr>
        <w:spacing w:line="276" w:lineRule="auto"/>
        <w:ind w:firstLine="720"/>
        <w:jc w:val="both"/>
        <w:rPr>
          <w:rFonts w:ascii="Times New Roman" w:eastAsia="Arial" w:hAnsi="Times New Roman" w:cs="Times New Roman"/>
          <w:b/>
          <w:bCs/>
          <w:sz w:val="24"/>
          <w:szCs w:val="24"/>
          <w:lang w:val="mn-MN" w:eastAsia="ja-JP"/>
        </w:rPr>
      </w:pPr>
      <w:r w:rsidRPr="00CF6061">
        <w:rPr>
          <w:rFonts w:ascii="Times New Roman" w:eastAsia="Arial" w:hAnsi="Times New Roman" w:cs="Times New Roman"/>
          <w:b/>
          <w:sz w:val="24"/>
          <w:szCs w:val="24"/>
          <w:lang w:val="mn-MN" w:eastAsia="ja-JP"/>
        </w:rPr>
        <w:t>Эрүүл мэндийн даатгалын сангийн зарлага</w:t>
      </w:r>
    </w:p>
    <w:p w14:paraId="7052A629" w14:textId="1F0535D9" w:rsidR="006F7198" w:rsidRPr="00CF6061" w:rsidRDefault="006F7198"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 xml:space="preserve">Эрүүл мэндийн салбарын төрийн албан хаагчдын цалин хөлсний өсөлттэй холбоотойгоор эрүүл мэндийн тусламж, үйлчилгээний зардал </w:t>
      </w:r>
      <w:r w:rsidR="001E2CD8" w:rsidRPr="00CF6061">
        <w:rPr>
          <w:rFonts w:ascii="Times New Roman" w:hAnsi="Times New Roman" w:cs="Times New Roman"/>
          <w:color w:val="000000" w:themeColor="text1"/>
          <w:sz w:val="24"/>
          <w:szCs w:val="24"/>
          <w:lang w:val="mn-MN"/>
        </w:rPr>
        <w:t>нэмэгдэхээр</w:t>
      </w:r>
      <w:r w:rsidRPr="00CF6061">
        <w:rPr>
          <w:rFonts w:ascii="Times New Roman" w:hAnsi="Times New Roman" w:cs="Times New Roman"/>
          <w:color w:val="000000" w:themeColor="text1"/>
          <w:sz w:val="24"/>
          <w:szCs w:val="24"/>
          <w:lang w:val="mn-MN"/>
        </w:rPr>
        <w:t xml:space="preserve"> байгаа нь </w:t>
      </w:r>
      <w:r w:rsidR="00022CCB" w:rsidRPr="00CF6061">
        <w:rPr>
          <w:rFonts w:ascii="Times New Roman" w:hAnsi="Times New Roman" w:cs="Times New Roman"/>
          <w:color w:val="000000" w:themeColor="text1"/>
          <w:sz w:val="24"/>
          <w:szCs w:val="24"/>
          <w:lang w:val="mn-MN"/>
        </w:rPr>
        <w:t xml:space="preserve">2027 онд </w:t>
      </w:r>
      <w:r w:rsidRPr="00CF6061">
        <w:rPr>
          <w:rFonts w:ascii="Times New Roman" w:hAnsi="Times New Roman" w:cs="Times New Roman"/>
          <w:color w:val="000000" w:themeColor="text1"/>
          <w:sz w:val="24"/>
          <w:szCs w:val="24"/>
          <w:lang w:val="mn-MN"/>
        </w:rPr>
        <w:t>тус сангийн зарлагыг өсгөж байна.</w:t>
      </w:r>
    </w:p>
    <w:p w14:paraId="3E8F0184" w14:textId="6AAB1DFF" w:rsidR="008119E6" w:rsidRPr="00CF6061" w:rsidRDefault="0043301D"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 xml:space="preserve">Сүүлийн жилүүдэд </w:t>
      </w:r>
      <w:r w:rsidR="00022CCB" w:rsidRPr="00CF6061">
        <w:rPr>
          <w:rFonts w:ascii="Times New Roman" w:hAnsi="Times New Roman" w:cs="Times New Roman"/>
          <w:color w:val="000000" w:themeColor="text1"/>
          <w:sz w:val="24"/>
          <w:szCs w:val="24"/>
          <w:lang w:val="mn-MN"/>
        </w:rPr>
        <w:t>Эрүүл мэндийн даатгалын</w:t>
      </w:r>
      <w:r w:rsidRPr="00CF6061">
        <w:rPr>
          <w:rFonts w:ascii="Times New Roman" w:hAnsi="Times New Roman" w:cs="Times New Roman"/>
          <w:color w:val="000000" w:themeColor="text1"/>
          <w:sz w:val="24"/>
          <w:szCs w:val="24"/>
          <w:lang w:val="mn-MN"/>
        </w:rPr>
        <w:t xml:space="preserve"> сангаар дамжуулан худалдан авч буй тусламж, үйлчилгээний хүртээмж нэмэгдэж, даатгуулагчдын шаардлагатай тусламж авах боломж өргөжсөн. Үүний зэрэгцээ сангийн зардал огцом өсөх хандлагатай байсан тул зардлын хэт өсөлтийг хязгаарлах, санхүүгийн сахилга батыг сайжруулах, гэрээний хяналтыг чангатгах, тусламж үйлчилгээний зохистой хэрэглээг дэмжих, чанар болон гүйцэтгэлд суурилсан худалдан авалтын арга хэрэгслийг нэвтрүүлэх зэрэг цогц арга хэмжээг хэрэгжүүлсэн. Эдгээр арга хэмжээний үр дүнд </w:t>
      </w:r>
      <w:r w:rsidR="00E15751" w:rsidRPr="00CF6061">
        <w:rPr>
          <w:rFonts w:ascii="Times New Roman" w:hAnsi="Times New Roman" w:cs="Times New Roman"/>
          <w:color w:val="000000" w:themeColor="text1"/>
          <w:sz w:val="24"/>
          <w:szCs w:val="24"/>
          <w:lang w:val="mn-MN"/>
        </w:rPr>
        <w:t>Эрүүл мэндийн даатгалын</w:t>
      </w:r>
      <w:r w:rsidRPr="00CF6061">
        <w:rPr>
          <w:rFonts w:ascii="Times New Roman" w:hAnsi="Times New Roman" w:cs="Times New Roman"/>
          <w:color w:val="000000" w:themeColor="text1"/>
          <w:sz w:val="24"/>
          <w:szCs w:val="24"/>
          <w:lang w:val="mn-MN"/>
        </w:rPr>
        <w:t xml:space="preserve"> сангийн зардлын өсөлт тогтворжиж, орлого, зарлагын тэнцэл хангагдан, сангийн тэнцэл эерэг болох чиглэлд ахиц гар</w:t>
      </w:r>
      <w:r w:rsidR="00E15751" w:rsidRPr="00CF6061">
        <w:rPr>
          <w:rFonts w:ascii="Times New Roman" w:hAnsi="Times New Roman" w:cs="Times New Roman"/>
          <w:color w:val="000000" w:themeColor="text1"/>
          <w:sz w:val="24"/>
          <w:szCs w:val="24"/>
          <w:lang w:val="mn-MN"/>
        </w:rPr>
        <w:t>ч байна.</w:t>
      </w:r>
    </w:p>
    <w:p w14:paraId="52F79C8A" w14:textId="2A9CB103" w:rsidR="00342F8A" w:rsidRPr="00CF6061" w:rsidRDefault="00D321AC"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lastRenderedPageBreak/>
        <w:t xml:space="preserve">Эрүүл мэндийн даатгалын сангийн 2027 оны төсвийн тухай хуулийн төслийг эрүүл мэндийн салбарт 2021 оны төсвийн жилээс эхлүүлсэн гүйцэтгэл, үр дүнд суурилсан нэг худалдан авагчийн тогтолцоог бэхжүүлж, эмнэлгийн тусламж, үйлчилгээний хүртээмжийг нэмэгдүүлэх, төвлөрлийг сааруулах, </w:t>
      </w:r>
      <w:r w:rsidR="00470DD2" w:rsidRPr="00CF6061">
        <w:rPr>
          <w:rFonts w:ascii="Times New Roman" w:hAnsi="Times New Roman" w:cs="Times New Roman"/>
          <w:color w:val="000000" w:themeColor="text1"/>
          <w:sz w:val="24"/>
          <w:szCs w:val="24"/>
          <w:lang w:val="mn-MN"/>
        </w:rPr>
        <w:t xml:space="preserve">иргэдийг санхүүгийн эрсдэлээс хамгаалах, </w:t>
      </w:r>
      <w:r w:rsidRPr="00CF6061">
        <w:rPr>
          <w:rFonts w:ascii="Times New Roman" w:hAnsi="Times New Roman" w:cs="Times New Roman"/>
          <w:color w:val="000000" w:themeColor="text1"/>
          <w:sz w:val="24"/>
          <w:szCs w:val="24"/>
          <w:lang w:val="mn-MN"/>
        </w:rPr>
        <w:t>сангийн үр ашгийг дээшлүүлэхэд чиглэсэн байхаар боловсрууллаа.</w:t>
      </w:r>
      <w:r w:rsidR="003D0CA5" w:rsidRPr="00CF6061">
        <w:rPr>
          <w:rFonts w:ascii="Times New Roman" w:hAnsi="Times New Roman" w:cs="Times New Roman"/>
          <w:color w:val="000000" w:themeColor="text1"/>
          <w:sz w:val="24"/>
          <w:szCs w:val="24"/>
          <w:lang w:val="mn-MN"/>
        </w:rPr>
        <w:t xml:space="preserve"> </w:t>
      </w:r>
      <w:r w:rsidR="00723EE8" w:rsidRPr="00CF6061">
        <w:rPr>
          <w:rFonts w:ascii="Times New Roman" w:hAnsi="Times New Roman" w:cs="Times New Roman"/>
          <w:color w:val="000000" w:themeColor="text1"/>
          <w:sz w:val="24"/>
          <w:szCs w:val="24"/>
          <w:lang w:val="mn-MN"/>
        </w:rPr>
        <w:t xml:space="preserve">Энэ хүрээнд </w:t>
      </w:r>
      <w:r w:rsidR="000A3782" w:rsidRPr="00CF6061">
        <w:rPr>
          <w:rFonts w:ascii="Times New Roman" w:hAnsi="Times New Roman" w:cs="Times New Roman"/>
          <w:color w:val="000000" w:themeColor="text1"/>
          <w:sz w:val="24"/>
          <w:szCs w:val="24"/>
          <w:lang w:val="mn-MN"/>
        </w:rPr>
        <w:t>дараах бодлогын арга хэмжээг авч хэрэгжүүлнэ. Үүнд:</w:t>
      </w:r>
    </w:p>
    <w:p w14:paraId="6608EC17" w14:textId="27D40E00" w:rsidR="00CA06C2" w:rsidRPr="00CF6061" w:rsidRDefault="000A3782"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b/>
          <w:bCs/>
          <w:color w:val="000000" w:themeColor="text1"/>
          <w:sz w:val="24"/>
          <w:szCs w:val="24"/>
          <w:lang w:val="mn-MN"/>
        </w:rPr>
        <w:t>1</w:t>
      </w:r>
      <w:r w:rsidRPr="00CF6061">
        <w:rPr>
          <w:rFonts w:ascii="Times New Roman" w:hAnsi="Times New Roman" w:cs="Times New Roman"/>
          <w:color w:val="000000" w:themeColor="text1"/>
          <w:sz w:val="24"/>
          <w:szCs w:val="24"/>
          <w:lang w:val="mn-MN"/>
        </w:rPr>
        <w:t>.</w:t>
      </w:r>
      <w:r w:rsidR="00C13444" w:rsidRPr="00CF6061">
        <w:rPr>
          <w:b/>
          <w:bCs/>
          <w:lang w:val="mn-MN"/>
        </w:rPr>
        <w:t xml:space="preserve"> </w:t>
      </w:r>
      <w:r w:rsidR="00C13444" w:rsidRPr="00CF6061">
        <w:rPr>
          <w:rFonts w:ascii="Times New Roman" w:hAnsi="Times New Roman" w:cs="Times New Roman"/>
          <w:b/>
          <w:bCs/>
          <w:color w:val="000000" w:themeColor="text1"/>
          <w:sz w:val="24"/>
          <w:szCs w:val="24"/>
          <w:lang w:val="mn-MN"/>
        </w:rPr>
        <w:t>Иргэдийн бодит хэрэгцээ, чанар, хүртээмжид суурилсан сонгон шалгаруулалт, худалдан авалтын тогтолцоонд шилжинэ:</w:t>
      </w:r>
      <w:r w:rsidR="00C13444" w:rsidRPr="00CF6061">
        <w:rPr>
          <w:rFonts w:ascii="Times New Roman" w:hAnsi="Times New Roman" w:cs="Times New Roman"/>
          <w:color w:val="000000" w:themeColor="text1"/>
          <w:sz w:val="24"/>
          <w:szCs w:val="24"/>
          <w:lang w:val="mn-MN"/>
        </w:rPr>
        <w:t xml:space="preserve"> </w:t>
      </w:r>
      <w:r w:rsidR="00CA06C2" w:rsidRPr="00CF6061">
        <w:rPr>
          <w:rFonts w:ascii="Times New Roman" w:hAnsi="Times New Roman" w:cs="Times New Roman"/>
          <w:color w:val="000000" w:themeColor="text1"/>
          <w:sz w:val="24"/>
          <w:szCs w:val="24"/>
          <w:lang w:val="mn-MN"/>
        </w:rPr>
        <w:t>Эмнэлгийн тусламж, үйлчилгээний хувьд хэт төвлөрсөн байгаа нь тусламж, үйлчилгээний зохион байгуулалтад сөргөөр нөлөөлж байна. Судалгаагаар иргэд нийт тусламж, үйлчилгээнийхээ дунджаар 65 хувийг харьяа аймагтаа авч байгаа бөгөөд зарим аймагт энэ үзүүлэлт 47 хувь хүртэл буурсан байна. Энэ нь иргэдэд цаг хугацаа, унаа, байр зэрэг шууд бус нэмэлт зардал үүсгэж, нийслэлийн эмнэлгүүдийн ачааллыг нэмэгдүүлж байна.</w:t>
      </w:r>
    </w:p>
    <w:p w14:paraId="5EEE659A" w14:textId="77777777" w:rsidR="00C40667" w:rsidRPr="00CF6061" w:rsidRDefault="00C40667"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2027 онд Эрүүл мэндийн даатгалын сангаас худалдан авах тусламж, үйлчилгээний сонгон шалгаруулалтыг зөвхөн эмнэлгийн одоогийн хүчин чадал, өмнөх жилийн гүйцэтгэлд тулгуурлаж бус хүн ам, өвчлөл, газарзүйн байршил, бүс нутгийн бодит хэрэгцээнд үндэслэсэн “кластер”-ын зарчмаар зохион байгуулна. Ингэснээр тухайн бүсэд бодит шаардлагатай тусламжийн төрөл, тоо хэмжээг тодорхойлж, чанар, гүйцэтгэлийн үнэлгээгээр эрэмбэлэн эмнэлгүүдтэй гэрээ байгуулах боломж бүрдэх бөгөөд энэхүү үйл ажиллагаанд шаардагдах нэмэлт санхүүжилтийг төсвийн төсөлд тусгалаа.</w:t>
      </w:r>
    </w:p>
    <w:p w14:paraId="465906D6" w14:textId="28CED7CB" w:rsidR="000F242D" w:rsidRPr="00CF6061" w:rsidRDefault="00C13444"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Үүний үр дүнд иргэд орон нутагтаа чанартай, шаардлагатай тусламж, үйлчилгээг цаг тухайд нь авах боломж</w:t>
      </w:r>
      <w:r w:rsidR="00B33DE7" w:rsidRPr="00CF6061">
        <w:rPr>
          <w:rFonts w:ascii="Times New Roman" w:hAnsi="Times New Roman" w:cs="Times New Roman"/>
          <w:color w:val="000000" w:themeColor="text1"/>
          <w:sz w:val="24"/>
          <w:szCs w:val="24"/>
          <w:lang w:val="mn-MN"/>
        </w:rPr>
        <w:t xml:space="preserve"> бүрдэ</w:t>
      </w:r>
      <w:r w:rsidR="0016135C" w:rsidRPr="00CF6061">
        <w:rPr>
          <w:rFonts w:ascii="Times New Roman" w:hAnsi="Times New Roman" w:cs="Times New Roman"/>
          <w:color w:val="000000" w:themeColor="text1"/>
          <w:sz w:val="24"/>
          <w:szCs w:val="24"/>
          <w:lang w:val="mn-MN"/>
        </w:rPr>
        <w:t>х бөгөөд</w:t>
      </w:r>
      <w:r w:rsidRPr="00CF6061">
        <w:rPr>
          <w:rFonts w:ascii="Times New Roman" w:hAnsi="Times New Roman" w:cs="Times New Roman"/>
          <w:color w:val="000000" w:themeColor="text1"/>
          <w:sz w:val="24"/>
          <w:szCs w:val="24"/>
          <w:lang w:val="mn-MN"/>
        </w:rPr>
        <w:t xml:space="preserve"> </w:t>
      </w:r>
      <w:r w:rsidR="000A3670" w:rsidRPr="00CF6061">
        <w:rPr>
          <w:rFonts w:ascii="Times New Roman" w:hAnsi="Times New Roman" w:cs="Times New Roman"/>
          <w:color w:val="000000" w:themeColor="text1"/>
          <w:sz w:val="24"/>
          <w:szCs w:val="24"/>
          <w:lang w:val="mn-MN"/>
        </w:rPr>
        <w:t>иргэ</w:t>
      </w:r>
      <w:r w:rsidR="00405512" w:rsidRPr="00CF6061">
        <w:rPr>
          <w:rFonts w:ascii="Times New Roman" w:hAnsi="Times New Roman" w:cs="Times New Roman"/>
          <w:color w:val="000000" w:themeColor="text1"/>
          <w:sz w:val="24"/>
          <w:szCs w:val="24"/>
          <w:lang w:val="mn-MN"/>
        </w:rPr>
        <w:t>дийн илүү</w:t>
      </w:r>
      <w:r w:rsidRPr="00CF6061">
        <w:rPr>
          <w:rFonts w:ascii="Times New Roman" w:hAnsi="Times New Roman" w:cs="Times New Roman"/>
          <w:color w:val="000000" w:themeColor="text1"/>
          <w:sz w:val="24"/>
          <w:szCs w:val="24"/>
          <w:lang w:val="mn-MN"/>
        </w:rPr>
        <w:t xml:space="preserve"> </w:t>
      </w:r>
      <w:r w:rsidR="000A3670" w:rsidRPr="00CF6061">
        <w:rPr>
          <w:rFonts w:ascii="Times New Roman" w:hAnsi="Times New Roman" w:cs="Times New Roman"/>
          <w:color w:val="000000" w:themeColor="text1"/>
          <w:sz w:val="24"/>
          <w:szCs w:val="24"/>
          <w:lang w:val="mn-MN"/>
        </w:rPr>
        <w:t xml:space="preserve">зардал, </w:t>
      </w:r>
      <w:r w:rsidRPr="00CF6061">
        <w:rPr>
          <w:rFonts w:ascii="Times New Roman" w:hAnsi="Times New Roman" w:cs="Times New Roman"/>
          <w:color w:val="000000" w:themeColor="text1"/>
          <w:sz w:val="24"/>
          <w:szCs w:val="24"/>
          <w:lang w:val="mn-MN"/>
        </w:rPr>
        <w:t>цаг хугацаа</w:t>
      </w:r>
      <w:r w:rsidR="00405512" w:rsidRPr="00CF6061">
        <w:rPr>
          <w:rFonts w:ascii="Times New Roman" w:hAnsi="Times New Roman" w:cs="Times New Roman"/>
          <w:color w:val="000000" w:themeColor="text1"/>
          <w:sz w:val="24"/>
          <w:szCs w:val="24"/>
          <w:lang w:val="mn-MN"/>
        </w:rPr>
        <w:t>г</w:t>
      </w:r>
      <w:r w:rsidR="000A3670" w:rsidRPr="00CF6061">
        <w:rPr>
          <w:rFonts w:ascii="Times New Roman" w:hAnsi="Times New Roman" w:cs="Times New Roman"/>
          <w:color w:val="000000" w:themeColor="text1"/>
          <w:sz w:val="24"/>
          <w:szCs w:val="24"/>
          <w:lang w:val="mn-MN"/>
        </w:rPr>
        <w:t xml:space="preserve"> хэмнэх</w:t>
      </w:r>
      <w:r w:rsidRPr="00CF6061">
        <w:rPr>
          <w:rFonts w:ascii="Times New Roman" w:hAnsi="Times New Roman" w:cs="Times New Roman"/>
          <w:color w:val="000000" w:themeColor="text1"/>
          <w:sz w:val="24"/>
          <w:szCs w:val="24"/>
          <w:lang w:val="mn-MN"/>
        </w:rPr>
        <w:t>, нийслэлийн эмнэлгүүдийн ачаал</w:t>
      </w:r>
      <w:r w:rsidR="00665C91" w:rsidRPr="00CF6061">
        <w:rPr>
          <w:rFonts w:ascii="Times New Roman" w:hAnsi="Times New Roman" w:cs="Times New Roman"/>
          <w:color w:val="000000" w:themeColor="text1"/>
          <w:sz w:val="24"/>
          <w:szCs w:val="24"/>
          <w:lang w:val="mn-MN"/>
        </w:rPr>
        <w:t>лыг бууруулах</w:t>
      </w:r>
      <w:r w:rsidR="0016135C" w:rsidRPr="00CF6061">
        <w:rPr>
          <w:rFonts w:ascii="Times New Roman" w:hAnsi="Times New Roman" w:cs="Times New Roman"/>
          <w:color w:val="000000" w:themeColor="text1"/>
          <w:sz w:val="24"/>
          <w:szCs w:val="24"/>
          <w:lang w:val="mn-MN"/>
        </w:rPr>
        <w:t>аар зорьж байна.</w:t>
      </w:r>
    </w:p>
    <w:p w14:paraId="695B71E1" w14:textId="2C742149" w:rsidR="00F71D5A" w:rsidRPr="00CF6061" w:rsidRDefault="00F71D5A" w:rsidP="00CC5E92">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b/>
          <w:bCs/>
          <w:color w:val="000000" w:themeColor="text1"/>
          <w:sz w:val="24"/>
          <w:szCs w:val="24"/>
          <w:lang w:val="mn-MN"/>
        </w:rPr>
        <w:t>2. Ахмад настан</w:t>
      </w:r>
      <w:r w:rsidR="0064011A" w:rsidRPr="00CF6061">
        <w:rPr>
          <w:rFonts w:ascii="Times New Roman" w:hAnsi="Times New Roman" w:cs="Times New Roman"/>
          <w:b/>
          <w:bCs/>
          <w:color w:val="000000" w:themeColor="text1"/>
          <w:sz w:val="24"/>
          <w:szCs w:val="24"/>
          <w:lang w:val="mn-MN"/>
        </w:rPr>
        <w:t>, зорилтот бүлгийн иргэдийг эмийн төлбөрийн дарамтаас чөлөөлнө:</w:t>
      </w:r>
      <w:r w:rsidR="0064011A" w:rsidRPr="00CF6061">
        <w:rPr>
          <w:rFonts w:ascii="Times New Roman" w:hAnsi="Times New Roman" w:cs="Times New Roman"/>
          <w:color w:val="000000" w:themeColor="text1"/>
          <w:sz w:val="24"/>
          <w:szCs w:val="24"/>
          <w:lang w:val="mn-MN"/>
        </w:rPr>
        <w:t xml:space="preserve"> </w:t>
      </w:r>
      <w:r w:rsidRPr="00CF6061">
        <w:rPr>
          <w:rFonts w:ascii="Times New Roman" w:hAnsi="Times New Roman" w:cs="Times New Roman"/>
          <w:color w:val="000000" w:themeColor="text1"/>
          <w:sz w:val="24"/>
          <w:szCs w:val="24"/>
          <w:lang w:val="mn-MN"/>
        </w:rPr>
        <w:t>Монгол Улсын эрүүл мэндийн нийт зардалд эзлэх иргэний халаасны төлбөрийн хэмжээ өндөр байгаа бөгөөд үүний хамгийн гол шалтгаан нь эмийн зардал байна. Ялангуяа архаг өвчний эмийн зардал нэг удаагийн биш, байнга давтагдах шинж чанартай байдаг учраас ахмад настан болон зорилтот бүлгийн иргэдэд энэ нь томоохон дарамт болж, эрүүл мэндээс үүдэлтэй ядууралд өртөх эрсдэлийг нэмэгдүүлж байна.</w:t>
      </w:r>
    </w:p>
    <w:p w14:paraId="742CAAF0" w14:textId="15F9684B" w:rsidR="00F71D5A" w:rsidRPr="00CF6061" w:rsidRDefault="00F71D5A" w:rsidP="00CC5E92">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 xml:space="preserve">Хэдийгээр Эрүүл мэндийн даатгалын сангаас эмийн үнийн хөнгөлөлт олгож байгаа ч хөнгөлөлттэй эмийн </w:t>
      </w:r>
      <w:r w:rsidR="000A79D6" w:rsidRPr="00CF6061">
        <w:rPr>
          <w:rFonts w:ascii="Times New Roman" w:hAnsi="Times New Roman" w:cs="Times New Roman"/>
          <w:color w:val="000000" w:themeColor="text1"/>
          <w:sz w:val="24"/>
          <w:szCs w:val="24"/>
          <w:lang w:val="mn-MN"/>
        </w:rPr>
        <w:t>үнийн</w:t>
      </w:r>
      <w:r w:rsidRPr="00CF6061">
        <w:rPr>
          <w:rFonts w:ascii="Times New Roman" w:hAnsi="Times New Roman" w:cs="Times New Roman"/>
          <w:color w:val="000000" w:themeColor="text1"/>
          <w:sz w:val="24"/>
          <w:szCs w:val="24"/>
          <w:lang w:val="mn-MN"/>
        </w:rPr>
        <w:t xml:space="preserve"> дунджаар 40 хувийг иргэд өөрсдөө буюу халааснаасаа төлж байна. Энэхүү нөхцөл байдлаас шалтгаалж ахмад настан, зорилтот бүлгийн иргэд эмээ тогтмол ууж чадахгүй, өвчнөө хүндрүүлэх байдал түгээмэл байна. Өвчин хүндэрснээр иргэд эмнэлэгт хэвтэж, эмнэлгийн ачааллыг “хиймлээр” нэмэгдүүлж байгаа нь эрүүл мэндийн салбарын үр ашиггүй зардлын өсөлтийг бий болгож байна.</w:t>
      </w:r>
    </w:p>
    <w:p w14:paraId="70A6B019" w14:textId="15BADEF3" w:rsidR="00F71D5A" w:rsidRPr="00CF6061" w:rsidRDefault="00F71D5A" w:rsidP="00CC5E92">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Тиймээс эмнэл</w:t>
      </w:r>
      <w:r w:rsidR="004C523C" w:rsidRPr="00CF6061">
        <w:rPr>
          <w:rFonts w:ascii="Times New Roman" w:hAnsi="Times New Roman" w:cs="Times New Roman"/>
          <w:color w:val="000000" w:themeColor="text1"/>
          <w:sz w:val="24"/>
          <w:szCs w:val="24"/>
          <w:lang w:val="mn-MN"/>
        </w:rPr>
        <w:t xml:space="preserve"> </w:t>
      </w:r>
      <w:r w:rsidRPr="00CF6061">
        <w:rPr>
          <w:rFonts w:ascii="Times New Roman" w:hAnsi="Times New Roman" w:cs="Times New Roman"/>
          <w:color w:val="000000" w:themeColor="text1"/>
          <w:sz w:val="24"/>
          <w:szCs w:val="24"/>
          <w:lang w:val="mn-MN"/>
        </w:rPr>
        <w:t>зүйн ач холбогдол өндөр, эдийн засгийн хувьд үр ашигтай байдлыг харгалзан үзэж, дээрх бүлгийн иргэдэд санхүүгийн дарамт хамгийн ихээр учруулж байгаа даралт, зүрх судас, чихрийн шижингийн эмүүдийг Эрүүл мэндийн даатгалын сангаас 100 хүртэл хувиар хөнгөлөх бодлогыг хэрэгжүүлэхээр төлөвлөж, холбогдох зардлыг төсвийн төсөлд тусгалаа.</w:t>
      </w:r>
    </w:p>
    <w:p w14:paraId="0D1A0F86" w14:textId="2A6E66CD" w:rsidR="00F71D5A" w:rsidRPr="00CF6061" w:rsidRDefault="00F71D5A" w:rsidP="00CC5E92">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lastRenderedPageBreak/>
        <w:t>Тодруулбал, ахмад настан болон зорилтот бүлгийн иргэдийг эмийн үнийн дарамтаас чөлөөлснөөр иргэд эмчилгээгээ тасалдуулахгүй, нэн шаардлагатай эмээ тогтмол уух боломж бүрдэх юм. Ингэснээр иргэний санхүүгийн хамгаалалт сайжрахын зэрэгцээ өвчин хүндэрч лавлагаа шатлалын эмнэлэгт ирж өндөр өртөгтэй тусламж, үйлчилгээ авах тохиолдол багасах бөгөөд улмаар Эрүүл мэндийн даатгалын сангийн зардлыг бууруулах, төсвийн санхүүжилтийн үр ашгийг нэмэгдүүлнэ.</w:t>
      </w:r>
    </w:p>
    <w:p w14:paraId="0BDF6A30" w14:textId="37973F97" w:rsidR="00342F8A" w:rsidRPr="00CF6061" w:rsidRDefault="007E0899" w:rsidP="00E53A6B">
      <w:pPr>
        <w:spacing w:line="276" w:lineRule="auto"/>
        <w:ind w:firstLine="720"/>
        <w:jc w:val="both"/>
        <w:rPr>
          <w:rFonts w:ascii="Times New Roman" w:hAnsi="Times New Roman" w:cs="Times New Roman"/>
          <w:sz w:val="24"/>
          <w:szCs w:val="24"/>
          <w:lang w:val="mn-MN"/>
        </w:rPr>
      </w:pPr>
      <w:r w:rsidRPr="00CF6061">
        <w:rPr>
          <w:rFonts w:ascii="Times New Roman" w:hAnsi="Times New Roman" w:cs="Times New Roman"/>
          <w:sz w:val="24"/>
          <w:szCs w:val="24"/>
          <w:lang w:val="mn-MN"/>
        </w:rPr>
        <w:t>Энэ хүрээнд Э</w:t>
      </w:r>
      <w:r w:rsidR="00342F8A" w:rsidRPr="00CF6061">
        <w:rPr>
          <w:rFonts w:ascii="Times New Roman" w:hAnsi="Times New Roman" w:cs="Times New Roman"/>
          <w:sz w:val="24"/>
          <w:szCs w:val="24"/>
          <w:lang w:val="mn-MN"/>
        </w:rPr>
        <w:t>рүүл мэндийн даатгалын сангийн 202</w:t>
      </w:r>
      <w:r w:rsidRPr="00CF6061">
        <w:rPr>
          <w:rFonts w:ascii="Times New Roman" w:hAnsi="Times New Roman" w:cs="Times New Roman"/>
          <w:sz w:val="24"/>
          <w:szCs w:val="24"/>
          <w:lang w:val="mn-MN"/>
        </w:rPr>
        <w:t>7</w:t>
      </w:r>
      <w:r w:rsidR="00342F8A" w:rsidRPr="00CF6061">
        <w:rPr>
          <w:rFonts w:ascii="Times New Roman" w:hAnsi="Times New Roman" w:cs="Times New Roman"/>
          <w:sz w:val="24"/>
          <w:szCs w:val="24"/>
          <w:lang w:val="mn-MN"/>
        </w:rPr>
        <w:t xml:space="preserve"> оны төсвийн нийт зарлагыг </w:t>
      </w:r>
      <w:r w:rsidRPr="00CF6061">
        <w:rPr>
          <w:rFonts w:ascii="Times New Roman" w:hAnsi="Times New Roman" w:cs="Times New Roman"/>
          <w:sz w:val="24"/>
          <w:szCs w:val="24"/>
          <w:lang w:val="mn-MN"/>
        </w:rPr>
        <w:t>3</w:t>
      </w:r>
      <w:r w:rsidR="00342F8A" w:rsidRPr="00CF6061">
        <w:rPr>
          <w:rFonts w:ascii="Times New Roman" w:hAnsi="Times New Roman" w:cs="Times New Roman"/>
          <w:sz w:val="24"/>
          <w:szCs w:val="24"/>
          <w:lang w:val="mn-MN"/>
        </w:rPr>
        <w:t>,</w:t>
      </w:r>
      <w:r w:rsidR="00EE5212" w:rsidRPr="00CF6061">
        <w:rPr>
          <w:rFonts w:ascii="Times New Roman" w:hAnsi="Times New Roman" w:cs="Times New Roman"/>
          <w:sz w:val="24"/>
          <w:szCs w:val="24"/>
          <w:lang w:val="mn-MN"/>
        </w:rPr>
        <w:t>082</w:t>
      </w:r>
      <w:r w:rsidR="00342F8A" w:rsidRPr="00CF6061">
        <w:rPr>
          <w:rFonts w:ascii="Times New Roman" w:hAnsi="Times New Roman" w:cs="Times New Roman"/>
          <w:sz w:val="24"/>
          <w:szCs w:val="24"/>
          <w:lang w:val="mn-MN"/>
        </w:rPr>
        <w:t>.</w:t>
      </w:r>
      <w:r w:rsidR="00EE5212" w:rsidRPr="00CF6061">
        <w:rPr>
          <w:rFonts w:ascii="Times New Roman" w:hAnsi="Times New Roman" w:cs="Times New Roman"/>
          <w:sz w:val="24"/>
          <w:szCs w:val="24"/>
          <w:lang w:val="mn-MN"/>
        </w:rPr>
        <w:t>9</w:t>
      </w:r>
      <w:r w:rsidR="00342F8A" w:rsidRPr="00CF6061">
        <w:rPr>
          <w:rFonts w:ascii="Times New Roman" w:hAnsi="Times New Roman" w:cs="Times New Roman"/>
          <w:sz w:val="24"/>
          <w:szCs w:val="24"/>
          <w:lang w:val="mn-MN"/>
        </w:rPr>
        <w:t xml:space="preserve"> тэрбум төгрөг байхаар төлөвлөлөө. Үүнээс эрүүл мэндийн байгууллагад олгох тусламж, үйлчилгээний санхүүжилтийг 2,</w:t>
      </w:r>
      <w:r w:rsidR="005F7E60" w:rsidRPr="00CF6061">
        <w:rPr>
          <w:rFonts w:ascii="Times New Roman" w:hAnsi="Times New Roman" w:cs="Times New Roman"/>
          <w:sz w:val="24"/>
          <w:szCs w:val="24"/>
          <w:lang w:val="mn-MN"/>
        </w:rPr>
        <w:t>817</w:t>
      </w:r>
      <w:r w:rsidR="00342F8A" w:rsidRPr="00CF6061">
        <w:rPr>
          <w:rFonts w:ascii="Times New Roman" w:hAnsi="Times New Roman" w:cs="Times New Roman"/>
          <w:sz w:val="24"/>
          <w:szCs w:val="24"/>
          <w:lang w:val="mn-MN"/>
        </w:rPr>
        <w:t>.</w:t>
      </w:r>
      <w:r w:rsidR="002529DD" w:rsidRPr="00CF6061">
        <w:rPr>
          <w:rFonts w:ascii="Times New Roman" w:hAnsi="Times New Roman" w:cs="Times New Roman"/>
          <w:sz w:val="24"/>
          <w:szCs w:val="24"/>
          <w:lang w:val="mn-MN"/>
        </w:rPr>
        <w:t>6</w:t>
      </w:r>
      <w:r w:rsidR="00342F8A" w:rsidRPr="00CF6061">
        <w:rPr>
          <w:rFonts w:ascii="Times New Roman" w:hAnsi="Times New Roman" w:cs="Times New Roman"/>
          <w:sz w:val="24"/>
          <w:szCs w:val="24"/>
          <w:lang w:val="mn-MN"/>
        </w:rPr>
        <w:t xml:space="preserve"> тэрбум төгрөг, </w:t>
      </w:r>
      <w:r w:rsidR="008C7B8C" w:rsidRPr="00CF6061">
        <w:rPr>
          <w:rFonts w:ascii="Times New Roman" w:hAnsi="Times New Roman" w:cs="Times New Roman"/>
          <w:sz w:val="24"/>
          <w:szCs w:val="24"/>
          <w:lang w:val="mn-MN"/>
        </w:rPr>
        <w:t>санхүүгийн хамгаалалт</w:t>
      </w:r>
      <w:r w:rsidR="00342F8A" w:rsidRPr="00CF6061">
        <w:rPr>
          <w:rFonts w:ascii="Times New Roman" w:hAnsi="Times New Roman" w:cs="Times New Roman"/>
          <w:sz w:val="24"/>
          <w:szCs w:val="24"/>
          <w:lang w:val="mn-MN"/>
        </w:rPr>
        <w:t xml:space="preserve">, хүртээмжийг сайжруулах зорилгоор эмийн үнийн хөнгөлөлтөд олгох санхүүжилтийг </w:t>
      </w:r>
      <w:r w:rsidR="00194CE0" w:rsidRPr="00CF6061">
        <w:rPr>
          <w:rFonts w:ascii="Times New Roman" w:hAnsi="Times New Roman" w:cs="Times New Roman"/>
          <w:sz w:val="24"/>
          <w:szCs w:val="24"/>
          <w:lang w:val="mn-MN"/>
        </w:rPr>
        <w:t>248</w:t>
      </w:r>
      <w:r w:rsidR="00342F8A" w:rsidRPr="00CF6061">
        <w:rPr>
          <w:rFonts w:ascii="Times New Roman" w:hAnsi="Times New Roman" w:cs="Times New Roman"/>
          <w:sz w:val="24"/>
          <w:szCs w:val="24"/>
          <w:lang w:val="mn-MN"/>
        </w:rPr>
        <w:t>.8 тэрбум төгрөг, үйл ажиллагааны зардлыг 1</w:t>
      </w:r>
      <w:r w:rsidR="008D5708" w:rsidRPr="00CF6061">
        <w:rPr>
          <w:rFonts w:ascii="Times New Roman" w:hAnsi="Times New Roman" w:cs="Times New Roman"/>
          <w:sz w:val="24"/>
          <w:szCs w:val="24"/>
          <w:lang w:val="mn-MN"/>
        </w:rPr>
        <w:t>6</w:t>
      </w:r>
      <w:r w:rsidR="00342F8A" w:rsidRPr="00CF6061">
        <w:rPr>
          <w:rFonts w:ascii="Times New Roman" w:hAnsi="Times New Roman" w:cs="Times New Roman"/>
          <w:sz w:val="24"/>
          <w:szCs w:val="24"/>
          <w:lang w:val="mn-MN"/>
        </w:rPr>
        <w:t>.</w:t>
      </w:r>
      <w:r w:rsidR="008D5708" w:rsidRPr="00CF6061">
        <w:rPr>
          <w:rFonts w:ascii="Times New Roman" w:hAnsi="Times New Roman" w:cs="Times New Roman"/>
          <w:sz w:val="24"/>
          <w:szCs w:val="24"/>
          <w:lang w:val="mn-MN"/>
        </w:rPr>
        <w:t>5</w:t>
      </w:r>
      <w:r w:rsidR="00342F8A" w:rsidRPr="00CF6061">
        <w:rPr>
          <w:rFonts w:ascii="Times New Roman" w:hAnsi="Times New Roman" w:cs="Times New Roman"/>
          <w:sz w:val="24"/>
          <w:szCs w:val="24"/>
          <w:lang w:val="mn-MN"/>
        </w:rPr>
        <w:t xml:space="preserve"> тэрбум төгрөг байхаар тус тус тооцлоо.</w:t>
      </w:r>
    </w:p>
    <w:p w14:paraId="14F97C7F" w14:textId="44A68073" w:rsidR="00342F8A" w:rsidRPr="00CF6061" w:rsidRDefault="005D1220" w:rsidP="00E53A6B">
      <w:pPr>
        <w:spacing w:line="276" w:lineRule="auto"/>
        <w:ind w:firstLine="720"/>
        <w:jc w:val="both"/>
        <w:rPr>
          <w:rFonts w:ascii="Times New Roman" w:hAnsi="Times New Roman" w:cs="Times New Roman"/>
          <w:color w:val="000000" w:themeColor="text1"/>
          <w:sz w:val="24"/>
          <w:szCs w:val="24"/>
          <w:lang w:val="mn-MN"/>
        </w:rPr>
      </w:pPr>
      <w:r w:rsidRPr="00CF6061">
        <w:rPr>
          <w:rFonts w:ascii="Times New Roman" w:hAnsi="Times New Roman" w:cs="Times New Roman"/>
          <w:color w:val="000000" w:themeColor="text1"/>
          <w:sz w:val="24"/>
          <w:szCs w:val="24"/>
          <w:lang w:val="mn-MN"/>
        </w:rPr>
        <w:t>Эрүүл мэндийн даатгалын</w:t>
      </w:r>
      <w:r w:rsidR="00342F8A" w:rsidRPr="00CF6061">
        <w:rPr>
          <w:rFonts w:ascii="Times New Roman" w:hAnsi="Times New Roman" w:cs="Times New Roman"/>
          <w:color w:val="000000" w:themeColor="text1"/>
          <w:sz w:val="24"/>
          <w:szCs w:val="24"/>
          <w:lang w:val="mn-MN"/>
        </w:rPr>
        <w:t xml:space="preserve"> сангийн </w:t>
      </w:r>
      <w:r w:rsidRPr="00CF6061">
        <w:rPr>
          <w:rFonts w:ascii="Times New Roman" w:hAnsi="Times New Roman" w:cs="Times New Roman"/>
          <w:color w:val="000000" w:themeColor="text1"/>
          <w:sz w:val="24"/>
          <w:szCs w:val="24"/>
          <w:lang w:val="mn-MN"/>
        </w:rPr>
        <w:t xml:space="preserve">төсөвт </w:t>
      </w:r>
      <w:r w:rsidR="00587557" w:rsidRPr="00CF6061">
        <w:rPr>
          <w:rFonts w:ascii="Times New Roman" w:hAnsi="Times New Roman" w:cs="Times New Roman"/>
          <w:color w:val="000000" w:themeColor="text1"/>
          <w:sz w:val="24"/>
          <w:szCs w:val="24"/>
          <w:lang w:val="mn-MN"/>
        </w:rPr>
        <w:t xml:space="preserve">2027 оны төсвийн жилд </w:t>
      </w:r>
      <w:r w:rsidR="00342F8A" w:rsidRPr="00CF6061">
        <w:rPr>
          <w:rFonts w:ascii="Times New Roman" w:hAnsi="Times New Roman" w:cs="Times New Roman"/>
          <w:color w:val="000000" w:themeColor="text1"/>
          <w:sz w:val="24"/>
          <w:szCs w:val="24"/>
          <w:lang w:val="mn-MN"/>
        </w:rPr>
        <w:t xml:space="preserve">эргэн төлөх төлбөрийн хэмжээг </w:t>
      </w:r>
      <w:r w:rsidRPr="00CF6061">
        <w:rPr>
          <w:rFonts w:ascii="Times New Roman" w:hAnsi="Times New Roman" w:cs="Times New Roman"/>
          <w:color w:val="000000" w:themeColor="text1"/>
          <w:sz w:val="24"/>
          <w:szCs w:val="24"/>
          <w:lang w:val="mn-MN"/>
        </w:rPr>
        <w:t>74</w:t>
      </w:r>
      <w:r w:rsidR="00342F8A" w:rsidRPr="00CF6061">
        <w:rPr>
          <w:rFonts w:ascii="Times New Roman" w:hAnsi="Times New Roman" w:cs="Times New Roman"/>
          <w:color w:val="000000" w:themeColor="text1"/>
          <w:sz w:val="24"/>
          <w:szCs w:val="24"/>
          <w:lang w:val="mn-MN"/>
        </w:rPr>
        <w:t>.</w:t>
      </w:r>
      <w:r w:rsidRPr="00CF6061">
        <w:rPr>
          <w:rFonts w:ascii="Times New Roman" w:hAnsi="Times New Roman" w:cs="Times New Roman"/>
          <w:color w:val="000000" w:themeColor="text1"/>
          <w:sz w:val="24"/>
          <w:szCs w:val="24"/>
          <w:lang w:val="mn-MN"/>
        </w:rPr>
        <w:t>0</w:t>
      </w:r>
      <w:r w:rsidR="00342F8A" w:rsidRPr="00CF6061">
        <w:rPr>
          <w:rFonts w:ascii="Times New Roman" w:hAnsi="Times New Roman" w:cs="Times New Roman"/>
          <w:color w:val="000000" w:themeColor="text1"/>
          <w:sz w:val="24"/>
          <w:szCs w:val="24"/>
          <w:lang w:val="mn-MN"/>
        </w:rPr>
        <w:t xml:space="preserve"> тэрбум төгрөг байхаар төлөв</w:t>
      </w:r>
      <w:r w:rsidRPr="00CF6061">
        <w:rPr>
          <w:rFonts w:ascii="Times New Roman" w:hAnsi="Times New Roman" w:cs="Times New Roman"/>
          <w:color w:val="000000" w:themeColor="text1"/>
          <w:sz w:val="24"/>
          <w:szCs w:val="24"/>
          <w:lang w:val="mn-MN"/>
        </w:rPr>
        <w:t>лөлөө.</w:t>
      </w:r>
    </w:p>
    <w:p w14:paraId="4229CB6F" w14:textId="77777777" w:rsidR="00342F8A" w:rsidRPr="00CF6061" w:rsidRDefault="00342F8A" w:rsidP="00E53A6B">
      <w:pPr>
        <w:spacing w:after="0" w:line="276" w:lineRule="auto"/>
        <w:jc w:val="both"/>
        <w:rPr>
          <w:rFonts w:ascii="Times New Roman" w:eastAsia="SimSun" w:hAnsi="Times New Roman" w:cs="Times New Roman"/>
          <w:sz w:val="24"/>
          <w:szCs w:val="24"/>
          <w:lang w:val="mn-MN"/>
        </w:rPr>
      </w:pPr>
    </w:p>
    <w:p w14:paraId="586E3D1C" w14:textId="77777777" w:rsidR="00342F8A" w:rsidRPr="00CF6061" w:rsidRDefault="00342F8A" w:rsidP="00342F8A">
      <w:pPr>
        <w:spacing w:after="0" w:line="276" w:lineRule="auto"/>
        <w:ind w:firstLine="567"/>
        <w:jc w:val="both"/>
        <w:rPr>
          <w:rFonts w:ascii="Times New Roman" w:eastAsia="Malgun Gothic" w:hAnsi="Times New Roman" w:cs="Times New Roman"/>
          <w:b/>
          <w:bCs/>
          <w:sz w:val="24"/>
          <w:szCs w:val="24"/>
          <w:lang w:val="mn-MN" w:eastAsia="ko-KR"/>
        </w:rPr>
      </w:pPr>
      <w:r w:rsidRPr="00CF6061">
        <w:rPr>
          <w:rFonts w:ascii="Times New Roman" w:eastAsia="SimSun" w:hAnsi="Times New Roman" w:cs="Times New Roman"/>
          <w:b/>
          <w:bCs/>
          <w:sz w:val="24"/>
          <w:szCs w:val="24"/>
          <w:lang w:val="mn-MN"/>
        </w:rPr>
        <w:t>ХУУЛИЙН ТӨСЛИЙН ТАЙЛБАР /зүйл</w:t>
      </w:r>
      <w:r w:rsidRPr="00CF6061">
        <w:rPr>
          <w:rFonts w:ascii="Times New Roman" w:hAnsi="Times New Roman" w:cs="Times New Roman"/>
          <w:b/>
          <w:bCs/>
          <w:sz w:val="24"/>
          <w:szCs w:val="24"/>
          <w:lang w:val="mn-MN"/>
        </w:rPr>
        <w:t xml:space="preserve"> тус бүрээр</w:t>
      </w:r>
      <w:r w:rsidRPr="00CF6061">
        <w:rPr>
          <w:rFonts w:ascii="Times New Roman" w:eastAsia="Malgun Gothic" w:hAnsi="Times New Roman" w:cs="Times New Roman"/>
          <w:b/>
          <w:bCs/>
          <w:sz w:val="24"/>
          <w:szCs w:val="24"/>
          <w:lang w:val="mn-MN" w:eastAsia="ko-KR"/>
        </w:rPr>
        <w:t>/</w:t>
      </w:r>
    </w:p>
    <w:p w14:paraId="182B4892" w14:textId="77777777" w:rsidR="00342F8A" w:rsidRPr="00CF6061" w:rsidRDefault="00342F8A" w:rsidP="00342F8A">
      <w:pPr>
        <w:spacing w:after="0" w:line="276" w:lineRule="auto"/>
        <w:ind w:firstLine="567"/>
        <w:jc w:val="both"/>
        <w:rPr>
          <w:rFonts w:ascii="Times New Roman" w:eastAsia="Malgun Gothic" w:hAnsi="Times New Roman" w:cs="Times New Roman"/>
          <w:b/>
          <w:bCs/>
          <w:sz w:val="24"/>
          <w:szCs w:val="24"/>
          <w:lang w:val="mn-MN" w:eastAsia="ko-KR"/>
        </w:rPr>
      </w:pPr>
    </w:p>
    <w:p w14:paraId="4F8BC402" w14:textId="5031946F"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r w:rsidRPr="00CF6061">
        <w:rPr>
          <w:rFonts w:ascii="Times New Roman" w:eastAsia="Malgun Gothic" w:hAnsi="Times New Roman" w:cs="Times New Roman"/>
          <w:b/>
          <w:bCs/>
          <w:sz w:val="24"/>
          <w:szCs w:val="24"/>
          <w:lang w:val="mn-MN" w:eastAsia="ko-KR"/>
        </w:rPr>
        <w:t xml:space="preserve">1 дүгээр зүйл: </w:t>
      </w:r>
      <w:r w:rsidRPr="00CF6061">
        <w:rPr>
          <w:rFonts w:ascii="Times New Roman" w:eastAsia="Malgun Gothic" w:hAnsi="Times New Roman" w:cs="Times New Roman"/>
          <w:sz w:val="24"/>
          <w:szCs w:val="24"/>
          <w:lang w:val="mn-MN" w:eastAsia="ko-KR"/>
        </w:rPr>
        <w:t>Эрүүл мэндийн даатгалын сангийн 202</w:t>
      </w:r>
      <w:r w:rsidR="009C6300" w:rsidRPr="00CF6061">
        <w:rPr>
          <w:rFonts w:ascii="Times New Roman" w:eastAsia="Malgun Gothic" w:hAnsi="Times New Roman" w:cs="Times New Roman"/>
          <w:sz w:val="24"/>
          <w:szCs w:val="24"/>
          <w:lang w:val="mn-MN" w:eastAsia="ko-KR"/>
        </w:rPr>
        <w:t>7</w:t>
      </w:r>
      <w:r w:rsidRPr="00CF6061">
        <w:rPr>
          <w:rFonts w:ascii="Times New Roman" w:eastAsia="Malgun Gothic" w:hAnsi="Times New Roman" w:cs="Times New Roman"/>
          <w:sz w:val="24"/>
          <w:szCs w:val="24"/>
          <w:lang w:val="mn-MN" w:eastAsia="ko-KR"/>
        </w:rPr>
        <w:t xml:space="preserve"> оны төсвийн тухай хуулийн зорилтыг тусгасан.</w:t>
      </w:r>
    </w:p>
    <w:p w14:paraId="3FEB58B1" w14:textId="77777777"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p>
    <w:p w14:paraId="42B66195" w14:textId="5176A789"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r w:rsidRPr="00CF6061">
        <w:rPr>
          <w:rFonts w:ascii="Times New Roman" w:eastAsia="Malgun Gothic" w:hAnsi="Times New Roman" w:cs="Times New Roman"/>
          <w:b/>
          <w:bCs/>
          <w:sz w:val="24"/>
          <w:szCs w:val="24"/>
          <w:lang w:val="mn-MN" w:eastAsia="ko-KR"/>
        </w:rPr>
        <w:t xml:space="preserve">2 дугаар зүйл: </w:t>
      </w:r>
      <w:r w:rsidRPr="00CF6061">
        <w:rPr>
          <w:rFonts w:ascii="Times New Roman" w:eastAsia="Malgun Gothic" w:hAnsi="Times New Roman" w:cs="Times New Roman"/>
          <w:sz w:val="24"/>
          <w:szCs w:val="24"/>
          <w:lang w:val="mn-MN" w:eastAsia="ko-KR"/>
        </w:rPr>
        <w:t>Эрүүл мэндийн даатгалын сангийн 202</w:t>
      </w:r>
      <w:r w:rsidR="009C6300" w:rsidRPr="00CF6061">
        <w:rPr>
          <w:rFonts w:ascii="Times New Roman" w:eastAsia="Malgun Gothic" w:hAnsi="Times New Roman" w:cs="Times New Roman"/>
          <w:sz w:val="24"/>
          <w:szCs w:val="24"/>
          <w:lang w:val="mn-MN" w:eastAsia="ko-KR"/>
        </w:rPr>
        <w:t>7</w:t>
      </w:r>
      <w:r w:rsidRPr="00CF6061">
        <w:rPr>
          <w:rFonts w:ascii="Times New Roman" w:eastAsia="Malgun Gothic" w:hAnsi="Times New Roman" w:cs="Times New Roman"/>
          <w:sz w:val="24"/>
          <w:szCs w:val="24"/>
          <w:lang w:val="mn-MN" w:eastAsia="ko-KR"/>
        </w:rPr>
        <w:t xml:space="preserve"> оны төсвийн тухай хуультай хамааралтай бусад хууль тогтоомжийг тусгасан.</w:t>
      </w:r>
    </w:p>
    <w:p w14:paraId="69CA5E74" w14:textId="77777777"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p>
    <w:p w14:paraId="1396735E" w14:textId="11F39BCC"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r w:rsidRPr="00CF6061">
        <w:rPr>
          <w:rFonts w:ascii="Times New Roman" w:eastAsia="Malgun Gothic" w:hAnsi="Times New Roman" w:cs="Times New Roman"/>
          <w:b/>
          <w:bCs/>
          <w:sz w:val="24"/>
          <w:szCs w:val="24"/>
          <w:lang w:val="mn-MN" w:eastAsia="ko-KR"/>
        </w:rPr>
        <w:t>3 дугаар зүйл:</w:t>
      </w:r>
      <w:r w:rsidRPr="00CF6061">
        <w:rPr>
          <w:rFonts w:ascii="Times New Roman" w:eastAsia="Malgun Gothic" w:hAnsi="Times New Roman" w:cs="Times New Roman"/>
          <w:sz w:val="24"/>
          <w:szCs w:val="24"/>
          <w:lang w:val="mn-MN" w:eastAsia="ko-KR"/>
        </w:rPr>
        <w:t xml:space="preserve"> Эрүүл мэндийн даатгалын санд 202</w:t>
      </w:r>
      <w:r w:rsidR="009C6300" w:rsidRPr="00CF6061">
        <w:rPr>
          <w:rFonts w:ascii="Times New Roman" w:eastAsia="Malgun Gothic" w:hAnsi="Times New Roman" w:cs="Times New Roman"/>
          <w:sz w:val="24"/>
          <w:szCs w:val="24"/>
          <w:lang w:val="mn-MN" w:eastAsia="ko-KR"/>
        </w:rPr>
        <w:t>7</w:t>
      </w:r>
      <w:r w:rsidRPr="00CF6061">
        <w:rPr>
          <w:rFonts w:ascii="Times New Roman" w:eastAsia="Malgun Gothic" w:hAnsi="Times New Roman" w:cs="Times New Roman"/>
          <w:sz w:val="24"/>
          <w:szCs w:val="24"/>
          <w:lang w:val="mn-MN" w:eastAsia="ko-KR"/>
        </w:rPr>
        <w:t xml:space="preserve"> оны төсвийн жилд төвлөрүүлэх орлогын хэмжээг хүснэгтээр тусгасан.</w:t>
      </w:r>
    </w:p>
    <w:p w14:paraId="0DD48DDB" w14:textId="77777777"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p>
    <w:p w14:paraId="2E52C095" w14:textId="28B5033C"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r w:rsidRPr="00CF6061">
        <w:rPr>
          <w:rFonts w:ascii="Times New Roman" w:eastAsia="Malgun Gothic" w:hAnsi="Times New Roman" w:cs="Times New Roman"/>
          <w:b/>
          <w:bCs/>
          <w:sz w:val="24"/>
          <w:szCs w:val="24"/>
          <w:lang w:val="mn-MN" w:eastAsia="ko-KR"/>
        </w:rPr>
        <w:t>4 дүгээр зүйл:</w:t>
      </w:r>
      <w:r w:rsidRPr="00CF6061">
        <w:rPr>
          <w:rFonts w:ascii="Times New Roman" w:eastAsia="Malgun Gothic" w:hAnsi="Times New Roman" w:cs="Times New Roman"/>
          <w:sz w:val="24"/>
          <w:szCs w:val="24"/>
          <w:lang w:val="mn-MN" w:eastAsia="ko-KR"/>
        </w:rPr>
        <w:t xml:space="preserve">  Эрүүл мэндийн даатгалын сангийн </w:t>
      </w:r>
      <w:r w:rsidR="00BC2F89" w:rsidRPr="00CF6061">
        <w:rPr>
          <w:rFonts w:ascii="Times New Roman" w:eastAsia="Malgun Gothic" w:hAnsi="Times New Roman" w:cs="Times New Roman"/>
          <w:sz w:val="24"/>
          <w:szCs w:val="24"/>
          <w:lang w:val="mn-MN" w:eastAsia="ko-KR"/>
        </w:rPr>
        <w:t xml:space="preserve">төсөвт </w:t>
      </w:r>
      <w:r w:rsidRPr="00CF6061">
        <w:rPr>
          <w:rFonts w:ascii="Times New Roman" w:eastAsia="Malgun Gothic" w:hAnsi="Times New Roman" w:cs="Times New Roman"/>
          <w:sz w:val="24"/>
          <w:szCs w:val="24"/>
          <w:lang w:val="mn-MN" w:eastAsia="ko-KR"/>
        </w:rPr>
        <w:t>202</w:t>
      </w:r>
      <w:r w:rsidR="009C6300" w:rsidRPr="00CF6061">
        <w:rPr>
          <w:rFonts w:ascii="Times New Roman" w:eastAsia="Malgun Gothic" w:hAnsi="Times New Roman" w:cs="Times New Roman"/>
          <w:sz w:val="24"/>
          <w:szCs w:val="24"/>
          <w:lang w:val="mn-MN" w:eastAsia="ko-KR"/>
        </w:rPr>
        <w:t>7</w:t>
      </w:r>
      <w:r w:rsidRPr="00CF6061">
        <w:rPr>
          <w:rFonts w:ascii="Times New Roman" w:eastAsia="Malgun Gothic" w:hAnsi="Times New Roman" w:cs="Times New Roman"/>
          <w:sz w:val="24"/>
          <w:szCs w:val="24"/>
          <w:lang w:val="mn-MN" w:eastAsia="ko-KR"/>
        </w:rPr>
        <w:t xml:space="preserve"> оны төсвийн жилд эргэн төлөх төлбөрийн хэмжээг тусгасан.</w:t>
      </w:r>
    </w:p>
    <w:p w14:paraId="37B2EC8C" w14:textId="77777777"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p>
    <w:p w14:paraId="66297739" w14:textId="023B8418"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r w:rsidRPr="00CF6061">
        <w:rPr>
          <w:rFonts w:ascii="Times New Roman" w:eastAsia="Malgun Gothic" w:hAnsi="Times New Roman" w:cs="Times New Roman"/>
          <w:b/>
          <w:bCs/>
          <w:sz w:val="24"/>
          <w:szCs w:val="24"/>
          <w:lang w:val="mn-MN" w:eastAsia="ko-KR"/>
        </w:rPr>
        <w:t>5 дугаар зүйл:</w:t>
      </w:r>
      <w:r w:rsidRPr="00CF6061">
        <w:rPr>
          <w:rFonts w:ascii="Times New Roman" w:eastAsia="Malgun Gothic" w:hAnsi="Times New Roman" w:cs="Times New Roman"/>
          <w:sz w:val="24"/>
          <w:szCs w:val="24"/>
          <w:lang w:val="mn-MN" w:eastAsia="ko-KR"/>
        </w:rPr>
        <w:t xml:space="preserve"> Эрүүл мэндийн даатгалын сангийн 202</w:t>
      </w:r>
      <w:r w:rsidR="009C6300" w:rsidRPr="00CF6061">
        <w:rPr>
          <w:rFonts w:ascii="Times New Roman" w:eastAsia="Malgun Gothic" w:hAnsi="Times New Roman" w:cs="Times New Roman"/>
          <w:sz w:val="24"/>
          <w:szCs w:val="24"/>
          <w:lang w:val="mn-MN" w:eastAsia="ko-KR"/>
        </w:rPr>
        <w:t>7</w:t>
      </w:r>
      <w:r w:rsidRPr="00CF6061">
        <w:rPr>
          <w:rFonts w:ascii="Times New Roman" w:eastAsia="Malgun Gothic" w:hAnsi="Times New Roman" w:cs="Times New Roman"/>
          <w:sz w:val="24"/>
          <w:szCs w:val="24"/>
          <w:lang w:val="mn-MN" w:eastAsia="ko-KR"/>
        </w:rPr>
        <w:t xml:space="preserve"> оны төсвийн зарлагын хэмжээг хүснэгтээр тусгасан.</w:t>
      </w:r>
    </w:p>
    <w:p w14:paraId="5FCFA0AB" w14:textId="77777777" w:rsidR="00342F8A" w:rsidRPr="00CF6061" w:rsidRDefault="00342F8A" w:rsidP="00342F8A">
      <w:pPr>
        <w:spacing w:after="0" w:line="276" w:lineRule="auto"/>
        <w:ind w:firstLine="567"/>
        <w:jc w:val="both"/>
        <w:rPr>
          <w:rFonts w:ascii="Times New Roman" w:eastAsia="Malgun Gothic" w:hAnsi="Times New Roman" w:cs="Times New Roman"/>
          <w:b/>
          <w:bCs/>
          <w:sz w:val="24"/>
          <w:szCs w:val="24"/>
          <w:lang w:val="mn-MN" w:eastAsia="ko-KR"/>
        </w:rPr>
      </w:pPr>
    </w:p>
    <w:p w14:paraId="3B53AD98" w14:textId="77777777" w:rsidR="00342F8A" w:rsidRPr="00CF6061" w:rsidRDefault="00342F8A" w:rsidP="00342F8A">
      <w:pPr>
        <w:spacing w:after="0" w:line="276" w:lineRule="auto"/>
        <w:ind w:firstLine="567"/>
        <w:jc w:val="both"/>
        <w:rPr>
          <w:rFonts w:ascii="Times New Roman" w:eastAsia="Malgun Gothic" w:hAnsi="Times New Roman" w:cs="Times New Roman"/>
          <w:sz w:val="24"/>
          <w:szCs w:val="24"/>
          <w:lang w:val="mn-MN" w:eastAsia="ko-KR"/>
        </w:rPr>
      </w:pPr>
      <w:r w:rsidRPr="00CF6061">
        <w:rPr>
          <w:rFonts w:ascii="Times New Roman" w:eastAsia="Malgun Gothic" w:hAnsi="Times New Roman" w:cs="Times New Roman"/>
          <w:b/>
          <w:bCs/>
          <w:sz w:val="24"/>
          <w:szCs w:val="24"/>
          <w:lang w:val="mn-MN" w:eastAsia="ko-KR"/>
        </w:rPr>
        <w:t xml:space="preserve">6 дугаар зүйл: </w:t>
      </w:r>
      <w:r w:rsidRPr="00CF6061">
        <w:rPr>
          <w:rFonts w:ascii="Times New Roman" w:eastAsia="Malgun Gothic" w:hAnsi="Times New Roman" w:cs="Times New Roman"/>
          <w:sz w:val="24"/>
          <w:szCs w:val="24"/>
          <w:lang w:val="mn-MN" w:eastAsia="ko-KR"/>
        </w:rPr>
        <w:t>Хуулийг мөрдөж эхлэх огноог тусгасан.</w:t>
      </w:r>
    </w:p>
    <w:p w14:paraId="7079CA38" w14:textId="77777777" w:rsidR="009C6300" w:rsidRPr="00CF6061" w:rsidRDefault="009C6300" w:rsidP="00342F8A">
      <w:pPr>
        <w:spacing w:after="0" w:line="276" w:lineRule="auto"/>
        <w:ind w:firstLine="567"/>
        <w:jc w:val="both"/>
        <w:rPr>
          <w:rFonts w:ascii="Times New Roman" w:eastAsia="Malgun Gothic" w:hAnsi="Times New Roman" w:cs="Times New Roman"/>
          <w:b/>
          <w:bCs/>
          <w:sz w:val="24"/>
          <w:szCs w:val="24"/>
          <w:lang w:val="mn-MN" w:eastAsia="ko-KR"/>
        </w:rPr>
      </w:pPr>
    </w:p>
    <w:p w14:paraId="14376229" w14:textId="77777777" w:rsidR="00342F8A" w:rsidRPr="00CF6061" w:rsidRDefault="00342F8A" w:rsidP="00342F8A">
      <w:pPr>
        <w:spacing w:after="0" w:line="276" w:lineRule="auto"/>
        <w:ind w:firstLine="567"/>
        <w:jc w:val="both"/>
        <w:rPr>
          <w:rFonts w:ascii="Times New Roman" w:eastAsia="Malgun Gothic" w:hAnsi="Times New Roman" w:cs="Times New Roman"/>
          <w:b/>
          <w:bCs/>
          <w:sz w:val="24"/>
          <w:szCs w:val="24"/>
          <w:lang w:val="mn-MN" w:eastAsia="ko-KR"/>
        </w:rPr>
      </w:pPr>
    </w:p>
    <w:p w14:paraId="193020B9" w14:textId="11D4C667" w:rsidR="00452FEF" w:rsidRPr="00CF6061" w:rsidRDefault="00342F8A" w:rsidP="00CD2502">
      <w:pPr>
        <w:spacing w:after="0" w:line="276" w:lineRule="auto"/>
        <w:jc w:val="center"/>
        <w:rPr>
          <w:rFonts w:ascii="Times New Roman" w:eastAsia="Arial" w:hAnsi="Times New Roman" w:cs="Times New Roman"/>
          <w:color w:val="002060"/>
          <w:sz w:val="24"/>
          <w:szCs w:val="24"/>
          <w:lang w:val="mn-MN"/>
        </w:rPr>
      </w:pPr>
      <w:r w:rsidRPr="00CF6061">
        <w:rPr>
          <w:rFonts w:ascii="Times New Roman" w:eastAsia="Arial" w:hAnsi="Times New Roman" w:cs="Times New Roman"/>
          <w:color w:val="002060"/>
          <w:sz w:val="24"/>
          <w:szCs w:val="24"/>
          <w:lang w:val="mn-MN"/>
        </w:rPr>
        <w:t>---o0o---</w:t>
      </w:r>
    </w:p>
    <w:sectPr w:rsidR="00452FEF" w:rsidRPr="00CF6061" w:rsidSect="00487BFD">
      <w:headerReference w:type="default" r:id="rId14"/>
      <w:footerReference w:type="even" r:id="rId15"/>
      <w:footerReference w:type="default" r:id="rId16"/>
      <w:headerReference w:type="first" r:id="rId17"/>
      <w:footerReference w:type="first" r:id="rId18"/>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D8C3" w14:textId="77777777" w:rsidR="006C32E2" w:rsidRDefault="006C32E2" w:rsidP="00AA173C">
      <w:pPr>
        <w:spacing w:after="0" w:line="240" w:lineRule="auto"/>
      </w:pPr>
      <w:r>
        <w:separator/>
      </w:r>
    </w:p>
  </w:endnote>
  <w:endnote w:type="continuationSeparator" w:id="0">
    <w:p w14:paraId="76A6C078" w14:textId="77777777" w:rsidR="006C32E2" w:rsidRDefault="006C32E2" w:rsidP="00AA173C">
      <w:pPr>
        <w:spacing w:after="0" w:line="240" w:lineRule="auto"/>
      </w:pPr>
      <w:r>
        <w:continuationSeparator/>
      </w:r>
    </w:p>
  </w:endnote>
  <w:endnote w:type="continuationNotice" w:id="1">
    <w:p w14:paraId="13D6ED60" w14:textId="77777777" w:rsidR="006C32E2" w:rsidRDefault="006C32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noProof/>
        <w:color w:val="002060"/>
      </w:rPr>
    </w:sdtEndPr>
    <w:sdtContent>
      <w:p w14:paraId="12519EB7" w14:textId="77777777"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1" behindDoc="0" locked="0" layoutInCell="1" allowOverlap="1" wp14:anchorId="0B39E1F6" wp14:editId="2ED9E64F">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349A710A" id="Rectangle 45" o:spid="_x0000_s1026" style="position:absolute;margin-left:490.85pt;margin-top:-.85pt;width:48.2pt;height:17.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" fillcolor="#002060" stroked="f" strokeweight="1pt">
                  <v:shadow on="t" color="black" opacity="26214f" origin="-.5,-.5" offset=".74836mm,.74836mm"/>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528B7DE3" w14:textId="2D87E96F"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2D9E1" w14:textId="77777777" w:rsidR="006C32E2" w:rsidRDefault="006C32E2" w:rsidP="00AA173C">
      <w:pPr>
        <w:spacing w:after="0" w:line="240" w:lineRule="auto"/>
      </w:pPr>
      <w:r>
        <w:separator/>
      </w:r>
    </w:p>
  </w:footnote>
  <w:footnote w:type="continuationSeparator" w:id="0">
    <w:p w14:paraId="3E0D9C7F" w14:textId="77777777" w:rsidR="006C32E2" w:rsidRDefault="006C32E2" w:rsidP="00AA173C">
      <w:pPr>
        <w:spacing w:after="0" w:line="240" w:lineRule="auto"/>
      </w:pPr>
      <w:r>
        <w:continuationSeparator/>
      </w:r>
    </w:p>
  </w:footnote>
  <w:footnote w:type="continuationNotice" w:id="1">
    <w:p w14:paraId="598CE70D" w14:textId="77777777" w:rsidR="006C32E2" w:rsidRDefault="006C32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55244046" w:rsidR="00AA173C" w:rsidRPr="0055384F" w:rsidRDefault="001D4F72" w:rsidP="005A44F7">
    <w:pPr>
      <w:pStyle w:val="Header"/>
      <w:jc w:val="right"/>
      <w:rPr>
        <w:rFonts w:ascii="Times New Roman" w:hAnsi="Times New Roman" w:cs="Times New Roman"/>
        <w:i/>
        <w:iCs/>
        <w:sz w:val="18"/>
        <w:szCs w:val="18"/>
        <w:lang w:val="mn-MN"/>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1DE9C985">
              <wp:simplePos x="0" y="0"/>
              <wp:positionH relativeFrom="column">
                <wp:posOffset>2499360</wp:posOffset>
              </wp:positionH>
              <wp:positionV relativeFrom="paragraph">
                <wp:posOffset>-57150</wp:posOffset>
              </wp:positionV>
              <wp:extent cx="4343400" cy="219075"/>
              <wp:effectExtent l="38100" t="38100" r="57150" b="104775"/>
              <wp:wrapNone/>
              <wp:docPr id="516108397" name="Rectangle 45"/>
              <wp:cNvGraphicFramePr/>
              <a:graphic xmlns:a="http://schemas.openxmlformats.org/drawingml/2006/main">
                <a:graphicData uri="http://schemas.microsoft.com/office/word/2010/wordprocessingShape">
                  <wps:wsp>
                    <wps:cNvSpPr/>
                    <wps:spPr>
                      <a:xfrm>
                        <a:off x="0" y="0"/>
                        <a:ext cx="43434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218EE431" id="Rectangle 45" o:spid="_x0000_s1026" style="position:absolute;margin-left:196.8pt;margin-top:-4.5pt;width:342pt;height:17.25pt;z-index:-25153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" fillcolor="#002060" stroked="f" strokeweight="1pt">
              <v:shadow on="t" color="black" opacity="26214f" origin="-.5,-.5" offset=".74836mm,.74836mm"/>
            </v:rect>
          </w:pict>
        </mc:Fallback>
      </mc:AlternateContent>
    </w:r>
    <w:r w:rsidR="00627860" w:rsidRPr="0055384F">
      <w:rPr>
        <w:rFonts w:ascii="Times New Roman" w:hAnsi="Times New Roman" w:cs="Times New Roman"/>
        <w:i/>
        <w:iCs/>
        <w:noProof/>
        <w:sz w:val="18"/>
        <w:szCs w:val="18"/>
      </w:rPr>
      <mc:AlternateContent>
        <mc:Choice Requires="wps">
          <w:drawing>
            <wp:anchor distT="0" distB="0" distL="114300" distR="114300" simplePos="0" relativeHeight="251658242" behindDoc="0" locked="0" layoutInCell="1" allowOverlap="1" wp14:anchorId="5FF6AB44" wp14:editId="555B5ED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8797D07" id="Straight Connector 44"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strokecolor="#002060" strokeweight=".5pt">
              <v:stroke joinstyle="miter"/>
            </v:line>
          </w:pict>
        </mc:Fallback>
      </mc:AlternateContent>
    </w:r>
    <w:r w:rsidR="007C6E5C"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48042703">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B41C640" id="Straight Connector 8"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01.5pt,-79.5pt" to="501.5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" strokecolor="#002060" strokeweight=".5pt">
              <v:stroke joinstyle="miter"/>
              <o:lock v:ext="edit" shapetype="f"/>
              <w10:wrap anchory="margin"/>
            </v:line>
          </w:pict>
        </mc:Fallback>
      </mc:AlternateContent>
    </w:r>
    <w:r w:rsidR="003304BE">
      <w:rPr>
        <w:rFonts w:ascii="Times New Roman" w:hAnsi="Times New Roman" w:cs="Times New Roman"/>
        <w:i/>
        <w:iCs/>
        <w:color w:val="FFFFFF" w:themeColor="background1"/>
        <w:sz w:val="18"/>
        <w:szCs w:val="18"/>
        <w:lang w:val="mn-MN"/>
      </w:rPr>
      <w:t>ЭРҮҮЛ МЭНДИЙН</w:t>
    </w:r>
    <w:r w:rsidR="00362AF6">
      <w:rPr>
        <w:rFonts w:ascii="Times New Roman" w:hAnsi="Times New Roman" w:cs="Times New Roman"/>
        <w:i/>
        <w:iCs/>
        <w:color w:val="FFFFFF" w:themeColor="background1"/>
        <w:sz w:val="18"/>
        <w:szCs w:val="18"/>
        <w:lang w:val="mn-MN"/>
      </w:rPr>
      <w:t xml:space="preserve"> ДААТГАЛЫН</w:t>
    </w:r>
    <w:r w:rsidR="00A02388">
      <w:rPr>
        <w:rFonts w:ascii="Times New Roman" w:hAnsi="Times New Roman" w:cs="Times New Roman"/>
        <w:i/>
        <w:iCs/>
        <w:color w:val="FFFFFF" w:themeColor="background1"/>
        <w:sz w:val="18"/>
        <w:szCs w:val="18"/>
        <w:lang w:val="mn-MN"/>
      </w:rPr>
      <w:t xml:space="preserve"> САНГИЙН </w:t>
    </w:r>
    <w:r w:rsidR="00451674" w:rsidRPr="0055384F">
      <w:rPr>
        <w:rFonts w:ascii="Times New Roman" w:hAnsi="Times New Roman" w:cs="Times New Roman"/>
        <w:i/>
        <w:iCs/>
        <w:color w:val="FFFFFF" w:themeColor="background1"/>
        <w:sz w:val="18"/>
        <w:szCs w:val="18"/>
        <w:lang w:val="mn-MN"/>
      </w:rPr>
      <w:t xml:space="preserve">ТӨСВИЙН </w:t>
    </w:r>
    <w:r w:rsidR="00821EC2" w:rsidRPr="0055384F">
      <w:rPr>
        <w:rFonts w:ascii="Times New Roman" w:hAnsi="Times New Roman" w:cs="Times New Roman"/>
        <w:i/>
        <w:iCs/>
        <w:color w:val="FFFFFF" w:themeColor="background1"/>
        <w:sz w:val="18"/>
        <w:szCs w:val="18"/>
        <w:lang w:val="mn-MN"/>
      </w:rPr>
      <w:t>ТӨСӨЛ</w:t>
    </w:r>
    <w:r w:rsidR="00EB30D8">
      <w:rPr>
        <w:rFonts w:ascii="Times New Roman" w:hAnsi="Times New Roman" w:cs="Times New Roman"/>
        <w:i/>
        <w:iCs/>
        <w:color w:val="FFFFFF" w:themeColor="background1"/>
        <w:sz w:val="18"/>
        <w:szCs w:val="18"/>
        <w:lang w:val="mn-MN"/>
      </w:rPr>
      <w:t xml:space="preserve"> </w:t>
    </w:r>
    <w:r w:rsidR="00A7283F">
      <w:rPr>
        <w:rFonts w:ascii="Times New Roman" w:hAnsi="Times New Roman" w:cs="Times New Roman"/>
        <w:i/>
        <w:iCs/>
        <w:color w:val="FFFFFF" w:themeColor="background1"/>
        <w:sz w:val="18"/>
        <w:szCs w:val="18"/>
        <w:lang w:val="mn-MN"/>
      </w:rPr>
      <w:t>–</w:t>
    </w:r>
    <w:r w:rsidR="00EB30D8">
      <w:rPr>
        <w:rFonts w:ascii="Times New Roman" w:hAnsi="Times New Roman" w:cs="Times New Roman"/>
        <w:i/>
        <w:iCs/>
        <w:color w:val="FFFFFF" w:themeColor="background1"/>
        <w:sz w:val="18"/>
        <w:szCs w:val="18"/>
        <w:lang w:val="mn-MN"/>
      </w:rPr>
      <w:t xml:space="preserve"> </w:t>
    </w:r>
    <w:r w:rsidR="00451674" w:rsidRPr="0055384F">
      <w:rPr>
        <w:rFonts w:ascii="Times New Roman" w:hAnsi="Times New Roman" w:cs="Times New Roman"/>
        <w:i/>
        <w:iCs/>
        <w:color w:val="FFFFFF" w:themeColor="background1"/>
        <w:sz w:val="18"/>
        <w:szCs w:val="18"/>
        <w:lang w:val="mn-MN"/>
      </w:rPr>
      <w:t>202</w:t>
    </w:r>
    <w:r w:rsidR="00A7283F">
      <w:rPr>
        <w:rFonts w:ascii="Times New Roman" w:hAnsi="Times New Roman" w:cs="Times New Roman"/>
        <w:i/>
        <w:iCs/>
        <w:color w:val="FFFFFF" w:themeColor="background1"/>
        <w:sz w:val="18"/>
        <w:szCs w:val="18"/>
        <w:lang w:val="mn-MN"/>
      </w:rPr>
      <w:t xml:space="preserve">7 </w:t>
    </w:r>
  </w:p>
  <w:p w14:paraId="13467E76" w14:textId="184ECAF8" w:rsidR="003A0678"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31B"/>
    <w:multiLevelType w:val="multilevel"/>
    <w:tmpl w:val="8FFE8E8A"/>
    <w:lvl w:ilvl="0">
      <w:start w:val="1"/>
      <w:numFmt w:val="decimal"/>
      <w:lvlText w:val="%1."/>
      <w:lvlJc w:val="left"/>
      <w:pPr>
        <w:tabs>
          <w:tab w:val="num" w:pos="360"/>
        </w:tabs>
        <w:ind w:left="360" w:hanging="360"/>
      </w:pPr>
      <w:rPr>
        <w:rFonts w:hint="default"/>
        <w:b/>
        <w:bCs/>
      </w:rPr>
    </w:lvl>
    <w:lvl w:ilvl="1">
      <w:start w:val="1"/>
      <w:numFmt w:val="decimal"/>
      <w:lvlText w:val="%2."/>
      <w:lvlJc w:val="left"/>
      <w:pPr>
        <w:tabs>
          <w:tab w:val="num" w:pos="2970"/>
        </w:tabs>
        <w:ind w:left="2970" w:hanging="360"/>
      </w:pPr>
      <w:rPr>
        <w:rFonts w:ascii="Times New Roman" w:eastAsia="Times New Roman" w:hAnsi="Times New Roman" w:cs="Times New Roman" w:hint="default"/>
        <w:b/>
        <w:bCs/>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C35C8"/>
    <w:multiLevelType w:val="hybridMultilevel"/>
    <w:tmpl w:val="FFFFFFFF"/>
    <w:lvl w:ilvl="0" w:tplc="DD4C3238">
      <w:start w:val="1"/>
      <w:numFmt w:val="decimal"/>
      <w:lvlText w:val="(4)"/>
      <w:lvlJc w:val="left"/>
      <w:pPr>
        <w:ind w:left="720" w:hanging="360"/>
      </w:pPr>
    </w:lvl>
    <w:lvl w:ilvl="1" w:tplc="0B62002C">
      <w:start w:val="1"/>
      <w:numFmt w:val="lowerLetter"/>
      <w:lvlText w:val="%2."/>
      <w:lvlJc w:val="left"/>
      <w:pPr>
        <w:ind w:left="1440" w:hanging="360"/>
      </w:pPr>
    </w:lvl>
    <w:lvl w:ilvl="2" w:tplc="17883E28">
      <w:start w:val="1"/>
      <w:numFmt w:val="lowerRoman"/>
      <w:lvlText w:val="%3."/>
      <w:lvlJc w:val="right"/>
      <w:pPr>
        <w:ind w:left="2160" w:hanging="180"/>
      </w:pPr>
    </w:lvl>
    <w:lvl w:ilvl="3" w:tplc="E70E987C">
      <w:start w:val="1"/>
      <w:numFmt w:val="decimal"/>
      <w:lvlText w:val="%4."/>
      <w:lvlJc w:val="left"/>
      <w:pPr>
        <w:ind w:left="2880" w:hanging="360"/>
      </w:pPr>
    </w:lvl>
    <w:lvl w:ilvl="4" w:tplc="4C18A130">
      <w:start w:val="1"/>
      <w:numFmt w:val="lowerLetter"/>
      <w:lvlText w:val="%5."/>
      <w:lvlJc w:val="left"/>
      <w:pPr>
        <w:ind w:left="3600" w:hanging="360"/>
      </w:pPr>
    </w:lvl>
    <w:lvl w:ilvl="5" w:tplc="1FBA8EC0">
      <w:start w:val="1"/>
      <w:numFmt w:val="lowerRoman"/>
      <w:lvlText w:val="%6."/>
      <w:lvlJc w:val="right"/>
      <w:pPr>
        <w:ind w:left="4320" w:hanging="180"/>
      </w:pPr>
    </w:lvl>
    <w:lvl w:ilvl="6" w:tplc="DF02CBD4">
      <w:start w:val="1"/>
      <w:numFmt w:val="decimal"/>
      <w:lvlText w:val="%7."/>
      <w:lvlJc w:val="left"/>
      <w:pPr>
        <w:ind w:left="5040" w:hanging="360"/>
      </w:pPr>
    </w:lvl>
    <w:lvl w:ilvl="7" w:tplc="3580F5C0">
      <w:start w:val="1"/>
      <w:numFmt w:val="lowerLetter"/>
      <w:lvlText w:val="%8."/>
      <w:lvlJc w:val="left"/>
      <w:pPr>
        <w:ind w:left="5760" w:hanging="360"/>
      </w:pPr>
    </w:lvl>
    <w:lvl w:ilvl="8" w:tplc="56489D64">
      <w:start w:val="1"/>
      <w:numFmt w:val="lowerRoman"/>
      <w:lvlText w:val="%9."/>
      <w:lvlJc w:val="right"/>
      <w:pPr>
        <w:ind w:left="6480" w:hanging="180"/>
      </w:pPr>
    </w:lvl>
  </w:abstractNum>
  <w:abstractNum w:abstractNumId="2"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3" w15:restartNumberingAfterBreak="0">
    <w:nsid w:val="159E757B"/>
    <w:multiLevelType w:val="hybridMultilevel"/>
    <w:tmpl w:val="FFFFFFFF"/>
    <w:lvl w:ilvl="0" w:tplc="10D29890">
      <w:start w:val="1"/>
      <w:numFmt w:val="bullet"/>
      <w:lvlText w:val="·"/>
      <w:lvlJc w:val="left"/>
      <w:pPr>
        <w:ind w:left="720" w:hanging="360"/>
      </w:pPr>
      <w:rPr>
        <w:rFonts w:ascii="Symbol" w:hAnsi="Symbol" w:hint="default"/>
      </w:rPr>
    </w:lvl>
    <w:lvl w:ilvl="1" w:tplc="709EBDA6">
      <w:start w:val="1"/>
      <w:numFmt w:val="bullet"/>
      <w:lvlText w:val="o"/>
      <w:lvlJc w:val="left"/>
      <w:pPr>
        <w:ind w:left="1440" w:hanging="360"/>
      </w:pPr>
      <w:rPr>
        <w:rFonts w:ascii="Courier New" w:hAnsi="Courier New" w:hint="default"/>
      </w:rPr>
    </w:lvl>
    <w:lvl w:ilvl="2" w:tplc="046E5170">
      <w:start w:val="1"/>
      <w:numFmt w:val="bullet"/>
      <w:lvlText w:val=""/>
      <w:lvlJc w:val="left"/>
      <w:pPr>
        <w:ind w:left="2160" w:hanging="360"/>
      </w:pPr>
      <w:rPr>
        <w:rFonts w:ascii="Wingdings" w:hAnsi="Wingdings" w:hint="default"/>
      </w:rPr>
    </w:lvl>
    <w:lvl w:ilvl="3" w:tplc="86225FBC">
      <w:start w:val="1"/>
      <w:numFmt w:val="bullet"/>
      <w:lvlText w:val=""/>
      <w:lvlJc w:val="left"/>
      <w:pPr>
        <w:ind w:left="2880" w:hanging="360"/>
      </w:pPr>
      <w:rPr>
        <w:rFonts w:ascii="Symbol" w:hAnsi="Symbol" w:hint="default"/>
      </w:rPr>
    </w:lvl>
    <w:lvl w:ilvl="4" w:tplc="350A09BE">
      <w:start w:val="1"/>
      <w:numFmt w:val="bullet"/>
      <w:lvlText w:val="o"/>
      <w:lvlJc w:val="left"/>
      <w:pPr>
        <w:ind w:left="3600" w:hanging="360"/>
      </w:pPr>
      <w:rPr>
        <w:rFonts w:ascii="Courier New" w:hAnsi="Courier New" w:hint="default"/>
      </w:rPr>
    </w:lvl>
    <w:lvl w:ilvl="5" w:tplc="385219A6">
      <w:start w:val="1"/>
      <w:numFmt w:val="bullet"/>
      <w:lvlText w:val=""/>
      <w:lvlJc w:val="left"/>
      <w:pPr>
        <w:ind w:left="4320" w:hanging="360"/>
      </w:pPr>
      <w:rPr>
        <w:rFonts w:ascii="Wingdings" w:hAnsi="Wingdings" w:hint="default"/>
      </w:rPr>
    </w:lvl>
    <w:lvl w:ilvl="6" w:tplc="387C48D2">
      <w:start w:val="1"/>
      <w:numFmt w:val="bullet"/>
      <w:lvlText w:val=""/>
      <w:lvlJc w:val="left"/>
      <w:pPr>
        <w:ind w:left="5040" w:hanging="360"/>
      </w:pPr>
      <w:rPr>
        <w:rFonts w:ascii="Symbol" w:hAnsi="Symbol" w:hint="default"/>
      </w:rPr>
    </w:lvl>
    <w:lvl w:ilvl="7" w:tplc="F8D83002">
      <w:start w:val="1"/>
      <w:numFmt w:val="bullet"/>
      <w:lvlText w:val="o"/>
      <w:lvlJc w:val="left"/>
      <w:pPr>
        <w:ind w:left="5760" w:hanging="360"/>
      </w:pPr>
      <w:rPr>
        <w:rFonts w:ascii="Courier New" w:hAnsi="Courier New" w:hint="default"/>
      </w:rPr>
    </w:lvl>
    <w:lvl w:ilvl="8" w:tplc="2DA69740">
      <w:start w:val="1"/>
      <w:numFmt w:val="bullet"/>
      <w:lvlText w:val=""/>
      <w:lvlJc w:val="left"/>
      <w:pPr>
        <w:ind w:left="6480" w:hanging="360"/>
      </w:pPr>
      <w:rPr>
        <w:rFonts w:ascii="Wingdings" w:hAnsi="Wingdings" w:hint="default"/>
      </w:rPr>
    </w:lvl>
  </w:abstractNum>
  <w:abstractNum w:abstractNumId="4" w15:restartNumberingAfterBreak="0">
    <w:nsid w:val="15AD4160"/>
    <w:multiLevelType w:val="hybridMultilevel"/>
    <w:tmpl w:val="4B626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6E4271"/>
    <w:multiLevelType w:val="multilevel"/>
    <w:tmpl w:val="37869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771EA"/>
    <w:multiLevelType w:val="multilevel"/>
    <w:tmpl w:val="BA12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F7372"/>
    <w:multiLevelType w:val="hybridMultilevel"/>
    <w:tmpl w:val="3580D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2" w15:restartNumberingAfterBreak="0">
    <w:nsid w:val="2F1C6E84"/>
    <w:multiLevelType w:val="multilevel"/>
    <w:tmpl w:val="11843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437692"/>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087E8E"/>
    <w:multiLevelType w:val="hybridMultilevel"/>
    <w:tmpl w:val="B6186D00"/>
    <w:lvl w:ilvl="0" w:tplc="941673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A16D4E"/>
    <w:multiLevelType w:val="hybridMultilevel"/>
    <w:tmpl w:val="FFFFFFFF"/>
    <w:lvl w:ilvl="0" w:tplc="D4CC4360">
      <w:start w:val="1"/>
      <w:numFmt w:val="decimal"/>
      <w:lvlText w:val="%1."/>
      <w:lvlJc w:val="left"/>
      <w:pPr>
        <w:ind w:left="720" w:hanging="360"/>
      </w:pPr>
    </w:lvl>
    <w:lvl w:ilvl="1" w:tplc="33606BEE">
      <w:start w:val="1"/>
      <w:numFmt w:val="lowerLetter"/>
      <w:lvlText w:val="%2."/>
      <w:lvlJc w:val="left"/>
      <w:pPr>
        <w:ind w:left="1440" w:hanging="360"/>
      </w:pPr>
    </w:lvl>
    <w:lvl w:ilvl="2" w:tplc="0220CE0E">
      <w:start w:val="1"/>
      <w:numFmt w:val="lowerRoman"/>
      <w:lvlText w:val="%3."/>
      <w:lvlJc w:val="right"/>
      <w:pPr>
        <w:ind w:left="2160" w:hanging="180"/>
      </w:pPr>
    </w:lvl>
    <w:lvl w:ilvl="3" w:tplc="9F945A9E">
      <w:start w:val="1"/>
      <w:numFmt w:val="decimal"/>
      <w:lvlText w:val="%4."/>
      <w:lvlJc w:val="left"/>
      <w:pPr>
        <w:ind w:left="2880" w:hanging="360"/>
      </w:pPr>
    </w:lvl>
    <w:lvl w:ilvl="4" w:tplc="C958BDD0">
      <w:start w:val="1"/>
      <w:numFmt w:val="lowerLetter"/>
      <w:lvlText w:val="%5."/>
      <w:lvlJc w:val="left"/>
      <w:pPr>
        <w:ind w:left="3600" w:hanging="360"/>
      </w:pPr>
    </w:lvl>
    <w:lvl w:ilvl="5" w:tplc="47C6DACE">
      <w:start w:val="1"/>
      <w:numFmt w:val="lowerRoman"/>
      <w:lvlText w:val="%6."/>
      <w:lvlJc w:val="right"/>
      <w:pPr>
        <w:ind w:left="4320" w:hanging="180"/>
      </w:pPr>
    </w:lvl>
    <w:lvl w:ilvl="6" w:tplc="AE544068">
      <w:start w:val="1"/>
      <w:numFmt w:val="decimal"/>
      <w:lvlText w:val="%7."/>
      <w:lvlJc w:val="left"/>
      <w:pPr>
        <w:ind w:left="5040" w:hanging="360"/>
      </w:pPr>
    </w:lvl>
    <w:lvl w:ilvl="7" w:tplc="3DD68B16">
      <w:start w:val="1"/>
      <w:numFmt w:val="lowerLetter"/>
      <w:lvlText w:val="%8."/>
      <w:lvlJc w:val="left"/>
      <w:pPr>
        <w:ind w:left="5760" w:hanging="360"/>
      </w:pPr>
    </w:lvl>
    <w:lvl w:ilvl="8" w:tplc="6B38CE62">
      <w:start w:val="1"/>
      <w:numFmt w:val="lowerRoman"/>
      <w:lvlText w:val="%9."/>
      <w:lvlJc w:val="right"/>
      <w:pPr>
        <w:ind w:left="6480" w:hanging="180"/>
      </w:pPr>
    </w:lvl>
  </w:abstractNum>
  <w:abstractNum w:abstractNumId="16" w15:restartNumberingAfterBreak="0">
    <w:nsid w:val="3ECEA904"/>
    <w:multiLevelType w:val="hybridMultilevel"/>
    <w:tmpl w:val="FFFFFFFF"/>
    <w:lvl w:ilvl="0" w:tplc="B0145A90">
      <w:start w:val="1"/>
      <w:numFmt w:val="bullet"/>
      <w:lvlText w:val=""/>
      <w:lvlJc w:val="left"/>
      <w:pPr>
        <w:ind w:left="720" w:hanging="360"/>
      </w:pPr>
      <w:rPr>
        <w:rFonts w:ascii="Symbol" w:hAnsi="Symbol" w:hint="default"/>
      </w:rPr>
    </w:lvl>
    <w:lvl w:ilvl="1" w:tplc="E364FF48">
      <w:start w:val="1"/>
      <w:numFmt w:val="bullet"/>
      <w:lvlText w:val="o"/>
      <w:lvlJc w:val="left"/>
      <w:pPr>
        <w:ind w:left="1440" w:hanging="360"/>
      </w:pPr>
      <w:rPr>
        <w:rFonts w:ascii="Courier New" w:hAnsi="Courier New" w:hint="default"/>
      </w:rPr>
    </w:lvl>
    <w:lvl w:ilvl="2" w:tplc="1D06E196">
      <w:start w:val="1"/>
      <w:numFmt w:val="bullet"/>
      <w:lvlText w:val=""/>
      <w:lvlJc w:val="left"/>
      <w:pPr>
        <w:ind w:left="2160" w:hanging="360"/>
      </w:pPr>
      <w:rPr>
        <w:rFonts w:ascii="Wingdings" w:hAnsi="Wingdings" w:hint="default"/>
      </w:rPr>
    </w:lvl>
    <w:lvl w:ilvl="3" w:tplc="B2227434">
      <w:start w:val="1"/>
      <w:numFmt w:val="bullet"/>
      <w:lvlText w:val=""/>
      <w:lvlJc w:val="left"/>
      <w:pPr>
        <w:ind w:left="2880" w:hanging="360"/>
      </w:pPr>
      <w:rPr>
        <w:rFonts w:ascii="Symbol" w:hAnsi="Symbol" w:hint="default"/>
      </w:rPr>
    </w:lvl>
    <w:lvl w:ilvl="4" w:tplc="623025A0">
      <w:start w:val="1"/>
      <w:numFmt w:val="bullet"/>
      <w:lvlText w:val="o"/>
      <w:lvlJc w:val="left"/>
      <w:pPr>
        <w:ind w:left="3600" w:hanging="360"/>
      </w:pPr>
      <w:rPr>
        <w:rFonts w:ascii="Courier New" w:hAnsi="Courier New" w:hint="default"/>
      </w:rPr>
    </w:lvl>
    <w:lvl w:ilvl="5" w:tplc="D748A362">
      <w:start w:val="1"/>
      <w:numFmt w:val="bullet"/>
      <w:lvlText w:val=""/>
      <w:lvlJc w:val="left"/>
      <w:pPr>
        <w:ind w:left="4320" w:hanging="360"/>
      </w:pPr>
      <w:rPr>
        <w:rFonts w:ascii="Wingdings" w:hAnsi="Wingdings" w:hint="default"/>
      </w:rPr>
    </w:lvl>
    <w:lvl w:ilvl="6" w:tplc="57501EE4">
      <w:start w:val="1"/>
      <w:numFmt w:val="bullet"/>
      <w:lvlText w:val=""/>
      <w:lvlJc w:val="left"/>
      <w:pPr>
        <w:ind w:left="5040" w:hanging="360"/>
      </w:pPr>
      <w:rPr>
        <w:rFonts w:ascii="Symbol" w:hAnsi="Symbol" w:hint="default"/>
      </w:rPr>
    </w:lvl>
    <w:lvl w:ilvl="7" w:tplc="6414CC4C">
      <w:start w:val="1"/>
      <w:numFmt w:val="bullet"/>
      <w:lvlText w:val="o"/>
      <w:lvlJc w:val="left"/>
      <w:pPr>
        <w:ind w:left="5760" w:hanging="360"/>
      </w:pPr>
      <w:rPr>
        <w:rFonts w:ascii="Courier New" w:hAnsi="Courier New" w:hint="default"/>
      </w:rPr>
    </w:lvl>
    <w:lvl w:ilvl="8" w:tplc="0F5EDB90">
      <w:start w:val="1"/>
      <w:numFmt w:val="bullet"/>
      <w:lvlText w:val=""/>
      <w:lvlJc w:val="left"/>
      <w:pPr>
        <w:ind w:left="6480" w:hanging="360"/>
      </w:pPr>
      <w:rPr>
        <w:rFonts w:ascii="Wingdings" w:hAnsi="Wingdings" w:hint="default"/>
      </w:rPr>
    </w:lvl>
  </w:abstractNum>
  <w:abstractNum w:abstractNumId="17" w15:restartNumberingAfterBreak="0">
    <w:nsid w:val="45DD63D6"/>
    <w:multiLevelType w:val="multilevel"/>
    <w:tmpl w:val="A9FA5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55CCD545"/>
    <w:multiLevelType w:val="hybridMultilevel"/>
    <w:tmpl w:val="FFFFFFFF"/>
    <w:lvl w:ilvl="0" w:tplc="4404DA70">
      <w:start w:val="1"/>
      <w:numFmt w:val="decimal"/>
      <w:lvlText w:val="%1."/>
      <w:lvlJc w:val="left"/>
      <w:pPr>
        <w:ind w:left="720" w:hanging="360"/>
      </w:pPr>
    </w:lvl>
    <w:lvl w:ilvl="1" w:tplc="AC469C28">
      <w:start w:val="1"/>
      <w:numFmt w:val="lowerLetter"/>
      <w:lvlText w:val="%2."/>
      <w:lvlJc w:val="left"/>
      <w:pPr>
        <w:ind w:left="1440" w:hanging="360"/>
      </w:pPr>
    </w:lvl>
    <w:lvl w:ilvl="2" w:tplc="5A6C47FE">
      <w:start w:val="1"/>
      <w:numFmt w:val="lowerRoman"/>
      <w:lvlText w:val="%3."/>
      <w:lvlJc w:val="right"/>
      <w:pPr>
        <w:ind w:left="2160" w:hanging="180"/>
      </w:pPr>
    </w:lvl>
    <w:lvl w:ilvl="3" w:tplc="3F948620">
      <w:start w:val="1"/>
      <w:numFmt w:val="decimal"/>
      <w:lvlText w:val="%4."/>
      <w:lvlJc w:val="left"/>
      <w:pPr>
        <w:ind w:left="2880" w:hanging="360"/>
      </w:pPr>
    </w:lvl>
    <w:lvl w:ilvl="4" w:tplc="FE9EBF66">
      <w:start w:val="1"/>
      <w:numFmt w:val="lowerLetter"/>
      <w:lvlText w:val="%5."/>
      <w:lvlJc w:val="left"/>
      <w:pPr>
        <w:ind w:left="3600" w:hanging="360"/>
      </w:pPr>
    </w:lvl>
    <w:lvl w:ilvl="5" w:tplc="4334A54E">
      <w:start w:val="1"/>
      <w:numFmt w:val="lowerRoman"/>
      <w:lvlText w:val="%6."/>
      <w:lvlJc w:val="right"/>
      <w:pPr>
        <w:ind w:left="4320" w:hanging="180"/>
      </w:pPr>
    </w:lvl>
    <w:lvl w:ilvl="6" w:tplc="3BEC1824">
      <w:start w:val="1"/>
      <w:numFmt w:val="decimal"/>
      <w:lvlText w:val="%7."/>
      <w:lvlJc w:val="left"/>
      <w:pPr>
        <w:ind w:left="5040" w:hanging="360"/>
      </w:pPr>
    </w:lvl>
    <w:lvl w:ilvl="7" w:tplc="96D299DC">
      <w:start w:val="1"/>
      <w:numFmt w:val="lowerLetter"/>
      <w:lvlText w:val="%8."/>
      <w:lvlJc w:val="left"/>
      <w:pPr>
        <w:ind w:left="5760" w:hanging="360"/>
      </w:pPr>
    </w:lvl>
    <w:lvl w:ilvl="8" w:tplc="FB3CDBDE">
      <w:start w:val="1"/>
      <w:numFmt w:val="lowerRoman"/>
      <w:lvlText w:val="%9."/>
      <w:lvlJc w:val="right"/>
      <w:pPr>
        <w:ind w:left="6480" w:hanging="180"/>
      </w:pPr>
    </w:lvl>
  </w:abstractNum>
  <w:abstractNum w:abstractNumId="20" w15:restartNumberingAfterBreak="0">
    <w:nsid w:val="5C5FFB28"/>
    <w:multiLevelType w:val="hybridMultilevel"/>
    <w:tmpl w:val="FFFFFFFF"/>
    <w:lvl w:ilvl="0" w:tplc="D2A23670">
      <w:start w:val="1"/>
      <w:numFmt w:val="bullet"/>
      <w:lvlText w:val="·"/>
      <w:lvlJc w:val="left"/>
      <w:pPr>
        <w:ind w:left="720" w:hanging="360"/>
      </w:pPr>
      <w:rPr>
        <w:rFonts w:ascii="Symbol" w:hAnsi="Symbol" w:hint="default"/>
      </w:rPr>
    </w:lvl>
    <w:lvl w:ilvl="1" w:tplc="DAC691DC">
      <w:start w:val="1"/>
      <w:numFmt w:val="bullet"/>
      <w:lvlText w:val="o"/>
      <w:lvlJc w:val="left"/>
      <w:pPr>
        <w:ind w:left="1440" w:hanging="360"/>
      </w:pPr>
      <w:rPr>
        <w:rFonts w:ascii="Courier New" w:hAnsi="Courier New" w:hint="default"/>
      </w:rPr>
    </w:lvl>
    <w:lvl w:ilvl="2" w:tplc="39CCB4E4">
      <w:start w:val="1"/>
      <w:numFmt w:val="bullet"/>
      <w:lvlText w:val=""/>
      <w:lvlJc w:val="left"/>
      <w:pPr>
        <w:ind w:left="2160" w:hanging="360"/>
      </w:pPr>
      <w:rPr>
        <w:rFonts w:ascii="Wingdings" w:hAnsi="Wingdings" w:hint="default"/>
      </w:rPr>
    </w:lvl>
    <w:lvl w:ilvl="3" w:tplc="2982D434">
      <w:start w:val="1"/>
      <w:numFmt w:val="bullet"/>
      <w:lvlText w:val=""/>
      <w:lvlJc w:val="left"/>
      <w:pPr>
        <w:ind w:left="2880" w:hanging="360"/>
      </w:pPr>
      <w:rPr>
        <w:rFonts w:ascii="Symbol" w:hAnsi="Symbol" w:hint="default"/>
      </w:rPr>
    </w:lvl>
    <w:lvl w:ilvl="4" w:tplc="789EA226">
      <w:start w:val="1"/>
      <w:numFmt w:val="bullet"/>
      <w:lvlText w:val="o"/>
      <w:lvlJc w:val="left"/>
      <w:pPr>
        <w:ind w:left="3600" w:hanging="360"/>
      </w:pPr>
      <w:rPr>
        <w:rFonts w:ascii="Courier New" w:hAnsi="Courier New" w:hint="default"/>
      </w:rPr>
    </w:lvl>
    <w:lvl w:ilvl="5" w:tplc="35F437F4">
      <w:start w:val="1"/>
      <w:numFmt w:val="bullet"/>
      <w:lvlText w:val=""/>
      <w:lvlJc w:val="left"/>
      <w:pPr>
        <w:ind w:left="4320" w:hanging="360"/>
      </w:pPr>
      <w:rPr>
        <w:rFonts w:ascii="Wingdings" w:hAnsi="Wingdings" w:hint="default"/>
      </w:rPr>
    </w:lvl>
    <w:lvl w:ilvl="6" w:tplc="027A7E92">
      <w:start w:val="1"/>
      <w:numFmt w:val="bullet"/>
      <w:lvlText w:val=""/>
      <w:lvlJc w:val="left"/>
      <w:pPr>
        <w:ind w:left="5040" w:hanging="360"/>
      </w:pPr>
      <w:rPr>
        <w:rFonts w:ascii="Symbol" w:hAnsi="Symbol" w:hint="default"/>
      </w:rPr>
    </w:lvl>
    <w:lvl w:ilvl="7" w:tplc="4B6CF480">
      <w:start w:val="1"/>
      <w:numFmt w:val="bullet"/>
      <w:lvlText w:val="o"/>
      <w:lvlJc w:val="left"/>
      <w:pPr>
        <w:ind w:left="5760" w:hanging="360"/>
      </w:pPr>
      <w:rPr>
        <w:rFonts w:ascii="Courier New" w:hAnsi="Courier New" w:hint="default"/>
      </w:rPr>
    </w:lvl>
    <w:lvl w:ilvl="8" w:tplc="782CAC48">
      <w:start w:val="1"/>
      <w:numFmt w:val="bullet"/>
      <w:lvlText w:val=""/>
      <w:lvlJc w:val="left"/>
      <w:pPr>
        <w:ind w:left="6480" w:hanging="360"/>
      </w:pPr>
      <w:rPr>
        <w:rFonts w:ascii="Wingdings" w:hAnsi="Wingdings" w:hint="default"/>
      </w:rPr>
    </w:lvl>
  </w:abstractNum>
  <w:abstractNum w:abstractNumId="21" w15:restartNumberingAfterBreak="0">
    <w:nsid w:val="66547759"/>
    <w:multiLevelType w:val="multilevel"/>
    <w:tmpl w:val="D23E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6D3468"/>
    <w:multiLevelType w:val="multilevel"/>
    <w:tmpl w:val="736A30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D656FF"/>
    <w:multiLevelType w:val="hybridMultilevel"/>
    <w:tmpl w:val="57EA13C8"/>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590102"/>
    <w:multiLevelType w:val="multilevel"/>
    <w:tmpl w:val="9D40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6D4D78"/>
    <w:multiLevelType w:val="hybridMultilevel"/>
    <w:tmpl w:val="5C48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45B61B"/>
    <w:multiLevelType w:val="hybridMultilevel"/>
    <w:tmpl w:val="FFFFFFFF"/>
    <w:lvl w:ilvl="0" w:tplc="2BCA4C62">
      <w:start w:val="1"/>
      <w:numFmt w:val="bullet"/>
      <w:lvlText w:val="·"/>
      <w:lvlJc w:val="left"/>
      <w:pPr>
        <w:ind w:left="720" w:hanging="360"/>
      </w:pPr>
      <w:rPr>
        <w:rFonts w:ascii="Symbol" w:hAnsi="Symbol" w:hint="default"/>
      </w:rPr>
    </w:lvl>
    <w:lvl w:ilvl="1" w:tplc="C0224A02">
      <w:start w:val="1"/>
      <w:numFmt w:val="bullet"/>
      <w:lvlText w:val="o"/>
      <w:lvlJc w:val="left"/>
      <w:pPr>
        <w:ind w:left="1440" w:hanging="360"/>
      </w:pPr>
      <w:rPr>
        <w:rFonts w:ascii="Courier New" w:hAnsi="Courier New" w:hint="default"/>
      </w:rPr>
    </w:lvl>
    <w:lvl w:ilvl="2" w:tplc="AF34DB22">
      <w:start w:val="1"/>
      <w:numFmt w:val="bullet"/>
      <w:lvlText w:val=""/>
      <w:lvlJc w:val="left"/>
      <w:pPr>
        <w:ind w:left="2160" w:hanging="360"/>
      </w:pPr>
      <w:rPr>
        <w:rFonts w:ascii="Wingdings" w:hAnsi="Wingdings" w:hint="default"/>
      </w:rPr>
    </w:lvl>
    <w:lvl w:ilvl="3" w:tplc="49C6C7E6">
      <w:start w:val="1"/>
      <w:numFmt w:val="bullet"/>
      <w:lvlText w:val=""/>
      <w:lvlJc w:val="left"/>
      <w:pPr>
        <w:ind w:left="2880" w:hanging="360"/>
      </w:pPr>
      <w:rPr>
        <w:rFonts w:ascii="Symbol" w:hAnsi="Symbol" w:hint="default"/>
      </w:rPr>
    </w:lvl>
    <w:lvl w:ilvl="4" w:tplc="4FACD8F6">
      <w:start w:val="1"/>
      <w:numFmt w:val="bullet"/>
      <w:lvlText w:val="o"/>
      <w:lvlJc w:val="left"/>
      <w:pPr>
        <w:ind w:left="3600" w:hanging="360"/>
      </w:pPr>
      <w:rPr>
        <w:rFonts w:ascii="Courier New" w:hAnsi="Courier New" w:hint="default"/>
      </w:rPr>
    </w:lvl>
    <w:lvl w:ilvl="5" w:tplc="0BAE508E">
      <w:start w:val="1"/>
      <w:numFmt w:val="bullet"/>
      <w:lvlText w:val=""/>
      <w:lvlJc w:val="left"/>
      <w:pPr>
        <w:ind w:left="4320" w:hanging="360"/>
      </w:pPr>
      <w:rPr>
        <w:rFonts w:ascii="Wingdings" w:hAnsi="Wingdings" w:hint="default"/>
      </w:rPr>
    </w:lvl>
    <w:lvl w:ilvl="6" w:tplc="D9E233E6">
      <w:start w:val="1"/>
      <w:numFmt w:val="bullet"/>
      <w:lvlText w:val=""/>
      <w:lvlJc w:val="left"/>
      <w:pPr>
        <w:ind w:left="5040" w:hanging="360"/>
      </w:pPr>
      <w:rPr>
        <w:rFonts w:ascii="Symbol" w:hAnsi="Symbol" w:hint="default"/>
      </w:rPr>
    </w:lvl>
    <w:lvl w:ilvl="7" w:tplc="7BA2543E">
      <w:start w:val="1"/>
      <w:numFmt w:val="bullet"/>
      <w:lvlText w:val="o"/>
      <w:lvlJc w:val="left"/>
      <w:pPr>
        <w:ind w:left="5760" w:hanging="360"/>
      </w:pPr>
      <w:rPr>
        <w:rFonts w:ascii="Courier New" w:hAnsi="Courier New" w:hint="default"/>
      </w:rPr>
    </w:lvl>
    <w:lvl w:ilvl="8" w:tplc="6782807A">
      <w:start w:val="1"/>
      <w:numFmt w:val="bullet"/>
      <w:lvlText w:val=""/>
      <w:lvlJc w:val="left"/>
      <w:pPr>
        <w:ind w:left="6480" w:hanging="360"/>
      </w:pPr>
      <w:rPr>
        <w:rFonts w:ascii="Wingdings" w:hAnsi="Wingdings" w:hint="default"/>
      </w:rPr>
    </w:lvl>
  </w:abstractNum>
  <w:abstractNum w:abstractNumId="28" w15:restartNumberingAfterBreak="0">
    <w:nsid w:val="77221F92"/>
    <w:multiLevelType w:val="multilevel"/>
    <w:tmpl w:val="91E45F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5"/>
  </w:num>
  <w:num w:numId="2" w16cid:durableId="2062904165">
    <w:abstractNumId w:val="13"/>
  </w:num>
  <w:num w:numId="3" w16cid:durableId="343018387">
    <w:abstractNumId w:val="11"/>
    <w:lvlOverride w:ilvl="0">
      <w:startOverride w:val="1"/>
    </w:lvlOverride>
  </w:num>
  <w:num w:numId="4" w16cid:durableId="205606652">
    <w:abstractNumId w:val="7"/>
  </w:num>
  <w:num w:numId="5" w16cid:durableId="664431869">
    <w:abstractNumId w:val="29"/>
  </w:num>
  <w:num w:numId="6" w16cid:durableId="1476796242">
    <w:abstractNumId w:val="18"/>
  </w:num>
  <w:num w:numId="7" w16cid:durableId="941955911">
    <w:abstractNumId w:val="2"/>
  </w:num>
  <w:num w:numId="8" w16cid:durableId="1658612486">
    <w:abstractNumId w:val="6"/>
  </w:num>
  <w:num w:numId="9" w16cid:durableId="844591177">
    <w:abstractNumId w:val="26"/>
  </w:num>
  <w:num w:numId="10" w16cid:durableId="595091140">
    <w:abstractNumId w:val="14"/>
  </w:num>
  <w:num w:numId="11" w16cid:durableId="732510657">
    <w:abstractNumId w:val="23"/>
  </w:num>
  <w:num w:numId="12" w16cid:durableId="1571767484">
    <w:abstractNumId w:val="4"/>
  </w:num>
  <w:num w:numId="13" w16cid:durableId="343478868">
    <w:abstractNumId w:val="19"/>
  </w:num>
  <w:num w:numId="14" w16cid:durableId="795097706">
    <w:abstractNumId w:val="1"/>
  </w:num>
  <w:num w:numId="15" w16cid:durableId="1931428140">
    <w:abstractNumId w:val="20"/>
  </w:num>
  <w:num w:numId="16" w16cid:durableId="544491557">
    <w:abstractNumId w:val="27"/>
  </w:num>
  <w:num w:numId="17" w16cid:durableId="771782180">
    <w:abstractNumId w:val="16"/>
  </w:num>
  <w:num w:numId="18" w16cid:durableId="1009210514">
    <w:abstractNumId w:val="15"/>
  </w:num>
  <w:num w:numId="19" w16cid:durableId="1894462998">
    <w:abstractNumId w:val="3"/>
  </w:num>
  <w:num w:numId="20" w16cid:durableId="1490173279">
    <w:abstractNumId w:val="24"/>
  </w:num>
  <w:num w:numId="21" w16cid:durableId="943995595">
    <w:abstractNumId w:val="9"/>
  </w:num>
  <w:num w:numId="22" w16cid:durableId="1186793294">
    <w:abstractNumId w:val="17"/>
  </w:num>
  <w:num w:numId="23" w16cid:durableId="2084719204">
    <w:abstractNumId w:val="28"/>
  </w:num>
  <w:num w:numId="24" w16cid:durableId="1559435736">
    <w:abstractNumId w:val="12"/>
  </w:num>
  <w:num w:numId="25" w16cid:durableId="1471291346">
    <w:abstractNumId w:val="8"/>
  </w:num>
  <w:num w:numId="26" w16cid:durableId="1946379956">
    <w:abstractNumId w:val="22"/>
  </w:num>
  <w:num w:numId="27" w16cid:durableId="1131092806">
    <w:abstractNumId w:val="0"/>
  </w:num>
  <w:num w:numId="28" w16cid:durableId="752900892">
    <w:abstractNumId w:val="21"/>
  </w:num>
  <w:num w:numId="29" w16cid:durableId="1550799054">
    <w:abstractNumId w:val="10"/>
  </w:num>
  <w:num w:numId="30" w16cid:durableId="60759014">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DD"/>
    <w:rsid w:val="000056AF"/>
    <w:rsid w:val="000056BB"/>
    <w:rsid w:val="0000571E"/>
    <w:rsid w:val="0000572F"/>
    <w:rsid w:val="0000575B"/>
    <w:rsid w:val="00005761"/>
    <w:rsid w:val="000057A9"/>
    <w:rsid w:val="000057DB"/>
    <w:rsid w:val="000057FE"/>
    <w:rsid w:val="0000581F"/>
    <w:rsid w:val="00005820"/>
    <w:rsid w:val="00005840"/>
    <w:rsid w:val="000058C1"/>
    <w:rsid w:val="000059B7"/>
    <w:rsid w:val="000059BA"/>
    <w:rsid w:val="000059C4"/>
    <w:rsid w:val="000059D9"/>
    <w:rsid w:val="000059E6"/>
    <w:rsid w:val="00005A32"/>
    <w:rsid w:val="00005A68"/>
    <w:rsid w:val="00005B4C"/>
    <w:rsid w:val="00005B8F"/>
    <w:rsid w:val="00005BAB"/>
    <w:rsid w:val="00005BEE"/>
    <w:rsid w:val="00005C0F"/>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3D"/>
    <w:rsid w:val="00011947"/>
    <w:rsid w:val="0001198C"/>
    <w:rsid w:val="0001199C"/>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C51"/>
    <w:rsid w:val="00013C8D"/>
    <w:rsid w:val="00013C98"/>
    <w:rsid w:val="00013CD6"/>
    <w:rsid w:val="00013CDA"/>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80"/>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A2"/>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0FD4"/>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47"/>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A9"/>
    <w:rsid w:val="00022BB5"/>
    <w:rsid w:val="00022C03"/>
    <w:rsid w:val="00022C1D"/>
    <w:rsid w:val="00022C32"/>
    <w:rsid w:val="00022CCB"/>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56"/>
    <w:rsid w:val="0002326B"/>
    <w:rsid w:val="000232FE"/>
    <w:rsid w:val="00023354"/>
    <w:rsid w:val="0002335F"/>
    <w:rsid w:val="00023363"/>
    <w:rsid w:val="000233CC"/>
    <w:rsid w:val="00023432"/>
    <w:rsid w:val="0002343F"/>
    <w:rsid w:val="00023456"/>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08"/>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761"/>
    <w:rsid w:val="0002581F"/>
    <w:rsid w:val="0002587B"/>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7"/>
    <w:rsid w:val="00026728"/>
    <w:rsid w:val="00026754"/>
    <w:rsid w:val="000267A6"/>
    <w:rsid w:val="000267D4"/>
    <w:rsid w:val="0002682A"/>
    <w:rsid w:val="00026855"/>
    <w:rsid w:val="00026864"/>
    <w:rsid w:val="00026877"/>
    <w:rsid w:val="000268A1"/>
    <w:rsid w:val="00026944"/>
    <w:rsid w:val="0002694E"/>
    <w:rsid w:val="00026950"/>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503"/>
    <w:rsid w:val="00030515"/>
    <w:rsid w:val="0003056C"/>
    <w:rsid w:val="0003057D"/>
    <w:rsid w:val="000305A2"/>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15"/>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7ED"/>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B6"/>
    <w:rsid w:val="00036CD5"/>
    <w:rsid w:val="00036CE6"/>
    <w:rsid w:val="00036D5C"/>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A3"/>
    <w:rsid w:val="00037FBB"/>
    <w:rsid w:val="00037FBC"/>
    <w:rsid w:val="0004001D"/>
    <w:rsid w:val="00040038"/>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66B"/>
    <w:rsid w:val="0004267C"/>
    <w:rsid w:val="0004277F"/>
    <w:rsid w:val="00042787"/>
    <w:rsid w:val="000427BA"/>
    <w:rsid w:val="0004286E"/>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EC"/>
    <w:rsid w:val="000442FE"/>
    <w:rsid w:val="00044303"/>
    <w:rsid w:val="00044433"/>
    <w:rsid w:val="00044480"/>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9C"/>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E"/>
    <w:rsid w:val="000465A1"/>
    <w:rsid w:val="000465AC"/>
    <w:rsid w:val="000465D5"/>
    <w:rsid w:val="0004660E"/>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3D6"/>
    <w:rsid w:val="00053483"/>
    <w:rsid w:val="000534DE"/>
    <w:rsid w:val="00053539"/>
    <w:rsid w:val="00053543"/>
    <w:rsid w:val="000535A5"/>
    <w:rsid w:val="000535BB"/>
    <w:rsid w:val="000535E4"/>
    <w:rsid w:val="0005360F"/>
    <w:rsid w:val="0005362A"/>
    <w:rsid w:val="0005363A"/>
    <w:rsid w:val="0005367C"/>
    <w:rsid w:val="00053692"/>
    <w:rsid w:val="000536B8"/>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2F"/>
    <w:rsid w:val="00054172"/>
    <w:rsid w:val="00054175"/>
    <w:rsid w:val="000541D9"/>
    <w:rsid w:val="00054236"/>
    <w:rsid w:val="0005431E"/>
    <w:rsid w:val="00054371"/>
    <w:rsid w:val="000543B7"/>
    <w:rsid w:val="000543F4"/>
    <w:rsid w:val="00054402"/>
    <w:rsid w:val="0005440C"/>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82"/>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AA"/>
    <w:rsid w:val="00055AF0"/>
    <w:rsid w:val="00055AFB"/>
    <w:rsid w:val="00055B20"/>
    <w:rsid w:val="00055BA3"/>
    <w:rsid w:val="00055C3A"/>
    <w:rsid w:val="00055CA3"/>
    <w:rsid w:val="00055CF1"/>
    <w:rsid w:val="00055D1F"/>
    <w:rsid w:val="00055DBF"/>
    <w:rsid w:val="00055E75"/>
    <w:rsid w:val="00055E7D"/>
    <w:rsid w:val="00055E95"/>
    <w:rsid w:val="00055EF0"/>
    <w:rsid w:val="00055F6C"/>
    <w:rsid w:val="00055FBF"/>
    <w:rsid w:val="00055FCE"/>
    <w:rsid w:val="00055FD7"/>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91"/>
    <w:rsid w:val="000603D3"/>
    <w:rsid w:val="000603E9"/>
    <w:rsid w:val="000603FE"/>
    <w:rsid w:val="0006040D"/>
    <w:rsid w:val="00060437"/>
    <w:rsid w:val="0006046F"/>
    <w:rsid w:val="00060480"/>
    <w:rsid w:val="000604B2"/>
    <w:rsid w:val="0006050B"/>
    <w:rsid w:val="00060511"/>
    <w:rsid w:val="0006054D"/>
    <w:rsid w:val="000605FD"/>
    <w:rsid w:val="00060664"/>
    <w:rsid w:val="0006067C"/>
    <w:rsid w:val="000606E0"/>
    <w:rsid w:val="00060782"/>
    <w:rsid w:val="00060798"/>
    <w:rsid w:val="000607C6"/>
    <w:rsid w:val="00060816"/>
    <w:rsid w:val="00060885"/>
    <w:rsid w:val="000608A5"/>
    <w:rsid w:val="000608EC"/>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A6"/>
    <w:rsid w:val="000642BF"/>
    <w:rsid w:val="000642C8"/>
    <w:rsid w:val="00064374"/>
    <w:rsid w:val="0006438B"/>
    <w:rsid w:val="000643BE"/>
    <w:rsid w:val="000643F6"/>
    <w:rsid w:val="0006447E"/>
    <w:rsid w:val="00064548"/>
    <w:rsid w:val="00064586"/>
    <w:rsid w:val="00064620"/>
    <w:rsid w:val="0006462E"/>
    <w:rsid w:val="0006464E"/>
    <w:rsid w:val="000646A2"/>
    <w:rsid w:val="00064756"/>
    <w:rsid w:val="0006476A"/>
    <w:rsid w:val="000647DD"/>
    <w:rsid w:val="00064807"/>
    <w:rsid w:val="00064830"/>
    <w:rsid w:val="00064850"/>
    <w:rsid w:val="000648EA"/>
    <w:rsid w:val="00064908"/>
    <w:rsid w:val="00064921"/>
    <w:rsid w:val="00064963"/>
    <w:rsid w:val="00064997"/>
    <w:rsid w:val="000649D2"/>
    <w:rsid w:val="00064A49"/>
    <w:rsid w:val="00064A8D"/>
    <w:rsid w:val="00064AAF"/>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2E"/>
    <w:rsid w:val="00065D88"/>
    <w:rsid w:val="00065E29"/>
    <w:rsid w:val="00065EE5"/>
    <w:rsid w:val="00065F30"/>
    <w:rsid w:val="00065F63"/>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4C"/>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F1"/>
    <w:rsid w:val="00070784"/>
    <w:rsid w:val="000707D9"/>
    <w:rsid w:val="00070893"/>
    <w:rsid w:val="000708CC"/>
    <w:rsid w:val="0007091F"/>
    <w:rsid w:val="0007093D"/>
    <w:rsid w:val="00070950"/>
    <w:rsid w:val="0007095E"/>
    <w:rsid w:val="00070A04"/>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AF"/>
    <w:rsid w:val="000723D0"/>
    <w:rsid w:val="000723F7"/>
    <w:rsid w:val="00072406"/>
    <w:rsid w:val="00072451"/>
    <w:rsid w:val="00072469"/>
    <w:rsid w:val="0007246A"/>
    <w:rsid w:val="00072483"/>
    <w:rsid w:val="00072498"/>
    <w:rsid w:val="000724A5"/>
    <w:rsid w:val="000724F8"/>
    <w:rsid w:val="00072521"/>
    <w:rsid w:val="00072586"/>
    <w:rsid w:val="000725C4"/>
    <w:rsid w:val="000725FC"/>
    <w:rsid w:val="0007272C"/>
    <w:rsid w:val="0007276E"/>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17"/>
    <w:rsid w:val="00074B5C"/>
    <w:rsid w:val="00074B7E"/>
    <w:rsid w:val="00074BC3"/>
    <w:rsid w:val="00074BF1"/>
    <w:rsid w:val="00074C81"/>
    <w:rsid w:val="00074C86"/>
    <w:rsid w:val="00074C96"/>
    <w:rsid w:val="00074D04"/>
    <w:rsid w:val="00074D15"/>
    <w:rsid w:val="00074D43"/>
    <w:rsid w:val="00074D4A"/>
    <w:rsid w:val="00074D66"/>
    <w:rsid w:val="00074DD5"/>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95F"/>
    <w:rsid w:val="00075A0F"/>
    <w:rsid w:val="00075A4A"/>
    <w:rsid w:val="00075A4D"/>
    <w:rsid w:val="00075A90"/>
    <w:rsid w:val="00075AD2"/>
    <w:rsid w:val="00075AEB"/>
    <w:rsid w:val="00075AF8"/>
    <w:rsid w:val="00075B57"/>
    <w:rsid w:val="00075B6E"/>
    <w:rsid w:val="00075B84"/>
    <w:rsid w:val="00075B97"/>
    <w:rsid w:val="00075BA6"/>
    <w:rsid w:val="00075CB1"/>
    <w:rsid w:val="00075CD2"/>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2C"/>
    <w:rsid w:val="00077D5F"/>
    <w:rsid w:val="00077DB1"/>
    <w:rsid w:val="00077DE3"/>
    <w:rsid w:val="00077DF3"/>
    <w:rsid w:val="00077E02"/>
    <w:rsid w:val="00077E1F"/>
    <w:rsid w:val="00077E9E"/>
    <w:rsid w:val="00077E9F"/>
    <w:rsid w:val="00077EC4"/>
    <w:rsid w:val="00077F9F"/>
    <w:rsid w:val="00077FF0"/>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4C"/>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3E"/>
    <w:rsid w:val="00083E45"/>
    <w:rsid w:val="00083E89"/>
    <w:rsid w:val="00083ECF"/>
    <w:rsid w:val="00083F07"/>
    <w:rsid w:val="00083F29"/>
    <w:rsid w:val="00083F3A"/>
    <w:rsid w:val="00083F53"/>
    <w:rsid w:val="00083FC7"/>
    <w:rsid w:val="0008404E"/>
    <w:rsid w:val="000840B9"/>
    <w:rsid w:val="000840CB"/>
    <w:rsid w:val="000840DE"/>
    <w:rsid w:val="00084107"/>
    <w:rsid w:val="00084114"/>
    <w:rsid w:val="0008416F"/>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A0"/>
    <w:rsid w:val="00086BBE"/>
    <w:rsid w:val="00086BCC"/>
    <w:rsid w:val="00086BCF"/>
    <w:rsid w:val="00086CEE"/>
    <w:rsid w:val="00086D02"/>
    <w:rsid w:val="00086D09"/>
    <w:rsid w:val="00086D8E"/>
    <w:rsid w:val="00086D92"/>
    <w:rsid w:val="00086DC2"/>
    <w:rsid w:val="00086DCB"/>
    <w:rsid w:val="00086E48"/>
    <w:rsid w:val="00086E56"/>
    <w:rsid w:val="00086E62"/>
    <w:rsid w:val="00086EA9"/>
    <w:rsid w:val="00086EDE"/>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E5"/>
    <w:rsid w:val="000912AB"/>
    <w:rsid w:val="000912FC"/>
    <w:rsid w:val="000913A6"/>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72"/>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A1"/>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B8"/>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F8"/>
    <w:rsid w:val="00093400"/>
    <w:rsid w:val="00093442"/>
    <w:rsid w:val="0009344D"/>
    <w:rsid w:val="0009348B"/>
    <w:rsid w:val="0009349E"/>
    <w:rsid w:val="00093523"/>
    <w:rsid w:val="0009355A"/>
    <w:rsid w:val="000935B9"/>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4"/>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6D"/>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49"/>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84"/>
    <w:rsid w:val="000A139F"/>
    <w:rsid w:val="000A1427"/>
    <w:rsid w:val="000A142A"/>
    <w:rsid w:val="000A1444"/>
    <w:rsid w:val="000A14AE"/>
    <w:rsid w:val="000A14E9"/>
    <w:rsid w:val="000A14EB"/>
    <w:rsid w:val="000A14FD"/>
    <w:rsid w:val="000A14FF"/>
    <w:rsid w:val="000A152E"/>
    <w:rsid w:val="000A15A4"/>
    <w:rsid w:val="000A15A5"/>
    <w:rsid w:val="000A15CE"/>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A1"/>
    <w:rsid w:val="000A1DD5"/>
    <w:rsid w:val="000A1E4C"/>
    <w:rsid w:val="000A1E80"/>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8C"/>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301"/>
    <w:rsid w:val="000A33BE"/>
    <w:rsid w:val="000A3420"/>
    <w:rsid w:val="000A3496"/>
    <w:rsid w:val="000A3498"/>
    <w:rsid w:val="000A34A1"/>
    <w:rsid w:val="000A34A3"/>
    <w:rsid w:val="000A34DE"/>
    <w:rsid w:val="000A34DF"/>
    <w:rsid w:val="000A3502"/>
    <w:rsid w:val="000A3575"/>
    <w:rsid w:val="000A35DC"/>
    <w:rsid w:val="000A3640"/>
    <w:rsid w:val="000A3670"/>
    <w:rsid w:val="000A36B4"/>
    <w:rsid w:val="000A36BA"/>
    <w:rsid w:val="000A36D6"/>
    <w:rsid w:val="000A36FA"/>
    <w:rsid w:val="000A3782"/>
    <w:rsid w:val="000A379E"/>
    <w:rsid w:val="000A37BA"/>
    <w:rsid w:val="000A37FD"/>
    <w:rsid w:val="000A3807"/>
    <w:rsid w:val="000A3838"/>
    <w:rsid w:val="000A3842"/>
    <w:rsid w:val="000A389B"/>
    <w:rsid w:val="000A38A4"/>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3FD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D6"/>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20A"/>
    <w:rsid w:val="000B3268"/>
    <w:rsid w:val="000B3270"/>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91"/>
    <w:rsid w:val="000B44B7"/>
    <w:rsid w:val="000B44BF"/>
    <w:rsid w:val="000B44F5"/>
    <w:rsid w:val="000B457F"/>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B07"/>
    <w:rsid w:val="000B5B65"/>
    <w:rsid w:val="000B5B96"/>
    <w:rsid w:val="000B5BC1"/>
    <w:rsid w:val="000B5C2C"/>
    <w:rsid w:val="000B5C31"/>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4CF"/>
    <w:rsid w:val="000B752F"/>
    <w:rsid w:val="000B7567"/>
    <w:rsid w:val="000B756F"/>
    <w:rsid w:val="000B75DB"/>
    <w:rsid w:val="000B760C"/>
    <w:rsid w:val="000B7631"/>
    <w:rsid w:val="000B763C"/>
    <w:rsid w:val="000B76B3"/>
    <w:rsid w:val="000B76B7"/>
    <w:rsid w:val="000B7709"/>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5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82"/>
    <w:rsid w:val="000C4500"/>
    <w:rsid w:val="000C4554"/>
    <w:rsid w:val="000C45F3"/>
    <w:rsid w:val="000C4737"/>
    <w:rsid w:val="000C474C"/>
    <w:rsid w:val="000C4756"/>
    <w:rsid w:val="000C4760"/>
    <w:rsid w:val="000C4762"/>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536"/>
    <w:rsid w:val="000C65BB"/>
    <w:rsid w:val="000C65E3"/>
    <w:rsid w:val="000C65F1"/>
    <w:rsid w:val="000C65FB"/>
    <w:rsid w:val="000C6665"/>
    <w:rsid w:val="000C6687"/>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1B5"/>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70"/>
    <w:rsid w:val="000D599E"/>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5B"/>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6"/>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66"/>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1"/>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D6"/>
    <w:rsid w:val="000E51F6"/>
    <w:rsid w:val="000E5252"/>
    <w:rsid w:val="000E528B"/>
    <w:rsid w:val="000E52F8"/>
    <w:rsid w:val="000E534B"/>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93"/>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F"/>
    <w:rsid w:val="000E6454"/>
    <w:rsid w:val="000E6484"/>
    <w:rsid w:val="000E649F"/>
    <w:rsid w:val="000E64B3"/>
    <w:rsid w:val="000E64E3"/>
    <w:rsid w:val="000E654F"/>
    <w:rsid w:val="000E6560"/>
    <w:rsid w:val="000E6572"/>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7E"/>
    <w:rsid w:val="000E73A3"/>
    <w:rsid w:val="000E749D"/>
    <w:rsid w:val="000E74A4"/>
    <w:rsid w:val="000E74AB"/>
    <w:rsid w:val="000E74B0"/>
    <w:rsid w:val="000E764B"/>
    <w:rsid w:val="000E76BF"/>
    <w:rsid w:val="000E771C"/>
    <w:rsid w:val="000E7730"/>
    <w:rsid w:val="000E7736"/>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D"/>
    <w:rsid w:val="000E7C8F"/>
    <w:rsid w:val="000E7CA8"/>
    <w:rsid w:val="000E7CC7"/>
    <w:rsid w:val="000E7D04"/>
    <w:rsid w:val="000E7DC2"/>
    <w:rsid w:val="000E7DC3"/>
    <w:rsid w:val="000E7DD1"/>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47"/>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2D"/>
    <w:rsid w:val="000F245C"/>
    <w:rsid w:val="000F24AA"/>
    <w:rsid w:val="000F25BA"/>
    <w:rsid w:val="000F26AA"/>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D2"/>
    <w:rsid w:val="000F36E2"/>
    <w:rsid w:val="000F36FC"/>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83"/>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3A"/>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4"/>
    <w:rsid w:val="00101B7F"/>
    <w:rsid w:val="00101BE4"/>
    <w:rsid w:val="00101C67"/>
    <w:rsid w:val="00101CB9"/>
    <w:rsid w:val="00101CD8"/>
    <w:rsid w:val="00101CDF"/>
    <w:rsid w:val="00101D0F"/>
    <w:rsid w:val="00101D18"/>
    <w:rsid w:val="00101D47"/>
    <w:rsid w:val="00101D9F"/>
    <w:rsid w:val="00101DF7"/>
    <w:rsid w:val="00101E5C"/>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25"/>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94"/>
    <w:rsid w:val="00104263"/>
    <w:rsid w:val="001042B5"/>
    <w:rsid w:val="001042C6"/>
    <w:rsid w:val="001042F8"/>
    <w:rsid w:val="0010438C"/>
    <w:rsid w:val="001043B9"/>
    <w:rsid w:val="001043BB"/>
    <w:rsid w:val="00104418"/>
    <w:rsid w:val="0010442F"/>
    <w:rsid w:val="00104436"/>
    <w:rsid w:val="00104445"/>
    <w:rsid w:val="0010449C"/>
    <w:rsid w:val="00104536"/>
    <w:rsid w:val="00104576"/>
    <w:rsid w:val="00104587"/>
    <w:rsid w:val="001045B4"/>
    <w:rsid w:val="001045CF"/>
    <w:rsid w:val="00104604"/>
    <w:rsid w:val="00104638"/>
    <w:rsid w:val="00104665"/>
    <w:rsid w:val="001046C1"/>
    <w:rsid w:val="00104772"/>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B"/>
    <w:rsid w:val="00105658"/>
    <w:rsid w:val="0010566D"/>
    <w:rsid w:val="00105683"/>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08"/>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77"/>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1A"/>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DB"/>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1A"/>
    <w:rsid w:val="00112C31"/>
    <w:rsid w:val="00112C53"/>
    <w:rsid w:val="00112C77"/>
    <w:rsid w:val="00112C79"/>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87"/>
    <w:rsid w:val="00113DA2"/>
    <w:rsid w:val="00113DDA"/>
    <w:rsid w:val="00113F14"/>
    <w:rsid w:val="00113F4A"/>
    <w:rsid w:val="00113F5C"/>
    <w:rsid w:val="00113FB5"/>
    <w:rsid w:val="00113FCC"/>
    <w:rsid w:val="00113FD0"/>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1E"/>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D5"/>
    <w:rsid w:val="00116F69"/>
    <w:rsid w:val="00116F6C"/>
    <w:rsid w:val="00116FA6"/>
    <w:rsid w:val="00116FE9"/>
    <w:rsid w:val="00117083"/>
    <w:rsid w:val="00117112"/>
    <w:rsid w:val="00117199"/>
    <w:rsid w:val="001171AC"/>
    <w:rsid w:val="001171F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5A"/>
    <w:rsid w:val="00120F87"/>
    <w:rsid w:val="00120F9D"/>
    <w:rsid w:val="00120FB1"/>
    <w:rsid w:val="00120FBA"/>
    <w:rsid w:val="00120FEA"/>
    <w:rsid w:val="00121018"/>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35"/>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AA6"/>
    <w:rsid w:val="00122B2A"/>
    <w:rsid w:val="00122B3D"/>
    <w:rsid w:val="00122B4B"/>
    <w:rsid w:val="00122B4F"/>
    <w:rsid w:val="00122B9E"/>
    <w:rsid w:val="00122C15"/>
    <w:rsid w:val="00122C60"/>
    <w:rsid w:val="00122C75"/>
    <w:rsid w:val="00122C81"/>
    <w:rsid w:val="00122CA5"/>
    <w:rsid w:val="00122CBA"/>
    <w:rsid w:val="00122CC0"/>
    <w:rsid w:val="00122CF8"/>
    <w:rsid w:val="00122CF9"/>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A"/>
    <w:rsid w:val="0012374E"/>
    <w:rsid w:val="001237CD"/>
    <w:rsid w:val="00123811"/>
    <w:rsid w:val="0012381A"/>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82"/>
    <w:rsid w:val="001270CA"/>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51"/>
    <w:rsid w:val="00131560"/>
    <w:rsid w:val="0013157E"/>
    <w:rsid w:val="00131595"/>
    <w:rsid w:val="001315B9"/>
    <w:rsid w:val="00131626"/>
    <w:rsid w:val="00131651"/>
    <w:rsid w:val="0013168D"/>
    <w:rsid w:val="001316CA"/>
    <w:rsid w:val="001316F0"/>
    <w:rsid w:val="0013172F"/>
    <w:rsid w:val="00131743"/>
    <w:rsid w:val="0013175F"/>
    <w:rsid w:val="00131777"/>
    <w:rsid w:val="00131872"/>
    <w:rsid w:val="0013191C"/>
    <w:rsid w:val="001319A4"/>
    <w:rsid w:val="001319B0"/>
    <w:rsid w:val="00131A48"/>
    <w:rsid w:val="00131A6E"/>
    <w:rsid w:val="00131A91"/>
    <w:rsid w:val="00131ACD"/>
    <w:rsid w:val="00131AD8"/>
    <w:rsid w:val="00131AE2"/>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4ED"/>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A8"/>
    <w:rsid w:val="00133AE7"/>
    <w:rsid w:val="00133B82"/>
    <w:rsid w:val="00133B96"/>
    <w:rsid w:val="00133C2D"/>
    <w:rsid w:val="00133C64"/>
    <w:rsid w:val="00133D21"/>
    <w:rsid w:val="00133D67"/>
    <w:rsid w:val="00133D79"/>
    <w:rsid w:val="00133DF4"/>
    <w:rsid w:val="00133DFE"/>
    <w:rsid w:val="00133EFB"/>
    <w:rsid w:val="00133F0D"/>
    <w:rsid w:val="00133F18"/>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7"/>
    <w:rsid w:val="00135EB4"/>
    <w:rsid w:val="00135ECA"/>
    <w:rsid w:val="00135EF7"/>
    <w:rsid w:val="00135F4B"/>
    <w:rsid w:val="00135F4F"/>
    <w:rsid w:val="00135F6F"/>
    <w:rsid w:val="00135F78"/>
    <w:rsid w:val="00135F9A"/>
    <w:rsid w:val="00135FC3"/>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8"/>
    <w:rsid w:val="00137131"/>
    <w:rsid w:val="0013713F"/>
    <w:rsid w:val="0013714E"/>
    <w:rsid w:val="001371F8"/>
    <w:rsid w:val="00137228"/>
    <w:rsid w:val="001372C8"/>
    <w:rsid w:val="001372FB"/>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60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49"/>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78E"/>
    <w:rsid w:val="001417AB"/>
    <w:rsid w:val="00141832"/>
    <w:rsid w:val="00141879"/>
    <w:rsid w:val="001418AB"/>
    <w:rsid w:val="001418C8"/>
    <w:rsid w:val="0014192D"/>
    <w:rsid w:val="00141951"/>
    <w:rsid w:val="001419DF"/>
    <w:rsid w:val="001419E3"/>
    <w:rsid w:val="00141A35"/>
    <w:rsid w:val="00141AB5"/>
    <w:rsid w:val="00141B12"/>
    <w:rsid w:val="00141B1A"/>
    <w:rsid w:val="00141B2B"/>
    <w:rsid w:val="00141C2E"/>
    <w:rsid w:val="00141C6B"/>
    <w:rsid w:val="00141CBB"/>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DB"/>
    <w:rsid w:val="00142DF6"/>
    <w:rsid w:val="00142E00"/>
    <w:rsid w:val="00142E3A"/>
    <w:rsid w:val="00142E68"/>
    <w:rsid w:val="00142F29"/>
    <w:rsid w:val="00142F54"/>
    <w:rsid w:val="00142F65"/>
    <w:rsid w:val="00142F70"/>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3A"/>
    <w:rsid w:val="00143478"/>
    <w:rsid w:val="001434CD"/>
    <w:rsid w:val="00143505"/>
    <w:rsid w:val="0014361A"/>
    <w:rsid w:val="00143668"/>
    <w:rsid w:val="0014368A"/>
    <w:rsid w:val="00143737"/>
    <w:rsid w:val="00143781"/>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9C"/>
    <w:rsid w:val="001443A0"/>
    <w:rsid w:val="001443A8"/>
    <w:rsid w:val="001443FE"/>
    <w:rsid w:val="0014441C"/>
    <w:rsid w:val="00144429"/>
    <w:rsid w:val="00144437"/>
    <w:rsid w:val="0014444E"/>
    <w:rsid w:val="00144487"/>
    <w:rsid w:val="00144498"/>
    <w:rsid w:val="00144511"/>
    <w:rsid w:val="00144517"/>
    <w:rsid w:val="00144550"/>
    <w:rsid w:val="0014458F"/>
    <w:rsid w:val="001445AC"/>
    <w:rsid w:val="001445E7"/>
    <w:rsid w:val="001446B5"/>
    <w:rsid w:val="001446DD"/>
    <w:rsid w:val="001446FE"/>
    <w:rsid w:val="0014476B"/>
    <w:rsid w:val="00144784"/>
    <w:rsid w:val="001447DC"/>
    <w:rsid w:val="00144860"/>
    <w:rsid w:val="00144871"/>
    <w:rsid w:val="001448B2"/>
    <w:rsid w:val="0014494C"/>
    <w:rsid w:val="00144952"/>
    <w:rsid w:val="00144977"/>
    <w:rsid w:val="0014498A"/>
    <w:rsid w:val="001449E5"/>
    <w:rsid w:val="001449F0"/>
    <w:rsid w:val="00144A1C"/>
    <w:rsid w:val="00144ACE"/>
    <w:rsid w:val="00144B6C"/>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A1"/>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61"/>
    <w:rsid w:val="00154683"/>
    <w:rsid w:val="00154749"/>
    <w:rsid w:val="001547F3"/>
    <w:rsid w:val="0015483B"/>
    <w:rsid w:val="00154853"/>
    <w:rsid w:val="00154A0D"/>
    <w:rsid w:val="00154AF1"/>
    <w:rsid w:val="00154AFB"/>
    <w:rsid w:val="00154B27"/>
    <w:rsid w:val="00154B73"/>
    <w:rsid w:val="00154B9D"/>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5"/>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8D1"/>
    <w:rsid w:val="0015695A"/>
    <w:rsid w:val="0015696D"/>
    <w:rsid w:val="0015698D"/>
    <w:rsid w:val="001569B2"/>
    <w:rsid w:val="001569D6"/>
    <w:rsid w:val="00156A33"/>
    <w:rsid w:val="00156B92"/>
    <w:rsid w:val="00156C22"/>
    <w:rsid w:val="00156CA2"/>
    <w:rsid w:val="00156CE8"/>
    <w:rsid w:val="00156D65"/>
    <w:rsid w:val="00156D9B"/>
    <w:rsid w:val="00156DD4"/>
    <w:rsid w:val="00156DD5"/>
    <w:rsid w:val="00156DDC"/>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194"/>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35C"/>
    <w:rsid w:val="001614F8"/>
    <w:rsid w:val="00161505"/>
    <w:rsid w:val="00161537"/>
    <w:rsid w:val="0016158B"/>
    <w:rsid w:val="00161593"/>
    <w:rsid w:val="0016159A"/>
    <w:rsid w:val="00161692"/>
    <w:rsid w:val="001616F0"/>
    <w:rsid w:val="0016177F"/>
    <w:rsid w:val="001617B8"/>
    <w:rsid w:val="00161839"/>
    <w:rsid w:val="0016183A"/>
    <w:rsid w:val="00161852"/>
    <w:rsid w:val="0016187D"/>
    <w:rsid w:val="001618CD"/>
    <w:rsid w:val="0016199C"/>
    <w:rsid w:val="00161A70"/>
    <w:rsid w:val="00161AD9"/>
    <w:rsid w:val="00161B1C"/>
    <w:rsid w:val="00161B2F"/>
    <w:rsid w:val="00161B5C"/>
    <w:rsid w:val="00161C1B"/>
    <w:rsid w:val="00161C33"/>
    <w:rsid w:val="00161CC9"/>
    <w:rsid w:val="00161CF7"/>
    <w:rsid w:val="00161D1C"/>
    <w:rsid w:val="00161DF1"/>
    <w:rsid w:val="00161DFA"/>
    <w:rsid w:val="00161EF5"/>
    <w:rsid w:val="00161F14"/>
    <w:rsid w:val="00161F48"/>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8B"/>
    <w:rsid w:val="00162A92"/>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BF9"/>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2"/>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48"/>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9E"/>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99"/>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92"/>
    <w:rsid w:val="001811E5"/>
    <w:rsid w:val="00181231"/>
    <w:rsid w:val="00181246"/>
    <w:rsid w:val="001812C0"/>
    <w:rsid w:val="001812D2"/>
    <w:rsid w:val="0018136E"/>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32"/>
    <w:rsid w:val="00181941"/>
    <w:rsid w:val="001819DB"/>
    <w:rsid w:val="001819ED"/>
    <w:rsid w:val="001819FF"/>
    <w:rsid w:val="00181A33"/>
    <w:rsid w:val="00181A39"/>
    <w:rsid w:val="00181A7A"/>
    <w:rsid w:val="00181A85"/>
    <w:rsid w:val="00181AB5"/>
    <w:rsid w:val="00181B19"/>
    <w:rsid w:val="00181B33"/>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45"/>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80"/>
    <w:rsid w:val="001831DF"/>
    <w:rsid w:val="00183212"/>
    <w:rsid w:val="00183272"/>
    <w:rsid w:val="001832C8"/>
    <w:rsid w:val="001832F3"/>
    <w:rsid w:val="00183395"/>
    <w:rsid w:val="001833B1"/>
    <w:rsid w:val="001833D1"/>
    <w:rsid w:val="0018341E"/>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AC"/>
    <w:rsid w:val="00183ACB"/>
    <w:rsid w:val="00183B15"/>
    <w:rsid w:val="00183B1E"/>
    <w:rsid w:val="00183CA9"/>
    <w:rsid w:val="00183CB8"/>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88"/>
    <w:rsid w:val="00186227"/>
    <w:rsid w:val="00186233"/>
    <w:rsid w:val="0018626B"/>
    <w:rsid w:val="00186289"/>
    <w:rsid w:val="00186293"/>
    <w:rsid w:val="001862A7"/>
    <w:rsid w:val="0018638C"/>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35"/>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14"/>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6A"/>
    <w:rsid w:val="00187E71"/>
    <w:rsid w:val="00187ECD"/>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9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809"/>
    <w:rsid w:val="001928C1"/>
    <w:rsid w:val="001928D0"/>
    <w:rsid w:val="00192908"/>
    <w:rsid w:val="00192965"/>
    <w:rsid w:val="00192994"/>
    <w:rsid w:val="001929BC"/>
    <w:rsid w:val="001929D1"/>
    <w:rsid w:val="001929E1"/>
    <w:rsid w:val="001929FA"/>
    <w:rsid w:val="00192A9C"/>
    <w:rsid w:val="00192AC4"/>
    <w:rsid w:val="00192AD5"/>
    <w:rsid w:val="00192ADD"/>
    <w:rsid w:val="00192B5E"/>
    <w:rsid w:val="00192B9E"/>
    <w:rsid w:val="00192BFE"/>
    <w:rsid w:val="00192C13"/>
    <w:rsid w:val="00192C3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8FE"/>
    <w:rsid w:val="00194928"/>
    <w:rsid w:val="00194949"/>
    <w:rsid w:val="0019497B"/>
    <w:rsid w:val="001949E4"/>
    <w:rsid w:val="00194A18"/>
    <w:rsid w:val="00194AB9"/>
    <w:rsid w:val="00194AD7"/>
    <w:rsid w:val="00194B7E"/>
    <w:rsid w:val="00194B8F"/>
    <w:rsid w:val="00194C19"/>
    <w:rsid w:val="00194C33"/>
    <w:rsid w:val="00194C58"/>
    <w:rsid w:val="00194CB0"/>
    <w:rsid w:val="00194CE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D18"/>
    <w:rsid w:val="00196D25"/>
    <w:rsid w:val="00196D29"/>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80D"/>
    <w:rsid w:val="00197825"/>
    <w:rsid w:val="00197893"/>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EE5"/>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625"/>
    <w:rsid w:val="001A0676"/>
    <w:rsid w:val="001A0679"/>
    <w:rsid w:val="001A06BE"/>
    <w:rsid w:val="001A0708"/>
    <w:rsid w:val="001A0717"/>
    <w:rsid w:val="001A0722"/>
    <w:rsid w:val="001A0748"/>
    <w:rsid w:val="001A07D3"/>
    <w:rsid w:val="001A07F3"/>
    <w:rsid w:val="001A0865"/>
    <w:rsid w:val="001A089A"/>
    <w:rsid w:val="001A093C"/>
    <w:rsid w:val="001A09A7"/>
    <w:rsid w:val="001A09B7"/>
    <w:rsid w:val="001A09C6"/>
    <w:rsid w:val="001A0A22"/>
    <w:rsid w:val="001A0B44"/>
    <w:rsid w:val="001A0B71"/>
    <w:rsid w:val="001A0B9C"/>
    <w:rsid w:val="001A0BAE"/>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78"/>
    <w:rsid w:val="001A2785"/>
    <w:rsid w:val="001A27E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5"/>
    <w:rsid w:val="001A2DD2"/>
    <w:rsid w:val="001A2E0C"/>
    <w:rsid w:val="001A2E31"/>
    <w:rsid w:val="001A2E62"/>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8F"/>
    <w:rsid w:val="001A3FA9"/>
    <w:rsid w:val="001A4070"/>
    <w:rsid w:val="001A40D8"/>
    <w:rsid w:val="001A40EA"/>
    <w:rsid w:val="001A4107"/>
    <w:rsid w:val="001A4160"/>
    <w:rsid w:val="001A41B0"/>
    <w:rsid w:val="001A4234"/>
    <w:rsid w:val="001A42AF"/>
    <w:rsid w:val="001A42B4"/>
    <w:rsid w:val="001A42E5"/>
    <w:rsid w:val="001A430C"/>
    <w:rsid w:val="001A4317"/>
    <w:rsid w:val="001A436F"/>
    <w:rsid w:val="001A43BE"/>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193"/>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C1C"/>
    <w:rsid w:val="001B0C38"/>
    <w:rsid w:val="001B0C53"/>
    <w:rsid w:val="001B0C95"/>
    <w:rsid w:val="001B0CD2"/>
    <w:rsid w:val="001B0D41"/>
    <w:rsid w:val="001B0D4E"/>
    <w:rsid w:val="001B0D7D"/>
    <w:rsid w:val="001B0DAA"/>
    <w:rsid w:val="001B0E96"/>
    <w:rsid w:val="001B0EB1"/>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41"/>
    <w:rsid w:val="001B1F8A"/>
    <w:rsid w:val="001B1F96"/>
    <w:rsid w:val="001B1FA1"/>
    <w:rsid w:val="001B1FC9"/>
    <w:rsid w:val="001B2020"/>
    <w:rsid w:val="001B2085"/>
    <w:rsid w:val="001B20AF"/>
    <w:rsid w:val="001B20DE"/>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CE"/>
    <w:rsid w:val="001B23E5"/>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B4"/>
    <w:rsid w:val="001B2CBD"/>
    <w:rsid w:val="001B2D02"/>
    <w:rsid w:val="001B2D15"/>
    <w:rsid w:val="001B2D6C"/>
    <w:rsid w:val="001B2D8F"/>
    <w:rsid w:val="001B2EF2"/>
    <w:rsid w:val="001B2EF4"/>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E"/>
    <w:rsid w:val="001C2F8D"/>
    <w:rsid w:val="001C2FCB"/>
    <w:rsid w:val="001C2FD5"/>
    <w:rsid w:val="001C2FF7"/>
    <w:rsid w:val="001C301D"/>
    <w:rsid w:val="001C3052"/>
    <w:rsid w:val="001C306A"/>
    <w:rsid w:val="001C30B7"/>
    <w:rsid w:val="001C30BA"/>
    <w:rsid w:val="001C30FD"/>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C6"/>
    <w:rsid w:val="001C5AF7"/>
    <w:rsid w:val="001C5B89"/>
    <w:rsid w:val="001C5BE7"/>
    <w:rsid w:val="001C5BF1"/>
    <w:rsid w:val="001C5C02"/>
    <w:rsid w:val="001C5C20"/>
    <w:rsid w:val="001C5C41"/>
    <w:rsid w:val="001C5CC4"/>
    <w:rsid w:val="001C5CCA"/>
    <w:rsid w:val="001C5CD5"/>
    <w:rsid w:val="001C5D09"/>
    <w:rsid w:val="001C5D6D"/>
    <w:rsid w:val="001C5D70"/>
    <w:rsid w:val="001C5D8D"/>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02"/>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28C"/>
    <w:rsid w:val="001D12FC"/>
    <w:rsid w:val="001D1355"/>
    <w:rsid w:val="001D13C6"/>
    <w:rsid w:val="001D13D1"/>
    <w:rsid w:val="001D13D8"/>
    <w:rsid w:val="001D13F3"/>
    <w:rsid w:val="001D146B"/>
    <w:rsid w:val="001D1476"/>
    <w:rsid w:val="001D14D6"/>
    <w:rsid w:val="001D14F0"/>
    <w:rsid w:val="001D1513"/>
    <w:rsid w:val="001D1565"/>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44"/>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8C"/>
    <w:rsid w:val="001D20DC"/>
    <w:rsid w:val="001D210D"/>
    <w:rsid w:val="001D211D"/>
    <w:rsid w:val="001D21BE"/>
    <w:rsid w:val="001D21CA"/>
    <w:rsid w:val="001D21E0"/>
    <w:rsid w:val="001D21E4"/>
    <w:rsid w:val="001D2357"/>
    <w:rsid w:val="001D2533"/>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CC"/>
    <w:rsid w:val="001D59AE"/>
    <w:rsid w:val="001D59E0"/>
    <w:rsid w:val="001D59F1"/>
    <w:rsid w:val="001D5A11"/>
    <w:rsid w:val="001D5A34"/>
    <w:rsid w:val="001D5B11"/>
    <w:rsid w:val="001D5B59"/>
    <w:rsid w:val="001D5BA3"/>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125"/>
    <w:rsid w:val="001D7189"/>
    <w:rsid w:val="001D71CF"/>
    <w:rsid w:val="001D7221"/>
    <w:rsid w:val="001D72E3"/>
    <w:rsid w:val="001D7318"/>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47"/>
    <w:rsid w:val="001E0665"/>
    <w:rsid w:val="001E06F4"/>
    <w:rsid w:val="001E072F"/>
    <w:rsid w:val="001E07C1"/>
    <w:rsid w:val="001E07CA"/>
    <w:rsid w:val="001E0800"/>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C"/>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CD8"/>
    <w:rsid w:val="001E2D1C"/>
    <w:rsid w:val="001E2D29"/>
    <w:rsid w:val="001E2D30"/>
    <w:rsid w:val="001E2D6D"/>
    <w:rsid w:val="001E2D7E"/>
    <w:rsid w:val="001E2D9F"/>
    <w:rsid w:val="001E2E5D"/>
    <w:rsid w:val="001E2E84"/>
    <w:rsid w:val="001E2E9A"/>
    <w:rsid w:val="001E2ED5"/>
    <w:rsid w:val="001E2EFE"/>
    <w:rsid w:val="001E2F13"/>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5E"/>
    <w:rsid w:val="001F2568"/>
    <w:rsid w:val="001F2589"/>
    <w:rsid w:val="001F258B"/>
    <w:rsid w:val="001F2623"/>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CB"/>
    <w:rsid w:val="001F3014"/>
    <w:rsid w:val="001F3018"/>
    <w:rsid w:val="001F30B3"/>
    <w:rsid w:val="001F30DB"/>
    <w:rsid w:val="001F3114"/>
    <w:rsid w:val="001F3118"/>
    <w:rsid w:val="001F314A"/>
    <w:rsid w:val="001F3194"/>
    <w:rsid w:val="001F31A2"/>
    <w:rsid w:val="001F31D5"/>
    <w:rsid w:val="001F31D9"/>
    <w:rsid w:val="001F31FE"/>
    <w:rsid w:val="001F320C"/>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D4"/>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E92"/>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1F7FA8"/>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6B"/>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BE"/>
    <w:rsid w:val="00202304"/>
    <w:rsid w:val="00202305"/>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4D"/>
    <w:rsid w:val="00205F86"/>
    <w:rsid w:val="0020605E"/>
    <w:rsid w:val="00206083"/>
    <w:rsid w:val="00206089"/>
    <w:rsid w:val="002060A4"/>
    <w:rsid w:val="002060E5"/>
    <w:rsid w:val="0020613A"/>
    <w:rsid w:val="0020617F"/>
    <w:rsid w:val="002061E2"/>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92"/>
    <w:rsid w:val="002108AD"/>
    <w:rsid w:val="002108C6"/>
    <w:rsid w:val="002108D3"/>
    <w:rsid w:val="002108DE"/>
    <w:rsid w:val="00210970"/>
    <w:rsid w:val="0021099F"/>
    <w:rsid w:val="00210A0A"/>
    <w:rsid w:val="00210AE3"/>
    <w:rsid w:val="00210B3F"/>
    <w:rsid w:val="00210B6C"/>
    <w:rsid w:val="00210B98"/>
    <w:rsid w:val="00210BBF"/>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7C"/>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53"/>
    <w:rsid w:val="0021428C"/>
    <w:rsid w:val="002142C1"/>
    <w:rsid w:val="00214340"/>
    <w:rsid w:val="00214347"/>
    <w:rsid w:val="00214365"/>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AA"/>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0"/>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9D2A"/>
    <w:rsid w:val="0022007E"/>
    <w:rsid w:val="00220179"/>
    <w:rsid w:val="0022027B"/>
    <w:rsid w:val="0022027F"/>
    <w:rsid w:val="002202C0"/>
    <w:rsid w:val="002202C4"/>
    <w:rsid w:val="002202F7"/>
    <w:rsid w:val="00220340"/>
    <w:rsid w:val="00220381"/>
    <w:rsid w:val="002203AE"/>
    <w:rsid w:val="002203C2"/>
    <w:rsid w:val="002203F0"/>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45"/>
    <w:rsid w:val="00220A64"/>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7D3"/>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0E"/>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E4B"/>
    <w:rsid w:val="00225EC8"/>
    <w:rsid w:val="00225EE8"/>
    <w:rsid w:val="00225F00"/>
    <w:rsid w:val="00225F26"/>
    <w:rsid w:val="00225F2E"/>
    <w:rsid w:val="00225F69"/>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218"/>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BB"/>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68"/>
    <w:rsid w:val="00232571"/>
    <w:rsid w:val="0023257B"/>
    <w:rsid w:val="00232582"/>
    <w:rsid w:val="002325D4"/>
    <w:rsid w:val="002325E5"/>
    <w:rsid w:val="002325F4"/>
    <w:rsid w:val="00232636"/>
    <w:rsid w:val="00232661"/>
    <w:rsid w:val="00232680"/>
    <w:rsid w:val="002326EC"/>
    <w:rsid w:val="0023270F"/>
    <w:rsid w:val="0023277E"/>
    <w:rsid w:val="002327C8"/>
    <w:rsid w:val="0023283D"/>
    <w:rsid w:val="002328B9"/>
    <w:rsid w:val="002328EF"/>
    <w:rsid w:val="00232925"/>
    <w:rsid w:val="00232948"/>
    <w:rsid w:val="00232954"/>
    <w:rsid w:val="00232966"/>
    <w:rsid w:val="002329CB"/>
    <w:rsid w:val="002329FD"/>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26"/>
    <w:rsid w:val="002336A2"/>
    <w:rsid w:val="00233714"/>
    <w:rsid w:val="0023371F"/>
    <w:rsid w:val="00233720"/>
    <w:rsid w:val="00233726"/>
    <w:rsid w:val="00233750"/>
    <w:rsid w:val="00233788"/>
    <w:rsid w:val="002337B6"/>
    <w:rsid w:val="002337D2"/>
    <w:rsid w:val="002337D7"/>
    <w:rsid w:val="002338FC"/>
    <w:rsid w:val="00233938"/>
    <w:rsid w:val="00233948"/>
    <w:rsid w:val="00233954"/>
    <w:rsid w:val="00233982"/>
    <w:rsid w:val="002339A4"/>
    <w:rsid w:val="002339AA"/>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6F7"/>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4FE"/>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EF2"/>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B8"/>
    <w:rsid w:val="00246612"/>
    <w:rsid w:val="0024664A"/>
    <w:rsid w:val="002466E6"/>
    <w:rsid w:val="002466F3"/>
    <w:rsid w:val="002466FC"/>
    <w:rsid w:val="00246717"/>
    <w:rsid w:val="00246733"/>
    <w:rsid w:val="0024677E"/>
    <w:rsid w:val="00246809"/>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BC3"/>
    <w:rsid w:val="00247C28"/>
    <w:rsid w:val="00247C40"/>
    <w:rsid w:val="00247C85"/>
    <w:rsid w:val="00247CBC"/>
    <w:rsid w:val="00247CF1"/>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905"/>
    <w:rsid w:val="0025095B"/>
    <w:rsid w:val="00250973"/>
    <w:rsid w:val="00250990"/>
    <w:rsid w:val="002509A5"/>
    <w:rsid w:val="002509A8"/>
    <w:rsid w:val="002509F7"/>
    <w:rsid w:val="002509FC"/>
    <w:rsid w:val="00250A85"/>
    <w:rsid w:val="00250A8A"/>
    <w:rsid w:val="00250AEA"/>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BD"/>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DD"/>
    <w:rsid w:val="002529E8"/>
    <w:rsid w:val="00252A11"/>
    <w:rsid w:val="00252AA6"/>
    <w:rsid w:val="00252AB1"/>
    <w:rsid w:val="00252AEB"/>
    <w:rsid w:val="00252B6F"/>
    <w:rsid w:val="00252B72"/>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9F"/>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AD"/>
    <w:rsid w:val="002545C3"/>
    <w:rsid w:val="002545D4"/>
    <w:rsid w:val="0025464C"/>
    <w:rsid w:val="0025466D"/>
    <w:rsid w:val="002546CE"/>
    <w:rsid w:val="002546D5"/>
    <w:rsid w:val="002546F6"/>
    <w:rsid w:val="0025472A"/>
    <w:rsid w:val="0025479A"/>
    <w:rsid w:val="002547DE"/>
    <w:rsid w:val="002547FC"/>
    <w:rsid w:val="0025486B"/>
    <w:rsid w:val="002548BC"/>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525"/>
    <w:rsid w:val="00255551"/>
    <w:rsid w:val="002555A9"/>
    <w:rsid w:val="00255604"/>
    <w:rsid w:val="00255615"/>
    <w:rsid w:val="00255674"/>
    <w:rsid w:val="00255677"/>
    <w:rsid w:val="00255689"/>
    <w:rsid w:val="00255698"/>
    <w:rsid w:val="0025569B"/>
    <w:rsid w:val="002556C5"/>
    <w:rsid w:val="00255719"/>
    <w:rsid w:val="002557DC"/>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5FF9"/>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4B"/>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42E"/>
    <w:rsid w:val="00262474"/>
    <w:rsid w:val="0026250D"/>
    <w:rsid w:val="00262588"/>
    <w:rsid w:val="0026265A"/>
    <w:rsid w:val="002627C6"/>
    <w:rsid w:val="002627E3"/>
    <w:rsid w:val="002628A1"/>
    <w:rsid w:val="002628EB"/>
    <w:rsid w:val="002628F5"/>
    <w:rsid w:val="0026291E"/>
    <w:rsid w:val="0026298F"/>
    <w:rsid w:val="002629AA"/>
    <w:rsid w:val="002629BA"/>
    <w:rsid w:val="00262A06"/>
    <w:rsid w:val="00262A1B"/>
    <w:rsid w:val="00262B07"/>
    <w:rsid w:val="00262B2C"/>
    <w:rsid w:val="00262BA4"/>
    <w:rsid w:val="00262BD5"/>
    <w:rsid w:val="00262C90"/>
    <w:rsid w:val="00262CB4"/>
    <w:rsid w:val="00262CCF"/>
    <w:rsid w:val="00262CED"/>
    <w:rsid w:val="00262CF5"/>
    <w:rsid w:val="00262D05"/>
    <w:rsid w:val="00262D28"/>
    <w:rsid w:val="00262D61"/>
    <w:rsid w:val="00262E4C"/>
    <w:rsid w:val="00262EB7"/>
    <w:rsid w:val="00262EFD"/>
    <w:rsid w:val="00262F0D"/>
    <w:rsid w:val="00262F51"/>
    <w:rsid w:val="00262F5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B2D"/>
    <w:rsid w:val="00264B82"/>
    <w:rsid w:val="00264BD4"/>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AF4"/>
    <w:rsid w:val="00266B97"/>
    <w:rsid w:val="00266D0A"/>
    <w:rsid w:val="00266D1F"/>
    <w:rsid w:val="00266D3B"/>
    <w:rsid w:val="00266D54"/>
    <w:rsid w:val="00266E97"/>
    <w:rsid w:val="00266F1F"/>
    <w:rsid w:val="00266FA4"/>
    <w:rsid w:val="0026709B"/>
    <w:rsid w:val="002670F8"/>
    <w:rsid w:val="00267175"/>
    <w:rsid w:val="00267193"/>
    <w:rsid w:val="002671FB"/>
    <w:rsid w:val="00267233"/>
    <w:rsid w:val="002672BE"/>
    <w:rsid w:val="00267337"/>
    <w:rsid w:val="0026733E"/>
    <w:rsid w:val="0026735E"/>
    <w:rsid w:val="00267421"/>
    <w:rsid w:val="00267487"/>
    <w:rsid w:val="00267542"/>
    <w:rsid w:val="0026757E"/>
    <w:rsid w:val="002675C9"/>
    <w:rsid w:val="002675CD"/>
    <w:rsid w:val="002675D9"/>
    <w:rsid w:val="00267625"/>
    <w:rsid w:val="002676A0"/>
    <w:rsid w:val="002676E8"/>
    <w:rsid w:val="0026770E"/>
    <w:rsid w:val="00267721"/>
    <w:rsid w:val="00267724"/>
    <w:rsid w:val="002677CE"/>
    <w:rsid w:val="00267809"/>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E4"/>
    <w:rsid w:val="00270804"/>
    <w:rsid w:val="00270868"/>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B3"/>
    <w:rsid w:val="00271EE2"/>
    <w:rsid w:val="00271EFA"/>
    <w:rsid w:val="00271F83"/>
    <w:rsid w:val="00271FB7"/>
    <w:rsid w:val="00271FBA"/>
    <w:rsid w:val="0027202A"/>
    <w:rsid w:val="002720B4"/>
    <w:rsid w:val="00272173"/>
    <w:rsid w:val="00272205"/>
    <w:rsid w:val="00272235"/>
    <w:rsid w:val="002722F6"/>
    <w:rsid w:val="0027236A"/>
    <w:rsid w:val="00272382"/>
    <w:rsid w:val="0027240A"/>
    <w:rsid w:val="0027246E"/>
    <w:rsid w:val="002724B1"/>
    <w:rsid w:val="00272554"/>
    <w:rsid w:val="002725B6"/>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D9"/>
    <w:rsid w:val="002748EA"/>
    <w:rsid w:val="0027496B"/>
    <w:rsid w:val="002749D2"/>
    <w:rsid w:val="00274A11"/>
    <w:rsid w:val="00274A65"/>
    <w:rsid w:val="00274BCD"/>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AB"/>
    <w:rsid w:val="00276A16"/>
    <w:rsid w:val="00276A2A"/>
    <w:rsid w:val="00276A31"/>
    <w:rsid w:val="00276A5C"/>
    <w:rsid w:val="00276A6F"/>
    <w:rsid w:val="00276A99"/>
    <w:rsid w:val="00276AD1"/>
    <w:rsid w:val="00276B0E"/>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23"/>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B0"/>
    <w:rsid w:val="0028160A"/>
    <w:rsid w:val="0028163C"/>
    <w:rsid w:val="0028166C"/>
    <w:rsid w:val="002816B1"/>
    <w:rsid w:val="002816BD"/>
    <w:rsid w:val="002816EA"/>
    <w:rsid w:val="00281748"/>
    <w:rsid w:val="0028177A"/>
    <w:rsid w:val="002817B0"/>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2F4"/>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29"/>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84"/>
    <w:rsid w:val="002848DA"/>
    <w:rsid w:val="002848F6"/>
    <w:rsid w:val="00284929"/>
    <w:rsid w:val="0028494A"/>
    <w:rsid w:val="0028494D"/>
    <w:rsid w:val="00284951"/>
    <w:rsid w:val="00284976"/>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1D"/>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42"/>
    <w:rsid w:val="00286572"/>
    <w:rsid w:val="002865B5"/>
    <w:rsid w:val="002865E7"/>
    <w:rsid w:val="00286653"/>
    <w:rsid w:val="00286654"/>
    <w:rsid w:val="0028668E"/>
    <w:rsid w:val="002866B4"/>
    <w:rsid w:val="002866C3"/>
    <w:rsid w:val="00286706"/>
    <w:rsid w:val="00286710"/>
    <w:rsid w:val="00286770"/>
    <w:rsid w:val="002867D2"/>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2B8"/>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5"/>
    <w:rsid w:val="00297A19"/>
    <w:rsid w:val="00297A35"/>
    <w:rsid w:val="00297A50"/>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56"/>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D1E"/>
    <w:rsid w:val="002A2D49"/>
    <w:rsid w:val="002A2D52"/>
    <w:rsid w:val="002A2D84"/>
    <w:rsid w:val="002A2E05"/>
    <w:rsid w:val="002A2E3A"/>
    <w:rsid w:val="002A2E93"/>
    <w:rsid w:val="002A2EE2"/>
    <w:rsid w:val="002A2F7D"/>
    <w:rsid w:val="002A3027"/>
    <w:rsid w:val="002A3037"/>
    <w:rsid w:val="002A3063"/>
    <w:rsid w:val="002A3106"/>
    <w:rsid w:val="002A3127"/>
    <w:rsid w:val="002A3155"/>
    <w:rsid w:val="002A316A"/>
    <w:rsid w:val="002A317A"/>
    <w:rsid w:val="002A319E"/>
    <w:rsid w:val="002A31A2"/>
    <w:rsid w:val="002A31B3"/>
    <w:rsid w:val="002A321C"/>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5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A0"/>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5F5"/>
    <w:rsid w:val="002A6657"/>
    <w:rsid w:val="002A6679"/>
    <w:rsid w:val="002A667B"/>
    <w:rsid w:val="002A66E7"/>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4C"/>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1A"/>
    <w:rsid w:val="002A7826"/>
    <w:rsid w:val="002A7839"/>
    <w:rsid w:val="002A785C"/>
    <w:rsid w:val="002A7874"/>
    <w:rsid w:val="002A7895"/>
    <w:rsid w:val="002A78C3"/>
    <w:rsid w:val="002A790E"/>
    <w:rsid w:val="002A79E9"/>
    <w:rsid w:val="002A7A01"/>
    <w:rsid w:val="002A7A68"/>
    <w:rsid w:val="002A7A97"/>
    <w:rsid w:val="002A7AAA"/>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53"/>
    <w:rsid w:val="002B0A69"/>
    <w:rsid w:val="002B0AF7"/>
    <w:rsid w:val="002B0B0B"/>
    <w:rsid w:val="002B0B31"/>
    <w:rsid w:val="002B0B4A"/>
    <w:rsid w:val="002B0B99"/>
    <w:rsid w:val="002B0BCD"/>
    <w:rsid w:val="002B0BD5"/>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BD"/>
    <w:rsid w:val="002B27C2"/>
    <w:rsid w:val="002B28CB"/>
    <w:rsid w:val="002B2914"/>
    <w:rsid w:val="002B296D"/>
    <w:rsid w:val="002B29A9"/>
    <w:rsid w:val="002B29D5"/>
    <w:rsid w:val="002B2A66"/>
    <w:rsid w:val="002B2A7B"/>
    <w:rsid w:val="002B2AA1"/>
    <w:rsid w:val="002B2ACA"/>
    <w:rsid w:val="002B2AEB"/>
    <w:rsid w:val="002B2AF2"/>
    <w:rsid w:val="002B2B04"/>
    <w:rsid w:val="002B2B33"/>
    <w:rsid w:val="002B2B9D"/>
    <w:rsid w:val="002B2B9F"/>
    <w:rsid w:val="002B2BD8"/>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F"/>
    <w:rsid w:val="002B3DE1"/>
    <w:rsid w:val="002B3E2C"/>
    <w:rsid w:val="002B3E4B"/>
    <w:rsid w:val="002B3F25"/>
    <w:rsid w:val="002B3F3C"/>
    <w:rsid w:val="002B3F92"/>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0C"/>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17"/>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0D"/>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F1"/>
    <w:rsid w:val="002C6AC0"/>
    <w:rsid w:val="002C6AC3"/>
    <w:rsid w:val="002C6AD0"/>
    <w:rsid w:val="002C6B53"/>
    <w:rsid w:val="002C6B5F"/>
    <w:rsid w:val="002C6B9E"/>
    <w:rsid w:val="002C6BA5"/>
    <w:rsid w:val="002C6C4B"/>
    <w:rsid w:val="002C6C74"/>
    <w:rsid w:val="002C6C9E"/>
    <w:rsid w:val="002C6CC7"/>
    <w:rsid w:val="002C6D97"/>
    <w:rsid w:val="002C6DDE"/>
    <w:rsid w:val="002C6DE8"/>
    <w:rsid w:val="002C6E08"/>
    <w:rsid w:val="002C6E14"/>
    <w:rsid w:val="002C6E2A"/>
    <w:rsid w:val="002C6E49"/>
    <w:rsid w:val="002C6ECF"/>
    <w:rsid w:val="002C6EE9"/>
    <w:rsid w:val="002C6EF7"/>
    <w:rsid w:val="002C6F47"/>
    <w:rsid w:val="002C6F5A"/>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1"/>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B9"/>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46C"/>
    <w:rsid w:val="002D647A"/>
    <w:rsid w:val="002D64B0"/>
    <w:rsid w:val="002D64D5"/>
    <w:rsid w:val="002D64FE"/>
    <w:rsid w:val="002D6524"/>
    <w:rsid w:val="002D6563"/>
    <w:rsid w:val="002D65E2"/>
    <w:rsid w:val="002D65F7"/>
    <w:rsid w:val="002D661A"/>
    <w:rsid w:val="002D664B"/>
    <w:rsid w:val="002D664D"/>
    <w:rsid w:val="002D66B9"/>
    <w:rsid w:val="002D6737"/>
    <w:rsid w:val="002D6745"/>
    <w:rsid w:val="002D675C"/>
    <w:rsid w:val="002D67C5"/>
    <w:rsid w:val="002D67F3"/>
    <w:rsid w:val="002D6831"/>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37"/>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F0"/>
    <w:rsid w:val="002F0FFB"/>
    <w:rsid w:val="002F1011"/>
    <w:rsid w:val="002F103E"/>
    <w:rsid w:val="002F1053"/>
    <w:rsid w:val="002F106B"/>
    <w:rsid w:val="002F109C"/>
    <w:rsid w:val="002F117C"/>
    <w:rsid w:val="002F132C"/>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74"/>
    <w:rsid w:val="002F1C75"/>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C17"/>
    <w:rsid w:val="002F4C1D"/>
    <w:rsid w:val="002F4C44"/>
    <w:rsid w:val="002F4C60"/>
    <w:rsid w:val="002F4C65"/>
    <w:rsid w:val="002F4CA3"/>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14"/>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F4"/>
    <w:rsid w:val="00303CB9"/>
    <w:rsid w:val="00303CF9"/>
    <w:rsid w:val="00303D5F"/>
    <w:rsid w:val="00303E35"/>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E9"/>
    <w:rsid w:val="00304412"/>
    <w:rsid w:val="00304464"/>
    <w:rsid w:val="0030448F"/>
    <w:rsid w:val="0030449B"/>
    <w:rsid w:val="003044A5"/>
    <w:rsid w:val="003044AE"/>
    <w:rsid w:val="003044B1"/>
    <w:rsid w:val="003044BC"/>
    <w:rsid w:val="003044E0"/>
    <w:rsid w:val="0030457F"/>
    <w:rsid w:val="003045B2"/>
    <w:rsid w:val="00304646"/>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1"/>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47"/>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4F"/>
    <w:rsid w:val="0031372C"/>
    <w:rsid w:val="0031376C"/>
    <w:rsid w:val="0031379B"/>
    <w:rsid w:val="003137BC"/>
    <w:rsid w:val="003137BD"/>
    <w:rsid w:val="00313828"/>
    <w:rsid w:val="00313857"/>
    <w:rsid w:val="00313859"/>
    <w:rsid w:val="0031387D"/>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A1"/>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E3"/>
    <w:rsid w:val="00316FFB"/>
    <w:rsid w:val="00316FFD"/>
    <w:rsid w:val="0031703A"/>
    <w:rsid w:val="003170D0"/>
    <w:rsid w:val="00317174"/>
    <w:rsid w:val="0031718A"/>
    <w:rsid w:val="003171FD"/>
    <w:rsid w:val="003171FE"/>
    <w:rsid w:val="00317234"/>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5"/>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5DE"/>
    <w:rsid w:val="0032162F"/>
    <w:rsid w:val="00321636"/>
    <w:rsid w:val="00321669"/>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CE"/>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E5"/>
    <w:rsid w:val="003232E9"/>
    <w:rsid w:val="00323353"/>
    <w:rsid w:val="00323363"/>
    <w:rsid w:val="003233AC"/>
    <w:rsid w:val="003233BC"/>
    <w:rsid w:val="003233CA"/>
    <w:rsid w:val="00323401"/>
    <w:rsid w:val="00323412"/>
    <w:rsid w:val="00323432"/>
    <w:rsid w:val="0032346C"/>
    <w:rsid w:val="00323477"/>
    <w:rsid w:val="00323497"/>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8EF"/>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D"/>
    <w:rsid w:val="00324F11"/>
    <w:rsid w:val="00324F96"/>
    <w:rsid w:val="00324FB0"/>
    <w:rsid w:val="00324FE2"/>
    <w:rsid w:val="00325065"/>
    <w:rsid w:val="003250B0"/>
    <w:rsid w:val="003251B7"/>
    <w:rsid w:val="003251FA"/>
    <w:rsid w:val="00325280"/>
    <w:rsid w:val="003252C4"/>
    <w:rsid w:val="003252CD"/>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6C0"/>
    <w:rsid w:val="0032670A"/>
    <w:rsid w:val="0032673F"/>
    <w:rsid w:val="00326742"/>
    <w:rsid w:val="00326756"/>
    <w:rsid w:val="0032677F"/>
    <w:rsid w:val="00326793"/>
    <w:rsid w:val="00326827"/>
    <w:rsid w:val="00326877"/>
    <w:rsid w:val="003268AD"/>
    <w:rsid w:val="003269F1"/>
    <w:rsid w:val="00326A58"/>
    <w:rsid w:val="00326ABE"/>
    <w:rsid w:val="00326B2C"/>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657"/>
    <w:rsid w:val="003276F9"/>
    <w:rsid w:val="0032772A"/>
    <w:rsid w:val="003277A3"/>
    <w:rsid w:val="003277C9"/>
    <w:rsid w:val="0032783C"/>
    <w:rsid w:val="0032786E"/>
    <w:rsid w:val="0032796B"/>
    <w:rsid w:val="003279A1"/>
    <w:rsid w:val="00327AC1"/>
    <w:rsid w:val="00327B25"/>
    <w:rsid w:val="00327B7E"/>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88"/>
    <w:rsid w:val="003303B1"/>
    <w:rsid w:val="003303C8"/>
    <w:rsid w:val="003303D9"/>
    <w:rsid w:val="00330406"/>
    <w:rsid w:val="0033043C"/>
    <w:rsid w:val="0033047C"/>
    <w:rsid w:val="0033049F"/>
    <w:rsid w:val="003304BE"/>
    <w:rsid w:val="003304F6"/>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AB"/>
    <w:rsid w:val="003326C9"/>
    <w:rsid w:val="003326D8"/>
    <w:rsid w:val="00332705"/>
    <w:rsid w:val="00332774"/>
    <w:rsid w:val="0033277E"/>
    <w:rsid w:val="003327A5"/>
    <w:rsid w:val="00332866"/>
    <w:rsid w:val="0033288D"/>
    <w:rsid w:val="003328D8"/>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0F"/>
    <w:rsid w:val="00333016"/>
    <w:rsid w:val="00333059"/>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9A"/>
    <w:rsid w:val="00334339"/>
    <w:rsid w:val="00334383"/>
    <w:rsid w:val="003343A8"/>
    <w:rsid w:val="0033445D"/>
    <w:rsid w:val="003344E6"/>
    <w:rsid w:val="00334566"/>
    <w:rsid w:val="0033458C"/>
    <w:rsid w:val="003345CA"/>
    <w:rsid w:val="00334604"/>
    <w:rsid w:val="00334623"/>
    <w:rsid w:val="0033463A"/>
    <w:rsid w:val="003346CE"/>
    <w:rsid w:val="00334741"/>
    <w:rsid w:val="00334758"/>
    <w:rsid w:val="00334760"/>
    <w:rsid w:val="00334765"/>
    <w:rsid w:val="0033478D"/>
    <w:rsid w:val="003347DD"/>
    <w:rsid w:val="00334802"/>
    <w:rsid w:val="00334863"/>
    <w:rsid w:val="0033486B"/>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7C"/>
    <w:rsid w:val="003377B9"/>
    <w:rsid w:val="003377CC"/>
    <w:rsid w:val="0033789A"/>
    <w:rsid w:val="003378D7"/>
    <w:rsid w:val="003378E6"/>
    <w:rsid w:val="003378E8"/>
    <w:rsid w:val="00337971"/>
    <w:rsid w:val="0033797E"/>
    <w:rsid w:val="003379A3"/>
    <w:rsid w:val="003379B4"/>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8A"/>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6F"/>
    <w:rsid w:val="00345273"/>
    <w:rsid w:val="003452C4"/>
    <w:rsid w:val="003452CD"/>
    <w:rsid w:val="003452F5"/>
    <w:rsid w:val="0034530E"/>
    <w:rsid w:val="00345317"/>
    <w:rsid w:val="0034532B"/>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F1"/>
    <w:rsid w:val="00347407"/>
    <w:rsid w:val="00347430"/>
    <w:rsid w:val="00347482"/>
    <w:rsid w:val="00347514"/>
    <w:rsid w:val="00347555"/>
    <w:rsid w:val="003475AC"/>
    <w:rsid w:val="003475B3"/>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2E"/>
    <w:rsid w:val="00351046"/>
    <w:rsid w:val="0035107E"/>
    <w:rsid w:val="003510E7"/>
    <w:rsid w:val="003510E9"/>
    <w:rsid w:val="0035111F"/>
    <w:rsid w:val="0035115D"/>
    <w:rsid w:val="003511EE"/>
    <w:rsid w:val="00351218"/>
    <w:rsid w:val="0035122A"/>
    <w:rsid w:val="00351253"/>
    <w:rsid w:val="003512FD"/>
    <w:rsid w:val="0035133E"/>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DE"/>
    <w:rsid w:val="003524E4"/>
    <w:rsid w:val="00352513"/>
    <w:rsid w:val="00352527"/>
    <w:rsid w:val="0035254F"/>
    <w:rsid w:val="003525E3"/>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57"/>
    <w:rsid w:val="00353487"/>
    <w:rsid w:val="003534A0"/>
    <w:rsid w:val="0035353A"/>
    <w:rsid w:val="0035354D"/>
    <w:rsid w:val="003535DE"/>
    <w:rsid w:val="00353631"/>
    <w:rsid w:val="00353665"/>
    <w:rsid w:val="00353675"/>
    <w:rsid w:val="0035368F"/>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63B"/>
    <w:rsid w:val="00354642"/>
    <w:rsid w:val="00354652"/>
    <w:rsid w:val="0035465B"/>
    <w:rsid w:val="0035467F"/>
    <w:rsid w:val="003546AA"/>
    <w:rsid w:val="00354745"/>
    <w:rsid w:val="00354775"/>
    <w:rsid w:val="0035478A"/>
    <w:rsid w:val="0035479E"/>
    <w:rsid w:val="003547FD"/>
    <w:rsid w:val="0035482D"/>
    <w:rsid w:val="0035482E"/>
    <w:rsid w:val="00354866"/>
    <w:rsid w:val="003548C1"/>
    <w:rsid w:val="0035490A"/>
    <w:rsid w:val="00354951"/>
    <w:rsid w:val="00354A5B"/>
    <w:rsid w:val="00354A7A"/>
    <w:rsid w:val="00354A9E"/>
    <w:rsid w:val="00354AA5"/>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7B0"/>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7F"/>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D9"/>
    <w:rsid w:val="00356BE3"/>
    <w:rsid w:val="00356C1B"/>
    <w:rsid w:val="00356C61"/>
    <w:rsid w:val="00356CE6"/>
    <w:rsid w:val="00356CED"/>
    <w:rsid w:val="00356D27"/>
    <w:rsid w:val="00356D74"/>
    <w:rsid w:val="00356D9B"/>
    <w:rsid w:val="00356E2E"/>
    <w:rsid w:val="00356E67"/>
    <w:rsid w:val="00356E79"/>
    <w:rsid w:val="00356EA6"/>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4D1"/>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CE"/>
    <w:rsid w:val="00360DD6"/>
    <w:rsid w:val="00360E33"/>
    <w:rsid w:val="00360E89"/>
    <w:rsid w:val="00360E96"/>
    <w:rsid w:val="00360F08"/>
    <w:rsid w:val="00360F55"/>
    <w:rsid w:val="00360F87"/>
    <w:rsid w:val="00360FA2"/>
    <w:rsid w:val="00360FA4"/>
    <w:rsid w:val="00361052"/>
    <w:rsid w:val="003610BA"/>
    <w:rsid w:val="003610CD"/>
    <w:rsid w:val="0036110F"/>
    <w:rsid w:val="00361111"/>
    <w:rsid w:val="003611BC"/>
    <w:rsid w:val="003611F5"/>
    <w:rsid w:val="00361288"/>
    <w:rsid w:val="003612AD"/>
    <w:rsid w:val="003612C2"/>
    <w:rsid w:val="00361314"/>
    <w:rsid w:val="0036132F"/>
    <w:rsid w:val="00361337"/>
    <w:rsid w:val="0036142A"/>
    <w:rsid w:val="00361509"/>
    <w:rsid w:val="00361515"/>
    <w:rsid w:val="0036151E"/>
    <w:rsid w:val="00361576"/>
    <w:rsid w:val="0036157A"/>
    <w:rsid w:val="003615EE"/>
    <w:rsid w:val="00361652"/>
    <w:rsid w:val="00361656"/>
    <w:rsid w:val="0036165F"/>
    <w:rsid w:val="003616FD"/>
    <w:rsid w:val="00361700"/>
    <w:rsid w:val="00361713"/>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4"/>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AF6"/>
    <w:rsid w:val="00362B4E"/>
    <w:rsid w:val="00362BBB"/>
    <w:rsid w:val="00362C01"/>
    <w:rsid w:val="00362C02"/>
    <w:rsid w:val="00362CD1"/>
    <w:rsid w:val="00362CE5"/>
    <w:rsid w:val="00362E25"/>
    <w:rsid w:val="00362E46"/>
    <w:rsid w:val="00362EAE"/>
    <w:rsid w:val="00362EC4"/>
    <w:rsid w:val="00362F11"/>
    <w:rsid w:val="00362F22"/>
    <w:rsid w:val="00362F2C"/>
    <w:rsid w:val="00362F2D"/>
    <w:rsid w:val="00362F76"/>
    <w:rsid w:val="00363056"/>
    <w:rsid w:val="00363086"/>
    <w:rsid w:val="003630B2"/>
    <w:rsid w:val="003630B7"/>
    <w:rsid w:val="0036310A"/>
    <w:rsid w:val="00363156"/>
    <w:rsid w:val="00363157"/>
    <w:rsid w:val="003631B3"/>
    <w:rsid w:val="003631B5"/>
    <w:rsid w:val="003631E2"/>
    <w:rsid w:val="00363337"/>
    <w:rsid w:val="00363342"/>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3E"/>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6B"/>
    <w:rsid w:val="003707A3"/>
    <w:rsid w:val="003707BB"/>
    <w:rsid w:val="003707D4"/>
    <w:rsid w:val="003707D7"/>
    <w:rsid w:val="003707F3"/>
    <w:rsid w:val="00370826"/>
    <w:rsid w:val="003708E0"/>
    <w:rsid w:val="00370902"/>
    <w:rsid w:val="00370906"/>
    <w:rsid w:val="0037090A"/>
    <w:rsid w:val="00370935"/>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145"/>
    <w:rsid w:val="00371151"/>
    <w:rsid w:val="0037118A"/>
    <w:rsid w:val="003711C1"/>
    <w:rsid w:val="003711C6"/>
    <w:rsid w:val="003712AD"/>
    <w:rsid w:val="003712CA"/>
    <w:rsid w:val="00371357"/>
    <w:rsid w:val="0037139C"/>
    <w:rsid w:val="003713AC"/>
    <w:rsid w:val="003713C5"/>
    <w:rsid w:val="00371424"/>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6A"/>
    <w:rsid w:val="00375B81"/>
    <w:rsid w:val="00375C0F"/>
    <w:rsid w:val="00375C7D"/>
    <w:rsid w:val="00375DD5"/>
    <w:rsid w:val="00375E73"/>
    <w:rsid w:val="00375E82"/>
    <w:rsid w:val="00375E92"/>
    <w:rsid w:val="00375E93"/>
    <w:rsid w:val="00375EEA"/>
    <w:rsid w:val="00375F5B"/>
    <w:rsid w:val="00375F7D"/>
    <w:rsid w:val="00375F88"/>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94"/>
    <w:rsid w:val="00376CFC"/>
    <w:rsid w:val="00376D2C"/>
    <w:rsid w:val="00376D4C"/>
    <w:rsid w:val="00376D7D"/>
    <w:rsid w:val="00376DF1"/>
    <w:rsid w:val="00376E2B"/>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17A"/>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25"/>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D3"/>
    <w:rsid w:val="003855EC"/>
    <w:rsid w:val="003855EF"/>
    <w:rsid w:val="00385610"/>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FB"/>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2F"/>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8A"/>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4A"/>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4"/>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60"/>
    <w:rsid w:val="003A4E97"/>
    <w:rsid w:val="003A4F9F"/>
    <w:rsid w:val="003A5022"/>
    <w:rsid w:val="003A504F"/>
    <w:rsid w:val="003A507D"/>
    <w:rsid w:val="003A510E"/>
    <w:rsid w:val="003A513E"/>
    <w:rsid w:val="003A51B9"/>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5D"/>
    <w:rsid w:val="003A5873"/>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10"/>
    <w:rsid w:val="003A6558"/>
    <w:rsid w:val="003A655B"/>
    <w:rsid w:val="003A65F7"/>
    <w:rsid w:val="003A6645"/>
    <w:rsid w:val="003A6660"/>
    <w:rsid w:val="003A666C"/>
    <w:rsid w:val="003A6708"/>
    <w:rsid w:val="003A676D"/>
    <w:rsid w:val="003A6795"/>
    <w:rsid w:val="003A67C4"/>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07"/>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B"/>
    <w:rsid w:val="003B21DA"/>
    <w:rsid w:val="003B21DB"/>
    <w:rsid w:val="003B221C"/>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24"/>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643"/>
    <w:rsid w:val="003B364D"/>
    <w:rsid w:val="003B368D"/>
    <w:rsid w:val="003B36A5"/>
    <w:rsid w:val="003B36CF"/>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C5"/>
    <w:rsid w:val="003B43F3"/>
    <w:rsid w:val="003B444B"/>
    <w:rsid w:val="003B445A"/>
    <w:rsid w:val="003B4520"/>
    <w:rsid w:val="003B4522"/>
    <w:rsid w:val="003B4542"/>
    <w:rsid w:val="003B465D"/>
    <w:rsid w:val="003B468D"/>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1BC"/>
    <w:rsid w:val="003B61CC"/>
    <w:rsid w:val="003B623D"/>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7BF"/>
    <w:rsid w:val="003C0852"/>
    <w:rsid w:val="003C0871"/>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13"/>
    <w:rsid w:val="003C1FA7"/>
    <w:rsid w:val="003C1FB6"/>
    <w:rsid w:val="003C2067"/>
    <w:rsid w:val="003C2096"/>
    <w:rsid w:val="003C20F3"/>
    <w:rsid w:val="003C2117"/>
    <w:rsid w:val="003C211F"/>
    <w:rsid w:val="003C226F"/>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E7"/>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3"/>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7D6"/>
    <w:rsid w:val="003C7826"/>
    <w:rsid w:val="003C7874"/>
    <w:rsid w:val="003C788E"/>
    <w:rsid w:val="003C7923"/>
    <w:rsid w:val="003C7925"/>
    <w:rsid w:val="003C7947"/>
    <w:rsid w:val="003C79CF"/>
    <w:rsid w:val="003C79D7"/>
    <w:rsid w:val="003C79DF"/>
    <w:rsid w:val="003C7AD4"/>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A5"/>
    <w:rsid w:val="003D0CD4"/>
    <w:rsid w:val="003D0CE0"/>
    <w:rsid w:val="003D0CFB"/>
    <w:rsid w:val="003D0CFD"/>
    <w:rsid w:val="003D0D11"/>
    <w:rsid w:val="003D0D20"/>
    <w:rsid w:val="003D0DF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2E"/>
    <w:rsid w:val="003D195B"/>
    <w:rsid w:val="003D19AD"/>
    <w:rsid w:val="003D1B15"/>
    <w:rsid w:val="003D1B19"/>
    <w:rsid w:val="003D1B1C"/>
    <w:rsid w:val="003D1B29"/>
    <w:rsid w:val="003D1B41"/>
    <w:rsid w:val="003D1B4E"/>
    <w:rsid w:val="003D1BA2"/>
    <w:rsid w:val="003D1BB1"/>
    <w:rsid w:val="003D1C03"/>
    <w:rsid w:val="003D1C5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A0"/>
    <w:rsid w:val="003D4EB0"/>
    <w:rsid w:val="003D4EB1"/>
    <w:rsid w:val="003D4EB7"/>
    <w:rsid w:val="003D4EE5"/>
    <w:rsid w:val="003D4FAB"/>
    <w:rsid w:val="003D4FDD"/>
    <w:rsid w:val="003D5048"/>
    <w:rsid w:val="003D5083"/>
    <w:rsid w:val="003D5099"/>
    <w:rsid w:val="003D509A"/>
    <w:rsid w:val="003D50F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B1F"/>
    <w:rsid w:val="003D6B4B"/>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7004"/>
    <w:rsid w:val="003D7021"/>
    <w:rsid w:val="003D7087"/>
    <w:rsid w:val="003D7089"/>
    <w:rsid w:val="003D708A"/>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FA"/>
    <w:rsid w:val="003E1641"/>
    <w:rsid w:val="003E1647"/>
    <w:rsid w:val="003E1657"/>
    <w:rsid w:val="003E1671"/>
    <w:rsid w:val="003E16A2"/>
    <w:rsid w:val="003E16C0"/>
    <w:rsid w:val="003E1710"/>
    <w:rsid w:val="003E1745"/>
    <w:rsid w:val="003E175B"/>
    <w:rsid w:val="003E1766"/>
    <w:rsid w:val="003E17FC"/>
    <w:rsid w:val="003E1903"/>
    <w:rsid w:val="003E1916"/>
    <w:rsid w:val="003E1A29"/>
    <w:rsid w:val="003E1A42"/>
    <w:rsid w:val="003E1A4B"/>
    <w:rsid w:val="003E1A97"/>
    <w:rsid w:val="003E1B0D"/>
    <w:rsid w:val="003E1B18"/>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C"/>
    <w:rsid w:val="003E399C"/>
    <w:rsid w:val="003E39AF"/>
    <w:rsid w:val="003E39D3"/>
    <w:rsid w:val="003E3A5A"/>
    <w:rsid w:val="003E3AC6"/>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A"/>
    <w:rsid w:val="003E4BB4"/>
    <w:rsid w:val="003E4C07"/>
    <w:rsid w:val="003E4C16"/>
    <w:rsid w:val="003E4C44"/>
    <w:rsid w:val="003E4CAE"/>
    <w:rsid w:val="003E4CF5"/>
    <w:rsid w:val="003E4CF8"/>
    <w:rsid w:val="003E4D4D"/>
    <w:rsid w:val="003E4D6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6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C4"/>
    <w:rsid w:val="003F08C5"/>
    <w:rsid w:val="003F08CD"/>
    <w:rsid w:val="003F093E"/>
    <w:rsid w:val="003F099E"/>
    <w:rsid w:val="003F099F"/>
    <w:rsid w:val="003F0A1D"/>
    <w:rsid w:val="003F0A25"/>
    <w:rsid w:val="003F0A2F"/>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92"/>
    <w:rsid w:val="003F3FA7"/>
    <w:rsid w:val="003F3FB4"/>
    <w:rsid w:val="003F3FE9"/>
    <w:rsid w:val="003F4030"/>
    <w:rsid w:val="003F4094"/>
    <w:rsid w:val="003F409C"/>
    <w:rsid w:val="003F40FA"/>
    <w:rsid w:val="003F41E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A0"/>
    <w:rsid w:val="003F6E4E"/>
    <w:rsid w:val="003F6E68"/>
    <w:rsid w:val="003F6EC2"/>
    <w:rsid w:val="003F6F11"/>
    <w:rsid w:val="003F6F75"/>
    <w:rsid w:val="003F6F96"/>
    <w:rsid w:val="003F707F"/>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7F"/>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1A"/>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84"/>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12"/>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61B"/>
    <w:rsid w:val="0040767B"/>
    <w:rsid w:val="004076B7"/>
    <w:rsid w:val="00407848"/>
    <w:rsid w:val="00407855"/>
    <w:rsid w:val="00407872"/>
    <w:rsid w:val="00407908"/>
    <w:rsid w:val="00407931"/>
    <w:rsid w:val="00407977"/>
    <w:rsid w:val="00407A89"/>
    <w:rsid w:val="00407A94"/>
    <w:rsid w:val="00407A9F"/>
    <w:rsid w:val="00407AAE"/>
    <w:rsid w:val="00407AAF"/>
    <w:rsid w:val="00407B70"/>
    <w:rsid w:val="00407BE0"/>
    <w:rsid w:val="00407BFC"/>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0E"/>
    <w:rsid w:val="0041778F"/>
    <w:rsid w:val="004177AE"/>
    <w:rsid w:val="004177EE"/>
    <w:rsid w:val="004178B2"/>
    <w:rsid w:val="004178DB"/>
    <w:rsid w:val="004178EE"/>
    <w:rsid w:val="004178F2"/>
    <w:rsid w:val="00417937"/>
    <w:rsid w:val="00417971"/>
    <w:rsid w:val="004179E9"/>
    <w:rsid w:val="00417A01"/>
    <w:rsid w:val="00417A07"/>
    <w:rsid w:val="00417AB5"/>
    <w:rsid w:val="00417BC6"/>
    <w:rsid w:val="00417BD3"/>
    <w:rsid w:val="00417BEE"/>
    <w:rsid w:val="00417BEF"/>
    <w:rsid w:val="00417C59"/>
    <w:rsid w:val="00417CBB"/>
    <w:rsid w:val="00417CCF"/>
    <w:rsid w:val="00417CF6"/>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0E"/>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4C"/>
    <w:rsid w:val="00421A52"/>
    <w:rsid w:val="00421A7A"/>
    <w:rsid w:val="00421AE7"/>
    <w:rsid w:val="00421BBC"/>
    <w:rsid w:val="00421BFE"/>
    <w:rsid w:val="00421C38"/>
    <w:rsid w:val="00421D38"/>
    <w:rsid w:val="00421D4E"/>
    <w:rsid w:val="00421DD5"/>
    <w:rsid w:val="00421E39"/>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936"/>
    <w:rsid w:val="00422990"/>
    <w:rsid w:val="00422A07"/>
    <w:rsid w:val="00422A10"/>
    <w:rsid w:val="00422A97"/>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A36"/>
    <w:rsid w:val="00423A41"/>
    <w:rsid w:val="00423AE6"/>
    <w:rsid w:val="00423B44"/>
    <w:rsid w:val="00423C92"/>
    <w:rsid w:val="00423D19"/>
    <w:rsid w:val="00423D5C"/>
    <w:rsid w:val="00423EAE"/>
    <w:rsid w:val="00423F6C"/>
    <w:rsid w:val="00423F98"/>
    <w:rsid w:val="00423F9A"/>
    <w:rsid w:val="0042409D"/>
    <w:rsid w:val="004240B6"/>
    <w:rsid w:val="004240FE"/>
    <w:rsid w:val="00424103"/>
    <w:rsid w:val="0042411C"/>
    <w:rsid w:val="0042414C"/>
    <w:rsid w:val="0042415D"/>
    <w:rsid w:val="00424228"/>
    <w:rsid w:val="0042426E"/>
    <w:rsid w:val="00424294"/>
    <w:rsid w:val="00424297"/>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92"/>
    <w:rsid w:val="00424AF8"/>
    <w:rsid w:val="00424B26"/>
    <w:rsid w:val="00424B77"/>
    <w:rsid w:val="00424BB8"/>
    <w:rsid w:val="00424BD9"/>
    <w:rsid w:val="00424C17"/>
    <w:rsid w:val="00424C97"/>
    <w:rsid w:val="00424D00"/>
    <w:rsid w:val="00424D12"/>
    <w:rsid w:val="00424D81"/>
    <w:rsid w:val="00424DAA"/>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F5"/>
    <w:rsid w:val="0042557C"/>
    <w:rsid w:val="004255B4"/>
    <w:rsid w:val="00425663"/>
    <w:rsid w:val="004256A0"/>
    <w:rsid w:val="004256DD"/>
    <w:rsid w:val="0042570B"/>
    <w:rsid w:val="00425869"/>
    <w:rsid w:val="00425872"/>
    <w:rsid w:val="0042589C"/>
    <w:rsid w:val="004258A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88"/>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12"/>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A7F"/>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1D"/>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B2"/>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8B"/>
    <w:rsid w:val="0043426D"/>
    <w:rsid w:val="0043428C"/>
    <w:rsid w:val="004342A5"/>
    <w:rsid w:val="00434300"/>
    <w:rsid w:val="0043432C"/>
    <w:rsid w:val="0043439D"/>
    <w:rsid w:val="004343A8"/>
    <w:rsid w:val="0043441C"/>
    <w:rsid w:val="0043447F"/>
    <w:rsid w:val="00434494"/>
    <w:rsid w:val="0043449B"/>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7C"/>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48"/>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A2E"/>
    <w:rsid w:val="00437A58"/>
    <w:rsid w:val="00437AF6"/>
    <w:rsid w:val="00437B09"/>
    <w:rsid w:val="00437B2B"/>
    <w:rsid w:val="00437BA0"/>
    <w:rsid w:val="00437BBC"/>
    <w:rsid w:val="00437BDB"/>
    <w:rsid w:val="00437C13"/>
    <w:rsid w:val="00437C7A"/>
    <w:rsid w:val="00437CAE"/>
    <w:rsid w:val="00437CFB"/>
    <w:rsid w:val="00437D49"/>
    <w:rsid w:val="00437D69"/>
    <w:rsid w:val="00437DCE"/>
    <w:rsid w:val="00437DD5"/>
    <w:rsid w:val="00437DD7"/>
    <w:rsid w:val="00437E08"/>
    <w:rsid w:val="00437F0D"/>
    <w:rsid w:val="00437F12"/>
    <w:rsid w:val="00437F4F"/>
    <w:rsid w:val="00437F6D"/>
    <w:rsid w:val="00437F6E"/>
    <w:rsid w:val="00437F78"/>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87"/>
    <w:rsid w:val="00440BE0"/>
    <w:rsid w:val="00440C1D"/>
    <w:rsid w:val="00440D1E"/>
    <w:rsid w:val="00440D2D"/>
    <w:rsid w:val="00440D52"/>
    <w:rsid w:val="00440E3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A"/>
    <w:rsid w:val="004415CB"/>
    <w:rsid w:val="0044167A"/>
    <w:rsid w:val="0044169F"/>
    <w:rsid w:val="004416C6"/>
    <w:rsid w:val="00441753"/>
    <w:rsid w:val="004417AD"/>
    <w:rsid w:val="00441819"/>
    <w:rsid w:val="00441854"/>
    <w:rsid w:val="00441885"/>
    <w:rsid w:val="004418FB"/>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AFB"/>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977"/>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BE"/>
    <w:rsid w:val="00447BEF"/>
    <w:rsid w:val="00447D93"/>
    <w:rsid w:val="00447DC1"/>
    <w:rsid w:val="00447E45"/>
    <w:rsid w:val="00447E8B"/>
    <w:rsid w:val="00447ECA"/>
    <w:rsid w:val="00447F12"/>
    <w:rsid w:val="00447F23"/>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56A"/>
    <w:rsid w:val="00450594"/>
    <w:rsid w:val="00450606"/>
    <w:rsid w:val="00450616"/>
    <w:rsid w:val="0045061A"/>
    <w:rsid w:val="00450692"/>
    <w:rsid w:val="004506A5"/>
    <w:rsid w:val="004506B6"/>
    <w:rsid w:val="004506D0"/>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54"/>
    <w:rsid w:val="00451527"/>
    <w:rsid w:val="00451579"/>
    <w:rsid w:val="004515CF"/>
    <w:rsid w:val="00451674"/>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57"/>
    <w:rsid w:val="00452EF7"/>
    <w:rsid w:val="00452F43"/>
    <w:rsid w:val="00452FEF"/>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DD6"/>
    <w:rsid w:val="00453E49"/>
    <w:rsid w:val="00453E66"/>
    <w:rsid w:val="00453F2F"/>
    <w:rsid w:val="0045401D"/>
    <w:rsid w:val="0045406F"/>
    <w:rsid w:val="0045413B"/>
    <w:rsid w:val="004541BB"/>
    <w:rsid w:val="004541C9"/>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40"/>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97"/>
    <w:rsid w:val="00456E01"/>
    <w:rsid w:val="00456E03"/>
    <w:rsid w:val="00456E17"/>
    <w:rsid w:val="00456E52"/>
    <w:rsid w:val="00456E89"/>
    <w:rsid w:val="00456E9F"/>
    <w:rsid w:val="00456EDD"/>
    <w:rsid w:val="00456F03"/>
    <w:rsid w:val="00456F31"/>
    <w:rsid w:val="00456FFF"/>
    <w:rsid w:val="0045700C"/>
    <w:rsid w:val="004570EC"/>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F39"/>
    <w:rsid w:val="00457F47"/>
    <w:rsid w:val="00457F4A"/>
    <w:rsid w:val="00457F82"/>
    <w:rsid w:val="00457FB3"/>
    <w:rsid w:val="00457FC0"/>
    <w:rsid w:val="00457FCD"/>
    <w:rsid w:val="0045F4DC"/>
    <w:rsid w:val="00460015"/>
    <w:rsid w:val="00460032"/>
    <w:rsid w:val="004600A6"/>
    <w:rsid w:val="004600A8"/>
    <w:rsid w:val="004600B3"/>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BF"/>
    <w:rsid w:val="00460829"/>
    <w:rsid w:val="0046083B"/>
    <w:rsid w:val="0046091D"/>
    <w:rsid w:val="00460964"/>
    <w:rsid w:val="00460978"/>
    <w:rsid w:val="00460A1B"/>
    <w:rsid w:val="00460A77"/>
    <w:rsid w:val="00460AD7"/>
    <w:rsid w:val="00460B7C"/>
    <w:rsid w:val="00460B9F"/>
    <w:rsid w:val="00460C51"/>
    <w:rsid w:val="00460CBE"/>
    <w:rsid w:val="00460D04"/>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C29"/>
    <w:rsid w:val="00461C57"/>
    <w:rsid w:val="00461D4D"/>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3"/>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C73"/>
    <w:rsid w:val="00462C8E"/>
    <w:rsid w:val="00462D17"/>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78"/>
    <w:rsid w:val="00463C7D"/>
    <w:rsid w:val="00463DC0"/>
    <w:rsid w:val="00463E09"/>
    <w:rsid w:val="00463E3E"/>
    <w:rsid w:val="00463E5D"/>
    <w:rsid w:val="00463E70"/>
    <w:rsid w:val="00463E7A"/>
    <w:rsid w:val="00463E9B"/>
    <w:rsid w:val="00463EDC"/>
    <w:rsid w:val="00463EE2"/>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8B"/>
    <w:rsid w:val="00466FCB"/>
    <w:rsid w:val="00466FCD"/>
    <w:rsid w:val="0046703A"/>
    <w:rsid w:val="0046710A"/>
    <w:rsid w:val="00467124"/>
    <w:rsid w:val="00467156"/>
    <w:rsid w:val="004671B6"/>
    <w:rsid w:val="00467216"/>
    <w:rsid w:val="00467271"/>
    <w:rsid w:val="00467280"/>
    <w:rsid w:val="004672F3"/>
    <w:rsid w:val="00467336"/>
    <w:rsid w:val="0046736F"/>
    <w:rsid w:val="0046737E"/>
    <w:rsid w:val="004673CD"/>
    <w:rsid w:val="004673D7"/>
    <w:rsid w:val="0046744F"/>
    <w:rsid w:val="00467453"/>
    <w:rsid w:val="00467462"/>
    <w:rsid w:val="004674C4"/>
    <w:rsid w:val="004674C8"/>
    <w:rsid w:val="00467526"/>
    <w:rsid w:val="00467549"/>
    <w:rsid w:val="004675A4"/>
    <w:rsid w:val="00467602"/>
    <w:rsid w:val="00467674"/>
    <w:rsid w:val="004676F8"/>
    <w:rsid w:val="0046770A"/>
    <w:rsid w:val="00467713"/>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DD2"/>
    <w:rsid w:val="00470E1D"/>
    <w:rsid w:val="00470E1F"/>
    <w:rsid w:val="00470E56"/>
    <w:rsid w:val="00470EA7"/>
    <w:rsid w:val="00470EDD"/>
    <w:rsid w:val="00470F51"/>
    <w:rsid w:val="00470F6D"/>
    <w:rsid w:val="00470FCA"/>
    <w:rsid w:val="0047101F"/>
    <w:rsid w:val="00471087"/>
    <w:rsid w:val="0047108B"/>
    <w:rsid w:val="004710C8"/>
    <w:rsid w:val="004710D9"/>
    <w:rsid w:val="00471135"/>
    <w:rsid w:val="004711E5"/>
    <w:rsid w:val="00471201"/>
    <w:rsid w:val="00471229"/>
    <w:rsid w:val="00471241"/>
    <w:rsid w:val="0047124F"/>
    <w:rsid w:val="00471277"/>
    <w:rsid w:val="004712D8"/>
    <w:rsid w:val="004712E2"/>
    <w:rsid w:val="0047132C"/>
    <w:rsid w:val="0047133F"/>
    <w:rsid w:val="004713A6"/>
    <w:rsid w:val="00471416"/>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88"/>
    <w:rsid w:val="004729C6"/>
    <w:rsid w:val="00472A42"/>
    <w:rsid w:val="00472A55"/>
    <w:rsid w:val="00472A5F"/>
    <w:rsid w:val="00472A6F"/>
    <w:rsid w:val="00472ABC"/>
    <w:rsid w:val="00472AD4"/>
    <w:rsid w:val="00472B2A"/>
    <w:rsid w:val="00472BC3"/>
    <w:rsid w:val="00472BF0"/>
    <w:rsid w:val="00472C48"/>
    <w:rsid w:val="00472C94"/>
    <w:rsid w:val="00472CAC"/>
    <w:rsid w:val="00472CBD"/>
    <w:rsid w:val="00472CF1"/>
    <w:rsid w:val="00472D07"/>
    <w:rsid w:val="00472D20"/>
    <w:rsid w:val="00472D44"/>
    <w:rsid w:val="00472D69"/>
    <w:rsid w:val="00472DE2"/>
    <w:rsid w:val="00472DE3"/>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79"/>
    <w:rsid w:val="00474119"/>
    <w:rsid w:val="004741B6"/>
    <w:rsid w:val="004741D1"/>
    <w:rsid w:val="00474205"/>
    <w:rsid w:val="00474281"/>
    <w:rsid w:val="0047429F"/>
    <w:rsid w:val="004742A6"/>
    <w:rsid w:val="004742AA"/>
    <w:rsid w:val="00474327"/>
    <w:rsid w:val="00474376"/>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8E"/>
    <w:rsid w:val="0047529A"/>
    <w:rsid w:val="004752CC"/>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8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6D"/>
    <w:rsid w:val="00475EA6"/>
    <w:rsid w:val="00475EE1"/>
    <w:rsid w:val="00475EF6"/>
    <w:rsid w:val="0047606A"/>
    <w:rsid w:val="004760E6"/>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6B"/>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5F"/>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8E"/>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22"/>
    <w:rsid w:val="0048643C"/>
    <w:rsid w:val="00486440"/>
    <w:rsid w:val="004864A2"/>
    <w:rsid w:val="004864C0"/>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9D"/>
    <w:rsid w:val="004868F3"/>
    <w:rsid w:val="0048691A"/>
    <w:rsid w:val="004869B1"/>
    <w:rsid w:val="00486A03"/>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BFD"/>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24"/>
    <w:rsid w:val="00491FB7"/>
    <w:rsid w:val="00492085"/>
    <w:rsid w:val="00492098"/>
    <w:rsid w:val="00492110"/>
    <w:rsid w:val="0049212D"/>
    <w:rsid w:val="004921BC"/>
    <w:rsid w:val="00492231"/>
    <w:rsid w:val="0049227D"/>
    <w:rsid w:val="004922A6"/>
    <w:rsid w:val="004922B8"/>
    <w:rsid w:val="00492308"/>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A8"/>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42"/>
    <w:rsid w:val="0049585D"/>
    <w:rsid w:val="00495860"/>
    <w:rsid w:val="004958B4"/>
    <w:rsid w:val="004958DB"/>
    <w:rsid w:val="004958ED"/>
    <w:rsid w:val="00495926"/>
    <w:rsid w:val="00495981"/>
    <w:rsid w:val="004959D8"/>
    <w:rsid w:val="00495A3D"/>
    <w:rsid w:val="00495AD1"/>
    <w:rsid w:val="00495AE6"/>
    <w:rsid w:val="00495AED"/>
    <w:rsid w:val="00495B3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3"/>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B8"/>
    <w:rsid w:val="00497ECB"/>
    <w:rsid w:val="00497ECD"/>
    <w:rsid w:val="00497F87"/>
    <w:rsid w:val="00497FEE"/>
    <w:rsid w:val="00497FF4"/>
    <w:rsid w:val="004A006B"/>
    <w:rsid w:val="004A00F7"/>
    <w:rsid w:val="004A013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B5"/>
    <w:rsid w:val="004A0AE0"/>
    <w:rsid w:val="004A0AE3"/>
    <w:rsid w:val="004A0B2C"/>
    <w:rsid w:val="004A0B89"/>
    <w:rsid w:val="004A0BDB"/>
    <w:rsid w:val="004A0BEB"/>
    <w:rsid w:val="004A0C9E"/>
    <w:rsid w:val="004A0CAB"/>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C2"/>
    <w:rsid w:val="004A5E02"/>
    <w:rsid w:val="004A5E4D"/>
    <w:rsid w:val="004A5E6A"/>
    <w:rsid w:val="004A5E6C"/>
    <w:rsid w:val="004A5E7C"/>
    <w:rsid w:val="004A5EFC"/>
    <w:rsid w:val="004A5F1F"/>
    <w:rsid w:val="004A5F35"/>
    <w:rsid w:val="004A5F8B"/>
    <w:rsid w:val="004A5FE4"/>
    <w:rsid w:val="004A6073"/>
    <w:rsid w:val="004A608B"/>
    <w:rsid w:val="004A6102"/>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2B2"/>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83"/>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0E4"/>
    <w:rsid w:val="004B2113"/>
    <w:rsid w:val="004B2122"/>
    <w:rsid w:val="004B21A1"/>
    <w:rsid w:val="004B2219"/>
    <w:rsid w:val="004B221C"/>
    <w:rsid w:val="004B2296"/>
    <w:rsid w:val="004B22DF"/>
    <w:rsid w:val="004B2307"/>
    <w:rsid w:val="004B2312"/>
    <w:rsid w:val="004B23E7"/>
    <w:rsid w:val="004B245B"/>
    <w:rsid w:val="004B24A2"/>
    <w:rsid w:val="004B253E"/>
    <w:rsid w:val="004B2572"/>
    <w:rsid w:val="004B2583"/>
    <w:rsid w:val="004B25BA"/>
    <w:rsid w:val="004B2629"/>
    <w:rsid w:val="004B2670"/>
    <w:rsid w:val="004B267E"/>
    <w:rsid w:val="004B26A8"/>
    <w:rsid w:val="004B26C0"/>
    <w:rsid w:val="004B26DC"/>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FA"/>
    <w:rsid w:val="004B2C02"/>
    <w:rsid w:val="004B2C21"/>
    <w:rsid w:val="004B2C28"/>
    <w:rsid w:val="004B2C2B"/>
    <w:rsid w:val="004B2C8A"/>
    <w:rsid w:val="004B2CFF"/>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57"/>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A2"/>
    <w:rsid w:val="004B53C2"/>
    <w:rsid w:val="004B53D9"/>
    <w:rsid w:val="004B53DD"/>
    <w:rsid w:val="004B54CE"/>
    <w:rsid w:val="004B54DD"/>
    <w:rsid w:val="004B5512"/>
    <w:rsid w:val="004B55AD"/>
    <w:rsid w:val="004B5649"/>
    <w:rsid w:val="004B5683"/>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3D7"/>
    <w:rsid w:val="004B7413"/>
    <w:rsid w:val="004B7443"/>
    <w:rsid w:val="004B7454"/>
    <w:rsid w:val="004B7457"/>
    <w:rsid w:val="004B745B"/>
    <w:rsid w:val="004B745D"/>
    <w:rsid w:val="004B7465"/>
    <w:rsid w:val="004B7469"/>
    <w:rsid w:val="004B7489"/>
    <w:rsid w:val="004B74C1"/>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36"/>
    <w:rsid w:val="004C0C84"/>
    <w:rsid w:val="004C0D0E"/>
    <w:rsid w:val="004C0D38"/>
    <w:rsid w:val="004C0D99"/>
    <w:rsid w:val="004C0DCA"/>
    <w:rsid w:val="004C0E2D"/>
    <w:rsid w:val="004C0E57"/>
    <w:rsid w:val="004C0E8E"/>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B6"/>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96"/>
    <w:rsid w:val="004C3489"/>
    <w:rsid w:val="004C3536"/>
    <w:rsid w:val="004C3557"/>
    <w:rsid w:val="004C35AD"/>
    <w:rsid w:val="004C35B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D0"/>
    <w:rsid w:val="004C4EE9"/>
    <w:rsid w:val="004C4F04"/>
    <w:rsid w:val="004C4F3F"/>
    <w:rsid w:val="004C4F49"/>
    <w:rsid w:val="004C4F55"/>
    <w:rsid w:val="004C4F6C"/>
    <w:rsid w:val="004C5007"/>
    <w:rsid w:val="004C5025"/>
    <w:rsid w:val="004C508E"/>
    <w:rsid w:val="004C5157"/>
    <w:rsid w:val="004C51F2"/>
    <w:rsid w:val="004C5222"/>
    <w:rsid w:val="004C523C"/>
    <w:rsid w:val="004C5267"/>
    <w:rsid w:val="004C527E"/>
    <w:rsid w:val="004C52FA"/>
    <w:rsid w:val="004C5305"/>
    <w:rsid w:val="004C531F"/>
    <w:rsid w:val="004C5338"/>
    <w:rsid w:val="004C5365"/>
    <w:rsid w:val="004C53E8"/>
    <w:rsid w:val="004C53FE"/>
    <w:rsid w:val="004C5426"/>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48"/>
    <w:rsid w:val="004C7C9C"/>
    <w:rsid w:val="004C7CB8"/>
    <w:rsid w:val="004C7CD3"/>
    <w:rsid w:val="004C7D57"/>
    <w:rsid w:val="004C7D87"/>
    <w:rsid w:val="004C7DBA"/>
    <w:rsid w:val="004C7DFF"/>
    <w:rsid w:val="004C7E0A"/>
    <w:rsid w:val="004C7E13"/>
    <w:rsid w:val="004C7E9F"/>
    <w:rsid w:val="004C7EB9"/>
    <w:rsid w:val="004C7EBE"/>
    <w:rsid w:val="004C7EDB"/>
    <w:rsid w:val="004C7F1C"/>
    <w:rsid w:val="004C7F7E"/>
    <w:rsid w:val="004D0005"/>
    <w:rsid w:val="004D009D"/>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F"/>
    <w:rsid w:val="004D04F5"/>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63"/>
    <w:rsid w:val="004D238A"/>
    <w:rsid w:val="004D23E0"/>
    <w:rsid w:val="004D2433"/>
    <w:rsid w:val="004D243A"/>
    <w:rsid w:val="004D244B"/>
    <w:rsid w:val="004D2543"/>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4D"/>
    <w:rsid w:val="004D4AC3"/>
    <w:rsid w:val="004D4AF1"/>
    <w:rsid w:val="004D4B0E"/>
    <w:rsid w:val="004D4B76"/>
    <w:rsid w:val="004D4BA1"/>
    <w:rsid w:val="004D4BD7"/>
    <w:rsid w:val="004D4C08"/>
    <w:rsid w:val="004D4C1F"/>
    <w:rsid w:val="004D4CEB"/>
    <w:rsid w:val="004D4CED"/>
    <w:rsid w:val="004D4CF6"/>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E"/>
    <w:rsid w:val="004D5111"/>
    <w:rsid w:val="004D515A"/>
    <w:rsid w:val="004D51A6"/>
    <w:rsid w:val="004D5229"/>
    <w:rsid w:val="004D522D"/>
    <w:rsid w:val="004D523B"/>
    <w:rsid w:val="004D52A7"/>
    <w:rsid w:val="004D52C7"/>
    <w:rsid w:val="004D52FB"/>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2A"/>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E2"/>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AE"/>
    <w:rsid w:val="004D782A"/>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92"/>
    <w:rsid w:val="004E19AB"/>
    <w:rsid w:val="004E19CE"/>
    <w:rsid w:val="004E19FB"/>
    <w:rsid w:val="004E1A26"/>
    <w:rsid w:val="004E1A45"/>
    <w:rsid w:val="004E1AFE"/>
    <w:rsid w:val="004E1B3D"/>
    <w:rsid w:val="004E1B98"/>
    <w:rsid w:val="004E1BEE"/>
    <w:rsid w:val="004E1C5E"/>
    <w:rsid w:val="004E1DC8"/>
    <w:rsid w:val="004E1DDD"/>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3A7"/>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17A"/>
    <w:rsid w:val="004E4189"/>
    <w:rsid w:val="004E4201"/>
    <w:rsid w:val="004E4203"/>
    <w:rsid w:val="004E4282"/>
    <w:rsid w:val="004E4284"/>
    <w:rsid w:val="004E4289"/>
    <w:rsid w:val="004E428C"/>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87"/>
    <w:rsid w:val="004E58E5"/>
    <w:rsid w:val="004E5919"/>
    <w:rsid w:val="004E5942"/>
    <w:rsid w:val="004E5962"/>
    <w:rsid w:val="004E5974"/>
    <w:rsid w:val="004E59CE"/>
    <w:rsid w:val="004E5A20"/>
    <w:rsid w:val="004E5A6A"/>
    <w:rsid w:val="004E5A73"/>
    <w:rsid w:val="004E5A9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49"/>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35"/>
    <w:rsid w:val="004F3585"/>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C3C"/>
    <w:rsid w:val="004F5C7C"/>
    <w:rsid w:val="004F5CF4"/>
    <w:rsid w:val="004F5D31"/>
    <w:rsid w:val="004F5D34"/>
    <w:rsid w:val="004F5DC1"/>
    <w:rsid w:val="004F5DE5"/>
    <w:rsid w:val="004F5E38"/>
    <w:rsid w:val="004F5F3D"/>
    <w:rsid w:val="004F5F90"/>
    <w:rsid w:val="004F601B"/>
    <w:rsid w:val="004F6024"/>
    <w:rsid w:val="004F6029"/>
    <w:rsid w:val="004F602C"/>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A6"/>
    <w:rsid w:val="005004E3"/>
    <w:rsid w:val="00500592"/>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6E"/>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BD"/>
    <w:rsid w:val="00504BC4"/>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A89"/>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1A8"/>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4B"/>
    <w:rsid w:val="0051057D"/>
    <w:rsid w:val="0051061D"/>
    <w:rsid w:val="00510729"/>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17"/>
    <w:rsid w:val="0051172B"/>
    <w:rsid w:val="00511730"/>
    <w:rsid w:val="0051177A"/>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E6"/>
    <w:rsid w:val="00513427"/>
    <w:rsid w:val="005134A8"/>
    <w:rsid w:val="005134BB"/>
    <w:rsid w:val="005135AB"/>
    <w:rsid w:val="005135B1"/>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0F"/>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86"/>
    <w:rsid w:val="005161EC"/>
    <w:rsid w:val="00516271"/>
    <w:rsid w:val="0051627D"/>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20"/>
    <w:rsid w:val="00521934"/>
    <w:rsid w:val="005219A1"/>
    <w:rsid w:val="005219C7"/>
    <w:rsid w:val="005219EC"/>
    <w:rsid w:val="00521A2D"/>
    <w:rsid w:val="00521B0F"/>
    <w:rsid w:val="00521B84"/>
    <w:rsid w:val="00521C14"/>
    <w:rsid w:val="00521C70"/>
    <w:rsid w:val="00521C7D"/>
    <w:rsid w:val="00521CA8"/>
    <w:rsid w:val="00521CC6"/>
    <w:rsid w:val="00521CD5"/>
    <w:rsid w:val="00521E20"/>
    <w:rsid w:val="00521E27"/>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7D"/>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5A"/>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9FE"/>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D"/>
    <w:rsid w:val="00533BFE"/>
    <w:rsid w:val="00533C10"/>
    <w:rsid w:val="00533C87"/>
    <w:rsid w:val="00533CBE"/>
    <w:rsid w:val="00533D9F"/>
    <w:rsid w:val="00533DFA"/>
    <w:rsid w:val="00533E42"/>
    <w:rsid w:val="00533E5D"/>
    <w:rsid w:val="00533E97"/>
    <w:rsid w:val="00533F05"/>
    <w:rsid w:val="00533FBB"/>
    <w:rsid w:val="00533FD3"/>
    <w:rsid w:val="00534009"/>
    <w:rsid w:val="0053400F"/>
    <w:rsid w:val="00534042"/>
    <w:rsid w:val="00534064"/>
    <w:rsid w:val="00534119"/>
    <w:rsid w:val="005341A6"/>
    <w:rsid w:val="005341AE"/>
    <w:rsid w:val="005341DB"/>
    <w:rsid w:val="005341FE"/>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BE2"/>
    <w:rsid w:val="00534C28"/>
    <w:rsid w:val="00534C3E"/>
    <w:rsid w:val="00534CDD"/>
    <w:rsid w:val="00534DF1"/>
    <w:rsid w:val="00534DF5"/>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3"/>
    <w:rsid w:val="0053599D"/>
    <w:rsid w:val="005359E3"/>
    <w:rsid w:val="005359F8"/>
    <w:rsid w:val="00535A02"/>
    <w:rsid w:val="00535A48"/>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6"/>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C4"/>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32"/>
    <w:rsid w:val="005403A1"/>
    <w:rsid w:val="005403BC"/>
    <w:rsid w:val="005403CE"/>
    <w:rsid w:val="005403E6"/>
    <w:rsid w:val="00540421"/>
    <w:rsid w:val="005404B8"/>
    <w:rsid w:val="005404C2"/>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85"/>
    <w:rsid w:val="005414B9"/>
    <w:rsid w:val="005414D6"/>
    <w:rsid w:val="005414E2"/>
    <w:rsid w:val="005414E9"/>
    <w:rsid w:val="005414F6"/>
    <w:rsid w:val="00541591"/>
    <w:rsid w:val="0054159C"/>
    <w:rsid w:val="005415E2"/>
    <w:rsid w:val="00541659"/>
    <w:rsid w:val="00541662"/>
    <w:rsid w:val="00541664"/>
    <w:rsid w:val="00541693"/>
    <w:rsid w:val="005416A2"/>
    <w:rsid w:val="005416DE"/>
    <w:rsid w:val="00541844"/>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78"/>
    <w:rsid w:val="00542C80"/>
    <w:rsid w:val="00542CB5"/>
    <w:rsid w:val="00542CD9"/>
    <w:rsid w:val="00542CFD"/>
    <w:rsid w:val="00542D2A"/>
    <w:rsid w:val="00542DB6"/>
    <w:rsid w:val="00542E13"/>
    <w:rsid w:val="00542E8C"/>
    <w:rsid w:val="00542EA9"/>
    <w:rsid w:val="00542F31"/>
    <w:rsid w:val="00542F9F"/>
    <w:rsid w:val="00543085"/>
    <w:rsid w:val="0054310C"/>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7D"/>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16"/>
    <w:rsid w:val="0054579F"/>
    <w:rsid w:val="005457CE"/>
    <w:rsid w:val="00545807"/>
    <w:rsid w:val="00545828"/>
    <w:rsid w:val="00545850"/>
    <w:rsid w:val="005458DA"/>
    <w:rsid w:val="00545946"/>
    <w:rsid w:val="005459B4"/>
    <w:rsid w:val="005459D4"/>
    <w:rsid w:val="00545A7A"/>
    <w:rsid w:val="00545B1F"/>
    <w:rsid w:val="00545BA2"/>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9A"/>
    <w:rsid w:val="0054704D"/>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3B"/>
    <w:rsid w:val="0054796E"/>
    <w:rsid w:val="005479DB"/>
    <w:rsid w:val="00547A6E"/>
    <w:rsid w:val="00547ABC"/>
    <w:rsid w:val="00547B83"/>
    <w:rsid w:val="00547B91"/>
    <w:rsid w:val="00547B9D"/>
    <w:rsid w:val="00547BA0"/>
    <w:rsid w:val="00547BB5"/>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64"/>
    <w:rsid w:val="00550072"/>
    <w:rsid w:val="005500C9"/>
    <w:rsid w:val="005500DD"/>
    <w:rsid w:val="00550241"/>
    <w:rsid w:val="00550248"/>
    <w:rsid w:val="005502F7"/>
    <w:rsid w:val="0055032E"/>
    <w:rsid w:val="0055034E"/>
    <w:rsid w:val="0055036A"/>
    <w:rsid w:val="00550393"/>
    <w:rsid w:val="0055043D"/>
    <w:rsid w:val="00550460"/>
    <w:rsid w:val="0055048C"/>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0C"/>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D4"/>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84F"/>
    <w:rsid w:val="00553931"/>
    <w:rsid w:val="0055394B"/>
    <w:rsid w:val="00553A45"/>
    <w:rsid w:val="00553A76"/>
    <w:rsid w:val="00553ACA"/>
    <w:rsid w:val="00553B1E"/>
    <w:rsid w:val="00553B87"/>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81"/>
    <w:rsid w:val="00554BB2"/>
    <w:rsid w:val="00554C35"/>
    <w:rsid w:val="00554C49"/>
    <w:rsid w:val="00554C5F"/>
    <w:rsid w:val="00554C8F"/>
    <w:rsid w:val="00554CA1"/>
    <w:rsid w:val="00554CA3"/>
    <w:rsid w:val="00554CF0"/>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34"/>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50"/>
    <w:rsid w:val="00556698"/>
    <w:rsid w:val="00556725"/>
    <w:rsid w:val="00556729"/>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8F"/>
    <w:rsid w:val="005579E9"/>
    <w:rsid w:val="00557A91"/>
    <w:rsid w:val="00557AEF"/>
    <w:rsid w:val="00557BC7"/>
    <w:rsid w:val="00557C32"/>
    <w:rsid w:val="00557CAF"/>
    <w:rsid w:val="00557CC2"/>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9F"/>
    <w:rsid w:val="00560BD9"/>
    <w:rsid w:val="00560C00"/>
    <w:rsid w:val="00560C41"/>
    <w:rsid w:val="00560C75"/>
    <w:rsid w:val="00560CA4"/>
    <w:rsid w:val="00560DB7"/>
    <w:rsid w:val="00560E0A"/>
    <w:rsid w:val="00560F41"/>
    <w:rsid w:val="00561021"/>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B"/>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AC"/>
    <w:rsid w:val="00564AB9"/>
    <w:rsid w:val="00564B2C"/>
    <w:rsid w:val="00564B8C"/>
    <w:rsid w:val="00564B99"/>
    <w:rsid w:val="00564C5C"/>
    <w:rsid w:val="00564C6E"/>
    <w:rsid w:val="00564CCD"/>
    <w:rsid w:val="00564E8C"/>
    <w:rsid w:val="00564E9E"/>
    <w:rsid w:val="00564EC4"/>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59"/>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7A"/>
    <w:rsid w:val="005724CA"/>
    <w:rsid w:val="005725FC"/>
    <w:rsid w:val="00572693"/>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28"/>
    <w:rsid w:val="00573644"/>
    <w:rsid w:val="00573756"/>
    <w:rsid w:val="00573775"/>
    <w:rsid w:val="005737C7"/>
    <w:rsid w:val="005737FE"/>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400A"/>
    <w:rsid w:val="00574070"/>
    <w:rsid w:val="00574071"/>
    <w:rsid w:val="00574086"/>
    <w:rsid w:val="0057408A"/>
    <w:rsid w:val="005740A2"/>
    <w:rsid w:val="005740D2"/>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37"/>
    <w:rsid w:val="00575F39"/>
    <w:rsid w:val="00575F51"/>
    <w:rsid w:val="00575FCC"/>
    <w:rsid w:val="00575FDB"/>
    <w:rsid w:val="0057603D"/>
    <w:rsid w:val="005760D5"/>
    <w:rsid w:val="00576108"/>
    <w:rsid w:val="00576140"/>
    <w:rsid w:val="00576142"/>
    <w:rsid w:val="005761CB"/>
    <w:rsid w:val="0057620E"/>
    <w:rsid w:val="00576280"/>
    <w:rsid w:val="005762BC"/>
    <w:rsid w:val="00576358"/>
    <w:rsid w:val="00576431"/>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B5"/>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1"/>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5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0B"/>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0E"/>
    <w:rsid w:val="0058681B"/>
    <w:rsid w:val="0058686F"/>
    <w:rsid w:val="0058687D"/>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46"/>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57"/>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0D"/>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9FE"/>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72"/>
    <w:rsid w:val="00592EAB"/>
    <w:rsid w:val="00592ECB"/>
    <w:rsid w:val="00592EE6"/>
    <w:rsid w:val="00592F01"/>
    <w:rsid w:val="00592F28"/>
    <w:rsid w:val="00592F2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ADE"/>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596"/>
    <w:rsid w:val="0059759B"/>
    <w:rsid w:val="00597603"/>
    <w:rsid w:val="00597684"/>
    <w:rsid w:val="005976B6"/>
    <w:rsid w:val="005976EB"/>
    <w:rsid w:val="00597710"/>
    <w:rsid w:val="00597739"/>
    <w:rsid w:val="00597766"/>
    <w:rsid w:val="0059778D"/>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1"/>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D40"/>
    <w:rsid w:val="005A1DB3"/>
    <w:rsid w:val="005A1DB4"/>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A8"/>
    <w:rsid w:val="005A26A9"/>
    <w:rsid w:val="005A26C0"/>
    <w:rsid w:val="005A2762"/>
    <w:rsid w:val="005A27EE"/>
    <w:rsid w:val="005A27F5"/>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58"/>
    <w:rsid w:val="005A2E9D"/>
    <w:rsid w:val="005A2EFA"/>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E"/>
    <w:rsid w:val="005A4602"/>
    <w:rsid w:val="005A4650"/>
    <w:rsid w:val="005A4675"/>
    <w:rsid w:val="005A46B4"/>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9B"/>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F2"/>
    <w:rsid w:val="005A723F"/>
    <w:rsid w:val="005A7285"/>
    <w:rsid w:val="005A7292"/>
    <w:rsid w:val="005A72E2"/>
    <w:rsid w:val="005A72F6"/>
    <w:rsid w:val="005A7322"/>
    <w:rsid w:val="005A732F"/>
    <w:rsid w:val="005A7352"/>
    <w:rsid w:val="005A7384"/>
    <w:rsid w:val="005A73CC"/>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37"/>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0D"/>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202E"/>
    <w:rsid w:val="005B20E6"/>
    <w:rsid w:val="005B217E"/>
    <w:rsid w:val="005B21D4"/>
    <w:rsid w:val="005B2239"/>
    <w:rsid w:val="005B229B"/>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9B"/>
    <w:rsid w:val="005B619C"/>
    <w:rsid w:val="005B61D7"/>
    <w:rsid w:val="005B61E5"/>
    <w:rsid w:val="005B622F"/>
    <w:rsid w:val="005B624E"/>
    <w:rsid w:val="005B62AF"/>
    <w:rsid w:val="005B6336"/>
    <w:rsid w:val="005B63F2"/>
    <w:rsid w:val="005B646D"/>
    <w:rsid w:val="005B6489"/>
    <w:rsid w:val="005B650D"/>
    <w:rsid w:val="005B652F"/>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F"/>
    <w:rsid w:val="005C04C1"/>
    <w:rsid w:val="005C04C7"/>
    <w:rsid w:val="005C04E5"/>
    <w:rsid w:val="005C04FD"/>
    <w:rsid w:val="005C0509"/>
    <w:rsid w:val="005C0567"/>
    <w:rsid w:val="005C05A8"/>
    <w:rsid w:val="005C0607"/>
    <w:rsid w:val="005C06D7"/>
    <w:rsid w:val="005C06E5"/>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1"/>
    <w:rsid w:val="005C0DBA"/>
    <w:rsid w:val="005C0E7C"/>
    <w:rsid w:val="005C0EB0"/>
    <w:rsid w:val="005C0F87"/>
    <w:rsid w:val="005C0FCB"/>
    <w:rsid w:val="005C1060"/>
    <w:rsid w:val="005C10B0"/>
    <w:rsid w:val="005C10BC"/>
    <w:rsid w:val="005C119C"/>
    <w:rsid w:val="005C1208"/>
    <w:rsid w:val="005C1241"/>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3E"/>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0"/>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13"/>
    <w:rsid w:val="005C4D1D"/>
    <w:rsid w:val="005C4D1E"/>
    <w:rsid w:val="005C4D20"/>
    <w:rsid w:val="005C4D54"/>
    <w:rsid w:val="005C4D75"/>
    <w:rsid w:val="005C4D8D"/>
    <w:rsid w:val="005C4D96"/>
    <w:rsid w:val="005C4DB3"/>
    <w:rsid w:val="005C4DF1"/>
    <w:rsid w:val="005C4DFF"/>
    <w:rsid w:val="005C4E11"/>
    <w:rsid w:val="005C4EDE"/>
    <w:rsid w:val="005C4F21"/>
    <w:rsid w:val="005C5056"/>
    <w:rsid w:val="005C50FC"/>
    <w:rsid w:val="005C511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5EE"/>
    <w:rsid w:val="005C5688"/>
    <w:rsid w:val="005C5690"/>
    <w:rsid w:val="005C56A2"/>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50E"/>
    <w:rsid w:val="005C6533"/>
    <w:rsid w:val="005C65B9"/>
    <w:rsid w:val="005C6600"/>
    <w:rsid w:val="005C6601"/>
    <w:rsid w:val="005C661A"/>
    <w:rsid w:val="005C6657"/>
    <w:rsid w:val="005C666A"/>
    <w:rsid w:val="005C66D3"/>
    <w:rsid w:val="005C66E0"/>
    <w:rsid w:val="005C6734"/>
    <w:rsid w:val="005C6752"/>
    <w:rsid w:val="005C67E3"/>
    <w:rsid w:val="005C6840"/>
    <w:rsid w:val="005C68E0"/>
    <w:rsid w:val="005C6949"/>
    <w:rsid w:val="005C69C6"/>
    <w:rsid w:val="005C6B73"/>
    <w:rsid w:val="005C6BA2"/>
    <w:rsid w:val="005C6BA8"/>
    <w:rsid w:val="005C6BBE"/>
    <w:rsid w:val="005C6C2F"/>
    <w:rsid w:val="005C6C40"/>
    <w:rsid w:val="005C6C54"/>
    <w:rsid w:val="005C6C9C"/>
    <w:rsid w:val="005C6D00"/>
    <w:rsid w:val="005C6D13"/>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22C"/>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65"/>
    <w:rsid w:val="005C7BB4"/>
    <w:rsid w:val="005C7BD7"/>
    <w:rsid w:val="005C7BE7"/>
    <w:rsid w:val="005C7C14"/>
    <w:rsid w:val="005C7C2A"/>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0"/>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64"/>
    <w:rsid w:val="005D187D"/>
    <w:rsid w:val="005D1890"/>
    <w:rsid w:val="005D18F3"/>
    <w:rsid w:val="005D18FC"/>
    <w:rsid w:val="005D1952"/>
    <w:rsid w:val="005D1953"/>
    <w:rsid w:val="005D198D"/>
    <w:rsid w:val="005D19E8"/>
    <w:rsid w:val="005D1A12"/>
    <w:rsid w:val="005D1A43"/>
    <w:rsid w:val="005D1A4B"/>
    <w:rsid w:val="005D1B0F"/>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57"/>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5F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CED"/>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409"/>
    <w:rsid w:val="005D741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89"/>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0D"/>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7C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28A"/>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F0"/>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9C"/>
    <w:rsid w:val="005F7859"/>
    <w:rsid w:val="005F7898"/>
    <w:rsid w:val="005F7944"/>
    <w:rsid w:val="005F799E"/>
    <w:rsid w:val="005F79AE"/>
    <w:rsid w:val="005F79C7"/>
    <w:rsid w:val="005F79EA"/>
    <w:rsid w:val="005F79F6"/>
    <w:rsid w:val="005F79FA"/>
    <w:rsid w:val="005F7A00"/>
    <w:rsid w:val="005F7AD2"/>
    <w:rsid w:val="005F7C27"/>
    <w:rsid w:val="005F7C5D"/>
    <w:rsid w:val="005F7C79"/>
    <w:rsid w:val="005F7CF5"/>
    <w:rsid w:val="005F7D0F"/>
    <w:rsid w:val="005F7D70"/>
    <w:rsid w:val="005F7DDD"/>
    <w:rsid w:val="005F7DDE"/>
    <w:rsid w:val="005F7E60"/>
    <w:rsid w:val="005F7EAC"/>
    <w:rsid w:val="005F7EF4"/>
    <w:rsid w:val="005F7F62"/>
    <w:rsid w:val="005F7F91"/>
    <w:rsid w:val="005F7FB2"/>
    <w:rsid w:val="0060009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D"/>
    <w:rsid w:val="00605114"/>
    <w:rsid w:val="00605175"/>
    <w:rsid w:val="00605199"/>
    <w:rsid w:val="006051F9"/>
    <w:rsid w:val="0060526A"/>
    <w:rsid w:val="00605284"/>
    <w:rsid w:val="006052B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F"/>
    <w:rsid w:val="0060582B"/>
    <w:rsid w:val="00605835"/>
    <w:rsid w:val="0060584E"/>
    <w:rsid w:val="006058BF"/>
    <w:rsid w:val="00605908"/>
    <w:rsid w:val="00605920"/>
    <w:rsid w:val="0060594C"/>
    <w:rsid w:val="0060597D"/>
    <w:rsid w:val="00605998"/>
    <w:rsid w:val="006059A6"/>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27F"/>
    <w:rsid w:val="0061131D"/>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9C"/>
    <w:rsid w:val="006127C8"/>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B3"/>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75"/>
    <w:rsid w:val="0061399B"/>
    <w:rsid w:val="006139A1"/>
    <w:rsid w:val="00613A0D"/>
    <w:rsid w:val="00613A54"/>
    <w:rsid w:val="00613A5D"/>
    <w:rsid w:val="00613A82"/>
    <w:rsid w:val="00613A95"/>
    <w:rsid w:val="00613B1C"/>
    <w:rsid w:val="00613B77"/>
    <w:rsid w:val="00613B7A"/>
    <w:rsid w:val="00613B7F"/>
    <w:rsid w:val="00613B8E"/>
    <w:rsid w:val="00613BBA"/>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92F"/>
    <w:rsid w:val="0061497B"/>
    <w:rsid w:val="00614992"/>
    <w:rsid w:val="00614A9A"/>
    <w:rsid w:val="00614AFC"/>
    <w:rsid w:val="00614B2F"/>
    <w:rsid w:val="00614B30"/>
    <w:rsid w:val="00614B3C"/>
    <w:rsid w:val="00614B5C"/>
    <w:rsid w:val="00614BAC"/>
    <w:rsid w:val="00614BCF"/>
    <w:rsid w:val="00614C5B"/>
    <w:rsid w:val="00614C8B"/>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AD"/>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D0"/>
    <w:rsid w:val="006208E0"/>
    <w:rsid w:val="00620929"/>
    <w:rsid w:val="0062093B"/>
    <w:rsid w:val="00620976"/>
    <w:rsid w:val="0062099C"/>
    <w:rsid w:val="006209F4"/>
    <w:rsid w:val="00620A1A"/>
    <w:rsid w:val="00620A2E"/>
    <w:rsid w:val="00620B0B"/>
    <w:rsid w:val="00620B35"/>
    <w:rsid w:val="00620BA7"/>
    <w:rsid w:val="00620BC9"/>
    <w:rsid w:val="00620C33"/>
    <w:rsid w:val="00620C46"/>
    <w:rsid w:val="00620C84"/>
    <w:rsid w:val="00620C9A"/>
    <w:rsid w:val="00620CA7"/>
    <w:rsid w:val="00620CC5"/>
    <w:rsid w:val="00620CEF"/>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E3"/>
    <w:rsid w:val="00622C4A"/>
    <w:rsid w:val="00622C7A"/>
    <w:rsid w:val="00622C98"/>
    <w:rsid w:val="00622CD0"/>
    <w:rsid w:val="00622CDE"/>
    <w:rsid w:val="00622D21"/>
    <w:rsid w:val="00622D54"/>
    <w:rsid w:val="00622D69"/>
    <w:rsid w:val="00622DD6"/>
    <w:rsid w:val="00622E66"/>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BB"/>
    <w:rsid w:val="00625509"/>
    <w:rsid w:val="0062551F"/>
    <w:rsid w:val="00625577"/>
    <w:rsid w:val="006255F1"/>
    <w:rsid w:val="0062563F"/>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90"/>
    <w:rsid w:val="00627156"/>
    <w:rsid w:val="00627189"/>
    <w:rsid w:val="00627211"/>
    <w:rsid w:val="00627239"/>
    <w:rsid w:val="00627251"/>
    <w:rsid w:val="006272A6"/>
    <w:rsid w:val="006272D4"/>
    <w:rsid w:val="006272FE"/>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E7"/>
    <w:rsid w:val="0062770D"/>
    <w:rsid w:val="0062773E"/>
    <w:rsid w:val="00627763"/>
    <w:rsid w:val="00627775"/>
    <w:rsid w:val="00627781"/>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F"/>
    <w:rsid w:val="00630D26"/>
    <w:rsid w:val="00630D69"/>
    <w:rsid w:val="00630E2A"/>
    <w:rsid w:val="00630E35"/>
    <w:rsid w:val="00630E4C"/>
    <w:rsid w:val="00630E74"/>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0A"/>
    <w:rsid w:val="00632064"/>
    <w:rsid w:val="00632076"/>
    <w:rsid w:val="006320E7"/>
    <w:rsid w:val="0063213E"/>
    <w:rsid w:val="00632154"/>
    <w:rsid w:val="00632165"/>
    <w:rsid w:val="0063217D"/>
    <w:rsid w:val="0063218F"/>
    <w:rsid w:val="00632196"/>
    <w:rsid w:val="006321B5"/>
    <w:rsid w:val="006321BB"/>
    <w:rsid w:val="0063221E"/>
    <w:rsid w:val="0063226C"/>
    <w:rsid w:val="0063234C"/>
    <w:rsid w:val="0063241B"/>
    <w:rsid w:val="00632484"/>
    <w:rsid w:val="006324F1"/>
    <w:rsid w:val="0063255D"/>
    <w:rsid w:val="006325DE"/>
    <w:rsid w:val="00632641"/>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32"/>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E7"/>
    <w:rsid w:val="00635AF4"/>
    <w:rsid w:val="00635AFE"/>
    <w:rsid w:val="00635BB1"/>
    <w:rsid w:val="00635BDA"/>
    <w:rsid w:val="00635BEA"/>
    <w:rsid w:val="00635C65"/>
    <w:rsid w:val="00635C6E"/>
    <w:rsid w:val="00635CB7"/>
    <w:rsid w:val="00635D1A"/>
    <w:rsid w:val="00635D21"/>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E"/>
    <w:rsid w:val="00637D35"/>
    <w:rsid w:val="00637D48"/>
    <w:rsid w:val="00637D5E"/>
    <w:rsid w:val="00637D96"/>
    <w:rsid w:val="00637DA9"/>
    <w:rsid w:val="00637DB9"/>
    <w:rsid w:val="00637E9C"/>
    <w:rsid w:val="00637EC9"/>
    <w:rsid w:val="00637F23"/>
    <w:rsid w:val="00637F8B"/>
    <w:rsid w:val="00637F8F"/>
    <w:rsid w:val="00637FA4"/>
    <w:rsid w:val="00637FDE"/>
    <w:rsid w:val="00637FE2"/>
    <w:rsid w:val="00637FF4"/>
    <w:rsid w:val="00640075"/>
    <w:rsid w:val="00640093"/>
    <w:rsid w:val="006400DD"/>
    <w:rsid w:val="0064011A"/>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40"/>
    <w:rsid w:val="00641CAF"/>
    <w:rsid w:val="00641D19"/>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EBC"/>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A0"/>
    <w:rsid w:val="006505BC"/>
    <w:rsid w:val="006505BD"/>
    <w:rsid w:val="006505C4"/>
    <w:rsid w:val="006505C7"/>
    <w:rsid w:val="006505FB"/>
    <w:rsid w:val="006505FE"/>
    <w:rsid w:val="00650600"/>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C64"/>
    <w:rsid w:val="00655C6D"/>
    <w:rsid w:val="00655C78"/>
    <w:rsid w:val="00655D55"/>
    <w:rsid w:val="00655D59"/>
    <w:rsid w:val="00655DE1"/>
    <w:rsid w:val="00655E2B"/>
    <w:rsid w:val="00655E34"/>
    <w:rsid w:val="00655E8B"/>
    <w:rsid w:val="00655F3F"/>
    <w:rsid w:val="00655F5D"/>
    <w:rsid w:val="00655FB0"/>
    <w:rsid w:val="00656093"/>
    <w:rsid w:val="006560D7"/>
    <w:rsid w:val="006560ED"/>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644"/>
    <w:rsid w:val="00656683"/>
    <w:rsid w:val="006566E8"/>
    <w:rsid w:val="00656767"/>
    <w:rsid w:val="00656769"/>
    <w:rsid w:val="00656823"/>
    <w:rsid w:val="00656852"/>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309"/>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7D"/>
    <w:rsid w:val="00660D82"/>
    <w:rsid w:val="00660DA5"/>
    <w:rsid w:val="00660E2E"/>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4DC"/>
    <w:rsid w:val="00661539"/>
    <w:rsid w:val="0066153B"/>
    <w:rsid w:val="00661627"/>
    <w:rsid w:val="0066163D"/>
    <w:rsid w:val="00661640"/>
    <w:rsid w:val="0066167C"/>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C91"/>
    <w:rsid w:val="00665CCB"/>
    <w:rsid w:val="00665CFF"/>
    <w:rsid w:val="00665D17"/>
    <w:rsid w:val="00665D4D"/>
    <w:rsid w:val="00665E19"/>
    <w:rsid w:val="00665EBF"/>
    <w:rsid w:val="00665ECC"/>
    <w:rsid w:val="00665F07"/>
    <w:rsid w:val="00665F51"/>
    <w:rsid w:val="00665F6C"/>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7C"/>
    <w:rsid w:val="00666B24"/>
    <w:rsid w:val="00666B93"/>
    <w:rsid w:val="00666BBA"/>
    <w:rsid w:val="00666C0C"/>
    <w:rsid w:val="00666C28"/>
    <w:rsid w:val="00666D0B"/>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F0"/>
    <w:rsid w:val="00667210"/>
    <w:rsid w:val="0066724C"/>
    <w:rsid w:val="00667290"/>
    <w:rsid w:val="006672CC"/>
    <w:rsid w:val="00667302"/>
    <w:rsid w:val="0066736F"/>
    <w:rsid w:val="00667383"/>
    <w:rsid w:val="006673CF"/>
    <w:rsid w:val="006673D4"/>
    <w:rsid w:val="006673DB"/>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151"/>
    <w:rsid w:val="00670182"/>
    <w:rsid w:val="006701DA"/>
    <w:rsid w:val="006701F5"/>
    <w:rsid w:val="00670223"/>
    <w:rsid w:val="006702BF"/>
    <w:rsid w:val="006702D7"/>
    <w:rsid w:val="0067030E"/>
    <w:rsid w:val="00670320"/>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AD6"/>
    <w:rsid w:val="00671B08"/>
    <w:rsid w:val="00671BA9"/>
    <w:rsid w:val="00671C3C"/>
    <w:rsid w:val="00671CE3"/>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B8"/>
    <w:rsid w:val="006732BE"/>
    <w:rsid w:val="006732CF"/>
    <w:rsid w:val="00673334"/>
    <w:rsid w:val="00673382"/>
    <w:rsid w:val="00673426"/>
    <w:rsid w:val="006734DB"/>
    <w:rsid w:val="006734EC"/>
    <w:rsid w:val="00673515"/>
    <w:rsid w:val="006735A4"/>
    <w:rsid w:val="0067364C"/>
    <w:rsid w:val="006736B0"/>
    <w:rsid w:val="006736BA"/>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27"/>
    <w:rsid w:val="00675D79"/>
    <w:rsid w:val="00675DA2"/>
    <w:rsid w:val="00675DBB"/>
    <w:rsid w:val="00675DDD"/>
    <w:rsid w:val="00675DE2"/>
    <w:rsid w:val="00675E41"/>
    <w:rsid w:val="00675E93"/>
    <w:rsid w:val="00675EA0"/>
    <w:rsid w:val="00675F36"/>
    <w:rsid w:val="00675F50"/>
    <w:rsid w:val="00675F54"/>
    <w:rsid w:val="00675F6A"/>
    <w:rsid w:val="00676001"/>
    <w:rsid w:val="00676019"/>
    <w:rsid w:val="0067605B"/>
    <w:rsid w:val="006760CC"/>
    <w:rsid w:val="00676151"/>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CD"/>
    <w:rsid w:val="006845E4"/>
    <w:rsid w:val="0068462E"/>
    <w:rsid w:val="0068464D"/>
    <w:rsid w:val="006846DE"/>
    <w:rsid w:val="00684709"/>
    <w:rsid w:val="0068472C"/>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60"/>
    <w:rsid w:val="00684C88"/>
    <w:rsid w:val="00684C89"/>
    <w:rsid w:val="00684CBE"/>
    <w:rsid w:val="00684CCC"/>
    <w:rsid w:val="00684CFA"/>
    <w:rsid w:val="00684D07"/>
    <w:rsid w:val="00684D0B"/>
    <w:rsid w:val="00684D29"/>
    <w:rsid w:val="00684D64"/>
    <w:rsid w:val="00684DA1"/>
    <w:rsid w:val="00684DD6"/>
    <w:rsid w:val="00684DEA"/>
    <w:rsid w:val="00684DFD"/>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CE"/>
    <w:rsid w:val="0068592C"/>
    <w:rsid w:val="00685966"/>
    <w:rsid w:val="00685985"/>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6C"/>
    <w:rsid w:val="006866F9"/>
    <w:rsid w:val="0068672C"/>
    <w:rsid w:val="006867F1"/>
    <w:rsid w:val="006867F5"/>
    <w:rsid w:val="00686856"/>
    <w:rsid w:val="0068686C"/>
    <w:rsid w:val="006868AD"/>
    <w:rsid w:val="006868CB"/>
    <w:rsid w:val="00686986"/>
    <w:rsid w:val="00686AA6"/>
    <w:rsid w:val="00686AB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AEB"/>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1F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8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54E"/>
    <w:rsid w:val="0069556E"/>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0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A1"/>
    <w:rsid w:val="006A32ED"/>
    <w:rsid w:val="006A3307"/>
    <w:rsid w:val="006A3338"/>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78"/>
    <w:rsid w:val="006A468E"/>
    <w:rsid w:val="006A46BA"/>
    <w:rsid w:val="006A46F1"/>
    <w:rsid w:val="006A46F9"/>
    <w:rsid w:val="006A472A"/>
    <w:rsid w:val="006A473B"/>
    <w:rsid w:val="006A474D"/>
    <w:rsid w:val="006A4790"/>
    <w:rsid w:val="006A47EA"/>
    <w:rsid w:val="006A47EB"/>
    <w:rsid w:val="006A4873"/>
    <w:rsid w:val="006A488B"/>
    <w:rsid w:val="006A49AC"/>
    <w:rsid w:val="006A4A20"/>
    <w:rsid w:val="006A4AC4"/>
    <w:rsid w:val="006A4B1C"/>
    <w:rsid w:val="006A4B3B"/>
    <w:rsid w:val="006A4C24"/>
    <w:rsid w:val="006A4C4B"/>
    <w:rsid w:val="006A4C81"/>
    <w:rsid w:val="006A4D39"/>
    <w:rsid w:val="006A4D40"/>
    <w:rsid w:val="006A4DC2"/>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A7"/>
    <w:rsid w:val="006A7F03"/>
    <w:rsid w:val="006A7F0C"/>
    <w:rsid w:val="006A7F64"/>
    <w:rsid w:val="006A7F66"/>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5C"/>
    <w:rsid w:val="006B0775"/>
    <w:rsid w:val="006B077A"/>
    <w:rsid w:val="006B0799"/>
    <w:rsid w:val="006B07E8"/>
    <w:rsid w:val="006B0855"/>
    <w:rsid w:val="006B0870"/>
    <w:rsid w:val="006B0893"/>
    <w:rsid w:val="006B089D"/>
    <w:rsid w:val="006B08CC"/>
    <w:rsid w:val="006B08FB"/>
    <w:rsid w:val="006B091E"/>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D5B"/>
    <w:rsid w:val="006B1D74"/>
    <w:rsid w:val="006B1D92"/>
    <w:rsid w:val="006B1DDF"/>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D0"/>
    <w:rsid w:val="006B2C0A"/>
    <w:rsid w:val="006B2C0D"/>
    <w:rsid w:val="006B2C21"/>
    <w:rsid w:val="006B2C93"/>
    <w:rsid w:val="006B2C99"/>
    <w:rsid w:val="006B2D25"/>
    <w:rsid w:val="006B2D68"/>
    <w:rsid w:val="006B2D7E"/>
    <w:rsid w:val="006B2DBE"/>
    <w:rsid w:val="006B2E2A"/>
    <w:rsid w:val="006B2E2E"/>
    <w:rsid w:val="006B2E53"/>
    <w:rsid w:val="006B2E62"/>
    <w:rsid w:val="006B2EC4"/>
    <w:rsid w:val="006B2F47"/>
    <w:rsid w:val="006B2F5E"/>
    <w:rsid w:val="006B2F61"/>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40"/>
    <w:rsid w:val="006B6CF7"/>
    <w:rsid w:val="006B6D08"/>
    <w:rsid w:val="006B6D0F"/>
    <w:rsid w:val="006B6D2C"/>
    <w:rsid w:val="006B6D43"/>
    <w:rsid w:val="006B6D91"/>
    <w:rsid w:val="006B6E13"/>
    <w:rsid w:val="006B6E26"/>
    <w:rsid w:val="006B6E90"/>
    <w:rsid w:val="006B6ECE"/>
    <w:rsid w:val="006B6F93"/>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7B"/>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B2"/>
    <w:rsid w:val="006C10C5"/>
    <w:rsid w:val="006C10C7"/>
    <w:rsid w:val="006C129F"/>
    <w:rsid w:val="006C12DC"/>
    <w:rsid w:val="006C12E4"/>
    <w:rsid w:val="006C1319"/>
    <w:rsid w:val="006C134C"/>
    <w:rsid w:val="006C138A"/>
    <w:rsid w:val="006C13AE"/>
    <w:rsid w:val="006C13EE"/>
    <w:rsid w:val="006C148D"/>
    <w:rsid w:val="006C14A4"/>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EE3"/>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2E2"/>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42A"/>
    <w:rsid w:val="006C443C"/>
    <w:rsid w:val="006C446C"/>
    <w:rsid w:val="006C4478"/>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5E7"/>
    <w:rsid w:val="006D26BD"/>
    <w:rsid w:val="006D26DF"/>
    <w:rsid w:val="006D26F9"/>
    <w:rsid w:val="006D2735"/>
    <w:rsid w:val="006D27BA"/>
    <w:rsid w:val="006D27BE"/>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2E"/>
    <w:rsid w:val="006D2E43"/>
    <w:rsid w:val="006D2E59"/>
    <w:rsid w:val="006D2EE5"/>
    <w:rsid w:val="006D2F32"/>
    <w:rsid w:val="006D2FE1"/>
    <w:rsid w:val="006D30C1"/>
    <w:rsid w:val="006D3161"/>
    <w:rsid w:val="006D319A"/>
    <w:rsid w:val="006D31F7"/>
    <w:rsid w:val="006D322C"/>
    <w:rsid w:val="006D323C"/>
    <w:rsid w:val="006D328E"/>
    <w:rsid w:val="006D32A8"/>
    <w:rsid w:val="006D32C0"/>
    <w:rsid w:val="006D32D2"/>
    <w:rsid w:val="006D3334"/>
    <w:rsid w:val="006D3368"/>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405D"/>
    <w:rsid w:val="006D4073"/>
    <w:rsid w:val="006D40E2"/>
    <w:rsid w:val="006D40F9"/>
    <w:rsid w:val="006D4126"/>
    <w:rsid w:val="006D4133"/>
    <w:rsid w:val="006D4147"/>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955"/>
    <w:rsid w:val="006D49B6"/>
    <w:rsid w:val="006D49C5"/>
    <w:rsid w:val="006D4A16"/>
    <w:rsid w:val="006D4A30"/>
    <w:rsid w:val="006D4B34"/>
    <w:rsid w:val="006D4B47"/>
    <w:rsid w:val="006D4B5D"/>
    <w:rsid w:val="006D4B71"/>
    <w:rsid w:val="006D4B8E"/>
    <w:rsid w:val="006D4BCB"/>
    <w:rsid w:val="006D4C9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6B"/>
    <w:rsid w:val="006E1BD8"/>
    <w:rsid w:val="006E1CB5"/>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A9F"/>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A34"/>
    <w:rsid w:val="006E3AA8"/>
    <w:rsid w:val="006E3AF2"/>
    <w:rsid w:val="006E3AF3"/>
    <w:rsid w:val="006E3B66"/>
    <w:rsid w:val="006E3B78"/>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4E"/>
    <w:rsid w:val="006F13DE"/>
    <w:rsid w:val="006F13E9"/>
    <w:rsid w:val="006F147F"/>
    <w:rsid w:val="006F14D3"/>
    <w:rsid w:val="006F14E6"/>
    <w:rsid w:val="006F14E7"/>
    <w:rsid w:val="006F155D"/>
    <w:rsid w:val="006F1586"/>
    <w:rsid w:val="006F15A7"/>
    <w:rsid w:val="006F161C"/>
    <w:rsid w:val="006F16A6"/>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4"/>
    <w:rsid w:val="006F26B7"/>
    <w:rsid w:val="006F26EE"/>
    <w:rsid w:val="006F26F7"/>
    <w:rsid w:val="006F271B"/>
    <w:rsid w:val="006F2758"/>
    <w:rsid w:val="006F277A"/>
    <w:rsid w:val="006F27FE"/>
    <w:rsid w:val="006F28BF"/>
    <w:rsid w:val="006F28EF"/>
    <w:rsid w:val="006F2935"/>
    <w:rsid w:val="006F2981"/>
    <w:rsid w:val="006F29DF"/>
    <w:rsid w:val="006F2A0C"/>
    <w:rsid w:val="006F2A4C"/>
    <w:rsid w:val="006F2AE4"/>
    <w:rsid w:val="006F2B20"/>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8A"/>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C"/>
    <w:rsid w:val="006F3970"/>
    <w:rsid w:val="006F3971"/>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8"/>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99"/>
    <w:rsid w:val="006F5A2F"/>
    <w:rsid w:val="006F5A67"/>
    <w:rsid w:val="006F5ABC"/>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98"/>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717"/>
    <w:rsid w:val="007017E4"/>
    <w:rsid w:val="00701827"/>
    <w:rsid w:val="00701868"/>
    <w:rsid w:val="00701896"/>
    <w:rsid w:val="007018E9"/>
    <w:rsid w:val="007018ED"/>
    <w:rsid w:val="007018FD"/>
    <w:rsid w:val="007019DC"/>
    <w:rsid w:val="007019E0"/>
    <w:rsid w:val="00701A21"/>
    <w:rsid w:val="00701A70"/>
    <w:rsid w:val="00701B11"/>
    <w:rsid w:val="00701B1C"/>
    <w:rsid w:val="00701B1F"/>
    <w:rsid w:val="00701B64"/>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A4B"/>
    <w:rsid w:val="00702A74"/>
    <w:rsid w:val="00702A77"/>
    <w:rsid w:val="00702AB4"/>
    <w:rsid w:val="00702B23"/>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641"/>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80"/>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A"/>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A"/>
    <w:rsid w:val="0071028C"/>
    <w:rsid w:val="00710293"/>
    <w:rsid w:val="007102B9"/>
    <w:rsid w:val="007102DE"/>
    <w:rsid w:val="007102F9"/>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C8"/>
    <w:rsid w:val="007130D3"/>
    <w:rsid w:val="007130E5"/>
    <w:rsid w:val="0071310F"/>
    <w:rsid w:val="00713164"/>
    <w:rsid w:val="0071322C"/>
    <w:rsid w:val="0071322D"/>
    <w:rsid w:val="0071323D"/>
    <w:rsid w:val="0071324C"/>
    <w:rsid w:val="0071325B"/>
    <w:rsid w:val="00713366"/>
    <w:rsid w:val="007133E9"/>
    <w:rsid w:val="007133EF"/>
    <w:rsid w:val="00713417"/>
    <w:rsid w:val="00713439"/>
    <w:rsid w:val="0071343A"/>
    <w:rsid w:val="0071346E"/>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1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75"/>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D"/>
    <w:rsid w:val="00717169"/>
    <w:rsid w:val="0071718C"/>
    <w:rsid w:val="007171B8"/>
    <w:rsid w:val="007171BB"/>
    <w:rsid w:val="007171FD"/>
    <w:rsid w:val="00717201"/>
    <w:rsid w:val="00717226"/>
    <w:rsid w:val="007172A0"/>
    <w:rsid w:val="007172A7"/>
    <w:rsid w:val="007172D5"/>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C6"/>
    <w:rsid w:val="007213F6"/>
    <w:rsid w:val="007214AF"/>
    <w:rsid w:val="007214D5"/>
    <w:rsid w:val="00721507"/>
    <w:rsid w:val="0072158C"/>
    <w:rsid w:val="007215B7"/>
    <w:rsid w:val="007215C8"/>
    <w:rsid w:val="007215EF"/>
    <w:rsid w:val="0072160C"/>
    <w:rsid w:val="00721655"/>
    <w:rsid w:val="007216F8"/>
    <w:rsid w:val="00721779"/>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9E"/>
    <w:rsid w:val="00721BD5"/>
    <w:rsid w:val="00721BD6"/>
    <w:rsid w:val="00721C70"/>
    <w:rsid w:val="00721CB7"/>
    <w:rsid w:val="00721D69"/>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47"/>
    <w:rsid w:val="00723ACF"/>
    <w:rsid w:val="00723B05"/>
    <w:rsid w:val="00723B15"/>
    <w:rsid w:val="00723B2C"/>
    <w:rsid w:val="00723BD8"/>
    <w:rsid w:val="00723BF7"/>
    <w:rsid w:val="00723C45"/>
    <w:rsid w:val="00723C76"/>
    <w:rsid w:val="00723C79"/>
    <w:rsid w:val="00723CBA"/>
    <w:rsid w:val="00723D4C"/>
    <w:rsid w:val="00723D5F"/>
    <w:rsid w:val="00723E46"/>
    <w:rsid w:val="00723E4C"/>
    <w:rsid w:val="00723E5C"/>
    <w:rsid w:val="00723E8B"/>
    <w:rsid w:val="00723EDB"/>
    <w:rsid w:val="00723EE8"/>
    <w:rsid w:val="00723F89"/>
    <w:rsid w:val="00723FE1"/>
    <w:rsid w:val="00724042"/>
    <w:rsid w:val="00724096"/>
    <w:rsid w:val="007240FB"/>
    <w:rsid w:val="00724209"/>
    <w:rsid w:val="00724224"/>
    <w:rsid w:val="00724260"/>
    <w:rsid w:val="00724268"/>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4F"/>
    <w:rsid w:val="0072489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FC"/>
    <w:rsid w:val="00725805"/>
    <w:rsid w:val="0072581C"/>
    <w:rsid w:val="00725912"/>
    <w:rsid w:val="00725956"/>
    <w:rsid w:val="007259EE"/>
    <w:rsid w:val="007259F7"/>
    <w:rsid w:val="00725A11"/>
    <w:rsid w:val="00725A4E"/>
    <w:rsid w:val="00725A6A"/>
    <w:rsid w:val="00725AD5"/>
    <w:rsid w:val="00725AE6"/>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8A"/>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53"/>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D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78"/>
    <w:rsid w:val="00733992"/>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4B"/>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53"/>
    <w:rsid w:val="00735690"/>
    <w:rsid w:val="007356BB"/>
    <w:rsid w:val="00735741"/>
    <w:rsid w:val="00735791"/>
    <w:rsid w:val="007357AF"/>
    <w:rsid w:val="007357C3"/>
    <w:rsid w:val="007357FC"/>
    <w:rsid w:val="0073580A"/>
    <w:rsid w:val="00735842"/>
    <w:rsid w:val="007358AC"/>
    <w:rsid w:val="00735980"/>
    <w:rsid w:val="007359B5"/>
    <w:rsid w:val="007359D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A6B"/>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E"/>
    <w:rsid w:val="00737784"/>
    <w:rsid w:val="0073787C"/>
    <w:rsid w:val="0073795F"/>
    <w:rsid w:val="0073796A"/>
    <w:rsid w:val="0073796F"/>
    <w:rsid w:val="0073797F"/>
    <w:rsid w:val="0073798B"/>
    <w:rsid w:val="007379B9"/>
    <w:rsid w:val="00737A15"/>
    <w:rsid w:val="00737A6D"/>
    <w:rsid w:val="00737A70"/>
    <w:rsid w:val="00737A74"/>
    <w:rsid w:val="00737B45"/>
    <w:rsid w:val="00737B49"/>
    <w:rsid w:val="00737B98"/>
    <w:rsid w:val="00737BBB"/>
    <w:rsid w:val="00737BD9"/>
    <w:rsid w:val="00737C1F"/>
    <w:rsid w:val="00737C20"/>
    <w:rsid w:val="00737C38"/>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3D"/>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CDD"/>
    <w:rsid w:val="00744DA0"/>
    <w:rsid w:val="00744DC2"/>
    <w:rsid w:val="00744E36"/>
    <w:rsid w:val="00744EBB"/>
    <w:rsid w:val="00744F03"/>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E2F"/>
    <w:rsid w:val="00747E96"/>
    <w:rsid w:val="00747EA1"/>
    <w:rsid w:val="00747EB1"/>
    <w:rsid w:val="00747F24"/>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C02"/>
    <w:rsid w:val="00752C27"/>
    <w:rsid w:val="00752C50"/>
    <w:rsid w:val="00752C64"/>
    <w:rsid w:val="00752C74"/>
    <w:rsid w:val="00752C84"/>
    <w:rsid w:val="00752D18"/>
    <w:rsid w:val="00752D30"/>
    <w:rsid w:val="00752D3A"/>
    <w:rsid w:val="00752D3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C"/>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35"/>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21"/>
    <w:rsid w:val="00757029"/>
    <w:rsid w:val="00757115"/>
    <w:rsid w:val="00757182"/>
    <w:rsid w:val="0075726D"/>
    <w:rsid w:val="0075729B"/>
    <w:rsid w:val="007572AD"/>
    <w:rsid w:val="007572F9"/>
    <w:rsid w:val="007572FE"/>
    <w:rsid w:val="0075735B"/>
    <w:rsid w:val="0075735E"/>
    <w:rsid w:val="0075736F"/>
    <w:rsid w:val="00757385"/>
    <w:rsid w:val="0075745F"/>
    <w:rsid w:val="007574BE"/>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39"/>
    <w:rsid w:val="00760966"/>
    <w:rsid w:val="0076099D"/>
    <w:rsid w:val="007609C5"/>
    <w:rsid w:val="007609FE"/>
    <w:rsid w:val="00760A0B"/>
    <w:rsid w:val="00760A81"/>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35"/>
    <w:rsid w:val="007611CF"/>
    <w:rsid w:val="007612A0"/>
    <w:rsid w:val="007612C0"/>
    <w:rsid w:val="00761311"/>
    <w:rsid w:val="0076134B"/>
    <w:rsid w:val="007613D9"/>
    <w:rsid w:val="007613DD"/>
    <w:rsid w:val="007613ED"/>
    <w:rsid w:val="0076141A"/>
    <w:rsid w:val="007614B3"/>
    <w:rsid w:val="007614D2"/>
    <w:rsid w:val="00761505"/>
    <w:rsid w:val="0076151C"/>
    <w:rsid w:val="00761547"/>
    <w:rsid w:val="0076155D"/>
    <w:rsid w:val="007615DE"/>
    <w:rsid w:val="00761610"/>
    <w:rsid w:val="00761628"/>
    <w:rsid w:val="007616B6"/>
    <w:rsid w:val="00761761"/>
    <w:rsid w:val="00761812"/>
    <w:rsid w:val="00761877"/>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1FE7"/>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F37"/>
    <w:rsid w:val="00764F76"/>
    <w:rsid w:val="0076502F"/>
    <w:rsid w:val="00765047"/>
    <w:rsid w:val="0076506A"/>
    <w:rsid w:val="0076507F"/>
    <w:rsid w:val="007650A1"/>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26"/>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BD"/>
    <w:rsid w:val="007663CA"/>
    <w:rsid w:val="00766402"/>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7DA"/>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C"/>
    <w:rsid w:val="007713BB"/>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B8"/>
    <w:rsid w:val="00771FD4"/>
    <w:rsid w:val="00771FE9"/>
    <w:rsid w:val="0077208B"/>
    <w:rsid w:val="007720FD"/>
    <w:rsid w:val="007721CD"/>
    <w:rsid w:val="007721E5"/>
    <w:rsid w:val="00772220"/>
    <w:rsid w:val="0077225E"/>
    <w:rsid w:val="00772288"/>
    <w:rsid w:val="00772289"/>
    <w:rsid w:val="00772382"/>
    <w:rsid w:val="007723D7"/>
    <w:rsid w:val="007723E8"/>
    <w:rsid w:val="007724B4"/>
    <w:rsid w:val="00772575"/>
    <w:rsid w:val="007725A5"/>
    <w:rsid w:val="007725C4"/>
    <w:rsid w:val="00772634"/>
    <w:rsid w:val="0077263E"/>
    <w:rsid w:val="007726D4"/>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4"/>
    <w:rsid w:val="00774417"/>
    <w:rsid w:val="0077445C"/>
    <w:rsid w:val="00774494"/>
    <w:rsid w:val="0077453F"/>
    <w:rsid w:val="007745BA"/>
    <w:rsid w:val="007745EF"/>
    <w:rsid w:val="00774642"/>
    <w:rsid w:val="0077467E"/>
    <w:rsid w:val="007746DB"/>
    <w:rsid w:val="007746FF"/>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37"/>
    <w:rsid w:val="00777044"/>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8E"/>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E2"/>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A06"/>
    <w:rsid w:val="00781A39"/>
    <w:rsid w:val="00781A72"/>
    <w:rsid w:val="00781A91"/>
    <w:rsid w:val="00781A93"/>
    <w:rsid w:val="00781AC0"/>
    <w:rsid w:val="00781B49"/>
    <w:rsid w:val="00781BA6"/>
    <w:rsid w:val="00781BE6"/>
    <w:rsid w:val="00781C63"/>
    <w:rsid w:val="00781C66"/>
    <w:rsid w:val="00781D82"/>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27"/>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CE"/>
    <w:rsid w:val="00785BEB"/>
    <w:rsid w:val="00785C62"/>
    <w:rsid w:val="00785C81"/>
    <w:rsid w:val="00785C8E"/>
    <w:rsid w:val="00785CAA"/>
    <w:rsid w:val="00785CDF"/>
    <w:rsid w:val="00785CF3"/>
    <w:rsid w:val="00785D15"/>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37"/>
    <w:rsid w:val="00787E3B"/>
    <w:rsid w:val="00787E48"/>
    <w:rsid w:val="00787E6D"/>
    <w:rsid w:val="00787F24"/>
    <w:rsid w:val="00787FA3"/>
    <w:rsid w:val="00787FEC"/>
    <w:rsid w:val="00790050"/>
    <w:rsid w:val="0079006A"/>
    <w:rsid w:val="00790089"/>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3F"/>
    <w:rsid w:val="00792345"/>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A1"/>
    <w:rsid w:val="007943F1"/>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AB"/>
    <w:rsid w:val="00794BDA"/>
    <w:rsid w:val="00794BE2"/>
    <w:rsid w:val="00794C27"/>
    <w:rsid w:val="00794CC9"/>
    <w:rsid w:val="00794CCF"/>
    <w:rsid w:val="00794D49"/>
    <w:rsid w:val="00794E0B"/>
    <w:rsid w:val="00794E4A"/>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B7"/>
    <w:rsid w:val="007957DC"/>
    <w:rsid w:val="007957E0"/>
    <w:rsid w:val="007957F5"/>
    <w:rsid w:val="00795802"/>
    <w:rsid w:val="00795829"/>
    <w:rsid w:val="00795865"/>
    <w:rsid w:val="0079588D"/>
    <w:rsid w:val="007958D2"/>
    <w:rsid w:val="007958E5"/>
    <w:rsid w:val="007958FE"/>
    <w:rsid w:val="0079591E"/>
    <w:rsid w:val="00795980"/>
    <w:rsid w:val="00795A85"/>
    <w:rsid w:val="00795A90"/>
    <w:rsid w:val="00795B03"/>
    <w:rsid w:val="00795B72"/>
    <w:rsid w:val="00795C28"/>
    <w:rsid w:val="00795C2A"/>
    <w:rsid w:val="00795C2E"/>
    <w:rsid w:val="00795C95"/>
    <w:rsid w:val="00795CA8"/>
    <w:rsid w:val="00795CCB"/>
    <w:rsid w:val="00795CDF"/>
    <w:rsid w:val="00795D1E"/>
    <w:rsid w:val="00795D21"/>
    <w:rsid w:val="00795D9F"/>
    <w:rsid w:val="00795DB8"/>
    <w:rsid w:val="00795DDC"/>
    <w:rsid w:val="00795E37"/>
    <w:rsid w:val="00795E38"/>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95"/>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07"/>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8F"/>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6"/>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20D9"/>
    <w:rsid w:val="007A20DD"/>
    <w:rsid w:val="007A2113"/>
    <w:rsid w:val="007A219E"/>
    <w:rsid w:val="007A21D2"/>
    <w:rsid w:val="007A2250"/>
    <w:rsid w:val="007A22CA"/>
    <w:rsid w:val="007A230F"/>
    <w:rsid w:val="007A232E"/>
    <w:rsid w:val="007A2341"/>
    <w:rsid w:val="007A2359"/>
    <w:rsid w:val="007A238B"/>
    <w:rsid w:val="007A23CD"/>
    <w:rsid w:val="007A23D3"/>
    <w:rsid w:val="007A242D"/>
    <w:rsid w:val="007A243D"/>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AF1"/>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1E"/>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8"/>
    <w:rsid w:val="007A6805"/>
    <w:rsid w:val="007A6814"/>
    <w:rsid w:val="007A6822"/>
    <w:rsid w:val="007A683D"/>
    <w:rsid w:val="007A68BB"/>
    <w:rsid w:val="007A68F4"/>
    <w:rsid w:val="007A6925"/>
    <w:rsid w:val="007A6935"/>
    <w:rsid w:val="007A696F"/>
    <w:rsid w:val="007A69F0"/>
    <w:rsid w:val="007A69FE"/>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84D"/>
    <w:rsid w:val="007A7866"/>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5E5"/>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E"/>
    <w:rsid w:val="007B3030"/>
    <w:rsid w:val="007B3046"/>
    <w:rsid w:val="007B3087"/>
    <w:rsid w:val="007B30A6"/>
    <w:rsid w:val="007B30A7"/>
    <w:rsid w:val="007B30DB"/>
    <w:rsid w:val="007B30E4"/>
    <w:rsid w:val="007B30EB"/>
    <w:rsid w:val="007B30FB"/>
    <w:rsid w:val="007B3103"/>
    <w:rsid w:val="007B315D"/>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91"/>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C2B"/>
    <w:rsid w:val="007B3C35"/>
    <w:rsid w:val="007B3C83"/>
    <w:rsid w:val="007B3CB6"/>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B4"/>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B1"/>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15"/>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8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AE"/>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26"/>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A7"/>
    <w:rsid w:val="007C27CA"/>
    <w:rsid w:val="007C27EA"/>
    <w:rsid w:val="007C27F7"/>
    <w:rsid w:val="007C284A"/>
    <w:rsid w:val="007C286B"/>
    <w:rsid w:val="007C28BF"/>
    <w:rsid w:val="007C290C"/>
    <w:rsid w:val="007C293C"/>
    <w:rsid w:val="007C29C4"/>
    <w:rsid w:val="007C29CB"/>
    <w:rsid w:val="007C2A22"/>
    <w:rsid w:val="007C2A23"/>
    <w:rsid w:val="007C2A43"/>
    <w:rsid w:val="007C2AC1"/>
    <w:rsid w:val="007C2AE5"/>
    <w:rsid w:val="007C2B01"/>
    <w:rsid w:val="007C2B18"/>
    <w:rsid w:val="007C2B49"/>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8B"/>
    <w:rsid w:val="007D051D"/>
    <w:rsid w:val="007D058A"/>
    <w:rsid w:val="007D05BF"/>
    <w:rsid w:val="007D05F3"/>
    <w:rsid w:val="007D06AD"/>
    <w:rsid w:val="007D0702"/>
    <w:rsid w:val="007D07D9"/>
    <w:rsid w:val="007D0883"/>
    <w:rsid w:val="007D0899"/>
    <w:rsid w:val="007D089F"/>
    <w:rsid w:val="007D08AB"/>
    <w:rsid w:val="007D08B8"/>
    <w:rsid w:val="007D08BE"/>
    <w:rsid w:val="007D08C1"/>
    <w:rsid w:val="007D08E5"/>
    <w:rsid w:val="007D08FD"/>
    <w:rsid w:val="007D0906"/>
    <w:rsid w:val="007D0930"/>
    <w:rsid w:val="007D0997"/>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7"/>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E3"/>
    <w:rsid w:val="007D228A"/>
    <w:rsid w:val="007D2290"/>
    <w:rsid w:val="007D22BD"/>
    <w:rsid w:val="007D22CB"/>
    <w:rsid w:val="007D233A"/>
    <w:rsid w:val="007D2361"/>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C3B"/>
    <w:rsid w:val="007D2D28"/>
    <w:rsid w:val="007D2E3E"/>
    <w:rsid w:val="007D2E5B"/>
    <w:rsid w:val="007D2E91"/>
    <w:rsid w:val="007D2EC8"/>
    <w:rsid w:val="007D2ECE"/>
    <w:rsid w:val="007D2ED1"/>
    <w:rsid w:val="007D2F6A"/>
    <w:rsid w:val="007D2FBE"/>
    <w:rsid w:val="007D2FEC"/>
    <w:rsid w:val="007D2FF2"/>
    <w:rsid w:val="007D2FF6"/>
    <w:rsid w:val="007D307A"/>
    <w:rsid w:val="007D3090"/>
    <w:rsid w:val="007D30A7"/>
    <w:rsid w:val="007D30CF"/>
    <w:rsid w:val="007D3102"/>
    <w:rsid w:val="007D3142"/>
    <w:rsid w:val="007D3178"/>
    <w:rsid w:val="007D319B"/>
    <w:rsid w:val="007D31A9"/>
    <w:rsid w:val="007D3203"/>
    <w:rsid w:val="007D3257"/>
    <w:rsid w:val="007D326B"/>
    <w:rsid w:val="007D3284"/>
    <w:rsid w:val="007D328D"/>
    <w:rsid w:val="007D32F1"/>
    <w:rsid w:val="007D3327"/>
    <w:rsid w:val="007D3337"/>
    <w:rsid w:val="007D33A1"/>
    <w:rsid w:val="007D33A3"/>
    <w:rsid w:val="007D3432"/>
    <w:rsid w:val="007D3486"/>
    <w:rsid w:val="007D3492"/>
    <w:rsid w:val="007D3628"/>
    <w:rsid w:val="007D3649"/>
    <w:rsid w:val="007D367B"/>
    <w:rsid w:val="007D369B"/>
    <w:rsid w:val="007D36CA"/>
    <w:rsid w:val="007D36D1"/>
    <w:rsid w:val="007D370D"/>
    <w:rsid w:val="007D37DD"/>
    <w:rsid w:val="007D383D"/>
    <w:rsid w:val="007D390C"/>
    <w:rsid w:val="007D3971"/>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AC"/>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CC"/>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F9"/>
    <w:rsid w:val="007D6029"/>
    <w:rsid w:val="007D6086"/>
    <w:rsid w:val="007D60D1"/>
    <w:rsid w:val="007D61D0"/>
    <w:rsid w:val="007D61DA"/>
    <w:rsid w:val="007D6204"/>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C7"/>
    <w:rsid w:val="007E07E1"/>
    <w:rsid w:val="007E0868"/>
    <w:rsid w:val="007E0899"/>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E0"/>
    <w:rsid w:val="007E0E63"/>
    <w:rsid w:val="007E0E76"/>
    <w:rsid w:val="007E0E89"/>
    <w:rsid w:val="007E0EA7"/>
    <w:rsid w:val="007E0EB5"/>
    <w:rsid w:val="007E0EBA"/>
    <w:rsid w:val="007E0ED5"/>
    <w:rsid w:val="007E0ED8"/>
    <w:rsid w:val="007E0EDC"/>
    <w:rsid w:val="007E0F57"/>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EC"/>
    <w:rsid w:val="007E1D21"/>
    <w:rsid w:val="007E1D28"/>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16"/>
    <w:rsid w:val="007E408E"/>
    <w:rsid w:val="007E410E"/>
    <w:rsid w:val="007E4163"/>
    <w:rsid w:val="007E4177"/>
    <w:rsid w:val="007E41E9"/>
    <w:rsid w:val="007E4210"/>
    <w:rsid w:val="007E4291"/>
    <w:rsid w:val="007E42A8"/>
    <w:rsid w:val="007E42AC"/>
    <w:rsid w:val="007E42E1"/>
    <w:rsid w:val="007E42E2"/>
    <w:rsid w:val="007E43ED"/>
    <w:rsid w:val="007E44A8"/>
    <w:rsid w:val="007E44AB"/>
    <w:rsid w:val="007E461F"/>
    <w:rsid w:val="007E4627"/>
    <w:rsid w:val="007E46A3"/>
    <w:rsid w:val="007E46E2"/>
    <w:rsid w:val="007E470F"/>
    <w:rsid w:val="007E47CC"/>
    <w:rsid w:val="007E47DA"/>
    <w:rsid w:val="007E4866"/>
    <w:rsid w:val="007E488B"/>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4"/>
    <w:rsid w:val="007E54EF"/>
    <w:rsid w:val="007E5508"/>
    <w:rsid w:val="007E554D"/>
    <w:rsid w:val="007E5566"/>
    <w:rsid w:val="007E5570"/>
    <w:rsid w:val="007E55EC"/>
    <w:rsid w:val="007E563C"/>
    <w:rsid w:val="007E57D8"/>
    <w:rsid w:val="007E583E"/>
    <w:rsid w:val="007E585C"/>
    <w:rsid w:val="007E58BF"/>
    <w:rsid w:val="007E58CD"/>
    <w:rsid w:val="007E58D9"/>
    <w:rsid w:val="007E5913"/>
    <w:rsid w:val="007E5959"/>
    <w:rsid w:val="007E59A5"/>
    <w:rsid w:val="007E59AB"/>
    <w:rsid w:val="007E59FA"/>
    <w:rsid w:val="007E5A30"/>
    <w:rsid w:val="007E5A98"/>
    <w:rsid w:val="007E5AB0"/>
    <w:rsid w:val="007E5AC1"/>
    <w:rsid w:val="007E5B05"/>
    <w:rsid w:val="007E5B07"/>
    <w:rsid w:val="007E5B51"/>
    <w:rsid w:val="007E5C0A"/>
    <w:rsid w:val="007E5C19"/>
    <w:rsid w:val="007E5D20"/>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53"/>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E2"/>
    <w:rsid w:val="007E738E"/>
    <w:rsid w:val="007E73AB"/>
    <w:rsid w:val="007E743C"/>
    <w:rsid w:val="007E7449"/>
    <w:rsid w:val="007E748E"/>
    <w:rsid w:val="007E7497"/>
    <w:rsid w:val="007E753F"/>
    <w:rsid w:val="007E7540"/>
    <w:rsid w:val="007E7541"/>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D20"/>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83"/>
    <w:rsid w:val="007F6CAE"/>
    <w:rsid w:val="007F6D33"/>
    <w:rsid w:val="007F6D47"/>
    <w:rsid w:val="007F6D85"/>
    <w:rsid w:val="007F6DE7"/>
    <w:rsid w:val="007F6E88"/>
    <w:rsid w:val="007F6EC4"/>
    <w:rsid w:val="007F6F59"/>
    <w:rsid w:val="007F6F81"/>
    <w:rsid w:val="007F6F8E"/>
    <w:rsid w:val="007F6FA2"/>
    <w:rsid w:val="007F7006"/>
    <w:rsid w:val="007F705F"/>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4"/>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29"/>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C6"/>
    <w:rsid w:val="008016F9"/>
    <w:rsid w:val="008016FF"/>
    <w:rsid w:val="00801729"/>
    <w:rsid w:val="00801749"/>
    <w:rsid w:val="00801810"/>
    <w:rsid w:val="00801828"/>
    <w:rsid w:val="0080186E"/>
    <w:rsid w:val="0080187F"/>
    <w:rsid w:val="00801914"/>
    <w:rsid w:val="00801972"/>
    <w:rsid w:val="008019A7"/>
    <w:rsid w:val="008019FE"/>
    <w:rsid w:val="00801A64"/>
    <w:rsid w:val="00801AE6"/>
    <w:rsid w:val="00801AEF"/>
    <w:rsid w:val="00801B0A"/>
    <w:rsid w:val="00801B0D"/>
    <w:rsid w:val="00801B5C"/>
    <w:rsid w:val="00801B68"/>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D2"/>
    <w:rsid w:val="0080292A"/>
    <w:rsid w:val="0080299A"/>
    <w:rsid w:val="00802AEB"/>
    <w:rsid w:val="00802B1B"/>
    <w:rsid w:val="00802B20"/>
    <w:rsid w:val="00802B67"/>
    <w:rsid w:val="00802BA7"/>
    <w:rsid w:val="00802BBA"/>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98"/>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4A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D6"/>
    <w:rsid w:val="008077D7"/>
    <w:rsid w:val="008077EA"/>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D5B"/>
    <w:rsid w:val="00810D75"/>
    <w:rsid w:val="00810E11"/>
    <w:rsid w:val="00810E49"/>
    <w:rsid w:val="00810ED4"/>
    <w:rsid w:val="00810EDB"/>
    <w:rsid w:val="00810F06"/>
    <w:rsid w:val="00810F70"/>
    <w:rsid w:val="00810FE0"/>
    <w:rsid w:val="00811001"/>
    <w:rsid w:val="00811015"/>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8"/>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9E6"/>
    <w:rsid w:val="00811A21"/>
    <w:rsid w:val="00811A3F"/>
    <w:rsid w:val="00811A79"/>
    <w:rsid w:val="00811A80"/>
    <w:rsid w:val="00811A8C"/>
    <w:rsid w:val="00811B50"/>
    <w:rsid w:val="00811B90"/>
    <w:rsid w:val="00811BA5"/>
    <w:rsid w:val="00811BB5"/>
    <w:rsid w:val="00811BE6"/>
    <w:rsid w:val="00811C50"/>
    <w:rsid w:val="00811C84"/>
    <w:rsid w:val="00811CB2"/>
    <w:rsid w:val="00811D26"/>
    <w:rsid w:val="00811D2C"/>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AF0"/>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63"/>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1"/>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2"/>
    <w:rsid w:val="00821ECC"/>
    <w:rsid w:val="00821EF7"/>
    <w:rsid w:val="00821F6B"/>
    <w:rsid w:val="00821FCA"/>
    <w:rsid w:val="00821FD6"/>
    <w:rsid w:val="00821FDE"/>
    <w:rsid w:val="0082200C"/>
    <w:rsid w:val="0082200E"/>
    <w:rsid w:val="00822036"/>
    <w:rsid w:val="008220D1"/>
    <w:rsid w:val="0082219B"/>
    <w:rsid w:val="008221AB"/>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D73"/>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51A"/>
    <w:rsid w:val="0082354B"/>
    <w:rsid w:val="008235E6"/>
    <w:rsid w:val="0082361B"/>
    <w:rsid w:val="00823620"/>
    <w:rsid w:val="0082366B"/>
    <w:rsid w:val="008236B5"/>
    <w:rsid w:val="00823764"/>
    <w:rsid w:val="008237BC"/>
    <w:rsid w:val="00823842"/>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C"/>
    <w:rsid w:val="008248C4"/>
    <w:rsid w:val="008248D1"/>
    <w:rsid w:val="008248D3"/>
    <w:rsid w:val="0082490A"/>
    <w:rsid w:val="00824A3D"/>
    <w:rsid w:val="00824A4A"/>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5E"/>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5F5"/>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7F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A1"/>
    <w:rsid w:val="00827CA6"/>
    <w:rsid w:val="00827CC5"/>
    <w:rsid w:val="00827CCD"/>
    <w:rsid w:val="00827CEC"/>
    <w:rsid w:val="00827D31"/>
    <w:rsid w:val="00827D4C"/>
    <w:rsid w:val="00827D6E"/>
    <w:rsid w:val="00827DA1"/>
    <w:rsid w:val="00827DDA"/>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D"/>
    <w:rsid w:val="00832115"/>
    <w:rsid w:val="0083218F"/>
    <w:rsid w:val="008321CD"/>
    <w:rsid w:val="0083223E"/>
    <w:rsid w:val="0083224B"/>
    <w:rsid w:val="00832252"/>
    <w:rsid w:val="00832274"/>
    <w:rsid w:val="00832276"/>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77B"/>
    <w:rsid w:val="0083378B"/>
    <w:rsid w:val="008337F0"/>
    <w:rsid w:val="00833869"/>
    <w:rsid w:val="0083387A"/>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F1"/>
    <w:rsid w:val="00833AF2"/>
    <w:rsid w:val="00833BEA"/>
    <w:rsid w:val="00833CB9"/>
    <w:rsid w:val="00833CE9"/>
    <w:rsid w:val="00833CF1"/>
    <w:rsid w:val="00833D96"/>
    <w:rsid w:val="00833DB2"/>
    <w:rsid w:val="00833E03"/>
    <w:rsid w:val="00833E07"/>
    <w:rsid w:val="00833E3E"/>
    <w:rsid w:val="00833E61"/>
    <w:rsid w:val="00833EBA"/>
    <w:rsid w:val="00833EEE"/>
    <w:rsid w:val="00833F1D"/>
    <w:rsid w:val="00833F28"/>
    <w:rsid w:val="00833F29"/>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14"/>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68"/>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CF"/>
    <w:rsid w:val="00837824"/>
    <w:rsid w:val="00837869"/>
    <w:rsid w:val="0083786C"/>
    <w:rsid w:val="00837872"/>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1"/>
    <w:rsid w:val="008503EB"/>
    <w:rsid w:val="0085040C"/>
    <w:rsid w:val="00850410"/>
    <w:rsid w:val="00850430"/>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79"/>
    <w:rsid w:val="00851C91"/>
    <w:rsid w:val="00851CB5"/>
    <w:rsid w:val="00851CE5"/>
    <w:rsid w:val="00851CF8"/>
    <w:rsid w:val="00851D12"/>
    <w:rsid w:val="00851D34"/>
    <w:rsid w:val="00851D4E"/>
    <w:rsid w:val="00851DB2"/>
    <w:rsid w:val="00851E08"/>
    <w:rsid w:val="00851E10"/>
    <w:rsid w:val="00851E7A"/>
    <w:rsid w:val="00851EAE"/>
    <w:rsid w:val="00851EB0"/>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CA"/>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3F"/>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D5"/>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94"/>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54"/>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33"/>
    <w:rsid w:val="00863AC9"/>
    <w:rsid w:val="00863AF1"/>
    <w:rsid w:val="00863B29"/>
    <w:rsid w:val="00863B3A"/>
    <w:rsid w:val="00863B58"/>
    <w:rsid w:val="00863BCB"/>
    <w:rsid w:val="00863BF7"/>
    <w:rsid w:val="00863BF8"/>
    <w:rsid w:val="00863C14"/>
    <w:rsid w:val="00863CC8"/>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58"/>
    <w:rsid w:val="00864F68"/>
    <w:rsid w:val="00864FD9"/>
    <w:rsid w:val="00864FF2"/>
    <w:rsid w:val="00865017"/>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E7"/>
    <w:rsid w:val="00867C1C"/>
    <w:rsid w:val="00867C58"/>
    <w:rsid w:val="00867C86"/>
    <w:rsid w:val="00867C97"/>
    <w:rsid w:val="00867C9E"/>
    <w:rsid w:val="00867D2F"/>
    <w:rsid w:val="00867D9D"/>
    <w:rsid w:val="00867DF4"/>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AF"/>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E3"/>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278"/>
    <w:rsid w:val="0087428E"/>
    <w:rsid w:val="008742E1"/>
    <w:rsid w:val="00874328"/>
    <w:rsid w:val="00874384"/>
    <w:rsid w:val="00874385"/>
    <w:rsid w:val="00874394"/>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9E7"/>
    <w:rsid w:val="00877A06"/>
    <w:rsid w:val="00877A22"/>
    <w:rsid w:val="00877A9A"/>
    <w:rsid w:val="00877AC3"/>
    <w:rsid w:val="00877AEB"/>
    <w:rsid w:val="00877AED"/>
    <w:rsid w:val="00877B10"/>
    <w:rsid w:val="00877B44"/>
    <w:rsid w:val="00877C39"/>
    <w:rsid w:val="00877C8D"/>
    <w:rsid w:val="00877DA6"/>
    <w:rsid w:val="00877DCD"/>
    <w:rsid w:val="00877DD9"/>
    <w:rsid w:val="00877E40"/>
    <w:rsid w:val="00877E4E"/>
    <w:rsid w:val="00877E92"/>
    <w:rsid w:val="00877EB2"/>
    <w:rsid w:val="00877EE4"/>
    <w:rsid w:val="00877FB9"/>
    <w:rsid w:val="00877FC4"/>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BB"/>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A8"/>
    <w:rsid w:val="008833BA"/>
    <w:rsid w:val="0088342F"/>
    <w:rsid w:val="00883437"/>
    <w:rsid w:val="00883518"/>
    <w:rsid w:val="0088352F"/>
    <w:rsid w:val="00883551"/>
    <w:rsid w:val="00883553"/>
    <w:rsid w:val="00883578"/>
    <w:rsid w:val="008835B8"/>
    <w:rsid w:val="008835C5"/>
    <w:rsid w:val="00883664"/>
    <w:rsid w:val="008836BF"/>
    <w:rsid w:val="0088374F"/>
    <w:rsid w:val="0088375C"/>
    <w:rsid w:val="0088378E"/>
    <w:rsid w:val="00883806"/>
    <w:rsid w:val="0088386A"/>
    <w:rsid w:val="00883994"/>
    <w:rsid w:val="008839C8"/>
    <w:rsid w:val="008839DF"/>
    <w:rsid w:val="00883A23"/>
    <w:rsid w:val="00883A26"/>
    <w:rsid w:val="00883A41"/>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CA"/>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AD5"/>
    <w:rsid w:val="00892B77"/>
    <w:rsid w:val="00892BC8"/>
    <w:rsid w:val="00892C0B"/>
    <w:rsid w:val="00892C49"/>
    <w:rsid w:val="00892CD5"/>
    <w:rsid w:val="00892DF9"/>
    <w:rsid w:val="00892E78"/>
    <w:rsid w:val="00892EFA"/>
    <w:rsid w:val="00892F0F"/>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A8"/>
    <w:rsid w:val="008935B2"/>
    <w:rsid w:val="0089362E"/>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CE8"/>
    <w:rsid w:val="00894D11"/>
    <w:rsid w:val="00894D92"/>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0D"/>
    <w:rsid w:val="00895A1D"/>
    <w:rsid w:val="00895A5D"/>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CB"/>
    <w:rsid w:val="008A161C"/>
    <w:rsid w:val="008A163A"/>
    <w:rsid w:val="008A1672"/>
    <w:rsid w:val="008A168D"/>
    <w:rsid w:val="008A1746"/>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0C1"/>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CF3"/>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708"/>
    <w:rsid w:val="008A5725"/>
    <w:rsid w:val="008A572F"/>
    <w:rsid w:val="008A5746"/>
    <w:rsid w:val="008A57AD"/>
    <w:rsid w:val="008A57E1"/>
    <w:rsid w:val="008A57EA"/>
    <w:rsid w:val="008A57FA"/>
    <w:rsid w:val="008A5997"/>
    <w:rsid w:val="008A59AC"/>
    <w:rsid w:val="008A5A49"/>
    <w:rsid w:val="008A5A74"/>
    <w:rsid w:val="008A5A8A"/>
    <w:rsid w:val="008A5ACC"/>
    <w:rsid w:val="008A5AF2"/>
    <w:rsid w:val="008A5B68"/>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FF"/>
    <w:rsid w:val="008A7224"/>
    <w:rsid w:val="008A7241"/>
    <w:rsid w:val="008A7248"/>
    <w:rsid w:val="008A72AE"/>
    <w:rsid w:val="008A7339"/>
    <w:rsid w:val="008A7378"/>
    <w:rsid w:val="008A748D"/>
    <w:rsid w:val="008A7497"/>
    <w:rsid w:val="008A74E6"/>
    <w:rsid w:val="008A7557"/>
    <w:rsid w:val="008A7575"/>
    <w:rsid w:val="008A75BC"/>
    <w:rsid w:val="008A7607"/>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00"/>
    <w:rsid w:val="008B0A16"/>
    <w:rsid w:val="008B0A98"/>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9"/>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7C6"/>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6BA"/>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D"/>
    <w:rsid w:val="008C4380"/>
    <w:rsid w:val="008C4424"/>
    <w:rsid w:val="008C4447"/>
    <w:rsid w:val="008C4460"/>
    <w:rsid w:val="008C44D3"/>
    <w:rsid w:val="008C453C"/>
    <w:rsid w:val="008C456D"/>
    <w:rsid w:val="008C4591"/>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7F"/>
    <w:rsid w:val="008C53B4"/>
    <w:rsid w:val="008C53DE"/>
    <w:rsid w:val="008C5421"/>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818"/>
    <w:rsid w:val="008C7847"/>
    <w:rsid w:val="008C7892"/>
    <w:rsid w:val="008C7907"/>
    <w:rsid w:val="008C79E7"/>
    <w:rsid w:val="008C7A83"/>
    <w:rsid w:val="008C7A9D"/>
    <w:rsid w:val="008C7AB1"/>
    <w:rsid w:val="008C7B0D"/>
    <w:rsid w:val="008C7B25"/>
    <w:rsid w:val="008C7B45"/>
    <w:rsid w:val="008C7B86"/>
    <w:rsid w:val="008C7B8C"/>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67"/>
    <w:rsid w:val="008D2299"/>
    <w:rsid w:val="008D22CC"/>
    <w:rsid w:val="008D22D6"/>
    <w:rsid w:val="008D2312"/>
    <w:rsid w:val="008D2335"/>
    <w:rsid w:val="008D2362"/>
    <w:rsid w:val="008D243E"/>
    <w:rsid w:val="008D24F5"/>
    <w:rsid w:val="008D2518"/>
    <w:rsid w:val="008D2536"/>
    <w:rsid w:val="008D25CF"/>
    <w:rsid w:val="008D25DF"/>
    <w:rsid w:val="008D2633"/>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DC"/>
    <w:rsid w:val="008D4E06"/>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CE"/>
    <w:rsid w:val="008D5465"/>
    <w:rsid w:val="008D5528"/>
    <w:rsid w:val="008D55D9"/>
    <w:rsid w:val="008D55DB"/>
    <w:rsid w:val="008D55DF"/>
    <w:rsid w:val="008D5604"/>
    <w:rsid w:val="008D567C"/>
    <w:rsid w:val="008D56AF"/>
    <w:rsid w:val="008D56E4"/>
    <w:rsid w:val="008D5708"/>
    <w:rsid w:val="008D5756"/>
    <w:rsid w:val="008D57AD"/>
    <w:rsid w:val="008D57E3"/>
    <w:rsid w:val="008D5837"/>
    <w:rsid w:val="008D5879"/>
    <w:rsid w:val="008D58AA"/>
    <w:rsid w:val="008D5904"/>
    <w:rsid w:val="008D593B"/>
    <w:rsid w:val="008D5956"/>
    <w:rsid w:val="008D597D"/>
    <w:rsid w:val="008D59A7"/>
    <w:rsid w:val="008D59C1"/>
    <w:rsid w:val="008D59CA"/>
    <w:rsid w:val="008D5A05"/>
    <w:rsid w:val="008D5A1E"/>
    <w:rsid w:val="008D5A43"/>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2F6"/>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2B"/>
    <w:rsid w:val="008D6834"/>
    <w:rsid w:val="008D6844"/>
    <w:rsid w:val="008D6858"/>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64"/>
    <w:rsid w:val="008D798C"/>
    <w:rsid w:val="008D7A31"/>
    <w:rsid w:val="008D7A4D"/>
    <w:rsid w:val="008D7A8B"/>
    <w:rsid w:val="008D7AD1"/>
    <w:rsid w:val="008D7AF2"/>
    <w:rsid w:val="008D7B29"/>
    <w:rsid w:val="008D7B31"/>
    <w:rsid w:val="008D7B9B"/>
    <w:rsid w:val="008D7C17"/>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7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6E"/>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D36"/>
    <w:rsid w:val="008E1D5B"/>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57"/>
    <w:rsid w:val="008E2566"/>
    <w:rsid w:val="008E259A"/>
    <w:rsid w:val="008E2660"/>
    <w:rsid w:val="008E2681"/>
    <w:rsid w:val="008E26AB"/>
    <w:rsid w:val="008E26BB"/>
    <w:rsid w:val="008E26E0"/>
    <w:rsid w:val="008E2709"/>
    <w:rsid w:val="008E27EA"/>
    <w:rsid w:val="008E282A"/>
    <w:rsid w:val="008E2835"/>
    <w:rsid w:val="008E2838"/>
    <w:rsid w:val="008E28AA"/>
    <w:rsid w:val="008E28E8"/>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7DA"/>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FC"/>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B9"/>
    <w:rsid w:val="008F0865"/>
    <w:rsid w:val="008F0897"/>
    <w:rsid w:val="008F0930"/>
    <w:rsid w:val="008F093A"/>
    <w:rsid w:val="008F099B"/>
    <w:rsid w:val="008F09C6"/>
    <w:rsid w:val="008F0A26"/>
    <w:rsid w:val="008F0A4F"/>
    <w:rsid w:val="008F0A84"/>
    <w:rsid w:val="008F0AC1"/>
    <w:rsid w:val="008F0B1D"/>
    <w:rsid w:val="008F0B85"/>
    <w:rsid w:val="008F0B9A"/>
    <w:rsid w:val="008F0BC2"/>
    <w:rsid w:val="008F0BE4"/>
    <w:rsid w:val="008F0BF6"/>
    <w:rsid w:val="008F0C3D"/>
    <w:rsid w:val="008F0C4A"/>
    <w:rsid w:val="008F0D1D"/>
    <w:rsid w:val="008F0D45"/>
    <w:rsid w:val="008F0D9E"/>
    <w:rsid w:val="008F0DBD"/>
    <w:rsid w:val="008F0E11"/>
    <w:rsid w:val="008F0E18"/>
    <w:rsid w:val="008F0E42"/>
    <w:rsid w:val="008F0EA9"/>
    <w:rsid w:val="008F0F1D"/>
    <w:rsid w:val="008F0F2B"/>
    <w:rsid w:val="008F0F87"/>
    <w:rsid w:val="008F0FBB"/>
    <w:rsid w:val="008F0FCC"/>
    <w:rsid w:val="008F1049"/>
    <w:rsid w:val="008F1090"/>
    <w:rsid w:val="008F10FF"/>
    <w:rsid w:val="008F111F"/>
    <w:rsid w:val="008F116F"/>
    <w:rsid w:val="008F11BF"/>
    <w:rsid w:val="008F11E2"/>
    <w:rsid w:val="008F11F4"/>
    <w:rsid w:val="008F1274"/>
    <w:rsid w:val="008F12E7"/>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4E"/>
    <w:rsid w:val="008F1A54"/>
    <w:rsid w:val="008F1AA5"/>
    <w:rsid w:val="008F1AF5"/>
    <w:rsid w:val="008F1B3D"/>
    <w:rsid w:val="008F1B9C"/>
    <w:rsid w:val="008F1C2A"/>
    <w:rsid w:val="008F1C58"/>
    <w:rsid w:val="008F1CF5"/>
    <w:rsid w:val="008F1CFD"/>
    <w:rsid w:val="008F1D43"/>
    <w:rsid w:val="008F1D53"/>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34"/>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9D"/>
    <w:rsid w:val="008F40BE"/>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83A"/>
    <w:rsid w:val="009018A2"/>
    <w:rsid w:val="009018C7"/>
    <w:rsid w:val="009018E0"/>
    <w:rsid w:val="009018ED"/>
    <w:rsid w:val="0090191B"/>
    <w:rsid w:val="00901940"/>
    <w:rsid w:val="0090195E"/>
    <w:rsid w:val="0090199F"/>
    <w:rsid w:val="009019F2"/>
    <w:rsid w:val="00901A1E"/>
    <w:rsid w:val="00901A2E"/>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0E0"/>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F"/>
    <w:rsid w:val="00906B75"/>
    <w:rsid w:val="00906BE5"/>
    <w:rsid w:val="00906C30"/>
    <w:rsid w:val="00906C64"/>
    <w:rsid w:val="00906D0F"/>
    <w:rsid w:val="00906D30"/>
    <w:rsid w:val="00906D4F"/>
    <w:rsid w:val="00906DB9"/>
    <w:rsid w:val="00906DD8"/>
    <w:rsid w:val="00906DEA"/>
    <w:rsid w:val="00906ECA"/>
    <w:rsid w:val="00906F19"/>
    <w:rsid w:val="00906F34"/>
    <w:rsid w:val="00906F37"/>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34"/>
    <w:rsid w:val="00911D5C"/>
    <w:rsid w:val="00911D67"/>
    <w:rsid w:val="00911D69"/>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D6"/>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2D"/>
    <w:rsid w:val="00914A57"/>
    <w:rsid w:val="00914A71"/>
    <w:rsid w:val="00914AAD"/>
    <w:rsid w:val="00914B0C"/>
    <w:rsid w:val="00914B1E"/>
    <w:rsid w:val="00914B57"/>
    <w:rsid w:val="00914B6F"/>
    <w:rsid w:val="00914C7C"/>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0B"/>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6"/>
    <w:rsid w:val="009159D8"/>
    <w:rsid w:val="009159DB"/>
    <w:rsid w:val="00915A24"/>
    <w:rsid w:val="00915A42"/>
    <w:rsid w:val="00915A97"/>
    <w:rsid w:val="00915ADC"/>
    <w:rsid w:val="00915B2D"/>
    <w:rsid w:val="00915B55"/>
    <w:rsid w:val="00915B76"/>
    <w:rsid w:val="00915C1C"/>
    <w:rsid w:val="00915CF1"/>
    <w:rsid w:val="00915D2D"/>
    <w:rsid w:val="00915DB9"/>
    <w:rsid w:val="00915E01"/>
    <w:rsid w:val="00915E3C"/>
    <w:rsid w:val="00915E4B"/>
    <w:rsid w:val="00915E52"/>
    <w:rsid w:val="00915E8E"/>
    <w:rsid w:val="00915EC3"/>
    <w:rsid w:val="00915F07"/>
    <w:rsid w:val="00915F0C"/>
    <w:rsid w:val="00915F44"/>
    <w:rsid w:val="00915FCC"/>
    <w:rsid w:val="00915FE0"/>
    <w:rsid w:val="00915FE3"/>
    <w:rsid w:val="00915FFC"/>
    <w:rsid w:val="00916084"/>
    <w:rsid w:val="009161FA"/>
    <w:rsid w:val="00916201"/>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C2"/>
    <w:rsid w:val="00916BF5"/>
    <w:rsid w:val="00916D16"/>
    <w:rsid w:val="00916DAB"/>
    <w:rsid w:val="00916DC6"/>
    <w:rsid w:val="00916DD3"/>
    <w:rsid w:val="00916E18"/>
    <w:rsid w:val="00916E1B"/>
    <w:rsid w:val="00916E1C"/>
    <w:rsid w:val="00916E39"/>
    <w:rsid w:val="00916E5A"/>
    <w:rsid w:val="00916E5C"/>
    <w:rsid w:val="00916F3C"/>
    <w:rsid w:val="00916F69"/>
    <w:rsid w:val="00916FEA"/>
    <w:rsid w:val="00917029"/>
    <w:rsid w:val="00917084"/>
    <w:rsid w:val="0091709E"/>
    <w:rsid w:val="009170B3"/>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7F"/>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36"/>
    <w:rsid w:val="00927955"/>
    <w:rsid w:val="00927987"/>
    <w:rsid w:val="00927998"/>
    <w:rsid w:val="009279C1"/>
    <w:rsid w:val="009279E5"/>
    <w:rsid w:val="00927A91"/>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53"/>
    <w:rsid w:val="00931788"/>
    <w:rsid w:val="009317A2"/>
    <w:rsid w:val="00931807"/>
    <w:rsid w:val="00931876"/>
    <w:rsid w:val="0093187A"/>
    <w:rsid w:val="009318F4"/>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F8"/>
    <w:rsid w:val="00932FA0"/>
    <w:rsid w:val="00932FD0"/>
    <w:rsid w:val="00932FF3"/>
    <w:rsid w:val="00933010"/>
    <w:rsid w:val="00933087"/>
    <w:rsid w:val="009330CF"/>
    <w:rsid w:val="009330F7"/>
    <w:rsid w:val="00933113"/>
    <w:rsid w:val="00933117"/>
    <w:rsid w:val="00933149"/>
    <w:rsid w:val="009331E7"/>
    <w:rsid w:val="00933217"/>
    <w:rsid w:val="009332BE"/>
    <w:rsid w:val="009332E2"/>
    <w:rsid w:val="009332FD"/>
    <w:rsid w:val="0093336C"/>
    <w:rsid w:val="009333C3"/>
    <w:rsid w:val="009333C8"/>
    <w:rsid w:val="00933410"/>
    <w:rsid w:val="0093341C"/>
    <w:rsid w:val="00933456"/>
    <w:rsid w:val="0093346B"/>
    <w:rsid w:val="009334DD"/>
    <w:rsid w:val="00933533"/>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DF"/>
    <w:rsid w:val="009346E7"/>
    <w:rsid w:val="00934721"/>
    <w:rsid w:val="00934800"/>
    <w:rsid w:val="00934813"/>
    <w:rsid w:val="00934817"/>
    <w:rsid w:val="00934849"/>
    <w:rsid w:val="00934858"/>
    <w:rsid w:val="009348D8"/>
    <w:rsid w:val="009348FB"/>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631"/>
    <w:rsid w:val="00935683"/>
    <w:rsid w:val="00935684"/>
    <w:rsid w:val="0093574C"/>
    <w:rsid w:val="00935765"/>
    <w:rsid w:val="00935787"/>
    <w:rsid w:val="009357D7"/>
    <w:rsid w:val="009357F9"/>
    <w:rsid w:val="00935855"/>
    <w:rsid w:val="009358C1"/>
    <w:rsid w:val="009358C4"/>
    <w:rsid w:val="009358FC"/>
    <w:rsid w:val="0093591F"/>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E1B"/>
    <w:rsid w:val="00936E7D"/>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D8"/>
    <w:rsid w:val="00937FEE"/>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EE1"/>
    <w:rsid w:val="00940F3D"/>
    <w:rsid w:val="00940F84"/>
    <w:rsid w:val="00940F8D"/>
    <w:rsid w:val="00940FE6"/>
    <w:rsid w:val="0094100C"/>
    <w:rsid w:val="0094103B"/>
    <w:rsid w:val="0094106C"/>
    <w:rsid w:val="009410EB"/>
    <w:rsid w:val="00941111"/>
    <w:rsid w:val="0094115E"/>
    <w:rsid w:val="009411BE"/>
    <w:rsid w:val="0094131C"/>
    <w:rsid w:val="00941351"/>
    <w:rsid w:val="00941352"/>
    <w:rsid w:val="00941494"/>
    <w:rsid w:val="009414A0"/>
    <w:rsid w:val="009414D7"/>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3EC"/>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B8A"/>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75"/>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BE1"/>
    <w:rsid w:val="00946C58"/>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8F"/>
    <w:rsid w:val="0094709C"/>
    <w:rsid w:val="009470CB"/>
    <w:rsid w:val="0094712E"/>
    <w:rsid w:val="009471FF"/>
    <w:rsid w:val="00947227"/>
    <w:rsid w:val="0094723A"/>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55"/>
    <w:rsid w:val="00952266"/>
    <w:rsid w:val="00952275"/>
    <w:rsid w:val="00952276"/>
    <w:rsid w:val="00952280"/>
    <w:rsid w:val="009522D7"/>
    <w:rsid w:val="00952331"/>
    <w:rsid w:val="0095236B"/>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6C"/>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4F"/>
    <w:rsid w:val="009538B4"/>
    <w:rsid w:val="009538EC"/>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75"/>
    <w:rsid w:val="009542CD"/>
    <w:rsid w:val="009542E5"/>
    <w:rsid w:val="00954311"/>
    <w:rsid w:val="00954380"/>
    <w:rsid w:val="00954397"/>
    <w:rsid w:val="009543F9"/>
    <w:rsid w:val="00954456"/>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792"/>
    <w:rsid w:val="00955860"/>
    <w:rsid w:val="009558E3"/>
    <w:rsid w:val="0095596B"/>
    <w:rsid w:val="009559EF"/>
    <w:rsid w:val="00955A07"/>
    <w:rsid w:val="00955B31"/>
    <w:rsid w:val="00955B32"/>
    <w:rsid w:val="00955B34"/>
    <w:rsid w:val="00955B41"/>
    <w:rsid w:val="00955CAD"/>
    <w:rsid w:val="00955CFD"/>
    <w:rsid w:val="00955D17"/>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7D"/>
    <w:rsid w:val="009563A6"/>
    <w:rsid w:val="00956415"/>
    <w:rsid w:val="00956498"/>
    <w:rsid w:val="009564A1"/>
    <w:rsid w:val="009564CE"/>
    <w:rsid w:val="00956570"/>
    <w:rsid w:val="0095658C"/>
    <w:rsid w:val="009565E2"/>
    <w:rsid w:val="009565FF"/>
    <w:rsid w:val="00956634"/>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92"/>
    <w:rsid w:val="00957D52"/>
    <w:rsid w:val="00957D76"/>
    <w:rsid w:val="00957DDA"/>
    <w:rsid w:val="00957E11"/>
    <w:rsid w:val="00957EEA"/>
    <w:rsid w:val="00957F00"/>
    <w:rsid w:val="00957F8A"/>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7"/>
    <w:rsid w:val="00960C9F"/>
    <w:rsid w:val="00960D23"/>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0EB"/>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7D"/>
    <w:rsid w:val="00961DFD"/>
    <w:rsid w:val="00961E1B"/>
    <w:rsid w:val="00961E2A"/>
    <w:rsid w:val="00961E5B"/>
    <w:rsid w:val="00961E64"/>
    <w:rsid w:val="00961E83"/>
    <w:rsid w:val="00961E95"/>
    <w:rsid w:val="00961EC2"/>
    <w:rsid w:val="00961F59"/>
    <w:rsid w:val="00962186"/>
    <w:rsid w:val="00962199"/>
    <w:rsid w:val="0096238D"/>
    <w:rsid w:val="00962393"/>
    <w:rsid w:val="009623D9"/>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96B"/>
    <w:rsid w:val="00962978"/>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D0"/>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0FF"/>
    <w:rsid w:val="009661AF"/>
    <w:rsid w:val="009661D8"/>
    <w:rsid w:val="009661ED"/>
    <w:rsid w:val="00966214"/>
    <w:rsid w:val="0096625C"/>
    <w:rsid w:val="009662C1"/>
    <w:rsid w:val="009662C9"/>
    <w:rsid w:val="00966356"/>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C1"/>
    <w:rsid w:val="00966ECE"/>
    <w:rsid w:val="00966ED9"/>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89"/>
    <w:rsid w:val="009701DB"/>
    <w:rsid w:val="009701F9"/>
    <w:rsid w:val="00970245"/>
    <w:rsid w:val="00970252"/>
    <w:rsid w:val="00970298"/>
    <w:rsid w:val="00970363"/>
    <w:rsid w:val="00970385"/>
    <w:rsid w:val="0097038F"/>
    <w:rsid w:val="009703A7"/>
    <w:rsid w:val="009703D3"/>
    <w:rsid w:val="009703F4"/>
    <w:rsid w:val="0097051B"/>
    <w:rsid w:val="0097052E"/>
    <w:rsid w:val="0097053A"/>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A9"/>
    <w:rsid w:val="00974AAB"/>
    <w:rsid w:val="00974B46"/>
    <w:rsid w:val="00974C33"/>
    <w:rsid w:val="00974CAA"/>
    <w:rsid w:val="00974CB8"/>
    <w:rsid w:val="00974D17"/>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84"/>
    <w:rsid w:val="009763A0"/>
    <w:rsid w:val="009763A2"/>
    <w:rsid w:val="009763AC"/>
    <w:rsid w:val="00976483"/>
    <w:rsid w:val="009764C3"/>
    <w:rsid w:val="009764CB"/>
    <w:rsid w:val="009764FC"/>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6"/>
    <w:rsid w:val="00982548"/>
    <w:rsid w:val="0098255F"/>
    <w:rsid w:val="0098257B"/>
    <w:rsid w:val="0098257E"/>
    <w:rsid w:val="00982592"/>
    <w:rsid w:val="009825A7"/>
    <w:rsid w:val="00982613"/>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98"/>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742"/>
    <w:rsid w:val="009837B8"/>
    <w:rsid w:val="009837C1"/>
    <w:rsid w:val="009837D2"/>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19"/>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7013"/>
    <w:rsid w:val="0098706B"/>
    <w:rsid w:val="00987076"/>
    <w:rsid w:val="009870DC"/>
    <w:rsid w:val="0098712C"/>
    <w:rsid w:val="009871A2"/>
    <w:rsid w:val="009871CA"/>
    <w:rsid w:val="0098723E"/>
    <w:rsid w:val="00987316"/>
    <w:rsid w:val="00987323"/>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AB"/>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C"/>
    <w:rsid w:val="00990940"/>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5"/>
    <w:rsid w:val="009926E7"/>
    <w:rsid w:val="009926FF"/>
    <w:rsid w:val="0099270F"/>
    <w:rsid w:val="00992740"/>
    <w:rsid w:val="009927AE"/>
    <w:rsid w:val="009927BE"/>
    <w:rsid w:val="009927DC"/>
    <w:rsid w:val="00992830"/>
    <w:rsid w:val="00992872"/>
    <w:rsid w:val="00992887"/>
    <w:rsid w:val="0099289F"/>
    <w:rsid w:val="00992923"/>
    <w:rsid w:val="0099298C"/>
    <w:rsid w:val="00992A1B"/>
    <w:rsid w:val="00992A28"/>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30"/>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0F"/>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41"/>
    <w:rsid w:val="009977CA"/>
    <w:rsid w:val="009977D5"/>
    <w:rsid w:val="009977F1"/>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BA8"/>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3C"/>
    <w:rsid w:val="009A009A"/>
    <w:rsid w:val="009A009E"/>
    <w:rsid w:val="009A01E6"/>
    <w:rsid w:val="009A0283"/>
    <w:rsid w:val="009A0296"/>
    <w:rsid w:val="009A0300"/>
    <w:rsid w:val="009A0318"/>
    <w:rsid w:val="009A03C6"/>
    <w:rsid w:val="009A03C7"/>
    <w:rsid w:val="009A03F0"/>
    <w:rsid w:val="009A046C"/>
    <w:rsid w:val="009A04CE"/>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9"/>
    <w:rsid w:val="009A0A82"/>
    <w:rsid w:val="009A0A98"/>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7A"/>
    <w:rsid w:val="009A1AAC"/>
    <w:rsid w:val="009A1AB9"/>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F"/>
    <w:rsid w:val="009A3346"/>
    <w:rsid w:val="009A3372"/>
    <w:rsid w:val="009A339B"/>
    <w:rsid w:val="009A33F8"/>
    <w:rsid w:val="009A3450"/>
    <w:rsid w:val="009A3482"/>
    <w:rsid w:val="009A3502"/>
    <w:rsid w:val="009A354C"/>
    <w:rsid w:val="009A3589"/>
    <w:rsid w:val="009A359E"/>
    <w:rsid w:val="009A35D3"/>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659"/>
    <w:rsid w:val="009A5726"/>
    <w:rsid w:val="009A574E"/>
    <w:rsid w:val="009A5756"/>
    <w:rsid w:val="009A57A9"/>
    <w:rsid w:val="009A57F1"/>
    <w:rsid w:val="009A5860"/>
    <w:rsid w:val="009A5863"/>
    <w:rsid w:val="009A58C3"/>
    <w:rsid w:val="009A58E4"/>
    <w:rsid w:val="009A58F1"/>
    <w:rsid w:val="009A58F9"/>
    <w:rsid w:val="009A58FC"/>
    <w:rsid w:val="009A5983"/>
    <w:rsid w:val="009A59B7"/>
    <w:rsid w:val="009A5A3D"/>
    <w:rsid w:val="009A5A4D"/>
    <w:rsid w:val="009A5A4F"/>
    <w:rsid w:val="009A5AE6"/>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05"/>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2E"/>
    <w:rsid w:val="009B0B60"/>
    <w:rsid w:val="009B0B64"/>
    <w:rsid w:val="009B0C35"/>
    <w:rsid w:val="009B0CB9"/>
    <w:rsid w:val="009B0CDA"/>
    <w:rsid w:val="009B0CDC"/>
    <w:rsid w:val="009B0CE0"/>
    <w:rsid w:val="009B0D65"/>
    <w:rsid w:val="009B0DEC"/>
    <w:rsid w:val="009B0DED"/>
    <w:rsid w:val="009B0E37"/>
    <w:rsid w:val="009B0E6B"/>
    <w:rsid w:val="009B0F19"/>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EAF"/>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6DA"/>
    <w:rsid w:val="009B572C"/>
    <w:rsid w:val="009B572F"/>
    <w:rsid w:val="009B5766"/>
    <w:rsid w:val="009B57D9"/>
    <w:rsid w:val="009B5809"/>
    <w:rsid w:val="009B582A"/>
    <w:rsid w:val="009B5879"/>
    <w:rsid w:val="009B58BB"/>
    <w:rsid w:val="009B58D9"/>
    <w:rsid w:val="009B58E7"/>
    <w:rsid w:val="009B58E8"/>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4E"/>
    <w:rsid w:val="009B644F"/>
    <w:rsid w:val="009B646D"/>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42"/>
    <w:rsid w:val="009C1792"/>
    <w:rsid w:val="009C17DE"/>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7D"/>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7"/>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00"/>
    <w:rsid w:val="009C635F"/>
    <w:rsid w:val="009C6368"/>
    <w:rsid w:val="009C63C7"/>
    <w:rsid w:val="009C64C0"/>
    <w:rsid w:val="009C64CE"/>
    <w:rsid w:val="009C650F"/>
    <w:rsid w:val="009C6637"/>
    <w:rsid w:val="009C6658"/>
    <w:rsid w:val="009C66A1"/>
    <w:rsid w:val="009C66BA"/>
    <w:rsid w:val="009C66D9"/>
    <w:rsid w:val="009C66DA"/>
    <w:rsid w:val="009C6703"/>
    <w:rsid w:val="009C676D"/>
    <w:rsid w:val="009C6781"/>
    <w:rsid w:val="009C6810"/>
    <w:rsid w:val="009C6872"/>
    <w:rsid w:val="009C68A6"/>
    <w:rsid w:val="009C693B"/>
    <w:rsid w:val="009C693E"/>
    <w:rsid w:val="009C697C"/>
    <w:rsid w:val="009C69A8"/>
    <w:rsid w:val="009C69BD"/>
    <w:rsid w:val="009C6A20"/>
    <w:rsid w:val="009C6A8E"/>
    <w:rsid w:val="009C6B0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81"/>
    <w:rsid w:val="009C7EA0"/>
    <w:rsid w:val="009C7EBC"/>
    <w:rsid w:val="009C7EBF"/>
    <w:rsid w:val="009C7EEC"/>
    <w:rsid w:val="009C7F13"/>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55"/>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966"/>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94"/>
    <w:rsid w:val="009D61AB"/>
    <w:rsid w:val="009D61C3"/>
    <w:rsid w:val="009D6223"/>
    <w:rsid w:val="009D624D"/>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BD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D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5B"/>
    <w:rsid w:val="009E346A"/>
    <w:rsid w:val="009E3474"/>
    <w:rsid w:val="009E34C1"/>
    <w:rsid w:val="009E3513"/>
    <w:rsid w:val="009E35C5"/>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7A"/>
    <w:rsid w:val="009E49A7"/>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6B"/>
    <w:rsid w:val="009E4FD2"/>
    <w:rsid w:val="009E506B"/>
    <w:rsid w:val="009E5082"/>
    <w:rsid w:val="009E50A6"/>
    <w:rsid w:val="009E5155"/>
    <w:rsid w:val="009E51A6"/>
    <w:rsid w:val="009E51D6"/>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1"/>
    <w:rsid w:val="009E7E2D"/>
    <w:rsid w:val="009E7E5D"/>
    <w:rsid w:val="009E7F0F"/>
    <w:rsid w:val="009E7F2E"/>
    <w:rsid w:val="009E7F32"/>
    <w:rsid w:val="009F00AA"/>
    <w:rsid w:val="009F00FB"/>
    <w:rsid w:val="009F01C6"/>
    <w:rsid w:val="009F01F8"/>
    <w:rsid w:val="009F0208"/>
    <w:rsid w:val="009F025E"/>
    <w:rsid w:val="009F0291"/>
    <w:rsid w:val="009F02B6"/>
    <w:rsid w:val="009F0306"/>
    <w:rsid w:val="009F0340"/>
    <w:rsid w:val="009F0358"/>
    <w:rsid w:val="009F03D5"/>
    <w:rsid w:val="009F03D8"/>
    <w:rsid w:val="009F03E9"/>
    <w:rsid w:val="009F0473"/>
    <w:rsid w:val="009F0495"/>
    <w:rsid w:val="009F04C2"/>
    <w:rsid w:val="009F050E"/>
    <w:rsid w:val="009F0517"/>
    <w:rsid w:val="009F051B"/>
    <w:rsid w:val="009F05C5"/>
    <w:rsid w:val="009F0608"/>
    <w:rsid w:val="009F066E"/>
    <w:rsid w:val="009F06B5"/>
    <w:rsid w:val="009F070E"/>
    <w:rsid w:val="009F0710"/>
    <w:rsid w:val="009F0734"/>
    <w:rsid w:val="009F0759"/>
    <w:rsid w:val="009F078D"/>
    <w:rsid w:val="009F07A5"/>
    <w:rsid w:val="009F0868"/>
    <w:rsid w:val="009F08BE"/>
    <w:rsid w:val="009F08CF"/>
    <w:rsid w:val="009F0913"/>
    <w:rsid w:val="009F0A6D"/>
    <w:rsid w:val="009F0A98"/>
    <w:rsid w:val="009F0A9F"/>
    <w:rsid w:val="009F0AC2"/>
    <w:rsid w:val="009F0ACA"/>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D7"/>
    <w:rsid w:val="009F19F0"/>
    <w:rsid w:val="009F1A88"/>
    <w:rsid w:val="009F1A8C"/>
    <w:rsid w:val="009F1A91"/>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9E"/>
    <w:rsid w:val="009F3ED8"/>
    <w:rsid w:val="009F3F34"/>
    <w:rsid w:val="009F3F57"/>
    <w:rsid w:val="009F3F7E"/>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6B9"/>
    <w:rsid w:val="009F46E9"/>
    <w:rsid w:val="009F4739"/>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5E"/>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88"/>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39"/>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7041"/>
    <w:rsid w:val="00A07132"/>
    <w:rsid w:val="00A07149"/>
    <w:rsid w:val="00A07194"/>
    <w:rsid w:val="00A071D8"/>
    <w:rsid w:val="00A071DD"/>
    <w:rsid w:val="00A071E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66C"/>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3"/>
    <w:rsid w:val="00A13065"/>
    <w:rsid w:val="00A13077"/>
    <w:rsid w:val="00A130C9"/>
    <w:rsid w:val="00A13103"/>
    <w:rsid w:val="00A1319E"/>
    <w:rsid w:val="00A13226"/>
    <w:rsid w:val="00A1322A"/>
    <w:rsid w:val="00A13232"/>
    <w:rsid w:val="00A13237"/>
    <w:rsid w:val="00A1324E"/>
    <w:rsid w:val="00A13296"/>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2F7"/>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9"/>
    <w:rsid w:val="00A159F6"/>
    <w:rsid w:val="00A159FC"/>
    <w:rsid w:val="00A15A9F"/>
    <w:rsid w:val="00A15AAD"/>
    <w:rsid w:val="00A15AB3"/>
    <w:rsid w:val="00A15ADD"/>
    <w:rsid w:val="00A15B60"/>
    <w:rsid w:val="00A15BDF"/>
    <w:rsid w:val="00A15C68"/>
    <w:rsid w:val="00A15DDC"/>
    <w:rsid w:val="00A15E2A"/>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FE"/>
    <w:rsid w:val="00A20975"/>
    <w:rsid w:val="00A20A1E"/>
    <w:rsid w:val="00A20A57"/>
    <w:rsid w:val="00A20A76"/>
    <w:rsid w:val="00A20B02"/>
    <w:rsid w:val="00A20B31"/>
    <w:rsid w:val="00A20B72"/>
    <w:rsid w:val="00A20BCE"/>
    <w:rsid w:val="00A20CEC"/>
    <w:rsid w:val="00A20D8A"/>
    <w:rsid w:val="00A20DFF"/>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C"/>
    <w:rsid w:val="00A214EE"/>
    <w:rsid w:val="00A2159C"/>
    <w:rsid w:val="00A215AA"/>
    <w:rsid w:val="00A215B3"/>
    <w:rsid w:val="00A215C8"/>
    <w:rsid w:val="00A215EB"/>
    <w:rsid w:val="00A21642"/>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99"/>
    <w:rsid w:val="00A244AD"/>
    <w:rsid w:val="00A244B9"/>
    <w:rsid w:val="00A244F6"/>
    <w:rsid w:val="00A244FF"/>
    <w:rsid w:val="00A24585"/>
    <w:rsid w:val="00A245B0"/>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1B"/>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40"/>
    <w:rsid w:val="00A312A3"/>
    <w:rsid w:val="00A31313"/>
    <w:rsid w:val="00A31351"/>
    <w:rsid w:val="00A3136C"/>
    <w:rsid w:val="00A313C7"/>
    <w:rsid w:val="00A3140E"/>
    <w:rsid w:val="00A31422"/>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79"/>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87"/>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61"/>
    <w:rsid w:val="00A356E2"/>
    <w:rsid w:val="00A3570D"/>
    <w:rsid w:val="00A3571E"/>
    <w:rsid w:val="00A35747"/>
    <w:rsid w:val="00A35803"/>
    <w:rsid w:val="00A35850"/>
    <w:rsid w:val="00A35873"/>
    <w:rsid w:val="00A35894"/>
    <w:rsid w:val="00A3589D"/>
    <w:rsid w:val="00A358E1"/>
    <w:rsid w:val="00A358E5"/>
    <w:rsid w:val="00A35929"/>
    <w:rsid w:val="00A35934"/>
    <w:rsid w:val="00A35958"/>
    <w:rsid w:val="00A359C0"/>
    <w:rsid w:val="00A359D8"/>
    <w:rsid w:val="00A35A03"/>
    <w:rsid w:val="00A35A39"/>
    <w:rsid w:val="00A35A51"/>
    <w:rsid w:val="00A35A66"/>
    <w:rsid w:val="00A35A88"/>
    <w:rsid w:val="00A35A90"/>
    <w:rsid w:val="00A35B11"/>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45"/>
    <w:rsid w:val="00A36E4C"/>
    <w:rsid w:val="00A36E54"/>
    <w:rsid w:val="00A36E5C"/>
    <w:rsid w:val="00A36E68"/>
    <w:rsid w:val="00A36F5B"/>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76"/>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12"/>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57"/>
    <w:rsid w:val="00A41C62"/>
    <w:rsid w:val="00A41C81"/>
    <w:rsid w:val="00A41CA8"/>
    <w:rsid w:val="00A41CD2"/>
    <w:rsid w:val="00A41CFA"/>
    <w:rsid w:val="00A41D12"/>
    <w:rsid w:val="00A41D48"/>
    <w:rsid w:val="00A41D5C"/>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B"/>
    <w:rsid w:val="00A42B1A"/>
    <w:rsid w:val="00A42B3C"/>
    <w:rsid w:val="00A42B41"/>
    <w:rsid w:val="00A42B78"/>
    <w:rsid w:val="00A42BC9"/>
    <w:rsid w:val="00A42BDC"/>
    <w:rsid w:val="00A42C00"/>
    <w:rsid w:val="00A42C44"/>
    <w:rsid w:val="00A42C50"/>
    <w:rsid w:val="00A42C77"/>
    <w:rsid w:val="00A42CA8"/>
    <w:rsid w:val="00A42CAC"/>
    <w:rsid w:val="00A42CF0"/>
    <w:rsid w:val="00A42D53"/>
    <w:rsid w:val="00A42D5C"/>
    <w:rsid w:val="00A42D6D"/>
    <w:rsid w:val="00A42DAE"/>
    <w:rsid w:val="00A42E16"/>
    <w:rsid w:val="00A42E1E"/>
    <w:rsid w:val="00A42F04"/>
    <w:rsid w:val="00A42F11"/>
    <w:rsid w:val="00A42F9C"/>
    <w:rsid w:val="00A42FA1"/>
    <w:rsid w:val="00A42FB5"/>
    <w:rsid w:val="00A42FF1"/>
    <w:rsid w:val="00A42FF7"/>
    <w:rsid w:val="00A4300E"/>
    <w:rsid w:val="00A43031"/>
    <w:rsid w:val="00A43046"/>
    <w:rsid w:val="00A43097"/>
    <w:rsid w:val="00A430C8"/>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42"/>
    <w:rsid w:val="00A440AF"/>
    <w:rsid w:val="00A44118"/>
    <w:rsid w:val="00A4413C"/>
    <w:rsid w:val="00A4416B"/>
    <w:rsid w:val="00A441D1"/>
    <w:rsid w:val="00A44248"/>
    <w:rsid w:val="00A4424E"/>
    <w:rsid w:val="00A44282"/>
    <w:rsid w:val="00A44292"/>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57"/>
    <w:rsid w:val="00A4496A"/>
    <w:rsid w:val="00A449A1"/>
    <w:rsid w:val="00A44A49"/>
    <w:rsid w:val="00A44A5B"/>
    <w:rsid w:val="00A44A64"/>
    <w:rsid w:val="00A44A7A"/>
    <w:rsid w:val="00A44ADE"/>
    <w:rsid w:val="00A44AF7"/>
    <w:rsid w:val="00A44B2D"/>
    <w:rsid w:val="00A44B63"/>
    <w:rsid w:val="00A44BA8"/>
    <w:rsid w:val="00A44C1A"/>
    <w:rsid w:val="00A44C23"/>
    <w:rsid w:val="00A44C7B"/>
    <w:rsid w:val="00A44C8A"/>
    <w:rsid w:val="00A44C93"/>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CC"/>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E03"/>
    <w:rsid w:val="00A45E28"/>
    <w:rsid w:val="00A45E5B"/>
    <w:rsid w:val="00A45F03"/>
    <w:rsid w:val="00A46008"/>
    <w:rsid w:val="00A46106"/>
    <w:rsid w:val="00A46150"/>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94"/>
    <w:rsid w:val="00A46CA9"/>
    <w:rsid w:val="00A46CB1"/>
    <w:rsid w:val="00A46CDC"/>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6F"/>
    <w:rsid w:val="00A47984"/>
    <w:rsid w:val="00A47996"/>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C0"/>
    <w:rsid w:val="00A530FE"/>
    <w:rsid w:val="00A53146"/>
    <w:rsid w:val="00A531A4"/>
    <w:rsid w:val="00A531BC"/>
    <w:rsid w:val="00A531E9"/>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A3"/>
    <w:rsid w:val="00A54EF4"/>
    <w:rsid w:val="00A54F22"/>
    <w:rsid w:val="00A54F34"/>
    <w:rsid w:val="00A54F39"/>
    <w:rsid w:val="00A54F46"/>
    <w:rsid w:val="00A54F90"/>
    <w:rsid w:val="00A54FA8"/>
    <w:rsid w:val="00A54FC3"/>
    <w:rsid w:val="00A54FED"/>
    <w:rsid w:val="00A54FF6"/>
    <w:rsid w:val="00A55069"/>
    <w:rsid w:val="00A550A7"/>
    <w:rsid w:val="00A5515F"/>
    <w:rsid w:val="00A55165"/>
    <w:rsid w:val="00A55166"/>
    <w:rsid w:val="00A551CB"/>
    <w:rsid w:val="00A551DE"/>
    <w:rsid w:val="00A551F2"/>
    <w:rsid w:val="00A55205"/>
    <w:rsid w:val="00A552D0"/>
    <w:rsid w:val="00A55370"/>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1C"/>
    <w:rsid w:val="00A56B3B"/>
    <w:rsid w:val="00A56B3C"/>
    <w:rsid w:val="00A56BA8"/>
    <w:rsid w:val="00A56BCF"/>
    <w:rsid w:val="00A56BF6"/>
    <w:rsid w:val="00A56C88"/>
    <w:rsid w:val="00A56C8B"/>
    <w:rsid w:val="00A56C90"/>
    <w:rsid w:val="00A56C99"/>
    <w:rsid w:val="00A56C9F"/>
    <w:rsid w:val="00A56CA0"/>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8A"/>
    <w:rsid w:val="00A57293"/>
    <w:rsid w:val="00A572E1"/>
    <w:rsid w:val="00A57322"/>
    <w:rsid w:val="00A57342"/>
    <w:rsid w:val="00A57357"/>
    <w:rsid w:val="00A5743C"/>
    <w:rsid w:val="00A57479"/>
    <w:rsid w:val="00A5749E"/>
    <w:rsid w:val="00A574A1"/>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47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262"/>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8D"/>
    <w:rsid w:val="00A62AAA"/>
    <w:rsid w:val="00A62AF6"/>
    <w:rsid w:val="00A62B05"/>
    <w:rsid w:val="00A62CCE"/>
    <w:rsid w:val="00A62CEF"/>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A3"/>
    <w:rsid w:val="00A630D1"/>
    <w:rsid w:val="00A630D3"/>
    <w:rsid w:val="00A630F4"/>
    <w:rsid w:val="00A63107"/>
    <w:rsid w:val="00A63117"/>
    <w:rsid w:val="00A6314C"/>
    <w:rsid w:val="00A6314F"/>
    <w:rsid w:val="00A63152"/>
    <w:rsid w:val="00A63157"/>
    <w:rsid w:val="00A63193"/>
    <w:rsid w:val="00A631CF"/>
    <w:rsid w:val="00A63216"/>
    <w:rsid w:val="00A63241"/>
    <w:rsid w:val="00A63284"/>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C0"/>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4C"/>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1B"/>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8A"/>
    <w:rsid w:val="00A706B2"/>
    <w:rsid w:val="00A7070D"/>
    <w:rsid w:val="00A70735"/>
    <w:rsid w:val="00A70741"/>
    <w:rsid w:val="00A70753"/>
    <w:rsid w:val="00A70765"/>
    <w:rsid w:val="00A70782"/>
    <w:rsid w:val="00A70865"/>
    <w:rsid w:val="00A708B0"/>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1"/>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3F"/>
    <w:rsid w:val="00A72847"/>
    <w:rsid w:val="00A72887"/>
    <w:rsid w:val="00A7288A"/>
    <w:rsid w:val="00A72892"/>
    <w:rsid w:val="00A7289A"/>
    <w:rsid w:val="00A7289F"/>
    <w:rsid w:val="00A728CF"/>
    <w:rsid w:val="00A7290B"/>
    <w:rsid w:val="00A729E6"/>
    <w:rsid w:val="00A72A55"/>
    <w:rsid w:val="00A72A78"/>
    <w:rsid w:val="00A72A81"/>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37"/>
    <w:rsid w:val="00A73747"/>
    <w:rsid w:val="00A7374C"/>
    <w:rsid w:val="00A737EA"/>
    <w:rsid w:val="00A7389C"/>
    <w:rsid w:val="00A7390B"/>
    <w:rsid w:val="00A73923"/>
    <w:rsid w:val="00A73943"/>
    <w:rsid w:val="00A7398C"/>
    <w:rsid w:val="00A73A03"/>
    <w:rsid w:val="00A73A0E"/>
    <w:rsid w:val="00A73A1A"/>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92"/>
    <w:rsid w:val="00A7461E"/>
    <w:rsid w:val="00A746A7"/>
    <w:rsid w:val="00A746D4"/>
    <w:rsid w:val="00A746F9"/>
    <w:rsid w:val="00A74721"/>
    <w:rsid w:val="00A74754"/>
    <w:rsid w:val="00A74774"/>
    <w:rsid w:val="00A747B8"/>
    <w:rsid w:val="00A74819"/>
    <w:rsid w:val="00A74870"/>
    <w:rsid w:val="00A748BC"/>
    <w:rsid w:val="00A748C7"/>
    <w:rsid w:val="00A748DA"/>
    <w:rsid w:val="00A7490F"/>
    <w:rsid w:val="00A74994"/>
    <w:rsid w:val="00A749CB"/>
    <w:rsid w:val="00A749D3"/>
    <w:rsid w:val="00A749FB"/>
    <w:rsid w:val="00A74A97"/>
    <w:rsid w:val="00A74A9A"/>
    <w:rsid w:val="00A74B12"/>
    <w:rsid w:val="00A74B78"/>
    <w:rsid w:val="00A74C10"/>
    <w:rsid w:val="00A74C8E"/>
    <w:rsid w:val="00A74CC4"/>
    <w:rsid w:val="00A74D69"/>
    <w:rsid w:val="00A74DAB"/>
    <w:rsid w:val="00A74DBD"/>
    <w:rsid w:val="00A74F04"/>
    <w:rsid w:val="00A74F0D"/>
    <w:rsid w:val="00A74F1D"/>
    <w:rsid w:val="00A74F42"/>
    <w:rsid w:val="00A751C7"/>
    <w:rsid w:val="00A751D6"/>
    <w:rsid w:val="00A75201"/>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80"/>
    <w:rsid w:val="00A7649A"/>
    <w:rsid w:val="00A76518"/>
    <w:rsid w:val="00A7657A"/>
    <w:rsid w:val="00A7659B"/>
    <w:rsid w:val="00A765B5"/>
    <w:rsid w:val="00A765C5"/>
    <w:rsid w:val="00A7661D"/>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53"/>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4E"/>
    <w:rsid w:val="00A81571"/>
    <w:rsid w:val="00A815B3"/>
    <w:rsid w:val="00A81668"/>
    <w:rsid w:val="00A81670"/>
    <w:rsid w:val="00A816CF"/>
    <w:rsid w:val="00A816DF"/>
    <w:rsid w:val="00A81713"/>
    <w:rsid w:val="00A81757"/>
    <w:rsid w:val="00A817CE"/>
    <w:rsid w:val="00A81844"/>
    <w:rsid w:val="00A81857"/>
    <w:rsid w:val="00A81914"/>
    <w:rsid w:val="00A81932"/>
    <w:rsid w:val="00A81973"/>
    <w:rsid w:val="00A81998"/>
    <w:rsid w:val="00A819A6"/>
    <w:rsid w:val="00A81A13"/>
    <w:rsid w:val="00A81A34"/>
    <w:rsid w:val="00A81A62"/>
    <w:rsid w:val="00A81AA0"/>
    <w:rsid w:val="00A81AEE"/>
    <w:rsid w:val="00A81B3A"/>
    <w:rsid w:val="00A81C06"/>
    <w:rsid w:val="00A81C24"/>
    <w:rsid w:val="00A81C60"/>
    <w:rsid w:val="00A81C73"/>
    <w:rsid w:val="00A81CCD"/>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EA"/>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DB9"/>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119"/>
    <w:rsid w:val="00A85137"/>
    <w:rsid w:val="00A8514E"/>
    <w:rsid w:val="00A85183"/>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C4"/>
    <w:rsid w:val="00A85FD3"/>
    <w:rsid w:val="00A86014"/>
    <w:rsid w:val="00A86091"/>
    <w:rsid w:val="00A860BB"/>
    <w:rsid w:val="00A860CF"/>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81"/>
    <w:rsid w:val="00A86585"/>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62F"/>
    <w:rsid w:val="00A87670"/>
    <w:rsid w:val="00A877CC"/>
    <w:rsid w:val="00A87813"/>
    <w:rsid w:val="00A8784C"/>
    <w:rsid w:val="00A87888"/>
    <w:rsid w:val="00A8789F"/>
    <w:rsid w:val="00A878E1"/>
    <w:rsid w:val="00A87915"/>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46"/>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E07"/>
    <w:rsid w:val="00A92E78"/>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8"/>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98"/>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21"/>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7B6"/>
    <w:rsid w:val="00AA282E"/>
    <w:rsid w:val="00AA284A"/>
    <w:rsid w:val="00AA2882"/>
    <w:rsid w:val="00AA2893"/>
    <w:rsid w:val="00AA28AA"/>
    <w:rsid w:val="00AA28FF"/>
    <w:rsid w:val="00AA2917"/>
    <w:rsid w:val="00AA29BD"/>
    <w:rsid w:val="00AA2A5F"/>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305E"/>
    <w:rsid w:val="00AA305F"/>
    <w:rsid w:val="00AA3071"/>
    <w:rsid w:val="00AA30EF"/>
    <w:rsid w:val="00AA323A"/>
    <w:rsid w:val="00AA326F"/>
    <w:rsid w:val="00AA3292"/>
    <w:rsid w:val="00AA3324"/>
    <w:rsid w:val="00AA333C"/>
    <w:rsid w:val="00AA33AC"/>
    <w:rsid w:val="00AA33B3"/>
    <w:rsid w:val="00AA3427"/>
    <w:rsid w:val="00AA3440"/>
    <w:rsid w:val="00AA3448"/>
    <w:rsid w:val="00AA3498"/>
    <w:rsid w:val="00AA34D7"/>
    <w:rsid w:val="00AA34D8"/>
    <w:rsid w:val="00AA34D9"/>
    <w:rsid w:val="00AA356A"/>
    <w:rsid w:val="00AA35F5"/>
    <w:rsid w:val="00AA3613"/>
    <w:rsid w:val="00AA3627"/>
    <w:rsid w:val="00AA3646"/>
    <w:rsid w:val="00AA369E"/>
    <w:rsid w:val="00AA36CB"/>
    <w:rsid w:val="00AA377A"/>
    <w:rsid w:val="00AA378B"/>
    <w:rsid w:val="00AA37B1"/>
    <w:rsid w:val="00AA381C"/>
    <w:rsid w:val="00AA3846"/>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44"/>
    <w:rsid w:val="00AA3F74"/>
    <w:rsid w:val="00AA3FA6"/>
    <w:rsid w:val="00AA4107"/>
    <w:rsid w:val="00AA4137"/>
    <w:rsid w:val="00AA414A"/>
    <w:rsid w:val="00AA41B1"/>
    <w:rsid w:val="00AA427B"/>
    <w:rsid w:val="00AA4290"/>
    <w:rsid w:val="00AA42E3"/>
    <w:rsid w:val="00AA42E6"/>
    <w:rsid w:val="00AA42F1"/>
    <w:rsid w:val="00AA4333"/>
    <w:rsid w:val="00AA4344"/>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847"/>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60"/>
    <w:rsid w:val="00AB5603"/>
    <w:rsid w:val="00AB567F"/>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AC"/>
    <w:rsid w:val="00AB5CB2"/>
    <w:rsid w:val="00AB5CEB"/>
    <w:rsid w:val="00AB5D5F"/>
    <w:rsid w:val="00AB5DE3"/>
    <w:rsid w:val="00AB5E15"/>
    <w:rsid w:val="00AB5E62"/>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B5"/>
    <w:rsid w:val="00AB6DD9"/>
    <w:rsid w:val="00AB6E2C"/>
    <w:rsid w:val="00AB6E84"/>
    <w:rsid w:val="00AB6EB0"/>
    <w:rsid w:val="00AB6EE9"/>
    <w:rsid w:val="00AB6F06"/>
    <w:rsid w:val="00AB6F27"/>
    <w:rsid w:val="00AB6F63"/>
    <w:rsid w:val="00AB6FC9"/>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3D"/>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4"/>
    <w:rsid w:val="00AC2EAE"/>
    <w:rsid w:val="00AC2EFC"/>
    <w:rsid w:val="00AC2F1B"/>
    <w:rsid w:val="00AC2F5D"/>
    <w:rsid w:val="00AC2F70"/>
    <w:rsid w:val="00AC2FB7"/>
    <w:rsid w:val="00AC2FCB"/>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F"/>
    <w:rsid w:val="00AC3977"/>
    <w:rsid w:val="00AC39ED"/>
    <w:rsid w:val="00AC3A10"/>
    <w:rsid w:val="00AC3A53"/>
    <w:rsid w:val="00AC3AE9"/>
    <w:rsid w:val="00AC3B93"/>
    <w:rsid w:val="00AC3B9D"/>
    <w:rsid w:val="00AC3BB3"/>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A8"/>
    <w:rsid w:val="00AC45BD"/>
    <w:rsid w:val="00AC45EF"/>
    <w:rsid w:val="00AC460D"/>
    <w:rsid w:val="00AC463C"/>
    <w:rsid w:val="00AC46A0"/>
    <w:rsid w:val="00AC4716"/>
    <w:rsid w:val="00AC4760"/>
    <w:rsid w:val="00AC4774"/>
    <w:rsid w:val="00AC4790"/>
    <w:rsid w:val="00AC4798"/>
    <w:rsid w:val="00AC47D5"/>
    <w:rsid w:val="00AC4892"/>
    <w:rsid w:val="00AC48D4"/>
    <w:rsid w:val="00AC4AAA"/>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E9"/>
    <w:rsid w:val="00AC66F9"/>
    <w:rsid w:val="00AC6703"/>
    <w:rsid w:val="00AC6728"/>
    <w:rsid w:val="00AC6766"/>
    <w:rsid w:val="00AC67A5"/>
    <w:rsid w:val="00AC6827"/>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C7F52"/>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748"/>
    <w:rsid w:val="00AD1861"/>
    <w:rsid w:val="00AD1882"/>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864"/>
    <w:rsid w:val="00AD4891"/>
    <w:rsid w:val="00AD4894"/>
    <w:rsid w:val="00AD4895"/>
    <w:rsid w:val="00AD48C3"/>
    <w:rsid w:val="00AD48CC"/>
    <w:rsid w:val="00AD490F"/>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7"/>
    <w:rsid w:val="00AD4EFB"/>
    <w:rsid w:val="00AD4F07"/>
    <w:rsid w:val="00AD4F45"/>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A2"/>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C0"/>
    <w:rsid w:val="00AD60E7"/>
    <w:rsid w:val="00AD60FD"/>
    <w:rsid w:val="00AD6237"/>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5E"/>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1"/>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6C"/>
    <w:rsid w:val="00AE1789"/>
    <w:rsid w:val="00AE17A0"/>
    <w:rsid w:val="00AE1844"/>
    <w:rsid w:val="00AE188E"/>
    <w:rsid w:val="00AE18A8"/>
    <w:rsid w:val="00AE18F6"/>
    <w:rsid w:val="00AE1976"/>
    <w:rsid w:val="00AE19B3"/>
    <w:rsid w:val="00AE19C9"/>
    <w:rsid w:val="00AE1A2D"/>
    <w:rsid w:val="00AE1AA9"/>
    <w:rsid w:val="00AE1B48"/>
    <w:rsid w:val="00AE1B61"/>
    <w:rsid w:val="00AE1BB6"/>
    <w:rsid w:val="00AE1BD5"/>
    <w:rsid w:val="00AE1C37"/>
    <w:rsid w:val="00AE1C66"/>
    <w:rsid w:val="00AE1C81"/>
    <w:rsid w:val="00AE1C9A"/>
    <w:rsid w:val="00AE1CB3"/>
    <w:rsid w:val="00AE1CF6"/>
    <w:rsid w:val="00AE1D63"/>
    <w:rsid w:val="00AE1DCC"/>
    <w:rsid w:val="00AE1E48"/>
    <w:rsid w:val="00AE1E63"/>
    <w:rsid w:val="00AE1E89"/>
    <w:rsid w:val="00AE1E92"/>
    <w:rsid w:val="00AE1EB9"/>
    <w:rsid w:val="00AE1EC7"/>
    <w:rsid w:val="00AE1EE8"/>
    <w:rsid w:val="00AE1F31"/>
    <w:rsid w:val="00AE1F3A"/>
    <w:rsid w:val="00AE1F44"/>
    <w:rsid w:val="00AE1F5D"/>
    <w:rsid w:val="00AE1F77"/>
    <w:rsid w:val="00AE200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4B"/>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409"/>
    <w:rsid w:val="00AE6421"/>
    <w:rsid w:val="00AE6432"/>
    <w:rsid w:val="00AE6466"/>
    <w:rsid w:val="00AE649E"/>
    <w:rsid w:val="00AE64CE"/>
    <w:rsid w:val="00AE64D3"/>
    <w:rsid w:val="00AE64EE"/>
    <w:rsid w:val="00AE6547"/>
    <w:rsid w:val="00AE657C"/>
    <w:rsid w:val="00AE6692"/>
    <w:rsid w:val="00AE66B5"/>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F31"/>
    <w:rsid w:val="00AE7F61"/>
    <w:rsid w:val="00AF0012"/>
    <w:rsid w:val="00AF0036"/>
    <w:rsid w:val="00AF00BD"/>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33B"/>
    <w:rsid w:val="00AF237C"/>
    <w:rsid w:val="00AF2395"/>
    <w:rsid w:val="00AF23AF"/>
    <w:rsid w:val="00AF23B1"/>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2E"/>
    <w:rsid w:val="00AF3FA3"/>
    <w:rsid w:val="00AF40AD"/>
    <w:rsid w:val="00AF41B4"/>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EFB"/>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10"/>
    <w:rsid w:val="00AF7E6D"/>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40"/>
    <w:rsid w:val="00B004A8"/>
    <w:rsid w:val="00B0052B"/>
    <w:rsid w:val="00B005A8"/>
    <w:rsid w:val="00B005C1"/>
    <w:rsid w:val="00B005CB"/>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75"/>
    <w:rsid w:val="00B03994"/>
    <w:rsid w:val="00B039B0"/>
    <w:rsid w:val="00B039E8"/>
    <w:rsid w:val="00B03A88"/>
    <w:rsid w:val="00B03A8B"/>
    <w:rsid w:val="00B03AE7"/>
    <w:rsid w:val="00B03B34"/>
    <w:rsid w:val="00B03B36"/>
    <w:rsid w:val="00B03B3C"/>
    <w:rsid w:val="00B03B42"/>
    <w:rsid w:val="00B03B8E"/>
    <w:rsid w:val="00B03BA7"/>
    <w:rsid w:val="00B03BF3"/>
    <w:rsid w:val="00B03C1B"/>
    <w:rsid w:val="00B03D4A"/>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67"/>
    <w:rsid w:val="00B0666A"/>
    <w:rsid w:val="00B066B6"/>
    <w:rsid w:val="00B066E0"/>
    <w:rsid w:val="00B066E2"/>
    <w:rsid w:val="00B06768"/>
    <w:rsid w:val="00B067CE"/>
    <w:rsid w:val="00B067DB"/>
    <w:rsid w:val="00B06853"/>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0B"/>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0"/>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99"/>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C2D"/>
    <w:rsid w:val="00B11C3D"/>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FC"/>
    <w:rsid w:val="00B1500B"/>
    <w:rsid w:val="00B1503F"/>
    <w:rsid w:val="00B15065"/>
    <w:rsid w:val="00B150A8"/>
    <w:rsid w:val="00B15128"/>
    <w:rsid w:val="00B151A9"/>
    <w:rsid w:val="00B151BE"/>
    <w:rsid w:val="00B1529E"/>
    <w:rsid w:val="00B152DC"/>
    <w:rsid w:val="00B152FD"/>
    <w:rsid w:val="00B1534D"/>
    <w:rsid w:val="00B15453"/>
    <w:rsid w:val="00B1545C"/>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A6"/>
    <w:rsid w:val="00B16AF8"/>
    <w:rsid w:val="00B16AF9"/>
    <w:rsid w:val="00B16B23"/>
    <w:rsid w:val="00B16BD3"/>
    <w:rsid w:val="00B16BE1"/>
    <w:rsid w:val="00B16C31"/>
    <w:rsid w:val="00B16C53"/>
    <w:rsid w:val="00B16C56"/>
    <w:rsid w:val="00B16CA8"/>
    <w:rsid w:val="00B16CA9"/>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111"/>
    <w:rsid w:val="00B23133"/>
    <w:rsid w:val="00B2314E"/>
    <w:rsid w:val="00B2314F"/>
    <w:rsid w:val="00B23187"/>
    <w:rsid w:val="00B231C9"/>
    <w:rsid w:val="00B231E2"/>
    <w:rsid w:val="00B231FC"/>
    <w:rsid w:val="00B2321E"/>
    <w:rsid w:val="00B2322A"/>
    <w:rsid w:val="00B2329B"/>
    <w:rsid w:val="00B232C5"/>
    <w:rsid w:val="00B232CA"/>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D9"/>
    <w:rsid w:val="00B27ADA"/>
    <w:rsid w:val="00B27C4B"/>
    <w:rsid w:val="00B27C58"/>
    <w:rsid w:val="00B27C74"/>
    <w:rsid w:val="00B27C8D"/>
    <w:rsid w:val="00B27CB5"/>
    <w:rsid w:val="00B27CE9"/>
    <w:rsid w:val="00B27DB6"/>
    <w:rsid w:val="00B27E4F"/>
    <w:rsid w:val="00B27ECF"/>
    <w:rsid w:val="00B27FB2"/>
    <w:rsid w:val="00B27FFC"/>
    <w:rsid w:val="00B27FFD"/>
    <w:rsid w:val="00B3001A"/>
    <w:rsid w:val="00B30073"/>
    <w:rsid w:val="00B300D1"/>
    <w:rsid w:val="00B3010E"/>
    <w:rsid w:val="00B30147"/>
    <w:rsid w:val="00B30158"/>
    <w:rsid w:val="00B30159"/>
    <w:rsid w:val="00B301DE"/>
    <w:rsid w:val="00B30257"/>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C8"/>
    <w:rsid w:val="00B30D13"/>
    <w:rsid w:val="00B30D6E"/>
    <w:rsid w:val="00B30E5A"/>
    <w:rsid w:val="00B30E6E"/>
    <w:rsid w:val="00B30E81"/>
    <w:rsid w:val="00B30EBC"/>
    <w:rsid w:val="00B30EEB"/>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AE"/>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DCF"/>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86"/>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3D3"/>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24"/>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DE7"/>
    <w:rsid w:val="00B33E7D"/>
    <w:rsid w:val="00B33EF5"/>
    <w:rsid w:val="00B33EFC"/>
    <w:rsid w:val="00B33F31"/>
    <w:rsid w:val="00B33F36"/>
    <w:rsid w:val="00B33F3D"/>
    <w:rsid w:val="00B33F65"/>
    <w:rsid w:val="00B33FFC"/>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AD"/>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38"/>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4F"/>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0D"/>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FA"/>
    <w:rsid w:val="00B42FFC"/>
    <w:rsid w:val="00B43003"/>
    <w:rsid w:val="00B4301E"/>
    <w:rsid w:val="00B430DA"/>
    <w:rsid w:val="00B430FF"/>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90"/>
    <w:rsid w:val="00B461AD"/>
    <w:rsid w:val="00B4622A"/>
    <w:rsid w:val="00B4624D"/>
    <w:rsid w:val="00B4628B"/>
    <w:rsid w:val="00B4629B"/>
    <w:rsid w:val="00B462EE"/>
    <w:rsid w:val="00B462F7"/>
    <w:rsid w:val="00B46311"/>
    <w:rsid w:val="00B4632C"/>
    <w:rsid w:val="00B46367"/>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29"/>
    <w:rsid w:val="00B47967"/>
    <w:rsid w:val="00B47A04"/>
    <w:rsid w:val="00B47A17"/>
    <w:rsid w:val="00B47A8B"/>
    <w:rsid w:val="00B47ACC"/>
    <w:rsid w:val="00B47B4B"/>
    <w:rsid w:val="00B47B4C"/>
    <w:rsid w:val="00B47B5D"/>
    <w:rsid w:val="00B47B6E"/>
    <w:rsid w:val="00B47C5E"/>
    <w:rsid w:val="00B47C89"/>
    <w:rsid w:val="00B47CCC"/>
    <w:rsid w:val="00B47D00"/>
    <w:rsid w:val="00B47D50"/>
    <w:rsid w:val="00B47DF7"/>
    <w:rsid w:val="00B47E0D"/>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35"/>
    <w:rsid w:val="00B51169"/>
    <w:rsid w:val="00B5116F"/>
    <w:rsid w:val="00B51192"/>
    <w:rsid w:val="00B51195"/>
    <w:rsid w:val="00B5119E"/>
    <w:rsid w:val="00B511D9"/>
    <w:rsid w:val="00B5121A"/>
    <w:rsid w:val="00B512D5"/>
    <w:rsid w:val="00B512DF"/>
    <w:rsid w:val="00B512E4"/>
    <w:rsid w:val="00B51306"/>
    <w:rsid w:val="00B51326"/>
    <w:rsid w:val="00B51375"/>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F1"/>
    <w:rsid w:val="00B6011E"/>
    <w:rsid w:val="00B60130"/>
    <w:rsid w:val="00B60137"/>
    <w:rsid w:val="00B6013C"/>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F1F"/>
    <w:rsid w:val="00B60F92"/>
    <w:rsid w:val="00B60FE3"/>
    <w:rsid w:val="00B60FF4"/>
    <w:rsid w:val="00B61000"/>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F7"/>
    <w:rsid w:val="00B65A20"/>
    <w:rsid w:val="00B65A53"/>
    <w:rsid w:val="00B65A60"/>
    <w:rsid w:val="00B65A7A"/>
    <w:rsid w:val="00B65AEA"/>
    <w:rsid w:val="00B65B25"/>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4B"/>
    <w:rsid w:val="00B673C3"/>
    <w:rsid w:val="00B6746A"/>
    <w:rsid w:val="00B67488"/>
    <w:rsid w:val="00B674A1"/>
    <w:rsid w:val="00B674A4"/>
    <w:rsid w:val="00B674D7"/>
    <w:rsid w:val="00B674EA"/>
    <w:rsid w:val="00B674FB"/>
    <w:rsid w:val="00B6752D"/>
    <w:rsid w:val="00B67565"/>
    <w:rsid w:val="00B6757F"/>
    <w:rsid w:val="00B675BE"/>
    <w:rsid w:val="00B675E4"/>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EE"/>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1C"/>
    <w:rsid w:val="00B67E98"/>
    <w:rsid w:val="00B67F63"/>
    <w:rsid w:val="00B67FBE"/>
    <w:rsid w:val="00B67FE3"/>
    <w:rsid w:val="00B67FED"/>
    <w:rsid w:val="00B7002B"/>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B24"/>
    <w:rsid w:val="00B70B3E"/>
    <w:rsid w:val="00B70B5E"/>
    <w:rsid w:val="00B70BC3"/>
    <w:rsid w:val="00B70BD6"/>
    <w:rsid w:val="00B70C3D"/>
    <w:rsid w:val="00B70CA4"/>
    <w:rsid w:val="00B70CC0"/>
    <w:rsid w:val="00B70D1D"/>
    <w:rsid w:val="00B70D37"/>
    <w:rsid w:val="00B70D65"/>
    <w:rsid w:val="00B70DB3"/>
    <w:rsid w:val="00B70DF9"/>
    <w:rsid w:val="00B70DFB"/>
    <w:rsid w:val="00B70E1B"/>
    <w:rsid w:val="00B70E3D"/>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41"/>
    <w:rsid w:val="00B7154D"/>
    <w:rsid w:val="00B715D1"/>
    <w:rsid w:val="00B71667"/>
    <w:rsid w:val="00B716FE"/>
    <w:rsid w:val="00B71720"/>
    <w:rsid w:val="00B71749"/>
    <w:rsid w:val="00B71792"/>
    <w:rsid w:val="00B7186E"/>
    <w:rsid w:val="00B718DE"/>
    <w:rsid w:val="00B718E2"/>
    <w:rsid w:val="00B7195F"/>
    <w:rsid w:val="00B7199F"/>
    <w:rsid w:val="00B71A1D"/>
    <w:rsid w:val="00B71A23"/>
    <w:rsid w:val="00B71A36"/>
    <w:rsid w:val="00B71A97"/>
    <w:rsid w:val="00B71AB9"/>
    <w:rsid w:val="00B71B99"/>
    <w:rsid w:val="00B71BB6"/>
    <w:rsid w:val="00B71C2B"/>
    <w:rsid w:val="00B71C3B"/>
    <w:rsid w:val="00B71CB4"/>
    <w:rsid w:val="00B71CC0"/>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69"/>
    <w:rsid w:val="00B72BD0"/>
    <w:rsid w:val="00B72C16"/>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14B"/>
    <w:rsid w:val="00B751B3"/>
    <w:rsid w:val="00B751B5"/>
    <w:rsid w:val="00B75257"/>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94A"/>
    <w:rsid w:val="00B76970"/>
    <w:rsid w:val="00B769B0"/>
    <w:rsid w:val="00B769B1"/>
    <w:rsid w:val="00B76A3D"/>
    <w:rsid w:val="00B76A5B"/>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75"/>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B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21A"/>
    <w:rsid w:val="00B85227"/>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53A"/>
    <w:rsid w:val="00B905A6"/>
    <w:rsid w:val="00B90687"/>
    <w:rsid w:val="00B9068D"/>
    <w:rsid w:val="00B906F9"/>
    <w:rsid w:val="00B90702"/>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76"/>
    <w:rsid w:val="00B90C44"/>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6C"/>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7"/>
    <w:rsid w:val="00B961D3"/>
    <w:rsid w:val="00B96200"/>
    <w:rsid w:val="00B96230"/>
    <w:rsid w:val="00B96295"/>
    <w:rsid w:val="00B962B1"/>
    <w:rsid w:val="00B96327"/>
    <w:rsid w:val="00B96330"/>
    <w:rsid w:val="00B96345"/>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88"/>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89"/>
    <w:rsid w:val="00BA1C90"/>
    <w:rsid w:val="00BA1CBE"/>
    <w:rsid w:val="00BA1CE5"/>
    <w:rsid w:val="00BA1CFE"/>
    <w:rsid w:val="00BA1D3B"/>
    <w:rsid w:val="00BA1D53"/>
    <w:rsid w:val="00BA1DB5"/>
    <w:rsid w:val="00BA1DF1"/>
    <w:rsid w:val="00BA1E21"/>
    <w:rsid w:val="00BA1E6A"/>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E"/>
    <w:rsid w:val="00BA2D13"/>
    <w:rsid w:val="00BA2D43"/>
    <w:rsid w:val="00BA2D5F"/>
    <w:rsid w:val="00BA2DDF"/>
    <w:rsid w:val="00BA2E90"/>
    <w:rsid w:val="00BA2EAE"/>
    <w:rsid w:val="00BA3029"/>
    <w:rsid w:val="00BA3042"/>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8A8"/>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1E"/>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4"/>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56"/>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B4"/>
    <w:rsid w:val="00BB3BBD"/>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9F"/>
    <w:rsid w:val="00BB43B5"/>
    <w:rsid w:val="00BB43DE"/>
    <w:rsid w:val="00BB4439"/>
    <w:rsid w:val="00BB4465"/>
    <w:rsid w:val="00BB44A4"/>
    <w:rsid w:val="00BB44FA"/>
    <w:rsid w:val="00BB452D"/>
    <w:rsid w:val="00BB457C"/>
    <w:rsid w:val="00BB4621"/>
    <w:rsid w:val="00BB4628"/>
    <w:rsid w:val="00BB4738"/>
    <w:rsid w:val="00BB473A"/>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BC"/>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B"/>
    <w:rsid w:val="00BB6C11"/>
    <w:rsid w:val="00BB6C3D"/>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BAF"/>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2F89"/>
    <w:rsid w:val="00BC309E"/>
    <w:rsid w:val="00BC30A9"/>
    <w:rsid w:val="00BC30F7"/>
    <w:rsid w:val="00BC31B6"/>
    <w:rsid w:val="00BC3258"/>
    <w:rsid w:val="00BC32CA"/>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6C"/>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8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5F"/>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4A"/>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86"/>
    <w:rsid w:val="00BD22AE"/>
    <w:rsid w:val="00BD231D"/>
    <w:rsid w:val="00BD2328"/>
    <w:rsid w:val="00BD2373"/>
    <w:rsid w:val="00BD23A4"/>
    <w:rsid w:val="00BD2433"/>
    <w:rsid w:val="00BD248A"/>
    <w:rsid w:val="00BD2492"/>
    <w:rsid w:val="00BD24BC"/>
    <w:rsid w:val="00BD252D"/>
    <w:rsid w:val="00BD2559"/>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F3"/>
    <w:rsid w:val="00BD3704"/>
    <w:rsid w:val="00BD3716"/>
    <w:rsid w:val="00BD3729"/>
    <w:rsid w:val="00BD3758"/>
    <w:rsid w:val="00BD3808"/>
    <w:rsid w:val="00BD3820"/>
    <w:rsid w:val="00BD382C"/>
    <w:rsid w:val="00BD3842"/>
    <w:rsid w:val="00BD3856"/>
    <w:rsid w:val="00BD386A"/>
    <w:rsid w:val="00BD388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E57"/>
    <w:rsid w:val="00BD7EA4"/>
    <w:rsid w:val="00BD7ED7"/>
    <w:rsid w:val="00BD7F69"/>
    <w:rsid w:val="00BD7FB7"/>
    <w:rsid w:val="00BD7FD1"/>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1"/>
    <w:rsid w:val="00BE0D57"/>
    <w:rsid w:val="00BE0E83"/>
    <w:rsid w:val="00BE0EA2"/>
    <w:rsid w:val="00BE0F12"/>
    <w:rsid w:val="00BE0F1F"/>
    <w:rsid w:val="00BE0F3E"/>
    <w:rsid w:val="00BE0FB2"/>
    <w:rsid w:val="00BE0FF4"/>
    <w:rsid w:val="00BE0FFC"/>
    <w:rsid w:val="00BE1009"/>
    <w:rsid w:val="00BE1013"/>
    <w:rsid w:val="00BE102B"/>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1F1"/>
    <w:rsid w:val="00BE321D"/>
    <w:rsid w:val="00BE322D"/>
    <w:rsid w:val="00BE32A0"/>
    <w:rsid w:val="00BE32A7"/>
    <w:rsid w:val="00BE3305"/>
    <w:rsid w:val="00BE3337"/>
    <w:rsid w:val="00BE33B3"/>
    <w:rsid w:val="00BE33ED"/>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1"/>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B"/>
    <w:rsid w:val="00BE5A84"/>
    <w:rsid w:val="00BE5AAA"/>
    <w:rsid w:val="00BE5B07"/>
    <w:rsid w:val="00BE5B65"/>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6B"/>
    <w:rsid w:val="00BE667E"/>
    <w:rsid w:val="00BE6790"/>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5D3"/>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AA"/>
    <w:rsid w:val="00BF0EFF"/>
    <w:rsid w:val="00BF0F84"/>
    <w:rsid w:val="00BF0F9D"/>
    <w:rsid w:val="00BF1021"/>
    <w:rsid w:val="00BF1037"/>
    <w:rsid w:val="00BF10AF"/>
    <w:rsid w:val="00BF10B6"/>
    <w:rsid w:val="00BF10BC"/>
    <w:rsid w:val="00BF110F"/>
    <w:rsid w:val="00BF113C"/>
    <w:rsid w:val="00BF1159"/>
    <w:rsid w:val="00BF118B"/>
    <w:rsid w:val="00BF11C2"/>
    <w:rsid w:val="00BF1227"/>
    <w:rsid w:val="00BF12C6"/>
    <w:rsid w:val="00BF12EB"/>
    <w:rsid w:val="00BF1314"/>
    <w:rsid w:val="00BF1358"/>
    <w:rsid w:val="00BF1361"/>
    <w:rsid w:val="00BF1368"/>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99"/>
    <w:rsid w:val="00BF2DC1"/>
    <w:rsid w:val="00BF2E18"/>
    <w:rsid w:val="00BF2E36"/>
    <w:rsid w:val="00BF2F02"/>
    <w:rsid w:val="00BF2F5B"/>
    <w:rsid w:val="00BF2F8C"/>
    <w:rsid w:val="00BF2FB8"/>
    <w:rsid w:val="00BF3001"/>
    <w:rsid w:val="00BF3031"/>
    <w:rsid w:val="00BF3105"/>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CF0"/>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35E"/>
    <w:rsid w:val="00BF6361"/>
    <w:rsid w:val="00BF636E"/>
    <w:rsid w:val="00BF637A"/>
    <w:rsid w:val="00BF63D0"/>
    <w:rsid w:val="00BF63F8"/>
    <w:rsid w:val="00BF642B"/>
    <w:rsid w:val="00BF6442"/>
    <w:rsid w:val="00BF6497"/>
    <w:rsid w:val="00BF64D2"/>
    <w:rsid w:val="00BF6510"/>
    <w:rsid w:val="00BF6539"/>
    <w:rsid w:val="00BF653F"/>
    <w:rsid w:val="00BF65F4"/>
    <w:rsid w:val="00BF6604"/>
    <w:rsid w:val="00BF662A"/>
    <w:rsid w:val="00BF666A"/>
    <w:rsid w:val="00BF66EF"/>
    <w:rsid w:val="00BF672A"/>
    <w:rsid w:val="00BF677C"/>
    <w:rsid w:val="00BF67C3"/>
    <w:rsid w:val="00BF6849"/>
    <w:rsid w:val="00BF68FA"/>
    <w:rsid w:val="00BF6984"/>
    <w:rsid w:val="00BF698B"/>
    <w:rsid w:val="00BF6996"/>
    <w:rsid w:val="00BF6A07"/>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3"/>
    <w:rsid w:val="00BF79FC"/>
    <w:rsid w:val="00BF7A20"/>
    <w:rsid w:val="00BF7A7F"/>
    <w:rsid w:val="00BF7AE1"/>
    <w:rsid w:val="00BF7B05"/>
    <w:rsid w:val="00BF7BE3"/>
    <w:rsid w:val="00BF7BF3"/>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C6"/>
    <w:rsid w:val="00C003DA"/>
    <w:rsid w:val="00C003DE"/>
    <w:rsid w:val="00C00431"/>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F0"/>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84"/>
    <w:rsid w:val="00C03FC6"/>
    <w:rsid w:val="00C04005"/>
    <w:rsid w:val="00C04064"/>
    <w:rsid w:val="00C040BE"/>
    <w:rsid w:val="00C040D7"/>
    <w:rsid w:val="00C041BB"/>
    <w:rsid w:val="00C0427E"/>
    <w:rsid w:val="00C0428F"/>
    <w:rsid w:val="00C042D0"/>
    <w:rsid w:val="00C04364"/>
    <w:rsid w:val="00C04380"/>
    <w:rsid w:val="00C043F4"/>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AD"/>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44"/>
    <w:rsid w:val="00C1347B"/>
    <w:rsid w:val="00C13534"/>
    <w:rsid w:val="00C13583"/>
    <w:rsid w:val="00C135C0"/>
    <w:rsid w:val="00C135C1"/>
    <w:rsid w:val="00C135F0"/>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7F"/>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330"/>
    <w:rsid w:val="00C15362"/>
    <w:rsid w:val="00C1539F"/>
    <w:rsid w:val="00C15428"/>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B70"/>
    <w:rsid w:val="00C23B94"/>
    <w:rsid w:val="00C23B97"/>
    <w:rsid w:val="00C23B9B"/>
    <w:rsid w:val="00C23B9E"/>
    <w:rsid w:val="00C23C04"/>
    <w:rsid w:val="00C23C47"/>
    <w:rsid w:val="00C23C9E"/>
    <w:rsid w:val="00C23D12"/>
    <w:rsid w:val="00C23D9B"/>
    <w:rsid w:val="00C23DD9"/>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46"/>
    <w:rsid w:val="00C25C5E"/>
    <w:rsid w:val="00C25CFF"/>
    <w:rsid w:val="00C25D94"/>
    <w:rsid w:val="00C25DD1"/>
    <w:rsid w:val="00C25E11"/>
    <w:rsid w:val="00C25E74"/>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C9"/>
    <w:rsid w:val="00C302D3"/>
    <w:rsid w:val="00C3034D"/>
    <w:rsid w:val="00C30356"/>
    <w:rsid w:val="00C3040E"/>
    <w:rsid w:val="00C30414"/>
    <w:rsid w:val="00C3041E"/>
    <w:rsid w:val="00C3042D"/>
    <w:rsid w:val="00C3043A"/>
    <w:rsid w:val="00C3047D"/>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7D"/>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B2"/>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7D"/>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07"/>
    <w:rsid w:val="00C34326"/>
    <w:rsid w:val="00C34330"/>
    <w:rsid w:val="00C3434E"/>
    <w:rsid w:val="00C3437B"/>
    <w:rsid w:val="00C3439B"/>
    <w:rsid w:val="00C343EE"/>
    <w:rsid w:val="00C3440F"/>
    <w:rsid w:val="00C3442C"/>
    <w:rsid w:val="00C344DA"/>
    <w:rsid w:val="00C34529"/>
    <w:rsid w:val="00C34563"/>
    <w:rsid w:val="00C345CA"/>
    <w:rsid w:val="00C34604"/>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95"/>
    <w:rsid w:val="00C361DE"/>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10"/>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D6"/>
    <w:rsid w:val="00C37D2C"/>
    <w:rsid w:val="00C37D3D"/>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67"/>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2001"/>
    <w:rsid w:val="00C42008"/>
    <w:rsid w:val="00C4207B"/>
    <w:rsid w:val="00C4207E"/>
    <w:rsid w:val="00C4213F"/>
    <w:rsid w:val="00C42167"/>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3"/>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64"/>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F7"/>
    <w:rsid w:val="00C4501C"/>
    <w:rsid w:val="00C4502B"/>
    <w:rsid w:val="00C4503F"/>
    <w:rsid w:val="00C4504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C99"/>
    <w:rsid w:val="00C45D12"/>
    <w:rsid w:val="00C45D2A"/>
    <w:rsid w:val="00C45DCD"/>
    <w:rsid w:val="00C45DD5"/>
    <w:rsid w:val="00C45E15"/>
    <w:rsid w:val="00C45E1E"/>
    <w:rsid w:val="00C45E55"/>
    <w:rsid w:val="00C45E5C"/>
    <w:rsid w:val="00C45F3A"/>
    <w:rsid w:val="00C45F74"/>
    <w:rsid w:val="00C45FAC"/>
    <w:rsid w:val="00C45FB8"/>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6D"/>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EC"/>
    <w:rsid w:val="00C5071D"/>
    <w:rsid w:val="00C507E2"/>
    <w:rsid w:val="00C507E5"/>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BCF"/>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EC8"/>
    <w:rsid w:val="00C53F3D"/>
    <w:rsid w:val="00C53F90"/>
    <w:rsid w:val="00C54010"/>
    <w:rsid w:val="00C54018"/>
    <w:rsid w:val="00C540B7"/>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EC"/>
    <w:rsid w:val="00C55D40"/>
    <w:rsid w:val="00C55D52"/>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D"/>
    <w:rsid w:val="00C56E9E"/>
    <w:rsid w:val="00C56EF9"/>
    <w:rsid w:val="00C56F02"/>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58"/>
    <w:rsid w:val="00C61377"/>
    <w:rsid w:val="00C61380"/>
    <w:rsid w:val="00C613B9"/>
    <w:rsid w:val="00C61467"/>
    <w:rsid w:val="00C614FB"/>
    <w:rsid w:val="00C61504"/>
    <w:rsid w:val="00C61542"/>
    <w:rsid w:val="00C6157A"/>
    <w:rsid w:val="00C61597"/>
    <w:rsid w:val="00C615A5"/>
    <w:rsid w:val="00C615F8"/>
    <w:rsid w:val="00C6161C"/>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C"/>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8E"/>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E"/>
    <w:rsid w:val="00C62F4C"/>
    <w:rsid w:val="00C62FA3"/>
    <w:rsid w:val="00C63023"/>
    <w:rsid w:val="00C6302C"/>
    <w:rsid w:val="00C63040"/>
    <w:rsid w:val="00C630AB"/>
    <w:rsid w:val="00C630E3"/>
    <w:rsid w:val="00C6310A"/>
    <w:rsid w:val="00C63111"/>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51C"/>
    <w:rsid w:val="00C67537"/>
    <w:rsid w:val="00C675E5"/>
    <w:rsid w:val="00C6762A"/>
    <w:rsid w:val="00C67636"/>
    <w:rsid w:val="00C67674"/>
    <w:rsid w:val="00C67678"/>
    <w:rsid w:val="00C676F0"/>
    <w:rsid w:val="00C677E4"/>
    <w:rsid w:val="00C67819"/>
    <w:rsid w:val="00C6782F"/>
    <w:rsid w:val="00C67865"/>
    <w:rsid w:val="00C67867"/>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BD"/>
    <w:rsid w:val="00C7130B"/>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6"/>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ACB"/>
    <w:rsid w:val="00C75B7A"/>
    <w:rsid w:val="00C75B8A"/>
    <w:rsid w:val="00C75BC3"/>
    <w:rsid w:val="00C75BD5"/>
    <w:rsid w:val="00C75C9F"/>
    <w:rsid w:val="00C75CB6"/>
    <w:rsid w:val="00C75D33"/>
    <w:rsid w:val="00C75DCF"/>
    <w:rsid w:val="00C75DFA"/>
    <w:rsid w:val="00C75E38"/>
    <w:rsid w:val="00C75E4A"/>
    <w:rsid w:val="00C75E5A"/>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6C"/>
    <w:rsid w:val="00C85A81"/>
    <w:rsid w:val="00C85ABE"/>
    <w:rsid w:val="00C85AE1"/>
    <w:rsid w:val="00C85B08"/>
    <w:rsid w:val="00C85B2B"/>
    <w:rsid w:val="00C85B4B"/>
    <w:rsid w:val="00C85B7C"/>
    <w:rsid w:val="00C85B95"/>
    <w:rsid w:val="00C85B97"/>
    <w:rsid w:val="00C85BA9"/>
    <w:rsid w:val="00C85BB8"/>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7"/>
    <w:rsid w:val="00C868D9"/>
    <w:rsid w:val="00C868EA"/>
    <w:rsid w:val="00C868FF"/>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F1"/>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B0"/>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E8"/>
    <w:rsid w:val="00C9391E"/>
    <w:rsid w:val="00C93937"/>
    <w:rsid w:val="00C939C9"/>
    <w:rsid w:val="00C939D9"/>
    <w:rsid w:val="00C939E7"/>
    <w:rsid w:val="00C93A18"/>
    <w:rsid w:val="00C93A22"/>
    <w:rsid w:val="00C93A63"/>
    <w:rsid w:val="00C93A9C"/>
    <w:rsid w:val="00C93AED"/>
    <w:rsid w:val="00C93B13"/>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96"/>
    <w:rsid w:val="00C943BE"/>
    <w:rsid w:val="00C943C1"/>
    <w:rsid w:val="00C943E7"/>
    <w:rsid w:val="00C94425"/>
    <w:rsid w:val="00C9447D"/>
    <w:rsid w:val="00C9449E"/>
    <w:rsid w:val="00C944BD"/>
    <w:rsid w:val="00C9452D"/>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F5"/>
    <w:rsid w:val="00C9523F"/>
    <w:rsid w:val="00C952A3"/>
    <w:rsid w:val="00C952C7"/>
    <w:rsid w:val="00C952F1"/>
    <w:rsid w:val="00C9535A"/>
    <w:rsid w:val="00C95391"/>
    <w:rsid w:val="00C953A0"/>
    <w:rsid w:val="00C953BC"/>
    <w:rsid w:val="00C953F9"/>
    <w:rsid w:val="00C95438"/>
    <w:rsid w:val="00C954B9"/>
    <w:rsid w:val="00C954F1"/>
    <w:rsid w:val="00C95506"/>
    <w:rsid w:val="00C9555C"/>
    <w:rsid w:val="00C955AA"/>
    <w:rsid w:val="00C955B7"/>
    <w:rsid w:val="00C955F7"/>
    <w:rsid w:val="00C9561F"/>
    <w:rsid w:val="00C95640"/>
    <w:rsid w:val="00C95682"/>
    <w:rsid w:val="00C95694"/>
    <w:rsid w:val="00C95704"/>
    <w:rsid w:val="00C9570F"/>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68"/>
    <w:rsid w:val="00C976CA"/>
    <w:rsid w:val="00C976D7"/>
    <w:rsid w:val="00C976DC"/>
    <w:rsid w:val="00C9777F"/>
    <w:rsid w:val="00C977F8"/>
    <w:rsid w:val="00C97837"/>
    <w:rsid w:val="00C978EA"/>
    <w:rsid w:val="00C9791D"/>
    <w:rsid w:val="00C97921"/>
    <w:rsid w:val="00C97926"/>
    <w:rsid w:val="00C979D9"/>
    <w:rsid w:val="00C97AA1"/>
    <w:rsid w:val="00C97ABC"/>
    <w:rsid w:val="00C97AD5"/>
    <w:rsid w:val="00C97ADA"/>
    <w:rsid w:val="00C97AE7"/>
    <w:rsid w:val="00C97C89"/>
    <w:rsid w:val="00C97C96"/>
    <w:rsid w:val="00C97CB7"/>
    <w:rsid w:val="00C97D45"/>
    <w:rsid w:val="00C97D50"/>
    <w:rsid w:val="00C97D57"/>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C2"/>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B02"/>
    <w:rsid w:val="00CA0B49"/>
    <w:rsid w:val="00CA0B88"/>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B3F"/>
    <w:rsid w:val="00CA3BA8"/>
    <w:rsid w:val="00CA3C09"/>
    <w:rsid w:val="00CA3C6B"/>
    <w:rsid w:val="00CA3C77"/>
    <w:rsid w:val="00CA3C7C"/>
    <w:rsid w:val="00CA3CC7"/>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A7"/>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2E"/>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D9"/>
    <w:rsid w:val="00CB14F1"/>
    <w:rsid w:val="00CB1563"/>
    <w:rsid w:val="00CB1571"/>
    <w:rsid w:val="00CB1583"/>
    <w:rsid w:val="00CB159E"/>
    <w:rsid w:val="00CB15A5"/>
    <w:rsid w:val="00CB15F8"/>
    <w:rsid w:val="00CB160D"/>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B0"/>
    <w:rsid w:val="00CB1ED3"/>
    <w:rsid w:val="00CB1EDB"/>
    <w:rsid w:val="00CB207F"/>
    <w:rsid w:val="00CB214A"/>
    <w:rsid w:val="00CB21E2"/>
    <w:rsid w:val="00CB2242"/>
    <w:rsid w:val="00CB2286"/>
    <w:rsid w:val="00CB22F6"/>
    <w:rsid w:val="00CB22FF"/>
    <w:rsid w:val="00CB2356"/>
    <w:rsid w:val="00CB23AC"/>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74"/>
    <w:rsid w:val="00CB58E2"/>
    <w:rsid w:val="00CB59B7"/>
    <w:rsid w:val="00CB59DD"/>
    <w:rsid w:val="00CB59EA"/>
    <w:rsid w:val="00CB5A15"/>
    <w:rsid w:val="00CB5A1B"/>
    <w:rsid w:val="00CB5A43"/>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32"/>
    <w:rsid w:val="00CB6C50"/>
    <w:rsid w:val="00CB6C5D"/>
    <w:rsid w:val="00CB6C6D"/>
    <w:rsid w:val="00CB6CE6"/>
    <w:rsid w:val="00CB6CEB"/>
    <w:rsid w:val="00CB6D13"/>
    <w:rsid w:val="00CB6D3A"/>
    <w:rsid w:val="00CB6D69"/>
    <w:rsid w:val="00CB6E11"/>
    <w:rsid w:val="00CB6E9C"/>
    <w:rsid w:val="00CB6F1F"/>
    <w:rsid w:val="00CB6F4E"/>
    <w:rsid w:val="00CB6F92"/>
    <w:rsid w:val="00CB6F95"/>
    <w:rsid w:val="00CB6F9A"/>
    <w:rsid w:val="00CB706B"/>
    <w:rsid w:val="00CB7132"/>
    <w:rsid w:val="00CB7134"/>
    <w:rsid w:val="00CB7140"/>
    <w:rsid w:val="00CB714F"/>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D2C"/>
    <w:rsid w:val="00CC1D5E"/>
    <w:rsid w:val="00CC1D75"/>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32"/>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92"/>
    <w:rsid w:val="00CC5EBA"/>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774"/>
    <w:rsid w:val="00CC67B6"/>
    <w:rsid w:val="00CC67CE"/>
    <w:rsid w:val="00CC67F1"/>
    <w:rsid w:val="00CC6841"/>
    <w:rsid w:val="00CC698A"/>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60C"/>
    <w:rsid w:val="00CC7642"/>
    <w:rsid w:val="00CC7658"/>
    <w:rsid w:val="00CC76BD"/>
    <w:rsid w:val="00CC76E1"/>
    <w:rsid w:val="00CC76F2"/>
    <w:rsid w:val="00CC771A"/>
    <w:rsid w:val="00CC77A1"/>
    <w:rsid w:val="00CC785D"/>
    <w:rsid w:val="00CC7865"/>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47"/>
    <w:rsid w:val="00CD0773"/>
    <w:rsid w:val="00CD0788"/>
    <w:rsid w:val="00CD07BC"/>
    <w:rsid w:val="00CD07F1"/>
    <w:rsid w:val="00CD0800"/>
    <w:rsid w:val="00CD0849"/>
    <w:rsid w:val="00CD084F"/>
    <w:rsid w:val="00CD08D7"/>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3"/>
    <w:rsid w:val="00CD13C9"/>
    <w:rsid w:val="00CD14C5"/>
    <w:rsid w:val="00CD14E4"/>
    <w:rsid w:val="00CD14ED"/>
    <w:rsid w:val="00CD1553"/>
    <w:rsid w:val="00CD1594"/>
    <w:rsid w:val="00CD15A2"/>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0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AFC"/>
    <w:rsid w:val="00CD2B53"/>
    <w:rsid w:val="00CD2B59"/>
    <w:rsid w:val="00CD2BDC"/>
    <w:rsid w:val="00CD2BFA"/>
    <w:rsid w:val="00CD2CA8"/>
    <w:rsid w:val="00CD2CD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323"/>
    <w:rsid w:val="00CD43B6"/>
    <w:rsid w:val="00CD43C4"/>
    <w:rsid w:val="00CD43CC"/>
    <w:rsid w:val="00CD43D5"/>
    <w:rsid w:val="00CD43F5"/>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2D"/>
    <w:rsid w:val="00CD51F0"/>
    <w:rsid w:val="00CD5267"/>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61"/>
    <w:rsid w:val="00CD5A76"/>
    <w:rsid w:val="00CD5A9F"/>
    <w:rsid w:val="00CD5AA7"/>
    <w:rsid w:val="00CD5AAC"/>
    <w:rsid w:val="00CD5AC9"/>
    <w:rsid w:val="00CD5B09"/>
    <w:rsid w:val="00CD5BBE"/>
    <w:rsid w:val="00CD5BDB"/>
    <w:rsid w:val="00CD5BDD"/>
    <w:rsid w:val="00CD5C55"/>
    <w:rsid w:val="00CD5C58"/>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F0"/>
    <w:rsid w:val="00CD6603"/>
    <w:rsid w:val="00CD668D"/>
    <w:rsid w:val="00CD66D6"/>
    <w:rsid w:val="00CD6730"/>
    <w:rsid w:val="00CD673C"/>
    <w:rsid w:val="00CD6759"/>
    <w:rsid w:val="00CD6770"/>
    <w:rsid w:val="00CD6773"/>
    <w:rsid w:val="00CD6781"/>
    <w:rsid w:val="00CD6788"/>
    <w:rsid w:val="00CD67BF"/>
    <w:rsid w:val="00CD67E0"/>
    <w:rsid w:val="00CD67EF"/>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E8"/>
    <w:rsid w:val="00CE024B"/>
    <w:rsid w:val="00CE0250"/>
    <w:rsid w:val="00CE028F"/>
    <w:rsid w:val="00CE0295"/>
    <w:rsid w:val="00CE02F2"/>
    <w:rsid w:val="00CE0355"/>
    <w:rsid w:val="00CE0365"/>
    <w:rsid w:val="00CE03EA"/>
    <w:rsid w:val="00CE042E"/>
    <w:rsid w:val="00CE0444"/>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6E"/>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0D3"/>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D30"/>
    <w:rsid w:val="00CF1EA9"/>
    <w:rsid w:val="00CF1EC1"/>
    <w:rsid w:val="00CF1EF0"/>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58"/>
    <w:rsid w:val="00CF53D0"/>
    <w:rsid w:val="00CF5414"/>
    <w:rsid w:val="00CF5419"/>
    <w:rsid w:val="00CF5443"/>
    <w:rsid w:val="00CF5461"/>
    <w:rsid w:val="00CF54D3"/>
    <w:rsid w:val="00CF5524"/>
    <w:rsid w:val="00CF5536"/>
    <w:rsid w:val="00CF5591"/>
    <w:rsid w:val="00CF55AD"/>
    <w:rsid w:val="00CF55BA"/>
    <w:rsid w:val="00CF55BE"/>
    <w:rsid w:val="00CF5770"/>
    <w:rsid w:val="00CF57D9"/>
    <w:rsid w:val="00CF5861"/>
    <w:rsid w:val="00CF591E"/>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1"/>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7"/>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CD"/>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DF"/>
    <w:rsid w:val="00D02C03"/>
    <w:rsid w:val="00D02C10"/>
    <w:rsid w:val="00D02C2C"/>
    <w:rsid w:val="00D02C36"/>
    <w:rsid w:val="00D02C67"/>
    <w:rsid w:val="00D02C68"/>
    <w:rsid w:val="00D02C80"/>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5F"/>
    <w:rsid w:val="00D03F68"/>
    <w:rsid w:val="00D03F85"/>
    <w:rsid w:val="00D03FC0"/>
    <w:rsid w:val="00D04036"/>
    <w:rsid w:val="00D0404E"/>
    <w:rsid w:val="00D04055"/>
    <w:rsid w:val="00D0408A"/>
    <w:rsid w:val="00D040E5"/>
    <w:rsid w:val="00D041BD"/>
    <w:rsid w:val="00D041D4"/>
    <w:rsid w:val="00D04226"/>
    <w:rsid w:val="00D0428A"/>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B1"/>
    <w:rsid w:val="00D070BB"/>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9E"/>
    <w:rsid w:val="00D1032F"/>
    <w:rsid w:val="00D1035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1E1"/>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66"/>
    <w:rsid w:val="00D135B6"/>
    <w:rsid w:val="00D135B9"/>
    <w:rsid w:val="00D13616"/>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1B"/>
    <w:rsid w:val="00D20259"/>
    <w:rsid w:val="00D202E9"/>
    <w:rsid w:val="00D20338"/>
    <w:rsid w:val="00D2038E"/>
    <w:rsid w:val="00D20463"/>
    <w:rsid w:val="00D2049F"/>
    <w:rsid w:val="00D204D5"/>
    <w:rsid w:val="00D204FF"/>
    <w:rsid w:val="00D20501"/>
    <w:rsid w:val="00D205AE"/>
    <w:rsid w:val="00D2064C"/>
    <w:rsid w:val="00D206B0"/>
    <w:rsid w:val="00D20782"/>
    <w:rsid w:val="00D207A3"/>
    <w:rsid w:val="00D207B2"/>
    <w:rsid w:val="00D207ED"/>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48"/>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33"/>
    <w:rsid w:val="00D23697"/>
    <w:rsid w:val="00D236A8"/>
    <w:rsid w:val="00D236EC"/>
    <w:rsid w:val="00D23742"/>
    <w:rsid w:val="00D2376A"/>
    <w:rsid w:val="00D23805"/>
    <w:rsid w:val="00D2383B"/>
    <w:rsid w:val="00D2387A"/>
    <w:rsid w:val="00D23881"/>
    <w:rsid w:val="00D238BA"/>
    <w:rsid w:val="00D23945"/>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6E"/>
    <w:rsid w:val="00D270BE"/>
    <w:rsid w:val="00D27218"/>
    <w:rsid w:val="00D272D4"/>
    <w:rsid w:val="00D27319"/>
    <w:rsid w:val="00D2734A"/>
    <w:rsid w:val="00D273AB"/>
    <w:rsid w:val="00D273B9"/>
    <w:rsid w:val="00D273F6"/>
    <w:rsid w:val="00D27475"/>
    <w:rsid w:val="00D274BD"/>
    <w:rsid w:val="00D274C4"/>
    <w:rsid w:val="00D274C8"/>
    <w:rsid w:val="00D274D2"/>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9B"/>
    <w:rsid w:val="00D31B57"/>
    <w:rsid w:val="00D31B6F"/>
    <w:rsid w:val="00D31BF1"/>
    <w:rsid w:val="00D31BF2"/>
    <w:rsid w:val="00D31C38"/>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AC"/>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D5"/>
    <w:rsid w:val="00D346E4"/>
    <w:rsid w:val="00D3473A"/>
    <w:rsid w:val="00D3474E"/>
    <w:rsid w:val="00D3480D"/>
    <w:rsid w:val="00D34886"/>
    <w:rsid w:val="00D348D0"/>
    <w:rsid w:val="00D34944"/>
    <w:rsid w:val="00D34A59"/>
    <w:rsid w:val="00D34A89"/>
    <w:rsid w:val="00D34AA6"/>
    <w:rsid w:val="00D34ACA"/>
    <w:rsid w:val="00D34AF1"/>
    <w:rsid w:val="00D34B1A"/>
    <w:rsid w:val="00D34B83"/>
    <w:rsid w:val="00D34B95"/>
    <w:rsid w:val="00D34BBA"/>
    <w:rsid w:val="00D34C47"/>
    <w:rsid w:val="00D34C7E"/>
    <w:rsid w:val="00D34CC5"/>
    <w:rsid w:val="00D34CFE"/>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8E1"/>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20"/>
    <w:rsid w:val="00D4237A"/>
    <w:rsid w:val="00D42390"/>
    <w:rsid w:val="00D423A2"/>
    <w:rsid w:val="00D423D5"/>
    <w:rsid w:val="00D423E8"/>
    <w:rsid w:val="00D42425"/>
    <w:rsid w:val="00D42460"/>
    <w:rsid w:val="00D424CC"/>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6"/>
    <w:rsid w:val="00D436D9"/>
    <w:rsid w:val="00D436EC"/>
    <w:rsid w:val="00D43722"/>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610"/>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6"/>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6D"/>
    <w:rsid w:val="00D57A70"/>
    <w:rsid w:val="00D57A7B"/>
    <w:rsid w:val="00D57A8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BD"/>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4064"/>
    <w:rsid w:val="00D64119"/>
    <w:rsid w:val="00D6412D"/>
    <w:rsid w:val="00D64175"/>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6F"/>
    <w:rsid w:val="00D64980"/>
    <w:rsid w:val="00D64991"/>
    <w:rsid w:val="00D649C3"/>
    <w:rsid w:val="00D649F9"/>
    <w:rsid w:val="00D64A6D"/>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98"/>
    <w:rsid w:val="00D650ED"/>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3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84"/>
    <w:rsid w:val="00D66A2F"/>
    <w:rsid w:val="00D66A4B"/>
    <w:rsid w:val="00D66A9A"/>
    <w:rsid w:val="00D66B25"/>
    <w:rsid w:val="00D66BC5"/>
    <w:rsid w:val="00D66BE3"/>
    <w:rsid w:val="00D66C2E"/>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7"/>
    <w:rsid w:val="00D67FA3"/>
    <w:rsid w:val="00D67FD9"/>
    <w:rsid w:val="00D70013"/>
    <w:rsid w:val="00D70031"/>
    <w:rsid w:val="00D700C4"/>
    <w:rsid w:val="00D700D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1F"/>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7B"/>
    <w:rsid w:val="00D7478C"/>
    <w:rsid w:val="00D747A4"/>
    <w:rsid w:val="00D748CB"/>
    <w:rsid w:val="00D7494E"/>
    <w:rsid w:val="00D74974"/>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7F2"/>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6F"/>
    <w:rsid w:val="00D7779A"/>
    <w:rsid w:val="00D777C1"/>
    <w:rsid w:val="00D777E0"/>
    <w:rsid w:val="00D7781F"/>
    <w:rsid w:val="00D7782B"/>
    <w:rsid w:val="00D7782F"/>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C"/>
    <w:rsid w:val="00D77C67"/>
    <w:rsid w:val="00D77C78"/>
    <w:rsid w:val="00D77CF1"/>
    <w:rsid w:val="00D77D03"/>
    <w:rsid w:val="00D77D4E"/>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66"/>
    <w:rsid w:val="00D81F91"/>
    <w:rsid w:val="00D82041"/>
    <w:rsid w:val="00D8204C"/>
    <w:rsid w:val="00D82071"/>
    <w:rsid w:val="00D82148"/>
    <w:rsid w:val="00D8220C"/>
    <w:rsid w:val="00D82226"/>
    <w:rsid w:val="00D82228"/>
    <w:rsid w:val="00D82252"/>
    <w:rsid w:val="00D822BF"/>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4A"/>
    <w:rsid w:val="00D90160"/>
    <w:rsid w:val="00D9019B"/>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92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8F"/>
    <w:rsid w:val="00D92C92"/>
    <w:rsid w:val="00D92CA1"/>
    <w:rsid w:val="00D92CD7"/>
    <w:rsid w:val="00D92CF9"/>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A0"/>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224"/>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52"/>
    <w:rsid w:val="00DA1782"/>
    <w:rsid w:val="00DA17F9"/>
    <w:rsid w:val="00DA18BF"/>
    <w:rsid w:val="00DA18E0"/>
    <w:rsid w:val="00DA1902"/>
    <w:rsid w:val="00DA190C"/>
    <w:rsid w:val="00DA197B"/>
    <w:rsid w:val="00DA198F"/>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7F"/>
    <w:rsid w:val="00DA1EE7"/>
    <w:rsid w:val="00DA1F25"/>
    <w:rsid w:val="00DA2003"/>
    <w:rsid w:val="00DA2060"/>
    <w:rsid w:val="00DA20CF"/>
    <w:rsid w:val="00DA2111"/>
    <w:rsid w:val="00DA217B"/>
    <w:rsid w:val="00DA218C"/>
    <w:rsid w:val="00DA21A0"/>
    <w:rsid w:val="00DA21B2"/>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6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EF"/>
    <w:rsid w:val="00DA69D8"/>
    <w:rsid w:val="00DA6A88"/>
    <w:rsid w:val="00DA6A96"/>
    <w:rsid w:val="00DA6AE6"/>
    <w:rsid w:val="00DA6AEF"/>
    <w:rsid w:val="00DA6B95"/>
    <w:rsid w:val="00DA6BCE"/>
    <w:rsid w:val="00DA6C3E"/>
    <w:rsid w:val="00DA6CCE"/>
    <w:rsid w:val="00DA6D1C"/>
    <w:rsid w:val="00DA6D4C"/>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15"/>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6BD"/>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3DF"/>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28A"/>
    <w:rsid w:val="00DB6326"/>
    <w:rsid w:val="00DB6346"/>
    <w:rsid w:val="00DB634D"/>
    <w:rsid w:val="00DB6350"/>
    <w:rsid w:val="00DB6368"/>
    <w:rsid w:val="00DB636B"/>
    <w:rsid w:val="00DB6382"/>
    <w:rsid w:val="00DB638A"/>
    <w:rsid w:val="00DB6393"/>
    <w:rsid w:val="00DB63C1"/>
    <w:rsid w:val="00DB642C"/>
    <w:rsid w:val="00DB6488"/>
    <w:rsid w:val="00DB64B6"/>
    <w:rsid w:val="00DB64C1"/>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AB"/>
    <w:rsid w:val="00DB6E0B"/>
    <w:rsid w:val="00DB6E84"/>
    <w:rsid w:val="00DB6F43"/>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96"/>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0D"/>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0C"/>
    <w:rsid w:val="00DC0C97"/>
    <w:rsid w:val="00DC0E0B"/>
    <w:rsid w:val="00DC0E31"/>
    <w:rsid w:val="00DC0E7F"/>
    <w:rsid w:val="00DC0EA1"/>
    <w:rsid w:val="00DC0F4B"/>
    <w:rsid w:val="00DC0F66"/>
    <w:rsid w:val="00DC0F9C"/>
    <w:rsid w:val="00DC0FDD"/>
    <w:rsid w:val="00DC1002"/>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4B"/>
    <w:rsid w:val="00DC2555"/>
    <w:rsid w:val="00DC2577"/>
    <w:rsid w:val="00DC263C"/>
    <w:rsid w:val="00DC265E"/>
    <w:rsid w:val="00DC2673"/>
    <w:rsid w:val="00DC26BE"/>
    <w:rsid w:val="00DC26CD"/>
    <w:rsid w:val="00DC270C"/>
    <w:rsid w:val="00DC270F"/>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7A"/>
    <w:rsid w:val="00DC5B80"/>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44"/>
    <w:rsid w:val="00DD066C"/>
    <w:rsid w:val="00DD0753"/>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8A"/>
    <w:rsid w:val="00DD10DD"/>
    <w:rsid w:val="00DD1105"/>
    <w:rsid w:val="00DD1150"/>
    <w:rsid w:val="00DD1215"/>
    <w:rsid w:val="00DD1282"/>
    <w:rsid w:val="00DD12BF"/>
    <w:rsid w:val="00DD12C5"/>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104"/>
    <w:rsid w:val="00DD2164"/>
    <w:rsid w:val="00DD21C0"/>
    <w:rsid w:val="00DD21C9"/>
    <w:rsid w:val="00DD222E"/>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F62"/>
    <w:rsid w:val="00DD2F72"/>
    <w:rsid w:val="00DD2FAD"/>
    <w:rsid w:val="00DD3006"/>
    <w:rsid w:val="00DD3017"/>
    <w:rsid w:val="00DD303D"/>
    <w:rsid w:val="00DD3096"/>
    <w:rsid w:val="00DD30D8"/>
    <w:rsid w:val="00DD30E0"/>
    <w:rsid w:val="00DD3148"/>
    <w:rsid w:val="00DD315C"/>
    <w:rsid w:val="00DD31A7"/>
    <w:rsid w:val="00DD31AA"/>
    <w:rsid w:val="00DD31D8"/>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4B"/>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7E"/>
    <w:rsid w:val="00DF2D82"/>
    <w:rsid w:val="00DF2D8D"/>
    <w:rsid w:val="00DF2DDD"/>
    <w:rsid w:val="00DF2E1F"/>
    <w:rsid w:val="00DF2E22"/>
    <w:rsid w:val="00DF2F29"/>
    <w:rsid w:val="00DF2FA1"/>
    <w:rsid w:val="00DF2FBF"/>
    <w:rsid w:val="00DF2FF7"/>
    <w:rsid w:val="00DF2FFD"/>
    <w:rsid w:val="00DF3003"/>
    <w:rsid w:val="00DF3022"/>
    <w:rsid w:val="00DF3033"/>
    <w:rsid w:val="00DF3047"/>
    <w:rsid w:val="00DF3099"/>
    <w:rsid w:val="00DF309C"/>
    <w:rsid w:val="00DF309F"/>
    <w:rsid w:val="00DF30C7"/>
    <w:rsid w:val="00DF3112"/>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1C"/>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7B"/>
    <w:rsid w:val="00E00E84"/>
    <w:rsid w:val="00E00FA1"/>
    <w:rsid w:val="00E00FF3"/>
    <w:rsid w:val="00E01014"/>
    <w:rsid w:val="00E0104D"/>
    <w:rsid w:val="00E010BB"/>
    <w:rsid w:val="00E010DE"/>
    <w:rsid w:val="00E010E6"/>
    <w:rsid w:val="00E01174"/>
    <w:rsid w:val="00E0118F"/>
    <w:rsid w:val="00E011E9"/>
    <w:rsid w:val="00E01214"/>
    <w:rsid w:val="00E01260"/>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DA"/>
    <w:rsid w:val="00E016E3"/>
    <w:rsid w:val="00E0173A"/>
    <w:rsid w:val="00E01763"/>
    <w:rsid w:val="00E017B5"/>
    <w:rsid w:val="00E017C7"/>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CC"/>
    <w:rsid w:val="00E0290B"/>
    <w:rsid w:val="00E0290E"/>
    <w:rsid w:val="00E02927"/>
    <w:rsid w:val="00E02981"/>
    <w:rsid w:val="00E029A7"/>
    <w:rsid w:val="00E02A29"/>
    <w:rsid w:val="00E02A2D"/>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AC"/>
    <w:rsid w:val="00E059C4"/>
    <w:rsid w:val="00E059C6"/>
    <w:rsid w:val="00E059D7"/>
    <w:rsid w:val="00E05A61"/>
    <w:rsid w:val="00E05A74"/>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616"/>
    <w:rsid w:val="00E0664F"/>
    <w:rsid w:val="00E066B8"/>
    <w:rsid w:val="00E06718"/>
    <w:rsid w:val="00E06770"/>
    <w:rsid w:val="00E067AF"/>
    <w:rsid w:val="00E067BA"/>
    <w:rsid w:val="00E067E0"/>
    <w:rsid w:val="00E06871"/>
    <w:rsid w:val="00E0687B"/>
    <w:rsid w:val="00E06883"/>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6C"/>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3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C79"/>
    <w:rsid w:val="00E13C9A"/>
    <w:rsid w:val="00E13CC4"/>
    <w:rsid w:val="00E13CDB"/>
    <w:rsid w:val="00E13D85"/>
    <w:rsid w:val="00E13DA3"/>
    <w:rsid w:val="00E13DE1"/>
    <w:rsid w:val="00E13E3E"/>
    <w:rsid w:val="00E13E99"/>
    <w:rsid w:val="00E13EAB"/>
    <w:rsid w:val="00E13F13"/>
    <w:rsid w:val="00E13F14"/>
    <w:rsid w:val="00E13F2F"/>
    <w:rsid w:val="00E14036"/>
    <w:rsid w:val="00E14076"/>
    <w:rsid w:val="00E140C7"/>
    <w:rsid w:val="00E140FF"/>
    <w:rsid w:val="00E1410C"/>
    <w:rsid w:val="00E1417A"/>
    <w:rsid w:val="00E1418E"/>
    <w:rsid w:val="00E1419F"/>
    <w:rsid w:val="00E141C2"/>
    <w:rsid w:val="00E1421C"/>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51"/>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D0"/>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29"/>
    <w:rsid w:val="00E1753F"/>
    <w:rsid w:val="00E1758D"/>
    <w:rsid w:val="00E175B4"/>
    <w:rsid w:val="00E17628"/>
    <w:rsid w:val="00E1762B"/>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5B"/>
    <w:rsid w:val="00E2075C"/>
    <w:rsid w:val="00E207FA"/>
    <w:rsid w:val="00E208BD"/>
    <w:rsid w:val="00E208FF"/>
    <w:rsid w:val="00E20974"/>
    <w:rsid w:val="00E209BB"/>
    <w:rsid w:val="00E209CC"/>
    <w:rsid w:val="00E209F6"/>
    <w:rsid w:val="00E209FC"/>
    <w:rsid w:val="00E209FF"/>
    <w:rsid w:val="00E20A03"/>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71"/>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6E"/>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52"/>
    <w:rsid w:val="00E2358B"/>
    <w:rsid w:val="00E235B8"/>
    <w:rsid w:val="00E235CC"/>
    <w:rsid w:val="00E23629"/>
    <w:rsid w:val="00E2366C"/>
    <w:rsid w:val="00E23682"/>
    <w:rsid w:val="00E236D2"/>
    <w:rsid w:val="00E23764"/>
    <w:rsid w:val="00E2378B"/>
    <w:rsid w:val="00E237FD"/>
    <w:rsid w:val="00E23813"/>
    <w:rsid w:val="00E2384B"/>
    <w:rsid w:val="00E23855"/>
    <w:rsid w:val="00E2385C"/>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1"/>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C6"/>
    <w:rsid w:val="00E2491A"/>
    <w:rsid w:val="00E249A8"/>
    <w:rsid w:val="00E249DB"/>
    <w:rsid w:val="00E24A02"/>
    <w:rsid w:val="00E24A0D"/>
    <w:rsid w:val="00E24A84"/>
    <w:rsid w:val="00E24A8F"/>
    <w:rsid w:val="00E24AA0"/>
    <w:rsid w:val="00E24AEE"/>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51E"/>
    <w:rsid w:val="00E2554E"/>
    <w:rsid w:val="00E25616"/>
    <w:rsid w:val="00E25629"/>
    <w:rsid w:val="00E25634"/>
    <w:rsid w:val="00E2564A"/>
    <w:rsid w:val="00E2569D"/>
    <w:rsid w:val="00E256EE"/>
    <w:rsid w:val="00E25776"/>
    <w:rsid w:val="00E257F5"/>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9D"/>
    <w:rsid w:val="00E27EDA"/>
    <w:rsid w:val="00E27EE7"/>
    <w:rsid w:val="00E27F00"/>
    <w:rsid w:val="00E27F12"/>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EF7"/>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0F"/>
    <w:rsid w:val="00E33246"/>
    <w:rsid w:val="00E332C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817"/>
    <w:rsid w:val="00E33865"/>
    <w:rsid w:val="00E33866"/>
    <w:rsid w:val="00E3388E"/>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A7"/>
    <w:rsid w:val="00E356E4"/>
    <w:rsid w:val="00E3570F"/>
    <w:rsid w:val="00E35775"/>
    <w:rsid w:val="00E357FA"/>
    <w:rsid w:val="00E357FB"/>
    <w:rsid w:val="00E35845"/>
    <w:rsid w:val="00E358B3"/>
    <w:rsid w:val="00E358DE"/>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AB"/>
    <w:rsid w:val="00E368D1"/>
    <w:rsid w:val="00E36940"/>
    <w:rsid w:val="00E369E5"/>
    <w:rsid w:val="00E36A12"/>
    <w:rsid w:val="00E36A85"/>
    <w:rsid w:val="00E36A87"/>
    <w:rsid w:val="00E36B1C"/>
    <w:rsid w:val="00E36B38"/>
    <w:rsid w:val="00E36BCA"/>
    <w:rsid w:val="00E36C5A"/>
    <w:rsid w:val="00E36C81"/>
    <w:rsid w:val="00E36CC4"/>
    <w:rsid w:val="00E36CE4"/>
    <w:rsid w:val="00E36DA6"/>
    <w:rsid w:val="00E36DF3"/>
    <w:rsid w:val="00E36ED3"/>
    <w:rsid w:val="00E36EEF"/>
    <w:rsid w:val="00E36F32"/>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94"/>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9C"/>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D10"/>
    <w:rsid w:val="00E40DD5"/>
    <w:rsid w:val="00E40DF9"/>
    <w:rsid w:val="00E40E04"/>
    <w:rsid w:val="00E40E83"/>
    <w:rsid w:val="00E40E92"/>
    <w:rsid w:val="00E40EE1"/>
    <w:rsid w:val="00E40F25"/>
    <w:rsid w:val="00E40F37"/>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1A"/>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5A"/>
    <w:rsid w:val="00E42381"/>
    <w:rsid w:val="00E42392"/>
    <w:rsid w:val="00E424C8"/>
    <w:rsid w:val="00E424FB"/>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BB"/>
    <w:rsid w:val="00E437F7"/>
    <w:rsid w:val="00E4381C"/>
    <w:rsid w:val="00E4387D"/>
    <w:rsid w:val="00E43901"/>
    <w:rsid w:val="00E43924"/>
    <w:rsid w:val="00E43968"/>
    <w:rsid w:val="00E43987"/>
    <w:rsid w:val="00E439F6"/>
    <w:rsid w:val="00E43ACA"/>
    <w:rsid w:val="00E43AEF"/>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3E7"/>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E"/>
    <w:rsid w:val="00E50A5B"/>
    <w:rsid w:val="00E50A90"/>
    <w:rsid w:val="00E50AC0"/>
    <w:rsid w:val="00E50B02"/>
    <w:rsid w:val="00E50B96"/>
    <w:rsid w:val="00E50BBD"/>
    <w:rsid w:val="00E50BDA"/>
    <w:rsid w:val="00E50C40"/>
    <w:rsid w:val="00E50CA4"/>
    <w:rsid w:val="00E50D26"/>
    <w:rsid w:val="00E50D42"/>
    <w:rsid w:val="00E50DB9"/>
    <w:rsid w:val="00E50DED"/>
    <w:rsid w:val="00E50DFA"/>
    <w:rsid w:val="00E50E09"/>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2"/>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3"/>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6B"/>
    <w:rsid w:val="00E53AA0"/>
    <w:rsid w:val="00E53ADD"/>
    <w:rsid w:val="00E53AE5"/>
    <w:rsid w:val="00E53AED"/>
    <w:rsid w:val="00E53B42"/>
    <w:rsid w:val="00E53B6E"/>
    <w:rsid w:val="00E53C4B"/>
    <w:rsid w:val="00E53CB9"/>
    <w:rsid w:val="00E53DC6"/>
    <w:rsid w:val="00E53DDA"/>
    <w:rsid w:val="00E53DE5"/>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2BF"/>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CCA"/>
    <w:rsid w:val="00E54D0C"/>
    <w:rsid w:val="00E54D5C"/>
    <w:rsid w:val="00E54DC0"/>
    <w:rsid w:val="00E54DDF"/>
    <w:rsid w:val="00E54E37"/>
    <w:rsid w:val="00E54F26"/>
    <w:rsid w:val="00E54F39"/>
    <w:rsid w:val="00E54F79"/>
    <w:rsid w:val="00E54F86"/>
    <w:rsid w:val="00E54FB6"/>
    <w:rsid w:val="00E54FE5"/>
    <w:rsid w:val="00E55042"/>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A3"/>
    <w:rsid w:val="00E557A4"/>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11A"/>
    <w:rsid w:val="00E63134"/>
    <w:rsid w:val="00E6314E"/>
    <w:rsid w:val="00E631A6"/>
    <w:rsid w:val="00E631B9"/>
    <w:rsid w:val="00E6321A"/>
    <w:rsid w:val="00E6323F"/>
    <w:rsid w:val="00E63256"/>
    <w:rsid w:val="00E6327C"/>
    <w:rsid w:val="00E632EE"/>
    <w:rsid w:val="00E6330F"/>
    <w:rsid w:val="00E63337"/>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64"/>
    <w:rsid w:val="00E6579A"/>
    <w:rsid w:val="00E657A3"/>
    <w:rsid w:val="00E657B9"/>
    <w:rsid w:val="00E657FF"/>
    <w:rsid w:val="00E65811"/>
    <w:rsid w:val="00E6582D"/>
    <w:rsid w:val="00E65859"/>
    <w:rsid w:val="00E65895"/>
    <w:rsid w:val="00E658D5"/>
    <w:rsid w:val="00E658EA"/>
    <w:rsid w:val="00E658EB"/>
    <w:rsid w:val="00E658EC"/>
    <w:rsid w:val="00E6593F"/>
    <w:rsid w:val="00E65A8C"/>
    <w:rsid w:val="00E65A95"/>
    <w:rsid w:val="00E65AA4"/>
    <w:rsid w:val="00E65ACA"/>
    <w:rsid w:val="00E65B37"/>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FB"/>
    <w:rsid w:val="00E66EAA"/>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87"/>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75"/>
    <w:rsid w:val="00E70AD5"/>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FE"/>
    <w:rsid w:val="00E72642"/>
    <w:rsid w:val="00E72667"/>
    <w:rsid w:val="00E7266F"/>
    <w:rsid w:val="00E72683"/>
    <w:rsid w:val="00E72754"/>
    <w:rsid w:val="00E72862"/>
    <w:rsid w:val="00E72930"/>
    <w:rsid w:val="00E729CF"/>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45"/>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32C"/>
    <w:rsid w:val="00E743D8"/>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3D"/>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13"/>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3BE"/>
    <w:rsid w:val="00E7642E"/>
    <w:rsid w:val="00E7643B"/>
    <w:rsid w:val="00E764D3"/>
    <w:rsid w:val="00E765DC"/>
    <w:rsid w:val="00E766CE"/>
    <w:rsid w:val="00E766F1"/>
    <w:rsid w:val="00E766FE"/>
    <w:rsid w:val="00E76709"/>
    <w:rsid w:val="00E7672D"/>
    <w:rsid w:val="00E7674E"/>
    <w:rsid w:val="00E767A1"/>
    <w:rsid w:val="00E76803"/>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2A"/>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5D9"/>
    <w:rsid w:val="00E83711"/>
    <w:rsid w:val="00E83728"/>
    <w:rsid w:val="00E83754"/>
    <w:rsid w:val="00E837A7"/>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5C"/>
    <w:rsid w:val="00E86A8A"/>
    <w:rsid w:val="00E86A9F"/>
    <w:rsid w:val="00E86B91"/>
    <w:rsid w:val="00E86BF9"/>
    <w:rsid w:val="00E86C6C"/>
    <w:rsid w:val="00E86C9E"/>
    <w:rsid w:val="00E86CA1"/>
    <w:rsid w:val="00E86CA4"/>
    <w:rsid w:val="00E86CDF"/>
    <w:rsid w:val="00E86CFB"/>
    <w:rsid w:val="00E86DCD"/>
    <w:rsid w:val="00E86DD5"/>
    <w:rsid w:val="00E86DF5"/>
    <w:rsid w:val="00E86E67"/>
    <w:rsid w:val="00E86EAE"/>
    <w:rsid w:val="00E86EBB"/>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B"/>
    <w:rsid w:val="00E901DC"/>
    <w:rsid w:val="00E901F0"/>
    <w:rsid w:val="00E902C9"/>
    <w:rsid w:val="00E9034A"/>
    <w:rsid w:val="00E90388"/>
    <w:rsid w:val="00E903C8"/>
    <w:rsid w:val="00E90427"/>
    <w:rsid w:val="00E90497"/>
    <w:rsid w:val="00E904CD"/>
    <w:rsid w:val="00E904FA"/>
    <w:rsid w:val="00E9050B"/>
    <w:rsid w:val="00E90523"/>
    <w:rsid w:val="00E90573"/>
    <w:rsid w:val="00E9060B"/>
    <w:rsid w:val="00E9068F"/>
    <w:rsid w:val="00E90756"/>
    <w:rsid w:val="00E9077C"/>
    <w:rsid w:val="00E9078D"/>
    <w:rsid w:val="00E90797"/>
    <w:rsid w:val="00E907DE"/>
    <w:rsid w:val="00E90812"/>
    <w:rsid w:val="00E908AD"/>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D"/>
    <w:rsid w:val="00E92818"/>
    <w:rsid w:val="00E9289E"/>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0"/>
    <w:rsid w:val="00E940BB"/>
    <w:rsid w:val="00E940BD"/>
    <w:rsid w:val="00E940EA"/>
    <w:rsid w:val="00E940FF"/>
    <w:rsid w:val="00E9418D"/>
    <w:rsid w:val="00E941B4"/>
    <w:rsid w:val="00E942AE"/>
    <w:rsid w:val="00E942D6"/>
    <w:rsid w:val="00E942E4"/>
    <w:rsid w:val="00E942E9"/>
    <w:rsid w:val="00E94370"/>
    <w:rsid w:val="00E943EB"/>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60F"/>
    <w:rsid w:val="00E95624"/>
    <w:rsid w:val="00E956C6"/>
    <w:rsid w:val="00E956CA"/>
    <w:rsid w:val="00E956DE"/>
    <w:rsid w:val="00E957C8"/>
    <w:rsid w:val="00E957D0"/>
    <w:rsid w:val="00E95831"/>
    <w:rsid w:val="00E9585F"/>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548"/>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29"/>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1008"/>
    <w:rsid w:val="00EA1023"/>
    <w:rsid w:val="00EA105B"/>
    <w:rsid w:val="00EA10C5"/>
    <w:rsid w:val="00EA1119"/>
    <w:rsid w:val="00EA116F"/>
    <w:rsid w:val="00EA1172"/>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A6"/>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8"/>
    <w:rsid w:val="00EA3A1A"/>
    <w:rsid w:val="00EA3A36"/>
    <w:rsid w:val="00EA3A39"/>
    <w:rsid w:val="00EA3A49"/>
    <w:rsid w:val="00EA3A6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B30"/>
    <w:rsid w:val="00EA4BAF"/>
    <w:rsid w:val="00EA4BB1"/>
    <w:rsid w:val="00EA4BC0"/>
    <w:rsid w:val="00EA4BDF"/>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1CB"/>
    <w:rsid w:val="00EA522D"/>
    <w:rsid w:val="00EA52C9"/>
    <w:rsid w:val="00EA52EB"/>
    <w:rsid w:val="00EA534A"/>
    <w:rsid w:val="00EA537F"/>
    <w:rsid w:val="00EA5444"/>
    <w:rsid w:val="00EA5469"/>
    <w:rsid w:val="00EA55CC"/>
    <w:rsid w:val="00EA5612"/>
    <w:rsid w:val="00EA5627"/>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22"/>
    <w:rsid w:val="00EA6262"/>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5E"/>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BD"/>
    <w:rsid w:val="00EB29CA"/>
    <w:rsid w:val="00EB2A65"/>
    <w:rsid w:val="00EB2AA5"/>
    <w:rsid w:val="00EB2AEB"/>
    <w:rsid w:val="00EB2B27"/>
    <w:rsid w:val="00EB2B32"/>
    <w:rsid w:val="00EB2B5C"/>
    <w:rsid w:val="00EB2BEF"/>
    <w:rsid w:val="00EB2BFC"/>
    <w:rsid w:val="00EB2C20"/>
    <w:rsid w:val="00EB2C57"/>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D8"/>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BB"/>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10"/>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D8"/>
    <w:rsid w:val="00EC0927"/>
    <w:rsid w:val="00EC0999"/>
    <w:rsid w:val="00EC09F4"/>
    <w:rsid w:val="00EC0A23"/>
    <w:rsid w:val="00EC0A3A"/>
    <w:rsid w:val="00EC0A46"/>
    <w:rsid w:val="00EC0AB5"/>
    <w:rsid w:val="00EC0B29"/>
    <w:rsid w:val="00EC0B6F"/>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3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B4"/>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301"/>
    <w:rsid w:val="00ED4357"/>
    <w:rsid w:val="00ED4375"/>
    <w:rsid w:val="00ED438C"/>
    <w:rsid w:val="00ED4391"/>
    <w:rsid w:val="00ED43A1"/>
    <w:rsid w:val="00ED43EB"/>
    <w:rsid w:val="00ED44B1"/>
    <w:rsid w:val="00ED44C7"/>
    <w:rsid w:val="00ED44E0"/>
    <w:rsid w:val="00ED4560"/>
    <w:rsid w:val="00ED458B"/>
    <w:rsid w:val="00ED4610"/>
    <w:rsid w:val="00ED4637"/>
    <w:rsid w:val="00ED4768"/>
    <w:rsid w:val="00ED47AB"/>
    <w:rsid w:val="00ED47C1"/>
    <w:rsid w:val="00ED47FC"/>
    <w:rsid w:val="00ED481A"/>
    <w:rsid w:val="00ED4835"/>
    <w:rsid w:val="00ED4854"/>
    <w:rsid w:val="00ED48EA"/>
    <w:rsid w:val="00ED496F"/>
    <w:rsid w:val="00ED49C6"/>
    <w:rsid w:val="00ED49C9"/>
    <w:rsid w:val="00ED4A41"/>
    <w:rsid w:val="00ED4A44"/>
    <w:rsid w:val="00ED4ABD"/>
    <w:rsid w:val="00ED4B05"/>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9B"/>
    <w:rsid w:val="00ED52F6"/>
    <w:rsid w:val="00ED5357"/>
    <w:rsid w:val="00ED53B0"/>
    <w:rsid w:val="00ED53EF"/>
    <w:rsid w:val="00ED53F4"/>
    <w:rsid w:val="00ED545E"/>
    <w:rsid w:val="00ED5465"/>
    <w:rsid w:val="00ED5491"/>
    <w:rsid w:val="00ED54EA"/>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94"/>
    <w:rsid w:val="00ED5ABE"/>
    <w:rsid w:val="00ED5AEA"/>
    <w:rsid w:val="00ED5B0A"/>
    <w:rsid w:val="00ED5B2F"/>
    <w:rsid w:val="00ED5B31"/>
    <w:rsid w:val="00ED5B7D"/>
    <w:rsid w:val="00ED5C41"/>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4B"/>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81"/>
    <w:rsid w:val="00EE18D4"/>
    <w:rsid w:val="00EE1919"/>
    <w:rsid w:val="00EE1921"/>
    <w:rsid w:val="00EE192E"/>
    <w:rsid w:val="00EE197F"/>
    <w:rsid w:val="00EE19A0"/>
    <w:rsid w:val="00EE19AB"/>
    <w:rsid w:val="00EE19D2"/>
    <w:rsid w:val="00EE19E4"/>
    <w:rsid w:val="00EE1A26"/>
    <w:rsid w:val="00EE1A44"/>
    <w:rsid w:val="00EE1B26"/>
    <w:rsid w:val="00EE1B95"/>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B4"/>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E"/>
    <w:rsid w:val="00EE4FD4"/>
    <w:rsid w:val="00EE5028"/>
    <w:rsid w:val="00EE50D8"/>
    <w:rsid w:val="00EE51D9"/>
    <w:rsid w:val="00EE5212"/>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6A"/>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187"/>
    <w:rsid w:val="00EE6188"/>
    <w:rsid w:val="00EE61EB"/>
    <w:rsid w:val="00EE62BA"/>
    <w:rsid w:val="00EE62D2"/>
    <w:rsid w:val="00EE6350"/>
    <w:rsid w:val="00EE636B"/>
    <w:rsid w:val="00EE6371"/>
    <w:rsid w:val="00EE63AE"/>
    <w:rsid w:val="00EE6483"/>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A7"/>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15"/>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9E"/>
    <w:rsid w:val="00EF4EEA"/>
    <w:rsid w:val="00EF4F08"/>
    <w:rsid w:val="00EF4FA6"/>
    <w:rsid w:val="00EF5046"/>
    <w:rsid w:val="00EF508F"/>
    <w:rsid w:val="00EF50BB"/>
    <w:rsid w:val="00EF5112"/>
    <w:rsid w:val="00EF518B"/>
    <w:rsid w:val="00EF5194"/>
    <w:rsid w:val="00EF51A6"/>
    <w:rsid w:val="00EF51AE"/>
    <w:rsid w:val="00EF51F7"/>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F4"/>
    <w:rsid w:val="00EF661B"/>
    <w:rsid w:val="00EF6642"/>
    <w:rsid w:val="00EF664F"/>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43"/>
    <w:rsid w:val="00F00182"/>
    <w:rsid w:val="00F001A3"/>
    <w:rsid w:val="00F001D3"/>
    <w:rsid w:val="00F0031A"/>
    <w:rsid w:val="00F0033A"/>
    <w:rsid w:val="00F00362"/>
    <w:rsid w:val="00F0036E"/>
    <w:rsid w:val="00F0039D"/>
    <w:rsid w:val="00F0042B"/>
    <w:rsid w:val="00F0042F"/>
    <w:rsid w:val="00F00436"/>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DF"/>
    <w:rsid w:val="00F0513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79"/>
    <w:rsid w:val="00F05700"/>
    <w:rsid w:val="00F05705"/>
    <w:rsid w:val="00F0571C"/>
    <w:rsid w:val="00F0574E"/>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17"/>
    <w:rsid w:val="00F07B55"/>
    <w:rsid w:val="00F07BD6"/>
    <w:rsid w:val="00F07C84"/>
    <w:rsid w:val="00F07D0B"/>
    <w:rsid w:val="00F07D22"/>
    <w:rsid w:val="00F07D77"/>
    <w:rsid w:val="00F07DEB"/>
    <w:rsid w:val="00F07E1C"/>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6F"/>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7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16"/>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E2"/>
    <w:rsid w:val="00F22AE5"/>
    <w:rsid w:val="00F22B46"/>
    <w:rsid w:val="00F22B8E"/>
    <w:rsid w:val="00F22B94"/>
    <w:rsid w:val="00F22BDA"/>
    <w:rsid w:val="00F22CAC"/>
    <w:rsid w:val="00F22CB0"/>
    <w:rsid w:val="00F22CDD"/>
    <w:rsid w:val="00F22CE8"/>
    <w:rsid w:val="00F22D59"/>
    <w:rsid w:val="00F22D69"/>
    <w:rsid w:val="00F22D86"/>
    <w:rsid w:val="00F22DA3"/>
    <w:rsid w:val="00F22E3A"/>
    <w:rsid w:val="00F22E44"/>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6E2"/>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1C"/>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C99"/>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E4"/>
    <w:rsid w:val="00F353FC"/>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9C"/>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E"/>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05"/>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B4"/>
    <w:rsid w:val="00F4244D"/>
    <w:rsid w:val="00F4245A"/>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C0"/>
    <w:rsid w:val="00F43245"/>
    <w:rsid w:val="00F4328B"/>
    <w:rsid w:val="00F432B2"/>
    <w:rsid w:val="00F432CF"/>
    <w:rsid w:val="00F432F2"/>
    <w:rsid w:val="00F4333A"/>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D2"/>
    <w:rsid w:val="00F459CF"/>
    <w:rsid w:val="00F459F8"/>
    <w:rsid w:val="00F45A18"/>
    <w:rsid w:val="00F45A33"/>
    <w:rsid w:val="00F45A61"/>
    <w:rsid w:val="00F45A86"/>
    <w:rsid w:val="00F45A8C"/>
    <w:rsid w:val="00F45A96"/>
    <w:rsid w:val="00F45B1D"/>
    <w:rsid w:val="00F45B21"/>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FE"/>
    <w:rsid w:val="00F51342"/>
    <w:rsid w:val="00F5135E"/>
    <w:rsid w:val="00F51365"/>
    <w:rsid w:val="00F51383"/>
    <w:rsid w:val="00F51470"/>
    <w:rsid w:val="00F51483"/>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B26"/>
    <w:rsid w:val="00F52B7E"/>
    <w:rsid w:val="00F52B89"/>
    <w:rsid w:val="00F52BA1"/>
    <w:rsid w:val="00F52BD7"/>
    <w:rsid w:val="00F52BEA"/>
    <w:rsid w:val="00F52BF8"/>
    <w:rsid w:val="00F52BFC"/>
    <w:rsid w:val="00F52C71"/>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4037"/>
    <w:rsid w:val="00F5405C"/>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04"/>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5D"/>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F2"/>
    <w:rsid w:val="00F56328"/>
    <w:rsid w:val="00F56333"/>
    <w:rsid w:val="00F56437"/>
    <w:rsid w:val="00F56454"/>
    <w:rsid w:val="00F56467"/>
    <w:rsid w:val="00F56504"/>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3A3"/>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5A"/>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F49"/>
    <w:rsid w:val="00F72F71"/>
    <w:rsid w:val="00F72FD7"/>
    <w:rsid w:val="00F72FF1"/>
    <w:rsid w:val="00F72FFF"/>
    <w:rsid w:val="00F73038"/>
    <w:rsid w:val="00F7303F"/>
    <w:rsid w:val="00F730FC"/>
    <w:rsid w:val="00F73105"/>
    <w:rsid w:val="00F73136"/>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D0A"/>
    <w:rsid w:val="00F73D1F"/>
    <w:rsid w:val="00F73D32"/>
    <w:rsid w:val="00F73D79"/>
    <w:rsid w:val="00F73D82"/>
    <w:rsid w:val="00F73DFD"/>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8"/>
    <w:rsid w:val="00F75C09"/>
    <w:rsid w:val="00F75C0A"/>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9F"/>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9E"/>
    <w:rsid w:val="00F775E5"/>
    <w:rsid w:val="00F775E9"/>
    <w:rsid w:val="00F7760D"/>
    <w:rsid w:val="00F77621"/>
    <w:rsid w:val="00F77692"/>
    <w:rsid w:val="00F776A6"/>
    <w:rsid w:val="00F776C2"/>
    <w:rsid w:val="00F77726"/>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18"/>
    <w:rsid w:val="00F81552"/>
    <w:rsid w:val="00F81555"/>
    <w:rsid w:val="00F81585"/>
    <w:rsid w:val="00F81598"/>
    <w:rsid w:val="00F8160C"/>
    <w:rsid w:val="00F81622"/>
    <w:rsid w:val="00F8162F"/>
    <w:rsid w:val="00F8174A"/>
    <w:rsid w:val="00F81761"/>
    <w:rsid w:val="00F81765"/>
    <w:rsid w:val="00F817B1"/>
    <w:rsid w:val="00F817BD"/>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332"/>
    <w:rsid w:val="00F8238F"/>
    <w:rsid w:val="00F823CE"/>
    <w:rsid w:val="00F82411"/>
    <w:rsid w:val="00F82666"/>
    <w:rsid w:val="00F8267C"/>
    <w:rsid w:val="00F82682"/>
    <w:rsid w:val="00F826E5"/>
    <w:rsid w:val="00F82701"/>
    <w:rsid w:val="00F827AC"/>
    <w:rsid w:val="00F82920"/>
    <w:rsid w:val="00F82927"/>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50"/>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8"/>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9D"/>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BD"/>
    <w:rsid w:val="00F940DF"/>
    <w:rsid w:val="00F940E4"/>
    <w:rsid w:val="00F94155"/>
    <w:rsid w:val="00F94185"/>
    <w:rsid w:val="00F941A7"/>
    <w:rsid w:val="00F94244"/>
    <w:rsid w:val="00F94251"/>
    <w:rsid w:val="00F94304"/>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80"/>
    <w:rsid w:val="00FA0D92"/>
    <w:rsid w:val="00FA0DE4"/>
    <w:rsid w:val="00FA0E11"/>
    <w:rsid w:val="00FA0E1D"/>
    <w:rsid w:val="00FA0E4A"/>
    <w:rsid w:val="00FA0EA5"/>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E8"/>
    <w:rsid w:val="00FA3124"/>
    <w:rsid w:val="00FA3166"/>
    <w:rsid w:val="00FA31E7"/>
    <w:rsid w:val="00FA3311"/>
    <w:rsid w:val="00FA331D"/>
    <w:rsid w:val="00FA334D"/>
    <w:rsid w:val="00FA335B"/>
    <w:rsid w:val="00FA335E"/>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5C"/>
    <w:rsid w:val="00FA4F05"/>
    <w:rsid w:val="00FA4F0B"/>
    <w:rsid w:val="00FA4F22"/>
    <w:rsid w:val="00FA4F50"/>
    <w:rsid w:val="00FA4F53"/>
    <w:rsid w:val="00FA4FB8"/>
    <w:rsid w:val="00FA4FD2"/>
    <w:rsid w:val="00FA4FF5"/>
    <w:rsid w:val="00FA4FFE"/>
    <w:rsid w:val="00FA500A"/>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33"/>
    <w:rsid w:val="00FA586D"/>
    <w:rsid w:val="00FA58EB"/>
    <w:rsid w:val="00FA5901"/>
    <w:rsid w:val="00FA5933"/>
    <w:rsid w:val="00FA5939"/>
    <w:rsid w:val="00FA59A7"/>
    <w:rsid w:val="00FA59BF"/>
    <w:rsid w:val="00FA5A06"/>
    <w:rsid w:val="00FA5A61"/>
    <w:rsid w:val="00FA5A64"/>
    <w:rsid w:val="00FA5B03"/>
    <w:rsid w:val="00FA5B6C"/>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B0"/>
    <w:rsid w:val="00FA66DA"/>
    <w:rsid w:val="00FA6755"/>
    <w:rsid w:val="00FA6781"/>
    <w:rsid w:val="00FA67D4"/>
    <w:rsid w:val="00FA6835"/>
    <w:rsid w:val="00FA683F"/>
    <w:rsid w:val="00FA6848"/>
    <w:rsid w:val="00FA6901"/>
    <w:rsid w:val="00FA691F"/>
    <w:rsid w:val="00FA69B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97"/>
    <w:rsid w:val="00FB05EB"/>
    <w:rsid w:val="00FB062C"/>
    <w:rsid w:val="00FB068E"/>
    <w:rsid w:val="00FB069D"/>
    <w:rsid w:val="00FB06E2"/>
    <w:rsid w:val="00FB0738"/>
    <w:rsid w:val="00FB0788"/>
    <w:rsid w:val="00FB078E"/>
    <w:rsid w:val="00FB07D2"/>
    <w:rsid w:val="00FB0803"/>
    <w:rsid w:val="00FB0850"/>
    <w:rsid w:val="00FB087B"/>
    <w:rsid w:val="00FB0896"/>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89"/>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B4E"/>
    <w:rsid w:val="00FB3C90"/>
    <w:rsid w:val="00FB3DA3"/>
    <w:rsid w:val="00FB3DCF"/>
    <w:rsid w:val="00FB3E60"/>
    <w:rsid w:val="00FB3E65"/>
    <w:rsid w:val="00FB3ED7"/>
    <w:rsid w:val="00FB406C"/>
    <w:rsid w:val="00FB4085"/>
    <w:rsid w:val="00FB4089"/>
    <w:rsid w:val="00FB40AD"/>
    <w:rsid w:val="00FB4168"/>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102"/>
    <w:rsid w:val="00FB613F"/>
    <w:rsid w:val="00FB61A7"/>
    <w:rsid w:val="00FB620A"/>
    <w:rsid w:val="00FB623D"/>
    <w:rsid w:val="00FB629A"/>
    <w:rsid w:val="00FB6309"/>
    <w:rsid w:val="00FB6357"/>
    <w:rsid w:val="00FB6383"/>
    <w:rsid w:val="00FB640B"/>
    <w:rsid w:val="00FB6416"/>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74"/>
    <w:rsid w:val="00FB69C5"/>
    <w:rsid w:val="00FB6A51"/>
    <w:rsid w:val="00FB6AE8"/>
    <w:rsid w:val="00FB6AEF"/>
    <w:rsid w:val="00FB6AFB"/>
    <w:rsid w:val="00FB6BAD"/>
    <w:rsid w:val="00FB6C35"/>
    <w:rsid w:val="00FB6CEA"/>
    <w:rsid w:val="00FB6D01"/>
    <w:rsid w:val="00FB6DB2"/>
    <w:rsid w:val="00FB6DBC"/>
    <w:rsid w:val="00FB6DBF"/>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38B"/>
    <w:rsid w:val="00FC13BB"/>
    <w:rsid w:val="00FC1405"/>
    <w:rsid w:val="00FC1488"/>
    <w:rsid w:val="00FC1529"/>
    <w:rsid w:val="00FC1578"/>
    <w:rsid w:val="00FC1675"/>
    <w:rsid w:val="00FC1694"/>
    <w:rsid w:val="00FC16B2"/>
    <w:rsid w:val="00FC16B9"/>
    <w:rsid w:val="00FC16DC"/>
    <w:rsid w:val="00FC1773"/>
    <w:rsid w:val="00FC1787"/>
    <w:rsid w:val="00FC1789"/>
    <w:rsid w:val="00FC17B5"/>
    <w:rsid w:val="00FC17B6"/>
    <w:rsid w:val="00FC17BA"/>
    <w:rsid w:val="00FC17CE"/>
    <w:rsid w:val="00FC17F1"/>
    <w:rsid w:val="00FC181F"/>
    <w:rsid w:val="00FC1865"/>
    <w:rsid w:val="00FC187A"/>
    <w:rsid w:val="00FC189E"/>
    <w:rsid w:val="00FC18B4"/>
    <w:rsid w:val="00FC18CB"/>
    <w:rsid w:val="00FC18E8"/>
    <w:rsid w:val="00FC18FA"/>
    <w:rsid w:val="00FC190E"/>
    <w:rsid w:val="00FC1964"/>
    <w:rsid w:val="00FC1970"/>
    <w:rsid w:val="00FC197E"/>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DE0"/>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533"/>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2F0"/>
    <w:rsid w:val="00FD1318"/>
    <w:rsid w:val="00FD136A"/>
    <w:rsid w:val="00FD136B"/>
    <w:rsid w:val="00FD1381"/>
    <w:rsid w:val="00FD1391"/>
    <w:rsid w:val="00FD13A4"/>
    <w:rsid w:val="00FD1466"/>
    <w:rsid w:val="00FD14BF"/>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87"/>
    <w:rsid w:val="00FD4DE2"/>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4"/>
    <w:rsid w:val="00FD5B1C"/>
    <w:rsid w:val="00FD5B7A"/>
    <w:rsid w:val="00FD5CDF"/>
    <w:rsid w:val="00FD5D25"/>
    <w:rsid w:val="00FD5D56"/>
    <w:rsid w:val="00FD5DBF"/>
    <w:rsid w:val="00FD5E10"/>
    <w:rsid w:val="00FD5E29"/>
    <w:rsid w:val="00FD5E50"/>
    <w:rsid w:val="00FD5F1E"/>
    <w:rsid w:val="00FD5F47"/>
    <w:rsid w:val="00FD5FA7"/>
    <w:rsid w:val="00FD600B"/>
    <w:rsid w:val="00FD6074"/>
    <w:rsid w:val="00FD611B"/>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D5"/>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F38"/>
    <w:rsid w:val="00FE0FCB"/>
    <w:rsid w:val="00FE0FE9"/>
    <w:rsid w:val="00FE102A"/>
    <w:rsid w:val="00FE1095"/>
    <w:rsid w:val="00FE10BD"/>
    <w:rsid w:val="00FE1170"/>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D1"/>
    <w:rsid w:val="00FE570A"/>
    <w:rsid w:val="00FE5711"/>
    <w:rsid w:val="00FE5760"/>
    <w:rsid w:val="00FE57B3"/>
    <w:rsid w:val="00FE57BA"/>
    <w:rsid w:val="00FE57FB"/>
    <w:rsid w:val="00FE5880"/>
    <w:rsid w:val="00FE5906"/>
    <w:rsid w:val="00FE5919"/>
    <w:rsid w:val="00FE5927"/>
    <w:rsid w:val="00FE599A"/>
    <w:rsid w:val="00FE59BE"/>
    <w:rsid w:val="00FE59FA"/>
    <w:rsid w:val="00FE5A0E"/>
    <w:rsid w:val="00FE5A15"/>
    <w:rsid w:val="00FE5A59"/>
    <w:rsid w:val="00FE5A5A"/>
    <w:rsid w:val="00FE5A91"/>
    <w:rsid w:val="00FE5AB7"/>
    <w:rsid w:val="00FE5B16"/>
    <w:rsid w:val="00FE5B50"/>
    <w:rsid w:val="00FE5B5D"/>
    <w:rsid w:val="00FE5BDD"/>
    <w:rsid w:val="00FE5C56"/>
    <w:rsid w:val="00FE5C61"/>
    <w:rsid w:val="00FE5CBE"/>
    <w:rsid w:val="00FE5CC2"/>
    <w:rsid w:val="00FE5CC8"/>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79"/>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1F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DC"/>
    <w:rsid w:val="00FF1EF8"/>
    <w:rsid w:val="00FF1F00"/>
    <w:rsid w:val="00FF1F5F"/>
    <w:rsid w:val="00FF1FA4"/>
    <w:rsid w:val="00FF1FAF"/>
    <w:rsid w:val="00FF1FB9"/>
    <w:rsid w:val="00FF200C"/>
    <w:rsid w:val="00FF20B2"/>
    <w:rsid w:val="00FF20F6"/>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27"/>
    <w:rsid w:val="00FF3556"/>
    <w:rsid w:val="00FF35C1"/>
    <w:rsid w:val="00FF35FD"/>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136"/>
    <w:rsid w:val="00FF4151"/>
    <w:rsid w:val="00FF4157"/>
    <w:rsid w:val="00FF41E0"/>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54E8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D5D30"/>
    <w:rsid w:val="064E8AB7"/>
    <w:rsid w:val="064FEDD1"/>
    <w:rsid w:val="065204A0"/>
    <w:rsid w:val="06559C3D"/>
    <w:rsid w:val="0677AFF6"/>
    <w:rsid w:val="06799D4A"/>
    <w:rsid w:val="067AD148"/>
    <w:rsid w:val="067F572A"/>
    <w:rsid w:val="06868360"/>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8E9E3"/>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B37F8"/>
    <w:rsid w:val="07A9B715"/>
    <w:rsid w:val="07ABBB2A"/>
    <w:rsid w:val="07B0B978"/>
    <w:rsid w:val="07B0EFF0"/>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2BB071"/>
    <w:rsid w:val="083C0E0F"/>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2557E"/>
    <w:rsid w:val="08F3078A"/>
    <w:rsid w:val="08F84123"/>
    <w:rsid w:val="0900578B"/>
    <w:rsid w:val="09240F1E"/>
    <w:rsid w:val="092B095D"/>
    <w:rsid w:val="0938C484"/>
    <w:rsid w:val="094211B7"/>
    <w:rsid w:val="0946A80C"/>
    <w:rsid w:val="0949E57D"/>
    <w:rsid w:val="094C67D6"/>
    <w:rsid w:val="095CE1A0"/>
    <w:rsid w:val="09605F99"/>
    <w:rsid w:val="0997EC1D"/>
    <w:rsid w:val="09A17E80"/>
    <w:rsid w:val="09A46500"/>
    <w:rsid w:val="09AD293A"/>
    <w:rsid w:val="09B36DD4"/>
    <w:rsid w:val="09B515FF"/>
    <w:rsid w:val="09C719BD"/>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5FCBE6"/>
    <w:rsid w:val="0A61BE09"/>
    <w:rsid w:val="0A7B17B9"/>
    <w:rsid w:val="0A834974"/>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CC924"/>
    <w:rsid w:val="0BB2E86F"/>
    <w:rsid w:val="0BB3B396"/>
    <w:rsid w:val="0BB8C8AC"/>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D344C"/>
    <w:rsid w:val="0CE02CC5"/>
    <w:rsid w:val="0CE0D649"/>
    <w:rsid w:val="0CE4F8DB"/>
    <w:rsid w:val="0CE57A38"/>
    <w:rsid w:val="0CE5CEA7"/>
    <w:rsid w:val="0CE95821"/>
    <w:rsid w:val="0CEA55D9"/>
    <w:rsid w:val="0CEACC2C"/>
    <w:rsid w:val="0CFBA0A9"/>
    <w:rsid w:val="0D078A76"/>
    <w:rsid w:val="0D152C34"/>
    <w:rsid w:val="0D23BBCD"/>
    <w:rsid w:val="0D270D4D"/>
    <w:rsid w:val="0D2F9CB8"/>
    <w:rsid w:val="0D339394"/>
    <w:rsid w:val="0D370AE6"/>
    <w:rsid w:val="0D376F30"/>
    <w:rsid w:val="0D37EF69"/>
    <w:rsid w:val="0D385DB6"/>
    <w:rsid w:val="0D3DEEE2"/>
    <w:rsid w:val="0D45630A"/>
    <w:rsid w:val="0D535F87"/>
    <w:rsid w:val="0D54D783"/>
    <w:rsid w:val="0D5C422B"/>
    <w:rsid w:val="0D718C85"/>
    <w:rsid w:val="0D86E9A3"/>
    <w:rsid w:val="0D884E20"/>
    <w:rsid w:val="0D99B939"/>
    <w:rsid w:val="0DA1667F"/>
    <w:rsid w:val="0DA53902"/>
    <w:rsid w:val="0DA5534C"/>
    <w:rsid w:val="0DA9B9E6"/>
    <w:rsid w:val="0DAB393E"/>
    <w:rsid w:val="0DBB466B"/>
    <w:rsid w:val="0DBD493C"/>
    <w:rsid w:val="0DC21952"/>
    <w:rsid w:val="0DC84640"/>
    <w:rsid w:val="0DCB2380"/>
    <w:rsid w:val="0DD618D3"/>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82C650"/>
    <w:rsid w:val="0F8F7888"/>
    <w:rsid w:val="0F917C8A"/>
    <w:rsid w:val="0F96BF90"/>
    <w:rsid w:val="0F97B7F8"/>
    <w:rsid w:val="0F9A8424"/>
    <w:rsid w:val="0FA87903"/>
    <w:rsid w:val="0FBD51E3"/>
    <w:rsid w:val="0FCD2965"/>
    <w:rsid w:val="0FE62C73"/>
    <w:rsid w:val="0FF1DFF6"/>
    <w:rsid w:val="0FF90517"/>
    <w:rsid w:val="0FFA2356"/>
    <w:rsid w:val="10066D76"/>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EDB0F"/>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92D26"/>
    <w:rsid w:val="13FAB6CA"/>
    <w:rsid w:val="1404F50D"/>
    <w:rsid w:val="14077A7A"/>
    <w:rsid w:val="141089E7"/>
    <w:rsid w:val="14109BBD"/>
    <w:rsid w:val="14122F9C"/>
    <w:rsid w:val="141A7FCF"/>
    <w:rsid w:val="1437F0CC"/>
    <w:rsid w:val="144415F9"/>
    <w:rsid w:val="145016BA"/>
    <w:rsid w:val="1459DF38"/>
    <w:rsid w:val="1462674A"/>
    <w:rsid w:val="146B784D"/>
    <w:rsid w:val="147D5D9F"/>
    <w:rsid w:val="14868A62"/>
    <w:rsid w:val="148C290F"/>
    <w:rsid w:val="14962AA3"/>
    <w:rsid w:val="14A4C325"/>
    <w:rsid w:val="14B016B8"/>
    <w:rsid w:val="14B3844F"/>
    <w:rsid w:val="14B5F4C2"/>
    <w:rsid w:val="14B9F938"/>
    <w:rsid w:val="14C93A5F"/>
    <w:rsid w:val="14D06977"/>
    <w:rsid w:val="14E7C6E1"/>
    <w:rsid w:val="14E8EDC7"/>
    <w:rsid w:val="14EC7C6A"/>
    <w:rsid w:val="14F6BA4B"/>
    <w:rsid w:val="1501CBF6"/>
    <w:rsid w:val="15043E3A"/>
    <w:rsid w:val="15271B22"/>
    <w:rsid w:val="152A8FA9"/>
    <w:rsid w:val="153BDB8B"/>
    <w:rsid w:val="153F4B43"/>
    <w:rsid w:val="15403519"/>
    <w:rsid w:val="15424E2A"/>
    <w:rsid w:val="15474CF4"/>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A1514"/>
    <w:rsid w:val="15D71CD1"/>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84426F"/>
    <w:rsid w:val="1785F5FB"/>
    <w:rsid w:val="17864F99"/>
    <w:rsid w:val="178D8A99"/>
    <w:rsid w:val="178E6BD5"/>
    <w:rsid w:val="17908F2F"/>
    <w:rsid w:val="1797D1B2"/>
    <w:rsid w:val="17994DB9"/>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1AF6A5"/>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4159EF"/>
    <w:rsid w:val="19463956"/>
    <w:rsid w:val="194E64D4"/>
    <w:rsid w:val="19548EFE"/>
    <w:rsid w:val="1964E631"/>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526BDA"/>
    <w:rsid w:val="1A532CFA"/>
    <w:rsid w:val="1A55AA7A"/>
    <w:rsid w:val="1A58F6DB"/>
    <w:rsid w:val="1A5F9210"/>
    <w:rsid w:val="1A61418E"/>
    <w:rsid w:val="1A634100"/>
    <w:rsid w:val="1A77A63A"/>
    <w:rsid w:val="1A84EB55"/>
    <w:rsid w:val="1A8C9F90"/>
    <w:rsid w:val="1A90E142"/>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A58C0"/>
    <w:rsid w:val="1C5B0AA8"/>
    <w:rsid w:val="1C62B34B"/>
    <w:rsid w:val="1C73575E"/>
    <w:rsid w:val="1C796EAE"/>
    <w:rsid w:val="1C7D4103"/>
    <w:rsid w:val="1C893492"/>
    <w:rsid w:val="1C946B80"/>
    <w:rsid w:val="1CA6D965"/>
    <w:rsid w:val="1CC581E0"/>
    <w:rsid w:val="1CC79B65"/>
    <w:rsid w:val="1CDF096E"/>
    <w:rsid w:val="1CE35490"/>
    <w:rsid w:val="1CFC62D3"/>
    <w:rsid w:val="1D13130B"/>
    <w:rsid w:val="1D244538"/>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BD6E2"/>
    <w:rsid w:val="1DA0332B"/>
    <w:rsid w:val="1DA2E8CF"/>
    <w:rsid w:val="1DABBAAA"/>
    <w:rsid w:val="1DAF5AAC"/>
    <w:rsid w:val="1DB540C7"/>
    <w:rsid w:val="1DB6D883"/>
    <w:rsid w:val="1DBCB4C8"/>
    <w:rsid w:val="1DBF2DCB"/>
    <w:rsid w:val="1DC70BEF"/>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FA3D2"/>
    <w:rsid w:val="1EF58928"/>
    <w:rsid w:val="1EFE752A"/>
    <w:rsid w:val="1F041B69"/>
    <w:rsid w:val="1F0965A5"/>
    <w:rsid w:val="1F0A9380"/>
    <w:rsid w:val="1F120DAA"/>
    <w:rsid w:val="1F1E2B87"/>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C05DDD"/>
    <w:rsid w:val="24C208B7"/>
    <w:rsid w:val="25038CDF"/>
    <w:rsid w:val="25104FBA"/>
    <w:rsid w:val="256B46CA"/>
    <w:rsid w:val="2574B681"/>
    <w:rsid w:val="257DBC9E"/>
    <w:rsid w:val="25802705"/>
    <w:rsid w:val="2582A2F2"/>
    <w:rsid w:val="258643F9"/>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21A6F4"/>
    <w:rsid w:val="2747DD0D"/>
    <w:rsid w:val="275DD8DE"/>
    <w:rsid w:val="275E1774"/>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8819F"/>
    <w:rsid w:val="28BEC292"/>
    <w:rsid w:val="28C86081"/>
    <w:rsid w:val="28D9234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3A3382"/>
    <w:rsid w:val="2C4210FF"/>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AC43EC"/>
    <w:rsid w:val="2DB5308F"/>
    <w:rsid w:val="2DB7503F"/>
    <w:rsid w:val="2DC1397F"/>
    <w:rsid w:val="2DC2ECB7"/>
    <w:rsid w:val="2DC6304F"/>
    <w:rsid w:val="2DCF8FE1"/>
    <w:rsid w:val="2DE89BFF"/>
    <w:rsid w:val="2DE9287A"/>
    <w:rsid w:val="2DE9413F"/>
    <w:rsid w:val="2DEEEB8F"/>
    <w:rsid w:val="2DFB9B2F"/>
    <w:rsid w:val="2E07F874"/>
    <w:rsid w:val="2E0EC79C"/>
    <w:rsid w:val="2E168DD9"/>
    <w:rsid w:val="2E1F5C58"/>
    <w:rsid w:val="2E1FB4A9"/>
    <w:rsid w:val="2E28EAA1"/>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85B7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1E121"/>
    <w:rsid w:val="30C699A1"/>
    <w:rsid w:val="30CADC27"/>
    <w:rsid w:val="30D318E5"/>
    <w:rsid w:val="30D7EB81"/>
    <w:rsid w:val="30DE0347"/>
    <w:rsid w:val="30ED3ECC"/>
    <w:rsid w:val="30EF86A5"/>
    <w:rsid w:val="30F323E6"/>
    <w:rsid w:val="30F59AB0"/>
    <w:rsid w:val="30FA8593"/>
    <w:rsid w:val="30FB87C8"/>
    <w:rsid w:val="30FF0410"/>
    <w:rsid w:val="31040997"/>
    <w:rsid w:val="31195204"/>
    <w:rsid w:val="312083CC"/>
    <w:rsid w:val="3135F9B1"/>
    <w:rsid w:val="313C2471"/>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A0DF2"/>
    <w:rsid w:val="32BF1187"/>
    <w:rsid w:val="32C1D7C2"/>
    <w:rsid w:val="32C44ADD"/>
    <w:rsid w:val="32D596D1"/>
    <w:rsid w:val="32DA7AE6"/>
    <w:rsid w:val="32ED1C42"/>
    <w:rsid w:val="32F03BE2"/>
    <w:rsid w:val="32F1A338"/>
    <w:rsid w:val="32F85C8C"/>
    <w:rsid w:val="32FD7AF9"/>
    <w:rsid w:val="32FF9C6E"/>
    <w:rsid w:val="3300102E"/>
    <w:rsid w:val="330014A8"/>
    <w:rsid w:val="330B5736"/>
    <w:rsid w:val="330D44DF"/>
    <w:rsid w:val="331B27AD"/>
    <w:rsid w:val="331B855E"/>
    <w:rsid w:val="332C45B7"/>
    <w:rsid w:val="33339B44"/>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DF73"/>
    <w:rsid w:val="34F08D9F"/>
    <w:rsid w:val="34FBADEF"/>
    <w:rsid w:val="35098748"/>
    <w:rsid w:val="350BF02B"/>
    <w:rsid w:val="351333CA"/>
    <w:rsid w:val="351509ED"/>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EDED83"/>
    <w:rsid w:val="36F302D2"/>
    <w:rsid w:val="36FAEBFC"/>
    <w:rsid w:val="3709ED06"/>
    <w:rsid w:val="37117791"/>
    <w:rsid w:val="371B9EF8"/>
    <w:rsid w:val="372AD632"/>
    <w:rsid w:val="372D1862"/>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E4742"/>
    <w:rsid w:val="39C1221D"/>
    <w:rsid w:val="39C3940C"/>
    <w:rsid w:val="39C763EF"/>
    <w:rsid w:val="39C91DF2"/>
    <w:rsid w:val="39C97334"/>
    <w:rsid w:val="39CF9AD1"/>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C2AE4"/>
    <w:rsid w:val="3ACC632A"/>
    <w:rsid w:val="3AD1D3C9"/>
    <w:rsid w:val="3AD512EF"/>
    <w:rsid w:val="3ADDA24C"/>
    <w:rsid w:val="3B03D2BB"/>
    <w:rsid w:val="3B03F7F9"/>
    <w:rsid w:val="3B06551B"/>
    <w:rsid w:val="3B0E51B2"/>
    <w:rsid w:val="3B1DCB74"/>
    <w:rsid w:val="3B28E003"/>
    <w:rsid w:val="3B2B358D"/>
    <w:rsid w:val="3B2E9522"/>
    <w:rsid w:val="3B33BA23"/>
    <w:rsid w:val="3B46F30E"/>
    <w:rsid w:val="3B4F87F4"/>
    <w:rsid w:val="3B5532B5"/>
    <w:rsid w:val="3B574A19"/>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823C71"/>
    <w:rsid w:val="3C921348"/>
    <w:rsid w:val="3C94BBDC"/>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0C43A"/>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A1434F"/>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DC5E4E"/>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6DA6E"/>
    <w:rsid w:val="437FF7AE"/>
    <w:rsid w:val="438B28FE"/>
    <w:rsid w:val="438BD89C"/>
    <w:rsid w:val="438D4517"/>
    <w:rsid w:val="439367CC"/>
    <w:rsid w:val="4399F47B"/>
    <w:rsid w:val="439B8608"/>
    <w:rsid w:val="43A4451C"/>
    <w:rsid w:val="43A6217C"/>
    <w:rsid w:val="43D65B73"/>
    <w:rsid w:val="43D9DC67"/>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74D7F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C81FD"/>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D0708"/>
    <w:rsid w:val="4CB01FAA"/>
    <w:rsid w:val="4CCCDF5D"/>
    <w:rsid w:val="4CD0BBB0"/>
    <w:rsid w:val="4CDF9E51"/>
    <w:rsid w:val="4CE2C2ED"/>
    <w:rsid w:val="4CED63D2"/>
    <w:rsid w:val="4CF213C4"/>
    <w:rsid w:val="4D0A444E"/>
    <w:rsid w:val="4D121587"/>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FA2DD"/>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91AC7A"/>
    <w:rsid w:val="4F91C182"/>
    <w:rsid w:val="4F987EEF"/>
    <w:rsid w:val="4F98D70C"/>
    <w:rsid w:val="4F9CAD8A"/>
    <w:rsid w:val="4FACFDEC"/>
    <w:rsid w:val="4FAEA07E"/>
    <w:rsid w:val="4FB19386"/>
    <w:rsid w:val="4FB3C203"/>
    <w:rsid w:val="4FB658A8"/>
    <w:rsid w:val="4FBCAB9C"/>
    <w:rsid w:val="4FC16362"/>
    <w:rsid w:val="4FD14EFD"/>
    <w:rsid w:val="4FD4B6CC"/>
    <w:rsid w:val="4FE48645"/>
    <w:rsid w:val="4FFD23DD"/>
    <w:rsid w:val="50016E7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A1F34A"/>
    <w:rsid w:val="53A8681B"/>
    <w:rsid w:val="53AC0B38"/>
    <w:rsid w:val="53B8C971"/>
    <w:rsid w:val="53BBA70E"/>
    <w:rsid w:val="53C0EC00"/>
    <w:rsid w:val="53C8B1DB"/>
    <w:rsid w:val="53CEDBE8"/>
    <w:rsid w:val="53D4FFA1"/>
    <w:rsid w:val="53D884C0"/>
    <w:rsid w:val="53D91CC9"/>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54DF9A"/>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B939D"/>
    <w:rsid w:val="5BDE6019"/>
    <w:rsid w:val="5BE59881"/>
    <w:rsid w:val="5BE7B133"/>
    <w:rsid w:val="5BE9C378"/>
    <w:rsid w:val="5BF23B23"/>
    <w:rsid w:val="5BF9CDB8"/>
    <w:rsid w:val="5BFADAC3"/>
    <w:rsid w:val="5C093D81"/>
    <w:rsid w:val="5C0A277A"/>
    <w:rsid w:val="5C11EB82"/>
    <w:rsid w:val="5C12B209"/>
    <w:rsid w:val="5C1DF358"/>
    <w:rsid w:val="5C20CB51"/>
    <w:rsid w:val="5C238087"/>
    <w:rsid w:val="5C26BECD"/>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F2523"/>
    <w:rsid w:val="5FA16838"/>
    <w:rsid w:val="5FAD1940"/>
    <w:rsid w:val="5FB6101F"/>
    <w:rsid w:val="5FB63B7E"/>
    <w:rsid w:val="5FBC4BE7"/>
    <w:rsid w:val="5FC1B12E"/>
    <w:rsid w:val="5FC6C4B6"/>
    <w:rsid w:val="5FCAD4A1"/>
    <w:rsid w:val="5FFB2637"/>
    <w:rsid w:val="6005D510"/>
    <w:rsid w:val="6007206F"/>
    <w:rsid w:val="6007F096"/>
    <w:rsid w:val="60134C09"/>
    <w:rsid w:val="6024B706"/>
    <w:rsid w:val="6027B847"/>
    <w:rsid w:val="604DB6E4"/>
    <w:rsid w:val="60509941"/>
    <w:rsid w:val="60563931"/>
    <w:rsid w:val="605B515C"/>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956F5"/>
    <w:rsid w:val="618EAE3C"/>
    <w:rsid w:val="61933B6B"/>
    <w:rsid w:val="619C078F"/>
    <w:rsid w:val="61A1C7FD"/>
    <w:rsid w:val="61A21D34"/>
    <w:rsid w:val="61A90A75"/>
    <w:rsid w:val="61B232F3"/>
    <w:rsid w:val="61B2D866"/>
    <w:rsid w:val="61BB2ADD"/>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63713"/>
    <w:rsid w:val="693F4736"/>
    <w:rsid w:val="693FFC99"/>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EDCE9"/>
    <w:rsid w:val="6BA4DE36"/>
    <w:rsid w:val="6BA64FA0"/>
    <w:rsid w:val="6BAA02F9"/>
    <w:rsid w:val="6BAB6FC5"/>
    <w:rsid w:val="6BADCF00"/>
    <w:rsid w:val="6BAF7887"/>
    <w:rsid w:val="6BBCF176"/>
    <w:rsid w:val="6BC209E3"/>
    <w:rsid w:val="6BC41912"/>
    <w:rsid w:val="6BE286BC"/>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55FF8"/>
    <w:rsid w:val="6EA9DA16"/>
    <w:rsid w:val="6EBBE8E2"/>
    <w:rsid w:val="6ECDE5D0"/>
    <w:rsid w:val="6ED60C5C"/>
    <w:rsid w:val="6ED7B92A"/>
    <w:rsid w:val="6ED848E5"/>
    <w:rsid w:val="6ED9ADDB"/>
    <w:rsid w:val="6EE16BC5"/>
    <w:rsid w:val="6EE50591"/>
    <w:rsid w:val="6EE6FC22"/>
    <w:rsid w:val="6EFE7859"/>
    <w:rsid w:val="6F186FE0"/>
    <w:rsid w:val="6F26D825"/>
    <w:rsid w:val="6F29976E"/>
    <w:rsid w:val="6F3ED162"/>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8A995A"/>
    <w:rsid w:val="70989F95"/>
    <w:rsid w:val="709B24E0"/>
    <w:rsid w:val="709D3986"/>
    <w:rsid w:val="709E5A5A"/>
    <w:rsid w:val="70A0B6F1"/>
    <w:rsid w:val="70A25B74"/>
    <w:rsid w:val="70A3FE97"/>
    <w:rsid w:val="70A8D21A"/>
    <w:rsid w:val="70AD46D6"/>
    <w:rsid w:val="70B03E86"/>
    <w:rsid w:val="70B52726"/>
    <w:rsid w:val="70B59311"/>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EF5A5"/>
    <w:rsid w:val="71402144"/>
    <w:rsid w:val="7144AAB9"/>
    <w:rsid w:val="714A3D1C"/>
    <w:rsid w:val="714A5277"/>
    <w:rsid w:val="714EC895"/>
    <w:rsid w:val="715A96F9"/>
    <w:rsid w:val="715D342C"/>
    <w:rsid w:val="7165F6FC"/>
    <w:rsid w:val="716B0AD1"/>
    <w:rsid w:val="716FA1C0"/>
    <w:rsid w:val="716FE69E"/>
    <w:rsid w:val="71918FA6"/>
    <w:rsid w:val="71960731"/>
    <w:rsid w:val="71A82670"/>
    <w:rsid w:val="71B25922"/>
    <w:rsid w:val="71BCFF8A"/>
    <w:rsid w:val="71BF20AE"/>
    <w:rsid w:val="71C01A48"/>
    <w:rsid w:val="71C93E75"/>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EA152"/>
    <w:rsid w:val="72414E33"/>
    <w:rsid w:val="72418353"/>
    <w:rsid w:val="7252B5E5"/>
    <w:rsid w:val="725A4FFE"/>
    <w:rsid w:val="72646734"/>
    <w:rsid w:val="726D26E6"/>
    <w:rsid w:val="727C2032"/>
    <w:rsid w:val="727D1D64"/>
    <w:rsid w:val="7288D488"/>
    <w:rsid w:val="728ED77F"/>
    <w:rsid w:val="729185F3"/>
    <w:rsid w:val="7295F834"/>
    <w:rsid w:val="729B959F"/>
    <w:rsid w:val="729BB697"/>
    <w:rsid w:val="729D3611"/>
    <w:rsid w:val="729F0A6D"/>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10D44"/>
    <w:rsid w:val="731289E9"/>
    <w:rsid w:val="732462C2"/>
    <w:rsid w:val="732A5F27"/>
    <w:rsid w:val="732CAABD"/>
    <w:rsid w:val="733751E0"/>
    <w:rsid w:val="733DD2B3"/>
    <w:rsid w:val="7357C8FD"/>
    <w:rsid w:val="736B83AF"/>
    <w:rsid w:val="7378EB0D"/>
    <w:rsid w:val="737A1CAB"/>
    <w:rsid w:val="737CF5D0"/>
    <w:rsid w:val="737F083E"/>
    <w:rsid w:val="73AAD7D4"/>
    <w:rsid w:val="73B83F3A"/>
    <w:rsid w:val="73D43296"/>
    <w:rsid w:val="73E34564"/>
    <w:rsid w:val="73E56D77"/>
    <w:rsid w:val="73E86E65"/>
    <w:rsid w:val="73EA6017"/>
    <w:rsid w:val="73F0AFB1"/>
    <w:rsid w:val="73F5BA3C"/>
    <w:rsid w:val="73F685D8"/>
    <w:rsid w:val="73F6921D"/>
    <w:rsid w:val="73FFB545"/>
    <w:rsid w:val="74020E05"/>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82A14"/>
    <w:rsid w:val="764FD3AA"/>
    <w:rsid w:val="765B5077"/>
    <w:rsid w:val="765BCD91"/>
    <w:rsid w:val="766AC515"/>
    <w:rsid w:val="767B8864"/>
    <w:rsid w:val="76827A18"/>
    <w:rsid w:val="76865E80"/>
    <w:rsid w:val="768F8578"/>
    <w:rsid w:val="7692E217"/>
    <w:rsid w:val="76B33BE3"/>
    <w:rsid w:val="76B6C3F2"/>
    <w:rsid w:val="76BEF098"/>
    <w:rsid w:val="76C4F1EA"/>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F2ACF7"/>
    <w:rsid w:val="77F8948A"/>
    <w:rsid w:val="77FFC380"/>
    <w:rsid w:val="780B3632"/>
    <w:rsid w:val="78100316"/>
    <w:rsid w:val="781867F7"/>
    <w:rsid w:val="7818FF98"/>
    <w:rsid w:val="781FF8C3"/>
    <w:rsid w:val="78226B35"/>
    <w:rsid w:val="782DB079"/>
    <w:rsid w:val="782E3B91"/>
    <w:rsid w:val="783D4EEA"/>
    <w:rsid w:val="7843C4E6"/>
    <w:rsid w:val="784468BC"/>
    <w:rsid w:val="784CDB47"/>
    <w:rsid w:val="785A8F1C"/>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8FBC135"/>
    <w:rsid w:val="79003314"/>
    <w:rsid w:val="790A9BDB"/>
    <w:rsid w:val="792FE9B7"/>
    <w:rsid w:val="793B9D08"/>
    <w:rsid w:val="793E5937"/>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E1543"/>
    <w:rsid w:val="7A15B75B"/>
    <w:rsid w:val="7A22FC76"/>
    <w:rsid w:val="7A315423"/>
    <w:rsid w:val="7A36BADE"/>
    <w:rsid w:val="7A38E19E"/>
    <w:rsid w:val="7A3CB1B3"/>
    <w:rsid w:val="7A55841D"/>
    <w:rsid w:val="7A55DC5A"/>
    <w:rsid w:val="7A56E6A8"/>
    <w:rsid w:val="7A590847"/>
    <w:rsid w:val="7A60F1CA"/>
    <w:rsid w:val="7A62273D"/>
    <w:rsid w:val="7A6FA08B"/>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07437"/>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4B7E9D14-EADE-4468-9AAB-B3C201B0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193D96"/>
    <w:pPr>
      <w:keepNext/>
      <w:keepLines/>
      <w:spacing w:after="0" w:line="276" w:lineRule="auto"/>
      <w:outlineLvl w:val="0"/>
    </w:pPr>
    <w:rPr>
      <w:rFonts w:ascii="Times New Roman" w:eastAsiaTheme="majorEastAsia" w:hAnsi="Times New Roman" w:cstheme="majorBidi"/>
      <w:b/>
      <w:color w:val="002060"/>
      <w:sz w:val="28"/>
      <w:szCs w:val="32"/>
    </w:rPr>
  </w:style>
  <w:style w:type="paragraph" w:styleId="Heading2">
    <w:name w:val="heading 2"/>
    <w:aliases w:val="Дэд_гарчиг,Garchig 2"/>
    <w:basedOn w:val="Normal"/>
    <w:next w:val="Normal"/>
    <w:link w:val="Heading2Char"/>
    <w:uiPriority w:val="9"/>
    <w:unhideWhenUsed/>
    <w:qFormat/>
    <w:rsid w:val="00BD5F6C"/>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334CF0"/>
    <w:rPr>
      <w:rFonts w:ascii="Times New Roman" w:eastAsiaTheme="majorEastAsia" w:hAnsi="Times New Roman" w:cstheme="majorBidi"/>
      <w:b/>
      <w:color w:val="002060"/>
      <w:sz w:val="28"/>
      <w:szCs w:val="32"/>
    </w:rPr>
  </w:style>
  <w:style w:type="character" w:customStyle="1" w:styleId="Heading2Char">
    <w:name w:val="Heading 2 Char"/>
    <w:aliases w:val="Дэд_гарчиг Char,Garchig 2 Char"/>
    <w:basedOn w:val="DefaultParagraphFont"/>
    <w:link w:val="Heading2"/>
    <w:uiPriority w:val="9"/>
    <w:rsid w:val="00BD5F6C"/>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9F025E"/>
    <w:pPr>
      <w:keepNext w:val="0"/>
      <w:keepLines w:val="0"/>
      <w:tabs>
        <w:tab w:val="right" w:leader="dot" w:pos="9638"/>
      </w:tabs>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1747" w:themeColor="accent1" w:themeShade="BF"/>
    </w:rPr>
  </w:style>
  <w:style w:type="paragraph" w:styleId="IntenseQuote">
    <w:name w:val="Intense Quote"/>
    <w:basedOn w:val="Normal"/>
    <w:next w:val="Normal"/>
    <w:link w:val="IntenseQuoteChar"/>
    <w:uiPriority w:val="30"/>
    <w:qFormat/>
    <w:rsid w:val="00634D16"/>
    <w:pPr>
      <w:pBdr>
        <w:top w:val="single" w:sz="4" w:space="10" w:color="001747" w:themeColor="accent1" w:themeShade="BF"/>
        <w:bottom w:val="single" w:sz="4" w:space="10" w:color="001747" w:themeColor="accent1" w:themeShade="BF"/>
      </w:pBdr>
      <w:spacing w:before="360" w:after="360" w:line="278" w:lineRule="auto"/>
      <w:ind w:left="864" w:right="864"/>
      <w:jc w:val="center"/>
    </w:pPr>
    <w:rPr>
      <w:rFonts w:eastAsiaTheme="minorHAnsi"/>
      <w:i/>
      <w:iCs/>
      <w:color w:val="001747"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1747" w:themeColor="accent1" w:themeShade="BF"/>
      <w:sz w:val="24"/>
      <w:szCs w:val="24"/>
    </w:rPr>
  </w:style>
  <w:style w:type="character" w:styleId="IntenseReference">
    <w:name w:val="Intense Reference"/>
    <w:basedOn w:val="DefaultParagraphFont"/>
    <w:uiPriority w:val="32"/>
    <w:qFormat/>
    <w:rsid w:val="00634D16"/>
    <w:rPr>
      <w:b/>
      <w:bCs/>
      <w:smallCaps/>
      <w:color w:val="001747"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numbering" w:customStyle="1" w:styleId="Style11">
    <w:name w:val="Style11"/>
    <w:uiPriority w:val="99"/>
    <w:rsid w:val="00593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3.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4.xml><?xml version="1.0" encoding="utf-8"?>
<ds:datastoreItem xmlns:ds="http://schemas.openxmlformats.org/officeDocument/2006/customXml" ds:itemID="{75D37A66-0939-47B2-90BA-1906FB88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Баттөр Бямбадорж</cp:lastModifiedBy>
  <cp:revision>284</cp:revision>
  <cp:lastPrinted>2026-05-22T05:19:00Z</cp:lastPrinted>
  <dcterms:created xsi:type="dcterms:W3CDTF">2026-08-11T01:31:00Z</dcterms:created>
  <dcterms:modified xsi:type="dcterms:W3CDTF">2026-08-31T05:55:00Z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