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F777" w14:textId="243C6CCB" w:rsidR="00C10A82" w:rsidRPr="0059676C" w:rsidRDefault="00C10A82" w:rsidP="00C10A82">
      <w:pPr>
        <w:jc w:val="right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caps/>
          <w:lang w:val="mn-MN"/>
        </w:rPr>
        <w:t xml:space="preserve">                              </w:t>
      </w:r>
      <w:r w:rsidR="0059676C">
        <w:rPr>
          <w:rFonts w:ascii="Arial" w:eastAsia="Times New Roman" w:hAnsi="Arial" w:cs="Arial"/>
          <w:bCs/>
          <w:lang w:val="mn-MN"/>
        </w:rPr>
        <w:t>Төсөл</w:t>
      </w:r>
    </w:p>
    <w:p w14:paraId="449372D6" w14:textId="77777777" w:rsidR="00C10A82" w:rsidRPr="00C10A82" w:rsidRDefault="00C10A82" w:rsidP="00DC2441">
      <w:pPr>
        <w:rPr>
          <w:rFonts w:ascii="Arial" w:eastAsia="Times New Roman" w:hAnsi="Arial" w:cs="Arial"/>
          <w:b/>
          <w:bCs/>
          <w:lang w:val="mn-MN"/>
        </w:rPr>
      </w:pPr>
    </w:p>
    <w:p w14:paraId="67A95714" w14:textId="77777777" w:rsidR="00C10A82" w:rsidRPr="00C10A82" w:rsidRDefault="00C10A82" w:rsidP="00C10A82">
      <w:pPr>
        <w:jc w:val="center"/>
        <w:rPr>
          <w:rFonts w:ascii="Arial" w:eastAsia="Times New Roman" w:hAnsi="Arial" w:cs="Arial"/>
          <w:b/>
          <w:bCs/>
          <w:lang w:val="mn-MN"/>
        </w:rPr>
      </w:pPr>
      <w:r w:rsidRPr="00C10A82">
        <w:rPr>
          <w:rFonts w:ascii="Arial" w:eastAsia="Times New Roman" w:hAnsi="Arial" w:cs="Arial"/>
          <w:b/>
          <w:bCs/>
          <w:lang w:val="mn-MN"/>
        </w:rPr>
        <w:t>МОНГОЛ УЛСЫН ХУУЛЬ</w:t>
      </w:r>
    </w:p>
    <w:p w14:paraId="667E8436" w14:textId="77777777" w:rsidR="00C10A82" w:rsidRPr="00C10A82" w:rsidRDefault="00C10A82" w:rsidP="00DC2441">
      <w:pPr>
        <w:rPr>
          <w:rFonts w:ascii="Arial" w:eastAsia="Times New Roman" w:hAnsi="Arial" w:cs="Arial"/>
          <w:b/>
          <w:bCs/>
          <w:lang w:val="mn-MN"/>
        </w:rPr>
      </w:pPr>
    </w:p>
    <w:p w14:paraId="1EA305AD" w14:textId="57543634" w:rsidR="00C10A82" w:rsidRPr="00C10A82" w:rsidRDefault="00C10A82" w:rsidP="00C10A82">
      <w:pPr>
        <w:jc w:val="both"/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20</w:t>
      </w:r>
      <w:r>
        <w:rPr>
          <w:rFonts w:ascii="Arial" w:eastAsia="Times New Roman" w:hAnsi="Arial" w:cs="Arial"/>
          <w:bCs/>
          <w:lang w:val="mn-MN"/>
        </w:rPr>
        <w:t>2</w:t>
      </w:r>
      <w:r w:rsidR="00BE32D2">
        <w:rPr>
          <w:rFonts w:ascii="Arial" w:eastAsia="Times New Roman" w:hAnsi="Arial" w:cs="Arial"/>
          <w:bCs/>
          <w:lang w:val="mn-MN"/>
        </w:rPr>
        <w:t>2</w:t>
      </w:r>
      <w:r w:rsidRPr="00C10A82">
        <w:rPr>
          <w:rFonts w:ascii="Arial" w:eastAsia="Times New Roman" w:hAnsi="Arial" w:cs="Arial"/>
          <w:bCs/>
          <w:lang w:val="mn-MN"/>
        </w:rPr>
        <w:t xml:space="preserve"> он</w:t>
      </w:r>
      <w:r>
        <w:rPr>
          <w:rFonts w:ascii="Arial" w:eastAsia="Times New Roman" w:hAnsi="Arial" w:cs="Arial"/>
          <w:bCs/>
          <w:lang w:val="mn-MN"/>
        </w:rPr>
        <w:t xml:space="preserve">ы </w:t>
      </w:r>
      <w:r w:rsidRPr="00C10A82">
        <w:rPr>
          <w:rFonts w:ascii="Arial" w:eastAsia="Times New Roman" w:hAnsi="Arial" w:cs="Arial"/>
          <w:bCs/>
          <w:lang w:val="mn-MN"/>
        </w:rPr>
        <w:t>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>дугаар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  </w:t>
      </w:r>
      <w:r w:rsidRPr="00C10A82">
        <w:rPr>
          <w:rFonts w:ascii="Arial" w:eastAsia="Times New Roman" w:hAnsi="Arial" w:cs="Arial"/>
          <w:bCs/>
          <w:lang w:val="mn-MN"/>
        </w:rPr>
        <w:t xml:space="preserve">Улаанбаатар </w:t>
      </w:r>
    </w:p>
    <w:p w14:paraId="6F1D9390" w14:textId="77777777" w:rsidR="00C10A82" w:rsidRPr="00C10A82" w:rsidRDefault="00C10A82" w:rsidP="00C10A82">
      <w:pPr>
        <w:rPr>
          <w:rFonts w:ascii="Arial" w:eastAsia="Times New Roman" w:hAnsi="Arial" w:cs="Arial"/>
          <w:bCs/>
          <w:lang w:val="mn-MN"/>
        </w:rPr>
      </w:pPr>
      <w:r w:rsidRPr="00C10A82">
        <w:rPr>
          <w:rFonts w:ascii="Arial" w:eastAsia="Times New Roman" w:hAnsi="Arial" w:cs="Arial"/>
          <w:bCs/>
          <w:lang w:val="mn-MN"/>
        </w:rPr>
        <w:t>сарын ...</w:t>
      </w:r>
      <w:r>
        <w:rPr>
          <w:rFonts w:ascii="Arial" w:eastAsia="Times New Roman" w:hAnsi="Arial" w:cs="Arial"/>
          <w:bCs/>
          <w:lang w:val="mn-MN"/>
        </w:rPr>
        <w:t xml:space="preserve"> </w:t>
      </w:r>
      <w:r w:rsidRPr="00C10A82">
        <w:rPr>
          <w:rFonts w:ascii="Arial" w:eastAsia="Times New Roman" w:hAnsi="Arial" w:cs="Arial"/>
          <w:bCs/>
          <w:lang w:val="mn-MN"/>
        </w:rPr>
        <w:t xml:space="preserve">-ны өдөр </w:t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 w:rsidRPr="00C10A82">
        <w:rPr>
          <w:rFonts w:ascii="Arial" w:eastAsia="Times New Roman" w:hAnsi="Arial" w:cs="Arial"/>
          <w:bCs/>
          <w:lang w:val="mn-MN"/>
        </w:rPr>
        <w:tab/>
      </w:r>
      <w:r>
        <w:rPr>
          <w:rFonts w:ascii="Arial" w:eastAsia="Times New Roman" w:hAnsi="Arial" w:cs="Arial"/>
          <w:bCs/>
          <w:lang w:val="mn-MN"/>
        </w:rPr>
        <w:t xml:space="preserve">   </w:t>
      </w:r>
      <w:r w:rsidRPr="00C10A82">
        <w:rPr>
          <w:rFonts w:ascii="Arial" w:eastAsia="Times New Roman" w:hAnsi="Arial" w:cs="Arial"/>
          <w:bCs/>
          <w:lang w:val="mn-MN"/>
        </w:rPr>
        <w:t>хот</w:t>
      </w:r>
    </w:p>
    <w:p w14:paraId="5CB2F3B9" w14:textId="77777777" w:rsidR="00C10A82" w:rsidRDefault="00C10A82" w:rsidP="00DC2441">
      <w:pPr>
        <w:rPr>
          <w:rFonts w:ascii="Arial" w:hAnsi="Arial" w:cs="Arial"/>
          <w:b/>
        </w:rPr>
      </w:pPr>
    </w:p>
    <w:p w14:paraId="72307C2F" w14:textId="77777777" w:rsidR="0013247C" w:rsidRDefault="00EB5F55" w:rsidP="00C10A82">
      <w:pPr>
        <w:jc w:val="center"/>
        <w:rPr>
          <w:rFonts w:ascii="Arial" w:hAnsi="Arial" w:cs="Arial"/>
          <w:b/>
        </w:rPr>
      </w:pPr>
      <w:r w:rsidRPr="00C10A82">
        <w:rPr>
          <w:rFonts w:ascii="Arial" w:hAnsi="Arial" w:cs="Arial"/>
          <w:b/>
        </w:rPr>
        <w:t>ХУУЛЬ ТОГТООМЖИЙН ТУХАЙ</w:t>
      </w:r>
      <w:r w:rsidR="0013247C">
        <w:rPr>
          <w:rFonts w:ascii="Arial" w:hAnsi="Arial" w:cs="Arial"/>
          <w:b/>
        </w:rPr>
        <w:t xml:space="preserve"> ХУУЛЬД НЭМЭЛТ,</w:t>
      </w:r>
    </w:p>
    <w:p w14:paraId="583CD626" w14:textId="45CCDD9C" w:rsidR="00C10A82" w:rsidRPr="00C10A82" w:rsidRDefault="0013247C" w:rsidP="00C10A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ӨӨРЧЛӨЛТ ОРУУЛАХ ТУХАЙ</w:t>
      </w:r>
      <w:r w:rsidR="00EB5F55" w:rsidRPr="00C10A82">
        <w:rPr>
          <w:rFonts w:ascii="Arial" w:hAnsi="Arial" w:cs="Arial"/>
          <w:b/>
        </w:rPr>
        <w:t xml:space="preserve"> ХУУЛИЙГ</w:t>
      </w:r>
    </w:p>
    <w:p w14:paraId="30F056C2" w14:textId="77777777" w:rsidR="00505E23" w:rsidRPr="00C10A82" w:rsidRDefault="00EB5F55" w:rsidP="00C10A82">
      <w:pPr>
        <w:jc w:val="center"/>
        <w:rPr>
          <w:rFonts w:ascii="Arial" w:hAnsi="Arial" w:cs="Arial"/>
          <w:b/>
        </w:rPr>
      </w:pPr>
      <w:r w:rsidRPr="00C10A82">
        <w:rPr>
          <w:rFonts w:ascii="Arial" w:hAnsi="Arial" w:cs="Arial"/>
          <w:b/>
        </w:rPr>
        <w:t xml:space="preserve">ДАГАЖ МӨРДӨХ ЖУРМЫН ТУХАЙ </w:t>
      </w:r>
    </w:p>
    <w:p w14:paraId="1E01AD7D" w14:textId="77777777" w:rsidR="00560F2D" w:rsidRPr="00C10A82" w:rsidRDefault="00560F2D">
      <w:pPr>
        <w:rPr>
          <w:rFonts w:ascii="Arial" w:hAnsi="Arial" w:cs="Arial"/>
        </w:rPr>
      </w:pPr>
    </w:p>
    <w:p w14:paraId="1147817A" w14:textId="7F3EE9BA" w:rsidR="009C0520" w:rsidRDefault="009C0520" w:rsidP="00436E57">
      <w:pPr>
        <w:jc w:val="both"/>
        <w:rPr>
          <w:rFonts w:ascii="Arial" w:hAnsi="Arial" w:cs="Arial"/>
        </w:rPr>
      </w:pPr>
    </w:p>
    <w:p w14:paraId="4B06132D" w14:textId="13D4314C" w:rsidR="009C0520" w:rsidRPr="00436E57" w:rsidRDefault="009C0520" w:rsidP="009C0520">
      <w:pPr>
        <w:ind w:firstLine="720"/>
        <w:jc w:val="both"/>
        <w:rPr>
          <w:rFonts w:ascii="Arial" w:hAnsi="Arial" w:cs="Arial"/>
        </w:rPr>
      </w:pPr>
      <w:r w:rsidRPr="009C0520">
        <w:rPr>
          <w:rFonts w:ascii="Arial" w:hAnsi="Arial" w:cs="Arial"/>
          <w:b/>
          <w:bCs/>
        </w:rPr>
        <w:t xml:space="preserve">1 </w:t>
      </w:r>
      <w:proofErr w:type="spellStart"/>
      <w:r w:rsidRPr="009C0520">
        <w:rPr>
          <w:rFonts w:ascii="Arial" w:hAnsi="Arial" w:cs="Arial"/>
          <w:b/>
          <w:bCs/>
        </w:rPr>
        <w:t>дүгээр</w:t>
      </w:r>
      <w:proofErr w:type="spellEnd"/>
      <w:r w:rsidRPr="009C0520">
        <w:rPr>
          <w:rFonts w:ascii="Arial" w:hAnsi="Arial" w:cs="Arial"/>
          <w:b/>
          <w:bCs/>
        </w:rPr>
        <w:t xml:space="preserve"> </w:t>
      </w:r>
      <w:proofErr w:type="spellStart"/>
      <w:r w:rsidRPr="009C0520">
        <w:rPr>
          <w:rFonts w:ascii="Arial" w:hAnsi="Arial" w:cs="Arial"/>
          <w:b/>
          <w:bCs/>
        </w:rPr>
        <w:t>зүйл.</w:t>
      </w:r>
      <w:r w:rsidRPr="00436E57">
        <w:rPr>
          <w:rFonts w:ascii="Arial" w:hAnsi="Arial" w:cs="Arial"/>
        </w:rPr>
        <w:t>Хуулийн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тогтоомжийн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тухай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хуульд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нэмэлт</w:t>
      </w:r>
      <w:proofErr w:type="spellEnd"/>
      <w:r w:rsidRPr="00436E57">
        <w:rPr>
          <w:rFonts w:ascii="Arial" w:hAnsi="Arial" w:cs="Arial"/>
        </w:rPr>
        <w:t xml:space="preserve">, </w:t>
      </w:r>
      <w:proofErr w:type="spellStart"/>
      <w:r w:rsidRPr="00436E57">
        <w:rPr>
          <w:rFonts w:ascii="Arial" w:hAnsi="Arial" w:cs="Arial"/>
        </w:rPr>
        <w:t>өөрчлөлт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оруулах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тухай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хуулийг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="00157570">
        <w:rPr>
          <w:rFonts w:ascii="Arial" w:hAnsi="Arial" w:cs="Arial"/>
        </w:rPr>
        <w:t>хүчин</w:t>
      </w:r>
      <w:proofErr w:type="spellEnd"/>
      <w:r w:rsidR="00157570">
        <w:rPr>
          <w:rFonts w:ascii="Arial" w:hAnsi="Arial" w:cs="Arial"/>
        </w:rPr>
        <w:t xml:space="preserve"> </w:t>
      </w:r>
      <w:proofErr w:type="spellStart"/>
      <w:r w:rsidR="00157570">
        <w:rPr>
          <w:rFonts w:ascii="Arial" w:hAnsi="Arial" w:cs="Arial"/>
        </w:rPr>
        <w:t>төгөлдөр</w:t>
      </w:r>
      <w:proofErr w:type="spellEnd"/>
      <w:r w:rsidR="00157570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дагаж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мөрдө</w:t>
      </w:r>
      <w:r w:rsidR="002D487A" w:rsidRPr="00436E57">
        <w:rPr>
          <w:rFonts w:ascii="Arial" w:hAnsi="Arial" w:cs="Arial"/>
        </w:rPr>
        <w:t>хөөс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өмнө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="002D487A" w:rsidRPr="00436E57">
        <w:rPr>
          <w:rFonts w:ascii="Arial" w:hAnsi="Arial" w:cs="Arial"/>
        </w:rPr>
        <w:t>доор</w:t>
      </w:r>
      <w:proofErr w:type="spellEnd"/>
      <w:r w:rsidR="002D487A" w:rsidRPr="00436E57">
        <w:rPr>
          <w:rFonts w:ascii="Arial" w:hAnsi="Arial" w:cs="Arial"/>
        </w:rPr>
        <w:t xml:space="preserve"> </w:t>
      </w:r>
      <w:proofErr w:type="spellStart"/>
      <w:r w:rsidR="002D487A" w:rsidRPr="00436E57">
        <w:rPr>
          <w:rFonts w:ascii="Arial" w:hAnsi="Arial" w:cs="Arial"/>
        </w:rPr>
        <w:t>дурдсан</w:t>
      </w:r>
      <w:proofErr w:type="spellEnd"/>
      <w:r w:rsidR="002D487A" w:rsidRPr="00436E57">
        <w:rPr>
          <w:rFonts w:ascii="Arial" w:hAnsi="Arial" w:cs="Arial"/>
        </w:rPr>
        <w:t xml:space="preserve"> </w:t>
      </w:r>
      <w:proofErr w:type="spellStart"/>
      <w:r w:rsidR="002D487A" w:rsidRPr="00436E57">
        <w:rPr>
          <w:rFonts w:ascii="Arial" w:hAnsi="Arial" w:cs="Arial"/>
        </w:rPr>
        <w:t>байгууллага</w:t>
      </w:r>
      <w:proofErr w:type="spellEnd"/>
      <w:r w:rsidR="002D487A"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Улсын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Их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Хурлаас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баталсан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="002D487A" w:rsidRPr="00436E57">
        <w:rPr>
          <w:rFonts w:ascii="Arial" w:hAnsi="Arial" w:cs="Arial"/>
        </w:rPr>
        <w:t>дараах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харилцааг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зохицуулж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буй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хуулиудын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англи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хэлний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албан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бус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орчуулгыг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="002D487A" w:rsidRPr="00436E57">
        <w:rPr>
          <w:rFonts w:ascii="Arial" w:hAnsi="Arial" w:cs="Arial"/>
        </w:rPr>
        <w:t>уг</w:t>
      </w:r>
      <w:proofErr w:type="spellEnd"/>
      <w:r w:rsidR="002D487A"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хуулийг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дагаж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мөрдөж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эхэлснээс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хойш</w:t>
      </w:r>
      <w:proofErr w:type="spellEnd"/>
      <w:r w:rsidRPr="00436E57">
        <w:rPr>
          <w:rFonts w:ascii="Arial" w:hAnsi="Arial" w:cs="Arial"/>
        </w:rPr>
        <w:t xml:space="preserve"> 3 </w:t>
      </w:r>
      <w:proofErr w:type="spellStart"/>
      <w:r w:rsidRPr="00436E57">
        <w:rPr>
          <w:rFonts w:ascii="Arial" w:hAnsi="Arial" w:cs="Arial"/>
        </w:rPr>
        <w:t>жилийн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хугацаанд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хариуцан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гүйцэтгэж</w:t>
      </w:r>
      <w:proofErr w:type="spellEnd"/>
      <w:r w:rsidRPr="00436E57">
        <w:rPr>
          <w:rFonts w:ascii="Arial" w:hAnsi="Arial" w:cs="Arial"/>
        </w:rPr>
        <w:t xml:space="preserve">, </w:t>
      </w:r>
      <w:proofErr w:type="spellStart"/>
      <w:r w:rsidRPr="00436E57">
        <w:rPr>
          <w:rFonts w:ascii="Arial" w:hAnsi="Arial" w:cs="Arial"/>
        </w:rPr>
        <w:t>тухай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бүр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Хууль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зүй</w:t>
      </w:r>
      <w:proofErr w:type="spellEnd"/>
      <w:r w:rsidRPr="00436E57">
        <w:rPr>
          <w:rFonts w:ascii="Arial" w:hAnsi="Arial" w:cs="Arial"/>
        </w:rPr>
        <w:t xml:space="preserve">, </w:t>
      </w:r>
      <w:proofErr w:type="spellStart"/>
      <w:r w:rsidRPr="00436E57">
        <w:rPr>
          <w:rFonts w:ascii="Arial" w:hAnsi="Arial" w:cs="Arial"/>
        </w:rPr>
        <w:t>дотоод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хэргийн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яаманд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хүргүүлнэ</w:t>
      </w:r>
      <w:proofErr w:type="spellEnd"/>
      <w:r w:rsidRPr="00436E57">
        <w:rPr>
          <w:rFonts w:ascii="Arial" w:hAnsi="Arial" w:cs="Arial"/>
        </w:rPr>
        <w:t>.</w:t>
      </w:r>
    </w:p>
    <w:p w14:paraId="3491674F" w14:textId="77777777" w:rsidR="00014BB6" w:rsidRPr="002D487A" w:rsidRDefault="00014BB6" w:rsidP="00506045">
      <w:pPr>
        <w:jc w:val="both"/>
        <w:rPr>
          <w:rFonts w:ascii="Arial" w:hAnsi="Arial" w:cs="Arial"/>
          <w:b/>
          <w:bCs/>
          <w:u w:val="single"/>
        </w:rPr>
      </w:pPr>
    </w:p>
    <w:p w14:paraId="49350AFB" w14:textId="1D8B895C" w:rsidR="00014BB6" w:rsidRDefault="0013383A" w:rsidP="00C10A8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1.</w:t>
      </w:r>
      <w:r w:rsidR="00BC6245">
        <w:rPr>
          <w:rFonts w:ascii="Arial" w:hAnsi="Arial" w:cs="Arial"/>
        </w:rPr>
        <w:t>Үндсэн</w:t>
      </w:r>
      <w:proofErr w:type="gramEnd"/>
      <w:r w:rsidR="00BC6245">
        <w:rPr>
          <w:rFonts w:ascii="Arial" w:hAnsi="Arial" w:cs="Arial"/>
        </w:rPr>
        <w:t xml:space="preserve"> </w:t>
      </w:r>
      <w:proofErr w:type="spellStart"/>
      <w:r w:rsidR="00BC6245">
        <w:rPr>
          <w:rFonts w:ascii="Arial" w:hAnsi="Arial" w:cs="Arial"/>
        </w:rPr>
        <w:t>хуулийн</w:t>
      </w:r>
      <w:proofErr w:type="spellEnd"/>
      <w:r w:rsidR="00BC6245">
        <w:rPr>
          <w:rFonts w:ascii="Arial" w:hAnsi="Arial" w:cs="Arial"/>
        </w:rPr>
        <w:t xml:space="preserve"> </w:t>
      </w:r>
      <w:proofErr w:type="spellStart"/>
      <w:r w:rsidR="00BC6245">
        <w:rPr>
          <w:rFonts w:ascii="Arial" w:hAnsi="Arial" w:cs="Arial"/>
        </w:rPr>
        <w:t>цэц</w:t>
      </w:r>
      <w:proofErr w:type="spellEnd"/>
      <w:r w:rsidR="00BC6245">
        <w:rPr>
          <w:rFonts w:ascii="Arial" w:hAnsi="Arial" w:cs="Arial"/>
        </w:rPr>
        <w:t xml:space="preserve">,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Улсын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Дээд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Шүүх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, </w:t>
      </w:r>
      <w:proofErr w:type="spellStart"/>
      <w:r w:rsidR="00506045" w:rsidRPr="00EC1B31">
        <w:rPr>
          <w:rFonts w:ascii="Arial" w:hAnsi="Arial" w:cs="Arial"/>
          <w:color w:val="000000" w:themeColor="text1"/>
        </w:rPr>
        <w:t>Шүүхийн</w:t>
      </w:r>
      <w:proofErr w:type="spellEnd"/>
      <w:r w:rsidR="00506045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506045" w:rsidRPr="00EC1B31">
        <w:rPr>
          <w:rFonts w:ascii="Arial" w:hAnsi="Arial" w:cs="Arial"/>
          <w:color w:val="000000" w:themeColor="text1"/>
        </w:rPr>
        <w:t>ерөнхий</w:t>
      </w:r>
      <w:proofErr w:type="spellEnd"/>
      <w:r w:rsidR="00506045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506045" w:rsidRPr="00EC1B31">
        <w:rPr>
          <w:rFonts w:ascii="Arial" w:hAnsi="Arial" w:cs="Arial"/>
          <w:color w:val="000000" w:themeColor="text1"/>
        </w:rPr>
        <w:t>зөвлөл</w:t>
      </w:r>
      <w:proofErr w:type="spellEnd"/>
      <w:r w:rsidR="00506045" w:rsidRPr="00EC1B31">
        <w:rPr>
          <w:rFonts w:ascii="Arial" w:hAnsi="Arial" w:cs="Arial"/>
          <w:color w:val="000000" w:themeColor="text1"/>
        </w:rPr>
        <w:t>,</w:t>
      </w:r>
      <w:r w:rsidR="00506045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Улсын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ерөнхий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прокурорын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hAnsi="Arial" w:cs="Arial"/>
          <w:color w:val="000000" w:themeColor="text1"/>
        </w:rPr>
        <w:t>газар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, </w:t>
      </w:r>
      <w:proofErr w:type="spellStart"/>
      <w:r w:rsidR="00BC6245">
        <w:rPr>
          <w:rFonts w:ascii="Arial" w:hAnsi="Arial" w:cs="Arial"/>
          <w:color w:val="000000" w:themeColor="text1"/>
        </w:rPr>
        <w:t>Үндэсний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аюулгүй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байдлын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зөвлөл</w:t>
      </w:r>
      <w:r w:rsidR="00223CA6">
        <w:rPr>
          <w:rFonts w:ascii="Arial" w:hAnsi="Arial" w:cs="Arial"/>
          <w:color w:val="000000" w:themeColor="text1"/>
        </w:rPr>
        <w:t>ийн</w:t>
      </w:r>
      <w:proofErr w:type="spellEnd"/>
      <w:r w:rsidR="00223CA6">
        <w:rPr>
          <w:rFonts w:ascii="Arial" w:hAnsi="Arial" w:cs="Arial"/>
          <w:color w:val="000000" w:themeColor="text1"/>
        </w:rPr>
        <w:t xml:space="preserve"> </w:t>
      </w:r>
      <w:proofErr w:type="spellStart"/>
      <w:r w:rsidR="00223CA6">
        <w:rPr>
          <w:rFonts w:ascii="Arial" w:hAnsi="Arial" w:cs="Arial"/>
          <w:color w:val="000000" w:themeColor="text1"/>
        </w:rPr>
        <w:t>Аж</w:t>
      </w:r>
      <w:r w:rsidR="00567277">
        <w:rPr>
          <w:rFonts w:ascii="Arial" w:hAnsi="Arial" w:cs="Arial"/>
          <w:color w:val="000000" w:themeColor="text1"/>
        </w:rPr>
        <w:t>лын</w:t>
      </w:r>
      <w:proofErr w:type="spellEnd"/>
      <w:r w:rsidR="00567277">
        <w:rPr>
          <w:rFonts w:ascii="Arial" w:hAnsi="Arial" w:cs="Arial"/>
          <w:color w:val="000000" w:themeColor="text1"/>
        </w:rPr>
        <w:t xml:space="preserve"> </w:t>
      </w:r>
      <w:proofErr w:type="spellStart"/>
      <w:r w:rsidR="00567277">
        <w:rPr>
          <w:rFonts w:ascii="Arial" w:hAnsi="Arial" w:cs="Arial"/>
          <w:color w:val="000000" w:themeColor="text1"/>
        </w:rPr>
        <w:t>алба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, </w:t>
      </w:r>
      <w:proofErr w:type="spellStart"/>
      <w:r w:rsidR="00BC6245">
        <w:rPr>
          <w:rFonts w:ascii="Arial" w:hAnsi="Arial" w:cs="Arial"/>
          <w:color w:val="000000" w:themeColor="text1"/>
        </w:rPr>
        <w:t>Нийслэлийн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Засаг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даргын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тамгын</w:t>
      </w:r>
      <w:proofErr w:type="spellEnd"/>
      <w:r w:rsidR="00BC6245">
        <w:rPr>
          <w:rFonts w:ascii="Arial" w:hAnsi="Arial" w:cs="Arial"/>
          <w:color w:val="000000" w:themeColor="text1"/>
        </w:rPr>
        <w:t xml:space="preserve"> </w:t>
      </w:r>
      <w:proofErr w:type="spellStart"/>
      <w:r w:rsidR="00BC6245">
        <w:rPr>
          <w:rFonts w:ascii="Arial" w:hAnsi="Arial" w:cs="Arial"/>
          <w:color w:val="000000" w:themeColor="text1"/>
        </w:rPr>
        <w:t>газар</w:t>
      </w:r>
      <w:proofErr w:type="spellEnd"/>
      <w:r w:rsidR="00EC1B31" w:rsidRPr="00EC1B3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өөрийн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үйл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ажиллагааны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эрх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зүйн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үндсийг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тогтоохтой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холбогдсон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харилцааг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зохицуулж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байгаа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хуул</w:t>
      </w:r>
      <w:r w:rsidR="00567277">
        <w:rPr>
          <w:rFonts w:ascii="Arial" w:eastAsia="Times New Roman" w:hAnsi="Arial" w:cs="Arial"/>
          <w:color w:val="000000" w:themeColor="text1"/>
          <w:shd w:val="clear" w:color="auto" w:fill="FFFFFF"/>
        </w:rPr>
        <w:t>ь</w:t>
      </w:r>
      <w:proofErr w:type="spellEnd"/>
      <w:r w:rsidR="00EC1B31" w:rsidRPr="00EC1B31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468D7D4C" w14:textId="3D0C9AFC" w:rsidR="002D487A" w:rsidRDefault="002D487A" w:rsidP="00436E57">
      <w:pPr>
        <w:jc w:val="both"/>
        <w:rPr>
          <w:rFonts w:ascii="Arial" w:hAnsi="Arial" w:cs="Arial"/>
        </w:rPr>
      </w:pPr>
    </w:p>
    <w:p w14:paraId="225DDAE6" w14:textId="4928DEF2" w:rsidR="002D487A" w:rsidRPr="00436E57" w:rsidRDefault="002D487A" w:rsidP="002D487A">
      <w:pPr>
        <w:ind w:firstLine="720"/>
        <w:jc w:val="both"/>
        <w:rPr>
          <w:rFonts w:ascii="Arial" w:hAnsi="Arial" w:cs="Arial"/>
        </w:rPr>
      </w:pPr>
      <w:r w:rsidRPr="00436E57">
        <w:rPr>
          <w:rFonts w:ascii="Arial" w:hAnsi="Arial" w:cs="Arial"/>
          <w:color w:val="000000" w:themeColor="text1"/>
        </w:rPr>
        <w:t>1.</w:t>
      </w:r>
      <w:proofErr w:type="gramStart"/>
      <w:r w:rsidRPr="00436E57">
        <w:rPr>
          <w:rFonts w:ascii="Arial" w:hAnsi="Arial" w:cs="Arial"/>
          <w:color w:val="000000" w:themeColor="text1"/>
        </w:rPr>
        <w:t>2.</w:t>
      </w:r>
      <w:r w:rsidRPr="00436E57">
        <w:rPr>
          <w:rFonts w:ascii="Arial" w:hAnsi="Arial" w:cs="Arial"/>
        </w:rPr>
        <w:t>Монгол</w:t>
      </w:r>
      <w:proofErr w:type="gram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Улсын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Ерөнхийлөгчийн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тамгын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газар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Ерөнхийлөгчийн</w:t>
      </w:r>
      <w:proofErr w:type="spellEnd"/>
      <w:r w:rsidRPr="00436E57">
        <w:rPr>
          <w:rFonts w:ascii="Arial" w:hAnsi="Arial" w:cs="Arial"/>
        </w:rPr>
        <w:t xml:space="preserve">, </w:t>
      </w:r>
      <w:proofErr w:type="spellStart"/>
      <w:r w:rsidRPr="00436E57">
        <w:rPr>
          <w:rFonts w:ascii="Arial" w:hAnsi="Arial" w:cs="Arial"/>
        </w:rPr>
        <w:t>Улсын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Их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Хурлын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тамгын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газар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Монгол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Улсын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Үндсэн</w:t>
      </w:r>
      <w:proofErr w:type="spellEnd"/>
      <w:r w:rsidRPr="00436E57">
        <w:rPr>
          <w:rFonts w:ascii="Arial" w:hAnsi="Arial" w:cs="Arial"/>
        </w:rPr>
        <w:t xml:space="preserve"> </w:t>
      </w:r>
      <w:proofErr w:type="spellStart"/>
      <w:r w:rsidRPr="00436E57">
        <w:rPr>
          <w:rFonts w:ascii="Arial" w:hAnsi="Arial" w:cs="Arial"/>
        </w:rPr>
        <w:t>хууль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болон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өөрийн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үйл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ажиллагааны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эрх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зүйн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үндсийг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тогтоохтой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холбогдсон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харилцааг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зохицуулж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байгаа</w:t>
      </w:r>
      <w:proofErr w:type="spellEnd"/>
      <w:r w:rsidR="00D50895" w:rsidRPr="00436E57">
        <w:rPr>
          <w:rFonts w:ascii="Arial" w:hAnsi="Arial" w:cs="Arial"/>
        </w:rPr>
        <w:t xml:space="preserve"> </w:t>
      </w:r>
      <w:proofErr w:type="spellStart"/>
      <w:r w:rsidR="00D50895" w:rsidRPr="00436E57">
        <w:rPr>
          <w:rFonts w:ascii="Arial" w:hAnsi="Arial" w:cs="Arial"/>
        </w:rPr>
        <w:t>хууль</w:t>
      </w:r>
      <w:proofErr w:type="spellEnd"/>
      <w:r w:rsidRPr="00436E57">
        <w:rPr>
          <w:rFonts w:ascii="Arial" w:hAnsi="Arial" w:cs="Arial"/>
        </w:rPr>
        <w:t>;</w:t>
      </w:r>
    </w:p>
    <w:p w14:paraId="5D319D94" w14:textId="53770DC2" w:rsidR="00EC1B31" w:rsidRPr="00EC1B31" w:rsidRDefault="00EC1B31" w:rsidP="00EC1B31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397587D" w14:textId="0A7C2614" w:rsidR="00014BB6" w:rsidRDefault="00EC1B31" w:rsidP="00436E5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3.</w:t>
      </w:r>
      <w:r w:rsidR="00EB5F55" w:rsidRPr="00C10A82">
        <w:rPr>
          <w:rFonts w:ascii="Arial" w:hAnsi="Arial" w:cs="Arial"/>
        </w:rPr>
        <w:t>Улсын</w:t>
      </w:r>
      <w:proofErr w:type="gram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Их</w:t>
      </w:r>
      <w:proofErr w:type="spell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Хуралд</w:t>
      </w:r>
      <w:proofErr w:type="spell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ажлаа</w:t>
      </w:r>
      <w:proofErr w:type="spell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шууд</w:t>
      </w:r>
      <w:proofErr w:type="spell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хариуцан</w:t>
      </w:r>
      <w:proofErr w:type="spell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тайлагнадаг</w:t>
      </w:r>
      <w:proofErr w:type="spellEnd"/>
      <w:r w:rsidR="00EB5F55" w:rsidRPr="00C10A82">
        <w:rPr>
          <w:rFonts w:ascii="Arial" w:hAnsi="Arial" w:cs="Arial"/>
        </w:rPr>
        <w:t xml:space="preserve"> </w:t>
      </w:r>
      <w:proofErr w:type="spellStart"/>
      <w:r w:rsidR="00EB5F55" w:rsidRPr="00C10A82">
        <w:rPr>
          <w:rFonts w:ascii="Arial" w:hAnsi="Arial" w:cs="Arial"/>
        </w:rPr>
        <w:t>байгууллага</w:t>
      </w:r>
      <w:proofErr w:type="spellEnd"/>
      <w:r w:rsidR="0031504F">
        <w:rPr>
          <w:rFonts w:ascii="Arial" w:hAnsi="Arial" w:cs="Arial"/>
        </w:rPr>
        <w:t xml:space="preserve">, </w:t>
      </w:r>
      <w:proofErr w:type="spellStart"/>
      <w:r w:rsidR="00436E57">
        <w:rPr>
          <w:rFonts w:ascii="Arial" w:hAnsi="Arial" w:cs="Arial"/>
        </w:rPr>
        <w:t>Засгийн</w:t>
      </w:r>
      <w:proofErr w:type="spellEnd"/>
      <w:r w:rsidR="00436E57">
        <w:rPr>
          <w:rFonts w:ascii="Arial" w:hAnsi="Arial" w:cs="Arial"/>
        </w:rPr>
        <w:t xml:space="preserve"> </w:t>
      </w:r>
      <w:proofErr w:type="spellStart"/>
      <w:r w:rsidR="00436E57">
        <w:rPr>
          <w:rFonts w:ascii="Arial" w:hAnsi="Arial" w:cs="Arial"/>
        </w:rPr>
        <w:t>газрын</w:t>
      </w:r>
      <w:proofErr w:type="spellEnd"/>
      <w:r w:rsidR="00436E57">
        <w:rPr>
          <w:rFonts w:ascii="Arial" w:hAnsi="Arial" w:cs="Arial"/>
        </w:rPr>
        <w:t xml:space="preserve"> </w:t>
      </w:r>
      <w:proofErr w:type="spellStart"/>
      <w:r w:rsidR="00436E57">
        <w:rPr>
          <w:rFonts w:ascii="Arial" w:hAnsi="Arial" w:cs="Arial"/>
        </w:rPr>
        <w:t>Хэрэг</w:t>
      </w:r>
      <w:proofErr w:type="spellEnd"/>
      <w:r w:rsidR="00436E57">
        <w:rPr>
          <w:rFonts w:ascii="Arial" w:hAnsi="Arial" w:cs="Arial"/>
        </w:rPr>
        <w:t xml:space="preserve"> </w:t>
      </w:r>
      <w:proofErr w:type="spellStart"/>
      <w:r w:rsidR="00436E57">
        <w:rPr>
          <w:rFonts w:ascii="Arial" w:hAnsi="Arial" w:cs="Arial"/>
        </w:rPr>
        <w:t>эрхлэх</w:t>
      </w:r>
      <w:proofErr w:type="spellEnd"/>
      <w:r w:rsidR="00436E57">
        <w:rPr>
          <w:rFonts w:ascii="Arial" w:hAnsi="Arial" w:cs="Arial"/>
        </w:rPr>
        <w:t xml:space="preserve"> </w:t>
      </w:r>
      <w:proofErr w:type="spellStart"/>
      <w:r w:rsidR="00436E57">
        <w:rPr>
          <w:rFonts w:ascii="Arial" w:hAnsi="Arial" w:cs="Arial"/>
        </w:rPr>
        <w:t>газар</w:t>
      </w:r>
      <w:proofErr w:type="spellEnd"/>
      <w:r w:rsidR="00436E57">
        <w:rPr>
          <w:rFonts w:ascii="Arial" w:hAnsi="Arial" w:cs="Arial"/>
        </w:rPr>
        <w:t xml:space="preserve">, </w:t>
      </w:r>
      <w:proofErr w:type="spellStart"/>
      <w:r w:rsidR="0031504F">
        <w:rPr>
          <w:rFonts w:ascii="Arial" w:hAnsi="Arial" w:cs="Arial"/>
        </w:rPr>
        <w:t>т</w:t>
      </w:r>
      <w:r w:rsidR="0031504F" w:rsidRPr="00C10A82">
        <w:rPr>
          <w:rFonts w:ascii="Arial" w:hAnsi="Arial" w:cs="Arial"/>
        </w:rPr>
        <w:t>өрийн</w:t>
      </w:r>
      <w:proofErr w:type="spellEnd"/>
      <w:r w:rsidR="0031504F" w:rsidRPr="00C10A82">
        <w:rPr>
          <w:rFonts w:ascii="Arial" w:hAnsi="Arial" w:cs="Arial"/>
        </w:rPr>
        <w:t xml:space="preserve"> </w:t>
      </w:r>
      <w:proofErr w:type="spellStart"/>
      <w:r w:rsidR="0031504F" w:rsidRPr="00C10A82">
        <w:rPr>
          <w:rFonts w:ascii="Arial" w:hAnsi="Arial" w:cs="Arial"/>
        </w:rPr>
        <w:t>захиргааны</w:t>
      </w:r>
      <w:proofErr w:type="spellEnd"/>
      <w:r w:rsidR="0031504F" w:rsidRPr="00C10A82">
        <w:rPr>
          <w:rFonts w:ascii="Arial" w:hAnsi="Arial" w:cs="Arial"/>
        </w:rPr>
        <w:t xml:space="preserve"> </w:t>
      </w:r>
      <w:proofErr w:type="spellStart"/>
      <w:r w:rsidR="0031504F" w:rsidRPr="00C10A82">
        <w:rPr>
          <w:rFonts w:ascii="Arial" w:hAnsi="Arial" w:cs="Arial"/>
        </w:rPr>
        <w:t>төв</w:t>
      </w:r>
      <w:proofErr w:type="spellEnd"/>
      <w:r w:rsidR="0031504F" w:rsidRPr="00C10A82">
        <w:rPr>
          <w:rFonts w:ascii="Arial" w:hAnsi="Arial" w:cs="Arial"/>
        </w:rPr>
        <w:t xml:space="preserve"> </w:t>
      </w:r>
      <w:proofErr w:type="spellStart"/>
      <w:r w:rsidR="0031504F" w:rsidRPr="00C10A82">
        <w:rPr>
          <w:rFonts w:ascii="Arial" w:hAnsi="Arial" w:cs="Arial"/>
        </w:rPr>
        <w:t>байгууллага</w:t>
      </w:r>
      <w:proofErr w:type="spellEnd"/>
      <w:r w:rsidR="0031504F">
        <w:rPr>
          <w:rFonts w:ascii="Arial" w:hAnsi="Arial" w:cs="Arial"/>
        </w:rPr>
        <w:t xml:space="preserve">, </w:t>
      </w:r>
      <w:proofErr w:type="spellStart"/>
      <w:r w:rsidR="0031504F">
        <w:rPr>
          <w:rFonts w:ascii="Arial" w:hAnsi="Arial" w:cs="Arial"/>
        </w:rPr>
        <w:t>төрийн</w:t>
      </w:r>
      <w:proofErr w:type="spellEnd"/>
      <w:r w:rsidR="0031504F">
        <w:rPr>
          <w:rFonts w:ascii="Arial" w:hAnsi="Arial" w:cs="Arial"/>
        </w:rPr>
        <w:t xml:space="preserve"> </w:t>
      </w:r>
      <w:proofErr w:type="spellStart"/>
      <w:r w:rsidR="0031504F">
        <w:rPr>
          <w:rFonts w:ascii="Arial" w:hAnsi="Arial" w:cs="Arial"/>
        </w:rPr>
        <w:t>захиргааны</w:t>
      </w:r>
      <w:proofErr w:type="spellEnd"/>
      <w:r w:rsidR="0031504F">
        <w:rPr>
          <w:rFonts w:ascii="Arial" w:hAnsi="Arial" w:cs="Arial"/>
        </w:rPr>
        <w:t xml:space="preserve"> </w:t>
      </w:r>
      <w:proofErr w:type="spellStart"/>
      <w:r w:rsidR="0031504F">
        <w:rPr>
          <w:rFonts w:ascii="Arial" w:hAnsi="Arial" w:cs="Arial"/>
        </w:rPr>
        <w:t>байгууллага</w:t>
      </w:r>
      <w:proofErr w:type="spellEnd"/>
      <w:r w:rsidR="0031504F" w:rsidRPr="00C10A82">
        <w:rPr>
          <w:rFonts w:ascii="Arial" w:hAnsi="Arial" w:cs="Arial"/>
        </w:rPr>
        <w:t xml:space="preserve"> </w:t>
      </w:r>
      <w:proofErr w:type="spellStart"/>
      <w:r w:rsidR="0031504F" w:rsidRPr="004E6E27">
        <w:rPr>
          <w:rFonts w:ascii="Arial" w:hAnsi="Arial" w:cs="Arial"/>
        </w:rPr>
        <w:t>хуулиар</w:t>
      </w:r>
      <w:proofErr w:type="spellEnd"/>
      <w:r w:rsidR="0031504F" w:rsidRPr="004E6E27">
        <w:rPr>
          <w:rFonts w:ascii="Arial" w:hAnsi="Arial" w:cs="Arial"/>
        </w:rPr>
        <w:t xml:space="preserve"> </w:t>
      </w:r>
      <w:proofErr w:type="spellStart"/>
      <w:r w:rsidR="0031504F" w:rsidRPr="004E6E27">
        <w:rPr>
          <w:rFonts w:ascii="Arial" w:hAnsi="Arial" w:cs="Arial"/>
        </w:rPr>
        <w:t>тогтоосон</w:t>
      </w:r>
      <w:proofErr w:type="spellEnd"/>
      <w:r w:rsidR="0031504F" w:rsidRPr="004E6E27">
        <w:rPr>
          <w:rFonts w:ascii="Arial" w:hAnsi="Arial" w:cs="Arial"/>
        </w:rPr>
        <w:t xml:space="preserve"> </w:t>
      </w:r>
      <w:proofErr w:type="spellStart"/>
      <w:r w:rsidR="00A51181">
        <w:rPr>
          <w:rFonts w:ascii="Arial" w:hAnsi="Arial" w:cs="Arial"/>
        </w:rPr>
        <w:t>өөрийн</w:t>
      </w:r>
      <w:proofErr w:type="spellEnd"/>
      <w:r w:rsidR="00A51181">
        <w:rPr>
          <w:rFonts w:ascii="Arial" w:hAnsi="Arial" w:cs="Arial"/>
        </w:rPr>
        <w:t xml:space="preserve"> </w:t>
      </w:r>
      <w:proofErr w:type="spellStart"/>
      <w:r w:rsidR="0031504F" w:rsidRPr="004E6E27">
        <w:rPr>
          <w:rFonts w:ascii="Arial" w:hAnsi="Arial" w:cs="Arial"/>
        </w:rPr>
        <w:t>эрхлэх</w:t>
      </w:r>
      <w:proofErr w:type="spellEnd"/>
      <w:r w:rsidR="0031504F" w:rsidRPr="004E6E27">
        <w:rPr>
          <w:rFonts w:ascii="Arial" w:hAnsi="Arial" w:cs="Arial"/>
        </w:rPr>
        <w:t xml:space="preserve"> </w:t>
      </w:r>
      <w:proofErr w:type="spellStart"/>
      <w:r w:rsidR="0031504F" w:rsidRPr="004E6E27">
        <w:rPr>
          <w:rFonts w:ascii="Arial" w:hAnsi="Arial" w:cs="Arial"/>
        </w:rPr>
        <w:t>асуудлын</w:t>
      </w:r>
      <w:proofErr w:type="spellEnd"/>
      <w:r w:rsidR="0031504F" w:rsidRPr="004E6E27">
        <w:rPr>
          <w:rFonts w:ascii="Arial" w:hAnsi="Arial" w:cs="Arial"/>
        </w:rPr>
        <w:t xml:space="preserve"> </w:t>
      </w:r>
      <w:proofErr w:type="spellStart"/>
      <w:r w:rsidR="0031504F" w:rsidRPr="004E6E27">
        <w:rPr>
          <w:rFonts w:ascii="Arial" w:hAnsi="Arial" w:cs="Arial"/>
        </w:rPr>
        <w:t>хүрээнд</w:t>
      </w:r>
      <w:proofErr w:type="spellEnd"/>
      <w:r w:rsidR="0031504F" w:rsidRPr="004E6E27">
        <w:rPr>
          <w:rFonts w:ascii="Arial" w:hAnsi="Arial" w:cs="Arial"/>
        </w:rPr>
        <w:t xml:space="preserve"> </w:t>
      </w:r>
      <w:proofErr w:type="spellStart"/>
      <w:r w:rsidR="0031504F" w:rsidRPr="004E6E27">
        <w:rPr>
          <w:rFonts w:ascii="Arial" w:hAnsi="Arial" w:cs="Arial"/>
        </w:rPr>
        <w:t>хамаарах</w:t>
      </w:r>
      <w:proofErr w:type="spellEnd"/>
      <w:r w:rsidR="0031504F">
        <w:rPr>
          <w:rFonts w:ascii="Arial" w:hAnsi="Arial" w:cs="Arial"/>
        </w:rPr>
        <w:t xml:space="preserve"> </w:t>
      </w:r>
      <w:proofErr w:type="spellStart"/>
      <w:r w:rsidR="0031504F" w:rsidRPr="00C10A82">
        <w:rPr>
          <w:rFonts w:ascii="Arial" w:hAnsi="Arial" w:cs="Arial"/>
        </w:rPr>
        <w:t>хуул</w:t>
      </w:r>
      <w:r w:rsidR="008F56CB">
        <w:rPr>
          <w:rFonts w:ascii="Arial" w:hAnsi="Arial" w:cs="Arial"/>
        </w:rPr>
        <w:t>ь</w:t>
      </w:r>
      <w:proofErr w:type="spellEnd"/>
      <w:r w:rsidR="00436E57">
        <w:rPr>
          <w:rFonts w:ascii="Arial" w:hAnsi="Arial" w:cs="Arial"/>
        </w:rPr>
        <w:t>.</w:t>
      </w:r>
    </w:p>
    <w:p w14:paraId="3423E334" w14:textId="77777777" w:rsidR="00663B55" w:rsidRDefault="00663B55" w:rsidP="00EC1B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7E062A6" w14:textId="0E84805F" w:rsidR="00F75C8C" w:rsidRDefault="0013383A" w:rsidP="00436E5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3383A">
        <w:rPr>
          <w:rFonts w:ascii="Arial" w:hAnsi="Arial" w:cs="Arial"/>
          <w:b/>
        </w:rPr>
        <w:t xml:space="preserve">2 </w:t>
      </w:r>
      <w:proofErr w:type="spellStart"/>
      <w:r w:rsidRPr="0013383A">
        <w:rPr>
          <w:rFonts w:ascii="Arial" w:hAnsi="Arial" w:cs="Arial"/>
          <w:b/>
        </w:rPr>
        <w:t>дугаар</w:t>
      </w:r>
      <w:proofErr w:type="spellEnd"/>
      <w:r w:rsidRPr="0013383A">
        <w:rPr>
          <w:rFonts w:ascii="Arial" w:hAnsi="Arial" w:cs="Arial"/>
          <w:b/>
        </w:rPr>
        <w:t xml:space="preserve"> </w:t>
      </w:r>
      <w:proofErr w:type="spellStart"/>
      <w:proofErr w:type="gramStart"/>
      <w:r w:rsidRPr="0013383A">
        <w:rPr>
          <w:rFonts w:ascii="Arial" w:hAnsi="Arial" w:cs="Arial"/>
          <w:b/>
        </w:rPr>
        <w:t>зүйл.</w:t>
      </w:r>
      <w:r w:rsidR="00CF6C62">
        <w:rPr>
          <w:rFonts w:ascii="Arial" w:hAnsi="Arial" w:cs="Arial"/>
        </w:rPr>
        <w:t>Энэ</w:t>
      </w:r>
      <w:proofErr w:type="spellEnd"/>
      <w:proofErr w:type="gram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хуулийн</w:t>
      </w:r>
      <w:proofErr w:type="spellEnd"/>
      <w:r w:rsidR="00CF6C62">
        <w:rPr>
          <w:rFonts w:ascii="Arial" w:hAnsi="Arial" w:cs="Arial"/>
        </w:rPr>
        <w:t xml:space="preserve"> 1 </w:t>
      </w:r>
      <w:proofErr w:type="spellStart"/>
      <w:r w:rsidR="00CF6C62">
        <w:rPr>
          <w:rFonts w:ascii="Arial" w:hAnsi="Arial" w:cs="Arial"/>
        </w:rPr>
        <w:t>дүгээр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зүйлд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заасан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байгууллага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нь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хуулийн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албан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бус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орчуулгын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зардлыг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өөрийн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төсөвтөө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510655">
        <w:rPr>
          <w:rFonts w:ascii="Arial" w:hAnsi="Arial" w:cs="Arial"/>
        </w:rPr>
        <w:t>тусган</w:t>
      </w:r>
      <w:proofErr w:type="spellEnd"/>
      <w:r w:rsidR="00CF6C62">
        <w:rPr>
          <w:rFonts w:ascii="Arial" w:hAnsi="Arial" w:cs="Arial"/>
        </w:rPr>
        <w:t xml:space="preserve"> </w:t>
      </w:r>
      <w:proofErr w:type="spellStart"/>
      <w:r w:rsidR="00CF6C62">
        <w:rPr>
          <w:rFonts w:ascii="Arial" w:hAnsi="Arial" w:cs="Arial"/>
        </w:rPr>
        <w:t>санхүүжүүлнэ</w:t>
      </w:r>
      <w:proofErr w:type="spellEnd"/>
      <w:r w:rsidR="00CF6C62">
        <w:rPr>
          <w:rFonts w:ascii="Arial" w:hAnsi="Arial" w:cs="Arial"/>
        </w:rPr>
        <w:t xml:space="preserve">. </w:t>
      </w:r>
    </w:p>
    <w:p w14:paraId="0C3D8785" w14:textId="77777777" w:rsidR="00436E57" w:rsidRPr="00436E57" w:rsidRDefault="00436E57" w:rsidP="00436E5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2D744962" w14:textId="08390514" w:rsidR="00C10A82" w:rsidRDefault="00436E57" w:rsidP="00C10A82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3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дугаар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F75C8C" w:rsidRPr="00F75C8C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зүйл.</w:t>
      </w:r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Энэ</w:t>
      </w:r>
      <w:proofErr w:type="spellEnd"/>
      <w:proofErr w:type="gram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хуулийг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20…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оны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…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дугаар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/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дүгээр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сарын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…-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ны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/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ний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өдөр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баталсан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Хууль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тогтоомжийн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тухай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хуульд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нэмэлт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өөрчлөлт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оруулах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тухай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хууль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хүчин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төгөлдөр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болсон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өдрөөс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эхлэн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дагаж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мөрдөнө</w:t>
      </w:r>
      <w:proofErr w:type="spellEnd"/>
      <w:r w:rsidR="00EC1B31" w:rsidRPr="00002179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.</w:t>
      </w:r>
    </w:p>
    <w:p w14:paraId="7259BDA7" w14:textId="4C0EABEF" w:rsidR="00D57C66" w:rsidRDefault="00D57C66" w:rsidP="00C10A82">
      <w:pPr>
        <w:ind w:firstLine="720"/>
        <w:jc w:val="both"/>
        <w:rPr>
          <w:rFonts w:ascii="Arial" w:hAnsi="Arial" w:cs="Arial"/>
        </w:rPr>
      </w:pPr>
    </w:p>
    <w:p w14:paraId="69E6C936" w14:textId="55C21134" w:rsidR="002D6AE9" w:rsidRDefault="002D6AE9" w:rsidP="00C10A82">
      <w:pPr>
        <w:ind w:firstLine="720"/>
        <w:jc w:val="both"/>
        <w:rPr>
          <w:rFonts w:ascii="Arial" w:hAnsi="Arial" w:cs="Arial"/>
        </w:rPr>
      </w:pPr>
    </w:p>
    <w:p w14:paraId="111AEA02" w14:textId="50901AB4" w:rsidR="002D6AE9" w:rsidRDefault="002D6AE9" w:rsidP="00C10A82">
      <w:pPr>
        <w:ind w:firstLine="720"/>
        <w:jc w:val="both"/>
        <w:rPr>
          <w:rFonts w:ascii="Arial" w:hAnsi="Arial" w:cs="Arial"/>
        </w:rPr>
      </w:pPr>
    </w:p>
    <w:p w14:paraId="435D4C46" w14:textId="77777777" w:rsidR="002D6AE9" w:rsidRDefault="002D6AE9" w:rsidP="00C10A82">
      <w:pPr>
        <w:ind w:firstLine="720"/>
        <w:jc w:val="both"/>
        <w:rPr>
          <w:rFonts w:ascii="Arial" w:hAnsi="Arial" w:cs="Arial"/>
        </w:rPr>
      </w:pPr>
    </w:p>
    <w:p w14:paraId="61300AD8" w14:textId="77777777" w:rsidR="00C10A82" w:rsidRPr="00C10A82" w:rsidRDefault="00C10A82" w:rsidP="00C10A82">
      <w:pPr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sectPr w:rsidR="00C10A82" w:rsidRPr="00C10A82" w:rsidSect="00DC2441">
      <w:pgSz w:w="11900" w:h="16840"/>
      <w:pgMar w:top="11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55"/>
    <w:rsid w:val="00014BB6"/>
    <w:rsid w:val="000674D0"/>
    <w:rsid w:val="0013247C"/>
    <w:rsid w:val="0013383A"/>
    <w:rsid w:val="00157570"/>
    <w:rsid w:val="00166FD4"/>
    <w:rsid w:val="001B4D24"/>
    <w:rsid w:val="00223CA6"/>
    <w:rsid w:val="002D487A"/>
    <w:rsid w:val="002D6AE9"/>
    <w:rsid w:val="0031504F"/>
    <w:rsid w:val="00400463"/>
    <w:rsid w:val="00436E57"/>
    <w:rsid w:val="004E792D"/>
    <w:rsid w:val="00506045"/>
    <w:rsid w:val="00510655"/>
    <w:rsid w:val="00560D98"/>
    <w:rsid w:val="00560F2D"/>
    <w:rsid w:val="00567277"/>
    <w:rsid w:val="0059676C"/>
    <w:rsid w:val="005D16BD"/>
    <w:rsid w:val="00663B55"/>
    <w:rsid w:val="00670D63"/>
    <w:rsid w:val="006B18F5"/>
    <w:rsid w:val="006B7B34"/>
    <w:rsid w:val="007839DA"/>
    <w:rsid w:val="008F56CB"/>
    <w:rsid w:val="009B56AA"/>
    <w:rsid w:val="009C0520"/>
    <w:rsid w:val="009E525E"/>
    <w:rsid w:val="00A51181"/>
    <w:rsid w:val="00A74991"/>
    <w:rsid w:val="00AB12C1"/>
    <w:rsid w:val="00B43C9F"/>
    <w:rsid w:val="00BC6245"/>
    <w:rsid w:val="00BE32D2"/>
    <w:rsid w:val="00C10A82"/>
    <w:rsid w:val="00C830F9"/>
    <w:rsid w:val="00CF6C62"/>
    <w:rsid w:val="00D50895"/>
    <w:rsid w:val="00D57C66"/>
    <w:rsid w:val="00D922CF"/>
    <w:rsid w:val="00DA1543"/>
    <w:rsid w:val="00DC2441"/>
    <w:rsid w:val="00EB2F65"/>
    <w:rsid w:val="00EB5F55"/>
    <w:rsid w:val="00EC1B31"/>
    <w:rsid w:val="00EE1241"/>
    <w:rsid w:val="00F417F4"/>
    <w:rsid w:val="00F75C8C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475D8"/>
  <w15:chartTrackingRefBased/>
  <w15:docId w15:val="{133B3342-E103-9444-A4CD-1884E25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504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cp:lastPrinted>2022-10-24T03:02:00Z</cp:lastPrinted>
  <dcterms:created xsi:type="dcterms:W3CDTF">2020-08-12T03:07:00Z</dcterms:created>
  <dcterms:modified xsi:type="dcterms:W3CDTF">2022-10-24T03:04:00Z</dcterms:modified>
</cp:coreProperties>
</file>