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AA3" w:rsidRPr="00B654EC" w:rsidRDefault="005845ED" w:rsidP="005845ED">
      <w:pPr>
        <w:jc w:val="center"/>
        <w:rPr>
          <w:rFonts w:ascii="Arial" w:hAnsi="Arial" w:cs="Arial"/>
          <w:b/>
          <w:bCs/>
        </w:rPr>
      </w:pPr>
      <w:r w:rsidRPr="00B654EC">
        <w:rPr>
          <w:rFonts w:ascii="Arial" w:hAnsi="Arial" w:cs="Arial"/>
          <w:b/>
          <w:bCs/>
        </w:rPr>
        <w:t>Эрүүгийн хуульд нэмэлт, өөрчлөлт оруулах тухай хуулийн төсөл батлагдсантай холбогдуулан гарах зардлын талаар</w:t>
      </w:r>
    </w:p>
    <w:p w:rsidR="005845ED" w:rsidRDefault="005845ED" w:rsidP="005845ED">
      <w:pPr>
        <w:rPr>
          <w:rFonts w:ascii="Arial" w:hAnsi="Arial" w:cs="Arial"/>
          <w:b/>
          <w:bCs/>
        </w:rPr>
      </w:pPr>
    </w:p>
    <w:p w:rsidR="00F00568" w:rsidRPr="00B654EC" w:rsidRDefault="00F00568" w:rsidP="00B654EC">
      <w:pPr>
        <w:jc w:val="both"/>
        <w:rPr>
          <w:rFonts w:ascii="Arial" w:hAnsi="Arial" w:cs="Arial"/>
        </w:rPr>
      </w:pPr>
    </w:p>
    <w:p w:rsidR="00F00568" w:rsidRPr="00B654EC" w:rsidRDefault="00F00568" w:rsidP="00F00568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654EC">
        <w:rPr>
          <w:rFonts w:ascii="Arial" w:hAnsi="Arial" w:cs="Arial"/>
          <w:lang w:val="mn-MN"/>
        </w:rPr>
        <w:t>Засгийн газрын 2016 оны 59 дүгээр тогтоолын 4 дүгээр хавсралтаар батлагдсан “Хууль тогтоомжийг хэрэгжүүлэхтэй холбогдон гарах зардлын тооцоо хийх аргачлал” -ын Ерөнхий зүйлийн 1.5-д заасан журмын дагуу зардлыг</w:t>
      </w:r>
    </w:p>
    <w:p w:rsidR="00F00568" w:rsidRPr="00B654EC" w:rsidRDefault="00F00568" w:rsidP="00F00568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F00568" w:rsidRPr="00B654EC" w:rsidRDefault="00F00568" w:rsidP="00F00568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B654EC">
        <w:rPr>
          <w:rFonts w:ascii="Arial" w:hAnsi="Arial" w:cs="Arial"/>
          <w:lang w:val="mn-MN"/>
        </w:rPr>
        <w:t>1.</w:t>
      </w:r>
      <w:r w:rsidRPr="00B654EC">
        <w:rPr>
          <w:rFonts w:ascii="Arial" w:hAnsi="Arial" w:cs="Arial"/>
          <w:lang w:val="mn-MN"/>
        </w:rPr>
        <w:t>Т</w:t>
      </w:r>
      <w:r w:rsidRPr="00B654EC">
        <w:rPr>
          <w:rFonts w:ascii="Arial" w:hAnsi="Arial" w:cs="Arial"/>
          <w:lang w:val="mn-MN"/>
        </w:rPr>
        <w:t>өрийн байгууллагын зардал;</w:t>
      </w:r>
    </w:p>
    <w:p w:rsidR="00F00568" w:rsidRPr="00B654EC" w:rsidRDefault="00F00568" w:rsidP="00F00568">
      <w:pPr>
        <w:pStyle w:val="NoSpacing"/>
        <w:ind w:firstLine="720"/>
        <w:contextualSpacing/>
        <w:jc w:val="both"/>
        <w:rPr>
          <w:rFonts w:cs="Arial"/>
          <w:szCs w:val="24"/>
          <w:lang w:val="mn-MN"/>
        </w:rPr>
      </w:pPr>
      <w:r w:rsidRPr="00B654EC">
        <w:rPr>
          <w:rFonts w:cs="Arial"/>
          <w:szCs w:val="24"/>
          <w:lang w:val="mn-MN"/>
        </w:rPr>
        <w:t>2.</w:t>
      </w:r>
      <w:r w:rsidRPr="00B654EC">
        <w:rPr>
          <w:rFonts w:cs="Arial"/>
          <w:szCs w:val="24"/>
          <w:lang w:val="mn-MN"/>
        </w:rPr>
        <w:t>Х</w:t>
      </w:r>
      <w:r w:rsidRPr="00B654EC">
        <w:rPr>
          <w:rFonts w:cs="Arial"/>
          <w:szCs w:val="24"/>
          <w:lang w:val="mn-MN"/>
        </w:rPr>
        <w:t>уулийн этгээдийн зардал;</w:t>
      </w:r>
    </w:p>
    <w:p w:rsidR="00F00568" w:rsidRPr="00B654EC" w:rsidRDefault="00F00568" w:rsidP="00B654EC">
      <w:pPr>
        <w:pStyle w:val="NoSpacing"/>
        <w:ind w:firstLine="720"/>
        <w:contextualSpacing/>
        <w:jc w:val="both"/>
        <w:rPr>
          <w:rFonts w:cs="Arial"/>
          <w:szCs w:val="24"/>
          <w:lang w:val="mn-MN"/>
        </w:rPr>
      </w:pPr>
      <w:r w:rsidRPr="00B654EC">
        <w:rPr>
          <w:rFonts w:cs="Arial"/>
          <w:szCs w:val="24"/>
          <w:lang w:val="mn-MN"/>
        </w:rPr>
        <w:t>3.</w:t>
      </w:r>
      <w:r w:rsidRPr="00B654EC">
        <w:rPr>
          <w:rFonts w:cs="Arial"/>
          <w:szCs w:val="24"/>
          <w:lang w:val="mn-MN"/>
        </w:rPr>
        <w:t>И</w:t>
      </w:r>
      <w:r w:rsidRPr="00B654EC">
        <w:rPr>
          <w:rFonts w:cs="Arial"/>
          <w:szCs w:val="24"/>
          <w:lang w:val="mn-MN"/>
        </w:rPr>
        <w:t xml:space="preserve">ргэнд үүсэх зардал гэсэн гурван төрлөөр </w:t>
      </w:r>
      <w:r w:rsidR="00B654EC">
        <w:rPr>
          <w:rFonts w:cs="Arial"/>
          <w:szCs w:val="24"/>
          <w:lang w:val="mn-MN"/>
        </w:rPr>
        <w:t xml:space="preserve">ангилан </w:t>
      </w:r>
      <w:r w:rsidR="00B654EC" w:rsidRPr="007F6157">
        <w:rPr>
          <w:rFonts w:cs="Arial"/>
          <w:sz w:val="22"/>
          <w:lang w:val="mn-MN"/>
        </w:rPr>
        <w:t>үүсэх зардлыг тооцож, улмаар холбогдох ачааллыг багасгах, зардлыг бууруулах чиглэлээр санал, зөвлөмж боловсруул</w:t>
      </w:r>
      <w:r w:rsidR="00B654EC">
        <w:rPr>
          <w:rFonts w:cs="Arial"/>
          <w:sz w:val="22"/>
          <w:lang w:val="mn-MN"/>
        </w:rPr>
        <w:t xml:space="preserve">даг. </w:t>
      </w:r>
    </w:p>
    <w:p w:rsidR="00F00568" w:rsidRPr="00B654EC" w:rsidRDefault="00F00568" w:rsidP="005845ED">
      <w:pPr>
        <w:ind w:firstLine="720"/>
        <w:jc w:val="both"/>
        <w:rPr>
          <w:rFonts w:ascii="Arial" w:hAnsi="Arial" w:cs="Arial"/>
        </w:rPr>
      </w:pPr>
    </w:p>
    <w:p w:rsidR="00B654EC" w:rsidRDefault="005845ED" w:rsidP="00B654EC">
      <w:pPr>
        <w:ind w:firstLine="720"/>
        <w:jc w:val="both"/>
        <w:rPr>
          <w:rFonts w:ascii="Arial" w:hAnsi="Arial" w:cs="Arial"/>
        </w:rPr>
      </w:pPr>
      <w:r w:rsidRPr="00B654EC">
        <w:rPr>
          <w:rFonts w:ascii="Arial" w:hAnsi="Arial" w:cs="Arial"/>
        </w:rPr>
        <w:t xml:space="preserve">Эрүүгийн </w:t>
      </w:r>
      <w:r w:rsidR="00B654EC">
        <w:rPr>
          <w:rFonts w:ascii="Arial" w:hAnsi="Arial" w:cs="Arial"/>
        </w:rPr>
        <w:t xml:space="preserve">хуульд оруулах нэмэлт, өөрчлөлтийн хүрээнд тус хуулийн </w:t>
      </w:r>
      <w:r w:rsidRPr="00B654EC">
        <w:rPr>
          <w:rFonts w:ascii="Arial" w:hAnsi="Arial" w:cs="Arial"/>
        </w:rPr>
        <w:t xml:space="preserve">хэрэгжилтийг хангах </w:t>
      </w:r>
      <w:r w:rsidR="00B654EC">
        <w:rPr>
          <w:rFonts w:ascii="Arial" w:hAnsi="Arial" w:cs="Arial"/>
        </w:rPr>
        <w:t>үүрэг бүхий</w:t>
      </w:r>
      <w:r w:rsidRPr="00B654EC">
        <w:rPr>
          <w:rFonts w:ascii="Arial" w:hAnsi="Arial" w:cs="Arial"/>
        </w:rPr>
        <w:t xml:space="preserve"> шүүх</w:t>
      </w:r>
      <w:r w:rsidR="00F00568" w:rsidRPr="00B654EC">
        <w:rPr>
          <w:rFonts w:ascii="Arial" w:hAnsi="Arial" w:cs="Arial"/>
        </w:rPr>
        <w:t>, прокурор</w:t>
      </w:r>
      <w:r w:rsidRPr="00B654EC">
        <w:rPr>
          <w:rFonts w:ascii="Arial" w:hAnsi="Arial" w:cs="Arial"/>
        </w:rPr>
        <w:t xml:space="preserve"> болон хууль хяналтын байгууллагын чиг үүрэгт өөрчлөлт гарахгүй</w:t>
      </w:r>
      <w:r w:rsidR="00B654EC" w:rsidRPr="00B654EC">
        <w:rPr>
          <w:rFonts w:ascii="Arial" w:hAnsi="Arial" w:cs="Arial"/>
        </w:rPr>
        <w:t>.</w:t>
      </w:r>
      <w:r w:rsidRPr="00B654EC">
        <w:rPr>
          <w:rFonts w:ascii="Arial" w:hAnsi="Arial" w:cs="Arial"/>
        </w:rPr>
        <w:t xml:space="preserve"> </w:t>
      </w:r>
    </w:p>
    <w:p w:rsidR="00B654EC" w:rsidRDefault="00B654EC" w:rsidP="00B654EC">
      <w:pPr>
        <w:ind w:firstLine="720"/>
        <w:jc w:val="both"/>
        <w:rPr>
          <w:rFonts w:ascii="Arial" w:hAnsi="Arial" w:cs="Arial"/>
        </w:rPr>
      </w:pPr>
    </w:p>
    <w:p w:rsidR="00F00568" w:rsidRPr="00B654EC" w:rsidRDefault="00F00568" w:rsidP="00B654EC">
      <w:pPr>
        <w:ind w:firstLine="720"/>
        <w:jc w:val="both"/>
        <w:rPr>
          <w:rFonts w:ascii="Arial" w:hAnsi="Arial" w:cs="Arial"/>
        </w:rPr>
      </w:pPr>
      <w:r w:rsidRPr="00B654EC">
        <w:rPr>
          <w:rFonts w:ascii="Arial" w:hAnsi="Arial" w:cs="Arial"/>
          <w:lang w:val="mn-MN"/>
        </w:rPr>
        <w:t xml:space="preserve">Өөрөөр хэлбэл, хуулийн өөрчлөлтэй холбоотой үүрэг хүлээгч байгууллагуудад хүний нөөцийн болон захиргааны зардал нэмэлтээр гарахгүй, одоогийн хүний нөөц, үйл ажиллагааны зардалдаа багтаан </w:t>
      </w:r>
      <w:r w:rsidR="00B654EC">
        <w:rPr>
          <w:rFonts w:ascii="Arial" w:hAnsi="Arial" w:cs="Arial"/>
          <w:lang w:val="mn-MN"/>
        </w:rPr>
        <w:t xml:space="preserve">хуулийн нэмэлт, өөрчлөлтийг </w:t>
      </w:r>
      <w:r w:rsidRPr="00B654EC">
        <w:rPr>
          <w:rFonts w:ascii="Arial" w:hAnsi="Arial" w:cs="Arial"/>
          <w:lang w:val="mn-MN"/>
        </w:rPr>
        <w:t xml:space="preserve">хэрэгжүүлэх боломжтой. </w:t>
      </w:r>
    </w:p>
    <w:p w:rsidR="00B654EC" w:rsidRPr="00B654EC" w:rsidRDefault="00B654EC" w:rsidP="00F00568">
      <w:pPr>
        <w:jc w:val="both"/>
        <w:rPr>
          <w:rFonts w:ascii="Arial" w:hAnsi="Arial" w:cs="Arial"/>
        </w:rPr>
      </w:pPr>
    </w:p>
    <w:p w:rsidR="00B654EC" w:rsidRPr="00B654EC" w:rsidRDefault="00B654EC" w:rsidP="00B654EC">
      <w:pPr>
        <w:ind w:firstLine="720"/>
        <w:jc w:val="both"/>
        <w:rPr>
          <w:rFonts w:ascii="Arial" w:hAnsi="Arial" w:cs="Arial"/>
        </w:rPr>
      </w:pPr>
      <w:r w:rsidRPr="00B654EC">
        <w:rPr>
          <w:rFonts w:ascii="Arial" w:hAnsi="Arial" w:cs="Arial"/>
        </w:rPr>
        <w:t>Т</w:t>
      </w:r>
      <w:r w:rsidRPr="00B654EC">
        <w:rPr>
          <w:rFonts w:ascii="Arial" w:hAnsi="Arial" w:cs="Arial"/>
        </w:rPr>
        <w:t xml:space="preserve">үүнчлэн </w:t>
      </w:r>
      <w:r>
        <w:rPr>
          <w:rFonts w:ascii="Arial" w:hAnsi="Arial" w:cs="Arial"/>
        </w:rPr>
        <w:t xml:space="preserve">энэхүү хуулийн төслөөр </w:t>
      </w:r>
      <w:r w:rsidRPr="00B654EC">
        <w:rPr>
          <w:rFonts w:ascii="Arial" w:hAnsi="Arial" w:cs="Arial"/>
          <w:lang w:val="mn-MN"/>
        </w:rPr>
        <w:t xml:space="preserve">хувь хүн, хуулийн этгээдэд  ямар нэгэн нэмэлт үүрэг хүлээлгээгүй тул хуулийн хэрэгжилттэй холбоотой </w:t>
      </w:r>
      <w:r>
        <w:rPr>
          <w:rFonts w:ascii="Arial" w:hAnsi="Arial" w:cs="Arial"/>
          <w:lang w:val="mn-MN"/>
        </w:rPr>
        <w:t xml:space="preserve">тэдгээрээс </w:t>
      </w:r>
      <w:r w:rsidRPr="00B654EC">
        <w:rPr>
          <w:rFonts w:ascii="Arial" w:hAnsi="Arial" w:cs="Arial"/>
          <w:lang w:val="mn-MN"/>
        </w:rPr>
        <w:t>нэмэлт зардал шаардахгүй.</w:t>
      </w:r>
    </w:p>
    <w:p w:rsidR="00F00568" w:rsidRPr="00B654EC" w:rsidRDefault="00F00568" w:rsidP="00B654EC">
      <w:pPr>
        <w:jc w:val="both"/>
        <w:rPr>
          <w:rFonts w:ascii="Arial" w:hAnsi="Arial" w:cs="Arial"/>
        </w:rPr>
      </w:pPr>
    </w:p>
    <w:p w:rsidR="00F00568" w:rsidRPr="00B654EC" w:rsidRDefault="00F00568" w:rsidP="005845ED">
      <w:pPr>
        <w:ind w:firstLine="720"/>
        <w:jc w:val="both"/>
        <w:rPr>
          <w:rFonts w:ascii="Arial" w:hAnsi="Arial" w:cs="Arial"/>
        </w:rPr>
      </w:pPr>
      <w:r w:rsidRPr="00B654EC">
        <w:rPr>
          <w:rFonts w:ascii="Arial" w:hAnsi="Arial" w:cs="Arial"/>
        </w:rPr>
        <w:t>Иймд Эрүүгийн хуульд нэмэлт, өөрчлөлт оруулах тухай хуулийн төсөлтэй холбогдуулан зардлы</w:t>
      </w:r>
      <w:r w:rsidR="00B654EC">
        <w:rPr>
          <w:rFonts w:ascii="Arial" w:hAnsi="Arial" w:cs="Arial"/>
        </w:rPr>
        <w:t>г тооцох</w:t>
      </w:r>
      <w:r w:rsidRPr="00B654EC">
        <w:rPr>
          <w:rFonts w:ascii="Arial" w:hAnsi="Arial" w:cs="Arial"/>
        </w:rPr>
        <w:t xml:space="preserve"> шаардлагаүй болно. </w:t>
      </w:r>
    </w:p>
    <w:p w:rsidR="005845ED" w:rsidRPr="00B654EC" w:rsidRDefault="005845ED" w:rsidP="005845ED">
      <w:pPr>
        <w:ind w:firstLine="720"/>
        <w:jc w:val="both"/>
        <w:rPr>
          <w:rFonts w:ascii="Arial" w:hAnsi="Arial" w:cs="Arial"/>
        </w:rPr>
      </w:pPr>
    </w:p>
    <w:p w:rsidR="00F00568" w:rsidRPr="00B654EC" w:rsidRDefault="00F00568" w:rsidP="00F0056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lang w:val="mn-MN"/>
        </w:rPr>
      </w:pPr>
    </w:p>
    <w:p w:rsidR="00F00568" w:rsidRPr="00B654EC" w:rsidRDefault="00F00568" w:rsidP="00F0056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lang w:val="mn-MN"/>
        </w:rPr>
      </w:pPr>
      <w:r w:rsidRPr="00B654EC">
        <w:rPr>
          <w:rFonts w:ascii="Arial" w:hAnsi="Arial" w:cs="Arial"/>
          <w:lang w:val="mn-MN"/>
        </w:rPr>
        <w:t xml:space="preserve">    АЖЛЫН ХЭСЭГ </w:t>
      </w:r>
    </w:p>
    <w:p w:rsidR="00F00568" w:rsidRPr="007F6157" w:rsidRDefault="00F00568" w:rsidP="00F0056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  <w:lang w:val="mn-MN"/>
        </w:rPr>
      </w:pPr>
    </w:p>
    <w:p w:rsidR="00F00568" w:rsidRPr="007F6157" w:rsidRDefault="00F00568" w:rsidP="00F00568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  <w:lang w:val="en-US"/>
        </w:rPr>
      </w:pPr>
    </w:p>
    <w:p w:rsidR="00F00568" w:rsidRPr="00F00568" w:rsidRDefault="00F00568" w:rsidP="005845ED">
      <w:pPr>
        <w:ind w:firstLine="720"/>
        <w:jc w:val="both"/>
        <w:rPr>
          <w:rFonts w:ascii="Arial" w:hAnsi="Arial" w:cs="Arial"/>
        </w:rPr>
      </w:pPr>
    </w:p>
    <w:sectPr w:rsidR="00F00568" w:rsidRPr="00F00568" w:rsidSect="00E84ACD">
      <w:pgSz w:w="11907" w:h="16840" w:code="9"/>
      <w:pgMar w:top="1134" w:right="851" w:bottom="1134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31A" w:rsidRDefault="0085731A" w:rsidP="00F00568">
      <w:r>
        <w:separator/>
      </w:r>
    </w:p>
  </w:endnote>
  <w:endnote w:type="continuationSeparator" w:id="0">
    <w:p w:rsidR="0085731A" w:rsidRDefault="0085731A" w:rsidP="00F0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31A" w:rsidRDefault="0085731A" w:rsidP="00F00568">
      <w:r>
        <w:separator/>
      </w:r>
    </w:p>
  </w:footnote>
  <w:footnote w:type="continuationSeparator" w:id="0">
    <w:p w:rsidR="0085731A" w:rsidRDefault="0085731A" w:rsidP="00F00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ED"/>
    <w:rsid w:val="004D3AA3"/>
    <w:rsid w:val="005845ED"/>
    <w:rsid w:val="0085731A"/>
    <w:rsid w:val="00B654EC"/>
    <w:rsid w:val="00DE7DB5"/>
    <w:rsid w:val="00E84ACD"/>
    <w:rsid w:val="00F00568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698F"/>
  <w15:chartTrackingRefBased/>
  <w15:docId w15:val="{B7CAFB69-B005-D34D-A670-C9E71A8A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45ED"/>
    <w:rPr>
      <w:rFonts w:ascii="Arial" w:eastAsia="Yu Mincho" w:hAnsi="Arial" w:cs="Times New Roman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845ED"/>
    <w:rPr>
      <w:rFonts w:ascii="Arial" w:eastAsia="Yu Mincho" w:hAnsi="Arial" w:cs="Times New Roman"/>
      <w:szCs w:val="22"/>
      <w:lang w:val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005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F00568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056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00568"/>
    <w:rPr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F005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2022-12-14T03:53:00Z</dcterms:created>
  <dcterms:modified xsi:type="dcterms:W3CDTF">2022-12-14T04:19:00Z</dcterms:modified>
</cp:coreProperties>
</file>