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2BEC" w14:textId="1F31D87B" w:rsidR="007B5705" w:rsidRPr="00981B21" w:rsidRDefault="00FB58FF" w:rsidP="00B567AB">
      <w:pPr>
        <w:pStyle w:val="NormalWeb"/>
        <w:rPr>
          <w:rFonts w:ascii="Arial" w:hAnsi="Arial" w:cs="Arial"/>
          <w:b/>
          <w:lang w:val="mn-MN"/>
        </w:rPr>
      </w:pPr>
      <w:r w:rsidRPr="00981B21">
        <w:rPr>
          <w:rFonts w:ascii="Arial" w:hAnsi="Arial" w:cs="Arial"/>
          <w:b/>
          <w:lang w:val="mn-MN"/>
        </w:rPr>
        <w:t xml:space="preserve"> </w:t>
      </w:r>
      <w:r w:rsidR="007B5705" w:rsidRPr="00981B21">
        <w:rPr>
          <w:rFonts w:ascii="Arial" w:eastAsia="Arial" w:hAnsi="Arial" w:cs="Arial"/>
          <w:noProof/>
          <w:color w:val="000000"/>
        </w:rPr>
        <w:drawing>
          <wp:inline distT="0" distB="0" distL="0" distR="0" wp14:anchorId="72E88FE9" wp14:editId="5EE5BFF3">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14:paraId="75D7BA53" w14:textId="77777777" w:rsidR="007B5705" w:rsidRPr="00981B21" w:rsidRDefault="007B5705" w:rsidP="00B567AB">
      <w:pPr>
        <w:pStyle w:val="NormalWeb"/>
        <w:jc w:val="center"/>
        <w:rPr>
          <w:rFonts w:ascii="Arial" w:hAnsi="Arial" w:cs="Arial"/>
          <w:b/>
          <w:lang w:val="mn-MN"/>
        </w:rPr>
      </w:pPr>
    </w:p>
    <w:p w14:paraId="7013E7D4" w14:textId="77777777" w:rsidR="007B5705" w:rsidRPr="00981B21" w:rsidRDefault="007B5705" w:rsidP="00B567AB">
      <w:pPr>
        <w:pStyle w:val="NormalWeb"/>
        <w:jc w:val="center"/>
        <w:rPr>
          <w:rFonts w:ascii="Arial" w:hAnsi="Arial" w:cs="Arial"/>
          <w:b/>
          <w:lang w:val="mn-MN"/>
        </w:rPr>
      </w:pPr>
    </w:p>
    <w:p w14:paraId="46B19C96" w14:textId="77777777" w:rsidR="007B5705" w:rsidRPr="00981B21" w:rsidRDefault="007B5705" w:rsidP="00B567AB">
      <w:pPr>
        <w:pStyle w:val="NormalWeb"/>
        <w:jc w:val="center"/>
        <w:rPr>
          <w:rFonts w:ascii="Arial" w:hAnsi="Arial" w:cs="Arial"/>
          <w:b/>
          <w:lang w:val="mn-MN"/>
        </w:rPr>
      </w:pPr>
    </w:p>
    <w:p w14:paraId="26D107FA" w14:textId="77777777" w:rsidR="007B5705" w:rsidRPr="00981B21" w:rsidRDefault="007B5705" w:rsidP="00B567AB">
      <w:pPr>
        <w:spacing w:line="240" w:lineRule="auto"/>
        <w:rPr>
          <w:rFonts w:ascii="Arial" w:hAnsi="Arial" w:cs="Arial"/>
          <w:sz w:val="24"/>
          <w:szCs w:val="24"/>
          <w:lang w:val="mn-MN"/>
        </w:rPr>
      </w:pPr>
    </w:p>
    <w:p w14:paraId="3C2BC15C" w14:textId="66C6AC8D" w:rsidR="007B5705" w:rsidRDefault="007B5705" w:rsidP="00B567AB">
      <w:pPr>
        <w:spacing w:line="240" w:lineRule="auto"/>
        <w:rPr>
          <w:rFonts w:ascii="Arial" w:hAnsi="Arial" w:cs="Arial"/>
          <w:sz w:val="24"/>
          <w:szCs w:val="24"/>
          <w:lang w:val="mn-MN"/>
        </w:rPr>
      </w:pPr>
    </w:p>
    <w:p w14:paraId="6ED68393" w14:textId="77777777" w:rsidR="002A1049" w:rsidRPr="00981B21" w:rsidRDefault="002A1049" w:rsidP="00B567AB">
      <w:pPr>
        <w:spacing w:line="240" w:lineRule="auto"/>
        <w:rPr>
          <w:rFonts w:ascii="Arial" w:hAnsi="Arial" w:cs="Arial"/>
          <w:sz w:val="24"/>
          <w:szCs w:val="24"/>
          <w:lang w:val="mn-MN"/>
        </w:rPr>
      </w:pPr>
    </w:p>
    <w:p w14:paraId="75A5C175" w14:textId="77777777" w:rsidR="007B5705" w:rsidRPr="00981B21" w:rsidRDefault="007B5705" w:rsidP="00B567AB">
      <w:pPr>
        <w:spacing w:line="240" w:lineRule="auto"/>
        <w:rPr>
          <w:rFonts w:ascii="Arial" w:hAnsi="Arial" w:cs="Arial"/>
          <w:sz w:val="24"/>
          <w:szCs w:val="24"/>
          <w:lang w:val="mn-MN"/>
        </w:rPr>
      </w:pPr>
    </w:p>
    <w:p w14:paraId="72FB99F1" w14:textId="77777777" w:rsidR="007B5705" w:rsidRPr="00981B21" w:rsidRDefault="007B5705" w:rsidP="00B567AB">
      <w:pPr>
        <w:spacing w:line="240" w:lineRule="auto"/>
        <w:ind w:left="1" w:firstLine="719"/>
        <w:contextualSpacing/>
        <w:jc w:val="center"/>
        <w:rPr>
          <w:rFonts w:ascii="Arial" w:eastAsia="Times New Roman" w:hAnsi="Arial" w:cs="Arial"/>
          <w:b/>
          <w:color w:val="44546A" w:themeColor="text2"/>
          <w:sz w:val="24"/>
          <w:szCs w:val="24"/>
          <w:lang w:val="mn-MN"/>
        </w:rPr>
      </w:pPr>
    </w:p>
    <w:p w14:paraId="394D96E1" w14:textId="7B31EEB2" w:rsidR="007B5705" w:rsidRPr="00916C5F" w:rsidRDefault="007B5705" w:rsidP="00B567AB">
      <w:pPr>
        <w:spacing w:line="240" w:lineRule="auto"/>
        <w:ind w:left="1" w:firstLine="719"/>
        <w:contextualSpacing/>
        <w:jc w:val="center"/>
        <w:rPr>
          <w:rFonts w:ascii="Arial" w:eastAsia="Times New Roman" w:hAnsi="Arial" w:cs="Arial"/>
          <w:b/>
          <w:color w:val="1F3864" w:themeColor="accent5" w:themeShade="80"/>
          <w:sz w:val="28"/>
          <w:szCs w:val="24"/>
          <w:lang w:val="mn-MN"/>
        </w:rPr>
      </w:pPr>
      <w:r w:rsidRPr="00916C5F">
        <w:rPr>
          <w:rFonts w:ascii="Arial" w:eastAsia="Times New Roman" w:hAnsi="Arial" w:cs="Arial"/>
          <w:b/>
          <w:color w:val="1F3864" w:themeColor="accent5" w:themeShade="80"/>
          <w:sz w:val="28"/>
          <w:szCs w:val="24"/>
          <w:lang w:val="mn-MN"/>
        </w:rPr>
        <w:t>НИЙГМИЙН ДААТГАЛЫН ЕРӨНХИЙ ХУУЛИЙН ШИНЭЧИЛСЭН НАЙРУУЛГЫН ТӨСӨЛД ТУСГАСАН ЗАРИМ ЗОХИЦУУЛАЛТЫГ ХЭРЭГЖҮҮЛЭХЭД НЭМЭГДЭЖ ГАРАХ ЗАРДЛЫН ТООЦОО</w:t>
      </w:r>
    </w:p>
    <w:p w14:paraId="70A217F7" w14:textId="77777777" w:rsidR="007B5705" w:rsidRPr="00916C5F" w:rsidRDefault="007B5705">
      <w:pPr>
        <w:spacing w:line="240" w:lineRule="auto"/>
        <w:rPr>
          <w:rFonts w:ascii="Arial" w:eastAsia="Times New Roman" w:hAnsi="Arial" w:cs="Arial"/>
          <w:b/>
          <w:color w:val="1F3864" w:themeColor="accent5" w:themeShade="80"/>
          <w:sz w:val="28"/>
          <w:szCs w:val="24"/>
          <w:lang w:val="mn-MN"/>
        </w:rPr>
      </w:pPr>
    </w:p>
    <w:p w14:paraId="157E63F5" w14:textId="77777777" w:rsidR="007B5705" w:rsidRPr="00916C5F" w:rsidRDefault="007B5705">
      <w:pPr>
        <w:spacing w:line="240" w:lineRule="auto"/>
        <w:rPr>
          <w:rFonts w:ascii="Arial" w:hAnsi="Arial" w:cs="Arial"/>
          <w:color w:val="1F3864" w:themeColor="accent5" w:themeShade="80"/>
          <w:sz w:val="28"/>
          <w:szCs w:val="24"/>
          <w:lang w:val="mn-MN"/>
        </w:rPr>
      </w:pPr>
    </w:p>
    <w:p w14:paraId="2CCD5FFC" w14:textId="77777777" w:rsidR="007B5705" w:rsidRPr="00981B21" w:rsidRDefault="007B5705">
      <w:pPr>
        <w:spacing w:line="240" w:lineRule="auto"/>
        <w:rPr>
          <w:rFonts w:ascii="Arial" w:hAnsi="Arial" w:cs="Arial"/>
          <w:sz w:val="24"/>
          <w:szCs w:val="24"/>
          <w:lang w:val="mn-MN"/>
        </w:rPr>
      </w:pPr>
    </w:p>
    <w:p w14:paraId="5DE7FFF1" w14:textId="77777777" w:rsidR="007B5705" w:rsidRPr="00981B21" w:rsidRDefault="007B5705">
      <w:pPr>
        <w:spacing w:line="240" w:lineRule="auto"/>
        <w:rPr>
          <w:rFonts w:ascii="Arial" w:hAnsi="Arial" w:cs="Arial"/>
          <w:sz w:val="24"/>
          <w:szCs w:val="24"/>
          <w:lang w:val="mn-MN"/>
        </w:rPr>
      </w:pPr>
    </w:p>
    <w:p w14:paraId="28529FA3" w14:textId="77777777" w:rsidR="007B5705" w:rsidRPr="00981B21" w:rsidRDefault="007B5705">
      <w:pPr>
        <w:spacing w:line="240" w:lineRule="auto"/>
        <w:rPr>
          <w:rFonts w:ascii="Arial" w:hAnsi="Arial" w:cs="Arial"/>
          <w:sz w:val="24"/>
          <w:szCs w:val="24"/>
          <w:lang w:val="mn-MN"/>
        </w:rPr>
      </w:pPr>
    </w:p>
    <w:p w14:paraId="46888DBC" w14:textId="4167CDB0" w:rsidR="007B5705" w:rsidRPr="00981B21" w:rsidRDefault="007B5705">
      <w:pPr>
        <w:spacing w:line="240" w:lineRule="auto"/>
        <w:rPr>
          <w:rFonts w:ascii="Arial" w:hAnsi="Arial" w:cs="Arial"/>
          <w:sz w:val="24"/>
          <w:szCs w:val="24"/>
          <w:lang w:val="mn-MN"/>
        </w:rPr>
      </w:pPr>
    </w:p>
    <w:p w14:paraId="464ABA45" w14:textId="77777777" w:rsidR="00814AE8" w:rsidRPr="00981B21" w:rsidRDefault="00814AE8">
      <w:pPr>
        <w:spacing w:line="240" w:lineRule="auto"/>
        <w:rPr>
          <w:rFonts w:ascii="Arial" w:hAnsi="Arial" w:cs="Arial"/>
          <w:sz w:val="24"/>
          <w:szCs w:val="24"/>
          <w:lang w:val="mn-MN"/>
        </w:rPr>
      </w:pPr>
    </w:p>
    <w:p w14:paraId="7FB24DBE" w14:textId="77777777" w:rsidR="007B5705" w:rsidRPr="00981B21" w:rsidRDefault="007B5705">
      <w:pPr>
        <w:spacing w:line="240" w:lineRule="auto"/>
        <w:rPr>
          <w:rFonts w:ascii="Arial" w:hAnsi="Arial" w:cs="Arial"/>
          <w:sz w:val="24"/>
          <w:szCs w:val="24"/>
          <w:lang w:val="mn-MN"/>
        </w:rPr>
      </w:pPr>
    </w:p>
    <w:p w14:paraId="00EB87D5" w14:textId="77777777" w:rsidR="002A1049" w:rsidRPr="00981B21" w:rsidRDefault="002A1049">
      <w:pPr>
        <w:spacing w:line="240" w:lineRule="auto"/>
        <w:rPr>
          <w:rFonts w:ascii="Arial" w:hAnsi="Arial" w:cs="Arial"/>
          <w:sz w:val="24"/>
          <w:szCs w:val="24"/>
          <w:lang w:val="mn-MN"/>
        </w:rPr>
      </w:pPr>
    </w:p>
    <w:p w14:paraId="7B249F1B" w14:textId="77777777" w:rsidR="007B5705" w:rsidRPr="00981B21" w:rsidRDefault="007B5705">
      <w:pPr>
        <w:spacing w:line="240" w:lineRule="auto"/>
        <w:contextualSpacing/>
        <w:rPr>
          <w:rFonts w:ascii="Arial" w:hAnsi="Arial" w:cs="Arial"/>
          <w:sz w:val="24"/>
          <w:szCs w:val="24"/>
          <w:lang w:val="mn-MN"/>
        </w:rPr>
      </w:pPr>
    </w:p>
    <w:p w14:paraId="46F8C6C5" w14:textId="77777777" w:rsidR="007B5705" w:rsidRPr="00981B21" w:rsidRDefault="007B5705">
      <w:pPr>
        <w:spacing w:line="240" w:lineRule="auto"/>
        <w:contextualSpacing/>
        <w:rPr>
          <w:rFonts w:ascii="Arial" w:hAnsi="Arial" w:cs="Arial"/>
          <w:sz w:val="24"/>
          <w:szCs w:val="24"/>
          <w:lang w:val="mn-MN"/>
        </w:rPr>
      </w:pPr>
    </w:p>
    <w:p w14:paraId="50EE4610" w14:textId="77777777" w:rsidR="007B5705" w:rsidRPr="00981B21" w:rsidRDefault="007B5705">
      <w:pPr>
        <w:spacing w:line="240" w:lineRule="auto"/>
        <w:contextualSpacing/>
        <w:rPr>
          <w:rFonts w:ascii="Arial" w:hAnsi="Arial" w:cs="Arial"/>
          <w:sz w:val="24"/>
          <w:szCs w:val="24"/>
          <w:lang w:val="mn-MN"/>
        </w:rPr>
      </w:pPr>
    </w:p>
    <w:p w14:paraId="6002AD20" w14:textId="77777777" w:rsidR="007B5705" w:rsidRPr="00981B21" w:rsidRDefault="007B5705">
      <w:pPr>
        <w:spacing w:line="240" w:lineRule="auto"/>
        <w:contextualSpacing/>
        <w:rPr>
          <w:rFonts w:ascii="Arial" w:hAnsi="Arial" w:cs="Arial"/>
          <w:sz w:val="24"/>
          <w:szCs w:val="24"/>
          <w:lang w:val="mn-MN"/>
        </w:rPr>
      </w:pPr>
    </w:p>
    <w:p w14:paraId="61B8923E" w14:textId="77777777" w:rsidR="007B5705" w:rsidRPr="00981B21" w:rsidRDefault="007B5705">
      <w:pPr>
        <w:spacing w:line="240" w:lineRule="auto"/>
        <w:contextualSpacing/>
        <w:rPr>
          <w:rFonts w:ascii="Arial" w:hAnsi="Arial" w:cs="Arial"/>
          <w:sz w:val="24"/>
          <w:szCs w:val="24"/>
          <w:lang w:val="mn-MN"/>
        </w:rPr>
      </w:pPr>
    </w:p>
    <w:p w14:paraId="459F2317" w14:textId="77777777" w:rsidR="007B5705" w:rsidRPr="00981B21" w:rsidRDefault="007B5705">
      <w:pPr>
        <w:spacing w:line="240" w:lineRule="auto"/>
        <w:contextualSpacing/>
        <w:rPr>
          <w:rFonts w:ascii="Arial" w:hAnsi="Arial" w:cs="Arial"/>
          <w:sz w:val="24"/>
          <w:szCs w:val="24"/>
          <w:lang w:val="mn-MN"/>
        </w:rPr>
      </w:pPr>
    </w:p>
    <w:p w14:paraId="2B73E672" w14:textId="77777777" w:rsidR="007B5705" w:rsidRPr="00981B21" w:rsidRDefault="007B5705">
      <w:pPr>
        <w:spacing w:line="240" w:lineRule="auto"/>
        <w:contextualSpacing/>
        <w:rPr>
          <w:rFonts w:ascii="Arial" w:hAnsi="Arial" w:cs="Arial"/>
          <w:sz w:val="24"/>
          <w:szCs w:val="24"/>
          <w:lang w:val="mn-MN"/>
        </w:rPr>
      </w:pPr>
    </w:p>
    <w:p w14:paraId="13DB8E40" w14:textId="68865215" w:rsidR="00344E0D" w:rsidRPr="00981B21" w:rsidRDefault="00344E0D">
      <w:pPr>
        <w:spacing w:line="240" w:lineRule="auto"/>
        <w:contextualSpacing/>
        <w:rPr>
          <w:rFonts w:ascii="Arial" w:hAnsi="Arial" w:cs="Arial"/>
          <w:sz w:val="24"/>
          <w:szCs w:val="24"/>
          <w:lang w:val="mn-MN"/>
        </w:rPr>
      </w:pPr>
    </w:p>
    <w:p w14:paraId="3209B8DC" w14:textId="39BE7F76" w:rsidR="007B5705" w:rsidRPr="00981B21" w:rsidRDefault="007B5705">
      <w:pPr>
        <w:spacing w:line="240" w:lineRule="auto"/>
        <w:contextualSpacing/>
        <w:rPr>
          <w:rFonts w:ascii="Arial" w:hAnsi="Arial" w:cs="Arial"/>
          <w:sz w:val="24"/>
          <w:szCs w:val="24"/>
          <w:lang w:val="mn-MN"/>
        </w:rPr>
      </w:pPr>
    </w:p>
    <w:p w14:paraId="3A05B0FE" w14:textId="77777777" w:rsidR="007B5705" w:rsidRPr="00981B21" w:rsidRDefault="007B5705">
      <w:pPr>
        <w:spacing w:line="240" w:lineRule="auto"/>
        <w:contextualSpacing/>
        <w:rPr>
          <w:rFonts w:ascii="Arial" w:hAnsi="Arial" w:cs="Arial"/>
          <w:sz w:val="24"/>
          <w:szCs w:val="24"/>
          <w:lang w:val="mn-MN"/>
        </w:rPr>
      </w:pPr>
    </w:p>
    <w:p w14:paraId="0763D309" w14:textId="77777777" w:rsidR="007B5705" w:rsidRPr="00916C5F" w:rsidRDefault="007B5705">
      <w:pPr>
        <w:spacing w:line="240" w:lineRule="auto"/>
        <w:contextualSpacing/>
        <w:jc w:val="center"/>
        <w:rPr>
          <w:rFonts w:ascii="Arial" w:eastAsia="Times New Roman" w:hAnsi="Arial" w:cs="Arial"/>
          <w:b/>
          <w:color w:val="1F3864" w:themeColor="accent5" w:themeShade="80"/>
          <w:sz w:val="24"/>
          <w:szCs w:val="24"/>
          <w:lang w:val="mn-MN"/>
        </w:rPr>
      </w:pPr>
      <w:r w:rsidRPr="00916C5F">
        <w:rPr>
          <w:rFonts w:ascii="Arial" w:eastAsia="Times New Roman" w:hAnsi="Arial" w:cs="Arial"/>
          <w:b/>
          <w:color w:val="1F3864" w:themeColor="accent5" w:themeShade="80"/>
          <w:sz w:val="24"/>
          <w:szCs w:val="24"/>
          <w:lang w:val="mn-MN"/>
        </w:rPr>
        <w:t>Улаанбаатар хот</w:t>
      </w:r>
    </w:p>
    <w:p w14:paraId="1BA3B878" w14:textId="30F81EB3" w:rsidR="007B5705" w:rsidRPr="00916C5F" w:rsidRDefault="007B5705">
      <w:pPr>
        <w:spacing w:line="240" w:lineRule="auto"/>
        <w:contextualSpacing/>
        <w:jc w:val="center"/>
        <w:rPr>
          <w:rFonts w:ascii="Arial" w:eastAsia="Times New Roman" w:hAnsi="Arial" w:cs="Arial"/>
          <w:b/>
          <w:color w:val="1F3864" w:themeColor="accent5" w:themeShade="80"/>
          <w:sz w:val="24"/>
          <w:szCs w:val="24"/>
          <w:lang w:val="mn-MN"/>
        </w:rPr>
      </w:pPr>
      <w:r w:rsidRPr="00916C5F">
        <w:rPr>
          <w:rFonts w:ascii="Arial" w:eastAsia="Times New Roman" w:hAnsi="Arial" w:cs="Arial"/>
          <w:b/>
          <w:color w:val="1F3864" w:themeColor="accent5" w:themeShade="80"/>
          <w:sz w:val="24"/>
          <w:szCs w:val="24"/>
          <w:lang w:val="mn-MN"/>
        </w:rPr>
        <w:t>202</w:t>
      </w:r>
      <w:r w:rsidR="00A44A3A" w:rsidRPr="00916C5F">
        <w:rPr>
          <w:rFonts w:ascii="Arial" w:eastAsia="Times New Roman" w:hAnsi="Arial" w:cs="Arial"/>
          <w:b/>
          <w:color w:val="1F3864" w:themeColor="accent5" w:themeShade="80"/>
          <w:sz w:val="24"/>
          <w:szCs w:val="24"/>
          <w:lang w:val="mn-MN"/>
        </w:rPr>
        <w:t>2</w:t>
      </w:r>
      <w:r w:rsidR="00814AE8" w:rsidRPr="00916C5F">
        <w:rPr>
          <w:rFonts w:ascii="Arial" w:eastAsia="Times New Roman" w:hAnsi="Arial" w:cs="Arial"/>
          <w:b/>
          <w:color w:val="1F3864" w:themeColor="accent5" w:themeShade="80"/>
          <w:sz w:val="24"/>
          <w:szCs w:val="24"/>
          <w:lang w:val="mn-MN"/>
        </w:rPr>
        <w:t xml:space="preserve"> он</w:t>
      </w:r>
    </w:p>
    <w:p w14:paraId="0C273E7D" w14:textId="77777777" w:rsidR="00954F61" w:rsidRPr="00981B21" w:rsidRDefault="00954F61">
      <w:pPr>
        <w:pStyle w:val="PlainText"/>
        <w:jc w:val="center"/>
        <w:rPr>
          <w:rFonts w:ascii="Arial" w:hAnsi="Arial" w:cs="Arial"/>
          <w:b/>
          <w:bCs/>
          <w:sz w:val="24"/>
          <w:szCs w:val="24"/>
          <w:lang w:val="mn-MN"/>
        </w:rPr>
      </w:pPr>
    </w:p>
    <w:p w14:paraId="10ED4468" w14:textId="58C36DDE" w:rsidR="00A24BDC" w:rsidRPr="00981B21" w:rsidRDefault="007B5705">
      <w:pPr>
        <w:pStyle w:val="PlainText"/>
        <w:jc w:val="center"/>
        <w:rPr>
          <w:rFonts w:ascii="Arial" w:hAnsi="Arial" w:cs="Arial"/>
          <w:b/>
          <w:bCs/>
          <w:sz w:val="24"/>
          <w:szCs w:val="24"/>
          <w:lang w:val="mn-MN"/>
        </w:rPr>
      </w:pPr>
      <w:r w:rsidRPr="00981B21">
        <w:rPr>
          <w:rFonts w:ascii="Arial" w:hAnsi="Arial" w:cs="Arial"/>
          <w:b/>
          <w:bCs/>
          <w:sz w:val="24"/>
          <w:szCs w:val="24"/>
          <w:lang w:val="mn-MN"/>
        </w:rPr>
        <w:t>НИЙГМИЙН ДААТГАЛЫН ЕРӨНХИЙ</w:t>
      </w:r>
      <w:r w:rsidR="00A24BDC" w:rsidRPr="00981B21">
        <w:rPr>
          <w:rFonts w:ascii="Arial" w:hAnsi="Arial" w:cs="Arial"/>
          <w:b/>
          <w:bCs/>
          <w:sz w:val="24"/>
          <w:szCs w:val="24"/>
          <w:lang w:val="mn-MN"/>
        </w:rPr>
        <w:t xml:space="preserve"> ХУУЛИЙН </w:t>
      </w:r>
      <w:r w:rsidR="00A24BDC" w:rsidRPr="00981B21">
        <w:rPr>
          <w:rFonts w:ascii="Arial" w:hAnsi="Arial" w:cs="Arial"/>
          <w:b/>
          <w:sz w:val="24"/>
          <w:szCs w:val="24"/>
          <w:lang w:val="mn-MN"/>
        </w:rPr>
        <w:t>ТӨСӨЛД</w:t>
      </w:r>
    </w:p>
    <w:p w14:paraId="7965F78F" w14:textId="77777777" w:rsidR="00A24BDC" w:rsidRPr="00981B21" w:rsidRDefault="00A24BDC" w:rsidP="00916C5F">
      <w:pPr>
        <w:spacing w:after="0" w:line="240" w:lineRule="auto"/>
        <w:jc w:val="center"/>
        <w:rPr>
          <w:rFonts w:ascii="Arial" w:hAnsi="Arial" w:cs="Arial"/>
          <w:b/>
          <w:sz w:val="24"/>
          <w:szCs w:val="24"/>
          <w:lang w:val="mn-MN"/>
        </w:rPr>
      </w:pPr>
      <w:r w:rsidRPr="00981B21">
        <w:rPr>
          <w:rFonts w:ascii="Arial" w:hAnsi="Arial" w:cs="Arial"/>
          <w:b/>
          <w:sz w:val="24"/>
          <w:szCs w:val="24"/>
          <w:lang w:val="mn-MN"/>
        </w:rPr>
        <w:t xml:space="preserve"> ХИЙСЭН ЗАРДЛЫН ТООЦООНЫ ТАЙЛАН</w:t>
      </w:r>
    </w:p>
    <w:p w14:paraId="57D7287A" w14:textId="77777777" w:rsidR="00A24BDC" w:rsidRPr="00981B21" w:rsidRDefault="00A24BDC" w:rsidP="00916C5F">
      <w:pPr>
        <w:spacing w:after="0" w:line="240" w:lineRule="auto"/>
        <w:rPr>
          <w:rFonts w:ascii="Arial" w:hAnsi="Arial" w:cs="Arial"/>
          <w:sz w:val="24"/>
          <w:szCs w:val="24"/>
          <w:lang w:val="mn-MN"/>
        </w:rPr>
      </w:pPr>
    </w:p>
    <w:p w14:paraId="7438B027" w14:textId="77777777" w:rsidR="00A24BDC" w:rsidRPr="00981B21" w:rsidRDefault="00A24BDC">
      <w:pPr>
        <w:pStyle w:val="PlainText"/>
        <w:jc w:val="both"/>
        <w:rPr>
          <w:rFonts w:ascii="Arial" w:hAnsi="Arial" w:cs="Arial"/>
          <w:bCs/>
          <w:sz w:val="24"/>
          <w:szCs w:val="24"/>
          <w:lang w:val="mn-MN"/>
        </w:rPr>
      </w:pPr>
      <w:r w:rsidRPr="00981B21">
        <w:rPr>
          <w:rFonts w:ascii="Arial" w:hAnsi="Arial" w:cs="Arial"/>
          <w:bCs/>
          <w:sz w:val="24"/>
          <w:szCs w:val="24"/>
          <w:lang w:val="mn-MN"/>
        </w:rPr>
        <w:tab/>
        <w:t xml:space="preserve">Нийгмийн даатгалын ерөнхий хуулийн </w:t>
      </w:r>
      <w:r w:rsidRPr="00981B21">
        <w:rPr>
          <w:rFonts w:ascii="Arial" w:hAnsi="Arial" w:cs="Arial"/>
          <w:sz w:val="24"/>
          <w:szCs w:val="24"/>
          <w:lang w:val="mn-MN"/>
        </w:rPr>
        <w:t>төслийг хэрэгжүүлэхтэй холбогдон гарах зардлыг Засгийн газрын 2016 оны 59 дүгээр тогтоолын 4 дүгээр хавсралтаар баталсан “Хууль тогтоомжийг хэрэгжүүлэхтэй холбогдон гарах зардлын тооцоо хийх аргачлал”</w:t>
      </w:r>
      <w:r w:rsidR="0053065C" w:rsidRPr="00981B21">
        <w:rPr>
          <w:rFonts w:ascii="Arial" w:hAnsi="Arial" w:cs="Arial"/>
          <w:sz w:val="24"/>
          <w:szCs w:val="24"/>
          <w:lang w:val="mn-MN"/>
        </w:rPr>
        <w:t xml:space="preserve"> (цаашид “аргачлал” гэх)</w:t>
      </w:r>
      <w:r w:rsidRPr="00981B21">
        <w:rPr>
          <w:rFonts w:ascii="Arial" w:hAnsi="Arial" w:cs="Arial"/>
          <w:sz w:val="24"/>
          <w:szCs w:val="24"/>
          <w:lang w:val="mn-MN"/>
        </w:rPr>
        <w:t>-ын дагуу тооцлоо.</w:t>
      </w:r>
    </w:p>
    <w:p w14:paraId="3DCAAE39" w14:textId="77777777" w:rsidR="00A24BDC" w:rsidRPr="00981B21" w:rsidRDefault="00A24BDC">
      <w:pPr>
        <w:pStyle w:val="NormalWeb"/>
        <w:spacing w:after="0" w:afterAutospacing="0"/>
        <w:ind w:firstLine="720"/>
        <w:jc w:val="both"/>
        <w:rPr>
          <w:rFonts w:ascii="Arial" w:hAnsi="Arial" w:cs="Arial"/>
          <w:lang w:val="mn-MN"/>
        </w:rPr>
      </w:pPr>
      <w:r w:rsidRPr="00981B21">
        <w:rPr>
          <w:rFonts w:ascii="Arial" w:hAnsi="Arial" w:cs="Arial"/>
          <w:lang w:val="mn-MN"/>
        </w:rPr>
        <w:t>Энэхүү аргачлалын дагуу хуулийн этгээдийн, даатгуулагч</w:t>
      </w:r>
      <w:r w:rsidR="000D3FD7" w:rsidRPr="00981B21">
        <w:rPr>
          <w:rFonts w:ascii="Arial" w:hAnsi="Arial" w:cs="Arial"/>
          <w:lang w:val="mn-MN"/>
        </w:rPr>
        <w:t xml:space="preserve"> </w:t>
      </w:r>
      <w:r w:rsidRPr="00981B21">
        <w:rPr>
          <w:rFonts w:ascii="Arial" w:hAnsi="Arial" w:cs="Arial"/>
          <w:lang w:val="mn-MN"/>
        </w:rPr>
        <w:t xml:space="preserve">/иргэн/, төрийн байгууллагад үүсэх зардлыг тус тус тооцсон болно. </w:t>
      </w:r>
    </w:p>
    <w:p w14:paraId="238A8378" w14:textId="4863F748" w:rsidR="00A24BDC" w:rsidRPr="00981B21" w:rsidRDefault="00A24BDC">
      <w:pPr>
        <w:pStyle w:val="NormalWeb"/>
        <w:spacing w:after="0" w:afterAutospacing="0"/>
        <w:ind w:firstLine="720"/>
        <w:jc w:val="both"/>
        <w:rPr>
          <w:rFonts w:ascii="Arial" w:hAnsi="Arial" w:cs="Arial"/>
          <w:lang w:val="mn-MN"/>
        </w:rPr>
      </w:pPr>
      <w:r w:rsidRPr="00981B21">
        <w:rPr>
          <w:rFonts w:ascii="Arial" w:hAnsi="Arial" w:cs="Arial"/>
          <w:b/>
          <w:lang w:val="mn-MN"/>
        </w:rPr>
        <w:t xml:space="preserve">Зардал тооцсон </w:t>
      </w:r>
      <w:r w:rsidR="00976391" w:rsidRPr="00981B21">
        <w:rPr>
          <w:rFonts w:ascii="Arial" w:hAnsi="Arial" w:cs="Arial"/>
          <w:b/>
          <w:lang w:val="mn-MN"/>
        </w:rPr>
        <w:t>субъект</w:t>
      </w:r>
      <w:r w:rsidRPr="00981B21">
        <w:rPr>
          <w:rFonts w:ascii="Arial" w:hAnsi="Arial" w:cs="Arial"/>
          <w:lang w:val="mn-MN"/>
        </w:rPr>
        <w:t>:</w:t>
      </w:r>
    </w:p>
    <w:p w14:paraId="13E2665E" w14:textId="4F3AFA41" w:rsidR="00A24BDC" w:rsidRPr="00981B21" w:rsidRDefault="00A24BDC">
      <w:pPr>
        <w:autoSpaceDE w:val="0"/>
        <w:autoSpaceDN w:val="0"/>
        <w:spacing w:before="240" w:after="0" w:line="240" w:lineRule="auto"/>
        <w:ind w:firstLine="567"/>
        <w:jc w:val="both"/>
        <w:rPr>
          <w:rFonts w:ascii="Arial" w:hAnsi="Arial" w:cs="Arial"/>
          <w:color w:val="FF0000"/>
          <w:sz w:val="24"/>
          <w:szCs w:val="24"/>
          <w:lang w:val="mn-MN"/>
        </w:rPr>
      </w:pPr>
      <w:r w:rsidRPr="00981B21">
        <w:rPr>
          <w:rFonts w:ascii="Arial" w:hAnsi="Arial" w:cs="Arial"/>
          <w:bCs/>
          <w:sz w:val="24"/>
          <w:szCs w:val="24"/>
          <w:lang w:val="mn-MN"/>
        </w:rPr>
        <w:t xml:space="preserve">Нийгмийн даатгалын ерөнхий хуулийн </w:t>
      </w:r>
      <w:r w:rsidRPr="00981B21">
        <w:rPr>
          <w:rFonts w:ascii="Arial" w:hAnsi="Arial" w:cs="Arial"/>
          <w:sz w:val="24"/>
          <w:szCs w:val="24"/>
          <w:lang w:val="mn-MN"/>
        </w:rPr>
        <w:t xml:space="preserve">төслийн зорилт нь </w:t>
      </w:r>
      <w:r w:rsidR="0035419B" w:rsidRPr="00981B21">
        <w:rPr>
          <w:rFonts w:ascii="Arial" w:hAnsi="Arial" w:cs="Arial"/>
          <w:sz w:val="24"/>
          <w:szCs w:val="24"/>
          <w:lang w:val="mn-MN"/>
        </w:rPr>
        <w:t xml:space="preserve">нийгмийн даатгалын төрөл, хэлбэр, хамрах хүрээг тогтоох, Монгол Улсын иргэн, гадаадын иргэн, харьяалалгүй хүн нийгмийн даатгалд даатгуулах, даатгуулагчийн нийгмийн баталгааг хангах зорилгоор нийгмийн даатгалын сан бүрдүүлэх, хуваарилах, зарцуулах, гүйцэтгэлийг тайлагнах, хяналт тавих, нийгмийн даатгалын үйл ажиллагаа, нийгмийн даатгалын байгууллагын эрх, үүргийг тодорхойлох </w:t>
      </w:r>
      <w:r w:rsidRPr="00981B21">
        <w:rPr>
          <w:rFonts w:ascii="Arial" w:hAnsi="Arial" w:cs="Arial"/>
          <w:sz w:val="24"/>
          <w:szCs w:val="24"/>
          <w:lang w:val="mn-MN"/>
        </w:rPr>
        <w:t xml:space="preserve">оршиж байгаа тул аж ахуйн нэгж, байгууллага, даатгуулагч, </w:t>
      </w:r>
      <w:r w:rsidR="000D5CD5" w:rsidRPr="00981B21">
        <w:rPr>
          <w:rFonts w:ascii="Arial" w:hAnsi="Arial" w:cs="Arial"/>
          <w:sz w:val="24"/>
          <w:szCs w:val="24"/>
          <w:lang w:val="mn-MN"/>
        </w:rPr>
        <w:t xml:space="preserve">төрийн байгууллагад </w:t>
      </w:r>
      <w:r w:rsidRPr="00981B21">
        <w:rPr>
          <w:rFonts w:ascii="Arial" w:hAnsi="Arial" w:cs="Arial"/>
          <w:sz w:val="24"/>
          <w:szCs w:val="24"/>
          <w:lang w:val="mn-MN"/>
        </w:rPr>
        <w:t>үзүүлэх</w:t>
      </w:r>
      <w:r w:rsidR="000D5CD5" w:rsidRPr="00981B21">
        <w:rPr>
          <w:rFonts w:ascii="Arial" w:hAnsi="Arial" w:cs="Arial"/>
          <w:sz w:val="24"/>
          <w:szCs w:val="24"/>
          <w:lang w:val="mn-MN"/>
        </w:rPr>
        <w:t xml:space="preserve"> нөлөөллийн</w:t>
      </w:r>
      <w:r w:rsidRPr="00981B21">
        <w:rPr>
          <w:rFonts w:ascii="Arial" w:hAnsi="Arial" w:cs="Arial"/>
          <w:sz w:val="24"/>
          <w:szCs w:val="24"/>
          <w:lang w:val="mn-MN"/>
        </w:rPr>
        <w:t xml:space="preserve"> зардлыг тооцов.</w:t>
      </w:r>
      <w:r w:rsidR="0035419B" w:rsidRPr="00981B21">
        <w:rPr>
          <w:rFonts w:ascii="Arial" w:hAnsi="Arial" w:cs="Arial"/>
          <w:sz w:val="24"/>
          <w:szCs w:val="24"/>
          <w:lang w:val="mn-MN"/>
        </w:rPr>
        <w:t xml:space="preserve"> </w:t>
      </w:r>
    </w:p>
    <w:p w14:paraId="6F7DDA78" w14:textId="77777777" w:rsidR="00A24BDC" w:rsidRPr="00916C5F" w:rsidRDefault="00A24BDC">
      <w:pPr>
        <w:pStyle w:val="NormalWeb"/>
        <w:spacing w:after="0" w:afterAutospacing="0"/>
        <w:ind w:firstLine="720"/>
        <w:jc w:val="both"/>
        <w:rPr>
          <w:rFonts w:ascii="Arial" w:hAnsi="Arial" w:cs="Arial"/>
          <w:iCs/>
          <w:lang w:val="mn-MN"/>
        </w:rPr>
      </w:pPr>
      <w:r w:rsidRPr="00916C5F">
        <w:rPr>
          <w:rFonts w:ascii="Arial" w:hAnsi="Arial" w:cs="Arial"/>
          <w:iCs/>
          <w:lang w:val="mn-MN"/>
        </w:rPr>
        <w:t>Хууль төслийг хэрэгжүүлэхтэй холбоотой зардлыг тооцохдоо дараах нийтлэг зарчмыг баримталсан</w:t>
      </w:r>
      <w:r w:rsidR="0053065C" w:rsidRPr="00916C5F">
        <w:rPr>
          <w:rFonts w:ascii="Arial" w:hAnsi="Arial" w:cs="Arial"/>
          <w:iCs/>
          <w:lang w:val="mn-MN"/>
        </w:rPr>
        <w:t xml:space="preserve"> болно</w:t>
      </w:r>
      <w:r w:rsidRPr="00916C5F">
        <w:rPr>
          <w:rFonts w:ascii="Arial" w:hAnsi="Arial" w:cs="Arial"/>
          <w:iCs/>
          <w:lang w:val="mn-MN"/>
        </w:rPr>
        <w:t>. Үүнд:</w:t>
      </w:r>
    </w:p>
    <w:p w14:paraId="4A3321E2" w14:textId="564BB458" w:rsidR="00A24BDC" w:rsidRPr="00981B21" w:rsidRDefault="00F9523C" w:rsidP="00916C5F">
      <w:pPr>
        <w:pStyle w:val="NormalWeb"/>
        <w:numPr>
          <w:ilvl w:val="0"/>
          <w:numId w:val="5"/>
        </w:numPr>
        <w:spacing w:before="0" w:beforeAutospacing="0" w:after="0" w:afterAutospacing="0"/>
        <w:jc w:val="both"/>
        <w:rPr>
          <w:rFonts w:ascii="Arial" w:hAnsi="Arial" w:cs="Arial"/>
          <w:iCs/>
          <w:lang w:val="mn-MN"/>
        </w:rPr>
      </w:pPr>
      <w:r w:rsidRPr="00981B21">
        <w:rPr>
          <w:rFonts w:ascii="Arial" w:hAnsi="Arial" w:cs="Arial"/>
          <w:iCs/>
          <w:lang w:val="mn-MN"/>
        </w:rPr>
        <w:t>о</w:t>
      </w:r>
      <w:r w:rsidR="0053065C" w:rsidRPr="00981B21">
        <w:rPr>
          <w:rFonts w:ascii="Arial" w:hAnsi="Arial" w:cs="Arial"/>
          <w:iCs/>
          <w:lang w:val="mn-MN"/>
        </w:rPr>
        <w:t xml:space="preserve">доогийн </w:t>
      </w:r>
      <w:r w:rsidR="00A24BDC" w:rsidRPr="00981B21">
        <w:rPr>
          <w:rFonts w:ascii="Arial" w:hAnsi="Arial" w:cs="Arial"/>
          <w:iCs/>
          <w:lang w:val="mn-MN"/>
        </w:rPr>
        <w:t>хүчин төгөлдөр мөрдөж буй Нийгмийн даатгалын тухай хуульд тусгаагүй байсан хуулийн төсөлд шинээр орж, зардал үүсгэсэн заалт</w:t>
      </w:r>
      <w:r w:rsidR="00F01563">
        <w:rPr>
          <w:rFonts w:ascii="Arial" w:hAnsi="Arial" w:cs="Arial"/>
          <w:iCs/>
          <w:lang w:val="mn-MN"/>
        </w:rPr>
        <w:t>ын</w:t>
      </w:r>
      <w:r w:rsidR="00A24BDC" w:rsidRPr="00981B21">
        <w:rPr>
          <w:rFonts w:ascii="Arial" w:hAnsi="Arial" w:cs="Arial"/>
          <w:iCs/>
          <w:lang w:val="mn-MN"/>
        </w:rPr>
        <w:t xml:space="preserve"> зардлыг тооцох;  </w:t>
      </w:r>
    </w:p>
    <w:p w14:paraId="26A7B159" w14:textId="77777777" w:rsidR="00A24BDC" w:rsidRPr="00981B21" w:rsidRDefault="00A24BDC" w:rsidP="00916C5F">
      <w:pPr>
        <w:pStyle w:val="NormalWeb"/>
        <w:numPr>
          <w:ilvl w:val="0"/>
          <w:numId w:val="5"/>
        </w:numPr>
        <w:spacing w:before="0" w:beforeAutospacing="0" w:after="0" w:afterAutospacing="0"/>
        <w:jc w:val="both"/>
        <w:rPr>
          <w:rFonts w:ascii="Arial" w:hAnsi="Arial" w:cs="Arial"/>
          <w:iCs/>
          <w:lang w:val="mn-MN"/>
        </w:rPr>
      </w:pPr>
      <w:r w:rsidRPr="00981B21">
        <w:rPr>
          <w:rFonts w:ascii="Arial" w:hAnsi="Arial" w:cs="Arial"/>
          <w:iCs/>
          <w:lang w:val="mn-MN"/>
        </w:rPr>
        <w:t>ажил олгогч, даатгуулагчийн гүйцэтгэх үүрэг нэг бүрийг оновчтой тодорхойлох;</w:t>
      </w:r>
    </w:p>
    <w:p w14:paraId="0A4B596F" w14:textId="77777777" w:rsidR="00A24BDC" w:rsidRPr="00981B21" w:rsidRDefault="00A24BDC" w:rsidP="00916C5F">
      <w:pPr>
        <w:pStyle w:val="NormalWeb"/>
        <w:numPr>
          <w:ilvl w:val="0"/>
          <w:numId w:val="5"/>
        </w:numPr>
        <w:spacing w:before="0" w:beforeAutospacing="0" w:after="0" w:afterAutospacing="0"/>
        <w:jc w:val="both"/>
        <w:rPr>
          <w:rFonts w:ascii="Arial" w:hAnsi="Arial" w:cs="Arial"/>
          <w:iCs/>
          <w:lang w:val="mn-MN"/>
        </w:rPr>
      </w:pPr>
      <w:r w:rsidRPr="00981B21">
        <w:rPr>
          <w:rFonts w:ascii="Arial" w:hAnsi="Arial" w:cs="Arial"/>
          <w:iCs/>
          <w:lang w:val="mn-MN"/>
        </w:rPr>
        <w:t>үнэн</w:t>
      </w:r>
      <w:r w:rsidR="0053065C" w:rsidRPr="00981B21">
        <w:rPr>
          <w:rFonts w:ascii="Arial" w:hAnsi="Arial" w:cs="Arial"/>
          <w:iCs/>
          <w:lang w:val="mn-MN"/>
        </w:rPr>
        <w:t>,</w:t>
      </w:r>
      <w:r w:rsidRPr="00981B21">
        <w:rPr>
          <w:rFonts w:ascii="Arial" w:hAnsi="Arial" w:cs="Arial"/>
          <w:iCs/>
          <w:lang w:val="mn-MN"/>
        </w:rPr>
        <w:t xml:space="preserve"> бодит тоо мэдээлэлд тулгуурлах;</w:t>
      </w:r>
    </w:p>
    <w:p w14:paraId="07B2B059" w14:textId="2403096F" w:rsidR="00A24BDC" w:rsidRPr="00981B21" w:rsidRDefault="00A24BDC" w:rsidP="00916C5F">
      <w:pPr>
        <w:pStyle w:val="NormalWeb"/>
        <w:numPr>
          <w:ilvl w:val="0"/>
          <w:numId w:val="5"/>
        </w:numPr>
        <w:spacing w:before="0" w:beforeAutospacing="0" w:after="0" w:afterAutospacing="0"/>
        <w:jc w:val="both"/>
        <w:rPr>
          <w:rFonts w:ascii="Arial" w:hAnsi="Arial" w:cs="Arial"/>
          <w:iCs/>
          <w:lang w:val="mn-MN"/>
        </w:rPr>
      </w:pPr>
      <w:r w:rsidRPr="00981B21">
        <w:rPr>
          <w:rFonts w:ascii="Arial" w:hAnsi="Arial" w:cs="Arial"/>
          <w:iCs/>
          <w:lang w:val="mn-MN"/>
        </w:rPr>
        <w:t xml:space="preserve">хуулийн төслийг </w:t>
      </w:r>
      <w:r w:rsidR="00433252" w:rsidRPr="00981B21">
        <w:rPr>
          <w:rFonts w:ascii="Arial" w:hAnsi="Arial" w:cs="Arial"/>
          <w:iCs/>
          <w:lang w:val="mn-MN"/>
        </w:rPr>
        <w:t xml:space="preserve">2024 </w:t>
      </w:r>
      <w:r w:rsidRPr="00981B21">
        <w:rPr>
          <w:rFonts w:ascii="Arial" w:hAnsi="Arial" w:cs="Arial"/>
          <w:iCs/>
          <w:lang w:val="mn-MN"/>
        </w:rPr>
        <w:t xml:space="preserve">оноос </w:t>
      </w:r>
      <w:r w:rsidR="0053065C" w:rsidRPr="00981B21">
        <w:rPr>
          <w:rFonts w:ascii="Arial" w:hAnsi="Arial" w:cs="Arial"/>
          <w:iCs/>
          <w:lang w:val="mn-MN"/>
        </w:rPr>
        <w:t xml:space="preserve">эхлэн дагаж мөрдөнө </w:t>
      </w:r>
      <w:r w:rsidRPr="00981B21">
        <w:rPr>
          <w:rFonts w:ascii="Arial" w:hAnsi="Arial" w:cs="Arial"/>
          <w:iCs/>
          <w:lang w:val="mn-MN"/>
        </w:rPr>
        <w:t>гэж үзэн  зардлыг тооцох;</w:t>
      </w:r>
    </w:p>
    <w:p w14:paraId="6D240292" w14:textId="77777777" w:rsidR="00A24BDC" w:rsidRPr="00981B21" w:rsidRDefault="00A24BDC" w:rsidP="00916C5F">
      <w:pPr>
        <w:pStyle w:val="NormalWeb"/>
        <w:numPr>
          <w:ilvl w:val="0"/>
          <w:numId w:val="5"/>
        </w:numPr>
        <w:spacing w:before="0" w:beforeAutospacing="0" w:after="0" w:afterAutospacing="0"/>
        <w:jc w:val="both"/>
        <w:rPr>
          <w:rFonts w:ascii="Arial" w:hAnsi="Arial" w:cs="Arial"/>
          <w:iCs/>
          <w:lang w:val="mn-MN"/>
        </w:rPr>
      </w:pPr>
      <w:r w:rsidRPr="00981B21">
        <w:rPr>
          <w:rFonts w:ascii="Arial" w:hAnsi="Arial" w:cs="Arial"/>
          <w:iCs/>
          <w:lang w:val="mn-MN"/>
        </w:rPr>
        <w:t>аргачлалд заасан тооцоо хийх үе шатыг баримтлах.</w:t>
      </w:r>
    </w:p>
    <w:p w14:paraId="19839CBE" w14:textId="77777777" w:rsidR="00A24BDC" w:rsidRPr="00981B21" w:rsidRDefault="00A24BDC">
      <w:pPr>
        <w:pStyle w:val="NormalWeb"/>
        <w:spacing w:before="0" w:beforeAutospacing="0" w:after="0" w:afterAutospacing="0"/>
        <w:ind w:left="1440"/>
        <w:jc w:val="both"/>
        <w:rPr>
          <w:rFonts w:ascii="Arial" w:hAnsi="Arial" w:cs="Arial"/>
          <w:lang w:val="mn-MN"/>
        </w:rPr>
      </w:pPr>
    </w:p>
    <w:p w14:paraId="6920E8AE" w14:textId="77777777" w:rsidR="00A24BDC" w:rsidRPr="00981B21" w:rsidRDefault="00A24BDC" w:rsidP="00916C5F">
      <w:pPr>
        <w:pStyle w:val="NormalWeb"/>
        <w:spacing w:before="0" w:beforeAutospacing="0" w:after="0" w:afterAutospacing="0"/>
        <w:ind w:left="720"/>
        <w:jc w:val="center"/>
        <w:rPr>
          <w:rFonts w:ascii="Arial" w:hAnsi="Arial" w:cs="Arial"/>
          <w:b/>
          <w:lang w:val="mn-MN"/>
        </w:rPr>
      </w:pPr>
      <w:r w:rsidRPr="00981B21">
        <w:rPr>
          <w:rFonts w:ascii="Arial" w:hAnsi="Arial" w:cs="Arial"/>
          <w:b/>
          <w:lang w:val="mn-MN"/>
        </w:rPr>
        <w:t>I. ХУУЛИЙН ЭТГЭЭДЭД ҮҮСЭХ ЗАРДЛЫН ТООЦОО</w:t>
      </w:r>
    </w:p>
    <w:p w14:paraId="2E8B5C3D" w14:textId="77777777" w:rsidR="00A24BDC" w:rsidRPr="00981B21" w:rsidRDefault="00A24BDC">
      <w:pPr>
        <w:pStyle w:val="NormalWeb"/>
        <w:spacing w:before="0" w:beforeAutospacing="0" w:after="0" w:afterAutospacing="0"/>
        <w:ind w:left="1440"/>
        <w:jc w:val="center"/>
        <w:rPr>
          <w:rFonts w:ascii="Arial" w:hAnsi="Arial" w:cs="Arial"/>
          <w:b/>
          <w:lang w:val="mn-MN"/>
        </w:rPr>
      </w:pPr>
    </w:p>
    <w:p w14:paraId="335E61C2" w14:textId="238DBC4C" w:rsidR="00A24BDC" w:rsidRPr="00916C5F" w:rsidRDefault="00A24BDC" w:rsidP="00916C5F">
      <w:pPr>
        <w:spacing w:after="0" w:line="240" w:lineRule="auto"/>
        <w:ind w:firstLine="720"/>
        <w:jc w:val="both"/>
        <w:rPr>
          <w:rFonts w:ascii="Arial" w:hAnsi="Arial" w:cs="Arial"/>
          <w:b/>
          <w:iCs/>
          <w:sz w:val="24"/>
          <w:szCs w:val="24"/>
          <w:lang w:val="mn-MN"/>
        </w:rPr>
      </w:pPr>
      <w:r w:rsidRPr="00916C5F">
        <w:rPr>
          <w:rFonts w:ascii="Arial" w:hAnsi="Arial" w:cs="Arial"/>
          <w:b/>
          <w:iCs/>
          <w:sz w:val="24"/>
          <w:szCs w:val="24"/>
          <w:lang w:val="mn-MN"/>
        </w:rPr>
        <w:t>Нийгмийн даатгалын шимтгэл</w:t>
      </w:r>
      <w:r w:rsidR="00153FBC" w:rsidRPr="00916C5F">
        <w:rPr>
          <w:rFonts w:ascii="Arial" w:hAnsi="Arial" w:cs="Arial"/>
          <w:b/>
          <w:iCs/>
          <w:sz w:val="24"/>
          <w:szCs w:val="24"/>
          <w:lang w:val="mn-MN"/>
        </w:rPr>
        <w:t xml:space="preserve">ийн хувь хэмжээг нийгмийн даатгалын төрөл хооронд шилжүүлэн зохицуулахтай </w:t>
      </w:r>
      <w:r w:rsidRPr="00916C5F">
        <w:rPr>
          <w:rFonts w:ascii="Arial" w:hAnsi="Arial" w:cs="Arial"/>
          <w:b/>
          <w:iCs/>
          <w:sz w:val="24"/>
          <w:szCs w:val="24"/>
          <w:lang w:val="mn-MN"/>
        </w:rPr>
        <w:t xml:space="preserve"> холбоотой гарах зардал</w:t>
      </w:r>
    </w:p>
    <w:p w14:paraId="46D921E6" w14:textId="77777777" w:rsidR="00A24BDC" w:rsidRPr="00981B21" w:rsidRDefault="00A24BDC" w:rsidP="00916C5F">
      <w:pPr>
        <w:spacing w:after="0" w:line="240" w:lineRule="auto"/>
        <w:jc w:val="both"/>
        <w:rPr>
          <w:rFonts w:ascii="Arial" w:hAnsi="Arial" w:cs="Arial"/>
          <w:b/>
          <w:sz w:val="24"/>
          <w:szCs w:val="24"/>
          <w:u w:val="single"/>
          <w:lang w:val="mn-MN"/>
        </w:rPr>
      </w:pPr>
    </w:p>
    <w:p w14:paraId="0D0AD74D" w14:textId="1082DFA7" w:rsidR="00A24BDC" w:rsidRPr="00981B21" w:rsidRDefault="00A24BDC">
      <w:pPr>
        <w:spacing w:line="240" w:lineRule="auto"/>
        <w:ind w:firstLine="567"/>
        <w:jc w:val="both"/>
        <w:rPr>
          <w:rFonts w:ascii="Arial" w:hAnsi="Arial" w:cs="Arial"/>
          <w:sz w:val="24"/>
          <w:szCs w:val="24"/>
          <w:lang w:val="mn-MN"/>
        </w:rPr>
      </w:pPr>
      <w:r w:rsidRPr="00981B21">
        <w:rPr>
          <w:rFonts w:ascii="Arial" w:hAnsi="Arial" w:cs="Arial"/>
          <w:b/>
          <w:bCs/>
          <w:sz w:val="24"/>
          <w:szCs w:val="24"/>
          <w:lang w:val="mn-MN"/>
        </w:rPr>
        <w:tab/>
      </w:r>
      <w:r w:rsidRPr="00981B21">
        <w:rPr>
          <w:rFonts w:ascii="Arial" w:hAnsi="Arial" w:cs="Arial"/>
          <w:bCs/>
          <w:sz w:val="24"/>
          <w:szCs w:val="24"/>
          <w:lang w:val="mn-MN"/>
        </w:rPr>
        <w:t xml:space="preserve">Нийгмийн даатгалын ерөнхий хуулийн шинэчилсэн найруулгын </w:t>
      </w:r>
      <w:r w:rsidRPr="00981B21">
        <w:rPr>
          <w:rFonts w:ascii="Arial" w:hAnsi="Arial" w:cs="Arial"/>
          <w:sz w:val="24"/>
          <w:szCs w:val="24"/>
          <w:lang w:val="mn-MN"/>
        </w:rPr>
        <w:t>төс</w:t>
      </w:r>
      <w:r w:rsidR="00C460DB" w:rsidRPr="00981B21">
        <w:rPr>
          <w:rFonts w:ascii="Arial" w:hAnsi="Arial" w:cs="Arial"/>
          <w:sz w:val="24"/>
          <w:szCs w:val="24"/>
          <w:lang w:val="mn-MN"/>
        </w:rPr>
        <w:t>ө</w:t>
      </w:r>
      <w:r w:rsidRPr="00981B21">
        <w:rPr>
          <w:rFonts w:ascii="Arial" w:hAnsi="Arial" w:cs="Arial"/>
          <w:sz w:val="24"/>
          <w:szCs w:val="24"/>
          <w:lang w:val="mn-MN"/>
        </w:rPr>
        <w:t>л</w:t>
      </w:r>
      <w:r w:rsidR="00C460DB" w:rsidRPr="00981B21">
        <w:rPr>
          <w:rFonts w:ascii="Arial" w:hAnsi="Arial" w:cs="Arial"/>
          <w:sz w:val="24"/>
          <w:szCs w:val="24"/>
          <w:lang w:val="mn-MN"/>
        </w:rPr>
        <w:t xml:space="preserve"> (цаашид “хуулийн төсөл” гэх)-</w:t>
      </w:r>
      <w:r w:rsidRPr="00981B21">
        <w:rPr>
          <w:rFonts w:ascii="Arial" w:hAnsi="Arial" w:cs="Arial"/>
          <w:sz w:val="24"/>
          <w:szCs w:val="24"/>
          <w:lang w:val="mn-MN"/>
        </w:rPr>
        <w:t>ийн</w:t>
      </w:r>
      <w:r w:rsidR="00A23A53" w:rsidRPr="00981B21">
        <w:rPr>
          <w:rFonts w:ascii="Arial" w:hAnsi="Arial" w:cs="Arial"/>
          <w:sz w:val="24"/>
          <w:szCs w:val="24"/>
          <w:lang w:val="mn-MN"/>
        </w:rPr>
        <w:t xml:space="preserve"> 21</w:t>
      </w:r>
      <w:r w:rsidRPr="00981B21">
        <w:rPr>
          <w:rFonts w:ascii="Arial" w:hAnsi="Arial" w:cs="Arial"/>
          <w:sz w:val="24"/>
          <w:szCs w:val="24"/>
          <w:lang w:val="mn-MN"/>
        </w:rPr>
        <w:t>.1-</w:t>
      </w:r>
      <w:r w:rsidR="007C7A57" w:rsidRPr="00981B21">
        <w:rPr>
          <w:rFonts w:ascii="Arial" w:hAnsi="Arial" w:cs="Arial"/>
          <w:sz w:val="24"/>
          <w:szCs w:val="24"/>
          <w:lang w:val="mn-MN"/>
        </w:rPr>
        <w:t>д</w:t>
      </w:r>
      <w:r w:rsidRPr="00981B21">
        <w:rPr>
          <w:rFonts w:ascii="Arial" w:hAnsi="Arial" w:cs="Arial"/>
          <w:sz w:val="24"/>
          <w:szCs w:val="24"/>
          <w:lang w:val="mn-MN"/>
        </w:rPr>
        <w:t xml:space="preserve"> "</w:t>
      </w:r>
      <w:r w:rsidR="006D5345" w:rsidRPr="00981B21">
        <w:rPr>
          <w:rFonts w:ascii="Arial" w:hAnsi="Arial" w:cs="Arial"/>
          <w:sz w:val="24"/>
          <w:szCs w:val="24"/>
          <w:lang w:val="mn-MN"/>
        </w:rPr>
        <w:t>Ажил олгогч нь даатгуулагчийн цалин хөлс, түүнтэй адилтгах орлогоос нийгмийн даатгалын шимтгэлийг сар бүр тооцон суутгаж, ажил олгогчийн цалин хөлсний сан, түүнтэй адилтгах орлогоос тооцсон шимтгэлийн хамт тухайн сард багтаан нийгмийн даатгалын санд төлнө.</w:t>
      </w:r>
      <w:r w:rsidRPr="00981B21">
        <w:rPr>
          <w:rFonts w:ascii="Arial" w:hAnsi="Arial" w:cs="Arial"/>
          <w:sz w:val="24"/>
          <w:szCs w:val="24"/>
          <w:lang w:val="mn-MN"/>
        </w:rPr>
        <w:t xml:space="preserve">" </w:t>
      </w:r>
      <w:r w:rsidR="00C3051D" w:rsidRPr="00981B21">
        <w:rPr>
          <w:rFonts w:ascii="Arial" w:hAnsi="Arial" w:cs="Arial"/>
          <w:sz w:val="24"/>
          <w:szCs w:val="24"/>
          <w:lang w:val="mn-MN"/>
        </w:rPr>
        <w:t>г</w:t>
      </w:r>
      <w:r w:rsidR="007545E1" w:rsidRPr="00981B21">
        <w:rPr>
          <w:rFonts w:ascii="Arial" w:hAnsi="Arial" w:cs="Arial"/>
          <w:sz w:val="24"/>
          <w:szCs w:val="24"/>
          <w:lang w:val="mn-MN"/>
        </w:rPr>
        <w:t xml:space="preserve">эсэн </w:t>
      </w:r>
      <w:r w:rsidRPr="00981B21">
        <w:rPr>
          <w:rFonts w:ascii="Arial" w:hAnsi="Arial" w:cs="Arial"/>
          <w:sz w:val="24"/>
          <w:szCs w:val="24"/>
          <w:lang w:val="mn-MN"/>
        </w:rPr>
        <w:t>үүргийг  шимтгэл төлөгч хүлээхээр</w:t>
      </w:r>
      <w:r w:rsidR="00EF4F3E" w:rsidRPr="00981B21">
        <w:rPr>
          <w:rFonts w:ascii="Arial" w:hAnsi="Arial" w:cs="Arial"/>
          <w:sz w:val="24"/>
          <w:szCs w:val="24"/>
          <w:lang w:val="mn-MN"/>
        </w:rPr>
        <w:t xml:space="preserve">, мөн </w:t>
      </w:r>
      <w:r w:rsidRPr="00981B21">
        <w:rPr>
          <w:rFonts w:ascii="Arial" w:hAnsi="Arial" w:cs="Arial"/>
          <w:sz w:val="24"/>
          <w:szCs w:val="24"/>
          <w:lang w:val="mn-MN"/>
        </w:rPr>
        <w:t>төслийн 1</w:t>
      </w:r>
      <w:r w:rsidR="00A23A53" w:rsidRPr="00981B21">
        <w:rPr>
          <w:rFonts w:ascii="Arial" w:hAnsi="Arial" w:cs="Arial"/>
          <w:sz w:val="24"/>
          <w:szCs w:val="24"/>
          <w:lang w:val="mn-MN"/>
        </w:rPr>
        <w:t>8</w:t>
      </w:r>
      <w:r w:rsidRPr="00981B21">
        <w:rPr>
          <w:rFonts w:ascii="Arial" w:hAnsi="Arial" w:cs="Arial"/>
          <w:sz w:val="24"/>
          <w:szCs w:val="24"/>
          <w:lang w:val="mn-MN"/>
        </w:rPr>
        <w:t>.1-д "</w:t>
      </w:r>
      <w:r w:rsidR="007545E1" w:rsidRPr="00981B21">
        <w:rPr>
          <w:rFonts w:ascii="Arial" w:hAnsi="Arial" w:cs="Arial"/>
          <w:sz w:val="24"/>
          <w:szCs w:val="24"/>
          <w:lang w:val="mn-MN"/>
        </w:rPr>
        <w:t>Энэ хуулийн 7.2-7.</w:t>
      </w:r>
      <w:r w:rsidR="00E716F1" w:rsidRPr="00916C5F">
        <w:rPr>
          <w:rFonts w:ascii="Arial" w:hAnsi="Arial" w:cs="Arial"/>
          <w:sz w:val="24"/>
          <w:szCs w:val="24"/>
          <w:lang w:val="mn-MN"/>
        </w:rPr>
        <w:t>6</w:t>
      </w:r>
      <w:r w:rsidR="007545E1" w:rsidRPr="00981B21">
        <w:rPr>
          <w:rFonts w:ascii="Arial" w:hAnsi="Arial" w:cs="Arial"/>
          <w:sz w:val="24"/>
          <w:szCs w:val="24"/>
          <w:lang w:val="mn-MN"/>
        </w:rPr>
        <w:t xml:space="preserve">-д заасан </w:t>
      </w:r>
      <w:r w:rsidRPr="00981B21">
        <w:rPr>
          <w:rFonts w:ascii="Arial" w:hAnsi="Arial" w:cs="Arial"/>
          <w:sz w:val="24"/>
          <w:szCs w:val="24"/>
          <w:lang w:val="mn-MN"/>
        </w:rPr>
        <w:t xml:space="preserve">ажил олгогч </w:t>
      </w:r>
      <w:r w:rsidR="007545E1" w:rsidRPr="00981B21">
        <w:rPr>
          <w:rFonts w:ascii="Arial" w:hAnsi="Arial" w:cs="Arial"/>
          <w:sz w:val="24"/>
          <w:szCs w:val="24"/>
          <w:lang w:val="mn-MN"/>
        </w:rPr>
        <w:t xml:space="preserve">болон даатгуулагч </w:t>
      </w:r>
      <w:r w:rsidRPr="00981B21">
        <w:rPr>
          <w:rFonts w:ascii="Arial" w:hAnsi="Arial" w:cs="Arial"/>
          <w:sz w:val="24"/>
          <w:szCs w:val="24"/>
          <w:lang w:val="mn-MN"/>
        </w:rPr>
        <w:t>доор дурдсан хувь хэмжээгээр сар бүр ний</w:t>
      </w:r>
      <w:r w:rsidR="004E42E9" w:rsidRPr="00981B21">
        <w:rPr>
          <w:rFonts w:ascii="Arial" w:hAnsi="Arial" w:cs="Arial"/>
          <w:sz w:val="24"/>
          <w:szCs w:val="24"/>
          <w:lang w:val="mn-MN"/>
        </w:rPr>
        <w:t>гмийн даатгалын шимтгэл төлнө" гэ</w:t>
      </w:r>
      <w:r w:rsidRPr="00981B21">
        <w:rPr>
          <w:rFonts w:ascii="Arial" w:hAnsi="Arial" w:cs="Arial"/>
          <w:sz w:val="24"/>
          <w:szCs w:val="24"/>
          <w:lang w:val="mn-MN"/>
        </w:rPr>
        <w:t xml:space="preserve">ж </w:t>
      </w:r>
      <w:r w:rsidR="00EF4F3E" w:rsidRPr="00981B21">
        <w:rPr>
          <w:rFonts w:ascii="Arial" w:hAnsi="Arial" w:cs="Arial"/>
          <w:sz w:val="24"/>
          <w:szCs w:val="24"/>
          <w:lang w:val="mn-MN"/>
        </w:rPr>
        <w:t xml:space="preserve">тус тус </w:t>
      </w:r>
      <w:r w:rsidRPr="00981B21">
        <w:rPr>
          <w:rFonts w:ascii="Arial" w:hAnsi="Arial" w:cs="Arial"/>
          <w:sz w:val="24"/>
          <w:szCs w:val="24"/>
          <w:lang w:val="mn-MN"/>
        </w:rPr>
        <w:t xml:space="preserve">заасан. </w:t>
      </w:r>
    </w:p>
    <w:p w14:paraId="07CAB9C7" w14:textId="65CBE2F4" w:rsidR="00954F61" w:rsidRPr="00981B21" w:rsidRDefault="00954F61">
      <w:pPr>
        <w:spacing w:line="240" w:lineRule="auto"/>
        <w:ind w:firstLine="567"/>
        <w:jc w:val="both"/>
        <w:rPr>
          <w:rFonts w:ascii="Arial" w:hAnsi="Arial" w:cs="Arial"/>
          <w:sz w:val="24"/>
          <w:szCs w:val="24"/>
          <w:lang w:val="mn-MN"/>
        </w:rPr>
      </w:pPr>
    </w:p>
    <w:p w14:paraId="59CE9C3B" w14:textId="1A87A761" w:rsidR="00954F61" w:rsidRPr="00981B21" w:rsidRDefault="00954F61">
      <w:pPr>
        <w:spacing w:line="240" w:lineRule="auto"/>
        <w:ind w:firstLine="567"/>
        <w:jc w:val="both"/>
        <w:rPr>
          <w:rFonts w:ascii="Arial" w:hAnsi="Arial" w:cs="Arial"/>
          <w:sz w:val="24"/>
          <w:szCs w:val="24"/>
          <w:lang w:val="mn-MN"/>
        </w:rPr>
      </w:pPr>
    </w:p>
    <w:p w14:paraId="612CF952" w14:textId="77777777" w:rsidR="00954F61" w:rsidRPr="00981B21" w:rsidRDefault="00954F61">
      <w:pPr>
        <w:spacing w:line="240" w:lineRule="auto"/>
        <w:ind w:firstLine="567"/>
        <w:jc w:val="both"/>
        <w:rPr>
          <w:rFonts w:ascii="Arial" w:hAnsi="Arial" w:cs="Arial"/>
          <w:sz w:val="24"/>
          <w:szCs w:val="24"/>
          <w:lang w:val="mn-MN"/>
        </w:rPr>
      </w:pPr>
    </w:p>
    <w:p w14:paraId="72A891DD" w14:textId="2E08813E" w:rsidR="00A24BDC" w:rsidRPr="00981B21" w:rsidRDefault="00BE7046" w:rsidP="00916C5F">
      <w:pPr>
        <w:spacing w:after="0" w:line="240" w:lineRule="auto"/>
        <w:ind w:firstLine="567"/>
        <w:rPr>
          <w:rFonts w:ascii="Arial" w:hAnsi="Arial" w:cs="Arial"/>
          <w:sz w:val="24"/>
          <w:szCs w:val="24"/>
          <w:lang w:val="mn-MN"/>
        </w:rPr>
      </w:pPr>
      <w:r w:rsidRPr="00981B21">
        <w:rPr>
          <w:rFonts w:ascii="Arial" w:hAnsi="Arial" w:cs="Arial"/>
          <w:sz w:val="24"/>
          <w:szCs w:val="24"/>
          <w:lang w:val="mn-MN"/>
        </w:rPr>
        <w:lastRenderedPageBreak/>
        <w:t>Хүснэгт1.</w:t>
      </w:r>
      <w:r w:rsidR="0043316C" w:rsidRPr="00981B21">
        <w:rPr>
          <w:rFonts w:ascii="Arial" w:hAnsi="Arial" w:cs="Arial"/>
          <w:sz w:val="24"/>
          <w:szCs w:val="24"/>
          <w:lang w:val="mn-MN"/>
        </w:rPr>
        <w:t xml:space="preserve"> </w:t>
      </w:r>
      <w:r w:rsidR="00A24BDC" w:rsidRPr="00981B21">
        <w:rPr>
          <w:rFonts w:ascii="Arial" w:hAnsi="Arial" w:cs="Arial"/>
          <w:sz w:val="24"/>
          <w:szCs w:val="24"/>
          <w:lang w:val="mn-MN"/>
        </w:rPr>
        <w:t>Нийгмийн даатгалын шимтгэлийн хувь хэмжээ</w:t>
      </w:r>
      <w:r w:rsidR="00DE696D" w:rsidRPr="00981B21">
        <w:rPr>
          <w:rFonts w:ascii="Arial" w:hAnsi="Arial" w:cs="Arial"/>
          <w:sz w:val="24"/>
          <w:szCs w:val="24"/>
          <w:lang w:val="mn-MN"/>
        </w:rPr>
        <w:t xml:space="preserve"> /хувиар/</w:t>
      </w:r>
    </w:p>
    <w:tbl>
      <w:tblPr>
        <w:tblW w:w="927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719"/>
        <w:gridCol w:w="3131"/>
        <w:gridCol w:w="2880"/>
      </w:tblGrid>
      <w:tr w:rsidR="00A24BDC" w:rsidRPr="00981B21" w14:paraId="54FF0310" w14:textId="77777777" w:rsidTr="00916C5F">
        <w:trPr>
          <w:trHeight w:val="1043"/>
        </w:trPr>
        <w:tc>
          <w:tcPr>
            <w:tcW w:w="540" w:type="dxa"/>
            <w:vAlign w:val="center"/>
          </w:tcPr>
          <w:p w14:paraId="77B63A74" w14:textId="77777777" w:rsidR="00A24BDC" w:rsidRPr="00981B21" w:rsidRDefault="00A24BDC">
            <w:pPr>
              <w:spacing w:after="0" w:line="240" w:lineRule="auto"/>
              <w:jc w:val="center"/>
              <w:rPr>
                <w:rFonts w:ascii="Arial" w:hAnsi="Arial" w:cs="Arial"/>
                <w:lang w:val="mn-MN"/>
              </w:rPr>
            </w:pPr>
            <w:r w:rsidRPr="00981B21">
              <w:rPr>
                <w:rFonts w:ascii="Arial" w:hAnsi="Arial" w:cs="Arial"/>
                <w:lang w:val="mn-MN"/>
              </w:rPr>
              <w:t>№</w:t>
            </w:r>
          </w:p>
        </w:tc>
        <w:tc>
          <w:tcPr>
            <w:tcW w:w="2719" w:type="dxa"/>
            <w:vAlign w:val="center"/>
          </w:tcPr>
          <w:p w14:paraId="24ED6609" w14:textId="77777777" w:rsidR="00A24BDC" w:rsidRPr="00981B21" w:rsidRDefault="00A24BDC">
            <w:pPr>
              <w:spacing w:after="0" w:line="240" w:lineRule="auto"/>
              <w:jc w:val="center"/>
              <w:rPr>
                <w:rFonts w:ascii="Arial" w:hAnsi="Arial" w:cs="Arial"/>
                <w:lang w:val="mn-MN"/>
              </w:rPr>
            </w:pPr>
            <w:r w:rsidRPr="00981B21">
              <w:rPr>
                <w:rFonts w:ascii="Arial" w:hAnsi="Arial" w:cs="Arial"/>
                <w:lang w:val="mn-MN"/>
              </w:rPr>
              <w:t>Нийгмийн даатгалын төрөл</w:t>
            </w:r>
          </w:p>
          <w:p w14:paraId="42701E58" w14:textId="77777777" w:rsidR="00A24BDC" w:rsidRPr="00981B21" w:rsidRDefault="00A24BDC">
            <w:pPr>
              <w:spacing w:after="0" w:line="240" w:lineRule="auto"/>
              <w:jc w:val="center"/>
              <w:rPr>
                <w:rFonts w:ascii="Arial" w:hAnsi="Arial" w:cs="Arial"/>
                <w:lang w:val="mn-MN"/>
              </w:rPr>
            </w:pPr>
          </w:p>
        </w:tc>
        <w:tc>
          <w:tcPr>
            <w:tcW w:w="3131" w:type="dxa"/>
            <w:vAlign w:val="center"/>
          </w:tcPr>
          <w:p w14:paraId="6248DCD9" w14:textId="0F7D6257" w:rsidR="00A24BDC" w:rsidRPr="00981B21" w:rsidRDefault="00A24BDC">
            <w:pPr>
              <w:spacing w:after="0" w:line="240" w:lineRule="auto"/>
              <w:jc w:val="center"/>
              <w:rPr>
                <w:rFonts w:ascii="Arial" w:hAnsi="Arial" w:cs="Arial"/>
                <w:lang w:val="mn-MN"/>
              </w:rPr>
            </w:pPr>
            <w:r w:rsidRPr="00981B21">
              <w:rPr>
                <w:rFonts w:ascii="Arial" w:hAnsi="Arial" w:cs="Arial"/>
                <w:lang w:val="mn-MN"/>
              </w:rPr>
              <w:t xml:space="preserve">Ажил олгогчийн </w:t>
            </w:r>
            <w:r w:rsidR="00E716F1" w:rsidRPr="00916C5F">
              <w:rPr>
                <w:rFonts w:ascii="Arial" w:hAnsi="Arial" w:cs="Arial"/>
                <w:lang w:val="mn-MN"/>
              </w:rPr>
              <w:t xml:space="preserve"> </w:t>
            </w:r>
            <w:r w:rsidR="00E716F1" w:rsidRPr="00981B21">
              <w:rPr>
                <w:rFonts w:ascii="Arial" w:hAnsi="Arial" w:cs="Arial"/>
                <w:lang w:val="mn-MN"/>
              </w:rPr>
              <w:t xml:space="preserve">цалин </w:t>
            </w:r>
            <w:r w:rsidRPr="00981B21">
              <w:rPr>
                <w:rFonts w:ascii="Arial" w:hAnsi="Arial" w:cs="Arial"/>
                <w:lang w:val="mn-MN"/>
              </w:rPr>
              <w:t xml:space="preserve">хөлсний сан, түүнтэй адилтгах орлогоос төлөх шимтгэлийн хувь хэмжээ </w:t>
            </w:r>
          </w:p>
        </w:tc>
        <w:tc>
          <w:tcPr>
            <w:tcW w:w="2880" w:type="dxa"/>
            <w:vAlign w:val="center"/>
          </w:tcPr>
          <w:p w14:paraId="204D6A98" w14:textId="583255F5" w:rsidR="00A24BDC" w:rsidRPr="00981B21" w:rsidRDefault="00A24BDC">
            <w:pPr>
              <w:spacing w:after="0" w:line="240" w:lineRule="auto"/>
              <w:jc w:val="center"/>
              <w:rPr>
                <w:rFonts w:ascii="Arial" w:hAnsi="Arial" w:cs="Arial"/>
                <w:lang w:val="mn-MN"/>
              </w:rPr>
            </w:pPr>
            <w:r w:rsidRPr="00981B21">
              <w:rPr>
                <w:rFonts w:ascii="Arial" w:hAnsi="Arial" w:cs="Arial"/>
                <w:lang w:val="mn-MN"/>
              </w:rPr>
              <w:t xml:space="preserve">Даатгуулагчийн </w:t>
            </w:r>
            <w:r w:rsidR="00E716F1" w:rsidRPr="00981B21">
              <w:rPr>
                <w:rFonts w:ascii="Arial" w:hAnsi="Arial" w:cs="Arial"/>
                <w:lang w:val="mn-MN"/>
              </w:rPr>
              <w:t xml:space="preserve">цалин </w:t>
            </w:r>
            <w:r w:rsidRPr="00981B21">
              <w:rPr>
                <w:rFonts w:ascii="Arial" w:hAnsi="Arial" w:cs="Arial"/>
                <w:lang w:val="mn-MN"/>
              </w:rPr>
              <w:t>хөлс</w:t>
            </w:r>
            <w:r w:rsidR="00600407" w:rsidRPr="00981B21">
              <w:rPr>
                <w:rFonts w:ascii="Arial" w:hAnsi="Arial" w:cs="Arial"/>
                <w:lang w:val="mn-MN"/>
              </w:rPr>
              <w:t>,</w:t>
            </w:r>
            <w:r w:rsidRPr="00981B21">
              <w:rPr>
                <w:rFonts w:ascii="Arial" w:hAnsi="Arial" w:cs="Arial"/>
                <w:lang w:val="mn-MN"/>
              </w:rPr>
              <w:t xml:space="preserve"> түүнтэй адилтгах орлогоос төлөх шимтгэлийн хувь хэмжээ </w:t>
            </w:r>
          </w:p>
        </w:tc>
      </w:tr>
      <w:tr w:rsidR="00A24BDC" w:rsidRPr="00981B21" w14:paraId="4BF1B4C9" w14:textId="77777777" w:rsidTr="00916C5F">
        <w:trPr>
          <w:trHeight w:val="197"/>
        </w:trPr>
        <w:tc>
          <w:tcPr>
            <w:tcW w:w="540" w:type="dxa"/>
            <w:vAlign w:val="center"/>
          </w:tcPr>
          <w:p w14:paraId="56255F58" w14:textId="0E5D5886" w:rsidR="00A24BDC" w:rsidRPr="00981B21" w:rsidRDefault="00A24BDC">
            <w:pPr>
              <w:spacing w:after="0" w:line="240" w:lineRule="auto"/>
              <w:jc w:val="center"/>
              <w:rPr>
                <w:rFonts w:ascii="Arial" w:hAnsi="Arial" w:cs="Arial"/>
                <w:lang w:val="mn-MN"/>
              </w:rPr>
            </w:pPr>
            <w:r w:rsidRPr="00981B21">
              <w:rPr>
                <w:rFonts w:ascii="Arial" w:hAnsi="Arial" w:cs="Arial"/>
                <w:lang w:val="mn-MN"/>
              </w:rPr>
              <w:t>1</w:t>
            </w:r>
            <w:r w:rsidR="009C38DB" w:rsidRPr="00981B21">
              <w:rPr>
                <w:rFonts w:ascii="Arial" w:hAnsi="Arial" w:cs="Arial"/>
                <w:lang w:val="mn-MN"/>
              </w:rPr>
              <w:t>.</w:t>
            </w:r>
          </w:p>
        </w:tc>
        <w:tc>
          <w:tcPr>
            <w:tcW w:w="2719" w:type="dxa"/>
            <w:vAlign w:val="center"/>
          </w:tcPr>
          <w:p w14:paraId="72C78756" w14:textId="77777777" w:rsidR="00A24BDC" w:rsidRPr="00981B21" w:rsidRDefault="00A24BDC">
            <w:pPr>
              <w:spacing w:after="0" w:line="240" w:lineRule="auto"/>
              <w:rPr>
                <w:rFonts w:ascii="Arial" w:hAnsi="Arial" w:cs="Arial"/>
                <w:b/>
                <w:lang w:val="mn-MN"/>
              </w:rPr>
            </w:pPr>
            <w:r w:rsidRPr="00981B21">
              <w:rPr>
                <w:rFonts w:ascii="Arial" w:hAnsi="Arial" w:cs="Arial"/>
                <w:lang w:val="mn-MN"/>
              </w:rPr>
              <w:t>Тэтгэврийн даатгал</w:t>
            </w:r>
          </w:p>
        </w:tc>
        <w:tc>
          <w:tcPr>
            <w:tcW w:w="3131" w:type="dxa"/>
            <w:vAlign w:val="center"/>
          </w:tcPr>
          <w:p w14:paraId="6B9FDC4F" w14:textId="77777777" w:rsidR="00A24BDC" w:rsidRPr="00916C5F" w:rsidRDefault="00153FBC">
            <w:pPr>
              <w:spacing w:after="0" w:line="240" w:lineRule="auto"/>
              <w:jc w:val="center"/>
              <w:rPr>
                <w:rFonts w:ascii="Arial" w:hAnsi="Arial" w:cs="Arial"/>
                <w:bCs/>
                <w:lang w:val="mn-MN"/>
              </w:rPr>
            </w:pPr>
            <w:r w:rsidRPr="00916C5F">
              <w:rPr>
                <w:rFonts w:ascii="Arial" w:hAnsi="Arial" w:cs="Arial"/>
                <w:bCs/>
                <w:lang w:val="mn-MN"/>
              </w:rPr>
              <w:t>8.5</w:t>
            </w:r>
          </w:p>
        </w:tc>
        <w:tc>
          <w:tcPr>
            <w:tcW w:w="2880" w:type="dxa"/>
            <w:vAlign w:val="center"/>
          </w:tcPr>
          <w:p w14:paraId="6ED3BC75" w14:textId="77777777" w:rsidR="00A24BDC" w:rsidRPr="00916C5F" w:rsidRDefault="00153FBC">
            <w:pPr>
              <w:spacing w:after="0" w:line="240" w:lineRule="auto"/>
              <w:jc w:val="center"/>
              <w:rPr>
                <w:rFonts w:ascii="Arial" w:hAnsi="Arial" w:cs="Arial"/>
                <w:bCs/>
                <w:lang w:val="mn-MN"/>
              </w:rPr>
            </w:pPr>
            <w:r w:rsidRPr="00916C5F">
              <w:rPr>
                <w:rFonts w:ascii="Arial" w:hAnsi="Arial" w:cs="Arial"/>
                <w:bCs/>
                <w:lang w:val="mn-MN"/>
              </w:rPr>
              <w:t>8.5</w:t>
            </w:r>
          </w:p>
        </w:tc>
      </w:tr>
      <w:tr w:rsidR="00A24BDC" w:rsidRPr="00981B21" w14:paraId="58EE4DF2" w14:textId="77777777" w:rsidTr="00916C5F">
        <w:tc>
          <w:tcPr>
            <w:tcW w:w="540" w:type="dxa"/>
            <w:vAlign w:val="center"/>
          </w:tcPr>
          <w:p w14:paraId="12B16C99" w14:textId="3FDE87CD" w:rsidR="00A24BDC" w:rsidRPr="00981B21" w:rsidRDefault="00A24BDC">
            <w:pPr>
              <w:spacing w:after="0" w:line="240" w:lineRule="auto"/>
              <w:jc w:val="center"/>
              <w:rPr>
                <w:rFonts w:ascii="Arial" w:hAnsi="Arial" w:cs="Arial"/>
                <w:lang w:val="mn-MN"/>
              </w:rPr>
            </w:pPr>
            <w:r w:rsidRPr="00981B21">
              <w:rPr>
                <w:rFonts w:ascii="Arial" w:hAnsi="Arial" w:cs="Arial"/>
                <w:lang w:val="mn-MN"/>
              </w:rPr>
              <w:t>2</w:t>
            </w:r>
            <w:r w:rsidR="009C38DB" w:rsidRPr="00981B21">
              <w:rPr>
                <w:rFonts w:ascii="Arial" w:hAnsi="Arial" w:cs="Arial"/>
                <w:lang w:val="mn-MN"/>
              </w:rPr>
              <w:t>.</w:t>
            </w:r>
          </w:p>
        </w:tc>
        <w:tc>
          <w:tcPr>
            <w:tcW w:w="2719" w:type="dxa"/>
            <w:vAlign w:val="center"/>
          </w:tcPr>
          <w:p w14:paraId="3B9FDA70" w14:textId="77777777" w:rsidR="00A24BDC" w:rsidRPr="00981B21" w:rsidRDefault="00A24BDC">
            <w:pPr>
              <w:spacing w:after="0" w:line="240" w:lineRule="auto"/>
              <w:rPr>
                <w:rFonts w:ascii="Arial" w:hAnsi="Arial" w:cs="Arial"/>
                <w:b/>
                <w:lang w:val="mn-MN"/>
              </w:rPr>
            </w:pPr>
            <w:r w:rsidRPr="00981B21">
              <w:rPr>
                <w:rFonts w:ascii="Arial" w:hAnsi="Arial" w:cs="Arial"/>
                <w:lang w:val="mn-MN"/>
              </w:rPr>
              <w:t>Тэтгэмжийн даатгал</w:t>
            </w:r>
          </w:p>
        </w:tc>
        <w:tc>
          <w:tcPr>
            <w:tcW w:w="3131" w:type="dxa"/>
            <w:vAlign w:val="center"/>
          </w:tcPr>
          <w:p w14:paraId="7E8BBEA5" w14:textId="77777777" w:rsidR="00A24BDC" w:rsidRPr="00981B21" w:rsidRDefault="00A24BDC">
            <w:pPr>
              <w:spacing w:after="0" w:line="240" w:lineRule="auto"/>
              <w:jc w:val="center"/>
              <w:rPr>
                <w:rFonts w:ascii="Arial" w:hAnsi="Arial" w:cs="Arial"/>
                <w:bCs/>
                <w:lang w:val="mn-MN"/>
              </w:rPr>
            </w:pPr>
            <w:r w:rsidRPr="00981B21">
              <w:rPr>
                <w:rFonts w:ascii="Arial" w:hAnsi="Arial" w:cs="Arial"/>
                <w:bCs/>
                <w:lang w:val="mn-MN"/>
              </w:rPr>
              <w:t>1.0</w:t>
            </w:r>
          </w:p>
        </w:tc>
        <w:tc>
          <w:tcPr>
            <w:tcW w:w="2880" w:type="dxa"/>
            <w:vAlign w:val="center"/>
          </w:tcPr>
          <w:p w14:paraId="521DB67A" w14:textId="77777777" w:rsidR="00A24BDC" w:rsidRPr="00981B21" w:rsidRDefault="00A24BDC">
            <w:pPr>
              <w:spacing w:after="0" w:line="240" w:lineRule="auto"/>
              <w:jc w:val="center"/>
              <w:rPr>
                <w:rFonts w:ascii="Arial" w:hAnsi="Arial" w:cs="Arial"/>
                <w:bCs/>
                <w:lang w:val="mn-MN"/>
              </w:rPr>
            </w:pPr>
            <w:r w:rsidRPr="00981B21">
              <w:rPr>
                <w:rFonts w:ascii="Arial" w:hAnsi="Arial" w:cs="Arial"/>
                <w:bCs/>
                <w:lang w:val="mn-MN"/>
              </w:rPr>
              <w:t>0.8</w:t>
            </w:r>
          </w:p>
        </w:tc>
      </w:tr>
      <w:tr w:rsidR="00A24BDC" w:rsidRPr="00981B21" w14:paraId="37698DBF" w14:textId="77777777" w:rsidTr="00916C5F">
        <w:trPr>
          <w:trHeight w:val="413"/>
        </w:trPr>
        <w:tc>
          <w:tcPr>
            <w:tcW w:w="540" w:type="dxa"/>
            <w:vAlign w:val="center"/>
          </w:tcPr>
          <w:p w14:paraId="49311EC5" w14:textId="083368F8" w:rsidR="00A24BDC" w:rsidRPr="00981B21" w:rsidRDefault="00A24BDC">
            <w:pPr>
              <w:spacing w:after="0" w:line="240" w:lineRule="auto"/>
              <w:jc w:val="center"/>
              <w:rPr>
                <w:rFonts w:ascii="Arial" w:hAnsi="Arial" w:cs="Arial"/>
                <w:lang w:val="mn-MN"/>
              </w:rPr>
            </w:pPr>
            <w:r w:rsidRPr="00981B21">
              <w:rPr>
                <w:rFonts w:ascii="Arial" w:hAnsi="Arial" w:cs="Arial"/>
                <w:lang w:val="mn-MN"/>
              </w:rPr>
              <w:t>3</w:t>
            </w:r>
            <w:r w:rsidR="009C38DB" w:rsidRPr="00981B21">
              <w:rPr>
                <w:rFonts w:ascii="Arial" w:hAnsi="Arial" w:cs="Arial"/>
                <w:lang w:val="mn-MN"/>
              </w:rPr>
              <w:t>.</w:t>
            </w:r>
          </w:p>
        </w:tc>
        <w:tc>
          <w:tcPr>
            <w:tcW w:w="2719" w:type="dxa"/>
            <w:vAlign w:val="center"/>
          </w:tcPr>
          <w:p w14:paraId="7C764DF2" w14:textId="77777777" w:rsidR="00A24BDC" w:rsidRPr="00981B21" w:rsidRDefault="00A24BDC">
            <w:pPr>
              <w:spacing w:after="0" w:line="240" w:lineRule="auto"/>
              <w:rPr>
                <w:rFonts w:ascii="Arial" w:hAnsi="Arial" w:cs="Arial"/>
                <w:lang w:val="mn-MN"/>
              </w:rPr>
            </w:pPr>
            <w:r w:rsidRPr="00981B21">
              <w:rPr>
                <w:rFonts w:ascii="Arial" w:hAnsi="Arial" w:cs="Arial"/>
                <w:lang w:val="mn-MN"/>
              </w:rPr>
              <w:t>Үйлдвэрлэлийн осол, мэргэжлээс шалтгаалсан өвчний  даатгал</w:t>
            </w:r>
          </w:p>
        </w:tc>
        <w:tc>
          <w:tcPr>
            <w:tcW w:w="3131" w:type="dxa"/>
            <w:vAlign w:val="center"/>
          </w:tcPr>
          <w:p w14:paraId="619929B5" w14:textId="77777777" w:rsidR="00A24BDC" w:rsidRPr="00916C5F" w:rsidRDefault="00A24BDC">
            <w:pPr>
              <w:spacing w:after="0" w:line="240" w:lineRule="auto"/>
              <w:jc w:val="center"/>
              <w:rPr>
                <w:rFonts w:ascii="Arial" w:hAnsi="Arial" w:cs="Arial"/>
                <w:bCs/>
                <w:lang w:val="mn-MN"/>
              </w:rPr>
            </w:pPr>
            <w:r w:rsidRPr="00916C5F">
              <w:rPr>
                <w:rFonts w:ascii="Arial" w:hAnsi="Arial" w:cs="Arial"/>
                <w:bCs/>
                <w:lang w:val="mn-MN"/>
              </w:rPr>
              <w:t>0.</w:t>
            </w:r>
            <w:r w:rsidR="00153FBC" w:rsidRPr="00916C5F">
              <w:rPr>
                <w:rFonts w:ascii="Arial" w:hAnsi="Arial" w:cs="Arial"/>
                <w:bCs/>
                <w:lang w:val="mn-MN"/>
              </w:rPr>
              <w:t>5</w:t>
            </w:r>
            <w:r w:rsidRPr="00916C5F">
              <w:rPr>
                <w:rFonts w:ascii="Arial" w:hAnsi="Arial" w:cs="Arial"/>
                <w:bCs/>
                <w:lang w:val="mn-MN"/>
              </w:rPr>
              <w:t>, 1.</w:t>
            </w:r>
            <w:r w:rsidR="00153FBC" w:rsidRPr="00916C5F">
              <w:rPr>
                <w:rFonts w:ascii="Arial" w:hAnsi="Arial" w:cs="Arial"/>
                <w:bCs/>
                <w:lang w:val="mn-MN"/>
              </w:rPr>
              <w:t>5</w:t>
            </w:r>
            <w:r w:rsidRPr="00916C5F">
              <w:rPr>
                <w:rFonts w:ascii="Arial" w:hAnsi="Arial" w:cs="Arial"/>
                <w:bCs/>
                <w:lang w:val="mn-MN"/>
              </w:rPr>
              <w:t>,</w:t>
            </w:r>
            <w:r w:rsidR="00153FBC" w:rsidRPr="00916C5F">
              <w:rPr>
                <w:rFonts w:ascii="Arial" w:hAnsi="Arial" w:cs="Arial"/>
                <w:bCs/>
                <w:lang w:val="mn-MN"/>
              </w:rPr>
              <w:t xml:space="preserve"> </w:t>
            </w:r>
            <w:r w:rsidRPr="00916C5F">
              <w:rPr>
                <w:rFonts w:ascii="Arial" w:hAnsi="Arial" w:cs="Arial"/>
                <w:bCs/>
                <w:lang w:val="mn-MN"/>
              </w:rPr>
              <w:t>2.</w:t>
            </w:r>
            <w:r w:rsidR="00153FBC" w:rsidRPr="00916C5F">
              <w:rPr>
                <w:rFonts w:ascii="Arial" w:hAnsi="Arial" w:cs="Arial"/>
                <w:bCs/>
                <w:lang w:val="mn-MN"/>
              </w:rPr>
              <w:t>5</w:t>
            </w:r>
          </w:p>
        </w:tc>
        <w:tc>
          <w:tcPr>
            <w:tcW w:w="2880" w:type="dxa"/>
            <w:vAlign w:val="center"/>
          </w:tcPr>
          <w:p w14:paraId="4BE1FB11" w14:textId="77777777" w:rsidR="00A24BDC" w:rsidRPr="00981B21" w:rsidRDefault="00BB318F">
            <w:pPr>
              <w:spacing w:after="0" w:line="240" w:lineRule="auto"/>
              <w:jc w:val="center"/>
              <w:rPr>
                <w:rFonts w:ascii="Arial" w:hAnsi="Arial" w:cs="Arial"/>
                <w:bCs/>
                <w:lang w:val="mn-MN"/>
              </w:rPr>
            </w:pPr>
            <w:r w:rsidRPr="00981B21">
              <w:rPr>
                <w:rFonts w:ascii="Arial" w:hAnsi="Arial" w:cs="Arial"/>
                <w:bCs/>
                <w:lang w:val="mn-MN"/>
              </w:rPr>
              <w:t>-</w:t>
            </w:r>
          </w:p>
        </w:tc>
      </w:tr>
      <w:tr w:rsidR="00A24BDC" w:rsidRPr="00981B21" w14:paraId="11827FC9" w14:textId="77777777" w:rsidTr="00916C5F">
        <w:tc>
          <w:tcPr>
            <w:tcW w:w="540" w:type="dxa"/>
            <w:vAlign w:val="center"/>
          </w:tcPr>
          <w:p w14:paraId="676FB8AB" w14:textId="3B68BFC8" w:rsidR="00A24BDC" w:rsidRPr="00981B21" w:rsidRDefault="00A24BDC">
            <w:pPr>
              <w:spacing w:after="0" w:line="240" w:lineRule="auto"/>
              <w:jc w:val="center"/>
              <w:rPr>
                <w:rFonts w:ascii="Arial" w:hAnsi="Arial" w:cs="Arial"/>
                <w:lang w:val="mn-MN"/>
              </w:rPr>
            </w:pPr>
            <w:r w:rsidRPr="00981B21">
              <w:rPr>
                <w:rFonts w:ascii="Arial" w:hAnsi="Arial" w:cs="Arial"/>
                <w:lang w:val="mn-MN"/>
              </w:rPr>
              <w:t>4</w:t>
            </w:r>
            <w:r w:rsidR="009C38DB" w:rsidRPr="00981B21">
              <w:rPr>
                <w:rFonts w:ascii="Arial" w:hAnsi="Arial" w:cs="Arial"/>
                <w:lang w:val="mn-MN"/>
              </w:rPr>
              <w:t>.</w:t>
            </w:r>
          </w:p>
        </w:tc>
        <w:tc>
          <w:tcPr>
            <w:tcW w:w="2719" w:type="dxa"/>
            <w:vAlign w:val="center"/>
          </w:tcPr>
          <w:p w14:paraId="440C619F" w14:textId="77777777" w:rsidR="00A24BDC" w:rsidRPr="00981B21" w:rsidRDefault="00A24BDC">
            <w:pPr>
              <w:spacing w:after="0" w:line="240" w:lineRule="auto"/>
              <w:rPr>
                <w:rFonts w:ascii="Arial" w:hAnsi="Arial" w:cs="Arial"/>
                <w:lang w:val="mn-MN"/>
              </w:rPr>
            </w:pPr>
            <w:r w:rsidRPr="00981B21">
              <w:rPr>
                <w:rFonts w:ascii="Arial" w:hAnsi="Arial" w:cs="Arial"/>
                <w:lang w:val="mn-MN"/>
              </w:rPr>
              <w:t>Ажилгүйдлийн даатгал</w:t>
            </w:r>
          </w:p>
        </w:tc>
        <w:tc>
          <w:tcPr>
            <w:tcW w:w="3131" w:type="dxa"/>
            <w:vAlign w:val="center"/>
          </w:tcPr>
          <w:p w14:paraId="2A09E103" w14:textId="77777777" w:rsidR="00A24BDC" w:rsidRPr="00916C5F" w:rsidRDefault="00A24BDC">
            <w:pPr>
              <w:spacing w:after="0" w:line="240" w:lineRule="auto"/>
              <w:jc w:val="center"/>
              <w:rPr>
                <w:rFonts w:ascii="Arial" w:hAnsi="Arial" w:cs="Arial"/>
                <w:bCs/>
                <w:lang w:val="mn-MN"/>
              </w:rPr>
            </w:pPr>
            <w:r w:rsidRPr="00916C5F">
              <w:rPr>
                <w:rFonts w:ascii="Arial" w:hAnsi="Arial" w:cs="Arial"/>
                <w:bCs/>
                <w:lang w:val="mn-MN"/>
              </w:rPr>
              <w:t>0.</w:t>
            </w:r>
            <w:r w:rsidR="00153FBC" w:rsidRPr="00916C5F">
              <w:rPr>
                <w:rFonts w:ascii="Arial" w:hAnsi="Arial" w:cs="Arial"/>
                <w:bCs/>
                <w:lang w:val="mn-MN"/>
              </w:rPr>
              <w:t>5</w:t>
            </w:r>
          </w:p>
        </w:tc>
        <w:tc>
          <w:tcPr>
            <w:tcW w:w="2880" w:type="dxa"/>
            <w:vAlign w:val="center"/>
          </w:tcPr>
          <w:p w14:paraId="5809F82B" w14:textId="77777777" w:rsidR="00A24BDC" w:rsidRPr="00981B21" w:rsidRDefault="00A24BDC">
            <w:pPr>
              <w:spacing w:after="0" w:line="240" w:lineRule="auto"/>
              <w:jc w:val="center"/>
              <w:rPr>
                <w:rFonts w:ascii="Arial" w:hAnsi="Arial" w:cs="Arial"/>
                <w:bCs/>
                <w:lang w:val="mn-MN"/>
              </w:rPr>
            </w:pPr>
            <w:r w:rsidRPr="00981B21">
              <w:rPr>
                <w:rFonts w:ascii="Arial" w:hAnsi="Arial" w:cs="Arial"/>
                <w:bCs/>
                <w:lang w:val="mn-MN"/>
              </w:rPr>
              <w:t>0.2</w:t>
            </w:r>
          </w:p>
        </w:tc>
      </w:tr>
      <w:tr w:rsidR="00A24BDC" w:rsidRPr="00981B21" w14:paraId="6509FD83" w14:textId="77777777" w:rsidTr="00916C5F">
        <w:tc>
          <w:tcPr>
            <w:tcW w:w="3259" w:type="dxa"/>
            <w:gridSpan w:val="2"/>
            <w:vAlign w:val="center"/>
          </w:tcPr>
          <w:p w14:paraId="566D06A7" w14:textId="77777777" w:rsidR="00A24BDC" w:rsidRPr="00981B21" w:rsidRDefault="00A24BDC" w:rsidP="00916C5F">
            <w:pPr>
              <w:shd w:val="clear" w:color="auto" w:fill="D0CECE" w:themeFill="background2" w:themeFillShade="E6"/>
              <w:spacing w:after="0" w:line="240" w:lineRule="auto"/>
              <w:jc w:val="center"/>
              <w:rPr>
                <w:rFonts w:ascii="Arial" w:hAnsi="Arial" w:cs="Arial"/>
                <w:b/>
                <w:lang w:val="mn-MN"/>
              </w:rPr>
            </w:pPr>
            <w:r w:rsidRPr="00981B21">
              <w:rPr>
                <w:rFonts w:ascii="Arial" w:hAnsi="Arial" w:cs="Arial"/>
                <w:b/>
                <w:lang w:val="mn-MN"/>
              </w:rPr>
              <w:t>ДҮН</w:t>
            </w:r>
          </w:p>
        </w:tc>
        <w:tc>
          <w:tcPr>
            <w:tcW w:w="3131" w:type="dxa"/>
            <w:vAlign w:val="center"/>
          </w:tcPr>
          <w:p w14:paraId="2FA51D32" w14:textId="77777777" w:rsidR="00A24BDC" w:rsidRPr="00981B21" w:rsidRDefault="00A24BDC" w:rsidP="00916C5F">
            <w:pPr>
              <w:shd w:val="clear" w:color="auto" w:fill="D0CECE" w:themeFill="background2" w:themeFillShade="E6"/>
              <w:spacing w:after="0" w:line="240" w:lineRule="auto"/>
              <w:jc w:val="center"/>
              <w:rPr>
                <w:rFonts w:ascii="Arial" w:hAnsi="Arial" w:cs="Arial"/>
                <w:b/>
                <w:lang w:val="mn-MN"/>
              </w:rPr>
            </w:pPr>
            <w:r w:rsidRPr="00981B21">
              <w:rPr>
                <w:rFonts w:ascii="Arial" w:hAnsi="Arial" w:cs="Arial"/>
                <w:b/>
                <w:lang w:val="mn-MN"/>
              </w:rPr>
              <w:t>1</w:t>
            </w:r>
            <w:r w:rsidR="00153FBC" w:rsidRPr="00981B21">
              <w:rPr>
                <w:rFonts w:ascii="Arial" w:hAnsi="Arial" w:cs="Arial"/>
                <w:b/>
                <w:lang w:val="mn-MN"/>
              </w:rPr>
              <w:t>0</w:t>
            </w:r>
            <w:r w:rsidRPr="00981B21">
              <w:rPr>
                <w:rFonts w:ascii="Arial" w:hAnsi="Arial" w:cs="Arial"/>
                <w:b/>
                <w:lang w:val="mn-MN"/>
              </w:rPr>
              <w:t>.5, 1</w:t>
            </w:r>
            <w:r w:rsidR="00153FBC" w:rsidRPr="00981B21">
              <w:rPr>
                <w:rFonts w:ascii="Arial" w:hAnsi="Arial" w:cs="Arial"/>
                <w:b/>
                <w:lang w:val="mn-MN"/>
              </w:rPr>
              <w:t>1</w:t>
            </w:r>
            <w:r w:rsidRPr="00981B21">
              <w:rPr>
                <w:rFonts w:ascii="Arial" w:hAnsi="Arial" w:cs="Arial"/>
                <w:b/>
                <w:lang w:val="mn-MN"/>
              </w:rPr>
              <w:t>.5, 1</w:t>
            </w:r>
            <w:r w:rsidR="00153FBC" w:rsidRPr="00981B21">
              <w:rPr>
                <w:rFonts w:ascii="Arial" w:hAnsi="Arial" w:cs="Arial"/>
                <w:b/>
                <w:lang w:val="mn-MN"/>
              </w:rPr>
              <w:t>2</w:t>
            </w:r>
            <w:r w:rsidRPr="00981B21">
              <w:rPr>
                <w:rFonts w:ascii="Arial" w:hAnsi="Arial" w:cs="Arial"/>
                <w:b/>
                <w:lang w:val="mn-MN"/>
              </w:rPr>
              <w:t>.5</w:t>
            </w:r>
          </w:p>
        </w:tc>
        <w:tc>
          <w:tcPr>
            <w:tcW w:w="2880" w:type="dxa"/>
            <w:vAlign w:val="center"/>
          </w:tcPr>
          <w:p w14:paraId="6C5DC98C" w14:textId="77777777" w:rsidR="00A24BDC" w:rsidRPr="00981B21" w:rsidRDefault="009F2E5E" w:rsidP="00916C5F">
            <w:pPr>
              <w:shd w:val="clear" w:color="auto" w:fill="D0CECE" w:themeFill="background2" w:themeFillShade="E6"/>
              <w:spacing w:after="0" w:line="240" w:lineRule="auto"/>
              <w:jc w:val="center"/>
              <w:rPr>
                <w:rFonts w:ascii="Arial" w:hAnsi="Arial" w:cs="Arial"/>
                <w:b/>
                <w:lang w:val="mn-MN"/>
              </w:rPr>
            </w:pPr>
            <w:r w:rsidRPr="00981B21">
              <w:rPr>
                <w:rFonts w:ascii="Arial" w:hAnsi="Arial" w:cs="Arial"/>
                <w:b/>
                <w:lang w:val="mn-MN"/>
              </w:rPr>
              <w:t>9</w:t>
            </w:r>
            <w:r w:rsidR="00A24BDC" w:rsidRPr="00981B21">
              <w:rPr>
                <w:rFonts w:ascii="Arial" w:hAnsi="Arial" w:cs="Arial"/>
                <w:b/>
                <w:lang w:val="mn-MN"/>
              </w:rPr>
              <w:t>.5</w:t>
            </w:r>
          </w:p>
        </w:tc>
      </w:tr>
    </w:tbl>
    <w:p w14:paraId="4B4F7BF5" w14:textId="77777777" w:rsidR="00A24BDC" w:rsidRPr="00981B21" w:rsidRDefault="00A24BDC">
      <w:pPr>
        <w:pStyle w:val="PlainText"/>
        <w:jc w:val="both"/>
        <w:rPr>
          <w:rFonts w:ascii="Arial" w:hAnsi="Arial" w:cs="Arial"/>
          <w:sz w:val="24"/>
          <w:szCs w:val="24"/>
          <w:lang w:val="mn-MN"/>
        </w:rPr>
      </w:pPr>
      <w:r w:rsidRPr="00981B21">
        <w:rPr>
          <w:rFonts w:ascii="Arial" w:hAnsi="Arial" w:cs="Arial"/>
          <w:sz w:val="24"/>
          <w:szCs w:val="24"/>
          <w:lang w:val="mn-MN"/>
        </w:rPr>
        <w:tab/>
      </w:r>
    </w:p>
    <w:p w14:paraId="43533906" w14:textId="6BBAEEBE" w:rsidR="00A24BDC" w:rsidRPr="00981B21" w:rsidRDefault="00A24BDC">
      <w:pPr>
        <w:pStyle w:val="PlainText"/>
        <w:jc w:val="both"/>
        <w:rPr>
          <w:rFonts w:ascii="Arial" w:hAnsi="Arial" w:cs="Arial"/>
          <w:sz w:val="24"/>
          <w:szCs w:val="24"/>
          <w:lang w:val="mn-MN"/>
        </w:rPr>
      </w:pPr>
      <w:r w:rsidRPr="00981B21">
        <w:rPr>
          <w:rFonts w:ascii="Arial" w:hAnsi="Arial" w:cs="Arial"/>
          <w:sz w:val="24"/>
          <w:szCs w:val="24"/>
          <w:lang w:val="mn-MN"/>
        </w:rPr>
        <w:tab/>
        <w:t>Ажил олгогч, даатгуулагчийн төлөх нийгмийн даатгалын шимтгэлийн хэмжээ, нийгмийн даатгалын шимтгэл төлдөг ажил олгогч, даатгуулагчийн тоо, шимтгэл төлөх дундаж цалин зэрэг тоо мэдээлэлд үндэслэн аж ахуйн нэгж,</w:t>
      </w:r>
      <w:r w:rsidR="002776AF" w:rsidRPr="00981B21">
        <w:rPr>
          <w:rFonts w:ascii="Arial" w:hAnsi="Arial" w:cs="Arial"/>
          <w:sz w:val="24"/>
          <w:szCs w:val="24"/>
          <w:lang w:val="mn-MN"/>
        </w:rPr>
        <w:t xml:space="preserve"> байгууллагад үзүүлэх нөлөөлөл, улсын төсөвт нэмж </w:t>
      </w:r>
      <w:r w:rsidRPr="00981B21">
        <w:rPr>
          <w:rFonts w:ascii="Arial" w:hAnsi="Arial" w:cs="Arial"/>
          <w:sz w:val="24"/>
          <w:szCs w:val="24"/>
          <w:lang w:val="mn-MN"/>
        </w:rPr>
        <w:t>үүсэх зардлыг тооц</w:t>
      </w:r>
      <w:r w:rsidR="007C2C26" w:rsidRPr="00981B21">
        <w:rPr>
          <w:rFonts w:ascii="Arial" w:hAnsi="Arial" w:cs="Arial"/>
          <w:sz w:val="24"/>
          <w:szCs w:val="24"/>
          <w:lang w:val="mn-MN"/>
        </w:rPr>
        <w:t>ов.</w:t>
      </w:r>
    </w:p>
    <w:p w14:paraId="6ABF7EE8" w14:textId="77777777" w:rsidR="00A24BDC" w:rsidRPr="00981B21" w:rsidRDefault="00A24BDC">
      <w:pPr>
        <w:pStyle w:val="PlainText"/>
        <w:jc w:val="both"/>
        <w:rPr>
          <w:rFonts w:ascii="Arial" w:hAnsi="Arial" w:cs="Arial"/>
          <w:sz w:val="24"/>
          <w:szCs w:val="24"/>
          <w:lang w:val="mn-MN"/>
        </w:rPr>
      </w:pPr>
    </w:p>
    <w:p w14:paraId="4395B85E" w14:textId="11D72376" w:rsidR="00A24BDC" w:rsidRPr="00981B21" w:rsidRDefault="00A24BDC" w:rsidP="00916C5F">
      <w:pPr>
        <w:pStyle w:val="PlainText"/>
        <w:jc w:val="both"/>
        <w:rPr>
          <w:lang w:val="mn-MN"/>
        </w:rPr>
      </w:pPr>
      <w:r w:rsidRPr="00981B21">
        <w:rPr>
          <w:rFonts w:ascii="Arial" w:hAnsi="Arial" w:cs="Arial"/>
          <w:sz w:val="24"/>
          <w:szCs w:val="24"/>
          <w:lang w:val="mn-MN"/>
        </w:rPr>
        <w:tab/>
        <w:t xml:space="preserve">Ажил олгогч, даатгуулагчийн шимтгэл төлсөн цалингийн сангийн урд оны гүйцэтгэлийг </w:t>
      </w:r>
      <w:r w:rsidR="004525B5" w:rsidRPr="00981B21">
        <w:rPr>
          <w:rFonts w:ascii="Arial" w:hAnsi="Arial" w:cs="Arial"/>
          <w:sz w:val="24"/>
          <w:szCs w:val="24"/>
          <w:lang w:val="mn-MN"/>
        </w:rPr>
        <w:t>судлан</w:t>
      </w:r>
      <w:r w:rsidRPr="00981B21">
        <w:rPr>
          <w:rFonts w:ascii="Arial" w:hAnsi="Arial" w:cs="Arial"/>
          <w:sz w:val="24"/>
          <w:szCs w:val="24"/>
          <w:lang w:val="mn-MN"/>
        </w:rPr>
        <w:t xml:space="preserve"> үзэхэд даатгуулагчийн тоо, цалин, хөдөлмөрийн хөлсний доод хэмжээ зэрэгтэй уялдан </w:t>
      </w:r>
      <w:r w:rsidR="006F5728" w:rsidRPr="00981B21">
        <w:rPr>
          <w:rFonts w:ascii="Arial" w:hAnsi="Arial" w:cs="Arial"/>
          <w:sz w:val="24"/>
          <w:szCs w:val="24"/>
          <w:lang w:val="mn-MN"/>
        </w:rPr>
        <w:t>хөдөлмөри</w:t>
      </w:r>
      <w:r w:rsidR="004525B5" w:rsidRPr="00981B21">
        <w:rPr>
          <w:rFonts w:ascii="Arial" w:hAnsi="Arial" w:cs="Arial"/>
          <w:sz w:val="24"/>
          <w:szCs w:val="24"/>
          <w:lang w:val="mn-MN"/>
        </w:rPr>
        <w:t>й</w:t>
      </w:r>
      <w:r w:rsidR="006F5728" w:rsidRPr="00981B21">
        <w:rPr>
          <w:rFonts w:ascii="Arial" w:hAnsi="Arial" w:cs="Arial"/>
          <w:sz w:val="24"/>
          <w:szCs w:val="24"/>
          <w:lang w:val="mn-MN"/>
        </w:rPr>
        <w:t>н хөлсний с</w:t>
      </w:r>
      <w:r w:rsidRPr="00981B21">
        <w:rPr>
          <w:rFonts w:ascii="Arial" w:hAnsi="Arial" w:cs="Arial"/>
          <w:sz w:val="24"/>
          <w:szCs w:val="24"/>
          <w:lang w:val="mn-MN"/>
        </w:rPr>
        <w:t xml:space="preserve">ан жилд дунджаар </w:t>
      </w:r>
      <w:r w:rsidR="00656856" w:rsidRPr="00981B21">
        <w:rPr>
          <w:rFonts w:ascii="Arial" w:hAnsi="Arial" w:cs="Arial"/>
          <w:sz w:val="24"/>
          <w:szCs w:val="24"/>
          <w:lang w:val="mn-MN"/>
        </w:rPr>
        <w:t xml:space="preserve">8 </w:t>
      </w:r>
      <w:r w:rsidRPr="00981B21">
        <w:rPr>
          <w:rFonts w:ascii="Arial" w:hAnsi="Arial" w:cs="Arial"/>
          <w:sz w:val="24"/>
          <w:szCs w:val="24"/>
          <w:lang w:val="mn-MN"/>
        </w:rPr>
        <w:t>хувиар өс</w:t>
      </w:r>
      <w:r w:rsidR="00AA4677" w:rsidRPr="00981B21">
        <w:rPr>
          <w:rFonts w:ascii="Arial" w:hAnsi="Arial" w:cs="Arial"/>
          <w:sz w:val="24"/>
          <w:szCs w:val="24"/>
          <w:lang w:val="mn-MN"/>
        </w:rPr>
        <w:t>өж</w:t>
      </w:r>
      <w:r w:rsidRPr="00981B21">
        <w:rPr>
          <w:rFonts w:ascii="Arial" w:hAnsi="Arial" w:cs="Arial"/>
          <w:sz w:val="24"/>
          <w:szCs w:val="24"/>
          <w:lang w:val="mn-MN"/>
        </w:rPr>
        <w:t xml:space="preserve"> байгаад үндэслэн тооцоолол хий</w:t>
      </w:r>
      <w:r w:rsidR="000D0FD8" w:rsidRPr="00981B21">
        <w:rPr>
          <w:rFonts w:ascii="Arial" w:hAnsi="Arial" w:cs="Arial"/>
          <w:sz w:val="24"/>
          <w:szCs w:val="24"/>
          <w:lang w:val="mn-MN"/>
        </w:rPr>
        <w:t>в. Иймд</w:t>
      </w:r>
      <w:r w:rsidRPr="00981B21">
        <w:rPr>
          <w:rFonts w:ascii="Arial" w:hAnsi="Arial" w:cs="Arial"/>
          <w:sz w:val="24"/>
          <w:szCs w:val="24"/>
          <w:lang w:val="mn-MN"/>
        </w:rPr>
        <w:t xml:space="preserve"> </w:t>
      </w:r>
      <w:r w:rsidR="002D6C87" w:rsidRPr="00981B21">
        <w:rPr>
          <w:rFonts w:ascii="Arial" w:hAnsi="Arial" w:cs="Arial"/>
          <w:sz w:val="24"/>
          <w:szCs w:val="24"/>
          <w:lang w:val="mn-MN"/>
        </w:rPr>
        <w:t>н</w:t>
      </w:r>
      <w:r w:rsidRPr="00981B21">
        <w:rPr>
          <w:rFonts w:ascii="Arial" w:hAnsi="Arial" w:cs="Arial"/>
          <w:sz w:val="24"/>
          <w:szCs w:val="24"/>
          <w:lang w:val="mn-MN"/>
        </w:rPr>
        <w:t xml:space="preserve">ийт </w:t>
      </w:r>
      <w:r w:rsidR="00DB2EAD" w:rsidRPr="00981B21">
        <w:rPr>
          <w:rFonts w:ascii="Arial" w:hAnsi="Arial" w:cs="Arial"/>
          <w:sz w:val="24"/>
          <w:szCs w:val="24"/>
          <w:lang w:val="mn-MN"/>
        </w:rPr>
        <w:t xml:space="preserve">хөдөлмөрийн хөлсний </w:t>
      </w:r>
      <w:r w:rsidRPr="00981B21">
        <w:rPr>
          <w:rFonts w:ascii="Arial" w:hAnsi="Arial" w:cs="Arial"/>
          <w:sz w:val="24"/>
          <w:szCs w:val="24"/>
          <w:lang w:val="mn-MN"/>
        </w:rPr>
        <w:t xml:space="preserve">сан </w:t>
      </w:r>
      <w:r w:rsidR="00656856" w:rsidRPr="00916C5F">
        <w:rPr>
          <w:rFonts w:ascii="Arial" w:hAnsi="Arial" w:cs="Arial"/>
          <w:sz w:val="24"/>
          <w:szCs w:val="24"/>
          <w:lang w:val="mn-MN"/>
        </w:rPr>
        <w:t>202</w:t>
      </w:r>
      <w:r w:rsidR="00656856" w:rsidRPr="00981B21">
        <w:rPr>
          <w:rFonts w:ascii="Arial" w:hAnsi="Arial" w:cs="Arial"/>
          <w:sz w:val="24"/>
          <w:szCs w:val="24"/>
          <w:lang w:val="mn-MN"/>
        </w:rPr>
        <w:t>3</w:t>
      </w:r>
      <w:r w:rsidR="00656856" w:rsidRPr="00916C5F">
        <w:rPr>
          <w:rFonts w:ascii="Arial" w:hAnsi="Arial" w:cs="Arial"/>
          <w:sz w:val="24"/>
          <w:szCs w:val="24"/>
          <w:lang w:val="mn-MN"/>
        </w:rPr>
        <w:t xml:space="preserve"> </w:t>
      </w:r>
      <w:r w:rsidRPr="00916C5F">
        <w:rPr>
          <w:rFonts w:ascii="Arial" w:hAnsi="Arial" w:cs="Arial"/>
          <w:sz w:val="24"/>
          <w:szCs w:val="24"/>
          <w:lang w:val="mn-MN"/>
        </w:rPr>
        <w:t xml:space="preserve">онд </w:t>
      </w:r>
      <w:r w:rsidR="001375F6" w:rsidRPr="00916C5F">
        <w:rPr>
          <w:rFonts w:ascii="Arial" w:hAnsi="Arial" w:cs="Arial"/>
          <w:sz w:val="24"/>
          <w:szCs w:val="24"/>
          <w:lang w:val="mn-MN"/>
        </w:rPr>
        <w:t>1</w:t>
      </w:r>
      <w:r w:rsidR="00B93927">
        <w:rPr>
          <w:rFonts w:ascii="Arial" w:hAnsi="Arial" w:cs="Arial"/>
          <w:sz w:val="24"/>
          <w:szCs w:val="24"/>
          <w:lang w:val="mn-MN"/>
        </w:rPr>
        <w:t>3</w:t>
      </w:r>
      <w:r w:rsidR="00656856" w:rsidRPr="00981B21">
        <w:rPr>
          <w:rFonts w:ascii="Arial" w:hAnsi="Arial" w:cs="Arial"/>
          <w:sz w:val="24"/>
          <w:szCs w:val="24"/>
          <w:lang w:val="mn-MN"/>
        </w:rPr>
        <w:t>.1</w:t>
      </w:r>
      <w:r w:rsidRPr="00916C5F">
        <w:rPr>
          <w:rFonts w:ascii="Arial" w:hAnsi="Arial" w:cs="Arial"/>
          <w:sz w:val="24"/>
          <w:szCs w:val="24"/>
          <w:lang w:val="mn-MN"/>
        </w:rPr>
        <w:t xml:space="preserve"> их наяд төгрөг</w:t>
      </w:r>
      <w:r w:rsidR="002776AF" w:rsidRPr="00916C5F">
        <w:rPr>
          <w:rFonts w:ascii="Arial" w:hAnsi="Arial" w:cs="Arial"/>
          <w:sz w:val="24"/>
          <w:szCs w:val="24"/>
          <w:lang w:val="mn-MN"/>
        </w:rPr>
        <w:t>, 202</w:t>
      </w:r>
      <w:r w:rsidR="00656856" w:rsidRPr="00981B21">
        <w:rPr>
          <w:rFonts w:ascii="Arial" w:hAnsi="Arial" w:cs="Arial"/>
          <w:sz w:val="24"/>
          <w:szCs w:val="24"/>
          <w:lang w:val="mn-MN"/>
        </w:rPr>
        <w:t>4</w:t>
      </w:r>
      <w:r w:rsidR="002776AF" w:rsidRPr="00916C5F">
        <w:rPr>
          <w:rFonts w:ascii="Arial" w:hAnsi="Arial" w:cs="Arial"/>
          <w:sz w:val="24"/>
          <w:szCs w:val="24"/>
          <w:lang w:val="mn-MN"/>
        </w:rPr>
        <w:t xml:space="preserve"> онд </w:t>
      </w:r>
      <w:r w:rsidR="00BB318F" w:rsidRPr="00916C5F">
        <w:rPr>
          <w:rFonts w:ascii="Arial" w:hAnsi="Arial" w:cs="Arial"/>
          <w:sz w:val="24"/>
          <w:szCs w:val="24"/>
          <w:lang w:val="mn-MN"/>
        </w:rPr>
        <w:t>1</w:t>
      </w:r>
      <w:r w:rsidR="00656856" w:rsidRPr="00981B21">
        <w:rPr>
          <w:rFonts w:ascii="Arial" w:hAnsi="Arial" w:cs="Arial"/>
          <w:sz w:val="24"/>
          <w:szCs w:val="24"/>
          <w:lang w:val="mn-MN"/>
        </w:rPr>
        <w:t>3.4 и</w:t>
      </w:r>
      <w:r w:rsidR="00E17C13" w:rsidRPr="00916C5F">
        <w:rPr>
          <w:rFonts w:ascii="Arial" w:hAnsi="Arial" w:cs="Arial"/>
          <w:sz w:val="24"/>
          <w:szCs w:val="24"/>
          <w:lang w:val="mn-MN"/>
        </w:rPr>
        <w:t xml:space="preserve">х наяд төгрөг </w:t>
      </w:r>
      <w:r w:rsidRPr="00916C5F">
        <w:rPr>
          <w:rFonts w:ascii="Arial" w:hAnsi="Arial" w:cs="Arial"/>
          <w:sz w:val="24"/>
          <w:szCs w:val="24"/>
          <w:lang w:val="mn-MN"/>
        </w:rPr>
        <w:t>бол</w:t>
      </w:r>
      <w:r w:rsidR="00656856" w:rsidRPr="00981B21">
        <w:rPr>
          <w:rFonts w:ascii="Arial" w:hAnsi="Arial" w:cs="Arial"/>
          <w:sz w:val="24"/>
          <w:szCs w:val="24"/>
          <w:lang w:val="mn-MN"/>
        </w:rPr>
        <w:t>н</w:t>
      </w:r>
      <w:r w:rsidRPr="00916C5F">
        <w:rPr>
          <w:rFonts w:ascii="Arial" w:hAnsi="Arial" w:cs="Arial"/>
          <w:sz w:val="24"/>
          <w:szCs w:val="24"/>
          <w:lang w:val="mn-MN"/>
        </w:rPr>
        <w:t>о</w:t>
      </w:r>
      <w:r w:rsidR="00656856" w:rsidRPr="00981B21">
        <w:rPr>
          <w:rFonts w:ascii="Arial" w:hAnsi="Arial" w:cs="Arial"/>
          <w:sz w:val="24"/>
          <w:szCs w:val="24"/>
          <w:lang w:val="mn-MN"/>
        </w:rPr>
        <w:t xml:space="preserve"> гэж тооцооллоо</w:t>
      </w:r>
      <w:r w:rsidRPr="00981B21">
        <w:rPr>
          <w:rFonts w:ascii="Arial" w:hAnsi="Arial" w:cs="Arial"/>
          <w:sz w:val="24"/>
          <w:szCs w:val="24"/>
          <w:lang w:val="mn-MN"/>
        </w:rPr>
        <w:t>.</w:t>
      </w:r>
    </w:p>
    <w:p w14:paraId="61CEC776" w14:textId="05781FB7" w:rsidR="00A24BDC" w:rsidRPr="00981B21" w:rsidRDefault="00BE7046" w:rsidP="00916C5F">
      <w:pPr>
        <w:spacing w:after="0" w:line="240" w:lineRule="auto"/>
        <w:ind w:firstLine="720"/>
        <w:rPr>
          <w:rFonts w:ascii="Arial" w:hAnsi="Arial" w:cs="Arial"/>
          <w:sz w:val="24"/>
          <w:szCs w:val="24"/>
          <w:lang w:val="mn-MN"/>
        </w:rPr>
      </w:pPr>
      <w:r w:rsidRPr="00981B21">
        <w:rPr>
          <w:rFonts w:ascii="Arial" w:hAnsi="Arial" w:cs="Arial"/>
          <w:sz w:val="24"/>
          <w:szCs w:val="24"/>
          <w:lang w:val="mn-MN"/>
        </w:rPr>
        <w:t>Хүснэгт 2.</w:t>
      </w:r>
      <w:r w:rsidR="0043316C" w:rsidRPr="00981B21">
        <w:rPr>
          <w:rFonts w:ascii="Arial" w:hAnsi="Arial" w:cs="Arial"/>
          <w:sz w:val="24"/>
          <w:szCs w:val="24"/>
          <w:lang w:val="mn-MN"/>
        </w:rPr>
        <w:t xml:space="preserve"> </w:t>
      </w:r>
      <w:r w:rsidR="00A24BDC" w:rsidRPr="00981B21">
        <w:rPr>
          <w:rFonts w:ascii="Arial" w:hAnsi="Arial" w:cs="Arial"/>
          <w:sz w:val="24"/>
          <w:szCs w:val="24"/>
          <w:lang w:val="mn-MN"/>
        </w:rPr>
        <w:t xml:space="preserve">Ажил олгогчийн </w:t>
      </w:r>
      <w:r w:rsidR="0043316C" w:rsidRPr="00981B21">
        <w:rPr>
          <w:rFonts w:ascii="Arial" w:hAnsi="Arial" w:cs="Arial"/>
          <w:sz w:val="24"/>
          <w:szCs w:val="24"/>
          <w:lang w:val="mn-MN"/>
        </w:rPr>
        <w:t xml:space="preserve">цалин </w:t>
      </w:r>
      <w:r w:rsidR="009F5DCE" w:rsidRPr="00981B21">
        <w:rPr>
          <w:rFonts w:ascii="Arial" w:hAnsi="Arial" w:cs="Arial"/>
          <w:sz w:val="24"/>
          <w:szCs w:val="24"/>
          <w:lang w:val="mn-MN"/>
        </w:rPr>
        <w:t xml:space="preserve">хөлсний </w:t>
      </w:r>
      <w:r w:rsidR="00A24BDC" w:rsidRPr="00981B21">
        <w:rPr>
          <w:rFonts w:ascii="Arial" w:hAnsi="Arial" w:cs="Arial"/>
          <w:sz w:val="24"/>
          <w:szCs w:val="24"/>
          <w:lang w:val="mn-MN"/>
        </w:rPr>
        <w:t>сан /тэрбум төгрөгөөр/</w:t>
      </w:r>
    </w:p>
    <w:tbl>
      <w:tblPr>
        <w:tblW w:w="10170" w:type="dxa"/>
        <w:tblInd w:w="-10" w:type="dxa"/>
        <w:tblLayout w:type="fixed"/>
        <w:tblLook w:val="04A0" w:firstRow="1" w:lastRow="0" w:firstColumn="1" w:lastColumn="0" w:noHBand="0" w:noVBand="1"/>
      </w:tblPr>
      <w:tblGrid>
        <w:gridCol w:w="2610"/>
        <w:gridCol w:w="1170"/>
        <w:gridCol w:w="1080"/>
        <w:gridCol w:w="1170"/>
        <w:gridCol w:w="1260"/>
        <w:gridCol w:w="1350"/>
        <w:gridCol w:w="1530"/>
      </w:tblGrid>
      <w:tr w:rsidR="00B93927" w:rsidRPr="00981B21" w14:paraId="564B7B13" w14:textId="5B99361D" w:rsidTr="00B93927">
        <w:trPr>
          <w:trHeight w:val="300"/>
        </w:trPr>
        <w:tc>
          <w:tcPr>
            <w:tcW w:w="261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A931DC5" w14:textId="77777777" w:rsidR="00433252" w:rsidRPr="00916C5F" w:rsidRDefault="00433252">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Үзүүлэлт</w:t>
            </w:r>
          </w:p>
        </w:tc>
        <w:tc>
          <w:tcPr>
            <w:tcW w:w="1170" w:type="dxa"/>
            <w:tcBorders>
              <w:top w:val="single" w:sz="8" w:space="0" w:color="auto"/>
              <w:left w:val="nil"/>
              <w:bottom w:val="single" w:sz="8" w:space="0" w:color="auto"/>
              <w:right w:val="single" w:sz="8" w:space="0" w:color="auto"/>
            </w:tcBorders>
            <w:shd w:val="clear" w:color="000000" w:fill="FFFFFF"/>
            <w:noWrap/>
            <w:vAlign w:val="center"/>
            <w:hideMark/>
          </w:tcPr>
          <w:p w14:paraId="4BEB247A" w14:textId="77777777" w:rsidR="00433252" w:rsidRPr="00916C5F" w:rsidRDefault="00433252">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2019</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16E3375C" w14:textId="77777777" w:rsidR="00433252" w:rsidRPr="00916C5F" w:rsidRDefault="00433252">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2020</w:t>
            </w:r>
          </w:p>
        </w:tc>
        <w:tc>
          <w:tcPr>
            <w:tcW w:w="1170" w:type="dxa"/>
            <w:tcBorders>
              <w:top w:val="single" w:sz="8" w:space="0" w:color="auto"/>
              <w:left w:val="nil"/>
              <w:bottom w:val="single" w:sz="8" w:space="0" w:color="auto"/>
              <w:right w:val="single" w:sz="8" w:space="0" w:color="auto"/>
            </w:tcBorders>
            <w:shd w:val="clear" w:color="000000" w:fill="FFFFFF"/>
            <w:vAlign w:val="center"/>
            <w:hideMark/>
          </w:tcPr>
          <w:p w14:paraId="25CF9280" w14:textId="77777777" w:rsidR="00433252" w:rsidRPr="00916C5F" w:rsidRDefault="00433252">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2021</w:t>
            </w:r>
          </w:p>
        </w:tc>
        <w:tc>
          <w:tcPr>
            <w:tcW w:w="1260" w:type="dxa"/>
            <w:tcBorders>
              <w:top w:val="single" w:sz="8" w:space="0" w:color="auto"/>
              <w:left w:val="nil"/>
              <w:bottom w:val="single" w:sz="8" w:space="0" w:color="auto"/>
              <w:right w:val="single" w:sz="8" w:space="0" w:color="auto"/>
            </w:tcBorders>
            <w:shd w:val="clear" w:color="000000" w:fill="FFFFFF"/>
            <w:vAlign w:val="center"/>
            <w:hideMark/>
          </w:tcPr>
          <w:p w14:paraId="2733F651" w14:textId="77777777" w:rsidR="00433252" w:rsidRPr="00916C5F" w:rsidRDefault="00433252">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2022</w:t>
            </w: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14:paraId="0F7D55A6" w14:textId="77777777" w:rsidR="00433252" w:rsidRPr="00916C5F" w:rsidRDefault="00433252">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2023</w:t>
            </w:r>
          </w:p>
        </w:tc>
        <w:tc>
          <w:tcPr>
            <w:tcW w:w="1530" w:type="dxa"/>
            <w:tcBorders>
              <w:top w:val="single" w:sz="8" w:space="0" w:color="auto"/>
              <w:left w:val="nil"/>
              <w:bottom w:val="single" w:sz="8" w:space="0" w:color="auto"/>
              <w:right w:val="single" w:sz="8" w:space="0" w:color="auto"/>
            </w:tcBorders>
            <w:shd w:val="clear" w:color="000000" w:fill="FFFFFF"/>
          </w:tcPr>
          <w:p w14:paraId="1FBDE0A3" w14:textId="299A6C8E" w:rsidR="00433252" w:rsidRPr="00981B21" w:rsidRDefault="00433252">
            <w:pPr>
              <w:spacing w:after="0" w:line="240" w:lineRule="auto"/>
              <w:jc w:val="center"/>
              <w:rPr>
                <w:rFonts w:ascii="Arial" w:eastAsia="Times New Roman" w:hAnsi="Arial" w:cs="Arial"/>
                <w:b/>
                <w:bCs/>
                <w:color w:val="000000"/>
                <w:lang w:val="mn-MN"/>
              </w:rPr>
            </w:pPr>
            <w:r w:rsidRPr="00981B21">
              <w:rPr>
                <w:rFonts w:ascii="Arial" w:eastAsia="Times New Roman" w:hAnsi="Arial" w:cs="Arial"/>
                <w:b/>
                <w:bCs/>
                <w:color w:val="000000"/>
                <w:lang w:val="mn-MN"/>
              </w:rPr>
              <w:t>2024</w:t>
            </w:r>
          </w:p>
        </w:tc>
      </w:tr>
      <w:tr w:rsidR="00B93927" w:rsidRPr="00981B21" w14:paraId="2E0B5D39" w14:textId="525F887B" w:rsidTr="00B93927">
        <w:trPr>
          <w:trHeight w:val="300"/>
        </w:trPr>
        <w:tc>
          <w:tcPr>
            <w:tcW w:w="2610" w:type="dxa"/>
            <w:tcBorders>
              <w:top w:val="nil"/>
              <w:left w:val="single" w:sz="8" w:space="0" w:color="auto"/>
              <w:bottom w:val="single" w:sz="4" w:space="0" w:color="auto"/>
              <w:right w:val="single" w:sz="8" w:space="0" w:color="auto"/>
            </w:tcBorders>
            <w:shd w:val="clear" w:color="000000" w:fill="FFFFFF"/>
            <w:noWrap/>
            <w:vAlign w:val="center"/>
            <w:hideMark/>
          </w:tcPr>
          <w:p w14:paraId="28BD6377" w14:textId="77777777" w:rsidR="00656856" w:rsidRPr="00916C5F" w:rsidRDefault="00656856">
            <w:pPr>
              <w:spacing w:after="0" w:line="240" w:lineRule="auto"/>
              <w:rPr>
                <w:rFonts w:ascii="Arial" w:eastAsia="Times New Roman" w:hAnsi="Arial" w:cs="Arial"/>
                <w:color w:val="000000"/>
                <w:lang w:val="mn-MN"/>
              </w:rPr>
            </w:pPr>
            <w:r w:rsidRPr="00916C5F">
              <w:rPr>
                <w:rFonts w:ascii="Arial" w:eastAsia="Times New Roman" w:hAnsi="Arial" w:cs="Arial"/>
                <w:color w:val="000000"/>
                <w:lang w:val="mn-MN"/>
              </w:rPr>
              <w:t xml:space="preserve">Аж ахуйн нэгж, байгууллагын  </w:t>
            </w:r>
          </w:p>
        </w:tc>
        <w:tc>
          <w:tcPr>
            <w:tcW w:w="1170" w:type="dxa"/>
            <w:tcBorders>
              <w:top w:val="nil"/>
              <w:left w:val="nil"/>
              <w:bottom w:val="single" w:sz="4" w:space="0" w:color="auto"/>
              <w:right w:val="single" w:sz="8" w:space="0" w:color="auto"/>
            </w:tcBorders>
            <w:shd w:val="clear" w:color="000000" w:fill="FFFFFF"/>
            <w:noWrap/>
            <w:vAlign w:val="center"/>
            <w:hideMark/>
          </w:tcPr>
          <w:p w14:paraId="2EC5148A" w14:textId="72245449" w:rsidR="00656856" w:rsidRPr="00916C5F" w:rsidRDefault="00656856">
            <w:pPr>
              <w:spacing w:after="0" w:line="240" w:lineRule="auto"/>
              <w:jc w:val="right"/>
              <w:rPr>
                <w:rFonts w:ascii="Arial" w:eastAsia="Times New Roman" w:hAnsi="Arial" w:cs="Arial"/>
                <w:color w:val="000000"/>
                <w:lang w:val="mn-MN"/>
              </w:rPr>
            </w:pPr>
            <w:r w:rsidRPr="00916C5F">
              <w:rPr>
                <w:rFonts w:ascii="Arial" w:eastAsia="Times New Roman" w:hAnsi="Arial" w:cs="Arial"/>
                <w:color w:val="000000"/>
                <w:lang w:val="mn-MN"/>
              </w:rPr>
              <w:t>6,938.1</w:t>
            </w:r>
          </w:p>
        </w:tc>
        <w:tc>
          <w:tcPr>
            <w:tcW w:w="1080" w:type="dxa"/>
            <w:tcBorders>
              <w:top w:val="nil"/>
              <w:left w:val="nil"/>
              <w:bottom w:val="single" w:sz="4" w:space="0" w:color="auto"/>
              <w:right w:val="single" w:sz="8" w:space="0" w:color="auto"/>
            </w:tcBorders>
            <w:shd w:val="clear" w:color="000000" w:fill="FFFFFF"/>
            <w:noWrap/>
            <w:vAlign w:val="center"/>
            <w:hideMark/>
          </w:tcPr>
          <w:p w14:paraId="59B1C8F9" w14:textId="483D48F2" w:rsidR="00656856" w:rsidRPr="00916C5F"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7,661.4</w:t>
            </w:r>
          </w:p>
        </w:tc>
        <w:tc>
          <w:tcPr>
            <w:tcW w:w="1170" w:type="dxa"/>
            <w:tcBorders>
              <w:top w:val="nil"/>
              <w:left w:val="nil"/>
              <w:bottom w:val="single" w:sz="4" w:space="0" w:color="auto"/>
              <w:right w:val="single" w:sz="8" w:space="0" w:color="auto"/>
            </w:tcBorders>
            <w:shd w:val="clear" w:color="000000" w:fill="FFFFFF"/>
            <w:vAlign w:val="center"/>
            <w:hideMark/>
          </w:tcPr>
          <w:p w14:paraId="1477E64E" w14:textId="1B3C6B55" w:rsidR="00656856" w:rsidRPr="00916C5F"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8,370.2</w:t>
            </w:r>
          </w:p>
        </w:tc>
        <w:tc>
          <w:tcPr>
            <w:tcW w:w="1260" w:type="dxa"/>
            <w:tcBorders>
              <w:top w:val="nil"/>
              <w:left w:val="nil"/>
              <w:bottom w:val="single" w:sz="4" w:space="0" w:color="auto"/>
              <w:right w:val="single" w:sz="8" w:space="0" w:color="auto"/>
            </w:tcBorders>
            <w:shd w:val="clear" w:color="000000" w:fill="FFFFFF"/>
            <w:vAlign w:val="center"/>
            <w:hideMark/>
          </w:tcPr>
          <w:p w14:paraId="56CAFCC0" w14:textId="6994D30E" w:rsidR="00656856" w:rsidRPr="00916C5F"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9,123.6</w:t>
            </w:r>
          </w:p>
        </w:tc>
        <w:tc>
          <w:tcPr>
            <w:tcW w:w="1350" w:type="dxa"/>
            <w:tcBorders>
              <w:top w:val="nil"/>
              <w:left w:val="nil"/>
              <w:bottom w:val="single" w:sz="4" w:space="0" w:color="auto"/>
              <w:right w:val="single" w:sz="8" w:space="0" w:color="auto"/>
            </w:tcBorders>
            <w:shd w:val="clear" w:color="000000" w:fill="FFFFFF"/>
            <w:vAlign w:val="center"/>
            <w:hideMark/>
          </w:tcPr>
          <w:p w14:paraId="444F375A" w14:textId="6C656BA5" w:rsidR="00656856" w:rsidRPr="00916C5F"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10</w:t>
            </w:r>
            <w:r w:rsidRPr="00981B21">
              <w:rPr>
                <w:rFonts w:ascii="Arial" w:eastAsia="Times New Roman" w:hAnsi="Arial" w:cs="Arial"/>
                <w:color w:val="000000"/>
                <w:lang w:val="mn-MN"/>
              </w:rPr>
              <w:t>,</w:t>
            </w:r>
            <w:r w:rsidRPr="00916C5F">
              <w:rPr>
                <w:rFonts w:ascii="Arial" w:eastAsia="Times New Roman" w:hAnsi="Arial" w:cs="Arial"/>
                <w:color w:val="000000"/>
                <w:lang w:val="mn-MN"/>
              </w:rPr>
              <w:t>418.5</w:t>
            </w:r>
          </w:p>
        </w:tc>
        <w:tc>
          <w:tcPr>
            <w:tcW w:w="1530" w:type="dxa"/>
            <w:tcBorders>
              <w:top w:val="nil"/>
              <w:left w:val="nil"/>
              <w:bottom w:val="single" w:sz="4" w:space="0" w:color="auto"/>
              <w:right w:val="single" w:sz="8" w:space="0" w:color="auto"/>
            </w:tcBorders>
            <w:shd w:val="clear" w:color="000000" w:fill="FFFFFF"/>
            <w:vAlign w:val="center"/>
          </w:tcPr>
          <w:p w14:paraId="3603CA86" w14:textId="3FB15EA1" w:rsidR="00656856" w:rsidRPr="00981B21"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10</w:t>
            </w:r>
            <w:r w:rsidRPr="00981B21">
              <w:rPr>
                <w:rFonts w:ascii="Arial" w:eastAsia="Times New Roman" w:hAnsi="Arial" w:cs="Arial"/>
                <w:color w:val="000000"/>
                <w:lang w:val="mn-MN"/>
              </w:rPr>
              <w:t>,</w:t>
            </w:r>
            <w:r w:rsidRPr="00916C5F">
              <w:rPr>
                <w:rFonts w:ascii="Arial" w:eastAsia="Times New Roman" w:hAnsi="Arial" w:cs="Arial"/>
                <w:color w:val="000000"/>
                <w:lang w:val="mn-MN"/>
              </w:rPr>
              <w:t>731.1</w:t>
            </w:r>
          </w:p>
        </w:tc>
      </w:tr>
      <w:tr w:rsidR="00656856" w:rsidRPr="00981B21" w14:paraId="3831AC0C" w14:textId="4A7D497A" w:rsidTr="00916C5F">
        <w:trPr>
          <w:trHeight w:val="300"/>
        </w:trPr>
        <w:tc>
          <w:tcPr>
            <w:tcW w:w="26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43245" w14:textId="77777777" w:rsidR="00656856" w:rsidRPr="00916C5F" w:rsidRDefault="00656856">
            <w:pPr>
              <w:spacing w:after="0" w:line="240" w:lineRule="auto"/>
              <w:rPr>
                <w:rFonts w:ascii="Arial" w:eastAsia="Times New Roman" w:hAnsi="Arial" w:cs="Arial"/>
                <w:color w:val="000000"/>
                <w:lang w:val="mn-MN"/>
              </w:rPr>
            </w:pPr>
            <w:r w:rsidRPr="00916C5F">
              <w:rPr>
                <w:rFonts w:ascii="Arial" w:eastAsia="Times New Roman" w:hAnsi="Arial" w:cs="Arial"/>
                <w:color w:val="000000"/>
                <w:lang w:val="mn-MN"/>
              </w:rPr>
              <w:t xml:space="preserve">Төсөвт байгууллагын  </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4BAE9" w14:textId="76C275B1" w:rsidR="00656856" w:rsidRPr="00916C5F" w:rsidRDefault="00656856">
            <w:pPr>
              <w:spacing w:after="0" w:line="240" w:lineRule="auto"/>
              <w:jc w:val="right"/>
              <w:rPr>
                <w:rFonts w:ascii="Arial" w:eastAsia="Times New Roman" w:hAnsi="Arial" w:cs="Arial"/>
                <w:color w:val="000000"/>
                <w:lang w:val="mn-MN"/>
              </w:rPr>
            </w:pPr>
            <w:r w:rsidRPr="00916C5F">
              <w:rPr>
                <w:rFonts w:ascii="Arial" w:eastAsia="Times New Roman" w:hAnsi="Arial" w:cs="Arial"/>
                <w:color w:val="000000"/>
                <w:lang w:val="mn-MN"/>
              </w:rPr>
              <w:t>1,914.8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33C1C" w14:textId="6009C93C" w:rsidR="00656856" w:rsidRPr="00916C5F"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2,268.0</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5D23E" w14:textId="77EE6621" w:rsidR="00656856" w:rsidRPr="00916C5F"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2,439.4</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F66B8" w14:textId="0D71B7D3" w:rsidR="00656856" w:rsidRPr="00916C5F"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2,439.4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484A7" w14:textId="61311BB4" w:rsidR="00656856" w:rsidRPr="00916C5F"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2,634.6</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3789C25" w14:textId="3000C2DF" w:rsidR="00656856" w:rsidRPr="00981B21" w:rsidRDefault="00656856"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w:t>
            </w:r>
            <w:r w:rsidRPr="00981B21">
              <w:rPr>
                <w:rFonts w:ascii="Arial" w:eastAsia="Times New Roman" w:hAnsi="Arial" w:cs="Arial"/>
                <w:color w:val="000000"/>
                <w:lang w:val="mn-MN"/>
              </w:rPr>
              <w:t>,</w:t>
            </w:r>
            <w:r w:rsidRPr="00916C5F">
              <w:rPr>
                <w:rFonts w:ascii="Arial" w:eastAsia="Times New Roman" w:hAnsi="Arial" w:cs="Arial"/>
                <w:color w:val="000000"/>
                <w:lang w:val="mn-MN"/>
              </w:rPr>
              <w:t>713.6</w:t>
            </w:r>
          </w:p>
        </w:tc>
      </w:tr>
      <w:tr w:rsidR="00656856" w:rsidRPr="00981B21" w14:paraId="0BEC5F5C" w14:textId="050B1495" w:rsidTr="00916C5F">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216BC" w14:textId="3400A9A6" w:rsidR="00656856" w:rsidRPr="00916C5F" w:rsidRDefault="00656856" w:rsidP="00916C5F">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 xml:space="preserve">Нийт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58C4A6" w14:textId="1D2A0D33" w:rsidR="00656856" w:rsidRPr="00916C5F" w:rsidRDefault="00656856">
            <w:pPr>
              <w:spacing w:after="0" w:line="240" w:lineRule="auto"/>
              <w:jc w:val="right"/>
              <w:rPr>
                <w:rFonts w:ascii="Arial" w:eastAsia="Times New Roman" w:hAnsi="Arial" w:cs="Arial"/>
                <w:b/>
                <w:bCs/>
                <w:color w:val="000000"/>
                <w:lang w:val="mn-MN"/>
              </w:rPr>
            </w:pPr>
            <w:r w:rsidRPr="00916C5F">
              <w:rPr>
                <w:rFonts w:ascii="Arial" w:eastAsia="Times New Roman" w:hAnsi="Arial" w:cs="Arial"/>
                <w:b/>
                <w:bCs/>
                <w:color w:val="000000"/>
                <w:lang w:val="mn-MN"/>
              </w:rPr>
              <w:t>8,853.0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7CCF93" w14:textId="7279DDC2" w:rsidR="00656856" w:rsidRPr="00916C5F" w:rsidRDefault="00656856">
            <w:pPr>
              <w:spacing w:after="0" w:line="240" w:lineRule="auto"/>
              <w:jc w:val="right"/>
              <w:rPr>
                <w:rFonts w:ascii="Arial" w:eastAsia="Times New Roman" w:hAnsi="Arial" w:cs="Arial"/>
                <w:b/>
                <w:bCs/>
                <w:color w:val="000000"/>
                <w:lang w:val="mn-MN"/>
              </w:rPr>
            </w:pPr>
            <w:r w:rsidRPr="00916C5F">
              <w:rPr>
                <w:rFonts w:ascii="Arial" w:eastAsia="Times New Roman" w:hAnsi="Arial" w:cs="Arial"/>
                <w:b/>
                <w:bCs/>
                <w:color w:val="000000"/>
                <w:lang w:val="mn-MN"/>
              </w:rPr>
              <w:t>9,929.5</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407E1" w14:textId="0FD1006B" w:rsidR="00656856" w:rsidRPr="00916C5F" w:rsidRDefault="00656856">
            <w:pPr>
              <w:spacing w:after="0" w:line="240" w:lineRule="auto"/>
              <w:jc w:val="right"/>
              <w:rPr>
                <w:rFonts w:ascii="Arial" w:eastAsia="Times New Roman" w:hAnsi="Arial" w:cs="Arial"/>
                <w:b/>
                <w:bCs/>
                <w:color w:val="000000"/>
                <w:lang w:val="mn-MN"/>
              </w:rPr>
            </w:pPr>
            <w:r w:rsidRPr="00916C5F">
              <w:rPr>
                <w:rFonts w:ascii="Arial" w:eastAsia="Times New Roman" w:hAnsi="Arial" w:cs="Arial"/>
                <w:b/>
                <w:bCs/>
                <w:color w:val="000000"/>
                <w:lang w:val="mn-MN"/>
              </w:rPr>
              <w:t>10,809.6</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F158A" w14:textId="5EA5D72B" w:rsidR="00656856" w:rsidRPr="00916C5F" w:rsidRDefault="00656856">
            <w:pPr>
              <w:spacing w:after="0" w:line="240" w:lineRule="auto"/>
              <w:jc w:val="right"/>
              <w:rPr>
                <w:rFonts w:ascii="Arial" w:eastAsia="Times New Roman" w:hAnsi="Arial" w:cs="Arial"/>
                <w:b/>
                <w:bCs/>
                <w:color w:val="000000"/>
                <w:lang w:val="mn-MN"/>
              </w:rPr>
            </w:pPr>
            <w:r w:rsidRPr="00916C5F">
              <w:rPr>
                <w:rFonts w:ascii="Arial" w:eastAsia="Times New Roman" w:hAnsi="Arial" w:cs="Arial"/>
                <w:b/>
                <w:bCs/>
                <w:color w:val="000000"/>
                <w:lang w:val="mn-MN"/>
              </w:rPr>
              <w:t>11,563.0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9F799" w14:textId="78596F5F" w:rsidR="00656856" w:rsidRPr="00916C5F" w:rsidRDefault="00656856" w:rsidP="00916C5F">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1</w:t>
            </w:r>
            <w:r w:rsidR="00B93927">
              <w:rPr>
                <w:rFonts w:ascii="Arial" w:eastAsia="Times New Roman" w:hAnsi="Arial" w:cs="Arial"/>
                <w:b/>
                <w:bCs/>
                <w:color w:val="000000"/>
                <w:lang w:val="mn-MN"/>
              </w:rPr>
              <w:t>3</w:t>
            </w:r>
            <w:r w:rsidRPr="00916C5F">
              <w:rPr>
                <w:rFonts w:ascii="Arial" w:eastAsia="Times New Roman" w:hAnsi="Arial" w:cs="Arial"/>
                <w:b/>
                <w:bCs/>
                <w:color w:val="000000"/>
                <w:lang w:val="mn-MN"/>
              </w:rPr>
              <w:t>,053.1</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14324" w14:textId="11B02C9C" w:rsidR="00656856" w:rsidRPr="00981B21" w:rsidRDefault="00656856" w:rsidP="00916C5F">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13,444.7</w:t>
            </w:r>
          </w:p>
        </w:tc>
      </w:tr>
    </w:tbl>
    <w:p w14:paraId="54C6E77D" w14:textId="77777777" w:rsidR="00A24BDC" w:rsidRPr="00981B21" w:rsidRDefault="00A24BDC" w:rsidP="00916C5F">
      <w:pPr>
        <w:spacing w:after="0" w:line="240" w:lineRule="auto"/>
        <w:jc w:val="center"/>
        <w:rPr>
          <w:rFonts w:ascii="Arial" w:hAnsi="Arial" w:cs="Arial"/>
          <w:sz w:val="24"/>
          <w:szCs w:val="24"/>
          <w:lang w:val="mn-MN"/>
        </w:rPr>
      </w:pPr>
    </w:p>
    <w:p w14:paraId="0F293A9A" w14:textId="1A1282D4" w:rsidR="00AB3782" w:rsidRPr="00981B21" w:rsidRDefault="00B93927" w:rsidP="00916C5F">
      <w:pPr>
        <w:pStyle w:val="ListParagraph"/>
        <w:spacing w:after="0" w:line="240" w:lineRule="auto"/>
        <w:ind w:left="0" w:firstLine="720"/>
        <w:jc w:val="both"/>
        <w:rPr>
          <w:rFonts w:ascii="Arial" w:hAnsi="Arial" w:cs="Arial"/>
          <w:bCs/>
          <w:iCs/>
          <w:sz w:val="24"/>
          <w:szCs w:val="24"/>
          <w:lang w:val="mn-MN"/>
        </w:rPr>
      </w:pPr>
      <w:r>
        <w:rPr>
          <w:rFonts w:ascii="Arial" w:hAnsi="Arial" w:cs="Arial"/>
          <w:bCs/>
          <w:iCs/>
          <w:sz w:val="24"/>
          <w:szCs w:val="24"/>
          <w:lang w:val="mn-MN"/>
        </w:rPr>
        <w:t xml:space="preserve">1,3 </w:t>
      </w:r>
      <w:r w:rsidR="0019418E" w:rsidRPr="00916C5F">
        <w:rPr>
          <w:rFonts w:ascii="Arial" w:hAnsi="Arial" w:cs="Arial"/>
          <w:bCs/>
          <w:iCs/>
          <w:sz w:val="24"/>
          <w:szCs w:val="24"/>
          <w:lang w:val="mn-MN"/>
        </w:rPr>
        <w:t xml:space="preserve">ҮОМШӨ-ний даатгалын шимтгэлийн </w:t>
      </w:r>
      <w:r w:rsidR="00AA4677" w:rsidRPr="00916C5F">
        <w:rPr>
          <w:rFonts w:ascii="Arial" w:hAnsi="Arial" w:cs="Arial"/>
          <w:bCs/>
          <w:iCs/>
          <w:sz w:val="24"/>
          <w:szCs w:val="24"/>
          <w:lang w:val="mn-MN"/>
        </w:rPr>
        <w:t>хувь хэмжээг 0.3 хуви</w:t>
      </w:r>
      <w:r w:rsidR="0019418E" w:rsidRPr="00916C5F">
        <w:rPr>
          <w:rFonts w:ascii="Arial" w:hAnsi="Arial" w:cs="Arial"/>
          <w:bCs/>
          <w:iCs/>
          <w:sz w:val="24"/>
          <w:szCs w:val="24"/>
          <w:lang w:val="mn-MN"/>
        </w:rPr>
        <w:t>ар бууруулан ажил олгог</w:t>
      </w:r>
      <w:r w:rsidR="00AA4677" w:rsidRPr="00916C5F">
        <w:rPr>
          <w:rFonts w:ascii="Arial" w:hAnsi="Arial" w:cs="Arial"/>
          <w:bCs/>
          <w:iCs/>
          <w:sz w:val="24"/>
          <w:szCs w:val="24"/>
          <w:lang w:val="mn-MN"/>
        </w:rPr>
        <w:t>чийн төлөх ажилгүйдлийн даатгалын шимтгэлийн хувь хэмжээнд</w:t>
      </w:r>
      <w:r w:rsidR="0019418E" w:rsidRPr="00916C5F">
        <w:rPr>
          <w:rFonts w:ascii="Arial" w:hAnsi="Arial" w:cs="Arial"/>
          <w:bCs/>
          <w:iCs/>
          <w:sz w:val="24"/>
          <w:szCs w:val="24"/>
          <w:lang w:val="mn-MN"/>
        </w:rPr>
        <w:t xml:space="preserve"> шилжүүлснээр үүсэх </w:t>
      </w:r>
      <w:r w:rsidR="00BC750E" w:rsidRPr="00981B21">
        <w:rPr>
          <w:rFonts w:ascii="Arial" w:hAnsi="Arial" w:cs="Arial"/>
          <w:bCs/>
          <w:iCs/>
          <w:sz w:val="24"/>
          <w:szCs w:val="24"/>
          <w:lang w:val="mn-MN"/>
        </w:rPr>
        <w:t>орлогы</w:t>
      </w:r>
      <w:r w:rsidR="0019418E" w:rsidRPr="00916C5F">
        <w:rPr>
          <w:rFonts w:ascii="Arial" w:hAnsi="Arial" w:cs="Arial"/>
          <w:bCs/>
          <w:iCs/>
          <w:sz w:val="24"/>
          <w:szCs w:val="24"/>
          <w:lang w:val="mn-MN"/>
        </w:rPr>
        <w:t>н тооцоо</w:t>
      </w:r>
      <w:r w:rsidR="00AA4677" w:rsidRPr="00916C5F">
        <w:rPr>
          <w:rFonts w:ascii="Arial" w:hAnsi="Arial" w:cs="Arial"/>
          <w:bCs/>
          <w:iCs/>
          <w:sz w:val="24"/>
          <w:szCs w:val="24"/>
          <w:lang w:val="mn-MN"/>
        </w:rPr>
        <w:t>:</w:t>
      </w:r>
    </w:p>
    <w:p w14:paraId="0487596A" w14:textId="77777777" w:rsidR="005001F3" w:rsidRPr="00981B21" w:rsidRDefault="005001F3" w:rsidP="00916C5F">
      <w:pPr>
        <w:pStyle w:val="ListParagraph"/>
        <w:spacing w:after="0" w:line="240" w:lineRule="auto"/>
        <w:ind w:left="0" w:firstLine="720"/>
        <w:jc w:val="both"/>
        <w:rPr>
          <w:rFonts w:ascii="Arial" w:hAnsi="Arial" w:cs="Arial"/>
          <w:bCs/>
          <w:iCs/>
          <w:sz w:val="24"/>
          <w:szCs w:val="24"/>
          <w:lang w:val="mn-MN"/>
        </w:rPr>
      </w:pPr>
    </w:p>
    <w:p w14:paraId="69837943" w14:textId="18843F23" w:rsidR="005001F3" w:rsidRPr="00981B21" w:rsidRDefault="005001F3" w:rsidP="00916C5F">
      <w:pPr>
        <w:pStyle w:val="ListParagraph"/>
        <w:spacing w:after="0" w:line="240" w:lineRule="auto"/>
        <w:ind w:left="0" w:firstLine="720"/>
        <w:rPr>
          <w:rFonts w:ascii="Arial" w:hAnsi="Arial" w:cs="Arial"/>
          <w:sz w:val="24"/>
          <w:szCs w:val="24"/>
          <w:lang w:val="mn-MN"/>
        </w:rPr>
      </w:pPr>
      <w:r w:rsidRPr="00981B21">
        <w:rPr>
          <w:rFonts w:ascii="Arial" w:hAnsi="Arial" w:cs="Arial"/>
          <w:sz w:val="24"/>
          <w:szCs w:val="24"/>
          <w:lang w:val="mn-MN"/>
        </w:rPr>
        <w:t>Хүснэгт 3.ҮОМШӨ-ний даатгалын сангийн шимтгэлийн орлого /тэрбум төгрөгөөр/</w:t>
      </w:r>
    </w:p>
    <w:tbl>
      <w:tblPr>
        <w:tblW w:w="10252" w:type="dxa"/>
        <w:tblInd w:w="-5" w:type="dxa"/>
        <w:tblLook w:val="04A0" w:firstRow="1" w:lastRow="0" w:firstColumn="1" w:lastColumn="0" w:noHBand="0" w:noVBand="1"/>
      </w:tblPr>
      <w:tblGrid>
        <w:gridCol w:w="1269"/>
        <w:gridCol w:w="1689"/>
        <w:gridCol w:w="1464"/>
        <w:gridCol w:w="1464"/>
        <w:gridCol w:w="1512"/>
        <w:gridCol w:w="1398"/>
        <w:gridCol w:w="1456"/>
      </w:tblGrid>
      <w:tr w:rsidR="004F3DD0" w:rsidRPr="00981B21" w14:paraId="6E84443A" w14:textId="77777777" w:rsidTr="00916C5F">
        <w:trPr>
          <w:trHeight w:val="287"/>
        </w:trPr>
        <w:tc>
          <w:tcPr>
            <w:tcW w:w="1286" w:type="dxa"/>
            <w:vMerge w:val="restart"/>
            <w:tcBorders>
              <w:top w:val="single" w:sz="4" w:space="0" w:color="auto"/>
              <w:left w:val="single" w:sz="4" w:space="0" w:color="auto"/>
              <w:right w:val="single" w:sz="4" w:space="0" w:color="auto"/>
            </w:tcBorders>
          </w:tcPr>
          <w:p w14:paraId="4DA27E18" w14:textId="77777777" w:rsidR="00BC750E" w:rsidRPr="00916C5F" w:rsidRDefault="00BC750E">
            <w:pPr>
              <w:spacing w:after="0" w:line="240" w:lineRule="auto"/>
              <w:jc w:val="center"/>
              <w:rPr>
                <w:rFonts w:ascii="Arial" w:eastAsia="Times New Roman" w:hAnsi="Arial" w:cs="Arial"/>
                <w:color w:val="000000"/>
                <w:lang w:val="mn-MN"/>
              </w:rPr>
            </w:pP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9F7ACF" w14:textId="6B47AAE5"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Ажил олгогчийн цалин хөлсний сан</w:t>
            </w:r>
            <w:r w:rsidR="00874342" w:rsidRPr="00981B21">
              <w:rPr>
                <w:rFonts w:ascii="Arial" w:eastAsia="Times New Roman" w:hAnsi="Arial" w:cs="Arial"/>
                <w:color w:val="000000"/>
                <w:lang w:val="mn-MN"/>
              </w:rPr>
              <w:t xml:space="preserve"> </w:t>
            </w:r>
            <w:r w:rsidR="00E71765" w:rsidRPr="00981B21">
              <w:rPr>
                <w:rFonts w:ascii="Arial" w:hAnsi="Arial" w:cs="Arial"/>
                <w:lang w:val="mn-MN"/>
              </w:rPr>
              <w:t>/тэрбум төгрөгөөр/</w:t>
            </w:r>
          </w:p>
        </w:tc>
        <w:tc>
          <w:tcPr>
            <w:tcW w:w="5838" w:type="dxa"/>
            <w:gridSpan w:val="4"/>
            <w:tcBorders>
              <w:top w:val="single" w:sz="4" w:space="0" w:color="auto"/>
              <w:left w:val="nil"/>
              <w:bottom w:val="single" w:sz="4" w:space="0" w:color="auto"/>
              <w:right w:val="single" w:sz="4" w:space="0" w:color="auto"/>
            </w:tcBorders>
            <w:shd w:val="clear" w:color="auto" w:fill="auto"/>
            <w:noWrap/>
            <w:hideMark/>
          </w:tcPr>
          <w:p w14:paraId="1C374B61" w14:textId="77777777"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2024 он</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690C8C" w14:textId="77777777" w:rsidR="004F3DD0"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 xml:space="preserve">Буурах </w:t>
            </w:r>
          </w:p>
          <w:p w14:paraId="105380E3" w14:textId="6435B47C" w:rsidR="00BC750E" w:rsidRPr="00916C5F" w:rsidRDefault="004F3DD0">
            <w:pPr>
              <w:spacing w:after="0" w:line="240" w:lineRule="auto"/>
              <w:jc w:val="center"/>
              <w:rPr>
                <w:rFonts w:ascii="Arial" w:eastAsia="Times New Roman" w:hAnsi="Arial" w:cs="Arial"/>
                <w:color w:val="000000"/>
                <w:lang w:val="mn-MN"/>
              </w:rPr>
            </w:pPr>
            <w:r w:rsidRPr="00981B21">
              <w:rPr>
                <w:rFonts w:ascii="Arial" w:eastAsia="Times New Roman" w:hAnsi="Arial" w:cs="Arial"/>
                <w:color w:val="000000"/>
                <w:lang w:val="mn-MN"/>
              </w:rPr>
              <w:t>ш</w:t>
            </w:r>
            <w:r w:rsidRPr="00916C5F">
              <w:rPr>
                <w:rFonts w:ascii="Arial" w:eastAsia="Times New Roman" w:hAnsi="Arial" w:cs="Arial"/>
                <w:color w:val="000000"/>
                <w:lang w:val="mn-MN"/>
              </w:rPr>
              <w:t xml:space="preserve">имтгэлийн </w:t>
            </w:r>
            <w:r w:rsidR="00BC750E" w:rsidRPr="00916C5F">
              <w:rPr>
                <w:rFonts w:ascii="Arial" w:eastAsia="Times New Roman" w:hAnsi="Arial" w:cs="Arial"/>
                <w:color w:val="000000"/>
                <w:lang w:val="mn-MN"/>
              </w:rPr>
              <w:t>орлого</w:t>
            </w:r>
          </w:p>
        </w:tc>
      </w:tr>
      <w:tr w:rsidR="004F3DD0" w:rsidRPr="00981B21" w14:paraId="368A32A2" w14:textId="77777777" w:rsidTr="00916C5F">
        <w:trPr>
          <w:trHeight w:val="287"/>
        </w:trPr>
        <w:tc>
          <w:tcPr>
            <w:tcW w:w="1286" w:type="dxa"/>
            <w:vMerge/>
            <w:tcBorders>
              <w:top w:val="single" w:sz="4" w:space="0" w:color="auto"/>
              <w:left w:val="single" w:sz="4" w:space="0" w:color="auto"/>
              <w:right w:val="single" w:sz="4" w:space="0" w:color="auto"/>
            </w:tcBorders>
          </w:tcPr>
          <w:p w14:paraId="651F2E7B" w14:textId="77777777" w:rsidR="004F3DD0" w:rsidRPr="00916C5F" w:rsidRDefault="004F3DD0">
            <w:pPr>
              <w:spacing w:after="0" w:line="240" w:lineRule="auto"/>
              <w:jc w:val="center"/>
              <w:rPr>
                <w:rFonts w:ascii="Arial" w:eastAsia="Times New Roman" w:hAnsi="Arial" w:cs="Arial"/>
                <w:color w:val="000000"/>
                <w:lang w:val="mn-MN"/>
              </w:rPr>
            </w:pPr>
          </w:p>
        </w:tc>
        <w:tc>
          <w:tcPr>
            <w:tcW w:w="1689" w:type="dxa"/>
            <w:vMerge/>
            <w:tcBorders>
              <w:top w:val="single" w:sz="4" w:space="0" w:color="auto"/>
              <w:left w:val="single" w:sz="4" w:space="0" w:color="auto"/>
              <w:bottom w:val="single" w:sz="4" w:space="0" w:color="auto"/>
              <w:right w:val="single" w:sz="4" w:space="0" w:color="auto"/>
            </w:tcBorders>
            <w:shd w:val="clear" w:color="auto" w:fill="auto"/>
          </w:tcPr>
          <w:p w14:paraId="78471B97" w14:textId="77777777" w:rsidR="004F3DD0" w:rsidRPr="00916C5F" w:rsidRDefault="004F3DD0">
            <w:pPr>
              <w:spacing w:after="0" w:line="240" w:lineRule="auto"/>
              <w:jc w:val="center"/>
              <w:rPr>
                <w:rFonts w:ascii="Arial" w:eastAsia="Times New Roman" w:hAnsi="Arial" w:cs="Arial"/>
                <w:color w:val="000000"/>
                <w:lang w:val="mn-MN"/>
              </w:rPr>
            </w:pPr>
          </w:p>
        </w:tc>
        <w:tc>
          <w:tcPr>
            <w:tcW w:w="2928" w:type="dxa"/>
            <w:gridSpan w:val="2"/>
            <w:tcBorders>
              <w:top w:val="single" w:sz="4" w:space="0" w:color="auto"/>
              <w:left w:val="nil"/>
              <w:bottom w:val="single" w:sz="4" w:space="0" w:color="auto"/>
              <w:right w:val="single" w:sz="4" w:space="0" w:color="auto"/>
            </w:tcBorders>
            <w:shd w:val="clear" w:color="auto" w:fill="auto"/>
            <w:noWrap/>
          </w:tcPr>
          <w:p w14:paraId="1A8FCCCC" w14:textId="6EA64E49" w:rsidR="004F3DD0" w:rsidRPr="00916C5F" w:rsidRDefault="004F3DD0">
            <w:pPr>
              <w:spacing w:after="0" w:line="240" w:lineRule="auto"/>
              <w:jc w:val="center"/>
              <w:rPr>
                <w:rFonts w:ascii="Arial" w:eastAsia="Times New Roman" w:hAnsi="Arial" w:cs="Arial"/>
                <w:color w:val="000000"/>
                <w:lang w:val="mn-MN"/>
              </w:rPr>
            </w:pPr>
            <w:r w:rsidRPr="00981B21">
              <w:rPr>
                <w:rFonts w:ascii="Arial" w:eastAsia="Times New Roman" w:hAnsi="Arial" w:cs="Arial"/>
                <w:color w:val="000000"/>
                <w:lang w:val="mn-MN"/>
              </w:rPr>
              <w:t>Өнөөдрийн</w:t>
            </w:r>
          </w:p>
        </w:tc>
        <w:tc>
          <w:tcPr>
            <w:tcW w:w="2910" w:type="dxa"/>
            <w:gridSpan w:val="2"/>
            <w:tcBorders>
              <w:top w:val="single" w:sz="4" w:space="0" w:color="auto"/>
              <w:left w:val="nil"/>
              <w:bottom w:val="single" w:sz="4" w:space="0" w:color="auto"/>
              <w:right w:val="single" w:sz="4" w:space="0" w:color="auto"/>
            </w:tcBorders>
            <w:shd w:val="clear" w:color="auto" w:fill="auto"/>
          </w:tcPr>
          <w:p w14:paraId="5AFA7A2C" w14:textId="60EAA70B" w:rsidR="004F3DD0" w:rsidRPr="00916C5F" w:rsidRDefault="004F3DD0">
            <w:pPr>
              <w:spacing w:after="0" w:line="240" w:lineRule="auto"/>
              <w:jc w:val="center"/>
              <w:rPr>
                <w:rFonts w:ascii="Arial" w:eastAsia="Times New Roman" w:hAnsi="Arial" w:cs="Arial"/>
                <w:color w:val="000000"/>
                <w:lang w:val="mn-MN"/>
              </w:rPr>
            </w:pPr>
            <w:r w:rsidRPr="00981B21">
              <w:rPr>
                <w:rFonts w:ascii="Arial" w:eastAsia="Times New Roman" w:hAnsi="Arial" w:cs="Arial"/>
                <w:color w:val="000000"/>
                <w:lang w:val="mn-MN"/>
              </w:rPr>
              <w:t>Хуулийн төслөөр</w:t>
            </w:r>
          </w:p>
        </w:tc>
        <w:tc>
          <w:tcPr>
            <w:tcW w:w="1439" w:type="dxa"/>
            <w:vMerge/>
            <w:tcBorders>
              <w:top w:val="single" w:sz="4" w:space="0" w:color="auto"/>
              <w:left w:val="single" w:sz="4" w:space="0" w:color="auto"/>
              <w:bottom w:val="single" w:sz="4" w:space="0" w:color="auto"/>
              <w:right w:val="single" w:sz="4" w:space="0" w:color="auto"/>
            </w:tcBorders>
            <w:shd w:val="clear" w:color="auto" w:fill="auto"/>
          </w:tcPr>
          <w:p w14:paraId="562DCFD0" w14:textId="77777777" w:rsidR="004F3DD0" w:rsidRPr="00916C5F" w:rsidRDefault="004F3DD0">
            <w:pPr>
              <w:spacing w:after="0" w:line="240" w:lineRule="auto"/>
              <w:jc w:val="center"/>
              <w:rPr>
                <w:rFonts w:ascii="Arial" w:eastAsia="Times New Roman" w:hAnsi="Arial" w:cs="Arial"/>
                <w:color w:val="000000"/>
                <w:lang w:val="mn-MN"/>
              </w:rPr>
            </w:pPr>
          </w:p>
        </w:tc>
      </w:tr>
      <w:tr w:rsidR="00BC750E" w:rsidRPr="00981B21" w14:paraId="70637060" w14:textId="77777777" w:rsidTr="00916C5F">
        <w:trPr>
          <w:trHeight w:val="624"/>
        </w:trPr>
        <w:tc>
          <w:tcPr>
            <w:tcW w:w="1286" w:type="dxa"/>
            <w:vMerge/>
            <w:tcBorders>
              <w:left w:val="single" w:sz="4" w:space="0" w:color="auto"/>
              <w:bottom w:val="single" w:sz="4" w:space="0" w:color="auto"/>
              <w:right w:val="single" w:sz="4" w:space="0" w:color="auto"/>
            </w:tcBorders>
          </w:tcPr>
          <w:p w14:paraId="4F4F0FDC" w14:textId="77777777" w:rsidR="00BC750E" w:rsidRPr="00916C5F" w:rsidRDefault="00BC750E" w:rsidP="00916C5F">
            <w:pPr>
              <w:spacing w:after="0" w:line="240" w:lineRule="auto"/>
              <w:jc w:val="center"/>
              <w:rPr>
                <w:rFonts w:ascii="Arial" w:eastAsia="Times New Roman" w:hAnsi="Arial" w:cs="Arial"/>
                <w:color w:val="000000"/>
                <w:lang w:val="mn-MN"/>
              </w:rPr>
            </w:pPr>
          </w:p>
        </w:tc>
        <w:tc>
          <w:tcPr>
            <w:tcW w:w="1689" w:type="dxa"/>
            <w:vMerge/>
            <w:tcBorders>
              <w:top w:val="single" w:sz="4" w:space="0" w:color="auto"/>
              <w:left w:val="single" w:sz="4" w:space="0" w:color="auto"/>
              <w:bottom w:val="single" w:sz="4" w:space="0" w:color="auto"/>
              <w:right w:val="single" w:sz="4" w:space="0" w:color="auto"/>
            </w:tcBorders>
            <w:hideMark/>
          </w:tcPr>
          <w:p w14:paraId="633A5503" w14:textId="6DCC3D0D" w:rsidR="00BC750E" w:rsidRPr="00916C5F" w:rsidRDefault="00BC750E" w:rsidP="00916C5F">
            <w:pPr>
              <w:spacing w:after="0" w:line="240" w:lineRule="auto"/>
              <w:jc w:val="center"/>
              <w:rPr>
                <w:rFonts w:ascii="Arial" w:eastAsia="Times New Roman" w:hAnsi="Arial" w:cs="Arial"/>
                <w:color w:val="000000"/>
                <w:lang w:val="mn-MN"/>
              </w:rPr>
            </w:pPr>
          </w:p>
        </w:tc>
        <w:tc>
          <w:tcPr>
            <w:tcW w:w="1464" w:type="dxa"/>
            <w:tcBorders>
              <w:top w:val="nil"/>
              <w:left w:val="nil"/>
              <w:bottom w:val="single" w:sz="4" w:space="0" w:color="auto"/>
              <w:right w:val="single" w:sz="4" w:space="0" w:color="auto"/>
            </w:tcBorders>
            <w:shd w:val="clear" w:color="auto" w:fill="auto"/>
            <w:hideMark/>
          </w:tcPr>
          <w:p w14:paraId="4FDC3C51" w14:textId="0F405452" w:rsidR="00BC750E" w:rsidRPr="00916C5F" w:rsidRDefault="00BC750E">
            <w:pPr>
              <w:spacing w:after="0" w:line="240" w:lineRule="auto"/>
              <w:jc w:val="center"/>
              <w:rPr>
                <w:rFonts w:ascii="Arial" w:eastAsia="Times New Roman" w:hAnsi="Arial" w:cs="Arial"/>
                <w:color w:val="000000"/>
                <w:lang w:val="mn-MN"/>
              </w:rPr>
            </w:pPr>
            <w:r w:rsidRPr="00981B21">
              <w:rPr>
                <w:rFonts w:ascii="Arial" w:eastAsia="Times New Roman" w:hAnsi="Arial" w:cs="Arial"/>
                <w:color w:val="000000"/>
                <w:lang w:val="mn-MN"/>
              </w:rPr>
              <w:t>Ш</w:t>
            </w:r>
            <w:r w:rsidRPr="00916C5F">
              <w:rPr>
                <w:rFonts w:ascii="Arial" w:eastAsia="Times New Roman" w:hAnsi="Arial" w:cs="Arial"/>
                <w:color w:val="000000"/>
                <w:lang w:val="mn-MN"/>
              </w:rPr>
              <w:t>имтгэ</w:t>
            </w:r>
            <w:r w:rsidR="00A1051E" w:rsidRPr="00981B21">
              <w:rPr>
                <w:rFonts w:ascii="Arial" w:eastAsia="Times New Roman" w:hAnsi="Arial" w:cs="Arial"/>
                <w:color w:val="000000"/>
                <w:lang w:val="mn-MN"/>
              </w:rPr>
              <w:t>-</w:t>
            </w:r>
            <w:r w:rsidRPr="00916C5F">
              <w:rPr>
                <w:rFonts w:ascii="Arial" w:eastAsia="Times New Roman" w:hAnsi="Arial" w:cs="Arial"/>
                <w:color w:val="000000"/>
                <w:lang w:val="mn-MN"/>
              </w:rPr>
              <w:t>лийн хувь хэмжээ</w:t>
            </w:r>
            <w:r w:rsidRPr="00981B21">
              <w:rPr>
                <w:rFonts w:ascii="Arial" w:eastAsia="Times New Roman" w:hAnsi="Arial" w:cs="Arial"/>
                <w:color w:val="000000"/>
                <w:lang w:val="mn-MN"/>
              </w:rPr>
              <w:t xml:space="preserve"> </w:t>
            </w:r>
          </w:p>
        </w:tc>
        <w:tc>
          <w:tcPr>
            <w:tcW w:w="1464" w:type="dxa"/>
            <w:tcBorders>
              <w:top w:val="nil"/>
              <w:left w:val="nil"/>
              <w:bottom w:val="single" w:sz="4" w:space="0" w:color="auto"/>
              <w:right w:val="single" w:sz="4" w:space="0" w:color="auto"/>
            </w:tcBorders>
            <w:shd w:val="clear" w:color="auto" w:fill="auto"/>
            <w:hideMark/>
          </w:tcPr>
          <w:p w14:paraId="4F02BC4D" w14:textId="42472733"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Шимтгэ</w:t>
            </w:r>
            <w:r w:rsidR="00A1051E" w:rsidRPr="00981B21">
              <w:rPr>
                <w:rFonts w:ascii="Arial" w:eastAsia="Times New Roman" w:hAnsi="Arial" w:cs="Arial"/>
                <w:color w:val="000000"/>
                <w:lang w:val="mn-MN"/>
              </w:rPr>
              <w:t>-</w:t>
            </w:r>
            <w:r w:rsidRPr="00916C5F">
              <w:rPr>
                <w:rFonts w:ascii="Arial" w:eastAsia="Times New Roman" w:hAnsi="Arial" w:cs="Arial"/>
                <w:color w:val="000000"/>
                <w:lang w:val="mn-MN"/>
              </w:rPr>
              <w:t>лийн орлого</w:t>
            </w:r>
          </w:p>
        </w:tc>
        <w:tc>
          <w:tcPr>
            <w:tcW w:w="1512" w:type="dxa"/>
            <w:tcBorders>
              <w:top w:val="nil"/>
              <w:left w:val="nil"/>
              <w:bottom w:val="single" w:sz="4" w:space="0" w:color="auto"/>
              <w:right w:val="single" w:sz="4" w:space="0" w:color="auto"/>
            </w:tcBorders>
            <w:shd w:val="clear" w:color="auto" w:fill="auto"/>
            <w:hideMark/>
          </w:tcPr>
          <w:p w14:paraId="36FEBDC0" w14:textId="6B528EA6"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Шимтгэ</w:t>
            </w:r>
            <w:r w:rsidR="00A1051E" w:rsidRPr="00981B21">
              <w:rPr>
                <w:rFonts w:ascii="Arial" w:eastAsia="Times New Roman" w:hAnsi="Arial" w:cs="Arial"/>
                <w:color w:val="000000"/>
                <w:lang w:val="mn-MN"/>
              </w:rPr>
              <w:t>-</w:t>
            </w:r>
            <w:r w:rsidRPr="00916C5F">
              <w:rPr>
                <w:rFonts w:ascii="Arial" w:eastAsia="Times New Roman" w:hAnsi="Arial" w:cs="Arial"/>
                <w:color w:val="000000"/>
                <w:lang w:val="mn-MN"/>
              </w:rPr>
              <w:t>лийн хувь хэмжээ</w:t>
            </w:r>
            <w:r w:rsidRPr="00981B21">
              <w:rPr>
                <w:rFonts w:ascii="Arial" w:eastAsia="Times New Roman" w:hAnsi="Arial" w:cs="Arial"/>
                <w:color w:val="000000"/>
                <w:lang w:val="mn-MN"/>
              </w:rPr>
              <w:t xml:space="preserve"> </w:t>
            </w:r>
          </w:p>
        </w:tc>
        <w:tc>
          <w:tcPr>
            <w:tcW w:w="1398" w:type="dxa"/>
            <w:tcBorders>
              <w:top w:val="nil"/>
              <w:left w:val="nil"/>
              <w:bottom w:val="single" w:sz="4" w:space="0" w:color="auto"/>
              <w:right w:val="single" w:sz="4" w:space="0" w:color="auto"/>
            </w:tcBorders>
            <w:shd w:val="clear" w:color="auto" w:fill="auto"/>
            <w:hideMark/>
          </w:tcPr>
          <w:p w14:paraId="4337B654" w14:textId="1EBD8A69"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Шимтгэ</w:t>
            </w:r>
            <w:r w:rsidR="00A1051E" w:rsidRPr="00981B21">
              <w:rPr>
                <w:rFonts w:ascii="Arial" w:eastAsia="Times New Roman" w:hAnsi="Arial" w:cs="Arial"/>
                <w:color w:val="000000"/>
                <w:lang w:val="mn-MN"/>
              </w:rPr>
              <w:t>-</w:t>
            </w:r>
            <w:r w:rsidRPr="00916C5F">
              <w:rPr>
                <w:rFonts w:ascii="Arial" w:eastAsia="Times New Roman" w:hAnsi="Arial" w:cs="Arial"/>
                <w:color w:val="000000"/>
                <w:lang w:val="mn-MN"/>
              </w:rPr>
              <w:t>лийн орлого</w:t>
            </w:r>
          </w:p>
          <w:p w14:paraId="65C2382E" w14:textId="7D1B57E1" w:rsidR="00BC750E" w:rsidRPr="00916C5F" w:rsidRDefault="00BC750E" w:rsidP="00916C5F">
            <w:pPr>
              <w:spacing w:after="0" w:line="240" w:lineRule="auto"/>
              <w:jc w:val="center"/>
              <w:rPr>
                <w:rFonts w:ascii="Arial" w:eastAsia="Times New Roman" w:hAnsi="Arial" w:cs="Arial"/>
                <w:color w:val="000000"/>
                <w:lang w:val="mn-MN"/>
              </w:rPr>
            </w:pPr>
          </w:p>
        </w:tc>
        <w:tc>
          <w:tcPr>
            <w:tcW w:w="1439" w:type="dxa"/>
            <w:vMerge/>
            <w:tcBorders>
              <w:top w:val="single" w:sz="4" w:space="0" w:color="auto"/>
              <w:left w:val="single" w:sz="4" w:space="0" w:color="auto"/>
              <w:bottom w:val="single" w:sz="4" w:space="0" w:color="auto"/>
              <w:right w:val="single" w:sz="4" w:space="0" w:color="auto"/>
            </w:tcBorders>
            <w:hideMark/>
          </w:tcPr>
          <w:p w14:paraId="66F216D9" w14:textId="77777777" w:rsidR="00BC750E" w:rsidRPr="00916C5F" w:rsidRDefault="00BC750E" w:rsidP="00916C5F">
            <w:pPr>
              <w:spacing w:after="0" w:line="240" w:lineRule="auto"/>
              <w:jc w:val="center"/>
              <w:rPr>
                <w:rFonts w:ascii="Arial" w:eastAsia="Times New Roman" w:hAnsi="Arial" w:cs="Arial"/>
                <w:color w:val="000000"/>
                <w:lang w:val="mn-MN"/>
              </w:rPr>
            </w:pPr>
          </w:p>
        </w:tc>
      </w:tr>
      <w:tr w:rsidR="00BC750E" w:rsidRPr="00981B21" w14:paraId="71772F3C" w14:textId="77777777" w:rsidTr="00916C5F">
        <w:trPr>
          <w:trHeight w:val="179"/>
        </w:trPr>
        <w:tc>
          <w:tcPr>
            <w:tcW w:w="1286" w:type="dxa"/>
            <w:tcBorders>
              <w:top w:val="nil"/>
              <w:left w:val="single" w:sz="4" w:space="0" w:color="auto"/>
              <w:bottom w:val="single" w:sz="4" w:space="0" w:color="auto"/>
              <w:right w:val="single" w:sz="4" w:space="0" w:color="auto"/>
            </w:tcBorders>
          </w:tcPr>
          <w:p w14:paraId="1F1F9A4E" w14:textId="5331C778" w:rsidR="00BC750E" w:rsidRPr="00916C5F" w:rsidRDefault="00BC750E" w:rsidP="00916C5F">
            <w:pPr>
              <w:spacing w:after="0" w:line="240" w:lineRule="auto"/>
              <w:jc w:val="center"/>
              <w:rPr>
                <w:rFonts w:ascii="Arial" w:eastAsia="Times New Roman" w:hAnsi="Arial" w:cs="Arial"/>
                <w:color w:val="000000"/>
                <w:lang w:val="mn-MN"/>
              </w:rPr>
            </w:pPr>
            <w:r w:rsidRPr="00981B21">
              <w:rPr>
                <w:rFonts w:ascii="Arial" w:eastAsia="Times New Roman" w:hAnsi="Arial" w:cs="Arial"/>
                <w:color w:val="000000"/>
                <w:lang w:val="mn-MN"/>
              </w:rPr>
              <w:t>1</w:t>
            </w:r>
          </w:p>
        </w:tc>
        <w:tc>
          <w:tcPr>
            <w:tcW w:w="1689" w:type="dxa"/>
            <w:tcBorders>
              <w:top w:val="nil"/>
              <w:left w:val="single" w:sz="4" w:space="0" w:color="auto"/>
              <w:bottom w:val="single" w:sz="4" w:space="0" w:color="auto"/>
              <w:right w:val="single" w:sz="4" w:space="0" w:color="auto"/>
            </w:tcBorders>
            <w:shd w:val="clear" w:color="auto" w:fill="auto"/>
            <w:noWrap/>
            <w:hideMark/>
          </w:tcPr>
          <w:p w14:paraId="31DB0225" w14:textId="6BAA769A"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7,435.3</w:t>
            </w:r>
          </w:p>
        </w:tc>
        <w:tc>
          <w:tcPr>
            <w:tcW w:w="1464" w:type="dxa"/>
            <w:tcBorders>
              <w:top w:val="nil"/>
              <w:left w:val="nil"/>
              <w:bottom w:val="single" w:sz="4" w:space="0" w:color="auto"/>
              <w:right w:val="single" w:sz="4" w:space="0" w:color="auto"/>
            </w:tcBorders>
            <w:shd w:val="clear" w:color="auto" w:fill="auto"/>
            <w:noWrap/>
            <w:hideMark/>
          </w:tcPr>
          <w:p w14:paraId="39EE153E" w14:textId="77777777"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0.8%</w:t>
            </w:r>
          </w:p>
        </w:tc>
        <w:tc>
          <w:tcPr>
            <w:tcW w:w="1464" w:type="dxa"/>
            <w:tcBorders>
              <w:top w:val="nil"/>
              <w:left w:val="nil"/>
              <w:bottom w:val="single" w:sz="4" w:space="0" w:color="auto"/>
              <w:right w:val="single" w:sz="4" w:space="0" w:color="auto"/>
            </w:tcBorders>
            <w:shd w:val="clear" w:color="auto" w:fill="auto"/>
            <w:hideMark/>
          </w:tcPr>
          <w:p w14:paraId="7DB1B028" w14:textId="3CFAFA7C"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59.5</w:t>
            </w:r>
          </w:p>
        </w:tc>
        <w:tc>
          <w:tcPr>
            <w:tcW w:w="1512" w:type="dxa"/>
            <w:tcBorders>
              <w:top w:val="nil"/>
              <w:left w:val="nil"/>
              <w:bottom w:val="single" w:sz="4" w:space="0" w:color="auto"/>
              <w:right w:val="single" w:sz="4" w:space="0" w:color="auto"/>
            </w:tcBorders>
            <w:shd w:val="clear" w:color="auto" w:fill="auto"/>
            <w:hideMark/>
          </w:tcPr>
          <w:p w14:paraId="24BFD70F" w14:textId="77777777"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0.5%</w:t>
            </w:r>
          </w:p>
        </w:tc>
        <w:tc>
          <w:tcPr>
            <w:tcW w:w="1398" w:type="dxa"/>
            <w:tcBorders>
              <w:top w:val="nil"/>
              <w:left w:val="nil"/>
              <w:bottom w:val="single" w:sz="4" w:space="0" w:color="auto"/>
              <w:right w:val="single" w:sz="4" w:space="0" w:color="auto"/>
            </w:tcBorders>
            <w:shd w:val="clear" w:color="auto" w:fill="auto"/>
            <w:noWrap/>
            <w:hideMark/>
          </w:tcPr>
          <w:p w14:paraId="6EAA1CE8" w14:textId="510CBBF5"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37.2</w:t>
            </w:r>
          </w:p>
        </w:tc>
        <w:tc>
          <w:tcPr>
            <w:tcW w:w="1439" w:type="dxa"/>
            <w:tcBorders>
              <w:top w:val="nil"/>
              <w:left w:val="nil"/>
              <w:bottom w:val="single" w:sz="4" w:space="0" w:color="auto"/>
              <w:right w:val="single" w:sz="4" w:space="0" w:color="auto"/>
            </w:tcBorders>
            <w:shd w:val="clear" w:color="auto" w:fill="auto"/>
            <w:noWrap/>
            <w:hideMark/>
          </w:tcPr>
          <w:p w14:paraId="0F23F4E8" w14:textId="70937906"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(22.3)</w:t>
            </w:r>
          </w:p>
        </w:tc>
      </w:tr>
      <w:tr w:rsidR="00BC750E" w:rsidRPr="00981B21" w14:paraId="1844E208" w14:textId="77777777" w:rsidTr="00916C5F">
        <w:trPr>
          <w:trHeight w:val="206"/>
        </w:trPr>
        <w:tc>
          <w:tcPr>
            <w:tcW w:w="1286" w:type="dxa"/>
            <w:tcBorders>
              <w:top w:val="nil"/>
              <w:left w:val="single" w:sz="4" w:space="0" w:color="auto"/>
              <w:bottom w:val="single" w:sz="4" w:space="0" w:color="auto"/>
              <w:right w:val="single" w:sz="4" w:space="0" w:color="auto"/>
            </w:tcBorders>
          </w:tcPr>
          <w:p w14:paraId="3BB7A42F" w14:textId="37BE393C" w:rsidR="00BC750E" w:rsidRPr="00916C5F" w:rsidRDefault="00BC750E" w:rsidP="00916C5F">
            <w:pPr>
              <w:spacing w:after="0" w:line="240" w:lineRule="auto"/>
              <w:jc w:val="center"/>
              <w:rPr>
                <w:rFonts w:ascii="Arial" w:eastAsia="Times New Roman" w:hAnsi="Arial" w:cs="Arial"/>
                <w:color w:val="000000"/>
                <w:lang w:val="mn-MN"/>
              </w:rPr>
            </w:pPr>
            <w:r w:rsidRPr="00981B21">
              <w:rPr>
                <w:rFonts w:ascii="Arial" w:eastAsia="Times New Roman" w:hAnsi="Arial" w:cs="Arial"/>
                <w:color w:val="000000"/>
                <w:lang w:val="mn-MN"/>
              </w:rPr>
              <w:t>2</w:t>
            </w:r>
          </w:p>
        </w:tc>
        <w:tc>
          <w:tcPr>
            <w:tcW w:w="1689" w:type="dxa"/>
            <w:tcBorders>
              <w:top w:val="nil"/>
              <w:left w:val="single" w:sz="4" w:space="0" w:color="auto"/>
              <w:bottom w:val="single" w:sz="4" w:space="0" w:color="auto"/>
              <w:right w:val="single" w:sz="4" w:space="0" w:color="auto"/>
            </w:tcBorders>
            <w:shd w:val="clear" w:color="auto" w:fill="auto"/>
            <w:noWrap/>
            <w:hideMark/>
          </w:tcPr>
          <w:p w14:paraId="045C1187" w14:textId="0626C17F"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2,575.5</w:t>
            </w:r>
          </w:p>
        </w:tc>
        <w:tc>
          <w:tcPr>
            <w:tcW w:w="1464" w:type="dxa"/>
            <w:tcBorders>
              <w:top w:val="nil"/>
              <w:left w:val="nil"/>
              <w:bottom w:val="single" w:sz="4" w:space="0" w:color="auto"/>
              <w:right w:val="single" w:sz="4" w:space="0" w:color="auto"/>
            </w:tcBorders>
            <w:shd w:val="clear" w:color="auto" w:fill="auto"/>
            <w:noWrap/>
            <w:hideMark/>
          </w:tcPr>
          <w:p w14:paraId="5B191DEA" w14:textId="77777777"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1.8%</w:t>
            </w:r>
          </w:p>
        </w:tc>
        <w:tc>
          <w:tcPr>
            <w:tcW w:w="1464" w:type="dxa"/>
            <w:tcBorders>
              <w:top w:val="nil"/>
              <w:left w:val="nil"/>
              <w:bottom w:val="single" w:sz="4" w:space="0" w:color="auto"/>
              <w:right w:val="single" w:sz="4" w:space="0" w:color="auto"/>
            </w:tcBorders>
            <w:shd w:val="clear" w:color="auto" w:fill="auto"/>
            <w:hideMark/>
          </w:tcPr>
          <w:p w14:paraId="6D9D8AD9" w14:textId="1B49715B"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46.4</w:t>
            </w:r>
          </w:p>
        </w:tc>
        <w:tc>
          <w:tcPr>
            <w:tcW w:w="1512" w:type="dxa"/>
            <w:tcBorders>
              <w:top w:val="nil"/>
              <w:left w:val="nil"/>
              <w:bottom w:val="single" w:sz="4" w:space="0" w:color="auto"/>
              <w:right w:val="single" w:sz="4" w:space="0" w:color="auto"/>
            </w:tcBorders>
            <w:shd w:val="clear" w:color="auto" w:fill="auto"/>
            <w:hideMark/>
          </w:tcPr>
          <w:p w14:paraId="4FE495CD" w14:textId="77777777"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1.5%</w:t>
            </w:r>
          </w:p>
        </w:tc>
        <w:tc>
          <w:tcPr>
            <w:tcW w:w="1398" w:type="dxa"/>
            <w:tcBorders>
              <w:top w:val="nil"/>
              <w:left w:val="nil"/>
              <w:bottom w:val="single" w:sz="4" w:space="0" w:color="auto"/>
              <w:right w:val="single" w:sz="4" w:space="0" w:color="auto"/>
            </w:tcBorders>
            <w:shd w:val="clear" w:color="auto" w:fill="auto"/>
            <w:noWrap/>
            <w:hideMark/>
          </w:tcPr>
          <w:p w14:paraId="0F53B3C4" w14:textId="53928DA7"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38.6</w:t>
            </w:r>
          </w:p>
        </w:tc>
        <w:tc>
          <w:tcPr>
            <w:tcW w:w="1439" w:type="dxa"/>
            <w:tcBorders>
              <w:top w:val="nil"/>
              <w:left w:val="nil"/>
              <w:bottom w:val="single" w:sz="4" w:space="0" w:color="auto"/>
              <w:right w:val="single" w:sz="4" w:space="0" w:color="auto"/>
            </w:tcBorders>
            <w:shd w:val="clear" w:color="auto" w:fill="auto"/>
            <w:noWrap/>
            <w:hideMark/>
          </w:tcPr>
          <w:p w14:paraId="192414F6" w14:textId="38511D1B"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(7.7)</w:t>
            </w:r>
          </w:p>
        </w:tc>
      </w:tr>
      <w:tr w:rsidR="00BC750E" w:rsidRPr="00981B21" w14:paraId="3410ED55" w14:textId="77777777" w:rsidTr="00916C5F">
        <w:trPr>
          <w:trHeight w:val="143"/>
        </w:trPr>
        <w:tc>
          <w:tcPr>
            <w:tcW w:w="1286" w:type="dxa"/>
            <w:tcBorders>
              <w:top w:val="nil"/>
              <w:left w:val="single" w:sz="4" w:space="0" w:color="auto"/>
              <w:bottom w:val="single" w:sz="4" w:space="0" w:color="auto"/>
              <w:right w:val="single" w:sz="4" w:space="0" w:color="auto"/>
            </w:tcBorders>
          </w:tcPr>
          <w:p w14:paraId="381DFF56" w14:textId="17A68931" w:rsidR="00BC750E" w:rsidRPr="00916C5F" w:rsidRDefault="00BC750E" w:rsidP="00916C5F">
            <w:pPr>
              <w:spacing w:after="0" w:line="240" w:lineRule="auto"/>
              <w:jc w:val="center"/>
              <w:rPr>
                <w:rFonts w:ascii="Arial" w:eastAsia="Times New Roman" w:hAnsi="Arial" w:cs="Arial"/>
                <w:color w:val="000000"/>
                <w:lang w:val="mn-MN"/>
              </w:rPr>
            </w:pPr>
            <w:r w:rsidRPr="00981B21">
              <w:rPr>
                <w:rFonts w:ascii="Arial" w:eastAsia="Times New Roman" w:hAnsi="Arial" w:cs="Arial"/>
                <w:color w:val="000000"/>
                <w:lang w:val="mn-MN"/>
              </w:rPr>
              <w:t>3</w:t>
            </w:r>
          </w:p>
        </w:tc>
        <w:tc>
          <w:tcPr>
            <w:tcW w:w="1689" w:type="dxa"/>
            <w:tcBorders>
              <w:top w:val="nil"/>
              <w:left w:val="single" w:sz="4" w:space="0" w:color="auto"/>
              <w:bottom w:val="single" w:sz="4" w:space="0" w:color="auto"/>
              <w:right w:val="single" w:sz="4" w:space="0" w:color="auto"/>
            </w:tcBorders>
            <w:shd w:val="clear" w:color="auto" w:fill="auto"/>
            <w:noWrap/>
            <w:hideMark/>
          </w:tcPr>
          <w:p w14:paraId="25A01D62" w14:textId="2C8868B3"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3,433.9</w:t>
            </w:r>
          </w:p>
        </w:tc>
        <w:tc>
          <w:tcPr>
            <w:tcW w:w="1464" w:type="dxa"/>
            <w:tcBorders>
              <w:top w:val="nil"/>
              <w:left w:val="nil"/>
              <w:bottom w:val="single" w:sz="4" w:space="0" w:color="auto"/>
              <w:right w:val="single" w:sz="4" w:space="0" w:color="auto"/>
            </w:tcBorders>
            <w:shd w:val="clear" w:color="auto" w:fill="auto"/>
            <w:noWrap/>
            <w:hideMark/>
          </w:tcPr>
          <w:p w14:paraId="0A93EF3A" w14:textId="77777777"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2.8%</w:t>
            </w:r>
          </w:p>
        </w:tc>
        <w:tc>
          <w:tcPr>
            <w:tcW w:w="1464" w:type="dxa"/>
            <w:tcBorders>
              <w:top w:val="nil"/>
              <w:left w:val="nil"/>
              <w:bottom w:val="single" w:sz="4" w:space="0" w:color="auto"/>
              <w:right w:val="single" w:sz="4" w:space="0" w:color="auto"/>
            </w:tcBorders>
            <w:shd w:val="clear" w:color="auto" w:fill="auto"/>
            <w:hideMark/>
          </w:tcPr>
          <w:p w14:paraId="684D4781" w14:textId="1B35D18C"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96.2</w:t>
            </w:r>
          </w:p>
        </w:tc>
        <w:tc>
          <w:tcPr>
            <w:tcW w:w="1512" w:type="dxa"/>
            <w:tcBorders>
              <w:top w:val="nil"/>
              <w:left w:val="nil"/>
              <w:bottom w:val="single" w:sz="4" w:space="0" w:color="auto"/>
              <w:right w:val="single" w:sz="4" w:space="0" w:color="auto"/>
            </w:tcBorders>
            <w:shd w:val="clear" w:color="auto" w:fill="auto"/>
            <w:hideMark/>
          </w:tcPr>
          <w:p w14:paraId="77BD0BFB" w14:textId="77777777"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2.5%</w:t>
            </w:r>
          </w:p>
        </w:tc>
        <w:tc>
          <w:tcPr>
            <w:tcW w:w="1398" w:type="dxa"/>
            <w:tcBorders>
              <w:top w:val="nil"/>
              <w:left w:val="nil"/>
              <w:bottom w:val="single" w:sz="4" w:space="0" w:color="auto"/>
              <w:right w:val="single" w:sz="4" w:space="0" w:color="auto"/>
            </w:tcBorders>
            <w:shd w:val="clear" w:color="auto" w:fill="auto"/>
            <w:noWrap/>
            <w:hideMark/>
          </w:tcPr>
          <w:p w14:paraId="2A81A082" w14:textId="7CE62D5A"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85.8</w:t>
            </w:r>
          </w:p>
        </w:tc>
        <w:tc>
          <w:tcPr>
            <w:tcW w:w="1439" w:type="dxa"/>
            <w:tcBorders>
              <w:top w:val="nil"/>
              <w:left w:val="nil"/>
              <w:bottom w:val="single" w:sz="4" w:space="0" w:color="auto"/>
              <w:right w:val="single" w:sz="4" w:space="0" w:color="auto"/>
            </w:tcBorders>
            <w:shd w:val="clear" w:color="auto" w:fill="auto"/>
            <w:noWrap/>
            <w:hideMark/>
          </w:tcPr>
          <w:p w14:paraId="49F76CAC" w14:textId="2566CF75"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(10.3)</w:t>
            </w:r>
          </w:p>
        </w:tc>
      </w:tr>
      <w:tr w:rsidR="00450A9C" w:rsidRPr="00981B21" w14:paraId="0E29BA38" w14:textId="77777777" w:rsidTr="00916C5F">
        <w:trPr>
          <w:trHeight w:val="161"/>
        </w:trPr>
        <w:tc>
          <w:tcPr>
            <w:tcW w:w="1286" w:type="dxa"/>
            <w:tcBorders>
              <w:top w:val="nil"/>
              <w:left w:val="single" w:sz="4" w:space="0" w:color="auto"/>
              <w:bottom w:val="single" w:sz="4" w:space="0" w:color="auto"/>
              <w:right w:val="single" w:sz="4" w:space="0" w:color="auto"/>
            </w:tcBorders>
            <w:shd w:val="clear" w:color="auto" w:fill="D0CECE" w:themeFill="background2" w:themeFillShade="E6"/>
          </w:tcPr>
          <w:p w14:paraId="3A7320DF" w14:textId="690B85DD" w:rsidR="00BC750E" w:rsidRPr="00916C5F" w:rsidRDefault="00BC750E">
            <w:pPr>
              <w:spacing w:after="0" w:line="240" w:lineRule="auto"/>
              <w:jc w:val="center"/>
              <w:rPr>
                <w:rFonts w:ascii="Arial" w:eastAsia="Times New Roman" w:hAnsi="Arial" w:cs="Arial"/>
                <w:b/>
                <w:bCs/>
                <w:color w:val="000000"/>
                <w:lang w:val="mn-MN"/>
              </w:rPr>
            </w:pPr>
            <w:r w:rsidRPr="00981B21">
              <w:rPr>
                <w:rFonts w:ascii="Arial" w:eastAsia="Times New Roman" w:hAnsi="Arial" w:cs="Arial"/>
                <w:b/>
                <w:bCs/>
                <w:color w:val="000000"/>
                <w:lang w:val="mn-MN"/>
              </w:rPr>
              <w:t>Нийт</w:t>
            </w:r>
          </w:p>
        </w:tc>
        <w:tc>
          <w:tcPr>
            <w:tcW w:w="1689" w:type="dxa"/>
            <w:tcBorders>
              <w:top w:val="nil"/>
              <w:left w:val="single" w:sz="4" w:space="0" w:color="auto"/>
              <w:bottom w:val="single" w:sz="4" w:space="0" w:color="auto"/>
              <w:right w:val="single" w:sz="4" w:space="0" w:color="auto"/>
            </w:tcBorders>
            <w:shd w:val="clear" w:color="auto" w:fill="D0CECE" w:themeFill="background2" w:themeFillShade="E6"/>
            <w:noWrap/>
            <w:hideMark/>
          </w:tcPr>
          <w:p w14:paraId="086DB079" w14:textId="287299BC" w:rsidR="00BC750E" w:rsidRPr="00916C5F" w:rsidRDefault="00BC750E">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13,444.7</w:t>
            </w:r>
          </w:p>
        </w:tc>
        <w:tc>
          <w:tcPr>
            <w:tcW w:w="1464" w:type="dxa"/>
            <w:tcBorders>
              <w:top w:val="nil"/>
              <w:left w:val="nil"/>
              <w:bottom w:val="single" w:sz="4" w:space="0" w:color="auto"/>
              <w:right w:val="single" w:sz="4" w:space="0" w:color="auto"/>
            </w:tcBorders>
            <w:shd w:val="clear" w:color="auto" w:fill="D0CECE" w:themeFill="background2" w:themeFillShade="E6"/>
            <w:noWrap/>
            <w:hideMark/>
          </w:tcPr>
          <w:p w14:paraId="7317B638" w14:textId="4F80918B" w:rsidR="00BC750E" w:rsidRPr="00916C5F" w:rsidRDefault="00BC750E">
            <w:pPr>
              <w:spacing w:after="0" w:line="240" w:lineRule="auto"/>
              <w:jc w:val="center"/>
              <w:rPr>
                <w:rFonts w:ascii="Arial" w:eastAsia="Times New Roman" w:hAnsi="Arial" w:cs="Arial"/>
                <w:b/>
                <w:bCs/>
                <w:color w:val="000000"/>
                <w:lang w:val="mn-MN"/>
              </w:rPr>
            </w:pPr>
          </w:p>
        </w:tc>
        <w:tc>
          <w:tcPr>
            <w:tcW w:w="1464" w:type="dxa"/>
            <w:tcBorders>
              <w:top w:val="nil"/>
              <w:left w:val="nil"/>
              <w:bottom w:val="single" w:sz="4" w:space="0" w:color="auto"/>
              <w:right w:val="single" w:sz="4" w:space="0" w:color="auto"/>
            </w:tcBorders>
            <w:shd w:val="clear" w:color="auto" w:fill="D0CECE" w:themeFill="background2" w:themeFillShade="E6"/>
            <w:noWrap/>
            <w:hideMark/>
          </w:tcPr>
          <w:p w14:paraId="6FB67F3F" w14:textId="7F3F4059"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202.0</w:t>
            </w:r>
          </w:p>
        </w:tc>
        <w:tc>
          <w:tcPr>
            <w:tcW w:w="1512" w:type="dxa"/>
            <w:tcBorders>
              <w:top w:val="nil"/>
              <w:left w:val="nil"/>
              <w:bottom w:val="single" w:sz="4" w:space="0" w:color="auto"/>
              <w:right w:val="single" w:sz="4" w:space="0" w:color="auto"/>
            </w:tcBorders>
            <w:shd w:val="clear" w:color="auto" w:fill="D0CECE" w:themeFill="background2" w:themeFillShade="E6"/>
            <w:noWrap/>
            <w:hideMark/>
          </w:tcPr>
          <w:p w14:paraId="473C8C4C" w14:textId="38948155" w:rsidR="00BC750E" w:rsidRPr="00916C5F" w:rsidRDefault="00BC750E">
            <w:pPr>
              <w:spacing w:after="0" w:line="240" w:lineRule="auto"/>
              <w:jc w:val="center"/>
              <w:rPr>
                <w:rFonts w:ascii="Arial" w:eastAsia="Times New Roman" w:hAnsi="Arial" w:cs="Arial"/>
                <w:color w:val="000000"/>
                <w:lang w:val="mn-MN"/>
              </w:rPr>
            </w:pPr>
          </w:p>
        </w:tc>
        <w:tc>
          <w:tcPr>
            <w:tcW w:w="1398" w:type="dxa"/>
            <w:tcBorders>
              <w:top w:val="nil"/>
              <w:left w:val="nil"/>
              <w:bottom w:val="single" w:sz="4" w:space="0" w:color="auto"/>
              <w:right w:val="single" w:sz="4" w:space="0" w:color="auto"/>
            </w:tcBorders>
            <w:shd w:val="clear" w:color="auto" w:fill="D0CECE" w:themeFill="background2" w:themeFillShade="E6"/>
            <w:noWrap/>
            <w:hideMark/>
          </w:tcPr>
          <w:p w14:paraId="78DF158D" w14:textId="0B01D463" w:rsidR="00BC750E" w:rsidRPr="00916C5F" w:rsidRDefault="00BC750E">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161.7</w:t>
            </w:r>
          </w:p>
        </w:tc>
        <w:tc>
          <w:tcPr>
            <w:tcW w:w="1439" w:type="dxa"/>
            <w:tcBorders>
              <w:top w:val="nil"/>
              <w:left w:val="nil"/>
              <w:bottom w:val="single" w:sz="4" w:space="0" w:color="auto"/>
              <w:right w:val="single" w:sz="4" w:space="0" w:color="auto"/>
            </w:tcBorders>
            <w:shd w:val="clear" w:color="auto" w:fill="D0CECE" w:themeFill="background2" w:themeFillShade="E6"/>
            <w:noWrap/>
            <w:hideMark/>
          </w:tcPr>
          <w:p w14:paraId="214AA92D" w14:textId="603D8AE4" w:rsidR="00BC750E" w:rsidRPr="00916C5F" w:rsidRDefault="00BC750E"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(40.3)</w:t>
            </w:r>
          </w:p>
        </w:tc>
      </w:tr>
    </w:tbl>
    <w:p w14:paraId="5E8778C6" w14:textId="21D30A03" w:rsidR="00BC750E" w:rsidRPr="00981B21" w:rsidRDefault="00BC750E" w:rsidP="00916C5F">
      <w:pPr>
        <w:pStyle w:val="ListParagraph"/>
        <w:spacing w:after="0" w:line="240" w:lineRule="auto"/>
        <w:ind w:left="0"/>
        <w:jc w:val="center"/>
        <w:rPr>
          <w:rFonts w:ascii="Arial" w:hAnsi="Arial" w:cs="Arial"/>
          <w:bCs/>
          <w:iCs/>
          <w:sz w:val="24"/>
          <w:szCs w:val="24"/>
          <w:lang w:val="mn-MN"/>
        </w:rPr>
      </w:pPr>
    </w:p>
    <w:p w14:paraId="3833CA71" w14:textId="25638818" w:rsidR="00BC750E" w:rsidRPr="00981B21" w:rsidRDefault="00BC750E" w:rsidP="00916C5F">
      <w:pPr>
        <w:pStyle w:val="ListParagraph"/>
        <w:spacing w:after="0" w:line="240" w:lineRule="auto"/>
        <w:ind w:left="0"/>
        <w:jc w:val="center"/>
        <w:rPr>
          <w:rFonts w:ascii="Arial" w:hAnsi="Arial" w:cs="Arial"/>
          <w:bCs/>
          <w:iCs/>
          <w:sz w:val="24"/>
          <w:szCs w:val="24"/>
          <w:lang w:val="mn-MN"/>
        </w:rPr>
      </w:pPr>
    </w:p>
    <w:p w14:paraId="33E34B88" w14:textId="23C77651" w:rsidR="002B3A60" w:rsidRPr="00981B21" w:rsidRDefault="002B3A60" w:rsidP="00916C5F">
      <w:pPr>
        <w:pStyle w:val="ListParagraph"/>
        <w:spacing w:after="0" w:line="240" w:lineRule="auto"/>
        <w:ind w:left="0" w:firstLine="720"/>
        <w:rPr>
          <w:rFonts w:ascii="Arial" w:hAnsi="Arial" w:cs="Arial"/>
          <w:sz w:val="24"/>
          <w:szCs w:val="24"/>
          <w:lang w:val="mn-MN"/>
        </w:rPr>
      </w:pPr>
      <w:r w:rsidRPr="00981B21">
        <w:rPr>
          <w:rFonts w:ascii="Arial" w:hAnsi="Arial" w:cs="Arial"/>
          <w:sz w:val="24"/>
          <w:szCs w:val="24"/>
          <w:lang w:val="mn-MN"/>
        </w:rPr>
        <w:t>Хүснэгт 4.Ажилгүйдлийн даатгалын сангийн шимтгэлийн орлого /тэрбум төгрөгөөр/</w:t>
      </w:r>
    </w:p>
    <w:tbl>
      <w:tblPr>
        <w:tblW w:w="10440" w:type="dxa"/>
        <w:tblInd w:w="-5" w:type="dxa"/>
        <w:tblLook w:val="04A0" w:firstRow="1" w:lastRow="0" w:firstColumn="1" w:lastColumn="0" w:noHBand="0" w:noVBand="1"/>
      </w:tblPr>
      <w:tblGrid>
        <w:gridCol w:w="2223"/>
        <w:gridCol w:w="1361"/>
        <w:gridCol w:w="1350"/>
        <w:gridCol w:w="1260"/>
        <w:gridCol w:w="1350"/>
        <w:gridCol w:w="1350"/>
        <w:gridCol w:w="1546"/>
      </w:tblGrid>
      <w:tr w:rsidR="00C90FF7" w:rsidRPr="00981B21" w14:paraId="402722FA" w14:textId="77777777" w:rsidTr="00916C5F">
        <w:trPr>
          <w:trHeight w:val="233"/>
        </w:trPr>
        <w:tc>
          <w:tcPr>
            <w:tcW w:w="22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464ED3" w14:textId="130966E3" w:rsidR="00C90FF7" w:rsidRPr="00916C5F" w:rsidRDefault="00C90FF7">
            <w:pPr>
              <w:spacing w:after="0" w:line="240" w:lineRule="auto"/>
              <w:jc w:val="center"/>
              <w:rPr>
                <w:rFonts w:ascii="Arial" w:eastAsia="Times New Roman" w:hAnsi="Arial" w:cs="Arial"/>
                <w:color w:val="000000"/>
                <w:lang w:val="mn-MN"/>
              </w:rPr>
            </w:pPr>
          </w:p>
        </w:tc>
        <w:tc>
          <w:tcPr>
            <w:tcW w:w="6671" w:type="dxa"/>
            <w:gridSpan w:val="5"/>
            <w:tcBorders>
              <w:top w:val="single" w:sz="4" w:space="0" w:color="auto"/>
              <w:left w:val="single" w:sz="4" w:space="0" w:color="auto"/>
              <w:bottom w:val="single" w:sz="4" w:space="0" w:color="auto"/>
              <w:right w:val="single" w:sz="4" w:space="0" w:color="auto"/>
            </w:tcBorders>
          </w:tcPr>
          <w:p w14:paraId="5F4AEA10" w14:textId="139DC09C" w:rsidR="00C90FF7" w:rsidRPr="00916C5F" w:rsidRDefault="00C90FF7">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2024</w:t>
            </w:r>
            <w:r w:rsidRPr="00981B21">
              <w:rPr>
                <w:rFonts w:ascii="Arial" w:eastAsia="Times New Roman" w:hAnsi="Arial" w:cs="Arial"/>
                <w:color w:val="000000"/>
                <w:lang w:val="mn-MN"/>
              </w:rPr>
              <w:t xml:space="preserve"> он</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259ED" w14:textId="2D200EAA" w:rsidR="00C90FF7" w:rsidRPr="00916C5F" w:rsidRDefault="00C90FF7">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Нэмэгдэх</w:t>
            </w:r>
            <w:r w:rsidRPr="00981B21">
              <w:rPr>
                <w:rFonts w:ascii="Arial" w:eastAsia="Times New Roman" w:hAnsi="Arial" w:cs="Arial"/>
                <w:color w:val="000000"/>
                <w:lang w:val="mn-MN"/>
              </w:rPr>
              <w:t xml:space="preserve"> ш</w:t>
            </w:r>
            <w:r w:rsidRPr="00916C5F">
              <w:rPr>
                <w:rFonts w:ascii="Arial" w:eastAsia="Times New Roman" w:hAnsi="Arial" w:cs="Arial"/>
                <w:color w:val="000000"/>
                <w:lang w:val="mn-MN"/>
              </w:rPr>
              <w:t>имтгэлийн орлого</w:t>
            </w:r>
          </w:p>
        </w:tc>
      </w:tr>
      <w:tr w:rsidR="00C90FF7" w:rsidRPr="00981B21" w14:paraId="3E756B80" w14:textId="77777777" w:rsidTr="00916C5F">
        <w:trPr>
          <w:trHeight w:val="342"/>
        </w:trPr>
        <w:tc>
          <w:tcPr>
            <w:tcW w:w="2223" w:type="dxa"/>
            <w:vMerge/>
            <w:tcBorders>
              <w:top w:val="single" w:sz="4" w:space="0" w:color="auto"/>
              <w:left w:val="single" w:sz="4" w:space="0" w:color="auto"/>
              <w:bottom w:val="single" w:sz="4" w:space="0" w:color="auto"/>
              <w:right w:val="single" w:sz="4" w:space="0" w:color="auto"/>
            </w:tcBorders>
          </w:tcPr>
          <w:p w14:paraId="6EBD7DA1" w14:textId="4A27A828" w:rsidR="00C90FF7" w:rsidRPr="00916C5F" w:rsidRDefault="00C90FF7" w:rsidP="00916C5F">
            <w:pPr>
              <w:spacing w:after="0" w:line="240" w:lineRule="auto"/>
              <w:jc w:val="center"/>
              <w:rPr>
                <w:rFonts w:ascii="Arial" w:eastAsia="Times New Roman" w:hAnsi="Arial" w:cs="Arial"/>
                <w:color w:val="000000"/>
                <w:lang w:val="mn-MN"/>
              </w:rPr>
            </w:pPr>
          </w:p>
        </w:tc>
        <w:tc>
          <w:tcPr>
            <w:tcW w:w="1361" w:type="dxa"/>
            <w:vMerge w:val="restart"/>
            <w:tcBorders>
              <w:top w:val="single" w:sz="4" w:space="0" w:color="auto"/>
              <w:left w:val="single" w:sz="4" w:space="0" w:color="auto"/>
              <w:right w:val="single" w:sz="4" w:space="0" w:color="auto"/>
            </w:tcBorders>
            <w:vAlign w:val="center"/>
          </w:tcPr>
          <w:p w14:paraId="165F4180" w14:textId="5794B54D" w:rsidR="00C90FF7" w:rsidRPr="00916C5F" w:rsidRDefault="00C90FF7">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Цалин хөлсний сан</w:t>
            </w:r>
          </w:p>
          <w:p w14:paraId="5A795B37" w14:textId="2ECCF429" w:rsidR="00C90FF7" w:rsidRPr="00981B21" w:rsidRDefault="00C90FF7">
            <w:pPr>
              <w:spacing w:after="0" w:line="240" w:lineRule="auto"/>
              <w:jc w:val="center"/>
              <w:rPr>
                <w:rFonts w:ascii="Arial" w:eastAsia="Times New Roman" w:hAnsi="Arial" w:cs="Arial"/>
                <w:color w:val="000000"/>
                <w:lang w:val="mn-MN"/>
              </w:rPr>
            </w:pPr>
            <w:r w:rsidRPr="00916C5F">
              <w:rPr>
                <w:rFonts w:ascii="Arial" w:hAnsi="Arial" w:cs="Arial"/>
                <w:lang w:val="mn-MN"/>
              </w:rPr>
              <w:t>/тэрбум төгрөгөөр/</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15DE7831" w14:textId="718D72C8" w:rsidR="00C90FF7" w:rsidRPr="00916C5F" w:rsidRDefault="00C90FF7" w:rsidP="00916C5F">
            <w:pPr>
              <w:spacing w:after="0" w:line="240" w:lineRule="auto"/>
              <w:jc w:val="center"/>
              <w:rPr>
                <w:rFonts w:ascii="Arial" w:eastAsia="Times New Roman" w:hAnsi="Arial" w:cs="Arial"/>
                <w:color w:val="000000"/>
                <w:lang w:val="mn-MN"/>
              </w:rPr>
            </w:pPr>
            <w:r w:rsidRPr="00981B21">
              <w:rPr>
                <w:rFonts w:ascii="Arial" w:eastAsia="Times New Roman" w:hAnsi="Arial" w:cs="Arial"/>
                <w:color w:val="000000"/>
                <w:lang w:val="mn-MN"/>
              </w:rPr>
              <w:t>Өнөөдрийн</w:t>
            </w:r>
          </w:p>
        </w:tc>
        <w:tc>
          <w:tcPr>
            <w:tcW w:w="2700" w:type="dxa"/>
            <w:gridSpan w:val="2"/>
            <w:tcBorders>
              <w:top w:val="single" w:sz="4" w:space="0" w:color="auto"/>
              <w:left w:val="nil"/>
              <w:bottom w:val="single" w:sz="4" w:space="0" w:color="auto"/>
              <w:right w:val="single" w:sz="4" w:space="0" w:color="auto"/>
            </w:tcBorders>
            <w:shd w:val="clear" w:color="auto" w:fill="auto"/>
          </w:tcPr>
          <w:p w14:paraId="5D5CAB6E" w14:textId="51D763D6" w:rsidR="00C90FF7" w:rsidRPr="00916C5F" w:rsidRDefault="00C90FF7" w:rsidP="00916C5F">
            <w:pPr>
              <w:spacing w:after="0" w:line="240" w:lineRule="auto"/>
              <w:jc w:val="center"/>
              <w:rPr>
                <w:rFonts w:ascii="Arial" w:eastAsia="Times New Roman" w:hAnsi="Arial" w:cs="Arial"/>
                <w:color w:val="000000"/>
                <w:lang w:val="mn-MN"/>
              </w:rPr>
            </w:pPr>
            <w:r w:rsidRPr="00981B21">
              <w:rPr>
                <w:rFonts w:ascii="Arial" w:eastAsia="Times New Roman" w:hAnsi="Arial" w:cs="Arial"/>
                <w:color w:val="000000"/>
                <w:lang w:val="mn-MN"/>
              </w:rPr>
              <w:t>Хуулийн төслөөр</w:t>
            </w:r>
          </w:p>
        </w:tc>
        <w:tc>
          <w:tcPr>
            <w:tcW w:w="1546" w:type="dxa"/>
            <w:vMerge/>
            <w:tcBorders>
              <w:top w:val="single" w:sz="4" w:space="0" w:color="auto"/>
              <w:left w:val="single" w:sz="4" w:space="0" w:color="auto"/>
              <w:bottom w:val="single" w:sz="4" w:space="0" w:color="auto"/>
              <w:right w:val="single" w:sz="4" w:space="0" w:color="auto"/>
            </w:tcBorders>
            <w:hideMark/>
          </w:tcPr>
          <w:p w14:paraId="472979BF" w14:textId="77777777" w:rsidR="00C90FF7" w:rsidRPr="00916C5F" w:rsidRDefault="00C90FF7" w:rsidP="00916C5F">
            <w:pPr>
              <w:spacing w:after="0" w:line="240" w:lineRule="auto"/>
              <w:jc w:val="center"/>
              <w:rPr>
                <w:rFonts w:ascii="Arial" w:eastAsia="Times New Roman" w:hAnsi="Arial" w:cs="Arial"/>
                <w:color w:val="000000"/>
                <w:lang w:val="mn-MN"/>
              </w:rPr>
            </w:pPr>
          </w:p>
        </w:tc>
      </w:tr>
      <w:tr w:rsidR="00C90FF7" w:rsidRPr="00981B21" w14:paraId="787D713F" w14:textId="77777777" w:rsidTr="00916C5F">
        <w:trPr>
          <w:trHeight w:val="541"/>
        </w:trPr>
        <w:tc>
          <w:tcPr>
            <w:tcW w:w="2223" w:type="dxa"/>
            <w:vMerge/>
            <w:tcBorders>
              <w:top w:val="single" w:sz="4" w:space="0" w:color="auto"/>
              <w:left w:val="single" w:sz="4" w:space="0" w:color="auto"/>
              <w:bottom w:val="single" w:sz="4" w:space="0" w:color="auto"/>
              <w:right w:val="single" w:sz="4" w:space="0" w:color="auto"/>
            </w:tcBorders>
            <w:shd w:val="clear" w:color="auto" w:fill="auto"/>
          </w:tcPr>
          <w:p w14:paraId="57E058FC" w14:textId="67BE6067" w:rsidR="00C90FF7" w:rsidRPr="00916C5F" w:rsidRDefault="00C90FF7">
            <w:pPr>
              <w:spacing w:after="0" w:line="240" w:lineRule="auto"/>
              <w:jc w:val="center"/>
              <w:rPr>
                <w:rFonts w:ascii="Arial" w:eastAsia="Times New Roman" w:hAnsi="Arial" w:cs="Arial"/>
                <w:color w:val="000000"/>
                <w:lang w:val="mn-MN"/>
              </w:rPr>
            </w:pPr>
          </w:p>
        </w:tc>
        <w:tc>
          <w:tcPr>
            <w:tcW w:w="1361" w:type="dxa"/>
            <w:vMerge/>
            <w:tcBorders>
              <w:left w:val="single" w:sz="4" w:space="0" w:color="auto"/>
              <w:bottom w:val="single" w:sz="4" w:space="0" w:color="auto"/>
              <w:right w:val="single" w:sz="4" w:space="0" w:color="auto"/>
            </w:tcBorders>
          </w:tcPr>
          <w:p w14:paraId="1B3846A2" w14:textId="2A22D0FA" w:rsidR="00C90FF7" w:rsidRPr="00916C5F" w:rsidRDefault="00C90FF7">
            <w:pPr>
              <w:spacing w:after="0" w:line="240" w:lineRule="auto"/>
              <w:jc w:val="center"/>
              <w:rPr>
                <w:rFonts w:ascii="Arial" w:eastAsia="Times New Roman" w:hAnsi="Arial" w:cs="Arial"/>
                <w:color w:val="000000"/>
                <w:lang w:val="mn-MN"/>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54C2AB6A" w14:textId="7CAD30DB" w:rsidR="00C90FF7" w:rsidRPr="00916C5F" w:rsidRDefault="00C90FF7">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Шимтгэ</w:t>
            </w:r>
            <w:r w:rsidRPr="00981B21">
              <w:rPr>
                <w:rFonts w:ascii="Arial" w:eastAsia="Times New Roman" w:hAnsi="Arial" w:cs="Arial"/>
                <w:color w:val="000000"/>
                <w:lang w:val="mn-MN"/>
              </w:rPr>
              <w:t>-</w:t>
            </w:r>
            <w:r w:rsidRPr="00916C5F">
              <w:rPr>
                <w:rFonts w:ascii="Arial" w:eastAsia="Times New Roman" w:hAnsi="Arial" w:cs="Arial"/>
                <w:color w:val="000000"/>
                <w:lang w:val="mn-MN"/>
              </w:rPr>
              <w:t>лийн хувь хэмжээ</w:t>
            </w:r>
          </w:p>
        </w:tc>
        <w:tc>
          <w:tcPr>
            <w:tcW w:w="1260" w:type="dxa"/>
            <w:tcBorders>
              <w:top w:val="single" w:sz="4" w:space="0" w:color="auto"/>
              <w:left w:val="nil"/>
              <w:bottom w:val="single" w:sz="4" w:space="0" w:color="auto"/>
              <w:right w:val="single" w:sz="4" w:space="0" w:color="auto"/>
            </w:tcBorders>
            <w:shd w:val="clear" w:color="auto" w:fill="auto"/>
            <w:hideMark/>
          </w:tcPr>
          <w:p w14:paraId="4B36E29D" w14:textId="3D12C742"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Шимтгэ</w:t>
            </w:r>
            <w:r w:rsidRPr="00981B21">
              <w:rPr>
                <w:rFonts w:ascii="Arial" w:eastAsia="Times New Roman" w:hAnsi="Arial" w:cs="Arial"/>
                <w:color w:val="000000"/>
                <w:lang w:val="mn-MN"/>
              </w:rPr>
              <w:t>-</w:t>
            </w:r>
            <w:r w:rsidRPr="00916C5F">
              <w:rPr>
                <w:rFonts w:ascii="Arial" w:eastAsia="Times New Roman" w:hAnsi="Arial" w:cs="Arial"/>
                <w:color w:val="000000"/>
                <w:lang w:val="mn-MN"/>
              </w:rPr>
              <w:t>лийн орлого</w:t>
            </w:r>
          </w:p>
        </w:tc>
        <w:tc>
          <w:tcPr>
            <w:tcW w:w="1350" w:type="dxa"/>
            <w:tcBorders>
              <w:top w:val="single" w:sz="4" w:space="0" w:color="auto"/>
              <w:left w:val="nil"/>
              <w:bottom w:val="single" w:sz="4" w:space="0" w:color="auto"/>
              <w:right w:val="single" w:sz="4" w:space="0" w:color="auto"/>
            </w:tcBorders>
            <w:shd w:val="clear" w:color="auto" w:fill="auto"/>
            <w:hideMark/>
          </w:tcPr>
          <w:p w14:paraId="13A08A76" w14:textId="52D7523D" w:rsidR="00C90FF7" w:rsidRPr="00916C5F" w:rsidRDefault="00C90FF7">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Шимтгэ</w:t>
            </w:r>
            <w:r w:rsidRPr="00981B21">
              <w:rPr>
                <w:rFonts w:ascii="Arial" w:eastAsia="Times New Roman" w:hAnsi="Arial" w:cs="Arial"/>
                <w:color w:val="000000"/>
                <w:lang w:val="mn-MN"/>
              </w:rPr>
              <w:t>-</w:t>
            </w:r>
            <w:r w:rsidRPr="00916C5F">
              <w:rPr>
                <w:rFonts w:ascii="Arial" w:eastAsia="Times New Roman" w:hAnsi="Arial" w:cs="Arial"/>
                <w:color w:val="000000"/>
                <w:lang w:val="mn-MN"/>
              </w:rPr>
              <w:t>лийн хувь хэмжээ</w:t>
            </w:r>
          </w:p>
        </w:tc>
        <w:tc>
          <w:tcPr>
            <w:tcW w:w="1350" w:type="dxa"/>
            <w:tcBorders>
              <w:top w:val="single" w:sz="4" w:space="0" w:color="auto"/>
              <w:left w:val="nil"/>
              <w:bottom w:val="single" w:sz="4" w:space="0" w:color="auto"/>
              <w:right w:val="single" w:sz="4" w:space="0" w:color="auto"/>
            </w:tcBorders>
            <w:shd w:val="clear" w:color="auto" w:fill="auto"/>
            <w:hideMark/>
          </w:tcPr>
          <w:p w14:paraId="10EC9A26" w14:textId="1BB2C696"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Шимтгэ</w:t>
            </w:r>
            <w:r w:rsidRPr="00981B21">
              <w:rPr>
                <w:rFonts w:ascii="Arial" w:eastAsia="Times New Roman" w:hAnsi="Arial" w:cs="Arial"/>
                <w:color w:val="000000"/>
                <w:lang w:val="mn-MN"/>
              </w:rPr>
              <w:t>-</w:t>
            </w:r>
            <w:r w:rsidRPr="00916C5F">
              <w:rPr>
                <w:rFonts w:ascii="Arial" w:eastAsia="Times New Roman" w:hAnsi="Arial" w:cs="Arial"/>
                <w:color w:val="000000"/>
                <w:lang w:val="mn-MN"/>
              </w:rPr>
              <w:t>лийн орлого</w:t>
            </w:r>
          </w:p>
        </w:tc>
        <w:tc>
          <w:tcPr>
            <w:tcW w:w="1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27001" w14:textId="209E06B6" w:rsidR="00C90FF7" w:rsidRPr="00916C5F" w:rsidRDefault="00C90FF7">
            <w:pPr>
              <w:spacing w:after="0" w:line="240" w:lineRule="auto"/>
              <w:jc w:val="center"/>
              <w:rPr>
                <w:rFonts w:ascii="Arial" w:eastAsia="Times New Roman" w:hAnsi="Arial" w:cs="Arial"/>
                <w:color w:val="000000"/>
                <w:lang w:val="mn-MN"/>
              </w:rPr>
            </w:pPr>
          </w:p>
        </w:tc>
      </w:tr>
      <w:tr w:rsidR="00C90FF7" w:rsidRPr="00981B21" w14:paraId="00F8A1C7" w14:textId="77777777" w:rsidTr="00916C5F">
        <w:trPr>
          <w:trHeight w:val="449"/>
        </w:trPr>
        <w:tc>
          <w:tcPr>
            <w:tcW w:w="2223" w:type="dxa"/>
            <w:tcBorders>
              <w:top w:val="single" w:sz="4" w:space="0" w:color="auto"/>
              <w:left w:val="single" w:sz="4" w:space="0" w:color="auto"/>
              <w:bottom w:val="single" w:sz="4" w:space="0" w:color="auto"/>
              <w:right w:val="single" w:sz="4" w:space="0" w:color="auto"/>
            </w:tcBorders>
            <w:shd w:val="clear" w:color="auto" w:fill="auto"/>
            <w:hideMark/>
          </w:tcPr>
          <w:p w14:paraId="1A8092EC" w14:textId="77777777" w:rsidR="00C90FF7" w:rsidRPr="00916C5F" w:rsidRDefault="00C90FF7">
            <w:pPr>
              <w:spacing w:after="0" w:line="240" w:lineRule="auto"/>
              <w:rPr>
                <w:rFonts w:ascii="Arial" w:eastAsia="Times New Roman" w:hAnsi="Arial" w:cs="Arial"/>
                <w:color w:val="000000"/>
                <w:lang w:val="mn-MN"/>
              </w:rPr>
            </w:pPr>
            <w:r w:rsidRPr="00916C5F">
              <w:rPr>
                <w:rFonts w:ascii="Arial" w:eastAsia="Times New Roman" w:hAnsi="Arial" w:cs="Arial"/>
                <w:color w:val="000000"/>
                <w:lang w:val="mn-MN"/>
              </w:rPr>
              <w:t>Ажил олгогчийн төлөх</w:t>
            </w:r>
          </w:p>
        </w:tc>
        <w:tc>
          <w:tcPr>
            <w:tcW w:w="1361" w:type="dxa"/>
            <w:vMerge w:val="restart"/>
            <w:tcBorders>
              <w:top w:val="single" w:sz="4" w:space="0" w:color="auto"/>
              <w:left w:val="single" w:sz="4" w:space="0" w:color="auto"/>
              <w:right w:val="single" w:sz="4" w:space="0" w:color="auto"/>
            </w:tcBorders>
            <w:vAlign w:val="center"/>
          </w:tcPr>
          <w:p w14:paraId="1CEB08E0" w14:textId="6D8047D8" w:rsidR="00C90FF7" w:rsidRPr="00916C5F" w:rsidRDefault="00C90FF7">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13,444.7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1283F" w14:textId="58FA7F1B"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8C1E1C9" w14:textId="04F7CB4E"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26.9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0FFC13F" w14:textId="77777777"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0.5%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A576EF" w14:textId="5F74C83B"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67.2</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2CD0A1FE" w14:textId="0F9FC130"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40.3</w:t>
            </w:r>
          </w:p>
        </w:tc>
      </w:tr>
      <w:tr w:rsidR="00C90FF7" w:rsidRPr="00981B21" w14:paraId="1F8AFFC2" w14:textId="77777777" w:rsidTr="00916C5F">
        <w:trPr>
          <w:trHeight w:val="440"/>
        </w:trPr>
        <w:tc>
          <w:tcPr>
            <w:tcW w:w="2223" w:type="dxa"/>
            <w:tcBorders>
              <w:top w:val="single" w:sz="4" w:space="0" w:color="auto"/>
              <w:left w:val="single" w:sz="4" w:space="0" w:color="auto"/>
              <w:bottom w:val="single" w:sz="4" w:space="0" w:color="auto"/>
              <w:right w:val="single" w:sz="4" w:space="0" w:color="auto"/>
            </w:tcBorders>
            <w:shd w:val="clear" w:color="auto" w:fill="auto"/>
            <w:hideMark/>
          </w:tcPr>
          <w:p w14:paraId="062B055A" w14:textId="6AE9E0D5" w:rsidR="00C90FF7" w:rsidRPr="00916C5F" w:rsidRDefault="00C90FF7">
            <w:pPr>
              <w:spacing w:after="0" w:line="240" w:lineRule="auto"/>
              <w:rPr>
                <w:rFonts w:ascii="Arial" w:eastAsia="Times New Roman" w:hAnsi="Arial" w:cs="Arial"/>
                <w:color w:val="000000"/>
                <w:lang w:val="mn-MN"/>
              </w:rPr>
            </w:pPr>
            <w:r w:rsidRPr="00916C5F">
              <w:rPr>
                <w:rFonts w:ascii="Arial" w:eastAsia="Times New Roman" w:hAnsi="Arial" w:cs="Arial"/>
                <w:color w:val="000000"/>
                <w:lang w:val="mn-MN"/>
              </w:rPr>
              <w:t>Даатгуулагчийн  төлөх</w:t>
            </w:r>
          </w:p>
        </w:tc>
        <w:tc>
          <w:tcPr>
            <w:tcW w:w="1361" w:type="dxa"/>
            <w:vMerge/>
            <w:tcBorders>
              <w:left w:val="single" w:sz="4" w:space="0" w:color="auto"/>
              <w:bottom w:val="single" w:sz="4" w:space="0" w:color="auto"/>
              <w:right w:val="single" w:sz="4" w:space="0" w:color="auto"/>
            </w:tcBorders>
          </w:tcPr>
          <w:p w14:paraId="0C6E22E3" w14:textId="641AA6DD" w:rsidR="00C90FF7" w:rsidRPr="00916C5F" w:rsidRDefault="00C90FF7">
            <w:pPr>
              <w:spacing w:after="0" w:line="240" w:lineRule="auto"/>
              <w:jc w:val="center"/>
              <w:rPr>
                <w:rFonts w:ascii="Arial" w:eastAsia="Times New Roman" w:hAnsi="Arial" w:cs="Arial"/>
                <w:color w:val="000000"/>
                <w:lang w:val="mn-MN"/>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8F269" w14:textId="7FC03996"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9F88023" w14:textId="62BD80A0"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26.9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D5877F6" w14:textId="77777777"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0.2%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FEE985" w14:textId="5D141D91"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26.9</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1F513BEE" w14:textId="299A059A" w:rsidR="00C90FF7" w:rsidRPr="00916C5F" w:rsidRDefault="00C90FF7" w:rsidP="00916C5F">
            <w:pPr>
              <w:spacing w:after="0" w:line="240" w:lineRule="auto"/>
              <w:jc w:val="center"/>
              <w:rPr>
                <w:rFonts w:ascii="Arial" w:eastAsia="Times New Roman" w:hAnsi="Arial" w:cs="Arial"/>
                <w:color w:val="000000"/>
                <w:lang w:val="mn-MN"/>
              </w:rPr>
            </w:pPr>
            <w:r w:rsidRPr="00916C5F">
              <w:rPr>
                <w:rFonts w:ascii="Arial" w:eastAsia="Times New Roman" w:hAnsi="Arial" w:cs="Arial"/>
                <w:color w:val="000000"/>
                <w:lang w:val="mn-MN"/>
              </w:rPr>
              <w:t>-</w:t>
            </w:r>
          </w:p>
        </w:tc>
      </w:tr>
      <w:tr w:rsidR="00C90FF7" w:rsidRPr="00981B21" w14:paraId="51DE9BCD" w14:textId="77777777" w:rsidTr="00916C5F">
        <w:trPr>
          <w:trHeight w:val="306"/>
        </w:trPr>
        <w:tc>
          <w:tcPr>
            <w:tcW w:w="2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3AE54" w14:textId="2B9809C8" w:rsidR="00C90FF7" w:rsidRPr="00916C5F" w:rsidRDefault="00C90FF7">
            <w:pPr>
              <w:spacing w:after="0" w:line="240" w:lineRule="auto"/>
              <w:jc w:val="center"/>
              <w:rPr>
                <w:rFonts w:ascii="Arial" w:eastAsia="Times New Roman" w:hAnsi="Arial" w:cs="Arial"/>
                <w:b/>
                <w:bCs/>
                <w:color w:val="000000"/>
                <w:lang w:val="mn-MN"/>
              </w:rPr>
            </w:pPr>
            <w:r w:rsidRPr="00981B21">
              <w:rPr>
                <w:rFonts w:ascii="Arial" w:eastAsia="Times New Roman" w:hAnsi="Arial" w:cs="Arial"/>
                <w:b/>
                <w:bCs/>
                <w:color w:val="000000"/>
                <w:lang w:val="mn-MN"/>
              </w:rPr>
              <w:t>Нийт</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tcPr>
          <w:p w14:paraId="3A038709" w14:textId="297AEE28" w:rsidR="00C90FF7" w:rsidRPr="00916C5F" w:rsidRDefault="00C90FF7">
            <w:pPr>
              <w:spacing w:after="0" w:line="240" w:lineRule="auto"/>
              <w:jc w:val="center"/>
              <w:rPr>
                <w:rFonts w:ascii="Arial" w:eastAsia="Times New Roman" w:hAnsi="Arial" w:cs="Arial"/>
                <w:b/>
                <w:bCs/>
                <w:color w:val="000000"/>
                <w:lang w:val="mn-MN"/>
              </w:rPr>
            </w:pPr>
            <w:r w:rsidRPr="00981B21">
              <w:rPr>
                <w:rFonts w:ascii="Arial" w:eastAsia="Times New Roman" w:hAnsi="Arial" w:cs="Arial"/>
                <w:b/>
                <w:bCs/>
                <w:color w:val="000000"/>
                <w:lang w:val="mn-MN"/>
              </w:rPr>
              <w:t>13,444.7</w:t>
            </w:r>
          </w:p>
        </w:tc>
        <w:tc>
          <w:tcPr>
            <w:tcW w:w="135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A5ADA8" w14:textId="47B9F47A" w:rsidR="00C90FF7" w:rsidRPr="00916C5F" w:rsidRDefault="00C90FF7" w:rsidP="00916C5F">
            <w:pPr>
              <w:spacing w:after="0" w:line="240" w:lineRule="auto"/>
              <w:jc w:val="center"/>
              <w:rPr>
                <w:rFonts w:ascii="Arial" w:eastAsia="Times New Roman" w:hAnsi="Arial" w:cs="Arial"/>
                <w:b/>
                <w:bCs/>
                <w:color w:val="000000"/>
                <w:lang w:val="mn-MN"/>
              </w:rPr>
            </w:pP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14:paraId="1903CB7E" w14:textId="43E4C6CB" w:rsidR="00C90FF7" w:rsidRPr="00916C5F" w:rsidRDefault="00C90FF7" w:rsidP="00916C5F">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53.8</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14:paraId="41A262DC" w14:textId="26E5A1F6" w:rsidR="00C90FF7" w:rsidRPr="00916C5F" w:rsidRDefault="00C90FF7" w:rsidP="00916C5F">
            <w:pPr>
              <w:spacing w:after="0" w:line="240" w:lineRule="auto"/>
              <w:jc w:val="center"/>
              <w:rPr>
                <w:rFonts w:ascii="Arial" w:eastAsia="Times New Roman" w:hAnsi="Arial" w:cs="Arial"/>
                <w:b/>
                <w:bCs/>
                <w:color w:val="000000"/>
                <w:lang w:val="mn-MN"/>
              </w:rPr>
            </w:pP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14:paraId="790AD31B" w14:textId="5283164F" w:rsidR="00C90FF7" w:rsidRPr="00916C5F" w:rsidRDefault="00C90FF7">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94.1</w:t>
            </w:r>
          </w:p>
        </w:tc>
        <w:tc>
          <w:tcPr>
            <w:tcW w:w="1546" w:type="dxa"/>
            <w:tcBorders>
              <w:top w:val="nil"/>
              <w:left w:val="nil"/>
              <w:bottom w:val="single" w:sz="4" w:space="0" w:color="auto"/>
              <w:right w:val="single" w:sz="4" w:space="0" w:color="auto"/>
            </w:tcBorders>
            <w:shd w:val="clear" w:color="auto" w:fill="D9D9D9" w:themeFill="background1" w:themeFillShade="D9"/>
            <w:vAlign w:val="center"/>
          </w:tcPr>
          <w:p w14:paraId="0DB773B5" w14:textId="5AA68939" w:rsidR="00C90FF7" w:rsidRPr="00916C5F" w:rsidRDefault="00C90FF7" w:rsidP="00916C5F">
            <w:pPr>
              <w:spacing w:after="0" w:line="240" w:lineRule="auto"/>
              <w:jc w:val="center"/>
              <w:rPr>
                <w:rFonts w:ascii="Arial" w:eastAsia="Times New Roman" w:hAnsi="Arial" w:cs="Arial"/>
                <w:b/>
                <w:bCs/>
                <w:color w:val="000000"/>
                <w:lang w:val="mn-MN"/>
              </w:rPr>
            </w:pPr>
            <w:r w:rsidRPr="00916C5F">
              <w:rPr>
                <w:rFonts w:ascii="Arial" w:eastAsia="Times New Roman" w:hAnsi="Arial" w:cs="Arial"/>
                <w:b/>
                <w:bCs/>
                <w:color w:val="000000"/>
                <w:lang w:val="mn-MN"/>
              </w:rPr>
              <w:t>40.3</w:t>
            </w:r>
          </w:p>
        </w:tc>
      </w:tr>
    </w:tbl>
    <w:p w14:paraId="32BAEFF3" w14:textId="77777777" w:rsidR="00344E0D" w:rsidRPr="00981B21" w:rsidRDefault="00344E0D" w:rsidP="00916C5F">
      <w:pPr>
        <w:pStyle w:val="ListParagraph"/>
        <w:spacing w:after="0" w:line="240" w:lineRule="auto"/>
        <w:ind w:left="0"/>
        <w:jc w:val="center"/>
        <w:rPr>
          <w:rFonts w:ascii="Arial" w:hAnsi="Arial" w:cs="Arial"/>
          <w:sz w:val="24"/>
          <w:szCs w:val="24"/>
          <w:lang w:val="mn-MN"/>
        </w:rPr>
      </w:pPr>
    </w:p>
    <w:p w14:paraId="55E7888E" w14:textId="695B84A4" w:rsidR="00F02A24" w:rsidRPr="00981B21" w:rsidRDefault="00C026D7" w:rsidP="00916C5F">
      <w:pPr>
        <w:pStyle w:val="ListParagraph"/>
        <w:spacing w:after="0" w:line="240" w:lineRule="auto"/>
        <w:ind w:left="0" w:firstLine="720"/>
        <w:jc w:val="both"/>
        <w:rPr>
          <w:rFonts w:ascii="Arial" w:hAnsi="Arial" w:cs="Arial"/>
          <w:sz w:val="24"/>
          <w:szCs w:val="24"/>
          <w:lang w:val="mn-MN"/>
        </w:rPr>
      </w:pPr>
      <w:r w:rsidRPr="00981B21">
        <w:rPr>
          <w:rFonts w:ascii="Arial" w:hAnsi="Arial" w:cs="Arial"/>
          <w:sz w:val="24"/>
          <w:szCs w:val="24"/>
          <w:lang w:val="mn-MN"/>
        </w:rPr>
        <w:t xml:space="preserve">ҮОМШӨ-ний даатгалын сангийн ажил олгогчийн төлөх шимтгэлийн хувь хэмжээг 0.3 пунктээр бууруулж ажилгүйдлийн даатгалын </w:t>
      </w:r>
      <w:r w:rsidR="00AA4677" w:rsidRPr="00981B21">
        <w:rPr>
          <w:rFonts w:ascii="Arial" w:hAnsi="Arial" w:cs="Arial"/>
          <w:sz w:val="24"/>
          <w:szCs w:val="24"/>
          <w:lang w:val="mn-MN"/>
        </w:rPr>
        <w:t xml:space="preserve">шимтгэлийн </w:t>
      </w:r>
      <w:r w:rsidRPr="00981B21">
        <w:rPr>
          <w:rFonts w:ascii="Arial" w:hAnsi="Arial" w:cs="Arial"/>
          <w:sz w:val="24"/>
          <w:szCs w:val="24"/>
          <w:lang w:val="mn-MN"/>
        </w:rPr>
        <w:t>хувь хэмжээ</w:t>
      </w:r>
      <w:r w:rsidR="00AA4677" w:rsidRPr="00981B21">
        <w:rPr>
          <w:rFonts w:ascii="Arial" w:hAnsi="Arial" w:cs="Arial"/>
          <w:sz w:val="24"/>
          <w:szCs w:val="24"/>
          <w:lang w:val="mn-MN"/>
        </w:rPr>
        <w:t>г</w:t>
      </w:r>
      <w:r w:rsidR="00954F61" w:rsidRPr="00981B21">
        <w:rPr>
          <w:rFonts w:ascii="Arial" w:hAnsi="Arial" w:cs="Arial"/>
          <w:sz w:val="24"/>
          <w:szCs w:val="24"/>
          <w:lang w:val="mn-MN"/>
        </w:rPr>
        <w:t xml:space="preserve"> энэ хэмжээгээр</w:t>
      </w:r>
      <w:r w:rsidRPr="00981B21">
        <w:rPr>
          <w:rFonts w:ascii="Arial" w:hAnsi="Arial" w:cs="Arial"/>
          <w:sz w:val="24"/>
          <w:szCs w:val="24"/>
          <w:lang w:val="mn-MN"/>
        </w:rPr>
        <w:t xml:space="preserve"> </w:t>
      </w:r>
      <w:r w:rsidR="00954F61" w:rsidRPr="00981B21">
        <w:rPr>
          <w:rFonts w:ascii="Arial" w:hAnsi="Arial" w:cs="Arial"/>
          <w:sz w:val="24"/>
          <w:szCs w:val="24"/>
          <w:lang w:val="mn-MN"/>
        </w:rPr>
        <w:t>нэмэгд</w:t>
      </w:r>
      <w:r w:rsidRPr="00981B21">
        <w:rPr>
          <w:rFonts w:ascii="Arial" w:hAnsi="Arial" w:cs="Arial"/>
          <w:sz w:val="24"/>
          <w:szCs w:val="24"/>
          <w:lang w:val="mn-MN"/>
        </w:rPr>
        <w:t xml:space="preserve">үүлснээр </w:t>
      </w:r>
      <w:r w:rsidR="0024332A" w:rsidRPr="00981B21">
        <w:rPr>
          <w:rFonts w:ascii="Arial" w:hAnsi="Arial" w:cs="Arial"/>
          <w:sz w:val="24"/>
          <w:szCs w:val="24"/>
          <w:lang w:val="mn-MN"/>
        </w:rPr>
        <w:t>аж ахуйн нэгж, байгууллагад нэмэлт</w:t>
      </w:r>
      <w:r w:rsidR="00AA4677" w:rsidRPr="00981B21">
        <w:rPr>
          <w:rFonts w:ascii="Arial" w:hAnsi="Arial" w:cs="Arial"/>
          <w:sz w:val="24"/>
          <w:szCs w:val="24"/>
          <w:lang w:val="mn-MN"/>
        </w:rPr>
        <w:t xml:space="preserve"> зардал үүсэхгүй бөгөөд ҮОМШӨ-н</w:t>
      </w:r>
      <w:r w:rsidR="0024332A" w:rsidRPr="00981B21">
        <w:rPr>
          <w:rFonts w:ascii="Arial" w:hAnsi="Arial" w:cs="Arial"/>
          <w:sz w:val="24"/>
          <w:szCs w:val="24"/>
          <w:lang w:val="mn-MN"/>
        </w:rPr>
        <w:t>и</w:t>
      </w:r>
      <w:r w:rsidR="00AA4677" w:rsidRPr="00981B21">
        <w:rPr>
          <w:rFonts w:ascii="Arial" w:hAnsi="Arial" w:cs="Arial"/>
          <w:sz w:val="24"/>
          <w:szCs w:val="24"/>
          <w:lang w:val="mn-MN"/>
        </w:rPr>
        <w:t>й</w:t>
      </w:r>
      <w:r w:rsidR="0024332A" w:rsidRPr="00981B21">
        <w:rPr>
          <w:rFonts w:ascii="Arial" w:hAnsi="Arial" w:cs="Arial"/>
          <w:sz w:val="24"/>
          <w:szCs w:val="24"/>
          <w:lang w:val="mn-MN"/>
        </w:rPr>
        <w:t xml:space="preserve"> даатгалын </w:t>
      </w:r>
      <w:r w:rsidRPr="00981B21">
        <w:rPr>
          <w:rFonts w:ascii="Arial" w:hAnsi="Arial" w:cs="Arial"/>
          <w:sz w:val="24"/>
          <w:szCs w:val="24"/>
          <w:lang w:val="mn-MN"/>
        </w:rPr>
        <w:t xml:space="preserve">сангийн орлого </w:t>
      </w:r>
      <w:r w:rsidR="00EC3C5A" w:rsidRPr="00981B21">
        <w:rPr>
          <w:rFonts w:ascii="Arial" w:hAnsi="Arial" w:cs="Arial"/>
          <w:sz w:val="24"/>
          <w:szCs w:val="24"/>
          <w:lang w:val="mn-MN"/>
        </w:rPr>
        <w:t>40</w:t>
      </w:r>
      <w:r w:rsidRPr="00981B21">
        <w:rPr>
          <w:rFonts w:ascii="Arial" w:hAnsi="Arial" w:cs="Arial"/>
          <w:sz w:val="24"/>
          <w:szCs w:val="24"/>
          <w:lang w:val="mn-MN"/>
        </w:rPr>
        <w:t>.3 тэрбум төгрөгөөр буурч мөн хэмжээгээр ажилгүйдлийн даатгалын сангийн орлого нэмэгдэн</w:t>
      </w:r>
      <w:r w:rsidR="00C4680E" w:rsidRPr="00981B21">
        <w:rPr>
          <w:rFonts w:ascii="Arial" w:hAnsi="Arial" w:cs="Arial"/>
          <w:sz w:val="24"/>
          <w:szCs w:val="24"/>
          <w:lang w:val="mn-MN"/>
        </w:rPr>
        <w:t>, орлогоороо зарлагаа нөхөх боломж бүрдэх юм.</w:t>
      </w:r>
    </w:p>
    <w:p w14:paraId="5F5B5A75" w14:textId="77777777" w:rsidR="00D065F8" w:rsidRPr="00981B21" w:rsidRDefault="00D065F8" w:rsidP="00916C5F">
      <w:pPr>
        <w:spacing w:after="0" w:line="240" w:lineRule="auto"/>
        <w:ind w:firstLine="720"/>
        <w:jc w:val="both"/>
        <w:rPr>
          <w:rFonts w:ascii="Arial" w:hAnsi="Arial" w:cs="Arial"/>
          <w:color w:val="000000" w:themeColor="text1"/>
          <w:sz w:val="24"/>
          <w:szCs w:val="24"/>
          <w:lang w:val="mn-MN"/>
        </w:rPr>
      </w:pPr>
    </w:p>
    <w:p w14:paraId="2995B689" w14:textId="71CE79E4" w:rsidR="00D065F8" w:rsidRPr="00981B21" w:rsidRDefault="00D065F8" w:rsidP="00916C5F">
      <w:pPr>
        <w:spacing w:after="0" w:line="240" w:lineRule="auto"/>
        <w:ind w:firstLine="720"/>
        <w:jc w:val="both"/>
        <w:rPr>
          <w:rFonts w:ascii="Arial" w:hAnsi="Arial" w:cs="Arial"/>
          <w:color w:val="000000" w:themeColor="text1"/>
          <w:sz w:val="24"/>
          <w:szCs w:val="24"/>
          <w:lang w:val="mn-MN"/>
        </w:rPr>
      </w:pPr>
      <w:r w:rsidRPr="00981B21">
        <w:rPr>
          <w:rFonts w:ascii="Arial" w:hAnsi="Arial" w:cs="Arial"/>
          <w:color w:val="000000" w:themeColor="text1"/>
          <w:sz w:val="24"/>
          <w:szCs w:val="24"/>
          <w:lang w:val="mn-MN"/>
        </w:rPr>
        <w:t xml:space="preserve">Иймд Нийгмийн даатгалын ерөнхий </w:t>
      </w:r>
      <w:r w:rsidR="00A05DAC" w:rsidRPr="00981B21">
        <w:rPr>
          <w:rFonts w:ascii="Arial" w:hAnsi="Arial" w:cs="Arial"/>
          <w:color w:val="000000" w:themeColor="text1"/>
          <w:sz w:val="24"/>
          <w:szCs w:val="24"/>
          <w:lang w:val="mn-MN"/>
        </w:rPr>
        <w:t xml:space="preserve">хуулийн </w:t>
      </w:r>
      <w:r w:rsidRPr="00981B21">
        <w:rPr>
          <w:rFonts w:ascii="Arial" w:hAnsi="Arial" w:cs="Arial"/>
          <w:color w:val="000000" w:themeColor="text1"/>
          <w:sz w:val="24"/>
          <w:szCs w:val="24"/>
          <w:lang w:val="mn-MN"/>
        </w:rPr>
        <w:t>шинэчилсэн найруулгын төслийн хүрээнд ажил олгогчид нэмэлт</w:t>
      </w:r>
      <w:r w:rsidR="00A05DAC" w:rsidRPr="00981B21">
        <w:rPr>
          <w:rFonts w:ascii="Arial" w:hAnsi="Arial" w:cs="Arial"/>
          <w:color w:val="000000" w:themeColor="text1"/>
          <w:sz w:val="24"/>
          <w:szCs w:val="24"/>
          <w:lang w:val="mn-MN"/>
        </w:rPr>
        <w:t xml:space="preserve"> зардал үүсгэх</w:t>
      </w:r>
      <w:r w:rsidRPr="00981B21">
        <w:rPr>
          <w:rFonts w:ascii="Arial" w:hAnsi="Arial" w:cs="Arial"/>
          <w:color w:val="000000" w:themeColor="text1"/>
          <w:sz w:val="24"/>
          <w:szCs w:val="24"/>
          <w:lang w:val="mn-MN"/>
        </w:rPr>
        <w:t xml:space="preserve"> зохицуулалт ороогүй болно. </w:t>
      </w:r>
    </w:p>
    <w:p w14:paraId="2E6E8FDF" w14:textId="77777777" w:rsidR="00C4680E" w:rsidRPr="00981B21" w:rsidRDefault="00C4680E" w:rsidP="00916C5F">
      <w:pPr>
        <w:pStyle w:val="ListParagraph"/>
        <w:spacing w:after="0" w:line="240" w:lineRule="auto"/>
        <w:ind w:left="0" w:firstLine="720"/>
        <w:jc w:val="both"/>
        <w:rPr>
          <w:rFonts w:ascii="Arial" w:eastAsia="Times New Roman" w:hAnsi="Arial" w:cs="Arial"/>
          <w:sz w:val="24"/>
          <w:szCs w:val="24"/>
          <w:lang w:val="mn-MN"/>
        </w:rPr>
      </w:pPr>
    </w:p>
    <w:p w14:paraId="62922125" w14:textId="77777777" w:rsidR="00A24BDC" w:rsidRPr="00981B21" w:rsidRDefault="00A24BDC" w:rsidP="00916C5F">
      <w:pPr>
        <w:spacing w:after="0" w:line="240" w:lineRule="auto"/>
        <w:ind w:firstLine="720"/>
        <w:jc w:val="center"/>
        <w:rPr>
          <w:rFonts w:ascii="Arial" w:hAnsi="Arial" w:cs="Arial"/>
          <w:b/>
          <w:sz w:val="24"/>
          <w:szCs w:val="24"/>
          <w:lang w:val="mn-MN"/>
        </w:rPr>
      </w:pPr>
      <w:r w:rsidRPr="00981B21">
        <w:rPr>
          <w:rFonts w:ascii="Arial" w:hAnsi="Arial" w:cs="Arial"/>
          <w:b/>
          <w:sz w:val="24"/>
          <w:szCs w:val="24"/>
          <w:lang w:val="mn-MN"/>
        </w:rPr>
        <w:t>II. ИРГЭН /ДААТГУУЛАГЧ/</w:t>
      </w:r>
      <w:r w:rsidR="00541530" w:rsidRPr="00981B21">
        <w:rPr>
          <w:rFonts w:ascii="Arial" w:hAnsi="Arial" w:cs="Arial"/>
          <w:b/>
          <w:sz w:val="24"/>
          <w:szCs w:val="24"/>
          <w:lang w:val="mn-MN"/>
        </w:rPr>
        <w:t>-Д</w:t>
      </w:r>
      <w:r w:rsidRPr="00981B21">
        <w:rPr>
          <w:rFonts w:ascii="Arial" w:hAnsi="Arial" w:cs="Arial"/>
          <w:b/>
          <w:sz w:val="24"/>
          <w:szCs w:val="24"/>
          <w:lang w:val="mn-MN"/>
        </w:rPr>
        <w:t xml:space="preserve"> ҮҮСЭХ ЗАРДЛЫН ТООЦОО</w:t>
      </w:r>
    </w:p>
    <w:p w14:paraId="1B0E7F0E" w14:textId="7EDF3292" w:rsidR="00A24BDC" w:rsidRPr="00981B21" w:rsidRDefault="00A24BDC" w:rsidP="00916C5F">
      <w:pPr>
        <w:spacing w:after="0" w:line="240" w:lineRule="auto"/>
        <w:ind w:firstLine="720"/>
        <w:jc w:val="center"/>
        <w:rPr>
          <w:rFonts w:ascii="Arial" w:hAnsi="Arial" w:cs="Arial"/>
          <w:b/>
          <w:sz w:val="24"/>
          <w:szCs w:val="24"/>
          <w:lang w:val="mn-MN"/>
        </w:rPr>
      </w:pPr>
    </w:p>
    <w:p w14:paraId="4E101F73" w14:textId="76FC88E7" w:rsidR="00B84D08" w:rsidRPr="00981B21" w:rsidRDefault="005B4F27" w:rsidP="00916C5F">
      <w:pPr>
        <w:spacing w:after="0" w:line="240" w:lineRule="auto"/>
        <w:ind w:firstLine="540"/>
        <w:jc w:val="both"/>
        <w:rPr>
          <w:rFonts w:ascii="Arial" w:hAnsi="Arial" w:cs="Arial"/>
          <w:color w:val="000000" w:themeColor="text1"/>
          <w:sz w:val="24"/>
          <w:szCs w:val="24"/>
          <w:lang w:val="mn-MN"/>
        </w:rPr>
      </w:pPr>
      <w:r w:rsidRPr="00981B21">
        <w:rPr>
          <w:rFonts w:ascii="Arial" w:hAnsi="Arial" w:cs="Arial"/>
          <w:color w:val="000000" w:themeColor="text1"/>
          <w:sz w:val="24"/>
          <w:szCs w:val="24"/>
          <w:lang w:val="mn-MN"/>
        </w:rPr>
        <w:t xml:space="preserve">Нийгмийн даатгалын ерөнхий </w:t>
      </w:r>
      <w:r w:rsidR="00A05DAC" w:rsidRPr="00981B21">
        <w:rPr>
          <w:rFonts w:ascii="Arial" w:hAnsi="Arial" w:cs="Arial"/>
          <w:color w:val="000000" w:themeColor="text1"/>
          <w:sz w:val="24"/>
          <w:szCs w:val="24"/>
          <w:lang w:val="mn-MN"/>
        </w:rPr>
        <w:t xml:space="preserve">хуулийн </w:t>
      </w:r>
      <w:r w:rsidR="00D065F8" w:rsidRPr="00981B21">
        <w:rPr>
          <w:rFonts w:ascii="Arial" w:hAnsi="Arial" w:cs="Arial"/>
          <w:color w:val="000000" w:themeColor="text1"/>
          <w:sz w:val="24"/>
          <w:szCs w:val="24"/>
          <w:lang w:val="mn-MN"/>
        </w:rPr>
        <w:t>шинэчилсэн найруулгын төс</w:t>
      </w:r>
      <w:r w:rsidRPr="00981B21">
        <w:rPr>
          <w:rFonts w:ascii="Arial" w:hAnsi="Arial" w:cs="Arial"/>
          <w:color w:val="000000" w:themeColor="text1"/>
          <w:sz w:val="24"/>
          <w:szCs w:val="24"/>
          <w:lang w:val="mn-MN"/>
        </w:rPr>
        <w:t>л</w:t>
      </w:r>
      <w:r w:rsidR="00D065F8" w:rsidRPr="00981B21">
        <w:rPr>
          <w:rFonts w:ascii="Arial" w:hAnsi="Arial" w:cs="Arial"/>
          <w:color w:val="000000" w:themeColor="text1"/>
          <w:sz w:val="24"/>
          <w:szCs w:val="24"/>
          <w:lang w:val="mn-MN"/>
        </w:rPr>
        <w:t>ийн хүрээн</w:t>
      </w:r>
      <w:r w:rsidRPr="00981B21">
        <w:rPr>
          <w:rFonts w:ascii="Arial" w:hAnsi="Arial" w:cs="Arial"/>
          <w:color w:val="000000" w:themeColor="text1"/>
          <w:sz w:val="24"/>
          <w:szCs w:val="24"/>
          <w:lang w:val="mn-MN"/>
        </w:rPr>
        <w:t xml:space="preserve">д даатгуулагчид </w:t>
      </w:r>
      <w:r w:rsidR="00D065F8" w:rsidRPr="00981B21">
        <w:rPr>
          <w:rFonts w:ascii="Arial" w:hAnsi="Arial" w:cs="Arial"/>
          <w:color w:val="000000" w:themeColor="text1"/>
          <w:sz w:val="24"/>
          <w:szCs w:val="24"/>
          <w:lang w:val="mn-MN"/>
        </w:rPr>
        <w:t xml:space="preserve">нэмэлт </w:t>
      </w:r>
      <w:r w:rsidRPr="00981B21">
        <w:rPr>
          <w:rFonts w:ascii="Arial" w:hAnsi="Arial" w:cs="Arial"/>
          <w:color w:val="000000" w:themeColor="text1"/>
          <w:sz w:val="24"/>
          <w:szCs w:val="24"/>
          <w:lang w:val="mn-MN"/>
        </w:rPr>
        <w:t xml:space="preserve">зардал үүсгэх зохицуулалт ороогүй болно. </w:t>
      </w:r>
    </w:p>
    <w:p w14:paraId="0552EDB0" w14:textId="6E16A319" w:rsidR="00D9585A" w:rsidRPr="00916C5F" w:rsidRDefault="00CB2867" w:rsidP="00916C5F">
      <w:pPr>
        <w:spacing w:after="0" w:line="240" w:lineRule="auto"/>
        <w:ind w:firstLine="540"/>
        <w:jc w:val="both"/>
        <w:rPr>
          <w:rFonts w:ascii="Arial" w:eastAsia="MS Mincho" w:hAnsi="Arial" w:cs="Arial"/>
          <w:bCs/>
          <w:sz w:val="24"/>
          <w:szCs w:val="24"/>
          <w:lang w:val="mn-MN"/>
        </w:rPr>
      </w:pPr>
      <w:r w:rsidRPr="00916C5F">
        <w:rPr>
          <w:rFonts w:ascii="Arial" w:eastAsia="MS Mincho" w:hAnsi="Arial" w:cs="Arial"/>
          <w:bCs/>
          <w:sz w:val="24"/>
          <w:szCs w:val="24"/>
          <w:lang w:val="mn-MN"/>
        </w:rPr>
        <w:t>Хуулийн төслийн 21.24-т “... 21.21-21.23-т заасан даатгуулагч сайн дураар даатгуулах гэрээгээр тохирсон төлбөл зохиох шимтгэлийн дүнгээс тэтгэмжийн даатгалын сан болон улсын төсвөөс төлсөн шимтгэлийг хасаж, үлдэх хэсгийг өөрөө хариуцан төлнө” гэж заасан.</w:t>
      </w:r>
    </w:p>
    <w:p w14:paraId="124F7074" w14:textId="59B163EA" w:rsidR="00BB5B8C" w:rsidRPr="00916C5F" w:rsidRDefault="00BB5B8C">
      <w:pPr>
        <w:autoSpaceDE w:val="0"/>
        <w:autoSpaceDN w:val="0"/>
        <w:spacing w:line="240" w:lineRule="auto"/>
        <w:ind w:firstLine="540"/>
        <w:jc w:val="both"/>
        <w:rPr>
          <w:rFonts w:ascii="Arial" w:eastAsia="MS Mincho" w:hAnsi="Arial" w:cs="Arial"/>
          <w:bCs/>
          <w:sz w:val="24"/>
          <w:szCs w:val="24"/>
          <w:lang w:val="mn-MN"/>
        </w:rPr>
      </w:pPr>
      <w:r w:rsidRPr="00916C5F">
        <w:rPr>
          <w:rFonts w:ascii="Arial" w:eastAsia="MS Mincho" w:hAnsi="Arial" w:cs="Arial"/>
          <w:bCs/>
          <w:sz w:val="24"/>
          <w:szCs w:val="24"/>
          <w:lang w:val="mn-MN"/>
        </w:rPr>
        <w:t xml:space="preserve">Тухайлбал сайн дураар даатгуулах </w:t>
      </w:r>
      <w:r w:rsidR="003E369C" w:rsidRPr="00916C5F">
        <w:rPr>
          <w:rFonts w:ascii="Arial" w:eastAsia="MS Mincho" w:hAnsi="Arial" w:cs="Arial"/>
          <w:bCs/>
          <w:sz w:val="24"/>
          <w:szCs w:val="24"/>
          <w:lang w:val="mn-MN"/>
        </w:rPr>
        <w:t>эдгээр</w:t>
      </w:r>
      <w:r w:rsidRPr="00916C5F">
        <w:rPr>
          <w:rFonts w:ascii="Arial" w:eastAsia="MS Mincho" w:hAnsi="Arial" w:cs="Arial"/>
          <w:bCs/>
          <w:sz w:val="24"/>
          <w:szCs w:val="24"/>
          <w:lang w:val="mn-MN"/>
        </w:rPr>
        <w:t xml:space="preserve"> иргэдийн нийгмийн даатгалын шимтгэл төлөлтийг  тухайн үед мөрдөж байгаа сарын хөдөлмөрийн хөлсний доод хэмжээнээс тооцож тодорхой хэсгийг нийгмийн даатгалын сангаас, улсын төсвөөс болон иргэн өөрөө хариуцаж төлөхөөр зохицуулсан. Үүнд:</w:t>
      </w:r>
    </w:p>
    <w:p w14:paraId="1995F2A0" w14:textId="0C22CF7A" w:rsidR="003E369C" w:rsidRPr="00981B21" w:rsidRDefault="00BB5B8C">
      <w:pPr>
        <w:spacing w:line="240" w:lineRule="auto"/>
        <w:ind w:left="567"/>
        <w:contextualSpacing/>
        <w:jc w:val="both"/>
        <w:rPr>
          <w:rFonts w:ascii="Arial" w:eastAsia="MS Mincho" w:hAnsi="Arial" w:cs="Arial"/>
          <w:bCs/>
          <w:sz w:val="24"/>
          <w:szCs w:val="24"/>
          <w:lang w:val="mn-MN"/>
        </w:rPr>
      </w:pPr>
      <w:r w:rsidRPr="00916C5F">
        <w:rPr>
          <w:rFonts w:ascii="Arial" w:eastAsia="MS Mincho" w:hAnsi="Arial" w:cs="Arial"/>
          <w:bCs/>
          <w:sz w:val="24"/>
          <w:szCs w:val="24"/>
          <w:lang w:val="mn-MN"/>
        </w:rPr>
        <w:t>1/ 3 хүртэлх насны хүүхдээ асарч байгаа, жирэмсний болон амаржсаны тэтгэмж авах эрх үүссэн эхийн тэтгэвэр, тэтгэмжийн даатгалын шимтгэлийн 50 хувийг тэтгэмжийн даатгалын сангаас,50 хувийг эх өөрөө;</w:t>
      </w:r>
    </w:p>
    <w:p w14:paraId="2E7E3B63" w14:textId="77777777" w:rsidR="001F6FCE" w:rsidRPr="00916C5F" w:rsidRDefault="001F6FCE">
      <w:pPr>
        <w:spacing w:line="240" w:lineRule="auto"/>
        <w:ind w:left="567"/>
        <w:contextualSpacing/>
        <w:jc w:val="both"/>
        <w:rPr>
          <w:rFonts w:ascii="Arial" w:eastAsia="MS Mincho" w:hAnsi="Arial" w:cs="Arial"/>
          <w:bCs/>
          <w:sz w:val="24"/>
          <w:szCs w:val="24"/>
          <w:lang w:val="mn-MN"/>
        </w:rPr>
      </w:pPr>
    </w:p>
    <w:p w14:paraId="446738BD" w14:textId="698D85ED" w:rsidR="003E369C" w:rsidRPr="00981B21" w:rsidRDefault="00BB5B8C">
      <w:pPr>
        <w:spacing w:line="240" w:lineRule="auto"/>
        <w:ind w:left="567"/>
        <w:contextualSpacing/>
        <w:jc w:val="both"/>
        <w:rPr>
          <w:rFonts w:ascii="Arial" w:eastAsia="MS Mincho" w:hAnsi="Arial" w:cs="Arial"/>
          <w:bCs/>
          <w:sz w:val="24"/>
          <w:szCs w:val="24"/>
          <w:lang w:val="mn-MN"/>
        </w:rPr>
      </w:pPr>
      <w:r w:rsidRPr="00916C5F">
        <w:rPr>
          <w:rFonts w:ascii="Arial" w:eastAsia="MS Mincho" w:hAnsi="Arial" w:cs="Arial"/>
          <w:bCs/>
          <w:sz w:val="24"/>
          <w:szCs w:val="24"/>
          <w:lang w:val="mn-MN"/>
        </w:rPr>
        <w:t xml:space="preserve">2/  мөн даатгалд хамрагдаагүй 3 хүртэлх насны хүүхдээ асарч байгаа бусад  эх сайн дураар  даатгуулах бол эхийн тэтгэвэр, тэтгэмжийн даатгалын шимтгэлийн 50 хувийг улсын төсвөөс, 50 хувийг эх өөрөө; </w:t>
      </w:r>
    </w:p>
    <w:p w14:paraId="7557C03E" w14:textId="77777777" w:rsidR="001F6FCE" w:rsidRPr="00916C5F" w:rsidRDefault="001F6FCE">
      <w:pPr>
        <w:spacing w:line="240" w:lineRule="auto"/>
        <w:ind w:left="567"/>
        <w:contextualSpacing/>
        <w:jc w:val="both"/>
        <w:rPr>
          <w:rFonts w:ascii="Arial" w:eastAsia="MS Mincho" w:hAnsi="Arial" w:cs="Arial"/>
          <w:bCs/>
          <w:sz w:val="24"/>
          <w:szCs w:val="24"/>
          <w:lang w:val="mn-MN"/>
        </w:rPr>
      </w:pPr>
    </w:p>
    <w:p w14:paraId="2351345B" w14:textId="02895517" w:rsidR="003E369C" w:rsidRPr="00981B21" w:rsidRDefault="00BB5B8C">
      <w:pPr>
        <w:spacing w:line="240" w:lineRule="auto"/>
        <w:ind w:left="567"/>
        <w:contextualSpacing/>
        <w:jc w:val="both"/>
        <w:rPr>
          <w:rFonts w:ascii="Arial" w:eastAsia="MS Mincho" w:hAnsi="Arial" w:cs="Arial"/>
          <w:bCs/>
          <w:sz w:val="24"/>
          <w:szCs w:val="24"/>
          <w:lang w:val="mn-MN"/>
        </w:rPr>
      </w:pPr>
      <w:r w:rsidRPr="00916C5F">
        <w:rPr>
          <w:rFonts w:ascii="Arial" w:eastAsia="MS Mincho" w:hAnsi="Arial" w:cs="Arial"/>
          <w:bCs/>
          <w:sz w:val="24"/>
          <w:szCs w:val="24"/>
          <w:lang w:val="mn-MN"/>
        </w:rPr>
        <w:t>3/ Эмнэлгийн хяналтад байдаг, байнгын асаргаа шаардлагатай 18 хүртэлх насны хөгжлийн бэрхшээлтэй хүүхдээ асарч ажил хөдөлмөр эрхлээгүй эх, эсхүл эцгийн тэтгэврийн даатгалын шимтгэлийг улсын төсвөөс сар бүр төлнө</w:t>
      </w:r>
      <w:r w:rsidR="003E369C" w:rsidRPr="00916C5F">
        <w:rPr>
          <w:rFonts w:ascii="Arial" w:eastAsia="MS Mincho" w:hAnsi="Arial" w:cs="Arial"/>
          <w:bCs/>
          <w:sz w:val="24"/>
          <w:szCs w:val="24"/>
          <w:lang w:val="mn-MN"/>
        </w:rPr>
        <w:t>;</w:t>
      </w:r>
      <w:r w:rsidRPr="00916C5F">
        <w:rPr>
          <w:rFonts w:ascii="Arial" w:eastAsia="MS Mincho" w:hAnsi="Arial" w:cs="Arial"/>
          <w:bCs/>
          <w:sz w:val="24"/>
          <w:szCs w:val="24"/>
          <w:lang w:val="mn-MN"/>
        </w:rPr>
        <w:t xml:space="preserve"> </w:t>
      </w:r>
    </w:p>
    <w:p w14:paraId="6991FCCA" w14:textId="77777777" w:rsidR="001F6FCE" w:rsidRPr="00916C5F" w:rsidRDefault="001F6FCE">
      <w:pPr>
        <w:spacing w:line="240" w:lineRule="auto"/>
        <w:ind w:left="567"/>
        <w:contextualSpacing/>
        <w:jc w:val="both"/>
        <w:rPr>
          <w:rFonts w:ascii="Arial" w:eastAsia="MS Mincho" w:hAnsi="Arial" w:cs="Arial"/>
          <w:bCs/>
          <w:sz w:val="24"/>
          <w:szCs w:val="24"/>
          <w:lang w:val="mn-MN"/>
        </w:rPr>
      </w:pPr>
    </w:p>
    <w:p w14:paraId="38DCDB23" w14:textId="0A5906F2" w:rsidR="00BB5B8C" w:rsidRPr="00981B21" w:rsidRDefault="00BB5B8C">
      <w:pPr>
        <w:spacing w:line="240" w:lineRule="auto"/>
        <w:ind w:left="567"/>
        <w:contextualSpacing/>
        <w:jc w:val="both"/>
        <w:rPr>
          <w:rFonts w:ascii="Arial" w:eastAsia="MS Mincho" w:hAnsi="Arial" w:cs="Arial"/>
          <w:bCs/>
          <w:sz w:val="24"/>
          <w:szCs w:val="24"/>
          <w:lang w:val="mn-MN"/>
        </w:rPr>
      </w:pPr>
      <w:r w:rsidRPr="00916C5F">
        <w:rPr>
          <w:rFonts w:ascii="Arial" w:eastAsia="MS Mincho" w:hAnsi="Arial" w:cs="Arial"/>
          <w:bCs/>
          <w:sz w:val="24"/>
          <w:szCs w:val="24"/>
          <w:lang w:val="mn-MN"/>
        </w:rPr>
        <w:t xml:space="preserve">4/ Малчин, туслах малчин сайн дураар  даатгуулах бол тэтгэврийн даатгалын шимтгэлийн 50 хувийг улсын төсвөөс, </w:t>
      </w:r>
      <w:r w:rsidRPr="00916C5F">
        <w:rPr>
          <w:rFonts w:ascii="Arial" w:hAnsi="Arial" w:cs="Arial"/>
          <w:color w:val="333333"/>
          <w:sz w:val="24"/>
          <w:szCs w:val="24"/>
          <w:lang w:val="mn-MN"/>
        </w:rPr>
        <w:t>50 хувийг иргэн өөрөө</w:t>
      </w:r>
      <w:r w:rsidRPr="00916C5F">
        <w:rPr>
          <w:rFonts w:ascii="Arial" w:eastAsia="MS Mincho" w:hAnsi="Arial" w:cs="Arial"/>
          <w:bCs/>
          <w:sz w:val="24"/>
          <w:szCs w:val="24"/>
          <w:lang w:val="mn-MN"/>
        </w:rPr>
        <w:t xml:space="preserve"> төлнө. Улсын төсвөөс хариуцан төлөх хугацаа 5 жилээс ихгүй байна. </w:t>
      </w:r>
    </w:p>
    <w:p w14:paraId="146C288A" w14:textId="77777777" w:rsidR="001F6FCE" w:rsidRPr="00916C5F" w:rsidRDefault="001F6FCE">
      <w:pPr>
        <w:spacing w:line="240" w:lineRule="auto"/>
        <w:ind w:left="567"/>
        <w:contextualSpacing/>
        <w:jc w:val="both"/>
        <w:rPr>
          <w:rFonts w:ascii="Arial" w:eastAsia="MS Mincho" w:hAnsi="Arial" w:cs="Arial"/>
          <w:bCs/>
          <w:sz w:val="24"/>
          <w:szCs w:val="24"/>
          <w:lang w:val="mn-MN"/>
        </w:rPr>
      </w:pPr>
    </w:p>
    <w:p w14:paraId="408BD56F" w14:textId="6A72C006" w:rsidR="008C7810" w:rsidRDefault="008C7810">
      <w:pPr>
        <w:spacing w:before="240" w:line="240" w:lineRule="auto"/>
        <w:ind w:firstLine="567"/>
        <w:contextualSpacing/>
        <w:jc w:val="both"/>
        <w:rPr>
          <w:rFonts w:ascii="Arial" w:eastAsia="MS Mincho" w:hAnsi="Arial" w:cs="Arial"/>
          <w:bCs/>
          <w:sz w:val="24"/>
          <w:szCs w:val="24"/>
          <w:lang w:val="mn-MN"/>
        </w:rPr>
      </w:pPr>
      <w:r>
        <w:rPr>
          <w:rFonts w:ascii="Arial" w:eastAsia="MS Mincho" w:hAnsi="Arial" w:cs="Arial"/>
          <w:bCs/>
          <w:sz w:val="24"/>
          <w:szCs w:val="24"/>
          <w:lang w:val="mn-MN"/>
        </w:rPr>
        <w:t>Даатгуулагчийн</w:t>
      </w:r>
      <w:r w:rsidR="00F01563">
        <w:rPr>
          <w:rFonts w:ascii="Arial" w:eastAsia="MS Mincho" w:hAnsi="Arial" w:cs="Arial"/>
          <w:bCs/>
          <w:sz w:val="24"/>
          <w:szCs w:val="24"/>
          <w:lang w:val="mn-MN"/>
        </w:rPr>
        <w:t xml:space="preserve"> </w:t>
      </w:r>
      <w:r>
        <w:rPr>
          <w:rFonts w:ascii="Arial" w:eastAsia="MS Mincho" w:hAnsi="Arial" w:cs="Arial"/>
          <w:bCs/>
          <w:sz w:val="24"/>
          <w:szCs w:val="24"/>
          <w:lang w:val="mn-MN"/>
        </w:rPr>
        <w:t xml:space="preserve">төлөх шимтгэлийн тодорхой хэсгийг </w:t>
      </w:r>
      <w:r w:rsidR="00F01563">
        <w:rPr>
          <w:rFonts w:ascii="Arial" w:eastAsia="MS Mincho" w:hAnsi="Arial" w:cs="Arial"/>
          <w:bCs/>
          <w:sz w:val="24"/>
          <w:szCs w:val="24"/>
          <w:lang w:val="mn-MN"/>
        </w:rPr>
        <w:t xml:space="preserve">улсын төсөв, тэтгэмжийн даатгалын сангаас </w:t>
      </w:r>
      <w:r>
        <w:rPr>
          <w:rFonts w:ascii="Arial" w:eastAsia="MS Mincho" w:hAnsi="Arial" w:cs="Arial"/>
          <w:bCs/>
          <w:sz w:val="24"/>
          <w:szCs w:val="24"/>
          <w:lang w:val="mn-MN"/>
        </w:rPr>
        <w:t>хариуцахаар хуулийн төсөлд тусгасан дээрх зохицуулалт нь</w:t>
      </w:r>
      <w:r w:rsidR="00F01563">
        <w:rPr>
          <w:rFonts w:ascii="Arial" w:eastAsia="MS Mincho" w:hAnsi="Arial" w:cs="Arial"/>
          <w:bCs/>
          <w:sz w:val="24"/>
          <w:szCs w:val="24"/>
          <w:lang w:val="mn-MN"/>
        </w:rPr>
        <w:t xml:space="preserve"> </w:t>
      </w:r>
      <w:r>
        <w:rPr>
          <w:rFonts w:ascii="Arial" w:eastAsia="MS Mincho" w:hAnsi="Arial" w:cs="Arial"/>
          <w:bCs/>
          <w:sz w:val="24"/>
          <w:szCs w:val="24"/>
          <w:lang w:val="mn-MN"/>
        </w:rPr>
        <w:lastRenderedPageBreak/>
        <w:t xml:space="preserve">даатгуулагчид үүсэх зардлыг </w:t>
      </w:r>
      <w:r w:rsidR="00F01563">
        <w:rPr>
          <w:rFonts w:ascii="Arial" w:eastAsia="MS Mincho" w:hAnsi="Arial" w:cs="Arial"/>
          <w:bCs/>
          <w:sz w:val="24"/>
          <w:szCs w:val="24"/>
          <w:lang w:val="mn-MN"/>
        </w:rPr>
        <w:t xml:space="preserve">бууруулж байгаа болно. Өөрөөр хэлбэл </w:t>
      </w:r>
      <w:r>
        <w:rPr>
          <w:rFonts w:ascii="Arial" w:eastAsia="MS Mincho" w:hAnsi="Arial" w:cs="Arial"/>
          <w:bCs/>
          <w:sz w:val="24"/>
          <w:szCs w:val="24"/>
          <w:lang w:val="mn-MN"/>
        </w:rPr>
        <w:t xml:space="preserve">уг </w:t>
      </w:r>
      <w:r w:rsidR="00F01563">
        <w:rPr>
          <w:rFonts w:ascii="Arial" w:eastAsia="MS Mincho" w:hAnsi="Arial" w:cs="Arial"/>
          <w:bCs/>
          <w:sz w:val="24"/>
          <w:szCs w:val="24"/>
          <w:lang w:val="mn-MN"/>
        </w:rPr>
        <w:t xml:space="preserve">хуулийн төсөлд </w:t>
      </w:r>
      <w:r>
        <w:rPr>
          <w:rFonts w:ascii="Arial" w:eastAsia="MS Mincho" w:hAnsi="Arial" w:cs="Arial"/>
          <w:bCs/>
          <w:sz w:val="24"/>
          <w:szCs w:val="24"/>
          <w:lang w:val="mn-MN"/>
        </w:rPr>
        <w:t>иргэд, даатгуулагчид нэмэлт зардал үүсгэхгүй.</w:t>
      </w:r>
    </w:p>
    <w:p w14:paraId="29003428" w14:textId="77777777" w:rsidR="008C7810" w:rsidRDefault="008C7810">
      <w:pPr>
        <w:spacing w:before="240" w:line="240" w:lineRule="auto"/>
        <w:ind w:firstLine="567"/>
        <w:contextualSpacing/>
        <w:jc w:val="both"/>
        <w:rPr>
          <w:rFonts w:ascii="Arial" w:eastAsia="MS Mincho" w:hAnsi="Arial" w:cs="Arial"/>
          <w:bCs/>
          <w:sz w:val="24"/>
          <w:szCs w:val="24"/>
          <w:lang w:val="mn-MN"/>
        </w:rPr>
      </w:pPr>
    </w:p>
    <w:p w14:paraId="3147616C" w14:textId="77777777" w:rsidR="00A24BDC" w:rsidRPr="00981B21" w:rsidRDefault="00A24BDC" w:rsidP="00916C5F">
      <w:pPr>
        <w:pStyle w:val="PlainText"/>
        <w:ind w:left="567"/>
        <w:jc w:val="center"/>
        <w:rPr>
          <w:rFonts w:ascii="Arial" w:hAnsi="Arial" w:cs="Arial"/>
          <w:b/>
          <w:sz w:val="24"/>
          <w:szCs w:val="24"/>
          <w:lang w:val="mn-MN"/>
        </w:rPr>
      </w:pPr>
      <w:r w:rsidRPr="00981B21">
        <w:rPr>
          <w:rFonts w:ascii="Arial" w:hAnsi="Arial" w:cs="Arial"/>
          <w:b/>
          <w:sz w:val="24"/>
          <w:szCs w:val="24"/>
          <w:lang w:val="mn-MN"/>
        </w:rPr>
        <w:t>III. ТӨРИЙН БАЙГУУЛЛАГАД ҮҮСЭХ ЗАРДЛЫН ТООЦОО</w:t>
      </w:r>
    </w:p>
    <w:p w14:paraId="6701CFF8" w14:textId="77777777" w:rsidR="00CB3845" w:rsidRPr="00981B21" w:rsidRDefault="00CB3845" w:rsidP="00916C5F">
      <w:pPr>
        <w:spacing w:after="0" w:line="240" w:lineRule="auto"/>
        <w:ind w:firstLine="720"/>
        <w:jc w:val="both"/>
        <w:rPr>
          <w:rFonts w:ascii="Arial" w:hAnsi="Arial" w:cs="Arial"/>
          <w:sz w:val="24"/>
          <w:szCs w:val="24"/>
          <w:lang w:val="mn-MN"/>
        </w:rPr>
      </w:pPr>
    </w:p>
    <w:p w14:paraId="7DCD4027" w14:textId="3F8095DF" w:rsidR="00474179" w:rsidRPr="00981B21" w:rsidRDefault="003A17C4" w:rsidP="00916C5F">
      <w:pPr>
        <w:spacing w:after="0" w:line="240" w:lineRule="auto"/>
        <w:ind w:firstLine="567"/>
        <w:jc w:val="both"/>
        <w:rPr>
          <w:rFonts w:ascii="Arial" w:hAnsi="Arial" w:cs="Arial"/>
          <w:sz w:val="24"/>
          <w:szCs w:val="24"/>
          <w:lang w:val="mn-MN"/>
        </w:rPr>
      </w:pPr>
      <w:r w:rsidRPr="00981B21">
        <w:rPr>
          <w:rFonts w:ascii="Arial" w:hAnsi="Arial" w:cs="Arial"/>
          <w:sz w:val="24"/>
          <w:szCs w:val="24"/>
          <w:lang w:val="mn-MN"/>
        </w:rPr>
        <w:t xml:space="preserve">Нийгмийн даатгалын </w:t>
      </w:r>
      <w:r w:rsidR="00A17B80" w:rsidRPr="00981B21">
        <w:rPr>
          <w:rFonts w:ascii="Arial" w:hAnsi="Arial" w:cs="Arial"/>
          <w:sz w:val="24"/>
          <w:szCs w:val="24"/>
          <w:lang w:val="mn-MN"/>
        </w:rPr>
        <w:t xml:space="preserve">салбарын хэмжээнд </w:t>
      </w:r>
      <w:r w:rsidRPr="00981B21">
        <w:rPr>
          <w:rFonts w:ascii="Arial" w:hAnsi="Arial" w:cs="Arial"/>
          <w:sz w:val="24"/>
          <w:szCs w:val="24"/>
          <w:lang w:val="mn-MN"/>
        </w:rPr>
        <w:t xml:space="preserve"> орлого, шимтгэл</w:t>
      </w:r>
      <w:r w:rsidR="00A17B80" w:rsidRPr="00981B21">
        <w:rPr>
          <w:rFonts w:ascii="Arial" w:hAnsi="Arial" w:cs="Arial"/>
          <w:sz w:val="24"/>
          <w:szCs w:val="24"/>
          <w:lang w:val="mn-MN"/>
        </w:rPr>
        <w:t xml:space="preserve"> хариуцсан </w:t>
      </w:r>
      <w:r w:rsidRPr="00981B21">
        <w:rPr>
          <w:rFonts w:ascii="Arial" w:hAnsi="Arial" w:cs="Arial"/>
          <w:sz w:val="24"/>
          <w:szCs w:val="24"/>
          <w:lang w:val="mn-MN"/>
        </w:rPr>
        <w:t>байцаагч 72, сайн дурын даатгалын байцаагч 20, ЭМД-ын орлогын байцаагч 21</w:t>
      </w:r>
      <w:r w:rsidR="00A17B80" w:rsidRPr="00981B21">
        <w:rPr>
          <w:rFonts w:ascii="Arial" w:hAnsi="Arial" w:cs="Arial"/>
          <w:sz w:val="24"/>
          <w:szCs w:val="24"/>
          <w:lang w:val="mn-MN"/>
        </w:rPr>
        <w:t>,</w:t>
      </w:r>
      <w:r w:rsidRPr="00981B21">
        <w:rPr>
          <w:rFonts w:ascii="Arial" w:hAnsi="Arial" w:cs="Arial"/>
          <w:sz w:val="24"/>
          <w:szCs w:val="24"/>
          <w:lang w:val="mn-MN"/>
        </w:rPr>
        <w:t xml:space="preserve"> нийт 113 байцаагч</w:t>
      </w:r>
      <w:r w:rsidR="00A17B80" w:rsidRPr="00981B21">
        <w:rPr>
          <w:rFonts w:ascii="Arial" w:hAnsi="Arial" w:cs="Arial"/>
          <w:sz w:val="24"/>
          <w:szCs w:val="24"/>
          <w:lang w:val="mn-MN"/>
        </w:rPr>
        <w:t xml:space="preserve"> нийгмийн даатгалын хамралт, орлогыг хариуцан</w:t>
      </w:r>
      <w:r w:rsidRPr="00981B21">
        <w:rPr>
          <w:rFonts w:ascii="Arial" w:hAnsi="Arial" w:cs="Arial"/>
          <w:sz w:val="24"/>
          <w:szCs w:val="24"/>
          <w:lang w:val="mn-MN"/>
        </w:rPr>
        <w:t xml:space="preserve"> ажиллаж байна. </w:t>
      </w:r>
      <w:r w:rsidR="00A17B80" w:rsidRPr="00981B21">
        <w:rPr>
          <w:rFonts w:ascii="Arial" w:hAnsi="Arial" w:cs="Arial"/>
          <w:sz w:val="24"/>
          <w:szCs w:val="24"/>
          <w:lang w:val="mn-MN"/>
        </w:rPr>
        <w:t xml:space="preserve">Салбарын хэмжээнд </w:t>
      </w:r>
      <w:r w:rsidRPr="00981B21">
        <w:rPr>
          <w:rFonts w:ascii="Arial" w:hAnsi="Arial" w:cs="Arial"/>
          <w:sz w:val="24"/>
          <w:szCs w:val="24"/>
          <w:lang w:val="mn-MN"/>
        </w:rPr>
        <w:t xml:space="preserve">2012 оноос </w:t>
      </w:r>
      <w:r w:rsidR="00A17B80" w:rsidRPr="00981B21">
        <w:rPr>
          <w:rFonts w:ascii="Arial" w:hAnsi="Arial" w:cs="Arial"/>
          <w:sz w:val="24"/>
          <w:szCs w:val="24"/>
          <w:lang w:val="mn-MN"/>
        </w:rPr>
        <w:t xml:space="preserve">хойш </w:t>
      </w:r>
      <w:r w:rsidRPr="00981B21">
        <w:rPr>
          <w:rFonts w:ascii="Arial" w:hAnsi="Arial" w:cs="Arial"/>
          <w:sz w:val="24"/>
          <w:szCs w:val="24"/>
          <w:lang w:val="mn-MN"/>
        </w:rPr>
        <w:t>орон тоо нэмэгдээгүй бөгөөд нийт хүн амын тоо болон нийгмийн даатгалын хам</w:t>
      </w:r>
      <w:r w:rsidR="00A70BDA" w:rsidRPr="00981B21">
        <w:rPr>
          <w:rFonts w:ascii="Arial" w:hAnsi="Arial" w:cs="Arial"/>
          <w:sz w:val="24"/>
          <w:szCs w:val="24"/>
          <w:lang w:val="mn-MN"/>
        </w:rPr>
        <w:t xml:space="preserve">ралтын 2012 оны үзүүлэлтийг </w:t>
      </w:r>
      <w:r w:rsidR="00E17624" w:rsidRPr="00981B21">
        <w:rPr>
          <w:rFonts w:ascii="Arial" w:hAnsi="Arial" w:cs="Arial"/>
          <w:sz w:val="24"/>
          <w:szCs w:val="24"/>
          <w:lang w:val="mn-MN"/>
        </w:rPr>
        <w:t>202</w:t>
      </w:r>
      <w:r w:rsidR="00E17624" w:rsidRPr="00916C5F">
        <w:rPr>
          <w:rFonts w:ascii="Arial" w:hAnsi="Arial" w:cs="Arial"/>
          <w:sz w:val="24"/>
          <w:szCs w:val="24"/>
          <w:lang w:val="mn-MN"/>
        </w:rPr>
        <w:t>2</w:t>
      </w:r>
      <w:r w:rsidR="00E17624" w:rsidRPr="00981B21">
        <w:rPr>
          <w:rFonts w:ascii="Arial" w:hAnsi="Arial" w:cs="Arial"/>
          <w:sz w:val="24"/>
          <w:szCs w:val="24"/>
          <w:lang w:val="mn-MN"/>
        </w:rPr>
        <w:t xml:space="preserve"> </w:t>
      </w:r>
      <w:r w:rsidRPr="00981B21">
        <w:rPr>
          <w:rFonts w:ascii="Arial" w:hAnsi="Arial" w:cs="Arial"/>
          <w:sz w:val="24"/>
          <w:szCs w:val="24"/>
          <w:lang w:val="mn-MN"/>
        </w:rPr>
        <w:t>онтой харьцуулахад ажил олгогчийн тоо 1.</w:t>
      </w:r>
      <w:r w:rsidR="008E0CB3" w:rsidRPr="00981B21">
        <w:rPr>
          <w:rFonts w:ascii="Arial" w:hAnsi="Arial" w:cs="Arial"/>
          <w:sz w:val="24"/>
          <w:szCs w:val="24"/>
          <w:lang w:val="mn-MN"/>
        </w:rPr>
        <w:t>7</w:t>
      </w:r>
      <w:r w:rsidRPr="00981B21">
        <w:rPr>
          <w:rFonts w:ascii="Arial" w:hAnsi="Arial" w:cs="Arial"/>
          <w:sz w:val="24"/>
          <w:szCs w:val="24"/>
          <w:lang w:val="mn-MN"/>
        </w:rPr>
        <w:t xml:space="preserve"> дахин, нийгмийн даатгалд даатгуулагчдын тоо 1.4 дахин, тэтгэвэр авагчдын тоо 1.</w:t>
      </w:r>
      <w:r w:rsidR="008E0CB3" w:rsidRPr="00981B21">
        <w:rPr>
          <w:rFonts w:ascii="Arial" w:hAnsi="Arial" w:cs="Arial"/>
          <w:sz w:val="24"/>
          <w:szCs w:val="24"/>
          <w:lang w:val="mn-MN"/>
        </w:rPr>
        <w:t>5 дахин, тэтгэмж авагчдын тоо 1.7</w:t>
      </w:r>
      <w:r w:rsidRPr="00981B21">
        <w:rPr>
          <w:rFonts w:ascii="Arial" w:hAnsi="Arial" w:cs="Arial"/>
          <w:sz w:val="24"/>
          <w:szCs w:val="24"/>
          <w:lang w:val="mn-MN"/>
        </w:rPr>
        <w:t xml:space="preserve"> дахин нэмэгдсэн бөгөөд сангийн орлого </w:t>
      </w:r>
      <w:r w:rsidR="008E0CB3" w:rsidRPr="00981B21">
        <w:rPr>
          <w:rFonts w:ascii="Arial" w:hAnsi="Arial" w:cs="Arial"/>
          <w:sz w:val="24"/>
          <w:szCs w:val="24"/>
          <w:lang w:val="mn-MN"/>
        </w:rPr>
        <w:t>3</w:t>
      </w:r>
      <w:r w:rsidRPr="00981B21">
        <w:rPr>
          <w:rFonts w:ascii="Arial" w:hAnsi="Arial" w:cs="Arial"/>
          <w:sz w:val="24"/>
          <w:szCs w:val="24"/>
          <w:lang w:val="mn-MN"/>
        </w:rPr>
        <w:t>.</w:t>
      </w:r>
      <w:r w:rsidR="00350B05">
        <w:rPr>
          <w:rFonts w:ascii="Arial" w:hAnsi="Arial" w:cs="Arial"/>
          <w:sz w:val="24"/>
          <w:szCs w:val="24"/>
          <w:lang w:val="mn-MN"/>
        </w:rPr>
        <w:t>3</w:t>
      </w:r>
      <w:r w:rsidRPr="00981B21">
        <w:rPr>
          <w:rFonts w:ascii="Arial" w:hAnsi="Arial" w:cs="Arial"/>
          <w:sz w:val="24"/>
          <w:szCs w:val="24"/>
          <w:lang w:val="mn-MN"/>
        </w:rPr>
        <w:t xml:space="preserve"> дахин</w:t>
      </w:r>
      <w:r w:rsidR="008E0CB3" w:rsidRPr="00981B21">
        <w:rPr>
          <w:rFonts w:ascii="Arial" w:hAnsi="Arial" w:cs="Arial"/>
          <w:sz w:val="24"/>
          <w:szCs w:val="24"/>
          <w:lang w:val="mn-MN"/>
        </w:rPr>
        <w:t xml:space="preserve"> нэмэгдэж </w:t>
      </w:r>
      <w:r w:rsidR="008C7810">
        <w:rPr>
          <w:rFonts w:ascii="Arial" w:hAnsi="Arial" w:cs="Arial"/>
          <w:sz w:val="24"/>
          <w:szCs w:val="24"/>
          <w:lang w:val="mn-MN"/>
        </w:rPr>
        <w:t>3</w:t>
      </w:r>
      <w:r w:rsidR="008E0CB3" w:rsidRPr="00981B21">
        <w:rPr>
          <w:rFonts w:ascii="Arial" w:hAnsi="Arial" w:cs="Arial"/>
          <w:sz w:val="24"/>
          <w:szCs w:val="24"/>
          <w:lang w:val="mn-MN"/>
        </w:rPr>
        <w:t>.</w:t>
      </w:r>
      <w:r w:rsidR="008C7810">
        <w:rPr>
          <w:rFonts w:ascii="Arial" w:hAnsi="Arial" w:cs="Arial"/>
          <w:sz w:val="24"/>
          <w:szCs w:val="24"/>
          <w:lang w:val="mn-MN"/>
        </w:rPr>
        <w:t>3</w:t>
      </w:r>
      <w:r w:rsidR="008E0CB3" w:rsidRPr="00981B21">
        <w:rPr>
          <w:rFonts w:ascii="Arial" w:hAnsi="Arial" w:cs="Arial"/>
          <w:sz w:val="24"/>
          <w:szCs w:val="24"/>
          <w:lang w:val="mn-MN"/>
        </w:rPr>
        <w:t xml:space="preserve"> их наяд төгрөг, </w:t>
      </w:r>
      <w:r w:rsidRPr="00981B21">
        <w:rPr>
          <w:rFonts w:ascii="Arial" w:hAnsi="Arial" w:cs="Arial"/>
          <w:sz w:val="24"/>
          <w:szCs w:val="24"/>
          <w:lang w:val="mn-MN"/>
        </w:rPr>
        <w:t xml:space="preserve">зарлага </w:t>
      </w:r>
      <w:r w:rsidR="008E0CB3" w:rsidRPr="00981B21">
        <w:rPr>
          <w:rFonts w:ascii="Arial" w:hAnsi="Arial" w:cs="Arial"/>
          <w:sz w:val="24"/>
          <w:szCs w:val="24"/>
          <w:lang w:val="mn-MN"/>
        </w:rPr>
        <w:t>3.</w:t>
      </w:r>
      <w:r w:rsidR="00350B05">
        <w:rPr>
          <w:rFonts w:ascii="Arial" w:hAnsi="Arial" w:cs="Arial"/>
          <w:sz w:val="24"/>
          <w:szCs w:val="24"/>
          <w:lang w:val="mn-MN"/>
        </w:rPr>
        <w:t>9</w:t>
      </w:r>
      <w:r w:rsidRPr="00981B21">
        <w:rPr>
          <w:rFonts w:ascii="Arial" w:hAnsi="Arial" w:cs="Arial"/>
          <w:sz w:val="24"/>
          <w:szCs w:val="24"/>
          <w:lang w:val="mn-MN"/>
        </w:rPr>
        <w:t xml:space="preserve"> дахин </w:t>
      </w:r>
      <w:r w:rsidR="008E0CB3" w:rsidRPr="00981B21">
        <w:rPr>
          <w:rFonts w:ascii="Arial" w:hAnsi="Arial" w:cs="Arial"/>
          <w:sz w:val="24"/>
          <w:szCs w:val="24"/>
          <w:lang w:val="mn-MN"/>
        </w:rPr>
        <w:t xml:space="preserve">нэмэгдэж </w:t>
      </w:r>
      <w:r w:rsidR="008C7810">
        <w:rPr>
          <w:rFonts w:ascii="Arial" w:hAnsi="Arial" w:cs="Arial"/>
          <w:sz w:val="24"/>
          <w:szCs w:val="24"/>
          <w:lang w:val="mn-MN"/>
        </w:rPr>
        <w:t>3</w:t>
      </w:r>
      <w:r w:rsidR="008E0CB3" w:rsidRPr="00981B21">
        <w:rPr>
          <w:rFonts w:ascii="Arial" w:hAnsi="Arial" w:cs="Arial"/>
          <w:sz w:val="24"/>
          <w:szCs w:val="24"/>
          <w:lang w:val="mn-MN"/>
        </w:rPr>
        <w:t>.</w:t>
      </w:r>
      <w:r w:rsidR="008C7810">
        <w:rPr>
          <w:rFonts w:ascii="Arial" w:hAnsi="Arial" w:cs="Arial"/>
          <w:sz w:val="24"/>
          <w:szCs w:val="24"/>
          <w:lang w:val="mn-MN"/>
        </w:rPr>
        <w:t>5</w:t>
      </w:r>
      <w:r w:rsidR="008E0CB3" w:rsidRPr="00981B21">
        <w:rPr>
          <w:rFonts w:ascii="Arial" w:hAnsi="Arial" w:cs="Arial"/>
          <w:sz w:val="24"/>
          <w:szCs w:val="24"/>
          <w:lang w:val="mn-MN"/>
        </w:rPr>
        <w:t xml:space="preserve"> их наяд төгрөгт </w:t>
      </w:r>
      <w:r w:rsidRPr="00981B21">
        <w:rPr>
          <w:rFonts w:ascii="Arial" w:hAnsi="Arial" w:cs="Arial"/>
          <w:sz w:val="24"/>
          <w:szCs w:val="24"/>
          <w:lang w:val="mn-MN"/>
        </w:rPr>
        <w:t xml:space="preserve">тус тус </w:t>
      </w:r>
      <w:r w:rsidR="00E31304" w:rsidRPr="00981B21">
        <w:rPr>
          <w:rFonts w:ascii="Arial" w:hAnsi="Arial" w:cs="Arial"/>
          <w:sz w:val="24"/>
          <w:szCs w:val="24"/>
          <w:lang w:val="mn-MN"/>
        </w:rPr>
        <w:t xml:space="preserve">хүрсэн байна. </w:t>
      </w:r>
      <w:r w:rsidR="00A820C5" w:rsidRPr="00981B21">
        <w:rPr>
          <w:rFonts w:ascii="Arial" w:hAnsi="Arial" w:cs="Arial"/>
          <w:sz w:val="24"/>
          <w:szCs w:val="24"/>
          <w:lang w:val="mn-MN"/>
        </w:rPr>
        <w:t xml:space="preserve">Нийгмийн даатгалын </w:t>
      </w:r>
      <w:r w:rsidR="00E17624" w:rsidRPr="00981B21">
        <w:rPr>
          <w:rFonts w:ascii="Arial" w:hAnsi="Arial" w:cs="Arial"/>
          <w:sz w:val="24"/>
          <w:szCs w:val="24"/>
          <w:lang w:val="mn-MN"/>
        </w:rPr>
        <w:t xml:space="preserve">хамралт, </w:t>
      </w:r>
      <w:r w:rsidR="00A820C5" w:rsidRPr="00981B21">
        <w:rPr>
          <w:rFonts w:ascii="Arial" w:hAnsi="Arial" w:cs="Arial"/>
          <w:sz w:val="24"/>
          <w:szCs w:val="24"/>
          <w:lang w:val="mn-MN"/>
        </w:rPr>
        <w:t>үйлчилгээ авагчдын тоо нэмэгдэж байгаа хэдий</w:t>
      </w:r>
      <w:r w:rsidR="003160BA" w:rsidRPr="00981B21">
        <w:rPr>
          <w:rFonts w:ascii="Arial" w:hAnsi="Arial" w:cs="Arial"/>
          <w:sz w:val="24"/>
          <w:szCs w:val="24"/>
          <w:lang w:val="mn-MN"/>
        </w:rPr>
        <w:t xml:space="preserve"> </w:t>
      </w:r>
      <w:r w:rsidR="00A820C5" w:rsidRPr="00981B21">
        <w:rPr>
          <w:rFonts w:ascii="Arial" w:hAnsi="Arial" w:cs="Arial"/>
          <w:sz w:val="24"/>
          <w:szCs w:val="24"/>
          <w:lang w:val="mn-MN"/>
        </w:rPr>
        <w:t xml:space="preserve">ч  </w:t>
      </w:r>
      <w:r w:rsidRPr="00981B21">
        <w:rPr>
          <w:rFonts w:ascii="Arial" w:hAnsi="Arial" w:cs="Arial"/>
          <w:sz w:val="24"/>
          <w:szCs w:val="24"/>
          <w:lang w:val="mn-MN"/>
        </w:rPr>
        <w:t xml:space="preserve">нийгмийн даатгалын байгууллагын орон тоог </w:t>
      </w:r>
      <w:r w:rsidR="00A820C5" w:rsidRPr="00981B21">
        <w:rPr>
          <w:rFonts w:ascii="Arial" w:hAnsi="Arial" w:cs="Arial"/>
          <w:sz w:val="24"/>
          <w:szCs w:val="24"/>
          <w:lang w:val="mn-MN"/>
        </w:rPr>
        <w:t xml:space="preserve">нэмэгдүүлэх </w:t>
      </w:r>
      <w:r w:rsidR="008E0CB3" w:rsidRPr="00981B21">
        <w:rPr>
          <w:rFonts w:ascii="Arial" w:hAnsi="Arial" w:cs="Arial"/>
          <w:sz w:val="24"/>
          <w:szCs w:val="24"/>
          <w:lang w:val="mn-MN"/>
        </w:rPr>
        <w:t>шаардлага үүсэхгүй</w:t>
      </w:r>
      <w:r w:rsidR="00043994" w:rsidRPr="00981B21">
        <w:rPr>
          <w:rFonts w:ascii="Arial" w:hAnsi="Arial" w:cs="Arial"/>
          <w:sz w:val="24"/>
          <w:szCs w:val="24"/>
          <w:lang w:val="mn-MN"/>
        </w:rPr>
        <w:t xml:space="preserve">, үйлчилгээ цахимжиж байгаатай холбоотой </w:t>
      </w:r>
      <w:r w:rsidR="00043994" w:rsidRPr="00916C5F">
        <w:rPr>
          <w:rFonts w:ascii="Arial" w:hAnsi="Arial" w:cs="Arial"/>
          <w:sz w:val="24"/>
          <w:szCs w:val="24"/>
          <w:lang w:val="mn-MN"/>
        </w:rPr>
        <w:t>одоогийн хүний нөөцийн хүрээнд ажиллах боломжтой юм.</w:t>
      </w:r>
      <w:r w:rsidR="00043994" w:rsidRPr="00981B21">
        <w:rPr>
          <w:rFonts w:ascii="Arial" w:hAnsi="Arial" w:cs="Arial"/>
          <w:sz w:val="24"/>
          <w:szCs w:val="24"/>
          <w:lang w:val="mn-MN"/>
        </w:rPr>
        <w:t xml:space="preserve"> </w:t>
      </w:r>
      <w:r w:rsidR="008E0CB3" w:rsidRPr="00981B21">
        <w:rPr>
          <w:rFonts w:ascii="Arial" w:hAnsi="Arial" w:cs="Arial"/>
          <w:sz w:val="24"/>
          <w:szCs w:val="24"/>
          <w:lang w:val="mn-MN"/>
        </w:rPr>
        <w:t xml:space="preserve"> </w:t>
      </w:r>
    </w:p>
    <w:p w14:paraId="03D1E5F2" w14:textId="77777777" w:rsidR="005B4F27" w:rsidRPr="00981B21" w:rsidRDefault="005B4F27" w:rsidP="00916C5F">
      <w:pPr>
        <w:spacing w:after="0" w:line="240" w:lineRule="auto"/>
        <w:ind w:firstLine="720"/>
        <w:jc w:val="both"/>
        <w:rPr>
          <w:rFonts w:ascii="Arial" w:hAnsi="Arial" w:cs="Arial"/>
          <w:sz w:val="24"/>
          <w:szCs w:val="24"/>
          <w:lang w:val="mn-MN"/>
        </w:rPr>
      </w:pPr>
    </w:p>
    <w:p w14:paraId="22D7832E" w14:textId="4EE4A40A" w:rsidR="00B84D08" w:rsidRPr="00916C5F" w:rsidRDefault="003A17C4">
      <w:pPr>
        <w:autoSpaceDE w:val="0"/>
        <w:autoSpaceDN w:val="0"/>
        <w:spacing w:line="240" w:lineRule="auto"/>
        <w:ind w:firstLine="567"/>
        <w:jc w:val="both"/>
        <w:rPr>
          <w:rFonts w:ascii="Arial" w:eastAsia="Times New Roman" w:hAnsi="Arial" w:cs="Arial"/>
          <w:sz w:val="24"/>
          <w:szCs w:val="24"/>
          <w:lang w:val="mn-MN"/>
        </w:rPr>
      </w:pPr>
      <w:r w:rsidRPr="009A3647">
        <w:rPr>
          <w:rFonts w:ascii="Arial" w:hAnsi="Arial" w:cs="Arial"/>
          <w:sz w:val="24"/>
          <w:szCs w:val="24"/>
          <w:lang w:val="mn-MN"/>
        </w:rPr>
        <w:t>Хуулийн</w:t>
      </w:r>
      <w:r w:rsidR="00616117" w:rsidRPr="009A3647">
        <w:rPr>
          <w:rFonts w:ascii="Arial" w:hAnsi="Arial" w:cs="Arial"/>
          <w:sz w:val="24"/>
          <w:szCs w:val="24"/>
          <w:lang w:val="mn-MN"/>
        </w:rPr>
        <w:t xml:space="preserve"> </w:t>
      </w:r>
      <w:r w:rsidR="00616117" w:rsidRPr="00916C5F">
        <w:rPr>
          <w:rFonts w:ascii="Arial" w:hAnsi="Arial" w:cs="Arial"/>
          <w:sz w:val="24"/>
          <w:szCs w:val="24"/>
          <w:lang w:val="mn-MN"/>
        </w:rPr>
        <w:t>төслийн 11</w:t>
      </w:r>
      <w:r w:rsidRPr="00916C5F">
        <w:rPr>
          <w:rFonts w:ascii="Arial" w:hAnsi="Arial" w:cs="Arial"/>
          <w:sz w:val="24"/>
          <w:szCs w:val="24"/>
          <w:lang w:val="mn-MN"/>
        </w:rPr>
        <w:t xml:space="preserve">.1.6-д </w:t>
      </w:r>
      <w:r w:rsidR="00BE5A78" w:rsidRPr="00916C5F">
        <w:rPr>
          <w:rFonts w:ascii="Arial" w:hAnsi="Arial" w:cs="Arial"/>
          <w:sz w:val="24"/>
          <w:szCs w:val="24"/>
          <w:lang w:val="mn-MN"/>
        </w:rPr>
        <w:t xml:space="preserve">заасан “Улсын төсвөөс олгох хөрөнгө” гэдэгт </w:t>
      </w:r>
      <w:r w:rsidR="00BE5A78" w:rsidRPr="009A3647">
        <w:rPr>
          <w:rFonts w:ascii="Arial" w:hAnsi="Arial" w:cs="Arial"/>
          <w:sz w:val="24"/>
          <w:szCs w:val="24"/>
          <w:lang w:val="mn-MN"/>
        </w:rPr>
        <w:t>“</w:t>
      </w:r>
      <w:r w:rsidR="00BE5A78" w:rsidRPr="00916C5F">
        <w:rPr>
          <w:rFonts w:ascii="Arial" w:eastAsia="Times New Roman" w:hAnsi="Arial" w:cs="Arial"/>
          <w:sz w:val="24"/>
          <w:szCs w:val="24"/>
          <w:lang w:val="mn-MN"/>
        </w:rPr>
        <w:t xml:space="preserve">1995 оноос өмнө үүссэн үүргийн дагуу тэтгэвэр, тэтгэмжид зарцуулах хөрөнгө болон нийгмийн даатгалын сангийн төсвийн алдагдлыг нөхөх зорилгоор улсын төсвийн санхүүгийн дэмжлэг байхаар тодорхойлсон. </w:t>
      </w:r>
    </w:p>
    <w:p w14:paraId="45804F3D" w14:textId="563B2646" w:rsidR="003A17C4" w:rsidRPr="00981B21" w:rsidRDefault="003A17C4">
      <w:pPr>
        <w:autoSpaceDE w:val="0"/>
        <w:autoSpaceDN w:val="0"/>
        <w:spacing w:line="240" w:lineRule="auto"/>
        <w:ind w:firstLine="720"/>
        <w:jc w:val="both"/>
        <w:rPr>
          <w:rFonts w:ascii="Arial" w:eastAsia="MS Mincho" w:hAnsi="Arial" w:cs="Arial"/>
          <w:sz w:val="24"/>
          <w:szCs w:val="24"/>
          <w:lang w:val="mn-MN"/>
        </w:rPr>
      </w:pPr>
      <w:r w:rsidRPr="00916C5F">
        <w:rPr>
          <w:rFonts w:ascii="Arial" w:eastAsia="MS Mincho" w:hAnsi="Arial" w:cs="Arial"/>
          <w:sz w:val="24"/>
          <w:szCs w:val="24"/>
          <w:lang w:val="mn-MN"/>
        </w:rPr>
        <w:t>Хуулийн</w:t>
      </w:r>
      <w:r w:rsidRPr="00981B21">
        <w:rPr>
          <w:rFonts w:ascii="Arial" w:eastAsia="MS Mincho" w:hAnsi="Arial" w:cs="Arial"/>
          <w:sz w:val="24"/>
          <w:szCs w:val="24"/>
          <w:lang w:val="mn-MN"/>
        </w:rPr>
        <w:t xml:space="preserve"> энэ зохицуулалтын дагуу дараах тооцоог хийв.</w:t>
      </w:r>
    </w:p>
    <w:p w14:paraId="666CA3F6" w14:textId="75603DF8" w:rsidR="003A17C4" w:rsidRPr="00981B21" w:rsidRDefault="00F05AB3" w:rsidP="00916C5F">
      <w:pPr>
        <w:autoSpaceDE w:val="0"/>
        <w:autoSpaceDN w:val="0"/>
        <w:spacing w:line="240" w:lineRule="auto"/>
        <w:ind w:firstLine="720"/>
        <w:rPr>
          <w:rFonts w:ascii="Arial" w:eastAsia="MS Mincho" w:hAnsi="Arial" w:cs="Arial"/>
          <w:sz w:val="24"/>
          <w:szCs w:val="24"/>
          <w:lang w:val="mn-MN"/>
        </w:rPr>
      </w:pPr>
      <w:r w:rsidRPr="00981B21">
        <w:rPr>
          <w:rFonts w:ascii="Arial" w:hAnsi="Arial" w:cs="Arial"/>
          <w:sz w:val="24"/>
          <w:szCs w:val="24"/>
          <w:lang w:val="mn-MN"/>
        </w:rPr>
        <w:t xml:space="preserve">Хүснэгт </w:t>
      </w:r>
      <w:r w:rsidR="002178D6" w:rsidRPr="00981B21">
        <w:rPr>
          <w:rFonts w:ascii="Arial" w:hAnsi="Arial" w:cs="Arial"/>
          <w:sz w:val="24"/>
          <w:szCs w:val="24"/>
          <w:lang w:val="mn-MN"/>
        </w:rPr>
        <w:t>5</w:t>
      </w:r>
      <w:r w:rsidRPr="00981B21">
        <w:rPr>
          <w:rFonts w:ascii="Arial" w:hAnsi="Arial" w:cs="Arial"/>
          <w:sz w:val="24"/>
          <w:szCs w:val="24"/>
          <w:lang w:val="mn-MN"/>
        </w:rPr>
        <w:t>.</w:t>
      </w:r>
      <w:r w:rsidR="0043316C" w:rsidRPr="00981B21">
        <w:rPr>
          <w:rFonts w:ascii="Arial" w:hAnsi="Arial" w:cs="Arial"/>
          <w:sz w:val="24"/>
          <w:szCs w:val="24"/>
          <w:lang w:val="mn-MN"/>
        </w:rPr>
        <w:t xml:space="preserve"> Улсын төсвөөс олгох хөрөнгийн </w:t>
      </w:r>
      <w:r w:rsidR="002D345A" w:rsidRPr="00981B21">
        <w:rPr>
          <w:rFonts w:ascii="Arial" w:eastAsia="MS Mincho" w:hAnsi="Arial" w:cs="Arial"/>
          <w:sz w:val="24"/>
          <w:szCs w:val="24"/>
          <w:lang w:val="mn-MN"/>
        </w:rPr>
        <w:t>тооцоо</w:t>
      </w:r>
      <w:r w:rsidR="00C130F8" w:rsidRPr="00981B21">
        <w:rPr>
          <w:rFonts w:ascii="Arial" w:eastAsia="MS Mincho" w:hAnsi="Arial" w:cs="Arial"/>
          <w:sz w:val="24"/>
          <w:szCs w:val="24"/>
          <w:lang w:val="mn-MN"/>
        </w:rPr>
        <w:t xml:space="preserve"> </w:t>
      </w:r>
      <w:r w:rsidR="003A17C4" w:rsidRPr="00981B21">
        <w:rPr>
          <w:rFonts w:ascii="Arial" w:eastAsia="MS Mincho" w:hAnsi="Arial" w:cs="Arial"/>
          <w:sz w:val="24"/>
          <w:szCs w:val="24"/>
          <w:lang w:val="mn-MN"/>
        </w:rPr>
        <w:t>/тэрбум төгрөгөөр/</w:t>
      </w:r>
    </w:p>
    <w:tbl>
      <w:tblPr>
        <w:tblStyle w:val="TableGrid"/>
        <w:tblW w:w="9830" w:type="dxa"/>
        <w:tblInd w:w="392" w:type="dxa"/>
        <w:tblLayout w:type="fixed"/>
        <w:tblLook w:val="04A0" w:firstRow="1" w:lastRow="0" w:firstColumn="1" w:lastColumn="0" w:noHBand="0" w:noVBand="1"/>
      </w:tblPr>
      <w:tblGrid>
        <w:gridCol w:w="3508"/>
        <w:gridCol w:w="965"/>
        <w:gridCol w:w="965"/>
        <w:gridCol w:w="965"/>
        <w:gridCol w:w="1091"/>
        <w:gridCol w:w="1168"/>
        <w:gridCol w:w="1168"/>
      </w:tblGrid>
      <w:tr w:rsidR="00596973" w:rsidRPr="00981B21" w14:paraId="50002782" w14:textId="0E41DB91" w:rsidTr="00916C5F">
        <w:trPr>
          <w:trHeight w:val="254"/>
        </w:trPr>
        <w:tc>
          <w:tcPr>
            <w:tcW w:w="3508" w:type="dxa"/>
            <w:vAlign w:val="center"/>
          </w:tcPr>
          <w:p w14:paraId="70DAF52C" w14:textId="77777777" w:rsidR="00596973" w:rsidRPr="00916C5F" w:rsidRDefault="00596973">
            <w:pPr>
              <w:autoSpaceDE w:val="0"/>
              <w:autoSpaceDN w:val="0"/>
              <w:jc w:val="both"/>
              <w:rPr>
                <w:rFonts w:ascii="Arial" w:eastAsia="MS Mincho" w:hAnsi="Arial" w:cs="Arial"/>
                <w:lang w:val="mn-MN"/>
              </w:rPr>
            </w:pPr>
            <w:r w:rsidRPr="00916C5F">
              <w:rPr>
                <w:rFonts w:ascii="Arial" w:eastAsia="MS Mincho" w:hAnsi="Arial" w:cs="Arial"/>
                <w:lang w:val="mn-MN"/>
              </w:rPr>
              <w:t>Үзүүлэлт</w:t>
            </w:r>
          </w:p>
        </w:tc>
        <w:tc>
          <w:tcPr>
            <w:tcW w:w="965" w:type="dxa"/>
            <w:vAlign w:val="center"/>
          </w:tcPr>
          <w:p w14:paraId="65B62D64" w14:textId="77777777" w:rsidR="00596973" w:rsidRPr="00916C5F" w:rsidRDefault="00596973">
            <w:pPr>
              <w:autoSpaceDE w:val="0"/>
              <w:autoSpaceDN w:val="0"/>
              <w:jc w:val="center"/>
              <w:rPr>
                <w:rFonts w:ascii="Arial" w:eastAsia="MS Mincho" w:hAnsi="Arial" w:cs="Arial"/>
                <w:lang w:val="mn-MN"/>
              </w:rPr>
            </w:pPr>
            <w:r w:rsidRPr="00916C5F">
              <w:rPr>
                <w:rFonts w:ascii="Arial" w:eastAsia="MS Mincho" w:hAnsi="Arial" w:cs="Arial"/>
                <w:lang w:val="mn-MN"/>
              </w:rPr>
              <w:t>2019</w:t>
            </w:r>
          </w:p>
        </w:tc>
        <w:tc>
          <w:tcPr>
            <w:tcW w:w="965" w:type="dxa"/>
            <w:vAlign w:val="center"/>
          </w:tcPr>
          <w:p w14:paraId="18F84D5E" w14:textId="77777777" w:rsidR="00596973" w:rsidRPr="00916C5F" w:rsidRDefault="00596973">
            <w:pPr>
              <w:autoSpaceDE w:val="0"/>
              <w:autoSpaceDN w:val="0"/>
              <w:jc w:val="center"/>
              <w:rPr>
                <w:rFonts w:ascii="Arial" w:eastAsia="MS Mincho" w:hAnsi="Arial" w:cs="Arial"/>
                <w:lang w:val="mn-MN"/>
              </w:rPr>
            </w:pPr>
            <w:r w:rsidRPr="00916C5F">
              <w:rPr>
                <w:rFonts w:ascii="Arial" w:eastAsia="MS Mincho" w:hAnsi="Arial" w:cs="Arial"/>
                <w:lang w:val="mn-MN"/>
              </w:rPr>
              <w:t>2020</w:t>
            </w:r>
          </w:p>
        </w:tc>
        <w:tc>
          <w:tcPr>
            <w:tcW w:w="965" w:type="dxa"/>
            <w:vAlign w:val="center"/>
          </w:tcPr>
          <w:p w14:paraId="08BCC22E" w14:textId="77777777" w:rsidR="00596973" w:rsidRPr="00916C5F" w:rsidRDefault="00596973">
            <w:pPr>
              <w:autoSpaceDE w:val="0"/>
              <w:autoSpaceDN w:val="0"/>
              <w:jc w:val="center"/>
              <w:rPr>
                <w:rFonts w:ascii="Arial" w:eastAsia="MS Mincho" w:hAnsi="Arial" w:cs="Arial"/>
                <w:lang w:val="mn-MN"/>
              </w:rPr>
            </w:pPr>
            <w:r w:rsidRPr="00916C5F">
              <w:rPr>
                <w:rFonts w:ascii="Arial" w:eastAsia="MS Mincho" w:hAnsi="Arial" w:cs="Arial"/>
                <w:lang w:val="mn-MN"/>
              </w:rPr>
              <w:t>2021</w:t>
            </w:r>
          </w:p>
        </w:tc>
        <w:tc>
          <w:tcPr>
            <w:tcW w:w="1091" w:type="dxa"/>
            <w:vAlign w:val="center"/>
          </w:tcPr>
          <w:p w14:paraId="4C720693" w14:textId="77777777" w:rsidR="00596973" w:rsidRPr="00916C5F" w:rsidRDefault="00596973">
            <w:pPr>
              <w:autoSpaceDE w:val="0"/>
              <w:autoSpaceDN w:val="0"/>
              <w:jc w:val="center"/>
              <w:rPr>
                <w:rFonts w:ascii="Arial" w:eastAsia="MS Mincho" w:hAnsi="Arial" w:cs="Arial"/>
                <w:lang w:val="mn-MN"/>
              </w:rPr>
            </w:pPr>
            <w:r w:rsidRPr="00916C5F">
              <w:rPr>
                <w:rFonts w:ascii="Arial" w:eastAsia="MS Mincho" w:hAnsi="Arial" w:cs="Arial"/>
                <w:lang w:val="mn-MN"/>
              </w:rPr>
              <w:t>2022</w:t>
            </w:r>
          </w:p>
        </w:tc>
        <w:tc>
          <w:tcPr>
            <w:tcW w:w="1168" w:type="dxa"/>
            <w:vAlign w:val="center"/>
          </w:tcPr>
          <w:p w14:paraId="4D730128" w14:textId="77777777" w:rsidR="00596973" w:rsidRPr="00916C5F" w:rsidRDefault="00596973">
            <w:pPr>
              <w:autoSpaceDE w:val="0"/>
              <w:autoSpaceDN w:val="0"/>
              <w:jc w:val="center"/>
              <w:rPr>
                <w:rFonts w:ascii="Arial" w:eastAsia="MS Mincho" w:hAnsi="Arial" w:cs="Arial"/>
                <w:lang w:val="mn-MN"/>
              </w:rPr>
            </w:pPr>
            <w:r w:rsidRPr="00916C5F">
              <w:rPr>
                <w:rFonts w:ascii="Arial" w:eastAsia="MS Mincho" w:hAnsi="Arial" w:cs="Arial"/>
                <w:lang w:val="mn-MN"/>
              </w:rPr>
              <w:t>2023</w:t>
            </w:r>
          </w:p>
        </w:tc>
        <w:tc>
          <w:tcPr>
            <w:tcW w:w="1168" w:type="dxa"/>
          </w:tcPr>
          <w:p w14:paraId="0F91101D" w14:textId="0780AA8B" w:rsidR="00596973" w:rsidRPr="00981B21" w:rsidRDefault="00596973">
            <w:pPr>
              <w:autoSpaceDE w:val="0"/>
              <w:autoSpaceDN w:val="0"/>
              <w:jc w:val="center"/>
              <w:rPr>
                <w:rFonts w:ascii="Arial" w:eastAsia="MS Mincho" w:hAnsi="Arial" w:cs="Arial"/>
                <w:lang w:val="mn-MN"/>
              </w:rPr>
            </w:pPr>
            <w:r>
              <w:rPr>
                <w:rFonts w:ascii="Arial" w:eastAsia="MS Mincho" w:hAnsi="Arial" w:cs="Arial"/>
                <w:lang w:val="mn-MN"/>
              </w:rPr>
              <w:t>2024</w:t>
            </w:r>
          </w:p>
        </w:tc>
      </w:tr>
      <w:tr w:rsidR="003148DD" w:rsidRPr="00981B21" w14:paraId="4D5FD676" w14:textId="4B23D21F" w:rsidTr="00916C5F">
        <w:trPr>
          <w:trHeight w:val="510"/>
        </w:trPr>
        <w:tc>
          <w:tcPr>
            <w:tcW w:w="3508" w:type="dxa"/>
            <w:shd w:val="clear" w:color="auto" w:fill="D9D9D9" w:themeFill="background1" w:themeFillShade="D9"/>
            <w:vAlign w:val="center"/>
          </w:tcPr>
          <w:p w14:paraId="30F8871C" w14:textId="083641EB" w:rsidR="003148DD" w:rsidRPr="00916C5F" w:rsidRDefault="003148DD" w:rsidP="003148DD">
            <w:pPr>
              <w:autoSpaceDE w:val="0"/>
              <w:autoSpaceDN w:val="0"/>
              <w:jc w:val="both"/>
              <w:rPr>
                <w:rFonts w:ascii="Arial" w:eastAsia="MS Mincho" w:hAnsi="Arial" w:cs="Arial"/>
                <w:b/>
                <w:bCs/>
                <w:lang w:val="mn-MN"/>
              </w:rPr>
            </w:pPr>
            <w:r w:rsidRPr="00916C5F">
              <w:rPr>
                <w:rFonts w:ascii="Arial" w:hAnsi="Arial" w:cs="Arial"/>
                <w:b/>
                <w:bCs/>
                <w:lang w:val="mn-MN"/>
              </w:rPr>
              <w:t>Улсын төсвөөс олгох хөрөнгө</w:t>
            </w:r>
            <w:r w:rsidRPr="00916C5F" w:rsidDel="00F73971">
              <w:rPr>
                <w:rFonts w:ascii="Arial" w:eastAsia="MS Mincho" w:hAnsi="Arial" w:cs="Arial"/>
                <w:b/>
                <w:bCs/>
                <w:lang w:val="mn-MN"/>
              </w:rPr>
              <w:t xml:space="preserve"> </w:t>
            </w:r>
            <w:r w:rsidRPr="00916C5F">
              <w:rPr>
                <w:rFonts w:ascii="Arial" w:eastAsia="MS Mincho" w:hAnsi="Arial" w:cs="Arial"/>
                <w:b/>
                <w:bCs/>
                <w:lang w:val="mn-MN"/>
              </w:rPr>
              <w:t>нийт дүн</w:t>
            </w:r>
          </w:p>
        </w:tc>
        <w:tc>
          <w:tcPr>
            <w:tcW w:w="965" w:type="dxa"/>
            <w:shd w:val="clear" w:color="auto" w:fill="D9D9D9" w:themeFill="background1" w:themeFillShade="D9"/>
            <w:vAlign w:val="center"/>
          </w:tcPr>
          <w:p w14:paraId="1F0788F2" w14:textId="2103993F" w:rsidR="003148DD" w:rsidRPr="003148DD" w:rsidRDefault="003148DD" w:rsidP="003148DD">
            <w:pPr>
              <w:autoSpaceDE w:val="0"/>
              <w:autoSpaceDN w:val="0"/>
              <w:jc w:val="right"/>
              <w:rPr>
                <w:rFonts w:ascii="Arial" w:eastAsia="MS Mincho" w:hAnsi="Arial" w:cs="Arial"/>
                <w:b/>
                <w:lang w:val="mn-MN"/>
              </w:rPr>
            </w:pPr>
            <w:r w:rsidRPr="003148DD">
              <w:rPr>
                <w:rFonts w:ascii="Arial" w:hAnsi="Arial" w:cs="Arial"/>
                <w:b/>
                <w:color w:val="000000"/>
              </w:rPr>
              <w:t>626.1</w:t>
            </w:r>
          </w:p>
        </w:tc>
        <w:tc>
          <w:tcPr>
            <w:tcW w:w="965" w:type="dxa"/>
            <w:shd w:val="clear" w:color="auto" w:fill="D9D9D9" w:themeFill="background1" w:themeFillShade="D9"/>
            <w:vAlign w:val="center"/>
          </w:tcPr>
          <w:p w14:paraId="7F1D76FD" w14:textId="78767D3C" w:rsidR="003148DD" w:rsidRPr="003148DD" w:rsidRDefault="003148DD" w:rsidP="003148DD">
            <w:pPr>
              <w:autoSpaceDE w:val="0"/>
              <w:autoSpaceDN w:val="0"/>
              <w:jc w:val="right"/>
              <w:rPr>
                <w:rFonts w:ascii="Arial" w:eastAsia="MS Mincho" w:hAnsi="Arial" w:cs="Arial"/>
                <w:b/>
                <w:lang w:val="mn-MN"/>
              </w:rPr>
            </w:pPr>
            <w:r w:rsidRPr="003148DD">
              <w:rPr>
                <w:rFonts w:ascii="Arial" w:hAnsi="Arial" w:cs="Arial"/>
                <w:b/>
                <w:color w:val="000000"/>
              </w:rPr>
              <w:t>422.9</w:t>
            </w:r>
          </w:p>
        </w:tc>
        <w:tc>
          <w:tcPr>
            <w:tcW w:w="965" w:type="dxa"/>
            <w:shd w:val="clear" w:color="auto" w:fill="D9D9D9" w:themeFill="background1" w:themeFillShade="D9"/>
            <w:vAlign w:val="center"/>
          </w:tcPr>
          <w:p w14:paraId="286AC844" w14:textId="084B99F6" w:rsidR="003148DD" w:rsidRPr="003148DD" w:rsidRDefault="003148DD" w:rsidP="003148DD">
            <w:pPr>
              <w:autoSpaceDE w:val="0"/>
              <w:autoSpaceDN w:val="0"/>
              <w:jc w:val="right"/>
              <w:rPr>
                <w:rFonts w:ascii="Arial" w:eastAsia="MS Mincho" w:hAnsi="Arial" w:cs="Arial"/>
                <w:b/>
                <w:lang w:val="mn-MN"/>
              </w:rPr>
            </w:pPr>
            <w:r w:rsidRPr="003148DD">
              <w:rPr>
                <w:rFonts w:ascii="Arial" w:hAnsi="Arial" w:cs="Arial"/>
                <w:b/>
                <w:color w:val="000000"/>
              </w:rPr>
              <w:t>544.3</w:t>
            </w:r>
          </w:p>
        </w:tc>
        <w:tc>
          <w:tcPr>
            <w:tcW w:w="1091" w:type="dxa"/>
            <w:shd w:val="clear" w:color="auto" w:fill="D9D9D9" w:themeFill="background1" w:themeFillShade="D9"/>
            <w:vAlign w:val="center"/>
          </w:tcPr>
          <w:p w14:paraId="23919206" w14:textId="5057B2BA" w:rsidR="003148DD" w:rsidRPr="003148DD" w:rsidRDefault="003148DD" w:rsidP="003148DD">
            <w:pPr>
              <w:autoSpaceDE w:val="0"/>
              <w:autoSpaceDN w:val="0"/>
              <w:jc w:val="right"/>
              <w:rPr>
                <w:rFonts w:ascii="Arial" w:eastAsia="MS Mincho" w:hAnsi="Arial" w:cs="Arial"/>
                <w:b/>
                <w:lang w:val="mn-MN"/>
              </w:rPr>
            </w:pPr>
            <w:r w:rsidRPr="003148DD">
              <w:rPr>
                <w:rFonts w:ascii="Arial" w:hAnsi="Arial" w:cs="Arial"/>
                <w:b/>
                <w:color w:val="000000"/>
              </w:rPr>
              <w:t>797.2</w:t>
            </w:r>
          </w:p>
        </w:tc>
        <w:tc>
          <w:tcPr>
            <w:tcW w:w="1168" w:type="dxa"/>
            <w:shd w:val="clear" w:color="auto" w:fill="D9D9D9" w:themeFill="background1" w:themeFillShade="D9"/>
            <w:vAlign w:val="center"/>
          </w:tcPr>
          <w:p w14:paraId="229BC84C" w14:textId="29121D3F" w:rsidR="003148DD" w:rsidRPr="003148DD" w:rsidRDefault="003148DD" w:rsidP="003148DD">
            <w:pPr>
              <w:jc w:val="right"/>
              <w:rPr>
                <w:rFonts w:ascii="Arial" w:eastAsia="MS Mincho" w:hAnsi="Arial" w:cs="Arial"/>
                <w:b/>
                <w:lang w:val="mn-MN"/>
              </w:rPr>
            </w:pPr>
            <w:r w:rsidRPr="003148DD">
              <w:rPr>
                <w:rFonts w:ascii="Arial" w:hAnsi="Arial" w:cs="Arial"/>
                <w:b/>
                <w:color w:val="000000"/>
              </w:rPr>
              <w:t>582.2</w:t>
            </w:r>
          </w:p>
        </w:tc>
        <w:tc>
          <w:tcPr>
            <w:tcW w:w="1168" w:type="dxa"/>
            <w:shd w:val="clear" w:color="auto" w:fill="D9D9D9" w:themeFill="background1" w:themeFillShade="D9"/>
            <w:vAlign w:val="center"/>
          </w:tcPr>
          <w:p w14:paraId="3840C1D5" w14:textId="7DCC12B2" w:rsidR="003148DD" w:rsidRPr="003148DD" w:rsidRDefault="003148DD" w:rsidP="003148DD">
            <w:pPr>
              <w:jc w:val="center"/>
              <w:rPr>
                <w:rFonts w:ascii="Arial" w:hAnsi="Arial" w:cs="Arial"/>
                <w:b/>
                <w:color w:val="000000"/>
                <w:lang w:val="mn-MN"/>
              </w:rPr>
            </w:pPr>
            <w:r w:rsidRPr="003148DD">
              <w:rPr>
                <w:rFonts w:ascii="Arial" w:hAnsi="Arial" w:cs="Arial"/>
                <w:b/>
                <w:color w:val="000000"/>
              </w:rPr>
              <w:t>900.7</w:t>
            </w:r>
          </w:p>
        </w:tc>
      </w:tr>
      <w:tr w:rsidR="00596973" w:rsidRPr="00981B21" w14:paraId="71697F40" w14:textId="2758E8AA" w:rsidTr="00916C5F">
        <w:trPr>
          <w:trHeight w:val="254"/>
        </w:trPr>
        <w:tc>
          <w:tcPr>
            <w:tcW w:w="3508" w:type="dxa"/>
            <w:vAlign w:val="center"/>
          </w:tcPr>
          <w:p w14:paraId="2C6C07A7" w14:textId="4B9EF472" w:rsidR="00596973" w:rsidRPr="00916C5F" w:rsidRDefault="00596973">
            <w:pPr>
              <w:autoSpaceDE w:val="0"/>
              <w:autoSpaceDN w:val="0"/>
              <w:rPr>
                <w:rFonts w:ascii="Arial" w:eastAsia="MS Mincho" w:hAnsi="Arial" w:cs="Arial"/>
                <w:lang w:val="mn-MN"/>
              </w:rPr>
            </w:pPr>
            <w:r w:rsidRPr="00916C5F">
              <w:rPr>
                <w:rFonts w:ascii="Arial" w:eastAsia="MS Mincho" w:hAnsi="Arial" w:cs="Arial"/>
                <w:lang w:val="mn-MN"/>
              </w:rPr>
              <w:t>Үүнээс:</w:t>
            </w:r>
          </w:p>
        </w:tc>
        <w:tc>
          <w:tcPr>
            <w:tcW w:w="965" w:type="dxa"/>
            <w:vAlign w:val="center"/>
          </w:tcPr>
          <w:p w14:paraId="71479598" w14:textId="77777777" w:rsidR="00596973" w:rsidRPr="00916C5F" w:rsidRDefault="00596973">
            <w:pPr>
              <w:autoSpaceDE w:val="0"/>
              <w:autoSpaceDN w:val="0"/>
              <w:jc w:val="right"/>
              <w:rPr>
                <w:rFonts w:ascii="Arial" w:eastAsia="MS Mincho" w:hAnsi="Arial" w:cs="Arial"/>
                <w:lang w:val="mn-MN"/>
              </w:rPr>
            </w:pPr>
          </w:p>
        </w:tc>
        <w:tc>
          <w:tcPr>
            <w:tcW w:w="965" w:type="dxa"/>
            <w:vAlign w:val="center"/>
          </w:tcPr>
          <w:p w14:paraId="6242EA25" w14:textId="77777777" w:rsidR="00596973" w:rsidRPr="00916C5F" w:rsidRDefault="00596973">
            <w:pPr>
              <w:autoSpaceDE w:val="0"/>
              <w:autoSpaceDN w:val="0"/>
              <w:jc w:val="right"/>
              <w:rPr>
                <w:rFonts w:ascii="Arial" w:eastAsia="MS Mincho" w:hAnsi="Arial" w:cs="Arial"/>
                <w:lang w:val="mn-MN"/>
              </w:rPr>
            </w:pPr>
          </w:p>
        </w:tc>
        <w:tc>
          <w:tcPr>
            <w:tcW w:w="965" w:type="dxa"/>
            <w:vAlign w:val="center"/>
          </w:tcPr>
          <w:p w14:paraId="3C1D6615" w14:textId="77777777" w:rsidR="00596973" w:rsidRPr="00916C5F" w:rsidRDefault="00596973">
            <w:pPr>
              <w:autoSpaceDE w:val="0"/>
              <w:autoSpaceDN w:val="0"/>
              <w:jc w:val="right"/>
              <w:rPr>
                <w:rFonts w:ascii="Arial" w:eastAsia="MS Mincho" w:hAnsi="Arial" w:cs="Arial"/>
                <w:lang w:val="mn-MN"/>
              </w:rPr>
            </w:pPr>
          </w:p>
        </w:tc>
        <w:tc>
          <w:tcPr>
            <w:tcW w:w="1091" w:type="dxa"/>
            <w:vAlign w:val="center"/>
          </w:tcPr>
          <w:p w14:paraId="4EE208E6" w14:textId="77777777" w:rsidR="00596973" w:rsidRPr="00916C5F" w:rsidRDefault="00596973">
            <w:pPr>
              <w:autoSpaceDE w:val="0"/>
              <w:autoSpaceDN w:val="0"/>
              <w:jc w:val="right"/>
              <w:rPr>
                <w:rFonts w:ascii="Arial" w:eastAsia="MS Mincho" w:hAnsi="Arial" w:cs="Arial"/>
                <w:lang w:val="mn-MN"/>
              </w:rPr>
            </w:pPr>
          </w:p>
        </w:tc>
        <w:tc>
          <w:tcPr>
            <w:tcW w:w="1168" w:type="dxa"/>
            <w:vAlign w:val="center"/>
          </w:tcPr>
          <w:p w14:paraId="507C2E27" w14:textId="77777777" w:rsidR="00596973" w:rsidRPr="00916C5F" w:rsidRDefault="00596973">
            <w:pPr>
              <w:autoSpaceDE w:val="0"/>
              <w:autoSpaceDN w:val="0"/>
              <w:jc w:val="right"/>
              <w:rPr>
                <w:rFonts w:ascii="Arial" w:eastAsia="MS Mincho" w:hAnsi="Arial" w:cs="Arial"/>
                <w:lang w:val="mn-MN"/>
              </w:rPr>
            </w:pPr>
          </w:p>
        </w:tc>
        <w:tc>
          <w:tcPr>
            <w:tcW w:w="1168" w:type="dxa"/>
          </w:tcPr>
          <w:p w14:paraId="18E284E5" w14:textId="77777777" w:rsidR="00596973" w:rsidRPr="00981B21" w:rsidRDefault="00596973">
            <w:pPr>
              <w:autoSpaceDE w:val="0"/>
              <w:autoSpaceDN w:val="0"/>
              <w:jc w:val="right"/>
              <w:rPr>
                <w:rFonts w:ascii="Arial" w:eastAsia="MS Mincho" w:hAnsi="Arial" w:cs="Arial"/>
                <w:lang w:val="mn-MN"/>
              </w:rPr>
            </w:pPr>
          </w:p>
        </w:tc>
      </w:tr>
      <w:tr w:rsidR="001C5E90" w:rsidRPr="00981B21" w14:paraId="7636DDD4" w14:textId="45111571" w:rsidTr="00F83A10">
        <w:trPr>
          <w:trHeight w:val="691"/>
        </w:trPr>
        <w:tc>
          <w:tcPr>
            <w:tcW w:w="3508" w:type="dxa"/>
            <w:vAlign w:val="center"/>
          </w:tcPr>
          <w:p w14:paraId="70B35850" w14:textId="1C826BF3" w:rsidR="001C5E90" w:rsidRPr="00916C5F" w:rsidRDefault="00BD43CC" w:rsidP="00BD43CC">
            <w:pPr>
              <w:autoSpaceDE w:val="0"/>
              <w:autoSpaceDN w:val="0"/>
              <w:jc w:val="both"/>
              <w:rPr>
                <w:rFonts w:ascii="Arial" w:eastAsia="MS Mincho" w:hAnsi="Arial" w:cs="Arial"/>
                <w:sz w:val="20"/>
                <w:szCs w:val="20"/>
                <w:lang w:val="mn-MN"/>
              </w:rPr>
            </w:pPr>
            <w:r>
              <w:rPr>
                <w:rFonts w:ascii="Arial" w:eastAsia="MS Mincho" w:hAnsi="Arial" w:cs="Arial"/>
                <w:sz w:val="20"/>
                <w:szCs w:val="20"/>
              </w:rPr>
              <w:t xml:space="preserve">     </w:t>
            </w:r>
            <w:r w:rsidR="001C5E90" w:rsidRPr="00916C5F">
              <w:rPr>
                <w:rFonts w:ascii="Arial" w:eastAsia="MS Mincho" w:hAnsi="Arial" w:cs="Arial"/>
                <w:sz w:val="20"/>
                <w:szCs w:val="20"/>
                <w:lang w:val="mn-MN"/>
              </w:rPr>
              <w:t xml:space="preserve">1995 оноос өмнө тэтгэвэр </w:t>
            </w:r>
            <w:r>
              <w:rPr>
                <w:rFonts w:ascii="Arial" w:eastAsia="MS Mincho" w:hAnsi="Arial" w:cs="Arial"/>
                <w:sz w:val="20"/>
                <w:szCs w:val="20"/>
              </w:rPr>
              <w:t xml:space="preserve">   </w:t>
            </w:r>
            <w:r w:rsidR="001C5E90" w:rsidRPr="00916C5F">
              <w:rPr>
                <w:rFonts w:ascii="Arial" w:eastAsia="MS Mincho" w:hAnsi="Arial" w:cs="Arial"/>
                <w:sz w:val="20"/>
                <w:szCs w:val="20"/>
                <w:lang w:val="mn-MN"/>
              </w:rPr>
              <w:t>тогтоолгосон иргэдийн тэтгэвэрт</w:t>
            </w:r>
          </w:p>
        </w:tc>
        <w:tc>
          <w:tcPr>
            <w:tcW w:w="965" w:type="dxa"/>
            <w:vAlign w:val="center"/>
          </w:tcPr>
          <w:p w14:paraId="3278E65E" w14:textId="417C7916" w:rsidR="001C5E90" w:rsidRPr="00916C5F" w:rsidRDefault="001C5E90">
            <w:pPr>
              <w:autoSpaceDE w:val="0"/>
              <w:autoSpaceDN w:val="0"/>
              <w:jc w:val="right"/>
              <w:rPr>
                <w:rFonts w:ascii="Arial" w:eastAsia="MS Mincho" w:hAnsi="Arial" w:cs="Arial"/>
                <w:sz w:val="20"/>
                <w:szCs w:val="20"/>
                <w:lang w:val="mn-MN"/>
              </w:rPr>
            </w:pPr>
            <w:r w:rsidRPr="00916C5F">
              <w:rPr>
                <w:rFonts w:ascii="Arial" w:eastAsia="MS Mincho" w:hAnsi="Arial" w:cs="Arial"/>
                <w:sz w:val="20"/>
                <w:szCs w:val="20"/>
                <w:lang w:val="mn-MN"/>
              </w:rPr>
              <w:t>2</w:t>
            </w:r>
            <w:r>
              <w:rPr>
                <w:rFonts w:ascii="Arial" w:eastAsia="MS Mincho" w:hAnsi="Arial" w:cs="Arial"/>
                <w:sz w:val="20"/>
                <w:szCs w:val="20"/>
                <w:lang w:val="mn-MN"/>
              </w:rPr>
              <w:t>16</w:t>
            </w:r>
            <w:r w:rsidRPr="00916C5F">
              <w:rPr>
                <w:rFonts w:ascii="Arial" w:eastAsia="MS Mincho" w:hAnsi="Arial" w:cs="Arial"/>
                <w:sz w:val="20"/>
                <w:szCs w:val="20"/>
                <w:lang w:val="mn-MN"/>
              </w:rPr>
              <w:t>.</w:t>
            </w:r>
            <w:r>
              <w:rPr>
                <w:rFonts w:ascii="Arial" w:eastAsia="MS Mincho" w:hAnsi="Arial" w:cs="Arial"/>
                <w:sz w:val="20"/>
                <w:szCs w:val="20"/>
                <w:lang w:val="mn-MN"/>
              </w:rPr>
              <w:t>4</w:t>
            </w:r>
          </w:p>
        </w:tc>
        <w:tc>
          <w:tcPr>
            <w:tcW w:w="965" w:type="dxa"/>
            <w:vAlign w:val="center"/>
          </w:tcPr>
          <w:p w14:paraId="632A84A7" w14:textId="6C339393" w:rsidR="001C5E90" w:rsidRPr="00916C5F" w:rsidRDefault="001C5E90">
            <w:pPr>
              <w:autoSpaceDE w:val="0"/>
              <w:autoSpaceDN w:val="0"/>
              <w:jc w:val="right"/>
              <w:rPr>
                <w:rFonts w:ascii="Arial" w:eastAsia="MS Mincho" w:hAnsi="Arial" w:cs="Arial"/>
                <w:sz w:val="20"/>
                <w:szCs w:val="20"/>
                <w:lang w:val="mn-MN"/>
              </w:rPr>
            </w:pPr>
            <w:r w:rsidRPr="00916C5F">
              <w:rPr>
                <w:rFonts w:ascii="Arial" w:eastAsia="MS Mincho" w:hAnsi="Arial" w:cs="Arial"/>
                <w:sz w:val="20"/>
                <w:szCs w:val="20"/>
                <w:lang w:val="mn-MN"/>
              </w:rPr>
              <w:t>24</w:t>
            </w:r>
            <w:r>
              <w:rPr>
                <w:rFonts w:ascii="Arial" w:eastAsia="MS Mincho" w:hAnsi="Arial" w:cs="Arial"/>
                <w:sz w:val="20"/>
                <w:szCs w:val="20"/>
                <w:lang w:val="mn-MN"/>
              </w:rPr>
              <w:t>2</w:t>
            </w:r>
            <w:r w:rsidRPr="00916C5F">
              <w:rPr>
                <w:rFonts w:ascii="Arial" w:eastAsia="MS Mincho" w:hAnsi="Arial" w:cs="Arial"/>
                <w:sz w:val="20"/>
                <w:szCs w:val="20"/>
                <w:lang w:val="mn-MN"/>
              </w:rPr>
              <w:t>.</w:t>
            </w:r>
            <w:r>
              <w:rPr>
                <w:rFonts w:ascii="Arial" w:eastAsia="MS Mincho" w:hAnsi="Arial" w:cs="Arial"/>
                <w:sz w:val="20"/>
                <w:szCs w:val="20"/>
                <w:lang w:val="mn-MN"/>
              </w:rPr>
              <w:t>3</w:t>
            </w:r>
          </w:p>
        </w:tc>
        <w:tc>
          <w:tcPr>
            <w:tcW w:w="965" w:type="dxa"/>
            <w:vAlign w:val="center"/>
          </w:tcPr>
          <w:p w14:paraId="712FF912" w14:textId="5D7A32D0" w:rsidR="001C5E90" w:rsidRPr="00916C5F" w:rsidRDefault="001C5E90">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237</w:t>
            </w:r>
            <w:r w:rsidRPr="00916C5F">
              <w:rPr>
                <w:rFonts w:ascii="Arial" w:eastAsia="MS Mincho" w:hAnsi="Arial" w:cs="Arial"/>
                <w:sz w:val="20"/>
                <w:szCs w:val="20"/>
                <w:lang w:val="mn-MN"/>
              </w:rPr>
              <w:t>.</w:t>
            </w:r>
            <w:r>
              <w:rPr>
                <w:rFonts w:ascii="Arial" w:eastAsia="MS Mincho" w:hAnsi="Arial" w:cs="Arial"/>
                <w:sz w:val="20"/>
                <w:szCs w:val="20"/>
                <w:lang w:val="mn-MN"/>
              </w:rPr>
              <w:t>3</w:t>
            </w:r>
          </w:p>
        </w:tc>
        <w:tc>
          <w:tcPr>
            <w:tcW w:w="1091" w:type="dxa"/>
            <w:vAlign w:val="center"/>
          </w:tcPr>
          <w:p w14:paraId="587311C9" w14:textId="33FC376B" w:rsidR="001C5E90" w:rsidRPr="00916C5F" w:rsidRDefault="001C5E90">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298.3</w:t>
            </w:r>
          </w:p>
        </w:tc>
        <w:tc>
          <w:tcPr>
            <w:tcW w:w="1168" w:type="dxa"/>
            <w:vMerge w:val="restart"/>
            <w:vAlign w:val="center"/>
          </w:tcPr>
          <w:p w14:paraId="1B5F97BE" w14:textId="4E1C120C" w:rsidR="001C5E90" w:rsidRPr="00916C5F" w:rsidRDefault="001C5E90">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523</w:t>
            </w:r>
            <w:r w:rsidRPr="00916C5F">
              <w:rPr>
                <w:rFonts w:ascii="Arial" w:eastAsia="MS Mincho" w:hAnsi="Arial" w:cs="Arial"/>
                <w:sz w:val="20"/>
                <w:szCs w:val="20"/>
                <w:lang w:val="mn-MN"/>
              </w:rPr>
              <w:t>.</w:t>
            </w:r>
            <w:r>
              <w:rPr>
                <w:rFonts w:ascii="Arial" w:eastAsia="MS Mincho" w:hAnsi="Arial" w:cs="Arial"/>
                <w:sz w:val="20"/>
                <w:szCs w:val="20"/>
                <w:lang w:val="mn-MN"/>
              </w:rPr>
              <w:t>7</w:t>
            </w:r>
          </w:p>
          <w:p w14:paraId="517E3BBD" w14:textId="430BF9B0" w:rsidR="001C5E90" w:rsidRPr="00916C5F" w:rsidRDefault="001C5E90">
            <w:pPr>
              <w:autoSpaceDE w:val="0"/>
              <w:autoSpaceDN w:val="0"/>
              <w:jc w:val="right"/>
              <w:rPr>
                <w:rFonts w:ascii="Arial" w:eastAsia="MS Mincho" w:hAnsi="Arial" w:cs="Arial"/>
                <w:sz w:val="20"/>
                <w:szCs w:val="20"/>
                <w:lang w:val="mn-MN"/>
              </w:rPr>
            </w:pPr>
          </w:p>
        </w:tc>
        <w:tc>
          <w:tcPr>
            <w:tcW w:w="1168" w:type="dxa"/>
            <w:vMerge w:val="restart"/>
          </w:tcPr>
          <w:p w14:paraId="35140A1A" w14:textId="77777777" w:rsidR="001C5E90" w:rsidRDefault="001C5E90">
            <w:pPr>
              <w:autoSpaceDE w:val="0"/>
              <w:autoSpaceDN w:val="0"/>
              <w:jc w:val="right"/>
              <w:rPr>
                <w:rFonts w:ascii="Arial" w:eastAsia="MS Mincho" w:hAnsi="Arial" w:cs="Arial"/>
                <w:sz w:val="20"/>
                <w:szCs w:val="20"/>
                <w:lang w:val="mn-MN"/>
              </w:rPr>
            </w:pPr>
          </w:p>
          <w:p w14:paraId="565AF098" w14:textId="77777777" w:rsidR="001C5E90" w:rsidRDefault="001C5E90">
            <w:pPr>
              <w:autoSpaceDE w:val="0"/>
              <w:autoSpaceDN w:val="0"/>
              <w:jc w:val="right"/>
              <w:rPr>
                <w:rFonts w:ascii="Arial" w:eastAsia="MS Mincho" w:hAnsi="Arial" w:cs="Arial"/>
                <w:sz w:val="20"/>
                <w:szCs w:val="20"/>
                <w:lang w:val="mn-MN"/>
              </w:rPr>
            </w:pPr>
          </w:p>
          <w:p w14:paraId="419F7C92" w14:textId="77777777" w:rsidR="001C5E90" w:rsidRDefault="001C5E90">
            <w:pPr>
              <w:autoSpaceDE w:val="0"/>
              <w:autoSpaceDN w:val="0"/>
              <w:jc w:val="right"/>
              <w:rPr>
                <w:rFonts w:ascii="Arial" w:eastAsia="MS Mincho" w:hAnsi="Arial" w:cs="Arial"/>
                <w:sz w:val="20"/>
                <w:szCs w:val="20"/>
                <w:lang w:val="mn-MN"/>
              </w:rPr>
            </w:pPr>
          </w:p>
          <w:p w14:paraId="3B705822" w14:textId="4285943B" w:rsidR="001C5E90" w:rsidRPr="00981B21" w:rsidDel="00596973" w:rsidRDefault="005A504A">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523.7</w:t>
            </w:r>
          </w:p>
        </w:tc>
      </w:tr>
      <w:tr w:rsidR="001C5E90" w:rsidRPr="00981B21" w14:paraId="79CC3FAB" w14:textId="5FF1E026" w:rsidTr="00F83A10">
        <w:trPr>
          <w:trHeight w:val="465"/>
        </w:trPr>
        <w:tc>
          <w:tcPr>
            <w:tcW w:w="3508" w:type="dxa"/>
            <w:vAlign w:val="center"/>
          </w:tcPr>
          <w:p w14:paraId="4B04513C" w14:textId="058C0D88" w:rsidR="001C5E90" w:rsidRPr="00916C5F" w:rsidRDefault="00BD43CC" w:rsidP="00431B75">
            <w:pPr>
              <w:autoSpaceDE w:val="0"/>
              <w:autoSpaceDN w:val="0"/>
              <w:jc w:val="both"/>
              <w:rPr>
                <w:rFonts w:ascii="Arial" w:eastAsia="MS Mincho" w:hAnsi="Arial" w:cs="Arial"/>
                <w:sz w:val="20"/>
                <w:szCs w:val="20"/>
                <w:lang w:val="mn-MN"/>
              </w:rPr>
            </w:pPr>
            <w:r>
              <w:rPr>
                <w:rFonts w:ascii="Arial" w:eastAsia="MS Mincho" w:hAnsi="Arial" w:cs="Arial"/>
                <w:sz w:val="20"/>
                <w:szCs w:val="20"/>
                <w:lang w:val="mn-MN"/>
              </w:rPr>
              <w:t xml:space="preserve">      </w:t>
            </w:r>
            <w:r w:rsidR="001C5E90" w:rsidRPr="00916C5F">
              <w:rPr>
                <w:rFonts w:ascii="Arial" w:eastAsia="MS Mincho" w:hAnsi="Arial" w:cs="Arial"/>
                <w:sz w:val="20"/>
                <w:szCs w:val="20"/>
                <w:lang w:val="mn-MN"/>
              </w:rPr>
              <w:t>Цэргийн алба хаагчийн  тэтгэвэрт</w:t>
            </w:r>
          </w:p>
        </w:tc>
        <w:tc>
          <w:tcPr>
            <w:tcW w:w="965" w:type="dxa"/>
            <w:vAlign w:val="center"/>
          </w:tcPr>
          <w:p w14:paraId="34E7161F" w14:textId="77777777" w:rsidR="001C5E90" w:rsidRPr="00916C5F" w:rsidRDefault="001C5E90">
            <w:pPr>
              <w:autoSpaceDE w:val="0"/>
              <w:autoSpaceDN w:val="0"/>
              <w:jc w:val="right"/>
              <w:rPr>
                <w:rFonts w:ascii="Arial" w:eastAsia="MS Mincho" w:hAnsi="Arial" w:cs="Arial"/>
                <w:sz w:val="20"/>
                <w:szCs w:val="20"/>
                <w:lang w:val="mn-MN"/>
              </w:rPr>
            </w:pPr>
            <w:r w:rsidRPr="00916C5F">
              <w:rPr>
                <w:rFonts w:ascii="Arial" w:eastAsia="MS Mincho" w:hAnsi="Arial" w:cs="Arial"/>
                <w:sz w:val="20"/>
                <w:szCs w:val="20"/>
                <w:lang w:val="mn-MN"/>
              </w:rPr>
              <w:t>139.4</w:t>
            </w:r>
          </w:p>
        </w:tc>
        <w:tc>
          <w:tcPr>
            <w:tcW w:w="965" w:type="dxa"/>
            <w:vAlign w:val="center"/>
          </w:tcPr>
          <w:p w14:paraId="204870AA" w14:textId="77777777" w:rsidR="001C5E90" w:rsidRPr="00916C5F" w:rsidRDefault="001C5E90">
            <w:pPr>
              <w:autoSpaceDE w:val="0"/>
              <w:autoSpaceDN w:val="0"/>
              <w:jc w:val="right"/>
              <w:rPr>
                <w:rFonts w:ascii="Arial" w:eastAsia="MS Mincho" w:hAnsi="Arial" w:cs="Arial"/>
                <w:sz w:val="20"/>
                <w:szCs w:val="20"/>
                <w:lang w:val="mn-MN"/>
              </w:rPr>
            </w:pPr>
            <w:r w:rsidRPr="00916C5F">
              <w:rPr>
                <w:rFonts w:ascii="Arial" w:eastAsia="MS Mincho" w:hAnsi="Arial" w:cs="Arial"/>
                <w:sz w:val="20"/>
                <w:szCs w:val="20"/>
                <w:lang w:val="mn-MN"/>
              </w:rPr>
              <w:t>153.8</w:t>
            </w:r>
          </w:p>
        </w:tc>
        <w:tc>
          <w:tcPr>
            <w:tcW w:w="965" w:type="dxa"/>
            <w:vAlign w:val="center"/>
          </w:tcPr>
          <w:p w14:paraId="1616F597" w14:textId="15E37746" w:rsidR="001C5E90" w:rsidRPr="00916C5F" w:rsidRDefault="001C5E90">
            <w:pPr>
              <w:autoSpaceDE w:val="0"/>
              <w:autoSpaceDN w:val="0"/>
              <w:jc w:val="right"/>
              <w:rPr>
                <w:rFonts w:ascii="Arial" w:eastAsia="MS Mincho" w:hAnsi="Arial" w:cs="Arial"/>
                <w:sz w:val="20"/>
                <w:szCs w:val="20"/>
                <w:lang w:val="mn-MN"/>
              </w:rPr>
            </w:pPr>
            <w:r w:rsidRPr="00916C5F">
              <w:rPr>
                <w:rFonts w:ascii="Arial" w:eastAsia="MS Mincho" w:hAnsi="Arial" w:cs="Arial"/>
                <w:sz w:val="20"/>
                <w:szCs w:val="20"/>
                <w:lang w:val="mn-MN"/>
              </w:rPr>
              <w:t>1</w:t>
            </w:r>
            <w:r>
              <w:rPr>
                <w:rFonts w:ascii="Arial" w:eastAsia="MS Mincho" w:hAnsi="Arial" w:cs="Arial"/>
                <w:sz w:val="20"/>
                <w:szCs w:val="20"/>
                <w:lang w:val="mn-MN"/>
              </w:rPr>
              <w:t>62</w:t>
            </w:r>
            <w:r w:rsidRPr="00916C5F">
              <w:rPr>
                <w:rFonts w:ascii="Arial" w:eastAsia="MS Mincho" w:hAnsi="Arial" w:cs="Arial"/>
                <w:sz w:val="20"/>
                <w:szCs w:val="20"/>
                <w:lang w:val="mn-MN"/>
              </w:rPr>
              <w:t>.</w:t>
            </w:r>
            <w:r>
              <w:rPr>
                <w:rFonts w:ascii="Arial" w:eastAsia="MS Mincho" w:hAnsi="Arial" w:cs="Arial"/>
                <w:sz w:val="20"/>
                <w:szCs w:val="20"/>
                <w:lang w:val="mn-MN"/>
              </w:rPr>
              <w:t>7</w:t>
            </w:r>
          </w:p>
        </w:tc>
        <w:tc>
          <w:tcPr>
            <w:tcW w:w="1091" w:type="dxa"/>
            <w:vAlign w:val="center"/>
          </w:tcPr>
          <w:p w14:paraId="09D84E71" w14:textId="4C26A9D5" w:rsidR="001C5E90" w:rsidRPr="00916C5F" w:rsidRDefault="001C5E90">
            <w:pPr>
              <w:autoSpaceDE w:val="0"/>
              <w:autoSpaceDN w:val="0"/>
              <w:jc w:val="right"/>
              <w:rPr>
                <w:rFonts w:ascii="Arial" w:eastAsia="MS Mincho" w:hAnsi="Arial" w:cs="Arial"/>
                <w:sz w:val="20"/>
                <w:szCs w:val="20"/>
                <w:lang w:val="mn-MN"/>
              </w:rPr>
            </w:pPr>
            <w:r w:rsidRPr="00916C5F">
              <w:rPr>
                <w:rFonts w:ascii="Arial" w:eastAsia="MS Mincho" w:hAnsi="Arial" w:cs="Arial"/>
                <w:sz w:val="20"/>
                <w:szCs w:val="20"/>
                <w:lang w:val="mn-MN"/>
              </w:rPr>
              <w:t>2</w:t>
            </w:r>
            <w:r>
              <w:rPr>
                <w:rFonts w:ascii="Arial" w:eastAsia="MS Mincho" w:hAnsi="Arial" w:cs="Arial"/>
                <w:sz w:val="20"/>
                <w:szCs w:val="20"/>
                <w:lang w:val="mn-MN"/>
              </w:rPr>
              <w:t>12</w:t>
            </w:r>
            <w:r w:rsidRPr="00916C5F">
              <w:rPr>
                <w:rFonts w:ascii="Arial" w:eastAsia="MS Mincho" w:hAnsi="Arial" w:cs="Arial"/>
                <w:sz w:val="20"/>
                <w:szCs w:val="20"/>
                <w:lang w:val="mn-MN"/>
              </w:rPr>
              <w:t>.</w:t>
            </w:r>
            <w:r>
              <w:rPr>
                <w:rFonts w:ascii="Arial" w:eastAsia="MS Mincho" w:hAnsi="Arial" w:cs="Arial"/>
                <w:sz w:val="20"/>
                <w:szCs w:val="20"/>
                <w:lang w:val="mn-MN"/>
              </w:rPr>
              <w:t>6</w:t>
            </w:r>
          </w:p>
        </w:tc>
        <w:tc>
          <w:tcPr>
            <w:tcW w:w="1168" w:type="dxa"/>
            <w:vMerge/>
            <w:vAlign w:val="center"/>
          </w:tcPr>
          <w:p w14:paraId="4A45FB73" w14:textId="092995AC" w:rsidR="001C5E90" w:rsidRPr="00916C5F" w:rsidRDefault="001C5E90">
            <w:pPr>
              <w:autoSpaceDE w:val="0"/>
              <w:autoSpaceDN w:val="0"/>
              <w:jc w:val="right"/>
              <w:rPr>
                <w:rFonts w:ascii="Arial" w:eastAsia="MS Mincho" w:hAnsi="Arial" w:cs="Arial"/>
                <w:sz w:val="20"/>
                <w:szCs w:val="20"/>
                <w:lang w:val="mn-MN"/>
              </w:rPr>
            </w:pPr>
          </w:p>
        </w:tc>
        <w:tc>
          <w:tcPr>
            <w:tcW w:w="1168" w:type="dxa"/>
            <w:vMerge/>
          </w:tcPr>
          <w:p w14:paraId="5D30FCCD" w14:textId="77777777" w:rsidR="001C5E90" w:rsidRPr="00981B21" w:rsidRDefault="001C5E90">
            <w:pPr>
              <w:autoSpaceDE w:val="0"/>
              <w:autoSpaceDN w:val="0"/>
              <w:jc w:val="right"/>
              <w:rPr>
                <w:rFonts w:ascii="Arial" w:eastAsia="MS Mincho" w:hAnsi="Arial" w:cs="Arial"/>
                <w:sz w:val="20"/>
                <w:szCs w:val="20"/>
                <w:lang w:val="mn-MN"/>
              </w:rPr>
            </w:pPr>
          </w:p>
        </w:tc>
      </w:tr>
      <w:tr w:rsidR="001C5E90" w:rsidRPr="00981B21" w14:paraId="22B9964D" w14:textId="3B5F2D00" w:rsidTr="00F83A10">
        <w:trPr>
          <w:trHeight w:val="691"/>
        </w:trPr>
        <w:tc>
          <w:tcPr>
            <w:tcW w:w="3508" w:type="dxa"/>
            <w:vAlign w:val="center"/>
          </w:tcPr>
          <w:p w14:paraId="19D822E5" w14:textId="68EFCD48" w:rsidR="001C5E90" w:rsidRPr="00916C5F" w:rsidRDefault="00BD43CC" w:rsidP="00431B75">
            <w:pPr>
              <w:autoSpaceDE w:val="0"/>
              <w:autoSpaceDN w:val="0"/>
              <w:rPr>
                <w:rFonts w:ascii="Arial" w:eastAsia="MS Mincho" w:hAnsi="Arial" w:cs="Arial"/>
                <w:b/>
                <w:sz w:val="20"/>
                <w:szCs w:val="20"/>
                <w:lang w:val="mn-MN"/>
              </w:rPr>
            </w:pPr>
            <w:r>
              <w:rPr>
                <w:rFonts w:ascii="Arial" w:eastAsia="MS Mincho" w:hAnsi="Arial" w:cs="Arial"/>
                <w:sz w:val="20"/>
                <w:szCs w:val="20"/>
                <w:lang w:val="mn-MN"/>
              </w:rPr>
              <w:t xml:space="preserve">      </w:t>
            </w:r>
            <w:r w:rsidR="001C5E90" w:rsidRPr="00916C5F">
              <w:rPr>
                <w:rFonts w:ascii="Arial" w:eastAsia="MS Mincho" w:hAnsi="Arial" w:cs="Arial"/>
                <w:sz w:val="20"/>
                <w:szCs w:val="20"/>
                <w:lang w:val="mn-MN"/>
              </w:rPr>
              <w:t>Тэтгэврийн даатгалын сангийн орлого, зарлагын зөрүү</w:t>
            </w:r>
          </w:p>
        </w:tc>
        <w:tc>
          <w:tcPr>
            <w:tcW w:w="965" w:type="dxa"/>
            <w:vAlign w:val="center"/>
          </w:tcPr>
          <w:p w14:paraId="31E71D8A" w14:textId="0A468893" w:rsidR="001C5E90" w:rsidRPr="00916C5F" w:rsidRDefault="001C5E90">
            <w:pPr>
              <w:autoSpaceDE w:val="0"/>
              <w:autoSpaceDN w:val="0"/>
              <w:jc w:val="right"/>
              <w:rPr>
                <w:rFonts w:ascii="Arial" w:eastAsia="MS Mincho" w:hAnsi="Arial" w:cs="Arial"/>
                <w:sz w:val="20"/>
                <w:szCs w:val="20"/>
                <w:lang w:val="mn-MN"/>
              </w:rPr>
            </w:pPr>
            <w:r w:rsidRPr="00916C5F">
              <w:rPr>
                <w:rFonts w:ascii="Arial" w:eastAsia="MS Mincho" w:hAnsi="Arial" w:cs="Arial"/>
                <w:sz w:val="20"/>
                <w:szCs w:val="20"/>
                <w:lang w:val="mn-MN"/>
              </w:rPr>
              <w:t>2</w:t>
            </w:r>
            <w:r>
              <w:rPr>
                <w:rFonts w:ascii="Arial" w:eastAsia="MS Mincho" w:hAnsi="Arial" w:cs="Arial"/>
                <w:sz w:val="20"/>
                <w:szCs w:val="20"/>
                <w:lang w:val="mn-MN"/>
              </w:rPr>
              <w:t>45</w:t>
            </w:r>
            <w:r w:rsidRPr="00916C5F">
              <w:rPr>
                <w:rFonts w:ascii="Arial" w:eastAsia="MS Mincho" w:hAnsi="Arial" w:cs="Arial"/>
                <w:sz w:val="20"/>
                <w:szCs w:val="20"/>
                <w:lang w:val="mn-MN"/>
              </w:rPr>
              <w:t>.</w:t>
            </w:r>
            <w:r>
              <w:rPr>
                <w:rFonts w:ascii="Arial" w:eastAsia="MS Mincho" w:hAnsi="Arial" w:cs="Arial"/>
                <w:sz w:val="20"/>
                <w:szCs w:val="20"/>
                <w:lang w:val="mn-MN"/>
              </w:rPr>
              <w:t>8</w:t>
            </w:r>
          </w:p>
        </w:tc>
        <w:tc>
          <w:tcPr>
            <w:tcW w:w="965" w:type="dxa"/>
            <w:vAlign w:val="center"/>
          </w:tcPr>
          <w:p w14:paraId="0A6517F2" w14:textId="7B38CFC5" w:rsidR="001C5E90" w:rsidRPr="00916C5F" w:rsidRDefault="001C5E90">
            <w:pPr>
              <w:autoSpaceDE w:val="0"/>
              <w:autoSpaceDN w:val="0"/>
              <w:jc w:val="right"/>
              <w:rPr>
                <w:rFonts w:ascii="Arial" w:eastAsia="MS Mincho" w:hAnsi="Arial" w:cs="Arial"/>
                <w:sz w:val="20"/>
                <w:szCs w:val="20"/>
                <w:lang w:val="mn-MN"/>
              </w:rPr>
            </w:pPr>
            <w:r w:rsidRPr="00916C5F">
              <w:rPr>
                <w:rFonts w:ascii="Arial" w:eastAsia="MS Mincho" w:hAnsi="Arial" w:cs="Arial"/>
                <w:sz w:val="20"/>
                <w:szCs w:val="20"/>
                <w:lang w:val="mn-MN"/>
              </w:rPr>
              <w:t>-</w:t>
            </w:r>
          </w:p>
        </w:tc>
        <w:tc>
          <w:tcPr>
            <w:tcW w:w="965" w:type="dxa"/>
            <w:vAlign w:val="center"/>
          </w:tcPr>
          <w:p w14:paraId="6354461A" w14:textId="4EF218D7" w:rsidR="001C5E90" w:rsidRPr="00916C5F" w:rsidRDefault="001C5E90">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117.7</w:t>
            </w:r>
          </w:p>
        </w:tc>
        <w:tc>
          <w:tcPr>
            <w:tcW w:w="1091" w:type="dxa"/>
            <w:vAlign w:val="center"/>
          </w:tcPr>
          <w:p w14:paraId="33122D36" w14:textId="38AFCBBC" w:rsidR="001C5E90" w:rsidRPr="00916C5F" w:rsidRDefault="001C5E90">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119.7</w:t>
            </w:r>
          </w:p>
        </w:tc>
        <w:tc>
          <w:tcPr>
            <w:tcW w:w="1168" w:type="dxa"/>
            <w:vMerge/>
            <w:vAlign w:val="center"/>
          </w:tcPr>
          <w:p w14:paraId="5B5D3B52" w14:textId="0876F8FD" w:rsidR="001C5E90" w:rsidRPr="00916C5F" w:rsidRDefault="001C5E90">
            <w:pPr>
              <w:autoSpaceDE w:val="0"/>
              <w:autoSpaceDN w:val="0"/>
              <w:jc w:val="right"/>
              <w:rPr>
                <w:rFonts w:ascii="Arial" w:eastAsia="MS Mincho" w:hAnsi="Arial" w:cs="Arial"/>
                <w:sz w:val="20"/>
                <w:szCs w:val="20"/>
                <w:lang w:val="mn-MN"/>
              </w:rPr>
            </w:pPr>
          </w:p>
        </w:tc>
        <w:tc>
          <w:tcPr>
            <w:tcW w:w="1168" w:type="dxa"/>
            <w:vMerge/>
          </w:tcPr>
          <w:p w14:paraId="4D4E1B63" w14:textId="77777777" w:rsidR="001C5E90" w:rsidRPr="00981B21" w:rsidRDefault="001C5E90">
            <w:pPr>
              <w:autoSpaceDE w:val="0"/>
              <w:autoSpaceDN w:val="0"/>
              <w:jc w:val="right"/>
              <w:rPr>
                <w:rFonts w:ascii="Arial" w:eastAsia="MS Mincho" w:hAnsi="Arial" w:cs="Arial"/>
                <w:sz w:val="20"/>
                <w:szCs w:val="20"/>
                <w:lang w:val="mn-MN"/>
              </w:rPr>
            </w:pPr>
          </w:p>
        </w:tc>
      </w:tr>
      <w:tr w:rsidR="00596973" w:rsidRPr="00981B21" w14:paraId="7F7AAF73" w14:textId="487D7C42" w:rsidTr="00916C5F">
        <w:trPr>
          <w:trHeight w:val="390"/>
        </w:trPr>
        <w:tc>
          <w:tcPr>
            <w:tcW w:w="3508" w:type="dxa"/>
            <w:vAlign w:val="center"/>
          </w:tcPr>
          <w:p w14:paraId="601397DA" w14:textId="52A329CF" w:rsidR="00596973" w:rsidRPr="00981B21" w:rsidRDefault="00BD43CC" w:rsidP="00431B75">
            <w:pPr>
              <w:autoSpaceDE w:val="0"/>
              <w:autoSpaceDN w:val="0"/>
              <w:rPr>
                <w:rFonts w:ascii="Arial" w:eastAsia="MS Mincho" w:hAnsi="Arial" w:cs="Arial"/>
                <w:sz w:val="20"/>
                <w:szCs w:val="20"/>
                <w:lang w:val="mn-MN"/>
              </w:rPr>
            </w:pPr>
            <w:r>
              <w:rPr>
                <w:rFonts w:ascii="Arial" w:eastAsia="MS Mincho" w:hAnsi="Arial" w:cs="Arial"/>
                <w:sz w:val="20"/>
                <w:szCs w:val="20"/>
              </w:rPr>
              <w:t xml:space="preserve">       </w:t>
            </w:r>
            <w:r w:rsidR="00596973">
              <w:rPr>
                <w:rFonts w:ascii="Arial" w:eastAsia="MS Mincho" w:hAnsi="Arial" w:cs="Arial"/>
                <w:sz w:val="20"/>
                <w:szCs w:val="20"/>
                <w:lang w:val="mn-MN"/>
              </w:rPr>
              <w:t>Шимтгэлийн буцаан олголт</w:t>
            </w:r>
          </w:p>
        </w:tc>
        <w:tc>
          <w:tcPr>
            <w:tcW w:w="965" w:type="dxa"/>
            <w:vAlign w:val="center"/>
          </w:tcPr>
          <w:p w14:paraId="6AB580C7" w14:textId="77777777" w:rsidR="00596973" w:rsidRPr="00981B21" w:rsidRDefault="00596973">
            <w:pPr>
              <w:autoSpaceDE w:val="0"/>
              <w:autoSpaceDN w:val="0"/>
              <w:jc w:val="right"/>
              <w:rPr>
                <w:rFonts w:ascii="Arial" w:eastAsia="MS Mincho" w:hAnsi="Arial" w:cs="Arial"/>
                <w:sz w:val="20"/>
                <w:szCs w:val="20"/>
                <w:lang w:val="mn-MN"/>
              </w:rPr>
            </w:pPr>
          </w:p>
        </w:tc>
        <w:tc>
          <w:tcPr>
            <w:tcW w:w="965" w:type="dxa"/>
            <w:vAlign w:val="center"/>
          </w:tcPr>
          <w:p w14:paraId="501A326D" w14:textId="77777777" w:rsidR="00596973" w:rsidRPr="00981B21" w:rsidRDefault="00596973">
            <w:pPr>
              <w:autoSpaceDE w:val="0"/>
              <w:autoSpaceDN w:val="0"/>
              <w:jc w:val="right"/>
              <w:rPr>
                <w:rFonts w:ascii="Arial" w:eastAsia="MS Mincho" w:hAnsi="Arial" w:cs="Arial"/>
                <w:sz w:val="20"/>
                <w:szCs w:val="20"/>
                <w:lang w:val="mn-MN"/>
              </w:rPr>
            </w:pPr>
          </w:p>
        </w:tc>
        <w:tc>
          <w:tcPr>
            <w:tcW w:w="965" w:type="dxa"/>
            <w:vAlign w:val="center"/>
          </w:tcPr>
          <w:p w14:paraId="180D5B2A" w14:textId="77777777" w:rsidR="00596973" w:rsidRDefault="00596973">
            <w:pPr>
              <w:autoSpaceDE w:val="0"/>
              <w:autoSpaceDN w:val="0"/>
              <w:jc w:val="right"/>
              <w:rPr>
                <w:rFonts w:ascii="Arial" w:eastAsia="MS Mincho" w:hAnsi="Arial" w:cs="Arial"/>
                <w:sz w:val="20"/>
                <w:szCs w:val="20"/>
                <w:lang w:val="mn-MN"/>
              </w:rPr>
            </w:pPr>
          </w:p>
        </w:tc>
        <w:tc>
          <w:tcPr>
            <w:tcW w:w="1091" w:type="dxa"/>
            <w:vAlign w:val="center"/>
          </w:tcPr>
          <w:p w14:paraId="536F0C62" w14:textId="1D5274F8" w:rsidR="00596973" w:rsidRDefault="00596973">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134.2</w:t>
            </w:r>
          </w:p>
        </w:tc>
        <w:tc>
          <w:tcPr>
            <w:tcW w:w="1168" w:type="dxa"/>
            <w:vAlign w:val="center"/>
          </w:tcPr>
          <w:p w14:paraId="663AF94B" w14:textId="0E45F6C1" w:rsidR="00596973" w:rsidRPr="00981B21" w:rsidRDefault="00596973">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21.5</w:t>
            </w:r>
          </w:p>
        </w:tc>
        <w:tc>
          <w:tcPr>
            <w:tcW w:w="1168" w:type="dxa"/>
          </w:tcPr>
          <w:p w14:paraId="1114BAE8" w14:textId="77777777" w:rsidR="00596973" w:rsidRDefault="00596973">
            <w:pPr>
              <w:autoSpaceDE w:val="0"/>
              <w:autoSpaceDN w:val="0"/>
              <w:jc w:val="right"/>
              <w:rPr>
                <w:rFonts w:ascii="Arial" w:eastAsia="MS Mincho" w:hAnsi="Arial" w:cs="Arial"/>
                <w:sz w:val="20"/>
                <w:szCs w:val="20"/>
                <w:lang w:val="mn-MN"/>
              </w:rPr>
            </w:pPr>
          </w:p>
        </w:tc>
      </w:tr>
      <w:tr w:rsidR="00596973" w:rsidRPr="00981B21" w14:paraId="0C6A3008" w14:textId="6760451C" w:rsidTr="00916C5F">
        <w:trPr>
          <w:trHeight w:val="698"/>
        </w:trPr>
        <w:tc>
          <w:tcPr>
            <w:tcW w:w="3508" w:type="dxa"/>
            <w:shd w:val="clear" w:color="auto" w:fill="auto"/>
            <w:vAlign w:val="center"/>
          </w:tcPr>
          <w:p w14:paraId="447A4CB7" w14:textId="5887BE31" w:rsidR="00596973" w:rsidRPr="00916C5F" w:rsidRDefault="00BD43CC" w:rsidP="00431B75">
            <w:pPr>
              <w:autoSpaceDE w:val="0"/>
              <w:autoSpaceDN w:val="0"/>
              <w:jc w:val="both"/>
              <w:rPr>
                <w:rFonts w:ascii="Arial" w:eastAsia="MS Mincho" w:hAnsi="Arial" w:cs="Arial"/>
                <w:sz w:val="20"/>
                <w:szCs w:val="20"/>
                <w:lang w:val="mn-MN"/>
              </w:rPr>
            </w:pPr>
            <w:r>
              <w:rPr>
                <w:rFonts w:ascii="Arial" w:hAnsi="Arial" w:cs="Arial"/>
                <w:sz w:val="20"/>
                <w:szCs w:val="20"/>
                <w:lang w:val="mn-MN"/>
              </w:rPr>
              <w:t xml:space="preserve">       </w:t>
            </w:r>
            <w:r w:rsidR="00596973" w:rsidRPr="00916C5F">
              <w:rPr>
                <w:rFonts w:ascii="Arial" w:hAnsi="Arial" w:cs="Arial"/>
                <w:sz w:val="20"/>
                <w:szCs w:val="20"/>
                <w:lang w:val="mn-MN"/>
              </w:rPr>
              <w:t>Хуулийн төслийн  21.22 ба 21.23 заасан зохицуулалтаар</w:t>
            </w:r>
          </w:p>
        </w:tc>
        <w:tc>
          <w:tcPr>
            <w:tcW w:w="965" w:type="dxa"/>
            <w:vAlign w:val="center"/>
          </w:tcPr>
          <w:p w14:paraId="33ED04B9" w14:textId="77777777" w:rsidR="00596973" w:rsidRPr="00916C5F" w:rsidRDefault="00596973">
            <w:pPr>
              <w:autoSpaceDE w:val="0"/>
              <w:autoSpaceDN w:val="0"/>
              <w:jc w:val="right"/>
              <w:rPr>
                <w:rFonts w:ascii="Arial" w:eastAsia="MS Mincho" w:hAnsi="Arial" w:cs="Arial"/>
                <w:sz w:val="20"/>
                <w:szCs w:val="20"/>
                <w:lang w:val="mn-MN"/>
              </w:rPr>
            </w:pPr>
          </w:p>
        </w:tc>
        <w:tc>
          <w:tcPr>
            <w:tcW w:w="965" w:type="dxa"/>
            <w:vAlign w:val="center"/>
          </w:tcPr>
          <w:p w14:paraId="26DAFA29" w14:textId="77777777" w:rsidR="00596973" w:rsidRPr="00916C5F" w:rsidRDefault="00596973">
            <w:pPr>
              <w:autoSpaceDE w:val="0"/>
              <w:autoSpaceDN w:val="0"/>
              <w:jc w:val="right"/>
              <w:rPr>
                <w:rFonts w:ascii="Arial" w:eastAsia="MS Mincho" w:hAnsi="Arial" w:cs="Arial"/>
                <w:sz w:val="20"/>
                <w:szCs w:val="20"/>
                <w:lang w:val="mn-MN"/>
              </w:rPr>
            </w:pPr>
          </w:p>
        </w:tc>
        <w:tc>
          <w:tcPr>
            <w:tcW w:w="965" w:type="dxa"/>
            <w:vAlign w:val="center"/>
          </w:tcPr>
          <w:p w14:paraId="39BBBF47" w14:textId="77777777" w:rsidR="00596973" w:rsidRPr="00916C5F" w:rsidRDefault="00596973">
            <w:pPr>
              <w:autoSpaceDE w:val="0"/>
              <w:autoSpaceDN w:val="0"/>
              <w:jc w:val="right"/>
              <w:rPr>
                <w:rFonts w:ascii="Arial" w:eastAsia="MS Mincho" w:hAnsi="Arial" w:cs="Arial"/>
                <w:sz w:val="20"/>
                <w:szCs w:val="20"/>
                <w:lang w:val="mn-MN"/>
              </w:rPr>
            </w:pPr>
          </w:p>
        </w:tc>
        <w:tc>
          <w:tcPr>
            <w:tcW w:w="1091" w:type="dxa"/>
            <w:vAlign w:val="center"/>
          </w:tcPr>
          <w:p w14:paraId="72A5CC19" w14:textId="77777777" w:rsidR="00596973" w:rsidRPr="00916C5F" w:rsidRDefault="00596973">
            <w:pPr>
              <w:autoSpaceDE w:val="0"/>
              <w:autoSpaceDN w:val="0"/>
              <w:jc w:val="right"/>
              <w:rPr>
                <w:rFonts w:ascii="Arial" w:eastAsia="MS Mincho" w:hAnsi="Arial" w:cs="Arial"/>
                <w:sz w:val="20"/>
                <w:szCs w:val="20"/>
                <w:lang w:val="mn-MN"/>
              </w:rPr>
            </w:pPr>
          </w:p>
        </w:tc>
        <w:tc>
          <w:tcPr>
            <w:tcW w:w="1168" w:type="dxa"/>
            <w:vAlign w:val="center"/>
          </w:tcPr>
          <w:p w14:paraId="5D93DBF5" w14:textId="23A30333" w:rsidR="00596973" w:rsidRPr="00916C5F" w:rsidRDefault="00596973">
            <w:pPr>
              <w:autoSpaceDE w:val="0"/>
              <w:autoSpaceDN w:val="0"/>
              <w:jc w:val="right"/>
              <w:rPr>
                <w:rFonts w:ascii="Arial" w:eastAsia="MS Mincho" w:hAnsi="Arial" w:cs="Arial"/>
                <w:sz w:val="20"/>
                <w:szCs w:val="20"/>
                <w:lang w:val="mn-MN"/>
              </w:rPr>
            </w:pPr>
          </w:p>
        </w:tc>
        <w:tc>
          <w:tcPr>
            <w:tcW w:w="1168" w:type="dxa"/>
          </w:tcPr>
          <w:p w14:paraId="2271ECB9" w14:textId="77777777" w:rsidR="001C5E90" w:rsidRDefault="001C5E90">
            <w:pPr>
              <w:autoSpaceDE w:val="0"/>
              <w:autoSpaceDN w:val="0"/>
              <w:jc w:val="right"/>
              <w:rPr>
                <w:rFonts w:ascii="Arial" w:eastAsia="MS Mincho" w:hAnsi="Arial" w:cs="Arial"/>
                <w:sz w:val="20"/>
                <w:szCs w:val="20"/>
                <w:lang w:val="mn-MN"/>
              </w:rPr>
            </w:pPr>
          </w:p>
          <w:p w14:paraId="73482EEB" w14:textId="63C3F84C" w:rsidR="00596973" w:rsidRPr="00981B21" w:rsidRDefault="001C5E90" w:rsidP="00BA2B3C">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4</w:t>
            </w:r>
            <w:r w:rsidR="00BA2B3C">
              <w:rPr>
                <w:rFonts w:ascii="Arial" w:eastAsia="MS Mincho" w:hAnsi="Arial" w:cs="Arial"/>
                <w:sz w:val="20"/>
                <w:szCs w:val="20"/>
                <w:lang w:val="mn-MN"/>
              </w:rPr>
              <w:t>2</w:t>
            </w:r>
            <w:r>
              <w:rPr>
                <w:rFonts w:ascii="Arial" w:eastAsia="MS Mincho" w:hAnsi="Arial" w:cs="Arial"/>
                <w:sz w:val="20"/>
                <w:szCs w:val="20"/>
                <w:lang w:val="mn-MN"/>
              </w:rPr>
              <w:t>.4</w:t>
            </w:r>
          </w:p>
        </w:tc>
      </w:tr>
      <w:tr w:rsidR="005A504A" w:rsidRPr="00981B21" w14:paraId="6AE9C58E" w14:textId="77777777" w:rsidTr="00916C5F">
        <w:trPr>
          <w:trHeight w:val="698"/>
        </w:trPr>
        <w:tc>
          <w:tcPr>
            <w:tcW w:w="3508" w:type="dxa"/>
            <w:shd w:val="clear" w:color="auto" w:fill="auto"/>
            <w:vAlign w:val="center"/>
          </w:tcPr>
          <w:p w14:paraId="0982E89D" w14:textId="702A9740" w:rsidR="005A504A" w:rsidRPr="00981B21" w:rsidRDefault="00BD43CC" w:rsidP="00431B75">
            <w:pPr>
              <w:autoSpaceDE w:val="0"/>
              <w:autoSpaceDN w:val="0"/>
              <w:jc w:val="both"/>
              <w:rPr>
                <w:rFonts w:ascii="Arial" w:hAnsi="Arial" w:cs="Arial"/>
                <w:sz w:val="20"/>
                <w:szCs w:val="20"/>
                <w:lang w:val="mn-MN"/>
              </w:rPr>
            </w:pPr>
            <w:r>
              <w:rPr>
                <w:rFonts w:ascii="Arial" w:eastAsia="Times New Roman" w:hAnsi="Arial" w:cs="Arial"/>
                <w:sz w:val="20"/>
                <w:szCs w:val="24"/>
              </w:rPr>
              <w:t xml:space="preserve">       </w:t>
            </w:r>
            <w:r w:rsidR="005A504A" w:rsidRPr="00BD43CC">
              <w:rPr>
                <w:rFonts w:ascii="Arial" w:eastAsia="Times New Roman" w:hAnsi="Arial" w:cs="Arial"/>
                <w:sz w:val="20"/>
                <w:szCs w:val="24"/>
                <w:lang w:val="mn-MN"/>
              </w:rPr>
              <w:t>Хуулийн төслийн 29.1-д  заасны дагуу т</w:t>
            </w:r>
            <w:r w:rsidR="005A504A" w:rsidRPr="00BD43CC">
              <w:rPr>
                <w:rFonts w:ascii="Arial" w:hAnsi="Arial" w:cs="Arial"/>
                <w:sz w:val="20"/>
                <w:szCs w:val="24"/>
                <w:lang w:val="mn-MN"/>
              </w:rPr>
              <w:t>этгэврийн нөөц санг мөнгөжүүлэх</w:t>
            </w:r>
          </w:p>
        </w:tc>
        <w:tc>
          <w:tcPr>
            <w:tcW w:w="965" w:type="dxa"/>
            <w:vAlign w:val="center"/>
          </w:tcPr>
          <w:p w14:paraId="7E22898D" w14:textId="77777777" w:rsidR="005A504A" w:rsidRPr="00981B21" w:rsidRDefault="005A504A">
            <w:pPr>
              <w:autoSpaceDE w:val="0"/>
              <w:autoSpaceDN w:val="0"/>
              <w:jc w:val="right"/>
              <w:rPr>
                <w:rFonts w:ascii="Arial" w:eastAsia="MS Mincho" w:hAnsi="Arial" w:cs="Arial"/>
                <w:sz w:val="20"/>
                <w:szCs w:val="20"/>
                <w:lang w:val="mn-MN"/>
              </w:rPr>
            </w:pPr>
          </w:p>
        </w:tc>
        <w:tc>
          <w:tcPr>
            <w:tcW w:w="965" w:type="dxa"/>
            <w:vAlign w:val="center"/>
          </w:tcPr>
          <w:p w14:paraId="0E03E11C" w14:textId="77777777" w:rsidR="005A504A" w:rsidRPr="00981B21" w:rsidRDefault="005A504A">
            <w:pPr>
              <w:autoSpaceDE w:val="0"/>
              <w:autoSpaceDN w:val="0"/>
              <w:jc w:val="right"/>
              <w:rPr>
                <w:rFonts w:ascii="Arial" w:eastAsia="MS Mincho" w:hAnsi="Arial" w:cs="Arial"/>
                <w:sz w:val="20"/>
                <w:szCs w:val="20"/>
                <w:lang w:val="mn-MN"/>
              </w:rPr>
            </w:pPr>
          </w:p>
        </w:tc>
        <w:tc>
          <w:tcPr>
            <w:tcW w:w="965" w:type="dxa"/>
            <w:vAlign w:val="center"/>
          </w:tcPr>
          <w:p w14:paraId="45DF9E74" w14:textId="77777777" w:rsidR="005A504A" w:rsidRPr="00981B21" w:rsidRDefault="005A504A">
            <w:pPr>
              <w:autoSpaceDE w:val="0"/>
              <w:autoSpaceDN w:val="0"/>
              <w:jc w:val="right"/>
              <w:rPr>
                <w:rFonts w:ascii="Arial" w:eastAsia="MS Mincho" w:hAnsi="Arial" w:cs="Arial"/>
                <w:sz w:val="20"/>
                <w:szCs w:val="20"/>
                <w:lang w:val="mn-MN"/>
              </w:rPr>
            </w:pPr>
          </w:p>
        </w:tc>
        <w:tc>
          <w:tcPr>
            <w:tcW w:w="1091" w:type="dxa"/>
            <w:vAlign w:val="center"/>
          </w:tcPr>
          <w:p w14:paraId="2ECE9338" w14:textId="77777777" w:rsidR="005A504A" w:rsidRPr="00981B21" w:rsidRDefault="005A504A">
            <w:pPr>
              <w:autoSpaceDE w:val="0"/>
              <w:autoSpaceDN w:val="0"/>
              <w:jc w:val="right"/>
              <w:rPr>
                <w:rFonts w:ascii="Arial" w:eastAsia="MS Mincho" w:hAnsi="Arial" w:cs="Arial"/>
                <w:sz w:val="20"/>
                <w:szCs w:val="20"/>
                <w:lang w:val="mn-MN"/>
              </w:rPr>
            </w:pPr>
          </w:p>
        </w:tc>
        <w:tc>
          <w:tcPr>
            <w:tcW w:w="1168" w:type="dxa"/>
            <w:vAlign w:val="center"/>
          </w:tcPr>
          <w:p w14:paraId="45F2A555" w14:textId="77777777" w:rsidR="005A504A" w:rsidRPr="00981B21" w:rsidDel="001C5E90" w:rsidRDefault="005A504A">
            <w:pPr>
              <w:autoSpaceDE w:val="0"/>
              <w:autoSpaceDN w:val="0"/>
              <w:jc w:val="right"/>
              <w:rPr>
                <w:rFonts w:ascii="Arial" w:eastAsia="MS Mincho" w:hAnsi="Arial" w:cs="Arial"/>
                <w:sz w:val="20"/>
                <w:szCs w:val="20"/>
                <w:lang w:val="mn-MN"/>
              </w:rPr>
            </w:pPr>
          </w:p>
        </w:tc>
        <w:tc>
          <w:tcPr>
            <w:tcW w:w="1168" w:type="dxa"/>
            <w:vAlign w:val="center"/>
          </w:tcPr>
          <w:p w14:paraId="08BD8D7E" w14:textId="26656E5E" w:rsidR="005A504A" w:rsidRDefault="005A504A">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291.6</w:t>
            </w:r>
          </w:p>
        </w:tc>
      </w:tr>
      <w:tr w:rsidR="003A0B1A" w:rsidRPr="00981B21" w14:paraId="65BF0337" w14:textId="77777777" w:rsidTr="003A0B1A">
        <w:trPr>
          <w:trHeight w:val="698"/>
        </w:trPr>
        <w:tc>
          <w:tcPr>
            <w:tcW w:w="3508" w:type="dxa"/>
            <w:shd w:val="clear" w:color="auto" w:fill="auto"/>
            <w:vAlign w:val="center"/>
          </w:tcPr>
          <w:p w14:paraId="10076244" w14:textId="7849C23A" w:rsidR="003A0B1A" w:rsidRPr="003A0B1A" w:rsidRDefault="00BD43CC" w:rsidP="00431B75">
            <w:pPr>
              <w:tabs>
                <w:tab w:val="left" w:pos="361"/>
                <w:tab w:val="left" w:pos="485"/>
              </w:tabs>
              <w:autoSpaceDE w:val="0"/>
              <w:autoSpaceDN w:val="0"/>
              <w:jc w:val="both"/>
              <w:rPr>
                <w:rFonts w:ascii="Arial" w:eastAsia="Times New Roman" w:hAnsi="Arial" w:cs="Arial"/>
                <w:szCs w:val="24"/>
                <w:lang w:val="mn-MN"/>
              </w:rPr>
            </w:pPr>
            <w:r>
              <w:rPr>
                <w:rFonts w:ascii="Arial" w:hAnsi="Arial" w:cs="Arial"/>
                <w:sz w:val="20"/>
                <w:szCs w:val="20"/>
              </w:rPr>
              <w:t xml:space="preserve">       </w:t>
            </w:r>
            <w:r w:rsidR="003A0B1A" w:rsidRPr="003A0B1A">
              <w:rPr>
                <w:rFonts w:ascii="Arial" w:hAnsi="Arial" w:cs="Arial"/>
                <w:sz w:val="20"/>
                <w:szCs w:val="20"/>
                <w:lang w:val="mn-MN"/>
              </w:rPr>
              <w:t>Засгийн газрын агентлагийн эрх зүйн байдлын тухай хуулийн 12 дугаар зүйлийн 12.1-д “Агентлагийн үйл ажиллагааны болон хөрөнгө оруулалтын зардлыг улсын төсвөөс санхүүжүүлнэ.” гэж заасныг хэрэгжүүлэх</w:t>
            </w:r>
          </w:p>
        </w:tc>
        <w:tc>
          <w:tcPr>
            <w:tcW w:w="965" w:type="dxa"/>
            <w:vAlign w:val="center"/>
          </w:tcPr>
          <w:p w14:paraId="06518886" w14:textId="70187B58" w:rsidR="003A0B1A" w:rsidRPr="00981B21" w:rsidRDefault="003A0B1A" w:rsidP="003A0B1A">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24.5</w:t>
            </w:r>
          </w:p>
        </w:tc>
        <w:tc>
          <w:tcPr>
            <w:tcW w:w="965" w:type="dxa"/>
            <w:vAlign w:val="center"/>
          </w:tcPr>
          <w:p w14:paraId="00EF2A8A" w14:textId="7576CEC0" w:rsidR="003A0B1A" w:rsidRPr="00981B21" w:rsidRDefault="003A0B1A" w:rsidP="003A0B1A">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26.8</w:t>
            </w:r>
          </w:p>
        </w:tc>
        <w:tc>
          <w:tcPr>
            <w:tcW w:w="965" w:type="dxa"/>
            <w:vAlign w:val="center"/>
          </w:tcPr>
          <w:p w14:paraId="723FA9E6" w14:textId="4A9CD1DF" w:rsidR="003A0B1A" w:rsidRPr="00981B21" w:rsidRDefault="003A0B1A" w:rsidP="003A0B1A">
            <w:pPr>
              <w:autoSpaceDE w:val="0"/>
              <w:autoSpaceDN w:val="0"/>
              <w:jc w:val="right"/>
              <w:rPr>
                <w:rFonts w:ascii="Arial" w:eastAsia="MS Mincho" w:hAnsi="Arial" w:cs="Arial"/>
                <w:sz w:val="20"/>
                <w:szCs w:val="20"/>
                <w:lang w:val="mn-MN"/>
              </w:rPr>
            </w:pPr>
            <w:r w:rsidRPr="003A0B1A">
              <w:rPr>
                <w:rFonts w:ascii="Arial" w:eastAsia="MS Mincho" w:hAnsi="Arial" w:cs="Arial"/>
                <w:sz w:val="20"/>
                <w:szCs w:val="20"/>
                <w:lang w:val="mn-MN"/>
              </w:rPr>
              <w:t>26</w:t>
            </w:r>
            <w:r>
              <w:rPr>
                <w:rFonts w:ascii="Arial" w:eastAsia="MS Mincho" w:hAnsi="Arial" w:cs="Arial"/>
                <w:sz w:val="20"/>
                <w:szCs w:val="20"/>
                <w:lang w:val="mn-MN"/>
              </w:rPr>
              <w:t>.</w:t>
            </w:r>
            <w:r w:rsidRPr="003A0B1A">
              <w:rPr>
                <w:rFonts w:ascii="Arial" w:eastAsia="MS Mincho" w:hAnsi="Arial" w:cs="Arial"/>
                <w:sz w:val="20"/>
                <w:szCs w:val="20"/>
                <w:lang w:val="mn-MN"/>
              </w:rPr>
              <w:t>6</w:t>
            </w:r>
          </w:p>
        </w:tc>
        <w:tc>
          <w:tcPr>
            <w:tcW w:w="1091" w:type="dxa"/>
            <w:vAlign w:val="center"/>
          </w:tcPr>
          <w:p w14:paraId="0F65DE7C" w14:textId="7209D650" w:rsidR="003A0B1A" w:rsidRPr="00981B21" w:rsidRDefault="003A0B1A" w:rsidP="003A0B1A">
            <w:pPr>
              <w:autoSpaceDE w:val="0"/>
              <w:autoSpaceDN w:val="0"/>
              <w:jc w:val="right"/>
              <w:rPr>
                <w:rFonts w:ascii="Arial" w:eastAsia="MS Mincho" w:hAnsi="Arial" w:cs="Arial"/>
                <w:sz w:val="20"/>
                <w:szCs w:val="20"/>
                <w:lang w:val="mn-MN"/>
              </w:rPr>
            </w:pPr>
            <w:r w:rsidRPr="003A0B1A">
              <w:rPr>
                <w:rFonts w:ascii="Arial" w:eastAsia="MS Mincho" w:hAnsi="Arial" w:cs="Arial"/>
                <w:sz w:val="20"/>
                <w:szCs w:val="20"/>
                <w:lang w:val="mn-MN"/>
              </w:rPr>
              <w:t>32</w:t>
            </w:r>
            <w:r>
              <w:rPr>
                <w:rFonts w:ascii="Arial" w:eastAsia="MS Mincho" w:hAnsi="Arial" w:cs="Arial"/>
                <w:sz w:val="20"/>
                <w:szCs w:val="20"/>
                <w:lang w:val="mn-MN"/>
              </w:rPr>
              <w:t>.4</w:t>
            </w:r>
          </w:p>
        </w:tc>
        <w:tc>
          <w:tcPr>
            <w:tcW w:w="1168" w:type="dxa"/>
            <w:vAlign w:val="center"/>
          </w:tcPr>
          <w:p w14:paraId="5214F8B6" w14:textId="7D2C3957" w:rsidR="003A0B1A" w:rsidRPr="00981B21" w:rsidDel="001C5E90" w:rsidRDefault="003A0B1A" w:rsidP="003A0B1A">
            <w:pPr>
              <w:autoSpaceDE w:val="0"/>
              <w:autoSpaceDN w:val="0"/>
              <w:jc w:val="right"/>
              <w:rPr>
                <w:rFonts w:ascii="Arial" w:eastAsia="MS Mincho" w:hAnsi="Arial" w:cs="Arial"/>
                <w:sz w:val="20"/>
                <w:szCs w:val="20"/>
                <w:lang w:val="mn-MN"/>
              </w:rPr>
            </w:pPr>
            <w:r>
              <w:rPr>
                <w:rFonts w:ascii="Arial" w:eastAsia="MS Mincho" w:hAnsi="Arial" w:cs="Arial"/>
                <w:sz w:val="20"/>
                <w:szCs w:val="20"/>
                <w:lang w:val="mn-MN"/>
              </w:rPr>
              <w:t>37.0</w:t>
            </w:r>
          </w:p>
        </w:tc>
        <w:tc>
          <w:tcPr>
            <w:tcW w:w="1168" w:type="dxa"/>
            <w:vAlign w:val="center"/>
          </w:tcPr>
          <w:p w14:paraId="09964AC4" w14:textId="770309D3" w:rsidR="003A0B1A" w:rsidRDefault="003A0B1A" w:rsidP="003A0B1A">
            <w:pPr>
              <w:autoSpaceDE w:val="0"/>
              <w:autoSpaceDN w:val="0"/>
              <w:jc w:val="right"/>
              <w:rPr>
                <w:rFonts w:ascii="Arial" w:eastAsia="MS Mincho" w:hAnsi="Arial" w:cs="Arial"/>
                <w:sz w:val="20"/>
                <w:szCs w:val="20"/>
                <w:lang w:val="mn-MN"/>
              </w:rPr>
            </w:pPr>
            <w:r w:rsidRPr="003A0B1A">
              <w:rPr>
                <w:rFonts w:ascii="Arial" w:eastAsia="MS Mincho" w:hAnsi="Arial" w:cs="Arial"/>
                <w:sz w:val="20"/>
                <w:szCs w:val="20"/>
                <w:lang w:val="mn-MN"/>
              </w:rPr>
              <w:t>37</w:t>
            </w:r>
            <w:r>
              <w:rPr>
                <w:rFonts w:ascii="Arial" w:eastAsia="MS Mincho" w:hAnsi="Arial" w:cs="Arial"/>
                <w:sz w:val="20"/>
                <w:szCs w:val="20"/>
                <w:lang w:val="mn-MN"/>
              </w:rPr>
              <w:t>.</w:t>
            </w:r>
            <w:r w:rsidRPr="003A0B1A">
              <w:rPr>
                <w:rFonts w:ascii="Arial" w:eastAsia="MS Mincho" w:hAnsi="Arial" w:cs="Arial"/>
                <w:sz w:val="20"/>
                <w:szCs w:val="20"/>
                <w:lang w:val="mn-MN"/>
              </w:rPr>
              <w:t>0</w:t>
            </w:r>
          </w:p>
        </w:tc>
      </w:tr>
    </w:tbl>
    <w:p w14:paraId="184A1403" w14:textId="5FA02BAA" w:rsidR="003A17C4" w:rsidRPr="00981B21" w:rsidRDefault="003A17C4">
      <w:pPr>
        <w:autoSpaceDE w:val="0"/>
        <w:autoSpaceDN w:val="0"/>
        <w:spacing w:line="240" w:lineRule="auto"/>
        <w:jc w:val="both"/>
        <w:rPr>
          <w:rFonts w:ascii="Arial" w:eastAsia="MS Mincho" w:hAnsi="Arial" w:cs="Arial"/>
          <w:sz w:val="24"/>
          <w:szCs w:val="24"/>
          <w:lang w:val="mn-MN"/>
        </w:rPr>
      </w:pPr>
    </w:p>
    <w:p w14:paraId="7E2AAD00" w14:textId="4736EE24" w:rsidR="00A260A5" w:rsidRPr="00981B21" w:rsidRDefault="002265EF">
      <w:pPr>
        <w:pStyle w:val="NormalWeb"/>
        <w:shd w:val="clear" w:color="auto" w:fill="FFFFFF"/>
        <w:tabs>
          <w:tab w:val="left" w:pos="0"/>
          <w:tab w:val="left" w:pos="567"/>
        </w:tabs>
        <w:spacing w:before="0" w:beforeAutospacing="0" w:after="160" w:afterAutospacing="0"/>
        <w:jc w:val="both"/>
        <w:textAlignment w:val="top"/>
        <w:rPr>
          <w:rFonts w:ascii="Arial" w:eastAsia="MS Mincho" w:hAnsi="Arial" w:cs="Arial"/>
          <w:bCs/>
          <w:lang w:val="mn-MN"/>
        </w:rPr>
      </w:pPr>
      <w:r w:rsidRPr="00981B21">
        <w:rPr>
          <w:rFonts w:ascii="Arial" w:eastAsia="MS Mincho" w:hAnsi="Arial" w:cs="Arial"/>
          <w:bCs/>
          <w:lang w:val="mn-MN"/>
        </w:rPr>
        <w:tab/>
      </w:r>
      <w:r w:rsidR="00302845" w:rsidRPr="00916C5F">
        <w:rPr>
          <w:rFonts w:ascii="Arial" w:eastAsia="MS Mincho" w:hAnsi="Arial" w:cs="Arial"/>
          <w:bCs/>
          <w:lang w:val="mn-MN"/>
        </w:rPr>
        <w:t xml:space="preserve">Хуулийн төслийн </w:t>
      </w:r>
      <w:bookmarkStart w:id="0" w:name="_Hlk122219977"/>
      <w:r w:rsidR="00302845" w:rsidRPr="00916C5F">
        <w:rPr>
          <w:rFonts w:ascii="Arial" w:eastAsia="MS Mincho" w:hAnsi="Arial" w:cs="Arial"/>
          <w:bCs/>
          <w:lang w:val="mn-MN"/>
        </w:rPr>
        <w:t>21.22</w:t>
      </w:r>
      <w:bookmarkEnd w:id="0"/>
      <w:r w:rsidR="00302845" w:rsidRPr="00916C5F">
        <w:rPr>
          <w:rFonts w:ascii="Arial" w:eastAsia="MS Mincho" w:hAnsi="Arial" w:cs="Arial"/>
          <w:bCs/>
          <w:lang w:val="mn-MN"/>
        </w:rPr>
        <w:t xml:space="preserve">-т “Эмнэлгийн хяналтад байдаг, байнгын асаргаа шаардлагатай 18 хүртэлх насны хөгжлийн бэрхшээлтэй хүүхдээ асарч ажил хөдөлмөр эрхлээгүй эх, эсхүл эцэг энэ хуулийн 7.7-д заасны дагуу даатгуулах бол тухайн үед мөрдөж байгаа сарын хөдөлмөрийн хөлсний доод хэмжээнд ногдох тэтгэврийн даатгалын шимтгэлийг улсын төсвөөс </w:t>
      </w:r>
      <w:r w:rsidR="003F09B4" w:rsidRPr="00916C5F">
        <w:rPr>
          <w:rFonts w:ascii="Arial" w:eastAsia="MS Mincho" w:hAnsi="Arial" w:cs="Arial"/>
          <w:bCs/>
          <w:lang w:val="mn-MN"/>
        </w:rPr>
        <w:t xml:space="preserve">сар бүр төлнө.” </w:t>
      </w:r>
      <w:r w:rsidR="003F09B4" w:rsidRPr="00981B21">
        <w:rPr>
          <w:rFonts w:ascii="Arial" w:eastAsia="MS Mincho" w:hAnsi="Arial" w:cs="Arial"/>
          <w:bCs/>
          <w:lang w:val="mn-MN"/>
        </w:rPr>
        <w:t>гэж заасан.</w:t>
      </w:r>
      <w:r w:rsidR="00302845" w:rsidRPr="00916C5F">
        <w:rPr>
          <w:rFonts w:ascii="Arial" w:eastAsia="MS Mincho" w:hAnsi="Arial" w:cs="Arial"/>
          <w:bCs/>
          <w:lang w:val="mn-MN"/>
        </w:rPr>
        <w:t xml:space="preserve"> </w:t>
      </w:r>
      <w:r w:rsidR="00302845" w:rsidRPr="00981B21">
        <w:rPr>
          <w:rFonts w:ascii="Arial" w:eastAsia="MS Mincho" w:hAnsi="Arial" w:cs="Arial"/>
          <w:bCs/>
          <w:lang w:val="mn-MN"/>
        </w:rPr>
        <w:t xml:space="preserve">Энэ зохицуулалтын үйлчлэлд 11.4 мянган хүн хамрагдаж, тэдний шимтгэлд улсын төсвөөс жил бүр </w:t>
      </w:r>
      <w:r w:rsidR="00395245">
        <w:rPr>
          <w:rFonts w:ascii="Arial" w:eastAsia="MS Mincho" w:hAnsi="Arial" w:cs="Arial"/>
          <w:bCs/>
          <w:lang w:val="mn-MN"/>
        </w:rPr>
        <w:t>8</w:t>
      </w:r>
      <w:r w:rsidR="00037DFE" w:rsidRPr="00916C5F">
        <w:rPr>
          <w:rFonts w:ascii="Arial" w:eastAsia="MS Mincho" w:hAnsi="Arial" w:cs="Arial"/>
          <w:bCs/>
          <w:lang w:val="mn-MN"/>
        </w:rPr>
        <w:t>.</w:t>
      </w:r>
      <w:r w:rsidR="00395245">
        <w:rPr>
          <w:rFonts w:ascii="Arial" w:eastAsia="MS Mincho" w:hAnsi="Arial" w:cs="Arial"/>
          <w:bCs/>
          <w:lang w:val="mn-MN"/>
        </w:rPr>
        <w:t>7</w:t>
      </w:r>
      <w:r w:rsidR="00037DFE" w:rsidRPr="00916C5F">
        <w:rPr>
          <w:rFonts w:ascii="Arial" w:eastAsia="MS Mincho" w:hAnsi="Arial" w:cs="Arial"/>
          <w:bCs/>
          <w:lang w:val="mn-MN"/>
        </w:rPr>
        <w:t xml:space="preserve"> </w:t>
      </w:r>
      <w:r w:rsidR="00302845" w:rsidRPr="00981B21">
        <w:rPr>
          <w:rFonts w:ascii="Arial" w:eastAsia="MS Mincho" w:hAnsi="Arial" w:cs="Arial"/>
          <w:bCs/>
          <w:lang w:val="mn-MN"/>
        </w:rPr>
        <w:t>тэрбум</w:t>
      </w:r>
      <w:r w:rsidR="00A260A5">
        <w:rPr>
          <w:rFonts w:ascii="Arial" w:eastAsia="MS Mincho" w:hAnsi="Arial" w:cs="Arial"/>
          <w:bCs/>
          <w:lang w:val="mn-MN"/>
        </w:rPr>
        <w:t xml:space="preserve"> </w:t>
      </w:r>
      <w:r w:rsidR="00302845" w:rsidRPr="00981B21">
        <w:rPr>
          <w:rFonts w:ascii="Arial" w:eastAsia="MS Mincho" w:hAnsi="Arial" w:cs="Arial"/>
          <w:bCs/>
          <w:lang w:val="mn-MN"/>
        </w:rPr>
        <w:t>төгрөг зарцуулна.</w:t>
      </w:r>
    </w:p>
    <w:p w14:paraId="7429D6E5" w14:textId="5E219D0E" w:rsidR="002265EF" w:rsidRPr="00916C5F" w:rsidRDefault="00302845" w:rsidP="00916C5F">
      <w:pPr>
        <w:pStyle w:val="NormalWeb"/>
        <w:shd w:val="clear" w:color="auto" w:fill="FFFFFF"/>
        <w:tabs>
          <w:tab w:val="left" w:pos="0"/>
          <w:tab w:val="left" w:pos="567"/>
        </w:tabs>
        <w:spacing w:before="0" w:beforeAutospacing="0" w:after="160" w:afterAutospacing="0"/>
        <w:jc w:val="both"/>
        <w:textAlignment w:val="top"/>
        <w:rPr>
          <w:rFonts w:ascii="Arial" w:eastAsia="MS Mincho" w:hAnsi="Arial" w:cs="Arial"/>
          <w:bCs/>
          <w:lang w:val="mn-MN"/>
        </w:rPr>
      </w:pPr>
      <w:r w:rsidRPr="00981B21">
        <w:rPr>
          <w:rFonts w:ascii="Arial" w:eastAsia="MS Mincho" w:hAnsi="Arial" w:cs="Arial"/>
          <w:bCs/>
          <w:lang w:val="mn-MN"/>
        </w:rPr>
        <w:tab/>
      </w:r>
      <w:bookmarkStart w:id="1" w:name="_Hlk122219996"/>
      <w:r w:rsidRPr="00981B21">
        <w:rPr>
          <w:rFonts w:ascii="Arial" w:eastAsia="MS Mincho" w:hAnsi="Arial" w:cs="Arial"/>
          <w:bCs/>
          <w:lang w:val="mn-MN"/>
        </w:rPr>
        <w:t>Мөн төслийн 21.23</w:t>
      </w:r>
      <w:r w:rsidRPr="00916C5F">
        <w:rPr>
          <w:rFonts w:ascii="Arial" w:eastAsia="MS Mincho" w:hAnsi="Arial" w:cs="Arial"/>
          <w:bCs/>
          <w:lang w:val="mn-MN"/>
        </w:rPr>
        <w:t>-т</w:t>
      </w:r>
      <w:bookmarkEnd w:id="1"/>
      <w:r w:rsidRPr="00981B21">
        <w:rPr>
          <w:rFonts w:ascii="Arial" w:eastAsia="MS Mincho" w:hAnsi="Arial" w:cs="Arial"/>
          <w:bCs/>
          <w:lang w:val="mn-MN"/>
        </w:rPr>
        <w:t xml:space="preserve"> “Малчин, туслах малчин энэ хуулийн 7.7-д заасны дагуу даатгуулах бол тухайн үед мөрдөж байгаа сарын хөдөлмөрийн хөлсний доод хэмжээнд ногдох тэтгэврийн даатгалын шимтгэлийн 50 хувийг улсын төсвөөс сар бүр төлнө. Улсын төсвөөс хариуцан төлөх хугацаа 5 жилээс ихгүй байна" гэж</w:t>
      </w:r>
      <w:r w:rsidR="003F09B4" w:rsidRPr="00916C5F">
        <w:rPr>
          <w:rFonts w:ascii="Arial" w:eastAsia="MS Mincho" w:hAnsi="Arial" w:cs="Arial"/>
          <w:bCs/>
          <w:lang w:val="mn-MN"/>
        </w:rPr>
        <w:t xml:space="preserve"> </w:t>
      </w:r>
      <w:r w:rsidR="002265EF" w:rsidRPr="00916C5F">
        <w:rPr>
          <w:rFonts w:ascii="Arial" w:eastAsia="MS Mincho" w:hAnsi="Arial" w:cs="Arial"/>
          <w:bCs/>
          <w:lang w:val="mn-MN"/>
        </w:rPr>
        <w:t>заасан</w:t>
      </w:r>
      <w:r w:rsidR="004C31C1">
        <w:rPr>
          <w:rFonts w:ascii="Arial" w:eastAsia="MS Mincho" w:hAnsi="Arial" w:cs="Arial"/>
          <w:bCs/>
          <w:lang w:val="mn-MN"/>
        </w:rPr>
        <w:t>. Энэ зохицуулалтын үйлчлэлд 88</w:t>
      </w:r>
      <w:r w:rsidR="002265EF" w:rsidRPr="00916C5F">
        <w:rPr>
          <w:rFonts w:ascii="Arial" w:eastAsia="MS Mincho" w:hAnsi="Arial" w:cs="Arial"/>
          <w:bCs/>
          <w:lang w:val="mn-MN"/>
        </w:rPr>
        <w:t>.</w:t>
      </w:r>
      <w:r w:rsidR="004C31C1">
        <w:rPr>
          <w:rFonts w:ascii="Arial" w:eastAsia="MS Mincho" w:hAnsi="Arial" w:cs="Arial"/>
          <w:bCs/>
          <w:lang w:val="mn-MN"/>
        </w:rPr>
        <w:t>9</w:t>
      </w:r>
      <w:r w:rsidR="00AA4677" w:rsidRPr="00916C5F">
        <w:rPr>
          <w:rFonts w:ascii="Arial" w:eastAsia="MS Mincho" w:hAnsi="Arial" w:cs="Arial"/>
          <w:bCs/>
          <w:lang w:val="mn-MN"/>
        </w:rPr>
        <w:t xml:space="preserve"> мянган </w:t>
      </w:r>
      <w:r w:rsidR="002265EF" w:rsidRPr="00916C5F">
        <w:rPr>
          <w:rFonts w:ascii="Arial" w:eastAsia="MS Mincho" w:hAnsi="Arial" w:cs="Arial"/>
          <w:bCs/>
          <w:lang w:val="mn-MN"/>
        </w:rPr>
        <w:t xml:space="preserve">хүн хамрагдаж, тэдний шимтгэлд улсын төсвөөс жил бүр </w:t>
      </w:r>
      <w:r w:rsidR="00A53217">
        <w:rPr>
          <w:rFonts w:ascii="Arial" w:eastAsia="MS Mincho" w:hAnsi="Arial" w:cs="Arial"/>
          <w:bCs/>
          <w:lang w:val="mn-MN"/>
        </w:rPr>
        <w:t>33</w:t>
      </w:r>
      <w:r w:rsidR="002265EF" w:rsidRPr="00916C5F">
        <w:rPr>
          <w:rFonts w:ascii="Arial" w:eastAsia="MS Mincho" w:hAnsi="Arial" w:cs="Arial"/>
          <w:bCs/>
          <w:lang w:val="mn-MN"/>
        </w:rPr>
        <w:t>.</w:t>
      </w:r>
      <w:r w:rsidR="00A53217">
        <w:rPr>
          <w:rFonts w:ascii="Arial" w:eastAsia="MS Mincho" w:hAnsi="Arial" w:cs="Arial"/>
          <w:bCs/>
          <w:lang w:val="mn-MN"/>
        </w:rPr>
        <w:t>7</w:t>
      </w:r>
      <w:r w:rsidR="002265EF" w:rsidRPr="00916C5F">
        <w:rPr>
          <w:rFonts w:ascii="Arial" w:eastAsia="MS Mincho" w:hAnsi="Arial" w:cs="Arial"/>
          <w:bCs/>
          <w:lang w:val="mn-MN"/>
        </w:rPr>
        <w:t xml:space="preserve"> орчим тэрбум</w:t>
      </w:r>
      <w:r w:rsidR="00B15BB7">
        <w:rPr>
          <w:rFonts w:ascii="Arial" w:eastAsia="MS Mincho" w:hAnsi="Arial" w:cs="Arial"/>
          <w:bCs/>
          <w:lang w:val="mn-MN"/>
        </w:rPr>
        <w:t xml:space="preserve"> </w:t>
      </w:r>
      <w:r w:rsidR="002265EF" w:rsidRPr="00916C5F">
        <w:rPr>
          <w:rFonts w:ascii="Arial" w:eastAsia="MS Mincho" w:hAnsi="Arial" w:cs="Arial"/>
          <w:bCs/>
          <w:lang w:val="mn-MN"/>
        </w:rPr>
        <w:t>төгрөг зарцуулна.</w:t>
      </w:r>
    </w:p>
    <w:p w14:paraId="111BE5E7" w14:textId="00672A3B" w:rsidR="00DB4FEE" w:rsidRPr="00916C5F" w:rsidRDefault="00DB7708">
      <w:pPr>
        <w:autoSpaceDE w:val="0"/>
        <w:autoSpaceDN w:val="0"/>
        <w:spacing w:line="240" w:lineRule="auto"/>
        <w:ind w:firstLine="720"/>
        <w:jc w:val="both"/>
        <w:rPr>
          <w:rFonts w:ascii="Arial" w:eastAsia="Times New Roman" w:hAnsi="Arial" w:cs="Arial"/>
          <w:sz w:val="24"/>
          <w:szCs w:val="24"/>
          <w:lang w:val="mn-MN"/>
        </w:rPr>
      </w:pPr>
      <w:r w:rsidRPr="00981B21">
        <w:rPr>
          <w:rFonts w:ascii="Arial" w:eastAsia="Times New Roman" w:hAnsi="Arial" w:cs="Arial"/>
          <w:sz w:val="24"/>
          <w:szCs w:val="24"/>
          <w:lang w:val="mn-MN"/>
        </w:rPr>
        <w:t xml:space="preserve">Хуулийн төслийн </w:t>
      </w:r>
      <w:r w:rsidR="00B15BB7">
        <w:rPr>
          <w:rFonts w:ascii="Arial" w:eastAsia="Times New Roman" w:hAnsi="Arial" w:cs="Arial"/>
          <w:sz w:val="24"/>
          <w:szCs w:val="24"/>
          <w:lang w:val="mn-MN"/>
        </w:rPr>
        <w:t>29</w:t>
      </w:r>
      <w:r w:rsidRPr="00916C5F">
        <w:rPr>
          <w:rFonts w:ascii="Arial" w:eastAsia="Times New Roman" w:hAnsi="Arial" w:cs="Arial"/>
          <w:sz w:val="24"/>
          <w:szCs w:val="24"/>
          <w:lang w:val="mn-MN"/>
        </w:rPr>
        <w:t>.1-д</w:t>
      </w:r>
      <w:r w:rsidRPr="00981B21">
        <w:rPr>
          <w:rFonts w:ascii="Arial" w:eastAsia="Times New Roman" w:hAnsi="Arial" w:cs="Arial"/>
          <w:sz w:val="24"/>
          <w:szCs w:val="24"/>
          <w:lang w:val="mn-MN"/>
        </w:rPr>
        <w:t xml:space="preserve"> “Тэтгэврийн хуваарилалтын</w:t>
      </w:r>
      <w:r w:rsidRPr="00916C5F">
        <w:rPr>
          <w:rFonts w:ascii="Arial" w:eastAsia="Times New Roman" w:hAnsi="Arial" w:cs="Arial"/>
          <w:sz w:val="24"/>
          <w:szCs w:val="24"/>
          <w:lang w:val="mn-MN"/>
        </w:rPr>
        <w:t xml:space="preserve"> тогтолцооноос хуримтлалын тогтолцоонд</w:t>
      </w:r>
      <w:r w:rsidR="00E20D54" w:rsidRPr="00916C5F">
        <w:rPr>
          <w:rFonts w:ascii="Arial" w:eastAsia="Times New Roman" w:hAnsi="Arial" w:cs="Arial"/>
          <w:sz w:val="24"/>
          <w:szCs w:val="24"/>
          <w:lang w:val="mn-MN"/>
        </w:rPr>
        <w:t xml:space="preserve"> </w:t>
      </w:r>
      <w:r w:rsidR="00B15BB7">
        <w:rPr>
          <w:rFonts w:ascii="Arial" w:eastAsia="Times New Roman" w:hAnsi="Arial" w:cs="Arial"/>
          <w:sz w:val="24"/>
          <w:szCs w:val="24"/>
          <w:lang w:val="mn-MN"/>
        </w:rPr>
        <w:t>үе шаттай</w:t>
      </w:r>
      <w:r w:rsidR="00E20D54" w:rsidRPr="00916C5F">
        <w:rPr>
          <w:rFonts w:ascii="Arial" w:eastAsia="Times New Roman" w:hAnsi="Arial" w:cs="Arial"/>
          <w:sz w:val="24"/>
          <w:szCs w:val="24"/>
          <w:lang w:val="mn-MN"/>
        </w:rPr>
        <w:t xml:space="preserve"> </w:t>
      </w:r>
      <w:r w:rsidRPr="00916C5F">
        <w:rPr>
          <w:rFonts w:ascii="Arial" w:eastAsia="Times New Roman" w:hAnsi="Arial" w:cs="Arial"/>
          <w:sz w:val="24"/>
          <w:szCs w:val="24"/>
          <w:lang w:val="mn-MN"/>
        </w:rPr>
        <w:t>шилжих зорилгоор д</w:t>
      </w:r>
      <w:r w:rsidRPr="00981B21">
        <w:rPr>
          <w:rFonts w:ascii="Arial" w:eastAsia="Times New Roman" w:hAnsi="Arial" w:cs="Arial"/>
          <w:sz w:val="24"/>
          <w:szCs w:val="24"/>
          <w:lang w:val="mn-MN"/>
        </w:rPr>
        <w:t xml:space="preserve">аатгуулагчийн нэрийн дансны мөнгөжүүлсэн орлогыг байршуулах тэтгэврийн нөөц сантай байна.”, </w:t>
      </w:r>
      <w:r w:rsidR="00E20D54" w:rsidRPr="00981B21">
        <w:rPr>
          <w:rFonts w:ascii="Arial" w:eastAsia="Times New Roman" w:hAnsi="Arial" w:cs="Arial"/>
          <w:sz w:val="24"/>
          <w:szCs w:val="24"/>
          <w:lang w:val="mn-MN"/>
        </w:rPr>
        <w:t>т</w:t>
      </w:r>
      <w:r w:rsidRPr="00981B21">
        <w:rPr>
          <w:rFonts w:ascii="Arial" w:eastAsia="Times New Roman" w:hAnsi="Arial" w:cs="Arial"/>
          <w:sz w:val="24"/>
          <w:szCs w:val="24"/>
          <w:lang w:val="mn-MN"/>
        </w:rPr>
        <w:t xml:space="preserve">этгэврийн нөөц сангийн эх үүсвэр нь </w:t>
      </w:r>
      <w:r w:rsidR="00E20D54" w:rsidRPr="00916C5F">
        <w:rPr>
          <w:rFonts w:ascii="Arial" w:eastAsia="Times New Roman" w:hAnsi="Arial" w:cs="Arial"/>
          <w:sz w:val="24"/>
          <w:szCs w:val="24"/>
          <w:lang w:val="mn-MN"/>
        </w:rPr>
        <w:t xml:space="preserve">тэтгэврийн даатгалын шимтгэлийн хувь хэмжээний ажил олгогчийн 1.0, даатгуулагчийн 1.0, нийт 2.0 хувийн, энэ хуулийн 18.2-т заасан сайн дураар даатгуулагчийн тэтгэврийн даатгалын шимтгэлийн хувь хэмжээний 2.0 хувийн шимтгэлийн орлого, Ирээдүйн өв сангийн тухай хуулийн 9 дүгээр зүйлийн 9.6-д заасан улсын төсөвт шилжүүлсэн орлогын 30 хувьд ногдох хэсэг болон  </w:t>
      </w:r>
      <w:r w:rsidRPr="00981B21">
        <w:rPr>
          <w:rFonts w:ascii="Arial" w:eastAsia="Times New Roman" w:hAnsi="Arial" w:cs="Arial"/>
          <w:sz w:val="24"/>
          <w:szCs w:val="24"/>
          <w:lang w:val="mn-MN"/>
        </w:rPr>
        <w:t>улсын</w:t>
      </w:r>
      <w:r w:rsidRPr="00916C5F">
        <w:rPr>
          <w:rFonts w:ascii="Arial" w:eastAsia="Times New Roman" w:hAnsi="Arial" w:cs="Arial"/>
          <w:sz w:val="24"/>
          <w:szCs w:val="24"/>
          <w:lang w:val="mn-MN"/>
        </w:rPr>
        <w:t xml:space="preserve"> төсвөөс олго</w:t>
      </w:r>
      <w:r w:rsidR="00E20D54" w:rsidRPr="00916C5F">
        <w:rPr>
          <w:rFonts w:ascii="Arial" w:eastAsia="Times New Roman" w:hAnsi="Arial" w:cs="Arial"/>
          <w:sz w:val="24"/>
          <w:szCs w:val="24"/>
          <w:lang w:val="mn-MN"/>
        </w:rPr>
        <w:t xml:space="preserve">х </w:t>
      </w:r>
      <w:r w:rsidR="00E56C63" w:rsidRPr="00981B21">
        <w:rPr>
          <w:rFonts w:ascii="Arial" w:eastAsia="Times New Roman" w:hAnsi="Arial" w:cs="Arial"/>
          <w:sz w:val="24"/>
          <w:szCs w:val="24"/>
          <w:lang w:val="mn-MN"/>
        </w:rPr>
        <w:t xml:space="preserve">бусад </w:t>
      </w:r>
      <w:r w:rsidR="00E20D54" w:rsidRPr="00916C5F">
        <w:rPr>
          <w:rFonts w:ascii="Arial" w:eastAsia="Times New Roman" w:hAnsi="Arial" w:cs="Arial"/>
          <w:sz w:val="24"/>
          <w:szCs w:val="24"/>
          <w:lang w:val="mn-MN"/>
        </w:rPr>
        <w:t>орлогоос</w:t>
      </w:r>
      <w:r w:rsidRPr="00916C5F">
        <w:rPr>
          <w:rFonts w:ascii="Arial" w:eastAsia="Times New Roman" w:hAnsi="Arial" w:cs="Arial"/>
          <w:sz w:val="24"/>
          <w:szCs w:val="24"/>
          <w:lang w:val="mn-MN"/>
        </w:rPr>
        <w:t xml:space="preserve"> тус тус бүрдэхээр заасан. </w:t>
      </w:r>
    </w:p>
    <w:p w14:paraId="4BAFFCB0" w14:textId="15D7F187" w:rsidR="00BD1B9A" w:rsidRPr="00916C5F" w:rsidRDefault="00DB4FEE">
      <w:pPr>
        <w:autoSpaceDE w:val="0"/>
        <w:autoSpaceDN w:val="0"/>
        <w:spacing w:line="240" w:lineRule="auto"/>
        <w:ind w:firstLine="720"/>
        <w:jc w:val="both"/>
        <w:rPr>
          <w:rFonts w:ascii="Arial" w:eastAsia="MS Mincho" w:hAnsi="Arial" w:cs="Arial"/>
          <w:bCs/>
          <w:lang w:val="mn-MN"/>
        </w:rPr>
      </w:pPr>
      <w:r w:rsidRPr="00916C5F">
        <w:rPr>
          <w:rFonts w:ascii="Arial" w:eastAsia="Times New Roman" w:hAnsi="Arial" w:cs="Arial"/>
          <w:bCs/>
          <w:color w:val="000000"/>
          <w:lang w:val="mn-MN"/>
        </w:rPr>
        <w:t>Хүснэгт</w:t>
      </w:r>
      <w:r w:rsidR="00006214" w:rsidRPr="00916C5F">
        <w:rPr>
          <w:rFonts w:ascii="Arial" w:eastAsia="Times New Roman" w:hAnsi="Arial" w:cs="Arial"/>
          <w:bCs/>
          <w:color w:val="000000"/>
          <w:lang w:val="mn-MN"/>
        </w:rPr>
        <w:t xml:space="preserve"> </w:t>
      </w:r>
      <w:r w:rsidR="002178D6" w:rsidRPr="00981B21">
        <w:rPr>
          <w:rFonts w:ascii="Arial" w:eastAsia="Times New Roman" w:hAnsi="Arial" w:cs="Arial"/>
          <w:bCs/>
          <w:color w:val="000000"/>
          <w:lang w:val="mn-MN"/>
        </w:rPr>
        <w:t>6</w:t>
      </w:r>
      <w:r w:rsidRPr="00916C5F">
        <w:rPr>
          <w:rFonts w:ascii="Arial" w:eastAsia="Times New Roman" w:hAnsi="Arial" w:cs="Arial"/>
          <w:bCs/>
          <w:color w:val="000000"/>
          <w:lang w:val="mn-MN"/>
        </w:rPr>
        <w:t xml:space="preserve">.Тэтгэврийн нөөц санд байршуулах шимтгэлийн орлогын тооцоо </w:t>
      </w:r>
    </w:p>
    <w:tbl>
      <w:tblPr>
        <w:tblStyle w:val="TableGrid"/>
        <w:tblW w:w="10248" w:type="dxa"/>
        <w:tblInd w:w="-5" w:type="dxa"/>
        <w:tblLook w:val="04A0" w:firstRow="1" w:lastRow="0" w:firstColumn="1" w:lastColumn="0" w:noHBand="0" w:noVBand="1"/>
      </w:tblPr>
      <w:tblGrid>
        <w:gridCol w:w="4500"/>
        <w:gridCol w:w="1800"/>
        <w:gridCol w:w="2070"/>
        <w:gridCol w:w="1878"/>
      </w:tblGrid>
      <w:tr w:rsidR="003611AE" w:rsidRPr="00981B21" w14:paraId="5BB62AF4" w14:textId="77777777" w:rsidTr="00916C5F">
        <w:trPr>
          <w:trHeight w:val="780"/>
        </w:trPr>
        <w:tc>
          <w:tcPr>
            <w:tcW w:w="4500" w:type="dxa"/>
          </w:tcPr>
          <w:p w14:paraId="429FC88E" w14:textId="036400EA" w:rsidR="003611AE" w:rsidRPr="00981B21" w:rsidRDefault="003611AE">
            <w:pPr>
              <w:autoSpaceDE w:val="0"/>
              <w:autoSpaceDN w:val="0"/>
              <w:jc w:val="center"/>
              <w:rPr>
                <w:rFonts w:ascii="Arial" w:eastAsia="Times New Roman" w:hAnsi="Arial" w:cs="Arial"/>
                <w:color w:val="000000"/>
                <w:lang w:val="mn-MN"/>
              </w:rPr>
            </w:pPr>
          </w:p>
        </w:tc>
        <w:tc>
          <w:tcPr>
            <w:tcW w:w="1800" w:type="dxa"/>
          </w:tcPr>
          <w:p w14:paraId="2E83BD5E" w14:textId="77777777" w:rsidR="003611AE" w:rsidRPr="00981B21" w:rsidRDefault="003611AE">
            <w:pPr>
              <w:autoSpaceDE w:val="0"/>
              <w:autoSpaceDN w:val="0"/>
              <w:jc w:val="center"/>
              <w:rPr>
                <w:rFonts w:ascii="Arial" w:eastAsia="Times New Roman" w:hAnsi="Arial" w:cs="Arial"/>
                <w:color w:val="000000"/>
                <w:lang w:val="mn-MN"/>
              </w:rPr>
            </w:pPr>
            <w:r w:rsidRPr="00981B21">
              <w:rPr>
                <w:rFonts w:ascii="Arial" w:eastAsia="Times New Roman" w:hAnsi="Arial" w:cs="Arial"/>
                <w:color w:val="000000"/>
                <w:lang w:val="mn-MN"/>
              </w:rPr>
              <w:t xml:space="preserve">2024 оны </w:t>
            </w:r>
            <w:r w:rsidRPr="00981B21">
              <w:rPr>
                <w:rFonts w:ascii="Arial" w:eastAsia="Times New Roman" w:hAnsi="Arial" w:cs="Arial"/>
                <w:color w:val="000000"/>
                <w:lang w:val="mn-MN"/>
              </w:rPr>
              <w:br/>
              <w:t xml:space="preserve">цалин хөлсний сан </w:t>
            </w:r>
          </w:p>
          <w:p w14:paraId="7B343EC3" w14:textId="0F048702" w:rsidR="003611AE" w:rsidRPr="00981B21" w:rsidRDefault="003611AE">
            <w:pPr>
              <w:autoSpaceDE w:val="0"/>
              <w:autoSpaceDN w:val="0"/>
              <w:jc w:val="center"/>
              <w:rPr>
                <w:rFonts w:ascii="Arial" w:eastAsia="Times New Roman" w:hAnsi="Arial" w:cs="Arial"/>
                <w:color w:val="000000"/>
                <w:lang w:val="mn-MN"/>
              </w:rPr>
            </w:pPr>
            <w:r w:rsidRPr="00981B21">
              <w:rPr>
                <w:rFonts w:ascii="Arial" w:eastAsia="Times New Roman" w:hAnsi="Arial" w:cs="Arial"/>
                <w:color w:val="000000"/>
                <w:lang w:val="mn-MN"/>
              </w:rPr>
              <w:t>/тэрбум төгрөг/</w:t>
            </w:r>
          </w:p>
        </w:tc>
        <w:tc>
          <w:tcPr>
            <w:tcW w:w="2070" w:type="dxa"/>
            <w:vAlign w:val="center"/>
          </w:tcPr>
          <w:p w14:paraId="5772C98C" w14:textId="1097365B" w:rsidR="003611AE" w:rsidRPr="00916C5F" w:rsidRDefault="003611AE" w:rsidP="00916C5F">
            <w:pPr>
              <w:autoSpaceDE w:val="0"/>
              <w:autoSpaceDN w:val="0"/>
              <w:jc w:val="center"/>
              <w:rPr>
                <w:rFonts w:ascii="Arial" w:eastAsia="MS Mincho" w:hAnsi="Arial" w:cs="Arial"/>
                <w:lang w:val="mn-MN"/>
              </w:rPr>
            </w:pPr>
            <w:r w:rsidRPr="00916C5F">
              <w:rPr>
                <w:rFonts w:ascii="Arial" w:eastAsia="MS Mincho" w:hAnsi="Arial" w:cs="Arial"/>
                <w:lang w:val="mn-MN"/>
              </w:rPr>
              <w:t>Шимтгэлийн хувь хэмжээ</w:t>
            </w:r>
          </w:p>
        </w:tc>
        <w:tc>
          <w:tcPr>
            <w:tcW w:w="1878" w:type="dxa"/>
          </w:tcPr>
          <w:p w14:paraId="13C07463" w14:textId="77777777" w:rsidR="003611AE" w:rsidRPr="00916C5F" w:rsidRDefault="003611AE" w:rsidP="00916C5F">
            <w:pPr>
              <w:autoSpaceDE w:val="0"/>
              <w:autoSpaceDN w:val="0"/>
              <w:jc w:val="center"/>
              <w:rPr>
                <w:rFonts w:ascii="Arial" w:eastAsia="MS Mincho" w:hAnsi="Arial" w:cs="Arial"/>
                <w:lang w:val="mn-MN"/>
              </w:rPr>
            </w:pPr>
            <w:r w:rsidRPr="00916C5F">
              <w:rPr>
                <w:rFonts w:ascii="Arial" w:eastAsia="MS Mincho" w:hAnsi="Arial" w:cs="Arial"/>
                <w:lang w:val="mn-MN"/>
              </w:rPr>
              <w:t>Шимтгэлийн орлого</w:t>
            </w:r>
          </w:p>
          <w:p w14:paraId="69AAE23D" w14:textId="5A9EA8D9" w:rsidR="003611AE" w:rsidRPr="00916C5F" w:rsidRDefault="003611AE" w:rsidP="00916C5F">
            <w:pPr>
              <w:autoSpaceDE w:val="0"/>
              <w:autoSpaceDN w:val="0"/>
              <w:jc w:val="center"/>
              <w:rPr>
                <w:rFonts w:ascii="Arial" w:eastAsia="MS Mincho" w:hAnsi="Arial" w:cs="Arial"/>
                <w:lang w:val="mn-MN"/>
              </w:rPr>
            </w:pPr>
            <w:r w:rsidRPr="00916C5F">
              <w:rPr>
                <w:rFonts w:ascii="Arial" w:eastAsia="Times New Roman" w:hAnsi="Arial" w:cs="Arial"/>
                <w:bCs/>
                <w:color w:val="000000"/>
                <w:lang w:val="mn-MN"/>
              </w:rPr>
              <w:t>/тэрбум төгрөг/</w:t>
            </w:r>
          </w:p>
        </w:tc>
      </w:tr>
      <w:tr w:rsidR="003611AE" w:rsidRPr="00981B21" w14:paraId="382D2044" w14:textId="77777777" w:rsidTr="00916C5F">
        <w:trPr>
          <w:trHeight w:val="323"/>
        </w:trPr>
        <w:tc>
          <w:tcPr>
            <w:tcW w:w="4500" w:type="dxa"/>
          </w:tcPr>
          <w:p w14:paraId="04FE125A" w14:textId="3A036B9D" w:rsidR="003611AE" w:rsidRPr="00981B21" w:rsidRDefault="003611AE" w:rsidP="00916C5F">
            <w:pPr>
              <w:autoSpaceDE w:val="0"/>
              <w:autoSpaceDN w:val="0"/>
              <w:rPr>
                <w:rFonts w:ascii="Arial" w:eastAsia="Times New Roman" w:hAnsi="Arial" w:cs="Arial"/>
                <w:color w:val="000000"/>
                <w:lang w:val="mn-MN"/>
              </w:rPr>
            </w:pPr>
            <w:r w:rsidRPr="00916C5F">
              <w:rPr>
                <w:rFonts w:ascii="Arial" w:eastAsia="Times New Roman" w:hAnsi="Arial" w:cs="Arial"/>
                <w:color w:val="000000"/>
                <w:lang w:val="mn-MN"/>
              </w:rPr>
              <w:t>Ажил олгогчийн төлөх</w:t>
            </w:r>
          </w:p>
        </w:tc>
        <w:tc>
          <w:tcPr>
            <w:tcW w:w="1800" w:type="dxa"/>
            <w:vMerge w:val="restart"/>
            <w:vAlign w:val="center"/>
          </w:tcPr>
          <w:p w14:paraId="4DB15A3A" w14:textId="12AB5656" w:rsidR="003611AE" w:rsidRPr="00981B21" w:rsidRDefault="003611AE" w:rsidP="00916C5F">
            <w:pPr>
              <w:autoSpaceDE w:val="0"/>
              <w:autoSpaceDN w:val="0"/>
              <w:jc w:val="center"/>
              <w:rPr>
                <w:rFonts w:ascii="Arial" w:eastAsia="Times New Roman" w:hAnsi="Arial" w:cs="Arial"/>
                <w:color w:val="000000"/>
                <w:lang w:val="mn-MN"/>
              </w:rPr>
            </w:pPr>
            <w:r w:rsidRPr="00916C5F">
              <w:rPr>
                <w:rFonts w:ascii="Arial" w:eastAsia="Times New Roman" w:hAnsi="Arial" w:cs="Arial"/>
                <w:color w:val="000000"/>
                <w:lang w:val="mn-MN"/>
              </w:rPr>
              <w:t>13,444.7</w:t>
            </w:r>
          </w:p>
        </w:tc>
        <w:tc>
          <w:tcPr>
            <w:tcW w:w="2070" w:type="dxa"/>
            <w:vAlign w:val="center"/>
          </w:tcPr>
          <w:p w14:paraId="6DE6F70C" w14:textId="0888BBB7" w:rsidR="003611AE" w:rsidRPr="00916C5F" w:rsidRDefault="003611AE" w:rsidP="00916C5F">
            <w:pPr>
              <w:autoSpaceDE w:val="0"/>
              <w:autoSpaceDN w:val="0"/>
              <w:jc w:val="center"/>
              <w:rPr>
                <w:rFonts w:ascii="Arial" w:eastAsia="MS Mincho" w:hAnsi="Arial" w:cs="Arial"/>
                <w:lang w:val="mn-MN"/>
              </w:rPr>
            </w:pPr>
            <w:r w:rsidRPr="00916C5F">
              <w:rPr>
                <w:rFonts w:ascii="Arial" w:eastAsia="MS Mincho" w:hAnsi="Arial" w:cs="Arial"/>
                <w:lang w:val="mn-MN"/>
              </w:rPr>
              <w:t>1.0 %</w:t>
            </w:r>
          </w:p>
        </w:tc>
        <w:tc>
          <w:tcPr>
            <w:tcW w:w="1878" w:type="dxa"/>
            <w:vAlign w:val="center"/>
          </w:tcPr>
          <w:p w14:paraId="50A07ECB" w14:textId="6C57C783" w:rsidR="003611AE" w:rsidRPr="00916C5F" w:rsidRDefault="003611AE" w:rsidP="00916C5F">
            <w:pPr>
              <w:autoSpaceDE w:val="0"/>
              <w:autoSpaceDN w:val="0"/>
              <w:jc w:val="center"/>
              <w:rPr>
                <w:rFonts w:ascii="Arial" w:eastAsia="MS Mincho" w:hAnsi="Arial" w:cs="Arial"/>
                <w:lang w:val="mn-MN"/>
              </w:rPr>
            </w:pPr>
            <w:r w:rsidRPr="00981B21">
              <w:rPr>
                <w:rFonts w:ascii="Arial" w:eastAsia="MS Mincho" w:hAnsi="Arial" w:cs="Arial"/>
                <w:lang w:val="mn-MN"/>
              </w:rPr>
              <w:t>142.0</w:t>
            </w:r>
          </w:p>
        </w:tc>
      </w:tr>
      <w:tr w:rsidR="003611AE" w:rsidRPr="00981B21" w14:paraId="77C5F90C" w14:textId="77777777" w:rsidTr="00916C5F">
        <w:trPr>
          <w:trHeight w:val="350"/>
        </w:trPr>
        <w:tc>
          <w:tcPr>
            <w:tcW w:w="4500" w:type="dxa"/>
          </w:tcPr>
          <w:p w14:paraId="43B39933" w14:textId="3B5BF1EC" w:rsidR="003611AE" w:rsidRPr="00981B21" w:rsidRDefault="003611AE" w:rsidP="00916C5F">
            <w:pPr>
              <w:autoSpaceDE w:val="0"/>
              <w:autoSpaceDN w:val="0"/>
              <w:rPr>
                <w:rFonts w:ascii="Arial" w:eastAsia="Times New Roman" w:hAnsi="Arial" w:cs="Arial"/>
                <w:color w:val="000000"/>
                <w:lang w:val="mn-MN"/>
              </w:rPr>
            </w:pPr>
            <w:r w:rsidRPr="00981B21">
              <w:rPr>
                <w:rFonts w:ascii="Arial" w:eastAsia="Times New Roman" w:hAnsi="Arial" w:cs="Arial"/>
                <w:color w:val="000000"/>
                <w:lang w:val="mn-MN"/>
              </w:rPr>
              <w:t>Албан журмын д</w:t>
            </w:r>
            <w:r w:rsidRPr="00916C5F">
              <w:rPr>
                <w:rFonts w:ascii="Arial" w:eastAsia="Times New Roman" w:hAnsi="Arial" w:cs="Arial"/>
                <w:color w:val="000000"/>
                <w:lang w:val="mn-MN"/>
              </w:rPr>
              <w:t>аатгуулагчийн  төлөх</w:t>
            </w:r>
          </w:p>
        </w:tc>
        <w:tc>
          <w:tcPr>
            <w:tcW w:w="1800" w:type="dxa"/>
            <w:vMerge/>
          </w:tcPr>
          <w:p w14:paraId="38B23984" w14:textId="77777777" w:rsidR="003611AE" w:rsidRPr="00981B21" w:rsidRDefault="003611AE">
            <w:pPr>
              <w:autoSpaceDE w:val="0"/>
              <w:autoSpaceDN w:val="0"/>
              <w:jc w:val="right"/>
              <w:rPr>
                <w:rFonts w:ascii="Arial" w:eastAsia="Times New Roman" w:hAnsi="Arial" w:cs="Arial"/>
                <w:color w:val="000000"/>
                <w:lang w:val="mn-MN"/>
              </w:rPr>
            </w:pPr>
          </w:p>
        </w:tc>
        <w:tc>
          <w:tcPr>
            <w:tcW w:w="2070" w:type="dxa"/>
            <w:vAlign w:val="center"/>
          </w:tcPr>
          <w:p w14:paraId="43041D7E" w14:textId="56DF8F74" w:rsidR="003611AE" w:rsidRPr="00916C5F" w:rsidRDefault="003611AE" w:rsidP="00916C5F">
            <w:pPr>
              <w:autoSpaceDE w:val="0"/>
              <w:autoSpaceDN w:val="0"/>
              <w:jc w:val="center"/>
              <w:rPr>
                <w:rFonts w:ascii="Arial" w:eastAsia="MS Mincho" w:hAnsi="Arial" w:cs="Arial"/>
                <w:lang w:val="mn-MN"/>
              </w:rPr>
            </w:pPr>
            <w:r w:rsidRPr="00916C5F">
              <w:rPr>
                <w:rFonts w:ascii="Arial" w:eastAsia="MS Mincho" w:hAnsi="Arial" w:cs="Arial"/>
                <w:lang w:val="mn-MN"/>
              </w:rPr>
              <w:t>1.0 %</w:t>
            </w:r>
          </w:p>
        </w:tc>
        <w:tc>
          <w:tcPr>
            <w:tcW w:w="1878" w:type="dxa"/>
            <w:vAlign w:val="center"/>
          </w:tcPr>
          <w:p w14:paraId="0FEC5001" w14:textId="4BAD9EAD" w:rsidR="003611AE" w:rsidRPr="00916C5F" w:rsidRDefault="003611AE" w:rsidP="00916C5F">
            <w:pPr>
              <w:autoSpaceDE w:val="0"/>
              <w:autoSpaceDN w:val="0"/>
              <w:jc w:val="center"/>
              <w:rPr>
                <w:rFonts w:ascii="Arial" w:eastAsia="MS Mincho" w:hAnsi="Arial" w:cs="Arial"/>
                <w:lang w:val="mn-MN"/>
              </w:rPr>
            </w:pPr>
            <w:r w:rsidRPr="00981B21">
              <w:rPr>
                <w:rFonts w:ascii="Arial" w:eastAsia="MS Mincho" w:hAnsi="Arial" w:cs="Arial"/>
                <w:lang w:val="mn-MN"/>
              </w:rPr>
              <w:t>142.0</w:t>
            </w:r>
          </w:p>
        </w:tc>
      </w:tr>
      <w:tr w:rsidR="003611AE" w:rsidRPr="00981B21" w14:paraId="0C8DEF72" w14:textId="77777777" w:rsidTr="00916C5F">
        <w:trPr>
          <w:trHeight w:val="350"/>
        </w:trPr>
        <w:tc>
          <w:tcPr>
            <w:tcW w:w="4500" w:type="dxa"/>
            <w:vAlign w:val="center"/>
          </w:tcPr>
          <w:p w14:paraId="62EB324F" w14:textId="4ED96289" w:rsidR="003611AE" w:rsidRPr="00981B21" w:rsidRDefault="003611AE" w:rsidP="00916C5F">
            <w:pPr>
              <w:autoSpaceDE w:val="0"/>
              <w:autoSpaceDN w:val="0"/>
              <w:rPr>
                <w:rFonts w:ascii="Arial" w:eastAsia="Times New Roman" w:hAnsi="Arial" w:cs="Arial"/>
                <w:color w:val="000000"/>
                <w:lang w:val="mn-MN"/>
              </w:rPr>
            </w:pPr>
            <w:r w:rsidRPr="00981B21">
              <w:rPr>
                <w:rFonts w:ascii="Arial" w:eastAsia="Times New Roman" w:hAnsi="Arial" w:cs="Arial"/>
                <w:color w:val="000000"/>
                <w:lang w:val="mn-MN"/>
              </w:rPr>
              <w:t xml:space="preserve">Сайн дурын даатгуулагчийн </w:t>
            </w:r>
          </w:p>
        </w:tc>
        <w:tc>
          <w:tcPr>
            <w:tcW w:w="1800" w:type="dxa"/>
            <w:vAlign w:val="center"/>
          </w:tcPr>
          <w:p w14:paraId="6E84C92E" w14:textId="2196FB00" w:rsidR="003611AE" w:rsidRPr="00981B21" w:rsidRDefault="003611AE" w:rsidP="00916C5F">
            <w:pPr>
              <w:autoSpaceDE w:val="0"/>
              <w:autoSpaceDN w:val="0"/>
              <w:jc w:val="center"/>
              <w:rPr>
                <w:rFonts w:ascii="Arial" w:eastAsia="MS Mincho" w:hAnsi="Arial" w:cs="Arial"/>
                <w:lang w:val="mn-MN"/>
              </w:rPr>
            </w:pPr>
            <w:r w:rsidRPr="00981B21">
              <w:rPr>
                <w:rFonts w:ascii="Arial" w:eastAsia="Times New Roman" w:hAnsi="Arial" w:cs="Arial"/>
                <w:color w:val="000000"/>
                <w:lang w:val="mn-MN"/>
              </w:rPr>
              <w:t>757.7</w:t>
            </w:r>
          </w:p>
        </w:tc>
        <w:tc>
          <w:tcPr>
            <w:tcW w:w="2070" w:type="dxa"/>
            <w:vAlign w:val="center"/>
          </w:tcPr>
          <w:p w14:paraId="39763DD5" w14:textId="3E3BB944" w:rsidR="003611AE" w:rsidRPr="00916C5F" w:rsidRDefault="003611AE" w:rsidP="00916C5F">
            <w:pPr>
              <w:autoSpaceDE w:val="0"/>
              <w:autoSpaceDN w:val="0"/>
              <w:jc w:val="center"/>
              <w:rPr>
                <w:rFonts w:ascii="Arial" w:eastAsia="MS Mincho" w:hAnsi="Arial" w:cs="Arial"/>
                <w:lang w:val="mn-MN"/>
              </w:rPr>
            </w:pPr>
            <w:r w:rsidRPr="00916C5F">
              <w:rPr>
                <w:rFonts w:ascii="Arial" w:eastAsia="MS Mincho" w:hAnsi="Arial" w:cs="Arial"/>
                <w:lang w:val="mn-MN"/>
              </w:rPr>
              <w:t>1.0 %</w:t>
            </w:r>
          </w:p>
        </w:tc>
        <w:tc>
          <w:tcPr>
            <w:tcW w:w="1878" w:type="dxa"/>
            <w:vAlign w:val="center"/>
          </w:tcPr>
          <w:p w14:paraId="082EF587" w14:textId="4F04F1D0" w:rsidR="003611AE" w:rsidRPr="00916C5F" w:rsidRDefault="003611AE" w:rsidP="00916C5F">
            <w:pPr>
              <w:autoSpaceDE w:val="0"/>
              <w:autoSpaceDN w:val="0"/>
              <w:jc w:val="center"/>
              <w:rPr>
                <w:rFonts w:ascii="Arial" w:eastAsia="MS Mincho" w:hAnsi="Arial" w:cs="Arial"/>
                <w:lang w:val="mn-MN"/>
              </w:rPr>
            </w:pPr>
            <w:r w:rsidRPr="00916C5F">
              <w:rPr>
                <w:rFonts w:ascii="Arial" w:eastAsia="MS Mincho" w:hAnsi="Arial" w:cs="Arial"/>
                <w:lang w:val="mn-MN"/>
              </w:rPr>
              <w:t>7.6</w:t>
            </w:r>
          </w:p>
        </w:tc>
      </w:tr>
      <w:tr w:rsidR="003611AE" w:rsidRPr="00981B21" w14:paraId="3F2C0B10" w14:textId="77777777" w:rsidTr="00916C5F">
        <w:trPr>
          <w:trHeight w:val="259"/>
        </w:trPr>
        <w:tc>
          <w:tcPr>
            <w:tcW w:w="4500" w:type="dxa"/>
            <w:shd w:val="clear" w:color="auto" w:fill="D9D9D9" w:themeFill="background1" w:themeFillShade="D9"/>
          </w:tcPr>
          <w:p w14:paraId="3EE996F6" w14:textId="57FD299E" w:rsidR="003611AE" w:rsidRPr="00981B21" w:rsidRDefault="003611AE" w:rsidP="00916C5F">
            <w:pPr>
              <w:autoSpaceDE w:val="0"/>
              <w:autoSpaceDN w:val="0"/>
              <w:jc w:val="center"/>
              <w:rPr>
                <w:rFonts w:ascii="Arial" w:eastAsia="Times New Roman" w:hAnsi="Arial" w:cs="Arial"/>
                <w:b/>
                <w:bCs/>
                <w:color w:val="000000"/>
                <w:lang w:val="mn-MN"/>
              </w:rPr>
            </w:pPr>
            <w:r w:rsidRPr="00981B21">
              <w:rPr>
                <w:rFonts w:ascii="Arial" w:eastAsia="Times New Roman" w:hAnsi="Arial" w:cs="Arial"/>
                <w:b/>
                <w:bCs/>
                <w:color w:val="000000"/>
                <w:lang w:val="mn-MN"/>
              </w:rPr>
              <w:t>Нийт</w:t>
            </w:r>
          </w:p>
        </w:tc>
        <w:tc>
          <w:tcPr>
            <w:tcW w:w="1800" w:type="dxa"/>
            <w:shd w:val="clear" w:color="auto" w:fill="D9D9D9" w:themeFill="background1" w:themeFillShade="D9"/>
          </w:tcPr>
          <w:p w14:paraId="29FFB24E" w14:textId="4C700F85" w:rsidR="003611AE" w:rsidRPr="00981B21" w:rsidRDefault="003611AE" w:rsidP="00916C5F">
            <w:pPr>
              <w:autoSpaceDE w:val="0"/>
              <w:autoSpaceDN w:val="0"/>
              <w:jc w:val="center"/>
              <w:rPr>
                <w:rFonts w:ascii="Arial" w:eastAsia="Times New Roman" w:hAnsi="Arial" w:cs="Arial"/>
                <w:b/>
                <w:bCs/>
                <w:color w:val="000000"/>
                <w:lang w:val="mn-MN"/>
              </w:rPr>
            </w:pPr>
            <w:r w:rsidRPr="00981B21">
              <w:rPr>
                <w:rFonts w:ascii="Arial" w:eastAsia="Times New Roman" w:hAnsi="Arial" w:cs="Arial"/>
                <w:b/>
                <w:bCs/>
                <w:color w:val="000000"/>
                <w:lang w:val="mn-MN"/>
              </w:rPr>
              <w:t>14,202.4</w:t>
            </w:r>
          </w:p>
        </w:tc>
        <w:tc>
          <w:tcPr>
            <w:tcW w:w="2070" w:type="dxa"/>
            <w:shd w:val="clear" w:color="auto" w:fill="D9D9D9" w:themeFill="background1" w:themeFillShade="D9"/>
            <w:vAlign w:val="center"/>
          </w:tcPr>
          <w:p w14:paraId="71906EF6" w14:textId="365D9BF8" w:rsidR="003611AE" w:rsidRPr="00916C5F" w:rsidRDefault="003611AE" w:rsidP="00916C5F">
            <w:pPr>
              <w:autoSpaceDE w:val="0"/>
              <w:autoSpaceDN w:val="0"/>
              <w:jc w:val="center"/>
              <w:rPr>
                <w:rFonts w:ascii="Arial" w:eastAsia="MS Mincho" w:hAnsi="Arial" w:cs="Arial"/>
                <w:b/>
                <w:bCs/>
                <w:lang w:val="mn-MN"/>
              </w:rPr>
            </w:pPr>
            <w:r w:rsidRPr="00916C5F">
              <w:rPr>
                <w:rFonts w:ascii="Arial" w:eastAsia="MS Mincho" w:hAnsi="Arial" w:cs="Arial"/>
                <w:b/>
                <w:bCs/>
                <w:lang w:val="mn-MN"/>
              </w:rPr>
              <w:t>-</w:t>
            </w:r>
          </w:p>
        </w:tc>
        <w:tc>
          <w:tcPr>
            <w:tcW w:w="1878" w:type="dxa"/>
            <w:shd w:val="clear" w:color="auto" w:fill="D9D9D9" w:themeFill="background1" w:themeFillShade="D9"/>
            <w:vAlign w:val="center"/>
          </w:tcPr>
          <w:p w14:paraId="4CFDC99B" w14:textId="29A6C772" w:rsidR="003611AE" w:rsidRPr="00916C5F" w:rsidRDefault="003611AE" w:rsidP="00916C5F">
            <w:pPr>
              <w:autoSpaceDE w:val="0"/>
              <w:autoSpaceDN w:val="0"/>
              <w:jc w:val="center"/>
              <w:rPr>
                <w:rFonts w:ascii="Arial" w:eastAsia="MS Mincho" w:hAnsi="Arial" w:cs="Arial"/>
                <w:b/>
                <w:bCs/>
                <w:lang w:val="mn-MN"/>
              </w:rPr>
            </w:pPr>
            <w:r w:rsidRPr="00916C5F">
              <w:rPr>
                <w:rFonts w:ascii="Arial" w:eastAsia="MS Mincho" w:hAnsi="Arial" w:cs="Arial"/>
                <w:b/>
                <w:bCs/>
                <w:lang w:val="mn-MN"/>
              </w:rPr>
              <w:t>2</w:t>
            </w:r>
            <w:r w:rsidRPr="00981B21">
              <w:rPr>
                <w:rFonts w:ascii="Arial" w:eastAsia="MS Mincho" w:hAnsi="Arial" w:cs="Arial"/>
                <w:b/>
                <w:bCs/>
                <w:lang w:val="mn-MN"/>
              </w:rPr>
              <w:t>91.6</w:t>
            </w:r>
          </w:p>
        </w:tc>
      </w:tr>
    </w:tbl>
    <w:p w14:paraId="74581B33" w14:textId="0828BB93" w:rsidR="00D819AF" w:rsidRPr="00916C5F" w:rsidRDefault="00D819AF" w:rsidP="00916C5F">
      <w:pPr>
        <w:spacing w:after="0" w:line="240" w:lineRule="auto"/>
        <w:jc w:val="both"/>
        <w:rPr>
          <w:rFonts w:ascii="Arial" w:hAnsi="Arial" w:cs="Arial"/>
          <w:b/>
          <w:i/>
          <w:lang w:val="mn-MN"/>
        </w:rPr>
      </w:pPr>
    </w:p>
    <w:p w14:paraId="54AAD511" w14:textId="021ED82E" w:rsidR="00A24BDC" w:rsidRPr="00981B21" w:rsidRDefault="00A24BDC" w:rsidP="00916C5F">
      <w:pPr>
        <w:pStyle w:val="ListParagraph"/>
        <w:spacing w:after="0" w:line="240" w:lineRule="auto"/>
        <w:ind w:left="0" w:firstLine="720"/>
        <w:jc w:val="both"/>
        <w:rPr>
          <w:rFonts w:ascii="Arial" w:hAnsi="Arial" w:cs="Arial"/>
          <w:b/>
          <w:i/>
          <w:sz w:val="24"/>
          <w:szCs w:val="24"/>
          <w:lang w:val="mn-MN"/>
        </w:rPr>
      </w:pPr>
      <w:r w:rsidRPr="00981B21">
        <w:rPr>
          <w:rFonts w:ascii="Arial" w:hAnsi="Arial" w:cs="Arial"/>
          <w:b/>
          <w:i/>
          <w:sz w:val="24"/>
          <w:szCs w:val="24"/>
          <w:lang w:val="mn-MN"/>
        </w:rPr>
        <w:t xml:space="preserve">Хууль тогтоомжид заасан үүргийг гүйцэтгэхтэй холбогдон гарах зардал </w:t>
      </w:r>
    </w:p>
    <w:p w14:paraId="38BCDEB2" w14:textId="77777777" w:rsidR="00A24BDC" w:rsidRPr="00981B21" w:rsidRDefault="00A24BDC" w:rsidP="00916C5F">
      <w:pPr>
        <w:pStyle w:val="ListParagraph"/>
        <w:spacing w:after="0" w:line="240" w:lineRule="auto"/>
        <w:ind w:left="0"/>
        <w:jc w:val="both"/>
        <w:rPr>
          <w:rFonts w:ascii="Arial" w:hAnsi="Arial" w:cs="Arial"/>
          <w:b/>
          <w:i/>
          <w:sz w:val="24"/>
          <w:szCs w:val="24"/>
          <w:lang w:val="mn-MN"/>
        </w:rPr>
      </w:pPr>
    </w:p>
    <w:p w14:paraId="03F2A9E2" w14:textId="757558D5" w:rsidR="005A504A" w:rsidRPr="00981B21" w:rsidRDefault="00A24BDC" w:rsidP="00916C5F">
      <w:pPr>
        <w:pStyle w:val="ListParagraph"/>
        <w:spacing w:after="0" w:line="240" w:lineRule="auto"/>
        <w:ind w:left="0"/>
        <w:jc w:val="both"/>
        <w:rPr>
          <w:rFonts w:ascii="Arial" w:hAnsi="Arial" w:cs="Arial"/>
          <w:sz w:val="24"/>
          <w:szCs w:val="24"/>
          <w:lang w:val="mn-MN"/>
        </w:rPr>
      </w:pPr>
      <w:r w:rsidRPr="00981B21">
        <w:rPr>
          <w:rFonts w:ascii="Arial" w:hAnsi="Arial" w:cs="Arial"/>
          <w:sz w:val="24"/>
          <w:szCs w:val="24"/>
          <w:lang w:val="mn-MN"/>
        </w:rPr>
        <w:tab/>
        <w:t>Хуулийн</w:t>
      </w:r>
      <w:r w:rsidR="00356F2B" w:rsidRPr="00916C5F">
        <w:rPr>
          <w:rFonts w:ascii="Arial" w:hAnsi="Arial" w:cs="Arial"/>
          <w:sz w:val="24"/>
          <w:szCs w:val="24"/>
          <w:lang w:val="mn-MN"/>
        </w:rPr>
        <w:t xml:space="preserve"> </w:t>
      </w:r>
      <w:r w:rsidRPr="00981B21">
        <w:rPr>
          <w:rFonts w:ascii="Arial" w:hAnsi="Arial" w:cs="Arial"/>
          <w:sz w:val="24"/>
          <w:szCs w:val="24"/>
          <w:lang w:val="mn-MN"/>
        </w:rPr>
        <w:t xml:space="preserve">этгээдийн хувьд хууль тогтоомжид заасан үүргийг гүйцэтгэхтэй холбогдуулан шинээр ажлын байр нэмэгдэхгүй юм. </w:t>
      </w:r>
    </w:p>
    <w:p w14:paraId="7353F0C2" w14:textId="25D1CB98" w:rsidR="00A24BDC" w:rsidRPr="00981B21" w:rsidRDefault="00A24BDC" w:rsidP="00916C5F">
      <w:pPr>
        <w:pStyle w:val="ListParagraph"/>
        <w:spacing w:after="0" w:line="240" w:lineRule="auto"/>
        <w:ind w:left="0"/>
        <w:jc w:val="both"/>
        <w:rPr>
          <w:rFonts w:ascii="Arial" w:hAnsi="Arial" w:cs="Arial"/>
          <w:sz w:val="24"/>
          <w:szCs w:val="24"/>
          <w:lang w:val="mn-MN"/>
        </w:rPr>
      </w:pPr>
    </w:p>
    <w:p w14:paraId="49D80BBD" w14:textId="3E8382F2" w:rsidR="006D0F75" w:rsidRPr="00981B21" w:rsidRDefault="00FC42AC" w:rsidP="00916C5F">
      <w:pPr>
        <w:spacing w:line="240" w:lineRule="auto"/>
        <w:ind w:firstLine="720"/>
        <w:jc w:val="both"/>
        <w:rPr>
          <w:lang w:val="mn-MN"/>
        </w:rPr>
      </w:pPr>
      <w:r w:rsidRPr="00916C5F">
        <w:rPr>
          <w:rFonts w:ascii="Arial" w:eastAsia="Times New Roman" w:hAnsi="Arial" w:cs="Arial"/>
          <w:sz w:val="24"/>
          <w:szCs w:val="24"/>
          <w:lang w:val="mn-MN"/>
        </w:rPr>
        <w:t>Өнөөдөр хүчин төгөлдөр мөрдөгдөж байгаа Нийгмийн даатгалын тухай  хуулиар 1995 оноос өмнө үүссэн тэтгэв</w:t>
      </w:r>
      <w:r w:rsidR="00ED166C" w:rsidRPr="00916C5F">
        <w:rPr>
          <w:rFonts w:ascii="Arial" w:eastAsia="Times New Roman" w:hAnsi="Arial" w:cs="Arial"/>
          <w:sz w:val="24"/>
          <w:szCs w:val="24"/>
          <w:lang w:val="mn-MN"/>
        </w:rPr>
        <w:t xml:space="preserve">эрт </w:t>
      </w:r>
      <w:r w:rsidRPr="00916C5F">
        <w:rPr>
          <w:rFonts w:ascii="Arial" w:eastAsia="Times New Roman" w:hAnsi="Arial" w:cs="Arial"/>
          <w:sz w:val="24"/>
          <w:szCs w:val="24"/>
          <w:lang w:val="mn-MN"/>
        </w:rPr>
        <w:t>олгох хөрөнгө болон Цэргийн алба хаагчийн тэтгэвэр, тэтгэмжийн тухай хуулиар цэргийн тэтгэвэр, тэтгэмжид зарцуулах хөрөнгийг улсын төсвөө</w:t>
      </w:r>
      <w:r w:rsidR="00ED166C" w:rsidRPr="00916C5F">
        <w:rPr>
          <w:rFonts w:ascii="Arial" w:eastAsia="Times New Roman" w:hAnsi="Arial" w:cs="Arial"/>
          <w:sz w:val="24"/>
          <w:szCs w:val="24"/>
          <w:lang w:val="mn-MN"/>
        </w:rPr>
        <w:t>с</w:t>
      </w:r>
      <w:r w:rsidRPr="00916C5F">
        <w:rPr>
          <w:rFonts w:ascii="Arial" w:eastAsia="Times New Roman" w:hAnsi="Arial" w:cs="Arial"/>
          <w:sz w:val="24"/>
          <w:szCs w:val="24"/>
          <w:lang w:val="mn-MN"/>
        </w:rPr>
        <w:t xml:space="preserve"> санхүүжүүлж ирсэн.  Энэхүү </w:t>
      </w:r>
      <w:r w:rsidR="00ED166C" w:rsidRPr="00916C5F">
        <w:rPr>
          <w:rFonts w:ascii="Arial" w:eastAsia="Times New Roman" w:hAnsi="Arial" w:cs="Arial"/>
          <w:sz w:val="24"/>
          <w:szCs w:val="24"/>
          <w:lang w:val="mn-MN"/>
        </w:rPr>
        <w:t xml:space="preserve">зохицуулалт нь хуулийн төсөлд хэвээр тусгагдсан тул </w:t>
      </w:r>
      <w:r w:rsidRPr="00916C5F">
        <w:rPr>
          <w:rFonts w:ascii="Arial" w:eastAsia="Times New Roman" w:hAnsi="Arial" w:cs="Arial"/>
          <w:sz w:val="24"/>
          <w:szCs w:val="24"/>
          <w:lang w:val="mn-MN"/>
        </w:rPr>
        <w:t>202</w:t>
      </w:r>
      <w:r w:rsidR="00A835B3" w:rsidRPr="00916C5F">
        <w:rPr>
          <w:rFonts w:ascii="Arial" w:eastAsia="Times New Roman" w:hAnsi="Arial" w:cs="Arial"/>
          <w:sz w:val="24"/>
          <w:szCs w:val="24"/>
          <w:lang w:val="mn-MN"/>
        </w:rPr>
        <w:t>4</w:t>
      </w:r>
      <w:r w:rsidRPr="00916C5F">
        <w:rPr>
          <w:rFonts w:ascii="Arial" w:eastAsia="Times New Roman" w:hAnsi="Arial" w:cs="Arial"/>
          <w:sz w:val="24"/>
          <w:szCs w:val="24"/>
          <w:lang w:val="mn-MN"/>
        </w:rPr>
        <w:t xml:space="preserve"> оны </w:t>
      </w:r>
      <w:r w:rsidR="00ED166C" w:rsidRPr="00916C5F">
        <w:rPr>
          <w:rFonts w:ascii="Arial" w:eastAsia="Times New Roman" w:hAnsi="Arial" w:cs="Arial"/>
          <w:sz w:val="24"/>
          <w:szCs w:val="24"/>
          <w:lang w:val="mn-MN"/>
        </w:rPr>
        <w:t>төсөөллөөр</w:t>
      </w:r>
      <w:r w:rsidR="00FD2AC9">
        <w:rPr>
          <w:rFonts w:ascii="Arial" w:eastAsia="Times New Roman" w:hAnsi="Arial" w:cs="Arial"/>
          <w:sz w:val="24"/>
          <w:szCs w:val="24"/>
          <w:lang w:val="mn-MN"/>
        </w:rPr>
        <w:t xml:space="preserve"> 523.7</w:t>
      </w:r>
      <w:r w:rsidRPr="00916C5F">
        <w:rPr>
          <w:rFonts w:ascii="Arial" w:eastAsia="Times New Roman" w:hAnsi="Arial" w:cs="Arial"/>
          <w:sz w:val="24"/>
          <w:szCs w:val="24"/>
          <w:lang w:val="mn-MN"/>
        </w:rPr>
        <w:t xml:space="preserve"> тэрбум төгрөг г</w:t>
      </w:r>
      <w:r w:rsidR="00ED166C" w:rsidRPr="00916C5F">
        <w:rPr>
          <w:rFonts w:ascii="Arial" w:eastAsia="Times New Roman" w:hAnsi="Arial" w:cs="Arial"/>
          <w:sz w:val="24"/>
          <w:szCs w:val="24"/>
          <w:lang w:val="mn-MN"/>
        </w:rPr>
        <w:t>арахаар тооцлоо.</w:t>
      </w:r>
    </w:p>
    <w:p w14:paraId="2339B990" w14:textId="2D0F0C97" w:rsidR="00E77E9A" w:rsidRPr="00981B21" w:rsidRDefault="00A24BDC" w:rsidP="00916C5F">
      <w:pPr>
        <w:spacing w:line="240" w:lineRule="auto"/>
        <w:jc w:val="both"/>
        <w:rPr>
          <w:rFonts w:ascii="Arial" w:hAnsi="Arial" w:cs="Arial"/>
          <w:sz w:val="24"/>
          <w:szCs w:val="24"/>
          <w:lang w:val="mn-MN"/>
        </w:rPr>
      </w:pPr>
      <w:r w:rsidRPr="00981B21">
        <w:rPr>
          <w:rFonts w:ascii="Arial" w:hAnsi="Arial" w:cs="Arial"/>
          <w:sz w:val="24"/>
          <w:szCs w:val="24"/>
          <w:lang w:val="mn-MN"/>
        </w:rPr>
        <w:tab/>
        <w:t xml:space="preserve">Нийгмийн даатгалын ерөнхий хуулийн шинэчилсэн найруулгын </w:t>
      </w:r>
      <w:r w:rsidR="0037622D" w:rsidRPr="00981B21">
        <w:rPr>
          <w:rFonts w:ascii="Arial" w:hAnsi="Arial" w:cs="Arial"/>
          <w:sz w:val="24"/>
          <w:szCs w:val="24"/>
          <w:lang w:val="mn-MN"/>
        </w:rPr>
        <w:t>төслийн</w:t>
      </w:r>
      <w:r w:rsidR="00933B69" w:rsidRPr="00916C5F">
        <w:rPr>
          <w:rFonts w:ascii="Arial" w:hAnsi="Arial" w:cs="Arial"/>
          <w:sz w:val="24"/>
          <w:szCs w:val="24"/>
          <w:lang w:val="mn-MN"/>
        </w:rPr>
        <w:t xml:space="preserve"> 21.22 ба 21.23</w:t>
      </w:r>
      <w:r w:rsidR="00933B69" w:rsidRPr="00981B21">
        <w:rPr>
          <w:rFonts w:ascii="Arial" w:hAnsi="Arial" w:cs="Arial"/>
          <w:sz w:val="24"/>
          <w:szCs w:val="24"/>
          <w:lang w:val="mn-MN"/>
        </w:rPr>
        <w:t>-т</w:t>
      </w:r>
      <w:r w:rsidR="00933B69" w:rsidRPr="00916C5F">
        <w:rPr>
          <w:rFonts w:ascii="Arial" w:hAnsi="Arial" w:cs="Arial"/>
          <w:sz w:val="24"/>
          <w:szCs w:val="24"/>
          <w:lang w:val="mn-MN"/>
        </w:rPr>
        <w:t xml:space="preserve"> заасан зохицуулалтаар</w:t>
      </w:r>
      <w:r w:rsidR="00933B69" w:rsidRPr="00916C5F" w:rsidDel="00933B69">
        <w:rPr>
          <w:rFonts w:ascii="Arial" w:hAnsi="Arial" w:cs="Arial"/>
          <w:sz w:val="24"/>
          <w:szCs w:val="24"/>
          <w:lang w:val="mn-MN"/>
        </w:rPr>
        <w:t xml:space="preserve"> </w:t>
      </w:r>
      <w:r w:rsidRPr="00916C5F">
        <w:rPr>
          <w:rFonts w:ascii="Arial" w:hAnsi="Arial" w:cs="Arial"/>
          <w:sz w:val="24"/>
          <w:szCs w:val="24"/>
          <w:lang w:val="mn-MN"/>
        </w:rPr>
        <w:t>улсын төсв</w:t>
      </w:r>
      <w:r w:rsidR="00480C9E" w:rsidRPr="00916C5F">
        <w:rPr>
          <w:rFonts w:ascii="Arial" w:hAnsi="Arial" w:cs="Arial"/>
          <w:sz w:val="24"/>
          <w:szCs w:val="24"/>
          <w:lang w:val="mn-MN"/>
        </w:rPr>
        <w:t>өөс</w:t>
      </w:r>
      <w:r w:rsidR="00222113" w:rsidRPr="00916C5F">
        <w:rPr>
          <w:rFonts w:ascii="Arial" w:hAnsi="Arial" w:cs="Arial"/>
          <w:sz w:val="24"/>
          <w:szCs w:val="24"/>
          <w:lang w:val="mn-MN"/>
        </w:rPr>
        <w:t xml:space="preserve"> </w:t>
      </w:r>
      <w:r w:rsidR="00170B95">
        <w:rPr>
          <w:rFonts w:ascii="Arial" w:hAnsi="Arial" w:cs="Arial"/>
          <w:sz w:val="24"/>
          <w:szCs w:val="24"/>
          <w:lang w:val="mn-MN"/>
        </w:rPr>
        <w:t>42</w:t>
      </w:r>
      <w:r w:rsidR="0037622D" w:rsidRPr="00916C5F">
        <w:rPr>
          <w:rFonts w:ascii="Arial" w:hAnsi="Arial" w:cs="Arial"/>
          <w:sz w:val="24"/>
          <w:szCs w:val="24"/>
          <w:lang w:val="mn-MN"/>
        </w:rPr>
        <w:t>.</w:t>
      </w:r>
      <w:r w:rsidR="001C5E90">
        <w:rPr>
          <w:rFonts w:ascii="Arial" w:hAnsi="Arial" w:cs="Arial"/>
          <w:sz w:val="24"/>
          <w:szCs w:val="24"/>
          <w:lang w:val="mn-MN"/>
        </w:rPr>
        <w:t>4</w:t>
      </w:r>
      <w:r w:rsidR="00933B69" w:rsidRPr="00916C5F">
        <w:rPr>
          <w:rFonts w:ascii="Arial" w:hAnsi="Arial" w:cs="Arial"/>
          <w:sz w:val="24"/>
          <w:szCs w:val="24"/>
          <w:lang w:val="mn-MN"/>
        </w:rPr>
        <w:t xml:space="preserve"> </w:t>
      </w:r>
      <w:r w:rsidRPr="00916C5F">
        <w:rPr>
          <w:rFonts w:ascii="Arial" w:hAnsi="Arial" w:cs="Arial"/>
          <w:sz w:val="24"/>
          <w:szCs w:val="24"/>
          <w:lang w:val="mn-MN"/>
        </w:rPr>
        <w:t>тэрбум төгрөг</w:t>
      </w:r>
      <w:r w:rsidR="00480C9E" w:rsidRPr="00916C5F">
        <w:rPr>
          <w:rFonts w:ascii="Arial" w:hAnsi="Arial" w:cs="Arial"/>
          <w:sz w:val="24"/>
          <w:szCs w:val="24"/>
          <w:lang w:val="mn-MN"/>
        </w:rPr>
        <w:t>ийг нэмж зарцуу</w:t>
      </w:r>
      <w:r w:rsidR="0037622D" w:rsidRPr="00916C5F">
        <w:rPr>
          <w:rFonts w:ascii="Arial" w:hAnsi="Arial" w:cs="Arial"/>
          <w:sz w:val="24"/>
          <w:szCs w:val="24"/>
          <w:lang w:val="mn-MN"/>
        </w:rPr>
        <w:t>л</w:t>
      </w:r>
      <w:r w:rsidR="00E77E9A" w:rsidRPr="00916C5F">
        <w:rPr>
          <w:rFonts w:ascii="Arial" w:hAnsi="Arial" w:cs="Arial"/>
          <w:sz w:val="24"/>
          <w:szCs w:val="24"/>
          <w:lang w:val="mn-MN"/>
        </w:rPr>
        <w:t>на.</w:t>
      </w:r>
      <w:r w:rsidR="00E77E9A" w:rsidRPr="00981B21">
        <w:rPr>
          <w:rFonts w:ascii="Arial" w:hAnsi="Arial" w:cs="Arial"/>
          <w:sz w:val="24"/>
          <w:szCs w:val="24"/>
          <w:lang w:val="mn-MN"/>
        </w:rPr>
        <w:t xml:space="preserve"> </w:t>
      </w:r>
    </w:p>
    <w:p w14:paraId="1D369B95" w14:textId="77777777" w:rsidR="00DE4F1A" w:rsidRDefault="008015F6" w:rsidP="00DE4F1A">
      <w:pPr>
        <w:spacing w:line="240" w:lineRule="auto"/>
        <w:ind w:firstLine="720"/>
        <w:jc w:val="both"/>
        <w:rPr>
          <w:rFonts w:ascii="Arial" w:hAnsi="Arial" w:cs="Arial"/>
          <w:sz w:val="24"/>
          <w:szCs w:val="24"/>
          <w:lang w:val="mn-MN"/>
        </w:rPr>
      </w:pPr>
      <w:r w:rsidRPr="00981B21">
        <w:rPr>
          <w:rFonts w:ascii="Arial" w:eastAsia="Times New Roman" w:hAnsi="Arial" w:cs="Arial"/>
          <w:sz w:val="24"/>
          <w:szCs w:val="24"/>
          <w:lang w:val="mn-MN"/>
        </w:rPr>
        <w:lastRenderedPageBreak/>
        <w:t xml:space="preserve">Хуулийн төслийн </w:t>
      </w:r>
      <w:r w:rsidR="00B15BB7">
        <w:rPr>
          <w:rFonts w:ascii="Arial" w:eastAsia="Times New Roman" w:hAnsi="Arial" w:cs="Arial"/>
          <w:sz w:val="24"/>
          <w:szCs w:val="24"/>
          <w:lang w:val="mn-MN"/>
        </w:rPr>
        <w:t>29</w:t>
      </w:r>
      <w:r w:rsidRPr="00981B21">
        <w:rPr>
          <w:rFonts w:ascii="Arial" w:eastAsia="Times New Roman" w:hAnsi="Arial" w:cs="Arial"/>
          <w:sz w:val="24"/>
          <w:szCs w:val="24"/>
          <w:lang w:val="mn-MN"/>
        </w:rPr>
        <w:t>.1-д  заасны дагуу т</w:t>
      </w:r>
      <w:r w:rsidR="00E77E9A" w:rsidRPr="00981B21">
        <w:rPr>
          <w:rFonts w:ascii="Arial" w:hAnsi="Arial" w:cs="Arial"/>
          <w:sz w:val="24"/>
          <w:szCs w:val="24"/>
          <w:lang w:val="mn-MN"/>
        </w:rPr>
        <w:t>этгэврийн нөөц сан</w:t>
      </w:r>
      <w:r w:rsidR="00FB4E20" w:rsidRPr="00981B21">
        <w:rPr>
          <w:rFonts w:ascii="Arial" w:hAnsi="Arial" w:cs="Arial"/>
          <w:sz w:val="24"/>
          <w:szCs w:val="24"/>
          <w:lang w:val="mn-MN"/>
        </w:rPr>
        <w:t xml:space="preserve">г мөнгөжүүлэхэд </w:t>
      </w:r>
      <w:r w:rsidR="00782FEC" w:rsidRPr="00981B21">
        <w:rPr>
          <w:rFonts w:ascii="Arial" w:hAnsi="Arial" w:cs="Arial"/>
          <w:sz w:val="24"/>
          <w:szCs w:val="24"/>
          <w:lang w:val="mn-MN"/>
        </w:rPr>
        <w:t>1960</w:t>
      </w:r>
      <w:r w:rsidR="00110CC1" w:rsidRPr="00981B21">
        <w:rPr>
          <w:rFonts w:ascii="Arial" w:hAnsi="Arial" w:cs="Arial"/>
          <w:sz w:val="24"/>
          <w:szCs w:val="24"/>
          <w:lang w:val="mn-MN"/>
        </w:rPr>
        <w:t xml:space="preserve"> оны 1 дүгээр сарын</w:t>
      </w:r>
      <w:r w:rsidR="003611AE" w:rsidRPr="00981B21">
        <w:rPr>
          <w:rFonts w:ascii="Arial" w:hAnsi="Arial" w:cs="Arial"/>
          <w:sz w:val="24"/>
          <w:szCs w:val="24"/>
          <w:lang w:val="mn-MN"/>
        </w:rPr>
        <w:t xml:space="preserve"> </w:t>
      </w:r>
      <w:r w:rsidR="00110CC1" w:rsidRPr="00981B21">
        <w:rPr>
          <w:rFonts w:ascii="Arial" w:hAnsi="Arial" w:cs="Arial"/>
          <w:sz w:val="24"/>
          <w:szCs w:val="24"/>
          <w:lang w:val="mn-MN"/>
        </w:rPr>
        <w:t xml:space="preserve">1-ний өдрөөс хойш төрсөн даатгуулагчийн тэтгэврийн даатгалын шимтгэлийн хувь хэмжээний ажил олгогчийн </w:t>
      </w:r>
      <w:r w:rsidR="00FB4E20" w:rsidRPr="00981B21">
        <w:rPr>
          <w:rFonts w:ascii="Arial" w:hAnsi="Arial" w:cs="Arial"/>
          <w:sz w:val="24"/>
          <w:szCs w:val="24"/>
          <w:lang w:val="mn-MN"/>
        </w:rPr>
        <w:t xml:space="preserve">төлөх </w:t>
      </w:r>
      <w:r w:rsidR="00110CC1" w:rsidRPr="00916C5F">
        <w:rPr>
          <w:rFonts w:ascii="Arial" w:hAnsi="Arial" w:cs="Arial"/>
          <w:sz w:val="24"/>
          <w:szCs w:val="24"/>
          <w:lang w:val="mn-MN"/>
        </w:rPr>
        <w:t>1.0</w:t>
      </w:r>
      <w:r w:rsidR="00FB4E20" w:rsidRPr="00916C5F">
        <w:rPr>
          <w:rFonts w:ascii="Arial" w:hAnsi="Arial" w:cs="Arial"/>
          <w:sz w:val="24"/>
          <w:szCs w:val="24"/>
          <w:lang w:val="mn-MN"/>
        </w:rPr>
        <w:t xml:space="preserve"> хувь</w:t>
      </w:r>
      <w:r w:rsidR="00110CC1" w:rsidRPr="00916C5F">
        <w:rPr>
          <w:rFonts w:ascii="Arial" w:hAnsi="Arial" w:cs="Arial"/>
          <w:sz w:val="24"/>
          <w:szCs w:val="24"/>
          <w:lang w:val="mn-MN"/>
        </w:rPr>
        <w:t>, даатгуулагчийн</w:t>
      </w:r>
      <w:r w:rsidR="00FB4E20" w:rsidRPr="00916C5F">
        <w:rPr>
          <w:rFonts w:ascii="Arial" w:hAnsi="Arial" w:cs="Arial"/>
          <w:sz w:val="24"/>
          <w:szCs w:val="24"/>
          <w:lang w:val="mn-MN"/>
        </w:rPr>
        <w:t xml:space="preserve"> төлөх</w:t>
      </w:r>
      <w:r w:rsidR="00110CC1" w:rsidRPr="00916C5F">
        <w:rPr>
          <w:rFonts w:ascii="Arial" w:hAnsi="Arial" w:cs="Arial"/>
          <w:sz w:val="24"/>
          <w:szCs w:val="24"/>
          <w:lang w:val="mn-MN"/>
        </w:rPr>
        <w:t xml:space="preserve"> 1.0</w:t>
      </w:r>
      <w:r w:rsidR="00FB4E20" w:rsidRPr="00916C5F">
        <w:rPr>
          <w:rFonts w:ascii="Arial" w:hAnsi="Arial" w:cs="Arial"/>
          <w:sz w:val="24"/>
          <w:szCs w:val="24"/>
          <w:lang w:val="mn-MN"/>
        </w:rPr>
        <w:t xml:space="preserve"> хувь</w:t>
      </w:r>
      <w:r w:rsidR="00110CC1" w:rsidRPr="00916C5F">
        <w:rPr>
          <w:rFonts w:ascii="Arial" w:hAnsi="Arial" w:cs="Arial"/>
          <w:sz w:val="24"/>
          <w:szCs w:val="24"/>
          <w:lang w:val="mn-MN"/>
        </w:rPr>
        <w:t xml:space="preserve">, нийт 2.0 </w:t>
      </w:r>
      <w:r w:rsidR="00344E0D" w:rsidRPr="00916C5F">
        <w:rPr>
          <w:rFonts w:ascii="Arial" w:hAnsi="Arial" w:cs="Arial"/>
          <w:sz w:val="24"/>
          <w:szCs w:val="24"/>
          <w:lang w:val="mn-MN"/>
        </w:rPr>
        <w:t xml:space="preserve">хувийн шимтгэлийг </w:t>
      </w:r>
      <w:r w:rsidR="00FB4E20" w:rsidRPr="00916C5F">
        <w:rPr>
          <w:rFonts w:ascii="Arial" w:hAnsi="Arial" w:cs="Arial"/>
          <w:sz w:val="24"/>
          <w:szCs w:val="24"/>
          <w:lang w:val="mn-MN"/>
        </w:rPr>
        <w:t>шилжүүлэх тул тухайн оны тэтгэврийн зардлы</w:t>
      </w:r>
      <w:r w:rsidR="00CD7EC8" w:rsidRPr="00981B21">
        <w:rPr>
          <w:rFonts w:ascii="Arial" w:hAnsi="Arial" w:cs="Arial"/>
          <w:sz w:val="24"/>
          <w:szCs w:val="24"/>
          <w:lang w:val="mn-MN"/>
        </w:rPr>
        <w:t xml:space="preserve">н </w:t>
      </w:r>
      <w:r w:rsidR="00757048" w:rsidRPr="00916C5F">
        <w:rPr>
          <w:rFonts w:ascii="Arial" w:hAnsi="Arial" w:cs="Arial"/>
          <w:sz w:val="24"/>
          <w:szCs w:val="24"/>
          <w:lang w:val="mn-MN"/>
        </w:rPr>
        <w:t xml:space="preserve">дутагдах эх үүсвэрийг </w:t>
      </w:r>
      <w:r w:rsidR="00344E0D" w:rsidRPr="00916C5F">
        <w:rPr>
          <w:rFonts w:ascii="Arial" w:hAnsi="Arial" w:cs="Arial"/>
          <w:sz w:val="24"/>
          <w:szCs w:val="24"/>
          <w:lang w:val="mn-MN"/>
        </w:rPr>
        <w:t>улсын төсв</w:t>
      </w:r>
      <w:r w:rsidR="00CD7EC8" w:rsidRPr="00981B21">
        <w:rPr>
          <w:rFonts w:ascii="Arial" w:hAnsi="Arial" w:cs="Arial"/>
          <w:sz w:val="24"/>
          <w:szCs w:val="24"/>
          <w:lang w:val="mn-MN"/>
        </w:rPr>
        <w:t>өө</w:t>
      </w:r>
      <w:r w:rsidR="00344E0D" w:rsidRPr="00916C5F">
        <w:rPr>
          <w:rFonts w:ascii="Arial" w:hAnsi="Arial" w:cs="Arial"/>
          <w:sz w:val="24"/>
          <w:szCs w:val="24"/>
          <w:lang w:val="mn-MN"/>
        </w:rPr>
        <w:t xml:space="preserve">с </w:t>
      </w:r>
      <w:r w:rsidR="00AD19CA" w:rsidRPr="00916C5F">
        <w:rPr>
          <w:rFonts w:ascii="Arial" w:hAnsi="Arial" w:cs="Arial"/>
          <w:sz w:val="24"/>
          <w:szCs w:val="24"/>
          <w:lang w:val="mn-MN"/>
        </w:rPr>
        <w:t>2</w:t>
      </w:r>
      <w:r w:rsidR="003611AE" w:rsidRPr="00916C5F">
        <w:rPr>
          <w:rFonts w:ascii="Arial" w:hAnsi="Arial" w:cs="Arial"/>
          <w:sz w:val="24"/>
          <w:szCs w:val="24"/>
          <w:lang w:val="mn-MN"/>
        </w:rPr>
        <w:t xml:space="preserve">91.6 </w:t>
      </w:r>
      <w:r w:rsidR="00782FEC" w:rsidRPr="00916C5F">
        <w:rPr>
          <w:rFonts w:ascii="Arial" w:hAnsi="Arial" w:cs="Arial"/>
          <w:sz w:val="24"/>
          <w:szCs w:val="24"/>
          <w:lang w:val="mn-MN"/>
        </w:rPr>
        <w:t xml:space="preserve">тэрбум төгрөгөөр </w:t>
      </w:r>
      <w:r w:rsidR="00CD7EC8" w:rsidRPr="00981B21">
        <w:rPr>
          <w:rFonts w:ascii="Arial" w:hAnsi="Arial" w:cs="Arial"/>
          <w:sz w:val="24"/>
          <w:szCs w:val="24"/>
          <w:lang w:val="mn-MN"/>
        </w:rPr>
        <w:t>санхүүжүүлэ</w:t>
      </w:r>
      <w:r w:rsidR="00344E0D" w:rsidRPr="00916C5F">
        <w:rPr>
          <w:rFonts w:ascii="Arial" w:hAnsi="Arial" w:cs="Arial"/>
          <w:sz w:val="24"/>
          <w:szCs w:val="24"/>
          <w:lang w:val="mn-MN"/>
        </w:rPr>
        <w:t>х юм.</w:t>
      </w:r>
      <w:r w:rsidR="00344E0D" w:rsidRPr="00981B21">
        <w:rPr>
          <w:rFonts w:ascii="Arial" w:hAnsi="Arial" w:cs="Arial"/>
          <w:sz w:val="24"/>
          <w:szCs w:val="24"/>
          <w:lang w:val="mn-MN"/>
        </w:rPr>
        <w:t xml:space="preserve"> </w:t>
      </w:r>
    </w:p>
    <w:p w14:paraId="637F208E" w14:textId="601646CA" w:rsidR="00E77E9A" w:rsidRPr="00981B21" w:rsidRDefault="00DE4F1A" w:rsidP="00DE4F1A">
      <w:pPr>
        <w:spacing w:line="240" w:lineRule="auto"/>
        <w:ind w:firstLine="720"/>
        <w:jc w:val="both"/>
        <w:rPr>
          <w:rFonts w:ascii="Arial" w:hAnsi="Arial" w:cs="Arial"/>
          <w:sz w:val="24"/>
          <w:szCs w:val="24"/>
          <w:lang w:val="mn-MN"/>
        </w:rPr>
      </w:pPr>
      <w:r w:rsidRPr="00BA2B3C">
        <w:rPr>
          <w:rFonts w:ascii="Arial" w:hAnsi="Arial" w:cs="Arial"/>
          <w:sz w:val="24"/>
          <w:szCs w:val="24"/>
          <w:lang w:val="mn-MN"/>
        </w:rPr>
        <w:t>Засгийн газрын агентлагийн эрх зүйн байдлын тухай хуулийн 12 дугаар зүйлийн 12.1-д “Агентлагийн үйл ажиллагааны болон хөрөнгө оруулалтын зардлыг улсын төсвөөс санхүүжүүлнэ.” гэж заасныг хэрэгжүүлэхэд 37.0 тэрбум төгрөг зарцуулна.</w:t>
      </w:r>
      <w:r w:rsidRPr="00DE4F1A">
        <w:rPr>
          <w:rFonts w:ascii="Arial" w:hAnsi="Arial" w:cs="Arial"/>
          <w:sz w:val="24"/>
          <w:szCs w:val="24"/>
          <w:lang w:val="mn-MN"/>
        </w:rPr>
        <w:t xml:space="preserve"> </w:t>
      </w:r>
    </w:p>
    <w:p w14:paraId="71B8490E" w14:textId="021A2301" w:rsidR="00344E0D" w:rsidRDefault="004D4F19">
      <w:pPr>
        <w:pStyle w:val="NormalWeb"/>
        <w:ind w:firstLine="567"/>
        <w:contextualSpacing/>
        <w:jc w:val="both"/>
        <w:rPr>
          <w:rFonts w:ascii="Arial" w:hAnsi="Arial" w:cs="Arial"/>
          <w:lang w:val="mn-MN"/>
        </w:rPr>
      </w:pPr>
      <w:r w:rsidRPr="00981B21">
        <w:rPr>
          <w:rFonts w:ascii="Arial" w:hAnsi="Arial" w:cs="Arial"/>
          <w:lang w:val="mn-MN"/>
        </w:rPr>
        <w:t xml:space="preserve">Хуулийг </w:t>
      </w:r>
      <w:r w:rsidR="00B567AB">
        <w:rPr>
          <w:rFonts w:ascii="Arial" w:hAnsi="Arial" w:cs="Arial"/>
          <w:lang w:val="mn-MN"/>
        </w:rPr>
        <w:t xml:space="preserve">2024 оноос </w:t>
      </w:r>
      <w:r w:rsidR="00E87CCE" w:rsidRPr="00981B21">
        <w:rPr>
          <w:rFonts w:ascii="Arial" w:hAnsi="Arial" w:cs="Arial"/>
          <w:lang w:val="mn-MN"/>
        </w:rPr>
        <w:t>хэрэгжи</w:t>
      </w:r>
      <w:r w:rsidR="00B674C0">
        <w:rPr>
          <w:rFonts w:ascii="Arial" w:hAnsi="Arial" w:cs="Arial"/>
          <w:lang w:val="mn-MN"/>
        </w:rPr>
        <w:t>нэ гэ</w:t>
      </w:r>
      <w:r w:rsidR="00B567AB">
        <w:rPr>
          <w:rFonts w:ascii="Arial" w:hAnsi="Arial" w:cs="Arial"/>
          <w:lang w:val="mn-MN"/>
        </w:rPr>
        <w:t>вэл</w:t>
      </w:r>
      <w:r w:rsidR="00BA2B3C">
        <w:rPr>
          <w:rFonts w:ascii="Arial" w:hAnsi="Arial" w:cs="Arial"/>
          <w:lang w:val="mn-MN"/>
        </w:rPr>
        <w:t xml:space="preserve"> </w:t>
      </w:r>
      <w:r w:rsidR="00B15BB7">
        <w:rPr>
          <w:rFonts w:ascii="Arial" w:hAnsi="Arial" w:cs="Arial"/>
          <w:lang w:val="mn-MN"/>
        </w:rPr>
        <w:t xml:space="preserve">зарим иргэдийн шимтгэлийг </w:t>
      </w:r>
      <w:r w:rsidR="001C5E90">
        <w:rPr>
          <w:rFonts w:ascii="Arial" w:hAnsi="Arial" w:cs="Arial"/>
          <w:lang w:val="mn-MN"/>
        </w:rPr>
        <w:t>у</w:t>
      </w:r>
      <w:r w:rsidR="00B15BB7">
        <w:rPr>
          <w:rFonts w:ascii="Arial" w:hAnsi="Arial" w:cs="Arial"/>
          <w:lang w:val="mn-MN"/>
        </w:rPr>
        <w:t>лсын төсвөөс хариуцах</w:t>
      </w:r>
      <w:r w:rsidR="00BA2B3C">
        <w:rPr>
          <w:rFonts w:ascii="Arial" w:hAnsi="Arial" w:cs="Arial"/>
          <w:lang w:val="mn-MN"/>
        </w:rPr>
        <w:t>ад шаардагдах 42</w:t>
      </w:r>
      <w:r w:rsidR="001C5E90">
        <w:rPr>
          <w:rFonts w:ascii="Arial" w:hAnsi="Arial" w:cs="Arial"/>
          <w:lang w:val="mn-MN"/>
        </w:rPr>
        <w:t>.4</w:t>
      </w:r>
      <w:r w:rsidR="00B15BB7">
        <w:rPr>
          <w:rFonts w:ascii="Arial" w:hAnsi="Arial" w:cs="Arial"/>
          <w:lang w:val="mn-MN"/>
        </w:rPr>
        <w:t xml:space="preserve"> </w:t>
      </w:r>
      <w:r w:rsidR="001C5E90">
        <w:rPr>
          <w:rFonts w:ascii="Arial" w:hAnsi="Arial" w:cs="Arial"/>
          <w:lang w:val="mn-MN"/>
        </w:rPr>
        <w:t>тэрбум төгрөг</w:t>
      </w:r>
      <w:r w:rsidR="00BA2B3C">
        <w:rPr>
          <w:rFonts w:ascii="Arial" w:hAnsi="Arial" w:cs="Arial"/>
          <w:lang w:val="mn-MN"/>
        </w:rPr>
        <w:t>, Нийгмийн даатгалын ерөнхий газрын үйл ажиллагааны зардал 37.0 тэрбум төгрөгөө</w:t>
      </w:r>
      <w:r w:rsidR="001C5E90">
        <w:rPr>
          <w:rFonts w:ascii="Arial" w:hAnsi="Arial" w:cs="Arial"/>
          <w:lang w:val="mn-MN"/>
        </w:rPr>
        <w:t>р</w:t>
      </w:r>
      <w:r w:rsidR="001C5E90" w:rsidRPr="00981B21">
        <w:rPr>
          <w:rFonts w:ascii="Arial" w:hAnsi="Arial" w:cs="Arial"/>
          <w:lang w:val="mn-MN"/>
        </w:rPr>
        <w:t xml:space="preserve"> </w:t>
      </w:r>
      <w:r w:rsidRPr="00981B21">
        <w:rPr>
          <w:rFonts w:ascii="Arial" w:hAnsi="Arial" w:cs="Arial"/>
          <w:lang w:val="mn-MN"/>
        </w:rPr>
        <w:t>тус тус</w:t>
      </w:r>
      <w:r w:rsidR="00E87CCE" w:rsidRPr="00981B21">
        <w:rPr>
          <w:rFonts w:ascii="Arial" w:hAnsi="Arial" w:cs="Arial"/>
          <w:lang w:val="mn-MN"/>
        </w:rPr>
        <w:t xml:space="preserve"> </w:t>
      </w:r>
      <w:r w:rsidR="00BA2B3C">
        <w:rPr>
          <w:rFonts w:ascii="Arial" w:hAnsi="Arial" w:cs="Arial"/>
          <w:lang w:val="mn-MN"/>
        </w:rPr>
        <w:t xml:space="preserve">улсын төсвөөс санхүүжүүлэх </w:t>
      </w:r>
      <w:r w:rsidR="00E87CCE" w:rsidRPr="00981B21">
        <w:rPr>
          <w:rFonts w:ascii="Arial" w:hAnsi="Arial" w:cs="Arial"/>
          <w:lang w:val="mn-MN"/>
        </w:rPr>
        <w:t>нэмэ</w:t>
      </w:r>
      <w:r w:rsidR="00BA2B3C">
        <w:rPr>
          <w:rFonts w:ascii="Arial" w:hAnsi="Arial" w:cs="Arial"/>
          <w:lang w:val="mn-MN"/>
        </w:rPr>
        <w:t>лт зардал гарах</w:t>
      </w:r>
      <w:r w:rsidR="00E87CCE" w:rsidRPr="00981B21">
        <w:rPr>
          <w:rFonts w:ascii="Arial" w:hAnsi="Arial" w:cs="Arial"/>
          <w:lang w:val="mn-MN"/>
        </w:rPr>
        <w:t xml:space="preserve"> </w:t>
      </w:r>
      <w:r w:rsidRPr="00981B21">
        <w:rPr>
          <w:rFonts w:ascii="Arial" w:hAnsi="Arial" w:cs="Arial"/>
          <w:lang w:val="mn-MN"/>
        </w:rPr>
        <w:t xml:space="preserve">тооцоолол байна. </w:t>
      </w:r>
    </w:p>
    <w:p w14:paraId="1BA559F3" w14:textId="31266170" w:rsidR="00A35236" w:rsidRPr="00981B21" w:rsidRDefault="00A24BDC" w:rsidP="00916C5F">
      <w:pPr>
        <w:spacing w:line="240" w:lineRule="auto"/>
        <w:jc w:val="center"/>
        <w:rPr>
          <w:rFonts w:ascii="Arial" w:hAnsi="Arial" w:cs="Arial"/>
          <w:iCs/>
          <w:sz w:val="24"/>
          <w:szCs w:val="24"/>
          <w:lang w:val="mn-MN"/>
        </w:rPr>
      </w:pPr>
      <w:r w:rsidRPr="00916C5F">
        <w:rPr>
          <w:rFonts w:ascii="Arial" w:hAnsi="Arial" w:cs="Arial"/>
          <w:iCs/>
          <w:sz w:val="24"/>
          <w:szCs w:val="24"/>
          <w:lang w:val="mn-MN"/>
        </w:rPr>
        <w:t>---оОо---</w:t>
      </w:r>
    </w:p>
    <w:sectPr w:rsidR="00A35236" w:rsidRPr="00981B21" w:rsidSect="00DC58A1">
      <w:footerReference w:type="default" r:id="rId9"/>
      <w:pgSz w:w="12240" w:h="15840"/>
      <w:pgMar w:top="990" w:right="990" w:bottom="99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9716" w14:textId="77777777" w:rsidR="00080B19" w:rsidRDefault="00080B19">
      <w:pPr>
        <w:spacing w:after="0" w:line="240" w:lineRule="auto"/>
      </w:pPr>
      <w:r>
        <w:separator/>
      </w:r>
    </w:p>
  </w:endnote>
  <w:endnote w:type="continuationSeparator" w:id="0">
    <w:p w14:paraId="6FD7E66F" w14:textId="77777777" w:rsidR="00080B19" w:rsidRDefault="0008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36F2" w14:textId="52A0DFB5" w:rsidR="00F01563" w:rsidRDefault="00F01563">
    <w:pPr>
      <w:pStyle w:val="Footer"/>
      <w:jc w:val="right"/>
    </w:pPr>
  </w:p>
  <w:p w14:paraId="6F0699E2" w14:textId="77777777" w:rsidR="00F01563" w:rsidRDefault="00F01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4FA5" w14:textId="77777777" w:rsidR="00080B19" w:rsidRDefault="00080B19">
      <w:pPr>
        <w:spacing w:after="0" w:line="240" w:lineRule="auto"/>
      </w:pPr>
      <w:r>
        <w:separator/>
      </w:r>
    </w:p>
  </w:footnote>
  <w:footnote w:type="continuationSeparator" w:id="0">
    <w:p w14:paraId="1CA26E51" w14:textId="77777777" w:rsidR="00080B19" w:rsidRDefault="00080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F7128"/>
    <w:multiLevelType w:val="hybridMultilevel"/>
    <w:tmpl w:val="AC083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286536"/>
    <w:multiLevelType w:val="hybridMultilevel"/>
    <w:tmpl w:val="ACA024D2"/>
    <w:lvl w:ilvl="0" w:tplc="DF0A2B1E">
      <w:start w:val="244"/>
      <w:numFmt w:val="bullet"/>
      <w:lvlText w:val="-"/>
      <w:lvlJc w:val="left"/>
      <w:pPr>
        <w:ind w:left="3690" w:hanging="360"/>
      </w:pPr>
      <w:rPr>
        <w:rFonts w:ascii="Arial" w:eastAsia="MS Mincho" w:hAnsi="Arial" w:cs="Aria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 w15:restartNumberingAfterBreak="0">
    <w:nsid w:val="40030606"/>
    <w:multiLevelType w:val="hybridMultilevel"/>
    <w:tmpl w:val="EE107B9C"/>
    <w:lvl w:ilvl="0" w:tplc="522E1458">
      <w:start w:val="10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61053D"/>
    <w:multiLevelType w:val="hybridMultilevel"/>
    <w:tmpl w:val="783408C6"/>
    <w:lvl w:ilvl="0" w:tplc="DF0A2B1E">
      <w:start w:val="244"/>
      <w:numFmt w:val="bullet"/>
      <w:lvlText w:val="-"/>
      <w:lvlJc w:val="left"/>
      <w:pPr>
        <w:ind w:left="1440" w:hanging="360"/>
      </w:pPr>
      <w:rPr>
        <w:rFonts w:ascii="Arial" w:eastAsia="MS Mincho"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798530E9"/>
    <w:multiLevelType w:val="hybridMultilevel"/>
    <w:tmpl w:val="406619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DC"/>
    <w:rsid w:val="000023DE"/>
    <w:rsid w:val="00006214"/>
    <w:rsid w:val="00012887"/>
    <w:rsid w:val="00031257"/>
    <w:rsid w:val="00037DFE"/>
    <w:rsid w:val="00043994"/>
    <w:rsid w:val="00054A98"/>
    <w:rsid w:val="000747EC"/>
    <w:rsid w:val="00080B19"/>
    <w:rsid w:val="00084A20"/>
    <w:rsid w:val="000B217C"/>
    <w:rsid w:val="000B5CAF"/>
    <w:rsid w:val="000B6A52"/>
    <w:rsid w:val="000C5C61"/>
    <w:rsid w:val="000D0FD8"/>
    <w:rsid w:val="000D3FD7"/>
    <w:rsid w:val="000D5CD5"/>
    <w:rsid w:val="000E4EFB"/>
    <w:rsid w:val="000F75AC"/>
    <w:rsid w:val="00105BF4"/>
    <w:rsid w:val="001103EA"/>
    <w:rsid w:val="00110CC1"/>
    <w:rsid w:val="00112F23"/>
    <w:rsid w:val="00122A32"/>
    <w:rsid w:val="001332E6"/>
    <w:rsid w:val="001375F6"/>
    <w:rsid w:val="0014453B"/>
    <w:rsid w:val="00153FBC"/>
    <w:rsid w:val="00154167"/>
    <w:rsid w:val="00157A66"/>
    <w:rsid w:val="00162970"/>
    <w:rsid w:val="00170B95"/>
    <w:rsid w:val="0019418E"/>
    <w:rsid w:val="001B275A"/>
    <w:rsid w:val="001B2A02"/>
    <w:rsid w:val="001C5E90"/>
    <w:rsid w:val="001D001E"/>
    <w:rsid w:val="001D3EDA"/>
    <w:rsid w:val="001F28D5"/>
    <w:rsid w:val="001F6FCE"/>
    <w:rsid w:val="002079F1"/>
    <w:rsid w:val="0021337C"/>
    <w:rsid w:val="002178D6"/>
    <w:rsid w:val="00222113"/>
    <w:rsid w:val="002265EF"/>
    <w:rsid w:val="00232F5A"/>
    <w:rsid w:val="00234AF2"/>
    <w:rsid w:val="00242D91"/>
    <w:rsid w:val="0024332A"/>
    <w:rsid w:val="002776AF"/>
    <w:rsid w:val="0029564A"/>
    <w:rsid w:val="002A046D"/>
    <w:rsid w:val="002A1049"/>
    <w:rsid w:val="002A6DAD"/>
    <w:rsid w:val="002B1C45"/>
    <w:rsid w:val="002B3A60"/>
    <w:rsid w:val="002D1694"/>
    <w:rsid w:val="002D345A"/>
    <w:rsid w:val="002D3F1F"/>
    <w:rsid w:val="002D6414"/>
    <w:rsid w:val="002D6C87"/>
    <w:rsid w:val="002F19BF"/>
    <w:rsid w:val="002F7F78"/>
    <w:rsid w:val="00302845"/>
    <w:rsid w:val="003148DD"/>
    <w:rsid w:val="003160BA"/>
    <w:rsid w:val="00333F88"/>
    <w:rsid w:val="003341F7"/>
    <w:rsid w:val="00336060"/>
    <w:rsid w:val="00342B85"/>
    <w:rsid w:val="00344E0D"/>
    <w:rsid w:val="0034739E"/>
    <w:rsid w:val="00350B05"/>
    <w:rsid w:val="0035419B"/>
    <w:rsid w:val="00356F2B"/>
    <w:rsid w:val="003611AE"/>
    <w:rsid w:val="00366084"/>
    <w:rsid w:val="0037622D"/>
    <w:rsid w:val="00391A93"/>
    <w:rsid w:val="00395245"/>
    <w:rsid w:val="003A0B1A"/>
    <w:rsid w:val="003A17C4"/>
    <w:rsid w:val="003A3C20"/>
    <w:rsid w:val="003B17D9"/>
    <w:rsid w:val="003C72DA"/>
    <w:rsid w:val="003D236F"/>
    <w:rsid w:val="003D3766"/>
    <w:rsid w:val="003D6B7C"/>
    <w:rsid w:val="003E369C"/>
    <w:rsid w:val="003E7670"/>
    <w:rsid w:val="003F09B4"/>
    <w:rsid w:val="004001DB"/>
    <w:rsid w:val="00405414"/>
    <w:rsid w:val="00417435"/>
    <w:rsid w:val="004230DD"/>
    <w:rsid w:val="0042554D"/>
    <w:rsid w:val="00431B75"/>
    <w:rsid w:val="0043316C"/>
    <w:rsid w:val="00433252"/>
    <w:rsid w:val="00440BF5"/>
    <w:rsid w:val="00450A9C"/>
    <w:rsid w:val="004525B5"/>
    <w:rsid w:val="00462C89"/>
    <w:rsid w:val="004655C1"/>
    <w:rsid w:val="00465712"/>
    <w:rsid w:val="00474179"/>
    <w:rsid w:val="00480C9E"/>
    <w:rsid w:val="0049385F"/>
    <w:rsid w:val="004A61B6"/>
    <w:rsid w:val="004B00CA"/>
    <w:rsid w:val="004B4E49"/>
    <w:rsid w:val="004C31C1"/>
    <w:rsid w:val="004D417A"/>
    <w:rsid w:val="004D4F19"/>
    <w:rsid w:val="004D6CBB"/>
    <w:rsid w:val="004E0CEC"/>
    <w:rsid w:val="004E1F39"/>
    <w:rsid w:val="004E42E9"/>
    <w:rsid w:val="004E561E"/>
    <w:rsid w:val="004F1B8C"/>
    <w:rsid w:val="004F398E"/>
    <w:rsid w:val="004F3DD0"/>
    <w:rsid w:val="004F65C8"/>
    <w:rsid w:val="004F7A64"/>
    <w:rsid w:val="005001F3"/>
    <w:rsid w:val="00502125"/>
    <w:rsid w:val="00503734"/>
    <w:rsid w:val="005108EE"/>
    <w:rsid w:val="00512F5D"/>
    <w:rsid w:val="00524396"/>
    <w:rsid w:val="00525E67"/>
    <w:rsid w:val="005276D9"/>
    <w:rsid w:val="00530488"/>
    <w:rsid w:val="0053065C"/>
    <w:rsid w:val="00536A31"/>
    <w:rsid w:val="005410BF"/>
    <w:rsid w:val="00541530"/>
    <w:rsid w:val="00541EAC"/>
    <w:rsid w:val="00547BE9"/>
    <w:rsid w:val="005648CE"/>
    <w:rsid w:val="00570CCA"/>
    <w:rsid w:val="005746A5"/>
    <w:rsid w:val="00577E5B"/>
    <w:rsid w:val="00577F17"/>
    <w:rsid w:val="005805C3"/>
    <w:rsid w:val="005819A8"/>
    <w:rsid w:val="0058595B"/>
    <w:rsid w:val="005964B1"/>
    <w:rsid w:val="00596973"/>
    <w:rsid w:val="005A1EB7"/>
    <w:rsid w:val="005A504A"/>
    <w:rsid w:val="005B4F27"/>
    <w:rsid w:val="005D00EC"/>
    <w:rsid w:val="005D2FFE"/>
    <w:rsid w:val="00600407"/>
    <w:rsid w:val="0060745A"/>
    <w:rsid w:val="00612824"/>
    <w:rsid w:val="00614EE5"/>
    <w:rsid w:val="0061598B"/>
    <w:rsid w:val="00616117"/>
    <w:rsid w:val="0063056C"/>
    <w:rsid w:val="006313A0"/>
    <w:rsid w:val="0063398F"/>
    <w:rsid w:val="00643036"/>
    <w:rsid w:val="00650232"/>
    <w:rsid w:val="00656856"/>
    <w:rsid w:val="00660C41"/>
    <w:rsid w:val="006704F2"/>
    <w:rsid w:val="00670F90"/>
    <w:rsid w:val="00675AC0"/>
    <w:rsid w:val="006779D0"/>
    <w:rsid w:val="0068122D"/>
    <w:rsid w:val="006867A9"/>
    <w:rsid w:val="00691373"/>
    <w:rsid w:val="006928DC"/>
    <w:rsid w:val="00694B74"/>
    <w:rsid w:val="006A18C0"/>
    <w:rsid w:val="006A5956"/>
    <w:rsid w:val="006B0396"/>
    <w:rsid w:val="006D0F75"/>
    <w:rsid w:val="006D52C7"/>
    <w:rsid w:val="006D5345"/>
    <w:rsid w:val="006D66B6"/>
    <w:rsid w:val="006F5728"/>
    <w:rsid w:val="00702AE1"/>
    <w:rsid w:val="0071232C"/>
    <w:rsid w:val="00726301"/>
    <w:rsid w:val="00726498"/>
    <w:rsid w:val="00732BEF"/>
    <w:rsid w:val="00741878"/>
    <w:rsid w:val="007545E1"/>
    <w:rsid w:val="00757048"/>
    <w:rsid w:val="00757450"/>
    <w:rsid w:val="00767A97"/>
    <w:rsid w:val="00772ECC"/>
    <w:rsid w:val="00776F2E"/>
    <w:rsid w:val="00782FEC"/>
    <w:rsid w:val="00786453"/>
    <w:rsid w:val="00786A37"/>
    <w:rsid w:val="00791BEC"/>
    <w:rsid w:val="007A1013"/>
    <w:rsid w:val="007A1E15"/>
    <w:rsid w:val="007B5705"/>
    <w:rsid w:val="007B7F33"/>
    <w:rsid w:val="007C2C26"/>
    <w:rsid w:val="007C7A57"/>
    <w:rsid w:val="007D3C1F"/>
    <w:rsid w:val="008015F6"/>
    <w:rsid w:val="00803C76"/>
    <w:rsid w:val="00812F9E"/>
    <w:rsid w:val="00813570"/>
    <w:rsid w:val="00814AE8"/>
    <w:rsid w:val="008226BE"/>
    <w:rsid w:val="008343C7"/>
    <w:rsid w:val="008375E5"/>
    <w:rsid w:val="008600B9"/>
    <w:rsid w:val="0086539D"/>
    <w:rsid w:val="00874342"/>
    <w:rsid w:val="00882111"/>
    <w:rsid w:val="008826C4"/>
    <w:rsid w:val="008865EA"/>
    <w:rsid w:val="00887FCD"/>
    <w:rsid w:val="008C0668"/>
    <w:rsid w:val="008C7810"/>
    <w:rsid w:val="008D0E53"/>
    <w:rsid w:val="008E0CB3"/>
    <w:rsid w:val="008F7C81"/>
    <w:rsid w:val="009119ED"/>
    <w:rsid w:val="00915EA3"/>
    <w:rsid w:val="00916C5F"/>
    <w:rsid w:val="00920646"/>
    <w:rsid w:val="00933B69"/>
    <w:rsid w:val="009439EB"/>
    <w:rsid w:val="009442F3"/>
    <w:rsid w:val="009455D6"/>
    <w:rsid w:val="00952960"/>
    <w:rsid w:val="00954F61"/>
    <w:rsid w:val="009651B6"/>
    <w:rsid w:val="00976391"/>
    <w:rsid w:val="00981B21"/>
    <w:rsid w:val="00982224"/>
    <w:rsid w:val="00984CDB"/>
    <w:rsid w:val="009A3647"/>
    <w:rsid w:val="009B2F7B"/>
    <w:rsid w:val="009B3EA5"/>
    <w:rsid w:val="009C20AE"/>
    <w:rsid w:val="009C357A"/>
    <w:rsid w:val="009C38DB"/>
    <w:rsid w:val="009F2E5E"/>
    <w:rsid w:val="009F5DCE"/>
    <w:rsid w:val="00A02ED7"/>
    <w:rsid w:val="00A05DAC"/>
    <w:rsid w:val="00A1051E"/>
    <w:rsid w:val="00A11062"/>
    <w:rsid w:val="00A13B21"/>
    <w:rsid w:val="00A17B80"/>
    <w:rsid w:val="00A21EA8"/>
    <w:rsid w:val="00A23A53"/>
    <w:rsid w:val="00A243C0"/>
    <w:rsid w:val="00A249C5"/>
    <w:rsid w:val="00A24BDC"/>
    <w:rsid w:val="00A24C11"/>
    <w:rsid w:val="00A252AD"/>
    <w:rsid w:val="00A260A5"/>
    <w:rsid w:val="00A32019"/>
    <w:rsid w:val="00A35236"/>
    <w:rsid w:val="00A360AC"/>
    <w:rsid w:val="00A44A3A"/>
    <w:rsid w:val="00A46F20"/>
    <w:rsid w:val="00A52EB2"/>
    <w:rsid w:val="00A53217"/>
    <w:rsid w:val="00A62C1C"/>
    <w:rsid w:val="00A70BDA"/>
    <w:rsid w:val="00A75934"/>
    <w:rsid w:val="00A75D05"/>
    <w:rsid w:val="00A81683"/>
    <w:rsid w:val="00A820C5"/>
    <w:rsid w:val="00A835B3"/>
    <w:rsid w:val="00A85050"/>
    <w:rsid w:val="00A9494C"/>
    <w:rsid w:val="00AA4677"/>
    <w:rsid w:val="00AB0295"/>
    <w:rsid w:val="00AB3782"/>
    <w:rsid w:val="00AC7D72"/>
    <w:rsid w:val="00AD19CA"/>
    <w:rsid w:val="00AE1AB8"/>
    <w:rsid w:val="00AF3F7D"/>
    <w:rsid w:val="00AF464D"/>
    <w:rsid w:val="00B079CF"/>
    <w:rsid w:val="00B15BB7"/>
    <w:rsid w:val="00B200FC"/>
    <w:rsid w:val="00B43139"/>
    <w:rsid w:val="00B44F8B"/>
    <w:rsid w:val="00B46852"/>
    <w:rsid w:val="00B474B6"/>
    <w:rsid w:val="00B567AB"/>
    <w:rsid w:val="00B651AC"/>
    <w:rsid w:val="00B674C0"/>
    <w:rsid w:val="00B7193C"/>
    <w:rsid w:val="00B77E20"/>
    <w:rsid w:val="00B84D08"/>
    <w:rsid w:val="00B93927"/>
    <w:rsid w:val="00BA2B3C"/>
    <w:rsid w:val="00BB318F"/>
    <w:rsid w:val="00BB5B8C"/>
    <w:rsid w:val="00BB74B6"/>
    <w:rsid w:val="00BC750E"/>
    <w:rsid w:val="00BD1B9A"/>
    <w:rsid w:val="00BD43CC"/>
    <w:rsid w:val="00BD571C"/>
    <w:rsid w:val="00BE122A"/>
    <w:rsid w:val="00BE5A78"/>
    <w:rsid w:val="00BE7046"/>
    <w:rsid w:val="00BF2011"/>
    <w:rsid w:val="00C026D7"/>
    <w:rsid w:val="00C03103"/>
    <w:rsid w:val="00C130F8"/>
    <w:rsid w:val="00C21B42"/>
    <w:rsid w:val="00C22DE5"/>
    <w:rsid w:val="00C3051D"/>
    <w:rsid w:val="00C37D9E"/>
    <w:rsid w:val="00C40BF3"/>
    <w:rsid w:val="00C460DB"/>
    <w:rsid w:val="00C4680E"/>
    <w:rsid w:val="00C6304E"/>
    <w:rsid w:val="00C71AD7"/>
    <w:rsid w:val="00C758D7"/>
    <w:rsid w:val="00C77231"/>
    <w:rsid w:val="00C90FF7"/>
    <w:rsid w:val="00CA3837"/>
    <w:rsid w:val="00CA79DF"/>
    <w:rsid w:val="00CB1392"/>
    <w:rsid w:val="00CB2867"/>
    <w:rsid w:val="00CB3335"/>
    <w:rsid w:val="00CB3845"/>
    <w:rsid w:val="00CC0BAE"/>
    <w:rsid w:val="00CC2CA8"/>
    <w:rsid w:val="00CD0A81"/>
    <w:rsid w:val="00CD5C67"/>
    <w:rsid w:val="00CD7EC8"/>
    <w:rsid w:val="00CE2508"/>
    <w:rsid w:val="00CE3395"/>
    <w:rsid w:val="00CE4475"/>
    <w:rsid w:val="00CE62D1"/>
    <w:rsid w:val="00CF425B"/>
    <w:rsid w:val="00D06378"/>
    <w:rsid w:val="00D065F8"/>
    <w:rsid w:val="00D13709"/>
    <w:rsid w:val="00D155E7"/>
    <w:rsid w:val="00D44BAD"/>
    <w:rsid w:val="00D46B17"/>
    <w:rsid w:val="00D474CB"/>
    <w:rsid w:val="00D51459"/>
    <w:rsid w:val="00D61712"/>
    <w:rsid w:val="00D70C4C"/>
    <w:rsid w:val="00D803CE"/>
    <w:rsid w:val="00D819AF"/>
    <w:rsid w:val="00D85B3C"/>
    <w:rsid w:val="00D9585A"/>
    <w:rsid w:val="00DA0647"/>
    <w:rsid w:val="00DA0FBE"/>
    <w:rsid w:val="00DA1A54"/>
    <w:rsid w:val="00DB2EAD"/>
    <w:rsid w:val="00DB4FEE"/>
    <w:rsid w:val="00DB7708"/>
    <w:rsid w:val="00DC11D7"/>
    <w:rsid w:val="00DC58A1"/>
    <w:rsid w:val="00DC742F"/>
    <w:rsid w:val="00DE4F1A"/>
    <w:rsid w:val="00DE696D"/>
    <w:rsid w:val="00DF0D92"/>
    <w:rsid w:val="00E05472"/>
    <w:rsid w:val="00E07C78"/>
    <w:rsid w:val="00E17624"/>
    <w:rsid w:val="00E17C13"/>
    <w:rsid w:val="00E20D54"/>
    <w:rsid w:val="00E31304"/>
    <w:rsid w:val="00E51484"/>
    <w:rsid w:val="00E565BE"/>
    <w:rsid w:val="00E56C63"/>
    <w:rsid w:val="00E6686A"/>
    <w:rsid w:val="00E673D6"/>
    <w:rsid w:val="00E716F1"/>
    <w:rsid w:val="00E71765"/>
    <w:rsid w:val="00E729EF"/>
    <w:rsid w:val="00E77E9A"/>
    <w:rsid w:val="00E87CCE"/>
    <w:rsid w:val="00EA7DFD"/>
    <w:rsid w:val="00EA7FA6"/>
    <w:rsid w:val="00EB56EC"/>
    <w:rsid w:val="00EC1E0D"/>
    <w:rsid w:val="00EC3C5A"/>
    <w:rsid w:val="00EC7CD0"/>
    <w:rsid w:val="00ED166C"/>
    <w:rsid w:val="00EE13E1"/>
    <w:rsid w:val="00EE56FA"/>
    <w:rsid w:val="00EF4F3E"/>
    <w:rsid w:val="00F01563"/>
    <w:rsid w:val="00F02A24"/>
    <w:rsid w:val="00F05AB3"/>
    <w:rsid w:val="00F14B19"/>
    <w:rsid w:val="00F472DC"/>
    <w:rsid w:val="00F70483"/>
    <w:rsid w:val="00F71373"/>
    <w:rsid w:val="00F73971"/>
    <w:rsid w:val="00F9523C"/>
    <w:rsid w:val="00FB4E20"/>
    <w:rsid w:val="00FB58FF"/>
    <w:rsid w:val="00FC42AC"/>
    <w:rsid w:val="00FC52D2"/>
    <w:rsid w:val="00FD2AC9"/>
    <w:rsid w:val="00FE1153"/>
    <w:rsid w:val="00FF3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41AC"/>
  <w15:docId w15:val="{D0B2B2BD-4D9C-42A8-8DCC-D046E029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24B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24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IBL List Paragraph,Дэд гарчиг,Paragraph,List Paragraph1,Figure Title,Main numbered paragraph"/>
    <w:basedOn w:val="Normal"/>
    <w:link w:val="ListParagraphChar"/>
    <w:uiPriority w:val="34"/>
    <w:qFormat/>
    <w:rsid w:val="00A24BDC"/>
    <w:pPr>
      <w:ind w:left="720"/>
      <w:contextualSpacing/>
    </w:pPr>
  </w:style>
  <w:style w:type="paragraph" w:styleId="PlainText">
    <w:name w:val="Plain Text"/>
    <w:basedOn w:val="Normal"/>
    <w:link w:val="PlainTextChar"/>
    <w:uiPriority w:val="99"/>
    <w:rsid w:val="00A24BDC"/>
    <w:pPr>
      <w:autoSpaceDE w:val="0"/>
      <w:autoSpaceDN w:val="0"/>
      <w:spacing w:after="0" w:line="240" w:lineRule="auto"/>
    </w:pPr>
    <w:rPr>
      <w:rFonts w:ascii="Courier New" w:eastAsia="MS Mincho" w:hAnsi="Courier New" w:cs="Times New Roman"/>
      <w:sz w:val="20"/>
      <w:szCs w:val="20"/>
    </w:rPr>
  </w:style>
  <w:style w:type="character" w:customStyle="1" w:styleId="PlainTextChar">
    <w:name w:val="Plain Text Char"/>
    <w:basedOn w:val="DefaultParagraphFont"/>
    <w:link w:val="PlainText"/>
    <w:uiPriority w:val="99"/>
    <w:rsid w:val="00A24BDC"/>
    <w:rPr>
      <w:rFonts w:ascii="Courier New" w:eastAsia="MS Mincho" w:hAnsi="Courier New" w:cs="Times New Roman"/>
      <w:sz w:val="20"/>
      <w:szCs w:val="20"/>
    </w:rPr>
  </w:style>
  <w:style w:type="table" w:styleId="MediumGrid1-Accent1">
    <w:name w:val="Medium Grid 1 Accent 1"/>
    <w:basedOn w:val="TableNormal"/>
    <w:uiPriority w:val="67"/>
    <w:rsid w:val="00A24BDC"/>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Footer">
    <w:name w:val="footer"/>
    <w:basedOn w:val="Normal"/>
    <w:link w:val="FooterChar"/>
    <w:uiPriority w:val="99"/>
    <w:unhideWhenUsed/>
    <w:rsid w:val="00A24B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4BDC"/>
  </w:style>
  <w:style w:type="paragraph" w:styleId="BalloonText">
    <w:name w:val="Balloon Text"/>
    <w:basedOn w:val="Normal"/>
    <w:link w:val="BalloonTextChar"/>
    <w:uiPriority w:val="99"/>
    <w:semiHidden/>
    <w:unhideWhenUsed/>
    <w:rsid w:val="00423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DD"/>
    <w:rPr>
      <w:rFonts w:ascii="Segoe UI" w:hAnsi="Segoe UI" w:cs="Segoe UI"/>
      <w:sz w:val="18"/>
      <w:szCs w:val="18"/>
    </w:rPr>
  </w:style>
  <w:style w:type="paragraph" w:styleId="Header">
    <w:name w:val="header"/>
    <w:basedOn w:val="Normal"/>
    <w:link w:val="HeaderChar"/>
    <w:uiPriority w:val="99"/>
    <w:unhideWhenUsed/>
    <w:rsid w:val="007B5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705"/>
  </w:style>
  <w:style w:type="character" w:customStyle="1" w:styleId="NormalWebChar">
    <w:name w:val="Normal (Web) Char"/>
    <w:link w:val="NormalWeb"/>
    <w:uiPriority w:val="99"/>
    <w:locked/>
    <w:rsid w:val="007B5705"/>
    <w:rPr>
      <w:rFonts w:ascii="Times New Roman" w:eastAsia="Times New Roman" w:hAnsi="Times New Roman" w:cs="Times New Roman"/>
      <w:sz w:val="24"/>
      <w:szCs w:val="24"/>
    </w:rPr>
  </w:style>
  <w:style w:type="character" w:customStyle="1" w:styleId="ListParagraphChar">
    <w:name w:val="List Paragraph Char"/>
    <w:aliases w:val="IBL List Paragraph Char,Дэд гарчиг Char,Paragraph Char,List Paragraph1 Char,Figure Title Char,Main numbered paragraph Char"/>
    <w:link w:val="ListParagraph"/>
    <w:uiPriority w:val="34"/>
    <w:locked/>
    <w:rsid w:val="00162970"/>
  </w:style>
  <w:style w:type="paragraph" w:customStyle="1" w:styleId="Normal1">
    <w:name w:val="Normal1"/>
    <w:rsid w:val="00DB7708"/>
    <w:pPr>
      <w:spacing w:after="200" w:line="276" w:lineRule="auto"/>
    </w:pPr>
    <w:rPr>
      <w:rFonts w:ascii="Calibri" w:eastAsia="Calibri" w:hAnsi="Calibri" w:cs="Calibri"/>
      <w:lang w:val="mn-MN"/>
    </w:rPr>
  </w:style>
  <w:style w:type="paragraph" w:styleId="Revision">
    <w:name w:val="Revision"/>
    <w:hidden/>
    <w:uiPriority w:val="99"/>
    <w:semiHidden/>
    <w:rsid w:val="00E716F1"/>
    <w:pPr>
      <w:spacing w:after="0" w:line="240" w:lineRule="auto"/>
    </w:pPr>
  </w:style>
  <w:style w:type="paragraph" w:styleId="FootnoteText">
    <w:name w:val="footnote text"/>
    <w:basedOn w:val="Normal"/>
    <w:link w:val="FootnoteTextChar"/>
    <w:uiPriority w:val="99"/>
    <w:semiHidden/>
    <w:unhideWhenUsed/>
    <w:rsid w:val="00BE5A78"/>
    <w:pPr>
      <w:spacing w:after="0" w:line="240" w:lineRule="auto"/>
    </w:pPr>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BE5A78"/>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BE5A78"/>
    <w:rPr>
      <w:vertAlign w:val="superscript"/>
    </w:rPr>
  </w:style>
  <w:style w:type="character" w:customStyle="1" w:styleId="highlight2">
    <w:name w:val="highlight2"/>
    <w:basedOn w:val="DefaultParagraphFont"/>
    <w:rsid w:val="00BE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0532">
      <w:bodyDiv w:val="1"/>
      <w:marLeft w:val="0"/>
      <w:marRight w:val="0"/>
      <w:marTop w:val="0"/>
      <w:marBottom w:val="0"/>
      <w:divBdr>
        <w:top w:val="none" w:sz="0" w:space="0" w:color="auto"/>
        <w:left w:val="none" w:sz="0" w:space="0" w:color="auto"/>
        <w:bottom w:val="none" w:sz="0" w:space="0" w:color="auto"/>
        <w:right w:val="none" w:sz="0" w:space="0" w:color="auto"/>
      </w:divBdr>
    </w:div>
    <w:div w:id="395934182">
      <w:bodyDiv w:val="1"/>
      <w:marLeft w:val="0"/>
      <w:marRight w:val="0"/>
      <w:marTop w:val="0"/>
      <w:marBottom w:val="0"/>
      <w:divBdr>
        <w:top w:val="none" w:sz="0" w:space="0" w:color="auto"/>
        <w:left w:val="none" w:sz="0" w:space="0" w:color="auto"/>
        <w:bottom w:val="none" w:sz="0" w:space="0" w:color="auto"/>
        <w:right w:val="none" w:sz="0" w:space="0" w:color="auto"/>
      </w:divBdr>
    </w:div>
    <w:div w:id="1243875473">
      <w:bodyDiv w:val="1"/>
      <w:marLeft w:val="0"/>
      <w:marRight w:val="0"/>
      <w:marTop w:val="0"/>
      <w:marBottom w:val="0"/>
      <w:divBdr>
        <w:top w:val="none" w:sz="0" w:space="0" w:color="auto"/>
        <w:left w:val="none" w:sz="0" w:space="0" w:color="auto"/>
        <w:bottom w:val="none" w:sz="0" w:space="0" w:color="auto"/>
        <w:right w:val="none" w:sz="0" w:space="0" w:color="auto"/>
      </w:divBdr>
    </w:div>
    <w:div w:id="1343701915">
      <w:bodyDiv w:val="1"/>
      <w:marLeft w:val="0"/>
      <w:marRight w:val="0"/>
      <w:marTop w:val="0"/>
      <w:marBottom w:val="0"/>
      <w:divBdr>
        <w:top w:val="none" w:sz="0" w:space="0" w:color="auto"/>
        <w:left w:val="none" w:sz="0" w:space="0" w:color="auto"/>
        <w:bottom w:val="none" w:sz="0" w:space="0" w:color="auto"/>
        <w:right w:val="none" w:sz="0" w:space="0" w:color="auto"/>
      </w:divBdr>
    </w:div>
    <w:div w:id="1441687010">
      <w:bodyDiv w:val="1"/>
      <w:marLeft w:val="0"/>
      <w:marRight w:val="0"/>
      <w:marTop w:val="0"/>
      <w:marBottom w:val="0"/>
      <w:divBdr>
        <w:top w:val="none" w:sz="0" w:space="0" w:color="auto"/>
        <w:left w:val="none" w:sz="0" w:space="0" w:color="auto"/>
        <w:bottom w:val="none" w:sz="0" w:space="0" w:color="auto"/>
        <w:right w:val="none" w:sz="0" w:space="0" w:color="auto"/>
      </w:divBdr>
    </w:div>
    <w:div w:id="1703824028">
      <w:bodyDiv w:val="1"/>
      <w:marLeft w:val="0"/>
      <w:marRight w:val="0"/>
      <w:marTop w:val="0"/>
      <w:marBottom w:val="0"/>
      <w:divBdr>
        <w:top w:val="none" w:sz="0" w:space="0" w:color="auto"/>
        <w:left w:val="none" w:sz="0" w:space="0" w:color="auto"/>
        <w:bottom w:val="none" w:sz="0" w:space="0" w:color="auto"/>
        <w:right w:val="none" w:sz="0" w:space="0" w:color="auto"/>
      </w:divBdr>
    </w:div>
    <w:div w:id="1863668347">
      <w:bodyDiv w:val="1"/>
      <w:marLeft w:val="0"/>
      <w:marRight w:val="0"/>
      <w:marTop w:val="0"/>
      <w:marBottom w:val="0"/>
      <w:divBdr>
        <w:top w:val="none" w:sz="0" w:space="0" w:color="auto"/>
        <w:left w:val="none" w:sz="0" w:space="0" w:color="auto"/>
        <w:bottom w:val="none" w:sz="0" w:space="0" w:color="auto"/>
        <w:right w:val="none" w:sz="0" w:space="0" w:color="auto"/>
      </w:divBdr>
    </w:div>
    <w:div w:id="2036232327">
      <w:bodyDiv w:val="1"/>
      <w:marLeft w:val="0"/>
      <w:marRight w:val="0"/>
      <w:marTop w:val="0"/>
      <w:marBottom w:val="0"/>
      <w:divBdr>
        <w:top w:val="none" w:sz="0" w:space="0" w:color="auto"/>
        <w:left w:val="none" w:sz="0" w:space="0" w:color="auto"/>
        <w:bottom w:val="none" w:sz="0" w:space="0" w:color="auto"/>
        <w:right w:val="none" w:sz="0" w:space="0" w:color="auto"/>
      </w:divBdr>
    </w:div>
    <w:div w:id="2042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3BF7-5D6F-4B0C-AE44-28792542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Orkhon3070</cp:lastModifiedBy>
  <cp:revision>2</cp:revision>
  <cp:lastPrinted>2023-01-03T06:14:00Z</cp:lastPrinted>
  <dcterms:created xsi:type="dcterms:W3CDTF">2023-01-03T06:19:00Z</dcterms:created>
  <dcterms:modified xsi:type="dcterms:W3CDTF">2023-01-03T06:19:00Z</dcterms:modified>
</cp:coreProperties>
</file>