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D4CB17" w14:textId="77777777" w:rsidR="00E0788A" w:rsidRPr="00205485" w:rsidRDefault="00E0788A" w:rsidP="00E0788A">
      <w:pPr>
        <w:jc w:val="right"/>
        <w:rPr>
          <w:rFonts w:ascii="Arial" w:hAnsi="Arial" w:cs="Arial"/>
          <w:color w:val="000000" w:themeColor="text1"/>
          <w:lang w:val="mn-MN"/>
        </w:rPr>
      </w:pPr>
      <w:bookmarkStart w:id="0" w:name="_GoBack"/>
      <w:bookmarkEnd w:id="0"/>
      <w:r w:rsidRPr="00205485">
        <w:rPr>
          <w:rFonts w:ascii="Arial" w:hAnsi="Arial" w:cs="Arial"/>
          <w:color w:val="000000" w:themeColor="text1"/>
          <w:lang w:val="mn-MN"/>
        </w:rPr>
        <w:t xml:space="preserve">Нэгдсэн хуралдааны анхны хэлэлцүүлэгт </w:t>
      </w:r>
    </w:p>
    <w:p w14:paraId="421B5E4C" w14:textId="2EFD7342" w:rsidR="00E0788A" w:rsidRPr="00205485" w:rsidRDefault="00E0788A" w:rsidP="00E0788A">
      <w:pPr>
        <w:jc w:val="right"/>
        <w:rPr>
          <w:rFonts w:ascii="Arial" w:hAnsi="Arial" w:cs="Arial"/>
          <w:color w:val="000000" w:themeColor="text1"/>
          <w:lang w:val="mn-MN"/>
        </w:rPr>
      </w:pPr>
      <w:r w:rsidRPr="00205485">
        <w:rPr>
          <w:rFonts w:ascii="Arial" w:hAnsi="Arial" w:cs="Arial"/>
          <w:color w:val="000000" w:themeColor="text1"/>
          <w:lang w:val="mn-MN"/>
        </w:rPr>
        <w:t>2023.01.10</w:t>
      </w:r>
    </w:p>
    <w:p w14:paraId="4C3B8929" w14:textId="77777777" w:rsidR="00E0788A" w:rsidRPr="00205485" w:rsidRDefault="00E0788A" w:rsidP="00E0788A">
      <w:pPr>
        <w:jc w:val="right"/>
        <w:rPr>
          <w:rFonts w:ascii="Arial" w:hAnsi="Arial" w:cs="Arial"/>
          <w:color w:val="000000" w:themeColor="text1"/>
          <w:lang w:val="mn-MN"/>
        </w:rPr>
      </w:pPr>
    </w:p>
    <w:p w14:paraId="368D94C1" w14:textId="377FEFB2" w:rsidR="00633736" w:rsidRPr="00205485" w:rsidRDefault="00633736" w:rsidP="00E0788A">
      <w:pPr>
        <w:jc w:val="center"/>
        <w:rPr>
          <w:rFonts w:ascii="Arial" w:hAnsi="Arial" w:cs="Arial"/>
          <w:b/>
          <w:color w:val="000000" w:themeColor="text1"/>
          <w:lang w:val="mn-MN"/>
        </w:rPr>
      </w:pPr>
      <w:r w:rsidRPr="00205485">
        <w:rPr>
          <w:rFonts w:ascii="Arial" w:hAnsi="Arial" w:cs="Arial"/>
          <w:b/>
          <w:color w:val="000000" w:themeColor="text1"/>
          <w:lang w:val="mn-MN"/>
        </w:rPr>
        <w:t>ЗӨРЧИЛ ШАЛГАН ШИЙДВЭРЛЭХ ТУХАЙ ХУУЛЬД НЭМЭЛТ,</w:t>
      </w:r>
    </w:p>
    <w:p w14:paraId="70907784" w14:textId="77777777" w:rsidR="00633736" w:rsidRPr="00205485" w:rsidRDefault="00633736" w:rsidP="00633736">
      <w:pPr>
        <w:tabs>
          <w:tab w:val="left" w:pos="9639"/>
        </w:tabs>
        <w:ind w:right="49"/>
        <w:jc w:val="center"/>
        <w:rPr>
          <w:rFonts w:ascii="Arial" w:hAnsi="Arial" w:cs="Arial"/>
          <w:b/>
          <w:bCs/>
          <w:color w:val="000000" w:themeColor="text1"/>
          <w:lang w:val="mn-MN"/>
        </w:rPr>
      </w:pPr>
      <w:r w:rsidRPr="00205485">
        <w:rPr>
          <w:rFonts w:ascii="Arial" w:hAnsi="Arial" w:cs="Arial"/>
          <w:b/>
          <w:color w:val="000000" w:themeColor="text1"/>
          <w:lang w:val="mn-MN"/>
        </w:rPr>
        <w:t>ӨӨРЧЛӨЛТ ОРУУЛАХ ТУХАЙ</w:t>
      </w:r>
      <w:r w:rsidRPr="00205485">
        <w:rPr>
          <w:rFonts w:ascii="Arial" w:hAnsi="Arial" w:cs="Arial"/>
          <w:b/>
          <w:bCs/>
          <w:color w:val="000000" w:themeColor="text1"/>
          <w:lang w:val="mn-MN"/>
        </w:rPr>
        <w:t xml:space="preserve"> ХУУЛИЙН ТӨСЛИЙН ТАЛААРХ </w:t>
      </w:r>
    </w:p>
    <w:p w14:paraId="71460720" w14:textId="77777777" w:rsidR="00633736" w:rsidRPr="00205485" w:rsidRDefault="00633736" w:rsidP="00633736">
      <w:pPr>
        <w:tabs>
          <w:tab w:val="left" w:pos="9639"/>
        </w:tabs>
        <w:ind w:right="49"/>
        <w:jc w:val="center"/>
        <w:rPr>
          <w:rFonts w:ascii="Arial" w:hAnsi="Arial" w:cs="Arial"/>
          <w:b/>
          <w:bCs/>
          <w:color w:val="000000" w:themeColor="text1"/>
          <w:lang w:val="mn-MN"/>
        </w:rPr>
      </w:pPr>
      <w:r w:rsidRPr="00205485">
        <w:rPr>
          <w:rFonts w:ascii="Arial" w:hAnsi="Arial" w:cs="Arial"/>
          <w:b/>
          <w:bCs/>
          <w:color w:val="000000" w:themeColor="text1"/>
          <w:lang w:val="mn-MN"/>
        </w:rPr>
        <w:t>ЗАРЧМЫН ЗӨРҮҮТЭЙ САНАЛЫН ТОМЬЁОЛОЛ</w:t>
      </w:r>
    </w:p>
    <w:p w14:paraId="0E2855D5" w14:textId="77777777" w:rsidR="00E0788A" w:rsidRPr="00205485" w:rsidRDefault="00E0788A" w:rsidP="00633736">
      <w:pPr>
        <w:jc w:val="center"/>
        <w:rPr>
          <w:rFonts w:ascii="Arial" w:hAnsi="Arial" w:cs="Arial"/>
          <w:b/>
          <w:color w:val="000000" w:themeColor="text1"/>
          <w:lang w:val="mn-MN"/>
        </w:rPr>
      </w:pPr>
    </w:p>
    <w:p w14:paraId="0DAFC42C" w14:textId="77777777" w:rsidR="00E0788A" w:rsidRPr="00205485" w:rsidRDefault="00E0788A" w:rsidP="00633736">
      <w:pPr>
        <w:jc w:val="center"/>
        <w:rPr>
          <w:rFonts w:ascii="Arial" w:hAnsi="Arial" w:cs="Arial"/>
          <w:b/>
          <w:color w:val="000000" w:themeColor="text1"/>
          <w:lang w:val="mn-MN"/>
        </w:rPr>
      </w:pPr>
      <w:r w:rsidRPr="00205485">
        <w:rPr>
          <w:rFonts w:ascii="Arial" w:hAnsi="Arial" w:cs="Arial"/>
          <w:b/>
          <w:color w:val="000000" w:themeColor="text1"/>
          <w:lang w:val="mn-MN"/>
        </w:rPr>
        <w:t xml:space="preserve">Нэг.Төсвийн байнгын хороо дэмжсэн зарчмын </w:t>
      </w:r>
    </w:p>
    <w:p w14:paraId="268C405A" w14:textId="2B058767" w:rsidR="00633736" w:rsidRPr="00205485" w:rsidRDefault="00E0788A" w:rsidP="00633736">
      <w:pPr>
        <w:jc w:val="center"/>
        <w:rPr>
          <w:rFonts w:ascii="Arial" w:hAnsi="Arial" w:cs="Arial"/>
          <w:b/>
          <w:color w:val="000000" w:themeColor="text1"/>
          <w:lang w:val="mn-MN"/>
        </w:rPr>
      </w:pPr>
      <w:r w:rsidRPr="00205485">
        <w:rPr>
          <w:rFonts w:ascii="Arial" w:hAnsi="Arial" w:cs="Arial"/>
          <w:b/>
          <w:color w:val="000000" w:themeColor="text1"/>
          <w:lang w:val="mn-MN"/>
        </w:rPr>
        <w:t>зөрүүтэй саналын томьёолол</w:t>
      </w:r>
    </w:p>
    <w:p w14:paraId="3C7196EF" w14:textId="77777777" w:rsidR="00E0788A" w:rsidRPr="00205485" w:rsidRDefault="00E0788A" w:rsidP="00633736">
      <w:pPr>
        <w:jc w:val="center"/>
        <w:rPr>
          <w:rFonts w:ascii="Arial" w:hAnsi="Arial" w:cs="Arial"/>
          <w:b/>
          <w:color w:val="000000" w:themeColor="text1"/>
          <w:lang w:val="mn-MN"/>
        </w:rPr>
      </w:pPr>
    </w:p>
    <w:p w14:paraId="6D8D7B8F" w14:textId="77777777" w:rsidR="00633736" w:rsidRPr="00205485" w:rsidRDefault="00633736" w:rsidP="00633736">
      <w:pPr>
        <w:ind w:firstLine="720"/>
        <w:rPr>
          <w:rFonts w:ascii="Arial" w:hAnsi="Arial" w:cs="Arial"/>
          <w:color w:val="000000" w:themeColor="text1"/>
          <w:lang w:val="mn-MN"/>
        </w:rPr>
      </w:pPr>
      <w:r w:rsidRPr="00205485">
        <w:rPr>
          <w:rFonts w:ascii="Arial" w:hAnsi="Arial" w:cs="Arial"/>
          <w:b/>
          <w:color w:val="000000" w:themeColor="text1"/>
          <w:lang w:val="mn-MN"/>
        </w:rPr>
        <w:t>1.</w:t>
      </w:r>
      <w:r w:rsidRPr="00205485">
        <w:rPr>
          <w:rFonts w:ascii="Arial" w:hAnsi="Arial" w:cs="Arial"/>
          <w:color w:val="000000" w:themeColor="text1"/>
          <w:lang w:val="mn-MN"/>
        </w:rPr>
        <w:t>Төслийн 1 дүгээр зүйлийг доор дурдсанаар өөрчлөн найруулах.</w:t>
      </w:r>
    </w:p>
    <w:p w14:paraId="67CA05FF" w14:textId="77777777" w:rsidR="00633736" w:rsidRPr="00205485" w:rsidRDefault="00633736" w:rsidP="00633736">
      <w:pPr>
        <w:rPr>
          <w:color w:val="000000" w:themeColor="text1"/>
          <w:lang w:val="mn-MN"/>
        </w:rPr>
      </w:pPr>
    </w:p>
    <w:p w14:paraId="4C54FAF3" w14:textId="77777777" w:rsidR="00633736" w:rsidRPr="00205485" w:rsidRDefault="00633736" w:rsidP="00633736">
      <w:pPr>
        <w:tabs>
          <w:tab w:val="left" w:pos="709"/>
        </w:tabs>
        <w:jc w:val="both"/>
        <w:rPr>
          <w:rFonts w:ascii="Arial" w:hAnsi="Arial" w:cs="Arial"/>
          <w:bCs/>
          <w:color w:val="000000" w:themeColor="text1"/>
          <w:lang w:val="mn-MN"/>
        </w:rPr>
      </w:pPr>
      <w:r w:rsidRPr="00205485">
        <w:rPr>
          <w:rFonts w:ascii="Arial" w:hAnsi="Arial" w:cs="Arial"/>
          <w:b/>
          <w:color w:val="000000" w:themeColor="text1"/>
          <w:lang w:val="mn-MN"/>
        </w:rPr>
        <w:tab/>
      </w:r>
      <w:r w:rsidRPr="00205485">
        <w:rPr>
          <w:rFonts w:ascii="Arial" w:hAnsi="Arial" w:cs="Arial"/>
          <w:color w:val="000000" w:themeColor="text1"/>
          <w:lang w:val="mn-MN"/>
        </w:rPr>
        <w:t>“</w:t>
      </w:r>
      <w:r w:rsidRPr="00205485">
        <w:rPr>
          <w:rFonts w:ascii="Arial" w:hAnsi="Arial" w:cs="Arial"/>
          <w:b/>
          <w:color w:val="000000" w:themeColor="text1"/>
          <w:lang w:val="mn-MN"/>
        </w:rPr>
        <w:t>1 дүгээр зүйл.</w:t>
      </w:r>
      <w:r w:rsidRPr="00205485">
        <w:rPr>
          <w:rFonts w:ascii="Arial" w:hAnsi="Arial" w:cs="Arial"/>
          <w:bCs/>
          <w:color w:val="000000" w:themeColor="text1"/>
          <w:lang w:val="mn-MN"/>
        </w:rPr>
        <w:t>Зөрчил шалган шийдвэрлэх тухай хуулийн 1.8 дугаар зүйлд доор дурдсан агуулгатай 6.34, 6.35, 6.36, 6.37, 6.38, 6.39, 6.40, 6.41, 6.42, 6.43, 6.44, 6.45, 6.46, 6.47, 6.48, 6.49, 6.50, 6.51, 6.52, 6.53, 6.54, 6.55, 6.56, 6.57, 6.58, 6.59, 6.60, 6.61 дэх заалт нэмсүгэй:</w:t>
      </w:r>
    </w:p>
    <w:p w14:paraId="732C2B05" w14:textId="77777777" w:rsidR="00633736" w:rsidRPr="00205485" w:rsidRDefault="00633736" w:rsidP="00633736">
      <w:pPr>
        <w:rPr>
          <w:rFonts w:ascii="Arial" w:hAnsi="Arial" w:cs="Arial"/>
          <w:color w:val="000000" w:themeColor="text1"/>
          <w:lang w:val="mn-MN"/>
        </w:rPr>
      </w:pPr>
    </w:p>
    <w:p w14:paraId="007B4A7E" w14:textId="77777777" w:rsidR="00633736" w:rsidRPr="00205485" w:rsidRDefault="00633736" w:rsidP="00633736">
      <w:pPr>
        <w:jc w:val="both"/>
        <w:rPr>
          <w:rFonts w:ascii="Arial" w:hAnsi="Arial" w:cs="Arial"/>
          <w:bCs/>
          <w:iCs/>
          <w:color w:val="000000" w:themeColor="text1"/>
          <w:lang w:val="mn-MN"/>
        </w:rPr>
      </w:pPr>
      <w:r w:rsidRPr="00205485">
        <w:rPr>
          <w:rFonts w:ascii="Arial" w:hAnsi="Arial" w:cs="Arial"/>
          <w:bCs/>
          <w:iCs/>
          <w:color w:val="000000" w:themeColor="text1"/>
          <w:lang w:val="mn-MN"/>
        </w:rPr>
        <w:tab/>
      </w:r>
      <w:r w:rsidRPr="00205485">
        <w:rPr>
          <w:rFonts w:ascii="Arial" w:hAnsi="Arial" w:cs="Arial"/>
          <w:bCs/>
          <w:iCs/>
          <w:color w:val="000000" w:themeColor="text1"/>
          <w:lang w:val="mn-MN"/>
        </w:rPr>
        <w:tab/>
      </w:r>
      <w:bookmarkStart w:id="1" w:name="_Hlk121434086"/>
      <w:r w:rsidRPr="00205485">
        <w:rPr>
          <w:rFonts w:ascii="Arial" w:hAnsi="Arial" w:cs="Arial"/>
          <w:bCs/>
          <w:iCs/>
          <w:color w:val="000000" w:themeColor="text1"/>
          <w:lang w:val="mn-MN"/>
        </w:rPr>
        <w:t xml:space="preserve">6.34.авто замын хяналтын улсын байцаагч Зөрчлийн тухай хуулийн 10.14, 10.25, 10.27, 10.29, 11.2, 14.4, 14.5 дугаар зүйл, 15.2 дугаар зүйлийн 1 дэх хэсэгт заасан зөрчил; </w:t>
      </w:r>
    </w:p>
    <w:p w14:paraId="14E57800" w14:textId="77777777" w:rsidR="00633736" w:rsidRPr="00205485" w:rsidRDefault="00633736" w:rsidP="00633736">
      <w:pPr>
        <w:jc w:val="both"/>
        <w:rPr>
          <w:rFonts w:ascii="Arial" w:hAnsi="Arial" w:cs="Arial"/>
          <w:bCs/>
          <w:iCs/>
          <w:color w:val="000000" w:themeColor="text1"/>
          <w:lang w:val="mn-MN"/>
        </w:rPr>
      </w:pPr>
    </w:p>
    <w:p w14:paraId="423962A1" w14:textId="77777777" w:rsidR="00633736" w:rsidRPr="00205485" w:rsidRDefault="00633736" w:rsidP="00633736">
      <w:pPr>
        <w:ind w:firstLine="1440"/>
        <w:jc w:val="both"/>
        <w:rPr>
          <w:rFonts w:ascii="Arial" w:hAnsi="Arial" w:cs="Arial"/>
          <w:bCs/>
          <w:iCs/>
          <w:color w:val="000000" w:themeColor="text1"/>
          <w:lang w:val="mn-MN"/>
        </w:rPr>
      </w:pPr>
      <w:r w:rsidRPr="00205485">
        <w:rPr>
          <w:rFonts w:ascii="Arial" w:hAnsi="Arial" w:cs="Arial"/>
          <w:bCs/>
          <w:iCs/>
          <w:color w:val="000000" w:themeColor="text1"/>
          <w:lang w:val="mn-MN"/>
        </w:rPr>
        <w:t xml:space="preserve">6.35.автотээврийн хяналтын улсын байцаагч Зөрчлийн тухай хуулийн 6.1 дүгээр зүйлийн 2 дахь хэсэг, 10.14, 10.25, 10.27, 10.29, 11.2 дугаар зүйл, 14.6 дугаар зүйл, 15.2 дугаар зүйлийн 1 дэх хэсэгт заасан зөрчил;  </w:t>
      </w:r>
    </w:p>
    <w:p w14:paraId="2E899C89" w14:textId="77777777" w:rsidR="00633736" w:rsidRPr="00205485" w:rsidRDefault="00633736" w:rsidP="00633736">
      <w:pPr>
        <w:ind w:firstLine="1440"/>
        <w:jc w:val="both"/>
        <w:rPr>
          <w:rFonts w:ascii="Arial" w:hAnsi="Arial" w:cs="Arial"/>
          <w:bCs/>
          <w:iCs/>
          <w:color w:val="000000" w:themeColor="text1"/>
          <w:lang w:val="mn-MN"/>
        </w:rPr>
      </w:pPr>
    </w:p>
    <w:p w14:paraId="7046EE10" w14:textId="77777777" w:rsidR="00633736" w:rsidRPr="00205485" w:rsidRDefault="00633736" w:rsidP="00633736">
      <w:pPr>
        <w:ind w:firstLine="1440"/>
        <w:jc w:val="both"/>
        <w:rPr>
          <w:rFonts w:ascii="Arial" w:hAnsi="Arial" w:cs="Arial"/>
          <w:bCs/>
          <w:iCs/>
          <w:color w:val="000000" w:themeColor="text1"/>
          <w:lang w:val="mn-MN"/>
        </w:rPr>
      </w:pPr>
      <w:r w:rsidRPr="00205485">
        <w:rPr>
          <w:rFonts w:ascii="Arial" w:hAnsi="Arial" w:cs="Arial"/>
          <w:bCs/>
          <w:iCs/>
          <w:color w:val="000000" w:themeColor="text1"/>
          <w:lang w:val="mn-MN"/>
        </w:rPr>
        <w:t xml:space="preserve">6.36.аялал жуулчлалын улсын байцаагч </w:t>
      </w:r>
      <w:r w:rsidRPr="00205485">
        <w:rPr>
          <w:rStyle w:val="Hyperlink"/>
          <w:rFonts w:ascii="Arial" w:hAnsi="Arial" w:cs="Arial"/>
          <w:bCs/>
          <w:iCs/>
          <w:color w:val="000000" w:themeColor="text1"/>
          <w:u w:val="none"/>
          <w:lang w:val="mn-MN"/>
        </w:rPr>
        <w:t>Зөрчлийн тухай хуулийн 10.14</w:t>
      </w:r>
      <w:r w:rsidRPr="00205485">
        <w:rPr>
          <w:rFonts w:ascii="Arial" w:hAnsi="Arial" w:cs="Arial"/>
          <w:bCs/>
          <w:color w:val="000000" w:themeColor="text1"/>
          <w:shd w:val="clear" w:color="auto" w:fill="FFFFFF"/>
          <w:lang w:val="mn-MN"/>
        </w:rPr>
        <w:t xml:space="preserve"> дүгээр зүйл, </w:t>
      </w:r>
      <w:r w:rsidRPr="00205485">
        <w:rPr>
          <w:rFonts w:ascii="Arial" w:hAnsi="Arial" w:cs="Arial"/>
          <w:bCs/>
          <w:iCs/>
          <w:color w:val="000000" w:themeColor="text1"/>
          <w:lang w:val="mn-MN"/>
        </w:rPr>
        <w:t>10.25, 10.27, 10.29, 11.2 дугаар зүйл, 15.2 дугаар зүйлийн 1 дэх хэсэгт заасан зөрчил</w:t>
      </w:r>
      <w:r w:rsidRPr="00205485">
        <w:rPr>
          <w:rFonts w:ascii="Arial" w:hAnsi="Arial" w:cs="Arial"/>
          <w:bCs/>
          <w:iCs/>
          <w:color w:val="000000" w:themeColor="text1"/>
        </w:rPr>
        <w:t>;</w:t>
      </w:r>
      <w:r w:rsidRPr="00205485">
        <w:rPr>
          <w:rFonts w:ascii="Arial" w:hAnsi="Arial" w:cs="Arial"/>
          <w:bCs/>
          <w:iCs/>
          <w:color w:val="000000" w:themeColor="text1"/>
          <w:lang w:val="mn-MN"/>
        </w:rPr>
        <w:t xml:space="preserve">  </w:t>
      </w:r>
    </w:p>
    <w:p w14:paraId="6C27C1CA" w14:textId="77777777" w:rsidR="00633736" w:rsidRPr="00205485" w:rsidRDefault="00633736" w:rsidP="00633736">
      <w:pPr>
        <w:jc w:val="both"/>
        <w:rPr>
          <w:rFonts w:ascii="Arial" w:hAnsi="Arial" w:cs="Arial"/>
          <w:bCs/>
          <w:iCs/>
          <w:color w:val="000000" w:themeColor="text1"/>
          <w:lang w:val="mn-MN"/>
        </w:rPr>
      </w:pPr>
    </w:p>
    <w:p w14:paraId="4C424477" w14:textId="690F003B" w:rsidR="00633736" w:rsidRPr="00205485" w:rsidRDefault="00633736" w:rsidP="00633736">
      <w:pPr>
        <w:jc w:val="both"/>
        <w:rPr>
          <w:rFonts w:ascii="Arial" w:hAnsi="Arial" w:cs="Arial"/>
          <w:bCs/>
          <w:iCs/>
          <w:color w:val="000000" w:themeColor="text1"/>
          <w:lang w:val="mn-MN"/>
        </w:rPr>
      </w:pPr>
      <w:r w:rsidRPr="00205485">
        <w:rPr>
          <w:rStyle w:val="Hyperlink"/>
          <w:rFonts w:ascii="Arial" w:hAnsi="Arial" w:cs="Arial"/>
          <w:bCs/>
          <w:iCs/>
          <w:color w:val="000000" w:themeColor="text1"/>
          <w:u w:val="none"/>
          <w:lang w:val="mn-MN"/>
        </w:rPr>
        <w:tab/>
      </w:r>
      <w:r w:rsidRPr="00205485">
        <w:rPr>
          <w:rStyle w:val="Hyperlink"/>
          <w:rFonts w:ascii="Arial" w:hAnsi="Arial" w:cs="Arial"/>
          <w:bCs/>
          <w:iCs/>
          <w:color w:val="000000" w:themeColor="text1"/>
          <w:u w:val="none"/>
          <w:lang w:val="mn-MN"/>
        </w:rPr>
        <w:tab/>
        <w:t xml:space="preserve">6.37.байгаль орчны хяналтын улсын байцаагч Зөрчлийн тухай хуулийн </w:t>
      </w:r>
      <w:r w:rsidRPr="00205485">
        <w:rPr>
          <w:rFonts w:ascii="Arial" w:hAnsi="Arial" w:cs="Arial"/>
          <w:bCs/>
          <w:color w:val="000000" w:themeColor="text1"/>
          <w:shd w:val="clear" w:color="auto" w:fill="FFFFFF"/>
          <w:lang w:val="mn-MN"/>
        </w:rPr>
        <w:t>5.11 дүгээр зүйлийн 1.4, 1.5, 1.6, 1.7, 1.8, 1.9, 2.1, 2.2 дахь заалт, 3, 4, 5, 6 дах</w:t>
      </w:r>
      <w:r w:rsidRPr="00205485">
        <w:rPr>
          <w:rFonts w:ascii="Arial" w:hAnsi="Arial" w:cs="Arial"/>
          <w:bCs/>
          <w:color w:val="000000" w:themeColor="text1"/>
          <w:lang w:val="mn-MN"/>
        </w:rPr>
        <w:t>ь</w:t>
      </w:r>
      <w:r w:rsidRPr="00205485">
        <w:rPr>
          <w:rFonts w:ascii="Arial" w:hAnsi="Arial" w:cs="Arial"/>
          <w:bCs/>
          <w:color w:val="000000" w:themeColor="text1"/>
          <w:shd w:val="clear" w:color="auto" w:fill="FFFFFF"/>
          <w:lang w:val="mn-MN"/>
        </w:rPr>
        <w:t xml:space="preserve"> хэсэг, 6.1 дүгээр зүйлийн 1, 4, 5, дахь хэсэг 6.1, 6.2, 6.3, 6.4, 6.5, 6.6, 6.7 дахь заалт, 7, 8, 9, 10, 11, 12, 13, 14, 15, 16, 17, 18, 19, 20, 21, 22, 23, 24, 25, 26, 27, 28 дахь хэсэг, 6.24 дүгээр зүйл, 7.1, 7.2, 7.4, 7.6, 7.7, 7.8, 7.9, 7.10 дугаар зүйлийн 1, 2, 3, 4, 5, 6, 7 дахь хэсэг, 7.13 дугаар зүйлийн 13 дахь хэсэг, 16.1, 16.3, 16.4, 16.8, 16.10 дахь заалт, 7.15 дугаар зүйлийн 1, 2, 3, 4 дэх хэсэг, 5.2, 5.3 дахь заалт, 6, 7, 8, 9 дэх хэсэг, 7.16 дугаар зүйлийн </w:t>
      </w:r>
      <w:r w:rsidR="0049369C" w:rsidRPr="00205485">
        <w:rPr>
          <w:rFonts w:ascii="Arial" w:hAnsi="Arial" w:cs="Arial"/>
          <w:bCs/>
          <w:color w:val="000000" w:themeColor="text1"/>
          <w:shd w:val="clear" w:color="auto" w:fill="FFFFFF"/>
          <w:lang w:val="mn-MN"/>
        </w:rPr>
        <w:t>1, 2 дахь хэсэг</w:t>
      </w:r>
      <w:r w:rsidR="00ED0538" w:rsidRPr="00205485">
        <w:rPr>
          <w:rFonts w:ascii="Arial" w:hAnsi="Arial" w:cs="Arial"/>
          <w:bCs/>
          <w:color w:val="000000" w:themeColor="text1"/>
          <w:shd w:val="clear" w:color="auto" w:fill="FFFFFF"/>
          <w:lang w:val="mn-MN"/>
        </w:rPr>
        <w:t>,</w:t>
      </w:r>
      <w:r w:rsidRPr="00205485">
        <w:rPr>
          <w:rFonts w:ascii="Arial" w:hAnsi="Arial" w:cs="Arial"/>
          <w:bCs/>
          <w:color w:val="000000" w:themeColor="text1"/>
          <w:shd w:val="clear" w:color="auto" w:fill="FFFFFF"/>
          <w:lang w:val="mn-MN"/>
        </w:rPr>
        <w:t xml:space="preserve"> 7.17</w:t>
      </w:r>
      <w:r w:rsidRPr="00205485">
        <w:rPr>
          <w:rFonts w:ascii="Arial" w:hAnsi="Arial" w:cs="Arial"/>
          <w:bCs/>
          <w:color w:val="000000" w:themeColor="text1"/>
          <w:shd w:val="clear" w:color="auto" w:fill="FFFFFF" w:themeFill="background1"/>
          <w:lang w:val="mn-MN"/>
        </w:rPr>
        <w:t xml:space="preserve">, </w:t>
      </w:r>
      <w:bookmarkStart w:id="2" w:name="_Hlk121412067"/>
      <w:r w:rsidRPr="00205485">
        <w:rPr>
          <w:rFonts w:ascii="Arial" w:hAnsi="Arial" w:cs="Arial"/>
          <w:bCs/>
          <w:color w:val="000000" w:themeColor="text1"/>
          <w:shd w:val="clear" w:color="auto" w:fill="FFFFFF" w:themeFill="background1"/>
          <w:lang w:val="mn-MN"/>
        </w:rPr>
        <w:t>10.14</w:t>
      </w:r>
      <w:r w:rsidRPr="00205485">
        <w:rPr>
          <w:rFonts w:ascii="Arial" w:hAnsi="Arial" w:cs="Arial"/>
          <w:bCs/>
          <w:color w:val="000000" w:themeColor="text1"/>
          <w:shd w:val="clear" w:color="auto" w:fill="FFFFFF"/>
          <w:lang w:val="mn-MN"/>
        </w:rPr>
        <w:t xml:space="preserve">, </w:t>
      </w:r>
      <w:bookmarkEnd w:id="2"/>
      <w:r w:rsidRPr="00205485">
        <w:rPr>
          <w:rFonts w:ascii="Arial" w:hAnsi="Arial" w:cs="Arial"/>
          <w:bCs/>
          <w:iCs/>
          <w:color w:val="000000" w:themeColor="text1"/>
          <w:lang w:val="mn-MN"/>
        </w:rPr>
        <w:t xml:space="preserve">10.25, 10.27, 10.29, 11.2 дугаар зүйл, 15.2 дугаар зүйлийн 1 дэх хэсэгт заасан зөрчил;  </w:t>
      </w:r>
    </w:p>
    <w:p w14:paraId="25495A3B" w14:textId="77777777" w:rsidR="00633736" w:rsidRPr="00205485" w:rsidRDefault="00633736" w:rsidP="00633736">
      <w:pPr>
        <w:jc w:val="both"/>
        <w:rPr>
          <w:rFonts w:ascii="Arial" w:hAnsi="Arial" w:cs="Arial"/>
          <w:bCs/>
          <w:iCs/>
          <w:color w:val="000000" w:themeColor="text1"/>
          <w:lang w:val="mn-MN"/>
        </w:rPr>
      </w:pPr>
    </w:p>
    <w:p w14:paraId="0A174A7A" w14:textId="77777777" w:rsidR="00633736" w:rsidRPr="00205485" w:rsidRDefault="00633736" w:rsidP="00633736">
      <w:pPr>
        <w:ind w:firstLine="1440"/>
        <w:jc w:val="both"/>
        <w:rPr>
          <w:rFonts w:ascii="Arial" w:hAnsi="Arial" w:cs="Arial"/>
          <w:bCs/>
          <w:iCs/>
          <w:color w:val="000000" w:themeColor="text1"/>
          <w:lang w:val="mn-MN"/>
        </w:rPr>
      </w:pPr>
      <w:r w:rsidRPr="00205485">
        <w:rPr>
          <w:rFonts w:ascii="Arial" w:hAnsi="Arial" w:cs="Arial"/>
          <w:bCs/>
          <w:color w:val="000000" w:themeColor="text1"/>
          <w:lang w:val="mn-MN"/>
        </w:rPr>
        <w:t xml:space="preserve">6.38.барилгын техникийн хяналтын улсын байцаагч </w:t>
      </w:r>
      <w:r w:rsidRPr="00205485">
        <w:rPr>
          <w:rFonts w:ascii="Arial" w:hAnsi="Arial" w:cs="Arial"/>
          <w:bCs/>
          <w:color w:val="000000" w:themeColor="text1"/>
          <w:shd w:val="clear" w:color="auto" w:fill="FFFFFF"/>
          <w:lang w:val="mn-MN"/>
        </w:rPr>
        <w:t xml:space="preserve">Зөрчлийн тухай хуулийн  5.15 дугаар зүйлийн 1.1, 1.3, 1.4 дэх заалт, 6.1 дүгээр зүйлийн 2 дахь хэсэг, 7.7 дахь заалт, 6.14 дүгээр зүйлийн 3 дахь хэсэг, 7.13 дугаар зүйлийн 16.5 дахь заалт, 10.2 дугаар зүйл, 10.3 дугаар зүйлийн 1.2, 1.3, 1.4, 1.5 дахь заалт, </w:t>
      </w:r>
      <w:r w:rsidRPr="00205485">
        <w:rPr>
          <w:rFonts w:ascii="Arial" w:hAnsi="Arial" w:cs="Arial"/>
          <w:bCs/>
          <w:color w:val="000000" w:themeColor="text1"/>
          <w:shd w:val="clear" w:color="auto" w:fill="FFFFFF" w:themeFill="background1"/>
          <w:lang w:val="mn-MN"/>
        </w:rPr>
        <w:t>10.14</w:t>
      </w:r>
      <w:r w:rsidRPr="00205485">
        <w:rPr>
          <w:rFonts w:ascii="Arial" w:hAnsi="Arial" w:cs="Arial"/>
          <w:bCs/>
          <w:color w:val="000000" w:themeColor="text1"/>
          <w:shd w:val="clear" w:color="auto" w:fill="FFFFFF"/>
          <w:lang w:val="mn-MN"/>
        </w:rPr>
        <w:t xml:space="preserve">, </w:t>
      </w:r>
      <w:r w:rsidRPr="00205485">
        <w:rPr>
          <w:rFonts w:ascii="Arial" w:hAnsi="Arial" w:cs="Arial"/>
          <w:bCs/>
          <w:iCs/>
          <w:color w:val="000000" w:themeColor="text1"/>
          <w:lang w:val="mn-MN"/>
        </w:rPr>
        <w:t>10.25, 10.27, 10.29, 11.2, 12.1, 12.4, 12.5, 12.6 дугаар зүйл, 15.2 дугаар зүйлийн 1 дэх хэсэгт заасан зөрчил;</w:t>
      </w:r>
    </w:p>
    <w:p w14:paraId="3A90D0E9" w14:textId="77777777" w:rsidR="00633736" w:rsidRPr="00205485" w:rsidRDefault="00633736" w:rsidP="00633736">
      <w:pPr>
        <w:ind w:firstLine="1440"/>
        <w:jc w:val="both"/>
        <w:rPr>
          <w:rFonts w:ascii="Arial" w:hAnsi="Arial" w:cs="Arial"/>
          <w:bCs/>
          <w:iCs/>
          <w:color w:val="000000" w:themeColor="text1"/>
          <w:lang w:val="mn-MN"/>
        </w:rPr>
      </w:pPr>
    </w:p>
    <w:p w14:paraId="60AB4306" w14:textId="77777777" w:rsidR="00633736" w:rsidRPr="00205485" w:rsidRDefault="00633736" w:rsidP="00633736">
      <w:pPr>
        <w:ind w:firstLine="1440"/>
        <w:jc w:val="both"/>
        <w:rPr>
          <w:rFonts w:ascii="Arial" w:hAnsi="Arial" w:cs="Arial"/>
          <w:bCs/>
          <w:iCs/>
          <w:color w:val="000000" w:themeColor="text1"/>
          <w:lang w:val="mn-MN"/>
        </w:rPr>
      </w:pPr>
      <w:r w:rsidRPr="00205485">
        <w:rPr>
          <w:rFonts w:ascii="Arial" w:hAnsi="Arial" w:cs="Arial"/>
          <w:bCs/>
          <w:color w:val="000000" w:themeColor="text1"/>
          <w:lang w:val="mn-MN"/>
        </w:rPr>
        <w:t xml:space="preserve">6.39.боловсролын хяналтын улсын байцаагч Зөрчлийн тухай хуулийн 6.19 дүгээр зүйл, 9.1, 9.2, 9.3 дугаар зүйл, 9.4 дүгээр зүйлийн 2, 3, 4 дэх хэсэг, 9.9 дүгээр зүйл, 9.10 дугаар зүйлийн 2.2, 2.3 дахь заалт, 3 дахь хэсэг, 9.11, </w:t>
      </w:r>
      <w:r w:rsidRPr="00205485">
        <w:rPr>
          <w:rFonts w:ascii="Arial" w:hAnsi="Arial" w:cs="Arial"/>
          <w:bCs/>
          <w:color w:val="000000" w:themeColor="text1"/>
          <w:shd w:val="clear" w:color="auto" w:fill="FFFFFF" w:themeFill="background1"/>
          <w:lang w:val="mn-MN"/>
        </w:rPr>
        <w:t>10.14</w:t>
      </w:r>
      <w:r w:rsidRPr="00205485">
        <w:rPr>
          <w:rFonts w:ascii="Arial" w:hAnsi="Arial" w:cs="Arial"/>
          <w:bCs/>
          <w:color w:val="000000" w:themeColor="text1"/>
          <w:shd w:val="clear" w:color="auto" w:fill="FFFFFF"/>
          <w:lang w:val="mn-MN"/>
        </w:rPr>
        <w:t xml:space="preserve">, </w:t>
      </w:r>
      <w:r w:rsidRPr="00205485">
        <w:rPr>
          <w:rFonts w:ascii="Arial" w:hAnsi="Arial" w:cs="Arial"/>
          <w:bCs/>
          <w:iCs/>
          <w:color w:val="000000" w:themeColor="text1"/>
          <w:lang w:val="mn-MN"/>
        </w:rPr>
        <w:t>10.25, 10.27, 10.29, 11.2 дугаар зүйл, 15.2 дугаар зүйлийн 1 дэх хэсэг, 15.22 дугаар зүйлийн 3 дахь хэсэгт заасан зөрчил;</w:t>
      </w:r>
    </w:p>
    <w:p w14:paraId="253728DB" w14:textId="77777777" w:rsidR="00633736" w:rsidRPr="00205485" w:rsidRDefault="00633736" w:rsidP="00633736">
      <w:pPr>
        <w:ind w:firstLine="1440"/>
        <w:jc w:val="both"/>
        <w:rPr>
          <w:rFonts w:ascii="Arial" w:hAnsi="Arial" w:cs="Arial"/>
          <w:bCs/>
          <w:iCs/>
          <w:color w:val="000000" w:themeColor="text1"/>
          <w:lang w:val="mn-MN"/>
        </w:rPr>
      </w:pPr>
    </w:p>
    <w:p w14:paraId="50270DB5" w14:textId="77777777" w:rsidR="00633736" w:rsidRPr="00205485" w:rsidRDefault="00633736" w:rsidP="00633736">
      <w:pPr>
        <w:ind w:firstLine="1440"/>
        <w:jc w:val="both"/>
        <w:rPr>
          <w:rFonts w:ascii="Arial" w:hAnsi="Arial" w:cs="Arial"/>
          <w:bCs/>
          <w:iCs/>
          <w:color w:val="000000" w:themeColor="text1"/>
          <w:lang w:val="mn-MN"/>
        </w:rPr>
      </w:pPr>
      <w:r w:rsidRPr="00205485">
        <w:rPr>
          <w:rFonts w:ascii="Arial" w:hAnsi="Arial" w:cs="Arial"/>
          <w:bCs/>
          <w:color w:val="000000" w:themeColor="text1"/>
          <w:lang w:val="mn-MN"/>
        </w:rPr>
        <w:t xml:space="preserve">6.40.газар, геодези, зураг зүйн хяналтын улсын байцаагч Зөрчлийн тухай хуулин 7.1 дүгээр зүйл, 7.2 дугаар зүйлийн 1.2, 1.3 дахь заалт, 8.1, 8.2 дугаар зүйл, </w:t>
      </w:r>
      <w:r w:rsidRPr="00205485">
        <w:rPr>
          <w:rFonts w:ascii="Arial" w:hAnsi="Arial" w:cs="Arial"/>
          <w:bCs/>
          <w:color w:val="000000" w:themeColor="text1"/>
          <w:shd w:val="clear" w:color="auto" w:fill="FFFFFF" w:themeFill="background1"/>
          <w:lang w:val="mn-MN"/>
        </w:rPr>
        <w:t>10.14</w:t>
      </w:r>
      <w:r w:rsidRPr="00205485">
        <w:rPr>
          <w:rFonts w:ascii="Arial" w:hAnsi="Arial" w:cs="Arial"/>
          <w:bCs/>
          <w:color w:val="000000" w:themeColor="text1"/>
          <w:shd w:val="clear" w:color="auto" w:fill="FFFFFF"/>
          <w:lang w:val="mn-MN"/>
        </w:rPr>
        <w:t xml:space="preserve">, </w:t>
      </w:r>
      <w:r w:rsidRPr="00205485">
        <w:rPr>
          <w:rFonts w:ascii="Arial" w:hAnsi="Arial" w:cs="Arial"/>
          <w:bCs/>
          <w:iCs/>
          <w:color w:val="000000" w:themeColor="text1"/>
          <w:lang w:val="mn-MN"/>
        </w:rPr>
        <w:t>10.25, 10.27. 10.29, 11.2, 12.2, 12.3, 12.7 дугаар зүйл, 15.2 дугаар зүйлийн 1 дэх хэсэгт заасан зөрчил;</w:t>
      </w:r>
    </w:p>
    <w:p w14:paraId="6E17ABE4" w14:textId="77777777" w:rsidR="007A5606" w:rsidRPr="00205485" w:rsidRDefault="007A5606" w:rsidP="00633736">
      <w:pPr>
        <w:ind w:firstLine="1440"/>
        <w:jc w:val="both"/>
        <w:rPr>
          <w:rFonts w:ascii="Arial" w:hAnsi="Arial" w:cs="Arial"/>
          <w:bCs/>
          <w:iCs/>
          <w:color w:val="000000" w:themeColor="text1"/>
          <w:lang w:val="mn-MN"/>
        </w:rPr>
      </w:pPr>
    </w:p>
    <w:p w14:paraId="0545C2C8" w14:textId="77777777" w:rsidR="00633736" w:rsidRPr="00205485" w:rsidRDefault="00633736" w:rsidP="00633736">
      <w:pPr>
        <w:ind w:firstLine="1440"/>
        <w:jc w:val="both"/>
        <w:rPr>
          <w:rFonts w:ascii="Arial" w:hAnsi="Arial" w:cs="Arial"/>
          <w:bCs/>
          <w:color w:val="000000" w:themeColor="text1"/>
          <w:shd w:val="clear" w:color="auto" w:fill="FFFFFF"/>
          <w:lang w:val="mn-MN"/>
        </w:rPr>
      </w:pPr>
      <w:r w:rsidRPr="00205485">
        <w:rPr>
          <w:rFonts w:ascii="Arial" w:hAnsi="Arial" w:cs="Arial"/>
          <w:bCs/>
          <w:color w:val="000000" w:themeColor="text1"/>
          <w:shd w:val="clear" w:color="auto" w:fill="FFFFFF"/>
          <w:lang w:val="mn-MN"/>
        </w:rPr>
        <w:t xml:space="preserve">6.41.газрын тос, хийн хяналтын улсын байцаагч Зөрчлийн тухай хуулийн 7.13 дугаар зүйлийн 3, 7, 8 дахь хэсэг, 16.5 дахь заалт, 7.14 дүгээр зүйлийн 1 дэх хэсэг, 2.2, 2.3, 2.4, 2.5, 3.1, 3.3 дахь заалт, </w:t>
      </w:r>
      <w:r w:rsidRPr="00205485">
        <w:rPr>
          <w:rFonts w:ascii="Arial" w:hAnsi="Arial" w:cs="Arial"/>
          <w:bCs/>
          <w:iCs/>
          <w:color w:val="000000" w:themeColor="text1"/>
          <w:lang w:val="mn-MN"/>
        </w:rPr>
        <w:t>10.25, 10.27, 10.29, 11.2 дугаар зүйл, 15.2 дугаар зүйлийн 1 дэх хэсэгт</w:t>
      </w:r>
      <w:r w:rsidRPr="00205485">
        <w:rPr>
          <w:rFonts w:ascii="Arial" w:hAnsi="Arial" w:cs="Arial"/>
          <w:bCs/>
          <w:color w:val="000000" w:themeColor="text1"/>
          <w:shd w:val="clear" w:color="auto" w:fill="FFFFFF"/>
          <w:lang w:val="mn-MN"/>
        </w:rPr>
        <w:t xml:space="preserve"> </w:t>
      </w:r>
      <w:r w:rsidRPr="00205485">
        <w:rPr>
          <w:rFonts w:ascii="Arial" w:hAnsi="Arial" w:cs="Arial"/>
          <w:bCs/>
          <w:iCs/>
          <w:color w:val="000000" w:themeColor="text1"/>
          <w:lang w:val="mn-MN"/>
        </w:rPr>
        <w:t>заасан зөрчил;</w:t>
      </w:r>
    </w:p>
    <w:p w14:paraId="604E26F4" w14:textId="77777777" w:rsidR="00633736" w:rsidRPr="00205485" w:rsidRDefault="00633736" w:rsidP="00633736">
      <w:pPr>
        <w:ind w:firstLine="1440"/>
        <w:jc w:val="both"/>
        <w:rPr>
          <w:rFonts w:ascii="Arial" w:hAnsi="Arial" w:cs="Arial"/>
          <w:bCs/>
          <w:color w:val="000000" w:themeColor="text1"/>
          <w:lang w:val="mn-MN"/>
        </w:rPr>
      </w:pPr>
    </w:p>
    <w:p w14:paraId="3139569A" w14:textId="77777777" w:rsidR="00633736" w:rsidRPr="00205485" w:rsidRDefault="00633736" w:rsidP="00633736">
      <w:pPr>
        <w:ind w:firstLine="1440"/>
        <w:jc w:val="both"/>
        <w:rPr>
          <w:rFonts w:ascii="Arial" w:hAnsi="Arial" w:cs="Arial"/>
          <w:bCs/>
          <w:iCs/>
          <w:color w:val="000000" w:themeColor="text1"/>
          <w:lang w:val="mn-MN"/>
        </w:rPr>
      </w:pPr>
      <w:r w:rsidRPr="00205485">
        <w:rPr>
          <w:rFonts w:ascii="Arial" w:hAnsi="Arial" w:cs="Arial"/>
          <w:bCs/>
          <w:color w:val="000000" w:themeColor="text1"/>
          <w:shd w:val="clear" w:color="auto" w:fill="FFFFFF"/>
          <w:lang w:val="mn-MN"/>
        </w:rPr>
        <w:t xml:space="preserve">6.42.геологи, уул уурхайн хяналтын улсын байцаагч Зөрчлийн тухай хуулийн 5.12 дугаар зүйл, 5.15 дугаар зүйлийн 1.2, 1.4 дэх заалт, 2 дахь хэсэг, 6.1 дүгээр зүйлийн 4, 5 дахь хэсэг, 7.10 дугаар зүйлийн 1, 2, 3 дахь хэсэг, 5.1 дэх заалт, 8 дахь хэсэг, 7.11, 7.12, 7.13 дугаар зүйл, 7.14 дүгээр зүйлийн 1 дэх хэсэг, 9.7 дугаар зүйлийн 10.2 дахь заалт, </w:t>
      </w:r>
      <w:r w:rsidRPr="00205485">
        <w:rPr>
          <w:rFonts w:ascii="Arial" w:hAnsi="Arial" w:cs="Arial"/>
          <w:bCs/>
          <w:iCs/>
          <w:color w:val="000000" w:themeColor="text1"/>
          <w:lang w:val="mn-MN"/>
        </w:rPr>
        <w:t>10.25, 10.27, 10.29, 11.2 дугаар зүйл, 15.2 дугаар зүйлийн 1 дэх хэсэгт заасан зөрчил;</w:t>
      </w:r>
    </w:p>
    <w:p w14:paraId="7FBC245D" w14:textId="77777777" w:rsidR="00633736" w:rsidRPr="00205485" w:rsidRDefault="00633736" w:rsidP="00633736">
      <w:pPr>
        <w:ind w:left="720" w:firstLine="720"/>
        <w:jc w:val="both"/>
        <w:rPr>
          <w:rFonts w:ascii="Arial" w:hAnsi="Arial" w:cs="Arial"/>
          <w:bCs/>
          <w:iCs/>
          <w:color w:val="000000" w:themeColor="text1"/>
          <w:lang w:val="mn-MN"/>
        </w:rPr>
      </w:pPr>
    </w:p>
    <w:p w14:paraId="6FCBFC7E" w14:textId="77777777" w:rsidR="00633736" w:rsidRPr="00205485" w:rsidRDefault="00633736" w:rsidP="00633736">
      <w:pPr>
        <w:jc w:val="both"/>
        <w:rPr>
          <w:rFonts w:ascii="Arial" w:hAnsi="Arial" w:cs="Arial"/>
          <w:bCs/>
          <w:iCs/>
          <w:color w:val="000000" w:themeColor="text1"/>
          <w:lang w:val="mn-MN"/>
        </w:rPr>
      </w:pPr>
      <w:r w:rsidRPr="00205485">
        <w:rPr>
          <w:rFonts w:ascii="Arial" w:hAnsi="Arial" w:cs="Arial"/>
          <w:bCs/>
          <w:color w:val="000000" w:themeColor="text1"/>
          <w:lang w:val="mn-MN"/>
        </w:rPr>
        <w:tab/>
      </w:r>
      <w:r w:rsidRPr="00205485">
        <w:rPr>
          <w:rFonts w:ascii="Arial" w:hAnsi="Arial" w:cs="Arial"/>
          <w:bCs/>
          <w:color w:val="000000" w:themeColor="text1"/>
          <w:lang w:val="mn-MN"/>
        </w:rPr>
        <w:tab/>
        <w:t xml:space="preserve">6.43.мал үржлийн хяналтын улсын байцаагч Зөрчлийн тухай хуулийн </w:t>
      </w:r>
      <w:r w:rsidRPr="00205485">
        <w:rPr>
          <w:rFonts w:ascii="Arial" w:hAnsi="Arial" w:cs="Arial"/>
          <w:bCs/>
          <w:iCs/>
          <w:color w:val="000000" w:themeColor="text1"/>
          <w:lang w:val="mn-MN"/>
        </w:rPr>
        <w:t xml:space="preserve">10.25, 10.27, 10.29, 11.2 дугаар зүйл, </w:t>
      </w:r>
      <w:r w:rsidRPr="00205485">
        <w:rPr>
          <w:rFonts w:ascii="Arial" w:hAnsi="Arial" w:cs="Arial"/>
          <w:bCs/>
          <w:color w:val="000000" w:themeColor="text1"/>
          <w:lang w:val="mn-MN"/>
        </w:rPr>
        <w:t xml:space="preserve">13.4 дүгээр зүйлийн 1, 2, 3, 4, 5, 7 дахь хэсэг, </w:t>
      </w:r>
      <w:r w:rsidRPr="00205485">
        <w:rPr>
          <w:rFonts w:ascii="Arial" w:hAnsi="Arial" w:cs="Arial"/>
          <w:bCs/>
          <w:iCs/>
          <w:color w:val="000000" w:themeColor="text1"/>
          <w:lang w:val="mn-MN"/>
        </w:rPr>
        <w:t xml:space="preserve">15.2 дугаар зүйлийн 1 дэх хэсэгт заасан зөрчил;  </w:t>
      </w:r>
    </w:p>
    <w:p w14:paraId="7FA25F96" w14:textId="77777777" w:rsidR="00633736" w:rsidRPr="00205485" w:rsidRDefault="00633736" w:rsidP="00633736">
      <w:pPr>
        <w:jc w:val="both"/>
        <w:rPr>
          <w:rFonts w:ascii="Arial" w:hAnsi="Arial" w:cs="Arial"/>
          <w:bCs/>
          <w:iCs/>
          <w:color w:val="000000" w:themeColor="text1"/>
          <w:lang w:val="mn-MN"/>
        </w:rPr>
      </w:pPr>
    </w:p>
    <w:p w14:paraId="1339FA67" w14:textId="1EFDF2C7" w:rsidR="00633736" w:rsidRPr="00205485" w:rsidRDefault="00633736" w:rsidP="00633736">
      <w:pPr>
        <w:ind w:firstLine="1440"/>
        <w:jc w:val="both"/>
        <w:rPr>
          <w:rFonts w:ascii="Arial" w:hAnsi="Arial" w:cs="Arial"/>
          <w:bCs/>
          <w:iCs/>
          <w:color w:val="000000" w:themeColor="text1"/>
          <w:lang w:val="mn-MN"/>
        </w:rPr>
      </w:pPr>
      <w:r w:rsidRPr="00205485">
        <w:rPr>
          <w:rFonts w:ascii="Arial" w:hAnsi="Arial" w:cs="Arial"/>
          <w:bCs/>
          <w:color w:val="000000" w:themeColor="text1"/>
          <w:shd w:val="clear" w:color="auto" w:fill="FFFFFF"/>
          <w:lang w:val="mn-MN"/>
        </w:rPr>
        <w:t>6.44.мал эмнэлгийн хяналтын улсын байцаагч Зөрчлийн тухай хуулийн  5.13</w:t>
      </w:r>
      <w:r w:rsidRPr="00205485">
        <w:rPr>
          <w:rFonts w:ascii="Arial" w:hAnsi="Arial" w:cs="Arial"/>
          <w:bCs/>
          <w:color w:val="000000" w:themeColor="text1"/>
          <w:lang w:val="mn-MN"/>
        </w:rPr>
        <w:t xml:space="preserve"> дугаар зүйлийн 1</w:t>
      </w:r>
      <w:r w:rsidRPr="00205485">
        <w:rPr>
          <w:rFonts w:ascii="Arial" w:hAnsi="Arial" w:cs="Arial"/>
          <w:bCs/>
          <w:color w:val="000000" w:themeColor="text1"/>
          <w:shd w:val="clear" w:color="auto" w:fill="FFFFFF"/>
          <w:lang w:val="mn-MN"/>
        </w:rPr>
        <w:t>,</w:t>
      </w:r>
      <w:r w:rsidRPr="00205485">
        <w:rPr>
          <w:rFonts w:ascii="Arial" w:hAnsi="Arial" w:cs="Arial"/>
          <w:bCs/>
          <w:color w:val="000000" w:themeColor="text1"/>
          <w:lang w:val="mn-MN"/>
        </w:rPr>
        <w:t xml:space="preserve"> 3 дахь хэсэг,</w:t>
      </w:r>
      <w:r w:rsidRPr="00205485">
        <w:rPr>
          <w:rFonts w:ascii="Arial" w:hAnsi="Arial" w:cs="Arial"/>
          <w:bCs/>
          <w:color w:val="000000" w:themeColor="text1"/>
          <w:shd w:val="clear" w:color="auto" w:fill="FFFFFF"/>
          <w:lang w:val="mn-MN"/>
        </w:rPr>
        <w:t xml:space="preserve"> 6.6 дугаар зүйлийн 1, 3, 4, 5, 6</w:t>
      </w:r>
      <w:r w:rsidRPr="00205485">
        <w:rPr>
          <w:rFonts w:ascii="Arial" w:hAnsi="Arial" w:cs="Arial"/>
          <w:bCs/>
          <w:color w:val="000000" w:themeColor="text1"/>
          <w:lang w:val="mn-MN"/>
        </w:rPr>
        <w:t>, 7,</w:t>
      </w:r>
      <w:r w:rsidRPr="00205485">
        <w:rPr>
          <w:rFonts w:ascii="Arial" w:hAnsi="Arial" w:cs="Arial"/>
          <w:bCs/>
          <w:color w:val="000000" w:themeColor="text1"/>
          <w:shd w:val="clear" w:color="auto" w:fill="FFFFFF"/>
          <w:lang w:val="mn-MN"/>
        </w:rPr>
        <w:t xml:space="preserve"> 8, 9, 10, 11 дэх хэсэг, 6.14 дүгээр зүйлийн 2, 4, 5 дахь хэсэг, 6.15 дугаар зүйл, 10.2 дугаар зүйл, 10.3 дугаар зүйлийн 1.2, 1.3, 1.4, 1.5 дахь заалт, 10.4 дүгээр зүйл, 10.14, </w:t>
      </w:r>
      <w:r w:rsidRPr="00205485">
        <w:rPr>
          <w:rFonts w:ascii="Arial" w:hAnsi="Arial" w:cs="Arial"/>
          <w:bCs/>
          <w:iCs/>
          <w:color w:val="000000" w:themeColor="text1"/>
          <w:lang w:val="mn-MN"/>
        </w:rPr>
        <w:t>10.25, 10.27, 10.29, 11.2, 13.5, 13.9 дүгээр зүйл, 15.2 дугаар зүйлийн 1 дэх хэсэгт заасан зөрчил;</w:t>
      </w:r>
    </w:p>
    <w:p w14:paraId="3247ED1A" w14:textId="77777777" w:rsidR="00633736" w:rsidRPr="00205485" w:rsidRDefault="00633736" w:rsidP="00633736">
      <w:pPr>
        <w:ind w:firstLine="1440"/>
        <w:jc w:val="both"/>
        <w:rPr>
          <w:rFonts w:ascii="Arial" w:hAnsi="Arial" w:cs="Arial"/>
          <w:bCs/>
          <w:color w:val="000000" w:themeColor="text1"/>
          <w:lang w:val="mn-MN"/>
        </w:rPr>
      </w:pPr>
    </w:p>
    <w:p w14:paraId="0C5FD451" w14:textId="77777777" w:rsidR="00633736" w:rsidRPr="00205485" w:rsidRDefault="00633736" w:rsidP="00633736">
      <w:pPr>
        <w:ind w:firstLine="1440"/>
        <w:jc w:val="both"/>
        <w:rPr>
          <w:rFonts w:ascii="Arial" w:hAnsi="Arial" w:cs="Arial"/>
          <w:bCs/>
          <w:color w:val="000000" w:themeColor="text1"/>
          <w:shd w:val="clear" w:color="auto" w:fill="FFFFFF"/>
          <w:lang w:val="mn-MN"/>
        </w:rPr>
      </w:pPr>
      <w:r w:rsidRPr="00205485">
        <w:rPr>
          <w:rFonts w:ascii="Arial" w:hAnsi="Arial" w:cs="Arial"/>
          <w:bCs/>
          <w:color w:val="000000" w:themeColor="text1"/>
          <w:shd w:val="clear" w:color="auto" w:fill="FFFFFF"/>
          <w:lang w:val="mn-MN"/>
        </w:rPr>
        <w:t xml:space="preserve">6.45.нийгмийн хамгааллын хяналтын улсын байцаагч Зөрчлийн тухай хуулийн 10.17, </w:t>
      </w:r>
      <w:r w:rsidRPr="00205485">
        <w:rPr>
          <w:rFonts w:ascii="Arial" w:hAnsi="Arial" w:cs="Arial"/>
          <w:bCs/>
          <w:iCs/>
          <w:color w:val="000000" w:themeColor="text1"/>
          <w:lang w:val="mn-MN"/>
        </w:rPr>
        <w:t>10.25, 10.27, 10.29, 11.2 дугаар зүйл, 15.2 дугаар зүйлийн 1 дэх хэсэгт</w:t>
      </w:r>
      <w:r w:rsidRPr="00205485">
        <w:rPr>
          <w:rFonts w:ascii="Arial" w:hAnsi="Arial" w:cs="Arial"/>
          <w:bCs/>
          <w:color w:val="000000" w:themeColor="text1"/>
          <w:shd w:val="clear" w:color="auto" w:fill="FFFFFF"/>
          <w:lang w:val="mn-MN"/>
        </w:rPr>
        <w:t xml:space="preserve"> </w:t>
      </w:r>
      <w:r w:rsidRPr="00205485">
        <w:rPr>
          <w:rFonts w:ascii="Arial" w:hAnsi="Arial" w:cs="Arial"/>
          <w:bCs/>
          <w:iCs/>
          <w:color w:val="000000" w:themeColor="text1"/>
          <w:lang w:val="mn-MN"/>
        </w:rPr>
        <w:t>заасан зөрчил;</w:t>
      </w:r>
    </w:p>
    <w:p w14:paraId="5360E10B" w14:textId="77777777" w:rsidR="00633736" w:rsidRPr="00205485" w:rsidRDefault="00633736" w:rsidP="00633736">
      <w:pPr>
        <w:ind w:firstLine="1440"/>
        <w:jc w:val="both"/>
        <w:rPr>
          <w:rFonts w:ascii="Arial" w:hAnsi="Arial" w:cs="Arial"/>
          <w:bCs/>
          <w:color w:val="000000" w:themeColor="text1"/>
          <w:lang w:val="mn-MN"/>
        </w:rPr>
      </w:pPr>
    </w:p>
    <w:p w14:paraId="46A656FC" w14:textId="4CC3592A" w:rsidR="00633736" w:rsidRPr="00205485" w:rsidRDefault="00633736" w:rsidP="00633736">
      <w:pPr>
        <w:ind w:firstLine="1440"/>
        <w:jc w:val="both"/>
        <w:rPr>
          <w:rFonts w:ascii="Arial" w:hAnsi="Arial" w:cs="Arial"/>
          <w:bCs/>
          <w:iCs/>
          <w:color w:val="000000" w:themeColor="text1"/>
          <w:lang w:val="mn-MN"/>
        </w:rPr>
      </w:pPr>
      <w:r w:rsidRPr="00205485">
        <w:rPr>
          <w:rFonts w:ascii="Arial" w:hAnsi="Arial" w:cs="Arial"/>
          <w:bCs/>
          <w:color w:val="000000" w:themeColor="text1"/>
          <w:shd w:val="clear" w:color="auto" w:fill="FFFFFF"/>
          <w:lang w:val="mn-MN"/>
        </w:rPr>
        <w:t>6.46.соёлын хяналтын улсын байцаагч Зөрч</w:t>
      </w:r>
      <w:r w:rsidR="00FC1BD1">
        <w:rPr>
          <w:rFonts w:ascii="Arial" w:hAnsi="Arial" w:cs="Arial"/>
          <w:bCs/>
          <w:color w:val="000000" w:themeColor="text1"/>
          <w:shd w:val="clear" w:color="auto" w:fill="FFFFFF"/>
          <w:lang w:val="mn-MN"/>
        </w:rPr>
        <w:t>л</w:t>
      </w:r>
      <w:r w:rsidRPr="00205485">
        <w:rPr>
          <w:rFonts w:ascii="Arial" w:hAnsi="Arial" w:cs="Arial"/>
          <w:bCs/>
          <w:color w:val="000000" w:themeColor="text1"/>
          <w:shd w:val="clear" w:color="auto" w:fill="FFFFFF"/>
          <w:lang w:val="mn-MN"/>
        </w:rPr>
        <w:t>ийн тухай хуулийн 6.18</w:t>
      </w:r>
      <w:r w:rsidRPr="00205485">
        <w:rPr>
          <w:rFonts w:ascii="Arial" w:hAnsi="Arial" w:cs="Arial"/>
          <w:bCs/>
          <w:color w:val="000000" w:themeColor="text1"/>
          <w:lang w:val="mn-MN"/>
        </w:rPr>
        <w:t xml:space="preserve"> дугаар зүйлийн 5, 6 дахь хэсэг, 9.5, 9.6 дугаар зүйл, </w:t>
      </w:r>
      <w:r w:rsidRPr="00205485">
        <w:rPr>
          <w:rFonts w:ascii="Arial" w:hAnsi="Arial" w:cs="Arial"/>
          <w:bCs/>
          <w:color w:val="000000" w:themeColor="text1"/>
          <w:shd w:val="clear" w:color="auto" w:fill="FFFFFF"/>
          <w:lang w:val="mn-MN"/>
        </w:rPr>
        <w:t xml:space="preserve">9.7 дугаар зүйлийн 1.1, 1.2, 1.3 дахь заалт, 2, 3, 4, 5, 6, 7, 8, 9, 10, 11, 12, 13, 14 дэх хэсэг, 9.12, 9.13 дугаар зүйл, 10.14, </w:t>
      </w:r>
      <w:r w:rsidRPr="00205485">
        <w:rPr>
          <w:rFonts w:ascii="Arial" w:hAnsi="Arial" w:cs="Arial"/>
          <w:bCs/>
          <w:iCs/>
          <w:color w:val="000000" w:themeColor="text1"/>
          <w:lang w:val="mn-MN"/>
        </w:rPr>
        <w:t>10.25, 10.27, 10.29, 11.2 дугаар зүйл, 15.2 дугаар зүйлийн 1 дэх хэсэгт заасан зөрчил;</w:t>
      </w:r>
    </w:p>
    <w:p w14:paraId="7663E247" w14:textId="77777777" w:rsidR="00633736" w:rsidRPr="00205485" w:rsidRDefault="00633736" w:rsidP="00633736">
      <w:pPr>
        <w:ind w:firstLine="1440"/>
        <w:jc w:val="both"/>
        <w:rPr>
          <w:rFonts w:ascii="Arial" w:hAnsi="Arial" w:cs="Arial"/>
          <w:bCs/>
          <w:iCs/>
          <w:color w:val="000000" w:themeColor="text1"/>
          <w:lang w:val="mn-MN"/>
        </w:rPr>
      </w:pPr>
    </w:p>
    <w:p w14:paraId="70ECAABC" w14:textId="2FD20926" w:rsidR="00633736" w:rsidRPr="00205485" w:rsidRDefault="00633736" w:rsidP="00633736">
      <w:pPr>
        <w:ind w:firstLine="1440"/>
        <w:jc w:val="both"/>
        <w:rPr>
          <w:rFonts w:ascii="Arial" w:hAnsi="Arial" w:cs="Arial"/>
          <w:bCs/>
          <w:iCs/>
          <w:color w:val="000000" w:themeColor="text1"/>
          <w:lang w:val="mn-MN"/>
        </w:rPr>
      </w:pPr>
      <w:r w:rsidRPr="00205485">
        <w:rPr>
          <w:rStyle w:val="Strong"/>
          <w:rFonts w:ascii="Arial" w:eastAsia="Arial" w:hAnsi="Arial" w:cs="Arial"/>
          <w:b w:val="0"/>
          <w:color w:val="000000" w:themeColor="text1"/>
          <w:lang w:val="mn-MN"/>
        </w:rPr>
        <w:t>6.47.соёлын</w:t>
      </w:r>
      <w:r w:rsidR="00FC1BD1">
        <w:rPr>
          <w:rStyle w:val="Strong"/>
          <w:rFonts w:ascii="Arial" w:eastAsia="Arial" w:hAnsi="Arial" w:cs="Arial"/>
          <w:b w:val="0"/>
          <w:color w:val="000000" w:themeColor="text1"/>
          <w:lang w:val="mn-MN"/>
        </w:rPr>
        <w:t xml:space="preserve"> өвийн хяналтын улсын байцаагч З</w:t>
      </w:r>
      <w:r w:rsidRPr="00205485">
        <w:rPr>
          <w:rStyle w:val="Strong"/>
          <w:rFonts w:ascii="Arial" w:eastAsia="Arial" w:hAnsi="Arial" w:cs="Arial"/>
          <w:b w:val="0"/>
          <w:color w:val="000000" w:themeColor="text1"/>
          <w:lang w:val="mn-MN"/>
        </w:rPr>
        <w:t>өрчлийн тухай хуулийн 9.7,</w:t>
      </w:r>
      <w:r w:rsidRPr="00205485">
        <w:rPr>
          <w:rStyle w:val="Strong"/>
          <w:rFonts w:ascii="Arial" w:eastAsia="Arial" w:hAnsi="Arial" w:cs="Arial"/>
          <w:color w:val="000000" w:themeColor="text1"/>
          <w:lang w:val="mn-MN"/>
        </w:rPr>
        <w:t xml:space="preserve"> </w:t>
      </w:r>
      <w:r w:rsidRPr="00205485">
        <w:rPr>
          <w:rFonts w:ascii="Arial" w:hAnsi="Arial" w:cs="Arial"/>
          <w:bCs/>
          <w:iCs/>
          <w:color w:val="000000" w:themeColor="text1"/>
          <w:lang w:val="mn-MN"/>
        </w:rPr>
        <w:t xml:space="preserve">10.25, 10.27, 10.29, 11.2 дугаар зүйл, 15.2 дугаар зүйлийн 1 дэх хэсэгт заасан зөрчил; </w:t>
      </w:r>
    </w:p>
    <w:p w14:paraId="425EF2B2" w14:textId="77777777" w:rsidR="00633736" w:rsidRPr="00205485" w:rsidRDefault="00633736" w:rsidP="00633736">
      <w:pPr>
        <w:ind w:firstLine="1440"/>
        <w:jc w:val="both"/>
        <w:rPr>
          <w:rFonts w:ascii="Arial" w:hAnsi="Arial" w:cs="Arial"/>
          <w:bCs/>
          <w:color w:val="000000" w:themeColor="text1"/>
          <w:shd w:val="clear" w:color="auto" w:fill="FFFFFF"/>
          <w:lang w:val="mn-MN"/>
        </w:rPr>
      </w:pPr>
    </w:p>
    <w:p w14:paraId="4F916F01" w14:textId="77777777" w:rsidR="00633736" w:rsidRPr="00205485" w:rsidRDefault="00633736" w:rsidP="00633736">
      <w:pPr>
        <w:ind w:firstLine="1440"/>
        <w:jc w:val="both"/>
        <w:rPr>
          <w:rFonts w:ascii="Arial" w:hAnsi="Arial" w:cs="Arial"/>
          <w:bCs/>
          <w:color w:val="000000" w:themeColor="text1"/>
          <w:shd w:val="clear" w:color="auto" w:fill="FFFFFF"/>
          <w:lang w:val="mn-MN"/>
        </w:rPr>
      </w:pPr>
      <w:r w:rsidRPr="00205485">
        <w:rPr>
          <w:rFonts w:ascii="Arial" w:hAnsi="Arial" w:cs="Arial"/>
          <w:bCs/>
          <w:color w:val="000000" w:themeColor="text1"/>
          <w:shd w:val="clear" w:color="auto" w:fill="FFFFFF"/>
          <w:lang w:val="mn-MN"/>
        </w:rPr>
        <w:t xml:space="preserve">6.48.ургамал хамгааллын хяналтын улсын байцаагч Зөрчлийн тухай хуулийн </w:t>
      </w:r>
      <w:r w:rsidRPr="00205485">
        <w:rPr>
          <w:rFonts w:ascii="Arial" w:hAnsi="Arial" w:cs="Arial"/>
          <w:bCs/>
          <w:iCs/>
          <w:color w:val="000000" w:themeColor="text1"/>
          <w:lang w:val="mn-MN"/>
        </w:rPr>
        <w:t xml:space="preserve">10.25, 10.27, 10.29, 11.2 дугаар зүйл, </w:t>
      </w:r>
      <w:r w:rsidRPr="00205485">
        <w:rPr>
          <w:rFonts w:ascii="Arial" w:hAnsi="Arial" w:cs="Arial"/>
          <w:bCs/>
          <w:color w:val="000000" w:themeColor="text1"/>
          <w:shd w:val="clear" w:color="auto" w:fill="FFFFFF"/>
          <w:lang w:val="mn-MN"/>
        </w:rPr>
        <w:t xml:space="preserve">13.1, 13.2 дугаар зүйл, </w:t>
      </w:r>
      <w:r w:rsidRPr="00205485">
        <w:rPr>
          <w:rFonts w:ascii="Arial" w:hAnsi="Arial" w:cs="Arial"/>
          <w:bCs/>
          <w:iCs/>
          <w:color w:val="000000" w:themeColor="text1"/>
          <w:lang w:val="mn-MN"/>
        </w:rPr>
        <w:t xml:space="preserve">15.2 дугаар зүйлийн 1 дэх хэсэгт заасан зөрчил; </w:t>
      </w:r>
      <w:r w:rsidRPr="00205485">
        <w:rPr>
          <w:rFonts w:ascii="Arial" w:hAnsi="Arial" w:cs="Arial"/>
          <w:bCs/>
          <w:color w:val="000000" w:themeColor="text1"/>
          <w:shd w:val="clear" w:color="auto" w:fill="FFFFFF"/>
          <w:lang w:val="mn-MN"/>
        </w:rPr>
        <w:t xml:space="preserve"> </w:t>
      </w:r>
    </w:p>
    <w:p w14:paraId="195C5920" w14:textId="77777777" w:rsidR="00633736" w:rsidRPr="00205485" w:rsidRDefault="00633736" w:rsidP="00633736">
      <w:pPr>
        <w:ind w:firstLine="1440"/>
        <w:jc w:val="both"/>
        <w:rPr>
          <w:rFonts w:ascii="Arial" w:hAnsi="Arial" w:cs="Arial"/>
          <w:bCs/>
          <w:color w:val="000000" w:themeColor="text1"/>
          <w:shd w:val="clear" w:color="auto" w:fill="FFFFFF"/>
          <w:lang w:val="mn-MN"/>
        </w:rPr>
      </w:pPr>
    </w:p>
    <w:p w14:paraId="06D3D959" w14:textId="77777777" w:rsidR="00633736" w:rsidRPr="00205485" w:rsidRDefault="00633736" w:rsidP="00633736">
      <w:pPr>
        <w:ind w:firstLine="1440"/>
        <w:jc w:val="both"/>
        <w:rPr>
          <w:rFonts w:ascii="Arial" w:hAnsi="Arial" w:cs="Arial"/>
          <w:bCs/>
          <w:iCs/>
          <w:color w:val="000000" w:themeColor="text1"/>
          <w:lang w:val="mn-MN"/>
        </w:rPr>
      </w:pPr>
      <w:r w:rsidRPr="00205485">
        <w:rPr>
          <w:rFonts w:ascii="Arial" w:hAnsi="Arial" w:cs="Arial"/>
          <w:bCs/>
          <w:color w:val="000000" w:themeColor="text1"/>
          <w:shd w:val="clear" w:color="auto" w:fill="FFFFFF"/>
          <w:lang w:val="mn-MN"/>
        </w:rPr>
        <w:t xml:space="preserve">6.49.усан замын тээврийн хяналтын улсын байцаагч Зөрчлийн тухай хуулийн 10.14,  </w:t>
      </w:r>
      <w:r w:rsidRPr="00205485">
        <w:rPr>
          <w:rFonts w:ascii="Arial" w:hAnsi="Arial" w:cs="Arial"/>
          <w:bCs/>
          <w:iCs/>
          <w:color w:val="000000" w:themeColor="text1"/>
          <w:lang w:val="mn-MN"/>
        </w:rPr>
        <w:t xml:space="preserve">10.25, 10.27, 10.29, 11.2, </w:t>
      </w:r>
      <w:r w:rsidRPr="00205485">
        <w:rPr>
          <w:rFonts w:ascii="Arial" w:hAnsi="Arial" w:cs="Arial"/>
          <w:bCs/>
          <w:color w:val="000000" w:themeColor="text1"/>
          <w:shd w:val="clear" w:color="auto" w:fill="FFFFFF"/>
          <w:lang w:val="mn-MN"/>
        </w:rPr>
        <w:t xml:space="preserve">14.11 дүгээр зүйл, </w:t>
      </w:r>
      <w:r w:rsidRPr="00205485">
        <w:rPr>
          <w:rFonts w:ascii="Arial" w:hAnsi="Arial" w:cs="Arial"/>
          <w:bCs/>
          <w:iCs/>
          <w:color w:val="000000" w:themeColor="text1"/>
          <w:lang w:val="mn-MN"/>
        </w:rPr>
        <w:t>15.2 дугаар зүйлийн 1 дэх хэсэгт</w:t>
      </w:r>
      <w:r w:rsidRPr="00205485">
        <w:rPr>
          <w:rFonts w:ascii="Arial" w:hAnsi="Arial" w:cs="Arial"/>
          <w:bCs/>
          <w:color w:val="000000" w:themeColor="text1"/>
          <w:shd w:val="clear" w:color="auto" w:fill="FFFFFF"/>
          <w:lang w:val="mn-MN"/>
        </w:rPr>
        <w:t xml:space="preserve"> </w:t>
      </w:r>
      <w:r w:rsidRPr="00205485">
        <w:rPr>
          <w:rFonts w:ascii="Arial" w:hAnsi="Arial" w:cs="Arial"/>
          <w:bCs/>
          <w:iCs/>
          <w:color w:val="000000" w:themeColor="text1"/>
          <w:lang w:val="mn-MN"/>
        </w:rPr>
        <w:t>заасан зөрчил;</w:t>
      </w:r>
    </w:p>
    <w:p w14:paraId="0F5789EC" w14:textId="77777777" w:rsidR="000F65DA" w:rsidRPr="00205485" w:rsidRDefault="000F65DA" w:rsidP="00633736">
      <w:pPr>
        <w:ind w:firstLine="1440"/>
        <w:jc w:val="both"/>
        <w:rPr>
          <w:rFonts w:ascii="Arial" w:hAnsi="Arial" w:cs="Arial"/>
          <w:bCs/>
          <w:iCs/>
          <w:color w:val="000000" w:themeColor="text1"/>
          <w:lang w:val="mn-MN"/>
        </w:rPr>
      </w:pPr>
    </w:p>
    <w:p w14:paraId="7E643BA1" w14:textId="77777777" w:rsidR="00633736" w:rsidRPr="00205485" w:rsidRDefault="00633736" w:rsidP="00633736">
      <w:pPr>
        <w:ind w:left="-90" w:firstLine="1530"/>
        <w:jc w:val="both"/>
        <w:rPr>
          <w:rFonts w:ascii="Arial" w:hAnsi="Arial" w:cs="Arial"/>
          <w:bCs/>
          <w:iCs/>
          <w:color w:val="000000" w:themeColor="text1"/>
          <w:lang w:val="mn-MN"/>
        </w:rPr>
      </w:pPr>
      <w:r w:rsidRPr="00205485">
        <w:rPr>
          <w:rFonts w:ascii="Arial" w:hAnsi="Arial" w:cs="Arial"/>
          <w:bCs/>
          <w:color w:val="000000" w:themeColor="text1"/>
          <w:lang w:val="mn-MN"/>
        </w:rPr>
        <w:lastRenderedPageBreak/>
        <w:t xml:space="preserve">6.50.харилцаа холбооны хяналтын улсын байцаагч Зөрчлийн тухай хуулийн 10.2 дугаар зүйл, </w:t>
      </w:r>
      <w:r w:rsidRPr="00205485">
        <w:rPr>
          <w:rFonts w:ascii="Arial" w:hAnsi="Arial" w:cs="Arial"/>
          <w:bCs/>
          <w:color w:val="000000" w:themeColor="text1"/>
          <w:shd w:val="clear" w:color="auto" w:fill="FFFFFF"/>
          <w:lang w:val="mn-MN"/>
        </w:rPr>
        <w:t>10.3 дугаар зүйлийн 1.2, 1.3, 1.4, 1.5 дахь заалт,</w:t>
      </w:r>
      <w:r w:rsidRPr="00205485">
        <w:rPr>
          <w:rFonts w:ascii="Arial" w:hAnsi="Arial" w:cs="Arial"/>
          <w:bCs/>
          <w:iCs/>
          <w:color w:val="000000" w:themeColor="text1"/>
          <w:lang w:val="mn-MN"/>
        </w:rPr>
        <w:t xml:space="preserve"> 10.14, </w:t>
      </w:r>
      <w:r w:rsidRPr="00205485">
        <w:rPr>
          <w:rFonts w:ascii="Arial" w:hAnsi="Arial" w:cs="Arial"/>
          <w:bCs/>
          <w:color w:val="000000" w:themeColor="text1"/>
          <w:shd w:val="clear" w:color="auto" w:fill="FFFFFF"/>
          <w:lang w:val="mn-MN"/>
        </w:rPr>
        <w:t xml:space="preserve">10.22, </w:t>
      </w:r>
      <w:r w:rsidRPr="00205485">
        <w:rPr>
          <w:rFonts w:ascii="Arial" w:hAnsi="Arial" w:cs="Arial"/>
          <w:bCs/>
          <w:iCs/>
          <w:color w:val="000000" w:themeColor="text1"/>
          <w:lang w:val="mn-MN"/>
        </w:rPr>
        <w:t>10.25, 10.27, 10.29, 11.2, 14.1, 14.2, 14.3, 14.13 дугаар зүйл, 15.2 дугаар зүйлийн 1 дэх хэсэг, 17.1 дүгээр зүйлийн 14, 15, 17, 20 дахь хэсэгт заасан зөрчил;</w:t>
      </w:r>
    </w:p>
    <w:p w14:paraId="66509E4D" w14:textId="77777777" w:rsidR="00633736" w:rsidRPr="00205485" w:rsidRDefault="00633736" w:rsidP="00633736">
      <w:pPr>
        <w:ind w:firstLine="1429"/>
        <w:jc w:val="both"/>
        <w:rPr>
          <w:rFonts w:ascii="Arial" w:hAnsi="Arial" w:cs="Arial"/>
          <w:bCs/>
          <w:color w:val="000000" w:themeColor="text1"/>
          <w:lang w:val="mn-MN"/>
        </w:rPr>
      </w:pPr>
    </w:p>
    <w:p w14:paraId="3DD5D1E8" w14:textId="77777777" w:rsidR="00633736" w:rsidRPr="00205485" w:rsidRDefault="00633736" w:rsidP="00633736">
      <w:pPr>
        <w:ind w:firstLine="1440"/>
        <w:jc w:val="both"/>
        <w:rPr>
          <w:rFonts w:ascii="Arial" w:hAnsi="Arial" w:cs="Arial"/>
          <w:bCs/>
          <w:iCs/>
          <w:color w:val="000000" w:themeColor="text1"/>
          <w:lang w:val="mn-MN"/>
        </w:rPr>
      </w:pPr>
      <w:r w:rsidRPr="00205485">
        <w:rPr>
          <w:rFonts w:ascii="Arial" w:hAnsi="Arial" w:cs="Arial"/>
          <w:bCs/>
          <w:color w:val="000000" w:themeColor="text1"/>
          <w:shd w:val="clear" w:color="auto" w:fill="FFFFFF"/>
          <w:lang w:val="mn-MN"/>
        </w:rPr>
        <w:t>6.51.</w:t>
      </w:r>
      <w:r w:rsidRPr="00205485">
        <w:rPr>
          <w:rFonts w:ascii="Arial" w:hAnsi="Arial" w:cs="Arial"/>
          <w:bCs/>
          <w:color w:val="000000" w:themeColor="text1"/>
          <w:lang w:val="mn-MN"/>
        </w:rPr>
        <w:t xml:space="preserve">хот, суурины ус хангамж, ариутгах татуургын улсын байцаагч Зөрчлийн тухай хуулийн 6.2, </w:t>
      </w:r>
      <w:r w:rsidRPr="00205485">
        <w:rPr>
          <w:rFonts w:ascii="Arial" w:hAnsi="Arial" w:cs="Arial"/>
          <w:bCs/>
          <w:iCs/>
          <w:color w:val="000000" w:themeColor="text1"/>
          <w:lang w:val="mn-MN"/>
        </w:rPr>
        <w:t xml:space="preserve">10.14, 10.25, 10.27, 10.29, 11.2 </w:t>
      </w:r>
      <w:r w:rsidRPr="00205485">
        <w:rPr>
          <w:rFonts w:ascii="Arial" w:hAnsi="Arial" w:cs="Arial"/>
          <w:bCs/>
          <w:color w:val="000000" w:themeColor="text1"/>
          <w:lang w:val="mn-MN"/>
        </w:rPr>
        <w:t xml:space="preserve">дугаар зүйл, </w:t>
      </w:r>
      <w:r w:rsidRPr="00205485">
        <w:rPr>
          <w:rFonts w:ascii="Arial" w:hAnsi="Arial" w:cs="Arial"/>
          <w:bCs/>
          <w:iCs/>
          <w:color w:val="000000" w:themeColor="text1"/>
          <w:lang w:val="mn-MN"/>
        </w:rPr>
        <w:t>15.2 дугаар зүйлийн 1 дэх хэсэгт</w:t>
      </w:r>
      <w:r w:rsidRPr="00205485">
        <w:rPr>
          <w:rFonts w:ascii="Arial" w:hAnsi="Arial" w:cs="Arial"/>
          <w:bCs/>
          <w:color w:val="000000" w:themeColor="text1"/>
          <w:lang w:val="mn-MN"/>
        </w:rPr>
        <w:t xml:space="preserve"> </w:t>
      </w:r>
      <w:r w:rsidRPr="00205485">
        <w:rPr>
          <w:rFonts w:ascii="Arial" w:hAnsi="Arial" w:cs="Arial"/>
          <w:bCs/>
          <w:iCs/>
          <w:color w:val="000000" w:themeColor="text1"/>
          <w:lang w:val="mn-MN"/>
        </w:rPr>
        <w:t>заасан зөрчил;</w:t>
      </w:r>
    </w:p>
    <w:p w14:paraId="4EE27444" w14:textId="77777777" w:rsidR="00633736" w:rsidRPr="00205485" w:rsidRDefault="00633736" w:rsidP="00633736">
      <w:pPr>
        <w:ind w:firstLine="1440"/>
        <w:jc w:val="both"/>
        <w:rPr>
          <w:rFonts w:ascii="Arial" w:hAnsi="Arial" w:cs="Arial"/>
          <w:bCs/>
          <w:iCs/>
          <w:color w:val="000000" w:themeColor="text1"/>
          <w:lang w:val="mn-MN"/>
        </w:rPr>
      </w:pPr>
    </w:p>
    <w:p w14:paraId="60933D60" w14:textId="27B5C5DB" w:rsidR="00633736" w:rsidRPr="00205485" w:rsidRDefault="00633736" w:rsidP="00633736">
      <w:pPr>
        <w:ind w:firstLine="1440"/>
        <w:jc w:val="both"/>
        <w:rPr>
          <w:rFonts w:ascii="Arial" w:hAnsi="Arial" w:cs="Arial"/>
          <w:bCs/>
          <w:iCs/>
          <w:color w:val="000000" w:themeColor="text1"/>
          <w:lang w:val="mn-MN"/>
        </w:rPr>
      </w:pPr>
      <w:r w:rsidRPr="00205485">
        <w:rPr>
          <w:rFonts w:ascii="Arial" w:hAnsi="Arial" w:cs="Arial"/>
          <w:bCs/>
          <w:color w:val="000000" w:themeColor="text1"/>
          <w:shd w:val="clear" w:color="auto" w:fill="FFFFFF"/>
          <w:lang w:val="mn-MN"/>
        </w:rPr>
        <w:t>6.52.хөдөлмөрийн хяналтын улсын байцаагч Зөрч</w:t>
      </w:r>
      <w:r w:rsidR="00FC1BD1">
        <w:rPr>
          <w:rFonts w:ascii="Arial" w:hAnsi="Arial" w:cs="Arial"/>
          <w:bCs/>
          <w:color w:val="000000" w:themeColor="text1"/>
          <w:shd w:val="clear" w:color="auto" w:fill="FFFFFF"/>
          <w:lang w:val="mn-MN"/>
        </w:rPr>
        <w:t>л</w:t>
      </w:r>
      <w:r w:rsidRPr="00205485">
        <w:rPr>
          <w:rFonts w:ascii="Arial" w:hAnsi="Arial" w:cs="Arial"/>
          <w:bCs/>
          <w:color w:val="000000" w:themeColor="text1"/>
          <w:shd w:val="clear" w:color="auto" w:fill="FFFFFF"/>
          <w:lang w:val="mn-MN"/>
        </w:rPr>
        <w:t xml:space="preserve">ийн тухай хуулийн 6.26 дугаар зүйлийн 2 дахь хэсэг, 6.28 дугаар зүйлийн 1 дэх хэсэг, 9.1 дүгээр зүйлийн 3 дахь хэсэг, 10.12, 10.13, </w:t>
      </w:r>
      <w:r w:rsidRPr="00205485">
        <w:rPr>
          <w:rFonts w:ascii="Arial" w:hAnsi="Arial" w:cs="Arial"/>
          <w:bCs/>
          <w:iCs/>
          <w:color w:val="000000" w:themeColor="text1"/>
          <w:lang w:val="mn-MN"/>
        </w:rPr>
        <w:t xml:space="preserve">10.14 дүгээр </w:t>
      </w:r>
      <w:r w:rsidRPr="00205485">
        <w:rPr>
          <w:rFonts w:ascii="Arial" w:hAnsi="Arial" w:cs="Arial"/>
          <w:bCs/>
          <w:color w:val="000000" w:themeColor="text1"/>
          <w:shd w:val="clear" w:color="auto" w:fill="FFFFFF"/>
          <w:lang w:val="mn-MN"/>
        </w:rPr>
        <w:t xml:space="preserve">зүйл, 10.15 дугаар зүйлийн 5 дахь хэсэг, 10.16, </w:t>
      </w:r>
      <w:r w:rsidRPr="00205485">
        <w:rPr>
          <w:rFonts w:ascii="Arial" w:hAnsi="Arial" w:cs="Arial"/>
          <w:bCs/>
          <w:iCs/>
          <w:color w:val="000000" w:themeColor="text1"/>
          <w:lang w:val="mn-MN"/>
        </w:rPr>
        <w:t xml:space="preserve">10.25, 10.27, 10.29, 11.2 дугаар зүйл, 15.2 дугаар зүйлийн 1 дэх хэсэгт заасан зөрчил;  </w:t>
      </w:r>
    </w:p>
    <w:p w14:paraId="0BA68291" w14:textId="77777777" w:rsidR="00633736" w:rsidRPr="00205485" w:rsidRDefault="00633736" w:rsidP="00633736">
      <w:pPr>
        <w:ind w:firstLine="1440"/>
        <w:jc w:val="both"/>
        <w:rPr>
          <w:rFonts w:ascii="Arial" w:hAnsi="Arial" w:cs="Arial"/>
          <w:bCs/>
          <w:iCs/>
          <w:color w:val="000000" w:themeColor="text1"/>
          <w:lang w:val="mn-MN"/>
        </w:rPr>
      </w:pPr>
    </w:p>
    <w:p w14:paraId="0DEB9D5D" w14:textId="77777777" w:rsidR="00633736" w:rsidRPr="00205485" w:rsidRDefault="00633736" w:rsidP="00633736">
      <w:pPr>
        <w:ind w:firstLine="1440"/>
        <w:jc w:val="both"/>
        <w:rPr>
          <w:rFonts w:ascii="Arial" w:hAnsi="Arial" w:cs="Arial"/>
          <w:bCs/>
          <w:iCs/>
          <w:color w:val="000000" w:themeColor="text1"/>
          <w:lang w:val="mn-MN"/>
        </w:rPr>
      </w:pPr>
      <w:r w:rsidRPr="00205485">
        <w:rPr>
          <w:rFonts w:ascii="Arial" w:hAnsi="Arial" w:cs="Arial"/>
          <w:bCs/>
          <w:color w:val="000000" w:themeColor="text1"/>
          <w:shd w:val="clear" w:color="auto" w:fill="FFFFFF"/>
          <w:lang w:val="mn-MN"/>
        </w:rPr>
        <w:t xml:space="preserve"> 6.53.хөдөлмөрийн эрүүл ахуйн хяналтын улсын байцаагч Зөрчлийн тухай хуулийн </w:t>
      </w:r>
      <w:r w:rsidRPr="00205485">
        <w:rPr>
          <w:rFonts w:ascii="Arial" w:hAnsi="Arial" w:cs="Arial"/>
          <w:bCs/>
          <w:iCs/>
          <w:color w:val="000000" w:themeColor="text1"/>
          <w:lang w:val="mn-MN"/>
        </w:rPr>
        <w:t xml:space="preserve">10.14, </w:t>
      </w:r>
      <w:r w:rsidRPr="00205485">
        <w:rPr>
          <w:rFonts w:ascii="Arial" w:hAnsi="Arial" w:cs="Arial"/>
          <w:bCs/>
          <w:color w:val="000000" w:themeColor="text1"/>
          <w:shd w:val="clear" w:color="auto" w:fill="FFFFFF"/>
          <w:lang w:val="mn-MN"/>
        </w:rPr>
        <w:t xml:space="preserve">10.15, </w:t>
      </w:r>
      <w:r w:rsidRPr="00205485">
        <w:rPr>
          <w:rFonts w:ascii="Arial" w:hAnsi="Arial" w:cs="Arial"/>
          <w:bCs/>
          <w:iCs/>
          <w:color w:val="000000" w:themeColor="text1"/>
          <w:lang w:val="mn-MN"/>
        </w:rPr>
        <w:t xml:space="preserve">10.25, 10.27, 10.29, 11.2 дугаар зүйл, 15.2 дугаар зүйлийн 1 дэх хэсэгт заасан зөрчил;  </w:t>
      </w:r>
    </w:p>
    <w:p w14:paraId="2300C477" w14:textId="77777777" w:rsidR="00633736" w:rsidRPr="00205485" w:rsidRDefault="00633736" w:rsidP="00633736">
      <w:pPr>
        <w:ind w:firstLine="1440"/>
        <w:jc w:val="both"/>
        <w:rPr>
          <w:rFonts w:ascii="Arial" w:hAnsi="Arial" w:cs="Arial"/>
          <w:bCs/>
          <w:color w:val="000000" w:themeColor="text1"/>
          <w:lang w:val="mn-MN"/>
        </w:rPr>
      </w:pPr>
    </w:p>
    <w:p w14:paraId="6F7DCE3D" w14:textId="4456BD93" w:rsidR="00633736" w:rsidRPr="00205485" w:rsidRDefault="00633736" w:rsidP="00633736">
      <w:pPr>
        <w:ind w:firstLine="1440"/>
        <w:jc w:val="both"/>
        <w:rPr>
          <w:rFonts w:ascii="Arial" w:hAnsi="Arial" w:cs="Arial"/>
          <w:bCs/>
          <w:iCs/>
          <w:color w:val="000000" w:themeColor="text1"/>
          <w:lang w:val="mn-MN"/>
        </w:rPr>
      </w:pPr>
      <w:r w:rsidRPr="00205485">
        <w:rPr>
          <w:rFonts w:ascii="Arial" w:hAnsi="Arial" w:cs="Arial"/>
          <w:bCs/>
          <w:color w:val="000000" w:themeColor="text1"/>
          <w:lang w:val="mn-MN"/>
        </w:rPr>
        <w:t xml:space="preserve">6.54.хүнсний чанар, стандартын хяналтын улсын байцаагч Зөрчлийн тухай хуулийн 5.13 дугаар зүйлийн 1, 3 дахь хэсэг, 6.3 дугаар зүйлийн 2.3, 2.4 дэх заалт, 3 дахь хэсэг, 6.5 дугаар зүйлийн 1, 2, 3, 4, 5, 6, 7, 8, 9, 10, 11, 14, 15, 16 дахь хэсэг, </w:t>
      </w:r>
      <w:r w:rsidRPr="00205485">
        <w:rPr>
          <w:rFonts w:ascii="Arial" w:hAnsi="Arial" w:cs="Arial"/>
          <w:bCs/>
          <w:color w:val="000000" w:themeColor="text1"/>
          <w:shd w:val="clear" w:color="auto" w:fill="FFFFFF"/>
          <w:lang w:val="mn-MN"/>
        </w:rPr>
        <w:t xml:space="preserve">6.14 дүгээр зүйлийн 2, 3, 4, 5, 7 дахь хэсэг, 6.15 дугаар зүйл, 6.16 дугаар зүйлийн 1, 2, 4 дэх хэсэг, 6.20 дугаар зүйлийн 1.2 дахь заалт, 6.25 дугаар зүйлийн 1, 2 дахь хэсэг, 10.2 дугаар зүйл, 10.3 дугаар зүйлийн 1.2, 1.3, 1.4, 1.5 дахь заалт, 10.4, 10.14, </w:t>
      </w:r>
      <w:r w:rsidRPr="00205485">
        <w:rPr>
          <w:rFonts w:ascii="Arial" w:hAnsi="Arial" w:cs="Arial"/>
          <w:bCs/>
          <w:iCs/>
          <w:color w:val="000000" w:themeColor="text1"/>
          <w:lang w:val="mn-MN"/>
        </w:rPr>
        <w:t xml:space="preserve">10.25, 10.27, 10.29. 11.2, 11.25, 13.7 дугаар зүйл, 15.2 дугаар зүйлийн 1 дэх хэсэгт заасан зөрчил; </w:t>
      </w:r>
    </w:p>
    <w:p w14:paraId="485DDF2A" w14:textId="77777777" w:rsidR="00633736" w:rsidRPr="00205485" w:rsidRDefault="00633736" w:rsidP="00633736">
      <w:pPr>
        <w:ind w:firstLine="1440"/>
        <w:jc w:val="both"/>
        <w:rPr>
          <w:rFonts w:ascii="Arial" w:hAnsi="Arial" w:cs="Arial"/>
          <w:bCs/>
          <w:iCs/>
          <w:color w:val="000000" w:themeColor="text1"/>
          <w:lang w:val="mn-MN"/>
        </w:rPr>
      </w:pPr>
    </w:p>
    <w:p w14:paraId="54472267" w14:textId="77777777" w:rsidR="00633736" w:rsidRPr="00205485" w:rsidRDefault="00633736" w:rsidP="00633736">
      <w:pPr>
        <w:ind w:firstLine="1440"/>
        <w:jc w:val="both"/>
        <w:rPr>
          <w:rFonts w:ascii="Arial" w:hAnsi="Arial" w:cs="Arial"/>
          <w:bCs/>
          <w:iCs/>
          <w:color w:val="000000" w:themeColor="text1"/>
          <w:lang w:val="mn-MN"/>
        </w:rPr>
      </w:pPr>
      <w:r w:rsidRPr="00205485">
        <w:rPr>
          <w:rFonts w:ascii="Arial" w:hAnsi="Arial" w:cs="Arial"/>
          <w:bCs/>
          <w:color w:val="000000" w:themeColor="text1"/>
          <w:shd w:val="clear" w:color="auto" w:fill="FFFFFF"/>
          <w:lang w:val="mn-MN"/>
        </w:rPr>
        <w:t xml:space="preserve">6.55.хэмжил зүйн хяналтын улсын байцаагч Зөрчлийн тухай хуулийн </w:t>
      </w:r>
      <w:r w:rsidRPr="00205485">
        <w:rPr>
          <w:rFonts w:ascii="Arial" w:hAnsi="Arial" w:cs="Arial"/>
          <w:bCs/>
          <w:iCs/>
          <w:color w:val="000000" w:themeColor="text1"/>
          <w:lang w:val="mn-MN"/>
        </w:rPr>
        <w:t xml:space="preserve">10.14, </w:t>
      </w:r>
      <w:r w:rsidRPr="00205485">
        <w:rPr>
          <w:rFonts w:ascii="Arial" w:hAnsi="Arial" w:cs="Arial"/>
          <w:bCs/>
          <w:color w:val="000000" w:themeColor="text1"/>
          <w:shd w:val="clear" w:color="auto" w:fill="FFFFFF"/>
          <w:lang w:val="mn-MN"/>
        </w:rPr>
        <w:t xml:space="preserve">10.24, </w:t>
      </w:r>
      <w:r w:rsidRPr="00205485">
        <w:rPr>
          <w:rFonts w:ascii="Arial" w:hAnsi="Arial" w:cs="Arial"/>
          <w:bCs/>
          <w:iCs/>
          <w:color w:val="000000" w:themeColor="text1"/>
          <w:lang w:val="mn-MN"/>
        </w:rPr>
        <w:t>10.25, 10.27, 10.29, 11.2 дугаар зүйл, 15.2 дугаар зүйлийн 1 дэх хэсэгт заасан зөрчил;</w:t>
      </w:r>
    </w:p>
    <w:p w14:paraId="47FFA295" w14:textId="77777777" w:rsidR="00633736" w:rsidRPr="00205485" w:rsidRDefault="00633736" w:rsidP="00633736">
      <w:pPr>
        <w:ind w:firstLine="1440"/>
        <w:jc w:val="both"/>
        <w:rPr>
          <w:rFonts w:ascii="Arial" w:hAnsi="Arial" w:cs="Arial"/>
          <w:bCs/>
          <w:iCs/>
          <w:color w:val="000000" w:themeColor="text1"/>
          <w:lang w:val="mn-MN"/>
        </w:rPr>
      </w:pPr>
    </w:p>
    <w:p w14:paraId="350D0DD0" w14:textId="77777777" w:rsidR="00633736" w:rsidRPr="00205485" w:rsidRDefault="00633736" w:rsidP="00633736">
      <w:pPr>
        <w:ind w:firstLine="1440"/>
        <w:jc w:val="both"/>
        <w:rPr>
          <w:rFonts w:ascii="Arial" w:hAnsi="Arial" w:cs="Arial"/>
          <w:bCs/>
          <w:iCs/>
          <w:color w:val="000000" w:themeColor="text1"/>
          <w:lang w:val="mn-MN"/>
        </w:rPr>
      </w:pPr>
      <w:r w:rsidRPr="00205485">
        <w:rPr>
          <w:rFonts w:ascii="Arial" w:hAnsi="Arial" w:cs="Arial"/>
          <w:bCs/>
          <w:color w:val="000000" w:themeColor="text1"/>
          <w:shd w:val="clear" w:color="auto" w:fill="FFFFFF"/>
          <w:lang w:val="mn-MN"/>
        </w:rPr>
        <w:t xml:space="preserve">6.56.цөмийн болон цацрагийн хяналтын улсын байцаагч Зөрчлийн тухай хуулийн 5.15 дугаар зүйлийн 2 дахь хэсэг, </w:t>
      </w:r>
      <w:r w:rsidRPr="00205485">
        <w:rPr>
          <w:rFonts w:ascii="Arial" w:hAnsi="Arial" w:cs="Arial"/>
          <w:bCs/>
          <w:iCs/>
          <w:color w:val="000000" w:themeColor="text1"/>
          <w:lang w:val="mn-MN"/>
        </w:rPr>
        <w:t xml:space="preserve">10.25, 10.27, 10.29, 11.2 дугаар зүйл, 12.11 дүгээр зүйл, 15.2 дугаар зүйлийн 1 дэх хэсэгт заасан зөрчил;  </w:t>
      </w:r>
    </w:p>
    <w:p w14:paraId="50D7BCAD" w14:textId="77777777" w:rsidR="00633736" w:rsidRPr="00205485" w:rsidRDefault="00633736" w:rsidP="00633736">
      <w:pPr>
        <w:ind w:firstLine="1440"/>
        <w:jc w:val="both"/>
        <w:rPr>
          <w:rFonts w:ascii="Arial" w:hAnsi="Arial" w:cs="Arial"/>
          <w:bCs/>
          <w:color w:val="000000" w:themeColor="text1"/>
          <w:lang w:val="mn-MN"/>
        </w:rPr>
      </w:pPr>
    </w:p>
    <w:p w14:paraId="7F6E2A10" w14:textId="77777777" w:rsidR="00633736" w:rsidRPr="00205485" w:rsidRDefault="00633736" w:rsidP="00633736">
      <w:pPr>
        <w:ind w:firstLine="1440"/>
        <w:jc w:val="both"/>
        <w:rPr>
          <w:rFonts w:ascii="Arial" w:hAnsi="Arial" w:cs="Arial"/>
          <w:bCs/>
          <w:color w:val="000000" w:themeColor="text1"/>
          <w:lang w:val="mn-MN"/>
        </w:rPr>
      </w:pPr>
      <w:r w:rsidRPr="00205485">
        <w:rPr>
          <w:rFonts w:ascii="Arial" w:hAnsi="Arial" w:cs="Arial"/>
          <w:bCs/>
          <w:color w:val="000000" w:themeColor="text1"/>
          <w:lang w:val="mn-MN"/>
        </w:rPr>
        <w:t xml:space="preserve">6.57.эм, биобэлдмэлийн хяналтын улсын байцаагч Зөрчлийн тухай хуулийн 6.4 дүгээр зүйлийн </w:t>
      </w:r>
      <w:r w:rsidRPr="00205485">
        <w:rPr>
          <w:rFonts w:ascii="Arial" w:hAnsi="Arial" w:cs="Arial"/>
          <w:bCs/>
          <w:color w:val="000000" w:themeColor="text1"/>
          <w:shd w:val="clear" w:color="auto" w:fill="FFFFFF"/>
          <w:lang w:val="mn-MN"/>
        </w:rPr>
        <w:t>1.2, 2.1, 2.2, 2.3, 2.4, 2.5, 2.6, 2.7, 2.9 дэх заалт, 3 дахь хэсэг, 6.6 дугаар зүйлийн 1, 3, 4, 5, 6</w:t>
      </w:r>
      <w:r w:rsidRPr="00205485">
        <w:rPr>
          <w:rFonts w:ascii="Arial" w:hAnsi="Arial" w:cs="Arial"/>
          <w:bCs/>
          <w:color w:val="000000" w:themeColor="text1"/>
          <w:lang w:val="mn-MN"/>
        </w:rPr>
        <w:t>, 7,</w:t>
      </w:r>
      <w:r w:rsidRPr="00205485">
        <w:rPr>
          <w:rFonts w:ascii="Arial" w:hAnsi="Arial" w:cs="Arial"/>
          <w:bCs/>
          <w:color w:val="000000" w:themeColor="text1"/>
          <w:shd w:val="clear" w:color="auto" w:fill="FFFFFF"/>
          <w:lang w:val="mn-MN"/>
        </w:rPr>
        <w:t xml:space="preserve"> 8, 9, 10, 11, 12 дахь хэсэг, 10.2 дугаар зүйл, 10.3 дугаар зүйлийн 1.2, 1.3, 1.4, 1.5 дахь заалт, </w:t>
      </w:r>
      <w:r w:rsidRPr="00205485">
        <w:rPr>
          <w:rFonts w:ascii="Arial" w:hAnsi="Arial" w:cs="Arial"/>
          <w:bCs/>
          <w:iCs/>
          <w:color w:val="000000" w:themeColor="text1"/>
          <w:lang w:val="mn-MN"/>
        </w:rPr>
        <w:t>10.14, 10.25, 10.27, 10.29, 11.2 дугаар зүйл, 15.2 дугаар зүйлийн 1 дэх хэсэг заасан зөрчил;</w:t>
      </w:r>
    </w:p>
    <w:p w14:paraId="40509343" w14:textId="77777777" w:rsidR="00633736" w:rsidRPr="00205485" w:rsidRDefault="00633736" w:rsidP="00633736">
      <w:pPr>
        <w:ind w:firstLine="1440"/>
        <w:jc w:val="both"/>
        <w:rPr>
          <w:rFonts w:ascii="Arial" w:hAnsi="Arial" w:cs="Arial"/>
          <w:bCs/>
          <w:iCs/>
          <w:color w:val="000000" w:themeColor="text1"/>
          <w:lang w:val="mn-MN"/>
        </w:rPr>
      </w:pPr>
    </w:p>
    <w:p w14:paraId="6E2E3718" w14:textId="77777777" w:rsidR="00633736" w:rsidRPr="00205485" w:rsidRDefault="00633736" w:rsidP="00633736">
      <w:pPr>
        <w:ind w:firstLine="1440"/>
        <w:jc w:val="both"/>
        <w:rPr>
          <w:rFonts w:ascii="Arial" w:hAnsi="Arial" w:cs="Arial"/>
          <w:b/>
          <w:bCs/>
          <w:color w:val="000000" w:themeColor="text1"/>
          <w:shd w:val="clear" w:color="auto" w:fill="FFFFFF"/>
          <w:lang w:val="mn-MN"/>
        </w:rPr>
      </w:pPr>
      <w:r w:rsidRPr="00205485">
        <w:rPr>
          <w:rFonts w:ascii="Arial" w:hAnsi="Arial" w:cs="Arial"/>
          <w:bCs/>
          <w:color w:val="000000" w:themeColor="text1"/>
          <w:lang w:val="mn-MN"/>
        </w:rPr>
        <w:t>6.58.эмчилгээний чанарын хяналтын улсын байцаагч Зөрчлийн тухай хуулийн</w:t>
      </w:r>
      <w:r w:rsidRPr="00205485">
        <w:rPr>
          <w:rFonts w:ascii="Arial" w:hAnsi="Arial" w:cs="Arial"/>
          <w:bCs/>
          <w:color w:val="000000" w:themeColor="text1"/>
          <w:shd w:val="clear" w:color="auto" w:fill="FFFFFF"/>
          <w:lang w:val="mn-MN"/>
        </w:rPr>
        <w:t xml:space="preserve"> 6.7 дугаар зүйлийн 1, 2, 3, 4, 5, 6, 7, 8 дахь хэсэг, 9.1, 9.2, 9.4 дэх заалт, 6.8, 6.9 дүгээр зүйл, 6.10 дугаар зүйлийн 1, 2, 3, 4, 6 дахь хэсэг, 6.11 дүгээр зүйл, 6.19 дүгээр зүйл,</w:t>
      </w:r>
      <w:r w:rsidRPr="00205485">
        <w:rPr>
          <w:rFonts w:ascii="Arial" w:hAnsi="Arial" w:cs="Arial"/>
          <w:b/>
          <w:bCs/>
          <w:color w:val="000000" w:themeColor="text1"/>
          <w:shd w:val="clear" w:color="auto" w:fill="FFFFFF"/>
          <w:lang w:val="mn-MN"/>
        </w:rPr>
        <w:t xml:space="preserve"> </w:t>
      </w:r>
      <w:r w:rsidRPr="00205485">
        <w:rPr>
          <w:rFonts w:ascii="Arial" w:hAnsi="Arial" w:cs="Arial"/>
          <w:bCs/>
          <w:color w:val="000000" w:themeColor="text1"/>
          <w:shd w:val="clear" w:color="auto" w:fill="FFFFFF"/>
          <w:lang w:val="mn-MN"/>
        </w:rPr>
        <w:t xml:space="preserve">6.28 дугаар зүйлийн 1, 2, 3 дахь хэсэг, </w:t>
      </w:r>
      <w:r w:rsidRPr="00205485">
        <w:rPr>
          <w:rFonts w:ascii="Arial" w:hAnsi="Arial" w:cs="Arial"/>
          <w:bCs/>
          <w:iCs/>
          <w:color w:val="000000" w:themeColor="text1"/>
          <w:lang w:val="mn-MN"/>
        </w:rPr>
        <w:t xml:space="preserve">10.14, 10.25, 10.27, 10.29, 11.2 дугаар зүйл, 15.2 дугаар зүйлийн 1 дэх хэсэгт заасан зөрчил;  </w:t>
      </w:r>
    </w:p>
    <w:p w14:paraId="7E04980A" w14:textId="77777777" w:rsidR="00633736" w:rsidRPr="00205485" w:rsidRDefault="00633736" w:rsidP="00633736">
      <w:pPr>
        <w:ind w:firstLine="1440"/>
        <w:jc w:val="both"/>
        <w:rPr>
          <w:rFonts w:ascii="Arial" w:hAnsi="Arial" w:cs="Arial"/>
          <w:bCs/>
          <w:color w:val="000000" w:themeColor="text1"/>
          <w:shd w:val="clear" w:color="auto" w:fill="FFFFFF"/>
          <w:lang w:val="mn-MN"/>
        </w:rPr>
      </w:pPr>
    </w:p>
    <w:p w14:paraId="1149AF72" w14:textId="0EE6D8E0" w:rsidR="00633736" w:rsidRPr="00205485" w:rsidRDefault="00633736" w:rsidP="00633736">
      <w:pPr>
        <w:ind w:firstLine="1440"/>
        <w:jc w:val="both"/>
        <w:rPr>
          <w:rFonts w:ascii="Arial" w:hAnsi="Arial" w:cs="Arial"/>
          <w:bCs/>
          <w:iCs/>
          <w:color w:val="000000" w:themeColor="text1"/>
          <w:lang w:val="mn-MN"/>
        </w:rPr>
      </w:pPr>
      <w:r w:rsidRPr="00205485">
        <w:rPr>
          <w:rFonts w:ascii="Arial" w:hAnsi="Arial" w:cs="Arial"/>
          <w:bCs/>
          <w:color w:val="000000" w:themeColor="text1"/>
          <w:lang w:val="mn-MN"/>
        </w:rPr>
        <w:t xml:space="preserve">6.59.эрүүл ахуй, халдвар хамгааллын хяналтын улсын байцаагч Зөрчлийн тухай хуулийн </w:t>
      </w:r>
      <w:r w:rsidRPr="00205485">
        <w:rPr>
          <w:rFonts w:ascii="Arial" w:hAnsi="Arial" w:cs="Arial"/>
          <w:bCs/>
          <w:color w:val="000000" w:themeColor="text1"/>
          <w:shd w:val="clear" w:color="auto" w:fill="FFFFFF"/>
          <w:lang w:val="mn-MN"/>
        </w:rPr>
        <w:t>5.11 дүгээр зүйлийн 1.4, 1.5, 1.6 дахь заалт,  6 дах</w:t>
      </w:r>
      <w:r w:rsidRPr="00205485">
        <w:rPr>
          <w:rFonts w:ascii="Arial" w:hAnsi="Arial" w:cs="Arial"/>
          <w:bCs/>
          <w:color w:val="000000" w:themeColor="text1"/>
          <w:lang w:val="mn-MN"/>
        </w:rPr>
        <w:t>ь</w:t>
      </w:r>
      <w:r w:rsidRPr="00205485">
        <w:rPr>
          <w:rFonts w:ascii="Arial" w:hAnsi="Arial" w:cs="Arial"/>
          <w:bCs/>
          <w:color w:val="000000" w:themeColor="text1"/>
          <w:shd w:val="clear" w:color="auto" w:fill="FFFFFF"/>
          <w:lang w:val="mn-MN"/>
        </w:rPr>
        <w:t xml:space="preserve"> хэсэг, 5.13 дугаар зүйлийн 1, 3 дахь хэсэг, 6.1 дүгээр зүйлийн 1, 3, 6 дахь хэсэг, 7.1, 7.2, 7.3, 7.4, 7.6 дахь заалт, 8, 9, 10, 12, 13, 14, 15, 17, 18, 19, 20, 23, 26 дахь хэсэг, 6.2 дугаар </w:t>
      </w:r>
      <w:r w:rsidRPr="00205485">
        <w:rPr>
          <w:rFonts w:ascii="Arial" w:hAnsi="Arial" w:cs="Arial"/>
          <w:bCs/>
          <w:color w:val="000000" w:themeColor="text1"/>
          <w:shd w:val="clear" w:color="auto" w:fill="FFFFFF"/>
          <w:lang w:val="mn-MN"/>
        </w:rPr>
        <w:lastRenderedPageBreak/>
        <w:t xml:space="preserve">зүйлийн 3, 4, 5, 7, 8, 9, 10, 11 дэх хэсэг, 6.3 дугаар зүйлийн 1 дэх хэсэг, 2.3, 2.4, 2.5 дахь заалт, 3, 4 дэх хэсэг, </w:t>
      </w:r>
      <w:r w:rsidRPr="00205485">
        <w:rPr>
          <w:rFonts w:ascii="Arial" w:hAnsi="Arial" w:cs="Arial"/>
          <w:bCs/>
          <w:color w:val="000000" w:themeColor="text1"/>
          <w:lang w:val="mn-MN"/>
        </w:rPr>
        <w:t xml:space="preserve">6.4 дүгээр зүйлийн </w:t>
      </w:r>
      <w:r w:rsidRPr="00205485">
        <w:rPr>
          <w:rFonts w:ascii="Arial" w:hAnsi="Arial" w:cs="Arial"/>
          <w:bCs/>
          <w:color w:val="000000" w:themeColor="text1"/>
          <w:shd w:val="clear" w:color="auto" w:fill="FFFFFF"/>
          <w:lang w:val="mn-MN"/>
        </w:rPr>
        <w:t xml:space="preserve">2.1, 2.2, 2.3, 2.4, 2.7, 2.9 дэх заалт, </w:t>
      </w:r>
      <w:r w:rsidRPr="00205485">
        <w:rPr>
          <w:rFonts w:ascii="Arial" w:hAnsi="Arial" w:cs="Arial"/>
          <w:bCs/>
          <w:color w:val="000000" w:themeColor="text1"/>
          <w:lang w:val="mn-MN"/>
        </w:rPr>
        <w:t xml:space="preserve">6.5 дугаар зүйлийн 1, 2, 3, 4, 5, 7, 8, 9, 10, 11, 16 дахь хэсэг, </w:t>
      </w:r>
      <w:r w:rsidRPr="00205485">
        <w:rPr>
          <w:rFonts w:ascii="Arial" w:hAnsi="Arial" w:cs="Arial"/>
          <w:bCs/>
          <w:color w:val="000000" w:themeColor="text1"/>
          <w:shd w:val="clear" w:color="auto" w:fill="FFFFFF"/>
          <w:lang w:val="mn-MN"/>
        </w:rPr>
        <w:t xml:space="preserve">6.7 дугаар зүйлийн 3, 4 дэх хэсэг, 9.1, 9.2, 9.4 дэх заалт, 6.9 дүгээр зүйлийн 2.1 дэх заалт, 3 дахь хэсэг, 6.10 дугаар зүйлийн 3, 6 дахь хэсэг,  6.12 дугаар зүйл, 6.14 дүгээр зүйлийн 2, 3, 4, 5, 7 дахь хэсэг, 6.15 дугаар зүйл, 6.17 дугаар зүйлийн 1, 2, 3, 4, 5, 7, 8, 9 дэх хэсэг, 6.20 дугаар зүйлийн 1.2, 1.3 дахь заалт, 7.15 дугаар зүйлийн 1.1, 1.5 дахь заалт, 3 дахь хэсэг, 5.1 дэх заалт, 6, 8 дахь хэсэг, 9.2 дугаар зүйлийн 1 дэх хэсэг, 9.3 дугаар зүйлийн 3 дахь хэсэг, 9.11 дүгээр зүйлийн 2 дахь хэсэг, 10.2 дугаар зүйл, 10.3 дугаар зүйлийн 1.2, 1.3, 1.4, 1.5 дахь заалт, 10.4 дүгээр зүйл, </w:t>
      </w:r>
      <w:r w:rsidRPr="00205485">
        <w:rPr>
          <w:rStyle w:val="Hyperlink"/>
          <w:rFonts w:ascii="Arial" w:hAnsi="Arial" w:cs="Arial"/>
          <w:bCs/>
          <w:iCs/>
          <w:color w:val="000000" w:themeColor="text1"/>
          <w:u w:val="none"/>
          <w:lang w:val="mn-MN"/>
        </w:rPr>
        <w:t xml:space="preserve">10.14, </w:t>
      </w:r>
      <w:r w:rsidRPr="00205485">
        <w:rPr>
          <w:rFonts w:ascii="Arial" w:hAnsi="Arial" w:cs="Arial"/>
          <w:bCs/>
          <w:iCs/>
          <w:color w:val="000000" w:themeColor="text1"/>
          <w:lang w:val="mn-MN"/>
        </w:rPr>
        <w:t xml:space="preserve">10.25, 10.27, 10.29,  11.2, 11.25 дугаар </w:t>
      </w:r>
      <w:r w:rsidR="00553F83" w:rsidRPr="00205485">
        <w:rPr>
          <w:rFonts w:ascii="Arial" w:hAnsi="Arial" w:cs="Arial"/>
          <w:bCs/>
          <w:iCs/>
          <w:color w:val="000000" w:themeColor="text1"/>
          <w:lang w:val="mn-MN"/>
        </w:rPr>
        <w:t>зүйл,</w:t>
      </w:r>
      <w:r w:rsidRPr="00205485">
        <w:rPr>
          <w:rFonts w:ascii="Arial" w:hAnsi="Arial" w:cs="Arial"/>
          <w:bCs/>
          <w:iCs/>
          <w:color w:val="000000" w:themeColor="text1"/>
          <w:lang w:val="mn-MN"/>
        </w:rPr>
        <w:t xml:space="preserve"> 12.1 дүгээр зүйлийн 1.5, 1.9, 6.1, 7.2 дахь заалт, 12.4 дүгээр зүйлийн 1 дэх хэсэг, 12.5 дугаар зүйлийн 1.2, 1.3 дахь заалт, 15.2 дугаар зүйлийн 1 дэх хэсэгт заасан зөрчил;  </w:t>
      </w:r>
    </w:p>
    <w:p w14:paraId="52DC6CF9" w14:textId="77777777" w:rsidR="00633736" w:rsidRPr="00205485" w:rsidRDefault="00633736" w:rsidP="00633736">
      <w:pPr>
        <w:ind w:firstLine="1440"/>
        <w:jc w:val="both"/>
        <w:rPr>
          <w:rFonts w:ascii="Arial" w:hAnsi="Arial" w:cs="Arial"/>
          <w:bCs/>
          <w:color w:val="000000" w:themeColor="text1"/>
          <w:shd w:val="clear" w:color="auto" w:fill="FFFFFF"/>
          <w:lang w:val="mn-MN"/>
        </w:rPr>
      </w:pPr>
    </w:p>
    <w:p w14:paraId="6D4D6E03" w14:textId="77777777" w:rsidR="00633736" w:rsidRPr="00205485" w:rsidRDefault="00633736" w:rsidP="00633736">
      <w:pPr>
        <w:ind w:firstLine="1440"/>
        <w:jc w:val="both"/>
        <w:rPr>
          <w:rFonts w:ascii="Arial" w:hAnsi="Arial" w:cs="Arial"/>
          <w:bCs/>
          <w:color w:val="000000" w:themeColor="text1"/>
          <w:lang w:val="mn-MN"/>
        </w:rPr>
      </w:pPr>
      <w:r w:rsidRPr="00205485">
        <w:rPr>
          <w:rFonts w:ascii="Arial" w:hAnsi="Arial" w:cs="Arial"/>
          <w:bCs/>
          <w:color w:val="000000" w:themeColor="text1"/>
          <w:lang w:val="mn-MN"/>
        </w:rPr>
        <w:t xml:space="preserve">6.60.эрүүл мэндийн даатгалын улсын байцаагч Зөрчлийн тухай хуулийн </w:t>
      </w:r>
      <w:r w:rsidRPr="00205485">
        <w:rPr>
          <w:rFonts w:ascii="Arial" w:hAnsi="Arial" w:cs="Arial"/>
          <w:bCs/>
          <w:iCs/>
          <w:color w:val="000000" w:themeColor="text1"/>
          <w:lang w:val="mn-MN"/>
        </w:rPr>
        <w:t xml:space="preserve">10.14, </w:t>
      </w:r>
      <w:r w:rsidRPr="00205485">
        <w:rPr>
          <w:rFonts w:ascii="Arial" w:hAnsi="Arial" w:cs="Arial"/>
          <w:bCs/>
          <w:color w:val="000000" w:themeColor="text1"/>
          <w:lang w:val="mn-MN"/>
        </w:rPr>
        <w:t xml:space="preserve">10.19, </w:t>
      </w:r>
      <w:r w:rsidRPr="00205485">
        <w:rPr>
          <w:rFonts w:ascii="Arial" w:hAnsi="Arial" w:cs="Arial"/>
          <w:bCs/>
          <w:iCs/>
          <w:color w:val="000000" w:themeColor="text1"/>
          <w:lang w:val="mn-MN"/>
        </w:rPr>
        <w:t xml:space="preserve">10.25, 10.27, 10.29, 11.2 </w:t>
      </w:r>
      <w:r w:rsidRPr="00205485">
        <w:rPr>
          <w:rFonts w:ascii="Arial" w:hAnsi="Arial" w:cs="Arial"/>
          <w:bCs/>
          <w:color w:val="000000" w:themeColor="text1"/>
          <w:lang w:val="mn-MN"/>
        </w:rPr>
        <w:t xml:space="preserve">дугаар зүйл, </w:t>
      </w:r>
      <w:r w:rsidRPr="00205485">
        <w:rPr>
          <w:rFonts w:ascii="Arial" w:hAnsi="Arial" w:cs="Arial"/>
          <w:bCs/>
          <w:iCs/>
          <w:color w:val="000000" w:themeColor="text1"/>
          <w:lang w:val="mn-MN"/>
        </w:rPr>
        <w:t>15.2 дугаар зүйлийн 1 дэх хэсэгт</w:t>
      </w:r>
      <w:r w:rsidRPr="00205485">
        <w:rPr>
          <w:rFonts w:ascii="Arial" w:hAnsi="Arial" w:cs="Arial"/>
          <w:bCs/>
          <w:color w:val="000000" w:themeColor="text1"/>
          <w:lang w:val="mn-MN"/>
        </w:rPr>
        <w:t xml:space="preserve"> </w:t>
      </w:r>
      <w:r w:rsidRPr="00205485">
        <w:rPr>
          <w:rFonts w:ascii="Arial" w:hAnsi="Arial" w:cs="Arial"/>
          <w:bCs/>
          <w:iCs/>
          <w:color w:val="000000" w:themeColor="text1"/>
          <w:lang w:val="mn-MN"/>
        </w:rPr>
        <w:t xml:space="preserve">заасан зөрчил; </w:t>
      </w:r>
      <w:r w:rsidRPr="00205485">
        <w:rPr>
          <w:rFonts w:ascii="Arial" w:hAnsi="Arial" w:cs="Arial"/>
          <w:bCs/>
          <w:color w:val="000000" w:themeColor="text1"/>
          <w:lang w:val="mn-MN"/>
        </w:rPr>
        <w:t xml:space="preserve"> </w:t>
      </w:r>
    </w:p>
    <w:p w14:paraId="4E8255F6" w14:textId="77777777" w:rsidR="00633736" w:rsidRPr="00205485" w:rsidRDefault="00633736" w:rsidP="00633736">
      <w:pPr>
        <w:ind w:firstLine="1440"/>
        <w:jc w:val="both"/>
        <w:rPr>
          <w:rFonts w:ascii="Arial" w:hAnsi="Arial" w:cs="Arial"/>
          <w:bCs/>
          <w:iCs/>
          <w:color w:val="000000" w:themeColor="text1"/>
          <w:lang w:val="mn-MN"/>
        </w:rPr>
      </w:pPr>
    </w:p>
    <w:p w14:paraId="7928955B" w14:textId="77777777" w:rsidR="00633736" w:rsidRPr="00205485" w:rsidRDefault="00633736" w:rsidP="00633736">
      <w:pPr>
        <w:ind w:firstLine="1440"/>
        <w:jc w:val="both"/>
        <w:rPr>
          <w:rFonts w:ascii="Arial" w:hAnsi="Arial" w:cs="Arial"/>
          <w:bCs/>
          <w:iCs/>
          <w:color w:val="000000" w:themeColor="text1"/>
          <w:lang w:val="mn-MN"/>
        </w:rPr>
      </w:pPr>
      <w:r w:rsidRPr="00205485">
        <w:rPr>
          <w:rFonts w:ascii="Arial" w:hAnsi="Arial" w:cs="Arial"/>
          <w:bCs/>
          <w:color w:val="000000" w:themeColor="text1"/>
          <w:lang w:val="mn-MN"/>
        </w:rPr>
        <w:t xml:space="preserve">6.61.эрчим хүчний хяналтын улсын байцаагч </w:t>
      </w:r>
      <w:r w:rsidRPr="00205485">
        <w:rPr>
          <w:rFonts w:ascii="Arial" w:hAnsi="Arial" w:cs="Arial"/>
          <w:bCs/>
          <w:color w:val="000000" w:themeColor="text1"/>
          <w:shd w:val="clear" w:color="auto" w:fill="FFFFFF"/>
          <w:lang w:val="mn-MN"/>
        </w:rPr>
        <w:t xml:space="preserve">Зөрчлийн тухай хуулийн  5.15 дугаар зүйлийн 1.1, 1.3, 1.4 дэх заалт, 10.2 дугаар зүйл, 10.3 дугаар зүйлийн 1.2, 1.3, 1.4, 1.5 дахь заалт, 10.14, </w:t>
      </w:r>
      <w:r w:rsidRPr="00205485">
        <w:rPr>
          <w:rFonts w:ascii="Arial" w:hAnsi="Arial" w:cs="Arial"/>
          <w:bCs/>
          <w:iCs/>
          <w:color w:val="000000" w:themeColor="text1"/>
          <w:lang w:val="mn-MN"/>
        </w:rPr>
        <w:t>10.25, 10.27, 10.29, 11.2 дугаар зүйл, 12.1 дүгээр зүйлийн 1.5, 7.2 дахь заалт, 12.8, 12.9, 12.10, 12.12 дугаар зүйл, 15.2 дугаар зүйлийн 1 дэх хэсэгт заасан зөрчил.</w:t>
      </w:r>
      <w:bookmarkEnd w:id="1"/>
      <w:r w:rsidRPr="00205485">
        <w:rPr>
          <w:rFonts w:ascii="Arial" w:hAnsi="Arial" w:cs="Arial"/>
          <w:bCs/>
          <w:iCs/>
          <w:color w:val="000000" w:themeColor="text1"/>
          <w:lang w:val="mn-MN"/>
        </w:rPr>
        <w:t xml:space="preserve">” </w:t>
      </w:r>
    </w:p>
    <w:p w14:paraId="44D951EA" w14:textId="77777777" w:rsidR="00E0788A" w:rsidRPr="00205485" w:rsidRDefault="00E0788A" w:rsidP="00E0788A">
      <w:pPr>
        <w:jc w:val="right"/>
        <w:rPr>
          <w:rFonts w:ascii="Arial" w:hAnsi="Arial" w:cs="Arial"/>
          <w:b/>
          <w:color w:val="000000" w:themeColor="text1"/>
          <w:lang w:val="mn-MN"/>
        </w:rPr>
      </w:pPr>
    </w:p>
    <w:p w14:paraId="640DDE8F" w14:textId="403E2731" w:rsidR="00E0788A" w:rsidRPr="00205485" w:rsidRDefault="00E0788A" w:rsidP="00547996">
      <w:pPr>
        <w:ind w:left="2160"/>
        <w:jc w:val="both"/>
        <w:rPr>
          <w:rFonts w:ascii="Arial" w:hAnsi="Arial" w:cs="Arial"/>
          <w:b/>
          <w:color w:val="000000" w:themeColor="text1"/>
          <w:lang w:val="mn-MN"/>
        </w:rPr>
      </w:pPr>
      <w:r w:rsidRPr="00205485">
        <w:rPr>
          <w:rFonts w:ascii="Arial" w:hAnsi="Arial" w:cs="Arial"/>
          <w:b/>
          <w:color w:val="000000" w:themeColor="text1"/>
          <w:lang w:val="mn-MN"/>
        </w:rPr>
        <w:t>Санал гаргасан:</w:t>
      </w:r>
      <w:r w:rsidR="00547996" w:rsidRPr="00205485">
        <w:rPr>
          <w:rFonts w:ascii="Arial" w:hAnsi="Arial" w:cs="Arial"/>
          <w:b/>
          <w:color w:val="000000" w:themeColor="text1"/>
          <w:lang w:val="mn-MN"/>
        </w:rPr>
        <w:t xml:space="preserve"> </w:t>
      </w:r>
      <w:r w:rsidR="00130F9B" w:rsidRPr="00205485">
        <w:rPr>
          <w:rFonts w:ascii="Arial" w:hAnsi="Arial" w:cs="Arial"/>
          <w:b/>
          <w:color w:val="000000" w:themeColor="text1"/>
          <w:lang w:val="mn-MN"/>
        </w:rPr>
        <w:t xml:space="preserve">Улсын Их Хурлын гишүүн </w:t>
      </w:r>
      <w:proofErr w:type="spellStart"/>
      <w:r w:rsidR="001A56CC" w:rsidRPr="00205485">
        <w:rPr>
          <w:rFonts w:ascii="Arial" w:hAnsi="Arial" w:cs="Arial"/>
          <w:color w:val="000000" w:themeColor="text1"/>
        </w:rPr>
        <w:t>Г.Тэмүүлэн</w:t>
      </w:r>
      <w:proofErr w:type="spellEnd"/>
      <w:r w:rsidR="001A56CC" w:rsidRPr="00205485">
        <w:rPr>
          <w:rFonts w:ascii="Arial" w:hAnsi="Arial" w:cs="Arial"/>
          <w:color w:val="000000" w:themeColor="text1"/>
        </w:rPr>
        <w:t xml:space="preserve">, </w:t>
      </w:r>
      <w:proofErr w:type="spellStart"/>
      <w:r w:rsidR="001A56CC" w:rsidRPr="00205485">
        <w:rPr>
          <w:rFonts w:ascii="Arial" w:hAnsi="Arial" w:cs="Arial"/>
          <w:color w:val="000000" w:themeColor="text1"/>
        </w:rPr>
        <w:t>Ш.Адьшаа</w:t>
      </w:r>
      <w:proofErr w:type="spellEnd"/>
      <w:r w:rsidR="001A56CC" w:rsidRPr="00205485">
        <w:rPr>
          <w:rFonts w:ascii="Arial" w:hAnsi="Arial" w:cs="Arial"/>
          <w:color w:val="000000" w:themeColor="text1"/>
        </w:rPr>
        <w:t xml:space="preserve">, </w:t>
      </w:r>
      <w:proofErr w:type="spellStart"/>
      <w:r w:rsidR="001A56CC" w:rsidRPr="00205485">
        <w:rPr>
          <w:rFonts w:ascii="Arial" w:hAnsi="Arial" w:cs="Arial"/>
          <w:color w:val="000000" w:themeColor="text1"/>
        </w:rPr>
        <w:t>Ц.Анандбазар</w:t>
      </w:r>
      <w:proofErr w:type="spellEnd"/>
      <w:r w:rsidR="001A56CC" w:rsidRPr="00205485">
        <w:rPr>
          <w:rFonts w:ascii="Arial" w:hAnsi="Arial" w:cs="Arial"/>
          <w:color w:val="000000" w:themeColor="text1"/>
        </w:rPr>
        <w:t xml:space="preserve">, </w:t>
      </w:r>
      <w:proofErr w:type="spellStart"/>
      <w:r w:rsidR="001A56CC" w:rsidRPr="00205485">
        <w:rPr>
          <w:rFonts w:ascii="Arial" w:hAnsi="Arial" w:cs="Arial"/>
          <w:color w:val="000000" w:themeColor="text1"/>
        </w:rPr>
        <w:t>Х.Баделхан</w:t>
      </w:r>
      <w:proofErr w:type="spellEnd"/>
      <w:r w:rsidR="001A56CC" w:rsidRPr="00205485">
        <w:rPr>
          <w:rFonts w:ascii="Arial" w:hAnsi="Arial" w:cs="Arial"/>
          <w:color w:val="000000" w:themeColor="text1"/>
        </w:rPr>
        <w:t xml:space="preserve">, </w:t>
      </w:r>
      <w:proofErr w:type="spellStart"/>
      <w:r w:rsidR="001A56CC" w:rsidRPr="00205485">
        <w:rPr>
          <w:rFonts w:ascii="Arial" w:hAnsi="Arial" w:cs="Arial"/>
          <w:color w:val="000000" w:themeColor="text1"/>
        </w:rPr>
        <w:t>Ж.Батжаргал</w:t>
      </w:r>
      <w:proofErr w:type="spellEnd"/>
      <w:r w:rsidR="001A56CC" w:rsidRPr="00205485">
        <w:rPr>
          <w:rFonts w:ascii="Arial" w:hAnsi="Arial" w:cs="Arial"/>
          <w:color w:val="000000" w:themeColor="text1"/>
        </w:rPr>
        <w:t xml:space="preserve">, </w:t>
      </w:r>
      <w:proofErr w:type="spellStart"/>
      <w:r w:rsidR="001A56CC" w:rsidRPr="00205485">
        <w:rPr>
          <w:rFonts w:ascii="Arial" w:hAnsi="Arial" w:cs="Arial"/>
          <w:color w:val="000000" w:themeColor="text1"/>
        </w:rPr>
        <w:t>Д.Батлут</w:t>
      </w:r>
      <w:proofErr w:type="spellEnd"/>
      <w:r w:rsidR="001A56CC" w:rsidRPr="00205485">
        <w:rPr>
          <w:rFonts w:ascii="Arial" w:hAnsi="Arial" w:cs="Arial"/>
          <w:color w:val="000000" w:themeColor="text1"/>
        </w:rPr>
        <w:t xml:space="preserve">, </w:t>
      </w:r>
      <w:proofErr w:type="spellStart"/>
      <w:r w:rsidR="001A56CC" w:rsidRPr="00205485">
        <w:rPr>
          <w:rFonts w:ascii="Arial" w:hAnsi="Arial" w:cs="Arial"/>
          <w:color w:val="000000" w:themeColor="text1"/>
        </w:rPr>
        <w:t>Б.Баттөмөр</w:t>
      </w:r>
      <w:proofErr w:type="spellEnd"/>
      <w:r w:rsidR="001A56CC" w:rsidRPr="00205485">
        <w:rPr>
          <w:rFonts w:ascii="Arial" w:hAnsi="Arial" w:cs="Arial"/>
          <w:color w:val="000000" w:themeColor="text1"/>
        </w:rPr>
        <w:t xml:space="preserve">, </w:t>
      </w:r>
      <w:proofErr w:type="spellStart"/>
      <w:r w:rsidR="001A56CC" w:rsidRPr="00205485">
        <w:rPr>
          <w:rFonts w:ascii="Arial" w:hAnsi="Arial" w:cs="Arial"/>
          <w:color w:val="000000" w:themeColor="text1"/>
        </w:rPr>
        <w:t>Э.Батшугар</w:t>
      </w:r>
      <w:proofErr w:type="spellEnd"/>
      <w:r w:rsidR="001A56CC" w:rsidRPr="00205485">
        <w:rPr>
          <w:rFonts w:ascii="Arial" w:hAnsi="Arial" w:cs="Arial"/>
          <w:color w:val="000000" w:themeColor="text1"/>
        </w:rPr>
        <w:t xml:space="preserve">, </w:t>
      </w:r>
      <w:proofErr w:type="spellStart"/>
      <w:r w:rsidR="001A56CC" w:rsidRPr="00205485">
        <w:rPr>
          <w:rFonts w:ascii="Arial" w:hAnsi="Arial" w:cs="Arial"/>
          <w:color w:val="000000" w:themeColor="text1"/>
        </w:rPr>
        <w:t>Ж.Бат-Эрдэнэ</w:t>
      </w:r>
      <w:proofErr w:type="spellEnd"/>
      <w:r w:rsidR="001A56CC" w:rsidRPr="00205485">
        <w:rPr>
          <w:rFonts w:ascii="Arial" w:hAnsi="Arial" w:cs="Arial"/>
          <w:color w:val="000000" w:themeColor="text1"/>
        </w:rPr>
        <w:t xml:space="preserve">, </w:t>
      </w:r>
      <w:proofErr w:type="spellStart"/>
      <w:r w:rsidR="001A56CC" w:rsidRPr="00205485">
        <w:rPr>
          <w:rFonts w:ascii="Arial" w:hAnsi="Arial" w:cs="Arial"/>
          <w:color w:val="000000" w:themeColor="text1"/>
        </w:rPr>
        <w:t>Г.Ганболд</w:t>
      </w:r>
      <w:proofErr w:type="spellEnd"/>
      <w:r w:rsidR="001A56CC" w:rsidRPr="00205485">
        <w:rPr>
          <w:rFonts w:ascii="Arial" w:hAnsi="Arial" w:cs="Arial"/>
          <w:color w:val="000000" w:themeColor="text1"/>
        </w:rPr>
        <w:t xml:space="preserve">, </w:t>
      </w:r>
      <w:proofErr w:type="spellStart"/>
      <w:r w:rsidR="001A56CC" w:rsidRPr="00205485">
        <w:rPr>
          <w:rFonts w:ascii="Arial" w:hAnsi="Arial" w:cs="Arial"/>
          <w:color w:val="000000" w:themeColor="text1"/>
        </w:rPr>
        <w:t>С.Ганбаатар</w:t>
      </w:r>
      <w:proofErr w:type="spellEnd"/>
      <w:r w:rsidR="001A56CC" w:rsidRPr="00205485">
        <w:rPr>
          <w:rFonts w:ascii="Arial" w:hAnsi="Arial" w:cs="Arial"/>
          <w:color w:val="000000" w:themeColor="text1"/>
        </w:rPr>
        <w:t xml:space="preserve">, </w:t>
      </w:r>
      <w:proofErr w:type="spellStart"/>
      <w:r w:rsidR="001A56CC" w:rsidRPr="00205485">
        <w:rPr>
          <w:rFonts w:ascii="Arial" w:hAnsi="Arial" w:cs="Arial"/>
          <w:color w:val="000000" w:themeColor="text1"/>
        </w:rPr>
        <w:t>Н.Ганибал</w:t>
      </w:r>
      <w:proofErr w:type="spellEnd"/>
      <w:r w:rsidR="001A56CC" w:rsidRPr="00205485">
        <w:rPr>
          <w:rFonts w:ascii="Arial" w:hAnsi="Arial" w:cs="Arial"/>
          <w:color w:val="000000" w:themeColor="text1"/>
        </w:rPr>
        <w:t xml:space="preserve">, </w:t>
      </w:r>
      <w:proofErr w:type="spellStart"/>
      <w:r w:rsidR="001A56CC" w:rsidRPr="00205485">
        <w:rPr>
          <w:rFonts w:ascii="Arial" w:hAnsi="Arial" w:cs="Arial"/>
          <w:color w:val="000000" w:themeColor="text1"/>
        </w:rPr>
        <w:t>Х.Ганхуяг</w:t>
      </w:r>
      <w:proofErr w:type="spellEnd"/>
      <w:r w:rsidR="001A56CC" w:rsidRPr="00205485">
        <w:rPr>
          <w:rFonts w:ascii="Arial" w:hAnsi="Arial" w:cs="Arial"/>
          <w:color w:val="000000" w:themeColor="text1"/>
        </w:rPr>
        <w:t xml:space="preserve">, </w:t>
      </w:r>
      <w:proofErr w:type="spellStart"/>
      <w:r w:rsidR="001A56CC" w:rsidRPr="00205485">
        <w:rPr>
          <w:rFonts w:ascii="Arial" w:hAnsi="Arial" w:cs="Arial"/>
          <w:color w:val="000000" w:themeColor="text1"/>
        </w:rPr>
        <w:t>Ц.Даваасүрэн</w:t>
      </w:r>
      <w:proofErr w:type="spellEnd"/>
      <w:r w:rsidR="001A56CC" w:rsidRPr="00205485">
        <w:rPr>
          <w:rFonts w:ascii="Arial" w:hAnsi="Arial" w:cs="Arial"/>
          <w:color w:val="000000" w:themeColor="text1"/>
        </w:rPr>
        <w:t xml:space="preserve">, </w:t>
      </w:r>
      <w:proofErr w:type="spellStart"/>
      <w:r w:rsidR="001A56CC" w:rsidRPr="00205485">
        <w:rPr>
          <w:rFonts w:ascii="Arial" w:hAnsi="Arial" w:cs="Arial"/>
          <w:color w:val="000000" w:themeColor="text1"/>
        </w:rPr>
        <w:t>Б.Жаргалмаа</w:t>
      </w:r>
      <w:proofErr w:type="spellEnd"/>
      <w:r w:rsidR="001A56CC" w:rsidRPr="00205485">
        <w:rPr>
          <w:rFonts w:ascii="Arial" w:hAnsi="Arial" w:cs="Arial"/>
          <w:color w:val="000000" w:themeColor="text1"/>
        </w:rPr>
        <w:t xml:space="preserve">, </w:t>
      </w:r>
      <w:proofErr w:type="spellStart"/>
      <w:r w:rsidR="001A56CC" w:rsidRPr="00205485">
        <w:rPr>
          <w:rFonts w:ascii="Arial" w:hAnsi="Arial" w:cs="Arial"/>
          <w:color w:val="000000" w:themeColor="text1"/>
        </w:rPr>
        <w:t>Ц.Идэрбат</w:t>
      </w:r>
      <w:proofErr w:type="spellEnd"/>
      <w:r w:rsidR="001A56CC" w:rsidRPr="00205485">
        <w:rPr>
          <w:rFonts w:ascii="Arial" w:hAnsi="Arial" w:cs="Arial"/>
          <w:color w:val="000000" w:themeColor="text1"/>
        </w:rPr>
        <w:t xml:space="preserve">, </w:t>
      </w:r>
      <w:proofErr w:type="spellStart"/>
      <w:r w:rsidR="001A56CC" w:rsidRPr="00205485">
        <w:rPr>
          <w:rFonts w:ascii="Arial" w:hAnsi="Arial" w:cs="Arial"/>
          <w:color w:val="000000" w:themeColor="text1"/>
        </w:rPr>
        <w:t>Ж.Мөнхбат</w:t>
      </w:r>
      <w:proofErr w:type="spellEnd"/>
      <w:r w:rsidR="001A56CC" w:rsidRPr="00205485">
        <w:rPr>
          <w:rFonts w:ascii="Arial" w:hAnsi="Arial" w:cs="Arial"/>
          <w:color w:val="000000" w:themeColor="text1"/>
        </w:rPr>
        <w:t xml:space="preserve">, </w:t>
      </w:r>
      <w:proofErr w:type="spellStart"/>
      <w:r w:rsidR="001A56CC" w:rsidRPr="00205485">
        <w:rPr>
          <w:rFonts w:ascii="Arial" w:hAnsi="Arial" w:cs="Arial"/>
          <w:color w:val="000000" w:themeColor="text1"/>
        </w:rPr>
        <w:t>Г.Мөнхцэцэг</w:t>
      </w:r>
      <w:proofErr w:type="spellEnd"/>
      <w:r w:rsidR="001A56CC" w:rsidRPr="00205485">
        <w:rPr>
          <w:rFonts w:ascii="Arial" w:hAnsi="Arial" w:cs="Arial"/>
          <w:color w:val="000000" w:themeColor="text1"/>
        </w:rPr>
        <w:t xml:space="preserve">, </w:t>
      </w:r>
      <w:proofErr w:type="spellStart"/>
      <w:r w:rsidR="001A56CC" w:rsidRPr="00205485">
        <w:rPr>
          <w:rFonts w:ascii="Arial" w:hAnsi="Arial" w:cs="Arial"/>
          <w:color w:val="000000" w:themeColor="text1"/>
        </w:rPr>
        <w:t>М.Оюунчимэг</w:t>
      </w:r>
      <w:proofErr w:type="spellEnd"/>
      <w:r w:rsidR="001A56CC" w:rsidRPr="00205485">
        <w:rPr>
          <w:rFonts w:ascii="Arial" w:hAnsi="Arial" w:cs="Arial"/>
          <w:color w:val="000000" w:themeColor="text1"/>
        </w:rPr>
        <w:t xml:space="preserve">, </w:t>
      </w:r>
      <w:proofErr w:type="spellStart"/>
      <w:r w:rsidR="001A56CC" w:rsidRPr="00205485">
        <w:rPr>
          <w:rFonts w:ascii="Arial" w:hAnsi="Arial" w:cs="Arial"/>
          <w:color w:val="000000" w:themeColor="text1"/>
        </w:rPr>
        <w:t>Ц.Сандаг-Очир</w:t>
      </w:r>
      <w:proofErr w:type="spellEnd"/>
      <w:r w:rsidR="001A56CC" w:rsidRPr="00205485">
        <w:rPr>
          <w:rFonts w:ascii="Arial" w:hAnsi="Arial" w:cs="Arial"/>
          <w:color w:val="000000" w:themeColor="text1"/>
        </w:rPr>
        <w:t xml:space="preserve">, </w:t>
      </w:r>
      <w:proofErr w:type="spellStart"/>
      <w:r w:rsidR="001A56CC" w:rsidRPr="00205485">
        <w:rPr>
          <w:rFonts w:ascii="Arial" w:hAnsi="Arial" w:cs="Arial"/>
          <w:color w:val="000000" w:themeColor="text1"/>
        </w:rPr>
        <w:t>Д.Сарангэрэл</w:t>
      </w:r>
      <w:proofErr w:type="spellEnd"/>
      <w:r w:rsidR="001A56CC" w:rsidRPr="00205485">
        <w:rPr>
          <w:rFonts w:ascii="Arial" w:hAnsi="Arial" w:cs="Arial"/>
          <w:color w:val="000000" w:themeColor="text1"/>
        </w:rPr>
        <w:t xml:space="preserve">, </w:t>
      </w:r>
      <w:proofErr w:type="spellStart"/>
      <w:r w:rsidR="001A56CC" w:rsidRPr="00205485">
        <w:rPr>
          <w:rFonts w:ascii="Arial" w:hAnsi="Arial" w:cs="Arial"/>
          <w:color w:val="000000" w:themeColor="text1"/>
        </w:rPr>
        <w:t>Б.Саранчимэг</w:t>
      </w:r>
      <w:proofErr w:type="spellEnd"/>
      <w:r w:rsidR="001A56CC" w:rsidRPr="00205485">
        <w:rPr>
          <w:rFonts w:ascii="Arial" w:hAnsi="Arial" w:cs="Arial"/>
          <w:color w:val="000000" w:themeColor="text1"/>
        </w:rPr>
        <w:t xml:space="preserve">, </w:t>
      </w:r>
      <w:proofErr w:type="spellStart"/>
      <w:r w:rsidR="001A56CC" w:rsidRPr="00205485">
        <w:rPr>
          <w:rFonts w:ascii="Arial" w:hAnsi="Arial" w:cs="Arial"/>
          <w:color w:val="000000" w:themeColor="text1"/>
        </w:rPr>
        <w:t>Ц.Сэргэлэн</w:t>
      </w:r>
      <w:proofErr w:type="spellEnd"/>
      <w:r w:rsidR="001A56CC" w:rsidRPr="00205485">
        <w:rPr>
          <w:rFonts w:ascii="Arial" w:hAnsi="Arial" w:cs="Arial"/>
          <w:color w:val="000000" w:themeColor="text1"/>
        </w:rPr>
        <w:t xml:space="preserve">, </w:t>
      </w:r>
      <w:proofErr w:type="spellStart"/>
      <w:r w:rsidR="001A56CC" w:rsidRPr="00205485">
        <w:rPr>
          <w:rFonts w:ascii="Arial" w:hAnsi="Arial" w:cs="Arial"/>
          <w:color w:val="000000" w:themeColor="text1"/>
        </w:rPr>
        <w:t>Ц.Туваан</w:t>
      </w:r>
      <w:proofErr w:type="spellEnd"/>
      <w:r w:rsidR="001A56CC" w:rsidRPr="00205485">
        <w:rPr>
          <w:rFonts w:ascii="Arial" w:hAnsi="Arial" w:cs="Arial"/>
          <w:color w:val="000000" w:themeColor="text1"/>
        </w:rPr>
        <w:t xml:space="preserve">, </w:t>
      </w:r>
      <w:proofErr w:type="spellStart"/>
      <w:r w:rsidR="001A56CC" w:rsidRPr="00205485">
        <w:rPr>
          <w:rFonts w:ascii="Arial" w:hAnsi="Arial" w:cs="Arial"/>
          <w:color w:val="000000" w:themeColor="text1"/>
        </w:rPr>
        <w:t>Ч.Ундрам</w:t>
      </w:r>
      <w:proofErr w:type="spellEnd"/>
      <w:r w:rsidR="001A56CC" w:rsidRPr="00205485">
        <w:rPr>
          <w:rFonts w:ascii="Arial" w:hAnsi="Arial" w:cs="Arial"/>
          <w:color w:val="000000" w:themeColor="text1"/>
        </w:rPr>
        <w:t xml:space="preserve">, </w:t>
      </w:r>
      <w:proofErr w:type="spellStart"/>
      <w:r w:rsidR="001A56CC" w:rsidRPr="00205485">
        <w:rPr>
          <w:rFonts w:ascii="Arial" w:hAnsi="Arial" w:cs="Arial"/>
          <w:color w:val="000000" w:themeColor="text1"/>
        </w:rPr>
        <w:t>Д.Цогтбаатар</w:t>
      </w:r>
      <w:proofErr w:type="spellEnd"/>
      <w:r w:rsidR="001A56CC" w:rsidRPr="00205485">
        <w:rPr>
          <w:rFonts w:ascii="Arial" w:hAnsi="Arial" w:cs="Arial"/>
          <w:color w:val="000000" w:themeColor="text1"/>
        </w:rPr>
        <w:t xml:space="preserve">, </w:t>
      </w:r>
      <w:proofErr w:type="spellStart"/>
      <w:r w:rsidR="001A56CC" w:rsidRPr="00205485">
        <w:rPr>
          <w:rFonts w:ascii="Arial" w:hAnsi="Arial" w:cs="Arial"/>
          <w:color w:val="000000" w:themeColor="text1"/>
        </w:rPr>
        <w:t>О.Цогтгэрэл</w:t>
      </w:r>
      <w:proofErr w:type="spellEnd"/>
      <w:r w:rsidR="001A56CC" w:rsidRPr="00205485">
        <w:rPr>
          <w:rFonts w:ascii="Arial" w:hAnsi="Arial" w:cs="Arial"/>
          <w:color w:val="000000" w:themeColor="text1"/>
        </w:rPr>
        <w:t xml:space="preserve">, </w:t>
      </w:r>
      <w:proofErr w:type="spellStart"/>
      <w:r w:rsidR="001A56CC" w:rsidRPr="00205485">
        <w:rPr>
          <w:rFonts w:ascii="Arial" w:hAnsi="Arial" w:cs="Arial"/>
          <w:color w:val="000000" w:themeColor="text1"/>
        </w:rPr>
        <w:t>Ц.Цэрэнпунцаг</w:t>
      </w:r>
      <w:proofErr w:type="spellEnd"/>
      <w:r w:rsidR="001A56CC" w:rsidRPr="00205485">
        <w:rPr>
          <w:rFonts w:ascii="Arial" w:hAnsi="Arial" w:cs="Arial"/>
          <w:color w:val="000000" w:themeColor="text1"/>
        </w:rPr>
        <w:t xml:space="preserve">, </w:t>
      </w:r>
      <w:proofErr w:type="spellStart"/>
      <w:r w:rsidR="001A56CC" w:rsidRPr="00205485">
        <w:rPr>
          <w:rFonts w:ascii="Arial" w:hAnsi="Arial" w:cs="Arial"/>
          <w:color w:val="000000" w:themeColor="text1"/>
        </w:rPr>
        <w:t>С.Чинзориг</w:t>
      </w:r>
      <w:proofErr w:type="spellEnd"/>
      <w:r w:rsidR="001A56CC" w:rsidRPr="00205485">
        <w:rPr>
          <w:rFonts w:ascii="Arial" w:hAnsi="Arial" w:cs="Arial"/>
          <w:color w:val="000000" w:themeColor="text1"/>
        </w:rPr>
        <w:t xml:space="preserve">, </w:t>
      </w:r>
      <w:proofErr w:type="spellStart"/>
      <w:r w:rsidR="001A56CC" w:rsidRPr="00205485">
        <w:rPr>
          <w:rFonts w:ascii="Arial" w:hAnsi="Arial" w:cs="Arial"/>
          <w:color w:val="000000" w:themeColor="text1"/>
        </w:rPr>
        <w:t>Ж.Чинбүрэн</w:t>
      </w:r>
      <w:proofErr w:type="spellEnd"/>
      <w:r w:rsidR="001A56CC" w:rsidRPr="00205485">
        <w:rPr>
          <w:rFonts w:ascii="Arial" w:hAnsi="Arial" w:cs="Arial"/>
          <w:color w:val="000000" w:themeColor="text1"/>
        </w:rPr>
        <w:t xml:space="preserve">, </w:t>
      </w:r>
      <w:proofErr w:type="spellStart"/>
      <w:r w:rsidR="001A56CC" w:rsidRPr="00205485">
        <w:rPr>
          <w:rFonts w:ascii="Arial" w:hAnsi="Arial" w:cs="Arial"/>
          <w:color w:val="000000" w:themeColor="text1"/>
        </w:rPr>
        <w:t>Б.Энх-Амгалан</w:t>
      </w:r>
      <w:proofErr w:type="spellEnd"/>
      <w:r w:rsidR="001A56CC" w:rsidRPr="00205485">
        <w:rPr>
          <w:rFonts w:ascii="Arial" w:hAnsi="Arial" w:cs="Arial"/>
          <w:color w:val="000000" w:themeColor="text1"/>
        </w:rPr>
        <w:t xml:space="preserve">, </w:t>
      </w:r>
      <w:proofErr w:type="spellStart"/>
      <w:r w:rsidR="001A56CC" w:rsidRPr="00205485">
        <w:rPr>
          <w:rFonts w:ascii="Arial" w:hAnsi="Arial" w:cs="Arial"/>
          <w:color w:val="000000" w:themeColor="text1"/>
        </w:rPr>
        <w:t>Т.Энхтүвшин</w:t>
      </w:r>
      <w:proofErr w:type="spellEnd"/>
      <w:r w:rsidR="001A56CC" w:rsidRPr="00205485">
        <w:rPr>
          <w:rFonts w:ascii="Arial" w:hAnsi="Arial" w:cs="Arial"/>
          <w:b/>
          <w:color w:val="000000" w:themeColor="text1"/>
        </w:rPr>
        <w:t xml:space="preserve"> /</w:t>
      </w:r>
      <w:proofErr w:type="spellStart"/>
      <w:r w:rsidR="001A56CC" w:rsidRPr="00205485">
        <w:rPr>
          <w:rFonts w:ascii="Arial" w:hAnsi="Arial" w:cs="Arial"/>
          <w:b/>
          <w:color w:val="000000" w:themeColor="text1"/>
        </w:rPr>
        <w:t>цаашид</w:t>
      </w:r>
      <w:proofErr w:type="spellEnd"/>
      <w:r w:rsidR="001A56CC" w:rsidRPr="00205485">
        <w:rPr>
          <w:rFonts w:ascii="Arial" w:hAnsi="Arial" w:cs="Arial"/>
          <w:b/>
          <w:color w:val="000000" w:themeColor="text1"/>
        </w:rPr>
        <w:t xml:space="preserve"> “</w:t>
      </w:r>
      <w:proofErr w:type="spellStart"/>
      <w:r w:rsidR="001A56CC" w:rsidRPr="00205485">
        <w:rPr>
          <w:rFonts w:ascii="Arial" w:hAnsi="Arial" w:cs="Arial"/>
          <w:b/>
          <w:color w:val="000000" w:themeColor="text1"/>
        </w:rPr>
        <w:t>Ажлын</w:t>
      </w:r>
      <w:proofErr w:type="spellEnd"/>
      <w:r w:rsidR="001A56CC" w:rsidRPr="00205485">
        <w:rPr>
          <w:rFonts w:ascii="Arial" w:hAnsi="Arial" w:cs="Arial"/>
          <w:b/>
          <w:color w:val="000000" w:themeColor="text1"/>
        </w:rPr>
        <w:t xml:space="preserve"> </w:t>
      </w:r>
      <w:proofErr w:type="spellStart"/>
      <w:r w:rsidR="001A56CC" w:rsidRPr="00205485">
        <w:rPr>
          <w:rFonts w:ascii="Arial" w:hAnsi="Arial" w:cs="Arial"/>
          <w:b/>
          <w:color w:val="000000" w:themeColor="text1"/>
        </w:rPr>
        <w:t>хэсэг</w:t>
      </w:r>
      <w:proofErr w:type="spellEnd"/>
      <w:r w:rsidR="001A56CC" w:rsidRPr="00205485">
        <w:rPr>
          <w:rFonts w:ascii="Arial" w:hAnsi="Arial" w:cs="Arial"/>
          <w:b/>
          <w:color w:val="000000" w:themeColor="text1"/>
        </w:rPr>
        <w:t xml:space="preserve">” </w:t>
      </w:r>
      <w:proofErr w:type="spellStart"/>
      <w:r w:rsidR="001A56CC" w:rsidRPr="00205485">
        <w:rPr>
          <w:rFonts w:ascii="Arial" w:hAnsi="Arial" w:cs="Arial"/>
          <w:b/>
          <w:color w:val="000000" w:themeColor="text1"/>
        </w:rPr>
        <w:t>гэх</w:t>
      </w:r>
      <w:proofErr w:type="spellEnd"/>
      <w:r w:rsidR="00547996" w:rsidRPr="00205485">
        <w:rPr>
          <w:rFonts w:ascii="Arial" w:hAnsi="Arial" w:cs="Arial"/>
          <w:b/>
          <w:color w:val="000000" w:themeColor="text1"/>
        </w:rPr>
        <w:t xml:space="preserve"> </w:t>
      </w:r>
      <w:r w:rsidR="001A56CC" w:rsidRPr="00205485">
        <w:rPr>
          <w:rFonts w:ascii="Arial" w:hAnsi="Arial" w:cs="Arial"/>
          <w:b/>
          <w:color w:val="000000" w:themeColor="text1"/>
        </w:rPr>
        <w:t>/</w:t>
      </w:r>
      <w:r w:rsidR="00547996" w:rsidRPr="00205485">
        <w:rPr>
          <w:rFonts w:ascii="Arial" w:hAnsi="Arial" w:cs="Arial"/>
          <w:b/>
          <w:color w:val="000000" w:themeColor="text1"/>
        </w:rPr>
        <w:t xml:space="preserve"> </w:t>
      </w:r>
      <w:r w:rsidRPr="00205485">
        <w:rPr>
          <w:rFonts w:ascii="Arial" w:hAnsi="Arial" w:cs="Arial"/>
          <w:b/>
          <w:color w:val="000000" w:themeColor="text1"/>
          <w:lang w:val="mn-MN"/>
        </w:rPr>
        <w:t>ХЗБХ дэмжсэн/</w:t>
      </w:r>
    </w:p>
    <w:p w14:paraId="24F6BFD8" w14:textId="77777777" w:rsidR="00633736" w:rsidRPr="00205485" w:rsidRDefault="00633736" w:rsidP="00633736">
      <w:pPr>
        <w:tabs>
          <w:tab w:val="left" w:pos="709"/>
        </w:tabs>
        <w:jc w:val="both"/>
        <w:rPr>
          <w:color w:val="000000" w:themeColor="text1"/>
          <w:lang w:val="mn-MN"/>
        </w:rPr>
      </w:pPr>
    </w:p>
    <w:p w14:paraId="292A77A5" w14:textId="77777777" w:rsidR="00633736" w:rsidRPr="00205485" w:rsidRDefault="00633736" w:rsidP="00633736">
      <w:pPr>
        <w:ind w:left="-426" w:firstLine="1146"/>
        <w:rPr>
          <w:rFonts w:ascii="Arial" w:hAnsi="Arial" w:cs="Arial"/>
          <w:color w:val="000000" w:themeColor="text1"/>
          <w:lang w:val="mn-MN"/>
        </w:rPr>
      </w:pPr>
      <w:r w:rsidRPr="00205485">
        <w:rPr>
          <w:rFonts w:ascii="Arial" w:hAnsi="Arial" w:cs="Arial"/>
          <w:b/>
          <w:color w:val="000000" w:themeColor="text1"/>
          <w:lang w:val="mn-MN"/>
        </w:rPr>
        <w:t>2.</w:t>
      </w:r>
      <w:r w:rsidRPr="00205485">
        <w:rPr>
          <w:rFonts w:ascii="Arial" w:hAnsi="Arial" w:cs="Arial"/>
          <w:color w:val="000000" w:themeColor="text1"/>
          <w:lang w:val="mn-MN"/>
        </w:rPr>
        <w:t>Төсөлд доор дурдсан агуулгатай 2 дугаар зүйл нэмэх.</w:t>
      </w:r>
    </w:p>
    <w:p w14:paraId="5D3CB4EE" w14:textId="77777777" w:rsidR="00633736" w:rsidRPr="00205485" w:rsidRDefault="00633736" w:rsidP="00633736">
      <w:pPr>
        <w:ind w:left="-426" w:firstLine="426"/>
        <w:rPr>
          <w:color w:val="000000" w:themeColor="text1"/>
          <w:lang w:val="mn-MN"/>
        </w:rPr>
      </w:pPr>
    </w:p>
    <w:p w14:paraId="7CF5ECF1" w14:textId="77777777" w:rsidR="00633736" w:rsidRPr="00205485" w:rsidRDefault="00633736" w:rsidP="00633736">
      <w:pPr>
        <w:ind w:firstLine="720"/>
        <w:jc w:val="both"/>
        <w:rPr>
          <w:rFonts w:ascii="Arial" w:hAnsi="Arial" w:cs="Arial"/>
          <w:color w:val="000000" w:themeColor="text1"/>
          <w:lang w:val="mn-MN"/>
        </w:rPr>
      </w:pPr>
      <w:r w:rsidRPr="00205485">
        <w:rPr>
          <w:rFonts w:ascii="Arial" w:hAnsi="Arial" w:cs="Arial"/>
          <w:color w:val="000000" w:themeColor="text1"/>
          <w:lang w:val="mn-MN"/>
        </w:rPr>
        <w:t>“</w:t>
      </w:r>
      <w:r w:rsidRPr="00205485">
        <w:rPr>
          <w:rFonts w:ascii="Arial" w:hAnsi="Arial" w:cs="Arial"/>
          <w:b/>
          <w:color w:val="000000" w:themeColor="text1"/>
          <w:lang w:val="mn-MN"/>
        </w:rPr>
        <w:t>2 дугаар зүйл.</w:t>
      </w:r>
      <w:r w:rsidRPr="00205485">
        <w:rPr>
          <w:rFonts w:ascii="Arial" w:hAnsi="Arial" w:cs="Arial"/>
          <w:bCs/>
          <w:color w:val="000000" w:themeColor="text1"/>
          <w:lang w:val="mn-MN"/>
        </w:rPr>
        <w:t xml:space="preserve">Зөрчил шалган шийдвэрлэх тухай хуулийн 1.8 дугаар зүйлийн </w:t>
      </w:r>
      <w:r w:rsidRPr="00205485">
        <w:rPr>
          <w:rFonts w:ascii="Arial" w:hAnsi="Arial" w:cs="Arial"/>
          <w:color w:val="000000" w:themeColor="text1"/>
          <w:lang w:val="mn-MN"/>
        </w:rPr>
        <w:t>6.11 дэх заалтын “6.1 дүгээр зүйлийн 27” гэсний дараа “, 28” гэж, 6.12 дахь заалтын “7.5 дугаар зүйл,” гэсний дараа “7.10, 7.11, 7.12, 7.13,” гэж, “6.5 дугаар зүйлийн 10, 12,” гэсний дараа “13,” гэж,  “6.17 дугаар зүйлийн” гэсний дараа “5,” гэж, “7.4 дүгээр зүйлийн 1 дэх хэсэг,” гэсний дараа “7.7 дугаар зүйлийн 3 дахь хэсэг,” гэж, 6.14. дэх заалтын “Зөрчлийн тухай хуулийн” гэсний дараа “6.3 дугаар зүйлийн 3 дахь хэсэг,” гэж  тус тус нэмсүгэй.”</w:t>
      </w:r>
    </w:p>
    <w:p w14:paraId="08B5FAE0" w14:textId="77777777" w:rsidR="00E0788A" w:rsidRPr="00205485" w:rsidRDefault="00E0788A" w:rsidP="00E0788A">
      <w:pPr>
        <w:jc w:val="right"/>
        <w:rPr>
          <w:rFonts w:ascii="Arial" w:hAnsi="Arial" w:cs="Arial"/>
          <w:b/>
          <w:color w:val="000000" w:themeColor="text1"/>
          <w:lang w:val="mn-MN"/>
        </w:rPr>
      </w:pPr>
    </w:p>
    <w:p w14:paraId="602864F5" w14:textId="77777777" w:rsidR="00E0788A" w:rsidRPr="00205485" w:rsidRDefault="00E0788A" w:rsidP="00E0788A">
      <w:pPr>
        <w:jc w:val="right"/>
        <w:rPr>
          <w:rFonts w:ascii="Arial" w:hAnsi="Arial" w:cs="Arial"/>
          <w:b/>
          <w:color w:val="000000" w:themeColor="text1"/>
          <w:lang w:val="mn-MN"/>
        </w:rPr>
      </w:pPr>
      <w:r w:rsidRPr="00205485">
        <w:rPr>
          <w:rFonts w:ascii="Arial" w:hAnsi="Arial" w:cs="Arial"/>
          <w:b/>
          <w:color w:val="000000" w:themeColor="text1"/>
          <w:lang w:val="mn-MN"/>
        </w:rPr>
        <w:t>Санал гаргасан:Ажлын хэсэг</w:t>
      </w:r>
    </w:p>
    <w:p w14:paraId="1262DE70" w14:textId="77777777" w:rsidR="00E0788A" w:rsidRPr="00205485" w:rsidRDefault="00E0788A" w:rsidP="00E0788A">
      <w:pPr>
        <w:jc w:val="right"/>
        <w:rPr>
          <w:rFonts w:ascii="Arial" w:hAnsi="Arial" w:cs="Arial"/>
          <w:b/>
          <w:color w:val="000000" w:themeColor="text1"/>
          <w:lang w:val="mn-MN"/>
        </w:rPr>
      </w:pPr>
      <w:r w:rsidRPr="00205485">
        <w:rPr>
          <w:rFonts w:ascii="Arial" w:hAnsi="Arial" w:cs="Arial"/>
          <w:b/>
          <w:color w:val="000000" w:themeColor="text1"/>
          <w:lang w:val="mn-MN"/>
        </w:rPr>
        <w:t>/ХЗБХ дэмжсэн/</w:t>
      </w:r>
    </w:p>
    <w:p w14:paraId="018FDBA1" w14:textId="77777777" w:rsidR="00633736" w:rsidRDefault="00633736" w:rsidP="00633736">
      <w:pPr>
        <w:rPr>
          <w:rFonts w:ascii="Arial" w:hAnsi="Arial" w:cs="Arial"/>
          <w:color w:val="000000" w:themeColor="text1"/>
          <w:lang w:val="mn-MN"/>
        </w:rPr>
      </w:pPr>
    </w:p>
    <w:p w14:paraId="03742E3D" w14:textId="77777777" w:rsidR="00FC1BD1" w:rsidRDefault="00FC1BD1" w:rsidP="00633736">
      <w:pPr>
        <w:rPr>
          <w:rFonts w:ascii="Arial" w:hAnsi="Arial" w:cs="Arial"/>
          <w:color w:val="000000" w:themeColor="text1"/>
          <w:lang w:val="mn-MN"/>
        </w:rPr>
      </w:pPr>
    </w:p>
    <w:p w14:paraId="1B1E9F2C" w14:textId="77777777" w:rsidR="00FC1BD1" w:rsidRDefault="00FC1BD1" w:rsidP="00633736">
      <w:pPr>
        <w:rPr>
          <w:rFonts w:ascii="Arial" w:hAnsi="Arial" w:cs="Arial"/>
          <w:color w:val="000000" w:themeColor="text1"/>
          <w:lang w:val="mn-MN"/>
        </w:rPr>
      </w:pPr>
    </w:p>
    <w:p w14:paraId="00CD19A1" w14:textId="77777777" w:rsidR="00FC1BD1" w:rsidRDefault="00FC1BD1" w:rsidP="00633736">
      <w:pPr>
        <w:rPr>
          <w:rFonts w:ascii="Arial" w:hAnsi="Arial" w:cs="Arial"/>
          <w:color w:val="000000" w:themeColor="text1"/>
          <w:lang w:val="mn-MN"/>
        </w:rPr>
      </w:pPr>
    </w:p>
    <w:p w14:paraId="575CE345" w14:textId="77777777" w:rsidR="00FC1BD1" w:rsidRPr="00205485" w:rsidRDefault="00FC1BD1" w:rsidP="00633736">
      <w:pPr>
        <w:rPr>
          <w:rFonts w:ascii="Arial" w:hAnsi="Arial" w:cs="Arial"/>
          <w:color w:val="000000" w:themeColor="text1"/>
          <w:lang w:val="mn-MN"/>
        </w:rPr>
      </w:pPr>
    </w:p>
    <w:p w14:paraId="06E96F8E" w14:textId="77777777" w:rsidR="00633736" w:rsidRPr="00205485" w:rsidRDefault="00633736" w:rsidP="00633736">
      <w:pPr>
        <w:ind w:firstLine="720"/>
        <w:jc w:val="both"/>
        <w:rPr>
          <w:rFonts w:ascii="Arial" w:hAnsi="Arial" w:cs="Arial"/>
          <w:color w:val="000000" w:themeColor="text1"/>
          <w:lang w:val="mn-MN"/>
        </w:rPr>
      </w:pPr>
      <w:r w:rsidRPr="00205485">
        <w:rPr>
          <w:rFonts w:ascii="Arial" w:hAnsi="Arial" w:cs="Arial"/>
          <w:b/>
          <w:color w:val="000000" w:themeColor="text1"/>
          <w:lang w:val="mn-MN"/>
        </w:rPr>
        <w:lastRenderedPageBreak/>
        <w:t>3.</w:t>
      </w:r>
      <w:r w:rsidRPr="00205485">
        <w:rPr>
          <w:rFonts w:ascii="Arial" w:hAnsi="Arial" w:cs="Arial"/>
          <w:color w:val="000000" w:themeColor="text1"/>
          <w:lang w:val="mn-MN"/>
        </w:rPr>
        <w:t>Төслийн 2 дугаар зүйлийг 3 дугаар зүйл болгон доор дурдсанаар өөрчлөн найруулах.</w:t>
      </w:r>
    </w:p>
    <w:p w14:paraId="48661E1E" w14:textId="1808BEA3" w:rsidR="00E0788A" w:rsidRPr="00205485" w:rsidRDefault="00E0788A" w:rsidP="00E0788A">
      <w:pPr>
        <w:jc w:val="right"/>
        <w:rPr>
          <w:rFonts w:ascii="Arial" w:hAnsi="Arial" w:cs="Arial"/>
          <w:b/>
          <w:color w:val="000000" w:themeColor="text1"/>
          <w:lang w:val="mn-MN"/>
        </w:rPr>
      </w:pPr>
    </w:p>
    <w:p w14:paraId="18A224F1" w14:textId="77777777" w:rsidR="00633736" w:rsidRPr="00205485" w:rsidRDefault="00633736" w:rsidP="00633736">
      <w:pPr>
        <w:ind w:firstLine="720"/>
        <w:jc w:val="both"/>
        <w:rPr>
          <w:rFonts w:ascii="Arial" w:hAnsi="Arial" w:cs="Arial"/>
          <w:bCs/>
          <w:color w:val="000000" w:themeColor="text1"/>
          <w:lang w:val="mn-MN"/>
        </w:rPr>
      </w:pPr>
      <w:r w:rsidRPr="00205485">
        <w:rPr>
          <w:rFonts w:ascii="Arial" w:hAnsi="Arial" w:cs="Arial"/>
          <w:color w:val="000000" w:themeColor="text1"/>
          <w:lang w:val="mn-MN"/>
        </w:rPr>
        <w:t>“</w:t>
      </w:r>
      <w:r w:rsidRPr="00205485">
        <w:rPr>
          <w:rFonts w:ascii="Arial" w:hAnsi="Arial" w:cs="Arial"/>
          <w:b/>
          <w:color w:val="000000" w:themeColor="text1"/>
          <w:lang w:val="mn-MN"/>
        </w:rPr>
        <w:t>3 дугаар зүйл.</w:t>
      </w:r>
      <w:r w:rsidRPr="00205485">
        <w:rPr>
          <w:rFonts w:ascii="Arial" w:hAnsi="Arial" w:cs="Arial"/>
          <w:bCs/>
          <w:color w:val="000000" w:themeColor="text1"/>
          <w:lang w:val="mn-MN"/>
        </w:rPr>
        <w:t>Зөрчил шалган шийдвэрлэх тухай хуулийн 1.8 дугаар зүйлийн  6.15 дахь заалтын “10.19 дүгээр зүйл,” гэснийг хассугай.”</w:t>
      </w:r>
    </w:p>
    <w:p w14:paraId="273F68FD" w14:textId="77777777" w:rsidR="00247150" w:rsidRPr="00205485" w:rsidRDefault="00247150" w:rsidP="00E0788A">
      <w:pPr>
        <w:ind w:firstLine="720"/>
        <w:jc w:val="right"/>
        <w:rPr>
          <w:rFonts w:ascii="Arial" w:hAnsi="Arial" w:cs="Arial"/>
          <w:b/>
          <w:color w:val="000000" w:themeColor="text1"/>
          <w:lang w:val="mn-MN"/>
        </w:rPr>
      </w:pPr>
    </w:p>
    <w:p w14:paraId="1F7000AD" w14:textId="22862DA9" w:rsidR="00633736" w:rsidRPr="00205485" w:rsidRDefault="00E0788A" w:rsidP="00E0788A">
      <w:pPr>
        <w:ind w:firstLine="720"/>
        <w:jc w:val="right"/>
        <w:rPr>
          <w:rFonts w:ascii="Arial" w:hAnsi="Arial" w:cs="Arial"/>
          <w:color w:val="000000" w:themeColor="text1"/>
          <w:lang w:val="mn-MN"/>
        </w:rPr>
      </w:pPr>
      <w:r w:rsidRPr="00205485">
        <w:rPr>
          <w:rFonts w:ascii="Arial" w:hAnsi="Arial" w:cs="Arial"/>
          <w:b/>
          <w:color w:val="000000" w:themeColor="text1"/>
          <w:lang w:val="mn-MN"/>
        </w:rPr>
        <w:t>Санал гаргасан:Ажлын хэсэг</w:t>
      </w:r>
    </w:p>
    <w:p w14:paraId="75FC1DBD" w14:textId="77777777" w:rsidR="00E0788A" w:rsidRPr="00205485" w:rsidRDefault="00E0788A" w:rsidP="00E0788A">
      <w:pPr>
        <w:jc w:val="right"/>
        <w:rPr>
          <w:rFonts w:ascii="Arial" w:hAnsi="Arial" w:cs="Arial"/>
          <w:b/>
          <w:color w:val="000000" w:themeColor="text1"/>
          <w:lang w:val="mn-MN"/>
        </w:rPr>
      </w:pPr>
      <w:r w:rsidRPr="00205485">
        <w:rPr>
          <w:rFonts w:ascii="Arial" w:hAnsi="Arial" w:cs="Arial"/>
          <w:b/>
          <w:color w:val="000000" w:themeColor="text1"/>
          <w:lang w:val="mn-MN"/>
        </w:rPr>
        <w:t>/ХЗБХ дэмжсэн/</w:t>
      </w:r>
    </w:p>
    <w:p w14:paraId="5E9B391A" w14:textId="77777777" w:rsidR="00553F83" w:rsidRPr="00205485" w:rsidRDefault="00553F83" w:rsidP="00633736">
      <w:pPr>
        <w:ind w:left="-426" w:firstLine="1146"/>
        <w:rPr>
          <w:rFonts w:ascii="Arial" w:hAnsi="Arial" w:cs="Arial"/>
          <w:b/>
          <w:color w:val="000000" w:themeColor="text1"/>
          <w:lang w:val="mn-MN"/>
        </w:rPr>
      </w:pPr>
    </w:p>
    <w:p w14:paraId="26D6BF7F" w14:textId="77777777" w:rsidR="00633736" w:rsidRPr="00205485" w:rsidRDefault="00633736" w:rsidP="00633736">
      <w:pPr>
        <w:ind w:left="-426" w:firstLine="1146"/>
        <w:rPr>
          <w:rFonts w:ascii="Arial" w:hAnsi="Arial" w:cs="Arial"/>
          <w:color w:val="000000" w:themeColor="text1"/>
          <w:lang w:val="mn-MN"/>
        </w:rPr>
      </w:pPr>
      <w:r w:rsidRPr="00205485">
        <w:rPr>
          <w:rFonts w:ascii="Arial" w:hAnsi="Arial" w:cs="Arial"/>
          <w:b/>
          <w:color w:val="000000" w:themeColor="text1"/>
          <w:lang w:val="mn-MN"/>
        </w:rPr>
        <w:t>4.</w:t>
      </w:r>
      <w:r w:rsidRPr="00205485">
        <w:rPr>
          <w:rFonts w:ascii="Arial" w:hAnsi="Arial" w:cs="Arial"/>
          <w:color w:val="000000" w:themeColor="text1"/>
          <w:lang w:val="mn-MN"/>
        </w:rPr>
        <w:t>Төсөлд доор дурдсан агуулгатай 4 дүгээр зүйл нэмэх.</w:t>
      </w:r>
    </w:p>
    <w:p w14:paraId="177D2C07" w14:textId="77777777" w:rsidR="00633736" w:rsidRPr="00205485" w:rsidRDefault="00633736" w:rsidP="00633736">
      <w:pPr>
        <w:ind w:firstLine="720"/>
        <w:jc w:val="both"/>
        <w:rPr>
          <w:rFonts w:ascii="Arial" w:hAnsi="Arial" w:cs="Arial"/>
          <w:b/>
          <w:bCs/>
          <w:color w:val="000000" w:themeColor="text1"/>
          <w:highlight w:val="yellow"/>
          <w:shd w:val="clear" w:color="auto" w:fill="FFFFFF"/>
          <w:lang w:val="mn-MN"/>
        </w:rPr>
      </w:pPr>
    </w:p>
    <w:p w14:paraId="380EC78F" w14:textId="77777777" w:rsidR="00633736" w:rsidRPr="00205485" w:rsidRDefault="00633736" w:rsidP="00633736">
      <w:pPr>
        <w:ind w:firstLine="720"/>
        <w:jc w:val="both"/>
        <w:rPr>
          <w:rFonts w:ascii="Arial" w:hAnsi="Arial" w:cs="Arial"/>
          <w:bCs/>
          <w:color w:val="000000" w:themeColor="text1"/>
          <w:lang w:val="mn-MN"/>
        </w:rPr>
      </w:pPr>
      <w:r w:rsidRPr="00205485">
        <w:rPr>
          <w:rFonts w:ascii="Arial" w:hAnsi="Arial" w:cs="Arial"/>
          <w:bCs/>
          <w:color w:val="000000" w:themeColor="text1"/>
          <w:shd w:val="clear" w:color="auto" w:fill="FFFFFF"/>
          <w:lang w:val="mn-MN"/>
        </w:rPr>
        <w:t>“</w:t>
      </w:r>
      <w:r w:rsidRPr="00205485">
        <w:rPr>
          <w:rFonts w:ascii="Arial" w:hAnsi="Arial" w:cs="Arial"/>
          <w:b/>
          <w:bCs/>
          <w:color w:val="000000" w:themeColor="text1"/>
          <w:shd w:val="clear" w:color="auto" w:fill="FFFFFF"/>
          <w:lang w:val="mn-MN"/>
        </w:rPr>
        <w:t>4 дүгээр зүйл.</w:t>
      </w:r>
      <w:r w:rsidRPr="00205485">
        <w:rPr>
          <w:rFonts w:ascii="Arial" w:hAnsi="Arial" w:cs="Arial"/>
          <w:bCs/>
          <w:color w:val="000000" w:themeColor="text1"/>
          <w:lang w:val="mn-MN"/>
        </w:rPr>
        <w:t>Зөрчил шалган шийдвэрлэх тухай хуулийн 1.8 дугаар зүйлийн 6.10 дахь заалтыг хүчингүй болсонд тооцсугай.”</w:t>
      </w:r>
    </w:p>
    <w:p w14:paraId="626C112A" w14:textId="77777777" w:rsidR="00E0788A" w:rsidRPr="00205485" w:rsidRDefault="00E0788A" w:rsidP="00E0788A">
      <w:pPr>
        <w:jc w:val="right"/>
        <w:rPr>
          <w:rFonts w:ascii="Arial" w:hAnsi="Arial" w:cs="Arial"/>
          <w:b/>
          <w:color w:val="000000" w:themeColor="text1"/>
          <w:lang w:val="mn-MN"/>
        </w:rPr>
      </w:pPr>
    </w:p>
    <w:p w14:paraId="78795984" w14:textId="77777777" w:rsidR="00E0788A" w:rsidRPr="00205485" w:rsidRDefault="00E0788A" w:rsidP="00E0788A">
      <w:pPr>
        <w:jc w:val="right"/>
        <w:rPr>
          <w:rFonts w:ascii="Arial" w:hAnsi="Arial" w:cs="Arial"/>
          <w:b/>
          <w:color w:val="000000" w:themeColor="text1"/>
          <w:lang w:val="mn-MN"/>
        </w:rPr>
      </w:pPr>
      <w:r w:rsidRPr="00205485">
        <w:rPr>
          <w:rFonts w:ascii="Arial" w:hAnsi="Arial" w:cs="Arial"/>
          <w:b/>
          <w:color w:val="000000" w:themeColor="text1"/>
          <w:lang w:val="mn-MN"/>
        </w:rPr>
        <w:t>Санал гаргасан:Ажлын хэсэг</w:t>
      </w:r>
    </w:p>
    <w:p w14:paraId="5F6455E0" w14:textId="77777777" w:rsidR="00247150" w:rsidRPr="00205485" w:rsidRDefault="00247150" w:rsidP="00247150">
      <w:pPr>
        <w:jc w:val="right"/>
        <w:rPr>
          <w:rFonts w:ascii="Arial" w:hAnsi="Arial" w:cs="Arial"/>
          <w:b/>
          <w:color w:val="000000" w:themeColor="text1"/>
          <w:lang w:val="mn-MN"/>
        </w:rPr>
      </w:pPr>
      <w:r w:rsidRPr="00205485">
        <w:rPr>
          <w:rFonts w:ascii="Arial" w:hAnsi="Arial" w:cs="Arial"/>
          <w:b/>
          <w:color w:val="000000" w:themeColor="text1"/>
          <w:lang w:val="mn-MN"/>
        </w:rPr>
        <w:t>/ХЗБХ дэмжсэн/</w:t>
      </w:r>
    </w:p>
    <w:p w14:paraId="66DB6DF8" w14:textId="77777777" w:rsidR="00E0788A" w:rsidRPr="00205485" w:rsidRDefault="00E0788A" w:rsidP="00E0788A">
      <w:pPr>
        <w:jc w:val="right"/>
        <w:rPr>
          <w:rFonts w:ascii="Arial" w:hAnsi="Arial" w:cs="Arial"/>
          <w:b/>
          <w:color w:val="000000" w:themeColor="text1"/>
          <w:lang w:val="mn-MN"/>
        </w:rPr>
      </w:pPr>
    </w:p>
    <w:p w14:paraId="714C90F6" w14:textId="77777777" w:rsidR="00633736" w:rsidRPr="00205485" w:rsidRDefault="00633736" w:rsidP="00633736">
      <w:pPr>
        <w:ind w:firstLine="720"/>
        <w:jc w:val="both"/>
        <w:rPr>
          <w:rFonts w:ascii="Arial" w:hAnsi="Arial" w:cs="Arial"/>
          <w:color w:val="000000" w:themeColor="text1"/>
          <w:lang w:val="mn-MN"/>
        </w:rPr>
      </w:pPr>
      <w:r w:rsidRPr="00205485">
        <w:rPr>
          <w:rFonts w:ascii="Arial" w:hAnsi="Arial" w:cs="Arial"/>
          <w:b/>
          <w:color w:val="000000" w:themeColor="text1"/>
          <w:lang w:val="mn-MN"/>
        </w:rPr>
        <w:t xml:space="preserve"> 5.</w:t>
      </w:r>
      <w:r w:rsidRPr="00205485">
        <w:rPr>
          <w:rFonts w:ascii="Arial" w:hAnsi="Arial" w:cs="Arial"/>
          <w:color w:val="000000" w:themeColor="text1"/>
          <w:lang w:val="mn-MN"/>
        </w:rPr>
        <w:t>Төслийн 3 дугаар зүйлийг 5 дугаар зүйл болгон доор дурдсанаар өөрчлөн найруулах.</w:t>
      </w:r>
    </w:p>
    <w:p w14:paraId="21620EED" w14:textId="77777777" w:rsidR="00633736" w:rsidRPr="00205485" w:rsidRDefault="00633736" w:rsidP="00633736">
      <w:pPr>
        <w:ind w:firstLine="720"/>
        <w:jc w:val="both"/>
        <w:rPr>
          <w:rFonts w:ascii="Arial" w:hAnsi="Arial" w:cs="Arial"/>
          <w:color w:val="000000" w:themeColor="text1"/>
          <w:lang w:val="mn-MN"/>
        </w:rPr>
      </w:pPr>
    </w:p>
    <w:p w14:paraId="49E360C1" w14:textId="381051A6" w:rsidR="00633736" w:rsidRPr="00205485" w:rsidRDefault="00633736" w:rsidP="00633736">
      <w:pPr>
        <w:ind w:firstLine="720"/>
        <w:jc w:val="both"/>
        <w:rPr>
          <w:rFonts w:ascii="Arial" w:hAnsi="Arial" w:cs="Arial"/>
          <w:bCs/>
          <w:color w:val="000000" w:themeColor="text1"/>
          <w:shd w:val="clear" w:color="auto" w:fill="FFFFFF"/>
          <w:lang w:val="mn-MN"/>
        </w:rPr>
      </w:pPr>
      <w:r w:rsidRPr="00205485">
        <w:rPr>
          <w:rFonts w:ascii="Arial" w:hAnsi="Arial" w:cs="Arial"/>
          <w:bCs/>
          <w:color w:val="000000" w:themeColor="text1"/>
          <w:shd w:val="clear" w:color="auto" w:fill="FFFFFF"/>
          <w:lang w:val="mn-MN"/>
        </w:rPr>
        <w:t>“</w:t>
      </w:r>
      <w:r w:rsidRPr="00205485">
        <w:rPr>
          <w:rFonts w:ascii="Arial" w:hAnsi="Arial" w:cs="Arial"/>
          <w:b/>
          <w:bCs/>
          <w:color w:val="000000" w:themeColor="text1"/>
          <w:shd w:val="clear" w:color="auto" w:fill="FFFFFF"/>
          <w:lang w:val="mn-MN"/>
        </w:rPr>
        <w:t>5 дугаар зүйл.</w:t>
      </w:r>
      <w:r w:rsidR="00E0788A" w:rsidRPr="00205485">
        <w:rPr>
          <w:rFonts w:ascii="Arial" w:hAnsi="Arial" w:cs="Arial"/>
          <w:bCs/>
          <w:color w:val="000000" w:themeColor="text1"/>
          <w:shd w:val="clear" w:color="auto" w:fill="FFFFFF"/>
          <w:lang w:val="mn-MN"/>
        </w:rPr>
        <w:t>Энэ хуулийг 2023 оны 02 дугаар</w:t>
      </w:r>
      <w:r w:rsidRPr="00205485">
        <w:rPr>
          <w:rFonts w:ascii="Arial" w:hAnsi="Arial" w:cs="Arial"/>
          <w:bCs/>
          <w:color w:val="000000" w:themeColor="text1"/>
          <w:shd w:val="clear" w:color="auto" w:fill="FFFFFF"/>
          <w:lang w:val="mn-MN"/>
        </w:rPr>
        <w:t xml:space="preserve"> сарын 01-ний өдрөөс эхлэн дагаж мөрдөнө.”                                            </w:t>
      </w:r>
    </w:p>
    <w:p w14:paraId="3303B0F8" w14:textId="77777777" w:rsidR="00633736" w:rsidRPr="00205485" w:rsidRDefault="00633736" w:rsidP="00633736">
      <w:pPr>
        <w:ind w:firstLine="720"/>
        <w:jc w:val="both"/>
        <w:rPr>
          <w:rFonts w:ascii="Arial" w:hAnsi="Arial" w:cs="Arial"/>
          <w:color w:val="000000" w:themeColor="text1"/>
          <w:lang w:val="mn-MN"/>
        </w:rPr>
      </w:pPr>
    </w:p>
    <w:p w14:paraId="68D5599D" w14:textId="46AB79FE" w:rsidR="00E0788A" w:rsidRPr="00205485" w:rsidRDefault="00E0788A" w:rsidP="00E0788A">
      <w:pPr>
        <w:jc w:val="right"/>
        <w:rPr>
          <w:rFonts w:ascii="Arial" w:hAnsi="Arial" w:cs="Arial"/>
          <w:b/>
          <w:color w:val="000000" w:themeColor="text1"/>
          <w:lang w:val="mn-MN"/>
        </w:rPr>
      </w:pPr>
      <w:r w:rsidRPr="00205485">
        <w:rPr>
          <w:rFonts w:ascii="Arial" w:hAnsi="Arial" w:cs="Arial"/>
          <w:b/>
          <w:color w:val="000000" w:themeColor="text1"/>
          <w:lang w:val="mn-MN"/>
        </w:rPr>
        <w:t xml:space="preserve">Санал гаргасан:Улсын Их Хурлын гишүүн </w:t>
      </w:r>
      <w:r w:rsidR="00247150" w:rsidRPr="00205485">
        <w:rPr>
          <w:rFonts w:ascii="Arial" w:hAnsi="Arial" w:cs="Arial"/>
          <w:b/>
          <w:color w:val="000000" w:themeColor="text1"/>
          <w:lang w:val="mn-MN"/>
        </w:rPr>
        <w:t>Г.</w:t>
      </w:r>
      <w:r w:rsidRPr="00205485">
        <w:rPr>
          <w:rFonts w:ascii="Arial" w:hAnsi="Arial" w:cs="Arial"/>
          <w:b/>
          <w:color w:val="000000" w:themeColor="text1"/>
          <w:lang w:val="mn-MN"/>
        </w:rPr>
        <w:t xml:space="preserve">Тэмүүлэн </w:t>
      </w:r>
    </w:p>
    <w:p w14:paraId="56A74771" w14:textId="77777777" w:rsidR="00E0788A" w:rsidRPr="00205485" w:rsidRDefault="00E0788A" w:rsidP="00633736">
      <w:pPr>
        <w:ind w:firstLine="720"/>
        <w:jc w:val="both"/>
        <w:rPr>
          <w:rFonts w:ascii="Arial" w:hAnsi="Arial" w:cs="Arial"/>
          <w:color w:val="000000" w:themeColor="text1"/>
          <w:lang w:val="mn-MN"/>
        </w:rPr>
      </w:pPr>
    </w:p>
    <w:p w14:paraId="16BDF096" w14:textId="77777777" w:rsidR="00D61918" w:rsidRPr="00205485" w:rsidRDefault="00D61918" w:rsidP="00E0788A">
      <w:pPr>
        <w:jc w:val="center"/>
        <w:rPr>
          <w:rFonts w:ascii="Arial" w:hAnsi="Arial" w:cs="Arial"/>
          <w:b/>
          <w:color w:val="000000" w:themeColor="text1"/>
          <w:lang w:val="mn-MN"/>
        </w:rPr>
      </w:pPr>
    </w:p>
    <w:p w14:paraId="66110574" w14:textId="45528692" w:rsidR="00E0788A" w:rsidRPr="00205485" w:rsidRDefault="00E0788A" w:rsidP="00E0788A">
      <w:pPr>
        <w:jc w:val="center"/>
        <w:rPr>
          <w:rFonts w:ascii="Arial" w:hAnsi="Arial" w:cs="Arial"/>
          <w:b/>
          <w:color w:val="000000" w:themeColor="text1"/>
          <w:lang w:val="mn-MN"/>
        </w:rPr>
      </w:pPr>
      <w:r w:rsidRPr="00205485">
        <w:rPr>
          <w:rFonts w:ascii="Arial" w:hAnsi="Arial" w:cs="Arial"/>
          <w:b/>
          <w:color w:val="000000" w:themeColor="text1"/>
          <w:lang w:val="mn-MN"/>
        </w:rPr>
        <w:t xml:space="preserve">Хоёр.Төсвийн байнгын хороо дэмжээгүй зарчмын </w:t>
      </w:r>
    </w:p>
    <w:p w14:paraId="360B28DB" w14:textId="77777777" w:rsidR="00E0788A" w:rsidRPr="00205485" w:rsidRDefault="00E0788A" w:rsidP="00E0788A">
      <w:pPr>
        <w:jc w:val="center"/>
        <w:rPr>
          <w:rFonts w:ascii="Arial" w:hAnsi="Arial" w:cs="Arial"/>
          <w:b/>
          <w:color w:val="000000" w:themeColor="text1"/>
          <w:lang w:val="mn-MN"/>
        </w:rPr>
      </w:pPr>
      <w:r w:rsidRPr="00205485">
        <w:rPr>
          <w:rFonts w:ascii="Arial" w:hAnsi="Arial" w:cs="Arial"/>
          <w:b/>
          <w:color w:val="000000" w:themeColor="text1"/>
          <w:lang w:val="mn-MN"/>
        </w:rPr>
        <w:t>зөрүүтэй саналын томьёолол</w:t>
      </w:r>
    </w:p>
    <w:p w14:paraId="652B1ABF" w14:textId="77777777" w:rsidR="00E0788A" w:rsidRPr="00205485" w:rsidRDefault="00E0788A" w:rsidP="00E0788A">
      <w:pPr>
        <w:jc w:val="center"/>
        <w:rPr>
          <w:rFonts w:ascii="Arial" w:hAnsi="Arial" w:cs="Arial"/>
          <w:b/>
          <w:color w:val="000000" w:themeColor="text1"/>
          <w:lang w:val="mn-MN"/>
        </w:rPr>
      </w:pPr>
    </w:p>
    <w:p w14:paraId="3404A436" w14:textId="426C3345" w:rsidR="00E0788A" w:rsidRPr="00205485" w:rsidRDefault="00E52872" w:rsidP="00E0788A">
      <w:pPr>
        <w:ind w:firstLine="720"/>
        <w:jc w:val="both"/>
        <w:rPr>
          <w:rFonts w:ascii="Arial" w:hAnsi="Arial" w:cs="Arial"/>
          <w:color w:val="000000" w:themeColor="text1"/>
          <w:lang w:val="mn-MN"/>
        </w:rPr>
      </w:pPr>
      <w:r>
        <w:rPr>
          <w:rFonts w:ascii="Arial" w:hAnsi="Arial" w:cs="Arial"/>
          <w:b/>
          <w:color w:val="000000" w:themeColor="text1"/>
          <w:lang w:val="mn-MN"/>
        </w:rPr>
        <w:t>6</w:t>
      </w:r>
      <w:r w:rsidR="00E0788A" w:rsidRPr="00205485">
        <w:rPr>
          <w:rFonts w:ascii="Arial" w:hAnsi="Arial" w:cs="Arial"/>
          <w:b/>
          <w:color w:val="000000" w:themeColor="text1"/>
          <w:lang w:val="mn-MN"/>
        </w:rPr>
        <w:t>.</w:t>
      </w:r>
      <w:r w:rsidR="00E0788A" w:rsidRPr="00205485">
        <w:rPr>
          <w:rFonts w:ascii="Arial" w:hAnsi="Arial" w:cs="Arial"/>
          <w:color w:val="000000" w:themeColor="text1"/>
          <w:lang w:val="mn-MN"/>
        </w:rPr>
        <w:t>Төслийн 3 дугаар зүйлийг 5 дугаар зүйл болгон доор дурдсанаар өөрчлөн найруулах.</w:t>
      </w:r>
    </w:p>
    <w:p w14:paraId="311C895B" w14:textId="77777777" w:rsidR="00E0788A" w:rsidRPr="00205485" w:rsidRDefault="00E0788A" w:rsidP="00E0788A">
      <w:pPr>
        <w:ind w:firstLine="720"/>
        <w:jc w:val="both"/>
        <w:rPr>
          <w:rFonts w:ascii="Arial" w:hAnsi="Arial" w:cs="Arial"/>
          <w:color w:val="000000" w:themeColor="text1"/>
          <w:lang w:val="mn-MN"/>
        </w:rPr>
      </w:pPr>
    </w:p>
    <w:p w14:paraId="2ECE2474" w14:textId="45872426" w:rsidR="00E0788A" w:rsidRPr="00205485" w:rsidRDefault="00E0788A" w:rsidP="00E0788A">
      <w:pPr>
        <w:ind w:firstLine="720"/>
        <w:jc w:val="both"/>
        <w:rPr>
          <w:rFonts w:ascii="Arial" w:hAnsi="Arial" w:cs="Arial"/>
          <w:bCs/>
          <w:color w:val="000000" w:themeColor="text1"/>
          <w:shd w:val="clear" w:color="auto" w:fill="FFFFFF"/>
          <w:lang w:val="mn-MN"/>
        </w:rPr>
      </w:pPr>
      <w:r w:rsidRPr="00205485">
        <w:rPr>
          <w:rFonts w:ascii="Arial" w:hAnsi="Arial" w:cs="Arial"/>
          <w:bCs/>
          <w:color w:val="000000" w:themeColor="text1"/>
          <w:shd w:val="clear" w:color="auto" w:fill="FFFFFF"/>
          <w:lang w:val="mn-MN"/>
        </w:rPr>
        <w:t>“</w:t>
      </w:r>
      <w:r w:rsidRPr="00205485">
        <w:rPr>
          <w:rFonts w:ascii="Arial" w:hAnsi="Arial" w:cs="Arial"/>
          <w:b/>
          <w:bCs/>
          <w:color w:val="000000" w:themeColor="text1"/>
          <w:shd w:val="clear" w:color="auto" w:fill="FFFFFF"/>
          <w:lang w:val="mn-MN"/>
        </w:rPr>
        <w:t>5 дугаар зүйл.</w:t>
      </w:r>
      <w:r w:rsidRPr="00205485">
        <w:rPr>
          <w:rFonts w:ascii="Arial" w:hAnsi="Arial" w:cs="Arial"/>
          <w:bCs/>
          <w:color w:val="000000" w:themeColor="text1"/>
          <w:shd w:val="clear" w:color="auto" w:fill="FFFFFF"/>
          <w:lang w:val="mn-MN"/>
        </w:rPr>
        <w:t xml:space="preserve">Энэ хуулийг 2023 оны 01 дүгээр сарын 01-ний өдрөөс эхлэн дагаж мөрдөнө.”                                            </w:t>
      </w:r>
    </w:p>
    <w:p w14:paraId="709612F7" w14:textId="77777777" w:rsidR="00E0788A" w:rsidRPr="00205485" w:rsidRDefault="00E0788A" w:rsidP="00E0788A">
      <w:pPr>
        <w:jc w:val="center"/>
        <w:rPr>
          <w:rFonts w:ascii="Arial" w:hAnsi="Arial" w:cs="Arial"/>
          <w:color w:val="000000" w:themeColor="text1"/>
          <w:lang w:val="mn-MN"/>
        </w:rPr>
      </w:pPr>
    </w:p>
    <w:p w14:paraId="059E9629" w14:textId="77777777" w:rsidR="00E0788A" w:rsidRPr="00205485" w:rsidRDefault="00E0788A" w:rsidP="00E0788A">
      <w:pPr>
        <w:jc w:val="right"/>
        <w:rPr>
          <w:rFonts w:ascii="Arial" w:hAnsi="Arial" w:cs="Arial"/>
          <w:b/>
          <w:color w:val="000000" w:themeColor="text1"/>
          <w:lang w:val="mn-MN"/>
        </w:rPr>
      </w:pPr>
      <w:r w:rsidRPr="00205485">
        <w:rPr>
          <w:rFonts w:ascii="Arial" w:hAnsi="Arial" w:cs="Arial"/>
          <w:b/>
          <w:color w:val="000000" w:themeColor="text1"/>
          <w:lang w:val="mn-MN"/>
        </w:rPr>
        <w:t>Санал гаргасан:Ажлын хэсэг</w:t>
      </w:r>
    </w:p>
    <w:p w14:paraId="0BEBCFF8" w14:textId="20B20AA7" w:rsidR="00E0788A" w:rsidRPr="00205485" w:rsidRDefault="00E0788A" w:rsidP="00E0788A">
      <w:pPr>
        <w:jc w:val="right"/>
        <w:rPr>
          <w:rFonts w:ascii="Arial" w:hAnsi="Arial" w:cs="Arial"/>
          <w:b/>
          <w:color w:val="000000" w:themeColor="text1"/>
          <w:lang w:val="mn-MN"/>
        </w:rPr>
      </w:pPr>
      <w:r w:rsidRPr="00205485">
        <w:rPr>
          <w:rFonts w:ascii="Arial" w:hAnsi="Arial" w:cs="Arial"/>
          <w:b/>
          <w:color w:val="000000" w:themeColor="text1"/>
          <w:lang w:val="mn-MN"/>
        </w:rPr>
        <w:t>/ХЗБХ дэмжсэн/</w:t>
      </w:r>
    </w:p>
    <w:p w14:paraId="2FF364AF" w14:textId="77777777" w:rsidR="00E0788A" w:rsidRPr="00205485" w:rsidRDefault="00E0788A" w:rsidP="00E0788A">
      <w:pPr>
        <w:rPr>
          <w:rFonts w:ascii="Arial" w:hAnsi="Arial" w:cs="Arial"/>
          <w:b/>
          <w:color w:val="000000" w:themeColor="text1"/>
          <w:lang w:val="mn-MN"/>
        </w:rPr>
      </w:pPr>
    </w:p>
    <w:p w14:paraId="68FE40D5" w14:textId="77777777" w:rsidR="00B4494B" w:rsidRPr="00205485" w:rsidRDefault="00B4494B" w:rsidP="00E0788A">
      <w:pPr>
        <w:rPr>
          <w:rFonts w:ascii="Arial" w:hAnsi="Arial" w:cs="Arial"/>
          <w:b/>
          <w:color w:val="000000" w:themeColor="text1"/>
          <w:lang w:val="mn-MN"/>
        </w:rPr>
      </w:pPr>
    </w:p>
    <w:p w14:paraId="7D0A26EF" w14:textId="77777777" w:rsidR="00B4494B" w:rsidRPr="00205485" w:rsidRDefault="00B4494B" w:rsidP="00E0788A">
      <w:pPr>
        <w:rPr>
          <w:rFonts w:ascii="Arial" w:hAnsi="Arial" w:cs="Arial"/>
          <w:b/>
          <w:color w:val="000000" w:themeColor="text1"/>
          <w:lang w:val="mn-MN"/>
        </w:rPr>
      </w:pPr>
    </w:p>
    <w:p w14:paraId="09848CD3" w14:textId="77777777" w:rsidR="00B4494B" w:rsidRPr="00205485" w:rsidRDefault="00B4494B" w:rsidP="00E0788A">
      <w:pPr>
        <w:rPr>
          <w:rFonts w:ascii="Arial" w:hAnsi="Arial" w:cs="Arial"/>
          <w:b/>
          <w:color w:val="000000" w:themeColor="text1"/>
          <w:lang w:val="mn-MN"/>
        </w:rPr>
      </w:pPr>
    </w:p>
    <w:p w14:paraId="3D1B20A4" w14:textId="77777777" w:rsidR="00B4494B" w:rsidRPr="00205485" w:rsidRDefault="00B4494B" w:rsidP="00E0788A">
      <w:pPr>
        <w:rPr>
          <w:rFonts w:ascii="Arial" w:hAnsi="Arial" w:cs="Arial"/>
          <w:b/>
          <w:color w:val="000000" w:themeColor="text1"/>
          <w:lang w:val="mn-MN"/>
        </w:rPr>
      </w:pPr>
    </w:p>
    <w:p w14:paraId="64388F11" w14:textId="25C3F0EB" w:rsidR="00E0788A" w:rsidRPr="00205485" w:rsidRDefault="00B4494B" w:rsidP="00B4494B">
      <w:pPr>
        <w:ind w:firstLine="720"/>
        <w:jc w:val="center"/>
        <w:rPr>
          <w:rFonts w:ascii="Arial" w:hAnsi="Arial" w:cs="Arial"/>
          <w:color w:val="000000" w:themeColor="text1"/>
          <w:lang w:val="mn-MN"/>
        </w:rPr>
      </w:pPr>
      <w:r w:rsidRPr="00205485">
        <w:rPr>
          <w:rFonts w:ascii="Arial" w:hAnsi="Arial" w:cs="Arial"/>
          <w:color w:val="000000" w:themeColor="text1"/>
          <w:lang w:val="mn-MN"/>
        </w:rPr>
        <w:t>-----оОо-----</w:t>
      </w:r>
    </w:p>
    <w:sectPr w:rsidR="00E0788A" w:rsidRPr="00205485" w:rsidSect="00553F83">
      <w:pgSz w:w="12240" w:h="15840"/>
      <w:pgMar w:top="894" w:right="1018" w:bottom="830" w:left="172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3736"/>
    <w:rsid w:val="00024C4E"/>
    <w:rsid w:val="000F65DA"/>
    <w:rsid w:val="00130F9B"/>
    <w:rsid w:val="001A56CC"/>
    <w:rsid w:val="00205485"/>
    <w:rsid w:val="00247150"/>
    <w:rsid w:val="002E47C6"/>
    <w:rsid w:val="00364BAD"/>
    <w:rsid w:val="00484F2B"/>
    <w:rsid w:val="0049369C"/>
    <w:rsid w:val="004C0CA5"/>
    <w:rsid w:val="00547996"/>
    <w:rsid w:val="00553F83"/>
    <w:rsid w:val="005878A4"/>
    <w:rsid w:val="005B15FA"/>
    <w:rsid w:val="00633736"/>
    <w:rsid w:val="0067153A"/>
    <w:rsid w:val="007A5606"/>
    <w:rsid w:val="009C3114"/>
    <w:rsid w:val="00B4494B"/>
    <w:rsid w:val="00BA6E41"/>
    <w:rsid w:val="00D61918"/>
    <w:rsid w:val="00E0788A"/>
    <w:rsid w:val="00E52872"/>
    <w:rsid w:val="00ED0538"/>
    <w:rsid w:val="00FC1B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C25008"/>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3736"/>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33736"/>
    <w:rPr>
      <w:color w:val="0563C1" w:themeColor="hyperlink"/>
      <w:u w:val="single"/>
    </w:rPr>
  </w:style>
  <w:style w:type="character" w:styleId="Strong">
    <w:name w:val="Strong"/>
    <w:uiPriority w:val="22"/>
    <w:qFormat/>
    <w:rsid w:val="0063373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1825</Words>
  <Characters>10405</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Windows User</cp:lastModifiedBy>
  <cp:revision>2</cp:revision>
  <cp:lastPrinted>2023-01-10T08:56:00Z</cp:lastPrinted>
  <dcterms:created xsi:type="dcterms:W3CDTF">2023-01-12T00:48:00Z</dcterms:created>
  <dcterms:modified xsi:type="dcterms:W3CDTF">2023-01-12T00:48:00Z</dcterms:modified>
</cp:coreProperties>
</file>