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19018" w14:textId="0835CE07" w:rsidR="00C66C3F" w:rsidRPr="00570C8C" w:rsidRDefault="00743118" w:rsidP="00743118">
      <w:pPr>
        <w:jc w:val="center"/>
        <w:rPr>
          <w:rFonts w:ascii="Arial" w:hAnsi="Arial" w:cs="Arial"/>
          <w:lang w:val="mn-MN"/>
        </w:rPr>
      </w:pPr>
      <w:r w:rsidRPr="00570C8C">
        <w:rPr>
          <w:rFonts w:ascii="Arial" w:hAnsi="Arial" w:cs="Arial"/>
          <w:lang w:val="mn-MN"/>
        </w:rPr>
        <w:t xml:space="preserve">ИРГЭНИЙ НИСЭХИЙН ЕРӨНХИЙ ГАЗРЫН  “АХМАД УДИРДЛАГА, ДАРГА НАРЫН ОРОН ТООНЫ БУС ЗӨВЛӨЛ”-ӨӨС ИНТХ-Д </w:t>
      </w:r>
      <w:r w:rsidR="00E50AF3" w:rsidRPr="00570C8C">
        <w:rPr>
          <w:rFonts w:ascii="Arial" w:hAnsi="Arial" w:cs="Arial"/>
          <w:lang w:val="mn-MN"/>
        </w:rPr>
        <w:t xml:space="preserve">ӨГСӨН </w:t>
      </w:r>
      <w:r w:rsidRPr="00570C8C">
        <w:rPr>
          <w:rFonts w:ascii="Arial" w:hAnsi="Arial" w:cs="Arial"/>
          <w:lang w:val="mn-MN"/>
        </w:rPr>
        <w:t>САНАЛЫН НЭГТГЭЛ</w:t>
      </w:r>
    </w:p>
    <w:p w14:paraId="42301E25" w14:textId="263546E4" w:rsidR="00743118" w:rsidRPr="00570C8C" w:rsidRDefault="008D2080" w:rsidP="00743118">
      <w:pPr>
        <w:jc w:val="center"/>
        <w:rPr>
          <w:rFonts w:ascii="Arial" w:hAnsi="Arial" w:cs="Arial"/>
          <w:lang w:val="mn-MN"/>
        </w:rPr>
      </w:pPr>
      <w:r w:rsidRPr="00570C8C">
        <w:rPr>
          <w:rFonts w:ascii="Arial" w:hAnsi="Arial" w:cs="Arial"/>
          <w:lang w:val="mn-MN"/>
        </w:rPr>
        <w:t>/</w:t>
      </w:r>
      <w:r w:rsidR="00FE2A09" w:rsidRPr="00570C8C">
        <w:rPr>
          <w:rFonts w:ascii="Arial" w:hAnsi="Arial" w:cs="Arial"/>
          <w:lang w:val="mn-MN"/>
        </w:rPr>
        <w:t>Бичгээр ирсэн санал</w:t>
      </w:r>
      <w:r w:rsidRPr="00570C8C">
        <w:rPr>
          <w:rFonts w:ascii="Arial" w:hAnsi="Arial" w:cs="Arial"/>
          <w:lang w:val="mn-MN"/>
        </w:rPr>
        <w:t>/</w:t>
      </w:r>
    </w:p>
    <w:p w14:paraId="0C3BD4A0" w14:textId="3E1E2FFE" w:rsidR="00743118" w:rsidRPr="00570C8C" w:rsidRDefault="00FF188F" w:rsidP="00C828AC">
      <w:pPr>
        <w:rPr>
          <w:rFonts w:ascii="Arial" w:hAnsi="Arial" w:cs="Arial"/>
          <w:b/>
          <w:bCs/>
          <w:lang w:val="mn-MN"/>
        </w:rPr>
      </w:pPr>
      <w:r w:rsidRPr="00570C8C">
        <w:rPr>
          <w:rFonts w:ascii="Arial" w:hAnsi="Arial" w:cs="Arial"/>
          <w:b/>
          <w:bCs/>
          <w:lang w:val="mn-MN"/>
        </w:rPr>
        <w:t xml:space="preserve">   </w:t>
      </w:r>
      <w:r w:rsidR="009E7F06" w:rsidRPr="00570C8C">
        <w:rPr>
          <w:rFonts w:ascii="Arial" w:hAnsi="Arial" w:cs="Arial"/>
          <w:b/>
          <w:bCs/>
          <w:lang w:val="mn-MN"/>
        </w:rPr>
        <w:t xml:space="preserve">  </w:t>
      </w:r>
      <w:r w:rsidR="0069263C" w:rsidRPr="00570C8C">
        <w:rPr>
          <w:rFonts w:ascii="Arial" w:hAnsi="Arial" w:cs="Arial"/>
          <w:b/>
          <w:bCs/>
          <w:lang w:val="mn-MN"/>
        </w:rPr>
        <w:t>М.Мэндбаяр дарг</w:t>
      </w:r>
      <w:r w:rsidR="009E7F06" w:rsidRPr="00570C8C">
        <w:rPr>
          <w:rFonts w:ascii="Arial" w:hAnsi="Arial" w:cs="Arial"/>
          <w:b/>
          <w:bCs/>
          <w:lang w:val="mn-MN"/>
        </w:rPr>
        <w:t>ын санал</w:t>
      </w:r>
      <w:r w:rsidR="008D2080" w:rsidRPr="00570C8C">
        <w:rPr>
          <w:rFonts w:ascii="Arial" w:hAnsi="Arial" w:cs="Arial"/>
          <w:b/>
          <w:bCs/>
          <w:lang w:val="mn-MN"/>
        </w:rPr>
        <w:t>:</w:t>
      </w:r>
    </w:p>
    <w:p w14:paraId="5AAAFDBD" w14:textId="733B0220" w:rsidR="00743118" w:rsidRPr="00570C8C" w:rsidRDefault="0069263C" w:rsidP="00C828AC">
      <w:pPr>
        <w:pStyle w:val="ListParagraph"/>
        <w:numPr>
          <w:ilvl w:val="0"/>
          <w:numId w:val="4"/>
        </w:numPr>
        <w:jc w:val="both"/>
        <w:rPr>
          <w:rFonts w:ascii="Arial" w:hAnsi="Arial" w:cs="Arial"/>
          <w:lang w:val="mn-MN"/>
        </w:rPr>
      </w:pPr>
      <w:r w:rsidRPr="00570C8C">
        <w:rPr>
          <w:rFonts w:ascii="Arial" w:hAnsi="Arial" w:cs="Arial"/>
          <w:lang w:val="mn-MN"/>
        </w:rPr>
        <w:t>Хуулийн эдийн засгийн зохицуулалтын хэсэгт агаарын тээвэрлэгчид болон орон нутгийн нисэх буудлуудын үйл ажиллагааг дэмжих, шинэ техник технологи нэвтрүүлэх, агаарын хөлгийн парк шинэчлэлт, агаарын тээврийн зайлшгүй үйлчилгээг хөгжүүлэх зорилгоор агаарын навигацийн үйлчилгээний орлогоос нөхөн олговор олгож болох заалт оруулж хуульчилж авбал салбарын хөгжилд их хэрэгтэй</w:t>
      </w:r>
      <w:r w:rsidR="00D8789A" w:rsidRPr="00570C8C">
        <w:rPr>
          <w:rFonts w:ascii="Arial" w:hAnsi="Arial" w:cs="Arial"/>
          <w:lang w:val="mn-MN"/>
        </w:rPr>
        <w:t>.</w:t>
      </w:r>
    </w:p>
    <w:p w14:paraId="2164ACBB" w14:textId="343CD3CD" w:rsidR="0069263C" w:rsidRPr="00570C8C" w:rsidRDefault="0069263C" w:rsidP="00C828AC">
      <w:pPr>
        <w:pStyle w:val="ListParagraph"/>
        <w:numPr>
          <w:ilvl w:val="0"/>
          <w:numId w:val="4"/>
        </w:numPr>
        <w:jc w:val="both"/>
        <w:rPr>
          <w:rFonts w:ascii="Arial" w:hAnsi="Arial" w:cs="Arial"/>
          <w:lang w:val="mn-MN"/>
        </w:rPr>
      </w:pPr>
      <w:r w:rsidRPr="00570C8C">
        <w:rPr>
          <w:rFonts w:ascii="Arial" w:hAnsi="Arial" w:cs="Arial"/>
          <w:lang w:val="mn-MN"/>
        </w:rPr>
        <w:t>Агаарын навигац</w:t>
      </w:r>
      <w:r w:rsidR="006C54C4" w:rsidRPr="00570C8C">
        <w:rPr>
          <w:rFonts w:ascii="Arial" w:hAnsi="Arial" w:cs="Arial"/>
          <w:lang w:val="mn-MN"/>
        </w:rPr>
        <w:t>ий</w:t>
      </w:r>
      <w:r w:rsidRPr="00570C8C">
        <w:rPr>
          <w:rFonts w:ascii="Arial" w:hAnsi="Arial" w:cs="Arial"/>
          <w:lang w:val="mn-MN"/>
        </w:rPr>
        <w:t>н байгууллагын хөгжлийг бодох юм бол ашгийн бус гэснийг орхих нь зөв болов уу гэж бодож байна.</w:t>
      </w:r>
    </w:p>
    <w:p w14:paraId="42F0A1B4" w14:textId="355043DD" w:rsidR="0069263C" w:rsidRPr="00570C8C" w:rsidRDefault="0069263C" w:rsidP="00C828AC">
      <w:pPr>
        <w:pStyle w:val="ListParagraph"/>
        <w:numPr>
          <w:ilvl w:val="0"/>
          <w:numId w:val="4"/>
        </w:numPr>
        <w:jc w:val="both"/>
        <w:rPr>
          <w:rFonts w:ascii="Arial" w:hAnsi="Arial" w:cs="Arial"/>
          <w:lang w:val="mn-MN"/>
        </w:rPr>
      </w:pPr>
      <w:r w:rsidRPr="00570C8C">
        <w:rPr>
          <w:rFonts w:ascii="Arial" w:hAnsi="Arial" w:cs="Arial"/>
          <w:lang w:val="mn-MN"/>
        </w:rPr>
        <w:t>30,2- дээр нислэгийн бүх үе шат гэ</w:t>
      </w:r>
      <w:r w:rsidR="0090652E" w:rsidRPr="00570C8C">
        <w:rPr>
          <w:rFonts w:ascii="Arial" w:hAnsi="Arial" w:cs="Arial"/>
          <w:lang w:val="mn-MN"/>
        </w:rPr>
        <w:t>дэг дээ</w:t>
      </w:r>
      <w:r w:rsidRPr="00570C8C">
        <w:rPr>
          <w:rFonts w:ascii="Arial" w:hAnsi="Arial" w:cs="Arial"/>
          <w:lang w:val="mn-MN"/>
        </w:rPr>
        <w:t xml:space="preserve">р жишээ нь: хувийн нисэх буудлын агаарын хөлгийн газар дахь хөдөлгөөн, буулт хөөрөлтийн </w:t>
      </w:r>
      <w:r w:rsidR="00594D46" w:rsidRPr="00570C8C">
        <w:rPr>
          <w:rFonts w:ascii="Arial" w:hAnsi="Arial" w:cs="Arial"/>
          <w:lang w:val="mn-MN"/>
        </w:rPr>
        <w:t>ц</w:t>
      </w:r>
      <w:r w:rsidRPr="00570C8C">
        <w:rPr>
          <w:rFonts w:ascii="Arial" w:hAnsi="Arial" w:cs="Arial"/>
          <w:lang w:val="mn-MN"/>
        </w:rPr>
        <w:t>амхаг ойртолтын нислэгийн хөд</w:t>
      </w:r>
      <w:r w:rsidR="00594D46" w:rsidRPr="00570C8C">
        <w:rPr>
          <w:rFonts w:ascii="Arial" w:hAnsi="Arial" w:cs="Arial"/>
          <w:lang w:val="mn-MN"/>
        </w:rPr>
        <w:t>өл</w:t>
      </w:r>
      <w:r w:rsidRPr="00570C8C">
        <w:rPr>
          <w:rFonts w:ascii="Arial" w:hAnsi="Arial" w:cs="Arial"/>
          <w:lang w:val="mn-MN"/>
        </w:rPr>
        <w:t>гөөнийг төр хариуцан хийх ёстой болохоор ойлгогдоод байна.</w:t>
      </w:r>
    </w:p>
    <w:p w14:paraId="411B2C1D" w14:textId="53B44865" w:rsidR="0069263C" w:rsidRPr="00570C8C" w:rsidRDefault="0069263C" w:rsidP="00C828AC">
      <w:pPr>
        <w:pStyle w:val="ListParagraph"/>
        <w:numPr>
          <w:ilvl w:val="0"/>
          <w:numId w:val="4"/>
        </w:numPr>
        <w:jc w:val="both"/>
        <w:rPr>
          <w:rFonts w:ascii="Arial" w:hAnsi="Arial" w:cs="Arial"/>
          <w:lang w:val="mn-MN"/>
        </w:rPr>
      </w:pPr>
      <w:r w:rsidRPr="00570C8C">
        <w:rPr>
          <w:rFonts w:ascii="Arial" w:hAnsi="Arial" w:cs="Arial"/>
          <w:lang w:val="mn-MN"/>
        </w:rPr>
        <w:t>Ашигийн бус гэхээр төр одоо байгаа цаашид ч бий болох хувийн нисэх буудлууд дээр эдгээр нислэгийн бүх үе шатны хөдөлгөөний үйлчилгээнүүдийг үзүүлэхээр ойлгогдож байна.</w:t>
      </w:r>
    </w:p>
    <w:p w14:paraId="3C6EDE64" w14:textId="77777777" w:rsidR="00FF188F" w:rsidRPr="00570C8C" w:rsidRDefault="00FF188F" w:rsidP="00C828AC">
      <w:pPr>
        <w:pStyle w:val="ListParagraph"/>
        <w:jc w:val="both"/>
        <w:rPr>
          <w:rFonts w:ascii="Arial" w:hAnsi="Arial" w:cs="Arial"/>
          <w:b/>
          <w:bCs/>
          <w:lang w:val="mn-MN"/>
        </w:rPr>
      </w:pPr>
    </w:p>
    <w:p w14:paraId="5B596812" w14:textId="020D9967" w:rsidR="00063CC7" w:rsidRPr="00570C8C" w:rsidRDefault="00FF188F" w:rsidP="00C828AC">
      <w:pPr>
        <w:jc w:val="both"/>
        <w:rPr>
          <w:rFonts w:ascii="Arial" w:hAnsi="Arial" w:cs="Arial"/>
          <w:b/>
          <w:bCs/>
          <w:lang w:val="mn-MN"/>
        </w:rPr>
      </w:pPr>
      <w:r w:rsidRPr="00570C8C">
        <w:rPr>
          <w:rFonts w:ascii="Arial" w:hAnsi="Arial" w:cs="Arial"/>
          <w:b/>
          <w:bCs/>
          <w:lang w:val="mn-MN"/>
        </w:rPr>
        <w:t xml:space="preserve">     </w:t>
      </w:r>
      <w:r w:rsidR="00063CC7" w:rsidRPr="00570C8C">
        <w:rPr>
          <w:rFonts w:ascii="Arial" w:hAnsi="Arial" w:cs="Arial"/>
          <w:b/>
          <w:bCs/>
          <w:lang w:val="mn-MN"/>
        </w:rPr>
        <w:t>Б.Эрдэнэбилэг дарг</w:t>
      </w:r>
      <w:r w:rsidR="009E7F06" w:rsidRPr="00570C8C">
        <w:rPr>
          <w:rFonts w:ascii="Arial" w:hAnsi="Arial" w:cs="Arial"/>
          <w:b/>
          <w:bCs/>
          <w:lang w:val="mn-MN"/>
        </w:rPr>
        <w:t>ын санал</w:t>
      </w:r>
      <w:r w:rsidRPr="00570C8C">
        <w:rPr>
          <w:rFonts w:ascii="Arial" w:hAnsi="Arial" w:cs="Arial"/>
          <w:b/>
          <w:bCs/>
          <w:lang w:val="mn-MN"/>
        </w:rPr>
        <w:t>:</w:t>
      </w:r>
    </w:p>
    <w:p w14:paraId="650465CB" w14:textId="017D163D" w:rsidR="00B35EF6" w:rsidRPr="00570C8C" w:rsidRDefault="00063CC7" w:rsidP="00C828AC">
      <w:pPr>
        <w:pStyle w:val="ListParagraph"/>
        <w:numPr>
          <w:ilvl w:val="0"/>
          <w:numId w:val="4"/>
        </w:numPr>
        <w:jc w:val="both"/>
        <w:rPr>
          <w:rFonts w:ascii="Arial" w:hAnsi="Arial" w:cs="Arial"/>
          <w:lang w:val="mn-MN"/>
        </w:rPr>
      </w:pPr>
      <w:r w:rsidRPr="00570C8C">
        <w:rPr>
          <w:rFonts w:ascii="Arial" w:hAnsi="Arial" w:cs="Arial"/>
          <w:lang w:val="mn-MN"/>
        </w:rPr>
        <w:t>Хуулийн эдийн засгийн зохицуулалтын хэсэгт агаарын тээвэрлэгчид болон орон нутгийн нисэх буудлуудын үйл ажиллагааг дэмжих, шинэ техник технологи нэвтрүүлэх, агаарын хөлгийн парк шинэчлэлт, агаарын тээврийн зайлшгүй үйлчилгээг хөгжүүлэх зорилгоор агаарын навигацийн үйлчилгээний орлогоос нөхөн олговор олгож болох заалт оруулж хуульчилж авбал салбарын хөгжилд их хэрэгтэй</w:t>
      </w:r>
      <w:r w:rsidR="008F2993" w:rsidRPr="00570C8C">
        <w:rPr>
          <w:rFonts w:ascii="Arial" w:hAnsi="Arial" w:cs="Arial"/>
          <w:lang w:val="mn-MN"/>
        </w:rPr>
        <w:t>.</w:t>
      </w:r>
    </w:p>
    <w:p w14:paraId="36CACBBF" w14:textId="62E6327F" w:rsidR="008F2993" w:rsidRPr="00570C8C" w:rsidRDefault="00FF188F" w:rsidP="00C828AC">
      <w:pPr>
        <w:jc w:val="both"/>
        <w:rPr>
          <w:rFonts w:ascii="Arial" w:hAnsi="Arial" w:cs="Arial"/>
          <w:b/>
          <w:bCs/>
          <w:lang w:val="mn-MN"/>
        </w:rPr>
      </w:pPr>
      <w:r w:rsidRPr="00570C8C">
        <w:rPr>
          <w:rFonts w:ascii="Arial" w:hAnsi="Arial" w:cs="Arial"/>
          <w:b/>
          <w:bCs/>
          <w:lang w:val="mn-MN"/>
        </w:rPr>
        <w:t xml:space="preserve">     </w:t>
      </w:r>
      <w:r w:rsidR="008F2993" w:rsidRPr="00570C8C">
        <w:rPr>
          <w:rFonts w:ascii="Arial" w:hAnsi="Arial" w:cs="Arial"/>
          <w:b/>
          <w:bCs/>
          <w:lang w:val="mn-MN"/>
        </w:rPr>
        <w:t xml:space="preserve">С.Батмөнх </w:t>
      </w:r>
      <w:r w:rsidR="009E7F06" w:rsidRPr="00570C8C">
        <w:rPr>
          <w:rFonts w:ascii="Arial" w:hAnsi="Arial" w:cs="Arial"/>
          <w:b/>
          <w:bCs/>
          <w:lang w:val="mn-MN"/>
        </w:rPr>
        <w:t>даргын санал:</w:t>
      </w:r>
    </w:p>
    <w:p w14:paraId="6B806279" w14:textId="7A7DE33D" w:rsidR="008F2993" w:rsidRPr="00570C8C" w:rsidRDefault="008F2993" w:rsidP="00C828AC">
      <w:pPr>
        <w:numPr>
          <w:ilvl w:val="0"/>
          <w:numId w:val="1"/>
        </w:numPr>
        <w:shd w:val="clear" w:color="auto" w:fill="FFFFFF"/>
        <w:spacing w:after="0" w:line="240" w:lineRule="auto"/>
        <w:rPr>
          <w:rFonts w:ascii="Arial" w:eastAsia="Times New Roman" w:hAnsi="Arial" w:cs="Arial"/>
          <w:color w:val="222222"/>
          <w:lang w:val="mn-MN"/>
        </w:rPr>
      </w:pPr>
      <w:r w:rsidRPr="00570C8C">
        <w:rPr>
          <w:rFonts w:ascii="Arial" w:eastAsia="Times New Roman" w:hAnsi="Arial" w:cs="Arial"/>
          <w:color w:val="222222"/>
          <w:lang w:val="mn-MN"/>
        </w:rPr>
        <w:t>Навигац</w:t>
      </w:r>
      <w:r w:rsidR="000131C2" w:rsidRPr="00570C8C">
        <w:rPr>
          <w:rFonts w:ascii="Arial" w:eastAsia="Times New Roman" w:hAnsi="Arial" w:cs="Arial"/>
          <w:color w:val="222222"/>
          <w:lang w:val="mn-MN"/>
        </w:rPr>
        <w:t>ийн</w:t>
      </w:r>
      <w:r w:rsidRPr="00570C8C">
        <w:rPr>
          <w:rFonts w:ascii="Arial" w:eastAsia="Times New Roman" w:hAnsi="Arial" w:cs="Arial"/>
          <w:color w:val="222222"/>
          <w:lang w:val="mn-MN"/>
        </w:rPr>
        <w:t xml:space="preserve"> гэдгийг Монгол үгээр “замнал” гэж хэрэглэх, Навигаци, ме</w:t>
      </w:r>
      <w:r w:rsidR="00D842A7" w:rsidRPr="00570C8C">
        <w:rPr>
          <w:rFonts w:ascii="Arial" w:eastAsia="Times New Roman" w:hAnsi="Arial" w:cs="Arial"/>
          <w:color w:val="222222"/>
          <w:lang w:val="mn-MN"/>
        </w:rPr>
        <w:t>н</w:t>
      </w:r>
      <w:r w:rsidRPr="00570C8C">
        <w:rPr>
          <w:rFonts w:ascii="Arial" w:eastAsia="Times New Roman" w:hAnsi="Arial" w:cs="Arial"/>
          <w:color w:val="222222"/>
          <w:lang w:val="mn-MN"/>
        </w:rPr>
        <w:t>ежмент “Удирдлага” утга на</w:t>
      </w:r>
      <w:r w:rsidR="00D842A7" w:rsidRPr="00570C8C">
        <w:rPr>
          <w:rFonts w:ascii="Arial" w:eastAsia="Times New Roman" w:hAnsi="Arial" w:cs="Arial"/>
          <w:color w:val="222222"/>
          <w:lang w:val="mn-MN"/>
        </w:rPr>
        <w:t>йр</w:t>
      </w:r>
      <w:r w:rsidRPr="00570C8C">
        <w:rPr>
          <w:rFonts w:ascii="Arial" w:eastAsia="Times New Roman" w:hAnsi="Arial" w:cs="Arial"/>
          <w:color w:val="222222"/>
          <w:lang w:val="mn-MN"/>
        </w:rPr>
        <w:t>уулгыг с</w:t>
      </w:r>
      <w:r w:rsidR="00D842A7" w:rsidRPr="00570C8C">
        <w:rPr>
          <w:rFonts w:ascii="Arial" w:eastAsia="Times New Roman" w:hAnsi="Arial" w:cs="Arial"/>
          <w:color w:val="222222"/>
          <w:lang w:val="mn-MN"/>
        </w:rPr>
        <w:t>ай</w:t>
      </w:r>
      <w:r w:rsidRPr="00570C8C">
        <w:rPr>
          <w:rFonts w:ascii="Arial" w:eastAsia="Times New Roman" w:hAnsi="Arial" w:cs="Arial"/>
          <w:color w:val="222222"/>
          <w:lang w:val="mn-MN"/>
        </w:rPr>
        <w:t>жруулах</w:t>
      </w:r>
    </w:p>
    <w:p w14:paraId="374E9F50" w14:textId="57C50542" w:rsidR="008F2993" w:rsidRPr="00570C8C" w:rsidRDefault="008F2993" w:rsidP="00C828AC">
      <w:pPr>
        <w:numPr>
          <w:ilvl w:val="0"/>
          <w:numId w:val="1"/>
        </w:numPr>
        <w:shd w:val="clear" w:color="auto" w:fill="FFFFFF"/>
        <w:spacing w:after="0" w:line="240" w:lineRule="auto"/>
        <w:rPr>
          <w:rFonts w:ascii="Arial" w:eastAsia="Times New Roman" w:hAnsi="Arial" w:cs="Arial"/>
          <w:color w:val="222222"/>
          <w:lang w:val="mn-MN"/>
        </w:rPr>
      </w:pPr>
      <w:r w:rsidRPr="00570C8C">
        <w:rPr>
          <w:rFonts w:ascii="Arial" w:eastAsia="Times New Roman" w:hAnsi="Arial" w:cs="Arial"/>
          <w:color w:val="222222"/>
          <w:lang w:val="mn-MN"/>
        </w:rPr>
        <w:t xml:space="preserve">5.1.4 </w:t>
      </w:r>
      <w:r w:rsidR="00876BC6" w:rsidRPr="00570C8C">
        <w:rPr>
          <w:rFonts w:ascii="Arial" w:eastAsia="Times New Roman" w:hAnsi="Arial" w:cs="Arial"/>
          <w:color w:val="222222"/>
          <w:lang w:val="mn-MN"/>
        </w:rPr>
        <w:t>Н</w:t>
      </w:r>
      <w:r w:rsidRPr="00570C8C">
        <w:rPr>
          <w:rFonts w:ascii="Arial" w:eastAsia="Times New Roman" w:hAnsi="Arial" w:cs="Arial"/>
          <w:color w:val="222222"/>
          <w:lang w:val="mn-MN"/>
        </w:rPr>
        <w:t>айруулгыг с</w:t>
      </w:r>
      <w:r w:rsidR="00D842A7" w:rsidRPr="00570C8C">
        <w:rPr>
          <w:rFonts w:ascii="Arial" w:eastAsia="Times New Roman" w:hAnsi="Arial" w:cs="Arial"/>
          <w:color w:val="222222"/>
          <w:lang w:val="mn-MN"/>
        </w:rPr>
        <w:t>ай</w:t>
      </w:r>
      <w:r w:rsidRPr="00570C8C">
        <w:rPr>
          <w:rFonts w:ascii="Arial" w:eastAsia="Times New Roman" w:hAnsi="Arial" w:cs="Arial"/>
          <w:color w:val="222222"/>
          <w:lang w:val="mn-MN"/>
        </w:rPr>
        <w:t>жруул</w:t>
      </w:r>
      <w:r w:rsidR="00D842A7" w:rsidRPr="00570C8C">
        <w:rPr>
          <w:rFonts w:ascii="Arial" w:eastAsia="Times New Roman" w:hAnsi="Arial" w:cs="Arial"/>
          <w:color w:val="222222"/>
          <w:lang w:val="mn-MN"/>
        </w:rPr>
        <w:t>а</w:t>
      </w:r>
      <w:r w:rsidRPr="00570C8C">
        <w:rPr>
          <w:rFonts w:ascii="Arial" w:eastAsia="Times New Roman" w:hAnsi="Arial" w:cs="Arial"/>
          <w:color w:val="222222"/>
          <w:lang w:val="mn-MN"/>
        </w:rPr>
        <w:t>х “өгсөх” (-)</w:t>
      </w:r>
    </w:p>
    <w:p w14:paraId="5E429481" w14:textId="05FEB913" w:rsidR="008F2993" w:rsidRPr="00570C8C" w:rsidRDefault="008F2993" w:rsidP="00C828AC">
      <w:pPr>
        <w:numPr>
          <w:ilvl w:val="0"/>
          <w:numId w:val="1"/>
        </w:numPr>
        <w:shd w:val="clear" w:color="auto" w:fill="FFFFFF"/>
        <w:spacing w:after="0" w:line="240" w:lineRule="auto"/>
        <w:rPr>
          <w:rFonts w:ascii="Arial" w:eastAsia="Times New Roman" w:hAnsi="Arial" w:cs="Arial"/>
          <w:color w:val="222222"/>
          <w:lang w:val="mn-MN"/>
        </w:rPr>
      </w:pPr>
      <w:r w:rsidRPr="00570C8C">
        <w:rPr>
          <w:rFonts w:ascii="Arial" w:eastAsia="Times New Roman" w:hAnsi="Arial" w:cs="Arial"/>
          <w:color w:val="222222"/>
          <w:lang w:val="mn-MN"/>
        </w:rPr>
        <w:t>Аэр</w:t>
      </w:r>
      <w:r w:rsidR="00EB2695" w:rsidRPr="00570C8C">
        <w:rPr>
          <w:rFonts w:ascii="Arial" w:eastAsia="Times New Roman" w:hAnsi="Arial" w:cs="Arial"/>
          <w:color w:val="222222"/>
          <w:lang w:val="mn-MN"/>
        </w:rPr>
        <w:t>о</w:t>
      </w:r>
      <w:r w:rsidRPr="00570C8C">
        <w:rPr>
          <w:rFonts w:ascii="Arial" w:eastAsia="Times New Roman" w:hAnsi="Arial" w:cs="Arial"/>
          <w:color w:val="222222"/>
          <w:lang w:val="mn-MN"/>
        </w:rPr>
        <w:t>дром монго</w:t>
      </w:r>
      <w:r w:rsidR="00D842A7" w:rsidRPr="00570C8C">
        <w:rPr>
          <w:rFonts w:ascii="Arial" w:eastAsia="Times New Roman" w:hAnsi="Arial" w:cs="Arial"/>
          <w:color w:val="222222"/>
          <w:lang w:val="mn-MN"/>
        </w:rPr>
        <w:t>л</w:t>
      </w:r>
      <w:r w:rsidRPr="00570C8C">
        <w:rPr>
          <w:rFonts w:ascii="Arial" w:eastAsia="Times New Roman" w:hAnsi="Arial" w:cs="Arial"/>
          <w:color w:val="222222"/>
          <w:lang w:val="mn-MN"/>
        </w:rPr>
        <w:t>члох, </w:t>
      </w:r>
    </w:p>
    <w:p w14:paraId="3B480DE7" w14:textId="5EE91504" w:rsidR="008F2993" w:rsidRPr="00570C8C" w:rsidRDefault="008F2993" w:rsidP="00C828AC">
      <w:pPr>
        <w:numPr>
          <w:ilvl w:val="0"/>
          <w:numId w:val="1"/>
        </w:numPr>
        <w:shd w:val="clear" w:color="auto" w:fill="FFFFFF"/>
        <w:spacing w:after="0" w:line="240" w:lineRule="auto"/>
        <w:rPr>
          <w:rFonts w:ascii="Arial" w:eastAsia="Times New Roman" w:hAnsi="Arial" w:cs="Arial"/>
          <w:color w:val="222222"/>
          <w:lang w:val="mn-MN"/>
        </w:rPr>
      </w:pPr>
      <w:r w:rsidRPr="00570C8C">
        <w:rPr>
          <w:rFonts w:ascii="Arial" w:eastAsia="Times New Roman" w:hAnsi="Arial" w:cs="Arial"/>
          <w:color w:val="222222"/>
          <w:lang w:val="mn-MN"/>
        </w:rPr>
        <w:t>Бусад э</w:t>
      </w:r>
      <w:r w:rsidR="00CE4B82" w:rsidRPr="00570C8C">
        <w:rPr>
          <w:rFonts w:ascii="Arial" w:eastAsia="Times New Roman" w:hAnsi="Arial" w:cs="Arial"/>
          <w:color w:val="222222"/>
          <w:lang w:val="mn-MN"/>
        </w:rPr>
        <w:t>дийн засаг</w:t>
      </w:r>
      <w:r w:rsidRPr="00570C8C">
        <w:rPr>
          <w:rFonts w:ascii="Arial" w:eastAsia="Times New Roman" w:hAnsi="Arial" w:cs="Arial"/>
          <w:color w:val="222222"/>
          <w:lang w:val="mn-MN"/>
        </w:rPr>
        <w:t xml:space="preserve"> зохицуулалтыг дүрмийг хэрхэн авч үзэх т</w:t>
      </w:r>
      <w:r w:rsidR="00D842A7" w:rsidRPr="00570C8C">
        <w:rPr>
          <w:rFonts w:ascii="Arial" w:eastAsia="Times New Roman" w:hAnsi="Arial" w:cs="Arial"/>
          <w:color w:val="222222"/>
          <w:lang w:val="mn-MN"/>
        </w:rPr>
        <w:t>а</w:t>
      </w:r>
      <w:r w:rsidRPr="00570C8C">
        <w:rPr>
          <w:rFonts w:ascii="Arial" w:eastAsia="Times New Roman" w:hAnsi="Arial" w:cs="Arial"/>
          <w:color w:val="222222"/>
          <w:lang w:val="mn-MN"/>
        </w:rPr>
        <w:t>лаар тусгах найруулгыг өөрчлөх </w:t>
      </w:r>
    </w:p>
    <w:p w14:paraId="237BF446" w14:textId="77777777" w:rsidR="003C14EA" w:rsidRDefault="008F2993" w:rsidP="00C828AC">
      <w:pPr>
        <w:numPr>
          <w:ilvl w:val="0"/>
          <w:numId w:val="1"/>
        </w:numPr>
        <w:shd w:val="clear" w:color="auto" w:fill="FFFFFF"/>
        <w:spacing w:after="0" w:line="240" w:lineRule="auto"/>
        <w:rPr>
          <w:rFonts w:ascii="Arial" w:eastAsia="Times New Roman" w:hAnsi="Arial" w:cs="Arial"/>
          <w:color w:val="222222"/>
          <w:lang w:val="mn-MN"/>
        </w:rPr>
      </w:pPr>
      <w:r w:rsidRPr="00570C8C">
        <w:rPr>
          <w:rFonts w:ascii="Arial" w:eastAsia="Times New Roman" w:hAnsi="Arial" w:cs="Arial"/>
          <w:color w:val="222222"/>
          <w:lang w:val="mn-MN"/>
        </w:rPr>
        <w:t xml:space="preserve">5.1.7. </w:t>
      </w:r>
      <w:r w:rsidR="00CE4B82" w:rsidRPr="00570C8C">
        <w:rPr>
          <w:rFonts w:ascii="Arial" w:eastAsia="Times New Roman" w:hAnsi="Arial" w:cs="Arial"/>
          <w:color w:val="222222"/>
          <w:lang w:val="mn-MN"/>
        </w:rPr>
        <w:t>“</w:t>
      </w:r>
      <w:r w:rsidRPr="00570C8C">
        <w:rPr>
          <w:rFonts w:ascii="Arial" w:eastAsia="Times New Roman" w:hAnsi="Arial" w:cs="Arial"/>
          <w:color w:val="222222"/>
          <w:lang w:val="mn-MN"/>
        </w:rPr>
        <w:t>Н</w:t>
      </w:r>
      <w:r w:rsidR="00CE4B82" w:rsidRPr="00570C8C">
        <w:rPr>
          <w:rFonts w:ascii="Arial" w:eastAsia="Times New Roman" w:hAnsi="Arial" w:cs="Arial"/>
          <w:color w:val="222222"/>
          <w:lang w:val="mn-MN"/>
        </w:rPr>
        <w:t>ислэгийн аюулгүй байдал”</w:t>
      </w:r>
      <w:r w:rsidRPr="00570C8C">
        <w:rPr>
          <w:rFonts w:ascii="Arial" w:eastAsia="Times New Roman" w:hAnsi="Arial" w:cs="Arial"/>
          <w:color w:val="222222"/>
          <w:lang w:val="mn-MN"/>
        </w:rPr>
        <w:t xml:space="preserve"> гэж дахин </w:t>
      </w:r>
      <w:r w:rsidR="00594D46" w:rsidRPr="00570C8C">
        <w:rPr>
          <w:rFonts w:ascii="Arial" w:eastAsia="Times New Roman" w:hAnsi="Arial" w:cs="Arial"/>
          <w:color w:val="222222"/>
          <w:lang w:val="mn-MN"/>
        </w:rPr>
        <w:t>найруулга</w:t>
      </w:r>
      <w:r w:rsidR="00D842A7" w:rsidRPr="00570C8C">
        <w:rPr>
          <w:rFonts w:ascii="Arial" w:eastAsia="Times New Roman" w:hAnsi="Arial" w:cs="Arial"/>
          <w:color w:val="222222"/>
          <w:lang w:val="mn-MN"/>
        </w:rPr>
        <w:t xml:space="preserve"> дээр</w:t>
      </w:r>
      <w:r w:rsidRPr="00570C8C">
        <w:rPr>
          <w:rFonts w:ascii="Arial" w:eastAsia="Times New Roman" w:hAnsi="Arial" w:cs="Arial"/>
          <w:color w:val="222222"/>
          <w:lang w:val="mn-MN"/>
        </w:rPr>
        <w:t xml:space="preserve"> анхаарах, 5.1.8. мөн адил, “</w:t>
      </w:r>
    </w:p>
    <w:p w14:paraId="564A261E" w14:textId="7C7B5BC1" w:rsidR="008F2993" w:rsidRPr="00570C8C" w:rsidRDefault="008F2993" w:rsidP="00C828AC">
      <w:pPr>
        <w:numPr>
          <w:ilvl w:val="0"/>
          <w:numId w:val="1"/>
        </w:numPr>
        <w:shd w:val="clear" w:color="auto" w:fill="FFFFFF"/>
        <w:spacing w:after="0" w:line="240" w:lineRule="auto"/>
        <w:rPr>
          <w:rFonts w:ascii="Arial" w:eastAsia="Times New Roman" w:hAnsi="Arial" w:cs="Arial"/>
          <w:color w:val="222222"/>
          <w:lang w:val="mn-MN"/>
        </w:rPr>
      </w:pPr>
      <w:r w:rsidRPr="00570C8C">
        <w:rPr>
          <w:rFonts w:ascii="Arial" w:eastAsia="Times New Roman" w:hAnsi="Arial" w:cs="Arial"/>
          <w:color w:val="222222"/>
          <w:lang w:val="mn-MN"/>
        </w:rPr>
        <w:t>” буруу гэж бодож б</w:t>
      </w:r>
      <w:r w:rsidR="000C479A" w:rsidRPr="00570C8C">
        <w:rPr>
          <w:rFonts w:ascii="Arial" w:eastAsia="Times New Roman" w:hAnsi="Arial" w:cs="Arial"/>
          <w:color w:val="222222"/>
          <w:lang w:val="mn-MN"/>
        </w:rPr>
        <w:t>ай</w:t>
      </w:r>
      <w:r w:rsidRPr="00570C8C">
        <w:rPr>
          <w:rFonts w:ascii="Arial" w:eastAsia="Times New Roman" w:hAnsi="Arial" w:cs="Arial"/>
          <w:color w:val="222222"/>
          <w:lang w:val="mn-MN"/>
        </w:rPr>
        <w:t>на</w:t>
      </w:r>
      <w:r w:rsidR="00CE4B82" w:rsidRPr="00570C8C">
        <w:rPr>
          <w:rFonts w:ascii="Arial" w:eastAsia="Times New Roman" w:hAnsi="Arial" w:cs="Arial"/>
          <w:color w:val="222222"/>
          <w:lang w:val="mn-MN"/>
        </w:rPr>
        <w:t>.</w:t>
      </w:r>
    </w:p>
    <w:p w14:paraId="75A52682" w14:textId="450DD721" w:rsidR="008F2993" w:rsidRPr="00570C8C" w:rsidRDefault="008F2993" w:rsidP="00C828AC">
      <w:pPr>
        <w:numPr>
          <w:ilvl w:val="0"/>
          <w:numId w:val="1"/>
        </w:numPr>
        <w:shd w:val="clear" w:color="auto" w:fill="FFFFFF"/>
        <w:spacing w:after="0" w:line="240" w:lineRule="auto"/>
        <w:rPr>
          <w:rFonts w:ascii="Arial" w:eastAsia="Times New Roman" w:hAnsi="Arial" w:cs="Arial"/>
          <w:color w:val="222222"/>
          <w:lang w:val="mn-MN"/>
        </w:rPr>
      </w:pPr>
      <w:r w:rsidRPr="00570C8C">
        <w:rPr>
          <w:rFonts w:ascii="Arial" w:eastAsia="Times New Roman" w:hAnsi="Arial" w:cs="Arial"/>
          <w:color w:val="222222"/>
          <w:lang w:val="mn-MN"/>
        </w:rPr>
        <w:t xml:space="preserve">5.1.10. </w:t>
      </w:r>
      <w:r w:rsidR="00876BC6" w:rsidRPr="00570C8C">
        <w:rPr>
          <w:rFonts w:ascii="Arial" w:eastAsia="Times New Roman" w:hAnsi="Arial" w:cs="Arial"/>
          <w:color w:val="222222"/>
          <w:lang w:val="mn-MN"/>
        </w:rPr>
        <w:t>Н</w:t>
      </w:r>
      <w:r w:rsidRPr="00570C8C">
        <w:rPr>
          <w:rFonts w:ascii="Arial" w:eastAsia="Times New Roman" w:hAnsi="Arial" w:cs="Arial"/>
          <w:color w:val="222222"/>
          <w:lang w:val="mn-MN"/>
        </w:rPr>
        <w:t xml:space="preserve">исгэгчгүй </w:t>
      </w:r>
      <w:r w:rsidR="00CE4B82" w:rsidRPr="00570C8C">
        <w:rPr>
          <w:rFonts w:ascii="Arial" w:eastAsia="Times New Roman" w:hAnsi="Arial" w:cs="Arial"/>
          <w:color w:val="222222"/>
          <w:lang w:val="mn-MN"/>
        </w:rPr>
        <w:t xml:space="preserve">агаарын хөлөг </w:t>
      </w:r>
      <w:r w:rsidRPr="00570C8C">
        <w:rPr>
          <w:rFonts w:ascii="Arial" w:eastAsia="Times New Roman" w:hAnsi="Arial" w:cs="Arial"/>
          <w:color w:val="222222"/>
          <w:lang w:val="mn-MN"/>
        </w:rPr>
        <w:t>их хөгжиж б</w:t>
      </w:r>
      <w:r w:rsidR="000C479A" w:rsidRPr="00570C8C">
        <w:rPr>
          <w:rFonts w:ascii="Arial" w:eastAsia="Times New Roman" w:hAnsi="Arial" w:cs="Arial"/>
          <w:color w:val="222222"/>
          <w:lang w:val="mn-MN"/>
        </w:rPr>
        <w:t>ай</w:t>
      </w:r>
      <w:r w:rsidRPr="00570C8C">
        <w:rPr>
          <w:rFonts w:ascii="Arial" w:eastAsia="Times New Roman" w:hAnsi="Arial" w:cs="Arial"/>
          <w:color w:val="222222"/>
          <w:lang w:val="mn-MN"/>
        </w:rPr>
        <w:t>на</w:t>
      </w:r>
      <w:r w:rsidR="00CE4B82" w:rsidRPr="00570C8C">
        <w:rPr>
          <w:rFonts w:ascii="Arial" w:eastAsia="Times New Roman" w:hAnsi="Arial" w:cs="Arial"/>
          <w:color w:val="222222"/>
          <w:lang w:val="mn-MN"/>
        </w:rPr>
        <w:t>. Т</w:t>
      </w:r>
      <w:r w:rsidRPr="00570C8C">
        <w:rPr>
          <w:rFonts w:ascii="Arial" w:eastAsia="Times New Roman" w:hAnsi="Arial" w:cs="Arial"/>
          <w:color w:val="222222"/>
          <w:lang w:val="mn-MN"/>
        </w:rPr>
        <w:t>үүний ослыг юү гэж том</w:t>
      </w:r>
      <w:r w:rsidR="00594D46" w:rsidRPr="00570C8C">
        <w:rPr>
          <w:rFonts w:ascii="Arial" w:eastAsia="Times New Roman" w:hAnsi="Arial" w:cs="Arial"/>
          <w:color w:val="222222"/>
          <w:lang w:val="mn-MN"/>
        </w:rPr>
        <w:t>ь</w:t>
      </w:r>
      <w:r w:rsidRPr="00570C8C">
        <w:rPr>
          <w:rFonts w:ascii="Arial" w:eastAsia="Times New Roman" w:hAnsi="Arial" w:cs="Arial"/>
          <w:color w:val="222222"/>
          <w:lang w:val="mn-MN"/>
        </w:rPr>
        <w:t>ёолох вэ</w:t>
      </w:r>
      <w:r w:rsidR="00CE4B82" w:rsidRPr="00570C8C">
        <w:rPr>
          <w:rFonts w:ascii="Arial" w:eastAsia="Times New Roman" w:hAnsi="Arial" w:cs="Arial"/>
          <w:color w:val="222222"/>
          <w:lang w:val="mn-MN"/>
        </w:rPr>
        <w:t>.</w:t>
      </w:r>
      <w:r w:rsidRPr="00570C8C">
        <w:rPr>
          <w:rFonts w:ascii="Arial" w:eastAsia="Times New Roman" w:hAnsi="Arial" w:cs="Arial"/>
          <w:color w:val="222222"/>
          <w:lang w:val="mn-MN"/>
        </w:rPr>
        <w:t xml:space="preserve"> </w:t>
      </w:r>
      <w:r w:rsidR="00CE4B82" w:rsidRPr="00570C8C">
        <w:rPr>
          <w:rFonts w:ascii="Arial" w:eastAsia="Times New Roman" w:hAnsi="Arial" w:cs="Arial"/>
          <w:color w:val="222222"/>
          <w:lang w:val="mn-MN"/>
        </w:rPr>
        <w:t>Ю</w:t>
      </w:r>
      <w:r w:rsidRPr="00570C8C">
        <w:rPr>
          <w:rFonts w:ascii="Arial" w:eastAsia="Times New Roman" w:hAnsi="Arial" w:cs="Arial"/>
          <w:color w:val="222222"/>
          <w:lang w:val="mn-MN"/>
        </w:rPr>
        <w:t>угаараа ялгаатай вэ</w:t>
      </w:r>
      <w:r w:rsidR="00CE4B82" w:rsidRPr="00570C8C">
        <w:rPr>
          <w:rFonts w:ascii="Arial" w:eastAsia="Times New Roman" w:hAnsi="Arial" w:cs="Arial"/>
          <w:color w:val="222222"/>
          <w:lang w:val="mn-MN"/>
        </w:rPr>
        <w:t xml:space="preserve">. </w:t>
      </w:r>
      <w:r w:rsidR="00D842A7" w:rsidRPr="00570C8C">
        <w:rPr>
          <w:rFonts w:ascii="Arial" w:eastAsia="Times New Roman" w:hAnsi="Arial" w:cs="Arial"/>
          <w:color w:val="222222"/>
          <w:lang w:val="mn-MN"/>
        </w:rPr>
        <w:t>Б</w:t>
      </w:r>
      <w:r w:rsidRPr="00570C8C">
        <w:rPr>
          <w:rFonts w:ascii="Arial" w:eastAsia="Times New Roman" w:hAnsi="Arial" w:cs="Arial"/>
          <w:color w:val="222222"/>
          <w:lang w:val="mn-MN"/>
        </w:rPr>
        <w:t>үхэлд</w:t>
      </w:r>
      <w:r w:rsidR="00D842A7" w:rsidRPr="00570C8C">
        <w:rPr>
          <w:rFonts w:ascii="Arial" w:eastAsia="Times New Roman" w:hAnsi="Arial" w:cs="Arial"/>
          <w:color w:val="222222"/>
          <w:lang w:val="mn-MN"/>
        </w:rPr>
        <w:t xml:space="preserve"> нь</w:t>
      </w:r>
      <w:r w:rsidRPr="00570C8C">
        <w:rPr>
          <w:rFonts w:ascii="Arial" w:eastAsia="Times New Roman" w:hAnsi="Arial" w:cs="Arial"/>
          <w:color w:val="222222"/>
          <w:lang w:val="mn-MN"/>
        </w:rPr>
        <w:t xml:space="preserve"> эргэж харах</w:t>
      </w:r>
      <w:r w:rsidR="00CE4B82" w:rsidRPr="00570C8C">
        <w:rPr>
          <w:rFonts w:ascii="Arial" w:eastAsia="Times New Roman" w:hAnsi="Arial" w:cs="Arial"/>
          <w:color w:val="222222"/>
          <w:lang w:val="mn-MN"/>
        </w:rPr>
        <w:t xml:space="preserve">. </w:t>
      </w:r>
    </w:p>
    <w:p w14:paraId="5BC352B8" w14:textId="3E6544A8" w:rsidR="008F2993" w:rsidRPr="00570C8C" w:rsidRDefault="008F2993" w:rsidP="00C828AC">
      <w:pPr>
        <w:numPr>
          <w:ilvl w:val="0"/>
          <w:numId w:val="1"/>
        </w:numPr>
        <w:shd w:val="clear" w:color="auto" w:fill="FFFFFF"/>
        <w:spacing w:after="0" w:line="240" w:lineRule="auto"/>
        <w:rPr>
          <w:rFonts w:ascii="Arial" w:eastAsia="Times New Roman" w:hAnsi="Arial" w:cs="Arial"/>
          <w:color w:val="222222"/>
          <w:lang w:val="mn-MN"/>
        </w:rPr>
      </w:pPr>
      <w:r w:rsidRPr="00570C8C">
        <w:rPr>
          <w:rFonts w:ascii="Arial" w:eastAsia="Times New Roman" w:hAnsi="Arial" w:cs="Arial"/>
          <w:color w:val="222222"/>
          <w:lang w:val="mn-MN"/>
        </w:rPr>
        <w:t>Зөрчил-эзэнгүй хүний буруугаас эсвэл техн</w:t>
      </w:r>
      <w:r w:rsidR="00D842A7" w:rsidRPr="00570C8C">
        <w:rPr>
          <w:rFonts w:ascii="Arial" w:eastAsia="Times New Roman" w:hAnsi="Arial" w:cs="Arial"/>
          <w:color w:val="222222"/>
          <w:lang w:val="mn-MN"/>
        </w:rPr>
        <w:t>и</w:t>
      </w:r>
      <w:r w:rsidRPr="00570C8C">
        <w:rPr>
          <w:rFonts w:ascii="Arial" w:eastAsia="Times New Roman" w:hAnsi="Arial" w:cs="Arial"/>
          <w:color w:val="222222"/>
          <w:lang w:val="mn-MN"/>
        </w:rPr>
        <w:t>к г</w:t>
      </w:r>
      <w:r w:rsidR="00D842A7" w:rsidRPr="00570C8C">
        <w:rPr>
          <w:rFonts w:ascii="Arial" w:eastAsia="Times New Roman" w:hAnsi="Arial" w:cs="Arial"/>
          <w:color w:val="222222"/>
          <w:lang w:val="mn-MN"/>
        </w:rPr>
        <w:t>э</w:t>
      </w:r>
      <w:r w:rsidRPr="00570C8C">
        <w:rPr>
          <w:rFonts w:ascii="Arial" w:eastAsia="Times New Roman" w:hAnsi="Arial" w:cs="Arial"/>
          <w:color w:val="222222"/>
          <w:lang w:val="mn-MN"/>
        </w:rPr>
        <w:t>мтэл, дүрмийн бус гэдэг санаа б</w:t>
      </w:r>
      <w:r w:rsidR="00D842A7" w:rsidRPr="00570C8C">
        <w:rPr>
          <w:rFonts w:ascii="Arial" w:eastAsia="Times New Roman" w:hAnsi="Arial" w:cs="Arial"/>
          <w:color w:val="222222"/>
          <w:lang w:val="mn-MN"/>
        </w:rPr>
        <w:t>ай</w:t>
      </w:r>
      <w:r w:rsidRPr="00570C8C">
        <w:rPr>
          <w:rFonts w:ascii="Arial" w:eastAsia="Times New Roman" w:hAnsi="Arial" w:cs="Arial"/>
          <w:color w:val="222222"/>
          <w:lang w:val="mn-MN"/>
        </w:rPr>
        <w:t>х ё</w:t>
      </w:r>
      <w:r w:rsidR="00D842A7" w:rsidRPr="00570C8C">
        <w:rPr>
          <w:rFonts w:ascii="Arial" w:eastAsia="Times New Roman" w:hAnsi="Arial" w:cs="Arial"/>
          <w:color w:val="222222"/>
          <w:lang w:val="mn-MN"/>
        </w:rPr>
        <w:t>с</w:t>
      </w:r>
      <w:r w:rsidRPr="00570C8C">
        <w:rPr>
          <w:rFonts w:ascii="Arial" w:eastAsia="Times New Roman" w:hAnsi="Arial" w:cs="Arial"/>
          <w:color w:val="222222"/>
          <w:lang w:val="mn-MN"/>
        </w:rPr>
        <w:t>той</w:t>
      </w:r>
      <w:r w:rsidR="00AD240A" w:rsidRPr="00570C8C">
        <w:rPr>
          <w:rFonts w:ascii="Arial" w:eastAsia="Times New Roman" w:hAnsi="Arial" w:cs="Arial"/>
          <w:color w:val="222222"/>
          <w:lang w:val="mn-MN"/>
        </w:rPr>
        <w:t xml:space="preserve">. </w:t>
      </w:r>
    </w:p>
    <w:p w14:paraId="6F4942AB" w14:textId="6AB7C335" w:rsidR="008F2993" w:rsidRPr="00570C8C" w:rsidRDefault="008F2993" w:rsidP="00C828AC">
      <w:pPr>
        <w:numPr>
          <w:ilvl w:val="0"/>
          <w:numId w:val="1"/>
        </w:numPr>
        <w:shd w:val="clear" w:color="auto" w:fill="FFFFFF"/>
        <w:spacing w:after="0" w:line="240" w:lineRule="auto"/>
        <w:rPr>
          <w:rFonts w:ascii="Arial" w:eastAsia="Times New Roman" w:hAnsi="Arial" w:cs="Arial"/>
          <w:color w:val="222222"/>
          <w:lang w:val="mn-MN"/>
        </w:rPr>
      </w:pPr>
      <w:r w:rsidRPr="00570C8C">
        <w:rPr>
          <w:rFonts w:ascii="Arial" w:eastAsia="Times New Roman" w:hAnsi="Arial" w:cs="Arial"/>
          <w:color w:val="222222"/>
          <w:lang w:val="mn-MN"/>
        </w:rPr>
        <w:t xml:space="preserve">5.1.12 </w:t>
      </w:r>
      <w:r w:rsidR="00876BC6" w:rsidRPr="00570C8C">
        <w:rPr>
          <w:rFonts w:ascii="Arial" w:eastAsia="Times New Roman" w:hAnsi="Arial" w:cs="Arial"/>
          <w:color w:val="222222"/>
          <w:lang w:val="mn-MN"/>
        </w:rPr>
        <w:t>Д</w:t>
      </w:r>
      <w:r w:rsidRPr="00570C8C">
        <w:rPr>
          <w:rFonts w:ascii="Arial" w:eastAsia="Times New Roman" w:hAnsi="Arial" w:cs="Arial"/>
          <w:color w:val="222222"/>
          <w:lang w:val="mn-MN"/>
        </w:rPr>
        <w:t>ахин гаргахгүй б</w:t>
      </w:r>
      <w:r w:rsidR="00D842A7" w:rsidRPr="00570C8C">
        <w:rPr>
          <w:rFonts w:ascii="Arial" w:eastAsia="Times New Roman" w:hAnsi="Arial" w:cs="Arial"/>
          <w:color w:val="222222"/>
          <w:lang w:val="mn-MN"/>
        </w:rPr>
        <w:t>ай</w:t>
      </w:r>
      <w:r w:rsidRPr="00570C8C">
        <w:rPr>
          <w:rFonts w:ascii="Arial" w:eastAsia="Times New Roman" w:hAnsi="Arial" w:cs="Arial"/>
          <w:color w:val="222222"/>
          <w:lang w:val="mn-MN"/>
        </w:rPr>
        <w:t>хаас сэргийлэх зорилгоор, доголдлыг үнэн зөв тодорхойлох, у</w:t>
      </w:r>
      <w:r w:rsidR="00D842A7" w:rsidRPr="00570C8C">
        <w:rPr>
          <w:rFonts w:ascii="Arial" w:eastAsia="Times New Roman" w:hAnsi="Arial" w:cs="Arial"/>
          <w:color w:val="222222"/>
          <w:lang w:val="mn-MN"/>
        </w:rPr>
        <w:t>т</w:t>
      </w:r>
      <w:r w:rsidRPr="00570C8C">
        <w:rPr>
          <w:rFonts w:ascii="Arial" w:eastAsia="Times New Roman" w:hAnsi="Arial" w:cs="Arial"/>
          <w:color w:val="222222"/>
          <w:lang w:val="mn-MN"/>
        </w:rPr>
        <w:t>га алга б</w:t>
      </w:r>
      <w:r w:rsidR="00594D46" w:rsidRPr="00570C8C">
        <w:rPr>
          <w:rFonts w:ascii="Arial" w:eastAsia="Times New Roman" w:hAnsi="Arial" w:cs="Arial"/>
          <w:color w:val="222222"/>
          <w:lang w:val="mn-MN"/>
        </w:rPr>
        <w:t>ай</w:t>
      </w:r>
      <w:r w:rsidRPr="00570C8C">
        <w:rPr>
          <w:rFonts w:ascii="Arial" w:eastAsia="Times New Roman" w:hAnsi="Arial" w:cs="Arial"/>
          <w:color w:val="222222"/>
          <w:lang w:val="mn-MN"/>
        </w:rPr>
        <w:t>на</w:t>
      </w:r>
      <w:r w:rsidR="003A4F75" w:rsidRPr="00570C8C">
        <w:rPr>
          <w:rFonts w:ascii="Arial" w:eastAsia="Times New Roman" w:hAnsi="Arial" w:cs="Arial"/>
          <w:color w:val="222222"/>
          <w:lang w:val="mn-MN"/>
        </w:rPr>
        <w:t>.</w:t>
      </w:r>
    </w:p>
    <w:p w14:paraId="688F948D" w14:textId="3149A58F" w:rsidR="008F2993" w:rsidRPr="00570C8C" w:rsidRDefault="008F2993" w:rsidP="00C828AC">
      <w:pPr>
        <w:numPr>
          <w:ilvl w:val="0"/>
          <w:numId w:val="1"/>
        </w:numPr>
        <w:shd w:val="clear" w:color="auto" w:fill="FFFFFF"/>
        <w:spacing w:after="0" w:line="240" w:lineRule="auto"/>
        <w:rPr>
          <w:rFonts w:ascii="Arial" w:eastAsia="Times New Roman" w:hAnsi="Arial" w:cs="Arial"/>
          <w:color w:val="222222"/>
          <w:lang w:val="mn-MN"/>
        </w:rPr>
      </w:pPr>
      <w:r w:rsidRPr="00570C8C">
        <w:rPr>
          <w:rFonts w:ascii="Arial" w:eastAsia="Times New Roman" w:hAnsi="Arial" w:cs="Arial"/>
          <w:color w:val="222222"/>
          <w:lang w:val="mn-MN"/>
        </w:rPr>
        <w:t>Э</w:t>
      </w:r>
      <w:r w:rsidR="007B4DE3" w:rsidRPr="00570C8C">
        <w:rPr>
          <w:rFonts w:ascii="Arial" w:eastAsia="Times New Roman" w:hAnsi="Arial" w:cs="Arial"/>
          <w:color w:val="222222"/>
          <w:lang w:val="mn-MN"/>
        </w:rPr>
        <w:t>дийн засг</w:t>
      </w:r>
      <w:r w:rsidRPr="00570C8C">
        <w:rPr>
          <w:rFonts w:ascii="Arial" w:eastAsia="Times New Roman" w:hAnsi="Arial" w:cs="Arial"/>
          <w:color w:val="222222"/>
          <w:lang w:val="mn-MN"/>
        </w:rPr>
        <w:t>ийн зөвшөөрөл гэж нэр томьёо б</w:t>
      </w:r>
      <w:r w:rsidR="00D842A7" w:rsidRPr="00570C8C">
        <w:rPr>
          <w:rFonts w:ascii="Arial" w:eastAsia="Times New Roman" w:hAnsi="Arial" w:cs="Arial"/>
          <w:color w:val="222222"/>
          <w:lang w:val="mn-MN"/>
        </w:rPr>
        <w:t>ай</w:t>
      </w:r>
      <w:r w:rsidRPr="00570C8C">
        <w:rPr>
          <w:rFonts w:ascii="Arial" w:eastAsia="Times New Roman" w:hAnsi="Arial" w:cs="Arial"/>
          <w:color w:val="222222"/>
          <w:lang w:val="mn-MN"/>
        </w:rPr>
        <w:t>хгүй</w:t>
      </w:r>
      <w:r w:rsidR="007B4DE3" w:rsidRPr="00570C8C">
        <w:rPr>
          <w:rFonts w:ascii="Arial" w:eastAsia="Times New Roman" w:hAnsi="Arial" w:cs="Arial"/>
          <w:color w:val="222222"/>
          <w:lang w:val="mn-MN"/>
        </w:rPr>
        <w:t xml:space="preserve">. </w:t>
      </w:r>
    </w:p>
    <w:p w14:paraId="6742DDEE" w14:textId="692A2138" w:rsidR="008F2993" w:rsidRPr="00570C8C" w:rsidRDefault="008F2993" w:rsidP="00C828AC">
      <w:pPr>
        <w:numPr>
          <w:ilvl w:val="0"/>
          <w:numId w:val="1"/>
        </w:numPr>
        <w:shd w:val="clear" w:color="auto" w:fill="FFFFFF"/>
        <w:spacing w:after="0" w:line="240" w:lineRule="auto"/>
        <w:rPr>
          <w:rFonts w:ascii="Arial" w:eastAsia="Times New Roman" w:hAnsi="Arial" w:cs="Arial"/>
          <w:color w:val="222222"/>
          <w:lang w:val="mn-MN"/>
        </w:rPr>
      </w:pPr>
      <w:r w:rsidRPr="00570C8C">
        <w:rPr>
          <w:rFonts w:ascii="Arial" w:eastAsia="Times New Roman" w:hAnsi="Arial" w:cs="Arial"/>
          <w:color w:val="222222"/>
          <w:lang w:val="mn-MN"/>
        </w:rPr>
        <w:t>4.1.11</w:t>
      </w:r>
      <w:r w:rsidR="007B4DE3" w:rsidRPr="00570C8C">
        <w:rPr>
          <w:rFonts w:ascii="Arial" w:eastAsia="Times New Roman" w:hAnsi="Arial" w:cs="Arial"/>
          <w:color w:val="222222"/>
          <w:lang w:val="mn-MN"/>
        </w:rPr>
        <w:t>.</w:t>
      </w:r>
      <w:r w:rsidRPr="00570C8C">
        <w:rPr>
          <w:rFonts w:ascii="Arial" w:eastAsia="Times New Roman" w:hAnsi="Arial" w:cs="Arial"/>
          <w:color w:val="222222"/>
          <w:lang w:val="mn-MN"/>
        </w:rPr>
        <w:t xml:space="preserve"> “осол” утгагүй! хэл найруулгыг засах</w:t>
      </w:r>
    </w:p>
    <w:p w14:paraId="0B48E535" w14:textId="0DAE0CB5" w:rsidR="008F2993" w:rsidRPr="00570C8C" w:rsidRDefault="008F2993" w:rsidP="00C828AC">
      <w:pPr>
        <w:numPr>
          <w:ilvl w:val="0"/>
          <w:numId w:val="1"/>
        </w:numPr>
        <w:shd w:val="clear" w:color="auto" w:fill="FFFFFF"/>
        <w:spacing w:after="0" w:line="240" w:lineRule="auto"/>
        <w:rPr>
          <w:rFonts w:ascii="Arial" w:eastAsia="Times New Roman" w:hAnsi="Arial" w:cs="Arial"/>
          <w:color w:val="222222"/>
          <w:lang w:val="mn-MN"/>
        </w:rPr>
      </w:pPr>
      <w:r w:rsidRPr="00570C8C">
        <w:rPr>
          <w:rFonts w:ascii="Arial" w:eastAsia="Times New Roman" w:hAnsi="Arial" w:cs="Arial"/>
          <w:color w:val="222222"/>
          <w:lang w:val="mn-MN"/>
        </w:rPr>
        <w:lastRenderedPageBreak/>
        <w:t>5.1.12</w:t>
      </w:r>
      <w:r w:rsidR="007B4DE3" w:rsidRPr="00570C8C">
        <w:rPr>
          <w:rFonts w:ascii="Arial" w:eastAsia="Times New Roman" w:hAnsi="Arial" w:cs="Arial"/>
          <w:color w:val="222222"/>
          <w:lang w:val="mn-MN"/>
        </w:rPr>
        <w:t>.</w:t>
      </w:r>
      <w:r w:rsidRPr="00570C8C">
        <w:rPr>
          <w:rFonts w:ascii="Arial" w:eastAsia="Times New Roman" w:hAnsi="Arial" w:cs="Arial"/>
          <w:color w:val="222222"/>
          <w:lang w:val="mn-MN"/>
        </w:rPr>
        <w:t xml:space="preserve"> “зөрчил” утгагүй найруулгыг засах</w:t>
      </w:r>
    </w:p>
    <w:p w14:paraId="068DCB65" w14:textId="1FBC4967" w:rsidR="008F2993" w:rsidRPr="00570C8C" w:rsidRDefault="008F2993" w:rsidP="00C828AC">
      <w:pPr>
        <w:numPr>
          <w:ilvl w:val="0"/>
          <w:numId w:val="1"/>
        </w:numPr>
        <w:shd w:val="clear" w:color="auto" w:fill="FFFFFF"/>
        <w:spacing w:after="0" w:line="240" w:lineRule="auto"/>
        <w:rPr>
          <w:rFonts w:ascii="Arial" w:eastAsia="Times New Roman" w:hAnsi="Arial" w:cs="Arial"/>
          <w:color w:val="222222"/>
          <w:lang w:val="mn-MN"/>
        </w:rPr>
      </w:pPr>
      <w:r w:rsidRPr="00570C8C">
        <w:rPr>
          <w:rFonts w:ascii="Arial" w:eastAsia="Times New Roman" w:hAnsi="Arial" w:cs="Arial"/>
          <w:color w:val="222222"/>
          <w:lang w:val="mn-MN"/>
        </w:rPr>
        <w:t xml:space="preserve">5.1.12. </w:t>
      </w:r>
      <w:r w:rsidR="00EE4018" w:rsidRPr="00570C8C">
        <w:rPr>
          <w:rFonts w:ascii="Arial" w:eastAsia="Times New Roman" w:hAnsi="Arial" w:cs="Arial"/>
          <w:color w:val="222222"/>
          <w:lang w:val="mn-MN"/>
        </w:rPr>
        <w:t>х</w:t>
      </w:r>
      <w:r w:rsidRPr="00570C8C">
        <w:rPr>
          <w:rFonts w:ascii="Arial" w:eastAsia="Times New Roman" w:hAnsi="Arial" w:cs="Arial"/>
          <w:color w:val="222222"/>
          <w:lang w:val="mn-MN"/>
        </w:rPr>
        <w:t>эл найруулгыг засах, шинжлэн шалгах гэдэг нэр томьёонд тохирохгүй</w:t>
      </w:r>
      <w:r w:rsidR="00296D83" w:rsidRPr="00570C8C">
        <w:rPr>
          <w:rFonts w:ascii="Arial" w:eastAsia="Times New Roman" w:hAnsi="Arial" w:cs="Arial"/>
          <w:color w:val="222222"/>
          <w:lang w:val="mn-MN"/>
        </w:rPr>
        <w:t>.</w:t>
      </w:r>
    </w:p>
    <w:p w14:paraId="08C08A75" w14:textId="59E8F7A3" w:rsidR="008F2993" w:rsidRPr="00570C8C" w:rsidRDefault="008F2993" w:rsidP="00C828AC">
      <w:pPr>
        <w:numPr>
          <w:ilvl w:val="0"/>
          <w:numId w:val="1"/>
        </w:numPr>
        <w:shd w:val="clear" w:color="auto" w:fill="FFFFFF"/>
        <w:spacing w:after="0" w:line="240" w:lineRule="auto"/>
        <w:rPr>
          <w:rFonts w:ascii="Arial" w:eastAsia="Times New Roman" w:hAnsi="Arial" w:cs="Arial"/>
          <w:color w:val="222222"/>
          <w:lang w:val="mn-MN"/>
        </w:rPr>
      </w:pPr>
      <w:r w:rsidRPr="00570C8C">
        <w:rPr>
          <w:rFonts w:ascii="Arial" w:eastAsia="Times New Roman" w:hAnsi="Arial" w:cs="Arial"/>
          <w:color w:val="222222"/>
          <w:lang w:val="mn-MN"/>
        </w:rPr>
        <w:t>5.1.13.</w:t>
      </w:r>
      <w:r w:rsidR="00EE4018" w:rsidRPr="00570C8C">
        <w:rPr>
          <w:rFonts w:ascii="Arial" w:eastAsia="Times New Roman" w:hAnsi="Arial" w:cs="Arial"/>
          <w:color w:val="222222"/>
          <w:lang w:val="mn-MN"/>
        </w:rPr>
        <w:t xml:space="preserve"> ”н</w:t>
      </w:r>
      <w:r w:rsidRPr="00570C8C">
        <w:rPr>
          <w:rFonts w:ascii="Arial" w:eastAsia="Times New Roman" w:hAnsi="Arial" w:cs="Arial"/>
          <w:color w:val="222222"/>
          <w:lang w:val="mn-MN"/>
        </w:rPr>
        <w:t>ом хэвл</w:t>
      </w:r>
      <w:r w:rsidR="00EE4018" w:rsidRPr="00570C8C">
        <w:rPr>
          <w:rFonts w:ascii="Arial" w:eastAsia="Times New Roman" w:hAnsi="Arial" w:cs="Arial"/>
          <w:color w:val="222222"/>
          <w:lang w:val="mn-MN"/>
        </w:rPr>
        <w:t>э</w:t>
      </w:r>
      <w:r w:rsidRPr="00570C8C">
        <w:rPr>
          <w:rFonts w:ascii="Arial" w:eastAsia="Times New Roman" w:hAnsi="Arial" w:cs="Arial"/>
          <w:color w:val="222222"/>
          <w:lang w:val="mn-MN"/>
        </w:rPr>
        <w:t>м</w:t>
      </w:r>
      <w:r w:rsidR="00D842A7" w:rsidRPr="00570C8C">
        <w:rPr>
          <w:rFonts w:ascii="Arial" w:eastAsia="Times New Roman" w:hAnsi="Arial" w:cs="Arial"/>
          <w:color w:val="222222"/>
          <w:lang w:val="mn-MN"/>
        </w:rPr>
        <w:t>эл</w:t>
      </w:r>
      <w:r w:rsidR="00EE4018" w:rsidRPr="00570C8C">
        <w:rPr>
          <w:rFonts w:ascii="Arial" w:eastAsia="Times New Roman" w:hAnsi="Arial" w:cs="Arial"/>
          <w:color w:val="222222"/>
          <w:lang w:val="mn-MN"/>
        </w:rPr>
        <w:t>”-</w:t>
      </w:r>
      <w:r w:rsidR="00D842A7" w:rsidRPr="00570C8C">
        <w:rPr>
          <w:rFonts w:ascii="Arial" w:eastAsia="Times New Roman" w:hAnsi="Arial" w:cs="Arial"/>
          <w:color w:val="222222"/>
          <w:lang w:val="mn-MN"/>
        </w:rPr>
        <w:t>и</w:t>
      </w:r>
      <w:r w:rsidRPr="00570C8C">
        <w:rPr>
          <w:rFonts w:ascii="Arial" w:eastAsia="Times New Roman" w:hAnsi="Arial" w:cs="Arial"/>
          <w:color w:val="222222"/>
          <w:lang w:val="mn-MN"/>
        </w:rPr>
        <w:t xml:space="preserve">йг эсвэл </w:t>
      </w:r>
      <w:r w:rsidR="00EE4018" w:rsidRPr="00570C8C">
        <w:rPr>
          <w:rFonts w:ascii="Arial" w:eastAsia="Times New Roman" w:hAnsi="Arial" w:cs="Arial"/>
          <w:color w:val="222222"/>
          <w:lang w:val="mn-MN"/>
        </w:rPr>
        <w:t>“</w:t>
      </w:r>
      <w:r w:rsidRPr="00570C8C">
        <w:rPr>
          <w:rFonts w:ascii="Arial" w:eastAsia="Times New Roman" w:hAnsi="Arial" w:cs="Arial"/>
          <w:color w:val="222222"/>
          <w:lang w:val="mn-MN"/>
        </w:rPr>
        <w:t>ном товх</w:t>
      </w:r>
      <w:r w:rsidR="00296D83" w:rsidRPr="00570C8C">
        <w:rPr>
          <w:rFonts w:ascii="Arial" w:eastAsia="Times New Roman" w:hAnsi="Arial" w:cs="Arial"/>
          <w:color w:val="222222"/>
          <w:lang w:val="mn-MN"/>
        </w:rPr>
        <w:t>и</w:t>
      </w:r>
      <w:r w:rsidRPr="00570C8C">
        <w:rPr>
          <w:rFonts w:ascii="Arial" w:eastAsia="Times New Roman" w:hAnsi="Arial" w:cs="Arial"/>
          <w:color w:val="222222"/>
          <w:lang w:val="mn-MN"/>
        </w:rPr>
        <w:t>мол</w:t>
      </w:r>
      <w:r w:rsidR="00EE4018" w:rsidRPr="00570C8C">
        <w:rPr>
          <w:rFonts w:ascii="Arial" w:eastAsia="Times New Roman" w:hAnsi="Arial" w:cs="Arial"/>
          <w:color w:val="222222"/>
          <w:lang w:val="mn-MN"/>
        </w:rPr>
        <w:t>”</w:t>
      </w:r>
      <w:r w:rsidRPr="00570C8C">
        <w:rPr>
          <w:rFonts w:ascii="Arial" w:eastAsia="Times New Roman" w:hAnsi="Arial" w:cs="Arial"/>
          <w:color w:val="222222"/>
          <w:lang w:val="mn-MN"/>
        </w:rPr>
        <w:t xml:space="preserve"> гэвэл тохирох</w:t>
      </w:r>
    </w:p>
    <w:p w14:paraId="5D8C56C9" w14:textId="6FC20B04" w:rsidR="008F2993" w:rsidRPr="00570C8C" w:rsidRDefault="008F2993" w:rsidP="00C828AC">
      <w:pPr>
        <w:numPr>
          <w:ilvl w:val="0"/>
          <w:numId w:val="1"/>
        </w:numPr>
        <w:shd w:val="clear" w:color="auto" w:fill="FFFFFF"/>
        <w:spacing w:after="0" w:line="240" w:lineRule="auto"/>
        <w:rPr>
          <w:rFonts w:ascii="Arial" w:eastAsia="Times New Roman" w:hAnsi="Arial" w:cs="Arial"/>
          <w:color w:val="222222"/>
          <w:lang w:val="mn-MN"/>
        </w:rPr>
      </w:pPr>
      <w:r w:rsidRPr="00570C8C">
        <w:rPr>
          <w:rFonts w:ascii="Arial" w:eastAsia="Times New Roman" w:hAnsi="Arial" w:cs="Arial"/>
          <w:color w:val="222222"/>
          <w:lang w:val="mn-MN"/>
        </w:rPr>
        <w:t>6.1.1, ЗГ шийдвэрлэдэг болсон санагдана, ЗГ мөр</w:t>
      </w:r>
      <w:r w:rsidR="00465521" w:rsidRPr="00570C8C">
        <w:rPr>
          <w:rFonts w:ascii="Arial" w:eastAsia="Times New Roman" w:hAnsi="Arial" w:cs="Arial"/>
          <w:color w:val="222222"/>
          <w:lang w:val="mn-MN"/>
        </w:rPr>
        <w:t>и</w:t>
      </w:r>
      <w:r w:rsidRPr="00570C8C">
        <w:rPr>
          <w:rFonts w:ascii="Arial" w:eastAsia="Times New Roman" w:hAnsi="Arial" w:cs="Arial"/>
          <w:color w:val="222222"/>
          <w:lang w:val="mn-MN"/>
        </w:rPr>
        <w:t>йн хөтөлбөр, алсын хараа 2050 гэх мэт баримт бичгийн үзэл санааг оруулж болох,</w:t>
      </w:r>
    </w:p>
    <w:p w14:paraId="6BEA4445" w14:textId="21B7F81C" w:rsidR="008F2993" w:rsidRPr="00570C8C" w:rsidRDefault="008F2993" w:rsidP="00C828AC">
      <w:pPr>
        <w:numPr>
          <w:ilvl w:val="0"/>
          <w:numId w:val="1"/>
        </w:numPr>
        <w:shd w:val="clear" w:color="auto" w:fill="FFFFFF"/>
        <w:spacing w:after="0" w:line="240" w:lineRule="auto"/>
        <w:rPr>
          <w:rFonts w:ascii="Arial" w:eastAsia="Times New Roman" w:hAnsi="Arial" w:cs="Arial"/>
          <w:color w:val="222222"/>
          <w:lang w:val="mn-MN"/>
        </w:rPr>
      </w:pPr>
      <w:r w:rsidRPr="00570C8C">
        <w:rPr>
          <w:rFonts w:ascii="Arial" w:eastAsia="Times New Roman" w:hAnsi="Arial" w:cs="Arial"/>
          <w:color w:val="222222"/>
          <w:lang w:val="mn-MN"/>
        </w:rPr>
        <w:t>6.1.</w:t>
      </w:r>
      <w:r w:rsidR="007E2C59" w:rsidRPr="00570C8C">
        <w:rPr>
          <w:rFonts w:ascii="Arial" w:eastAsia="Times New Roman" w:hAnsi="Arial" w:cs="Arial"/>
          <w:color w:val="222222"/>
          <w:lang w:val="mn-MN"/>
        </w:rPr>
        <w:t>2</w:t>
      </w:r>
      <w:r w:rsidRPr="00570C8C">
        <w:rPr>
          <w:rFonts w:ascii="Arial" w:eastAsia="Times New Roman" w:hAnsi="Arial" w:cs="Arial"/>
          <w:color w:val="222222"/>
          <w:lang w:val="mn-MN"/>
        </w:rPr>
        <w:t>, хэрэгжилтэд хяналт тавих гэдгийг</w:t>
      </w:r>
      <w:r w:rsidR="007E2C59" w:rsidRPr="00570C8C">
        <w:rPr>
          <w:rFonts w:ascii="Arial" w:eastAsia="Times New Roman" w:hAnsi="Arial" w:cs="Arial"/>
          <w:color w:val="222222"/>
          <w:lang w:val="mn-MN"/>
        </w:rPr>
        <w:t xml:space="preserve"> </w:t>
      </w:r>
    </w:p>
    <w:p w14:paraId="1549F073" w14:textId="49339488" w:rsidR="008F2993" w:rsidRPr="00570C8C" w:rsidRDefault="008F2993" w:rsidP="00C828AC">
      <w:pPr>
        <w:numPr>
          <w:ilvl w:val="0"/>
          <w:numId w:val="1"/>
        </w:numPr>
        <w:shd w:val="clear" w:color="auto" w:fill="FFFFFF"/>
        <w:spacing w:after="0" w:line="240" w:lineRule="auto"/>
        <w:rPr>
          <w:rFonts w:ascii="Arial" w:eastAsia="Times New Roman" w:hAnsi="Arial" w:cs="Arial"/>
          <w:color w:val="222222"/>
          <w:lang w:val="mn-MN"/>
        </w:rPr>
      </w:pPr>
      <w:r w:rsidRPr="00570C8C">
        <w:rPr>
          <w:rFonts w:ascii="Arial" w:eastAsia="Times New Roman" w:hAnsi="Arial" w:cs="Arial"/>
          <w:color w:val="222222"/>
          <w:lang w:val="mn-MN"/>
        </w:rPr>
        <w:t>7.1.4, энэ ямар дүрэм бий болч</w:t>
      </w:r>
      <w:r w:rsidR="00594D46" w:rsidRPr="00570C8C">
        <w:rPr>
          <w:rFonts w:ascii="Arial" w:eastAsia="Times New Roman" w:hAnsi="Arial" w:cs="Arial"/>
          <w:color w:val="222222"/>
          <w:lang w:val="mn-MN"/>
        </w:rPr>
        <w:t>и</w:t>
      </w:r>
      <w:r w:rsidR="00531038" w:rsidRPr="00570C8C">
        <w:rPr>
          <w:rFonts w:ascii="Arial" w:eastAsia="Times New Roman" w:hAnsi="Arial" w:cs="Arial"/>
          <w:color w:val="222222"/>
          <w:lang w:val="mn-MN"/>
        </w:rPr>
        <w:t>хсон бэ</w:t>
      </w:r>
      <w:r w:rsidR="004B602C" w:rsidRPr="00570C8C">
        <w:rPr>
          <w:rFonts w:ascii="Arial" w:eastAsia="Times New Roman" w:hAnsi="Arial" w:cs="Arial"/>
          <w:color w:val="222222"/>
          <w:lang w:val="mn-MN"/>
        </w:rPr>
        <w:t>.</w:t>
      </w:r>
    </w:p>
    <w:p w14:paraId="509A161C" w14:textId="77777777" w:rsidR="008F2993" w:rsidRPr="00570C8C" w:rsidRDefault="008F2993" w:rsidP="00C828AC">
      <w:pPr>
        <w:numPr>
          <w:ilvl w:val="0"/>
          <w:numId w:val="1"/>
        </w:numPr>
        <w:shd w:val="clear" w:color="auto" w:fill="FFFFFF"/>
        <w:spacing w:after="0" w:line="240" w:lineRule="auto"/>
        <w:rPr>
          <w:rFonts w:ascii="Arial" w:eastAsia="Times New Roman" w:hAnsi="Arial" w:cs="Arial"/>
          <w:color w:val="222222"/>
          <w:lang w:val="mn-MN"/>
        </w:rPr>
      </w:pPr>
      <w:r w:rsidRPr="00570C8C">
        <w:rPr>
          <w:rFonts w:ascii="Arial" w:eastAsia="Times New Roman" w:hAnsi="Arial" w:cs="Arial"/>
          <w:color w:val="222222"/>
          <w:lang w:val="mn-MN"/>
        </w:rPr>
        <w:t>7-р зүйлд орох Хөтөлбөр дутуу,</w:t>
      </w:r>
    </w:p>
    <w:p w14:paraId="424F2210" w14:textId="77777777" w:rsidR="008F2993" w:rsidRPr="00570C8C" w:rsidRDefault="008F2993" w:rsidP="00C828AC">
      <w:pPr>
        <w:numPr>
          <w:ilvl w:val="0"/>
          <w:numId w:val="1"/>
        </w:numPr>
        <w:shd w:val="clear" w:color="auto" w:fill="FFFFFF"/>
        <w:spacing w:after="0" w:line="240" w:lineRule="auto"/>
        <w:rPr>
          <w:rFonts w:ascii="Arial" w:eastAsia="Times New Roman" w:hAnsi="Arial" w:cs="Arial"/>
          <w:color w:val="222222"/>
          <w:lang w:val="mn-MN"/>
        </w:rPr>
      </w:pPr>
      <w:r w:rsidRPr="00570C8C">
        <w:rPr>
          <w:rFonts w:ascii="Arial" w:eastAsia="Times New Roman" w:hAnsi="Arial" w:cs="Arial"/>
          <w:color w:val="222222"/>
          <w:lang w:val="mn-MN"/>
        </w:rPr>
        <w:t>НАБҮ-ний хөтөлбөрийг ЗГ батлах нь зөв</w:t>
      </w:r>
    </w:p>
    <w:p w14:paraId="70DA9D3F" w14:textId="77777777" w:rsidR="008F2993" w:rsidRPr="00570C8C" w:rsidRDefault="008F2993" w:rsidP="00C828AC">
      <w:pPr>
        <w:numPr>
          <w:ilvl w:val="0"/>
          <w:numId w:val="1"/>
        </w:numPr>
        <w:shd w:val="clear" w:color="auto" w:fill="FFFFFF"/>
        <w:spacing w:after="0" w:line="240" w:lineRule="auto"/>
        <w:rPr>
          <w:rFonts w:ascii="Arial" w:eastAsia="Times New Roman" w:hAnsi="Arial" w:cs="Arial"/>
          <w:color w:val="222222"/>
          <w:lang w:val="mn-MN"/>
        </w:rPr>
      </w:pPr>
      <w:r w:rsidRPr="00570C8C">
        <w:rPr>
          <w:rFonts w:ascii="Arial" w:eastAsia="Times New Roman" w:hAnsi="Arial" w:cs="Arial"/>
          <w:color w:val="222222"/>
          <w:lang w:val="mn-MN"/>
        </w:rPr>
        <w:t>8.1.7 ба 8.1.8 нэгтгэх,</w:t>
      </w:r>
    </w:p>
    <w:p w14:paraId="0DCF6723" w14:textId="77777777" w:rsidR="008F2993" w:rsidRPr="00570C8C" w:rsidRDefault="008F2993" w:rsidP="00C828AC">
      <w:pPr>
        <w:numPr>
          <w:ilvl w:val="0"/>
          <w:numId w:val="1"/>
        </w:numPr>
        <w:shd w:val="clear" w:color="auto" w:fill="FFFFFF"/>
        <w:spacing w:after="0" w:line="240" w:lineRule="auto"/>
        <w:rPr>
          <w:rFonts w:ascii="Arial" w:eastAsia="Times New Roman" w:hAnsi="Arial" w:cs="Arial"/>
          <w:color w:val="222222"/>
          <w:lang w:val="mn-MN"/>
        </w:rPr>
      </w:pPr>
      <w:r w:rsidRPr="00570C8C">
        <w:rPr>
          <w:rFonts w:ascii="Arial" w:eastAsia="Times New Roman" w:hAnsi="Arial" w:cs="Arial"/>
          <w:color w:val="222222"/>
          <w:lang w:val="mn-MN"/>
        </w:rPr>
        <w:t>8-р зүйлийг заалтуудыг эрэмбэлэх, хэл найруулгыг засах</w:t>
      </w:r>
    </w:p>
    <w:p w14:paraId="68B456E5" w14:textId="5CCF912E" w:rsidR="008F2993" w:rsidRPr="00570C8C" w:rsidRDefault="008F2993" w:rsidP="00C828AC">
      <w:pPr>
        <w:numPr>
          <w:ilvl w:val="0"/>
          <w:numId w:val="1"/>
        </w:numPr>
        <w:shd w:val="clear" w:color="auto" w:fill="FFFFFF"/>
        <w:spacing w:after="0" w:line="240" w:lineRule="auto"/>
        <w:rPr>
          <w:rFonts w:ascii="Arial" w:eastAsia="Times New Roman" w:hAnsi="Arial" w:cs="Arial"/>
          <w:color w:val="222222"/>
          <w:lang w:val="mn-MN"/>
        </w:rPr>
      </w:pPr>
      <w:r w:rsidRPr="00570C8C">
        <w:rPr>
          <w:rFonts w:ascii="Arial" w:eastAsia="Times New Roman" w:hAnsi="Arial" w:cs="Arial"/>
          <w:color w:val="222222"/>
          <w:lang w:val="mn-MN"/>
        </w:rPr>
        <w:t>НАБ-ын стандарт ю</w:t>
      </w:r>
      <w:r w:rsidR="00594D46" w:rsidRPr="00570C8C">
        <w:rPr>
          <w:rFonts w:ascii="Arial" w:eastAsia="Times New Roman" w:hAnsi="Arial" w:cs="Arial"/>
          <w:color w:val="222222"/>
          <w:lang w:val="mn-MN"/>
        </w:rPr>
        <w:t>у</w:t>
      </w:r>
      <w:r w:rsidRPr="00570C8C">
        <w:rPr>
          <w:rFonts w:ascii="Arial" w:eastAsia="Times New Roman" w:hAnsi="Arial" w:cs="Arial"/>
          <w:color w:val="222222"/>
          <w:lang w:val="mn-MN"/>
        </w:rPr>
        <w:t>г үн</w:t>
      </w:r>
      <w:r w:rsidR="00594D46" w:rsidRPr="00570C8C">
        <w:rPr>
          <w:rFonts w:ascii="Arial" w:eastAsia="Times New Roman" w:hAnsi="Arial" w:cs="Arial"/>
          <w:color w:val="222222"/>
          <w:lang w:val="mn-MN"/>
        </w:rPr>
        <w:t>д</w:t>
      </w:r>
      <w:r w:rsidRPr="00570C8C">
        <w:rPr>
          <w:rFonts w:ascii="Arial" w:eastAsia="Times New Roman" w:hAnsi="Arial" w:cs="Arial"/>
          <w:color w:val="222222"/>
          <w:lang w:val="mn-MN"/>
        </w:rPr>
        <w:t>эслэн батлах вэ! тодорхойгүй!</w:t>
      </w:r>
    </w:p>
    <w:p w14:paraId="69767D55" w14:textId="6AA6AD65" w:rsidR="008F2993" w:rsidRPr="00570C8C" w:rsidRDefault="008F2993" w:rsidP="00C828AC">
      <w:pPr>
        <w:numPr>
          <w:ilvl w:val="0"/>
          <w:numId w:val="1"/>
        </w:numPr>
        <w:shd w:val="clear" w:color="auto" w:fill="FFFFFF"/>
        <w:spacing w:after="0" w:line="240" w:lineRule="auto"/>
        <w:rPr>
          <w:rFonts w:ascii="Arial" w:eastAsia="Times New Roman" w:hAnsi="Arial" w:cs="Arial"/>
          <w:color w:val="222222"/>
          <w:lang w:val="mn-MN"/>
        </w:rPr>
      </w:pPr>
      <w:r w:rsidRPr="00570C8C">
        <w:rPr>
          <w:rFonts w:ascii="Arial" w:eastAsia="Times New Roman" w:hAnsi="Arial" w:cs="Arial"/>
          <w:color w:val="222222"/>
          <w:lang w:val="mn-MN"/>
        </w:rPr>
        <w:t xml:space="preserve">10.1-д </w:t>
      </w:r>
      <w:r w:rsidR="000C479A" w:rsidRPr="00570C8C">
        <w:rPr>
          <w:rFonts w:ascii="Arial" w:eastAsia="Times New Roman" w:hAnsi="Arial" w:cs="Arial"/>
          <w:color w:val="222222"/>
          <w:lang w:val="mn-MN"/>
        </w:rPr>
        <w:t>М</w:t>
      </w:r>
      <w:r w:rsidRPr="00570C8C">
        <w:rPr>
          <w:rFonts w:ascii="Arial" w:eastAsia="Times New Roman" w:hAnsi="Arial" w:cs="Arial"/>
          <w:color w:val="222222"/>
          <w:lang w:val="mn-MN"/>
        </w:rPr>
        <w:t>эр</w:t>
      </w:r>
      <w:r w:rsidR="00594D46" w:rsidRPr="00570C8C">
        <w:rPr>
          <w:rFonts w:ascii="Arial" w:eastAsia="Times New Roman" w:hAnsi="Arial" w:cs="Arial"/>
          <w:color w:val="222222"/>
          <w:lang w:val="mn-MN"/>
        </w:rPr>
        <w:t>гэ</w:t>
      </w:r>
      <w:r w:rsidRPr="00570C8C">
        <w:rPr>
          <w:rFonts w:ascii="Arial" w:eastAsia="Times New Roman" w:hAnsi="Arial" w:cs="Arial"/>
          <w:color w:val="222222"/>
          <w:lang w:val="mn-MN"/>
        </w:rPr>
        <w:t>жлийн чадварыг тодо</w:t>
      </w:r>
      <w:r w:rsidR="00594D46" w:rsidRPr="00570C8C">
        <w:rPr>
          <w:rFonts w:ascii="Arial" w:eastAsia="Times New Roman" w:hAnsi="Arial" w:cs="Arial"/>
          <w:color w:val="222222"/>
          <w:lang w:val="mn-MN"/>
        </w:rPr>
        <w:t>р</w:t>
      </w:r>
      <w:r w:rsidRPr="00570C8C">
        <w:rPr>
          <w:rFonts w:ascii="Arial" w:eastAsia="Times New Roman" w:hAnsi="Arial" w:cs="Arial"/>
          <w:color w:val="222222"/>
          <w:lang w:val="mn-MN"/>
        </w:rPr>
        <w:t>хой зааж өгөх Ж</w:t>
      </w:r>
      <w:r w:rsidR="00594D46" w:rsidRPr="00570C8C">
        <w:rPr>
          <w:rFonts w:ascii="Arial" w:eastAsia="Times New Roman" w:hAnsi="Arial" w:cs="Arial"/>
          <w:color w:val="222222"/>
          <w:lang w:val="mn-MN"/>
        </w:rPr>
        <w:t xml:space="preserve">ишээ </w:t>
      </w:r>
      <w:r w:rsidRPr="00570C8C">
        <w:rPr>
          <w:rFonts w:ascii="Arial" w:eastAsia="Times New Roman" w:hAnsi="Arial" w:cs="Arial"/>
          <w:color w:val="222222"/>
          <w:lang w:val="mn-MN"/>
        </w:rPr>
        <w:t>нь, бүхээгийн ажилтнууд  бүхээг</w:t>
      </w:r>
      <w:r w:rsidR="00465521" w:rsidRPr="00570C8C">
        <w:rPr>
          <w:rFonts w:ascii="Arial" w:eastAsia="Times New Roman" w:hAnsi="Arial" w:cs="Arial"/>
          <w:color w:val="222222"/>
          <w:lang w:val="mn-MN"/>
        </w:rPr>
        <w:t>и</w:t>
      </w:r>
      <w:r w:rsidRPr="00570C8C">
        <w:rPr>
          <w:rFonts w:ascii="Arial" w:eastAsia="Times New Roman" w:hAnsi="Arial" w:cs="Arial"/>
          <w:color w:val="222222"/>
          <w:lang w:val="mn-MN"/>
        </w:rPr>
        <w:t>йн б</w:t>
      </w:r>
      <w:r w:rsidR="00465521" w:rsidRPr="00570C8C">
        <w:rPr>
          <w:rFonts w:ascii="Arial" w:eastAsia="Times New Roman" w:hAnsi="Arial" w:cs="Arial"/>
          <w:color w:val="222222"/>
          <w:lang w:val="mn-MN"/>
        </w:rPr>
        <w:t>ай</w:t>
      </w:r>
      <w:r w:rsidRPr="00570C8C">
        <w:rPr>
          <w:rFonts w:ascii="Arial" w:eastAsia="Times New Roman" w:hAnsi="Arial" w:cs="Arial"/>
          <w:color w:val="222222"/>
          <w:lang w:val="mn-MN"/>
        </w:rPr>
        <w:t>гаа нь харагдаж б</w:t>
      </w:r>
      <w:r w:rsidR="000C479A" w:rsidRPr="00570C8C">
        <w:rPr>
          <w:rFonts w:ascii="Arial" w:eastAsia="Times New Roman" w:hAnsi="Arial" w:cs="Arial"/>
          <w:color w:val="222222"/>
          <w:lang w:val="mn-MN"/>
        </w:rPr>
        <w:t>ай</w:t>
      </w:r>
      <w:r w:rsidRPr="00570C8C">
        <w:rPr>
          <w:rFonts w:ascii="Arial" w:eastAsia="Times New Roman" w:hAnsi="Arial" w:cs="Arial"/>
          <w:color w:val="222222"/>
          <w:lang w:val="mn-MN"/>
        </w:rPr>
        <w:t>гаа</w:t>
      </w:r>
    </w:p>
    <w:p w14:paraId="01B32689" w14:textId="54A4AAA3" w:rsidR="008F2993" w:rsidRPr="00570C8C" w:rsidRDefault="008F2993" w:rsidP="00C828AC">
      <w:pPr>
        <w:numPr>
          <w:ilvl w:val="0"/>
          <w:numId w:val="1"/>
        </w:numPr>
        <w:shd w:val="clear" w:color="auto" w:fill="FFFFFF"/>
        <w:spacing w:after="0" w:line="240" w:lineRule="auto"/>
        <w:rPr>
          <w:rFonts w:ascii="Arial" w:eastAsia="Times New Roman" w:hAnsi="Arial" w:cs="Arial"/>
          <w:color w:val="222222"/>
          <w:lang w:val="mn-MN"/>
        </w:rPr>
      </w:pPr>
      <w:r w:rsidRPr="00570C8C">
        <w:rPr>
          <w:rFonts w:ascii="Arial" w:eastAsia="Times New Roman" w:hAnsi="Arial" w:cs="Arial"/>
          <w:color w:val="222222"/>
          <w:lang w:val="mn-MN"/>
        </w:rPr>
        <w:t>ИН-ийн аюулгүй б</w:t>
      </w:r>
      <w:r w:rsidR="00465521" w:rsidRPr="00570C8C">
        <w:rPr>
          <w:rFonts w:ascii="Arial" w:eastAsia="Times New Roman" w:hAnsi="Arial" w:cs="Arial"/>
          <w:color w:val="222222"/>
          <w:lang w:val="mn-MN"/>
        </w:rPr>
        <w:t>ай</w:t>
      </w:r>
      <w:r w:rsidRPr="00570C8C">
        <w:rPr>
          <w:rFonts w:ascii="Arial" w:eastAsia="Times New Roman" w:hAnsi="Arial" w:cs="Arial"/>
          <w:color w:val="222222"/>
          <w:lang w:val="mn-MN"/>
        </w:rPr>
        <w:t xml:space="preserve">длыг хариуцах нислэгийн аюулгүй байдал гэх </w:t>
      </w:r>
      <w:r w:rsidR="00465521" w:rsidRPr="00570C8C">
        <w:rPr>
          <w:rFonts w:ascii="Arial" w:eastAsia="Times New Roman" w:hAnsi="Arial" w:cs="Arial"/>
          <w:color w:val="222222"/>
          <w:lang w:val="mn-MN"/>
        </w:rPr>
        <w:t>у</w:t>
      </w:r>
      <w:r w:rsidRPr="00570C8C">
        <w:rPr>
          <w:rFonts w:ascii="Arial" w:eastAsia="Times New Roman" w:hAnsi="Arial" w:cs="Arial"/>
          <w:color w:val="222222"/>
          <w:lang w:val="mn-MN"/>
        </w:rPr>
        <w:t xml:space="preserve">тгыг хамтад нь ойлгох уу?! ер нь Нисэхийн </w:t>
      </w:r>
      <w:r w:rsidR="00465521" w:rsidRPr="00570C8C">
        <w:rPr>
          <w:rFonts w:ascii="Arial" w:eastAsia="Times New Roman" w:hAnsi="Arial" w:cs="Arial"/>
          <w:color w:val="222222"/>
          <w:lang w:val="mn-MN"/>
        </w:rPr>
        <w:t>а</w:t>
      </w:r>
      <w:r w:rsidRPr="00570C8C">
        <w:rPr>
          <w:rFonts w:ascii="Arial" w:eastAsia="Times New Roman" w:hAnsi="Arial" w:cs="Arial"/>
          <w:color w:val="222222"/>
          <w:lang w:val="mn-MN"/>
        </w:rPr>
        <w:t>юулг</w:t>
      </w:r>
      <w:r w:rsidR="00465521" w:rsidRPr="00570C8C">
        <w:rPr>
          <w:rFonts w:ascii="Arial" w:eastAsia="Times New Roman" w:hAnsi="Arial" w:cs="Arial"/>
          <w:color w:val="222222"/>
          <w:lang w:val="mn-MN"/>
        </w:rPr>
        <w:t>ү</w:t>
      </w:r>
      <w:r w:rsidRPr="00570C8C">
        <w:rPr>
          <w:rFonts w:ascii="Arial" w:eastAsia="Times New Roman" w:hAnsi="Arial" w:cs="Arial"/>
          <w:color w:val="222222"/>
          <w:lang w:val="mn-MN"/>
        </w:rPr>
        <w:t>й б</w:t>
      </w:r>
      <w:r w:rsidR="00465521" w:rsidRPr="00570C8C">
        <w:rPr>
          <w:rFonts w:ascii="Arial" w:eastAsia="Times New Roman" w:hAnsi="Arial" w:cs="Arial"/>
          <w:color w:val="222222"/>
          <w:lang w:val="mn-MN"/>
        </w:rPr>
        <w:t>ай</w:t>
      </w:r>
      <w:r w:rsidRPr="00570C8C">
        <w:rPr>
          <w:rFonts w:ascii="Arial" w:eastAsia="Times New Roman" w:hAnsi="Arial" w:cs="Arial"/>
          <w:color w:val="222222"/>
          <w:lang w:val="mn-MN"/>
        </w:rPr>
        <w:t>длын асуудад маш тодорхой бус орсон б</w:t>
      </w:r>
      <w:r w:rsidR="00594D46" w:rsidRPr="00570C8C">
        <w:rPr>
          <w:rFonts w:ascii="Arial" w:eastAsia="Times New Roman" w:hAnsi="Arial" w:cs="Arial"/>
          <w:color w:val="222222"/>
          <w:lang w:val="mn-MN"/>
        </w:rPr>
        <w:t>ай</w:t>
      </w:r>
      <w:r w:rsidRPr="00570C8C">
        <w:rPr>
          <w:rFonts w:ascii="Arial" w:eastAsia="Times New Roman" w:hAnsi="Arial" w:cs="Arial"/>
          <w:color w:val="222222"/>
          <w:lang w:val="mn-MN"/>
        </w:rPr>
        <w:t>на</w:t>
      </w:r>
      <w:r w:rsidR="00594D46" w:rsidRPr="00570C8C">
        <w:rPr>
          <w:rFonts w:ascii="Arial" w:eastAsia="Times New Roman" w:hAnsi="Arial" w:cs="Arial"/>
          <w:color w:val="222222"/>
          <w:lang w:val="mn-MN"/>
        </w:rPr>
        <w:t>.</w:t>
      </w:r>
      <w:r w:rsidRPr="00570C8C">
        <w:rPr>
          <w:rFonts w:ascii="Arial" w:eastAsia="Times New Roman" w:hAnsi="Arial" w:cs="Arial"/>
          <w:color w:val="222222"/>
          <w:lang w:val="mn-MN"/>
        </w:rPr>
        <w:t xml:space="preserve"> Эсхүл өөр б</w:t>
      </w:r>
      <w:r w:rsidR="008B0D8D" w:rsidRPr="00570C8C">
        <w:rPr>
          <w:rFonts w:ascii="Arial" w:eastAsia="Times New Roman" w:hAnsi="Arial" w:cs="Arial"/>
          <w:color w:val="222222"/>
          <w:lang w:val="mn-MN"/>
        </w:rPr>
        <w:t>ай</w:t>
      </w:r>
      <w:r w:rsidRPr="00570C8C">
        <w:rPr>
          <w:rFonts w:ascii="Arial" w:eastAsia="Times New Roman" w:hAnsi="Arial" w:cs="Arial"/>
          <w:color w:val="222222"/>
          <w:lang w:val="mn-MN"/>
        </w:rPr>
        <w:t>гуул</w:t>
      </w:r>
      <w:r w:rsidR="008B0D8D" w:rsidRPr="00570C8C">
        <w:rPr>
          <w:rFonts w:ascii="Arial" w:eastAsia="Times New Roman" w:hAnsi="Arial" w:cs="Arial"/>
          <w:color w:val="222222"/>
          <w:lang w:val="mn-MN"/>
        </w:rPr>
        <w:t>л</w:t>
      </w:r>
      <w:r w:rsidRPr="00570C8C">
        <w:rPr>
          <w:rFonts w:ascii="Arial" w:eastAsia="Times New Roman" w:hAnsi="Arial" w:cs="Arial"/>
          <w:color w:val="222222"/>
          <w:lang w:val="mn-MN"/>
        </w:rPr>
        <w:t>ага хариуцах болж б</w:t>
      </w:r>
      <w:r w:rsidR="000C479A" w:rsidRPr="00570C8C">
        <w:rPr>
          <w:rFonts w:ascii="Arial" w:eastAsia="Times New Roman" w:hAnsi="Arial" w:cs="Arial"/>
          <w:color w:val="222222"/>
          <w:lang w:val="mn-MN"/>
        </w:rPr>
        <w:t>ай</w:t>
      </w:r>
      <w:r w:rsidRPr="00570C8C">
        <w:rPr>
          <w:rFonts w:ascii="Arial" w:eastAsia="Times New Roman" w:hAnsi="Arial" w:cs="Arial"/>
          <w:color w:val="222222"/>
          <w:lang w:val="mn-MN"/>
        </w:rPr>
        <w:t>гаа</w:t>
      </w:r>
      <w:r w:rsidR="00594D46" w:rsidRPr="00570C8C">
        <w:rPr>
          <w:rFonts w:ascii="Arial" w:eastAsia="Times New Roman" w:hAnsi="Arial" w:cs="Arial"/>
          <w:color w:val="222222"/>
          <w:lang w:val="mn-MN"/>
        </w:rPr>
        <w:t xml:space="preserve"> </w:t>
      </w:r>
      <w:r w:rsidRPr="00570C8C">
        <w:rPr>
          <w:rFonts w:ascii="Arial" w:eastAsia="Times New Roman" w:hAnsi="Arial" w:cs="Arial"/>
          <w:color w:val="222222"/>
          <w:lang w:val="mn-MN"/>
        </w:rPr>
        <w:t>муу!</w:t>
      </w:r>
    </w:p>
    <w:p w14:paraId="50DA0486" w14:textId="77777777" w:rsidR="008F2993" w:rsidRPr="00570C8C" w:rsidRDefault="008F2993" w:rsidP="00C828AC">
      <w:pPr>
        <w:numPr>
          <w:ilvl w:val="0"/>
          <w:numId w:val="1"/>
        </w:numPr>
        <w:shd w:val="clear" w:color="auto" w:fill="FFFFFF"/>
        <w:spacing w:after="0" w:line="240" w:lineRule="auto"/>
        <w:rPr>
          <w:rFonts w:ascii="Arial" w:eastAsia="Times New Roman" w:hAnsi="Arial" w:cs="Arial"/>
          <w:color w:val="222222"/>
          <w:lang w:val="mn-MN"/>
        </w:rPr>
      </w:pPr>
      <w:r w:rsidRPr="00570C8C">
        <w:rPr>
          <w:rFonts w:ascii="Arial" w:eastAsia="Times New Roman" w:hAnsi="Arial" w:cs="Arial"/>
          <w:color w:val="222222"/>
          <w:lang w:val="mn-MN"/>
        </w:rPr>
        <w:t>10.2.5-д шалгаж судлах</w:t>
      </w:r>
    </w:p>
    <w:p w14:paraId="56EC6FB5" w14:textId="50AD7108" w:rsidR="008F2993" w:rsidRPr="00570C8C" w:rsidRDefault="008F2993" w:rsidP="00C828AC">
      <w:pPr>
        <w:numPr>
          <w:ilvl w:val="0"/>
          <w:numId w:val="1"/>
        </w:numPr>
        <w:shd w:val="clear" w:color="auto" w:fill="FFFFFF"/>
        <w:spacing w:after="0" w:line="240" w:lineRule="auto"/>
        <w:rPr>
          <w:rFonts w:ascii="Arial" w:eastAsia="Times New Roman" w:hAnsi="Arial" w:cs="Arial"/>
          <w:color w:val="222222"/>
          <w:lang w:val="mn-MN"/>
        </w:rPr>
      </w:pPr>
      <w:r w:rsidRPr="00570C8C">
        <w:rPr>
          <w:rFonts w:ascii="Arial" w:eastAsia="Times New Roman" w:hAnsi="Arial" w:cs="Arial"/>
          <w:color w:val="222222"/>
          <w:lang w:val="mn-MN"/>
        </w:rPr>
        <w:t>10.2.11-д үнэлгээний хэмжээг тогтоох гэдэг утгагүй!</w:t>
      </w:r>
    </w:p>
    <w:p w14:paraId="47865A3B" w14:textId="22017212" w:rsidR="008F2993" w:rsidRPr="00570C8C" w:rsidRDefault="008F2993" w:rsidP="00C828AC">
      <w:pPr>
        <w:numPr>
          <w:ilvl w:val="0"/>
          <w:numId w:val="1"/>
        </w:numPr>
        <w:shd w:val="clear" w:color="auto" w:fill="FFFFFF"/>
        <w:spacing w:after="0" w:line="240" w:lineRule="auto"/>
        <w:rPr>
          <w:rFonts w:ascii="Arial" w:eastAsia="Times New Roman" w:hAnsi="Arial" w:cs="Arial"/>
          <w:color w:val="222222"/>
          <w:lang w:val="mn-MN"/>
        </w:rPr>
      </w:pPr>
      <w:r w:rsidRPr="00570C8C">
        <w:rPr>
          <w:rFonts w:ascii="Arial" w:eastAsia="Times New Roman" w:hAnsi="Arial" w:cs="Arial"/>
          <w:color w:val="222222"/>
          <w:lang w:val="mn-MN"/>
        </w:rPr>
        <w:t>10.2.12 АТ-ийг орхи</w:t>
      </w:r>
      <w:r w:rsidR="00594D46" w:rsidRPr="00570C8C">
        <w:rPr>
          <w:rFonts w:ascii="Arial" w:eastAsia="Times New Roman" w:hAnsi="Arial" w:cs="Arial"/>
          <w:color w:val="222222"/>
          <w:lang w:val="mn-MN"/>
        </w:rPr>
        <w:t>г</w:t>
      </w:r>
      <w:r w:rsidRPr="00570C8C">
        <w:rPr>
          <w:rFonts w:ascii="Arial" w:eastAsia="Times New Roman" w:hAnsi="Arial" w:cs="Arial"/>
          <w:color w:val="222222"/>
          <w:lang w:val="mn-MN"/>
        </w:rPr>
        <w:t>дуулсан өөр бусад б</w:t>
      </w:r>
      <w:r w:rsidR="00465521" w:rsidRPr="00570C8C">
        <w:rPr>
          <w:rFonts w:ascii="Arial" w:eastAsia="Times New Roman" w:hAnsi="Arial" w:cs="Arial"/>
          <w:color w:val="222222"/>
          <w:lang w:val="mn-MN"/>
        </w:rPr>
        <w:t>ай</w:t>
      </w:r>
      <w:r w:rsidRPr="00570C8C">
        <w:rPr>
          <w:rFonts w:ascii="Arial" w:eastAsia="Times New Roman" w:hAnsi="Arial" w:cs="Arial"/>
          <w:color w:val="222222"/>
          <w:lang w:val="mn-MN"/>
        </w:rPr>
        <w:t>гууллага ч б</w:t>
      </w:r>
      <w:r w:rsidR="00465521" w:rsidRPr="00570C8C">
        <w:rPr>
          <w:rFonts w:ascii="Arial" w:eastAsia="Times New Roman" w:hAnsi="Arial" w:cs="Arial"/>
          <w:color w:val="222222"/>
          <w:lang w:val="mn-MN"/>
        </w:rPr>
        <w:t>ай</w:t>
      </w:r>
      <w:r w:rsidRPr="00570C8C">
        <w:rPr>
          <w:rFonts w:ascii="Arial" w:eastAsia="Times New Roman" w:hAnsi="Arial" w:cs="Arial"/>
          <w:color w:val="222222"/>
          <w:lang w:val="mn-MN"/>
        </w:rPr>
        <w:t>х ёстой</w:t>
      </w:r>
    </w:p>
    <w:p w14:paraId="08405D5B" w14:textId="792FEE77" w:rsidR="008F2993" w:rsidRPr="00570C8C" w:rsidRDefault="008F2993" w:rsidP="00C828AC">
      <w:pPr>
        <w:numPr>
          <w:ilvl w:val="0"/>
          <w:numId w:val="1"/>
        </w:numPr>
        <w:shd w:val="clear" w:color="auto" w:fill="FFFFFF"/>
        <w:spacing w:after="0" w:line="240" w:lineRule="auto"/>
        <w:rPr>
          <w:rFonts w:ascii="Arial" w:eastAsia="Times New Roman" w:hAnsi="Arial" w:cs="Arial"/>
          <w:color w:val="222222"/>
          <w:lang w:val="mn-MN"/>
        </w:rPr>
      </w:pPr>
      <w:r w:rsidRPr="00570C8C">
        <w:rPr>
          <w:rFonts w:ascii="Arial" w:eastAsia="Times New Roman" w:hAnsi="Arial" w:cs="Arial"/>
          <w:color w:val="222222"/>
          <w:lang w:val="mn-MN"/>
        </w:rPr>
        <w:t>11.2, “нисэхийн аж</w:t>
      </w:r>
      <w:r w:rsidR="00465521" w:rsidRPr="00570C8C">
        <w:rPr>
          <w:rFonts w:ascii="Arial" w:eastAsia="Times New Roman" w:hAnsi="Arial" w:cs="Arial"/>
          <w:color w:val="222222"/>
          <w:lang w:val="mn-MN"/>
        </w:rPr>
        <w:t>и</w:t>
      </w:r>
      <w:r w:rsidRPr="00570C8C">
        <w:rPr>
          <w:rFonts w:ascii="Arial" w:eastAsia="Times New Roman" w:hAnsi="Arial" w:cs="Arial"/>
          <w:color w:val="222222"/>
          <w:lang w:val="mn-MN"/>
        </w:rPr>
        <w:t>лтнаар” гэдэг утгагүй, </w:t>
      </w:r>
    </w:p>
    <w:p w14:paraId="284A3052" w14:textId="77777777" w:rsidR="008F2993" w:rsidRPr="00570C8C" w:rsidRDefault="008F2993" w:rsidP="00C828AC">
      <w:pPr>
        <w:numPr>
          <w:ilvl w:val="0"/>
          <w:numId w:val="1"/>
        </w:numPr>
        <w:shd w:val="clear" w:color="auto" w:fill="FFFFFF"/>
        <w:spacing w:after="0" w:line="240" w:lineRule="auto"/>
        <w:rPr>
          <w:rFonts w:ascii="Arial" w:eastAsia="Times New Roman" w:hAnsi="Arial" w:cs="Arial"/>
          <w:color w:val="222222"/>
          <w:lang w:val="mn-MN"/>
        </w:rPr>
      </w:pPr>
      <w:r w:rsidRPr="00570C8C">
        <w:rPr>
          <w:rFonts w:ascii="Arial" w:eastAsia="Times New Roman" w:hAnsi="Arial" w:cs="Arial"/>
          <w:color w:val="222222"/>
          <w:lang w:val="mn-MN"/>
        </w:rPr>
        <w:t>11.2-т Дарга өөрөө хүлээнэ гэж шууд тулгаж буй нь утгагүй</w:t>
      </w:r>
    </w:p>
    <w:p w14:paraId="412C7F79" w14:textId="218C326D" w:rsidR="008F2993" w:rsidRPr="00570C8C" w:rsidRDefault="008F2993" w:rsidP="00C828AC">
      <w:pPr>
        <w:numPr>
          <w:ilvl w:val="0"/>
          <w:numId w:val="1"/>
        </w:numPr>
        <w:shd w:val="clear" w:color="auto" w:fill="FFFFFF"/>
        <w:spacing w:after="0" w:line="240" w:lineRule="auto"/>
        <w:rPr>
          <w:rFonts w:ascii="Arial" w:eastAsia="Times New Roman" w:hAnsi="Arial" w:cs="Arial"/>
          <w:color w:val="222222"/>
          <w:lang w:val="mn-MN"/>
        </w:rPr>
      </w:pPr>
      <w:r w:rsidRPr="00570C8C">
        <w:rPr>
          <w:rFonts w:ascii="Arial" w:eastAsia="Times New Roman" w:hAnsi="Arial" w:cs="Arial"/>
          <w:color w:val="222222"/>
          <w:lang w:val="mn-MN"/>
        </w:rPr>
        <w:t>11.3 журмыг ЗГ-ын гишүүн тогтооно утгаг</w:t>
      </w:r>
      <w:r w:rsidR="00465521" w:rsidRPr="00570C8C">
        <w:rPr>
          <w:rFonts w:ascii="Arial" w:eastAsia="Times New Roman" w:hAnsi="Arial" w:cs="Arial"/>
          <w:color w:val="222222"/>
          <w:lang w:val="mn-MN"/>
        </w:rPr>
        <w:t>ү</w:t>
      </w:r>
      <w:r w:rsidRPr="00570C8C">
        <w:rPr>
          <w:rFonts w:ascii="Arial" w:eastAsia="Times New Roman" w:hAnsi="Arial" w:cs="Arial"/>
          <w:color w:val="222222"/>
          <w:lang w:val="mn-MN"/>
        </w:rPr>
        <w:t>й хэрэв  тийм бол түүнийг тэнд нь оруулах,</w:t>
      </w:r>
    </w:p>
    <w:p w14:paraId="63231BF2" w14:textId="1843FFB0" w:rsidR="008F2993" w:rsidRPr="00570C8C" w:rsidRDefault="008F2993" w:rsidP="00C828AC">
      <w:pPr>
        <w:numPr>
          <w:ilvl w:val="0"/>
          <w:numId w:val="1"/>
        </w:numPr>
        <w:shd w:val="clear" w:color="auto" w:fill="FFFFFF"/>
        <w:spacing w:after="0" w:line="240" w:lineRule="auto"/>
        <w:rPr>
          <w:rFonts w:ascii="Arial" w:eastAsia="Times New Roman" w:hAnsi="Arial" w:cs="Arial"/>
          <w:color w:val="222222"/>
          <w:lang w:val="mn-MN"/>
        </w:rPr>
      </w:pPr>
      <w:r w:rsidRPr="00570C8C">
        <w:rPr>
          <w:rFonts w:ascii="Arial" w:eastAsia="Times New Roman" w:hAnsi="Arial" w:cs="Arial"/>
          <w:color w:val="222222"/>
          <w:lang w:val="mn-MN"/>
        </w:rPr>
        <w:t xml:space="preserve">12-р зүйлд </w:t>
      </w:r>
      <w:r w:rsidR="007F65A3" w:rsidRPr="00570C8C">
        <w:rPr>
          <w:rFonts w:ascii="Arial" w:eastAsia="Times New Roman" w:hAnsi="Arial" w:cs="Arial"/>
          <w:color w:val="222222"/>
          <w:lang w:val="mn-MN"/>
        </w:rPr>
        <w:t>конвенц</w:t>
      </w:r>
      <w:r w:rsidRPr="00570C8C">
        <w:rPr>
          <w:rFonts w:ascii="Arial" w:eastAsia="Times New Roman" w:hAnsi="Arial" w:cs="Arial"/>
          <w:color w:val="222222"/>
          <w:lang w:val="mn-MN"/>
        </w:rPr>
        <w:t>, хуулийн зохицуулалт орох ёстой, эсвэл дүрмийн зохицуулалт гэх,</w:t>
      </w:r>
    </w:p>
    <w:p w14:paraId="54F40EB2" w14:textId="77777777" w:rsidR="008F2993" w:rsidRPr="00570C8C" w:rsidRDefault="008F2993" w:rsidP="00C828AC">
      <w:pPr>
        <w:numPr>
          <w:ilvl w:val="0"/>
          <w:numId w:val="1"/>
        </w:numPr>
        <w:shd w:val="clear" w:color="auto" w:fill="FFFFFF"/>
        <w:spacing w:after="0" w:line="240" w:lineRule="auto"/>
        <w:rPr>
          <w:rFonts w:ascii="Arial" w:eastAsia="Times New Roman" w:hAnsi="Arial" w:cs="Arial"/>
          <w:color w:val="222222"/>
          <w:lang w:val="mn-MN"/>
        </w:rPr>
      </w:pPr>
      <w:r w:rsidRPr="00570C8C">
        <w:rPr>
          <w:rFonts w:ascii="Arial" w:eastAsia="Times New Roman" w:hAnsi="Arial" w:cs="Arial"/>
          <w:color w:val="222222"/>
          <w:lang w:val="mn-MN"/>
        </w:rPr>
        <w:t>12-р хэл найруулга эрэмбэ дараалал өөрчлөх</w:t>
      </w:r>
    </w:p>
    <w:p w14:paraId="31E49F34" w14:textId="77777777" w:rsidR="008F2993" w:rsidRPr="00570C8C" w:rsidRDefault="008F2993" w:rsidP="00C828AC">
      <w:pPr>
        <w:numPr>
          <w:ilvl w:val="0"/>
          <w:numId w:val="1"/>
        </w:numPr>
        <w:shd w:val="clear" w:color="auto" w:fill="FFFFFF"/>
        <w:spacing w:after="0" w:line="240" w:lineRule="auto"/>
        <w:rPr>
          <w:rFonts w:ascii="Arial" w:eastAsia="Times New Roman" w:hAnsi="Arial" w:cs="Arial"/>
          <w:color w:val="222222"/>
          <w:lang w:val="mn-MN"/>
        </w:rPr>
      </w:pPr>
      <w:r w:rsidRPr="00570C8C">
        <w:rPr>
          <w:rFonts w:ascii="Arial" w:eastAsia="Times New Roman" w:hAnsi="Arial" w:cs="Arial"/>
          <w:color w:val="222222"/>
          <w:lang w:val="mn-MN"/>
        </w:rPr>
        <w:t>12, 13, 14-р зүйлийн найруулгыг эргэж харах</w:t>
      </w:r>
    </w:p>
    <w:p w14:paraId="2ABC4DE2" w14:textId="6A764B7E" w:rsidR="008F2993" w:rsidRPr="00570C8C" w:rsidRDefault="008F2993" w:rsidP="00C828AC">
      <w:pPr>
        <w:numPr>
          <w:ilvl w:val="0"/>
          <w:numId w:val="1"/>
        </w:numPr>
        <w:shd w:val="clear" w:color="auto" w:fill="FFFFFF"/>
        <w:spacing w:after="0" w:line="240" w:lineRule="auto"/>
        <w:rPr>
          <w:rFonts w:ascii="Arial" w:eastAsia="Times New Roman" w:hAnsi="Arial" w:cs="Arial"/>
          <w:color w:val="222222"/>
          <w:lang w:val="mn-MN"/>
        </w:rPr>
      </w:pPr>
      <w:r w:rsidRPr="00570C8C">
        <w:rPr>
          <w:rFonts w:ascii="Arial" w:eastAsia="Times New Roman" w:hAnsi="Arial" w:cs="Arial"/>
          <w:color w:val="222222"/>
          <w:lang w:val="mn-MN"/>
        </w:rPr>
        <w:t xml:space="preserve">15-р зүйлийг бусад зүйлүүдтэй дүйцүүлж жишиж харах, 15.1 ба 15.2 харилцан хамаарлыг тодотгож хуульд яаж орвол </w:t>
      </w:r>
      <w:r w:rsidR="00465521" w:rsidRPr="00570C8C">
        <w:rPr>
          <w:rFonts w:ascii="Arial" w:eastAsia="Times New Roman" w:hAnsi="Arial" w:cs="Arial"/>
          <w:color w:val="222222"/>
          <w:lang w:val="mn-MN"/>
        </w:rPr>
        <w:t>з</w:t>
      </w:r>
      <w:r w:rsidRPr="00570C8C">
        <w:rPr>
          <w:rFonts w:ascii="Arial" w:eastAsia="Times New Roman" w:hAnsi="Arial" w:cs="Arial"/>
          <w:color w:val="222222"/>
          <w:lang w:val="mn-MN"/>
        </w:rPr>
        <w:t>үгээр вэ ?! гэдгийг харах</w:t>
      </w:r>
    </w:p>
    <w:p w14:paraId="15048F3A" w14:textId="77777777" w:rsidR="008F2993" w:rsidRPr="00570C8C" w:rsidRDefault="008F2993" w:rsidP="00C828AC">
      <w:pPr>
        <w:numPr>
          <w:ilvl w:val="0"/>
          <w:numId w:val="1"/>
        </w:numPr>
        <w:shd w:val="clear" w:color="auto" w:fill="FFFFFF"/>
        <w:spacing w:after="0" w:line="240" w:lineRule="auto"/>
        <w:rPr>
          <w:rFonts w:ascii="Arial" w:eastAsia="Times New Roman" w:hAnsi="Arial" w:cs="Arial"/>
          <w:color w:val="222222"/>
          <w:lang w:val="mn-MN"/>
        </w:rPr>
      </w:pPr>
      <w:r w:rsidRPr="00570C8C">
        <w:rPr>
          <w:rFonts w:ascii="Arial" w:eastAsia="Times New Roman" w:hAnsi="Arial" w:cs="Arial"/>
          <w:color w:val="222222"/>
          <w:lang w:val="mn-MN"/>
        </w:rPr>
        <w:t>Э:/з-ийн зохицуулалтын асуудлуудыг цомхон хэл найруулга сайтай болгох</w:t>
      </w:r>
    </w:p>
    <w:p w14:paraId="6AF7596B" w14:textId="77777777" w:rsidR="008F2993" w:rsidRPr="00570C8C" w:rsidRDefault="008F2993" w:rsidP="00C828AC">
      <w:pPr>
        <w:numPr>
          <w:ilvl w:val="0"/>
          <w:numId w:val="1"/>
        </w:numPr>
        <w:shd w:val="clear" w:color="auto" w:fill="FFFFFF"/>
        <w:spacing w:after="0" w:line="240" w:lineRule="auto"/>
        <w:rPr>
          <w:rFonts w:ascii="Arial" w:eastAsia="Times New Roman" w:hAnsi="Arial" w:cs="Arial"/>
          <w:color w:val="222222"/>
          <w:lang w:val="mn-MN"/>
        </w:rPr>
      </w:pPr>
      <w:r w:rsidRPr="00570C8C">
        <w:rPr>
          <w:rFonts w:ascii="Arial" w:eastAsia="Times New Roman" w:hAnsi="Arial" w:cs="Arial"/>
          <w:color w:val="222222"/>
          <w:lang w:val="mn-MN"/>
        </w:rPr>
        <w:t>21-р зүйлд нисдэг тэрэг АХ-ийг холихгүй байвал зүгээр “салгах” 21.1.1.-21.1.4. гэвэл зүгээр,</w:t>
      </w:r>
    </w:p>
    <w:p w14:paraId="2E2E444D" w14:textId="1213CC81" w:rsidR="008F2993" w:rsidRPr="00570C8C" w:rsidRDefault="008F2993" w:rsidP="00C828AC">
      <w:pPr>
        <w:numPr>
          <w:ilvl w:val="0"/>
          <w:numId w:val="1"/>
        </w:numPr>
        <w:shd w:val="clear" w:color="auto" w:fill="FFFFFF"/>
        <w:spacing w:after="0" w:line="240" w:lineRule="auto"/>
        <w:rPr>
          <w:rFonts w:ascii="Arial" w:eastAsia="Times New Roman" w:hAnsi="Arial" w:cs="Arial"/>
          <w:color w:val="222222"/>
          <w:lang w:val="mn-MN"/>
        </w:rPr>
      </w:pPr>
      <w:r w:rsidRPr="00570C8C">
        <w:rPr>
          <w:rFonts w:ascii="Arial" w:eastAsia="Times New Roman" w:hAnsi="Arial" w:cs="Arial"/>
          <w:color w:val="222222"/>
          <w:lang w:val="mn-MN"/>
        </w:rPr>
        <w:t>АТ-ийн Түр гэрчилгээг хуульчлаад өгчихвөл с</w:t>
      </w:r>
      <w:r w:rsidR="00465521" w:rsidRPr="00570C8C">
        <w:rPr>
          <w:rFonts w:ascii="Arial" w:eastAsia="Times New Roman" w:hAnsi="Arial" w:cs="Arial"/>
          <w:color w:val="222222"/>
          <w:lang w:val="mn-MN"/>
        </w:rPr>
        <w:t>ай</w:t>
      </w:r>
      <w:r w:rsidRPr="00570C8C">
        <w:rPr>
          <w:rFonts w:ascii="Arial" w:eastAsia="Times New Roman" w:hAnsi="Arial" w:cs="Arial"/>
          <w:color w:val="222222"/>
          <w:lang w:val="mn-MN"/>
        </w:rPr>
        <w:t>н!!</w:t>
      </w:r>
    </w:p>
    <w:p w14:paraId="3FFEFD23" w14:textId="77777777" w:rsidR="008F2993" w:rsidRPr="00570C8C" w:rsidRDefault="008F2993" w:rsidP="00C828AC">
      <w:pPr>
        <w:numPr>
          <w:ilvl w:val="0"/>
          <w:numId w:val="1"/>
        </w:numPr>
        <w:shd w:val="clear" w:color="auto" w:fill="FFFFFF"/>
        <w:spacing w:after="0" w:line="240" w:lineRule="auto"/>
        <w:rPr>
          <w:rFonts w:ascii="Arial" w:eastAsia="Times New Roman" w:hAnsi="Arial" w:cs="Arial"/>
          <w:color w:val="222222"/>
          <w:lang w:val="mn-MN"/>
        </w:rPr>
      </w:pPr>
      <w:r w:rsidRPr="00570C8C">
        <w:rPr>
          <w:rFonts w:ascii="Arial" w:eastAsia="Times New Roman" w:hAnsi="Arial" w:cs="Arial"/>
          <w:color w:val="222222"/>
          <w:lang w:val="mn-MN"/>
        </w:rPr>
        <w:t>23.1.-25.1-26.1. 27.2., 37.1. 37.2, 50.1-ийг хуулийн тодорхойлолтыг зүйлд оруулах,</w:t>
      </w:r>
    </w:p>
    <w:p w14:paraId="34420646" w14:textId="3BE87A33" w:rsidR="008F2993" w:rsidRPr="00570C8C" w:rsidRDefault="008F2993" w:rsidP="00C828AC">
      <w:pPr>
        <w:numPr>
          <w:ilvl w:val="0"/>
          <w:numId w:val="1"/>
        </w:numPr>
        <w:shd w:val="clear" w:color="auto" w:fill="FFFFFF"/>
        <w:spacing w:after="0" w:line="240" w:lineRule="auto"/>
        <w:rPr>
          <w:rFonts w:ascii="Arial" w:eastAsia="Times New Roman" w:hAnsi="Arial" w:cs="Arial"/>
          <w:color w:val="222222"/>
          <w:lang w:val="mn-MN"/>
        </w:rPr>
      </w:pPr>
      <w:r w:rsidRPr="00570C8C">
        <w:rPr>
          <w:rFonts w:ascii="Arial" w:eastAsia="Times New Roman" w:hAnsi="Arial" w:cs="Arial"/>
          <w:color w:val="222222"/>
          <w:lang w:val="mn-MN"/>
        </w:rPr>
        <w:t>Түр гэрчилгээ олгохтой холбогдсон асууд</w:t>
      </w:r>
      <w:r w:rsidR="00465521" w:rsidRPr="00570C8C">
        <w:rPr>
          <w:rFonts w:ascii="Arial" w:eastAsia="Times New Roman" w:hAnsi="Arial" w:cs="Arial"/>
          <w:color w:val="222222"/>
          <w:lang w:val="mn-MN"/>
        </w:rPr>
        <w:t>л</w:t>
      </w:r>
      <w:r w:rsidRPr="00570C8C">
        <w:rPr>
          <w:rFonts w:ascii="Arial" w:eastAsia="Times New Roman" w:hAnsi="Arial" w:cs="Arial"/>
          <w:color w:val="222222"/>
          <w:lang w:val="mn-MN"/>
        </w:rPr>
        <w:t>ыг тодотгож оруулах,</w:t>
      </w:r>
    </w:p>
    <w:p w14:paraId="63F78E1C" w14:textId="5A321C02" w:rsidR="008F2993" w:rsidRPr="00570C8C" w:rsidRDefault="008F2993" w:rsidP="00C828AC">
      <w:pPr>
        <w:numPr>
          <w:ilvl w:val="0"/>
          <w:numId w:val="1"/>
        </w:numPr>
        <w:shd w:val="clear" w:color="auto" w:fill="FFFFFF"/>
        <w:spacing w:after="0" w:line="240" w:lineRule="auto"/>
        <w:rPr>
          <w:rFonts w:ascii="Arial" w:eastAsia="Times New Roman" w:hAnsi="Arial" w:cs="Arial"/>
          <w:color w:val="222222"/>
          <w:lang w:val="mn-MN"/>
        </w:rPr>
      </w:pPr>
      <w:r w:rsidRPr="00570C8C">
        <w:rPr>
          <w:rFonts w:ascii="Arial" w:eastAsia="Times New Roman" w:hAnsi="Arial" w:cs="Arial"/>
          <w:color w:val="222222"/>
          <w:lang w:val="mn-MN"/>
        </w:rPr>
        <w:t>24</w:t>
      </w:r>
      <w:r w:rsidR="00465521" w:rsidRPr="00570C8C">
        <w:rPr>
          <w:rFonts w:ascii="Arial" w:eastAsia="Times New Roman" w:hAnsi="Arial" w:cs="Arial"/>
          <w:color w:val="222222"/>
          <w:lang w:val="mn-MN"/>
        </w:rPr>
        <w:t>.</w:t>
      </w:r>
      <w:r w:rsidRPr="00570C8C">
        <w:rPr>
          <w:rFonts w:ascii="Arial" w:eastAsia="Times New Roman" w:hAnsi="Arial" w:cs="Arial"/>
          <w:color w:val="222222"/>
          <w:lang w:val="mn-MN"/>
        </w:rPr>
        <w:t>1. зорилгоор бус шаардлагатай гэж б</w:t>
      </w:r>
      <w:r w:rsidR="00465521" w:rsidRPr="00570C8C">
        <w:rPr>
          <w:rFonts w:ascii="Arial" w:eastAsia="Times New Roman" w:hAnsi="Arial" w:cs="Arial"/>
          <w:color w:val="222222"/>
          <w:lang w:val="mn-MN"/>
        </w:rPr>
        <w:t>ай</w:t>
      </w:r>
      <w:r w:rsidRPr="00570C8C">
        <w:rPr>
          <w:rFonts w:ascii="Arial" w:eastAsia="Times New Roman" w:hAnsi="Arial" w:cs="Arial"/>
          <w:color w:val="222222"/>
          <w:lang w:val="mn-MN"/>
        </w:rPr>
        <w:t>вал зүгээр</w:t>
      </w:r>
    </w:p>
    <w:p w14:paraId="2B13AA7B" w14:textId="77777777" w:rsidR="008F2993" w:rsidRPr="00570C8C" w:rsidRDefault="008F2993" w:rsidP="00C828AC">
      <w:pPr>
        <w:numPr>
          <w:ilvl w:val="0"/>
          <w:numId w:val="1"/>
        </w:numPr>
        <w:shd w:val="clear" w:color="auto" w:fill="FFFFFF"/>
        <w:spacing w:after="0" w:line="240" w:lineRule="auto"/>
        <w:rPr>
          <w:rFonts w:ascii="Arial" w:eastAsia="Times New Roman" w:hAnsi="Arial" w:cs="Arial"/>
          <w:color w:val="222222"/>
          <w:lang w:val="mn-MN"/>
        </w:rPr>
      </w:pPr>
      <w:r w:rsidRPr="00570C8C">
        <w:rPr>
          <w:rFonts w:ascii="Arial" w:eastAsia="Times New Roman" w:hAnsi="Arial" w:cs="Arial"/>
          <w:color w:val="222222"/>
          <w:lang w:val="mn-MN"/>
        </w:rPr>
        <w:t>“нисэх клуб” Монголчлох,</w:t>
      </w:r>
    </w:p>
    <w:p w14:paraId="2C7FF026" w14:textId="77777777" w:rsidR="008F2993" w:rsidRPr="00570C8C" w:rsidRDefault="008F2993" w:rsidP="00C828AC">
      <w:pPr>
        <w:numPr>
          <w:ilvl w:val="0"/>
          <w:numId w:val="1"/>
        </w:numPr>
        <w:shd w:val="clear" w:color="auto" w:fill="FFFFFF"/>
        <w:spacing w:after="0" w:line="240" w:lineRule="auto"/>
        <w:rPr>
          <w:rFonts w:ascii="Arial" w:eastAsia="Times New Roman" w:hAnsi="Arial" w:cs="Arial"/>
          <w:color w:val="222222"/>
          <w:lang w:val="mn-MN"/>
        </w:rPr>
      </w:pPr>
      <w:r w:rsidRPr="00570C8C">
        <w:rPr>
          <w:rFonts w:ascii="Arial" w:eastAsia="Times New Roman" w:hAnsi="Arial" w:cs="Arial"/>
          <w:color w:val="222222"/>
          <w:lang w:val="mn-MN"/>
        </w:rPr>
        <w:t>25.2.2. зардал хуваах гэдгийн тодорхойлолтыг гаргах,</w:t>
      </w:r>
    </w:p>
    <w:p w14:paraId="432CB5E0" w14:textId="77777777" w:rsidR="008F2993" w:rsidRPr="00570C8C" w:rsidRDefault="008F2993" w:rsidP="00C828AC">
      <w:pPr>
        <w:numPr>
          <w:ilvl w:val="0"/>
          <w:numId w:val="1"/>
        </w:numPr>
        <w:shd w:val="clear" w:color="auto" w:fill="FFFFFF"/>
        <w:spacing w:after="0" w:line="240" w:lineRule="auto"/>
        <w:rPr>
          <w:rFonts w:ascii="Arial" w:eastAsia="Times New Roman" w:hAnsi="Arial" w:cs="Arial"/>
          <w:color w:val="222222"/>
          <w:lang w:val="mn-MN"/>
        </w:rPr>
      </w:pPr>
      <w:r w:rsidRPr="00570C8C">
        <w:rPr>
          <w:rFonts w:ascii="Arial" w:eastAsia="Times New Roman" w:hAnsi="Arial" w:cs="Arial"/>
          <w:color w:val="222222"/>
          <w:lang w:val="mn-MN"/>
        </w:rPr>
        <w:t>25.2.3.2. нисгэгч, ажилтантай гэж өөрчлөх</w:t>
      </w:r>
    </w:p>
    <w:p w14:paraId="254A2493" w14:textId="77777777" w:rsidR="008F2993" w:rsidRPr="00570C8C" w:rsidRDefault="008F2993" w:rsidP="00C828AC">
      <w:pPr>
        <w:numPr>
          <w:ilvl w:val="0"/>
          <w:numId w:val="1"/>
        </w:numPr>
        <w:shd w:val="clear" w:color="auto" w:fill="FFFFFF"/>
        <w:spacing w:after="0" w:line="240" w:lineRule="auto"/>
        <w:rPr>
          <w:rFonts w:ascii="Arial" w:eastAsia="Times New Roman" w:hAnsi="Arial" w:cs="Arial"/>
          <w:color w:val="222222"/>
          <w:lang w:val="mn-MN"/>
        </w:rPr>
      </w:pPr>
      <w:r w:rsidRPr="00570C8C">
        <w:rPr>
          <w:rFonts w:ascii="Arial" w:eastAsia="Times New Roman" w:hAnsi="Arial" w:cs="Arial"/>
          <w:color w:val="222222"/>
          <w:lang w:val="mn-MN"/>
        </w:rPr>
        <w:t>25.3.. хамтатгах,</w:t>
      </w:r>
    </w:p>
    <w:p w14:paraId="2869D8D8" w14:textId="7C60BEFE" w:rsidR="008F2993" w:rsidRPr="00570C8C" w:rsidRDefault="008F2993" w:rsidP="00C828AC">
      <w:pPr>
        <w:numPr>
          <w:ilvl w:val="0"/>
          <w:numId w:val="1"/>
        </w:numPr>
        <w:shd w:val="clear" w:color="auto" w:fill="FFFFFF"/>
        <w:spacing w:after="0" w:line="240" w:lineRule="auto"/>
        <w:rPr>
          <w:rFonts w:ascii="Arial" w:eastAsia="Times New Roman" w:hAnsi="Arial" w:cs="Arial"/>
          <w:color w:val="222222"/>
          <w:lang w:val="mn-MN"/>
        </w:rPr>
      </w:pPr>
      <w:r w:rsidRPr="00570C8C">
        <w:rPr>
          <w:rFonts w:ascii="Arial" w:eastAsia="Times New Roman" w:hAnsi="Arial" w:cs="Arial"/>
          <w:color w:val="222222"/>
          <w:lang w:val="mn-MN"/>
        </w:rPr>
        <w:t xml:space="preserve">Ер нь зүйлүүдийн нэрийг эргэж харах </w:t>
      </w:r>
      <w:r w:rsidR="00594D46" w:rsidRPr="00570C8C">
        <w:rPr>
          <w:rFonts w:ascii="Arial" w:eastAsia="Times New Roman" w:hAnsi="Arial" w:cs="Arial"/>
          <w:color w:val="222222"/>
          <w:lang w:val="mn-MN"/>
        </w:rPr>
        <w:t>Жишээ нь</w:t>
      </w:r>
      <w:r w:rsidRPr="00570C8C">
        <w:rPr>
          <w:rFonts w:ascii="Arial" w:eastAsia="Times New Roman" w:hAnsi="Arial" w:cs="Arial"/>
          <w:color w:val="222222"/>
          <w:lang w:val="mn-MN"/>
        </w:rPr>
        <w:t>: 26-р зүйл нислэгийн дэг журам, гээд зорчигчийн асуудлыг зүйлчилсэн б</w:t>
      </w:r>
      <w:r w:rsidR="00465521" w:rsidRPr="00570C8C">
        <w:rPr>
          <w:rFonts w:ascii="Arial" w:eastAsia="Times New Roman" w:hAnsi="Arial" w:cs="Arial"/>
          <w:color w:val="222222"/>
          <w:lang w:val="mn-MN"/>
        </w:rPr>
        <w:t>ай</w:t>
      </w:r>
      <w:r w:rsidRPr="00570C8C">
        <w:rPr>
          <w:rFonts w:ascii="Arial" w:eastAsia="Times New Roman" w:hAnsi="Arial" w:cs="Arial"/>
          <w:color w:val="222222"/>
          <w:lang w:val="mn-MN"/>
        </w:rPr>
        <w:t>х ж</w:t>
      </w:r>
      <w:r w:rsidR="00465521" w:rsidRPr="00570C8C">
        <w:rPr>
          <w:rFonts w:ascii="Arial" w:eastAsia="Times New Roman" w:hAnsi="Arial" w:cs="Arial"/>
          <w:color w:val="222222"/>
          <w:lang w:val="mn-MN"/>
        </w:rPr>
        <w:t>и</w:t>
      </w:r>
      <w:r w:rsidRPr="00570C8C">
        <w:rPr>
          <w:rFonts w:ascii="Arial" w:eastAsia="Times New Roman" w:hAnsi="Arial" w:cs="Arial"/>
          <w:color w:val="222222"/>
          <w:lang w:val="mn-MN"/>
        </w:rPr>
        <w:t>ш</w:t>
      </w:r>
      <w:r w:rsidR="00465521" w:rsidRPr="00570C8C">
        <w:rPr>
          <w:rFonts w:ascii="Arial" w:eastAsia="Times New Roman" w:hAnsi="Arial" w:cs="Arial"/>
          <w:color w:val="222222"/>
          <w:lang w:val="mn-MN"/>
        </w:rPr>
        <w:t>ээ</w:t>
      </w:r>
      <w:r w:rsidRPr="00570C8C">
        <w:rPr>
          <w:rFonts w:ascii="Arial" w:eastAsia="Times New Roman" w:hAnsi="Arial" w:cs="Arial"/>
          <w:color w:val="222222"/>
          <w:lang w:val="mn-MN"/>
        </w:rPr>
        <w:t>тэй?!</w:t>
      </w:r>
    </w:p>
    <w:p w14:paraId="7FB0AE35" w14:textId="02590E71" w:rsidR="008F2993" w:rsidRPr="00570C8C" w:rsidRDefault="008F2993" w:rsidP="00C828AC">
      <w:pPr>
        <w:numPr>
          <w:ilvl w:val="0"/>
          <w:numId w:val="1"/>
        </w:numPr>
        <w:shd w:val="clear" w:color="auto" w:fill="FFFFFF"/>
        <w:spacing w:after="0" w:line="240" w:lineRule="auto"/>
        <w:rPr>
          <w:rFonts w:ascii="Arial" w:eastAsia="Times New Roman" w:hAnsi="Arial" w:cs="Arial"/>
          <w:color w:val="222222"/>
          <w:lang w:val="mn-MN"/>
        </w:rPr>
      </w:pPr>
      <w:r w:rsidRPr="00570C8C">
        <w:rPr>
          <w:rFonts w:ascii="Arial" w:eastAsia="Times New Roman" w:hAnsi="Arial" w:cs="Arial"/>
          <w:color w:val="222222"/>
          <w:lang w:val="mn-MN"/>
        </w:rPr>
        <w:t xml:space="preserve">28.1. </w:t>
      </w:r>
      <w:r w:rsidR="008D5FB6" w:rsidRPr="00570C8C">
        <w:rPr>
          <w:rFonts w:ascii="Arial" w:eastAsia="Times New Roman" w:hAnsi="Arial" w:cs="Arial"/>
          <w:color w:val="222222"/>
          <w:lang w:val="mn-MN"/>
        </w:rPr>
        <w:t>Ж</w:t>
      </w:r>
      <w:r w:rsidRPr="00570C8C">
        <w:rPr>
          <w:rFonts w:ascii="Arial" w:eastAsia="Times New Roman" w:hAnsi="Arial" w:cs="Arial"/>
          <w:color w:val="222222"/>
          <w:lang w:val="mn-MN"/>
        </w:rPr>
        <w:t>урмын дагуу, дүрмийн дагуу б</w:t>
      </w:r>
      <w:r w:rsidR="008D5FB6" w:rsidRPr="00570C8C">
        <w:rPr>
          <w:rFonts w:ascii="Arial" w:eastAsia="Times New Roman" w:hAnsi="Arial" w:cs="Arial"/>
          <w:color w:val="222222"/>
          <w:lang w:val="mn-MN"/>
        </w:rPr>
        <w:t>ай</w:t>
      </w:r>
      <w:r w:rsidRPr="00570C8C">
        <w:rPr>
          <w:rFonts w:ascii="Arial" w:eastAsia="Times New Roman" w:hAnsi="Arial" w:cs="Arial"/>
          <w:color w:val="222222"/>
          <w:lang w:val="mn-MN"/>
        </w:rPr>
        <w:t>вал зүгээр, чухал асуудал,</w:t>
      </w:r>
    </w:p>
    <w:p w14:paraId="38181BFE" w14:textId="268C08EA" w:rsidR="008F2993" w:rsidRPr="00570C8C" w:rsidRDefault="008F2993" w:rsidP="00C828AC">
      <w:pPr>
        <w:numPr>
          <w:ilvl w:val="0"/>
          <w:numId w:val="1"/>
        </w:numPr>
        <w:shd w:val="clear" w:color="auto" w:fill="FFFFFF"/>
        <w:spacing w:after="0" w:line="240" w:lineRule="auto"/>
        <w:rPr>
          <w:rFonts w:ascii="Arial" w:eastAsia="Times New Roman" w:hAnsi="Arial" w:cs="Arial"/>
          <w:color w:val="222222"/>
          <w:lang w:val="mn-MN"/>
        </w:rPr>
      </w:pPr>
      <w:r w:rsidRPr="00570C8C">
        <w:rPr>
          <w:rFonts w:ascii="Arial" w:eastAsia="Times New Roman" w:hAnsi="Arial" w:cs="Arial"/>
          <w:color w:val="222222"/>
          <w:lang w:val="mn-MN"/>
        </w:rPr>
        <w:t>Асуудал тулгарвал, конвенцын заалтыг уншаад л суух</w:t>
      </w:r>
      <w:r w:rsidR="00594D46" w:rsidRPr="00570C8C">
        <w:rPr>
          <w:rFonts w:ascii="Arial" w:eastAsia="Times New Roman" w:hAnsi="Arial" w:cs="Arial"/>
          <w:color w:val="222222"/>
          <w:lang w:val="mn-MN"/>
        </w:rPr>
        <w:t xml:space="preserve"> </w:t>
      </w:r>
      <w:r w:rsidRPr="00570C8C">
        <w:rPr>
          <w:rFonts w:ascii="Arial" w:eastAsia="Times New Roman" w:hAnsi="Arial" w:cs="Arial"/>
          <w:color w:val="222222"/>
          <w:lang w:val="mn-MN"/>
        </w:rPr>
        <w:t xml:space="preserve">уу?! Ер нь конвенцын зүйл </w:t>
      </w:r>
      <w:r w:rsidR="00465521" w:rsidRPr="00570C8C">
        <w:rPr>
          <w:rFonts w:ascii="Arial" w:eastAsia="Times New Roman" w:hAnsi="Arial" w:cs="Arial"/>
          <w:color w:val="222222"/>
          <w:lang w:val="mn-MN"/>
        </w:rPr>
        <w:t>з</w:t>
      </w:r>
      <w:r w:rsidRPr="00570C8C">
        <w:rPr>
          <w:rFonts w:ascii="Arial" w:eastAsia="Times New Roman" w:hAnsi="Arial" w:cs="Arial"/>
          <w:color w:val="222222"/>
          <w:lang w:val="mn-MN"/>
        </w:rPr>
        <w:t>аалт, зөвлөмжийг ашиглах нь зөв</w:t>
      </w:r>
      <w:r w:rsidR="00465521" w:rsidRPr="00570C8C">
        <w:rPr>
          <w:rFonts w:ascii="Arial" w:eastAsia="Times New Roman" w:hAnsi="Arial" w:cs="Arial"/>
          <w:color w:val="222222"/>
          <w:lang w:val="mn-MN"/>
        </w:rPr>
        <w:t xml:space="preserve"> </w:t>
      </w:r>
      <w:r w:rsidRPr="00570C8C">
        <w:rPr>
          <w:rFonts w:ascii="Arial" w:eastAsia="Times New Roman" w:hAnsi="Arial" w:cs="Arial"/>
          <w:color w:val="222222"/>
          <w:lang w:val="mn-MN"/>
        </w:rPr>
        <w:t>ч МУ-д тохирсон заалт оруулах нь зөвөө?!</w:t>
      </w:r>
    </w:p>
    <w:p w14:paraId="0FF6B91E" w14:textId="0B6EBCA0" w:rsidR="008F2993" w:rsidRPr="00570C8C" w:rsidRDefault="008F2993" w:rsidP="00C828AC">
      <w:pPr>
        <w:numPr>
          <w:ilvl w:val="0"/>
          <w:numId w:val="1"/>
        </w:numPr>
        <w:shd w:val="clear" w:color="auto" w:fill="FFFFFF"/>
        <w:spacing w:after="0" w:line="240" w:lineRule="auto"/>
        <w:rPr>
          <w:rFonts w:ascii="Arial" w:eastAsia="Times New Roman" w:hAnsi="Arial" w:cs="Arial"/>
          <w:color w:val="222222"/>
          <w:lang w:val="mn-MN"/>
        </w:rPr>
      </w:pPr>
      <w:r w:rsidRPr="00570C8C">
        <w:rPr>
          <w:rFonts w:ascii="Arial" w:eastAsia="Times New Roman" w:hAnsi="Arial" w:cs="Arial"/>
          <w:color w:val="222222"/>
          <w:lang w:val="mn-MN"/>
        </w:rPr>
        <w:t>29.2. Заавал даатгал гэж гэж б</w:t>
      </w:r>
      <w:r w:rsidR="00465521" w:rsidRPr="00570C8C">
        <w:rPr>
          <w:rFonts w:ascii="Arial" w:eastAsia="Times New Roman" w:hAnsi="Arial" w:cs="Arial"/>
          <w:color w:val="222222"/>
          <w:lang w:val="mn-MN"/>
        </w:rPr>
        <w:t>ай</w:t>
      </w:r>
      <w:r w:rsidRPr="00570C8C">
        <w:rPr>
          <w:rFonts w:ascii="Arial" w:eastAsia="Times New Roman" w:hAnsi="Arial" w:cs="Arial"/>
          <w:color w:val="222222"/>
          <w:lang w:val="mn-MN"/>
        </w:rPr>
        <w:t>хгүй харин албан журмын даатгал гэж б</w:t>
      </w:r>
      <w:r w:rsidR="00594D46" w:rsidRPr="00570C8C">
        <w:rPr>
          <w:rFonts w:ascii="Arial" w:eastAsia="Times New Roman" w:hAnsi="Arial" w:cs="Arial"/>
          <w:color w:val="222222"/>
          <w:lang w:val="mn-MN"/>
        </w:rPr>
        <w:t>ай</w:t>
      </w:r>
      <w:r w:rsidRPr="00570C8C">
        <w:rPr>
          <w:rFonts w:ascii="Arial" w:eastAsia="Times New Roman" w:hAnsi="Arial" w:cs="Arial"/>
          <w:color w:val="222222"/>
          <w:lang w:val="mn-MN"/>
        </w:rPr>
        <w:t>даг</w:t>
      </w:r>
      <w:r w:rsidR="00594D46" w:rsidRPr="00570C8C">
        <w:rPr>
          <w:rFonts w:ascii="Arial" w:eastAsia="Times New Roman" w:hAnsi="Arial" w:cs="Arial"/>
          <w:color w:val="222222"/>
          <w:lang w:val="mn-MN"/>
        </w:rPr>
        <w:t>.</w:t>
      </w:r>
    </w:p>
    <w:p w14:paraId="07285F36" w14:textId="6971E8A3" w:rsidR="008F2993" w:rsidRPr="00570C8C" w:rsidRDefault="008F2993" w:rsidP="00C828AC">
      <w:pPr>
        <w:numPr>
          <w:ilvl w:val="0"/>
          <w:numId w:val="1"/>
        </w:numPr>
        <w:shd w:val="clear" w:color="auto" w:fill="FFFFFF"/>
        <w:spacing w:after="0" w:line="240" w:lineRule="auto"/>
        <w:rPr>
          <w:rFonts w:ascii="Arial" w:eastAsia="Times New Roman" w:hAnsi="Arial" w:cs="Arial"/>
          <w:color w:val="222222"/>
          <w:lang w:val="mn-MN"/>
        </w:rPr>
      </w:pPr>
      <w:r w:rsidRPr="00570C8C">
        <w:rPr>
          <w:rFonts w:ascii="Arial" w:eastAsia="Times New Roman" w:hAnsi="Arial" w:cs="Arial"/>
          <w:color w:val="222222"/>
          <w:lang w:val="mn-MN"/>
        </w:rPr>
        <w:t>29.4. Монреалын конвенцын заалт нь МУ хэрэгжих нөхцөл б</w:t>
      </w:r>
      <w:r w:rsidR="00594D46" w:rsidRPr="00570C8C">
        <w:rPr>
          <w:rFonts w:ascii="Arial" w:eastAsia="Times New Roman" w:hAnsi="Arial" w:cs="Arial"/>
          <w:color w:val="222222"/>
          <w:lang w:val="mn-MN"/>
        </w:rPr>
        <w:t>ай</w:t>
      </w:r>
      <w:r w:rsidRPr="00570C8C">
        <w:rPr>
          <w:rFonts w:ascii="Arial" w:eastAsia="Times New Roman" w:hAnsi="Arial" w:cs="Arial"/>
          <w:color w:val="222222"/>
          <w:lang w:val="mn-MN"/>
        </w:rPr>
        <w:t>гаа юу?! “боломжит” гэдэг үгийг хэрэглэх,</w:t>
      </w:r>
    </w:p>
    <w:p w14:paraId="32D94DA5" w14:textId="4D187FF5" w:rsidR="008F2993" w:rsidRPr="00570C8C" w:rsidRDefault="008F2993" w:rsidP="00C828AC">
      <w:pPr>
        <w:numPr>
          <w:ilvl w:val="0"/>
          <w:numId w:val="1"/>
        </w:numPr>
        <w:shd w:val="clear" w:color="auto" w:fill="FFFFFF"/>
        <w:spacing w:after="0" w:line="240" w:lineRule="auto"/>
        <w:rPr>
          <w:rFonts w:ascii="Arial" w:eastAsia="Times New Roman" w:hAnsi="Arial" w:cs="Arial"/>
          <w:color w:val="222222"/>
          <w:lang w:val="mn-MN"/>
        </w:rPr>
      </w:pPr>
      <w:r w:rsidRPr="00570C8C">
        <w:rPr>
          <w:rFonts w:ascii="Arial" w:eastAsia="Times New Roman" w:hAnsi="Arial" w:cs="Arial"/>
          <w:color w:val="222222"/>
          <w:lang w:val="mn-MN"/>
        </w:rPr>
        <w:t xml:space="preserve">30.2. </w:t>
      </w:r>
      <w:r w:rsidR="008D5FB6" w:rsidRPr="00570C8C">
        <w:rPr>
          <w:rFonts w:ascii="Arial" w:eastAsia="Times New Roman" w:hAnsi="Arial" w:cs="Arial"/>
          <w:color w:val="222222"/>
          <w:lang w:val="mn-MN"/>
        </w:rPr>
        <w:t>М</w:t>
      </w:r>
      <w:r w:rsidRPr="00570C8C">
        <w:rPr>
          <w:rFonts w:ascii="Arial" w:eastAsia="Times New Roman" w:hAnsi="Arial" w:cs="Arial"/>
          <w:color w:val="222222"/>
          <w:lang w:val="mn-MN"/>
        </w:rPr>
        <w:t>енежмент үгийн оронд удирдлага зохицуулал</w:t>
      </w:r>
      <w:r w:rsidR="00465521" w:rsidRPr="00570C8C">
        <w:rPr>
          <w:rFonts w:ascii="Arial" w:eastAsia="Times New Roman" w:hAnsi="Arial" w:cs="Arial"/>
          <w:color w:val="222222"/>
          <w:lang w:val="mn-MN"/>
        </w:rPr>
        <w:t>т</w:t>
      </w:r>
      <w:r w:rsidRPr="00570C8C">
        <w:rPr>
          <w:rFonts w:ascii="Arial" w:eastAsia="Times New Roman" w:hAnsi="Arial" w:cs="Arial"/>
          <w:color w:val="222222"/>
          <w:lang w:val="mn-MN"/>
        </w:rPr>
        <w:t>, зохион б</w:t>
      </w:r>
      <w:r w:rsidR="00594D46" w:rsidRPr="00570C8C">
        <w:rPr>
          <w:rFonts w:ascii="Arial" w:eastAsia="Times New Roman" w:hAnsi="Arial" w:cs="Arial"/>
          <w:color w:val="222222"/>
          <w:lang w:val="mn-MN"/>
        </w:rPr>
        <w:t>ай</w:t>
      </w:r>
      <w:r w:rsidRPr="00570C8C">
        <w:rPr>
          <w:rFonts w:ascii="Arial" w:eastAsia="Times New Roman" w:hAnsi="Arial" w:cs="Arial"/>
          <w:color w:val="222222"/>
          <w:lang w:val="mn-MN"/>
        </w:rPr>
        <w:t>гуулалт гэх ба Бид зөвлөмж дээрээ энэ үгийг ашигласан б</w:t>
      </w:r>
      <w:r w:rsidR="00594D46" w:rsidRPr="00570C8C">
        <w:rPr>
          <w:rFonts w:ascii="Arial" w:eastAsia="Times New Roman" w:hAnsi="Arial" w:cs="Arial"/>
          <w:color w:val="222222"/>
          <w:lang w:val="mn-MN"/>
        </w:rPr>
        <w:t>ай</w:t>
      </w:r>
      <w:r w:rsidRPr="00570C8C">
        <w:rPr>
          <w:rFonts w:ascii="Arial" w:eastAsia="Times New Roman" w:hAnsi="Arial" w:cs="Arial"/>
          <w:color w:val="222222"/>
          <w:lang w:val="mn-MN"/>
        </w:rPr>
        <w:t>гаа</w:t>
      </w:r>
      <w:r w:rsidR="00594D46" w:rsidRPr="00570C8C">
        <w:rPr>
          <w:rFonts w:ascii="Arial" w:eastAsia="Times New Roman" w:hAnsi="Arial" w:cs="Arial"/>
          <w:color w:val="222222"/>
          <w:lang w:val="mn-MN"/>
        </w:rPr>
        <w:t>.</w:t>
      </w:r>
    </w:p>
    <w:p w14:paraId="5584812A" w14:textId="33BA2C9E" w:rsidR="008F2993" w:rsidRPr="00570C8C" w:rsidRDefault="008F2993" w:rsidP="00C828AC">
      <w:pPr>
        <w:numPr>
          <w:ilvl w:val="0"/>
          <w:numId w:val="1"/>
        </w:numPr>
        <w:shd w:val="clear" w:color="auto" w:fill="FFFFFF"/>
        <w:spacing w:after="0" w:line="240" w:lineRule="auto"/>
        <w:rPr>
          <w:rFonts w:ascii="Arial" w:eastAsia="Times New Roman" w:hAnsi="Arial" w:cs="Arial"/>
          <w:color w:val="222222"/>
          <w:lang w:val="mn-MN"/>
        </w:rPr>
      </w:pPr>
      <w:r w:rsidRPr="00570C8C">
        <w:rPr>
          <w:rFonts w:ascii="Arial" w:eastAsia="Times New Roman" w:hAnsi="Arial" w:cs="Arial"/>
          <w:color w:val="222222"/>
          <w:lang w:val="mn-MN"/>
        </w:rPr>
        <w:lastRenderedPageBreak/>
        <w:t xml:space="preserve">30.3. </w:t>
      </w:r>
      <w:r w:rsidR="008D5FB6" w:rsidRPr="00570C8C">
        <w:rPr>
          <w:rFonts w:ascii="Arial" w:eastAsia="Times New Roman" w:hAnsi="Arial" w:cs="Arial"/>
          <w:color w:val="222222"/>
          <w:lang w:val="mn-MN"/>
        </w:rPr>
        <w:t>Б</w:t>
      </w:r>
      <w:r w:rsidRPr="00570C8C">
        <w:rPr>
          <w:rFonts w:ascii="Arial" w:eastAsia="Times New Roman" w:hAnsi="Arial" w:cs="Arial"/>
          <w:color w:val="222222"/>
          <w:lang w:val="mn-MN"/>
        </w:rPr>
        <w:t>үх салбарт болгох заалт б</w:t>
      </w:r>
      <w:r w:rsidR="00465521" w:rsidRPr="00570C8C">
        <w:rPr>
          <w:rFonts w:ascii="Arial" w:eastAsia="Times New Roman" w:hAnsi="Arial" w:cs="Arial"/>
          <w:color w:val="222222"/>
          <w:lang w:val="mn-MN"/>
        </w:rPr>
        <w:t>ай</w:t>
      </w:r>
      <w:r w:rsidRPr="00570C8C">
        <w:rPr>
          <w:rFonts w:ascii="Arial" w:eastAsia="Times New Roman" w:hAnsi="Arial" w:cs="Arial"/>
          <w:color w:val="222222"/>
          <w:lang w:val="mn-MN"/>
        </w:rPr>
        <w:t>вал зүгээр</w:t>
      </w:r>
    </w:p>
    <w:p w14:paraId="575C1A5F" w14:textId="38E31C3E" w:rsidR="008F2993" w:rsidRPr="00570C8C" w:rsidRDefault="008F2993" w:rsidP="00C828AC">
      <w:pPr>
        <w:numPr>
          <w:ilvl w:val="0"/>
          <w:numId w:val="1"/>
        </w:numPr>
        <w:shd w:val="clear" w:color="auto" w:fill="FFFFFF"/>
        <w:spacing w:after="0" w:line="240" w:lineRule="auto"/>
        <w:rPr>
          <w:rFonts w:ascii="Arial" w:eastAsia="Times New Roman" w:hAnsi="Arial" w:cs="Arial"/>
          <w:color w:val="222222"/>
          <w:lang w:val="mn-MN"/>
        </w:rPr>
      </w:pPr>
      <w:r w:rsidRPr="00570C8C">
        <w:rPr>
          <w:rFonts w:ascii="Arial" w:eastAsia="Times New Roman" w:hAnsi="Arial" w:cs="Arial"/>
          <w:color w:val="222222"/>
          <w:lang w:val="mn-MN"/>
        </w:rPr>
        <w:t>31-р зүйл АХ зохицуулалт юм уу удир</w:t>
      </w:r>
      <w:r w:rsidR="00594D46" w:rsidRPr="00570C8C">
        <w:rPr>
          <w:rFonts w:ascii="Arial" w:eastAsia="Times New Roman" w:hAnsi="Arial" w:cs="Arial"/>
          <w:color w:val="222222"/>
          <w:lang w:val="mn-MN"/>
        </w:rPr>
        <w:t>д</w:t>
      </w:r>
      <w:r w:rsidRPr="00570C8C">
        <w:rPr>
          <w:rFonts w:ascii="Arial" w:eastAsia="Times New Roman" w:hAnsi="Arial" w:cs="Arial"/>
          <w:color w:val="222222"/>
          <w:lang w:val="mn-MN"/>
        </w:rPr>
        <w:t>лага юм уу?!</w:t>
      </w:r>
    </w:p>
    <w:p w14:paraId="036CA0DB" w14:textId="736FA8FE" w:rsidR="008F2993" w:rsidRPr="00570C8C" w:rsidRDefault="008F2993" w:rsidP="00C828AC">
      <w:pPr>
        <w:numPr>
          <w:ilvl w:val="0"/>
          <w:numId w:val="1"/>
        </w:numPr>
        <w:shd w:val="clear" w:color="auto" w:fill="FFFFFF"/>
        <w:spacing w:after="0" w:line="240" w:lineRule="auto"/>
        <w:rPr>
          <w:rFonts w:ascii="Arial" w:eastAsia="Times New Roman" w:hAnsi="Arial" w:cs="Arial"/>
          <w:color w:val="222222"/>
          <w:lang w:val="mn-MN"/>
        </w:rPr>
      </w:pPr>
      <w:r w:rsidRPr="00570C8C">
        <w:rPr>
          <w:rFonts w:ascii="Arial" w:eastAsia="Times New Roman" w:hAnsi="Arial" w:cs="Arial"/>
          <w:color w:val="222222"/>
          <w:lang w:val="mn-MN"/>
        </w:rPr>
        <w:t>41.4.-т, Стандарт гэдг</w:t>
      </w:r>
      <w:r w:rsidR="00465521" w:rsidRPr="00570C8C">
        <w:rPr>
          <w:rFonts w:ascii="Arial" w:eastAsia="Times New Roman" w:hAnsi="Arial" w:cs="Arial"/>
          <w:color w:val="222222"/>
          <w:lang w:val="mn-MN"/>
        </w:rPr>
        <w:t>и</w:t>
      </w:r>
      <w:r w:rsidRPr="00570C8C">
        <w:rPr>
          <w:rFonts w:ascii="Arial" w:eastAsia="Times New Roman" w:hAnsi="Arial" w:cs="Arial"/>
          <w:color w:val="222222"/>
          <w:lang w:val="mn-MN"/>
        </w:rPr>
        <w:t>йг М</w:t>
      </w:r>
      <w:r w:rsidR="00465521" w:rsidRPr="00570C8C">
        <w:rPr>
          <w:rFonts w:ascii="Arial" w:eastAsia="Times New Roman" w:hAnsi="Arial" w:cs="Arial"/>
          <w:color w:val="222222"/>
          <w:lang w:val="mn-MN"/>
        </w:rPr>
        <w:t>о</w:t>
      </w:r>
      <w:r w:rsidRPr="00570C8C">
        <w:rPr>
          <w:rFonts w:ascii="Arial" w:eastAsia="Times New Roman" w:hAnsi="Arial" w:cs="Arial"/>
          <w:color w:val="222222"/>
          <w:lang w:val="mn-MN"/>
        </w:rPr>
        <w:t>нг</w:t>
      </w:r>
      <w:r w:rsidR="00465521" w:rsidRPr="00570C8C">
        <w:rPr>
          <w:rFonts w:ascii="Arial" w:eastAsia="Times New Roman" w:hAnsi="Arial" w:cs="Arial"/>
          <w:color w:val="222222"/>
          <w:lang w:val="mn-MN"/>
        </w:rPr>
        <w:t>о</w:t>
      </w:r>
      <w:r w:rsidRPr="00570C8C">
        <w:rPr>
          <w:rFonts w:ascii="Arial" w:eastAsia="Times New Roman" w:hAnsi="Arial" w:cs="Arial"/>
          <w:color w:val="222222"/>
          <w:lang w:val="mn-MN"/>
        </w:rPr>
        <w:t>лоор “загвар, шаард</w:t>
      </w:r>
      <w:r w:rsidR="00594D46" w:rsidRPr="00570C8C">
        <w:rPr>
          <w:rFonts w:ascii="Arial" w:eastAsia="Times New Roman" w:hAnsi="Arial" w:cs="Arial"/>
          <w:color w:val="222222"/>
          <w:lang w:val="mn-MN"/>
        </w:rPr>
        <w:t>л</w:t>
      </w:r>
      <w:r w:rsidRPr="00570C8C">
        <w:rPr>
          <w:rFonts w:ascii="Arial" w:eastAsia="Times New Roman" w:hAnsi="Arial" w:cs="Arial"/>
          <w:color w:val="222222"/>
          <w:lang w:val="mn-MN"/>
        </w:rPr>
        <w:t>ага” гэж орчуулагддаг, </w:t>
      </w:r>
    </w:p>
    <w:p w14:paraId="7963AC13" w14:textId="78187096" w:rsidR="008F2993" w:rsidRPr="00570C8C" w:rsidRDefault="008F2993" w:rsidP="00C828AC">
      <w:pPr>
        <w:numPr>
          <w:ilvl w:val="0"/>
          <w:numId w:val="1"/>
        </w:numPr>
        <w:shd w:val="clear" w:color="auto" w:fill="FFFFFF"/>
        <w:spacing w:after="0" w:line="240" w:lineRule="auto"/>
        <w:rPr>
          <w:rFonts w:ascii="Arial" w:eastAsia="Times New Roman" w:hAnsi="Arial" w:cs="Arial"/>
          <w:color w:val="222222"/>
          <w:lang w:val="mn-MN"/>
        </w:rPr>
      </w:pPr>
      <w:r w:rsidRPr="00570C8C">
        <w:rPr>
          <w:rFonts w:ascii="Arial" w:eastAsia="Times New Roman" w:hAnsi="Arial" w:cs="Arial"/>
          <w:color w:val="222222"/>
          <w:lang w:val="mn-MN"/>
        </w:rPr>
        <w:t>32.2. “сайд” гээд б</w:t>
      </w:r>
      <w:r w:rsidR="00594D46" w:rsidRPr="00570C8C">
        <w:rPr>
          <w:rFonts w:ascii="Arial" w:eastAsia="Times New Roman" w:hAnsi="Arial" w:cs="Arial"/>
          <w:color w:val="222222"/>
          <w:lang w:val="mn-MN"/>
        </w:rPr>
        <w:t>ай</w:t>
      </w:r>
      <w:r w:rsidRPr="00570C8C">
        <w:rPr>
          <w:rFonts w:ascii="Arial" w:eastAsia="Times New Roman" w:hAnsi="Arial" w:cs="Arial"/>
          <w:color w:val="222222"/>
          <w:lang w:val="mn-MN"/>
        </w:rPr>
        <w:t>гаа нь буруу</w:t>
      </w:r>
      <w:r w:rsidR="00EA6C54" w:rsidRPr="00570C8C">
        <w:rPr>
          <w:rFonts w:ascii="Arial" w:eastAsia="Times New Roman" w:hAnsi="Arial" w:cs="Arial"/>
          <w:color w:val="222222"/>
          <w:lang w:val="mn-MN"/>
        </w:rPr>
        <w:t>.</w:t>
      </w:r>
    </w:p>
    <w:p w14:paraId="7FCD4FC8" w14:textId="23F7332F" w:rsidR="008F2993" w:rsidRPr="00570C8C" w:rsidRDefault="008F2993" w:rsidP="00C828AC">
      <w:pPr>
        <w:numPr>
          <w:ilvl w:val="0"/>
          <w:numId w:val="1"/>
        </w:numPr>
        <w:shd w:val="clear" w:color="auto" w:fill="FFFFFF"/>
        <w:spacing w:after="0" w:line="240" w:lineRule="auto"/>
        <w:rPr>
          <w:rFonts w:ascii="Arial" w:eastAsia="Times New Roman" w:hAnsi="Arial" w:cs="Arial"/>
          <w:color w:val="222222"/>
          <w:lang w:val="mn-MN"/>
        </w:rPr>
      </w:pPr>
      <w:r w:rsidRPr="00570C8C">
        <w:rPr>
          <w:rFonts w:ascii="Arial" w:eastAsia="Times New Roman" w:hAnsi="Arial" w:cs="Arial"/>
          <w:color w:val="222222"/>
          <w:lang w:val="mn-MN"/>
        </w:rPr>
        <w:t xml:space="preserve">6-р бүлэг, 33-р зүйл </w:t>
      </w:r>
      <w:r w:rsidR="006B1D6B" w:rsidRPr="00570C8C">
        <w:rPr>
          <w:rFonts w:ascii="Arial" w:eastAsia="Times New Roman" w:hAnsi="Arial" w:cs="Arial"/>
          <w:color w:val="222222"/>
          <w:lang w:val="mn-MN"/>
        </w:rPr>
        <w:t>“</w:t>
      </w:r>
      <w:r w:rsidRPr="00570C8C">
        <w:rPr>
          <w:rFonts w:ascii="Arial" w:eastAsia="Times New Roman" w:hAnsi="Arial" w:cs="Arial"/>
          <w:color w:val="222222"/>
          <w:lang w:val="mn-MN"/>
        </w:rPr>
        <w:t>Аэродром</w:t>
      </w:r>
      <w:r w:rsidR="006B1D6B" w:rsidRPr="00570C8C">
        <w:rPr>
          <w:rFonts w:ascii="Arial" w:eastAsia="Times New Roman" w:hAnsi="Arial" w:cs="Arial"/>
          <w:color w:val="222222"/>
          <w:lang w:val="mn-MN"/>
        </w:rPr>
        <w:t>” гэдэг үгийг</w:t>
      </w:r>
      <w:r w:rsidRPr="00570C8C">
        <w:rPr>
          <w:rFonts w:ascii="Arial" w:eastAsia="Times New Roman" w:hAnsi="Arial" w:cs="Arial"/>
          <w:color w:val="222222"/>
          <w:lang w:val="mn-MN"/>
        </w:rPr>
        <w:t xml:space="preserve"> </w:t>
      </w:r>
      <w:r w:rsidR="006B1D6B" w:rsidRPr="00570C8C">
        <w:rPr>
          <w:rFonts w:ascii="Arial" w:eastAsia="Times New Roman" w:hAnsi="Arial" w:cs="Arial"/>
          <w:color w:val="222222"/>
          <w:lang w:val="mn-MN"/>
        </w:rPr>
        <w:t>м</w:t>
      </w:r>
      <w:r w:rsidR="00B111B0" w:rsidRPr="00570C8C">
        <w:rPr>
          <w:rFonts w:ascii="Arial" w:eastAsia="Times New Roman" w:hAnsi="Arial" w:cs="Arial"/>
          <w:color w:val="222222"/>
          <w:lang w:val="mn-MN"/>
        </w:rPr>
        <w:t>о</w:t>
      </w:r>
      <w:r w:rsidRPr="00570C8C">
        <w:rPr>
          <w:rFonts w:ascii="Arial" w:eastAsia="Times New Roman" w:hAnsi="Arial" w:cs="Arial"/>
          <w:color w:val="222222"/>
          <w:lang w:val="mn-MN"/>
        </w:rPr>
        <w:t>нг</w:t>
      </w:r>
      <w:r w:rsidR="00B111B0" w:rsidRPr="00570C8C">
        <w:rPr>
          <w:rFonts w:ascii="Arial" w:eastAsia="Times New Roman" w:hAnsi="Arial" w:cs="Arial"/>
          <w:color w:val="222222"/>
          <w:lang w:val="mn-MN"/>
        </w:rPr>
        <w:t>о</w:t>
      </w:r>
      <w:r w:rsidRPr="00570C8C">
        <w:rPr>
          <w:rFonts w:ascii="Arial" w:eastAsia="Times New Roman" w:hAnsi="Arial" w:cs="Arial"/>
          <w:color w:val="222222"/>
          <w:lang w:val="mn-MN"/>
        </w:rPr>
        <w:t>л</w:t>
      </w:r>
      <w:r w:rsidR="006B1D6B" w:rsidRPr="00570C8C">
        <w:rPr>
          <w:rFonts w:ascii="Arial" w:eastAsia="Times New Roman" w:hAnsi="Arial" w:cs="Arial"/>
          <w:color w:val="222222"/>
          <w:lang w:val="mn-MN"/>
        </w:rPr>
        <w:t xml:space="preserve"> үгээр хэрэглэх</w:t>
      </w:r>
      <w:r w:rsidRPr="00570C8C">
        <w:rPr>
          <w:rFonts w:ascii="Arial" w:eastAsia="Times New Roman" w:hAnsi="Arial" w:cs="Arial"/>
          <w:color w:val="222222"/>
          <w:lang w:val="mn-MN"/>
        </w:rPr>
        <w:t xml:space="preserve">, </w:t>
      </w:r>
      <w:r w:rsidR="006B1D6B" w:rsidRPr="00570C8C">
        <w:rPr>
          <w:rFonts w:ascii="Arial" w:eastAsia="Times New Roman" w:hAnsi="Arial" w:cs="Arial"/>
          <w:color w:val="222222"/>
          <w:lang w:val="mn-MN"/>
        </w:rPr>
        <w:t>“</w:t>
      </w:r>
      <w:r w:rsidRPr="00570C8C">
        <w:rPr>
          <w:rFonts w:ascii="Arial" w:eastAsia="Times New Roman" w:hAnsi="Arial" w:cs="Arial"/>
          <w:color w:val="222222"/>
          <w:lang w:val="mn-MN"/>
        </w:rPr>
        <w:t>Нисэх талбай</w:t>
      </w:r>
      <w:r w:rsidR="006B1D6B" w:rsidRPr="00570C8C">
        <w:rPr>
          <w:rFonts w:ascii="Arial" w:eastAsia="Times New Roman" w:hAnsi="Arial" w:cs="Arial"/>
          <w:color w:val="222222"/>
          <w:lang w:val="mn-MN"/>
        </w:rPr>
        <w:t>”</w:t>
      </w:r>
      <w:r w:rsidRPr="00570C8C">
        <w:rPr>
          <w:rFonts w:ascii="Arial" w:eastAsia="Times New Roman" w:hAnsi="Arial" w:cs="Arial"/>
          <w:color w:val="222222"/>
          <w:lang w:val="mn-MN"/>
        </w:rPr>
        <w:t xml:space="preserve">, </w:t>
      </w:r>
      <w:r w:rsidR="006B1D6B" w:rsidRPr="00570C8C">
        <w:rPr>
          <w:rFonts w:ascii="Arial" w:eastAsia="Times New Roman" w:hAnsi="Arial" w:cs="Arial"/>
          <w:color w:val="222222"/>
          <w:lang w:val="mn-MN"/>
        </w:rPr>
        <w:t>“</w:t>
      </w:r>
      <w:r w:rsidRPr="00570C8C">
        <w:rPr>
          <w:rFonts w:ascii="Arial" w:eastAsia="Times New Roman" w:hAnsi="Arial" w:cs="Arial"/>
          <w:color w:val="222222"/>
          <w:lang w:val="mn-MN"/>
        </w:rPr>
        <w:t>нисэх зурвас</w:t>
      </w:r>
      <w:r w:rsidR="006B1D6B" w:rsidRPr="00570C8C">
        <w:rPr>
          <w:rFonts w:ascii="Arial" w:eastAsia="Times New Roman" w:hAnsi="Arial" w:cs="Arial"/>
          <w:color w:val="222222"/>
          <w:lang w:val="mn-MN"/>
        </w:rPr>
        <w:t>”</w:t>
      </w:r>
      <w:r w:rsidRPr="00570C8C">
        <w:rPr>
          <w:rFonts w:ascii="Arial" w:eastAsia="Times New Roman" w:hAnsi="Arial" w:cs="Arial"/>
          <w:color w:val="222222"/>
          <w:lang w:val="mn-MN"/>
        </w:rPr>
        <w:t xml:space="preserve">, </w:t>
      </w:r>
      <w:r w:rsidR="006B1D6B" w:rsidRPr="00570C8C">
        <w:rPr>
          <w:rFonts w:ascii="Arial" w:eastAsia="Times New Roman" w:hAnsi="Arial" w:cs="Arial"/>
          <w:color w:val="222222"/>
          <w:lang w:val="mn-MN"/>
        </w:rPr>
        <w:t>“</w:t>
      </w:r>
      <w:r w:rsidRPr="00570C8C">
        <w:rPr>
          <w:rFonts w:ascii="Arial" w:eastAsia="Times New Roman" w:hAnsi="Arial" w:cs="Arial"/>
          <w:color w:val="222222"/>
          <w:lang w:val="mn-MN"/>
        </w:rPr>
        <w:t>нислэгийн зурвас</w:t>
      </w:r>
      <w:r w:rsidR="006B1D6B" w:rsidRPr="00570C8C">
        <w:rPr>
          <w:rFonts w:ascii="Arial" w:eastAsia="Times New Roman" w:hAnsi="Arial" w:cs="Arial"/>
          <w:color w:val="222222"/>
          <w:lang w:val="mn-MN"/>
        </w:rPr>
        <w:t>”</w:t>
      </w:r>
      <w:r w:rsidRPr="00570C8C">
        <w:rPr>
          <w:rFonts w:ascii="Arial" w:eastAsia="Times New Roman" w:hAnsi="Arial" w:cs="Arial"/>
          <w:color w:val="222222"/>
          <w:lang w:val="mn-MN"/>
        </w:rPr>
        <w:t xml:space="preserve">, </w:t>
      </w:r>
      <w:r w:rsidR="006B1D6B" w:rsidRPr="00570C8C">
        <w:rPr>
          <w:rFonts w:ascii="Arial" w:eastAsia="Times New Roman" w:hAnsi="Arial" w:cs="Arial"/>
          <w:color w:val="222222"/>
          <w:lang w:val="mn-MN"/>
        </w:rPr>
        <w:t>“</w:t>
      </w:r>
      <w:r w:rsidRPr="00570C8C">
        <w:rPr>
          <w:rFonts w:ascii="Arial" w:eastAsia="Times New Roman" w:hAnsi="Arial" w:cs="Arial"/>
          <w:color w:val="222222"/>
          <w:lang w:val="mn-MN"/>
        </w:rPr>
        <w:t>Хөөрч буух зурва</w:t>
      </w:r>
      <w:r w:rsidR="00AF2316" w:rsidRPr="00570C8C">
        <w:rPr>
          <w:rFonts w:ascii="Arial" w:eastAsia="Times New Roman" w:hAnsi="Arial" w:cs="Arial"/>
          <w:color w:val="222222"/>
          <w:lang w:val="mn-MN"/>
        </w:rPr>
        <w:t>с</w:t>
      </w:r>
      <w:r w:rsidR="006B1D6B" w:rsidRPr="00570C8C">
        <w:rPr>
          <w:rFonts w:ascii="Arial" w:eastAsia="Times New Roman" w:hAnsi="Arial" w:cs="Arial"/>
          <w:color w:val="222222"/>
          <w:lang w:val="mn-MN"/>
        </w:rPr>
        <w:t>”</w:t>
      </w:r>
      <w:r w:rsidRPr="00570C8C">
        <w:rPr>
          <w:rFonts w:ascii="Arial" w:eastAsia="Times New Roman" w:hAnsi="Arial" w:cs="Arial"/>
          <w:color w:val="222222"/>
          <w:lang w:val="mn-MN"/>
        </w:rPr>
        <w:t xml:space="preserve"> гээд олон м</w:t>
      </w:r>
      <w:r w:rsidR="00AF2316" w:rsidRPr="00570C8C">
        <w:rPr>
          <w:rFonts w:ascii="Arial" w:eastAsia="Times New Roman" w:hAnsi="Arial" w:cs="Arial"/>
          <w:color w:val="222222"/>
          <w:lang w:val="mn-MN"/>
        </w:rPr>
        <w:t>онго</w:t>
      </w:r>
      <w:r w:rsidRPr="00570C8C">
        <w:rPr>
          <w:rFonts w:ascii="Arial" w:eastAsia="Times New Roman" w:hAnsi="Arial" w:cs="Arial"/>
          <w:color w:val="222222"/>
          <w:lang w:val="mn-MN"/>
        </w:rPr>
        <w:t>л үг нэршил б</w:t>
      </w:r>
      <w:r w:rsidR="00594D46" w:rsidRPr="00570C8C">
        <w:rPr>
          <w:rFonts w:ascii="Arial" w:eastAsia="Times New Roman" w:hAnsi="Arial" w:cs="Arial"/>
          <w:color w:val="222222"/>
          <w:lang w:val="mn-MN"/>
        </w:rPr>
        <w:t>ай</w:t>
      </w:r>
      <w:r w:rsidRPr="00570C8C">
        <w:rPr>
          <w:rFonts w:ascii="Arial" w:eastAsia="Times New Roman" w:hAnsi="Arial" w:cs="Arial"/>
          <w:color w:val="222222"/>
          <w:lang w:val="mn-MN"/>
        </w:rPr>
        <w:t>гаа</w:t>
      </w:r>
      <w:r w:rsidR="00AF2316" w:rsidRPr="00570C8C">
        <w:rPr>
          <w:rFonts w:ascii="Arial" w:eastAsia="Times New Roman" w:hAnsi="Arial" w:cs="Arial"/>
          <w:color w:val="222222"/>
          <w:lang w:val="mn-MN"/>
        </w:rPr>
        <w:t>.</w:t>
      </w:r>
    </w:p>
    <w:p w14:paraId="027AA7AB" w14:textId="0096AC5B" w:rsidR="008F2993" w:rsidRPr="00570C8C" w:rsidRDefault="008F2993" w:rsidP="00C828AC">
      <w:pPr>
        <w:numPr>
          <w:ilvl w:val="0"/>
          <w:numId w:val="1"/>
        </w:numPr>
        <w:shd w:val="clear" w:color="auto" w:fill="FFFFFF"/>
        <w:spacing w:after="0" w:line="240" w:lineRule="auto"/>
        <w:rPr>
          <w:rFonts w:ascii="Arial" w:eastAsia="Times New Roman" w:hAnsi="Arial" w:cs="Arial"/>
          <w:color w:val="222222"/>
          <w:lang w:val="mn-MN"/>
        </w:rPr>
      </w:pPr>
      <w:r w:rsidRPr="00570C8C">
        <w:rPr>
          <w:rFonts w:ascii="Arial" w:eastAsia="Times New Roman" w:hAnsi="Arial" w:cs="Arial"/>
          <w:color w:val="222222"/>
          <w:lang w:val="mn-MN"/>
        </w:rPr>
        <w:t xml:space="preserve">33.1. 33.2, дүрмийн дагуу </w:t>
      </w:r>
      <w:r w:rsidR="00D9462D" w:rsidRPr="00570C8C">
        <w:rPr>
          <w:rFonts w:ascii="Arial" w:eastAsia="Times New Roman" w:hAnsi="Arial" w:cs="Arial"/>
          <w:color w:val="222222"/>
          <w:lang w:val="mn-MN"/>
        </w:rPr>
        <w:t>“</w:t>
      </w:r>
      <w:r w:rsidRPr="00570C8C">
        <w:rPr>
          <w:rFonts w:ascii="Arial" w:eastAsia="Times New Roman" w:hAnsi="Arial" w:cs="Arial"/>
          <w:color w:val="222222"/>
          <w:lang w:val="mn-MN"/>
        </w:rPr>
        <w:t>зурвас</w:t>
      </w:r>
      <w:r w:rsidR="00D9462D" w:rsidRPr="00570C8C">
        <w:rPr>
          <w:rFonts w:ascii="Arial" w:eastAsia="Times New Roman" w:hAnsi="Arial" w:cs="Arial"/>
          <w:color w:val="222222"/>
          <w:lang w:val="mn-MN"/>
        </w:rPr>
        <w:t>”</w:t>
      </w:r>
      <w:r w:rsidRPr="00570C8C">
        <w:rPr>
          <w:rFonts w:ascii="Arial" w:eastAsia="Times New Roman" w:hAnsi="Arial" w:cs="Arial"/>
          <w:color w:val="222222"/>
          <w:lang w:val="mn-MN"/>
        </w:rPr>
        <w:t xml:space="preserve"> б</w:t>
      </w:r>
      <w:r w:rsidR="00D9462D" w:rsidRPr="00570C8C">
        <w:rPr>
          <w:rFonts w:ascii="Arial" w:eastAsia="Times New Roman" w:hAnsi="Arial" w:cs="Arial"/>
          <w:color w:val="222222"/>
          <w:lang w:val="mn-MN"/>
        </w:rPr>
        <w:t>ай</w:t>
      </w:r>
      <w:r w:rsidRPr="00570C8C">
        <w:rPr>
          <w:rFonts w:ascii="Arial" w:eastAsia="Times New Roman" w:hAnsi="Arial" w:cs="Arial"/>
          <w:color w:val="222222"/>
          <w:lang w:val="mn-MN"/>
        </w:rPr>
        <w:t>гуулна гэдэг хуульд хэрэглэх нь зохимжгүй,</w:t>
      </w:r>
    </w:p>
    <w:p w14:paraId="248BB15D" w14:textId="1E46802C" w:rsidR="008F4E9C" w:rsidRPr="00570C8C" w:rsidRDefault="008F2993" w:rsidP="008F4E9C">
      <w:pPr>
        <w:numPr>
          <w:ilvl w:val="0"/>
          <w:numId w:val="1"/>
        </w:numPr>
        <w:shd w:val="clear" w:color="auto" w:fill="FFFFFF"/>
        <w:spacing w:after="0" w:line="240" w:lineRule="auto"/>
        <w:rPr>
          <w:rFonts w:ascii="Arial" w:eastAsia="Times New Roman" w:hAnsi="Arial" w:cs="Arial"/>
          <w:color w:val="222222"/>
          <w:lang w:val="mn-MN"/>
        </w:rPr>
      </w:pPr>
      <w:r w:rsidRPr="00570C8C">
        <w:rPr>
          <w:rFonts w:ascii="Arial" w:eastAsia="Times New Roman" w:hAnsi="Arial" w:cs="Arial"/>
          <w:color w:val="222222"/>
          <w:lang w:val="mn-MN"/>
        </w:rPr>
        <w:t>34.</w:t>
      </w:r>
      <w:r w:rsidR="008F4E9C" w:rsidRPr="00570C8C">
        <w:rPr>
          <w:rFonts w:ascii="Arial" w:eastAsia="Times New Roman" w:hAnsi="Arial" w:cs="Arial"/>
          <w:color w:val="222222"/>
          <w:lang w:val="mn-MN"/>
        </w:rPr>
        <w:t>2</w:t>
      </w:r>
      <w:r w:rsidRPr="00570C8C">
        <w:rPr>
          <w:rFonts w:ascii="Arial" w:eastAsia="Times New Roman" w:hAnsi="Arial" w:cs="Arial"/>
          <w:color w:val="222222"/>
          <w:lang w:val="mn-MN"/>
        </w:rPr>
        <w:t xml:space="preserve">. </w:t>
      </w:r>
      <w:r w:rsidR="00F53315" w:rsidRPr="00570C8C">
        <w:rPr>
          <w:rFonts w:ascii="Arial" w:eastAsia="Times New Roman" w:hAnsi="Arial" w:cs="Arial"/>
          <w:color w:val="222222"/>
          <w:lang w:val="mn-MN"/>
        </w:rPr>
        <w:t>“...</w:t>
      </w:r>
      <w:r w:rsidRPr="00570C8C">
        <w:rPr>
          <w:rFonts w:ascii="Arial" w:eastAsia="Times New Roman" w:hAnsi="Arial" w:cs="Arial"/>
          <w:color w:val="222222"/>
          <w:lang w:val="mn-MN"/>
        </w:rPr>
        <w:t>аэр</w:t>
      </w:r>
      <w:r w:rsidR="00D9462D" w:rsidRPr="00570C8C">
        <w:rPr>
          <w:rFonts w:ascii="Arial" w:eastAsia="Times New Roman" w:hAnsi="Arial" w:cs="Arial"/>
          <w:color w:val="222222"/>
          <w:lang w:val="mn-MN"/>
        </w:rPr>
        <w:t>о</w:t>
      </w:r>
      <w:r w:rsidRPr="00570C8C">
        <w:rPr>
          <w:rFonts w:ascii="Arial" w:eastAsia="Times New Roman" w:hAnsi="Arial" w:cs="Arial"/>
          <w:color w:val="222222"/>
          <w:lang w:val="mn-MN"/>
        </w:rPr>
        <w:t>др</w:t>
      </w:r>
      <w:r w:rsidR="00D9462D" w:rsidRPr="00570C8C">
        <w:rPr>
          <w:rFonts w:ascii="Arial" w:eastAsia="Times New Roman" w:hAnsi="Arial" w:cs="Arial"/>
          <w:color w:val="222222"/>
          <w:lang w:val="mn-MN"/>
        </w:rPr>
        <w:t>о</w:t>
      </w:r>
      <w:r w:rsidRPr="00570C8C">
        <w:rPr>
          <w:rFonts w:ascii="Arial" w:eastAsia="Times New Roman" w:hAnsi="Arial" w:cs="Arial"/>
          <w:color w:val="222222"/>
          <w:lang w:val="mn-MN"/>
        </w:rPr>
        <w:t>мын гэрчилгээ бүхий б</w:t>
      </w:r>
      <w:r w:rsidR="00594D46" w:rsidRPr="00570C8C">
        <w:rPr>
          <w:rFonts w:ascii="Arial" w:eastAsia="Times New Roman" w:hAnsi="Arial" w:cs="Arial"/>
          <w:color w:val="222222"/>
          <w:lang w:val="mn-MN"/>
        </w:rPr>
        <w:t>ай</w:t>
      </w:r>
      <w:r w:rsidRPr="00570C8C">
        <w:rPr>
          <w:rFonts w:ascii="Arial" w:eastAsia="Times New Roman" w:hAnsi="Arial" w:cs="Arial"/>
          <w:color w:val="222222"/>
          <w:lang w:val="mn-MN"/>
        </w:rPr>
        <w:t>на</w:t>
      </w:r>
      <w:r w:rsidR="00F53315" w:rsidRPr="00570C8C">
        <w:rPr>
          <w:rFonts w:ascii="Arial" w:eastAsia="Times New Roman" w:hAnsi="Arial" w:cs="Arial"/>
          <w:color w:val="222222"/>
          <w:lang w:val="mn-MN"/>
        </w:rPr>
        <w:t>” гэдгийг</w:t>
      </w:r>
      <w:r w:rsidRPr="00570C8C">
        <w:rPr>
          <w:rFonts w:ascii="Arial" w:eastAsia="Times New Roman" w:hAnsi="Arial" w:cs="Arial"/>
          <w:color w:val="222222"/>
          <w:lang w:val="mn-MN"/>
        </w:rPr>
        <w:t xml:space="preserve"> “шаардана”</w:t>
      </w:r>
      <w:r w:rsidR="00383021" w:rsidRPr="00570C8C">
        <w:rPr>
          <w:rFonts w:ascii="Arial" w:eastAsia="Times New Roman" w:hAnsi="Arial" w:cs="Arial"/>
          <w:color w:val="222222"/>
          <w:lang w:val="mn-MN"/>
        </w:rPr>
        <w:t xml:space="preserve"> гэж засах</w:t>
      </w:r>
    </w:p>
    <w:p w14:paraId="3EC69E9B" w14:textId="70210306" w:rsidR="008F2993" w:rsidRPr="00570C8C" w:rsidRDefault="008F2993" w:rsidP="00C828AC">
      <w:pPr>
        <w:numPr>
          <w:ilvl w:val="0"/>
          <w:numId w:val="1"/>
        </w:numPr>
        <w:shd w:val="clear" w:color="auto" w:fill="FFFFFF"/>
        <w:spacing w:after="0" w:line="240" w:lineRule="auto"/>
        <w:rPr>
          <w:rFonts w:ascii="Arial" w:eastAsia="Times New Roman" w:hAnsi="Arial" w:cs="Arial"/>
          <w:color w:val="222222"/>
          <w:lang w:val="mn-MN"/>
        </w:rPr>
      </w:pPr>
      <w:r w:rsidRPr="00570C8C">
        <w:rPr>
          <w:rFonts w:ascii="Arial" w:eastAsia="Times New Roman" w:hAnsi="Arial" w:cs="Arial"/>
          <w:color w:val="222222"/>
          <w:lang w:val="mn-MN"/>
        </w:rPr>
        <w:t>35.1. И</w:t>
      </w:r>
      <w:r w:rsidR="008B5268" w:rsidRPr="00570C8C">
        <w:rPr>
          <w:rFonts w:ascii="Arial" w:eastAsia="Times New Roman" w:hAnsi="Arial" w:cs="Arial"/>
          <w:color w:val="222222"/>
          <w:lang w:val="mn-MN"/>
        </w:rPr>
        <w:t>ргэний нисэхэ</w:t>
      </w:r>
      <w:r w:rsidRPr="00570C8C">
        <w:rPr>
          <w:rFonts w:ascii="Arial" w:eastAsia="Times New Roman" w:hAnsi="Arial" w:cs="Arial"/>
          <w:color w:val="222222"/>
          <w:lang w:val="mn-MN"/>
        </w:rPr>
        <w:t>д хамааралгүй б</w:t>
      </w:r>
      <w:r w:rsidR="00FF161E" w:rsidRPr="00570C8C">
        <w:rPr>
          <w:rFonts w:ascii="Arial" w:eastAsia="Times New Roman" w:hAnsi="Arial" w:cs="Arial"/>
          <w:color w:val="222222"/>
          <w:lang w:val="mn-MN"/>
        </w:rPr>
        <w:t>ай</w:t>
      </w:r>
      <w:r w:rsidRPr="00570C8C">
        <w:rPr>
          <w:rFonts w:ascii="Arial" w:eastAsia="Times New Roman" w:hAnsi="Arial" w:cs="Arial"/>
          <w:color w:val="222222"/>
          <w:lang w:val="mn-MN"/>
        </w:rPr>
        <w:t>ж болохгүй</w:t>
      </w:r>
      <w:r w:rsidR="008B5268" w:rsidRPr="00570C8C">
        <w:rPr>
          <w:rFonts w:ascii="Arial" w:eastAsia="Times New Roman" w:hAnsi="Arial" w:cs="Arial"/>
          <w:color w:val="222222"/>
          <w:lang w:val="mn-MN"/>
        </w:rPr>
        <w:t>,</w:t>
      </w:r>
      <w:r w:rsidRPr="00570C8C">
        <w:rPr>
          <w:rFonts w:ascii="Arial" w:eastAsia="Times New Roman" w:hAnsi="Arial" w:cs="Arial"/>
          <w:color w:val="222222"/>
          <w:lang w:val="mn-MN"/>
        </w:rPr>
        <w:t xml:space="preserve"> мэрг</w:t>
      </w:r>
      <w:r w:rsidR="00FF161E" w:rsidRPr="00570C8C">
        <w:rPr>
          <w:rFonts w:ascii="Arial" w:eastAsia="Times New Roman" w:hAnsi="Arial" w:cs="Arial"/>
          <w:color w:val="222222"/>
          <w:lang w:val="mn-MN"/>
        </w:rPr>
        <w:t>э</w:t>
      </w:r>
      <w:r w:rsidRPr="00570C8C">
        <w:rPr>
          <w:rFonts w:ascii="Arial" w:eastAsia="Times New Roman" w:hAnsi="Arial" w:cs="Arial"/>
          <w:color w:val="222222"/>
          <w:lang w:val="mn-MN"/>
        </w:rPr>
        <w:t>жлийн асуудал</w:t>
      </w:r>
      <w:r w:rsidR="008B5268" w:rsidRPr="00570C8C">
        <w:rPr>
          <w:rFonts w:ascii="Arial" w:eastAsia="Times New Roman" w:hAnsi="Arial" w:cs="Arial"/>
          <w:color w:val="222222"/>
          <w:lang w:val="mn-MN"/>
        </w:rPr>
        <w:t xml:space="preserve"> тул анхаарах</w:t>
      </w:r>
    </w:p>
    <w:p w14:paraId="64BF6C6F" w14:textId="565CC4CB" w:rsidR="008F2993" w:rsidRPr="00570C8C" w:rsidRDefault="008F2993" w:rsidP="00C828AC">
      <w:pPr>
        <w:numPr>
          <w:ilvl w:val="0"/>
          <w:numId w:val="1"/>
        </w:numPr>
        <w:shd w:val="clear" w:color="auto" w:fill="FFFFFF"/>
        <w:spacing w:after="0" w:line="240" w:lineRule="auto"/>
        <w:rPr>
          <w:rFonts w:ascii="Arial" w:eastAsia="Times New Roman" w:hAnsi="Arial" w:cs="Arial"/>
          <w:color w:val="222222"/>
          <w:lang w:val="mn-MN"/>
        </w:rPr>
      </w:pPr>
      <w:r w:rsidRPr="00570C8C">
        <w:rPr>
          <w:rFonts w:ascii="Arial" w:eastAsia="Times New Roman" w:hAnsi="Arial" w:cs="Arial"/>
          <w:color w:val="222222"/>
          <w:lang w:val="mn-MN"/>
        </w:rPr>
        <w:t>38.6.</w:t>
      </w:r>
      <w:r w:rsidR="00932B93" w:rsidRPr="00570C8C">
        <w:rPr>
          <w:rFonts w:ascii="Arial" w:eastAsia="Times New Roman" w:hAnsi="Arial" w:cs="Arial"/>
          <w:color w:val="222222"/>
          <w:lang w:val="mn-MN"/>
        </w:rPr>
        <w:t xml:space="preserve"> “</w:t>
      </w:r>
      <w:r w:rsidR="00D6126D" w:rsidRPr="00570C8C">
        <w:rPr>
          <w:rFonts w:ascii="Arial" w:eastAsia="Times New Roman" w:hAnsi="Arial" w:cs="Arial"/>
          <w:color w:val="222222"/>
          <w:lang w:val="mn-MN"/>
        </w:rPr>
        <w:t>...</w:t>
      </w:r>
      <w:r w:rsidR="00932B93" w:rsidRPr="00570C8C">
        <w:rPr>
          <w:rFonts w:ascii="Arial" w:eastAsia="Times New Roman" w:hAnsi="Arial" w:cs="Arial"/>
          <w:color w:val="222222"/>
          <w:lang w:val="mn-MN"/>
        </w:rPr>
        <w:t>саатуулна” гэдгийг</w:t>
      </w:r>
      <w:r w:rsidRPr="00570C8C">
        <w:rPr>
          <w:rFonts w:ascii="Arial" w:eastAsia="Times New Roman" w:hAnsi="Arial" w:cs="Arial"/>
          <w:color w:val="222222"/>
          <w:lang w:val="mn-MN"/>
        </w:rPr>
        <w:t xml:space="preserve"> </w:t>
      </w:r>
      <w:r w:rsidR="00FF161E" w:rsidRPr="00570C8C">
        <w:rPr>
          <w:rFonts w:ascii="Arial" w:eastAsia="Times New Roman" w:hAnsi="Arial" w:cs="Arial"/>
          <w:color w:val="222222"/>
          <w:lang w:val="mn-MN"/>
        </w:rPr>
        <w:t>“...</w:t>
      </w:r>
      <w:r w:rsidRPr="00570C8C">
        <w:rPr>
          <w:rFonts w:ascii="Arial" w:eastAsia="Times New Roman" w:hAnsi="Arial" w:cs="Arial"/>
          <w:color w:val="222222"/>
          <w:lang w:val="mn-MN"/>
        </w:rPr>
        <w:t>саатуулж болно</w:t>
      </w:r>
      <w:r w:rsidR="00FF161E" w:rsidRPr="00570C8C">
        <w:rPr>
          <w:rFonts w:ascii="Arial" w:eastAsia="Times New Roman" w:hAnsi="Arial" w:cs="Arial"/>
          <w:color w:val="222222"/>
          <w:lang w:val="mn-MN"/>
        </w:rPr>
        <w:t>”</w:t>
      </w:r>
      <w:r w:rsidRPr="00570C8C">
        <w:rPr>
          <w:rFonts w:ascii="Arial" w:eastAsia="Times New Roman" w:hAnsi="Arial" w:cs="Arial"/>
          <w:color w:val="222222"/>
          <w:lang w:val="mn-MN"/>
        </w:rPr>
        <w:t xml:space="preserve"> гэвэл зүгээр</w:t>
      </w:r>
      <w:r w:rsidR="00E3793C" w:rsidRPr="00570C8C">
        <w:rPr>
          <w:rFonts w:ascii="Arial" w:eastAsia="Times New Roman" w:hAnsi="Arial" w:cs="Arial"/>
          <w:color w:val="222222"/>
          <w:lang w:val="mn-MN"/>
        </w:rPr>
        <w:t xml:space="preserve"> байна. </w:t>
      </w:r>
    </w:p>
    <w:p w14:paraId="1EAFCD25" w14:textId="6B91D459" w:rsidR="008F2993" w:rsidRPr="00570C8C" w:rsidRDefault="008F2993" w:rsidP="00C828AC">
      <w:pPr>
        <w:numPr>
          <w:ilvl w:val="0"/>
          <w:numId w:val="1"/>
        </w:numPr>
        <w:shd w:val="clear" w:color="auto" w:fill="FFFFFF"/>
        <w:spacing w:after="0" w:line="240" w:lineRule="auto"/>
        <w:rPr>
          <w:rFonts w:ascii="Arial" w:eastAsia="Times New Roman" w:hAnsi="Arial" w:cs="Arial"/>
          <w:color w:val="222222"/>
          <w:lang w:val="mn-MN"/>
        </w:rPr>
      </w:pPr>
      <w:r w:rsidRPr="00570C8C">
        <w:rPr>
          <w:rFonts w:ascii="Arial" w:eastAsia="Times New Roman" w:hAnsi="Arial" w:cs="Arial"/>
          <w:color w:val="222222"/>
          <w:lang w:val="mn-MN"/>
        </w:rPr>
        <w:t xml:space="preserve">39.2.9. </w:t>
      </w:r>
      <w:r w:rsidR="00D6126D" w:rsidRPr="00570C8C">
        <w:rPr>
          <w:rFonts w:ascii="Arial" w:eastAsia="Times New Roman" w:hAnsi="Arial" w:cs="Arial"/>
          <w:color w:val="222222"/>
          <w:lang w:val="mn-MN"/>
        </w:rPr>
        <w:t>“</w:t>
      </w:r>
      <w:r w:rsidRPr="00570C8C">
        <w:rPr>
          <w:rFonts w:ascii="Arial" w:eastAsia="Times New Roman" w:hAnsi="Arial" w:cs="Arial"/>
          <w:color w:val="222222"/>
          <w:lang w:val="mn-MN"/>
        </w:rPr>
        <w:t>Зохицуулалттай агаарын ачаа</w:t>
      </w:r>
      <w:r w:rsidR="00D6126D" w:rsidRPr="00570C8C">
        <w:rPr>
          <w:rFonts w:ascii="Arial" w:eastAsia="Times New Roman" w:hAnsi="Arial" w:cs="Arial"/>
          <w:color w:val="222222"/>
          <w:lang w:val="mn-MN"/>
        </w:rPr>
        <w:t>”</w:t>
      </w:r>
      <w:r w:rsidRPr="00570C8C">
        <w:rPr>
          <w:rFonts w:ascii="Arial" w:eastAsia="Times New Roman" w:hAnsi="Arial" w:cs="Arial"/>
          <w:color w:val="222222"/>
          <w:lang w:val="mn-MN"/>
        </w:rPr>
        <w:t xml:space="preserve"> гэдэг </w:t>
      </w:r>
      <w:r w:rsidR="00D6126D" w:rsidRPr="00570C8C">
        <w:rPr>
          <w:rFonts w:ascii="Arial" w:eastAsia="Times New Roman" w:hAnsi="Arial" w:cs="Arial"/>
          <w:color w:val="222222"/>
          <w:lang w:val="mn-MN"/>
        </w:rPr>
        <w:t xml:space="preserve">нь </w:t>
      </w:r>
      <w:r w:rsidRPr="00570C8C">
        <w:rPr>
          <w:rFonts w:ascii="Arial" w:eastAsia="Times New Roman" w:hAnsi="Arial" w:cs="Arial"/>
          <w:color w:val="222222"/>
          <w:lang w:val="mn-MN"/>
        </w:rPr>
        <w:t>ойлгомжгүй</w:t>
      </w:r>
      <w:r w:rsidR="00D6126D" w:rsidRPr="00570C8C">
        <w:rPr>
          <w:rFonts w:ascii="Arial" w:eastAsia="Times New Roman" w:hAnsi="Arial" w:cs="Arial"/>
          <w:color w:val="222222"/>
          <w:lang w:val="mn-MN"/>
        </w:rPr>
        <w:t xml:space="preserve"> байна. </w:t>
      </w:r>
    </w:p>
    <w:p w14:paraId="3158FD05" w14:textId="21A9E73D" w:rsidR="00614D89" w:rsidRPr="00570C8C" w:rsidRDefault="008F2993" w:rsidP="00614D89">
      <w:pPr>
        <w:numPr>
          <w:ilvl w:val="0"/>
          <w:numId w:val="1"/>
        </w:numPr>
        <w:shd w:val="clear" w:color="auto" w:fill="FFFFFF"/>
        <w:spacing w:after="0" w:line="240" w:lineRule="auto"/>
        <w:rPr>
          <w:rFonts w:ascii="Arial" w:eastAsia="Times New Roman" w:hAnsi="Arial" w:cs="Arial"/>
          <w:color w:val="222222"/>
          <w:lang w:val="mn-MN"/>
        </w:rPr>
      </w:pPr>
      <w:r w:rsidRPr="00570C8C">
        <w:rPr>
          <w:rFonts w:ascii="Arial" w:eastAsia="Times New Roman" w:hAnsi="Arial" w:cs="Arial"/>
          <w:color w:val="222222"/>
          <w:lang w:val="mn-MN"/>
        </w:rPr>
        <w:t>39.2.10</w:t>
      </w:r>
      <w:r w:rsidR="00B241E5" w:rsidRPr="00570C8C">
        <w:rPr>
          <w:rFonts w:ascii="Arial" w:eastAsia="Times New Roman" w:hAnsi="Arial" w:cs="Arial"/>
          <w:color w:val="222222"/>
          <w:lang w:val="mn-MN"/>
        </w:rPr>
        <w:t>.</w:t>
      </w:r>
      <w:r w:rsidRPr="00570C8C">
        <w:rPr>
          <w:rFonts w:ascii="Arial" w:eastAsia="Times New Roman" w:hAnsi="Arial" w:cs="Arial"/>
          <w:color w:val="222222"/>
          <w:lang w:val="mn-MN"/>
        </w:rPr>
        <w:t xml:space="preserve"> хэн</w:t>
      </w:r>
      <w:r w:rsidR="003B3C96" w:rsidRPr="00570C8C">
        <w:rPr>
          <w:rFonts w:ascii="Arial" w:eastAsia="Times New Roman" w:hAnsi="Arial" w:cs="Arial"/>
          <w:color w:val="222222"/>
          <w:lang w:val="mn-MN"/>
        </w:rPr>
        <w:t>ийх</w:t>
      </w:r>
      <w:r w:rsidRPr="00570C8C">
        <w:rPr>
          <w:rFonts w:ascii="Arial" w:eastAsia="Times New Roman" w:hAnsi="Arial" w:cs="Arial"/>
          <w:color w:val="222222"/>
          <w:lang w:val="mn-MN"/>
        </w:rPr>
        <w:t xml:space="preserve"> </w:t>
      </w:r>
      <w:r w:rsidR="003B3C96" w:rsidRPr="00570C8C">
        <w:rPr>
          <w:rFonts w:ascii="Arial" w:eastAsia="Times New Roman" w:hAnsi="Arial" w:cs="Arial"/>
          <w:color w:val="222222"/>
          <w:lang w:val="mn-MN"/>
        </w:rPr>
        <w:t xml:space="preserve">вэ, </w:t>
      </w:r>
      <w:r w:rsidRPr="00570C8C">
        <w:rPr>
          <w:rFonts w:ascii="Arial" w:eastAsia="Times New Roman" w:hAnsi="Arial" w:cs="Arial"/>
          <w:color w:val="222222"/>
          <w:lang w:val="mn-MN"/>
        </w:rPr>
        <w:t>хүн үү</w:t>
      </w:r>
      <w:r w:rsidR="004D4A91" w:rsidRPr="00570C8C">
        <w:rPr>
          <w:rFonts w:ascii="Arial" w:eastAsia="Times New Roman" w:hAnsi="Arial" w:cs="Arial"/>
          <w:color w:val="222222"/>
          <w:lang w:val="mn-MN"/>
        </w:rPr>
        <w:t>,</w:t>
      </w:r>
      <w:r w:rsidRPr="00570C8C">
        <w:rPr>
          <w:rFonts w:ascii="Arial" w:eastAsia="Times New Roman" w:hAnsi="Arial" w:cs="Arial"/>
          <w:color w:val="222222"/>
          <w:lang w:val="mn-MN"/>
        </w:rPr>
        <w:t xml:space="preserve"> </w:t>
      </w:r>
      <w:r w:rsidR="004D4A91" w:rsidRPr="00570C8C">
        <w:rPr>
          <w:rFonts w:ascii="Arial" w:eastAsia="Times New Roman" w:hAnsi="Arial" w:cs="Arial"/>
          <w:color w:val="222222"/>
          <w:lang w:val="mn-MN"/>
        </w:rPr>
        <w:t>бай</w:t>
      </w:r>
      <w:r w:rsidRPr="00570C8C">
        <w:rPr>
          <w:rFonts w:ascii="Arial" w:eastAsia="Times New Roman" w:hAnsi="Arial" w:cs="Arial"/>
          <w:color w:val="222222"/>
          <w:lang w:val="mn-MN"/>
        </w:rPr>
        <w:t>гууллага уу</w:t>
      </w:r>
      <w:r w:rsidR="003B3C96" w:rsidRPr="00570C8C">
        <w:rPr>
          <w:rFonts w:ascii="Arial" w:eastAsia="Times New Roman" w:hAnsi="Arial" w:cs="Arial"/>
          <w:color w:val="222222"/>
          <w:lang w:val="mn-MN"/>
        </w:rPr>
        <w:t xml:space="preserve"> гэдгийг</w:t>
      </w:r>
      <w:r w:rsidR="00614D89" w:rsidRPr="00570C8C">
        <w:rPr>
          <w:rFonts w:ascii="Arial" w:eastAsia="Times New Roman" w:hAnsi="Arial" w:cs="Arial"/>
          <w:color w:val="222222"/>
          <w:lang w:val="mn-MN"/>
        </w:rPr>
        <w:t xml:space="preserve"> -тодорхой болгох. </w:t>
      </w:r>
    </w:p>
    <w:p w14:paraId="15925D33" w14:textId="2B11DA75" w:rsidR="008F2993" w:rsidRPr="00570C8C" w:rsidRDefault="008F2993" w:rsidP="00085DEE">
      <w:pPr>
        <w:numPr>
          <w:ilvl w:val="0"/>
          <w:numId w:val="1"/>
        </w:numPr>
        <w:shd w:val="clear" w:color="auto" w:fill="FFFFFF"/>
        <w:spacing w:after="0" w:line="240" w:lineRule="auto"/>
        <w:rPr>
          <w:rFonts w:ascii="Arial" w:eastAsia="Times New Roman" w:hAnsi="Arial" w:cs="Arial"/>
          <w:color w:val="222222"/>
          <w:lang w:val="mn-MN"/>
        </w:rPr>
      </w:pPr>
      <w:r w:rsidRPr="00570C8C">
        <w:rPr>
          <w:rFonts w:ascii="Arial" w:eastAsia="Times New Roman" w:hAnsi="Arial" w:cs="Arial"/>
          <w:color w:val="222222"/>
          <w:lang w:val="mn-MN"/>
        </w:rPr>
        <w:t>40.3. Хяналтын б</w:t>
      </w:r>
      <w:r w:rsidR="00E30D28" w:rsidRPr="00570C8C">
        <w:rPr>
          <w:rFonts w:ascii="Arial" w:eastAsia="Times New Roman" w:hAnsi="Arial" w:cs="Arial"/>
          <w:color w:val="222222"/>
          <w:lang w:val="mn-MN"/>
        </w:rPr>
        <w:t>ай</w:t>
      </w:r>
      <w:r w:rsidRPr="00570C8C">
        <w:rPr>
          <w:rFonts w:ascii="Arial" w:eastAsia="Times New Roman" w:hAnsi="Arial" w:cs="Arial"/>
          <w:color w:val="222222"/>
          <w:lang w:val="mn-MN"/>
        </w:rPr>
        <w:t>ц</w:t>
      </w:r>
      <w:r w:rsidR="00E30D28" w:rsidRPr="00570C8C">
        <w:rPr>
          <w:rFonts w:ascii="Arial" w:eastAsia="Times New Roman" w:hAnsi="Arial" w:cs="Arial"/>
          <w:color w:val="222222"/>
          <w:lang w:val="mn-MN"/>
        </w:rPr>
        <w:t>аа</w:t>
      </w:r>
      <w:r w:rsidRPr="00570C8C">
        <w:rPr>
          <w:rFonts w:ascii="Arial" w:eastAsia="Times New Roman" w:hAnsi="Arial" w:cs="Arial"/>
          <w:color w:val="222222"/>
          <w:lang w:val="mn-MN"/>
        </w:rPr>
        <w:t>гч, б</w:t>
      </w:r>
      <w:r w:rsidR="00E30D28" w:rsidRPr="00570C8C">
        <w:rPr>
          <w:rFonts w:ascii="Arial" w:eastAsia="Times New Roman" w:hAnsi="Arial" w:cs="Arial"/>
          <w:color w:val="222222"/>
          <w:lang w:val="mn-MN"/>
        </w:rPr>
        <w:t>ай</w:t>
      </w:r>
      <w:r w:rsidRPr="00570C8C">
        <w:rPr>
          <w:rFonts w:ascii="Arial" w:eastAsia="Times New Roman" w:hAnsi="Arial" w:cs="Arial"/>
          <w:color w:val="222222"/>
          <w:lang w:val="mn-MN"/>
        </w:rPr>
        <w:t>ц</w:t>
      </w:r>
      <w:r w:rsidR="00E30D28" w:rsidRPr="00570C8C">
        <w:rPr>
          <w:rFonts w:ascii="Arial" w:eastAsia="Times New Roman" w:hAnsi="Arial" w:cs="Arial"/>
          <w:color w:val="222222"/>
          <w:lang w:val="mn-MN"/>
        </w:rPr>
        <w:t>аа</w:t>
      </w:r>
      <w:r w:rsidRPr="00570C8C">
        <w:rPr>
          <w:rFonts w:ascii="Arial" w:eastAsia="Times New Roman" w:hAnsi="Arial" w:cs="Arial"/>
          <w:color w:val="222222"/>
          <w:lang w:val="mn-MN"/>
        </w:rPr>
        <w:t>гч ямар ялгаатай вэ? адил юм шиг</w:t>
      </w:r>
      <w:r w:rsidR="00614D89" w:rsidRPr="00570C8C">
        <w:rPr>
          <w:rFonts w:ascii="Arial" w:eastAsia="Times New Roman" w:hAnsi="Arial" w:cs="Arial"/>
          <w:color w:val="222222"/>
          <w:lang w:val="mn-MN"/>
        </w:rPr>
        <w:t xml:space="preserve">, </w:t>
      </w:r>
      <w:r w:rsidRPr="00570C8C">
        <w:rPr>
          <w:rFonts w:ascii="Arial" w:eastAsia="Times New Roman" w:hAnsi="Arial" w:cs="Arial"/>
          <w:color w:val="222222"/>
          <w:lang w:val="mn-MN"/>
        </w:rPr>
        <w:t>өөр</w:t>
      </w:r>
      <w:r w:rsidR="00614D89" w:rsidRPr="00570C8C">
        <w:rPr>
          <w:rFonts w:ascii="Arial" w:eastAsia="Times New Roman" w:hAnsi="Arial" w:cs="Arial"/>
          <w:color w:val="222222"/>
          <w:lang w:val="mn-MN"/>
        </w:rPr>
        <w:t xml:space="preserve"> </w:t>
      </w:r>
      <w:r w:rsidRPr="00570C8C">
        <w:rPr>
          <w:rFonts w:ascii="Arial" w:eastAsia="Times New Roman" w:hAnsi="Arial" w:cs="Arial"/>
          <w:color w:val="222222"/>
          <w:lang w:val="mn-MN"/>
        </w:rPr>
        <w:t>ч юм шиг ойлгогдо</w:t>
      </w:r>
      <w:r w:rsidR="00CA6332" w:rsidRPr="00570C8C">
        <w:rPr>
          <w:rFonts w:ascii="Arial" w:eastAsia="Times New Roman" w:hAnsi="Arial" w:cs="Arial"/>
          <w:color w:val="222222"/>
          <w:lang w:val="mn-MN"/>
        </w:rPr>
        <w:t>хоор</w:t>
      </w:r>
      <w:r w:rsidRPr="00570C8C">
        <w:rPr>
          <w:rFonts w:ascii="Arial" w:eastAsia="Times New Roman" w:hAnsi="Arial" w:cs="Arial"/>
          <w:color w:val="222222"/>
          <w:lang w:val="mn-MN"/>
        </w:rPr>
        <w:t xml:space="preserve"> б</w:t>
      </w:r>
      <w:r w:rsidR="00594D46" w:rsidRPr="00570C8C">
        <w:rPr>
          <w:rFonts w:ascii="Arial" w:eastAsia="Times New Roman" w:hAnsi="Arial" w:cs="Arial"/>
          <w:color w:val="222222"/>
          <w:lang w:val="mn-MN"/>
        </w:rPr>
        <w:t>ай</w:t>
      </w:r>
      <w:r w:rsidRPr="00570C8C">
        <w:rPr>
          <w:rFonts w:ascii="Arial" w:eastAsia="Times New Roman" w:hAnsi="Arial" w:cs="Arial"/>
          <w:color w:val="222222"/>
          <w:lang w:val="mn-MN"/>
        </w:rPr>
        <w:t>на</w:t>
      </w:r>
      <w:r w:rsidR="00614D89" w:rsidRPr="00570C8C">
        <w:rPr>
          <w:rFonts w:ascii="Arial" w:eastAsia="Times New Roman" w:hAnsi="Arial" w:cs="Arial"/>
          <w:color w:val="222222"/>
          <w:lang w:val="mn-MN"/>
        </w:rPr>
        <w:t>.</w:t>
      </w:r>
    </w:p>
    <w:p w14:paraId="2B0E1E4F" w14:textId="28EE7AC2" w:rsidR="008F2993" w:rsidRPr="00570C8C" w:rsidRDefault="008F2993" w:rsidP="00C828AC">
      <w:pPr>
        <w:numPr>
          <w:ilvl w:val="0"/>
          <w:numId w:val="1"/>
        </w:numPr>
        <w:shd w:val="clear" w:color="auto" w:fill="FFFFFF"/>
        <w:spacing w:after="0" w:line="240" w:lineRule="auto"/>
        <w:rPr>
          <w:rFonts w:ascii="Arial" w:eastAsia="Times New Roman" w:hAnsi="Arial" w:cs="Arial"/>
          <w:color w:val="222222"/>
          <w:lang w:val="mn-MN"/>
        </w:rPr>
      </w:pPr>
      <w:r w:rsidRPr="00570C8C">
        <w:rPr>
          <w:rFonts w:ascii="Arial" w:eastAsia="Times New Roman" w:hAnsi="Arial" w:cs="Arial"/>
          <w:color w:val="222222"/>
          <w:lang w:val="mn-MN"/>
        </w:rPr>
        <w:t xml:space="preserve">41.1.1 </w:t>
      </w:r>
      <w:r w:rsidR="000F4E39" w:rsidRPr="00570C8C">
        <w:rPr>
          <w:rFonts w:ascii="Arial" w:eastAsia="Times New Roman" w:hAnsi="Arial" w:cs="Arial"/>
          <w:color w:val="222222"/>
          <w:lang w:val="mn-MN"/>
        </w:rPr>
        <w:t xml:space="preserve"> </w:t>
      </w:r>
      <w:r w:rsidR="00614D89" w:rsidRPr="00570C8C">
        <w:rPr>
          <w:rFonts w:ascii="Arial" w:eastAsia="Times New Roman" w:hAnsi="Arial" w:cs="Arial"/>
          <w:color w:val="222222"/>
          <w:lang w:val="mn-MN"/>
        </w:rPr>
        <w:t>Б</w:t>
      </w:r>
      <w:r w:rsidRPr="00570C8C">
        <w:rPr>
          <w:rFonts w:ascii="Arial" w:eastAsia="Times New Roman" w:hAnsi="Arial" w:cs="Arial"/>
          <w:color w:val="222222"/>
          <w:lang w:val="mn-MN"/>
        </w:rPr>
        <w:t>үрэн хамрагдсан эсэхийг нягтлах, </w:t>
      </w:r>
    </w:p>
    <w:p w14:paraId="57AD79B1" w14:textId="17BD9E29" w:rsidR="008F2993" w:rsidRPr="00570C8C" w:rsidRDefault="008F2993" w:rsidP="00C828AC">
      <w:pPr>
        <w:numPr>
          <w:ilvl w:val="0"/>
          <w:numId w:val="1"/>
        </w:numPr>
        <w:shd w:val="clear" w:color="auto" w:fill="FFFFFF"/>
        <w:spacing w:after="0" w:line="240" w:lineRule="auto"/>
        <w:rPr>
          <w:rFonts w:ascii="Arial" w:eastAsia="Times New Roman" w:hAnsi="Arial" w:cs="Arial"/>
          <w:color w:val="222222"/>
          <w:lang w:val="mn-MN"/>
        </w:rPr>
      </w:pPr>
      <w:r w:rsidRPr="00570C8C">
        <w:rPr>
          <w:rFonts w:ascii="Arial" w:eastAsia="Times New Roman" w:hAnsi="Arial" w:cs="Arial"/>
          <w:color w:val="222222"/>
          <w:lang w:val="mn-MN"/>
        </w:rPr>
        <w:t>41.1.3. гарчигтайгаа авцалдахг</w:t>
      </w:r>
      <w:r w:rsidR="00614D89" w:rsidRPr="00570C8C">
        <w:rPr>
          <w:rFonts w:ascii="Arial" w:eastAsia="Times New Roman" w:hAnsi="Arial" w:cs="Arial"/>
          <w:color w:val="222222"/>
          <w:lang w:val="mn-MN"/>
        </w:rPr>
        <w:t>ү</w:t>
      </w:r>
      <w:r w:rsidRPr="00570C8C">
        <w:rPr>
          <w:rFonts w:ascii="Arial" w:eastAsia="Times New Roman" w:hAnsi="Arial" w:cs="Arial"/>
          <w:color w:val="222222"/>
          <w:lang w:val="mn-MN"/>
        </w:rPr>
        <w:t>й б</w:t>
      </w:r>
      <w:r w:rsidR="00594D46" w:rsidRPr="00570C8C">
        <w:rPr>
          <w:rFonts w:ascii="Arial" w:eastAsia="Times New Roman" w:hAnsi="Arial" w:cs="Arial"/>
          <w:color w:val="222222"/>
          <w:lang w:val="mn-MN"/>
        </w:rPr>
        <w:t>ай</w:t>
      </w:r>
      <w:r w:rsidRPr="00570C8C">
        <w:rPr>
          <w:rFonts w:ascii="Arial" w:eastAsia="Times New Roman" w:hAnsi="Arial" w:cs="Arial"/>
          <w:color w:val="222222"/>
          <w:lang w:val="mn-MN"/>
        </w:rPr>
        <w:t xml:space="preserve">на </w:t>
      </w:r>
    </w:p>
    <w:p w14:paraId="35224F99" w14:textId="1D7587CF" w:rsidR="008F2993" w:rsidRPr="00570C8C" w:rsidRDefault="008F2993" w:rsidP="00C828AC">
      <w:pPr>
        <w:numPr>
          <w:ilvl w:val="0"/>
          <w:numId w:val="1"/>
        </w:numPr>
        <w:shd w:val="clear" w:color="auto" w:fill="FFFFFF"/>
        <w:spacing w:after="0" w:line="240" w:lineRule="auto"/>
        <w:rPr>
          <w:rFonts w:ascii="Arial" w:eastAsia="Times New Roman" w:hAnsi="Arial" w:cs="Arial"/>
          <w:color w:val="222222"/>
          <w:lang w:val="mn-MN"/>
        </w:rPr>
      </w:pPr>
      <w:r w:rsidRPr="00570C8C">
        <w:rPr>
          <w:rFonts w:ascii="Arial" w:eastAsia="Times New Roman" w:hAnsi="Arial" w:cs="Arial"/>
          <w:color w:val="222222"/>
          <w:lang w:val="mn-MN"/>
        </w:rPr>
        <w:t xml:space="preserve">41.1.5. </w:t>
      </w:r>
      <w:r w:rsidR="00735578" w:rsidRPr="00570C8C">
        <w:rPr>
          <w:rFonts w:ascii="Arial" w:eastAsia="Times New Roman" w:hAnsi="Arial" w:cs="Arial"/>
          <w:color w:val="222222"/>
          <w:lang w:val="mn-MN"/>
        </w:rPr>
        <w:t>“</w:t>
      </w:r>
      <w:r w:rsidRPr="00570C8C">
        <w:rPr>
          <w:rFonts w:ascii="Arial" w:eastAsia="Times New Roman" w:hAnsi="Arial" w:cs="Arial"/>
          <w:color w:val="222222"/>
          <w:lang w:val="mn-MN"/>
        </w:rPr>
        <w:t>Шаардлагатай</w:t>
      </w:r>
      <w:r w:rsidR="00735578" w:rsidRPr="00570C8C">
        <w:rPr>
          <w:rFonts w:ascii="Arial" w:eastAsia="Times New Roman" w:hAnsi="Arial" w:cs="Arial"/>
          <w:color w:val="222222"/>
          <w:lang w:val="mn-MN"/>
        </w:rPr>
        <w:t>...” гэснээс</w:t>
      </w:r>
      <w:r w:rsidRPr="00570C8C">
        <w:rPr>
          <w:rFonts w:ascii="Arial" w:eastAsia="Times New Roman" w:hAnsi="Arial" w:cs="Arial"/>
          <w:color w:val="222222"/>
          <w:lang w:val="mn-MN"/>
        </w:rPr>
        <w:t xml:space="preserve"> заавал </w:t>
      </w:r>
      <w:r w:rsidR="00735578" w:rsidRPr="00570C8C">
        <w:rPr>
          <w:rFonts w:ascii="Arial" w:eastAsia="Times New Roman" w:hAnsi="Arial" w:cs="Arial"/>
          <w:color w:val="222222"/>
          <w:lang w:val="mn-MN"/>
        </w:rPr>
        <w:t>“</w:t>
      </w:r>
      <w:r w:rsidRPr="00570C8C">
        <w:rPr>
          <w:rFonts w:ascii="Arial" w:eastAsia="Times New Roman" w:hAnsi="Arial" w:cs="Arial"/>
          <w:color w:val="222222"/>
          <w:lang w:val="mn-MN"/>
        </w:rPr>
        <w:t>найдвартай баталгаажуулах</w:t>
      </w:r>
      <w:r w:rsidR="00735578" w:rsidRPr="00570C8C">
        <w:rPr>
          <w:rFonts w:ascii="Arial" w:eastAsia="Times New Roman" w:hAnsi="Arial" w:cs="Arial"/>
          <w:color w:val="222222"/>
          <w:lang w:val="mn-MN"/>
        </w:rPr>
        <w:t>”</w:t>
      </w:r>
      <w:r w:rsidRPr="00570C8C">
        <w:rPr>
          <w:rFonts w:ascii="Arial" w:eastAsia="Times New Roman" w:hAnsi="Arial" w:cs="Arial"/>
          <w:color w:val="222222"/>
          <w:lang w:val="mn-MN"/>
        </w:rPr>
        <w:t xml:space="preserve"> гэж орвол с</w:t>
      </w:r>
      <w:r w:rsidR="00614D89" w:rsidRPr="00570C8C">
        <w:rPr>
          <w:rFonts w:ascii="Arial" w:eastAsia="Times New Roman" w:hAnsi="Arial" w:cs="Arial"/>
          <w:color w:val="222222"/>
          <w:lang w:val="mn-MN"/>
        </w:rPr>
        <w:t xml:space="preserve">айн байна. </w:t>
      </w:r>
    </w:p>
    <w:p w14:paraId="00546153" w14:textId="1970B347" w:rsidR="008F2993" w:rsidRPr="00570C8C" w:rsidRDefault="008F2993" w:rsidP="00C828AC">
      <w:pPr>
        <w:numPr>
          <w:ilvl w:val="0"/>
          <w:numId w:val="1"/>
        </w:numPr>
        <w:shd w:val="clear" w:color="auto" w:fill="FFFFFF"/>
        <w:spacing w:after="0" w:line="240" w:lineRule="auto"/>
        <w:rPr>
          <w:rFonts w:ascii="Arial" w:eastAsia="Times New Roman" w:hAnsi="Arial" w:cs="Arial"/>
          <w:color w:val="222222"/>
          <w:lang w:val="mn-MN"/>
        </w:rPr>
      </w:pPr>
      <w:r w:rsidRPr="00570C8C">
        <w:rPr>
          <w:rFonts w:ascii="Arial" w:eastAsia="Times New Roman" w:hAnsi="Arial" w:cs="Arial"/>
          <w:color w:val="222222"/>
          <w:lang w:val="mn-MN"/>
        </w:rPr>
        <w:t>42.1. “адилтгах” бус мэрг</w:t>
      </w:r>
      <w:r w:rsidR="00E05CE2" w:rsidRPr="00570C8C">
        <w:rPr>
          <w:rFonts w:ascii="Arial" w:eastAsia="Times New Roman" w:hAnsi="Arial" w:cs="Arial"/>
          <w:color w:val="222222"/>
          <w:lang w:val="mn-MN"/>
        </w:rPr>
        <w:t>э</w:t>
      </w:r>
      <w:r w:rsidRPr="00570C8C">
        <w:rPr>
          <w:rFonts w:ascii="Arial" w:eastAsia="Times New Roman" w:hAnsi="Arial" w:cs="Arial"/>
          <w:color w:val="222222"/>
          <w:lang w:val="mn-MN"/>
        </w:rPr>
        <w:t>жлийн ур чадавх</w:t>
      </w:r>
      <w:r w:rsidR="004B602C" w:rsidRPr="00570C8C">
        <w:rPr>
          <w:rFonts w:ascii="Arial" w:eastAsia="Times New Roman" w:hAnsi="Arial" w:cs="Arial"/>
          <w:color w:val="222222"/>
          <w:lang w:val="mn-MN"/>
        </w:rPr>
        <w:t>ы</w:t>
      </w:r>
      <w:r w:rsidRPr="00570C8C">
        <w:rPr>
          <w:rFonts w:ascii="Arial" w:eastAsia="Times New Roman" w:hAnsi="Arial" w:cs="Arial"/>
          <w:color w:val="222222"/>
          <w:lang w:val="mn-MN"/>
        </w:rPr>
        <w:t>н, эсвэл удирдах өндөр зэрэглэлийн цалин хангамжтай дүйцүүлэх гэх утгаар н</w:t>
      </w:r>
      <w:r w:rsidR="00FC1FDF" w:rsidRPr="00570C8C">
        <w:rPr>
          <w:rFonts w:ascii="Arial" w:eastAsia="Times New Roman" w:hAnsi="Arial" w:cs="Arial"/>
          <w:color w:val="222222"/>
          <w:lang w:val="mn-MN"/>
        </w:rPr>
        <w:t>ай</w:t>
      </w:r>
      <w:r w:rsidRPr="00570C8C">
        <w:rPr>
          <w:rFonts w:ascii="Arial" w:eastAsia="Times New Roman" w:hAnsi="Arial" w:cs="Arial"/>
          <w:color w:val="222222"/>
          <w:lang w:val="mn-MN"/>
        </w:rPr>
        <w:t>руулах,</w:t>
      </w:r>
    </w:p>
    <w:p w14:paraId="40265E3B" w14:textId="01E5D1D5" w:rsidR="008F2993" w:rsidRPr="00570C8C" w:rsidRDefault="008F2993" w:rsidP="00C828AC">
      <w:pPr>
        <w:numPr>
          <w:ilvl w:val="0"/>
          <w:numId w:val="1"/>
        </w:numPr>
        <w:shd w:val="clear" w:color="auto" w:fill="FFFFFF"/>
        <w:spacing w:after="0" w:line="240" w:lineRule="auto"/>
        <w:rPr>
          <w:rFonts w:ascii="Arial" w:eastAsia="Times New Roman" w:hAnsi="Arial" w:cs="Arial"/>
          <w:color w:val="222222"/>
          <w:lang w:val="mn-MN"/>
        </w:rPr>
      </w:pPr>
      <w:r w:rsidRPr="00570C8C">
        <w:rPr>
          <w:rFonts w:ascii="Arial" w:eastAsia="Times New Roman" w:hAnsi="Arial" w:cs="Arial"/>
          <w:color w:val="222222"/>
          <w:lang w:val="mn-MN"/>
        </w:rPr>
        <w:t>42.2</w:t>
      </w:r>
      <w:r w:rsidR="00FC1FDF" w:rsidRPr="00570C8C">
        <w:rPr>
          <w:rFonts w:ascii="Arial" w:eastAsia="Times New Roman" w:hAnsi="Arial" w:cs="Arial"/>
          <w:color w:val="222222"/>
          <w:lang w:val="mn-MN"/>
        </w:rPr>
        <w:t>-ыг Анхаарах</w:t>
      </w:r>
    </w:p>
    <w:p w14:paraId="1AF9D64D" w14:textId="31C0404B" w:rsidR="008F2993" w:rsidRPr="00570C8C" w:rsidRDefault="008F2993" w:rsidP="00C828AC">
      <w:pPr>
        <w:numPr>
          <w:ilvl w:val="0"/>
          <w:numId w:val="1"/>
        </w:numPr>
        <w:shd w:val="clear" w:color="auto" w:fill="FFFFFF"/>
        <w:spacing w:after="0" w:line="240" w:lineRule="auto"/>
        <w:rPr>
          <w:rFonts w:ascii="Arial" w:eastAsia="Times New Roman" w:hAnsi="Arial" w:cs="Arial"/>
          <w:color w:val="222222"/>
          <w:lang w:val="mn-MN"/>
        </w:rPr>
      </w:pPr>
      <w:r w:rsidRPr="00570C8C">
        <w:rPr>
          <w:rFonts w:ascii="Arial" w:eastAsia="Times New Roman" w:hAnsi="Arial" w:cs="Arial"/>
          <w:color w:val="222222"/>
          <w:lang w:val="mn-MN"/>
        </w:rPr>
        <w:t>43.3. тээврийн хэрэгсэл</w:t>
      </w:r>
    </w:p>
    <w:p w14:paraId="7D9F1A2A" w14:textId="7C72C61B" w:rsidR="008F2993" w:rsidRPr="00570C8C" w:rsidRDefault="008F2993" w:rsidP="00C828AC">
      <w:pPr>
        <w:numPr>
          <w:ilvl w:val="0"/>
          <w:numId w:val="1"/>
        </w:numPr>
        <w:shd w:val="clear" w:color="auto" w:fill="FFFFFF"/>
        <w:spacing w:after="0" w:line="240" w:lineRule="auto"/>
        <w:rPr>
          <w:rFonts w:ascii="Arial" w:eastAsia="Times New Roman" w:hAnsi="Arial" w:cs="Arial"/>
          <w:color w:val="222222"/>
          <w:lang w:val="mn-MN"/>
        </w:rPr>
      </w:pPr>
      <w:r w:rsidRPr="00570C8C">
        <w:rPr>
          <w:rFonts w:ascii="Arial" w:eastAsia="Times New Roman" w:hAnsi="Arial" w:cs="Arial"/>
          <w:color w:val="222222"/>
          <w:lang w:val="mn-MN"/>
        </w:rPr>
        <w:t>43.4. давхардсан утга</w:t>
      </w:r>
      <w:r w:rsidR="00A70EF1" w:rsidRPr="00570C8C">
        <w:rPr>
          <w:rFonts w:ascii="Arial" w:eastAsia="Times New Roman" w:hAnsi="Arial" w:cs="Arial"/>
          <w:color w:val="222222"/>
          <w:lang w:val="mn-MN"/>
        </w:rPr>
        <w:t xml:space="preserve">тай байна. </w:t>
      </w:r>
    </w:p>
    <w:p w14:paraId="0E3E8FCF" w14:textId="55AE5BF4" w:rsidR="001417CA" w:rsidRPr="00570C8C" w:rsidRDefault="008F2993" w:rsidP="00C828AC">
      <w:pPr>
        <w:numPr>
          <w:ilvl w:val="0"/>
          <w:numId w:val="1"/>
        </w:numPr>
        <w:shd w:val="clear" w:color="auto" w:fill="FFFFFF"/>
        <w:spacing w:after="0" w:line="240" w:lineRule="auto"/>
        <w:rPr>
          <w:rFonts w:ascii="Arial" w:eastAsia="Times New Roman" w:hAnsi="Arial" w:cs="Arial"/>
          <w:color w:val="222222"/>
          <w:lang w:val="mn-MN"/>
        </w:rPr>
      </w:pPr>
      <w:r w:rsidRPr="00570C8C">
        <w:rPr>
          <w:rFonts w:ascii="Arial" w:eastAsia="Times New Roman" w:hAnsi="Arial" w:cs="Arial"/>
          <w:color w:val="222222"/>
          <w:lang w:val="mn-MN"/>
        </w:rPr>
        <w:t xml:space="preserve">44.1. шинжлэн шалгах гэх </w:t>
      </w:r>
      <w:r w:rsidR="004B602C" w:rsidRPr="00570C8C">
        <w:rPr>
          <w:rFonts w:ascii="Arial" w:eastAsia="Times New Roman" w:hAnsi="Arial" w:cs="Arial"/>
          <w:color w:val="222222"/>
          <w:lang w:val="mn-MN"/>
        </w:rPr>
        <w:t xml:space="preserve">хэрнэ </w:t>
      </w:r>
      <w:r w:rsidRPr="00570C8C">
        <w:rPr>
          <w:rFonts w:ascii="Arial" w:eastAsia="Times New Roman" w:hAnsi="Arial" w:cs="Arial"/>
          <w:color w:val="222222"/>
          <w:lang w:val="mn-MN"/>
        </w:rPr>
        <w:t xml:space="preserve"> гэм бурууг тогтоохгүй гээд б</w:t>
      </w:r>
      <w:r w:rsidR="004B602C" w:rsidRPr="00570C8C">
        <w:rPr>
          <w:rFonts w:ascii="Arial" w:eastAsia="Times New Roman" w:hAnsi="Arial" w:cs="Arial"/>
          <w:color w:val="222222"/>
          <w:lang w:val="mn-MN"/>
        </w:rPr>
        <w:t>ай</w:t>
      </w:r>
      <w:r w:rsidRPr="00570C8C">
        <w:rPr>
          <w:rFonts w:ascii="Arial" w:eastAsia="Times New Roman" w:hAnsi="Arial" w:cs="Arial"/>
          <w:color w:val="222222"/>
          <w:lang w:val="mn-MN"/>
        </w:rPr>
        <w:t>гаа нь ойлгомжгүй ба давтан гарах, гаргасан дүгнэлтийн зөв эсэхэд дүгнэлт гаргах, гэвэл илүү зохимжтой</w:t>
      </w:r>
      <w:r w:rsidR="001417CA" w:rsidRPr="00570C8C">
        <w:rPr>
          <w:rFonts w:ascii="Arial" w:eastAsia="Times New Roman" w:hAnsi="Arial" w:cs="Arial"/>
          <w:color w:val="222222"/>
          <w:lang w:val="mn-MN"/>
        </w:rPr>
        <w:t>,</w:t>
      </w:r>
      <w:r w:rsidRPr="00570C8C">
        <w:rPr>
          <w:rFonts w:ascii="Arial" w:eastAsia="Times New Roman" w:hAnsi="Arial" w:cs="Arial"/>
          <w:color w:val="222222"/>
          <w:lang w:val="mn-MN"/>
        </w:rPr>
        <w:t xml:space="preserve"> бас тавигдсан актын үнэн зөвд дүгнэлт х</w:t>
      </w:r>
      <w:r w:rsidR="001417CA" w:rsidRPr="00570C8C">
        <w:rPr>
          <w:rFonts w:ascii="Arial" w:eastAsia="Times New Roman" w:hAnsi="Arial" w:cs="Arial"/>
          <w:color w:val="222222"/>
          <w:lang w:val="mn-MN"/>
        </w:rPr>
        <w:t>ий</w:t>
      </w:r>
      <w:r w:rsidRPr="00570C8C">
        <w:rPr>
          <w:rFonts w:ascii="Arial" w:eastAsia="Times New Roman" w:hAnsi="Arial" w:cs="Arial"/>
          <w:color w:val="222222"/>
          <w:lang w:val="mn-MN"/>
        </w:rPr>
        <w:t>дэг б</w:t>
      </w:r>
      <w:r w:rsidR="001417CA" w:rsidRPr="00570C8C">
        <w:rPr>
          <w:rFonts w:ascii="Arial" w:eastAsia="Times New Roman" w:hAnsi="Arial" w:cs="Arial"/>
          <w:color w:val="222222"/>
          <w:lang w:val="mn-MN"/>
        </w:rPr>
        <w:t>и</w:t>
      </w:r>
      <w:r w:rsidRPr="00570C8C">
        <w:rPr>
          <w:rFonts w:ascii="Arial" w:eastAsia="Times New Roman" w:hAnsi="Arial" w:cs="Arial"/>
          <w:color w:val="222222"/>
          <w:lang w:val="mn-MN"/>
        </w:rPr>
        <w:t>з</w:t>
      </w:r>
      <w:r w:rsidR="004B602C" w:rsidRPr="00570C8C">
        <w:rPr>
          <w:rFonts w:ascii="Arial" w:eastAsia="Times New Roman" w:hAnsi="Arial" w:cs="Arial"/>
          <w:color w:val="222222"/>
          <w:lang w:val="mn-MN"/>
        </w:rPr>
        <w:t xml:space="preserve"> </w:t>
      </w:r>
      <w:r w:rsidRPr="00570C8C">
        <w:rPr>
          <w:rFonts w:ascii="Arial" w:eastAsia="Times New Roman" w:hAnsi="Arial" w:cs="Arial"/>
          <w:color w:val="222222"/>
          <w:lang w:val="mn-MN"/>
        </w:rPr>
        <w:t>дээ</w:t>
      </w:r>
      <w:r w:rsidR="001417CA" w:rsidRPr="00570C8C">
        <w:rPr>
          <w:rFonts w:ascii="Arial" w:eastAsia="Times New Roman" w:hAnsi="Arial" w:cs="Arial"/>
          <w:color w:val="222222"/>
          <w:lang w:val="mn-MN"/>
        </w:rPr>
        <w:t>.</w:t>
      </w:r>
    </w:p>
    <w:p w14:paraId="5BBBC76D" w14:textId="61354388" w:rsidR="008F2993" w:rsidRPr="00570C8C" w:rsidRDefault="008F2993" w:rsidP="00C828AC">
      <w:pPr>
        <w:numPr>
          <w:ilvl w:val="0"/>
          <w:numId w:val="1"/>
        </w:numPr>
        <w:shd w:val="clear" w:color="auto" w:fill="FFFFFF"/>
        <w:spacing w:after="0" w:line="240" w:lineRule="auto"/>
        <w:rPr>
          <w:rFonts w:ascii="Arial" w:eastAsia="Times New Roman" w:hAnsi="Arial" w:cs="Arial"/>
          <w:color w:val="222222"/>
          <w:lang w:val="mn-MN"/>
        </w:rPr>
      </w:pPr>
      <w:r w:rsidRPr="00570C8C">
        <w:rPr>
          <w:rFonts w:ascii="Arial" w:eastAsia="Times New Roman" w:hAnsi="Arial" w:cs="Arial"/>
          <w:color w:val="222222"/>
          <w:lang w:val="mn-MN"/>
        </w:rPr>
        <w:t>45.7</w:t>
      </w:r>
      <w:r w:rsidR="001417CA" w:rsidRPr="00570C8C">
        <w:rPr>
          <w:rFonts w:ascii="Arial" w:eastAsia="Times New Roman" w:hAnsi="Arial" w:cs="Arial"/>
          <w:color w:val="222222"/>
          <w:lang w:val="mn-MN"/>
        </w:rPr>
        <w:t xml:space="preserve"> </w:t>
      </w:r>
      <w:r w:rsidRPr="00570C8C">
        <w:rPr>
          <w:rFonts w:ascii="Arial" w:eastAsia="Times New Roman" w:hAnsi="Arial" w:cs="Arial"/>
          <w:color w:val="222222"/>
          <w:lang w:val="mn-MN"/>
        </w:rPr>
        <w:t xml:space="preserve"> ойлгомжгүй, </w:t>
      </w:r>
    </w:p>
    <w:p w14:paraId="4DDE7857" w14:textId="3855D92A" w:rsidR="008F2993" w:rsidRPr="00570C8C" w:rsidRDefault="008F2993" w:rsidP="00C828AC">
      <w:pPr>
        <w:numPr>
          <w:ilvl w:val="0"/>
          <w:numId w:val="1"/>
        </w:numPr>
        <w:shd w:val="clear" w:color="auto" w:fill="FFFFFF"/>
        <w:spacing w:after="0" w:line="240" w:lineRule="auto"/>
        <w:rPr>
          <w:rFonts w:ascii="Arial" w:eastAsia="Times New Roman" w:hAnsi="Arial" w:cs="Arial"/>
          <w:color w:val="222222"/>
          <w:lang w:val="mn-MN"/>
        </w:rPr>
      </w:pPr>
      <w:r w:rsidRPr="00570C8C">
        <w:rPr>
          <w:rFonts w:ascii="Arial" w:eastAsia="Times New Roman" w:hAnsi="Arial" w:cs="Arial"/>
          <w:color w:val="222222"/>
          <w:lang w:val="mn-MN"/>
        </w:rPr>
        <w:t>45.1. 45.5, К-13-ийн дагуу л гээд б</w:t>
      </w:r>
      <w:r w:rsidR="004B602C" w:rsidRPr="00570C8C">
        <w:rPr>
          <w:rFonts w:ascii="Arial" w:eastAsia="Times New Roman" w:hAnsi="Arial" w:cs="Arial"/>
          <w:color w:val="222222"/>
          <w:lang w:val="mn-MN"/>
        </w:rPr>
        <w:t>ай</w:t>
      </w:r>
      <w:r w:rsidRPr="00570C8C">
        <w:rPr>
          <w:rFonts w:ascii="Arial" w:eastAsia="Times New Roman" w:hAnsi="Arial" w:cs="Arial"/>
          <w:color w:val="222222"/>
          <w:lang w:val="mn-MN"/>
        </w:rPr>
        <w:t>даг?</w:t>
      </w:r>
    </w:p>
    <w:p w14:paraId="6ABB6FFA" w14:textId="49A6FF35" w:rsidR="008F2993" w:rsidRPr="00570C8C" w:rsidRDefault="008F2993" w:rsidP="00C828AC">
      <w:pPr>
        <w:numPr>
          <w:ilvl w:val="0"/>
          <w:numId w:val="1"/>
        </w:numPr>
        <w:shd w:val="clear" w:color="auto" w:fill="FFFFFF"/>
        <w:spacing w:after="0" w:line="240" w:lineRule="auto"/>
        <w:rPr>
          <w:rFonts w:ascii="Arial" w:eastAsia="Times New Roman" w:hAnsi="Arial" w:cs="Arial"/>
          <w:color w:val="222222"/>
          <w:lang w:val="mn-MN"/>
        </w:rPr>
      </w:pPr>
      <w:r w:rsidRPr="00570C8C">
        <w:rPr>
          <w:rFonts w:ascii="Arial" w:eastAsia="Times New Roman" w:hAnsi="Arial" w:cs="Arial"/>
          <w:color w:val="222222"/>
          <w:lang w:val="mn-MN"/>
        </w:rPr>
        <w:t>45.9. Зөвлөмж гар</w:t>
      </w:r>
      <w:r w:rsidR="00EA09EA" w:rsidRPr="00570C8C">
        <w:rPr>
          <w:rFonts w:ascii="Arial" w:eastAsia="Times New Roman" w:hAnsi="Arial" w:cs="Arial"/>
          <w:color w:val="222222"/>
          <w:lang w:val="mn-MN"/>
        </w:rPr>
        <w:t>г</w:t>
      </w:r>
      <w:r w:rsidRPr="00570C8C">
        <w:rPr>
          <w:rFonts w:ascii="Arial" w:eastAsia="Times New Roman" w:hAnsi="Arial" w:cs="Arial"/>
          <w:color w:val="222222"/>
          <w:lang w:val="mn-MN"/>
        </w:rPr>
        <w:t>аж болн</w:t>
      </w:r>
      <w:r w:rsidR="001417CA" w:rsidRPr="00570C8C">
        <w:rPr>
          <w:rFonts w:ascii="Arial" w:eastAsia="Times New Roman" w:hAnsi="Arial" w:cs="Arial"/>
          <w:color w:val="222222"/>
          <w:lang w:val="mn-MN"/>
        </w:rPr>
        <w:t>о</w:t>
      </w:r>
      <w:r w:rsidRPr="00570C8C">
        <w:rPr>
          <w:rFonts w:ascii="Arial" w:eastAsia="Times New Roman" w:hAnsi="Arial" w:cs="Arial"/>
          <w:color w:val="222222"/>
          <w:lang w:val="mn-MN"/>
        </w:rPr>
        <w:t xml:space="preserve"> гэ</w:t>
      </w:r>
      <w:r w:rsidR="001417CA" w:rsidRPr="00570C8C">
        <w:rPr>
          <w:rFonts w:ascii="Arial" w:eastAsia="Times New Roman" w:hAnsi="Arial" w:cs="Arial"/>
          <w:color w:val="222222"/>
          <w:lang w:val="mn-MN"/>
        </w:rPr>
        <w:t>сэн байна</w:t>
      </w:r>
      <w:r w:rsidRPr="00570C8C">
        <w:rPr>
          <w:rFonts w:ascii="Arial" w:eastAsia="Times New Roman" w:hAnsi="Arial" w:cs="Arial"/>
          <w:color w:val="222222"/>
          <w:lang w:val="mn-MN"/>
        </w:rPr>
        <w:t xml:space="preserve"> зайлшгүй зөвлөмж гаргах нь гол үүрэг нь биз</w:t>
      </w:r>
      <w:r w:rsidR="004B602C" w:rsidRPr="00570C8C">
        <w:rPr>
          <w:rFonts w:ascii="Arial" w:eastAsia="Times New Roman" w:hAnsi="Arial" w:cs="Arial"/>
          <w:color w:val="222222"/>
          <w:lang w:val="mn-MN"/>
        </w:rPr>
        <w:t xml:space="preserve"> </w:t>
      </w:r>
      <w:r w:rsidRPr="00570C8C">
        <w:rPr>
          <w:rFonts w:ascii="Arial" w:eastAsia="Times New Roman" w:hAnsi="Arial" w:cs="Arial"/>
          <w:color w:val="222222"/>
          <w:lang w:val="mn-MN"/>
        </w:rPr>
        <w:t>дээ</w:t>
      </w:r>
      <w:r w:rsidR="001417CA" w:rsidRPr="00570C8C">
        <w:rPr>
          <w:rFonts w:ascii="Arial" w:eastAsia="Times New Roman" w:hAnsi="Arial" w:cs="Arial"/>
          <w:color w:val="222222"/>
          <w:lang w:val="mn-MN"/>
        </w:rPr>
        <w:t xml:space="preserve">. </w:t>
      </w:r>
      <w:r w:rsidRPr="00570C8C">
        <w:rPr>
          <w:rFonts w:ascii="Arial" w:eastAsia="Times New Roman" w:hAnsi="Arial" w:cs="Arial"/>
          <w:color w:val="222222"/>
          <w:lang w:val="mn-MN"/>
        </w:rPr>
        <w:t xml:space="preserve"> 45,9 утгагүй</w:t>
      </w:r>
      <w:r w:rsidR="001417CA" w:rsidRPr="00570C8C">
        <w:rPr>
          <w:rFonts w:ascii="Arial" w:eastAsia="Times New Roman" w:hAnsi="Arial" w:cs="Arial"/>
          <w:color w:val="222222"/>
          <w:lang w:val="mn-MN"/>
        </w:rPr>
        <w:t xml:space="preserve"> байна. /</w:t>
      </w:r>
      <w:r w:rsidRPr="00570C8C">
        <w:rPr>
          <w:rFonts w:ascii="Arial" w:eastAsia="Times New Roman" w:hAnsi="Arial" w:cs="Arial"/>
          <w:color w:val="222222"/>
          <w:lang w:val="mn-MN"/>
        </w:rPr>
        <w:t>Намайг ажлаас үндэслэлг</w:t>
      </w:r>
      <w:r w:rsidR="00EA09EA" w:rsidRPr="00570C8C">
        <w:rPr>
          <w:rFonts w:ascii="Arial" w:eastAsia="Times New Roman" w:hAnsi="Arial" w:cs="Arial"/>
          <w:color w:val="222222"/>
          <w:lang w:val="mn-MN"/>
        </w:rPr>
        <w:t>ү</w:t>
      </w:r>
      <w:r w:rsidRPr="00570C8C">
        <w:rPr>
          <w:rFonts w:ascii="Arial" w:eastAsia="Times New Roman" w:hAnsi="Arial" w:cs="Arial"/>
          <w:color w:val="222222"/>
          <w:lang w:val="mn-MN"/>
        </w:rPr>
        <w:t>й халуулах акт гаргаж өгчхөөд шүүхэд түүнийгээ хамгаалаад зогсож б</w:t>
      </w:r>
      <w:r w:rsidR="00C828AC" w:rsidRPr="00570C8C">
        <w:rPr>
          <w:rFonts w:ascii="Arial" w:eastAsia="Times New Roman" w:hAnsi="Arial" w:cs="Arial"/>
          <w:color w:val="222222"/>
          <w:lang w:val="mn-MN"/>
        </w:rPr>
        <w:t>ай</w:t>
      </w:r>
      <w:r w:rsidRPr="00570C8C">
        <w:rPr>
          <w:rFonts w:ascii="Arial" w:eastAsia="Times New Roman" w:hAnsi="Arial" w:cs="Arial"/>
          <w:color w:val="222222"/>
          <w:lang w:val="mn-MN"/>
        </w:rPr>
        <w:t>сан</w:t>
      </w:r>
      <w:r w:rsidR="001417CA" w:rsidRPr="00570C8C">
        <w:rPr>
          <w:rFonts w:ascii="Arial" w:eastAsia="Times New Roman" w:hAnsi="Arial" w:cs="Arial"/>
          <w:color w:val="222222"/>
          <w:lang w:val="mn-MN"/>
        </w:rPr>
        <w:t>./</w:t>
      </w:r>
    </w:p>
    <w:p w14:paraId="33C3C9E0" w14:textId="4FED457F" w:rsidR="008F2993" w:rsidRPr="00570C8C" w:rsidRDefault="008F2993" w:rsidP="00C828AC">
      <w:pPr>
        <w:numPr>
          <w:ilvl w:val="0"/>
          <w:numId w:val="1"/>
        </w:numPr>
        <w:shd w:val="clear" w:color="auto" w:fill="FFFFFF"/>
        <w:spacing w:after="0" w:line="240" w:lineRule="auto"/>
        <w:rPr>
          <w:rFonts w:ascii="Arial" w:eastAsia="Times New Roman" w:hAnsi="Arial" w:cs="Arial"/>
          <w:color w:val="222222"/>
          <w:lang w:val="mn-MN"/>
        </w:rPr>
      </w:pPr>
      <w:r w:rsidRPr="00570C8C">
        <w:rPr>
          <w:rFonts w:ascii="Arial" w:eastAsia="Times New Roman" w:hAnsi="Arial" w:cs="Arial"/>
          <w:color w:val="222222"/>
          <w:lang w:val="mn-MN"/>
        </w:rPr>
        <w:t>46, 47-д б</w:t>
      </w:r>
      <w:r w:rsidR="00C828AC" w:rsidRPr="00570C8C">
        <w:rPr>
          <w:rFonts w:ascii="Arial" w:eastAsia="Times New Roman" w:hAnsi="Arial" w:cs="Arial"/>
          <w:color w:val="222222"/>
          <w:lang w:val="mn-MN"/>
        </w:rPr>
        <w:t>ай</w:t>
      </w:r>
      <w:r w:rsidRPr="00570C8C">
        <w:rPr>
          <w:rFonts w:ascii="Arial" w:eastAsia="Times New Roman" w:hAnsi="Arial" w:cs="Arial"/>
          <w:color w:val="222222"/>
          <w:lang w:val="mn-MN"/>
        </w:rPr>
        <w:t xml:space="preserve">гаа бүрэн эрхийг хэрэгжүүлж буй </w:t>
      </w:r>
      <w:r w:rsidR="007F65A3" w:rsidRPr="00570C8C">
        <w:rPr>
          <w:rFonts w:ascii="Arial" w:eastAsia="Times New Roman" w:hAnsi="Arial" w:cs="Arial"/>
          <w:color w:val="222222"/>
          <w:lang w:val="mn-MN"/>
        </w:rPr>
        <w:t>мөртөө</w:t>
      </w:r>
      <w:r w:rsidRPr="00570C8C">
        <w:rPr>
          <w:rFonts w:ascii="Arial" w:eastAsia="Times New Roman" w:hAnsi="Arial" w:cs="Arial"/>
          <w:color w:val="222222"/>
          <w:lang w:val="mn-MN"/>
        </w:rPr>
        <w:t xml:space="preserve"> өөр юм ярьдаг</w:t>
      </w:r>
      <w:r w:rsidR="001417CA" w:rsidRPr="00570C8C">
        <w:rPr>
          <w:rFonts w:ascii="Arial" w:eastAsia="Times New Roman" w:hAnsi="Arial" w:cs="Arial"/>
          <w:color w:val="222222"/>
          <w:lang w:val="mn-MN"/>
        </w:rPr>
        <w:t>.</w:t>
      </w:r>
    </w:p>
    <w:p w14:paraId="79245A1B" w14:textId="75375736" w:rsidR="008F2993" w:rsidRPr="00570C8C" w:rsidRDefault="008F2993" w:rsidP="00C828AC">
      <w:pPr>
        <w:numPr>
          <w:ilvl w:val="0"/>
          <w:numId w:val="1"/>
        </w:numPr>
        <w:shd w:val="clear" w:color="auto" w:fill="FFFFFF"/>
        <w:spacing w:after="0" w:line="240" w:lineRule="auto"/>
        <w:rPr>
          <w:rFonts w:ascii="Arial" w:eastAsia="Times New Roman" w:hAnsi="Arial" w:cs="Arial"/>
          <w:color w:val="222222"/>
          <w:lang w:val="mn-MN"/>
        </w:rPr>
      </w:pPr>
      <w:r w:rsidRPr="00570C8C">
        <w:rPr>
          <w:rFonts w:ascii="Arial" w:eastAsia="Times New Roman" w:hAnsi="Arial" w:cs="Arial"/>
          <w:color w:val="222222"/>
          <w:lang w:val="mn-MN"/>
        </w:rPr>
        <w:t>52-р зүйлд улсын төсөв</w:t>
      </w:r>
      <w:r w:rsidR="001417CA" w:rsidRPr="00570C8C">
        <w:rPr>
          <w:rFonts w:ascii="Arial" w:eastAsia="Times New Roman" w:hAnsi="Arial" w:cs="Arial"/>
          <w:color w:val="222222"/>
          <w:lang w:val="mn-MN"/>
        </w:rPr>
        <w:t xml:space="preserve">.  </w:t>
      </w:r>
      <w:r w:rsidRPr="00570C8C">
        <w:rPr>
          <w:rFonts w:ascii="Arial" w:eastAsia="Times New Roman" w:hAnsi="Arial" w:cs="Arial"/>
          <w:color w:val="222222"/>
          <w:lang w:val="mn-MN"/>
        </w:rPr>
        <w:t xml:space="preserve"> </w:t>
      </w:r>
      <w:r w:rsidR="001417CA" w:rsidRPr="00570C8C">
        <w:rPr>
          <w:rFonts w:ascii="Arial" w:eastAsia="Times New Roman" w:hAnsi="Arial" w:cs="Arial"/>
          <w:color w:val="222222"/>
          <w:lang w:val="mn-MN"/>
        </w:rPr>
        <w:t>Т</w:t>
      </w:r>
      <w:r w:rsidRPr="00570C8C">
        <w:rPr>
          <w:rFonts w:ascii="Arial" w:eastAsia="Times New Roman" w:hAnsi="Arial" w:cs="Arial"/>
          <w:color w:val="222222"/>
          <w:lang w:val="mn-MN"/>
        </w:rPr>
        <w:t>өсөв гэдэг үгийг оруулах нь буруу</w:t>
      </w:r>
      <w:r w:rsidR="001417CA" w:rsidRPr="00570C8C">
        <w:rPr>
          <w:rFonts w:ascii="Arial" w:eastAsia="Times New Roman" w:hAnsi="Arial" w:cs="Arial"/>
          <w:color w:val="222222"/>
          <w:lang w:val="mn-MN"/>
        </w:rPr>
        <w:t>.</w:t>
      </w:r>
    </w:p>
    <w:p w14:paraId="02A1C5CF" w14:textId="27E0B04F" w:rsidR="008F2993" w:rsidRPr="00570C8C" w:rsidRDefault="008F2993" w:rsidP="00C828AC">
      <w:pPr>
        <w:numPr>
          <w:ilvl w:val="0"/>
          <w:numId w:val="1"/>
        </w:numPr>
        <w:shd w:val="clear" w:color="auto" w:fill="FFFFFF"/>
        <w:spacing w:after="0" w:line="240" w:lineRule="auto"/>
        <w:rPr>
          <w:rFonts w:ascii="Arial" w:eastAsia="Times New Roman" w:hAnsi="Arial" w:cs="Arial"/>
          <w:color w:val="222222"/>
          <w:lang w:val="mn-MN"/>
        </w:rPr>
      </w:pPr>
      <w:r w:rsidRPr="00570C8C">
        <w:rPr>
          <w:rFonts w:ascii="Arial" w:eastAsia="Times New Roman" w:hAnsi="Arial" w:cs="Arial"/>
          <w:color w:val="222222"/>
          <w:lang w:val="mn-MN"/>
        </w:rPr>
        <w:t>54-р зүйлийг д</w:t>
      </w:r>
      <w:r w:rsidR="00C828AC" w:rsidRPr="00570C8C">
        <w:rPr>
          <w:rFonts w:ascii="Arial" w:eastAsia="Times New Roman" w:hAnsi="Arial" w:cs="Arial"/>
          <w:color w:val="222222"/>
          <w:lang w:val="mn-MN"/>
        </w:rPr>
        <w:t>ээ</w:t>
      </w:r>
      <w:r w:rsidRPr="00570C8C">
        <w:rPr>
          <w:rFonts w:ascii="Arial" w:eastAsia="Times New Roman" w:hAnsi="Arial" w:cs="Arial"/>
          <w:color w:val="222222"/>
          <w:lang w:val="mn-MN"/>
        </w:rPr>
        <w:t>шлүүлж оруулах</w:t>
      </w:r>
    </w:p>
    <w:p w14:paraId="132E3D64" w14:textId="4CD65C33" w:rsidR="008F2993" w:rsidRPr="00570C8C" w:rsidRDefault="008F2993" w:rsidP="00C828AC">
      <w:pPr>
        <w:numPr>
          <w:ilvl w:val="0"/>
          <w:numId w:val="1"/>
        </w:numPr>
        <w:shd w:val="clear" w:color="auto" w:fill="FFFFFF"/>
        <w:spacing w:after="0" w:line="240" w:lineRule="auto"/>
        <w:rPr>
          <w:rFonts w:ascii="Arial" w:eastAsia="Times New Roman" w:hAnsi="Arial" w:cs="Arial"/>
          <w:color w:val="222222"/>
          <w:lang w:val="mn-MN"/>
        </w:rPr>
      </w:pPr>
      <w:r w:rsidRPr="00570C8C">
        <w:rPr>
          <w:rFonts w:ascii="Arial" w:eastAsia="Times New Roman" w:hAnsi="Arial" w:cs="Arial"/>
          <w:color w:val="222222"/>
          <w:lang w:val="mn-MN"/>
        </w:rPr>
        <w:t>54.2. дотоодын нислэг МУ-д үйлдэгдэж буй нислэгийн удирдлага англи хэл дээр гэдэг буруу</w:t>
      </w:r>
      <w:r w:rsidR="002127F0" w:rsidRPr="00570C8C">
        <w:rPr>
          <w:rFonts w:ascii="Arial" w:eastAsia="Times New Roman" w:hAnsi="Arial" w:cs="Arial"/>
          <w:color w:val="222222"/>
          <w:lang w:val="mn-MN"/>
        </w:rPr>
        <w:t>.</w:t>
      </w:r>
    </w:p>
    <w:p w14:paraId="6FF5D8BB" w14:textId="69D44BA8" w:rsidR="008F2993" w:rsidRPr="00570C8C" w:rsidRDefault="008F2993" w:rsidP="00C828AC">
      <w:pPr>
        <w:numPr>
          <w:ilvl w:val="0"/>
          <w:numId w:val="1"/>
        </w:numPr>
        <w:shd w:val="clear" w:color="auto" w:fill="FFFFFF"/>
        <w:spacing w:after="0" w:line="240" w:lineRule="auto"/>
        <w:rPr>
          <w:rFonts w:ascii="Arial" w:eastAsia="Times New Roman" w:hAnsi="Arial" w:cs="Arial"/>
          <w:color w:val="222222"/>
          <w:lang w:val="mn-MN"/>
        </w:rPr>
      </w:pPr>
      <w:r w:rsidRPr="00570C8C">
        <w:rPr>
          <w:rFonts w:ascii="Arial" w:eastAsia="Times New Roman" w:hAnsi="Arial" w:cs="Arial"/>
          <w:color w:val="222222"/>
          <w:lang w:val="mn-MN"/>
        </w:rPr>
        <w:t>АТ-ийн дүрэм журам англи хэл</w:t>
      </w:r>
      <w:r w:rsidR="00C828AC" w:rsidRPr="00570C8C">
        <w:rPr>
          <w:rFonts w:ascii="Arial" w:eastAsia="Times New Roman" w:hAnsi="Arial" w:cs="Arial"/>
          <w:color w:val="222222"/>
          <w:lang w:val="mn-MN"/>
        </w:rPr>
        <w:t xml:space="preserve"> </w:t>
      </w:r>
      <w:r w:rsidRPr="00570C8C">
        <w:rPr>
          <w:rFonts w:ascii="Arial" w:eastAsia="Times New Roman" w:hAnsi="Arial" w:cs="Arial"/>
          <w:color w:val="222222"/>
          <w:lang w:val="mn-MN"/>
        </w:rPr>
        <w:t>дээр гэдэг ч буруу</w:t>
      </w:r>
      <w:r w:rsidR="002127F0" w:rsidRPr="00570C8C">
        <w:rPr>
          <w:rFonts w:ascii="Arial" w:eastAsia="Times New Roman" w:hAnsi="Arial" w:cs="Arial"/>
          <w:color w:val="222222"/>
          <w:lang w:val="mn-MN"/>
        </w:rPr>
        <w:t xml:space="preserve">. </w:t>
      </w:r>
      <w:r w:rsidRPr="00570C8C">
        <w:rPr>
          <w:rFonts w:ascii="Arial" w:eastAsia="Times New Roman" w:hAnsi="Arial" w:cs="Arial"/>
          <w:color w:val="222222"/>
          <w:lang w:val="mn-MN"/>
        </w:rPr>
        <w:t xml:space="preserve"> </w:t>
      </w:r>
      <w:r w:rsidR="002127F0" w:rsidRPr="00570C8C">
        <w:rPr>
          <w:rFonts w:ascii="Arial" w:eastAsia="Times New Roman" w:hAnsi="Arial" w:cs="Arial"/>
          <w:color w:val="222222"/>
          <w:lang w:val="mn-MN"/>
        </w:rPr>
        <w:t>А</w:t>
      </w:r>
      <w:r w:rsidRPr="00570C8C">
        <w:rPr>
          <w:rFonts w:ascii="Arial" w:eastAsia="Times New Roman" w:hAnsi="Arial" w:cs="Arial"/>
          <w:color w:val="222222"/>
          <w:lang w:val="mn-MN"/>
        </w:rPr>
        <w:t>ль аль хэл дээрээ  б</w:t>
      </w:r>
      <w:r w:rsidR="00C828AC" w:rsidRPr="00570C8C">
        <w:rPr>
          <w:rFonts w:ascii="Arial" w:eastAsia="Times New Roman" w:hAnsi="Arial" w:cs="Arial"/>
          <w:color w:val="222222"/>
          <w:lang w:val="mn-MN"/>
        </w:rPr>
        <w:t>ай</w:t>
      </w:r>
      <w:r w:rsidRPr="00570C8C">
        <w:rPr>
          <w:rFonts w:ascii="Arial" w:eastAsia="Times New Roman" w:hAnsi="Arial" w:cs="Arial"/>
          <w:color w:val="222222"/>
          <w:lang w:val="mn-MN"/>
        </w:rPr>
        <w:t>х хэрэгтэй</w:t>
      </w:r>
      <w:r w:rsidR="002127F0" w:rsidRPr="00570C8C">
        <w:rPr>
          <w:rFonts w:ascii="Arial" w:eastAsia="Times New Roman" w:hAnsi="Arial" w:cs="Arial"/>
          <w:color w:val="222222"/>
          <w:lang w:val="mn-MN"/>
        </w:rPr>
        <w:t>.</w:t>
      </w:r>
    </w:p>
    <w:p w14:paraId="45885FA4" w14:textId="05EBCA50" w:rsidR="008F2993" w:rsidRPr="00570C8C" w:rsidRDefault="008F2993" w:rsidP="00C828AC">
      <w:pPr>
        <w:numPr>
          <w:ilvl w:val="0"/>
          <w:numId w:val="1"/>
        </w:numPr>
        <w:shd w:val="clear" w:color="auto" w:fill="FFFFFF"/>
        <w:spacing w:after="0" w:line="240" w:lineRule="auto"/>
        <w:rPr>
          <w:rFonts w:ascii="Arial" w:eastAsia="Times New Roman" w:hAnsi="Arial" w:cs="Arial"/>
          <w:color w:val="222222"/>
          <w:lang w:val="mn-MN"/>
        </w:rPr>
      </w:pPr>
      <w:r w:rsidRPr="00570C8C">
        <w:rPr>
          <w:rFonts w:ascii="Arial" w:eastAsia="Times New Roman" w:hAnsi="Arial" w:cs="Arial"/>
          <w:color w:val="222222"/>
          <w:lang w:val="mn-MN"/>
        </w:rPr>
        <w:t>Хүчин төгөлдөр болох хугаца</w:t>
      </w:r>
      <w:r w:rsidR="00C828AC" w:rsidRPr="00570C8C">
        <w:rPr>
          <w:rFonts w:ascii="Arial" w:eastAsia="Times New Roman" w:hAnsi="Arial" w:cs="Arial"/>
          <w:color w:val="222222"/>
          <w:lang w:val="mn-MN"/>
        </w:rPr>
        <w:t>а</w:t>
      </w:r>
      <w:r w:rsidRPr="00570C8C">
        <w:rPr>
          <w:rFonts w:ascii="Arial" w:eastAsia="Times New Roman" w:hAnsi="Arial" w:cs="Arial"/>
          <w:color w:val="222222"/>
          <w:lang w:val="mn-MN"/>
        </w:rPr>
        <w:t>г уртхан тавих хэрэгтэй ядахдаа л Ковидын гамшиг арилах, бэлтгэл хангах хугацааг хангалттай авах</w:t>
      </w:r>
      <w:r w:rsidR="002127F0" w:rsidRPr="00570C8C">
        <w:rPr>
          <w:rFonts w:ascii="Arial" w:eastAsia="Times New Roman" w:hAnsi="Arial" w:cs="Arial"/>
          <w:color w:val="222222"/>
          <w:lang w:val="mn-MN"/>
        </w:rPr>
        <w:t xml:space="preserve"> хэрэгтэй.</w:t>
      </w:r>
    </w:p>
    <w:p w14:paraId="53154595" w14:textId="77777777" w:rsidR="00D842A7" w:rsidRPr="00570C8C" w:rsidRDefault="00D842A7" w:rsidP="00C828AC">
      <w:pPr>
        <w:shd w:val="clear" w:color="auto" w:fill="FFFFFF"/>
        <w:spacing w:after="60" w:line="240" w:lineRule="auto"/>
        <w:rPr>
          <w:rFonts w:ascii="Arial" w:eastAsia="Times New Roman" w:hAnsi="Arial" w:cs="Arial"/>
          <w:b/>
          <w:bCs/>
          <w:color w:val="222222"/>
          <w:lang w:val="mn-MN"/>
        </w:rPr>
      </w:pPr>
    </w:p>
    <w:p w14:paraId="30E887C2" w14:textId="692BB6B3" w:rsidR="008F2993" w:rsidRPr="00570C8C" w:rsidRDefault="00BF1B04" w:rsidP="00C828AC">
      <w:pPr>
        <w:pStyle w:val="ListParagraph"/>
        <w:numPr>
          <w:ilvl w:val="0"/>
          <w:numId w:val="11"/>
        </w:numPr>
        <w:shd w:val="clear" w:color="auto" w:fill="FFFFFF"/>
        <w:spacing w:after="0" w:line="240" w:lineRule="auto"/>
        <w:rPr>
          <w:rFonts w:ascii="Arial" w:eastAsia="Times New Roman" w:hAnsi="Arial" w:cs="Arial"/>
          <w:color w:val="222222"/>
          <w:lang w:val="mn-MN"/>
        </w:rPr>
      </w:pPr>
      <w:r w:rsidRPr="00570C8C">
        <w:rPr>
          <w:rFonts w:ascii="Arial" w:eastAsia="Times New Roman" w:hAnsi="Arial" w:cs="Arial"/>
          <w:color w:val="222222"/>
          <w:lang w:val="mn-MN"/>
        </w:rPr>
        <w:t>-</w:t>
      </w:r>
      <w:r w:rsidR="008F2993" w:rsidRPr="00570C8C">
        <w:rPr>
          <w:rFonts w:ascii="Arial" w:eastAsia="Times New Roman" w:hAnsi="Arial" w:cs="Arial"/>
          <w:color w:val="222222"/>
          <w:lang w:val="mn-MN"/>
        </w:rPr>
        <w:t>Хуулийг мөрдөх асуудал маш чухал </w:t>
      </w:r>
    </w:p>
    <w:p w14:paraId="63ACF717" w14:textId="26995F8F" w:rsidR="008F2993" w:rsidRPr="00570C8C" w:rsidRDefault="008F2993" w:rsidP="00C828AC">
      <w:pPr>
        <w:numPr>
          <w:ilvl w:val="0"/>
          <w:numId w:val="11"/>
        </w:numPr>
        <w:shd w:val="clear" w:color="auto" w:fill="FFFFFF"/>
        <w:spacing w:after="0" w:line="240" w:lineRule="auto"/>
        <w:rPr>
          <w:rFonts w:ascii="Arial" w:eastAsia="Times New Roman" w:hAnsi="Arial" w:cs="Arial"/>
          <w:color w:val="222222"/>
          <w:lang w:val="mn-MN"/>
        </w:rPr>
      </w:pPr>
      <w:r w:rsidRPr="00570C8C">
        <w:rPr>
          <w:rFonts w:ascii="Arial" w:eastAsia="Times New Roman" w:hAnsi="Arial" w:cs="Arial"/>
          <w:color w:val="222222"/>
          <w:lang w:val="mn-MN"/>
        </w:rPr>
        <w:t>Маш с</w:t>
      </w:r>
      <w:r w:rsidR="00CB3F3B" w:rsidRPr="00570C8C">
        <w:rPr>
          <w:rFonts w:ascii="Arial" w:eastAsia="Times New Roman" w:hAnsi="Arial" w:cs="Arial"/>
          <w:color w:val="222222"/>
          <w:lang w:val="mn-MN"/>
        </w:rPr>
        <w:t>ай</w:t>
      </w:r>
      <w:r w:rsidRPr="00570C8C">
        <w:rPr>
          <w:rFonts w:ascii="Arial" w:eastAsia="Times New Roman" w:hAnsi="Arial" w:cs="Arial"/>
          <w:color w:val="222222"/>
          <w:lang w:val="mn-MN"/>
        </w:rPr>
        <w:t>н сурталчлах</w:t>
      </w:r>
    </w:p>
    <w:p w14:paraId="7D90107B" w14:textId="2F3A2A4A" w:rsidR="008F2993" w:rsidRPr="00570C8C" w:rsidRDefault="008F2993" w:rsidP="00C828AC">
      <w:pPr>
        <w:numPr>
          <w:ilvl w:val="0"/>
          <w:numId w:val="11"/>
        </w:numPr>
        <w:shd w:val="clear" w:color="auto" w:fill="FFFFFF"/>
        <w:spacing w:after="0" w:line="240" w:lineRule="auto"/>
        <w:rPr>
          <w:rFonts w:ascii="Arial" w:eastAsia="Times New Roman" w:hAnsi="Arial" w:cs="Arial"/>
          <w:color w:val="222222"/>
          <w:lang w:val="mn-MN"/>
        </w:rPr>
      </w:pPr>
      <w:r w:rsidRPr="00570C8C">
        <w:rPr>
          <w:rFonts w:ascii="Arial" w:eastAsia="Times New Roman" w:hAnsi="Arial" w:cs="Arial"/>
          <w:color w:val="222222"/>
          <w:lang w:val="mn-MN"/>
        </w:rPr>
        <w:t>М</w:t>
      </w:r>
      <w:r w:rsidR="00E8349D" w:rsidRPr="00570C8C">
        <w:rPr>
          <w:rFonts w:ascii="Arial" w:eastAsia="Times New Roman" w:hAnsi="Arial" w:cs="Arial"/>
          <w:color w:val="222222"/>
          <w:lang w:val="mn-MN"/>
        </w:rPr>
        <w:t>о</w:t>
      </w:r>
      <w:r w:rsidRPr="00570C8C">
        <w:rPr>
          <w:rFonts w:ascii="Arial" w:eastAsia="Times New Roman" w:hAnsi="Arial" w:cs="Arial"/>
          <w:color w:val="222222"/>
          <w:lang w:val="mn-MN"/>
        </w:rPr>
        <w:t>нг</w:t>
      </w:r>
      <w:r w:rsidR="00E8349D" w:rsidRPr="00570C8C">
        <w:rPr>
          <w:rFonts w:ascii="Arial" w:eastAsia="Times New Roman" w:hAnsi="Arial" w:cs="Arial"/>
          <w:color w:val="222222"/>
          <w:lang w:val="mn-MN"/>
        </w:rPr>
        <w:t>о</w:t>
      </w:r>
      <w:r w:rsidRPr="00570C8C">
        <w:rPr>
          <w:rFonts w:ascii="Arial" w:eastAsia="Times New Roman" w:hAnsi="Arial" w:cs="Arial"/>
          <w:color w:val="222222"/>
          <w:lang w:val="mn-MN"/>
        </w:rPr>
        <w:t>л хэл дээр нэршлийг хэвшил болго</w:t>
      </w:r>
      <w:r w:rsidR="001417CA" w:rsidRPr="00570C8C">
        <w:rPr>
          <w:rFonts w:ascii="Arial" w:eastAsia="Times New Roman" w:hAnsi="Arial" w:cs="Arial"/>
          <w:color w:val="222222"/>
          <w:lang w:val="mn-MN"/>
        </w:rPr>
        <w:t>х</w:t>
      </w:r>
      <w:r w:rsidRPr="00570C8C">
        <w:rPr>
          <w:rFonts w:ascii="Arial" w:eastAsia="Times New Roman" w:hAnsi="Arial" w:cs="Arial"/>
          <w:color w:val="222222"/>
          <w:lang w:val="mn-MN"/>
        </w:rPr>
        <w:t>,</w:t>
      </w:r>
    </w:p>
    <w:p w14:paraId="1AD54ACD" w14:textId="4E17B9D2" w:rsidR="008F2993" w:rsidRPr="00570C8C" w:rsidRDefault="008F2993" w:rsidP="00C828AC">
      <w:pPr>
        <w:numPr>
          <w:ilvl w:val="0"/>
          <w:numId w:val="11"/>
        </w:numPr>
        <w:shd w:val="clear" w:color="auto" w:fill="FFFFFF"/>
        <w:spacing w:after="0" w:line="240" w:lineRule="auto"/>
        <w:rPr>
          <w:rFonts w:ascii="Arial" w:eastAsia="Times New Roman" w:hAnsi="Arial" w:cs="Arial"/>
          <w:color w:val="222222"/>
          <w:lang w:val="mn-MN"/>
        </w:rPr>
      </w:pPr>
      <w:r w:rsidRPr="00570C8C">
        <w:rPr>
          <w:rFonts w:ascii="Arial" w:eastAsia="Times New Roman" w:hAnsi="Arial" w:cs="Arial"/>
          <w:color w:val="222222"/>
          <w:lang w:val="mn-MN"/>
        </w:rPr>
        <w:t>Сургалтын б</w:t>
      </w:r>
      <w:r w:rsidR="000031DB" w:rsidRPr="00570C8C">
        <w:rPr>
          <w:rFonts w:ascii="Arial" w:eastAsia="Times New Roman" w:hAnsi="Arial" w:cs="Arial"/>
          <w:color w:val="222222"/>
          <w:lang w:val="mn-MN"/>
        </w:rPr>
        <w:t>ай</w:t>
      </w:r>
      <w:r w:rsidRPr="00570C8C">
        <w:rPr>
          <w:rFonts w:ascii="Arial" w:eastAsia="Times New Roman" w:hAnsi="Arial" w:cs="Arial"/>
          <w:color w:val="222222"/>
          <w:lang w:val="mn-MN"/>
        </w:rPr>
        <w:t>гууллагын асуудал ор хоосон орхигдсон алга б</w:t>
      </w:r>
      <w:r w:rsidR="00E8349D" w:rsidRPr="00570C8C">
        <w:rPr>
          <w:rFonts w:ascii="Arial" w:eastAsia="Times New Roman" w:hAnsi="Arial" w:cs="Arial"/>
          <w:color w:val="222222"/>
          <w:lang w:val="mn-MN"/>
        </w:rPr>
        <w:t>ай</w:t>
      </w:r>
      <w:r w:rsidRPr="00570C8C">
        <w:rPr>
          <w:rFonts w:ascii="Arial" w:eastAsia="Times New Roman" w:hAnsi="Arial" w:cs="Arial"/>
          <w:color w:val="222222"/>
          <w:lang w:val="mn-MN"/>
        </w:rPr>
        <w:t>на</w:t>
      </w:r>
    </w:p>
    <w:p w14:paraId="03A367BA" w14:textId="51E2C9A3" w:rsidR="008F2993" w:rsidRPr="00570C8C" w:rsidRDefault="00E8349D" w:rsidP="00C828AC">
      <w:pPr>
        <w:numPr>
          <w:ilvl w:val="0"/>
          <w:numId w:val="11"/>
        </w:numPr>
        <w:shd w:val="clear" w:color="auto" w:fill="FFFFFF"/>
        <w:spacing w:after="0" w:line="240" w:lineRule="auto"/>
        <w:rPr>
          <w:rFonts w:ascii="Arial" w:eastAsia="Times New Roman" w:hAnsi="Arial" w:cs="Arial"/>
          <w:color w:val="222222"/>
          <w:lang w:val="mn-MN"/>
        </w:rPr>
      </w:pPr>
      <w:r w:rsidRPr="00570C8C">
        <w:rPr>
          <w:rFonts w:ascii="Arial" w:eastAsia="Times New Roman" w:hAnsi="Arial" w:cs="Arial"/>
          <w:color w:val="222222"/>
          <w:lang w:val="mn-MN"/>
        </w:rPr>
        <w:t>Т</w:t>
      </w:r>
      <w:r w:rsidR="008F2993" w:rsidRPr="00570C8C">
        <w:rPr>
          <w:rFonts w:ascii="Arial" w:eastAsia="Times New Roman" w:hAnsi="Arial" w:cs="Arial"/>
          <w:color w:val="222222"/>
          <w:lang w:val="mn-MN"/>
        </w:rPr>
        <w:t>өрөөс барих бо</w:t>
      </w:r>
      <w:r w:rsidR="000031DB" w:rsidRPr="00570C8C">
        <w:rPr>
          <w:rFonts w:ascii="Arial" w:eastAsia="Times New Roman" w:hAnsi="Arial" w:cs="Arial"/>
          <w:color w:val="222222"/>
          <w:lang w:val="mn-MN"/>
        </w:rPr>
        <w:t>д</w:t>
      </w:r>
      <w:r w:rsidR="008F2993" w:rsidRPr="00570C8C">
        <w:rPr>
          <w:rFonts w:ascii="Arial" w:eastAsia="Times New Roman" w:hAnsi="Arial" w:cs="Arial"/>
          <w:color w:val="222222"/>
          <w:lang w:val="mn-MN"/>
        </w:rPr>
        <w:t>лого, хөтөлбөр, </w:t>
      </w:r>
    </w:p>
    <w:p w14:paraId="2ECF0876" w14:textId="322DD486" w:rsidR="008F2993" w:rsidRPr="00570C8C" w:rsidRDefault="008F2993" w:rsidP="00C828AC">
      <w:pPr>
        <w:numPr>
          <w:ilvl w:val="0"/>
          <w:numId w:val="11"/>
        </w:numPr>
        <w:shd w:val="clear" w:color="auto" w:fill="FFFFFF"/>
        <w:spacing w:after="0" w:line="240" w:lineRule="auto"/>
        <w:rPr>
          <w:rFonts w:ascii="Arial" w:eastAsia="Times New Roman" w:hAnsi="Arial" w:cs="Arial"/>
          <w:color w:val="222222"/>
          <w:lang w:val="mn-MN"/>
        </w:rPr>
      </w:pPr>
      <w:r w:rsidRPr="00570C8C">
        <w:rPr>
          <w:rFonts w:ascii="Arial" w:eastAsia="Times New Roman" w:hAnsi="Arial" w:cs="Arial"/>
          <w:color w:val="222222"/>
          <w:lang w:val="mn-MN"/>
        </w:rPr>
        <w:t>Мөнхбатын 5-санал бол болох хувилбарууд б</w:t>
      </w:r>
      <w:r w:rsidR="00E8349D" w:rsidRPr="00570C8C">
        <w:rPr>
          <w:rFonts w:ascii="Arial" w:eastAsia="Times New Roman" w:hAnsi="Arial" w:cs="Arial"/>
          <w:color w:val="222222"/>
          <w:lang w:val="mn-MN"/>
        </w:rPr>
        <w:t>ай</w:t>
      </w:r>
      <w:r w:rsidRPr="00570C8C">
        <w:rPr>
          <w:rFonts w:ascii="Arial" w:eastAsia="Times New Roman" w:hAnsi="Arial" w:cs="Arial"/>
          <w:color w:val="222222"/>
          <w:lang w:val="mn-MN"/>
        </w:rPr>
        <w:t>гааг анхаарах</w:t>
      </w:r>
    </w:p>
    <w:p w14:paraId="5784720E" w14:textId="5750CC9E" w:rsidR="008F2993" w:rsidRPr="00570C8C" w:rsidRDefault="00E8349D" w:rsidP="00C828AC">
      <w:pPr>
        <w:numPr>
          <w:ilvl w:val="0"/>
          <w:numId w:val="11"/>
        </w:numPr>
        <w:shd w:val="clear" w:color="auto" w:fill="FFFFFF"/>
        <w:spacing w:after="0" w:line="240" w:lineRule="auto"/>
        <w:rPr>
          <w:rFonts w:ascii="Arial" w:eastAsia="Times New Roman" w:hAnsi="Arial" w:cs="Arial"/>
          <w:color w:val="222222"/>
          <w:lang w:val="mn-MN"/>
        </w:rPr>
      </w:pPr>
      <w:r w:rsidRPr="00570C8C">
        <w:rPr>
          <w:rFonts w:ascii="Arial" w:eastAsia="Times New Roman" w:hAnsi="Arial" w:cs="Arial"/>
          <w:color w:val="222222"/>
          <w:lang w:val="mn-MN"/>
        </w:rPr>
        <w:t>Т</w:t>
      </w:r>
      <w:r w:rsidR="008F2993" w:rsidRPr="00570C8C">
        <w:rPr>
          <w:rFonts w:ascii="Arial" w:eastAsia="Times New Roman" w:hAnsi="Arial" w:cs="Arial"/>
          <w:color w:val="222222"/>
          <w:lang w:val="mn-MN"/>
        </w:rPr>
        <w:t>үр гэрчилгээ, олгож болно, гэдг</w:t>
      </w:r>
      <w:r w:rsidR="000031DB" w:rsidRPr="00570C8C">
        <w:rPr>
          <w:rFonts w:ascii="Arial" w:eastAsia="Times New Roman" w:hAnsi="Arial" w:cs="Arial"/>
          <w:color w:val="222222"/>
          <w:lang w:val="mn-MN"/>
        </w:rPr>
        <w:t>и</w:t>
      </w:r>
      <w:r w:rsidR="008F2993" w:rsidRPr="00570C8C">
        <w:rPr>
          <w:rFonts w:ascii="Arial" w:eastAsia="Times New Roman" w:hAnsi="Arial" w:cs="Arial"/>
          <w:color w:val="222222"/>
          <w:lang w:val="mn-MN"/>
        </w:rPr>
        <w:t>йг хуульд оруулах</w:t>
      </w:r>
    </w:p>
    <w:p w14:paraId="28B50309" w14:textId="676D2E37" w:rsidR="008F2993" w:rsidRPr="00570C8C" w:rsidRDefault="008F2993" w:rsidP="00C828AC">
      <w:pPr>
        <w:jc w:val="both"/>
        <w:rPr>
          <w:rFonts w:ascii="Arial" w:hAnsi="Arial" w:cs="Arial"/>
          <w:lang w:val="mn-MN"/>
        </w:rPr>
      </w:pPr>
    </w:p>
    <w:p w14:paraId="30217AF4" w14:textId="6F9D3C58" w:rsidR="00685BE0" w:rsidRPr="00570C8C" w:rsidRDefault="00685BE0" w:rsidP="00685BE0">
      <w:pPr>
        <w:jc w:val="center"/>
        <w:rPr>
          <w:rFonts w:ascii="Arial" w:hAnsi="Arial" w:cs="Arial"/>
          <w:lang w:val="mn-MN"/>
        </w:rPr>
      </w:pPr>
      <w:r w:rsidRPr="00570C8C">
        <w:rPr>
          <w:rFonts w:ascii="Arial" w:hAnsi="Arial" w:cs="Arial"/>
          <w:lang w:val="mn-MN"/>
        </w:rPr>
        <w:t>Уулзалтын үеэр өгсөн  санал</w:t>
      </w:r>
      <w:r w:rsidR="00116EB0" w:rsidRPr="00570C8C">
        <w:rPr>
          <w:rFonts w:ascii="Arial" w:hAnsi="Arial" w:cs="Arial"/>
          <w:lang w:val="mn-MN"/>
        </w:rPr>
        <w:t xml:space="preserve"> /амаар/ </w:t>
      </w:r>
    </w:p>
    <w:p w14:paraId="7E20F0C7" w14:textId="2DF2C29D" w:rsidR="00D31CA7" w:rsidRPr="00570C8C" w:rsidRDefault="00D31CA7" w:rsidP="00D31CA7">
      <w:pPr>
        <w:rPr>
          <w:rFonts w:ascii="Arial" w:hAnsi="Arial" w:cs="Arial"/>
          <w:b/>
          <w:bCs/>
          <w:lang w:val="mn-MN"/>
        </w:rPr>
      </w:pPr>
      <w:r w:rsidRPr="00570C8C">
        <w:rPr>
          <w:rFonts w:ascii="Arial" w:hAnsi="Arial" w:cs="Arial"/>
          <w:b/>
          <w:bCs/>
          <w:lang w:val="mn-MN"/>
        </w:rPr>
        <w:t xml:space="preserve">М.Дагва </w:t>
      </w:r>
      <w:r w:rsidR="009E7F06" w:rsidRPr="00570C8C">
        <w:rPr>
          <w:rFonts w:ascii="Arial" w:hAnsi="Arial" w:cs="Arial"/>
          <w:b/>
          <w:bCs/>
          <w:lang w:val="mn-MN"/>
        </w:rPr>
        <w:t>даргын санал:</w:t>
      </w:r>
    </w:p>
    <w:tbl>
      <w:tblPr>
        <w:tblStyle w:val="TableGrid"/>
        <w:tblW w:w="9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35"/>
      </w:tblGrid>
      <w:tr w:rsidR="00D31CA7" w:rsidRPr="00570C8C" w14:paraId="6C94D156" w14:textId="77777777" w:rsidTr="00C828AC">
        <w:tc>
          <w:tcPr>
            <w:tcW w:w="9535" w:type="dxa"/>
          </w:tcPr>
          <w:p w14:paraId="47F712B0" w14:textId="32DEFEDC" w:rsidR="00D31CA7" w:rsidRPr="00570C8C" w:rsidRDefault="00D31CA7" w:rsidP="00FF188F">
            <w:pPr>
              <w:pStyle w:val="ListParagraph"/>
              <w:numPr>
                <w:ilvl w:val="0"/>
                <w:numId w:val="5"/>
              </w:numPr>
              <w:rPr>
                <w:sz w:val="22"/>
                <w:lang w:val="mn-MN"/>
              </w:rPr>
            </w:pPr>
            <w:r w:rsidRPr="00570C8C">
              <w:rPr>
                <w:sz w:val="22"/>
                <w:lang w:val="mn-MN"/>
              </w:rPr>
              <w:t>Шинэчилсэн найруулгын төсөл гэхээр одоогийн хүчин төгөлдөр хуул</w:t>
            </w:r>
            <w:r w:rsidR="004B602C" w:rsidRPr="00570C8C">
              <w:rPr>
                <w:sz w:val="22"/>
                <w:lang w:val="mn-MN"/>
              </w:rPr>
              <w:t>ь</w:t>
            </w:r>
            <w:r w:rsidRPr="00570C8C">
              <w:rPr>
                <w:sz w:val="22"/>
                <w:lang w:val="mn-MN"/>
              </w:rPr>
              <w:t xml:space="preserve"> дээр тулгуурлан боловсруулж байгаа  тул одоогийн хуулийн зүйл заалт тус бүрээр тайлбар бичиж, аль заалт хаана туссаныг харах. Цоо шинээр орж байгаа зохицуулалт юу байна, өөр хуулиар зохицуулагдаж байгаа зүйл юу байна, аль заалтыг ямар үндэслэлээр хассан гэх мэт. </w:t>
            </w:r>
          </w:p>
        </w:tc>
      </w:tr>
      <w:tr w:rsidR="00D31CA7" w:rsidRPr="00570C8C" w14:paraId="42EBE4D7" w14:textId="77777777" w:rsidTr="00C828AC">
        <w:tc>
          <w:tcPr>
            <w:tcW w:w="9535" w:type="dxa"/>
          </w:tcPr>
          <w:p w14:paraId="34051B0F" w14:textId="77777777" w:rsidR="00D31CA7" w:rsidRPr="00570C8C" w:rsidRDefault="00D31CA7" w:rsidP="00FF188F">
            <w:pPr>
              <w:pStyle w:val="ListParagraph"/>
              <w:numPr>
                <w:ilvl w:val="0"/>
                <w:numId w:val="5"/>
              </w:numPr>
              <w:rPr>
                <w:sz w:val="22"/>
                <w:lang w:val="mn-MN"/>
              </w:rPr>
            </w:pPr>
            <w:r w:rsidRPr="00570C8C">
              <w:rPr>
                <w:sz w:val="22"/>
                <w:lang w:val="mn-MN"/>
              </w:rPr>
              <w:t xml:space="preserve">Аль болох одоогийн хуулийн заалтыг тусгах хэрэгтэй. Тодорхойгүй байдлаар хасагдсан зүйл заалтууд их байна. </w:t>
            </w:r>
          </w:p>
        </w:tc>
      </w:tr>
      <w:tr w:rsidR="00D31CA7" w:rsidRPr="00570C8C" w14:paraId="1ABEE616" w14:textId="77777777" w:rsidTr="00C828AC">
        <w:tc>
          <w:tcPr>
            <w:tcW w:w="9535" w:type="dxa"/>
          </w:tcPr>
          <w:p w14:paraId="478A2BCB" w14:textId="77777777" w:rsidR="00D31CA7" w:rsidRPr="00570C8C" w:rsidRDefault="00D31CA7" w:rsidP="00FF188F">
            <w:pPr>
              <w:pStyle w:val="ListParagraph"/>
              <w:numPr>
                <w:ilvl w:val="0"/>
                <w:numId w:val="5"/>
              </w:numPr>
              <w:rPr>
                <w:sz w:val="22"/>
                <w:lang w:val="mn-MN"/>
              </w:rPr>
            </w:pPr>
            <w:r w:rsidRPr="00570C8C">
              <w:rPr>
                <w:sz w:val="22"/>
                <w:lang w:val="mn-MN"/>
              </w:rPr>
              <w:t>Аюулгүй байдал, шинжлэх шалгах гэх мэт асуудлууд туссан байна. Тэхдээ энэ хууль бол салбарыг дэмжих, бие даасан байдлыг хангасан хууль байх ёстой.</w:t>
            </w:r>
          </w:p>
        </w:tc>
      </w:tr>
      <w:tr w:rsidR="00D31CA7" w:rsidRPr="00570C8C" w14:paraId="36761A8A" w14:textId="77777777" w:rsidTr="00C828AC">
        <w:tc>
          <w:tcPr>
            <w:tcW w:w="9535" w:type="dxa"/>
          </w:tcPr>
          <w:p w14:paraId="30152696" w14:textId="6E29B313" w:rsidR="00D31CA7" w:rsidRPr="00570C8C" w:rsidRDefault="00D31CA7" w:rsidP="00FF188F">
            <w:pPr>
              <w:pStyle w:val="ListParagraph"/>
              <w:numPr>
                <w:ilvl w:val="0"/>
                <w:numId w:val="5"/>
              </w:numPr>
              <w:rPr>
                <w:sz w:val="22"/>
                <w:lang w:val="mn-MN"/>
              </w:rPr>
            </w:pPr>
            <w:r w:rsidRPr="00570C8C">
              <w:rPr>
                <w:sz w:val="22"/>
                <w:lang w:val="mn-MN"/>
              </w:rPr>
              <w:t>Хотын дээгүүр дадлага сургуулилт хийж болохгүй тухай заалт одоогийн хүчин төгөлдөр хуу</w:t>
            </w:r>
            <w:r w:rsidR="004B602C" w:rsidRPr="00570C8C">
              <w:rPr>
                <w:sz w:val="22"/>
                <w:lang w:val="mn-MN"/>
              </w:rPr>
              <w:t>льд</w:t>
            </w:r>
            <w:r w:rsidRPr="00570C8C">
              <w:rPr>
                <w:sz w:val="22"/>
                <w:lang w:val="mn-MN"/>
              </w:rPr>
              <w:t xml:space="preserve"> байгаа энэ зохицуулалтыг хуулийн төсөлд оруулах хэрэгтэй.</w:t>
            </w:r>
          </w:p>
        </w:tc>
      </w:tr>
      <w:tr w:rsidR="00D31CA7" w:rsidRPr="00570C8C" w14:paraId="5A61EA96" w14:textId="77777777" w:rsidTr="00C828AC">
        <w:tc>
          <w:tcPr>
            <w:tcW w:w="9535" w:type="dxa"/>
          </w:tcPr>
          <w:p w14:paraId="225CBA40" w14:textId="54892C8D" w:rsidR="00D31CA7" w:rsidRPr="00570C8C" w:rsidRDefault="00D31CA7" w:rsidP="00FF188F">
            <w:pPr>
              <w:pStyle w:val="ListParagraph"/>
              <w:numPr>
                <w:ilvl w:val="0"/>
                <w:numId w:val="5"/>
              </w:numPr>
              <w:rPr>
                <w:sz w:val="22"/>
                <w:lang w:val="mn-MN"/>
              </w:rPr>
            </w:pPr>
            <w:r w:rsidRPr="00570C8C">
              <w:rPr>
                <w:sz w:val="22"/>
                <w:lang w:val="mn-MN"/>
              </w:rPr>
              <w:t>Төсөв, санхүү, тариф</w:t>
            </w:r>
            <w:r w:rsidR="004B602C" w:rsidRPr="00570C8C">
              <w:rPr>
                <w:sz w:val="22"/>
                <w:lang w:val="mn-MN"/>
              </w:rPr>
              <w:t xml:space="preserve">ын </w:t>
            </w:r>
            <w:r w:rsidRPr="00570C8C">
              <w:rPr>
                <w:sz w:val="22"/>
                <w:lang w:val="mn-MN"/>
              </w:rPr>
              <w:t>асуудлыг тодорхой зохицуулж,  хуулийн төсөлд байгаа эдийн засгийн зохицуулалтын бүлгийг өргөтгөх хэрэгтэй.</w:t>
            </w:r>
          </w:p>
        </w:tc>
      </w:tr>
      <w:tr w:rsidR="00D31CA7" w:rsidRPr="00570C8C" w14:paraId="7889BB8D" w14:textId="77777777" w:rsidTr="00C828AC">
        <w:tc>
          <w:tcPr>
            <w:tcW w:w="9535" w:type="dxa"/>
          </w:tcPr>
          <w:p w14:paraId="15FBD0E6" w14:textId="2D7F12B6" w:rsidR="00D31CA7" w:rsidRPr="00570C8C" w:rsidRDefault="00D31CA7" w:rsidP="00FF188F">
            <w:pPr>
              <w:pStyle w:val="ListParagraph"/>
              <w:numPr>
                <w:ilvl w:val="0"/>
                <w:numId w:val="5"/>
              </w:numPr>
              <w:rPr>
                <w:sz w:val="22"/>
                <w:lang w:val="mn-MN"/>
              </w:rPr>
            </w:pPr>
            <w:r w:rsidRPr="00570C8C">
              <w:rPr>
                <w:sz w:val="22"/>
                <w:lang w:val="mn-MN"/>
              </w:rPr>
              <w:t>Орон нутгийн татаас</w:t>
            </w:r>
            <w:r w:rsidR="004B602C" w:rsidRPr="00570C8C">
              <w:rPr>
                <w:sz w:val="22"/>
                <w:lang w:val="mn-MN"/>
              </w:rPr>
              <w:t>-</w:t>
            </w:r>
            <w:r w:rsidRPr="00570C8C">
              <w:rPr>
                <w:sz w:val="22"/>
                <w:lang w:val="mn-MN"/>
              </w:rPr>
              <w:t>ын асуудал үзэл баримтлал дээр байгаа. Үүнийг төсөлд тусгах.</w:t>
            </w:r>
          </w:p>
        </w:tc>
      </w:tr>
      <w:tr w:rsidR="00D31CA7" w:rsidRPr="00570C8C" w14:paraId="34B285B4" w14:textId="77777777" w:rsidTr="00C828AC">
        <w:tc>
          <w:tcPr>
            <w:tcW w:w="9535" w:type="dxa"/>
          </w:tcPr>
          <w:p w14:paraId="69AD340B" w14:textId="77777777" w:rsidR="00D31CA7" w:rsidRPr="00570C8C" w:rsidRDefault="00D31CA7" w:rsidP="00FF188F">
            <w:pPr>
              <w:pStyle w:val="ListParagraph"/>
              <w:numPr>
                <w:ilvl w:val="0"/>
                <w:numId w:val="5"/>
              </w:numPr>
              <w:rPr>
                <w:sz w:val="22"/>
                <w:lang w:val="mn-MN"/>
              </w:rPr>
            </w:pPr>
            <w:r w:rsidRPr="00570C8C">
              <w:rPr>
                <w:sz w:val="22"/>
                <w:lang w:val="mn-MN"/>
              </w:rPr>
              <w:t>Агентлагийг төрийн байгууллага гэсэн статустай болгох нь зөв.</w:t>
            </w:r>
          </w:p>
        </w:tc>
      </w:tr>
      <w:tr w:rsidR="00D31CA7" w:rsidRPr="00570C8C" w14:paraId="15DF2D33" w14:textId="77777777" w:rsidTr="00C828AC">
        <w:tc>
          <w:tcPr>
            <w:tcW w:w="9535" w:type="dxa"/>
          </w:tcPr>
          <w:p w14:paraId="5FC7FA6E" w14:textId="77777777" w:rsidR="00D31CA7" w:rsidRPr="00570C8C" w:rsidRDefault="00D31CA7" w:rsidP="00FF188F">
            <w:pPr>
              <w:pStyle w:val="ListParagraph"/>
              <w:numPr>
                <w:ilvl w:val="0"/>
                <w:numId w:val="5"/>
              </w:numPr>
              <w:rPr>
                <w:sz w:val="22"/>
                <w:lang w:val="mn-MN"/>
              </w:rPr>
            </w:pPr>
            <w:r w:rsidRPr="00570C8C">
              <w:rPr>
                <w:sz w:val="22"/>
                <w:lang w:val="mn-MN"/>
              </w:rPr>
              <w:t>Шинжлэн шалгах ажиллагааны хувьд осол болсон газар хамгийн түрүүнд байцаагч очдог байх ёстой. Мөн гадаадын онгоцыг тойроод улсын хилийн цэг үүсдэг. Үүнд хилийн цэрэг хяналт тавьдаг байх ёстой.</w:t>
            </w:r>
          </w:p>
        </w:tc>
      </w:tr>
      <w:tr w:rsidR="00D31CA7" w:rsidRPr="00570C8C" w14:paraId="39E3DAA1" w14:textId="77777777" w:rsidTr="00C828AC">
        <w:tc>
          <w:tcPr>
            <w:tcW w:w="9535" w:type="dxa"/>
          </w:tcPr>
          <w:p w14:paraId="720EB933" w14:textId="77777777" w:rsidR="00D31CA7" w:rsidRPr="00570C8C" w:rsidRDefault="00D31CA7" w:rsidP="00FF188F">
            <w:pPr>
              <w:pStyle w:val="ListParagraph"/>
              <w:numPr>
                <w:ilvl w:val="0"/>
                <w:numId w:val="5"/>
              </w:numPr>
              <w:rPr>
                <w:sz w:val="22"/>
                <w:lang w:val="mn-MN"/>
              </w:rPr>
            </w:pPr>
            <w:r w:rsidRPr="00570C8C">
              <w:rPr>
                <w:sz w:val="22"/>
                <w:lang w:val="mn-MN"/>
              </w:rPr>
              <w:t>Хуулийн төсөл дээр эдийн засгийн зохицуулалт яамны чиг үүрэг дээр байна лээ. Одоо бол агентлаг дээр байгаа. Энэ асуудлыг зөв тусгах.</w:t>
            </w:r>
          </w:p>
        </w:tc>
      </w:tr>
      <w:tr w:rsidR="00D31CA7" w:rsidRPr="00570C8C" w14:paraId="7FAF75BC" w14:textId="77777777" w:rsidTr="00C828AC">
        <w:tc>
          <w:tcPr>
            <w:tcW w:w="9535" w:type="dxa"/>
          </w:tcPr>
          <w:p w14:paraId="48B5C0BA" w14:textId="77777777" w:rsidR="00D31CA7" w:rsidRPr="00570C8C" w:rsidRDefault="00D31CA7" w:rsidP="00FF188F">
            <w:pPr>
              <w:pStyle w:val="ListParagraph"/>
              <w:numPr>
                <w:ilvl w:val="0"/>
                <w:numId w:val="5"/>
              </w:numPr>
              <w:rPr>
                <w:sz w:val="22"/>
                <w:lang w:val="mn-MN"/>
              </w:rPr>
            </w:pPr>
            <w:r w:rsidRPr="00570C8C">
              <w:rPr>
                <w:sz w:val="22"/>
                <w:lang w:val="mn-MN"/>
              </w:rPr>
              <w:t>Аймаг, орон нутгийн засаг дарга аэродромын аюулгүйн бүсийг тогтооно гэсэн заалт буруу байна. аэродромын аюулгүйн бүсийг яамтай зөвшилцөж тогтоох ёстой.</w:t>
            </w:r>
          </w:p>
        </w:tc>
      </w:tr>
      <w:tr w:rsidR="00D31CA7" w:rsidRPr="00570C8C" w14:paraId="5B8CDD3B" w14:textId="77777777" w:rsidTr="00C828AC">
        <w:tc>
          <w:tcPr>
            <w:tcW w:w="9535" w:type="dxa"/>
          </w:tcPr>
          <w:p w14:paraId="47672896" w14:textId="77777777" w:rsidR="00D31CA7" w:rsidRPr="00570C8C" w:rsidRDefault="00D31CA7" w:rsidP="00FF188F">
            <w:pPr>
              <w:pStyle w:val="ListParagraph"/>
              <w:numPr>
                <w:ilvl w:val="0"/>
                <w:numId w:val="5"/>
              </w:numPr>
              <w:rPr>
                <w:sz w:val="22"/>
                <w:lang w:val="mn-MN"/>
              </w:rPr>
            </w:pPr>
            <w:r w:rsidRPr="00570C8C">
              <w:rPr>
                <w:sz w:val="22"/>
                <w:lang w:val="mn-MN"/>
              </w:rPr>
              <w:t>Нисэх буудал, аэродромын бүлэгт нэмэх заалт байна. Олон улсын банкны зээл, тусламжаар баригдсан нисэх буудал, аэродромыг өөр зориулалтаар ашиглах, мэргэжлийн бус үйл ажиллагаанд ашиглахыг хориглох заалт нэмэх.</w:t>
            </w:r>
          </w:p>
        </w:tc>
      </w:tr>
      <w:tr w:rsidR="00D31CA7" w:rsidRPr="00570C8C" w14:paraId="07A47B86" w14:textId="77777777" w:rsidTr="00C828AC">
        <w:tc>
          <w:tcPr>
            <w:tcW w:w="9535" w:type="dxa"/>
          </w:tcPr>
          <w:p w14:paraId="69B2B3B1" w14:textId="44F1FA55" w:rsidR="00D31CA7" w:rsidRPr="00570C8C" w:rsidRDefault="00D31CA7" w:rsidP="00FF188F">
            <w:pPr>
              <w:pStyle w:val="ListParagraph"/>
              <w:numPr>
                <w:ilvl w:val="0"/>
                <w:numId w:val="5"/>
              </w:numPr>
              <w:rPr>
                <w:sz w:val="22"/>
                <w:lang w:val="mn-MN"/>
              </w:rPr>
            </w:pPr>
            <w:r w:rsidRPr="00570C8C">
              <w:rPr>
                <w:sz w:val="22"/>
                <w:lang w:val="mn-MN"/>
              </w:rPr>
              <w:t>Агаарын коридор нээх зохицуулалт тусгаарай. Мөн аюулгүйн хамгаалалтын байгууллагын т</w:t>
            </w:r>
            <w:r w:rsidR="004B602C" w:rsidRPr="00570C8C">
              <w:rPr>
                <w:sz w:val="22"/>
                <w:lang w:val="mn-MN"/>
              </w:rPr>
              <w:t>ү</w:t>
            </w:r>
            <w:r w:rsidRPr="00570C8C">
              <w:rPr>
                <w:sz w:val="22"/>
                <w:lang w:val="mn-MN"/>
              </w:rPr>
              <w:t>вшин дээшлүүлэх хэрэгтэй. Хамгаалалттай бүсэд ажилладаг ажилчид аюулгүйн хамгаалалтыг хамгийн их зөрчдөг.</w:t>
            </w:r>
          </w:p>
        </w:tc>
      </w:tr>
      <w:tr w:rsidR="00D31CA7" w:rsidRPr="00570C8C" w14:paraId="63F34856" w14:textId="77777777" w:rsidTr="00C828AC">
        <w:tc>
          <w:tcPr>
            <w:tcW w:w="9535" w:type="dxa"/>
          </w:tcPr>
          <w:p w14:paraId="7D65E65F" w14:textId="77777777" w:rsidR="00364BCB" w:rsidRPr="00570C8C" w:rsidRDefault="00364BCB" w:rsidP="006E4DF8">
            <w:pPr>
              <w:rPr>
                <w:b/>
                <w:bCs/>
                <w:sz w:val="22"/>
                <w:lang w:val="mn-MN"/>
              </w:rPr>
            </w:pPr>
          </w:p>
          <w:p w14:paraId="497C97F3" w14:textId="203CD51E" w:rsidR="00364BCB" w:rsidRPr="00570C8C" w:rsidRDefault="00364BCB" w:rsidP="006E4DF8">
            <w:pPr>
              <w:rPr>
                <w:b/>
                <w:bCs/>
                <w:sz w:val="22"/>
                <w:lang w:val="mn-MN"/>
              </w:rPr>
            </w:pPr>
            <w:r w:rsidRPr="00570C8C">
              <w:rPr>
                <w:b/>
                <w:bCs/>
                <w:sz w:val="22"/>
                <w:lang w:val="mn-MN"/>
              </w:rPr>
              <w:t>Л.Лхагва</w:t>
            </w:r>
            <w:r w:rsidR="00D00688" w:rsidRPr="00570C8C">
              <w:rPr>
                <w:b/>
                <w:bCs/>
                <w:sz w:val="22"/>
                <w:lang w:val="mn-MN"/>
              </w:rPr>
              <w:t xml:space="preserve"> </w:t>
            </w:r>
            <w:r w:rsidR="009E7F06" w:rsidRPr="00570C8C">
              <w:rPr>
                <w:b/>
                <w:bCs/>
                <w:sz w:val="22"/>
                <w:lang w:val="mn-MN"/>
              </w:rPr>
              <w:t>даргын санал:</w:t>
            </w:r>
          </w:p>
          <w:p w14:paraId="62F4C9EC" w14:textId="2E5A7EF4" w:rsidR="00D31CA7" w:rsidRPr="00570C8C" w:rsidRDefault="00D31CA7" w:rsidP="006E4DF8">
            <w:pPr>
              <w:rPr>
                <w:b/>
                <w:bCs/>
                <w:sz w:val="22"/>
                <w:lang w:val="mn-MN"/>
              </w:rPr>
            </w:pPr>
          </w:p>
        </w:tc>
      </w:tr>
      <w:tr w:rsidR="00D31CA7" w:rsidRPr="00570C8C" w14:paraId="576CF7E2" w14:textId="77777777" w:rsidTr="00C828AC">
        <w:tc>
          <w:tcPr>
            <w:tcW w:w="9535" w:type="dxa"/>
          </w:tcPr>
          <w:p w14:paraId="6470D374" w14:textId="121D5D42" w:rsidR="00D31CA7" w:rsidRPr="00570C8C" w:rsidRDefault="00D31CA7" w:rsidP="00FF188F">
            <w:pPr>
              <w:pStyle w:val="ListParagraph"/>
              <w:numPr>
                <w:ilvl w:val="0"/>
                <w:numId w:val="6"/>
              </w:numPr>
              <w:rPr>
                <w:sz w:val="22"/>
                <w:lang w:val="mn-MN"/>
              </w:rPr>
            </w:pPr>
            <w:r w:rsidRPr="00570C8C">
              <w:rPr>
                <w:sz w:val="22"/>
                <w:lang w:val="mn-MN"/>
              </w:rPr>
              <w:t>Багц дүрмийг анхаарах. Сургалтын байгууллагын гэрчилгээжүүлэлт</w:t>
            </w:r>
            <w:r w:rsidR="004B602C" w:rsidRPr="00570C8C">
              <w:rPr>
                <w:sz w:val="22"/>
                <w:lang w:val="mn-MN"/>
              </w:rPr>
              <w:t>-</w:t>
            </w:r>
            <w:r w:rsidRPr="00570C8C">
              <w:rPr>
                <w:sz w:val="22"/>
                <w:lang w:val="mn-MN"/>
              </w:rPr>
              <w:t>ийн асуудлыг хуулийн төсөлд тусгах.</w:t>
            </w:r>
          </w:p>
        </w:tc>
      </w:tr>
      <w:tr w:rsidR="00364BCB" w:rsidRPr="00570C8C" w14:paraId="6271D3FF" w14:textId="77777777" w:rsidTr="00C828AC">
        <w:tc>
          <w:tcPr>
            <w:tcW w:w="9535" w:type="dxa"/>
          </w:tcPr>
          <w:p w14:paraId="196CE37E" w14:textId="77777777" w:rsidR="00E901D7" w:rsidRPr="00570C8C" w:rsidRDefault="00E901D7" w:rsidP="006E4DF8">
            <w:pPr>
              <w:rPr>
                <w:b/>
                <w:bCs/>
                <w:sz w:val="22"/>
                <w:lang w:val="mn-MN"/>
              </w:rPr>
            </w:pPr>
          </w:p>
          <w:p w14:paraId="5BEB2E9F" w14:textId="24CA1905" w:rsidR="00364BCB" w:rsidRPr="00570C8C" w:rsidRDefault="00364BCB" w:rsidP="006E4DF8">
            <w:pPr>
              <w:rPr>
                <w:b/>
                <w:bCs/>
                <w:sz w:val="22"/>
                <w:lang w:val="mn-MN"/>
              </w:rPr>
            </w:pPr>
            <w:r w:rsidRPr="00570C8C">
              <w:rPr>
                <w:b/>
                <w:bCs/>
                <w:sz w:val="22"/>
                <w:lang w:val="mn-MN"/>
              </w:rPr>
              <w:t xml:space="preserve">С.Батмөнх </w:t>
            </w:r>
            <w:r w:rsidR="009E7F06" w:rsidRPr="00570C8C">
              <w:rPr>
                <w:b/>
                <w:bCs/>
                <w:sz w:val="22"/>
                <w:lang w:val="mn-MN"/>
              </w:rPr>
              <w:t>даргын санал:</w:t>
            </w:r>
          </w:p>
          <w:p w14:paraId="088B48BB" w14:textId="016006A2" w:rsidR="00E901D7" w:rsidRPr="00570C8C" w:rsidRDefault="00E901D7" w:rsidP="006E4DF8">
            <w:pPr>
              <w:rPr>
                <w:b/>
                <w:bCs/>
                <w:sz w:val="22"/>
                <w:lang w:val="mn-MN"/>
              </w:rPr>
            </w:pPr>
          </w:p>
        </w:tc>
      </w:tr>
      <w:tr w:rsidR="00D31CA7" w:rsidRPr="00570C8C" w14:paraId="2CE75646" w14:textId="77777777" w:rsidTr="00C828AC">
        <w:tc>
          <w:tcPr>
            <w:tcW w:w="9535" w:type="dxa"/>
          </w:tcPr>
          <w:p w14:paraId="6DB75290" w14:textId="1D8857E7" w:rsidR="00D31CA7" w:rsidRPr="00570C8C" w:rsidRDefault="00D31CA7" w:rsidP="00FF188F">
            <w:pPr>
              <w:pStyle w:val="ListParagraph"/>
              <w:numPr>
                <w:ilvl w:val="0"/>
                <w:numId w:val="7"/>
              </w:numPr>
              <w:rPr>
                <w:sz w:val="22"/>
                <w:lang w:val="mn-MN"/>
              </w:rPr>
            </w:pPr>
            <w:r w:rsidRPr="00570C8C">
              <w:rPr>
                <w:sz w:val="22"/>
                <w:lang w:val="mn-MN"/>
              </w:rPr>
              <w:t xml:space="preserve">Шинэчилсэн найруулгын төслийн хувьд одоогийн төсөл өмнөх төслүүдээс арай дээрдсэн байна. Гэвч үг үсгийн хувьд засах зүйл их байна. 4 дүгээр зүйлд Зарчмуудыг ямар ч утга, найруулгагүй шууд доош нь цувуулж бичсэн байна. Мөн иргэний нисэхийн тухай хууль болон иргэний нисэхийн дүрэмд гадаад үгийг их хэрэглэхээсээ илүү монголоор бичиж хэрэглэх хэрэгтэй. Нисэхийн нэр </w:t>
            </w:r>
            <w:r w:rsidR="006E4DF8" w:rsidRPr="00570C8C">
              <w:rPr>
                <w:sz w:val="22"/>
                <w:lang w:val="mn-MN"/>
              </w:rPr>
              <w:t>томьёоны</w:t>
            </w:r>
            <w:r w:rsidRPr="00570C8C">
              <w:rPr>
                <w:sz w:val="22"/>
                <w:lang w:val="mn-MN"/>
              </w:rPr>
              <w:t xml:space="preserve"> тайлбар байдаг. Механик инженерийн сургуульд бас 2 толь бичиг байгаа. Тиймээс монгол тайлбараар сайн оруулах хэрэгтэй. 5.1.4-т агаарын хөлгийн өгсөх, уруудах 2 урсгалыг </w:t>
            </w:r>
            <w:r w:rsidR="006E4DF8" w:rsidRPr="00570C8C">
              <w:rPr>
                <w:sz w:val="22"/>
                <w:lang w:val="mn-MN"/>
              </w:rPr>
              <w:t>аль алиныг</w:t>
            </w:r>
            <w:r w:rsidRPr="00570C8C">
              <w:rPr>
                <w:sz w:val="22"/>
                <w:lang w:val="mn-MN"/>
              </w:rPr>
              <w:t xml:space="preserve"> нь оруулах нь зүйтэй.</w:t>
            </w:r>
          </w:p>
        </w:tc>
      </w:tr>
      <w:tr w:rsidR="00D31CA7" w:rsidRPr="00570C8C" w14:paraId="7CEF5A13" w14:textId="77777777" w:rsidTr="00C828AC">
        <w:tc>
          <w:tcPr>
            <w:tcW w:w="9535" w:type="dxa"/>
          </w:tcPr>
          <w:p w14:paraId="12D127C5" w14:textId="0B793052" w:rsidR="00D31CA7" w:rsidRPr="00570C8C" w:rsidRDefault="00D31CA7" w:rsidP="00FF188F">
            <w:pPr>
              <w:pStyle w:val="ListParagraph"/>
              <w:numPr>
                <w:ilvl w:val="0"/>
                <w:numId w:val="7"/>
              </w:numPr>
              <w:rPr>
                <w:sz w:val="22"/>
                <w:lang w:val="mn-MN"/>
              </w:rPr>
            </w:pPr>
            <w:r w:rsidRPr="00570C8C">
              <w:rPr>
                <w:sz w:val="22"/>
                <w:lang w:val="mn-MN"/>
              </w:rPr>
              <w:t xml:space="preserve">Нэр </w:t>
            </w:r>
            <w:r w:rsidR="006E4DF8" w:rsidRPr="00570C8C">
              <w:rPr>
                <w:sz w:val="22"/>
                <w:lang w:val="mn-MN"/>
              </w:rPr>
              <w:t>томьёог</w:t>
            </w:r>
            <w:r w:rsidRPr="00570C8C">
              <w:rPr>
                <w:sz w:val="22"/>
                <w:lang w:val="mn-MN"/>
              </w:rPr>
              <w:t xml:space="preserve"> тайлбарласан заалтуудыг бүгдийг нь нэр </w:t>
            </w:r>
            <w:r w:rsidR="006E4DF8" w:rsidRPr="00570C8C">
              <w:rPr>
                <w:sz w:val="22"/>
                <w:lang w:val="mn-MN"/>
              </w:rPr>
              <w:t>томьёоны</w:t>
            </w:r>
            <w:r w:rsidRPr="00570C8C">
              <w:rPr>
                <w:sz w:val="22"/>
                <w:lang w:val="mn-MN"/>
              </w:rPr>
              <w:t xml:space="preserve"> тайлбар хэсэгт </w:t>
            </w:r>
            <w:r w:rsidRPr="00570C8C">
              <w:rPr>
                <w:sz w:val="22"/>
                <w:lang w:val="mn-MN"/>
              </w:rPr>
              <w:lastRenderedPageBreak/>
              <w:t>оруулах хэрэгтэй. Энд тэнд яваад байна.</w:t>
            </w:r>
          </w:p>
        </w:tc>
      </w:tr>
      <w:tr w:rsidR="00D31CA7" w:rsidRPr="00570C8C" w14:paraId="7C9BEE7D" w14:textId="77777777" w:rsidTr="00C828AC">
        <w:tc>
          <w:tcPr>
            <w:tcW w:w="9535" w:type="dxa"/>
          </w:tcPr>
          <w:p w14:paraId="0F70FCB9" w14:textId="36B2C8CD" w:rsidR="00D31CA7" w:rsidRPr="00570C8C" w:rsidRDefault="00D31CA7" w:rsidP="00FF188F">
            <w:pPr>
              <w:pStyle w:val="ListParagraph"/>
              <w:numPr>
                <w:ilvl w:val="0"/>
                <w:numId w:val="7"/>
              </w:numPr>
              <w:rPr>
                <w:sz w:val="22"/>
                <w:lang w:val="mn-MN"/>
              </w:rPr>
            </w:pPr>
            <w:r w:rsidRPr="00570C8C">
              <w:rPr>
                <w:sz w:val="22"/>
                <w:lang w:val="mn-MN"/>
              </w:rPr>
              <w:lastRenderedPageBreak/>
              <w:t xml:space="preserve">Хуулийн төсөл дээр адилтгах </w:t>
            </w:r>
            <w:r w:rsidR="006E4DF8" w:rsidRPr="00570C8C">
              <w:rPr>
                <w:sz w:val="22"/>
                <w:lang w:val="mn-MN"/>
              </w:rPr>
              <w:t>түвшний</w:t>
            </w:r>
            <w:r w:rsidRPr="00570C8C">
              <w:rPr>
                <w:sz w:val="22"/>
                <w:lang w:val="mn-MN"/>
              </w:rPr>
              <w:t xml:space="preserve"> цалин гэсэн үг байна. Энэ үгийг анхаарах. Мөн хуулийг мөрдөж эхлэх хугацааг анхаарах хэрэгтэй. Ковидын хүнд нөхцөл байдалтай ийм үед Нисэх буудал зэргийг шууд бие даан </w:t>
            </w:r>
            <w:r w:rsidR="006E4DF8" w:rsidRPr="00570C8C">
              <w:rPr>
                <w:sz w:val="22"/>
                <w:lang w:val="mn-MN"/>
              </w:rPr>
              <w:t>ажиллуулах</w:t>
            </w:r>
            <w:r w:rsidRPr="00570C8C">
              <w:rPr>
                <w:sz w:val="22"/>
                <w:lang w:val="mn-MN"/>
              </w:rPr>
              <w:t xml:space="preserve"> нь зөв </w:t>
            </w:r>
            <w:r w:rsidR="006E4DF8" w:rsidRPr="00570C8C">
              <w:rPr>
                <w:sz w:val="22"/>
                <w:lang w:val="mn-MN"/>
              </w:rPr>
              <w:t>эсэхэд</w:t>
            </w:r>
            <w:r w:rsidRPr="00570C8C">
              <w:rPr>
                <w:sz w:val="22"/>
                <w:lang w:val="mn-MN"/>
              </w:rPr>
              <w:t xml:space="preserve"> анхаарах.</w:t>
            </w:r>
          </w:p>
        </w:tc>
      </w:tr>
      <w:tr w:rsidR="00D31CA7" w:rsidRPr="00570C8C" w14:paraId="4933282B" w14:textId="77777777" w:rsidTr="00C828AC">
        <w:tc>
          <w:tcPr>
            <w:tcW w:w="9535" w:type="dxa"/>
          </w:tcPr>
          <w:p w14:paraId="0B39F330" w14:textId="77777777" w:rsidR="00D31CA7" w:rsidRPr="00570C8C" w:rsidRDefault="00D31CA7" w:rsidP="00FF188F">
            <w:pPr>
              <w:pStyle w:val="ListParagraph"/>
              <w:numPr>
                <w:ilvl w:val="0"/>
                <w:numId w:val="7"/>
              </w:numPr>
              <w:spacing w:line="276" w:lineRule="auto"/>
              <w:rPr>
                <w:sz w:val="22"/>
                <w:lang w:val="mn-MN"/>
              </w:rPr>
            </w:pPr>
            <w:r w:rsidRPr="00570C8C">
              <w:rPr>
                <w:sz w:val="22"/>
                <w:lang w:val="mn-MN"/>
              </w:rPr>
              <w:t>Сургалтын байгууллагын зохицуулалт хангалтгүй орсон байна. Иргэний нисэхийн сургалт явуулж буй стандартыг боловсролын яам бараг хянахгүй. Манайх мэргэжлийн байгууллага тул анхаарах.</w:t>
            </w:r>
          </w:p>
        </w:tc>
      </w:tr>
      <w:tr w:rsidR="00D31CA7" w:rsidRPr="00570C8C" w14:paraId="109C3E4A" w14:textId="77777777" w:rsidTr="00C828AC">
        <w:tc>
          <w:tcPr>
            <w:tcW w:w="9535" w:type="dxa"/>
          </w:tcPr>
          <w:p w14:paraId="43723D08" w14:textId="169203EA" w:rsidR="00D31CA7" w:rsidRPr="00570C8C" w:rsidRDefault="00D31CA7" w:rsidP="00FF188F">
            <w:pPr>
              <w:pStyle w:val="ListParagraph"/>
              <w:numPr>
                <w:ilvl w:val="0"/>
                <w:numId w:val="7"/>
              </w:numPr>
              <w:rPr>
                <w:sz w:val="22"/>
                <w:lang w:val="mn-MN"/>
              </w:rPr>
            </w:pPr>
            <w:r w:rsidRPr="00570C8C">
              <w:rPr>
                <w:sz w:val="22"/>
                <w:lang w:val="mn-MN"/>
              </w:rPr>
              <w:t xml:space="preserve">Тусгай зөвшөөрлийн асуудлыг Зөвшөөрлийн </w:t>
            </w:r>
            <w:r w:rsidR="006E4DF8" w:rsidRPr="00570C8C">
              <w:rPr>
                <w:sz w:val="22"/>
                <w:lang w:val="mn-MN"/>
              </w:rPr>
              <w:t>хуульд</w:t>
            </w:r>
            <w:r w:rsidRPr="00570C8C">
              <w:rPr>
                <w:sz w:val="22"/>
                <w:lang w:val="mn-MN"/>
              </w:rPr>
              <w:t xml:space="preserve"> оруулах.</w:t>
            </w:r>
          </w:p>
        </w:tc>
      </w:tr>
      <w:tr w:rsidR="00E901D7" w:rsidRPr="00570C8C" w14:paraId="38735A74" w14:textId="77777777" w:rsidTr="00C828AC">
        <w:tc>
          <w:tcPr>
            <w:tcW w:w="9535" w:type="dxa"/>
          </w:tcPr>
          <w:p w14:paraId="0F73B098" w14:textId="77777777" w:rsidR="00E901D7" w:rsidRPr="00570C8C" w:rsidRDefault="00E901D7" w:rsidP="006E4DF8">
            <w:pPr>
              <w:spacing w:line="276" w:lineRule="auto"/>
              <w:rPr>
                <w:b/>
                <w:bCs/>
                <w:sz w:val="22"/>
                <w:lang w:val="mn-MN"/>
              </w:rPr>
            </w:pPr>
          </w:p>
          <w:p w14:paraId="5055A42F" w14:textId="69318CC5" w:rsidR="00E901D7" w:rsidRPr="00570C8C" w:rsidRDefault="00E901D7" w:rsidP="006E4DF8">
            <w:pPr>
              <w:spacing w:line="276" w:lineRule="auto"/>
              <w:rPr>
                <w:b/>
                <w:bCs/>
                <w:sz w:val="22"/>
                <w:lang w:val="mn-MN"/>
              </w:rPr>
            </w:pPr>
            <w:r w:rsidRPr="00570C8C">
              <w:rPr>
                <w:b/>
                <w:bCs/>
                <w:sz w:val="22"/>
                <w:lang w:val="mn-MN"/>
              </w:rPr>
              <w:t xml:space="preserve">Г.Даваа </w:t>
            </w:r>
            <w:r w:rsidR="009E7F06" w:rsidRPr="00570C8C">
              <w:rPr>
                <w:b/>
                <w:bCs/>
                <w:sz w:val="22"/>
                <w:lang w:val="mn-MN"/>
              </w:rPr>
              <w:t>даргын санал:</w:t>
            </w:r>
          </w:p>
          <w:p w14:paraId="5CDD7F8E" w14:textId="64529CC9" w:rsidR="00E901D7" w:rsidRPr="00570C8C" w:rsidRDefault="00E901D7" w:rsidP="006E4DF8">
            <w:pPr>
              <w:spacing w:line="276" w:lineRule="auto"/>
              <w:rPr>
                <w:b/>
                <w:bCs/>
                <w:sz w:val="22"/>
                <w:lang w:val="mn-MN"/>
              </w:rPr>
            </w:pPr>
          </w:p>
        </w:tc>
      </w:tr>
      <w:tr w:rsidR="00D31CA7" w:rsidRPr="00570C8C" w14:paraId="7C7BF0B2" w14:textId="77777777" w:rsidTr="00C828AC">
        <w:tc>
          <w:tcPr>
            <w:tcW w:w="9535" w:type="dxa"/>
          </w:tcPr>
          <w:p w14:paraId="6BA03772" w14:textId="77777777" w:rsidR="00D31CA7" w:rsidRPr="00570C8C" w:rsidRDefault="00D31CA7" w:rsidP="00FF188F">
            <w:pPr>
              <w:pStyle w:val="ListParagraph"/>
              <w:numPr>
                <w:ilvl w:val="0"/>
                <w:numId w:val="8"/>
              </w:numPr>
              <w:spacing w:line="276" w:lineRule="auto"/>
              <w:rPr>
                <w:sz w:val="22"/>
                <w:lang w:val="mn-MN"/>
              </w:rPr>
            </w:pPr>
            <w:r w:rsidRPr="00570C8C">
              <w:rPr>
                <w:sz w:val="22"/>
                <w:lang w:val="mn-MN"/>
              </w:rPr>
              <w:t xml:space="preserve">Хэрэв хуулийн төслөө сайн болоогүй гэж үзэж байвал яаран батлуулах хэрэггүй. Шинжлэн шалгах ажиллагааг тусад нь хууль гаргасан ч болно. </w:t>
            </w:r>
          </w:p>
        </w:tc>
      </w:tr>
      <w:tr w:rsidR="00D31CA7" w:rsidRPr="00570C8C" w14:paraId="48F9C897" w14:textId="77777777" w:rsidTr="00C828AC">
        <w:tc>
          <w:tcPr>
            <w:tcW w:w="9535" w:type="dxa"/>
          </w:tcPr>
          <w:p w14:paraId="3D1AD212" w14:textId="70570C6D" w:rsidR="00D31CA7" w:rsidRPr="00570C8C" w:rsidRDefault="00D31CA7" w:rsidP="00FF188F">
            <w:pPr>
              <w:pStyle w:val="ListParagraph"/>
              <w:numPr>
                <w:ilvl w:val="0"/>
                <w:numId w:val="8"/>
              </w:numPr>
              <w:spacing w:line="276" w:lineRule="auto"/>
              <w:rPr>
                <w:sz w:val="22"/>
                <w:lang w:val="mn-MN"/>
              </w:rPr>
            </w:pPr>
            <w:r w:rsidRPr="00570C8C">
              <w:rPr>
                <w:sz w:val="22"/>
                <w:lang w:val="mn-MN"/>
              </w:rPr>
              <w:t xml:space="preserve">32.2 дахь заалтаар Агаарын навигацийн үйлчилгээ эрхлэх байгууллага нь төсвийн байгууллага болчих юм </w:t>
            </w:r>
            <w:r w:rsidR="006E4DF8" w:rsidRPr="00570C8C">
              <w:rPr>
                <w:sz w:val="22"/>
                <w:lang w:val="mn-MN"/>
              </w:rPr>
              <w:t>биш үү</w:t>
            </w:r>
            <w:r w:rsidRPr="00570C8C">
              <w:rPr>
                <w:sz w:val="22"/>
                <w:lang w:val="mn-MN"/>
              </w:rPr>
              <w:t>. Үүнийг анхаараарай.</w:t>
            </w:r>
          </w:p>
        </w:tc>
      </w:tr>
      <w:tr w:rsidR="00D31CA7" w:rsidRPr="00570C8C" w14:paraId="0A928EFF" w14:textId="77777777" w:rsidTr="00C828AC">
        <w:tc>
          <w:tcPr>
            <w:tcW w:w="9535" w:type="dxa"/>
          </w:tcPr>
          <w:p w14:paraId="51A38E2F" w14:textId="77777777" w:rsidR="00D31CA7" w:rsidRPr="00570C8C" w:rsidRDefault="00D31CA7" w:rsidP="00FF188F">
            <w:pPr>
              <w:pStyle w:val="ListParagraph"/>
              <w:numPr>
                <w:ilvl w:val="0"/>
                <w:numId w:val="8"/>
              </w:numPr>
              <w:spacing w:line="276" w:lineRule="auto"/>
              <w:rPr>
                <w:sz w:val="22"/>
                <w:lang w:val="mn-MN"/>
              </w:rPr>
            </w:pPr>
            <w:r w:rsidRPr="00570C8C">
              <w:rPr>
                <w:sz w:val="22"/>
                <w:lang w:val="mn-MN"/>
              </w:rPr>
              <w:t>Нисэхийн барилга, байгууламж барих тусгай зөвшөөрөл гэж байх хэрэгтэй.</w:t>
            </w:r>
          </w:p>
        </w:tc>
      </w:tr>
      <w:tr w:rsidR="00D31CA7" w:rsidRPr="00570C8C" w14:paraId="640044A0" w14:textId="77777777" w:rsidTr="00C828AC">
        <w:tc>
          <w:tcPr>
            <w:tcW w:w="9535" w:type="dxa"/>
          </w:tcPr>
          <w:p w14:paraId="35D26883" w14:textId="77777777" w:rsidR="00D31CA7" w:rsidRPr="00570C8C" w:rsidRDefault="00D31CA7" w:rsidP="00FF188F">
            <w:pPr>
              <w:pStyle w:val="ListParagraph"/>
              <w:numPr>
                <w:ilvl w:val="0"/>
                <w:numId w:val="8"/>
              </w:numPr>
              <w:spacing w:line="276" w:lineRule="auto"/>
              <w:rPr>
                <w:sz w:val="22"/>
                <w:lang w:val="mn-MN"/>
              </w:rPr>
            </w:pPr>
            <w:r w:rsidRPr="00570C8C">
              <w:rPr>
                <w:sz w:val="22"/>
                <w:lang w:val="mn-MN"/>
              </w:rPr>
              <w:t xml:space="preserve">Санхүү, эдийн засгийн хувьд гол заалтууд одоогийн хүчин төгөлдөр хуулиас дордсон байна. Агаарын навигацийн үйлчилгээний орлогыг яг юунд зарцуулах талаар тодорхой тусгах хэрэгтэй. Мөн хэн тус орлогыг цуглуулж, хэн захиран зарцуулах нь тодорхойгүй байна. </w:t>
            </w:r>
          </w:p>
        </w:tc>
      </w:tr>
      <w:tr w:rsidR="00D31CA7" w:rsidRPr="00570C8C" w14:paraId="3E7CF347" w14:textId="77777777" w:rsidTr="00C828AC">
        <w:tc>
          <w:tcPr>
            <w:tcW w:w="9535" w:type="dxa"/>
          </w:tcPr>
          <w:p w14:paraId="6F4B8011" w14:textId="77777777" w:rsidR="00D31CA7" w:rsidRPr="00570C8C" w:rsidRDefault="00D31CA7" w:rsidP="00FF188F">
            <w:pPr>
              <w:pStyle w:val="ListParagraph"/>
              <w:numPr>
                <w:ilvl w:val="0"/>
                <w:numId w:val="8"/>
              </w:numPr>
              <w:spacing w:line="276" w:lineRule="auto"/>
              <w:rPr>
                <w:sz w:val="22"/>
                <w:lang w:val="mn-MN"/>
              </w:rPr>
            </w:pPr>
            <w:r w:rsidRPr="00570C8C">
              <w:rPr>
                <w:sz w:val="22"/>
                <w:lang w:val="mn-MN"/>
              </w:rPr>
              <w:t xml:space="preserve">Нөхөн олговор, татаастай нислэгийг мөн хуульчлах хэрэгтэй. </w:t>
            </w:r>
          </w:p>
        </w:tc>
      </w:tr>
      <w:tr w:rsidR="00D31CA7" w:rsidRPr="00570C8C" w14:paraId="1C8C9C47" w14:textId="77777777" w:rsidTr="00C828AC">
        <w:tc>
          <w:tcPr>
            <w:tcW w:w="9535" w:type="dxa"/>
          </w:tcPr>
          <w:p w14:paraId="2F604D92" w14:textId="77777777" w:rsidR="00D31CA7" w:rsidRPr="00570C8C" w:rsidRDefault="00D31CA7" w:rsidP="00FF188F">
            <w:pPr>
              <w:pStyle w:val="ListParagraph"/>
              <w:numPr>
                <w:ilvl w:val="0"/>
                <w:numId w:val="9"/>
              </w:numPr>
              <w:spacing w:line="276" w:lineRule="auto"/>
              <w:rPr>
                <w:sz w:val="22"/>
                <w:lang w:val="mn-MN"/>
              </w:rPr>
            </w:pPr>
            <w:r w:rsidRPr="00570C8C">
              <w:rPr>
                <w:sz w:val="22"/>
                <w:lang w:val="mn-MN"/>
              </w:rPr>
              <w:t xml:space="preserve">Арилжааны агаарын тээвэр, ерөнхий зориулалтын нислэгийг хуулийн төсөлдөө тусгасан байна. Тэгтэл бизнесийн зориулалттай жижиг онгоцоор хийх нислэг одоо их болно. Үүнийг зохицуулаагүй байна. Хувийн нислэгээс гадна бизнесийн зориулалттай нислэгүүд хийгдэнэ. Арилжааны нислэг хэсэгт 9-өөс бага суудалтай  онгоцны зохицуулалтыг оруулах. </w:t>
            </w:r>
          </w:p>
        </w:tc>
      </w:tr>
      <w:tr w:rsidR="00D31CA7" w:rsidRPr="00570C8C" w14:paraId="6849AF27" w14:textId="77777777" w:rsidTr="00C828AC">
        <w:tc>
          <w:tcPr>
            <w:tcW w:w="9535" w:type="dxa"/>
          </w:tcPr>
          <w:p w14:paraId="1100D720" w14:textId="72C5BF37" w:rsidR="00D31CA7" w:rsidRPr="00570C8C" w:rsidRDefault="00D31CA7" w:rsidP="00FF188F">
            <w:pPr>
              <w:pStyle w:val="ListParagraph"/>
              <w:numPr>
                <w:ilvl w:val="0"/>
                <w:numId w:val="9"/>
              </w:numPr>
              <w:spacing w:line="276" w:lineRule="auto"/>
              <w:rPr>
                <w:sz w:val="22"/>
                <w:lang w:val="mn-MN"/>
              </w:rPr>
            </w:pPr>
            <w:r w:rsidRPr="00570C8C">
              <w:rPr>
                <w:sz w:val="22"/>
                <w:lang w:val="mn-MN"/>
              </w:rPr>
              <w:t xml:space="preserve">Манайд олон улсын нисэх буудал ганц байгаа. Энэ нисэх буудлын өмчлөлд анхаарах хэрэгтэй. </w:t>
            </w:r>
            <w:r w:rsidR="006E4DF8" w:rsidRPr="00570C8C">
              <w:rPr>
                <w:sz w:val="22"/>
                <w:lang w:val="mn-MN"/>
              </w:rPr>
              <w:t>Гаднын</w:t>
            </w:r>
            <w:r w:rsidRPr="00570C8C">
              <w:rPr>
                <w:sz w:val="22"/>
                <w:lang w:val="mn-MN"/>
              </w:rPr>
              <w:t xml:space="preserve"> мэдэлд байж болохгүй. </w:t>
            </w:r>
          </w:p>
        </w:tc>
      </w:tr>
      <w:tr w:rsidR="00D31CA7" w:rsidRPr="00570C8C" w14:paraId="683DBA5A" w14:textId="77777777" w:rsidTr="00C828AC">
        <w:tc>
          <w:tcPr>
            <w:tcW w:w="9535" w:type="dxa"/>
          </w:tcPr>
          <w:p w14:paraId="3A33973C" w14:textId="77777777" w:rsidR="00D31CA7" w:rsidRPr="00570C8C" w:rsidRDefault="00D31CA7" w:rsidP="00FF188F">
            <w:pPr>
              <w:pStyle w:val="ListParagraph"/>
              <w:numPr>
                <w:ilvl w:val="0"/>
                <w:numId w:val="9"/>
              </w:numPr>
              <w:spacing w:line="276" w:lineRule="auto"/>
              <w:rPr>
                <w:sz w:val="22"/>
                <w:lang w:val="mn-MN"/>
              </w:rPr>
            </w:pPr>
            <w:r w:rsidRPr="00570C8C">
              <w:rPr>
                <w:sz w:val="22"/>
                <w:lang w:val="mn-MN"/>
              </w:rPr>
              <w:t xml:space="preserve">Аюулгүйн хамгаалалтын байгууллагын статусаа дээшлүүлэх хэрэгтэй. </w:t>
            </w:r>
          </w:p>
        </w:tc>
      </w:tr>
      <w:tr w:rsidR="004471E5" w:rsidRPr="00570C8C" w14:paraId="79F20264" w14:textId="77777777" w:rsidTr="00C828AC">
        <w:tc>
          <w:tcPr>
            <w:tcW w:w="9535" w:type="dxa"/>
          </w:tcPr>
          <w:p w14:paraId="5E9FFF48" w14:textId="77777777" w:rsidR="004471E5" w:rsidRPr="00570C8C" w:rsidRDefault="004471E5" w:rsidP="006E4DF8">
            <w:pPr>
              <w:spacing w:line="276" w:lineRule="auto"/>
              <w:rPr>
                <w:b/>
                <w:bCs/>
                <w:sz w:val="22"/>
                <w:lang w:val="mn-MN"/>
              </w:rPr>
            </w:pPr>
          </w:p>
          <w:p w14:paraId="33143558" w14:textId="0B53D065" w:rsidR="004471E5" w:rsidRPr="00570C8C" w:rsidRDefault="004471E5" w:rsidP="006E4DF8">
            <w:pPr>
              <w:spacing w:line="276" w:lineRule="auto"/>
              <w:rPr>
                <w:b/>
                <w:bCs/>
                <w:sz w:val="22"/>
                <w:lang w:val="mn-MN"/>
              </w:rPr>
            </w:pPr>
            <w:r w:rsidRPr="00570C8C">
              <w:rPr>
                <w:b/>
                <w:bCs/>
                <w:sz w:val="22"/>
                <w:lang w:val="mn-MN"/>
              </w:rPr>
              <w:t xml:space="preserve">С.Нямдаваа </w:t>
            </w:r>
            <w:r w:rsidR="009E7F06" w:rsidRPr="00570C8C">
              <w:rPr>
                <w:b/>
                <w:bCs/>
                <w:sz w:val="22"/>
                <w:lang w:val="mn-MN"/>
              </w:rPr>
              <w:t>даргын санал:</w:t>
            </w:r>
          </w:p>
          <w:p w14:paraId="7321FCF4" w14:textId="459CFFF5" w:rsidR="004471E5" w:rsidRPr="00570C8C" w:rsidRDefault="004471E5" w:rsidP="006E4DF8">
            <w:pPr>
              <w:spacing w:line="276" w:lineRule="auto"/>
              <w:rPr>
                <w:b/>
                <w:bCs/>
                <w:sz w:val="22"/>
                <w:lang w:val="mn-MN"/>
              </w:rPr>
            </w:pPr>
          </w:p>
        </w:tc>
      </w:tr>
      <w:tr w:rsidR="00D31CA7" w:rsidRPr="00570C8C" w14:paraId="1C98F546" w14:textId="77777777" w:rsidTr="00C828AC">
        <w:tc>
          <w:tcPr>
            <w:tcW w:w="9535" w:type="dxa"/>
          </w:tcPr>
          <w:p w14:paraId="262961C8" w14:textId="0729E498" w:rsidR="00D31CA7" w:rsidRPr="00570C8C" w:rsidRDefault="00D31CA7" w:rsidP="00FF188F">
            <w:pPr>
              <w:pStyle w:val="ListParagraph"/>
              <w:numPr>
                <w:ilvl w:val="0"/>
                <w:numId w:val="10"/>
              </w:numPr>
              <w:spacing w:line="276" w:lineRule="auto"/>
              <w:rPr>
                <w:sz w:val="22"/>
                <w:lang w:val="mn-MN"/>
              </w:rPr>
            </w:pPr>
            <w:r w:rsidRPr="00570C8C">
              <w:rPr>
                <w:sz w:val="22"/>
                <w:lang w:val="mn-MN"/>
              </w:rPr>
              <w:t xml:space="preserve">Санхүүжилт, </w:t>
            </w:r>
            <w:r w:rsidR="006E4DF8" w:rsidRPr="00570C8C">
              <w:rPr>
                <w:sz w:val="22"/>
                <w:lang w:val="mn-MN"/>
              </w:rPr>
              <w:t>төсвөө</w:t>
            </w:r>
            <w:r w:rsidRPr="00570C8C">
              <w:rPr>
                <w:sz w:val="22"/>
                <w:lang w:val="mn-MN"/>
              </w:rPr>
              <w:t xml:space="preserve"> одоогийн хуулиасаа дордуулсан байна. Одоогийн хуулийн санхүүжилт, </w:t>
            </w:r>
            <w:r w:rsidR="006E4DF8" w:rsidRPr="00570C8C">
              <w:rPr>
                <w:sz w:val="22"/>
                <w:lang w:val="mn-MN"/>
              </w:rPr>
              <w:t>татаасны</w:t>
            </w:r>
            <w:r w:rsidRPr="00570C8C">
              <w:rPr>
                <w:sz w:val="22"/>
                <w:lang w:val="mn-MN"/>
              </w:rPr>
              <w:t xml:space="preserve"> асуудлыг тусгах хэрэгтэй. Одоогийн хууль их сайн хууль шүү. </w:t>
            </w:r>
          </w:p>
        </w:tc>
      </w:tr>
      <w:tr w:rsidR="00D31CA7" w:rsidRPr="00570C8C" w14:paraId="15FF9B3C" w14:textId="77777777" w:rsidTr="00C828AC">
        <w:tc>
          <w:tcPr>
            <w:tcW w:w="9535" w:type="dxa"/>
          </w:tcPr>
          <w:p w14:paraId="309D1A1D" w14:textId="77777777" w:rsidR="00D31CA7" w:rsidRPr="00570C8C" w:rsidRDefault="00D31CA7" w:rsidP="00FF188F">
            <w:pPr>
              <w:pStyle w:val="ListParagraph"/>
              <w:numPr>
                <w:ilvl w:val="0"/>
                <w:numId w:val="10"/>
              </w:numPr>
              <w:spacing w:line="276" w:lineRule="auto"/>
              <w:rPr>
                <w:sz w:val="22"/>
                <w:lang w:val="mn-MN"/>
              </w:rPr>
            </w:pPr>
            <w:r w:rsidRPr="00570C8C">
              <w:rPr>
                <w:sz w:val="22"/>
                <w:lang w:val="mn-MN"/>
              </w:rPr>
              <w:t xml:space="preserve">Аюулгүй байдал, аюулгүйн хамгаалалтын асуудлыг сайн тусгасан байна. Гол нь салбарын эрх ашгийг хамгаалах хэрэгтэй. </w:t>
            </w:r>
          </w:p>
        </w:tc>
      </w:tr>
      <w:tr w:rsidR="00D31CA7" w:rsidRPr="00570C8C" w14:paraId="1041BF4C" w14:textId="77777777" w:rsidTr="00C828AC">
        <w:tc>
          <w:tcPr>
            <w:tcW w:w="9535" w:type="dxa"/>
          </w:tcPr>
          <w:p w14:paraId="655838BC" w14:textId="35142E34" w:rsidR="00D31CA7" w:rsidRPr="00570C8C" w:rsidRDefault="00D31CA7" w:rsidP="00FF188F">
            <w:pPr>
              <w:pStyle w:val="ListParagraph"/>
              <w:numPr>
                <w:ilvl w:val="0"/>
                <w:numId w:val="10"/>
              </w:numPr>
              <w:spacing w:line="276" w:lineRule="auto"/>
              <w:rPr>
                <w:sz w:val="22"/>
                <w:lang w:val="mn-MN"/>
              </w:rPr>
            </w:pPr>
            <w:r w:rsidRPr="00570C8C">
              <w:rPr>
                <w:sz w:val="22"/>
                <w:lang w:val="mn-MN"/>
              </w:rPr>
              <w:t>Хуулийн мэргэжилтнүүдийн</w:t>
            </w:r>
            <w:r w:rsidR="00DF6DA1" w:rsidRPr="00570C8C">
              <w:rPr>
                <w:sz w:val="22"/>
                <w:lang w:val="mn-MN"/>
              </w:rPr>
              <w:t xml:space="preserve"> </w:t>
            </w:r>
            <w:r w:rsidRPr="00570C8C">
              <w:rPr>
                <w:sz w:val="22"/>
                <w:lang w:val="mn-MN"/>
              </w:rPr>
              <w:t>саналыг тусгах. Мөн төрөөс баримтлах бодлогын баримт бичгийг засгийн газраас баталдаг болсон. Хууль нь шинэчлэгдсэн.</w:t>
            </w:r>
          </w:p>
          <w:p w14:paraId="04857E0F" w14:textId="77777777" w:rsidR="00D31CA7" w:rsidRPr="00570C8C" w:rsidRDefault="00D31CA7" w:rsidP="00FF188F">
            <w:pPr>
              <w:pStyle w:val="ListParagraph"/>
              <w:numPr>
                <w:ilvl w:val="0"/>
                <w:numId w:val="10"/>
              </w:numPr>
              <w:spacing w:line="276" w:lineRule="auto"/>
              <w:rPr>
                <w:sz w:val="22"/>
                <w:lang w:val="mn-MN"/>
              </w:rPr>
            </w:pPr>
            <w:r w:rsidRPr="00570C8C">
              <w:rPr>
                <w:sz w:val="22"/>
                <w:lang w:val="mn-MN"/>
              </w:rPr>
              <w:t>Түр гэрчилгээ олгох асуудлыг зохицуулах хэрэгтэй, ядаж дүрмээрээ зохицуулдаг байх ёстой.</w:t>
            </w:r>
          </w:p>
        </w:tc>
      </w:tr>
      <w:tr w:rsidR="00D31CA7" w:rsidRPr="00570C8C" w14:paraId="56EB258D" w14:textId="77777777" w:rsidTr="00C828AC">
        <w:tc>
          <w:tcPr>
            <w:tcW w:w="9535" w:type="dxa"/>
          </w:tcPr>
          <w:p w14:paraId="1F9CA177" w14:textId="193F92A4" w:rsidR="00D31CA7" w:rsidRPr="00570C8C" w:rsidRDefault="00D31CA7" w:rsidP="00FF188F">
            <w:pPr>
              <w:pStyle w:val="ListParagraph"/>
              <w:numPr>
                <w:ilvl w:val="0"/>
                <w:numId w:val="10"/>
              </w:numPr>
              <w:spacing w:after="120" w:line="240" w:lineRule="atLeast"/>
              <w:rPr>
                <w:sz w:val="22"/>
                <w:lang w:val="mn-MN"/>
              </w:rPr>
            </w:pPr>
            <w:r w:rsidRPr="00570C8C">
              <w:rPr>
                <w:sz w:val="22"/>
                <w:lang w:val="mn-MN"/>
              </w:rPr>
              <w:t xml:space="preserve">Хуулийн шинэчилсэн найруулгын төслийн 32.2 “Агаарын навигацийн үйлчилгээний хураамж нь агаарын навигацийн үйлчилгээг аюулгүй, тасралтгүй үзүүлэх, олон улсын иргэний нисэхийн дүрэм, стандартын суурь </w:t>
            </w:r>
            <w:r w:rsidR="00570C8C" w:rsidRPr="00570C8C">
              <w:rPr>
                <w:sz w:val="22"/>
                <w:lang w:val="mn-MN"/>
              </w:rPr>
              <w:t>түшинг</w:t>
            </w:r>
            <w:r w:rsidRPr="00570C8C">
              <w:rPr>
                <w:sz w:val="22"/>
                <w:lang w:val="mn-MN"/>
              </w:rPr>
              <w:t xml:space="preserve"> хангахад хүрэлцэхгүй </w:t>
            </w:r>
            <w:r w:rsidRPr="00570C8C">
              <w:rPr>
                <w:sz w:val="22"/>
                <w:lang w:val="mn-MN"/>
              </w:rPr>
              <w:lastRenderedPageBreak/>
              <w:t xml:space="preserve">тохиолдолд санхүү, төсвийн асуудал эрхэлсэн сайд болон иргэний нисэхийн асуудал эрхэлсэн сайд үйл ажиллагаа хэвийн явагдах хэмжээнд төсвөөс санхүүжүүлэх арга хэмжээг авч хэрэгжүүлнэ.” гэсэн заалтыг хасах.  </w:t>
            </w:r>
          </w:p>
        </w:tc>
      </w:tr>
      <w:tr w:rsidR="00D31CA7" w:rsidRPr="00570C8C" w14:paraId="2FA5565E" w14:textId="77777777" w:rsidTr="00C828AC">
        <w:tc>
          <w:tcPr>
            <w:tcW w:w="9535" w:type="dxa"/>
          </w:tcPr>
          <w:p w14:paraId="4F19E64F" w14:textId="77777777" w:rsidR="00D31CA7" w:rsidRPr="00570C8C" w:rsidRDefault="00D31CA7" w:rsidP="00FF188F">
            <w:pPr>
              <w:pStyle w:val="ListParagraph"/>
              <w:numPr>
                <w:ilvl w:val="0"/>
                <w:numId w:val="10"/>
              </w:numPr>
              <w:spacing w:after="120" w:line="240" w:lineRule="atLeast"/>
              <w:rPr>
                <w:sz w:val="22"/>
                <w:lang w:val="mn-MN"/>
              </w:rPr>
            </w:pPr>
            <w:r w:rsidRPr="00570C8C">
              <w:rPr>
                <w:sz w:val="22"/>
                <w:lang w:val="mn-MN"/>
              </w:rPr>
              <w:lastRenderedPageBreak/>
              <w:t>30.2. “Агаарын навигацийн үйлчилгээний байгууллага нь нислэгийн бүх үе шатанд үзүүлэх нислэгийн хөдөлгөөний менежмент, холбоо, навигаци, ажиглалт, нисэхийн мэдээлэл, нисэхийн цаг уур болон эрэн хайх, авран туслах үйл ажиллагаатай холбоотой мэдээлэл дамжуулах үйлчилгээнүүд, тэдгээрийн кибер аюулгүйн хамгаалалтыг багтаасан цогц үйл ажиллагааг нисэхийн аюулгүй байдлыг хангасан түвшинд хэрэгжүүлнэ.” гэсэн заалтаас бүх үе шатанд гэснийг хасах.</w:t>
            </w:r>
          </w:p>
        </w:tc>
      </w:tr>
      <w:tr w:rsidR="00D31CA7" w:rsidRPr="00570C8C" w14:paraId="44744A93" w14:textId="77777777" w:rsidTr="00C828AC">
        <w:tc>
          <w:tcPr>
            <w:tcW w:w="9535" w:type="dxa"/>
          </w:tcPr>
          <w:p w14:paraId="79CCE4D9" w14:textId="6DA6DA5E" w:rsidR="00D31CA7" w:rsidRPr="00570C8C" w:rsidRDefault="00D31CA7" w:rsidP="00FF188F">
            <w:pPr>
              <w:pStyle w:val="ListParagraph"/>
              <w:numPr>
                <w:ilvl w:val="0"/>
                <w:numId w:val="10"/>
              </w:numPr>
              <w:spacing w:after="120" w:line="240" w:lineRule="atLeast"/>
              <w:rPr>
                <w:sz w:val="22"/>
                <w:lang w:val="mn-MN"/>
              </w:rPr>
            </w:pPr>
            <w:r w:rsidRPr="00570C8C">
              <w:rPr>
                <w:sz w:val="22"/>
                <w:lang w:val="mn-MN"/>
              </w:rPr>
              <w:t>Энэ чигээр нь явуулаад санхүүжилтээ бүр алдчих</w:t>
            </w:r>
            <w:r w:rsidR="00DF6DA1" w:rsidRPr="00570C8C">
              <w:rPr>
                <w:sz w:val="22"/>
                <w:lang w:val="mn-MN"/>
              </w:rPr>
              <w:t xml:space="preserve"> </w:t>
            </w:r>
            <w:r w:rsidRPr="00570C8C">
              <w:rPr>
                <w:sz w:val="22"/>
                <w:lang w:val="mn-MN"/>
              </w:rPr>
              <w:t>ваа. Юу ч үгүй үлдэв. Хэрвээ яаман дээр бидний саналаас өөр зүйл орвол биднийг уулзуулж, хэлэлцүүлж мөн болно.</w:t>
            </w:r>
          </w:p>
        </w:tc>
      </w:tr>
    </w:tbl>
    <w:p w14:paraId="3C5DB90D" w14:textId="77777777" w:rsidR="00685BE0" w:rsidRPr="00570C8C" w:rsidRDefault="00685BE0" w:rsidP="00685BE0">
      <w:pPr>
        <w:rPr>
          <w:rFonts w:ascii="Arial" w:hAnsi="Arial" w:cs="Arial"/>
          <w:lang w:val="mn-MN"/>
        </w:rPr>
      </w:pPr>
    </w:p>
    <w:p w14:paraId="6292F515" w14:textId="64848EF3" w:rsidR="00685BE0" w:rsidRPr="00570C8C" w:rsidRDefault="003E0401" w:rsidP="0069263C">
      <w:pPr>
        <w:jc w:val="both"/>
        <w:rPr>
          <w:rFonts w:ascii="Arial" w:hAnsi="Arial" w:cs="Arial"/>
          <w:b/>
          <w:bCs/>
          <w:lang w:val="mn-MN"/>
        </w:rPr>
      </w:pPr>
      <w:r w:rsidRPr="00570C8C">
        <w:rPr>
          <w:rFonts w:ascii="Arial" w:hAnsi="Arial" w:cs="Arial"/>
          <w:b/>
          <w:bCs/>
          <w:lang w:val="mn-MN"/>
        </w:rPr>
        <w:t>С.</w:t>
      </w:r>
      <w:r w:rsidR="00364120" w:rsidRPr="00570C8C">
        <w:rPr>
          <w:rFonts w:ascii="Arial" w:hAnsi="Arial" w:cs="Arial"/>
          <w:b/>
          <w:bCs/>
          <w:lang w:val="mn-MN"/>
        </w:rPr>
        <w:t xml:space="preserve">Буяндалай </w:t>
      </w:r>
      <w:r w:rsidR="009E7F06" w:rsidRPr="00570C8C">
        <w:rPr>
          <w:rFonts w:ascii="Arial" w:hAnsi="Arial" w:cs="Arial"/>
          <w:b/>
          <w:bCs/>
          <w:lang w:val="mn-MN"/>
        </w:rPr>
        <w:t>даргын санал:</w:t>
      </w:r>
    </w:p>
    <w:p w14:paraId="2D8642D4" w14:textId="39E01E81" w:rsidR="00364120" w:rsidRPr="00570C8C" w:rsidRDefault="00364120" w:rsidP="00364120">
      <w:pPr>
        <w:pBdr>
          <w:top w:val="nil"/>
          <w:left w:val="nil"/>
          <w:bottom w:val="nil"/>
          <w:right w:val="nil"/>
          <w:between w:val="nil"/>
        </w:pBdr>
        <w:tabs>
          <w:tab w:val="left" w:pos="90"/>
        </w:tabs>
        <w:spacing w:after="0"/>
        <w:ind w:left="720" w:hanging="720"/>
        <w:jc w:val="both"/>
        <w:rPr>
          <w:rFonts w:ascii="Arial" w:eastAsia="Arial" w:hAnsi="Arial" w:cs="Arial"/>
          <w:lang w:val="mn-MN"/>
        </w:rPr>
      </w:pPr>
      <w:r w:rsidRPr="00570C8C">
        <w:rPr>
          <w:rFonts w:ascii="Arial" w:eastAsia="Arial" w:hAnsi="Arial" w:cs="Arial"/>
          <w:lang w:val="mn-MN"/>
        </w:rPr>
        <w:t xml:space="preserve">7.1.1. Иргэний нисэхийн салбарыг хөгжүүлэх </w:t>
      </w:r>
      <w:r w:rsidRPr="00BD67A9">
        <w:rPr>
          <w:rFonts w:ascii="Arial" w:eastAsia="Arial" w:hAnsi="Arial" w:cs="Arial"/>
          <w:lang w:val="mn-MN"/>
        </w:rPr>
        <w:t>талаарх төрийн</w:t>
      </w:r>
      <w:r w:rsidRPr="00570C8C">
        <w:rPr>
          <w:rFonts w:ascii="Arial" w:eastAsia="Arial" w:hAnsi="Arial" w:cs="Arial"/>
          <w:lang w:val="mn-MN"/>
        </w:rPr>
        <w:t xml:space="preserve"> бодлого, иргэний нисэхийн тухай хууль тогтоомжийг хэрэгжүүлэх;      /</w:t>
      </w:r>
      <w:r w:rsidR="003E0401" w:rsidRPr="00570C8C">
        <w:rPr>
          <w:rFonts w:ascii="Arial" w:eastAsia="Arial" w:hAnsi="Arial" w:cs="Arial"/>
          <w:lang w:val="mn-MN"/>
        </w:rPr>
        <w:t>талаарх гэдгийг х</w:t>
      </w:r>
      <w:r w:rsidRPr="00570C8C">
        <w:rPr>
          <w:rFonts w:ascii="Arial" w:eastAsia="Arial" w:hAnsi="Arial" w:cs="Arial"/>
          <w:lang w:val="mn-MN"/>
        </w:rPr>
        <w:t>асах/</w:t>
      </w:r>
    </w:p>
    <w:p w14:paraId="6D1937CC" w14:textId="454DE33A" w:rsidR="003E0401" w:rsidRPr="00570C8C" w:rsidRDefault="003E0401" w:rsidP="003E0401">
      <w:pPr>
        <w:pBdr>
          <w:top w:val="nil"/>
          <w:left w:val="nil"/>
          <w:bottom w:val="nil"/>
          <w:right w:val="nil"/>
          <w:between w:val="nil"/>
        </w:pBdr>
        <w:spacing w:after="0"/>
        <w:jc w:val="both"/>
        <w:rPr>
          <w:rFonts w:ascii="Arial" w:eastAsia="Arial" w:hAnsi="Arial" w:cs="Arial"/>
          <w:lang w:val="mn-MN"/>
        </w:rPr>
      </w:pPr>
      <w:r w:rsidRPr="00570C8C">
        <w:rPr>
          <w:rFonts w:ascii="Arial" w:eastAsia="Arial" w:hAnsi="Arial" w:cs="Arial"/>
          <w:lang w:val="mn-MN"/>
        </w:rPr>
        <w:t>8.1.9   Олон улсын хуваарьт нислэг үйлдэх агаарын тээвэрлэгчийг томилох;</w:t>
      </w:r>
    </w:p>
    <w:p w14:paraId="51D316E3" w14:textId="30627EC2" w:rsidR="003E0401" w:rsidRPr="00570C8C" w:rsidRDefault="003E0401" w:rsidP="003E0401">
      <w:pPr>
        <w:pBdr>
          <w:top w:val="nil"/>
          <w:left w:val="nil"/>
          <w:bottom w:val="nil"/>
          <w:right w:val="nil"/>
          <w:between w:val="nil"/>
        </w:pBdr>
        <w:spacing w:after="0"/>
        <w:jc w:val="both"/>
        <w:rPr>
          <w:rFonts w:ascii="Arial" w:eastAsia="Arial" w:hAnsi="Arial" w:cs="Arial"/>
          <w:lang w:val="mn-MN"/>
        </w:rPr>
      </w:pPr>
      <w:r w:rsidRPr="00570C8C">
        <w:rPr>
          <w:rFonts w:ascii="Arial" w:eastAsia="Arial" w:hAnsi="Arial" w:cs="Arial"/>
          <w:lang w:val="mn-MN"/>
        </w:rPr>
        <w:t xml:space="preserve">               /</w:t>
      </w:r>
      <w:r w:rsidRPr="00570C8C">
        <w:rPr>
          <w:rFonts w:ascii="Arial" w:hAnsi="Arial" w:cs="Arial"/>
          <w:lang w:val="mn-MN"/>
        </w:rPr>
        <w:t xml:space="preserve"> Энэ хэсэгт “томилох гэдэг үгийн ард </w:t>
      </w:r>
      <w:r w:rsidRPr="00570C8C">
        <w:rPr>
          <w:rFonts w:ascii="Arial" w:hAnsi="Arial" w:cs="Arial"/>
          <w:b/>
          <w:bCs/>
          <w:lang w:val="mn-MN"/>
        </w:rPr>
        <w:t>цуцлах</w:t>
      </w:r>
      <w:r w:rsidRPr="00570C8C">
        <w:rPr>
          <w:rFonts w:ascii="Arial" w:hAnsi="Arial" w:cs="Arial"/>
          <w:lang w:val="mn-MN"/>
        </w:rPr>
        <w:t xml:space="preserve"> гэж үг оруулах.</w:t>
      </w:r>
    </w:p>
    <w:p w14:paraId="1FDBD222" w14:textId="4FE5B3B1" w:rsidR="003E0401" w:rsidRPr="00570C8C" w:rsidRDefault="003E0401" w:rsidP="003E0401">
      <w:pPr>
        <w:pBdr>
          <w:top w:val="nil"/>
          <w:left w:val="nil"/>
          <w:bottom w:val="nil"/>
          <w:right w:val="nil"/>
          <w:between w:val="nil"/>
        </w:pBdr>
        <w:jc w:val="both"/>
        <w:rPr>
          <w:rFonts w:ascii="Arial" w:eastAsia="Arial" w:hAnsi="Arial" w:cs="Arial"/>
          <w:lang w:val="mn-MN"/>
        </w:rPr>
      </w:pPr>
      <w:r w:rsidRPr="00570C8C">
        <w:rPr>
          <w:rFonts w:ascii="Arial" w:hAnsi="Arial" w:cs="Arial"/>
          <w:lang w:val="mn-MN"/>
        </w:rPr>
        <w:t xml:space="preserve"> </w:t>
      </w:r>
      <w:r w:rsidRPr="00570C8C">
        <w:rPr>
          <w:rFonts w:ascii="Arial" w:eastAsia="Arial" w:hAnsi="Arial" w:cs="Arial"/>
          <w:lang w:val="mn-MN"/>
        </w:rPr>
        <w:t xml:space="preserve">8.1.17. Хуульд заасан бусад бүрэн эрх;      </w:t>
      </w:r>
      <w:r w:rsidRPr="00570C8C">
        <w:rPr>
          <w:rFonts w:ascii="Arial" w:hAnsi="Arial" w:cs="Arial"/>
          <w:lang w:val="mn-MN"/>
        </w:rPr>
        <w:t>“Орон нутаг нисэх буудал байгуулах, татан буулгах асуудлыг шийдвэрлэх” гэж зааж оруулах.</w:t>
      </w:r>
    </w:p>
    <w:p w14:paraId="597E7615" w14:textId="422AD3F9" w:rsidR="003E0401" w:rsidRPr="00570C8C" w:rsidRDefault="003E0401" w:rsidP="00F1141E">
      <w:pPr>
        <w:jc w:val="both"/>
        <w:rPr>
          <w:rFonts w:ascii="Arial" w:eastAsia="Arial" w:hAnsi="Arial" w:cs="Arial"/>
          <w:lang w:val="mn-MN"/>
        </w:rPr>
      </w:pPr>
      <w:r w:rsidRPr="00570C8C">
        <w:rPr>
          <w:rFonts w:ascii="Arial" w:eastAsia="Arial" w:hAnsi="Arial" w:cs="Arial"/>
          <w:lang w:val="mn-MN"/>
        </w:rPr>
        <w:t>10.2.15. Хуульд заасан бусад бүрэн эрх;     /</w:t>
      </w:r>
      <w:r w:rsidRPr="00570C8C">
        <w:rPr>
          <w:rFonts w:ascii="Arial" w:hAnsi="Arial" w:cs="Arial"/>
          <w:lang w:val="mn-MN"/>
        </w:rPr>
        <w:t>Төв суурийн болон тулгамдсан шаардлагатай газруудад нисдэг тэрэгний болон нислэг үйлдэх талбайг байгуулах, татан буулгах” гэж эрх олгох талаар анхаар</w:t>
      </w:r>
      <w:r w:rsidR="00F1141E" w:rsidRPr="00570C8C">
        <w:rPr>
          <w:rFonts w:ascii="Arial" w:hAnsi="Arial" w:cs="Arial"/>
          <w:lang w:val="mn-MN"/>
        </w:rPr>
        <w:t>ах</w:t>
      </w:r>
    </w:p>
    <w:p w14:paraId="56C53D98" w14:textId="77777777" w:rsidR="00AD5E22" w:rsidRPr="00570C8C" w:rsidRDefault="00E27006" w:rsidP="00E27006">
      <w:pPr>
        <w:jc w:val="both"/>
        <w:rPr>
          <w:rFonts w:ascii="Arial" w:hAnsi="Arial" w:cs="Arial"/>
          <w:b/>
          <w:i/>
          <w:color w:val="000000" w:themeColor="text1"/>
          <w:lang w:val="mn-MN"/>
        </w:rPr>
      </w:pPr>
      <w:r w:rsidRPr="00570C8C">
        <w:rPr>
          <w:rFonts w:ascii="Arial" w:hAnsi="Arial" w:cs="Arial"/>
          <w:b/>
          <w:i/>
          <w:color w:val="000000" w:themeColor="text1"/>
          <w:lang w:val="mn-MN"/>
        </w:rPr>
        <w:t>25 дугаар зүйл. Ерөнхий зориулалтын нисэхийн үйл ажиллагаа</w:t>
      </w:r>
    </w:p>
    <w:p w14:paraId="238EEE4E" w14:textId="1B9E49BF" w:rsidR="00E24688" w:rsidRDefault="00E27006" w:rsidP="00CD65E4">
      <w:pPr>
        <w:jc w:val="both"/>
        <w:rPr>
          <w:rFonts w:ascii="Arial" w:hAnsi="Arial" w:cs="Arial"/>
          <w:b/>
          <w:i/>
          <w:color w:val="000000" w:themeColor="text1"/>
          <w:lang w:val="mn-MN"/>
        </w:rPr>
      </w:pPr>
      <w:r w:rsidRPr="00570C8C">
        <w:rPr>
          <w:rFonts w:ascii="Arial" w:hAnsi="Arial" w:cs="Arial"/>
          <w:b/>
          <w:i/>
          <w:color w:val="000000" w:themeColor="text1"/>
          <w:lang w:val="mn-MN"/>
        </w:rPr>
        <w:t xml:space="preserve"> /</w:t>
      </w:r>
      <w:r w:rsidRPr="00570C8C">
        <w:rPr>
          <w:rFonts w:ascii="Arial" w:hAnsi="Arial" w:cs="Arial"/>
          <w:lang w:val="mn-MN"/>
        </w:rPr>
        <w:t>Энэ ”</w:t>
      </w:r>
      <w:r w:rsidRPr="00570C8C">
        <w:rPr>
          <w:rFonts w:ascii="Arial" w:hAnsi="Arial" w:cs="Arial"/>
          <w:b/>
          <w:bCs/>
          <w:lang w:val="mn-MN"/>
        </w:rPr>
        <w:t>Ерөнхий зориулалтын нисэх</w:t>
      </w:r>
      <w:r w:rsidRPr="00570C8C">
        <w:rPr>
          <w:rFonts w:ascii="Arial" w:hAnsi="Arial" w:cs="Arial"/>
          <w:lang w:val="mn-MN"/>
        </w:rPr>
        <w:t>” гэдэг үг нь англи хэлний “</w:t>
      </w:r>
      <w:r w:rsidRPr="00570C8C">
        <w:rPr>
          <w:rFonts w:ascii="Arial" w:hAnsi="Arial" w:cs="Arial"/>
          <w:b/>
          <w:bCs/>
          <w:lang w:val="mn-MN"/>
        </w:rPr>
        <w:t>General aviation</w:t>
      </w:r>
      <w:r w:rsidRPr="00570C8C">
        <w:rPr>
          <w:rFonts w:ascii="Arial" w:hAnsi="Arial" w:cs="Arial"/>
          <w:lang w:val="mn-MN"/>
        </w:rPr>
        <w:t xml:space="preserve">” гэдэг үгийг л бид анх </w:t>
      </w:r>
      <w:r w:rsidR="00DF6DA1" w:rsidRPr="00570C8C">
        <w:rPr>
          <w:rFonts w:ascii="Arial" w:hAnsi="Arial" w:cs="Arial"/>
          <w:lang w:val="mn-MN"/>
        </w:rPr>
        <w:t>махчлан</w:t>
      </w:r>
      <w:r w:rsidRPr="00570C8C">
        <w:rPr>
          <w:rFonts w:ascii="Arial" w:hAnsi="Arial" w:cs="Arial"/>
          <w:lang w:val="mn-MN"/>
        </w:rPr>
        <w:t xml:space="preserve"> орчуулж, оруулж ирсэн үг тул одоо үед утгаар нь олон нийтэд ойлгомжтой байх талаас нь бодоод энэ үгийг ”</w:t>
      </w:r>
      <w:r w:rsidRPr="00570C8C">
        <w:rPr>
          <w:rFonts w:ascii="Arial" w:hAnsi="Arial" w:cs="Arial"/>
          <w:b/>
          <w:bCs/>
          <w:lang w:val="mn-MN"/>
        </w:rPr>
        <w:t>Нийтлэг зориулалтын нисэх</w:t>
      </w:r>
      <w:r w:rsidRPr="00570C8C">
        <w:rPr>
          <w:rFonts w:ascii="Arial" w:hAnsi="Arial" w:cs="Arial"/>
          <w:lang w:val="mn-MN"/>
        </w:rPr>
        <w:t>” эсвэл “</w:t>
      </w:r>
      <w:r w:rsidRPr="00570C8C">
        <w:rPr>
          <w:rFonts w:ascii="Arial" w:hAnsi="Arial" w:cs="Arial"/>
          <w:b/>
          <w:bCs/>
          <w:lang w:val="mn-MN"/>
        </w:rPr>
        <w:t>Нийтийн зориулалтын нисэх</w:t>
      </w:r>
      <w:r w:rsidRPr="00570C8C">
        <w:rPr>
          <w:rFonts w:ascii="Arial" w:hAnsi="Arial" w:cs="Arial"/>
          <w:lang w:val="mn-MN"/>
        </w:rPr>
        <w:t>”, “</w:t>
      </w:r>
      <w:r w:rsidRPr="00570C8C">
        <w:rPr>
          <w:rFonts w:ascii="Arial" w:hAnsi="Arial" w:cs="Arial"/>
          <w:b/>
          <w:bCs/>
          <w:lang w:val="mn-MN"/>
        </w:rPr>
        <w:t>Нийтлэг хэрэглээний нисэх</w:t>
      </w:r>
      <w:r w:rsidRPr="00570C8C">
        <w:rPr>
          <w:rFonts w:ascii="Arial" w:hAnsi="Arial" w:cs="Arial"/>
          <w:lang w:val="mn-MN"/>
        </w:rPr>
        <w:t xml:space="preserve">” гэж </w:t>
      </w:r>
      <w:r w:rsidR="00DF6DA1" w:rsidRPr="00570C8C">
        <w:rPr>
          <w:rFonts w:ascii="Arial" w:hAnsi="Arial" w:cs="Arial"/>
          <w:lang w:val="mn-MN"/>
        </w:rPr>
        <w:t>засаж</w:t>
      </w:r>
      <w:r w:rsidRPr="00570C8C">
        <w:rPr>
          <w:rFonts w:ascii="Arial" w:hAnsi="Arial" w:cs="Arial"/>
          <w:lang w:val="mn-MN"/>
        </w:rPr>
        <w:t xml:space="preserve"> залруулж оруул</w:t>
      </w:r>
      <w:r w:rsidR="00CD65E4">
        <w:rPr>
          <w:rFonts w:ascii="Arial" w:hAnsi="Arial" w:cs="Arial"/>
          <w:lang w:val="mn-MN"/>
        </w:rPr>
        <w:t xml:space="preserve">ах. </w:t>
      </w:r>
    </w:p>
    <w:p w14:paraId="164F5F3A" w14:textId="7E04EF1C" w:rsidR="00E24688" w:rsidRDefault="00E24688" w:rsidP="00E24688">
      <w:pPr>
        <w:jc w:val="center"/>
        <w:rPr>
          <w:rFonts w:ascii="Arial" w:hAnsi="Arial" w:cs="Arial"/>
          <w:b/>
          <w:i/>
          <w:color w:val="000000" w:themeColor="text1"/>
          <w:lang w:val="mn-MN"/>
        </w:rPr>
      </w:pPr>
    </w:p>
    <w:p w14:paraId="4B60DC08" w14:textId="77777777" w:rsidR="00E24688" w:rsidRPr="00E24688" w:rsidRDefault="00E24688" w:rsidP="00E24688">
      <w:pPr>
        <w:spacing w:after="0" w:line="240" w:lineRule="auto"/>
        <w:jc w:val="center"/>
        <w:rPr>
          <w:rFonts w:ascii="Arial" w:eastAsia="Calibri" w:hAnsi="Arial" w:cs="Arial"/>
          <w:sz w:val="24"/>
          <w:szCs w:val="24"/>
          <w:lang w:val="mn-MN"/>
        </w:rPr>
      </w:pPr>
      <w:r w:rsidRPr="00E24688">
        <w:rPr>
          <w:rFonts w:ascii="Arial" w:eastAsia="Calibri" w:hAnsi="Arial" w:cs="Arial"/>
          <w:sz w:val="24"/>
          <w:szCs w:val="24"/>
          <w:lang w:val="mn-MN"/>
        </w:rPr>
        <w:t>---о0о---</w:t>
      </w:r>
    </w:p>
    <w:p w14:paraId="1E560A79" w14:textId="77777777" w:rsidR="00E24688" w:rsidRPr="00E24688" w:rsidRDefault="00E24688" w:rsidP="00E24688">
      <w:pPr>
        <w:jc w:val="center"/>
        <w:rPr>
          <w:rFonts w:ascii="Arial" w:hAnsi="Arial" w:cs="Arial"/>
          <w:b/>
          <w:i/>
          <w:color w:val="000000" w:themeColor="text1"/>
          <w:lang w:val="mn-MN"/>
        </w:rPr>
      </w:pPr>
    </w:p>
    <w:sectPr w:rsidR="00E24688" w:rsidRPr="00E246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on">
    <w:altName w:val="Arial"/>
    <w:charset w:val="00"/>
    <w:family w:val="swiss"/>
    <w:pitch w:val="variable"/>
    <w:sig w:usb0="00000203" w:usb1="00000000" w:usb2="00000000" w:usb3="00000000" w:csb0="00000005"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E2760"/>
    <w:multiLevelType w:val="hybridMultilevel"/>
    <w:tmpl w:val="7CF2BB80"/>
    <w:lvl w:ilvl="0" w:tplc="0409000D">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EFC182B"/>
    <w:multiLevelType w:val="multilevel"/>
    <w:tmpl w:val="A5007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7224D5"/>
    <w:multiLevelType w:val="multilevel"/>
    <w:tmpl w:val="1B72639E"/>
    <w:lvl w:ilvl="0">
      <w:start w:val="1"/>
      <w:numFmt w:val="bullet"/>
      <w:lvlText w:val=""/>
      <w:lvlJc w:val="left"/>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286F43"/>
    <w:multiLevelType w:val="multilevel"/>
    <w:tmpl w:val="6114B6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370449DD"/>
    <w:multiLevelType w:val="hybridMultilevel"/>
    <w:tmpl w:val="F56606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7C1A8F"/>
    <w:multiLevelType w:val="hybridMultilevel"/>
    <w:tmpl w:val="3D86CC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155496"/>
    <w:multiLevelType w:val="hybridMultilevel"/>
    <w:tmpl w:val="AD2AC6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884642"/>
    <w:multiLevelType w:val="hybridMultilevel"/>
    <w:tmpl w:val="1284D7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A007D8"/>
    <w:multiLevelType w:val="hybridMultilevel"/>
    <w:tmpl w:val="52D8BC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456EE9"/>
    <w:multiLevelType w:val="hybridMultilevel"/>
    <w:tmpl w:val="5B4253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4E41ED"/>
    <w:multiLevelType w:val="hybridMultilevel"/>
    <w:tmpl w:val="A23C4D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1834661">
    <w:abstractNumId w:val="2"/>
  </w:num>
  <w:num w:numId="2" w16cid:durableId="664362573">
    <w:abstractNumId w:val="3"/>
  </w:num>
  <w:num w:numId="3" w16cid:durableId="1532576151">
    <w:abstractNumId w:val="1"/>
  </w:num>
  <w:num w:numId="4" w16cid:durableId="630944938">
    <w:abstractNumId w:val="8"/>
  </w:num>
  <w:num w:numId="5" w16cid:durableId="200292053">
    <w:abstractNumId w:val="4"/>
  </w:num>
  <w:num w:numId="6" w16cid:durableId="2062511617">
    <w:abstractNumId w:val="6"/>
  </w:num>
  <w:num w:numId="7" w16cid:durableId="291179634">
    <w:abstractNumId w:val="7"/>
  </w:num>
  <w:num w:numId="8" w16cid:durableId="844512592">
    <w:abstractNumId w:val="0"/>
  </w:num>
  <w:num w:numId="9" w16cid:durableId="488790806">
    <w:abstractNumId w:val="10"/>
  </w:num>
  <w:num w:numId="10" w16cid:durableId="734821554">
    <w:abstractNumId w:val="5"/>
  </w:num>
  <w:num w:numId="11" w16cid:durableId="11763078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118"/>
    <w:rsid w:val="000031DB"/>
    <w:rsid w:val="000131C2"/>
    <w:rsid w:val="00021B8D"/>
    <w:rsid w:val="00037573"/>
    <w:rsid w:val="0004473A"/>
    <w:rsid w:val="00063CC7"/>
    <w:rsid w:val="00065F43"/>
    <w:rsid w:val="00085DEE"/>
    <w:rsid w:val="000C479A"/>
    <w:rsid w:val="000F4E39"/>
    <w:rsid w:val="0010072B"/>
    <w:rsid w:val="00116EB0"/>
    <w:rsid w:val="001417CA"/>
    <w:rsid w:val="00191B19"/>
    <w:rsid w:val="001F389C"/>
    <w:rsid w:val="00211FC0"/>
    <w:rsid w:val="002127F0"/>
    <w:rsid w:val="002313A1"/>
    <w:rsid w:val="00274D74"/>
    <w:rsid w:val="00296D83"/>
    <w:rsid w:val="002F748D"/>
    <w:rsid w:val="00327E33"/>
    <w:rsid w:val="00341C4E"/>
    <w:rsid w:val="00364120"/>
    <w:rsid w:val="00364BCB"/>
    <w:rsid w:val="00383021"/>
    <w:rsid w:val="003859A5"/>
    <w:rsid w:val="003A4F75"/>
    <w:rsid w:val="003A77D8"/>
    <w:rsid w:val="003B3C96"/>
    <w:rsid w:val="003C14EA"/>
    <w:rsid w:val="003E0401"/>
    <w:rsid w:val="003E09E0"/>
    <w:rsid w:val="003F7A05"/>
    <w:rsid w:val="0044234F"/>
    <w:rsid w:val="004471E5"/>
    <w:rsid w:val="00465521"/>
    <w:rsid w:val="0048508B"/>
    <w:rsid w:val="004B602C"/>
    <w:rsid w:val="004D054D"/>
    <w:rsid w:val="004D4A91"/>
    <w:rsid w:val="004F713D"/>
    <w:rsid w:val="00531038"/>
    <w:rsid w:val="0053221F"/>
    <w:rsid w:val="005548D7"/>
    <w:rsid w:val="005627EB"/>
    <w:rsid w:val="00570C8C"/>
    <w:rsid w:val="00594D46"/>
    <w:rsid w:val="005F728A"/>
    <w:rsid w:val="00614D89"/>
    <w:rsid w:val="00614F92"/>
    <w:rsid w:val="00656B56"/>
    <w:rsid w:val="00672A77"/>
    <w:rsid w:val="00675A85"/>
    <w:rsid w:val="00685BE0"/>
    <w:rsid w:val="0069263C"/>
    <w:rsid w:val="006B1D6B"/>
    <w:rsid w:val="006C54C4"/>
    <w:rsid w:val="006D2833"/>
    <w:rsid w:val="006E4DF8"/>
    <w:rsid w:val="006F4ABC"/>
    <w:rsid w:val="0071004B"/>
    <w:rsid w:val="00712D9B"/>
    <w:rsid w:val="00735578"/>
    <w:rsid w:val="00743118"/>
    <w:rsid w:val="007538E5"/>
    <w:rsid w:val="007B4DE3"/>
    <w:rsid w:val="007C3FCB"/>
    <w:rsid w:val="007E1571"/>
    <w:rsid w:val="007E2C59"/>
    <w:rsid w:val="007F65A3"/>
    <w:rsid w:val="008217A6"/>
    <w:rsid w:val="00873766"/>
    <w:rsid w:val="00876BC6"/>
    <w:rsid w:val="008B0D8D"/>
    <w:rsid w:val="008B5268"/>
    <w:rsid w:val="008D2080"/>
    <w:rsid w:val="008D5FB6"/>
    <w:rsid w:val="008F2993"/>
    <w:rsid w:val="008F4E9C"/>
    <w:rsid w:val="0090652E"/>
    <w:rsid w:val="00932B93"/>
    <w:rsid w:val="00974971"/>
    <w:rsid w:val="00977312"/>
    <w:rsid w:val="00993D18"/>
    <w:rsid w:val="009B5B6C"/>
    <w:rsid w:val="009E7F06"/>
    <w:rsid w:val="00A63F1A"/>
    <w:rsid w:val="00A70EF1"/>
    <w:rsid w:val="00A722F7"/>
    <w:rsid w:val="00AC20CB"/>
    <w:rsid w:val="00AD240A"/>
    <w:rsid w:val="00AD595C"/>
    <w:rsid w:val="00AD5E22"/>
    <w:rsid w:val="00AE3B6B"/>
    <w:rsid w:val="00AF2316"/>
    <w:rsid w:val="00B111B0"/>
    <w:rsid w:val="00B13C9E"/>
    <w:rsid w:val="00B241E5"/>
    <w:rsid w:val="00B35EF6"/>
    <w:rsid w:val="00B532EE"/>
    <w:rsid w:val="00BD67A9"/>
    <w:rsid w:val="00BF1B04"/>
    <w:rsid w:val="00C51E06"/>
    <w:rsid w:val="00C66C3F"/>
    <w:rsid w:val="00C828AC"/>
    <w:rsid w:val="00CA6332"/>
    <w:rsid w:val="00CB3F3B"/>
    <w:rsid w:val="00CD65E4"/>
    <w:rsid w:val="00CE4B82"/>
    <w:rsid w:val="00CE5C3C"/>
    <w:rsid w:val="00CF3DE0"/>
    <w:rsid w:val="00D00688"/>
    <w:rsid w:val="00D0721E"/>
    <w:rsid w:val="00D31CA7"/>
    <w:rsid w:val="00D3403F"/>
    <w:rsid w:val="00D6126D"/>
    <w:rsid w:val="00D842A7"/>
    <w:rsid w:val="00D8789A"/>
    <w:rsid w:val="00D9462D"/>
    <w:rsid w:val="00DF6DA1"/>
    <w:rsid w:val="00E05CE2"/>
    <w:rsid w:val="00E24688"/>
    <w:rsid w:val="00E27006"/>
    <w:rsid w:val="00E30D28"/>
    <w:rsid w:val="00E344D0"/>
    <w:rsid w:val="00E3793C"/>
    <w:rsid w:val="00E50AF3"/>
    <w:rsid w:val="00E75D55"/>
    <w:rsid w:val="00E76397"/>
    <w:rsid w:val="00E8349D"/>
    <w:rsid w:val="00E901D7"/>
    <w:rsid w:val="00EA09EA"/>
    <w:rsid w:val="00EA6C54"/>
    <w:rsid w:val="00EB2695"/>
    <w:rsid w:val="00ED0954"/>
    <w:rsid w:val="00EE1FE5"/>
    <w:rsid w:val="00EE4018"/>
    <w:rsid w:val="00F1141E"/>
    <w:rsid w:val="00F43986"/>
    <w:rsid w:val="00F53315"/>
    <w:rsid w:val="00FC1FDF"/>
    <w:rsid w:val="00FE2A09"/>
    <w:rsid w:val="00FF161E"/>
    <w:rsid w:val="00FF1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D288C"/>
  <w15:docId w15:val="{8C0C15D4-F93F-476F-8936-7E8A579A3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F299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85BE0"/>
    <w:pPr>
      <w:spacing w:after="0" w:line="240" w:lineRule="auto"/>
      <w:jc w:val="both"/>
    </w:pPr>
    <w:rPr>
      <w:rFonts w:ascii="Arial" w:hAnsi="Arial"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188F"/>
    <w:pPr>
      <w:ind w:left="720"/>
      <w:contextualSpacing/>
    </w:pPr>
  </w:style>
  <w:style w:type="character" w:styleId="CommentReference">
    <w:name w:val="annotation reference"/>
    <w:basedOn w:val="DefaultParagraphFont"/>
    <w:uiPriority w:val="99"/>
    <w:semiHidden/>
    <w:unhideWhenUsed/>
    <w:rsid w:val="00364120"/>
    <w:rPr>
      <w:sz w:val="16"/>
      <w:szCs w:val="16"/>
    </w:rPr>
  </w:style>
  <w:style w:type="paragraph" w:styleId="CommentText">
    <w:name w:val="annotation text"/>
    <w:basedOn w:val="Normal"/>
    <w:link w:val="CommentTextChar"/>
    <w:uiPriority w:val="99"/>
    <w:semiHidden/>
    <w:unhideWhenUsed/>
    <w:rsid w:val="00364120"/>
    <w:pPr>
      <w:spacing w:after="200" w:line="240" w:lineRule="auto"/>
    </w:pPr>
    <w:rPr>
      <w:rFonts w:ascii="Arial Mon" w:eastAsia="Arial Mon" w:hAnsi="Arial Mon" w:cs="Arial Mon"/>
      <w:sz w:val="20"/>
      <w:szCs w:val="20"/>
    </w:rPr>
  </w:style>
  <w:style w:type="character" w:customStyle="1" w:styleId="CommentTextChar">
    <w:name w:val="Comment Text Char"/>
    <w:basedOn w:val="DefaultParagraphFont"/>
    <w:link w:val="CommentText"/>
    <w:uiPriority w:val="99"/>
    <w:semiHidden/>
    <w:rsid w:val="00364120"/>
    <w:rPr>
      <w:rFonts w:ascii="Arial Mon" w:eastAsia="Arial Mon" w:hAnsi="Arial Mon" w:cs="Arial Mo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280680">
      <w:bodyDiv w:val="1"/>
      <w:marLeft w:val="0"/>
      <w:marRight w:val="0"/>
      <w:marTop w:val="0"/>
      <w:marBottom w:val="0"/>
      <w:divBdr>
        <w:top w:val="none" w:sz="0" w:space="0" w:color="auto"/>
        <w:left w:val="none" w:sz="0" w:space="0" w:color="auto"/>
        <w:bottom w:val="none" w:sz="0" w:space="0" w:color="auto"/>
        <w:right w:val="none" w:sz="0" w:space="0" w:color="auto"/>
      </w:divBdr>
      <w:divsChild>
        <w:div w:id="101534940">
          <w:marLeft w:val="0"/>
          <w:marRight w:val="0"/>
          <w:marTop w:val="0"/>
          <w:marBottom w:val="0"/>
          <w:divBdr>
            <w:top w:val="none" w:sz="0" w:space="0" w:color="auto"/>
            <w:left w:val="none" w:sz="0" w:space="0" w:color="auto"/>
            <w:bottom w:val="none" w:sz="0" w:space="0" w:color="auto"/>
            <w:right w:val="none" w:sz="0" w:space="0" w:color="auto"/>
          </w:divBdr>
        </w:div>
      </w:divsChild>
    </w:div>
    <w:div w:id="1589191358">
      <w:bodyDiv w:val="1"/>
      <w:marLeft w:val="0"/>
      <w:marRight w:val="0"/>
      <w:marTop w:val="0"/>
      <w:marBottom w:val="0"/>
      <w:divBdr>
        <w:top w:val="none" w:sz="0" w:space="0" w:color="auto"/>
        <w:left w:val="none" w:sz="0" w:space="0" w:color="auto"/>
        <w:bottom w:val="none" w:sz="0" w:space="0" w:color="auto"/>
        <w:right w:val="none" w:sz="0" w:space="0" w:color="auto"/>
      </w:divBdr>
    </w:div>
    <w:div w:id="15986320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912B4-C252-4FEF-92D1-88D7FA23F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2187</Words>
  <Characters>12467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Byambasuren</cp:lastModifiedBy>
  <cp:revision>2</cp:revision>
  <cp:lastPrinted>2023-05-24T06:45:00Z</cp:lastPrinted>
  <dcterms:created xsi:type="dcterms:W3CDTF">2023-05-24T07:02:00Z</dcterms:created>
  <dcterms:modified xsi:type="dcterms:W3CDTF">2023-05-24T07:02:00Z</dcterms:modified>
</cp:coreProperties>
</file>