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95A4E" w14:textId="52887F3A" w:rsidR="002C7E32" w:rsidRPr="00691A82" w:rsidRDefault="002C7E32" w:rsidP="002C7E32">
      <w:pPr>
        <w:spacing w:after="0" w:line="240" w:lineRule="auto"/>
        <w:jc w:val="right"/>
        <w:rPr>
          <w:rFonts w:ascii="Arial" w:hAnsi="Arial" w:cs="Arial"/>
          <w:sz w:val="24"/>
          <w:szCs w:val="24"/>
          <w:lang w:val="mn-MN"/>
        </w:rPr>
      </w:pPr>
      <w:r w:rsidRPr="00691A82">
        <w:rPr>
          <w:rFonts w:ascii="Arial" w:hAnsi="Arial" w:cs="Arial"/>
          <w:sz w:val="24"/>
          <w:szCs w:val="24"/>
          <w:lang w:val="mn-MN"/>
        </w:rPr>
        <w:t>ТӨСӨЛ</w:t>
      </w:r>
    </w:p>
    <w:p w14:paraId="48FA23E6" w14:textId="77777777" w:rsidR="002C7E32" w:rsidRPr="00691A82" w:rsidRDefault="002C7E32" w:rsidP="002C7E32">
      <w:pPr>
        <w:spacing w:after="0" w:line="240" w:lineRule="auto"/>
        <w:jc w:val="both"/>
        <w:rPr>
          <w:rFonts w:ascii="Arial" w:hAnsi="Arial" w:cs="Arial"/>
          <w:sz w:val="24"/>
          <w:szCs w:val="24"/>
          <w:lang w:val="mn-MN"/>
        </w:rPr>
      </w:pPr>
    </w:p>
    <w:p w14:paraId="3F4005EC" w14:textId="77777777" w:rsidR="002C7E32" w:rsidRPr="00691A82" w:rsidRDefault="002C7E32" w:rsidP="002C7E32">
      <w:pPr>
        <w:tabs>
          <w:tab w:val="left" w:pos="0"/>
        </w:tabs>
        <w:spacing w:after="0" w:line="240" w:lineRule="auto"/>
        <w:ind w:firstLine="709"/>
        <w:jc w:val="center"/>
        <w:rPr>
          <w:rFonts w:ascii="Arial" w:hAnsi="Arial" w:cs="Arial"/>
          <w:b/>
          <w:sz w:val="24"/>
          <w:szCs w:val="24"/>
          <w:lang w:val="mn-MN" w:bidi="en-US"/>
        </w:rPr>
      </w:pPr>
      <w:r w:rsidRPr="00691A82">
        <w:rPr>
          <w:rFonts w:ascii="Arial" w:hAnsi="Arial" w:cs="Arial"/>
          <w:b/>
          <w:sz w:val="24"/>
          <w:szCs w:val="24"/>
          <w:lang w:val="mn-MN" w:bidi="en-US"/>
        </w:rPr>
        <w:t xml:space="preserve">МОНГОЛ УЛСЫН ХУУЛЬ </w:t>
      </w:r>
    </w:p>
    <w:p w14:paraId="163000A2"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p>
    <w:p w14:paraId="4A950EC8" w14:textId="77777777" w:rsidR="002C7E32" w:rsidRPr="00691A82" w:rsidRDefault="002C7E32" w:rsidP="002C7E32">
      <w:pPr>
        <w:tabs>
          <w:tab w:val="left" w:pos="0"/>
        </w:tabs>
        <w:spacing w:after="0" w:line="240" w:lineRule="auto"/>
        <w:ind w:firstLine="709"/>
        <w:jc w:val="center"/>
        <w:rPr>
          <w:rFonts w:ascii="Arial" w:hAnsi="Arial" w:cs="Arial"/>
          <w:sz w:val="24"/>
          <w:szCs w:val="24"/>
          <w:lang w:val="mn-MN" w:bidi="en-US"/>
        </w:rPr>
      </w:pPr>
    </w:p>
    <w:p w14:paraId="5364F6E1"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r w:rsidRPr="00691A82">
        <w:rPr>
          <w:rFonts w:ascii="Arial" w:hAnsi="Arial" w:cs="Arial"/>
          <w:sz w:val="24"/>
          <w:szCs w:val="24"/>
          <w:lang w:val="mn-MN" w:bidi="en-US"/>
        </w:rPr>
        <w:t xml:space="preserve">2023 оны ... дугаар </w:t>
      </w:r>
    </w:p>
    <w:p w14:paraId="636008FA"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r w:rsidRPr="00691A82">
        <w:rPr>
          <w:rFonts w:ascii="Arial" w:hAnsi="Arial" w:cs="Arial"/>
          <w:sz w:val="24"/>
          <w:szCs w:val="24"/>
          <w:lang w:val="mn-MN" w:bidi="en-US"/>
        </w:rPr>
        <w:t>сарын ... –ны өдөр</w:t>
      </w:r>
      <w:r w:rsidRPr="00691A82">
        <w:rPr>
          <w:rFonts w:ascii="Arial" w:hAnsi="Arial" w:cs="Arial"/>
          <w:sz w:val="24"/>
          <w:szCs w:val="24"/>
          <w:lang w:val="mn-MN" w:bidi="en-US"/>
        </w:rPr>
        <w:tab/>
      </w:r>
      <w:r w:rsidRPr="00691A82">
        <w:rPr>
          <w:rFonts w:ascii="Arial" w:hAnsi="Arial" w:cs="Arial"/>
          <w:sz w:val="24"/>
          <w:szCs w:val="24"/>
          <w:lang w:val="mn-MN" w:bidi="en-US"/>
        </w:rPr>
        <w:tab/>
      </w:r>
      <w:r w:rsidRPr="00691A82">
        <w:rPr>
          <w:rFonts w:ascii="Arial" w:hAnsi="Arial" w:cs="Arial"/>
          <w:sz w:val="24"/>
          <w:szCs w:val="24"/>
          <w:lang w:val="mn-MN" w:bidi="en-US"/>
        </w:rPr>
        <w:tab/>
        <w:t xml:space="preserve">                                                   Улаанбаатар хот</w:t>
      </w:r>
    </w:p>
    <w:p w14:paraId="76454698"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p>
    <w:p w14:paraId="5AB22503"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p>
    <w:p w14:paraId="7F42BE3A" w14:textId="77777777" w:rsidR="002C7E32" w:rsidRPr="00691A82" w:rsidRDefault="002C7E32" w:rsidP="002C7E32">
      <w:pPr>
        <w:spacing w:after="0" w:line="240" w:lineRule="auto"/>
        <w:rPr>
          <w:rFonts w:ascii="Arial" w:hAnsi="Arial" w:cs="Arial"/>
          <w:sz w:val="24"/>
          <w:szCs w:val="24"/>
          <w:lang w:val="mn-MN"/>
        </w:rPr>
      </w:pPr>
    </w:p>
    <w:p w14:paraId="3E88A49E" w14:textId="77777777" w:rsidR="002C7E32" w:rsidRPr="00672DF2" w:rsidRDefault="002C7E32" w:rsidP="002C7E32">
      <w:pPr>
        <w:spacing w:after="0" w:line="240" w:lineRule="auto"/>
        <w:jc w:val="center"/>
        <w:rPr>
          <w:rFonts w:ascii="Arial" w:hAnsi="Arial" w:cs="Arial"/>
          <w:b/>
          <w:bCs/>
          <w:sz w:val="24"/>
          <w:szCs w:val="24"/>
          <w:lang w:val="mn-MN"/>
        </w:rPr>
      </w:pPr>
      <w:r w:rsidRPr="00672DF2">
        <w:rPr>
          <w:rFonts w:ascii="Arial" w:hAnsi="Arial" w:cs="Arial"/>
          <w:b/>
          <w:bCs/>
          <w:sz w:val="24"/>
          <w:szCs w:val="24"/>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ХУУЛЬД</w:t>
      </w:r>
      <w:r w:rsidRPr="00672DF2">
        <w:rPr>
          <w:rFonts w:ascii="Arial" w:hAnsi="Arial" w:cs="Arial"/>
          <w:sz w:val="20"/>
          <w:szCs w:val="20"/>
          <w:shd w:val="clear" w:color="auto" w:fill="FFFFFF"/>
          <w:lang w:val="mn-MN"/>
        </w:rPr>
        <w:t> </w:t>
      </w:r>
      <w:r w:rsidRPr="00672DF2">
        <w:rPr>
          <w:rFonts w:ascii="Arial" w:hAnsi="Arial" w:cs="Arial"/>
          <w:b/>
          <w:bCs/>
          <w:sz w:val="24"/>
          <w:szCs w:val="24"/>
          <w:lang w:val="mn-MN"/>
        </w:rPr>
        <w:t>НЭМЭЛТ, ӨӨРЧЛӨЛТ ОРУУЛАХ ТУХАЙ</w:t>
      </w:r>
    </w:p>
    <w:p w14:paraId="1B200A75" w14:textId="77777777" w:rsidR="002C7E32" w:rsidRPr="00691A82" w:rsidRDefault="002C7E32" w:rsidP="002C7E32">
      <w:pPr>
        <w:spacing w:after="0" w:line="240" w:lineRule="auto"/>
        <w:jc w:val="both"/>
        <w:rPr>
          <w:rFonts w:ascii="Arial" w:hAnsi="Arial" w:cs="Arial"/>
          <w:color w:val="000000" w:themeColor="text1"/>
          <w:sz w:val="24"/>
          <w:szCs w:val="24"/>
          <w:lang w:val="mn-MN"/>
        </w:rPr>
      </w:pPr>
    </w:p>
    <w:p w14:paraId="373DE1CD" w14:textId="77777777" w:rsidR="002C7E32" w:rsidRDefault="002C7E32" w:rsidP="002C7E32">
      <w:pPr>
        <w:spacing w:after="0" w:line="240" w:lineRule="auto"/>
        <w:ind w:firstLine="567"/>
        <w:jc w:val="both"/>
        <w:rPr>
          <w:rFonts w:ascii="Arial" w:hAnsi="Arial" w:cs="Arial"/>
          <w:b/>
          <w:bCs/>
          <w:color w:val="000000" w:themeColor="text1"/>
          <w:sz w:val="24"/>
          <w:szCs w:val="24"/>
          <w:lang w:val="mn-MN"/>
        </w:rPr>
      </w:pPr>
    </w:p>
    <w:p w14:paraId="5C0C5142" w14:textId="77777777" w:rsidR="002C7E32" w:rsidRDefault="002C7E32" w:rsidP="002C7E32">
      <w:pPr>
        <w:spacing w:after="0" w:line="240" w:lineRule="auto"/>
        <w:ind w:firstLine="567"/>
        <w:jc w:val="both"/>
        <w:rPr>
          <w:rFonts w:ascii="Arial" w:hAnsi="Arial" w:cs="Arial"/>
          <w:sz w:val="24"/>
          <w:szCs w:val="24"/>
          <w:lang w:val="mn-MN"/>
        </w:rPr>
      </w:pPr>
      <w:r w:rsidRPr="00691A82">
        <w:rPr>
          <w:rFonts w:ascii="Arial" w:hAnsi="Arial" w:cs="Arial"/>
          <w:b/>
          <w:bCs/>
          <w:color w:val="000000" w:themeColor="text1"/>
          <w:sz w:val="24"/>
          <w:szCs w:val="24"/>
          <w:lang w:val="mn-MN"/>
        </w:rPr>
        <w:t>1 дүгээр зүйл.</w:t>
      </w:r>
      <w:r w:rsidRPr="00672DF2">
        <w:rPr>
          <w:rFonts w:ascii="Arial" w:hAnsi="Arial" w:cs="Arial"/>
          <w:sz w:val="24"/>
          <w:szCs w:val="24"/>
          <w:lang w:val="mn-MN"/>
        </w:rPr>
        <w:t>А</w:t>
      </w:r>
      <w:r w:rsidRPr="00672DF2">
        <w:rPr>
          <w:rFonts w:ascii="Arial" w:hAnsi="Arial" w:cs="Arial"/>
          <w:sz w:val="24"/>
          <w:szCs w:val="24"/>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хуульд</w:t>
      </w:r>
      <w:r w:rsidRPr="00672DF2">
        <w:rPr>
          <w:rFonts w:ascii="Arial" w:hAnsi="Arial" w:cs="Arial"/>
          <w:sz w:val="20"/>
          <w:szCs w:val="20"/>
          <w:shd w:val="clear" w:color="auto" w:fill="FFFFFF"/>
          <w:lang w:val="mn-MN"/>
        </w:rPr>
        <w:t> </w:t>
      </w:r>
      <w:r w:rsidRPr="00672DF2">
        <w:rPr>
          <w:rFonts w:ascii="Arial" w:hAnsi="Arial" w:cs="Arial"/>
          <w:sz w:val="24"/>
          <w:szCs w:val="24"/>
          <w:lang w:val="mn-MN"/>
        </w:rPr>
        <w:t xml:space="preserve"> доор дурдсан агуулгатай дараах хэсэг, заалт нэмсүгэй:</w:t>
      </w:r>
    </w:p>
    <w:p w14:paraId="5F963E5F" w14:textId="77777777" w:rsidR="002C7E32" w:rsidRDefault="002C7E32" w:rsidP="002C7E32">
      <w:pPr>
        <w:spacing w:after="0" w:line="240" w:lineRule="auto"/>
        <w:ind w:firstLine="567"/>
        <w:jc w:val="both"/>
        <w:rPr>
          <w:rFonts w:ascii="Arial" w:hAnsi="Arial" w:cs="Arial"/>
          <w:sz w:val="24"/>
          <w:szCs w:val="24"/>
          <w:lang w:val="mn-MN"/>
        </w:rPr>
      </w:pPr>
    </w:p>
    <w:p w14:paraId="21E3A3D9" w14:textId="77777777" w:rsidR="002C7E32" w:rsidRPr="0003210D" w:rsidRDefault="002C7E32" w:rsidP="002C7E32">
      <w:pPr>
        <w:spacing w:after="0" w:line="240" w:lineRule="auto"/>
        <w:ind w:firstLine="567"/>
        <w:jc w:val="both"/>
        <w:rPr>
          <w:rFonts w:ascii="Arial" w:hAnsi="Arial" w:cs="Arial"/>
          <w:b/>
          <w:bCs/>
          <w:sz w:val="24"/>
          <w:szCs w:val="24"/>
          <w:lang w:val="mn-MN"/>
        </w:rPr>
      </w:pPr>
      <w:r>
        <w:rPr>
          <w:rFonts w:ascii="Arial" w:hAnsi="Arial" w:cs="Arial"/>
          <w:b/>
          <w:bCs/>
          <w:sz w:val="24"/>
          <w:szCs w:val="24"/>
          <w:lang w:val="mn-MN"/>
        </w:rPr>
        <w:t>1</w:t>
      </w:r>
      <w:r w:rsidRPr="0003210D">
        <w:rPr>
          <w:rFonts w:ascii="Arial" w:hAnsi="Arial" w:cs="Arial"/>
          <w:b/>
          <w:bCs/>
          <w:sz w:val="24"/>
          <w:szCs w:val="24"/>
          <w:lang w:val="mn-MN"/>
        </w:rPr>
        <w:t>/5 дугаар зүйлийн 5.</w:t>
      </w:r>
      <w:r w:rsidRPr="002166CB">
        <w:rPr>
          <w:rFonts w:ascii="Arial" w:hAnsi="Arial" w:cs="Arial"/>
          <w:b/>
          <w:bCs/>
          <w:sz w:val="24"/>
          <w:szCs w:val="24"/>
          <w:lang w:val="mn-MN"/>
        </w:rPr>
        <w:t xml:space="preserve">4 </w:t>
      </w:r>
      <w:r>
        <w:rPr>
          <w:rFonts w:ascii="Arial" w:hAnsi="Arial" w:cs="Arial"/>
          <w:b/>
          <w:bCs/>
          <w:sz w:val="24"/>
          <w:szCs w:val="24"/>
          <w:lang w:val="mn-MN"/>
        </w:rPr>
        <w:t>дэх</w:t>
      </w:r>
      <w:r w:rsidRPr="0003210D">
        <w:rPr>
          <w:rFonts w:ascii="Arial" w:hAnsi="Arial" w:cs="Arial"/>
          <w:b/>
          <w:bCs/>
          <w:sz w:val="24"/>
          <w:szCs w:val="24"/>
          <w:lang w:val="mn-MN"/>
        </w:rPr>
        <w:t xml:space="preserve"> хэсэг</w:t>
      </w:r>
      <w:r>
        <w:rPr>
          <w:rFonts w:ascii="Arial" w:hAnsi="Arial" w:cs="Arial"/>
          <w:b/>
          <w:bCs/>
          <w:sz w:val="24"/>
          <w:szCs w:val="24"/>
          <w:lang w:val="mn-MN"/>
        </w:rPr>
        <w:t>:</w:t>
      </w:r>
    </w:p>
    <w:p w14:paraId="35116D70" w14:textId="77777777" w:rsidR="002C7E32" w:rsidRDefault="002C7E32" w:rsidP="002C7E32">
      <w:pPr>
        <w:spacing w:after="0" w:line="240" w:lineRule="auto"/>
        <w:ind w:firstLine="567"/>
        <w:jc w:val="both"/>
        <w:rPr>
          <w:rFonts w:ascii="Arial" w:hAnsi="Arial" w:cs="Arial"/>
          <w:sz w:val="24"/>
          <w:szCs w:val="24"/>
          <w:lang w:val="mn-MN"/>
        </w:rPr>
      </w:pPr>
    </w:p>
    <w:p w14:paraId="78A01E9A" w14:textId="77777777" w:rsidR="002C7E32" w:rsidRPr="0003210D" w:rsidRDefault="002C7E32" w:rsidP="002C7E32">
      <w:pPr>
        <w:spacing w:after="0" w:line="240" w:lineRule="auto"/>
        <w:ind w:firstLine="567"/>
        <w:jc w:val="both"/>
        <w:rPr>
          <w:rFonts w:ascii="Arial" w:hAnsi="Arial" w:cs="Arial"/>
          <w:sz w:val="24"/>
          <w:szCs w:val="24"/>
          <w:lang w:val="mn-MN"/>
        </w:rPr>
      </w:pPr>
      <w:r>
        <w:rPr>
          <w:rFonts w:ascii="Arial" w:hAnsi="Arial" w:cs="Arial"/>
          <w:sz w:val="24"/>
          <w:szCs w:val="24"/>
          <w:lang w:val="mn-MN"/>
        </w:rPr>
        <w:t>“</w:t>
      </w:r>
      <w:r w:rsidRPr="0003210D">
        <w:rPr>
          <w:rFonts w:ascii="Arial" w:hAnsi="Arial" w:cs="Arial"/>
          <w:sz w:val="24"/>
          <w:szCs w:val="24"/>
          <w:lang w:val="mn-MN"/>
        </w:rPr>
        <w:t>5.</w:t>
      </w:r>
      <w:r>
        <w:rPr>
          <w:rFonts w:ascii="Arial" w:hAnsi="Arial" w:cs="Arial"/>
          <w:sz w:val="24"/>
          <w:szCs w:val="24"/>
          <w:lang w:val="mn-MN"/>
        </w:rPr>
        <w:t>4</w:t>
      </w:r>
      <w:r w:rsidRPr="0003210D">
        <w:rPr>
          <w:rFonts w:ascii="Arial" w:hAnsi="Arial" w:cs="Arial"/>
          <w:sz w:val="24"/>
          <w:szCs w:val="24"/>
          <w:lang w:val="mn-MN"/>
        </w:rPr>
        <w:t xml:space="preserve">.Хөдөө аж ахуйн асуудал эрхэлсэн төрийн захиргааны төв байгууллага </w:t>
      </w:r>
      <w:r w:rsidRPr="0003210D">
        <w:rPr>
          <w:rFonts w:ascii="Arial" w:hAnsi="Arial" w:cs="Arial"/>
          <w:sz w:val="24"/>
          <w:szCs w:val="24"/>
          <w:shd w:val="clear" w:color="auto" w:fill="FFFFFF"/>
          <w:lang w:val="mn-MN"/>
        </w:rPr>
        <w:t>хорио цээрийн хяналт, шалгалтын талаар</w:t>
      </w:r>
      <w:r w:rsidRPr="0003210D">
        <w:rPr>
          <w:rFonts w:ascii="Arial" w:hAnsi="Arial" w:cs="Arial"/>
          <w:sz w:val="24"/>
          <w:szCs w:val="24"/>
          <w:lang w:val="mn-MN"/>
        </w:rPr>
        <w:t xml:space="preserve"> дараах бүрэн эрхийг хэрэгжүүлнэ:</w:t>
      </w:r>
    </w:p>
    <w:p w14:paraId="31C2EDA3" w14:textId="77777777" w:rsidR="002C7E32" w:rsidRDefault="002C7E32" w:rsidP="002C7E32">
      <w:pPr>
        <w:spacing w:after="0" w:line="240" w:lineRule="auto"/>
        <w:ind w:firstLine="567"/>
        <w:jc w:val="both"/>
        <w:rPr>
          <w:rFonts w:ascii="Arial" w:hAnsi="Arial" w:cs="Arial"/>
          <w:sz w:val="24"/>
          <w:szCs w:val="24"/>
          <w:lang w:val="mn-MN"/>
        </w:rPr>
      </w:pPr>
    </w:p>
    <w:p w14:paraId="1E234B14" w14:textId="77777777" w:rsidR="002C7E32" w:rsidRPr="00BC66C2" w:rsidRDefault="002C7E32" w:rsidP="002C7E32">
      <w:pPr>
        <w:shd w:val="clear" w:color="auto" w:fill="FFFFFF"/>
        <w:spacing w:after="0" w:line="240" w:lineRule="auto"/>
        <w:ind w:firstLine="1287"/>
        <w:jc w:val="both"/>
        <w:rPr>
          <w:rFonts w:ascii="Arial" w:eastAsia="Times New Roman" w:hAnsi="Arial" w:cs="Arial"/>
          <w:sz w:val="24"/>
          <w:szCs w:val="24"/>
          <w:lang w:val="mn-MN" w:eastAsia="zh-CN"/>
        </w:rPr>
      </w:pPr>
      <w:r w:rsidRPr="00BC66C2">
        <w:rPr>
          <w:rFonts w:ascii="Arial" w:eastAsia="Times New Roman" w:hAnsi="Arial" w:cs="Arial"/>
          <w:sz w:val="24"/>
          <w:szCs w:val="24"/>
          <w:lang w:val="mn-MN" w:eastAsia="zh-CN"/>
        </w:rPr>
        <w:t>5.4.1.амьтан, ургамал, тэдгээрийн гаралтай түүхий эд, бүтээгдэхүүнийг Монгол Улсад импортлохын өмнө эрсдэлийн үнэлгээ хийж</w:t>
      </w:r>
      <w:r>
        <w:rPr>
          <w:rFonts w:ascii="Arial" w:eastAsia="Times New Roman" w:hAnsi="Arial" w:cs="Arial"/>
          <w:sz w:val="24"/>
          <w:szCs w:val="24"/>
          <w:lang w:val="mn-MN" w:eastAsia="zh-CN"/>
        </w:rPr>
        <w:t>,</w:t>
      </w:r>
      <w:r w:rsidRPr="00BC66C2">
        <w:rPr>
          <w:rFonts w:ascii="Arial" w:eastAsia="Times New Roman" w:hAnsi="Arial" w:cs="Arial"/>
          <w:sz w:val="24"/>
          <w:szCs w:val="24"/>
          <w:lang w:val="mn-MN" w:eastAsia="zh-CN"/>
        </w:rPr>
        <w:t> импортын мэдэгдэл олгох;</w:t>
      </w:r>
    </w:p>
    <w:p w14:paraId="4B03EEF8" w14:textId="77777777" w:rsidR="002C7E32" w:rsidRPr="00BC66C2" w:rsidRDefault="002C7E32" w:rsidP="002C7E32">
      <w:pPr>
        <w:pStyle w:val="NormalWeb"/>
        <w:shd w:val="clear" w:color="auto" w:fill="FFFFFF"/>
        <w:spacing w:before="0" w:beforeAutospacing="0" w:after="0" w:afterAutospacing="0"/>
        <w:ind w:firstLine="1287"/>
        <w:jc w:val="both"/>
        <w:rPr>
          <w:rFonts w:ascii="Arial" w:hAnsi="Arial" w:cs="Arial"/>
          <w:lang w:val="mn-MN"/>
        </w:rPr>
      </w:pPr>
    </w:p>
    <w:p w14:paraId="70F37C7A" w14:textId="77777777" w:rsidR="002C7E32" w:rsidRPr="009F2F47" w:rsidRDefault="002C7E32" w:rsidP="002C7E32">
      <w:pPr>
        <w:pStyle w:val="NormalWeb"/>
        <w:shd w:val="clear" w:color="auto" w:fill="FFFFFF"/>
        <w:spacing w:before="0" w:beforeAutospacing="0" w:after="0" w:afterAutospacing="0"/>
        <w:ind w:firstLine="1287"/>
        <w:jc w:val="both"/>
        <w:rPr>
          <w:rFonts w:ascii="Arial" w:hAnsi="Arial" w:cs="Arial"/>
          <w:lang w:val="mn-MN"/>
        </w:rPr>
      </w:pPr>
      <w:r w:rsidRPr="009F2F47">
        <w:rPr>
          <w:rFonts w:ascii="Arial" w:hAnsi="Arial" w:cs="Arial"/>
          <w:lang w:val="mn-MN"/>
        </w:rPr>
        <w:t>5.</w:t>
      </w:r>
      <w:r>
        <w:rPr>
          <w:rFonts w:ascii="Arial" w:hAnsi="Arial" w:cs="Arial"/>
          <w:lang w:val="mn-MN"/>
        </w:rPr>
        <w:t>4</w:t>
      </w:r>
      <w:r w:rsidRPr="009F2F47">
        <w:rPr>
          <w:rFonts w:ascii="Arial" w:hAnsi="Arial" w:cs="Arial"/>
          <w:lang w:val="mn-MN"/>
        </w:rPr>
        <w:t>.2.гадаад орны мал эмнэлэг, ургамлын хорио цээрийн хяналтын байгууллагатай амьтан, ургамал, түүхий эд, бүтээгдэхүүний эрүүл мэнд, хорио цээрийн нөхцөлийг тохиролцох, хяналт, шалгалтын ажлыг уялдуулан хамтран ажиллах;</w:t>
      </w:r>
    </w:p>
    <w:p w14:paraId="47FB5319" w14:textId="77777777" w:rsidR="002C7E32" w:rsidRPr="009F2F47" w:rsidRDefault="002C7E32" w:rsidP="002C7E32">
      <w:pPr>
        <w:pStyle w:val="NormalWeb"/>
        <w:shd w:val="clear" w:color="auto" w:fill="FFFFFF"/>
        <w:spacing w:before="0" w:beforeAutospacing="0" w:after="0" w:afterAutospacing="0"/>
        <w:ind w:firstLine="1287"/>
        <w:jc w:val="both"/>
        <w:rPr>
          <w:rFonts w:ascii="Arial" w:hAnsi="Arial" w:cs="Arial"/>
          <w:lang w:val="mn-MN"/>
        </w:rPr>
      </w:pPr>
    </w:p>
    <w:p w14:paraId="0FAFCCD0" w14:textId="1DBFD405" w:rsidR="002C7E32" w:rsidRPr="00063572" w:rsidRDefault="002C7E32" w:rsidP="002C7E32">
      <w:pPr>
        <w:pStyle w:val="NormalWeb"/>
        <w:shd w:val="clear" w:color="auto" w:fill="FFFFFF"/>
        <w:spacing w:before="0" w:beforeAutospacing="0" w:after="0" w:afterAutospacing="0"/>
        <w:ind w:firstLine="1287"/>
        <w:jc w:val="both"/>
        <w:rPr>
          <w:rFonts w:ascii="Arial" w:eastAsiaTheme="minorEastAsia" w:hAnsi="Arial" w:cs="Arial"/>
          <w:shd w:val="clear" w:color="auto" w:fill="FFFFFF"/>
          <w:lang w:val="mn-MN"/>
        </w:rPr>
      </w:pPr>
      <w:r w:rsidRPr="00C936BC">
        <w:rPr>
          <w:rFonts w:ascii="Arial" w:hAnsi="Arial" w:cs="Arial"/>
          <w:shd w:val="clear" w:color="auto" w:fill="FFFFFF"/>
          <w:lang w:val="mn-MN"/>
        </w:rPr>
        <w:t>5</w:t>
      </w:r>
      <w:r>
        <w:rPr>
          <w:rFonts w:ascii="Arial" w:hAnsi="Arial" w:cs="Arial"/>
          <w:shd w:val="clear" w:color="auto" w:fill="FFFFFF"/>
          <w:lang w:val="mn-MN"/>
        </w:rPr>
        <w:t>.4.3</w:t>
      </w:r>
      <w:r w:rsidRPr="009F2F47">
        <w:rPr>
          <w:rFonts w:ascii="Arial" w:hAnsi="Arial" w:cs="Arial"/>
          <w:shd w:val="clear" w:color="auto" w:fill="FFFFFF"/>
          <w:lang w:val="mn-MN"/>
        </w:rPr>
        <w:t>.</w:t>
      </w:r>
      <w:r w:rsidR="0045375F">
        <w:rPr>
          <w:rFonts w:ascii="Arial" w:hAnsi="Arial" w:cs="Arial"/>
          <w:shd w:val="clear" w:color="auto" w:fill="FFFFFF"/>
          <w:lang w:val="mn-MN"/>
        </w:rPr>
        <w:t xml:space="preserve"> </w:t>
      </w:r>
      <w:r w:rsidRPr="009F2F47">
        <w:rPr>
          <w:rFonts w:ascii="Arial" w:hAnsi="Arial" w:cs="Arial"/>
          <w:shd w:val="clear" w:color="auto" w:fill="FFFFFF"/>
          <w:lang w:val="mn-MN"/>
        </w:rPr>
        <w:t>экспортлох эрх бүхий үйлдвэр, аж ахуйн нэгжид мал эмнэлэг, ургамлын хорио цээрийн үзлэг, хянан магадлагаа хийх</w:t>
      </w:r>
      <w:r w:rsidRPr="00063572">
        <w:rPr>
          <w:rFonts w:ascii="Arial" w:eastAsiaTheme="minorEastAsia" w:hAnsi="Arial" w:cs="Arial"/>
          <w:shd w:val="clear" w:color="auto" w:fill="FFFFFF"/>
          <w:lang w:val="mn-MN"/>
        </w:rPr>
        <w:t>;</w:t>
      </w:r>
    </w:p>
    <w:p w14:paraId="6650FC29" w14:textId="77777777" w:rsidR="002C7E32" w:rsidRDefault="002C7E32" w:rsidP="002C7E32">
      <w:pPr>
        <w:pStyle w:val="NormalWeb"/>
        <w:shd w:val="clear" w:color="auto" w:fill="FFFFFF"/>
        <w:spacing w:before="0" w:beforeAutospacing="0" w:after="0" w:afterAutospacing="0"/>
        <w:ind w:firstLine="1287"/>
        <w:jc w:val="both"/>
        <w:rPr>
          <w:rFonts w:ascii="Arial" w:hAnsi="Arial" w:cs="Arial"/>
          <w:shd w:val="clear" w:color="auto" w:fill="FFFFFF"/>
          <w:lang w:val="mn-MN"/>
        </w:rPr>
      </w:pPr>
    </w:p>
    <w:p w14:paraId="4BE69E5D" w14:textId="77777777" w:rsidR="002C7E32" w:rsidRDefault="002C7E32" w:rsidP="002C7E32">
      <w:pPr>
        <w:pStyle w:val="NormalWeb"/>
        <w:shd w:val="clear" w:color="auto" w:fill="FFFFFF"/>
        <w:spacing w:before="0" w:beforeAutospacing="0" w:after="0" w:afterAutospacing="0"/>
        <w:ind w:firstLine="1287"/>
        <w:jc w:val="both"/>
        <w:rPr>
          <w:rFonts w:ascii="Arial" w:hAnsi="Arial" w:cs="Arial"/>
          <w:shd w:val="clear" w:color="auto" w:fill="FFFFFF"/>
          <w:lang w:val="mn-MN"/>
        </w:rPr>
      </w:pPr>
      <w:r>
        <w:rPr>
          <w:rFonts w:ascii="Arial" w:hAnsi="Arial" w:cs="Arial"/>
          <w:shd w:val="clear" w:color="auto" w:fill="FFFFFF"/>
          <w:lang w:val="mn-MN"/>
        </w:rPr>
        <w:t>5.4.4.энэ хуулийн 5.4.3-т заасан үзлэг, хянан магадлагаа хийх журмыг батлах.”</w:t>
      </w:r>
    </w:p>
    <w:p w14:paraId="69563E15" w14:textId="77777777" w:rsidR="002C7E32" w:rsidRDefault="002C7E32" w:rsidP="002C7E32">
      <w:pPr>
        <w:pStyle w:val="NormalWeb"/>
        <w:shd w:val="clear" w:color="auto" w:fill="FFFFFF"/>
        <w:spacing w:before="0" w:beforeAutospacing="0" w:after="0" w:afterAutospacing="0"/>
        <w:ind w:firstLine="1287"/>
        <w:jc w:val="both"/>
        <w:rPr>
          <w:rFonts w:ascii="Arial" w:hAnsi="Arial" w:cs="Arial"/>
          <w:shd w:val="clear" w:color="auto" w:fill="FFFFFF"/>
          <w:lang w:val="mn-MN"/>
        </w:rPr>
      </w:pPr>
    </w:p>
    <w:p w14:paraId="2C98A5D7" w14:textId="77777777" w:rsidR="002C7E32" w:rsidRDefault="002C7E32" w:rsidP="002C7E32">
      <w:pPr>
        <w:pStyle w:val="NormalWeb"/>
        <w:tabs>
          <w:tab w:val="left" w:pos="0"/>
        </w:tabs>
        <w:spacing w:before="0" w:beforeAutospacing="0" w:after="0" w:afterAutospacing="0"/>
        <w:ind w:right="-22"/>
        <w:contextualSpacing/>
        <w:jc w:val="both"/>
        <w:rPr>
          <w:rFonts w:ascii="Arial" w:hAnsi="Arial" w:cs="Arial"/>
          <w:b/>
          <w:noProof/>
          <w:lang w:val="mn-MN"/>
        </w:rPr>
      </w:pPr>
      <w:r>
        <w:rPr>
          <w:rFonts w:ascii="Arial" w:hAnsi="Arial" w:cs="Arial"/>
          <w:b/>
          <w:bCs/>
          <w:lang w:val="mn-MN"/>
        </w:rPr>
        <w:tab/>
      </w:r>
      <w:r>
        <w:rPr>
          <w:rFonts w:ascii="Arial" w:hAnsi="Arial" w:cs="Arial"/>
          <w:b/>
          <w:bCs/>
          <w:lang w:val="mn-MN"/>
        </w:rPr>
        <w:tab/>
        <w:t>2</w:t>
      </w:r>
      <w:r w:rsidRPr="0003210D">
        <w:rPr>
          <w:rFonts w:ascii="Arial" w:hAnsi="Arial" w:cs="Arial"/>
          <w:b/>
          <w:bCs/>
          <w:lang w:val="mn-MN"/>
        </w:rPr>
        <w:t>/</w:t>
      </w:r>
      <w:r>
        <w:rPr>
          <w:rFonts w:ascii="Arial" w:hAnsi="Arial" w:cs="Arial"/>
          <w:b/>
          <w:noProof/>
          <w:lang w:val="mn-MN"/>
        </w:rPr>
        <w:t>10 дугаар зүйлийн 10.1.3 дахь заалт:</w:t>
      </w:r>
    </w:p>
    <w:p w14:paraId="771EE665" w14:textId="77777777" w:rsidR="002C7E32" w:rsidRPr="00C12885" w:rsidRDefault="002C7E32" w:rsidP="002C7E32">
      <w:pPr>
        <w:pStyle w:val="NormalWeb"/>
        <w:tabs>
          <w:tab w:val="left" w:pos="0"/>
        </w:tabs>
        <w:spacing w:before="0" w:beforeAutospacing="0" w:after="0" w:afterAutospacing="0"/>
        <w:ind w:right="-22"/>
        <w:contextualSpacing/>
        <w:jc w:val="both"/>
        <w:rPr>
          <w:rFonts w:ascii="Arial" w:hAnsi="Arial" w:cs="Arial"/>
          <w:b/>
          <w:noProof/>
          <w:lang w:val="mn-MN"/>
        </w:rPr>
      </w:pPr>
    </w:p>
    <w:p w14:paraId="7779A0DB" w14:textId="61F50762" w:rsidR="002C7E32" w:rsidRDefault="002C7E32" w:rsidP="002C7E32">
      <w:pPr>
        <w:ind w:firstLine="720"/>
        <w:jc w:val="both"/>
        <w:rPr>
          <w:rFonts w:ascii="Arial" w:hAnsi="Arial" w:cs="Arial"/>
          <w:bCs/>
          <w:noProof/>
          <w:sz w:val="24"/>
          <w:szCs w:val="24"/>
          <w:lang w:val="mn-MN"/>
        </w:rPr>
      </w:pPr>
      <w:r>
        <w:rPr>
          <w:rFonts w:ascii="Arial" w:hAnsi="Arial" w:cs="Arial"/>
          <w:bCs/>
          <w:noProof/>
          <w:sz w:val="24"/>
          <w:szCs w:val="24"/>
          <w:lang w:val="mn-MN"/>
        </w:rPr>
        <w:t>“</w:t>
      </w:r>
      <w:r w:rsidRPr="00C12885">
        <w:rPr>
          <w:rFonts w:ascii="Arial" w:hAnsi="Arial" w:cs="Arial"/>
          <w:bCs/>
          <w:noProof/>
          <w:sz w:val="24"/>
          <w:szCs w:val="24"/>
          <w:lang w:val="mn-MN"/>
        </w:rPr>
        <w:t xml:space="preserve">10.1.3.Малын генетик нөөцийн тухай хуулийн 9.7-д заасан дүгнэлтийг </w:t>
      </w:r>
      <w:r>
        <w:rPr>
          <w:rFonts w:ascii="Arial" w:hAnsi="Arial" w:cs="Arial"/>
          <w:bCs/>
          <w:noProof/>
          <w:sz w:val="24"/>
          <w:szCs w:val="24"/>
          <w:lang w:val="mn-MN"/>
        </w:rPr>
        <w:t>гаргуулсан</w:t>
      </w:r>
      <w:r w:rsidRPr="00C12885">
        <w:rPr>
          <w:rFonts w:ascii="Arial" w:hAnsi="Arial" w:cs="Arial"/>
          <w:bCs/>
          <w:noProof/>
          <w:sz w:val="24"/>
          <w:szCs w:val="24"/>
          <w:lang w:val="mn-MN"/>
        </w:rPr>
        <w:t xml:space="preserve"> байх</w:t>
      </w:r>
      <w:r>
        <w:rPr>
          <w:rFonts w:ascii="Arial" w:hAnsi="Arial" w:cs="Arial"/>
          <w:bCs/>
          <w:noProof/>
          <w:sz w:val="24"/>
          <w:szCs w:val="24"/>
          <w:lang w:val="mn-MN"/>
        </w:rPr>
        <w:t>.”</w:t>
      </w:r>
    </w:p>
    <w:p w14:paraId="02970D1A" w14:textId="77777777" w:rsidR="00154AF9" w:rsidRDefault="00154AF9" w:rsidP="002C7E32">
      <w:pPr>
        <w:ind w:left="720" w:firstLine="720"/>
        <w:jc w:val="both"/>
        <w:rPr>
          <w:rFonts w:ascii="Arial" w:hAnsi="Arial" w:cs="Arial"/>
          <w:bCs/>
          <w:noProof/>
          <w:sz w:val="24"/>
          <w:szCs w:val="24"/>
          <w:lang w:val="mn-MN"/>
        </w:rPr>
      </w:pPr>
    </w:p>
    <w:p w14:paraId="101CEE9E" w14:textId="1ED8EA09" w:rsidR="002C7E32" w:rsidRPr="00C12885" w:rsidRDefault="002C7E32" w:rsidP="002C7E32">
      <w:pPr>
        <w:ind w:left="720" w:firstLine="720"/>
        <w:jc w:val="both"/>
        <w:rPr>
          <w:rFonts w:ascii="Arial" w:hAnsi="Arial" w:cs="Arial"/>
          <w:b/>
          <w:bCs/>
          <w:noProof/>
          <w:sz w:val="24"/>
          <w:szCs w:val="24"/>
          <w:lang w:val="mn-MN"/>
        </w:rPr>
      </w:pPr>
      <w:r>
        <w:rPr>
          <w:rFonts w:ascii="Arial" w:hAnsi="Arial" w:cs="Arial"/>
          <w:b/>
          <w:bCs/>
          <w:noProof/>
          <w:sz w:val="24"/>
          <w:szCs w:val="24"/>
          <w:lang w:val="mn-MN"/>
        </w:rPr>
        <w:t>3/</w:t>
      </w:r>
      <w:r w:rsidRPr="00C12885">
        <w:rPr>
          <w:rFonts w:ascii="Arial" w:hAnsi="Arial" w:cs="Arial"/>
          <w:b/>
          <w:bCs/>
          <w:noProof/>
          <w:sz w:val="24"/>
          <w:szCs w:val="24"/>
          <w:lang w:val="mn-MN"/>
        </w:rPr>
        <w:t>1</w:t>
      </w:r>
      <w:r>
        <w:rPr>
          <w:rFonts w:ascii="Arial" w:hAnsi="Arial" w:cs="Arial"/>
          <w:b/>
          <w:bCs/>
          <w:noProof/>
          <w:sz w:val="24"/>
          <w:szCs w:val="24"/>
          <w:lang w:val="mn-MN"/>
        </w:rPr>
        <w:t>1</w:t>
      </w:r>
      <w:r w:rsidRPr="00C12885">
        <w:rPr>
          <w:rFonts w:ascii="Arial" w:hAnsi="Arial" w:cs="Arial"/>
          <w:b/>
          <w:bCs/>
          <w:noProof/>
          <w:sz w:val="24"/>
          <w:szCs w:val="24"/>
          <w:lang w:val="mn-MN"/>
        </w:rPr>
        <w:t xml:space="preserve"> д</w:t>
      </w:r>
      <w:r>
        <w:rPr>
          <w:rFonts w:ascii="Arial" w:hAnsi="Arial" w:cs="Arial"/>
          <w:b/>
          <w:bCs/>
          <w:noProof/>
          <w:sz w:val="24"/>
          <w:szCs w:val="24"/>
          <w:lang w:val="mn-MN"/>
        </w:rPr>
        <w:t>үгээ</w:t>
      </w:r>
      <w:r w:rsidRPr="00C12885">
        <w:rPr>
          <w:rFonts w:ascii="Arial" w:hAnsi="Arial" w:cs="Arial"/>
          <w:b/>
          <w:bCs/>
          <w:noProof/>
          <w:sz w:val="24"/>
          <w:szCs w:val="24"/>
          <w:lang w:val="mn-MN"/>
        </w:rPr>
        <w:t>р зүйлийн 1</w:t>
      </w:r>
      <w:r>
        <w:rPr>
          <w:rFonts w:ascii="Arial" w:hAnsi="Arial" w:cs="Arial"/>
          <w:b/>
          <w:bCs/>
          <w:noProof/>
          <w:sz w:val="24"/>
          <w:szCs w:val="24"/>
          <w:lang w:val="mn-MN"/>
        </w:rPr>
        <w:t>1</w:t>
      </w:r>
      <w:r w:rsidRPr="00C12885">
        <w:rPr>
          <w:rFonts w:ascii="Arial" w:hAnsi="Arial" w:cs="Arial"/>
          <w:b/>
          <w:bCs/>
          <w:noProof/>
          <w:sz w:val="24"/>
          <w:szCs w:val="24"/>
          <w:lang w:val="mn-MN"/>
        </w:rPr>
        <w:t>.1</w:t>
      </w:r>
      <w:r>
        <w:rPr>
          <w:rFonts w:ascii="Arial" w:hAnsi="Arial" w:cs="Arial"/>
          <w:b/>
          <w:bCs/>
          <w:noProof/>
          <w:sz w:val="24"/>
          <w:szCs w:val="24"/>
          <w:lang w:val="mn-MN"/>
        </w:rPr>
        <w:t xml:space="preserve">.4 </w:t>
      </w:r>
      <w:r w:rsidRPr="00C12885">
        <w:rPr>
          <w:rFonts w:ascii="Arial" w:hAnsi="Arial" w:cs="Arial"/>
          <w:b/>
          <w:bCs/>
          <w:noProof/>
          <w:sz w:val="24"/>
          <w:szCs w:val="24"/>
          <w:lang w:val="mn-MN"/>
        </w:rPr>
        <w:t>д</w:t>
      </w:r>
      <w:r>
        <w:rPr>
          <w:rFonts w:ascii="Arial" w:hAnsi="Arial" w:cs="Arial"/>
          <w:b/>
          <w:bCs/>
          <w:noProof/>
          <w:sz w:val="24"/>
          <w:szCs w:val="24"/>
          <w:lang w:val="mn-MN"/>
        </w:rPr>
        <w:t>эх</w:t>
      </w:r>
      <w:r w:rsidRPr="00C12885">
        <w:rPr>
          <w:rFonts w:ascii="Arial" w:hAnsi="Arial" w:cs="Arial"/>
          <w:b/>
          <w:bCs/>
          <w:noProof/>
          <w:sz w:val="24"/>
          <w:szCs w:val="24"/>
          <w:lang w:val="mn-MN"/>
        </w:rPr>
        <w:t xml:space="preserve"> </w:t>
      </w:r>
      <w:r>
        <w:rPr>
          <w:rFonts w:ascii="Arial" w:hAnsi="Arial" w:cs="Arial"/>
          <w:b/>
          <w:bCs/>
          <w:noProof/>
          <w:sz w:val="24"/>
          <w:szCs w:val="24"/>
          <w:lang w:val="mn-MN"/>
        </w:rPr>
        <w:t>заалт:</w:t>
      </w:r>
    </w:p>
    <w:p w14:paraId="40FADD05" w14:textId="77777777" w:rsidR="002C7E32" w:rsidRDefault="002C7E32" w:rsidP="002C7E32">
      <w:pPr>
        <w:ind w:firstLine="720"/>
        <w:jc w:val="both"/>
        <w:rPr>
          <w:rFonts w:ascii="Arial" w:hAnsi="Arial" w:cs="Arial"/>
          <w:bCs/>
          <w:noProof/>
          <w:sz w:val="24"/>
          <w:szCs w:val="24"/>
          <w:lang w:val="mn-MN"/>
        </w:rPr>
      </w:pPr>
      <w:r>
        <w:rPr>
          <w:rFonts w:ascii="Arial" w:hAnsi="Arial" w:cs="Arial"/>
          <w:bCs/>
          <w:noProof/>
          <w:sz w:val="24"/>
          <w:szCs w:val="24"/>
          <w:lang w:val="mn-MN"/>
        </w:rPr>
        <w:lastRenderedPageBreak/>
        <w:t>“</w:t>
      </w:r>
      <w:r w:rsidRPr="00C12885">
        <w:rPr>
          <w:rFonts w:ascii="Arial" w:hAnsi="Arial" w:cs="Arial"/>
          <w:bCs/>
          <w:noProof/>
          <w:sz w:val="24"/>
          <w:szCs w:val="24"/>
          <w:lang w:val="mn-MN"/>
        </w:rPr>
        <w:t>1</w:t>
      </w:r>
      <w:r>
        <w:rPr>
          <w:rFonts w:ascii="Arial" w:hAnsi="Arial" w:cs="Arial"/>
          <w:bCs/>
          <w:noProof/>
          <w:sz w:val="24"/>
          <w:szCs w:val="24"/>
          <w:lang w:val="mn-MN"/>
        </w:rPr>
        <w:t>1</w:t>
      </w:r>
      <w:r w:rsidRPr="00C12885">
        <w:rPr>
          <w:rFonts w:ascii="Arial" w:hAnsi="Arial" w:cs="Arial"/>
          <w:bCs/>
          <w:noProof/>
          <w:sz w:val="24"/>
          <w:szCs w:val="24"/>
          <w:lang w:val="mn-MN"/>
        </w:rPr>
        <w:t>.1.</w:t>
      </w:r>
      <w:r>
        <w:rPr>
          <w:rFonts w:ascii="Arial" w:hAnsi="Arial" w:cs="Arial"/>
          <w:bCs/>
          <w:noProof/>
          <w:sz w:val="24"/>
          <w:szCs w:val="24"/>
          <w:lang w:val="mn-MN"/>
        </w:rPr>
        <w:t>4</w:t>
      </w:r>
      <w:r w:rsidRPr="00C12885">
        <w:rPr>
          <w:rFonts w:ascii="Arial" w:hAnsi="Arial" w:cs="Arial"/>
          <w:bCs/>
          <w:noProof/>
          <w:sz w:val="24"/>
          <w:szCs w:val="24"/>
          <w:lang w:val="mn-MN"/>
        </w:rPr>
        <w:t>.</w:t>
      </w:r>
      <w:r w:rsidRPr="00BE6A1B">
        <w:rPr>
          <w:rFonts w:ascii="Arial" w:hAnsi="Arial" w:cs="Arial"/>
          <w:bCs/>
          <w:noProof/>
          <w:sz w:val="24"/>
          <w:szCs w:val="24"/>
          <w:lang w:val="mn-MN"/>
        </w:rPr>
        <w:t xml:space="preserve">гадаадад гаргах </w:t>
      </w:r>
      <w:r>
        <w:rPr>
          <w:rFonts w:ascii="Arial" w:hAnsi="Arial" w:cs="Arial"/>
          <w:bCs/>
          <w:noProof/>
          <w:sz w:val="24"/>
          <w:szCs w:val="24"/>
          <w:lang w:val="mn-MN"/>
        </w:rPr>
        <w:t>м</w:t>
      </w:r>
      <w:r w:rsidRPr="00BE6A1B">
        <w:rPr>
          <w:rFonts w:ascii="Arial" w:hAnsi="Arial" w:cs="Arial"/>
          <w:bCs/>
          <w:noProof/>
          <w:sz w:val="24"/>
          <w:szCs w:val="24"/>
          <w:lang w:val="mn-MN"/>
        </w:rPr>
        <w:t>алын үржүүлгийн бүтээгдэхүүний</w:t>
      </w:r>
      <w:r>
        <w:rPr>
          <w:rFonts w:ascii="Arial" w:hAnsi="Arial" w:cs="Arial"/>
          <w:bCs/>
          <w:noProof/>
          <w:sz w:val="24"/>
          <w:szCs w:val="24"/>
          <w:lang w:val="mn-MN"/>
        </w:rPr>
        <w:t xml:space="preserve"> </w:t>
      </w:r>
      <w:r w:rsidRPr="00BE6A1B">
        <w:rPr>
          <w:rFonts w:ascii="Arial" w:hAnsi="Arial" w:cs="Arial"/>
          <w:bCs/>
          <w:noProof/>
          <w:sz w:val="24"/>
          <w:szCs w:val="24"/>
          <w:lang w:val="mn-MN"/>
        </w:rPr>
        <w:t>ижил хувийг</w:t>
      </w:r>
      <w:r>
        <w:rPr>
          <w:rFonts w:ascii="Arial" w:hAnsi="Arial" w:cs="Arial"/>
          <w:bCs/>
          <w:noProof/>
          <w:sz w:val="24"/>
          <w:szCs w:val="24"/>
          <w:lang w:val="mn-MN"/>
        </w:rPr>
        <w:t xml:space="preserve"> </w:t>
      </w:r>
      <w:r w:rsidRPr="00BE6A1B">
        <w:rPr>
          <w:rFonts w:ascii="Arial" w:hAnsi="Arial" w:cs="Arial"/>
          <w:bCs/>
          <w:noProof/>
          <w:sz w:val="24"/>
          <w:szCs w:val="24"/>
          <w:lang w:val="mn-MN"/>
        </w:rPr>
        <w:t>генийн санд байршуул</w:t>
      </w:r>
      <w:r>
        <w:rPr>
          <w:rFonts w:ascii="Arial" w:hAnsi="Arial" w:cs="Arial"/>
          <w:bCs/>
          <w:noProof/>
          <w:sz w:val="24"/>
          <w:szCs w:val="24"/>
          <w:lang w:val="mn-MN"/>
        </w:rPr>
        <w:t xml:space="preserve">сан тухай тодорхойлолтыг </w:t>
      </w:r>
      <w:r w:rsidRPr="00C12885">
        <w:rPr>
          <w:rFonts w:ascii="Arial" w:hAnsi="Arial" w:cs="Arial"/>
          <w:bCs/>
          <w:noProof/>
          <w:sz w:val="24"/>
          <w:szCs w:val="24"/>
          <w:lang w:val="mn-MN"/>
        </w:rPr>
        <w:t xml:space="preserve">Малын генетик нөөцийн тухай хуулийн </w:t>
      </w:r>
      <w:r>
        <w:rPr>
          <w:rFonts w:ascii="Arial" w:hAnsi="Arial" w:cs="Arial"/>
          <w:bCs/>
          <w:noProof/>
          <w:sz w:val="24"/>
          <w:szCs w:val="24"/>
          <w:lang w:val="mn-MN"/>
        </w:rPr>
        <w:t>15.1-д заасан байгууллагаас авсан байх.”</w:t>
      </w:r>
    </w:p>
    <w:p w14:paraId="72FDD670" w14:textId="77777777" w:rsidR="002C7E32" w:rsidRPr="00C12885" w:rsidRDefault="002C7E32" w:rsidP="002C7E32">
      <w:pPr>
        <w:ind w:left="720" w:firstLine="720"/>
        <w:jc w:val="both"/>
        <w:rPr>
          <w:rFonts w:ascii="Arial" w:hAnsi="Arial" w:cs="Arial"/>
          <w:b/>
          <w:bCs/>
          <w:noProof/>
          <w:sz w:val="24"/>
          <w:szCs w:val="24"/>
          <w:lang w:val="mn-MN"/>
        </w:rPr>
      </w:pPr>
      <w:r>
        <w:rPr>
          <w:rFonts w:ascii="Arial" w:hAnsi="Arial" w:cs="Arial"/>
          <w:b/>
          <w:bCs/>
          <w:noProof/>
          <w:sz w:val="24"/>
          <w:szCs w:val="24"/>
          <w:lang w:val="mn-MN"/>
        </w:rPr>
        <w:t>4/26</w:t>
      </w:r>
      <w:r w:rsidRPr="00C12885">
        <w:rPr>
          <w:rFonts w:ascii="Arial" w:hAnsi="Arial" w:cs="Arial"/>
          <w:b/>
          <w:bCs/>
          <w:noProof/>
          <w:sz w:val="24"/>
          <w:szCs w:val="24"/>
          <w:lang w:val="mn-MN"/>
        </w:rPr>
        <w:t xml:space="preserve"> д</w:t>
      </w:r>
      <w:r>
        <w:rPr>
          <w:rFonts w:ascii="Arial" w:hAnsi="Arial" w:cs="Arial"/>
          <w:b/>
          <w:bCs/>
          <w:noProof/>
          <w:sz w:val="24"/>
          <w:szCs w:val="24"/>
          <w:lang w:val="mn-MN"/>
        </w:rPr>
        <w:t>угаар</w:t>
      </w:r>
      <w:r w:rsidRPr="00C12885">
        <w:rPr>
          <w:rFonts w:ascii="Arial" w:hAnsi="Arial" w:cs="Arial"/>
          <w:b/>
          <w:bCs/>
          <w:noProof/>
          <w:sz w:val="24"/>
          <w:szCs w:val="24"/>
          <w:lang w:val="mn-MN"/>
        </w:rPr>
        <w:t xml:space="preserve"> зүйлийн </w:t>
      </w:r>
      <w:r>
        <w:rPr>
          <w:rFonts w:ascii="Arial" w:hAnsi="Arial" w:cs="Arial"/>
          <w:b/>
          <w:bCs/>
          <w:noProof/>
          <w:sz w:val="24"/>
          <w:szCs w:val="24"/>
          <w:lang w:val="mn-MN"/>
        </w:rPr>
        <w:t>26</w:t>
      </w:r>
      <w:r w:rsidRPr="00C12885">
        <w:rPr>
          <w:rFonts w:ascii="Arial" w:hAnsi="Arial" w:cs="Arial"/>
          <w:b/>
          <w:bCs/>
          <w:noProof/>
          <w:sz w:val="24"/>
          <w:szCs w:val="24"/>
          <w:lang w:val="mn-MN"/>
        </w:rPr>
        <w:t>.</w:t>
      </w:r>
      <w:r>
        <w:rPr>
          <w:rFonts w:ascii="Arial" w:hAnsi="Arial" w:cs="Arial"/>
          <w:b/>
          <w:bCs/>
          <w:noProof/>
          <w:sz w:val="24"/>
          <w:szCs w:val="24"/>
          <w:lang w:val="mn-MN"/>
        </w:rPr>
        <w:t>3.4 дэх заалт:</w:t>
      </w:r>
    </w:p>
    <w:p w14:paraId="0F188DC9" w14:textId="77777777" w:rsidR="002C7E32" w:rsidRDefault="002C7E32" w:rsidP="002C7E32">
      <w:pPr>
        <w:ind w:firstLine="720"/>
        <w:jc w:val="both"/>
        <w:rPr>
          <w:rFonts w:ascii="Arial" w:hAnsi="Arial" w:cs="Arial"/>
          <w:bCs/>
          <w:noProof/>
          <w:sz w:val="24"/>
          <w:szCs w:val="24"/>
          <w:lang w:val="mn-MN"/>
        </w:rPr>
      </w:pPr>
      <w:r>
        <w:rPr>
          <w:rFonts w:ascii="Arial" w:hAnsi="Arial" w:cs="Arial"/>
          <w:bCs/>
          <w:noProof/>
          <w:sz w:val="24"/>
          <w:szCs w:val="24"/>
          <w:lang w:val="mn-MN"/>
        </w:rPr>
        <w:t>“26</w:t>
      </w:r>
      <w:r w:rsidRPr="00C12885">
        <w:rPr>
          <w:rFonts w:ascii="Arial" w:hAnsi="Arial" w:cs="Arial"/>
          <w:bCs/>
          <w:noProof/>
          <w:sz w:val="24"/>
          <w:szCs w:val="24"/>
          <w:lang w:val="mn-MN"/>
        </w:rPr>
        <w:t>.</w:t>
      </w:r>
      <w:r>
        <w:rPr>
          <w:rFonts w:ascii="Arial" w:hAnsi="Arial" w:cs="Arial"/>
          <w:bCs/>
          <w:noProof/>
          <w:sz w:val="24"/>
          <w:szCs w:val="24"/>
          <w:lang w:val="mn-MN"/>
        </w:rPr>
        <w:t>3</w:t>
      </w:r>
      <w:r w:rsidRPr="00C12885">
        <w:rPr>
          <w:rFonts w:ascii="Arial" w:hAnsi="Arial" w:cs="Arial"/>
          <w:bCs/>
          <w:noProof/>
          <w:sz w:val="24"/>
          <w:szCs w:val="24"/>
          <w:lang w:val="mn-MN"/>
        </w:rPr>
        <w:t>.</w:t>
      </w:r>
      <w:r>
        <w:rPr>
          <w:rFonts w:ascii="Arial" w:hAnsi="Arial" w:cs="Arial"/>
          <w:bCs/>
          <w:noProof/>
          <w:sz w:val="24"/>
          <w:szCs w:val="24"/>
          <w:lang w:val="mn-MN"/>
        </w:rPr>
        <w:t>4</w:t>
      </w:r>
      <w:r w:rsidRPr="00C12885">
        <w:rPr>
          <w:rFonts w:ascii="Arial" w:hAnsi="Arial" w:cs="Arial"/>
          <w:bCs/>
          <w:noProof/>
          <w:sz w:val="24"/>
          <w:szCs w:val="24"/>
          <w:lang w:val="mn-MN"/>
        </w:rPr>
        <w:t>.</w:t>
      </w:r>
      <w:r>
        <w:rPr>
          <w:rFonts w:ascii="Arial" w:hAnsi="Arial" w:cs="Arial"/>
          <w:bCs/>
          <w:noProof/>
          <w:sz w:val="24"/>
          <w:szCs w:val="24"/>
          <w:lang w:val="mn-MN"/>
        </w:rPr>
        <w:t>импортын мал нь монгол мал, тэдгээрээс гаралтай үүлдрийн малын удмын сан, генетик тогтолцоонд эрсдэл үүсгэж болзошгүй бол.”</w:t>
      </w:r>
    </w:p>
    <w:p w14:paraId="3C041EAD" w14:textId="77777777" w:rsidR="002C7E32" w:rsidRDefault="002C7E32" w:rsidP="002C7E32">
      <w:pPr>
        <w:spacing w:after="0" w:line="240" w:lineRule="auto"/>
        <w:ind w:left="720" w:firstLine="720"/>
        <w:jc w:val="both"/>
        <w:rPr>
          <w:rFonts w:ascii="Arial" w:hAnsi="Arial" w:cs="Arial"/>
          <w:b/>
          <w:bCs/>
          <w:sz w:val="24"/>
          <w:szCs w:val="24"/>
          <w:lang w:val="mn-MN"/>
        </w:rPr>
      </w:pPr>
      <w:r>
        <w:rPr>
          <w:rFonts w:ascii="Arial" w:hAnsi="Arial" w:cs="Arial"/>
          <w:b/>
          <w:bCs/>
          <w:sz w:val="24"/>
          <w:szCs w:val="24"/>
          <w:lang w:val="mn-MN"/>
        </w:rPr>
        <w:t>5/</w:t>
      </w:r>
      <w:r w:rsidRPr="0003210D">
        <w:rPr>
          <w:rFonts w:ascii="Arial" w:hAnsi="Arial" w:cs="Arial"/>
          <w:b/>
          <w:bCs/>
          <w:sz w:val="24"/>
          <w:szCs w:val="24"/>
          <w:lang w:val="mn-MN"/>
        </w:rPr>
        <w:t>3 дугаар зүйлийн 3.1.11</w:t>
      </w:r>
      <w:r>
        <w:rPr>
          <w:rFonts w:ascii="Arial" w:hAnsi="Arial" w:cs="Arial"/>
          <w:b/>
          <w:bCs/>
          <w:sz w:val="24"/>
          <w:szCs w:val="24"/>
          <w:lang w:val="mn-MN"/>
        </w:rPr>
        <w:t xml:space="preserve"> дэх заалт:</w:t>
      </w:r>
    </w:p>
    <w:p w14:paraId="0519B7B4" w14:textId="77777777" w:rsidR="002C7E32" w:rsidRDefault="002C7E32" w:rsidP="002C7E32">
      <w:pPr>
        <w:spacing w:after="0" w:line="240" w:lineRule="auto"/>
        <w:ind w:left="720"/>
        <w:jc w:val="both"/>
        <w:rPr>
          <w:rFonts w:ascii="Arial" w:hAnsi="Arial" w:cs="Arial"/>
          <w:b/>
          <w:bCs/>
          <w:sz w:val="24"/>
          <w:szCs w:val="24"/>
          <w:lang w:val="mn-MN"/>
        </w:rPr>
      </w:pPr>
    </w:p>
    <w:p w14:paraId="46A93A99" w14:textId="46F38315" w:rsidR="002C7E32" w:rsidRPr="00BC66C2" w:rsidRDefault="0045375F" w:rsidP="002C7E32">
      <w:pPr>
        <w:spacing w:after="0" w:line="300" w:lineRule="atLeast"/>
        <w:ind w:firstLine="1440"/>
        <w:jc w:val="both"/>
        <w:rPr>
          <w:rFonts w:ascii="Arial" w:eastAsia="Times New Roman" w:hAnsi="Arial" w:cs="Arial"/>
          <w:sz w:val="24"/>
          <w:szCs w:val="24"/>
          <w:lang w:val="mn-MN" w:eastAsia="zh-CN"/>
        </w:rPr>
      </w:pPr>
      <w:r>
        <w:rPr>
          <w:rFonts w:ascii="Arial" w:eastAsiaTheme="minorEastAsia" w:hAnsi="Arial" w:cs="Arial"/>
          <w:sz w:val="24"/>
          <w:szCs w:val="24"/>
          <w:lang w:val="mn-MN" w:eastAsia="zh-CN"/>
        </w:rPr>
        <w:t>“</w:t>
      </w:r>
      <w:r w:rsidR="002C7E32" w:rsidRPr="00BC66C2">
        <w:rPr>
          <w:rFonts w:ascii="Arial" w:eastAsiaTheme="minorEastAsia" w:hAnsi="Arial" w:cs="Arial"/>
          <w:sz w:val="24"/>
          <w:szCs w:val="24"/>
          <w:lang w:val="mn-MN" w:eastAsia="zh-CN"/>
        </w:rPr>
        <w:t>3.1.11.”импортын мэдэгдэл” гэж гадаад улсаас импортлох мал, амьтан, тэдгээрийн гаралтай түүхий эд, бүтээгдэхүүнд эрсдэлийн үнэлгээ хийсний үндсэн дээр Монгол Улсад оруулахыг зөвшөөрч олгох баримт бичгийг;”</w:t>
      </w:r>
    </w:p>
    <w:p w14:paraId="6539E0FD" w14:textId="77777777" w:rsidR="002C7E32" w:rsidRPr="00063572" w:rsidRDefault="002C7E32" w:rsidP="002C7E32">
      <w:pPr>
        <w:pStyle w:val="NormalWeb"/>
        <w:shd w:val="clear" w:color="auto" w:fill="FFFFFF"/>
        <w:spacing w:before="0" w:beforeAutospacing="0" w:after="0" w:afterAutospacing="0"/>
        <w:ind w:firstLine="1287"/>
        <w:jc w:val="both"/>
        <w:rPr>
          <w:rFonts w:ascii="Arial" w:hAnsi="Arial" w:cs="Arial"/>
          <w:lang w:val="mn-MN"/>
        </w:rPr>
      </w:pPr>
    </w:p>
    <w:p w14:paraId="787928D7" w14:textId="77777777" w:rsidR="002C7E32" w:rsidRPr="004B6472" w:rsidRDefault="002C7E32" w:rsidP="002C7E32">
      <w:pPr>
        <w:spacing w:after="0" w:line="240" w:lineRule="auto"/>
        <w:ind w:firstLine="709"/>
        <w:jc w:val="both"/>
        <w:rPr>
          <w:rFonts w:ascii="Arial" w:hAnsi="Arial" w:cs="Arial"/>
          <w:sz w:val="24"/>
          <w:szCs w:val="24"/>
          <w:shd w:val="clear" w:color="auto" w:fill="FFFFFF"/>
          <w:lang w:val="mn-MN"/>
        </w:rPr>
      </w:pPr>
      <w:r w:rsidRPr="004B6472">
        <w:rPr>
          <w:rFonts w:ascii="Arial" w:hAnsi="Arial" w:cs="Arial"/>
          <w:b/>
          <w:bCs/>
          <w:sz w:val="24"/>
          <w:szCs w:val="24"/>
          <w:lang w:val="mn-MN"/>
        </w:rPr>
        <w:t>2 дугаар зүйл.</w:t>
      </w:r>
      <w:r w:rsidRPr="004B6472">
        <w:rPr>
          <w:rFonts w:ascii="Arial" w:hAnsi="Arial" w:cs="Arial"/>
          <w:sz w:val="24"/>
          <w:szCs w:val="24"/>
          <w:lang w:val="mn-MN"/>
        </w:rPr>
        <w:t>А</w:t>
      </w:r>
      <w:r w:rsidRPr="004B6472">
        <w:rPr>
          <w:rFonts w:ascii="Arial" w:hAnsi="Arial" w:cs="Arial"/>
          <w:sz w:val="24"/>
          <w:szCs w:val="24"/>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хуулийн 3 дугаар зүйлийн 3.1.1 дэх заалтын “мал эмнэлгийн” гэсний өмнө “олон улсын” гэж, “амьтан” гэсний өмнө “мал</w:t>
      </w:r>
      <w:r>
        <w:rPr>
          <w:rFonts w:ascii="Arial" w:hAnsi="Arial" w:cs="Arial"/>
          <w:sz w:val="24"/>
          <w:szCs w:val="24"/>
          <w:shd w:val="clear" w:color="auto" w:fill="FFFFFF"/>
          <w:lang w:val="mn-MN"/>
        </w:rPr>
        <w:t>,</w:t>
      </w:r>
      <w:r w:rsidRPr="004B6472">
        <w:rPr>
          <w:rFonts w:ascii="Arial" w:hAnsi="Arial" w:cs="Arial"/>
          <w:sz w:val="24"/>
          <w:szCs w:val="24"/>
          <w:shd w:val="clear" w:color="auto" w:fill="FFFFFF"/>
          <w:lang w:val="mn-MN"/>
        </w:rPr>
        <w:t xml:space="preserve">” гэж, 8 дугаар зүйлийн 8.1.9 дэх заалтын “байгууллагад” гэсний дараа “цахимаар” гэж, </w:t>
      </w:r>
      <w:r w:rsidRPr="004B6472">
        <w:rPr>
          <w:rFonts w:ascii="Arial" w:hAnsi="Arial" w:cs="Arial"/>
          <w:sz w:val="24"/>
          <w:szCs w:val="24"/>
          <w:lang w:val="mn-MN"/>
        </w:rPr>
        <w:t xml:space="preserve">26 дугаар зүйлийн 26.1 дэх хэсэг, мөн зүйлийн </w:t>
      </w:r>
      <w:r w:rsidRPr="004B6472">
        <w:rPr>
          <w:rFonts w:ascii="Arial" w:eastAsia="Times New Roman" w:hAnsi="Arial" w:cs="Arial"/>
          <w:sz w:val="24"/>
          <w:szCs w:val="24"/>
          <w:lang w:val="mn-MN"/>
        </w:rPr>
        <w:t>26.2.1 дэх заалтын “ургамлын“ гэсний дараа “</w:t>
      </w:r>
      <w:bookmarkStart w:id="0" w:name="_Hlk132797526"/>
      <w:r w:rsidRPr="004B6472">
        <w:rPr>
          <w:rFonts w:ascii="Arial" w:eastAsia="Times New Roman" w:hAnsi="Arial" w:cs="Arial"/>
          <w:sz w:val="24"/>
          <w:szCs w:val="24"/>
          <w:lang w:val="mn-MN"/>
        </w:rPr>
        <w:t xml:space="preserve">удмын сан,” </w:t>
      </w:r>
      <w:r w:rsidRPr="004B6472">
        <w:rPr>
          <w:rFonts w:ascii="Arial" w:hAnsi="Arial" w:cs="Arial"/>
          <w:sz w:val="24"/>
          <w:szCs w:val="24"/>
          <w:shd w:val="clear" w:color="auto" w:fill="FFFFFF"/>
          <w:lang w:val="mn-MN"/>
        </w:rPr>
        <w:t xml:space="preserve"> </w:t>
      </w:r>
      <w:bookmarkEnd w:id="0"/>
      <w:r w:rsidRPr="004B6472">
        <w:rPr>
          <w:rFonts w:ascii="Arial" w:hAnsi="Arial" w:cs="Arial"/>
          <w:sz w:val="24"/>
          <w:szCs w:val="24"/>
          <w:shd w:val="clear" w:color="auto" w:fill="FFFFFF"/>
          <w:lang w:val="mn-MN"/>
        </w:rPr>
        <w:t>гэж тус тус нэмсүгэй.</w:t>
      </w:r>
    </w:p>
    <w:p w14:paraId="5B20C5A0" w14:textId="77777777" w:rsidR="002C7E32" w:rsidRDefault="002C7E32" w:rsidP="002C7E32">
      <w:pPr>
        <w:spacing w:after="0" w:line="240" w:lineRule="auto"/>
        <w:ind w:firstLine="709"/>
        <w:jc w:val="both"/>
        <w:rPr>
          <w:rFonts w:ascii="Arial" w:hAnsi="Arial" w:cs="Arial"/>
          <w:color w:val="000000" w:themeColor="text1"/>
          <w:sz w:val="24"/>
          <w:szCs w:val="24"/>
          <w:lang w:val="mn-MN"/>
        </w:rPr>
      </w:pPr>
    </w:p>
    <w:p w14:paraId="134A7F58" w14:textId="77777777" w:rsidR="002C7E32" w:rsidRDefault="002C7E32" w:rsidP="002C7E32">
      <w:pPr>
        <w:spacing w:after="0" w:line="240" w:lineRule="auto"/>
        <w:ind w:firstLine="709"/>
        <w:jc w:val="both"/>
        <w:rPr>
          <w:rFonts w:ascii="Arial" w:hAnsi="Arial" w:cs="Arial"/>
          <w:b/>
          <w:bCs/>
          <w:color w:val="000000" w:themeColor="text1"/>
          <w:sz w:val="24"/>
          <w:szCs w:val="24"/>
          <w:lang w:val="mn-MN"/>
        </w:rPr>
      </w:pPr>
      <w:r w:rsidRPr="00DF211F">
        <w:rPr>
          <w:rFonts w:ascii="Arial" w:hAnsi="Arial" w:cs="Arial"/>
          <w:b/>
          <w:bCs/>
          <w:color w:val="000000" w:themeColor="text1"/>
          <w:sz w:val="24"/>
          <w:szCs w:val="24"/>
          <w:lang w:val="mn-MN"/>
        </w:rPr>
        <w:t>3 дугаар зүйл.</w:t>
      </w:r>
      <w:r w:rsidRPr="00672DF2">
        <w:rPr>
          <w:rFonts w:ascii="Arial" w:hAnsi="Arial" w:cs="Arial"/>
          <w:sz w:val="24"/>
          <w:szCs w:val="24"/>
          <w:lang w:val="mn-MN"/>
        </w:rPr>
        <w:t>А</w:t>
      </w:r>
      <w:r w:rsidRPr="00672DF2">
        <w:rPr>
          <w:rFonts w:ascii="Arial" w:hAnsi="Arial" w:cs="Arial"/>
          <w:sz w:val="24"/>
          <w:szCs w:val="24"/>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w:t>
      </w:r>
      <w:r>
        <w:rPr>
          <w:rFonts w:ascii="Arial" w:hAnsi="Arial" w:cs="Arial"/>
          <w:sz w:val="24"/>
          <w:szCs w:val="24"/>
          <w:shd w:val="clear" w:color="auto" w:fill="FFFFFF"/>
          <w:lang w:val="mn-MN"/>
        </w:rPr>
        <w:t>ийн дараах хэсгийг доор дурдсанаар өөрчлөн найруулсугай:</w:t>
      </w:r>
    </w:p>
    <w:p w14:paraId="2C03FBE2" w14:textId="77777777" w:rsidR="002C7E32" w:rsidRDefault="002C7E32" w:rsidP="002C7E32">
      <w:pPr>
        <w:spacing w:after="0" w:line="240" w:lineRule="auto"/>
        <w:ind w:firstLine="709"/>
        <w:jc w:val="both"/>
        <w:rPr>
          <w:rFonts w:ascii="Arial" w:hAnsi="Arial" w:cs="Arial"/>
          <w:b/>
          <w:bCs/>
          <w:color w:val="000000" w:themeColor="text1"/>
          <w:sz w:val="24"/>
          <w:szCs w:val="24"/>
          <w:lang w:val="mn-MN"/>
        </w:rPr>
      </w:pPr>
    </w:p>
    <w:p w14:paraId="2FE2C752" w14:textId="77777777" w:rsidR="002C7E32" w:rsidRDefault="002C7E32" w:rsidP="002C7E32">
      <w:pPr>
        <w:spacing w:after="0" w:line="240" w:lineRule="auto"/>
        <w:ind w:firstLine="709"/>
        <w:jc w:val="both"/>
        <w:rPr>
          <w:rFonts w:ascii="Arial" w:hAnsi="Arial" w:cs="Arial"/>
          <w:lang w:val="mn-MN"/>
        </w:rPr>
      </w:pPr>
      <w:r>
        <w:rPr>
          <w:rFonts w:ascii="Arial" w:hAnsi="Arial" w:cs="Arial"/>
          <w:b/>
          <w:bCs/>
          <w:color w:val="000000" w:themeColor="text1"/>
          <w:sz w:val="24"/>
          <w:szCs w:val="24"/>
          <w:lang w:val="mn-MN"/>
        </w:rPr>
        <w:t>1</w:t>
      </w:r>
      <w:r w:rsidRPr="00CC3A9C">
        <w:rPr>
          <w:rFonts w:ascii="Arial" w:hAnsi="Arial" w:cs="Arial"/>
          <w:b/>
          <w:bCs/>
          <w:sz w:val="24"/>
          <w:szCs w:val="24"/>
          <w:lang w:val="mn-MN"/>
        </w:rPr>
        <w:t>/1 дүгээр зүйлийн 1.1 дэх хэсэг</w:t>
      </w:r>
      <w:r>
        <w:rPr>
          <w:rFonts w:ascii="Arial" w:hAnsi="Arial" w:cs="Arial"/>
          <w:b/>
          <w:bCs/>
          <w:sz w:val="24"/>
          <w:szCs w:val="24"/>
          <w:lang w:val="mn-MN"/>
        </w:rPr>
        <w:t>:</w:t>
      </w:r>
    </w:p>
    <w:p w14:paraId="2A0573CD" w14:textId="77777777" w:rsidR="002C7E32" w:rsidRDefault="002C7E32" w:rsidP="002C7E32">
      <w:pPr>
        <w:spacing w:after="0" w:line="240" w:lineRule="auto"/>
        <w:ind w:firstLine="709"/>
        <w:jc w:val="both"/>
        <w:rPr>
          <w:rFonts w:ascii="Arial" w:hAnsi="Arial" w:cs="Arial"/>
          <w:lang w:val="mn-MN"/>
        </w:rPr>
      </w:pPr>
    </w:p>
    <w:p w14:paraId="2E383F3D" w14:textId="77777777" w:rsidR="002C7E32" w:rsidRPr="00CC3A9C" w:rsidRDefault="002C7E32" w:rsidP="002C7E32">
      <w:pPr>
        <w:spacing w:after="0" w:line="240" w:lineRule="auto"/>
        <w:ind w:firstLine="709"/>
        <w:jc w:val="both"/>
        <w:rPr>
          <w:rFonts w:ascii="Arial" w:hAnsi="Arial" w:cs="Arial"/>
          <w:sz w:val="24"/>
          <w:szCs w:val="24"/>
          <w:lang w:val="mn-MN"/>
        </w:rPr>
      </w:pPr>
      <w:r>
        <w:rPr>
          <w:rFonts w:ascii="Arial" w:hAnsi="Arial" w:cs="Arial"/>
          <w:sz w:val="24"/>
          <w:szCs w:val="24"/>
          <w:lang w:val="mn-MN"/>
        </w:rPr>
        <w:t>“</w:t>
      </w:r>
      <w:bookmarkStart w:id="1" w:name="_Hlk132797703"/>
      <w:r>
        <w:rPr>
          <w:rFonts w:ascii="Arial" w:hAnsi="Arial" w:cs="Arial"/>
          <w:sz w:val="24"/>
          <w:szCs w:val="24"/>
          <w:lang w:val="mn-MN"/>
        </w:rPr>
        <w:t>1.1.</w:t>
      </w:r>
      <w:r w:rsidRPr="00CC3A9C">
        <w:rPr>
          <w:rFonts w:ascii="Arial" w:hAnsi="Arial" w:cs="Arial"/>
          <w:sz w:val="24"/>
          <w:szCs w:val="24"/>
          <w:lang w:val="mn-MN"/>
        </w:rPr>
        <w:t>Энэ хуулийн зорилт нь олон улсын худалдааны чөлөөт байдлыг хангах, худалдааг хөнгөвчлөх, нийтийн эрүүл мэндийг хамгаалах</w:t>
      </w:r>
      <w:r>
        <w:rPr>
          <w:rFonts w:ascii="Arial" w:hAnsi="Arial" w:cs="Arial"/>
          <w:sz w:val="24"/>
          <w:szCs w:val="24"/>
          <w:lang w:val="mn-MN"/>
        </w:rPr>
        <w:t xml:space="preserve">, </w:t>
      </w:r>
      <w:r w:rsidRPr="00CC3A9C">
        <w:rPr>
          <w:rFonts w:ascii="Arial" w:hAnsi="Arial" w:cs="Arial"/>
          <w:sz w:val="24"/>
          <w:szCs w:val="24"/>
          <w:lang w:val="mn-MN"/>
        </w:rPr>
        <w:t xml:space="preserve">эрсдэлээс урьдчилан сэргийлэх зорилгоор мал, амьтан, ургамал, тэдгээрийн гаралтай </w:t>
      </w:r>
      <w:r w:rsidRPr="00CF1BF2">
        <w:rPr>
          <w:rFonts w:ascii="Arial" w:hAnsi="Arial" w:cs="Arial"/>
          <w:sz w:val="24"/>
          <w:szCs w:val="24"/>
          <w:lang w:val="mn-MN"/>
        </w:rPr>
        <w:t>түүхий эд,</w:t>
      </w:r>
      <w:r w:rsidRPr="00CC3A9C">
        <w:rPr>
          <w:rFonts w:ascii="Arial" w:hAnsi="Arial" w:cs="Arial"/>
          <w:sz w:val="24"/>
          <w:szCs w:val="24"/>
          <w:lang w:val="mn-MN"/>
        </w:rPr>
        <w:t xml:space="preserve"> бүтээгдэхүүний эрүүл ахуй</w:t>
      </w:r>
      <w:r>
        <w:rPr>
          <w:rFonts w:ascii="Arial" w:hAnsi="Arial" w:cs="Arial"/>
          <w:sz w:val="24"/>
          <w:szCs w:val="24"/>
          <w:lang w:val="mn-MN"/>
        </w:rPr>
        <w:t>, ариун цэврийн нөхцөл, шаардлагыг хангуулах,</w:t>
      </w:r>
      <w:r w:rsidRPr="00CC3A9C">
        <w:rPr>
          <w:rFonts w:ascii="Arial" w:hAnsi="Arial" w:cs="Arial"/>
          <w:sz w:val="24"/>
          <w:szCs w:val="24"/>
          <w:lang w:val="mn-MN"/>
        </w:rPr>
        <w:t xml:space="preserve"> аюулгүй байдлыг баталгаажуул</w:t>
      </w:r>
      <w:r>
        <w:rPr>
          <w:rFonts w:ascii="Arial" w:hAnsi="Arial" w:cs="Arial"/>
          <w:sz w:val="24"/>
          <w:szCs w:val="24"/>
          <w:lang w:val="mn-MN"/>
        </w:rPr>
        <w:t xml:space="preserve">ж холбогдох </w:t>
      </w:r>
      <w:r w:rsidRPr="00CC3A9C">
        <w:rPr>
          <w:rFonts w:ascii="Arial" w:hAnsi="Arial" w:cs="Arial"/>
          <w:sz w:val="24"/>
          <w:szCs w:val="24"/>
          <w:lang w:val="mn-MN"/>
        </w:rPr>
        <w:t>гэрчилгээ олгох, хяналт, шалгалт хийх</w:t>
      </w:r>
      <w:r>
        <w:rPr>
          <w:rFonts w:ascii="Arial" w:hAnsi="Arial" w:cs="Arial"/>
          <w:sz w:val="24"/>
          <w:szCs w:val="24"/>
          <w:lang w:val="mn-MN"/>
        </w:rPr>
        <w:t>, улсын</w:t>
      </w:r>
      <w:r w:rsidRPr="00CC3A9C">
        <w:rPr>
          <w:rFonts w:ascii="Arial" w:hAnsi="Arial" w:cs="Arial"/>
          <w:sz w:val="24"/>
          <w:szCs w:val="24"/>
          <w:lang w:val="mn-MN"/>
        </w:rPr>
        <w:t xml:space="preserve">  хилээр нэвтрүүлэх</w:t>
      </w:r>
      <w:r>
        <w:rPr>
          <w:rFonts w:ascii="Arial" w:hAnsi="Arial" w:cs="Arial"/>
          <w:sz w:val="24"/>
          <w:szCs w:val="24"/>
          <w:lang w:val="mn-MN"/>
        </w:rPr>
        <w:t xml:space="preserve">тэй </w:t>
      </w:r>
      <w:r w:rsidRPr="00CC3A9C">
        <w:rPr>
          <w:rFonts w:ascii="Arial" w:hAnsi="Arial" w:cs="Arial"/>
          <w:sz w:val="24"/>
          <w:szCs w:val="24"/>
          <w:lang w:val="mn-MN"/>
        </w:rPr>
        <w:t>холбогдсон харилцааг зохицуулахад оршино.</w:t>
      </w:r>
      <w:r>
        <w:rPr>
          <w:rFonts w:ascii="Arial" w:hAnsi="Arial" w:cs="Arial"/>
          <w:sz w:val="24"/>
          <w:szCs w:val="24"/>
          <w:lang w:val="mn-MN"/>
        </w:rPr>
        <w:t>”</w:t>
      </w:r>
      <w:bookmarkEnd w:id="1"/>
    </w:p>
    <w:p w14:paraId="3EDED0BD" w14:textId="77777777" w:rsidR="002C7E32" w:rsidRDefault="002C7E32" w:rsidP="002C7E32">
      <w:pPr>
        <w:spacing w:after="0" w:line="240" w:lineRule="auto"/>
        <w:ind w:firstLine="709"/>
        <w:jc w:val="both"/>
        <w:rPr>
          <w:rFonts w:ascii="Arial" w:hAnsi="Arial" w:cs="Arial"/>
          <w:b/>
          <w:bCs/>
          <w:color w:val="000000" w:themeColor="text1"/>
          <w:sz w:val="24"/>
          <w:szCs w:val="24"/>
          <w:lang w:val="mn-MN"/>
        </w:rPr>
      </w:pPr>
    </w:p>
    <w:p w14:paraId="04FACABD" w14:textId="77777777" w:rsidR="002C7E32" w:rsidRDefault="002C7E32" w:rsidP="002C7E32">
      <w:pPr>
        <w:spacing w:after="0" w:line="240" w:lineRule="auto"/>
        <w:ind w:firstLine="709"/>
        <w:jc w:val="both"/>
        <w:rPr>
          <w:rFonts w:ascii="Arial" w:hAnsi="Arial" w:cs="Arial"/>
          <w:b/>
          <w:bCs/>
          <w:color w:val="000000" w:themeColor="text1"/>
          <w:sz w:val="24"/>
          <w:szCs w:val="24"/>
          <w:lang w:val="mn-MN"/>
        </w:rPr>
      </w:pPr>
      <w:r>
        <w:rPr>
          <w:rFonts w:ascii="Arial" w:hAnsi="Arial" w:cs="Arial"/>
          <w:b/>
          <w:bCs/>
          <w:color w:val="000000" w:themeColor="text1"/>
          <w:sz w:val="24"/>
          <w:szCs w:val="24"/>
          <w:lang w:val="mn-MN"/>
        </w:rPr>
        <w:t>2/26 дугаар зүйлийн 26.4 дэх хэсэг:</w:t>
      </w:r>
    </w:p>
    <w:p w14:paraId="2440739A" w14:textId="77777777" w:rsidR="002C7E32" w:rsidRDefault="002C7E32" w:rsidP="002C7E32">
      <w:pPr>
        <w:spacing w:after="0" w:line="240" w:lineRule="auto"/>
        <w:ind w:firstLine="709"/>
        <w:jc w:val="both"/>
        <w:rPr>
          <w:rFonts w:ascii="Arial" w:hAnsi="Arial" w:cs="Arial"/>
          <w:sz w:val="24"/>
          <w:szCs w:val="24"/>
          <w:shd w:val="clear" w:color="auto" w:fill="FFFFFF"/>
          <w:lang w:val="mn-MN"/>
        </w:rPr>
      </w:pPr>
    </w:p>
    <w:p w14:paraId="57D132A1" w14:textId="2EF2EE03" w:rsidR="00154AF9" w:rsidRPr="00154AF9" w:rsidRDefault="002C7E32" w:rsidP="00154AF9">
      <w:pPr>
        <w:spacing w:after="0" w:line="180" w:lineRule="atLeast"/>
        <w:ind w:firstLine="720"/>
        <w:jc w:val="both"/>
        <w:rPr>
          <w:rFonts w:ascii="Arial" w:eastAsia="Times New Roman" w:hAnsi="Arial" w:cs="Arial"/>
          <w:b/>
          <w:bCs/>
          <w:sz w:val="24"/>
          <w:szCs w:val="24"/>
          <w:lang w:val="mn-MN" w:eastAsia="zh-CN"/>
        </w:rPr>
      </w:pPr>
      <w:r w:rsidRPr="00BC66C2">
        <w:rPr>
          <w:rFonts w:ascii="Arial" w:eastAsiaTheme="minorEastAsia" w:hAnsi="Arial" w:cs="Arial"/>
          <w:sz w:val="24"/>
          <w:szCs w:val="24"/>
          <w:shd w:val="clear" w:color="auto" w:fill="FFFFFF"/>
          <w:lang w:val="mn-MN" w:eastAsia="zh-CN"/>
        </w:rPr>
        <w:t>26.4.Эрсдэлийн үнэлгээг</w:t>
      </w:r>
      <w:r w:rsidRPr="00BC66C2">
        <w:rPr>
          <w:rFonts w:ascii="Arial" w:eastAsiaTheme="minorEastAsia" w:hAnsi="Arial" w:cs="Arial"/>
          <w:sz w:val="24"/>
          <w:szCs w:val="24"/>
          <w:lang w:val="mn-MN" w:eastAsia="zh-CN"/>
        </w:rPr>
        <w:t xml:space="preserve"> байгаль орчны асуудал эрхэлсэн төрийн захиргааны төв </w:t>
      </w:r>
      <w:r w:rsidRPr="00BC66C2">
        <w:rPr>
          <w:rFonts w:ascii="Arial" w:eastAsiaTheme="minorEastAsia" w:hAnsi="Arial" w:cs="Arial"/>
          <w:sz w:val="24"/>
          <w:szCs w:val="24"/>
          <w:shd w:val="clear" w:color="auto" w:fill="FFFFFF"/>
          <w:lang w:val="mn-MN" w:eastAsia="zh-CN"/>
        </w:rPr>
        <w:t>байгууллагын төлөөллийг оролцуулан хөдөө аж ахуйн асуудал эрхэлсэн төрийн захиргааны төв байгууллагаас томилогдсон мэргэжлийн баг гүйцэтгэнэ.</w:t>
      </w:r>
    </w:p>
    <w:p w14:paraId="2A8BDCA2" w14:textId="77777777" w:rsidR="00154AF9" w:rsidRDefault="00154AF9" w:rsidP="002C7E32">
      <w:pPr>
        <w:spacing w:after="0" w:line="240" w:lineRule="auto"/>
        <w:ind w:firstLine="709"/>
        <w:jc w:val="both"/>
        <w:rPr>
          <w:rFonts w:ascii="Arial" w:hAnsi="Arial" w:cs="Arial"/>
          <w:b/>
          <w:bCs/>
          <w:sz w:val="24"/>
          <w:szCs w:val="24"/>
          <w:shd w:val="clear" w:color="auto" w:fill="FFFFFF"/>
          <w:lang w:val="mn-MN"/>
        </w:rPr>
      </w:pPr>
    </w:p>
    <w:p w14:paraId="03888288" w14:textId="77777777" w:rsidR="00154AF9" w:rsidRDefault="002C7E32" w:rsidP="00154AF9">
      <w:pPr>
        <w:spacing w:after="0" w:line="240" w:lineRule="auto"/>
        <w:ind w:firstLine="709"/>
        <w:jc w:val="both"/>
        <w:rPr>
          <w:rFonts w:ascii="Arial" w:hAnsi="Arial" w:cs="Arial"/>
          <w:b/>
          <w:bCs/>
          <w:sz w:val="24"/>
          <w:szCs w:val="24"/>
          <w:shd w:val="clear" w:color="auto" w:fill="FFFFFF"/>
          <w:lang w:val="mn-MN"/>
        </w:rPr>
      </w:pPr>
      <w:r>
        <w:rPr>
          <w:rFonts w:ascii="Arial" w:hAnsi="Arial" w:cs="Arial"/>
          <w:b/>
          <w:bCs/>
          <w:sz w:val="24"/>
          <w:szCs w:val="24"/>
          <w:shd w:val="clear" w:color="auto" w:fill="FFFFFF"/>
          <w:lang w:val="mn-MN"/>
        </w:rPr>
        <w:t>3</w:t>
      </w:r>
      <w:r w:rsidRPr="007C2277">
        <w:rPr>
          <w:rFonts w:ascii="Arial" w:hAnsi="Arial" w:cs="Arial"/>
          <w:b/>
          <w:bCs/>
          <w:sz w:val="24"/>
          <w:szCs w:val="24"/>
          <w:shd w:val="clear" w:color="auto" w:fill="FFFFFF"/>
          <w:lang w:val="mn-MN"/>
        </w:rPr>
        <w:t xml:space="preserve">/27 дугаар зүйлийн </w:t>
      </w:r>
      <w:r>
        <w:rPr>
          <w:rFonts w:ascii="Arial" w:hAnsi="Arial" w:cs="Arial"/>
          <w:b/>
          <w:bCs/>
          <w:sz w:val="24"/>
          <w:szCs w:val="24"/>
          <w:shd w:val="clear" w:color="auto" w:fill="FFFFFF"/>
          <w:lang w:val="mn-MN"/>
        </w:rPr>
        <w:t xml:space="preserve">27.1, </w:t>
      </w:r>
      <w:r w:rsidRPr="007C2277">
        <w:rPr>
          <w:rFonts w:ascii="Arial" w:hAnsi="Arial" w:cs="Arial"/>
          <w:b/>
          <w:bCs/>
          <w:sz w:val="24"/>
          <w:szCs w:val="24"/>
          <w:shd w:val="clear" w:color="auto" w:fill="FFFFFF"/>
          <w:lang w:val="mn-MN"/>
        </w:rPr>
        <w:t>27.2 дахь хэсэг</w:t>
      </w:r>
      <w:r>
        <w:rPr>
          <w:rFonts w:ascii="Arial" w:hAnsi="Arial" w:cs="Arial"/>
          <w:b/>
          <w:bCs/>
          <w:sz w:val="24"/>
          <w:szCs w:val="24"/>
          <w:shd w:val="clear" w:color="auto" w:fill="FFFFFF"/>
          <w:lang w:val="mn-MN"/>
        </w:rPr>
        <w:t>:</w:t>
      </w:r>
    </w:p>
    <w:p w14:paraId="6AFFA986" w14:textId="77777777" w:rsidR="00154AF9" w:rsidRDefault="00154AF9" w:rsidP="00154AF9">
      <w:pPr>
        <w:spacing w:after="0" w:line="240" w:lineRule="auto"/>
        <w:ind w:firstLine="709"/>
        <w:jc w:val="both"/>
        <w:rPr>
          <w:rFonts w:ascii="Arial" w:hAnsi="Arial" w:cs="Arial"/>
          <w:b/>
          <w:bCs/>
          <w:sz w:val="24"/>
          <w:szCs w:val="24"/>
          <w:shd w:val="clear" w:color="auto" w:fill="FFFFFF"/>
          <w:lang w:val="mn-MN"/>
        </w:rPr>
      </w:pPr>
    </w:p>
    <w:p w14:paraId="76D01FBA" w14:textId="27044CB6" w:rsidR="002C7E32" w:rsidRPr="00154AF9" w:rsidRDefault="002C7E32" w:rsidP="00154AF9">
      <w:pPr>
        <w:spacing w:after="0" w:line="240" w:lineRule="auto"/>
        <w:ind w:firstLine="709"/>
        <w:jc w:val="both"/>
        <w:rPr>
          <w:rFonts w:ascii="Arial" w:hAnsi="Arial" w:cs="Arial"/>
          <w:b/>
          <w:bCs/>
          <w:sz w:val="24"/>
          <w:szCs w:val="24"/>
          <w:shd w:val="clear" w:color="auto" w:fill="FFFFFF"/>
          <w:lang w:val="mn-MN"/>
        </w:rPr>
      </w:pPr>
      <w:r w:rsidRPr="00154AF9">
        <w:rPr>
          <w:rFonts w:ascii="Arial" w:hAnsi="Arial" w:cs="Arial"/>
          <w:sz w:val="24"/>
          <w:szCs w:val="24"/>
          <w:shd w:val="clear" w:color="auto" w:fill="FFFFFF"/>
          <w:lang w:val="mn-MN"/>
        </w:rPr>
        <w:t>“</w:t>
      </w:r>
      <w:bookmarkStart w:id="2" w:name="_Hlk132797841"/>
      <w:r w:rsidRPr="00154AF9">
        <w:rPr>
          <w:rFonts w:ascii="Arial" w:eastAsiaTheme="minorEastAsia" w:hAnsi="Arial" w:cs="Arial"/>
          <w:sz w:val="24"/>
          <w:szCs w:val="24"/>
          <w:lang w:val="mn-MN"/>
        </w:rPr>
        <w:t>27.1.Эрсдэлийн үнэлгээг энэ хуулийн 26.4-т заасан мэргэжлийн баг олон улсын стандарт, удирдамж, зөвлөмжид нийцүүлэн хэрэгжүүлнэ.</w:t>
      </w:r>
    </w:p>
    <w:p w14:paraId="295E0E18" w14:textId="77777777" w:rsidR="002C7E32" w:rsidRDefault="002C7E32" w:rsidP="002C7E32">
      <w:pPr>
        <w:spacing w:after="0" w:line="240" w:lineRule="auto"/>
        <w:ind w:firstLine="709"/>
        <w:jc w:val="both"/>
        <w:rPr>
          <w:rFonts w:ascii="Arial" w:hAnsi="Arial" w:cs="Arial"/>
          <w:sz w:val="24"/>
          <w:szCs w:val="24"/>
          <w:shd w:val="clear" w:color="auto" w:fill="FFFFFF"/>
          <w:lang w:val="mn-MN"/>
        </w:rPr>
      </w:pPr>
    </w:p>
    <w:p w14:paraId="184F7B60" w14:textId="77777777" w:rsidR="002C7E32" w:rsidRPr="007C2277" w:rsidRDefault="002C7E32" w:rsidP="002C7E32">
      <w:pPr>
        <w:spacing w:after="0" w:line="240" w:lineRule="auto"/>
        <w:ind w:firstLine="709"/>
        <w:jc w:val="both"/>
        <w:rPr>
          <w:rFonts w:ascii="Arial" w:hAnsi="Arial" w:cs="Arial"/>
          <w:sz w:val="24"/>
          <w:szCs w:val="24"/>
          <w:shd w:val="clear" w:color="auto" w:fill="FFFFFF"/>
          <w:lang w:val="mn-MN"/>
        </w:rPr>
      </w:pPr>
      <w:r w:rsidRPr="007C2277">
        <w:rPr>
          <w:rFonts w:ascii="Arial" w:hAnsi="Arial" w:cs="Arial"/>
          <w:sz w:val="24"/>
          <w:szCs w:val="24"/>
          <w:shd w:val="clear" w:color="auto" w:fill="FFFFFF"/>
          <w:lang w:val="mn-MN"/>
        </w:rPr>
        <w:lastRenderedPageBreak/>
        <w:t>27.2.</w:t>
      </w:r>
      <w:r>
        <w:rPr>
          <w:rFonts w:ascii="Arial" w:hAnsi="Arial" w:cs="Arial"/>
          <w:sz w:val="24"/>
          <w:szCs w:val="24"/>
          <w:shd w:val="clear" w:color="auto" w:fill="FFFFFF"/>
          <w:lang w:val="mn-MN"/>
        </w:rPr>
        <w:t>Хөдөө аж ахуйн асуудал эрхэлсэн төрийн захиргааны төв байгууллага нь энэ хуулийн 26.4-т заасан мэргэжлийн багийн дүгнэлтийг үндэслэн з</w:t>
      </w:r>
      <w:r w:rsidRPr="007C2277">
        <w:rPr>
          <w:rFonts w:ascii="Arial" w:hAnsi="Arial" w:cs="Arial"/>
          <w:sz w:val="24"/>
          <w:szCs w:val="24"/>
          <w:shd w:val="clear" w:color="auto" w:fill="FFFFFF"/>
          <w:lang w:val="mn-MN"/>
        </w:rPr>
        <w:t xml:space="preserve">өвшөөрөгдөх эрсдэлтэй амьтан, ургамал, түүхий эд, бүтээгдэхүүний импортыг хүлээн зөвшөөрч </w:t>
      </w:r>
      <w:r>
        <w:rPr>
          <w:rFonts w:ascii="Arial" w:hAnsi="Arial" w:cs="Arial"/>
          <w:sz w:val="24"/>
          <w:szCs w:val="24"/>
          <w:shd w:val="clear" w:color="auto" w:fill="FFFFFF"/>
          <w:lang w:val="mn-MN"/>
        </w:rPr>
        <w:t xml:space="preserve">импортын </w:t>
      </w:r>
      <w:r w:rsidRPr="007C2277">
        <w:rPr>
          <w:rFonts w:ascii="Arial" w:hAnsi="Arial" w:cs="Arial"/>
          <w:sz w:val="24"/>
          <w:szCs w:val="24"/>
          <w:shd w:val="clear" w:color="auto" w:fill="FFFFFF"/>
          <w:lang w:val="mn-MN"/>
        </w:rPr>
        <w:t>мэдэгдэл олгоно.</w:t>
      </w:r>
      <w:r>
        <w:rPr>
          <w:rFonts w:ascii="Arial" w:hAnsi="Arial" w:cs="Arial"/>
          <w:sz w:val="24"/>
          <w:szCs w:val="24"/>
          <w:shd w:val="clear" w:color="auto" w:fill="FFFFFF"/>
          <w:lang w:val="mn-MN"/>
        </w:rPr>
        <w:t>”</w:t>
      </w:r>
      <w:bookmarkEnd w:id="2"/>
    </w:p>
    <w:p w14:paraId="3C3CBE62" w14:textId="77777777" w:rsidR="002C7E32" w:rsidRPr="006D02A7" w:rsidRDefault="002C7E32" w:rsidP="002C7E32">
      <w:pPr>
        <w:spacing w:after="0" w:line="240" w:lineRule="auto"/>
        <w:ind w:firstLine="567"/>
        <w:jc w:val="both"/>
        <w:rPr>
          <w:rFonts w:ascii="Arial" w:hAnsi="Arial" w:cs="Arial"/>
          <w:b/>
          <w:bCs/>
          <w:color w:val="000000" w:themeColor="text1"/>
          <w:sz w:val="24"/>
          <w:szCs w:val="24"/>
          <w:lang w:val="mn-MN"/>
        </w:rPr>
      </w:pPr>
    </w:p>
    <w:p w14:paraId="01608B66" w14:textId="21B2AD12" w:rsidR="002C7E32" w:rsidRDefault="002C7E32" w:rsidP="002C7E32">
      <w:pPr>
        <w:spacing w:after="0" w:line="240" w:lineRule="auto"/>
        <w:ind w:firstLine="567"/>
        <w:jc w:val="both"/>
        <w:rPr>
          <w:rFonts w:ascii="Arial" w:hAnsi="Arial" w:cs="Arial"/>
          <w:sz w:val="24"/>
          <w:szCs w:val="24"/>
          <w:shd w:val="clear" w:color="auto" w:fill="FFFFFF"/>
          <w:lang w:val="mn-MN"/>
        </w:rPr>
      </w:pPr>
      <w:r w:rsidRPr="00FC7953">
        <w:rPr>
          <w:rFonts w:ascii="Arial" w:hAnsi="Arial" w:cs="Arial"/>
          <w:b/>
          <w:bCs/>
          <w:sz w:val="24"/>
          <w:szCs w:val="24"/>
          <w:lang w:val="mn-MN"/>
        </w:rPr>
        <w:t>4 дүгээр зүйл.</w:t>
      </w:r>
      <w:r w:rsidRPr="00672DF2">
        <w:rPr>
          <w:rFonts w:ascii="Arial" w:hAnsi="Arial" w:cs="Arial"/>
          <w:sz w:val="24"/>
          <w:szCs w:val="24"/>
          <w:lang w:val="mn-MN"/>
        </w:rPr>
        <w:t>А</w:t>
      </w:r>
      <w:r w:rsidRPr="00672DF2">
        <w:rPr>
          <w:rFonts w:ascii="Arial" w:hAnsi="Arial" w:cs="Arial"/>
          <w:sz w:val="24"/>
          <w:szCs w:val="24"/>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w:t>
      </w:r>
      <w:r>
        <w:rPr>
          <w:rFonts w:ascii="Arial" w:hAnsi="Arial" w:cs="Arial"/>
          <w:sz w:val="24"/>
          <w:szCs w:val="24"/>
          <w:shd w:val="clear" w:color="auto" w:fill="FFFFFF"/>
          <w:lang w:val="mn-MN"/>
        </w:rPr>
        <w:t xml:space="preserve">ийн 8 дугаар зүйлийн 8.1.1, </w:t>
      </w:r>
      <w:r w:rsidR="0045375F">
        <w:rPr>
          <w:rFonts w:ascii="Arial" w:hAnsi="Arial" w:cs="Arial"/>
          <w:sz w:val="24"/>
          <w:szCs w:val="24"/>
          <w:shd w:val="clear" w:color="auto" w:fill="FFFFFF"/>
          <w:lang w:val="mn-MN"/>
        </w:rPr>
        <w:t xml:space="preserve">8.1.6, </w:t>
      </w:r>
      <w:r>
        <w:rPr>
          <w:rFonts w:ascii="Arial" w:hAnsi="Arial" w:cs="Arial"/>
          <w:sz w:val="24"/>
          <w:szCs w:val="24"/>
          <w:shd w:val="clear" w:color="auto" w:fill="FFFFFF"/>
          <w:lang w:val="mn-MN"/>
        </w:rPr>
        <w:t xml:space="preserve">8.1.8 дахь заалт, 25 дугаар зүйлийн 25.1, 25.2, 25.4 дэх хэсгийн, </w:t>
      </w:r>
      <w:r w:rsidR="0045375F">
        <w:rPr>
          <w:rFonts w:ascii="Arial" w:hAnsi="Arial" w:cs="Arial"/>
          <w:sz w:val="24"/>
          <w:szCs w:val="24"/>
          <w:shd w:val="clear" w:color="auto" w:fill="FFFFFF"/>
          <w:lang w:val="mn-MN"/>
        </w:rPr>
        <w:t>8 дугаар зүйлийн 8.1.6 дахь заалтын “экспортын” гэснийг “</w:t>
      </w:r>
      <w:bookmarkStart w:id="3" w:name="_Hlk132797932"/>
      <w:r w:rsidR="0045375F">
        <w:rPr>
          <w:rFonts w:ascii="Arial" w:hAnsi="Arial" w:cs="Arial"/>
          <w:sz w:val="24"/>
          <w:szCs w:val="24"/>
          <w:shd w:val="clear" w:color="auto" w:fill="FFFFFF"/>
          <w:lang w:val="mn-MN"/>
        </w:rPr>
        <w:t>олон улсын мал эмнэлгийн гэрчилгээ, ургамлын хорио цээрийн</w:t>
      </w:r>
      <w:bookmarkEnd w:id="3"/>
      <w:r w:rsidR="0045375F">
        <w:rPr>
          <w:rFonts w:ascii="Arial" w:hAnsi="Arial" w:cs="Arial"/>
          <w:sz w:val="24"/>
          <w:szCs w:val="24"/>
          <w:shd w:val="clear" w:color="auto" w:fill="FFFFFF"/>
          <w:lang w:val="mn-MN"/>
        </w:rPr>
        <w:t xml:space="preserve">” гэж тус тус, </w:t>
      </w:r>
      <w:r>
        <w:rPr>
          <w:rFonts w:ascii="Arial" w:hAnsi="Arial" w:cs="Arial"/>
          <w:sz w:val="24"/>
          <w:szCs w:val="24"/>
          <w:shd w:val="clear" w:color="auto" w:fill="FFFFFF"/>
          <w:lang w:val="mn-MN"/>
        </w:rPr>
        <w:t>8 дугаар зүйлийн 8.1.9 дэх заалтын “мэдээг тогтоосон хугацаанд” гэснийг “</w:t>
      </w:r>
      <w:bookmarkStart w:id="4" w:name="_Hlk132798047"/>
      <w:r>
        <w:rPr>
          <w:rFonts w:ascii="Arial" w:hAnsi="Arial" w:cs="Arial"/>
          <w:sz w:val="24"/>
          <w:szCs w:val="24"/>
          <w:shd w:val="clear" w:color="auto" w:fill="FFFFFF"/>
          <w:lang w:val="mn-MN"/>
        </w:rPr>
        <w:t>тухай бүр</w:t>
      </w:r>
      <w:bookmarkEnd w:id="4"/>
      <w:r>
        <w:rPr>
          <w:rFonts w:ascii="Arial" w:hAnsi="Arial" w:cs="Arial"/>
          <w:sz w:val="24"/>
          <w:szCs w:val="24"/>
          <w:shd w:val="clear" w:color="auto" w:fill="FFFFFF"/>
          <w:lang w:val="mn-MN"/>
        </w:rPr>
        <w:t>” гэж, 12 дугаар зүйлийн 12.1.1 дэх заалт, 23 дугаар зүйлийн 23.1, 23.2, 23.3 дахь хэсэг, 25 дугаар зүйлийн 25.1 дэх хэсэг, 27 дугаар зүйлийн 27.1 дэх хэсэг, 29 дүгээр зүйлийн 29.1.1 дэх заалтын “гаалийн” гэснийг “</w:t>
      </w:r>
      <w:bookmarkStart w:id="5" w:name="_Hlk132798108"/>
      <w:r>
        <w:rPr>
          <w:rFonts w:ascii="Arial" w:hAnsi="Arial" w:cs="Arial"/>
          <w:sz w:val="24"/>
          <w:szCs w:val="24"/>
          <w:shd w:val="clear" w:color="auto" w:fill="FFFFFF"/>
          <w:lang w:val="mn-MN"/>
        </w:rPr>
        <w:t>хөдөө аж ахуйн асуудал эрхэлсэн төрийн захиргааны төв</w:t>
      </w:r>
      <w:bookmarkEnd w:id="5"/>
      <w:r>
        <w:rPr>
          <w:rFonts w:ascii="Arial" w:hAnsi="Arial" w:cs="Arial"/>
          <w:sz w:val="24"/>
          <w:szCs w:val="24"/>
          <w:shd w:val="clear" w:color="auto" w:fill="FFFFFF"/>
          <w:lang w:val="mn-MN"/>
        </w:rPr>
        <w:t>” гэж</w:t>
      </w:r>
      <w:r w:rsidR="0045375F">
        <w:rPr>
          <w:rFonts w:ascii="Arial" w:hAnsi="Arial" w:cs="Arial"/>
          <w:sz w:val="24"/>
          <w:szCs w:val="24"/>
          <w:shd w:val="clear" w:color="auto" w:fill="FFFFFF"/>
          <w:lang w:val="mn-MN"/>
        </w:rPr>
        <w:t xml:space="preserve"> тус тус</w:t>
      </w:r>
      <w:r>
        <w:rPr>
          <w:rFonts w:ascii="Arial" w:hAnsi="Arial" w:cs="Arial"/>
          <w:sz w:val="24"/>
          <w:szCs w:val="24"/>
          <w:shd w:val="clear" w:color="auto" w:fill="FFFFFF"/>
          <w:lang w:val="mn-MN"/>
        </w:rPr>
        <w:t>, 25 дугаар зүйлийн 25.3 дахь хэсэг, 29 дүгээр зүйлийн 29.1.3 дахь заалтын “экспорт” гэснийг “</w:t>
      </w:r>
      <w:bookmarkStart w:id="6" w:name="_Hlk132798255"/>
      <w:r>
        <w:rPr>
          <w:rFonts w:ascii="Arial" w:hAnsi="Arial" w:cs="Arial"/>
          <w:sz w:val="24"/>
          <w:szCs w:val="24"/>
          <w:shd w:val="clear" w:color="auto" w:fill="FFFFFF"/>
          <w:lang w:val="mn-MN"/>
        </w:rPr>
        <w:t>олон улсын мал эмнэлгийн гэрчилгээ, ургамлын хорио цээрийн гэрчилгээ</w:t>
      </w:r>
      <w:bookmarkEnd w:id="6"/>
      <w:r>
        <w:rPr>
          <w:rFonts w:ascii="Arial" w:hAnsi="Arial" w:cs="Arial"/>
          <w:sz w:val="24"/>
          <w:szCs w:val="24"/>
          <w:shd w:val="clear" w:color="auto" w:fill="FFFFFF"/>
          <w:lang w:val="mn-MN"/>
        </w:rPr>
        <w:t>” гэж, 23 дугаар зүйлийн 23.1 дэх хэсэг, мөн зүйлийн 23.3.1 дэх заалтын “хүнснийхээс бусад” гэснийг “</w:t>
      </w:r>
      <w:bookmarkStart w:id="7" w:name="_Hlk132798317"/>
      <w:r>
        <w:rPr>
          <w:rFonts w:ascii="Arial" w:hAnsi="Arial" w:cs="Arial"/>
          <w:sz w:val="24"/>
          <w:szCs w:val="24"/>
          <w:shd w:val="clear" w:color="auto" w:fill="FFFFFF"/>
          <w:lang w:val="mn-MN"/>
        </w:rPr>
        <w:t>тэдгээрийн гаралтай</w:t>
      </w:r>
      <w:bookmarkEnd w:id="7"/>
      <w:r>
        <w:rPr>
          <w:rFonts w:ascii="Arial" w:hAnsi="Arial" w:cs="Arial"/>
          <w:sz w:val="24"/>
          <w:szCs w:val="24"/>
          <w:shd w:val="clear" w:color="auto" w:fill="FFFFFF"/>
          <w:lang w:val="mn-MN"/>
        </w:rPr>
        <w:t>” гэж, 26 дугаар зүйлийн 26.1 дэх хэсгийн “задлан шинжилгээ” гэснийг “үнэлгээ” гэж, мөн зүйлийн 26.2 дахь хэсгийн “задлан шинжилгээгээр” гэснийг “үнэлгээгээр” гэж, мөн хэсгийн “аюулыг” гэснийг “эрсдэлийг” гэж, мөн зүйлийн 26.3 дахь хэсгийн “задлан шинжилгээг” гэснийг “үнэлгээг” гэж тус тус өөрчилсүгэй.</w:t>
      </w:r>
    </w:p>
    <w:p w14:paraId="6FD07AB4" w14:textId="77777777" w:rsidR="002C7E32" w:rsidRPr="00691A82" w:rsidRDefault="002C7E32" w:rsidP="002C7E32">
      <w:pPr>
        <w:spacing w:after="0" w:line="240" w:lineRule="auto"/>
        <w:ind w:firstLine="567"/>
        <w:jc w:val="both"/>
        <w:rPr>
          <w:rFonts w:ascii="Arial" w:hAnsi="Arial" w:cs="Arial"/>
          <w:color w:val="000000" w:themeColor="text1"/>
          <w:sz w:val="24"/>
          <w:szCs w:val="24"/>
          <w:lang w:val="mn-MN"/>
        </w:rPr>
      </w:pPr>
    </w:p>
    <w:p w14:paraId="2C004381" w14:textId="27533B73" w:rsidR="002C7E32" w:rsidRPr="00FC7953" w:rsidRDefault="002C7E32" w:rsidP="002C7E32">
      <w:pPr>
        <w:jc w:val="both"/>
        <w:rPr>
          <w:rFonts w:ascii="Arial" w:hAnsi="Arial" w:cs="Arial"/>
          <w:sz w:val="24"/>
          <w:szCs w:val="24"/>
          <w:shd w:val="clear" w:color="auto" w:fill="FFFFFF"/>
          <w:lang w:val="mn-MN"/>
        </w:rPr>
      </w:pPr>
      <w:r>
        <w:rPr>
          <w:lang w:val="mn-MN"/>
        </w:rPr>
        <w:tab/>
      </w:r>
      <w:r w:rsidRPr="00FC7953">
        <w:rPr>
          <w:rFonts w:ascii="Arial" w:hAnsi="Arial" w:cs="Arial"/>
          <w:b/>
          <w:bCs/>
          <w:sz w:val="24"/>
          <w:szCs w:val="24"/>
          <w:shd w:val="clear" w:color="auto" w:fill="FFFFFF"/>
          <w:lang w:val="mn-MN"/>
        </w:rPr>
        <w:t>5 дугаар зүйл.</w:t>
      </w:r>
      <w:r w:rsidRPr="00FC7953">
        <w:rPr>
          <w:rFonts w:ascii="Arial" w:hAnsi="Arial" w:cs="Arial"/>
          <w:sz w:val="24"/>
          <w:szCs w:val="24"/>
          <w:lang w:val="mn-MN"/>
        </w:rPr>
        <w:t>А</w:t>
      </w:r>
      <w:r w:rsidRPr="00FC7953">
        <w:rPr>
          <w:rFonts w:ascii="Arial" w:hAnsi="Arial" w:cs="Arial"/>
          <w:sz w:val="24"/>
          <w:szCs w:val="24"/>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хуулийн 3 дугаар зүйлийн 3.1.3 дахь заалтын “/цаашид “улсын байцаагч” гэх/ энэ хуулийн 3.1.1, 3.1.2 дахь хэсэгт дурдсан баримт бичгийг /цаашид “</w:t>
      </w:r>
      <w:r w:rsidRPr="00FC7953">
        <w:rPr>
          <w:rStyle w:val="highlight2"/>
          <w:rFonts w:ascii="Arial" w:hAnsi="Arial" w:cs="Arial"/>
          <w:sz w:val="24"/>
          <w:szCs w:val="24"/>
          <w:lang w:val="mn-MN"/>
        </w:rPr>
        <w:t>экспортын гэ</w:t>
      </w:r>
      <w:r w:rsidRPr="00FC7953">
        <w:rPr>
          <w:rFonts w:ascii="Arial" w:hAnsi="Arial" w:cs="Arial"/>
          <w:sz w:val="24"/>
          <w:szCs w:val="24"/>
          <w:shd w:val="clear" w:color="auto" w:fill="FFFFFF"/>
          <w:lang w:val="mn-MN"/>
        </w:rPr>
        <w:t>рчилгээ” гэх/ хураан авч, оронд нь” гэснийг, 5 дугаар зүйлийн 5.1 7 дахь заалтын “экспорт,” гэснийг</w:t>
      </w:r>
      <w:r>
        <w:rPr>
          <w:rFonts w:ascii="Arial" w:hAnsi="Arial" w:cs="Arial"/>
          <w:sz w:val="24"/>
          <w:szCs w:val="24"/>
          <w:shd w:val="clear" w:color="auto" w:fill="FFFFFF"/>
          <w:lang w:val="mn-MN"/>
        </w:rPr>
        <w:t>, Зургадугаар бүлэг, 26 дугаар зүйлийн гарчгийн “задлан шинжилгээ,” гэснийг</w:t>
      </w:r>
      <w:r w:rsidRPr="00FC7953">
        <w:rPr>
          <w:rFonts w:ascii="Arial" w:hAnsi="Arial" w:cs="Arial"/>
          <w:sz w:val="24"/>
          <w:szCs w:val="24"/>
          <w:shd w:val="clear" w:color="auto" w:fill="FFFFFF"/>
          <w:lang w:val="mn-MN"/>
        </w:rPr>
        <w:t xml:space="preserve"> тус тус хассугай.</w:t>
      </w:r>
    </w:p>
    <w:p w14:paraId="212A7179" w14:textId="77777777" w:rsidR="002C7E32" w:rsidRDefault="002C7E32" w:rsidP="002C7E32">
      <w:pPr>
        <w:jc w:val="both"/>
        <w:rPr>
          <w:rFonts w:ascii="Arial" w:hAnsi="Arial" w:cs="Arial"/>
          <w:sz w:val="24"/>
          <w:szCs w:val="24"/>
          <w:shd w:val="clear" w:color="auto" w:fill="FFFFFF"/>
          <w:lang w:val="mn-MN"/>
        </w:rPr>
      </w:pPr>
      <w:r w:rsidRPr="00FC7953">
        <w:rPr>
          <w:rFonts w:ascii="Arial" w:hAnsi="Arial" w:cs="Arial"/>
          <w:sz w:val="24"/>
          <w:szCs w:val="24"/>
          <w:shd w:val="clear" w:color="auto" w:fill="FFFFFF"/>
          <w:lang w:val="mn-MN"/>
        </w:rPr>
        <w:tab/>
      </w:r>
      <w:r w:rsidRPr="006D02A7">
        <w:rPr>
          <w:rFonts w:ascii="Arial" w:hAnsi="Arial" w:cs="Arial"/>
          <w:b/>
          <w:bCs/>
          <w:sz w:val="24"/>
          <w:szCs w:val="24"/>
          <w:shd w:val="clear" w:color="auto" w:fill="FFFFFF"/>
          <w:lang w:val="mn-MN"/>
        </w:rPr>
        <w:t>6</w:t>
      </w:r>
      <w:r w:rsidRPr="00FC7953">
        <w:rPr>
          <w:rFonts w:ascii="Arial" w:hAnsi="Arial" w:cs="Arial"/>
          <w:b/>
          <w:bCs/>
          <w:sz w:val="24"/>
          <w:szCs w:val="24"/>
          <w:shd w:val="clear" w:color="auto" w:fill="FFFFFF"/>
          <w:lang w:val="mn-MN"/>
        </w:rPr>
        <w:t xml:space="preserve"> дугаар зүйл.</w:t>
      </w:r>
      <w:r w:rsidRPr="00FC7953">
        <w:rPr>
          <w:rFonts w:ascii="Arial" w:hAnsi="Arial" w:cs="Arial"/>
          <w:sz w:val="24"/>
          <w:szCs w:val="24"/>
          <w:lang w:val="mn-MN"/>
        </w:rPr>
        <w:t>А</w:t>
      </w:r>
      <w:r w:rsidRPr="00FC7953">
        <w:rPr>
          <w:rFonts w:ascii="Arial" w:hAnsi="Arial" w:cs="Arial"/>
          <w:sz w:val="24"/>
          <w:szCs w:val="24"/>
          <w:shd w:val="clear" w:color="auto" w:fill="FFFFFF"/>
          <w:lang w:val="mn-MN"/>
        </w:rPr>
        <w:t xml:space="preserve">мьтан, ургамал, тэдгээрийн гаралтай түүхий эд, бүтээгдэхүүнийг улсын хилээр нэвтрүүлэх үеийн хорио цээрийн хяналт, шалгалтын тухай хуулийн </w:t>
      </w:r>
      <w:r>
        <w:rPr>
          <w:rFonts w:ascii="Arial" w:hAnsi="Arial" w:cs="Arial"/>
          <w:sz w:val="24"/>
          <w:szCs w:val="24"/>
          <w:shd w:val="clear" w:color="auto" w:fill="FFFFFF"/>
          <w:lang w:val="mn-MN"/>
        </w:rPr>
        <w:t xml:space="preserve">3 дугаар зүйлийн 3.1.6, 3.1.8, 3.1.9, </w:t>
      </w:r>
      <w:r w:rsidRPr="00FC7953">
        <w:rPr>
          <w:rFonts w:ascii="Arial" w:hAnsi="Arial" w:cs="Arial"/>
          <w:sz w:val="24"/>
          <w:szCs w:val="24"/>
          <w:shd w:val="clear" w:color="auto" w:fill="FFFFFF"/>
          <w:lang w:val="mn-MN"/>
        </w:rPr>
        <w:t>7 дугаар зүйлийн 7.1.3, 7.1.7, 7.1.9 дэх заалтыг</w:t>
      </w:r>
      <w:r>
        <w:rPr>
          <w:rFonts w:ascii="Arial" w:hAnsi="Arial" w:cs="Arial"/>
          <w:sz w:val="24"/>
          <w:szCs w:val="24"/>
          <w:shd w:val="clear" w:color="auto" w:fill="FFFFFF"/>
          <w:lang w:val="mn-MN"/>
        </w:rPr>
        <w:t xml:space="preserve"> тус тус</w:t>
      </w:r>
      <w:r w:rsidRPr="00FC7953">
        <w:rPr>
          <w:rFonts w:ascii="Arial" w:hAnsi="Arial" w:cs="Arial"/>
          <w:sz w:val="24"/>
          <w:szCs w:val="24"/>
          <w:shd w:val="clear" w:color="auto" w:fill="FFFFFF"/>
          <w:lang w:val="mn-MN"/>
        </w:rPr>
        <w:t xml:space="preserve"> хүчингүй болсонд тооцсугай.</w:t>
      </w:r>
    </w:p>
    <w:p w14:paraId="744FFEFA" w14:textId="02295AD5" w:rsidR="002C7E32" w:rsidRDefault="002C7E32" w:rsidP="002C7E32">
      <w:pPr>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ab/>
      </w:r>
      <w:r w:rsidRPr="006D02A7">
        <w:rPr>
          <w:rFonts w:ascii="Arial" w:hAnsi="Arial" w:cs="Arial"/>
          <w:b/>
          <w:bCs/>
          <w:sz w:val="24"/>
          <w:szCs w:val="24"/>
          <w:shd w:val="clear" w:color="auto" w:fill="FFFFFF"/>
          <w:lang w:val="mn-MN"/>
        </w:rPr>
        <w:t>7 дугаар зүйл.</w:t>
      </w:r>
      <w:r>
        <w:rPr>
          <w:rFonts w:ascii="Arial" w:hAnsi="Arial" w:cs="Arial"/>
          <w:sz w:val="24"/>
          <w:szCs w:val="24"/>
          <w:shd w:val="clear" w:color="auto" w:fill="FFFFFF"/>
          <w:lang w:val="mn-MN"/>
        </w:rPr>
        <w:t xml:space="preserve">Энэ хуулийг 2023 оны </w:t>
      </w:r>
      <w:r w:rsidR="009916CE">
        <w:rPr>
          <w:rFonts w:ascii="Arial" w:hAnsi="Arial" w:cs="Arial"/>
          <w:sz w:val="24"/>
          <w:szCs w:val="24"/>
          <w:shd w:val="clear" w:color="auto" w:fill="FFFFFF"/>
          <w:lang w:val="mn-MN"/>
        </w:rPr>
        <w:t xml:space="preserve">10 </w:t>
      </w:r>
      <w:r>
        <w:rPr>
          <w:rFonts w:ascii="Arial" w:hAnsi="Arial" w:cs="Arial"/>
          <w:sz w:val="24"/>
          <w:szCs w:val="24"/>
          <w:shd w:val="clear" w:color="auto" w:fill="FFFFFF"/>
          <w:lang w:val="mn-MN"/>
        </w:rPr>
        <w:t xml:space="preserve">дугаар сарын </w:t>
      </w:r>
      <w:r w:rsidR="009916CE">
        <w:rPr>
          <w:rFonts w:ascii="Arial" w:hAnsi="Arial" w:cs="Arial"/>
          <w:sz w:val="24"/>
          <w:szCs w:val="24"/>
          <w:shd w:val="clear" w:color="auto" w:fill="FFFFFF"/>
          <w:lang w:val="mn-MN"/>
        </w:rPr>
        <w:t>01</w:t>
      </w:r>
      <w:r>
        <w:rPr>
          <w:rFonts w:ascii="Arial" w:hAnsi="Arial" w:cs="Arial"/>
          <w:sz w:val="24"/>
          <w:szCs w:val="24"/>
          <w:shd w:val="clear" w:color="auto" w:fill="FFFFFF"/>
          <w:lang w:val="mn-MN"/>
        </w:rPr>
        <w:t>-н</w:t>
      </w:r>
      <w:r w:rsidR="009916CE">
        <w:rPr>
          <w:rFonts w:ascii="Arial" w:hAnsi="Arial" w:cs="Arial"/>
          <w:sz w:val="24"/>
          <w:szCs w:val="24"/>
          <w:shd w:val="clear" w:color="auto" w:fill="FFFFFF"/>
          <w:lang w:val="mn-MN"/>
        </w:rPr>
        <w:t>ий</w:t>
      </w:r>
      <w:r>
        <w:rPr>
          <w:rFonts w:ascii="Arial" w:hAnsi="Arial" w:cs="Arial"/>
          <w:sz w:val="24"/>
          <w:szCs w:val="24"/>
          <w:shd w:val="clear" w:color="auto" w:fill="FFFFFF"/>
          <w:lang w:val="mn-MN"/>
        </w:rPr>
        <w:t xml:space="preserve"> өдрөөс эхлэн дагаж мөрдөнө.</w:t>
      </w:r>
    </w:p>
    <w:p w14:paraId="5D55E171" w14:textId="77777777" w:rsidR="002C7E32" w:rsidRDefault="002C7E32" w:rsidP="002C7E32">
      <w:pPr>
        <w:jc w:val="both"/>
        <w:rPr>
          <w:rFonts w:ascii="Arial" w:hAnsi="Arial" w:cs="Arial"/>
          <w:sz w:val="24"/>
          <w:szCs w:val="24"/>
          <w:shd w:val="clear" w:color="auto" w:fill="FFFFFF"/>
          <w:lang w:val="mn-MN"/>
        </w:rPr>
      </w:pPr>
    </w:p>
    <w:p w14:paraId="42B69CE5" w14:textId="77777777" w:rsidR="002C7E32" w:rsidRPr="0049055B" w:rsidRDefault="002C7E32" w:rsidP="002C7E32">
      <w:pPr>
        <w:jc w:val="center"/>
        <w:rPr>
          <w:rFonts w:ascii="Arial" w:hAnsi="Arial" w:cs="Arial"/>
          <w:sz w:val="24"/>
          <w:szCs w:val="24"/>
          <w:shd w:val="clear" w:color="auto" w:fill="FFFFFF"/>
          <w:lang w:val="mn-MN"/>
        </w:rPr>
      </w:pPr>
      <w:r>
        <w:rPr>
          <w:rFonts w:ascii="Arial" w:hAnsi="Arial" w:cs="Arial"/>
          <w:sz w:val="24"/>
          <w:szCs w:val="24"/>
          <w:shd w:val="clear" w:color="auto" w:fill="FFFFFF"/>
          <w:lang w:val="mn-MN"/>
        </w:rPr>
        <w:t>ГАРЫН ҮСЭГ</w:t>
      </w:r>
    </w:p>
    <w:p w14:paraId="72ADC5CB" w14:textId="3C8D9FAB" w:rsidR="002C7E32" w:rsidRDefault="002C7E32" w:rsidP="002C7E32">
      <w:pPr>
        <w:rPr>
          <w:lang w:val="mn-MN"/>
        </w:rPr>
      </w:pPr>
    </w:p>
    <w:p w14:paraId="20334A00" w14:textId="236D6308" w:rsidR="00154AF9" w:rsidRDefault="00154AF9" w:rsidP="002C7E32">
      <w:pPr>
        <w:rPr>
          <w:lang w:val="mn-MN"/>
        </w:rPr>
      </w:pPr>
    </w:p>
    <w:p w14:paraId="367D0099" w14:textId="77777777" w:rsidR="00833502" w:rsidRPr="00CE387A" w:rsidRDefault="00833502" w:rsidP="002C7E32">
      <w:pPr>
        <w:rPr>
          <w:lang w:val="mn-MN"/>
        </w:rPr>
      </w:pPr>
    </w:p>
    <w:p w14:paraId="0F89FD54" w14:textId="77777777" w:rsidR="002C7E32" w:rsidRPr="00691A82" w:rsidRDefault="002C7E32" w:rsidP="002C7E32">
      <w:pPr>
        <w:spacing w:after="0" w:line="240" w:lineRule="auto"/>
        <w:jc w:val="right"/>
        <w:rPr>
          <w:rFonts w:ascii="Arial" w:hAnsi="Arial" w:cs="Arial"/>
          <w:sz w:val="24"/>
          <w:szCs w:val="24"/>
          <w:lang w:val="mn-MN"/>
        </w:rPr>
      </w:pPr>
      <w:bookmarkStart w:id="8" w:name="_Hlk123814936"/>
      <w:r w:rsidRPr="00691A82">
        <w:rPr>
          <w:rFonts w:ascii="Arial" w:hAnsi="Arial" w:cs="Arial"/>
          <w:sz w:val="24"/>
          <w:szCs w:val="24"/>
          <w:lang w:val="mn-MN"/>
        </w:rPr>
        <w:lastRenderedPageBreak/>
        <w:t>ТӨСӨЛ</w:t>
      </w:r>
    </w:p>
    <w:p w14:paraId="3BC8274E" w14:textId="77777777" w:rsidR="002C7E32" w:rsidRPr="00691A82" w:rsidRDefault="002C7E32" w:rsidP="002C7E32">
      <w:pPr>
        <w:spacing w:after="0" w:line="240" w:lineRule="auto"/>
        <w:jc w:val="both"/>
        <w:rPr>
          <w:rFonts w:ascii="Arial" w:hAnsi="Arial" w:cs="Arial"/>
          <w:sz w:val="24"/>
          <w:szCs w:val="24"/>
          <w:lang w:val="mn-MN"/>
        </w:rPr>
      </w:pPr>
    </w:p>
    <w:p w14:paraId="0898A020" w14:textId="77777777" w:rsidR="002C7E32" w:rsidRPr="00691A82" w:rsidRDefault="002C7E32" w:rsidP="002C7E32">
      <w:pPr>
        <w:tabs>
          <w:tab w:val="left" w:pos="0"/>
        </w:tabs>
        <w:spacing w:after="0" w:line="240" w:lineRule="auto"/>
        <w:ind w:firstLine="709"/>
        <w:jc w:val="center"/>
        <w:rPr>
          <w:rFonts w:ascii="Arial" w:hAnsi="Arial" w:cs="Arial"/>
          <w:b/>
          <w:sz w:val="24"/>
          <w:szCs w:val="24"/>
          <w:lang w:val="mn-MN" w:bidi="en-US"/>
        </w:rPr>
      </w:pPr>
      <w:r w:rsidRPr="00691A82">
        <w:rPr>
          <w:rFonts w:ascii="Arial" w:hAnsi="Arial" w:cs="Arial"/>
          <w:b/>
          <w:sz w:val="24"/>
          <w:szCs w:val="24"/>
          <w:lang w:val="mn-MN" w:bidi="en-US"/>
        </w:rPr>
        <w:t xml:space="preserve">МОНГОЛ УЛСЫН ХУУЛЬ </w:t>
      </w:r>
    </w:p>
    <w:p w14:paraId="6243955C"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p>
    <w:p w14:paraId="55C5CAEE" w14:textId="77777777" w:rsidR="002C7E32" w:rsidRPr="00691A82" w:rsidRDefault="002C7E32" w:rsidP="002C7E32">
      <w:pPr>
        <w:tabs>
          <w:tab w:val="left" w:pos="0"/>
        </w:tabs>
        <w:spacing w:after="0" w:line="240" w:lineRule="auto"/>
        <w:ind w:firstLine="709"/>
        <w:jc w:val="center"/>
        <w:rPr>
          <w:rFonts w:ascii="Arial" w:hAnsi="Arial" w:cs="Arial"/>
          <w:sz w:val="24"/>
          <w:szCs w:val="24"/>
          <w:lang w:val="mn-MN" w:bidi="en-US"/>
        </w:rPr>
      </w:pPr>
    </w:p>
    <w:p w14:paraId="2006E481"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r w:rsidRPr="00691A82">
        <w:rPr>
          <w:rFonts w:ascii="Arial" w:hAnsi="Arial" w:cs="Arial"/>
          <w:sz w:val="24"/>
          <w:szCs w:val="24"/>
          <w:lang w:val="mn-MN" w:bidi="en-US"/>
        </w:rPr>
        <w:t xml:space="preserve">2023 оны ... дугаар </w:t>
      </w:r>
    </w:p>
    <w:p w14:paraId="4378ECC0"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r w:rsidRPr="00691A82">
        <w:rPr>
          <w:rFonts w:ascii="Arial" w:hAnsi="Arial" w:cs="Arial"/>
          <w:sz w:val="24"/>
          <w:szCs w:val="24"/>
          <w:lang w:val="mn-MN" w:bidi="en-US"/>
        </w:rPr>
        <w:t>сарын ... –ны өдөр</w:t>
      </w:r>
      <w:r w:rsidRPr="00691A82">
        <w:rPr>
          <w:rFonts w:ascii="Arial" w:hAnsi="Arial" w:cs="Arial"/>
          <w:sz w:val="24"/>
          <w:szCs w:val="24"/>
          <w:lang w:val="mn-MN" w:bidi="en-US"/>
        </w:rPr>
        <w:tab/>
      </w:r>
      <w:r w:rsidRPr="00691A82">
        <w:rPr>
          <w:rFonts w:ascii="Arial" w:hAnsi="Arial" w:cs="Arial"/>
          <w:sz w:val="24"/>
          <w:szCs w:val="24"/>
          <w:lang w:val="mn-MN" w:bidi="en-US"/>
        </w:rPr>
        <w:tab/>
      </w:r>
      <w:r w:rsidRPr="00691A82">
        <w:rPr>
          <w:rFonts w:ascii="Arial" w:hAnsi="Arial" w:cs="Arial"/>
          <w:sz w:val="24"/>
          <w:szCs w:val="24"/>
          <w:lang w:val="mn-MN" w:bidi="en-US"/>
        </w:rPr>
        <w:tab/>
        <w:t xml:space="preserve">                                                   Улаанбаатар хот</w:t>
      </w:r>
    </w:p>
    <w:p w14:paraId="111F4AF5"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p>
    <w:p w14:paraId="788B5E3C" w14:textId="77777777" w:rsidR="002C7E32" w:rsidRPr="00691A82" w:rsidRDefault="002C7E32" w:rsidP="002C7E32">
      <w:pPr>
        <w:tabs>
          <w:tab w:val="left" w:pos="0"/>
        </w:tabs>
        <w:spacing w:after="0" w:line="240" w:lineRule="auto"/>
        <w:jc w:val="both"/>
        <w:rPr>
          <w:rFonts w:ascii="Arial" w:hAnsi="Arial" w:cs="Arial"/>
          <w:sz w:val="24"/>
          <w:szCs w:val="24"/>
          <w:lang w:val="mn-MN" w:bidi="en-US"/>
        </w:rPr>
      </w:pPr>
    </w:p>
    <w:p w14:paraId="15AB1DB5" w14:textId="77777777" w:rsidR="002C7E32" w:rsidRPr="00691A82" w:rsidRDefault="002C7E32" w:rsidP="002C7E32">
      <w:pPr>
        <w:spacing w:after="0" w:line="240" w:lineRule="auto"/>
        <w:rPr>
          <w:rFonts w:ascii="Arial" w:hAnsi="Arial" w:cs="Arial"/>
          <w:sz w:val="24"/>
          <w:szCs w:val="24"/>
          <w:lang w:val="mn-MN"/>
        </w:rPr>
      </w:pPr>
    </w:p>
    <w:p w14:paraId="609F709C" w14:textId="77777777" w:rsidR="002C7E32" w:rsidRDefault="002C7E32" w:rsidP="002C7E32">
      <w:pPr>
        <w:spacing w:after="0" w:line="240" w:lineRule="auto"/>
        <w:jc w:val="center"/>
        <w:rPr>
          <w:rFonts w:ascii="Arial" w:hAnsi="Arial" w:cs="Arial"/>
          <w:b/>
          <w:bCs/>
          <w:color w:val="000000" w:themeColor="text1"/>
          <w:sz w:val="24"/>
          <w:szCs w:val="24"/>
          <w:lang w:val="mn-MN"/>
        </w:rPr>
      </w:pPr>
      <w:r w:rsidRPr="00691A82">
        <w:rPr>
          <w:rFonts w:ascii="Arial" w:hAnsi="Arial" w:cs="Arial"/>
          <w:b/>
          <w:bCs/>
          <w:color w:val="000000" w:themeColor="text1"/>
          <w:sz w:val="24"/>
          <w:szCs w:val="24"/>
          <w:lang w:val="mn-MN"/>
        </w:rPr>
        <w:t xml:space="preserve">МАЛ, АМЬТНЫ ЭРҮҮЛ МЭНДИЙН ТУХАЙ ХУУЛЬД </w:t>
      </w:r>
    </w:p>
    <w:p w14:paraId="5FAFF1ED" w14:textId="77777777" w:rsidR="002C7E32" w:rsidRPr="00691A82" w:rsidRDefault="002C7E32" w:rsidP="002C7E32">
      <w:pPr>
        <w:spacing w:after="0" w:line="240" w:lineRule="auto"/>
        <w:jc w:val="center"/>
        <w:rPr>
          <w:rFonts w:ascii="Arial" w:hAnsi="Arial" w:cs="Arial"/>
          <w:b/>
          <w:bCs/>
          <w:color w:val="000000" w:themeColor="text1"/>
          <w:sz w:val="24"/>
          <w:szCs w:val="24"/>
          <w:lang w:val="mn-MN"/>
        </w:rPr>
      </w:pPr>
      <w:r w:rsidRPr="00691A82">
        <w:rPr>
          <w:rFonts w:ascii="Arial" w:hAnsi="Arial" w:cs="Arial"/>
          <w:b/>
          <w:bCs/>
          <w:color w:val="000000" w:themeColor="text1"/>
          <w:sz w:val="24"/>
          <w:szCs w:val="24"/>
          <w:lang w:val="mn-MN"/>
        </w:rPr>
        <w:t>НЭМЭЛТ, ӨӨРЧЛӨЛТ ОРУУЛАХ ТУХАЙ</w:t>
      </w:r>
    </w:p>
    <w:p w14:paraId="7BE10875" w14:textId="77777777" w:rsidR="002C7E32" w:rsidRPr="00691A82" w:rsidRDefault="002C7E32" w:rsidP="002C7E32">
      <w:pPr>
        <w:spacing w:after="0" w:line="240" w:lineRule="auto"/>
        <w:jc w:val="both"/>
        <w:rPr>
          <w:rFonts w:ascii="Arial" w:hAnsi="Arial" w:cs="Arial"/>
          <w:color w:val="000000" w:themeColor="text1"/>
          <w:sz w:val="24"/>
          <w:szCs w:val="24"/>
          <w:lang w:val="mn-MN"/>
        </w:rPr>
      </w:pPr>
    </w:p>
    <w:p w14:paraId="030E57E9" w14:textId="77777777" w:rsidR="002C7E32" w:rsidRDefault="002C7E32" w:rsidP="002C7E32">
      <w:pPr>
        <w:spacing w:after="0" w:line="240" w:lineRule="auto"/>
        <w:ind w:firstLine="567"/>
        <w:jc w:val="both"/>
        <w:rPr>
          <w:rFonts w:ascii="Arial" w:hAnsi="Arial" w:cs="Arial"/>
          <w:b/>
          <w:bCs/>
          <w:color w:val="000000" w:themeColor="text1"/>
          <w:sz w:val="24"/>
          <w:szCs w:val="24"/>
          <w:lang w:val="mn-MN"/>
        </w:rPr>
      </w:pPr>
    </w:p>
    <w:p w14:paraId="584F2C3B" w14:textId="77777777" w:rsidR="002C7E32" w:rsidRDefault="002C7E32" w:rsidP="002C7E32">
      <w:pPr>
        <w:spacing w:after="0" w:line="240" w:lineRule="auto"/>
        <w:ind w:firstLine="567"/>
        <w:jc w:val="both"/>
        <w:rPr>
          <w:rFonts w:ascii="Arial" w:hAnsi="Arial" w:cs="Arial"/>
          <w:color w:val="000000" w:themeColor="text1"/>
          <w:sz w:val="24"/>
          <w:szCs w:val="24"/>
          <w:lang w:val="mn-MN"/>
        </w:rPr>
      </w:pPr>
      <w:r w:rsidRPr="00691A82">
        <w:rPr>
          <w:rFonts w:ascii="Arial" w:hAnsi="Arial" w:cs="Arial"/>
          <w:b/>
          <w:bCs/>
          <w:color w:val="000000" w:themeColor="text1"/>
          <w:sz w:val="24"/>
          <w:szCs w:val="24"/>
          <w:lang w:val="mn-MN"/>
        </w:rPr>
        <w:t>1 дүгээр зүйл.</w:t>
      </w:r>
      <w:bookmarkStart w:id="9" w:name="_Hlk125650082"/>
      <w:r w:rsidRPr="00691A82">
        <w:rPr>
          <w:rFonts w:ascii="Arial" w:hAnsi="Arial" w:cs="Arial"/>
          <w:color w:val="000000" w:themeColor="text1"/>
          <w:sz w:val="24"/>
          <w:szCs w:val="24"/>
          <w:lang w:val="mn-MN"/>
        </w:rPr>
        <w:t xml:space="preserve">Мал, амьтны эрүүл мэндийн тухай хуульд </w:t>
      </w:r>
      <w:bookmarkEnd w:id="9"/>
      <w:r w:rsidRPr="00691A82">
        <w:rPr>
          <w:rFonts w:ascii="Arial" w:hAnsi="Arial" w:cs="Arial"/>
          <w:color w:val="000000" w:themeColor="text1"/>
          <w:sz w:val="24"/>
          <w:szCs w:val="24"/>
          <w:lang w:val="mn-MN"/>
        </w:rPr>
        <w:t>доор дурдсан агуулгатай дараах хэсэг, заалт нэмсүгэй:</w:t>
      </w:r>
    </w:p>
    <w:p w14:paraId="7060C22D" w14:textId="77777777" w:rsidR="002C7E32" w:rsidRDefault="002C7E32" w:rsidP="002C7E32">
      <w:pPr>
        <w:spacing w:after="0" w:line="240" w:lineRule="auto"/>
        <w:ind w:firstLine="567"/>
        <w:jc w:val="both"/>
        <w:rPr>
          <w:rFonts w:ascii="Arial" w:hAnsi="Arial" w:cs="Arial"/>
          <w:color w:val="000000" w:themeColor="text1"/>
          <w:sz w:val="24"/>
          <w:szCs w:val="24"/>
          <w:lang w:val="mn-MN"/>
        </w:rPr>
      </w:pPr>
    </w:p>
    <w:p w14:paraId="4B063B06" w14:textId="77777777" w:rsidR="002C7E32" w:rsidRDefault="002C7E32" w:rsidP="002C7E32">
      <w:pPr>
        <w:tabs>
          <w:tab w:val="left" w:pos="0"/>
        </w:tabs>
        <w:spacing w:after="0" w:line="240" w:lineRule="auto"/>
        <w:ind w:firstLine="567"/>
        <w:jc w:val="both"/>
        <w:rPr>
          <w:rFonts w:ascii="Arial" w:hAnsi="Arial" w:cs="Arial"/>
          <w:b/>
          <w:bCs/>
          <w:color w:val="000000" w:themeColor="text1"/>
          <w:sz w:val="24"/>
          <w:szCs w:val="24"/>
          <w:shd w:val="clear" w:color="auto" w:fill="FFFFFF"/>
          <w:lang w:val="mn-MN"/>
        </w:rPr>
      </w:pPr>
      <w:r w:rsidRPr="00717040">
        <w:rPr>
          <w:rFonts w:ascii="Arial" w:hAnsi="Arial" w:cs="Arial"/>
          <w:b/>
          <w:bCs/>
          <w:color w:val="000000" w:themeColor="text1"/>
          <w:sz w:val="24"/>
          <w:szCs w:val="24"/>
          <w:lang w:val="mn-MN"/>
        </w:rPr>
        <w:tab/>
        <w:t>1/</w:t>
      </w:r>
      <w:r w:rsidRPr="009E3346">
        <w:rPr>
          <w:rFonts w:ascii="Arial" w:hAnsi="Arial" w:cs="Arial"/>
          <w:b/>
          <w:bCs/>
          <w:color w:val="000000" w:themeColor="text1"/>
          <w:sz w:val="24"/>
          <w:szCs w:val="24"/>
          <w:shd w:val="clear" w:color="auto" w:fill="FFFFFF"/>
          <w:lang w:val="mn-MN"/>
        </w:rPr>
        <w:t>34 дүгээр зүйлийн 34.5 дахь хэсэг:</w:t>
      </w:r>
    </w:p>
    <w:p w14:paraId="491326A0" w14:textId="77777777" w:rsidR="002C7E32" w:rsidRDefault="002C7E32" w:rsidP="002C7E32">
      <w:pPr>
        <w:spacing w:after="0" w:line="240" w:lineRule="auto"/>
        <w:jc w:val="both"/>
        <w:rPr>
          <w:rFonts w:ascii="Arial" w:hAnsi="Arial" w:cs="Arial"/>
          <w:b/>
          <w:bCs/>
          <w:color w:val="000000" w:themeColor="text1"/>
          <w:sz w:val="24"/>
          <w:szCs w:val="24"/>
          <w:shd w:val="clear" w:color="auto" w:fill="FFFFFF"/>
          <w:lang w:val="mn-MN"/>
        </w:rPr>
      </w:pPr>
    </w:p>
    <w:p w14:paraId="7EBDB2F8" w14:textId="77777777" w:rsidR="002C7E32" w:rsidRDefault="002C7E32" w:rsidP="002C7E32">
      <w:pPr>
        <w:spacing w:after="0" w:line="300" w:lineRule="atLeast"/>
        <w:ind w:firstLine="720"/>
        <w:jc w:val="both"/>
        <w:rPr>
          <w:rFonts w:ascii="Arial" w:eastAsia="Times New Roman" w:hAnsi="Arial" w:cs="Arial"/>
          <w:sz w:val="24"/>
          <w:szCs w:val="24"/>
          <w:lang w:val="mn-MN" w:eastAsia="zh-CN"/>
        </w:rPr>
      </w:pPr>
      <w:r>
        <w:rPr>
          <w:rFonts w:ascii="Arial" w:eastAsia="Times New Roman" w:hAnsi="Arial" w:cs="Arial"/>
          <w:sz w:val="24"/>
          <w:szCs w:val="24"/>
          <w:lang w:val="mn-MN" w:eastAsia="zh-CN"/>
        </w:rPr>
        <w:t>“</w:t>
      </w:r>
      <w:r w:rsidRPr="009E3346">
        <w:rPr>
          <w:rFonts w:ascii="Arial" w:eastAsia="Times New Roman" w:hAnsi="Arial" w:cs="Arial"/>
          <w:sz w:val="24"/>
          <w:szCs w:val="24"/>
          <w:lang w:val="mn-MN" w:eastAsia="zh-CN"/>
        </w:rPr>
        <w:t>34.5.Орон нутгийн төсвийн хөрөнгөөр гүйцэтгэх мал эмнэлгийн үйлчилгээний зардлын нормативыг аймаг, нийслэлийн Мал эмнэлгийн газрын саналыг үндэслэн аймаг, нийслэлийн иргэдийн Төлөөлөгчдийн Хурал батална.</w:t>
      </w:r>
      <w:r>
        <w:rPr>
          <w:rFonts w:ascii="Arial" w:eastAsia="Times New Roman" w:hAnsi="Arial" w:cs="Arial"/>
          <w:sz w:val="24"/>
          <w:szCs w:val="24"/>
          <w:lang w:val="mn-MN" w:eastAsia="zh-CN"/>
        </w:rPr>
        <w:t>”</w:t>
      </w:r>
    </w:p>
    <w:p w14:paraId="4E87D50B" w14:textId="77777777" w:rsidR="002C7E32" w:rsidRPr="009E3346" w:rsidRDefault="002C7E32" w:rsidP="002C7E32">
      <w:pPr>
        <w:spacing w:after="0" w:line="240" w:lineRule="auto"/>
        <w:jc w:val="both"/>
        <w:rPr>
          <w:rFonts w:ascii="Arial" w:hAnsi="Arial" w:cs="Arial"/>
          <w:b/>
          <w:bCs/>
          <w:color w:val="000000" w:themeColor="text1"/>
          <w:sz w:val="24"/>
          <w:szCs w:val="24"/>
          <w:shd w:val="clear" w:color="auto" w:fill="FFFFFF"/>
          <w:lang w:val="mn-MN"/>
        </w:rPr>
      </w:pPr>
    </w:p>
    <w:p w14:paraId="4C04F810" w14:textId="77777777" w:rsidR="002C7E32" w:rsidRDefault="002C7E32" w:rsidP="002C7E32">
      <w:pPr>
        <w:spacing w:after="0" w:line="240" w:lineRule="auto"/>
        <w:ind w:firstLine="720"/>
        <w:jc w:val="both"/>
        <w:rPr>
          <w:rFonts w:ascii="Arial" w:eastAsiaTheme="minorEastAsia" w:hAnsi="Arial" w:cs="Arial"/>
          <w:b/>
          <w:color w:val="000000" w:themeColor="text1"/>
          <w:sz w:val="24"/>
          <w:szCs w:val="24"/>
          <w:lang w:val="mn-MN" w:eastAsia="zh-CN"/>
        </w:rPr>
      </w:pPr>
      <w:r>
        <w:rPr>
          <w:rFonts w:ascii="Arial" w:hAnsi="Arial" w:cs="Arial"/>
          <w:b/>
          <w:bCs/>
          <w:color w:val="000000" w:themeColor="text1"/>
          <w:sz w:val="24"/>
          <w:szCs w:val="24"/>
          <w:shd w:val="clear" w:color="auto" w:fill="FFFFFF"/>
          <w:lang w:val="mn-MN"/>
        </w:rPr>
        <w:t>2</w:t>
      </w:r>
      <w:r w:rsidRPr="00691A82">
        <w:rPr>
          <w:rFonts w:ascii="Arial" w:hAnsi="Arial" w:cs="Arial"/>
          <w:b/>
          <w:bCs/>
          <w:color w:val="000000" w:themeColor="text1"/>
          <w:sz w:val="24"/>
          <w:szCs w:val="24"/>
          <w:shd w:val="clear" w:color="auto" w:fill="FFFFFF"/>
          <w:lang w:val="mn-MN"/>
        </w:rPr>
        <w:t>/</w:t>
      </w:r>
      <w:r>
        <w:rPr>
          <w:rFonts w:ascii="Arial" w:eastAsiaTheme="minorEastAsia" w:hAnsi="Arial" w:cs="Arial"/>
          <w:b/>
          <w:color w:val="000000" w:themeColor="text1"/>
          <w:sz w:val="24"/>
          <w:szCs w:val="24"/>
          <w:lang w:val="mn-MN" w:eastAsia="zh-CN"/>
        </w:rPr>
        <w:t>14 дүгээр зүйлийн 14.9, 14.10 дахь хэсэг:</w:t>
      </w:r>
    </w:p>
    <w:p w14:paraId="75AD5B52" w14:textId="77777777" w:rsidR="002C7E32" w:rsidRDefault="002C7E32" w:rsidP="002C7E32">
      <w:pPr>
        <w:spacing w:after="0" w:line="240" w:lineRule="auto"/>
        <w:ind w:firstLine="720"/>
        <w:jc w:val="both"/>
        <w:rPr>
          <w:rFonts w:ascii="Arial" w:eastAsiaTheme="minorEastAsia" w:hAnsi="Arial" w:cs="Arial"/>
          <w:b/>
          <w:color w:val="000000" w:themeColor="text1"/>
          <w:sz w:val="24"/>
          <w:szCs w:val="24"/>
          <w:lang w:val="mn-MN" w:eastAsia="zh-CN"/>
        </w:rPr>
      </w:pPr>
    </w:p>
    <w:p w14:paraId="16954D01" w14:textId="68615684" w:rsidR="002C7E32" w:rsidRPr="006F0B15" w:rsidRDefault="002C7E32" w:rsidP="002C7E32">
      <w:pPr>
        <w:spacing w:after="0" w:line="300" w:lineRule="atLeast"/>
        <w:ind w:firstLine="720"/>
        <w:jc w:val="both"/>
        <w:rPr>
          <w:rFonts w:ascii="Arial" w:eastAsiaTheme="minorEastAsia" w:hAnsi="Arial" w:cs="Arial"/>
          <w:sz w:val="24"/>
          <w:szCs w:val="24"/>
          <w:shd w:val="clear" w:color="auto" w:fill="FFFFFF"/>
          <w:lang w:val="mn-MN" w:eastAsia="zh-CN"/>
        </w:rPr>
      </w:pPr>
      <w:r w:rsidRPr="006F0B15">
        <w:rPr>
          <w:rFonts w:ascii="Arial" w:eastAsiaTheme="minorEastAsia" w:hAnsi="Arial" w:cs="Arial"/>
          <w:sz w:val="24"/>
          <w:szCs w:val="24"/>
          <w:shd w:val="clear" w:color="auto" w:fill="FFFFFF"/>
          <w:lang w:val="mn-MN" w:eastAsia="zh-CN"/>
        </w:rPr>
        <w:t xml:space="preserve">“14.9.Хамгаалалтай аж ахуйд хэрэгжүүлэх био хамгааллын стратеги төлөвлөгөөг </w:t>
      </w:r>
      <w:r w:rsidR="009439B1">
        <w:rPr>
          <w:rFonts w:ascii="Arial" w:eastAsiaTheme="minorEastAsia" w:hAnsi="Arial" w:cs="Arial"/>
          <w:sz w:val="24"/>
          <w:szCs w:val="24"/>
          <w:shd w:val="clear" w:color="auto" w:fill="FFFFFF"/>
          <w:lang w:val="mn-MN" w:eastAsia="zh-CN"/>
        </w:rPr>
        <w:t>м</w:t>
      </w:r>
      <w:r w:rsidRPr="006F0B15">
        <w:rPr>
          <w:rFonts w:ascii="Arial" w:eastAsiaTheme="minorEastAsia" w:hAnsi="Arial" w:cs="Arial"/>
          <w:sz w:val="24"/>
          <w:szCs w:val="24"/>
          <w:shd w:val="clear" w:color="auto" w:fill="FFFFFF"/>
          <w:lang w:val="mn-MN" w:eastAsia="zh-CN"/>
        </w:rPr>
        <w:t>ал, амьтны эрүүл мэндийн асуудал хариуцсан төрийн захиргааны байгууллагын дарга батална.</w:t>
      </w:r>
    </w:p>
    <w:p w14:paraId="78B7EEB6" w14:textId="77777777" w:rsidR="002C7E32" w:rsidRPr="006F0B15" w:rsidRDefault="002C7E32" w:rsidP="002C7E32">
      <w:pPr>
        <w:spacing w:after="0" w:line="300" w:lineRule="atLeast"/>
        <w:ind w:firstLine="720"/>
        <w:jc w:val="both"/>
        <w:rPr>
          <w:rFonts w:ascii="Arial" w:eastAsiaTheme="minorEastAsia" w:hAnsi="Arial" w:cs="Arial"/>
          <w:sz w:val="24"/>
          <w:szCs w:val="24"/>
          <w:shd w:val="clear" w:color="auto" w:fill="FFFFFF"/>
          <w:lang w:val="mn-MN" w:eastAsia="zh-CN"/>
        </w:rPr>
      </w:pPr>
    </w:p>
    <w:p w14:paraId="434DA3AB" w14:textId="0489B084" w:rsidR="002C7E32" w:rsidRPr="006F0B15" w:rsidRDefault="002C7E32" w:rsidP="002C7E32">
      <w:pPr>
        <w:spacing w:after="0" w:line="300" w:lineRule="atLeast"/>
        <w:ind w:firstLine="720"/>
        <w:jc w:val="both"/>
        <w:rPr>
          <w:rFonts w:ascii="Arial" w:eastAsia="Times New Roman" w:hAnsi="Arial" w:cs="Arial"/>
          <w:sz w:val="24"/>
          <w:szCs w:val="24"/>
          <w:lang w:val="mn-MN" w:eastAsia="zh-CN"/>
        </w:rPr>
      </w:pPr>
      <w:r w:rsidRPr="006F0B15">
        <w:rPr>
          <w:rFonts w:ascii="Arial" w:eastAsiaTheme="minorEastAsia" w:hAnsi="Arial" w:cs="Arial"/>
          <w:sz w:val="24"/>
          <w:szCs w:val="24"/>
          <w:shd w:val="clear" w:color="auto" w:fill="FFFFFF"/>
          <w:lang w:val="mn-MN" w:eastAsia="zh-CN"/>
        </w:rPr>
        <w:t xml:space="preserve">14.10.Энэ хуулийн 14.2, 14.9-д заасан журам, төлөвлөгөөний хэрэгжилтэнд үнэлгээ хийх, баталгаажуулах үйл ажиллагааг </w:t>
      </w:r>
      <w:r w:rsidR="009439B1">
        <w:rPr>
          <w:rFonts w:ascii="Arial" w:eastAsiaTheme="minorEastAsia" w:hAnsi="Arial" w:cs="Arial"/>
          <w:sz w:val="24"/>
          <w:szCs w:val="24"/>
          <w:shd w:val="clear" w:color="auto" w:fill="FFFFFF"/>
          <w:lang w:val="mn-MN" w:eastAsia="zh-CN"/>
        </w:rPr>
        <w:t>м</w:t>
      </w:r>
      <w:r w:rsidRPr="006F0B15">
        <w:rPr>
          <w:rFonts w:ascii="Arial" w:eastAsiaTheme="minorEastAsia" w:hAnsi="Arial" w:cs="Arial"/>
          <w:sz w:val="24"/>
          <w:szCs w:val="24"/>
          <w:shd w:val="clear" w:color="auto" w:fill="FFFFFF"/>
          <w:lang w:val="mn-MN" w:eastAsia="zh-CN"/>
        </w:rPr>
        <w:t>ал, амьтны эрүүл мэндийн асуудал хариуцсан төрийн захиргааны байгууллага хариуц</w:t>
      </w:r>
      <w:r w:rsidR="009439B1">
        <w:rPr>
          <w:rFonts w:ascii="Arial" w:eastAsiaTheme="minorEastAsia" w:hAnsi="Arial" w:cs="Arial"/>
          <w:sz w:val="24"/>
          <w:szCs w:val="24"/>
          <w:shd w:val="clear" w:color="auto" w:fill="FFFFFF"/>
          <w:lang w:val="mn-MN" w:eastAsia="zh-CN"/>
        </w:rPr>
        <w:t>ан хэрэгжүүлнэ</w:t>
      </w:r>
      <w:r w:rsidRPr="006F0B15">
        <w:rPr>
          <w:rFonts w:ascii="Arial" w:eastAsiaTheme="minorEastAsia" w:hAnsi="Arial" w:cs="Arial"/>
          <w:sz w:val="24"/>
          <w:szCs w:val="24"/>
          <w:shd w:val="clear" w:color="auto" w:fill="FFFFFF"/>
          <w:lang w:val="mn-MN" w:eastAsia="zh-CN"/>
        </w:rPr>
        <w:t>.”</w:t>
      </w:r>
    </w:p>
    <w:p w14:paraId="148CB229" w14:textId="77777777" w:rsidR="002C7E32" w:rsidRPr="006F0B15" w:rsidRDefault="002C7E32" w:rsidP="002C7E32">
      <w:pPr>
        <w:spacing w:after="0" w:line="300" w:lineRule="atLeast"/>
        <w:ind w:firstLine="720"/>
        <w:jc w:val="both"/>
        <w:rPr>
          <w:rFonts w:ascii="Arial" w:eastAsia="Times New Roman" w:hAnsi="Arial" w:cs="Arial"/>
          <w:sz w:val="24"/>
          <w:szCs w:val="24"/>
          <w:lang w:val="mn-MN" w:eastAsia="zh-CN"/>
        </w:rPr>
      </w:pPr>
    </w:p>
    <w:p w14:paraId="749B9CF8" w14:textId="77777777" w:rsidR="002C7E32" w:rsidRPr="00691A82" w:rsidRDefault="002C7E32" w:rsidP="002C7E32">
      <w:pPr>
        <w:spacing w:after="0" w:line="240" w:lineRule="auto"/>
        <w:ind w:left="720" w:firstLine="720"/>
        <w:jc w:val="both"/>
        <w:rPr>
          <w:rFonts w:ascii="Arial" w:hAnsi="Arial" w:cs="Arial"/>
          <w:b/>
          <w:bCs/>
          <w:color w:val="000000" w:themeColor="text1"/>
          <w:sz w:val="24"/>
          <w:szCs w:val="24"/>
          <w:shd w:val="clear" w:color="auto" w:fill="FFFFFF"/>
          <w:lang w:val="mn-MN"/>
        </w:rPr>
      </w:pPr>
      <w:r>
        <w:rPr>
          <w:rFonts w:ascii="Arial" w:hAnsi="Arial" w:cs="Arial"/>
          <w:b/>
          <w:bCs/>
          <w:color w:val="000000" w:themeColor="text1"/>
          <w:sz w:val="24"/>
          <w:szCs w:val="24"/>
          <w:shd w:val="clear" w:color="auto" w:fill="FFFFFF"/>
          <w:lang w:val="mn-MN"/>
        </w:rPr>
        <w:t>3/</w:t>
      </w:r>
      <w:r w:rsidRPr="00840CA2">
        <w:rPr>
          <w:rFonts w:ascii="Arial" w:hAnsi="Arial" w:cs="Arial"/>
          <w:b/>
          <w:bCs/>
          <w:color w:val="000000" w:themeColor="text1"/>
          <w:sz w:val="24"/>
          <w:szCs w:val="24"/>
          <w:shd w:val="clear" w:color="auto" w:fill="FFFFFF"/>
          <w:lang w:val="mn-MN"/>
        </w:rPr>
        <w:t>4 дүгээр зүйлийн 4.1.1</w:t>
      </w:r>
      <w:r w:rsidRPr="00691A82">
        <w:rPr>
          <w:rFonts w:ascii="Arial" w:hAnsi="Arial" w:cs="Arial"/>
          <w:b/>
          <w:bCs/>
          <w:color w:val="000000" w:themeColor="text1"/>
          <w:sz w:val="24"/>
          <w:szCs w:val="24"/>
          <w:shd w:val="clear" w:color="auto" w:fill="FFFFFF"/>
          <w:lang w:val="mn-MN"/>
        </w:rPr>
        <w:t xml:space="preserve">7, </w:t>
      </w:r>
      <w:r w:rsidRPr="00840CA2">
        <w:rPr>
          <w:rFonts w:ascii="Arial" w:hAnsi="Arial" w:cs="Arial"/>
          <w:b/>
          <w:bCs/>
          <w:color w:val="000000" w:themeColor="text1"/>
          <w:sz w:val="24"/>
          <w:szCs w:val="24"/>
          <w:shd w:val="clear" w:color="auto" w:fill="FFFFFF"/>
          <w:lang w:val="mn-MN"/>
        </w:rPr>
        <w:t>4.1.1</w:t>
      </w:r>
      <w:r w:rsidRPr="00691A82">
        <w:rPr>
          <w:rFonts w:ascii="Arial" w:hAnsi="Arial" w:cs="Arial"/>
          <w:b/>
          <w:bCs/>
          <w:color w:val="000000" w:themeColor="text1"/>
          <w:sz w:val="24"/>
          <w:szCs w:val="24"/>
          <w:shd w:val="clear" w:color="auto" w:fill="FFFFFF"/>
          <w:lang w:val="mn-MN"/>
        </w:rPr>
        <w:t>8, 4.1.19</w:t>
      </w:r>
      <w:r>
        <w:rPr>
          <w:rFonts w:ascii="Arial" w:hAnsi="Arial" w:cs="Arial"/>
          <w:b/>
          <w:bCs/>
          <w:color w:val="000000" w:themeColor="text1"/>
          <w:sz w:val="24"/>
          <w:szCs w:val="24"/>
          <w:shd w:val="clear" w:color="auto" w:fill="FFFFFF"/>
          <w:lang w:val="mn-MN"/>
        </w:rPr>
        <w:t>, 4.1.20, 4.1.21</w:t>
      </w:r>
      <w:r w:rsidRPr="00717040">
        <w:rPr>
          <w:rFonts w:ascii="Arial" w:hAnsi="Arial" w:cs="Arial"/>
          <w:b/>
          <w:bCs/>
          <w:color w:val="000000" w:themeColor="text1"/>
          <w:sz w:val="24"/>
          <w:szCs w:val="24"/>
          <w:shd w:val="clear" w:color="auto" w:fill="FFFFFF"/>
          <w:lang w:val="mn-MN"/>
        </w:rPr>
        <w:t xml:space="preserve"> </w:t>
      </w:r>
      <w:r>
        <w:rPr>
          <w:rFonts w:ascii="Arial" w:hAnsi="Arial" w:cs="Arial"/>
          <w:b/>
          <w:bCs/>
          <w:color w:val="000000" w:themeColor="text1"/>
          <w:sz w:val="24"/>
          <w:szCs w:val="24"/>
          <w:lang w:val="mn-MN"/>
        </w:rPr>
        <w:t>дэх заалт:</w:t>
      </w:r>
    </w:p>
    <w:p w14:paraId="10E1BA47" w14:textId="77777777" w:rsidR="002C7E32" w:rsidRPr="00691A82" w:rsidRDefault="002C7E32" w:rsidP="002C7E32">
      <w:pPr>
        <w:spacing w:after="0" w:line="240" w:lineRule="auto"/>
        <w:ind w:firstLine="567"/>
        <w:jc w:val="both"/>
        <w:rPr>
          <w:rFonts w:ascii="Arial" w:eastAsia="Times New Roman" w:hAnsi="Arial" w:cs="Arial"/>
          <w:color w:val="000000" w:themeColor="text1"/>
          <w:sz w:val="24"/>
          <w:szCs w:val="24"/>
          <w:lang w:val="mn-MN"/>
        </w:rPr>
      </w:pPr>
    </w:p>
    <w:p w14:paraId="3EB3E3B9" w14:textId="77777777" w:rsidR="002C7E32" w:rsidRPr="007D38CD" w:rsidRDefault="002C7E32" w:rsidP="002C7E32">
      <w:pPr>
        <w:tabs>
          <w:tab w:val="left" w:pos="0"/>
        </w:tabs>
        <w:spacing w:after="0" w:line="240" w:lineRule="auto"/>
        <w:ind w:firstLine="567"/>
        <w:jc w:val="both"/>
        <w:rPr>
          <w:rFonts w:ascii="Arial" w:eastAsiaTheme="minorEastAsia" w:hAnsi="Arial" w:cs="Arial"/>
          <w:sz w:val="24"/>
          <w:szCs w:val="24"/>
          <w:shd w:val="clear" w:color="auto" w:fill="FFFFFF"/>
          <w:lang w:val="mn-MN" w:eastAsia="zh-CN"/>
        </w:rPr>
      </w:pPr>
      <w:r>
        <w:rPr>
          <w:rFonts w:ascii="Arial" w:hAnsi="Arial" w:cs="Arial"/>
          <w:color w:val="000000" w:themeColor="text1"/>
          <w:sz w:val="24"/>
          <w:szCs w:val="24"/>
          <w:shd w:val="clear" w:color="auto" w:fill="FFFFFF"/>
          <w:lang w:val="mn-MN"/>
        </w:rPr>
        <w:tab/>
      </w:r>
      <w:r>
        <w:rPr>
          <w:rFonts w:ascii="Arial" w:hAnsi="Arial" w:cs="Arial"/>
          <w:color w:val="000000" w:themeColor="text1"/>
          <w:sz w:val="24"/>
          <w:szCs w:val="24"/>
          <w:shd w:val="clear" w:color="auto" w:fill="FFFFFF"/>
          <w:lang w:val="mn-MN"/>
        </w:rPr>
        <w:tab/>
      </w:r>
      <w:r w:rsidRPr="007D38CD">
        <w:rPr>
          <w:rFonts w:ascii="Arial" w:hAnsi="Arial" w:cs="Arial"/>
          <w:sz w:val="24"/>
          <w:szCs w:val="24"/>
          <w:shd w:val="clear" w:color="auto" w:fill="FFFFFF"/>
          <w:lang w:val="mn-MN"/>
        </w:rPr>
        <w:t>“4.1.17</w:t>
      </w:r>
      <w:bookmarkStart w:id="10" w:name="_Hlk124231831"/>
      <w:r w:rsidRPr="007D38CD">
        <w:rPr>
          <w:rFonts w:ascii="Arial" w:hAnsi="Arial" w:cs="Arial"/>
          <w:sz w:val="24"/>
          <w:szCs w:val="24"/>
          <w:shd w:val="clear" w:color="auto" w:fill="FFFFFF"/>
          <w:lang w:val="mn-MN"/>
        </w:rPr>
        <w:t>.”</w:t>
      </w:r>
      <w:r w:rsidRPr="007D38CD">
        <w:rPr>
          <w:rFonts w:ascii="Arial" w:hAnsi="Arial" w:cs="Arial"/>
          <w:sz w:val="24"/>
          <w:szCs w:val="24"/>
          <w:lang w:val="mn-MN"/>
        </w:rPr>
        <w:t xml:space="preserve">олон улсын мал эмнэлгийн гэрчилгээ” </w:t>
      </w:r>
      <w:bookmarkEnd w:id="10"/>
      <w:r w:rsidRPr="007D38CD">
        <w:rPr>
          <w:rFonts w:ascii="Arial" w:hAnsi="Arial" w:cs="Arial"/>
          <w:sz w:val="24"/>
          <w:szCs w:val="24"/>
          <w:lang w:val="mn-MN"/>
        </w:rPr>
        <w:t xml:space="preserve">гэж </w:t>
      </w:r>
      <w:r w:rsidRPr="007D38CD">
        <w:rPr>
          <w:rFonts w:ascii="Arial" w:hAnsi="Arial" w:cs="Arial"/>
          <w:sz w:val="24"/>
          <w:szCs w:val="24"/>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хуулийн 3.1.1-д заасныг</w:t>
      </w:r>
      <w:r w:rsidRPr="007D38CD">
        <w:rPr>
          <w:rFonts w:ascii="Arial" w:eastAsiaTheme="minorEastAsia" w:hAnsi="Arial" w:cs="Arial"/>
          <w:sz w:val="24"/>
          <w:szCs w:val="24"/>
          <w:shd w:val="clear" w:color="auto" w:fill="FFFFFF"/>
          <w:lang w:val="mn-MN" w:eastAsia="zh-CN"/>
        </w:rPr>
        <w:t>;</w:t>
      </w:r>
    </w:p>
    <w:p w14:paraId="16341750" w14:textId="77777777" w:rsidR="002C7E32" w:rsidRPr="00691A82" w:rsidRDefault="002C7E32" w:rsidP="002C7E32">
      <w:pPr>
        <w:tabs>
          <w:tab w:val="left" w:pos="0"/>
        </w:tabs>
        <w:spacing w:after="0" w:line="240" w:lineRule="auto"/>
        <w:ind w:firstLine="567"/>
        <w:jc w:val="both"/>
        <w:rPr>
          <w:rFonts w:ascii="Arial" w:hAnsi="Arial" w:cs="Arial"/>
          <w:color w:val="000000" w:themeColor="text1"/>
          <w:sz w:val="24"/>
          <w:szCs w:val="24"/>
          <w:shd w:val="clear" w:color="auto" w:fill="FFFFFF"/>
          <w:lang w:val="mn-MN"/>
        </w:rPr>
      </w:pPr>
    </w:p>
    <w:p w14:paraId="676F0923" w14:textId="77777777" w:rsidR="002C7E32" w:rsidRPr="00502B35" w:rsidRDefault="002C7E32" w:rsidP="002C7E32">
      <w:pPr>
        <w:tabs>
          <w:tab w:val="left" w:pos="0"/>
        </w:tabs>
        <w:spacing w:after="0" w:line="240" w:lineRule="auto"/>
        <w:ind w:firstLine="567"/>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ab/>
      </w:r>
      <w:r>
        <w:rPr>
          <w:rFonts w:ascii="Arial" w:hAnsi="Arial" w:cs="Arial"/>
          <w:color w:val="000000" w:themeColor="text1"/>
          <w:sz w:val="24"/>
          <w:szCs w:val="24"/>
          <w:shd w:val="clear" w:color="auto" w:fill="FFFFFF"/>
          <w:lang w:val="mn-MN"/>
        </w:rPr>
        <w:tab/>
      </w:r>
      <w:r w:rsidRPr="00691A82">
        <w:rPr>
          <w:rFonts w:ascii="Arial" w:hAnsi="Arial" w:cs="Arial"/>
          <w:color w:val="000000" w:themeColor="text1"/>
          <w:sz w:val="24"/>
          <w:szCs w:val="24"/>
          <w:shd w:val="clear" w:color="auto" w:fill="FFFFFF"/>
          <w:lang w:val="mn-MN"/>
        </w:rPr>
        <w:t xml:space="preserve">4.1.18.“хамгаалалттай аж ахуй” гэж олон улсын худалдааг дэмжих болон улс, бүсэд тархсан өвчнөөс хамгаалах, тэмцэх зорилгоор тандалт, биоаюулгүй байдал, хяналтын арга хэмжээ авах биохамгааллын нийтлэг </w:t>
      </w:r>
      <w:r>
        <w:rPr>
          <w:rFonts w:ascii="Arial" w:hAnsi="Arial" w:cs="Arial"/>
          <w:color w:val="000000" w:themeColor="text1"/>
          <w:sz w:val="24"/>
          <w:szCs w:val="24"/>
          <w:shd w:val="clear" w:color="auto" w:fill="FFFFFF"/>
          <w:lang w:val="mn-MN"/>
        </w:rPr>
        <w:t xml:space="preserve">дэглэм, журмыг </w:t>
      </w:r>
      <w:r w:rsidRPr="00691A82">
        <w:rPr>
          <w:rFonts w:ascii="Arial" w:hAnsi="Arial" w:cs="Arial"/>
          <w:color w:val="000000" w:themeColor="text1"/>
          <w:sz w:val="24"/>
          <w:szCs w:val="24"/>
          <w:shd w:val="clear" w:color="auto" w:fill="FFFFFF"/>
          <w:lang w:val="mn-MN"/>
        </w:rPr>
        <w:t xml:space="preserve">хэрэгжүүлэх замаар бусад </w:t>
      </w:r>
      <w:r>
        <w:rPr>
          <w:rFonts w:ascii="Arial" w:hAnsi="Arial" w:cs="Arial"/>
          <w:color w:val="000000" w:themeColor="text1"/>
          <w:sz w:val="24"/>
          <w:szCs w:val="24"/>
          <w:shd w:val="clear" w:color="auto" w:fill="FFFFFF"/>
          <w:lang w:val="mn-MN"/>
        </w:rPr>
        <w:t>мал, амьтнаас</w:t>
      </w:r>
      <w:r w:rsidRPr="00691A82">
        <w:rPr>
          <w:rFonts w:ascii="Arial" w:hAnsi="Arial" w:cs="Arial"/>
          <w:color w:val="000000" w:themeColor="text1"/>
          <w:sz w:val="24"/>
          <w:szCs w:val="24"/>
          <w:shd w:val="clear" w:color="auto" w:fill="FFFFFF"/>
          <w:lang w:val="mn-MN"/>
        </w:rPr>
        <w:t xml:space="preserve"> тусгаарла</w:t>
      </w:r>
      <w:r>
        <w:rPr>
          <w:rFonts w:ascii="Arial" w:hAnsi="Arial" w:cs="Arial"/>
          <w:color w:val="000000" w:themeColor="text1"/>
          <w:sz w:val="24"/>
          <w:szCs w:val="24"/>
          <w:shd w:val="clear" w:color="auto" w:fill="FFFFFF"/>
          <w:lang w:val="mn-MN"/>
        </w:rPr>
        <w:t xml:space="preserve">н </w:t>
      </w:r>
      <w:r w:rsidRPr="00691A82">
        <w:rPr>
          <w:rFonts w:ascii="Arial" w:hAnsi="Arial" w:cs="Arial"/>
          <w:color w:val="000000" w:themeColor="text1"/>
          <w:sz w:val="24"/>
          <w:szCs w:val="24"/>
          <w:shd w:val="clear" w:color="auto" w:fill="FFFFFF"/>
          <w:lang w:val="mn-MN"/>
        </w:rPr>
        <w:t xml:space="preserve">маллаж байгаа </w:t>
      </w:r>
      <w:r>
        <w:rPr>
          <w:rFonts w:ascii="Arial" w:hAnsi="Arial" w:cs="Arial"/>
          <w:color w:val="000000" w:themeColor="text1"/>
          <w:sz w:val="24"/>
          <w:szCs w:val="24"/>
          <w:shd w:val="clear" w:color="auto" w:fill="FFFFFF"/>
          <w:lang w:val="mn-MN"/>
        </w:rPr>
        <w:t>эрүүл мал, амьтан бүхий байгууламжийг</w:t>
      </w:r>
      <w:r w:rsidRPr="00502B35">
        <w:rPr>
          <w:rFonts w:ascii="Arial" w:hAnsi="Arial" w:cs="Arial"/>
          <w:color w:val="000000" w:themeColor="text1"/>
          <w:sz w:val="24"/>
          <w:szCs w:val="24"/>
          <w:shd w:val="clear" w:color="auto" w:fill="FFFFFF"/>
          <w:lang w:val="mn-MN"/>
        </w:rPr>
        <w:t>;</w:t>
      </w:r>
    </w:p>
    <w:p w14:paraId="29BE82F2" w14:textId="77777777" w:rsidR="002C7E32" w:rsidRPr="00691A82" w:rsidRDefault="002C7E32" w:rsidP="002C7E32">
      <w:pPr>
        <w:tabs>
          <w:tab w:val="left" w:pos="0"/>
        </w:tabs>
        <w:spacing w:after="0" w:line="240" w:lineRule="auto"/>
        <w:ind w:firstLine="567"/>
        <w:jc w:val="both"/>
        <w:rPr>
          <w:rFonts w:ascii="Arial" w:hAnsi="Arial" w:cs="Arial"/>
          <w:color w:val="000000" w:themeColor="text1"/>
          <w:sz w:val="24"/>
          <w:szCs w:val="24"/>
          <w:shd w:val="clear" w:color="auto" w:fill="FFFFFF"/>
          <w:lang w:val="mn-MN"/>
        </w:rPr>
      </w:pPr>
    </w:p>
    <w:p w14:paraId="0CB241BA" w14:textId="77777777" w:rsidR="002C7E32" w:rsidRDefault="002C7E32" w:rsidP="002C7E32">
      <w:pPr>
        <w:tabs>
          <w:tab w:val="left" w:pos="0"/>
        </w:tabs>
        <w:spacing w:after="0" w:line="240" w:lineRule="auto"/>
        <w:ind w:firstLine="567"/>
        <w:jc w:val="both"/>
        <w:rPr>
          <w:rFonts w:ascii="Arial" w:eastAsiaTheme="minorEastAsia" w:hAnsi="Arial" w:cs="Arial"/>
          <w:bCs/>
          <w:color w:val="000000" w:themeColor="text1"/>
          <w:sz w:val="24"/>
          <w:szCs w:val="24"/>
          <w:lang w:val="mn-MN" w:eastAsia="zh-CN"/>
        </w:rPr>
      </w:pPr>
      <w:r>
        <w:rPr>
          <w:rFonts w:ascii="Arial" w:hAnsi="Arial" w:cs="Arial"/>
          <w:color w:val="000000" w:themeColor="text1"/>
          <w:sz w:val="24"/>
          <w:szCs w:val="24"/>
          <w:shd w:val="clear" w:color="auto" w:fill="FFFFFF"/>
          <w:lang w:val="mn-MN"/>
        </w:rPr>
        <w:lastRenderedPageBreak/>
        <w:tab/>
      </w:r>
      <w:r>
        <w:rPr>
          <w:rFonts w:ascii="Arial" w:hAnsi="Arial" w:cs="Arial"/>
          <w:color w:val="000000" w:themeColor="text1"/>
          <w:sz w:val="24"/>
          <w:szCs w:val="24"/>
          <w:shd w:val="clear" w:color="auto" w:fill="FFFFFF"/>
          <w:lang w:val="mn-MN"/>
        </w:rPr>
        <w:tab/>
      </w:r>
      <w:r w:rsidRPr="00691A82">
        <w:rPr>
          <w:rFonts w:ascii="Arial" w:hAnsi="Arial" w:cs="Arial"/>
          <w:color w:val="000000" w:themeColor="text1"/>
          <w:sz w:val="24"/>
          <w:szCs w:val="24"/>
          <w:lang w:val="mn-MN"/>
        </w:rPr>
        <w:t>4.1.</w:t>
      </w:r>
      <w:r>
        <w:rPr>
          <w:rFonts w:ascii="Arial" w:hAnsi="Arial" w:cs="Arial"/>
          <w:color w:val="000000" w:themeColor="text1"/>
          <w:sz w:val="24"/>
          <w:szCs w:val="24"/>
          <w:lang w:val="mn-MN"/>
        </w:rPr>
        <w:t>19</w:t>
      </w:r>
      <w:r w:rsidRPr="00691A82">
        <w:rPr>
          <w:rFonts w:ascii="Arial" w:hAnsi="Arial" w:cs="Arial"/>
          <w:color w:val="000000" w:themeColor="text1"/>
          <w:sz w:val="24"/>
          <w:szCs w:val="24"/>
          <w:lang w:val="mn-MN"/>
        </w:rPr>
        <w:t>.</w:t>
      </w:r>
      <w:r w:rsidRPr="00502B35">
        <w:rPr>
          <w:rFonts w:ascii="Arial" w:hAnsi="Arial" w:cs="Arial"/>
          <w:bCs/>
          <w:color w:val="000000" w:themeColor="text1"/>
          <w:sz w:val="24"/>
          <w:szCs w:val="24"/>
          <w:lang w:val="mn-MN"/>
        </w:rPr>
        <w:t>”</w:t>
      </w:r>
      <w:r w:rsidRPr="00691A82">
        <w:rPr>
          <w:rFonts w:ascii="Arial" w:hAnsi="Arial" w:cs="Arial"/>
          <w:bCs/>
          <w:color w:val="000000" w:themeColor="text1"/>
          <w:sz w:val="24"/>
          <w:szCs w:val="24"/>
          <w:lang w:val="mn-MN"/>
        </w:rPr>
        <w:t>яаралтай дархлаажуулалт</w:t>
      </w:r>
      <w:r w:rsidRPr="00691A82">
        <w:rPr>
          <w:rFonts w:ascii="Arial" w:hAnsi="Arial" w:cs="Arial"/>
          <w:b/>
          <w:color w:val="000000" w:themeColor="text1"/>
          <w:sz w:val="24"/>
          <w:szCs w:val="24"/>
          <w:lang w:val="mn-MN"/>
        </w:rPr>
        <w:t xml:space="preserve">” </w:t>
      </w:r>
      <w:r w:rsidRPr="00691A82">
        <w:rPr>
          <w:rFonts w:ascii="Arial" w:hAnsi="Arial" w:cs="Arial"/>
          <w:bCs/>
          <w:color w:val="000000" w:themeColor="text1"/>
          <w:sz w:val="24"/>
          <w:szCs w:val="24"/>
          <w:lang w:val="mn-MN"/>
        </w:rPr>
        <w:t>гэж өвчин дэгдэх, эсхүл гаднаас нэвтрэх эрсдэл нэмэгдэх, эсхүл дахин сэргэх үеийн яаралтай хариу арга хэмжээнд хэрэглэх вакцинжуулалтыг</w:t>
      </w:r>
      <w:r w:rsidRPr="00172F6E">
        <w:rPr>
          <w:rFonts w:ascii="Arial" w:hAnsi="Arial" w:cs="Arial"/>
          <w:bCs/>
          <w:color w:val="000000" w:themeColor="text1"/>
          <w:sz w:val="24"/>
          <w:szCs w:val="24"/>
          <w:lang w:val="mn-MN" w:eastAsia="zh-CN"/>
        </w:rPr>
        <w:t>;</w:t>
      </w:r>
      <w:r>
        <w:rPr>
          <w:rFonts w:ascii="Arial" w:eastAsiaTheme="minorEastAsia" w:hAnsi="Arial" w:cs="Arial"/>
          <w:bCs/>
          <w:color w:val="000000" w:themeColor="text1"/>
          <w:sz w:val="24"/>
          <w:szCs w:val="24"/>
          <w:lang w:val="mn-MN" w:eastAsia="zh-CN"/>
        </w:rPr>
        <w:t>”</w:t>
      </w:r>
    </w:p>
    <w:p w14:paraId="2D903ECF" w14:textId="77777777" w:rsidR="002C7E32" w:rsidRDefault="002C7E32" w:rsidP="002C7E32">
      <w:pPr>
        <w:tabs>
          <w:tab w:val="left" w:pos="0"/>
        </w:tabs>
        <w:spacing w:after="0" w:line="240" w:lineRule="auto"/>
        <w:ind w:firstLine="567"/>
        <w:jc w:val="both"/>
        <w:rPr>
          <w:rFonts w:ascii="Arial" w:eastAsiaTheme="minorEastAsia" w:hAnsi="Arial" w:cs="Arial"/>
          <w:bCs/>
          <w:color w:val="000000" w:themeColor="text1"/>
          <w:sz w:val="24"/>
          <w:szCs w:val="24"/>
          <w:lang w:val="mn-MN" w:eastAsia="zh-CN"/>
        </w:rPr>
      </w:pPr>
    </w:p>
    <w:p w14:paraId="11C6548F" w14:textId="77777777" w:rsidR="002C7E32" w:rsidRPr="00172F6E" w:rsidRDefault="002C7E32" w:rsidP="002C7E32">
      <w:pPr>
        <w:tabs>
          <w:tab w:val="left" w:pos="0"/>
        </w:tabs>
        <w:spacing w:after="0" w:line="240" w:lineRule="auto"/>
        <w:ind w:firstLine="567"/>
        <w:jc w:val="both"/>
        <w:rPr>
          <w:rFonts w:ascii="Arial" w:eastAsiaTheme="minorEastAsia" w:hAnsi="Arial" w:cs="Arial"/>
          <w:sz w:val="24"/>
          <w:szCs w:val="24"/>
          <w:shd w:val="clear" w:color="auto" w:fill="FFFFFF"/>
          <w:lang w:val="mn-MN" w:eastAsia="zh-CN"/>
        </w:rPr>
      </w:pPr>
      <w:r w:rsidRPr="00172F6E">
        <w:rPr>
          <w:rFonts w:ascii="Arial" w:hAnsi="Arial" w:cs="Arial"/>
          <w:color w:val="FF0000"/>
          <w:sz w:val="24"/>
          <w:szCs w:val="24"/>
          <w:shd w:val="clear" w:color="auto" w:fill="FFFFFF"/>
          <w:lang w:val="mn-MN"/>
        </w:rPr>
        <w:tab/>
      </w:r>
      <w:r w:rsidRPr="00172F6E">
        <w:rPr>
          <w:rFonts w:ascii="Times New Roman" w:eastAsiaTheme="minorEastAsia" w:hAnsi="Times New Roman" w:cstheme="minorHAnsi"/>
          <w:color w:val="FF0000"/>
          <w:sz w:val="24"/>
          <w:szCs w:val="24"/>
          <w:shd w:val="clear" w:color="auto" w:fill="FFFFFF"/>
          <w:lang w:val="mn-MN" w:eastAsia="zh-CN"/>
        </w:rPr>
        <w:tab/>
      </w:r>
      <w:r w:rsidRPr="00172F6E">
        <w:rPr>
          <w:rFonts w:ascii="Arial" w:eastAsiaTheme="minorEastAsia" w:hAnsi="Arial" w:cs="Arial"/>
          <w:sz w:val="24"/>
          <w:szCs w:val="24"/>
          <w:shd w:val="clear" w:color="auto" w:fill="FFFFFF"/>
          <w:lang w:val="mn-MN" w:eastAsia="zh-CN"/>
        </w:rPr>
        <w:t>4.1.20.“биохамгаалал” гэж мал, амьтны бүлгийн сүрэгт эсхүл сүргээс гадагш болон сүргийн дотор өвчин, халдвар эсхүл үе хөлтний шимэгчлэл нэвтрэн орох, өвчний голомт үүсэх,  тархан дэлгэрэх эрсдэлийг бууруулахад чиглэгдсэн удирдлага зохион байгуулалт, хэрэгжүүлэх арга хэмжээний цогц шийдлийг;</w:t>
      </w:r>
    </w:p>
    <w:p w14:paraId="00A69EC3" w14:textId="77777777" w:rsidR="002C7E32" w:rsidRPr="00172F6E" w:rsidRDefault="002C7E32" w:rsidP="002C7E32">
      <w:pPr>
        <w:tabs>
          <w:tab w:val="left" w:pos="0"/>
        </w:tabs>
        <w:spacing w:after="0" w:line="240" w:lineRule="auto"/>
        <w:ind w:firstLine="567"/>
        <w:jc w:val="both"/>
        <w:rPr>
          <w:rFonts w:ascii="Arial" w:eastAsiaTheme="minorEastAsia" w:hAnsi="Arial" w:cs="Arial"/>
          <w:sz w:val="24"/>
          <w:szCs w:val="24"/>
          <w:shd w:val="clear" w:color="auto" w:fill="FFFFFF"/>
          <w:lang w:val="mn-MN" w:eastAsia="zh-CN"/>
        </w:rPr>
      </w:pPr>
    </w:p>
    <w:p w14:paraId="132543C8" w14:textId="77777777" w:rsidR="002C7E32" w:rsidRPr="00172F6E" w:rsidRDefault="002C7E32" w:rsidP="002C7E32">
      <w:pPr>
        <w:tabs>
          <w:tab w:val="left" w:pos="0"/>
        </w:tabs>
        <w:spacing w:after="0" w:line="240" w:lineRule="auto"/>
        <w:ind w:firstLine="567"/>
        <w:jc w:val="both"/>
        <w:rPr>
          <w:rFonts w:ascii="Arial" w:eastAsiaTheme="minorEastAsia" w:hAnsi="Arial" w:cs="Arial"/>
          <w:bCs/>
          <w:sz w:val="24"/>
          <w:szCs w:val="24"/>
          <w:lang w:val="mn-MN" w:eastAsia="zh-CN"/>
        </w:rPr>
      </w:pPr>
      <w:r w:rsidRPr="00172F6E">
        <w:rPr>
          <w:rFonts w:ascii="Arial" w:eastAsiaTheme="minorEastAsia" w:hAnsi="Arial" w:cs="Arial"/>
          <w:sz w:val="24"/>
          <w:szCs w:val="24"/>
          <w:shd w:val="clear" w:color="auto" w:fill="FFFFFF"/>
          <w:lang w:val="mn-MN" w:eastAsia="zh-CN"/>
        </w:rPr>
        <w:tab/>
      </w:r>
      <w:r w:rsidRPr="00172F6E">
        <w:rPr>
          <w:rFonts w:ascii="Arial" w:eastAsiaTheme="minorEastAsia" w:hAnsi="Arial" w:cs="Arial"/>
          <w:sz w:val="24"/>
          <w:szCs w:val="24"/>
          <w:shd w:val="clear" w:color="auto" w:fill="FFFFFF"/>
          <w:lang w:val="mn-MN" w:eastAsia="zh-CN"/>
        </w:rPr>
        <w:tab/>
        <w:t>4.1.21.“тандалт” гэж Мал, амьтны эрүүл мэндтэй холбоотой тоон мэдээлэл, баримтыг төлөвлөгөөтэйгээр цуглуулан нэгтгэж дүн шинжилгээ хийх, үр дүнг тухай бүрт мэдээлэх, шаардагдах арга хэмжээ авах нөхцөл боломжийг бүрдүүлэх цогц  үйл  ажиллагааг.</w:t>
      </w:r>
      <w:r>
        <w:rPr>
          <w:rFonts w:ascii="Arial" w:eastAsiaTheme="minorEastAsia" w:hAnsi="Arial" w:cs="Arial"/>
          <w:sz w:val="24"/>
          <w:szCs w:val="24"/>
          <w:shd w:val="clear" w:color="auto" w:fill="FFFFFF"/>
          <w:lang w:val="mn-MN" w:eastAsia="zh-CN"/>
        </w:rPr>
        <w:t>”</w:t>
      </w:r>
    </w:p>
    <w:p w14:paraId="17A61831" w14:textId="77777777" w:rsidR="002C7E32" w:rsidRDefault="002C7E32" w:rsidP="002C7E32">
      <w:pPr>
        <w:tabs>
          <w:tab w:val="left" w:pos="0"/>
        </w:tabs>
        <w:spacing w:after="0" w:line="240" w:lineRule="auto"/>
        <w:ind w:firstLine="567"/>
        <w:jc w:val="both"/>
        <w:rPr>
          <w:rFonts w:ascii="Arial" w:eastAsiaTheme="minorEastAsia" w:hAnsi="Arial" w:cs="Arial"/>
          <w:bCs/>
          <w:color w:val="000000" w:themeColor="text1"/>
          <w:sz w:val="24"/>
          <w:szCs w:val="24"/>
          <w:lang w:val="mn-MN" w:eastAsia="zh-CN"/>
        </w:rPr>
      </w:pPr>
    </w:p>
    <w:p w14:paraId="59FAC82F" w14:textId="77777777" w:rsidR="002C7E32" w:rsidRPr="004000A0" w:rsidRDefault="002C7E32" w:rsidP="002C7E32">
      <w:pPr>
        <w:tabs>
          <w:tab w:val="left" w:pos="0"/>
        </w:tabs>
        <w:spacing w:after="0" w:line="240" w:lineRule="auto"/>
        <w:ind w:firstLine="567"/>
        <w:jc w:val="both"/>
        <w:rPr>
          <w:rFonts w:ascii="Arial" w:eastAsiaTheme="minorEastAsia" w:hAnsi="Arial" w:cs="Arial"/>
          <w:b/>
          <w:color w:val="000000" w:themeColor="text1"/>
          <w:sz w:val="24"/>
          <w:szCs w:val="24"/>
          <w:lang w:val="mn-MN" w:eastAsia="zh-CN"/>
        </w:rPr>
      </w:pPr>
      <w:r>
        <w:rPr>
          <w:rFonts w:ascii="Arial" w:eastAsiaTheme="minorEastAsia" w:hAnsi="Arial" w:cs="Arial"/>
          <w:bCs/>
          <w:color w:val="000000" w:themeColor="text1"/>
          <w:sz w:val="24"/>
          <w:szCs w:val="24"/>
          <w:lang w:val="mn-MN" w:eastAsia="zh-CN"/>
        </w:rPr>
        <w:tab/>
      </w:r>
      <w:r>
        <w:rPr>
          <w:rFonts w:ascii="Arial" w:eastAsiaTheme="minorEastAsia" w:hAnsi="Arial" w:cs="Arial"/>
          <w:b/>
          <w:color w:val="000000" w:themeColor="text1"/>
          <w:sz w:val="24"/>
          <w:szCs w:val="24"/>
          <w:lang w:val="mn-MN" w:eastAsia="zh-CN"/>
        </w:rPr>
        <w:tab/>
        <w:t>4/</w:t>
      </w:r>
      <w:r w:rsidRPr="004000A0">
        <w:rPr>
          <w:rFonts w:ascii="Arial" w:eastAsiaTheme="minorEastAsia" w:hAnsi="Arial" w:cs="Arial"/>
          <w:b/>
          <w:color w:val="000000" w:themeColor="text1"/>
          <w:sz w:val="24"/>
          <w:szCs w:val="24"/>
          <w:lang w:val="mn-MN" w:eastAsia="zh-CN"/>
        </w:rPr>
        <w:t>15 дугаар зүйлийн 15.5.3 дахь заалт</w:t>
      </w:r>
      <w:r>
        <w:rPr>
          <w:rFonts w:ascii="Arial" w:eastAsiaTheme="minorEastAsia" w:hAnsi="Arial" w:cs="Arial"/>
          <w:b/>
          <w:color w:val="000000" w:themeColor="text1"/>
          <w:sz w:val="24"/>
          <w:szCs w:val="24"/>
          <w:lang w:val="mn-MN" w:eastAsia="zh-CN"/>
        </w:rPr>
        <w:t>:</w:t>
      </w:r>
    </w:p>
    <w:p w14:paraId="04DE93FF" w14:textId="77777777" w:rsidR="002C7E32" w:rsidRDefault="002C7E32" w:rsidP="002C7E32">
      <w:pPr>
        <w:tabs>
          <w:tab w:val="left" w:pos="0"/>
        </w:tabs>
        <w:spacing w:after="0" w:line="240" w:lineRule="auto"/>
        <w:ind w:firstLine="567"/>
        <w:jc w:val="both"/>
        <w:rPr>
          <w:rFonts w:ascii="Arial" w:eastAsiaTheme="minorEastAsia" w:hAnsi="Arial" w:cs="Arial"/>
          <w:bCs/>
          <w:color w:val="000000" w:themeColor="text1"/>
          <w:sz w:val="24"/>
          <w:szCs w:val="24"/>
          <w:lang w:val="mn-MN" w:eastAsia="zh-CN"/>
        </w:rPr>
      </w:pPr>
    </w:p>
    <w:p w14:paraId="69E0626B" w14:textId="77777777" w:rsidR="002C7E32" w:rsidRPr="001E60F7" w:rsidRDefault="002C7E32" w:rsidP="002C7E32">
      <w:pPr>
        <w:tabs>
          <w:tab w:val="left" w:pos="0"/>
        </w:tabs>
        <w:spacing w:after="0" w:line="240" w:lineRule="auto"/>
        <w:ind w:firstLine="567"/>
        <w:jc w:val="both"/>
        <w:rPr>
          <w:rFonts w:ascii="Arial" w:eastAsiaTheme="minorEastAsia" w:hAnsi="Arial" w:cs="Arial"/>
          <w:sz w:val="24"/>
          <w:szCs w:val="24"/>
          <w:shd w:val="clear" w:color="auto" w:fill="FFFFFF"/>
          <w:lang w:val="mn-MN" w:eastAsia="zh-CN"/>
        </w:rPr>
      </w:pPr>
      <w:r>
        <w:rPr>
          <w:rFonts w:ascii="Arial" w:eastAsiaTheme="minorEastAsia" w:hAnsi="Arial" w:cs="Arial"/>
          <w:bCs/>
          <w:color w:val="000000" w:themeColor="text1"/>
          <w:sz w:val="24"/>
          <w:szCs w:val="24"/>
          <w:lang w:val="mn-MN" w:eastAsia="zh-CN"/>
        </w:rPr>
        <w:tab/>
      </w:r>
      <w:r>
        <w:rPr>
          <w:rFonts w:ascii="Arial" w:eastAsiaTheme="minorEastAsia" w:hAnsi="Arial" w:cs="Arial"/>
          <w:bCs/>
          <w:color w:val="000000" w:themeColor="text1"/>
          <w:sz w:val="24"/>
          <w:szCs w:val="24"/>
          <w:lang w:val="mn-MN" w:eastAsia="zh-CN"/>
        </w:rPr>
        <w:tab/>
      </w:r>
      <w:r w:rsidRPr="001E60F7">
        <w:rPr>
          <w:rFonts w:ascii="Arial" w:eastAsiaTheme="minorEastAsia" w:hAnsi="Arial" w:cs="Arial"/>
          <w:bCs/>
          <w:sz w:val="24"/>
          <w:szCs w:val="24"/>
          <w:lang w:val="mn-MN" w:eastAsia="zh-CN"/>
        </w:rPr>
        <w:t>“</w:t>
      </w:r>
      <w:r w:rsidRPr="001E60F7">
        <w:rPr>
          <w:rFonts w:ascii="Arial" w:hAnsi="Arial" w:cs="Arial"/>
          <w:sz w:val="24"/>
          <w:szCs w:val="24"/>
          <w:shd w:val="clear" w:color="auto" w:fill="FFFFFF"/>
          <w:lang w:val="mn-MN"/>
        </w:rPr>
        <w:t>15.5.3.Гамшгаас хамгаалах тухай хуулийн 32.1.2-т заасны дагуу байгуулсан мэргэжлийн ангийг удирдлага, аргазүйгээр хангах, үйл ажиллагаанд нь хяналт тавих, тайлагнах.”</w:t>
      </w:r>
    </w:p>
    <w:p w14:paraId="602C9955" w14:textId="77777777" w:rsidR="002C7E32" w:rsidRPr="001E60F7" w:rsidRDefault="002C7E32" w:rsidP="002C7E32">
      <w:pPr>
        <w:tabs>
          <w:tab w:val="left" w:pos="567"/>
          <w:tab w:val="left" w:pos="851"/>
        </w:tabs>
        <w:spacing w:after="0" w:line="240" w:lineRule="auto"/>
        <w:ind w:left="567"/>
        <w:jc w:val="both"/>
        <w:rPr>
          <w:rFonts w:ascii="Arial" w:hAnsi="Arial" w:cs="Arial"/>
          <w:sz w:val="24"/>
          <w:szCs w:val="24"/>
          <w:shd w:val="clear" w:color="auto" w:fill="FFFFFF"/>
          <w:lang w:val="mn-MN"/>
        </w:rPr>
      </w:pPr>
    </w:p>
    <w:p w14:paraId="2A033263" w14:textId="77777777" w:rsidR="002C7E32" w:rsidRPr="001E60F7" w:rsidRDefault="002C7E32" w:rsidP="002C7E32">
      <w:pPr>
        <w:pStyle w:val="ListParagraph"/>
        <w:tabs>
          <w:tab w:val="left" w:pos="851"/>
        </w:tabs>
        <w:spacing w:after="0" w:line="240" w:lineRule="auto"/>
        <w:ind w:left="0"/>
        <w:jc w:val="both"/>
        <w:rPr>
          <w:rFonts w:ascii="Arial" w:hAnsi="Arial" w:cs="Arial"/>
          <w:sz w:val="24"/>
          <w:szCs w:val="24"/>
          <w:lang w:val="mn-MN"/>
        </w:rPr>
      </w:pPr>
      <w:r w:rsidRPr="001E60F7">
        <w:rPr>
          <w:rFonts w:ascii="Arial" w:hAnsi="Arial" w:cs="Arial"/>
          <w:b/>
          <w:bCs/>
          <w:sz w:val="24"/>
          <w:szCs w:val="24"/>
          <w:shd w:val="clear" w:color="auto" w:fill="FFFFFF"/>
          <w:lang w:val="mn-MN"/>
        </w:rPr>
        <w:tab/>
        <w:t>2 дугаар зүйл.</w:t>
      </w:r>
      <w:r w:rsidRPr="001E60F7">
        <w:rPr>
          <w:rFonts w:ascii="Arial" w:hAnsi="Arial" w:cs="Arial"/>
          <w:sz w:val="24"/>
          <w:szCs w:val="24"/>
          <w:shd w:val="clear" w:color="auto" w:fill="FFFFFF"/>
          <w:lang w:val="mn-MN"/>
        </w:rPr>
        <w:t>М</w:t>
      </w:r>
      <w:r w:rsidRPr="001E60F7">
        <w:rPr>
          <w:rFonts w:ascii="Arial" w:hAnsi="Arial" w:cs="Arial"/>
          <w:sz w:val="24"/>
          <w:szCs w:val="24"/>
          <w:lang w:val="mn-MN"/>
        </w:rPr>
        <w:t>ал, амьтны эрүүл мэндийн тухай хуулийн 3 дугаар зүйлийн 3.1 дэх хэсгийн “нутаг” гэсний дараа “хамгаалалттай аж ахуй” гэж, 7 дугаар зүйлийн 7.1 дэх хэсгийн “тээвэрлэхдээ” гэсний дараа “</w:t>
      </w:r>
      <w:r w:rsidRPr="001E60F7">
        <w:rPr>
          <w:rFonts w:ascii="Arial" w:hAnsi="Arial" w:cs="Arial"/>
          <w:sz w:val="24"/>
          <w:szCs w:val="24"/>
          <w:shd w:val="clear" w:color="auto" w:fill="FFFFFF"/>
          <w:lang w:val="mn-MN"/>
        </w:rPr>
        <w:t>мал, амьтны тавлаг байдлыг хангаж,” гэж, мөн зүйлийн</w:t>
      </w:r>
      <w:r w:rsidRPr="001E60F7">
        <w:rPr>
          <w:rFonts w:cstheme="minorHAnsi"/>
          <w:shd w:val="clear" w:color="auto" w:fill="FFFFFF"/>
          <w:lang w:val="mn-MN"/>
        </w:rPr>
        <w:t xml:space="preserve"> </w:t>
      </w:r>
      <w:r w:rsidRPr="001E60F7">
        <w:rPr>
          <w:rFonts w:ascii="Arial" w:hAnsi="Arial" w:cs="Arial"/>
          <w:sz w:val="24"/>
          <w:szCs w:val="24"/>
          <w:lang w:val="mn-MN"/>
        </w:rPr>
        <w:t>7.4.2 дахь заалт, 9 дүгээр зүйлийн 9.7 дахь хэсэг, 23 дугаар зүйлийн 23.6 дахь хэсэг, 24 дүгээр зүйлийн 24.4 дэх хэсэг, 27 дугаар зүйлийн 27.1.2 дахь заалтын “мал эмнэлгийн” гэсний дараа “хяналтын” гэж, 7 дугаар зүйлийн 7.15 дахь хэсгийн “Нийслэлийн” гэсний өмнө “Аймаг,” гэж, мөн зүйлийн 7.16 дахь хэсгийн “зардлыг” гэсний дараа “аймаг,” гэж, 34 дүгээр зүйлийн 34.2.4, 34.3.3 дахь заалтын “</w:t>
      </w:r>
      <w:r w:rsidRPr="001E60F7">
        <w:rPr>
          <w:rFonts w:ascii="Arial" w:hAnsi="Arial" w:cs="Arial"/>
          <w:sz w:val="24"/>
          <w:szCs w:val="24"/>
          <w:shd w:val="clear" w:color="auto" w:fill="FFFFFF"/>
          <w:lang w:val="mn-MN"/>
        </w:rPr>
        <w:t>дэвсгэрийн” гэсний дараа “мал, амьтны эрүүл мэндийг хамгаалах, төрийн өмчийн мал эмнэлгийн лабораторийн оношилгоо, хүнсний аюулгүй байдлыг баталгаажуулах,”  гэж</w:t>
      </w:r>
      <w:r w:rsidRPr="001E60F7">
        <w:rPr>
          <w:rFonts w:ascii="Arial" w:hAnsi="Arial" w:cs="Arial"/>
          <w:sz w:val="24"/>
          <w:szCs w:val="24"/>
          <w:lang w:val="mn-MN"/>
        </w:rPr>
        <w:t xml:space="preserve">  тус тус нэмсүгэй.</w:t>
      </w:r>
    </w:p>
    <w:p w14:paraId="57B0D801" w14:textId="77777777" w:rsidR="002C7E32" w:rsidRPr="001E60F7" w:rsidRDefault="002C7E32" w:rsidP="002C7E32">
      <w:pPr>
        <w:pStyle w:val="ListParagraph"/>
        <w:tabs>
          <w:tab w:val="left" w:pos="851"/>
        </w:tabs>
        <w:spacing w:after="0" w:line="240" w:lineRule="auto"/>
        <w:ind w:left="0"/>
        <w:jc w:val="both"/>
        <w:rPr>
          <w:rFonts w:ascii="Arial" w:hAnsi="Arial" w:cs="Arial"/>
          <w:sz w:val="24"/>
          <w:szCs w:val="24"/>
          <w:lang w:val="mn-MN"/>
        </w:rPr>
      </w:pPr>
    </w:p>
    <w:p w14:paraId="365B889D" w14:textId="77777777" w:rsidR="002C7E32" w:rsidRPr="001E60F7" w:rsidRDefault="002C7E32" w:rsidP="002C7E32">
      <w:pPr>
        <w:pStyle w:val="ListParagraph"/>
        <w:tabs>
          <w:tab w:val="left" w:pos="851"/>
        </w:tabs>
        <w:spacing w:after="0" w:line="240" w:lineRule="auto"/>
        <w:ind w:left="0"/>
        <w:jc w:val="both"/>
        <w:rPr>
          <w:rFonts w:ascii="Arial" w:hAnsi="Arial" w:cs="Arial"/>
          <w:sz w:val="24"/>
          <w:szCs w:val="24"/>
          <w:lang w:val="mn-MN"/>
        </w:rPr>
      </w:pPr>
      <w:r w:rsidRPr="001E60F7">
        <w:rPr>
          <w:rFonts w:ascii="Arial" w:hAnsi="Arial" w:cs="Arial"/>
          <w:sz w:val="24"/>
          <w:szCs w:val="24"/>
          <w:lang w:val="mn-MN"/>
        </w:rPr>
        <w:tab/>
      </w:r>
      <w:r w:rsidRPr="001E60F7">
        <w:rPr>
          <w:rFonts w:ascii="Arial" w:hAnsi="Arial" w:cs="Arial"/>
          <w:b/>
          <w:bCs/>
          <w:sz w:val="24"/>
          <w:szCs w:val="24"/>
          <w:lang w:val="mn-MN"/>
        </w:rPr>
        <w:t>3 дугаар зүйл.</w:t>
      </w:r>
      <w:r w:rsidRPr="001E60F7">
        <w:rPr>
          <w:rFonts w:ascii="Arial" w:hAnsi="Arial" w:cs="Arial"/>
          <w:sz w:val="24"/>
          <w:szCs w:val="24"/>
          <w:lang w:val="mn-MN"/>
        </w:rPr>
        <w:t>Мал, амьтны эрүүл мэндийн тухай хуулийн дараах зүйл, хэсэг, заалтыг доор дурдсанаар өөрчлөн найруулсугай:</w:t>
      </w:r>
    </w:p>
    <w:p w14:paraId="7094B83D" w14:textId="77777777" w:rsidR="002C7E32" w:rsidRPr="001E60F7" w:rsidRDefault="002C7E32" w:rsidP="002C7E32">
      <w:pPr>
        <w:pStyle w:val="ListParagraph"/>
        <w:tabs>
          <w:tab w:val="left" w:pos="851"/>
        </w:tabs>
        <w:spacing w:after="0" w:line="240" w:lineRule="auto"/>
        <w:ind w:left="0"/>
        <w:jc w:val="both"/>
        <w:rPr>
          <w:rFonts w:ascii="Arial" w:hAnsi="Arial" w:cs="Arial"/>
          <w:sz w:val="24"/>
          <w:szCs w:val="24"/>
          <w:lang w:val="mn-MN"/>
        </w:rPr>
      </w:pPr>
    </w:p>
    <w:p w14:paraId="146CE7C3" w14:textId="77777777" w:rsidR="002C7E32" w:rsidRPr="008D1104" w:rsidRDefault="002C7E32" w:rsidP="002C7E32">
      <w:pPr>
        <w:pStyle w:val="ListParagraph"/>
        <w:tabs>
          <w:tab w:val="left" w:pos="851"/>
        </w:tabs>
        <w:spacing w:after="0" w:line="240" w:lineRule="auto"/>
        <w:ind w:left="0"/>
        <w:jc w:val="both"/>
        <w:rPr>
          <w:rFonts w:ascii="Arial" w:hAnsi="Arial" w:cs="Arial"/>
          <w:b/>
          <w:bCs/>
          <w:color w:val="000000" w:themeColor="text1"/>
          <w:sz w:val="24"/>
          <w:szCs w:val="24"/>
          <w:lang w:val="mn-MN"/>
        </w:rPr>
      </w:pPr>
      <w:r>
        <w:rPr>
          <w:rFonts w:ascii="Arial" w:hAnsi="Arial" w:cs="Arial"/>
          <w:color w:val="000000" w:themeColor="text1"/>
          <w:sz w:val="24"/>
          <w:szCs w:val="24"/>
          <w:lang w:val="mn-MN"/>
        </w:rPr>
        <w:tab/>
      </w:r>
      <w:r w:rsidRPr="008D1104">
        <w:rPr>
          <w:rFonts w:ascii="Arial" w:hAnsi="Arial" w:cs="Arial"/>
          <w:b/>
          <w:bCs/>
          <w:color w:val="000000" w:themeColor="text1"/>
          <w:sz w:val="24"/>
          <w:szCs w:val="24"/>
          <w:lang w:val="mn-MN"/>
        </w:rPr>
        <w:t>1/31 дүгээр зүйл</w:t>
      </w:r>
      <w:r>
        <w:rPr>
          <w:rFonts w:ascii="Arial" w:hAnsi="Arial" w:cs="Arial"/>
          <w:b/>
          <w:bCs/>
          <w:color w:val="000000" w:themeColor="text1"/>
          <w:sz w:val="24"/>
          <w:szCs w:val="24"/>
          <w:lang w:val="mn-MN"/>
        </w:rPr>
        <w:t>:</w:t>
      </w:r>
    </w:p>
    <w:p w14:paraId="3103D106" w14:textId="77777777" w:rsidR="002C7E32" w:rsidRDefault="002C7E32" w:rsidP="002C7E32">
      <w:pPr>
        <w:pStyle w:val="ListParagraph"/>
        <w:tabs>
          <w:tab w:val="left" w:pos="851"/>
        </w:tabs>
        <w:spacing w:after="0" w:line="240" w:lineRule="auto"/>
        <w:ind w:left="0"/>
        <w:jc w:val="both"/>
        <w:rPr>
          <w:rFonts w:ascii="Arial" w:hAnsi="Arial" w:cs="Arial"/>
          <w:color w:val="000000" w:themeColor="text1"/>
          <w:sz w:val="24"/>
          <w:szCs w:val="24"/>
          <w:lang w:val="mn-MN"/>
        </w:rPr>
      </w:pPr>
    </w:p>
    <w:p w14:paraId="7A769AF5" w14:textId="77777777" w:rsidR="002C7E32" w:rsidRPr="00691A82" w:rsidRDefault="002C7E32" w:rsidP="002C7E32">
      <w:pPr>
        <w:pStyle w:val="ListParagraph"/>
        <w:tabs>
          <w:tab w:val="left" w:pos="851"/>
        </w:tabs>
        <w:spacing w:after="0" w:line="240" w:lineRule="auto"/>
        <w:ind w:left="0"/>
        <w:jc w:val="both"/>
        <w:rPr>
          <w:rStyle w:val="Strong"/>
          <w:rFonts w:ascii="Arial" w:hAnsi="Arial" w:cs="Arial"/>
          <w:b w:val="0"/>
          <w:bCs w:val="0"/>
          <w:color w:val="000000" w:themeColor="text1"/>
          <w:sz w:val="24"/>
          <w:szCs w:val="24"/>
          <w:lang w:val="mn-MN"/>
        </w:rPr>
      </w:pPr>
      <w:r>
        <w:rPr>
          <w:rStyle w:val="Strong"/>
          <w:rFonts w:ascii="Arial" w:hAnsi="Arial" w:cs="Arial"/>
          <w:color w:val="000000" w:themeColor="text1"/>
          <w:sz w:val="24"/>
          <w:szCs w:val="24"/>
          <w:lang w:val="mn-MN"/>
        </w:rPr>
        <w:tab/>
        <w:t>“</w:t>
      </w:r>
      <w:r w:rsidRPr="00691A82">
        <w:rPr>
          <w:rStyle w:val="Strong"/>
          <w:rFonts w:ascii="Arial" w:hAnsi="Arial" w:cs="Arial"/>
          <w:color w:val="000000" w:themeColor="text1"/>
          <w:sz w:val="24"/>
          <w:szCs w:val="24"/>
          <w:lang w:val="mn-MN"/>
        </w:rPr>
        <w:t>31 дүгээр зүйл.Малын эмнэлгийн хяналт</w:t>
      </w:r>
    </w:p>
    <w:p w14:paraId="3323A9A8" w14:textId="77777777" w:rsidR="002C7E32" w:rsidRPr="00691A82" w:rsidRDefault="002C7E32" w:rsidP="002C7E32">
      <w:pPr>
        <w:spacing w:after="0" w:line="240" w:lineRule="auto"/>
        <w:ind w:firstLine="567"/>
        <w:jc w:val="both"/>
        <w:rPr>
          <w:rFonts w:ascii="Arial" w:hAnsi="Arial" w:cs="Arial"/>
          <w:color w:val="000000" w:themeColor="text1"/>
          <w:sz w:val="24"/>
          <w:szCs w:val="24"/>
          <w:lang w:val="mn-MN"/>
        </w:rPr>
      </w:pPr>
    </w:p>
    <w:p w14:paraId="7A306739" w14:textId="77777777" w:rsidR="002C7E32" w:rsidRDefault="002C7E32" w:rsidP="002C7E32">
      <w:pPr>
        <w:spacing w:after="0" w:line="240" w:lineRule="auto"/>
        <w:ind w:firstLine="567"/>
        <w:jc w:val="both"/>
        <w:rPr>
          <w:rFonts w:ascii="Arial" w:hAnsi="Arial" w:cs="Arial"/>
          <w:color w:val="000000" w:themeColor="text1"/>
          <w:sz w:val="24"/>
          <w:szCs w:val="24"/>
          <w:shd w:val="clear" w:color="auto" w:fill="FFFFFF"/>
          <w:lang w:val="mn-MN"/>
        </w:rPr>
      </w:pPr>
      <w:r w:rsidRPr="00C26EBB">
        <w:rPr>
          <w:rFonts w:ascii="Arial" w:hAnsi="Arial" w:cs="Arial"/>
          <w:color w:val="000000" w:themeColor="text1"/>
          <w:sz w:val="24"/>
          <w:szCs w:val="24"/>
          <w:lang w:val="mn-MN"/>
        </w:rPr>
        <w:t>31.1.</w:t>
      </w:r>
      <w:r w:rsidRPr="00C26EBB">
        <w:rPr>
          <w:rFonts w:ascii="Arial" w:hAnsi="Arial" w:cs="Arial"/>
          <w:color w:val="000000" w:themeColor="text1"/>
          <w:sz w:val="24"/>
          <w:szCs w:val="24"/>
          <w:shd w:val="clear" w:color="auto" w:fill="FFFFFF"/>
          <w:lang w:val="mn-MN"/>
        </w:rPr>
        <w:t xml:space="preserve">Мал эмнэлгийн хяналтыг </w:t>
      </w:r>
      <w:r w:rsidRPr="00C26EBB">
        <w:rPr>
          <w:rFonts w:ascii="Arial" w:hAnsi="Arial" w:cs="Arial"/>
          <w:color w:val="000000" w:themeColor="text1"/>
          <w:sz w:val="24"/>
          <w:szCs w:val="24"/>
          <w:lang w:val="mn-MN"/>
        </w:rPr>
        <w:t>мал, амьтны эрүүл мэндийн асуудал эрхэлсэн төрийн захиргааны төв байгууллага, мал, амьтны эрүүл мэндийн асуудал хариуцсан төрийн захиргааны байгууллага,</w:t>
      </w:r>
      <w:r>
        <w:rPr>
          <w:rFonts w:ascii="Arial" w:hAnsi="Arial" w:cs="Arial"/>
          <w:color w:val="000000" w:themeColor="text1"/>
          <w:sz w:val="24"/>
          <w:szCs w:val="24"/>
          <w:lang w:val="mn-MN"/>
        </w:rPr>
        <w:t xml:space="preserve"> гаалийн байгууллага,</w:t>
      </w:r>
      <w:r w:rsidRPr="00C26EBB">
        <w:rPr>
          <w:rFonts w:ascii="Arial" w:hAnsi="Arial" w:cs="Arial"/>
          <w:color w:val="000000" w:themeColor="text1"/>
          <w:sz w:val="24"/>
          <w:szCs w:val="24"/>
          <w:lang w:val="mn-MN"/>
        </w:rPr>
        <w:t xml:space="preserve"> аймаг, нийслэлийн мал эмнэлгийн газар, сум, дүүргийн мал эмнэлгийн тасаг, мал эмнэлгийн хяналтын цэг</w:t>
      </w:r>
      <w:r>
        <w:rPr>
          <w:rFonts w:ascii="Arial" w:hAnsi="Arial" w:cs="Arial"/>
          <w:color w:val="000000" w:themeColor="text1"/>
          <w:sz w:val="24"/>
          <w:szCs w:val="24"/>
          <w:lang w:val="mn-MN"/>
        </w:rPr>
        <w:t xml:space="preserve">ийн эрх бүхий мал эмнэлгийн хяналтын </w:t>
      </w:r>
      <w:r w:rsidRPr="00C26EBB">
        <w:rPr>
          <w:rFonts w:ascii="Arial" w:hAnsi="Arial" w:cs="Arial"/>
          <w:color w:val="000000" w:themeColor="text1"/>
          <w:sz w:val="24"/>
          <w:szCs w:val="24"/>
          <w:shd w:val="clear" w:color="auto" w:fill="FFFFFF"/>
          <w:lang w:val="mn-MN"/>
        </w:rPr>
        <w:t>улсын байцаагч хэрэгжүүлнэ.</w:t>
      </w:r>
    </w:p>
    <w:p w14:paraId="2DF4E3B4" w14:textId="77777777" w:rsidR="002C7E32" w:rsidRDefault="002C7E32" w:rsidP="002C7E32">
      <w:pPr>
        <w:spacing w:after="0" w:line="240" w:lineRule="auto"/>
        <w:ind w:firstLine="567"/>
        <w:jc w:val="both"/>
        <w:rPr>
          <w:rFonts w:ascii="Arial" w:hAnsi="Arial" w:cs="Arial"/>
          <w:color w:val="000000" w:themeColor="text1"/>
          <w:sz w:val="24"/>
          <w:szCs w:val="24"/>
          <w:shd w:val="clear" w:color="auto" w:fill="FFFFFF"/>
          <w:lang w:val="mn-MN"/>
        </w:rPr>
      </w:pPr>
    </w:p>
    <w:p w14:paraId="26D03CBF" w14:textId="77777777" w:rsidR="002C7E32" w:rsidRPr="00900652" w:rsidRDefault="002C7E32" w:rsidP="002C7E32">
      <w:pPr>
        <w:spacing w:after="0" w:line="240" w:lineRule="auto"/>
        <w:ind w:firstLine="567"/>
        <w:jc w:val="both"/>
        <w:rPr>
          <w:rFonts w:ascii="Arial" w:hAnsi="Arial" w:cs="Arial"/>
          <w:color w:val="000000" w:themeColor="text1"/>
          <w:sz w:val="24"/>
          <w:szCs w:val="24"/>
          <w:lang w:val="mn-MN"/>
        </w:rPr>
      </w:pPr>
      <w:r w:rsidRPr="00900652">
        <w:rPr>
          <w:rFonts w:ascii="Arial" w:hAnsi="Arial" w:cs="Arial"/>
          <w:color w:val="000000" w:themeColor="text1"/>
          <w:sz w:val="24"/>
          <w:szCs w:val="24"/>
          <w:shd w:val="clear" w:color="auto" w:fill="FFFFFF"/>
          <w:lang w:val="mn-MN"/>
        </w:rPr>
        <w:lastRenderedPageBreak/>
        <w:t>31.2.</w:t>
      </w:r>
      <w:r w:rsidRPr="00900652">
        <w:rPr>
          <w:rFonts w:ascii="Arial" w:hAnsi="Arial" w:cs="Arial"/>
          <w:color w:val="000000" w:themeColor="text1"/>
          <w:sz w:val="24"/>
          <w:szCs w:val="24"/>
          <w:lang w:val="mn-MN"/>
        </w:rPr>
        <w:t>Мал, амьтны эрүүл мэндийн асуудал хариуцсан төрийн захиргааны байгууллага нь мал эмнэлгийн хяналтыг хэрэгжүүлэх бүтэцтэй байх бөгөөд улсын ахлах байцаагч, байцаагчтай байна.</w:t>
      </w:r>
    </w:p>
    <w:p w14:paraId="1DB72263" w14:textId="77777777" w:rsidR="002C7E32" w:rsidRPr="00900652" w:rsidRDefault="002C7E32" w:rsidP="002C7E32">
      <w:pPr>
        <w:spacing w:after="0" w:line="240" w:lineRule="auto"/>
        <w:ind w:firstLine="567"/>
        <w:jc w:val="both"/>
        <w:rPr>
          <w:rFonts w:ascii="Arial" w:hAnsi="Arial" w:cs="Arial"/>
          <w:color w:val="000000" w:themeColor="text1"/>
          <w:sz w:val="24"/>
          <w:szCs w:val="24"/>
          <w:lang w:val="mn-MN"/>
        </w:rPr>
      </w:pPr>
    </w:p>
    <w:p w14:paraId="15AEEFE2" w14:textId="77777777" w:rsidR="002C7E32" w:rsidRPr="00900652" w:rsidRDefault="002C7E32" w:rsidP="002C7E32">
      <w:pPr>
        <w:spacing w:after="0" w:line="240" w:lineRule="auto"/>
        <w:ind w:firstLine="567"/>
        <w:jc w:val="both"/>
        <w:rPr>
          <w:rFonts w:ascii="Arial" w:hAnsi="Arial" w:cs="Arial"/>
          <w:color w:val="000000" w:themeColor="text1"/>
          <w:sz w:val="24"/>
          <w:szCs w:val="24"/>
          <w:lang w:val="mn-MN"/>
        </w:rPr>
      </w:pPr>
      <w:r w:rsidRPr="00900652">
        <w:rPr>
          <w:rFonts w:ascii="Arial" w:hAnsi="Arial" w:cs="Arial"/>
          <w:color w:val="000000" w:themeColor="text1"/>
          <w:sz w:val="24"/>
          <w:szCs w:val="24"/>
          <w:shd w:val="clear" w:color="auto" w:fill="FFFFFF"/>
          <w:lang w:val="mn-MN"/>
        </w:rPr>
        <w:t>31.3.</w:t>
      </w:r>
      <w:r w:rsidRPr="00900652">
        <w:rPr>
          <w:rFonts w:ascii="Arial" w:hAnsi="Arial" w:cs="Arial"/>
          <w:color w:val="000000" w:themeColor="text1"/>
          <w:sz w:val="24"/>
          <w:szCs w:val="24"/>
          <w:lang w:val="mn-MN"/>
        </w:rPr>
        <w:t xml:space="preserve">Мал эмнэлгийн </w:t>
      </w:r>
      <w:r>
        <w:rPr>
          <w:rFonts w:ascii="Arial" w:hAnsi="Arial" w:cs="Arial"/>
          <w:color w:val="000000" w:themeColor="text1"/>
          <w:sz w:val="24"/>
          <w:szCs w:val="24"/>
          <w:lang w:val="mn-MN"/>
        </w:rPr>
        <w:t xml:space="preserve">хяналтын улсын </w:t>
      </w:r>
      <w:r w:rsidRPr="00900652">
        <w:rPr>
          <w:rFonts w:ascii="Arial" w:hAnsi="Arial" w:cs="Arial"/>
          <w:color w:val="000000" w:themeColor="text1"/>
          <w:sz w:val="24"/>
          <w:szCs w:val="24"/>
          <w:lang w:val="mn-MN"/>
        </w:rPr>
        <w:t xml:space="preserve">байцаагч нь малын эмч мэргэжилтэй, бакалавр, түүнээс дээш боловсролын зэрэгтэй байна. </w:t>
      </w:r>
    </w:p>
    <w:p w14:paraId="73356240" w14:textId="77777777" w:rsidR="002C7E32" w:rsidRPr="00900652" w:rsidRDefault="002C7E32" w:rsidP="002C7E32">
      <w:pPr>
        <w:spacing w:after="0" w:line="240" w:lineRule="auto"/>
        <w:ind w:firstLine="567"/>
        <w:jc w:val="both"/>
        <w:rPr>
          <w:rFonts w:ascii="Arial" w:hAnsi="Arial" w:cs="Arial"/>
          <w:color w:val="000000" w:themeColor="text1"/>
          <w:sz w:val="24"/>
          <w:szCs w:val="24"/>
          <w:lang w:val="mn-MN"/>
        </w:rPr>
      </w:pPr>
    </w:p>
    <w:p w14:paraId="62073772" w14:textId="5372ADA9" w:rsidR="002C7E32" w:rsidRPr="00AE2187" w:rsidRDefault="002C7E32" w:rsidP="002C7E32">
      <w:pPr>
        <w:spacing w:after="0" w:line="240" w:lineRule="auto"/>
        <w:ind w:firstLine="567"/>
        <w:jc w:val="both"/>
        <w:rPr>
          <w:rFonts w:ascii="Arial" w:hAnsi="Arial" w:cs="Arial"/>
          <w:color w:val="000000" w:themeColor="text1"/>
          <w:sz w:val="24"/>
          <w:szCs w:val="24"/>
          <w:shd w:val="clear" w:color="auto" w:fill="FFFFFF"/>
          <w:lang w:val="mn-MN"/>
        </w:rPr>
      </w:pPr>
      <w:r w:rsidRPr="00CE387A">
        <w:rPr>
          <w:rStyle w:val="Strong"/>
          <w:rFonts w:ascii="Arial" w:hAnsi="Arial" w:cs="Arial"/>
          <w:b w:val="0"/>
          <w:bCs w:val="0"/>
          <w:color w:val="000000" w:themeColor="text1"/>
          <w:sz w:val="24"/>
          <w:szCs w:val="24"/>
          <w:lang w:val="mn-MN"/>
        </w:rPr>
        <w:t>31.4.</w:t>
      </w:r>
      <w:bookmarkStart w:id="11" w:name="_Hlk125711441"/>
      <w:r w:rsidRPr="00AE2187">
        <w:rPr>
          <w:rFonts w:ascii="Arial" w:hAnsi="Arial" w:cs="Arial"/>
          <w:color w:val="000000" w:themeColor="text1"/>
          <w:sz w:val="24"/>
          <w:szCs w:val="24"/>
          <w:lang w:val="mn-MN"/>
        </w:rPr>
        <w:t xml:space="preserve">Мал, амьтны эрүүл мэндийн асуудал эрхэлсэн төрийн захиргааны төв байгууллага </w:t>
      </w:r>
      <w:bookmarkEnd w:id="11"/>
      <w:r w:rsidRPr="00AE2187">
        <w:rPr>
          <w:rFonts w:ascii="Arial" w:hAnsi="Arial" w:cs="Arial"/>
          <w:color w:val="000000" w:themeColor="text1"/>
          <w:sz w:val="24"/>
          <w:szCs w:val="24"/>
          <w:shd w:val="clear" w:color="auto" w:fill="FFFFFF"/>
          <w:lang w:val="mn-MN"/>
        </w:rPr>
        <w:t>мал эмнэлгийн  хяналтын чиглэлээр дараах бүрэн эрхийг хэрэгжүүлнэ:</w:t>
      </w:r>
    </w:p>
    <w:p w14:paraId="49E6F68B" w14:textId="77777777" w:rsidR="002C7E32" w:rsidRPr="00691A82" w:rsidRDefault="002C7E32" w:rsidP="002C7E32">
      <w:pPr>
        <w:pStyle w:val="NormalWeb"/>
        <w:tabs>
          <w:tab w:val="left" w:pos="0"/>
        </w:tabs>
        <w:spacing w:before="0" w:beforeAutospacing="0" w:after="0" w:afterAutospacing="0"/>
        <w:ind w:right="-22" w:firstLine="1701"/>
        <w:contextualSpacing/>
        <w:jc w:val="both"/>
        <w:rPr>
          <w:rFonts w:ascii="Arial" w:hAnsi="Arial" w:cs="Arial"/>
          <w:color w:val="000000" w:themeColor="text1"/>
          <w:shd w:val="clear" w:color="auto" w:fill="FFFFFF"/>
          <w:lang w:val="mn-MN"/>
        </w:rPr>
      </w:pPr>
    </w:p>
    <w:p w14:paraId="3C8CFC14" w14:textId="77777777" w:rsidR="002C7E32" w:rsidRPr="00900652" w:rsidRDefault="002C7E32" w:rsidP="002C7E32">
      <w:pPr>
        <w:pStyle w:val="NormalWeb"/>
        <w:tabs>
          <w:tab w:val="left" w:pos="0"/>
        </w:tabs>
        <w:spacing w:before="0" w:beforeAutospacing="0" w:after="0" w:afterAutospacing="0"/>
        <w:ind w:right="-22"/>
        <w:contextualSpacing/>
        <w:jc w:val="both"/>
        <w:rPr>
          <w:rFonts w:ascii="Arial" w:eastAsiaTheme="minorEastAsia" w:hAnsi="Arial" w:cs="Arial"/>
          <w:color w:val="000000" w:themeColor="text1"/>
          <w:shd w:val="clear" w:color="auto" w:fill="FFFFFF"/>
          <w:lang w:val="mn-MN"/>
        </w:rPr>
      </w:pPr>
      <w:r>
        <w:rPr>
          <w:rFonts w:ascii="Arial" w:hAnsi="Arial" w:cs="Arial"/>
          <w:color w:val="000000" w:themeColor="text1"/>
          <w:shd w:val="clear" w:color="auto" w:fill="FFFFFF"/>
          <w:lang w:val="mn-MN"/>
        </w:rPr>
        <w:tab/>
      </w:r>
      <w:r>
        <w:rPr>
          <w:rFonts w:ascii="Arial" w:hAnsi="Arial" w:cs="Arial"/>
          <w:color w:val="000000" w:themeColor="text1"/>
          <w:shd w:val="clear" w:color="auto" w:fill="FFFFFF"/>
          <w:lang w:val="mn-MN"/>
        </w:rPr>
        <w:tab/>
      </w:r>
      <w:r w:rsidRPr="00691A82">
        <w:rPr>
          <w:rFonts w:ascii="Arial" w:hAnsi="Arial" w:cs="Arial"/>
          <w:color w:val="000000" w:themeColor="text1"/>
          <w:shd w:val="clear" w:color="auto" w:fill="FFFFFF"/>
          <w:lang w:val="mn-MN"/>
        </w:rPr>
        <w:t>31.</w:t>
      </w:r>
      <w:r>
        <w:rPr>
          <w:rFonts w:ascii="Arial" w:hAnsi="Arial" w:cs="Arial"/>
          <w:color w:val="000000" w:themeColor="text1"/>
          <w:shd w:val="clear" w:color="auto" w:fill="FFFFFF"/>
          <w:lang w:val="mn-MN"/>
        </w:rPr>
        <w:t>4</w:t>
      </w:r>
      <w:r w:rsidRPr="00691A82">
        <w:rPr>
          <w:rFonts w:ascii="Arial" w:hAnsi="Arial" w:cs="Arial"/>
          <w:color w:val="000000" w:themeColor="text1"/>
          <w:shd w:val="clear" w:color="auto" w:fill="FFFFFF"/>
          <w:lang w:val="mn-MN"/>
        </w:rPr>
        <w:t>.1.</w:t>
      </w:r>
      <w:r>
        <w:rPr>
          <w:rFonts w:ascii="Arial" w:hAnsi="Arial" w:cs="Arial"/>
          <w:color w:val="000000" w:themeColor="text1"/>
          <w:shd w:val="clear" w:color="auto" w:fill="FFFFFF"/>
          <w:lang w:val="mn-MN"/>
        </w:rPr>
        <w:t>Засгийн газрын эрх олгосноор</w:t>
      </w:r>
      <w:r w:rsidRPr="00691A82">
        <w:rPr>
          <w:rFonts w:ascii="Arial" w:hAnsi="Arial" w:cs="Arial"/>
          <w:color w:val="000000" w:themeColor="text1"/>
          <w:shd w:val="clear" w:color="auto" w:fill="FFFFFF"/>
          <w:lang w:val="mn-MN"/>
        </w:rPr>
        <w:t xml:space="preserve"> гадаад улс, олон улсын байгууллагатай мал эмнэлэг, хорио цээрийн талаар хамтран ажиллах тухай гэрээ, хэлэлцээр байгуул</w:t>
      </w:r>
      <w:r>
        <w:rPr>
          <w:rFonts w:ascii="Arial" w:hAnsi="Arial" w:cs="Arial"/>
          <w:color w:val="000000" w:themeColor="text1"/>
          <w:shd w:val="clear" w:color="auto" w:fill="FFFFFF"/>
          <w:lang w:val="mn-MN"/>
        </w:rPr>
        <w:t>ах</w:t>
      </w:r>
      <w:r w:rsidRPr="00900652">
        <w:rPr>
          <w:rFonts w:ascii="Arial" w:eastAsiaTheme="minorEastAsia" w:hAnsi="Arial" w:cs="Arial"/>
          <w:color w:val="000000" w:themeColor="text1"/>
          <w:shd w:val="clear" w:color="auto" w:fill="FFFFFF"/>
          <w:lang w:val="mn-MN"/>
        </w:rPr>
        <w:t>;</w:t>
      </w:r>
    </w:p>
    <w:p w14:paraId="07AF4CFB" w14:textId="77777777" w:rsidR="002C7E32" w:rsidRPr="00691A82" w:rsidRDefault="002C7E32" w:rsidP="002C7E32">
      <w:pPr>
        <w:pStyle w:val="NormalWeb"/>
        <w:tabs>
          <w:tab w:val="left" w:pos="0"/>
        </w:tabs>
        <w:spacing w:before="0" w:beforeAutospacing="0" w:after="0" w:afterAutospacing="0"/>
        <w:ind w:right="-22" w:firstLine="1701"/>
        <w:contextualSpacing/>
        <w:jc w:val="both"/>
        <w:rPr>
          <w:rFonts w:ascii="Arial" w:hAnsi="Arial" w:cs="Arial"/>
          <w:color w:val="000000" w:themeColor="text1"/>
          <w:shd w:val="clear" w:color="auto" w:fill="FFFFFF"/>
          <w:lang w:val="mn-MN"/>
        </w:rPr>
      </w:pPr>
    </w:p>
    <w:p w14:paraId="6B28F81F" w14:textId="77777777" w:rsidR="002C7E32" w:rsidRDefault="002C7E32" w:rsidP="002C7E32">
      <w:pPr>
        <w:pStyle w:val="NormalWeb"/>
        <w:tabs>
          <w:tab w:val="left" w:pos="0"/>
        </w:tabs>
        <w:spacing w:before="0" w:beforeAutospacing="0" w:after="0" w:afterAutospacing="0"/>
        <w:ind w:right="-22"/>
        <w:contextualSpacing/>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r>
      <w:r>
        <w:rPr>
          <w:rFonts w:ascii="Arial" w:hAnsi="Arial" w:cs="Arial"/>
          <w:color w:val="000000" w:themeColor="text1"/>
          <w:shd w:val="clear" w:color="auto" w:fill="FFFFFF"/>
          <w:lang w:val="mn-MN"/>
        </w:rPr>
        <w:tab/>
      </w:r>
      <w:r w:rsidRPr="00691A82">
        <w:rPr>
          <w:rFonts w:ascii="Arial" w:hAnsi="Arial" w:cs="Arial"/>
          <w:color w:val="000000" w:themeColor="text1"/>
          <w:shd w:val="clear" w:color="auto" w:fill="FFFFFF"/>
          <w:lang w:val="mn-MN"/>
        </w:rPr>
        <w:t>31.</w:t>
      </w:r>
      <w:r>
        <w:rPr>
          <w:rFonts w:ascii="Arial" w:hAnsi="Arial" w:cs="Arial"/>
          <w:color w:val="000000" w:themeColor="text1"/>
          <w:shd w:val="clear" w:color="auto" w:fill="FFFFFF"/>
          <w:lang w:val="mn-MN"/>
        </w:rPr>
        <w:t>4</w:t>
      </w:r>
      <w:r w:rsidRPr="00691A82">
        <w:rPr>
          <w:rFonts w:ascii="Arial" w:hAnsi="Arial" w:cs="Arial"/>
          <w:color w:val="000000" w:themeColor="text1"/>
          <w:shd w:val="clear" w:color="auto" w:fill="FFFFFF"/>
          <w:lang w:val="mn-MN"/>
        </w:rPr>
        <w:t>.2.</w:t>
      </w:r>
      <w:r>
        <w:rPr>
          <w:rFonts w:ascii="Arial" w:hAnsi="Arial" w:cs="Arial"/>
          <w:color w:val="000000" w:themeColor="text1"/>
          <w:shd w:val="clear" w:color="auto" w:fill="FFFFFF"/>
          <w:lang w:val="mn-MN"/>
        </w:rPr>
        <w:t>м</w:t>
      </w:r>
      <w:r w:rsidRPr="00691A82">
        <w:rPr>
          <w:rFonts w:ascii="Arial" w:hAnsi="Arial" w:cs="Arial"/>
          <w:color w:val="000000" w:themeColor="text1"/>
          <w:lang w:val="mn-MN"/>
        </w:rPr>
        <w:t>ал, амьтан, тэдгээрийн гаралтай бүтээгдэхүүн, малын тэжээл, тэжээлийн нэмэлтийг импортлох</w:t>
      </w:r>
      <w:r>
        <w:rPr>
          <w:rFonts w:ascii="Arial" w:hAnsi="Arial" w:cs="Arial"/>
          <w:color w:val="000000" w:themeColor="text1"/>
          <w:lang w:val="mn-MN"/>
        </w:rPr>
        <w:t>од</w:t>
      </w:r>
      <w:r w:rsidRPr="00691A82">
        <w:rPr>
          <w:rFonts w:ascii="Arial" w:hAnsi="Arial" w:cs="Arial"/>
          <w:color w:val="000000" w:themeColor="text1"/>
          <w:lang w:val="mn-MN"/>
        </w:rPr>
        <w:t xml:space="preserve"> эрсдэлийн </w:t>
      </w:r>
      <w:r>
        <w:rPr>
          <w:rFonts w:ascii="Arial" w:hAnsi="Arial" w:cs="Arial"/>
          <w:color w:val="000000" w:themeColor="text1"/>
          <w:lang w:val="mn-MN"/>
        </w:rPr>
        <w:t>үнэлгээ</w:t>
      </w:r>
      <w:r w:rsidRPr="00691A82">
        <w:rPr>
          <w:rFonts w:ascii="Arial" w:hAnsi="Arial" w:cs="Arial"/>
          <w:color w:val="000000" w:themeColor="text1"/>
          <w:lang w:val="mn-MN"/>
        </w:rPr>
        <w:t xml:space="preserve"> хийх </w:t>
      </w:r>
      <w:r w:rsidRPr="00691A82">
        <w:rPr>
          <w:rFonts w:ascii="Arial" w:hAnsi="Arial" w:cs="Arial"/>
          <w:color w:val="000000" w:themeColor="text1"/>
          <w:shd w:val="clear" w:color="auto" w:fill="FFFFFF"/>
          <w:lang w:val="mn-MN"/>
        </w:rPr>
        <w:t>журмыг бат</w:t>
      </w:r>
      <w:r>
        <w:rPr>
          <w:rFonts w:ascii="Arial" w:hAnsi="Arial" w:cs="Arial"/>
          <w:color w:val="000000" w:themeColor="text1"/>
          <w:shd w:val="clear" w:color="auto" w:fill="FFFFFF"/>
          <w:lang w:val="mn-MN"/>
        </w:rPr>
        <w:t>лах</w:t>
      </w:r>
      <w:r w:rsidRPr="00900652">
        <w:rPr>
          <w:rFonts w:ascii="Arial" w:hAnsi="Arial" w:cs="Arial"/>
          <w:color w:val="000000" w:themeColor="text1"/>
          <w:shd w:val="clear" w:color="auto" w:fill="FFFFFF"/>
          <w:lang w:val="mn-MN"/>
        </w:rPr>
        <w:t>;</w:t>
      </w:r>
    </w:p>
    <w:p w14:paraId="1DC3AD48" w14:textId="77777777" w:rsidR="002C7E32" w:rsidRDefault="002C7E32" w:rsidP="002C7E32">
      <w:pPr>
        <w:pStyle w:val="NormalWeb"/>
        <w:tabs>
          <w:tab w:val="left" w:pos="0"/>
        </w:tabs>
        <w:spacing w:before="0" w:beforeAutospacing="0" w:after="0" w:afterAutospacing="0"/>
        <w:ind w:right="-22"/>
        <w:contextualSpacing/>
        <w:jc w:val="both"/>
        <w:rPr>
          <w:rFonts w:ascii="Arial" w:hAnsi="Arial" w:cs="Arial"/>
          <w:color w:val="000000" w:themeColor="text1"/>
          <w:shd w:val="clear" w:color="auto" w:fill="FFFFFF"/>
          <w:lang w:val="mn-MN"/>
        </w:rPr>
      </w:pPr>
    </w:p>
    <w:p w14:paraId="76DB6BE9" w14:textId="77777777" w:rsidR="002C7E32" w:rsidRPr="00AE2187" w:rsidRDefault="002C7E32" w:rsidP="002C7E32">
      <w:pPr>
        <w:pStyle w:val="NormalWeb"/>
        <w:tabs>
          <w:tab w:val="left" w:pos="0"/>
          <w:tab w:val="left" w:pos="993"/>
        </w:tabs>
        <w:spacing w:before="0" w:beforeAutospacing="0" w:after="0" w:afterAutospacing="0"/>
        <w:ind w:right="-22"/>
        <w:contextualSpacing/>
        <w:jc w:val="both"/>
        <w:rPr>
          <w:rFonts w:ascii="Arial" w:eastAsiaTheme="minorEastAsia" w:hAnsi="Arial" w:cs="Arial"/>
          <w:color w:val="000000" w:themeColor="text1"/>
          <w:shd w:val="clear" w:color="auto" w:fill="FFFFFF"/>
          <w:lang w:val="mn-MN"/>
        </w:rPr>
      </w:pPr>
      <w:r>
        <w:rPr>
          <w:rFonts w:ascii="Arial" w:hAnsi="Arial" w:cs="Arial"/>
          <w:noProof/>
          <w:color w:val="000000" w:themeColor="text1"/>
          <w:lang w:val="mn-MN"/>
        </w:rPr>
        <w:tab/>
      </w:r>
      <w:r>
        <w:rPr>
          <w:rFonts w:ascii="Arial" w:hAnsi="Arial" w:cs="Arial"/>
          <w:noProof/>
          <w:color w:val="000000" w:themeColor="text1"/>
          <w:lang w:val="mn-MN"/>
        </w:rPr>
        <w:tab/>
      </w:r>
      <w:r w:rsidRPr="00691A82">
        <w:rPr>
          <w:rFonts w:ascii="Arial" w:hAnsi="Arial" w:cs="Arial"/>
          <w:noProof/>
          <w:color w:val="000000" w:themeColor="text1"/>
          <w:lang w:val="mn-MN"/>
        </w:rPr>
        <w:t>31.</w:t>
      </w:r>
      <w:r>
        <w:rPr>
          <w:rFonts w:ascii="Arial" w:hAnsi="Arial" w:cs="Arial"/>
          <w:noProof/>
          <w:color w:val="000000" w:themeColor="text1"/>
          <w:lang w:val="mn-MN"/>
        </w:rPr>
        <w:t>4</w:t>
      </w:r>
      <w:r w:rsidRPr="00691A82">
        <w:rPr>
          <w:rFonts w:ascii="Arial" w:hAnsi="Arial" w:cs="Arial"/>
          <w:noProof/>
          <w:color w:val="000000" w:themeColor="text1"/>
          <w:lang w:val="mn-MN"/>
        </w:rPr>
        <w:t>.</w:t>
      </w:r>
      <w:r w:rsidRPr="00566CEE">
        <w:rPr>
          <w:rFonts w:ascii="Arial" w:hAnsi="Arial" w:cs="Arial"/>
          <w:noProof/>
          <w:color w:val="000000" w:themeColor="text1"/>
          <w:lang w:val="mn-MN"/>
        </w:rPr>
        <w:t>4</w:t>
      </w:r>
      <w:r w:rsidRPr="00691A82">
        <w:rPr>
          <w:rFonts w:ascii="Arial" w:hAnsi="Arial" w:cs="Arial"/>
          <w:noProof/>
          <w:color w:val="000000" w:themeColor="text1"/>
          <w:lang w:val="mn-MN"/>
        </w:rPr>
        <w:t>.</w:t>
      </w:r>
      <w:r w:rsidRPr="00C26EBB">
        <w:rPr>
          <w:rFonts w:ascii="Arial" w:hAnsi="Arial" w:cs="Arial"/>
          <w:color w:val="000000" w:themeColor="text1"/>
          <w:lang w:val="mn-MN"/>
        </w:rPr>
        <w:t>мал эмнэлгийн</w:t>
      </w:r>
      <w:r>
        <w:rPr>
          <w:rFonts w:ascii="Arial" w:hAnsi="Arial" w:cs="Arial"/>
          <w:color w:val="000000" w:themeColor="text1"/>
          <w:lang w:val="mn-MN"/>
        </w:rPr>
        <w:t xml:space="preserve"> хяналтын</w:t>
      </w:r>
      <w:r w:rsidRPr="00C26EBB">
        <w:rPr>
          <w:rFonts w:ascii="Arial" w:hAnsi="Arial" w:cs="Arial"/>
          <w:color w:val="000000" w:themeColor="text1"/>
          <w:lang w:val="mn-MN"/>
        </w:rPr>
        <w:t xml:space="preserve"> </w:t>
      </w:r>
      <w:r w:rsidRPr="00691A82">
        <w:rPr>
          <w:rFonts w:ascii="Arial" w:hAnsi="Arial" w:cs="Arial"/>
          <w:color w:val="000000" w:themeColor="text1"/>
          <w:shd w:val="clear" w:color="auto" w:fill="FFFFFF"/>
          <w:lang w:val="mn-MN"/>
        </w:rPr>
        <w:t>улсын байцаагч</w:t>
      </w:r>
      <w:r>
        <w:rPr>
          <w:rFonts w:ascii="Arial" w:hAnsi="Arial" w:cs="Arial"/>
          <w:color w:val="000000" w:themeColor="text1"/>
          <w:shd w:val="clear" w:color="auto" w:fill="FFFFFF"/>
          <w:lang w:val="mn-MN"/>
        </w:rPr>
        <w:t>ийн эрх олгох</w:t>
      </w:r>
      <w:r w:rsidRPr="00AE2187">
        <w:rPr>
          <w:rFonts w:ascii="Arial" w:eastAsiaTheme="minorEastAsia" w:hAnsi="Arial" w:cs="Arial"/>
          <w:color w:val="000000" w:themeColor="text1"/>
          <w:shd w:val="clear" w:color="auto" w:fill="FFFFFF"/>
          <w:lang w:val="mn-MN"/>
        </w:rPr>
        <w:t>;</w:t>
      </w:r>
    </w:p>
    <w:p w14:paraId="5AC7B1CB" w14:textId="77777777" w:rsidR="002C7E32" w:rsidRDefault="002C7E32" w:rsidP="002C7E32">
      <w:pPr>
        <w:pStyle w:val="NormalWeb"/>
        <w:tabs>
          <w:tab w:val="left" w:pos="0"/>
          <w:tab w:val="left" w:pos="993"/>
        </w:tabs>
        <w:spacing w:before="0" w:beforeAutospacing="0" w:after="0" w:afterAutospacing="0"/>
        <w:ind w:right="-22"/>
        <w:contextualSpacing/>
        <w:jc w:val="both"/>
        <w:rPr>
          <w:rFonts w:ascii="Arial" w:hAnsi="Arial" w:cs="Arial"/>
          <w:color w:val="000000" w:themeColor="text1"/>
          <w:shd w:val="clear" w:color="auto" w:fill="FFFFFF"/>
          <w:lang w:val="mn-MN"/>
        </w:rPr>
      </w:pPr>
    </w:p>
    <w:p w14:paraId="39FCA52B" w14:textId="77777777" w:rsidR="002C7E32" w:rsidRPr="002673CE" w:rsidRDefault="002C7E32" w:rsidP="002C7E32">
      <w:pPr>
        <w:pStyle w:val="NormalWeb"/>
        <w:tabs>
          <w:tab w:val="left" w:pos="0"/>
          <w:tab w:val="left" w:pos="993"/>
        </w:tabs>
        <w:spacing w:before="0" w:beforeAutospacing="0" w:after="0" w:afterAutospacing="0"/>
        <w:ind w:right="-22"/>
        <w:contextualSpacing/>
        <w:jc w:val="both"/>
        <w:rPr>
          <w:rFonts w:ascii="Arial" w:eastAsiaTheme="minorEastAsia" w:hAnsi="Arial" w:cs="Arial"/>
          <w:bCs/>
          <w:color w:val="000000" w:themeColor="text1"/>
          <w:shd w:val="clear" w:color="auto" w:fill="FFFFFF"/>
          <w:lang w:val="mn-MN"/>
        </w:rPr>
      </w:pPr>
      <w:r>
        <w:rPr>
          <w:rFonts w:ascii="Arial" w:hAnsi="Arial" w:cs="Arial"/>
          <w:color w:val="000000" w:themeColor="text1"/>
          <w:shd w:val="clear" w:color="auto" w:fill="FFFFFF"/>
          <w:lang w:val="mn-MN"/>
        </w:rPr>
        <w:tab/>
      </w:r>
      <w:r>
        <w:rPr>
          <w:rFonts w:ascii="Arial" w:hAnsi="Arial" w:cs="Arial"/>
          <w:color w:val="000000" w:themeColor="text1"/>
          <w:shd w:val="clear" w:color="auto" w:fill="FFFFFF"/>
          <w:lang w:val="mn-MN"/>
        </w:rPr>
        <w:tab/>
        <w:t xml:space="preserve">31.4.5.Төрийн хяналт шалгалтын тухай хуульд заасны дагуу </w:t>
      </w:r>
      <w:r w:rsidRPr="00691A82">
        <w:rPr>
          <w:rFonts w:ascii="Arial" w:hAnsi="Arial" w:cs="Arial"/>
          <w:bCs/>
          <w:color w:val="000000" w:themeColor="text1"/>
          <w:lang w:val="mn-MN"/>
        </w:rPr>
        <w:t>хяналтын хуудсыг</w:t>
      </w:r>
      <w:r w:rsidRPr="00691A82">
        <w:rPr>
          <w:rFonts w:ascii="Arial" w:eastAsia="Arial" w:hAnsi="Arial" w:cs="Arial"/>
          <w:bCs/>
          <w:color w:val="000000" w:themeColor="text1"/>
          <w:shd w:val="clear" w:color="auto" w:fill="FFFFFF"/>
          <w:lang w:val="mn-MN"/>
        </w:rPr>
        <w:t xml:space="preserve"> бат</w:t>
      </w:r>
      <w:r>
        <w:rPr>
          <w:rFonts w:ascii="Arial" w:eastAsia="Arial" w:hAnsi="Arial" w:cs="Arial"/>
          <w:bCs/>
          <w:color w:val="000000" w:themeColor="text1"/>
          <w:shd w:val="clear" w:color="auto" w:fill="FFFFFF"/>
          <w:lang w:val="mn-MN"/>
        </w:rPr>
        <w:t>лах</w:t>
      </w:r>
      <w:r w:rsidRPr="002673CE">
        <w:rPr>
          <w:rFonts w:ascii="Arial" w:eastAsiaTheme="minorEastAsia" w:hAnsi="Arial" w:cs="Arial"/>
          <w:bCs/>
          <w:color w:val="000000" w:themeColor="text1"/>
          <w:shd w:val="clear" w:color="auto" w:fill="FFFFFF"/>
          <w:lang w:val="mn-MN"/>
        </w:rPr>
        <w:t>;</w:t>
      </w:r>
    </w:p>
    <w:p w14:paraId="2C593618" w14:textId="77777777" w:rsidR="002C7E32" w:rsidRDefault="002C7E32" w:rsidP="002C7E32">
      <w:pPr>
        <w:pStyle w:val="NormalWeb"/>
        <w:tabs>
          <w:tab w:val="left" w:pos="0"/>
          <w:tab w:val="left" w:pos="993"/>
        </w:tabs>
        <w:spacing w:before="0" w:beforeAutospacing="0" w:after="0" w:afterAutospacing="0"/>
        <w:ind w:right="-22"/>
        <w:contextualSpacing/>
        <w:jc w:val="both"/>
        <w:rPr>
          <w:rFonts w:ascii="Arial" w:eastAsia="Arial" w:hAnsi="Arial" w:cs="Arial"/>
          <w:bCs/>
          <w:color w:val="000000" w:themeColor="text1"/>
          <w:shd w:val="clear" w:color="auto" w:fill="FFFFFF"/>
          <w:lang w:val="mn-MN"/>
        </w:rPr>
      </w:pPr>
    </w:p>
    <w:p w14:paraId="757CF787" w14:textId="77777777" w:rsidR="002C7E32" w:rsidRDefault="002C7E32" w:rsidP="002C7E32">
      <w:pPr>
        <w:pStyle w:val="NormalWeb"/>
        <w:tabs>
          <w:tab w:val="left" w:pos="0"/>
          <w:tab w:val="left" w:pos="993"/>
        </w:tabs>
        <w:spacing w:before="0" w:beforeAutospacing="0" w:after="0" w:afterAutospacing="0"/>
        <w:ind w:right="-22"/>
        <w:contextualSpacing/>
        <w:jc w:val="both"/>
        <w:rPr>
          <w:rFonts w:ascii="Arial" w:eastAsiaTheme="minorEastAsia" w:hAnsi="Arial" w:cs="Arial"/>
          <w:color w:val="000000" w:themeColor="text1"/>
          <w:lang w:val="mn-MN"/>
        </w:rPr>
      </w:pPr>
      <w:r>
        <w:rPr>
          <w:rFonts w:ascii="Arial" w:eastAsia="Arial" w:hAnsi="Arial" w:cs="Arial"/>
          <w:bCs/>
          <w:color w:val="000000" w:themeColor="text1"/>
          <w:shd w:val="clear" w:color="auto" w:fill="FFFFFF"/>
          <w:lang w:val="mn-MN"/>
        </w:rPr>
        <w:tab/>
      </w:r>
      <w:r>
        <w:rPr>
          <w:rFonts w:ascii="Arial" w:eastAsia="Arial" w:hAnsi="Arial" w:cs="Arial"/>
          <w:bCs/>
          <w:color w:val="000000" w:themeColor="text1"/>
          <w:shd w:val="clear" w:color="auto" w:fill="FFFFFF"/>
          <w:lang w:val="mn-MN"/>
        </w:rPr>
        <w:tab/>
      </w:r>
      <w:r>
        <w:rPr>
          <w:rFonts w:ascii="Arial" w:eastAsiaTheme="minorEastAsia" w:hAnsi="Arial" w:cs="Arial"/>
          <w:color w:val="000000" w:themeColor="text1"/>
          <w:lang w:val="mn-MN"/>
        </w:rPr>
        <w:t>31</w:t>
      </w:r>
      <w:r w:rsidRPr="002673CE">
        <w:rPr>
          <w:rFonts w:ascii="Arial" w:eastAsiaTheme="minorEastAsia" w:hAnsi="Arial" w:cs="Arial"/>
          <w:color w:val="000000" w:themeColor="text1"/>
          <w:lang w:val="mn-MN"/>
        </w:rPr>
        <w:t>.</w:t>
      </w:r>
      <w:r>
        <w:rPr>
          <w:rFonts w:ascii="Arial" w:eastAsiaTheme="minorEastAsia" w:hAnsi="Arial" w:cs="Arial"/>
          <w:color w:val="000000" w:themeColor="text1"/>
          <w:lang w:val="mn-MN"/>
        </w:rPr>
        <w:t>4</w:t>
      </w:r>
      <w:r w:rsidRPr="002673CE">
        <w:rPr>
          <w:rFonts w:ascii="Arial" w:eastAsiaTheme="minorEastAsia" w:hAnsi="Arial" w:cs="Arial"/>
          <w:color w:val="000000" w:themeColor="text1"/>
          <w:lang w:val="mn-MN"/>
        </w:rPr>
        <w:t>.</w:t>
      </w:r>
      <w:r>
        <w:rPr>
          <w:rFonts w:ascii="Arial" w:eastAsiaTheme="minorEastAsia" w:hAnsi="Arial" w:cs="Arial"/>
          <w:color w:val="000000" w:themeColor="text1"/>
          <w:lang w:val="mn-MN"/>
        </w:rPr>
        <w:t>6</w:t>
      </w:r>
      <w:r w:rsidRPr="002673CE">
        <w:rPr>
          <w:rFonts w:ascii="Arial" w:eastAsiaTheme="minorEastAsia" w:hAnsi="Arial" w:cs="Arial"/>
          <w:color w:val="000000" w:themeColor="text1"/>
          <w:lang w:val="mn-MN"/>
        </w:rPr>
        <w:t>.салбарын хууль тогтоомжийн хэрэгжилт, үр дүнд дүн шинжилгээ хий</w:t>
      </w:r>
      <w:r>
        <w:rPr>
          <w:rFonts w:ascii="Arial" w:eastAsiaTheme="minorEastAsia" w:hAnsi="Arial" w:cs="Arial"/>
          <w:color w:val="000000" w:themeColor="text1"/>
          <w:lang w:val="mn-MN"/>
        </w:rPr>
        <w:t>х</w:t>
      </w:r>
      <w:r w:rsidRPr="002673CE">
        <w:rPr>
          <w:rFonts w:ascii="Arial" w:eastAsiaTheme="minorEastAsia" w:hAnsi="Arial" w:cs="Arial"/>
          <w:color w:val="000000" w:themeColor="text1"/>
          <w:lang w:val="mn-MN"/>
        </w:rPr>
        <w:t>, боловсронгуй болгох, эрсдэлд суурилсан хяналт шалгалтын бодлогыг тодорхойлох, төлөвлөх, хэрэгжилтийг хангуулах</w:t>
      </w:r>
      <w:r>
        <w:rPr>
          <w:rFonts w:ascii="Arial" w:eastAsiaTheme="minorEastAsia" w:hAnsi="Arial" w:cs="Arial"/>
          <w:color w:val="000000" w:themeColor="text1"/>
          <w:lang w:val="mn-MN"/>
        </w:rPr>
        <w:t>.</w:t>
      </w:r>
    </w:p>
    <w:p w14:paraId="5630FAD1" w14:textId="77777777" w:rsidR="002C7E32" w:rsidRDefault="002C7E32" w:rsidP="002C7E32">
      <w:pPr>
        <w:pStyle w:val="NormalWeb"/>
        <w:tabs>
          <w:tab w:val="left" w:pos="0"/>
          <w:tab w:val="left" w:pos="993"/>
        </w:tabs>
        <w:spacing w:before="0" w:beforeAutospacing="0" w:after="0" w:afterAutospacing="0"/>
        <w:ind w:right="-22"/>
        <w:contextualSpacing/>
        <w:jc w:val="both"/>
        <w:rPr>
          <w:rFonts w:ascii="Arial" w:eastAsiaTheme="minorEastAsia" w:hAnsi="Arial" w:cs="Arial"/>
          <w:color w:val="000000" w:themeColor="text1"/>
          <w:lang w:val="mn-MN"/>
        </w:rPr>
      </w:pPr>
    </w:p>
    <w:p w14:paraId="3012F8AC" w14:textId="77777777" w:rsidR="002C7E32" w:rsidRPr="00691A82" w:rsidRDefault="002C7E32" w:rsidP="002C7E32">
      <w:pPr>
        <w:pStyle w:val="NormalWeb"/>
        <w:tabs>
          <w:tab w:val="left" w:pos="0"/>
          <w:tab w:val="left" w:pos="993"/>
        </w:tabs>
        <w:spacing w:before="0" w:beforeAutospacing="0" w:after="0" w:afterAutospacing="0"/>
        <w:ind w:right="-22"/>
        <w:contextualSpacing/>
        <w:jc w:val="both"/>
        <w:rPr>
          <w:rFonts w:ascii="Arial" w:hAnsi="Arial" w:cs="Arial"/>
          <w:color w:val="000000" w:themeColor="text1"/>
          <w:lang w:val="mn-MN"/>
        </w:rPr>
      </w:pPr>
      <w:r>
        <w:rPr>
          <w:rFonts w:ascii="Arial" w:eastAsiaTheme="minorEastAsia" w:hAnsi="Arial" w:cs="Arial"/>
          <w:color w:val="000000" w:themeColor="text1"/>
          <w:lang w:val="mn-MN"/>
        </w:rPr>
        <w:tab/>
      </w:r>
      <w:r w:rsidRPr="00691A82">
        <w:rPr>
          <w:rFonts w:ascii="Arial" w:hAnsi="Arial" w:cs="Arial"/>
          <w:color w:val="000000" w:themeColor="text1"/>
          <w:shd w:val="clear" w:color="auto" w:fill="FFFFFF"/>
          <w:lang w:val="mn-MN"/>
        </w:rPr>
        <w:t>31.</w:t>
      </w:r>
      <w:r w:rsidRPr="009C137F">
        <w:rPr>
          <w:rFonts w:ascii="Arial" w:hAnsi="Arial" w:cs="Arial"/>
          <w:color w:val="000000" w:themeColor="text1"/>
          <w:shd w:val="clear" w:color="auto" w:fill="FFFFFF"/>
          <w:lang w:val="mn-MN"/>
        </w:rPr>
        <w:t>5</w:t>
      </w:r>
      <w:r w:rsidRPr="00691A82">
        <w:rPr>
          <w:rFonts w:ascii="Arial" w:hAnsi="Arial" w:cs="Arial"/>
          <w:color w:val="000000" w:themeColor="text1"/>
          <w:shd w:val="clear" w:color="auto" w:fill="FFFFFF"/>
          <w:lang w:val="mn-MN"/>
        </w:rPr>
        <w:t>.</w:t>
      </w:r>
      <w:r w:rsidRPr="00691A82">
        <w:rPr>
          <w:rFonts w:ascii="Arial" w:hAnsi="Arial" w:cs="Arial"/>
          <w:color w:val="000000" w:themeColor="text1"/>
          <w:lang w:val="mn-MN"/>
        </w:rPr>
        <w:t>Мал, амьтны эрүүл мэндийн асуудал хариуцсан төрийн захиргааны байгууллага</w:t>
      </w:r>
      <w:r w:rsidRPr="00691A82">
        <w:rPr>
          <w:rFonts w:ascii="Arial" w:hAnsi="Arial" w:cs="Arial"/>
          <w:color w:val="000000" w:themeColor="text1"/>
          <w:shd w:val="clear" w:color="auto" w:fill="FFFFFF"/>
          <w:lang w:val="mn-MN"/>
        </w:rPr>
        <w:t xml:space="preserve"> мал эмнэлгийн хяналтын чиглэлээр дараах бүрэн эрхийг хэрэгжүүлнэ:</w:t>
      </w:r>
      <w:r w:rsidRPr="00691A82">
        <w:rPr>
          <w:rFonts w:ascii="Arial" w:hAnsi="Arial" w:cs="Arial"/>
          <w:color w:val="000000" w:themeColor="text1"/>
          <w:lang w:val="mn-MN"/>
        </w:rPr>
        <w:t xml:space="preserve"> </w:t>
      </w:r>
    </w:p>
    <w:p w14:paraId="62DAA2AB" w14:textId="77777777" w:rsidR="002C7E32" w:rsidRPr="00691A82" w:rsidRDefault="002C7E32" w:rsidP="002C7E32">
      <w:pPr>
        <w:pStyle w:val="NormalWeb"/>
        <w:tabs>
          <w:tab w:val="left" w:pos="0"/>
          <w:tab w:val="left" w:pos="993"/>
        </w:tabs>
        <w:spacing w:before="0" w:beforeAutospacing="0" w:after="0" w:afterAutospacing="0"/>
        <w:ind w:right="-22" w:firstLine="1701"/>
        <w:contextualSpacing/>
        <w:jc w:val="both"/>
        <w:rPr>
          <w:rFonts w:ascii="Arial" w:hAnsi="Arial" w:cs="Arial"/>
          <w:color w:val="000000" w:themeColor="text1"/>
          <w:lang w:val="mn-MN"/>
        </w:rPr>
      </w:pPr>
    </w:p>
    <w:p w14:paraId="789F5F32" w14:textId="77777777" w:rsidR="002C7E32" w:rsidRPr="00691A82" w:rsidRDefault="002C7E32" w:rsidP="002C7E32">
      <w:pPr>
        <w:pStyle w:val="NormalWeb"/>
        <w:tabs>
          <w:tab w:val="left" w:pos="0"/>
          <w:tab w:val="left" w:pos="993"/>
        </w:tabs>
        <w:spacing w:before="0" w:beforeAutospacing="0" w:after="0" w:afterAutospacing="0"/>
        <w:ind w:right="-22"/>
        <w:contextualSpacing/>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691A82">
        <w:rPr>
          <w:rFonts w:ascii="Arial" w:eastAsia="Arial" w:hAnsi="Arial" w:cs="Arial"/>
          <w:bCs/>
          <w:color w:val="000000" w:themeColor="text1"/>
          <w:shd w:val="clear" w:color="auto" w:fill="FFFFFF"/>
          <w:lang w:val="mn-MN"/>
        </w:rPr>
        <w:t>31.</w:t>
      </w:r>
      <w:r>
        <w:rPr>
          <w:rFonts w:ascii="Arial" w:eastAsia="Arial" w:hAnsi="Arial" w:cs="Arial"/>
          <w:bCs/>
          <w:color w:val="000000" w:themeColor="text1"/>
          <w:shd w:val="clear" w:color="auto" w:fill="FFFFFF"/>
          <w:lang w:val="mn-MN"/>
        </w:rPr>
        <w:t>5</w:t>
      </w:r>
      <w:r w:rsidRPr="00691A82">
        <w:rPr>
          <w:rFonts w:ascii="Arial" w:eastAsia="Arial" w:hAnsi="Arial" w:cs="Arial"/>
          <w:bCs/>
          <w:color w:val="000000" w:themeColor="text1"/>
          <w:shd w:val="clear" w:color="auto" w:fill="FFFFFF"/>
          <w:lang w:val="mn-MN"/>
        </w:rPr>
        <w:t>.</w:t>
      </w:r>
      <w:r>
        <w:rPr>
          <w:rFonts w:ascii="Arial" w:eastAsia="Arial" w:hAnsi="Arial" w:cs="Arial"/>
          <w:bCs/>
          <w:color w:val="000000" w:themeColor="text1"/>
          <w:shd w:val="clear" w:color="auto" w:fill="FFFFFF"/>
          <w:lang w:val="mn-MN"/>
        </w:rPr>
        <w:t>1</w:t>
      </w:r>
      <w:r w:rsidRPr="00691A82">
        <w:rPr>
          <w:rFonts w:ascii="Arial" w:eastAsia="Arial" w:hAnsi="Arial" w:cs="Arial"/>
          <w:bCs/>
          <w:color w:val="000000" w:themeColor="text1"/>
          <w:shd w:val="clear" w:color="auto" w:fill="FFFFFF"/>
          <w:lang w:val="mn-MN"/>
        </w:rPr>
        <w:t>.</w:t>
      </w:r>
      <w:r w:rsidRPr="00691A82">
        <w:rPr>
          <w:rFonts w:ascii="Arial" w:hAnsi="Arial" w:cs="Arial"/>
          <w:color w:val="000000" w:themeColor="text1"/>
          <w:lang w:val="mn-MN"/>
        </w:rPr>
        <w:t xml:space="preserve">өөрийн бүрэн эрхэд хамаарах асуудлаар гадаад улсын ижил төрлийн байгууллага, олон улсын байгууллагатай </w:t>
      </w:r>
      <w:r w:rsidRPr="00691A82">
        <w:rPr>
          <w:rFonts w:ascii="Arial" w:hAnsi="Arial" w:cs="Arial"/>
          <w:color w:val="000000" w:themeColor="text1"/>
          <w:shd w:val="clear" w:color="auto" w:fill="FFFFFF"/>
          <w:lang w:val="mn-MN"/>
        </w:rPr>
        <w:t>мал эмнэлэг, хорио цээрийн нөхц</w:t>
      </w:r>
      <w:r>
        <w:rPr>
          <w:rFonts w:ascii="Arial" w:hAnsi="Arial" w:cs="Arial"/>
          <w:color w:val="000000" w:themeColor="text1"/>
          <w:shd w:val="clear" w:color="auto" w:fill="FFFFFF"/>
          <w:lang w:val="mn-MN"/>
        </w:rPr>
        <w:t>ө</w:t>
      </w:r>
      <w:r w:rsidRPr="00691A82">
        <w:rPr>
          <w:rFonts w:ascii="Arial" w:hAnsi="Arial" w:cs="Arial"/>
          <w:color w:val="000000" w:themeColor="text1"/>
          <w:shd w:val="clear" w:color="auto" w:fill="FFFFFF"/>
          <w:lang w:val="mn-MN"/>
        </w:rPr>
        <w:t>лийг тохиролцо</w:t>
      </w:r>
      <w:r>
        <w:rPr>
          <w:rFonts w:ascii="Arial" w:hAnsi="Arial" w:cs="Arial"/>
          <w:color w:val="000000" w:themeColor="text1"/>
          <w:shd w:val="clear" w:color="auto" w:fill="FFFFFF"/>
          <w:lang w:val="mn-MN"/>
        </w:rPr>
        <w:t>х</w:t>
      </w:r>
      <w:r w:rsidRPr="00691A82">
        <w:rPr>
          <w:rFonts w:ascii="Arial" w:hAnsi="Arial" w:cs="Arial"/>
          <w:color w:val="000000" w:themeColor="text1"/>
          <w:shd w:val="clear" w:color="auto" w:fill="FFFFFF"/>
          <w:lang w:val="mn-MN"/>
        </w:rPr>
        <w:t>,</w:t>
      </w:r>
      <w:r w:rsidRPr="00691A82">
        <w:rPr>
          <w:rFonts w:ascii="Arial" w:hAnsi="Arial" w:cs="Arial"/>
          <w:color w:val="000000" w:themeColor="text1"/>
          <w:lang w:val="mn-MN"/>
        </w:rPr>
        <w:t xml:space="preserve"> </w:t>
      </w:r>
      <w:r w:rsidRPr="00691A82">
        <w:rPr>
          <w:rFonts w:ascii="Arial" w:hAnsi="Arial" w:cs="Arial"/>
          <w:color w:val="000000" w:themeColor="text1"/>
          <w:shd w:val="clear" w:color="auto" w:fill="FFFFFF"/>
          <w:lang w:val="mn-MN"/>
        </w:rPr>
        <w:t>хяналт шалгалтын ажлыг уялдуулан хамтран ажилла</w:t>
      </w:r>
      <w:r>
        <w:rPr>
          <w:rFonts w:ascii="Arial" w:hAnsi="Arial" w:cs="Arial"/>
          <w:color w:val="000000" w:themeColor="text1"/>
          <w:shd w:val="clear" w:color="auto" w:fill="FFFFFF"/>
          <w:lang w:val="mn-MN"/>
        </w:rPr>
        <w:t>х</w:t>
      </w:r>
      <w:r w:rsidRPr="009C137F">
        <w:rPr>
          <w:rFonts w:ascii="Arial" w:eastAsiaTheme="minorEastAsia" w:hAnsi="Arial" w:cs="Arial"/>
          <w:color w:val="000000" w:themeColor="text1"/>
          <w:shd w:val="clear" w:color="auto" w:fill="FFFFFF"/>
          <w:lang w:val="mn-MN"/>
        </w:rPr>
        <w:t>;</w:t>
      </w:r>
      <w:r w:rsidRPr="00691A82">
        <w:rPr>
          <w:rFonts w:ascii="Arial" w:hAnsi="Arial" w:cs="Arial"/>
          <w:color w:val="000000" w:themeColor="text1"/>
          <w:shd w:val="clear" w:color="auto" w:fill="FFFFFF"/>
          <w:lang w:val="mn-MN"/>
        </w:rPr>
        <w:t xml:space="preserve"> </w:t>
      </w:r>
    </w:p>
    <w:p w14:paraId="151402A5" w14:textId="77777777" w:rsidR="002C7E32" w:rsidRPr="00691A82" w:rsidRDefault="002C7E32" w:rsidP="002C7E32">
      <w:pPr>
        <w:pStyle w:val="NormalWeb"/>
        <w:tabs>
          <w:tab w:val="left" w:pos="0"/>
          <w:tab w:val="left" w:pos="993"/>
        </w:tabs>
        <w:spacing w:before="0" w:beforeAutospacing="0" w:after="0" w:afterAutospacing="0"/>
        <w:ind w:right="-22" w:firstLine="1701"/>
        <w:contextualSpacing/>
        <w:jc w:val="both"/>
        <w:rPr>
          <w:rFonts w:ascii="Arial" w:hAnsi="Arial" w:cs="Arial"/>
          <w:color w:val="000000" w:themeColor="text1"/>
          <w:lang w:val="mn-MN"/>
        </w:rPr>
      </w:pPr>
    </w:p>
    <w:p w14:paraId="3BB6229F" w14:textId="77777777" w:rsidR="002C7E32" w:rsidRPr="00691A82" w:rsidRDefault="002C7E32" w:rsidP="002C7E32">
      <w:pPr>
        <w:pStyle w:val="NormalWeb"/>
        <w:tabs>
          <w:tab w:val="left" w:pos="0"/>
          <w:tab w:val="left" w:pos="993"/>
        </w:tabs>
        <w:spacing w:before="0" w:beforeAutospacing="0" w:after="0" w:afterAutospacing="0"/>
        <w:ind w:right="-22"/>
        <w:contextualSpacing/>
        <w:jc w:val="both"/>
        <w:rPr>
          <w:rFonts w:ascii="Arial" w:hAnsi="Arial" w:cs="Arial"/>
          <w:noProof/>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691A82">
        <w:rPr>
          <w:rFonts w:ascii="Arial" w:hAnsi="Arial" w:cs="Arial"/>
          <w:color w:val="000000" w:themeColor="text1"/>
          <w:lang w:val="mn-MN"/>
        </w:rPr>
        <w:t>31.</w:t>
      </w:r>
      <w:r>
        <w:rPr>
          <w:rFonts w:ascii="Arial" w:hAnsi="Arial" w:cs="Arial"/>
          <w:color w:val="000000" w:themeColor="text1"/>
          <w:lang w:val="mn-MN"/>
        </w:rPr>
        <w:t>5</w:t>
      </w:r>
      <w:r w:rsidRPr="00691A82">
        <w:rPr>
          <w:rFonts w:ascii="Arial" w:hAnsi="Arial" w:cs="Arial"/>
          <w:color w:val="000000" w:themeColor="text1"/>
          <w:lang w:val="mn-MN"/>
        </w:rPr>
        <w:t>.</w:t>
      </w:r>
      <w:r>
        <w:rPr>
          <w:rFonts w:ascii="Arial" w:hAnsi="Arial" w:cs="Arial"/>
          <w:color w:val="000000" w:themeColor="text1"/>
          <w:lang w:val="mn-MN"/>
        </w:rPr>
        <w:t>2</w:t>
      </w:r>
      <w:r w:rsidRPr="00691A82">
        <w:rPr>
          <w:rFonts w:ascii="Arial" w:hAnsi="Arial" w:cs="Arial"/>
          <w:color w:val="000000" w:themeColor="text1"/>
          <w:lang w:val="mn-MN"/>
        </w:rPr>
        <w:t>.</w:t>
      </w:r>
      <w:r w:rsidRPr="00691A82">
        <w:rPr>
          <w:rFonts w:ascii="Arial" w:hAnsi="Arial" w:cs="Arial"/>
          <w:noProof/>
          <w:color w:val="000000" w:themeColor="text1"/>
          <w:lang w:val="mn-MN"/>
        </w:rPr>
        <w:t xml:space="preserve">Монгол Улсад импортлох мал, амьтан, тэдгээрийн гаралтай бүтээгдэхүүнд тавигдах мал эмнэлгийн шаардлагыг </w:t>
      </w:r>
      <w:r>
        <w:rPr>
          <w:rFonts w:ascii="Arial" w:hAnsi="Arial" w:cs="Arial"/>
          <w:noProof/>
          <w:color w:val="000000" w:themeColor="text1"/>
          <w:lang w:val="mn-MN"/>
        </w:rPr>
        <w:t>батлах</w:t>
      </w:r>
      <w:r w:rsidRPr="009C137F">
        <w:rPr>
          <w:rFonts w:ascii="Arial" w:eastAsiaTheme="minorEastAsia" w:hAnsi="Arial" w:cs="Arial"/>
          <w:noProof/>
          <w:color w:val="000000" w:themeColor="text1"/>
          <w:lang w:val="mn-MN"/>
        </w:rPr>
        <w:t>;</w:t>
      </w:r>
      <w:r w:rsidRPr="00691A82">
        <w:rPr>
          <w:rFonts w:ascii="Arial" w:hAnsi="Arial" w:cs="Arial"/>
          <w:noProof/>
          <w:color w:val="000000" w:themeColor="text1"/>
          <w:lang w:val="mn-MN"/>
        </w:rPr>
        <w:t xml:space="preserve"> </w:t>
      </w:r>
    </w:p>
    <w:p w14:paraId="555B0DD2" w14:textId="77777777" w:rsidR="002C7E32" w:rsidRPr="00691A82" w:rsidRDefault="002C7E32" w:rsidP="002C7E32">
      <w:pPr>
        <w:pStyle w:val="NormalWeb"/>
        <w:tabs>
          <w:tab w:val="left" w:pos="0"/>
          <w:tab w:val="left" w:pos="993"/>
        </w:tabs>
        <w:spacing w:before="0" w:beforeAutospacing="0" w:after="0" w:afterAutospacing="0"/>
        <w:ind w:right="-22" w:firstLine="1701"/>
        <w:contextualSpacing/>
        <w:jc w:val="both"/>
        <w:rPr>
          <w:rFonts w:ascii="Arial" w:hAnsi="Arial" w:cs="Arial"/>
          <w:noProof/>
          <w:color w:val="000000" w:themeColor="text1"/>
          <w:lang w:val="mn-MN"/>
        </w:rPr>
      </w:pPr>
    </w:p>
    <w:p w14:paraId="212E05E3" w14:textId="77777777" w:rsidR="002C7E32" w:rsidRPr="002673CE" w:rsidRDefault="002C7E32" w:rsidP="002C7E32">
      <w:pPr>
        <w:pStyle w:val="NormalWeb"/>
        <w:tabs>
          <w:tab w:val="left" w:pos="0"/>
          <w:tab w:val="left" w:pos="993"/>
        </w:tabs>
        <w:spacing w:before="0" w:beforeAutospacing="0" w:after="0" w:afterAutospacing="0"/>
        <w:ind w:right="-22"/>
        <w:contextualSpacing/>
        <w:jc w:val="both"/>
        <w:rPr>
          <w:rFonts w:ascii="Arial" w:eastAsiaTheme="minorEastAsia" w:hAnsi="Arial" w:cs="Arial"/>
          <w:color w:val="000000" w:themeColor="text1"/>
          <w:lang w:val="mn-MN"/>
        </w:rPr>
      </w:pPr>
      <w:r>
        <w:rPr>
          <w:rFonts w:ascii="Arial" w:hAnsi="Arial" w:cs="Arial"/>
          <w:noProof/>
          <w:color w:val="000000" w:themeColor="text1"/>
          <w:lang w:val="mn-MN"/>
        </w:rPr>
        <w:tab/>
      </w:r>
      <w:r>
        <w:rPr>
          <w:rFonts w:ascii="Arial" w:hAnsi="Arial" w:cs="Arial"/>
          <w:noProof/>
          <w:color w:val="000000" w:themeColor="text1"/>
          <w:lang w:val="mn-MN"/>
        </w:rPr>
        <w:tab/>
      </w:r>
      <w:r w:rsidRPr="00691A82">
        <w:rPr>
          <w:rFonts w:ascii="Arial" w:hAnsi="Arial" w:cs="Arial"/>
          <w:noProof/>
          <w:color w:val="000000" w:themeColor="text1"/>
          <w:lang w:val="mn-MN"/>
        </w:rPr>
        <w:t>31.</w:t>
      </w:r>
      <w:r w:rsidRPr="00566CEE">
        <w:rPr>
          <w:rFonts w:ascii="Arial" w:hAnsi="Arial" w:cs="Arial"/>
          <w:noProof/>
          <w:color w:val="000000" w:themeColor="text1"/>
          <w:lang w:val="mn-MN"/>
        </w:rPr>
        <w:t>5</w:t>
      </w:r>
      <w:r w:rsidRPr="00691A82">
        <w:rPr>
          <w:rFonts w:ascii="Arial" w:hAnsi="Arial" w:cs="Arial"/>
          <w:noProof/>
          <w:color w:val="000000" w:themeColor="text1"/>
          <w:lang w:val="mn-MN"/>
        </w:rPr>
        <w:t>.</w:t>
      </w:r>
      <w:r>
        <w:rPr>
          <w:rFonts w:ascii="Arial" w:hAnsi="Arial" w:cs="Arial"/>
          <w:noProof/>
          <w:color w:val="000000" w:themeColor="text1"/>
          <w:lang w:val="mn-MN"/>
        </w:rPr>
        <w:t>3</w:t>
      </w:r>
      <w:r w:rsidRPr="00691A82">
        <w:rPr>
          <w:rFonts w:ascii="Arial" w:hAnsi="Arial" w:cs="Arial"/>
          <w:noProof/>
          <w:color w:val="000000" w:themeColor="text1"/>
          <w:lang w:val="mn-MN"/>
        </w:rPr>
        <w:t>.</w:t>
      </w:r>
      <w:r w:rsidRPr="00691A82">
        <w:rPr>
          <w:rFonts w:ascii="Arial" w:hAnsi="Arial" w:cs="Arial"/>
          <w:color w:val="000000" w:themeColor="text1"/>
          <w:lang w:val="mn-MN"/>
        </w:rPr>
        <w:t>олон улсын мал эмнэлгийн гэрчилгээ олго</w:t>
      </w:r>
      <w:r>
        <w:rPr>
          <w:rFonts w:ascii="Arial" w:hAnsi="Arial" w:cs="Arial"/>
          <w:color w:val="000000" w:themeColor="text1"/>
          <w:lang w:val="mn-MN"/>
        </w:rPr>
        <w:t>х</w:t>
      </w:r>
      <w:r w:rsidRPr="002673CE">
        <w:rPr>
          <w:rFonts w:ascii="Arial" w:eastAsiaTheme="minorEastAsia" w:hAnsi="Arial" w:cs="Arial"/>
          <w:color w:val="000000" w:themeColor="text1"/>
          <w:lang w:val="mn-MN"/>
        </w:rPr>
        <w:t>;</w:t>
      </w:r>
    </w:p>
    <w:p w14:paraId="7DA48BB6" w14:textId="77777777" w:rsidR="002C7E32" w:rsidRPr="00691A82" w:rsidRDefault="002C7E32" w:rsidP="002C7E32">
      <w:pPr>
        <w:pStyle w:val="NormalWeb"/>
        <w:tabs>
          <w:tab w:val="left" w:pos="0"/>
        </w:tabs>
        <w:spacing w:before="0" w:beforeAutospacing="0" w:after="0" w:afterAutospacing="0"/>
        <w:ind w:right="-22" w:firstLine="1701"/>
        <w:contextualSpacing/>
        <w:jc w:val="both"/>
        <w:rPr>
          <w:rFonts w:ascii="Arial" w:hAnsi="Arial" w:cs="Arial"/>
          <w:color w:val="000000" w:themeColor="text1"/>
          <w:lang w:val="mn-MN"/>
        </w:rPr>
      </w:pPr>
    </w:p>
    <w:p w14:paraId="2C90B270" w14:textId="77777777" w:rsidR="002C7E32" w:rsidRPr="001512DA" w:rsidRDefault="002C7E32" w:rsidP="002C7E32">
      <w:pPr>
        <w:pStyle w:val="NormalWeb"/>
        <w:tabs>
          <w:tab w:val="left" w:pos="0"/>
        </w:tabs>
        <w:spacing w:before="0" w:beforeAutospacing="0" w:after="0" w:afterAutospacing="0"/>
        <w:ind w:right="-22"/>
        <w:contextualSpacing/>
        <w:jc w:val="both"/>
        <w:rPr>
          <w:rFonts w:ascii="Arial" w:eastAsiaTheme="minorEastAsia"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691A82">
        <w:rPr>
          <w:rFonts w:ascii="Arial" w:hAnsi="Arial" w:cs="Arial"/>
          <w:color w:val="000000" w:themeColor="text1"/>
          <w:lang w:val="mn-MN"/>
        </w:rPr>
        <w:t>31.</w:t>
      </w:r>
      <w:r>
        <w:rPr>
          <w:rFonts w:ascii="Arial" w:hAnsi="Arial" w:cs="Arial"/>
          <w:color w:val="000000" w:themeColor="text1"/>
          <w:lang w:val="mn-MN"/>
        </w:rPr>
        <w:t>5</w:t>
      </w:r>
      <w:r w:rsidRPr="00691A82">
        <w:rPr>
          <w:rFonts w:ascii="Arial" w:hAnsi="Arial" w:cs="Arial"/>
          <w:color w:val="000000" w:themeColor="text1"/>
          <w:lang w:val="mn-MN"/>
        </w:rPr>
        <w:t>.</w:t>
      </w:r>
      <w:r>
        <w:rPr>
          <w:rFonts w:ascii="Arial" w:hAnsi="Arial" w:cs="Arial"/>
          <w:color w:val="000000" w:themeColor="text1"/>
          <w:lang w:val="mn-MN"/>
        </w:rPr>
        <w:t>4</w:t>
      </w:r>
      <w:r w:rsidRPr="00691A82">
        <w:rPr>
          <w:rFonts w:ascii="Arial" w:hAnsi="Arial" w:cs="Arial"/>
          <w:color w:val="000000" w:themeColor="text1"/>
          <w:lang w:val="mn-MN"/>
        </w:rPr>
        <w:t>.Мал, амьтны эрүүл мэндийн тухай хууль болон бусад хууль тогтоомжид нийцүүлэн гаргасан эрх бүхий байгууллагын шийдвэр, мал эмнэлгийн ажил, үйлчилгээ, мал, амьтны гаралтай хүнсний болон хүнсний бус түүхий эд, бүтээгдэхүүний үйлдвэрлэл, худалдаа, үйлчилгээний эрүүл ахуй, ариун цэврийн шаардлага, стандарт, техникийн зохицуулалт, технологийн хэрэгжилтийг хангуул</w:t>
      </w:r>
      <w:r>
        <w:rPr>
          <w:rFonts w:ascii="Arial" w:hAnsi="Arial" w:cs="Arial"/>
          <w:color w:val="000000" w:themeColor="text1"/>
          <w:lang w:val="mn-MN"/>
        </w:rPr>
        <w:t>ах</w:t>
      </w:r>
      <w:r w:rsidRPr="001512DA">
        <w:rPr>
          <w:rFonts w:ascii="Arial" w:eastAsiaTheme="minorEastAsia" w:hAnsi="Arial" w:cs="Arial"/>
          <w:color w:val="000000" w:themeColor="text1"/>
          <w:lang w:val="mn-MN"/>
        </w:rPr>
        <w:t>;</w:t>
      </w:r>
    </w:p>
    <w:p w14:paraId="461A4D20" w14:textId="77777777" w:rsidR="002C7E32" w:rsidRDefault="002C7E32" w:rsidP="002C7E32">
      <w:pPr>
        <w:pStyle w:val="NormalWeb"/>
        <w:tabs>
          <w:tab w:val="left" w:pos="0"/>
        </w:tabs>
        <w:spacing w:before="0" w:beforeAutospacing="0" w:after="0" w:afterAutospacing="0"/>
        <w:ind w:right="-22"/>
        <w:contextualSpacing/>
        <w:jc w:val="both"/>
        <w:rPr>
          <w:rFonts w:ascii="Arial" w:hAnsi="Arial" w:cs="Arial"/>
          <w:color w:val="FF0000"/>
          <w:lang w:val="mn-MN"/>
        </w:rPr>
      </w:pPr>
      <w:r>
        <w:rPr>
          <w:rFonts w:ascii="Arial" w:hAnsi="Arial" w:cs="Arial"/>
          <w:color w:val="000000" w:themeColor="text1"/>
          <w:lang w:val="mn-MN"/>
        </w:rPr>
        <w:tab/>
      </w:r>
      <w:r>
        <w:rPr>
          <w:rFonts w:ascii="Arial" w:hAnsi="Arial" w:cs="Arial"/>
          <w:color w:val="000000" w:themeColor="text1"/>
          <w:lang w:val="mn-MN"/>
        </w:rPr>
        <w:tab/>
      </w:r>
    </w:p>
    <w:p w14:paraId="7A0DA7AD" w14:textId="77777777" w:rsidR="002C7E32" w:rsidRPr="00691A8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5</w:t>
      </w:r>
      <w:r w:rsidRPr="00691A82">
        <w:rPr>
          <w:rFonts w:ascii="Arial" w:hAnsi="Arial" w:cs="Arial"/>
          <w:color w:val="000000" w:themeColor="text1"/>
          <w:lang w:val="mn-MN"/>
        </w:rPr>
        <w:t>.</w:t>
      </w:r>
      <w:r>
        <w:rPr>
          <w:rFonts w:ascii="Arial" w:hAnsi="Arial" w:cs="Arial"/>
          <w:color w:val="000000" w:themeColor="text1"/>
          <w:lang w:val="mn-MN"/>
        </w:rPr>
        <w:t>5</w:t>
      </w:r>
      <w:r w:rsidRPr="00691A82">
        <w:rPr>
          <w:rFonts w:ascii="Arial" w:hAnsi="Arial" w:cs="Arial"/>
          <w:color w:val="000000" w:themeColor="text1"/>
          <w:lang w:val="mn-MN"/>
        </w:rPr>
        <w:t>.</w:t>
      </w:r>
      <w:r>
        <w:rPr>
          <w:rFonts w:ascii="Arial" w:hAnsi="Arial" w:cs="Arial"/>
          <w:color w:val="000000" w:themeColor="text1"/>
          <w:lang w:val="mn-MN"/>
        </w:rPr>
        <w:t xml:space="preserve">импортлох </w:t>
      </w:r>
      <w:r w:rsidRPr="00691A82">
        <w:rPr>
          <w:rFonts w:ascii="Arial" w:hAnsi="Arial" w:cs="Arial"/>
          <w:color w:val="000000" w:themeColor="text1"/>
          <w:lang w:val="mn-MN"/>
        </w:rPr>
        <w:t>мал, амьтан,</w:t>
      </w:r>
      <w:r>
        <w:rPr>
          <w:rFonts w:ascii="Arial" w:hAnsi="Arial" w:cs="Arial"/>
          <w:color w:val="000000" w:themeColor="text1"/>
          <w:lang w:val="mn-MN"/>
        </w:rPr>
        <w:t xml:space="preserve"> тэдгээрийн</w:t>
      </w:r>
      <w:r w:rsidRPr="00691A82">
        <w:rPr>
          <w:rFonts w:ascii="Arial" w:hAnsi="Arial" w:cs="Arial"/>
          <w:color w:val="000000" w:themeColor="text1"/>
          <w:lang w:val="mn-MN"/>
        </w:rPr>
        <w:t xml:space="preserve"> гаралтай түүхий эд, бүтээгдэхүүн, малын тэжээл, тэжээлийн нэмэлт</w:t>
      </w:r>
      <w:r>
        <w:rPr>
          <w:rFonts w:ascii="Arial" w:hAnsi="Arial" w:cs="Arial"/>
          <w:color w:val="000000" w:themeColor="text1"/>
          <w:lang w:val="mn-MN"/>
        </w:rPr>
        <w:t xml:space="preserve">эд </w:t>
      </w:r>
      <w:r w:rsidRPr="00691A82">
        <w:rPr>
          <w:rFonts w:ascii="Arial" w:hAnsi="Arial" w:cs="Arial"/>
          <w:color w:val="000000" w:themeColor="text1"/>
          <w:lang w:val="mn-MN"/>
        </w:rPr>
        <w:t xml:space="preserve">эрсдэлийн </w:t>
      </w:r>
      <w:r>
        <w:rPr>
          <w:rFonts w:ascii="Arial" w:hAnsi="Arial" w:cs="Arial"/>
          <w:color w:val="000000" w:themeColor="text1"/>
          <w:lang w:val="mn-MN"/>
        </w:rPr>
        <w:t>үнэлгээ хийх</w:t>
      </w:r>
      <w:r w:rsidRPr="00691A82">
        <w:rPr>
          <w:rFonts w:ascii="Arial" w:hAnsi="Arial" w:cs="Arial"/>
          <w:color w:val="000000" w:themeColor="text1"/>
          <w:lang w:val="mn-MN"/>
        </w:rPr>
        <w:t>;</w:t>
      </w:r>
    </w:p>
    <w:p w14:paraId="78E69CFE" w14:textId="77777777" w:rsidR="002C7E32" w:rsidRPr="001512DA" w:rsidRDefault="002C7E32" w:rsidP="002C7E32">
      <w:pPr>
        <w:pStyle w:val="NormalWeb"/>
        <w:tabs>
          <w:tab w:val="left" w:pos="0"/>
        </w:tabs>
        <w:spacing w:before="0" w:beforeAutospacing="0" w:after="0" w:afterAutospacing="0"/>
        <w:ind w:right="-22"/>
        <w:contextualSpacing/>
        <w:jc w:val="both"/>
        <w:rPr>
          <w:rFonts w:ascii="Arial" w:hAnsi="Arial" w:cs="Arial"/>
          <w:color w:val="FF0000"/>
          <w:lang w:val="mn-MN"/>
        </w:rPr>
      </w:pPr>
    </w:p>
    <w:p w14:paraId="4221B3EF" w14:textId="77777777" w:rsidR="002C7E32" w:rsidRPr="00691A82" w:rsidRDefault="002C7E32" w:rsidP="002C7E32">
      <w:pPr>
        <w:pStyle w:val="NormalWeb"/>
        <w:tabs>
          <w:tab w:val="left" w:pos="0"/>
        </w:tabs>
        <w:spacing w:before="0" w:beforeAutospacing="0" w:after="0" w:afterAutospacing="0"/>
        <w:ind w:right="-22"/>
        <w:contextualSpacing/>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691A82">
        <w:rPr>
          <w:rFonts w:ascii="Arial" w:hAnsi="Arial" w:cs="Arial"/>
          <w:color w:val="000000" w:themeColor="text1"/>
          <w:lang w:val="mn-MN"/>
        </w:rPr>
        <w:t>31.</w:t>
      </w:r>
      <w:r>
        <w:rPr>
          <w:rFonts w:ascii="Arial" w:hAnsi="Arial" w:cs="Arial"/>
          <w:color w:val="000000" w:themeColor="text1"/>
          <w:lang w:val="mn-MN"/>
        </w:rPr>
        <w:t>5</w:t>
      </w:r>
      <w:r w:rsidRPr="00691A82">
        <w:rPr>
          <w:rFonts w:ascii="Arial" w:hAnsi="Arial" w:cs="Arial"/>
          <w:color w:val="000000" w:themeColor="text1"/>
          <w:lang w:val="mn-MN"/>
        </w:rPr>
        <w:t>.</w:t>
      </w:r>
      <w:r>
        <w:rPr>
          <w:rFonts w:ascii="Arial" w:hAnsi="Arial" w:cs="Arial"/>
          <w:color w:val="000000" w:themeColor="text1"/>
          <w:lang w:val="mn-MN"/>
        </w:rPr>
        <w:t>6</w:t>
      </w:r>
      <w:r w:rsidRPr="00691A82">
        <w:rPr>
          <w:rFonts w:ascii="Arial" w:hAnsi="Arial" w:cs="Arial"/>
          <w:color w:val="000000" w:themeColor="text1"/>
          <w:lang w:val="mn-MN"/>
        </w:rPr>
        <w:t>.</w:t>
      </w:r>
      <w:r w:rsidRPr="00691A82">
        <w:rPr>
          <w:rFonts w:ascii="Arial" w:hAnsi="Arial" w:cs="Arial"/>
          <w:bCs/>
          <w:color w:val="000000" w:themeColor="text1"/>
          <w:lang w:val="mn-MN"/>
        </w:rPr>
        <w:t xml:space="preserve"> </w:t>
      </w:r>
      <w:r w:rsidRPr="00691A82">
        <w:rPr>
          <w:rFonts w:ascii="Arial" w:hAnsi="Arial" w:cs="Arial"/>
          <w:color w:val="000000" w:themeColor="text1"/>
          <w:shd w:val="clear" w:color="auto" w:fill="FFFFFF"/>
          <w:lang w:val="mn-MN"/>
        </w:rPr>
        <w:t>хууль тогтоомжид заасан бусад бүрэн эрх.</w:t>
      </w:r>
    </w:p>
    <w:p w14:paraId="2200B4D0" w14:textId="77777777" w:rsidR="002C7E32" w:rsidRPr="00691A82" w:rsidRDefault="002C7E32" w:rsidP="002C7E32">
      <w:pPr>
        <w:pStyle w:val="NormalWeb"/>
        <w:shd w:val="clear" w:color="auto" w:fill="FFFFFF"/>
        <w:spacing w:before="0" w:beforeAutospacing="0" w:after="0" w:afterAutospacing="0"/>
        <w:ind w:firstLine="567"/>
        <w:jc w:val="both"/>
        <w:rPr>
          <w:rFonts w:ascii="Arial" w:hAnsi="Arial" w:cs="Arial"/>
          <w:color w:val="000000" w:themeColor="text1"/>
          <w:lang w:val="mn-MN"/>
        </w:rPr>
      </w:pPr>
    </w:p>
    <w:p w14:paraId="10255300" w14:textId="77777777" w:rsidR="002C7E32" w:rsidRDefault="002C7E32" w:rsidP="002C7E32">
      <w:pPr>
        <w:pStyle w:val="NormalWeb"/>
        <w:shd w:val="clear" w:color="auto" w:fill="FFFFFF"/>
        <w:spacing w:before="0" w:beforeAutospacing="0" w:after="0" w:afterAutospacing="0"/>
        <w:ind w:firstLine="567"/>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 xml:space="preserve">. </w:t>
      </w:r>
      <w:bookmarkStart w:id="12" w:name="_Hlk124230863"/>
      <w:r w:rsidRPr="00691A82">
        <w:rPr>
          <w:rFonts w:ascii="Arial" w:hAnsi="Arial" w:cs="Arial"/>
          <w:color w:val="000000" w:themeColor="text1"/>
          <w:lang w:val="mn-MN"/>
        </w:rPr>
        <w:t xml:space="preserve">Мал эмнэлгийн </w:t>
      </w:r>
      <w:r>
        <w:rPr>
          <w:rFonts w:ascii="Arial" w:hAnsi="Arial" w:cs="Arial"/>
          <w:color w:val="000000" w:themeColor="text1"/>
          <w:lang w:val="mn-MN"/>
        </w:rPr>
        <w:t xml:space="preserve">хяналтын </w:t>
      </w:r>
      <w:r w:rsidRPr="00691A82">
        <w:rPr>
          <w:rFonts w:ascii="Arial" w:hAnsi="Arial" w:cs="Arial"/>
          <w:color w:val="000000" w:themeColor="text1"/>
          <w:lang w:val="mn-MN"/>
        </w:rPr>
        <w:t xml:space="preserve">улсын байцаагч нь Төрийн хяналт шалгалтын тухай хуулийн 10.9, </w:t>
      </w:r>
      <w:r w:rsidRPr="00691A82">
        <w:rPr>
          <w:rFonts w:ascii="Arial" w:hAnsi="Arial" w:cs="Arial"/>
          <w:bCs/>
          <w:color w:val="000000" w:themeColor="text1"/>
          <w:shd w:val="clear" w:color="auto" w:fill="FFFFFF"/>
          <w:lang w:val="mn-MN"/>
        </w:rPr>
        <w:t>10.12-т заасан нийтлэг эрх, үүргээс</w:t>
      </w:r>
      <w:r w:rsidRPr="00691A82">
        <w:rPr>
          <w:rFonts w:ascii="Arial" w:hAnsi="Arial" w:cs="Arial"/>
          <w:color w:val="000000" w:themeColor="text1"/>
          <w:lang w:val="mn-MN"/>
        </w:rPr>
        <w:t xml:space="preserve"> гадна дараах эрх, үүрэгтэй байна:</w:t>
      </w:r>
      <w:bookmarkEnd w:id="12"/>
    </w:p>
    <w:p w14:paraId="02EDECC3" w14:textId="77777777" w:rsidR="002C7E32" w:rsidRDefault="002C7E32" w:rsidP="002C7E32">
      <w:pPr>
        <w:pStyle w:val="NormalWeb"/>
        <w:shd w:val="clear" w:color="auto" w:fill="FFFFFF"/>
        <w:spacing w:before="0" w:beforeAutospacing="0" w:after="0" w:afterAutospacing="0"/>
        <w:jc w:val="both"/>
        <w:rPr>
          <w:rFonts w:ascii="Arial" w:hAnsi="Arial" w:cs="Arial"/>
          <w:color w:val="000000" w:themeColor="text1"/>
          <w:lang w:val="mn-MN"/>
        </w:rPr>
      </w:pPr>
    </w:p>
    <w:p w14:paraId="7CA0AC6F"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r>
        <w:rPr>
          <w:rFonts w:ascii="Arial" w:hAnsi="Arial" w:cs="Arial"/>
          <w:color w:val="000000" w:themeColor="text1"/>
          <w:lang w:val="mn-MN"/>
        </w:rPr>
        <w:t>1</w:t>
      </w:r>
      <w:r w:rsidRPr="00691A82">
        <w:rPr>
          <w:rFonts w:ascii="Arial" w:hAnsi="Arial" w:cs="Arial"/>
          <w:color w:val="000000" w:themeColor="text1"/>
          <w:lang w:val="mn-MN"/>
        </w:rPr>
        <w:t>.халдварт өвчнөөр тайван бус нутгийн мал, тэдгээрийн байр, хашаа хороо, ус, бэлчээр, өвс тэжээлд болон малын гаралтай түүхий эд, хүнсний бүтээгдэхүүн бэлтгэх, боловсруулах, хадгалах, тээвэрлэх, худалдах явцад мал эмнэлэг, ариун цэвэр, эрүүл ахуйн үзлэг, шинжилгээ хийлгэсэн эсэхэд шалгалт хийх;</w:t>
      </w:r>
    </w:p>
    <w:p w14:paraId="3B0415FD"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26CC5876"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r>
        <w:rPr>
          <w:rFonts w:ascii="Arial" w:hAnsi="Arial" w:cs="Arial"/>
          <w:color w:val="000000" w:themeColor="text1"/>
          <w:lang w:val="mn-MN"/>
        </w:rPr>
        <w:t>2</w:t>
      </w:r>
      <w:r w:rsidRPr="00691A82">
        <w:rPr>
          <w:rFonts w:ascii="Arial" w:hAnsi="Arial" w:cs="Arial"/>
          <w:color w:val="000000" w:themeColor="text1"/>
          <w:lang w:val="mn-MN"/>
        </w:rPr>
        <w:t>.мал, амьтны халдварт өвчин тараах, хүний амь нас, эрүүл мэндэд хохирол учруулах эрсдэлтэй мал, амьтныг зах зээлд нийлүүлэхийг хориглох, хорио цээрийн хяналтад оруулах, шаардлагатай тохиолдолд устгах;</w:t>
      </w:r>
    </w:p>
    <w:p w14:paraId="086A80A3"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78D5918D" w14:textId="7FD10AF2"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r>
        <w:rPr>
          <w:rFonts w:ascii="Arial" w:hAnsi="Arial" w:cs="Arial"/>
          <w:color w:val="000000" w:themeColor="text1"/>
          <w:lang w:val="mn-MN"/>
        </w:rPr>
        <w:t>3</w:t>
      </w:r>
      <w:r w:rsidRPr="00691A82">
        <w:rPr>
          <w:rFonts w:ascii="Arial" w:hAnsi="Arial" w:cs="Arial"/>
          <w:color w:val="000000" w:themeColor="text1"/>
          <w:lang w:val="mn-MN"/>
        </w:rPr>
        <w:t>.мал, амьтны халдварт өвчин тараах, хүний амь нас, эрүүл мэндэд хохирол учруулах эрсдэлтэй малын гаралтай хүнсний болон хүнсний бус түүхий эд зах зээлд нийлүүлэх, үйлдвэрлэл, үйлчилгээ эрхлэхийг таслан зогсоох, шаардлагатай тохиолдолд татан авч халдваргүйтгэ</w:t>
      </w:r>
      <w:r w:rsidR="00A55E5E">
        <w:rPr>
          <w:rFonts w:ascii="Arial" w:hAnsi="Arial" w:cs="Arial"/>
          <w:color w:val="000000" w:themeColor="text1"/>
          <w:lang w:val="mn-MN"/>
        </w:rPr>
        <w:t>л хийх</w:t>
      </w:r>
      <w:r w:rsidRPr="00691A82">
        <w:rPr>
          <w:rFonts w:ascii="Arial" w:hAnsi="Arial" w:cs="Arial"/>
          <w:color w:val="000000" w:themeColor="text1"/>
          <w:lang w:val="mn-MN"/>
        </w:rPr>
        <w:t>, эсхүл устгах;</w:t>
      </w:r>
    </w:p>
    <w:p w14:paraId="343DD219"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42B1D6EF"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r>
        <w:rPr>
          <w:rFonts w:ascii="Arial" w:hAnsi="Arial" w:cs="Arial"/>
          <w:color w:val="000000" w:themeColor="text1"/>
          <w:lang w:val="mn-MN"/>
        </w:rPr>
        <w:t>4</w:t>
      </w:r>
      <w:r w:rsidRPr="00691A82">
        <w:rPr>
          <w:rFonts w:ascii="Arial" w:hAnsi="Arial" w:cs="Arial"/>
          <w:color w:val="000000" w:themeColor="text1"/>
          <w:lang w:val="mn-MN"/>
        </w:rPr>
        <w:t>.мал эмнэлэг, ариун цэвэр, эрүүл ахуйн шаардлаг</w:t>
      </w:r>
      <w:r>
        <w:rPr>
          <w:rFonts w:ascii="Arial" w:hAnsi="Arial" w:cs="Arial"/>
          <w:color w:val="000000" w:themeColor="text1"/>
          <w:lang w:val="mn-MN"/>
        </w:rPr>
        <w:t>а</w:t>
      </w:r>
      <w:r w:rsidRPr="00691A82">
        <w:rPr>
          <w:rFonts w:ascii="Arial" w:hAnsi="Arial" w:cs="Arial"/>
          <w:color w:val="000000" w:themeColor="text1"/>
          <w:lang w:val="mn-MN"/>
        </w:rPr>
        <w:t xml:space="preserve"> хангахгүй байранд эмийн сангийн үйл ажиллагаа эрхлэх, эм, биобэлдмэл хадгалах, борлуулах, мал, амьтны гаралтай хүнсний болон хүнсний бус түүхий эд, бүтээгдэхүүн, малын тэжээл бэлтгэх, боловсруулах, хадгалахыг </w:t>
      </w:r>
      <w:r>
        <w:rPr>
          <w:rFonts w:ascii="Arial" w:hAnsi="Arial" w:cs="Arial"/>
          <w:color w:val="000000" w:themeColor="text1"/>
          <w:lang w:val="mn-MN"/>
        </w:rPr>
        <w:t>таслан зогсоох</w:t>
      </w:r>
      <w:r w:rsidRPr="00691A82">
        <w:rPr>
          <w:rFonts w:ascii="Arial" w:hAnsi="Arial" w:cs="Arial"/>
          <w:color w:val="000000" w:themeColor="text1"/>
          <w:lang w:val="mn-MN"/>
        </w:rPr>
        <w:t>;</w:t>
      </w:r>
    </w:p>
    <w:p w14:paraId="3B8F5E19"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0619C5AB" w14:textId="77777777" w:rsidR="002C7E32" w:rsidRPr="00B71E78" w:rsidRDefault="002C7E32" w:rsidP="002C7E32">
      <w:pPr>
        <w:pStyle w:val="NormalWeb"/>
        <w:shd w:val="clear" w:color="auto" w:fill="FFFFFF"/>
        <w:spacing w:before="0" w:beforeAutospacing="0" w:after="0" w:afterAutospacing="0"/>
        <w:ind w:firstLine="1418"/>
        <w:jc w:val="both"/>
        <w:rPr>
          <w:rFonts w:ascii="Arial" w:hAnsi="Arial" w:cs="Arial"/>
          <w:lang w:val="mn-MN"/>
        </w:rPr>
      </w:pPr>
      <w:r w:rsidRPr="00B71E78">
        <w:rPr>
          <w:rFonts w:ascii="Arial" w:hAnsi="Arial" w:cs="Arial"/>
          <w:lang w:val="mn-MN"/>
        </w:rPr>
        <w:t>31.6.5.</w:t>
      </w:r>
      <w:r w:rsidRPr="00B71E78">
        <w:rPr>
          <w:rFonts w:ascii="Arial" w:hAnsi="Arial" w:cs="Arial"/>
          <w:shd w:val="clear" w:color="auto" w:fill="FFFFFF"/>
          <w:lang w:val="mn-MN"/>
        </w:rPr>
        <w:t>мал эмнэлгийн ажил, үйлчилгээ эрхлэх, мал, амьтны эм, тэжээл, тэжээлийн нэмэлт, мал эмнэлгийн хэрэгсэл, мал, амьтны гаралтай түүхий эд, бүтээгдэхүүн бэлтгэх, боловсруулах, үйлдвэрлэх, хадгалах, худалдах үйл ажиллагаанд хяналт тавьж, дүгнэлт гаргах;</w:t>
      </w:r>
    </w:p>
    <w:p w14:paraId="25C0E9C5"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74D4EA54"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r>
        <w:rPr>
          <w:rFonts w:ascii="Arial" w:hAnsi="Arial" w:cs="Arial"/>
          <w:color w:val="000000" w:themeColor="text1"/>
          <w:lang w:val="mn-MN"/>
        </w:rPr>
        <w:t>6</w:t>
      </w:r>
      <w:r w:rsidRPr="00691A82">
        <w:rPr>
          <w:rFonts w:ascii="Arial" w:hAnsi="Arial" w:cs="Arial"/>
          <w:color w:val="000000" w:themeColor="text1"/>
          <w:lang w:val="mn-MN"/>
        </w:rPr>
        <w:t>.малын эм, биобэлдмэл, өвчин үүсгэгч болон бүтээгдэхүүний омог, эмийн түүхий эдийг үйлдвэрлэх, хадгалах, тээвэрлэх, худалдах, хэрэглэх, эмийн жор бичи</w:t>
      </w:r>
      <w:r>
        <w:rPr>
          <w:rFonts w:ascii="Arial" w:hAnsi="Arial" w:cs="Arial"/>
          <w:color w:val="000000" w:themeColor="text1"/>
          <w:lang w:val="mn-MN"/>
        </w:rPr>
        <w:t>х</w:t>
      </w:r>
      <w:r w:rsidRPr="00691A82">
        <w:rPr>
          <w:rFonts w:ascii="Arial" w:hAnsi="Arial" w:cs="Arial"/>
          <w:color w:val="000000" w:themeColor="text1"/>
          <w:lang w:val="mn-MN"/>
        </w:rPr>
        <w:t xml:space="preserve">, </w:t>
      </w:r>
      <w:r w:rsidRPr="00691A82">
        <w:rPr>
          <w:rFonts w:ascii="Arial" w:hAnsi="Arial" w:cs="Arial"/>
          <w:color w:val="000000" w:themeColor="text1"/>
          <w:shd w:val="clear" w:color="auto" w:fill="FFFFFF"/>
          <w:lang w:val="mn-MN"/>
        </w:rPr>
        <w:t>мал, амьтны тэжээлийн нэмэлтийг улсын бүртгэлд бүртгэх, улсын бүртгэлд бүртгэгдээгүй, эсхүл олон улсын хэрэглээнээс хасагдсан тэжээлийн нэмэлтийг зах зээлээс эгүүлэн татах</w:t>
      </w:r>
      <w:r w:rsidRPr="00691A82">
        <w:rPr>
          <w:rFonts w:ascii="Arial" w:hAnsi="Arial" w:cs="Arial"/>
          <w:color w:val="000000" w:themeColor="text1"/>
          <w:lang w:val="mn-MN"/>
        </w:rPr>
        <w:t xml:space="preserve"> явцад хяналт тавих, дүгнэлт гаргах;</w:t>
      </w:r>
    </w:p>
    <w:p w14:paraId="272E8876"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3F35D8BB" w14:textId="77777777" w:rsidR="002C7E32" w:rsidRPr="00691A8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r>
        <w:rPr>
          <w:rFonts w:ascii="Arial" w:hAnsi="Arial" w:cs="Arial"/>
          <w:color w:val="000000" w:themeColor="text1"/>
          <w:lang w:val="mn-MN"/>
        </w:rPr>
        <w:t>7</w:t>
      </w:r>
      <w:r w:rsidRPr="00691A82">
        <w:rPr>
          <w:rFonts w:ascii="Arial" w:hAnsi="Arial" w:cs="Arial"/>
          <w:color w:val="000000" w:themeColor="text1"/>
          <w:lang w:val="mn-MN"/>
        </w:rPr>
        <w:t>.мал эмнэлгийн мэдээллийн нэгдсэн сан</w:t>
      </w:r>
      <w:r>
        <w:rPr>
          <w:rFonts w:ascii="Arial" w:hAnsi="Arial" w:cs="Arial"/>
          <w:color w:val="000000" w:themeColor="text1"/>
          <w:lang w:val="mn-MN"/>
        </w:rPr>
        <w:t>гийн</w:t>
      </w:r>
      <w:r w:rsidRPr="00691A82">
        <w:rPr>
          <w:rFonts w:ascii="Arial" w:hAnsi="Arial" w:cs="Arial"/>
          <w:color w:val="000000" w:themeColor="text1"/>
          <w:lang w:val="mn-MN"/>
        </w:rPr>
        <w:t xml:space="preserve"> бүртгэл хөт</w:t>
      </w:r>
      <w:r>
        <w:rPr>
          <w:rFonts w:ascii="Arial" w:hAnsi="Arial" w:cs="Arial"/>
          <w:color w:val="000000" w:themeColor="text1"/>
          <w:lang w:val="mn-MN"/>
        </w:rPr>
        <w:t>лөлт</w:t>
      </w:r>
      <w:r w:rsidRPr="00691A82">
        <w:rPr>
          <w:rFonts w:ascii="Arial" w:hAnsi="Arial" w:cs="Arial"/>
          <w:color w:val="000000" w:themeColor="text1"/>
          <w:lang w:val="mn-MN"/>
        </w:rPr>
        <w:t>, баяжилт хийсэн байдлыг хянан шалгах;</w:t>
      </w:r>
    </w:p>
    <w:p w14:paraId="0FC84AD0" w14:textId="77777777" w:rsidR="002C7E32" w:rsidRPr="00691A82" w:rsidRDefault="002C7E32" w:rsidP="002C7E32">
      <w:pPr>
        <w:pStyle w:val="NormalWeb"/>
        <w:shd w:val="clear" w:color="auto" w:fill="FFFFFF"/>
        <w:spacing w:before="0" w:beforeAutospacing="0" w:after="0" w:afterAutospacing="0"/>
        <w:ind w:firstLine="1701"/>
        <w:jc w:val="both"/>
        <w:rPr>
          <w:rFonts w:ascii="Arial" w:hAnsi="Arial" w:cs="Arial"/>
          <w:color w:val="000000" w:themeColor="text1"/>
          <w:lang w:val="mn-MN"/>
        </w:rPr>
      </w:pPr>
    </w:p>
    <w:p w14:paraId="11EACEFA"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r>
        <w:rPr>
          <w:rFonts w:ascii="Arial" w:hAnsi="Arial" w:cs="Arial"/>
          <w:color w:val="000000" w:themeColor="text1"/>
          <w:lang w:val="mn-MN"/>
        </w:rPr>
        <w:t>8</w:t>
      </w:r>
      <w:r w:rsidRPr="00691A82">
        <w:rPr>
          <w:rFonts w:ascii="Arial" w:hAnsi="Arial" w:cs="Arial"/>
          <w:color w:val="000000" w:themeColor="text1"/>
          <w:lang w:val="mn-MN"/>
        </w:rPr>
        <w:t>.</w:t>
      </w:r>
      <w:r w:rsidRPr="00691A82">
        <w:rPr>
          <w:rFonts w:ascii="Arial" w:hAnsi="Arial" w:cs="Arial"/>
          <w:color w:val="000000" w:themeColor="text1"/>
          <w:shd w:val="clear" w:color="auto" w:fill="FFFFFF"/>
          <w:lang w:val="mn-MN"/>
        </w:rPr>
        <w:t>мал, амьтны шилжилт хөдөлгөөнийг зохицуулах, тээвэр, тууврын замд саатуулж, хорио цээрийн хяналтад авах;</w:t>
      </w:r>
    </w:p>
    <w:p w14:paraId="7813163F"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0F496F64" w14:textId="77777777" w:rsidR="002C7E32" w:rsidRPr="00691A8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r>
        <w:rPr>
          <w:rFonts w:ascii="Arial" w:hAnsi="Arial" w:cs="Arial"/>
          <w:color w:val="000000" w:themeColor="text1"/>
          <w:lang w:val="mn-MN"/>
        </w:rPr>
        <w:t>9</w:t>
      </w:r>
      <w:r w:rsidRPr="00691A82">
        <w:rPr>
          <w:rFonts w:ascii="Arial" w:hAnsi="Arial" w:cs="Arial"/>
          <w:color w:val="000000" w:themeColor="text1"/>
          <w:lang w:val="mn-MN"/>
        </w:rPr>
        <w:t>.мал, амьтны эм, мал эмнэлгийн хэрэгсэл үйлдвэрлэх,</w:t>
      </w:r>
      <w:r w:rsidRPr="00A53024">
        <w:rPr>
          <w:rFonts w:ascii="Arial" w:hAnsi="Arial" w:cs="Arial"/>
          <w:color w:val="000000" w:themeColor="text1"/>
          <w:lang w:val="mn-MN"/>
        </w:rPr>
        <w:t xml:space="preserve"> </w:t>
      </w:r>
      <w:r>
        <w:rPr>
          <w:rFonts w:ascii="Arial" w:hAnsi="Arial" w:cs="Arial"/>
          <w:color w:val="000000" w:themeColor="text1"/>
          <w:lang w:val="mn-MN"/>
        </w:rPr>
        <w:t xml:space="preserve">импортлох тусгай зөвшөөрөл, </w:t>
      </w:r>
      <w:r w:rsidRPr="00691A82">
        <w:rPr>
          <w:rFonts w:ascii="Arial" w:hAnsi="Arial" w:cs="Arial"/>
          <w:color w:val="000000" w:themeColor="text1"/>
          <w:lang w:val="mn-MN"/>
        </w:rPr>
        <w:t>мал, амьтны эм, эмнэлгийн хэрэгсэл, тэжээлийн нэмэлт импортлох</w:t>
      </w:r>
      <w:r>
        <w:rPr>
          <w:rFonts w:ascii="Arial" w:hAnsi="Arial" w:cs="Arial"/>
          <w:color w:val="000000" w:themeColor="text1"/>
          <w:lang w:val="mn-MN"/>
        </w:rPr>
        <w:t xml:space="preserve"> энгийн </w:t>
      </w:r>
      <w:r w:rsidRPr="00691A82">
        <w:rPr>
          <w:rFonts w:ascii="Arial" w:hAnsi="Arial" w:cs="Arial"/>
          <w:color w:val="000000" w:themeColor="text1"/>
          <w:lang w:val="mn-MN"/>
        </w:rPr>
        <w:t>зөвшөөрөл</w:t>
      </w:r>
      <w:r>
        <w:rPr>
          <w:rFonts w:ascii="Arial" w:hAnsi="Arial" w:cs="Arial"/>
          <w:color w:val="000000" w:themeColor="text1"/>
          <w:lang w:val="mn-MN"/>
        </w:rPr>
        <w:t xml:space="preserve"> эзэмшигчийн үйл ажиллагаанд хяналт тавих, </w:t>
      </w:r>
      <w:r>
        <w:rPr>
          <w:rFonts w:ascii="Arial" w:hAnsi="Arial" w:cs="Arial"/>
          <w:color w:val="000000" w:themeColor="text1"/>
          <w:lang w:val="mn-MN"/>
        </w:rPr>
        <w:lastRenderedPageBreak/>
        <w:t xml:space="preserve">зөвшөөрлийг </w:t>
      </w:r>
      <w:r w:rsidRPr="00691A82">
        <w:rPr>
          <w:rFonts w:ascii="Arial" w:hAnsi="Arial" w:cs="Arial"/>
          <w:color w:val="000000" w:themeColor="text1"/>
          <w:lang w:val="mn-MN"/>
        </w:rPr>
        <w:t>түдгэлзүүлэх, хүчингүй болгуулах үндэслэл, дүгнэлтээ эрх бүхий байгууллага, албан тушаалтанд тавьж шийдвэрлүүлэх;</w:t>
      </w:r>
    </w:p>
    <w:p w14:paraId="0F431697" w14:textId="77777777" w:rsidR="002C7E32" w:rsidRPr="0006030F" w:rsidRDefault="002C7E32" w:rsidP="002C7E32">
      <w:pPr>
        <w:pStyle w:val="NormalWeb"/>
        <w:shd w:val="clear" w:color="auto" w:fill="FFFFFF"/>
        <w:spacing w:before="0" w:beforeAutospacing="0" w:after="0" w:afterAutospacing="0"/>
        <w:ind w:firstLine="1418"/>
        <w:jc w:val="both"/>
        <w:rPr>
          <w:rFonts w:ascii="Arial" w:hAnsi="Arial" w:cs="Arial"/>
          <w:color w:val="FF0000"/>
          <w:lang w:val="mn-MN"/>
        </w:rPr>
      </w:pPr>
    </w:p>
    <w:p w14:paraId="1BC6485E"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r>
        <w:rPr>
          <w:rFonts w:ascii="Arial" w:hAnsi="Arial" w:cs="Arial"/>
          <w:color w:val="000000" w:themeColor="text1"/>
          <w:lang w:val="mn-MN"/>
        </w:rPr>
        <w:t>10.</w:t>
      </w:r>
      <w:r w:rsidRPr="00691A82">
        <w:rPr>
          <w:rFonts w:ascii="Arial" w:hAnsi="Arial" w:cs="Arial"/>
          <w:color w:val="000000" w:themeColor="text1"/>
          <w:lang w:val="mn-MN"/>
        </w:rPr>
        <w:t>малын эмчийн мэргэжлийн итгэмжлэлийг түдгэлзүүлэх, хүчингүй болгуулах үндэслэл, дүгнэлтээ эрх бүхий байгууллага, албан тушаалтанд тавьж шийдвэрлүүлэх;</w:t>
      </w:r>
    </w:p>
    <w:p w14:paraId="20D309C1"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5B29EF27"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noProof/>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.1</w:t>
      </w:r>
      <w:r>
        <w:rPr>
          <w:rFonts w:ascii="Arial" w:hAnsi="Arial" w:cs="Arial"/>
          <w:color w:val="000000" w:themeColor="text1"/>
          <w:lang w:val="mn-MN"/>
        </w:rPr>
        <w:t>1</w:t>
      </w:r>
      <w:r w:rsidRPr="00691A82">
        <w:rPr>
          <w:rFonts w:ascii="Arial" w:hAnsi="Arial" w:cs="Arial"/>
          <w:color w:val="000000" w:themeColor="text1"/>
          <w:lang w:val="mn-MN"/>
        </w:rPr>
        <w:t>.</w:t>
      </w:r>
      <w:r w:rsidRPr="00691A82">
        <w:rPr>
          <w:rFonts w:ascii="Arial" w:hAnsi="Arial" w:cs="Arial"/>
          <w:noProof/>
          <w:color w:val="000000" w:themeColor="text1"/>
          <w:lang w:val="mn-MN"/>
        </w:rPr>
        <w:t>мал эмнэлгийн</w:t>
      </w:r>
      <w:r>
        <w:rPr>
          <w:rFonts w:ascii="Arial" w:hAnsi="Arial" w:cs="Arial"/>
          <w:noProof/>
          <w:color w:val="000000" w:themeColor="text1"/>
          <w:lang w:val="mn-MN"/>
        </w:rPr>
        <w:t xml:space="preserve"> үйл ажиллагаанд мөрдөх </w:t>
      </w:r>
      <w:r w:rsidRPr="00691A82">
        <w:rPr>
          <w:rFonts w:ascii="Arial" w:hAnsi="Arial" w:cs="Arial"/>
          <w:noProof/>
          <w:color w:val="000000" w:themeColor="text1"/>
          <w:lang w:val="mn-MN"/>
        </w:rPr>
        <w:t xml:space="preserve">стандарт, техникийн зохицуулалт, </w:t>
      </w:r>
      <w:r>
        <w:rPr>
          <w:rFonts w:ascii="Arial" w:hAnsi="Arial" w:cs="Arial"/>
          <w:noProof/>
          <w:color w:val="000000" w:themeColor="text1"/>
          <w:lang w:val="mn-MN"/>
        </w:rPr>
        <w:t>захиргааны хэм хэмжээний актын хэрэгжилтэд</w:t>
      </w:r>
      <w:r w:rsidRPr="00691A82">
        <w:rPr>
          <w:rFonts w:ascii="Arial" w:hAnsi="Arial" w:cs="Arial"/>
          <w:noProof/>
          <w:color w:val="000000" w:themeColor="text1"/>
          <w:lang w:val="mn-MN"/>
        </w:rPr>
        <w:t xml:space="preserve"> хяналт тавих;</w:t>
      </w:r>
    </w:p>
    <w:p w14:paraId="72C8944A" w14:textId="77777777" w:rsidR="002C7E32" w:rsidRDefault="002C7E32" w:rsidP="002C7E32">
      <w:pPr>
        <w:pStyle w:val="NormalWeb"/>
        <w:shd w:val="clear" w:color="auto" w:fill="FFFFFF"/>
        <w:spacing w:before="0" w:beforeAutospacing="0" w:after="0" w:afterAutospacing="0"/>
        <w:ind w:firstLine="1418"/>
        <w:jc w:val="both"/>
        <w:rPr>
          <w:rFonts w:ascii="Arial" w:hAnsi="Arial" w:cs="Arial"/>
          <w:noProof/>
          <w:color w:val="000000" w:themeColor="text1"/>
          <w:lang w:val="mn-MN"/>
        </w:rPr>
      </w:pPr>
    </w:p>
    <w:p w14:paraId="13EDD505" w14:textId="77777777" w:rsidR="002C7E32" w:rsidRPr="00B71E78" w:rsidRDefault="002C7E32" w:rsidP="002C7E32">
      <w:pPr>
        <w:pStyle w:val="NormalWeb"/>
        <w:tabs>
          <w:tab w:val="left" w:pos="0"/>
        </w:tabs>
        <w:spacing w:before="0" w:beforeAutospacing="0" w:after="0" w:afterAutospacing="0"/>
        <w:ind w:right="-22"/>
        <w:contextualSpacing/>
        <w:jc w:val="both"/>
        <w:rPr>
          <w:rFonts w:ascii="Arial" w:hAnsi="Arial" w:cs="Arial"/>
          <w:lang w:val="mn-MN"/>
        </w:rPr>
      </w:pPr>
      <w:r>
        <w:rPr>
          <w:rFonts w:ascii="Arial" w:hAnsi="Arial" w:cs="Arial"/>
          <w:color w:val="FF0000"/>
          <w:lang w:val="mn-MN"/>
        </w:rPr>
        <w:tab/>
      </w:r>
      <w:r w:rsidRPr="00B71E78">
        <w:rPr>
          <w:rFonts w:ascii="Arial" w:hAnsi="Arial" w:cs="Arial"/>
          <w:lang w:val="mn-MN"/>
        </w:rPr>
        <w:tab/>
        <w:t>31.6.12.мал эмнэлгийн ажил, үйлчилгээний төлөвлөлт, гүйцэтгэлд удирдамжийн дагуу хяналт, шалгалт хийх;</w:t>
      </w:r>
    </w:p>
    <w:p w14:paraId="2611D74B" w14:textId="77777777" w:rsidR="002C7E32" w:rsidRPr="00B71E78" w:rsidRDefault="002C7E32" w:rsidP="002C7E32">
      <w:pPr>
        <w:pStyle w:val="NormalWeb"/>
        <w:tabs>
          <w:tab w:val="left" w:pos="0"/>
        </w:tabs>
        <w:spacing w:before="0" w:beforeAutospacing="0" w:after="0" w:afterAutospacing="0"/>
        <w:ind w:right="-22"/>
        <w:contextualSpacing/>
        <w:jc w:val="both"/>
        <w:rPr>
          <w:rFonts w:ascii="Arial" w:hAnsi="Arial" w:cs="Arial"/>
          <w:lang w:val="mn-MN"/>
        </w:rPr>
      </w:pPr>
      <w:r w:rsidRPr="00B71E78">
        <w:rPr>
          <w:rFonts w:ascii="Arial" w:hAnsi="Arial" w:cs="Arial"/>
          <w:lang w:val="mn-MN"/>
        </w:rPr>
        <w:tab/>
        <w:t xml:space="preserve"> </w:t>
      </w:r>
    </w:p>
    <w:p w14:paraId="157D0DBF" w14:textId="77777777" w:rsidR="002C7E32" w:rsidRPr="00691A82" w:rsidRDefault="002C7E32" w:rsidP="002C7E32">
      <w:pPr>
        <w:pStyle w:val="NormalWeb"/>
        <w:shd w:val="clear" w:color="auto" w:fill="FFFFFF"/>
        <w:spacing w:before="0" w:beforeAutospacing="0" w:after="0" w:afterAutospacing="0"/>
        <w:ind w:firstLine="567"/>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7.</w:t>
      </w:r>
      <w:r w:rsidRPr="00691A82">
        <w:rPr>
          <w:rFonts w:ascii="Arial" w:hAnsi="Arial" w:cs="Arial"/>
          <w:color w:val="000000" w:themeColor="text1"/>
          <w:lang w:val="mn-MN"/>
        </w:rPr>
        <w:t>Мал эмнэлгийн хяналттай холбоотой энэ хуулиар зохицуулснаас бусад харилцааг Төрийн хяналт шалгалтын тухай хуулиар зохицуулна.</w:t>
      </w:r>
    </w:p>
    <w:p w14:paraId="79852662" w14:textId="77777777" w:rsidR="002C7E32" w:rsidRPr="00691A82" w:rsidRDefault="002C7E32" w:rsidP="002C7E32">
      <w:pPr>
        <w:pStyle w:val="NormalWeb"/>
        <w:spacing w:before="0" w:beforeAutospacing="0" w:after="0" w:afterAutospacing="0"/>
        <w:ind w:firstLine="567"/>
        <w:jc w:val="both"/>
        <w:rPr>
          <w:rFonts w:ascii="Arial" w:hAnsi="Arial" w:cs="Arial"/>
          <w:color w:val="000000" w:themeColor="text1"/>
          <w:lang w:val="mn-MN"/>
        </w:rPr>
      </w:pPr>
    </w:p>
    <w:p w14:paraId="041E812E" w14:textId="77777777" w:rsidR="002C7E32" w:rsidRPr="00691A82" w:rsidRDefault="002C7E32" w:rsidP="002C7E32">
      <w:pPr>
        <w:pStyle w:val="NormalWeb"/>
        <w:spacing w:before="0" w:beforeAutospacing="0" w:after="0" w:afterAutospacing="0"/>
        <w:ind w:firstLine="567"/>
        <w:jc w:val="both"/>
        <w:rPr>
          <w:rFonts w:ascii="Arial" w:hAnsi="Arial" w:cs="Arial"/>
          <w:noProof/>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8</w:t>
      </w:r>
      <w:r w:rsidRPr="00691A82">
        <w:rPr>
          <w:rFonts w:ascii="Arial" w:hAnsi="Arial" w:cs="Arial"/>
          <w:color w:val="000000" w:themeColor="text1"/>
          <w:lang w:val="mn-MN"/>
        </w:rPr>
        <w:t>.</w:t>
      </w:r>
      <w:r w:rsidRPr="00691A82">
        <w:rPr>
          <w:rFonts w:ascii="Arial" w:hAnsi="Arial" w:cs="Arial"/>
          <w:noProof/>
          <w:color w:val="000000" w:themeColor="text1"/>
          <w:lang w:val="mn-MN"/>
        </w:rPr>
        <w:t>Олон улсын мал эмнэлгийн гэрчилгээ олгоход дараах баримт бичгийг бүрдүүлнэ:</w:t>
      </w:r>
    </w:p>
    <w:p w14:paraId="214E73B1" w14:textId="77777777" w:rsidR="002C7E32" w:rsidRPr="00691A82" w:rsidRDefault="002C7E32" w:rsidP="002C7E32">
      <w:pPr>
        <w:pStyle w:val="NormalWeb"/>
        <w:spacing w:before="0" w:beforeAutospacing="0" w:after="0" w:afterAutospacing="0"/>
        <w:ind w:firstLine="567"/>
        <w:jc w:val="both"/>
        <w:rPr>
          <w:rFonts w:ascii="Arial" w:hAnsi="Arial" w:cs="Arial"/>
          <w:noProof/>
          <w:color w:val="000000" w:themeColor="text1"/>
          <w:lang w:val="mn-MN"/>
        </w:rPr>
      </w:pPr>
    </w:p>
    <w:p w14:paraId="59B906B2" w14:textId="77777777" w:rsidR="002C7E32" w:rsidRPr="00691A82" w:rsidRDefault="002C7E32" w:rsidP="002C7E32">
      <w:pPr>
        <w:pStyle w:val="NormalWeb"/>
        <w:spacing w:before="0" w:beforeAutospacing="0" w:after="0" w:afterAutospacing="0"/>
        <w:ind w:firstLine="1701"/>
        <w:jc w:val="both"/>
        <w:rPr>
          <w:rFonts w:ascii="Arial" w:hAnsi="Arial" w:cs="Arial"/>
          <w:noProof/>
          <w:color w:val="000000" w:themeColor="text1"/>
          <w:lang w:val="mn-MN"/>
        </w:rPr>
      </w:pPr>
      <w:r w:rsidRPr="00691A82">
        <w:rPr>
          <w:rFonts w:ascii="Arial" w:hAnsi="Arial" w:cs="Arial"/>
          <w:noProof/>
          <w:color w:val="000000" w:themeColor="text1"/>
          <w:lang w:val="mn-MN"/>
        </w:rPr>
        <w:t>31.</w:t>
      </w:r>
      <w:r>
        <w:rPr>
          <w:rFonts w:ascii="Arial" w:hAnsi="Arial" w:cs="Arial"/>
          <w:noProof/>
          <w:color w:val="000000" w:themeColor="text1"/>
          <w:lang w:val="mn-MN"/>
        </w:rPr>
        <w:t>8</w:t>
      </w:r>
      <w:r w:rsidRPr="00691A82">
        <w:rPr>
          <w:rFonts w:ascii="Arial" w:hAnsi="Arial" w:cs="Arial"/>
          <w:noProof/>
          <w:color w:val="000000" w:themeColor="text1"/>
          <w:lang w:val="mn-MN"/>
        </w:rPr>
        <w:t>.1.мал, амьтан, тэдгээрийн гаралтай түүхий эд, бүтээгдэхүүнийг тээвэрлэх, тээврийн хэрэгслийн төрөл, замын чиглэл, нэвтрүүлэх хилийн боомтын нэр, хугацаа, боловсруулах үйлдвэрийн дугаар, нэр хаяг, байршил, түүхий эд, бүтээгдэхүүний нэр төрөл, тоо, хэмжээ, боловсруулалтын байдал (хагас боловсруулсан, түүхий, хөлдөөсөн, хөргөсөн, шинэ гэх мэт), савлалт, шошго, аюулгүй байдлын талаарх мэдээлэл агуулсан хүсэлт;</w:t>
      </w:r>
    </w:p>
    <w:p w14:paraId="2A42B9C0" w14:textId="77777777" w:rsidR="002C7E32" w:rsidRPr="00691A82" w:rsidRDefault="002C7E32" w:rsidP="002C7E32">
      <w:pPr>
        <w:pStyle w:val="NormalWeb"/>
        <w:spacing w:before="0" w:beforeAutospacing="0" w:after="0" w:afterAutospacing="0"/>
        <w:ind w:firstLine="1701"/>
        <w:jc w:val="both"/>
        <w:rPr>
          <w:rFonts w:ascii="Arial" w:hAnsi="Arial" w:cs="Arial"/>
          <w:noProof/>
          <w:color w:val="000000" w:themeColor="text1"/>
          <w:lang w:val="mn-MN"/>
        </w:rPr>
      </w:pPr>
    </w:p>
    <w:p w14:paraId="5CDCC17B" w14:textId="77777777" w:rsidR="002C7E32" w:rsidRPr="00691A82" w:rsidRDefault="002C7E32" w:rsidP="002C7E32">
      <w:pPr>
        <w:pStyle w:val="NormalWeb"/>
        <w:spacing w:before="0" w:beforeAutospacing="0" w:after="0" w:afterAutospacing="0"/>
        <w:ind w:firstLine="1701"/>
        <w:jc w:val="both"/>
        <w:rPr>
          <w:rFonts w:ascii="Arial" w:hAnsi="Arial" w:cs="Arial"/>
          <w:noProof/>
          <w:color w:val="000000" w:themeColor="text1"/>
          <w:lang w:val="mn-MN"/>
        </w:rPr>
      </w:pPr>
      <w:r w:rsidRPr="00691A82">
        <w:rPr>
          <w:rFonts w:ascii="Arial" w:hAnsi="Arial" w:cs="Arial"/>
          <w:noProof/>
          <w:color w:val="000000" w:themeColor="text1"/>
          <w:lang w:val="mn-MN"/>
        </w:rPr>
        <w:t>31.</w:t>
      </w:r>
      <w:r>
        <w:rPr>
          <w:rFonts w:ascii="Arial" w:hAnsi="Arial" w:cs="Arial"/>
          <w:noProof/>
          <w:color w:val="000000" w:themeColor="text1"/>
          <w:lang w:val="mn-MN"/>
        </w:rPr>
        <w:t>8</w:t>
      </w:r>
      <w:r w:rsidRPr="00691A82">
        <w:rPr>
          <w:rFonts w:ascii="Arial" w:hAnsi="Arial" w:cs="Arial"/>
          <w:noProof/>
          <w:color w:val="000000" w:themeColor="text1"/>
          <w:lang w:val="mn-MN"/>
        </w:rPr>
        <w:t>.2.мал, амьтан, тэдгээрийн гаралтай түүхий эд, бүтээгдэхүүний мал эмнэлгийн лабораторийн дүгнэлт;</w:t>
      </w:r>
    </w:p>
    <w:p w14:paraId="1BF77782" w14:textId="77777777" w:rsidR="002C7E32" w:rsidRPr="00691A82" w:rsidRDefault="002C7E32" w:rsidP="002C7E32">
      <w:pPr>
        <w:pStyle w:val="NormalWeb"/>
        <w:spacing w:before="0" w:beforeAutospacing="0" w:after="0" w:afterAutospacing="0"/>
        <w:ind w:firstLine="1701"/>
        <w:jc w:val="both"/>
        <w:rPr>
          <w:rFonts w:ascii="Arial" w:hAnsi="Arial" w:cs="Arial"/>
          <w:noProof/>
          <w:color w:val="000000" w:themeColor="text1"/>
          <w:lang w:val="mn-MN"/>
        </w:rPr>
      </w:pPr>
    </w:p>
    <w:p w14:paraId="7FB0784F" w14:textId="77777777" w:rsidR="002C7E32" w:rsidRDefault="002C7E32" w:rsidP="002C7E32">
      <w:pPr>
        <w:pStyle w:val="NormalWeb"/>
        <w:spacing w:before="0" w:beforeAutospacing="0" w:after="0" w:afterAutospacing="0"/>
        <w:ind w:firstLine="1701"/>
        <w:jc w:val="both"/>
        <w:rPr>
          <w:rFonts w:ascii="Arial" w:hAnsi="Arial" w:cs="Arial"/>
          <w:noProof/>
          <w:color w:val="000000" w:themeColor="text1"/>
          <w:lang w:val="mn-MN"/>
        </w:rPr>
      </w:pPr>
      <w:r w:rsidRPr="00691A82">
        <w:rPr>
          <w:rFonts w:ascii="Arial" w:hAnsi="Arial" w:cs="Arial"/>
          <w:noProof/>
          <w:color w:val="000000" w:themeColor="text1"/>
          <w:lang w:val="mn-MN"/>
        </w:rPr>
        <w:t>31.</w:t>
      </w:r>
      <w:r>
        <w:rPr>
          <w:rFonts w:ascii="Arial" w:hAnsi="Arial" w:cs="Arial"/>
          <w:noProof/>
          <w:color w:val="000000" w:themeColor="text1"/>
          <w:lang w:val="mn-MN"/>
        </w:rPr>
        <w:t>8</w:t>
      </w:r>
      <w:r w:rsidRPr="00691A82">
        <w:rPr>
          <w:rFonts w:ascii="Arial" w:hAnsi="Arial" w:cs="Arial"/>
          <w:noProof/>
          <w:color w:val="000000" w:themeColor="text1"/>
          <w:lang w:val="mn-MN"/>
        </w:rPr>
        <w:t>.3.худалдах, худалдан авах гэрээ, бэлэглэлийн гэрээ болон түүнтэй адилтгах баримт бичиг.</w:t>
      </w:r>
    </w:p>
    <w:p w14:paraId="300476D8" w14:textId="77777777" w:rsidR="002C7E32" w:rsidRDefault="002C7E32" w:rsidP="002C7E32">
      <w:pPr>
        <w:pStyle w:val="NormalWeb"/>
        <w:spacing w:before="0" w:beforeAutospacing="0" w:after="0" w:afterAutospacing="0"/>
        <w:ind w:firstLine="1701"/>
        <w:jc w:val="both"/>
        <w:rPr>
          <w:rFonts w:ascii="Arial" w:hAnsi="Arial" w:cs="Arial"/>
          <w:noProof/>
          <w:color w:val="000000" w:themeColor="text1"/>
          <w:lang w:val="mn-MN"/>
        </w:rPr>
      </w:pPr>
    </w:p>
    <w:p w14:paraId="365017F5" w14:textId="77777777" w:rsidR="002C7E32" w:rsidRPr="008D1104" w:rsidRDefault="002C7E32" w:rsidP="002C7E32">
      <w:pPr>
        <w:pStyle w:val="NormalWeb"/>
        <w:spacing w:before="0" w:beforeAutospacing="0" w:after="0" w:afterAutospacing="0"/>
        <w:ind w:firstLine="1701"/>
        <w:jc w:val="both"/>
        <w:rPr>
          <w:rFonts w:ascii="Arial" w:hAnsi="Arial" w:cs="Arial"/>
          <w:b/>
          <w:bCs/>
          <w:noProof/>
          <w:color w:val="000000" w:themeColor="text1"/>
          <w:lang w:val="mn-MN"/>
        </w:rPr>
      </w:pPr>
      <w:r w:rsidRPr="008D1104">
        <w:rPr>
          <w:rFonts w:ascii="Arial" w:hAnsi="Arial" w:cs="Arial"/>
          <w:b/>
          <w:bCs/>
          <w:noProof/>
          <w:color w:val="000000" w:themeColor="text1"/>
          <w:lang w:val="mn-MN"/>
        </w:rPr>
        <w:t>2/15 дугаар зүйлийн 15.13 дахь хэсэг</w:t>
      </w:r>
      <w:r>
        <w:rPr>
          <w:rFonts w:ascii="Arial" w:hAnsi="Arial" w:cs="Arial"/>
          <w:b/>
          <w:bCs/>
          <w:noProof/>
          <w:color w:val="000000" w:themeColor="text1"/>
          <w:lang w:val="mn-MN"/>
        </w:rPr>
        <w:t>:</w:t>
      </w:r>
    </w:p>
    <w:p w14:paraId="39B3E387" w14:textId="77777777" w:rsidR="002C7E32" w:rsidRDefault="002C7E32" w:rsidP="002C7E32">
      <w:pPr>
        <w:spacing w:after="0" w:line="300" w:lineRule="atLeast"/>
        <w:ind w:firstLine="720"/>
        <w:jc w:val="both"/>
        <w:rPr>
          <w:rFonts w:ascii="Arial" w:eastAsia="Times New Roman" w:hAnsi="Arial" w:cs="Arial"/>
          <w:color w:val="00B050"/>
          <w:sz w:val="24"/>
          <w:szCs w:val="24"/>
          <w:lang w:val="mn-MN" w:eastAsia="zh-CN"/>
        </w:rPr>
      </w:pPr>
    </w:p>
    <w:p w14:paraId="452C7D7F" w14:textId="0B12FB9E" w:rsidR="002C7E32" w:rsidRPr="00592A5C" w:rsidRDefault="002C7E32" w:rsidP="002C7E32">
      <w:pPr>
        <w:spacing w:after="0" w:line="300" w:lineRule="atLeast"/>
        <w:ind w:firstLine="720"/>
        <w:jc w:val="both"/>
        <w:rPr>
          <w:rFonts w:ascii="Arial" w:eastAsia="Times New Roman" w:hAnsi="Arial" w:cs="Arial"/>
          <w:sz w:val="24"/>
          <w:szCs w:val="24"/>
          <w:lang w:val="mn-MN" w:eastAsia="zh-CN"/>
        </w:rPr>
      </w:pPr>
      <w:r w:rsidRPr="008D1104">
        <w:rPr>
          <w:rFonts w:ascii="Arial" w:eastAsia="Times New Roman" w:hAnsi="Arial" w:cs="Arial"/>
          <w:sz w:val="24"/>
          <w:szCs w:val="24"/>
          <w:lang w:val="mn-MN" w:eastAsia="zh-CN"/>
        </w:rPr>
        <w:t>“15.13.Мал, амьтны гоц халдварт өвчний онош баталгаажихаас өмнө нийтэд мэдээлэх, онош баталгаажсан тохиолдолд мэдээллийг энэ хуулийн 15.9.3-т заасан байгууллага болон эрх бүхий олон улсын байгууллагад хүргүүлэ</w:t>
      </w:r>
      <w:r w:rsidR="00EE6982">
        <w:rPr>
          <w:rFonts w:ascii="Arial" w:eastAsia="Times New Roman" w:hAnsi="Arial" w:cs="Arial"/>
          <w:sz w:val="24"/>
          <w:szCs w:val="24"/>
          <w:lang w:val="mn-MN" w:eastAsia="zh-CN"/>
        </w:rPr>
        <w:t>х</w:t>
      </w:r>
      <w:r w:rsidRPr="008D1104">
        <w:rPr>
          <w:rFonts w:ascii="Arial" w:eastAsia="Times New Roman" w:hAnsi="Arial" w:cs="Arial"/>
          <w:sz w:val="24"/>
          <w:szCs w:val="24"/>
          <w:lang w:val="mn-MN" w:eastAsia="zh-CN"/>
        </w:rPr>
        <w:t>гүй нуун дарагдуулахыг хориглоно.</w:t>
      </w:r>
      <w:r>
        <w:rPr>
          <w:rFonts w:ascii="Arial" w:eastAsia="Times New Roman" w:hAnsi="Arial" w:cs="Arial"/>
          <w:sz w:val="24"/>
          <w:szCs w:val="24"/>
          <w:lang w:val="mn-MN" w:eastAsia="zh-CN"/>
        </w:rPr>
        <w:t>”</w:t>
      </w:r>
    </w:p>
    <w:p w14:paraId="56D7479A" w14:textId="77777777" w:rsidR="002C7E32" w:rsidRDefault="002C7E32" w:rsidP="002C7E32">
      <w:pPr>
        <w:spacing w:after="0" w:line="300" w:lineRule="atLeast"/>
        <w:ind w:firstLine="720"/>
        <w:jc w:val="both"/>
        <w:rPr>
          <w:rFonts w:ascii="Arial" w:eastAsia="Times New Roman" w:hAnsi="Arial" w:cs="Arial"/>
          <w:sz w:val="24"/>
          <w:szCs w:val="24"/>
          <w:lang w:val="mn-MN" w:eastAsia="zh-CN"/>
        </w:rPr>
      </w:pPr>
    </w:p>
    <w:p w14:paraId="1BE2D050" w14:textId="77777777" w:rsidR="002C7E32" w:rsidRPr="00520D80" w:rsidRDefault="002C7E32" w:rsidP="002C7E32">
      <w:pPr>
        <w:spacing w:after="0" w:line="300" w:lineRule="atLeast"/>
        <w:ind w:left="1440" w:firstLine="720"/>
        <w:jc w:val="both"/>
        <w:rPr>
          <w:rFonts w:ascii="Arial" w:eastAsia="Times New Roman" w:hAnsi="Arial" w:cs="Arial"/>
          <w:b/>
          <w:bCs/>
          <w:sz w:val="24"/>
          <w:szCs w:val="24"/>
          <w:lang w:val="mn-MN" w:eastAsia="zh-CN"/>
        </w:rPr>
      </w:pPr>
      <w:r w:rsidRPr="00520D80">
        <w:rPr>
          <w:rFonts w:ascii="Arial" w:eastAsia="Times New Roman" w:hAnsi="Arial" w:cs="Arial"/>
          <w:b/>
          <w:bCs/>
          <w:sz w:val="24"/>
          <w:szCs w:val="24"/>
          <w:lang w:val="mn-MN" w:eastAsia="zh-CN"/>
        </w:rPr>
        <w:t>3/34 дүгээр зүйлийн 34.2.4</w:t>
      </w:r>
      <w:r>
        <w:rPr>
          <w:rFonts w:ascii="Arial" w:eastAsia="Times New Roman" w:hAnsi="Arial" w:cs="Arial"/>
          <w:b/>
          <w:bCs/>
          <w:sz w:val="24"/>
          <w:szCs w:val="24"/>
          <w:lang w:val="mn-MN" w:eastAsia="zh-CN"/>
        </w:rPr>
        <w:t xml:space="preserve"> дэх</w:t>
      </w:r>
      <w:r w:rsidRPr="00520D80">
        <w:rPr>
          <w:rFonts w:ascii="Arial" w:eastAsia="Times New Roman" w:hAnsi="Arial" w:cs="Arial"/>
          <w:b/>
          <w:bCs/>
          <w:sz w:val="24"/>
          <w:szCs w:val="24"/>
          <w:lang w:val="mn-MN" w:eastAsia="zh-CN"/>
        </w:rPr>
        <w:t xml:space="preserve"> заалт:</w:t>
      </w:r>
    </w:p>
    <w:p w14:paraId="675E6015" w14:textId="77777777" w:rsidR="002C7E32" w:rsidRDefault="002C7E32" w:rsidP="002C7E32">
      <w:pPr>
        <w:spacing w:after="0" w:line="300" w:lineRule="atLeast"/>
        <w:ind w:firstLine="720"/>
        <w:jc w:val="both"/>
        <w:rPr>
          <w:rFonts w:ascii="Arial" w:eastAsia="Times New Roman" w:hAnsi="Arial" w:cs="Arial"/>
          <w:sz w:val="24"/>
          <w:szCs w:val="24"/>
          <w:lang w:val="mn-MN" w:eastAsia="zh-CN"/>
        </w:rPr>
      </w:pPr>
    </w:p>
    <w:p w14:paraId="473D3F32" w14:textId="6AAAA489" w:rsidR="002C7E32" w:rsidRPr="001E60F7" w:rsidRDefault="002C7E32" w:rsidP="00154AF9">
      <w:pPr>
        <w:spacing w:after="0" w:line="300" w:lineRule="atLeast"/>
        <w:ind w:firstLine="720"/>
        <w:jc w:val="both"/>
        <w:rPr>
          <w:rFonts w:ascii="Arial" w:eastAsia="Times New Roman" w:hAnsi="Arial" w:cs="Arial"/>
          <w:sz w:val="24"/>
          <w:szCs w:val="24"/>
          <w:lang w:val="mn-MN" w:eastAsia="zh-CN"/>
        </w:rPr>
      </w:pPr>
      <w:r w:rsidRPr="001E60F7">
        <w:rPr>
          <w:rFonts w:ascii="Arial" w:eastAsia="Times New Roman" w:hAnsi="Arial" w:cs="Arial"/>
          <w:sz w:val="24"/>
          <w:szCs w:val="24"/>
          <w:lang w:val="mn-MN" w:eastAsia="zh-CN"/>
        </w:rPr>
        <w:t>“</w:t>
      </w:r>
      <w:r w:rsidRPr="00520D80">
        <w:rPr>
          <w:rFonts w:ascii="Arial" w:eastAsia="Times New Roman" w:hAnsi="Arial" w:cs="Arial"/>
          <w:sz w:val="24"/>
          <w:szCs w:val="24"/>
          <w:lang w:val="mn-MN" w:eastAsia="zh-CN"/>
        </w:rPr>
        <w:t xml:space="preserve">34.2.4.харьяалах нутаг дэвсгэрийн </w:t>
      </w:r>
      <w:r w:rsidRPr="00520D80">
        <w:rPr>
          <w:rFonts w:ascii="Arial" w:eastAsiaTheme="minorEastAsia" w:hAnsi="Arial" w:cs="Arial"/>
          <w:sz w:val="24"/>
          <w:szCs w:val="24"/>
          <w:shd w:val="clear" w:color="auto" w:fill="FFFFFF"/>
          <w:lang w:val="mn-MN" w:eastAsia="zh-CN"/>
        </w:rPr>
        <w:t>мал, амьтны эрүүл мэндийг хамгаалах, төрийн өмчийн мал эмнэлгийн лабораторийн оношилгоо, хүнсний аюулгүй байдлыг баталгаажуулах,</w:t>
      </w:r>
      <w:r w:rsidRPr="00520D80">
        <w:rPr>
          <w:rFonts w:ascii="Arial" w:eastAsia="Times New Roman" w:hAnsi="Arial" w:cs="Arial"/>
          <w:sz w:val="24"/>
          <w:szCs w:val="24"/>
          <w:lang w:val="mn-MN" w:eastAsia="zh-CN"/>
        </w:rPr>
        <w:t xml:space="preserve"> мал, амьтны эрүүл мэндийг хамгаалах зорилгоор аймаг, </w:t>
      </w:r>
      <w:r w:rsidRPr="00520D80">
        <w:rPr>
          <w:rFonts w:ascii="Arial" w:eastAsia="Times New Roman" w:hAnsi="Arial" w:cs="Arial"/>
          <w:sz w:val="24"/>
          <w:szCs w:val="24"/>
          <w:lang w:val="mn-MN" w:eastAsia="zh-CN"/>
        </w:rPr>
        <w:lastRenderedPageBreak/>
        <w:t>нийслэлийн иргэдийн Төлөөлөгчдийн Хурлаас баталсан хөтөлбөр, төсөл, төлөвлөгөөг хэрэгжүүлэх арга хэмжээний зардал.</w:t>
      </w:r>
      <w:r w:rsidRPr="001E60F7">
        <w:rPr>
          <w:rFonts w:ascii="Arial" w:eastAsia="Times New Roman" w:hAnsi="Arial" w:cs="Arial"/>
          <w:sz w:val="24"/>
          <w:szCs w:val="24"/>
          <w:lang w:val="mn-MN" w:eastAsia="zh-CN"/>
        </w:rPr>
        <w:t>”</w:t>
      </w:r>
    </w:p>
    <w:p w14:paraId="6503165B" w14:textId="77777777" w:rsidR="000F71B7" w:rsidRDefault="000F71B7" w:rsidP="002C7E32">
      <w:pPr>
        <w:spacing w:after="0" w:line="300" w:lineRule="atLeast"/>
        <w:ind w:firstLine="1440"/>
        <w:jc w:val="both"/>
        <w:rPr>
          <w:rFonts w:ascii="Arial" w:eastAsia="Times New Roman" w:hAnsi="Arial" w:cs="Arial"/>
          <w:b/>
          <w:bCs/>
          <w:sz w:val="24"/>
          <w:szCs w:val="24"/>
          <w:lang w:val="mn-MN" w:eastAsia="zh-CN"/>
        </w:rPr>
      </w:pPr>
    </w:p>
    <w:p w14:paraId="13AE33AA" w14:textId="717D0A5A" w:rsidR="002C7E32" w:rsidRPr="001E60F7" w:rsidRDefault="002C7E32" w:rsidP="002C7E32">
      <w:pPr>
        <w:spacing w:after="0" w:line="300" w:lineRule="atLeast"/>
        <w:ind w:firstLine="1440"/>
        <w:jc w:val="both"/>
        <w:rPr>
          <w:rFonts w:ascii="Arial" w:eastAsia="Times New Roman" w:hAnsi="Arial" w:cs="Arial"/>
          <w:b/>
          <w:bCs/>
          <w:sz w:val="24"/>
          <w:szCs w:val="24"/>
          <w:lang w:val="mn-MN" w:eastAsia="zh-CN"/>
        </w:rPr>
      </w:pPr>
      <w:r w:rsidRPr="001E60F7">
        <w:rPr>
          <w:rFonts w:ascii="Arial" w:eastAsia="Times New Roman" w:hAnsi="Arial" w:cs="Arial"/>
          <w:b/>
          <w:bCs/>
          <w:sz w:val="24"/>
          <w:szCs w:val="24"/>
          <w:lang w:val="mn-MN" w:eastAsia="zh-CN"/>
        </w:rPr>
        <w:t>4/34 дүгээр зүйлийн 34.3.3 дахь заалт:</w:t>
      </w:r>
    </w:p>
    <w:p w14:paraId="1D00B3B6" w14:textId="77777777" w:rsidR="002C7E32" w:rsidRPr="00520D80" w:rsidRDefault="002C7E32" w:rsidP="002C7E32">
      <w:pPr>
        <w:spacing w:after="0" w:line="300" w:lineRule="atLeast"/>
        <w:ind w:firstLine="1440"/>
        <w:jc w:val="both"/>
        <w:rPr>
          <w:rFonts w:ascii="Arial" w:eastAsia="Times New Roman" w:hAnsi="Arial" w:cs="Arial"/>
          <w:sz w:val="24"/>
          <w:szCs w:val="24"/>
          <w:lang w:val="mn-MN" w:eastAsia="zh-CN"/>
        </w:rPr>
      </w:pPr>
    </w:p>
    <w:p w14:paraId="3EFB1460" w14:textId="38615440" w:rsidR="002C7E32" w:rsidRPr="00410946" w:rsidRDefault="00154AF9" w:rsidP="00154AF9">
      <w:pPr>
        <w:spacing w:after="0" w:line="300" w:lineRule="atLeast"/>
        <w:ind w:firstLine="720"/>
        <w:jc w:val="both"/>
        <w:rPr>
          <w:rFonts w:ascii="Arial" w:eastAsia="Times New Roman" w:hAnsi="Arial" w:cs="Arial"/>
          <w:sz w:val="24"/>
          <w:szCs w:val="24"/>
          <w:lang w:val="mn-MN" w:eastAsia="zh-CN"/>
        </w:rPr>
      </w:pPr>
      <w:r>
        <w:rPr>
          <w:rFonts w:ascii="Arial" w:eastAsia="Times New Roman" w:hAnsi="Arial" w:cs="Arial"/>
          <w:sz w:val="24"/>
          <w:szCs w:val="24"/>
          <w:lang w:val="mn-MN" w:eastAsia="zh-CN"/>
        </w:rPr>
        <w:t xml:space="preserve">            </w:t>
      </w:r>
      <w:r w:rsidR="002C7E32" w:rsidRPr="001E60F7">
        <w:rPr>
          <w:rFonts w:ascii="Arial" w:eastAsia="Times New Roman" w:hAnsi="Arial" w:cs="Arial"/>
          <w:sz w:val="24"/>
          <w:szCs w:val="24"/>
          <w:lang w:val="mn-MN" w:eastAsia="zh-CN"/>
        </w:rPr>
        <w:t>“</w:t>
      </w:r>
      <w:r w:rsidR="002C7E32" w:rsidRPr="00410946">
        <w:rPr>
          <w:rFonts w:ascii="Arial" w:eastAsia="Times New Roman" w:hAnsi="Arial" w:cs="Arial"/>
          <w:sz w:val="24"/>
          <w:szCs w:val="24"/>
          <w:lang w:val="mn-MN" w:eastAsia="zh-CN"/>
        </w:rPr>
        <w:t xml:space="preserve">34.3.3.харьяалах нутаг дэвсгэрийн </w:t>
      </w:r>
      <w:r w:rsidR="002C7E32" w:rsidRPr="00410946">
        <w:rPr>
          <w:rFonts w:ascii="Arial" w:eastAsiaTheme="minorEastAsia" w:hAnsi="Arial" w:cs="Arial"/>
          <w:sz w:val="24"/>
          <w:szCs w:val="24"/>
          <w:shd w:val="clear" w:color="auto" w:fill="FFFFFF"/>
          <w:lang w:val="mn-MN" w:eastAsia="zh-CN"/>
        </w:rPr>
        <w:t>мал, амьтны эрүүл мэндийг хамгаалах, төрийн өмчийн мал эмнэлгийн лабораторийн оношилгоо, хүнсний аюулгүй байдлыг баталгаажуулах,</w:t>
      </w:r>
      <w:r w:rsidR="002C7E32" w:rsidRPr="00410946">
        <w:rPr>
          <w:rFonts w:ascii="Arial" w:eastAsia="Times New Roman" w:hAnsi="Arial" w:cs="Arial"/>
          <w:sz w:val="24"/>
          <w:szCs w:val="24"/>
          <w:lang w:val="mn-MN" w:eastAsia="zh-CN"/>
        </w:rPr>
        <w:t xml:space="preserve"> мал, амьтны эрүүл мэндийг хамгаалах зорилгоор сум, дүүргийн иргэдийн Төлөөлөгчдийн Хурлаас баталсан хөтөлбөр, төсөл, төлөвлөгөөг хэрэгжүүлэх арга хэмжээний зардал.</w:t>
      </w:r>
      <w:r w:rsidR="002C7E32" w:rsidRPr="001E60F7">
        <w:rPr>
          <w:rFonts w:ascii="Arial" w:eastAsia="Times New Roman" w:hAnsi="Arial" w:cs="Arial"/>
          <w:sz w:val="24"/>
          <w:szCs w:val="24"/>
          <w:lang w:val="mn-MN" w:eastAsia="zh-CN"/>
        </w:rPr>
        <w:t>”</w:t>
      </w:r>
    </w:p>
    <w:p w14:paraId="414976C0" w14:textId="77777777" w:rsidR="002C7E32" w:rsidRDefault="002C7E32" w:rsidP="002C7E32">
      <w:pPr>
        <w:shd w:val="clear" w:color="auto" w:fill="FFFFFF"/>
        <w:spacing w:after="0" w:line="240" w:lineRule="auto"/>
        <w:jc w:val="both"/>
        <w:rPr>
          <w:rFonts w:ascii="Arial" w:hAnsi="Arial" w:cs="Arial"/>
          <w:color w:val="000000" w:themeColor="text1"/>
          <w:sz w:val="24"/>
          <w:szCs w:val="24"/>
          <w:shd w:val="clear" w:color="auto" w:fill="FFFFFF"/>
          <w:lang w:val="mn-MN"/>
        </w:rPr>
      </w:pPr>
    </w:p>
    <w:p w14:paraId="3A5D6F5A" w14:textId="7830CAA9" w:rsidR="002C7E32" w:rsidRPr="001E60F7" w:rsidRDefault="002C7E32" w:rsidP="002C7E32">
      <w:pPr>
        <w:shd w:val="clear" w:color="auto" w:fill="FFFFFF"/>
        <w:spacing w:after="0" w:line="240" w:lineRule="auto"/>
        <w:jc w:val="both"/>
        <w:rPr>
          <w:rFonts w:ascii="Arial" w:hAnsi="Arial" w:cs="Arial"/>
          <w:sz w:val="24"/>
          <w:szCs w:val="24"/>
          <w:shd w:val="clear" w:color="auto" w:fill="FFFFFF"/>
          <w:lang w:val="mn-MN"/>
        </w:rPr>
      </w:pPr>
      <w:r>
        <w:rPr>
          <w:rFonts w:ascii="Arial" w:hAnsi="Arial" w:cs="Arial"/>
          <w:color w:val="000000" w:themeColor="text1"/>
          <w:sz w:val="24"/>
          <w:szCs w:val="24"/>
          <w:shd w:val="clear" w:color="auto" w:fill="FFFFFF"/>
          <w:lang w:val="mn-MN"/>
        </w:rPr>
        <w:tab/>
      </w:r>
      <w:r w:rsidRPr="001E60F7">
        <w:rPr>
          <w:rFonts w:ascii="Arial" w:hAnsi="Arial" w:cs="Arial"/>
          <w:b/>
          <w:bCs/>
          <w:sz w:val="24"/>
          <w:szCs w:val="24"/>
          <w:shd w:val="clear" w:color="auto" w:fill="FFFFFF"/>
          <w:lang w:val="mn-MN"/>
        </w:rPr>
        <w:t>4 дүгээр зүйл.</w:t>
      </w:r>
      <w:r w:rsidRPr="001E60F7">
        <w:rPr>
          <w:rFonts w:ascii="Arial" w:hAnsi="Arial" w:cs="Arial"/>
          <w:sz w:val="24"/>
          <w:szCs w:val="24"/>
          <w:lang w:val="mn-MN"/>
        </w:rPr>
        <w:t>Мал, амьтны эрүүл мэндийн тухай хуулийн 4 дүгээр зүйлийн 4.1.5 дахь заалт, 14 дүгээр зүйлийн 14.6 дахь хэсгийн “нутгийн” гэснийг “нутаг, хамгаалалттай аж ахуйн” гэж, 7 дугаар зүйлийн 7.6.3 дахь заалт, 14 дүгээр зүйлийн 14.7 дахь хэсгийн “нутагт” гэснийг “</w:t>
      </w:r>
      <w:bookmarkStart w:id="13" w:name="_Hlk131676556"/>
      <w:r w:rsidRPr="001E60F7">
        <w:rPr>
          <w:rFonts w:ascii="Arial" w:hAnsi="Arial" w:cs="Arial"/>
          <w:sz w:val="24"/>
          <w:szCs w:val="24"/>
          <w:lang w:val="mn-MN"/>
        </w:rPr>
        <w:t>нутаг, хамгаалалттай аж ахуйд</w:t>
      </w:r>
      <w:bookmarkEnd w:id="13"/>
      <w:r w:rsidRPr="001E60F7">
        <w:rPr>
          <w:rFonts w:ascii="Arial" w:hAnsi="Arial" w:cs="Arial"/>
          <w:sz w:val="24"/>
          <w:szCs w:val="24"/>
          <w:lang w:val="mn-MN"/>
        </w:rPr>
        <w:t>” гэж, 7 дугаар зүйлийн 7.7.2, 7.7.4, 7.7.5, 7.7.7 дахь заалт, 27 дугаар зүйлийн 27.7, 27.9 дэх хэсгийн “хяналтын цэгийн” гэснийг “мал эмнэлгийн хяналтын” гэж, 12 дугаар зүйлийн 12.2, 12.3 дахь хэсгийн</w:t>
      </w:r>
      <w:bookmarkStart w:id="14" w:name="_Hlk132788659"/>
      <w:r w:rsidRPr="001E60F7">
        <w:rPr>
          <w:rFonts w:ascii="Arial" w:hAnsi="Arial" w:cs="Arial"/>
          <w:sz w:val="24"/>
          <w:szCs w:val="24"/>
          <w:lang w:val="mn-MN"/>
        </w:rPr>
        <w:t xml:space="preserve"> </w:t>
      </w:r>
      <w:r w:rsidRPr="001E60F7">
        <w:rPr>
          <w:rFonts w:ascii="Arial" w:eastAsia="Times New Roman" w:hAnsi="Arial" w:cs="Arial"/>
          <w:sz w:val="24"/>
          <w:szCs w:val="24"/>
          <w:lang w:val="mn-MN"/>
        </w:rPr>
        <w:t>“нутгаар” гэснийг “нутаг, хамгаалалттай аж ахуйгаар</w:t>
      </w:r>
      <w:bookmarkEnd w:id="14"/>
      <w:r w:rsidRPr="001E60F7">
        <w:rPr>
          <w:rFonts w:ascii="Arial" w:eastAsia="Times New Roman" w:hAnsi="Arial" w:cs="Arial"/>
          <w:sz w:val="24"/>
          <w:szCs w:val="24"/>
          <w:lang w:val="mn-MN"/>
        </w:rPr>
        <w:t>” гэж,</w:t>
      </w:r>
      <w:r w:rsidRPr="001E60F7">
        <w:rPr>
          <w:rFonts w:ascii="Arial" w:eastAsia="Times New Roman" w:hAnsi="Arial" w:cs="Arial"/>
          <w:lang w:val="mn-MN"/>
        </w:rPr>
        <w:t xml:space="preserve"> </w:t>
      </w:r>
      <w:r w:rsidRPr="001E60F7">
        <w:rPr>
          <w:rFonts w:ascii="Arial" w:hAnsi="Arial" w:cs="Arial"/>
          <w:sz w:val="24"/>
          <w:szCs w:val="24"/>
          <w:lang w:val="mn-MN"/>
        </w:rPr>
        <w:t xml:space="preserve">14 дүгээр зүйлийн </w:t>
      </w:r>
      <w:r w:rsidRPr="001E60F7">
        <w:rPr>
          <w:rFonts w:ascii="Arial" w:hAnsi="Arial" w:cs="Arial"/>
          <w:sz w:val="24"/>
          <w:szCs w:val="24"/>
          <w:shd w:val="clear" w:color="auto" w:fill="FFFFFF"/>
          <w:lang w:val="mn-MN"/>
        </w:rPr>
        <w:t>14.2 дахь хэсгийн “мал эмнэлгийн үйлчилгээний нэгжийг </w:t>
      </w:r>
      <w:r w:rsidRPr="001E60F7">
        <w:rPr>
          <w:rStyle w:val="highlight2"/>
          <w:rFonts w:ascii="Arial" w:hAnsi="Arial" w:cs="Arial"/>
          <w:sz w:val="24"/>
          <w:szCs w:val="24"/>
          <w:lang w:val="mn-MN"/>
        </w:rPr>
        <w:t>урамшуулах</w:t>
      </w:r>
      <w:r w:rsidRPr="001E60F7">
        <w:rPr>
          <w:rFonts w:ascii="Arial" w:hAnsi="Arial" w:cs="Arial"/>
          <w:sz w:val="24"/>
          <w:szCs w:val="24"/>
          <w:shd w:val="clear" w:color="auto" w:fill="FFFFFF"/>
          <w:lang w:val="mn-MN"/>
        </w:rPr>
        <w:t>” гэснийг “</w:t>
      </w:r>
      <w:r w:rsidRPr="001E60F7">
        <w:rPr>
          <w:rFonts w:ascii="Arial" w:hAnsi="Arial" w:cs="Arial"/>
          <w:sz w:val="24"/>
          <w:szCs w:val="24"/>
          <w:lang w:val="mn-MN"/>
        </w:rPr>
        <w:t xml:space="preserve">хамгаалалттай аж ахуйд мөрдөх биохамгааллын нийтлэг” гэж, 21 дүгээр зүйлийн 21.2 дахь хэсгийн “жил </w:t>
      </w:r>
      <w:r w:rsidRPr="001E60F7">
        <w:rPr>
          <w:rFonts w:ascii="Arial" w:hAnsi="Arial" w:cs="Arial"/>
          <w:sz w:val="24"/>
          <w:szCs w:val="24"/>
          <w:shd w:val="clear" w:color="auto" w:fill="FFFFFF"/>
          <w:lang w:val="mn-MN"/>
        </w:rPr>
        <w:t xml:space="preserve">бүрийн 01 дүгээр сард багтаан” гэснийг “жил бүр” гэж, </w:t>
      </w:r>
      <w:r w:rsidRPr="001E60F7">
        <w:rPr>
          <w:rFonts w:ascii="Arial" w:hAnsi="Arial" w:cs="Arial"/>
          <w:sz w:val="24"/>
          <w:szCs w:val="24"/>
          <w:lang w:val="mn-MN"/>
        </w:rPr>
        <w:t xml:space="preserve">32 дугаар зүйлийн </w:t>
      </w:r>
      <w:r w:rsidRPr="001E60F7">
        <w:rPr>
          <w:rFonts w:ascii="Arial" w:hAnsi="Arial" w:cs="Arial"/>
          <w:sz w:val="24"/>
          <w:szCs w:val="24"/>
          <w:shd w:val="clear" w:color="auto" w:fill="FFFFFF"/>
          <w:lang w:val="mn-MN"/>
        </w:rPr>
        <w:t>32.1.4 дэх заалтын “дайчилгааг зохион байгуулсан байгууллагаас” гэснийг “</w:t>
      </w:r>
      <w:bookmarkStart w:id="15" w:name="_Hlk131781574"/>
      <w:r w:rsidRPr="001E60F7">
        <w:rPr>
          <w:rFonts w:ascii="Arial" w:hAnsi="Arial" w:cs="Arial"/>
          <w:sz w:val="24"/>
          <w:szCs w:val="24"/>
          <w:shd w:val="clear" w:color="auto" w:fill="FFFFFF"/>
          <w:lang w:val="mn-MN"/>
        </w:rPr>
        <w:t>мал, амьтны эрүүл мэндийн асуудал хариуцсан төрийн захиргааны байгууллага</w:t>
      </w:r>
      <w:bookmarkEnd w:id="15"/>
      <w:r w:rsidRPr="001E60F7">
        <w:rPr>
          <w:rFonts w:ascii="Arial" w:hAnsi="Arial" w:cs="Arial"/>
          <w:sz w:val="24"/>
          <w:szCs w:val="24"/>
          <w:shd w:val="clear" w:color="auto" w:fill="FFFFFF"/>
          <w:lang w:val="mn-MN"/>
        </w:rPr>
        <w:t>” гэж, 27 дугаар зүйлийн 27.3 дахь хэсгийн “түүхий мах, өндөг, сүүний” гэснийг “</w:t>
      </w:r>
      <w:bookmarkStart w:id="16" w:name="_Hlk131781612"/>
      <w:r w:rsidRPr="001E60F7">
        <w:rPr>
          <w:rFonts w:ascii="Arial" w:hAnsi="Arial" w:cs="Arial"/>
          <w:sz w:val="24"/>
          <w:szCs w:val="24"/>
          <w:shd w:val="clear" w:color="auto" w:fill="FFFFFF"/>
          <w:lang w:val="mn-MN"/>
        </w:rPr>
        <w:t>мал, амьтны гаралтай хүнсний болон хүнсний бус түүхий эд, бүтээгдэхүүний аюулгүйн</w:t>
      </w:r>
      <w:bookmarkEnd w:id="16"/>
      <w:r w:rsidRPr="001E60F7">
        <w:rPr>
          <w:rFonts w:ascii="Arial" w:hAnsi="Arial" w:cs="Arial"/>
          <w:sz w:val="24"/>
          <w:szCs w:val="24"/>
          <w:shd w:val="clear" w:color="auto" w:fill="FFFFFF"/>
          <w:lang w:val="mn-MN"/>
        </w:rPr>
        <w:t>” гэж,  33 дугаар зүйлийн 33.1.2.4 д</w:t>
      </w:r>
      <w:r w:rsidR="00B2184B">
        <w:rPr>
          <w:rFonts w:ascii="Arial" w:hAnsi="Arial" w:cs="Arial"/>
          <w:sz w:val="24"/>
          <w:szCs w:val="24"/>
          <w:shd w:val="clear" w:color="auto" w:fill="FFFFFF"/>
          <w:lang w:val="mn-MN"/>
        </w:rPr>
        <w:t xml:space="preserve">эх дэд </w:t>
      </w:r>
      <w:r w:rsidRPr="001E60F7">
        <w:rPr>
          <w:rFonts w:ascii="Arial" w:hAnsi="Arial" w:cs="Arial"/>
          <w:sz w:val="24"/>
          <w:szCs w:val="24"/>
          <w:shd w:val="clear" w:color="auto" w:fill="FFFFFF"/>
          <w:lang w:val="mn-MN"/>
        </w:rPr>
        <w:t xml:space="preserve">заалт, 34 дүгээр зүйлийн 34.2.2.2 дахь </w:t>
      </w:r>
      <w:r w:rsidR="00B2184B">
        <w:rPr>
          <w:rFonts w:ascii="Arial" w:hAnsi="Arial" w:cs="Arial"/>
          <w:sz w:val="24"/>
          <w:szCs w:val="24"/>
          <w:shd w:val="clear" w:color="auto" w:fill="FFFFFF"/>
          <w:lang w:val="mn-MN"/>
        </w:rPr>
        <w:t xml:space="preserve">дэд </w:t>
      </w:r>
      <w:r w:rsidRPr="001E60F7">
        <w:rPr>
          <w:rFonts w:ascii="Arial" w:hAnsi="Arial" w:cs="Arial"/>
          <w:sz w:val="24"/>
          <w:szCs w:val="24"/>
          <w:shd w:val="clear" w:color="auto" w:fill="FFFFFF"/>
          <w:lang w:val="mn-MN"/>
        </w:rPr>
        <w:t>заалтын “малын” гэснийг “</w:t>
      </w:r>
      <w:bookmarkStart w:id="17" w:name="_Hlk131781670"/>
      <w:r w:rsidRPr="001E60F7">
        <w:rPr>
          <w:rFonts w:ascii="Arial" w:hAnsi="Arial" w:cs="Arial"/>
          <w:sz w:val="24"/>
          <w:szCs w:val="24"/>
          <w:shd w:val="clear" w:color="auto" w:fill="FFFFFF"/>
          <w:lang w:val="mn-MN"/>
        </w:rPr>
        <w:t>мал, тэжээвэр амьтны</w:t>
      </w:r>
      <w:bookmarkEnd w:id="17"/>
      <w:r w:rsidRPr="001E60F7">
        <w:rPr>
          <w:rFonts w:ascii="Arial" w:hAnsi="Arial" w:cs="Arial"/>
          <w:sz w:val="24"/>
          <w:szCs w:val="24"/>
          <w:shd w:val="clear" w:color="auto" w:fill="FFFFFF"/>
          <w:lang w:val="mn-MN"/>
        </w:rPr>
        <w:t>” гэж тус тус  өөрчилсүгэй.</w:t>
      </w:r>
    </w:p>
    <w:p w14:paraId="2D85B41A" w14:textId="77777777" w:rsidR="002C7E32" w:rsidRPr="001E60F7" w:rsidRDefault="002C7E32" w:rsidP="002C7E32">
      <w:pPr>
        <w:pStyle w:val="ListParagraph"/>
        <w:tabs>
          <w:tab w:val="left" w:pos="567"/>
          <w:tab w:val="left" w:pos="851"/>
        </w:tabs>
        <w:spacing w:after="0" w:line="240" w:lineRule="auto"/>
        <w:ind w:left="567"/>
        <w:jc w:val="both"/>
        <w:rPr>
          <w:rFonts w:ascii="Arial" w:hAnsi="Arial" w:cs="Arial"/>
          <w:b/>
          <w:bCs/>
          <w:sz w:val="24"/>
          <w:szCs w:val="24"/>
          <w:shd w:val="clear" w:color="auto" w:fill="FFFFFF"/>
          <w:lang w:val="mn-MN"/>
        </w:rPr>
      </w:pPr>
    </w:p>
    <w:p w14:paraId="7D5B0C34" w14:textId="77777777" w:rsidR="002C7E32" w:rsidRPr="001E60F7" w:rsidRDefault="002C7E32" w:rsidP="002C7E32">
      <w:pPr>
        <w:tabs>
          <w:tab w:val="left" w:pos="0"/>
        </w:tabs>
        <w:spacing w:after="0" w:line="240" w:lineRule="auto"/>
        <w:jc w:val="both"/>
        <w:rPr>
          <w:rFonts w:ascii="Arial" w:eastAsiaTheme="minorEastAsia" w:hAnsi="Arial" w:cs="Arial"/>
          <w:sz w:val="24"/>
          <w:szCs w:val="24"/>
          <w:shd w:val="clear" w:color="auto" w:fill="FFFFFF"/>
          <w:lang w:val="mn-MN" w:eastAsia="ja-JP"/>
        </w:rPr>
      </w:pPr>
      <w:r w:rsidRPr="001E60F7">
        <w:rPr>
          <w:rFonts w:ascii="Arial" w:hAnsi="Arial" w:cs="Arial"/>
          <w:sz w:val="24"/>
          <w:szCs w:val="24"/>
          <w:shd w:val="clear" w:color="auto" w:fill="FFFFFF"/>
          <w:lang w:val="mn-MN"/>
        </w:rPr>
        <w:tab/>
      </w:r>
      <w:r w:rsidRPr="001E60F7">
        <w:rPr>
          <w:rFonts w:ascii="Arial" w:hAnsi="Arial" w:cs="Arial"/>
          <w:b/>
          <w:bCs/>
          <w:sz w:val="24"/>
          <w:szCs w:val="24"/>
          <w:shd w:val="clear" w:color="auto" w:fill="FFFFFF"/>
          <w:lang w:val="mn-MN"/>
        </w:rPr>
        <w:t>5</w:t>
      </w:r>
      <w:r w:rsidRPr="001E60F7">
        <w:rPr>
          <w:rFonts w:ascii="Arial" w:hAnsi="Arial" w:cs="Arial"/>
          <w:b/>
          <w:bCs/>
          <w:sz w:val="24"/>
          <w:szCs w:val="24"/>
          <w:lang w:val="mn-MN"/>
        </w:rPr>
        <w:t xml:space="preserve"> дугаар зүйл.</w:t>
      </w:r>
      <w:r w:rsidRPr="001E60F7">
        <w:rPr>
          <w:rFonts w:ascii="Arial" w:hAnsi="Arial" w:cs="Arial"/>
          <w:sz w:val="24"/>
          <w:szCs w:val="24"/>
          <w:lang w:val="mn-MN"/>
        </w:rPr>
        <w:t>Мал, амьтны эрүүл мэндийн тухай хуулийн 7 дугаар зүйлийн 7.6 дахь хэсгийн “цэгийн” гэснийг, мөн хэсгийн</w:t>
      </w:r>
      <w:r w:rsidRPr="001E60F7">
        <w:rPr>
          <w:rFonts w:ascii="Arial" w:hAnsi="Arial" w:cs="Arial"/>
          <w:sz w:val="20"/>
          <w:szCs w:val="20"/>
          <w:shd w:val="clear" w:color="auto" w:fill="FFFFFF"/>
          <w:lang w:val="mn-MN"/>
        </w:rPr>
        <w:t xml:space="preserve"> </w:t>
      </w:r>
      <w:r w:rsidRPr="001E60F7">
        <w:rPr>
          <w:rFonts w:ascii="Arial" w:hAnsi="Arial" w:cs="Arial"/>
          <w:sz w:val="24"/>
          <w:szCs w:val="24"/>
          <w:shd w:val="clear" w:color="auto" w:fill="FFFFFF"/>
          <w:lang w:val="mn-MN"/>
        </w:rPr>
        <w:t>“/цаашид "</w:t>
      </w:r>
      <w:r w:rsidRPr="001E60F7">
        <w:rPr>
          <w:rStyle w:val="highlight2"/>
          <w:rFonts w:ascii="Arial" w:hAnsi="Arial" w:cs="Arial"/>
          <w:sz w:val="24"/>
          <w:szCs w:val="24"/>
          <w:lang w:val="mn-MN"/>
        </w:rPr>
        <w:t>хяналтын цэгийн улсын байцаагч</w:t>
      </w:r>
      <w:r w:rsidRPr="001E60F7">
        <w:rPr>
          <w:rFonts w:ascii="Arial" w:hAnsi="Arial" w:cs="Arial"/>
          <w:sz w:val="24"/>
          <w:szCs w:val="24"/>
          <w:shd w:val="clear" w:color="auto" w:fill="FFFFFF"/>
          <w:lang w:val="mn-MN"/>
        </w:rPr>
        <w:t>" гэх/”</w:t>
      </w:r>
      <w:r w:rsidRPr="001E60F7">
        <w:rPr>
          <w:rFonts w:ascii="Arial" w:hAnsi="Arial" w:cs="Arial"/>
          <w:sz w:val="24"/>
          <w:szCs w:val="24"/>
          <w:lang w:val="mn-MN"/>
        </w:rPr>
        <w:t xml:space="preserve"> гэснийг, 23 дугаар зүйлийн 23.4 дэх хэсэг, 35 дугаар зүйлийн 35.1.2, 35.1.3 дахь заалтын “, эрүүлжүүлэх” гэснийг, </w:t>
      </w:r>
      <w:r w:rsidRPr="001E60F7">
        <w:rPr>
          <w:rFonts w:ascii="Arial" w:eastAsia="Times New Roman" w:hAnsi="Arial" w:cs="Arial"/>
          <w:sz w:val="24"/>
          <w:szCs w:val="24"/>
          <w:lang w:val="mn-MN" w:eastAsia="ja-JP"/>
        </w:rPr>
        <w:t>30 дугаар зүйлийн 30.23 дахь хэсгийн “</w:t>
      </w:r>
      <w:r w:rsidRPr="001E60F7">
        <w:rPr>
          <w:rFonts w:ascii="Arial" w:eastAsiaTheme="minorEastAsia" w:hAnsi="Arial" w:cs="Arial"/>
          <w:sz w:val="24"/>
          <w:szCs w:val="24"/>
          <w:shd w:val="clear" w:color="auto" w:fill="FFFFFF"/>
          <w:lang w:val="mn-MN" w:eastAsia="ja-JP"/>
        </w:rPr>
        <w:t>нэгдсэн” гэснийг, 33 дугаар зүйлийн 33.2 дахь хэсгийн “</w:t>
      </w:r>
      <w:r w:rsidRPr="001E60F7">
        <w:rPr>
          <w:rFonts w:ascii="Arial" w:eastAsia="Times New Roman" w:hAnsi="Arial" w:cs="Arial"/>
          <w:sz w:val="24"/>
          <w:szCs w:val="24"/>
          <w:lang w:val="mn-MN"/>
        </w:rPr>
        <w:t>болон орон нутгийн” гэснийг</w:t>
      </w:r>
      <w:r w:rsidRPr="001E60F7">
        <w:rPr>
          <w:rFonts w:ascii="Arial" w:eastAsiaTheme="minorEastAsia" w:hAnsi="Arial" w:cs="Arial"/>
          <w:sz w:val="24"/>
          <w:szCs w:val="24"/>
          <w:shd w:val="clear" w:color="auto" w:fill="FFFFFF"/>
          <w:lang w:val="mn-MN" w:eastAsia="ja-JP"/>
        </w:rPr>
        <w:t xml:space="preserve"> тус тус хассугай.</w:t>
      </w:r>
    </w:p>
    <w:p w14:paraId="28F02107" w14:textId="77777777" w:rsidR="002C7E32" w:rsidRPr="001E60F7" w:rsidRDefault="002C7E32" w:rsidP="002C7E32">
      <w:pPr>
        <w:spacing w:after="0" w:line="240" w:lineRule="auto"/>
        <w:ind w:firstLine="567"/>
        <w:jc w:val="both"/>
        <w:rPr>
          <w:rFonts w:ascii="Arial" w:hAnsi="Arial" w:cs="Arial"/>
          <w:b/>
          <w:bCs/>
          <w:sz w:val="24"/>
          <w:szCs w:val="24"/>
          <w:lang w:val="mn-MN"/>
        </w:rPr>
      </w:pPr>
    </w:p>
    <w:p w14:paraId="1F2FC005" w14:textId="167C4741" w:rsidR="002C7E32" w:rsidRPr="001E60F7" w:rsidRDefault="002C7E32" w:rsidP="002C7E32">
      <w:pPr>
        <w:spacing w:after="0" w:line="240" w:lineRule="auto"/>
        <w:ind w:firstLine="720"/>
        <w:jc w:val="both"/>
        <w:rPr>
          <w:rFonts w:ascii="Arial" w:hAnsi="Arial" w:cs="Arial"/>
          <w:sz w:val="24"/>
          <w:szCs w:val="24"/>
          <w:lang w:val="mn-MN"/>
        </w:rPr>
      </w:pPr>
      <w:r w:rsidRPr="001E60F7">
        <w:rPr>
          <w:rFonts w:ascii="Arial" w:hAnsi="Arial" w:cs="Arial"/>
          <w:b/>
          <w:bCs/>
          <w:sz w:val="24"/>
          <w:szCs w:val="24"/>
          <w:lang w:val="mn-MN"/>
        </w:rPr>
        <w:t>6 дугаар зүйл.</w:t>
      </w:r>
      <w:r w:rsidRPr="001E60F7">
        <w:rPr>
          <w:rFonts w:ascii="Arial" w:hAnsi="Arial" w:cs="Arial"/>
          <w:sz w:val="24"/>
          <w:szCs w:val="24"/>
          <w:lang w:val="mn-MN"/>
        </w:rPr>
        <w:t>Энэ хуулийг 202</w:t>
      </w:r>
      <w:r w:rsidR="00F6197D">
        <w:rPr>
          <w:rFonts w:ascii="Arial" w:hAnsi="Arial" w:cs="Arial"/>
          <w:sz w:val="24"/>
          <w:szCs w:val="24"/>
          <w:lang w:val="mn-MN"/>
        </w:rPr>
        <w:t>3</w:t>
      </w:r>
      <w:r w:rsidRPr="001E60F7">
        <w:rPr>
          <w:rFonts w:ascii="Arial" w:hAnsi="Arial" w:cs="Arial"/>
          <w:sz w:val="24"/>
          <w:szCs w:val="24"/>
          <w:lang w:val="mn-MN"/>
        </w:rPr>
        <w:t xml:space="preserve"> оны </w:t>
      </w:r>
      <w:r w:rsidR="00F6197D">
        <w:rPr>
          <w:rFonts w:ascii="Arial" w:hAnsi="Arial" w:cs="Arial"/>
          <w:sz w:val="24"/>
          <w:szCs w:val="24"/>
          <w:lang w:val="mn-MN"/>
        </w:rPr>
        <w:t xml:space="preserve">10 </w:t>
      </w:r>
      <w:r w:rsidRPr="001E60F7">
        <w:rPr>
          <w:rFonts w:ascii="Arial" w:hAnsi="Arial" w:cs="Arial"/>
          <w:sz w:val="24"/>
          <w:szCs w:val="24"/>
          <w:lang w:val="mn-MN"/>
        </w:rPr>
        <w:t>д</w:t>
      </w:r>
      <w:r w:rsidR="00F6197D">
        <w:rPr>
          <w:rFonts w:ascii="Arial" w:hAnsi="Arial" w:cs="Arial"/>
          <w:sz w:val="24"/>
          <w:szCs w:val="24"/>
          <w:lang w:val="mn-MN"/>
        </w:rPr>
        <w:t>угаар</w:t>
      </w:r>
      <w:r w:rsidRPr="001E60F7">
        <w:rPr>
          <w:rFonts w:ascii="Arial" w:hAnsi="Arial" w:cs="Arial"/>
          <w:sz w:val="24"/>
          <w:szCs w:val="24"/>
          <w:lang w:val="mn-MN"/>
        </w:rPr>
        <w:t xml:space="preserve"> сарын </w:t>
      </w:r>
      <w:r w:rsidR="00F6197D">
        <w:rPr>
          <w:rFonts w:ascii="Arial" w:hAnsi="Arial" w:cs="Arial"/>
          <w:sz w:val="24"/>
          <w:szCs w:val="24"/>
          <w:lang w:val="mn-MN"/>
        </w:rPr>
        <w:t>01</w:t>
      </w:r>
      <w:r w:rsidRPr="001E60F7">
        <w:rPr>
          <w:rFonts w:ascii="Arial" w:hAnsi="Arial" w:cs="Arial"/>
          <w:sz w:val="24"/>
          <w:szCs w:val="24"/>
          <w:lang w:val="mn-MN"/>
        </w:rPr>
        <w:t>-ний өдрөөс эхлэн дагаж мөрдөнө.</w:t>
      </w:r>
    </w:p>
    <w:p w14:paraId="05E63552" w14:textId="77777777" w:rsidR="002C7E32" w:rsidRPr="001E60F7" w:rsidRDefault="002C7E32" w:rsidP="002C7E32">
      <w:pPr>
        <w:spacing w:after="0" w:line="240" w:lineRule="auto"/>
        <w:jc w:val="right"/>
        <w:rPr>
          <w:rFonts w:ascii="Arial" w:hAnsi="Arial" w:cs="Arial"/>
          <w:sz w:val="24"/>
          <w:szCs w:val="24"/>
          <w:lang w:val="mn-MN"/>
        </w:rPr>
      </w:pPr>
    </w:p>
    <w:p w14:paraId="6B98326C" w14:textId="77777777" w:rsidR="002C7E32" w:rsidRPr="001E60F7" w:rsidRDefault="002C7E32" w:rsidP="002C7E32">
      <w:pPr>
        <w:spacing w:after="0" w:line="240" w:lineRule="auto"/>
        <w:jc w:val="right"/>
        <w:rPr>
          <w:rFonts w:ascii="Arial" w:hAnsi="Arial" w:cs="Arial"/>
          <w:sz w:val="24"/>
          <w:szCs w:val="24"/>
          <w:lang w:val="mn-MN"/>
        </w:rPr>
      </w:pPr>
    </w:p>
    <w:p w14:paraId="48D35CCF" w14:textId="77777777" w:rsidR="002C7E32" w:rsidRPr="001E60F7" w:rsidRDefault="002C7E32" w:rsidP="002C7E32">
      <w:pPr>
        <w:jc w:val="center"/>
        <w:rPr>
          <w:rFonts w:ascii="Arial" w:hAnsi="Arial" w:cs="Arial"/>
          <w:sz w:val="24"/>
          <w:szCs w:val="24"/>
          <w:shd w:val="clear" w:color="auto" w:fill="FFFFFF"/>
          <w:lang w:val="mn-MN"/>
        </w:rPr>
      </w:pPr>
      <w:r w:rsidRPr="001E60F7">
        <w:rPr>
          <w:rFonts w:ascii="Arial" w:hAnsi="Arial" w:cs="Arial"/>
          <w:sz w:val="24"/>
          <w:szCs w:val="24"/>
          <w:shd w:val="clear" w:color="auto" w:fill="FFFFFF"/>
          <w:lang w:val="mn-MN"/>
        </w:rPr>
        <w:t>ГАРЫН ҮСЭГ</w:t>
      </w:r>
    </w:p>
    <w:p w14:paraId="6F9C4989" w14:textId="08E9E8A8" w:rsidR="002C7E32" w:rsidRDefault="002C7E32" w:rsidP="002C7E32">
      <w:pPr>
        <w:spacing w:after="0" w:line="240" w:lineRule="auto"/>
        <w:jc w:val="right"/>
        <w:rPr>
          <w:rFonts w:ascii="Arial" w:hAnsi="Arial" w:cs="Arial"/>
          <w:sz w:val="24"/>
          <w:szCs w:val="24"/>
          <w:lang w:val="mn-MN"/>
        </w:rPr>
      </w:pPr>
    </w:p>
    <w:p w14:paraId="108F1A80" w14:textId="5CF84D15" w:rsidR="00154AF9" w:rsidRDefault="00154AF9" w:rsidP="002C7E32">
      <w:pPr>
        <w:spacing w:after="0" w:line="240" w:lineRule="auto"/>
        <w:jc w:val="right"/>
        <w:rPr>
          <w:rFonts w:ascii="Arial" w:hAnsi="Arial" w:cs="Arial"/>
          <w:sz w:val="24"/>
          <w:szCs w:val="24"/>
          <w:lang w:val="mn-MN"/>
        </w:rPr>
      </w:pPr>
    </w:p>
    <w:p w14:paraId="3CB1FB64" w14:textId="1306003A" w:rsidR="00154AF9" w:rsidRDefault="00154AF9" w:rsidP="002C7E32">
      <w:pPr>
        <w:spacing w:after="0" w:line="240" w:lineRule="auto"/>
        <w:jc w:val="right"/>
        <w:rPr>
          <w:rFonts w:ascii="Arial" w:hAnsi="Arial" w:cs="Arial"/>
          <w:sz w:val="24"/>
          <w:szCs w:val="24"/>
          <w:lang w:val="mn-MN"/>
        </w:rPr>
      </w:pPr>
    </w:p>
    <w:p w14:paraId="6A97B7E8" w14:textId="77777777" w:rsidR="002C7E32" w:rsidRPr="0005468E" w:rsidRDefault="002C7E32">
      <w:pPr>
        <w:rPr>
          <w:lang w:val="mn-MN"/>
        </w:rPr>
      </w:pPr>
      <w:bookmarkStart w:id="18" w:name="_GoBack"/>
      <w:bookmarkEnd w:id="8"/>
      <w:bookmarkEnd w:id="18"/>
    </w:p>
    <w:sectPr w:rsidR="002C7E32" w:rsidRPr="000546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8E1B9" w14:textId="77777777" w:rsidR="00B764D1" w:rsidRDefault="00B764D1" w:rsidP="0005468E">
      <w:pPr>
        <w:spacing w:after="0" w:line="240" w:lineRule="auto"/>
      </w:pPr>
      <w:r>
        <w:separator/>
      </w:r>
    </w:p>
  </w:endnote>
  <w:endnote w:type="continuationSeparator" w:id="0">
    <w:p w14:paraId="2678288D" w14:textId="77777777" w:rsidR="00B764D1" w:rsidRDefault="00B764D1" w:rsidP="0005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7FBFE" w14:textId="77777777" w:rsidR="00B764D1" w:rsidRDefault="00B764D1" w:rsidP="0005468E">
      <w:pPr>
        <w:spacing w:after="0" w:line="240" w:lineRule="auto"/>
      </w:pPr>
      <w:r>
        <w:separator/>
      </w:r>
    </w:p>
  </w:footnote>
  <w:footnote w:type="continuationSeparator" w:id="0">
    <w:p w14:paraId="7D9AB8AF" w14:textId="77777777" w:rsidR="00B764D1" w:rsidRDefault="00B764D1" w:rsidP="00054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253"/>
    <w:multiLevelType w:val="hybridMultilevel"/>
    <w:tmpl w:val="754EC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A7AA1"/>
    <w:multiLevelType w:val="hybridMultilevel"/>
    <w:tmpl w:val="6C7642AA"/>
    <w:lvl w:ilvl="0" w:tplc="3C66983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E4B7C"/>
    <w:multiLevelType w:val="hybridMultilevel"/>
    <w:tmpl w:val="F8EC2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23441"/>
    <w:multiLevelType w:val="hybridMultilevel"/>
    <w:tmpl w:val="638A2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B16D8"/>
    <w:multiLevelType w:val="hybridMultilevel"/>
    <w:tmpl w:val="16980516"/>
    <w:lvl w:ilvl="0" w:tplc="B754958C">
      <w:start w:val="1"/>
      <w:numFmt w:val="bullet"/>
      <w:lvlText w:val="-"/>
      <w:lvlJc w:val="left"/>
      <w:pPr>
        <w:ind w:left="666" w:hanging="360"/>
      </w:pPr>
      <w:rPr>
        <w:rFonts w:ascii="Arial" w:eastAsiaTheme="minorHAnsi" w:hAnsi="Arial" w:cs="Arial" w:hint="default"/>
      </w:rPr>
    </w:lvl>
    <w:lvl w:ilvl="1" w:tplc="04090003">
      <w:start w:val="1"/>
      <w:numFmt w:val="bullet"/>
      <w:lvlText w:val="o"/>
      <w:lvlJc w:val="left"/>
      <w:pPr>
        <w:ind w:left="1386" w:hanging="360"/>
      </w:pPr>
      <w:rPr>
        <w:rFonts w:ascii="Courier New" w:hAnsi="Courier New" w:cs="Courier New" w:hint="default"/>
      </w:rPr>
    </w:lvl>
    <w:lvl w:ilvl="2" w:tplc="04090005" w:tentative="1">
      <w:start w:val="1"/>
      <w:numFmt w:val="bullet"/>
      <w:lvlText w:val=""/>
      <w:lvlJc w:val="left"/>
      <w:pPr>
        <w:ind w:left="2106" w:hanging="360"/>
      </w:pPr>
      <w:rPr>
        <w:rFonts w:ascii="Wingdings" w:hAnsi="Wingdings" w:hint="default"/>
      </w:rPr>
    </w:lvl>
    <w:lvl w:ilvl="3" w:tplc="04090001" w:tentative="1">
      <w:start w:val="1"/>
      <w:numFmt w:val="bullet"/>
      <w:lvlText w:val=""/>
      <w:lvlJc w:val="left"/>
      <w:pPr>
        <w:ind w:left="2826" w:hanging="360"/>
      </w:pPr>
      <w:rPr>
        <w:rFonts w:ascii="Symbol" w:hAnsi="Symbol" w:hint="default"/>
      </w:rPr>
    </w:lvl>
    <w:lvl w:ilvl="4" w:tplc="04090003" w:tentative="1">
      <w:start w:val="1"/>
      <w:numFmt w:val="bullet"/>
      <w:lvlText w:val="o"/>
      <w:lvlJc w:val="left"/>
      <w:pPr>
        <w:ind w:left="3546" w:hanging="360"/>
      </w:pPr>
      <w:rPr>
        <w:rFonts w:ascii="Courier New" w:hAnsi="Courier New" w:cs="Courier New" w:hint="default"/>
      </w:rPr>
    </w:lvl>
    <w:lvl w:ilvl="5" w:tplc="04090005" w:tentative="1">
      <w:start w:val="1"/>
      <w:numFmt w:val="bullet"/>
      <w:lvlText w:val=""/>
      <w:lvlJc w:val="left"/>
      <w:pPr>
        <w:ind w:left="4266" w:hanging="360"/>
      </w:pPr>
      <w:rPr>
        <w:rFonts w:ascii="Wingdings" w:hAnsi="Wingdings" w:hint="default"/>
      </w:rPr>
    </w:lvl>
    <w:lvl w:ilvl="6" w:tplc="04090001" w:tentative="1">
      <w:start w:val="1"/>
      <w:numFmt w:val="bullet"/>
      <w:lvlText w:val=""/>
      <w:lvlJc w:val="left"/>
      <w:pPr>
        <w:ind w:left="4986" w:hanging="360"/>
      </w:pPr>
      <w:rPr>
        <w:rFonts w:ascii="Symbol" w:hAnsi="Symbol" w:hint="default"/>
      </w:rPr>
    </w:lvl>
    <w:lvl w:ilvl="7" w:tplc="04090003" w:tentative="1">
      <w:start w:val="1"/>
      <w:numFmt w:val="bullet"/>
      <w:lvlText w:val="o"/>
      <w:lvlJc w:val="left"/>
      <w:pPr>
        <w:ind w:left="5706" w:hanging="360"/>
      </w:pPr>
      <w:rPr>
        <w:rFonts w:ascii="Courier New" w:hAnsi="Courier New" w:cs="Courier New" w:hint="default"/>
      </w:rPr>
    </w:lvl>
    <w:lvl w:ilvl="8" w:tplc="04090005" w:tentative="1">
      <w:start w:val="1"/>
      <w:numFmt w:val="bullet"/>
      <w:lvlText w:val=""/>
      <w:lvlJc w:val="left"/>
      <w:pPr>
        <w:ind w:left="6426" w:hanging="360"/>
      </w:pPr>
      <w:rPr>
        <w:rFonts w:ascii="Wingdings" w:hAnsi="Wingdings" w:hint="default"/>
      </w:rPr>
    </w:lvl>
  </w:abstractNum>
  <w:abstractNum w:abstractNumId="5" w15:restartNumberingAfterBreak="0">
    <w:nsid w:val="18CE5EC0"/>
    <w:multiLevelType w:val="hybridMultilevel"/>
    <w:tmpl w:val="D9287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665E1"/>
    <w:multiLevelType w:val="hybridMultilevel"/>
    <w:tmpl w:val="718453EA"/>
    <w:lvl w:ilvl="0" w:tplc="09E4A9D2">
      <w:start w:val="200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674BC"/>
    <w:multiLevelType w:val="hybridMultilevel"/>
    <w:tmpl w:val="76204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C42B0"/>
    <w:multiLevelType w:val="hybridMultilevel"/>
    <w:tmpl w:val="EE3AE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1654F"/>
    <w:multiLevelType w:val="hybridMultilevel"/>
    <w:tmpl w:val="80D27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542A1"/>
    <w:multiLevelType w:val="hybridMultilevel"/>
    <w:tmpl w:val="78AE0EC8"/>
    <w:lvl w:ilvl="0" w:tplc="ECB44E62">
      <w:start w:val="201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C16B6"/>
    <w:multiLevelType w:val="hybridMultilevel"/>
    <w:tmpl w:val="25185942"/>
    <w:lvl w:ilvl="0" w:tplc="39FCF4E8">
      <w:start w:val="20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55E"/>
    <w:multiLevelType w:val="hybridMultilevel"/>
    <w:tmpl w:val="3BC8C144"/>
    <w:lvl w:ilvl="0" w:tplc="5ED22F4E">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3" w15:restartNumberingAfterBreak="0">
    <w:nsid w:val="3B3E7114"/>
    <w:multiLevelType w:val="hybridMultilevel"/>
    <w:tmpl w:val="1B7CA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3721E6"/>
    <w:multiLevelType w:val="hybridMultilevel"/>
    <w:tmpl w:val="E5EC2B5C"/>
    <w:lvl w:ilvl="0" w:tplc="6B02C408">
      <w:start w:val="202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F069C5"/>
    <w:multiLevelType w:val="hybridMultilevel"/>
    <w:tmpl w:val="7C2ADFEC"/>
    <w:lvl w:ilvl="0" w:tplc="42169E8A">
      <w:start w:val="20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6E1292"/>
    <w:multiLevelType w:val="hybridMultilevel"/>
    <w:tmpl w:val="59801A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F8E36C7"/>
    <w:multiLevelType w:val="hybridMultilevel"/>
    <w:tmpl w:val="3E8E59BA"/>
    <w:lvl w:ilvl="0" w:tplc="9768E1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7F07F2"/>
    <w:multiLevelType w:val="hybridMultilevel"/>
    <w:tmpl w:val="012C316E"/>
    <w:lvl w:ilvl="0" w:tplc="8E12BC3C">
      <w:start w:val="201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F5111"/>
    <w:multiLevelType w:val="multilevel"/>
    <w:tmpl w:val="88E41FC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BC6EFF"/>
    <w:multiLevelType w:val="hybridMultilevel"/>
    <w:tmpl w:val="FCA4E478"/>
    <w:lvl w:ilvl="0" w:tplc="6D6671EC">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1" w15:restartNumberingAfterBreak="0">
    <w:nsid w:val="6B032AB2"/>
    <w:multiLevelType w:val="hybridMultilevel"/>
    <w:tmpl w:val="F4620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C502AA"/>
    <w:multiLevelType w:val="hybridMultilevel"/>
    <w:tmpl w:val="3FD41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9"/>
  </w:num>
  <w:num w:numId="3">
    <w:abstractNumId w:val="17"/>
  </w:num>
  <w:num w:numId="4">
    <w:abstractNumId w:val="18"/>
  </w:num>
  <w:num w:numId="5">
    <w:abstractNumId w:val="1"/>
  </w:num>
  <w:num w:numId="6">
    <w:abstractNumId w:val="6"/>
  </w:num>
  <w:num w:numId="7">
    <w:abstractNumId w:val="11"/>
  </w:num>
  <w:num w:numId="8">
    <w:abstractNumId w:val="15"/>
  </w:num>
  <w:num w:numId="9">
    <w:abstractNumId w:val="10"/>
  </w:num>
  <w:num w:numId="10">
    <w:abstractNumId w:val="7"/>
  </w:num>
  <w:num w:numId="11">
    <w:abstractNumId w:val="2"/>
  </w:num>
  <w:num w:numId="12">
    <w:abstractNumId w:val="0"/>
  </w:num>
  <w:num w:numId="13">
    <w:abstractNumId w:val="16"/>
  </w:num>
  <w:num w:numId="14">
    <w:abstractNumId w:val="9"/>
  </w:num>
  <w:num w:numId="15">
    <w:abstractNumId w:val="14"/>
  </w:num>
  <w:num w:numId="16">
    <w:abstractNumId w:val="21"/>
  </w:num>
  <w:num w:numId="17">
    <w:abstractNumId w:val="22"/>
  </w:num>
  <w:num w:numId="18">
    <w:abstractNumId w:val="8"/>
  </w:num>
  <w:num w:numId="19">
    <w:abstractNumId w:val="3"/>
  </w:num>
  <w:num w:numId="20">
    <w:abstractNumId w:val="13"/>
  </w:num>
  <w:num w:numId="21">
    <w:abstractNumId w:val="12"/>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812"/>
    <w:rsid w:val="000253FB"/>
    <w:rsid w:val="00040FA6"/>
    <w:rsid w:val="0005468E"/>
    <w:rsid w:val="000803AC"/>
    <w:rsid w:val="000806C1"/>
    <w:rsid w:val="000E3FEA"/>
    <w:rsid w:val="000F67DF"/>
    <w:rsid w:val="000F71B7"/>
    <w:rsid w:val="00154AF9"/>
    <w:rsid w:val="00273812"/>
    <w:rsid w:val="002C7E32"/>
    <w:rsid w:val="00367D43"/>
    <w:rsid w:val="00395C0D"/>
    <w:rsid w:val="003B61F0"/>
    <w:rsid w:val="00401AC3"/>
    <w:rsid w:val="004459FB"/>
    <w:rsid w:val="0045375F"/>
    <w:rsid w:val="004854C4"/>
    <w:rsid w:val="004D5741"/>
    <w:rsid w:val="005337FF"/>
    <w:rsid w:val="005432AA"/>
    <w:rsid w:val="005541E0"/>
    <w:rsid w:val="00595CCF"/>
    <w:rsid w:val="005A2834"/>
    <w:rsid w:val="005A60E7"/>
    <w:rsid w:val="005A7677"/>
    <w:rsid w:val="005D78AF"/>
    <w:rsid w:val="0062613D"/>
    <w:rsid w:val="00634707"/>
    <w:rsid w:val="00636FE4"/>
    <w:rsid w:val="00681980"/>
    <w:rsid w:val="006C618B"/>
    <w:rsid w:val="006F6DDE"/>
    <w:rsid w:val="0071095B"/>
    <w:rsid w:val="00710C23"/>
    <w:rsid w:val="0072744B"/>
    <w:rsid w:val="00784F9B"/>
    <w:rsid w:val="007861E2"/>
    <w:rsid w:val="007A7498"/>
    <w:rsid w:val="00833502"/>
    <w:rsid w:val="00884318"/>
    <w:rsid w:val="00936588"/>
    <w:rsid w:val="009439B1"/>
    <w:rsid w:val="009874A8"/>
    <w:rsid w:val="009916CE"/>
    <w:rsid w:val="009C5925"/>
    <w:rsid w:val="00A52F83"/>
    <w:rsid w:val="00A55E5E"/>
    <w:rsid w:val="00AB2146"/>
    <w:rsid w:val="00AB385D"/>
    <w:rsid w:val="00B2184B"/>
    <w:rsid w:val="00B764D1"/>
    <w:rsid w:val="00C22021"/>
    <w:rsid w:val="00C5220D"/>
    <w:rsid w:val="00C6060D"/>
    <w:rsid w:val="00CA3360"/>
    <w:rsid w:val="00CC26BD"/>
    <w:rsid w:val="00CD7D95"/>
    <w:rsid w:val="00D0676A"/>
    <w:rsid w:val="00D118CC"/>
    <w:rsid w:val="00D31F6F"/>
    <w:rsid w:val="00D5415D"/>
    <w:rsid w:val="00DA2E3A"/>
    <w:rsid w:val="00DB0648"/>
    <w:rsid w:val="00DF0DC4"/>
    <w:rsid w:val="00DF27FF"/>
    <w:rsid w:val="00E84DFE"/>
    <w:rsid w:val="00E943D4"/>
    <w:rsid w:val="00EA3CCC"/>
    <w:rsid w:val="00EE6982"/>
    <w:rsid w:val="00F37632"/>
    <w:rsid w:val="00F552FF"/>
    <w:rsid w:val="00F6197D"/>
    <w:rsid w:val="00FA72B8"/>
    <w:rsid w:val="00FB524E"/>
    <w:rsid w:val="00FC7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11C0"/>
  <w15:chartTrackingRefBased/>
  <w15:docId w15:val="{57F6B448-7017-4B4A-BEBB-6D74524D6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7E32"/>
    <w:rPr>
      <w:rFonts w:eastAsia="SimSu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7E3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ighlight2">
    <w:name w:val="highlight2"/>
    <w:basedOn w:val="DefaultParagraphFont"/>
    <w:rsid w:val="002C7E32"/>
  </w:style>
  <w:style w:type="paragraph" w:styleId="NoSpacing">
    <w:name w:val="No Spacing"/>
    <w:basedOn w:val="Normal"/>
    <w:link w:val="NoSpacingChar"/>
    <w:qFormat/>
    <w:rsid w:val="002C7E32"/>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rsid w:val="002C7E32"/>
    <w:rPr>
      <w:rFonts w:asciiTheme="majorHAnsi" w:eastAsia="SimSun" w:hAnsiTheme="majorHAnsi" w:cstheme="majorBidi"/>
      <w:lang w:eastAsia="en-US" w:bidi="en-US"/>
    </w:rPr>
  </w:style>
  <w:style w:type="character" w:styleId="Strong">
    <w:name w:val="Strong"/>
    <w:basedOn w:val="DefaultParagraphFont"/>
    <w:uiPriority w:val="22"/>
    <w:qFormat/>
    <w:rsid w:val="002C7E32"/>
    <w:rPr>
      <w:b/>
      <w:bCs/>
    </w:rPr>
  </w:style>
  <w:style w:type="paragraph" w:styleId="ListParagraph">
    <w:name w:val="List Paragraph"/>
    <w:basedOn w:val="Normal"/>
    <w:link w:val="ListParagraphChar"/>
    <w:uiPriority w:val="34"/>
    <w:qFormat/>
    <w:rsid w:val="002C7E32"/>
    <w:pPr>
      <w:spacing w:after="200" w:line="276" w:lineRule="auto"/>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uiPriority w:val="34"/>
    <w:rsid w:val="002C7E32"/>
    <w:rPr>
      <w:rFonts w:ascii="Calibri" w:eastAsia="Times New Roman" w:hAnsi="Calibri" w:cs="Times New Roman"/>
      <w:lang w:eastAsia="en-US"/>
    </w:rPr>
  </w:style>
  <w:style w:type="paragraph" w:styleId="FootnoteText">
    <w:name w:val="footnote text"/>
    <w:basedOn w:val="Normal"/>
    <w:link w:val="FootnoteTextChar"/>
    <w:uiPriority w:val="99"/>
    <w:semiHidden/>
    <w:unhideWhenUsed/>
    <w:rsid w:val="000546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68E"/>
    <w:rPr>
      <w:rFonts w:eastAsia="SimSun"/>
      <w:sz w:val="20"/>
      <w:szCs w:val="20"/>
      <w:lang w:eastAsia="en-US"/>
    </w:rPr>
  </w:style>
  <w:style w:type="character" w:styleId="FootnoteReference">
    <w:name w:val="footnote reference"/>
    <w:basedOn w:val="DefaultParagraphFont"/>
    <w:uiPriority w:val="99"/>
    <w:unhideWhenUsed/>
    <w:rsid w:val="0005468E"/>
    <w:rPr>
      <w:vertAlign w:val="superscript"/>
    </w:rPr>
  </w:style>
  <w:style w:type="numbering" w:customStyle="1" w:styleId="NoList1">
    <w:name w:val="No List1"/>
    <w:next w:val="NoList"/>
    <w:uiPriority w:val="99"/>
    <w:semiHidden/>
    <w:unhideWhenUsed/>
    <w:rsid w:val="0005468E"/>
  </w:style>
  <w:style w:type="character" w:customStyle="1" w:styleId="highlight">
    <w:name w:val="highlight"/>
    <w:rsid w:val="0005468E"/>
  </w:style>
  <w:style w:type="character" w:customStyle="1" w:styleId="Bodytext2">
    <w:name w:val="Body text (2)_"/>
    <w:link w:val="Bodytext20"/>
    <w:rsid w:val="0005468E"/>
    <w:rPr>
      <w:rFonts w:eastAsia="Arial"/>
      <w:shd w:val="clear" w:color="auto" w:fill="FFFFFF"/>
    </w:rPr>
  </w:style>
  <w:style w:type="paragraph" w:customStyle="1" w:styleId="Bodytext20">
    <w:name w:val="Body text (2)"/>
    <w:basedOn w:val="Normal"/>
    <w:link w:val="Bodytext2"/>
    <w:rsid w:val="0005468E"/>
    <w:pPr>
      <w:widowControl w:val="0"/>
      <w:shd w:val="clear" w:color="auto" w:fill="FFFFFF"/>
      <w:spacing w:before="180" w:after="180" w:line="274" w:lineRule="exact"/>
      <w:ind w:hanging="360"/>
      <w:jc w:val="both"/>
    </w:pPr>
    <w:rPr>
      <w:rFonts w:eastAsia="Arial"/>
      <w:lang w:eastAsia="zh-CN"/>
    </w:rPr>
  </w:style>
  <w:style w:type="paragraph" w:styleId="BalloonText">
    <w:name w:val="Balloon Text"/>
    <w:basedOn w:val="Normal"/>
    <w:link w:val="BalloonTextChar"/>
    <w:uiPriority w:val="99"/>
    <w:semiHidden/>
    <w:unhideWhenUsed/>
    <w:rsid w:val="00054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68E"/>
    <w:rPr>
      <w:rFonts w:ascii="Segoe UI" w:eastAsia="SimSu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2788</Words>
  <Characters>15895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Tsolmonjargal Enkhbaatar</dc:creator>
  <cp:keywords/>
  <dc:description/>
  <cp:lastModifiedBy>Microsoft Office User</cp:lastModifiedBy>
  <cp:revision>2</cp:revision>
  <cp:lastPrinted>2023-06-02T03:52:00Z</cp:lastPrinted>
  <dcterms:created xsi:type="dcterms:W3CDTF">2023-06-21T09:31:00Z</dcterms:created>
  <dcterms:modified xsi:type="dcterms:W3CDTF">2023-06-21T09:31:00Z</dcterms:modified>
</cp:coreProperties>
</file>