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7E7B" w14:textId="77777777" w:rsidR="00F011D6" w:rsidRPr="00715592" w:rsidRDefault="00F011D6" w:rsidP="00F011D6">
      <w:pPr>
        <w:jc w:val="center"/>
        <w:rPr>
          <w:rFonts w:ascii="Arial" w:eastAsia="Calibri" w:hAnsi="Arial" w:cs="Arial"/>
          <w:b/>
          <w:lang w:val="mn-MN"/>
        </w:rPr>
      </w:pPr>
      <w:r w:rsidRPr="00715592">
        <w:rPr>
          <w:rFonts w:ascii="Arial" w:hAnsi="Arial" w:cs="Arial"/>
          <w:b/>
          <w:bCs/>
          <w:caps/>
          <w:shd w:val="clear" w:color="auto" w:fill="FFFFFF"/>
          <w:lang w:val="mn-MN"/>
        </w:rPr>
        <w:t>Монгол улсын ШҮҮХИЙН ТУХАЙ ХУУЛЬД ӨӨРЧЛӨЛТ ОРУУЛАХ ТУХАЙ</w:t>
      </w:r>
      <w:r w:rsidRPr="00715592">
        <w:rPr>
          <w:rFonts w:ascii="Arial" w:hAnsi="Arial" w:cs="Arial"/>
          <w:b/>
          <w:bCs/>
          <w:lang w:val="mn-MN"/>
        </w:rPr>
        <w:t xml:space="preserve"> </w:t>
      </w:r>
      <w:r w:rsidRPr="00715592">
        <w:rPr>
          <w:rFonts w:ascii="Arial" w:eastAsia="Calibri" w:hAnsi="Arial" w:cs="Arial"/>
          <w:b/>
          <w:lang w:val="mn-MN"/>
        </w:rPr>
        <w:t>ХУУЛИЙН ТӨСЛИЙН ҮР НӨЛӨӨГ ҮНЭЛСЭН ТАЙЛАН</w:t>
      </w:r>
    </w:p>
    <w:p w14:paraId="5FC9ECCE" w14:textId="77777777" w:rsidR="00F011D6" w:rsidRPr="00715592" w:rsidRDefault="00F011D6" w:rsidP="00F011D6">
      <w:pPr>
        <w:jc w:val="center"/>
        <w:rPr>
          <w:rFonts w:ascii="Arial" w:eastAsia="Calibri" w:hAnsi="Arial" w:cs="Arial"/>
          <w:b/>
          <w:lang w:val="mn-MN"/>
        </w:rPr>
      </w:pPr>
    </w:p>
    <w:p w14:paraId="608E768C" w14:textId="77777777" w:rsidR="00F011D6" w:rsidRPr="00715592" w:rsidRDefault="00F011D6" w:rsidP="00F011D6">
      <w:pPr>
        <w:rPr>
          <w:rFonts w:ascii="Arial" w:eastAsia="Calibri" w:hAnsi="Arial" w:cs="Arial"/>
          <w:b/>
          <w:lang w:val="mn-MN"/>
        </w:rPr>
      </w:pPr>
      <w:r w:rsidRPr="00715592">
        <w:rPr>
          <w:rFonts w:ascii="Arial" w:eastAsia="Calibri" w:hAnsi="Arial" w:cs="Arial"/>
          <w:b/>
          <w:lang w:val="mn-MN"/>
        </w:rPr>
        <w:t xml:space="preserve">                                            НЭГ.ЕРӨНХИЙ МЭДЭЭЛЭЛ</w:t>
      </w:r>
    </w:p>
    <w:p w14:paraId="5466BF49" w14:textId="77777777" w:rsidR="00F011D6" w:rsidRPr="00715592" w:rsidRDefault="00F011D6" w:rsidP="00F011D6">
      <w:pPr>
        <w:ind w:firstLine="540"/>
        <w:rPr>
          <w:rFonts w:ascii="Arial" w:eastAsia="Calibri" w:hAnsi="Arial" w:cs="Arial"/>
          <w:lang w:val="mn-MN"/>
        </w:rPr>
      </w:pPr>
      <w:r w:rsidRPr="00715592">
        <w:rPr>
          <w:rFonts w:ascii="Arial" w:eastAsia="Calibri" w:hAnsi="Arial" w:cs="Arial"/>
          <w:lang w:val="mn-MN"/>
        </w:rPr>
        <w:t xml:space="preserve">Улсын Их Хурлын гишүүн Ш.Адьшаа нь санаачлан боловсруулсан Монгол Улсын шүүхийн тухай хуульд өөрчлөлт оруулах  төслийн зүйл, заалтад Хууль тогтоомжийн тухай хуулийн 17 дугаар зүйлд заасны дагуу дүн шинжилгээ хийх, үр нөлөөг тооцож, давхардал, </w:t>
      </w:r>
      <w:r w:rsidRPr="00715592">
        <w:rPr>
          <w:rFonts w:ascii="Arial" w:eastAsia="Calibri" w:hAnsi="Arial" w:cs="Arial"/>
          <w:u w:val="wave"/>
          <w:lang w:val="mn-MN"/>
        </w:rPr>
        <w:t>хийдэл</w:t>
      </w:r>
      <w:r w:rsidRPr="00715592">
        <w:rPr>
          <w:rFonts w:ascii="Arial" w:eastAsia="Calibri"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04C538FA" w14:textId="77777777" w:rsidR="00F011D6" w:rsidRPr="00715592" w:rsidRDefault="00F011D6" w:rsidP="00F011D6">
      <w:pPr>
        <w:ind w:firstLine="540"/>
        <w:rPr>
          <w:rFonts w:ascii="Arial" w:eastAsia="Calibri" w:hAnsi="Arial" w:cs="Arial"/>
          <w:lang w:val="mn-MN"/>
        </w:rPr>
      </w:pPr>
      <w:r w:rsidRPr="00715592">
        <w:rPr>
          <w:rFonts w:ascii="Arial" w:eastAsia="Calibri" w:hAnsi="Arial" w:cs="Arial"/>
          <w:lang w:val="mn-MN"/>
        </w:rPr>
        <w:t xml:space="preserve">Үнэлгээ хийхээр сонгож авсан хуулийн төсөл нь Хууль тогтоомжийн тухай хуулийн 22 дугаар зүйлийн 22.1.2-т заасан хуулийн төсөл төрлөөр </w:t>
      </w:r>
      <w:r w:rsidRPr="00715592">
        <w:rPr>
          <w:rFonts w:ascii="Arial" w:eastAsia="Calibri" w:hAnsi="Arial" w:cs="Arial"/>
          <w:u w:val="wave"/>
          <w:lang w:val="mn-MN"/>
        </w:rPr>
        <w:t>боловсруулагдсан</w:t>
      </w:r>
      <w:r w:rsidRPr="00715592">
        <w:rPr>
          <w:rFonts w:ascii="Arial" w:eastAsia="Calibri" w:hAnsi="Arial" w:cs="Arial"/>
          <w:lang w:val="mn-MN"/>
        </w:rPr>
        <w:t xml:space="preserve"> хувилбар байв. Иймээс хуулийн төслийн үр нөлөөг үнэлэх ажиллагааг  хуулийн төслийн 1 дүгээр зүйл дээр Засгийн газрын 2016 оны 59 дүгээр тогтоолын 3 дугаар хавсралтаар батлагдсан “Хуулийн төслийн үр нөлөө тооцох аргачлал”</w:t>
      </w:r>
      <w:r w:rsidRPr="00715592">
        <w:rPr>
          <w:rFonts w:ascii="Arial" w:eastAsia="Calibri" w:hAnsi="Arial" w:cs="Arial"/>
          <w:vertAlign w:val="superscript"/>
          <w:lang w:val="mn-MN"/>
        </w:rPr>
        <w:footnoteReference w:id="1"/>
      </w:r>
      <w:r w:rsidRPr="00715592">
        <w:rPr>
          <w:rFonts w:ascii="Arial" w:eastAsia="Calibri" w:hAnsi="Arial" w:cs="Arial"/>
          <w:lang w:val="mn-MN"/>
        </w:rPr>
        <w:t>-</w:t>
      </w:r>
      <w:r w:rsidRPr="00715592">
        <w:rPr>
          <w:rFonts w:ascii="Arial" w:eastAsia="Calibri" w:hAnsi="Arial" w:cs="Arial"/>
          <w:u w:val="wave"/>
          <w:lang w:val="mn-MN"/>
        </w:rPr>
        <w:t>д</w:t>
      </w:r>
      <w:r w:rsidRPr="00715592">
        <w:rPr>
          <w:rFonts w:ascii="Arial" w:eastAsia="Calibri" w:hAnsi="Arial" w:cs="Arial"/>
          <w:lang w:val="mn-MN"/>
        </w:rPr>
        <w:t xml:space="preserve"> /цаашид “аргачлал” гэх/ заасны дагуу хийлээ.</w:t>
      </w:r>
    </w:p>
    <w:p w14:paraId="1D27800D" w14:textId="77777777" w:rsidR="00F011D6" w:rsidRPr="00715592" w:rsidRDefault="00F011D6" w:rsidP="00F011D6">
      <w:pPr>
        <w:rPr>
          <w:rFonts w:ascii="Arial" w:eastAsia="Calibri" w:hAnsi="Arial" w:cs="Arial"/>
          <w:b/>
          <w:lang w:val="mn-MN"/>
        </w:rPr>
      </w:pPr>
    </w:p>
    <w:p w14:paraId="0F68332A" w14:textId="77777777" w:rsidR="00F011D6" w:rsidRPr="00715592" w:rsidRDefault="00F011D6" w:rsidP="00F011D6">
      <w:pPr>
        <w:jc w:val="center"/>
        <w:rPr>
          <w:rFonts w:ascii="Arial" w:eastAsia="Calibri" w:hAnsi="Arial" w:cs="Arial"/>
          <w:b/>
          <w:lang w:val="mn-MN"/>
        </w:rPr>
      </w:pPr>
      <w:r w:rsidRPr="00715592">
        <w:rPr>
          <w:rFonts w:ascii="Arial" w:eastAsia="Calibri" w:hAnsi="Arial" w:cs="Arial"/>
          <w:b/>
          <w:lang w:val="mn-MN"/>
        </w:rPr>
        <w:t>ХОЁР. ХУУЛИЙН ТӨСЛИЙН ҮР НӨЛӨӨГ ҮНЭЛЭХ ШАЛГУУР ҮЗҮҮЛЭЛТИЙГ СОНГОСОН БАЙДАЛ, ҮНДЭСЛЭЛ</w:t>
      </w:r>
    </w:p>
    <w:p w14:paraId="2B7F8DD4" w14:textId="77777777" w:rsidR="00F011D6" w:rsidRPr="00715592" w:rsidRDefault="00F011D6" w:rsidP="00F011D6">
      <w:pPr>
        <w:jc w:val="center"/>
        <w:rPr>
          <w:rFonts w:ascii="Arial" w:eastAsia="Calibri" w:hAnsi="Arial" w:cs="Arial"/>
          <w:b/>
          <w:lang w:val="mn-MN"/>
        </w:rPr>
      </w:pPr>
    </w:p>
    <w:p w14:paraId="5770C100" w14:textId="77777777" w:rsidR="00F011D6" w:rsidRPr="00715592" w:rsidRDefault="00F011D6" w:rsidP="00F011D6">
      <w:pPr>
        <w:ind w:firstLine="540"/>
        <w:rPr>
          <w:rFonts w:ascii="Arial" w:eastAsia="Calibri" w:hAnsi="Arial" w:cs="Arial"/>
          <w:lang w:val="mn-MN"/>
        </w:rPr>
      </w:pPr>
      <w:r w:rsidRPr="00715592">
        <w:rPr>
          <w:rFonts w:ascii="Arial" w:eastAsia="Calibri" w:hAnsi="Arial" w:cs="Arial"/>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4 шалгуур үзүүлэлтийг сонголоо. Үүнд:</w:t>
      </w:r>
    </w:p>
    <w:p w14:paraId="1BA905AD" w14:textId="77777777" w:rsidR="00F011D6" w:rsidRPr="00715592" w:rsidRDefault="00F011D6" w:rsidP="00F011D6">
      <w:pPr>
        <w:ind w:firstLine="540"/>
        <w:rPr>
          <w:rFonts w:ascii="Arial" w:eastAsia="Calibri" w:hAnsi="Arial" w:cs="Arial"/>
          <w:lang w:val="mn-MN"/>
        </w:rPr>
      </w:pPr>
    </w:p>
    <w:p w14:paraId="3E4B8E2C" w14:textId="77777777" w:rsidR="00F011D6" w:rsidRPr="00715592" w:rsidRDefault="00F011D6" w:rsidP="00F011D6">
      <w:pPr>
        <w:numPr>
          <w:ilvl w:val="0"/>
          <w:numId w:val="5"/>
        </w:numPr>
        <w:tabs>
          <w:tab w:val="left" w:pos="1134"/>
        </w:tabs>
        <w:spacing w:after="0" w:line="240" w:lineRule="auto"/>
        <w:ind w:hanging="11"/>
        <w:rPr>
          <w:rFonts w:ascii="Arial" w:eastAsia="Calibri" w:hAnsi="Arial" w:cs="Arial"/>
          <w:lang w:val="mn-MN"/>
        </w:rPr>
      </w:pPr>
      <w:r w:rsidRPr="00715592">
        <w:rPr>
          <w:rFonts w:ascii="Arial" w:eastAsia="Calibri" w:hAnsi="Arial" w:cs="Arial"/>
          <w:lang w:val="mn-MN"/>
        </w:rPr>
        <w:t xml:space="preserve">Зорилгод хүрэх байдал </w:t>
      </w:r>
    </w:p>
    <w:p w14:paraId="7399FD08" w14:textId="77777777" w:rsidR="00F011D6" w:rsidRPr="00715592" w:rsidRDefault="00F011D6" w:rsidP="00F011D6">
      <w:pPr>
        <w:numPr>
          <w:ilvl w:val="0"/>
          <w:numId w:val="5"/>
        </w:numPr>
        <w:tabs>
          <w:tab w:val="left" w:pos="1134"/>
        </w:tabs>
        <w:spacing w:after="0" w:line="240" w:lineRule="auto"/>
        <w:ind w:hanging="11"/>
        <w:rPr>
          <w:rFonts w:ascii="Arial" w:eastAsia="Calibri" w:hAnsi="Arial" w:cs="Arial"/>
          <w:lang w:val="mn-MN"/>
        </w:rPr>
      </w:pPr>
      <w:r w:rsidRPr="00715592">
        <w:rPr>
          <w:rFonts w:ascii="Arial" w:hAnsi="Arial" w:cs="Arial"/>
          <w:shd w:val="clear" w:color="auto" w:fill="FFFFFF"/>
          <w:lang w:val="mn-MN"/>
        </w:rPr>
        <w:t>Практикт хэрэгжих боломж;</w:t>
      </w:r>
      <w:r w:rsidRPr="00715592">
        <w:rPr>
          <w:rFonts w:ascii="Arial" w:eastAsia="Calibri" w:hAnsi="Arial" w:cs="Arial"/>
          <w:lang w:val="mn-MN"/>
        </w:rPr>
        <w:tab/>
      </w:r>
      <w:r w:rsidRPr="00715592">
        <w:rPr>
          <w:rFonts w:ascii="Arial" w:eastAsia="Calibri" w:hAnsi="Arial" w:cs="Arial"/>
          <w:lang w:val="mn-MN"/>
        </w:rPr>
        <w:tab/>
      </w:r>
      <w:r w:rsidRPr="00715592">
        <w:rPr>
          <w:rFonts w:ascii="Arial" w:eastAsia="Calibri" w:hAnsi="Arial" w:cs="Arial"/>
          <w:lang w:val="mn-MN"/>
        </w:rPr>
        <w:tab/>
      </w:r>
    </w:p>
    <w:p w14:paraId="758D0DF2" w14:textId="77777777" w:rsidR="00F011D6" w:rsidRPr="00715592" w:rsidRDefault="00F011D6" w:rsidP="00F011D6">
      <w:pPr>
        <w:numPr>
          <w:ilvl w:val="0"/>
          <w:numId w:val="5"/>
        </w:numPr>
        <w:tabs>
          <w:tab w:val="left" w:pos="1134"/>
        </w:tabs>
        <w:spacing w:after="0" w:line="240" w:lineRule="auto"/>
        <w:ind w:hanging="11"/>
        <w:rPr>
          <w:rFonts w:ascii="Arial" w:eastAsia="Calibri" w:hAnsi="Arial" w:cs="Arial"/>
          <w:lang w:val="mn-MN"/>
        </w:rPr>
      </w:pPr>
      <w:r w:rsidRPr="00715592">
        <w:rPr>
          <w:rFonts w:ascii="Arial" w:eastAsia="Calibri" w:hAnsi="Arial" w:cs="Arial"/>
          <w:lang w:val="mn-MN"/>
        </w:rPr>
        <w:t>Ойлгомжтой байдал</w:t>
      </w:r>
    </w:p>
    <w:p w14:paraId="3F5CE870" w14:textId="77777777" w:rsidR="00F011D6" w:rsidRPr="00715592" w:rsidRDefault="00F011D6" w:rsidP="00F011D6">
      <w:pPr>
        <w:numPr>
          <w:ilvl w:val="0"/>
          <w:numId w:val="5"/>
        </w:numPr>
        <w:tabs>
          <w:tab w:val="left" w:pos="1134"/>
        </w:tabs>
        <w:spacing w:after="0" w:line="240" w:lineRule="auto"/>
        <w:ind w:hanging="11"/>
        <w:rPr>
          <w:rFonts w:ascii="Arial" w:eastAsia="Calibri" w:hAnsi="Arial" w:cs="Arial"/>
          <w:lang w:val="mn-MN"/>
        </w:rPr>
      </w:pPr>
      <w:r w:rsidRPr="00715592">
        <w:rPr>
          <w:rFonts w:ascii="Arial" w:eastAsia="Calibri" w:hAnsi="Arial" w:cs="Arial"/>
          <w:lang w:val="mn-MN"/>
        </w:rPr>
        <w:t>Харилцан уялдаа</w:t>
      </w:r>
    </w:p>
    <w:p w14:paraId="6A4DDD56" w14:textId="77777777" w:rsidR="00F011D6" w:rsidRPr="00715592" w:rsidRDefault="00F011D6" w:rsidP="00F011D6">
      <w:pPr>
        <w:tabs>
          <w:tab w:val="left" w:pos="1134"/>
        </w:tabs>
        <w:rPr>
          <w:rFonts w:ascii="Arial" w:eastAsia="Calibri" w:hAnsi="Arial" w:cs="Arial"/>
          <w:lang w:val="mn-MN"/>
        </w:rPr>
      </w:pPr>
      <w:r w:rsidRPr="00715592">
        <w:rPr>
          <w:rFonts w:ascii="Arial" w:eastAsia="Calibri" w:hAnsi="Arial" w:cs="Arial"/>
          <w:lang w:val="mn-MN"/>
        </w:rPr>
        <w:tab/>
      </w:r>
    </w:p>
    <w:p w14:paraId="4831257A" w14:textId="77777777" w:rsidR="00F011D6" w:rsidRPr="00715592" w:rsidRDefault="00F011D6" w:rsidP="00F011D6">
      <w:pPr>
        <w:rPr>
          <w:rFonts w:ascii="Arial" w:eastAsia="Calibri" w:hAnsi="Arial" w:cs="Arial"/>
          <w:b/>
          <w:lang w:val="mn-MN"/>
        </w:rPr>
      </w:pPr>
    </w:p>
    <w:p w14:paraId="20778F1E" w14:textId="77777777" w:rsidR="00F011D6" w:rsidRPr="00715592" w:rsidRDefault="00F011D6" w:rsidP="00F011D6">
      <w:pPr>
        <w:ind w:firstLine="709"/>
        <w:rPr>
          <w:rFonts w:ascii="Arial" w:eastAsia="Calibri" w:hAnsi="Arial" w:cs="Arial"/>
          <w:lang w:val="mn-MN"/>
        </w:rPr>
      </w:pPr>
      <w:r w:rsidRPr="00715592">
        <w:rPr>
          <w:rFonts w:ascii="Arial" w:eastAsia="Calibri" w:hAnsi="Arial" w:cs="Arial"/>
          <w:b/>
          <w:lang w:val="mn-MN"/>
        </w:rPr>
        <w:t xml:space="preserve">“Зорилгод хүрэх байдал” </w:t>
      </w:r>
      <w:r w:rsidRPr="00715592">
        <w:rPr>
          <w:rFonts w:ascii="Arial" w:eastAsia="Calibri" w:hAnsi="Arial" w:cs="Arial"/>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25BA248D" w14:textId="77777777" w:rsidR="00F011D6" w:rsidRPr="00715592" w:rsidRDefault="00F011D6" w:rsidP="00F011D6">
      <w:pPr>
        <w:ind w:firstLine="709"/>
        <w:rPr>
          <w:rFonts w:ascii="Arial" w:hAnsi="Arial" w:cs="Arial"/>
          <w:shd w:val="clear" w:color="auto" w:fill="FFFFFF"/>
          <w:lang w:val="mn-MN"/>
        </w:rPr>
      </w:pPr>
      <w:r w:rsidRPr="00715592">
        <w:rPr>
          <w:rFonts w:ascii="Arial" w:hAnsi="Arial" w:cs="Arial"/>
          <w:b/>
          <w:bCs/>
          <w:shd w:val="clear" w:color="auto" w:fill="FFFFFF"/>
          <w:lang w:val="mn-MN"/>
        </w:rPr>
        <w:t>“Практикт хэрэгжих боломж”</w:t>
      </w:r>
      <w:r w:rsidRPr="00715592">
        <w:rPr>
          <w:rFonts w:ascii="Arial" w:hAnsi="Arial" w:cs="Arial"/>
          <w:shd w:val="clear" w:color="auto" w:fill="FFFFFF"/>
          <w:lang w:val="mn-MN"/>
        </w:rPr>
        <w:t xml:space="preserve">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байгаа эсэхийг шалгаж тооцно.</w:t>
      </w:r>
    </w:p>
    <w:p w14:paraId="711906F7" w14:textId="77777777" w:rsidR="00F011D6" w:rsidRPr="00715592" w:rsidRDefault="00F011D6" w:rsidP="00F011D6">
      <w:pPr>
        <w:ind w:firstLine="540"/>
        <w:rPr>
          <w:rFonts w:ascii="Arial" w:eastAsia="Calibri" w:hAnsi="Arial" w:cs="Arial"/>
          <w:lang w:val="mn-MN"/>
        </w:rPr>
      </w:pPr>
      <w:r w:rsidRPr="00715592">
        <w:rPr>
          <w:rFonts w:ascii="Arial" w:eastAsia="Calibri" w:hAnsi="Arial" w:cs="Arial"/>
          <w:b/>
          <w:lang w:val="mn-MN"/>
        </w:rPr>
        <w:t>“Ойлгомжтой байдал”</w:t>
      </w:r>
      <w:r w:rsidRPr="00715592">
        <w:rPr>
          <w:rFonts w:ascii="Arial" w:eastAsia="Calibri" w:hAnsi="Arial" w:cs="Arial"/>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Аргачлалын 4.10-т заасан стандарт асуултуудад хариулах замаар үнэлэхээр сонгосон болно. </w:t>
      </w:r>
    </w:p>
    <w:p w14:paraId="682D3873" w14:textId="77777777" w:rsidR="00F011D6" w:rsidRPr="00715592" w:rsidRDefault="00F011D6" w:rsidP="00F011D6">
      <w:pPr>
        <w:ind w:firstLine="709"/>
        <w:rPr>
          <w:rFonts w:ascii="Arial" w:hAnsi="Arial" w:cs="Arial"/>
          <w:shd w:val="clear" w:color="auto" w:fill="FFFFFF"/>
          <w:lang w:val="mn-MN"/>
        </w:rPr>
      </w:pPr>
      <w:r w:rsidRPr="00715592">
        <w:rPr>
          <w:rFonts w:ascii="Arial" w:hAnsi="Arial" w:cs="Arial"/>
          <w:b/>
          <w:bCs/>
          <w:shd w:val="clear" w:color="auto" w:fill="FFFFFF"/>
          <w:lang w:val="mn-MN"/>
        </w:rPr>
        <w:lastRenderedPageBreak/>
        <w:t>“Харилцан уялдаа”</w:t>
      </w:r>
      <w:r w:rsidRPr="00715592">
        <w:rPr>
          <w:rFonts w:ascii="Arial" w:hAnsi="Arial" w:cs="Arial"/>
          <w:shd w:val="clear" w:color="auto" w:fill="FFFFFF"/>
          <w:lang w:val="mn-MN"/>
        </w:rPr>
        <w:t xml:space="preserve"> гэсэн шалгуур үзүүлэлтийн хүрээнд тухайн хуулийн 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шалгана.</w:t>
      </w:r>
    </w:p>
    <w:p w14:paraId="29DB8465" w14:textId="77777777" w:rsidR="00F011D6" w:rsidRPr="00715592" w:rsidRDefault="00F011D6" w:rsidP="00F011D6">
      <w:pPr>
        <w:rPr>
          <w:rFonts w:ascii="Arial" w:eastAsia="Calibri" w:hAnsi="Arial" w:cs="Arial"/>
          <w:lang w:val="mn-MN"/>
        </w:rPr>
      </w:pPr>
    </w:p>
    <w:p w14:paraId="6572F0C1" w14:textId="77777777" w:rsidR="00F011D6" w:rsidRPr="00715592" w:rsidRDefault="00F011D6" w:rsidP="00F011D6">
      <w:pPr>
        <w:jc w:val="center"/>
        <w:rPr>
          <w:rFonts w:ascii="Arial" w:eastAsia="Calibri" w:hAnsi="Arial" w:cs="Arial"/>
          <w:b/>
          <w:lang w:val="mn-MN"/>
        </w:rPr>
      </w:pPr>
      <w:r w:rsidRPr="00715592">
        <w:rPr>
          <w:rFonts w:ascii="Arial" w:eastAsia="Calibri" w:hAnsi="Arial" w:cs="Arial"/>
          <w:b/>
          <w:lang w:val="mn-MN"/>
        </w:rPr>
        <w:t xml:space="preserve">ГУРАВ. ХУУЛИЙН ТӨСЛӨӨС ҮР НӨЛӨӨГ ҮНЭЛЭХ ХЭСГИЙГ </w:t>
      </w:r>
    </w:p>
    <w:p w14:paraId="058B02B2" w14:textId="77777777" w:rsidR="00F011D6" w:rsidRPr="00715592" w:rsidRDefault="00F011D6" w:rsidP="00F011D6">
      <w:pPr>
        <w:jc w:val="center"/>
        <w:rPr>
          <w:rFonts w:ascii="Arial" w:eastAsia="Calibri" w:hAnsi="Arial" w:cs="Arial"/>
          <w:b/>
          <w:lang w:val="mn-MN"/>
        </w:rPr>
      </w:pPr>
      <w:r w:rsidRPr="00715592">
        <w:rPr>
          <w:rFonts w:ascii="Arial" w:eastAsia="Calibri" w:hAnsi="Arial" w:cs="Arial"/>
          <w:b/>
          <w:lang w:val="mn-MN"/>
        </w:rPr>
        <w:t>ТОГТООСОН БАЙДАЛ</w:t>
      </w:r>
    </w:p>
    <w:p w14:paraId="40F30D54" w14:textId="77777777" w:rsidR="00F011D6" w:rsidRPr="00715592" w:rsidRDefault="00F011D6" w:rsidP="00F011D6">
      <w:pPr>
        <w:rPr>
          <w:rFonts w:ascii="Arial" w:eastAsia="Calibri" w:hAnsi="Arial" w:cs="Arial"/>
          <w:b/>
          <w:lang w:val="mn-MN"/>
        </w:rPr>
      </w:pPr>
    </w:p>
    <w:p w14:paraId="47531EDD" w14:textId="77777777" w:rsidR="00F011D6" w:rsidRPr="00715592" w:rsidRDefault="00F011D6" w:rsidP="00F011D6">
      <w:pPr>
        <w:ind w:firstLine="540"/>
        <w:rPr>
          <w:rFonts w:ascii="Arial" w:eastAsia="Calibri" w:hAnsi="Arial" w:cs="Arial"/>
          <w:lang w:val="mn-MN"/>
        </w:rPr>
      </w:pPr>
      <w:r w:rsidRPr="00715592">
        <w:rPr>
          <w:rFonts w:ascii="Arial" w:eastAsia="Calibri" w:hAnsi="Arial" w:cs="Arial"/>
          <w:b/>
          <w:lang w:val="mn-MN"/>
        </w:rPr>
        <w:tab/>
        <w:t>“Зорилгод хүрэх байдал”</w:t>
      </w:r>
      <w:r w:rsidRPr="00715592">
        <w:rPr>
          <w:rFonts w:ascii="Arial" w:eastAsia="Calibri" w:hAnsi="Arial" w:cs="Arial"/>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5AD3EBD6" w14:textId="77777777" w:rsidR="00F011D6" w:rsidRPr="00715592" w:rsidRDefault="00F011D6" w:rsidP="00F011D6">
      <w:pPr>
        <w:ind w:firstLine="540"/>
        <w:rPr>
          <w:rFonts w:ascii="Arial" w:eastAsia="Calibri" w:hAnsi="Arial" w:cs="Arial"/>
          <w:lang w:val="mn-MN"/>
        </w:rPr>
      </w:pPr>
      <w:r w:rsidRPr="00715592">
        <w:rPr>
          <w:rFonts w:ascii="Arial" w:eastAsia="Calibri" w:hAnsi="Arial" w:cs="Arial"/>
          <w:lang w:val="mn-MN"/>
        </w:rPr>
        <w:t>Иймд энэхүү шалгуур үзүүлэлтийн хүрээнд хуулийн төслийн 1 дүгээр зүйлийн заасанд  үнэлгээ хийхээр  сонгож авлаа.</w:t>
      </w:r>
    </w:p>
    <w:p w14:paraId="0F0B4BA2" w14:textId="77777777" w:rsidR="00F011D6" w:rsidRPr="00715592" w:rsidRDefault="00F011D6" w:rsidP="00F011D6">
      <w:pPr>
        <w:ind w:firstLine="709"/>
        <w:rPr>
          <w:rFonts w:ascii="Arial" w:eastAsia="Calibri" w:hAnsi="Arial" w:cs="Arial"/>
          <w:lang w:val="mn-MN"/>
        </w:rPr>
      </w:pPr>
      <w:r w:rsidRPr="00715592">
        <w:rPr>
          <w:rFonts w:ascii="Arial" w:hAnsi="Arial" w:cs="Arial"/>
          <w:b/>
          <w:bCs/>
          <w:shd w:val="clear" w:color="auto" w:fill="FFFFFF"/>
          <w:lang w:val="mn-MN"/>
        </w:rPr>
        <w:t>“Практикт хэрэгжих боломж”</w:t>
      </w:r>
      <w:r w:rsidRPr="00715592">
        <w:rPr>
          <w:rFonts w:ascii="Arial" w:hAnsi="Arial" w:cs="Arial"/>
          <w:shd w:val="clear" w:color="auto" w:fill="FFFFFF"/>
          <w:lang w:val="mn-MN"/>
        </w:rPr>
        <w:t xml:space="preserve">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байгаа эсэхийг шалгаж тооцлоо.</w:t>
      </w:r>
    </w:p>
    <w:p w14:paraId="3F6145FE" w14:textId="77777777" w:rsidR="00F011D6" w:rsidRPr="00715592" w:rsidRDefault="00F011D6" w:rsidP="00F011D6">
      <w:pPr>
        <w:ind w:firstLine="540"/>
        <w:rPr>
          <w:rFonts w:ascii="Arial" w:eastAsia="Calibri" w:hAnsi="Arial" w:cs="Arial"/>
          <w:lang w:val="mn-MN"/>
        </w:rPr>
      </w:pPr>
      <w:r w:rsidRPr="00715592">
        <w:rPr>
          <w:rFonts w:ascii="Arial" w:eastAsia="Calibri" w:hAnsi="Arial" w:cs="Arial"/>
          <w:b/>
          <w:lang w:val="mn-MN"/>
        </w:rPr>
        <w:t xml:space="preserve"> “Ойлгомжтой байдал”</w:t>
      </w:r>
      <w:r w:rsidRPr="00715592">
        <w:rPr>
          <w:rFonts w:ascii="Arial" w:eastAsia="Calibri" w:hAnsi="Arial" w:cs="Arial"/>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11C6E756" w14:textId="77777777" w:rsidR="00F011D6" w:rsidRPr="00715592" w:rsidRDefault="00F011D6" w:rsidP="00F011D6">
      <w:pPr>
        <w:ind w:firstLine="540"/>
        <w:rPr>
          <w:rFonts w:ascii="Arial" w:eastAsia="Calibri" w:hAnsi="Arial" w:cs="Arial"/>
          <w:i/>
          <w:iCs/>
          <w:lang w:val="mn-MN"/>
        </w:rPr>
      </w:pPr>
      <w:r w:rsidRPr="00715592">
        <w:rPr>
          <w:rFonts w:ascii="Arial" w:eastAsia="Calibri" w:hAnsi="Arial" w:cs="Arial"/>
          <w:b/>
          <w:lang w:val="mn-MN"/>
        </w:rPr>
        <w:t xml:space="preserve"> “Харилцан уялдаа”</w:t>
      </w:r>
      <w:r w:rsidRPr="00715592">
        <w:rPr>
          <w:rFonts w:ascii="Arial" w:eastAsia="Calibri" w:hAnsi="Arial" w:cs="Arial"/>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16A57B5A" w14:textId="77777777" w:rsidR="00F011D6" w:rsidRPr="00715592" w:rsidRDefault="00F011D6" w:rsidP="00F011D6">
      <w:pPr>
        <w:ind w:firstLine="540"/>
        <w:rPr>
          <w:rFonts w:ascii="Arial" w:eastAsia="Calibri" w:hAnsi="Arial" w:cs="Arial"/>
          <w:lang w:val="mn-MN"/>
        </w:rPr>
      </w:pPr>
    </w:p>
    <w:p w14:paraId="6579EC82" w14:textId="77777777" w:rsidR="00F011D6" w:rsidRPr="00715592" w:rsidRDefault="00F011D6" w:rsidP="00F011D6">
      <w:pPr>
        <w:ind w:firstLine="540"/>
        <w:rPr>
          <w:rFonts w:ascii="Arial" w:eastAsia="Calibri" w:hAnsi="Arial" w:cs="Arial"/>
          <w:b/>
          <w:lang w:val="mn-MN"/>
        </w:rPr>
      </w:pPr>
      <w:r w:rsidRPr="00715592">
        <w:rPr>
          <w:rFonts w:ascii="Arial" w:eastAsia="Calibri" w:hAnsi="Arial" w:cs="Arial"/>
          <w:b/>
          <w:lang w:val="mn-MN"/>
        </w:rPr>
        <w:t>ДӨРӨВ.УРЬДЧИЛАН СОНГОСОН ШАЛГУУР ҮЗҮҮЛЭЛТЭД ТОХИРОХ ШАЛГАХ ХЭРЭГСЛИЙН ДАГУУ ХУУЛИЙН ТӨСЛИЙН ҮР НӨЛӨӨГ ҮНЭЛСЭН БАЙДАЛ</w:t>
      </w:r>
    </w:p>
    <w:p w14:paraId="117315A4" w14:textId="77777777" w:rsidR="00F011D6" w:rsidRPr="00715592" w:rsidRDefault="00F011D6" w:rsidP="00F011D6">
      <w:pPr>
        <w:ind w:firstLine="540"/>
        <w:rPr>
          <w:rFonts w:ascii="Arial" w:eastAsia="Calibri" w:hAnsi="Arial" w:cs="Arial"/>
          <w:lang w:val="mn-MN"/>
        </w:rPr>
      </w:pPr>
      <w:r w:rsidRPr="00715592">
        <w:rPr>
          <w:rFonts w:ascii="Arial" w:eastAsia="Calibri" w:hAnsi="Arial" w:cs="Arial"/>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proofErr w:type="spellStart"/>
      <w:r w:rsidRPr="00715592">
        <w:rPr>
          <w:rFonts w:ascii="Arial" w:eastAsia="Calibri" w:hAnsi="Arial" w:cs="Arial"/>
          <w:u w:val="wave"/>
          <w:lang w:val="mn-MN"/>
        </w:rPr>
        <w:t>дараахь</w:t>
      </w:r>
      <w:proofErr w:type="spellEnd"/>
      <w:r w:rsidRPr="00715592">
        <w:rPr>
          <w:rFonts w:ascii="Arial" w:eastAsia="Calibri" w:hAnsi="Arial" w:cs="Arial"/>
          <w:lang w:val="mn-MN"/>
        </w:rPr>
        <w:t xml:space="preserve"> байдлаар авч үзэв. </w:t>
      </w:r>
    </w:p>
    <w:p w14:paraId="0711E2F6" w14:textId="77777777" w:rsidR="00F011D6" w:rsidRPr="00715592" w:rsidRDefault="00F011D6" w:rsidP="00F011D6">
      <w:pPr>
        <w:rPr>
          <w:rFonts w:ascii="Arial" w:eastAsia="Calibri" w:hAnsi="Arial" w:cs="Arial"/>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F011D6" w:rsidRPr="00715592" w14:paraId="1BB44C55" w14:textId="77777777" w:rsidTr="00661C02">
        <w:trPr>
          <w:trHeight w:val="469"/>
        </w:trPr>
        <w:tc>
          <w:tcPr>
            <w:tcW w:w="675" w:type="dxa"/>
            <w:vAlign w:val="center"/>
          </w:tcPr>
          <w:p w14:paraId="543CBB8D" w14:textId="77777777" w:rsidR="00F011D6" w:rsidRPr="00715592" w:rsidRDefault="00F011D6" w:rsidP="00661C02">
            <w:pPr>
              <w:jc w:val="center"/>
              <w:rPr>
                <w:rFonts w:ascii="Arial" w:eastAsia="Calibri" w:hAnsi="Arial" w:cs="Arial"/>
                <w:b/>
                <w:lang w:val="mn-MN"/>
              </w:rPr>
            </w:pPr>
            <w:r w:rsidRPr="00715592">
              <w:rPr>
                <w:rFonts w:ascii="Arial" w:eastAsia="Calibri" w:hAnsi="Arial" w:cs="Arial"/>
                <w:b/>
                <w:u w:val="wave"/>
                <w:lang w:val="mn-MN"/>
              </w:rPr>
              <w:t>Д</w:t>
            </w:r>
            <w:r w:rsidRPr="00715592">
              <w:rPr>
                <w:rFonts w:ascii="Arial" w:eastAsia="Calibri" w:hAnsi="Arial" w:cs="Arial"/>
                <w:b/>
                <w:lang w:val="mn-MN"/>
              </w:rPr>
              <w:t>/</w:t>
            </w:r>
            <w:r w:rsidRPr="00715592">
              <w:rPr>
                <w:rFonts w:ascii="Arial" w:eastAsia="Calibri" w:hAnsi="Arial" w:cs="Arial"/>
                <w:b/>
                <w:u w:val="wave"/>
                <w:lang w:val="mn-MN"/>
              </w:rPr>
              <w:t>д</w:t>
            </w:r>
          </w:p>
        </w:tc>
        <w:tc>
          <w:tcPr>
            <w:tcW w:w="2097" w:type="dxa"/>
            <w:vAlign w:val="center"/>
          </w:tcPr>
          <w:p w14:paraId="38F3F54D" w14:textId="77777777" w:rsidR="00F011D6" w:rsidRPr="00715592" w:rsidRDefault="00F011D6" w:rsidP="00661C02">
            <w:pPr>
              <w:jc w:val="center"/>
              <w:rPr>
                <w:rFonts w:ascii="Arial" w:eastAsia="Calibri" w:hAnsi="Arial" w:cs="Arial"/>
                <w:b/>
                <w:lang w:val="mn-MN"/>
              </w:rPr>
            </w:pPr>
            <w:r w:rsidRPr="00715592">
              <w:rPr>
                <w:rFonts w:ascii="Arial" w:eastAsia="Calibri" w:hAnsi="Arial" w:cs="Arial"/>
                <w:b/>
                <w:lang w:val="mn-MN"/>
              </w:rPr>
              <w:t>Шалгуур үзүүлэлт</w:t>
            </w:r>
          </w:p>
        </w:tc>
        <w:tc>
          <w:tcPr>
            <w:tcW w:w="3433" w:type="dxa"/>
            <w:vAlign w:val="center"/>
          </w:tcPr>
          <w:p w14:paraId="02166617" w14:textId="77777777" w:rsidR="00F011D6" w:rsidRPr="00715592" w:rsidRDefault="00F011D6" w:rsidP="00661C02">
            <w:pPr>
              <w:jc w:val="center"/>
              <w:rPr>
                <w:rFonts w:ascii="Arial" w:eastAsia="Calibri" w:hAnsi="Arial" w:cs="Arial"/>
                <w:b/>
                <w:lang w:val="mn-MN"/>
              </w:rPr>
            </w:pPr>
            <w:r w:rsidRPr="00715592">
              <w:rPr>
                <w:rFonts w:ascii="Arial" w:eastAsia="Calibri" w:hAnsi="Arial" w:cs="Arial"/>
                <w:b/>
                <w:lang w:val="mn-MN"/>
              </w:rPr>
              <w:t>Үр нөлөөг үнэлэх хэсэг</w:t>
            </w:r>
          </w:p>
        </w:tc>
        <w:tc>
          <w:tcPr>
            <w:tcW w:w="3156" w:type="dxa"/>
            <w:vAlign w:val="center"/>
          </w:tcPr>
          <w:p w14:paraId="30572F09" w14:textId="77777777" w:rsidR="00F011D6" w:rsidRPr="00715592" w:rsidRDefault="00F011D6" w:rsidP="00661C02">
            <w:pPr>
              <w:jc w:val="center"/>
              <w:rPr>
                <w:rFonts w:ascii="Arial" w:eastAsia="Calibri" w:hAnsi="Arial" w:cs="Arial"/>
                <w:b/>
                <w:lang w:val="mn-MN"/>
              </w:rPr>
            </w:pPr>
            <w:r w:rsidRPr="00715592">
              <w:rPr>
                <w:rFonts w:ascii="Arial" w:eastAsia="Calibri" w:hAnsi="Arial" w:cs="Arial"/>
                <w:b/>
                <w:lang w:val="mn-MN"/>
              </w:rPr>
              <w:t>Тохирох шалгах хэрэгсэл</w:t>
            </w:r>
          </w:p>
        </w:tc>
      </w:tr>
      <w:tr w:rsidR="00F011D6" w:rsidRPr="00715592" w14:paraId="0415CE56" w14:textId="77777777" w:rsidTr="00661C02">
        <w:trPr>
          <w:trHeight w:val="953"/>
        </w:trPr>
        <w:tc>
          <w:tcPr>
            <w:tcW w:w="675" w:type="dxa"/>
          </w:tcPr>
          <w:p w14:paraId="6EE11E1C"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1</w:t>
            </w:r>
          </w:p>
        </w:tc>
        <w:tc>
          <w:tcPr>
            <w:tcW w:w="2097" w:type="dxa"/>
          </w:tcPr>
          <w:p w14:paraId="4D4D1214" w14:textId="77777777" w:rsidR="00F011D6" w:rsidRPr="00715592" w:rsidRDefault="00F011D6" w:rsidP="00661C02">
            <w:pPr>
              <w:jc w:val="center"/>
              <w:rPr>
                <w:rFonts w:ascii="Arial" w:eastAsia="Calibri" w:hAnsi="Arial" w:cs="Arial"/>
                <w:lang w:val="mn-MN"/>
              </w:rPr>
            </w:pPr>
            <w:r w:rsidRPr="00715592">
              <w:rPr>
                <w:rFonts w:ascii="Arial" w:eastAsia="Calibri" w:hAnsi="Arial" w:cs="Arial"/>
                <w:lang w:val="mn-MN"/>
              </w:rPr>
              <w:t>Зорилгод хүрэх байдал</w:t>
            </w:r>
          </w:p>
        </w:tc>
        <w:tc>
          <w:tcPr>
            <w:tcW w:w="3433" w:type="dxa"/>
          </w:tcPr>
          <w:p w14:paraId="20BB777D" w14:textId="77777777" w:rsidR="00F011D6" w:rsidRPr="00715592" w:rsidRDefault="00F011D6" w:rsidP="00661C02">
            <w:pPr>
              <w:jc w:val="center"/>
              <w:rPr>
                <w:rFonts w:ascii="Arial" w:eastAsia="Calibri" w:hAnsi="Arial" w:cs="Arial"/>
                <w:lang w:val="mn-MN"/>
              </w:rPr>
            </w:pPr>
            <w:r w:rsidRPr="00715592">
              <w:rPr>
                <w:rFonts w:ascii="Arial" w:eastAsia="Calibri" w:hAnsi="Arial" w:cs="Arial"/>
                <w:lang w:val="mn-MN"/>
              </w:rPr>
              <w:t>Хуулийн төслийн 1 дүгээр зүйл</w:t>
            </w:r>
          </w:p>
        </w:tc>
        <w:tc>
          <w:tcPr>
            <w:tcW w:w="3156" w:type="dxa"/>
          </w:tcPr>
          <w:p w14:paraId="52E3B14E" w14:textId="77777777" w:rsidR="00F011D6" w:rsidRPr="00715592" w:rsidRDefault="00F011D6" w:rsidP="00661C02">
            <w:pPr>
              <w:jc w:val="center"/>
              <w:rPr>
                <w:rFonts w:ascii="Arial" w:eastAsia="Calibri" w:hAnsi="Arial" w:cs="Arial"/>
                <w:lang w:val="mn-MN"/>
              </w:rPr>
            </w:pPr>
            <w:r w:rsidRPr="00715592">
              <w:rPr>
                <w:rFonts w:ascii="Arial" w:eastAsia="Calibri" w:hAnsi="Arial" w:cs="Arial"/>
                <w:lang w:val="mn-MN"/>
              </w:rPr>
              <w:t>Зорилгод дүн шинжилгээ хийх</w:t>
            </w:r>
          </w:p>
        </w:tc>
      </w:tr>
      <w:tr w:rsidR="00F011D6" w:rsidRPr="00715592" w14:paraId="7E0C5EC7" w14:textId="77777777" w:rsidTr="00661C02">
        <w:trPr>
          <w:trHeight w:val="953"/>
        </w:trPr>
        <w:tc>
          <w:tcPr>
            <w:tcW w:w="675" w:type="dxa"/>
          </w:tcPr>
          <w:p w14:paraId="53997A47"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2</w:t>
            </w:r>
          </w:p>
        </w:tc>
        <w:tc>
          <w:tcPr>
            <w:tcW w:w="2097" w:type="dxa"/>
          </w:tcPr>
          <w:p w14:paraId="41F4E91C" w14:textId="77777777" w:rsidR="00F011D6" w:rsidRPr="00715592" w:rsidRDefault="00F011D6" w:rsidP="00661C02">
            <w:pPr>
              <w:jc w:val="center"/>
              <w:rPr>
                <w:rFonts w:ascii="Arial" w:eastAsia="Calibri" w:hAnsi="Arial" w:cs="Arial"/>
                <w:lang w:val="mn-MN"/>
              </w:rPr>
            </w:pPr>
            <w:r w:rsidRPr="00715592">
              <w:rPr>
                <w:rFonts w:ascii="Arial" w:eastAsia="Calibri" w:hAnsi="Arial" w:cs="Arial"/>
                <w:lang w:val="mn-MN"/>
              </w:rPr>
              <w:t>Практикт хэрэгжих боломж</w:t>
            </w:r>
          </w:p>
        </w:tc>
        <w:tc>
          <w:tcPr>
            <w:tcW w:w="3433" w:type="dxa"/>
          </w:tcPr>
          <w:p w14:paraId="6B9F9F8D" w14:textId="77777777" w:rsidR="00F011D6" w:rsidRPr="00715592" w:rsidRDefault="00F011D6" w:rsidP="00661C02">
            <w:pPr>
              <w:jc w:val="center"/>
              <w:rPr>
                <w:rFonts w:ascii="Arial" w:eastAsia="Calibri" w:hAnsi="Arial" w:cs="Arial"/>
                <w:lang w:val="mn-MN"/>
              </w:rPr>
            </w:pPr>
            <w:r w:rsidRPr="00715592">
              <w:rPr>
                <w:rFonts w:ascii="Arial" w:eastAsia="Calibri" w:hAnsi="Arial" w:cs="Arial"/>
                <w:lang w:val="mn-MN"/>
              </w:rPr>
              <w:t>Хуулийн төсөл бүхэлдээ</w:t>
            </w:r>
          </w:p>
        </w:tc>
        <w:tc>
          <w:tcPr>
            <w:tcW w:w="3156" w:type="dxa"/>
          </w:tcPr>
          <w:p w14:paraId="65B8CFE5" w14:textId="77777777" w:rsidR="00F011D6" w:rsidRPr="00715592" w:rsidRDefault="00F011D6" w:rsidP="00661C02">
            <w:pPr>
              <w:jc w:val="center"/>
              <w:rPr>
                <w:rFonts w:ascii="Arial" w:eastAsia="Calibri" w:hAnsi="Arial" w:cs="Arial"/>
                <w:lang w:val="mn-MN"/>
              </w:rPr>
            </w:pPr>
            <w:r w:rsidRPr="00715592">
              <w:rPr>
                <w:rFonts w:ascii="Arial" w:hAnsi="Arial" w:cs="Arial"/>
                <w:shd w:val="clear" w:color="auto" w:fill="FFFFFF"/>
                <w:lang w:val="mn-MN"/>
              </w:rPr>
              <w:t xml:space="preserve">Хуулийн төслийг хэрэгжүүлэх этгээдэд тухайн хуулийн зохицуулалтыг хэрэгжүүлэх </w:t>
            </w:r>
            <w:r w:rsidRPr="00715592">
              <w:rPr>
                <w:rFonts w:ascii="Arial" w:hAnsi="Arial" w:cs="Arial"/>
                <w:shd w:val="clear" w:color="auto" w:fill="FFFFFF"/>
                <w:lang w:val="mn-MN"/>
              </w:rPr>
              <w:lastRenderedPageBreak/>
              <w:t>боломж, бололцоо байгаа эсэхийг шалгах.</w:t>
            </w:r>
          </w:p>
        </w:tc>
      </w:tr>
      <w:tr w:rsidR="00F011D6" w:rsidRPr="00715592" w14:paraId="694B7F8C" w14:textId="77777777" w:rsidTr="00661C02">
        <w:trPr>
          <w:trHeight w:val="412"/>
        </w:trPr>
        <w:tc>
          <w:tcPr>
            <w:tcW w:w="675" w:type="dxa"/>
          </w:tcPr>
          <w:p w14:paraId="3B9CE949"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lastRenderedPageBreak/>
              <w:t>3</w:t>
            </w:r>
          </w:p>
        </w:tc>
        <w:tc>
          <w:tcPr>
            <w:tcW w:w="2097" w:type="dxa"/>
          </w:tcPr>
          <w:p w14:paraId="0DAE6C11" w14:textId="77777777" w:rsidR="00F011D6" w:rsidRPr="00715592" w:rsidRDefault="00F011D6" w:rsidP="00661C02">
            <w:pPr>
              <w:jc w:val="center"/>
              <w:rPr>
                <w:rFonts w:ascii="Arial" w:eastAsia="Calibri" w:hAnsi="Arial" w:cs="Arial"/>
                <w:lang w:val="mn-MN"/>
              </w:rPr>
            </w:pPr>
            <w:r w:rsidRPr="00715592">
              <w:rPr>
                <w:rFonts w:ascii="Arial" w:eastAsia="Calibri" w:hAnsi="Arial" w:cs="Arial"/>
                <w:lang w:val="mn-MN"/>
              </w:rPr>
              <w:t>Ойлгомжтой байдал</w:t>
            </w:r>
          </w:p>
        </w:tc>
        <w:tc>
          <w:tcPr>
            <w:tcW w:w="3433" w:type="dxa"/>
          </w:tcPr>
          <w:p w14:paraId="777473C8" w14:textId="77777777" w:rsidR="00F011D6" w:rsidRPr="00715592" w:rsidRDefault="00F011D6" w:rsidP="00661C02">
            <w:pPr>
              <w:jc w:val="center"/>
              <w:rPr>
                <w:rFonts w:ascii="Arial" w:eastAsia="Calibri" w:hAnsi="Arial" w:cs="Arial"/>
                <w:lang w:val="mn-MN"/>
              </w:rPr>
            </w:pPr>
            <w:r w:rsidRPr="00715592">
              <w:rPr>
                <w:rFonts w:ascii="Arial" w:eastAsia="Calibri" w:hAnsi="Arial" w:cs="Arial"/>
                <w:lang w:val="mn-MN"/>
              </w:rPr>
              <w:t>Хуулийн төсөл бүхэлдээ</w:t>
            </w:r>
          </w:p>
        </w:tc>
        <w:tc>
          <w:tcPr>
            <w:tcW w:w="3156" w:type="dxa"/>
          </w:tcPr>
          <w:p w14:paraId="498AB4EB" w14:textId="77777777" w:rsidR="00F011D6" w:rsidRPr="00715592" w:rsidRDefault="00F011D6" w:rsidP="00661C02">
            <w:pPr>
              <w:jc w:val="center"/>
              <w:rPr>
                <w:rFonts w:ascii="Arial" w:eastAsia="Calibri" w:hAnsi="Arial" w:cs="Arial"/>
                <w:lang w:val="mn-MN"/>
              </w:rPr>
            </w:pPr>
            <w:r w:rsidRPr="00715592">
              <w:rPr>
                <w:rFonts w:ascii="Arial" w:eastAsia="Calibri"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715592">
              <w:rPr>
                <w:rFonts w:ascii="Arial" w:eastAsia="Calibri" w:hAnsi="Arial" w:cs="Arial"/>
                <w:u w:val="wave"/>
                <w:lang w:val="mn-MN"/>
              </w:rPr>
              <w:t>ойлгомжтой</w:t>
            </w:r>
            <w:r w:rsidRPr="00715592">
              <w:rPr>
                <w:rFonts w:ascii="Arial" w:eastAsia="Calibri" w:hAnsi="Arial" w:cs="Arial"/>
                <w:lang w:val="mn-MN"/>
              </w:rPr>
              <w:t xml:space="preserve"> байдлыг шалгах. </w:t>
            </w:r>
          </w:p>
        </w:tc>
      </w:tr>
      <w:tr w:rsidR="00F011D6" w:rsidRPr="00715592" w14:paraId="2A1F3116" w14:textId="77777777" w:rsidTr="00661C02">
        <w:tc>
          <w:tcPr>
            <w:tcW w:w="675" w:type="dxa"/>
          </w:tcPr>
          <w:p w14:paraId="10691872"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3</w:t>
            </w:r>
          </w:p>
        </w:tc>
        <w:tc>
          <w:tcPr>
            <w:tcW w:w="2097" w:type="dxa"/>
          </w:tcPr>
          <w:p w14:paraId="2ADB872F" w14:textId="77777777" w:rsidR="00F011D6" w:rsidRPr="00715592" w:rsidRDefault="00F011D6" w:rsidP="00661C02">
            <w:pPr>
              <w:jc w:val="center"/>
              <w:rPr>
                <w:rFonts w:ascii="Arial" w:eastAsia="Calibri" w:hAnsi="Arial" w:cs="Arial"/>
                <w:lang w:val="mn-MN"/>
              </w:rPr>
            </w:pPr>
            <w:r w:rsidRPr="00715592">
              <w:rPr>
                <w:rFonts w:ascii="Arial" w:eastAsia="Calibri" w:hAnsi="Arial" w:cs="Arial"/>
                <w:lang w:val="mn-MN"/>
              </w:rPr>
              <w:t>Харилцан уялдаа</w:t>
            </w:r>
          </w:p>
        </w:tc>
        <w:tc>
          <w:tcPr>
            <w:tcW w:w="3433" w:type="dxa"/>
          </w:tcPr>
          <w:p w14:paraId="42DDF1A3" w14:textId="77777777" w:rsidR="00F011D6" w:rsidRPr="00715592" w:rsidRDefault="00F011D6" w:rsidP="00661C02">
            <w:pPr>
              <w:jc w:val="center"/>
              <w:rPr>
                <w:rFonts w:ascii="Arial" w:eastAsia="Calibri" w:hAnsi="Arial" w:cs="Arial"/>
                <w:lang w:val="mn-MN"/>
              </w:rPr>
            </w:pPr>
          </w:p>
        </w:tc>
        <w:tc>
          <w:tcPr>
            <w:tcW w:w="3156" w:type="dxa"/>
          </w:tcPr>
          <w:p w14:paraId="578BD2B4" w14:textId="77777777" w:rsidR="00F011D6" w:rsidRPr="00715592" w:rsidRDefault="00F011D6" w:rsidP="00661C02">
            <w:pPr>
              <w:jc w:val="center"/>
              <w:rPr>
                <w:rFonts w:ascii="Arial" w:eastAsia="Calibri" w:hAnsi="Arial" w:cs="Arial"/>
                <w:lang w:val="mn-MN"/>
              </w:rPr>
            </w:pPr>
            <w:r w:rsidRPr="00715592">
              <w:rPr>
                <w:rFonts w:ascii="Arial" w:eastAsia="Calibri" w:hAnsi="Arial" w:cs="Arial"/>
                <w:lang w:val="mn-MN"/>
              </w:rPr>
              <w:t>Аргачлалын 4.10-т заасан стандарт асуултад хариулах замаар хуулийн төслийн уялдаа холбоог шалгах</w:t>
            </w:r>
          </w:p>
        </w:tc>
      </w:tr>
    </w:tbl>
    <w:p w14:paraId="09AAEFD6" w14:textId="77777777" w:rsidR="00F011D6" w:rsidRPr="00715592" w:rsidRDefault="00F011D6" w:rsidP="00F011D6">
      <w:pPr>
        <w:rPr>
          <w:rFonts w:ascii="Arial" w:eastAsia="Calibri" w:hAnsi="Arial" w:cs="Arial"/>
          <w:lang w:val="mn-MN"/>
        </w:rPr>
      </w:pPr>
      <w:r w:rsidRPr="00715592">
        <w:rPr>
          <w:rFonts w:ascii="Arial" w:eastAsia="Calibri" w:hAnsi="Arial" w:cs="Arial"/>
          <w:lang w:val="mn-MN"/>
        </w:rPr>
        <w:t xml:space="preserve"> </w:t>
      </w:r>
    </w:p>
    <w:p w14:paraId="7DBFAC38" w14:textId="77777777" w:rsidR="00F011D6" w:rsidRPr="00715592" w:rsidRDefault="00F011D6" w:rsidP="00F011D6">
      <w:pPr>
        <w:tabs>
          <w:tab w:val="left" w:pos="540"/>
        </w:tabs>
        <w:rPr>
          <w:rFonts w:ascii="Arial" w:eastAsia="Calibri" w:hAnsi="Arial" w:cs="Arial"/>
          <w:lang w:val="mn-MN"/>
        </w:rPr>
      </w:pPr>
      <w:r w:rsidRPr="00715592">
        <w:rPr>
          <w:rFonts w:ascii="Arial" w:eastAsia="Calibri" w:hAnsi="Arial" w:cs="Arial"/>
          <w:b/>
          <w:lang w:val="mn-MN"/>
        </w:rPr>
        <w:tab/>
      </w:r>
      <w:r w:rsidRPr="00715592">
        <w:rPr>
          <w:rFonts w:ascii="Arial" w:eastAsia="Calibri" w:hAnsi="Arial" w:cs="Arial"/>
          <w:lang w:val="mn-MN"/>
        </w:rPr>
        <w:t xml:space="preserve">Дээрх урьдчилан сонгосон шалгуур үзүүлэлтэд тохирсон шалгах хэрэгслийн дагуу хуулийн төслийн үр нөлөөг </w:t>
      </w:r>
      <w:proofErr w:type="spellStart"/>
      <w:r w:rsidRPr="00715592">
        <w:rPr>
          <w:rFonts w:ascii="Arial" w:eastAsia="Calibri" w:hAnsi="Arial" w:cs="Arial"/>
          <w:lang w:val="mn-MN"/>
        </w:rPr>
        <w:t>дараахь</w:t>
      </w:r>
      <w:proofErr w:type="spellEnd"/>
      <w:r w:rsidRPr="00715592">
        <w:rPr>
          <w:rFonts w:ascii="Arial" w:eastAsia="Calibri" w:hAnsi="Arial" w:cs="Arial"/>
          <w:lang w:val="mn-MN"/>
        </w:rPr>
        <w:t xml:space="preserve"> байдлаар үнэллээ.</w:t>
      </w:r>
    </w:p>
    <w:p w14:paraId="3D3EEB7C" w14:textId="77777777" w:rsidR="00F011D6" w:rsidRPr="00715592" w:rsidRDefault="00F011D6" w:rsidP="00F011D6">
      <w:pPr>
        <w:tabs>
          <w:tab w:val="left" w:pos="540"/>
        </w:tabs>
        <w:rPr>
          <w:rFonts w:ascii="Arial" w:eastAsia="Calibri" w:hAnsi="Arial" w:cs="Arial"/>
          <w:lang w:val="mn-MN"/>
        </w:rPr>
      </w:pPr>
    </w:p>
    <w:p w14:paraId="31DCD9BA" w14:textId="77777777" w:rsidR="00F011D6" w:rsidRPr="00715592" w:rsidRDefault="00F011D6" w:rsidP="00F011D6">
      <w:pPr>
        <w:ind w:right="283" w:firstLine="540"/>
        <w:rPr>
          <w:rFonts w:ascii="Arial" w:eastAsia="Calibri" w:hAnsi="Arial" w:cs="Arial"/>
          <w:b/>
          <w:lang w:val="mn-MN"/>
        </w:rPr>
      </w:pPr>
      <w:r w:rsidRPr="00715592">
        <w:rPr>
          <w:rFonts w:ascii="Arial" w:eastAsia="Calibri" w:hAnsi="Arial" w:cs="Arial"/>
          <w:b/>
          <w:lang w:val="mn-MN"/>
        </w:rPr>
        <w:t>“Зорилгод хүрэх байдал” шалгуур үзүүлэлтийн хүрээнд хийсэн үнэлгээ:</w:t>
      </w:r>
    </w:p>
    <w:p w14:paraId="00997AB5" w14:textId="77777777" w:rsidR="00F011D6" w:rsidRPr="00715592" w:rsidRDefault="00F011D6" w:rsidP="00F011D6">
      <w:pPr>
        <w:ind w:firstLine="540"/>
        <w:rPr>
          <w:rFonts w:ascii="Arial" w:eastAsia="Calibri" w:hAnsi="Arial" w:cs="Arial"/>
          <w:lang w:val="mn-MN"/>
        </w:rPr>
      </w:pPr>
      <w:r w:rsidRPr="00715592">
        <w:rPr>
          <w:rFonts w:ascii="Arial" w:eastAsia="Calibri" w:hAnsi="Arial" w:cs="Arial"/>
          <w:lang w:val="mn-MN"/>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w:t>
      </w:r>
    </w:p>
    <w:p w14:paraId="1B0525D5" w14:textId="77777777" w:rsidR="00F011D6" w:rsidRPr="00715592" w:rsidRDefault="00F011D6" w:rsidP="00F011D6">
      <w:pPr>
        <w:shd w:val="clear" w:color="auto" w:fill="FFFFFF"/>
        <w:ind w:firstLine="360"/>
        <w:rPr>
          <w:rFonts w:ascii="Arial" w:hAnsi="Arial" w:cs="Arial"/>
          <w:lang w:val="mn-MN"/>
        </w:rPr>
      </w:pPr>
      <w:r w:rsidRPr="00715592">
        <w:rPr>
          <w:rFonts w:ascii="Arial" w:eastAsia="Calibri" w:hAnsi="Arial" w:cs="Arial"/>
          <w:b/>
          <w:bCs/>
          <w:lang w:val="mn-MN"/>
        </w:rPr>
        <w:t>“Практикт хэрэгжих боломж” шалгуур үзүүлэлтийн хүрээнд хийсэн үнэлгээ</w:t>
      </w:r>
      <w:r w:rsidRPr="00715592">
        <w:rPr>
          <w:rFonts w:ascii="Arial" w:eastAsia="Calibri" w:hAnsi="Arial" w:cs="Arial"/>
          <w:b/>
          <w:lang w:val="mn-MN"/>
        </w:rPr>
        <w:t>:</w:t>
      </w:r>
      <w:r w:rsidRPr="00715592">
        <w:rPr>
          <w:rFonts w:ascii="Arial" w:hAnsi="Arial" w:cs="Arial"/>
          <w:lang w:val="mn-MN"/>
        </w:rPr>
        <w:t xml:space="preserve"> Хуульд нэмэлт, өөрчлөлт орсноор иргэдийн мэдэх эрх баталгаажих, эрүүл мэндээ хамгаалах, хуулийн хүрээнд уул уурхайн үйл ажиллагаа явагдах боломж бүрэн бий болно. </w:t>
      </w:r>
    </w:p>
    <w:p w14:paraId="2F891913" w14:textId="77777777" w:rsidR="00F011D6" w:rsidRPr="00715592" w:rsidRDefault="00F011D6" w:rsidP="00F011D6">
      <w:pPr>
        <w:tabs>
          <w:tab w:val="left" w:pos="540"/>
        </w:tabs>
        <w:ind w:firstLine="540"/>
        <w:rPr>
          <w:rFonts w:ascii="Arial" w:eastAsia="Calibri" w:hAnsi="Arial" w:cs="Arial"/>
          <w:b/>
          <w:lang w:val="mn-MN"/>
        </w:rPr>
      </w:pPr>
      <w:r w:rsidRPr="00715592">
        <w:rPr>
          <w:rFonts w:ascii="Arial" w:eastAsia="Calibri" w:hAnsi="Arial" w:cs="Arial"/>
          <w:b/>
          <w:lang w:val="mn-MN"/>
        </w:rPr>
        <w:t>“Ойлгомжтой байдлыг судлах” шалгуур үзүүлэлтийн хүрээнд хийсэн үнэлгээ:</w:t>
      </w:r>
    </w:p>
    <w:p w14:paraId="3993B1D3" w14:textId="77777777" w:rsidR="00F011D6" w:rsidRPr="00715592" w:rsidRDefault="00F011D6" w:rsidP="00F011D6">
      <w:pPr>
        <w:ind w:firstLine="540"/>
        <w:rPr>
          <w:rFonts w:ascii="Arial" w:eastAsia="Calibri" w:hAnsi="Arial" w:cs="Arial"/>
          <w:lang w:val="mn-MN"/>
        </w:rPr>
      </w:pPr>
      <w:r w:rsidRPr="00715592">
        <w:rPr>
          <w:rFonts w:ascii="Arial" w:eastAsia="Calibri"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w:t>
      </w:r>
      <w:proofErr w:type="spellStart"/>
      <w:r w:rsidRPr="00715592">
        <w:rPr>
          <w:rFonts w:ascii="Arial" w:eastAsia="Calibri" w:hAnsi="Arial" w:cs="Arial"/>
          <w:lang w:val="mn-MN"/>
        </w:rPr>
        <w:t>дараахь</w:t>
      </w:r>
      <w:proofErr w:type="spellEnd"/>
      <w:r w:rsidRPr="00715592">
        <w:rPr>
          <w:rFonts w:ascii="Arial" w:eastAsia="Calibri" w:hAnsi="Arial" w:cs="Arial"/>
          <w:lang w:val="mn-MN"/>
        </w:rPr>
        <w:t xml:space="preserve"> асуултад хариулт өгөх замаар шалгалаа. </w:t>
      </w:r>
    </w:p>
    <w:p w14:paraId="7219CB85" w14:textId="77777777" w:rsidR="00F011D6" w:rsidRPr="00715592" w:rsidRDefault="00F011D6" w:rsidP="00F011D6">
      <w:pPr>
        <w:ind w:firstLine="540"/>
        <w:rPr>
          <w:rFonts w:ascii="Arial" w:eastAsia="Calibri" w:hAnsi="Arial" w:cs="Arial"/>
          <w:lang w:val="mn-MN"/>
        </w:rPr>
      </w:pPr>
      <w:r w:rsidRPr="00715592">
        <w:rPr>
          <w:rFonts w:ascii="Arial" w:eastAsia="Calibri" w:hAnsi="Arial" w:cs="Arial"/>
          <w:lang w:val="mn-MN"/>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F011D6" w:rsidRPr="00715592" w14:paraId="6F037F10" w14:textId="77777777" w:rsidTr="00661C02">
        <w:tc>
          <w:tcPr>
            <w:tcW w:w="9493" w:type="dxa"/>
            <w:gridSpan w:val="2"/>
            <w:shd w:val="clear" w:color="auto" w:fill="auto"/>
          </w:tcPr>
          <w:p w14:paraId="62A1A9FF" w14:textId="77777777" w:rsidR="00F011D6" w:rsidRPr="00715592" w:rsidRDefault="00F011D6" w:rsidP="00661C02">
            <w:pPr>
              <w:jc w:val="center"/>
              <w:rPr>
                <w:rFonts w:ascii="Arial" w:eastAsia="Calibri" w:hAnsi="Arial" w:cs="Arial"/>
                <w:b/>
                <w:lang w:val="mn-MN"/>
              </w:rPr>
            </w:pPr>
            <w:r w:rsidRPr="00715592">
              <w:rPr>
                <w:rFonts w:ascii="Arial" w:eastAsia="Calibri" w:hAnsi="Arial" w:cs="Arial"/>
                <w:b/>
                <w:lang w:val="mn-MN"/>
              </w:rPr>
              <w:t>Хууль тогтоомжийн тухай хуулийн 29 дүгээр зүйлд заасан Хуулийн төслийн эх бичвэрийн агуулгад тавих нийтлэг шаардлага</w:t>
            </w:r>
          </w:p>
        </w:tc>
      </w:tr>
      <w:tr w:rsidR="00F011D6" w:rsidRPr="00715592" w14:paraId="66C1B0C0" w14:textId="77777777" w:rsidTr="00661C02">
        <w:tc>
          <w:tcPr>
            <w:tcW w:w="5211" w:type="dxa"/>
            <w:shd w:val="clear" w:color="auto" w:fill="auto"/>
          </w:tcPr>
          <w:p w14:paraId="742E8A70" w14:textId="77777777" w:rsidR="00F011D6" w:rsidRPr="00715592" w:rsidRDefault="00F011D6" w:rsidP="00661C02">
            <w:pPr>
              <w:jc w:val="center"/>
              <w:rPr>
                <w:rFonts w:ascii="Arial" w:eastAsia="Calibri" w:hAnsi="Arial" w:cs="Arial"/>
                <w:i/>
                <w:lang w:val="mn-MN"/>
              </w:rPr>
            </w:pPr>
            <w:r w:rsidRPr="00715592">
              <w:rPr>
                <w:rFonts w:ascii="Arial" w:eastAsia="Calibri" w:hAnsi="Arial" w:cs="Arial"/>
                <w:i/>
                <w:lang w:val="mn-MN"/>
              </w:rPr>
              <w:t>Хууль тогтоомжийн тухай хуулийн зохицуулалт</w:t>
            </w:r>
          </w:p>
        </w:tc>
        <w:tc>
          <w:tcPr>
            <w:tcW w:w="4282" w:type="dxa"/>
            <w:shd w:val="clear" w:color="auto" w:fill="auto"/>
          </w:tcPr>
          <w:p w14:paraId="3881CDD2" w14:textId="77777777" w:rsidR="00F011D6" w:rsidRPr="00715592" w:rsidRDefault="00F011D6" w:rsidP="00661C02">
            <w:pPr>
              <w:jc w:val="center"/>
              <w:rPr>
                <w:rFonts w:ascii="Arial" w:eastAsia="Calibri" w:hAnsi="Arial" w:cs="Arial"/>
                <w:i/>
                <w:lang w:val="mn-MN"/>
              </w:rPr>
            </w:pPr>
            <w:r w:rsidRPr="00715592">
              <w:rPr>
                <w:rFonts w:ascii="Arial" w:eastAsia="Calibri" w:hAnsi="Arial" w:cs="Arial"/>
                <w:i/>
                <w:lang w:val="mn-MN"/>
              </w:rPr>
              <w:t>Шаардлага хангасан эсэх</w:t>
            </w:r>
          </w:p>
        </w:tc>
      </w:tr>
      <w:tr w:rsidR="00F011D6" w:rsidRPr="00715592" w14:paraId="6CBD49C0" w14:textId="77777777" w:rsidTr="00661C02">
        <w:trPr>
          <w:trHeight w:val="1141"/>
        </w:trPr>
        <w:tc>
          <w:tcPr>
            <w:tcW w:w="5211" w:type="dxa"/>
            <w:shd w:val="clear" w:color="auto" w:fill="auto"/>
          </w:tcPr>
          <w:p w14:paraId="2FA6B02F"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shd w:val="clear" w:color="auto" w:fill="auto"/>
          </w:tcPr>
          <w:p w14:paraId="28C1CD46"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Шаардлага хангасан.</w:t>
            </w:r>
          </w:p>
          <w:p w14:paraId="2DECB3DF" w14:textId="77777777" w:rsidR="00F011D6" w:rsidRPr="00715592" w:rsidRDefault="00F011D6" w:rsidP="00661C02">
            <w:pPr>
              <w:rPr>
                <w:rFonts w:ascii="Arial" w:eastAsia="Calibri" w:hAnsi="Arial" w:cs="Arial"/>
                <w:lang w:val="mn-MN"/>
              </w:rPr>
            </w:pPr>
          </w:p>
        </w:tc>
      </w:tr>
      <w:tr w:rsidR="00F011D6" w:rsidRPr="00715592" w14:paraId="397D00EC" w14:textId="77777777" w:rsidTr="00661C02">
        <w:trPr>
          <w:trHeight w:val="64"/>
        </w:trPr>
        <w:tc>
          <w:tcPr>
            <w:tcW w:w="5211" w:type="dxa"/>
            <w:shd w:val="clear" w:color="auto" w:fill="auto"/>
          </w:tcPr>
          <w:p w14:paraId="34C33F7D"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41677840"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Шаардлага хангасан.</w:t>
            </w:r>
          </w:p>
        </w:tc>
      </w:tr>
      <w:tr w:rsidR="00F011D6" w:rsidRPr="00715592" w14:paraId="4F2F3AF2" w14:textId="77777777" w:rsidTr="00661C02">
        <w:tc>
          <w:tcPr>
            <w:tcW w:w="5211" w:type="dxa"/>
            <w:shd w:val="clear" w:color="auto" w:fill="auto"/>
          </w:tcPr>
          <w:p w14:paraId="0B993721"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lastRenderedPageBreak/>
              <w:t>29.1.3.тухайн хуулиар зохицуулах нийгмийн харилцааны хүрээнээс хальсан асуудлыг тусгахгүй байх;</w:t>
            </w:r>
          </w:p>
        </w:tc>
        <w:tc>
          <w:tcPr>
            <w:tcW w:w="4282" w:type="dxa"/>
            <w:shd w:val="clear" w:color="auto" w:fill="auto"/>
          </w:tcPr>
          <w:p w14:paraId="0FE494DA"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Шаардлага хангасан.</w:t>
            </w:r>
          </w:p>
        </w:tc>
      </w:tr>
      <w:tr w:rsidR="00F011D6" w:rsidRPr="00715592" w14:paraId="0588CAA9" w14:textId="77777777" w:rsidTr="00661C02">
        <w:tc>
          <w:tcPr>
            <w:tcW w:w="5211" w:type="dxa"/>
            <w:shd w:val="clear" w:color="auto" w:fill="auto"/>
          </w:tcPr>
          <w:p w14:paraId="61F54841"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shd w:val="clear" w:color="auto" w:fill="auto"/>
          </w:tcPr>
          <w:p w14:paraId="19E1C680"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Шаардлага хангасан.</w:t>
            </w:r>
          </w:p>
        </w:tc>
      </w:tr>
      <w:tr w:rsidR="00F011D6" w:rsidRPr="00715592" w14:paraId="0D385D3D" w14:textId="77777777" w:rsidTr="00661C02">
        <w:tc>
          <w:tcPr>
            <w:tcW w:w="5211" w:type="dxa"/>
            <w:shd w:val="clear" w:color="auto" w:fill="auto"/>
          </w:tcPr>
          <w:p w14:paraId="6BD364AC"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29.1.5.зүйл, хэсэг, заалт нь хоорондоо зөрчилгүй байх;</w:t>
            </w:r>
          </w:p>
        </w:tc>
        <w:tc>
          <w:tcPr>
            <w:tcW w:w="4282" w:type="dxa"/>
            <w:shd w:val="clear" w:color="auto" w:fill="auto"/>
          </w:tcPr>
          <w:p w14:paraId="27CA0BED" w14:textId="77777777" w:rsidR="00F011D6" w:rsidRPr="00715592" w:rsidRDefault="00F011D6" w:rsidP="00661C02">
            <w:pPr>
              <w:rPr>
                <w:rFonts w:ascii="Arial" w:eastAsia="Calibri" w:hAnsi="Arial" w:cs="Arial"/>
                <w:i/>
                <w:lang w:val="mn-MN"/>
              </w:rPr>
            </w:pPr>
            <w:r w:rsidRPr="00715592">
              <w:rPr>
                <w:rFonts w:ascii="Arial" w:eastAsia="Calibri" w:hAnsi="Arial" w:cs="Arial"/>
                <w:lang w:val="mn-MN"/>
              </w:rPr>
              <w:t xml:space="preserve">Зөрчилгүй.  </w:t>
            </w:r>
          </w:p>
        </w:tc>
      </w:tr>
      <w:tr w:rsidR="00F011D6" w:rsidRPr="00715592" w14:paraId="07E3CD1A" w14:textId="77777777" w:rsidTr="00661C02">
        <w:tc>
          <w:tcPr>
            <w:tcW w:w="5211" w:type="dxa"/>
            <w:shd w:val="clear" w:color="auto" w:fill="auto"/>
          </w:tcPr>
          <w:p w14:paraId="465DB458"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13DC5CE1"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 xml:space="preserve">Шаардлага хангасан. </w:t>
            </w:r>
          </w:p>
        </w:tc>
      </w:tr>
      <w:tr w:rsidR="00F011D6" w:rsidRPr="00715592" w14:paraId="36DA1C4D" w14:textId="77777777" w:rsidTr="00661C02">
        <w:tc>
          <w:tcPr>
            <w:tcW w:w="5211" w:type="dxa"/>
            <w:shd w:val="clear" w:color="auto" w:fill="auto"/>
          </w:tcPr>
          <w:p w14:paraId="49401C1C"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shd w:val="clear" w:color="auto" w:fill="auto"/>
          </w:tcPr>
          <w:p w14:paraId="3B834AD2"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Шаардлага хангасан.</w:t>
            </w:r>
          </w:p>
        </w:tc>
      </w:tr>
      <w:tr w:rsidR="00F011D6" w:rsidRPr="00715592" w14:paraId="4B9167C4" w14:textId="77777777" w:rsidTr="00661C02">
        <w:tc>
          <w:tcPr>
            <w:tcW w:w="5211" w:type="dxa"/>
            <w:shd w:val="clear" w:color="auto" w:fill="auto"/>
          </w:tcPr>
          <w:p w14:paraId="687C90C9"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282" w:type="dxa"/>
            <w:shd w:val="clear" w:color="auto" w:fill="auto"/>
          </w:tcPr>
          <w:p w14:paraId="0DCB4E8E"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Шаардлага хангасан.</w:t>
            </w:r>
          </w:p>
        </w:tc>
      </w:tr>
      <w:tr w:rsidR="00F011D6" w:rsidRPr="00715592" w14:paraId="4EDB3E5A" w14:textId="77777777" w:rsidTr="00661C02">
        <w:tc>
          <w:tcPr>
            <w:tcW w:w="5211" w:type="dxa"/>
            <w:shd w:val="clear" w:color="auto" w:fill="auto"/>
          </w:tcPr>
          <w:p w14:paraId="24469D4D"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shd w:val="clear" w:color="auto" w:fill="auto"/>
          </w:tcPr>
          <w:p w14:paraId="440D574F"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 xml:space="preserve"> Шаардлагагүй.</w:t>
            </w:r>
          </w:p>
        </w:tc>
      </w:tr>
      <w:tr w:rsidR="00F011D6" w:rsidRPr="00715592" w14:paraId="29C0619C" w14:textId="77777777" w:rsidTr="00661C02">
        <w:tc>
          <w:tcPr>
            <w:tcW w:w="5211" w:type="dxa"/>
            <w:shd w:val="clear" w:color="auto" w:fill="auto"/>
          </w:tcPr>
          <w:p w14:paraId="4BF3D591"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6454F177"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Шаардлагагүй.</w:t>
            </w:r>
          </w:p>
        </w:tc>
      </w:tr>
      <w:tr w:rsidR="00F011D6" w:rsidRPr="00715592" w14:paraId="250B6D8A" w14:textId="77777777" w:rsidTr="00661C02">
        <w:tc>
          <w:tcPr>
            <w:tcW w:w="5211" w:type="dxa"/>
            <w:shd w:val="clear" w:color="auto" w:fill="auto"/>
          </w:tcPr>
          <w:p w14:paraId="546D6F6B"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14:paraId="05583C3C"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 xml:space="preserve"> Шаардлагагүй.</w:t>
            </w:r>
          </w:p>
        </w:tc>
      </w:tr>
      <w:tr w:rsidR="00F011D6" w:rsidRPr="00715592" w14:paraId="46CDB9CC" w14:textId="77777777" w:rsidTr="00661C02">
        <w:tc>
          <w:tcPr>
            <w:tcW w:w="9493" w:type="dxa"/>
            <w:gridSpan w:val="2"/>
            <w:shd w:val="clear" w:color="auto" w:fill="auto"/>
          </w:tcPr>
          <w:p w14:paraId="42761343" w14:textId="77777777" w:rsidR="00F011D6" w:rsidRPr="00715592" w:rsidRDefault="00F011D6" w:rsidP="00661C02">
            <w:pPr>
              <w:rPr>
                <w:rFonts w:ascii="Arial" w:eastAsia="Calibri" w:hAnsi="Arial" w:cs="Arial"/>
                <w:b/>
                <w:lang w:val="mn-MN"/>
              </w:rPr>
            </w:pPr>
            <w:r w:rsidRPr="00715592">
              <w:rPr>
                <w:rFonts w:ascii="Arial" w:eastAsia="Calibri"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F011D6" w:rsidRPr="00715592" w14:paraId="20AF7476" w14:textId="77777777" w:rsidTr="00661C02">
        <w:tc>
          <w:tcPr>
            <w:tcW w:w="5211" w:type="dxa"/>
            <w:shd w:val="clear" w:color="auto" w:fill="auto"/>
          </w:tcPr>
          <w:p w14:paraId="5D5D9363"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30.1.1.Монгол Улсын Үндсэн хууль, бусад хуульд хэрэглэсэн нэр томьёог хэрэглэх;</w:t>
            </w:r>
          </w:p>
        </w:tc>
        <w:tc>
          <w:tcPr>
            <w:tcW w:w="4282" w:type="dxa"/>
            <w:shd w:val="clear" w:color="auto" w:fill="auto"/>
          </w:tcPr>
          <w:p w14:paraId="69EC135B" w14:textId="77777777" w:rsidR="00F011D6" w:rsidRPr="00715592" w:rsidRDefault="00F011D6" w:rsidP="00661C02">
            <w:pPr>
              <w:rPr>
                <w:rFonts w:ascii="Arial" w:eastAsia="Calibri" w:hAnsi="Arial" w:cs="Arial"/>
                <w:i/>
                <w:lang w:val="mn-MN"/>
              </w:rPr>
            </w:pPr>
            <w:r w:rsidRPr="00715592">
              <w:rPr>
                <w:rFonts w:ascii="Arial" w:eastAsia="Calibri" w:hAnsi="Arial" w:cs="Arial"/>
                <w:lang w:val="mn-MN"/>
              </w:rPr>
              <w:t>Шаардлага хангасан.</w:t>
            </w:r>
          </w:p>
        </w:tc>
      </w:tr>
      <w:tr w:rsidR="00F011D6" w:rsidRPr="00715592" w14:paraId="77191BE7" w14:textId="77777777" w:rsidTr="00661C02">
        <w:tc>
          <w:tcPr>
            <w:tcW w:w="5211" w:type="dxa"/>
            <w:shd w:val="clear" w:color="auto" w:fill="auto"/>
          </w:tcPr>
          <w:p w14:paraId="061383A6"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30.1.2.нэг нэр томьёогоор өөр өөр ойлголтыг илэрхийлэхгүй байх;</w:t>
            </w:r>
          </w:p>
        </w:tc>
        <w:tc>
          <w:tcPr>
            <w:tcW w:w="4282" w:type="dxa"/>
            <w:shd w:val="clear" w:color="auto" w:fill="auto"/>
          </w:tcPr>
          <w:p w14:paraId="35AE344C"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 xml:space="preserve">Шаардлага хангасан. </w:t>
            </w:r>
          </w:p>
        </w:tc>
      </w:tr>
      <w:tr w:rsidR="00F011D6" w:rsidRPr="00715592" w14:paraId="4D868BD7" w14:textId="77777777" w:rsidTr="00661C02">
        <w:tc>
          <w:tcPr>
            <w:tcW w:w="5211" w:type="dxa"/>
            <w:shd w:val="clear" w:color="auto" w:fill="auto"/>
          </w:tcPr>
          <w:p w14:paraId="19505406"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lastRenderedPageBreak/>
              <w:t>30.1.3.үг хэллэгийг монгол хэл бичгийн дүрэмд нийцүүлэн хоёрдмол утгагүй товч, тодорхой, ойлгоход хялбараар бичих;</w:t>
            </w:r>
          </w:p>
        </w:tc>
        <w:tc>
          <w:tcPr>
            <w:tcW w:w="4282" w:type="dxa"/>
            <w:shd w:val="clear" w:color="auto" w:fill="auto"/>
          </w:tcPr>
          <w:p w14:paraId="39B41B42"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Шаардлага хангасан.</w:t>
            </w:r>
          </w:p>
        </w:tc>
      </w:tr>
      <w:tr w:rsidR="00F011D6" w:rsidRPr="00715592" w14:paraId="2934310C" w14:textId="77777777" w:rsidTr="00661C02">
        <w:tc>
          <w:tcPr>
            <w:tcW w:w="5211" w:type="dxa"/>
            <w:shd w:val="clear" w:color="auto" w:fill="auto"/>
          </w:tcPr>
          <w:p w14:paraId="3DAFA148"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30.1.4.хүч оруулсан нэр томьёо хэрэглэхгүй байх;</w:t>
            </w:r>
          </w:p>
        </w:tc>
        <w:tc>
          <w:tcPr>
            <w:tcW w:w="4282" w:type="dxa"/>
            <w:shd w:val="clear" w:color="auto" w:fill="auto"/>
          </w:tcPr>
          <w:p w14:paraId="15CB0965"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 xml:space="preserve">Шаардлага хангасан </w:t>
            </w:r>
          </w:p>
        </w:tc>
      </w:tr>
      <w:tr w:rsidR="00F011D6" w:rsidRPr="00715592" w14:paraId="04E7D6A7" w14:textId="77777777" w:rsidTr="00661C02">
        <w:tc>
          <w:tcPr>
            <w:tcW w:w="5211" w:type="dxa"/>
            <w:shd w:val="clear" w:color="auto" w:fill="auto"/>
          </w:tcPr>
          <w:p w14:paraId="524A6C87"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30.1.5.жинхэнэ нэрийг ганц тоон дээр хэрэглэх.</w:t>
            </w:r>
          </w:p>
        </w:tc>
        <w:tc>
          <w:tcPr>
            <w:tcW w:w="4282" w:type="dxa"/>
            <w:shd w:val="clear" w:color="auto" w:fill="auto"/>
          </w:tcPr>
          <w:p w14:paraId="0C3268B6"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 xml:space="preserve">Шаардлага хангасан </w:t>
            </w:r>
          </w:p>
        </w:tc>
      </w:tr>
    </w:tbl>
    <w:p w14:paraId="4D22718D" w14:textId="77777777" w:rsidR="00F011D6" w:rsidRPr="00715592" w:rsidRDefault="00F011D6" w:rsidP="00F011D6">
      <w:pPr>
        <w:ind w:firstLine="540"/>
        <w:rPr>
          <w:rFonts w:ascii="Arial" w:eastAsia="Calibri" w:hAnsi="Arial" w:cs="Arial"/>
          <w:lang w:val="mn-MN"/>
        </w:rPr>
      </w:pPr>
    </w:p>
    <w:p w14:paraId="3D6B007F" w14:textId="77777777" w:rsidR="00F011D6" w:rsidRPr="00715592" w:rsidRDefault="00F011D6" w:rsidP="00F011D6">
      <w:pPr>
        <w:rPr>
          <w:rFonts w:ascii="Arial" w:eastAsia="Calibri" w:hAnsi="Arial" w:cs="Arial"/>
          <w:b/>
          <w:bCs/>
          <w:lang w:val="mn-MN"/>
        </w:rPr>
      </w:pPr>
      <w:r w:rsidRPr="00715592">
        <w:rPr>
          <w:rFonts w:ascii="Arial" w:eastAsia="Calibri" w:hAnsi="Arial" w:cs="Arial"/>
          <w:lang w:val="mn-MN"/>
        </w:rPr>
        <w:tab/>
      </w:r>
      <w:r w:rsidRPr="00715592">
        <w:rPr>
          <w:rFonts w:ascii="Arial" w:eastAsia="Calibri" w:hAnsi="Arial" w:cs="Arial"/>
          <w:b/>
          <w:bCs/>
          <w:lang w:val="mn-MN"/>
        </w:rPr>
        <w:t>“Хуулийн төслийн уялдаа холбоог шалгах”</w:t>
      </w:r>
      <w:r w:rsidRPr="00715592">
        <w:rPr>
          <w:rFonts w:ascii="Arial" w:eastAsia="Calibri" w:hAnsi="Arial" w:cs="Arial"/>
          <w:bCs/>
          <w:lang w:val="mn-MN"/>
        </w:rPr>
        <w:t xml:space="preserve"> </w:t>
      </w:r>
      <w:r w:rsidRPr="00715592">
        <w:rPr>
          <w:rFonts w:ascii="Arial" w:eastAsia="Calibri" w:hAnsi="Arial" w:cs="Arial"/>
          <w:b/>
          <w:bCs/>
          <w:lang w:val="mn-MN"/>
        </w:rPr>
        <w:t>шалгуур үзүүлэлтийн хүрээнд хийсэн үнэлгээ:</w:t>
      </w:r>
    </w:p>
    <w:p w14:paraId="4CFECC8C" w14:textId="77777777" w:rsidR="00F011D6" w:rsidRPr="00715592" w:rsidRDefault="00F011D6" w:rsidP="00F011D6">
      <w:pPr>
        <w:ind w:firstLine="720"/>
        <w:rPr>
          <w:rFonts w:ascii="Arial" w:eastAsia="Calibri" w:hAnsi="Arial" w:cs="Arial"/>
          <w:lang w:val="mn-MN"/>
        </w:rPr>
      </w:pPr>
      <w:r w:rsidRPr="00715592">
        <w:rPr>
          <w:rFonts w:ascii="Arial" w:eastAsia="Calibri" w:hAnsi="Arial" w:cs="Arial"/>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w:t>
      </w:r>
      <w:proofErr w:type="spellStart"/>
      <w:r w:rsidRPr="00715592">
        <w:rPr>
          <w:rFonts w:ascii="Arial" w:eastAsia="Calibri" w:hAnsi="Arial" w:cs="Arial"/>
          <w:lang w:val="mn-MN"/>
        </w:rPr>
        <w:t>зорьлоо</w:t>
      </w:r>
      <w:proofErr w:type="spellEnd"/>
      <w:r w:rsidRPr="00715592">
        <w:rPr>
          <w:rFonts w:ascii="Arial" w:eastAsia="Calibri" w:hAnsi="Arial" w:cs="Arial"/>
          <w:lang w:val="mn-MN"/>
        </w:rPr>
        <w:t xml:space="preserve">.  </w:t>
      </w:r>
    </w:p>
    <w:p w14:paraId="65F9EA7A" w14:textId="77777777" w:rsidR="00F011D6" w:rsidRPr="00715592" w:rsidRDefault="00F011D6" w:rsidP="00F011D6">
      <w:pPr>
        <w:ind w:firstLine="540"/>
        <w:rPr>
          <w:rFonts w:ascii="Arial" w:eastAsia="Calibri" w:hAnsi="Arial" w:cs="Arial"/>
          <w:lang w:val="mn-MN"/>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F011D6" w:rsidRPr="00715592" w14:paraId="02F40236" w14:textId="77777777" w:rsidTr="00661C02">
        <w:tc>
          <w:tcPr>
            <w:tcW w:w="606" w:type="dxa"/>
          </w:tcPr>
          <w:p w14:paraId="3FA53F6F" w14:textId="77777777" w:rsidR="00F011D6" w:rsidRPr="00715592" w:rsidRDefault="00F011D6" w:rsidP="00661C02">
            <w:pPr>
              <w:jc w:val="center"/>
              <w:rPr>
                <w:rFonts w:ascii="Arial" w:eastAsia="Calibri" w:hAnsi="Arial" w:cs="Arial"/>
                <w:b/>
                <w:lang w:val="mn-MN"/>
              </w:rPr>
            </w:pPr>
            <w:r w:rsidRPr="00715592">
              <w:rPr>
                <w:rFonts w:ascii="Arial" w:eastAsia="Calibri" w:hAnsi="Arial" w:cs="Arial"/>
                <w:b/>
                <w:lang w:val="mn-MN"/>
              </w:rPr>
              <w:t>Д/д</w:t>
            </w:r>
          </w:p>
        </w:tc>
        <w:tc>
          <w:tcPr>
            <w:tcW w:w="3755" w:type="dxa"/>
          </w:tcPr>
          <w:p w14:paraId="417F5B7E" w14:textId="77777777" w:rsidR="00F011D6" w:rsidRPr="00715592" w:rsidRDefault="00F011D6" w:rsidP="00661C02">
            <w:pPr>
              <w:jc w:val="center"/>
              <w:rPr>
                <w:rFonts w:ascii="Arial" w:eastAsia="Calibri" w:hAnsi="Arial" w:cs="Arial"/>
                <w:b/>
                <w:lang w:val="mn-MN"/>
              </w:rPr>
            </w:pPr>
            <w:r w:rsidRPr="00715592">
              <w:rPr>
                <w:rFonts w:ascii="Arial" w:eastAsia="Calibri" w:hAnsi="Arial" w:cs="Arial"/>
                <w:b/>
                <w:lang w:val="mn-MN"/>
              </w:rPr>
              <w:t>Асуулт</w:t>
            </w:r>
          </w:p>
        </w:tc>
        <w:tc>
          <w:tcPr>
            <w:tcW w:w="5130" w:type="dxa"/>
          </w:tcPr>
          <w:p w14:paraId="4DE5C644" w14:textId="77777777" w:rsidR="00F011D6" w:rsidRPr="00715592" w:rsidRDefault="00F011D6" w:rsidP="00661C02">
            <w:pPr>
              <w:jc w:val="center"/>
              <w:rPr>
                <w:rFonts w:ascii="Arial" w:eastAsia="Calibri" w:hAnsi="Arial" w:cs="Arial"/>
                <w:b/>
                <w:lang w:val="mn-MN"/>
              </w:rPr>
            </w:pPr>
            <w:r w:rsidRPr="00715592">
              <w:rPr>
                <w:rFonts w:ascii="Arial" w:eastAsia="Calibri" w:hAnsi="Arial" w:cs="Arial"/>
                <w:b/>
                <w:lang w:val="mn-MN"/>
              </w:rPr>
              <w:t>Хариулт буюу дүн шинжилгээ</w:t>
            </w:r>
          </w:p>
        </w:tc>
      </w:tr>
      <w:tr w:rsidR="00F011D6" w:rsidRPr="00715592" w14:paraId="3731D50E" w14:textId="77777777" w:rsidTr="00661C02">
        <w:tc>
          <w:tcPr>
            <w:tcW w:w="606" w:type="dxa"/>
          </w:tcPr>
          <w:p w14:paraId="66058D7C" w14:textId="77777777" w:rsidR="00F011D6" w:rsidRPr="00715592" w:rsidRDefault="00F011D6" w:rsidP="00661C02">
            <w:pPr>
              <w:rPr>
                <w:rFonts w:ascii="Arial" w:eastAsia="Calibri" w:hAnsi="Arial" w:cs="Arial"/>
                <w:lang w:val="mn-MN"/>
              </w:rPr>
            </w:pPr>
          </w:p>
          <w:p w14:paraId="7E11ACE8"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1</w:t>
            </w:r>
          </w:p>
        </w:tc>
        <w:tc>
          <w:tcPr>
            <w:tcW w:w="3755" w:type="dxa"/>
          </w:tcPr>
          <w:p w14:paraId="07232F7B"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Хуулийн төслийн зохицуулалт тухайн хуулийн зорилттой нийцэж байгаа эсэх;</w:t>
            </w:r>
          </w:p>
        </w:tc>
        <w:tc>
          <w:tcPr>
            <w:tcW w:w="5130" w:type="dxa"/>
          </w:tcPr>
          <w:p w14:paraId="6BE12413"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Шаардлага хангасан</w:t>
            </w:r>
          </w:p>
        </w:tc>
      </w:tr>
      <w:tr w:rsidR="00F011D6" w:rsidRPr="00715592" w14:paraId="691614C5" w14:textId="77777777" w:rsidTr="00661C02">
        <w:tc>
          <w:tcPr>
            <w:tcW w:w="606" w:type="dxa"/>
          </w:tcPr>
          <w:p w14:paraId="0DC74026"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2</w:t>
            </w:r>
          </w:p>
        </w:tc>
        <w:tc>
          <w:tcPr>
            <w:tcW w:w="3755" w:type="dxa"/>
          </w:tcPr>
          <w:p w14:paraId="2FF49EEA"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 xml:space="preserve">хуулийн төсөлд тодорхойлсон нэр томьёо </w:t>
            </w:r>
            <w:r w:rsidRPr="00715592">
              <w:rPr>
                <w:rFonts w:ascii="Arial" w:eastAsia="Calibri" w:hAnsi="Arial" w:cs="Arial"/>
                <w:bCs/>
                <w:iCs/>
                <w:lang w:val="mn-MN"/>
              </w:rPr>
              <w:t>тухайн хуулийн</w:t>
            </w:r>
            <w:r w:rsidRPr="00715592">
              <w:rPr>
                <w:rFonts w:ascii="Arial" w:eastAsia="Calibri" w:hAnsi="Arial" w:cs="Arial"/>
                <w:lang w:val="mn-MN"/>
              </w:rPr>
              <w:t xml:space="preserve"> төслийн болон бусад хуулийн нэр томьёотой нийцэж байгаа эсэх;</w:t>
            </w:r>
          </w:p>
          <w:p w14:paraId="568137D2" w14:textId="77777777" w:rsidR="00F011D6" w:rsidRPr="00715592" w:rsidRDefault="00F011D6" w:rsidP="00661C02">
            <w:pPr>
              <w:rPr>
                <w:rFonts w:ascii="Arial" w:eastAsia="Calibri" w:hAnsi="Arial" w:cs="Arial"/>
                <w:bCs/>
                <w:lang w:val="mn-MN"/>
              </w:rPr>
            </w:pPr>
          </w:p>
        </w:tc>
        <w:tc>
          <w:tcPr>
            <w:tcW w:w="5130" w:type="dxa"/>
          </w:tcPr>
          <w:p w14:paraId="364751B3"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 xml:space="preserve">Шаардлага хангасан. </w:t>
            </w:r>
          </w:p>
        </w:tc>
      </w:tr>
      <w:tr w:rsidR="00F011D6" w:rsidRPr="00715592" w14:paraId="198B3564" w14:textId="77777777" w:rsidTr="00661C02">
        <w:tc>
          <w:tcPr>
            <w:tcW w:w="606" w:type="dxa"/>
          </w:tcPr>
          <w:p w14:paraId="0F27B41E"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3</w:t>
            </w:r>
          </w:p>
        </w:tc>
        <w:tc>
          <w:tcPr>
            <w:tcW w:w="3755" w:type="dxa"/>
          </w:tcPr>
          <w:p w14:paraId="0135A19E" w14:textId="77777777" w:rsidR="00F011D6" w:rsidRPr="00715592" w:rsidRDefault="00F011D6" w:rsidP="00661C02">
            <w:pPr>
              <w:rPr>
                <w:rFonts w:ascii="Arial" w:eastAsia="Calibri" w:hAnsi="Arial" w:cs="Arial"/>
                <w:bCs/>
                <w:lang w:val="mn-MN"/>
              </w:rPr>
            </w:pPr>
            <w:r w:rsidRPr="00715592">
              <w:rPr>
                <w:rFonts w:ascii="Arial" w:eastAsia="Calibri" w:hAnsi="Arial" w:cs="Arial"/>
                <w:bCs/>
                <w:iCs/>
                <w:lang w:val="mn-MN"/>
              </w:rPr>
              <w:t>хуулийн төслийн зүйл, заалт тухайн хуулийн төсөл болон бусад хуулийн заалттай нийцэж байгаа эсэх</w:t>
            </w:r>
            <w:r w:rsidRPr="00715592">
              <w:rPr>
                <w:rFonts w:ascii="Arial" w:eastAsia="Calibri" w:hAnsi="Arial" w:cs="Arial"/>
                <w:lang w:val="mn-MN"/>
              </w:rPr>
              <w:t>;</w:t>
            </w:r>
          </w:p>
        </w:tc>
        <w:tc>
          <w:tcPr>
            <w:tcW w:w="5130" w:type="dxa"/>
          </w:tcPr>
          <w:p w14:paraId="0185DF27"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Нийцэж байгаа.</w:t>
            </w:r>
          </w:p>
          <w:p w14:paraId="07CE89DA"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 xml:space="preserve"> </w:t>
            </w:r>
          </w:p>
        </w:tc>
      </w:tr>
      <w:tr w:rsidR="00F011D6" w:rsidRPr="00715592" w14:paraId="4F7A2780" w14:textId="77777777" w:rsidTr="00661C02">
        <w:tc>
          <w:tcPr>
            <w:tcW w:w="606" w:type="dxa"/>
          </w:tcPr>
          <w:p w14:paraId="0C8C0995"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5</w:t>
            </w:r>
          </w:p>
        </w:tc>
        <w:tc>
          <w:tcPr>
            <w:tcW w:w="3755" w:type="dxa"/>
          </w:tcPr>
          <w:p w14:paraId="735841BD" w14:textId="77777777" w:rsidR="00F011D6" w:rsidRPr="00715592" w:rsidRDefault="00F011D6" w:rsidP="00661C02">
            <w:pPr>
              <w:rPr>
                <w:rFonts w:ascii="Arial" w:eastAsia="Calibri" w:hAnsi="Arial" w:cs="Arial"/>
                <w:lang w:val="mn-MN"/>
              </w:rPr>
            </w:pPr>
            <w:r w:rsidRPr="00715592">
              <w:rPr>
                <w:rFonts w:ascii="Arial" w:eastAsia="Calibri" w:hAnsi="Arial" w:cs="Arial"/>
                <w:bCs/>
                <w:iCs/>
                <w:lang w:val="mn-MN"/>
              </w:rPr>
              <w:t>хуулийн төслийн зүйл, заалт тухайн хуулийн төслийн болон бусад хуулийн заалттай давхардсан эсэх;</w:t>
            </w:r>
          </w:p>
        </w:tc>
        <w:tc>
          <w:tcPr>
            <w:tcW w:w="5130" w:type="dxa"/>
          </w:tcPr>
          <w:p w14:paraId="1BDEDABC"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 xml:space="preserve">Давхардсан зүйлгүй. </w:t>
            </w:r>
          </w:p>
        </w:tc>
      </w:tr>
      <w:tr w:rsidR="00F011D6" w:rsidRPr="00715592" w14:paraId="4E17745B" w14:textId="77777777" w:rsidTr="00661C02">
        <w:trPr>
          <w:trHeight w:val="841"/>
        </w:trPr>
        <w:tc>
          <w:tcPr>
            <w:tcW w:w="606" w:type="dxa"/>
          </w:tcPr>
          <w:p w14:paraId="1C4A4519"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6</w:t>
            </w:r>
          </w:p>
        </w:tc>
        <w:tc>
          <w:tcPr>
            <w:tcW w:w="3755" w:type="dxa"/>
          </w:tcPr>
          <w:p w14:paraId="6849A3A0" w14:textId="77777777" w:rsidR="00F011D6" w:rsidRPr="00715592" w:rsidRDefault="00F011D6" w:rsidP="00661C02">
            <w:pPr>
              <w:rPr>
                <w:rFonts w:ascii="Arial" w:eastAsia="Calibri" w:hAnsi="Arial" w:cs="Arial"/>
                <w:bCs/>
                <w:lang w:val="mn-MN"/>
              </w:rPr>
            </w:pPr>
            <w:r w:rsidRPr="00715592">
              <w:rPr>
                <w:rFonts w:ascii="Arial" w:eastAsia="Calibri" w:hAnsi="Arial" w:cs="Arial"/>
                <w:bCs/>
                <w:iCs/>
                <w:lang w:val="mn-MN"/>
              </w:rPr>
              <w:t>хуулийн төсөлд шаардлагатай зохицуулалтыг орхигдуулсан эсэх</w:t>
            </w:r>
            <w:r w:rsidRPr="00715592">
              <w:rPr>
                <w:rFonts w:ascii="Arial" w:eastAsia="Calibri" w:hAnsi="Arial" w:cs="Arial"/>
                <w:lang w:val="mn-MN"/>
              </w:rPr>
              <w:t>;</w:t>
            </w:r>
          </w:p>
        </w:tc>
        <w:tc>
          <w:tcPr>
            <w:tcW w:w="5130" w:type="dxa"/>
          </w:tcPr>
          <w:p w14:paraId="6C171F44"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Үгүй.</w:t>
            </w:r>
          </w:p>
        </w:tc>
      </w:tr>
      <w:tr w:rsidR="00F011D6" w:rsidRPr="00715592" w14:paraId="2D2DA386" w14:textId="77777777" w:rsidTr="00661C02">
        <w:tc>
          <w:tcPr>
            <w:tcW w:w="606" w:type="dxa"/>
          </w:tcPr>
          <w:p w14:paraId="74D79C40"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7</w:t>
            </w:r>
          </w:p>
        </w:tc>
        <w:tc>
          <w:tcPr>
            <w:tcW w:w="3755" w:type="dxa"/>
          </w:tcPr>
          <w:p w14:paraId="0E923140" w14:textId="77777777" w:rsidR="00F011D6" w:rsidRPr="00715592" w:rsidRDefault="00F011D6" w:rsidP="00661C02">
            <w:pPr>
              <w:rPr>
                <w:rFonts w:ascii="Arial" w:eastAsia="Calibri" w:hAnsi="Arial" w:cs="Arial"/>
                <w:bCs/>
                <w:lang w:val="mn-MN"/>
              </w:rPr>
            </w:pPr>
            <w:r w:rsidRPr="00715592">
              <w:rPr>
                <w:rFonts w:ascii="Arial" w:eastAsia="Calibri" w:hAnsi="Arial" w:cs="Arial"/>
                <w:lang w:val="mn-MN"/>
              </w:rPr>
              <w:t>хуулийн төсөлд төрийн байгууллагын гүйцэтгэх чиг үүргийг давхардуулан тусгасан эсэх;</w:t>
            </w:r>
          </w:p>
        </w:tc>
        <w:tc>
          <w:tcPr>
            <w:tcW w:w="5130" w:type="dxa"/>
          </w:tcPr>
          <w:p w14:paraId="19780A3E"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Үгүй.</w:t>
            </w:r>
          </w:p>
        </w:tc>
      </w:tr>
      <w:tr w:rsidR="00F011D6" w:rsidRPr="00715592" w14:paraId="157B790B" w14:textId="77777777" w:rsidTr="00661C02">
        <w:tc>
          <w:tcPr>
            <w:tcW w:w="606" w:type="dxa"/>
          </w:tcPr>
          <w:p w14:paraId="4AE70B98"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8</w:t>
            </w:r>
          </w:p>
        </w:tc>
        <w:tc>
          <w:tcPr>
            <w:tcW w:w="3755" w:type="dxa"/>
          </w:tcPr>
          <w:p w14:paraId="1CB49DBD"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төрийн байгууллагын чиг үүргийг төрийн бус байгууллага, мэргэжлийн холбоодоор гүйцэтгүүлэх боломжтой эсэх;</w:t>
            </w:r>
          </w:p>
        </w:tc>
        <w:tc>
          <w:tcPr>
            <w:tcW w:w="5130" w:type="dxa"/>
          </w:tcPr>
          <w:p w14:paraId="58141521"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Үгүй.</w:t>
            </w:r>
          </w:p>
        </w:tc>
      </w:tr>
      <w:tr w:rsidR="00F011D6" w:rsidRPr="00715592" w14:paraId="6FCA94EB" w14:textId="77777777" w:rsidTr="00661C02">
        <w:tc>
          <w:tcPr>
            <w:tcW w:w="606" w:type="dxa"/>
          </w:tcPr>
          <w:p w14:paraId="3CDF5D9C"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9</w:t>
            </w:r>
          </w:p>
        </w:tc>
        <w:tc>
          <w:tcPr>
            <w:tcW w:w="3755" w:type="dxa"/>
          </w:tcPr>
          <w:p w14:paraId="6016EF81"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татварын хуулиас бусад хуулийн төсөлд албан татвар, төлбөр, хураамж тогтоосон эсэх;</w:t>
            </w:r>
          </w:p>
        </w:tc>
        <w:tc>
          <w:tcPr>
            <w:tcW w:w="5130" w:type="dxa"/>
          </w:tcPr>
          <w:p w14:paraId="6AEF0CCA"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 xml:space="preserve">Хуулийн төсөлд татвар, төлбөр хураамжийн асуудал тусгагдаагүй. </w:t>
            </w:r>
          </w:p>
        </w:tc>
      </w:tr>
      <w:tr w:rsidR="00F011D6" w:rsidRPr="00715592" w14:paraId="0E367119" w14:textId="77777777" w:rsidTr="00661C02">
        <w:tc>
          <w:tcPr>
            <w:tcW w:w="606" w:type="dxa"/>
          </w:tcPr>
          <w:p w14:paraId="49BFFF2B"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10</w:t>
            </w:r>
          </w:p>
        </w:tc>
        <w:tc>
          <w:tcPr>
            <w:tcW w:w="3755" w:type="dxa"/>
          </w:tcPr>
          <w:p w14:paraId="65AD01F1"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 xml:space="preserve">тухайн хуулийн төсөлд тусгасан тусгай зөвшөөрөлтэй холбоотой зохицуулалтыг Аж ахуйн үйл </w:t>
            </w:r>
            <w:r w:rsidRPr="00715592">
              <w:rPr>
                <w:rFonts w:ascii="Arial" w:eastAsia="Calibri" w:hAnsi="Arial" w:cs="Arial"/>
                <w:lang w:val="mn-MN"/>
              </w:rPr>
              <w:lastRenderedPageBreak/>
              <w:t>ажиллагааны тусгай зөвшөөрлийн тухай хуульд тусгасан эсэх;</w:t>
            </w:r>
          </w:p>
        </w:tc>
        <w:tc>
          <w:tcPr>
            <w:tcW w:w="5130" w:type="dxa"/>
          </w:tcPr>
          <w:p w14:paraId="393054EA"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lastRenderedPageBreak/>
              <w:t>Хуулийн төсөлд аж ахуйн үйл ажиллагааны тусгай зөвшөөрөлтэй холбоотой зохицуулалт тусгагдаагүй.</w:t>
            </w:r>
          </w:p>
        </w:tc>
      </w:tr>
      <w:tr w:rsidR="00F011D6" w:rsidRPr="00715592" w14:paraId="07D759EE" w14:textId="77777777" w:rsidTr="00661C02">
        <w:tc>
          <w:tcPr>
            <w:tcW w:w="606" w:type="dxa"/>
          </w:tcPr>
          <w:p w14:paraId="599D889F"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11</w:t>
            </w:r>
          </w:p>
        </w:tc>
        <w:tc>
          <w:tcPr>
            <w:tcW w:w="3755" w:type="dxa"/>
          </w:tcPr>
          <w:p w14:paraId="0B8F32FA" w14:textId="77777777" w:rsidR="00F011D6" w:rsidRPr="00715592" w:rsidRDefault="00F011D6" w:rsidP="00661C02">
            <w:pPr>
              <w:rPr>
                <w:rFonts w:ascii="Arial" w:eastAsia="Calibri" w:hAnsi="Arial" w:cs="Arial"/>
                <w:bCs/>
                <w:lang w:val="mn-MN"/>
              </w:rPr>
            </w:pPr>
            <w:r w:rsidRPr="00715592">
              <w:rPr>
                <w:rFonts w:ascii="Arial" w:eastAsia="Calibri"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130" w:type="dxa"/>
          </w:tcPr>
          <w:p w14:paraId="0FA353ED"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Үгүй.</w:t>
            </w:r>
          </w:p>
        </w:tc>
      </w:tr>
      <w:tr w:rsidR="00F011D6" w:rsidRPr="00715592" w14:paraId="772460B3" w14:textId="77777777" w:rsidTr="00661C02">
        <w:tc>
          <w:tcPr>
            <w:tcW w:w="606" w:type="dxa"/>
          </w:tcPr>
          <w:p w14:paraId="6BA1C717"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12</w:t>
            </w:r>
          </w:p>
        </w:tc>
        <w:tc>
          <w:tcPr>
            <w:tcW w:w="3755" w:type="dxa"/>
          </w:tcPr>
          <w:p w14:paraId="385FB012"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 xml:space="preserve">хуулийн төслийн зүйл, заалт </w:t>
            </w:r>
            <w:proofErr w:type="spellStart"/>
            <w:r w:rsidRPr="00715592">
              <w:rPr>
                <w:rFonts w:ascii="Arial" w:eastAsia="Calibri" w:hAnsi="Arial" w:cs="Arial"/>
                <w:lang w:val="mn-MN"/>
              </w:rPr>
              <w:t>жендэрийн</w:t>
            </w:r>
            <w:proofErr w:type="spellEnd"/>
            <w:r w:rsidRPr="00715592">
              <w:rPr>
                <w:rFonts w:ascii="Arial" w:eastAsia="Calibri" w:hAnsi="Arial" w:cs="Arial"/>
                <w:lang w:val="mn-MN"/>
              </w:rPr>
              <w:t xml:space="preserve"> эрх тэгш байдлыг хангасан эсэх;</w:t>
            </w:r>
          </w:p>
        </w:tc>
        <w:tc>
          <w:tcPr>
            <w:tcW w:w="5130" w:type="dxa"/>
          </w:tcPr>
          <w:p w14:paraId="49F27FF9"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 xml:space="preserve">Хуулийн төсөл нь жендерийн эрх тэгш байдлын асуудлыг хөндөөгүй. </w:t>
            </w:r>
          </w:p>
        </w:tc>
      </w:tr>
      <w:tr w:rsidR="00F011D6" w:rsidRPr="00715592" w14:paraId="12914C35" w14:textId="77777777" w:rsidTr="00661C02">
        <w:trPr>
          <w:trHeight w:val="563"/>
        </w:trPr>
        <w:tc>
          <w:tcPr>
            <w:tcW w:w="606" w:type="dxa"/>
          </w:tcPr>
          <w:p w14:paraId="499EACC9"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13</w:t>
            </w:r>
          </w:p>
        </w:tc>
        <w:tc>
          <w:tcPr>
            <w:tcW w:w="3755" w:type="dxa"/>
          </w:tcPr>
          <w:p w14:paraId="67577B4D" w14:textId="77777777" w:rsidR="00F011D6" w:rsidRPr="00715592" w:rsidRDefault="00F011D6" w:rsidP="00661C02">
            <w:pPr>
              <w:rPr>
                <w:rFonts w:ascii="Arial" w:eastAsia="Calibri" w:hAnsi="Arial" w:cs="Arial"/>
                <w:bCs/>
                <w:lang w:val="mn-MN"/>
              </w:rPr>
            </w:pPr>
            <w:r w:rsidRPr="00715592">
              <w:rPr>
                <w:rFonts w:ascii="Arial" w:eastAsia="Calibri" w:hAnsi="Arial" w:cs="Arial"/>
                <w:lang w:val="mn-MN"/>
              </w:rPr>
              <w:t>хуулийн төсөлд шударга бус өрсөлдөөнийг бий болгоход чиглэсэн заалт тусгагдсан эсэх;</w:t>
            </w:r>
          </w:p>
        </w:tc>
        <w:tc>
          <w:tcPr>
            <w:tcW w:w="5130" w:type="dxa"/>
          </w:tcPr>
          <w:p w14:paraId="22222279"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Үгүй.</w:t>
            </w:r>
          </w:p>
        </w:tc>
      </w:tr>
      <w:tr w:rsidR="00F011D6" w:rsidRPr="00715592" w14:paraId="31979EE3" w14:textId="77777777" w:rsidTr="00661C02">
        <w:tc>
          <w:tcPr>
            <w:tcW w:w="606" w:type="dxa"/>
          </w:tcPr>
          <w:p w14:paraId="6B255555"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14</w:t>
            </w:r>
          </w:p>
        </w:tc>
        <w:tc>
          <w:tcPr>
            <w:tcW w:w="3755" w:type="dxa"/>
          </w:tcPr>
          <w:p w14:paraId="1247940B" w14:textId="77777777" w:rsidR="00F011D6" w:rsidRPr="00715592" w:rsidRDefault="00F011D6" w:rsidP="00661C02">
            <w:pPr>
              <w:rPr>
                <w:rFonts w:ascii="Arial" w:eastAsia="Calibri" w:hAnsi="Arial" w:cs="Arial"/>
                <w:bCs/>
                <w:lang w:val="mn-MN"/>
              </w:rPr>
            </w:pPr>
            <w:r w:rsidRPr="00715592">
              <w:rPr>
                <w:rFonts w:ascii="Arial" w:eastAsia="Calibri" w:hAnsi="Arial" w:cs="Arial"/>
                <w:lang w:val="mn-MN"/>
              </w:rPr>
              <w:t>хуулийн төсөлд авлига, хүнд суртлыг бий болгоход чиглэсэн заалт тусгагдсан эсэх;</w:t>
            </w:r>
          </w:p>
        </w:tc>
        <w:tc>
          <w:tcPr>
            <w:tcW w:w="5130" w:type="dxa"/>
          </w:tcPr>
          <w:p w14:paraId="5F072EB4"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Үгүй.</w:t>
            </w:r>
          </w:p>
        </w:tc>
      </w:tr>
      <w:tr w:rsidR="00F011D6" w:rsidRPr="00715592" w14:paraId="5DB53681" w14:textId="77777777" w:rsidTr="00661C02">
        <w:tc>
          <w:tcPr>
            <w:tcW w:w="606" w:type="dxa"/>
          </w:tcPr>
          <w:p w14:paraId="20B728BC"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15</w:t>
            </w:r>
          </w:p>
        </w:tc>
        <w:tc>
          <w:tcPr>
            <w:tcW w:w="3755" w:type="dxa"/>
          </w:tcPr>
          <w:p w14:paraId="2DA2659A" w14:textId="77777777" w:rsidR="00F011D6" w:rsidRPr="00715592" w:rsidRDefault="00F011D6" w:rsidP="00661C02">
            <w:pPr>
              <w:rPr>
                <w:rFonts w:ascii="Arial" w:eastAsia="Calibri" w:hAnsi="Arial" w:cs="Arial"/>
                <w:bCs/>
                <w:lang w:val="mn-MN"/>
              </w:rPr>
            </w:pPr>
            <w:r w:rsidRPr="00715592">
              <w:rPr>
                <w:rFonts w:ascii="Arial" w:eastAsia="Calibri"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5130" w:type="dxa"/>
          </w:tcPr>
          <w:p w14:paraId="4A208C5A" w14:textId="77777777" w:rsidR="00F011D6" w:rsidRPr="00715592" w:rsidRDefault="00F011D6" w:rsidP="00661C02">
            <w:pPr>
              <w:rPr>
                <w:rFonts w:ascii="Arial" w:eastAsia="Calibri" w:hAnsi="Arial" w:cs="Arial"/>
                <w:lang w:val="mn-MN"/>
              </w:rPr>
            </w:pPr>
            <w:r w:rsidRPr="00715592">
              <w:rPr>
                <w:rFonts w:ascii="Arial" w:eastAsia="Calibri" w:hAnsi="Arial" w:cs="Arial"/>
                <w:lang w:val="mn-MN"/>
              </w:rPr>
              <w:t>Хуулийн төсөлд хориглосон хэм хэмжээ тусгаагүй тул шаардлагагүй.</w:t>
            </w:r>
          </w:p>
        </w:tc>
      </w:tr>
    </w:tbl>
    <w:p w14:paraId="0BF8DC97" w14:textId="77777777" w:rsidR="00F011D6" w:rsidRPr="00715592" w:rsidRDefault="00F011D6" w:rsidP="00F011D6">
      <w:pPr>
        <w:rPr>
          <w:rFonts w:ascii="Arial" w:eastAsia="Calibri" w:hAnsi="Arial" w:cs="Arial"/>
          <w:lang w:val="mn-MN"/>
        </w:rPr>
      </w:pPr>
    </w:p>
    <w:p w14:paraId="65334BA5" w14:textId="77777777" w:rsidR="00F011D6" w:rsidRPr="00715592" w:rsidRDefault="00F011D6" w:rsidP="00F011D6">
      <w:pPr>
        <w:jc w:val="center"/>
        <w:rPr>
          <w:rFonts w:ascii="Arial" w:eastAsia="Calibri" w:hAnsi="Arial" w:cs="Arial"/>
          <w:b/>
          <w:lang w:val="mn-MN"/>
        </w:rPr>
      </w:pPr>
      <w:r w:rsidRPr="00715592">
        <w:rPr>
          <w:rFonts w:ascii="Arial" w:eastAsia="Calibri" w:hAnsi="Arial" w:cs="Arial"/>
          <w:b/>
          <w:lang w:val="mn-MN"/>
        </w:rPr>
        <w:t xml:space="preserve">ТАВ.ҮР ДҮНГ ҮНЭЛЖ, ЗӨВЛӨМЖ ӨГСӨН БАЙДАЛ                                                                                                                                                                                  </w:t>
      </w:r>
    </w:p>
    <w:p w14:paraId="7BE9DB05" w14:textId="77777777" w:rsidR="00F011D6" w:rsidRPr="00715592" w:rsidRDefault="00F011D6" w:rsidP="00F011D6">
      <w:pPr>
        <w:rPr>
          <w:rFonts w:ascii="Arial" w:eastAsia="Calibri" w:hAnsi="Arial" w:cs="Arial"/>
          <w:lang w:val="mn-MN"/>
        </w:rPr>
      </w:pPr>
    </w:p>
    <w:p w14:paraId="5584461A" w14:textId="77777777" w:rsidR="00F011D6" w:rsidRPr="00715592" w:rsidRDefault="00F011D6" w:rsidP="00F011D6">
      <w:pPr>
        <w:ind w:firstLine="540"/>
        <w:rPr>
          <w:rFonts w:ascii="Arial" w:eastAsia="Calibri" w:hAnsi="Arial" w:cs="Arial"/>
          <w:lang w:val="mn-MN"/>
        </w:rPr>
      </w:pPr>
      <w:r w:rsidRPr="00715592">
        <w:rPr>
          <w:rFonts w:ascii="Arial" w:eastAsia="Calibri" w:hAnsi="Arial" w:cs="Arial"/>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4E8233E1" w14:textId="77777777" w:rsidR="00F011D6" w:rsidRPr="00715592" w:rsidRDefault="00F011D6" w:rsidP="00F011D6">
      <w:pPr>
        <w:ind w:firstLine="540"/>
        <w:rPr>
          <w:rFonts w:ascii="Arial" w:eastAsia="Calibri" w:hAnsi="Arial" w:cs="Arial"/>
          <w:lang w:val="mn-MN"/>
        </w:rPr>
      </w:pPr>
      <w:r w:rsidRPr="00715592">
        <w:rPr>
          <w:rFonts w:ascii="Arial" w:eastAsia="Calibri" w:hAnsi="Arial" w:cs="Arial"/>
          <w:lang w:val="mn-MN"/>
        </w:rPr>
        <w:t xml:space="preserve">Хуулийн төслийн 1, 2 дугаар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w:t>
      </w:r>
      <w:proofErr w:type="spellStart"/>
      <w:r w:rsidRPr="00715592">
        <w:rPr>
          <w:rFonts w:ascii="Arial" w:eastAsia="Calibri" w:hAnsi="Arial" w:cs="Arial"/>
          <w:lang w:val="mn-MN"/>
        </w:rPr>
        <w:t>ойлгомтой</w:t>
      </w:r>
      <w:proofErr w:type="spellEnd"/>
      <w:r w:rsidRPr="00715592">
        <w:rPr>
          <w:rFonts w:ascii="Arial" w:eastAsia="Calibri" w:hAnsi="Arial" w:cs="Arial"/>
          <w:lang w:val="mn-MN"/>
        </w:rPr>
        <w:t xml:space="preserve"> байх, практикт биелэх боломжтой төдийгүй бусад хууль тогтоомжтой нийцсэн, давхардалгүй, зөрчилгүй </w:t>
      </w:r>
      <w:proofErr w:type="spellStart"/>
      <w:r w:rsidRPr="00715592">
        <w:rPr>
          <w:rFonts w:ascii="Arial" w:eastAsia="Calibri" w:hAnsi="Arial" w:cs="Arial"/>
          <w:lang w:val="mn-MN"/>
        </w:rPr>
        <w:t>томъёологдсон</w:t>
      </w:r>
      <w:proofErr w:type="spellEnd"/>
      <w:r w:rsidRPr="00715592">
        <w:rPr>
          <w:rFonts w:ascii="Arial" w:eastAsia="Calibri" w:hAnsi="Arial" w:cs="Arial"/>
          <w:lang w:val="mn-MN"/>
        </w:rPr>
        <w:t xml:space="preserve"> байна. </w:t>
      </w:r>
    </w:p>
    <w:p w14:paraId="740D0FCF" w14:textId="77777777" w:rsidR="00F011D6" w:rsidRPr="00715592" w:rsidRDefault="00F011D6" w:rsidP="00F011D6">
      <w:pPr>
        <w:ind w:firstLine="540"/>
        <w:rPr>
          <w:rFonts w:ascii="Arial" w:eastAsia="Calibri" w:hAnsi="Arial" w:cs="Arial"/>
          <w:lang w:val="mn-MN"/>
        </w:rPr>
      </w:pPr>
    </w:p>
    <w:p w14:paraId="32E92A07" w14:textId="77777777" w:rsidR="000E7BC5" w:rsidRPr="00F011D6" w:rsidRDefault="000E7BC5" w:rsidP="00F011D6"/>
    <w:sectPr w:rsidR="000E7BC5" w:rsidRPr="00F011D6" w:rsidSect="0083573F">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305B2" w14:textId="77777777" w:rsidR="008538E2" w:rsidRDefault="008538E2" w:rsidP="00F011D6">
      <w:pPr>
        <w:spacing w:after="0" w:line="240" w:lineRule="auto"/>
      </w:pPr>
      <w:r>
        <w:separator/>
      </w:r>
    </w:p>
  </w:endnote>
  <w:endnote w:type="continuationSeparator" w:id="0">
    <w:p w14:paraId="0C41878B" w14:textId="77777777" w:rsidR="008538E2" w:rsidRDefault="008538E2" w:rsidP="00F01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4515" w14:textId="77777777" w:rsidR="008538E2" w:rsidRDefault="008538E2" w:rsidP="00F011D6">
      <w:pPr>
        <w:spacing w:after="0" w:line="240" w:lineRule="auto"/>
      </w:pPr>
      <w:r>
        <w:separator/>
      </w:r>
    </w:p>
  </w:footnote>
  <w:footnote w:type="continuationSeparator" w:id="0">
    <w:p w14:paraId="2BAD6BAE" w14:textId="77777777" w:rsidR="008538E2" w:rsidRDefault="008538E2" w:rsidP="00F011D6">
      <w:pPr>
        <w:spacing w:after="0" w:line="240" w:lineRule="auto"/>
      </w:pPr>
      <w:r>
        <w:continuationSeparator/>
      </w:r>
    </w:p>
  </w:footnote>
  <w:footnote w:id="1">
    <w:p w14:paraId="34246692" w14:textId="77777777" w:rsidR="00F011D6" w:rsidRPr="003C2188" w:rsidRDefault="00F011D6" w:rsidP="00F011D6">
      <w:pPr>
        <w:pStyle w:val="FootnoteText"/>
        <w:rPr>
          <w:rFonts w:ascii="Times New Roman" w:hAnsi="Times New Roman"/>
          <w:sz w:val="18"/>
          <w:szCs w:val="18"/>
          <w:lang w:val="mn-MN"/>
        </w:rPr>
      </w:pPr>
      <w:r w:rsidRPr="003C2188">
        <w:rPr>
          <w:rStyle w:val="FootnoteReference"/>
          <w:rFonts w:ascii="Times New Roman" w:hAnsi="Times New Roman"/>
          <w:sz w:val="18"/>
          <w:szCs w:val="18"/>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EC10466"/>
    <w:multiLevelType w:val="hybridMultilevel"/>
    <w:tmpl w:val="466E4B4A"/>
    <w:lvl w:ilvl="0" w:tplc="CAA4A7E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A12F7"/>
    <w:multiLevelType w:val="multilevel"/>
    <w:tmpl w:val="A7504D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4803484">
    <w:abstractNumId w:val="4"/>
  </w:num>
  <w:num w:numId="2" w16cid:durableId="1119227924">
    <w:abstractNumId w:val="1"/>
  </w:num>
  <w:num w:numId="3" w16cid:durableId="751319941">
    <w:abstractNumId w:val="0"/>
  </w:num>
  <w:num w:numId="4" w16cid:durableId="318927655">
    <w:abstractNumId w:val="3"/>
  </w:num>
  <w:num w:numId="5" w16cid:durableId="401098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6E"/>
    <w:rsid w:val="00021BA2"/>
    <w:rsid w:val="00032436"/>
    <w:rsid w:val="00087844"/>
    <w:rsid w:val="000A6A47"/>
    <w:rsid w:val="000E7BC5"/>
    <w:rsid w:val="00110A5A"/>
    <w:rsid w:val="002979FA"/>
    <w:rsid w:val="006B6819"/>
    <w:rsid w:val="006B7C52"/>
    <w:rsid w:val="0074416E"/>
    <w:rsid w:val="00820537"/>
    <w:rsid w:val="0083573F"/>
    <w:rsid w:val="008538E2"/>
    <w:rsid w:val="00864225"/>
    <w:rsid w:val="008E5665"/>
    <w:rsid w:val="0096221C"/>
    <w:rsid w:val="00A162D4"/>
    <w:rsid w:val="00A82277"/>
    <w:rsid w:val="00C3137F"/>
    <w:rsid w:val="00C41018"/>
    <w:rsid w:val="00C60587"/>
    <w:rsid w:val="00C67B92"/>
    <w:rsid w:val="00E561B3"/>
    <w:rsid w:val="00F011D6"/>
    <w:rsid w:val="00FF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DECCD"/>
  <w15:docId w15:val="{448A2E62-E01D-4625-9ADB-C5203D4E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6E"/>
    <w:pPr>
      <w:spacing w:after="200" w:line="276" w:lineRule="auto"/>
      <w:jc w:val="both"/>
    </w:pPr>
    <w:rPr>
      <w:rFonts w:asciiTheme="minorHAnsi" w:eastAsiaTheme="minorEastAsia" w:hAnsiTheme="minorHAnsi"/>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16E"/>
    <w:pPr>
      <w:ind w:left="720"/>
      <w:contextualSpacing/>
    </w:pPr>
  </w:style>
  <w:style w:type="paragraph" w:styleId="NormalWeb">
    <w:name w:val="Normal (Web)"/>
    <w:basedOn w:val="Normal"/>
    <w:uiPriority w:val="99"/>
    <w:unhideWhenUsed/>
    <w:rsid w:val="0074416E"/>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74416E"/>
    <w:rPr>
      <w:sz w:val="21"/>
      <w:szCs w:val="21"/>
      <w:shd w:val="clear" w:color="auto" w:fill="FFFFFF"/>
    </w:rPr>
  </w:style>
  <w:style w:type="paragraph" w:styleId="BodyText">
    <w:name w:val="Body Text"/>
    <w:basedOn w:val="Normal"/>
    <w:link w:val="BodyTextChar1"/>
    <w:uiPriority w:val="99"/>
    <w:rsid w:val="0074416E"/>
    <w:pPr>
      <w:widowControl w:val="0"/>
      <w:shd w:val="clear" w:color="auto" w:fill="FFFFFF"/>
      <w:spacing w:after="0" w:line="425" w:lineRule="exact"/>
      <w:jc w:val="center"/>
    </w:pPr>
    <w:rPr>
      <w:rFonts w:ascii="Arial" w:eastAsiaTheme="minorHAnsi" w:hAnsi="Arial"/>
      <w:kern w:val="2"/>
      <w:sz w:val="21"/>
      <w:szCs w:val="21"/>
    </w:rPr>
  </w:style>
  <w:style w:type="character" w:customStyle="1" w:styleId="BodyTextChar">
    <w:name w:val="Body Text Char"/>
    <w:basedOn w:val="DefaultParagraphFont"/>
    <w:uiPriority w:val="99"/>
    <w:semiHidden/>
    <w:rsid w:val="0074416E"/>
    <w:rPr>
      <w:rFonts w:asciiTheme="minorHAnsi" w:eastAsiaTheme="minorEastAsia" w:hAnsiTheme="minorHAnsi"/>
      <w:kern w:val="0"/>
      <w:sz w:val="20"/>
      <w:szCs w:val="20"/>
      <w14:ligatures w14:val="none"/>
    </w:rPr>
  </w:style>
  <w:style w:type="paragraph" w:styleId="PlainText">
    <w:name w:val="Plain Text"/>
    <w:basedOn w:val="Normal"/>
    <w:link w:val="PlainTextChar"/>
    <w:rsid w:val="00032436"/>
    <w:pPr>
      <w:autoSpaceDE w:val="0"/>
      <w:autoSpaceDN w:val="0"/>
      <w:spacing w:after="0" w:line="240" w:lineRule="auto"/>
      <w:jc w:val="left"/>
    </w:pPr>
    <w:rPr>
      <w:rFonts w:ascii="Courier New" w:eastAsia="Times New Roman" w:hAnsi="Courier New" w:cs="Times New Roman"/>
      <w14:ligatures w14:val="none"/>
    </w:rPr>
  </w:style>
  <w:style w:type="character" w:customStyle="1" w:styleId="PlainTextChar">
    <w:name w:val="Plain Text Char"/>
    <w:basedOn w:val="DefaultParagraphFont"/>
    <w:link w:val="PlainText"/>
    <w:rsid w:val="00032436"/>
    <w:rPr>
      <w:rFonts w:ascii="Courier New" w:eastAsia="Times New Roman" w:hAnsi="Courier New" w:cs="Times New Roman"/>
      <w:kern w:val="0"/>
      <w:sz w:val="20"/>
      <w:szCs w:val="20"/>
      <w14:ligatures w14:val="none"/>
    </w:rPr>
  </w:style>
  <w:style w:type="character" w:customStyle="1" w:styleId="mceitemhidden">
    <w:name w:val="mceitemhidden"/>
    <w:basedOn w:val="DefaultParagraphFont"/>
    <w:rsid w:val="002979FA"/>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F011D6"/>
    <w:pPr>
      <w:spacing w:after="0" w:line="240" w:lineRule="auto"/>
    </w:pPr>
    <w:rPr>
      <w14:ligatures w14:val="none"/>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F011D6"/>
    <w:rPr>
      <w:rFonts w:asciiTheme="minorHAnsi" w:eastAsiaTheme="minorEastAsia" w:hAnsiTheme="minorHAnsi"/>
      <w:kern w:val="0"/>
      <w:sz w:val="20"/>
      <w:szCs w:val="20"/>
      <w14:ligatures w14:val="none"/>
    </w:rPr>
  </w:style>
  <w:style w:type="character" w:styleId="FootnoteReference">
    <w:name w:val="footnote reference"/>
    <w:basedOn w:val="DefaultParagraphFont"/>
    <w:uiPriority w:val="99"/>
    <w:semiHidden/>
    <w:unhideWhenUsed/>
    <w:rsid w:val="00F011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1815</Words>
  <Characters>10349</Characters>
  <Application>Microsoft Office Word</Application>
  <DocSecurity>0</DocSecurity>
  <Lines>86</Lines>
  <Paragraphs>24</Paragraphs>
  <ScaleCrop>false</ScaleCrop>
  <Company/>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J.Elbegzaya</dc:creator>
  <cp:keywords/>
  <dc:description/>
  <cp:lastModifiedBy>J.Elbegzaya</cp:lastModifiedBy>
  <cp:revision>2</cp:revision>
  <dcterms:created xsi:type="dcterms:W3CDTF">2023-10-17T01:38:00Z</dcterms:created>
  <dcterms:modified xsi:type="dcterms:W3CDTF">2023-10-17T01:38:00Z</dcterms:modified>
</cp:coreProperties>
</file>