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45B2" w14:textId="2E0BA883" w:rsidR="000D1F0D" w:rsidRPr="000D1F0D" w:rsidRDefault="000D1F0D" w:rsidP="000D1F0D">
      <w:pPr>
        <w:rPr>
          <w:rFonts w:ascii="Arial" w:hAnsi="Arial" w:cs="Arial"/>
        </w:rPr>
      </w:pPr>
      <w:r w:rsidRPr="000D1F0D">
        <w:rPr>
          <w:rFonts w:ascii="Arial" w:hAnsi="Arial" w:cs="Arial"/>
        </w:rPr>
        <w:t>Нийгмийн бодлогын байнгын хорооны анхны хэлэлцүүлэгт</w:t>
      </w:r>
    </w:p>
    <w:p w14:paraId="19A01602" w14:textId="63E6D32F" w:rsidR="000D1F0D" w:rsidRPr="000D1F0D" w:rsidRDefault="000D1F0D" w:rsidP="000D1F0D">
      <w:pPr>
        <w:jc w:val="right"/>
        <w:rPr>
          <w:rFonts w:ascii="Arial" w:hAnsi="Arial" w:cs="Arial"/>
          <w:lang w:val="en-US"/>
        </w:rPr>
      </w:pPr>
      <w:r w:rsidRPr="000D1F0D">
        <w:rPr>
          <w:rFonts w:ascii="Arial" w:hAnsi="Arial" w:cs="Arial"/>
        </w:rPr>
        <w:t>2023.12.1</w:t>
      </w:r>
      <w:r>
        <w:rPr>
          <w:rFonts w:ascii="Arial" w:hAnsi="Arial" w:cs="Arial"/>
        </w:rPr>
        <w:t>9</w:t>
      </w:r>
    </w:p>
    <w:p w14:paraId="2D790F96" w14:textId="77777777" w:rsidR="000D1F0D" w:rsidRPr="000D1F0D" w:rsidRDefault="000D1F0D" w:rsidP="000D1F0D">
      <w:pPr>
        <w:jc w:val="center"/>
        <w:rPr>
          <w:rFonts w:ascii="Arial" w:hAnsi="Arial" w:cs="Arial"/>
          <w:b/>
          <w:bCs/>
        </w:rPr>
      </w:pPr>
    </w:p>
    <w:p w14:paraId="56CE4A95" w14:textId="77777777" w:rsidR="00097A34" w:rsidRDefault="000D1F0D" w:rsidP="000D1F0D">
      <w:pPr>
        <w:jc w:val="center"/>
        <w:rPr>
          <w:rFonts w:ascii="Arial" w:hAnsi="Arial" w:cs="Arial"/>
          <w:b/>
          <w:bCs/>
        </w:rPr>
      </w:pPr>
      <w:r w:rsidRPr="000D1F0D">
        <w:rPr>
          <w:rFonts w:ascii="Arial" w:hAnsi="Arial" w:cs="Arial"/>
          <w:b/>
          <w:bCs/>
        </w:rPr>
        <w:t>ХҮҮХЭД ХАМГААЛЛЫН ТУХАЙ ХУУЛИЙН ШИНЭЧИЛСЭН</w:t>
      </w:r>
    </w:p>
    <w:p w14:paraId="1857C490" w14:textId="130F8E2F" w:rsidR="000D1F0D" w:rsidRPr="000D1F0D" w:rsidRDefault="000D1F0D" w:rsidP="000D1F0D">
      <w:pPr>
        <w:jc w:val="center"/>
        <w:rPr>
          <w:rFonts w:ascii="Arial" w:hAnsi="Arial" w:cs="Arial"/>
          <w:b/>
          <w:bCs/>
        </w:rPr>
      </w:pPr>
      <w:r w:rsidRPr="000D1F0D">
        <w:rPr>
          <w:rFonts w:ascii="Arial" w:hAnsi="Arial" w:cs="Arial"/>
          <w:b/>
          <w:bCs/>
        </w:rPr>
        <w:t>НАЙРУУЛГЫН ТӨСЛИЙН ТАЛААРХ ЗАРЧМЫН ЗӨРҮҮТЭЙ</w:t>
      </w:r>
    </w:p>
    <w:p w14:paraId="7A1C7E55" w14:textId="77777777" w:rsidR="000D1F0D" w:rsidRPr="000D1F0D" w:rsidRDefault="000D1F0D" w:rsidP="000D1F0D">
      <w:pPr>
        <w:jc w:val="center"/>
        <w:rPr>
          <w:rFonts w:ascii="Arial" w:hAnsi="Arial" w:cs="Arial"/>
          <w:b/>
          <w:bCs/>
        </w:rPr>
      </w:pPr>
      <w:r w:rsidRPr="000D1F0D">
        <w:rPr>
          <w:rFonts w:ascii="Arial" w:hAnsi="Arial" w:cs="Arial"/>
          <w:b/>
          <w:bCs/>
        </w:rPr>
        <w:t>САНАЛЫН ТОМЬЁОЛОЛ</w:t>
      </w:r>
    </w:p>
    <w:p w14:paraId="322781A9" w14:textId="77777777" w:rsidR="000D1F0D" w:rsidRPr="000D1F0D" w:rsidRDefault="000D1F0D" w:rsidP="000D1F0D">
      <w:pPr>
        <w:rPr>
          <w:rFonts w:ascii="Arial" w:hAnsi="Arial" w:cs="Arial"/>
        </w:rPr>
      </w:pPr>
    </w:p>
    <w:p w14:paraId="12E981AB" w14:textId="5864D75D" w:rsidR="00097A34" w:rsidRDefault="000D1F0D" w:rsidP="000D1F0D">
      <w:pPr>
        <w:rPr>
          <w:rFonts w:ascii="Arial" w:hAnsi="Arial" w:cs="Arial"/>
        </w:rPr>
      </w:pPr>
      <w:r w:rsidRPr="000D1F0D">
        <w:rPr>
          <w:rFonts w:ascii="Arial" w:hAnsi="Arial" w:cs="Arial"/>
        </w:rPr>
        <w:tab/>
      </w:r>
      <w:r w:rsidRPr="000D1F0D">
        <w:rPr>
          <w:rFonts w:ascii="Arial" w:hAnsi="Arial" w:cs="Arial"/>
          <w:b/>
          <w:bCs/>
        </w:rPr>
        <w:t>1.</w:t>
      </w:r>
      <w:r w:rsidRPr="000D1F0D">
        <w:rPr>
          <w:rFonts w:ascii="Arial" w:hAnsi="Arial" w:cs="Arial"/>
        </w:rPr>
        <w:t xml:space="preserve">Төслийн 1.3 дугаар зүйлийн 4 дэх хэсгийг хасах. </w:t>
      </w:r>
    </w:p>
    <w:p w14:paraId="2FA6DDCF" w14:textId="77777777" w:rsidR="008A2CED" w:rsidRDefault="008A2CED" w:rsidP="000D1F0D">
      <w:pPr>
        <w:rPr>
          <w:rFonts w:ascii="Arial" w:hAnsi="Arial" w:cs="Arial"/>
        </w:rPr>
      </w:pPr>
    </w:p>
    <w:p w14:paraId="02E4AEF5" w14:textId="1A18B04B" w:rsidR="00214067" w:rsidRDefault="00097A34" w:rsidP="00214067">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:Улсын Их Хурлын гишүүн Ц.Идэрбат</w:t>
      </w:r>
      <w:r w:rsidR="003C697A">
        <w:rPr>
          <w:rFonts w:ascii="Arial" w:hAnsi="Arial" w:cs="Arial"/>
          <w:b/>
          <w:bCs/>
          <w:lang w:val="en-US"/>
        </w:rPr>
        <w:t>, П.Анужин,</w:t>
      </w:r>
    </w:p>
    <w:p w14:paraId="78340D75" w14:textId="16BD03BD" w:rsidR="00214067" w:rsidRDefault="00214067" w:rsidP="00214067">
      <w:pPr>
        <w:ind w:left="720"/>
        <w:rPr>
          <w:rFonts w:ascii="Arial" w:hAnsi="Arial" w:cs="Arial"/>
          <w:b/>
          <w:bCs/>
          <w:lang w:val="en-US"/>
        </w:rPr>
      </w:pPr>
      <w:r>
        <w:rPr>
          <w:rFonts w:ascii="Arial" w:hAnsi="Arial" w:cs="Arial"/>
          <w:b/>
          <w:bCs/>
          <w:lang w:val="en-US"/>
        </w:rPr>
        <w:t xml:space="preserve">                                                     </w:t>
      </w:r>
      <w:r w:rsidR="00EE3548">
        <w:rPr>
          <w:rFonts w:ascii="Arial" w:hAnsi="Arial" w:cs="Arial"/>
          <w:b/>
          <w:bCs/>
          <w:lang w:val="en-US"/>
        </w:rPr>
        <w:t xml:space="preserve"> </w:t>
      </w:r>
      <w:r w:rsidR="003C697A">
        <w:rPr>
          <w:rFonts w:ascii="Arial" w:hAnsi="Arial" w:cs="Arial"/>
          <w:b/>
          <w:bCs/>
          <w:lang w:val="en-US"/>
        </w:rPr>
        <w:t>Б.Баярсайхан, Б.Бейсен, Б.Жаргалмаа</w:t>
      </w:r>
      <w:r>
        <w:rPr>
          <w:rFonts w:ascii="Arial" w:hAnsi="Arial" w:cs="Arial"/>
          <w:b/>
          <w:bCs/>
          <w:lang w:val="en-US"/>
        </w:rPr>
        <w:t xml:space="preserve"> </w:t>
      </w:r>
    </w:p>
    <w:p w14:paraId="5DDF051F" w14:textId="6C4530FD" w:rsidR="00097A34" w:rsidRPr="00097A34" w:rsidRDefault="00214067" w:rsidP="00214067">
      <w:pPr>
        <w:ind w:left="720"/>
        <w:rPr>
          <w:rFonts w:ascii="Arial" w:hAnsi="Arial" w:cs="Arial"/>
          <w:b/>
          <w:bCs/>
          <w:lang w:val="en-US"/>
        </w:rPr>
      </w:pPr>
      <w:r>
        <w:rPr>
          <w:rFonts w:ascii="Arial" w:hAnsi="Arial" w:cs="Arial"/>
          <w:b/>
          <w:bCs/>
          <w:lang w:val="en-US"/>
        </w:rPr>
        <w:t xml:space="preserve">                                                               </w:t>
      </w:r>
      <w:r w:rsidR="00EE3548">
        <w:rPr>
          <w:rFonts w:ascii="Arial" w:hAnsi="Arial" w:cs="Arial"/>
          <w:b/>
          <w:bCs/>
          <w:lang w:val="en-US"/>
        </w:rPr>
        <w:t xml:space="preserve"> </w:t>
      </w:r>
      <w:r>
        <w:rPr>
          <w:rFonts w:ascii="Arial" w:hAnsi="Arial" w:cs="Arial"/>
          <w:b/>
          <w:bCs/>
          <w:lang w:val="en-US"/>
        </w:rPr>
        <w:t xml:space="preserve"> /цаашид “Ажлын хэсэг” гэх/</w:t>
      </w:r>
    </w:p>
    <w:p w14:paraId="69121D70" w14:textId="77777777" w:rsidR="000D1F0D" w:rsidRPr="000D1F0D" w:rsidRDefault="000D1F0D" w:rsidP="000D1F0D">
      <w:pPr>
        <w:ind w:firstLine="720"/>
        <w:jc w:val="both"/>
        <w:rPr>
          <w:rFonts w:ascii="Arial" w:hAnsi="Arial" w:cs="Arial"/>
          <w:b/>
          <w:bCs/>
          <w:lang w:val="en-US"/>
        </w:rPr>
      </w:pPr>
    </w:p>
    <w:p w14:paraId="77003F28" w14:textId="77777777" w:rsidR="000D1F0D" w:rsidRPr="000D1F0D" w:rsidRDefault="000D1F0D" w:rsidP="000D1F0D">
      <w:pPr>
        <w:pStyle w:val="NormalWeb"/>
        <w:spacing w:before="0" w:beforeAutospacing="0" w:after="0" w:afterAutospacing="0"/>
        <w:ind w:firstLine="720"/>
        <w:jc w:val="both"/>
        <w:rPr>
          <w:rFonts w:ascii="Arial" w:hAnsi="Arial" w:cs="Arial"/>
          <w:iCs/>
        </w:rPr>
      </w:pPr>
      <w:r w:rsidRPr="000D1F0D">
        <w:rPr>
          <w:rFonts w:ascii="Arial" w:hAnsi="Arial" w:cs="Arial"/>
          <w:b/>
          <w:bCs/>
        </w:rPr>
        <w:t>2.</w:t>
      </w:r>
      <w:r w:rsidRPr="000D1F0D">
        <w:rPr>
          <w:rFonts w:ascii="Arial" w:hAnsi="Arial" w:cs="Arial"/>
        </w:rPr>
        <w:t>Төслийн 1.4 дүгээр зүйлийн 1.3 дахь заалтын “учруулахуйц үл хайхрах” гэснийг “учруулах” гэж өөрчилж, мөн заалтын “сэтгэл санаа,” гэсний дараа “эдийн засаг” гэж, мөн зүйлийн 1.12 дахь заалтын “кейс менежмент” гэсний өмнө “тохиолдлын зохицуулалт” гэж тус тус нэмж, 1.11 дэх заалтын “</w:t>
      </w:r>
      <w:r w:rsidRPr="000D1F0D">
        <w:rPr>
          <w:rFonts w:ascii="Arial" w:hAnsi="Arial" w:cs="Arial"/>
          <w:lang w:val="mn-MN"/>
        </w:rPr>
        <w:t>хүүхдийн эцэг, эх болон хүүхдийн эцэг, эхтэй гэрлэсэн хүн ороогүй, түүнчлэн” гэснийг, мөн зүйлийн 2 дахь хэсгийг тус тус хасаж, мөн зүйлийн 1 дэх хэсэгт доор дурдсан агуулгатай 1.6, 1.15, 1.16 дахь заалтыг тус тус нэмэх</w:t>
      </w:r>
      <w:r w:rsidRPr="000D1F0D">
        <w:rPr>
          <w:rFonts w:ascii="Arial" w:hAnsi="Arial" w:cs="Arial"/>
        </w:rPr>
        <w:t>:</w:t>
      </w:r>
      <w:r w:rsidRPr="000D1F0D">
        <w:rPr>
          <w:rFonts w:ascii="Arial" w:hAnsi="Arial" w:cs="Arial"/>
          <w:lang w:val="mn-MN"/>
        </w:rPr>
        <w:t xml:space="preserve"> </w:t>
      </w:r>
    </w:p>
    <w:p w14:paraId="5F83C9D4" w14:textId="77777777" w:rsidR="000D1F0D" w:rsidRPr="000D1F0D" w:rsidRDefault="000D1F0D" w:rsidP="000D1F0D">
      <w:pPr>
        <w:pStyle w:val="NormalWeb"/>
        <w:spacing w:before="0" w:beforeAutospacing="0" w:after="0" w:afterAutospacing="0"/>
        <w:jc w:val="both"/>
        <w:rPr>
          <w:rFonts w:ascii="Arial" w:hAnsi="Arial" w:cs="Arial"/>
          <w:shd w:val="clear" w:color="auto" w:fill="FFFFFF"/>
          <w:lang w:val="mn-MN"/>
        </w:rPr>
      </w:pPr>
    </w:p>
    <w:p w14:paraId="5DE2C439" w14:textId="48C497CE" w:rsidR="000D1F0D" w:rsidRPr="000D1F0D" w:rsidRDefault="000D1F0D" w:rsidP="000D1F0D">
      <w:pPr>
        <w:pStyle w:val="NormalWeb"/>
        <w:spacing w:before="0" w:beforeAutospacing="0" w:after="0" w:afterAutospacing="0"/>
        <w:ind w:firstLine="1440"/>
        <w:jc w:val="both"/>
        <w:rPr>
          <w:rFonts w:ascii="Arial" w:hAnsi="Arial" w:cs="Arial"/>
          <w:shd w:val="clear" w:color="auto" w:fill="FFFFFF"/>
        </w:rPr>
      </w:pPr>
      <w:r w:rsidRPr="000D1F0D">
        <w:rPr>
          <w:rFonts w:ascii="Arial" w:hAnsi="Arial" w:cs="Arial"/>
          <w:shd w:val="clear" w:color="auto" w:fill="FFFFFF"/>
        </w:rPr>
        <w:t>“</w:t>
      </w:r>
      <w:r w:rsidRPr="000D1F0D">
        <w:rPr>
          <w:rFonts w:ascii="Arial" w:hAnsi="Arial" w:cs="Arial"/>
          <w:shd w:val="clear" w:color="auto" w:fill="FFFFFF"/>
          <w:lang w:val="mn-MN"/>
        </w:rPr>
        <w:t>1.6.“хүүхдийг үл хайхрах” гэж хүүхдийн аюулгүй байдал, боловсрол, эрүүл мэнд, бие махбод, сэтгэл санаа, хөгжил, оролцооны хэрэгцээ</w:t>
      </w:r>
      <w:r w:rsidRPr="000D1F0D">
        <w:rPr>
          <w:rFonts w:ascii="Arial" w:hAnsi="Arial" w:cs="Arial"/>
          <w:shd w:val="clear" w:color="auto" w:fill="FFFFFF"/>
        </w:rPr>
        <w:t xml:space="preserve">г </w:t>
      </w:r>
      <w:r w:rsidRPr="000D1F0D">
        <w:rPr>
          <w:rFonts w:ascii="Arial" w:hAnsi="Arial" w:cs="Arial"/>
          <w:shd w:val="clear" w:color="auto" w:fill="FFFFFF"/>
          <w:lang w:val="mn-MN"/>
        </w:rPr>
        <w:t xml:space="preserve">гачигдуулсны улмаас хүүхдэд гэм хор учруулсан болон учруулахаар завдсан, эсхүл энэ нөхцөл байдлыг мэдсээр байж хүүхдийг хамгаалах, урьдчилан сэргийлэх арга хэмжээ аваагүй эцэг, эх, асран хамгаалагч, харгалзан дэмжигч, хуулиар үүрэг хүлээсэн </w:t>
      </w:r>
      <w:r w:rsidR="00EE3548">
        <w:rPr>
          <w:rFonts w:ascii="Arial" w:hAnsi="Arial" w:cs="Arial"/>
          <w:shd w:val="clear" w:color="auto" w:fill="FFFFFF"/>
          <w:lang w:val="mn-MN"/>
        </w:rPr>
        <w:t xml:space="preserve">бусад </w:t>
      </w:r>
      <w:r w:rsidRPr="000D1F0D">
        <w:rPr>
          <w:rFonts w:ascii="Arial" w:hAnsi="Arial" w:cs="Arial"/>
          <w:shd w:val="clear" w:color="auto" w:fill="FFFFFF"/>
          <w:lang w:val="mn-MN"/>
        </w:rPr>
        <w:t>этгээдийн үйлдэл, эс үйлдэхүйг</w:t>
      </w:r>
      <w:r w:rsidRPr="000D1F0D">
        <w:rPr>
          <w:rFonts w:ascii="Arial" w:hAnsi="Arial" w:cs="Arial"/>
          <w:shd w:val="clear" w:color="auto" w:fill="FFFFFF"/>
        </w:rPr>
        <w:t>;</w:t>
      </w:r>
    </w:p>
    <w:p w14:paraId="5F8EA25C" w14:textId="77777777" w:rsidR="000D1F0D" w:rsidRPr="000D1F0D" w:rsidRDefault="000D1F0D" w:rsidP="000D1F0D">
      <w:pPr>
        <w:pStyle w:val="NormalWeb"/>
        <w:spacing w:before="0" w:beforeAutospacing="0" w:after="0" w:afterAutospacing="0"/>
        <w:ind w:firstLine="720"/>
        <w:jc w:val="both"/>
        <w:rPr>
          <w:rFonts w:ascii="Arial" w:hAnsi="Arial" w:cs="Arial"/>
        </w:rPr>
      </w:pPr>
    </w:p>
    <w:p w14:paraId="7DF79396" w14:textId="77777777" w:rsidR="000D1F0D" w:rsidRPr="000D1F0D" w:rsidRDefault="000D1F0D" w:rsidP="000D1F0D">
      <w:pPr>
        <w:pStyle w:val="NormalWeb"/>
        <w:spacing w:before="0" w:beforeAutospacing="0" w:after="0" w:afterAutospacing="0"/>
        <w:ind w:firstLine="1440"/>
        <w:jc w:val="both"/>
        <w:rPr>
          <w:rFonts w:ascii="Arial" w:hAnsi="Arial" w:cs="Arial"/>
          <w:lang w:val="mn-MN"/>
        </w:rPr>
      </w:pPr>
      <w:r w:rsidRPr="000D1F0D">
        <w:rPr>
          <w:rFonts w:ascii="Arial" w:hAnsi="Arial" w:cs="Arial"/>
        </w:rPr>
        <w:t>1.15.“</w:t>
      </w:r>
      <w:r w:rsidRPr="000D1F0D">
        <w:rPr>
          <w:rFonts w:ascii="Arial" w:hAnsi="Arial" w:cs="Arial"/>
          <w:lang w:val="mn-MN"/>
        </w:rPr>
        <w:t>хо</w:t>
      </w:r>
      <w:r w:rsidRPr="000D1F0D">
        <w:rPr>
          <w:rFonts w:ascii="Arial" w:hAnsi="Arial" w:cs="Arial"/>
          <w:iCs/>
          <w:lang w:val="mn-MN"/>
        </w:rPr>
        <w:t>риотой агуулга” гэж хуулиар хориглосон контент, бүтээл, мэдээ, мэдээлэл, зар сурталчилгаа</w:t>
      </w:r>
      <w:r w:rsidRPr="000D1F0D">
        <w:rPr>
          <w:rFonts w:ascii="Arial" w:hAnsi="Arial" w:cs="Arial"/>
          <w:iCs/>
          <w:lang w:val="mn-MN" w:eastAsia="zh-CN"/>
        </w:rPr>
        <w:t>г</w:t>
      </w:r>
      <w:r w:rsidRPr="000D1F0D">
        <w:rPr>
          <w:rFonts w:ascii="Arial" w:hAnsi="Arial" w:cs="Arial"/>
          <w:iCs/>
        </w:rPr>
        <w:t>;</w:t>
      </w:r>
    </w:p>
    <w:p w14:paraId="1DE5DE7A" w14:textId="77777777" w:rsidR="000D1F0D" w:rsidRPr="000D1F0D" w:rsidRDefault="000D1F0D" w:rsidP="000D1F0D">
      <w:pPr>
        <w:pStyle w:val="NormalWeb"/>
        <w:spacing w:before="0" w:beforeAutospacing="0" w:after="0" w:afterAutospacing="0"/>
        <w:ind w:firstLine="1440"/>
        <w:jc w:val="both"/>
        <w:rPr>
          <w:rFonts w:ascii="Arial" w:hAnsi="Arial" w:cs="Arial"/>
          <w:iCs/>
          <w:lang w:val="mn-MN"/>
        </w:rPr>
      </w:pPr>
    </w:p>
    <w:p w14:paraId="77008A72" w14:textId="14E18183" w:rsidR="008A2CED" w:rsidRPr="000D1F0D" w:rsidRDefault="000D1F0D" w:rsidP="000D27A8">
      <w:pPr>
        <w:pStyle w:val="NormalWeb"/>
        <w:spacing w:before="0" w:beforeAutospacing="0" w:after="0" w:afterAutospacing="0"/>
        <w:ind w:firstLine="1440"/>
        <w:jc w:val="both"/>
        <w:rPr>
          <w:rFonts w:ascii="Arial" w:hAnsi="Arial" w:cs="Arial"/>
          <w:iCs/>
          <w:lang w:val="mn-MN"/>
        </w:rPr>
      </w:pPr>
      <w:r w:rsidRPr="000D1F0D">
        <w:rPr>
          <w:rFonts w:ascii="Arial" w:hAnsi="Arial" w:cs="Arial"/>
          <w:iCs/>
          <w:lang w:val="mn-MN"/>
        </w:rPr>
        <w:t>1.1</w:t>
      </w:r>
      <w:r w:rsidRPr="000D1F0D">
        <w:rPr>
          <w:rFonts w:ascii="Arial" w:hAnsi="Arial" w:cs="Arial"/>
          <w:iCs/>
        </w:rPr>
        <w:t>6</w:t>
      </w:r>
      <w:r w:rsidRPr="000D1F0D">
        <w:rPr>
          <w:rFonts w:ascii="Arial" w:hAnsi="Arial" w:cs="Arial"/>
          <w:iCs/>
          <w:lang w:val="mn-MN"/>
        </w:rPr>
        <w:t xml:space="preserve">.“хүүхдэд хортой агуулга” гэж хуулиар хориглоогүй боловч хүүхдийн </w:t>
      </w:r>
      <w:r w:rsidRPr="000D1F0D">
        <w:rPr>
          <w:rFonts w:ascii="Arial" w:eastAsia="Times New Roman" w:hAnsi="Arial" w:cs="Arial"/>
          <w:iCs/>
          <w:lang w:val="mn-MN"/>
        </w:rPr>
        <w:t xml:space="preserve">эрүүл мэнд, нас, бие махбод, оюун санаа, ёс суртахууны хөгжил, төлөвшил, хүмүүжилд </w:t>
      </w:r>
      <w:r w:rsidRPr="000D1F0D">
        <w:rPr>
          <w:rFonts w:ascii="Arial" w:hAnsi="Arial" w:cs="Arial"/>
          <w:iCs/>
          <w:lang w:val="mn-MN"/>
        </w:rPr>
        <w:t>сөргөөр нөлөөлөх контент, бүтээл, мэдээ, мэдээлэл, зар сурталчилгаа</w:t>
      </w:r>
      <w:r w:rsidRPr="000D1F0D">
        <w:rPr>
          <w:rFonts w:ascii="Arial" w:hAnsi="Arial" w:cs="Arial"/>
          <w:iCs/>
          <w:lang w:val="mn-MN" w:eastAsia="zh-CN"/>
        </w:rPr>
        <w:t>г</w:t>
      </w:r>
      <w:r w:rsidRPr="000D1F0D">
        <w:rPr>
          <w:rFonts w:ascii="Arial" w:hAnsi="Arial" w:cs="Arial"/>
          <w:iCs/>
          <w:lang w:val="mn-MN"/>
        </w:rPr>
        <w:t xml:space="preserve">. </w:t>
      </w:r>
    </w:p>
    <w:p w14:paraId="70184713" w14:textId="1FFBAB26" w:rsidR="008A2CED" w:rsidRPr="00097A34" w:rsidRDefault="008A2CED" w:rsidP="000D27A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sidR="000D27A8">
        <w:rPr>
          <w:rFonts w:ascii="Arial" w:hAnsi="Arial" w:cs="Arial"/>
          <w:b/>
          <w:bCs/>
          <w:lang w:val="en-US"/>
        </w:rPr>
        <w:t>Ажлын хэсэг</w:t>
      </w:r>
    </w:p>
    <w:p w14:paraId="5EED6255"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051A1E65" w14:textId="43369CCD" w:rsidR="000D27A8" w:rsidRDefault="000D1F0D" w:rsidP="000D1F0D">
      <w:pPr>
        <w:pStyle w:val="NormalWeb"/>
        <w:spacing w:before="0" w:beforeAutospacing="0" w:after="0" w:afterAutospacing="0"/>
        <w:jc w:val="both"/>
        <w:rPr>
          <w:rFonts w:ascii="Arial" w:hAnsi="Arial" w:cs="Arial"/>
          <w:iCs/>
          <w:lang w:val="mn-MN"/>
        </w:rPr>
      </w:pPr>
      <w:r w:rsidRPr="000D1F0D">
        <w:rPr>
          <w:rFonts w:ascii="Arial" w:hAnsi="Arial" w:cs="Arial"/>
          <w:iCs/>
          <w:lang w:val="mn-MN"/>
        </w:rPr>
        <w:tab/>
      </w:r>
      <w:r w:rsidRPr="000D1F0D">
        <w:rPr>
          <w:rFonts w:ascii="Arial" w:hAnsi="Arial" w:cs="Arial"/>
          <w:b/>
          <w:bCs/>
          <w:iCs/>
          <w:lang w:val="mn-MN"/>
        </w:rPr>
        <w:t>3.</w:t>
      </w:r>
      <w:r w:rsidRPr="000D1F0D">
        <w:rPr>
          <w:rFonts w:ascii="Arial" w:hAnsi="Arial" w:cs="Arial"/>
          <w:iCs/>
          <w:lang w:val="mn-MN"/>
        </w:rPr>
        <w:t>Төслийн 1.5 дугаар зүйлийн 1.5 дахь заалтыг хасаж, мөн зүйлийн 2 дахь хэсгийн “хүүхдэд зааж сургахдаа” гэснийг “хүүхэдтэй харилцахдаа” гэж өөрчлөх.</w:t>
      </w:r>
    </w:p>
    <w:p w14:paraId="212A3001" w14:textId="77777777" w:rsidR="000D27A8" w:rsidRPr="000D27A8" w:rsidRDefault="000D27A8" w:rsidP="000D1F0D">
      <w:pPr>
        <w:pStyle w:val="NormalWeb"/>
        <w:spacing w:before="0" w:beforeAutospacing="0" w:after="0" w:afterAutospacing="0"/>
        <w:jc w:val="both"/>
        <w:rPr>
          <w:rFonts w:ascii="Arial" w:hAnsi="Arial" w:cs="Arial"/>
          <w:iCs/>
          <w:lang w:val="mn-MN"/>
        </w:rPr>
      </w:pPr>
    </w:p>
    <w:p w14:paraId="5B3D7981" w14:textId="77777777" w:rsidR="000D27A8" w:rsidRPr="00097A34" w:rsidRDefault="000D27A8" w:rsidP="000D27A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90C0227"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4CBB61D1" w14:textId="77777777" w:rsidR="000D1F0D" w:rsidRPr="000D1F0D" w:rsidRDefault="000D1F0D" w:rsidP="000D1F0D">
      <w:pPr>
        <w:pStyle w:val="NormalWeb"/>
        <w:spacing w:before="0" w:beforeAutospacing="0" w:after="0" w:afterAutospacing="0"/>
        <w:jc w:val="both"/>
        <w:rPr>
          <w:rFonts w:ascii="Arial" w:hAnsi="Arial" w:cs="Arial"/>
          <w:iCs/>
        </w:rPr>
      </w:pPr>
      <w:r w:rsidRPr="000D1F0D">
        <w:rPr>
          <w:rFonts w:ascii="Arial" w:hAnsi="Arial" w:cs="Arial"/>
          <w:iCs/>
          <w:lang w:val="mn-MN"/>
        </w:rPr>
        <w:tab/>
      </w:r>
      <w:r w:rsidRPr="000D1F0D">
        <w:rPr>
          <w:rFonts w:ascii="Arial" w:hAnsi="Arial" w:cs="Arial"/>
          <w:b/>
          <w:bCs/>
          <w:iCs/>
          <w:lang w:val="mn-MN"/>
        </w:rPr>
        <w:t>4.</w:t>
      </w:r>
      <w:r w:rsidRPr="000D1F0D">
        <w:rPr>
          <w:rFonts w:ascii="Arial" w:hAnsi="Arial" w:cs="Arial"/>
          <w:iCs/>
          <w:lang w:val="mn-MN"/>
        </w:rPr>
        <w:t xml:space="preserve">Төслийн “ХОЁРДУГААР БҮЛЭГ” </w:t>
      </w:r>
      <w:r w:rsidRPr="000D1F0D">
        <w:rPr>
          <w:rFonts w:ascii="Arial" w:hAnsi="Arial" w:cs="Arial"/>
          <w:iCs/>
        </w:rPr>
        <w:t>гэснийг “ДӨРӨВДҮГЭЭР БҮЛЭГ” гэж өөрчилж, мөн зүйлийн 3 дахь хэсгийг доор дурдсанаар өөрчлөн найруулж, мөн зүйлд доор дурдсан агуулгатай 5 дахь хэсэг нэмэх:</w:t>
      </w:r>
    </w:p>
    <w:p w14:paraId="4BA46BFD" w14:textId="77777777" w:rsidR="000D1F0D" w:rsidRPr="000D1F0D" w:rsidRDefault="000D1F0D" w:rsidP="000D1F0D">
      <w:pPr>
        <w:ind w:firstLine="720"/>
        <w:jc w:val="both"/>
        <w:rPr>
          <w:rFonts w:ascii="Arial" w:hAnsi="Arial" w:cs="Arial"/>
          <w:b/>
          <w:bCs/>
          <w:u w:val="single"/>
          <w:lang w:val="mn-MN"/>
        </w:rPr>
      </w:pPr>
    </w:p>
    <w:p w14:paraId="7DCF934F" w14:textId="77777777" w:rsidR="000D1F0D" w:rsidRPr="000D1F0D" w:rsidRDefault="000D1F0D" w:rsidP="000D1F0D">
      <w:pPr>
        <w:ind w:firstLine="720"/>
        <w:jc w:val="both"/>
        <w:rPr>
          <w:rFonts w:ascii="Arial" w:hAnsi="Arial" w:cs="Arial"/>
          <w:lang w:val="mn-MN"/>
        </w:rPr>
      </w:pPr>
      <w:r w:rsidRPr="000D1F0D">
        <w:rPr>
          <w:rFonts w:ascii="Arial" w:hAnsi="Arial" w:cs="Arial"/>
          <w:lang w:val="en-US"/>
        </w:rPr>
        <w:t>“</w:t>
      </w:r>
      <w:r w:rsidRPr="000D1F0D">
        <w:rPr>
          <w:rFonts w:ascii="Arial" w:hAnsi="Arial" w:cs="Arial"/>
          <w:lang w:val="mn-MN"/>
        </w:rPr>
        <w:t xml:space="preserve">3.Засгийн газрын гишүүн бүр эрхлэх асуудлын хүрээнд хүүхэд хамгааллын бодлого баталж, хэрэгжилтэд хяналт тавьж ажиллана. </w:t>
      </w:r>
    </w:p>
    <w:p w14:paraId="1F534C11" w14:textId="77777777" w:rsidR="000D1F0D" w:rsidRPr="000D1F0D" w:rsidRDefault="000D1F0D" w:rsidP="000D1F0D">
      <w:pPr>
        <w:pStyle w:val="NormalWeb"/>
        <w:spacing w:before="0" w:beforeAutospacing="0" w:after="0" w:afterAutospacing="0"/>
        <w:jc w:val="both"/>
        <w:rPr>
          <w:rFonts w:ascii="Arial" w:hAnsi="Arial" w:cs="Arial"/>
          <w:iCs/>
        </w:rPr>
      </w:pPr>
    </w:p>
    <w:p w14:paraId="5999E025" w14:textId="77777777" w:rsidR="000D1F0D" w:rsidRPr="000D1F0D" w:rsidRDefault="000D1F0D" w:rsidP="000D1F0D">
      <w:pPr>
        <w:ind w:firstLine="720"/>
        <w:jc w:val="both"/>
        <w:rPr>
          <w:rFonts w:ascii="Arial" w:hAnsi="Arial" w:cs="Arial"/>
          <w:lang w:val="mn-MN"/>
        </w:rPr>
      </w:pPr>
      <w:r w:rsidRPr="000D1F0D">
        <w:rPr>
          <w:rFonts w:ascii="Arial" w:hAnsi="Arial" w:cs="Arial"/>
          <w:iCs/>
        </w:rPr>
        <w:t xml:space="preserve"> </w:t>
      </w:r>
      <w:r w:rsidRPr="000D1F0D">
        <w:rPr>
          <w:rFonts w:ascii="Arial" w:hAnsi="Arial" w:cs="Arial"/>
          <w:lang w:val="mn-MN"/>
        </w:rPr>
        <w:t xml:space="preserve">5.Хүүхдийн эсрэг болон хүний бэлгийн эрх чөлөө, халдашгүй байдлын эсрэг гэмт хэрэг үйлдэж эрүүгийн хариуцлага хүлээсэн хүнийг хүүхдийн эрх, хүүхэд </w:t>
      </w:r>
      <w:r w:rsidRPr="000D1F0D">
        <w:rPr>
          <w:rFonts w:ascii="Arial" w:hAnsi="Arial" w:cs="Arial"/>
          <w:lang w:val="mn-MN"/>
        </w:rPr>
        <w:lastRenderedPageBreak/>
        <w:t>хамгааллын үйлчилгээ үзүүлдэг байгууллагад ажиллуулах, хүүхэдтэй холбоотой ажил, үүрэг гүйцэтгүүлэхийг хориглоно.”</w:t>
      </w:r>
    </w:p>
    <w:p w14:paraId="57278892" w14:textId="77777777" w:rsidR="000D27A8" w:rsidRPr="00097A34" w:rsidRDefault="000D27A8" w:rsidP="000D27A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7F38DF94" w14:textId="77777777" w:rsidR="000D1F0D" w:rsidRPr="000D1F0D" w:rsidRDefault="000D1F0D" w:rsidP="000D1F0D">
      <w:pPr>
        <w:ind w:firstLine="720"/>
        <w:jc w:val="both"/>
        <w:rPr>
          <w:rFonts w:ascii="Arial" w:hAnsi="Arial" w:cs="Arial"/>
          <w:lang w:val="mn-MN"/>
        </w:rPr>
      </w:pPr>
    </w:p>
    <w:p w14:paraId="43E61F6F" w14:textId="32E2AE89" w:rsidR="000D1F0D" w:rsidRDefault="000D1F0D" w:rsidP="000D1F0D">
      <w:pPr>
        <w:ind w:firstLine="720"/>
        <w:jc w:val="both"/>
        <w:rPr>
          <w:rFonts w:ascii="Arial" w:hAnsi="Arial" w:cs="Arial"/>
          <w:lang w:val="mn-MN"/>
        </w:rPr>
      </w:pPr>
      <w:r w:rsidRPr="000D1F0D">
        <w:rPr>
          <w:rFonts w:ascii="Arial" w:hAnsi="Arial" w:cs="Arial"/>
          <w:b/>
          <w:bCs/>
          <w:lang w:val="mn-MN"/>
        </w:rPr>
        <w:t>5.</w:t>
      </w:r>
      <w:r w:rsidRPr="000D1F0D">
        <w:rPr>
          <w:rFonts w:ascii="Arial" w:hAnsi="Arial" w:cs="Arial"/>
          <w:lang w:val="mn-MN"/>
        </w:rPr>
        <w:t>Төслийн 2.4 дүгээр зүйлийн 1.3 дахь заалтыг хасаж, мөн зүйлийн 1.4 дэх заалтын “этгээдийг” гэснийг “этгээдэд тавигдах шаардлага,” гэж өөрчлөх.</w:t>
      </w:r>
    </w:p>
    <w:p w14:paraId="3D4E79F0" w14:textId="77777777" w:rsidR="000D27A8" w:rsidRPr="000D1F0D" w:rsidRDefault="000D27A8" w:rsidP="000D1F0D">
      <w:pPr>
        <w:ind w:firstLine="720"/>
        <w:jc w:val="both"/>
        <w:rPr>
          <w:rFonts w:ascii="Arial" w:hAnsi="Arial" w:cs="Arial"/>
          <w:lang w:val="mn-MN"/>
        </w:rPr>
      </w:pPr>
    </w:p>
    <w:p w14:paraId="22AF1C70" w14:textId="77777777" w:rsidR="000D27A8" w:rsidRPr="00097A34" w:rsidRDefault="000D27A8" w:rsidP="000D27A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E50CA1A" w14:textId="77777777" w:rsidR="000D1F0D" w:rsidRPr="000D1F0D" w:rsidRDefault="000D1F0D" w:rsidP="000D1F0D">
      <w:pPr>
        <w:pStyle w:val="NormalWeb"/>
        <w:spacing w:before="0" w:beforeAutospacing="0" w:after="0" w:afterAutospacing="0"/>
        <w:jc w:val="both"/>
        <w:rPr>
          <w:rFonts w:ascii="Arial" w:hAnsi="Arial" w:cs="Arial"/>
          <w:iCs/>
        </w:rPr>
      </w:pPr>
    </w:p>
    <w:p w14:paraId="2C662D0D" w14:textId="53B2EE3C" w:rsidR="000D1F0D" w:rsidRPr="000D1F0D" w:rsidRDefault="000D1F0D" w:rsidP="000D1F0D">
      <w:pPr>
        <w:pStyle w:val="NormalWeb"/>
        <w:spacing w:before="0" w:beforeAutospacing="0" w:after="0" w:afterAutospacing="0"/>
        <w:jc w:val="both"/>
        <w:rPr>
          <w:rFonts w:ascii="Arial" w:hAnsi="Arial" w:cs="Arial"/>
          <w:iCs/>
        </w:rPr>
      </w:pPr>
      <w:r w:rsidRPr="000D1F0D">
        <w:rPr>
          <w:rFonts w:ascii="Arial" w:hAnsi="Arial" w:cs="Arial"/>
          <w:iCs/>
        </w:rPr>
        <w:tab/>
      </w:r>
      <w:r w:rsidRPr="000D1F0D">
        <w:rPr>
          <w:rFonts w:ascii="Arial" w:hAnsi="Arial" w:cs="Arial"/>
          <w:b/>
          <w:bCs/>
          <w:iCs/>
        </w:rPr>
        <w:t>6.</w:t>
      </w:r>
      <w:r w:rsidRPr="000D1F0D">
        <w:rPr>
          <w:rFonts w:ascii="Arial" w:hAnsi="Arial" w:cs="Arial"/>
          <w:iCs/>
        </w:rPr>
        <w:t>Төслийн 2.6 дугаар зүйл</w:t>
      </w:r>
      <w:r w:rsidR="00251C1F">
        <w:rPr>
          <w:rFonts w:ascii="Arial" w:hAnsi="Arial" w:cs="Arial"/>
          <w:iCs/>
        </w:rPr>
        <w:t xml:space="preserve">ийн 1.6 дахь заалтын “судалгаа хөтөлж,” гэсний дараа “хүүхэд хамгааллын нэгдсэн” гэж нэмж, мөн зүйлд </w:t>
      </w:r>
      <w:r w:rsidRPr="000D1F0D">
        <w:rPr>
          <w:rFonts w:ascii="Arial" w:hAnsi="Arial" w:cs="Arial"/>
          <w:iCs/>
        </w:rPr>
        <w:t>доор дурдсан агуулгатай 5 дахь хэсэг нэмэх:</w:t>
      </w:r>
    </w:p>
    <w:p w14:paraId="66DB0AE3" w14:textId="77777777" w:rsidR="000D1F0D" w:rsidRPr="000D1F0D" w:rsidRDefault="000D1F0D" w:rsidP="000D1F0D">
      <w:pPr>
        <w:pStyle w:val="NormalWeb"/>
        <w:spacing w:before="0" w:beforeAutospacing="0" w:after="0" w:afterAutospacing="0"/>
        <w:jc w:val="both"/>
        <w:rPr>
          <w:rFonts w:ascii="Arial" w:hAnsi="Arial" w:cs="Arial"/>
          <w:iCs/>
        </w:rPr>
      </w:pPr>
    </w:p>
    <w:p w14:paraId="7C3D8505"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en-US"/>
        </w:rPr>
        <w:t>“</w:t>
      </w:r>
      <w:r w:rsidRPr="000D1F0D">
        <w:rPr>
          <w:rFonts w:ascii="Arial" w:hAnsi="Arial" w:cs="Arial"/>
          <w:bCs/>
          <w:lang w:val="mn-MN"/>
        </w:rPr>
        <w:t>5.Хүүхэд, гэр бүлийн хөгжлийн асуудал хариуцсан орон нутгийн байгууллагын дарга Төрийн албаны тухай хуульд заасан нийтлэг шаардлагаас гадна хүүхэд, гэр бүлийн хөгжлийн асуудал хариуцсан төрийн байгууллагад 4-өөс доошгүй жил, үүнээс хүүхэд, гэр бүлийн нийгмийн ажилтнаар хоёроос доошгүй жил ажилласан байна.”</w:t>
      </w:r>
    </w:p>
    <w:p w14:paraId="06A8C090" w14:textId="77777777" w:rsidR="000D27A8" w:rsidRPr="00097A34" w:rsidRDefault="000D27A8" w:rsidP="000D27A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5F2519DC" w14:textId="77777777" w:rsidR="000D1F0D" w:rsidRPr="000D1F0D" w:rsidRDefault="000D1F0D" w:rsidP="000D1F0D">
      <w:pPr>
        <w:pStyle w:val="NormalWeb"/>
        <w:spacing w:before="0" w:beforeAutospacing="0" w:after="0" w:afterAutospacing="0"/>
        <w:jc w:val="both"/>
        <w:rPr>
          <w:rFonts w:ascii="Arial" w:hAnsi="Arial" w:cs="Arial"/>
          <w:iCs/>
        </w:rPr>
      </w:pPr>
    </w:p>
    <w:p w14:paraId="2D5DEF4E" w14:textId="23B76D51" w:rsidR="000D1F0D" w:rsidRPr="000D1F0D" w:rsidRDefault="000D1F0D" w:rsidP="000D1F0D">
      <w:pPr>
        <w:pStyle w:val="NormalWeb"/>
        <w:spacing w:before="0" w:beforeAutospacing="0" w:after="0" w:afterAutospacing="0"/>
        <w:jc w:val="both"/>
        <w:rPr>
          <w:rFonts w:ascii="Arial" w:hAnsi="Arial" w:cs="Arial"/>
        </w:rPr>
      </w:pPr>
      <w:r w:rsidRPr="000D1F0D">
        <w:rPr>
          <w:rFonts w:ascii="Arial" w:hAnsi="Arial" w:cs="Arial"/>
          <w:iCs/>
          <w:lang w:val="mn-MN"/>
        </w:rPr>
        <w:tab/>
      </w:r>
      <w:r w:rsidRPr="000D1F0D">
        <w:rPr>
          <w:rFonts w:ascii="Arial" w:hAnsi="Arial" w:cs="Arial"/>
          <w:b/>
          <w:bCs/>
          <w:iCs/>
          <w:lang w:val="mn-MN"/>
        </w:rPr>
        <w:t>7.</w:t>
      </w:r>
      <w:r w:rsidRPr="000D1F0D">
        <w:rPr>
          <w:rFonts w:ascii="Arial" w:hAnsi="Arial" w:cs="Arial"/>
          <w:iCs/>
          <w:lang w:val="mn-MN"/>
        </w:rPr>
        <w:t>Төслийн 2.7 дугаар зүйлийн 1 дэх хэсгийн</w:t>
      </w:r>
      <w:r w:rsidRPr="000D1F0D">
        <w:rPr>
          <w:rFonts w:ascii="Arial" w:hAnsi="Arial" w:cs="Arial"/>
          <w:lang w:val="mn-MN"/>
        </w:rPr>
        <w:t xml:space="preserve"> “мэргэжлээр дээд боловсролтой,” гэснийг “, эсхүл боловсрол, нийгмийн ухааны чиглэлээр дээд боловсрол эзэмшиж” гэж өөрчилж,</w:t>
      </w:r>
      <w:r w:rsidR="00251C1F">
        <w:rPr>
          <w:rFonts w:ascii="Arial" w:hAnsi="Arial" w:cs="Arial"/>
          <w:lang w:val="mn-MN"/>
        </w:rPr>
        <w:t xml:space="preserve"> мөн зүйлийн 2.3 дахь заалтын “үнэлгээ хийх,” гэсний дараа “дүгнэлт гаргах,” гэж</w:t>
      </w:r>
      <w:r w:rsidR="0011778B">
        <w:rPr>
          <w:rFonts w:ascii="Arial" w:hAnsi="Arial" w:cs="Arial"/>
          <w:lang w:val="mn-MN"/>
        </w:rPr>
        <w:t xml:space="preserve">, мөн зүйлийн “кейс” гэсний өмнө “тохиолдол” гэж тус тус </w:t>
      </w:r>
      <w:r w:rsidR="00251C1F">
        <w:rPr>
          <w:rFonts w:ascii="Arial" w:hAnsi="Arial" w:cs="Arial"/>
          <w:lang w:val="mn-MN"/>
        </w:rPr>
        <w:t xml:space="preserve">нэмж, </w:t>
      </w:r>
      <w:r w:rsidRPr="000D1F0D">
        <w:rPr>
          <w:rFonts w:ascii="Arial" w:hAnsi="Arial" w:cs="Arial"/>
          <w:lang w:val="mn-MN"/>
        </w:rPr>
        <w:t>мөн зүйлд доор дурдсан агуулгатай 2.9 дэх заалт нэмэх</w:t>
      </w:r>
      <w:r w:rsidRPr="000D1F0D">
        <w:rPr>
          <w:rFonts w:ascii="Arial" w:hAnsi="Arial" w:cs="Arial"/>
        </w:rPr>
        <w:t>:</w:t>
      </w:r>
    </w:p>
    <w:p w14:paraId="07B249C6" w14:textId="77777777" w:rsidR="000D1F0D" w:rsidRPr="000D1F0D" w:rsidRDefault="000D1F0D" w:rsidP="000D1F0D">
      <w:pPr>
        <w:pStyle w:val="NormalWeb"/>
        <w:spacing w:before="0" w:beforeAutospacing="0" w:after="0" w:afterAutospacing="0"/>
        <w:jc w:val="both"/>
        <w:rPr>
          <w:rFonts w:ascii="Arial" w:hAnsi="Arial" w:cs="Arial"/>
          <w:bCs/>
        </w:rPr>
      </w:pPr>
    </w:p>
    <w:p w14:paraId="5DC4DA83" w14:textId="77777777" w:rsidR="000D1F0D" w:rsidRPr="000D1F0D" w:rsidRDefault="000D1F0D" w:rsidP="000D1F0D">
      <w:pPr>
        <w:ind w:firstLine="1440"/>
        <w:jc w:val="both"/>
        <w:rPr>
          <w:rFonts w:ascii="Arial" w:eastAsia="Times New Roman" w:hAnsi="Arial" w:cs="Arial"/>
          <w:bCs/>
        </w:rPr>
      </w:pPr>
      <w:r w:rsidRPr="000D1F0D">
        <w:rPr>
          <w:rFonts w:ascii="Arial" w:hAnsi="Arial" w:cs="Arial"/>
          <w:bCs/>
          <w:lang w:val="mn-MN"/>
        </w:rPr>
        <w:t>“2.9.Эрүүгийн хэрэг хянан шийдвэрлэх тухай хууль, Зөрчил шалган шийдвэрлэх тухай хуульд заасны дагуу хүүхдийн хууль ёсны төлөөлөгчөөр оролцох</w:t>
      </w:r>
      <w:r w:rsidRPr="000D1F0D">
        <w:rPr>
          <w:rFonts w:ascii="Arial" w:hAnsi="Arial" w:cs="Arial"/>
          <w:bCs/>
        </w:rPr>
        <w:t>;”</w:t>
      </w:r>
    </w:p>
    <w:p w14:paraId="12EFF5A9" w14:textId="77777777" w:rsidR="000D27A8" w:rsidRPr="00097A34" w:rsidRDefault="000D27A8" w:rsidP="000D27A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3FFCC86" w14:textId="77777777" w:rsidR="000D1F0D" w:rsidRPr="000D1F0D" w:rsidRDefault="000D1F0D" w:rsidP="000D1F0D">
      <w:pPr>
        <w:pStyle w:val="NormalWeb"/>
        <w:spacing w:before="0" w:beforeAutospacing="0" w:after="0" w:afterAutospacing="0"/>
        <w:jc w:val="both"/>
        <w:rPr>
          <w:rFonts w:ascii="Arial" w:hAnsi="Arial" w:cs="Arial"/>
        </w:rPr>
      </w:pPr>
    </w:p>
    <w:p w14:paraId="675610F6" w14:textId="77777777" w:rsidR="000D1F0D" w:rsidRPr="000D1F0D" w:rsidRDefault="000D1F0D" w:rsidP="000D1F0D">
      <w:pPr>
        <w:pStyle w:val="NormalWeb"/>
        <w:spacing w:before="0" w:beforeAutospacing="0" w:after="0" w:afterAutospacing="0"/>
        <w:jc w:val="both"/>
        <w:rPr>
          <w:rFonts w:ascii="Arial" w:hAnsi="Arial" w:cs="Arial"/>
          <w:iCs/>
        </w:rPr>
      </w:pPr>
      <w:r w:rsidRPr="000D1F0D">
        <w:rPr>
          <w:rFonts w:ascii="Arial" w:hAnsi="Arial" w:cs="Arial"/>
          <w:iCs/>
          <w:lang w:val="mn-MN"/>
        </w:rPr>
        <w:t xml:space="preserve"> </w:t>
      </w:r>
      <w:r w:rsidRPr="000D1F0D">
        <w:rPr>
          <w:rFonts w:ascii="Arial" w:hAnsi="Arial" w:cs="Arial"/>
          <w:iCs/>
          <w:lang w:val="mn-MN"/>
        </w:rPr>
        <w:tab/>
      </w:r>
      <w:r w:rsidRPr="000D1F0D">
        <w:rPr>
          <w:rFonts w:ascii="Arial" w:hAnsi="Arial" w:cs="Arial"/>
          <w:b/>
          <w:bCs/>
          <w:iCs/>
          <w:lang w:val="mn-MN"/>
        </w:rPr>
        <w:t>8.</w:t>
      </w:r>
      <w:r w:rsidRPr="000D1F0D">
        <w:rPr>
          <w:rFonts w:ascii="Arial" w:hAnsi="Arial" w:cs="Arial"/>
          <w:iCs/>
          <w:lang w:val="mn-MN"/>
        </w:rPr>
        <w:t>Төслийн 2.7 дугаар зүйлийн 6, 7 дахь хэсгийг доор дурдсанаар өөрчлөн найруулж, 6 дахь хэсэг болго</w:t>
      </w:r>
      <w:r w:rsidRPr="000D1F0D">
        <w:rPr>
          <w:rFonts w:ascii="Arial" w:hAnsi="Arial" w:cs="Arial"/>
          <w:iCs/>
        </w:rPr>
        <w:t xml:space="preserve">н өөрчилж, </w:t>
      </w:r>
      <w:r w:rsidRPr="000D1F0D">
        <w:rPr>
          <w:rFonts w:ascii="Arial" w:hAnsi="Arial" w:cs="Arial"/>
          <w:iCs/>
          <w:lang w:val="mn-MN"/>
        </w:rPr>
        <w:t>мөн зүйлд доор дурдсан агуулгатай 8 дахь хэсэг нэмэх</w:t>
      </w:r>
      <w:r w:rsidRPr="000D1F0D">
        <w:rPr>
          <w:rFonts w:ascii="Arial" w:hAnsi="Arial" w:cs="Arial"/>
          <w:iCs/>
        </w:rPr>
        <w:t>:</w:t>
      </w:r>
    </w:p>
    <w:p w14:paraId="6BD596DD" w14:textId="77777777" w:rsidR="000D1F0D" w:rsidRPr="000D1F0D" w:rsidRDefault="000D1F0D" w:rsidP="000D1F0D">
      <w:pPr>
        <w:pStyle w:val="NormalWeb"/>
        <w:spacing w:before="0" w:beforeAutospacing="0" w:after="0" w:afterAutospacing="0"/>
        <w:jc w:val="both"/>
        <w:rPr>
          <w:rFonts w:ascii="Arial" w:hAnsi="Arial" w:cs="Arial"/>
          <w:iCs/>
        </w:rPr>
      </w:pPr>
    </w:p>
    <w:p w14:paraId="7C0992E5" w14:textId="77777777" w:rsidR="000D1F0D" w:rsidRPr="000D1F0D" w:rsidRDefault="000D1F0D" w:rsidP="000D1F0D">
      <w:pPr>
        <w:ind w:firstLine="720"/>
        <w:jc w:val="both"/>
        <w:rPr>
          <w:rFonts w:ascii="Arial" w:hAnsi="Arial" w:cs="Arial"/>
          <w:lang w:val="mn-MN"/>
        </w:rPr>
      </w:pPr>
      <w:r w:rsidRPr="000D1F0D">
        <w:rPr>
          <w:rFonts w:ascii="Arial" w:hAnsi="Arial" w:cs="Arial"/>
          <w:iCs/>
          <w:lang w:val="mn-MN"/>
        </w:rPr>
        <w:t xml:space="preserve"> </w:t>
      </w:r>
      <w:r w:rsidRPr="000D1F0D">
        <w:rPr>
          <w:rFonts w:ascii="Arial" w:hAnsi="Arial" w:cs="Arial"/>
          <w:iCs/>
          <w:lang w:val="en-US"/>
        </w:rPr>
        <w:t>“</w:t>
      </w:r>
      <w:r w:rsidRPr="000D1F0D">
        <w:rPr>
          <w:rFonts w:ascii="Arial" w:hAnsi="Arial" w:cs="Arial"/>
          <w:lang w:val="mn-MN"/>
        </w:rPr>
        <w:t>6.Сум, хорооны 3000 хүртэлх хүн амд нэг хүүхэд, гэр бүлийн нийгмийн ажилтан байхаар тооцож сум, хороо бүрд ажиллуулна.”</w:t>
      </w:r>
    </w:p>
    <w:p w14:paraId="165549B7" w14:textId="77777777" w:rsidR="000D1F0D" w:rsidRPr="000D1F0D" w:rsidRDefault="000D1F0D" w:rsidP="000D1F0D">
      <w:pPr>
        <w:ind w:firstLine="720"/>
        <w:jc w:val="both"/>
        <w:rPr>
          <w:rFonts w:ascii="Arial" w:hAnsi="Arial" w:cs="Arial"/>
          <w:lang w:val="mn-MN"/>
        </w:rPr>
      </w:pPr>
    </w:p>
    <w:p w14:paraId="60F9A1F5" w14:textId="77777777" w:rsidR="000D1F0D" w:rsidRPr="000D1F0D" w:rsidRDefault="000D1F0D" w:rsidP="000D1F0D">
      <w:pPr>
        <w:ind w:firstLine="720"/>
        <w:jc w:val="both"/>
        <w:rPr>
          <w:rFonts w:ascii="Arial" w:hAnsi="Arial" w:cs="Arial"/>
          <w:lang w:val="mn-MN"/>
        </w:rPr>
      </w:pPr>
      <w:r w:rsidRPr="000D1F0D">
        <w:rPr>
          <w:rFonts w:ascii="Arial" w:hAnsi="Arial" w:cs="Arial"/>
          <w:bCs/>
          <w:lang w:val="mn-MN"/>
        </w:rPr>
        <w:t>8.Хүүхэд, гэр бүлийн нийгмийн ажилтнаар ажилласан эхний тав дахь жил болон дараагийн гурав дахь жил тутамд нэг удаа зургаан сарын үндсэн цалинтай нь тэнцэх хэмжээний мөнгөн тэтгэмжийг улсын төсвөөс олгоно.”</w:t>
      </w:r>
    </w:p>
    <w:p w14:paraId="1AB0015B" w14:textId="77777777" w:rsidR="000D27A8" w:rsidRPr="00097A34" w:rsidRDefault="000D27A8" w:rsidP="000D27A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3C721D9"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696A669C" w14:textId="77777777" w:rsidR="000D1F0D" w:rsidRPr="000D1F0D" w:rsidRDefault="000D1F0D" w:rsidP="000D1F0D">
      <w:pPr>
        <w:pStyle w:val="NormalWeb"/>
        <w:spacing w:before="0" w:beforeAutospacing="0" w:after="0" w:afterAutospacing="0"/>
        <w:jc w:val="both"/>
        <w:rPr>
          <w:rFonts w:ascii="Arial" w:hAnsi="Arial" w:cs="Arial"/>
          <w:iCs/>
        </w:rPr>
      </w:pPr>
      <w:r w:rsidRPr="000D1F0D">
        <w:rPr>
          <w:rFonts w:ascii="Arial" w:hAnsi="Arial" w:cs="Arial"/>
          <w:iCs/>
          <w:lang w:val="mn-MN"/>
        </w:rPr>
        <w:tab/>
      </w:r>
      <w:r w:rsidRPr="000D1F0D">
        <w:rPr>
          <w:rFonts w:ascii="Arial" w:hAnsi="Arial" w:cs="Arial"/>
          <w:b/>
          <w:bCs/>
          <w:iCs/>
          <w:lang w:val="mn-MN"/>
        </w:rPr>
        <w:t>9.</w:t>
      </w:r>
      <w:r w:rsidRPr="000D1F0D">
        <w:rPr>
          <w:rFonts w:ascii="Arial" w:hAnsi="Arial" w:cs="Arial"/>
          <w:iCs/>
          <w:lang w:val="mn-MN"/>
        </w:rPr>
        <w:t>Төслийн 2.8 дугаар зүйлийн 1, 2 дахь хэсгийг доор дурдсанаар өөрчлөн найруулах</w:t>
      </w:r>
      <w:r w:rsidRPr="000D1F0D">
        <w:rPr>
          <w:rFonts w:ascii="Arial" w:hAnsi="Arial" w:cs="Arial"/>
          <w:iCs/>
        </w:rPr>
        <w:t>:</w:t>
      </w:r>
    </w:p>
    <w:p w14:paraId="31EF5447" w14:textId="77777777" w:rsidR="000D1F0D" w:rsidRPr="000D1F0D" w:rsidRDefault="000D1F0D" w:rsidP="000D1F0D">
      <w:pPr>
        <w:pStyle w:val="NormalWeb"/>
        <w:spacing w:before="0" w:beforeAutospacing="0" w:after="0" w:afterAutospacing="0"/>
        <w:jc w:val="both"/>
        <w:rPr>
          <w:rFonts w:ascii="Arial" w:hAnsi="Arial" w:cs="Arial"/>
          <w:iCs/>
        </w:rPr>
      </w:pPr>
    </w:p>
    <w:p w14:paraId="4580E6F5"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en-US"/>
        </w:rPr>
        <w:t>“</w:t>
      </w:r>
      <w:r w:rsidRPr="000D1F0D">
        <w:rPr>
          <w:rFonts w:ascii="Arial" w:hAnsi="Arial" w:cs="Arial"/>
          <w:bCs/>
          <w:lang w:val="mn-MN"/>
        </w:rPr>
        <w:t>1.Монгол Улсын хэмжээнд Хүүхдийн төлөө үндэсний зөвлөл, орон нутагт хүүхдийн төлөө зөвлөл нь хүүхэд хамгааллын бодлогын хэрэгжилтэд хяналт тавина.</w:t>
      </w:r>
    </w:p>
    <w:p w14:paraId="7D29238F"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2E462DFF" w14:textId="77777777" w:rsidR="000D1F0D" w:rsidRPr="000D1F0D" w:rsidRDefault="000D1F0D" w:rsidP="000D1F0D">
      <w:pPr>
        <w:ind w:firstLine="709"/>
        <w:jc w:val="both"/>
        <w:rPr>
          <w:rFonts w:ascii="Arial" w:hAnsi="Arial" w:cs="Arial"/>
          <w:lang w:val="mn-MN"/>
        </w:rPr>
      </w:pPr>
      <w:r w:rsidRPr="000D1F0D">
        <w:rPr>
          <w:rFonts w:ascii="Arial" w:hAnsi="Arial" w:cs="Arial"/>
          <w:lang w:val="mn-MN"/>
        </w:rPr>
        <w:t xml:space="preserve">2.Хүүхдийн төлөө үндэсний болон орон нутгийн зөвлөл улирал тутам хуралдаж, хүүхэд хамгааллын талаар хийсэн ажлын тайланг хэлэлцэж, цаашид хэрэгжүүлэх арга хэмжээний талаар төрийн захиргааны төв болон нутгийн </w:t>
      </w:r>
      <w:r w:rsidRPr="000D1F0D">
        <w:rPr>
          <w:rFonts w:ascii="Arial" w:hAnsi="Arial" w:cs="Arial"/>
          <w:lang w:val="mn-MN"/>
        </w:rPr>
        <w:lastRenderedPageBreak/>
        <w:t>захиргааны байгууллага, нутгийн өөрөө удирдах байгууллага, холбогдох бусад хуулийн этгээдэд зөвлөмж өгч, хүүхэд хамгааллын  бодлого тодорхойлох, шийдвэр гаргахад талуудын оролцоог хангаж, санал, дүгнэлт гаргана.”</w:t>
      </w:r>
    </w:p>
    <w:p w14:paraId="127927C4" w14:textId="77777777" w:rsidR="00A04FF1" w:rsidRPr="00097A34" w:rsidRDefault="00A04FF1" w:rsidP="00A04FF1">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555F4BA7"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43E63277" w14:textId="77777777" w:rsidR="000D1F0D" w:rsidRPr="000D1F0D" w:rsidRDefault="000D1F0D" w:rsidP="000D1F0D">
      <w:pPr>
        <w:pStyle w:val="NormalWeb"/>
        <w:spacing w:before="0" w:beforeAutospacing="0" w:after="0" w:afterAutospacing="0"/>
        <w:jc w:val="both"/>
        <w:rPr>
          <w:rFonts w:ascii="Arial" w:hAnsi="Arial" w:cs="Arial"/>
          <w:iCs/>
        </w:rPr>
      </w:pPr>
      <w:r w:rsidRPr="000D1F0D">
        <w:rPr>
          <w:rFonts w:ascii="Arial" w:hAnsi="Arial" w:cs="Arial"/>
          <w:iCs/>
          <w:lang w:val="mn-MN"/>
        </w:rPr>
        <w:tab/>
      </w:r>
      <w:r w:rsidRPr="000D1F0D">
        <w:rPr>
          <w:rFonts w:ascii="Arial" w:hAnsi="Arial" w:cs="Arial"/>
          <w:b/>
          <w:bCs/>
          <w:iCs/>
          <w:lang w:val="mn-MN"/>
        </w:rPr>
        <w:t>10.</w:t>
      </w:r>
      <w:r w:rsidRPr="000D1F0D">
        <w:rPr>
          <w:rFonts w:ascii="Arial" w:hAnsi="Arial" w:cs="Arial"/>
          <w:iCs/>
          <w:lang w:val="mn-MN"/>
        </w:rPr>
        <w:t>Төслийн 2.10 дугаар зүйлийн 1.2 дахь заалтыг доор дурдсанаар өөрчлөн найруул</w:t>
      </w:r>
      <w:r w:rsidRPr="000D1F0D">
        <w:rPr>
          <w:rFonts w:ascii="Arial" w:hAnsi="Arial" w:cs="Arial"/>
          <w:iCs/>
        </w:rPr>
        <w:t>ж, мөн зүйлд доор дурдсан агуулгатай 2.2 дахь заалт нэмэх:</w:t>
      </w:r>
    </w:p>
    <w:p w14:paraId="712ACF2D" w14:textId="77777777" w:rsidR="000D1F0D" w:rsidRPr="000D1F0D" w:rsidRDefault="000D1F0D" w:rsidP="000D1F0D">
      <w:pPr>
        <w:ind w:firstLine="1440"/>
        <w:jc w:val="both"/>
        <w:rPr>
          <w:rFonts w:ascii="Arial" w:eastAsia="Times New Roman" w:hAnsi="Arial" w:cs="Arial"/>
          <w:lang w:val="mn-MN"/>
        </w:rPr>
      </w:pPr>
    </w:p>
    <w:p w14:paraId="125AEA49" w14:textId="77777777" w:rsidR="000D1F0D" w:rsidRPr="000D1F0D" w:rsidRDefault="000D1F0D" w:rsidP="000D1F0D">
      <w:pPr>
        <w:ind w:firstLine="1440"/>
        <w:jc w:val="both"/>
        <w:rPr>
          <w:rFonts w:ascii="Arial" w:eastAsia="Times New Roman" w:hAnsi="Arial" w:cs="Arial"/>
          <w:lang w:val="mn-MN"/>
        </w:rPr>
      </w:pPr>
      <w:r w:rsidRPr="000D1F0D">
        <w:rPr>
          <w:rFonts w:ascii="Arial" w:eastAsia="Times New Roman" w:hAnsi="Arial" w:cs="Arial"/>
          <w:lang w:val="mn-MN"/>
        </w:rPr>
        <w:t>“1.2.</w:t>
      </w:r>
      <w:r w:rsidRPr="000D1F0D">
        <w:rPr>
          <w:rFonts w:ascii="Arial" w:hAnsi="Arial" w:cs="Arial"/>
          <w:lang w:val="mn-MN"/>
        </w:rPr>
        <w:t xml:space="preserve">Төсвийн тухай хуулийн 8.5.1-д заасны дагуу тухайн шатны жилийн төсвийн төслийг иргэдийн Төлөөлөгчдийн Хуралд өргөн мэдүүлэхдээ </w:t>
      </w:r>
      <w:r w:rsidRPr="000D1F0D">
        <w:rPr>
          <w:rFonts w:ascii="Arial" w:eastAsia="Times New Roman" w:hAnsi="Arial" w:cs="Arial"/>
          <w:lang w:val="mn-MN"/>
        </w:rPr>
        <w:t>хүүхэд хамгааллын үйлчилгээ, хамтарсан баг болон хууль зүйн хорооны үйл ажиллагааны зардлыг тусгах;</w:t>
      </w:r>
    </w:p>
    <w:p w14:paraId="44DAAC97"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141BEDEE" w14:textId="77777777" w:rsidR="000D1F0D" w:rsidRPr="000D1F0D" w:rsidRDefault="000D1F0D" w:rsidP="000D1F0D">
      <w:pPr>
        <w:ind w:firstLine="1440"/>
        <w:jc w:val="both"/>
        <w:rPr>
          <w:rFonts w:ascii="Arial" w:hAnsi="Arial" w:cs="Arial"/>
          <w:lang w:val="en-US"/>
        </w:rPr>
      </w:pPr>
      <w:r w:rsidRPr="000D1F0D">
        <w:rPr>
          <w:rFonts w:ascii="Arial" w:hAnsi="Arial" w:cs="Arial"/>
          <w:lang w:val="mn-MN"/>
        </w:rPr>
        <w:t>2.2.Төсвийн тухай хуулийн 8.5.3-т заасны дагуу тухайн шатны жилийн төсвийн төслийг иргэдийн Төлөөлөгчдийн Хуралд өргөн мэдүүлэхдээ хүүхэд хамгааллын үйлчилгээ, хамтарсан баг болон хууль зүйн хорооны үйл ажиллагааны зардлыг тусгах;</w:t>
      </w:r>
      <w:r w:rsidRPr="000D1F0D">
        <w:rPr>
          <w:rFonts w:ascii="Arial" w:hAnsi="Arial" w:cs="Arial"/>
          <w:lang w:val="en-US"/>
        </w:rPr>
        <w:t>”</w:t>
      </w:r>
    </w:p>
    <w:p w14:paraId="4CF73729" w14:textId="77777777" w:rsidR="00A04FF1" w:rsidRPr="00097A34" w:rsidRDefault="00A04FF1" w:rsidP="00A04FF1">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0E838B78"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678A436C" w14:textId="77777777" w:rsidR="000D1F0D" w:rsidRPr="000D1F0D" w:rsidRDefault="000D1F0D" w:rsidP="000D1F0D">
      <w:pPr>
        <w:pStyle w:val="NormalWeb"/>
        <w:spacing w:before="0" w:beforeAutospacing="0" w:after="0" w:afterAutospacing="0"/>
        <w:jc w:val="both"/>
        <w:rPr>
          <w:rFonts w:ascii="Arial" w:hAnsi="Arial" w:cs="Arial"/>
          <w:iCs/>
        </w:rPr>
      </w:pPr>
      <w:r w:rsidRPr="000D1F0D">
        <w:rPr>
          <w:rFonts w:ascii="Arial" w:hAnsi="Arial" w:cs="Arial"/>
          <w:iCs/>
          <w:lang w:val="mn-MN"/>
        </w:rPr>
        <w:tab/>
      </w:r>
      <w:r w:rsidRPr="000D1F0D">
        <w:rPr>
          <w:rFonts w:ascii="Arial" w:hAnsi="Arial" w:cs="Arial"/>
          <w:b/>
          <w:bCs/>
          <w:iCs/>
          <w:lang w:val="mn-MN"/>
        </w:rPr>
        <w:t>11</w:t>
      </w:r>
      <w:r w:rsidRPr="000D1F0D">
        <w:rPr>
          <w:rFonts w:ascii="Arial" w:hAnsi="Arial" w:cs="Arial"/>
          <w:iCs/>
          <w:lang w:val="mn-MN"/>
        </w:rPr>
        <w:t>.Төслийн 2.11 дүгээр зүйлийн 4 дэх хэсгийн “байгуулж болно” гэснийг “байгуулна” гэж, мөн зүйлийн 6 дахь хэсгийн “</w:t>
      </w:r>
      <w:r w:rsidRPr="000D1F0D">
        <w:rPr>
          <w:rFonts w:ascii="Arial" w:hAnsi="Arial" w:cs="Arial"/>
          <w:lang w:val="mn-MN"/>
        </w:rPr>
        <w:t xml:space="preserve">Засаг даргын орлогч” гэснийг “тухайн аймаг, дүүргийн Засаг даргын ажлын албаны хуулийн асуудал хариуцсан нэгжийн дарга” гэж тус тус өөрчилж, 9 дэх хэсгийн “байгууллага,” гэсний дараа “сум дахь хууль зүйн хорооны нарийн бичгийн даргын үүргийг тухайн сумын хүүхэд, гэр бүлийн нийгмийн ажилтан” гэж нэмж, мөн зүйлийн </w:t>
      </w:r>
      <w:r w:rsidRPr="000D1F0D">
        <w:rPr>
          <w:rFonts w:ascii="Arial" w:hAnsi="Arial" w:cs="Arial"/>
          <w:shd w:val="clear" w:color="auto" w:fill="FFFFFF"/>
          <w:lang w:val="mn-MN"/>
        </w:rPr>
        <w:t xml:space="preserve">3 дахь хэсгийн “олон улсын байгууллагын төлөөлөл,” гэснийг, мөн зүйлийн 5 дахь хэсгийн “аймаг, дүүрэг,” гэснийг, </w:t>
      </w:r>
      <w:r w:rsidRPr="000D1F0D">
        <w:rPr>
          <w:rFonts w:ascii="Arial" w:hAnsi="Arial" w:cs="Arial"/>
          <w:lang w:val="mn-MN"/>
        </w:rPr>
        <w:t xml:space="preserve">10 дахь хэсгийг тус тус хасаж, мөн зүйлийн </w:t>
      </w:r>
      <w:r w:rsidRPr="000D1F0D">
        <w:rPr>
          <w:rFonts w:ascii="Arial" w:hAnsi="Arial" w:cs="Arial"/>
          <w:iCs/>
          <w:lang w:val="mn-MN"/>
        </w:rPr>
        <w:t>2 дахь хэсгийг доор дурдсанаар өөрчлөн найруулах</w:t>
      </w:r>
      <w:r w:rsidRPr="000D1F0D">
        <w:rPr>
          <w:rFonts w:ascii="Arial" w:hAnsi="Arial" w:cs="Arial"/>
          <w:iCs/>
        </w:rPr>
        <w:t>:</w:t>
      </w:r>
    </w:p>
    <w:p w14:paraId="3E49755A" w14:textId="77777777" w:rsidR="000D1F0D" w:rsidRPr="000D1F0D" w:rsidRDefault="000D1F0D" w:rsidP="000D1F0D">
      <w:pPr>
        <w:pStyle w:val="NormalWeb"/>
        <w:spacing w:before="0" w:beforeAutospacing="0" w:after="0" w:afterAutospacing="0"/>
        <w:jc w:val="both"/>
        <w:rPr>
          <w:rFonts w:ascii="Arial" w:hAnsi="Arial" w:cs="Arial"/>
          <w:iCs/>
        </w:rPr>
      </w:pPr>
    </w:p>
    <w:p w14:paraId="2327E5D9" w14:textId="77777777" w:rsidR="000D1F0D" w:rsidRPr="000D1F0D" w:rsidRDefault="000D1F0D" w:rsidP="000D1F0D">
      <w:pPr>
        <w:ind w:firstLine="720"/>
        <w:jc w:val="both"/>
        <w:rPr>
          <w:rFonts w:ascii="Arial" w:hAnsi="Arial" w:cs="Arial"/>
          <w:lang w:val="mn-MN"/>
        </w:rPr>
      </w:pPr>
      <w:r w:rsidRPr="000D1F0D">
        <w:rPr>
          <w:rFonts w:ascii="Arial" w:hAnsi="Arial" w:cs="Arial"/>
          <w:lang w:val="en-US"/>
        </w:rPr>
        <w:t>“</w:t>
      </w:r>
      <w:r w:rsidRPr="000D1F0D">
        <w:rPr>
          <w:rFonts w:ascii="Arial" w:hAnsi="Arial" w:cs="Arial"/>
          <w:lang w:val="mn-MN"/>
        </w:rPr>
        <w:t>2.Хууль зүйн хорооны бүрэлдэхүүн дараах байгууллагын удирдах албан тушаалтнаас бүрдэнэ:</w:t>
      </w:r>
    </w:p>
    <w:p w14:paraId="4CA97BBD" w14:textId="77777777" w:rsidR="000D1F0D" w:rsidRPr="000D1F0D" w:rsidRDefault="000D1F0D" w:rsidP="000D1F0D">
      <w:pPr>
        <w:ind w:firstLine="720"/>
        <w:jc w:val="both"/>
        <w:rPr>
          <w:rFonts w:ascii="Arial" w:hAnsi="Arial" w:cs="Arial"/>
          <w:lang w:val="mn-MN"/>
        </w:rPr>
      </w:pPr>
    </w:p>
    <w:p w14:paraId="1CFCED8F" w14:textId="77777777" w:rsidR="000D1F0D" w:rsidRPr="000D1F0D" w:rsidRDefault="000D1F0D" w:rsidP="000D1F0D">
      <w:pPr>
        <w:ind w:firstLine="720"/>
        <w:jc w:val="both"/>
        <w:rPr>
          <w:rFonts w:ascii="Arial" w:hAnsi="Arial" w:cs="Arial"/>
        </w:rPr>
      </w:pPr>
      <w:r w:rsidRPr="000D1F0D">
        <w:rPr>
          <w:rFonts w:ascii="Arial" w:hAnsi="Arial" w:cs="Arial"/>
          <w:lang w:val="mn-MN"/>
        </w:rPr>
        <w:tab/>
        <w:t>2.1.нутгийн өөрөө удирдах байгууллагын ажлын алба</w:t>
      </w:r>
      <w:r w:rsidRPr="000D1F0D">
        <w:rPr>
          <w:rFonts w:ascii="Arial" w:hAnsi="Arial" w:cs="Arial"/>
        </w:rPr>
        <w:t>;</w:t>
      </w:r>
    </w:p>
    <w:p w14:paraId="2E325001" w14:textId="77777777" w:rsidR="000D1F0D" w:rsidRPr="000D1F0D" w:rsidRDefault="000D1F0D" w:rsidP="00A04FF1">
      <w:pPr>
        <w:ind w:left="720" w:firstLine="720"/>
        <w:jc w:val="both"/>
        <w:rPr>
          <w:rFonts w:ascii="Arial" w:hAnsi="Arial" w:cs="Arial"/>
        </w:rPr>
      </w:pPr>
      <w:r w:rsidRPr="000D1F0D">
        <w:rPr>
          <w:rFonts w:ascii="Arial" w:hAnsi="Arial" w:cs="Arial"/>
          <w:lang w:val="mn-MN"/>
        </w:rPr>
        <w:t>2.2.аймаг, дүүргийн хүүхэд, гэр бүлийн хөгжлийн газар,</w:t>
      </w:r>
      <w:r w:rsidRPr="000D1F0D">
        <w:rPr>
          <w:rFonts w:ascii="Arial" w:hAnsi="Arial" w:cs="Arial"/>
        </w:rPr>
        <w:t xml:space="preserve"> хэлт</w:t>
      </w:r>
      <w:r w:rsidRPr="000D1F0D">
        <w:rPr>
          <w:rFonts w:ascii="Arial" w:hAnsi="Arial" w:cs="Arial"/>
          <w:lang w:val="mn-MN"/>
        </w:rPr>
        <w:t>э</w:t>
      </w:r>
      <w:r w:rsidRPr="000D1F0D">
        <w:rPr>
          <w:rFonts w:ascii="Arial" w:hAnsi="Arial" w:cs="Arial"/>
        </w:rPr>
        <w:t>с;</w:t>
      </w:r>
    </w:p>
    <w:p w14:paraId="5B341406" w14:textId="77777777" w:rsidR="000D1F0D" w:rsidRPr="000D1F0D" w:rsidRDefault="000D1F0D" w:rsidP="000D1F0D">
      <w:pPr>
        <w:ind w:firstLine="720"/>
        <w:jc w:val="both"/>
        <w:rPr>
          <w:rFonts w:ascii="Arial" w:hAnsi="Arial" w:cs="Arial"/>
        </w:rPr>
      </w:pPr>
      <w:r w:rsidRPr="000D1F0D">
        <w:rPr>
          <w:rFonts w:ascii="Arial" w:hAnsi="Arial" w:cs="Arial"/>
        </w:rPr>
        <w:tab/>
      </w:r>
      <w:r w:rsidRPr="000D1F0D">
        <w:rPr>
          <w:rFonts w:ascii="Arial" w:hAnsi="Arial" w:cs="Arial"/>
          <w:lang w:val="mn-MN"/>
        </w:rPr>
        <w:t>2.3.</w:t>
      </w:r>
      <w:r w:rsidRPr="000D1F0D">
        <w:rPr>
          <w:rFonts w:ascii="Arial" w:hAnsi="Arial" w:cs="Arial"/>
        </w:rPr>
        <w:t>аймаг, дүүргийн боловсролын газар, хэлтэс;</w:t>
      </w:r>
    </w:p>
    <w:p w14:paraId="77F105F7" w14:textId="77777777" w:rsidR="000D1F0D" w:rsidRPr="000D1F0D" w:rsidRDefault="000D1F0D" w:rsidP="000D1F0D">
      <w:pPr>
        <w:ind w:firstLine="720"/>
        <w:jc w:val="both"/>
        <w:rPr>
          <w:rFonts w:ascii="Arial" w:hAnsi="Arial" w:cs="Arial"/>
        </w:rPr>
      </w:pPr>
      <w:r w:rsidRPr="000D1F0D">
        <w:rPr>
          <w:rFonts w:ascii="Arial" w:hAnsi="Arial" w:cs="Arial"/>
        </w:rPr>
        <w:tab/>
      </w:r>
      <w:r w:rsidRPr="000D1F0D">
        <w:rPr>
          <w:rFonts w:ascii="Arial" w:hAnsi="Arial" w:cs="Arial"/>
          <w:lang w:val="mn-MN"/>
        </w:rPr>
        <w:t>2.4.аймгийн эрүүл мэндийн газар, дүүргийн нэгдсэн эмнэлэг, эрүүл мэндийн төв</w:t>
      </w:r>
      <w:r w:rsidRPr="000D1F0D">
        <w:rPr>
          <w:rFonts w:ascii="Arial" w:hAnsi="Arial" w:cs="Arial"/>
        </w:rPr>
        <w:t>;</w:t>
      </w:r>
    </w:p>
    <w:p w14:paraId="747EC21F" w14:textId="77777777" w:rsidR="000D1F0D" w:rsidRPr="000D1F0D" w:rsidRDefault="000D1F0D" w:rsidP="000D1F0D">
      <w:pPr>
        <w:ind w:firstLine="720"/>
        <w:jc w:val="both"/>
        <w:rPr>
          <w:rFonts w:ascii="Arial" w:hAnsi="Arial" w:cs="Arial"/>
        </w:rPr>
      </w:pPr>
    </w:p>
    <w:p w14:paraId="3DEA26F5" w14:textId="77777777" w:rsidR="000D1F0D" w:rsidRPr="000D1F0D" w:rsidRDefault="000D1F0D" w:rsidP="000D1F0D">
      <w:pPr>
        <w:ind w:firstLine="720"/>
        <w:jc w:val="both"/>
        <w:rPr>
          <w:rFonts w:ascii="Arial" w:hAnsi="Arial" w:cs="Arial"/>
        </w:rPr>
      </w:pPr>
      <w:r w:rsidRPr="000D1F0D">
        <w:rPr>
          <w:rFonts w:ascii="Arial" w:hAnsi="Arial" w:cs="Arial"/>
          <w:lang w:val="mn-MN"/>
        </w:rPr>
        <w:tab/>
        <w:t>2.5.аймаг, дүүргийн хөдөлмөр, нийгмийн халамжийн үйлчилгээний газар, хэлтэс</w:t>
      </w:r>
      <w:r w:rsidRPr="000D1F0D">
        <w:rPr>
          <w:rFonts w:ascii="Arial" w:hAnsi="Arial" w:cs="Arial"/>
        </w:rPr>
        <w:t>;</w:t>
      </w:r>
    </w:p>
    <w:p w14:paraId="5AE55D0B" w14:textId="77777777" w:rsidR="000D1F0D" w:rsidRPr="000D1F0D" w:rsidRDefault="000D1F0D" w:rsidP="000D1F0D">
      <w:pPr>
        <w:ind w:firstLine="720"/>
        <w:jc w:val="both"/>
        <w:rPr>
          <w:rFonts w:ascii="Arial" w:hAnsi="Arial" w:cs="Arial"/>
          <w:lang w:val="mn-MN"/>
        </w:rPr>
      </w:pPr>
    </w:p>
    <w:p w14:paraId="2C2F593F" w14:textId="77777777" w:rsidR="000D1F0D" w:rsidRPr="000D1F0D" w:rsidRDefault="000D1F0D" w:rsidP="000D1F0D">
      <w:pPr>
        <w:ind w:firstLine="720"/>
        <w:jc w:val="both"/>
        <w:rPr>
          <w:rFonts w:ascii="Arial" w:hAnsi="Arial" w:cs="Arial"/>
        </w:rPr>
      </w:pPr>
      <w:r w:rsidRPr="000D1F0D">
        <w:rPr>
          <w:rFonts w:ascii="Arial" w:hAnsi="Arial" w:cs="Arial"/>
          <w:lang w:val="mn-MN"/>
        </w:rPr>
        <w:tab/>
        <w:t>2.6.гэмт хэргээс урьдчилан сэргийлэх ажлыг зохицуулах салбар зөвлөлийн ажлын алба</w:t>
      </w:r>
      <w:r w:rsidRPr="000D1F0D">
        <w:rPr>
          <w:rFonts w:ascii="Arial" w:hAnsi="Arial" w:cs="Arial"/>
        </w:rPr>
        <w:t>;</w:t>
      </w:r>
    </w:p>
    <w:p w14:paraId="2F7F8F18" w14:textId="77777777" w:rsidR="000D1F0D" w:rsidRPr="000D1F0D" w:rsidRDefault="000D1F0D" w:rsidP="000D1F0D">
      <w:pPr>
        <w:ind w:firstLine="720"/>
        <w:jc w:val="both"/>
        <w:rPr>
          <w:rFonts w:ascii="Arial" w:hAnsi="Arial" w:cs="Arial"/>
        </w:rPr>
      </w:pPr>
    </w:p>
    <w:p w14:paraId="4BA150F4" w14:textId="77777777" w:rsidR="000D1F0D" w:rsidRPr="000D1F0D" w:rsidRDefault="000D1F0D" w:rsidP="00A04FF1">
      <w:pPr>
        <w:ind w:left="720" w:firstLine="720"/>
        <w:jc w:val="both"/>
        <w:rPr>
          <w:rFonts w:ascii="Arial" w:hAnsi="Arial" w:cs="Arial"/>
        </w:rPr>
      </w:pPr>
      <w:r w:rsidRPr="000D1F0D">
        <w:rPr>
          <w:rFonts w:ascii="Arial" w:hAnsi="Arial" w:cs="Arial"/>
          <w:lang w:val="mn-MN"/>
        </w:rPr>
        <w:t>2.7.Засаг даргын ажлын албаны хуулийн асуудал хариуцсан нэгж</w:t>
      </w:r>
      <w:r w:rsidRPr="000D1F0D">
        <w:rPr>
          <w:rFonts w:ascii="Arial" w:hAnsi="Arial" w:cs="Arial"/>
        </w:rPr>
        <w:t>;</w:t>
      </w:r>
    </w:p>
    <w:p w14:paraId="06AB7431" w14:textId="77777777" w:rsidR="000D1F0D" w:rsidRPr="000D1F0D" w:rsidRDefault="000D1F0D" w:rsidP="00A04FF1">
      <w:pPr>
        <w:ind w:left="720" w:firstLine="720"/>
        <w:jc w:val="both"/>
        <w:rPr>
          <w:rFonts w:ascii="Arial" w:hAnsi="Arial" w:cs="Arial"/>
          <w:lang w:val="mn-MN"/>
        </w:rPr>
      </w:pPr>
      <w:r w:rsidRPr="000D1F0D">
        <w:rPr>
          <w:rFonts w:ascii="Arial" w:hAnsi="Arial" w:cs="Arial"/>
          <w:lang w:val="mn-MN"/>
        </w:rPr>
        <w:t>2.8.аймаг, дүүрэг дэх цагдаагийн газар, хэлтэс</w:t>
      </w:r>
      <w:r w:rsidRPr="000D1F0D">
        <w:rPr>
          <w:rFonts w:ascii="Arial" w:hAnsi="Arial" w:cs="Arial"/>
          <w:i/>
          <w:iCs/>
        </w:rPr>
        <w:t>;</w:t>
      </w:r>
      <w:r w:rsidRPr="000D1F0D">
        <w:rPr>
          <w:rFonts w:ascii="Arial" w:hAnsi="Arial" w:cs="Arial"/>
          <w:lang w:val="mn-MN"/>
        </w:rPr>
        <w:t xml:space="preserve"> </w:t>
      </w:r>
    </w:p>
    <w:p w14:paraId="7A951D37" w14:textId="77777777" w:rsidR="000D1F0D" w:rsidRPr="000D1F0D" w:rsidRDefault="000D1F0D" w:rsidP="000D1F0D">
      <w:pPr>
        <w:ind w:firstLine="1440"/>
        <w:jc w:val="both"/>
        <w:rPr>
          <w:rFonts w:ascii="Arial" w:hAnsi="Arial" w:cs="Arial"/>
          <w:lang w:val="mn-MN"/>
        </w:rPr>
      </w:pPr>
      <w:r w:rsidRPr="000D1F0D">
        <w:rPr>
          <w:rFonts w:ascii="Arial" w:hAnsi="Arial" w:cs="Arial"/>
          <w:lang w:val="mn-MN"/>
        </w:rPr>
        <w:t>2.9.аймаг, нийслэл, дүүрэг дэх шүүхийн шийдвэр гүйцэтгэх газар, хэлтэс;</w:t>
      </w:r>
    </w:p>
    <w:p w14:paraId="458EC7A2" w14:textId="77777777" w:rsidR="000D1F0D" w:rsidRPr="000D1F0D" w:rsidRDefault="000D1F0D" w:rsidP="000D1F0D">
      <w:pPr>
        <w:ind w:firstLine="1440"/>
        <w:jc w:val="both"/>
        <w:rPr>
          <w:rFonts w:ascii="Arial" w:hAnsi="Arial" w:cs="Arial"/>
        </w:rPr>
      </w:pPr>
    </w:p>
    <w:p w14:paraId="118D670C" w14:textId="77777777" w:rsidR="000D1F0D" w:rsidRPr="000D1F0D" w:rsidRDefault="000D1F0D" w:rsidP="00A04FF1">
      <w:pPr>
        <w:ind w:left="720" w:firstLine="720"/>
        <w:jc w:val="both"/>
        <w:rPr>
          <w:rFonts w:ascii="Arial" w:hAnsi="Arial" w:cs="Arial"/>
        </w:rPr>
      </w:pPr>
      <w:r w:rsidRPr="000D1F0D">
        <w:rPr>
          <w:rFonts w:ascii="Arial" w:hAnsi="Arial" w:cs="Arial"/>
          <w:lang w:val="mn-MN"/>
        </w:rPr>
        <w:t>2.10.аймаг, дүүргийн прокурорын газар</w:t>
      </w:r>
      <w:r w:rsidRPr="000D1F0D">
        <w:rPr>
          <w:rFonts w:ascii="Arial" w:hAnsi="Arial" w:cs="Arial"/>
        </w:rPr>
        <w:t>;</w:t>
      </w:r>
    </w:p>
    <w:p w14:paraId="78B6FEFD" w14:textId="77777777" w:rsidR="000D1F0D" w:rsidRPr="000D1F0D" w:rsidRDefault="000D1F0D" w:rsidP="00A04FF1">
      <w:pPr>
        <w:ind w:left="720" w:firstLine="720"/>
        <w:jc w:val="both"/>
        <w:rPr>
          <w:rFonts w:ascii="Arial" w:hAnsi="Arial" w:cs="Arial"/>
          <w:lang w:val="mn-MN"/>
        </w:rPr>
      </w:pPr>
      <w:r w:rsidRPr="000D1F0D">
        <w:rPr>
          <w:rFonts w:ascii="Arial" w:hAnsi="Arial" w:cs="Arial"/>
          <w:lang w:val="mn-MN"/>
        </w:rPr>
        <w:t>2.11.шүүхийн тамгын газар, эсхүл шүүгч</w:t>
      </w:r>
      <w:r w:rsidRPr="000D1F0D">
        <w:rPr>
          <w:rFonts w:ascii="Arial" w:hAnsi="Arial" w:cs="Arial"/>
        </w:rPr>
        <w:t xml:space="preserve"> </w:t>
      </w:r>
      <w:r w:rsidRPr="000D1F0D">
        <w:rPr>
          <w:rFonts w:ascii="Arial" w:hAnsi="Arial" w:cs="Arial"/>
          <w:lang w:val="mn-MN"/>
        </w:rPr>
        <w:t>зөвшөөрсөн тохиолдолд.”</w:t>
      </w:r>
    </w:p>
    <w:p w14:paraId="430BF922" w14:textId="035A86B4" w:rsidR="00A04FF1" w:rsidRDefault="00A04FF1" w:rsidP="00A04FF1">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42EE6595" w14:textId="01CD0B4F" w:rsidR="00972898" w:rsidRPr="00972898" w:rsidRDefault="00972898" w:rsidP="00972898">
      <w:pPr>
        <w:ind w:firstLine="720"/>
        <w:jc w:val="both"/>
        <w:rPr>
          <w:rFonts w:ascii="Arial" w:hAnsi="Arial" w:cs="Arial"/>
          <w:lang w:val="mn-MN"/>
        </w:rPr>
      </w:pPr>
      <w:r>
        <w:rPr>
          <w:rFonts w:ascii="Arial" w:hAnsi="Arial" w:cs="Arial"/>
          <w:b/>
          <w:bCs/>
          <w:lang w:val="en-US"/>
        </w:rPr>
        <w:lastRenderedPageBreak/>
        <w:t>12.</w:t>
      </w:r>
      <w:r w:rsidRPr="00972898">
        <w:rPr>
          <w:rFonts w:ascii="Arial" w:hAnsi="Arial" w:cs="Arial"/>
          <w:lang w:val="en-US"/>
        </w:rPr>
        <w:t>Төслийн</w:t>
      </w:r>
      <w:r>
        <w:rPr>
          <w:rFonts w:ascii="Arial" w:hAnsi="Arial" w:cs="Arial"/>
          <w:lang w:val="en-US"/>
        </w:rPr>
        <w:t xml:space="preserve"> </w:t>
      </w:r>
      <w:r w:rsidRPr="000D1F0D">
        <w:rPr>
          <w:rFonts w:ascii="Arial" w:hAnsi="Arial" w:cs="Arial"/>
          <w:shd w:val="clear" w:color="auto" w:fill="FFFFFF"/>
          <w:lang w:val="mn-MN"/>
        </w:rPr>
        <w:t>2.12 дугаар зүйлийн 1.2 дахь заалтын “</w:t>
      </w:r>
      <w:r w:rsidRPr="000D1F0D">
        <w:rPr>
          <w:rFonts w:ascii="Arial" w:hAnsi="Arial" w:cs="Arial"/>
          <w:lang w:val="mn-MN"/>
        </w:rPr>
        <w:t>хүчирхийлэл үйлдсэн этгээдийг тогтоох зорилгоор хэрэг хянан шийдвэрлэх ажиллагаа эхлэхээс өмнө” гэснийг</w:t>
      </w:r>
      <w:r>
        <w:rPr>
          <w:rFonts w:ascii="Arial" w:hAnsi="Arial" w:cs="Arial"/>
          <w:lang w:val="mn-MN"/>
        </w:rPr>
        <w:t xml:space="preserve"> хасаж, мөн зүйлийн </w:t>
      </w:r>
      <w:r w:rsidRPr="000D1F0D">
        <w:rPr>
          <w:rFonts w:ascii="Arial" w:hAnsi="Arial" w:cs="Arial"/>
        </w:rPr>
        <w:t>1.3 дахь заалтын “зөвлөгөө,” гэсний дараа “эрх зүйн туслалцаа, мэдээлэл өгөх, гэж, мөн заалтын “саналаа хэлэх,” гэсний дараа “хүсэлт гаргах” гэж</w:t>
      </w:r>
      <w:r>
        <w:rPr>
          <w:rFonts w:ascii="Arial" w:hAnsi="Arial" w:cs="Arial"/>
        </w:rPr>
        <w:t xml:space="preserve"> тус тус нэмж,</w:t>
      </w:r>
      <w:r>
        <w:rPr>
          <w:rFonts w:ascii="Arial" w:hAnsi="Arial" w:cs="Arial"/>
          <w:lang w:val="mn-MN"/>
        </w:rPr>
        <w:t xml:space="preserve"> мөн </w:t>
      </w:r>
      <w:r w:rsidRPr="000D1F0D">
        <w:rPr>
          <w:rFonts w:ascii="Arial" w:eastAsia="Times New Roman" w:hAnsi="Arial" w:cs="Arial"/>
          <w:bCs/>
          <w:lang w:val="mn-MN"/>
        </w:rPr>
        <w:t>зүйлийн 1.7 дахь заалтын “</w:t>
      </w:r>
      <w:r w:rsidRPr="000D1F0D">
        <w:rPr>
          <w:rFonts w:ascii="Arial" w:hAnsi="Arial" w:cs="Arial"/>
          <w:bCs/>
          <w:lang w:val="mn-MN"/>
        </w:rPr>
        <w:t>газарт нь” гэснийг “газар, тусгай өрөөнд” гэж</w:t>
      </w:r>
      <w:r>
        <w:rPr>
          <w:rFonts w:ascii="Arial" w:hAnsi="Arial" w:cs="Arial"/>
          <w:bCs/>
          <w:lang w:val="mn-MN"/>
        </w:rPr>
        <w:t xml:space="preserve"> өөрчлөх.</w:t>
      </w:r>
    </w:p>
    <w:p w14:paraId="268E05BE" w14:textId="77777777" w:rsidR="00972898" w:rsidRPr="00097A34" w:rsidRDefault="00972898" w:rsidP="00972898">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1F6122A1" w14:textId="77777777" w:rsidR="000D1F0D" w:rsidRPr="000D1F0D" w:rsidRDefault="000D1F0D" w:rsidP="000D1F0D">
      <w:pPr>
        <w:jc w:val="both"/>
        <w:rPr>
          <w:rFonts w:ascii="Arial" w:hAnsi="Arial" w:cs="Arial"/>
          <w:lang w:val="mn-MN"/>
        </w:rPr>
      </w:pPr>
    </w:p>
    <w:p w14:paraId="6C7A318F" w14:textId="2E18F0FC" w:rsidR="000D1F0D" w:rsidRPr="000D1F0D" w:rsidRDefault="000D1F0D" w:rsidP="000D1F0D">
      <w:pPr>
        <w:jc w:val="both"/>
        <w:rPr>
          <w:rFonts w:ascii="Arial" w:hAnsi="Arial" w:cs="Arial"/>
          <w:lang w:val="mn-MN"/>
        </w:rPr>
      </w:pPr>
      <w:r w:rsidRPr="000D1F0D">
        <w:rPr>
          <w:rFonts w:ascii="Arial" w:hAnsi="Arial" w:cs="Arial"/>
          <w:lang w:val="mn-MN"/>
        </w:rPr>
        <w:tab/>
      </w:r>
      <w:r w:rsidRPr="000D1F0D">
        <w:rPr>
          <w:rFonts w:ascii="Arial" w:hAnsi="Arial" w:cs="Arial"/>
          <w:b/>
          <w:bCs/>
          <w:lang w:val="mn-MN"/>
        </w:rPr>
        <w:t>1</w:t>
      </w:r>
      <w:r w:rsidR="00BF0692">
        <w:rPr>
          <w:rFonts w:ascii="Arial" w:hAnsi="Arial" w:cs="Arial"/>
          <w:b/>
          <w:bCs/>
          <w:lang w:val="mn-MN"/>
        </w:rPr>
        <w:t>3</w:t>
      </w:r>
      <w:r w:rsidRPr="000D1F0D">
        <w:rPr>
          <w:rFonts w:ascii="Arial" w:hAnsi="Arial" w:cs="Arial"/>
          <w:lang w:val="mn-MN"/>
        </w:rPr>
        <w:t>.</w:t>
      </w:r>
      <w:r w:rsidRPr="000D1F0D">
        <w:rPr>
          <w:rFonts w:ascii="Arial" w:hAnsi="Arial" w:cs="Arial"/>
        </w:rPr>
        <w:t>Төслийн 3.1 дүгээр зүйлийн 4 дэх хэсгийн “ашиглах,” гэсний дараа “хүүхдийг үл хайхрах,” гэж нэмж, мөн зүйлийн 8 дахь хэсгийг хасаж, мөн зүйлд доор дурдсан агуулгатай 8, 9 дэх хэсэг нэмэх</w:t>
      </w:r>
      <w:r w:rsidRPr="000D1F0D">
        <w:rPr>
          <w:rFonts w:ascii="Arial" w:hAnsi="Arial" w:cs="Arial"/>
          <w:lang w:val="en-US"/>
        </w:rPr>
        <w:t>:</w:t>
      </w:r>
    </w:p>
    <w:p w14:paraId="26CC2832" w14:textId="77777777" w:rsidR="000D1F0D" w:rsidRPr="000D1F0D" w:rsidRDefault="000D1F0D" w:rsidP="000D1F0D">
      <w:pPr>
        <w:jc w:val="both"/>
        <w:rPr>
          <w:rFonts w:ascii="Arial" w:hAnsi="Arial" w:cs="Arial"/>
          <w:lang w:val="en-US"/>
        </w:rPr>
      </w:pPr>
    </w:p>
    <w:p w14:paraId="012ED9B7" w14:textId="77777777" w:rsidR="000D1F0D" w:rsidRPr="000D1F0D" w:rsidRDefault="000D1F0D" w:rsidP="000D1F0D">
      <w:pPr>
        <w:ind w:firstLine="720"/>
        <w:jc w:val="both"/>
        <w:rPr>
          <w:rFonts w:ascii="Arial" w:hAnsi="Arial" w:cs="Arial"/>
          <w:lang w:val="mn-MN"/>
        </w:rPr>
      </w:pPr>
      <w:r w:rsidRPr="000D1F0D">
        <w:rPr>
          <w:rFonts w:ascii="Arial" w:hAnsi="Arial" w:cs="Arial"/>
          <w:lang w:val="en-US"/>
        </w:rPr>
        <w:t>“</w:t>
      </w:r>
      <w:r w:rsidRPr="000D1F0D">
        <w:rPr>
          <w:rFonts w:ascii="Arial" w:hAnsi="Arial" w:cs="Arial"/>
          <w:lang w:val="mn-MN"/>
        </w:rPr>
        <w:t>8.Хүүхдийн дэргэд согтууруулах ундаа хэрэглэсэн, эсхүл хэрэглэсэн үедээ орон байранд нэвтэрч хүүхдийг эрсдэлт нөхцөлд оруулсны улмаас гарсан хүүхэд хамгааллын үйлчилгээний зардлыг буруутай этгээдээр төлүүлэх арга хэмжээг хүүхдийн эрхийн улсын байцаагч авна.</w:t>
      </w:r>
    </w:p>
    <w:p w14:paraId="7D62E2E5" w14:textId="77777777" w:rsidR="000D1F0D" w:rsidRPr="000D1F0D" w:rsidRDefault="000D1F0D" w:rsidP="000D1F0D">
      <w:pPr>
        <w:ind w:firstLine="720"/>
        <w:jc w:val="both"/>
        <w:rPr>
          <w:rFonts w:ascii="Arial" w:hAnsi="Arial" w:cs="Arial"/>
          <w:lang w:val="mn-MN"/>
        </w:rPr>
      </w:pPr>
    </w:p>
    <w:p w14:paraId="55A76BD8" w14:textId="0B4588A6" w:rsidR="000D1F0D" w:rsidRPr="000D1F0D" w:rsidRDefault="000D1F0D" w:rsidP="000D1F0D">
      <w:pPr>
        <w:ind w:firstLine="720"/>
        <w:jc w:val="both"/>
        <w:rPr>
          <w:rFonts w:ascii="Arial" w:hAnsi="Arial" w:cs="Arial"/>
          <w:lang w:val="mn-MN"/>
        </w:rPr>
      </w:pPr>
      <w:r w:rsidRPr="000D1F0D">
        <w:rPr>
          <w:rFonts w:ascii="Arial" w:hAnsi="Arial" w:cs="Arial"/>
          <w:lang w:val="mn-MN"/>
        </w:rPr>
        <w:t>9.Эцэг, эх хүүхдээ</w:t>
      </w:r>
      <w:r w:rsidR="00A04FF1">
        <w:rPr>
          <w:rFonts w:ascii="Arial" w:hAnsi="Arial" w:cs="Arial"/>
          <w:lang w:val="mn-MN"/>
        </w:rPr>
        <w:t xml:space="preserve"> эрсдэлт нөхцөлд орж болзошгүй </w:t>
      </w:r>
      <w:r w:rsidRPr="000D1F0D">
        <w:rPr>
          <w:rFonts w:ascii="Arial" w:hAnsi="Arial" w:cs="Arial"/>
          <w:lang w:val="mn-MN"/>
        </w:rPr>
        <w:t>соёл, спортын үйл ажиллагаа, урлагийн тоглолтод оролцуулах тохиолдолд гэнэтийн ослын даатгалд даатгуулна.”</w:t>
      </w:r>
    </w:p>
    <w:p w14:paraId="3D617401" w14:textId="77777777" w:rsidR="00A04FF1" w:rsidRPr="00097A34" w:rsidRDefault="00A04FF1" w:rsidP="00A04FF1">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12E11E34" w14:textId="77777777" w:rsidR="000D1F0D" w:rsidRPr="000D1F0D" w:rsidRDefault="000D1F0D" w:rsidP="000D1F0D">
      <w:pPr>
        <w:ind w:firstLine="720"/>
        <w:jc w:val="both"/>
        <w:rPr>
          <w:rFonts w:ascii="Arial" w:hAnsi="Arial" w:cs="Arial"/>
          <w:lang w:val="mn-MN"/>
        </w:rPr>
      </w:pPr>
    </w:p>
    <w:p w14:paraId="61507779" w14:textId="595136AC" w:rsidR="000D1F0D" w:rsidRPr="000D1F0D" w:rsidRDefault="000D1F0D" w:rsidP="000D1F0D">
      <w:pPr>
        <w:ind w:firstLine="720"/>
        <w:jc w:val="both"/>
        <w:rPr>
          <w:rFonts w:ascii="Arial" w:hAnsi="Arial" w:cs="Arial"/>
          <w:lang w:val="en-US"/>
        </w:rPr>
      </w:pPr>
      <w:r w:rsidRPr="000D1F0D">
        <w:rPr>
          <w:rFonts w:ascii="Arial" w:hAnsi="Arial" w:cs="Arial"/>
          <w:b/>
          <w:bCs/>
          <w:lang w:val="mn-MN"/>
        </w:rPr>
        <w:t>1</w:t>
      </w:r>
      <w:r w:rsidR="00B373C6">
        <w:rPr>
          <w:rFonts w:ascii="Arial" w:hAnsi="Arial" w:cs="Arial"/>
          <w:b/>
          <w:bCs/>
          <w:lang w:val="mn-MN"/>
        </w:rPr>
        <w:t>4</w:t>
      </w:r>
      <w:r w:rsidRPr="000D1F0D">
        <w:rPr>
          <w:rFonts w:ascii="Arial" w:hAnsi="Arial" w:cs="Arial"/>
          <w:b/>
          <w:bCs/>
          <w:lang w:val="mn-MN"/>
        </w:rPr>
        <w:t>.</w:t>
      </w:r>
      <w:r w:rsidRPr="000D1F0D">
        <w:rPr>
          <w:rFonts w:ascii="Arial" w:hAnsi="Arial" w:cs="Arial"/>
          <w:lang w:val="mn-MN"/>
        </w:rPr>
        <w:t>Төслийн 3.2 дугаар зүйлд доор дурдсан агуулгатай 2.7 дахь заалт,</w:t>
      </w:r>
      <w:r w:rsidRPr="000D1F0D">
        <w:rPr>
          <w:rFonts w:ascii="Arial" w:hAnsi="Arial" w:cs="Arial"/>
          <w:lang w:val="en-US"/>
        </w:rPr>
        <w:t xml:space="preserve"> </w:t>
      </w:r>
      <w:r w:rsidRPr="000D1F0D">
        <w:rPr>
          <w:rFonts w:ascii="Arial" w:hAnsi="Arial" w:cs="Arial"/>
          <w:lang w:val="mn-MN"/>
        </w:rPr>
        <w:t>9, 10,11 дэх хэсгийг тус тус нэмэх</w:t>
      </w:r>
      <w:r w:rsidRPr="000D1F0D">
        <w:rPr>
          <w:rFonts w:ascii="Arial" w:hAnsi="Arial" w:cs="Arial"/>
          <w:lang w:val="en-US"/>
        </w:rPr>
        <w:t>:</w:t>
      </w:r>
      <w:r w:rsidRPr="000D1F0D">
        <w:rPr>
          <w:rFonts w:ascii="Arial" w:hAnsi="Arial" w:cs="Arial"/>
          <w:lang w:val="mn-MN"/>
        </w:rPr>
        <w:t xml:space="preserve"> </w:t>
      </w:r>
    </w:p>
    <w:p w14:paraId="67043AD7" w14:textId="77777777" w:rsidR="000D1F0D" w:rsidRPr="000D1F0D" w:rsidRDefault="000D1F0D" w:rsidP="000D1F0D">
      <w:pPr>
        <w:jc w:val="both"/>
        <w:rPr>
          <w:rFonts w:ascii="Arial" w:hAnsi="Arial" w:cs="Arial"/>
          <w:lang w:val="en-US"/>
        </w:rPr>
      </w:pPr>
    </w:p>
    <w:p w14:paraId="28523ACD" w14:textId="77777777" w:rsidR="000D1F0D" w:rsidRPr="000D1F0D" w:rsidRDefault="000D1F0D" w:rsidP="000D1F0D">
      <w:pPr>
        <w:ind w:firstLine="1440"/>
        <w:jc w:val="both"/>
        <w:rPr>
          <w:rFonts w:ascii="Arial" w:hAnsi="Arial" w:cs="Arial"/>
        </w:rPr>
      </w:pPr>
      <w:r w:rsidRPr="000D1F0D">
        <w:rPr>
          <w:rFonts w:ascii="Arial" w:hAnsi="Arial" w:cs="Arial"/>
          <w:lang w:val="mn-MN"/>
        </w:rPr>
        <w:t>“2.7.хичээлийн жилийн турш хүүхэд эрсдэлт нөхцөлд байгаа эсэхийг үнэлэх, зөвлөгөө өгөх, хүүхэд бүрийн нийгэм, сэтгэл зүйн асуудлыг илрүүлэх, тандан судлах арга хэмжээг тогтмол авч хэрэгжүүлэх</w:t>
      </w:r>
      <w:r w:rsidRPr="000D1F0D">
        <w:rPr>
          <w:rFonts w:ascii="Arial" w:hAnsi="Arial" w:cs="Arial"/>
        </w:rPr>
        <w:t>;</w:t>
      </w:r>
    </w:p>
    <w:p w14:paraId="75A68523" w14:textId="77777777" w:rsidR="000D1F0D" w:rsidRPr="000D1F0D" w:rsidRDefault="000D1F0D" w:rsidP="000D1F0D">
      <w:pPr>
        <w:ind w:firstLine="1440"/>
        <w:jc w:val="both"/>
        <w:rPr>
          <w:rFonts w:ascii="Arial" w:hAnsi="Arial" w:cs="Arial"/>
          <w:lang w:val="mn-MN"/>
        </w:rPr>
      </w:pPr>
    </w:p>
    <w:p w14:paraId="104E988A" w14:textId="77777777" w:rsidR="000D1F0D" w:rsidRPr="000D1F0D" w:rsidRDefault="000D1F0D" w:rsidP="000D1F0D">
      <w:pPr>
        <w:ind w:firstLine="709"/>
        <w:jc w:val="both"/>
        <w:rPr>
          <w:rFonts w:ascii="Arial" w:hAnsi="Arial" w:cs="Arial"/>
          <w:lang w:val="mn-MN"/>
        </w:rPr>
      </w:pPr>
      <w:r w:rsidRPr="000D1F0D">
        <w:rPr>
          <w:rFonts w:ascii="Arial" w:hAnsi="Arial" w:cs="Arial"/>
          <w:lang w:val="mn-MN"/>
        </w:rPr>
        <w:t>9.Боловсролын орчин дахь хүүхэд хамгааллын үйлчилгээний нийтлэг шаардлагыг хүүхэд, гэр бүлийн хөгжлийн болон боловсролын асуудал эрхэлсэн Засгийн газрын гишүүд хамтран батална.</w:t>
      </w:r>
    </w:p>
    <w:p w14:paraId="323E8D52" w14:textId="77777777" w:rsidR="000D1F0D" w:rsidRPr="000D1F0D" w:rsidRDefault="000D1F0D" w:rsidP="000D1F0D">
      <w:pPr>
        <w:ind w:firstLine="709"/>
        <w:jc w:val="both"/>
        <w:rPr>
          <w:rFonts w:ascii="Arial" w:hAnsi="Arial" w:cs="Arial"/>
          <w:lang w:val="mn-MN"/>
        </w:rPr>
      </w:pPr>
    </w:p>
    <w:p w14:paraId="24C05C8E" w14:textId="77777777" w:rsidR="000D1F0D" w:rsidRPr="000D1F0D" w:rsidRDefault="000D1F0D" w:rsidP="000D1F0D">
      <w:pPr>
        <w:ind w:firstLine="709"/>
        <w:jc w:val="both"/>
        <w:rPr>
          <w:rFonts w:ascii="Arial" w:hAnsi="Arial" w:cs="Arial"/>
          <w:lang w:val="mn-MN"/>
        </w:rPr>
      </w:pPr>
      <w:r w:rsidRPr="000D1F0D">
        <w:rPr>
          <w:rFonts w:ascii="Arial" w:hAnsi="Arial" w:cs="Arial"/>
          <w:lang w:val="mn-MN"/>
        </w:rPr>
        <w:t xml:space="preserve">10.Боловсролын сургалтын  байгууллага, насан туршийн суралцахуйн төвд суралцаж байгаа хүүхдийн эрх, хамгааллын нөхцөл байдлын тандалт судалгааг </w:t>
      </w:r>
      <w:r w:rsidRPr="000D1F0D">
        <w:rPr>
          <w:rFonts w:ascii="Arial" w:hAnsi="Arial" w:cs="Arial"/>
          <w:lang w:val="en-US"/>
        </w:rPr>
        <w:t xml:space="preserve">гурван </w:t>
      </w:r>
      <w:r w:rsidRPr="000D1F0D">
        <w:rPr>
          <w:rFonts w:ascii="Arial" w:hAnsi="Arial" w:cs="Arial"/>
          <w:lang w:val="mn-MN"/>
        </w:rPr>
        <w:t>жил  тутам Боловсролын ерөнхий хуулийн 17.2-т заасан байгууллагаар хийлгүүлнэ.</w:t>
      </w:r>
    </w:p>
    <w:p w14:paraId="02AB7E4B" w14:textId="77777777" w:rsidR="000D1F0D" w:rsidRPr="000D1F0D" w:rsidRDefault="000D1F0D" w:rsidP="000D1F0D">
      <w:pPr>
        <w:ind w:firstLine="709"/>
        <w:jc w:val="both"/>
        <w:rPr>
          <w:rFonts w:ascii="Arial" w:hAnsi="Arial" w:cs="Arial"/>
          <w:b/>
          <w:bCs/>
          <w:lang w:val="mn-MN"/>
        </w:rPr>
      </w:pPr>
    </w:p>
    <w:p w14:paraId="0818BA66" w14:textId="77777777" w:rsidR="000D1F0D" w:rsidRPr="000D1F0D" w:rsidRDefault="000D1F0D" w:rsidP="000D1F0D">
      <w:pPr>
        <w:ind w:firstLine="709"/>
        <w:jc w:val="both"/>
        <w:rPr>
          <w:rFonts w:ascii="Arial" w:hAnsi="Arial" w:cs="Arial"/>
          <w:lang w:val="mn-MN"/>
        </w:rPr>
      </w:pPr>
      <w:r w:rsidRPr="000D1F0D">
        <w:rPr>
          <w:rFonts w:ascii="Arial" w:hAnsi="Arial" w:cs="Arial"/>
          <w:lang w:val="mn-MN"/>
        </w:rPr>
        <w:t>11.Боловсролын ерөнхий хуулийн 40.2.8-д заасан эцэг, эх, асран хамгаалагч, харгалзан дэмжигчийн төлөөллийн байгууллага хүүхдийн эрх, хүүхэд хамгааллын төлөвлөгөөтэй байна.”</w:t>
      </w:r>
    </w:p>
    <w:p w14:paraId="7183E2B9"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37B3828C" w14:textId="77777777" w:rsidR="000D1F0D" w:rsidRPr="000D1F0D" w:rsidRDefault="000D1F0D" w:rsidP="000D1F0D">
      <w:pPr>
        <w:ind w:firstLine="709"/>
        <w:jc w:val="both"/>
        <w:rPr>
          <w:rFonts w:ascii="Arial" w:hAnsi="Arial" w:cs="Arial"/>
          <w:lang w:val="mn-MN"/>
        </w:rPr>
      </w:pPr>
    </w:p>
    <w:p w14:paraId="7CA3F4C3" w14:textId="1688050A" w:rsidR="000D1F0D" w:rsidRPr="000D1F0D" w:rsidRDefault="000D1F0D" w:rsidP="000D1F0D">
      <w:pPr>
        <w:ind w:firstLine="709"/>
        <w:jc w:val="both"/>
        <w:rPr>
          <w:rFonts w:ascii="Arial" w:hAnsi="Arial" w:cs="Arial"/>
          <w:lang w:val="en-US"/>
        </w:rPr>
      </w:pPr>
      <w:r w:rsidRPr="000D1F0D">
        <w:rPr>
          <w:rFonts w:ascii="Arial" w:hAnsi="Arial" w:cs="Arial"/>
          <w:b/>
          <w:bCs/>
          <w:lang w:val="mn-MN"/>
        </w:rPr>
        <w:t>1</w:t>
      </w:r>
      <w:r w:rsidR="00B373C6">
        <w:rPr>
          <w:rFonts w:ascii="Arial" w:hAnsi="Arial" w:cs="Arial"/>
          <w:b/>
          <w:bCs/>
          <w:lang w:val="mn-MN"/>
        </w:rPr>
        <w:t>5</w:t>
      </w:r>
      <w:r w:rsidRPr="000D1F0D">
        <w:rPr>
          <w:rFonts w:ascii="Arial" w:hAnsi="Arial" w:cs="Arial"/>
          <w:lang w:val="mn-MN"/>
        </w:rPr>
        <w:t>.Төслийн 3.2 дугаар зүйлийн 1 дэх хэсэг, 2.11 дэх заалт, 4.5.2 дахь дэд заалтыг доор дурдсанаар өөрчлөн найруулах</w:t>
      </w:r>
      <w:r w:rsidRPr="000D1F0D">
        <w:rPr>
          <w:rFonts w:ascii="Arial" w:hAnsi="Arial" w:cs="Arial"/>
          <w:lang w:val="en-US"/>
        </w:rPr>
        <w:t>:</w:t>
      </w:r>
    </w:p>
    <w:p w14:paraId="38F1CB6F" w14:textId="77777777" w:rsidR="000D1F0D" w:rsidRPr="000D1F0D" w:rsidRDefault="000D1F0D" w:rsidP="000D1F0D">
      <w:pPr>
        <w:ind w:firstLine="709"/>
        <w:jc w:val="both"/>
        <w:rPr>
          <w:rFonts w:ascii="Arial" w:hAnsi="Arial" w:cs="Arial"/>
          <w:lang w:val="mn-MN"/>
        </w:rPr>
      </w:pPr>
    </w:p>
    <w:p w14:paraId="2F163F10" w14:textId="77777777" w:rsidR="000D1F0D" w:rsidRPr="000D1F0D" w:rsidRDefault="000D1F0D" w:rsidP="000D1F0D">
      <w:pPr>
        <w:ind w:firstLine="709"/>
        <w:jc w:val="both"/>
        <w:rPr>
          <w:rFonts w:ascii="Arial" w:hAnsi="Arial" w:cs="Arial"/>
          <w:lang w:val="mn-MN"/>
        </w:rPr>
      </w:pPr>
      <w:r w:rsidRPr="000D1F0D">
        <w:rPr>
          <w:rFonts w:ascii="Arial" w:hAnsi="Arial" w:cs="Arial"/>
          <w:lang w:val="mn-MN"/>
        </w:rPr>
        <w:t xml:space="preserve">“1.Боловсролын сургалтын байгууллага, насан туршийн суралцахуйн төв, сүм, хийд, шашны сургууль нь хүүхэд  хамгааллын бодлого, түүнийг хэрэгжүүлэх төлөвлөгөөтэй байна. </w:t>
      </w:r>
    </w:p>
    <w:p w14:paraId="037E0535" w14:textId="77777777" w:rsidR="000D1F0D" w:rsidRPr="000D1F0D" w:rsidRDefault="000D1F0D" w:rsidP="000D1F0D">
      <w:pPr>
        <w:ind w:firstLine="709"/>
        <w:jc w:val="both"/>
        <w:rPr>
          <w:rFonts w:ascii="Arial" w:hAnsi="Arial" w:cs="Arial"/>
          <w:lang w:val="mn-MN"/>
        </w:rPr>
      </w:pPr>
    </w:p>
    <w:p w14:paraId="149A852B" w14:textId="77777777" w:rsidR="000D1F0D" w:rsidRPr="000D1F0D" w:rsidRDefault="000D1F0D" w:rsidP="000D1F0D">
      <w:pPr>
        <w:ind w:firstLine="1418"/>
        <w:jc w:val="both"/>
        <w:rPr>
          <w:rFonts w:ascii="Arial" w:hAnsi="Arial" w:cs="Arial"/>
        </w:rPr>
      </w:pPr>
      <w:r w:rsidRPr="000D1F0D">
        <w:rPr>
          <w:rFonts w:ascii="Arial" w:hAnsi="Arial" w:cs="Arial"/>
          <w:lang w:val="mn-MN"/>
        </w:rPr>
        <w:t>2.12.хүүхэд тодорхойгүй шалтгаанаар хичээлдээ ирээгүй тохиолдолд гэр бүл, эцэг, эх, асран хамгаалагч, харгалзан дэмжигчид нэн даруй мэдэгдэх</w:t>
      </w:r>
      <w:r w:rsidRPr="000D1F0D">
        <w:rPr>
          <w:rFonts w:ascii="Arial" w:hAnsi="Arial" w:cs="Arial"/>
        </w:rPr>
        <w:t>;</w:t>
      </w:r>
    </w:p>
    <w:p w14:paraId="06F37DF8" w14:textId="77777777" w:rsidR="000D1F0D" w:rsidRPr="000D1F0D" w:rsidRDefault="000D1F0D" w:rsidP="000D1F0D">
      <w:pPr>
        <w:ind w:firstLine="1418"/>
        <w:jc w:val="both"/>
        <w:rPr>
          <w:rFonts w:ascii="Arial" w:hAnsi="Arial" w:cs="Arial"/>
        </w:rPr>
      </w:pPr>
    </w:p>
    <w:p w14:paraId="4634412D" w14:textId="77777777" w:rsidR="000D1F0D" w:rsidRPr="000D1F0D" w:rsidRDefault="000D1F0D" w:rsidP="000D1F0D">
      <w:pPr>
        <w:ind w:firstLine="1418"/>
        <w:jc w:val="both"/>
        <w:rPr>
          <w:rFonts w:ascii="Arial" w:hAnsi="Arial" w:cs="Arial"/>
          <w:lang w:val="mn-MN"/>
        </w:rPr>
      </w:pPr>
      <w:r w:rsidRPr="000D1F0D">
        <w:rPr>
          <w:rFonts w:ascii="Arial" w:hAnsi="Arial" w:cs="Arial"/>
          <w:lang w:val="mn-MN"/>
        </w:rPr>
        <w:t>2.13.хүүхэд эрсдэлт нөхцөлд өртсөн талаар мэдсэн, таамагласан, илрүүлсэн бол харьяа хүүхэд, гэр бүлийн хөгжлийн асуудал эрхэлсэн орон нутгийн байгууллага, хүүхэд, гэр бүлийн нийгмийн ажилтанд мэдэгдэх.</w:t>
      </w:r>
    </w:p>
    <w:p w14:paraId="5DB52A05" w14:textId="77777777" w:rsidR="000D1F0D" w:rsidRPr="000D1F0D" w:rsidRDefault="000D1F0D" w:rsidP="000D1F0D">
      <w:pPr>
        <w:jc w:val="both"/>
        <w:rPr>
          <w:rFonts w:ascii="Arial" w:hAnsi="Arial" w:cs="Arial"/>
          <w:lang w:val="en-US"/>
        </w:rPr>
      </w:pPr>
    </w:p>
    <w:p w14:paraId="0A19F762" w14:textId="77777777" w:rsidR="000D1F0D" w:rsidRPr="000D1F0D" w:rsidRDefault="000D1F0D" w:rsidP="000D1F0D">
      <w:pPr>
        <w:ind w:firstLine="2160"/>
        <w:jc w:val="both"/>
        <w:rPr>
          <w:rFonts w:ascii="Arial" w:hAnsi="Arial" w:cs="Arial"/>
          <w:lang w:val="mn-MN"/>
        </w:rPr>
      </w:pPr>
      <w:r w:rsidRPr="000D1F0D">
        <w:rPr>
          <w:rFonts w:ascii="Arial" w:hAnsi="Arial" w:cs="Arial"/>
          <w:lang w:val="mn-MN"/>
        </w:rPr>
        <w:t>4.5.</w:t>
      </w:r>
      <w:r w:rsidRPr="000D1F0D">
        <w:rPr>
          <w:rFonts w:ascii="Arial" w:hAnsi="Arial" w:cs="Arial"/>
        </w:rPr>
        <w:t>2.</w:t>
      </w:r>
      <w:r w:rsidRPr="000D1F0D">
        <w:rPr>
          <w:rFonts w:ascii="Arial" w:hAnsi="Arial" w:cs="Arial"/>
          <w:lang w:val="mn-MN"/>
        </w:rPr>
        <w:t>сэтгэл зүйн зөвлөгөө, үйлчилгээг үзүүлэх, хүүхдийн төлөвшилд нөлөөлөх сургалт, үйл ажиллагаанд эцэг, эх, асран хамгаалагч, харгалзан дэмжигчийн хамт хамруулах.”</w:t>
      </w:r>
    </w:p>
    <w:p w14:paraId="6B9DC4DF"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1341DDB" w14:textId="77777777" w:rsidR="000D1F0D" w:rsidRPr="000D1F0D" w:rsidRDefault="000D1F0D" w:rsidP="000D1F0D">
      <w:pPr>
        <w:jc w:val="both"/>
        <w:rPr>
          <w:rFonts w:ascii="Arial" w:hAnsi="Arial" w:cs="Arial"/>
          <w:lang w:val="en-US"/>
        </w:rPr>
      </w:pPr>
    </w:p>
    <w:p w14:paraId="676A1753" w14:textId="62CF91C3" w:rsidR="000D1F0D" w:rsidRPr="000D1F0D" w:rsidRDefault="000D1F0D" w:rsidP="000D1F0D">
      <w:pPr>
        <w:ind w:firstLine="720"/>
        <w:jc w:val="both"/>
        <w:rPr>
          <w:rFonts w:ascii="Arial" w:hAnsi="Arial" w:cs="Arial"/>
          <w:lang w:val="mn-MN"/>
        </w:rPr>
      </w:pPr>
      <w:r w:rsidRPr="000D1F0D">
        <w:rPr>
          <w:rFonts w:ascii="Arial" w:hAnsi="Arial" w:cs="Arial"/>
          <w:b/>
          <w:bCs/>
          <w:lang w:val="en-US"/>
        </w:rPr>
        <w:t>1</w:t>
      </w:r>
      <w:r w:rsidR="00B373C6">
        <w:rPr>
          <w:rFonts w:ascii="Arial" w:hAnsi="Arial" w:cs="Arial"/>
          <w:b/>
          <w:bCs/>
          <w:lang w:val="en-US"/>
        </w:rPr>
        <w:t>6</w:t>
      </w:r>
      <w:r w:rsidRPr="000D1F0D">
        <w:rPr>
          <w:rFonts w:ascii="Arial" w:hAnsi="Arial" w:cs="Arial"/>
          <w:b/>
          <w:bCs/>
          <w:lang w:val="en-US"/>
        </w:rPr>
        <w:t>.</w:t>
      </w:r>
      <w:r w:rsidRPr="000D1F0D">
        <w:rPr>
          <w:rFonts w:ascii="Arial" w:hAnsi="Arial" w:cs="Arial"/>
          <w:lang w:val="en-US"/>
        </w:rPr>
        <w:t xml:space="preserve">Төслийн 3.2 дугаар зүйлийн </w:t>
      </w:r>
      <w:r w:rsidRPr="000D1F0D">
        <w:rPr>
          <w:rFonts w:ascii="Arial" w:hAnsi="Arial" w:cs="Arial"/>
          <w:lang w:val="mn-MN"/>
        </w:rPr>
        <w:t>4.5.1 дэх заалтын “сануулах” гэсний дараа “зөвлөгөө өгөх, хохирогч суралцагчаас уучлалт гуйлгуулах” гэж, мөн зүйлийн 5.5 дахь заалтын “эрсдэлд нөхцөлд” гэсний өмнө “боловсролын сургалтын байгууллага, насан туршийн суралцахуйн төвийн сургалтын хөтөлбөрт” гэж тус тус нэмж</w:t>
      </w:r>
      <w:r w:rsidRPr="000D1F0D">
        <w:rPr>
          <w:rFonts w:ascii="Arial" w:hAnsi="Arial" w:cs="Arial"/>
          <w:lang w:val="en-US"/>
        </w:rPr>
        <w:t>,</w:t>
      </w:r>
      <w:r w:rsidRPr="000D1F0D">
        <w:rPr>
          <w:rFonts w:ascii="Arial" w:hAnsi="Arial" w:cs="Arial"/>
          <w:lang w:val="mn-MN"/>
        </w:rPr>
        <w:t xml:space="preserve"> мөн зүйлийн 4 дэх хэсгийн “Боловсролын сургалтын байгууллагын удирдлага, хүүхдийн эрх, хамгааллын үйлчилгээ үзүүлэх нэгж” гэснийг “Боловсролын сургалтын байгууллага, насан туршийн суралцахуйн төв” гэж,</w:t>
      </w:r>
      <w:r w:rsidR="00B373C6" w:rsidRPr="00B373C6">
        <w:rPr>
          <w:rFonts w:ascii="Arial" w:hAnsi="Arial" w:cs="Arial"/>
          <w:lang w:val="mn-MN"/>
        </w:rPr>
        <w:t xml:space="preserve"> </w:t>
      </w:r>
      <w:r w:rsidR="00B373C6" w:rsidRPr="000D1F0D">
        <w:rPr>
          <w:rFonts w:ascii="Arial" w:hAnsi="Arial" w:cs="Arial"/>
          <w:lang w:val="mn-MN"/>
        </w:rPr>
        <w:t>мөн</w:t>
      </w:r>
      <w:r w:rsidR="00B373C6">
        <w:rPr>
          <w:rFonts w:ascii="Arial" w:hAnsi="Arial" w:cs="Arial"/>
          <w:lang w:val="mn-MN"/>
        </w:rPr>
        <w:t xml:space="preserve"> </w:t>
      </w:r>
      <w:r w:rsidR="00B373C6" w:rsidRPr="000D1F0D">
        <w:rPr>
          <w:rFonts w:ascii="Arial" w:hAnsi="Arial" w:cs="Arial"/>
          <w:lang w:val="mn-MN"/>
        </w:rPr>
        <w:t>хэсгийн “мэдээллийн мөрөөр нэн даруй хяналт шалгалт явуулж” гэснийг “мэдээллийг хүлээн авч,” гэж,</w:t>
      </w:r>
      <w:r w:rsidR="00B373C6" w:rsidRPr="00B373C6">
        <w:rPr>
          <w:rFonts w:ascii="Arial" w:hAnsi="Arial" w:cs="Arial"/>
          <w:lang w:val="mn-MN"/>
        </w:rPr>
        <w:t xml:space="preserve"> </w:t>
      </w:r>
      <w:r w:rsidR="00B373C6" w:rsidRPr="000D1F0D">
        <w:rPr>
          <w:rFonts w:ascii="Arial" w:hAnsi="Arial" w:cs="Arial"/>
          <w:lang w:val="mn-MN"/>
        </w:rPr>
        <w:t>мөн зүйлийн 4.5 дахь заалтын “суралцагчийг сургалт, сэтгэл зүйн зөвлөгөө үйлчилгээнд хамруулах,” гэснийг “хүүхдийг” гэж,</w:t>
      </w:r>
      <w:r w:rsidR="00B373C6">
        <w:rPr>
          <w:rFonts w:ascii="Arial" w:hAnsi="Arial" w:cs="Arial"/>
          <w:lang w:val="mn-MN"/>
        </w:rPr>
        <w:t xml:space="preserve"> </w:t>
      </w:r>
      <w:r w:rsidRPr="000D1F0D">
        <w:rPr>
          <w:rFonts w:ascii="Arial" w:hAnsi="Arial" w:cs="Arial"/>
          <w:lang w:val="mn-MN"/>
        </w:rPr>
        <w:t>мөн зүйлийн 6 дахь хэсгийн “Шашны байгууллага /сургууль/-ын дэргэдэх” гэснийг “Боловсролын сургалтын байгууллага, сүм, хийд</w:t>
      </w:r>
      <w:r w:rsidR="00854D99">
        <w:rPr>
          <w:rFonts w:ascii="Arial" w:hAnsi="Arial" w:cs="Arial"/>
          <w:lang w:val="mn-MN"/>
        </w:rPr>
        <w:t>ийн</w:t>
      </w:r>
      <w:r w:rsidRPr="000D1F0D">
        <w:rPr>
          <w:rFonts w:ascii="Arial" w:hAnsi="Arial" w:cs="Arial"/>
          <w:lang w:val="mn-MN"/>
        </w:rPr>
        <w:t>” гэж, 8 дахь хэсгийн “Шашны байгууллага /сургууль/-д суралцах хүүхэд, түүний гэр бүлд” гэснийг “Боловсролын сургалтын байгууллага, сүм, хийд</w:t>
      </w:r>
      <w:r w:rsidR="00854D99">
        <w:rPr>
          <w:rFonts w:ascii="Arial" w:hAnsi="Arial" w:cs="Arial"/>
          <w:lang w:val="mn-MN"/>
        </w:rPr>
        <w:t>и</w:t>
      </w:r>
      <w:r w:rsidRPr="000D1F0D">
        <w:rPr>
          <w:rFonts w:ascii="Arial" w:hAnsi="Arial" w:cs="Arial"/>
          <w:lang w:val="mn-MN"/>
        </w:rPr>
        <w:t xml:space="preserve">йн орчны аюулгүй байдалд” гэж тус тус өөрчилж, </w:t>
      </w:r>
      <w:r w:rsidRPr="000D1F0D">
        <w:rPr>
          <w:rFonts w:ascii="Arial" w:hAnsi="Arial" w:cs="Arial"/>
          <w:lang w:val="en-US"/>
        </w:rPr>
        <w:t>мөн зүйлийн 4.4 дэх заалтын “</w:t>
      </w:r>
      <w:r w:rsidRPr="000D1F0D">
        <w:rPr>
          <w:rFonts w:ascii="Arial" w:hAnsi="Arial" w:cs="Arial"/>
          <w:lang w:val="mn-MN"/>
        </w:rPr>
        <w:t>, удаа дараа хүчирхийлэл, үе тэнгийн дээрэлхэлтэд өртсөн суралцагч, түүний эцэг, эх, асран хамгаалагч, харгалзан дэмжигчийн зөвшөөрснөөр өөр бүлэг,  сургууль руу шилжүүлэх” гэснийг, мөн зүйлийн</w:t>
      </w:r>
      <w:r w:rsidRPr="000D1F0D">
        <w:rPr>
          <w:rFonts w:ascii="Arial" w:hAnsi="Arial" w:cs="Arial"/>
          <w:lang w:val="en-US"/>
        </w:rPr>
        <w:t xml:space="preserve"> 4.5.3, 4.5.4 дэх дэд заалт, 4.6, 4.7, 5.1, 5.3, 5.6 дахь заалт, 9 дэх хэсгийг тус тус хасах.</w:t>
      </w:r>
    </w:p>
    <w:p w14:paraId="1E968DFC"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C0DB0E7" w14:textId="77777777" w:rsidR="000D1F0D" w:rsidRPr="000D1F0D" w:rsidRDefault="000D1F0D" w:rsidP="000D1F0D">
      <w:pPr>
        <w:jc w:val="both"/>
        <w:rPr>
          <w:rFonts w:ascii="Arial" w:hAnsi="Arial" w:cs="Arial"/>
        </w:rPr>
      </w:pPr>
    </w:p>
    <w:p w14:paraId="64488161" w14:textId="3F8AC98C" w:rsidR="000D1F0D" w:rsidRPr="000D1F0D" w:rsidRDefault="000D1F0D" w:rsidP="000D1F0D">
      <w:pPr>
        <w:jc w:val="both"/>
        <w:rPr>
          <w:rFonts w:ascii="Arial" w:hAnsi="Arial" w:cs="Arial"/>
        </w:rPr>
      </w:pPr>
      <w:r w:rsidRPr="000D1F0D">
        <w:rPr>
          <w:rFonts w:ascii="Arial" w:hAnsi="Arial" w:cs="Arial"/>
        </w:rPr>
        <w:tab/>
      </w:r>
      <w:r w:rsidRPr="000D1F0D">
        <w:rPr>
          <w:rFonts w:ascii="Arial" w:hAnsi="Arial" w:cs="Arial"/>
          <w:b/>
          <w:bCs/>
        </w:rPr>
        <w:t>1</w:t>
      </w:r>
      <w:r w:rsidR="00B373C6">
        <w:rPr>
          <w:rFonts w:ascii="Arial" w:hAnsi="Arial" w:cs="Arial"/>
          <w:b/>
          <w:bCs/>
        </w:rPr>
        <w:t>7</w:t>
      </w:r>
      <w:r w:rsidRPr="000D1F0D">
        <w:rPr>
          <w:rFonts w:ascii="Arial" w:hAnsi="Arial" w:cs="Arial"/>
          <w:b/>
          <w:bCs/>
        </w:rPr>
        <w:t>.</w:t>
      </w:r>
      <w:r w:rsidRPr="000D1F0D">
        <w:rPr>
          <w:rFonts w:ascii="Arial" w:hAnsi="Arial" w:cs="Arial"/>
        </w:rPr>
        <w:t xml:space="preserve">Төслийн 3.3 дугаар зүйлийн 3 дахь хэсгийн “байгууллага” гэсний дараа “эрсдэлд нөхцөлд байгаа” гэж нэмж, мөн зүйлийн 5.1, 5.3 дахь заалт, 6 дахь хэсгийг тус тус хасах. </w:t>
      </w:r>
    </w:p>
    <w:p w14:paraId="10D1B07A"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4C9862FE" w14:textId="77777777" w:rsidR="000D1F0D" w:rsidRPr="000D1F0D" w:rsidRDefault="000D1F0D" w:rsidP="000D1F0D">
      <w:pPr>
        <w:jc w:val="both"/>
        <w:rPr>
          <w:rFonts w:ascii="Arial" w:hAnsi="Arial" w:cs="Arial"/>
        </w:rPr>
      </w:pPr>
    </w:p>
    <w:p w14:paraId="0D1A94AD" w14:textId="4E7CEBBB" w:rsidR="000D1F0D" w:rsidRPr="000D1F0D" w:rsidRDefault="000D1F0D" w:rsidP="000D1F0D">
      <w:pPr>
        <w:jc w:val="both"/>
        <w:rPr>
          <w:rFonts w:ascii="Arial" w:hAnsi="Arial" w:cs="Arial"/>
          <w:lang w:val="en-US"/>
        </w:rPr>
      </w:pPr>
      <w:r w:rsidRPr="000D1F0D">
        <w:rPr>
          <w:rFonts w:ascii="Arial" w:hAnsi="Arial" w:cs="Arial"/>
        </w:rPr>
        <w:tab/>
      </w:r>
      <w:r w:rsidRPr="000D1F0D">
        <w:rPr>
          <w:rFonts w:ascii="Arial" w:hAnsi="Arial" w:cs="Arial"/>
          <w:b/>
          <w:bCs/>
        </w:rPr>
        <w:t>1</w:t>
      </w:r>
      <w:r w:rsidR="00B373C6">
        <w:rPr>
          <w:rFonts w:ascii="Arial" w:hAnsi="Arial" w:cs="Arial"/>
          <w:b/>
          <w:bCs/>
        </w:rPr>
        <w:t>8</w:t>
      </w:r>
      <w:r w:rsidRPr="000D1F0D">
        <w:rPr>
          <w:rFonts w:ascii="Arial" w:hAnsi="Arial" w:cs="Arial"/>
          <w:b/>
          <w:bCs/>
        </w:rPr>
        <w:t>.</w:t>
      </w:r>
      <w:r w:rsidRPr="000D1F0D">
        <w:rPr>
          <w:rFonts w:ascii="Arial" w:hAnsi="Arial" w:cs="Arial"/>
        </w:rPr>
        <w:t>Төслийн 3.4 дүгээр зүйлийн 2 дахь хэсгийн “мэдээ, мэдээлэл, зар сурталчилгаа” гэснийг “хүүхдэд хортой агуулга” гэж өөрчилж, мөн зүйлийн 3-11 дэх хэсгийг доор дурдсанаар өөрчлөн найруулах</w:t>
      </w:r>
      <w:r w:rsidRPr="000D1F0D">
        <w:rPr>
          <w:rFonts w:ascii="Arial" w:hAnsi="Arial" w:cs="Arial"/>
          <w:lang w:val="en-US"/>
        </w:rPr>
        <w:t>:</w:t>
      </w:r>
    </w:p>
    <w:p w14:paraId="4FC661A0" w14:textId="77777777" w:rsidR="000D1F0D" w:rsidRPr="000D1F0D" w:rsidRDefault="000D1F0D" w:rsidP="000D1F0D">
      <w:pPr>
        <w:jc w:val="both"/>
        <w:rPr>
          <w:rFonts w:ascii="Arial" w:hAnsi="Arial" w:cs="Arial"/>
          <w:lang w:val="en-US"/>
        </w:rPr>
      </w:pPr>
    </w:p>
    <w:p w14:paraId="089C1A7C" w14:textId="77777777" w:rsidR="000D1F0D" w:rsidRPr="000D1F0D" w:rsidRDefault="000D1F0D" w:rsidP="000D1F0D">
      <w:pPr>
        <w:ind w:firstLine="720"/>
        <w:jc w:val="both"/>
        <w:rPr>
          <w:rFonts w:ascii="Arial" w:hAnsi="Arial" w:cs="Arial"/>
          <w:bCs/>
          <w:lang w:val="mn-MN"/>
        </w:rPr>
      </w:pPr>
      <w:r w:rsidRPr="000D1F0D">
        <w:rPr>
          <w:rFonts w:ascii="Arial" w:hAnsi="Arial" w:cs="Arial"/>
          <w:bCs/>
        </w:rPr>
        <w:t>“3</w:t>
      </w:r>
      <w:r w:rsidRPr="000D1F0D">
        <w:rPr>
          <w:rFonts w:ascii="Arial" w:hAnsi="Arial" w:cs="Arial"/>
          <w:bCs/>
          <w:lang w:val="mn-MN"/>
        </w:rPr>
        <w:t>.Хүн, хуулийн этгээд хүүхдийг цахимаар урхидах, дээрэлхэх, дарамтлахыг хориглоно.</w:t>
      </w:r>
    </w:p>
    <w:p w14:paraId="67B0B4FA" w14:textId="77777777" w:rsidR="000D1F0D" w:rsidRPr="000D1F0D" w:rsidRDefault="000D1F0D" w:rsidP="000D1F0D">
      <w:pPr>
        <w:ind w:firstLine="720"/>
        <w:jc w:val="both"/>
        <w:rPr>
          <w:rFonts w:ascii="Arial" w:hAnsi="Arial" w:cs="Arial"/>
          <w:bCs/>
        </w:rPr>
      </w:pPr>
    </w:p>
    <w:p w14:paraId="011BC1ED" w14:textId="77777777" w:rsidR="000D1F0D" w:rsidRPr="000D1F0D" w:rsidRDefault="000D1F0D" w:rsidP="000D1F0D">
      <w:pPr>
        <w:ind w:firstLine="720"/>
        <w:jc w:val="both"/>
        <w:rPr>
          <w:rFonts w:ascii="Arial" w:eastAsiaTheme="minorEastAsia" w:hAnsi="Arial" w:cs="Arial"/>
          <w:bCs/>
          <w:color w:val="4472C4" w:themeColor="accent1"/>
          <w:lang w:val="mn-MN" w:eastAsia="zh-CN"/>
        </w:rPr>
      </w:pPr>
      <w:r w:rsidRPr="000D1F0D">
        <w:rPr>
          <w:rFonts w:ascii="Arial" w:hAnsi="Arial" w:cs="Arial"/>
          <w:bCs/>
        </w:rPr>
        <w:t>4</w:t>
      </w:r>
      <w:r w:rsidRPr="000D1F0D">
        <w:rPr>
          <w:rFonts w:ascii="Arial" w:hAnsi="Arial" w:cs="Arial"/>
          <w:bCs/>
          <w:lang w:val="mn-MN"/>
        </w:rPr>
        <w:t>.Хүн, хуулийн этгээд хүүхдийн нэр төр, алдар хүндийг гутаан доромжилсон, эсхүл хүүхдийн эцэг, эх, асран хамгаалагч, харгалзан дэмжигчийн зөвшөөрөлгүйгээр хүүхдийн зураг, дуу, дуу-дүрсний бичлэг агуулсан контент, мэдээ, мэдээлэл, бүтээлийг олон нийтэд</w:t>
      </w:r>
      <w:r w:rsidRPr="000D1F0D">
        <w:rPr>
          <w:rFonts w:ascii="Arial" w:hAnsi="Arial" w:cs="Arial"/>
          <w:bCs/>
          <w:color w:val="4472C4" w:themeColor="accent1"/>
          <w:lang w:val="mn-MN"/>
        </w:rPr>
        <w:t xml:space="preserve"> </w:t>
      </w:r>
      <w:r w:rsidRPr="000D1F0D">
        <w:rPr>
          <w:rFonts w:ascii="Arial" w:hAnsi="Arial" w:cs="Arial"/>
          <w:bCs/>
          <w:lang w:val="mn-MN"/>
        </w:rPr>
        <w:t>түгээхийг хориглоно</w:t>
      </w:r>
      <w:r w:rsidRPr="000D1F0D">
        <w:rPr>
          <w:rFonts w:ascii="Arial" w:hAnsi="Arial" w:cs="Arial"/>
          <w:bCs/>
          <w:color w:val="4472C4" w:themeColor="accent1"/>
          <w:lang w:val="mn-MN"/>
        </w:rPr>
        <w:t>.</w:t>
      </w:r>
      <w:r w:rsidRPr="000D1F0D">
        <w:rPr>
          <w:rFonts w:ascii="Arial" w:eastAsiaTheme="minorEastAsia" w:hAnsi="Arial" w:cs="Arial"/>
          <w:bCs/>
          <w:color w:val="4472C4" w:themeColor="accent1"/>
          <w:lang w:val="mn-MN" w:eastAsia="zh-CN"/>
        </w:rPr>
        <w:t xml:space="preserve"> </w:t>
      </w:r>
    </w:p>
    <w:p w14:paraId="20EB522E" w14:textId="77777777" w:rsidR="000D1F0D" w:rsidRPr="000D1F0D" w:rsidRDefault="000D1F0D" w:rsidP="000D1F0D">
      <w:pPr>
        <w:ind w:firstLine="720"/>
        <w:jc w:val="both"/>
        <w:rPr>
          <w:rFonts w:ascii="Arial" w:eastAsiaTheme="minorEastAsia" w:hAnsi="Arial" w:cs="Arial"/>
          <w:bCs/>
          <w:color w:val="4472C4" w:themeColor="accent1"/>
          <w:lang w:val="mn-MN" w:eastAsia="zh-CN"/>
        </w:rPr>
      </w:pPr>
    </w:p>
    <w:p w14:paraId="7EBC6136" w14:textId="77777777" w:rsidR="000D1F0D" w:rsidRPr="000D1F0D" w:rsidRDefault="000D1F0D" w:rsidP="000D1F0D">
      <w:pPr>
        <w:ind w:firstLine="720"/>
        <w:jc w:val="both"/>
        <w:rPr>
          <w:rFonts w:ascii="Arial" w:hAnsi="Arial" w:cs="Arial"/>
          <w:bCs/>
          <w:color w:val="000000" w:themeColor="text1"/>
          <w:lang w:val="mn-MN"/>
        </w:rPr>
      </w:pPr>
      <w:r w:rsidRPr="000D1F0D">
        <w:rPr>
          <w:rFonts w:ascii="Arial" w:hAnsi="Arial" w:cs="Arial"/>
          <w:bCs/>
          <w:color w:val="000000" w:themeColor="text1"/>
        </w:rPr>
        <w:t>5</w:t>
      </w:r>
      <w:r w:rsidRPr="000D1F0D">
        <w:rPr>
          <w:rFonts w:ascii="Arial" w:hAnsi="Arial" w:cs="Arial"/>
          <w:bCs/>
          <w:color w:val="000000" w:themeColor="text1"/>
          <w:lang w:val="mn-MN"/>
        </w:rPr>
        <w:t>.Хэвлэл мэдээлэл, өргөн нэвтрүүлэг, цахим орчны үйлчилгээ эрхлэгч  өөрийн үйлчилгээнд хориотой агуулгыг түгээхгүй байх, хүүхдэд хортой агуулгыг хянах, хязгаарлах, хаах арга хэмжээ авах үүрэгтэй.</w:t>
      </w:r>
    </w:p>
    <w:p w14:paraId="1BEA4A4B" w14:textId="77777777" w:rsidR="000D1F0D" w:rsidRPr="000D1F0D" w:rsidRDefault="000D1F0D" w:rsidP="000D1F0D">
      <w:pPr>
        <w:ind w:firstLine="720"/>
        <w:jc w:val="both"/>
        <w:rPr>
          <w:rFonts w:ascii="Arial" w:hAnsi="Arial" w:cs="Arial"/>
          <w:bCs/>
          <w:color w:val="000000" w:themeColor="text1"/>
          <w:lang w:val="mn-MN"/>
        </w:rPr>
      </w:pPr>
    </w:p>
    <w:p w14:paraId="0630F03F" w14:textId="77777777" w:rsidR="000D1F0D" w:rsidRPr="000D1F0D" w:rsidRDefault="000D1F0D" w:rsidP="000D1F0D">
      <w:pPr>
        <w:tabs>
          <w:tab w:val="left" w:pos="513"/>
        </w:tabs>
        <w:jc w:val="both"/>
        <w:rPr>
          <w:rFonts w:ascii="Arial" w:hAnsi="Arial" w:cs="Arial"/>
          <w:bCs/>
          <w:color w:val="000000" w:themeColor="text1"/>
          <w:lang w:val="mn-MN"/>
        </w:rPr>
      </w:pPr>
      <w:r w:rsidRPr="000D1F0D">
        <w:rPr>
          <w:rFonts w:ascii="Arial" w:hAnsi="Arial" w:cs="Arial"/>
          <w:bCs/>
          <w:color w:val="000000" w:themeColor="text1"/>
          <w:lang w:val="mn-MN"/>
        </w:rPr>
        <w:lastRenderedPageBreak/>
        <w:tab/>
      </w:r>
      <w:r w:rsidRPr="000D1F0D">
        <w:rPr>
          <w:rFonts w:ascii="Arial" w:hAnsi="Arial" w:cs="Arial"/>
          <w:bCs/>
          <w:color w:val="000000" w:themeColor="text1"/>
          <w:lang w:val="mn-MN"/>
        </w:rPr>
        <w:tab/>
      </w:r>
      <w:r w:rsidRPr="000D1F0D">
        <w:rPr>
          <w:rFonts w:ascii="Arial" w:hAnsi="Arial" w:cs="Arial"/>
          <w:bCs/>
          <w:color w:val="000000" w:themeColor="text1"/>
        </w:rPr>
        <w:t>6.</w:t>
      </w:r>
      <w:r w:rsidRPr="000D1F0D">
        <w:rPr>
          <w:rFonts w:ascii="Arial" w:hAnsi="Arial" w:cs="Arial"/>
          <w:bCs/>
          <w:lang w:val="mn-MN"/>
        </w:rPr>
        <w:t xml:space="preserve">Интернэтийн үйлчилгээ эрхлэгч нь </w:t>
      </w:r>
      <w:r w:rsidRPr="000D1F0D">
        <w:rPr>
          <w:rFonts w:ascii="Arial" w:hAnsi="Arial" w:cs="Arial"/>
          <w:bCs/>
          <w:color w:val="000000" w:themeColor="text1"/>
          <w:lang w:val="mn-MN"/>
        </w:rPr>
        <w:t xml:space="preserve">эрх бүхий байгууллагын дүгнэлт, шийдвэрийн дагуу цахим орчинд түгээсэн хүүхдэд хортой болон хориотой агуулгыг </w:t>
      </w:r>
      <w:r w:rsidRPr="000D1F0D">
        <w:rPr>
          <w:rFonts w:ascii="Arial" w:hAnsi="Arial" w:cs="Arial"/>
          <w:bCs/>
          <w:lang w:val="mn-MN"/>
        </w:rPr>
        <w:t xml:space="preserve">өөрийн сүлжээнд хязгаарлалт хийх </w:t>
      </w:r>
      <w:r w:rsidRPr="000D1F0D">
        <w:rPr>
          <w:rFonts w:ascii="Arial" w:hAnsi="Arial" w:cs="Arial"/>
          <w:bCs/>
          <w:color w:val="000000" w:themeColor="text1"/>
          <w:lang w:val="mn-MN"/>
        </w:rPr>
        <w:t xml:space="preserve">технологийн арга хэмжээг авна. </w:t>
      </w:r>
    </w:p>
    <w:p w14:paraId="1E7D61ED" w14:textId="77777777" w:rsidR="000D1F0D" w:rsidRPr="000D1F0D" w:rsidRDefault="000D1F0D" w:rsidP="000D1F0D">
      <w:pPr>
        <w:ind w:firstLine="720"/>
        <w:jc w:val="both"/>
        <w:rPr>
          <w:rFonts w:ascii="Arial" w:hAnsi="Arial" w:cs="Arial"/>
          <w:bCs/>
          <w:strike/>
          <w:lang w:val="mn-MN"/>
        </w:rPr>
      </w:pPr>
    </w:p>
    <w:p w14:paraId="4B228E0C"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mn-MN"/>
        </w:rPr>
        <w:t xml:space="preserve">7.Өргөн нэвтрүүлгийн үйлчилгээ эрхлэгч контент, бүтээлийг олон нийтэд түгээхийн өмнө насны ангиллын тэмдэглэгээг байршуулна. </w:t>
      </w:r>
    </w:p>
    <w:p w14:paraId="07B0511B" w14:textId="77777777" w:rsidR="000D1F0D" w:rsidRPr="000D1F0D" w:rsidRDefault="000D1F0D" w:rsidP="000D1F0D">
      <w:pPr>
        <w:ind w:firstLine="720"/>
        <w:jc w:val="both"/>
        <w:rPr>
          <w:rFonts w:ascii="Arial" w:hAnsi="Arial" w:cs="Arial"/>
          <w:bCs/>
          <w:lang w:val="mn-MN"/>
        </w:rPr>
      </w:pPr>
    </w:p>
    <w:p w14:paraId="12243E1F"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mn-MN"/>
        </w:rPr>
        <w:t>8.</w:t>
      </w:r>
      <w:r w:rsidRPr="000D1F0D">
        <w:rPr>
          <w:rFonts w:ascii="Arial" w:hAnsi="Arial" w:cs="Arial"/>
          <w:bCs/>
          <w:color w:val="000000" w:themeColor="text1"/>
          <w:lang w:val="mn-MN"/>
        </w:rPr>
        <w:t xml:space="preserve">Олон суваг дамжуулах үйлчилгээ эрхлэгч хүүхдийг хориотой, хүүхдэд хортой агуулгаас хамгаалах зорилгоор </w:t>
      </w:r>
      <w:r w:rsidRPr="000D1F0D">
        <w:rPr>
          <w:rFonts w:ascii="Arial" w:hAnsi="Arial" w:cs="Arial"/>
          <w:bCs/>
          <w:lang w:val="mn-MN"/>
        </w:rPr>
        <w:t xml:space="preserve">насанд хүрэгчдэд зориулсан тохиргоог идэвхжүүлэх нөхцөлийг бүрдүүлсэн байна. </w:t>
      </w:r>
    </w:p>
    <w:p w14:paraId="136FDF6A" w14:textId="77777777" w:rsidR="000D1F0D" w:rsidRPr="000D1F0D" w:rsidRDefault="000D1F0D" w:rsidP="000D1F0D">
      <w:pPr>
        <w:ind w:firstLine="720"/>
        <w:jc w:val="both"/>
        <w:rPr>
          <w:rFonts w:ascii="Arial" w:hAnsi="Arial" w:cs="Arial"/>
          <w:bCs/>
          <w:lang w:val="mn-MN"/>
        </w:rPr>
      </w:pPr>
    </w:p>
    <w:p w14:paraId="45DAA92B" w14:textId="77777777" w:rsidR="000D1F0D" w:rsidRPr="000D1F0D" w:rsidRDefault="000D1F0D" w:rsidP="000D1F0D">
      <w:pPr>
        <w:tabs>
          <w:tab w:val="left" w:pos="513"/>
        </w:tabs>
        <w:jc w:val="both"/>
        <w:rPr>
          <w:rFonts w:ascii="Arial" w:hAnsi="Arial" w:cs="Arial"/>
          <w:bCs/>
          <w:color w:val="000000" w:themeColor="text1"/>
          <w:lang w:val="mn-MN"/>
        </w:rPr>
      </w:pPr>
      <w:r w:rsidRPr="000D1F0D">
        <w:rPr>
          <w:rFonts w:ascii="Arial" w:hAnsi="Arial" w:cs="Arial"/>
          <w:bCs/>
          <w:color w:val="000000" w:themeColor="text1"/>
          <w:lang w:val="mn-MN"/>
        </w:rPr>
        <w:tab/>
      </w:r>
      <w:r w:rsidRPr="000D1F0D">
        <w:rPr>
          <w:rFonts w:ascii="Arial" w:hAnsi="Arial" w:cs="Arial"/>
          <w:bCs/>
          <w:color w:val="000000" w:themeColor="text1"/>
          <w:lang w:val="mn-MN"/>
        </w:rPr>
        <w:tab/>
        <w:t>9.Олон суваг дамжуулах үйлчилгээ эрхлэгч Харилцаа холбооны зохицуулах хорооны мэдэгдэлд заасан хориотой, хүүхдэд хортой агуулгыг өөрийн үйлчилгээнд хязгаарлах, хаах үүрэгтэй.</w:t>
      </w:r>
    </w:p>
    <w:p w14:paraId="7098B148" w14:textId="77777777" w:rsidR="000D1F0D" w:rsidRPr="000D1F0D" w:rsidRDefault="000D1F0D" w:rsidP="000D1F0D">
      <w:pPr>
        <w:tabs>
          <w:tab w:val="left" w:pos="513"/>
        </w:tabs>
        <w:jc w:val="both"/>
        <w:rPr>
          <w:rFonts w:ascii="Arial" w:hAnsi="Arial" w:cs="Arial"/>
          <w:bCs/>
          <w:color w:val="000000" w:themeColor="text1"/>
          <w:lang w:val="mn-MN"/>
        </w:rPr>
      </w:pPr>
    </w:p>
    <w:p w14:paraId="2CD60F1E" w14:textId="77777777" w:rsidR="000D1F0D" w:rsidRPr="000D1F0D" w:rsidRDefault="000D1F0D" w:rsidP="000D1F0D">
      <w:pPr>
        <w:ind w:firstLine="720"/>
        <w:jc w:val="both"/>
        <w:rPr>
          <w:rFonts w:ascii="Arial" w:hAnsi="Arial" w:cs="Arial"/>
          <w:bCs/>
          <w:lang w:val="mn-MN"/>
        </w:rPr>
      </w:pPr>
      <w:r w:rsidRPr="000D1F0D">
        <w:rPr>
          <w:rFonts w:ascii="Arial" w:hAnsi="Arial" w:cs="Arial"/>
          <w:bCs/>
          <w:color w:val="000000" w:themeColor="text1"/>
          <w:lang w:val="mn-MN"/>
        </w:rPr>
        <w:t xml:space="preserve">10.Хүн, хуулийн этгээд хэвлэл мэдээлэл, өргөн нэвтрүүлэг, цахим орчинд хориотой агуулга түгээснээс хүүхдийн эрх зөрчигдсөн, зөрчигдөж болзошгүй гэж үзвэл гомдлоо хүүхдийн эрхийн улсын байцаагч, </w:t>
      </w:r>
      <w:r w:rsidRPr="000D1F0D">
        <w:rPr>
          <w:rFonts w:ascii="Arial" w:hAnsi="Arial" w:cs="Arial"/>
          <w:bCs/>
          <w:lang w:val="mn-MN"/>
        </w:rPr>
        <w:t xml:space="preserve">цагдаагийн байгууллагад гаргаж, шийдвэрлүүлнэ. </w:t>
      </w:r>
    </w:p>
    <w:p w14:paraId="2B0EC465" w14:textId="77777777" w:rsidR="000D1F0D" w:rsidRPr="000D1F0D" w:rsidRDefault="000D1F0D" w:rsidP="000D1F0D">
      <w:pPr>
        <w:ind w:firstLine="720"/>
        <w:jc w:val="both"/>
        <w:rPr>
          <w:rFonts w:ascii="Arial" w:hAnsi="Arial" w:cs="Arial"/>
          <w:bCs/>
          <w:lang w:val="mn-MN"/>
        </w:rPr>
      </w:pPr>
    </w:p>
    <w:p w14:paraId="70913001"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mn-MN"/>
        </w:rPr>
        <w:t xml:space="preserve">11.Цахим орчинд хүүхдийг хориотой болон хүүхдэд хортой агуулгаас урьдчилан сэргийлэх, хамгаалах журмыг цахим хөгжил, харилцаа холбооны, хүүхэд, гэр бүлийн хөгжлийн болон хууль, зүйн асуудал эрхэлсэн Засгийн газрын гишүүд хамтран батална. </w:t>
      </w:r>
    </w:p>
    <w:p w14:paraId="0CEB83FD" w14:textId="77777777" w:rsidR="000D1F0D" w:rsidRPr="000D1F0D" w:rsidRDefault="000D1F0D" w:rsidP="000D1F0D">
      <w:pPr>
        <w:jc w:val="both"/>
        <w:rPr>
          <w:rFonts w:ascii="Arial" w:hAnsi="Arial" w:cs="Arial"/>
          <w:bCs/>
          <w:strike/>
          <w:lang w:val="mn-MN"/>
        </w:rPr>
      </w:pPr>
    </w:p>
    <w:p w14:paraId="42332A7F"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mn-MN"/>
        </w:rPr>
        <w:t xml:space="preserve">12.Хэвлэл мэдээлэл, олон суваг дамжуулах болон цахим орчны үйлчилгээ эрхлэгчийн цахим орчин, өргөн нэвтрүүлгээр түгээсэн контент, мэдээ, мэдээлэл, бүтээл нь хүүхдэд хортой агуулгатай эсэх талаар дүгнэлт гаргах чиг үүрэг бүхий  орон тооны бус зөвлөл ажиллана.  </w:t>
      </w:r>
    </w:p>
    <w:p w14:paraId="3FF21CB5" w14:textId="77777777" w:rsidR="000D1F0D" w:rsidRPr="000D1F0D" w:rsidRDefault="000D1F0D" w:rsidP="000D1F0D">
      <w:pPr>
        <w:ind w:firstLine="720"/>
        <w:jc w:val="both"/>
        <w:rPr>
          <w:rFonts w:ascii="Arial" w:hAnsi="Arial" w:cs="Arial"/>
          <w:bCs/>
          <w:lang w:val="mn-MN"/>
        </w:rPr>
      </w:pPr>
    </w:p>
    <w:p w14:paraId="46442C09" w14:textId="77777777" w:rsidR="000D1F0D" w:rsidRPr="000D1F0D" w:rsidRDefault="000D1F0D" w:rsidP="000D1F0D">
      <w:pPr>
        <w:ind w:firstLine="720"/>
        <w:jc w:val="both"/>
        <w:rPr>
          <w:rFonts w:ascii="Arial" w:hAnsi="Arial" w:cs="Arial"/>
          <w:bCs/>
          <w:color w:val="000000" w:themeColor="text1"/>
          <w:lang w:val="mn-MN"/>
        </w:rPr>
      </w:pPr>
      <w:r w:rsidRPr="000D1F0D">
        <w:rPr>
          <w:rFonts w:ascii="Arial" w:hAnsi="Arial" w:cs="Arial"/>
          <w:bCs/>
          <w:color w:val="000000" w:themeColor="text1"/>
          <w:lang w:val="mn-MN"/>
        </w:rPr>
        <w:t>13.Энэ зүйлийн 12-т заасан орон тооны бус зөвлөлийн бүрэлдэхүүн, ажиллах журмыг Засгийн газар батална.”</w:t>
      </w:r>
    </w:p>
    <w:p w14:paraId="576BE713"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405A3EC5" w14:textId="77777777" w:rsidR="000D1F0D" w:rsidRPr="000D1F0D" w:rsidRDefault="000D1F0D" w:rsidP="000D1F0D">
      <w:pPr>
        <w:ind w:firstLine="720"/>
        <w:jc w:val="both"/>
        <w:rPr>
          <w:rFonts w:ascii="Arial" w:hAnsi="Arial" w:cs="Arial"/>
          <w:bCs/>
          <w:color w:val="000000" w:themeColor="text1"/>
          <w:lang w:val="mn-MN"/>
        </w:rPr>
      </w:pPr>
    </w:p>
    <w:p w14:paraId="6126DBD0" w14:textId="3AEA29FF" w:rsidR="000D1F0D" w:rsidRPr="000D1F0D" w:rsidRDefault="000D1F0D" w:rsidP="000D1F0D">
      <w:pPr>
        <w:ind w:firstLine="720"/>
        <w:jc w:val="both"/>
        <w:rPr>
          <w:rFonts w:ascii="Arial" w:hAnsi="Arial" w:cs="Arial"/>
          <w:lang w:val="en-US"/>
        </w:rPr>
      </w:pPr>
      <w:r w:rsidRPr="000D1F0D">
        <w:rPr>
          <w:rFonts w:ascii="Arial" w:hAnsi="Arial" w:cs="Arial"/>
          <w:b/>
          <w:color w:val="000000" w:themeColor="text1"/>
          <w:lang w:val="mn-MN"/>
        </w:rPr>
        <w:t>1</w:t>
      </w:r>
      <w:r w:rsidR="00B373C6">
        <w:rPr>
          <w:rFonts w:ascii="Arial" w:hAnsi="Arial" w:cs="Arial"/>
          <w:b/>
          <w:color w:val="000000" w:themeColor="text1"/>
          <w:lang w:val="mn-MN"/>
        </w:rPr>
        <w:t>9</w:t>
      </w:r>
      <w:r w:rsidRPr="000D1F0D">
        <w:rPr>
          <w:rFonts w:ascii="Arial" w:hAnsi="Arial" w:cs="Arial"/>
          <w:bCs/>
          <w:color w:val="000000" w:themeColor="text1"/>
          <w:lang w:val="mn-MN"/>
        </w:rPr>
        <w:t xml:space="preserve">.Төслийн 3.4 дүгээр зүйлд доор дурдсан агуулгатай дараах </w:t>
      </w:r>
      <w:r w:rsidRPr="000D1F0D">
        <w:rPr>
          <w:rFonts w:ascii="Arial" w:hAnsi="Arial" w:cs="Arial"/>
        </w:rPr>
        <w:t>тайлбар хэсэг нэмэх</w:t>
      </w:r>
      <w:r w:rsidRPr="000D1F0D">
        <w:rPr>
          <w:rFonts w:ascii="Arial" w:hAnsi="Arial" w:cs="Arial"/>
          <w:lang w:val="en-US"/>
        </w:rPr>
        <w:t>:</w:t>
      </w:r>
    </w:p>
    <w:p w14:paraId="2ACBA902" w14:textId="77777777" w:rsidR="000D1F0D" w:rsidRPr="000D1F0D" w:rsidRDefault="000D1F0D" w:rsidP="000D1F0D">
      <w:pPr>
        <w:ind w:firstLine="720"/>
        <w:jc w:val="both"/>
        <w:rPr>
          <w:rFonts w:ascii="Arial" w:hAnsi="Arial" w:cs="Arial"/>
          <w:bCs/>
          <w:color w:val="000000" w:themeColor="text1"/>
          <w:lang w:val="en-US"/>
        </w:rPr>
      </w:pPr>
    </w:p>
    <w:p w14:paraId="74C50AEA" w14:textId="77777777" w:rsidR="00B373C6" w:rsidRDefault="000D1F0D" w:rsidP="00B373C6">
      <w:pPr>
        <w:ind w:firstLine="720"/>
        <w:jc w:val="both"/>
        <w:rPr>
          <w:rFonts w:ascii="Arial" w:hAnsi="Arial" w:cs="Arial"/>
          <w:iCs/>
          <w:lang w:val="mn-MN"/>
        </w:rPr>
      </w:pPr>
      <w:r w:rsidRPr="000D1F0D">
        <w:rPr>
          <w:rFonts w:ascii="Arial" w:hAnsi="Arial" w:cs="Arial"/>
          <w:iCs/>
          <w:lang w:val="mn-MN"/>
        </w:rPr>
        <w:t>“Тайлбар</w:t>
      </w:r>
      <w:r w:rsidRPr="000D1F0D">
        <w:rPr>
          <w:rFonts w:ascii="Arial" w:eastAsiaTheme="minorEastAsia" w:hAnsi="Arial" w:cs="Arial"/>
          <w:iCs/>
          <w:lang w:val="mn-MN" w:eastAsia="zh-CN"/>
        </w:rPr>
        <w:t>:Энэ зүйлд заасан “</w:t>
      </w:r>
      <w:r w:rsidRPr="000D1F0D">
        <w:rPr>
          <w:rFonts w:ascii="Arial" w:hAnsi="Arial" w:cs="Arial"/>
          <w:iCs/>
          <w:lang w:val="mn-MN"/>
        </w:rPr>
        <w:t>цахим орчны үйлчилгээ эрхлэгч” гэж цахим хуудас, цахим хэрэглүүр /аппликэйшн/, платформ, цахим орчин ашиглаж контент, бүтээлийг олон нийтэд хүргэх үйлчилгээ үзүүлэгч этгээдийг ойлгоно.</w:t>
      </w:r>
    </w:p>
    <w:p w14:paraId="3AE5D344" w14:textId="77777777" w:rsidR="00B373C6" w:rsidRDefault="00B373C6" w:rsidP="00B373C6">
      <w:pPr>
        <w:ind w:firstLine="720"/>
        <w:jc w:val="both"/>
        <w:rPr>
          <w:rFonts w:ascii="Arial" w:hAnsi="Arial" w:cs="Arial"/>
          <w:iCs/>
          <w:lang w:val="mn-MN"/>
        </w:rPr>
      </w:pPr>
    </w:p>
    <w:p w14:paraId="49A7ADCC" w14:textId="77777777" w:rsidR="00B373C6" w:rsidRDefault="000D1F0D" w:rsidP="00B373C6">
      <w:pPr>
        <w:ind w:firstLine="720"/>
        <w:jc w:val="both"/>
        <w:rPr>
          <w:rFonts w:ascii="Arial" w:hAnsi="Arial" w:cs="Arial"/>
          <w:iCs/>
          <w:lang w:val="mn-MN"/>
        </w:rPr>
      </w:pPr>
      <w:r w:rsidRPr="000D1F0D">
        <w:rPr>
          <w:rFonts w:ascii="Arial" w:hAnsi="Arial" w:cs="Arial"/>
          <w:lang w:val="mn-MN"/>
        </w:rPr>
        <w:t>Энэ зүйлд заасан “цахимаар урхидах” гэж</w:t>
      </w:r>
      <w:r w:rsidRPr="000D1F0D">
        <w:rPr>
          <w:rFonts w:ascii="Arial" w:hAnsi="Arial" w:cs="Arial"/>
          <w:lang w:val="en-US"/>
        </w:rPr>
        <w:t xml:space="preserve"> хүүхдийг гэмт хэрэг, зөрчилд уруу татах зорилгоор цахим сүлжээ ашиглан хүүхэдтэй харилцаа тогтоохыг хэлнэ.</w:t>
      </w:r>
    </w:p>
    <w:p w14:paraId="1DA9366B" w14:textId="77777777" w:rsidR="00B373C6" w:rsidRDefault="00B373C6" w:rsidP="00B373C6">
      <w:pPr>
        <w:ind w:firstLine="720"/>
        <w:jc w:val="both"/>
        <w:rPr>
          <w:rFonts w:ascii="Arial" w:hAnsi="Arial" w:cs="Arial"/>
          <w:iCs/>
          <w:lang w:val="mn-MN"/>
        </w:rPr>
      </w:pPr>
    </w:p>
    <w:p w14:paraId="24FBEC64" w14:textId="77777777" w:rsidR="00B373C6" w:rsidRDefault="000D1F0D" w:rsidP="00B373C6">
      <w:pPr>
        <w:ind w:firstLine="720"/>
        <w:jc w:val="both"/>
        <w:rPr>
          <w:rFonts w:ascii="Arial" w:hAnsi="Arial" w:cs="Arial"/>
          <w:iCs/>
          <w:lang w:val="mn-MN"/>
        </w:rPr>
      </w:pPr>
      <w:r w:rsidRPr="000D1F0D">
        <w:rPr>
          <w:rFonts w:ascii="Arial" w:hAnsi="Arial" w:cs="Arial"/>
          <w:lang w:val="mn-MN"/>
        </w:rPr>
        <w:t xml:space="preserve">Энэ зүйлд заасан “цахимаар дээрэлхэх” гэж </w:t>
      </w:r>
      <w:r w:rsidRPr="000D1F0D">
        <w:rPr>
          <w:rFonts w:ascii="Arial" w:hAnsi="Arial" w:cs="Arial"/>
          <w:lang w:val="en-US"/>
        </w:rPr>
        <w:t>цахим орчинд хүүхдийг дээрэлхэж, гадуурхсан, айлган сүрдүүлсэн, доромжилсон зүй бус агуулга бүхий мэдээ, мэдээллийг өөрт нь болон бусдад түгээхийг хэлнэ.</w:t>
      </w:r>
    </w:p>
    <w:p w14:paraId="2E44AC97" w14:textId="77777777" w:rsidR="00B373C6" w:rsidRDefault="00B373C6" w:rsidP="00B373C6">
      <w:pPr>
        <w:ind w:firstLine="720"/>
        <w:jc w:val="both"/>
        <w:rPr>
          <w:rFonts w:ascii="Arial" w:hAnsi="Arial" w:cs="Arial"/>
          <w:iCs/>
          <w:lang w:val="mn-MN"/>
        </w:rPr>
      </w:pPr>
    </w:p>
    <w:p w14:paraId="155C0AAD" w14:textId="6FA88008" w:rsidR="000D1F0D" w:rsidRPr="00B373C6" w:rsidRDefault="000D1F0D" w:rsidP="00B373C6">
      <w:pPr>
        <w:ind w:firstLine="720"/>
        <w:jc w:val="both"/>
        <w:rPr>
          <w:rFonts w:ascii="Arial" w:hAnsi="Arial" w:cs="Arial"/>
          <w:iCs/>
          <w:lang w:val="mn-MN"/>
        </w:rPr>
      </w:pPr>
      <w:r w:rsidRPr="000D1F0D">
        <w:rPr>
          <w:rFonts w:ascii="Arial" w:hAnsi="Arial" w:cs="Arial"/>
          <w:lang w:val="mn-MN"/>
        </w:rPr>
        <w:t xml:space="preserve">Энэ зүйлд заасан </w:t>
      </w:r>
      <w:r w:rsidRPr="000D1F0D">
        <w:rPr>
          <w:rFonts w:ascii="Arial" w:hAnsi="Arial" w:cs="Arial"/>
          <w:lang w:val="en-US"/>
        </w:rPr>
        <w:t>“цахимаар дарамтлах” гэж хүүхдийг тодорхой үйлдэл хийх, хийхгүй байхыг шаардаж өөрт нь, түүний ойр дотны хүний эрх, хууль ёсны ашиг сонирхолд нь хохирол учруулж болохуйц баримт, мэдээлэл тараахаар цахим сүлжээнд сүрдүүлэхийг хэлнэ.</w:t>
      </w:r>
    </w:p>
    <w:p w14:paraId="618CAAED"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lastRenderedPageBreak/>
        <w:t>Санал гаргасан</w:t>
      </w:r>
      <w:r w:rsidRPr="00097A34">
        <w:rPr>
          <w:rFonts w:ascii="Arial" w:hAnsi="Arial" w:cs="Arial"/>
          <w:b/>
          <w:bCs/>
          <w:lang w:val="en-US"/>
        </w:rPr>
        <w:t>:</w:t>
      </w:r>
      <w:r>
        <w:rPr>
          <w:rFonts w:ascii="Arial" w:hAnsi="Arial" w:cs="Arial"/>
          <w:b/>
          <w:bCs/>
          <w:lang w:val="en-US"/>
        </w:rPr>
        <w:t>Ажлын хэсэг</w:t>
      </w:r>
    </w:p>
    <w:p w14:paraId="0712434D" w14:textId="77777777" w:rsidR="000D1F0D" w:rsidRPr="000D1F0D" w:rsidRDefault="000D1F0D" w:rsidP="000D1F0D">
      <w:pPr>
        <w:jc w:val="both"/>
        <w:rPr>
          <w:rFonts w:ascii="Arial" w:hAnsi="Arial" w:cs="Arial"/>
          <w:lang w:val="mn-MN"/>
        </w:rPr>
      </w:pPr>
    </w:p>
    <w:p w14:paraId="62AC9A24" w14:textId="5B519B74" w:rsidR="000D1F0D" w:rsidRPr="000D1F0D" w:rsidRDefault="00B373C6" w:rsidP="000D1F0D">
      <w:pPr>
        <w:ind w:firstLine="720"/>
        <w:jc w:val="both"/>
        <w:rPr>
          <w:rFonts w:ascii="Arial" w:hAnsi="Arial" w:cs="Arial"/>
          <w:lang w:val="en-US"/>
        </w:rPr>
      </w:pPr>
      <w:r>
        <w:rPr>
          <w:rFonts w:ascii="Arial" w:hAnsi="Arial" w:cs="Arial"/>
          <w:b/>
          <w:bCs/>
          <w:lang w:val="mn-MN"/>
        </w:rPr>
        <w:t>20</w:t>
      </w:r>
      <w:r w:rsidR="000D1F0D" w:rsidRPr="000D1F0D">
        <w:rPr>
          <w:rFonts w:ascii="Arial" w:hAnsi="Arial" w:cs="Arial"/>
          <w:lang w:val="mn-MN"/>
        </w:rPr>
        <w:t>.Төслийн 3.5 дугаар зүйлийн 2, 6 дахь хэсгийг тус тус хасаж, мөн зүйлд доор дурдсан агуулгатай 5 дахь хэсгийг нэмэх</w:t>
      </w:r>
      <w:r w:rsidR="000D1F0D" w:rsidRPr="000D1F0D">
        <w:rPr>
          <w:rFonts w:ascii="Arial" w:hAnsi="Arial" w:cs="Arial"/>
          <w:lang w:val="en-US"/>
        </w:rPr>
        <w:t>:</w:t>
      </w:r>
    </w:p>
    <w:p w14:paraId="12A247A0" w14:textId="77777777" w:rsidR="000D1F0D" w:rsidRPr="000D1F0D" w:rsidRDefault="000D1F0D" w:rsidP="000D1F0D">
      <w:pPr>
        <w:jc w:val="both"/>
        <w:rPr>
          <w:rFonts w:ascii="Arial" w:hAnsi="Arial" w:cs="Arial"/>
        </w:rPr>
      </w:pPr>
    </w:p>
    <w:p w14:paraId="76A271DB" w14:textId="77777777" w:rsidR="000D1F0D" w:rsidRPr="000D1F0D" w:rsidRDefault="000D1F0D" w:rsidP="000D1F0D">
      <w:pPr>
        <w:ind w:firstLine="709"/>
        <w:jc w:val="both"/>
        <w:rPr>
          <w:rFonts w:ascii="Arial" w:hAnsi="Arial" w:cs="Arial"/>
          <w:bCs/>
          <w:lang w:val="mn-MN"/>
        </w:rPr>
      </w:pPr>
      <w:r w:rsidRPr="000D1F0D">
        <w:rPr>
          <w:rFonts w:ascii="Arial" w:hAnsi="Arial" w:cs="Arial"/>
          <w:bCs/>
          <w:lang w:val="en-US"/>
        </w:rPr>
        <w:t>“</w:t>
      </w:r>
      <w:r w:rsidRPr="000D1F0D">
        <w:rPr>
          <w:rFonts w:ascii="Arial" w:hAnsi="Arial" w:cs="Arial"/>
          <w:bCs/>
          <w:lang w:val="mn-MN"/>
        </w:rPr>
        <w:t xml:space="preserve">5.Сум, дүүргийн Засаг дарга, хүүхдийн эрхийн улсын байцаагч худалдаа, үйлчилгээний газар, боловсролын сургалтын байгууллагаас гадуурх сургалтын ажил эрхэлдэг иргэн, хуулийн этгээдийн үйл ажиллагаанд хүүхдийн эрх зөрчигдөж байгаа эсэхэд хяналт тавьж, хүүхдийг эрсдэлт нөхцөлд оруулсан бол уг үйл ажиллагааг хязгаарлах, зогсоох арга хэмжээ авна.”     </w:t>
      </w:r>
    </w:p>
    <w:p w14:paraId="6C863CEE"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50F6C941" w14:textId="77777777" w:rsidR="000D1F0D" w:rsidRPr="000D1F0D" w:rsidRDefault="000D1F0D" w:rsidP="000D1F0D">
      <w:pPr>
        <w:ind w:firstLine="709"/>
        <w:jc w:val="both"/>
        <w:rPr>
          <w:rFonts w:ascii="Arial" w:hAnsi="Arial" w:cs="Arial"/>
          <w:bCs/>
          <w:lang w:val="mn-MN"/>
        </w:rPr>
      </w:pPr>
    </w:p>
    <w:p w14:paraId="2693B5A1" w14:textId="0B8DF88C" w:rsidR="000D1F0D" w:rsidRPr="000D1F0D" w:rsidRDefault="000D1F0D" w:rsidP="000D1F0D">
      <w:pPr>
        <w:ind w:firstLine="709"/>
        <w:jc w:val="both"/>
        <w:rPr>
          <w:rFonts w:ascii="Arial" w:hAnsi="Arial" w:cs="Arial"/>
          <w:bCs/>
          <w:lang w:val="en-US"/>
        </w:rPr>
      </w:pPr>
      <w:r w:rsidRPr="000D1F0D">
        <w:rPr>
          <w:rFonts w:ascii="Arial" w:hAnsi="Arial" w:cs="Arial"/>
          <w:b/>
          <w:lang w:val="mn-MN"/>
        </w:rPr>
        <w:t>2</w:t>
      </w:r>
      <w:r w:rsidR="00B373C6">
        <w:rPr>
          <w:rFonts w:ascii="Arial" w:hAnsi="Arial" w:cs="Arial"/>
          <w:b/>
          <w:lang w:val="mn-MN"/>
        </w:rPr>
        <w:t>1</w:t>
      </w:r>
      <w:r w:rsidRPr="000D1F0D">
        <w:rPr>
          <w:rFonts w:ascii="Arial" w:hAnsi="Arial" w:cs="Arial"/>
          <w:bCs/>
          <w:lang w:val="mn-MN"/>
        </w:rPr>
        <w:t>.Төслийн 3.6 дугаар зүйлийн 9, 10 дахь хэсгийг хасаж, мөн зүйлийн 2 дахь хэсгийн “оролцуулахдаа” гэсний дараа “</w:t>
      </w:r>
      <w:r w:rsidRPr="000D1F0D">
        <w:rPr>
          <w:rFonts w:ascii="Arial" w:hAnsi="Arial" w:cs="Arial"/>
          <w:lang w:val="mn-MN"/>
        </w:rPr>
        <w:t>хүүхдийн амь нас, эрүүл мэнд, аюулгүй байдлыг хангах,” гэж, мөн зүйлийн</w:t>
      </w:r>
      <w:r w:rsidRPr="000D1F0D">
        <w:rPr>
          <w:rFonts w:ascii="Arial" w:hAnsi="Arial" w:cs="Arial"/>
          <w:bCs/>
          <w:lang w:val="mn-MN"/>
        </w:rPr>
        <w:t xml:space="preserve"> 4 дэх хэсгийн “дасгалжуулагч,” гэсний дараа “зохион байгуулагч” гэж тус тус нэмж, мөн </w:t>
      </w:r>
      <w:r w:rsidRPr="000D1F0D">
        <w:rPr>
          <w:rFonts w:ascii="Arial" w:hAnsi="Arial" w:cs="Arial"/>
          <w:lang w:val="mn-MN"/>
        </w:rPr>
        <w:t xml:space="preserve">зүйлийн 5.2 дахь заалтын “хамруулж, өсөлт, хөгжлийн талаар дүгнэлт гаргуулах” гэснийг “хамруулах” гэж өөрчлөн </w:t>
      </w:r>
      <w:r w:rsidRPr="000D1F0D">
        <w:rPr>
          <w:rFonts w:ascii="Arial" w:hAnsi="Arial" w:cs="Arial"/>
          <w:bCs/>
          <w:lang w:val="mn-MN"/>
        </w:rPr>
        <w:t>мөн зүйлд доор дурдсан агуулгатай 5, 6 дахь хэсэг, тайлбар хэсгийг тус тус нэмэх</w:t>
      </w:r>
      <w:r w:rsidRPr="000D1F0D">
        <w:rPr>
          <w:rFonts w:ascii="Arial" w:hAnsi="Arial" w:cs="Arial"/>
          <w:bCs/>
          <w:lang w:val="en-US"/>
        </w:rPr>
        <w:t>:</w:t>
      </w:r>
    </w:p>
    <w:p w14:paraId="0BABB45D" w14:textId="77777777" w:rsidR="000D1F0D" w:rsidRPr="000D1F0D" w:rsidRDefault="000D1F0D" w:rsidP="000D1F0D">
      <w:pPr>
        <w:ind w:firstLine="709"/>
        <w:jc w:val="both"/>
        <w:rPr>
          <w:rFonts w:ascii="Arial" w:hAnsi="Arial" w:cs="Arial"/>
          <w:lang w:val="mn-MN"/>
        </w:rPr>
      </w:pPr>
      <w:r w:rsidRPr="000D1F0D">
        <w:rPr>
          <w:rFonts w:ascii="Arial" w:hAnsi="Arial" w:cs="Arial"/>
          <w:bCs/>
          <w:lang w:val="mn-MN"/>
        </w:rPr>
        <w:t xml:space="preserve"> </w:t>
      </w:r>
    </w:p>
    <w:p w14:paraId="55330337" w14:textId="77777777" w:rsidR="000D1F0D" w:rsidRPr="000D1F0D" w:rsidRDefault="000D1F0D" w:rsidP="000D1F0D">
      <w:pPr>
        <w:ind w:firstLine="709"/>
        <w:jc w:val="both"/>
        <w:rPr>
          <w:rFonts w:ascii="Arial" w:hAnsi="Arial" w:cs="Arial"/>
          <w:bCs/>
          <w:lang w:val="mn-MN"/>
        </w:rPr>
      </w:pPr>
    </w:p>
    <w:p w14:paraId="210F2DFF"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mn-MN"/>
        </w:rPr>
        <w:t xml:space="preserve">“5.Хүүхдийг оршин суугаа газраас өөр газарт 24 цагаас дээш хугацаагаар соёл, спортын үйл ажиллагаа, урлагийн тоглолт, спортын тэмцээн, бусад арга хэмжээнд оролцуулахад 15 хүртэлх хүүхэд тутамд нэг багш, дасгалжуулагч ажиллаж, хүүхдийн аюулгүй байдлыг хангана.   </w:t>
      </w:r>
    </w:p>
    <w:p w14:paraId="5E646162" w14:textId="77777777" w:rsidR="000D1F0D" w:rsidRPr="000D1F0D" w:rsidRDefault="000D1F0D" w:rsidP="000D1F0D">
      <w:pPr>
        <w:ind w:firstLine="720"/>
        <w:jc w:val="both"/>
        <w:rPr>
          <w:rFonts w:ascii="Arial" w:hAnsi="Arial" w:cs="Arial"/>
          <w:bCs/>
          <w:lang w:val="mn-MN"/>
        </w:rPr>
      </w:pPr>
    </w:p>
    <w:p w14:paraId="4BF8CCF5" w14:textId="77777777" w:rsidR="000D1F0D" w:rsidRPr="000D1F0D" w:rsidRDefault="000D1F0D" w:rsidP="000D1F0D">
      <w:pPr>
        <w:ind w:firstLine="720"/>
        <w:jc w:val="both"/>
        <w:rPr>
          <w:rFonts w:ascii="Arial" w:hAnsi="Arial" w:cs="Arial"/>
          <w:bCs/>
          <w:lang w:val="mn-MN"/>
        </w:rPr>
      </w:pPr>
      <w:r w:rsidRPr="000D1F0D">
        <w:rPr>
          <w:rFonts w:ascii="Arial" w:hAnsi="Arial" w:cs="Arial"/>
          <w:bCs/>
          <w:lang w:val="mn-MN"/>
        </w:rPr>
        <w:t>6.Үндэсний их баяр наадмын тухай хуульд зааснаас бусад хурдан морины уралдааныг зохион байгуулах тохиолдолд зохион байгуулагч нь хурдан морины уралдааны бэлтгэлийн үе эхлэхээс өмнө харьяа сум, дүүргийн Засаг даргад мэдэгдэж, бүртгүүлнэ.</w:t>
      </w:r>
    </w:p>
    <w:p w14:paraId="22DBC379" w14:textId="77777777" w:rsidR="000D1F0D" w:rsidRPr="000D1F0D" w:rsidRDefault="000D1F0D" w:rsidP="000D1F0D">
      <w:pPr>
        <w:jc w:val="both"/>
        <w:rPr>
          <w:rFonts w:ascii="Arial" w:hAnsi="Arial" w:cs="Arial"/>
          <w:bCs/>
          <w:lang w:val="mn-MN"/>
        </w:rPr>
      </w:pPr>
    </w:p>
    <w:p w14:paraId="63E6C515" w14:textId="77777777" w:rsidR="000D1F0D" w:rsidRPr="000D1F0D" w:rsidRDefault="000D1F0D" w:rsidP="000D1F0D">
      <w:pPr>
        <w:ind w:firstLine="720"/>
        <w:jc w:val="both"/>
        <w:rPr>
          <w:rFonts w:ascii="Arial" w:hAnsi="Arial" w:cs="Arial"/>
          <w:lang w:val="mn-MN"/>
        </w:rPr>
      </w:pPr>
      <w:r w:rsidRPr="000D1F0D">
        <w:rPr>
          <w:rFonts w:ascii="Arial" w:hAnsi="Arial" w:cs="Arial"/>
          <w:lang w:val="mn-MN"/>
        </w:rPr>
        <w:t>Тайлбар:Энэ зүйлд заасан “уяач” гэдгийг хурдан морины уралдаанд уралдаж байгаа морины өмчлөгчийг ойлгоно.”</w:t>
      </w:r>
    </w:p>
    <w:p w14:paraId="74DC79CF"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723A573" w14:textId="77777777" w:rsidR="000D1F0D" w:rsidRPr="000D1F0D" w:rsidRDefault="000D1F0D" w:rsidP="000D1F0D">
      <w:pPr>
        <w:ind w:firstLine="720"/>
        <w:jc w:val="both"/>
        <w:rPr>
          <w:rFonts w:ascii="Arial" w:hAnsi="Arial" w:cs="Arial"/>
          <w:lang w:val="mn-MN"/>
        </w:rPr>
      </w:pPr>
    </w:p>
    <w:p w14:paraId="1D8EF90F" w14:textId="5F88F09F" w:rsidR="000D1F0D" w:rsidRPr="000D1F0D" w:rsidRDefault="000D1F0D" w:rsidP="000D1F0D">
      <w:pPr>
        <w:ind w:firstLine="720"/>
        <w:jc w:val="both"/>
        <w:rPr>
          <w:rFonts w:ascii="Arial" w:hAnsi="Arial" w:cs="Arial"/>
          <w:lang w:val="en-US"/>
        </w:rPr>
      </w:pPr>
      <w:r w:rsidRPr="000D1F0D">
        <w:rPr>
          <w:rFonts w:ascii="Arial" w:hAnsi="Arial" w:cs="Arial"/>
          <w:b/>
          <w:bCs/>
          <w:lang w:val="en-US"/>
        </w:rPr>
        <w:t>2</w:t>
      </w:r>
      <w:r w:rsidR="00B373C6">
        <w:rPr>
          <w:rFonts w:ascii="Arial" w:hAnsi="Arial" w:cs="Arial"/>
          <w:b/>
          <w:bCs/>
          <w:lang w:val="en-US"/>
        </w:rPr>
        <w:t>2</w:t>
      </w:r>
      <w:r w:rsidRPr="000D1F0D">
        <w:rPr>
          <w:rFonts w:ascii="Arial" w:hAnsi="Arial" w:cs="Arial"/>
          <w:lang w:val="en-US"/>
        </w:rPr>
        <w:t>.Төслийн 3.7 дугаар зүйлийн гарчгийн “онцгой нөхцөл байдлын нөхцөлд байгаа” гэснийг “гамшгийн онцгой нөхцөл байдлын” гэж, мөн зүйлийн “онцгой” гэснийг “гамшгийн онцгой нөхцөл” гэж тохиолдол бүрд өөрчилж, мөн зүйлийн 6, 7 дахь хэсгийг тус тус хасаж, мөн зүйлд доор дурдсан агуулгатай 6 дахь хэсэг нэмэх:</w:t>
      </w:r>
    </w:p>
    <w:p w14:paraId="10F5647B" w14:textId="77777777" w:rsidR="000D1F0D" w:rsidRPr="000D1F0D" w:rsidRDefault="000D1F0D" w:rsidP="000D1F0D">
      <w:pPr>
        <w:ind w:firstLine="720"/>
        <w:jc w:val="both"/>
        <w:rPr>
          <w:rFonts w:ascii="Arial" w:hAnsi="Arial" w:cs="Arial"/>
          <w:lang w:val="en-US"/>
        </w:rPr>
      </w:pPr>
    </w:p>
    <w:p w14:paraId="311C86B8" w14:textId="77777777" w:rsidR="000D1F0D" w:rsidRPr="000D1F0D" w:rsidRDefault="000D1F0D" w:rsidP="000D1F0D">
      <w:pPr>
        <w:ind w:firstLine="720"/>
        <w:jc w:val="both"/>
        <w:rPr>
          <w:rFonts w:ascii="Arial" w:eastAsia="Calibri" w:hAnsi="Arial" w:cs="Arial"/>
          <w:bCs/>
          <w:lang w:val="mn-MN"/>
        </w:rPr>
      </w:pPr>
      <w:r w:rsidRPr="000D1F0D">
        <w:rPr>
          <w:rFonts w:ascii="Arial" w:eastAsia="Calibri" w:hAnsi="Arial" w:cs="Arial"/>
          <w:bCs/>
          <w:lang w:val="mn-MN"/>
        </w:rPr>
        <w:t xml:space="preserve">“6.Гамшиг, гамшгийн онцгой нөхцөл байдлын үед хүүхдийг насанд хүрсэн хүнд харгалзуулалгүйгээр орхих, хүүхдийн амь нас, эрүүл мэнд, аюулгүй байдлыг хангахаас бусад тохиолдолд хүүхдийг байгаа газраас нь авч явах, тээвэрлэхийг хориглоно.” </w:t>
      </w:r>
    </w:p>
    <w:p w14:paraId="4939E413"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E6917FD" w14:textId="77777777" w:rsidR="000D1F0D" w:rsidRPr="000D1F0D" w:rsidRDefault="000D1F0D" w:rsidP="000D1F0D">
      <w:pPr>
        <w:ind w:firstLine="720"/>
        <w:jc w:val="both"/>
        <w:rPr>
          <w:rFonts w:ascii="Arial" w:hAnsi="Arial" w:cs="Arial"/>
          <w:lang w:val="en-US"/>
        </w:rPr>
      </w:pPr>
    </w:p>
    <w:p w14:paraId="10CA01E8" w14:textId="170115CA" w:rsidR="000D1F0D" w:rsidRPr="000D1F0D" w:rsidRDefault="000D1F0D" w:rsidP="000D1F0D">
      <w:pPr>
        <w:ind w:firstLine="720"/>
        <w:jc w:val="both"/>
        <w:rPr>
          <w:rFonts w:ascii="Arial" w:hAnsi="Arial" w:cs="Arial"/>
          <w:lang w:val="en-US"/>
        </w:rPr>
      </w:pPr>
      <w:r w:rsidRPr="000D1F0D">
        <w:rPr>
          <w:rFonts w:ascii="Arial" w:hAnsi="Arial" w:cs="Arial"/>
          <w:b/>
          <w:bCs/>
          <w:lang w:val="en-US"/>
        </w:rPr>
        <w:t>2</w:t>
      </w:r>
      <w:r w:rsidR="00B373C6">
        <w:rPr>
          <w:rFonts w:ascii="Arial" w:hAnsi="Arial" w:cs="Arial"/>
          <w:b/>
          <w:bCs/>
          <w:lang w:val="en-US"/>
        </w:rPr>
        <w:t>3</w:t>
      </w:r>
      <w:r w:rsidRPr="000D1F0D">
        <w:rPr>
          <w:rFonts w:ascii="Arial" w:hAnsi="Arial" w:cs="Arial"/>
          <w:b/>
          <w:bCs/>
          <w:lang w:val="en-US"/>
        </w:rPr>
        <w:t>.</w:t>
      </w:r>
      <w:r w:rsidRPr="000D1F0D">
        <w:rPr>
          <w:rFonts w:ascii="Arial" w:hAnsi="Arial" w:cs="Arial"/>
          <w:lang w:val="en-US"/>
        </w:rPr>
        <w:t>Төслийн 3.8 дугаар зүйлийн 2 дахь хэсгийн “нас,” гэсний дараа “хүйс,” гэж нэмж, мөн хэсгийн “таатай орчинд” гэснийг “тусгай өрөөнд” гэж өөрчилж, мөн зүйлийн 7 дахь хэсгийг хасах.</w:t>
      </w:r>
    </w:p>
    <w:p w14:paraId="4CEF79B4"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30B7CF37" w14:textId="77777777" w:rsidR="000D1F0D" w:rsidRPr="000D1F0D" w:rsidRDefault="000D1F0D" w:rsidP="000D1F0D">
      <w:pPr>
        <w:ind w:firstLine="720"/>
        <w:jc w:val="both"/>
        <w:rPr>
          <w:rFonts w:ascii="Arial" w:hAnsi="Arial" w:cs="Arial"/>
          <w:lang w:val="en-US"/>
        </w:rPr>
      </w:pPr>
    </w:p>
    <w:p w14:paraId="169531B9" w14:textId="640B068A" w:rsidR="000D1F0D" w:rsidRPr="000D1F0D" w:rsidRDefault="000D1F0D" w:rsidP="000D1F0D">
      <w:pPr>
        <w:pStyle w:val="NormalWeb"/>
        <w:spacing w:before="0" w:beforeAutospacing="0" w:after="0" w:afterAutospacing="0"/>
        <w:ind w:firstLine="720"/>
        <w:jc w:val="both"/>
        <w:rPr>
          <w:rFonts w:ascii="Arial" w:hAnsi="Arial" w:cs="Arial"/>
          <w:iCs/>
          <w:lang w:val="mn-MN"/>
        </w:rPr>
      </w:pPr>
      <w:r w:rsidRPr="000D1F0D">
        <w:rPr>
          <w:rFonts w:ascii="Arial" w:hAnsi="Arial" w:cs="Arial"/>
          <w:b/>
          <w:bCs/>
          <w:iCs/>
          <w:lang w:val="mn-MN"/>
        </w:rPr>
        <w:t>2</w:t>
      </w:r>
      <w:r w:rsidR="00B373C6">
        <w:rPr>
          <w:rFonts w:ascii="Arial" w:hAnsi="Arial" w:cs="Arial"/>
          <w:b/>
          <w:bCs/>
          <w:iCs/>
          <w:lang w:val="mn-MN"/>
        </w:rPr>
        <w:t>4</w:t>
      </w:r>
      <w:r w:rsidRPr="000D1F0D">
        <w:rPr>
          <w:rFonts w:ascii="Arial" w:hAnsi="Arial" w:cs="Arial"/>
          <w:b/>
          <w:bCs/>
          <w:iCs/>
          <w:lang w:val="mn-MN"/>
        </w:rPr>
        <w:t>.</w:t>
      </w:r>
      <w:r w:rsidRPr="000D1F0D">
        <w:rPr>
          <w:rFonts w:ascii="Arial" w:hAnsi="Arial" w:cs="Arial"/>
          <w:iCs/>
          <w:lang w:val="mn-MN"/>
        </w:rPr>
        <w:t xml:space="preserve">Төслийн “ДӨРӨВДҮГЭЭР БҮЛЭГ” гэснийг “ХОЁРДУГААР БҮЛЭГ” гэж өөрчилж, 4.1 дүгээр зүйлийн 2 дахь хэсгийг хасах.  </w:t>
      </w:r>
    </w:p>
    <w:p w14:paraId="1A1CCF33"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lastRenderedPageBreak/>
        <w:t>Санал гаргасан</w:t>
      </w:r>
      <w:r w:rsidRPr="00097A34">
        <w:rPr>
          <w:rFonts w:ascii="Arial" w:hAnsi="Arial" w:cs="Arial"/>
          <w:b/>
          <w:bCs/>
          <w:lang w:val="en-US"/>
        </w:rPr>
        <w:t>:</w:t>
      </w:r>
      <w:r>
        <w:rPr>
          <w:rFonts w:ascii="Arial" w:hAnsi="Arial" w:cs="Arial"/>
          <w:b/>
          <w:bCs/>
          <w:lang w:val="en-US"/>
        </w:rPr>
        <w:t>Ажлын хэсэг</w:t>
      </w:r>
    </w:p>
    <w:p w14:paraId="74A13748"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67D2C462" w14:textId="1A8B629D" w:rsidR="000D1F0D" w:rsidRPr="000D1F0D" w:rsidRDefault="000D1F0D" w:rsidP="000D1F0D">
      <w:pPr>
        <w:pStyle w:val="NormalWeb"/>
        <w:spacing w:before="0" w:beforeAutospacing="0" w:after="0" w:afterAutospacing="0"/>
        <w:jc w:val="both"/>
        <w:rPr>
          <w:rFonts w:ascii="Arial" w:hAnsi="Arial" w:cs="Arial"/>
          <w:iCs/>
          <w:lang w:val="mn-MN"/>
        </w:rPr>
      </w:pPr>
      <w:r w:rsidRPr="000D1F0D">
        <w:rPr>
          <w:rFonts w:ascii="Arial" w:hAnsi="Arial" w:cs="Arial"/>
          <w:iCs/>
          <w:lang w:val="mn-MN"/>
        </w:rPr>
        <w:tab/>
      </w:r>
      <w:r w:rsidRPr="000D1F0D">
        <w:rPr>
          <w:rFonts w:ascii="Arial" w:hAnsi="Arial" w:cs="Arial"/>
          <w:b/>
          <w:bCs/>
          <w:iCs/>
          <w:lang w:val="mn-MN"/>
        </w:rPr>
        <w:t>2</w:t>
      </w:r>
      <w:r w:rsidR="00B373C6">
        <w:rPr>
          <w:rFonts w:ascii="Arial" w:hAnsi="Arial" w:cs="Arial"/>
          <w:b/>
          <w:bCs/>
          <w:iCs/>
          <w:lang w:val="mn-MN"/>
        </w:rPr>
        <w:t>5</w:t>
      </w:r>
      <w:r w:rsidRPr="000D1F0D">
        <w:rPr>
          <w:rFonts w:ascii="Arial" w:hAnsi="Arial" w:cs="Arial"/>
          <w:b/>
          <w:bCs/>
          <w:iCs/>
          <w:lang w:val="mn-MN"/>
        </w:rPr>
        <w:t>.</w:t>
      </w:r>
      <w:r w:rsidRPr="000D1F0D">
        <w:rPr>
          <w:rFonts w:ascii="Arial" w:hAnsi="Arial" w:cs="Arial"/>
          <w:iCs/>
          <w:lang w:val="mn-MN"/>
        </w:rPr>
        <w:t xml:space="preserve">Төслийн 4.2 дугаар зүйлийн  2 дахь хэсгийн “30.1.1, 30.1.3” гэснийг “30.1” гэж өөрчилж, мөн зүйлийн 4 дэх хэсгийн “нөхцөл байдалд ороогүй” гэсний дараа “  нь аюулын зэргийн болон эрсдэлийн үнэлгээгээр тогтоогдсон” гэж нэмэх. </w:t>
      </w:r>
    </w:p>
    <w:p w14:paraId="5E45A514"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1BC4CDED" w14:textId="77777777" w:rsidR="000D1F0D" w:rsidRPr="000D1F0D" w:rsidRDefault="000D1F0D" w:rsidP="000D1F0D">
      <w:pPr>
        <w:pStyle w:val="NormalWeb"/>
        <w:spacing w:before="0" w:beforeAutospacing="0" w:after="0" w:afterAutospacing="0"/>
        <w:jc w:val="both"/>
        <w:rPr>
          <w:rFonts w:ascii="Arial" w:hAnsi="Arial" w:cs="Arial"/>
          <w:iCs/>
          <w:lang w:val="mn-MN"/>
        </w:rPr>
      </w:pPr>
    </w:p>
    <w:p w14:paraId="681CCD45" w14:textId="37E59246" w:rsidR="000D1F0D" w:rsidRPr="000D1F0D" w:rsidRDefault="000D1F0D" w:rsidP="000D1F0D">
      <w:pPr>
        <w:pStyle w:val="NormalWeb"/>
        <w:spacing w:before="0" w:beforeAutospacing="0" w:after="0" w:afterAutospacing="0"/>
        <w:jc w:val="both"/>
        <w:rPr>
          <w:rFonts w:ascii="Arial" w:hAnsi="Arial" w:cs="Arial"/>
          <w:lang w:val="mn-MN"/>
        </w:rPr>
      </w:pPr>
      <w:r w:rsidRPr="000D1F0D">
        <w:rPr>
          <w:rFonts w:ascii="Arial" w:hAnsi="Arial" w:cs="Arial"/>
          <w:iCs/>
          <w:lang w:val="mn-MN"/>
        </w:rPr>
        <w:tab/>
      </w:r>
      <w:r w:rsidRPr="000D1F0D">
        <w:rPr>
          <w:rFonts w:ascii="Arial" w:hAnsi="Arial" w:cs="Arial"/>
          <w:b/>
          <w:bCs/>
          <w:iCs/>
          <w:lang w:val="mn-MN"/>
        </w:rPr>
        <w:t>2</w:t>
      </w:r>
      <w:r w:rsidR="00B373C6">
        <w:rPr>
          <w:rFonts w:ascii="Arial" w:hAnsi="Arial" w:cs="Arial"/>
          <w:b/>
          <w:bCs/>
          <w:iCs/>
          <w:lang w:val="mn-MN"/>
        </w:rPr>
        <w:t>6</w:t>
      </w:r>
      <w:r w:rsidRPr="000D1F0D">
        <w:rPr>
          <w:rFonts w:ascii="Arial" w:hAnsi="Arial" w:cs="Arial"/>
          <w:b/>
          <w:bCs/>
          <w:iCs/>
          <w:lang w:val="mn-MN"/>
        </w:rPr>
        <w:t>.</w:t>
      </w:r>
      <w:r w:rsidRPr="000D1F0D">
        <w:rPr>
          <w:rFonts w:ascii="Arial" w:hAnsi="Arial" w:cs="Arial"/>
          <w:iCs/>
          <w:lang w:val="mn-MN"/>
        </w:rPr>
        <w:t>Төслийн 4.4 дүгээр зүйлийн 4 дэх хэсгийн “</w:t>
      </w:r>
      <w:r w:rsidRPr="000D1F0D">
        <w:rPr>
          <w:rFonts w:ascii="Arial" w:hAnsi="Arial" w:cs="Arial"/>
          <w:lang w:val="mn-MN"/>
        </w:rPr>
        <w:t>хүүхдийг гэр бүлээс нь түр тусгаарлах” гэснийг “Гэр бүлийн хүчирхийлэлтэй тэмцэх тухай хуулийн 30.1-д” гэж өөрчлөх.</w:t>
      </w:r>
    </w:p>
    <w:p w14:paraId="30DACA08"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33FBB78B" w14:textId="77777777" w:rsidR="000D1F0D" w:rsidRPr="000D1F0D" w:rsidRDefault="000D1F0D" w:rsidP="000D1F0D">
      <w:pPr>
        <w:pStyle w:val="NormalWeb"/>
        <w:spacing w:before="0" w:beforeAutospacing="0" w:after="0" w:afterAutospacing="0"/>
        <w:jc w:val="both"/>
        <w:rPr>
          <w:rFonts w:ascii="Arial" w:hAnsi="Arial" w:cs="Arial"/>
          <w:lang w:val="mn-MN"/>
        </w:rPr>
      </w:pPr>
    </w:p>
    <w:p w14:paraId="5ABD236A" w14:textId="390C5427" w:rsidR="000D1F0D" w:rsidRPr="000D1F0D" w:rsidRDefault="000D1F0D" w:rsidP="000D1F0D">
      <w:pPr>
        <w:pStyle w:val="NormalWeb"/>
        <w:spacing w:before="0" w:beforeAutospacing="0" w:after="0" w:afterAutospacing="0"/>
        <w:jc w:val="both"/>
        <w:rPr>
          <w:rFonts w:ascii="Arial" w:hAnsi="Arial" w:cs="Arial"/>
          <w:lang w:val="mn-MN"/>
        </w:rPr>
      </w:pPr>
      <w:r w:rsidRPr="000D1F0D">
        <w:rPr>
          <w:rFonts w:ascii="Arial" w:hAnsi="Arial" w:cs="Arial"/>
          <w:lang w:val="mn-MN"/>
        </w:rPr>
        <w:tab/>
      </w:r>
      <w:r w:rsidRPr="000D1F0D">
        <w:rPr>
          <w:rFonts w:ascii="Arial" w:hAnsi="Arial" w:cs="Arial"/>
          <w:b/>
          <w:bCs/>
          <w:lang w:val="mn-MN"/>
        </w:rPr>
        <w:t>2</w:t>
      </w:r>
      <w:r w:rsidR="00B373C6">
        <w:rPr>
          <w:rFonts w:ascii="Arial" w:hAnsi="Arial" w:cs="Arial"/>
          <w:b/>
          <w:bCs/>
          <w:lang w:val="mn-MN"/>
        </w:rPr>
        <w:t>7</w:t>
      </w:r>
      <w:r w:rsidRPr="000D1F0D">
        <w:rPr>
          <w:rFonts w:ascii="Arial" w:hAnsi="Arial" w:cs="Arial"/>
          <w:lang w:val="mn-MN"/>
        </w:rPr>
        <w:t>.Төслийн 4.7 дугаар зүйлийн 5 дахь хэсгийн “гэрээ байгуулж болохгүй хүн болох нь хожим илэрсэн,” гэснийг “гэрээг цуцлах үндэслэл” гэж, мөн хэсгийн “цуцалж, хүүхдийг буцаан авна” гэснийг “цуцална” гэж, мөн зүйлийн 6 дахь хэсгийн “цуцалж, хүүхдийг буцаан өгч” гэснийг “цуцалж” гэж тус тус өөрчлөх.</w:t>
      </w:r>
    </w:p>
    <w:p w14:paraId="54855F9C"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5048422" w14:textId="77777777" w:rsidR="000D1F0D" w:rsidRPr="000D1F0D" w:rsidRDefault="000D1F0D" w:rsidP="000D1F0D">
      <w:pPr>
        <w:pStyle w:val="NormalWeb"/>
        <w:spacing w:before="0" w:beforeAutospacing="0" w:after="0" w:afterAutospacing="0"/>
        <w:jc w:val="both"/>
        <w:rPr>
          <w:rFonts w:ascii="Arial" w:hAnsi="Arial" w:cs="Arial"/>
          <w:lang w:val="mn-MN"/>
        </w:rPr>
      </w:pPr>
    </w:p>
    <w:p w14:paraId="394DD209" w14:textId="44696544" w:rsidR="000D1F0D" w:rsidRPr="000D1F0D" w:rsidRDefault="000D1F0D" w:rsidP="000D1F0D">
      <w:pPr>
        <w:pStyle w:val="NormalWeb"/>
        <w:spacing w:before="0" w:beforeAutospacing="0" w:after="0" w:afterAutospacing="0"/>
        <w:jc w:val="both"/>
        <w:rPr>
          <w:rFonts w:ascii="Arial" w:hAnsi="Arial" w:cs="Arial"/>
          <w:iCs/>
        </w:rPr>
      </w:pPr>
      <w:r w:rsidRPr="000D1F0D">
        <w:rPr>
          <w:rFonts w:ascii="Arial" w:hAnsi="Arial" w:cs="Arial"/>
          <w:lang w:val="mn-MN"/>
        </w:rPr>
        <w:tab/>
      </w:r>
      <w:r w:rsidRPr="000D1F0D">
        <w:rPr>
          <w:rFonts w:ascii="Arial" w:hAnsi="Arial" w:cs="Arial"/>
          <w:b/>
          <w:bCs/>
          <w:lang w:val="mn-MN"/>
        </w:rPr>
        <w:t>2</w:t>
      </w:r>
      <w:r w:rsidR="00B373C6">
        <w:rPr>
          <w:rFonts w:ascii="Arial" w:hAnsi="Arial" w:cs="Arial"/>
          <w:b/>
          <w:bCs/>
          <w:lang w:val="mn-MN"/>
        </w:rPr>
        <w:t>8</w:t>
      </w:r>
      <w:r w:rsidRPr="000D1F0D">
        <w:rPr>
          <w:rFonts w:ascii="Arial" w:hAnsi="Arial" w:cs="Arial"/>
          <w:b/>
          <w:bCs/>
          <w:lang w:val="mn-MN"/>
        </w:rPr>
        <w:t>.</w:t>
      </w:r>
      <w:r w:rsidRPr="000D1F0D">
        <w:rPr>
          <w:rFonts w:ascii="Arial" w:hAnsi="Arial" w:cs="Arial"/>
          <w:lang w:val="mn-MN"/>
        </w:rPr>
        <w:t>Төслийн 4.9 дүгээр зүйлийн 1 дэх хэсгийн “орон нутгийн байгууллага,” гэсний дараа “хамтарсан баг” гэж нэмж, мөн хэсгийн “кейс менежмент” гэснийг “тохиолдлын зохицуулалт” гэж, “кейс” гэснийг “тохиолдол” гэж тохиолдол бүрд өөрчлөх.</w:t>
      </w:r>
    </w:p>
    <w:p w14:paraId="1BB1C12F"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797F7A42" w14:textId="77777777" w:rsidR="000D1F0D" w:rsidRPr="000D1F0D" w:rsidRDefault="000D1F0D" w:rsidP="000D1F0D">
      <w:pPr>
        <w:jc w:val="both"/>
        <w:rPr>
          <w:rFonts w:ascii="Arial" w:hAnsi="Arial" w:cs="Arial"/>
          <w:bCs/>
          <w:lang w:val="mn-MN"/>
        </w:rPr>
      </w:pPr>
    </w:p>
    <w:p w14:paraId="2A8231C2" w14:textId="3EEBD991" w:rsidR="000D1F0D" w:rsidRPr="000D1F0D" w:rsidRDefault="000D1F0D" w:rsidP="000D1F0D">
      <w:pPr>
        <w:ind w:firstLine="709"/>
        <w:jc w:val="both"/>
        <w:rPr>
          <w:rFonts w:ascii="Arial" w:hAnsi="Arial" w:cs="Arial"/>
          <w:bCs/>
          <w:lang w:val="en-US"/>
        </w:rPr>
      </w:pPr>
      <w:r w:rsidRPr="000D1F0D">
        <w:rPr>
          <w:rFonts w:ascii="Arial" w:hAnsi="Arial" w:cs="Arial"/>
          <w:b/>
          <w:lang w:val="mn-MN"/>
        </w:rPr>
        <w:t>2</w:t>
      </w:r>
      <w:r w:rsidR="00B373C6">
        <w:rPr>
          <w:rFonts w:ascii="Arial" w:hAnsi="Arial" w:cs="Arial"/>
          <w:b/>
          <w:lang w:val="mn-MN"/>
        </w:rPr>
        <w:t>9</w:t>
      </w:r>
      <w:r w:rsidRPr="000D1F0D">
        <w:rPr>
          <w:rFonts w:ascii="Arial" w:hAnsi="Arial" w:cs="Arial"/>
          <w:b/>
          <w:lang w:val="mn-MN"/>
        </w:rPr>
        <w:t>.</w:t>
      </w:r>
      <w:r w:rsidRPr="000D1F0D">
        <w:rPr>
          <w:rFonts w:ascii="Arial" w:hAnsi="Arial" w:cs="Arial"/>
          <w:bCs/>
          <w:lang w:val="mn-MN"/>
        </w:rPr>
        <w:t>Төслийн 6.1 дүгээр зүйлд доор дурдсан агуулгатай 6 дахь хэсэг нэмэх</w:t>
      </w:r>
      <w:r w:rsidRPr="000D1F0D">
        <w:rPr>
          <w:rFonts w:ascii="Arial" w:hAnsi="Arial" w:cs="Arial"/>
          <w:bCs/>
          <w:lang w:val="en-US"/>
        </w:rPr>
        <w:t>:</w:t>
      </w:r>
    </w:p>
    <w:p w14:paraId="5FBBBC03" w14:textId="77777777" w:rsidR="000D1F0D" w:rsidRPr="000D1F0D" w:rsidRDefault="000D1F0D" w:rsidP="000D1F0D">
      <w:pPr>
        <w:ind w:firstLine="709"/>
        <w:jc w:val="both"/>
        <w:rPr>
          <w:rFonts w:ascii="Arial" w:hAnsi="Arial" w:cs="Arial"/>
          <w:bCs/>
          <w:lang w:val="en-US"/>
        </w:rPr>
      </w:pPr>
    </w:p>
    <w:p w14:paraId="4028A571" w14:textId="77777777" w:rsidR="000D1F0D" w:rsidRPr="000D1F0D" w:rsidRDefault="000D1F0D" w:rsidP="000D1F0D">
      <w:pPr>
        <w:ind w:firstLine="720"/>
        <w:jc w:val="both"/>
        <w:rPr>
          <w:rFonts w:ascii="Arial" w:hAnsi="Arial" w:cs="Arial"/>
          <w:lang w:val="mn-MN"/>
        </w:rPr>
      </w:pPr>
      <w:r w:rsidRPr="000D1F0D">
        <w:rPr>
          <w:rFonts w:ascii="Arial" w:hAnsi="Arial" w:cs="Arial"/>
          <w:lang w:val="en-US"/>
        </w:rPr>
        <w:t>“</w:t>
      </w:r>
      <w:r w:rsidRPr="000D1F0D">
        <w:rPr>
          <w:rFonts w:ascii="Arial" w:hAnsi="Arial" w:cs="Arial"/>
          <w:lang w:val="mn-MN"/>
        </w:rPr>
        <w:t xml:space="preserve">6.Засгийн газрын гишүүн бүр эрхлэх асуудлын хүрээнд салбарын хүүхэд хамгааллын үйлчилгээ, хүүхэд хамгааллын бодлогыг хэрэгжүүлэхэд шаардагдах зардлыг жил бүрийн төсөвтөө тусгуулах арга хэмжээ авна.” </w:t>
      </w:r>
    </w:p>
    <w:p w14:paraId="0D4CF5EE"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725FBE88" w14:textId="77777777" w:rsidR="000D1F0D" w:rsidRPr="000D1F0D" w:rsidRDefault="000D1F0D" w:rsidP="000D1F0D">
      <w:pPr>
        <w:ind w:firstLine="720"/>
        <w:jc w:val="both"/>
        <w:rPr>
          <w:rFonts w:ascii="Arial" w:hAnsi="Arial" w:cs="Arial"/>
          <w:lang w:val="mn-MN"/>
        </w:rPr>
      </w:pPr>
    </w:p>
    <w:p w14:paraId="5E1D697B" w14:textId="7EB4859B" w:rsidR="000D1F0D" w:rsidRPr="000D1F0D" w:rsidRDefault="00B373C6" w:rsidP="000D1F0D">
      <w:pPr>
        <w:ind w:firstLine="720"/>
        <w:jc w:val="both"/>
        <w:rPr>
          <w:rFonts w:ascii="Arial" w:hAnsi="Arial" w:cs="Arial"/>
          <w:lang w:val="en-US"/>
        </w:rPr>
      </w:pPr>
      <w:r w:rsidRPr="00B373C6">
        <w:rPr>
          <w:rFonts w:ascii="Arial" w:hAnsi="Arial" w:cs="Arial"/>
          <w:b/>
          <w:bCs/>
          <w:lang w:val="mn-MN"/>
        </w:rPr>
        <w:t>30</w:t>
      </w:r>
      <w:r w:rsidR="000D1F0D" w:rsidRPr="000D1F0D">
        <w:rPr>
          <w:rFonts w:ascii="Arial" w:hAnsi="Arial" w:cs="Arial"/>
          <w:lang w:val="mn-MN"/>
        </w:rPr>
        <w:t>.Төслийн 6.3 дугаар зүйлийн 1 дэх хэсгийг доор дурдсанаар өөрчлөн найруулах</w:t>
      </w:r>
      <w:r w:rsidR="000D1F0D" w:rsidRPr="000D1F0D">
        <w:rPr>
          <w:rFonts w:ascii="Arial" w:hAnsi="Arial" w:cs="Arial"/>
          <w:lang w:val="en-US"/>
        </w:rPr>
        <w:t>:</w:t>
      </w:r>
    </w:p>
    <w:p w14:paraId="29647A1D" w14:textId="77777777" w:rsidR="000D1F0D" w:rsidRPr="000D1F0D" w:rsidRDefault="000D1F0D" w:rsidP="000D1F0D">
      <w:pPr>
        <w:ind w:firstLine="720"/>
        <w:jc w:val="both"/>
        <w:rPr>
          <w:rFonts w:ascii="Arial" w:hAnsi="Arial" w:cs="Arial"/>
          <w:lang w:val="en-US"/>
        </w:rPr>
      </w:pPr>
    </w:p>
    <w:p w14:paraId="0EAD69A1" w14:textId="77777777" w:rsidR="000D1F0D" w:rsidRPr="000D1F0D" w:rsidRDefault="000D1F0D" w:rsidP="000D1F0D">
      <w:pPr>
        <w:ind w:firstLine="720"/>
        <w:jc w:val="both"/>
        <w:rPr>
          <w:rFonts w:ascii="Arial" w:hAnsi="Arial" w:cs="Arial"/>
          <w:lang w:val="mn-MN"/>
        </w:rPr>
      </w:pPr>
      <w:r w:rsidRPr="000D1F0D">
        <w:rPr>
          <w:rFonts w:ascii="Arial" w:hAnsi="Arial" w:cs="Arial"/>
          <w:lang w:val="en-US"/>
        </w:rPr>
        <w:t>“</w:t>
      </w:r>
      <w:r w:rsidRPr="000D1F0D">
        <w:rPr>
          <w:rFonts w:ascii="Arial" w:hAnsi="Arial" w:cs="Arial"/>
          <w:lang w:val="mn-MN"/>
        </w:rPr>
        <w:t>1.Хүүхэд хамгааллын хууль тогтоомжийн хэрэгжилтэд дараах журмаар хяналт тавина:</w:t>
      </w:r>
    </w:p>
    <w:p w14:paraId="2DB9F6B8" w14:textId="77777777" w:rsidR="000D1F0D" w:rsidRPr="000D1F0D" w:rsidRDefault="000D1F0D" w:rsidP="000D1F0D">
      <w:pPr>
        <w:ind w:firstLine="720"/>
        <w:jc w:val="both"/>
        <w:rPr>
          <w:rFonts w:ascii="Arial" w:hAnsi="Arial" w:cs="Arial"/>
          <w:lang w:val="mn-MN"/>
        </w:rPr>
      </w:pPr>
    </w:p>
    <w:p w14:paraId="523AB148" w14:textId="77777777" w:rsidR="000D1F0D" w:rsidRPr="000D1F0D" w:rsidRDefault="000D1F0D" w:rsidP="000D1F0D">
      <w:pPr>
        <w:ind w:firstLine="993"/>
        <w:jc w:val="both"/>
        <w:rPr>
          <w:rFonts w:ascii="Arial" w:hAnsi="Arial" w:cs="Arial"/>
          <w:lang w:val="mn-MN"/>
        </w:rPr>
      </w:pPr>
      <w:r w:rsidRPr="000D1F0D">
        <w:rPr>
          <w:rFonts w:ascii="Arial" w:hAnsi="Arial" w:cs="Arial"/>
          <w:lang w:val="mn-MN"/>
        </w:rPr>
        <w:t>1.1.аймаг, нийслэлийн Засаг дарга харьяалах нутаг дэвсгэрийн хэмжээнд, төрийн захиргааны төв болон нутгийн захиргааны байгууллага өөрийн хариуцсан салбарын хүрээнд хүүхдийн эрх, хүүхэд хамгааллын чиглэлээр тухайн жилд гүйцэтгэсэн ажлын тайланг дараа оны 2 дугаар сард багтаан хүүхэд, гэр бүлийн хөгжлийн асуудал эрхэлсэн төрийн захиргааны байгууллагад хүргүүлэх;</w:t>
      </w:r>
    </w:p>
    <w:p w14:paraId="30AFF917" w14:textId="77777777" w:rsidR="000D1F0D" w:rsidRPr="000D1F0D" w:rsidRDefault="000D1F0D" w:rsidP="000D1F0D">
      <w:pPr>
        <w:ind w:firstLine="993"/>
        <w:jc w:val="both"/>
        <w:rPr>
          <w:rFonts w:ascii="Arial" w:hAnsi="Arial" w:cs="Arial"/>
          <w:lang w:val="mn-MN"/>
        </w:rPr>
      </w:pPr>
    </w:p>
    <w:p w14:paraId="69F3AA57" w14:textId="77777777" w:rsidR="000D1F0D" w:rsidRPr="000D1F0D" w:rsidRDefault="000D1F0D" w:rsidP="000D1F0D">
      <w:pPr>
        <w:ind w:firstLine="993"/>
        <w:jc w:val="both"/>
        <w:rPr>
          <w:rFonts w:ascii="Arial" w:hAnsi="Arial" w:cs="Arial"/>
          <w:lang w:val="mn-MN"/>
        </w:rPr>
      </w:pPr>
      <w:r w:rsidRPr="000D1F0D">
        <w:rPr>
          <w:rFonts w:ascii="Arial" w:hAnsi="Arial" w:cs="Arial"/>
          <w:lang w:val="mn-MN"/>
        </w:rPr>
        <w:t>1.2.хүүхэд, гэр бүлийн хөгжлийн асуудал эрхэлсэн төрийн захиргааны байгууллага энэ зүйлийн 1-д заасны дагуу ирүүлсэн тайланд дүн шинжилгээ хийж, жил бүрийн 3 дугаар сард багтаан Хүүхдийн төлөө үндэсний зөвлөлөөр хэлэлцүүлэх;</w:t>
      </w:r>
    </w:p>
    <w:p w14:paraId="43DAB448" w14:textId="77777777" w:rsidR="000D1F0D" w:rsidRPr="000D1F0D" w:rsidRDefault="000D1F0D" w:rsidP="000D1F0D">
      <w:pPr>
        <w:ind w:firstLine="993"/>
        <w:jc w:val="both"/>
        <w:rPr>
          <w:rFonts w:ascii="Arial" w:hAnsi="Arial" w:cs="Arial"/>
          <w:lang w:val="mn-MN"/>
        </w:rPr>
      </w:pPr>
    </w:p>
    <w:p w14:paraId="3842FE7B" w14:textId="77777777" w:rsidR="000D1F0D" w:rsidRPr="000D1F0D" w:rsidRDefault="000D1F0D" w:rsidP="000D1F0D">
      <w:pPr>
        <w:ind w:firstLine="993"/>
        <w:jc w:val="both"/>
        <w:rPr>
          <w:rFonts w:ascii="Arial" w:hAnsi="Arial" w:cs="Arial"/>
          <w:lang w:val="mn-MN"/>
        </w:rPr>
      </w:pPr>
      <w:r w:rsidRPr="000D1F0D">
        <w:rPr>
          <w:rFonts w:ascii="Arial" w:hAnsi="Arial" w:cs="Arial"/>
          <w:lang w:val="mn-MN"/>
        </w:rPr>
        <w:t xml:space="preserve">1.3.Хүүхдийн төлөө үндэсний зөвлөл шаардлагатай тохиолдолд Засгийн газрын гишүүн, аймаг, нийслэлийн Засаг дарга, холбогдох төрийн байгууллагад чиглэл өгч,  хэрэгжилтийг хангуулах.” </w:t>
      </w:r>
    </w:p>
    <w:p w14:paraId="5C83545F"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7D2983BB" w14:textId="77777777" w:rsidR="000D1F0D" w:rsidRPr="000D1F0D" w:rsidRDefault="000D1F0D" w:rsidP="000D1F0D">
      <w:pPr>
        <w:ind w:firstLine="720"/>
        <w:jc w:val="both"/>
        <w:rPr>
          <w:rFonts w:ascii="Arial" w:hAnsi="Arial" w:cs="Arial"/>
          <w:lang w:val="en-US"/>
        </w:rPr>
      </w:pPr>
    </w:p>
    <w:p w14:paraId="3CAF8EFA" w14:textId="7EA3C411" w:rsidR="000D1F0D" w:rsidRPr="000D1F0D" w:rsidRDefault="000D1F0D" w:rsidP="000D1F0D">
      <w:pPr>
        <w:ind w:firstLine="720"/>
        <w:jc w:val="both"/>
        <w:rPr>
          <w:rFonts w:ascii="Arial" w:hAnsi="Arial" w:cs="Arial"/>
          <w:lang w:val="en-US"/>
        </w:rPr>
      </w:pPr>
      <w:r w:rsidRPr="000D1F0D">
        <w:rPr>
          <w:rFonts w:ascii="Arial" w:hAnsi="Arial" w:cs="Arial"/>
          <w:b/>
          <w:bCs/>
          <w:lang w:val="en-US"/>
        </w:rPr>
        <w:t>3</w:t>
      </w:r>
      <w:r w:rsidR="001C33D7">
        <w:rPr>
          <w:rFonts w:ascii="Arial" w:hAnsi="Arial" w:cs="Arial"/>
          <w:b/>
          <w:bCs/>
          <w:lang w:val="en-US"/>
        </w:rPr>
        <w:t>1</w:t>
      </w:r>
      <w:r w:rsidRPr="000D1F0D">
        <w:rPr>
          <w:rFonts w:ascii="Arial" w:hAnsi="Arial" w:cs="Arial"/>
          <w:lang w:val="en-US"/>
        </w:rPr>
        <w:t>.Төслийн 7.4 дүгээр зүйлийг доор дурдсанаар өөрчлөн найруулах:</w:t>
      </w:r>
    </w:p>
    <w:p w14:paraId="360CD1FB" w14:textId="77777777" w:rsidR="000D1F0D" w:rsidRPr="000D1F0D" w:rsidRDefault="000D1F0D" w:rsidP="000D1F0D">
      <w:pPr>
        <w:ind w:firstLine="720"/>
        <w:jc w:val="both"/>
        <w:rPr>
          <w:rFonts w:ascii="Arial" w:hAnsi="Arial" w:cs="Arial"/>
          <w:lang w:val="en-US"/>
        </w:rPr>
      </w:pPr>
    </w:p>
    <w:p w14:paraId="24E056C3" w14:textId="3548A118" w:rsidR="000D1F0D" w:rsidRDefault="000D1F0D" w:rsidP="000D1F0D">
      <w:pPr>
        <w:ind w:firstLine="720"/>
        <w:jc w:val="both"/>
        <w:rPr>
          <w:rFonts w:ascii="Arial" w:hAnsi="Arial" w:cs="Arial"/>
          <w:lang w:val="mn-MN"/>
        </w:rPr>
      </w:pPr>
      <w:r w:rsidRPr="000D1F0D">
        <w:rPr>
          <w:rFonts w:ascii="Arial" w:hAnsi="Arial" w:cs="Arial"/>
          <w:lang w:val="en-US"/>
        </w:rPr>
        <w:t>“</w:t>
      </w:r>
      <w:r w:rsidRPr="000D1F0D">
        <w:rPr>
          <w:rFonts w:ascii="Arial" w:hAnsi="Arial" w:cs="Arial"/>
          <w:lang w:val="mn-MN"/>
        </w:rPr>
        <w:t>1.Энэ хуулийг 2024 оны 09 дүгээр сарын 01-ний өдрөөс эхлэн дагаж мөрдөнө.”</w:t>
      </w:r>
    </w:p>
    <w:p w14:paraId="75B169B2"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13803F89" w14:textId="5B94D29C" w:rsidR="00FD3E2C" w:rsidRDefault="000D1F0D" w:rsidP="00FD3E2C">
      <w:pPr>
        <w:ind w:firstLine="720"/>
        <w:jc w:val="center"/>
        <w:rPr>
          <w:rFonts w:ascii="Arial" w:hAnsi="Arial" w:cs="Arial"/>
          <w:lang w:val="mn-MN"/>
        </w:rPr>
      </w:pPr>
      <w:r w:rsidRPr="000D1F0D">
        <w:rPr>
          <w:rFonts w:ascii="Arial" w:hAnsi="Arial" w:cs="Arial"/>
          <w:lang w:val="en-US"/>
        </w:rPr>
        <w:t>---о0о---</w:t>
      </w:r>
    </w:p>
    <w:p w14:paraId="7760A0C1" w14:textId="77777777" w:rsidR="00FD3E2C" w:rsidRPr="00FD3E2C" w:rsidRDefault="00FD3E2C" w:rsidP="00FD3E2C">
      <w:pPr>
        <w:ind w:firstLine="720"/>
        <w:jc w:val="center"/>
        <w:rPr>
          <w:rFonts w:ascii="Arial" w:hAnsi="Arial" w:cs="Arial"/>
          <w:lang w:val="mn-MN"/>
        </w:rPr>
      </w:pPr>
    </w:p>
    <w:p w14:paraId="4DE26BD4" w14:textId="51041681" w:rsidR="000D1F0D" w:rsidRDefault="008A2CED" w:rsidP="000D1F0D">
      <w:pPr>
        <w:jc w:val="center"/>
        <w:rPr>
          <w:rFonts w:ascii="Arial" w:hAnsi="Arial" w:cs="Arial"/>
          <w:b/>
          <w:bCs/>
        </w:rPr>
      </w:pPr>
      <w:r w:rsidRPr="000D1F0D">
        <w:rPr>
          <w:rFonts w:ascii="Arial" w:hAnsi="Arial" w:cs="Arial"/>
          <w:b/>
          <w:bCs/>
        </w:rPr>
        <w:t>НАЙРУУЛГЫН САНАЛ</w:t>
      </w:r>
    </w:p>
    <w:p w14:paraId="24E03F96" w14:textId="77777777" w:rsidR="00FD3E2C" w:rsidRPr="000D1F0D" w:rsidRDefault="00FD3E2C" w:rsidP="000D1F0D">
      <w:pPr>
        <w:jc w:val="center"/>
        <w:rPr>
          <w:rFonts w:ascii="Arial" w:hAnsi="Arial" w:cs="Arial"/>
          <w:b/>
          <w:bCs/>
        </w:rPr>
      </w:pPr>
    </w:p>
    <w:p w14:paraId="3DEF93FE" w14:textId="41ED514F" w:rsidR="000D1F0D" w:rsidRPr="000D1F0D" w:rsidRDefault="000D1F0D" w:rsidP="000D1F0D">
      <w:pPr>
        <w:jc w:val="both"/>
        <w:rPr>
          <w:rFonts w:ascii="Arial" w:hAnsi="Arial" w:cs="Arial"/>
        </w:rPr>
      </w:pPr>
      <w:r w:rsidRPr="000D1F0D">
        <w:rPr>
          <w:rFonts w:ascii="Arial" w:hAnsi="Arial" w:cs="Arial"/>
        </w:rPr>
        <w:tab/>
      </w:r>
      <w:r w:rsidRPr="000D1F0D">
        <w:rPr>
          <w:rFonts w:ascii="Arial" w:hAnsi="Arial" w:cs="Arial"/>
          <w:b/>
          <w:bCs/>
        </w:rPr>
        <w:t>1.</w:t>
      </w:r>
      <w:r w:rsidRPr="000D1F0D">
        <w:rPr>
          <w:rFonts w:ascii="Arial" w:hAnsi="Arial" w:cs="Arial"/>
        </w:rPr>
        <w:t>Төслийн 3.4 дүгээр зүйлийн гарчгийн “мэдээлэл,” гэсний дараа “өргөн нэвтрүүлэг,” гэж</w:t>
      </w:r>
      <w:r w:rsidR="001C33D7">
        <w:rPr>
          <w:rFonts w:ascii="Arial" w:hAnsi="Arial" w:cs="Arial"/>
        </w:rPr>
        <w:t xml:space="preserve"> </w:t>
      </w:r>
      <w:r w:rsidRPr="000D1F0D">
        <w:rPr>
          <w:rFonts w:ascii="Arial" w:hAnsi="Arial" w:cs="Arial"/>
        </w:rPr>
        <w:t>нэмэх</w:t>
      </w:r>
      <w:r w:rsidR="001C33D7">
        <w:rPr>
          <w:rFonts w:ascii="Arial" w:hAnsi="Arial" w:cs="Arial"/>
        </w:rPr>
        <w:t>.</w:t>
      </w:r>
    </w:p>
    <w:p w14:paraId="2B0D3B63" w14:textId="77777777" w:rsidR="000D1F0D" w:rsidRPr="000D1F0D" w:rsidRDefault="000D1F0D" w:rsidP="000D1F0D">
      <w:pPr>
        <w:rPr>
          <w:rFonts w:ascii="Arial" w:hAnsi="Arial" w:cs="Arial"/>
        </w:rPr>
      </w:pPr>
    </w:p>
    <w:p w14:paraId="35AC13B7" w14:textId="09B3EF0C" w:rsidR="000D1F0D" w:rsidRPr="000D1F0D" w:rsidRDefault="000D1F0D" w:rsidP="001C33D7">
      <w:pPr>
        <w:ind w:firstLine="720"/>
        <w:jc w:val="both"/>
        <w:rPr>
          <w:rFonts w:ascii="Arial" w:hAnsi="Arial" w:cs="Arial"/>
          <w:bCs/>
          <w:lang w:val="mn-MN"/>
        </w:rPr>
      </w:pPr>
      <w:r w:rsidRPr="000D1F0D">
        <w:rPr>
          <w:rFonts w:ascii="Arial" w:hAnsi="Arial" w:cs="Arial"/>
          <w:b/>
          <w:lang w:val="mn-MN"/>
        </w:rPr>
        <w:t>2.</w:t>
      </w:r>
      <w:r w:rsidRPr="000D1F0D">
        <w:rPr>
          <w:rFonts w:ascii="Arial" w:hAnsi="Arial" w:cs="Arial"/>
          <w:bCs/>
          <w:lang w:val="mn-MN"/>
        </w:rPr>
        <w:t>Төслийн</w:t>
      </w:r>
      <w:r w:rsidR="008A2CED">
        <w:rPr>
          <w:rFonts w:ascii="Arial" w:hAnsi="Arial" w:cs="Arial"/>
          <w:bCs/>
          <w:lang w:val="mn-MN"/>
        </w:rPr>
        <w:t xml:space="preserve"> 1.4 дүгээр зүйлийн 1.11 дэх заалтын “тодорхой” гэснийг “гэрээнд заасан” гэж,</w:t>
      </w:r>
      <w:r w:rsidR="001C33D7">
        <w:rPr>
          <w:rFonts w:ascii="Arial" w:hAnsi="Arial" w:cs="Arial"/>
          <w:bCs/>
          <w:lang w:val="mn-MN"/>
        </w:rPr>
        <w:t xml:space="preserve"> </w:t>
      </w:r>
      <w:r w:rsidRPr="000D1F0D">
        <w:rPr>
          <w:rFonts w:ascii="Arial" w:hAnsi="Arial" w:cs="Arial"/>
          <w:bCs/>
          <w:lang w:val="mn-MN"/>
        </w:rPr>
        <w:t>2.9 дүгээр зүйлийн 1.3 дахь заалтын  “</w:t>
      </w:r>
      <w:r w:rsidRPr="000D1F0D">
        <w:rPr>
          <w:rFonts w:ascii="Arial" w:eastAsia="Times New Roman" w:hAnsi="Arial" w:cs="Arial"/>
          <w:bCs/>
          <w:lang w:val="mn-MN"/>
        </w:rPr>
        <w:t xml:space="preserve">жил бүрийн 4 дүгээр улиралд багтаан” гэснийг “жилд хоёроос доошгүй удаа” гэж, </w:t>
      </w:r>
      <w:r w:rsidRPr="000D1F0D">
        <w:rPr>
          <w:rFonts w:ascii="Arial" w:hAnsi="Arial" w:cs="Arial"/>
        </w:rPr>
        <w:t>3.2 дугаар зүйлийн 2 дахь хэсгийн “</w:t>
      </w:r>
      <w:r w:rsidRPr="000D1F0D">
        <w:rPr>
          <w:rFonts w:ascii="Arial" w:hAnsi="Arial" w:cs="Arial"/>
          <w:lang w:val="mn-MN"/>
        </w:rPr>
        <w:t>Боловсролын сургалтын байгууллагын хүүхдийн эрх, хамгааллын үйлчилгээ үзүүлэх нэгж нь хүүхэд сургалтын” гэснийг “Энэ зүйлийн 1-д заасан байгууллагын” гэж, мөн зүйлийн 2.3 дахь заалтын “хайрцаг байрлуулах” гэснийг “нээлттэй суваг ажиллуулах” гэж,</w:t>
      </w:r>
      <w:r w:rsidR="0054473C">
        <w:rPr>
          <w:rFonts w:ascii="Arial" w:hAnsi="Arial" w:cs="Arial"/>
          <w:lang w:val="mn-MN"/>
        </w:rPr>
        <w:t xml:space="preserve"> мөн зүйлийн </w:t>
      </w:r>
      <w:r w:rsidRPr="000D1F0D">
        <w:rPr>
          <w:rFonts w:ascii="Arial" w:hAnsi="Arial" w:cs="Arial"/>
          <w:lang w:val="mn-MN"/>
        </w:rPr>
        <w:t>5.5 дахь заалтын “агуулгыг бүх шатны боловсролын байгууллагын багш бэлтгэх, давтан сургах сургалтын хөтөлбөрт тусгаж,” гэснийг  “агуулга туссан эсэхэд” гэж,</w:t>
      </w:r>
      <w:r w:rsidR="0054473C">
        <w:rPr>
          <w:rFonts w:ascii="Arial" w:hAnsi="Arial" w:cs="Arial"/>
          <w:lang w:val="mn-MN"/>
        </w:rPr>
        <w:t xml:space="preserve"> 3.6 дугаар </w:t>
      </w:r>
      <w:r w:rsidRPr="000D1F0D">
        <w:rPr>
          <w:rFonts w:ascii="Arial" w:hAnsi="Arial" w:cs="Arial"/>
          <w:bCs/>
          <w:lang w:val="mn-MN"/>
        </w:rPr>
        <w:t xml:space="preserve">зүйлийн 7 дахь хэсгийн “дүүргийн” гэснийг “баг, дүүрэг, хорооны” гэж өөрчилж, 7.3 дугаар зүйлийн гарчгийн “Шилжилтийн үеийн” гэснийг “Хууль дагаж мөрдөх журмын гэж </w:t>
      </w:r>
      <w:r w:rsidRPr="000D1F0D">
        <w:rPr>
          <w:rFonts w:ascii="Arial" w:hAnsi="Arial" w:cs="Arial"/>
          <w:lang w:val="mn-MN"/>
        </w:rPr>
        <w:t>тус тус өөрчлөх.</w:t>
      </w:r>
    </w:p>
    <w:p w14:paraId="257D29A6" w14:textId="77777777" w:rsidR="000D1F0D" w:rsidRPr="000D1F0D" w:rsidRDefault="000D1F0D" w:rsidP="000D1F0D">
      <w:pPr>
        <w:rPr>
          <w:rFonts w:ascii="Arial" w:hAnsi="Arial" w:cs="Arial"/>
        </w:rPr>
      </w:pPr>
    </w:p>
    <w:p w14:paraId="4DB39ACC" w14:textId="3F3585CB" w:rsidR="000D1F0D" w:rsidRPr="000D1F0D" w:rsidRDefault="000D1F0D" w:rsidP="000D1F0D">
      <w:pPr>
        <w:ind w:firstLine="720"/>
        <w:jc w:val="both"/>
        <w:rPr>
          <w:rFonts w:ascii="Arial" w:hAnsi="Arial" w:cs="Arial"/>
          <w:iCs/>
          <w:lang w:val="mn-MN"/>
        </w:rPr>
      </w:pPr>
      <w:r w:rsidRPr="000D1F0D">
        <w:rPr>
          <w:rFonts w:ascii="Arial" w:hAnsi="Arial" w:cs="Arial"/>
          <w:b/>
          <w:bCs/>
          <w:iCs/>
          <w:lang w:val="mn-MN"/>
        </w:rPr>
        <w:t>3.</w:t>
      </w:r>
      <w:r w:rsidRPr="000D1F0D">
        <w:rPr>
          <w:rFonts w:ascii="Arial" w:hAnsi="Arial" w:cs="Arial"/>
          <w:iCs/>
          <w:lang w:val="mn-MN"/>
        </w:rPr>
        <w:t>Төслийн 2.1 дүгээр зүйлийн 1 дэх хэсгийн “хууль тогтоомж” гэснийг, мөн зүйлийн тайлбар хэсгийн “</w:t>
      </w:r>
      <w:r w:rsidRPr="000D1F0D">
        <w:rPr>
          <w:rFonts w:ascii="Arial" w:hAnsi="Arial" w:cs="Arial"/>
          <w:shd w:val="clear" w:color="auto" w:fill="FFFFFF"/>
          <w:lang w:val="mn-MN"/>
        </w:rPr>
        <w:t xml:space="preserve">тухайн хуулийн этгээдийн ажилтны болон үйлчлүүлж байгаа” гэснийг, 2.2 дугаар зүйлийн 2 дахь хэсгийн “хувийн эрх зүйн” гэснийг, </w:t>
      </w:r>
      <w:r w:rsidRPr="000D1F0D">
        <w:rPr>
          <w:rFonts w:ascii="Arial" w:hAnsi="Arial" w:cs="Arial"/>
          <w:lang w:val="mn-MN"/>
        </w:rPr>
        <w:t xml:space="preserve">мөн зүйлийн 1.4 дэх заалтын “тогтмол хугацаанд” гэснийг, </w:t>
      </w:r>
      <w:r w:rsidRPr="000D1F0D">
        <w:rPr>
          <w:rFonts w:ascii="Arial" w:hAnsi="Arial" w:cs="Arial"/>
          <w:iCs/>
          <w:lang w:val="mn-MN"/>
        </w:rPr>
        <w:t>4.3 дугаар зүйлийн 2.4 дэх заалтын “хөгжлийн, амьдрах ухааны” гэснийг, мөн заалтын “тохиромжтой үйл ажиллагаанд” гэснийг тус тус хасах.</w:t>
      </w:r>
    </w:p>
    <w:p w14:paraId="49F42679"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7E46679C" w14:textId="77777777" w:rsidR="000D1F0D" w:rsidRPr="000D1F0D" w:rsidRDefault="000D1F0D" w:rsidP="000D1F0D">
      <w:pPr>
        <w:ind w:firstLine="720"/>
        <w:jc w:val="both"/>
        <w:rPr>
          <w:rFonts w:ascii="Arial" w:hAnsi="Arial" w:cs="Arial"/>
          <w:iCs/>
          <w:lang w:val="mn-MN"/>
        </w:rPr>
      </w:pPr>
    </w:p>
    <w:p w14:paraId="6E01D443" w14:textId="77777777" w:rsidR="000D1F0D" w:rsidRPr="000D1F0D" w:rsidRDefault="000D1F0D" w:rsidP="000D1F0D">
      <w:pPr>
        <w:rPr>
          <w:rFonts w:ascii="Arial" w:hAnsi="Arial" w:cs="Arial"/>
        </w:rPr>
      </w:pPr>
    </w:p>
    <w:p w14:paraId="573913A3" w14:textId="77777777" w:rsidR="000D1F0D" w:rsidRPr="000D1F0D" w:rsidRDefault="000D1F0D" w:rsidP="000D1F0D">
      <w:pPr>
        <w:jc w:val="center"/>
        <w:rPr>
          <w:rFonts w:ascii="Arial" w:hAnsi="Arial" w:cs="Arial"/>
          <w:lang w:val="en-US"/>
        </w:rPr>
      </w:pPr>
      <w:r w:rsidRPr="000D1F0D">
        <w:rPr>
          <w:rFonts w:ascii="Arial" w:hAnsi="Arial" w:cs="Arial"/>
          <w:lang w:val="en-US"/>
        </w:rPr>
        <w:t>---o0o---</w:t>
      </w:r>
    </w:p>
    <w:p w14:paraId="43B33373" w14:textId="77777777" w:rsidR="000D1F0D" w:rsidRPr="000D1F0D" w:rsidRDefault="000D1F0D" w:rsidP="000D1F0D">
      <w:pPr>
        <w:rPr>
          <w:rFonts w:ascii="Arial" w:hAnsi="Arial" w:cs="Arial"/>
        </w:rPr>
      </w:pPr>
    </w:p>
    <w:p w14:paraId="4CC99772" w14:textId="77777777" w:rsidR="000D1F0D" w:rsidRPr="000D1F0D" w:rsidRDefault="000D1F0D" w:rsidP="000D1F0D">
      <w:pPr>
        <w:rPr>
          <w:rFonts w:ascii="Arial" w:hAnsi="Arial" w:cs="Arial"/>
        </w:rPr>
      </w:pPr>
    </w:p>
    <w:p w14:paraId="6CC3D3FE" w14:textId="77777777" w:rsidR="000D1F0D" w:rsidRPr="000D1F0D" w:rsidRDefault="000D1F0D" w:rsidP="000D1F0D">
      <w:pPr>
        <w:rPr>
          <w:rFonts w:ascii="Arial" w:hAnsi="Arial" w:cs="Arial"/>
        </w:rPr>
      </w:pPr>
    </w:p>
    <w:p w14:paraId="2FA8A079" w14:textId="77777777" w:rsidR="000D1F0D" w:rsidRPr="000D1F0D" w:rsidRDefault="000D1F0D" w:rsidP="000D1F0D">
      <w:pPr>
        <w:rPr>
          <w:rFonts w:ascii="Arial" w:hAnsi="Arial" w:cs="Arial"/>
        </w:rPr>
      </w:pPr>
    </w:p>
    <w:p w14:paraId="73211CB1" w14:textId="77777777" w:rsidR="000D1F0D" w:rsidRPr="000D1F0D" w:rsidRDefault="000D1F0D" w:rsidP="000D1F0D">
      <w:pPr>
        <w:rPr>
          <w:rFonts w:ascii="Arial" w:hAnsi="Arial" w:cs="Arial"/>
        </w:rPr>
      </w:pPr>
    </w:p>
    <w:p w14:paraId="5856B13A" w14:textId="77777777" w:rsidR="000D1F0D" w:rsidRPr="000D1F0D" w:rsidRDefault="000D1F0D" w:rsidP="000D1F0D">
      <w:pPr>
        <w:rPr>
          <w:rFonts w:ascii="Arial" w:hAnsi="Arial" w:cs="Arial"/>
        </w:rPr>
      </w:pPr>
    </w:p>
    <w:p w14:paraId="10D9F2E3" w14:textId="3674C6A6" w:rsidR="000D1F0D" w:rsidRDefault="000D1F0D" w:rsidP="000D1F0D">
      <w:pPr>
        <w:rPr>
          <w:rFonts w:ascii="Arial" w:hAnsi="Arial" w:cs="Arial"/>
        </w:rPr>
      </w:pPr>
    </w:p>
    <w:p w14:paraId="38F5AE37" w14:textId="44293AA3" w:rsidR="00FD3E2C" w:rsidRDefault="00FD3E2C" w:rsidP="000D1F0D">
      <w:pPr>
        <w:rPr>
          <w:rFonts w:ascii="Arial" w:hAnsi="Arial" w:cs="Arial"/>
        </w:rPr>
      </w:pPr>
    </w:p>
    <w:p w14:paraId="7CBB6411" w14:textId="3BFACCBF" w:rsidR="00FD3E2C" w:rsidRDefault="00FD3E2C" w:rsidP="000D1F0D">
      <w:pPr>
        <w:rPr>
          <w:rFonts w:ascii="Arial" w:hAnsi="Arial" w:cs="Arial"/>
        </w:rPr>
      </w:pPr>
    </w:p>
    <w:p w14:paraId="1F8D9CDF" w14:textId="16C7D68E" w:rsidR="00FD3E2C" w:rsidRDefault="00FD3E2C" w:rsidP="000D1F0D">
      <w:pPr>
        <w:rPr>
          <w:rFonts w:ascii="Arial" w:hAnsi="Arial" w:cs="Arial"/>
        </w:rPr>
      </w:pPr>
    </w:p>
    <w:p w14:paraId="0B7EBA44" w14:textId="17BC6A6B" w:rsidR="00FD3E2C" w:rsidRDefault="00FD3E2C" w:rsidP="000D1F0D">
      <w:pPr>
        <w:rPr>
          <w:rFonts w:ascii="Arial" w:hAnsi="Arial" w:cs="Arial"/>
        </w:rPr>
      </w:pPr>
    </w:p>
    <w:p w14:paraId="324B48B0" w14:textId="0D305C29" w:rsidR="00FD3E2C" w:rsidRDefault="00FD3E2C" w:rsidP="000D1F0D">
      <w:pPr>
        <w:rPr>
          <w:rFonts w:ascii="Arial" w:hAnsi="Arial" w:cs="Arial"/>
        </w:rPr>
      </w:pPr>
    </w:p>
    <w:p w14:paraId="134C4AAB" w14:textId="70D93751" w:rsidR="00FD3E2C" w:rsidRDefault="00FD3E2C" w:rsidP="000D1F0D">
      <w:pPr>
        <w:rPr>
          <w:rFonts w:ascii="Arial" w:hAnsi="Arial" w:cs="Arial"/>
        </w:rPr>
      </w:pPr>
    </w:p>
    <w:p w14:paraId="582C1D47" w14:textId="2F6C1A90" w:rsidR="00FD3E2C" w:rsidRDefault="00FD3E2C" w:rsidP="000D1F0D">
      <w:pPr>
        <w:rPr>
          <w:rFonts w:ascii="Arial" w:hAnsi="Arial" w:cs="Arial"/>
        </w:rPr>
      </w:pPr>
    </w:p>
    <w:p w14:paraId="6143E41F" w14:textId="049362FD" w:rsidR="00FD3E2C" w:rsidRDefault="00FD3E2C" w:rsidP="000D1F0D">
      <w:pPr>
        <w:rPr>
          <w:rFonts w:ascii="Arial" w:hAnsi="Arial" w:cs="Arial"/>
        </w:rPr>
      </w:pPr>
    </w:p>
    <w:p w14:paraId="254942B4" w14:textId="0690AF1D" w:rsidR="00FD3E2C" w:rsidRDefault="00FD3E2C" w:rsidP="000D1F0D">
      <w:pPr>
        <w:rPr>
          <w:rFonts w:ascii="Arial" w:hAnsi="Arial" w:cs="Arial"/>
        </w:rPr>
      </w:pPr>
    </w:p>
    <w:p w14:paraId="048BE69C" w14:textId="77777777" w:rsidR="001C33D7" w:rsidRDefault="001C33D7" w:rsidP="000D1F0D">
      <w:pPr>
        <w:tabs>
          <w:tab w:val="left" w:pos="1322"/>
        </w:tabs>
        <w:rPr>
          <w:rFonts w:ascii="Arial" w:hAnsi="Arial" w:cs="Arial"/>
        </w:rPr>
      </w:pPr>
    </w:p>
    <w:p w14:paraId="5F784425" w14:textId="48551ED0" w:rsidR="000D1F0D" w:rsidRPr="000D1F0D" w:rsidRDefault="00FD3E2C" w:rsidP="000D1F0D">
      <w:pPr>
        <w:tabs>
          <w:tab w:val="left" w:pos="1322"/>
        </w:tabs>
        <w:rPr>
          <w:rFonts w:ascii="Arial" w:hAnsi="Arial" w:cs="Arial"/>
        </w:rPr>
      </w:pPr>
      <w:r>
        <w:rPr>
          <w:rFonts w:ascii="Arial" w:hAnsi="Arial" w:cs="Arial"/>
        </w:rPr>
        <w:lastRenderedPageBreak/>
        <w:t xml:space="preserve">Нийгмийн бодлогын байнгын хорооны анхны хэлэлцүүлэгт </w:t>
      </w:r>
    </w:p>
    <w:p w14:paraId="23DB2FC3" w14:textId="03FF9B5A" w:rsidR="000D1F0D" w:rsidRPr="000D1F0D" w:rsidRDefault="000D1F0D" w:rsidP="000D1F0D">
      <w:pPr>
        <w:jc w:val="right"/>
        <w:rPr>
          <w:rFonts w:ascii="Arial" w:hAnsi="Arial" w:cs="Arial"/>
        </w:rPr>
      </w:pPr>
      <w:r w:rsidRPr="000D1F0D">
        <w:rPr>
          <w:rFonts w:ascii="Arial" w:hAnsi="Arial" w:cs="Arial"/>
        </w:rPr>
        <w:t>2023.12.1</w:t>
      </w:r>
      <w:r w:rsidR="00FD3E2C">
        <w:rPr>
          <w:rFonts w:ascii="Arial" w:hAnsi="Arial" w:cs="Arial"/>
        </w:rPr>
        <w:t>9</w:t>
      </w:r>
    </w:p>
    <w:p w14:paraId="2AC40A08" w14:textId="77777777" w:rsidR="000D1F0D" w:rsidRPr="000D1F0D" w:rsidRDefault="000D1F0D" w:rsidP="000D1F0D">
      <w:pPr>
        <w:jc w:val="center"/>
        <w:rPr>
          <w:rFonts w:ascii="Arial" w:hAnsi="Arial" w:cs="Arial"/>
        </w:rPr>
      </w:pPr>
    </w:p>
    <w:p w14:paraId="3DC1A59B" w14:textId="7FF78FE0" w:rsidR="000D1F0D" w:rsidRPr="000D1F0D" w:rsidRDefault="000D1F0D" w:rsidP="000D1F0D">
      <w:pPr>
        <w:jc w:val="center"/>
        <w:rPr>
          <w:rFonts w:ascii="Arial" w:hAnsi="Arial" w:cs="Arial"/>
          <w:b/>
          <w:lang w:val="mn-MN"/>
        </w:rPr>
      </w:pPr>
      <w:r w:rsidRPr="000D1F0D">
        <w:rPr>
          <w:rFonts w:ascii="Arial" w:hAnsi="Arial" w:cs="Arial"/>
          <w:b/>
          <w:bCs/>
        </w:rPr>
        <w:t>ХҮҮХЭД ХАМГААЛЛЫН ТУХАЙ ХУУЛИЙН ШИНЭЧИЛСЭН НАЙРУУЛГЫН ТӨС</w:t>
      </w:r>
      <w:r w:rsidRPr="000D1F0D">
        <w:rPr>
          <w:rFonts w:ascii="Arial" w:hAnsi="Arial" w:cs="Arial"/>
          <w:b/>
          <w:bCs/>
          <w:lang w:val="en-US"/>
        </w:rPr>
        <w:t>Л</w:t>
      </w:r>
      <w:r w:rsidRPr="000D1F0D">
        <w:rPr>
          <w:rFonts w:ascii="Arial" w:hAnsi="Arial" w:cs="Arial"/>
          <w:b/>
          <w:bCs/>
        </w:rPr>
        <w:t>ИЙН</w:t>
      </w:r>
      <w:r w:rsidRPr="000D1F0D">
        <w:rPr>
          <w:rFonts w:ascii="Arial" w:hAnsi="Arial" w:cs="Arial"/>
          <w:b/>
          <w:lang w:val="mn-MN"/>
        </w:rPr>
        <w:t xml:space="preserve"> ХАМТ ӨРГӨН МЭДҮҮЛСЭН ХУУЛИЙН ТӨСЛҮҮДИЙН ТАЛААРХ ЗАРЧМЫН ЗӨРҮҮТЭЙ САНАЛЫН ТОМЬЁОЛОЛ</w:t>
      </w:r>
      <w:r w:rsidRPr="000D1F0D">
        <w:rPr>
          <w:rFonts w:ascii="Arial" w:hAnsi="Arial" w:cs="Arial"/>
        </w:rPr>
        <w:t xml:space="preserve"> </w:t>
      </w:r>
    </w:p>
    <w:p w14:paraId="48FAF6D6" w14:textId="77777777" w:rsidR="000D1F0D" w:rsidRPr="000D1F0D" w:rsidRDefault="000D1F0D" w:rsidP="000D1F0D">
      <w:pPr>
        <w:rPr>
          <w:rFonts w:ascii="Arial" w:hAnsi="Arial" w:cs="Arial"/>
        </w:rPr>
      </w:pPr>
    </w:p>
    <w:p w14:paraId="4489A498" w14:textId="031CCBFC" w:rsidR="000D1F0D" w:rsidRPr="000D1F0D" w:rsidRDefault="000D1F0D" w:rsidP="005A5B33">
      <w:pPr>
        <w:ind w:firstLine="720"/>
        <w:rPr>
          <w:rFonts w:ascii="Arial" w:hAnsi="Arial" w:cs="Arial"/>
          <w:b/>
          <w:lang w:val="mn-MN"/>
        </w:rPr>
      </w:pPr>
      <w:r w:rsidRPr="000D1F0D">
        <w:rPr>
          <w:rFonts w:ascii="Arial" w:hAnsi="Arial" w:cs="Arial"/>
          <w:b/>
          <w:bCs/>
        </w:rPr>
        <w:t xml:space="preserve">НЭГ.ХҮҮХДИЙН ЭРХИЙН </w:t>
      </w:r>
      <w:r w:rsidRPr="000D1F0D">
        <w:rPr>
          <w:rFonts w:ascii="Arial" w:hAnsi="Arial" w:cs="Arial"/>
          <w:b/>
          <w:lang w:val="mn-MN"/>
        </w:rPr>
        <w:t>ТУХАЙ ХУУЛЬД НЭМЭЛТ, ӨӨРЧЛӨЛТ ОРУУЛАХ ТУХАЙ</w:t>
      </w:r>
    </w:p>
    <w:p w14:paraId="6F7C2E9D" w14:textId="0BCE10E4" w:rsidR="000D1F0D" w:rsidRPr="000D1F0D" w:rsidRDefault="000D1F0D" w:rsidP="000D1F0D">
      <w:pPr>
        <w:ind w:firstLine="720"/>
        <w:jc w:val="both"/>
        <w:rPr>
          <w:rFonts w:ascii="Arial" w:hAnsi="Arial" w:cs="Arial"/>
          <w:lang w:val="en-US"/>
        </w:rPr>
      </w:pPr>
      <w:r w:rsidRPr="000D1F0D">
        <w:rPr>
          <w:rFonts w:ascii="Arial" w:hAnsi="Arial" w:cs="Arial"/>
          <w:b/>
          <w:lang w:val="mn-MN"/>
        </w:rPr>
        <w:t>1.</w:t>
      </w:r>
      <w:r w:rsidRPr="000D1F0D">
        <w:rPr>
          <w:rFonts w:ascii="Arial" w:hAnsi="Arial" w:cs="Arial"/>
          <w:bCs/>
          <w:lang w:val="mn-MN"/>
        </w:rPr>
        <w:t>Төслийн 1 дүгээр зүйлийн 7 дахь заалтын 20.8 дахь хэсгийн “</w:t>
      </w:r>
      <w:r w:rsidRPr="000D1F0D">
        <w:rPr>
          <w:rFonts w:ascii="Arial" w:hAnsi="Arial" w:cs="Arial"/>
        </w:rPr>
        <w:t>хяналт шалгалт хийхдээ Төрийн хяналт шалгалтын тухай хуулийг баримтлах</w:t>
      </w:r>
      <w:r w:rsidR="00436624" w:rsidRPr="00436624">
        <w:rPr>
          <w:rFonts w:ascii="Arial" w:hAnsi="Arial" w:cs="Arial"/>
        </w:rPr>
        <w:t xml:space="preserve"> </w:t>
      </w:r>
      <w:r w:rsidR="00436624">
        <w:rPr>
          <w:rFonts w:ascii="Arial" w:hAnsi="Arial" w:cs="Arial"/>
        </w:rPr>
        <w:t>ба хүүхдийн эрхийн улсын байцаагчийн дүрмийг Засгийн газар батална</w:t>
      </w:r>
      <w:r w:rsidRPr="000D1F0D">
        <w:rPr>
          <w:rFonts w:ascii="Arial" w:hAnsi="Arial" w:cs="Arial"/>
        </w:rPr>
        <w:t>” гэснийг “</w:t>
      </w:r>
      <w:r w:rsidRPr="000D1F0D">
        <w:rPr>
          <w:rFonts w:ascii="Arial" w:hAnsi="Arial" w:cs="Arial"/>
          <w:lang w:val="en-US"/>
        </w:rPr>
        <w:t>хүүхэд аюултай нөхцөл байдалд орсон, орсон байж болзошгүй тохиолдолд</w:t>
      </w:r>
      <w:r w:rsidRPr="000D1F0D">
        <w:rPr>
          <w:rFonts w:ascii="Arial" w:hAnsi="Arial" w:cs="Arial"/>
          <w:b/>
          <w:bCs/>
          <w:lang w:val="en-US"/>
        </w:rPr>
        <w:t xml:space="preserve"> </w:t>
      </w:r>
      <w:r w:rsidRPr="000D1F0D">
        <w:rPr>
          <w:rFonts w:ascii="Arial" w:hAnsi="Arial" w:cs="Arial"/>
        </w:rPr>
        <w:t>хяналт шалгалт явуулах аж ахуйн нэгж, байгууллага, барилга байгууламж, ажлын байр, орон байранд урьдчилан мэдэгдэхгүйгээр чөлөөтэй нэвтрэх эрхтэй” гэж өөрчилж, мөн зүйлийн 7 дахь заалтад доор дурдсан агуулгатай 20.9 дэх хэсэг нэмэх</w:t>
      </w:r>
      <w:r w:rsidRPr="000D1F0D">
        <w:rPr>
          <w:rFonts w:ascii="Arial" w:hAnsi="Arial" w:cs="Arial"/>
          <w:lang w:val="en-US"/>
        </w:rPr>
        <w:t>:</w:t>
      </w:r>
    </w:p>
    <w:p w14:paraId="0A151D3F" w14:textId="77777777" w:rsidR="000D1F0D" w:rsidRPr="000D1F0D" w:rsidRDefault="000D1F0D" w:rsidP="000D1F0D">
      <w:pPr>
        <w:ind w:firstLine="720"/>
        <w:jc w:val="both"/>
        <w:rPr>
          <w:rFonts w:ascii="Arial" w:hAnsi="Arial" w:cs="Arial"/>
          <w:lang w:val="en-US"/>
        </w:rPr>
      </w:pPr>
    </w:p>
    <w:p w14:paraId="670FB60D" w14:textId="77777777" w:rsidR="000D1F0D" w:rsidRPr="000D1F0D" w:rsidRDefault="000D1F0D" w:rsidP="000D1F0D">
      <w:pPr>
        <w:ind w:firstLine="720"/>
        <w:jc w:val="both"/>
        <w:rPr>
          <w:rFonts w:ascii="Arial" w:hAnsi="Arial" w:cs="Arial"/>
        </w:rPr>
      </w:pPr>
      <w:r w:rsidRPr="000D1F0D">
        <w:rPr>
          <w:rFonts w:ascii="Arial" w:hAnsi="Arial" w:cs="Arial"/>
          <w:lang w:val="en-US"/>
        </w:rPr>
        <w:t>“</w:t>
      </w:r>
      <w:r w:rsidRPr="000D1F0D">
        <w:rPr>
          <w:rFonts w:ascii="Arial" w:hAnsi="Arial" w:cs="Arial"/>
        </w:rPr>
        <w:t>20.9.Хүүхдийн эрхийн улсын байцаагчийн ажиллах дүрмийг Засгийн газар батална.”</w:t>
      </w:r>
    </w:p>
    <w:p w14:paraId="7EECAD96" w14:textId="77777777" w:rsidR="00FD3E2C"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:Улсын Их Хурлын гишүүн Ц.Идэрбат</w:t>
      </w:r>
      <w:r>
        <w:rPr>
          <w:rFonts w:ascii="Arial" w:hAnsi="Arial" w:cs="Arial"/>
          <w:b/>
          <w:bCs/>
          <w:lang w:val="en-US"/>
        </w:rPr>
        <w:t>, П.Анужин,</w:t>
      </w:r>
    </w:p>
    <w:p w14:paraId="58CC6155" w14:textId="77777777" w:rsidR="00FD3E2C" w:rsidRDefault="00FD3E2C" w:rsidP="00FD3E2C">
      <w:pPr>
        <w:ind w:left="720"/>
        <w:rPr>
          <w:rFonts w:ascii="Arial" w:hAnsi="Arial" w:cs="Arial"/>
          <w:b/>
          <w:bCs/>
          <w:lang w:val="en-US"/>
        </w:rPr>
      </w:pPr>
      <w:r>
        <w:rPr>
          <w:rFonts w:ascii="Arial" w:hAnsi="Arial" w:cs="Arial"/>
          <w:b/>
          <w:bCs/>
          <w:lang w:val="en-US"/>
        </w:rPr>
        <w:t xml:space="preserve">                                                     Б.Баярсайхан, Б.Бейсен, Б.Жаргалмаа </w:t>
      </w:r>
    </w:p>
    <w:p w14:paraId="33BECDE0" w14:textId="77777777" w:rsidR="00FD3E2C" w:rsidRPr="00097A34" w:rsidRDefault="00FD3E2C" w:rsidP="00FD3E2C">
      <w:pPr>
        <w:ind w:left="720"/>
        <w:rPr>
          <w:rFonts w:ascii="Arial" w:hAnsi="Arial" w:cs="Arial"/>
          <w:b/>
          <w:bCs/>
          <w:lang w:val="en-US"/>
        </w:rPr>
      </w:pPr>
      <w:r>
        <w:rPr>
          <w:rFonts w:ascii="Arial" w:hAnsi="Arial" w:cs="Arial"/>
          <w:b/>
          <w:bCs/>
          <w:lang w:val="en-US"/>
        </w:rPr>
        <w:t xml:space="preserve">                                                                /цаашид “Ажлын хэсэг” гэх/</w:t>
      </w:r>
    </w:p>
    <w:p w14:paraId="60C80B74" w14:textId="77777777" w:rsidR="000D1F0D" w:rsidRPr="000D1F0D" w:rsidRDefault="000D1F0D" w:rsidP="000D1F0D">
      <w:pPr>
        <w:ind w:firstLine="720"/>
        <w:jc w:val="both"/>
        <w:rPr>
          <w:rFonts w:ascii="Arial" w:hAnsi="Arial" w:cs="Arial"/>
          <w:lang w:val="mn-MN"/>
        </w:rPr>
      </w:pPr>
    </w:p>
    <w:p w14:paraId="756C4F35" w14:textId="77777777" w:rsidR="000D1F0D" w:rsidRPr="000D1F0D" w:rsidRDefault="000D1F0D" w:rsidP="000D1F0D">
      <w:pPr>
        <w:rPr>
          <w:rFonts w:ascii="Arial" w:hAnsi="Arial" w:cs="Arial"/>
          <w:lang w:val="en-US"/>
        </w:rPr>
      </w:pPr>
      <w:r w:rsidRPr="000D1F0D">
        <w:rPr>
          <w:rFonts w:ascii="Arial" w:hAnsi="Arial" w:cs="Arial"/>
        </w:rPr>
        <w:tab/>
      </w:r>
      <w:r w:rsidRPr="000D1F0D">
        <w:rPr>
          <w:rFonts w:ascii="Arial" w:hAnsi="Arial" w:cs="Arial"/>
          <w:b/>
          <w:bCs/>
        </w:rPr>
        <w:t>2.</w:t>
      </w:r>
      <w:r w:rsidRPr="000D1F0D">
        <w:rPr>
          <w:rFonts w:ascii="Arial" w:hAnsi="Arial" w:cs="Arial"/>
        </w:rPr>
        <w:t>Төслийн 1 дүгээр зүйлд доор дурдсан агуулгатай 8 дахь заалт нэмэх</w:t>
      </w:r>
      <w:r w:rsidRPr="000D1F0D">
        <w:rPr>
          <w:rFonts w:ascii="Arial" w:hAnsi="Arial" w:cs="Arial"/>
          <w:lang w:val="en-US"/>
        </w:rPr>
        <w:t>:</w:t>
      </w:r>
    </w:p>
    <w:p w14:paraId="57279DF0" w14:textId="77777777" w:rsidR="000D1F0D" w:rsidRPr="000D1F0D" w:rsidRDefault="000D1F0D" w:rsidP="000D1F0D">
      <w:pPr>
        <w:rPr>
          <w:rFonts w:ascii="Arial" w:hAnsi="Arial" w:cs="Arial"/>
          <w:lang w:val="en-US"/>
        </w:rPr>
      </w:pPr>
    </w:p>
    <w:p w14:paraId="25E2D96E" w14:textId="77777777" w:rsidR="000D1F0D" w:rsidRPr="000D1F0D" w:rsidRDefault="000D1F0D" w:rsidP="000D1F0D">
      <w:pPr>
        <w:ind w:firstLine="720"/>
        <w:jc w:val="both"/>
        <w:rPr>
          <w:rFonts w:ascii="Arial" w:hAnsi="Arial" w:cs="Arial"/>
          <w:bCs/>
        </w:rPr>
      </w:pPr>
      <w:r w:rsidRPr="000D1F0D">
        <w:rPr>
          <w:rFonts w:ascii="Arial" w:hAnsi="Arial" w:cs="Arial"/>
          <w:bCs/>
        </w:rPr>
        <w:t xml:space="preserve"> 8/</w:t>
      </w:r>
      <w:r w:rsidRPr="000D1F0D">
        <w:rPr>
          <w:rFonts w:ascii="Arial" w:hAnsi="Arial" w:cs="Arial"/>
          <w:b/>
        </w:rPr>
        <w:t>20</w:t>
      </w:r>
      <w:r w:rsidRPr="000D1F0D">
        <w:rPr>
          <w:rFonts w:ascii="Arial" w:hAnsi="Arial" w:cs="Arial"/>
          <w:b/>
          <w:vertAlign w:val="superscript"/>
        </w:rPr>
        <w:t>1</w:t>
      </w:r>
      <w:r w:rsidRPr="000D1F0D">
        <w:rPr>
          <w:rFonts w:ascii="Arial" w:hAnsi="Arial" w:cs="Arial"/>
          <w:b/>
        </w:rPr>
        <w:t xml:space="preserve"> дугаар зүйл</w:t>
      </w:r>
      <w:r w:rsidRPr="000D1F0D">
        <w:rPr>
          <w:rFonts w:ascii="Arial" w:hAnsi="Arial" w:cs="Arial"/>
          <w:bCs/>
        </w:rPr>
        <w:t>:</w:t>
      </w:r>
    </w:p>
    <w:p w14:paraId="0ABC1141" w14:textId="77777777" w:rsidR="000D1F0D" w:rsidRPr="000D1F0D" w:rsidRDefault="000D1F0D" w:rsidP="000D1F0D">
      <w:pPr>
        <w:ind w:firstLine="720"/>
        <w:jc w:val="both"/>
        <w:rPr>
          <w:rFonts w:ascii="Arial" w:hAnsi="Arial" w:cs="Arial"/>
          <w:bCs/>
        </w:rPr>
      </w:pPr>
    </w:p>
    <w:p w14:paraId="6BEE983E" w14:textId="77777777" w:rsidR="000D1F0D" w:rsidRPr="000D1F0D" w:rsidRDefault="000D1F0D" w:rsidP="000D1F0D">
      <w:pPr>
        <w:ind w:firstLine="720"/>
        <w:jc w:val="both"/>
        <w:rPr>
          <w:rFonts w:ascii="Arial" w:hAnsi="Arial" w:cs="Arial"/>
          <w:bCs/>
        </w:rPr>
      </w:pPr>
      <w:r w:rsidRPr="000D1F0D">
        <w:rPr>
          <w:rFonts w:ascii="Arial" w:hAnsi="Arial" w:cs="Arial"/>
          <w:bCs/>
        </w:rPr>
        <w:t>“</w:t>
      </w:r>
      <w:r w:rsidRPr="000D1F0D">
        <w:rPr>
          <w:rFonts w:ascii="Arial" w:hAnsi="Arial" w:cs="Arial"/>
          <w:b/>
        </w:rPr>
        <w:t>20</w:t>
      </w:r>
      <w:r w:rsidRPr="000D1F0D">
        <w:rPr>
          <w:rFonts w:ascii="Arial" w:hAnsi="Arial" w:cs="Arial"/>
          <w:b/>
          <w:vertAlign w:val="superscript"/>
        </w:rPr>
        <w:t>1</w:t>
      </w:r>
      <w:r w:rsidRPr="000D1F0D">
        <w:rPr>
          <w:rFonts w:ascii="Arial" w:hAnsi="Arial" w:cs="Arial"/>
          <w:b/>
        </w:rPr>
        <w:t xml:space="preserve"> дугаар зүйл.Хүүхдийн эрхийн олон нийтийн байцаагч</w:t>
      </w:r>
    </w:p>
    <w:p w14:paraId="3B53741E" w14:textId="77777777" w:rsidR="000D1F0D" w:rsidRPr="000D1F0D" w:rsidRDefault="000D1F0D" w:rsidP="000D1F0D">
      <w:pPr>
        <w:ind w:firstLine="720"/>
        <w:jc w:val="both"/>
        <w:rPr>
          <w:rFonts w:ascii="Arial" w:hAnsi="Arial" w:cs="Arial"/>
          <w:bCs/>
        </w:rPr>
      </w:pPr>
    </w:p>
    <w:p w14:paraId="0B9A6477"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 xml:space="preserve">.1.Сум, дүүргийн Засаг дарга баг, хороо бүрд хүүхдийн эрхийн олон нийтийн байцаагч ажиллуулж болно. </w:t>
      </w:r>
    </w:p>
    <w:p w14:paraId="3D0CDA3C" w14:textId="77777777" w:rsidR="000D1F0D" w:rsidRPr="000D1F0D" w:rsidRDefault="000D1F0D" w:rsidP="000D1F0D">
      <w:pPr>
        <w:ind w:firstLine="720"/>
        <w:jc w:val="both"/>
        <w:rPr>
          <w:rFonts w:ascii="Arial" w:hAnsi="Arial" w:cs="Arial"/>
          <w:bCs/>
        </w:rPr>
      </w:pPr>
    </w:p>
    <w:p w14:paraId="311D01B2"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 xml:space="preserve">.2.Хүүхдийн эрхийн олон нийтийн байцаагч тухайн сум, хорооны байнгын оршин суугч байна. </w:t>
      </w:r>
    </w:p>
    <w:p w14:paraId="40D6D198" w14:textId="77777777" w:rsidR="000D1F0D" w:rsidRPr="000D1F0D" w:rsidRDefault="000D1F0D" w:rsidP="000D1F0D">
      <w:pPr>
        <w:ind w:firstLine="720"/>
        <w:jc w:val="both"/>
        <w:rPr>
          <w:rFonts w:ascii="Arial" w:hAnsi="Arial" w:cs="Arial"/>
          <w:bCs/>
        </w:rPr>
      </w:pPr>
    </w:p>
    <w:p w14:paraId="0C339C73"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.3.Сум, дүүргийн Засаг даргын захирамжийг үндэслэн Тамгын газрын дарга хүүхдийн эрхийн олон нийтийн байцаагчтай гэрээ байгуулах бөгөөд гэрээнд талуудын эрх, үүрэг, хариуцлага, ажил тайлагнах журам, урамшуулал, гэрээ цуцлах үндэслэлийг тусгана.</w:t>
      </w:r>
    </w:p>
    <w:p w14:paraId="33058E4B" w14:textId="77777777" w:rsidR="000D1F0D" w:rsidRPr="000D1F0D" w:rsidRDefault="000D1F0D" w:rsidP="000D1F0D">
      <w:pPr>
        <w:ind w:firstLine="720"/>
        <w:jc w:val="both"/>
        <w:rPr>
          <w:rFonts w:ascii="Arial" w:hAnsi="Arial" w:cs="Arial"/>
          <w:bCs/>
        </w:rPr>
      </w:pPr>
    </w:p>
    <w:p w14:paraId="773094A8"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.4.Хүүхдийн эрхийн олон нийтийн байцаагчтай байгуулсан гэрээг ажлын үр дүнг харгалзан жил бүр сунгана.</w:t>
      </w:r>
    </w:p>
    <w:p w14:paraId="1DC3E0D4" w14:textId="77777777" w:rsidR="000D1F0D" w:rsidRPr="000D1F0D" w:rsidRDefault="000D1F0D" w:rsidP="000D1F0D">
      <w:pPr>
        <w:ind w:firstLine="720"/>
        <w:jc w:val="both"/>
        <w:rPr>
          <w:rFonts w:ascii="Arial" w:hAnsi="Arial" w:cs="Arial"/>
          <w:bCs/>
        </w:rPr>
      </w:pPr>
    </w:p>
    <w:p w14:paraId="7E94D8CA"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.5.Хүүхдийн эрхийн олон нийтийн байцаагч дараах чиг үүргийг хэрэгжүүлнэ:</w:t>
      </w:r>
    </w:p>
    <w:p w14:paraId="2F4DAAEE" w14:textId="77777777" w:rsidR="000D1F0D" w:rsidRPr="000D1F0D" w:rsidRDefault="000D1F0D" w:rsidP="000D1F0D">
      <w:pPr>
        <w:ind w:firstLine="720"/>
        <w:jc w:val="both"/>
        <w:rPr>
          <w:rFonts w:ascii="Arial" w:hAnsi="Arial" w:cs="Arial"/>
          <w:bCs/>
        </w:rPr>
      </w:pPr>
    </w:p>
    <w:p w14:paraId="51A33584" w14:textId="77777777" w:rsidR="000D1F0D" w:rsidRPr="000D1F0D" w:rsidRDefault="000D1F0D" w:rsidP="00EF23CB">
      <w:pPr>
        <w:ind w:left="360" w:firstLine="120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.5.1.эрсдэлт нөхцөлд байгаа хүүхдийг илрүүлэх, мэдээлэх;</w:t>
      </w:r>
    </w:p>
    <w:p w14:paraId="7D48E69C" w14:textId="77777777" w:rsidR="000D1F0D" w:rsidRPr="000D1F0D" w:rsidRDefault="000D1F0D" w:rsidP="000D1F0D">
      <w:pPr>
        <w:ind w:firstLine="156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.5.2.хүүхэд эрхээ хэрэгжүүлэхэд нь зөвлөгөө өгөх, туслалцаа үзүүлэх;</w:t>
      </w:r>
    </w:p>
    <w:p w14:paraId="70C3F0D2" w14:textId="77777777" w:rsidR="000D1F0D" w:rsidRPr="000D1F0D" w:rsidRDefault="000D1F0D" w:rsidP="000D1F0D">
      <w:pPr>
        <w:ind w:firstLine="1200"/>
        <w:jc w:val="both"/>
        <w:rPr>
          <w:rFonts w:ascii="Arial" w:hAnsi="Arial" w:cs="Arial"/>
          <w:bCs/>
        </w:rPr>
      </w:pPr>
    </w:p>
    <w:p w14:paraId="27FA95C3" w14:textId="77777777" w:rsidR="000D1F0D" w:rsidRPr="000D1F0D" w:rsidRDefault="000D1F0D" w:rsidP="000D1F0D">
      <w:pPr>
        <w:ind w:firstLine="156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.5.3.хүүхдийн сайн сайхан байдлыг хангахад чиглэсэн санал, санаачилга гаргаж хэрэгжүүлэх;</w:t>
      </w:r>
    </w:p>
    <w:p w14:paraId="53501BDA" w14:textId="77777777" w:rsidR="000D1F0D" w:rsidRPr="000D1F0D" w:rsidRDefault="000D1F0D" w:rsidP="000D1F0D">
      <w:pPr>
        <w:ind w:firstLine="1560"/>
        <w:jc w:val="both"/>
        <w:rPr>
          <w:rFonts w:ascii="Arial" w:hAnsi="Arial" w:cs="Arial"/>
          <w:bCs/>
        </w:rPr>
      </w:pPr>
    </w:p>
    <w:p w14:paraId="43495502" w14:textId="5535201D" w:rsidR="000D1F0D" w:rsidRDefault="000D1F0D" w:rsidP="000D1F0D">
      <w:pPr>
        <w:ind w:firstLine="156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.5.4.хүүхдийн эрх зөрчигдөхөөс урьдчилан сэргийлэх, гарсан зөрчлийг арилгуулах арга хэмжээ авах;</w:t>
      </w:r>
    </w:p>
    <w:p w14:paraId="721DD48B" w14:textId="77777777" w:rsidR="00FD3E2C" w:rsidRPr="000D1F0D" w:rsidRDefault="00FD3E2C" w:rsidP="000D1F0D">
      <w:pPr>
        <w:ind w:firstLine="1560"/>
        <w:jc w:val="both"/>
        <w:rPr>
          <w:rFonts w:ascii="Arial" w:hAnsi="Arial" w:cs="Arial"/>
          <w:bCs/>
        </w:rPr>
      </w:pPr>
    </w:p>
    <w:p w14:paraId="6F4F0D42" w14:textId="77777777" w:rsidR="000D1F0D" w:rsidRPr="000D1F0D" w:rsidRDefault="000D1F0D" w:rsidP="000D1F0D">
      <w:pPr>
        <w:ind w:firstLine="156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.5.5.хүүхдийн эрхийн зөрчлийн талаар эрх бүхий этгээдэд мэдэгдэж, шийдвэрлүүлэх.</w:t>
      </w:r>
    </w:p>
    <w:p w14:paraId="46BC8D85" w14:textId="77777777" w:rsidR="000D1F0D" w:rsidRPr="000D1F0D" w:rsidRDefault="000D1F0D" w:rsidP="000D1F0D">
      <w:pPr>
        <w:ind w:firstLine="1560"/>
        <w:jc w:val="both"/>
        <w:rPr>
          <w:rFonts w:ascii="Arial" w:hAnsi="Arial" w:cs="Arial"/>
          <w:bCs/>
        </w:rPr>
      </w:pPr>
    </w:p>
    <w:p w14:paraId="4A8DFA90"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 xml:space="preserve">.6.Хүүхдийн эрхийн олон нийтийн байцаагч чиг үүргээ хэрэгжүүлэхдээ хамтарсан баг, хүүхэд, гэр бүлийн нийгмийн ажилтантай хамтран ажиллана. </w:t>
      </w:r>
    </w:p>
    <w:p w14:paraId="43D23895" w14:textId="77777777" w:rsidR="000D1F0D" w:rsidRPr="000D1F0D" w:rsidRDefault="000D1F0D" w:rsidP="000D1F0D">
      <w:pPr>
        <w:ind w:firstLine="720"/>
        <w:jc w:val="both"/>
        <w:rPr>
          <w:rFonts w:ascii="Arial" w:hAnsi="Arial" w:cs="Arial"/>
          <w:bCs/>
        </w:rPr>
      </w:pPr>
    </w:p>
    <w:p w14:paraId="72D196E6"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.7.Хүүхдийн эрхийн олон нийтийн байцаагч нь ажлын улирал тутмын төлөвлөгөөг сум, дүүргийн Засаг даргаар батлуулна.</w:t>
      </w:r>
    </w:p>
    <w:p w14:paraId="6D96EF89" w14:textId="77777777" w:rsidR="000D1F0D" w:rsidRPr="000D1F0D" w:rsidRDefault="000D1F0D" w:rsidP="000D1F0D">
      <w:pPr>
        <w:ind w:firstLine="720"/>
        <w:jc w:val="both"/>
        <w:rPr>
          <w:rFonts w:ascii="Arial" w:hAnsi="Arial" w:cs="Arial"/>
          <w:bCs/>
        </w:rPr>
      </w:pPr>
    </w:p>
    <w:p w14:paraId="52704FE2"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.8.Хүүхэд, гэр бүлийн хөгжлийн асуудал хариуцсан орон нутгийн байгууллага хүүхдийн эрхийн олон нийтийн байцаагчийг чадавхжуулах сургалтыг зохион байгуулна.</w:t>
      </w:r>
    </w:p>
    <w:p w14:paraId="39B56758" w14:textId="77777777" w:rsidR="000D1F0D" w:rsidRPr="000D1F0D" w:rsidRDefault="000D1F0D" w:rsidP="000D1F0D">
      <w:pPr>
        <w:ind w:firstLine="720"/>
        <w:jc w:val="both"/>
        <w:rPr>
          <w:rFonts w:ascii="Arial" w:hAnsi="Arial" w:cs="Arial"/>
          <w:bCs/>
        </w:rPr>
      </w:pPr>
    </w:p>
    <w:p w14:paraId="7F4A776D" w14:textId="77777777" w:rsidR="000D1F0D" w:rsidRPr="000D1F0D" w:rsidRDefault="000D1F0D" w:rsidP="000D1F0D">
      <w:pPr>
        <w:ind w:firstLine="720"/>
        <w:jc w:val="both"/>
        <w:rPr>
          <w:rFonts w:ascii="Arial" w:hAnsi="Arial" w:cs="Arial"/>
          <w:bCs/>
        </w:rPr>
      </w:pPr>
      <w:r w:rsidRPr="000D1F0D">
        <w:rPr>
          <w:rFonts w:ascii="Arial" w:hAnsi="Arial" w:cs="Arial"/>
          <w:bCs/>
        </w:rPr>
        <w:t>20</w:t>
      </w:r>
      <w:r w:rsidRPr="000D1F0D">
        <w:rPr>
          <w:rFonts w:ascii="Arial" w:hAnsi="Arial" w:cs="Arial"/>
          <w:bCs/>
          <w:vertAlign w:val="superscript"/>
        </w:rPr>
        <w:t>1</w:t>
      </w:r>
      <w:r w:rsidRPr="000D1F0D">
        <w:rPr>
          <w:rFonts w:ascii="Arial" w:hAnsi="Arial" w:cs="Arial"/>
          <w:bCs/>
        </w:rPr>
        <w:t xml:space="preserve">.9.Хүүхдийн эрхийн олон нийтийн байцаагч сум, дүүргийн Засаг даргаас олгосон албаны үнэмлэхтэй байна. Албаны үнэмлэхийн загварыг хүүхэд, гэр бүлийн хөгжлийн асуудал хариуцсан төрийн захиргааны байгууллага батална. </w:t>
      </w:r>
    </w:p>
    <w:p w14:paraId="66D49658" w14:textId="77777777" w:rsidR="000D1F0D" w:rsidRPr="000D1F0D" w:rsidRDefault="000D1F0D" w:rsidP="000D1F0D">
      <w:pPr>
        <w:ind w:firstLine="720"/>
        <w:jc w:val="both"/>
        <w:rPr>
          <w:rFonts w:ascii="Arial" w:hAnsi="Arial" w:cs="Arial"/>
          <w:bCs/>
        </w:rPr>
      </w:pPr>
    </w:p>
    <w:p w14:paraId="049890A7" w14:textId="77777777" w:rsidR="000D1F0D" w:rsidRPr="000D1F0D" w:rsidRDefault="000D1F0D" w:rsidP="000D1F0D">
      <w:pPr>
        <w:ind w:firstLine="720"/>
        <w:jc w:val="both"/>
        <w:rPr>
          <w:rFonts w:ascii="Arial" w:hAnsi="Arial" w:cs="Arial"/>
        </w:rPr>
      </w:pPr>
      <w:r w:rsidRPr="000D1F0D">
        <w:rPr>
          <w:rFonts w:ascii="Arial" w:hAnsi="Arial" w:cs="Arial"/>
        </w:rPr>
        <w:t>20</w:t>
      </w:r>
      <w:r w:rsidRPr="000D1F0D">
        <w:rPr>
          <w:rFonts w:ascii="Arial" w:hAnsi="Arial" w:cs="Arial"/>
          <w:vertAlign w:val="superscript"/>
        </w:rPr>
        <w:t>1</w:t>
      </w:r>
      <w:r w:rsidRPr="000D1F0D">
        <w:rPr>
          <w:rFonts w:ascii="Arial" w:hAnsi="Arial" w:cs="Arial"/>
        </w:rPr>
        <w:t xml:space="preserve">.10.Сум, дүүргийн Засаг дарга хүүхдийн эрхийн олон нийтийн байцаагчид олгох урамшууллын зардлыг орон нутгийн төсвийн төсөлд тусгаж, тухайн шатны иргэдийн Төлөөлөгчдийн Хурлаар батлуулж, үр дүнг тайлагнана.” </w:t>
      </w:r>
    </w:p>
    <w:p w14:paraId="7D6FDACB"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BF2129C" w14:textId="77777777" w:rsidR="000D1F0D" w:rsidRPr="000D1F0D" w:rsidRDefault="000D1F0D" w:rsidP="000D1F0D">
      <w:pPr>
        <w:rPr>
          <w:rFonts w:ascii="Arial" w:hAnsi="Arial" w:cs="Arial"/>
        </w:rPr>
      </w:pPr>
    </w:p>
    <w:p w14:paraId="40C0D080" w14:textId="77777777" w:rsidR="000D1F0D" w:rsidRPr="000D1F0D" w:rsidRDefault="000D1F0D" w:rsidP="000D1F0D">
      <w:pPr>
        <w:ind w:firstLine="720"/>
        <w:jc w:val="both"/>
        <w:rPr>
          <w:rFonts w:ascii="Arial" w:hAnsi="Arial" w:cs="Arial"/>
        </w:rPr>
      </w:pPr>
      <w:r w:rsidRPr="000D1F0D">
        <w:rPr>
          <w:rFonts w:ascii="Arial" w:hAnsi="Arial" w:cs="Arial"/>
          <w:b/>
          <w:bCs/>
        </w:rPr>
        <w:t>3</w:t>
      </w:r>
      <w:r w:rsidRPr="000D1F0D">
        <w:rPr>
          <w:rFonts w:ascii="Arial" w:hAnsi="Arial" w:cs="Arial"/>
        </w:rPr>
        <w:t>.Төслийн 4 дүгээр зүйлийн “15 дугаар зүйлийн 15.1.9 дэх заалтын дугаарлалтыг “15.1.10” гэж,” гэснийг хасаж, мөн зүйлийн ““20.5, 20.6, 20.7” дахь хэсгийн дугаарлалтыг “20.9, 20.10, 20.11”” гэснийг “20.5 дахь хэсгийн дугаарыг “20.9” гэж, 20.7 дахь хэсгийн дугаарыг “20.11” гэж өөрчлөх.</w:t>
      </w:r>
    </w:p>
    <w:p w14:paraId="47299927"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400B92A5" w14:textId="77777777" w:rsidR="000D1F0D" w:rsidRPr="000D1F0D" w:rsidRDefault="000D1F0D" w:rsidP="000D1F0D">
      <w:pPr>
        <w:ind w:firstLine="720"/>
        <w:jc w:val="both"/>
        <w:rPr>
          <w:rFonts w:ascii="Arial" w:hAnsi="Arial" w:cs="Arial"/>
        </w:rPr>
      </w:pPr>
    </w:p>
    <w:p w14:paraId="17059D1C" w14:textId="77777777" w:rsidR="000D1F0D" w:rsidRPr="000D1F0D" w:rsidRDefault="000D1F0D" w:rsidP="000D1F0D">
      <w:pPr>
        <w:ind w:firstLine="720"/>
        <w:jc w:val="both"/>
        <w:rPr>
          <w:rFonts w:ascii="Arial" w:hAnsi="Arial" w:cs="Arial"/>
          <w:lang w:val="en-US"/>
        </w:rPr>
      </w:pPr>
      <w:r w:rsidRPr="000D1F0D">
        <w:rPr>
          <w:rFonts w:ascii="Arial" w:hAnsi="Arial" w:cs="Arial"/>
          <w:b/>
          <w:bCs/>
        </w:rPr>
        <w:t>4.</w:t>
      </w:r>
      <w:r w:rsidRPr="000D1F0D">
        <w:rPr>
          <w:rFonts w:ascii="Arial" w:hAnsi="Arial" w:cs="Arial"/>
        </w:rPr>
        <w:t>Төсөлд доор дурдсан агуулгатай 5 дугаар зүйл</w:t>
      </w:r>
      <w:r w:rsidRPr="000D1F0D">
        <w:rPr>
          <w:rFonts w:ascii="Arial" w:hAnsi="Arial" w:cs="Arial"/>
          <w:lang w:val="en-US"/>
        </w:rPr>
        <w:t xml:space="preserve"> </w:t>
      </w:r>
      <w:r w:rsidRPr="000D1F0D">
        <w:rPr>
          <w:rFonts w:ascii="Arial" w:hAnsi="Arial" w:cs="Arial"/>
        </w:rPr>
        <w:t>нэмэх</w:t>
      </w:r>
      <w:r w:rsidRPr="000D1F0D">
        <w:rPr>
          <w:rFonts w:ascii="Arial" w:hAnsi="Arial" w:cs="Arial"/>
          <w:lang w:val="en-US"/>
        </w:rPr>
        <w:t>:</w:t>
      </w:r>
    </w:p>
    <w:p w14:paraId="4D68F47E" w14:textId="77777777" w:rsidR="000D1F0D" w:rsidRPr="000D1F0D" w:rsidRDefault="000D1F0D" w:rsidP="000D1F0D">
      <w:pPr>
        <w:ind w:firstLine="720"/>
        <w:jc w:val="both"/>
        <w:rPr>
          <w:rFonts w:ascii="Arial" w:hAnsi="Arial" w:cs="Arial"/>
          <w:b/>
        </w:rPr>
      </w:pPr>
    </w:p>
    <w:p w14:paraId="4E785DE3" w14:textId="21E54D4E" w:rsidR="000D1F0D" w:rsidRDefault="000D1F0D" w:rsidP="000D1F0D">
      <w:pPr>
        <w:ind w:firstLine="720"/>
        <w:jc w:val="both"/>
        <w:rPr>
          <w:rFonts w:ascii="Arial" w:hAnsi="Arial" w:cs="Arial"/>
          <w:bCs/>
        </w:rPr>
      </w:pPr>
      <w:r w:rsidRPr="000D1F0D">
        <w:rPr>
          <w:rFonts w:ascii="Arial" w:hAnsi="Arial" w:cs="Arial"/>
          <w:bCs/>
          <w:lang w:val="en-US"/>
        </w:rPr>
        <w:t>“</w:t>
      </w:r>
      <w:r w:rsidRPr="000D1F0D">
        <w:rPr>
          <w:rFonts w:ascii="Arial" w:hAnsi="Arial" w:cs="Arial"/>
          <w:b/>
        </w:rPr>
        <w:t>5 дугаар зүйл.</w:t>
      </w:r>
      <w:r w:rsidRPr="000D1F0D">
        <w:rPr>
          <w:rFonts w:ascii="Arial" w:hAnsi="Arial" w:cs="Arial"/>
          <w:bCs/>
        </w:rPr>
        <w:t xml:space="preserve">Хүүхдийн эрхийн тухай хуулийн 20 дугаар зүйлийн 20.6 дахь хэсгийг хүчингүй болсонд тооцсугай.”  </w:t>
      </w:r>
    </w:p>
    <w:p w14:paraId="6BDE8642"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74D35E88" w14:textId="77777777" w:rsidR="00FD3E2C" w:rsidRPr="000D1F0D" w:rsidRDefault="00FD3E2C" w:rsidP="000D1F0D">
      <w:pPr>
        <w:ind w:firstLine="720"/>
        <w:jc w:val="both"/>
        <w:rPr>
          <w:rFonts w:ascii="Arial" w:hAnsi="Arial" w:cs="Arial"/>
          <w:bCs/>
        </w:rPr>
      </w:pPr>
    </w:p>
    <w:p w14:paraId="7AB6BEAE" w14:textId="77777777" w:rsidR="000D1F0D" w:rsidRPr="000D1F0D" w:rsidRDefault="000D1F0D" w:rsidP="000D1F0D">
      <w:pPr>
        <w:ind w:firstLine="720"/>
        <w:jc w:val="center"/>
        <w:rPr>
          <w:rFonts w:ascii="Arial" w:hAnsi="Arial" w:cs="Arial"/>
          <w:bCs/>
        </w:rPr>
      </w:pPr>
      <w:r w:rsidRPr="000D1F0D">
        <w:rPr>
          <w:rFonts w:ascii="Arial" w:hAnsi="Arial" w:cs="Arial"/>
          <w:bCs/>
        </w:rPr>
        <w:t>---о0о---</w:t>
      </w:r>
    </w:p>
    <w:p w14:paraId="4FBE04A8" w14:textId="77777777" w:rsidR="000D1F0D" w:rsidRPr="000D1F0D" w:rsidRDefault="000D1F0D" w:rsidP="000D1F0D">
      <w:pPr>
        <w:ind w:firstLine="720"/>
        <w:jc w:val="both"/>
        <w:rPr>
          <w:rFonts w:ascii="Arial" w:hAnsi="Arial" w:cs="Arial"/>
          <w:bCs/>
        </w:rPr>
      </w:pPr>
    </w:p>
    <w:p w14:paraId="47C58D27" w14:textId="77777777" w:rsidR="000D1F0D" w:rsidRPr="000D1F0D" w:rsidRDefault="000D1F0D" w:rsidP="000D1F0D">
      <w:pPr>
        <w:ind w:firstLine="720"/>
        <w:jc w:val="both"/>
        <w:rPr>
          <w:rFonts w:ascii="Arial" w:hAnsi="Arial" w:cs="Arial"/>
          <w:b/>
          <w:lang w:val="mn-MN"/>
        </w:rPr>
      </w:pPr>
      <w:r w:rsidRPr="000D1F0D">
        <w:rPr>
          <w:rFonts w:ascii="Arial" w:hAnsi="Arial" w:cs="Arial"/>
          <w:b/>
          <w:bCs/>
        </w:rPr>
        <w:t xml:space="preserve">ХОЁР.ГЭР БҮЛИЙН ХҮЧИРХИЙЛЭЛТЭЙ ТЭМЦЭХ </w:t>
      </w:r>
      <w:r w:rsidRPr="000D1F0D">
        <w:rPr>
          <w:rFonts w:ascii="Arial" w:hAnsi="Arial" w:cs="Arial"/>
          <w:b/>
          <w:lang w:val="mn-MN"/>
        </w:rPr>
        <w:t>ТУХАЙ ХУУЛЬД НЭМЭЛТ, ӨӨРЧЛӨЛТ ОРУУЛАХ ТУХАЙ</w:t>
      </w:r>
    </w:p>
    <w:p w14:paraId="00C4EF22" w14:textId="77777777" w:rsidR="000D1F0D" w:rsidRPr="000D1F0D" w:rsidRDefault="000D1F0D" w:rsidP="000D1F0D">
      <w:pPr>
        <w:jc w:val="both"/>
        <w:rPr>
          <w:rFonts w:ascii="Arial" w:hAnsi="Arial" w:cs="Arial"/>
          <w:b/>
          <w:lang w:val="mn-MN"/>
        </w:rPr>
      </w:pPr>
    </w:p>
    <w:p w14:paraId="1E16964A" w14:textId="77777777" w:rsidR="000D1F0D" w:rsidRPr="000D1F0D" w:rsidRDefault="000D1F0D" w:rsidP="000D1F0D">
      <w:pPr>
        <w:jc w:val="both"/>
        <w:rPr>
          <w:rFonts w:ascii="Arial" w:hAnsi="Arial" w:cs="Arial"/>
          <w:bCs/>
          <w:lang w:val="en-US"/>
        </w:rPr>
      </w:pPr>
      <w:r w:rsidRPr="000D1F0D">
        <w:rPr>
          <w:rFonts w:ascii="Arial" w:hAnsi="Arial" w:cs="Arial"/>
          <w:b/>
          <w:lang w:val="mn-MN"/>
        </w:rPr>
        <w:tab/>
        <w:t>1.</w:t>
      </w:r>
      <w:r w:rsidRPr="000D1F0D">
        <w:rPr>
          <w:rFonts w:ascii="Arial" w:hAnsi="Arial" w:cs="Arial"/>
          <w:bCs/>
          <w:lang w:val="mn-MN"/>
        </w:rPr>
        <w:t>Төслийн 1 дүгээр зүйлд доор дурдсан агуулгатай 2, 3 дахь заалт нэмэх</w:t>
      </w:r>
      <w:r w:rsidRPr="000D1F0D">
        <w:rPr>
          <w:rFonts w:ascii="Arial" w:hAnsi="Arial" w:cs="Arial"/>
          <w:bCs/>
          <w:lang w:val="en-US"/>
        </w:rPr>
        <w:t>:</w:t>
      </w:r>
    </w:p>
    <w:p w14:paraId="63904B6E" w14:textId="77777777" w:rsidR="000D1F0D" w:rsidRPr="000D1F0D" w:rsidRDefault="000D1F0D" w:rsidP="000D1F0D">
      <w:pPr>
        <w:jc w:val="both"/>
        <w:rPr>
          <w:rFonts w:ascii="Arial" w:hAnsi="Arial" w:cs="Arial"/>
          <w:b/>
          <w:lang w:val="en-US"/>
        </w:rPr>
      </w:pPr>
    </w:p>
    <w:p w14:paraId="31AAA94B" w14:textId="77777777" w:rsidR="000D1F0D" w:rsidRPr="000D1F0D" w:rsidRDefault="000D1F0D" w:rsidP="00FD3E2C">
      <w:pPr>
        <w:ind w:left="720" w:firstLine="720"/>
        <w:jc w:val="both"/>
        <w:rPr>
          <w:rFonts w:ascii="Arial" w:hAnsi="Arial" w:cs="Arial"/>
          <w:b/>
        </w:rPr>
      </w:pPr>
      <w:r w:rsidRPr="000D1F0D">
        <w:rPr>
          <w:rFonts w:ascii="Arial" w:hAnsi="Arial" w:cs="Arial"/>
          <w:b/>
          <w:lang w:val="en-US"/>
        </w:rPr>
        <w:t>“</w:t>
      </w:r>
      <w:r w:rsidRPr="000D1F0D">
        <w:rPr>
          <w:rFonts w:ascii="Arial" w:hAnsi="Arial" w:cs="Arial"/>
          <w:b/>
        </w:rPr>
        <w:t>2/30 дугаар зүйлийн 30.11 дэх хэсэг:</w:t>
      </w:r>
    </w:p>
    <w:p w14:paraId="7B2D7ACF" w14:textId="77777777" w:rsidR="000D1F0D" w:rsidRPr="000D1F0D" w:rsidRDefault="000D1F0D" w:rsidP="000D1F0D">
      <w:pPr>
        <w:ind w:firstLine="720"/>
        <w:jc w:val="both"/>
        <w:rPr>
          <w:rFonts w:ascii="Arial" w:hAnsi="Arial" w:cs="Arial"/>
          <w:b/>
        </w:rPr>
      </w:pPr>
    </w:p>
    <w:p w14:paraId="1ACD4BDD" w14:textId="77777777" w:rsidR="000D1F0D" w:rsidRPr="000D1F0D" w:rsidRDefault="000D1F0D" w:rsidP="000D1F0D">
      <w:pPr>
        <w:ind w:firstLine="720"/>
        <w:jc w:val="both"/>
        <w:rPr>
          <w:rFonts w:ascii="Arial" w:hAnsi="Arial" w:cs="Arial"/>
          <w:bCs/>
        </w:rPr>
      </w:pPr>
      <w:r w:rsidRPr="000D1F0D">
        <w:rPr>
          <w:rFonts w:ascii="Arial" w:hAnsi="Arial" w:cs="Arial"/>
          <w:bCs/>
        </w:rPr>
        <w:t>“30.11.Хүүхдийн түр хамгаалан байрлуулах үйлчилгээг төрөлжүүлэн зохион байгуулж болно.”</w:t>
      </w:r>
    </w:p>
    <w:p w14:paraId="50E43015" w14:textId="77777777" w:rsidR="000D1F0D" w:rsidRPr="000D1F0D" w:rsidRDefault="000D1F0D" w:rsidP="000D1F0D">
      <w:pPr>
        <w:ind w:firstLine="720"/>
        <w:jc w:val="both"/>
        <w:rPr>
          <w:rFonts w:ascii="Arial" w:hAnsi="Arial" w:cs="Arial"/>
          <w:b/>
        </w:rPr>
      </w:pPr>
    </w:p>
    <w:p w14:paraId="5D156474" w14:textId="77777777" w:rsidR="000D1F0D" w:rsidRPr="000D1F0D" w:rsidRDefault="000D1F0D" w:rsidP="000D1F0D">
      <w:pPr>
        <w:ind w:firstLine="720"/>
        <w:jc w:val="both"/>
        <w:rPr>
          <w:rFonts w:ascii="Arial" w:hAnsi="Arial" w:cs="Arial"/>
          <w:b/>
        </w:rPr>
      </w:pPr>
      <w:r w:rsidRPr="000D1F0D">
        <w:rPr>
          <w:rFonts w:ascii="Arial" w:hAnsi="Arial" w:cs="Arial"/>
          <w:b/>
        </w:rPr>
        <w:tab/>
        <w:t>3/35 дугаар зүйлийн 35.2 дахь хэсгийн 2 дахь өгүүлбэр:</w:t>
      </w:r>
    </w:p>
    <w:p w14:paraId="18BB9347" w14:textId="77777777" w:rsidR="000D1F0D" w:rsidRPr="000D1F0D" w:rsidRDefault="000D1F0D" w:rsidP="000D1F0D">
      <w:pPr>
        <w:ind w:firstLine="720"/>
        <w:jc w:val="both"/>
        <w:rPr>
          <w:rFonts w:ascii="Arial" w:hAnsi="Arial" w:cs="Arial"/>
          <w:bCs/>
        </w:rPr>
      </w:pPr>
    </w:p>
    <w:p w14:paraId="6F0DDC2A" w14:textId="77777777" w:rsidR="000D1F0D" w:rsidRPr="000D1F0D" w:rsidRDefault="000D1F0D" w:rsidP="000D1F0D">
      <w:pPr>
        <w:ind w:firstLine="720"/>
        <w:jc w:val="both"/>
        <w:rPr>
          <w:rFonts w:ascii="Arial" w:hAnsi="Arial" w:cs="Arial"/>
          <w:bCs/>
        </w:rPr>
      </w:pPr>
      <w:r w:rsidRPr="000D1F0D">
        <w:rPr>
          <w:rFonts w:ascii="Arial" w:hAnsi="Arial" w:cs="Arial"/>
          <w:bCs/>
        </w:rPr>
        <w:lastRenderedPageBreak/>
        <w:t xml:space="preserve">“Төрийн байгууллагын харьяанд байгуулсан түр хамгаалах байрны урсгал зардал, түр хамгаалан байрлуулж энэ хуульд заасан үйлчилгээ үзүүлэх зардлыг тухайн байгууллага хариуцна.” </w:t>
      </w:r>
    </w:p>
    <w:p w14:paraId="52D17FBF"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01C41B24" w14:textId="77777777" w:rsidR="000D1F0D" w:rsidRPr="000D1F0D" w:rsidRDefault="000D1F0D" w:rsidP="000D1F0D">
      <w:pPr>
        <w:ind w:firstLine="720"/>
        <w:jc w:val="both"/>
        <w:rPr>
          <w:rFonts w:ascii="Arial" w:hAnsi="Arial" w:cs="Arial"/>
          <w:bCs/>
        </w:rPr>
      </w:pPr>
    </w:p>
    <w:p w14:paraId="5B51EC7F" w14:textId="77777777" w:rsidR="000D1F0D" w:rsidRPr="000D1F0D" w:rsidRDefault="000D1F0D" w:rsidP="000D1F0D">
      <w:pPr>
        <w:ind w:firstLine="720"/>
        <w:jc w:val="both"/>
        <w:rPr>
          <w:rFonts w:ascii="Arial" w:hAnsi="Arial" w:cs="Arial"/>
          <w:bCs/>
          <w:lang w:val="en-US"/>
        </w:rPr>
      </w:pPr>
      <w:r w:rsidRPr="000D1F0D">
        <w:rPr>
          <w:rFonts w:ascii="Arial" w:hAnsi="Arial" w:cs="Arial"/>
          <w:b/>
        </w:rPr>
        <w:t>2.</w:t>
      </w:r>
      <w:r w:rsidRPr="000D1F0D">
        <w:rPr>
          <w:rFonts w:ascii="Arial" w:hAnsi="Arial" w:cs="Arial"/>
          <w:bCs/>
        </w:rPr>
        <w:t>Төслийн 2 дугаар зүйлд доор дурдсан агуулгатай 1, 2 дахь заалт нэмэх</w:t>
      </w:r>
      <w:r w:rsidRPr="000D1F0D">
        <w:rPr>
          <w:rFonts w:ascii="Arial" w:hAnsi="Arial" w:cs="Arial"/>
          <w:bCs/>
          <w:lang w:val="en-US"/>
        </w:rPr>
        <w:t>:</w:t>
      </w:r>
    </w:p>
    <w:p w14:paraId="70EABBB9" w14:textId="77777777" w:rsidR="000D1F0D" w:rsidRPr="000D1F0D" w:rsidRDefault="000D1F0D" w:rsidP="000D1F0D">
      <w:pPr>
        <w:ind w:firstLine="720"/>
        <w:jc w:val="both"/>
        <w:rPr>
          <w:rFonts w:ascii="Arial" w:hAnsi="Arial" w:cs="Arial"/>
          <w:bCs/>
          <w:lang w:val="en-US"/>
        </w:rPr>
      </w:pPr>
    </w:p>
    <w:p w14:paraId="78309526" w14:textId="77777777" w:rsidR="000D1F0D" w:rsidRPr="000D1F0D" w:rsidRDefault="000D1F0D" w:rsidP="00FD3E2C">
      <w:pPr>
        <w:ind w:left="698" w:firstLine="720"/>
        <w:jc w:val="both"/>
        <w:rPr>
          <w:rFonts w:ascii="Arial" w:hAnsi="Arial" w:cs="Arial"/>
        </w:rPr>
      </w:pPr>
      <w:r w:rsidRPr="000D1F0D">
        <w:rPr>
          <w:rFonts w:ascii="Arial" w:hAnsi="Arial" w:cs="Arial"/>
          <w:b/>
          <w:bCs/>
        </w:rPr>
        <w:t>1</w:t>
      </w:r>
      <w:r w:rsidRPr="000D1F0D">
        <w:rPr>
          <w:rFonts w:ascii="Arial" w:hAnsi="Arial" w:cs="Arial"/>
        </w:rPr>
        <w:t>/</w:t>
      </w:r>
      <w:r w:rsidRPr="000D1F0D">
        <w:rPr>
          <w:rFonts w:ascii="Arial" w:hAnsi="Arial" w:cs="Arial"/>
          <w:b/>
          <w:bCs/>
        </w:rPr>
        <w:t>18 дугаар зүйлийн 18.1.2 дахь заалт</w:t>
      </w:r>
      <w:r w:rsidRPr="000D1F0D">
        <w:rPr>
          <w:rFonts w:ascii="Arial" w:hAnsi="Arial" w:cs="Arial"/>
        </w:rPr>
        <w:t>:</w:t>
      </w:r>
    </w:p>
    <w:p w14:paraId="7AD6D733" w14:textId="77777777" w:rsidR="000D1F0D" w:rsidRPr="000D1F0D" w:rsidRDefault="000D1F0D" w:rsidP="000D1F0D">
      <w:pPr>
        <w:ind w:firstLine="720"/>
        <w:jc w:val="both"/>
        <w:rPr>
          <w:rFonts w:ascii="Arial" w:hAnsi="Arial" w:cs="Arial"/>
        </w:rPr>
      </w:pPr>
    </w:p>
    <w:p w14:paraId="1F0ABE3C" w14:textId="77777777" w:rsidR="000D1F0D" w:rsidRPr="000D1F0D" w:rsidRDefault="000D1F0D" w:rsidP="000D1F0D">
      <w:pPr>
        <w:ind w:firstLine="1418"/>
        <w:jc w:val="both"/>
        <w:rPr>
          <w:rFonts w:ascii="Arial" w:hAnsi="Arial" w:cs="Arial"/>
        </w:rPr>
      </w:pPr>
      <w:r w:rsidRPr="000D1F0D">
        <w:rPr>
          <w:rFonts w:ascii="Arial" w:hAnsi="Arial" w:cs="Arial"/>
        </w:rPr>
        <w:t>“18.1.2.Засаг даргын өргөн мэдүүлснээр харьяалах нутаг дэвсгэртээ хэрэгжүүлэх гэр бүлийн хүчирхийлэлтэй тэмцэх үйл ажиллагааны зардал, нэг цэгийн үйлчилгээний төв, түр хамгаалах байрны урсгал зардал, хамтарсан багийн үйл ажиллагааны зардал, хохирогчид үйлчилгээ үзүүлэхтэй холбоотой зардлыг тухайн орон нутгийн төсөвт тусган батлах, гүйцэтгэлийн тайланг хэлэлцэх;”</w:t>
      </w:r>
    </w:p>
    <w:p w14:paraId="7A30BD43" w14:textId="77777777" w:rsidR="000D1F0D" w:rsidRPr="000D1F0D" w:rsidRDefault="000D1F0D" w:rsidP="000D1F0D">
      <w:pPr>
        <w:ind w:firstLine="720"/>
        <w:jc w:val="both"/>
        <w:rPr>
          <w:rFonts w:ascii="Arial" w:hAnsi="Arial" w:cs="Arial"/>
        </w:rPr>
      </w:pPr>
    </w:p>
    <w:p w14:paraId="3AD9BFC2" w14:textId="77777777" w:rsidR="000D1F0D" w:rsidRPr="000D1F0D" w:rsidRDefault="000D1F0D" w:rsidP="000D1F0D">
      <w:pPr>
        <w:ind w:firstLine="720"/>
        <w:jc w:val="both"/>
        <w:rPr>
          <w:rFonts w:ascii="Arial" w:hAnsi="Arial" w:cs="Arial"/>
          <w:b/>
          <w:bCs/>
        </w:rPr>
      </w:pPr>
      <w:r w:rsidRPr="000D1F0D">
        <w:rPr>
          <w:rFonts w:ascii="Arial" w:hAnsi="Arial" w:cs="Arial"/>
        </w:rPr>
        <w:tab/>
      </w:r>
      <w:r w:rsidRPr="000D1F0D">
        <w:rPr>
          <w:rFonts w:ascii="Arial" w:hAnsi="Arial" w:cs="Arial"/>
          <w:b/>
          <w:bCs/>
        </w:rPr>
        <w:t>2/19 дүгээр зүйлийн 19.1.5 дахь заалт:</w:t>
      </w:r>
    </w:p>
    <w:p w14:paraId="4E9E383D" w14:textId="77777777" w:rsidR="000D1F0D" w:rsidRPr="000D1F0D" w:rsidRDefault="000D1F0D" w:rsidP="000D1F0D">
      <w:pPr>
        <w:ind w:firstLine="720"/>
        <w:jc w:val="both"/>
        <w:rPr>
          <w:rFonts w:ascii="Arial" w:hAnsi="Arial" w:cs="Arial"/>
        </w:rPr>
      </w:pPr>
    </w:p>
    <w:p w14:paraId="26E04FEF" w14:textId="77777777" w:rsidR="000D1F0D" w:rsidRPr="000D1F0D" w:rsidRDefault="000D1F0D" w:rsidP="000D1F0D">
      <w:pPr>
        <w:ind w:firstLine="1418"/>
        <w:jc w:val="both"/>
        <w:rPr>
          <w:rFonts w:ascii="Arial" w:hAnsi="Arial" w:cs="Arial"/>
        </w:rPr>
      </w:pPr>
      <w:r w:rsidRPr="000D1F0D">
        <w:rPr>
          <w:rFonts w:ascii="Arial" w:hAnsi="Arial" w:cs="Arial"/>
        </w:rPr>
        <w:t>“19.1.5.тухайн шатны жилийн төсвийн төсөлд нэг цэгийн үйлчилгээний төв, түр хамгаалах байрны урсгал зардал, хамтарсан багийн үйл ажиллагааны зардал, хохирогчид үйлчилгээ үзүүлэхтэй холбоотой зардлыг тусгаж иргэдийн Төлөөлөгчдийн Хуралд өргөн мэдүүлэх, гүйцэтгэлийг тайлагнах;”</w:t>
      </w:r>
    </w:p>
    <w:p w14:paraId="13F767C3"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06673A27" w14:textId="77777777" w:rsidR="000D1F0D" w:rsidRPr="000D1F0D" w:rsidRDefault="000D1F0D" w:rsidP="000D1F0D">
      <w:pPr>
        <w:ind w:firstLine="720"/>
        <w:jc w:val="both"/>
        <w:rPr>
          <w:rFonts w:ascii="Arial" w:hAnsi="Arial" w:cs="Arial"/>
          <w:lang w:val="en-US"/>
        </w:rPr>
      </w:pPr>
    </w:p>
    <w:p w14:paraId="412E91BB" w14:textId="77777777" w:rsidR="000D1F0D" w:rsidRPr="000D1F0D" w:rsidRDefault="000D1F0D" w:rsidP="000D1F0D">
      <w:pPr>
        <w:ind w:firstLine="720"/>
        <w:jc w:val="both"/>
        <w:rPr>
          <w:rFonts w:ascii="Arial" w:hAnsi="Arial" w:cs="Arial"/>
          <w:lang w:val="en-US"/>
        </w:rPr>
      </w:pPr>
      <w:r w:rsidRPr="000D1F0D">
        <w:rPr>
          <w:rFonts w:ascii="Arial" w:hAnsi="Arial" w:cs="Arial"/>
          <w:b/>
          <w:bCs/>
          <w:lang w:val="en-US"/>
        </w:rPr>
        <w:t>3.</w:t>
      </w:r>
      <w:r w:rsidRPr="000D1F0D">
        <w:rPr>
          <w:rFonts w:ascii="Arial" w:hAnsi="Arial" w:cs="Arial"/>
          <w:lang w:val="en-US"/>
        </w:rPr>
        <w:t>Төслийн 2 дугаар зүйлийн 20.1 дэх хэсгийн “сургуулийн,” гэсний дараа “нийгмийн” гэж, мөн хэсгийн “тухайн сум,” гэсний дараа “баг,” гэж нэмэх.</w:t>
      </w:r>
    </w:p>
    <w:p w14:paraId="15545E83"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3299892D" w14:textId="77777777" w:rsidR="000D1F0D" w:rsidRPr="000D1F0D" w:rsidRDefault="000D1F0D" w:rsidP="000D1F0D">
      <w:pPr>
        <w:ind w:firstLine="720"/>
        <w:jc w:val="both"/>
        <w:rPr>
          <w:rFonts w:ascii="Arial" w:hAnsi="Arial" w:cs="Arial"/>
          <w:lang w:val="en-US"/>
        </w:rPr>
      </w:pPr>
    </w:p>
    <w:p w14:paraId="47305FCF" w14:textId="77777777" w:rsidR="000D1F0D" w:rsidRPr="000D1F0D" w:rsidRDefault="000D1F0D" w:rsidP="000D1F0D">
      <w:pPr>
        <w:ind w:firstLine="720"/>
        <w:jc w:val="both"/>
        <w:rPr>
          <w:rFonts w:ascii="Arial" w:hAnsi="Arial" w:cs="Arial"/>
        </w:rPr>
      </w:pPr>
      <w:r w:rsidRPr="000D1F0D">
        <w:rPr>
          <w:rFonts w:ascii="Arial" w:hAnsi="Arial" w:cs="Arial"/>
          <w:b/>
          <w:bCs/>
          <w:lang w:val="en-US"/>
        </w:rPr>
        <w:t>4.</w:t>
      </w:r>
      <w:r w:rsidRPr="000D1F0D">
        <w:rPr>
          <w:rFonts w:ascii="Arial" w:hAnsi="Arial" w:cs="Arial"/>
          <w:lang w:val="en-US"/>
        </w:rPr>
        <w:t>Төслийн 3 дугаар зүйлийн “хуулийн” гэсний дараа “</w:t>
      </w:r>
      <w:r w:rsidRPr="000D1F0D">
        <w:rPr>
          <w:rFonts w:ascii="Arial" w:hAnsi="Arial" w:cs="Arial"/>
        </w:rPr>
        <w:t>5 дугаар зүйлийн 5.1.4 дэх заалтын ““гэр бүлийн хүчирхийлэлтэй тэмцэх хамтарсан баг” цаашид “хамтарсан баг” гэх/” гэснийг “хамтарсан баг” гэж,” гэж нэмэх.</w:t>
      </w:r>
    </w:p>
    <w:p w14:paraId="60BA83AE"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5D86796" w14:textId="77777777" w:rsidR="000D1F0D" w:rsidRPr="000D1F0D" w:rsidRDefault="000D1F0D" w:rsidP="000D1F0D">
      <w:pPr>
        <w:ind w:firstLine="720"/>
        <w:jc w:val="both"/>
        <w:rPr>
          <w:rFonts w:ascii="Arial" w:hAnsi="Arial" w:cs="Arial"/>
          <w:lang w:val="en-US"/>
        </w:rPr>
      </w:pPr>
    </w:p>
    <w:p w14:paraId="7A0AA1BB" w14:textId="6E5A9DF9" w:rsidR="000D1F0D" w:rsidRDefault="000D1F0D" w:rsidP="000D1F0D">
      <w:pPr>
        <w:ind w:firstLine="720"/>
        <w:jc w:val="both"/>
        <w:rPr>
          <w:rFonts w:ascii="Arial" w:hAnsi="Arial" w:cs="Arial"/>
        </w:rPr>
      </w:pPr>
      <w:r w:rsidRPr="000D1F0D">
        <w:rPr>
          <w:rFonts w:ascii="Arial" w:hAnsi="Arial" w:cs="Arial"/>
          <w:b/>
          <w:bCs/>
        </w:rPr>
        <w:t>5.</w:t>
      </w:r>
      <w:r w:rsidRPr="000D1F0D">
        <w:rPr>
          <w:rFonts w:ascii="Arial" w:hAnsi="Arial" w:cs="Arial"/>
        </w:rPr>
        <w:t>Төслийн 4 дүгээр зүйлийг хасах.</w:t>
      </w:r>
    </w:p>
    <w:p w14:paraId="2041F241"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56B4BA6" w14:textId="77777777" w:rsidR="00FD3E2C" w:rsidRPr="000D1F0D" w:rsidRDefault="00FD3E2C" w:rsidP="000D1F0D">
      <w:pPr>
        <w:ind w:firstLine="720"/>
        <w:jc w:val="both"/>
        <w:rPr>
          <w:rFonts w:ascii="Arial" w:hAnsi="Arial" w:cs="Arial"/>
        </w:rPr>
      </w:pPr>
    </w:p>
    <w:p w14:paraId="04EB84A3" w14:textId="77777777" w:rsidR="000D1F0D" w:rsidRPr="000D1F0D" w:rsidRDefault="000D1F0D" w:rsidP="000D1F0D">
      <w:pPr>
        <w:ind w:firstLine="720"/>
        <w:jc w:val="center"/>
        <w:rPr>
          <w:rFonts w:ascii="Arial" w:hAnsi="Arial" w:cs="Arial"/>
          <w:bCs/>
        </w:rPr>
      </w:pPr>
      <w:r w:rsidRPr="000D1F0D">
        <w:rPr>
          <w:rFonts w:ascii="Arial" w:hAnsi="Arial" w:cs="Arial"/>
          <w:bCs/>
        </w:rPr>
        <w:t>---о0о---</w:t>
      </w:r>
    </w:p>
    <w:p w14:paraId="5A4C24E0" w14:textId="77777777" w:rsidR="000D1F0D" w:rsidRPr="000D1F0D" w:rsidRDefault="000D1F0D" w:rsidP="000D1F0D">
      <w:pPr>
        <w:jc w:val="both"/>
        <w:rPr>
          <w:rFonts w:ascii="Arial" w:hAnsi="Arial" w:cs="Arial"/>
        </w:rPr>
      </w:pPr>
    </w:p>
    <w:p w14:paraId="362F800A" w14:textId="77777777" w:rsidR="000D1F0D" w:rsidRPr="000D1F0D" w:rsidRDefault="000D1F0D" w:rsidP="000D1F0D">
      <w:pPr>
        <w:pStyle w:val="Heading1"/>
        <w:ind w:firstLine="720"/>
        <w:jc w:val="both"/>
        <w:rPr>
          <w:rFonts w:ascii="Arial" w:hAnsi="Arial" w:cs="Arial"/>
          <w:lang w:val="mn-MN"/>
        </w:rPr>
      </w:pPr>
      <w:r w:rsidRPr="000D1F0D">
        <w:rPr>
          <w:rFonts w:ascii="Arial" w:hAnsi="Arial" w:cs="Arial"/>
        </w:rPr>
        <w:t>ГУРАВ.</w:t>
      </w:r>
      <w:r w:rsidRPr="000D1F0D">
        <w:rPr>
          <w:rFonts w:ascii="Arial" w:hAnsi="Arial" w:cs="Arial"/>
          <w:lang w:val="mn-MN"/>
        </w:rPr>
        <w:t xml:space="preserve">ХҮН ХУДАЛДААЛАХТАЙ ТЭМЦЭХ ТУХАЙ ХУУЛЬД </w:t>
      </w:r>
      <w:r w:rsidRPr="000D1F0D">
        <w:rPr>
          <w:rFonts w:ascii="Arial" w:hAnsi="Arial" w:cs="Arial"/>
        </w:rPr>
        <w:t>НЭМЭЛТ, ӨӨРЧЛӨЛТ ОРУУЛАХ ТУХАЙ</w:t>
      </w:r>
    </w:p>
    <w:p w14:paraId="574FD13B" w14:textId="77777777" w:rsidR="000D1F0D" w:rsidRPr="000D1F0D" w:rsidRDefault="000D1F0D" w:rsidP="000D1F0D">
      <w:pPr>
        <w:rPr>
          <w:rFonts w:ascii="Arial" w:hAnsi="Arial" w:cs="Arial"/>
          <w:b/>
          <w:lang w:val="mn-MN"/>
        </w:rPr>
      </w:pPr>
    </w:p>
    <w:p w14:paraId="2C1A96DB" w14:textId="77777777" w:rsidR="000D1F0D" w:rsidRPr="000D1F0D" w:rsidRDefault="000D1F0D" w:rsidP="000D1F0D">
      <w:pPr>
        <w:rPr>
          <w:rFonts w:ascii="Arial" w:hAnsi="Arial" w:cs="Arial"/>
          <w:bCs/>
          <w:lang w:val="mn-MN"/>
        </w:rPr>
      </w:pPr>
      <w:r w:rsidRPr="000D1F0D">
        <w:rPr>
          <w:rFonts w:ascii="Arial" w:hAnsi="Arial" w:cs="Arial"/>
          <w:b/>
          <w:lang w:val="mn-MN"/>
        </w:rPr>
        <w:tab/>
        <w:t>1.</w:t>
      </w:r>
      <w:r w:rsidRPr="000D1F0D">
        <w:rPr>
          <w:rFonts w:ascii="Arial" w:hAnsi="Arial" w:cs="Arial"/>
          <w:bCs/>
          <w:lang w:val="mn-MN"/>
        </w:rPr>
        <w:t>Төслийн 1 дүгээр зүйлийн 1 дэх заалтын 5.2.5 дахь заалтын “байгуулах” гэснийг “байгуулж, ажиллах журмыг батлах” гэж өөрчлөх.</w:t>
      </w:r>
    </w:p>
    <w:p w14:paraId="1CF75E04"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131A21E8" w14:textId="77777777" w:rsidR="000D1F0D" w:rsidRPr="000D1F0D" w:rsidRDefault="000D1F0D" w:rsidP="000D1F0D">
      <w:pPr>
        <w:rPr>
          <w:rFonts w:ascii="Arial" w:hAnsi="Arial" w:cs="Arial"/>
          <w:bCs/>
          <w:lang w:val="mn-MN"/>
        </w:rPr>
      </w:pPr>
    </w:p>
    <w:p w14:paraId="6C938CA8" w14:textId="77777777" w:rsidR="000D1F0D" w:rsidRPr="000D1F0D" w:rsidRDefault="000D1F0D" w:rsidP="000D1F0D">
      <w:pPr>
        <w:jc w:val="center"/>
        <w:rPr>
          <w:rFonts w:ascii="Arial" w:hAnsi="Arial" w:cs="Arial"/>
          <w:bCs/>
        </w:rPr>
      </w:pPr>
      <w:r w:rsidRPr="000D1F0D">
        <w:rPr>
          <w:rFonts w:ascii="Arial" w:hAnsi="Arial" w:cs="Arial"/>
          <w:bCs/>
        </w:rPr>
        <w:t>---о0о---</w:t>
      </w:r>
    </w:p>
    <w:p w14:paraId="7387FEE4" w14:textId="77777777" w:rsidR="000D1F0D" w:rsidRPr="000D1F0D" w:rsidRDefault="000D1F0D" w:rsidP="000D1F0D">
      <w:pPr>
        <w:rPr>
          <w:rFonts w:ascii="Arial" w:hAnsi="Arial" w:cs="Arial"/>
          <w:bCs/>
        </w:rPr>
      </w:pPr>
    </w:p>
    <w:p w14:paraId="434A6664" w14:textId="77777777" w:rsidR="000D1F0D" w:rsidRPr="000D1F0D" w:rsidRDefault="000D1F0D" w:rsidP="000D1F0D">
      <w:pPr>
        <w:ind w:firstLine="720"/>
        <w:jc w:val="both"/>
        <w:rPr>
          <w:rFonts w:ascii="Arial" w:hAnsi="Arial" w:cs="Arial"/>
          <w:b/>
        </w:rPr>
      </w:pPr>
      <w:r w:rsidRPr="000D1F0D">
        <w:rPr>
          <w:rFonts w:ascii="Arial" w:hAnsi="Arial" w:cs="Arial"/>
          <w:b/>
        </w:rPr>
        <w:t>ДӨРӨВ.НИЙГМИЙН ХАЛАМЖИЙН ТУХАЙ ХУУЛЬД НЭМЭЛТ, ӨӨРЧЛӨЛТ ОРУУЛАХ ТУХАЙ</w:t>
      </w:r>
    </w:p>
    <w:p w14:paraId="1846E405" w14:textId="77777777" w:rsidR="000D1F0D" w:rsidRPr="000D1F0D" w:rsidRDefault="000D1F0D" w:rsidP="000D1F0D">
      <w:pPr>
        <w:rPr>
          <w:rFonts w:ascii="Arial" w:hAnsi="Arial" w:cs="Arial"/>
          <w:bCs/>
        </w:rPr>
      </w:pPr>
    </w:p>
    <w:p w14:paraId="72A6578C" w14:textId="77777777" w:rsidR="000D1F0D" w:rsidRPr="000D1F0D" w:rsidRDefault="000D1F0D" w:rsidP="000D1F0D">
      <w:pPr>
        <w:ind w:firstLine="720"/>
        <w:jc w:val="both"/>
        <w:rPr>
          <w:rFonts w:ascii="Arial" w:hAnsi="Arial" w:cs="Arial"/>
          <w:bCs/>
          <w:lang w:val="en-US"/>
        </w:rPr>
      </w:pPr>
      <w:r w:rsidRPr="000D1F0D">
        <w:rPr>
          <w:rFonts w:ascii="Arial" w:hAnsi="Arial" w:cs="Arial"/>
          <w:b/>
        </w:rPr>
        <w:t>1</w:t>
      </w:r>
      <w:r w:rsidRPr="000D1F0D">
        <w:rPr>
          <w:rFonts w:ascii="Arial" w:hAnsi="Arial" w:cs="Arial"/>
          <w:bCs/>
        </w:rPr>
        <w:t>.Төслийн 1 дүгээр зүйлийн 19</w:t>
      </w:r>
      <w:r w:rsidRPr="000D1F0D">
        <w:rPr>
          <w:rFonts w:ascii="Arial" w:hAnsi="Arial" w:cs="Arial"/>
          <w:bCs/>
          <w:vertAlign w:val="superscript"/>
        </w:rPr>
        <w:t>1</w:t>
      </w:r>
      <w:r w:rsidRPr="000D1F0D">
        <w:rPr>
          <w:rFonts w:ascii="Arial" w:hAnsi="Arial" w:cs="Arial"/>
          <w:bCs/>
        </w:rPr>
        <w:t>.2 дахь хэсгийн “хувь хүн,” гэснийг хасаж, мөн зүйлд доор дурдсан агуулгатай 2 дахь заалт нэмэх</w:t>
      </w:r>
      <w:r w:rsidRPr="000D1F0D">
        <w:rPr>
          <w:rFonts w:ascii="Arial" w:hAnsi="Arial" w:cs="Arial"/>
          <w:bCs/>
          <w:lang w:val="en-US"/>
        </w:rPr>
        <w:t>:</w:t>
      </w:r>
    </w:p>
    <w:p w14:paraId="72799DDA" w14:textId="77777777" w:rsidR="000D1F0D" w:rsidRPr="000D1F0D" w:rsidRDefault="000D1F0D" w:rsidP="000D1F0D">
      <w:pPr>
        <w:ind w:firstLine="720"/>
        <w:rPr>
          <w:rFonts w:ascii="Arial" w:hAnsi="Arial" w:cs="Arial"/>
          <w:bCs/>
          <w:lang w:val="en-US"/>
        </w:rPr>
      </w:pPr>
    </w:p>
    <w:p w14:paraId="3EA9A81C" w14:textId="77777777" w:rsidR="000D1F0D" w:rsidRPr="000D1F0D" w:rsidRDefault="000D1F0D" w:rsidP="00FD3E2C">
      <w:pPr>
        <w:ind w:left="720" w:firstLine="720"/>
        <w:jc w:val="both"/>
        <w:rPr>
          <w:rFonts w:ascii="Arial" w:hAnsi="Arial" w:cs="Arial"/>
          <w:b/>
        </w:rPr>
      </w:pPr>
      <w:r w:rsidRPr="000D1F0D">
        <w:rPr>
          <w:rFonts w:ascii="Arial" w:hAnsi="Arial" w:cs="Arial"/>
          <w:bCs/>
        </w:rPr>
        <w:lastRenderedPageBreak/>
        <w:t>“</w:t>
      </w:r>
      <w:r w:rsidRPr="000D1F0D">
        <w:rPr>
          <w:rFonts w:ascii="Arial" w:hAnsi="Arial" w:cs="Arial"/>
          <w:b/>
        </w:rPr>
        <w:t>2</w:t>
      </w:r>
      <w:r w:rsidRPr="000D1F0D">
        <w:rPr>
          <w:rFonts w:ascii="Arial" w:hAnsi="Arial" w:cs="Arial"/>
          <w:b/>
          <w:lang w:val="en-US"/>
        </w:rPr>
        <w:t>/</w:t>
      </w:r>
      <w:r w:rsidRPr="000D1F0D">
        <w:rPr>
          <w:rFonts w:ascii="Arial" w:hAnsi="Arial" w:cs="Arial"/>
          <w:b/>
        </w:rPr>
        <w:t>13 дугаар зүйлийн 13.13, 13.14 дэх хэсэг:</w:t>
      </w:r>
    </w:p>
    <w:p w14:paraId="0DA31404" w14:textId="77777777" w:rsidR="000D1F0D" w:rsidRPr="000D1F0D" w:rsidRDefault="000D1F0D" w:rsidP="000D1F0D">
      <w:pPr>
        <w:ind w:firstLine="720"/>
        <w:jc w:val="both"/>
        <w:rPr>
          <w:rFonts w:ascii="Arial" w:hAnsi="Arial" w:cs="Arial"/>
        </w:rPr>
      </w:pPr>
    </w:p>
    <w:p w14:paraId="444388C3" w14:textId="77777777" w:rsidR="000D1F0D" w:rsidRPr="000D1F0D" w:rsidRDefault="000D1F0D" w:rsidP="000D1F0D">
      <w:pPr>
        <w:ind w:firstLine="720"/>
        <w:jc w:val="both"/>
        <w:rPr>
          <w:rFonts w:ascii="Arial" w:hAnsi="Arial" w:cs="Arial"/>
          <w:bCs/>
        </w:rPr>
      </w:pPr>
      <w:r w:rsidRPr="000D1F0D">
        <w:rPr>
          <w:rFonts w:ascii="Arial" w:hAnsi="Arial" w:cs="Arial"/>
          <w:bCs/>
        </w:rPr>
        <w:t>13.13.Нийгмийн халамжийн асуудал хариуцсан төрийн захиргааны байгууллага дараах тохиолдолд хүүхдийн тэтгэмжийг эцэг, эх, асран хамгаалагч, харгалзан дэмжигчид олгохыг түдгэлзүүлэх шийдвэр гаргана:</w:t>
      </w:r>
    </w:p>
    <w:p w14:paraId="6DE27A3A" w14:textId="77777777" w:rsidR="000D1F0D" w:rsidRPr="000D1F0D" w:rsidRDefault="000D1F0D" w:rsidP="000D1F0D">
      <w:pPr>
        <w:ind w:firstLine="720"/>
        <w:jc w:val="both"/>
        <w:rPr>
          <w:rFonts w:ascii="Arial" w:hAnsi="Arial" w:cs="Arial"/>
          <w:bCs/>
        </w:rPr>
      </w:pPr>
    </w:p>
    <w:p w14:paraId="2477F7A9" w14:textId="77777777" w:rsidR="000D1F0D" w:rsidRPr="000D1F0D" w:rsidRDefault="000D1F0D" w:rsidP="000D1F0D">
      <w:pPr>
        <w:ind w:firstLine="1418"/>
        <w:jc w:val="both"/>
        <w:rPr>
          <w:rFonts w:ascii="Arial" w:hAnsi="Arial" w:cs="Arial"/>
          <w:bCs/>
        </w:rPr>
      </w:pPr>
      <w:r w:rsidRPr="000D1F0D">
        <w:rPr>
          <w:rFonts w:ascii="Arial" w:hAnsi="Arial" w:cs="Arial"/>
          <w:bCs/>
        </w:rPr>
        <w:t xml:space="preserve"> 13.13.1.эцэг, эх, асран хамгаалагч, харгалзан дэмжигч нь сураггүй алга болсон;</w:t>
      </w:r>
    </w:p>
    <w:p w14:paraId="2964DA26" w14:textId="77777777" w:rsidR="000D1F0D" w:rsidRPr="000D1F0D" w:rsidRDefault="000D1F0D" w:rsidP="000D1F0D">
      <w:pPr>
        <w:ind w:firstLine="1418"/>
        <w:jc w:val="both"/>
        <w:rPr>
          <w:rFonts w:ascii="Arial" w:hAnsi="Arial" w:cs="Arial"/>
          <w:bCs/>
        </w:rPr>
      </w:pPr>
    </w:p>
    <w:p w14:paraId="1D11AFC9" w14:textId="77777777" w:rsidR="000D1F0D" w:rsidRPr="000D1F0D" w:rsidRDefault="000D1F0D" w:rsidP="000D1F0D">
      <w:pPr>
        <w:ind w:firstLine="1418"/>
        <w:jc w:val="both"/>
        <w:rPr>
          <w:rFonts w:ascii="Arial" w:hAnsi="Arial" w:cs="Arial"/>
          <w:bCs/>
        </w:rPr>
      </w:pPr>
      <w:r w:rsidRPr="000D1F0D">
        <w:rPr>
          <w:rFonts w:ascii="Arial" w:hAnsi="Arial" w:cs="Arial"/>
          <w:bCs/>
        </w:rPr>
        <w:t>13.13.2.эцэг, эх нь хүүхдээ асран хамгаалах, тэжээн тэтгэх үүргээ биелүүлээгүй, эсхүл эцэг, эх, асран хамгаалагч, харгалзан дэмжигч нь хүүхдийн эрхийг зөрчсөн талаар аймаг, дүүргийн хүүхэд, гэр бүлийн хөгжлийн асуудал хариуцсан байгууллага, хүүхдийн эрхийн улсын байцаагчийн дүгнэлт гарсан, хүүхдийн эсрэг гэмт хэрэг үйлдсэн нь тогтоогдсон.</w:t>
      </w:r>
    </w:p>
    <w:p w14:paraId="4A916C8A" w14:textId="77777777" w:rsidR="000D1F0D" w:rsidRPr="000D1F0D" w:rsidRDefault="000D1F0D" w:rsidP="000D1F0D">
      <w:pPr>
        <w:ind w:firstLine="720"/>
        <w:jc w:val="both"/>
        <w:rPr>
          <w:rFonts w:ascii="Arial" w:hAnsi="Arial" w:cs="Arial"/>
          <w:bCs/>
          <w:highlight w:val="yellow"/>
        </w:rPr>
      </w:pPr>
    </w:p>
    <w:p w14:paraId="47FDBEA7" w14:textId="77777777" w:rsidR="000D1F0D" w:rsidRPr="000D1F0D" w:rsidRDefault="000D1F0D" w:rsidP="000D1F0D">
      <w:pPr>
        <w:ind w:firstLine="720"/>
        <w:jc w:val="both"/>
        <w:rPr>
          <w:rFonts w:ascii="Arial" w:hAnsi="Arial" w:cs="Arial"/>
          <w:bCs/>
        </w:rPr>
      </w:pPr>
      <w:r w:rsidRPr="000D1F0D">
        <w:rPr>
          <w:rFonts w:ascii="Arial" w:hAnsi="Arial" w:cs="Arial"/>
          <w:bCs/>
        </w:rPr>
        <w:t>13.14.Энэ хуулийн 13.1.6-д заасан хүүхдийн мөнгөн тэтгэмжийг зээл, өр төлбөрт суутгахыг хориглоно.</w:t>
      </w:r>
    </w:p>
    <w:p w14:paraId="58DE6DFB"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C87E24F" w14:textId="77777777" w:rsidR="000D1F0D" w:rsidRPr="000D1F0D" w:rsidRDefault="000D1F0D" w:rsidP="000D1F0D">
      <w:pPr>
        <w:ind w:firstLine="720"/>
        <w:jc w:val="both"/>
        <w:rPr>
          <w:rFonts w:ascii="Arial" w:hAnsi="Arial" w:cs="Arial"/>
          <w:bCs/>
        </w:rPr>
      </w:pPr>
    </w:p>
    <w:p w14:paraId="3401E224" w14:textId="77777777" w:rsidR="000D1F0D" w:rsidRPr="000D1F0D" w:rsidRDefault="000D1F0D" w:rsidP="000D1F0D">
      <w:pPr>
        <w:ind w:firstLine="720"/>
        <w:jc w:val="both"/>
        <w:rPr>
          <w:rFonts w:ascii="Arial" w:hAnsi="Arial" w:cs="Arial"/>
          <w:bCs/>
          <w:lang w:val="en-US"/>
        </w:rPr>
      </w:pPr>
      <w:r w:rsidRPr="000D1F0D">
        <w:rPr>
          <w:rFonts w:ascii="Arial" w:hAnsi="Arial" w:cs="Arial"/>
          <w:b/>
        </w:rPr>
        <w:t>2.</w:t>
      </w:r>
      <w:r w:rsidRPr="000D1F0D">
        <w:rPr>
          <w:rFonts w:ascii="Arial" w:hAnsi="Arial" w:cs="Arial"/>
          <w:bCs/>
        </w:rPr>
        <w:t>Төслийн 4 дүгээр зүйлийг доор дурдсанаар өөрчлөн найруул</w:t>
      </w:r>
      <w:r w:rsidRPr="000D1F0D">
        <w:rPr>
          <w:rFonts w:ascii="Arial" w:hAnsi="Arial" w:cs="Arial"/>
          <w:bCs/>
          <w:lang w:val="en-US"/>
        </w:rPr>
        <w:t xml:space="preserve">ж, </w:t>
      </w:r>
      <w:r w:rsidRPr="000D1F0D">
        <w:rPr>
          <w:rFonts w:ascii="Arial" w:hAnsi="Arial" w:cs="Arial"/>
          <w:bCs/>
        </w:rPr>
        <w:t>3 дугаар зүйл болгох</w:t>
      </w:r>
      <w:r w:rsidRPr="000D1F0D">
        <w:rPr>
          <w:rFonts w:ascii="Arial" w:hAnsi="Arial" w:cs="Arial"/>
          <w:bCs/>
          <w:lang w:val="en-US"/>
        </w:rPr>
        <w:t>:</w:t>
      </w:r>
    </w:p>
    <w:p w14:paraId="474D5937" w14:textId="77777777" w:rsidR="000D1F0D" w:rsidRPr="000D1F0D" w:rsidRDefault="000D1F0D" w:rsidP="000D1F0D">
      <w:pPr>
        <w:ind w:firstLine="720"/>
        <w:jc w:val="both"/>
        <w:rPr>
          <w:rFonts w:ascii="Arial" w:hAnsi="Arial" w:cs="Arial"/>
          <w:bCs/>
          <w:lang w:val="en-US"/>
        </w:rPr>
      </w:pPr>
    </w:p>
    <w:p w14:paraId="7D648086" w14:textId="77777777" w:rsidR="000D1F0D" w:rsidRPr="000D1F0D" w:rsidRDefault="000D1F0D" w:rsidP="000D1F0D">
      <w:pPr>
        <w:ind w:firstLine="720"/>
        <w:jc w:val="both"/>
        <w:rPr>
          <w:rFonts w:ascii="Arial" w:hAnsi="Arial" w:cs="Arial"/>
        </w:rPr>
      </w:pPr>
      <w:r w:rsidRPr="000D1F0D">
        <w:rPr>
          <w:rFonts w:ascii="Arial" w:hAnsi="Arial" w:cs="Arial"/>
          <w:bCs/>
          <w:lang w:val="en-US"/>
        </w:rPr>
        <w:t>“</w:t>
      </w:r>
      <w:r w:rsidRPr="000D1F0D">
        <w:rPr>
          <w:rFonts w:ascii="Arial" w:hAnsi="Arial" w:cs="Arial"/>
          <w:b/>
          <w:lang w:val="en-US"/>
        </w:rPr>
        <w:t>3 дугаар зүйл</w:t>
      </w:r>
      <w:r w:rsidRPr="000D1F0D">
        <w:rPr>
          <w:rFonts w:ascii="Arial" w:hAnsi="Arial" w:cs="Arial"/>
          <w:bCs/>
          <w:lang w:val="en-US"/>
        </w:rPr>
        <w:t xml:space="preserve">.Нийгмийн халамжийн тухай хуулийн </w:t>
      </w:r>
      <w:r w:rsidRPr="000D1F0D">
        <w:rPr>
          <w:rFonts w:ascii="Arial" w:hAnsi="Arial" w:cs="Arial"/>
        </w:rPr>
        <w:t xml:space="preserve">3 дугаар зүйлийн 3.1.9 дэх заалтын, 19 дүгээр зүйлийн 19.1.3, 19.2.3 дахь заалтын “хүнд нөхцөлд” гэснийг “эрсдэлт нөхцөлд” гэж, </w:t>
      </w:r>
      <w:r w:rsidRPr="000D1F0D">
        <w:rPr>
          <w:rFonts w:ascii="Arial" w:hAnsi="Arial" w:cs="Arial"/>
          <w:bCs/>
        </w:rPr>
        <w:t>13 дугаар зүйлийн 13.13 дахь хэсгийн дугаарыг “13.15”</w:t>
      </w:r>
      <w:r w:rsidRPr="000D1F0D">
        <w:rPr>
          <w:rFonts w:ascii="Arial" w:hAnsi="Arial" w:cs="Arial"/>
        </w:rPr>
        <w:t xml:space="preserve"> гэж тус тус өөрчилсүгэй.” </w:t>
      </w:r>
    </w:p>
    <w:p w14:paraId="682E2EAB"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13A383F4" w14:textId="77777777" w:rsidR="000D1F0D" w:rsidRPr="000D1F0D" w:rsidRDefault="000D1F0D" w:rsidP="000D1F0D">
      <w:pPr>
        <w:ind w:firstLine="720"/>
        <w:jc w:val="both"/>
        <w:rPr>
          <w:rFonts w:ascii="Arial" w:hAnsi="Arial" w:cs="Arial"/>
        </w:rPr>
      </w:pPr>
    </w:p>
    <w:p w14:paraId="0309D114" w14:textId="77777777" w:rsidR="000D1F0D" w:rsidRPr="000D1F0D" w:rsidRDefault="000D1F0D" w:rsidP="000D1F0D">
      <w:pPr>
        <w:ind w:firstLine="720"/>
        <w:jc w:val="both"/>
        <w:rPr>
          <w:rFonts w:ascii="Arial" w:hAnsi="Arial" w:cs="Arial"/>
          <w:lang w:val="en-US"/>
        </w:rPr>
      </w:pPr>
      <w:r w:rsidRPr="000D1F0D">
        <w:rPr>
          <w:rFonts w:ascii="Arial" w:hAnsi="Arial" w:cs="Arial"/>
          <w:b/>
          <w:bCs/>
        </w:rPr>
        <w:t>3</w:t>
      </w:r>
      <w:r w:rsidRPr="000D1F0D">
        <w:rPr>
          <w:rFonts w:ascii="Arial" w:hAnsi="Arial" w:cs="Arial"/>
        </w:rPr>
        <w:t>.Төслийн 5 дугаар зүйлийг доор дурдсанаар өөрчлөн найруулж, 4 дүгээр зүйл болгох</w:t>
      </w:r>
      <w:r w:rsidRPr="000D1F0D">
        <w:rPr>
          <w:rFonts w:ascii="Arial" w:hAnsi="Arial" w:cs="Arial"/>
          <w:lang w:val="en-US"/>
        </w:rPr>
        <w:t>:</w:t>
      </w:r>
    </w:p>
    <w:p w14:paraId="2AA6B0E7" w14:textId="77777777" w:rsidR="000D1F0D" w:rsidRPr="000D1F0D" w:rsidRDefault="000D1F0D" w:rsidP="000D1F0D">
      <w:pPr>
        <w:ind w:firstLine="720"/>
        <w:jc w:val="both"/>
        <w:rPr>
          <w:rFonts w:ascii="Arial" w:hAnsi="Arial" w:cs="Arial"/>
          <w:lang w:val="en-US"/>
        </w:rPr>
      </w:pPr>
      <w:r w:rsidRPr="000D1F0D">
        <w:rPr>
          <w:rFonts w:ascii="Arial" w:hAnsi="Arial" w:cs="Arial"/>
          <w:bCs/>
        </w:rPr>
        <w:t xml:space="preserve"> </w:t>
      </w:r>
    </w:p>
    <w:p w14:paraId="57DD5015" w14:textId="77777777" w:rsidR="000D1F0D" w:rsidRPr="000D1F0D" w:rsidRDefault="000D1F0D" w:rsidP="000D1F0D">
      <w:pPr>
        <w:ind w:firstLine="720"/>
        <w:jc w:val="both"/>
        <w:rPr>
          <w:rFonts w:ascii="Arial" w:hAnsi="Arial" w:cs="Arial"/>
        </w:rPr>
      </w:pPr>
      <w:r w:rsidRPr="000D1F0D">
        <w:rPr>
          <w:rFonts w:ascii="Arial" w:hAnsi="Arial" w:cs="Arial"/>
          <w:lang w:val="en-US"/>
        </w:rPr>
        <w:t>“</w:t>
      </w:r>
      <w:r w:rsidRPr="000D1F0D">
        <w:rPr>
          <w:rFonts w:ascii="Arial" w:hAnsi="Arial" w:cs="Arial"/>
          <w:b/>
          <w:bCs/>
        </w:rPr>
        <w:t>4 дүгээр зүйл.</w:t>
      </w:r>
      <w:r w:rsidRPr="000D1F0D">
        <w:rPr>
          <w:rFonts w:ascii="Arial" w:hAnsi="Arial" w:cs="Arial"/>
        </w:rPr>
        <w:t>Энэ хуулийг 2025 оны 01 дүгээр сарын 01-ний өдрөөс эхлэн дагаж мөрдөнө.”</w:t>
      </w:r>
    </w:p>
    <w:p w14:paraId="60560F04" w14:textId="77777777" w:rsidR="000D1F0D" w:rsidRPr="000D1F0D" w:rsidRDefault="000D1F0D" w:rsidP="000D1F0D">
      <w:pPr>
        <w:ind w:firstLine="720"/>
        <w:jc w:val="both"/>
        <w:rPr>
          <w:rFonts w:ascii="Arial" w:hAnsi="Arial" w:cs="Arial"/>
          <w:bCs/>
        </w:rPr>
      </w:pPr>
    </w:p>
    <w:p w14:paraId="4EC132F5"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08B010A" w14:textId="77777777" w:rsidR="000D1F0D" w:rsidRPr="000D1F0D" w:rsidRDefault="000D1F0D" w:rsidP="000D1F0D">
      <w:pPr>
        <w:jc w:val="center"/>
        <w:rPr>
          <w:rFonts w:ascii="Arial" w:hAnsi="Arial" w:cs="Arial"/>
          <w:bCs/>
        </w:rPr>
      </w:pPr>
      <w:r w:rsidRPr="000D1F0D">
        <w:rPr>
          <w:rFonts w:ascii="Arial" w:hAnsi="Arial" w:cs="Arial"/>
          <w:bCs/>
        </w:rPr>
        <w:t>---о0о---</w:t>
      </w:r>
    </w:p>
    <w:p w14:paraId="4FB3CEBF" w14:textId="77777777" w:rsidR="000D1F0D" w:rsidRPr="000D1F0D" w:rsidRDefault="000D1F0D" w:rsidP="000D1F0D">
      <w:pPr>
        <w:rPr>
          <w:rFonts w:ascii="Arial" w:hAnsi="Arial" w:cs="Arial"/>
          <w:bCs/>
          <w:lang w:val="mn-MN"/>
        </w:rPr>
      </w:pPr>
    </w:p>
    <w:p w14:paraId="400F67BA" w14:textId="77777777" w:rsidR="000D1F0D" w:rsidRPr="000D1F0D" w:rsidRDefault="000D1F0D" w:rsidP="000D1F0D">
      <w:pPr>
        <w:ind w:firstLine="720"/>
        <w:jc w:val="both"/>
        <w:rPr>
          <w:rFonts w:ascii="Arial" w:hAnsi="Arial" w:cs="Arial"/>
          <w:b/>
        </w:rPr>
      </w:pPr>
      <w:r w:rsidRPr="000D1F0D">
        <w:rPr>
          <w:rFonts w:ascii="Arial" w:hAnsi="Arial" w:cs="Arial"/>
          <w:b/>
        </w:rPr>
        <w:t>ТАВ.ГЭР БҮЛИЙН ТУХАЙ ХУУЛЬД НЭМЭЛТ, ӨӨРЧЛӨЛТ ОРУУЛАХ ТУХАЙ</w:t>
      </w:r>
    </w:p>
    <w:p w14:paraId="2A0B2B74" w14:textId="77777777" w:rsidR="000D1F0D" w:rsidRPr="000D1F0D" w:rsidRDefault="000D1F0D" w:rsidP="000D1F0D">
      <w:pPr>
        <w:jc w:val="both"/>
        <w:rPr>
          <w:rFonts w:ascii="Arial" w:hAnsi="Arial" w:cs="Arial"/>
          <w:lang w:val="en-US"/>
        </w:rPr>
      </w:pPr>
    </w:p>
    <w:p w14:paraId="098ED5AA" w14:textId="77777777" w:rsidR="000D1F0D" w:rsidRPr="000D1F0D" w:rsidRDefault="000D1F0D" w:rsidP="000D1F0D">
      <w:pPr>
        <w:ind w:firstLine="720"/>
        <w:jc w:val="both"/>
        <w:rPr>
          <w:rFonts w:ascii="Arial" w:hAnsi="Arial" w:cs="Arial"/>
          <w:lang w:val="en-US"/>
        </w:rPr>
      </w:pPr>
      <w:r w:rsidRPr="000D1F0D">
        <w:rPr>
          <w:rFonts w:ascii="Arial" w:hAnsi="Arial" w:cs="Arial"/>
          <w:lang w:val="en-US"/>
        </w:rPr>
        <w:t>1.Төслийг хууль санаачлагчид нь буцаах.</w:t>
      </w:r>
    </w:p>
    <w:p w14:paraId="64CCBCDD"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47A78A0A" w14:textId="77777777" w:rsidR="000D1F0D" w:rsidRPr="000D1F0D" w:rsidRDefault="000D1F0D" w:rsidP="000D1F0D">
      <w:pPr>
        <w:ind w:firstLine="720"/>
        <w:jc w:val="both"/>
        <w:rPr>
          <w:rFonts w:ascii="Arial" w:hAnsi="Arial" w:cs="Arial"/>
          <w:lang w:val="en-US"/>
        </w:rPr>
      </w:pPr>
    </w:p>
    <w:p w14:paraId="01676CB7" w14:textId="77777777" w:rsidR="000D1F0D" w:rsidRPr="000D1F0D" w:rsidRDefault="000D1F0D" w:rsidP="000D1F0D">
      <w:pPr>
        <w:jc w:val="center"/>
        <w:rPr>
          <w:rFonts w:ascii="Arial" w:hAnsi="Arial" w:cs="Arial"/>
          <w:bCs/>
        </w:rPr>
      </w:pPr>
      <w:r w:rsidRPr="000D1F0D">
        <w:rPr>
          <w:rFonts w:ascii="Arial" w:hAnsi="Arial" w:cs="Arial"/>
          <w:bCs/>
        </w:rPr>
        <w:t>---о0о---</w:t>
      </w:r>
    </w:p>
    <w:p w14:paraId="77C25C1A" w14:textId="77777777" w:rsidR="000D1F0D" w:rsidRPr="000D1F0D" w:rsidRDefault="000D1F0D" w:rsidP="000D1F0D">
      <w:pPr>
        <w:rPr>
          <w:rFonts w:ascii="Arial" w:hAnsi="Arial" w:cs="Arial"/>
          <w:bCs/>
        </w:rPr>
      </w:pPr>
    </w:p>
    <w:p w14:paraId="7654576A" w14:textId="77777777" w:rsidR="000D1F0D" w:rsidRPr="000D1F0D" w:rsidRDefault="000D1F0D" w:rsidP="000D1F0D">
      <w:pPr>
        <w:ind w:firstLine="720"/>
        <w:jc w:val="both"/>
        <w:rPr>
          <w:rFonts w:ascii="Arial" w:hAnsi="Arial" w:cs="Arial"/>
          <w:b/>
        </w:rPr>
      </w:pPr>
      <w:r w:rsidRPr="000D1F0D">
        <w:rPr>
          <w:rFonts w:ascii="Arial" w:hAnsi="Arial" w:cs="Arial"/>
          <w:b/>
        </w:rPr>
        <w:t>ЗУРГАА.ЭРҮҮЛ МЭНДИЙН ТУХАЙ ХУУЛЬД ӨӨРЧЛӨЛТ ОРУУЛАХ ТУХАЙ</w:t>
      </w:r>
    </w:p>
    <w:p w14:paraId="1CAA808F" w14:textId="77777777" w:rsidR="000D1F0D" w:rsidRPr="000D1F0D" w:rsidRDefault="000D1F0D" w:rsidP="000D1F0D">
      <w:pPr>
        <w:ind w:firstLine="720"/>
        <w:jc w:val="both"/>
        <w:rPr>
          <w:rFonts w:ascii="Arial" w:hAnsi="Arial" w:cs="Arial"/>
          <w:b/>
        </w:rPr>
      </w:pPr>
    </w:p>
    <w:p w14:paraId="5412BBF3" w14:textId="77777777" w:rsidR="000D1F0D" w:rsidRPr="000D1F0D" w:rsidRDefault="000D1F0D" w:rsidP="000D1F0D">
      <w:pPr>
        <w:ind w:firstLine="720"/>
        <w:jc w:val="both"/>
        <w:rPr>
          <w:rFonts w:ascii="Arial" w:hAnsi="Arial" w:cs="Arial"/>
          <w:bCs/>
        </w:rPr>
      </w:pPr>
      <w:r w:rsidRPr="000D1F0D">
        <w:rPr>
          <w:rFonts w:ascii="Arial" w:hAnsi="Arial" w:cs="Arial"/>
          <w:b/>
        </w:rPr>
        <w:t>1.</w:t>
      </w:r>
      <w:r w:rsidRPr="000D1F0D">
        <w:rPr>
          <w:rFonts w:ascii="Arial" w:hAnsi="Arial" w:cs="Arial"/>
          <w:bCs/>
        </w:rPr>
        <w:t>Төслийн 1 дүгээр зүйлийн “сурагчдад” гэсний өмнө “оюутан,” гэж, мөн зүйлийн “хүүхдэд” гэсний өмнө “</w:t>
      </w:r>
      <w:r w:rsidRPr="000D1F0D">
        <w:rPr>
          <w:rFonts w:ascii="Arial" w:hAnsi="Arial" w:cs="Arial"/>
          <w:bCs/>
          <w:color w:val="000000" w:themeColor="text1"/>
          <w:lang w:val="mn-MN"/>
        </w:rPr>
        <w:t>дээд боловсролын сургалтын байгууллагын</w:t>
      </w:r>
      <w:r w:rsidRPr="000D1F0D">
        <w:rPr>
          <w:rFonts w:ascii="Arial" w:hAnsi="Arial" w:cs="Arial"/>
          <w:bCs/>
          <w:color w:val="000000" w:themeColor="text1"/>
        </w:rPr>
        <w:t xml:space="preserve"> </w:t>
      </w:r>
      <w:r w:rsidRPr="000D1F0D">
        <w:rPr>
          <w:rFonts w:ascii="Arial" w:hAnsi="Arial" w:cs="Arial"/>
          <w:bCs/>
        </w:rPr>
        <w:t xml:space="preserve">суралцагч, эрсдэлт нөхцөлд байгаа” гэж тус тус нэмэх. </w:t>
      </w:r>
    </w:p>
    <w:p w14:paraId="1D765EA7"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6DC1367C" w14:textId="77777777" w:rsidR="000D1F0D" w:rsidRPr="000D1F0D" w:rsidRDefault="000D1F0D" w:rsidP="000D1F0D">
      <w:pPr>
        <w:ind w:firstLine="720"/>
        <w:jc w:val="both"/>
        <w:rPr>
          <w:rFonts w:ascii="Arial" w:hAnsi="Arial" w:cs="Arial"/>
          <w:bCs/>
        </w:rPr>
      </w:pPr>
    </w:p>
    <w:p w14:paraId="285431C1" w14:textId="77777777" w:rsidR="000D1F0D" w:rsidRPr="000D1F0D" w:rsidRDefault="000D1F0D" w:rsidP="000D1F0D">
      <w:pPr>
        <w:jc w:val="center"/>
        <w:rPr>
          <w:rFonts w:ascii="Arial" w:hAnsi="Arial" w:cs="Arial"/>
          <w:bCs/>
        </w:rPr>
      </w:pPr>
      <w:r w:rsidRPr="000D1F0D">
        <w:rPr>
          <w:rFonts w:ascii="Arial" w:hAnsi="Arial" w:cs="Arial"/>
          <w:bCs/>
        </w:rPr>
        <w:t>---о0о---</w:t>
      </w:r>
    </w:p>
    <w:p w14:paraId="41057295" w14:textId="77777777" w:rsidR="000D1F0D" w:rsidRPr="000D1F0D" w:rsidRDefault="000D1F0D" w:rsidP="000D1F0D">
      <w:pPr>
        <w:jc w:val="center"/>
        <w:rPr>
          <w:rFonts w:ascii="Arial" w:hAnsi="Arial" w:cs="Arial"/>
          <w:bCs/>
        </w:rPr>
      </w:pPr>
    </w:p>
    <w:p w14:paraId="0909A42F" w14:textId="77777777" w:rsidR="000D1F0D" w:rsidRPr="000D1F0D" w:rsidRDefault="000D1F0D" w:rsidP="000D1F0D">
      <w:pPr>
        <w:ind w:firstLine="720"/>
        <w:jc w:val="both"/>
        <w:rPr>
          <w:rFonts w:ascii="Arial" w:hAnsi="Arial" w:cs="Arial"/>
          <w:b/>
        </w:rPr>
      </w:pPr>
      <w:r w:rsidRPr="000D1F0D">
        <w:rPr>
          <w:rFonts w:ascii="Arial" w:hAnsi="Arial" w:cs="Arial"/>
          <w:b/>
        </w:rPr>
        <w:t>ДОЛОО.ОНЦ БАЙДЛЫН ТУХАЙ ХУУЛЬД НЭМЭЛТ ОРУУЛАХ ТУХАЙ</w:t>
      </w:r>
    </w:p>
    <w:p w14:paraId="51EC61AF" w14:textId="77777777" w:rsidR="000D1F0D" w:rsidRPr="000D1F0D" w:rsidRDefault="000D1F0D" w:rsidP="000D1F0D">
      <w:pPr>
        <w:ind w:firstLine="720"/>
        <w:jc w:val="both"/>
        <w:rPr>
          <w:rFonts w:ascii="Arial" w:hAnsi="Arial" w:cs="Arial"/>
          <w:b/>
        </w:rPr>
      </w:pPr>
    </w:p>
    <w:p w14:paraId="746C62C5" w14:textId="77777777" w:rsidR="000D1F0D" w:rsidRPr="000D1F0D" w:rsidRDefault="000D1F0D" w:rsidP="000D1F0D">
      <w:pPr>
        <w:ind w:firstLine="720"/>
        <w:jc w:val="both"/>
        <w:rPr>
          <w:rFonts w:ascii="Arial" w:hAnsi="Arial" w:cs="Arial"/>
        </w:rPr>
      </w:pPr>
      <w:r w:rsidRPr="000D1F0D">
        <w:rPr>
          <w:rFonts w:ascii="Arial" w:hAnsi="Arial" w:cs="Arial"/>
          <w:b/>
        </w:rPr>
        <w:t>1.</w:t>
      </w:r>
      <w:r w:rsidRPr="000D1F0D">
        <w:rPr>
          <w:rFonts w:ascii="Arial" w:hAnsi="Arial" w:cs="Arial"/>
          <w:bCs/>
        </w:rPr>
        <w:t>Төслийг хууль санаачлагчид нь буцаах.</w:t>
      </w:r>
    </w:p>
    <w:p w14:paraId="6119E384"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7D16047E" w14:textId="77777777" w:rsidR="000D1F0D" w:rsidRPr="000D1F0D" w:rsidRDefault="000D1F0D" w:rsidP="000D1F0D">
      <w:pPr>
        <w:ind w:firstLine="720"/>
        <w:jc w:val="both"/>
        <w:rPr>
          <w:rFonts w:ascii="Arial" w:hAnsi="Arial" w:cs="Arial"/>
        </w:rPr>
      </w:pPr>
    </w:p>
    <w:p w14:paraId="50B74963" w14:textId="77777777" w:rsidR="000D1F0D" w:rsidRPr="000D1F0D" w:rsidRDefault="000D1F0D" w:rsidP="000D1F0D">
      <w:pPr>
        <w:jc w:val="center"/>
        <w:rPr>
          <w:rFonts w:ascii="Arial" w:hAnsi="Arial" w:cs="Arial"/>
          <w:bCs/>
        </w:rPr>
      </w:pPr>
      <w:r w:rsidRPr="000D1F0D">
        <w:rPr>
          <w:rFonts w:ascii="Arial" w:hAnsi="Arial" w:cs="Arial"/>
          <w:bCs/>
        </w:rPr>
        <w:t>---о0о---</w:t>
      </w:r>
    </w:p>
    <w:p w14:paraId="22873F4C" w14:textId="77777777" w:rsidR="000D1F0D" w:rsidRPr="000D1F0D" w:rsidRDefault="000D1F0D" w:rsidP="000D1F0D">
      <w:pPr>
        <w:ind w:firstLine="720"/>
        <w:jc w:val="both"/>
        <w:rPr>
          <w:rFonts w:ascii="Arial" w:hAnsi="Arial" w:cs="Arial"/>
          <w:b/>
          <w:lang w:val="en-US"/>
        </w:rPr>
      </w:pPr>
    </w:p>
    <w:p w14:paraId="39940267" w14:textId="77777777" w:rsidR="000D1F0D" w:rsidRPr="000D1F0D" w:rsidRDefault="000D1F0D" w:rsidP="000D1F0D">
      <w:pPr>
        <w:ind w:firstLine="720"/>
        <w:jc w:val="both"/>
        <w:rPr>
          <w:rFonts w:ascii="Arial" w:hAnsi="Arial" w:cs="Arial"/>
          <w:b/>
        </w:rPr>
      </w:pPr>
      <w:r w:rsidRPr="000D1F0D">
        <w:rPr>
          <w:rFonts w:ascii="Arial" w:hAnsi="Arial" w:cs="Arial"/>
          <w:b/>
        </w:rPr>
        <w:t>НАЙМ.ТӨРИЙН ХЭМНЭЛТИЙН ТУХАЙ ХУУЛЬД НЭМЭЛТ, ӨӨРЧЛӨЛТ ОРУУЛАХ ТУХАЙ</w:t>
      </w:r>
    </w:p>
    <w:p w14:paraId="7E2D014E" w14:textId="77777777" w:rsidR="000D1F0D" w:rsidRPr="000D1F0D" w:rsidRDefault="000D1F0D" w:rsidP="000D1F0D">
      <w:pPr>
        <w:ind w:firstLine="720"/>
        <w:jc w:val="both"/>
        <w:rPr>
          <w:rFonts w:ascii="Arial" w:hAnsi="Arial" w:cs="Arial"/>
          <w:b/>
        </w:rPr>
      </w:pPr>
    </w:p>
    <w:p w14:paraId="1F981003" w14:textId="393A174B" w:rsidR="000D1F0D" w:rsidRDefault="000D1F0D" w:rsidP="000D1F0D">
      <w:pPr>
        <w:ind w:firstLine="720"/>
        <w:jc w:val="both"/>
        <w:rPr>
          <w:rFonts w:ascii="Arial" w:hAnsi="Arial" w:cs="Arial"/>
          <w:b/>
        </w:rPr>
      </w:pPr>
      <w:r w:rsidRPr="000D1F0D">
        <w:rPr>
          <w:rFonts w:ascii="Arial" w:hAnsi="Arial" w:cs="Arial"/>
          <w:b/>
        </w:rPr>
        <w:t>1.</w:t>
      </w:r>
      <w:r w:rsidRPr="000D1F0D">
        <w:rPr>
          <w:rFonts w:ascii="Arial" w:hAnsi="Arial" w:cs="Arial"/>
          <w:bCs/>
        </w:rPr>
        <w:t xml:space="preserve">Төслийн гарчгийн “, ӨӨРЧЛӨЛТ” гэснийг “ОРУУЛАХ” гэж өөрчилж, 2 дугаар зүйлийг хасах. </w:t>
      </w:r>
      <w:r w:rsidRPr="000D1F0D">
        <w:rPr>
          <w:rFonts w:ascii="Arial" w:hAnsi="Arial" w:cs="Arial"/>
          <w:b/>
        </w:rPr>
        <w:t xml:space="preserve"> </w:t>
      </w:r>
    </w:p>
    <w:p w14:paraId="01B49D74"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049C7802" w14:textId="77777777" w:rsidR="00FD3E2C" w:rsidRPr="000D1F0D" w:rsidRDefault="00FD3E2C" w:rsidP="000D1F0D">
      <w:pPr>
        <w:ind w:firstLine="720"/>
        <w:jc w:val="both"/>
        <w:rPr>
          <w:rFonts w:ascii="Arial" w:hAnsi="Arial" w:cs="Arial"/>
          <w:b/>
        </w:rPr>
      </w:pPr>
    </w:p>
    <w:p w14:paraId="27AB148A" w14:textId="77777777" w:rsidR="000D1F0D" w:rsidRPr="000D1F0D" w:rsidRDefault="000D1F0D" w:rsidP="000D1F0D">
      <w:pPr>
        <w:ind w:firstLine="720"/>
        <w:jc w:val="center"/>
        <w:rPr>
          <w:rFonts w:ascii="Arial" w:hAnsi="Arial" w:cs="Arial"/>
          <w:b/>
        </w:rPr>
      </w:pPr>
      <w:r w:rsidRPr="000D1F0D">
        <w:rPr>
          <w:rFonts w:ascii="Arial" w:hAnsi="Arial" w:cs="Arial"/>
          <w:bCs/>
        </w:rPr>
        <w:t>---о0о---</w:t>
      </w:r>
    </w:p>
    <w:p w14:paraId="693FB69D" w14:textId="77777777" w:rsidR="000D1F0D" w:rsidRPr="000D1F0D" w:rsidRDefault="000D1F0D" w:rsidP="000D1F0D">
      <w:pPr>
        <w:rPr>
          <w:rFonts w:ascii="Arial" w:hAnsi="Arial" w:cs="Arial"/>
          <w:bCs/>
        </w:rPr>
      </w:pPr>
    </w:p>
    <w:p w14:paraId="4C4DA5FC" w14:textId="77777777" w:rsidR="000D1F0D" w:rsidRPr="000D1F0D" w:rsidRDefault="000D1F0D" w:rsidP="000D1F0D">
      <w:pPr>
        <w:ind w:firstLine="720"/>
        <w:rPr>
          <w:rFonts w:ascii="Arial" w:hAnsi="Arial" w:cs="Arial"/>
          <w:b/>
        </w:rPr>
      </w:pPr>
      <w:r w:rsidRPr="000D1F0D">
        <w:rPr>
          <w:rFonts w:ascii="Arial" w:hAnsi="Arial" w:cs="Arial"/>
          <w:b/>
        </w:rPr>
        <w:t>ЁС.ИРГЭНИЙ УЛСЫН БҮРТГЭЛИЙН ТУХАЙ ХУУЛЬД ӨӨРЧЛӨЛТ ОРУУЛАХ ТУХАЙ</w:t>
      </w:r>
    </w:p>
    <w:p w14:paraId="59E5A58A" w14:textId="77777777" w:rsidR="000D1F0D" w:rsidRPr="000D1F0D" w:rsidRDefault="000D1F0D" w:rsidP="000D1F0D">
      <w:pPr>
        <w:rPr>
          <w:rFonts w:ascii="Arial" w:hAnsi="Arial" w:cs="Arial"/>
          <w:bCs/>
        </w:rPr>
      </w:pPr>
    </w:p>
    <w:p w14:paraId="5A0C75AC" w14:textId="77777777" w:rsidR="000D1F0D" w:rsidRPr="000D1F0D" w:rsidRDefault="000D1F0D" w:rsidP="000D1F0D">
      <w:pPr>
        <w:ind w:firstLine="720"/>
        <w:rPr>
          <w:rFonts w:ascii="Arial" w:hAnsi="Arial" w:cs="Arial"/>
          <w:bCs/>
        </w:rPr>
      </w:pPr>
      <w:r w:rsidRPr="000D1F0D">
        <w:rPr>
          <w:rFonts w:ascii="Arial" w:hAnsi="Arial" w:cs="Arial"/>
          <w:b/>
        </w:rPr>
        <w:t>1.</w:t>
      </w:r>
      <w:r w:rsidRPr="000D1F0D">
        <w:rPr>
          <w:rFonts w:ascii="Arial" w:hAnsi="Arial" w:cs="Arial"/>
          <w:bCs/>
        </w:rPr>
        <w:t xml:space="preserve">Төслийг хууль санаачлагчид нь буцаах. </w:t>
      </w:r>
    </w:p>
    <w:p w14:paraId="09090B83" w14:textId="77777777" w:rsidR="00FD3E2C" w:rsidRPr="00097A34" w:rsidRDefault="00FD3E2C" w:rsidP="00FD3E2C">
      <w:pPr>
        <w:ind w:left="720" w:firstLine="720"/>
        <w:jc w:val="right"/>
        <w:rPr>
          <w:rFonts w:ascii="Arial" w:hAnsi="Arial" w:cs="Arial"/>
          <w:b/>
          <w:bCs/>
          <w:lang w:val="en-US"/>
        </w:rPr>
      </w:pPr>
      <w:r w:rsidRPr="00097A34">
        <w:rPr>
          <w:rFonts w:ascii="Arial" w:hAnsi="Arial" w:cs="Arial"/>
          <w:b/>
          <w:bCs/>
        </w:rPr>
        <w:t>Санал гаргасан</w:t>
      </w:r>
      <w:r w:rsidRPr="00097A34">
        <w:rPr>
          <w:rFonts w:ascii="Arial" w:hAnsi="Arial" w:cs="Arial"/>
          <w:b/>
          <w:bCs/>
          <w:lang w:val="en-US"/>
        </w:rPr>
        <w:t>:</w:t>
      </w:r>
      <w:r>
        <w:rPr>
          <w:rFonts w:ascii="Arial" w:hAnsi="Arial" w:cs="Arial"/>
          <w:b/>
          <w:bCs/>
          <w:lang w:val="en-US"/>
        </w:rPr>
        <w:t>Ажлын хэсэг</w:t>
      </w:r>
    </w:p>
    <w:p w14:paraId="2B0B3FD2" w14:textId="77777777" w:rsidR="000D1F0D" w:rsidRPr="000D1F0D" w:rsidRDefault="000D1F0D" w:rsidP="000D1F0D">
      <w:pPr>
        <w:ind w:firstLine="720"/>
        <w:rPr>
          <w:rFonts w:ascii="Arial" w:hAnsi="Arial" w:cs="Arial"/>
          <w:bCs/>
        </w:rPr>
      </w:pPr>
    </w:p>
    <w:p w14:paraId="699C2A30" w14:textId="77777777" w:rsidR="000D1F0D" w:rsidRPr="000D1F0D" w:rsidRDefault="000D1F0D" w:rsidP="000D1F0D">
      <w:pPr>
        <w:jc w:val="center"/>
        <w:rPr>
          <w:rFonts w:ascii="Arial" w:hAnsi="Arial" w:cs="Arial"/>
          <w:bCs/>
        </w:rPr>
      </w:pPr>
      <w:r w:rsidRPr="000D1F0D">
        <w:rPr>
          <w:rFonts w:ascii="Arial" w:hAnsi="Arial" w:cs="Arial"/>
          <w:bCs/>
        </w:rPr>
        <w:t>---о0о---</w:t>
      </w:r>
    </w:p>
    <w:p w14:paraId="270B578B" w14:textId="77777777" w:rsidR="000D1F0D" w:rsidRPr="000D1F0D" w:rsidRDefault="000D1F0D" w:rsidP="000D1F0D">
      <w:pPr>
        <w:ind w:firstLine="720"/>
        <w:rPr>
          <w:rFonts w:ascii="Arial" w:hAnsi="Arial" w:cs="Arial"/>
          <w:bCs/>
        </w:rPr>
      </w:pPr>
    </w:p>
    <w:p w14:paraId="792A3CBE" w14:textId="77777777" w:rsidR="000D1F0D" w:rsidRPr="000D1F0D" w:rsidRDefault="000D1F0D" w:rsidP="000D1F0D">
      <w:pPr>
        <w:jc w:val="both"/>
        <w:rPr>
          <w:rFonts w:ascii="Arial" w:hAnsi="Arial" w:cs="Arial"/>
          <w:lang w:val="mn-MN"/>
        </w:rPr>
      </w:pPr>
    </w:p>
    <w:p w14:paraId="64694FA4" w14:textId="77777777" w:rsidR="000D1F0D" w:rsidRPr="000D1F0D" w:rsidRDefault="000D1F0D" w:rsidP="000D1F0D">
      <w:pPr>
        <w:ind w:firstLine="720"/>
        <w:rPr>
          <w:rFonts w:ascii="Arial" w:hAnsi="Arial" w:cs="Arial"/>
          <w:b/>
        </w:rPr>
      </w:pPr>
    </w:p>
    <w:p w14:paraId="372121EB" w14:textId="77777777" w:rsidR="000D1F0D" w:rsidRPr="000D1F0D" w:rsidRDefault="000D1F0D" w:rsidP="000D1F0D">
      <w:pPr>
        <w:ind w:firstLine="720"/>
        <w:jc w:val="both"/>
        <w:rPr>
          <w:rFonts w:ascii="Arial" w:hAnsi="Arial" w:cs="Arial"/>
          <w:lang w:val="en-US"/>
        </w:rPr>
      </w:pPr>
    </w:p>
    <w:p w14:paraId="7321DDAF" w14:textId="77777777" w:rsidR="003B0E31" w:rsidRPr="000D1F0D" w:rsidRDefault="003B0E31" w:rsidP="000D1F0D">
      <w:pPr>
        <w:rPr>
          <w:rFonts w:ascii="Arial" w:hAnsi="Arial" w:cs="Arial"/>
        </w:rPr>
      </w:pPr>
    </w:p>
    <w:sectPr w:rsidR="003B0E31" w:rsidRPr="000D1F0D" w:rsidSect="000D1F0D">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D"/>
    <w:rsid w:val="00097A34"/>
    <w:rsid w:val="000D1F0D"/>
    <w:rsid w:val="000D27A8"/>
    <w:rsid w:val="00100391"/>
    <w:rsid w:val="0011778B"/>
    <w:rsid w:val="001C33D7"/>
    <w:rsid w:val="00214067"/>
    <w:rsid w:val="00251C1F"/>
    <w:rsid w:val="00322724"/>
    <w:rsid w:val="003B0E31"/>
    <w:rsid w:val="003C697A"/>
    <w:rsid w:val="00436624"/>
    <w:rsid w:val="0054473C"/>
    <w:rsid w:val="005A4D4E"/>
    <w:rsid w:val="005A5B33"/>
    <w:rsid w:val="005A7082"/>
    <w:rsid w:val="00611213"/>
    <w:rsid w:val="00854D99"/>
    <w:rsid w:val="008A2CED"/>
    <w:rsid w:val="00972898"/>
    <w:rsid w:val="00A04FF1"/>
    <w:rsid w:val="00B373C6"/>
    <w:rsid w:val="00BB49E7"/>
    <w:rsid w:val="00BE0BD5"/>
    <w:rsid w:val="00BF0692"/>
    <w:rsid w:val="00C769A6"/>
    <w:rsid w:val="00E0152A"/>
    <w:rsid w:val="00E263C0"/>
    <w:rsid w:val="00EE3548"/>
    <w:rsid w:val="00EF23CB"/>
    <w:rsid w:val="00F52378"/>
    <w:rsid w:val="00FD3E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2CE078F"/>
  <w15:chartTrackingRefBased/>
  <w15:docId w15:val="{FF8F979A-3FFD-8948-95EC-2CE452BA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0D"/>
  </w:style>
  <w:style w:type="paragraph" w:styleId="Heading1">
    <w:name w:val="heading 1"/>
    <w:basedOn w:val="Normal"/>
    <w:next w:val="Normal"/>
    <w:link w:val="Heading1Char"/>
    <w:qFormat/>
    <w:rsid w:val="000D1F0D"/>
    <w:pPr>
      <w:keepNext/>
      <w:outlineLvl w:val="0"/>
    </w:pPr>
    <w:rPr>
      <w:rFonts w:ascii="Arial Mon" w:eastAsia="Times New Roman" w:hAnsi="Arial Mo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F0D"/>
    <w:rPr>
      <w:rFonts w:ascii="Arial Mon" w:eastAsia="Times New Roman" w:hAnsi="Arial Mon" w:cs="Times New Roman"/>
      <w:b/>
      <w:bCs/>
      <w:lang w:val="en-US"/>
    </w:rPr>
  </w:style>
  <w:style w:type="paragraph" w:styleId="NormalWeb">
    <w:name w:val="Normal (Web)"/>
    <w:basedOn w:val="Normal"/>
    <w:uiPriority w:val="99"/>
    <w:unhideWhenUsed/>
    <w:rsid w:val="000D1F0D"/>
    <w:pPr>
      <w:spacing w:before="100" w:beforeAutospacing="1" w:after="100" w:afterAutospacing="1"/>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2023-12-19T02:25:00Z</cp:lastPrinted>
  <dcterms:created xsi:type="dcterms:W3CDTF">2023-12-19T00:17:00Z</dcterms:created>
  <dcterms:modified xsi:type="dcterms:W3CDTF">2024-01-24T08:58:00Z</dcterms:modified>
</cp:coreProperties>
</file>