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3122" w14:textId="77777777" w:rsidR="005A1D30" w:rsidRPr="00971DA4" w:rsidRDefault="005A1D30" w:rsidP="005A1D30">
      <w:pPr>
        <w:spacing w:line="300" w:lineRule="atLeast"/>
        <w:jc w:val="right"/>
        <w:rPr>
          <w:rFonts w:ascii="Arial" w:eastAsia="Times New Roman" w:hAnsi="Arial" w:cs="Arial"/>
          <w:lang w:val="mn-MN"/>
        </w:rPr>
      </w:pPr>
      <w:r w:rsidRPr="00971DA4">
        <w:rPr>
          <w:rFonts w:ascii="Arial" w:eastAsia="Times New Roman" w:hAnsi="Arial" w:cs="Arial"/>
          <w:lang w:val="mn-MN"/>
        </w:rPr>
        <w:t>/Хуулийн төсөл/</w:t>
      </w:r>
    </w:p>
    <w:p w14:paraId="4B8BC961" w14:textId="77777777" w:rsidR="005A1D30" w:rsidRPr="00971DA4" w:rsidRDefault="005A1D30" w:rsidP="005A1D30">
      <w:pPr>
        <w:jc w:val="center"/>
        <w:rPr>
          <w:rFonts w:ascii="Arial" w:hAnsi="Arial" w:cs="Arial"/>
          <w:b/>
          <w:bCs/>
          <w:lang w:val="mn-MN"/>
        </w:rPr>
      </w:pPr>
    </w:p>
    <w:p w14:paraId="4CB97AE2" w14:textId="77777777" w:rsidR="005A1D30" w:rsidRPr="00971DA4" w:rsidRDefault="005A1D30" w:rsidP="005A1D30">
      <w:pPr>
        <w:jc w:val="center"/>
        <w:rPr>
          <w:rFonts w:ascii="Arial" w:hAnsi="Arial" w:cs="Arial"/>
          <w:b/>
          <w:bCs/>
          <w:lang w:val="mn-MN"/>
        </w:rPr>
      </w:pPr>
      <w:r w:rsidRPr="00971DA4">
        <w:rPr>
          <w:rFonts w:ascii="Arial" w:hAnsi="Arial" w:cs="Arial"/>
          <w:b/>
          <w:bCs/>
          <w:lang w:val="mn-MN"/>
        </w:rPr>
        <w:t>НИЙГМИЙН ДААТГАЛЫН ТУХАЙ ХУУЛЬД НЭМЭЛТ, ӨӨРЧЛӨЛТ ОРУУЛАХ ТУХАЙ ХУУЛЬ</w:t>
      </w:r>
      <w:r w:rsidRPr="00971DA4">
        <w:rPr>
          <w:rFonts w:ascii="Arial" w:hAnsi="Arial" w:cs="Arial"/>
          <w:b/>
          <w:bCs/>
          <w:lang w:val="mn-MN"/>
        </w:rPr>
        <w:br/>
      </w:r>
    </w:p>
    <w:p w14:paraId="02AC187B" w14:textId="77777777" w:rsidR="005A1D30" w:rsidRPr="00971DA4" w:rsidRDefault="005A1D30" w:rsidP="005A1D30">
      <w:pPr>
        <w:spacing w:line="300" w:lineRule="atLeast"/>
        <w:jc w:val="both"/>
        <w:rPr>
          <w:rFonts w:ascii="Arial" w:eastAsia="Times New Roman" w:hAnsi="Arial" w:cs="Arial"/>
          <w:b/>
          <w:bCs/>
          <w:lang w:val="mn-MN"/>
        </w:rPr>
      </w:pPr>
      <w:r w:rsidRPr="00971DA4">
        <w:rPr>
          <w:rFonts w:ascii="Arial" w:eastAsia="Times New Roman" w:hAnsi="Arial" w:cs="Arial"/>
          <w:b/>
          <w:bCs/>
          <w:lang w:val="mn-MN"/>
        </w:rPr>
        <w:t>1 дүгээр зүйл. Нийгмийн даатгалын тухай хуульд доор дурдсан агуулгатай дараах зүйл, хэсэг нэмсүгэй:</w:t>
      </w:r>
    </w:p>
    <w:p w14:paraId="1F33DB23" w14:textId="77777777" w:rsidR="005A1D30" w:rsidRPr="00971DA4" w:rsidRDefault="005A1D30" w:rsidP="005A1D30">
      <w:pPr>
        <w:spacing w:line="300" w:lineRule="atLeast"/>
        <w:jc w:val="both"/>
        <w:rPr>
          <w:rFonts w:ascii="Arial" w:eastAsia="Times New Roman" w:hAnsi="Arial" w:cs="Arial"/>
          <w:lang w:val="mn-MN"/>
        </w:rPr>
      </w:pPr>
      <w:r w:rsidRPr="00971DA4">
        <w:rPr>
          <w:rFonts w:ascii="Arial" w:eastAsia="Times New Roman" w:hAnsi="Arial" w:cs="Arial"/>
          <w:lang w:val="mn-MN"/>
        </w:rPr>
        <w:t xml:space="preserve"> </w:t>
      </w:r>
    </w:p>
    <w:p w14:paraId="236A86E4" w14:textId="77777777" w:rsidR="005A1D30" w:rsidRPr="00971DA4" w:rsidRDefault="005A1D30" w:rsidP="005A1D30">
      <w:pPr>
        <w:spacing w:line="300" w:lineRule="atLeast"/>
        <w:jc w:val="both"/>
        <w:rPr>
          <w:rFonts w:ascii="Arial" w:eastAsia="Times New Roman" w:hAnsi="Arial" w:cs="Arial"/>
          <w:lang w:val="mn-MN"/>
        </w:rPr>
      </w:pPr>
      <w:r w:rsidRPr="00971DA4">
        <w:rPr>
          <w:rFonts w:ascii="Arial" w:eastAsia="Times New Roman" w:hAnsi="Arial" w:cs="Arial"/>
          <w:lang w:val="mn-MN"/>
        </w:rPr>
        <w:t>1/ 15 дугаар зүйлийн 15.9 дахь хэсэг</w:t>
      </w:r>
    </w:p>
    <w:p w14:paraId="48C593A6" w14:textId="12829008" w:rsidR="005A1D30" w:rsidRPr="00971DA4" w:rsidRDefault="005A1D30" w:rsidP="005A1D30">
      <w:pPr>
        <w:jc w:val="both"/>
        <w:rPr>
          <w:rFonts w:ascii="Arial" w:hAnsi="Arial" w:cs="Arial"/>
          <w:lang w:val="mn-MN"/>
        </w:rPr>
      </w:pPr>
      <w:r w:rsidRPr="00971DA4">
        <w:rPr>
          <w:rFonts w:ascii="Arial" w:hAnsi="Arial" w:cs="Arial"/>
          <w:bCs/>
          <w:shd w:val="clear" w:color="auto" w:fill="FFFFFF"/>
          <w:lang w:val="mn-MN"/>
        </w:rPr>
        <w:t xml:space="preserve">“15.9. Жижиг, дунд үйлдвэрлэл, үйлчилгээг дэмжих тухай хуулийн 5.1.1-т заасан этгээдийг энэ хуулийн 15.1-т заасан </w:t>
      </w:r>
      <w:r w:rsidRPr="00971DA4">
        <w:rPr>
          <w:rFonts w:ascii="Arial" w:hAnsi="Arial" w:cs="Arial"/>
          <w:shd w:val="clear" w:color="auto" w:fill="FFFFFF"/>
          <w:lang w:val="mn-MN"/>
        </w:rPr>
        <w:t>Ажил олгогчийн хөдөлмөрийн хөлсний сан, түүнтэй адилтгах орлогоос төлөх шимтгэл</w:t>
      </w:r>
      <w:r w:rsidR="00EA5BB9" w:rsidRPr="00971DA4">
        <w:rPr>
          <w:rFonts w:ascii="Arial" w:hAnsi="Arial" w:cs="Arial"/>
          <w:shd w:val="clear" w:color="auto" w:fill="FFFFFF"/>
          <w:lang w:val="mn-MN"/>
        </w:rPr>
        <w:t xml:space="preserve"> төлөлтийг</w:t>
      </w:r>
      <w:r w:rsidRPr="00971DA4">
        <w:rPr>
          <w:rFonts w:ascii="Arial" w:hAnsi="Arial" w:cs="Arial"/>
          <w:shd w:val="clear" w:color="auto" w:fill="FFFFFF"/>
          <w:lang w:val="mn-MN"/>
        </w:rPr>
        <w:t xml:space="preserve"> </w:t>
      </w:r>
      <w:r w:rsidR="00EA5BB9" w:rsidRPr="00971DA4">
        <w:rPr>
          <w:rFonts w:ascii="Arial" w:hAnsi="Arial" w:cs="Arial"/>
          <w:shd w:val="clear" w:color="auto" w:fill="FFFFFF"/>
          <w:lang w:val="mn-MN"/>
        </w:rPr>
        <w:t xml:space="preserve">эхний </w:t>
      </w:r>
      <w:r w:rsidR="002035C1">
        <w:rPr>
          <w:rFonts w:ascii="Arial" w:hAnsi="Arial" w:cs="Arial"/>
          <w:shd w:val="clear" w:color="auto" w:fill="FFFFFF"/>
          <w:lang w:val="mn-MN"/>
        </w:rPr>
        <w:t>3</w:t>
      </w:r>
      <w:r w:rsidR="00EA5BB9" w:rsidRPr="00971DA4">
        <w:rPr>
          <w:rFonts w:ascii="Arial" w:hAnsi="Arial" w:cs="Arial"/>
          <w:shd w:val="clear" w:color="auto" w:fill="FFFFFF"/>
          <w:lang w:val="mn-MN"/>
        </w:rPr>
        <w:t xml:space="preserve"> жилийн хугацаанд </w:t>
      </w:r>
      <w:r w:rsidRPr="00971DA4">
        <w:rPr>
          <w:rFonts w:ascii="Arial" w:hAnsi="Arial" w:cs="Arial"/>
          <w:shd w:val="clear" w:color="auto" w:fill="FFFFFF"/>
          <w:lang w:val="mn-MN"/>
        </w:rPr>
        <w:t xml:space="preserve">чөлөөлнө” </w:t>
      </w:r>
    </w:p>
    <w:p w14:paraId="5EBE1155" w14:textId="77777777" w:rsidR="005A1D30" w:rsidRPr="00971DA4" w:rsidRDefault="005A1D30" w:rsidP="005A1D30">
      <w:pPr>
        <w:spacing w:line="300" w:lineRule="atLeast"/>
        <w:jc w:val="both"/>
        <w:rPr>
          <w:rFonts w:ascii="Arial" w:eastAsia="Times New Roman" w:hAnsi="Arial" w:cs="Arial"/>
          <w:lang w:val="mn-MN"/>
        </w:rPr>
      </w:pPr>
    </w:p>
    <w:p w14:paraId="3CABD567" w14:textId="77777777" w:rsidR="005A1D30" w:rsidRPr="00971DA4" w:rsidRDefault="005A1D30" w:rsidP="005A1D30">
      <w:pPr>
        <w:spacing w:line="300" w:lineRule="atLeast"/>
        <w:jc w:val="both"/>
        <w:rPr>
          <w:rFonts w:ascii="Arial" w:eastAsia="Times New Roman" w:hAnsi="Arial" w:cs="Arial"/>
          <w:lang w:val="mn-MN"/>
        </w:rPr>
      </w:pPr>
      <w:r w:rsidRPr="00971DA4">
        <w:rPr>
          <w:rFonts w:ascii="Arial" w:eastAsia="Times New Roman" w:hAnsi="Arial" w:cs="Arial"/>
          <w:lang w:val="mn-MN"/>
        </w:rPr>
        <w:t>15 дугаар зүйлийн 15.10 дахь хэсэг</w:t>
      </w:r>
    </w:p>
    <w:p w14:paraId="27269CFF" w14:textId="77777777" w:rsidR="005A1D30" w:rsidRPr="00971DA4" w:rsidRDefault="005A1D30" w:rsidP="005A1D30">
      <w:pPr>
        <w:jc w:val="both"/>
        <w:rPr>
          <w:rFonts w:ascii="Arial" w:hAnsi="Arial" w:cs="Arial"/>
          <w:shd w:val="clear" w:color="auto" w:fill="FFFFFF"/>
          <w:lang w:val="mn-MN"/>
        </w:rPr>
      </w:pPr>
      <w:r w:rsidRPr="00971DA4">
        <w:rPr>
          <w:rFonts w:ascii="Arial" w:hAnsi="Arial" w:cs="Arial"/>
          <w:shd w:val="clear" w:color="auto" w:fill="FFFFFF"/>
          <w:lang w:val="mn-MN"/>
        </w:rPr>
        <w:t xml:space="preserve">“15.10. Энэ хуулийн 15.9 дэх хэсэгт заасан ажил олгогч шимтгэлийг чөлөөлөх, бүртгэх, ногдуулалт хийх, тайлагнах, хяналт тавих харилцааг зохицуулсан журмыг Засгийн газар батална”. </w:t>
      </w:r>
    </w:p>
    <w:p w14:paraId="0F61AE8B" w14:textId="77777777" w:rsidR="005A1D30" w:rsidRPr="00971DA4" w:rsidRDefault="005A1D30" w:rsidP="005A1D30">
      <w:pPr>
        <w:rPr>
          <w:rFonts w:ascii="Arial" w:hAnsi="Arial" w:cs="Arial"/>
          <w:lang w:val="mn-MN"/>
        </w:rPr>
      </w:pPr>
    </w:p>
    <w:p w14:paraId="3171BE0C" w14:textId="77777777" w:rsidR="005A1D30" w:rsidRPr="00971DA4" w:rsidRDefault="005A1D30" w:rsidP="005A1D30">
      <w:pPr>
        <w:spacing w:line="180" w:lineRule="atLeast"/>
        <w:jc w:val="center"/>
        <w:rPr>
          <w:rFonts w:ascii="Arial" w:eastAsia="Times New Roman" w:hAnsi="Arial" w:cs="Arial"/>
          <w:b/>
          <w:bCs/>
          <w:lang w:val="mn-MN"/>
        </w:rPr>
      </w:pPr>
    </w:p>
    <w:p w14:paraId="7394AAFF" w14:textId="77777777" w:rsidR="005A1D30" w:rsidRPr="00971DA4" w:rsidRDefault="005A1D30" w:rsidP="005A1D30">
      <w:pPr>
        <w:spacing w:line="180" w:lineRule="atLeast"/>
        <w:jc w:val="center"/>
        <w:rPr>
          <w:rFonts w:ascii="Arial" w:eastAsia="Times New Roman" w:hAnsi="Arial" w:cs="Arial"/>
          <w:b/>
          <w:bCs/>
          <w:lang w:val="mn-MN"/>
        </w:rPr>
      </w:pPr>
    </w:p>
    <w:p w14:paraId="2970F445" w14:textId="77777777" w:rsidR="005A1D30" w:rsidRPr="00971DA4" w:rsidRDefault="005A1D30" w:rsidP="005A1D30">
      <w:pPr>
        <w:spacing w:line="180" w:lineRule="atLeast"/>
        <w:jc w:val="center"/>
        <w:rPr>
          <w:rFonts w:ascii="Arial" w:eastAsia="Times New Roman" w:hAnsi="Arial" w:cs="Arial"/>
          <w:b/>
          <w:bCs/>
          <w:lang w:val="mn-MN"/>
        </w:rPr>
      </w:pPr>
    </w:p>
    <w:p w14:paraId="6D57C9D0" w14:textId="77777777" w:rsidR="005A1D30" w:rsidRPr="00971DA4" w:rsidRDefault="005A1D30" w:rsidP="005A1D30">
      <w:pPr>
        <w:spacing w:line="180" w:lineRule="atLeast"/>
        <w:jc w:val="center"/>
        <w:rPr>
          <w:rFonts w:ascii="Arial" w:eastAsia="Times New Roman" w:hAnsi="Arial" w:cs="Arial"/>
          <w:b/>
          <w:bCs/>
          <w:lang w:val="mn-MN"/>
        </w:rPr>
      </w:pPr>
    </w:p>
    <w:p w14:paraId="5BE62D18" w14:textId="77777777" w:rsidR="005A1D30" w:rsidRPr="00971DA4" w:rsidRDefault="005A1D30" w:rsidP="005A1D30">
      <w:pPr>
        <w:spacing w:line="180" w:lineRule="atLeast"/>
        <w:jc w:val="center"/>
        <w:rPr>
          <w:rFonts w:ascii="Arial" w:eastAsia="Times New Roman" w:hAnsi="Arial" w:cs="Arial"/>
          <w:b/>
          <w:bCs/>
          <w:lang w:val="mn-MN"/>
        </w:rPr>
      </w:pPr>
    </w:p>
    <w:p w14:paraId="285CC75D" w14:textId="77777777" w:rsidR="005A1D30" w:rsidRPr="00971DA4" w:rsidRDefault="005A1D30" w:rsidP="005A1D30">
      <w:pPr>
        <w:spacing w:line="180" w:lineRule="atLeast"/>
        <w:jc w:val="center"/>
        <w:rPr>
          <w:rFonts w:ascii="Arial" w:eastAsia="Times New Roman" w:hAnsi="Arial" w:cs="Arial"/>
          <w:b/>
          <w:bCs/>
          <w:lang w:val="mn-MN"/>
        </w:rPr>
      </w:pPr>
    </w:p>
    <w:p w14:paraId="0A5905DE" w14:textId="77777777" w:rsidR="005A1D30" w:rsidRPr="00971DA4" w:rsidRDefault="005A1D30" w:rsidP="005A1D30">
      <w:pPr>
        <w:spacing w:line="180" w:lineRule="atLeast"/>
        <w:jc w:val="center"/>
        <w:rPr>
          <w:rFonts w:ascii="Arial" w:eastAsia="Times New Roman" w:hAnsi="Arial" w:cs="Arial"/>
          <w:b/>
          <w:bCs/>
          <w:lang w:val="mn-MN"/>
        </w:rPr>
      </w:pPr>
    </w:p>
    <w:p w14:paraId="1442C947" w14:textId="77777777" w:rsidR="005A1D30" w:rsidRPr="00971DA4" w:rsidRDefault="005A1D30" w:rsidP="005A1D30">
      <w:pPr>
        <w:spacing w:line="180" w:lineRule="atLeast"/>
        <w:jc w:val="center"/>
        <w:rPr>
          <w:rFonts w:ascii="Arial" w:eastAsia="Times New Roman" w:hAnsi="Arial" w:cs="Arial"/>
          <w:b/>
          <w:bCs/>
          <w:lang w:val="mn-MN"/>
        </w:rPr>
      </w:pPr>
    </w:p>
    <w:p w14:paraId="61306209" w14:textId="77777777" w:rsidR="005A1D30" w:rsidRPr="00971DA4" w:rsidRDefault="005A1D30" w:rsidP="005A1D30">
      <w:pPr>
        <w:spacing w:line="180" w:lineRule="atLeast"/>
        <w:jc w:val="center"/>
        <w:rPr>
          <w:rFonts w:ascii="Arial" w:eastAsia="Times New Roman" w:hAnsi="Arial" w:cs="Arial"/>
          <w:b/>
          <w:bCs/>
          <w:lang w:val="mn-MN"/>
        </w:rPr>
      </w:pPr>
    </w:p>
    <w:p w14:paraId="182DEAC8" w14:textId="77777777" w:rsidR="005A1D30" w:rsidRPr="00971DA4" w:rsidRDefault="005A1D30" w:rsidP="005A1D30">
      <w:pPr>
        <w:spacing w:line="180" w:lineRule="atLeast"/>
        <w:jc w:val="center"/>
        <w:rPr>
          <w:rFonts w:ascii="Arial" w:eastAsia="Times New Roman" w:hAnsi="Arial" w:cs="Arial"/>
          <w:b/>
          <w:bCs/>
          <w:lang w:val="mn-MN"/>
        </w:rPr>
      </w:pPr>
    </w:p>
    <w:p w14:paraId="3494C9A2" w14:textId="77777777" w:rsidR="005A1D30" w:rsidRPr="00971DA4" w:rsidRDefault="005A1D30" w:rsidP="005A1D30">
      <w:pPr>
        <w:spacing w:line="180" w:lineRule="atLeast"/>
        <w:jc w:val="center"/>
        <w:rPr>
          <w:rFonts w:ascii="Arial" w:eastAsia="Times New Roman" w:hAnsi="Arial" w:cs="Arial"/>
          <w:b/>
          <w:bCs/>
          <w:lang w:val="mn-MN"/>
        </w:rPr>
      </w:pPr>
    </w:p>
    <w:p w14:paraId="4B08108F" w14:textId="77777777" w:rsidR="005A1D30" w:rsidRPr="00971DA4" w:rsidRDefault="005A1D30" w:rsidP="005A1D30">
      <w:pPr>
        <w:spacing w:line="180" w:lineRule="atLeast"/>
        <w:jc w:val="center"/>
        <w:rPr>
          <w:rFonts w:ascii="Arial" w:eastAsia="Times New Roman" w:hAnsi="Arial" w:cs="Arial"/>
          <w:b/>
          <w:bCs/>
          <w:lang w:val="mn-MN"/>
        </w:rPr>
      </w:pPr>
    </w:p>
    <w:p w14:paraId="0F702D72" w14:textId="77777777" w:rsidR="005A1D30" w:rsidRPr="00971DA4" w:rsidRDefault="005A1D30" w:rsidP="005A1D30">
      <w:pPr>
        <w:spacing w:line="180" w:lineRule="atLeast"/>
        <w:jc w:val="center"/>
        <w:rPr>
          <w:rFonts w:ascii="Arial" w:eastAsia="Times New Roman" w:hAnsi="Arial" w:cs="Arial"/>
          <w:b/>
          <w:bCs/>
          <w:lang w:val="mn-MN"/>
        </w:rPr>
      </w:pPr>
    </w:p>
    <w:p w14:paraId="5D8C2CAE" w14:textId="77777777" w:rsidR="005A1D30" w:rsidRPr="00971DA4" w:rsidRDefault="005A1D30" w:rsidP="005A1D30">
      <w:pPr>
        <w:spacing w:line="180" w:lineRule="atLeast"/>
        <w:jc w:val="center"/>
        <w:rPr>
          <w:rFonts w:ascii="Arial" w:eastAsia="Times New Roman" w:hAnsi="Arial" w:cs="Arial"/>
          <w:b/>
          <w:bCs/>
          <w:lang w:val="mn-MN"/>
        </w:rPr>
      </w:pPr>
    </w:p>
    <w:p w14:paraId="659AE6E0" w14:textId="77777777" w:rsidR="005A1D30" w:rsidRPr="00971DA4" w:rsidRDefault="005A1D30" w:rsidP="005A1D30">
      <w:pPr>
        <w:spacing w:line="180" w:lineRule="atLeast"/>
        <w:jc w:val="center"/>
        <w:rPr>
          <w:rFonts w:ascii="Arial" w:eastAsia="Times New Roman" w:hAnsi="Arial" w:cs="Arial"/>
          <w:b/>
          <w:bCs/>
          <w:lang w:val="mn-MN"/>
        </w:rPr>
      </w:pPr>
    </w:p>
    <w:p w14:paraId="02980D26" w14:textId="77777777" w:rsidR="005A1D30" w:rsidRPr="00971DA4" w:rsidRDefault="005A1D30" w:rsidP="005A1D30">
      <w:pPr>
        <w:spacing w:line="180" w:lineRule="atLeast"/>
        <w:jc w:val="center"/>
        <w:rPr>
          <w:rFonts w:ascii="Arial" w:eastAsia="Times New Roman" w:hAnsi="Arial" w:cs="Arial"/>
          <w:b/>
          <w:bCs/>
          <w:lang w:val="mn-MN"/>
        </w:rPr>
      </w:pPr>
    </w:p>
    <w:p w14:paraId="1E3D2241" w14:textId="77777777" w:rsidR="005A1D30" w:rsidRPr="00971DA4" w:rsidRDefault="005A1D30" w:rsidP="005A1D30">
      <w:pPr>
        <w:spacing w:line="180" w:lineRule="atLeast"/>
        <w:jc w:val="center"/>
        <w:rPr>
          <w:rFonts w:ascii="Arial" w:eastAsia="Times New Roman" w:hAnsi="Arial" w:cs="Arial"/>
          <w:b/>
          <w:bCs/>
          <w:lang w:val="mn-MN"/>
        </w:rPr>
      </w:pPr>
    </w:p>
    <w:p w14:paraId="2A57DAFA" w14:textId="77777777" w:rsidR="005A1D30" w:rsidRPr="00971DA4" w:rsidRDefault="005A1D30" w:rsidP="005A1D30">
      <w:pPr>
        <w:spacing w:line="180" w:lineRule="atLeast"/>
        <w:jc w:val="center"/>
        <w:rPr>
          <w:rFonts w:ascii="Arial" w:eastAsia="Times New Roman" w:hAnsi="Arial" w:cs="Arial"/>
          <w:b/>
          <w:bCs/>
          <w:lang w:val="mn-MN"/>
        </w:rPr>
      </w:pPr>
    </w:p>
    <w:p w14:paraId="07787E9E" w14:textId="77777777" w:rsidR="005A1D30" w:rsidRPr="00971DA4" w:rsidRDefault="005A1D30" w:rsidP="005A1D30">
      <w:pPr>
        <w:spacing w:line="180" w:lineRule="atLeast"/>
        <w:jc w:val="center"/>
        <w:rPr>
          <w:rFonts w:ascii="Arial" w:eastAsia="Times New Roman" w:hAnsi="Arial" w:cs="Arial"/>
          <w:b/>
          <w:bCs/>
          <w:lang w:val="mn-MN"/>
        </w:rPr>
      </w:pPr>
    </w:p>
    <w:p w14:paraId="349E260D" w14:textId="77777777" w:rsidR="005A1D30" w:rsidRPr="00971DA4" w:rsidRDefault="005A1D30" w:rsidP="005A1D30">
      <w:pPr>
        <w:spacing w:line="180" w:lineRule="atLeast"/>
        <w:jc w:val="center"/>
        <w:rPr>
          <w:rFonts w:ascii="Arial" w:eastAsia="Times New Roman" w:hAnsi="Arial" w:cs="Arial"/>
          <w:b/>
          <w:bCs/>
          <w:lang w:val="mn-MN"/>
        </w:rPr>
      </w:pPr>
    </w:p>
    <w:p w14:paraId="32269278" w14:textId="77777777" w:rsidR="005A1D30" w:rsidRPr="00971DA4" w:rsidRDefault="005A1D30" w:rsidP="005A1D30">
      <w:pPr>
        <w:spacing w:line="180" w:lineRule="atLeast"/>
        <w:jc w:val="center"/>
        <w:rPr>
          <w:rFonts w:ascii="Arial" w:eastAsia="Times New Roman" w:hAnsi="Arial" w:cs="Arial"/>
          <w:b/>
          <w:bCs/>
          <w:lang w:val="mn-MN"/>
        </w:rPr>
      </w:pPr>
    </w:p>
    <w:p w14:paraId="0CCDE5F4" w14:textId="77777777" w:rsidR="005A1D30" w:rsidRPr="00971DA4" w:rsidRDefault="005A1D30" w:rsidP="005A1D30">
      <w:pPr>
        <w:spacing w:line="180" w:lineRule="atLeast"/>
        <w:jc w:val="center"/>
        <w:rPr>
          <w:rFonts w:ascii="Arial" w:eastAsia="Times New Roman" w:hAnsi="Arial" w:cs="Arial"/>
          <w:b/>
          <w:bCs/>
          <w:lang w:val="mn-MN"/>
        </w:rPr>
      </w:pPr>
    </w:p>
    <w:p w14:paraId="51FB8BBE" w14:textId="77777777" w:rsidR="005A1D30" w:rsidRPr="00971DA4" w:rsidRDefault="005A1D30" w:rsidP="005A1D30">
      <w:pPr>
        <w:spacing w:line="180" w:lineRule="atLeast"/>
        <w:jc w:val="center"/>
        <w:rPr>
          <w:rFonts w:ascii="Arial" w:eastAsia="Times New Roman" w:hAnsi="Arial" w:cs="Arial"/>
          <w:b/>
          <w:bCs/>
          <w:lang w:val="mn-MN"/>
        </w:rPr>
      </w:pPr>
    </w:p>
    <w:p w14:paraId="3A2CEA84" w14:textId="77777777" w:rsidR="005A1D30" w:rsidRPr="00971DA4" w:rsidRDefault="005A1D30" w:rsidP="005A1D30">
      <w:pPr>
        <w:spacing w:line="180" w:lineRule="atLeast"/>
        <w:jc w:val="center"/>
        <w:rPr>
          <w:rFonts w:ascii="Arial" w:eastAsia="Times New Roman" w:hAnsi="Arial" w:cs="Arial"/>
          <w:b/>
          <w:bCs/>
          <w:lang w:val="mn-MN"/>
        </w:rPr>
      </w:pPr>
    </w:p>
    <w:p w14:paraId="682D9268" w14:textId="77777777" w:rsidR="005A1D30" w:rsidRPr="00971DA4" w:rsidRDefault="005A1D30" w:rsidP="005A1D30">
      <w:pPr>
        <w:spacing w:line="180" w:lineRule="atLeast"/>
        <w:jc w:val="center"/>
        <w:rPr>
          <w:rFonts w:ascii="Arial" w:eastAsia="Times New Roman" w:hAnsi="Arial" w:cs="Arial"/>
          <w:b/>
          <w:bCs/>
          <w:lang w:val="mn-MN"/>
        </w:rPr>
      </w:pPr>
    </w:p>
    <w:p w14:paraId="7082080E" w14:textId="77777777" w:rsidR="00971DA4" w:rsidRPr="00971DA4" w:rsidRDefault="00971DA4" w:rsidP="005A1D30">
      <w:pPr>
        <w:spacing w:line="180" w:lineRule="atLeast"/>
        <w:jc w:val="center"/>
        <w:rPr>
          <w:rFonts w:ascii="Arial" w:eastAsia="Times New Roman" w:hAnsi="Arial" w:cs="Arial"/>
          <w:b/>
          <w:bCs/>
          <w:lang w:val="mn-MN"/>
        </w:rPr>
      </w:pPr>
    </w:p>
    <w:p w14:paraId="7A672FC5" w14:textId="77777777" w:rsidR="00971DA4" w:rsidRPr="00971DA4" w:rsidRDefault="00971DA4" w:rsidP="005A1D30">
      <w:pPr>
        <w:spacing w:line="180" w:lineRule="atLeast"/>
        <w:jc w:val="center"/>
        <w:rPr>
          <w:rFonts w:ascii="Arial" w:eastAsia="Times New Roman" w:hAnsi="Arial" w:cs="Arial"/>
          <w:b/>
          <w:bCs/>
          <w:lang w:val="mn-MN"/>
        </w:rPr>
      </w:pPr>
    </w:p>
    <w:p w14:paraId="3756926C" w14:textId="77777777" w:rsidR="005A1D30" w:rsidRPr="00971DA4" w:rsidRDefault="005A1D30" w:rsidP="005A1D30">
      <w:pPr>
        <w:spacing w:line="180" w:lineRule="atLeast"/>
        <w:jc w:val="center"/>
        <w:rPr>
          <w:rFonts w:ascii="Arial" w:eastAsia="Times New Roman" w:hAnsi="Arial" w:cs="Arial"/>
          <w:b/>
          <w:bCs/>
          <w:lang w:val="mn-MN"/>
        </w:rPr>
      </w:pPr>
    </w:p>
    <w:p w14:paraId="0F3C0FA1" w14:textId="77777777" w:rsidR="005A1D30" w:rsidRPr="00971DA4" w:rsidRDefault="005A1D30" w:rsidP="005A1D30">
      <w:pPr>
        <w:spacing w:line="180" w:lineRule="atLeast"/>
        <w:jc w:val="center"/>
        <w:rPr>
          <w:rFonts w:ascii="Arial" w:eastAsia="Times New Roman" w:hAnsi="Arial" w:cs="Arial"/>
          <w:b/>
          <w:bCs/>
          <w:lang w:val="mn-MN"/>
        </w:rPr>
      </w:pPr>
    </w:p>
    <w:p w14:paraId="6F9A86D2" w14:textId="77777777" w:rsidR="005A1D30" w:rsidRPr="00971DA4" w:rsidRDefault="005A1D30" w:rsidP="005A1D30">
      <w:pPr>
        <w:spacing w:line="300" w:lineRule="atLeast"/>
        <w:jc w:val="right"/>
        <w:rPr>
          <w:rFonts w:ascii="Arial" w:eastAsia="Times New Roman" w:hAnsi="Arial" w:cs="Arial"/>
          <w:lang w:val="mn-MN"/>
        </w:rPr>
      </w:pPr>
      <w:r w:rsidRPr="00971DA4">
        <w:rPr>
          <w:rFonts w:ascii="Arial" w:eastAsia="Times New Roman" w:hAnsi="Arial" w:cs="Arial"/>
          <w:lang w:val="mn-MN"/>
        </w:rPr>
        <w:t>/Хуулийн төсөл/</w:t>
      </w:r>
    </w:p>
    <w:p w14:paraId="163309A6" w14:textId="77777777" w:rsidR="005A1D30" w:rsidRPr="00971DA4" w:rsidRDefault="005A1D30" w:rsidP="005A1D30">
      <w:pPr>
        <w:spacing w:line="180" w:lineRule="atLeast"/>
        <w:jc w:val="center"/>
        <w:rPr>
          <w:rFonts w:ascii="Arial" w:eastAsia="Times New Roman" w:hAnsi="Arial" w:cs="Arial"/>
          <w:b/>
          <w:bCs/>
          <w:lang w:val="mn-MN"/>
        </w:rPr>
      </w:pPr>
    </w:p>
    <w:p w14:paraId="3F05D363" w14:textId="77777777" w:rsidR="005A1D30" w:rsidRPr="00971DA4" w:rsidRDefault="005A1D30" w:rsidP="005A1D30">
      <w:pPr>
        <w:spacing w:line="180" w:lineRule="atLeast"/>
        <w:jc w:val="center"/>
        <w:rPr>
          <w:rFonts w:ascii="Arial" w:eastAsia="Times New Roman" w:hAnsi="Arial" w:cs="Arial"/>
          <w:b/>
          <w:bCs/>
          <w:lang w:val="mn-MN"/>
        </w:rPr>
      </w:pPr>
      <w:r w:rsidRPr="00971DA4">
        <w:rPr>
          <w:rFonts w:ascii="Arial" w:eastAsia="Times New Roman" w:hAnsi="Arial" w:cs="Arial"/>
          <w:b/>
          <w:bCs/>
          <w:lang w:val="mn-MN"/>
        </w:rPr>
        <w:t>МОНГОЛ УЛСЫН ХУУЛЬ</w:t>
      </w:r>
    </w:p>
    <w:p w14:paraId="5D8B4BA3" w14:textId="77777777" w:rsidR="005A1D30" w:rsidRPr="00971DA4" w:rsidRDefault="005A1D30" w:rsidP="005A1D30">
      <w:pPr>
        <w:spacing w:line="180" w:lineRule="atLeast"/>
        <w:jc w:val="center"/>
        <w:rPr>
          <w:rFonts w:ascii="Arial" w:eastAsia="Times New Roman" w:hAnsi="Arial" w:cs="Arial"/>
          <w:b/>
          <w:bCs/>
          <w:lang w:val="mn-MN"/>
        </w:rPr>
      </w:pPr>
    </w:p>
    <w:p w14:paraId="43E1A1C7" w14:textId="77777777" w:rsidR="005A1D30" w:rsidRPr="00971DA4" w:rsidRDefault="005A1D30" w:rsidP="005A1D30">
      <w:pPr>
        <w:spacing w:line="180" w:lineRule="atLeast"/>
        <w:rPr>
          <w:rFonts w:ascii="Arial" w:eastAsia="Times New Roman" w:hAnsi="Arial" w:cs="Arial"/>
          <w:lang w:val="mn-MN"/>
        </w:rPr>
      </w:pPr>
      <w:r w:rsidRPr="00971DA4">
        <w:rPr>
          <w:rFonts w:ascii="Arial" w:eastAsia="Times New Roman" w:hAnsi="Arial" w:cs="Arial"/>
          <w:lang w:val="mn-MN"/>
        </w:rPr>
        <w:t>2023 оны 5 дугаар сарын 1-ний өдөр</w:t>
      </w:r>
    </w:p>
    <w:p w14:paraId="420828E8" w14:textId="77777777" w:rsidR="005A1D30" w:rsidRPr="00971DA4" w:rsidRDefault="005A1D30" w:rsidP="005A1D30">
      <w:pPr>
        <w:spacing w:line="180" w:lineRule="atLeast"/>
        <w:jc w:val="right"/>
        <w:rPr>
          <w:rFonts w:ascii="Arial" w:eastAsia="Times New Roman" w:hAnsi="Arial" w:cs="Arial"/>
          <w:lang w:val="mn-MN"/>
        </w:rPr>
      </w:pPr>
      <w:r w:rsidRPr="00971DA4">
        <w:rPr>
          <w:rFonts w:ascii="Arial" w:eastAsia="Times New Roman" w:hAnsi="Arial" w:cs="Arial"/>
          <w:lang w:val="mn-MN"/>
        </w:rPr>
        <w:t>Төрийн ордон, Улаанбаатар хот</w:t>
      </w:r>
    </w:p>
    <w:p w14:paraId="4E162F69" w14:textId="77777777" w:rsidR="005A1D30" w:rsidRPr="00971DA4" w:rsidRDefault="005A1D30" w:rsidP="005A1D30">
      <w:pPr>
        <w:pStyle w:val="NormalWeb"/>
        <w:spacing w:line="330" w:lineRule="atLeast"/>
        <w:jc w:val="center"/>
        <w:rPr>
          <w:rFonts w:ascii="Arial" w:hAnsi="Arial" w:cs="Arial"/>
          <w:b/>
          <w:bCs/>
          <w:caps/>
          <w:lang w:val="mn-MN"/>
        </w:rPr>
      </w:pPr>
      <w:r w:rsidRPr="00971DA4">
        <w:rPr>
          <w:rFonts w:ascii="Arial" w:hAnsi="Arial" w:cs="Arial"/>
          <w:b/>
          <w:bCs/>
          <w:caps/>
          <w:lang w:val="mn-MN"/>
        </w:rPr>
        <w:t>ГААЛИЙН АЛБАН ТАТВАРААС</w:t>
      </w:r>
    </w:p>
    <w:p w14:paraId="4425B4E6" w14:textId="77777777" w:rsidR="005A1D30" w:rsidRPr="00971DA4" w:rsidRDefault="005A1D30" w:rsidP="005A1D30">
      <w:pPr>
        <w:pStyle w:val="NormalWeb"/>
        <w:spacing w:line="330" w:lineRule="atLeast"/>
        <w:jc w:val="center"/>
        <w:rPr>
          <w:rFonts w:ascii="Arial" w:hAnsi="Arial" w:cs="Arial"/>
          <w:b/>
          <w:bCs/>
          <w:caps/>
          <w:lang w:val="mn-MN"/>
        </w:rPr>
      </w:pPr>
      <w:r w:rsidRPr="00971DA4">
        <w:rPr>
          <w:rFonts w:ascii="Arial" w:hAnsi="Arial" w:cs="Arial"/>
          <w:b/>
          <w:bCs/>
          <w:caps/>
          <w:lang w:val="mn-MN"/>
        </w:rPr>
        <w:t>ЧӨЛӨӨЛӨХ ТУХАЙ</w:t>
      </w:r>
    </w:p>
    <w:p w14:paraId="7599A8A7" w14:textId="77777777" w:rsidR="005A1D30" w:rsidRPr="00971DA4" w:rsidRDefault="005A1D30" w:rsidP="005A1D30">
      <w:pPr>
        <w:pStyle w:val="NormalWeb"/>
        <w:spacing w:line="180" w:lineRule="atLeast"/>
        <w:jc w:val="both"/>
        <w:rPr>
          <w:rFonts w:ascii="Arial" w:hAnsi="Arial" w:cs="Arial"/>
          <w:b/>
          <w:bCs/>
          <w:lang w:val="mn-MN"/>
        </w:rPr>
      </w:pPr>
      <w:r w:rsidRPr="00971DA4">
        <w:rPr>
          <w:rFonts w:ascii="Arial" w:hAnsi="Arial" w:cs="Arial"/>
          <w:b/>
          <w:bCs/>
          <w:lang w:val="mn-MN"/>
        </w:rPr>
        <w:t>1 дүгээр зүйл.</w:t>
      </w:r>
    </w:p>
    <w:p w14:paraId="22E80B5A" w14:textId="77777777" w:rsidR="005A1D30" w:rsidRPr="00971DA4" w:rsidRDefault="005A1D30" w:rsidP="005A1D30">
      <w:pPr>
        <w:pStyle w:val="NormalWeb"/>
        <w:spacing w:line="300" w:lineRule="atLeast"/>
        <w:jc w:val="both"/>
        <w:rPr>
          <w:rFonts w:ascii="Arial" w:hAnsi="Arial" w:cs="Arial"/>
          <w:lang w:val="mn-MN"/>
        </w:rPr>
      </w:pPr>
      <w:r w:rsidRPr="00971DA4">
        <w:rPr>
          <w:rFonts w:ascii="Arial" w:hAnsi="Arial" w:cs="Arial"/>
          <w:lang w:val="mn-MN"/>
        </w:rPr>
        <w:t xml:space="preserve">Жижиг, дунд үйлдвэрлэлийг дэмжиж ажлын байрыг нэмэгдүүлэх, импортыг орлох, экспортыг дэмжсэн бүтээгдэхүүн үйлдвэрлэх зорилгоор импортоор оруулж байгаа Жижиг, дунд үйлдвэрийн үйлдвэрлэлийн зориулалт бүхий тоног төхөөрөмж, сэлбэг хэрэгслийг 2026 оны 12 дугаар сарын 31-ний өдрийг хүртэлх хугацаанд гаалийн албан татвараас чөлөөлсүгэй. </w:t>
      </w:r>
    </w:p>
    <w:p w14:paraId="3B0838C3" w14:textId="77777777" w:rsidR="005A1D30" w:rsidRPr="00971DA4" w:rsidRDefault="005A1D30" w:rsidP="005A1D30">
      <w:pPr>
        <w:pStyle w:val="NormalWeb"/>
        <w:spacing w:line="300" w:lineRule="atLeast"/>
        <w:jc w:val="both"/>
        <w:rPr>
          <w:rFonts w:ascii="Arial" w:hAnsi="Arial" w:cs="Arial"/>
          <w:i/>
          <w:iCs/>
          <w:u w:val="single"/>
          <w:lang w:val="mn-MN"/>
        </w:rPr>
      </w:pPr>
    </w:p>
    <w:p w14:paraId="45766C1A" w14:textId="77777777" w:rsidR="005A1D30" w:rsidRPr="00971DA4" w:rsidRDefault="005A1D30" w:rsidP="005A1D30">
      <w:pPr>
        <w:pStyle w:val="NormalWeb"/>
        <w:spacing w:line="180" w:lineRule="atLeast"/>
        <w:jc w:val="both"/>
        <w:rPr>
          <w:rFonts w:ascii="Arial" w:hAnsi="Arial" w:cs="Arial"/>
          <w:b/>
          <w:bCs/>
          <w:lang w:val="mn-MN"/>
        </w:rPr>
      </w:pPr>
      <w:r w:rsidRPr="00971DA4">
        <w:rPr>
          <w:rFonts w:ascii="Arial" w:hAnsi="Arial" w:cs="Arial"/>
          <w:b/>
          <w:bCs/>
          <w:lang w:val="mn-MN"/>
        </w:rPr>
        <w:t>2 дугаар зүйл.</w:t>
      </w:r>
    </w:p>
    <w:p w14:paraId="6B1E046C" w14:textId="77777777" w:rsidR="005A1D30" w:rsidRPr="00971DA4" w:rsidRDefault="005A1D30" w:rsidP="005A1D30">
      <w:pPr>
        <w:spacing w:line="300" w:lineRule="atLeast"/>
        <w:jc w:val="both"/>
        <w:rPr>
          <w:rFonts w:ascii="Arial" w:eastAsia="Times New Roman" w:hAnsi="Arial" w:cs="Arial"/>
          <w:lang w:val="mn-MN"/>
        </w:rPr>
      </w:pPr>
      <w:r w:rsidRPr="00971DA4">
        <w:rPr>
          <w:rFonts w:ascii="Arial" w:eastAsia="Times New Roman" w:hAnsi="Arial" w:cs="Arial"/>
          <w:lang w:val="mn-MN"/>
        </w:rPr>
        <w:t>Энэ хуулийн 1 дүгээр зүйлд заасан жижиг, дунд үйлдвэрийн үйлдвэрлэлийн зориулалт бүхий тоног төхөөрөмж, сэлбэг хэрэгслийн жагсаалтыг "Барааг тодорхойлох, кодлох уялдуулсан систем /БТКУС/-ийн" ангиллын дагуу Засгийн газар батална.</w:t>
      </w:r>
    </w:p>
    <w:p w14:paraId="799CA169" w14:textId="77777777" w:rsidR="005A1D30" w:rsidRPr="00971DA4" w:rsidRDefault="005A1D30" w:rsidP="005A1D30">
      <w:pPr>
        <w:spacing w:line="180" w:lineRule="atLeast"/>
        <w:jc w:val="center"/>
        <w:rPr>
          <w:rFonts w:ascii="Arial" w:eastAsia="Times New Roman" w:hAnsi="Arial" w:cs="Arial"/>
          <w:lang w:val="mn-MN"/>
        </w:rPr>
      </w:pPr>
    </w:p>
    <w:p w14:paraId="08E934DB" w14:textId="77777777" w:rsidR="005A1D30" w:rsidRPr="00971DA4" w:rsidRDefault="005A1D30" w:rsidP="005A1D30">
      <w:pPr>
        <w:spacing w:line="180" w:lineRule="atLeast"/>
        <w:jc w:val="center"/>
        <w:rPr>
          <w:rFonts w:ascii="Arial" w:eastAsia="Times New Roman" w:hAnsi="Arial" w:cs="Arial"/>
          <w:lang w:val="mn-MN"/>
        </w:rPr>
      </w:pPr>
    </w:p>
    <w:p w14:paraId="759D64D6" w14:textId="77777777" w:rsidR="005A1D30" w:rsidRPr="00971DA4" w:rsidRDefault="005A1D30" w:rsidP="005A1D30">
      <w:pPr>
        <w:rPr>
          <w:rFonts w:ascii="Arial" w:hAnsi="Arial" w:cs="Arial"/>
          <w:lang w:val="mn-MN"/>
        </w:rPr>
      </w:pPr>
    </w:p>
    <w:p w14:paraId="3232572F" w14:textId="77777777" w:rsidR="005A1D30" w:rsidRPr="00971DA4" w:rsidRDefault="005A1D30" w:rsidP="005A1D30">
      <w:pPr>
        <w:rPr>
          <w:rFonts w:ascii="Arial" w:hAnsi="Arial" w:cs="Arial"/>
          <w:lang w:val="mn-MN"/>
        </w:rPr>
      </w:pPr>
    </w:p>
    <w:p w14:paraId="50478036" w14:textId="77777777" w:rsidR="005A1D30" w:rsidRPr="00971DA4" w:rsidRDefault="005A1D30" w:rsidP="005A1D30">
      <w:pPr>
        <w:rPr>
          <w:rFonts w:ascii="Arial" w:hAnsi="Arial" w:cs="Arial"/>
          <w:lang w:val="mn-MN"/>
        </w:rPr>
      </w:pPr>
    </w:p>
    <w:p w14:paraId="620E8529" w14:textId="77777777" w:rsidR="005A1D30" w:rsidRPr="00971DA4" w:rsidRDefault="005A1D30" w:rsidP="005A1D30">
      <w:pPr>
        <w:spacing w:line="180" w:lineRule="atLeast"/>
        <w:jc w:val="center"/>
        <w:rPr>
          <w:rFonts w:ascii="Arial" w:eastAsia="Times New Roman" w:hAnsi="Arial" w:cs="Arial"/>
          <w:b/>
          <w:bCs/>
          <w:lang w:val="mn-MN"/>
        </w:rPr>
      </w:pPr>
    </w:p>
    <w:p w14:paraId="62176529" w14:textId="77777777" w:rsidR="005A1D30" w:rsidRPr="00971DA4" w:rsidRDefault="005A1D30" w:rsidP="005A1D30">
      <w:pPr>
        <w:spacing w:line="180" w:lineRule="atLeast"/>
        <w:jc w:val="center"/>
        <w:rPr>
          <w:rFonts w:ascii="Arial" w:eastAsia="Times New Roman" w:hAnsi="Arial" w:cs="Arial"/>
          <w:b/>
          <w:bCs/>
          <w:lang w:val="mn-MN"/>
        </w:rPr>
      </w:pPr>
    </w:p>
    <w:p w14:paraId="3690CBFB" w14:textId="77777777" w:rsidR="005A1D30" w:rsidRPr="00971DA4" w:rsidRDefault="005A1D30" w:rsidP="005A1D30">
      <w:pPr>
        <w:spacing w:line="180" w:lineRule="atLeast"/>
        <w:jc w:val="center"/>
        <w:rPr>
          <w:rFonts w:ascii="Arial" w:eastAsia="Times New Roman" w:hAnsi="Arial" w:cs="Arial"/>
          <w:b/>
          <w:bCs/>
          <w:lang w:val="mn-MN"/>
        </w:rPr>
      </w:pPr>
    </w:p>
    <w:p w14:paraId="6BEE4036" w14:textId="77777777" w:rsidR="005A1D30" w:rsidRPr="00971DA4" w:rsidRDefault="005A1D30" w:rsidP="005A1D30">
      <w:pPr>
        <w:spacing w:line="180" w:lineRule="atLeast"/>
        <w:jc w:val="center"/>
        <w:rPr>
          <w:rFonts w:ascii="Arial" w:eastAsia="Times New Roman" w:hAnsi="Arial" w:cs="Arial"/>
          <w:b/>
          <w:bCs/>
          <w:lang w:val="mn-MN"/>
        </w:rPr>
      </w:pPr>
    </w:p>
    <w:p w14:paraId="2E224444" w14:textId="77777777" w:rsidR="005A1D30" w:rsidRPr="00971DA4" w:rsidRDefault="005A1D30" w:rsidP="005A1D30">
      <w:pPr>
        <w:spacing w:line="180" w:lineRule="atLeast"/>
        <w:jc w:val="center"/>
        <w:rPr>
          <w:rFonts w:ascii="Arial" w:eastAsia="Times New Roman" w:hAnsi="Arial" w:cs="Arial"/>
          <w:b/>
          <w:bCs/>
          <w:lang w:val="mn-MN"/>
        </w:rPr>
      </w:pPr>
    </w:p>
    <w:p w14:paraId="73A1A6DD" w14:textId="77777777" w:rsidR="005A1D30" w:rsidRPr="00971DA4" w:rsidRDefault="005A1D30" w:rsidP="005A1D30">
      <w:pPr>
        <w:spacing w:line="180" w:lineRule="atLeast"/>
        <w:jc w:val="center"/>
        <w:rPr>
          <w:rFonts w:ascii="Arial" w:eastAsia="Times New Roman" w:hAnsi="Arial" w:cs="Arial"/>
          <w:b/>
          <w:bCs/>
          <w:lang w:val="mn-MN"/>
        </w:rPr>
      </w:pPr>
    </w:p>
    <w:p w14:paraId="1B8B550A" w14:textId="77777777" w:rsidR="005A1D30" w:rsidRPr="00971DA4" w:rsidRDefault="005A1D30" w:rsidP="005A1D30">
      <w:pPr>
        <w:spacing w:line="180" w:lineRule="atLeast"/>
        <w:jc w:val="center"/>
        <w:rPr>
          <w:rFonts w:ascii="Arial" w:eastAsia="Times New Roman" w:hAnsi="Arial" w:cs="Arial"/>
          <w:b/>
          <w:bCs/>
          <w:lang w:val="mn-MN"/>
        </w:rPr>
      </w:pPr>
    </w:p>
    <w:p w14:paraId="4B4A11B6" w14:textId="77777777" w:rsidR="005A1D30" w:rsidRPr="00971DA4" w:rsidRDefault="005A1D30" w:rsidP="005A1D30">
      <w:pPr>
        <w:spacing w:line="180" w:lineRule="atLeast"/>
        <w:jc w:val="center"/>
        <w:rPr>
          <w:rFonts w:ascii="Arial" w:eastAsia="Times New Roman" w:hAnsi="Arial" w:cs="Arial"/>
          <w:b/>
          <w:bCs/>
          <w:lang w:val="mn-MN"/>
        </w:rPr>
      </w:pPr>
    </w:p>
    <w:p w14:paraId="73964BFB" w14:textId="77777777" w:rsidR="005A1D30" w:rsidRPr="00971DA4" w:rsidRDefault="005A1D30" w:rsidP="005A1D30">
      <w:pPr>
        <w:spacing w:line="180" w:lineRule="atLeast"/>
        <w:jc w:val="center"/>
        <w:rPr>
          <w:rFonts w:ascii="Arial" w:eastAsia="Times New Roman" w:hAnsi="Arial" w:cs="Arial"/>
          <w:b/>
          <w:bCs/>
          <w:lang w:val="mn-MN"/>
        </w:rPr>
      </w:pPr>
    </w:p>
    <w:p w14:paraId="67EDC65B" w14:textId="77777777" w:rsidR="005A1D30" w:rsidRPr="00971DA4" w:rsidRDefault="005A1D30" w:rsidP="005A1D30">
      <w:pPr>
        <w:spacing w:line="180" w:lineRule="atLeast"/>
        <w:jc w:val="center"/>
        <w:rPr>
          <w:rFonts w:ascii="Arial" w:eastAsia="Times New Roman" w:hAnsi="Arial" w:cs="Arial"/>
          <w:b/>
          <w:bCs/>
          <w:lang w:val="mn-MN"/>
        </w:rPr>
      </w:pPr>
    </w:p>
    <w:p w14:paraId="27DF79BC" w14:textId="77777777" w:rsidR="005A1D30" w:rsidRPr="00971DA4" w:rsidRDefault="005A1D30" w:rsidP="005A1D30">
      <w:pPr>
        <w:spacing w:line="180" w:lineRule="atLeast"/>
        <w:jc w:val="center"/>
        <w:rPr>
          <w:rFonts w:ascii="Arial" w:eastAsia="Times New Roman" w:hAnsi="Arial" w:cs="Arial"/>
          <w:b/>
          <w:bCs/>
          <w:lang w:val="mn-MN"/>
        </w:rPr>
      </w:pPr>
    </w:p>
    <w:p w14:paraId="434DF19F" w14:textId="77777777" w:rsidR="005A1D30" w:rsidRPr="00971DA4" w:rsidRDefault="005A1D30" w:rsidP="005A1D30">
      <w:pPr>
        <w:spacing w:line="180" w:lineRule="atLeast"/>
        <w:jc w:val="center"/>
        <w:rPr>
          <w:rFonts w:ascii="Arial" w:eastAsia="Times New Roman" w:hAnsi="Arial" w:cs="Arial"/>
          <w:b/>
          <w:bCs/>
          <w:lang w:val="mn-MN"/>
        </w:rPr>
      </w:pPr>
    </w:p>
    <w:p w14:paraId="203B2FD0" w14:textId="77777777" w:rsidR="005A1D30" w:rsidRPr="00971DA4" w:rsidRDefault="005A1D30" w:rsidP="005A1D30">
      <w:pPr>
        <w:spacing w:line="180" w:lineRule="atLeast"/>
        <w:jc w:val="center"/>
        <w:rPr>
          <w:rFonts w:ascii="Arial" w:eastAsia="Times New Roman" w:hAnsi="Arial" w:cs="Arial"/>
          <w:b/>
          <w:bCs/>
          <w:lang w:val="mn-MN"/>
        </w:rPr>
      </w:pPr>
    </w:p>
    <w:p w14:paraId="19A60A3E" w14:textId="77777777" w:rsidR="005A1D30" w:rsidRPr="00971DA4" w:rsidRDefault="005A1D30" w:rsidP="005A1D30">
      <w:pPr>
        <w:spacing w:line="180" w:lineRule="atLeast"/>
        <w:jc w:val="center"/>
        <w:rPr>
          <w:rFonts w:ascii="Arial" w:eastAsia="Times New Roman" w:hAnsi="Arial" w:cs="Arial"/>
          <w:b/>
          <w:bCs/>
          <w:lang w:val="mn-MN"/>
        </w:rPr>
      </w:pPr>
    </w:p>
    <w:p w14:paraId="11E3B189" w14:textId="77777777" w:rsidR="005A1D30" w:rsidRPr="00971DA4" w:rsidRDefault="005A1D30" w:rsidP="005A1D30">
      <w:pPr>
        <w:spacing w:line="180" w:lineRule="atLeast"/>
        <w:jc w:val="center"/>
        <w:rPr>
          <w:rFonts w:ascii="Arial" w:eastAsia="Times New Roman" w:hAnsi="Arial" w:cs="Arial"/>
          <w:b/>
          <w:bCs/>
          <w:lang w:val="mn-MN"/>
        </w:rPr>
      </w:pPr>
    </w:p>
    <w:p w14:paraId="671E9368" w14:textId="77777777" w:rsidR="005A1D30" w:rsidRPr="00971DA4" w:rsidRDefault="005A1D30" w:rsidP="005A1D30">
      <w:pPr>
        <w:spacing w:line="180" w:lineRule="atLeast"/>
        <w:jc w:val="center"/>
        <w:rPr>
          <w:rFonts w:ascii="Arial" w:eastAsia="Times New Roman" w:hAnsi="Arial" w:cs="Arial"/>
          <w:b/>
          <w:bCs/>
          <w:lang w:val="mn-MN"/>
        </w:rPr>
      </w:pPr>
    </w:p>
    <w:p w14:paraId="1B09F74B" w14:textId="77777777" w:rsidR="005A1D30" w:rsidRPr="00971DA4" w:rsidRDefault="005A1D30" w:rsidP="005A1D30">
      <w:pPr>
        <w:spacing w:line="180" w:lineRule="atLeast"/>
        <w:jc w:val="center"/>
        <w:rPr>
          <w:rFonts w:ascii="Arial" w:eastAsia="Times New Roman" w:hAnsi="Arial" w:cs="Arial"/>
          <w:b/>
          <w:bCs/>
          <w:lang w:val="mn-MN"/>
        </w:rPr>
      </w:pPr>
    </w:p>
    <w:p w14:paraId="6860AB0C" w14:textId="77777777" w:rsidR="005A1D30" w:rsidRPr="00971DA4" w:rsidRDefault="005A1D30" w:rsidP="005A1D30">
      <w:pPr>
        <w:spacing w:line="300" w:lineRule="atLeast"/>
        <w:jc w:val="right"/>
        <w:rPr>
          <w:rFonts w:ascii="Arial" w:eastAsia="Times New Roman" w:hAnsi="Arial" w:cs="Arial"/>
          <w:lang w:val="mn-MN"/>
        </w:rPr>
      </w:pPr>
      <w:r w:rsidRPr="00971DA4">
        <w:rPr>
          <w:rFonts w:ascii="Arial" w:eastAsia="Times New Roman" w:hAnsi="Arial" w:cs="Arial"/>
          <w:lang w:val="mn-MN"/>
        </w:rPr>
        <w:t>/Хуулийн төсөл/</w:t>
      </w:r>
    </w:p>
    <w:p w14:paraId="5F8ECB0B" w14:textId="77777777" w:rsidR="005A1D30" w:rsidRPr="00971DA4" w:rsidRDefault="005A1D30" w:rsidP="005A1D30">
      <w:pPr>
        <w:spacing w:line="180" w:lineRule="atLeast"/>
        <w:jc w:val="center"/>
        <w:rPr>
          <w:rFonts w:ascii="Arial" w:eastAsia="Times New Roman" w:hAnsi="Arial" w:cs="Arial"/>
          <w:b/>
          <w:bCs/>
          <w:lang w:val="mn-MN"/>
        </w:rPr>
      </w:pPr>
    </w:p>
    <w:p w14:paraId="04103D1E" w14:textId="77777777" w:rsidR="005A1D30" w:rsidRPr="00971DA4" w:rsidRDefault="005A1D30" w:rsidP="005A1D30">
      <w:pPr>
        <w:spacing w:line="180" w:lineRule="atLeast"/>
        <w:jc w:val="center"/>
        <w:rPr>
          <w:rFonts w:ascii="Arial" w:eastAsia="Times New Roman" w:hAnsi="Arial" w:cs="Arial"/>
          <w:b/>
          <w:bCs/>
          <w:lang w:val="mn-MN"/>
        </w:rPr>
      </w:pPr>
      <w:r w:rsidRPr="00971DA4">
        <w:rPr>
          <w:rFonts w:ascii="Arial" w:eastAsia="Times New Roman" w:hAnsi="Arial" w:cs="Arial"/>
          <w:b/>
          <w:bCs/>
          <w:lang w:val="mn-MN"/>
        </w:rPr>
        <w:t>МОНГОЛ УЛСЫН ХУУЛЬ</w:t>
      </w:r>
    </w:p>
    <w:p w14:paraId="7E054C63" w14:textId="77777777" w:rsidR="005A1D30" w:rsidRPr="00971DA4" w:rsidRDefault="005A1D30" w:rsidP="005A1D30">
      <w:pPr>
        <w:spacing w:line="180" w:lineRule="atLeast"/>
        <w:rPr>
          <w:rFonts w:ascii="Arial" w:eastAsia="Times New Roman" w:hAnsi="Arial" w:cs="Arial"/>
          <w:lang w:val="mn-MN"/>
        </w:rPr>
      </w:pPr>
      <w:r w:rsidRPr="00971DA4">
        <w:rPr>
          <w:rFonts w:ascii="Arial" w:eastAsia="Times New Roman" w:hAnsi="Arial" w:cs="Arial"/>
          <w:lang w:val="mn-MN"/>
        </w:rPr>
        <w:t>2023 оны 05 сарын 01 өдөр</w:t>
      </w:r>
    </w:p>
    <w:p w14:paraId="2C505D6A" w14:textId="77777777" w:rsidR="005A1D30" w:rsidRPr="00971DA4" w:rsidRDefault="005A1D30" w:rsidP="005A1D30">
      <w:pPr>
        <w:spacing w:line="180" w:lineRule="atLeast"/>
        <w:jc w:val="right"/>
        <w:rPr>
          <w:rFonts w:ascii="Arial" w:eastAsia="Times New Roman" w:hAnsi="Arial" w:cs="Arial"/>
          <w:lang w:val="mn-MN"/>
        </w:rPr>
      </w:pPr>
      <w:r w:rsidRPr="00971DA4">
        <w:rPr>
          <w:rFonts w:ascii="Arial" w:eastAsia="Times New Roman" w:hAnsi="Arial" w:cs="Arial"/>
          <w:lang w:val="mn-MN"/>
        </w:rPr>
        <w:t>Төрийн ордон, Улаанбаатар хот</w:t>
      </w:r>
    </w:p>
    <w:p w14:paraId="221C7145" w14:textId="77777777" w:rsidR="005A1D30" w:rsidRPr="00971DA4" w:rsidRDefault="005A1D30" w:rsidP="005A1D30">
      <w:pPr>
        <w:pStyle w:val="NormalWeb"/>
        <w:spacing w:line="330" w:lineRule="atLeast"/>
        <w:jc w:val="center"/>
        <w:rPr>
          <w:rFonts w:ascii="Arial" w:hAnsi="Arial" w:cs="Arial"/>
          <w:b/>
          <w:bCs/>
          <w:caps/>
          <w:lang w:val="mn-MN"/>
        </w:rPr>
      </w:pPr>
    </w:p>
    <w:p w14:paraId="38321BAA" w14:textId="77777777" w:rsidR="005A1D30" w:rsidRPr="00971DA4" w:rsidRDefault="005A1D30" w:rsidP="005A1D30">
      <w:pPr>
        <w:pStyle w:val="NormalWeb"/>
        <w:spacing w:line="330" w:lineRule="atLeast"/>
        <w:jc w:val="center"/>
        <w:rPr>
          <w:rFonts w:ascii="Arial" w:hAnsi="Arial" w:cs="Arial"/>
          <w:b/>
          <w:bCs/>
          <w:caps/>
          <w:lang w:val="mn-MN"/>
        </w:rPr>
      </w:pPr>
      <w:r w:rsidRPr="00971DA4">
        <w:rPr>
          <w:rFonts w:ascii="Arial" w:hAnsi="Arial" w:cs="Arial"/>
          <w:b/>
          <w:bCs/>
          <w:caps/>
          <w:lang w:val="mn-MN"/>
        </w:rPr>
        <w:t>НЭМЭГДСЭН ӨРТГИЙН АЛБАН </w:t>
      </w:r>
    </w:p>
    <w:p w14:paraId="755C1A0D" w14:textId="77777777" w:rsidR="005A1D30" w:rsidRPr="00971DA4" w:rsidRDefault="005A1D30" w:rsidP="005A1D30">
      <w:pPr>
        <w:pStyle w:val="NormalWeb"/>
        <w:spacing w:line="330" w:lineRule="atLeast"/>
        <w:jc w:val="center"/>
        <w:rPr>
          <w:rFonts w:ascii="Arial" w:hAnsi="Arial" w:cs="Arial"/>
          <w:b/>
          <w:bCs/>
          <w:caps/>
          <w:lang w:val="mn-MN"/>
        </w:rPr>
      </w:pPr>
      <w:r w:rsidRPr="00971DA4">
        <w:rPr>
          <w:rFonts w:ascii="Arial" w:hAnsi="Arial" w:cs="Arial"/>
          <w:b/>
          <w:bCs/>
          <w:caps/>
          <w:lang w:val="mn-MN"/>
        </w:rPr>
        <w:t>ТАТВАРААС ЧӨЛӨӨЛӨХ ТУХАЙ</w:t>
      </w:r>
    </w:p>
    <w:p w14:paraId="696067FF" w14:textId="77777777" w:rsidR="005A1D30" w:rsidRPr="00971DA4" w:rsidRDefault="005A1D30" w:rsidP="005A1D30">
      <w:pPr>
        <w:spacing w:line="180" w:lineRule="atLeast"/>
        <w:jc w:val="both"/>
        <w:rPr>
          <w:rFonts w:ascii="Arial" w:eastAsia="Times New Roman" w:hAnsi="Arial" w:cs="Arial"/>
          <w:b/>
          <w:bCs/>
          <w:lang w:val="mn-MN"/>
        </w:rPr>
      </w:pPr>
      <w:r w:rsidRPr="00971DA4">
        <w:rPr>
          <w:rFonts w:ascii="Arial" w:eastAsia="Times New Roman" w:hAnsi="Arial" w:cs="Arial"/>
          <w:b/>
          <w:bCs/>
          <w:lang w:val="mn-MN"/>
        </w:rPr>
        <w:t>1 дүгээр зүйл</w:t>
      </w:r>
    </w:p>
    <w:p w14:paraId="32828478" w14:textId="77777777" w:rsidR="005A1D30" w:rsidRPr="00971DA4" w:rsidRDefault="005A1D30" w:rsidP="005A1D30">
      <w:pPr>
        <w:pStyle w:val="NormalWeb"/>
        <w:spacing w:line="300" w:lineRule="atLeast"/>
        <w:jc w:val="both"/>
        <w:rPr>
          <w:rFonts w:ascii="Arial" w:hAnsi="Arial" w:cs="Arial"/>
          <w:lang w:val="mn-MN"/>
        </w:rPr>
      </w:pPr>
      <w:r w:rsidRPr="00971DA4">
        <w:rPr>
          <w:rFonts w:ascii="Arial" w:hAnsi="Arial" w:cs="Arial"/>
          <w:lang w:val="mn-MN"/>
        </w:rPr>
        <w:t>Жижиг, дунд үйлдвэрлэлийг дэмжиж ажлын байрыг нэмэгдүүлэх, импортыг орлох, экспортыг дэмжсэн бүтээгдэхүүн үйлдвэрлэх зорилгоор импортоор оруулж байгаа жижиг, дунд үйлдвэрийн үйлдвэрлэлийн зориулалт бүхий тоног төхөөрөмж, сэлбэг хэрэгслийг 2026 оны 12 дугаар сарын 31-ний өдрийг хүртэлх хугацаанд нэмэгдсэн өртгийн албан татвараас чөлөөлсүгэй.</w:t>
      </w:r>
    </w:p>
    <w:p w14:paraId="5420B979" w14:textId="77777777" w:rsidR="005A1D30" w:rsidRPr="00971DA4" w:rsidRDefault="005A1D30" w:rsidP="005A1D30">
      <w:pPr>
        <w:spacing w:line="180" w:lineRule="atLeast"/>
        <w:jc w:val="both"/>
        <w:rPr>
          <w:rFonts w:ascii="Arial" w:eastAsia="Times New Roman" w:hAnsi="Arial" w:cs="Arial"/>
          <w:b/>
          <w:bCs/>
          <w:lang w:val="mn-MN"/>
        </w:rPr>
      </w:pPr>
      <w:r w:rsidRPr="00971DA4">
        <w:rPr>
          <w:rFonts w:ascii="Arial" w:eastAsia="Times New Roman" w:hAnsi="Arial" w:cs="Arial"/>
          <w:b/>
          <w:bCs/>
          <w:lang w:val="mn-MN"/>
        </w:rPr>
        <w:t>2 дугаар зүйл</w:t>
      </w:r>
    </w:p>
    <w:p w14:paraId="0678348C" w14:textId="77777777" w:rsidR="005A1D30" w:rsidRPr="00971DA4" w:rsidRDefault="005A1D30" w:rsidP="005A1D30">
      <w:pPr>
        <w:pStyle w:val="NormalWeb"/>
        <w:spacing w:line="300" w:lineRule="atLeast"/>
        <w:jc w:val="both"/>
        <w:rPr>
          <w:rFonts w:ascii="Arial" w:hAnsi="Arial" w:cs="Arial"/>
          <w:lang w:val="mn-MN"/>
        </w:rPr>
      </w:pPr>
      <w:r w:rsidRPr="00971DA4">
        <w:rPr>
          <w:rFonts w:ascii="Arial" w:hAnsi="Arial" w:cs="Arial"/>
          <w:lang w:val="mn-MN"/>
        </w:rPr>
        <w:t>Энэ хуулийн 1 дүгээр зүйлд заасан жижиг, дунд үйлдвэрийн үйлдвэрлэлийн зориулалт бүхий тоног төхөөрөмж, сэлбэг хэрэгслийн жагсаалтыг “Барааг тодорхойлох, кодлох уялдуулсан систем /БТКУС/”-ийн ангиллын дагуу Засгийн газар батална.</w:t>
      </w:r>
    </w:p>
    <w:p w14:paraId="4C848D51" w14:textId="77777777" w:rsidR="005A1D30" w:rsidRPr="00971DA4" w:rsidRDefault="005A1D30" w:rsidP="005A1D30">
      <w:pPr>
        <w:spacing w:line="180" w:lineRule="atLeast"/>
        <w:jc w:val="center"/>
        <w:rPr>
          <w:rFonts w:ascii="Arial" w:eastAsia="Times New Roman" w:hAnsi="Arial" w:cs="Arial"/>
          <w:lang w:val="mn-MN"/>
        </w:rPr>
      </w:pPr>
    </w:p>
    <w:p w14:paraId="142E2795" w14:textId="77777777" w:rsidR="005A1D30" w:rsidRPr="00971DA4" w:rsidRDefault="005A1D30" w:rsidP="005A1D30">
      <w:pPr>
        <w:rPr>
          <w:rFonts w:ascii="Arial" w:hAnsi="Arial" w:cs="Arial"/>
          <w:lang w:val="mn-MN"/>
        </w:rPr>
      </w:pPr>
    </w:p>
    <w:p w14:paraId="49B139B9" w14:textId="77777777" w:rsidR="005A1D30" w:rsidRPr="00971DA4" w:rsidRDefault="005A1D30" w:rsidP="005A1D30">
      <w:pPr>
        <w:rPr>
          <w:rFonts w:ascii="Arial" w:hAnsi="Arial" w:cs="Arial"/>
          <w:lang w:val="mn-MN"/>
        </w:rPr>
      </w:pPr>
    </w:p>
    <w:p w14:paraId="2F0049B2" w14:textId="77777777" w:rsidR="005A1D30" w:rsidRPr="00971DA4" w:rsidRDefault="005A1D30" w:rsidP="005A1D30">
      <w:pPr>
        <w:rPr>
          <w:rFonts w:ascii="Arial" w:hAnsi="Arial" w:cs="Arial"/>
          <w:lang w:val="mn-MN"/>
        </w:rPr>
      </w:pPr>
    </w:p>
    <w:p w14:paraId="39180330" w14:textId="77777777" w:rsidR="005A1D30" w:rsidRPr="00971DA4" w:rsidRDefault="005A1D30" w:rsidP="005A1D30">
      <w:pPr>
        <w:rPr>
          <w:rFonts w:ascii="Arial" w:hAnsi="Arial" w:cs="Arial"/>
          <w:lang w:val="mn-MN"/>
        </w:rPr>
      </w:pPr>
    </w:p>
    <w:p w14:paraId="693F13E3" w14:textId="77777777" w:rsidR="005A1D30" w:rsidRPr="00971DA4" w:rsidRDefault="005A1D30" w:rsidP="005A1D30">
      <w:pPr>
        <w:rPr>
          <w:rFonts w:ascii="Arial" w:hAnsi="Arial" w:cs="Arial"/>
          <w:lang w:val="mn-MN"/>
        </w:rPr>
      </w:pPr>
    </w:p>
    <w:p w14:paraId="33EAE84C" w14:textId="77777777" w:rsidR="005A1D30" w:rsidRPr="00971DA4" w:rsidRDefault="005A1D30" w:rsidP="005A1D30">
      <w:pPr>
        <w:rPr>
          <w:rFonts w:ascii="Arial" w:hAnsi="Arial" w:cs="Arial"/>
          <w:lang w:val="mn-MN"/>
        </w:rPr>
      </w:pPr>
    </w:p>
    <w:p w14:paraId="55DE769D" w14:textId="77777777" w:rsidR="005A1D30" w:rsidRPr="00971DA4" w:rsidRDefault="005A1D30" w:rsidP="005A1D30">
      <w:pPr>
        <w:rPr>
          <w:rFonts w:ascii="Arial" w:hAnsi="Arial" w:cs="Arial"/>
          <w:lang w:val="mn-MN"/>
        </w:rPr>
      </w:pPr>
    </w:p>
    <w:p w14:paraId="31B2EE3A" w14:textId="77777777" w:rsidR="00971DA4" w:rsidRPr="00971DA4" w:rsidRDefault="00971DA4" w:rsidP="005A1D30">
      <w:pPr>
        <w:rPr>
          <w:rFonts w:ascii="Arial" w:hAnsi="Arial" w:cs="Arial"/>
          <w:lang w:val="mn-MN"/>
        </w:rPr>
      </w:pPr>
    </w:p>
    <w:p w14:paraId="537E55AA" w14:textId="77777777" w:rsidR="00971DA4" w:rsidRPr="00971DA4" w:rsidRDefault="00971DA4" w:rsidP="005A1D30">
      <w:pPr>
        <w:rPr>
          <w:rFonts w:ascii="Arial" w:hAnsi="Arial" w:cs="Arial"/>
          <w:lang w:val="mn-MN"/>
        </w:rPr>
      </w:pPr>
    </w:p>
    <w:p w14:paraId="6692E068" w14:textId="77777777" w:rsidR="00971DA4" w:rsidRPr="00971DA4" w:rsidRDefault="00971DA4" w:rsidP="005A1D30">
      <w:pPr>
        <w:rPr>
          <w:rFonts w:ascii="Arial" w:hAnsi="Arial" w:cs="Arial"/>
          <w:lang w:val="mn-MN"/>
        </w:rPr>
      </w:pPr>
    </w:p>
    <w:p w14:paraId="493CAF0D" w14:textId="77777777" w:rsidR="00971DA4" w:rsidRPr="00971DA4" w:rsidRDefault="00971DA4" w:rsidP="005A1D30">
      <w:pPr>
        <w:rPr>
          <w:rFonts w:ascii="Arial" w:hAnsi="Arial" w:cs="Arial"/>
          <w:lang w:val="mn-MN"/>
        </w:rPr>
      </w:pPr>
    </w:p>
    <w:p w14:paraId="7E69C296" w14:textId="77777777" w:rsidR="00971DA4" w:rsidRPr="00971DA4" w:rsidRDefault="00971DA4" w:rsidP="005A1D30">
      <w:pPr>
        <w:rPr>
          <w:rFonts w:ascii="Arial" w:hAnsi="Arial" w:cs="Arial"/>
          <w:lang w:val="mn-MN"/>
        </w:rPr>
      </w:pPr>
    </w:p>
    <w:p w14:paraId="4FE59157" w14:textId="77777777" w:rsidR="00971DA4" w:rsidRPr="00971DA4" w:rsidRDefault="00971DA4" w:rsidP="005A1D30">
      <w:pPr>
        <w:rPr>
          <w:rFonts w:ascii="Arial" w:hAnsi="Arial" w:cs="Arial"/>
          <w:lang w:val="mn-MN"/>
        </w:rPr>
      </w:pPr>
    </w:p>
    <w:p w14:paraId="3174D7BC" w14:textId="77777777" w:rsidR="00971DA4" w:rsidRPr="00971DA4" w:rsidRDefault="00971DA4" w:rsidP="005A1D30">
      <w:pPr>
        <w:rPr>
          <w:rFonts w:ascii="Arial" w:hAnsi="Arial" w:cs="Arial"/>
          <w:lang w:val="mn-MN"/>
        </w:rPr>
      </w:pPr>
    </w:p>
    <w:p w14:paraId="0D9A8CD1" w14:textId="77777777" w:rsidR="00971DA4" w:rsidRPr="00971DA4" w:rsidRDefault="00971DA4" w:rsidP="005A1D30">
      <w:pPr>
        <w:rPr>
          <w:rFonts w:ascii="Arial" w:hAnsi="Arial" w:cs="Arial"/>
          <w:lang w:val="mn-MN"/>
        </w:rPr>
      </w:pPr>
    </w:p>
    <w:p w14:paraId="3F131803" w14:textId="77777777" w:rsidR="00971DA4" w:rsidRPr="00971DA4" w:rsidRDefault="00971DA4" w:rsidP="005A1D30">
      <w:pPr>
        <w:rPr>
          <w:rFonts w:ascii="Arial" w:hAnsi="Arial" w:cs="Arial"/>
          <w:lang w:val="mn-MN"/>
        </w:rPr>
      </w:pPr>
    </w:p>
    <w:p w14:paraId="6EACB403" w14:textId="77777777" w:rsidR="00971DA4" w:rsidRPr="00971DA4" w:rsidRDefault="00971DA4" w:rsidP="005A1D30">
      <w:pPr>
        <w:rPr>
          <w:rFonts w:ascii="Arial" w:hAnsi="Arial" w:cs="Arial"/>
          <w:lang w:val="mn-MN"/>
        </w:rPr>
      </w:pPr>
    </w:p>
    <w:p w14:paraId="1C00DE3E" w14:textId="77777777" w:rsidR="00971DA4" w:rsidRPr="00971DA4" w:rsidRDefault="00971DA4" w:rsidP="005A1D30">
      <w:pPr>
        <w:rPr>
          <w:rFonts w:ascii="Arial" w:hAnsi="Arial" w:cs="Arial"/>
          <w:lang w:val="mn-MN"/>
        </w:rPr>
      </w:pPr>
    </w:p>
    <w:p w14:paraId="7B99BFE8" w14:textId="77777777" w:rsidR="00971DA4" w:rsidRPr="00971DA4" w:rsidRDefault="00971DA4" w:rsidP="005A1D30">
      <w:pPr>
        <w:rPr>
          <w:rFonts w:ascii="Arial" w:hAnsi="Arial" w:cs="Arial"/>
          <w:lang w:val="mn-MN"/>
        </w:rPr>
      </w:pPr>
    </w:p>
    <w:p w14:paraId="1F1DEAE3" w14:textId="77777777" w:rsidR="00971DA4" w:rsidRPr="00971DA4" w:rsidRDefault="00971DA4" w:rsidP="005A1D30">
      <w:pPr>
        <w:rPr>
          <w:rFonts w:ascii="Arial" w:hAnsi="Arial" w:cs="Arial"/>
          <w:lang w:val="mn-MN"/>
        </w:rPr>
      </w:pPr>
    </w:p>
    <w:p w14:paraId="04A08394" w14:textId="77777777" w:rsidR="00971DA4" w:rsidRDefault="00971DA4" w:rsidP="005A1D30">
      <w:pPr>
        <w:rPr>
          <w:rFonts w:ascii="Arial" w:hAnsi="Arial" w:cs="Arial"/>
          <w:lang w:val="mn-MN"/>
        </w:rPr>
      </w:pPr>
    </w:p>
    <w:p w14:paraId="12B222C7" w14:textId="77777777" w:rsidR="00156D70" w:rsidRDefault="00156D70" w:rsidP="005A1D30">
      <w:pPr>
        <w:rPr>
          <w:rFonts w:ascii="Arial" w:hAnsi="Arial" w:cs="Arial"/>
          <w:lang w:val="mn-MN"/>
        </w:rPr>
      </w:pPr>
    </w:p>
    <w:p w14:paraId="031DB546" w14:textId="6F75F909" w:rsidR="00156D70" w:rsidRPr="00971DA4" w:rsidRDefault="00156D70" w:rsidP="00156D70">
      <w:pPr>
        <w:jc w:val="center"/>
        <w:rPr>
          <w:rFonts w:ascii="Arial" w:hAnsi="Arial" w:cs="Arial"/>
          <w:b/>
          <w:bCs/>
          <w:lang w:val="mn-MN"/>
        </w:rPr>
      </w:pPr>
      <w:r>
        <w:rPr>
          <w:rFonts w:ascii="Arial" w:hAnsi="Arial" w:cs="Arial"/>
          <w:b/>
          <w:bCs/>
          <w:lang w:val="mn-MN"/>
        </w:rPr>
        <w:t>ТӨРИЙН БОЛОН ОРОН НУТГИЙН ӨМЧӨӨР БАРАА, АЖИЛ, ҮЙЧИЛГЭЭ ХУДАЛДАЖ АВАХ ТУХАЙ</w:t>
      </w:r>
      <w:r w:rsidRPr="00971DA4">
        <w:rPr>
          <w:rFonts w:ascii="Arial" w:hAnsi="Arial" w:cs="Arial"/>
          <w:b/>
          <w:bCs/>
          <w:lang w:val="mn-MN"/>
        </w:rPr>
        <w:t xml:space="preserve"> ХУУЛЬД НЭМЭЛТ, ӨӨРЧЛӨЛТ ОРУУЛАХ ТУХАЙ ХУУЛЬ</w:t>
      </w:r>
      <w:r w:rsidRPr="00971DA4">
        <w:rPr>
          <w:rFonts w:ascii="Arial" w:hAnsi="Arial" w:cs="Arial"/>
          <w:b/>
          <w:bCs/>
          <w:lang w:val="mn-MN"/>
        </w:rPr>
        <w:br/>
      </w:r>
    </w:p>
    <w:p w14:paraId="25BFE552" w14:textId="1C5990E0" w:rsidR="00156D70" w:rsidRPr="00971DA4" w:rsidRDefault="00156D70" w:rsidP="00156D70">
      <w:pPr>
        <w:spacing w:line="300" w:lineRule="atLeast"/>
        <w:jc w:val="both"/>
        <w:rPr>
          <w:rFonts w:ascii="Arial" w:eastAsia="Times New Roman" w:hAnsi="Arial" w:cs="Arial"/>
          <w:b/>
          <w:bCs/>
          <w:lang w:val="mn-MN"/>
        </w:rPr>
      </w:pPr>
      <w:r w:rsidRPr="00971DA4">
        <w:rPr>
          <w:rFonts w:ascii="Arial" w:eastAsia="Times New Roman" w:hAnsi="Arial" w:cs="Arial"/>
          <w:b/>
          <w:bCs/>
          <w:lang w:val="mn-MN"/>
        </w:rPr>
        <w:t xml:space="preserve">1 дүгээр зүйл. </w:t>
      </w:r>
      <w:r>
        <w:rPr>
          <w:rFonts w:ascii="Arial" w:eastAsia="Times New Roman" w:hAnsi="Arial" w:cs="Arial"/>
          <w:b/>
          <w:bCs/>
          <w:lang w:val="mn-MN"/>
        </w:rPr>
        <w:t xml:space="preserve">Төрийн болон орон нутгийн өмчөөр бараа, ажил, үйлчилгээ худалдаж авах тухай </w:t>
      </w:r>
      <w:r w:rsidRPr="00971DA4">
        <w:rPr>
          <w:rFonts w:ascii="Arial" w:eastAsia="Times New Roman" w:hAnsi="Arial" w:cs="Arial"/>
          <w:b/>
          <w:bCs/>
          <w:lang w:val="mn-MN"/>
        </w:rPr>
        <w:t xml:space="preserve">хуульд доор дурдсан </w:t>
      </w:r>
      <w:r>
        <w:rPr>
          <w:rFonts w:ascii="Arial" w:eastAsia="Times New Roman" w:hAnsi="Arial" w:cs="Arial"/>
          <w:b/>
          <w:bCs/>
          <w:lang w:val="mn-MN"/>
        </w:rPr>
        <w:t>өөрчлөлтийг</w:t>
      </w:r>
      <w:r w:rsidRPr="00971DA4">
        <w:rPr>
          <w:rFonts w:ascii="Arial" w:eastAsia="Times New Roman" w:hAnsi="Arial" w:cs="Arial"/>
          <w:b/>
          <w:bCs/>
          <w:lang w:val="mn-MN"/>
        </w:rPr>
        <w:t xml:space="preserve"> нэмсүгэй:</w:t>
      </w:r>
    </w:p>
    <w:p w14:paraId="4DCD38AF" w14:textId="77777777" w:rsidR="00156D70" w:rsidRPr="00971DA4" w:rsidRDefault="00156D70" w:rsidP="00156D70">
      <w:pPr>
        <w:spacing w:line="300" w:lineRule="atLeast"/>
        <w:jc w:val="both"/>
        <w:rPr>
          <w:rFonts w:ascii="Arial" w:eastAsia="Times New Roman" w:hAnsi="Arial" w:cs="Arial"/>
          <w:lang w:val="mn-MN"/>
        </w:rPr>
      </w:pPr>
      <w:r w:rsidRPr="00971DA4">
        <w:rPr>
          <w:rFonts w:ascii="Arial" w:eastAsia="Times New Roman" w:hAnsi="Arial" w:cs="Arial"/>
          <w:lang w:val="mn-MN"/>
        </w:rPr>
        <w:t xml:space="preserve"> </w:t>
      </w:r>
    </w:p>
    <w:p w14:paraId="55045D67" w14:textId="66BC243E" w:rsidR="00156D70" w:rsidRPr="00971DA4" w:rsidRDefault="00156D70" w:rsidP="00156D70">
      <w:pPr>
        <w:spacing w:line="300" w:lineRule="atLeast"/>
        <w:jc w:val="both"/>
        <w:rPr>
          <w:rFonts w:ascii="Arial" w:eastAsia="Times New Roman" w:hAnsi="Arial" w:cs="Arial"/>
          <w:lang w:val="mn-MN"/>
        </w:rPr>
      </w:pPr>
      <w:r w:rsidRPr="00971DA4">
        <w:rPr>
          <w:rFonts w:ascii="Arial" w:eastAsia="Times New Roman" w:hAnsi="Arial" w:cs="Arial"/>
          <w:lang w:val="mn-MN"/>
        </w:rPr>
        <w:t>1/ 1</w:t>
      </w:r>
      <w:r>
        <w:rPr>
          <w:rFonts w:ascii="Arial" w:eastAsia="Times New Roman" w:hAnsi="Arial" w:cs="Arial"/>
          <w:lang w:val="mn-MN"/>
        </w:rPr>
        <w:t>0</w:t>
      </w:r>
      <w:r w:rsidRPr="00971DA4">
        <w:rPr>
          <w:rFonts w:ascii="Arial" w:eastAsia="Times New Roman" w:hAnsi="Arial" w:cs="Arial"/>
          <w:lang w:val="mn-MN"/>
        </w:rPr>
        <w:t xml:space="preserve"> дугаар зүйлийн 1</w:t>
      </w:r>
      <w:r>
        <w:rPr>
          <w:rFonts w:ascii="Arial" w:eastAsia="Times New Roman" w:hAnsi="Arial" w:cs="Arial"/>
          <w:lang w:val="mn-MN"/>
        </w:rPr>
        <w:t>0</w:t>
      </w:r>
      <w:r w:rsidRPr="00971DA4">
        <w:rPr>
          <w:rFonts w:ascii="Arial" w:eastAsia="Times New Roman" w:hAnsi="Arial" w:cs="Arial"/>
          <w:lang w:val="mn-MN"/>
        </w:rPr>
        <w:t>.</w:t>
      </w:r>
      <w:r>
        <w:rPr>
          <w:rFonts w:ascii="Arial" w:eastAsia="Times New Roman" w:hAnsi="Arial" w:cs="Arial"/>
          <w:lang w:val="mn-MN"/>
        </w:rPr>
        <w:t>2</w:t>
      </w:r>
      <w:r w:rsidRPr="00971DA4">
        <w:rPr>
          <w:rFonts w:ascii="Arial" w:eastAsia="Times New Roman" w:hAnsi="Arial" w:cs="Arial"/>
          <w:lang w:val="mn-MN"/>
        </w:rPr>
        <w:t xml:space="preserve"> </w:t>
      </w:r>
      <w:r>
        <w:rPr>
          <w:rFonts w:ascii="Arial" w:eastAsia="Times New Roman" w:hAnsi="Arial" w:cs="Arial"/>
          <w:lang w:val="mn-MN"/>
        </w:rPr>
        <w:t xml:space="preserve">дахь </w:t>
      </w:r>
      <w:r w:rsidR="008A1F29">
        <w:rPr>
          <w:rFonts w:ascii="Arial" w:eastAsia="Times New Roman" w:hAnsi="Arial" w:cs="Arial"/>
          <w:lang w:val="mn-MN"/>
        </w:rPr>
        <w:t>хэсгийн</w:t>
      </w:r>
      <w:r>
        <w:rPr>
          <w:rFonts w:ascii="Arial" w:eastAsia="Times New Roman" w:hAnsi="Arial" w:cs="Arial"/>
          <w:lang w:val="mn-MN"/>
        </w:rPr>
        <w:t xml:space="preserve"> “жижиг, дунд үйлчилгээ эрхлэгч бол” гэсний дараа </w:t>
      </w:r>
      <w:r w:rsidR="008A1F29">
        <w:rPr>
          <w:rFonts w:ascii="Arial" w:eastAsia="Times New Roman" w:hAnsi="Arial" w:cs="Arial"/>
          <w:lang w:val="mn-MN"/>
        </w:rPr>
        <w:t>“</w:t>
      </w:r>
      <w:r>
        <w:rPr>
          <w:rFonts w:ascii="Arial" w:eastAsia="Times New Roman" w:hAnsi="Arial" w:cs="Arial"/>
          <w:lang w:val="mn-MN"/>
        </w:rPr>
        <w:t>Бичил үйлдвэр, үйлчилгээг дэмжих тухай хуулийн 4.1.1-т заасан бичил үйлдвэр, үйлчилгээ эрхлэгч</w:t>
      </w:r>
      <w:r w:rsidR="008A1F29">
        <w:rPr>
          <w:rFonts w:ascii="Arial" w:eastAsia="Times New Roman" w:hAnsi="Arial" w:cs="Arial"/>
          <w:lang w:val="mn-MN"/>
        </w:rPr>
        <w:t>”</w:t>
      </w:r>
      <w:r>
        <w:rPr>
          <w:rFonts w:ascii="Arial" w:eastAsia="Times New Roman" w:hAnsi="Arial" w:cs="Arial"/>
          <w:lang w:val="mn-MN"/>
        </w:rPr>
        <w:t xml:space="preserve"> гэж нэмсүгэй. </w:t>
      </w:r>
    </w:p>
    <w:p w14:paraId="0240CB8D" w14:textId="77777777" w:rsidR="00156D70" w:rsidRPr="00971DA4" w:rsidRDefault="00156D70" w:rsidP="00156D70">
      <w:pPr>
        <w:spacing w:line="300" w:lineRule="atLeast"/>
        <w:jc w:val="both"/>
        <w:rPr>
          <w:rFonts w:ascii="Arial" w:eastAsia="Times New Roman" w:hAnsi="Arial" w:cs="Arial"/>
          <w:lang w:val="mn-MN"/>
        </w:rPr>
      </w:pPr>
    </w:p>
    <w:p w14:paraId="6EF5240C" w14:textId="49E4AADE" w:rsidR="00156D70" w:rsidRDefault="00156D70" w:rsidP="00156D70">
      <w:pPr>
        <w:spacing w:line="300" w:lineRule="atLeast"/>
        <w:jc w:val="both"/>
        <w:rPr>
          <w:rFonts w:ascii="Arial" w:eastAsia="Times New Roman" w:hAnsi="Arial" w:cs="Arial"/>
          <w:lang w:val="mn-MN"/>
        </w:rPr>
      </w:pPr>
      <w:r>
        <w:rPr>
          <w:rFonts w:ascii="Arial" w:eastAsia="Times New Roman" w:hAnsi="Arial" w:cs="Arial"/>
          <w:lang w:val="mn-MN"/>
        </w:rPr>
        <w:t>2</w:t>
      </w:r>
      <w:r w:rsidRPr="00971DA4">
        <w:rPr>
          <w:rFonts w:ascii="Arial" w:eastAsia="Times New Roman" w:hAnsi="Arial" w:cs="Arial"/>
          <w:lang w:val="mn-MN"/>
        </w:rPr>
        <w:t xml:space="preserve">/ </w:t>
      </w:r>
      <w:r>
        <w:rPr>
          <w:rFonts w:ascii="Arial" w:eastAsia="Times New Roman" w:hAnsi="Arial" w:cs="Arial"/>
          <w:lang w:val="mn-MN"/>
        </w:rPr>
        <w:t>34</w:t>
      </w:r>
      <w:r w:rsidRPr="00971DA4">
        <w:rPr>
          <w:rFonts w:ascii="Arial" w:eastAsia="Times New Roman" w:hAnsi="Arial" w:cs="Arial"/>
          <w:lang w:val="mn-MN"/>
        </w:rPr>
        <w:t xml:space="preserve"> дугаар зүйлийн </w:t>
      </w:r>
      <w:r w:rsidR="008A1F29">
        <w:rPr>
          <w:rFonts w:ascii="Arial" w:eastAsia="Times New Roman" w:hAnsi="Arial" w:cs="Arial"/>
          <w:lang w:val="mn-MN"/>
        </w:rPr>
        <w:t>34.1.11</w:t>
      </w:r>
      <w:r w:rsidRPr="00971DA4">
        <w:rPr>
          <w:rFonts w:ascii="Arial" w:eastAsia="Times New Roman" w:hAnsi="Arial" w:cs="Arial"/>
          <w:lang w:val="mn-MN"/>
        </w:rPr>
        <w:t xml:space="preserve"> </w:t>
      </w:r>
      <w:r>
        <w:rPr>
          <w:rFonts w:ascii="Arial" w:eastAsia="Times New Roman" w:hAnsi="Arial" w:cs="Arial"/>
          <w:lang w:val="mn-MN"/>
        </w:rPr>
        <w:t>д</w:t>
      </w:r>
      <w:r w:rsidR="008A1F29">
        <w:rPr>
          <w:rFonts w:ascii="Arial" w:eastAsia="Times New Roman" w:hAnsi="Arial" w:cs="Arial"/>
          <w:lang w:val="mn-MN"/>
        </w:rPr>
        <w:t>эх</w:t>
      </w:r>
      <w:r>
        <w:rPr>
          <w:rFonts w:ascii="Arial" w:eastAsia="Times New Roman" w:hAnsi="Arial" w:cs="Arial"/>
          <w:lang w:val="mn-MN"/>
        </w:rPr>
        <w:t xml:space="preserve"> заалтын “жижиг, дунд үйлчилгээ эрхлэгч ” гэсний дараа </w:t>
      </w:r>
      <w:r w:rsidR="008A1F29">
        <w:rPr>
          <w:rFonts w:ascii="Arial" w:eastAsia="Times New Roman" w:hAnsi="Arial" w:cs="Arial"/>
          <w:lang w:val="mn-MN"/>
        </w:rPr>
        <w:t xml:space="preserve">“болон </w:t>
      </w:r>
      <w:r>
        <w:rPr>
          <w:rFonts w:ascii="Arial" w:eastAsia="Times New Roman" w:hAnsi="Arial" w:cs="Arial"/>
          <w:lang w:val="mn-MN"/>
        </w:rPr>
        <w:t>Бичил үйлдвэр, үйлчилгээг дэмжих тухай хуулийн 4.1.1-т заасан бичил үйлдвэр, үйлчилгээ эрхлэгч</w:t>
      </w:r>
      <w:r w:rsidR="008A1F29">
        <w:rPr>
          <w:rFonts w:ascii="Arial" w:eastAsia="Times New Roman" w:hAnsi="Arial" w:cs="Arial"/>
          <w:lang w:val="mn-MN"/>
        </w:rPr>
        <w:t>”</w:t>
      </w:r>
      <w:r>
        <w:rPr>
          <w:rFonts w:ascii="Arial" w:eastAsia="Times New Roman" w:hAnsi="Arial" w:cs="Arial"/>
          <w:lang w:val="mn-MN"/>
        </w:rPr>
        <w:t xml:space="preserve"> гэж нэмсүгэй. </w:t>
      </w:r>
    </w:p>
    <w:p w14:paraId="5E763B39" w14:textId="77777777" w:rsidR="00156D70" w:rsidRDefault="00156D70" w:rsidP="005A1D30">
      <w:pPr>
        <w:rPr>
          <w:rFonts w:ascii="Arial" w:hAnsi="Arial" w:cs="Arial"/>
          <w:lang w:val="mn-MN"/>
        </w:rPr>
      </w:pPr>
    </w:p>
    <w:p w14:paraId="17BAF831" w14:textId="77777777" w:rsidR="00156D70" w:rsidRDefault="00156D70" w:rsidP="005A1D30">
      <w:pPr>
        <w:rPr>
          <w:rFonts w:ascii="Arial" w:hAnsi="Arial" w:cs="Arial"/>
          <w:lang w:val="mn-MN"/>
        </w:rPr>
      </w:pPr>
    </w:p>
    <w:p w14:paraId="1D1735C7" w14:textId="77777777" w:rsidR="00156D70" w:rsidRDefault="00156D70" w:rsidP="005A1D30">
      <w:pPr>
        <w:rPr>
          <w:rFonts w:ascii="Arial" w:hAnsi="Arial" w:cs="Arial"/>
          <w:lang w:val="mn-MN"/>
        </w:rPr>
      </w:pPr>
    </w:p>
    <w:p w14:paraId="51E19521" w14:textId="77777777" w:rsidR="00156D70" w:rsidRDefault="00156D70" w:rsidP="005A1D30">
      <w:pPr>
        <w:rPr>
          <w:rFonts w:ascii="Arial" w:hAnsi="Arial" w:cs="Arial"/>
          <w:lang w:val="mn-MN"/>
        </w:rPr>
      </w:pPr>
    </w:p>
    <w:p w14:paraId="150C90E1" w14:textId="77777777" w:rsidR="00156D70" w:rsidRDefault="00156D70" w:rsidP="005A1D30">
      <w:pPr>
        <w:rPr>
          <w:rFonts w:ascii="Arial" w:hAnsi="Arial" w:cs="Arial"/>
          <w:lang w:val="mn-MN"/>
        </w:rPr>
      </w:pPr>
    </w:p>
    <w:p w14:paraId="1EC9DE95" w14:textId="77777777" w:rsidR="00156D70" w:rsidRDefault="00156D70" w:rsidP="005A1D30">
      <w:pPr>
        <w:rPr>
          <w:rFonts w:ascii="Arial" w:hAnsi="Arial" w:cs="Arial"/>
          <w:lang w:val="mn-MN"/>
        </w:rPr>
      </w:pPr>
    </w:p>
    <w:p w14:paraId="034C8DF7" w14:textId="77777777" w:rsidR="00156D70" w:rsidRDefault="00156D70" w:rsidP="005A1D30">
      <w:pPr>
        <w:rPr>
          <w:rFonts w:ascii="Arial" w:hAnsi="Arial" w:cs="Arial"/>
          <w:lang w:val="mn-MN"/>
        </w:rPr>
      </w:pPr>
    </w:p>
    <w:p w14:paraId="2ABE7BB9" w14:textId="77777777" w:rsidR="00156D70" w:rsidRDefault="00156D70" w:rsidP="005A1D30">
      <w:pPr>
        <w:rPr>
          <w:rFonts w:ascii="Arial" w:hAnsi="Arial" w:cs="Arial"/>
          <w:lang w:val="mn-MN"/>
        </w:rPr>
      </w:pPr>
    </w:p>
    <w:p w14:paraId="735D7F24" w14:textId="77777777" w:rsidR="00156D70" w:rsidRDefault="00156D70" w:rsidP="005A1D30">
      <w:pPr>
        <w:rPr>
          <w:rFonts w:ascii="Arial" w:hAnsi="Arial" w:cs="Arial"/>
          <w:lang w:val="mn-MN"/>
        </w:rPr>
      </w:pPr>
    </w:p>
    <w:p w14:paraId="0757AAD6" w14:textId="77777777" w:rsidR="00156D70" w:rsidRDefault="00156D70" w:rsidP="005A1D30">
      <w:pPr>
        <w:rPr>
          <w:rFonts w:ascii="Arial" w:hAnsi="Arial" w:cs="Arial"/>
          <w:lang w:val="mn-MN"/>
        </w:rPr>
      </w:pPr>
    </w:p>
    <w:p w14:paraId="722F5E0A" w14:textId="77777777" w:rsidR="00156D70" w:rsidRDefault="00156D70" w:rsidP="005A1D30">
      <w:pPr>
        <w:rPr>
          <w:rFonts w:ascii="Arial" w:hAnsi="Arial" w:cs="Arial"/>
          <w:lang w:val="mn-MN"/>
        </w:rPr>
      </w:pPr>
    </w:p>
    <w:p w14:paraId="551BD45B" w14:textId="77777777" w:rsidR="00156D70" w:rsidRDefault="00156D70" w:rsidP="005A1D30">
      <w:pPr>
        <w:rPr>
          <w:rFonts w:ascii="Arial" w:hAnsi="Arial" w:cs="Arial"/>
          <w:lang w:val="mn-MN"/>
        </w:rPr>
      </w:pPr>
    </w:p>
    <w:p w14:paraId="6F9346B2" w14:textId="77777777" w:rsidR="00156D70" w:rsidRDefault="00156D70" w:rsidP="005A1D30">
      <w:pPr>
        <w:rPr>
          <w:rFonts w:ascii="Arial" w:hAnsi="Arial" w:cs="Arial"/>
          <w:lang w:val="mn-MN"/>
        </w:rPr>
      </w:pPr>
    </w:p>
    <w:p w14:paraId="6773163B" w14:textId="77777777" w:rsidR="00156D70" w:rsidRDefault="00156D70" w:rsidP="005A1D30">
      <w:pPr>
        <w:rPr>
          <w:rFonts w:ascii="Arial" w:hAnsi="Arial" w:cs="Arial"/>
          <w:lang w:val="mn-MN"/>
        </w:rPr>
      </w:pPr>
    </w:p>
    <w:p w14:paraId="458E0797" w14:textId="77777777" w:rsidR="00156D70" w:rsidRDefault="00156D70" w:rsidP="005A1D30">
      <w:pPr>
        <w:rPr>
          <w:rFonts w:ascii="Arial" w:hAnsi="Arial" w:cs="Arial"/>
          <w:lang w:val="mn-MN"/>
        </w:rPr>
      </w:pPr>
    </w:p>
    <w:p w14:paraId="6D705CD7" w14:textId="77777777" w:rsidR="00156D70" w:rsidRDefault="00156D70" w:rsidP="005A1D30">
      <w:pPr>
        <w:rPr>
          <w:rFonts w:ascii="Arial" w:hAnsi="Arial" w:cs="Arial"/>
          <w:lang w:val="mn-MN"/>
        </w:rPr>
      </w:pPr>
    </w:p>
    <w:p w14:paraId="33D81505" w14:textId="77777777" w:rsidR="00156D70" w:rsidRDefault="00156D70" w:rsidP="005A1D30">
      <w:pPr>
        <w:rPr>
          <w:rFonts w:ascii="Arial" w:hAnsi="Arial" w:cs="Arial"/>
          <w:lang w:val="mn-MN"/>
        </w:rPr>
      </w:pPr>
    </w:p>
    <w:p w14:paraId="588C0C82" w14:textId="77777777" w:rsidR="00156D70" w:rsidRDefault="00156D70" w:rsidP="005A1D30">
      <w:pPr>
        <w:rPr>
          <w:rFonts w:ascii="Arial" w:hAnsi="Arial" w:cs="Arial"/>
          <w:lang w:val="mn-MN"/>
        </w:rPr>
      </w:pPr>
    </w:p>
    <w:p w14:paraId="21B9454A" w14:textId="77777777" w:rsidR="00156D70" w:rsidRDefault="00156D70" w:rsidP="005A1D30">
      <w:pPr>
        <w:rPr>
          <w:rFonts w:ascii="Arial" w:hAnsi="Arial" w:cs="Arial"/>
          <w:lang w:val="mn-MN"/>
        </w:rPr>
      </w:pPr>
    </w:p>
    <w:p w14:paraId="3A4271A7" w14:textId="77777777" w:rsidR="00156D70" w:rsidRDefault="00156D70" w:rsidP="005A1D30">
      <w:pPr>
        <w:rPr>
          <w:rFonts w:ascii="Arial" w:hAnsi="Arial" w:cs="Arial"/>
          <w:lang w:val="mn-MN"/>
        </w:rPr>
      </w:pPr>
    </w:p>
    <w:p w14:paraId="2FEB9AB9" w14:textId="77777777" w:rsidR="00156D70" w:rsidRDefault="00156D70" w:rsidP="005A1D30">
      <w:pPr>
        <w:rPr>
          <w:rFonts w:ascii="Arial" w:hAnsi="Arial" w:cs="Arial"/>
          <w:lang w:val="mn-MN"/>
        </w:rPr>
      </w:pPr>
    </w:p>
    <w:p w14:paraId="712CFE7E" w14:textId="77777777" w:rsidR="00156D70" w:rsidRDefault="00156D70" w:rsidP="005A1D30">
      <w:pPr>
        <w:rPr>
          <w:rFonts w:ascii="Arial" w:hAnsi="Arial" w:cs="Arial"/>
          <w:lang w:val="mn-MN"/>
        </w:rPr>
      </w:pPr>
    </w:p>
    <w:p w14:paraId="43A81A5D" w14:textId="77777777" w:rsidR="00156D70" w:rsidRDefault="00156D70" w:rsidP="005A1D30">
      <w:pPr>
        <w:rPr>
          <w:rFonts w:ascii="Arial" w:hAnsi="Arial" w:cs="Arial"/>
          <w:lang w:val="mn-MN"/>
        </w:rPr>
      </w:pPr>
    </w:p>
    <w:p w14:paraId="102BC08C" w14:textId="77777777" w:rsidR="00156D70" w:rsidRDefault="00156D70" w:rsidP="005A1D30">
      <w:pPr>
        <w:rPr>
          <w:rFonts w:ascii="Arial" w:hAnsi="Arial" w:cs="Arial"/>
          <w:lang w:val="mn-MN"/>
        </w:rPr>
      </w:pPr>
    </w:p>
    <w:p w14:paraId="364EFEE3" w14:textId="77777777" w:rsidR="00156D70" w:rsidRDefault="00156D70" w:rsidP="005A1D30">
      <w:pPr>
        <w:rPr>
          <w:rFonts w:ascii="Arial" w:hAnsi="Arial" w:cs="Arial"/>
          <w:lang w:val="mn-MN"/>
        </w:rPr>
      </w:pPr>
    </w:p>
    <w:p w14:paraId="679E9601" w14:textId="77777777" w:rsidR="00156D70" w:rsidRDefault="00156D70" w:rsidP="005A1D30">
      <w:pPr>
        <w:rPr>
          <w:rFonts w:ascii="Arial" w:hAnsi="Arial" w:cs="Arial"/>
          <w:lang w:val="mn-MN"/>
        </w:rPr>
      </w:pPr>
    </w:p>
    <w:p w14:paraId="3CBDE120" w14:textId="77777777" w:rsidR="00156D70" w:rsidRDefault="00156D70" w:rsidP="005A1D30">
      <w:pPr>
        <w:rPr>
          <w:rFonts w:ascii="Arial" w:hAnsi="Arial" w:cs="Arial"/>
          <w:lang w:val="mn-MN"/>
        </w:rPr>
      </w:pPr>
    </w:p>
    <w:p w14:paraId="4C1BD937" w14:textId="77777777" w:rsidR="00156D70" w:rsidRDefault="00156D70" w:rsidP="005A1D30">
      <w:pPr>
        <w:rPr>
          <w:rFonts w:ascii="Arial" w:hAnsi="Arial" w:cs="Arial"/>
          <w:lang w:val="mn-MN"/>
        </w:rPr>
      </w:pPr>
    </w:p>
    <w:p w14:paraId="4C6039CE" w14:textId="77777777" w:rsidR="00156D70" w:rsidRDefault="00156D70" w:rsidP="005A1D30">
      <w:pPr>
        <w:rPr>
          <w:rFonts w:ascii="Arial" w:hAnsi="Arial" w:cs="Arial"/>
          <w:lang w:val="mn-MN"/>
        </w:rPr>
      </w:pPr>
    </w:p>
    <w:p w14:paraId="7F595EC2" w14:textId="77777777" w:rsidR="00156D70" w:rsidRDefault="00156D70" w:rsidP="005A1D30">
      <w:pPr>
        <w:rPr>
          <w:rFonts w:ascii="Arial" w:hAnsi="Arial" w:cs="Arial"/>
          <w:lang w:val="mn-MN"/>
        </w:rPr>
      </w:pPr>
    </w:p>
    <w:p w14:paraId="10126AA5" w14:textId="77777777" w:rsidR="008A1F29" w:rsidRPr="008A1F29" w:rsidRDefault="008A1F29" w:rsidP="008A1F29">
      <w:pPr>
        <w:spacing w:line="180" w:lineRule="atLeast"/>
        <w:jc w:val="center"/>
        <w:rPr>
          <w:rFonts w:ascii="Arial" w:eastAsia="Times New Roman" w:hAnsi="Arial" w:cs="Arial"/>
          <w:b/>
          <w:bCs/>
          <w:color w:val="287FE6"/>
        </w:rPr>
      </w:pPr>
      <w:r w:rsidRPr="008A1F29">
        <w:rPr>
          <w:rFonts w:ascii="Arial" w:eastAsia="Times New Roman" w:hAnsi="Arial" w:cs="Arial"/>
          <w:b/>
          <w:bCs/>
          <w:color w:val="287FE6"/>
        </w:rPr>
        <w:lastRenderedPageBreak/>
        <w:t>МОНГОЛ УЛСЫН ХУУЛЬ</w:t>
      </w:r>
    </w:p>
    <w:p w14:paraId="2D91F5CA" w14:textId="77777777" w:rsidR="008A1F29" w:rsidRPr="008A1F29" w:rsidRDefault="008A1F29" w:rsidP="008A1F29">
      <w:pPr>
        <w:spacing w:line="180" w:lineRule="atLeast"/>
        <w:rPr>
          <w:rFonts w:ascii="Arial" w:eastAsia="Times New Roman" w:hAnsi="Arial" w:cs="Arial"/>
          <w:color w:val="275DFF"/>
        </w:rPr>
      </w:pPr>
      <w:r w:rsidRPr="008A1F29">
        <w:rPr>
          <w:rFonts w:ascii="Arial" w:eastAsia="Times New Roman" w:hAnsi="Arial" w:cs="Arial"/>
          <w:color w:val="275DFF"/>
        </w:rPr>
        <w:t>202</w:t>
      </w:r>
      <w:r w:rsidRPr="008A1F29">
        <w:rPr>
          <w:rFonts w:ascii="Arial" w:eastAsia="Times New Roman" w:hAnsi="Arial" w:cs="Arial"/>
          <w:color w:val="275DFF"/>
          <w:lang w:val="mn-MN"/>
        </w:rPr>
        <w:t>3</w:t>
      </w:r>
      <w:r w:rsidRPr="008A1F29">
        <w:rPr>
          <w:rFonts w:ascii="Arial" w:eastAsia="Times New Roman" w:hAnsi="Arial" w:cs="Arial"/>
          <w:color w:val="275DFF"/>
        </w:rPr>
        <w:t xml:space="preserve"> </w:t>
      </w:r>
      <w:proofErr w:type="spellStart"/>
      <w:r w:rsidRPr="008A1F29">
        <w:rPr>
          <w:rFonts w:ascii="Arial" w:eastAsia="Times New Roman" w:hAnsi="Arial" w:cs="Arial"/>
          <w:color w:val="275DFF"/>
        </w:rPr>
        <w:t>оны</w:t>
      </w:r>
      <w:proofErr w:type="spellEnd"/>
      <w:r w:rsidRPr="008A1F29">
        <w:rPr>
          <w:rFonts w:ascii="Arial" w:eastAsia="Times New Roman" w:hAnsi="Arial" w:cs="Arial"/>
          <w:color w:val="275DFF"/>
        </w:rPr>
        <w:t xml:space="preserve"> </w:t>
      </w:r>
      <w:r w:rsidRPr="008A1F29">
        <w:rPr>
          <w:rFonts w:ascii="Arial" w:eastAsia="Times New Roman" w:hAnsi="Arial" w:cs="Arial"/>
          <w:color w:val="275DFF"/>
          <w:lang w:val="mn-MN"/>
        </w:rPr>
        <w:t xml:space="preserve">.... </w:t>
      </w:r>
      <w:proofErr w:type="spellStart"/>
      <w:r w:rsidRPr="008A1F29">
        <w:rPr>
          <w:rFonts w:ascii="Arial" w:eastAsia="Times New Roman" w:hAnsi="Arial" w:cs="Arial"/>
          <w:color w:val="275DFF"/>
        </w:rPr>
        <w:t>сарын</w:t>
      </w:r>
      <w:proofErr w:type="spellEnd"/>
      <w:r w:rsidRPr="008A1F29">
        <w:rPr>
          <w:rFonts w:ascii="Arial" w:eastAsia="Times New Roman" w:hAnsi="Arial" w:cs="Arial"/>
          <w:color w:val="275DFF"/>
          <w:lang w:val="mn-MN"/>
        </w:rPr>
        <w:t xml:space="preserve"> .... </w:t>
      </w:r>
      <w:proofErr w:type="spellStart"/>
      <w:r w:rsidRPr="008A1F29">
        <w:rPr>
          <w:rFonts w:ascii="Arial" w:eastAsia="Times New Roman" w:hAnsi="Arial" w:cs="Arial"/>
          <w:color w:val="275DFF"/>
        </w:rPr>
        <w:t>өдөр</w:t>
      </w:r>
      <w:proofErr w:type="spellEnd"/>
    </w:p>
    <w:p w14:paraId="538F028D" w14:textId="77777777" w:rsidR="008A1F29" w:rsidRPr="008A1F29" w:rsidRDefault="008A1F29" w:rsidP="008A1F29">
      <w:pPr>
        <w:spacing w:line="180" w:lineRule="atLeast"/>
        <w:jc w:val="right"/>
        <w:rPr>
          <w:rFonts w:ascii="Arial" w:eastAsia="Times New Roman" w:hAnsi="Arial" w:cs="Arial"/>
          <w:color w:val="275DFF"/>
        </w:rPr>
      </w:pPr>
      <w:proofErr w:type="spellStart"/>
      <w:r w:rsidRPr="008A1F29">
        <w:rPr>
          <w:rFonts w:ascii="Arial" w:eastAsia="Times New Roman" w:hAnsi="Arial" w:cs="Arial"/>
          <w:color w:val="275DFF"/>
        </w:rPr>
        <w:t>Төрийн</w:t>
      </w:r>
      <w:proofErr w:type="spellEnd"/>
      <w:r w:rsidRPr="008A1F29">
        <w:rPr>
          <w:rFonts w:ascii="Arial" w:eastAsia="Times New Roman" w:hAnsi="Arial" w:cs="Arial"/>
          <w:color w:val="275DFF"/>
        </w:rPr>
        <w:t xml:space="preserve"> </w:t>
      </w:r>
      <w:proofErr w:type="spellStart"/>
      <w:r w:rsidRPr="008A1F29">
        <w:rPr>
          <w:rFonts w:ascii="Arial" w:eastAsia="Times New Roman" w:hAnsi="Arial" w:cs="Arial"/>
          <w:color w:val="275DFF"/>
        </w:rPr>
        <w:t>ордон</w:t>
      </w:r>
      <w:proofErr w:type="spellEnd"/>
      <w:r w:rsidRPr="008A1F29">
        <w:rPr>
          <w:rFonts w:ascii="Arial" w:eastAsia="Times New Roman" w:hAnsi="Arial" w:cs="Arial"/>
          <w:color w:val="275DFF"/>
        </w:rPr>
        <w:t xml:space="preserve">, </w:t>
      </w:r>
      <w:proofErr w:type="spellStart"/>
      <w:r w:rsidRPr="008A1F29">
        <w:rPr>
          <w:rFonts w:ascii="Arial" w:eastAsia="Times New Roman" w:hAnsi="Arial" w:cs="Arial"/>
          <w:color w:val="275DFF"/>
        </w:rPr>
        <w:t>Улаанбаатар</w:t>
      </w:r>
      <w:proofErr w:type="spellEnd"/>
      <w:r w:rsidRPr="008A1F29">
        <w:rPr>
          <w:rFonts w:ascii="Arial" w:eastAsia="Times New Roman" w:hAnsi="Arial" w:cs="Arial"/>
          <w:color w:val="275DFF"/>
        </w:rPr>
        <w:t xml:space="preserve"> </w:t>
      </w:r>
      <w:proofErr w:type="spellStart"/>
      <w:r w:rsidRPr="008A1F29">
        <w:rPr>
          <w:rFonts w:ascii="Arial" w:eastAsia="Times New Roman" w:hAnsi="Arial" w:cs="Arial"/>
          <w:color w:val="275DFF"/>
        </w:rPr>
        <w:t>хот</w:t>
      </w:r>
      <w:proofErr w:type="spellEnd"/>
    </w:p>
    <w:p w14:paraId="3061AF98" w14:textId="77777777" w:rsidR="008A1F29" w:rsidRPr="008A1F29" w:rsidRDefault="008A1F29" w:rsidP="008A1F29">
      <w:pPr>
        <w:spacing w:line="330" w:lineRule="atLeast"/>
        <w:jc w:val="center"/>
        <w:rPr>
          <w:rFonts w:ascii="Arial" w:eastAsia="Times New Roman" w:hAnsi="Arial" w:cs="Arial"/>
          <w:b/>
          <w:bCs/>
          <w:caps/>
          <w:color w:val="000000"/>
        </w:rPr>
      </w:pPr>
      <w:r w:rsidRPr="008A1F29">
        <w:rPr>
          <w:rFonts w:ascii="Arial" w:eastAsia="Times New Roman" w:hAnsi="Arial" w:cs="Arial"/>
          <w:b/>
          <w:bCs/>
          <w:caps/>
          <w:color w:val="000000"/>
        </w:rPr>
        <w:t>ЗАСГИЙН ГАЗРЫН ТУСГАЙ САНГИЙН ТУХАЙ ХУУЛЬД НЭМЭЛТ, ӨӨРЧЛӨЛТ ОРУУЛАХ ТУХАЙ</w:t>
      </w:r>
    </w:p>
    <w:p w14:paraId="2E9A21ED" w14:textId="77777777" w:rsidR="008A1F29" w:rsidRPr="008A1F29" w:rsidRDefault="008A1F29" w:rsidP="008A1F29">
      <w:pPr>
        <w:spacing w:line="180" w:lineRule="atLeast"/>
        <w:jc w:val="both"/>
        <w:rPr>
          <w:rFonts w:ascii="Arial" w:eastAsia="Times New Roman" w:hAnsi="Arial" w:cs="Arial"/>
          <w:b/>
          <w:bCs/>
          <w:color w:val="293E9C"/>
        </w:rPr>
      </w:pPr>
      <w:r w:rsidRPr="008A1F29">
        <w:rPr>
          <w:rFonts w:ascii="Arial" w:eastAsia="Times New Roman" w:hAnsi="Arial" w:cs="Arial"/>
          <w:b/>
          <w:bCs/>
          <w:color w:val="293E9C"/>
        </w:rPr>
        <w:t xml:space="preserve">1 </w:t>
      </w:r>
      <w:proofErr w:type="spellStart"/>
      <w:r w:rsidRPr="008A1F29">
        <w:rPr>
          <w:rFonts w:ascii="Arial" w:eastAsia="Times New Roman" w:hAnsi="Arial" w:cs="Arial"/>
          <w:b/>
          <w:bCs/>
          <w:color w:val="293E9C"/>
        </w:rPr>
        <w:t>дүгээр</w:t>
      </w:r>
      <w:proofErr w:type="spellEnd"/>
      <w:r w:rsidRPr="008A1F29">
        <w:rPr>
          <w:rFonts w:ascii="Arial" w:eastAsia="Times New Roman" w:hAnsi="Arial" w:cs="Arial"/>
          <w:b/>
          <w:bCs/>
          <w:color w:val="293E9C"/>
        </w:rPr>
        <w:t xml:space="preserve"> </w:t>
      </w:r>
      <w:proofErr w:type="spellStart"/>
      <w:proofErr w:type="gramStart"/>
      <w:r w:rsidRPr="008A1F29">
        <w:rPr>
          <w:rFonts w:ascii="Arial" w:eastAsia="Times New Roman" w:hAnsi="Arial" w:cs="Arial"/>
          <w:b/>
          <w:bCs/>
          <w:color w:val="293E9C"/>
        </w:rPr>
        <w:t>зүйл.Засгийн</w:t>
      </w:r>
      <w:proofErr w:type="spellEnd"/>
      <w:proofErr w:type="gram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газрын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тусгай</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сангийн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тухай</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хуульд</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доор</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дурдсан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агуулгатай</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дараах</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зүйл</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хэсэг</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заалт</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нэмсүгэй</w:t>
      </w:r>
      <w:proofErr w:type="spellEnd"/>
      <w:r w:rsidRPr="008A1F29">
        <w:rPr>
          <w:rFonts w:ascii="Arial" w:eastAsia="Times New Roman" w:hAnsi="Arial" w:cs="Arial"/>
          <w:b/>
          <w:bCs/>
          <w:color w:val="293E9C"/>
        </w:rPr>
        <w:t>:</w:t>
      </w:r>
    </w:p>
    <w:p w14:paraId="6A14546A" w14:textId="77777777" w:rsidR="008A1F29" w:rsidRPr="008A1F29" w:rsidRDefault="008A1F29" w:rsidP="008A1F29">
      <w:pPr>
        <w:spacing w:line="300" w:lineRule="atLeast"/>
        <w:jc w:val="both"/>
        <w:rPr>
          <w:rFonts w:ascii="Arial" w:eastAsia="Times New Roman" w:hAnsi="Arial" w:cs="Arial"/>
          <w:color w:val="333333"/>
        </w:rPr>
      </w:pPr>
      <w:r w:rsidRPr="008A1F29">
        <w:rPr>
          <w:rFonts w:ascii="Arial" w:eastAsia="Times New Roman" w:hAnsi="Arial" w:cs="Arial"/>
          <w:color w:val="333333"/>
        </w:rPr>
        <w:t xml:space="preserve">1/5 </w:t>
      </w:r>
      <w:proofErr w:type="spellStart"/>
      <w:r w:rsidRPr="008A1F29">
        <w:rPr>
          <w:rFonts w:ascii="Arial" w:eastAsia="Times New Roman" w:hAnsi="Arial" w:cs="Arial"/>
          <w:color w:val="333333"/>
        </w:rPr>
        <w:t>дугаар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зүйлийн</w:t>
      </w:r>
      <w:proofErr w:type="spellEnd"/>
      <w:r w:rsidRPr="008A1F29">
        <w:rPr>
          <w:rFonts w:ascii="Arial" w:eastAsia="Times New Roman" w:hAnsi="Arial" w:cs="Arial"/>
          <w:color w:val="333333"/>
        </w:rPr>
        <w:t xml:space="preserve"> 5.3.2</w:t>
      </w:r>
      <w:r w:rsidRPr="008A1F29">
        <w:rPr>
          <w:rFonts w:ascii="Arial" w:eastAsia="Times New Roman" w:hAnsi="Arial" w:cs="Arial"/>
          <w:color w:val="333333"/>
          <w:lang w:val="mn-MN"/>
        </w:rPr>
        <w:t>6</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дахь</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заалт</w:t>
      </w:r>
      <w:proofErr w:type="spellEnd"/>
      <w:r w:rsidRPr="008A1F29">
        <w:rPr>
          <w:rFonts w:ascii="Arial" w:eastAsia="Times New Roman" w:hAnsi="Arial" w:cs="Arial"/>
          <w:color w:val="333333"/>
        </w:rPr>
        <w:t>:</w:t>
      </w:r>
    </w:p>
    <w:p w14:paraId="28F7661D" w14:textId="77777777" w:rsidR="008A1F29" w:rsidRPr="008A1F29" w:rsidRDefault="008A1F29" w:rsidP="008A1F29">
      <w:pPr>
        <w:spacing w:line="180" w:lineRule="atLeast"/>
        <w:jc w:val="both"/>
        <w:rPr>
          <w:rFonts w:ascii="Arial" w:eastAsia="Times New Roman" w:hAnsi="Arial" w:cs="Arial"/>
          <w:color w:val="333333"/>
        </w:rPr>
      </w:pPr>
      <w:r w:rsidRPr="008A1F29">
        <w:rPr>
          <w:rFonts w:ascii="Arial" w:eastAsia="Times New Roman" w:hAnsi="Arial" w:cs="Arial"/>
          <w:color w:val="333333"/>
        </w:rPr>
        <w:t>"5.3.</w:t>
      </w:r>
      <w:proofErr w:type="gramStart"/>
      <w:r w:rsidRPr="008A1F29">
        <w:rPr>
          <w:rFonts w:ascii="Arial" w:eastAsia="Times New Roman" w:hAnsi="Arial" w:cs="Arial"/>
          <w:color w:val="333333"/>
        </w:rPr>
        <w:t>2</w:t>
      </w:r>
      <w:r w:rsidRPr="008A1F29">
        <w:rPr>
          <w:rFonts w:ascii="Arial" w:eastAsia="Times New Roman" w:hAnsi="Arial" w:cs="Arial"/>
          <w:color w:val="333333"/>
          <w:lang w:val="mn-MN"/>
        </w:rPr>
        <w:t>6</w:t>
      </w:r>
      <w:r w:rsidRPr="008A1F29">
        <w:rPr>
          <w:rFonts w:ascii="Arial" w:eastAsia="Times New Roman" w:hAnsi="Arial" w:cs="Arial"/>
          <w:color w:val="333333"/>
        </w:rPr>
        <w:t>.</w:t>
      </w:r>
      <w:r w:rsidRPr="008A1F29">
        <w:rPr>
          <w:rFonts w:ascii="Arial" w:eastAsia="Times New Roman" w:hAnsi="Arial" w:cs="Arial"/>
          <w:color w:val="333333"/>
          <w:lang w:val="mn-MN"/>
        </w:rPr>
        <w:t>Бичил</w:t>
      </w:r>
      <w:proofErr w:type="gramEnd"/>
      <w:r w:rsidRPr="008A1F29">
        <w:rPr>
          <w:rFonts w:ascii="Arial" w:eastAsia="Times New Roman" w:hAnsi="Arial" w:cs="Arial"/>
          <w:color w:val="333333"/>
          <w:lang w:val="mn-MN"/>
        </w:rPr>
        <w:t xml:space="preserve"> үйлдвэрлэл, үйлчилгээг </w:t>
      </w:r>
      <w:proofErr w:type="spellStart"/>
      <w:r w:rsidRPr="008A1F29">
        <w:rPr>
          <w:rFonts w:ascii="Arial" w:eastAsia="Times New Roman" w:hAnsi="Arial" w:cs="Arial"/>
          <w:color w:val="333333"/>
        </w:rPr>
        <w:t>дэмжих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w:t>
      </w:r>
      <w:proofErr w:type="spellEnd"/>
      <w:r w:rsidRPr="008A1F29">
        <w:rPr>
          <w:rFonts w:ascii="Arial" w:eastAsia="Times New Roman" w:hAnsi="Arial" w:cs="Arial"/>
          <w:color w:val="333333"/>
        </w:rPr>
        <w:t>."</w:t>
      </w:r>
    </w:p>
    <w:p w14:paraId="361526D3" w14:textId="77777777" w:rsidR="008A1F29" w:rsidRPr="008A1F29" w:rsidRDefault="008A1F29" w:rsidP="008A1F29">
      <w:pPr>
        <w:spacing w:line="300" w:lineRule="atLeast"/>
        <w:jc w:val="both"/>
        <w:rPr>
          <w:rFonts w:ascii="Arial" w:eastAsia="Times New Roman" w:hAnsi="Arial" w:cs="Arial"/>
          <w:color w:val="333333"/>
        </w:rPr>
      </w:pPr>
      <w:r w:rsidRPr="008A1F29">
        <w:rPr>
          <w:rFonts w:ascii="Arial" w:eastAsia="Times New Roman" w:hAnsi="Arial" w:cs="Arial"/>
          <w:color w:val="333333"/>
        </w:rPr>
        <w:t>2/21</w:t>
      </w:r>
      <w:r w:rsidRPr="008A1F29">
        <w:rPr>
          <w:rFonts w:ascii="Arial" w:eastAsia="Times New Roman" w:hAnsi="Arial" w:cs="Arial"/>
          <w:color w:val="333333"/>
          <w:vertAlign w:val="superscript"/>
        </w:rPr>
        <w:t>3</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дугаар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зүйл</w:t>
      </w:r>
      <w:proofErr w:type="spellEnd"/>
      <w:r w:rsidRPr="008A1F29">
        <w:rPr>
          <w:rFonts w:ascii="Arial" w:eastAsia="Times New Roman" w:hAnsi="Arial" w:cs="Arial"/>
          <w:color w:val="333333"/>
        </w:rPr>
        <w:t>:</w:t>
      </w:r>
    </w:p>
    <w:p w14:paraId="647F40A5" w14:textId="77777777" w:rsidR="008A1F29" w:rsidRPr="008A1F29" w:rsidRDefault="008A1F29" w:rsidP="008A1F29">
      <w:pPr>
        <w:spacing w:before="300" w:line="180" w:lineRule="atLeast"/>
        <w:jc w:val="both"/>
        <w:rPr>
          <w:rFonts w:ascii="Arial" w:eastAsia="Times New Roman" w:hAnsi="Arial" w:cs="Arial"/>
          <w:color w:val="333333"/>
        </w:rPr>
      </w:pPr>
      <w:r w:rsidRPr="008A1F29">
        <w:rPr>
          <w:rFonts w:ascii="Arial" w:eastAsia="Times New Roman" w:hAnsi="Arial" w:cs="Arial"/>
          <w:b/>
          <w:bCs/>
          <w:color w:val="293E9C"/>
        </w:rPr>
        <w:t>"21</w:t>
      </w:r>
      <w:r w:rsidRPr="008A1F29">
        <w:rPr>
          <w:rFonts w:ascii="Arial" w:eastAsia="Times New Roman" w:hAnsi="Arial" w:cs="Arial"/>
          <w:b/>
          <w:bCs/>
          <w:color w:val="293E9C"/>
          <w:vertAlign w:val="superscript"/>
          <w:lang w:val="mn-MN"/>
        </w:rPr>
        <w:t>4</w:t>
      </w:r>
      <w:r w:rsidRPr="008A1F29">
        <w:rPr>
          <w:rFonts w:ascii="Arial" w:eastAsia="Times New Roman" w:hAnsi="Arial" w:cs="Arial"/>
          <w:b/>
          <w:bCs/>
          <w:color w:val="293E9C"/>
        </w:rPr>
        <w:t xml:space="preserve"> д</w:t>
      </w:r>
      <w:r w:rsidRPr="008A1F29">
        <w:rPr>
          <w:rFonts w:ascii="Arial" w:eastAsia="Times New Roman" w:hAnsi="Arial" w:cs="Arial"/>
          <w:b/>
          <w:bCs/>
          <w:color w:val="293E9C"/>
          <w:lang w:val="mn-MN"/>
        </w:rPr>
        <w:t>үгээ</w:t>
      </w:r>
      <w:r w:rsidRPr="008A1F29">
        <w:rPr>
          <w:rFonts w:ascii="Arial" w:eastAsia="Times New Roman" w:hAnsi="Arial" w:cs="Arial"/>
          <w:b/>
          <w:bCs/>
          <w:color w:val="293E9C"/>
        </w:rPr>
        <w:t xml:space="preserve">р </w:t>
      </w:r>
      <w:proofErr w:type="spellStart"/>
      <w:r w:rsidRPr="008A1F29">
        <w:rPr>
          <w:rFonts w:ascii="Arial" w:eastAsia="Times New Roman" w:hAnsi="Arial" w:cs="Arial"/>
          <w:b/>
          <w:bCs/>
          <w:color w:val="293E9C"/>
        </w:rPr>
        <w:t>зүйл</w:t>
      </w:r>
      <w:proofErr w:type="spellEnd"/>
      <w:r w:rsidRPr="008A1F29">
        <w:rPr>
          <w:rFonts w:ascii="Arial" w:eastAsia="Times New Roman" w:hAnsi="Arial" w:cs="Arial"/>
          <w:b/>
          <w:bCs/>
          <w:color w:val="293E9C"/>
        </w:rPr>
        <w:t>.</w:t>
      </w:r>
      <w:r w:rsidRPr="008A1F29">
        <w:rPr>
          <w:rFonts w:ascii="Arial" w:eastAsia="Times New Roman" w:hAnsi="Arial" w:cs="Arial"/>
          <w:b/>
          <w:bCs/>
          <w:color w:val="293E9C"/>
          <w:lang w:val="mn-MN"/>
        </w:rPr>
        <w:t xml:space="preserve"> Бичил үйлдвэрлэл, үйлчилгээг дэмжих сан </w:t>
      </w:r>
    </w:p>
    <w:p w14:paraId="00DFEB89" w14:textId="77777777" w:rsidR="008A1F29" w:rsidRPr="008A1F29" w:rsidRDefault="008A1F29" w:rsidP="008A1F29">
      <w:pPr>
        <w:spacing w:line="180" w:lineRule="atLeast"/>
        <w:jc w:val="both"/>
        <w:rPr>
          <w:rFonts w:ascii="Arial" w:eastAsia="Times New Roman" w:hAnsi="Arial" w:cs="Arial"/>
          <w:color w:val="333333"/>
          <w:lang w:val="mn-MN"/>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.1.</w:t>
      </w:r>
      <w:r w:rsidRPr="008A1F29">
        <w:rPr>
          <w:rFonts w:ascii="Arial" w:eastAsia="Times New Roman" w:hAnsi="Arial" w:cs="Arial"/>
          <w:color w:val="333333"/>
          <w:lang w:val="mn-MN"/>
        </w:rPr>
        <w:t xml:space="preserve"> Бичил үйлдвэрлэл, үйлчилгээг</w:t>
      </w:r>
      <w:r w:rsidRPr="008A1F29">
        <w:rPr>
          <w:rFonts w:ascii="Arial" w:eastAsia="Times New Roman" w:hAnsi="Arial" w:cs="Arial"/>
          <w:color w:val="333333"/>
        </w:rPr>
        <w:t xml:space="preserve"> </w:t>
      </w:r>
      <w:r w:rsidRPr="008A1F29">
        <w:rPr>
          <w:rFonts w:ascii="Arial" w:eastAsia="Times New Roman" w:hAnsi="Arial" w:cs="Arial"/>
          <w:color w:val="333333"/>
          <w:lang w:val="mn-MN"/>
        </w:rPr>
        <w:t>дэмжих</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нь</w:t>
      </w:r>
      <w:proofErr w:type="spellEnd"/>
      <w:r w:rsidRPr="008A1F29">
        <w:rPr>
          <w:rFonts w:ascii="Arial" w:eastAsia="Times New Roman" w:hAnsi="Arial" w:cs="Arial"/>
          <w:color w:val="333333"/>
        </w:rPr>
        <w:t xml:space="preserve"> </w:t>
      </w:r>
      <w:r w:rsidRPr="008A1F29">
        <w:rPr>
          <w:rFonts w:ascii="Arial" w:eastAsia="Times New Roman" w:hAnsi="Arial" w:cs="Arial"/>
          <w:color w:val="333333"/>
          <w:lang w:val="mn-MN"/>
        </w:rPr>
        <w:t xml:space="preserve">бичил </w:t>
      </w:r>
      <w:proofErr w:type="spellStart"/>
      <w:r w:rsidRPr="008A1F29">
        <w:rPr>
          <w:rFonts w:ascii="Arial" w:eastAsia="Times New Roman" w:hAnsi="Arial" w:cs="Arial"/>
          <w:color w:val="333333"/>
        </w:rPr>
        <w:t>үйлдвэр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эрхлэгч</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ахуйн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нэгжийн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ажиллагааг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дэмжих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зориулалттай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байна</w:t>
      </w:r>
      <w:proofErr w:type="spellEnd"/>
      <w:r w:rsidRPr="008A1F29">
        <w:rPr>
          <w:rFonts w:ascii="Arial" w:eastAsia="Times New Roman" w:hAnsi="Arial" w:cs="Arial"/>
          <w:color w:val="333333"/>
        </w:rPr>
        <w:t>.</w:t>
      </w:r>
    </w:p>
    <w:p w14:paraId="295BA855"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2</w:t>
      </w:r>
      <w:r w:rsidRPr="008A1F29">
        <w:rPr>
          <w:rFonts w:ascii="Arial" w:eastAsia="Times New Roman" w:hAnsi="Arial" w:cs="Arial"/>
          <w:color w:val="333333"/>
        </w:rPr>
        <w:t>.</w:t>
      </w:r>
      <w:r w:rsidRPr="008A1F29">
        <w:rPr>
          <w:rFonts w:ascii="Arial" w:eastAsia="Times New Roman" w:hAnsi="Arial" w:cs="Arial"/>
          <w:color w:val="333333"/>
          <w:lang w:val="mn-MN"/>
        </w:rPr>
        <w:t xml:space="preserve"> Бичил үйлдвэрлэл, үйлчилгээг</w:t>
      </w:r>
      <w:r w:rsidRPr="008A1F29">
        <w:rPr>
          <w:rFonts w:ascii="Arial" w:eastAsia="Times New Roman" w:hAnsi="Arial" w:cs="Arial"/>
          <w:color w:val="333333"/>
        </w:rPr>
        <w:t xml:space="preserve"> </w:t>
      </w:r>
      <w:r w:rsidRPr="008A1F29">
        <w:rPr>
          <w:rFonts w:ascii="Arial" w:eastAsia="Times New Roman" w:hAnsi="Arial" w:cs="Arial"/>
          <w:color w:val="333333"/>
          <w:lang w:val="mn-MN"/>
        </w:rPr>
        <w:t>дэмжих</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хөрөнгө</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нь</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энэ</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хуулийн</w:t>
      </w:r>
      <w:proofErr w:type="spellEnd"/>
      <w:r w:rsidRPr="008A1F29">
        <w:rPr>
          <w:rFonts w:ascii="Arial" w:eastAsia="Times New Roman" w:hAnsi="Arial" w:cs="Arial"/>
          <w:color w:val="333333"/>
        </w:rPr>
        <w:t xml:space="preserve"> 6.1, 16.4-т </w:t>
      </w:r>
      <w:proofErr w:type="spellStart"/>
      <w:r w:rsidRPr="008A1F29">
        <w:rPr>
          <w:rFonts w:ascii="Arial" w:eastAsia="Times New Roman" w:hAnsi="Arial" w:cs="Arial"/>
          <w:color w:val="333333"/>
        </w:rPr>
        <w:t>заасан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үүсвэрээс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бүрдэнэ</w:t>
      </w:r>
      <w:proofErr w:type="spellEnd"/>
      <w:r w:rsidRPr="008A1F29">
        <w:rPr>
          <w:rFonts w:ascii="Arial" w:eastAsia="Times New Roman" w:hAnsi="Arial" w:cs="Arial"/>
          <w:color w:val="333333"/>
        </w:rPr>
        <w:t>.</w:t>
      </w:r>
    </w:p>
    <w:p w14:paraId="3C559C3F"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 xml:space="preserve">3. Бичил үйлдвэрлэлийн </w:t>
      </w:r>
      <w:proofErr w:type="spellStart"/>
      <w:r w:rsidRPr="008A1F29">
        <w:rPr>
          <w:rFonts w:ascii="Arial" w:eastAsia="Times New Roman" w:hAnsi="Arial" w:cs="Arial"/>
          <w:color w:val="333333"/>
        </w:rPr>
        <w:t>бодит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өсөлт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мөнгөний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ханшны</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өөрчлөлтийг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харгалзан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тухайн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жилд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улсын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төсвөөс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нэмж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эргэн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төлөлтөөс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хэмжээг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Засгийн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газрын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саналыг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үндэслэн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Улсын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Хурал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тухайн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жилийн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төсөвт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тусгаж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батална</w:t>
      </w:r>
      <w:proofErr w:type="spellEnd"/>
      <w:r w:rsidRPr="008A1F29">
        <w:rPr>
          <w:rFonts w:ascii="Arial" w:eastAsia="Times New Roman" w:hAnsi="Arial" w:cs="Arial"/>
          <w:color w:val="333333"/>
        </w:rPr>
        <w:t>.</w:t>
      </w:r>
    </w:p>
    <w:p w14:paraId="3B57FA49"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4. Бичил үйлдвэрлэл, үйлчилгээг</w:t>
      </w:r>
      <w:r w:rsidRPr="008A1F29">
        <w:rPr>
          <w:rFonts w:ascii="Arial" w:eastAsia="Times New Roman" w:hAnsi="Arial" w:cs="Arial"/>
          <w:color w:val="333333"/>
        </w:rPr>
        <w:t xml:space="preserve"> </w:t>
      </w:r>
      <w:r w:rsidRPr="008A1F29">
        <w:rPr>
          <w:rFonts w:ascii="Arial" w:eastAsia="Times New Roman" w:hAnsi="Arial" w:cs="Arial"/>
          <w:color w:val="333333"/>
          <w:lang w:val="mn-MN"/>
        </w:rPr>
        <w:t>дэмжих</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орон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нутгийн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төсвөөс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хөрөнгө</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болох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бөгөөд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түүний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хэмжээг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аймаг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сум</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нийслэл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дүүргийн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иргэдийн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Төлөөлөгчдийн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Хурал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тухайн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жилийн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орон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нутгийн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төсөвт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тусгаж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батална</w:t>
      </w:r>
      <w:proofErr w:type="spellEnd"/>
      <w:r w:rsidRPr="008A1F29">
        <w:rPr>
          <w:rFonts w:ascii="Arial" w:eastAsia="Times New Roman" w:hAnsi="Arial" w:cs="Arial"/>
          <w:color w:val="333333"/>
        </w:rPr>
        <w:t>.</w:t>
      </w:r>
    </w:p>
    <w:p w14:paraId="39299923" w14:textId="77777777" w:rsidR="008A1F29" w:rsidRPr="008A1F29" w:rsidRDefault="008A1F29" w:rsidP="008A1F29">
      <w:pPr>
        <w:spacing w:line="180" w:lineRule="atLeast"/>
        <w:jc w:val="both"/>
        <w:rPr>
          <w:rFonts w:ascii="Arial" w:hAnsi="Arial" w:cs="Arial"/>
          <w:color w:val="333333"/>
          <w:shd w:val="clear" w:color="auto" w:fill="FFFFFF"/>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5.</w:t>
      </w:r>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Энэ</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хуулийн</w:t>
      </w:r>
      <w:proofErr w:type="spellEnd"/>
      <w:r w:rsidRPr="008A1F29">
        <w:rPr>
          <w:rFonts w:ascii="Arial" w:hAnsi="Arial" w:cs="Arial"/>
          <w:color w:val="333333"/>
          <w:shd w:val="clear" w:color="auto" w:fill="FFFFFF"/>
        </w:rPr>
        <w:t xml:space="preserve"> </w:t>
      </w: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4</w:t>
      </w:r>
      <w:r w:rsidRPr="008A1F29">
        <w:rPr>
          <w:rFonts w:ascii="Arial" w:hAnsi="Arial" w:cs="Arial"/>
          <w:color w:val="333333"/>
          <w:shd w:val="clear" w:color="auto" w:fill="FFFFFF"/>
        </w:rPr>
        <w:t xml:space="preserve">-т </w:t>
      </w:r>
      <w:proofErr w:type="spellStart"/>
      <w:r w:rsidRPr="008A1F29">
        <w:rPr>
          <w:rFonts w:ascii="Arial" w:hAnsi="Arial" w:cs="Arial"/>
          <w:color w:val="333333"/>
          <w:shd w:val="clear" w:color="auto" w:fill="FFFFFF"/>
        </w:rPr>
        <w:t>заасан</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эх</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үүсвэрийг</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тухайн</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орон</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нутгийн</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энэ</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хуулийн</w:t>
      </w:r>
      <w:proofErr w:type="spellEnd"/>
      <w:r w:rsidRPr="008A1F29">
        <w:rPr>
          <w:rFonts w:ascii="Arial" w:hAnsi="Arial" w:cs="Arial"/>
          <w:color w:val="333333"/>
          <w:shd w:val="clear" w:color="auto" w:fill="FFFFFF"/>
        </w:rPr>
        <w:t xml:space="preserve"> </w:t>
      </w: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1</w:t>
      </w:r>
      <w:r w:rsidRPr="008A1F29">
        <w:rPr>
          <w:rFonts w:ascii="Arial" w:hAnsi="Arial" w:cs="Arial"/>
          <w:color w:val="333333"/>
          <w:shd w:val="clear" w:color="auto" w:fill="FFFFFF"/>
        </w:rPr>
        <w:t xml:space="preserve">-д </w:t>
      </w:r>
      <w:proofErr w:type="spellStart"/>
      <w:r w:rsidRPr="008A1F29">
        <w:rPr>
          <w:rFonts w:ascii="Arial" w:hAnsi="Arial" w:cs="Arial"/>
          <w:color w:val="333333"/>
          <w:shd w:val="clear" w:color="auto" w:fill="FFFFFF"/>
        </w:rPr>
        <w:t>заасан</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арга</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хэмжээнд</w:t>
      </w:r>
      <w:proofErr w:type="spellEnd"/>
      <w:r w:rsidRPr="008A1F29">
        <w:rPr>
          <w:rFonts w:ascii="Arial" w:hAnsi="Arial" w:cs="Arial"/>
          <w:color w:val="333333"/>
          <w:shd w:val="clear" w:color="auto" w:fill="FFFFFF"/>
        </w:rPr>
        <w:t xml:space="preserve"> </w:t>
      </w:r>
      <w:proofErr w:type="spellStart"/>
      <w:r w:rsidRPr="008A1F29">
        <w:rPr>
          <w:rFonts w:ascii="Arial" w:hAnsi="Arial" w:cs="Arial"/>
          <w:color w:val="333333"/>
          <w:shd w:val="clear" w:color="auto" w:fill="FFFFFF"/>
        </w:rPr>
        <w:t>зарцуулна</w:t>
      </w:r>
      <w:proofErr w:type="spellEnd"/>
      <w:r w:rsidRPr="008A1F29">
        <w:rPr>
          <w:rFonts w:ascii="Arial" w:hAnsi="Arial" w:cs="Arial"/>
          <w:color w:val="333333"/>
          <w:shd w:val="clear" w:color="auto" w:fill="FFFFFF"/>
        </w:rPr>
        <w:t>.</w:t>
      </w:r>
    </w:p>
    <w:p w14:paraId="0BE4ACA9" w14:textId="77777777" w:rsidR="008A1F29" w:rsidRPr="008A1F29" w:rsidRDefault="008A1F29" w:rsidP="008A1F29">
      <w:pPr>
        <w:spacing w:line="180" w:lineRule="atLeast"/>
        <w:jc w:val="both"/>
        <w:rPr>
          <w:rFonts w:ascii="Arial" w:eastAsia="Times New Roman" w:hAnsi="Arial" w:cs="Arial"/>
          <w:color w:val="333333"/>
          <w:lang w:val="mn-MN"/>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 Бичил үйлдвэрлэл, үйлчилгээг</w:t>
      </w:r>
      <w:r w:rsidRPr="008A1F29">
        <w:rPr>
          <w:rFonts w:ascii="Arial" w:eastAsia="Times New Roman" w:hAnsi="Arial" w:cs="Arial"/>
          <w:color w:val="333333"/>
        </w:rPr>
        <w:t xml:space="preserve"> </w:t>
      </w:r>
      <w:r w:rsidRPr="008A1F29">
        <w:rPr>
          <w:rFonts w:ascii="Arial" w:eastAsia="Times New Roman" w:hAnsi="Arial" w:cs="Arial"/>
          <w:color w:val="333333"/>
          <w:lang w:val="mn-MN"/>
        </w:rPr>
        <w:t xml:space="preserve">дэмжих </w:t>
      </w:r>
      <w:proofErr w:type="spellStart"/>
      <w:r w:rsidRPr="008A1F29">
        <w:rPr>
          <w:rFonts w:ascii="Arial" w:eastAsia="Times New Roman" w:hAnsi="Arial" w:cs="Arial"/>
          <w:color w:val="333333"/>
        </w:rPr>
        <w:t>сангийн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хөрөнгийг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дараах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арга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хэмжээг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санхүүжүүлэхэд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зарцуулна</w:t>
      </w:r>
      <w:proofErr w:type="spellEnd"/>
      <w:r w:rsidRPr="008A1F29">
        <w:rPr>
          <w:rFonts w:ascii="Arial" w:eastAsia="Times New Roman" w:hAnsi="Arial" w:cs="Arial"/>
          <w:color w:val="333333"/>
        </w:rPr>
        <w:t>:</w:t>
      </w:r>
    </w:p>
    <w:p w14:paraId="5EC073CF"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.1.</w:t>
      </w:r>
      <w:r w:rsidRPr="008A1F29">
        <w:rPr>
          <w:rFonts w:ascii="Arial" w:eastAsia="Times New Roman" w:hAnsi="Arial" w:cs="Arial"/>
          <w:color w:val="333333"/>
          <w:lang w:val="mn-MN"/>
        </w:rPr>
        <w:t xml:space="preserve"> Бичил үйлдвэрлэл</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эрхлэлтийг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дэмжих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зориулалтаар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хөнгөлөлттэй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w:t>
      </w:r>
    </w:p>
    <w:p w14:paraId="1827B0AE"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.2</w:t>
      </w:r>
      <w:r w:rsidRPr="008A1F29">
        <w:rPr>
          <w:rFonts w:ascii="Arial" w:eastAsia="Times New Roman" w:hAnsi="Arial" w:cs="Arial"/>
          <w:color w:val="333333"/>
          <w:lang w:val="mn-MN"/>
        </w:rPr>
        <w:t xml:space="preserve"> Бичил үйлдвэрлэл</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эрхлэгчид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бүтээгдэхүүнээ</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экспортод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гаргасан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хүүгийн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татаас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w:t>
      </w:r>
    </w:p>
    <w:p w14:paraId="45B1CCF1"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.3.</w:t>
      </w:r>
      <w:r w:rsidRPr="008A1F29">
        <w:rPr>
          <w:rFonts w:ascii="Arial" w:eastAsia="Times New Roman" w:hAnsi="Arial" w:cs="Arial"/>
          <w:color w:val="333333"/>
          <w:lang w:val="mn-MN"/>
        </w:rPr>
        <w:t xml:space="preserve"> Бичил үйлдвэрлэл</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үйлдвэрлэл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эрхлэхэд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бизнес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инкубацийн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зөвлөгөө</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өгөх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мэдээллээр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хангах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сургалт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давтан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сургалтад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хамруулах</w:t>
      </w:r>
      <w:proofErr w:type="spellEnd"/>
      <w:r w:rsidRPr="008A1F29">
        <w:rPr>
          <w:rFonts w:ascii="Arial" w:eastAsia="Times New Roman" w:hAnsi="Arial" w:cs="Arial"/>
          <w:color w:val="333333"/>
        </w:rPr>
        <w:t>;</w:t>
      </w:r>
    </w:p>
    <w:p w14:paraId="51100933"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.4.</w:t>
      </w:r>
      <w:r w:rsidRPr="008A1F29">
        <w:rPr>
          <w:rFonts w:ascii="Arial" w:eastAsia="Times New Roman" w:hAnsi="Arial" w:cs="Arial"/>
          <w:color w:val="333333"/>
          <w:lang w:val="mn-MN"/>
        </w:rPr>
        <w:t xml:space="preserve"> Бичил үйлдвэрлэл</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үйлдвэрлэлийн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чиглэлээр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судалгаа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шинжилгээ</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хийхэд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дэмжлэг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үзүүлэх</w:t>
      </w:r>
      <w:proofErr w:type="spellEnd"/>
      <w:r w:rsidRPr="008A1F29">
        <w:rPr>
          <w:rFonts w:ascii="Arial" w:eastAsia="Times New Roman" w:hAnsi="Arial" w:cs="Arial"/>
          <w:color w:val="333333"/>
        </w:rPr>
        <w:t>;</w:t>
      </w:r>
    </w:p>
    <w:p w14:paraId="6F3DC696"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.5.</w:t>
      </w:r>
      <w:r w:rsidRPr="008A1F29">
        <w:rPr>
          <w:rFonts w:ascii="Arial" w:eastAsia="Times New Roman" w:hAnsi="Arial" w:cs="Arial"/>
          <w:color w:val="333333"/>
          <w:lang w:val="mn-MN"/>
        </w:rPr>
        <w:t xml:space="preserve"> Бичил үйлдвэрлэл </w:t>
      </w:r>
      <w:proofErr w:type="spellStart"/>
      <w:r w:rsidRPr="008A1F29">
        <w:rPr>
          <w:rFonts w:ascii="Arial" w:eastAsia="Times New Roman" w:hAnsi="Arial" w:cs="Arial"/>
          <w:color w:val="333333"/>
        </w:rPr>
        <w:t>эрхлэгчид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зориулсан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үндэсний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улсын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хэмжээний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үзэсгэлэн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худалдаа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чуулга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уулзалт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зохион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байгуулах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дэмжлэг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үзүүлэх</w:t>
      </w:r>
      <w:proofErr w:type="spellEnd"/>
      <w:r w:rsidRPr="008A1F29">
        <w:rPr>
          <w:rFonts w:ascii="Arial" w:eastAsia="Times New Roman" w:hAnsi="Arial" w:cs="Arial"/>
          <w:color w:val="333333"/>
        </w:rPr>
        <w:t>;</w:t>
      </w:r>
    </w:p>
    <w:p w14:paraId="2FF85943"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w:t>
      </w:r>
      <w:proofErr w:type="gramStart"/>
      <w:r w:rsidRPr="008A1F29">
        <w:rPr>
          <w:rFonts w:ascii="Arial" w:eastAsia="Times New Roman" w:hAnsi="Arial" w:cs="Arial"/>
          <w:color w:val="333333"/>
        </w:rPr>
        <w:t>6.шаардлагатай</w:t>
      </w:r>
      <w:proofErr w:type="gram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тохиолдолд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улсын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төсвийн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хөрөнгөөр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худалдан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авсан</w:t>
      </w:r>
      <w:proofErr w:type="spellEnd"/>
      <w:r w:rsidRPr="008A1F29">
        <w:rPr>
          <w:rFonts w:ascii="Arial" w:eastAsia="Times New Roman" w:hAnsi="Arial" w:cs="Arial"/>
          <w:color w:val="333333"/>
        </w:rPr>
        <w:t xml:space="preserve"> </w:t>
      </w:r>
      <w:r w:rsidRPr="008A1F29">
        <w:rPr>
          <w:rFonts w:ascii="Arial" w:eastAsia="Times New Roman" w:hAnsi="Arial" w:cs="Arial"/>
          <w:color w:val="333333"/>
          <w:lang w:val="mn-MN"/>
        </w:rPr>
        <w:t>бичил үйлдвэрлэл</w:t>
      </w:r>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үйлдвэрийг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дэмжихэд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чиглэсэн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тоног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төхөөрөмжийн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санхүүгийн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түрээсийн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үйлчилгээ</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үзүүлэх</w:t>
      </w:r>
      <w:proofErr w:type="spellEnd"/>
      <w:r w:rsidRPr="008A1F29">
        <w:rPr>
          <w:rFonts w:ascii="Arial" w:eastAsia="Times New Roman" w:hAnsi="Arial" w:cs="Arial"/>
          <w:color w:val="333333"/>
        </w:rPr>
        <w:t>;</w:t>
      </w:r>
    </w:p>
    <w:p w14:paraId="6585210D"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.7.</w:t>
      </w:r>
      <w:r w:rsidRPr="008A1F29">
        <w:rPr>
          <w:rFonts w:ascii="Arial" w:eastAsia="Times New Roman" w:hAnsi="Arial" w:cs="Arial"/>
          <w:color w:val="333333"/>
          <w:lang w:val="mn-MN"/>
        </w:rPr>
        <w:t xml:space="preserve"> </w:t>
      </w:r>
      <w:proofErr w:type="spellStart"/>
      <w:r w:rsidRPr="008A1F29">
        <w:rPr>
          <w:rFonts w:ascii="Arial" w:eastAsia="Times New Roman" w:hAnsi="Arial" w:cs="Arial"/>
          <w:color w:val="333333"/>
        </w:rPr>
        <w:t>энэ</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хуулийн</w:t>
      </w:r>
      <w:proofErr w:type="spellEnd"/>
      <w:r w:rsidRPr="008A1F29">
        <w:rPr>
          <w:rFonts w:ascii="Arial" w:eastAsia="Times New Roman" w:hAnsi="Arial" w:cs="Arial"/>
          <w:color w:val="333333"/>
        </w:rPr>
        <w:t xml:space="preserve"> 24.7-д </w:t>
      </w:r>
      <w:proofErr w:type="spellStart"/>
      <w:r w:rsidRPr="008A1F29">
        <w:rPr>
          <w:rFonts w:ascii="Arial" w:eastAsia="Times New Roman" w:hAnsi="Arial" w:cs="Arial"/>
          <w:color w:val="333333"/>
        </w:rPr>
        <w:t>заасан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ажиллагааг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санхүүжүүлэх</w:t>
      </w:r>
      <w:proofErr w:type="spellEnd"/>
      <w:r w:rsidRPr="008A1F29">
        <w:rPr>
          <w:rFonts w:ascii="Arial" w:eastAsia="Times New Roman" w:hAnsi="Arial" w:cs="Arial"/>
          <w:color w:val="333333"/>
        </w:rPr>
        <w:t>;</w:t>
      </w:r>
    </w:p>
    <w:p w14:paraId="3F51D507"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.8.</w:t>
      </w:r>
      <w:r w:rsidRPr="008A1F29">
        <w:rPr>
          <w:rFonts w:ascii="Arial" w:eastAsia="Times New Roman" w:hAnsi="Arial" w:cs="Arial"/>
          <w:color w:val="333333"/>
          <w:lang w:val="mn-MN"/>
        </w:rPr>
        <w:t xml:space="preserve"> Бичил </w:t>
      </w:r>
      <w:proofErr w:type="spellStart"/>
      <w:r w:rsidRPr="008A1F29">
        <w:rPr>
          <w:rFonts w:ascii="Arial" w:eastAsia="Times New Roman" w:hAnsi="Arial" w:cs="Arial"/>
          <w:color w:val="333333"/>
        </w:rPr>
        <w:t>үйлдвэрийг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хөгжүүлэх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үндсэн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өр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барагдуулахтай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холбогдсон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үйл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ажиллагаа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үндсэн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хөрөнгөтэй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холбогдсон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зардлыг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санхүүжүүлэх</w:t>
      </w:r>
      <w:proofErr w:type="spellEnd"/>
      <w:r w:rsidRPr="008A1F29">
        <w:rPr>
          <w:rFonts w:ascii="Arial" w:eastAsia="Times New Roman" w:hAnsi="Arial" w:cs="Arial"/>
          <w:color w:val="333333"/>
        </w:rPr>
        <w:t>.</w:t>
      </w:r>
    </w:p>
    <w:p w14:paraId="41663733"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lastRenderedPageBreak/>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proofErr w:type="gramStart"/>
      <w:r w:rsidRPr="008A1F29">
        <w:rPr>
          <w:rFonts w:ascii="Arial" w:eastAsia="Times New Roman" w:hAnsi="Arial" w:cs="Arial"/>
          <w:color w:val="333333"/>
          <w:lang w:val="mn-MN"/>
        </w:rPr>
        <w:t>7</w:t>
      </w:r>
      <w:r w:rsidRPr="008A1F29">
        <w:rPr>
          <w:rFonts w:ascii="Arial" w:eastAsia="Times New Roman" w:hAnsi="Arial" w:cs="Arial"/>
          <w:color w:val="333333"/>
        </w:rPr>
        <w:t>.</w:t>
      </w:r>
      <w:proofErr w:type="spellStart"/>
      <w:r w:rsidRPr="008A1F29">
        <w:rPr>
          <w:rFonts w:ascii="Arial" w:eastAsia="Times New Roman" w:hAnsi="Arial" w:cs="Arial"/>
          <w:color w:val="333333"/>
        </w:rPr>
        <w:t>Энэ</w:t>
      </w:r>
      <w:proofErr w:type="spellEnd"/>
      <w:proofErr w:type="gram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хуулийн</w:t>
      </w:r>
      <w:proofErr w:type="spellEnd"/>
      <w:r w:rsidRPr="008A1F29">
        <w:rPr>
          <w:rFonts w:ascii="Arial" w:eastAsia="Times New Roman" w:hAnsi="Arial" w:cs="Arial"/>
          <w:color w:val="333333"/>
        </w:rPr>
        <w:t xml:space="preserve"> 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 xml:space="preserve">.1-д </w:t>
      </w:r>
      <w:proofErr w:type="spellStart"/>
      <w:r w:rsidRPr="008A1F29">
        <w:rPr>
          <w:rFonts w:ascii="Arial" w:eastAsia="Times New Roman" w:hAnsi="Arial" w:cs="Arial"/>
          <w:color w:val="333333"/>
        </w:rPr>
        <w:t>заасан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хөнгөлөлттэй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сонгон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шалгаруулах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дамжуулан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зээлдүүлэх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эргэн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төлүүлэх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хяналт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тавих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журмыг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Засгийн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газар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батална</w:t>
      </w:r>
      <w:proofErr w:type="spellEnd"/>
      <w:r w:rsidRPr="008A1F29">
        <w:rPr>
          <w:rFonts w:ascii="Arial" w:eastAsia="Times New Roman" w:hAnsi="Arial" w:cs="Arial"/>
          <w:color w:val="333333"/>
        </w:rPr>
        <w:t>.</w:t>
      </w:r>
    </w:p>
    <w:p w14:paraId="09606836"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lang w:val="mn-MN"/>
        </w:rPr>
        <w:t>.</w:t>
      </w:r>
      <w:proofErr w:type="gramStart"/>
      <w:r w:rsidRPr="008A1F29">
        <w:rPr>
          <w:rFonts w:ascii="Arial" w:eastAsia="Times New Roman" w:hAnsi="Arial" w:cs="Arial"/>
          <w:color w:val="333333"/>
          <w:lang w:val="mn-MN"/>
        </w:rPr>
        <w:t>8</w:t>
      </w:r>
      <w:r w:rsidRPr="008A1F29">
        <w:rPr>
          <w:rFonts w:ascii="Arial" w:eastAsia="Times New Roman" w:hAnsi="Arial" w:cs="Arial"/>
          <w:color w:val="333333"/>
        </w:rPr>
        <w:t>.</w:t>
      </w:r>
      <w:proofErr w:type="spellStart"/>
      <w:r w:rsidRPr="008A1F29">
        <w:rPr>
          <w:rFonts w:ascii="Arial" w:eastAsia="Times New Roman" w:hAnsi="Arial" w:cs="Arial"/>
          <w:color w:val="333333"/>
        </w:rPr>
        <w:t>Энэ</w:t>
      </w:r>
      <w:proofErr w:type="spellEnd"/>
      <w:proofErr w:type="gram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хуулийн</w:t>
      </w:r>
      <w:proofErr w:type="spellEnd"/>
      <w:r w:rsidRPr="008A1F29">
        <w:rPr>
          <w:rFonts w:ascii="Arial" w:eastAsia="Times New Roman" w:hAnsi="Arial" w:cs="Arial"/>
          <w:color w:val="333333"/>
        </w:rPr>
        <w:t xml:space="preserve"> 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 xml:space="preserve">.1-д </w:t>
      </w:r>
      <w:proofErr w:type="spellStart"/>
      <w:r w:rsidRPr="008A1F29">
        <w:rPr>
          <w:rFonts w:ascii="Arial" w:eastAsia="Times New Roman" w:hAnsi="Arial" w:cs="Arial"/>
          <w:color w:val="333333"/>
        </w:rPr>
        <w:t>заасан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хөнгөлөлттэй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банкаар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дамжуулан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олгох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тохиолдолд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зохистой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харьцааны</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шалгуур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үзүүлэлтийг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тогтмол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ханган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ажиллаж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байгаа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орон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нутагт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салбартай</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банкаар</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дамжуулж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зээлдүүлнэ</w:t>
      </w:r>
      <w:proofErr w:type="spellEnd"/>
      <w:r w:rsidRPr="008A1F29">
        <w:rPr>
          <w:rFonts w:ascii="Arial" w:eastAsia="Times New Roman" w:hAnsi="Arial" w:cs="Arial"/>
          <w:color w:val="333333"/>
        </w:rPr>
        <w:t>.</w:t>
      </w:r>
    </w:p>
    <w:p w14:paraId="528A9A6F" w14:textId="77777777" w:rsidR="008A1F29" w:rsidRPr="008A1F29" w:rsidRDefault="008A1F29" w:rsidP="008A1F29">
      <w:pPr>
        <w:shd w:val="clear" w:color="auto" w:fill="FFFFFF"/>
        <w:spacing w:line="300" w:lineRule="atLeast"/>
        <w:jc w:val="both"/>
        <w:rPr>
          <w:rFonts w:ascii="Arial" w:eastAsia="Times New Roman" w:hAnsi="Arial" w:cs="Arial"/>
          <w:color w:val="333333"/>
        </w:rPr>
      </w:pPr>
      <w:r w:rsidRPr="008A1F29">
        <w:rPr>
          <w:rFonts w:ascii="Arial" w:eastAsia="Times New Roman" w:hAnsi="Arial" w:cs="Arial"/>
          <w:color w:val="333333"/>
        </w:rPr>
        <w:t>21</w:t>
      </w:r>
      <w:r w:rsidRPr="008A1F29">
        <w:rPr>
          <w:rFonts w:ascii="Arial" w:eastAsia="Times New Roman" w:hAnsi="Arial" w:cs="Arial"/>
          <w:color w:val="333333"/>
          <w:vertAlign w:val="superscript"/>
          <w:lang w:val="mn-MN"/>
        </w:rPr>
        <w:t>4</w:t>
      </w:r>
      <w:r w:rsidRPr="008A1F29">
        <w:rPr>
          <w:rFonts w:ascii="Arial" w:eastAsia="Times New Roman" w:hAnsi="Arial" w:cs="Arial"/>
          <w:color w:val="333333"/>
        </w:rPr>
        <w:t>.</w:t>
      </w:r>
      <w:r w:rsidRPr="008A1F29">
        <w:rPr>
          <w:rFonts w:ascii="Arial" w:eastAsia="Times New Roman" w:hAnsi="Arial" w:cs="Arial"/>
          <w:color w:val="333333"/>
          <w:lang w:val="mn-MN"/>
        </w:rPr>
        <w:t>6</w:t>
      </w:r>
      <w:r w:rsidRPr="008A1F29">
        <w:rPr>
          <w:rFonts w:ascii="Arial" w:eastAsia="Times New Roman" w:hAnsi="Arial" w:cs="Arial"/>
          <w:color w:val="333333"/>
        </w:rPr>
        <w:t>.</w:t>
      </w:r>
      <w:proofErr w:type="gramStart"/>
      <w:r w:rsidRPr="008A1F29">
        <w:rPr>
          <w:rFonts w:ascii="Arial" w:eastAsia="Times New Roman" w:hAnsi="Arial" w:cs="Arial"/>
          <w:color w:val="333333"/>
        </w:rPr>
        <w:t>9.Энэ</w:t>
      </w:r>
      <w:proofErr w:type="gram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хуулийн</w:t>
      </w:r>
      <w:proofErr w:type="spellEnd"/>
      <w:r w:rsidRPr="008A1F29">
        <w:rPr>
          <w:rFonts w:ascii="Arial" w:eastAsia="Times New Roman" w:hAnsi="Arial" w:cs="Arial"/>
          <w:color w:val="333333"/>
        </w:rPr>
        <w:t xml:space="preserve"> 16.8-д </w:t>
      </w:r>
      <w:proofErr w:type="spellStart"/>
      <w:r w:rsidRPr="008A1F29">
        <w:rPr>
          <w:rFonts w:ascii="Arial" w:eastAsia="Times New Roman" w:hAnsi="Arial" w:cs="Arial"/>
          <w:color w:val="333333"/>
        </w:rPr>
        <w:t>зааснаас</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гадна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банканд</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тавих</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нэмэлт</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шаардлага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нөхцөлийг</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санхүү</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төсвийн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асуудал</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эрхэлсэн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төрийн</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захиргааны</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төв</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байгууллага</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тогтоож</w:t>
      </w:r>
      <w:proofErr w:type="spellEnd"/>
      <w:r w:rsidRPr="008A1F29">
        <w:rPr>
          <w:rFonts w:ascii="Arial" w:eastAsia="Times New Roman" w:hAnsi="Arial" w:cs="Arial"/>
          <w:color w:val="333333"/>
        </w:rPr>
        <w:t xml:space="preserve"> </w:t>
      </w:r>
      <w:proofErr w:type="spellStart"/>
      <w:r w:rsidRPr="008A1F29">
        <w:rPr>
          <w:rFonts w:ascii="Arial" w:eastAsia="Times New Roman" w:hAnsi="Arial" w:cs="Arial"/>
          <w:color w:val="333333"/>
        </w:rPr>
        <w:t>болно</w:t>
      </w:r>
      <w:proofErr w:type="spellEnd"/>
      <w:r w:rsidRPr="008A1F29">
        <w:rPr>
          <w:rFonts w:ascii="Arial" w:eastAsia="Times New Roman" w:hAnsi="Arial" w:cs="Arial"/>
          <w:color w:val="333333"/>
        </w:rPr>
        <w:t>.</w:t>
      </w:r>
    </w:p>
    <w:p w14:paraId="2A5384B8" w14:textId="77777777" w:rsidR="008A1F29" w:rsidRPr="008A1F29" w:rsidRDefault="008A1F29" w:rsidP="008A1F29">
      <w:pPr>
        <w:spacing w:line="180" w:lineRule="atLeast"/>
        <w:jc w:val="both"/>
        <w:rPr>
          <w:rFonts w:ascii="Arial" w:eastAsia="Times New Roman" w:hAnsi="Arial" w:cs="Arial"/>
          <w:color w:val="333333"/>
          <w:lang w:val="mn-MN"/>
        </w:rPr>
      </w:pPr>
    </w:p>
    <w:p w14:paraId="61174C00" w14:textId="77777777" w:rsidR="008A1F29" w:rsidRPr="008A1F29" w:rsidRDefault="008A1F29" w:rsidP="008A1F29">
      <w:pPr>
        <w:spacing w:line="180" w:lineRule="atLeast"/>
        <w:jc w:val="both"/>
        <w:rPr>
          <w:rFonts w:ascii="Arial" w:eastAsia="Times New Roman" w:hAnsi="Arial" w:cs="Arial"/>
          <w:b/>
          <w:bCs/>
          <w:color w:val="293E9C"/>
        </w:rPr>
      </w:pPr>
      <w:r w:rsidRPr="008A1F29">
        <w:rPr>
          <w:rFonts w:ascii="Arial" w:eastAsia="Times New Roman" w:hAnsi="Arial" w:cs="Arial"/>
          <w:b/>
          <w:bCs/>
          <w:color w:val="293E9C"/>
          <w:lang w:val="mn-MN"/>
        </w:rPr>
        <w:t>2</w:t>
      </w:r>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дугаар</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зүйл.Энэ</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хуулийг</w:t>
      </w:r>
      <w:proofErr w:type="spellEnd"/>
      <w:r w:rsidRPr="008A1F29">
        <w:rPr>
          <w:rFonts w:ascii="Arial" w:eastAsia="Times New Roman" w:hAnsi="Arial" w:cs="Arial"/>
          <w:b/>
          <w:bCs/>
          <w:color w:val="293E9C"/>
        </w:rPr>
        <w:t xml:space="preserve"> </w:t>
      </w:r>
      <w:r w:rsidRPr="008A1F29">
        <w:rPr>
          <w:rFonts w:ascii="Arial" w:eastAsia="Times New Roman" w:hAnsi="Arial" w:cs="Arial"/>
          <w:b/>
          <w:bCs/>
          <w:color w:val="293E9C"/>
          <w:lang w:val="mn-MN"/>
        </w:rPr>
        <w:t xml:space="preserve">Бичил үйлдвэр, үйлчилгээг дэмжих </w:t>
      </w:r>
      <w:proofErr w:type="spellStart"/>
      <w:r w:rsidRPr="008A1F29">
        <w:rPr>
          <w:rFonts w:ascii="Arial" w:eastAsia="Times New Roman" w:hAnsi="Arial" w:cs="Arial"/>
          <w:b/>
          <w:bCs/>
          <w:color w:val="293E9C"/>
        </w:rPr>
        <w:t>тухай</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хууль</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хүчин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төгөлдөр</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болсон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өдрөөс</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эхлэн</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дагаж</w:t>
      </w:r>
      <w:proofErr w:type="spellEnd"/>
      <w:r w:rsidRPr="008A1F29">
        <w:rPr>
          <w:rFonts w:ascii="Arial" w:eastAsia="Times New Roman" w:hAnsi="Arial" w:cs="Arial"/>
          <w:b/>
          <w:bCs/>
          <w:color w:val="293E9C"/>
        </w:rPr>
        <w:t xml:space="preserve"> </w:t>
      </w:r>
      <w:proofErr w:type="spellStart"/>
      <w:r w:rsidRPr="008A1F29">
        <w:rPr>
          <w:rFonts w:ascii="Arial" w:eastAsia="Times New Roman" w:hAnsi="Arial" w:cs="Arial"/>
          <w:b/>
          <w:bCs/>
          <w:color w:val="293E9C"/>
        </w:rPr>
        <w:t>мөрдөнө</w:t>
      </w:r>
      <w:proofErr w:type="spellEnd"/>
      <w:r w:rsidRPr="008A1F29">
        <w:rPr>
          <w:rFonts w:ascii="Arial" w:eastAsia="Times New Roman" w:hAnsi="Arial" w:cs="Arial"/>
          <w:b/>
          <w:bCs/>
          <w:color w:val="293E9C"/>
        </w:rPr>
        <w:t>.</w:t>
      </w:r>
    </w:p>
    <w:p w14:paraId="55CB8EF0" w14:textId="77777777" w:rsidR="008A1F29" w:rsidRPr="008A1F29" w:rsidRDefault="008A1F29" w:rsidP="008A1F29">
      <w:pPr>
        <w:spacing w:line="180" w:lineRule="atLeast"/>
        <w:jc w:val="center"/>
        <w:rPr>
          <w:rFonts w:ascii="Arial" w:eastAsia="Times New Roman" w:hAnsi="Arial" w:cs="Arial"/>
          <w:color w:val="000000"/>
        </w:rPr>
      </w:pPr>
      <w:r w:rsidRPr="008A1F29">
        <w:rPr>
          <w:rFonts w:ascii="Arial" w:eastAsia="Times New Roman" w:hAnsi="Arial" w:cs="Arial"/>
          <w:color w:val="000000"/>
        </w:rPr>
        <w:t>МОНГОЛ УЛСЫН ИХ ХУРЛЫН ДАРГА Г.ЗАНДАНШАТАР</w:t>
      </w:r>
    </w:p>
    <w:p w14:paraId="7D377F73" w14:textId="77777777" w:rsidR="008A1F29" w:rsidRPr="008A1F29" w:rsidRDefault="008A1F29" w:rsidP="008A1F29">
      <w:pPr>
        <w:rPr>
          <w:rFonts w:ascii="Arial" w:hAnsi="Arial" w:cs="Arial"/>
        </w:rPr>
      </w:pPr>
    </w:p>
    <w:p w14:paraId="51B1FCB3" w14:textId="77777777" w:rsidR="00156D70" w:rsidRPr="008A1F29" w:rsidRDefault="00156D70" w:rsidP="005A1D30">
      <w:pPr>
        <w:rPr>
          <w:rFonts w:ascii="Arial" w:hAnsi="Arial" w:cs="Arial"/>
          <w:lang w:val="mn-MN"/>
        </w:rPr>
      </w:pPr>
    </w:p>
    <w:p w14:paraId="6BA8514B" w14:textId="77777777" w:rsidR="00156D70" w:rsidRPr="008A1F29" w:rsidRDefault="00156D70" w:rsidP="005A1D30">
      <w:pPr>
        <w:rPr>
          <w:rFonts w:ascii="Arial" w:hAnsi="Arial" w:cs="Arial"/>
          <w:lang w:val="mn-MN"/>
        </w:rPr>
      </w:pPr>
    </w:p>
    <w:p w14:paraId="42D2936C" w14:textId="77777777" w:rsidR="00156D70" w:rsidRDefault="00156D70" w:rsidP="005A1D30">
      <w:pPr>
        <w:rPr>
          <w:rFonts w:ascii="Arial" w:hAnsi="Arial" w:cs="Arial"/>
          <w:lang w:val="mn-MN"/>
        </w:rPr>
      </w:pPr>
    </w:p>
    <w:p w14:paraId="5F6C7376" w14:textId="77777777" w:rsidR="00156D70" w:rsidRDefault="00156D70" w:rsidP="005A1D30">
      <w:pPr>
        <w:rPr>
          <w:rFonts w:ascii="Arial" w:hAnsi="Arial" w:cs="Arial"/>
          <w:lang w:val="mn-MN"/>
        </w:rPr>
      </w:pPr>
    </w:p>
    <w:p w14:paraId="47F27F20" w14:textId="77777777" w:rsidR="00156D70" w:rsidRDefault="00156D70" w:rsidP="005A1D30">
      <w:pPr>
        <w:rPr>
          <w:rFonts w:ascii="Arial" w:hAnsi="Arial" w:cs="Arial"/>
          <w:lang w:val="mn-MN"/>
        </w:rPr>
      </w:pPr>
    </w:p>
    <w:p w14:paraId="52CA0A73" w14:textId="77777777" w:rsidR="00156D70" w:rsidRDefault="00156D70" w:rsidP="005A1D30">
      <w:pPr>
        <w:rPr>
          <w:rFonts w:ascii="Arial" w:hAnsi="Arial" w:cs="Arial"/>
          <w:lang w:val="mn-MN"/>
        </w:rPr>
      </w:pPr>
    </w:p>
    <w:p w14:paraId="0B7362BD" w14:textId="77777777" w:rsidR="00156D70" w:rsidRDefault="00156D70" w:rsidP="005A1D30">
      <w:pPr>
        <w:rPr>
          <w:rFonts w:ascii="Arial" w:hAnsi="Arial" w:cs="Arial"/>
          <w:lang w:val="mn-MN"/>
        </w:rPr>
      </w:pPr>
    </w:p>
    <w:p w14:paraId="5BE04419" w14:textId="77777777" w:rsidR="00156D70" w:rsidRDefault="00156D70" w:rsidP="005A1D30">
      <w:pPr>
        <w:rPr>
          <w:rFonts w:ascii="Arial" w:hAnsi="Arial" w:cs="Arial"/>
          <w:lang w:val="mn-MN"/>
        </w:rPr>
      </w:pPr>
    </w:p>
    <w:p w14:paraId="5C91778C" w14:textId="77777777" w:rsidR="00156D70" w:rsidRDefault="00156D70" w:rsidP="005A1D30">
      <w:pPr>
        <w:rPr>
          <w:rFonts w:ascii="Arial" w:hAnsi="Arial" w:cs="Arial"/>
          <w:lang w:val="mn-MN"/>
        </w:rPr>
      </w:pPr>
    </w:p>
    <w:p w14:paraId="5779BD85" w14:textId="77777777" w:rsidR="00156D70" w:rsidRDefault="00156D70" w:rsidP="005A1D30">
      <w:pPr>
        <w:rPr>
          <w:rFonts w:ascii="Arial" w:hAnsi="Arial" w:cs="Arial"/>
          <w:lang w:val="mn-MN"/>
        </w:rPr>
      </w:pPr>
    </w:p>
    <w:p w14:paraId="64C448F8" w14:textId="77777777" w:rsidR="00156D70" w:rsidRDefault="00156D70" w:rsidP="005A1D30">
      <w:pPr>
        <w:rPr>
          <w:rFonts w:ascii="Arial" w:hAnsi="Arial" w:cs="Arial"/>
          <w:lang w:val="mn-MN"/>
        </w:rPr>
      </w:pPr>
    </w:p>
    <w:p w14:paraId="2C790ECD" w14:textId="77777777" w:rsidR="00156D70" w:rsidRDefault="00156D70" w:rsidP="005A1D30">
      <w:pPr>
        <w:rPr>
          <w:rFonts w:ascii="Arial" w:hAnsi="Arial" w:cs="Arial"/>
          <w:lang w:val="mn-MN"/>
        </w:rPr>
      </w:pPr>
    </w:p>
    <w:p w14:paraId="2D489EC1" w14:textId="77777777" w:rsidR="00156D70" w:rsidRDefault="00156D70" w:rsidP="005A1D30">
      <w:pPr>
        <w:rPr>
          <w:rFonts w:ascii="Arial" w:hAnsi="Arial" w:cs="Arial"/>
          <w:lang w:val="mn-MN"/>
        </w:rPr>
      </w:pPr>
    </w:p>
    <w:p w14:paraId="37409898" w14:textId="77777777" w:rsidR="00156D70" w:rsidRDefault="00156D70" w:rsidP="005A1D30">
      <w:pPr>
        <w:rPr>
          <w:rFonts w:ascii="Arial" w:hAnsi="Arial" w:cs="Arial"/>
          <w:lang w:val="mn-MN"/>
        </w:rPr>
      </w:pPr>
    </w:p>
    <w:p w14:paraId="36F352DE" w14:textId="77777777" w:rsidR="00156D70" w:rsidRDefault="00156D70" w:rsidP="005A1D30">
      <w:pPr>
        <w:rPr>
          <w:rFonts w:ascii="Arial" w:hAnsi="Arial" w:cs="Arial"/>
          <w:lang w:val="mn-MN"/>
        </w:rPr>
      </w:pPr>
    </w:p>
    <w:p w14:paraId="4ACFCABC" w14:textId="77777777" w:rsidR="00156D70" w:rsidRDefault="00156D70" w:rsidP="005A1D30">
      <w:pPr>
        <w:rPr>
          <w:rFonts w:ascii="Arial" w:hAnsi="Arial" w:cs="Arial"/>
          <w:lang w:val="mn-MN"/>
        </w:rPr>
      </w:pPr>
    </w:p>
    <w:p w14:paraId="6D697E43" w14:textId="77777777" w:rsidR="00156D70" w:rsidRPr="00971DA4" w:rsidRDefault="00156D70" w:rsidP="005A1D30">
      <w:pPr>
        <w:rPr>
          <w:rFonts w:ascii="Arial" w:hAnsi="Arial" w:cs="Arial"/>
          <w:lang w:val="mn-MN"/>
        </w:rPr>
      </w:pPr>
    </w:p>
    <w:p w14:paraId="067DB653" w14:textId="77777777" w:rsidR="00971DA4" w:rsidRPr="00971DA4" w:rsidRDefault="00971DA4" w:rsidP="005A1D30">
      <w:pPr>
        <w:rPr>
          <w:rFonts w:ascii="Arial" w:hAnsi="Arial" w:cs="Arial"/>
          <w:lang w:val="mn-MN"/>
        </w:rPr>
      </w:pPr>
    </w:p>
    <w:p w14:paraId="618A63A6" w14:textId="77777777" w:rsidR="00971DA4" w:rsidRPr="00971DA4" w:rsidRDefault="00971DA4" w:rsidP="005A1D30">
      <w:pPr>
        <w:rPr>
          <w:rFonts w:ascii="Arial" w:hAnsi="Arial" w:cs="Arial"/>
          <w:lang w:val="mn-MN"/>
        </w:rPr>
      </w:pPr>
    </w:p>
    <w:p w14:paraId="26996E67" w14:textId="77777777" w:rsidR="00971DA4" w:rsidRPr="00971DA4" w:rsidRDefault="00971DA4" w:rsidP="00971DA4">
      <w:pPr>
        <w:spacing w:line="450" w:lineRule="atLeast"/>
        <w:jc w:val="center"/>
        <w:rPr>
          <w:rFonts w:ascii="Arial" w:eastAsia="Times New Roman" w:hAnsi="Arial" w:cs="Arial"/>
          <w:b/>
          <w:bCs/>
          <w:caps/>
          <w:color w:val="111111"/>
        </w:rPr>
      </w:pPr>
      <w:r w:rsidRPr="00971DA4">
        <w:rPr>
          <w:rFonts w:ascii="Arial" w:eastAsia="Times New Roman" w:hAnsi="Arial" w:cs="Arial"/>
          <w:b/>
          <w:bCs/>
          <w:caps/>
          <w:color w:val="111111"/>
        </w:rPr>
        <w:t>МОНГОЛ УЛСЫН ЗАСГИЙН ГАЗРЫН ТОГТООЛ</w:t>
      </w:r>
    </w:p>
    <w:p w14:paraId="672D3511" w14:textId="77777777" w:rsidR="00971DA4" w:rsidRPr="00971DA4" w:rsidRDefault="00971DA4" w:rsidP="00971DA4">
      <w:pPr>
        <w:spacing w:line="450" w:lineRule="atLeast"/>
        <w:jc w:val="center"/>
        <w:rPr>
          <w:rFonts w:ascii="Arial" w:eastAsia="Times New Roman" w:hAnsi="Arial" w:cs="Arial"/>
          <w:b/>
          <w:bCs/>
          <w:caps/>
          <w:color w:val="111111"/>
        </w:rPr>
      </w:pPr>
    </w:p>
    <w:p w14:paraId="4C59AA3C" w14:textId="77777777" w:rsidR="00971DA4" w:rsidRPr="00971DA4" w:rsidRDefault="00971DA4" w:rsidP="00971DA4">
      <w:pPr>
        <w:spacing w:line="180" w:lineRule="atLeast"/>
        <w:jc w:val="both"/>
        <w:rPr>
          <w:rFonts w:ascii="Arial" w:eastAsia="Times New Roman" w:hAnsi="Arial" w:cs="Arial"/>
          <w:color w:val="275DFF"/>
        </w:rPr>
      </w:pPr>
      <w:r w:rsidRPr="00971DA4">
        <w:rPr>
          <w:rFonts w:ascii="Arial" w:eastAsia="Times New Roman" w:hAnsi="Arial" w:cs="Arial"/>
          <w:color w:val="275DFF"/>
        </w:rPr>
        <w:t xml:space="preserve">2023 </w:t>
      </w:r>
      <w:proofErr w:type="spellStart"/>
      <w:r w:rsidRPr="00971DA4">
        <w:rPr>
          <w:rFonts w:ascii="Arial" w:eastAsia="Times New Roman" w:hAnsi="Arial" w:cs="Arial"/>
          <w:color w:val="275DFF"/>
        </w:rPr>
        <w:t>оны</w:t>
      </w:r>
      <w:proofErr w:type="spellEnd"/>
      <w:r w:rsidRPr="00971DA4">
        <w:rPr>
          <w:rFonts w:ascii="Arial" w:eastAsia="Times New Roman" w:hAnsi="Arial" w:cs="Arial"/>
          <w:color w:val="275DFF"/>
        </w:rPr>
        <w:t xml:space="preserve"> … </w:t>
      </w:r>
      <w:proofErr w:type="spellStart"/>
      <w:r w:rsidRPr="00971DA4">
        <w:rPr>
          <w:rFonts w:ascii="Arial" w:eastAsia="Times New Roman" w:hAnsi="Arial" w:cs="Arial"/>
          <w:color w:val="275DFF"/>
        </w:rPr>
        <w:t>дугаар</w:t>
      </w:r>
      <w:proofErr w:type="spellEnd"/>
      <w:r w:rsidRPr="00971DA4">
        <w:rPr>
          <w:rFonts w:ascii="Arial" w:eastAsia="Times New Roman" w:hAnsi="Arial" w:cs="Arial"/>
          <w:color w:val="275DFF"/>
        </w:rPr>
        <w:t xml:space="preserve"> </w:t>
      </w:r>
      <w:proofErr w:type="spellStart"/>
      <w:r w:rsidRPr="00971DA4">
        <w:rPr>
          <w:rFonts w:ascii="Arial" w:eastAsia="Times New Roman" w:hAnsi="Arial" w:cs="Arial"/>
          <w:color w:val="275DFF"/>
        </w:rPr>
        <w:t>сарын</w:t>
      </w:r>
      <w:proofErr w:type="spellEnd"/>
      <w:r w:rsidRPr="00971DA4">
        <w:rPr>
          <w:rFonts w:ascii="Arial" w:eastAsia="Times New Roman" w:hAnsi="Arial" w:cs="Arial"/>
          <w:color w:val="275DFF"/>
        </w:rPr>
        <w:t xml:space="preserve"> …-</w:t>
      </w:r>
      <w:proofErr w:type="spellStart"/>
      <w:r w:rsidRPr="00971DA4">
        <w:rPr>
          <w:rFonts w:ascii="Arial" w:eastAsia="Times New Roman" w:hAnsi="Arial" w:cs="Arial"/>
          <w:color w:val="275DFF"/>
        </w:rPr>
        <w:t>ны</w:t>
      </w:r>
      <w:proofErr w:type="spellEnd"/>
      <w:r w:rsidRPr="00971DA4">
        <w:rPr>
          <w:rFonts w:ascii="Arial" w:eastAsia="Times New Roman" w:hAnsi="Arial" w:cs="Arial"/>
          <w:color w:val="275DFF"/>
        </w:rPr>
        <w:t xml:space="preserve"> өдөр</w:t>
      </w:r>
      <w:r w:rsidRPr="00971DA4">
        <w:rPr>
          <w:rFonts w:ascii="Arial" w:eastAsia="Times New Roman" w:hAnsi="Arial" w:cs="Arial"/>
          <w:color w:val="275DFF"/>
          <w:lang w:val="mn-MN"/>
        </w:rPr>
        <w:t xml:space="preserve">      </w:t>
      </w:r>
      <w:r w:rsidRPr="00971DA4">
        <w:rPr>
          <w:rFonts w:ascii="Arial" w:eastAsia="Times New Roman" w:hAnsi="Arial" w:cs="Arial"/>
          <w:color w:val="275DFF"/>
          <w:lang w:val="mn-MN"/>
        </w:rPr>
        <w:tab/>
        <w:t xml:space="preserve">          </w:t>
      </w:r>
      <w:proofErr w:type="spellStart"/>
      <w:r w:rsidRPr="00971DA4">
        <w:rPr>
          <w:rFonts w:ascii="Arial" w:hAnsi="Arial" w:cs="Arial"/>
          <w:color w:val="275DFF"/>
        </w:rPr>
        <w:t>Дугаар</w:t>
      </w:r>
      <w:proofErr w:type="spellEnd"/>
      <w:r w:rsidRPr="00971DA4">
        <w:rPr>
          <w:rFonts w:ascii="Arial" w:hAnsi="Arial" w:cs="Arial"/>
          <w:color w:val="275DFF"/>
        </w:rPr>
        <w:t xml:space="preserve"> …</w:t>
      </w:r>
      <w:r w:rsidRPr="00971DA4">
        <w:rPr>
          <w:rFonts w:ascii="Arial" w:hAnsi="Arial" w:cs="Arial"/>
          <w:color w:val="275DFF"/>
          <w:lang w:val="mn-MN"/>
        </w:rPr>
        <w:t xml:space="preserve">.                                      </w:t>
      </w:r>
      <w:proofErr w:type="spellStart"/>
      <w:r w:rsidRPr="00971DA4">
        <w:rPr>
          <w:rFonts w:ascii="Arial" w:eastAsia="Times New Roman" w:hAnsi="Arial" w:cs="Arial"/>
          <w:color w:val="275DFF"/>
        </w:rPr>
        <w:t>Улаанбаатар</w:t>
      </w:r>
      <w:proofErr w:type="spellEnd"/>
      <w:r w:rsidRPr="00971DA4">
        <w:rPr>
          <w:rFonts w:ascii="Arial" w:eastAsia="Times New Roman" w:hAnsi="Arial" w:cs="Arial"/>
          <w:color w:val="275DFF"/>
        </w:rPr>
        <w:t xml:space="preserve"> хот</w:t>
      </w:r>
    </w:p>
    <w:p w14:paraId="26E4B091" w14:textId="77777777" w:rsidR="00971DA4" w:rsidRPr="00971DA4" w:rsidRDefault="00971DA4" w:rsidP="00971DA4">
      <w:pPr>
        <w:spacing w:line="450" w:lineRule="atLeast"/>
        <w:jc w:val="both"/>
        <w:rPr>
          <w:rFonts w:ascii="Arial" w:eastAsia="Times New Roman" w:hAnsi="Arial" w:cs="Arial"/>
          <w:b/>
          <w:bCs/>
          <w:caps/>
          <w:color w:val="111111"/>
        </w:rPr>
      </w:pPr>
    </w:p>
    <w:p w14:paraId="2E566C50" w14:textId="77777777" w:rsidR="00971DA4" w:rsidRPr="00971DA4" w:rsidRDefault="00971DA4" w:rsidP="00971DA4">
      <w:pPr>
        <w:spacing w:line="450" w:lineRule="atLeast"/>
        <w:jc w:val="center"/>
        <w:rPr>
          <w:rFonts w:ascii="Arial" w:eastAsia="Times New Roman" w:hAnsi="Arial" w:cs="Arial"/>
          <w:b/>
          <w:bCs/>
          <w:caps/>
          <w:color w:val="111111"/>
        </w:rPr>
      </w:pPr>
      <w:r w:rsidRPr="00971DA4">
        <w:rPr>
          <w:rFonts w:ascii="Arial" w:eastAsia="Times New Roman" w:hAnsi="Arial" w:cs="Arial"/>
          <w:b/>
          <w:bCs/>
          <w:caps/>
          <w:color w:val="111111"/>
        </w:rPr>
        <w:t>ЖУРАМД НЭМЭЛТ, ӨӨРЧЛӨЛТ ОРУУЛАХ ТУХАЙ</w:t>
      </w:r>
    </w:p>
    <w:p w14:paraId="44861766" w14:textId="77777777" w:rsidR="00971DA4" w:rsidRPr="00971DA4" w:rsidRDefault="00971DA4" w:rsidP="00971DA4">
      <w:pPr>
        <w:spacing w:line="300" w:lineRule="atLeast"/>
        <w:jc w:val="both"/>
        <w:rPr>
          <w:rFonts w:ascii="Arial" w:eastAsia="Times New Roman" w:hAnsi="Arial" w:cs="Arial"/>
          <w:color w:val="333333"/>
        </w:rPr>
      </w:pPr>
      <w:proofErr w:type="spellStart"/>
      <w:r w:rsidRPr="00971DA4">
        <w:rPr>
          <w:rFonts w:ascii="Arial" w:eastAsia="Times New Roman" w:hAnsi="Arial" w:cs="Arial"/>
          <w:color w:val="333333"/>
        </w:rPr>
        <w:t>Засгийн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газрын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тусгай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сангийн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тухай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хуулийн</w:t>
      </w:r>
      <w:proofErr w:type="spellEnd"/>
      <w:r w:rsidRPr="00971DA4">
        <w:rPr>
          <w:rFonts w:ascii="Arial" w:eastAsia="Times New Roman" w:hAnsi="Arial" w:cs="Arial"/>
          <w:color w:val="333333"/>
        </w:rPr>
        <w:t xml:space="preserve"> 16.7, </w:t>
      </w:r>
      <w:proofErr w:type="spellStart"/>
      <w:r w:rsidRPr="00971DA4">
        <w:rPr>
          <w:rFonts w:ascii="Arial" w:eastAsia="Times New Roman" w:hAnsi="Arial" w:cs="Arial"/>
          <w:color w:val="333333"/>
        </w:rPr>
        <w:t>Монгол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Улсын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Засгийн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газрын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тухай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хуулийн</w:t>
      </w:r>
      <w:proofErr w:type="spellEnd"/>
      <w:r w:rsidRPr="00971DA4">
        <w:rPr>
          <w:rFonts w:ascii="Arial" w:eastAsia="Times New Roman" w:hAnsi="Arial" w:cs="Arial"/>
          <w:color w:val="333333"/>
        </w:rPr>
        <w:t xml:space="preserve"> 30 </w:t>
      </w:r>
      <w:proofErr w:type="spellStart"/>
      <w:r w:rsidRPr="00971DA4">
        <w:rPr>
          <w:rFonts w:ascii="Arial" w:eastAsia="Times New Roman" w:hAnsi="Arial" w:cs="Arial"/>
          <w:color w:val="333333"/>
        </w:rPr>
        <w:t>дугаар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зүйлийн</w:t>
      </w:r>
      <w:proofErr w:type="spellEnd"/>
      <w:r w:rsidRPr="00971DA4">
        <w:rPr>
          <w:rFonts w:ascii="Arial" w:eastAsia="Times New Roman" w:hAnsi="Arial" w:cs="Arial"/>
          <w:color w:val="333333"/>
        </w:rPr>
        <w:t xml:space="preserve"> 1 </w:t>
      </w:r>
      <w:proofErr w:type="spellStart"/>
      <w:r w:rsidRPr="00971DA4">
        <w:rPr>
          <w:rFonts w:ascii="Arial" w:eastAsia="Times New Roman" w:hAnsi="Arial" w:cs="Arial"/>
          <w:color w:val="333333"/>
        </w:rPr>
        <w:t>дэх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хэсэг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Жижиг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дунд</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үйлдвэр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үйлчилгээг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дэмжих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тухай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хуулийн</w:t>
      </w:r>
      <w:proofErr w:type="spellEnd"/>
      <w:r w:rsidRPr="00971DA4">
        <w:rPr>
          <w:rFonts w:ascii="Arial" w:eastAsia="Times New Roman" w:hAnsi="Arial" w:cs="Arial"/>
          <w:color w:val="333333"/>
        </w:rPr>
        <w:t xml:space="preserve"> 11.5-д </w:t>
      </w:r>
      <w:proofErr w:type="spellStart"/>
      <w:r w:rsidRPr="00971DA4">
        <w:rPr>
          <w:rFonts w:ascii="Arial" w:eastAsia="Times New Roman" w:hAnsi="Arial" w:cs="Arial"/>
          <w:color w:val="333333"/>
        </w:rPr>
        <w:t>заасныг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тус</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тус</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үндэслэн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Монгол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Улсын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Засгийн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газраас</w:t>
      </w:r>
      <w:proofErr w:type="spellEnd"/>
      <w:r w:rsidRPr="00971DA4">
        <w:rPr>
          <w:rFonts w:ascii="Arial" w:eastAsia="Times New Roman" w:hAnsi="Arial" w:cs="Arial"/>
          <w:color w:val="333333"/>
        </w:rPr>
        <w:t xml:space="preserve"> ТОГТООХ </w:t>
      </w:r>
      <w:proofErr w:type="spellStart"/>
      <w:r w:rsidRPr="00971DA4">
        <w:rPr>
          <w:rFonts w:ascii="Arial" w:eastAsia="Times New Roman" w:hAnsi="Arial" w:cs="Arial"/>
          <w:color w:val="333333"/>
        </w:rPr>
        <w:t>нь</w:t>
      </w:r>
      <w:proofErr w:type="spellEnd"/>
      <w:r w:rsidRPr="00971DA4">
        <w:rPr>
          <w:rFonts w:ascii="Arial" w:eastAsia="Times New Roman" w:hAnsi="Arial" w:cs="Arial"/>
          <w:color w:val="333333"/>
        </w:rPr>
        <w:t>:</w:t>
      </w:r>
    </w:p>
    <w:p w14:paraId="673C71D4" w14:textId="77777777" w:rsidR="00971DA4" w:rsidRPr="00971DA4" w:rsidRDefault="00971DA4" w:rsidP="00971DA4">
      <w:pPr>
        <w:spacing w:line="300" w:lineRule="atLeast"/>
        <w:jc w:val="both"/>
        <w:rPr>
          <w:rFonts w:ascii="Arial" w:eastAsia="Times New Roman" w:hAnsi="Arial" w:cs="Arial"/>
          <w:color w:val="333333"/>
        </w:rPr>
      </w:pPr>
    </w:p>
    <w:p w14:paraId="14E7C0B0" w14:textId="77777777" w:rsidR="00971DA4" w:rsidRPr="00971DA4" w:rsidRDefault="00971DA4" w:rsidP="00971DA4">
      <w:pPr>
        <w:spacing w:line="300" w:lineRule="atLeast"/>
        <w:jc w:val="both"/>
        <w:rPr>
          <w:rFonts w:ascii="Arial" w:eastAsia="Times New Roman" w:hAnsi="Arial" w:cs="Arial"/>
          <w:color w:val="333333"/>
        </w:rPr>
      </w:pPr>
      <w:r w:rsidRPr="00971DA4">
        <w:rPr>
          <w:rFonts w:ascii="Arial" w:eastAsia="Times New Roman" w:hAnsi="Arial" w:cs="Arial"/>
          <w:color w:val="333333"/>
        </w:rPr>
        <w:t xml:space="preserve">1. </w:t>
      </w:r>
      <w:proofErr w:type="spellStart"/>
      <w:r w:rsidRPr="00971DA4">
        <w:rPr>
          <w:rFonts w:ascii="Arial" w:eastAsia="Times New Roman" w:hAnsi="Arial" w:cs="Arial"/>
          <w:color w:val="333333"/>
        </w:rPr>
        <w:t>Монгол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Улсын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Засгийн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газрын</w:t>
      </w:r>
      <w:proofErr w:type="spellEnd"/>
      <w:r w:rsidRPr="00971DA4">
        <w:rPr>
          <w:rFonts w:ascii="Arial" w:eastAsia="Times New Roman" w:hAnsi="Arial" w:cs="Arial"/>
          <w:color w:val="333333"/>
        </w:rPr>
        <w:t xml:space="preserve"> 2020 </w:t>
      </w:r>
      <w:proofErr w:type="spellStart"/>
      <w:r w:rsidRPr="00971DA4">
        <w:rPr>
          <w:rFonts w:ascii="Arial" w:eastAsia="Times New Roman" w:hAnsi="Arial" w:cs="Arial"/>
          <w:color w:val="333333"/>
        </w:rPr>
        <w:t>оны</w:t>
      </w:r>
      <w:proofErr w:type="spellEnd"/>
      <w:r w:rsidRPr="00971DA4">
        <w:rPr>
          <w:rFonts w:ascii="Arial" w:eastAsia="Times New Roman" w:hAnsi="Arial" w:cs="Arial"/>
          <w:color w:val="333333"/>
        </w:rPr>
        <w:t xml:space="preserve"> 3 </w:t>
      </w:r>
      <w:proofErr w:type="spellStart"/>
      <w:r w:rsidRPr="00971DA4">
        <w:rPr>
          <w:rFonts w:ascii="Arial" w:eastAsia="Times New Roman" w:hAnsi="Arial" w:cs="Arial"/>
          <w:color w:val="333333"/>
        </w:rPr>
        <w:t>дугаар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сарын</w:t>
      </w:r>
      <w:proofErr w:type="spellEnd"/>
      <w:r w:rsidRPr="00971DA4">
        <w:rPr>
          <w:rFonts w:ascii="Arial" w:eastAsia="Times New Roman" w:hAnsi="Arial" w:cs="Arial"/>
          <w:color w:val="333333"/>
        </w:rPr>
        <w:t xml:space="preserve"> 25-ны </w:t>
      </w:r>
      <w:proofErr w:type="spellStart"/>
      <w:r w:rsidRPr="00971DA4">
        <w:rPr>
          <w:rFonts w:ascii="Arial" w:eastAsia="Times New Roman" w:hAnsi="Arial" w:cs="Arial"/>
          <w:color w:val="333333"/>
        </w:rPr>
        <w:t>өдрийн</w:t>
      </w:r>
      <w:proofErr w:type="spellEnd"/>
      <w:r w:rsidRPr="00971DA4">
        <w:rPr>
          <w:rFonts w:ascii="Arial" w:eastAsia="Times New Roman" w:hAnsi="Arial" w:cs="Arial"/>
          <w:color w:val="333333"/>
        </w:rPr>
        <w:t xml:space="preserve"> 113 </w:t>
      </w:r>
      <w:proofErr w:type="spellStart"/>
      <w:r w:rsidRPr="00971DA4">
        <w:rPr>
          <w:rFonts w:ascii="Arial" w:eastAsia="Times New Roman" w:hAnsi="Arial" w:cs="Arial"/>
          <w:color w:val="333333"/>
        </w:rPr>
        <w:t>дугаар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тогтоолын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хавсралтаар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баталсан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Жижиг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дунд</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үйлдвэрийг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хөгжүүлэх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сангаас</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хөнгөлөлттэй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зээл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олгох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төсөл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сонгон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шалгаруулах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дамжуулан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зээлдүүлэх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эргэн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төлүүлэх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хяналт</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тавих</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журам</w:t>
      </w:r>
      <w:proofErr w:type="spellEnd"/>
      <w:r w:rsidRPr="00971DA4">
        <w:rPr>
          <w:rFonts w:ascii="Arial" w:eastAsia="Times New Roman" w:hAnsi="Arial" w:cs="Arial"/>
          <w:color w:val="333333"/>
        </w:rPr>
        <w:t>"-</w:t>
      </w:r>
      <w:r w:rsidRPr="00971DA4">
        <w:rPr>
          <w:rFonts w:ascii="Arial" w:eastAsia="Times New Roman" w:hAnsi="Arial" w:cs="Arial"/>
          <w:color w:val="333333"/>
          <w:lang w:val="mn-MN"/>
        </w:rPr>
        <w:t>ын 5 дугаар зүйлийн 5.9.5 дахь заалтын “үл хөдлөх” гэсний ард “болон хөдлөх” гэж</w:t>
      </w:r>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нэмсүгэй</w:t>
      </w:r>
      <w:proofErr w:type="spellEnd"/>
      <w:r w:rsidRPr="00971DA4">
        <w:rPr>
          <w:rFonts w:ascii="Arial" w:eastAsia="Times New Roman" w:hAnsi="Arial" w:cs="Arial"/>
          <w:color w:val="333333"/>
        </w:rPr>
        <w:t>:</w:t>
      </w:r>
    </w:p>
    <w:p w14:paraId="19D7DE48" w14:textId="77777777" w:rsidR="00971DA4" w:rsidRPr="00971DA4" w:rsidRDefault="00971DA4" w:rsidP="00971DA4">
      <w:pPr>
        <w:spacing w:line="300" w:lineRule="atLeast"/>
        <w:jc w:val="both"/>
        <w:rPr>
          <w:rFonts w:ascii="Arial" w:eastAsia="Times New Roman" w:hAnsi="Arial" w:cs="Arial"/>
          <w:color w:val="333333"/>
          <w:lang w:val="mn-MN"/>
        </w:rPr>
      </w:pPr>
      <w:r w:rsidRPr="00971DA4">
        <w:rPr>
          <w:rFonts w:ascii="Arial" w:eastAsia="Times New Roman" w:hAnsi="Arial" w:cs="Arial"/>
          <w:color w:val="333333"/>
          <w:lang w:val="mn-MN"/>
        </w:rPr>
        <w:t>2. Мөн журамд 5.11 дахь дараах агуулгатай заалт нэмсүгэй.</w:t>
      </w:r>
    </w:p>
    <w:p w14:paraId="0977286E" w14:textId="77777777" w:rsidR="00971DA4" w:rsidRPr="00971DA4" w:rsidRDefault="00971DA4" w:rsidP="00971DA4">
      <w:pPr>
        <w:spacing w:line="300" w:lineRule="atLeast"/>
        <w:jc w:val="both"/>
        <w:rPr>
          <w:rFonts w:ascii="Arial" w:eastAsia="Times New Roman" w:hAnsi="Arial" w:cs="Arial"/>
          <w:color w:val="333333"/>
          <w:lang w:val="mn-MN"/>
        </w:rPr>
      </w:pPr>
    </w:p>
    <w:p w14:paraId="3B56C73F" w14:textId="77777777" w:rsidR="00971DA4" w:rsidRPr="00971DA4" w:rsidRDefault="00971DA4" w:rsidP="00971DA4">
      <w:pPr>
        <w:spacing w:line="300" w:lineRule="atLeast"/>
        <w:jc w:val="both"/>
        <w:rPr>
          <w:rFonts w:ascii="Arial" w:eastAsia="Times New Roman" w:hAnsi="Arial" w:cs="Arial"/>
          <w:color w:val="333333"/>
          <w:lang w:val="mn-MN"/>
        </w:rPr>
      </w:pPr>
      <w:r w:rsidRPr="00971DA4">
        <w:rPr>
          <w:rFonts w:ascii="Arial" w:eastAsia="Times New Roman" w:hAnsi="Arial" w:cs="Arial"/>
          <w:color w:val="333333"/>
        </w:rPr>
        <w:t>"</w:t>
      </w:r>
      <w:r w:rsidRPr="00971DA4">
        <w:rPr>
          <w:rFonts w:ascii="Arial" w:eastAsia="Times New Roman" w:hAnsi="Arial" w:cs="Arial"/>
          <w:color w:val="333333"/>
          <w:lang w:val="mn-MN"/>
        </w:rPr>
        <w:t xml:space="preserve">5.11 </w:t>
      </w:r>
      <w:r w:rsidRPr="00971DA4">
        <w:rPr>
          <w:rFonts w:ascii="Arial" w:eastAsia="Times New Roman" w:hAnsi="Arial" w:cs="Arial"/>
          <w:lang w:val="mn-MN"/>
        </w:rPr>
        <w:t>Жижиг, дунд үйлдвэр, үйлчилгээг дэмжих тухай хуулийн 5 дугаар зүйлийн 5.1.2 дахь</w:t>
      </w:r>
      <w:r w:rsidRPr="00971DA4">
        <w:rPr>
          <w:rFonts w:ascii="Arial" w:eastAsia="Times New Roman" w:hAnsi="Arial" w:cs="Arial"/>
        </w:rPr>
        <w:t xml:space="preserve"> </w:t>
      </w:r>
      <w:r w:rsidRPr="00971DA4">
        <w:rPr>
          <w:rFonts w:ascii="Arial" w:eastAsia="Times New Roman" w:hAnsi="Arial" w:cs="Arial"/>
          <w:lang w:val="mn-MN"/>
        </w:rPr>
        <w:t>хэсэгт заасан з</w:t>
      </w:r>
      <w:r w:rsidRPr="00971DA4">
        <w:rPr>
          <w:rFonts w:ascii="Arial" w:eastAsia="Times New Roman" w:hAnsi="Arial" w:cs="Arial"/>
          <w:color w:val="333333"/>
          <w:lang w:val="mn-MN"/>
        </w:rPr>
        <w:t xml:space="preserve">ээлдэгч нь гуравдагч этгээдийн хөрөнгийг Иргэний хуулийн холбогдох гэрээний дагуу барьцаалж болох бөгөөд Сан тус барьцаалбарыг </w:t>
      </w:r>
      <w:r w:rsidRPr="00971DA4">
        <w:rPr>
          <w:rFonts w:ascii="Arial" w:eastAsia="Times New Roman" w:hAnsi="Arial" w:cs="Arial"/>
          <w:lang w:val="mn-MN"/>
        </w:rPr>
        <w:t>“</w:t>
      </w:r>
      <w:proofErr w:type="spellStart"/>
      <w:r w:rsidRPr="00971DA4">
        <w:rPr>
          <w:rFonts w:ascii="Arial" w:hAnsi="Arial" w:cs="Arial"/>
          <w:color w:val="333333"/>
          <w:shd w:val="clear" w:color="auto" w:fill="FFFFFF"/>
        </w:rPr>
        <w:t>Хөдлөх</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эд</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хөрөнгө</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болон</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эдийн</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бус</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хөрөнгийн</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барьцааны</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тухай</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хууль</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Үл</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хөдлөх</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эд</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хөрөнгийн</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барьцааны</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тухай</w:t>
      </w:r>
      <w:proofErr w:type="spellEnd"/>
      <w:r w:rsidRPr="00971DA4">
        <w:rPr>
          <w:rFonts w:ascii="Arial" w:hAnsi="Arial" w:cs="Arial"/>
          <w:color w:val="333333"/>
          <w:shd w:val="clear" w:color="auto" w:fill="FFFFFF"/>
        </w:rPr>
        <w:t xml:space="preserve"> </w:t>
      </w:r>
      <w:proofErr w:type="spellStart"/>
      <w:r w:rsidRPr="00971DA4">
        <w:rPr>
          <w:rFonts w:ascii="Arial" w:hAnsi="Arial" w:cs="Arial"/>
          <w:color w:val="333333"/>
          <w:shd w:val="clear" w:color="auto" w:fill="FFFFFF"/>
        </w:rPr>
        <w:t>хууль</w:t>
      </w:r>
      <w:proofErr w:type="spellEnd"/>
      <w:r w:rsidRPr="00971DA4">
        <w:rPr>
          <w:rFonts w:ascii="Arial" w:eastAsia="Times New Roman" w:hAnsi="Arial" w:cs="Arial"/>
          <w:lang w:val="mn-MN"/>
        </w:rPr>
        <w:t>”</w:t>
      </w:r>
      <w:r w:rsidRPr="00971DA4">
        <w:rPr>
          <w:rFonts w:ascii="Arial" w:eastAsia="Times New Roman" w:hAnsi="Arial" w:cs="Arial"/>
          <w:color w:val="333333"/>
        </w:rPr>
        <w:t xml:space="preserve">-д </w:t>
      </w:r>
      <w:r w:rsidRPr="00971DA4">
        <w:rPr>
          <w:rFonts w:ascii="Arial" w:eastAsia="Times New Roman" w:hAnsi="Arial" w:cs="Arial"/>
          <w:color w:val="333333"/>
          <w:lang w:val="mn-MN"/>
        </w:rPr>
        <w:t xml:space="preserve">нийцүүлэн зохицуулна. </w:t>
      </w:r>
    </w:p>
    <w:p w14:paraId="0B269A13" w14:textId="77777777" w:rsidR="00971DA4" w:rsidRPr="00971DA4" w:rsidRDefault="00971DA4" w:rsidP="00971DA4">
      <w:pPr>
        <w:spacing w:line="300" w:lineRule="atLeast"/>
        <w:jc w:val="both"/>
        <w:rPr>
          <w:rFonts w:ascii="Arial" w:eastAsia="Times New Roman" w:hAnsi="Arial" w:cs="Arial"/>
          <w:color w:val="333333"/>
        </w:rPr>
      </w:pPr>
    </w:p>
    <w:p w14:paraId="62F18ABD" w14:textId="77777777" w:rsidR="00971DA4" w:rsidRPr="00971DA4" w:rsidRDefault="00971DA4" w:rsidP="00971DA4">
      <w:pPr>
        <w:spacing w:line="300" w:lineRule="atLeast"/>
        <w:jc w:val="both"/>
        <w:rPr>
          <w:rFonts w:ascii="Arial" w:eastAsia="Times New Roman" w:hAnsi="Arial" w:cs="Arial"/>
          <w:color w:val="333333"/>
        </w:rPr>
      </w:pPr>
      <w:r w:rsidRPr="00971DA4">
        <w:rPr>
          <w:rFonts w:ascii="Arial" w:eastAsia="Times New Roman" w:hAnsi="Arial" w:cs="Arial"/>
          <w:color w:val="333333"/>
        </w:rPr>
        <w:t xml:space="preserve">2. </w:t>
      </w:r>
      <w:proofErr w:type="spellStart"/>
      <w:r w:rsidRPr="00971DA4">
        <w:rPr>
          <w:rFonts w:ascii="Arial" w:eastAsia="Times New Roman" w:hAnsi="Arial" w:cs="Arial"/>
          <w:color w:val="333333"/>
        </w:rPr>
        <w:t>Мөн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журмын</w:t>
      </w:r>
      <w:proofErr w:type="spellEnd"/>
      <w:r w:rsidRPr="00971DA4">
        <w:rPr>
          <w:rFonts w:ascii="Arial" w:eastAsia="Times New Roman" w:hAnsi="Arial" w:cs="Arial"/>
          <w:color w:val="333333"/>
          <w:lang w:val="mn-MN"/>
        </w:rPr>
        <w:t xml:space="preserve"> 10 дугаар зүйлийн 10.5 дахь заалтын “30” гэснийг “60” гэж </w:t>
      </w:r>
      <w:proofErr w:type="spellStart"/>
      <w:r w:rsidRPr="00971DA4">
        <w:rPr>
          <w:rFonts w:ascii="Arial" w:eastAsia="Times New Roman" w:hAnsi="Arial" w:cs="Arial"/>
          <w:color w:val="333333"/>
        </w:rPr>
        <w:t>өөрчилсүгэй</w:t>
      </w:r>
      <w:proofErr w:type="spellEnd"/>
      <w:r w:rsidRPr="00971DA4">
        <w:rPr>
          <w:rFonts w:ascii="Arial" w:eastAsia="Times New Roman" w:hAnsi="Arial" w:cs="Arial"/>
          <w:color w:val="333333"/>
        </w:rPr>
        <w:t>.</w:t>
      </w:r>
    </w:p>
    <w:p w14:paraId="67646B92" w14:textId="77777777" w:rsidR="00971DA4" w:rsidRPr="00971DA4" w:rsidRDefault="00971DA4" w:rsidP="00971DA4">
      <w:pPr>
        <w:spacing w:line="300" w:lineRule="atLeast"/>
        <w:jc w:val="both"/>
        <w:rPr>
          <w:rFonts w:ascii="Arial" w:eastAsia="Times New Roman" w:hAnsi="Arial" w:cs="Arial"/>
          <w:color w:val="333333"/>
        </w:rPr>
      </w:pPr>
      <w:r w:rsidRPr="00971DA4">
        <w:rPr>
          <w:rFonts w:ascii="Arial" w:eastAsia="Times New Roman" w:hAnsi="Arial" w:cs="Arial"/>
          <w:color w:val="333333"/>
        </w:rPr>
        <w:t xml:space="preserve">3. </w:t>
      </w:r>
      <w:proofErr w:type="spellStart"/>
      <w:r w:rsidRPr="00971DA4">
        <w:rPr>
          <w:rFonts w:ascii="Arial" w:eastAsia="Times New Roman" w:hAnsi="Arial" w:cs="Arial"/>
          <w:color w:val="333333"/>
        </w:rPr>
        <w:t>Энэ</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тогтоол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гарсантай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холбогдуулан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мэргэжил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арга</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зүйн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удирдлагаар</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хангаж</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хяналт</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тавьж</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ажиллахыг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Жижиг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дунд</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үйлдвэрийн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газар</w:t>
      </w:r>
      <w:proofErr w:type="spellEnd"/>
      <w:r w:rsidRPr="00971DA4">
        <w:rPr>
          <w:rFonts w:ascii="Arial" w:eastAsia="Times New Roman" w:hAnsi="Arial" w:cs="Arial"/>
          <w:color w:val="333333"/>
        </w:rPr>
        <w:t xml:space="preserve"> (</w:t>
      </w:r>
      <w:r w:rsidRPr="00971DA4">
        <w:rPr>
          <w:rFonts w:ascii="Arial" w:eastAsia="Times New Roman" w:hAnsi="Arial" w:cs="Arial"/>
          <w:color w:val="333333"/>
          <w:lang w:val="mn-MN"/>
        </w:rPr>
        <w:t>.................................................</w:t>
      </w:r>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аймаг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нийслэлийн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Засаг</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дарга</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нарт</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тус</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тус</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даалгасугай</w:t>
      </w:r>
      <w:proofErr w:type="spellEnd"/>
      <w:r w:rsidRPr="00971DA4">
        <w:rPr>
          <w:rFonts w:ascii="Arial" w:eastAsia="Times New Roman" w:hAnsi="Arial" w:cs="Arial"/>
          <w:color w:val="333333"/>
        </w:rPr>
        <w:t>.</w:t>
      </w:r>
    </w:p>
    <w:p w14:paraId="127FA3FF" w14:textId="77777777" w:rsidR="00971DA4" w:rsidRPr="00971DA4" w:rsidRDefault="00971DA4" w:rsidP="00971DA4">
      <w:pPr>
        <w:spacing w:line="300" w:lineRule="atLeast"/>
        <w:jc w:val="both"/>
        <w:rPr>
          <w:rFonts w:ascii="Arial" w:eastAsia="Times New Roman" w:hAnsi="Arial" w:cs="Arial"/>
          <w:color w:val="333333"/>
        </w:rPr>
      </w:pPr>
    </w:p>
    <w:p w14:paraId="45C32CF3" w14:textId="77777777" w:rsidR="00971DA4" w:rsidRPr="00971DA4" w:rsidRDefault="00971DA4" w:rsidP="00971DA4">
      <w:pPr>
        <w:spacing w:line="300" w:lineRule="atLeast"/>
        <w:jc w:val="both"/>
        <w:rPr>
          <w:rFonts w:ascii="Arial" w:eastAsia="Times New Roman" w:hAnsi="Arial" w:cs="Arial"/>
          <w:color w:val="333333"/>
        </w:rPr>
      </w:pPr>
    </w:p>
    <w:p w14:paraId="6BA052C5" w14:textId="77777777" w:rsidR="00971DA4" w:rsidRPr="00971DA4" w:rsidRDefault="00971DA4" w:rsidP="00971DA4">
      <w:pPr>
        <w:spacing w:line="300" w:lineRule="atLeast"/>
        <w:jc w:val="both"/>
        <w:rPr>
          <w:rFonts w:ascii="Arial" w:eastAsia="Times New Roman" w:hAnsi="Arial" w:cs="Arial"/>
          <w:color w:val="333333"/>
          <w:lang w:val="mn-MN"/>
        </w:rPr>
      </w:pPr>
      <w:proofErr w:type="spellStart"/>
      <w:r w:rsidRPr="00971DA4">
        <w:rPr>
          <w:rFonts w:ascii="Arial" w:eastAsia="Times New Roman" w:hAnsi="Arial" w:cs="Arial"/>
          <w:color w:val="333333"/>
        </w:rPr>
        <w:t>Монгол</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Улсын</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Ерөнхий</w:t>
      </w:r>
      <w:proofErr w:type="spellEnd"/>
      <w:r w:rsidRPr="00971DA4">
        <w:rPr>
          <w:rFonts w:ascii="Arial" w:eastAsia="Times New Roman" w:hAnsi="Arial" w:cs="Arial"/>
          <w:color w:val="333333"/>
        </w:rPr>
        <w:t xml:space="preserve"> </w:t>
      </w:r>
      <w:proofErr w:type="spellStart"/>
      <w:r w:rsidRPr="00971DA4">
        <w:rPr>
          <w:rFonts w:ascii="Arial" w:eastAsia="Times New Roman" w:hAnsi="Arial" w:cs="Arial"/>
          <w:color w:val="333333"/>
        </w:rPr>
        <w:t>сайд</w:t>
      </w:r>
      <w:proofErr w:type="spellEnd"/>
      <w:r w:rsidRPr="00971DA4">
        <w:rPr>
          <w:rFonts w:ascii="Arial" w:eastAsia="Times New Roman" w:hAnsi="Arial" w:cs="Arial"/>
          <w:color w:val="333333"/>
        </w:rPr>
        <w:t xml:space="preserve"> </w:t>
      </w:r>
      <w:r w:rsidRPr="00971DA4">
        <w:rPr>
          <w:rFonts w:ascii="Arial" w:eastAsia="Times New Roman" w:hAnsi="Arial" w:cs="Arial"/>
          <w:color w:val="333333"/>
          <w:lang w:val="mn-MN"/>
        </w:rPr>
        <w:t>...................................</w:t>
      </w:r>
    </w:p>
    <w:p w14:paraId="0094505F" w14:textId="77777777" w:rsidR="00971DA4" w:rsidRPr="00971DA4" w:rsidRDefault="00971DA4" w:rsidP="00971DA4">
      <w:pPr>
        <w:pStyle w:val="NormalWeb"/>
        <w:spacing w:line="300" w:lineRule="atLeast"/>
        <w:jc w:val="both"/>
        <w:rPr>
          <w:rFonts w:ascii="Arial" w:hAnsi="Arial" w:cs="Arial"/>
          <w:color w:val="333333"/>
          <w:lang w:val="mn-MN"/>
        </w:rPr>
      </w:pPr>
      <w:proofErr w:type="spellStart"/>
      <w:r w:rsidRPr="00971DA4">
        <w:rPr>
          <w:rFonts w:ascii="Arial" w:hAnsi="Arial" w:cs="Arial"/>
          <w:color w:val="333333"/>
        </w:rPr>
        <w:t>Хүнс</w:t>
      </w:r>
      <w:proofErr w:type="spellEnd"/>
      <w:r w:rsidRPr="00971DA4">
        <w:rPr>
          <w:rFonts w:ascii="Arial" w:hAnsi="Arial" w:cs="Arial"/>
          <w:color w:val="333333"/>
        </w:rPr>
        <w:t xml:space="preserve">, </w:t>
      </w:r>
      <w:proofErr w:type="spellStart"/>
      <w:r w:rsidRPr="00971DA4">
        <w:rPr>
          <w:rFonts w:ascii="Arial" w:hAnsi="Arial" w:cs="Arial"/>
          <w:color w:val="333333"/>
        </w:rPr>
        <w:t>хөдөө</w:t>
      </w:r>
      <w:proofErr w:type="spellEnd"/>
      <w:r w:rsidRPr="00971DA4">
        <w:rPr>
          <w:rFonts w:ascii="Arial" w:hAnsi="Arial" w:cs="Arial"/>
          <w:color w:val="333333"/>
        </w:rPr>
        <w:t xml:space="preserve"> </w:t>
      </w:r>
      <w:proofErr w:type="spellStart"/>
      <w:r w:rsidRPr="00971DA4">
        <w:rPr>
          <w:rFonts w:ascii="Arial" w:hAnsi="Arial" w:cs="Arial"/>
          <w:color w:val="333333"/>
        </w:rPr>
        <w:t>аж</w:t>
      </w:r>
      <w:proofErr w:type="spellEnd"/>
      <w:r w:rsidRPr="00971DA4">
        <w:rPr>
          <w:rFonts w:ascii="Arial" w:hAnsi="Arial" w:cs="Arial"/>
          <w:color w:val="333333"/>
        </w:rPr>
        <w:t xml:space="preserve"> </w:t>
      </w:r>
      <w:proofErr w:type="spellStart"/>
      <w:r w:rsidRPr="00971DA4">
        <w:rPr>
          <w:rFonts w:ascii="Arial" w:hAnsi="Arial" w:cs="Arial"/>
          <w:color w:val="333333"/>
        </w:rPr>
        <w:t>ахуй</w:t>
      </w:r>
      <w:proofErr w:type="spellEnd"/>
      <w:r w:rsidRPr="00971DA4">
        <w:rPr>
          <w:rFonts w:ascii="Arial" w:hAnsi="Arial" w:cs="Arial"/>
          <w:color w:val="333333"/>
        </w:rPr>
        <w:t xml:space="preserve">, </w:t>
      </w:r>
      <w:proofErr w:type="spellStart"/>
      <w:r w:rsidRPr="00971DA4">
        <w:rPr>
          <w:rFonts w:ascii="Arial" w:hAnsi="Arial" w:cs="Arial"/>
          <w:color w:val="333333"/>
        </w:rPr>
        <w:t>хөнгөн</w:t>
      </w:r>
      <w:proofErr w:type="spellEnd"/>
      <w:r w:rsidRPr="00971DA4">
        <w:rPr>
          <w:rFonts w:ascii="Arial" w:hAnsi="Arial" w:cs="Arial"/>
          <w:color w:val="333333"/>
        </w:rPr>
        <w:t> </w:t>
      </w:r>
      <w:proofErr w:type="spellStart"/>
      <w:r w:rsidRPr="00971DA4">
        <w:rPr>
          <w:rFonts w:ascii="Arial" w:hAnsi="Arial" w:cs="Arial"/>
          <w:color w:val="333333"/>
        </w:rPr>
        <w:t>үйлдвэрийн</w:t>
      </w:r>
      <w:proofErr w:type="spellEnd"/>
      <w:r w:rsidRPr="00971DA4">
        <w:rPr>
          <w:rFonts w:ascii="Arial" w:hAnsi="Arial" w:cs="Arial"/>
          <w:color w:val="333333"/>
        </w:rPr>
        <w:t xml:space="preserve"> </w:t>
      </w:r>
      <w:proofErr w:type="spellStart"/>
      <w:r w:rsidRPr="00971DA4">
        <w:rPr>
          <w:rFonts w:ascii="Arial" w:hAnsi="Arial" w:cs="Arial"/>
          <w:color w:val="333333"/>
        </w:rPr>
        <w:t>сайд</w:t>
      </w:r>
      <w:proofErr w:type="spellEnd"/>
      <w:r w:rsidRPr="00971DA4">
        <w:rPr>
          <w:rFonts w:ascii="Arial" w:hAnsi="Arial" w:cs="Arial"/>
          <w:color w:val="333333"/>
        </w:rPr>
        <w:t xml:space="preserve"> </w:t>
      </w:r>
      <w:r w:rsidRPr="00971DA4">
        <w:rPr>
          <w:rFonts w:ascii="Arial" w:hAnsi="Arial" w:cs="Arial"/>
          <w:color w:val="333333"/>
          <w:lang w:val="mn-MN"/>
        </w:rPr>
        <w:t>.........................................</w:t>
      </w:r>
    </w:p>
    <w:sectPr w:rsidR="00971DA4" w:rsidRPr="0097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30"/>
    <w:rsid w:val="000079D2"/>
    <w:rsid w:val="000243F8"/>
    <w:rsid w:val="00101F7F"/>
    <w:rsid w:val="00156D70"/>
    <w:rsid w:val="002035C1"/>
    <w:rsid w:val="002720B6"/>
    <w:rsid w:val="005A1D30"/>
    <w:rsid w:val="005F3F7A"/>
    <w:rsid w:val="006318B1"/>
    <w:rsid w:val="00662162"/>
    <w:rsid w:val="006A5EF5"/>
    <w:rsid w:val="007A4B56"/>
    <w:rsid w:val="008A1F29"/>
    <w:rsid w:val="008F72F3"/>
    <w:rsid w:val="00971DA4"/>
    <w:rsid w:val="00A34083"/>
    <w:rsid w:val="00A50F14"/>
    <w:rsid w:val="00CD5C09"/>
    <w:rsid w:val="00D7512B"/>
    <w:rsid w:val="00DC26CE"/>
    <w:rsid w:val="00EA5BB9"/>
    <w:rsid w:val="00EA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6FB2"/>
  <w15:chartTrackingRefBased/>
  <w15:docId w15:val="{D86226FB-E7C9-46C7-AB5B-791D125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30"/>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D30"/>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796">
      <w:bodyDiv w:val="1"/>
      <w:marLeft w:val="0"/>
      <w:marRight w:val="0"/>
      <w:marTop w:val="0"/>
      <w:marBottom w:val="0"/>
      <w:divBdr>
        <w:top w:val="none" w:sz="0" w:space="0" w:color="auto"/>
        <w:left w:val="none" w:sz="0" w:space="0" w:color="auto"/>
        <w:bottom w:val="none" w:sz="0" w:space="0" w:color="auto"/>
        <w:right w:val="none" w:sz="0" w:space="0" w:color="auto"/>
      </w:divBdr>
      <w:divsChild>
        <w:div w:id="1312296358">
          <w:marLeft w:val="0"/>
          <w:marRight w:val="0"/>
          <w:marTop w:val="150"/>
          <w:marBottom w:val="0"/>
          <w:divBdr>
            <w:top w:val="none" w:sz="0" w:space="0" w:color="auto"/>
            <w:left w:val="none" w:sz="0" w:space="0" w:color="auto"/>
            <w:bottom w:val="none" w:sz="0" w:space="0" w:color="auto"/>
            <w:right w:val="none" w:sz="0" w:space="0" w:color="auto"/>
          </w:divBdr>
        </w:div>
      </w:divsChild>
    </w:div>
    <w:div w:id="2794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Enkhchimeg</dc:creator>
  <cp:keywords/>
  <dc:description/>
  <cp:lastModifiedBy>Enkhchimeg</cp:lastModifiedBy>
  <cp:revision>2</cp:revision>
  <cp:lastPrinted>2023-04-06T00:54:00Z</cp:lastPrinted>
  <dcterms:created xsi:type="dcterms:W3CDTF">2023-08-28T04:11:00Z</dcterms:created>
  <dcterms:modified xsi:type="dcterms:W3CDTF">2023-08-28T04:11:00Z</dcterms:modified>
</cp:coreProperties>
</file>