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58D19" w14:textId="77777777" w:rsidR="00A31FF0" w:rsidRPr="00BF1202" w:rsidRDefault="00A31FF0" w:rsidP="00A31FF0">
      <w:pPr>
        <w:jc w:val="center"/>
        <w:rPr>
          <w:rFonts w:ascii="Arial" w:eastAsia="Yu Mincho" w:hAnsi="Arial" w:cs="Arial"/>
          <w:b/>
          <w:noProof/>
          <w:lang w:val="mn-MN" w:eastAsia="ja-JP"/>
        </w:rPr>
      </w:pPr>
    </w:p>
    <w:p w14:paraId="1EA2C842" w14:textId="77777777" w:rsidR="00A31FF0" w:rsidRPr="00BF1202" w:rsidRDefault="00A31FF0" w:rsidP="00A31FF0">
      <w:pPr>
        <w:jc w:val="center"/>
        <w:rPr>
          <w:rFonts w:ascii="Arial" w:eastAsia="Yu Mincho" w:hAnsi="Arial" w:cs="Arial"/>
          <w:b/>
          <w:noProof/>
          <w:lang w:val="mn-MN" w:eastAsia="ja-JP"/>
        </w:rPr>
      </w:pPr>
      <w:r w:rsidRPr="00BF1202">
        <w:rPr>
          <w:rFonts w:ascii="Arial" w:eastAsia="Yu Mincho" w:hAnsi="Arial" w:cs="Arial"/>
          <w:b/>
          <w:noProof/>
          <w:lang w:val="mn-MN" w:eastAsia="ja-JP"/>
        </w:rPr>
        <w:t xml:space="preserve">МОНГОЛ УЛСЫН ИХ ХУРЛЫН ХЯНАЛТ ШАЛГАЛТЫН ТУХАЙ ХУУЛЬ </w:t>
      </w:r>
    </w:p>
    <w:p w14:paraId="65E94D16" w14:textId="77777777" w:rsidR="00A31FF0" w:rsidRDefault="00A31FF0" w:rsidP="00A31FF0">
      <w:pPr>
        <w:jc w:val="center"/>
        <w:rPr>
          <w:rFonts w:ascii="Arial" w:hAnsi="Arial" w:cs="Arial"/>
          <w:b/>
          <w:color w:val="333333"/>
        </w:rPr>
      </w:pPr>
      <w:r w:rsidRPr="00BF1202">
        <w:rPr>
          <w:rFonts w:ascii="Arial" w:eastAsia="Yu Mincho" w:hAnsi="Arial" w:cs="Arial"/>
          <w:b/>
          <w:noProof/>
          <w:lang w:val="mn-MN" w:eastAsia="ja-JP"/>
        </w:rPr>
        <w:t xml:space="preserve">/ШИНЭЧИЛСЭН НАЙРУУЛГА /-ИЙН </w:t>
      </w:r>
      <w:r w:rsidRPr="00BF1202">
        <w:rPr>
          <w:rFonts w:ascii="Arial" w:hAnsi="Arial" w:cs="Arial"/>
          <w:b/>
          <w:color w:val="333333"/>
        </w:rPr>
        <w:t xml:space="preserve">ТӨСЛИЙН ТАЛААРХ </w:t>
      </w:r>
    </w:p>
    <w:p w14:paraId="423F3F46" w14:textId="4FC50812" w:rsidR="00A31FF0" w:rsidRPr="00BF1202" w:rsidRDefault="00AF373C" w:rsidP="00A31FF0">
      <w:pPr>
        <w:jc w:val="center"/>
        <w:rPr>
          <w:rFonts w:ascii="Arial" w:hAnsi="Arial" w:cs="Arial"/>
          <w:b/>
          <w:color w:val="333333"/>
        </w:rPr>
      </w:pPr>
      <w:r>
        <w:rPr>
          <w:rFonts w:ascii="Arial" w:hAnsi="Arial" w:cs="Arial"/>
          <w:b/>
          <w:color w:val="333333"/>
        </w:rPr>
        <w:t xml:space="preserve">ХУРААНГУЙ </w:t>
      </w:r>
      <w:r w:rsidR="00A31FF0" w:rsidRPr="00BF1202">
        <w:rPr>
          <w:rFonts w:ascii="Arial" w:hAnsi="Arial" w:cs="Arial"/>
          <w:b/>
          <w:color w:val="333333"/>
        </w:rPr>
        <w:t>ТАНИЛЦУУЛГА</w:t>
      </w:r>
    </w:p>
    <w:p w14:paraId="0F6B4B0E" w14:textId="77777777" w:rsidR="00A31FF0" w:rsidRPr="004B27B1" w:rsidRDefault="00A31FF0" w:rsidP="00A31FF0">
      <w:pPr>
        <w:jc w:val="center"/>
        <w:rPr>
          <w:rFonts w:ascii="Arial" w:eastAsia="Yu Mincho" w:hAnsi="Arial" w:cs="Arial"/>
          <w:b/>
          <w:noProof/>
          <w:sz w:val="20"/>
          <w:szCs w:val="20"/>
          <w:lang w:val="mn-MN" w:eastAsia="ja-JP"/>
        </w:rPr>
      </w:pPr>
    </w:p>
    <w:p w14:paraId="222B1DC5" w14:textId="77777777" w:rsidR="00A31FF0" w:rsidRDefault="00A31FF0" w:rsidP="00A31FF0">
      <w:pPr>
        <w:ind w:firstLine="720"/>
        <w:jc w:val="both"/>
        <w:rPr>
          <w:rFonts w:ascii="Arial" w:hAnsi="Arial" w:cs="Arial"/>
          <w:lang w:val="mn-MN"/>
        </w:rPr>
      </w:pP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Хурал</w:t>
      </w:r>
      <w:proofErr w:type="spellEnd"/>
      <w:r>
        <w:rPr>
          <w:rFonts w:ascii="Arial" w:hAnsi="Arial" w:cs="Arial"/>
        </w:rPr>
        <w:t xml:space="preserve"> 2023 </w:t>
      </w:r>
      <w:proofErr w:type="spellStart"/>
      <w:r>
        <w:rPr>
          <w:rFonts w:ascii="Arial" w:hAnsi="Arial" w:cs="Arial"/>
        </w:rPr>
        <w:t>онд</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өөрчлөлт</w:t>
      </w:r>
      <w:proofErr w:type="spellEnd"/>
      <w:r>
        <w:rPr>
          <w:rFonts w:ascii="Arial" w:hAnsi="Arial" w:cs="Arial"/>
        </w:rPr>
        <w:t xml:space="preserve"> </w:t>
      </w:r>
      <w:proofErr w:type="spellStart"/>
      <w:r>
        <w:rPr>
          <w:rFonts w:ascii="Arial" w:hAnsi="Arial" w:cs="Arial"/>
        </w:rPr>
        <w:t>оруулж</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гишүүдийн</w:t>
      </w:r>
      <w:proofErr w:type="spellEnd"/>
      <w:r>
        <w:rPr>
          <w:rFonts w:ascii="Arial" w:hAnsi="Arial" w:cs="Arial"/>
        </w:rPr>
        <w:t xml:space="preserve"> </w:t>
      </w:r>
      <w:proofErr w:type="spellStart"/>
      <w:r>
        <w:rPr>
          <w:rFonts w:ascii="Arial" w:hAnsi="Arial" w:cs="Arial"/>
        </w:rPr>
        <w:t>тоог</w:t>
      </w:r>
      <w:proofErr w:type="spellEnd"/>
      <w:r>
        <w:rPr>
          <w:rFonts w:ascii="Arial" w:hAnsi="Arial" w:cs="Arial"/>
        </w:rPr>
        <w:t xml:space="preserve"> 126 </w:t>
      </w:r>
      <w:proofErr w:type="spellStart"/>
      <w:r>
        <w:rPr>
          <w:rFonts w:ascii="Arial" w:hAnsi="Arial" w:cs="Arial"/>
        </w:rPr>
        <w:t>болгон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Pr>
          <w:rFonts w:ascii="Arial" w:hAnsi="Arial" w:cs="Arial"/>
        </w:rPr>
        <w:t xml:space="preserve"> </w:t>
      </w:r>
      <w:proofErr w:type="spellStart"/>
      <w:r>
        <w:rPr>
          <w:rFonts w:ascii="Arial" w:hAnsi="Arial" w:cs="Arial"/>
        </w:rPr>
        <w:t>сонгуулийн</w:t>
      </w:r>
      <w:proofErr w:type="spellEnd"/>
      <w:r>
        <w:rPr>
          <w:rFonts w:ascii="Arial" w:hAnsi="Arial" w:cs="Arial"/>
        </w:rPr>
        <w:t xml:space="preserve"> </w:t>
      </w:r>
      <w:proofErr w:type="spellStart"/>
      <w:r>
        <w:rPr>
          <w:rFonts w:ascii="Arial" w:hAnsi="Arial" w:cs="Arial"/>
        </w:rPr>
        <w:t>холимог</w:t>
      </w:r>
      <w:proofErr w:type="spellEnd"/>
      <w:r>
        <w:rPr>
          <w:rFonts w:ascii="Arial" w:hAnsi="Arial" w:cs="Arial"/>
        </w:rPr>
        <w:t xml:space="preserve"> </w:t>
      </w:r>
      <w:proofErr w:type="spellStart"/>
      <w:r>
        <w:rPr>
          <w:rFonts w:ascii="Arial" w:hAnsi="Arial" w:cs="Arial"/>
        </w:rPr>
        <w:t>тогтолцоотой</w:t>
      </w:r>
      <w:proofErr w:type="spellEnd"/>
      <w:r>
        <w:rPr>
          <w:rFonts w:ascii="Arial" w:hAnsi="Arial" w:cs="Arial"/>
        </w:rPr>
        <w:t xml:space="preserve"> </w:t>
      </w:r>
      <w:proofErr w:type="spellStart"/>
      <w:r>
        <w:rPr>
          <w:rFonts w:ascii="Arial" w:hAnsi="Arial" w:cs="Arial"/>
        </w:rPr>
        <w:t>байхаар</w:t>
      </w:r>
      <w:proofErr w:type="spellEnd"/>
      <w:r>
        <w:rPr>
          <w:rFonts w:ascii="Arial" w:hAnsi="Arial" w:cs="Arial"/>
        </w:rPr>
        <w:t xml:space="preserve"> </w:t>
      </w:r>
      <w:proofErr w:type="spellStart"/>
      <w:r>
        <w:rPr>
          <w:rFonts w:ascii="Arial" w:hAnsi="Arial" w:cs="Arial"/>
        </w:rPr>
        <w:t>шийдвэрлэсэнтэй</w:t>
      </w:r>
      <w:proofErr w:type="spellEnd"/>
      <w:r>
        <w:rPr>
          <w:rFonts w:ascii="Arial" w:hAnsi="Arial" w:cs="Arial"/>
        </w:rPr>
        <w:t xml:space="preserve"> </w:t>
      </w:r>
      <w:proofErr w:type="spellStart"/>
      <w:r>
        <w:rPr>
          <w:rFonts w:ascii="Arial" w:hAnsi="Arial" w:cs="Arial"/>
        </w:rPr>
        <w:t>холбогдуулан</w:t>
      </w:r>
      <w:proofErr w:type="spellEnd"/>
      <w:r>
        <w:rPr>
          <w:rFonts w:ascii="Arial" w:hAnsi="Arial" w:cs="Arial"/>
        </w:rPr>
        <w:t xml:space="preserve"> </w:t>
      </w:r>
      <w:r w:rsidRPr="005A7062">
        <w:rPr>
          <w:rFonts w:ascii="Arial" w:hAnsi="Arial" w:cs="Arial"/>
        </w:rPr>
        <w:t>“</w:t>
      </w:r>
      <w:proofErr w:type="spellStart"/>
      <w:r w:rsidRPr="005A7062">
        <w:rPr>
          <w:rFonts w:ascii="Arial" w:hAnsi="Arial" w:cs="Arial"/>
        </w:rPr>
        <w:t>Монгол</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Үндсэн</w:t>
      </w:r>
      <w:proofErr w:type="spellEnd"/>
      <w:r w:rsidRPr="005A7062">
        <w:rPr>
          <w:rFonts w:ascii="Arial" w:hAnsi="Arial" w:cs="Arial"/>
        </w:rPr>
        <w:t xml:space="preserve"> </w:t>
      </w:r>
      <w:proofErr w:type="spellStart"/>
      <w:r w:rsidRPr="005A7062">
        <w:rPr>
          <w:rFonts w:ascii="Arial" w:hAnsi="Arial" w:cs="Arial"/>
        </w:rPr>
        <w:t>хуульд</w:t>
      </w:r>
      <w:proofErr w:type="spellEnd"/>
      <w:r w:rsidRPr="005A7062">
        <w:rPr>
          <w:rFonts w:ascii="Arial" w:hAnsi="Arial" w:cs="Arial"/>
        </w:rPr>
        <w:t xml:space="preserve"> </w:t>
      </w:r>
      <w:proofErr w:type="spellStart"/>
      <w:r w:rsidRPr="005A7062">
        <w:rPr>
          <w:rFonts w:ascii="Arial" w:hAnsi="Arial" w:cs="Arial"/>
        </w:rPr>
        <w:t>оруулсан</w:t>
      </w:r>
      <w:proofErr w:type="spellEnd"/>
      <w:r w:rsidRPr="005A7062">
        <w:rPr>
          <w:rFonts w:ascii="Arial" w:hAnsi="Arial" w:cs="Arial"/>
        </w:rPr>
        <w:t xml:space="preserve"> </w:t>
      </w:r>
      <w:proofErr w:type="spellStart"/>
      <w:r w:rsidRPr="005A7062">
        <w:rPr>
          <w:rFonts w:ascii="Arial" w:hAnsi="Arial" w:cs="Arial"/>
        </w:rPr>
        <w:t>өөрчлөлттэй</w:t>
      </w:r>
      <w:proofErr w:type="spellEnd"/>
      <w:r w:rsidRPr="005A7062">
        <w:rPr>
          <w:rFonts w:ascii="Arial" w:hAnsi="Arial" w:cs="Arial"/>
        </w:rPr>
        <w:t xml:space="preserve"> </w:t>
      </w:r>
      <w:proofErr w:type="spellStart"/>
      <w:r w:rsidRPr="005A7062">
        <w:rPr>
          <w:rFonts w:ascii="Arial" w:hAnsi="Arial" w:cs="Arial"/>
        </w:rPr>
        <w:t>холбогдуулан</w:t>
      </w:r>
      <w:proofErr w:type="spellEnd"/>
      <w:r w:rsidRPr="005A7062">
        <w:rPr>
          <w:rFonts w:ascii="Arial" w:hAnsi="Arial" w:cs="Arial"/>
        </w:rPr>
        <w:t xml:space="preserve"> </w:t>
      </w:r>
      <w:proofErr w:type="spellStart"/>
      <w:r w:rsidRPr="005A7062">
        <w:rPr>
          <w:rFonts w:ascii="Arial" w:hAnsi="Arial" w:cs="Arial"/>
        </w:rPr>
        <w:t>авах</w:t>
      </w:r>
      <w:proofErr w:type="spellEnd"/>
      <w:r w:rsidRPr="005A7062">
        <w:rPr>
          <w:rFonts w:ascii="Arial" w:hAnsi="Arial" w:cs="Arial"/>
        </w:rPr>
        <w:t xml:space="preserve"> </w:t>
      </w:r>
      <w:proofErr w:type="spellStart"/>
      <w:r w:rsidRPr="005A7062">
        <w:rPr>
          <w:rFonts w:ascii="Arial" w:hAnsi="Arial" w:cs="Arial"/>
        </w:rPr>
        <w:t>арга</w:t>
      </w:r>
      <w:proofErr w:type="spellEnd"/>
      <w:r w:rsidRPr="005A7062">
        <w:rPr>
          <w:rFonts w:ascii="Arial" w:hAnsi="Arial" w:cs="Arial"/>
        </w:rPr>
        <w:t xml:space="preserve"> </w:t>
      </w:r>
      <w:proofErr w:type="spellStart"/>
      <w:r w:rsidRPr="005A7062">
        <w:rPr>
          <w:rFonts w:ascii="Arial" w:hAnsi="Arial" w:cs="Arial"/>
        </w:rPr>
        <w:t>хэмжээний</w:t>
      </w:r>
      <w:proofErr w:type="spellEnd"/>
      <w:r w:rsidRPr="005A7062">
        <w:rPr>
          <w:rFonts w:ascii="Arial" w:hAnsi="Arial" w:cs="Arial"/>
        </w:rPr>
        <w:t xml:space="preserve"> </w:t>
      </w:r>
      <w:proofErr w:type="spellStart"/>
      <w:r w:rsidRPr="005A7062">
        <w:rPr>
          <w:rFonts w:ascii="Arial" w:hAnsi="Arial" w:cs="Arial"/>
        </w:rPr>
        <w:t>тухай</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Их</w:t>
      </w:r>
      <w:proofErr w:type="spellEnd"/>
      <w:r w:rsidRPr="005A7062">
        <w:rPr>
          <w:rFonts w:ascii="Arial" w:hAnsi="Arial" w:cs="Arial"/>
        </w:rPr>
        <w:t xml:space="preserve"> </w:t>
      </w:r>
      <w:proofErr w:type="spellStart"/>
      <w:r w:rsidRPr="005A7062">
        <w:rPr>
          <w:rFonts w:ascii="Arial" w:hAnsi="Arial" w:cs="Arial"/>
        </w:rPr>
        <w:t>Хур</w:t>
      </w:r>
      <w:r>
        <w:rPr>
          <w:rFonts w:ascii="Arial" w:hAnsi="Arial" w:cs="Arial"/>
        </w:rPr>
        <w:t>лын</w:t>
      </w:r>
      <w:proofErr w:type="spellEnd"/>
      <w:r>
        <w:rPr>
          <w:rFonts w:ascii="Arial" w:hAnsi="Arial" w:cs="Arial"/>
        </w:rPr>
        <w:t xml:space="preserve"> 2023 </w:t>
      </w:r>
      <w:proofErr w:type="spellStart"/>
      <w:r>
        <w:rPr>
          <w:rFonts w:ascii="Arial" w:hAnsi="Arial" w:cs="Arial"/>
        </w:rPr>
        <w:t>оны</w:t>
      </w:r>
      <w:proofErr w:type="spellEnd"/>
      <w:r>
        <w:rPr>
          <w:rFonts w:ascii="Arial" w:hAnsi="Arial" w:cs="Arial"/>
        </w:rPr>
        <w:t xml:space="preserve"> 44 </w:t>
      </w:r>
      <w:proofErr w:type="spellStart"/>
      <w:r>
        <w:rPr>
          <w:rFonts w:ascii="Arial" w:hAnsi="Arial" w:cs="Arial"/>
        </w:rPr>
        <w:t>дүгээр</w:t>
      </w:r>
      <w:proofErr w:type="spellEnd"/>
      <w:r>
        <w:rPr>
          <w:rFonts w:ascii="Arial" w:hAnsi="Arial" w:cs="Arial"/>
        </w:rPr>
        <w:t xml:space="preserve"> </w:t>
      </w:r>
      <w:proofErr w:type="spellStart"/>
      <w:r>
        <w:rPr>
          <w:rFonts w:ascii="Arial" w:hAnsi="Arial" w:cs="Arial"/>
        </w:rPr>
        <w:t>тогтоолыг</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тогтоолын</w:t>
      </w:r>
      <w:proofErr w:type="spellEnd"/>
      <w:r>
        <w:rPr>
          <w:rFonts w:ascii="Arial" w:hAnsi="Arial" w:cs="Arial"/>
        </w:rPr>
        <w:t xml:space="preserve"> </w:t>
      </w:r>
      <w:r w:rsidRPr="005A7062">
        <w:rPr>
          <w:rFonts w:ascii="Arial" w:hAnsi="Arial" w:cs="Arial"/>
        </w:rPr>
        <w:t xml:space="preserve">2 </w:t>
      </w:r>
      <w:proofErr w:type="spellStart"/>
      <w:r w:rsidRPr="005A7062">
        <w:rPr>
          <w:rFonts w:ascii="Arial" w:hAnsi="Arial" w:cs="Arial"/>
        </w:rPr>
        <w:t>дахь</w:t>
      </w:r>
      <w:proofErr w:type="spellEnd"/>
      <w:r w:rsidRPr="005A7062">
        <w:rPr>
          <w:rFonts w:ascii="Arial" w:hAnsi="Arial" w:cs="Arial"/>
        </w:rPr>
        <w:t xml:space="preserve"> </w:t>
      </w:r>
      <w:proofErr w:type="spellStart"/>
      <w:r w:rsidRPr="005A7062">
        <w:rPr>
          <w:rFonts w:ascii="Arial" w:hAnsi="Arial" w:cs="Arial"/>
        </w:rPr>
        <w:t>заалта</w:t>
      </w:r>
      <w:r>
        <w:rPr>
          <w:rFonts w:ascii="Arial" w:hAnsi="Arial" w:cs="Arial"/>
        </w:rPr>
        <w:t>ар</w:t>
      </w:r>
      <w:proofErr w:type="spellEnd"/>
      <w:r>
        <w:rPr>
          <w:rFonts w:ascii="Arial" w:hAnsi="Arial" w:cs="Arial"/>
        </w:rPr>
        <w:t xml:space="preserve"> </w:t>
      </w:r>
      <w:proofErr w:type="spellStart"/>
      <w:r w:rsidRPr="005A7062">
        <w:rPr>
          <w:rFonts w:ascii="Arial" w:hAnsi="Arial" w:cs="Arial"/>
        </w:rPr>
        <w:t>Монгол</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Үндсэн</w:t>
      </w:r>
      <w:proofErr w:type="spellEnd"/>
      <w:r w:rsidRPr="005A7062">
        <w:rPr>
          <w:rFonts w:ascii="Arial" w:hAnsi="Arial" w:cs="Arial"/>
        </w:rPr>
        <w:t xml:space="preserve"> </w:t>
      </w:r>
      <w:proofErr w:type="spellStart"/>
      <w:r w:rsidRPr="005A7062">
        <w:rPr>
          <w:rFonts w:ascii="Arial" w:hAnsi="Arial" w:cs="Arial"/>
        </w:rPr>
        <w:t>хуульд</w:t>
      </w:r>
      <w:proofErr w:type="spellEnd"/>
      <w:r w:rsidRPr="005A7062">
        <w:rPr>
          <w:rFonts w:ascii="Arial" w:hAnsi="Arial" w:cs="Arial"/>
        </w:rPr>
        <w:t xml:space="preserve"> </w:t>
      </w:r>
      <w:proofErr w:type="spellStart"/>
      <w:r w:rsidRPr="005A7062">
        <w:rPr>
          <w:rFonts w:ascii="Arial" w:hAnsi="Arial" w:cs="Arial"/>
        </w:rPr>
        <w:t>оруулсан</w:t>
      </w:r>
      <w:proofErr w:type="spellEnd"/>
      <w:r w:rsidRPr="005A7062">
        <w:rPr>
          <w:rFonts w:ascii="Arial" w:hAnsi="Arial" w:cs="Arial"/>
        </w:rPr>
        <w:t xml:space="preserve"> </w:t>
      </w:r>
      <w:proofErr w:type="spellStart"/>
      <w:r w:rsidRPr="005A7062">
        <w:rPr>
          <w:rFonts w:ascii="Arial" w:hAnsi="Arial" w:cs="Arial"/>
        </w:rPr>
        <w:t>өөрчлөлтөд</w:t>
      </w:r>
      <w:proofErr w:type="spellEnd"/>
      <w:r w:rsidRPr="005A7062">
        <w:rPr>
          <w:rFonts w:ascii="Arial" w:hAnsi="Arial" w:cs="Arial"/>
        </w:rPr>
        <w:t xml:space="preserve"> </w:t>
      </w:r>
      <w:proofErr w:type="spellStart"/>
      <w:r>
        <w:rPr>
          <w:rFonts w:ascii="Arial" w:hAnsi="Arial" w:cs="Arial"/>
        </w:rPr>
        <w:t>нийцүүлэн</w:t>
      </w:r>
      <w:proofErr w:type="spellEnd"/>
      <w:r>
        <w:rPr>
          <w:rFonts w:ascii="Arial" w:hAnsi="Arial" w:cs="Arial"/>
        </w:rPr>
        <w:t xml:space="preserve"> </w:t>
      </w:r>
      <w:r w:rsidRPr="005A7062">
        <w:rPr>
          <w:rFonts w:ascii="Arial" w:hAnsi="Arial" w:cs="Arial"/>
          <w:lang w:val="mn-MN"/>
        </w:rPr>
        <w:t>Монгол Улсын Их Хурлы</w:t>
      </w:r>
      <w:r>
        <w:rPr>
          <w:rFonts w:ascii="Arial" w:hAnsi="Arial" w:cs="Arial"/>
          <w:lang w:val="mn-MN"/>
        </w:rPr>
        <w:t>н хяналт шалгалтын тухай хуулийн</w:t>
      </w:r>
      <w:r w:rsidRPr="005A7062">
        <w:rPr>
          <w:rFonts w:ascii="Arial" w:hAnsi="Arial" w:cs="Arial"/>
          <w:lang w:val="mn-MN"/>
        </w:rPr>
        <w:t xml:space="preserve"> </w:t>
      </w:r>
      <w:r>
        <w:rPr>
          <w:rFonts w:ascii="Arial" w:hAnsi="Arial" w:cs="Arial"/>
          <w:lang w:val="mn-MN"/>
        </w:rPr>
        <w:t xml:space="preserve">шинэчилсэн найруулгыг боловсруулан батлуулахыг үүрэг болгосон. </w:t>
      </w:r>
    </w:p>
    <w:p w14:paraId="6B21E58E" w14:textId="77777777" w:rsidR="00A31FF0" w:rsidRDefault="00A31FF0" w:rsidP="00A31FF0">
      <w:pPr>
        <w:ind w:firstLine="720"/>
        <w:jc w:val="both"/>
        <w:rPr>
          <w:rFonts w:ascii="Arial" w:hAnsi="Arial" w:cs="Arial"/>
          <w:lang w:val="mn-MN"/>
        </w:rPr>
      </w:pPr>
    </w:p>
    <w:p w14:paraId="0E70745F" w14:textId="77777777" w:rsidR="00A31FF0" w:rsidRDefault="00A31FF0" w:rsidP="00A31FF0">
      <w:pPr>
        <w:ind w:firstLine="720"/>
        <w:jc w:val="both"/>
        <w:rPr>
          <w:rFonts w:ascii="Arial" w:hAnsi="Arial" w:cs="Arial"/>
        </w:rPr>
      </w:pPr>
      <w:r>
        <w:rPr>
          <w:rFonts w:ascii="Arial" w:hAnsi="Arial" w:cs="Arial"/>
        </w:rPr>
        <w:t xml:space="preserve">2019, </w:t>
      </w:r>
      <w:r w:rsidRPr="005A7062">
        <w:rPr>
          <w:rFonts w:ascii="Arial" w:hAnsi="Arial" w:cs="Arial"/>
        </w:rPr>
        <w:t xml:space="preserve">2023 </w:t>
      </w:r>
      <w:proofErr w:type="spellStart"/>
      <w:r w:rsidRPr="005A7062">
        <w:rPr>
          <w:rFonts w:ascii="Arial" w:hAnsi="Arial" w:cs="Arial"/>
        </w:rPr>
        <w:t>он</w:t>
      </w:r>
      <w:r>
        <w:rPr>
          <w:rFonts w:ascii="Arial" w:hAnsi="Arial" w:cs="Arial"/>
        </w:rPr>
        <w:t>ы</w:t>
      </w:r>
      <w:proofErr w:type="spellEnd"/>
      <w:r w:rsidRPr="005A7062">
        <w:rPr>
          <w:rFonts w:ascii="Arial" w:hAnsi="Arial" w:cs="Arial"/>
        </w:rPr>
        <w:t xml:space="preserve"> </w:t>
      </w:r>
      <w:proofErr w:type="spellStart"/>
      <w:r w:rsidRPr="005A7062">
        <w:rPr>
          <w:rFonts w:ascii="Arial" w:hAnsi="Arial" w:cs="Arial"/>
        </w:rPr>
        <w:t>Монгол</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Үндсэн</w:t>
      </w:r>
      <w:proofErr w:type="spellEnd"/>
      <w:r w:rsidRPr="005A7062">
        <w:rPr>
          <w:rFonts w:ascii="Arial" w:hAnsi="Arial" w:cs="Arial"/>
        </w:rPr>
        <w:t xml:space="preserve"> </w:t>
      </w:r>
      <w:proofErr w:type="spellStart"/>
      <w:r w:rsidRPr="005A7062">
        <w:rPr>
          <w:rFonts w:ascii="Arial" w:hAnsi="Arial" w:cs="Arial"/>
        </w:rPr>
        <w:t>хуульд</w:t>
      </w:r>
      <w:proofErr w:type="spellEnd"/>
      <w:r w:rsidRPr="005A7062">
        <w:rPr>
          <w:rFonts w:ascii="Arial" w:hAnsi="Arial" w:cs="Arial"/>
        </w:rPr>
        <w:t xml:space="preserve"> </w:t>
      </w:r>
      <w:proofErr w:type="spellStart"/>
      <w:r w:rsidRPr="005A7062">
        <w:rPr>
          <w:rFonts w:ascii="Arial" w:hAnsi="Arial" w:cs="Arial"/>
        </w:rPr>
        <w:t>оруулсан</w:t>
      </w:r>
      <w:proofErr w:type="spellEnd"/>
      <w:r w:rsidRPr="005A7062">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sidRPr="005A7062">
        <w:rPr>
          <w:rFonts w:ascii="Arial" w:hAnsi="Arial" w:cs="Arial"/>
        </w:rPr>
        <w:t>өөрчлөлтөд</w:t>
      </w:r>
      <w:proofErr w:type="spellEnd"/>
      <w:r w:rsidRPr="005A7062">
        <w:rPr>
          <w:rFonts w:ascii="Arial" w:hAnsi="Arial" w:cs="Arial"/>
        </w:rPr>
        <w:t xml:space="preserve"> </w:t>
      </w:r>
      <w:proofErr w:type="spellStart"/>
      <w:r w:rsidRPr="005A7062">
        <w:rPr>
          <w:rFonts w:ascii="Arial" w:hAnsi="Arial" w:cs="Arial"/>
        </w:rPr>
        <w:t>нийцүүлэ</w:t>
      </w:r>
      <w:r>
        <w:rPr>
          <w:rFonts w:ascii="Arial" w:hAnsi="Arial" w:cs="Arial"/>
        </w:rPr>
        <w:t>н</w:t>
      </w:r>
      <w:proofErr w:type="spellEnd"/>
      <w:r w:rsidRPr="005A7062">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хэрэгжилтийг</w:t>
      </w:r>
      <w:proofErr w:type="spellEnd"/>
      <w:r>
        <w:rPr>
          <w:rFonts w:ascii="Arial" w:hAnsi="Arial" w:cs="Arial"/>
        </w:rPr>
        <w:t xml:space="preserve"> </w:t>
      </w:r>
      <w:proofErr w:type="spellStart"/>
      <w:r>
        <w:rPr>
          <w:rFonts w:ascii="Arial" w:hAnsi="Arial" w:cs="Arial"/>
        </w:rPr>
        <w:t>хангуулах</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ажиллагаанд</w:t>
      </w:r>
      <w:proofErr w:type="spellEnd"/>
      <w:r>
        <w:rPr>
          <w:rFonts w:ascii="Arial" w:hAnsi="Arial" w:cs="Arial"/>
        </w:rPr>
        <w:t xml:space="preserve"> </w:t>
      </w:r>
      <w:proofErr w:type="spellStart"/>
      <w:r>
        <w:rPr>
          <w:rFonts w:ascii="Arial" w:hAnsi="Arial" w:cs="Arial"/>
        </w:rPr>
        <w:t>тавих</w:t>
      </w:r>
      <w:proofErr w:type="spellEnd"/>
      <w:r>
        <w:rPr>
          <w:rFonts w:ascii="Arial" w:hAnsi="Arial" w:cs="Arial"/>
        </w:rPr>
        <w:t xml:space="preserve"> </w:t>
      </w:r>
      <w:proofErr w:type="spellStart"/>
      <w:r>
        <w:rPr>
          <w:rFonts w:ascii="Arial" w:hAnsi="Arial" w:cs="Arial"/>
        </w:rPr>
        <w:t>хяналт</w:t>
      </w:r>
      <w:proofErr w:type="spellEnd"/>
      <w:r>
        <w:rPr>
          <w:rFonts w:ascii="Arial" w:hAnsi="Arial" w:cs="Arial"/>
        </w:rPr>
        <w:t xml:space="preserve"> </w:t>
      </w:r>
      <w:proofErr w:type="spellStart"/>
      <w:r>
        <w:rPr>
          <w:rFonts w:ascii="Arial" w:hAnsi="Arial" w:cs="Arial"/>
        </w:rPr>
        <w:t>шалгалтыг</w:t>
      </w:r>
      <w:proofErr w:type="spellEnd"/>
      <w:r>
        <w:rPr>
          <w:rFonts w:ascii="Arial" w:hAnsi="Arial" w:cs="Arial"/>
        </w:rPr>
        <w:t xml:space="preserve"> </w:t>
      </w:r>
      <w:proofErr w:type="spellStart"/>
      <w:r>
        <w:rPr>
          <w:rFonts w:ascii="Arial" w:hAnsi="Arial" w:cs="Arial"/>
        </w:rPr>
        <w:t>чанаржуулах</w:t>
      </w:r>
      <w:proofErr w:type="spellEnd"/>
      <w:r>
        <w:rPr>
          <w:rFonts w:ascii="Arial" w:hAnsi="Arial" w:cs="Arial"/>
        </w:rPr>
        <w:t xml:space="preserve">, </w:t>
      </w:r>
      <w:r w:rsidRPr="005A7062">
        <w:rPr>
          <w:rFonts w:ascii="Arial" w:hAnsi="Arial" w:cs="Arial"/>
        </w:rPr>
        <w:t xml:space="preserve"> </w:t>
      </w:r>
      <w:proofErr w:type="spellStart"/>
      <w:r w:rsidRPr="005A7062">
        <w:rPr>
          <w:rFonts w:ascii="Arial" w:hAnsi="Arial" w:cs="Arial"/>
        </w:rPr>
        <w:t>үр</w:t>
      </w:r>
      <w:proofErr w:type="spellEnd"/>
      <w:r w:rsidRPr="005A7062">
        <w:rPr>
          <w:rFonts w:ascii="Arial" w:hAnsi="Arial" w:cs="Arial"/>
        </w:rPr>
        <w:t xml:space="preserve"> </w:t>
      </w:r>
      <w:proofErr w:type="spellStart"/>
      <w:r w:rsidRPr="005A7062">
        <w:rPr>
          <w:rFonts w:ascii="Arial" w:hAnsi="Arial" w:cs="Arial"/>
        </w:rPr>
        <w:t>нөлөөг</w:t>
      </w:r>
      <w:proofErr w:type="spellEnd"/>
      <w:r w:rsidRPr="005A7062">
        <w:rPr>
          <w:rFonts w:ascii="Arial" w:hAnsi="Arial" w:cs="Arial"/>
        </w:rPr>
        <w:t xml:space="preserve"> </w:t>
      </w:r>
      <w:proofErr w:type="spellStart"/>
      <w:r w:rsidRPr="005A7062">
        <w:rPr>
          <w:rFonts w:ascii="Arial" w:hAnsi="Arial" w:cs="Arial"/>
        </w:rPr>
        <w:t>дээшлүүлэх</w:t>
      </w:r>
      <w:proofErr w:type="spellEnd"/>
      <w:r w:rsidRPr="005A7062">
        <w:rPr>
          <w:rFonts w:ascii="Arial" w:hAnsi="Arial" w:cs="Arial"/>
        </w:rPr>
        <w:t xml:space="preserve">, </w:t>
      </w:r>
      <w:r w:rsidRPr="00477B0D">
        <w:rPr>
          <w:rFonts w:ascii="Arial" w:hAnsi="Arial" w:cs="Arial"/>
          <w:lang w:val="mn-MN"/>
        </w:rPr>
        <w:t xml:space="preserve">Монгол Улсын Их Хурлын 2019-2024 оны стратеги </w:t>
      </w:r>
      <w:r w:rsidRPr="00325C17">
        <w:rPr>
          <w:rFonts w:ascii="Arial" w:hAnsi="Arial" w:cs="Arial"/>
          <w:lang w:val="mn-MN"/>
        </w:rPr>
        <w:t>төлөвлөгөөний</w:t>
      </w:r>
      <w:r>
        <w:rPr>
          <w:rFonts w:ascii="Arial" w:hAnsi="Arial" w:cs="Arial"/>
          <w:lang w:val="mn-MN"/>
        </w:rPr>
        <w:t xml:space="preserve"> зорилтыг ханган биелүүлэх, </w:t>
      </w:r>
      <w:proofErr w:type="spellStart"/>
      <w:r w:rsidRPr="005A7062">
        <w:rPr>
          <w:rFonts w:ascii="Arial" w:hAnsi="Arial" w:cs="Arial"/>
        </w:rPr>
        <w:t>Монгол</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Их</w:t>
      </w:r>
      <w:proofErr w:type="spellEnd"/>
      <w:r w:rsidRPr="005A7062">
        <w:rPr>
          <w:rFonts w:ascii="Arial" w:hAnsi="Arial" w:cs="Arial"/>
        </w:rPr>
        <w:t xml:space="preserve"> </w:t>
      </w:r>
      <w:proofErr w:type="spellStart"/>
      <w:r w:rsidRPr="005A7062">
        <w:rPr>
          <w:rFonts w:ascii="Arial" w:hAnsi="Arial" w:cs="Arial"/>
        </w:rPr>
        <w:t>Хурлын</w:t>
      </w:r>
      <w:proofErr w:type="spellEnd"/>
      <w:r w:rsidRPr="005A7062">
        <w:rPr>
          <w:rFonts w:ascii="Arial" w:hAnsi="Arial" w:cs="Arial"/>
        </w:rPr>
        <w:t xml:space="preserve"> </w:t>
      </w:r>
      <w:proofErr w:type="spellStart"/>
      <w:r w:rsidRPr="005A7062">
        <w:rPr>
          <w:rFonts w:ascii="Arial" w:hAnsi="Arial" w:cs="Arial"/>
        </w:rPr>
        <w:t>хяналт</w:t>
      </w:r>
      <w:proofErr w:type="spellEnd"/>
      <w:r w:rsidRPr="005A7062">
        <w:rPr>
          <w:rFonts w:ascii="Arial" w:hAnsi="Arial" w:cs="Arial"/>
        </w:rPr>
        <w:t xml:space="preserve"> </w:t>
      </w:r>
      <w:proofErr w:type="spellStart"/>
      <w:r w:rsidRPr="005A7062">
        <w:rPr>
          <w:rFonts w:ascii="Arial" w:hAnsi="Arial" w:cs="Arial"/>
        </w:rPr>
        <w:t>шалгалтын</w:t>
      </w:r>
      <w:proofErr w:type="spellEnd"/>
      <w:r w:rsidRPr="005A7062">
        <w:rPr>
          <w:rFonts w:ascii="Arial" w:hAnsi="Arial" w:cs="Arial"/>
        </w:rPr>
        <w:t xml:space="preserve"> </w:t>
      </w:r>
      <w:proofErr w:type="spellStart"/>
      <w:r w:rsidRPr="005A7062">
        <w:rPr>
          <w:rFonts w:ascii="Arial" w:hAnsi="Arial" w:cs="Arial"/>
        </w:rPr>
        <w:t>хуулийн</w:t>
      </w:r>
      <w:proofErr w:type="spellEnd"/>
      <w:r w:rsidRPr="005A7062">
        <w:rPr>
          <w:rFonts w:ascii="Arial" w:hAnsi="Arial" w:cs="Arial"/>
        </w:rPr>
        <w:t xml:space="preserve"> </w:t>
      </w:r>
      <w:proofErr w:type="spellStart"/>
      <w:r w:rsidRPr="005A7062">
        <w:rPr>
          <w:rFonts w:ascii="Arial" w:hAnsi="Arial" w:cs="Arial"/>
        </w:rPr>
        <w:t>хэрэгжилтийн</w:t>
      </w:r>
      <w:proofErr w:type="spellEnd"/>
      <w:r w:rsidRPr="005A7062">
        <w:rPr>
          <w:rFonts w:ascii="Arial" w:hAnsi="Arial" w:cs="Arial"/>
        </w:rPr>
        <w:t xml:space="preserve"> </w:t>
      </w:r>
      <w:proofErr w:type="spellStart"/>
      <w:r w:rsidRPr="005A7062">
        <w:rPr>
          <w:rFonts w:ascii="Arial" w:hAnsi="Arial" w:cs="Arial"/>
        </w:rPr>
        <w:t>шатанд</w:t>
      </w:r>
      <w:proofErr w:type="spellEnd"/>
      <w:r w:rsidRPr="005A7062">
        <w:rPr>
          <w:rFonts w:ascii="Arial" w:hAnsi="Arial" w:cs="Arial"/>
        </w:rPr>
        <w:t xml:space="preserve"> </w:t>
      </w:r>
      <w:proofErr w:type="spellStart"/>
      <w:r w:rsidRPr="005A7062">
        <w:rPr>
          <w:rFonts w:ascii="Arial" w:hAnsi="Arial" w:cs="Arial"/>
        </w:rPr>
        <w:t>тулгамдаж</w:t>
      </w:r>
      <w:proofErr w:type="spellEnd"/>
      <w:r w:rsidRPr="005A7062">
        <w:rPr>
          <w:rFonts w:ascii="Arial" w:hAnsi="Arial" w:cs="Arial"/>
        </w:rPr>
        <w:t xml:space="preserve"> </w:t>
      </w:r>
      <w:proofErr w:type="spellStart"/>
      <w:r w:rsidRPr="005A7062">
        <w:rPr>
          <w:rFonts w:ascii="Arial" w:hAnsi="Arial" w:cs="Arial"/>
        </w:rPr>
        <w:t>байгаа</w:t>
      </w:r>
      <w:proofErr w:type="spellEnd"/>
      <w:r w:rsidRPr="005A7062">
        <w:rPr>
          <w:rFonts w:ascii="Arial" w:hAnsi="Arial" w:cs="Arial"/>
        </w:rPr>
        <w:t xml:space="preserve"> </w:t>
      </w:r>
      <w:proofErr w:type="spellStart"/>
      <w:r w:rsidRPr="005A7062">
        <w:rPr>
          <w:rFonts w:ascii="Arial" w:hAnsi="Arial" w:cs="Arial"/>
        </w:rPr>
        <w:t>асуудлыг</w:t>
      </w:r>
      <w:proofErr w:type="spellEnd"/>
      <w:r w:rsidRPr="005A7062">
        <w:rPr>
          <w:rFonts w:ascii="Arial" w:hAnsi="Arial" w:cs="Arial"/>
        </w:rPr>
        <w:t xml:space="preserve"> </w:t>
      </w:r>
      <w:proofErr w:type="spellStart"/>
      <w:r w:rsidRPr="005A7062">
        <w:rPr>
          <w:rFonts w:ascii="Arial" w:hAnsi="Arial" w:cs="Arial"/>
        </w:rPr>
        <w:t>шийдвэрлэх</w:t>
      </w:r>
      <w:proofErr w:type="spellEnd"/>
      <w:r w:rsidRPr="005A7062">
        <w:rPr>
          <w:rFonts w:ascii="Arial" w:hAnsi="Arial" w:cs="Arial"/>
        </w:rPr>
        <w:t xml:space="preserve">, </w:t>
      </w:r>
      <w:proofErr w:type="spellStart"/>
      <w:r w:rsidRPr="005A7062">
        <w:rPr>
          <w:rFonts w:ascii="Arial" w:hAnsi="Arial" w:cs="Arial"/>
        </w:rPr>
        <w:t>зөрчил</w:t>
      </w:r>
      <w:proofErr w:type="spellEnd"/>
      <w:r w:rsidRPr="005A7062">
        <w:rPr>
          <w:rFonts w:ascii="Arial" w:hAnsi="Arial" w:cs="Arial"/>
        </w:rPr>
        <w:t xml:space="preserve">, </w:t>
      </w:r>
      <w:proofErr w:type="spellStart"/>
      <w:r>
        <w:rPr>
          <w:rFonts w:ascii="Arial" w:hAnsi="Arial" w:cs="Arial"/>
        </w:rPr>
        <w:t>давхардал</w:t>
      </w:r>
      <w:proofErr w:type="spellEnd"/>
      <w:r>
        <w:rPr>
          <w:rFonts w:ascii="Arial" w:hAnsi="Arial" w:cs="Arial"/>
        </w:rPr>
        <w:t xml:space="preserve">, </w:t>
      </w:r>
      <w:proofErr w:type="spellStart"/>
      <w:r w:rsidRPr="005A7062">
        <w:rPr>
          <w:rFonts w:ascii="Arial" w:hAnsi="Arial" w:cs="Arial"/>
        </w:rPr>
        <w:t>хийдлийг</w:t>
      </w:r>
      <w:proofErr w:type="spellEnd"/>
      <w:r w:rsidRPr="005A7062">
        <w:rPr>
          <w:rFonts w:ascii="Arial" w:hAnsi="Arial" w:cs="Arial"/>
        </w:rPr>
        <w:t xml:space="preserve"> </w:t>
      </w:r>
      <w:proofErr w:type="spellStart"/>
      <w:r w:rsidRPr="005A7062">
        <w:rPr>
          <w:rFonts w:ascii="Arial" w:hAnsi="Arial" w:cs="Arial"/>
        </w:rPr>
        <w:t>арилгах</w:t>
      </w:r>
      <w:proofErr w:type="spellEnd"/>
      <w:r w:rsidRPr="005A7062">
        <w:rPr>
          <w:rFonts w:ascii="Arial" w:hAnsi="Arial" w:cs="Arial"/>
        </w:rPr>
        <w:t xml:space="preserve"> </w:t>
      </w:r>
      <w:proofErr w:type="spellStart"/>
      <w:r w:rsidRPr="005A7062">
        <w:rPr>
          <w:rFonts w:ascii="Arial" w:hAnsi="Arial" w:cs="Arial"/>
        </w:rPr>
        <w:t>чиглэлээр</w:t>
      </w:r>
      <w:proofErr w:type="spellEnd"/>
      <w:r w:rsidRPr="005A7062">
        <w:rPr>
          <w:rFonts w:ascii="Arial" w:hAnsi="Arial" w:cs="Arial"/>
        </w:rPr>
        <w:t xml:space="preserve"> </w:t>
      </w:r>
      <w:proofErr w:type="spellStart"/>
      <w:r w:rsidRPr="005A7062">
        <w:rPr>
          <w:rFonts w:ascii="Arial" w:hAnsi="Arial" w:cs="Arial"/>
        </w:rPr>
        <w:t>хуульд</w:t>
      </w:r>
      <w:proofErr w:type="spellEnd"/>
      <w:r w:rsidRPr="005A7062">
        <w:rPr>
          <w:rFonts w:ascii="Arial" w:hAnsi="Arial" w:cs="Arial"/>
        </w:rPr>
        <w:t xml:space="preserve"> </w:t>
      </w:r>
      <w:proofErr w:type="spellStart"/>
      <w:r w:rsidRPr="005A7062">
        <w:rPr>
          <w:rFonts w:ascii="Arial" w:hAnsi="Arial" w:cs="Arial"/>
        </w:rPr>
        <w:t>нэмэлт</w:t>
      </w:r>
      <w:proofErr w:type="spellEnd"/>
      <w:r w:rsidRPr="005A7062">
        <w:rPr>
          <w:rFonts w:ascii="Arial" w:hAnsi="Arial" w:cs="Arial"/>
        </w:rPr>
        <w:t xml:space="preserve">, </w:t>
      </w:r>
      <w:proofErr w:type="spellStart"/>
      <w:r w:rsidRPr="005A7062">
        <w:rPr>
          <w:rFonts w:ascii="Arial" w:hAnsi="Arial" w:cs="Arial"/>
        </w:rPr>
        <w:t>өөрчлөлт</w:t>
      </w:r>
      <w:proofErr w:type="spellEnd"/>
      <w:r w:rsidRPr="005A7062">
        <w:rPr>
          <w:rFonts w:ascii="Arial" w:hAnsi="Arial" w:cs="Arial"/>
        </w:rPr>
        <w:t xml:space="preserve"> </w:t>
      </w:r>
      <w:proofErr w:type="spellStart"/>
      <w:r w:rsidRPr="005A7062">
        <w:rPr>
          <w:rFonts w:ascii="Arial" w:hAnsi="Arial" w:cs="Arial"/>
        </w:rPr>
        <w:t>оруулах</w:t>
      </w:r>
      <w:proofErr w:type="spellEnd"/>
      <w:r w:rsidRPr="005A7062">
        <w:rPr>
          <w:rFonts w:ascii="Arial" w:hAnsi="Arial" w:cs="Arial"/>
        </w:rPr>
        <w:t xml:space="preserve"> </w:t>
      </w:r>
      <w:proofErr w:type="spellStart"/>
      <w:r w:rsidRPr="005A7062">
        <w:rPr>
          <w:rFonts w:ascii="Arial" w:hAnsi="Arial" w:cs="Arial"/>
        </w:rPr>
        <w:t>практик</w:t>
      </w:r>
      <w:proofErr w:type="spellEnd"/>
      <w:r w:rsidRPr="005A7062">
        <w:rPr>
          <w:rFonts w:ascii="Arial" w:hAnsi="Arial" w:cs="Arial"/>
        </w:rPr>
        <w:t xml:space="preserve"> </w:t>
      </w:r>
      <w:proofErr w:type="spellStart"/>
      <w:r w:rsidRPr="005A7062">
        <w:rPr>
          <w:rFonts w:ascii="Arial" w:hAnsi="Arial" w:cs="Arial"/>
        </w:rPr>
        <w:t>хэрэгцээ</w:t>
      </w:r>
      <w:proofErr w:type="spellEnd"/>
      <w:r w:rsidRPr="005A7062">
        <w:rPr>
          <w:rFonts w:ascii="Arial" w:hAnsi="Arial" w:cs="Arial"/>
        </w:rPr>
        <w:t xml:space="preserve"> </w:t>
      </w:r>
      <w:proofErr w:type="spellStart"/>
      <w:r w:rsidRPr="005A7062">
        <w:rPr>
          <w:rFonts w:ascii="Arial" w:hAnsi="Arial" w:cs="Arial"/>
        </w:rPr>
        <w:t>шаардлага</w:t>
      </w:r>
      <w:proofErr w:type="spellEnd"/>
      <w:r w:rsidRPr="005A7062">
        <w:rPr>
          <w:rFonts w:ascii="Arial" w:hAnsi="Arial" w:cs="Arial"/>
        </w:rPr>
        <w:t xml:space="preserve"> </w:t>
      </w:r>
      <w:proofErr w:type="spellStart"/>
      <w:r w:rsidRPr="005A7062">
        <w:rPr>
          <w:rFonts w:ascii="Arial" w:hAnsi="Arial" w:cs="Arial"/>
        </w:rPr>
        <w:t>үүссэн</w:t>
      </w:r>
      <w:proofErr w:type="spellEnd"/>
      <w:r>
        <w:rPr>
          <w:rFonts w:ascii="Arial" w:hAnsi="Arial" w:cs="Arial"/>
        </w:rPr>
        <w:t>.</w:t>
      </w:r>
    </w:p>
    <w:p w14:paraId="0B2D16B0" w14:textId="77777777" w:rsidR="00A31FF0" w:rsidRDefault="00A31FF0" w:rsidP="00A31FF0">
      <w:pPr>
        <w:ind w:firstLine="720"/>
        <w:jc w:val="both"/>
        <w:rPr>
          <w:rFonts w:ascii="Arial" w:hAnsi="Arial" w:cs="Arial"/>
          <w:lang w:val="mn-MN"/>
        </w:rPr>
      </w:pPr>
    </w:p>
    <w:p w14:paraId="5BCC1DED" w14:textId="6AAF6A55" w:rsidR="00A31FF0" w:rsidRDefault="00A31FF0" w:rsidP="00A31FF0">
      <w:pPr>
        <w:ind w:firstLine="720"/>
        <w:jc w:val="both"/>
        <w:rPr>
          <w:rFonts w:ascii="Arial" w:hAnsi="Arial" w:cs="Arial"/>
          <w:bCs/>
          <w:lang w:val="mn-MN"/>
        </w:rPr>
      </w:pPr>
      <w:r>
        <w:rPr>
          <w:rFonts w:ascii="Arial" w:eastAsia="Yu Mincho" w:hAnsi="Arial" w:cs="Arial"/>
          <w:noProof/>
          <w:lang w:val="mn-MN" w:eastAsia="ja-JP"/>
        </w:rPr>
        <w:t>Дээрх нөхцөл байдлыг үндэслэн Улсын Их Хурлаас 2021 онд баталсан Монгол Улсын Их Х</w:t>
      </w:r>
      <w:r w:rsidRPr="00471226">
        <w:rPr>
          <w:rFonts w:ascii="Arial" w:eastAsia="Yu Mincho" w:hAnsi="Arial" w:cs="Arial"/>
          <w:noProof/>
          <w:lang w:val="mn-MN" w:eastAsia="ja-JP"/>
        </w:rPr>
        <w:t>урлын хяналт шалгалтын тухай хуул</w:t>
      </w:r>
      <w:r>
        <w:rPr>
          <w:rFonts w:ascii="Arial" w:eastAsia="Yu Mincho" w:hAnsi="Arial" w:cs="Arial"/>
          <w:noProof/>
          <w:lang w:val="mn-MN" w:eastAsia="ja-JP"/>
        </w:rPr>
        <w:t xml:space="preserve">ийн </w:t>
      </w:r>
      <w:r w:rsidRPr="00471226">
        <w:rPr>
          <w:rFonts w:ascii="Arial" w:eastAsia="Yu Mincho" w:hAnsi="Arial" w:cs="Arial"/>
          <w:noProof/>
          <w:lang w:val="mn-MN" w:eastAsia="ja-JP"/>
        </w:rPr>
        <w:t>шинэчилсэн найруулг</w:t>
      </w:r>
      <w:r>
        <w:rPr>
          <w:rFonts w:ascii="Arial" w:eastAsia="Yu Mincho" w:hAnsi="Arial" w:cs="Arial"/>
          <w:noProof/>
          <w:lang w:val="mn-MN" w:eastAsia="ja-JP"/>
        </w:rPr>
        <w:t xml:space="preserve">ын төслийг боловсруулна. Хуулийн </w:t>
      </w:r>
      <w:proofErr w:type="spellStart"/>
      <w:r w:rsidRPr="00471226">
        <w:rPr>
          <w:rFonts w:ascii="Arial" w:hAnsi="Arial" w:cs="Arial"/>
          <w:color w:val="333333"/>
        </w:rPr>
        <w:t>төс</w:t>
      </w:r>
      <w:r>
        <w:rPr>
          <w:rFonts w:ascii="Arial" w:hAnsi="Arial" w:cs="Arial"/>
          <w:color w:val="333333"/>
        </w:rPr>
        <w:t>өл</w:t>
      </w:r>
      <w:proofErr w:type="spellEnd"/>
      <w:r>
        <w:rPr>
          <w:rFonts w:ascii="Arial" w:hAnsi="Arial" w:cs="Arial"/>
          <w:color w:val="333333"/>
        </w:rPr>
        <w:t xml:space="preserve"> </w:t>
      </w:r>
      <w:proofErr w:type="spellStart"/>
      <w:r>
        <w:rPr>
          <w:rFonts w:ascii="Arial" w:hAnsi="Arial" w:cs="Arial"/>
          <w:color w:val="333333"/>
        </w:rPr>
        <w:t>нь</w:t>
      </w:r>
      <w:proofErr w:type="spellEnd"/>
      <w:r>
        <w:rPr>
          <w:rFonts w:ascii="Arial" w:hAnsi="Arial" w:cs="Arial"/>
          <w:color w:val="333333"/>
        </w:rPr>
        <w:t xml:space="preserve"> </w:t>
      </w:r>
      <w:r w:rsidR="000A43ED">
        <w:rPr>
          <w:rFonts w:ascii="Arial" w:hAnsi="Arial" w:cs="Arial"/>
        </w:rPr>
        <w:t xml:space="preserve"> 8 </w:t>
      </w:r>
      <w:proofErr w:type="spellStart"/>
      <w:r w:rsidR="000A43ED">
        <w:rPr>
          <w:rFonts w:ascii="Arial" w:hAnsi="Arial" w:cs="Arial"/>
        </w:rPr>
        <w:t>бүлэг</w:t>
      </w:r>
      <w:proofErr w:type="spellEnd"/>
      <w:r w:rsidR="000A43ED">
        <w:rPr>
          <w:rFonts w:ascii="Arial" w:hAnsi="Arial" w:cs="Arial"/>
        </w:rPr>
        <w:t>, 58</w:t>
      </w:r>
      <w:r>
        <w:rPr>
          <w:rFonts w:ascii="Arial" w:hAnsi="Arial" w:cs="Arial"/>
        </w:rPr>
        <w:t xml:space="preserve"> </w:t>
      </w:r>
      <w:proofErr w:type="spellStart"/>
      <w:r>
        <w:rPr>
          <w:rFonts w:ascii="Arial" w:hAnsi="Arial" w:cs="Arial"/>
        </w:rPr>
        <w:t>зүйлтэй</w:t>
      </w:r>
      <w:proofErr w:type="spellEnd"/>
      <w:r>
        <w:rPr>
          <w:rFonts w:ascii="Arial" w:hAnsi="Arial" w:cs="Arial"/>
        </w:rPr>
        <w:t xml:space="preserve">. </w:t>
      </w:r>
    </w:p>
    <w:p w14:paraId="01471F43" w14:textId="77777777" w:rsidR="00A31FF0" w:rsidRDefault="00A31FF0" w:rsidP="00A31FF0">
      <w:pPr>
        <w:jc w:val="both"/>
        <w:rPr>
          <w:rFonts w:ascii="Arial" w:eastAsia="Yu Mincho" w:hAnsi="Arial" w:cs="Arial"/>
          <w:noProof/>
          <w:lang w:val="mn-MN" w:eastAsia="ja-JP"/>
        </w:rPr>
      </w:pPr>
      <w:r>
        <w:rPr>
          <w:rFonts w:ascii="Arial" w:eastAsia="Yu Mincho" w:hAnsi="Arial" w:cs="Arial"/>
          <w:noProof/>
          <w:lang w:val="mn-MN" w:eastAsia="ja-JP"/>
        </w:rPr>
        <w:tab/>
      </w:r>
    </w:p>
    <w:p w14:paraId="674D28D7" w14:textId="032BCD40" w:rsidR="00A31FF0" w:rsidRDefault="00A31FF0" w:rsidP="00CA0D51">
      <w:pPr>
        <w:jc w:val="both"/>
        <w:rPr>
          <w:rFonts w:ascii="Arial" w:hAnsi="Arial" w:cs="Arial"/>
        </w:rPr>
      </w:pPr>
      <w:r>
        <w:rPr>
          <w:rFonts w:ascii="Arial" w:eastAsia="Yu Mincho" w:hAnsi="Arial" w:cs="Arial"/>
          <w:noProof/>
          <w:lang w:val="mn-MN" w:eastAsia="ja-JP"/>
        </w:rPr>
        <w:tab/>
      </w:r>
      <w:r>
        <w:rPr>
          <w:rFonts w:ascii="Arial" w:hAnsi="Arial" w:cs="Arial"/>
        </w:rPr>
        <w:t xml:space="preserve">2019, </w:t>
      </w:r>
      <w:r w:rsidRPr="005A7062">
        <w:rPr>
          <w:rFonts w:ascii="Arial" w:hAnsi="Arial" w:cs="Arial"/>
        </w:rPr>
        <w:t xml:space="preserve">2023 </w:t>
      </w:r>
      <w:proofErr w:type="spellStart"/>
      <w:r w:rsidRPr="005A7062">
        <w:rPr>
          <w:rFonts w:ascii="Arial" w:hAnsi="Arial" w:cs="Arial"/>
        </w:rPr>
        <w:t>он</w:t>
      </w:r>
      <w:r>
        <w:rPr>
          <w:rFonts w:ascii="Arial" w:hAnsi="Arial" w:cs="Arial"/>
        </w:rPr>
        <w:t>ы</w:t>
      </w:r>
      <w:proofErr w:type="spellEnd"/>
      <w:r w:rsidRPr="005A7062">
        <w:rPr>
          <w:rFonts w:ascii="Arial" w:hAnsi="Arial" w:cs="Arial"/>
        </w:rPr>
        <w:t xml:space="preserve"> </w:t>
      </w:r>
      <w:proofErr w:type="spellStart"/>
      <w:r w:rsidRPr="005A7062">
        <w:rPr>
          <w:rFonts w:ascii="Arial" w:hAnsi="Arial" w:cs="Arial"/>
        </w:rPr>
        <w:t>Монгол</w:t>
      </w:r>
      <w:proofErr w:type="spellEnd"/>
      <w:r w:rsidRPr="005A7062">
        <w:rPr>
          <w:rFonts w:ascii="Arial" w:hAnsi="Arial" w:cs="Arial"/>
        </w:rPr>
        <w:t xml:space="preserve"> </w:t>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Үндсэн</w:t>
      </w:r>
      <w:proofErr w:type="spellEnd"/>
      <w:r w:rsidRPr="005A7062">
        <w:rPr>
          <w:rFonts w:ascii="Arial" w:hAnsi="Arial" w:cs="Arial"/>
        </w:rPr>
        <w:t xml:space="preserve"> </w:t>
      </w:r>
      <w:proofErr w:type="spellStart"/>
      <w:r w:rsidRPr="005A7062">
        <w:rPr>
          <w:rFonts w:ascii="Arial" w:hAnsi="Arial" w:cs="Arial"/>
        </w:rPr>
        <w:t>хуульд</w:t>
      </w:r>
      <w:proofErr w:type="spellEnd"/>
      <w:r w:rsidRPr="005A7062">
        <w:rPr>
          <w:rFonts w:ascii="Arial" w:hAnsi="Arial" w:cs="Arial"/>
        </w:rPr>
        <w:t xml:space="preserve"> </w:t>
      </w:r>
      <w:proofErr w:type="spellStart"/>
      <w:r w:rsidRPr="005A7062">
        <w:rPr>
          <w:rFonts w:ascii="Arial" w:hAnsi="Arial" w:cs="Arial"/>
        </w:rPr>
        <w:t>оруулсан</w:t>
      </w:r>
      <w:proofErr w:type="spellEnd"/>
      <w:r w:rsidRPr="005A7062">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sidRPr="005A7062">
        <w:rPr>
          <w:rFonts w:ascii="Arial" w:hAnsi="Arial" w:cs="Arial"/>
        </w:rPr>
        <w:t>өөрчлөлтө</w:t>
      </w:r>
      <w:r>
        <w:rPr>
          <w:rFonts w:ascii="Arial" w:hAnsi="Arial" w:cs="Arial"/>
        </w:rPr>
        <w:t>өр</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сайдын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хэмжээг</w:t>
      </w:r>
      <w:proofErr w:type="spellEnd"/>
      <w:r>
        <w:rPr>
          <w:rFonts w:ascii="Arial" w:hAnsi="Arial" w:cs="Arial"/>
        </w:rPr>
        <w:t xml:space="preserve"> </w:t>
      </w:r>
      <w:proofErr w:type="spellStart"/>
      <w:r>
        <w:rPr>
          <w:rFonts w:ascii="Arial" w:hAnsi="Arial" w:cs="Arial"/>
        </w:rPr>
        <w:t>нэмэгдүүлсэнтэй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мэдлийн</w:t>
      </w:r>
      <w:proofErr w:type="spellEnd"/>
      <w:r>
        <w:rPr>
          <w:rFonts w:ascii="Arial" w:hAnsi="Arial" w:cs="Arial"/>
        </w:rPr>
        <w:t xml:space="preserve"> </w:t>
      </w:r>
      <w:proofErr w:type="spellStart"/>
      <w:r>
        <w:rPr>
          <w:rFonts w:ascii="Arial" w:hAnsi="Arial" w:cs="Arial"/>
        </w:rPr>
        <w:t>тэнцлийг</w:t>
      </w:r>
      <w:proofErr w:type="spellEnd"/>
      <w:r>
        <w:rPr>
          <w:rFonts w:ascii="Arial" w:hAnsi="Arial" w:cs="Arial"/>
        </w:rPr>
        <w:t xml:space="preserve"> </w:t>
      </w:r>
      <w:proofErr w:type="spellStart"/>
      <w:r>
        <w:rPr>
          <w:rFonts w:ascii="Arial" w:hAnsi="Arial" w:cs="Arial"/>
        </w:rPr>
        <w:t>хангахад</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Хурлаас</w:t>
      </w:r>
      <w:proofErr w:type="spellEnd"/>
      <w:r>
        <w:rPr>
          <w:rFonts w:ascii="Arial" w:hAnsi="Arial" w:cs="Arial"/>
        </w:rPr>
        <w:t xml:space="preserve"> </w:t>
      </w: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ажиллагаанд</w:t>
      </w:r>
      <w:proofErr w:type="spellEnd"/>
      <w:r>
        <w:rPr>
          <w:rFonts w:ascii="Arial" w:hAnsi="Arial" w:cs="Arial"/>
        </w:rPr>
        <w:t xml:space="preserve"> </w:t>
      </w:r>
      <w:proofErr w:type="spellStart"/>
      <w:r>
        <w:rPr>
          <w:rFonts w:ascii="Arial" w:hAnsi="Arial" w:cs="Arial"/>
        </w:rPr>
        <w:t>тавих</w:t>
      </w:r>
      <w:proofErr w:type="spellEnd"/>
      <w:r>
        <w:rPr>
          <w:rFonts w:ascii="Arial" w:hAnsi="Arial" w:cs="Arial"/>
        </w:rPr>
        <w:t xml:space="preserve"> </w:t>
      </w:r>
      <w:proofErr w:type="spellStart"/>
      <w:r>
        <w:rPr>
          <w:rFonts w:ascii="Arial" w:hAnsi="Arial" w:cs="Arial"/>
        </w:rPr>
        <w:t>хяналтыг</w:t>
      </w:r>
      <w:proofErr w:type="spellEnd"/>
      <w:r>
        <w:rPr>
          <w:rFonts w:ascii="Arial" w:hAnsi="Arial" w:cs="Arial"/>
        </w:rPr>
        <w:t xml:space="preserve"> </w:t>
      </w:r>
      <w:proofErr w:type="spellStart"/>
      <w:r>
        <w:rPr>
          <w:rFonts w:ascii="Arial" w:hAnsi="Arial" w:cs="Arial"/>
        </w:rPr>
        <w:t>нэмэгдүүлэх</w:t>
      </w:r>
      <w:proofErr w:type="spellEnd"/>
      <w:r>
        <w:rPr>
          <w:rFonts w:ascii="Arial" w:hAnsi="Arial" w:cs="Arial"/>
        </w:rPr>
        <w:t>,</w:t>
      </w:r>
      <w:r w:rsidR="00CA0D51">
        <w:rPr>
          <w:rFonts w:ascii="Arial" w:hAnsi="Arial" w:cs="Arial"/>
        </w:rPr>
        <w:t xml:space="preserve"> </w:t>
      </w:r>
      <w:proofErr w:type="spellStart"/>
      <w:r>
        <w:rPr>
          <w:rFonts w:ascii="Arial" w:hAnsi="Arial" w:cs="Arial"/>
        </w:rPr>
        <w:t>арга</w:t>
      </w:r>
      <w:proofErr w:type="spellEnd"/>
      <w:r>
        <w:rPr>
          <w:rFonts w:ascii="Arial" w:hAnsi="Arial" w:cs="Arial"/>
        </w:rPr>
        <w:t xml:space="preserve"> </w:t>
      </w:r>
      <w:proofErr w:type="spellStart"/>
      <w:r>
        <w:rPr>
          <w:rFonts w:ascii="Arial" w:hAnsi="Arial" w:cs="Arial"/>
        </w:rPr>
        <w:t>хэлбэрийг</w:t>
      </w:r>
      <w:proofErr w:type="spellEnd"/>
      <w:r>
        <w:rPr>
          <w:rFonts w:ascii="Arial" w:hAnsi="Arial" w:cs="Arial"/>
        </w:rPr>
        <w:t xml:space="preserve"> </w:t>
      </w:r>
      <w:proofErr w:type="spellStart"/>
      <w:r>
        <w:rPr>
          <w:rFonts w:ascii="Arial" w:hAnsi="Arial" w:cs="Arial"/>
        </w:rPr>
        <w:t>боловсронгуй</w:t>
      </w:r>
      <w:proofErr w:type="spellEnd"/>
      <w:r>
        <w:rPr>
          <w:rFonts w:ascii="Arial" w:hAnsi="Arial" w:cs="Arial"/>
        </w:rPr>
        <w:t xml:space="preserve"> </w:t>
      </w:r>
      <w:proofErr w:type="spellStart"/>
      <w:r>
        <w:rPr>
          <w:rFonts w:ascii="Arial" w:hAnsi="Arial" w:cs="Arial"/>
        </w:rPr>
        <w:t>болгох</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үүссэн</w:t>
      </w:r>
      <w:proofErr w:type="spellEnd"/>
      <w:r>
        <w:rPr>
          <w:rFonts w:ascii="Arial" w:hAnsi="Arial" w:cs="Arial"/>
        </w:rPr>
        <w:t xml:space="preserve">. </w:t>
      </w:r>
    </w:p>
    <w:p w14:paraId="23B22EDE" w14:textId="77777777" w:rsidR="00337DE9" w:rsidRPr="00CA0D51" w:rsidRDefault="006D4050" w:rsidP="00337DE9">
      <w:pPr>
        <w:jc w:val="both"/>
        <w:rPr>
          <w:rFonts w:ascii="Arial" w:hAnsi="Arial" w:cs="Arial"/>
          <w:b/>
          <w:color w:val="000000" w:themeColor="text1"/>
        </w:rPr>
      </w:pPr>
      <w:r>
        <w:rPr>
          <w:rFonts w:ascii="Arial" w:eastAsia="Yu Mincho" w:hAnsi="Arial" w:cs="Arial"/>
          <w:noProof/>
          <w:lang w:val="mn-MN" w:eastAsia="ja-JP"/>
        </w:rPr>
        <w:tab/>
      </w:r>
      <w:r w:rsidR="00337DE9" w:rsidRPr="009D3A94">
        <w:rPr>
          <w:rFonts w:ascii="Arial" w:hAnsi="Arial" w:cs="Arial"/>
          <w:noProof/>
        </w:rPr>
        <w:t xml:space="preserve">УИХ-ын 2023 оны хаврын ээлжит чуулган завсарлахад гаргасан статистик мэдээллээр </w:t>
      </w:r>
      <w:r w:rsidR="00337DE9" w:rsidRPr="009D3A94">
        <w:rPr>
          <w:rFonts w:ascii="Arial" w:hAnsi="Arial" w:cs="Arial"/>
          <w:noProof/>
          <w:lang w:val="en-AU"/>
        </w:rPr>
        <w:t>Монгол Улсын Их Хурлаас Засгийн газарт үүрэг чиглэл болгосон</w:t>
      </w:r>
      <w:r w:rsidR="00337DE9" w:rsidRPr="009D3A94">
        <w:rPr>
          <w:rFonts w:ascii="Arial" w:hAnsi="Arial" w:cs="Arial"/>
          <w:noProof/>
        </w:rPr>
        <w:t xml:space="preserve"> Монгол Улсын 125 хуулийн 460 хэсэг, заалт, </w:t>
      </w:r>
      <w:r w:rsidR="00337DE9" w:rsidRPr="009D3A94">
        <w:rPr>
          <w:rFonts w:ascii="Arial" w:hAnsi="Arial" w:cs="Arial"/>
          <w:noProof/>
          <w:lang w:val="en-AU"/>
        </w:rPr>
        <w:t xml:space="preserve">УИХ-ын </w:t>
      </w:r>
      <w:r w:rsidR="00337DE9" w:rsidRPr="009D3A94">
        <w:rPr>
          <w:rFonts w:ascii="Arial" w:hAnsi="Arial" w:cs="Arial"/>
          <w:noProof/>
          <w:lang w:val="mn-MN"/>
        </w:rPr>
        <w:t xml:space="preserve">94 </w:t>
      </w:r>
      <w:r w:rsidR="00337DE9" w:rsidRPr="009D3A94">
        <w:rPr>
          <w:rFonts w:ascii="Arial" w:hAnsi="Arial" w:cs="Arial"/>
          <w:noProof/>
          <w:lang w:val="en-AU"/>
        </w:rPr>
        <w:t>тогтоолын 4</w:t>
      </w:r>
      <w:r w:rsidR="00337DE9" w:rsidRPr="009D3A94">
        <w:rPr>
          <w:rFonts w:ascii="Arial" w:hAnsi="Arial" w:cs="Arial"/>
          <w:noProof/>
          <w:lang w:val="mn-MN"/>
        </w:rPr>
        <w:t>44</w:t>
      </w:r>
      <w:r w:rsidR="00337DE9" w:rsidRPr="009D3A94">
        <w:rPr>
          <w:rFonts w:ascii="Arial" w:hAnsi="Arial" w:cs="Arial"/>
          <w:noProof/>
          <w:lang w:val="en-AU"/>
        </w:rPr>
        <w:t xml:space="preserve"> заалт, </w:t>
      </w:r>
      <w:r w:rsidR="00337DE9" w:rsidRPr="009D3A94">
        <w:rPr>
          <w:rFonts w:ascii="Arial" w:hAnsi="Arial" w:cs="Arial"/>
          <w:noProof/>
          <w:lang w:val="af-ZA"/>
        </w:rPr>
        <w:t xml:space="preserve">Байнгын болон Дэд, Түр хорооны 86 тогтоолын 647 заалтыг хяналтад авч мэдээллийн санд бүртгэлтэй байна. </w:t>
      </w:r>
    </w:p>
    <w:p w14:paraId="05BCCD73" w14:textId="77777777" w:rsidR="00337DE9" w:rsidRPr="009D3A94" w:rsidRDefault="00337DE9" w:rsidP="00337DE9">
      <w:pPr>
        <w:jc w:val="both"/>
        <w:rPr>
          <w:rFonts w:ascii="Arial" w:hAnsi="Arial" w:cs="Arial"/>
          <w:noProof/>
        </w:rPr>
      </w:pPr>
    </w:p>
    <w:p w14:paraId="37225D3D" w14:textId="77777777" w:rsidR="00337DE9" w:rsidRDefault="00337DE9" w:rsidP="00337DE9">
      <w:pPr>
        <w:jc w:val="both"/>
        <w:rPr>
          <w:rFonts w:ascii="Arial" w:hAnsi="Arial" w:cs="Arial"/>
          <w:noProof/>
        </w:rPr>
      </w:pPr>
      <w:r>
        <w:rPr>
          <w:rFonts w:ascii="Arial" w:hAnsi="Arial" w:cs="Arial"/>
          <w:noProof/>
        </w:rPr>
        <w:tab/>
      </w:r>
      <w:r w:rsidRPr="00546ED4">
        <w:rPr>
          <w:rFonts w:ascii="Arial" w:hAnsi="Arial" w:cs="Arial"/>
          <w:noProof/>
        </w:rPr>
        <w:t>ЗГХЭГ-аас хууль тогтоомжийн хэрэгжилтийн тайланг хангалтгүй тайлагнадаг, Тухайлбал, 2022 оны жилийн эцсийн байдлаар УИХ-ын Т</w:t>
      </w:r>
      <w:r>
        <w:rPr>
          <w:rFonts w:ascii="Arial" w:hAnsi="Arial" w:cs="Arial"/>
          <w:noProof/>
        </w:rPr>
        <w:t xml:space="preserve">амгын газрын </w:t>
      </w:r>
      <w:r w:rsidRPr="00546ED4">
        <w:rPr>
          <w:rFonts w:ascii="Arial" w:hAnsi="Arial" w:cs="Arial"/>
          <w:noProof/>
        </w:rPr>
        <w:t>хяналтад байгаа нийт хууль тогтоомжийн дунджаар 43.3 хувийн хэрэгжилтийг ирүүлж, 56.7 хувийн хэрэгжилтийг ирүүлээгүй.</w:t>
      </w:r>
    </w:p>
    <w:p w14:paraId="3C5FCA4C" w14:textId="77777777" w:rsidR="00337DE9" w:rsidRPr="00546ED4" w:rsidRDefault="00337DE9" w:rsidP="00337DE9">
      <w:pPr>
        <w:jc w:val="both"/>
        <w:rPr>
          <w:rFonts w:ascii="Arial" w:hAnsi="Arial" w:cs="Arial"/>
          <w:noProof/>
          <w:color w:val="000000"/>
        </w:rPr>
      </w:pPr>
    </w:p>
    <w:p w14:paraId="41E096FB" w14:textId="77777777" w:rsidR="00337DE9" w:rsidRPr="00CA0D51" w:rsidRDefault="00337DE9" w:rsidP="00337DE9">
      <w:pPr>
        <w:pStyle w:val="ListParagraph"/>
        <w:ind w:left="0"/>
        <w:jc w:val="both"/>
        <w:rPr>
          <w:rFonts w:ascii="Arial" w:hAnsi="Arial" w:cs="Arial"/>
          <w:color w:val="000000"/>
          <w:shd w:val="clear" w:color="auto" w:fill="FFFFFF"/>
        </w:rPr>
      </w:pPr>
      <w:r w:rsidRPr="00546ED4">
        <w:rPr>
          <w:rFonts w:ascii="Arial" w:hAnsi="Arial" w:cs="Arial"/>
          <w:noProof/>
          <w:color w:val="000000"/>
        </w:rPr>
        <w:tab/>
        <w:t xml:space="preserve">Хуулийн 11.3-т заасны дагуу үүрэг чиглэл өгсөн хууль тогтоомжийн хэрэгжилтийн талаарх тайланг </w:t>
      </w:r>
      <w:r>
        <w:rPr>
          <w:rFonts w:ascii="Arial" w:hAnsi="Arial" w:cs="Arial"/>
          <w:noProof/>
          <w:color w:val="000000"/>
        </w:rPr>
        <w:t xml:space="preserve">Засгийн газар </w:t>
      </w:r>
      <w:r w:rsidRPr="00546ED4">
        <w:rPr>
          <w:rFonts w:ascii="Arial" w:hAnsi="Arial" w:cs="Arial"/>
          <w:noProof/>
          <w:color w:val="000000"/>
        </w:rPr>
        <w:t xml:space="preserve">хагас жил тутамд УИХ-д ирүүлдэг хэдий ч Байнгын хороод хэлэлцдэггүй, </w:t>
      </w:r>
      <w:r>
        <w:rPr>
          <w:rFonts w:ascii="Arial" w:hAnsi="Arial" w:cs="Arial"/>
          <w:noProof/>
          <w:color w:val="000000"/>
        </w:rPr>
        <w:t xml:space="preserve">хугацаа тодорхой биш, </w:t>
      </w:r>
      <w:r w:rsidRPr="00546ED4">
        <w:rPr>
          <w:rFonts w:ascii="Arial" w:hAnsi="Arial" w:cs="Arial"/>
          <w:noProof/>
          <w:color w:val="000000"/>
        </w:rPr>
        <w:t>хэзээ, хэрхэн хэлэлцэхийг хуульчлаагүй, тайлан нь зөвхөн үүрэг, чиглэл өгсөн заалтаар хязгаарладаг зэр</w:t>
      </w:r>
      <w:r>
        <w:rPr>
          <w:rFonts w:ascii="Arial" w:hAnsi="Arial" w:cs="Arial"/>
          <w:noProof/>
          <w:color w:val="000000"/>
        </w:rPr>
        <w:t xml:space="preserve">гээс </w:t>
      </w:r>
      <w:r w:rsidRPr="00546ED4">
        <w:rPr>
          <w:rFonts w:ascii="Arial" w:hAnsi="Arial" w:cs="Arial"/>
          <w:noProof/>
          <w:color w:val="000000"/>
        </w:rPr>
        <w:t xml:space="preserve">хуулийн хэрэгжилтэд Улсын Их Хурал хяналт тавих үр нөлөөтэй арга механизм болж чадаагүй байна. </w:t>
      </w:r>
      <w:r>
        <w:rPr>
          <w:rFonts w:ascii="Arial" w:hAnsi="Arial" w:cs="Arial"/>
          <w:noProof/>
          <w:color w:val="000000"/>
        </w:rPr>
        <w:t xml:space="preserve">Тиймд </w:t>
      </w:r>
      <w:proofErr w:type="spellStart"/>
      <w:r w:rsidRPr="00CA0D51">
        <w:rPr>
          <w:rFonts w:ascii="Arial" w:hAnsi="Arial" w:cs="Arial"/>
          <w:color w:val="000000" w:themeColor="text1"/>
        </w:rPr>
        <w:t>Улсын</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Их</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Хурлын</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шийдвэрийн</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биелэлтийг</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тогтмол</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сонсож</w:t>
      </w:r>
      <w:proofErr w:type="spellEnd"/>
      <w:r w:rsidRPr="00CA0D51">
        <w:rPr>
          <w:rFonts w:ascii="Arial" w:hAnsi="Arial" w:cs="Arial"/>
          <w:color w:val="000000" w:themeColor="text1"/>
        </w:rPr>
        <w:t xml:space="preserve"> </w:t>
      </w:r>
      <w:proofErr w:type="spellStart"/>
      <w:r w:rsidRPr="00CA0D51">
        <w:rPr>
          <w:rFonts w:ascii="Arial" w:hAnsi="Arial" w:cs="Arial"/>
          <w:color w:val="000000" w:themeColor="text1"/>
        </w:rPr>
        <w:t>хэлэлцэх</w:t>
      </w:r>
      <w:proofErr w:type="spellEnd"/>
      <w:r w:rsidRPr="00CA0D51">
        <w:rPr>
          <w:rFonts w:ascii="Arial" w:hAnsi="Arial" w:cs="Arial"/>
          <w:color w:val="000000" w:themeColor="text1"/>
        </w:rPr>
        <w:t xml:space="preserve"> </w:t>
      </w:r>
      <w:proofErr w:type="spellStart"/>
      <w:r w:rsidRPr="002A1B3A">
        <w:rPr>
          <w:rFonts w:ascii="Arial" w:hAnsi="Arial" w:cs="Arial"/>
          <w:color w:val="000000" w:themeColor="text1"/>
        </w:rPr>
        <w:t>Улсын</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Их</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Хурлаас</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хууль</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тогтоолоор</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үүрэг</w:t>
      </w:r>
      <w:proofErr w:type="spellEnd"/>
      <w:r w:rsidRPr="002A1B3A">
        <w:rPr>
          <w:rFonts w:ascii="Arial" w:hAnsi="Arial" w:cs="Arial"/>
          <w:color w:val="000000" w:themeColor="text1"/>
        </w:rPr>
        <w:t xml:space="preserve">, </w:t>
      </w:r>
      <w:proofErr w:type="spellStart"/>
      <w:r w:rsidRPr="002A1B3A">
        <w:rPr>
          <w:rFonts w:ascii="Arial" w:hAnsi="Arial" w:cs="Arial"/>
          <w:color w:val="000000" w:themeColor="text1"/>
        </w:rPr>
        <w:t>чиглэл</w:t>
      </w:r>
      <w:proofErr w:type="spellEnd"/>
      <w:r>
        <w:rPr>
          <w:rFonts w:ascii="Arial" w:hAnsi="Arial" w:cs="Arial"/>
          <w:color w:val="000000" w:themeColor="text1"/>
        </w:rPr>
        <w:t xml:space="preserve"> </w:t>
      </w:r>
      <w:proofErr w:type="spellStart"/>
      <w:r>
        <w:rPr>
          <w:rFonts w:ascii="Arial" w:hAnsi="Arial" w:cs="Arial"/>
          <w:color w:val="000000" w:themeColor="text1"/>
        </w:rPr>
        <w:t>өгсөн</w:t>
      </w:r>
      <w:proofErr w:type="spellEnd"/>
      <w:r>
        <w:rPr>
          <w:rFonts w:ascii="Arial" w:hAnsi="Arial" w:cs="Arial"/>
          <w:color w:val="000000" w:themeColor="text1"/>
        </w:rPr>
        <w:t xml:space="preserve"> </w:t>
      </w:r>
      <w:proofErr w:type="spellStart"/>
      <w:r>
        <w:rPr>
          <w:rFonts w:ascii="Arial" w:hAnsi="Arial" w:cs="Arial"/>
          <w:color w:val="000000" w:themeColor="text1"/>
        </w:rPr>
        <w:t>шийдвэрийн</w:t>
      </w:r>
      <w:proofErr w:type="spellEnd"/>
      <w:r>
        <w:rPr>
          <w:rFonts w:ascii="Arial" w:hAnsi="Arial" w:cs="Arial"/>
          <w:color w:val="000000" w:themeColor="text1"/>
        </w:rPr>
        <w:t xml:space="preserve"> </w:t>
      </w:r>
      <w:proofErr w:type="spellStart"/>
      <w:r>
        <w:rPr>
          <w:rFonts w:ascii="Arial" w:hAnsi="Arial" w:cs="Arial"/>
          <w:color w:val="000000" w:themeColor="text1"/>
        </w:rPr>
        <w:t>биелэлтийг</w:t>
      </w:r>
      <w:proofErr w:type="spellEnd"/>
      <w:r>
        <w:rPr>
          <w:rFonts w:ascii="Arial" w:hAnsi="Arial" w:cs="Arial"/>
          <w:color w:val="000000" w:themeColor="text1"/>
        </w:rPr>
        <w:t xml:space="preserve"> </w:t>
      </w:r>
      <w:r w:rsidRPr="002A1B3A">
        <w:rPr>
          <w:rFonts w:ascii="Arial" w:hAnsi="Arial" w:cs="Arial"/>
          <w:lang w:val="mn-MN"/>
        </w:rPr>
        <w:t>тогтмол сонсож, хэлэлцдэг</w:t>
      </w:r>
      <w:r>
        <w:rPr>
          <w:rFonts w:ascii="Arial" w:hAnsi="Arial" w:cs="Arial"/>
          <w:b/>
          <w:lang w:val="mn-MN"/>
        </w:rPr>
        <w:t xml:space="preserve"> </w:t>
      </w:r>
      <w:proofErr w:type="spellStart"/>
      <w:r>
        <w:rPr>
          <w:rFonts w:ascii="Arial" w:hAnsi="Arial" w:cs="Arial"/>
        </w:rPr>
        <w:t>байнгын</w:t>
      </w:r>
      <w:proofErr w:type="spellEnd"/>
      <w:r>
        <w:rPr>
          <w:rFonts w:ascii="Arial" w:hAnsi="Arial" w:cs="Arial"/>
        </w:rPr>
        <w:t xml:space="preserve"> </w:t>
      </w:r>
      <w:proofErr w:type="spellStart"/>
      <w:r>
        <w:rPr>
          <w:rFonts w:ascii="Arial" w:hAnsi="Arial" w:cs="Arial"/>
        </w:rPr>
        <w:t>шинжтэй</w:t>
      </w:r>
      <w:proofErr w:type="spellEnd"/>
      <w:r>
        <w:rPr>
          <w:rFonts w:ascii="Arial" w:hAnsi="Arial" w:cs="Arial"/>
        </w:rPr>
        <w:t xml:space="preserve"> </w:t>
      </w:r>
      <w:proofErr w:type="spellStart"/>
      <w:r>
        <w:rPr>
          <w:rFonts w:ascii="Arial" w:hAnsi="Arial" w:cs="Arial"/>
        </w:rPr>
        <w:t>механизмыг</w:t>
      </w:r>
      <w:proofErr w:type="spellEnd"/>
      <w:r>
        <w:rPr>
          <w:rFonts w:ascii="Arial" w:hAnsi="Arial" w:cs="Arial"/>
        </w:rPr>
        <w:t xml:space="preserve"> </w:t>
      </w:r>
      <w:proofErr w:type="spellStart"/>
      <w:r>
        <w:rPr>
          <w:rFonts w:ascii="Arial" w:hAnsi="Arial" w:cs="Arial"/>
        </w:rPr>
        <w:t>бий</w:t>
      </w:r>
      <w:proofErr w:type="spellEnd"/>
      <w:r>
        <w:rPr>
          <w:rFonts w:ascii="Arial" w:hAnsi="Arial" w:cs="Arial"/>
        </w:rPr>
        <w:t xml:space="preserve"> </w:t>
      </w:r>
      <w:proofErr w:type="spellStart"/>
      <w:r>
        <w:rPr>
          <w:rFonts w:ascii="Arial" w:hAnsi="Arial" w:cs="Arial"/>
        </w:rPr>
        <w:t>болгоно</w:t>
      </w:r>
      <w:proofErr w:type="spellEnd"/>
      <w:r>
        <w:rPr>
          <w:rFonts w:ascii="Arial" w:hAnsi="Arial" w:cs="Arial"/>
        </w:rPr>
        <w:t xml:space="preserve">. </w:t>
      </w:r>
    </w:p>
    <w:p w14:paraId="644DD3CC" w14:textId="7E70E9E7" w:rsidR="00CA0D51" w:rsidRDefault="00CA0D51" w:rsidP="00CA0D51">
      <w:pPr>
        <w:jc w:val="both"/>
        <w:rPr>
          <w:rFonts w:ascii="Arial" w:eastAsia="Yu Mincho" w:hAnsi="Arial" w:cs="Arial"/>
          <w:noProof/>
          <w:lang w:val="mn-MN" w:eastAsia="ja-JP"/>
        </w:rPr>
      </w:pPr>
    </w:p>
    <w:p w14:paraId="4CCA2BBE" w14:textId="51AB41D0" w:rsidR="006D4050" w:rsidRDefault="006D4050" w:rsidP="00CA0D51">
      <w:pPr>
        <w:jc w:val="both"/>
        <w:rPr>
          <w:rFonts w:ascii="Arial" w:hAnsi="Arial" w:cs="Arial"/>
          <w:color w:val="000000" w:themeColor="text1"/>
        </w:rPr>
      </w:pPr>
      <w:r>
        <w:rPr>
          <w:rFonts w:ascii="Arial" w:eastAsia="Yu Mincho" w:hAnsi="Arial" w:cs="Arial"/>
          <w:noProof/>
          <w:lang w:val="mn-MN" w:eastAsia="ja-JP"/>
        </w:rPr>
        <w:tab/>
      </w:r>
      <w:proofErr w:type="spellStart"/>
      <w:r w:rsidRPr="00C50DE0">
        <w:rPr>
          <w:rFonts w:ascii="Arial" w:hAnsi="Arial" w:cs="Arial"/>
          <w:color w:val="000000" w:themeColor="text1"/>
        </w:rPr>
        <w:t>Улсын</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Их</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Хурал</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хяналт</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шалгалт</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явуулсны</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дараа</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авах</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арга</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хэ</w:t>
      </w:r>
      <w:r>
        <w:rPr>
          <w:rFonts w:ascii="Arial" w:hAnsi="Arial" w:cs="Arial"/>
          <w:color w:val="000000" w:themeColor="text1"/>
        </w:rPr>
        <w:t>мжээ</w:t>
      </w:r>
      <w:proofErr w:type="spellEnd"/>
      <w:r>
        <w:rPr>
          <w:rFonts w:ascii="Arial" w:hAnsi="Arial" w:cs="Arial"/>
          <w:color w:val="000000" w:themeColor="text1"/>
        </w:rPr>
        <w:t xml:space="preserve">, </w:t>
      </w:r>
      <w:proofErr w:type="spellStart"/>
      <w:r>
        <w:rPr>
          <w:rFonts w:ascii="Arial" w:hAnsi="Arial" w:cs="Arial"/>
          <w:color w:val="000000" w:themeColor="text1"/>
        </w:rPr>
        <w:t>түүний</w:t>
      </w:r>
      <w:proofErr w:type="spellEnd"/>
      <w:r>
        <w:rPr>
          <w:rFonts w:ascii="Arial" w:hAnsi="Arial" w:cs="Arial"/>
          <w:color w:val="000000" w:themeColor="text1"/>
        </w:rPr>
        <w:t xml:space="preserve"> </w:t>
      </w:r>
      <w:proofErr w:type="spellStart"/>
      <w:r>
        <w:rPr>
          <w:rFonts w:ascii="Arial" w:hAnsi="Arial" w:cs="Arial"/>
          <w:color w:val="000000" w:themeColor="text1"/>
        </w:rPr>
        <w:t>мөрөөр</w:t>
      </w:r>
      <w:proofErr w:type="spellEnd"/>
      <w:r>
        <w:rPr>
          <w:rFonts w:ascii="Arial" w:hAnsi="Arial" w:cs="Arial"/>
          <w:color w:val="000000" w:themeColor="text1"/>
        </w:rPr>
        <w:t xml:space="preserve"> </w:t>
      </w:r>
      <w:proofErr w:type="spellStart"/>
      <w:r w:rsidRPr="00C50DE0">
        <w:rPr>
          <w:rFonts w:ascii="Arial" w:hAnsi="Arial" w:cs="Arial"/>
          <w:color w:val="000000" w:themeColor="text1"/>
        </w:rPr>
        <w:t>Засгийн</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газр</w:t>
      </w:r>
      <w:r>
        <w:rPr>
          <w:rFonts w:ascii="Arial" w:hAnsi="Arial" w:cs="Arial"/>
          <w:color w:val="000000" w:themeColor="text1"/>
        </w:rPr>
        <w:t>аас</w:t>
      </w:r>
      <w:proofErr w:type="spellEnd"/>
      <w:r>
        <w:rPr>
          <w:rFonts w:ascii="Arial" w:hAnsi="Arial" w:cs="Arial"/>
          <w:color w:val="000000" w:themeColor="text1"/>
        </w:rPr>
        <w:t xml:space="preserve"> </w:t>
      </w:r>
      <w:proofErr w:type="spellStart"/>
      <w:r>
        <w:rPr>
          <w:rFonts w:ascii="Arial" w:hAnsi="Arial" w:cs="Arial"/>
          <w:color w:val="000000" w:themeColor="text1"/>
        </w:rPr>
        <w:t>хэрэгжүүлсэн</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sidRPr="00C50DE0">
        <w:rPr>
          <w:rFonts w:ascii="Arial" w:hAnsi="Arial" w:cs="Arial"/>
          <w:color w:val="000000" w:themeColor="text1"/>
        </w:rPr>
        <w:t>тайланг</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сонсож</w:t>
      </w:r>
      <w:proofErr w:type="spellEnd"/>
      <w:r w:rsidRPr="00C50DE0">
        <w:rPr>
          <w:rFonts w:ascii="Arial" w:hAnsi="Arial" w:cs="Arial"/>
          <w:color w:val="000000" w:themeColor="text1"/>
        </w:rPr>
        <w:t xml:space="preserve"> </w:t>
      </w:r>
      <w:proofErr w:type="spellStart"/>
      <w:r w:rsidRPr="00C50DE0">
        <w:rPr>
          <w:rFonts w:ascii="Arial" w:hAnsi="Arial" w:cs="Arial"/>
          <w:color w:val="000000" w:themeColor="text1"/>
        </w:rPr>
        <w:t>хэлэлцэх</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ажиллагааны</w:t>
      </w:r>
      <w:proofErr w:type="spellEnd"/>
      <w:r>
        <w:rPr>
          <w:rFonts w:ascii="Arial" w:hAnsi="Arial" w:cs="Arial"/>
          <w:color w:val="000000" w:themeColor="text1"/>
        </w:rPr>
        <w:t xml:space="preserve"> </w:t>
      </w:r>
      <w:proofErr w:type="spellStart"/>
      <w:r>
        <w:rPr>
          <w:rFonts w:ascii="Arial" w:hAnsi="Arial" w:cs="Arial"/>
          <w:color w:val="000000" w:themeColor="text1"/>
        </w:rPr>
        <w:t>журмыг</w:t>
      </w:r>
      <w:proofErr w:type="spellEnd"/>
      <w:r>
        <w:rPr>
          <w:rFonts w:ascii="Arial" w:hAnsi="Arial" w:cs="Arial"/>
          <w:color w:val="000000" w:themeColor="text1"/>
        </w:rPr>
        <w:t xml:space="preserve"> </w:t>
      </w:r>
      <w:proofErr w:type="spellStart"/>
      <w:r>
        <w:rPr>
          <w:rFonts w:ascii="Arial" w:hAnsi="Arial" w:cs="Arial"/>
          <w:color w:val="000000" w:themeColor="text1"/>
        </w:rPr>
        <w:t>тодорхой</w:t>
      </w:r>
      <w:proofErr w:type="spellEnd"/>
      <w:r w:rsidR="00AF373C">
        <w:rPr>
          <w:rFonts w:ascii="Arial" w:hAnsi="Arial" w:cs="Arial"/>
          <w:color w:val="000000" w:themeColor="text1"/>
        </w:rPr>
        <w:t xml:space="preserve"> </w:t>
      </w:r>
      <w:proofErr w:type="spellStart"/>
      <w:r w:rsidR="00AF373C">
        <w:rPr>
          <w:rFonts w:ascii="Arial" w:hAnsi="Arial" w:cs="Arial"/>
          <w:color w:val="000000" w:themeColor="text1"/>
        </w:rPr>
        <w:t>болг</w:t>
      </w:r>
      <w:r w:rsidR="00337DE9">
        <w:rPr>
          <w:rFonts w:ascii="Arial" w:hAnsi="Arial" w:cs="Arial"/>
          <w:color w:val="000000" w:themeColor="text1"/>
        </w:rPr>
        <w:t>оно</w:t>
      </w:r>
      <w:proofErr w:type="spellEnd"/>
      <w:r w:rsidR="00337DE9">
        <w:rPr>
          <w:rFonts w:ascii="Arial" w:hAnsi="Arial" w:cs="Arial"/>
          <w:color w:val="000000" w:themeColor="text1"/>
        </w:rPr>
        <w:t xml:space="preserve">. </w:t>
      </w:r>
    </w:p>
    <w:p w14:paraId="05C1F97A" w14:textId="77777777" w:rsidR="006D4050" w:rsidRDefault="006D4050" w:rsidP="006D4050">
      <w:pPr>
        <w:jc w:val="both"/>
        <w:rPr>
          <w:rFonts w:ascii="Arial" w:hAnsi="Arial" w:cs="Arial"/>
          <w:color w:val="000000" w:themeColor="text1"/>
        </w:rPr>
      </w:pPr>
    </w:p>
    <w:p w14:paraId="0634CEF5" w14:textId="7D8C6734" w:rsidR="006D4050" w:rsidRDefault="006D4050" w:rsidP="006D4050">
      <w:pPr>
        <w:jc w:val="both"/>
        <w:rPr>
          <w:rFonts w:ascii="Arial" w:hAnsi="Arial" w:cs="Arial"/>
          <w:color w:val="000000" w:themeColor="text1"/>
        </w:rPr>
      </w:pPr>
      <w:r>
        <w:rPr>
          <w:rFonts w:ascii="Arial" w:hAnsi="Arial" w:cs="Arial"/>
          <w:color w:val="000000" w:themeColor="text1"/>
        </w:rPr>
        <w:tab/>
      </w:r>
      <w:proofErr w:type="spellStart"/>
      <w:r w:rsidRPr="00511A1F">
        <w:rPr>
          <w:rFonts w:ascii="Arial" w:hAnsi="Arial" w:cs="Arial"/>
          <w:color w:val="000000" w:themeColor="text1"/>
        </w:rPr>
        <w:t>Засгийн</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газрын</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болон</w:t>
      </w:r>
      <w:proofErr w:type="spellEnd"/>
      <w:r w:rsidRPr="00511A1F">
        <w:rPr>
          <w:rFonts w:ascii="Arial" w:hAnsi="Arial" w:cs="Arial"/>
          <w:color w:val="000000" w:themeColor="text1"/>
        </w:rPr>
        <w:t xml:space="preserve"> </w:t>
      </w:r>
      <w:proofErr w:type="spellStart"/>
      <w:r>
        <w:rPr>
          <w:rFonts w:ascii="Arial" w:hAnsi="Arial" w:cs="Arial"/>
          <w:color w:val="000000" w:themeColor="text1"/>
        </w:rPr>
        <w:t>төрийн</w:t>
      </w:r>
      <w:proofErr w:type="spellEnd"/>
      <w:r>
        <w:rPr>
          <w:rFonts w:ascii="Arial" w:hAnsi="Arial" w:cs="Arial"/>
          <w:color w:val="000000" w:themeColor="text1"/>
        </w:rPr>
        <w:t xml:space="preserve"> </w:t>
      </w:r>
      <w:proofErr w:type="spellStart"/>
      <w:r w:rsidRPr="00511A1F">
        <w:rPr>
          <w:rFonts w:ascii="Arial" w:hAnsi="Arial" w:cs="Arial"/>
          <w:color w:val="000000" w:themeColor="text1"/>
        </w:rPr>
        <w:t>бусад</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байгууллагын</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хяналт</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шалгалттай</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давхцахгүй</w:t>
      </w:r>
      <w:proofErr w:type="spellEnd"/>
      <w:r>
        <w:rPr>
          <w:rFonts w:ascii="Arial" w:hAnsi="Arial" w:cs="Arial"/>
          <w:color w:val="000000" w:themeColor="text1"/>
        </w:rPr>
        <w:t xml:space="preserve">, </w:t>
      </w:r>
      <w:proofErr w:type="spellStart"/>
      <w:r w:rsidRPr="00511A1F">
        <w:rPr>
          <w:rFonts w:ascii="Arial" w:hAnsi="Arial" w:cs="Arial"/>
          <w:color w:val="000000" w:themeColor="text1"/>
        </w:rPr>
        <w:t>харилцан</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уялдаатай</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байхад</w:t>
      </w:r>
      <w:proofErr w:type="spellEnd"/>
      <w:r w:rsidRPr="00511A1F">
        <w:rPr>
          <w:rFonts w:ascii="Arial" w:hAnsi="Arial" w:cs="Arial"/>
          <w:color w:val="000000" w:themeColor="text1"/>
        </w:rPr>
        <w:t xml:space="preserve"> </w:t>
      </w:r>
      <w:proofErr w:type="spellStart"/>
      <w:r>
        <w:rPr>
          <w:rFonts w:ascii="Arial" w:hAnsi="Arial" w:cs="Arial"/>
          <w:color w:val="000000" w:themeColor="text1"/>
        </w:rPr>
        <w:t>чиглэсэн</w:t>
      </w:r>
      <w:proofErr w:type="spellEnd"/>
      <w:r>
        <w:rPr>
          <w:rFonts w:ascii="Arial" w:hAnsi="Arial" w:cs="Arial"/>
          <w:color w:val="000000" w:themeColor="text1"/>
        </w:rPr>
        <w:t xml:space="preserve"> </w:t>
      </w:r>
      <w:proofErr w:type="spellStart"/>
      <w:r w:rsidRPr="00511A1F">
        <w:rPr>
          <w:rFonts w:ascii="Arial" w:hAnsi="Arial" w:cs="Arial"/>
          <w:color w:val="000000" w:themeColor="text1"/>
        </w:rPr>
        <w:t>зарим</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өөрчлөлтийг</w:t>
      </w:r>
      <w:proofErr w:type="spellEnd"/>
      <w:r w:rsidRPr="00511A1F">
        <w:rPr>
          <w:rFonts w:ascii="Arial" w:hAnsi="Arial" w:cs="Arial"/>
          <w:color w:val="000000" w:themeColor="text1"/>
        </w:rPr>
        <w:t xml:space="preserve"> </w:t>
      </w:r>
      <w:proofErr w:type="spellStart"/>
      <w:r w:rsidRPr="00511A1F">
        <w:rPr>
          <w:rFonts w:ascii="Arial" w:hAnsi="Arial" w:cs="Arial"/>
          <w:color w:val="000000" w:themeColor="text1"/>
        </w:rPr>
        <w:t>хий</w:t>
      </w:r>
      <w:r>
        <w:rPr>
          <w:rFonts w:ascii="Arial" w:hAnsi="Arial" w:cs="Arial"/>
          <w:color w:val="000000" w:themeColor="text1"/>
        </w:rPr>
        <w:t>нэ</w:t>
      </w:r>
      <w:proofErr w:type="spellEnd"/>
      <w:r>
        <w:rPr>
          <w:rFonts w:ascii="Arial" w:hAnsi="Arial" w:cs="Arial"/>
          <w:color w:val="000000" w:themeColor="text1"/>
        </w:rPr>
        <w:t>.</w:t>
      </w:r>
    </w:p>
    <w:p w14:paraId="32F4311F" w14:textId="77777777" w:rsidR="006D4050" w:rsidRDefault="006D4050" w:rsidP="006D4050">
      <w:pPr>
        <w:jc w:val="both"/>
        <w:rPr>
          <w:rFonts w:ascii="Arial" w:hAnsi="Arial" w:cs="Arial"/>
          <w:b/>
        </w:rPr>
      </w:pPr>
    </w:p>
    <w:p w14:paraId="5D0D3ADE" w14:textId="77777777" w:rsidR="006D4050" w:rsidRDefault="006D4050" w:rsidP="006D4050">
      <w:pPr>
        <w:jc w:val="both"/>
        <w:rPr>
          <w:rFonts w:ascii="Arial" w:hAnsi="Arial" w:cs="Arial"/>
          <w:bCs/>
        </w:rPr>
      </w:pPr>
      <w:r>
        <w:rPr>
          <w:rFonts w:ascii="Arial" w:hAnsi="Arial" w:cs="Arial"/>
          <w:b/>
        </w:rPr>
        <w:tab/>
      </w:r>
      <w:proofErr w:type="spellStart"/>
      <w:r w:rsidRPr="005A7062">
        <w:rPr>
          <w:rFonts w:ascii="Arial" w:hAnsi="Arial" w:cs="Arial"/>
        </w:rPr>
        <w:t>Улсын</w:t>
      </w:r>
      <w:proofErr w:type="spellEnd"/>
      <w:r w:rsidRPr="005A7062">
        <w:rPr>
          <w:rFonts w:ascii="Arial" w:hAnsi="Arial" w:cs="Arial"/>
        </w:rPr>
        <w:t xml:space="preserve"> </w:t>
      </w:r>
      <w:proofErr w:type="spellStart"/>
      <w:r w:rsidRPr="005A7062">
        <w:rPr>
          <w:rFonts w:ascii="Arial" w:hAnsi="Arial" w:cs="Arial"/>
        </w:rPr>
        <w:t>Их</w:t>
      </w:r>
      <w:proofErr w:type="spellEnd"/>
      <w:r w:rsidRPr="005A7062">
        <w:rPr>
          <w:rFonts w:ascii="Arial" w:hAnsi="Arial" w:cs="Arial"/>
        </w:rPr>
        <w:t xml:space="preserve"> </w:t>
      </w:r>
      <w:proofErr w:type="spellStart"/>
      <w:r w:rsidRPr="005A7062">
        <w:rPr>
          <w:rFonts w:ascii="Arial" w:hAnsi="Arial" w:cs="Arial"/>
        </w:rPr>
        <w:t>Хурлаас</w:t>
      </w:r>
      <w:proofErr w:type="spellEnd"/>
      <w:r w:rsidRPr="005A7062">
        <w:rPr>
          <w:rFonts w:ascii="Arial" w:hAnsi="Arial" w:cs="Arial"/>
        </w:rPr>
        <w:t xml:space="preserve"> </w:t>
      </w:r>
      <w:proofErr w:type="spellStart"/>
      <w:r w:rsidRPr="005A7062">
        <w:rPr>
          <w:rFonts w:ascii="Arial" w:hAnsi="Arial" w:cs="Arial"/>
        </w:rPr>
        <w:t>байгуулагддаг</w:t>
      </w:r>
      <w:proofErr w:type="spellEnd"/>
      <w:r w:rsidRPr="005A7062">
        <w:rPr>
          <w:rFonts w:ascii="Arial" w:hAnsi="Arial" w:cs="Arial"/>
        </w:rPr>
        <w:t xml:space="preserve"> </w:t>
      </w:r>
      <w:proofErr w:type="spellStart"/>
      <w:r w:rsidRPr="005A7062">
        <w:rPr>
          <w:rFonts w:ascii="Arial" w:hAnsi="Arial" w:cs="Arial"/>
          <w:bCs/>
        </w:rPr>
        <w:t>ажлын</w:t>
      </w:r>
      <w:proofErr w:type="spellEnd"/>
      <w:r w:rsidRPr="005A7062">
        <w:rPr>
          <w:rFonts w:ascii="Arial" w:hAnsi="Arial" w:cs="Arial"/>
          <w:bCs/>
        </w:rPr>
        <w:t xml:space="preserve"> </w:t>
      </w:r>
      <w:proofErr w:type="spellStart"/>
      <w:r w:rsidRPr="005A7062">
        <w:rPr>
          <w:rFonts w:ascii="Arial" w:hAnsi="Arial" w:cs="Arial"/>
          <w:bCs/>
        </w:rPr>
        <w:t>хэсгийн</w:t>
      </w:r>
      <w:proofErr w:type="spellEnd"/>
      <w:r w:rsidRPr="005A7062">
        <w:rPr>
          <w:rFonts w:ascii="Arial" w:hAnsi="Arial" w:cs="Arial"/>
          <w:bCs/>
        </w:rPr>
        <w:t xml:space="preserve"> </w:t>
      </w:r>
      <w:proofErr w:type="spellStart"/>
      <w:r w:rsidRPr="005A7062">
        <w:rPr>
          <w:rFonts w:ascii="Arial" w:hAnsi="Arial" w:cs="Arial"/>
          <w:bCs/>
        </w:rPr>
        <w:t>үйл</w:t>
      </w:r>
      <w:proofErr w:type="spellEnd"/>
      <w:r w:rsidRPr="005A7062">
        <w:rPr>
          <w:rFonts w:ascii="Arial" w:hAnsi="Arial" w:cs="Arial"/>
          <w:bCs/>
        </w:rPr>
        <w:t xml:space="preserve"> </w:t>
      </w:r>
      <w:proofErr w:type="spellStart"/>
      <w:r w:rsidRPr="005A7062">
        <w:rPr>
          <w:rFonts w:ascii="Arial" w:hAnsi="Arial" w:cs="Arial"/>
          <w:bCs/>
        </w:rPr>
        <w:t>ажиллагааг</w:t>
      </w:r>
      <w:proofErr w:type="spellEnd"/>
      <w:r w:rsidRPr="005A7062">
        <w:rPr>
          <w:rFonts w:ascii="Arial" w:hAnsi="Arial" w:cs="Arial"/>
          <w:b/>
          <w:bCs/>
        </w:rPr>
        <w:t xml:space="preserve"> </w:t>
      </w:r>
      <w:proofErr w:type="spellStart"/>
      <w:r>
        <w:rPr>
          <w:rFonts w:ascii="Arial" w:hAnsi="Arial" w:cs="Arial"/>
        </w:rPr>
        <w:t>чанаржуулах</w:t>
      </w:r>
      <w:proofErr w:type="spellEnd"/>
      <w:r>
        <w:rPr>
          <w:rFonts w:ascii="Arial" w:hAnsi="Arial" w:cs="Arial"/>
        </w:rPr>
        <w:t xml:space="preserve">, </w:t>
      </w:r>
      <w:proofErr w:type="spellStart"/>
      <w:r w:rsidRPr="005A7062">
        <w:rPr>
          <w:rFonts w:ascii="Arial" w:hAnsi="Arial" w:cs="Arial"/>
        </w:rPr>
        <w:t>үр</w:t>
      </w:r>
      <w:proofErr w:type="spellEnd"/>
      <w:r w:rsidRPr="005A7062">
        <w:rPr>
          <w:rFonts w:ascii="Arial" w:hAnsi="Arial" w:cs="Arial"/>
        </w:rPr>
        <w:t xml:space="preserve"> </w:t>
      </w:r>
      <w:proofErr w:type="spellStart"/>
      <w:r w:rsidRPr="005A7062">
        <w:rPr>
          <w:rFonts w:ascii="Arial" w:hAnsi="Arial" w:cs="Arial"/>
        </w:rPr>
        <w:t>нөлөөг</w:t>
      </w:r>
      <w:proofErr w:type="spellEnd"/>
      <w:r w:rsidRPr="005A7062">
        <w:rPr>
          <w:rFonts w:ascii="Arial" w:hAnsi="Arial" w:cs="Arial"/>
        </w:rPr>
        <w:t xml:space="preserve"> </w:t>
      </w:r>
      <w:proofErr w:type="spellStart"/>
      <w:r w:rsidRPr="005A7062">
        <w:rPr>
          <w:rFonts w:ascii="Arial" w:hAnsi="Arial" w:cs="Arial"/>
        </w:rPr>
        <w:t>нэмэгдүүлэхтэй</w:t>
      </w:r>
      <w:proofErr w:type="spellEnd"/>
      <w:r w:rsidRPr="005A7062">
        <w:rPr>
          <w:rFonts w:ascii="Arial" w:hAnsi="Arial" w:cs="Arial"/>
        </w:rPr>
        <w:t xml:space="preserve"> </w:t>
      </w:r>
      <w:proofErr w:type="spellStart"/>
      <w:r w:rsidRPr="005A7062">
        <w:rPr>
          <w:rFonts w:ascii="Arial" w:hAnsi="Arial" w:cs="Arial"/>
        </w:rPr>
        <w:t>холбоотой</w:t>
      </w:r>
      <w:proofErr w:type="spellEnd"/>
      <w:r w:rsidRPr="005A7062">
        <w:rPr>
          <w:rFonts w:ascii="Arial" w:hAnsi="Arial" w:cs="Arial"/>
        </w:rPr>
        <w:t xml:space="preserve"> </w:t>
      </w:r>
      <w:proofErr w:type="spellStart"/>
      <w:r w:rsidRPr="005A7062">
        <w:rPr>
          <w:rFonts w:ascii="Arial" w:hAnsi="Arial" w:cs="Arial"/>
        </w:rPr>
        <w:t>ажлын</w:t>
      </w:r>
      <w:proofErr w:type="spellEnd"/>
      <w:r w:rsidRPr="005A7062">
        <w:rPr>
          <w:rFonts w:ascii="Arial" w:hAnsi="Arial" w:cs="Arial"/>
        </w:rPr>
        <w:t xml:space="preserve"> </w:t>
      </w:r>
      <w:proofErr w:type="spellStart"/>
      <w:r w:rsidRPr="005A7062">
        <w:rPr>
          <w:rFonts w:ascii="Arial" w:hAnsi="Arial" w:cs="Arial"/>
        </w:rPr>
        <w:t>хэсэг</w:t>
      </w:r>
      <w:proofErr w:type="spellEnd"/>
      <w:r w:rsidRPr="005A7062">
        <w:rPr>
          <w:rFonts w:ascii="Arial" w:hAnsi="Arial" w:cs="Arial"/>
        </w:rPr>
        <w:t xml:space="preserve"> </w:t>
      </w:r>
      <w:proofErr w:type="spellStart"/>
      <w:r w:rsidRPr="005A7062">
        <w:rPr>
          <w:rFonts w:ascii="Arial" w:hAnsi="Arial" w:cs="Arial"/>
        </w:rPr>
        <w:t>байгуулахад</w:t>
      </w:r>
      <w:proofErr w:type="spellEnd"/>
      <w:r w:rsidRPr="005A7062">
        <w:rPr>
          <w:rFonts w:ascii="Arial" w:hAnsi="Arial" w:cs="Arial"/>
        </w:rPr>
        <w:t xml:space="preserve"> </w:t>
      </w:r>
      <w:proofErr w:type="spellStart"/>
      <w:r w:rsidRPr="005A7062">
        <w:rPr>
          <w:rFonts w:ascii="Arial" w:hAnsi="Arial" w:cs="Arial"/>
        </w:rPr>
        <w:t>тавигд</w:t>
      </w:r>
      <w:r>
        <w:rPr>
          <w:rFonts w:ascii="Arial" w:hAnsi="Arial" w:cs="Arial"/>
        </w:rPr>
        <w:t>ах</w:t>
      </w:r>
      <w:proofErr w:type="spellEnd"/>
      <w:r>
        <w:rPr>
          <w:rFonts w:ascii="Arial" w:hAnsi="Arial" w:cs="Arial"/>
        </w:rPr>
        <w:t xml:space="preserve"> </w:t>
      </w:r>
      <w:proofErr w:type="spellStart"/>
      <w:r w:rsidRPr="005A7062">
        <w:rPr>
          <w:rFonts w:ascii="Arial" w:hAnsi="Arial" w:cs="Arial"/>
        </w:rPr>
        <w:t>шаардлагыг</w:t>
      </w:r>
      <w:proofErr w:type="spellEnd"/>
      <w:r w:rsidRPr="005A7062">
        <w:rPr>
          <w:rFonts w:ascii="Arial" w:hAnsi="Arial" w:cs="Arial"/>
        </w:rPr>
        <w:t xml:space="preserve"> </w:t>
      </w:r>
      <w:proofErr w:type="spellStart"/>
      <w:r w:rsidRPr="005A7062">
        <w:rPr>
          <w:rFonts w:ascii="Arial" w:hAnsi="Arial" w:cs="Arial"/>
        </w:rPr>
        <w:t>нэмэгдүүлэх</w:t>
      </w:r>
      <w:proofErr w:type="spellEnd"/>
      <w:r w:rsidRPr="005A7062">
        <w:rPr>
          <w:rFonts w:ascii="Arial" w:hAnsi="Arial" w:cs="Arial"/>
        </w:rPr>
        <w:t xml:space="preserve">, </w:t>
      </w:r>
      <w:proofErr w:type="spellStart"/>
      <w:r w:rsidRPr="005A7062">
        <w:rPr>
          <w:rFonts w:ascii="Arial" w:hAnsi="Arial" w:cs="Arial"/>
        </w:rPr>
        <w:t>явц</w:t>
      </w:r>
      <w:proofErr w:type="spellEnd"/>
      <w:r w:rsidRPr="005A7062">
        <w:rPr>
          <w:rFonts w:ascii="Arial" w:hAnsi="Arial" w:cs="Arial"/>
        </w:rPr>
        <w:t xml:space="preserve"> </w:t>
      </w:r>
      <w:proofErr w:type="spellStart"/>
      <w:r w:rsidRPr="005A7062">
        <w:rPr>
          <w:rFonts w:ascii="Arial" w:hAnsi="Arial" w:cs="Arial"/>
        </w:rPr>
        <w:t>байдал</w:t>
      </w:r>
      <w:proofErr w:type="spellEnd"/>
      <w:r w:rsidRPr="005A7062">
        <w:rPr>
          <w:rFonts w:ascii="Arial" w:hAnsi="Arial" w:cs="Arial"/>
        </w:rPr>
        <w:t xml:space="preserve">, </w:t>
      </w:r>
      <w:proofErr w:type="spellStart"/>
      <w:r w:rsidRPr="005A7062">
        <w:rPr>
          <w:rFonts w:ascii="Arial" w:hAnsi="Arial" w:cs="Arial"/>
        </w:rPr>
        <w:t>үр</w:t>
      </w:r>
      <w:proofErr w:type="spellEnd"/>
      <w:r w:rsidRPr="005A7062">
        <w:rPr>
          <w:rFonts w:ascii="Arial" w:hAnsi="Arial" w:cs="Arial"/>
        </w:rPr>
        <w:t xml:space="preserve"> </w:t>
      </w:r>
      <w:proofErr w:type="spellStart"/>
      <w:r w:rsidRPr="005A7062">
        <w:rPr>
          <w:rFonts w:ascii="Arial" w:hAnsi="Arial" w:cs="Arial"/>
        </w:rPr>
        <w:t>дүнг</w:t>
      </w:r>
      <w:proofErr w:type="spellEnd"/>
      <w:r w:rsidRPr="005A7062">
        <w:rPr>
          <w:rFonts w:ascii="Arial" w:hAnsi="Arial" w:cs="Arial"/>
        </w:rPr>
        <w:t xml:space="preserve"> </w:t>
      </w:r>
      <w:proofErr w:type="spellStart"/>
      <w:r w:rsidRPr="005A7062">
        <w:rPr>
          <w:rFonts w:ascii="Arial" w:hAnsi="Arial" w:cs="Arial"/>
        </w:rPr>
        <w:t>холбогдох</w:t>
      </w:r>
      <w:proofErr w:type="spellEnd"/>
      <w:r w:rsidRPr="005A7062">
        <w:rPr>
          <w:rFonts w:ascii="Arial" w:hAnsi="Arial" w:cs="Arial"/>
        </w:rPr>
        <w:t xml:space="preserve"> </w:t>
      </w:r>
      <w:proofErr w:type="spellStart"/>
      <w:r w:rsidRPr="005A7062">
        <w:rPr>
          <w:rFonts w:ascii="Arial" w:hAnsi="Arial" w:cs="Arial"/>
        </w:rPr>
        <w:t>Б</w:t>
      </w:r>
      <w:r>
        <w:rPr>
          <w:rFonts w:ascii="Arial" w:hAnsi="Arial" w:cs="Arial"/>
        </w:rPr>
        <w:t>айнгын</w:t>
      </w:r>
      <w:proofErr w:type="spellEnd"/>
      <w:r>
        <w:rPr>
          <w:rFonts w:ascii="Arial" w:hAnsi="Arial" w:cs="Arial"/>
        </w:rPr>
        <w:t xml:space="preserve"> </w:t>
      </w:r>
      <w:proofErr w:type="spellStart"/>
      <w:r>
        <w:rPr>
          <w:rFonts w:ascii="Arial" w:hAnsi="Arial" w:cs="Arial"/>
        </w:rPr>
        <w:t>хороо</w:t>
      </w:r>
      <w:proofErr w:type="spellEnd"/>
      <w:r>
        <w:rPr>
          <w:rFonts w:ascii="Arial" w:hAnsi="Arial" w:cs="Arial"/>
        </w:rPr>
        <w:t xml:space="preserve"> </w:t>
      </w:r>
      <w:proofErr w:type="spellStart"/>
      <w:r w:rsidRPr="005A7062">
        <w:rPr>
          <w:rFonts w:ascii="Arial" w:hAnsi="Arial" w:cs="Arial"/>
        </w:rPr>
        <w:t>сонсож</w:t>
      </w:r>
      <w:proofErr w:type="spellEnd"/>
      <w:r w:rsidRPr="005A7062">
        <w:rPr>
          <w:rFonts w:ascii="Arial" w:hAnsi="Arial" w:cs="Arial"/>
        </w:rPr>
        <w:t xml:space="preserve">, </w:t>
      </w:r>
      <w:proofErr w:type="spellStart"/>
      <w:r w:rsidRPr="005A7062">
        <w:rPr>
          <w:rFonts w:ascii="Arial" w:hAnsi="Arial" w:cs="Arial"/>
        </w:rPr>
        <w:t>шаардлагагүйг</w:t>
      </w:r>
      <w:proofErr w:type="spellEnd"/>
      <w:r w:rsidRPr="005A7062">
        <w:rPr>
          <w:rFonts w:ascii="Arial" w:hAnsi="Arial" w:cs="Arial"/>
        </w:rPr>
        <w:t xml:space="preserve"> </w:t>
      </w:r>
      <w:proofErr w:type="spellStart"/>
      <w:r w:rsidRPr="005A7062">
        <w:rPr>
          <w:rFonts w:ascii="Arial" w:hAnsi="Arial" w:cs="Arial"/>
          <w:bCs/>
        </w:rPr>
        <w:t>татан</w:t>
      </w:r>
      <w:proofErr w:type="spellEnd"/>
      <w:r w:rsidRPr="005A7062">
        <w:rPr>
          <w:rFonts w:ascii="Arial" w:hAnsi="Arial" w:cs="Arial"/>
          <w:bCs/>
        </w:rPr>
        <w:t xml:space="preserve"> </w:t>
      </w:r>
      <w:proofErr w:type="spellStart"/>
      <w:r w:rsidRPr="005A7062">
        <w:rPr>
          <w:rFonts w:ascii="Arial" w:hAnsi="Arial" w:cs="Arial"/>
          <w:bCs/>
        </w:rPr>
        <w:t>буулгах</w:t>
      </w:r>
      <w:proofErr w:type="spellEnd"/>
      <w:r w:rsidRPr="005A7062">
        <w:rPr>
          <w:rFonts w:ascii="Arial" w:hAnsi="Arial" w:cs="Arial"/>
          <w:bCs/>
        </w:rPr>
        <w:t xml:space="preserve">, </w:t>
      </w:r>
      <w:proofErr w:type="spellStart"/>
      <w:r w:rsidRPr="005A7062">
        <w:rPr>
          <w:rFonts w:ascii="Arial" w:hAnsi="Arial" w:cs="Arial"/>
          <w:bCs/>
        </w:rPr>
        <w:t>үргэлжлүүлэн</w:t>
      </w:r>
      <w:proofErr w:type="spellEnd"/>
      <w:r w:rsidRPr="005A7062">
        <w:rPr>
          <w:rFonts w:ascii="Arial" w:hAnsi="Arial" w:cs="Arial"/>
          <w:bCs/>
        </w:rPr>
        <w:t xml:space="preserve"> </w:t>
      </w:r>
      <w:proofErr w:type="spellStart"/>
      <w:r w:rsidRPr="005A7062">
        <w:rPr>
          <w:rFonts w:ascii="Arial" w:hAnsi="Arial" w:cs="Arial"/>
          <w:bCs/>
        </w:rPr>
        <w:t>ажиллуулах</w:t>
      </w:r>
      <w:r>
        <w:rPr>
          <w:rFonts w:ascii="Arial" w:hAnsi="Arial" w:cs="Arial"/>
          <w:bCs/>
        </w:rPr>
        <w:t>ыг</w:t>
      </w:r>
      <w:proofErr w:type="spellEnd"/>
      <w:r>
        <w:rPr>
          <w:rFonts w:ascii="Arial" w:hAnsi="Arial" w:cs="Arial"/>
          <w:bCs/>
        </w:rPr>
        <w:t xml:space="preserve"> </w:t>
      </w:r>
      <w:proofErr w:type="spellStart"/>
      <w:r w:rsidRPr="005A7062">
        <w:rPr>
          <w:rFonts w:ascii="Arial" w:hAnsi="Arial" w:cs="Arial"/>
          <w:bCs/>
        </w:rPr>
        <w:t>шийдвэрл</w:t>
      </w:r>
      <w:proofErr w:type="spellEnd"/>
      <w:r>
        <w:rPr>
          <w:rFonts w:ascii="Arial" w:hAnsi="Arial" w:cs="Arial"/>
          <w:bCs/>
          <w:lang w:val="mn-MN"/>
        </w:rPr>
        <w:t>э</w:t>
      </w:r>
      <w:proofErr w:type="spellStart"/>
      <w:r>
        <w:rPr>
          <w:rFonts w:ascii="Arial" w:hAnsi="Arial" w:cs="Arial"/>
          <w:bCs/>
        </w:rPr>
        <w:t>дэг</w:t>
      </w:r>
      <w:proofErr w:type="spellEnd"/>
      <w:r>
        <w:rPr>
          <w:rFonts w:ascii="Arial" w:hAnsi="Arial" w:cs="Arial"/>
          <w:bCs/>
        </w:rPr>
        <w:t xml:space="preserve"> </w:t>
      </w:r>
      <w:proofErr w:type="spellStart"/>
      <w:r>
        <w:rPr>
          <w:rFonts w:ascii="Arial" w:hAnsi="Arial" w:cs="Arial"/>
          <w:bCs/>
        </w:rPr>
        <w:t>болно</w:t>
      </w:r>
      <w:proofErr w:type="spellEnd"/>
      <w:r>
        <w:rPr>
          <w:rFonts w:ascii="Arial" w:hAnsi="Arial" w:cs="Arial"/>
          <w:bCs/>
        </w:rPr>
        <w:t xml:space="preserve">. </w:t>
      </w:r>
    </w:p>
    <w:p w14:paraId="5F9830DC" w14:textId="77777777" w:rsidR="006D4050" w:rsidRDefault="006D4050" w:rsidP="006D4050">
      <w:pPr>
        <w:jc w:val="both"/>
        <w:rPr>
          <w:rFonts w:ascii="Arial" w:hAnsi="Arial" w:cs="Arial"/>
          <w:color w:val="000000" w:themeColor="text1"/>
        </w:rPr>
      </w:pPr>
    </w:p>
    <w:p w14:paraId="7B580A2C" w14:textId="7A34312B" w:rsidR="006D4050" w:rsidRDefault="006D4050" w:rsidP="00CA0D51">
      <w:pPr>
        <w:jc w:val="both"/>
        <w:rPr>
          <w:rFonts w:ascii="Arial" w:hAnsi="Arial" w:cs="Arial"/>
          <w:color w:val="000000" w:themeColor="text1"/>
        </w:rPr>
      </w:pPr>
      <w:r>
        <w:rPr>
          <w:rFonts w:ascii="Arial" w:hAnsi="Arial" w:cs="Arial"/>
          <w:color w:val="000000" w:themeColor="text1"/>
        </w:rPr>
        <w:tab/>
        <w:t xml:space="preserve">УИХ </w:t>
      </w:r>
      <w:proofErr w:type="spellStart"/>
      <w:r>
        <w:rPr>
          <w:rFonts w:ascii="Arial" w:hAnsi="Arial" w:cs="Arial"/>
          <w:color w:val="000000" w:themeColor="text1"/>
        </w:rPr>
        <w:t>хяналт</w:t>
      </w:r>
      <w:proofErr w:type="spellEnd"/>
      <w:r>
        <w:rPr>
          <w:rFonts w:ascii="Arial" w:hAnsi="Arial" w:cs="Arial"/>
          <w:color w:val="000000" w:themeColor="text1"/>
        </w:rPr>
        <w:t xml:space="preserve"> </w:t>
      </w:r>
      <w:proofErr w:type="spellStart"/>
      <w:r>
        <w:rPr>
          <w:rFonts w:ascii="Arial" w:hAnsi="Arial" w:cs="Arial"/>
          <w:color w:val="000000" w:themeColor="text1"/>
        </w:rPr>
        <w:t>шалгах</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ажиллагаандаа</w:t>
      </w:r>
      <w:proofErr w:type="spellEnd"/>
      <w:r>
        <w:rPr>
          <w:rFonts w:ascii="Arial" w:hAnsi="Arial" w:cs="Arial"/>
          <w:color w:val="000000" w:themeColor="text1"/>
        </w:rPr>
        <w:t xml:space="preserve"> </w:t>
      </w:r>
      <w:proofErr w:type="spellStart"/>
      <w:r>
        <w:rPr>
          <w:rFonts w:ascii="Arial" w:hAnsi="Arial" w:cs="Arial"/>
          <w:color w:val="000000" w:themeColor="text1"/>
        </w:rPr>
        <w:t>судлаач</w:t>
      </w:r>
      <w:proofErr w:type="spellEnd"/>
      <w:r>
        <w:rPr>
          <w:rFonts w:ascii="Arial" w:hAnsi="Arial" w:cs="Arial"/>
          <w:color w:val="000000" w:themeColor="text1"/>
        </w:rPr>
        <w:t xml:space="preserve">, </w:t>
      </w:r>
      <w:proofErr w:type="spellStart"/>
      <w:r>
        <w:rPr>
          <w:rFonts w:ascii="Arial" w:hAnsi="Arial" w:cs="Arial"/>
          <w:color w:val="000000" w:themeColor="text1"/>
        </w:rPr>
        <w:t>мэргэжлийн</w:t>
      </w:r>
      <w:proofErr w:type="spellEnd"/>
      <w:r>
        <w:rPr>
          <w:rFonts w:ascii="Arial" w:hAnsi="Arial" w:cs="Arial"/>
          <w:color w:val="000000" w:themeColor="text1"/>
        </w:rPr>
        <w:t xml:space="preserve">, </w:t>
      </w:r>
      <w:proofErr w:type="spellStart"/>
      <w:r>
        <w:rPr>
          <w:rFonts w:ascii="Arial" w:hAnsi="Arial" w:cs="Arial"/>
          <w:color w:val="000000" w:themeColor="text1"/>
        </w:rPr>
        <w:t>иргэний</w:t>
      </w:r>
      <w:proofErr w:type="spellEnd"/>
      <w:r>
        <w:rPr>
          <w:rFonts w:ascii="Arial" w:hAnsi="Arial" w:cs="Arial"/>
          <w:color w:val="000000" w:themeColor="text1"/>
        </w:rPr>
        <w:t xml:space="preserve"> </w:t>
      </w:r>
      <w:proofErr w:type="spellStart"/>
      <w:r>
        <w:rPr>
          <w:rFonts w:ascii="Arial" w:hAnsi="Arial" w:cs="Arial"/>
          <w:color w:val="000000" w:themeColor="text1"/>
        </w:rPr>
        <w:t>нийгмийн</w:t>
      </w:r>
      <w:proofErr w:type="spellEnd"/>
      <w:r>
        <w:rPr>
          <w:rFonts w:ascii="Arial" w:hAnsi="Arial" w:cs="Arial"/>
          <w:color w:val="000000" w:themeColor="text1"/>
        </w:rPr>
        <w:t xml:space="preserve"> </w:t>
      </w:r>
      <w:proofErr w:type="spellStart"/>
      <w:r>
        <w:rPr>
          <w:rFonts w:ascii="Arial" w:hAnsi="Arial" w:cs="Arial"/>
          <w:color w:val="000000" w:themeColor="text1"/>
        </w:rPr>
        <w:t>байгууллагуудтай</w:t>
      </w:r>
      <w:proofErr w:type="spellEnd"/>
      <w:r>
        <w:rPr>
          <w:rFonts w:ascii="Arial" w:hAnsi="Arial" w:cs="Arial"/>
          <w:color w:val="000000" w:themeColor="text1"/>
        </w:rPr>
        <w:t xml:space="preserve"> </w:t>
      </w:r>
      <w:proofErr w:type="spellStart"/>
      <w:r>
        <w:rPr>
          <w:rFonts w:ascii="Arial" w:hAnsi="Arial" w:cs="Arial"/>
          <w:color w:val="000000" w:themeColor="text1"/>
        </w:rPr>
        <w:t>хамтран</w:t>
      </w:r>
      <w:proofErr w:type="spellEnd"/>
      <w:r>
        <w:rPr>
          <w:rFonts w:ascii="Arial" w:hAnsi="Arial" w:cs="Arial"/>
          <w:color w:val="000000" w:themeColor="text1"/>
        </w:rPr>
        <w:t xml:space="preserve"> </w:t>
      </w:r>
      <w:proofErr w:type="spellStart"/>
      <w:r>
        <w:rPr>
          <w:rFonts w:ascii="Arial" w:hAnsi="Arial" w:cs="Arial"/>
          <w:color w:val="000000" w:themeColor="text1"/>
        </w:rPr>
        <w:t>ажиллах</w:t>
      </w:r>
      <w:proofErr w:type="spellEnd"/>
      <w:r>
        <w:rPr>
          <w:rFonts w:ascii="Arial" w:hAnsi="Arial" w:cs="Arial"/>
          <w:color w:val="000000" w:themeColor="text1"/>
        </w:rPr>
        <w:t xml:space="preserve">, </w:t>
      </w:r>
      <w:proofErr w:type="spellStart"/>
      <w:r>
        <w:rPr>
          <w:rFonts w:ascii="Arial" w:hAnsi="Arial" w:cs="Arial"/>
          <w:color w:val="000000" w:themeColor="text1"/>
        </w:rPr>
        <w:t>оролцоог</w:t>
      </w:r>
      <w:proofErr w:type="spellEnd"/>
      <w:r>
        <w:rPr>
          <w:rFonts w:ascii="Arial" w:hAnsi="Arial" w:cs="Arial"/>
          <w:color w:val="000000" w:themeColor="text1"/>
        </w:rPr>
        <w:t xml:space="preserve"> </w:t>
      </w:r>
      <w:proofErr w:type="spellStart"/>
      <w:r>
        <w:rPr>
          <w:rFonts w:ascii="Arial" w:hAnsi="Arial" w:cs="Arial"/>
          <w:color w:val="000000" w:themeColor="text1"/>
        </w:rPr>
        <w:t>өргөжүүлнэ</w:t>
      </w:r>
      <w:proofErr w:type="spellEnd"/>
      <w:r>
        <w:rPr>
          <w:rFonts w:ascii="Arial" w:hAnsi="Arial" w:cs="Arial"/>
          <w:color w:val="000000" w:themeColor="text1"/>
        </w:rPr>
        <w:t xml:space="preserve">. </w:t>
      </w:r>
    </w:p>
    <w:p w14:paraId="3F4F33F6" w14:textId="77777777" w:rsidR="00336355" w:rsidRPr="00E0605E" w:rsidRDefault="00336355" w:rsidP="00CA0D51">
      <w:pPr>
        <w:jc w:val="both"/>
        <w:rPr>
          <w:rFonts w:ascii="Arial" w:eastAsia="Yu Mincho" w:hAnsi="Arial" w:cs="Arial"/>
          <w:noProof/>
          <w:lang w:val="mn-MN" w:eastAsia="ja-JP"/>
        </w:rPr>
      </w:pPr>
    </w:p>
    <w:p w14:paraId="16249DD8" w14:textId="4725A494" w:rsidR="00A31FF0" w:rsidRDefault="00A31FF0" w:rsidP="00A31FF0">
      <w:pPr>
        <w:jc w:val="both"/>
        <w:rPr>
          <w:rFonts w:ascii="Arial" w:eastAsia="Yu Mincho" w:hAnsi="Arial" w:cs="Arial"/>
          <w:noProof/>
          <w:lang w:val="mn-MN" w:eastAsia="ja-JP"/>
        </w:rPr>
      </w:pPr>
      <w:r w:rsidRPr="00E0605E">
        <w:rPr>
          <w:rFonts w:ascii="Arial" w:eastAsia="Yu Mincho" w:hAnsi="Arial" w:cs="Arial"/>
          <w:noProof/>
          <w:lang w:val="mn-MN" w:eastAsia="ja-JP"/>
        </w:rPr>
        <w:tab/>
      </w:r>
      <w:r w:rsidR="00AF373C">
        <w:rPr>
          <w:rFonts w:ascii="Arial" w:eastAsia="Calibri" w:hAnsi="Arial" w:cs="Arial"/>
          <w:bCs/>
          <w:noProof/>
          <w:color w:val="000000" w:themeColor="text1"/>
          <w:lang w:val="mn-MN"/>
        </w:rPr>
        <w:t>Улсын Их Хурлын г</w:t>
      </w:r>
      <w:r w:rsidR="00CA0D51">
        <w:rPr>
          <w:rFonts w:ascii="Arial" w:eastAsia="Calibri" w:hAnsi="Arial" w:cs="Arial"/>
          <w:bCs/>
          <w:noProof/>
          <w:color w:val="000000" w:themeColor="text1"/>
          <w:lang w:val="mn-MN"/>
        </w:rPr>
        <w:t>ишүүдийн тоог 126 болгосонтой уялдуулан сонсгол явуулах хүсэлт гаргах гишүүний тоо 9 байсныг 15 болгон өөрч</w:t>
      </w:r>
      <w:r w:rsidR="001949F8">
        <w:rPr>
          <w:rFonts w:ascii="Arial" w:eastAsia="Calibri" w:hAnsi="Arial" w:cs="Arial"/>
          <w:bCs/>
          <w:noProof/>
          <w:color w:val="000000" w:themeColor="text1"/>
          <w:lang w:val="mn-MN"/>
        </w:rPr>
        <w:t>ил</w:t>
      </w:r>
      <w:r w:rsidR="00336355">
        <w:rPr>
          <w:rFonts w:ascii="Arial" w:eastAsia="Calibri" w:hAnsi="Arial" w:cs="Arial"/>
          <w:bCs/>
          <w:noProof/>
          <w:color w:val="000000" w:themeColor="text1"/>
          <w:lang w:val="mn-MN"/>
        </w:rPr>
        <w:t>ж, түр хор</w:t>
      </w:r>
      <w:r w:rsidR="007439CA">
        <w:rPr>
          <w:rFonts w:ascii="Arial" w:eastAsia="Calibri" w:hAnsi="Arial" w:cs="Arial"/>
          <w:bCs/>
          <w:noProof/>
          <w:color w:val="000000" w:themeColor="text1"/>
          <w:lang w:val="mn-MN"/>
        </w:rPr>
        <w:t>ооны бүрэлдэхүүнийг 7-31 гишүүн</w:t>
      </w:r>
      <w:r w:rsidR="00336355">
        <w:rPr>
          <w:rFonts w:ascii="Arial" w:eastAsia="Calibri" w:hAnsi="Arial" w:cs="Arial"/>
          <w:bCs/>
          <w:noProof/>
          <w:color w:val="000000" w:themeColor="text1"/>
          <w:lang w:val="mn-MN"/>
        </w:rPr>
        <w:t xml:space="preserve">тэй байхаар заана. </w:t>
      </w:r>
      <w:r w:rsidR="00CA0D51">
        <w:rPr>
          <w:rFonts w:ascii="Arial" w:eastAsia="Calibri" w:hAnsi="Arial" w:cs="Arial"/>
          <w:bCs/>
          <w:noProof/>
          <w:color w:val="000000" w:themeColor="text1"/>
          <w:lang w:val="mn-MN"/>
        </w:rPr>
        <w:t>Нийт гишүүнд эзлэх хувиар жишиж гишүүний тоог тооцно.</w:t>
      </w:r>
    </w:p>
    <w:p w14:paraId="18C312BA" w14:textId="77777777" w:rsidR="00CA0D51" w:rsidRDefault="00A31FF0" w:rsidP="00A31FF0">
      <w:pPr>
        <w:jc w:val="both"/>
        <w:rPr>
          <w:rFonts w:ascii="Arial" w:hAnsi="Arial" w:cs="Arial"/>
        </w:rPr>
      </w:pPr>
      <w:r>
        <w:rPr>
          <w:rFonts w:ascii="Arial" w:hAnsi="Arial" w:cs="Arial"/>
        </w:rPr>
        <w:tab/>
      </w:r>
    </w:p>
    <w:p w14:paraId="76F0B8A2" w14:textId="32AA1879" w:rsidR="00A31FF0" w:rsidRDefault="00CA0D51" w:rsidP="00A31FF0">
      <w:pPr>
        <w:jc w:val="both"/>
        <w:rPr>
          <w:rFonts w:ascii="Arial" w:hAnsi="Arial" w:cs="Arial"/>
          <w:color w:val="000000" w:themeColor="text1"/>
        </w:rPr>
      </w:pPr>
      <w:r>
        <w:rPr>
          <w:rFonts w:ascii="Arial" w:hAnsi="Arial" w:cs="Arial"/>
        </w:rPr>
        <w:tab/>
      </w:r>
      <w:proofErr w:type="spellStart"/>
      <w:r w:rsidR="00A31FF0" w:rsidRPr="005A7062">
        <w:rPr>
          <w:rFonts w:ascii="Arial" w:hAnsi="Arial" w:cs="Arial"/>
        </w:rPr>
        <w:t>У</w:t>
      </w:r>
      <w:r w:rsidR="00A31FF0">
        <w:rPr>
          <w:rFonts w:ascii="Arial" w:hAnsi="Arial" w:cs="Arial"/>
        </w:rPr>
        <w:t>лсын</w:t>
      </w:r>
      <w:proofErr w:type="spellEnd"/>
      <w:r w:rsidR="00A31FF0">
        <w:rPr>
          <w:rFonts w:ascii="Arial" w:hAnsi="Arial" w:cs="Arial"/>
        </w:rPr>
        <w:t xml:space="preserve"> </w:t>
      </w:r>
      <w:proofErr w:type="spellStart"/>
      <w:r w:rsidR="00A31FF0">
        <w:rPr>
          <w:rFonts w:ascii="Arial" w:hAnsi="Arial" w:cs="Arial"/>
        </w:rPr>
        <w:t>Их</w:t>
      </w:r>
      <w:proofErr w:type="spellEnd"/>
      <w:r w:rsidR="00A31FF0">
        <w:rPr>
          <w:rFonts w:ascii="Arial" w:hAnsi="Arial" w:cs="Arial"/>
        </w:rPr>
        <w:t xml:space="preserve"> </w:t>
      </w:r>
      <w:proofErr w:type="spellStart"/>
      <w:r w:rsidR="00A31FF0">
        <w:rPr>
          <w:rFonts w:ascii="Arial" w:hAnsi="Arial" w:cs="Arial"/>
        </w:rPr>
        <w:t>Хурлын</w:t>
      </w:r>
      <w:proofErr w:type="spellEnd"/>
      <w:r w:rsidR="00A31FF0">
        <w:rPr>
          <w:rFonts w:ascii="Arial" w:hAnsi="Arial" w:cs="Arial"/>
        </w:rPr>
        <w:t xml:space="preserve"> </w:t>
      </w:r>
      <w:proofErr w:type="spellStart"/>
      <w:r w:rsidR="00A31FF0" w:rsidRPr="005A7062">
        <w:rPr>
          <w:rFonts w:ascii="Arial" w:hAnsi="Arial" w:cs="Arial"/>
        </w:rPr>
        <w:t>хяналт</w:t>
      </w:r>
      <w:proofErr w:type="spellEnd"/>
      <w:r w:rsidR="00A31FF0" w:rsidRPr="005A7062">
        <w:rPr>
          <w:rFonts w:ascii="Arial" w:hAnsi="Arial" w:cs="Arial"/>
        </w:rPr>
        <w:t xml:space="preserve"> </w:t>
      </w:r>
      <w:proofErr w:type="spellStart"/>
      <w:r w:rsidR="00A31FF0" w:rsidRPr="005A7062">
        <w:rPr>
          <w:rFonts w:ascii="Arial" w:hAnsi="Arial" w:cs="Arial"/>
        </w:rPr>
        <w:t>шалгалтын</w:t>
      </w:r>
      <w:proofErr w:type="spellEnd"/>
      <w:r w:rsidR="00A31FF0" w:rsidRPr="005A7062">
        <w:rPr>
          <w:rFonts w:ascii="Arial" w:hAnsi="Arial" w:cs="Arial"/>
        </w:rPr>
        <w:t xml:space="preserve"> </w:t>
      </w:r>
      <w:proofErr w:type="spellStart"/>
      <w:r w:rsidR="00A31FF0" w:rsidRPr="005A7062">
        <w:rPr>
          <w:rFonts w:ascii="Arial" w:hAnsi="Arial" w:cs="Arial"/>
        </w:rPr>
        <w:t>үйл</w:t>
      </w:r>
      <w:proofErr w:type="spellEnd"/>
      <w:r w:rsidR="00A31FF0" w:rsidRPr="005A7062">
        <w:rPr>
          <w:rFonts w:ascii="Arial" w:hAnsi="Arial" w:cs="Arial"/>
        </w:rPr>
        <w:t xml:space="preserve"> </w:t>
      </w:r>
      <w:proofErr w:type="spellStart"/>
      <w:r w:rsidR="00A31FF0" w:rsidRPr="005A7062">
        <w:rPr>
          <w:rFonts w:ascii="Arial" w:hAnsi="Arial" w:cs="Arial"/>
        </w:rPr>
        <w:t>ажиллагааны</w:t>
      </w:r>
      <w:proofErr w:type="spellEnd"/>
      <w:r w:rsidR="00A31FF0" w:rsidRPr="005A7062">
        <w:rPr>
          <w:rFonts w:ascii="Arial" w:hAnsi="Arial" w:cs="Arial"/>
        </w:rPr>
        <w:t xml:space="preserve"> </w:t>
      </w:r>
      <w:proofErr w:type="spellStart"/>
      <w:r w:rsidR="00A31FF0" w:rsidRPr="005A7062">
        <w:rPr>
          <w:rFonts w:ascii="Arial" w:hAnsi="Arial" w:cs="Arial"/>
        </w:rPr>
        <w:t>төлөвлөлт</w:t>
      </w:r>
      <w:proofErr w:type="spellEnd"/>
      <w:r w:rsidR="00A31FF0" w:rsidRPr="005A7062">
        <w:rPr>
          <w:rFonts w:ascii="Arial" w:hAnsi="Arial" w:cs="Arial"/>
        </w:rPr>
        <w:t xml:space="preserve"> </w:t>
      </w:r>
      <w:r w:rsidR="00A31FF0">
        <w:rPr>
          <w:rFonts w:ascii="Arial" w:hAnsi="Arial" w:cs="Arial"/>
          <w:lang w:val="mn-MN"/>
        </w:rPr>
        <w:t xml:space="preserve">сул, </w:t>
      </w:r>
      <w:proofErr w:type="spellStart"/>
      <w:r w:rsidR="00A31FF0" w:rsidRPr="005A7062">
        <w:rPr>
          <w:rFonts w:ascii="Arial" w:hAnsi="Arial" w:cs="Arial"/>
        </w:rPr>
        <w:t>У</w:t>
      </w:r>
      <w:r w:rsidR="00A31FF0">
        <w:rPr>
          <w:rFonts w:ascii="Arial" w:hAnsi="Arial" w:cs="Arial"/>
        </w:rPr>
        <w:t>лсын</w:t>
      </w:r>
      <w:proofErr w:type="spellEnd"/>
      <w:r w:rsidR="00A31FF0">
        <w:rPr>
          <w:rFonts w:ascii="Arial" w:hAnsi="Arial" w:cs="Arial"/>
        </w:rPr>
        <w:t xml:space="preserve"> </w:t>
      </w:r>
      <w:proofErr w:type="spellStart"/>
      <w:r w:rsidR="00A31FF0">
        <w:rPr>
          <w:rFonts w:ascii="Arial" w:hAnsi="Arial" w:cs="Arial"/>
        </w:rPr>
        <w:t>Их</w:t>
      </w:r>
      <w:proofErr w:type="spellEnd"/>
      <w:r w:rsidR="00A31FF0">
        <w:rPr>
          <w:rFonts w:ascii="Arial" w:hAnsi="Arial" w:cs="Arial"/>
        </w:rPr>
        <w:t xml:space="preserve"> </w:t>
      </w:r>
      <w:proofErr w:type="spellStart"/>
      <w:r w:rsidR="00A31FF0">
        <w:rPr>
          <w:rFonts w:ascii="Arial" w:hAnsi="Arial" w:cs="Arial"/>
        </w:rPr>
        <w:t>Хурлын</w:t>
      </w:r>
      <w:proofErr w:type="spellEnd"/>
      <w:r w:rsidR="00A31FF0">
        <w:rPr>
          <w:rFonts w:ascii="Arial" w:hAnsi="Arial" w:cs="Arial"/>
        </w:rPr>
        <w:t xml:space="preserve"> </w:t>
      </w:r>
      <w:proofErr w:type="spellStart"/>
      <w:r w:rsidR="00A31FF0" w:rsidRPr="005A7062">
        <w:rPr>
          <w:rFonts w:ascii="Arial" w:hAnsi="Arial" w:cs="Arial"/>
        </w:rPr>
        <w:t>даргын</w:t>
      </w:r>
      <w:proofErr w:type="spellEnd"/>
      <w:r w:rsidR="00A31FF0" w:rsidRPr="005A7062">
        <w:rPr>
          <w:rFonts w:ascii="Arial" w:hAnsi="Arial" w:cs="Arial"/>
        </w:rPr>
        <w:t xml:space="preserve"> </w:t>
      </w:r>
      <w:proofErr w:type="spellStart"/>
      <w:r w:rsidR="00A31FF0" w:rsidRPr="005A7062">
        <w:rPr>
          <w:rFonts w:ascii="Arial" w:hAnsi="Arial" w:cs="Arial"/>
        </w:rPr>
        <w:t>захирамжаар</w:t>
      </w:r>
      <w:proofErr w:type="spellEnd"/>
      <w:r w:rsidR="00A31FF0" w:rsidRPr="005A7062">
        <w:rPr>
          <w:rFonts w:ascii="Arial" w:hAnsi="Arial" w:cs="Arial"/>
        </w:rPr>
        <w:t xml:space="preserve"> </w:t>
      </w:r>
      <w:proofErr w:type="spellStart"/>
      <w:r w:rsidR="00A31FF0" w:rsidRPr="005A7062">
        <w:rPr>
          <w:rFonts w:ascii="Arial" w:hAnsi="Arial" w:cs="Arial"/>
        </w:rPr>
        <w:t>баталдаг</w:t>
      </w:r>
      <w:proofErr w:type="spellEnd"/>
      <w:r w:rsidR="00A31FF0" w:rsidRPr="005A7062">
        <w:rPr>
          <w:rFonts w:ascii="Arial" w:hAnsi="Arial" w:cs="Arial"/>
        </w:rPr>
        <w:t xml:space="preserve"> </w:t>
      </w:r>
      <w:proofErr w:type="spellStart"/>
      <w:r w:rsidR="00A31FF0">
        <w:rPr>
          <w:rFonts w:ascii="Arial" w:hAnsi="Arial" w:cs="Arial"/>
        </w:rPr>
        <w:t>хяналт</w:t>
      </w:r>
      <w:proofErr w:type="spellEnd"/>
      <w:r w:rsidR="00A31FF0">
        <w:rPr>
          <w:rFonts w:ascii="Arial" w:hAnsi="Arial" w:cs="Arial"/>
        </w:rPr>
        <w:t xml:space="preserve">, </w:t>
      </w:r>
      <w:proofErr w:type="spellStart"/>
      <w:r w:rsidR="00A31FF0">
        <w:rPr>
          <w:rFonts w:ascii="Arial" w:hAnsi="Arial" w:cs="Arial"/>
        </w:rPr>
        <w:t>шалгалтын</w:t>
      </w:r>
      <w:proofErr w:type="spellEnd"/>
      <w:r w:rsidR="00A31FF0">
        <w:rPr>
          <w:rFonts w:ascii="Arial" w:hAnsi="Arial" w:cs="Arial"/>
        </w:rPr>
        <w:t xml:space="preserve"> </w:t>
      </w:r>
      <w:proofErr w:type="spellStart"/>
      <w:r w:rsidR="00A31FF0">
        <w:rPr>
          <w:rFonts w:ascii="Arial" w:hAnsi="Arial" w:cs="Arial"/>
        </w:rPr>
        <w:t>цаглаварын</w:t>
      </w:r>
      <w:proofErr w:type="spellEnd"/>
      <w:r w:rsidR="00A31FF0">
        <w:rPr>
          <w:rFonts w:ascii="Arial" w:hAnsi="Arial" w:cs="Arial"/>
        </w:rPr>
        <w:t xml:space="preserve"> </w:t>
      </w:r>
      <w:proofErr w:type="spellStart"/>
      <w:r w:rsidR="00A31FF0">
        <w:rPr>
          <w:rFonts w:ascii="Arial" w:hAnsi="Arial" w:cs="Arial"/>
        </w:rPr>
        <w:t>хэрэгжилт</w:t>
      </w:r>
      <w:proofErr w:type="spellEnd"/>
      <w:r w:rsidR="00A31FF0">
        <w:rPr>
          <w:rFonts w:ascii="Arial" w:hAnsi="Arial" w:cs="Arial"/>
        </w:rPr>
        <w:t xml:space="preserve"> </w:t>
      </w:r>
      <w:proofErr w:type="spellStart"/>
      <w:r w:rsidR="00A31FF0">
        <w:rPr>
          <w:rFonts w:ascii="Arial" w:hAnsi="Arial" w:cs="Arial"/>
        </w:rPr>
        <w:t>хангалтгүй</w:t>
      </w:r>
      <w:proofErr w:type="spellEnd"/>
      <w:r w:rsidR="00A31FF0">
        <w:rPr>
          <w:rFonts w:ascii="Arial" w:hAnsi="Arial" w:cs="Arial"/>
        </w:rPr>
        <w:t xml:space="preserve"> </w:t>
      </w:r>
      <w:proofErr w:type="spellStart"/>
      <w:r w:rsidR="00A31FF0">
        <w:rPr>
          <w:rFonts w:ascii="Arial" w:hAnsi="Arial" w:cs="Arial"/>
        </w:rPr>
        <w:t>байна</w:t>
      </w:r>
      <w:proofErr w:type="spellEnd"/>
      <w:r w:rsidR="00A31FF0">
        <w:rPr>
          <w:rFonts w:ascii="Arial" w:hAnsi="Arial" w:cs="Arial"/>
        </w:rPr>
        <w:t xml:space="preserve">. 2022, 2023 </w:t>
      </w:r>
      <w:proofErr w:type="spellStart"/>
      <w:r w:rsidR="00A31FF0">
        <w:rPr>
          <w:rFonts w:ascii="Arial" w:hAnsi="Arial" w:cs="Arial"/>
        </w:rPr>
        <w:t>оны</w:t>
      </w:r>
      <w:proofErr w:type="spellEnd"/>
      <w:r w:rsidR="00A31FF0">
        <w:rPr>
          <w:rFonts w:ascii="Arial" w:hAnsi="Arial" w:cs="Arial"/>
        </w:rPr>
        <w:t xml:space="preserve"> </w:t>
      </w:r>
      <w:proofErr w:type="spellStart"/>
      <w:r w:rsidR="00A31FF0">
        <w:rPr>
          <w:rFonts w:ascii="Arial" w:hAnsi="Arial" w:cs="Arial"/>
        </w:rPr>
        <w:t>Улсын</w:t>
      </w:r>
      <w:proofErr w:type="spellEnd"/>
      <w:r w:rsidR="00A31FF0">
        <w:rPr>
          <w:rFonts w:ascii="Arial" w:hAnsi="Arial" w:cs="Arial"/>
        </w:rPr>
        <w:t xml:space="preserve"> </w:t>
      </w:r>
      <w:proofErr w:type="spellStart"/>
      <w:r w:rsidR="00A31FF0">
        <w:rPr>
          <w:rFonts w:ascii="Arial" w:hAnsi="Arial" w:cs="Arial"/>
        </w:rPr>
        <w:t>Их</w:t>
      </w:r>
      <w:proofErr w:type="spellEnd"/>
      <w:r w:rsidR="00A31FF0">
        <w:rPr>
          <w:rFonts w:ascii="Arial" w:hAnsi="Arial" w:cs="Arial"/>
        </w:rPr>
        <w:t xml:space="preserve"> </w:t>
      </w:r>
      <w:proofErr w:type="spellStart"/>
      <w:r w:rsidR="00A31FF0">
        <w:rPr>
          <w:rFonts w:ascii="Arial" w:hAnsi="Arial" w:cs="Arial"/>
        </w:rPr>
        <w:t>Хурлын</w:t>
      </w:r>
      <w:proofErr w:type="spellEnd"/>
      <w:r w:rsidR="00A31FF0">
        <w:rPr>
          <w:rFonts w:ascii="Arial" w:hAnsi="Arial" w:cs="Arial"/>
        </w:rPr>
        <w:t xml:space="preserve"> 3 </w:t>
      </w:r>
      <w:proofErr w:type="spellStart"/>
      <w:r w:rsidR="00A31FF0">
        <w:rPr>
          <w:rFonts w:ascii="Arial" w:hAnsi="Arial" w:cs="Arial"/>
        </w:rPr>
        <w:t>ээлжит</w:t>
      </w:r>
      <w:proofErr w:type="spellEnd"/>
      <w:r w:rsidR="00A31FF0">
        <w:rPr>
          <w:rFonts w:ascii="Arial" w:hAnsi="Arial" w:cs="Arial"/>
        </w:rPr>
        <w:t xml:space="preserve"> </w:t>
      </w:r>
      <w:proofErr w:type="spellStart"/>
      <w:r w:rsidR="00A31FF0">
        <w:rPr>
          <w:rFonts w:ascii="Arial" w:hAnsi="Arial" w:cs="Arial"/>
        </w:rPr>
        <w:t>чуулганы</w:t>
      </w:r>
      <w:proofErr w:type="spellEnd"/>
      <w:r w:rsidR="00A31FF0">
        <w:rPr>
          <w:rFonts w:ascii="Arial" w:hAnsi="Arial" w:cs="Arial"/>
        </w:rPr>
        <w:t xml:space="preserve"> </w:t>
      </w:r>
      <w:proofErr w:type="spellStart"/>
      <w:r w:rsidR="00A31FF0">
        <w:rPr>
          <w:rFonts w:ascii="Arial" w:hAnsi="Arial" w:cs="Arial"/>
        </w:rPr>
        <w:t>хугацаанд</w:t>
      </w:r>
      <w:proofErr w:type="spellEnd"/>
      <w:r w:rsidR="00A31FF0">
        <w:rPr>
          <w:rFonts w:ascii="Arial" w:hAnsi="Arial" w:cs="Arial"/>
        </w:rPr>
        <w:t xml:space="preserve"> </w:t>
      </w:r>
      <w:proofErr w:type="spellStart"/>
      <w:r w:rsidR="00A31FF0">
        <w:rPr>
          <w:rFonts w:ascii="Arial" w:hAnsi="Arial" w:cs="Arial"/>
        </w:rPr>
        <w:t>төлөвлөгөөт</w:t>
      </w:r>
      <w:proofErr w:type="spellEnd"/>
      <w:r w:rsidR="00A31FF0">
        <w:rPr>
          <w:rFonts w:ascii="Arial" w:hAnsi="Arial" w:cs="Arial"/>
        </w:rPr>
        <w:t xml:space="preserve"> </w:t>
      </w:r>
      <w:proofErr w:type="spellStart"/>
      <w:r w:rsidR="00A31FF0">
        <w:rPr>
          <w:rFonts w:ascii="Arial" w:hAnsi="Arial" w:cs="Arial"/>
        </w:rPr>
        <w:t>хяналт</w:t>
      </w:r>
      <w:proofErr w:type="spellEnd"/>
      <w:r w:rsidR="00A31FF0">
        <w:rPr>
          <w:rFonts w:ascii="Arial" w:hAnsi="Arial" w:cs="Arial"/>
        </w:rPr>
        <w:t xml:space="preserve"> </w:t>
      </w:r>
      <w:proofErr w:type="spellStart"/>
      <w:r w:rsidR="00A31FF0">
        <w:rPr>
          <w:rFonts w:ascii="Arial" w:hAnsi="Arial" w:cs="Arial"/>
        </w:rPr>
        <w:t>шалгалтын</w:t>
      </w:r>
      <w:proofErr w:type="spellEnd"/>
      <w:r w:rsidR="00A31FF0">
        <w:rPr>
          <w:rFonts w:ascii="Arial" w:hAnsi="Arial" w:cs="Arial"/>
        </w:rPr>
        <w:t xml:space="preserve"> </w:t>
      </w:r>
      <w:proofErr w:type="spellStart"/>
      <w:r w:rsidR="00A31FF0">
        <w:rPr>
          <w:rFonts w:ascii="Arial" w:hAnsi="Arial" w:cs="Arial"/>
        </w:rPr>
        <w:t>цаглаварт</w:t>
      </w:r>
      <w:proofErr w:type="spellEnd"/>
      <w:r w:rsidR="00A31FF0">
        <w:rPr>
          <w:rFonts w:ascii="Arial" w:hAnsi="Arial" w:cs="Arial"/>
        </w:rPr>
        <w:t xml:space="preserve"> </w:t>
      </w:r>
      <w:proofErr w:type="spellStart"/>
      <w:r w:rsidR="00A31FF0">
        <w:rPr>
          <w:rFonts w:ascii="Arial" w:hAnsi="Arial" w:cs="Arial"/>
        </w:rPr>
        <w:t>дунджаар</w:t>
      </w:r>
      <w:proofErr w:type="spellEnd"/>
      <w:r w:rsidR="00A31FF0">
        <w:rPr>
          <w:rFonts w:ascii="Arial" w:hAnsi="Arial" w:cs="Arial"/>
        </w:rPr>
        <w:t xml:space="preserve"> 58 </w:t>
      </w:r>
      <w:proofErr w:type="spellStart"/>
      <w:r w:rsidR="00A31FF0">
        <w:rPr>
          <w:rFonts w:ascii="Arial" w:hAnsi="Arial" w:cs="Arial"/>
        </w:rPr>
        <w:t>асуудлыг</w:t>
      </w:r>
      <w:proofErr w:type="spellEnd"/>
      <w:r w:rsidR="00A31FF0">
        <w:rPr>
          <w:rFonts w:ascii="Arial" w:hAnsi="Arial" w:cs="Arial"/>
        </w:rPr>
        <w:t xml:space="preserve"> </w:t>
      </w:r>
      <w:proofErr w:type="spellStart"/>
      <w:r w:rsidR="00A31FF0">
        <w:rPr>
          <w:rFonts w:ascii="Arial" w:hAnsi="Arial" w:cs="Arial"/>
        </w:rPr>
        <w:t>төлөвлөснөөс</w:t>
      </w:r>
      <w:proofErr w:type="spellEnd"/>
      <w:r w:rsidR="00A31FF0">
        <w:rPr>
          <w:rFonts w:ascii="Arial" w:hAnsi="Arial" w:cs="Arial"/>
        </w:rPr>
        <w:t xml:space="preserve"> 24.1 </w:t>
      </w:r>
      <w:proofErr w:type="spellStart"/>
      <w:r w:rsidR="00A31FF0">
        <w:rPr>
          <w:rFonts w:ascii="Arial" w:hAnsi="Arial" w:cs="Arial"/>
        </w:rPr>
        <w:t>хувь</w:t>
      </w:r>
      <w:proofErr w:type="spellEnd"/>
      <w:r w:rsidR="00A31FF0">
        <w:rPr>
          <w:rFonts w:ascii="Arial" w:hAnsi="Arial" w:cs="Arial"/>
        </w:rPr>
        <w:t xml:space="preserve"> </w:t>
      </w:r>
      <w:proofErr w:type="spellStart"/>
      <w:r w:rsidR="00A31FF0">
        <w:rPr>
          <w:rFonts w:ascii="Arial" w:hAnsi="Arial" w:cs="Arial"/>
        </w:rPr>
        <w:t>нь</w:t>
      </w:r>
      <w:proofErr w:type="spellEnd"/>
      <w:r w:rsidR="00A31FF0">
        <w:rPr>
          <w:rFonts w:ascii="Arial" w:hAnsi="Arial" w:cs="Arial"/>
        </w:rPr>
        <w:t xml:space="preserve"> </w:t>
      </w:r>
      <w:proofErr w:type="spellStart"/>
      <w:r w:rsidR="00A31FF0">
        <w:rPr>
          <w:rFonts w:ascii="Arial" w:hAnsi="Arial" w:cs="Arial"/>
        </w:rPr>
        <w:t>хэрэгжсэн</w:t>
      </w:r>
      <w:proofErr w:type="spellEnd"/>
      <w:r w:rsidR="00A31FF0">
        <w:rPr>
          <w:rFonts w:ascii="Arial" w:hAnsi="Arial" w:cs="Arial"/>
        </w:rPr>
        <w:t xml:space="preserve">, 39.6 </w:t>
      </w:r>
      <w:proofErr w:type="spellStart"/>
      <w:r w:rsidR="00A31FF0">
        <w:rPr>
          <w:rFonts w:ascii="Arial" w:hAnsi="Arial" w:cs="Arial"/>
        </w:rPr>
        <w:t>хувь</w:t>
      </w:r>
      <w:proofErr w:type="spellEnd"/>
      <w:r w:rsidR="00A31FF0">
        <w:rPr>
          <w:rFonts w:ascii="Arial" w:hAnsi="Arial" w:cs="Arial"/>
        </w:rPr>
        <w:t xml:space="preserve"> </w:t>
      </w:r>
      <w:proofErr w:type="spellStart"/>
      <w:r w:rsidR="00A31FF0">
        <w:rPr>
          <w:rFonts w:ascii="Arial" w:hAnsi="Arial" w:cs="Arial"/>
        </w:rPr>
        <w:t>нь</w:t>
      </w:r>
      <w:proofErr w:type="spellEnd"/>
      <w:r w:rsidR="00A31FF0">
        <w:rPr>
          <w:rFonts w:ascii="Arial" w:hAnsi="Arial" w:cs="Arial"/>
        </w:rPr>
        <w:t xml:space="preserve"> </w:t>
      </w:r>
      <w:proofErr w:type="spellStart"/>
      <w:r w:rsidR="00A31FF0">
        <w:rPr>
          <w:rFonts w:ascii="Arial" w:hAnsi="Arial" w:cs="Arial"/>
        </w:rPr>
        <w:t>хэрэгжих</w:t>
      </w:r>
      <w:proofErr w:type="spellEnd"/>
      <w:r w:rsidR="00A31FF0">
        <w:rPr>
          <w:rFonts w:ascii="Arial" w:hAnsi="Arial" w:cs="Arial"/>
        </w:rPr>
        <w:t xml:space="preserve"> </w:t>
      </w:r>
      <w:proofErr w:type="spellStart"/>
      <w:r w:rsidR="00A31FF0">
        <w:rPr>
          <w:rFonts w:ascii="Arial" w:hAnsi="Arial" w:cs="Arial"/>
        </w:rPr>
        <w:t>шатандаа</w:t>
      </w:r>
      <w:proofErr w:type="spellEnd"/>
      <w:r w:rsidR="00A31FF0">
        <w:rPr>
          <w:rFonts w:ascii="Arial" w:hAnsi="Arial" w:cs="Arial"/>
        </w:rPr>
        <w:t xml:space="preserve">, 36.3 </w:t>
      </w:r>
      <w:proofErr w:type="spellStart"/>
      <w:r w:rsidR="00A31FF0">
        <w:rPr>
          <w:rFonts w:ascii="Arial" w:hAnsi="Arial" w:cs="Arial"/>
        </w:rPr>
        <w:t>хувь</w:t>
      </w:r>
      <w:proofErr w:type="spellEnd"/>
      <w:r w:rsidR="00A31FF0">
        <w:rPr>
          <w:rFonts w:ascii="Arial" w:hAnsi="Arial" w:cs="Arial"/>
        </w:rPr>
        <w:t xml:space="preserve"> </w:t>
      </w:r>
      <w:proofErr w:type="spellStart"/>
      <w:r w:rsidR="00A31FF0">
        <w:rPr>
          <w:rFonts w:ascii="Arial" w:hAnsi="Arial" w:cs="Arial"/>
        </w:rPr>
        <w:t>нь</w:t>
      </w:r>
      <w:proofErr w:type="spellEnd"/>
      <w:r w:rsidR="00A31FF0">
        <w:rPr>
          <w:rFonts w:ascii="Arial" w:hAnsi="Arial" w:cs="Arial"/>
        </w:rPr>
        <w:t xml:space="preserve"> </w:t>
      </w:r>
      <w:proofErr w:type="spellStart"/>
      <w:r w:rsidR="00A31FF0">
        <w:rPr>
          <w:rFonts w:ascii="Arial" w:hAnsi="Arial" w:cs="Arial"/>
        </w:rPr>
        <w:t>хэрэгжээгүй</w:t>
      </w:r>
      <w:proofErr w:type="spellEnd"/>
      <w:r w:rsidR="00A31FF0">
        <w:rPr>
          <w:rFonts w:ascii="Arial" w:hAnsi="Arial" w:cs="Arial"/>
        </w:rPr>
        <w:t xml:space="preserve"> </w:t>
      </w:r>
      <w:proofErr w:type="spellStart"/>
      <w:r w:rsidR="00A31FF0">
        <w:rPr>
          <w:rFonts w:ascii="Arial" w:hAnsi="Arial" w:cs="Arial"/>
        </w:rPr>
        <w:t>байна</w:t>
      </w:r>
      <w:proofErr w:type="spellEnd"/>
      <w:r w:rsidR="00A31FF0">
        <w:rPr>
          <w:rFonts w:ascii="Arial" w:hAnsi="Arial" w:cs="Arial"/>
        </w:rPr>
        <w:t xml:space="preserve">. </w:t>
      </w:r>
    </w:p>
    <w:p w14:paraId="0BE8194A" w14:textId="77777777" w:rsidR="00A31FF0" w:rsidRDefault="00A31FF0" w:rsidP="00A31FF0">
      <w:pPr>
        <w:jc w:val="both"/>
        <w:rPr>
          <w:rFonts w:ascii="Arial" w:hAnsi="Arial" w:cs="Arial"/>
          <w:color w:val="000000" w:themeColor="text1"/>
        </w:rPr>
      </w:pPr>
    </w:p>
    <w:p w14:paraId="56507580" w14:textId="0C917703" w:rsidR="00A31FF0" w:rsidRPr="00AF373C" w:rsidRDefault="00A31FF0" w:rsidP="00AF373C">
      <w:pPr>
        <w:jc w:val="both"/>
        <w:rPr>
          <w:rFonts w:ascii="Arial" w:hAnsi="Arial" w:cs="Arial"/>
          <w:color w:val="000000" w:themeColor="text1"/>
        </w:rPr>
      </w:pPr>
      <w:r>
        <w:rPr>
          <w:rFonts w:ascii="Arial" w:hAnsi="Arial" w:cs="Arial"/>
          <w:color w:val="000000" w:themeColor="text1"/>
        </w:rPr>
        <w:tab/>
      </w:r>
      <w:proofErr w:type="spellStart"/>
      <w:r>
        <w:rPr>
          <w:rFonts w:ascii="Arial" w:hAnsi="Arial" w:cs="Arial"/>
          <w:color w:val="000000" w:themeColor="text1"/>
        </w:rPr>
        <w:t>Тиймд</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Их</w:t>
      </w:r>
      <w:proofErr w:type="spellEnd"/>
      <w:r>
        <w:rPr>
          <w:rFonts w:ascii="Arial" w:hAnsi="Arial" w:cs="Arial"/>
          <w:color w:val="000000" w:themeColor="text1"/>
        </w:rPr>
        <w:t xml:space="preserve"> </w:t>
      </w:r>
      <w:proofErr w:type="spellStart"/>
      <w:r>
        <w:rPr>
          <w:rFonts w:ascii="Arial" w:hAnsi="Arial" w:cs="Arial"/>
          <w:color w:val="000000" w:themeColor="text1"/>
        </w:rPr>
        <w:t>Хурлын</w:t>
      </w:r>
      <w:proofErr w:type="spellEnd"/>
      <w:r>
        <w:rPr>
          <w:rFonts w:ascii="Arial" w:hAnsi="Arial" w:cs="Arial"/>
          <w:color w:val="000000" w:themeColor="text1"/>
        </w:rPr>
        <w:t xml:space="preserve"> </w:t>
      </w:r>
      <w:proofErr w:type="spellStart"/>
      <w:r>
        <w:rPr>
          <w:rFonts w:ascii="Arial" w:hAnsi="Arial" w:cs="Arial"/>
          <w:color w:val="000000" w:themeColor="text1"/>
        </w:rPr>
        <w:t>хяналт</w:t>
      </w:r>
      <w:proofErr w:type="spellEnd"/>
      <w:r>
        <w:rPr>
          <w:rFonts w:ascii="Arial" w:hAnsi="Arial" w:cs="Arial"/>
          <w:color w:val="000000" w:themeColor="text1"/>
        </w:rPr>
        <w:t xml:space="preserve"> </w:t>
      </w:r>
      <w:proofErr w:type="spellStart"/>
      <w:r>
        <w:rPr>
          <w:rFonts w:ascii="Arial" w:hAnsi="Arial" w:cs="Arial"/>
          <w:color w:val="000000" w:themeColor="text1"/>
        </w:rPr>
        <w:t>шалгалтын</w:t>
      </w:r>
      <w:proofErr w:type="spellEnd"/>
      <w:r>
        <w:rPr>
          <w:rFonts w:ascii="Arial" w:hAnsi="Arial" w:cs="Arial"/>
          <w:color w:val="000000" w:themeColor="text1"/>
        </w:rPr>
        <w:t xml:space="preserve"> </w:t>
      </w:r>
      <w:proofErr w:type="spellStart"/>
      <w:r>
        <w:rPr>
          <w:rFonts w:ascii="Arial" w:hAnsi="Arial" w:cs="Arial"/>
          <w:color w:val="000000" w:themeColor="text1"/>
        </w:rPr>
        <w:t>цаглаварыг</w:t>
      </w:r>
      <w:proofErr w:type="spellEnd"/>
      <w:r>
        <w:rPr>
          <w:rFonts w:ascii="Arial" w:hAnsi="Arial" w:cs="Arial"/>
          <w:color w:val="000000" w:themeColor="text1"/>
        </w:rPr>
        <w:t xml:space="preserve"> </w:t>
      </w:r>
      <w:proofErr w:type="spellStart"/>
      <w:r>
        <w:rPr>
          <w:rFonts w:ascii="Arial" w:hAnsi="Arial" w:cs="Arial"/>
          <w:color w:val="000000" w:themeColor="text1"/>
        </w:rPr>
        <w:t>тогтоолоор</w:t>
      </w:r>
      <w:proofErr w:type="spellEnd"/>
      <w:r>
        <w:rPr>
          <w:rFonts w:ascii="Arial" w:hAnsi="Arial" w:cs="Arial"/>
          <w:color w:val="000000" w:themeColor="text1"/>
        </w:rPr>
        <w:t xml:space="preserve"> </w:t>
      </w:r>
      <w:proofErr w:type="spellStart"/>
      <w:r>
        <w:rPr>
          <w:rFonts w:ascii="Arial" w:hAnsi="Arial" w:cs="Arial"/>
          <w:color w:val="000000" w:themeColor="text1"/>
        </w:rPr>
        <w:t>батлах</w:t>
      </w:r>
      <w:proofErr w:type="spellEnd"/>
      <w:r>
        <w:rPr>
          <w:rFonts w:ascii="Arial" w:hAnsi="Arial" w:cs="Arial"/>
          <w:color w:val="000000" w:themeColor="text1"/>
        </w:rPr>
        <w:t xml:space="preserve">, </w:t>
      </w:r>
      <w:proofErr w:type="spellStart"/>
      <w:r>
        <w:rPr>
          <w:rFonts w:ascii="Arial" w:hAnsi="Arial" w:cs="Arial"/>
          <w:color w:val="000000" w:themeColor="text1"/>
        </w:rPr>
        <w:t>ээлжит</w:t>
      </w:r>
      <w:proofErr w:type="spellEnd"/>
      <w:r>
        <w:rPr>
          <w:rFonts w:ascii="Arial" w:hAnsi="Arial" w:cs="Arial"/>
          <w:color w:val="000000" w:themeColor="text1"/>
        </w:rPr>
        <w:t xml:space="preserve"> </w:t>
      </w:r>
      <w:proofErr w:type="spellStart"/>
      <w:r>
        <w:rPr>
          <w:rFonts w:ascii="Arial" w:hAnsi="Arial" w:cs="Arial"/>
          <w:color w:val="000000" w:themeColor="text1"/>
        </w:rPr>
        <w:t>чуулганы</w:t>
      </w:r>
      <w:proofErr w:type="spellEnd"/>
      <w:r>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тогтоомжийн</w:t>
      </w:r>
      <w:proofErr w:type="spellEnd"/>
      <w:r>
        <w:rPr>
          <w:rFonts w:ascii="Arial" w:hAnsi="Arial" w:cs="Arial"/>
          <w:color w:val="000000" w:themeColor="text1"/>
        </w:rPr>
        <w:t xml:space="preserve"> </w:t>
      </w:r>
      <w:proofErr w:type="spellStart"/>
      <w:r>
        <w:rPr>
          <w:rFonts w:ascii="Arial" w:hAnsi="Arial" w:cs="Arial"/>
          <w:color w:val="000000" w:themeColor="text1"/>
        </w:rPr>
        <w:t>төслийг</w:t>
      </w:r>
      <w:proofErr w:type="spellEnd"/>
      <w:r>
        <w:rPr>
          <w:rFonts w:ascii="Arial" w:hAnsi="Arial" w:cs="Arial"/>
          <w:color w:val="000000" w:themeColor="text1"/>
        </w:rPr>
        <w:t xml:space="preserve"> </w:t>
      </w:r>
      <w:proofErr w:type="spellStart"/>
      <w:r>
        <w:rPr>
          <w:rFonts w:ascii="Arial" w:hAnsi="Arial" w:cs="Arial"/>
          <w:color w:val="000000" w:themeColor="text1"/>
        </w:rPr>
        <w:t>хэлэлцүүлэх</w:t>
      </w:r>
      <w:proofErr w:type="spellEnd"/>
      <w:r>
        <w:rPr>
          <w:rFonts w:ascii="Arial" w:hAnsi="Arial" w:cs="Arial"/>
          <w:color w:val="000000" w:themeColor="text1"/>
        </w:rPr>
        <w:t xml:space="preserve"> </w:t>
      </w:r>
      <w:proofErr w:type="spellStart"/>
      <w:r>
        <w:rPr>
          <w:rFonts w:ascii="Arial" w:hAnsi="Arial" w:cs="Arial"/>
          <w:color w:val="000000" w:themeColor="text1"/>
        </w:rPr>
        <w:t>асуудлын</w:t>
      </w:r>
      <w:proofErr w:type="spellEnd"/>
      <w:r>
        <w:rPr>
          <w:rFonts w:ascii="Arial" w:hAnsi="Arial" w:cs="Arial"/>
          <w:color w:val="000000" w:themeColor="text1"/>
        </w:rPr>
        <w:t xml:space="preserve"> </w:t>
      </w:r>
      <w:proofErr w:type="spellStart"/>
      <w:r>
        <w:rPr>
          <w:rFonts w:ascii="Arial" w:hAnsi="Arial" w:cs="Arial"/>
          <w:color w:val="000000" w:themeColor="text1"/>
        </w:rPr>
        <w:t>нэгэн</w:t>
      </w:r>
      <w:proofErr w:type="spellEnd"/>
      <w:r>
        <w:rPr>
          <w:rFonts w:ascii="Arial" w:hAnsi="Arial" w:cs="Arial"/>
          <w:color w:val="000000" w:themeColor="text1"/>
        </w:rPr>
        <w:t xml:space="preserve"> </w:t>
      </w:r>
      <w:proofErr w:type="spellStart"/>
      <w:r>
        <w:rPr>
          <w:rFonts w:ascii="Arial" w:hAnsi="Arial" w:cs="Arial"/>
          <w:color w:val="000000" w:themeColor="text1"/>
        </w:rPr>
        <w:t>адил</w:t>
      </w:r>
      <w:proofErr w:type="spellEnd"/>
      <w:r>
        <w:rPr>
          <w:rFonts w:ascii="Arial" w:hAnsi="Arial" w:cs="Arial"/>
          <w:color w:val="000000" w:themeColor="text1"/>
        </w:rPr>
        <w:t xml:space="preserve"> </w:t>
      </w:r>
      <w:proofErr w:type="spellStart"/>
      <w:r>
        <w:rPr>
          <w:rFonts w:ascii="Arial" w:hAnsi="Arial" w:cs="Arial"/>
          <w:color w:val="000000" w:themeColor="text1"/>
        </w:rPr>
        <w:t>агуулга</w:t>
      </w:r>
      <w:proofErr w:type="spellEnd"/>
      <w:r>
        <w:rPr>
          <w:rFonts w:ascii="Arial" w:hAnsi="Arial" w:cs="Arial"/>
          <w:color w:val="000000" w:themeColor="text1"/>
        </w:rPr>
        <w:t xml:space="preserve">, </w:t>
      </w:r>
      <w:proofErr w:type="spellStart"/>
      <w:r>
        <w:rPr>
          <w:rFonts w:ascii="Arial" w:hAnsi="Arial" w:cs="Arial"/>
          <w:color w:val="000000" w:themeColor="text1"/>
        </w:rPr>
        <w:t>хүчин</w:t>
      </w:r>
      <w:proofErr w:type="spellEnd"/>
      <w:r>
        <w:rPr>
          <w:rFonts w:ascii="Arial" w:hAnsi="Arial" w:cs="Arial"/>
          <w:color w:val="000000" w:themeColor="text1"/>
        </w:rPr>
        <w:t xml:space="preserve"> </w:t>
      </w:r>
      <w:proofErr w:type="spellStart"/>
      <w:r>
        <w:rPr>
          <w:rFonts w:ascii="Arial" w:hAnsi="Arial" w:cs="Arial"/>
          <w:color w:val="000000" w:themeColor="text1"/>
        </w:rPr>
        <w:t>чадлыг</w:t>
      </w:r>
      <w:proofErr w:type="spellEnd"/>
      <w:r>
        <w:rPr>
          <w:rFonts w:ascii="Arial" w:hAnsi="Arial" w:cs="Arial"/>
          <w:color w:val="000000" w:themeColor="text1"/>
        </w:rPr>
        <w:t xml:space="preserve"> </w:t>
      </w:r>
      <w:proofErr w:type="spellStart"/>
      <w:r>
        <w:rPr>
          <w:rFonts w:ascii="Arial" w:hAnsi="Arial" w:cs="Arial"/>
          <w:color w:val="000000" w:themeColor="text1"/>
        </w:rPr>
        <w:t>авч</w:t>
      </w:r>
      <w:proofErr w:type="spellEnd"/>
      <w:r>
        <w:rPr>
          <w:rFonts w:ascii="Arial" w:hAnsi="Arial" w:cs="Arial"/>
          <w:color w:val="000000" w:themeColor="text1"/>
        </w:rPr>
        <w:t xml:space="preserve"> </w:t>
      </w:r>
      <w:proofErr w:type="spellStart"/>
      <w:r>
        <w:rPr>
          <w:rFonts w:ascii="Arial" w:hAnsi="Arial" w:cs="Arial"/>
          <w:color w:val="000000" w:themeColor="text1"/>
        </w:rPr>
        <w:t>үзэж</w:t>
      </w:r>
      <w:proofErr w:type="spellEnd"/>
      <w:r>
        <w:rPr>
          <w:rFonts w:ascii="Arial" w:hAnsi="Arial" w:cs="Arial"/>
          <w:color w:val="000000" w:themeColor="text1"/>
        </w:rPr>
        <w:t xml:space="preserve">, </w:t>
      </w:r>
      <w:proofErr w:type="spellStart"/>
      <w:r>
        <w:rPr>
          <w:rFonts w:ascii="Arial" w:hAnsi="Arial" w:cs="Arial"/>
          <w:color w:val="000000" w:themeColor="text1"/>
        </w:rPr>
        <w:t>холбогдох</w:t>
      </w:r>
      <w:proofErr w:type="spellEnd"/>
      <w:r>
        <w:rPr>
          <w:rFonts w:ascii="Arial" w:hAnsi="Arial" w:cs="Arial"/>
          <w:color w:val="000000" w:themeColor="text1"/>
        </w:rPr>
        <w:t xml:space="preserve"> </w:t>
      </w:r>
      <w:proofErr w:type="spellStart"/>
      <w:r>
        <w:rPr>
          <w:rFonts w:ascii="Arial" w:hAnsi="Arial" w:cs="Arial"/>
          <w:color w:val="000000" w:themeColor="text1"/>
        </w:rPr>
        <w:t>өөрчлөлтийг</w:t>
      </w:r>
      <w:proofErr w:type="spellEnd"/>
      <w:r>
        <w:rPr>
          <w:rFonts w:ascii="Arial" w:hAnsi="Arial" w:cs="Arial"/>
          <w:color w:val="000000" w:themeColor="text1"/>
        </w:rPr>
        <w:t xml:space="preserve"> </w:t>
      </w:r>
      <w:proofErr w:type="spellStart"/>
      <w:r>
        <w:rPr>
          <w:rFonts w:ascii="Arial" w:hAnsi="Arial" w:cs="Arial"/>
          <w:color w:val="000000" w:themeColor="text1"/>
        </w:rPr>
        <w:t>тусгана</w:t>
      </w:r>
      <w:proofErr w:type="spellEnd"/>
      <w:r>
        <w:rPr>
          <w:rFonts w:ascii="Arial" w:hAnsi="Arial" w:cs="Arial"/>
          <w:color w:val="000000" w:themeColor="text1"/>
        </w:rPr>
        <w:t xml:space="preserve">.  </w:t>
      </w:r>
      <w:r>
        <w:rPr>
          <w:rFonts w:ascii="Arial" w:hAnsi="Arial" w:cs="Arial"/>
          <w:b/>
          <w:color w:val="000000" w:themeColor="text1"/>
        </w:rPr>
        <w:t xml:space="preserve"> </w:t>
      </w:r>
      <w:r w:rsidR="00AF373C">
        <w:rPr>
          <w:rFonts w:ascii="Arial" w:hAnsi="Arial" w:cs="Arial"/>
          <w:noProof/>
          <w:color w:val="000000"/>
          <w:lang w:val="mn-MN"/>
        </w:rPr>
        <w:t xml:space="preserve"> </w:t>
      </w:r>
    </w:p>
    <w:p w14:paraId="1AB87F1C" w14:textId="77777777" w:rsidR="00CA0D51" w:rsidRDefault="00A31FF0" w:rsidP="00CA0D51">
      <w:pPr>
        <w:contextualSpacing/>
        <w:jc w:val="both"/>
        <w:rPr>
          <w:rFonts w:ascii="Arial" w:hAnsi="Arial" w:cs="Arial"/>
          <w:noProof/>
        </w:rPr>
      </w:pPr>
      <w:r>
        <w:rPr>
          <w:rFonts w:ascii="Arial" w:hAnsi="Arial" w:cs="Arial"/>
        </w:rPr>
        <w:t xml:space="preserve"> </w:t>
      </w:r>
      <w:r w:rsidR="00CA0D51">
        <w:rPr>
          <w:rFonts w:ascii="Arial" w:hAnsi="Arial" w:cs="Arial"/>
          <w:noProof/>
        </w:rPr>
        <w:tab/>
      </w:r>
    </w:p>
    <w:p w14:paraId="0DD463C4" w14:textId="438F5401" w:rsidR="00A31FF0" w:rsidRPr="008F7038" w:rsidRDefault="00CA0D51" w:rsidP="00CA0D51">
      <w:pPr>
        <w:contextualSpacing/>
        <w:jc w:val="both"/>
        <w:rPr>
          <w:rFonts w:ascii="Arial" w:hAnsi="Arial" w:cs="Arial"/>
          <w:noProof/>
        </w:rPr>
      </w:pPr>
      <w:r>
        <w:rPr>
          <w:rFonts w:ascii="Arial" w:hAnsi="Arial" w:cs="Arial"/>
          <w:noProof/>
        </w:rPr>
        <w:tab/>
      </w:r>
      <w:proofErr w:type="spellStart"/>
      <w:r w:rsidR="00A31FF0" w:rsidRPr="005A7062">
        <w:rPr>
          <w:rFonts w:ascii="Arial" w:hAnsi="Arial" w:cs="Arial"/>
        </w:rPr>
        <w:t>Улсын</w:t>
      </w:r>
      <w:proofErr w:type="spellEnd"/>
      <w:r w:rsidR="00A31FF0" w:rsidRPr="005A7062">
        <w:rPr>
          <w:rFonts w:ascii="Arial" w:hAnsi="Arial" w:cs="Arial"/>
        </w:rPr>
        <w:t xml:space="preserve"> </w:t>
      </w:r>
      <w:proofErr w:type="spellStart"/>
      <w:r w:rsidR="00A31FF0" w:rsidRPr="005A7062">
        <w:rPr>
          <w:rFonts w:ascii="Arial" w:hAnsi="Arial" w:cs="Arial"/>
        </w:rPr>
        <w:t>Их</w:t>
      </w:r>
      <w:proofErr w:type="spellEnd"/>
      <w:r w:rsidR="00A31FF0" w:rsidRPr="005A7062">
        <w:rPr>
          <w:rFonts w:ascii="Arial" w:hAnsi="Arial" w:cs="Arial"/>
        </w:rPr>
        <w:t xml:space="preserve"> </w:t>
      </w:r>
      <w:proofErr w:type="spellStart"/>
      <w:r w:rsidR="00A31FF0" w:rsidRPr="005A7062">
        <w:rPr>
          <w:rFonts w:ascii="Arial" w:hAnsi="Arial" w:cs="Arial"/>
        </w:rPr>
        <w:t>Хурлын</w:t>
      </w:r>
      <w:proofErr w:type="spellEnd"/>
      <w:r w:rsidR="00A31FF0" w:rsidRPr="005A7062">
        <w:rPr>
          <w:rFonts w:ascii="Arial" w:hAnsi="Arial" w:cs="Arial"/>
        </w:rPr>
        <w:t xml:space="preserve"> </w:t>
      </w:r>
      <w:proofErr w:type="spellStart"/>
      <w:r w:rsidR="00A31FF0" w:rsidRPr="005A7062">
        <w:rPr>
          <w:rFonts w:ascii="Arial" w:hAnsi="Arial" w:cs="Arial"/>
        </w:rPr>
        <w:t>төсвийн</w:t>
      </w:r>
      <w:proofErr w:type="spellEnd"/>
      <w:r w:rsidR="00A31FF0" w:rsidRPr="005A7062">
        <w:rPr>
          <w:rFonts w:ascii="Arial" w:hAnsi="Arial" w:cs="Arial"/>
        </w:rPr>
        <w:t xml:space="preserve"> </w:t>
      </w:r>
      <w:proofErr w:type="spellStart"/>
      <w:r w:rsidR="00A31FF0" w:rsidRPr="005A7062">
        <w:rPr>
          <w:rFonts w:ascii="Arial" w:hAnsi="Arial" w:cs="Arial"/>
        </w:rPr>
        <w:t>хяналт</w:t>
      </w:r>
      <w:proofErr w:type="spellEnd"/>
      <w:r w:rsidR="00A31FF0" w:rsidRPr="005A7062">
        <w:rPr>
          <w:rFonts w:ascii="Arial" w:hAnsi="Arial" w:cs="Arial"/>
        </w:rPr>
        <w:t xml:space="preserve">, </w:t>
      </w:r>
      <w:proofErr w:type="spellStart"/>
      <w:r w:rsidR="00A31FF0" w:rsidRPr="005A7062">
        <w:rPr>
          <w:rFonts w:ascii="Arial" w:hAnsi="Arial" w:cs="Arial"/>
        </w:rPr>
        <w:t>шалгалтыг</w:t>
      </w:r>
      <w:proofErr w:type="spellEnd"/>
      <w:r w:rsidR="00A31FF0" w:rsidRPr="005A7062">
        <w:rPr>
          <w:rFonts w:ascii="Arial" w:hAnsi="Arial" w:cs="Arial"/>
        </w:rPr>
        <w:t xml:space="preserve"> </w:t>
      </w:r>
      <w:proofErr w:type="spellStart"/>
      <w:r w:rsidR="00A31FF0">
        <w:rPr>
          <w:rFonts w:ascii="Arial" w:hAnsi="Arial" w:cs="Arial"/>
        </w:rPr>
        <w:t>өргөжүүлэн</w:t>
      </w:r>
      <w:proofErr w:type="spellEnd"/>
      <w:r w:rsidR="00A31FF0">
        <w:rPr>
          <w:rFonts w:ascii="Arial" w:hAnsi="Arial" w:cs="Arial"/>
        </w:rPr>
        <w:t xml:space="preserve">, </w:t>
      </w:r>
      <w:proofErr w:type="spellStart"/>
      <w:r w:rsidR="00A31FF0">
        <w:rPr>
          <w:rFonts w:ascii="Arial" w:hAnsi="Arial" w:cs="Arial"/>
          <w:bCs/>
        </w:rPr>
        <w:t>боловсруулалтын</w:t>
      </w:r>
      <w:proofErr w:type="spellEnd"/>
      <w:r w:rsidR="00A31FF0">
        <w:rPr>
          <w:rFonts w:ascii="Arial" w:hAnsi="Arial" w:cs="Arial"/>
          <w:bCs/>
        </w:rPr>
        <w:t xml:space="preserve"> </w:t>
      </w:r>
      <w:proofErr w:type="spellStart"/>
      <w:r w:rsidR="00A31FF0">
        <w:rPr>
          <w:rFonts w:ascii="Arial" w:hAnsi="Arial" w:cs="Arial"/>
          <w:bCs/>
        </w:rPr>
        <w:t>үе</w:t>
      </w:r>
      <w:proofErr w:type="spellEnd"/>
      <w:r w:rsidR="00A31FF0">
        <w:rPr>
          <w:rFonts w:ascii="Arial" w:hAnsi="Arial" w:cs="Arial"/>
          <w:bCs/>
        </w:rPr>
        <w:t xml:space="preserve"> </w:t>
      </w:r>
      <w:proofErr w:type="spellStart"/>
      <w:r w:rsidR="00A31FF0">
        <w:rPr>
          <w:rFonts w:ascii="Arial" w:hAnsi="Arial" w:cs="Arial"/>
          <w:bCs/>
        </w:rPr>
        <w:t>шатанд</w:t>
      </w:r>
      <w:proofErr w:type="spellEnd"/>
      <w:r w:rsidR="00A31FF0">
        <w:rPr>
          <w:rFonts w:ascii="Arial" w:hAnsi="Arial" w:cs="Arial"/>
          <w:bCs/>
        </w:rPr>
        <w:t xml:space="preserve"> </w:t>
      </w:r>
      <w:proofErr w:type="spellStart"/>
      <w:r w:rsidR="00A31FF0">
        <w:rPr>
          <w:rFonts w:ascii="Arial" w:hAnsi="Arial" w:cs="Arial"/>
          <w:bCs/>
        </w:rPr>
        <w:t>тавих</w:t>
      </w:r>
      <w:proofErr w:type="spellEnd"/>
      <w:r w:rsidR="00A31FF0">
        <w:rPr>
          <w:rFonts w:ascii="Arial" w:hAnsi="Arial" w:cs="Arial"/>
          <w:bCs/>
        </w:rPr>
        <w:t xml:space="preserve"> </w:t>
      </w:r>
      <w:proofErr w:type="spellStart"/>
      <w:r w:rsidR="00A31FF0">
        <w:rPr>
          <w:rFonts w:ascii="Arial" w:hAnsi="Arial" w:cs="Arial"/>
          <w:bCs/>
        </w:rPr>
        <w:t>хяналтыг</w:t>
      </w:r>
      <w:proofErr w:type="spellEnd"/>
      <w:r w:rsidR="00A31FF0">
        <w:rPr>
          <w:rFonts w:ascii="Arial" w:hAnsi="Arial" w:cs="Arial"/>
          <w:bCs/>
        </w:rPr>
        <w:t xml:space="preserve"> </w:t>
      </w:r>
      <w:proofErr w:type="spellStart"/>
      <w:r w:rsidR="00A31FF0">
        <w:rPr>
          <w:rFonts w:ascii="Arial" w:hAnsi="Arial" w:cs="Arial"/>
          <w:bCs/>
        </w:rPr>
        <w:t>бий</w:t>
      </w:r>
      <w:proofErr w:type="spellEnd"/>
      <w:r w:rsidR="00A31FF0">
        <w:rPr>
          <w:rFonts w:ascii="Arial" w:hAnsi="Arial" w:cs="Arial"/>
          <w:bCs/>
        </w:rPr>
        <w:t xml:space="preserve"> </w:t>
      </w:r>
      <w:proofErr w:type="spellStart"/>
      <w:r w:rsidR="00A31FF0">
        <w:rPr>
          <w:rFonts w:ascii="Arial" w:hAnsi="Arial" w:cs="Arial"/>
          <w:bCs/>
        </w:rPr>
        <w:t>болгох</w:t>
      </w:r>
      <w:proofErr w:type="spellEnd"/>
      <w:r w:rsidR="00A31FF0">
        <w:rPr>
          <w:rFonts w:ascii="Arial" w:hAnsi="Arial" w:cs="Arial"/>
          <w:bCs/>
        </w:rPr>
        <w:t xml:space="preserve">, </w:t>
      </w:r>
      <w:proofErr w:type="spellStart"/>
      <w:r w:rsidR="00A31FF0">
        <w:rPr>
          <w:rFonts w:ascii="Arial" w:hAnsi="Arial" w:cs="Arial"/>
          <w:bCs/>
        </w:rPr>
        <w:t>үүнд</w:t>
      </w:r>
      <w:proofErr w:type="spellEnd"/>
      <w:r w:rsidR="00A31FF0">
        <w:rPr>
          <w:rFonts w:ascii="Arial" w:hAnsi="Arial" w:cs="Arial"/>
          <w:bCs/>
        </w:rPr>
        <w:t xml:space="preserve"> </w:t>
      </w:r>
      <w:proofErr w:type="spellStart"/>
      <w:r w:rsidR="00A31FF0">
        <w:rPr>
          <w:rFonts w:ascii="Arial" w:hAnsi="Arial" w:cs="Arial"/>
          <w:bCs/>
        </w:rPr>
        <w:t>төсвийн</w:t>
      </w:r>
      <w:proofErr w:type="spellEnd"/>
      <w:r w:rsidR="00A31FF0">
        <w:rPr>
          <w:rFonts w:ascii="Arial" w:hAnsi="Arial" w:cs="Arial"/>
          <w:bCs/>
        </w:rPr>
        <w:t xml:space="preserve"> </w:t>
      </w:r>
      <w:proofErr w:type="spellStart"/>
      <w:r w:rsidR="00A31FF0">
        <w:rPr>
          <w:rFonts w:ascii="Arial" w:hAnsi="Arial" w:cs="Arial"/>
          <w:bCs/>
        </w:rPr>
        <w:t>ерөнхийлөн</w:t>
      </w:r>
      <w:proofErr w:type="spellEnd"/>
      <w:r w:rsidR="00A31FF0">
        <w:rPr>
          <w:rFonts w:ascii="Arial" w:hAnsi="Arial" w:cs="Arial"/>
          <w:bCs/>
        </w:rPr>
        <w:t xml:space="preserve"> </w:t>
      </w:r>
      <w:proofErr w:type="spellStart"/>
      <w:r w:rsidR="00A31FF0">
        <w:rPr>
          <w:rFonts w:ascii="Arial" w:hAnsi="Arial" w:cs="Arial"/>
          <w:bCs/>
        </w:rPr>
        <w:t>захирагчдын</w:t>
      </w:r>
      <w:proofErr w:type="spellEnd"/>
      <w:r w:rsidR="00A31FF0">
        <w:rPr>
          <w:rFonts w:ascii="Arial" w:hAnsi="Arial" w:cs="Arial"/>
          <w:bCs/>
        </w:rPr>
        <w:t xml:space="preserve"> </w:t>
      </w:r>
      <w:proofErr w:type="spellStart"/>
      <w:r w:rsidR="00A31FF0">
        <w:rPr>
          <w:rFonts w:ascii="Arial" w:hAnsi="Arial" w:cs="Arial"/>
          <w:bCs/>
        </w:rPr>
        <w:t>төсвийн</w:t>
      </w:r>
      <w:proofErr w:type="spellEnd"/>
      <w:r w:rsidR="00A31FF0">
        <w:rPr>
          <w:rFonts w:ascii="Arial" w:hAnsi="Arial" w:cs="Arial"/>
          <w:bCs/>
        </w:rPr>
        <w:t xml:space="preserve"> </w:t>
      </w:r>
      <w:proofErr w:type="spellStart"/>
      <w:r w:rsidR="00A31FF0">
        <w:rPr>
          <w:rFonts w:ascii="Arial" w:hAnsi="Arial" w:cs="Arial"/>
          <w:bCs/>
        </w:rPr>
        <w:t>санал</w:t>
      </w:r>
      <w:proofErr w:type="spellEnd"/>
      <w:r w:rsidR="00A31FF0">
        <w:rPr>
          <w:rFonts w:ascii="Arial" w:hAnsi="Arial" w:cs="Arial"/>
          <w:bCs/>
        </w:rPr>
        <w:t xml:space="preserve"> </w:t>
      </w:r>
      <w:proofErr w:type="spellStart"/>
      <w:r w:rsidR="00A31FF0">
        <w:rPr>
          <w:rFonts w:ascii="Arial" w:hAnsi="Arial" w:cs="Arial"/>
          <w:bCs/>
        </w:rPr>
        <w:t>нь</w:t>
      </w:r>
      <w:proofErr w:type="spellEnd"/>
      <w:r w:rsidR="00A31FF0">
        <w:rPr>
          <w:rFonts w:ascii="Arial" w:hAnsi="Arial" w:cs="Arial"/>
          <w:bCs/>
        </w:rPr>
        <w:t xml:space="preserve"> </w:t>
      </w:r>
      <w:proofErr w:type="spellStart"/>
      <w:r w:rsidR="00A31FF0">
        <w:rPr>
          <w:rFonts w:ascii="Arial" w:hAnsi="Arial" w:cs="Arial"/>
          <w:bCs/>
        </w:rPr>
        <w:t>баталсан</w:t>
      </w:r>
      <w:proofErr w:type="spellEnd"/>
      <w:r w:rsidR="00A31FF0">
        <w:rPr>
          <w:rFonts w:ascii="Arial" w:hAnsi="Arial" w:cs="Arial"/>
          <w:bCs/>
        </w:rPr>
        <w:t xml:space="preserve"> </w:t>
      </w:r>
      <w:proofErr w:type="spellStart"/>
      <w:r w:rsidR="00A31FF0">
        <w:rPr>
          <w:rFonts w:ascii="Arial" w:hAnsi="Arial" w:cs="Arial"/>
          <w:bCs/>
        </w:rPr>
        <w:t>төсвийн</w:t>
      </w:r>
      <w:proofErr w:type="spellEnd"/>
      <w:r w:rsidR="00A31FF0">
        <w:rPr>
          <w:rFonts w:ascii="Arial" w:hAnsi="Arial" w:cs="Arial"/>
          <w:bCs/>
        </w:rPr>
        <w:t xml:space="preserve"> </w:t>
      </w:r>
      <w:proofErr w:type="spellStart"/>
      <w:r w:rsidR="00A31FF0">
        <w:rPr>
          <w:rFonts w:ascii="Arial" w:hAnsi="Arial" w:cs="Arial"/>
          <w:bCs/>
        </w:rPr>
        <w:t>хязгаарт</w:t>
      </w:r>
      <w:proofErr w:type="spellEnd"/>
      <w:r w:rsidR="00A31FF0">
        <w:rPr>
          <w:rFonts w:ascii="Arial" w:hAnsi="Arial" w:cs="Arial"/>
          <w:bCs/>
        </w:rPr>
        <w:t xml:space="preserve"> </w:t>
      </w:r>
      <w:proofErr w:type="spellStart"/>
      <w:r w:rsidR="00A31FF0">
        <w:rPr>
          <w:rFonts w:ascii="Arial" w:hAnsi="Arial" w:cs="Arial"/>
          <w:bCs/>
        </w:rPr>
        <w:t>нийцэж</w:t>
      </w:r>
      <w:proofErr w:type="spellEnd"/>
      <w:r w:rsidR="00A31FF0">
        <w:rPr>
          <w:rFonts w:ascii="Arial" w:hAnsi="Arial" w:cs="Arial"/>
          <w:bCs/>
        </w:rPr>
        <w:t xml:space="preserve"> </w:t>
      </w:r>
      <w:proofErr w:type="spellStart"/>
      <w:r w:rsidR="00A31FF0">
        <w:rPr>
          <w:rFonts w:ascii="Arial" w:hAnsi="Arial" w:cs="Arial"/>
          <w:bCs/>
        </w:rPr>
        <w:t>байгаа</w:t>
      </w:r>
      <w:proofErr w:type="spellEnd"/>
      <w:r w:rsidR="00A31FF0">
        <w:rPr>
          <w:rFonts w:ascii="Arial" w:hAnsi="Arial" w:cs="Arial"/>
          <w:bCs/>
        </w:rPr>
        <w:t xml:space="preserve"> </w:t>
      </w:r>
      <w:proofErr w:type="spellStart"/>
      <w:r w:rsidR="00A31FF0">
        <w:rPr>
          <w:rFonts w:ascii="Arial" w:hAnsi="Arial" w:cs="Arial"/>
          <w:bCs/>
        </w:rPr>
        <w:t>эсэх</w:t>
      </w:r>
      <w:proofErr w:type="spellEnd"/>
      <w:r w:rsidR="00A31FF0">
        <w:rPr>
          <w:rFonts w:ascii="Arial" w:hAnsi="Arial" w:cs="Arial"/>
          <w:bCs/>
        </w:rPr>
        <w:t xml:space="preserve">, </w:t>
      </w:r>
      <w:proofErr w:type="spellStart"/>
      <w:r w:rsidR="00A31FF0">
        <w:rPr>
          <w:rFonts w:ascii="Arial" w:hAnsi="Arial" w:cs="Arial"/>
          <w:bCs/>
        </w:rPr>
        <w:t>олон</w:t>
      </w:r>
      <w:proofErr w:type="spellEnd"/>
      <w:r w:rsidR="00A31FF0">
        <w:rPr>
          <w:rFonts w:ascii="Arial" w:hAnsi="Arial" w:cs="Arial"/>
          <w:bCs/>
        </w:rPr>
        <w:t xml:space="preserve"> </w:t>
      </w:r>
      <w:proofErr w:type="spellStart"/>
      <w:r w:rsidR="00A31FF0">
        <w:rPr>
          <w:rFonts w:ascii="Arial" w:hAnsi="Arial" w:cs="Arial"/>
          <w:bCs/>
        </w:rPr>
        <w:t>нийтийн</w:t>
      </w:r>
      <w:proofErr w:type="spellEnd"/>
      <w:r w:rsidR="00A31FF0">
        <w:rPr>
          <w:rFonts w:ascii="Arial" w:hAnsi="Arial" w:cs="Arial"/>
          <w:bCs/>
        </w:rPr>
        <w:t xml:space="preserve"> </w:t>
      </w:r>
      <w:proofErr w:type="spellStart"/>
      <w:r w:rsidR="00A31FF0">
        <w:rPr>
          <w:rFonts w:ascii="Arial" w:hAnsi="Arial" w:cs="Arial"/>
          <w:bCs/>
        </w:rPr>
        <w:t>хэлэлцүүлгээс</w:t>
      </w:r>
      <w:proofErr w:type="spellEnd"/>
      <w:r w:rsidR="00A31FF0">
        <w:rPr>
          <w:rFonts w:ascii="Arial" w:hAnsi="Arial" w:cs="Arial"/>
          <w:bCs/>
        </w:rPr>
        <w:t xml:space="preserve"> </w:t>
      </w:r>
      <w:proofErr w:type="spellStart"/>
      <w:r w:rsidR="00A31FF0">
        <w:rPr>
          <w:rFonts w:ascii="Arial" w:hAnsi="Arial" w:cs="Arial"/>
          <w:bCs/>
        </w:rPr>
        <w:t>гарсан</w:t>
      </w:r>
      <w:proofErr w:type="spellEnd"/>
      <w:r w:rsidR="00A31FF0">
        <w:rPr>
          <w:rFonts w:ascii="Arial" w:hAnsi="Arial" w:cs="Arial"/>
          <w:bCs/>
        </w:rPr>
        <w:t xml:space="preserve"> </w:t>
      </w:r>
      <w:proofErr w:type="spellStart"/>
      <w:r w:rsidR="00A31FF0">
        <w:rPr>
          <w:rFonts w:ascii="Arial" w:hAnsi="Arial" w:cs="Arial"/>
          <w:bCs/>
        </w:rPr>
        <w:t>саналыг</w:t>
      </w:r>
      <w:proofErr w:type="spellEnd"/>
      <w:r w:rsidR="00A31FF0">
        <w:rPr>
          <w:rFonts w:ascii="Arial" w:hAnsi="Arial" w:cs="Arial"/>
          <w:bCs/>
        </w:rPr>
        <w:t xml:space="preserve"> </w:t>
      </w:r>
      <w:proofErr w:type="spellStart"/>
      <w:r w:rsidR="00A31FF0">
        <w:rPr>
          <w:rFonts w:ascii="Arial" w:hAnsi="Arial" w:cs="Arial"/>
          <w:bCs/>
        </w:rPr>
        <w:t>төсөлд</w:t>
      </w:r>
      <w:proofErr w:type="spellEnd"/>
      <w:r w:rsidR="00A31FF0">
        <w:rPr>
          <w:rFonts w:ascii="Arial" w:hAnsi="Arial" w:cs="Arial"/>
          <w:bCs/>
        </w:rPr>
        <w:t xml:space="preserve"> </w:t>
      </w:r>
      <w:proofErr w:type="spellStart"/>
      <w:r w:rsidR="00A31FF0">
        <w:rPr>
          <w:rFonts w:ascii="Arial" w:hAnsi="Arial" w:cs="Arial"/>
          <w:bCs/>
        </w:rPr>
        <w:t>хэрхэн</w:t>
      </w:r>
      <w:proofErr w:type="spellEnd"/>
      <w:r w:rsidR="00A31FF0">
        <w:rPr>
          <w:rFonts w:ascii="Arial" w:hAnsi="Arial" w:cs="Arial"/>
          <w:bCs/>
        </w:rPr>
        <w:t xml:space="preserve"> </w:t>
      </w:r>
      <w:proofErr w:type="spellStart"/>
      <w:r w:rsidR="00A31FF0">
        <w:rPr>
          <w:rFonts w:ascii="Arial" w:hAnsi="Arial" w:cs="Arial"/>
          <w:bCs/>
        </w:rPr>
        <w:t>тусгасан</w:t>
      </w:r>
      <w:proofErr w:type="spellEnd"/>
      <w:r w:rsidR="00A31FF0">
        <w:rPr>
          <w:rFonts w:ascii="Arial" w:hAnsi="Arial" w:cs="Arial"/>
          <w:bCs/>
        </w:rPr>
        <w:t xml:space="preserve"> </w:t>
      </w:r>
      <w:proofErr w:type="spellStart"/>
      <w:r w:rsidR="00A31FF0">
        <w:rPr>
          <w:rFonts w:ascii="Arial" w:hAnsi="Arial" w:cs="Arial"/>
          <w:bCs/>
        </w:rPr>
        <w:t>байдалд</w:t>
      </w:r>
      <w:proofErr w:type="spellEnd"/>
      <w:r w:rsidR="00A31FF0">
        <w:rPr>
          <w:rFonts w:ascii="Arial" w:hAnsi="Arial" w:cs="Arial"/>
          <w:bCs/>
        </w:rPr>
        <w:t xml:space="preserve"> </w:t>
      </w:r>
      <w:proofErr w:type="spellStart"/>
      <w:r w:rsidR="00A31FF0">
        <w:rPr>
          <w:rFonts w:ascii="Arial" w:hAnsi="Arial" w:cs="Arial"/>
          <w:bCs/>
        </w:rPr>
        <w:t>хяналт</w:t>
      </w:r>
      <w:proofErr w:type="spellEnd"/>
      <w:r w:rsidR="00A31FF0">
        <w:rPr>
          <w:rFonts w:ascii="Arial" w:hAnsi="Arial" w:cs="Arial"/>
          <w:bCs/>
        </w:rPr>
        <w:t xml:space="preserve"> </w:t>
      </w:r>
      <w:proofErr w:type="spellStart"/>
      <w:r w:rsidR="00A31FF0">
        <w:rPr>
          <w:rFonts w:ascii="Arial" w:hAnsi="Arial" w:cs="Arial"/>
          <w:bCs/>
        </w:rPr>
        <w:t>тавина</w:t>
      </w:r>
      <w:proofErr w:type="spellEnd"/>
      <w:r w:rsidR="00A31FF0">
        <w:rPr>
          <w:rFonts w:ascii="Arial" w:hAnsi="Arial" w:cs="Arial"/>
          <w:bCs/>
        </w:rPr>
        <w:t>.</w:t>
      </w:r>
    </w:p>
    <w:p w14:paraId="2803FD64" w14:textId="77777777" w:rsidR="00A31FF0" w:rsidRDefault="00A31FF0" w:rsidP="00A31FF0">
      <w:pPr>
        <w:jc w:val="both"/>
        <w:rPr>
          <w:rFonts w:ascii="Arial" w:hAnsi="Arial" w:cs="Arial"/>
          <w:color w:val="000000" w:themeColor="text1"/>
        </w:rPr>
      </w:pPr>
      <w:r>
        <w:rPr>
          <w:rFonts w:ascii="Arial" w:hAnsi="Arial" w:cs="Arial"/>
          <w:color w:val="000000" w:themeColor="text1"/>
        </w:rPr>
        <w:tab/>
      </w:r>
    </w:p>
    <w:p w14:paraId="0036E34B" w14:textId="0D0EBC18" w:rsidR="00A31FF0" w:rsidRPr="00CA0D51" w:rsidRDefault="00CA0D51" w:rsidP="00CA0D51">
      <w:pPr>
        <w:jc w:val="both"/>
        <w:rPr>
          <w:rFonts w:ascii="Arial" w:hAnsi="Arial" w:cs="Arial"/>
          <w:color w:val="000000" w:themeColor="text1"/>
        </w:rPr>
      </w:pPr>
      <w:r>
        <w:rPr>
          <w:rFonts w:ascii="Arial" w:hAnsi="Arial" w:cs="Arial"/>
          <w:color w:val="000000" w:themeColor="text1"/>
        </w:rPr>
        <w:tab/>
      </w:r>
      <w:proofErr w:type="spellStart"/>
      <w:r w:rsidR="00A31FF0" w:rsidRPr="00CA0D51">
        <w:rPr>
          <w:rFonts w:ascii="Arial" w:hAnsi="Arial" w:cs="Arial"/>
        </w:rPr>
        <w:t>Хянан</w:t>
      </w:r>
      <w:proofErr w:type="spellEnd"/>
      <w:r w:rsidR="00A31FF0" w:rsidRPr="00CA0D51">
        <w:rPr>
          <w:rFonts w:ascii="Arial" w:hAnsi="Arial" w:cs="Arial"/>
        </w:rPr>
        <w:t xml:space="preserve"> </w:t>
      </w:r>
      <w:proofErr w:type="spellStart"/>
      <w:r w:rsidR="00A31FF0" w:rsidRPr="00CA0D51">
        <w:rPr>
          <w:rFonts w:ascii="Arial" w:hAnsi="Arial" w:cs="Arial"/>
        </w:rPr>
        <w:t>шалгах</w:t>
      </w:r>
      <w:proofErr w:type="spellEnd"/>
      <w:r w:rsidR="00A31FF0" w:rsidRPr="00CA0D51">
        <w:rPr>
          <w:rFonts w:ascii="Arial" w:hAnsi="Arial" w:cs="Arial"/>
        </w:rPr>
        <w:t xml:space="preserve"> </w:t>
      </w:r>
      <w:proofErr w:type="spellStart"/>
      <w:r w:rsidR="00A31FF0" w:rsidRPr="00CA0D51">
        <w:rPr>
          <w:rFonts w:ascii="Arial" w:hAnsi="Arial" w:cs="Arial"/>
        </w:rPr>
        <w:t>түр</w:t>
      </w:r>
      <w:proofErr w:type="spellEnd"/>
      <w:r w:rsidR="00A31FF0" w:rsidRPr="00CA0D51">
        <w:rPr>
          <w:rFonts w:ascii="Arial" w:hAnsi="Arial" w:cs="Arial"/>
        </w:rPr>
        <w:t xml:space="preserve"> </w:t>
      </w:r>
      <w:proofErr w:type="spellStart"/>
      <w:r w:rsidR="00A31FF0" w:rsidRPr="00CA0D51">
        <w:rPr>
          <w:rFonts w:ascii="Arial" w:hAnsi="Arial" w:cs="Arial"/>
        </w:rPr>
        <w:t>хорооны</w:t>
      </w:r>
      <w:proofErr w:type="spellEnd"/>
      <w:r w:rsidR="00A31FF0" w:rsidRPr="00CA0D51">
        <w:rPr>
          <w:rFonts w:ascii="Arial" w:hAnsi="Arial" w:cs="Arial"/>
        </w:rPr>
        <w:t xml:space="preserve"> </w:t>
      </w:r>
      <w:proofErr w:type="spellStart"/>
      <w:r w:rsidR="00A31FF0" w:rsidRPr="00CA0D51">
        <w:rPr>
          <w:rFonts w:ascii="Arial" w:hAnsi="Arial" w:cs="Arial"/>
        </w:rPr>
        <w:t>эрх</w:t>
      </w:r>
      <w:proofErr w:type="spellEnd"/>
      <w:r w:rsidR="00A31FF0" w:rsidRPr="00CA0D51">
        <w:rPr>
          <w:rFonts w:ascii="Arial" w:hAnsi="Arial" w:cs="Arial"/>
        </w:rPr>
        <w:t xml:space="preserve"> </w:t>
      </w:r>
      <w:proofErr w:type="spellStart"/>
      <w:r w:rsidR="00A31FF0" w:rsidRPr="00CA0D51">
        <w:rPr>
          <w:rFonts w:ascii="Arial" w:hAnsi="Arial" w:cs="Arial"/>
        </w:rPr>
        <w:t>зүйн</w:t>
      </w:r>
      <w:proofErr w:type="spellEnd"/>
      <w:r w:rsidR="00A31FF0" w:rsidRPr="00CA0D51">
        <w:rPr>
          <w:rFonts w:ascii="Arial" w:hAnsi="Arial" w:cs="Arial"/>
        </w:rPr>
        <w:t xml:space="preserve"> </w:t>
      </w:r>
      <w:proofErr w:type="spellStart"/>
      <w:r w:rsidR="00A31FF0" w:rsidRPr="00CA0D51">
        <w:rPr>
          <w:rFonts w:ascii="Arial" w:hAnsi="Arial" w:cs="Arial"/>
        </w:rPr>
        <w:t>зохицуулалтыг</w:t>
      </w:r>
      <w:proofErr w:type="spellEnd"/>
      <w:r w:rsidR="00A31FF0" w:rsidRPr="00CA0D51">
        <w:rPr>
          <w:rFonts w:ascii="Arial" w:hAnsi="Arial" w:cs="Arial"/>
        </w:rPr>
        <w:t xml:space="preserve"> </w:t>
      </w:r>
      <w:proofErr w:type="spellStart"/>
      <w:r w:rsidR="00A31FF0" w:rsidRPr="00CA0D51">
        <w:rPr>
          <w:rFonts w:ascii="Arial" w:hAnsi="Arial" w:cs="Arial"/>
        </w:rPr>
        <w:t>сайжруула</w:t>
      </w:r>
      <w:r>
        <w:rPr>
          <w:rFonts w:ascii="Arial" w:hAnsi="Arial" w:cs="Arial"/>
        </w:rPr>
        <w:t>н</w:t>
      </w:r>
      <w:proofErr w:type="spellEnd"/>
      <w:r>
        <w:rPr>
          <w:rFonts w:ascii="Arial" w:hAnsi="Arial" w:cs="Arial"/>
        </w:rPr>
        <w:t xml:space="preserve">, </w:t>
      </w:r>
      <w:proofErr w:type="spellStart"/>
      <w:r>
        <w:rPr>
          <w:rFonts w:ascii="Arial" w:hAnsi="Arial" w:cs="Arial"/>
          <w:color w:val="000000" w:themeColor="text1"/>
        </w:rPr>
        <w:t>т</w:t>
      </w:r>
      <w:r w:rsidR="00A31FF0">
        <w:rPr>
          <w:rFonts w:ascii="Arial" w:hAnsi="Arial" w:cs="Arial"/>
          <w:color w:val="000000" w:themeColor="text1"/>
        </w:rPr>
        <w:t>үр</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хорооны</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гишүүд</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нь</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ашиг</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сонирхлын</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зөрчилгүй</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байх</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заалтыг</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тодотгон</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Хорооны</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даргын</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эрх</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үүргийг</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тодорхой</w:t>
      </w:r>
      <w:proofErr w:type="spellEnd"/>
      <w:r w:rsidR="00A31FF0">
        <w:rPr>
          <w:rFonts w:ascii="Arial" w:hAnsi="Arial" w:cs="Arial"/>
          <w:color w:val="000000" w:themeColor="text1"/>
        </w:rPr>
        <w:t xml:space="preserve"> </w:t>
      </w:r>
      <w:proofErr w:type="spellStart"/>
      <w:r w:rsidR="00A31FF0">
        <w:rPr>
          <w:rFonts w:ascii="Arial" w:hAnsi="Arial" w:cs="Arial"/>
          <w:color w:val="000000" w:themeColor="text1"/>
        </w:rPr>
        <w:t>болго</w:t>
      </w:r>
      <w:r>
        <w:rPr>
          <w:rFonts w:ascii="Arial" w:hAnsi="Arial" w:cs="Arial"/>
          <w:color w:val="000000" w:themeColor="text1"/>
        </w:rPr>
        <w:t>х</w:t>
      </w:r>
      <w:proofErr w:type="spellEnd"/>
      <w:r>
        <w:rPr>
          <w:rFonts w:ascii="Arial" w:hAnsi="Arial" w:cs="Arial"/>
          <w:color w:val="000000" w:themeColor="text1"/>
        </w:rPr>
        <w:t xml:space="preserve">, </w:t>
      </w:r>
      <w:proofErr w:type="spellStart"/>
      <w:r>
        <w:rPr>
          <w:rFonts w:ascii="Arial" w:hAnsi="Arial" w:cs="Arial"/>
          <w:b/>
          <w:color w:val="000000" w:themeColor="text1"/>
        </w:rPr>
        <w:t>х</w:t>
      </w:r>
      <w:r w:rsidR="00A31FF0">
        <w:rPr>
          <w:rFonts w:ascii="Arial" w:hAnsi="Arial" w:cs="Arial"/>
        </w:rPr>
        <w:t>янан</w:t>
      </w:r>
      <w:proofErr w:type="spellEnd"/>
      <w:r w:rsidR="00A31FF0">
        <w:rPr>
          <w:rFonts w:ascii="Arial" w:hAnsi="Arial" w:cs="Arial"/>
        </w:rPr>
        <w:t xml:space="preserve"> </w:t>
      </w:r>
      <w:proofErr w:type="spellStart"/>
      <w:r w:rsidR="00A31FF0">
        <w:rPr>
          <w:rFonts w:ascii="Arial" w:hAnsi="Arial" w:cs="Arial"/>
        </w:rPr>
        <w:t>шалгагч</w:t>
      </w:r>
      <w:proofErr w:type="spellEnd"/>
      <w:r w:rsidR="00A31FF0">
        <w:rPr>
          <w:rFonts w:ascii="Arial" w:hAnsi="Arial" w:cs="Arial"/>
        </w:rPr>
        <w:t xml:space="preserve">, </w:t>
      </w:r>
      <w:proofErr w:type="spellStart"/>
      <w:r w:rsidR="00A31FF0">
        <w:rPr>
          <w:rFonts w:ascii="Arial" w:hAnsi="Arial" w:cs="Arial"/>
        </w:rPr>
        <w:t>шинжээч</w:t>
      </w:r>
      <w:proofErr w:type="spellEnd"/>
      <w:r w:rsidR="00A31FF0">
        <w:rPr>
          <w:rFonts w:ascii="Arial" w:hAnsi="Arial" w:cs="Arial"/>
        </w:rPr>
        <w:t xml:space="preserve"> </w:t>
      </w:r>
      <w:proofErr w:type="spellStart"/>
      <w:r w:rsidR="00A31FF0">
        <w:rPr>
          <w:rFonts w:ascii="Arial" w:hAnsi="Arial" w:cs="Arial"/>
        </w:rPr>
        <w:t>нарыг</w:t>
      </w:r>
      <w:proofErr w:type="spellEnd"/>
      <w:r w:rsidR="00A31FF0">
        <w:rPr>
          <w:rFonts w:ascii="Arial" w:hAnsi="Arial" w:cs="Arial"/>
        </w:rPr>
        <w:t xml:space="preserve"> </w:t>
      </w:r>
      <w:proofErr w:type="spellStart"/>
      <w:r w:rsidR="00A31FF0">
        <w:rPr>
          <w:rFonts w:ascii="Arial" w:hAnsi="Arial" w:cs="Arial"/>
        </w:rPr>
        <w:t>томилоход</w:t>
      </w:r>
      <w:proofErr w:type="spellEnd"/>
      <w:r>
        <w:rPr>
          <w:rFonts w:ascii="Arial" w:hAnsi="Arial" w:cs="Arial"/>
        </w:rPr>
        <w:t xml:space="preserve"> </w:t>
      </w:r>
      <w:proofErr w:type="spellStart"/>
      <w:r>
        <w:rPr>
          <w:rFonts w:ascii="Arial" w:hAnsi="Arial" w:cs="Arial"/>
        </w:rPr>
        <w:t>тавигдах</w:t>
      </w:r>
      <w:proofErr w:type="spellEnd"/>
      <w:r>
        <w:rPr>
          <w:rFonts w:ascii="Arial" w:hAnsi="Arial" w:cs="Arial"/>
        </w:rPr>
        <w:t xml:space="preserve"> </w:t>
      </w:r>
      <w:proofErr w:type="spellStart"/>
      <w:r>
        <w:rPr>
          <w:rFonts w:ascii="Arial" w:hAnsi="Arial" w:cs="Arial"/>
        </w:rPr>
        <w:t>шаардлагыг</w:t>
      </w:r>
      <w:proofErr w:type="spellEnd"/>
      <w:r>
        <w:rPr>
          <w:rFonts w:ascii="Arial" w:hAnsi="Arial" w:cs="Arial"/>
        </w:rPr>
        <w:t xml:space="preserve"> </w:t>
      </w:r>
      <w:proofErr w:type="spellStart"/>
      <w:r>
        <w:rPr>
          <w:rFonts w:ascii="Arial" w:hAnsi="Arial" w:cs="Arial"/>
        </w:rPr>
        <w:t>тодорхойлон</w:t>
      </w:r>
      <w:proofErr w:type="spellEnd"/>
      <w:r>
        <w:rPr>
          <w:rFonts w:ascii="Arial" w:hAnsi="Arial" w:cs="Arial"/>
        </w:rPr>
        <w:t xml:space="preserve">, </w:t>
      </w:r>
      <w:proofErr w:type="spellStart"/>
      <w:r>
        <w:rPr>
          <w:rFonts w:ascii="Arial" w:hAnsi="Arial" w:cs="Arial"/>
        </w:rPr>
        <w:t>г</w:t>
      </w:r>
      <w:r w:rsidR="00A31FF0">
        <w:rPr>
          <w:rFonts w:ascii="Arial" w:hAnsi="Arial" w:cs="Arial"/>
        </w:rPr>
        <w:t>эрчээр</w:t>
      </w:r>
      <w:proofErr w:type="spellEnd"/>
      <w:r w:rsidR="00A31FF0">
        <w:rPr>
          <w:rFonts w:ascii="Arial" w:hAnsi="Arial" w:cs="Arial"/>
        </w:rPr>
        <w:t xml:space="preserve"> </w:t>
      </w:r>
      <w:proofErr w:type="spellStart"/>
      <w:r w:rsidR="00A31FF0">
        <w:rPr>
          <w:rFonts w:ascii="Arial" w:hAnsi="Arial" w:cs="Arial"/>
        </w:rPr>
        <w:t>дуудах</w:t>
      </w:r>
      <w:proofErr w:type="spellEnd"/>
      <w:r w:rsidR="00A31FF0">
        <w:rPr>
          <w:rFonts w:ascii="Arial" w:hAnsi="Arial" w:cs="Arial"/>
        </w:rPr>
        <w:t xml:space="preserve"> </w:t>
      </w:r>
      <w:proofErr w:type="spellStart"/>
      <w:r w:rsidR="00A31FF0">
        <w:rPr>
          <w:rFonts w:ascii="Arial" w:hAnsi="Arial" w:cs="Arial"/>
        </w:rPr>
        <w:t>зохицуулалтыг</w:t>
      </w:r>
      <w:proofErr w:type="spellEnd"/>
      <w:r w:rsidR="00A31FF0">
        <w:rPr>
          <w:rFonts w:ascii="Arial" w:hAnsi="Arial" w:cs="Arial"/>
        </w:rPr>
        <w:t xml:space="preserve"> </w:t>
      </w:r>
      <w:proofErr w:type="spellStart"/>
      <w:r w:rsidR="00A31FF0">
        <w:rPr>
          <w:rFonts w:ascii="Arial" w:hAnsi="Arial" w:cs="Arial"/>
        </w:rPr>
        <w:t>сайжруул</w:t>
      </w:r>
      <w:r>
        <w:rPr>
          <w:rFonts w:ascii="Arial" w:hAnsi="Arial" w:cs="Arial"/>
        </w:rPr>
        <w:t>на</w:t>
      </w:r>
      <w:proofErr w:type="spellEnd"/>
      <w:r>
        <w:rPr>
          <w:rFonts w:ascii="Arial" w:hAnsi="Arial" w:cs="Arial"/>
        </w:rPr>
        <w:t xml:space="preserve">. </w:t>
      </w:r>
    </w:p>
    <w:p w14:paraId="172A56E9" w14:textId="77777777" w:rsidR="00337DE9" w:rsidRDefault="00337DE9" w:rsidP="00337DE9">
      <w:pPr>
        <w:jc w:val="both"/>
        <w:rPr>
          <w:rFonts w:ascii="Arial" w:hAnsi="Arial" w:cs="Arial"/>
        </w:rPr>
      </w:pPr>
      <w:r>
        <w:rPr>
          <w:rFonts w:ascii="Arial" w:hAnsi="Arial" w:cs="Arial"/>
        </w:rPr>
        <w:tab/>
      </w:r>
    </w:p>
    <w:p w14:paraId="5F30E0D2" w14:textId="6C9680C1" w:rsidR="00337DE9" w:rsidRPr="008F7038" w:rsidRDefault="00337DE9" w:rsidP="00337DE9">
      <w:pPr>
        <w:jc w:val="both"/>
        <w:rPr>
          <w:rFonts w:ascii="Arial" w:hAnsi="Arial" w:cs="Arial"/>
        </w:rPr>
      </w:pPr>
      <w:r>
        <w:rPr>
          <w:rFonts w:ascii="Arial" w:hAnsi="Arial" w:cs="Arial"/>
        </w:rPr>
        <w:tab/>
        <w:t>УИХ-</w:t>
      </w:r>
      <w:proofErr w:type="spellStart"/>
      <w:r>
        <w:rPr>
          <w:rFonts w:ascii="Arial" w:hAnsi="Arial" w:cs="Arial"/>
        </w:rPr>
        <w:t>ын</w:t>
      </w:r>
      <w:proofErr w:type="spellEnd"/>
      <w:r>
        <w:rPr>
          <w:rFonts w:ascii="Arial" w:hAnsi="Arial" w:cs="Arial"/>
        </w:rPr>
        <w:t xml:space="preserve"> 2023 </w:t>
      </w:r>
      <w:proofErr w:type="spellStart"/>
      <w:r>
        <w:rPr>
          <w:rFonts w:ascii="Arial" w:hAnsi="Arial" w:cs="Arial"/>
        </w:rPr>
        <w:t>оны</w:t>
      </w:r>
      <w:proofErr w:type="spellEnd"/>
      <w:r>
        <w:rPr>
          <w:rFonts w:ascii="Arial" w:hAnsi="Arial" w:cs="Arial"/>
        </w:rPr>
        <w:t xml:space="preserve"> 63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тогтоолоор</w:t>
      </w:r>
      <w:proofErr w:type="spellEnd"/>
      <w:r>
        <w:rPr>
          <w:rFonts w:ascii="Arial" w:hAnsi="Arial" w:cs="Arial"/>
        </w:rPr>
        <w:t xml:space="preserve"> </w:t>
      </w:r>
      <w:proofErr w:type="spellStart"/>
      <w:r>
        <w:rPr>
          <w:rFonts w:ascii="Arial" w:hAnsi="Arial" w:cs="Arial"/>
        </w:rPr>
        <w:t>байгуулсан</w:t>
      </w:r>
      <w:proofErr w:type="spellEnd"/>
      <w:r>
        <w:rPr>
          <w:rFonts w:ascii="Arial" w:hAnsi="Arial" w:cs="Arial"/>
        </w:rPr>
        <w:t xml:space="preserve"> </w:t>
      </w: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орон</w:t>
      </w:r>
      <w:proofErr w:type="spellEnd"/>
      <w:r>
        <w:rPr>
          <w:rFonts w:ascii="Arial" w:hAnsi="Arial" w:cs="Arial"/>
        </w:rPr>
        <w:t xml:space="preserve"> </w:t>
      </w:r>
      <w:proofErr w:type="spellStart"/>
      <w:r>
        <w:rPr>
          <w:rFonts w:ascii="Arial" w:hAnsi="Arial" w:cs="Arial"/>
        </w:rPr>
        <w:t>нутгийн</w:t>
      </w:r>
      <w:proofErr w:type="spellEnd"/>
      <w:r>
        <w:rPr>
          <w:rFonts w:ascii="Arial" w:hAnsi="Arial" w:cs="Arial"/>
        </w:rPr>
        <w:t xml:space="preserve"> </w:t>
      </w:r>
      <w:proofErr w:type="spellStart"/>
      <w:r>
        <w:rPr>
          <w:rFonts w:ascii="Arial" w:hAnsi="Arial" w:cs="Arial"/>
        </w:rPr>
        <w:t>өмчит</w:t>
      </w:r>
      <w:proofErr w:type="spellEnd"/>
      <w:r>
        <w:rPr>
          <w:rFonts w:ascii="Arial" w:hAnsi="Arial" w:cs="Arial"/>
        </w:rPr>
        <w:t xml:space="preserve">, </w:t>
      </w:r>
      <w:proofErr w:type="spellStart"/>
      <w:r>
        <w:rPr>
          <w:rFonts w:ascii="Arial" w:hAnsi="Arial" w:cs="Arial"/>
        </w:rPr>
        <w:t>өмчийн</w:t>
      </w:r>
      <w:proofErr w:type="spellEnd"/>
      <w:r>
        <w:rPr>
          <w:rFonts w:ascii="Arial" w:hAnsi="Arial" w:cs="Arial"/>
        </w:rPr>
        <w:t xml:space="preserve"> </w:t>
      </w:r>
      <w:proofErr w:type="spellStart"/>
      <w:r>
        <w:rPr>
          <w:rFonts w:ascii="Arial" w:hAnsi="Arial" w:cs="Arial"/>
        </w:rPr>
        <w:t>оролцоотой</w:t>
      </w:r>
      <w:proofErr w:type="spellEnd"/>
      <w:r>
        <w:rPr>
          <w:rFonts w:ascii="Arial" w:hAnsi="Arial" w:cs="Arial"/>
        </w:rPr>
        <w:t xml:space="preserve"> </w:t>
      </w:r>
      <w:proofErr w:type="spellStart"/>
      <w:r>
        <w:rPr>
          <w:rFonts w:ascii="Arial" w:hAnsi="Arial" w:cs="Arial"/>
        </w:rPr>
        <w:t>зарим</w:t>
      </w:r>
      <w:proofErr w:type="spellEnd"/>
      <w:r>
        <w:rPr>
          <w:rFonts w:ascii="Arial" w:hAnsi="Arial" w:cs="Arial"/>
        </w:rPr>
        <w:t xml:space="preserve"> </w:t>
      </w:r>
      <w:proofErr w:type="spellStart"/>
      <w:r>
        <w:rPr>
          <w:rFonts w:ascii="Arial" w:hAnsi="Arial" w:cs="Arial"/>
        </w:rPr>
        <w:t>компаниудын</w:t>
      </w:r>
      <w:proofErr w:type="spellEnd"/>
      <w:r>
        <w:rPr>
          <w:rFonts w:ascii="Arial" w:hAnsi="Arial" w:cs="Arial"/>
        </w:rPr>
        <w:t xml:space="preserve"> </w:t>
      </w:r>
      <w:proofErr w:type="spellStart"/>
      <w:r>
        <w:rPr>
          <w:rFonts w:ascii="Arial" w:hAnsi="Arial" w:cs="Arial"/>
        </w:rPr>
        <w:t>нүүрс</w:t>
      </w:r>
      <w:proofErr w:type="spellEnd"/>
      <w:r>
        <w:rPr>
          <w:rFonts w:ascii="Arial" w:hAnsi="Arial" w:cs="Arial"/>
        </w:rPr>
        <w:t xml:space="preserve"> </w:t>
      </w:r>
      <w:proofErr w:type="spellStart"/>
      <w:r>
        <w:rPr>
          <w:rFonts w:ascii="Arial" w:hAnsi="Arial" w:cs="Arial"/>
        </w:rPr>
        <w:t>олборлолт</w:t>
      </w:r>
      <w:proofErr w:type="spellEnd"/>
      <w:r>
        <w:rPr>
          <w:rFonts w:ascii="Arial" w:hAnsi="Arial" w:cs="Arial"/>
        </w:rPr>
        <w:t xml:space="preserve">, </w:t>
      </w:r>
      <w:proofErr w:type="spellStart"/>
      <w:r>
        <w:rPr>
          <w:rFonts w:ascii="Arial" w:hAnsi="Arial" w:cs="Arial"/>
        </w:rPr>
        <w:t>борлуулалт</w:t>
      </w:r>
      <w:proofErr w:type="spellEnd"/>
      <w:r>
        <w:rPr>
          <w:rFonts w:ascii="Arial" w:hAnsi="Arial" w:cs="Arial"/>
        </w:rPr>
        <w:t xml:space="preserve">, </w:t>
      </w:r>
      <w:proofErr w:type="spellStart"/>
      <w:r>
        <w:rPr>
          <w:rFonts w:ascii="Arial" w:hAnsi="Arial" w:cs="Arial"/>
        </w:rPr>
        <w:t>тээвэрлэлт</w:t>
      </w:r>
      <w:proofErr w:type="spellEnd"/>
      <w:r>
        <w:rPr>
          <w:rFonts w:ascii="Arial" w:hAnsi="Arial" w:cs="Arial"/>
        </w:rPr>
        <w:t xml:space="preserve">, </w:t>
      </w:r>
      <w:proofErr w:type="spellStart"/>
      <w:r>
        <w:rPr>
          <w:rFonts w:ascii="Arial" w:hAnsi="Arial" w:cs="Arial"/>
        </w:rPr>
        <w:t>экспортын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бусад</w:t>
      </w:r>
      <w:proofErr w:type="spellEnd"/>
      <w:r>
        <w:rPr>
          <w:rFonts w:ascii="Arial" w:hAnsi="Arial" w:cs="Arial"/>
        </w:rPr>
        <w:t xml:space="preserve"> </w:t>
      </w:r>
      <w:proofErr w:type="spellStart"/>
      <w:r>
        <w:rPr>
          <w:rFonts w:ascii="Arial" w:hAnsi="Arial" w:cs="Arial"/>
        </w:rPr>
        <w:t>бараа</w:t>
      </w:r>
      <w:proofErr w:type="spellEnd"/>
      <w:r>
        <w:rPr>
          <w:rFonts w:ascii="Arial" w:hAnsi="Arial" w:cs="Arial"/>
        </w:rPr>
        <w:t xml:space="preserve">, </w:t>
      </w:r>
      <w:proofErr w:type="spellStart"/>
      <w:r>
        <w:rPr>
          <w:rFonts w:ascii="Arial" w:hAnsi="Arial" w:cs="Arial"/>
        </w:rPr>
        <w:t>ажил</w:t>
      </w:r>
      <w:proofErr w:type="spellEnd"/>
      <w:r>
        <w:rPr>
          <w:rFonts w:ascii="Arial" w:hAnsi="Arial" w:cs="Arial"/>
        </w:rPr>
        <w:t xml:space="preserve">, </w:t>
      </w:r>
      <w:proofErr w:type="spellStart"/>
      <w:r>
        <w:rPr>
          <w:rFonts w:ascii="Arial" w:hAnsi="Arial" w:cs="Arial"/>
        </w:rPr>
        <w:t>үйлчилгээ</w:t>
      </w:r>
      <w:proofErr w:type="spellEnd"/>
      <w:r>
        <w:rPr>
          <w:rFonts w:ascii="Arial" w:hAnsi="Arial" w:cs="Arial"/>
        </w:rPr>
        <w:t xml:space="preserve"> </w:t>
      </w:r>
      <w:proofErr w:type="spellStart"/>
      <w:r>
        <w:rPr>
          <w:rFonts w:ascii="Arial" w:hAnsi="Arial" w:cs="Arial"/>
        </w:rPr>
        <w:t>худалдан</w:t>
      </w:r>
      <w:proofErr w:type="spellEnd"/>
      <w:r>
        <w:rPr>
          <w:rFonts w:ascii="Arial" w:hAnsi="Arial" w:cs="Arial"/>
        </w:rPr>
        <w:t xml:space="preserve"> </w:t>
      </w:r>
      <w:proofErr w:type="spellStart"/>
      <w:r>
        <w:rPr>
          <w:rFonts w:ascii="Arial" w:hAnsi="Arial" w:cs="Arial"/>
        </w:rPr>
        <w:t>авалтын</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ажиллагаанд</w:t>
      </w:r>
      <w:proofErr w:type="spellEnd"/>
      <w:r>
        <w:rPr>
          <w:rFonts w:ascii="Arial" w:hAnsi="Arial" w:cs="Arial"/>
        </w:rPr>
        <w:t xml:space="preserve"> </w:t>
      </w:r>
      <w:proofErr w:type="spellStart"/>
      <w:r>
        <w:rPr>
          <w:rFonts w:ascii="Arial" w:hAnsi="Arial" w:cs="Arial"/>
        </w:rPr>
        <w:t>хяналт</w:t>
      </w:r>
      <w:proofErr w:type="spellEnd"/>
      <w:r>
        <w:rPr>
          <w:rFonts w:ascii="Arial" w:hAnsi="Arial" w:cs="Arial"/>
        </w:rPr>
        <w:t xml:space="preserve"> </w:t>
      </w:r>
      <w:proofErr w:type="spellStart"/>
      <w:r>
        <w:rPr>
          <w:rFonts w:ascii="Arial" w:hAnsi="Arial" w:cs="Arial"/>
        </w:rPr>
        <w:t>шалгалт</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нотлох</w:t>
      </w:r>
      <w:proofErr w:type="spellEnd"/>
      <w:r>
        <w:rPr>
          <w:rFonts w:ascii="Arial" w:hAnsi="Arial" w:cs="Arial"/>
        </w:rPr>
        <w:t xml:space="preserve"> </w:t>
      </w:r>
      <w:proofErr w:type="spellStart"/>
      <w:r>
        <w:rPr>
          <w:rFonts w:ascii="Arial" w:hAnsi="Arial" w:cs="Arial"/>
        </w:rPr>
        <w:t>баримтыг</w:t>
      </w:r>
      <w:proofErr w:type="spellEnd"/>
      <w:r>
        <w:rPr>
          <w:rFonts w:ascii="Arial" w:hAnsi="Arial" w:cs="Arial"/>
        </w:rPr>
        <w:t xml:space="preserve"> </w:t>
      </w:r>
      <w:proofErr w:type="spellStart"/>
      <w:r>
        <w:rPr>
          <w:rFonts w:ascii="Arial" w:hAnsi="Arial" w:cs="Arial"/>
        </w:rPr>
        <w:t>шинжлэн</w:t>
      </w:r>
      <w:proofErr w:type="spellEnd"/>
      <w:r>
        <w:rPr>
          <w:rFonts w:ascii="Arial" w:hAnsi="Arial" w:cs="Arial"/>
        </w:rPr>
        <w:t xml:space="preserve"> </w:t>
      </w:r>
      <w:proofErr w:type="spellStart"/>
      <w:r>
        <w:rPr>
          <w:rFonts w:ascii="Arial" w:hAnsi="Arial" w:cs="Arial"/>
        </w:rPr>
        <w:t>судлах</w:t>
      </w:r>
      <w:proofErr w:type="spellEnd"/>
      <w:r>
        <w:rPr>
          <w:rFonts w:ascii="Arial" w:hAnsi="Arial" w:cs="Arial"/>
        </w:rPr>
        <w:t xml:space="preserve"> </w:t>
      </w:r>
      <w:proofErr w:type="spellStart"/>
      <w:r>
        <w:rPr>
          <w:rFonts w:ascii="Arial" w:hAnsi="Arial" w:cs="Arial"/>
        </w:rPr>
        <w:t>нээлттэй</w:t>
      </w:r>
      <w:proofErr w:type="spellEnd"/>
      <w:r>
        <w:rPr>
          <w:rFonts w:ascii="Arial" w:hAnsi="Arial" w:cs="Arial"/>
        </w:rPr>
        <w:t xml:space="preserve"> </w:t>
      </w:r>
      <w:proofErr w:type="spellStart"/>
      <w:r>
        <w:rPr>
          <w:rFonts w:ascii="Arial" w:hAnsi="Arial" w:cs="Arial"/>
        </w:rPr>
        <w:t>сонсголыг</w:t>
      </w:r>
      <w:proofErr w:type="spellEnd"/>
      <w:r>
        <w:rPr>
          <w:rFonts w:ascii="Arial" w:hAnsi="Arial" w:cs="Arial"/>
        </w:rPr>
        <w:t xml:space="preserve"> 2023 </w:t>
      </w:r>
      <w:proofErr w:type="spellStart"/>
      <w:r>
        <w:rPr>
          <w:rFonts w:ascii="Arial" w:hAnsi="Arial" w:cs="Arial"/>
        </w:rPr>
        <w:t>оны</w:t>
      </w:r>
      <w:proofErr w:type="spellEnd"/>
      <w:r>
        <w:rPr>
          <w:rFonts w:ascii="Arial" w:hAnsi="Arial" w:cs="Arial"/>
        </w:rPr>
        <w:t xml:space="preserve"> 12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сарын</w:t>
      </w:r>
      <w:proofErr w:type="spellEnd"/>
      <w:r>
        <w:rPr>
          <w:rFonts w:ascii="Arial" w:hAnsi="Arial" w:cs="Arial"/>
        </w:rPr>
        <w:t xml:space="preserve"> 04-22 </w:t>
      </w:r>
      <w:proofErr w:type="spellStart"/>
      <w:r>
        <w:rPr>
          <w:rFonts w:ascii="Arial" w:hAnsi="Arial" w:cs="Arial"/>
        </w:rPr>
        <w:t>нд</w:t>
      </w:r>
      <w:proofErr w:type="spellEnd"/>
      <w:r>
        <w:rPr>
          <w:rFonts w:ascii="Arial" w:hAnsi="Arial" w:cs="Arial"/>
        </w:rPr>
        <w:t xml:space="preserve"> </w:t>
      </w:r>
      <w:proofErr w:type="spellStart"/>
      <w:r>
        <w:rPr>
          <w:rFonts w:ascii="Arial" w:hAnsi="Arial" w:cs="Arial"/>
        </w:rPr>
        <w:t>хоёр</w:t>
      </w:r>
      <w:proofErr w:type="spellEnd"/>
      <w:r>
        <w:rPr>
          <w:rFonts w:ascii="Arial" w:hAnsi="Arial" w:cs="Arial"/>
        </w:rPr>
        <w:t xml:space="preserve"> </w:t>
      </w:r>
      <w:proofErr w:type="spellStart"/>
      <w:r>
        <w:rPr>
          <w:rFonts w:ascii="Arial" w:hAnsi="Arial" w:cs="Arial"/>
        </w:rPr>
        <w:t>үе</w:t>
      </w:r>
      <w:proofErr w:type="spellEnd"/>
      <w:r>
        <w:rPr>
          <w:rFonts w:ascii="Arial" w:hAnsi="Arial" w:cs="Arial"/>
        </w:rPr>
        <w:t xml:space="preserve"> </w:t>
      </w:r>
      <w:proofErr w:type="spellStart"/>
      <w:r>
        <w:rPr>
          <w:rFonts w:ascii="Arial" w:hAnsi="Arial" w:cs="Arial"/>
        </w:rPr>
        <w:t>шаттайгаар</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байгуулжээ</w:t>
      </w:r>
      <w:proofErr w:type="spellEnd"/>
      <w:r>
        <w:rPr>
          <w:rFonts w:ascii="Arial" w:hAnsi="Arial" w:cs="Arial"/>
        </w:rPr>
        <w:t xml:space="preserve">. </w:t>
      </w:r>
      <w:proofErr w:type="spellStart"/>
      <w:r>
        <w:rPr>
          <w:rFonts w:ascii="Arial" w:hAnsi="Arial" w:cs="Arial"/>
        </w:rPr>
        <w:t>Сонсголд</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574 </w:t>
      </w:r>
      <w:proofErr w:type="spellStart"/>
      <w:r>
        <w:rPr>
          <w:rFonts w:ascii="Arial" w:hAnsi="Arial" w:cs="Arial"/>
        </w:rPr>
        <w:t>гэрчийг</w:t>
      </w:r>
      <w:proofErr w:type="spellEnd"/>
      <w:r>
        <w:rPr>
          <w:rFonts w:ascii="Arial" w:hAnsi="Arial" w:cs="Arial"/>
        </w:rPr>
        <w:t xml:space="preserve"> </w:t>
      </w:r>
      <w:proofErr w:type="spellStart"/>
      <w:r>
        <w:rPr>
          <w:rFonts w:ascii="Arial" w:hAnsi="Arial" w:cs="Arial"/>
        </w:rPr>
        <w:t>сонсголд</w:t>
      </w:r>
      <w:proofErr w:type="spellEnd"/>
      <w:r>
        <w:rPr>
          <w:rFonts w:ascii="Arial" w:hAnsi="Arial" w:cs="Arial"/>
        </w:rPr>
        <w:t xml:space="preserve"> </w:t>
      </w:r>
      <w:proofErr w:type="spellStart"/>
      <w:r>
        <w:rPr>
          <w:rFonts w:ascii="Arial" w:hAnsi="Arial" w:cs="Arial"/>
        </w:rPr>
        <w:t>оролцуулахаар</w:t>
      </w:r>
      <w:proofErr w:type="spellEnd"/>
      <w:r>
        <w:rPr>
          <w:rFonts w:ascii="Arial" w:hAnsi="Arial" w:cs="Arial"/>
        </w:rPr>
        <w:t xml:space="preserve"> </w:t>
      </w:r>
      <w:proofErr w:type="spellStart"/>
      <w:r>
        <w:rPr>
          <w:rFonts w:ascii="Arial" w:hAnsi="Arial" w:cs="Arial"/>
        </w:rPr>
        <w:t>мэдэгдэх</w:t>
      </w:r>
      <w:proofErr w:type="spellEnd"/>
      <w:r>
        <w:rPr>
          <w:rFonts w:ascii="Arial" w:hAnsi="Arial" w:cs="Arial"/>
        </w:rPr>
        <w:t xml:space="preserve"> </w:t>
      </w:r>
      <w:proofErr w:type="spellStart"/>
      <w:r>
        <w:rPr>
          <w:rFonts w:ascii="Arial" w:hAnsi="Arial" w:cs="Arial"/>
        </w:rPr>
        <w:t>хуудс</w:t>
      </w:r>
      <w:r w:rsidRPr="0021797F">
        <w:rPr>
          <w:rFonts w:ascii="Arial" w:hAnsi="Arial" w:cs="Arial"/>
        </w:rPr>
        <w:t>ыг</w:t>
      </w:r>
      <w:proofErr w:type="spellEnd"/>
      <w:r>
        <w:rPr>
          <w:rFonts w:ascii="Arial" w:hAnsi="Arial" w:cs="Arial"/>
        </w:rPr>
        <w:t xml:space="preserve"> </w:t>
      </w:r>
      <w:proofErr w:type="spellStart"/>
      <w:r>
        <w:rPr>
          <w:rFonts w:ascii="Arial" w:hAnsi="Arial" w:cs="Arial"/>
        </w:rPr>
        <w:t>хүргүүлснээс</w:t>
      </w:r>
      <w:proofErr w:type="spellEnd"/>
      <w:r>
        <w:rPr>
          <w:rFonts w:ascii="Arial" w:hAnsi="Arial" w:cs="Arial"/>
        </w:rPr>
        <w:t xml:space="preserve"> 412 </w:t>
      </w:r>
      <w:proofErr w:type="spellStart"/>
      <w:r>
        <w:rPr>
          <w:rFonts w:ascii="Arial" w:hAnsi="Arial" w:cs="Arial"/>
        </w:rPr>
        <w:t>буюу</w:t>
      </w:r>
      <w:proofErr w:type="spellEnd"/>
      <w:r>
        <w:rPr>
          <w:rFonts w:ascii="Arial" w:hAnsi="Arial" w:cs="Arial"/>
        </w:rPr>
        <w:t xml:space="preserve"> 71.8 </w:t>
      </w:r>
      <w:proofErr w:type="spellStart"/>
      <w:r>
        <w:rPr>
          <w:rFonts w:ascii="Arial" w:hAnsi="Arial" w:cs="Arial"/>
        </w:rPr>
        <w:t>хувь</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хүрэлцэн</w:t>
      </w:r>
      <w:proofErr w:type="spellEnd"/>
      <w:r>
        <w:rPr>
          <w:rFonts w:ascii="Arial" w:hAnsi="Arial" w:cs="Arial"/>
        </w:rPr>
        <w:t xml:space="preserve"> </w:t>
      </w:r>
      <w:proofErr w:type="spellStart"/>
      <w:r>
        <w:rPr>
          <w:rFonts w:ascii="Arial" w:hAnsi="Arial" w:cs="Arial"/>
        </w:rPr>
        <w:t>ирж</w:t>
      </w:r>
      <w:proofErr w:type="spellEnd"/>
      <w:r>
        <w:rPr>
          <w:rFonts w:ascii="Arial" w:hAnsi="Arial" w:cs="Arial"/>
        </w:rPr>
        <w:t xml:space="preserve"> </w:t>
      </w:r>
      <w:proofErr w:type="spellStart"/>
      <w:r>
        <w:rPr>
          <w:rFonts w:ascii="Arial" w:hAnsi="Arial" w:cs="Arial"/>
        </w:rPr>
        <w:t>оролцжээ</w:t>
      </w:r>
      <w:proofErr w:type="spellEnd"/>
      <w:r>
        <w:rPr>
          <w:rFonts w:ascii="Arial" w:hAnsi="Arial" w:cs="Arial"/>
        </w:rPr>
        <w:t xml:space="preserve">. </w:t>
      </w:r>
      <w:proofErr w:type="spellStart"/>
      <w:r>
        <w:rPr>
          <w:rFonts w:ascii="Arial" w:hAnsi="Arial" w:cs="Arial"/>
        </w:rPr>
        <w:t>Сонсголд</w:t>
      </w:r>
      <w:proofErr w:type="spellEnd"/>
      <w:r>
        <w:rPr>
          <w:rFonts w:ascii="Arial" w:hAnsi="Arial" w:cs="Arial"/>
        </w:rPr>
        <w:t xml:space="preserve"> </w:t>
      </w:r>
      <w:proofErr w:type="spellStart"/>
      <w:r>
        <w:rPr>
          <w:rFonts w:ascii="Arial" w:hAnsi="Arial" w:cs="Arial"/>
        </w:rPr>
        <w:t>оролцох</w:t>
      </w:r>
      <w:proofErr w:type="spellEnd"/>
      <w:r>
        <w:rPr>
          <w:rFonts w:ascii="Arial" w:hAnsi="Arial" w:cs="Arial"/>
        </w:rPr>
        <w:t xml:space="preserve"> </w:t>
      </w:r>
      <w:proofErr w:type="spellStart"/>
      <w:r>
        <w:rPr>
          <w:rFonts w:ascii="Arial" w:hAnsi="Arial" w:cs="Arial"/>
        </w:rPr>
        <w:t>гэрчийг</w:t>
      </w:r>
      <w:proofErr w:type="spellEnd"/>
      <w:r>
        <w:rPr>
          <w:rFonts w:ascii="Arial" w:hAnsi="Arial" w:cs="Arial"/>
        </w:rPr>
        <w:t xml:space="preserve"> </w:t>
      </w:r>
      <w:proofErr w:type="spellStart"/>
      <w:r>
        <w:rPr>
          <w:rFonts w:ascii="Arial" w:hAnsi="Arial" w:cs="Arial"/>
        </w:rPr>
        <w:t>нэрсийг</w:t>
      </w:r>
      <w:proofErr w:type="spellEnd"/>
      <w:r>
        <w:rPr>
          <w:rFonts w:ascii="Arial" w:hAnsi="Arial" w:cs="Arial"/>
        </w:rPr>
        <w:t xml:space="preserve"> </w:t>
      </w:r>
      <w:proofErr w:type="spellStart"/>
      <w:r>
        <w:rPr>
          <w:rFonts w:ascii="Arial" w:hAnsi="Arial" w:cs="Arial"/>
        </w:rPr>
        <w:t>Түр</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тогтоолоор</w:t>
      </w:r>
      <w:proofErr w:type="spellEnd"/>
      <w:r>
        <w:rPr>
          <w:rFonts w:ascii="Arial" w:hAnsi="Arial" w:cs="Arial"/>
        </w:rPr>
        <w:t xml:space="preserve"> </w:t>
      </w:r>
      <w:proofErr w:type="spellStart"/>
      <w:r>
        <w:rPr>
          <w:rFonts w:ascii="Arial" w:hAnsi="Arial" w:cs="Arial"/>
        </w:rPr>
        <w:t>баталдаг</w:t>
      </w:r>
      <w:proofErr w:type="spellEnd"/>
      <w:r>
        <w:rPr>
          <w:rFonts w:ascii="Arial" w:hAnsi="Arial" w:cs="Arial"/>
        </w:rPr>
        <w:t xml:space="preserve"> </w:t>
      </w:r>
      <w:proofErr w:type="spellStart"/>
      <w:r>
        <w:rPr>
          <w:rFonts w:ascii="Arial" w:hAnsi="Arial" w:cs="Arial"/>
        </w:rPr>
        <w:t>хэдий</w:t>
      </w:r>
      <w:proofErr w:type="spellEnd"/>
      <w:r>
        <w:rPr>
          <w:rFonts w:ascii="Arial" w:hAnsi="Arial" w:cs="Arial"/>
        </w:rPr>
        <w:t xml:space="preserve"> ч </w:t>
      </w:r>
      <w:proofErr w:type="spellStart"/>
      <w:r>
        <w:rPr>
          <w:rFonts w:ascii="Arial" w:hAnsi="Arial" w:cs="Arial"/>
        </w:rPr>
        <w:t>тогтоолд</w:t>
      </w:r>
      <w:proofErr w:type="spellEnd"/>
      <w:r>
        <w:rPr>
          <w:rFonts w:ascii="Arial" w:hAnsi="Arial" w:cs="Arial"/>
        </w:rPr>
        <w:t xml:space="preserve"> </w:t>
      </w:r>
      <w:proofErr w:type="spellStart"/>
      <w:r>
        <w:rPr>
          <w:rFonts w:ascii="Arial" w:hAnsi="Arial" w:cs="Arial"/>
        </w:rPr>
        <w:t>заагдаагүй</w:t>
      </w:r>
      <w:proofErr w:type="spellEnd"/>
      <w:r>
        <w:rPr>
          <w:rFonts w:ascii="Arial" w:hAnsi="Arial" w:cs="Arial"/>
        </w:rPr>
        <w:t xml:space="preserve"> </w:t>
      </w:r>
      <w:proofErr w:type="spellStart"/>
      <w:r>
        <w:rPr>
          <w:rFonts w:ascii="Arial" w:hAnsi="Arial" w:cs="Arial"/>
        </w:rPr>
        <w:t>гэрчийг</w:t>
      </w:r>
      <w:proofErr w:type="spellEnd"/>
      <w:r>
        <w:rPr>
          <w:rFonts w:ascii="Arial" w:hAnsi="Arial" w:cs="Arial"/>
        </w:rPr>
        <w:t xml:space="preserve"> </w:t>
      </w:r>
      <w:proofErr w:type="spellStart"/>
      <w:r>
        <w:rPr>
          <w:rFonts w:ascii="Arial" w:hAnsi="Arial" w:cs="Arial"/>
        </w:rPr>
        <w:t>нэмж</w:t>
      </w:r>
      <w:proofErr w:type="spellEnd"/>
      <w:r>
        <w:rPr>
          <w:rFonts w:ascii="Arial" w:hAnsi="Arial" w:cs="Arial"/>
        </w:rPr>
        <w:t xml:space="preserve"> </w:t>
      </w:r>
      <w:proofErr w:type="spellStart"/>
      <w:r>
        <w:rPr>
          <w:rFonts w:ascii="Arial" w:hAnsi="Arial" w:cs="Arial"/>
        </w:rPr>
        <w:t>дуудах</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 xml:space="preserve"> </w:t>
      </w:r>
      <w:proofErr w:type="spellStart"/>
      <w:r>
        <w:rPr>
          <w:rFonts w:ascii="Arial" w:hAnsi="Arial" w:cs="Arial"/>
        </w:rPr>
        <w:t>үүсдэг</w:t>
      </w:r>
      <w:proofErr w:type="spellEnd"/>
      <w:r>
        <w:rPr>
          <w:rFonts w:ascii="Arial" w:hAnsi="Arial" w:cs="Arial"/>
        </w:rPr>
        <w:t xml:space="preserve">, </w:t>
      </w:r>
      <w:proofErr w:type="spellStart"/>
      <w:r>
        <w:rPr>
          <w:rFonts w:ascii="Arial" w:hAnsi="Arial" w:cs="Arial"/>
        </w:rPr>
        <w:t>түүнийг</w:t>
      </w:r>
      <w:proofErr w:type="spellEnd"/>
      <w:r>
        <w:rPr>
          <w:rFonts w:ascii="Arial" w:hAnsi="Arial" w:cs="Arial"/>
        </w:rPr>
        <w:t xml:space="preserve"> </w:t>
      </w:r>
      <w:proofErr w:type="spellStart"/>
      <w:r>
        <w:rPr>
          <w:rFonts w:ascii="Arial" w:hAnsi="Arial" w:cs="Arial"/>
        </w:rPr>
        <w:t>түр</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тогтоолоор</w:t>
      </w:r>
      <w:proofErr w:type="spellEnd"/>
      <w:r>
        <w:rPr>
          <w:rFonts w:ascii="Arial" w:hAnsi="Arial" w:cs="Arial"/>
        </w:rPr>
        <w:t xml:space="preserve"> </w:t>
      </w:r>
      <w:proofErr w:type="spellStart"/>
      <w:r>
        <w:rPr>
          <w:rFonts w:ascii="Arial" w:hAnsi="Arial" w:cs="Arial"/>
        </w:rPr>
        <w:t>эрх</w:t>
      </w:r>
      <w:proofErr w:type="spellEnd"/>
      <w:r>
        <w:rPr>
          <w:rFonts w:ascii="Arial" w:hAnsi="Arial" w:cs="Arial"/>
        </w:rPr>
        <w:t xml:space="preserve"> </w:t>
      </w:r>
      <w:proofErr w:type="spellStart"/>
      <w:r>
        <w:rPr>
          <w:rFonts w:ascii="Arial" w:hAnsi="Arial" w:cs="Arial"/>
        </w:rPr>
        <w:t>олгосны</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Түр</w:t>
      </w:r>
      <w:proofErr w:type="spellEnd"/>
      <w:r>
        <w:rPr>
          <w:rFonts w:ascii="Arial" w:hAnsi="Arial" w:cs="Arial"/>
        </w:rPr>
        <w:t xml:space="preserve"> </w:t>
      </w:r>
      <w:proofErr w:type="spellStart"/>
      <w:r>
        <w:rPr>
          <w:rFonts w:ascii="Arial" w:hAnsi="Arial" w:cs="Arial"/>
        </w:rPr>
        <w:t>хорооны</w:t>
      </w:r>
      <w:proofErr w:type="spellEnd"/>
      <w:r>
        <w:rPr>
          <w:rFonts w:ascii="Arial" w:hAnsi="Arial" w:cs="Arial"/>
        </w:rPr>
        <w:t xml:space="preserve"> </w:t>
      </w:r>
      <w:proofErr w:type="spellStart"/>
      <w:r>
        <w:rPr>
          <w:rFonts w:ascii="Arial" w:hAnsi="Arial" w:cs="Arial"/>
        </w:rPr>
        <w:t>дарга</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бүр</w:t>
      </w:r>
      <w:proofErr w:type="spellEnd"/>
      <w:r>
        <w:rPr>
          <w:rFonts w:ascii="Arial" w:hAnsi="Arial" w:cs="Arial"/>
        </w:rPr>
        <w:t xml:space="preserve"> </w:t>
      </w:r>
      <w:proofErr w:type="spellStart"/>
      <w:r>
        <w:rPr>
          <w:rFonts w:ascii="Arial" w:hAnsi="Arial" w:cs="Arial"/>
        </w:rPr>
        <w:t>шийдвэрлэдэг</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r>
        <w:rPr>
          <w:rFonts w:ascii="Arial" w:hAnsi="Arial" w:cs="Arial"/>
          <w:noProof/>
          <w:color w:val="000000" w:themeColor="text1"/>
          <w:lang w:val="mn-MN"/>
        </w:rPr>
        <w:t>тооны гэрчийг богино хугацаанд дуудахад Тамгын газрын одоо байгаа хүний нөөцөөр хүргэхэд бодитой хүндрэл гарч байна. Түүнчлэн хүндэтгэн үзэх шалтгаанаар ирээгүй гэрчид зөрчлийн хэрэг нээн шалгахад Тамгын газрын ажилтныг цагдаагийн газраас дуудаж тайлбар мэдээлэл авах зэрэг үр дагавар үүсч байгаа тул гэрчийн нэрс гаргах, түүнд мэдэгдэх хуудас хүргэх боломжит хугацаатай байх, мэдэгдэх хуудас хүргэх хэлбэрийг тодорхойлох, хүндэтгэх үзэх шалтгааныг хуульчлах зэрэг хуулиар зохицуулаагүй асуудлыг нэмж хуульчлах шаардлага үүссэн.</w:t>
      </w:r>
    </w:p>
    <w:p w14:paraId="52377DA5" w14:textId="0952AAEE" w:rsidR="00A31FF0" w:rsidRDefault="00A31FF0" w:rsidP="00CA0D51">
      <w:pPr>
        <w:jc w:val="center"/>
        <w:rPr>
          <w:rFonts w:ascii="Arial" w:hAnsi="Arial" w:cs="Arial"/>
          <w:color w:val="000000" w:themeColor="text1"/>
        </w:rPr>
      </w:pPr>
      <w:r>
        <w:rPr>
          <w:rFonts w:ascii="Arial" w:hAnsi="Arial" w:cs="Arial"/>
        </w:rPr>
        <w:tab/>
      </w:r>
    </w:p>
    <w:p w14:paraId="35DBF54A" w14:textId="4560BF91" w:rsidR="00A31FF0" w:rsidRDefault="00337DE9" w:rsidP="00A31FF0">
      <w:pPr>
        <w:jc w:val="both"/>
        <w:rPr>
          <w:rFonts w:ascii="Arial" w:hAnsi="Arial" w:cs="Arial"/>
          <w:color w:val="000000" w:themeColor="text1"/>
          <w:lang w:val="mn-MN"/>
        </w:rPr>
      </w:pPr>
      <w:r>
        <w:rPr>
          <w:rFonts w:ascii="Arial" w:hAnsi="Arial" w:cs="Arial"/>
          <w:color w:val="000000" w:themeColor="text1"/>
        </w:rPr>
        <w:tab/>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Их</w:t>
      </w:r>
      <w:proofErr w:type="spellEnd"/>
      <w:r>
        <w:rPr>
          <w:rFonts w:ascii="Arial" w:hAnsi="Arial" w:cs="Arial"/>
          <w:color w:val="000000" w:themeColor="text1"/>
        </w:rPr>
        <w:t xml:space="preserve"> </w:t>
      </w:r>
      <w:proofErr w:type="spellStart"/>
      <w:r>
        <w:rPr>
          <w:rFonts w:ascii="Arial" w:hAnsi="Arial" w:cs="Arial"/>
          <w:color w:val="000000" w:themeColor="text1"/>
        </w:rPr>
        <w:t>Хурлын</w:t>
      </w:r>
      <w:proofErr w:type="spellEnd"/>
      <w:r>
        <w:rPr>
          <w:rFonts w:ascii="Arial" w:hAnsi="Arial" w:cs="Arial"/>
          <w:color w:val="000000" w:themeColor="text1"/>
        </w:rPr>
        <w:t xml:space="preserve"> </w:t>
      </w:r>
      <w:proofErr w:type="spellStart"/>
      <w:r>
        <w:rPr>
          <w:rFonts w:ascii="Arial" w:hAnsi="Arial" w:cs="Arial"/>
          <w:color w:val="000000" w:themeColor="text1"/>
        </w:rPr>
        <w:t>хяналт</w:t>
      </w:r>
      <w:proofErr w:type="spellEnd"/>
      <w:r>
        <w:rPr>
          <w:rFonts w:ascii="Arial" w:hAnsi="Arial" w:cs="Arial"/>
          <w:color w:val="000000" w:themeColor="text1"/>
        </w:rPr>
        <w:t xml:space="preserve"> </w:t>
      </w:r>
      <w:proofErr w:type="spellStart"/>
      <w:r>
        <w:rPr>
          <w:rFonts w:ascii="Arial" w:hAnsi="Arial" w:cs="Arial"/>
          <w:color w:val="000000" w:themeColor="text1"/>
        </w:rPr>
        <w:t>шалгалтын</w:t>
      </w:r>
      <w:proofErr w:type="spellEnd"/>
      <w:r>
        <w:rPr>
          <w:rFonts w:ascii="Arial" w:hAnsi="Arial" w:cs="Arial"/>
          <w:color w:val="000000" w:themeColor="text1"/>
        </w:rPr>
        <w:t xml:space="preserve"> </w:t>
      </w:r>
      <w:proofErr w:type="spellStart"/>
      <w:r>
        <w:rPr>
          <w:rFonts w:ascii="Arial" w:hAnsi="Arial" w:cs="Arial"/>
          <w:color w:val="000000" w:themeColor="text1"/>
        </w:rPr>
        <w:t>тухай</w:t>
      </w:r>
      <w:proofErr w:type="spellEnd"/>
      <w:r>
        <w:rPr>
          <w:rFonts w:ascii="Arial" w:hAnsi="Arial" w:cs="Arial"/>
          <w:color w:val="000000" w:themeColor="text1"/>
        </w:rPr>
        <w:t xml:space="preserve"> </w:t>
      </w:r>
      <w:proofErr w:type="spellStart"/>
      <w:r>
        <w:rPr>
          <w:rFonts w:ascii="Arial" w:hAnsi="Arial" w:cs="Arial"/>
          <w:color w:val="000000" w:themeColor="text1"/>
        </w:rPr>
        <w:t>хуулийн</w:t>
      </w:r>
      <w:proofErr w:type="spellEnd"/>
      <w:r>
        <w:rPr>
          <w:rFonts w:ascii="Arial" w:hAnsi="Arial" w:cs="Arial"/>
          <w:color w:val="000000" w:themeColor="text1"/>
        </w:rPr>
        <w:t xml:space="preserve"> </w:t>
      </w:r>
      <w:proofErr w:type="spellStart"/>
      <w:r>
        <w:rPr>
          <w:rFonts w:ascii="Arial" w:hAnsi="Arial" w:cs="Arial"/>
          <w:color w:val="000000" w:themeColor="text1"/>
        </w:rPr>
        <w:t>шинэчилсэн</w:t>
      </w:r>
      <w:proofErr w:type="spellEnd"/>
      <w:r>
        <w:rPr>
          <w:rFonts w:ascii="Arial" w:hAnsi="Arial" w:cs="Arial"/>
          <w:color w:val="000000" w:themeColor="text1"/>
        </w:rPr>
        <w:t xml:space="preserve"> </w:t>
      </w:r>
      <w:proofErr w:type="spellStart"/>
      <w:r>
        <w:rPr>
          <w:rFonts w:ascii="Arial" w:hAnsi="Arial" w:cs="Arial"/>
          <w:color w:val="000000" w:themeColor="text1"/>
        </w:rPr>
        <w:t>найруулгын</w:t>
      </w:r>
      <w:proofErr w:type="spellEnd"/>
      <w:r>
        <w:rPr>
          <w:rFonts w:ascii="Arial" w:hAnsi="Arial" w:cs="Arial"/>
          <w:color w:val="000000" w:themeColor="text1"/>
        </w:rPr>
        <w:t xml:space="preserve"> </w:t>
      </w:r>
      <w:proofErr w:type="spellStart"/>
      <w:r>
        <w:rPr>
          <w:rFonts w:ascii="Arial" w:hAnsi="Arial" w:cs="Arial"/>
          <w:color w:val="000000" w:themeColor="text1"/>
        </w:rPr>
        <w:t>төсөл</w:t>
      </w:r>
      <w:proofErr w:type="spellEnd"/>
      <w:r>
        <w:rPr>
          <w:rFonts w:ascii="Arial" w:hAnsi="Arial" w:cs="Arial"/>
          <w:color w:val="000000" w:themeColor="text1"/>
        </w:rPr>
        <w:t xml:space="preserve"> </w:t>
      </w:r>
      <w:proofErr w:type="spellStart"/>
      <w:r>
        <w:rPr>
          <w:rFonts w:ascii="Arial" w:hAnsi="Arial" w:cs="Arial"/>
          <w:color w:val="000000" w:themeColor="text1"/>
        </w:rPr>
        <w:t>нь</w:t>
      </w:r>
      <w:proofErr w:type="spellEnd"/>
      <w:r>
        <w:rPr>
          <w:rFonts w:ascii="Arial" w:hAnsi="Arial" w:cs="Arial"/>
          <w:color w:val="000000" w:themeColor="text1"/>
        </w:rPr>
        <w:t xml:space="preserve"> </w:t>
      </w:r>
      <w:proofErr w:type="spellStart"/>
      <w:r>
        <w:rPr>
          <w:rFonts w:ascii="Arial" w:hAnsi="Arial" w:cs="Arial"/>
          <w:color w:val="000000" w:themeColor="text1"/>
        </w:rPr>
        <w:t>Монгол</w:t>
      </w:r>
      <w:proofErr w:type="spellEnd"/>
      <w:r>
        <w:rPr>
          <w:rFonts w:ascii="Arial" w:hAnsi="Arial" w:cs="Arial"/>
          <w:color w:val="000000" w:themeColor="text1"/>
        </w:rPr>
        <w:t xml:space="preserve"> </w:t>
      </w:r>
      <w:proofErr w:type="spellStart"/>
      <w:r>
        <w:rPr>
          <w:rFonts w:ascii="Arial" w:hAnsi="Arial" w:cs="Arial"/>
          <w:color w:val="000000" w:themeColor="text1"/>
        </w:rPr>
        <w:t>Улсын</w:t>
      </w:r>
      <w:proofErr w:type="spellEnd"/>
      <w:r>
        <w:rPr>
          <w:rFonts w:ascii="Arial" w:hAnsi="Arial" w:cs="Arial"/>
          <w:color w:val="000000" w:themeColor="text1"/>
        </w:rPr>
        <w:t xml:space="preserve"> </w:t>
      </w:r>
      <w:proofErr w:type="spellStart"/>
      <w:r>
        <w:rPr>
          <w:rFonts w:ascii="Arial" w:hAnsi="Arial" w:cs="Arial"/>
          <w:color w:val="000000" w:themeColor="text1"/>
        </w:rPr>
        <w:t>Үндсэн</w:t>
      </w:r>
      <w:proofErr w:type="spellEnd"/>
      <w:r>
        <w:rPr>
          <w:rFonts w:ascii="Arial" w:hAnsi="Arial" w:cs="Arial"/>
          <w:color w:val="000000" w:themeColor="text1"/>
        </w:rPr>
        <w:t xml:space="preserve"> </w:t>
      </w:r>
      <w:proofErr w:type="spellStart"/>
      <w:r>
        <w:rPr>
          <w:rFonts w:ascii="Arial" w:hAnsi="Arial" w:cs="Arial"/>
          <w:color w:val="000000" w:themeColor="text1"/>
        </w:rPr>
        <w:t>хуульд</w:t>
      </w:r>
      <w:proofErr w:type="spellEnd"/>
      <w:r>
        <w:rPr>
          <w:rFonts w:ascii="Arial" w:hAnsi="Arial" w:cs="Arial"/>
          <w:color w:val="000000" w:themeColor="text1"/>
        </w:rPr>
        <w:t xml:space="preserve"> </w:t>
      </w:r>
      <w:proofErr w:type="spellStart"/>
      <w:r>
        <w:rPr>
          <w:rFonts w:ascii="Arial" w:hAnsi="Arial" w:cs="Arial"/>
          <w:color w:val="000000" w:themeColor="text1"/>
        </w:rPr>
        <w:t>нийцэж</w:t>
      </w:r>
      <w:proofErr w:type="spellEnd"/>
      <w:r>
        <w:rPr>
          <w:rFonts w:ascii="Arial" w:hAnsi="Arial" w:cs="Arial"/>
          <w:color w:val="000000" w:themeColor="text1"/>
        </w:rPr>
        <w:t xml:space="preserve"> </w:t>
      </w:r>
      <w:proofErr w:type="spellStart"/>
      <w:r>
        <w:rPr>
          <w:rFonts w:ascii="Arial" w:hAnsi="Arial" w:cs="Arial"/>
          <w:color w:val="000000" w:themeColor="text1"/>
        </w:rPr>
        <w:t>байгаа</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sidR="00336355">
        <w:rPr>
          <w:rFonts w:ascii="Arial" w:hAnsi="Arial" w:cs="Arial"/>
          <w:color w:val="000000" w:themeColor="text1"/>
        </w:rPr>
        <w:t>уг</w:t>
      </w:r>
      <w:proofErr w:type="spellEnd"/>
      <w:r w:rsidR="00336355">
        <w:rPr>
          <w:rFonts w:ascii="Arial" w:hAnsi="Arial" w:cs="Arial"/>
          <w:color w:val="000000" w:themeColor="text1"/>
        </w:rPr>
        <w:t xml:space="preserve"> </w:t>
      </w:r>
      <w:proofErr w:type="spellStart"/>
      <w:r w:rsidR="00336355">
        <w:rPr>
          <w:rFonts w:ascii="Arial" w:hAnsi="Arial" w:cs="Arial"/>
          <w:color w:val="000000" w:themeColor="text1"/>
        </w:rPr>
        <w:t>хуулийн</w:t>
      </w:r>
      <w:proofErr w:type="spellEnd"/>
      <w:r w:rsidR="00336355">
        <w:rPr>
          <w:rFonts w:ascii="Arial" w:hAnsi="Arial" w:cs="Arial"/>
          <w:color w:val="000000" w:themeColor="text1"/>
        </w:rPr>
        <w:t xml:space="preserve"> </w:t>
      </w:r>
      <w:proofErr w:type="spellStart"/>
      <w:r w:rsidR="00336355">
        <w:rPr>
          <w:rFonts w:ascii="Arial" w:hAnsi="Arial" w:cs="Arial"/>
          <w:color w:val="000000" w:themeColor="text1"/>
        </w:rPr>
        <w:t>төсөлтэй</w:t>
      </w:r>
      <w:proofErr w:type="spellEnd"/>
      <w:r w:rsidR="00336355">
        <w:rPr>
          <w:rFonts w:ascii="Arial" w:hAnsi="Arial" w:cs="Arial"/>
          <w:color w:val="000000" w:themeColor="text1"/>
        </w:rPr>
        <w:t xml:space="preserve"> </w:t>
      </w:r>
      <w:proofErr w:type="spellStart"/>
      <w:r w:rsidR="00336355">
        <w:rPr>
          <w:rFonts w:ascii="Arial" w:hAnsi="Arial" w:cs="Arial"/>
          <w:color w:val="000000" w:themeColor="text1"/>
        </w:rPr>
        <w:t>хамт</w:t>
      </w:r>
      <w:proofErr w:type="spellEnd"/>
      <w:r w:rsidR="00336355">
        <w:rPr>
          <w:rFonts w:ascii="Arial" w:hAnsi="Arial" w:cs="Arial"/>
          <w:color w:val="000000" w:themeColor="text1"/>
        </w:rPr>
        <w:t xml:space="preserve"> </w:t>
      </w:r>
      <w:r w:rsidR="007439CA">
        <w:rPr>
          <w:rFonts w:ascii="Arial" w:hAnsi="Arial" w:cs="Arial"/>
          <w:color w:val="000000" w:themeColor="text1"/>
        </w:rPr>
        <w:t xml:space="preserve">2021 </w:t>
      </w:r>
      <w:proofErr w:type="spellStart"/>
      <w:r w:rsidR="007439CA">
        <w:rPr>
          <w:rFonts w:ascii="Arial" w:hAnsi="Arial" w:cs="Arial"/>
          <w:color w:val="000000" w:themeColor="text1"/>
        </w:rPr>
        <w:t>онд</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баталсан</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Монгол</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Улсын</w:t>
      </w:r>
      <w:proofErr w:type="spellEnd"/>
      <w:r w:rsidR="007439CA">
        <w:rPr>
          <w:rFonts w:ascii="Arial" w:hAnsi="Arial" w:cs="Arial"/>
          <w:color w:val="000000" w:themeColor="text1"/>
        </w:rPr>
        <w:t xml:space="preserve"> </w:t>
      </w:r>
      <w:proofErr w:type="spellStart"/>
      <w:r w:rsidR="00F27BF4">
        <w:rPr>
          <w:rFonts w:ascii="Arial" w:hAnsi="Arial" w:cs="Arial"/>
          <w:color w:val="000000" w:themeColor="text1"/>
        </w:rPr>
        <w:t>Их</w:t>
      </w:r>
      <w:proofErr w:type="spellEnd"/>
      <w:r w:rsidR="00F27BF4">
        <w:rPr>
          <w:rFonts w:ascii="Arial" w:hAnsi="Arial" w:cs="Arial"/>
          <w:color w:val="000000" w:themeColor="text1"/>
        </w:rPr>
        <w:t xml:space="preserve"> </w:t>
      </w:r>
      <w:proofErr w:type="spellStart"/>
      <w:r w:rsidR="007439CA">
        <w:rPr>
          <w:rFonts w:ascii="Arial" w:hAnsi="Arial" w:cs="Arial"/>
          <w:color w:val="000000" w:themeColor="text1"/>
        </w:rPr>
        <w:t>Хурлын</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хяналт</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шалгалтын</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тухай</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хууль</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хүчингүй</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болсонд</w:t>
      </w:r>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тооцох</w:t>
      </w:r>
      <w:bookmarkStart w:id="0" w:name="_GoBack"/>
      <w:bookmarkEnd w:id="0"/>
      <w:proofErr w:type="spellEnd"/>
      <w:r w:rsidR="007439CA">
        <w:rPr>
          <w:rFonts w:ascii="Arial" w:hAnsi="Arial" w:cs="Arial"/>
          <w:color w:val="000000" w:themeColor="text1"/>
        </w:rPr>
        <w:t xml:space="preserve"> </w:t>
      </w:r>
      <w:proofErr w:type="spellStart"/>
      <w:r w:rsidR="007439CA">
        <w:rPr>
          <w:rFonts w:ascii="Arial" w:hAnsi="Arial" w:cs="Arial"/>
          <w:color w:val="000000" w:themeColor="text1"/>
        </w:rPr>
        <w:t>тухай</w:t>
      </w:r>
      <w:proofErr w:type="spellEnd"/>
      <w:r w:rsidR="007439CA">
        <w:rPr>
          <w:rFonts w:ascii="Arial" w:hAnsi="Arial" w:cs="Arial"/>
          <w:color w:val="000000" w:themeColor="text1"/>
        </w:rPr>
        <w:t xml:space="preserve">, </w:t>
      </w:r>
      <w:r>
        <w:rPr>
          <w:rFonts w:ascii="Arial" w:hAnsi="Arial" w:cs="Arial"/>
          <w:lang w:val="mn-MN"/>
        </w:rPr>
        <w:t xml:space="preserve">Төсвийн тогтвортой байдлын тухай хуульд нэмэлт оруулах тухай, </w:t>
      </w:r>
      <w:r w:rsidRPr="00A24221">
        <w:rPr>
          <w:rFonts w:ascii="Arial" w:eastAsia="Arial" w:hAnsi="Arial" w:cs="Arial"/>
          <w:lang w:val="mn-MN"/>
        </w:rPr>
        <w:t>Нийтийн сонсголын тухай хуул</w:t>
      </w:r>
      <w:r>
        <w:rPr>
          <w:rFonts w:ascii="Arial" w:eastAsia="Arial" w:hAnsi="Arial" w:cs="Arial"/>
          <w:lang w:val="mn-MN"/>
        </w:rPr>
        <w:t xml:space="preserve">ьд нэмэлт, өөрчлөлт оруулах тухай, </w:t>
      </w:r>
      <w:proofErr w:type="spellStart"/>
      <w:r w:rsidRPr="00154438">
        <w:rPr>
          <w:rFonts w:ascii="Arial" w:hAnsi="Arial" w:cs="Arial"/>
        </w:rPr>
        <w:t>Зөрчил</w:t>
      </w:r>
      <w:proofErr w:type="spellEnd"/>
      <w:r w:rsidRPr="00154438">
        <w:rPr>
          <w:rFonts w:ascii="Arial" w:hAnsi="Arial" w:cs="Arial"/>
        </w:rPr>
        <w:t xml:space="preserve"> </w:t>
      </w:r>
      <w:proofErr w:type="spellStart"/>
      <w:r w:rsidRPr="00154438">
        <w:rPr>
          <w:rFonts w:ascii="Arial" w:hAnsi="Arial" w:cs="Arial"/>
        </w:rPr>
        <w:t>шалган</w:t>
      </w:r>
      <w:proofErr w:type="spellEnd"/>
      <w:r w:rsidRPr="00154438">
        <w:rPr>
          <w:rFonts w:ascii="Arial" w:hAnsi="Arial" w:cs="Arial"/>
        </w:rPr>
        <w:t xml:space="preserve"> </w:t>
      </w:r>
      <w:proofErr w:type="spellStart"/>
      <w:r w:rsidRPr="00154438">
        <w:rPr>
          <w:rFonts w:ascii="Arial" w:hAnsi="Arial" w:cs="Arial"/>
        </w:rPr>
        <w:t>шийдвэрлэх</w:t>
      </w:r>
      <w:proofErr w:type="spellEnd"/>
      <w:r w:rsidRPr="00154438">
        <w:rPr>
          <w:rFonts w:ascii="Arial" w:hAnsi="Arial" w:cs="Arial"/>
        </w:rPr>
        <w:t xml:space="preserve"> </w:t>
      </w:r>
      <w:proofErr w:type="spellStart"/>
      <w:r w:rsidRPr="00154438">
        <w:rPr>
          <w:rFonts w:ascii="Arial" w:hAnsi="Arial" w:cs="Arial"/>
        </w:rPr>
        <w:t>тухай</w:t>
      </w:r>
      <w:proofErr w:type="spellEnd"/>
      <w:r w:rsidRPr="00154438">
        <w:rPr>
          <w:rFonts w:ascii="Arial" w:hAnsi="Arial" w:cs="Arial"/>
        </w:rPr>
        <w:t xml:space="preserve"> </w:t>
      </w:r>
      <w:proofErr w:type="spellStart"/>
      <w:r w:rsidRPr="00154438">
        <w:rPr>
          <w:rFonts w:ascii="Arial" w:hAnsi="Arial" w:cs="Arial"/>
        </w:rPr>
        <w:t>хуульд</w:t>
      </w:r>
      <w:proofErr w:type="spellEnd"/>
      <w:r w:rsidRPr="00154438">
        <w:rPr>
          <w:rFonts w:ascii="Arial" w:hAnsi="Arial" w:cs="Arial"/>
        </w:rPr>
        <w:t xml:space="preserve"> </w:t>
      </w:r>
      <w:proofErr w:type="spellStart"/>
      <w:r w:rsidRPr="00154438">
        <w:rPr>
          <w:rFonts w:ascii="Arial" w:hAnsi="Arial" w:cs="Arial"/>
        </w:rPr>
        <w:t>нэмэлт</w:t>
      </w:r>
      <w:proofErr w:type="spellEnd"/>
      <w:r w:rsidRPr="00154438">
        <w:rPr>
          <w:rFonts w:ascii="Arial" w:hAnsi="Arial" w:cs="Arial"/>
        </w:rPr>
        <w:t xml:space="preserve"> </w:t>
      </w:r>
      <w:proofErr w:type="spellStart"/>
      <w:r w:rsidRPr="00154438">
        <w:rPr>
          <w:rFonts w:ascii="Arial" w:hAnsi="Arial" w:cs="Arial"/>
        </w:rPr>
        <w:t>оруулах</w:t>
      </w:r>
      <w:proofErr w:type="spellEnd"/>
      <w:r w:rsidRPr="00154438">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тогтоомжийн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нийтийн</w:t>
      </w:r>
      <w:proofErr w:type="spellEnd"/>
      <w:r>
        <w:rPr>
          <w:rFonts w:ascii="Arial" w:hAnsi="Arial" w:cs="Arial"/>
        </w:rPr>
        <w:t xml:space="preserve"> </w:t>
      </w:r>
      <w:proofErr w:type="spellStart"/>
      <w:r>
        <w:rPr>
          <w:rFonts w:ascii="Arial" w:hAnsi="Arial" w:cs="Arial"/>
        </w:rPr>
        <w:t>радио</w:t>
      </w:r>
      <w:proofErr w:type="spellEnd"/>
      <w:r>
        <w:rPr>
          <w:rFonts w:ascii="Arial" w:hAnsi="Arial" w:cs="Arial"/>
        </w:rPr>
        <w:t xml:space="preserve"> </w:t>
      </w:r>
      <w:proofErr w:type="spellStart"/>
      <w:r>
        <w:rPr>
          <w:rFonts w:ascii="Arial" w:hAnsi="Arial" w:cs="Arial"/>
        </w:rPr>
        <w:t>телевизийн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оруулах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төслүүдийг</w:t>
      </w:r>
      <w:proofErr w:type="spellEnd"/>
      <w:r>
        <w:rPr>
          <w:rFonts w:ascii="Arial" w:hAnsi="Arial" w:cs="Arial"/>
        </w:rPr>
        <w:t xml:space="preserve"> </w:t>
      </w:r>
      <w:r w:rsidRPr="00FF1073">
        <w:rPr>
          <w:rFonts w:ascii="Arial" w:hAnsi="Arial" w:cs="Arial"/>
          <w:color w:val="000000" w:themeColor="text1"/>
          <w:lang w:val="mn-MN"/>
        </w:rPr>
        <w:t>боловсруулна</w:t>
      </w:r>
      <w:r>
        <w:rPr>
          <w:rFonts w:ascii="Arial" w:hAnsi="Arial" w:cs="Arial"/>
          <w:color w:val="000000" w:themeColor="text1"/>
          <w:lang w:val="mn-MN"/>
        </w:rPr>
        <w:t xml:space="preserve">. </w:t>
      </w:r>
    </w:p>
    <w:p w14:paraId="50FFA46B" w14:textId="77777777" w:rsidR="00337DE9" w:rsidRDefault="00337DE9" w:rsidP="00A31FF0">
      <w:pPr>
        <w:jc w:val="both"/>
        <w:rPr>
          <w:rFonts w:ascii="Arial" w:hAnsi="Arial" w:cs="Arial"/>
          <w:color w:val="000000" w:themeColor="text1"/>
          <w:lang w:val="mn-MN"/>
        </w:rPr>
      </w:pPr>
    </w:p>
    <w:p w14:paraId="6DC783C1" w14:textId="77777777" w:rsidR="00337DE9" w:rsidRDefault="00337DE9" w:rsidP="00A31FF0">
      <w:pPr>
        <w:jc w:val="both"/>
        <w:rPr>
          <w:rFonts w:ascii="Arial" w:hAnsi="Arial" w:cs="Arial"/>
          <w:color w:val="000000" w:themeColor="text1"/>
        </w:rPr>
      </w:pPr>
    </w:p>
    <w:p w14:paraId="0AC8C351" w14:textId="77777777" w:rsidR="007439CA" w:rsidRDefault="00A31FF0" w:rsidP="00A31FF0">
      <w:pPr>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4DDC5C3F" w14:textId="77777777" w:rsidR="007439CA" w:rsidRDefault="007439CA" w:rsidP="00A31FF0">
      <w:pPr>
        <w:jc w:val="both"/>
        <w:rPr>
          <w:rFonts w:ascii="Arial" w:hAnsi="Arial" w:cs="Arial"/>
          <w:color w:val="000000" w:themeColor="text1"/>
        </w:rPr>
      </w:pPr>
    </w:p>
    <w:p w14:paraId="19CBC2DE" w14:textId="77777777" w:rsidR="007439CA" w:rsidRDefault="007439CA" w:rsidP="00A31FF0">
      <w:pPr>
        <w:jc w:val="both"/>
        <w:rPr>
          <w:rFonts w:ascii="Arial" w:hAnsi="Arial" w:cs="Arial"/>
          <w:color w:val="000000" w:themeColor="text1"/>
        </w:rPr>
      </w:pPr>
    </w:p>
    <w:p w14:paraId="38FF7A4B" w14:textId="77777777" w:rsidR="007439CA" w:rsidRDefault="007439CA" w:rsidP="00A31FF0">
      <w:pPr>
        <w:jc w:val="both"/>
        <w:rPr>
          <w:rFonts w:ascii="Arial" w:hAnsi="Arial" w:cs="Arial"/>
          <w:color w:val="000000" w:themeColor="text1"/>
        </w:rPr>
      </w:pPr>
    </w:p>
    <w:p w14:paraId="3C035933" w14:textId="77777777" w:rsidR="007439CA" w:rsidRDefault="007439CA" w:rsidP="00A31FF0">
      <w:pPr>
        <w:jc w:val="both"/>
        <w:rPr>
          <w:rFonts w:ascii="Arial" w:hAnsi="Arial" w:cs="Arial"/>
          <w:color w:val="000000" w:themeColor="text1"/>
        </w:rPr>
      </w:pPr>
    </w:p>
    <w:p w14:paraId="525DE343" w14:textId="6781DE14" w:rsidR="00A31FF0" w:rsidRPr="00381CCC" w:rsidRDefault="007439CA" w:rsidP="00A31FF0">
      <w:pPr>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roofErr w:type="spellStart"/>
      <w:r w:rsidR="00A31FF0" w:rsidRPr="00381CCC">
        <w:rPr>
          <w:rFonts w:ascii="Arial" w:hAnsi="Arial" w:cs="Arial"/>
        </w:rPr>
        <w:t>ооООоо</w:t>
      </w:r>
      <w:proofErr w:type="spellEnd"/>
    </w:p>
    <w:p w14:paraId="76E450D6" w14:textId="77777777" w:rsidR="00A31FF0" w:rsidRDefault="00A31FF0" w:rsidP="00A31FF0">
      <w:pPr>
        <w:spacing w:before="300" w:after="300" w:line="300" w:lineRule="atLeast"/>
        <w:jc w:val="both"/>
        <w:rPr>
          <w:rFonts w:ascii="Arial" w:hAnsi="Arial" w:cs="Arial"/>
          <w:b/>
        </w:rPr>
      </w:pPr>
    </w:p>
    <w:p w14:paraId="2FFE173B" w14:textId="77777777" w:rsidR="00A31FF0" w:rsidRDefault="00A31FF0" w:rsidP="00A31FF0">
      <w:pPr>
        <w:spacing w:before="300" w:after="300" w:line="300" w:lineRule="atLeast"/>
        <w:jc w:val="both"/>
        <w:rPr>
          <w:rFonts w:ascii="Arial" w:hAnsi="Arial" w:cs="Arial"/>
          <w:b/>
        </w:rPr>
      </w:pPr>
    </w:p>
    <w:p w14:paraId="41CE0514" w14:textId="77777777" w:rsidR="00A31FF0" w:rsidRDefault="00A31FF0" w:rsidP="00A31FF0">
      <w:pPr>
        <w:spacing w:before="300" w:after="300" w:line="300" w:lineRule="atLeast"/>
        <w:jc w:val="both"/>
        <w:rPr>
          <w:rFonts w:ascii="Arial" w:hAnsi="Arial" w:cs="Arial"/>
          <w:b/>
        </w:rPr>
      </w:pPr>
    </w:p>
    <w:p w14:paraId="17A5B785" w14:textId="77777777" w:rsidR="00A31FF0" w:rsidRDefault="00A31FF0" w:rsidP="00A31FF0">
      <w:pPr>
        <w:spacing w:before="300" w:after="300" w:line="300" w:lineRule="atLeast"/>
        <w:jc w:val="both"/>
        <w:rPr>
          <w:rFonts w:ascii="Arial" w:hAnsi="Arial" w:cs="Arial"/>
          <w:b/>
        </w:rPr>
      </w:pPr>
    </w:p>
    <w:p w14:paraId="4B7E2855" w14:textId="77777777" w:rsidR="00A31FF0" w:rsidRDefault="00A31FF0" w:rsidP="00A31FF0">
      <w:pPr>
        <w:spacing w:before="300" w:after="300" w:line="300" w:lineRule="atLeast"/>
        <w:jc w:val="both"/>
        <w:rPr>
          <w:rFonts w:ascii="Arial" w:hAnsi="Arial" w:cs="Arial"/>
          <w:b/>
        </w:rPr>
      </w:pPr>
    </w:p>
    <w:p w14:paraId="41DE1581" w14:textId="77777777" w:rsidR="00A31FF0" w:rsidRDefault="00A31FF0" w:rsidP="00A31FF0">
      <w:pPr>
        <w:spacing w:before="300" w:after="300" w:line="300" w:lineRule="atLeast"/>
        <w:jc w:val="both"/>
        <w:rPr>
          <w:rFonts w:ascii="Arial" w:hAnsi="Arial" w:cs="Arial"/>
          <w:b/>
        </w:rPr>
      </w:pPr>
    </w:p>
    <w:p w14:paraId="7FEBBA6B" w14:textId="77777777" w:rsidR="00A31FF0" w:rsidRDefault="00A31FF0" w:rsidP="00A31FF0">
      <w:pPr>
        <w:spacing w:before="300" w:after="300" w:line="300" w:lineRule="atLeast"/>
        <w:jc w:val="both"/>
        <w:rPr>
          <w:rFonts w:ascii="Arial" w:hAnsi="Arial" w:cs="Arial"/>
          <w:b/>
        </w:rPr>
      </w:pPr>
    </w:p>
    <w:p w14:paraId="115BA2CB" w14:textId="77777777" w:rsidR="00A31FF0" w:rsidRDefault="00A31FF0" w:rsidP="00A31FF0">
      <w:pPr>
        <w:spacing w:before="300" w:after="300" w:line="300" w:lineRule="atLeast"/>
        <w:jc w:val="both"/>
        <w:rPr>
          <w:rFonts w:ascii="Arial" w:hAnsi="Arial" w:cs="Arial"/>
          <w:b/>
        </w:rPr>
      </w:pPr>
    </w:p>
    <w:p w14:paraId="03810C68" w14:textId="77777777" w:rsidR="00A31FF0" w:rsidRDefault="00A31FF0" w:rsidP="00A31FF0">
      <w:pPr>
        <w:spacing w:before="300" w:after="300" w:line="300" w:lineRule="atLeast"/>
        <w:jc w:val="both"/>
        <w:rPr>
          <w:rFonts w:ascii="Arial" w:hAnsi="Arial" w:cs="Arial"/>
          <w:b/>
        </w:rPr>
      </w:pPr>
    </w:p>
    <w:p w14:paraId="08C5B046" w14:textId="77777777" w:rsidR="00A31FF0" w:rsidRDefault="00A31FF0" w:rsidP="00A31FF0">
      <w:pPr>
        <w:spacing w:before="300" w:after="300" w:line="300" w:lineRule="atLeast"/>
        <w:jc w:val="both"/>
        <w:rPr>
          <w:rFonts w:ascii="Arial" w:hAnsi="Arial" w:cs="Arial"/>
          <w:b/>
        </w:rPr>
      </w:pPr>
    </w:p>
    <w:p w14:paraId="230833A4" w14:textId="77777777" w:rsidR="00A31FF0" w:rsidRDefault="00A31FF0" w:rsidP="00A31FF0">
      <w:pPr>
        <w:spacing w:before="300" w:after="300" w:line="300" w:lineRule="atLeast"/>
        <w:jc w:val="both"/>
        <w:rPr>
          <w:rFonts w:ascii="Arial" w:hAnsi="Arial" w:cs="Arial"/>
          <w:b/>
        </w:rPr>
      </w:pPr>
    </w:p>
    <w:p w14:paraId="0CB1D5A0" w14:textId="77777777" w:rsidR="00A31FF0" w:rsidRPr="002972BA" w:rsidRDefault="00A31FF0" w:rsidP="00A31FF0">
      <w:pPr>
        <w:spacing w:before="300" w:after="300" w:line="300" w:lineRule="atLeast"/>
        <w:jc w:val="both"/>
        <w:rPr>
          <w:rFonts w:ascii="Arial" w:hAnsi="Arial" w:cs="Arial"/>
          <w:b/>
        </w:rPr>
      </w:pPr>
    </w:p>
    <w:p w14:paraId="1D5D13B3" w14:textId="77777777" w:rsidR="00A31FF0" w:rsidRDefault="00A31FF0" w:rsidP="00A31FF0">
      <w:pPr>
        <w:spacing w:before="300" w:after="300" w:line="300" w:lineRule="atLeast"/>
        <w:jc w:val="center"/>
        <w:rPr>
          <w:rFonts w:ascii="Arial" w:hAnsi="Arial" w:cs="Arial"/>
          <w:b/>
          <w:color w:val="000000" w:themeColor="text1"/>
        </w:rPr>
      </w:pPr>
    </w:p>
    <w:p w14:paraId="16C972D3" w14:textId="77777777" w:rsidR="00A31FF0" w:rsidRDefault="00A31FF0" w:rsidP="00A31FF0">
      <w:pPr>
        <w:spacing w:before="300" w:after="300" w:line="300" w:lineRule="atLeast"/>
        <w:jc w:val="center"/>
        <w:rPr>
          <w:rFonts w:ascii="Arial" w:hAnsi="Arial" w:cs="Arial"/>
          <w:b/>
          <w:color w:val="000000" w:themeColor="text1"/>
        </w:rPr>
      </w:pPr>
    </w:p>
    <w:p w14:paraId="3AFC9411" w14:textId="77777777" w:rsidR="00D94C78" w:rsidRDefault="003356EC"/>
    <w:sectPr w:rsidR="00D94C78" w:rsidSect="00D4335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F0"/>
    <w:rsid w:val="000A43ED"/>
    <w:rsid w:val="001949F8"/>
    <w:rsid w:val="003356EC"/>
    <w:rsid w:val="00336355"/>
    <w:rsid w:val="00337DE9"/>
    <w:rsid w:val="003A2793"/>
    <w:rsid w:val="00656666"/>
    <w:rsid w:val="006D4050"/>
    <w:rsid w:val="007439CA"/>
    <w:rsid w:val="008B2600"/>
    <w:rsid w:val="00A31FF0"/>
    <w:rsid w:val="00AF373C"/>
    <w:rsid w:val="00CA0D51"/>
    <w:rsid w:val="00F2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186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IBL List Paragraph,List Paragraph1,Paragraph,Дэд гарчиг,Colorful List - Accent 11,Numbered Paragraph,Main numbered paragraph,AusAID List Paragraph,List Paragraph (numbered (a)),List Paragraph 1,ADB paragraph numbering,列出段落3,列出段落1"/>
    <w:basedOn w:val="Normal"/>
    <w:link w:val="ListParagraphChar"/>
    <w:uiPriority w:val="34"/>
    <w:qFormat/>
    <w:rsid w:val="00A31FF0"/>
    <w:pPr>
      <w:ind w:left="720"/>
      <w:contextualSpacing/>
    </w:pPr>
  </w:style>
  <w:style w:type="character" w:customStyle="1" w:styleId="ListParagraphChar">
    <w:name w:val="List Paragraph Char"/>
    <w:aliases w:val="Subtitle Char,IBL List Paragraph Char,List Paragraph1 Char,Paragraph Char,Дэд гарчиг Char,Colorful List - Accent 11 Char,Numbered Paragraph Char,Main numbered paragraph Char,AusAID List Paragraph Char,List Paragraph 1 Char,列出段落3 Char"/>
    <w:basedOn w:val="DefaultParagraphFont"/>
    <w:link w:val="ListParagraph"/>
    <w:uiPriority w:val="34"/>
    <w:qFormat/>
    <w:locked/>
    <w:rsid w:val="00A3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2024-04-05T03:14:00Z</cp:lastPrinted>
  <dcterms:created xsi:type="dcterms:W3CDTF">2024-04-05T03:41:00Z</dcterms:created>
  <dcterms:modified xsi:type="dcterms:W3CDTF">2024-04-05T03:41:00Z</dcterms:modified>
</cp:coreProperties>
</file>