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E759" w14:textId="77777777" w:rsidR="00D938E6" w:rsidRPr="00D938E6" w:rsidRDefault="00D938E6" w:rsidP="00D938E6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D938E6">
        <w:rPr>
          <w:rFonts w:ascii="Arial" w:hAnsi="Arial" w:cs="Arial"/>
          <w:bCs/>
          <w:color w:val="000000" w:themeColor="text1"/>
          <w:lang w:val="mn-MN"/>
        </w:rPr>
        <w:t xml:space="preserve">УЛАМЖЛАЛТ МАЛ АЖ АХУЙД ТУЛГАМДАЖ БУЙ УУР АМЬСГАЛЫН </w:t>
      </w:r>
    </w:p>
    <w:p w14:paraId="1687F76F" w14:textId="77777777" w:rsidR="00D938E6" w:rsidRPr="00D938E6" w:rsidRDefault="00D938E6" w:rsidP="00D938E6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D938E6">
        <w:rPr>
          <w:rFonts w:ascii="Arial" w:hAnsi="Arial" w:cs="Arial"/>
          <w:bCs/>
          <w:color w:val="000000" w:themeColor="text1"/>
          <w:lang w:val="mn-MN"/>
        </w:rPr>
        <w:t xml:space="preserve">ӨӨРЧЛӨЛТӨӨС ШАЛТГААЛСАН СӨРӨГ </w:t>
      </w:r>
    </w:p>
    <w:p w14:paraId="4B96DF07" w14:textId="6C18353F" w:rsidR="0096081F" w:rsidRPr="00116EFE" w:rsidRDefault="00D938E6" w:rsidP="00D938E6">
      <w:pPr>
        <w:jc w:val="center"/>
        <w:rPr>
          <w:rFonts w:ascii="Arial" w:hAnsi="Arial" w:cs="Arial"/>
        </w:rPr>
      </w:pPr>
      <w:r w:rsidRPr="00D938E6">
        <w:rPr>
          <w:rFonts w:ascii="Arial" w:hAnsi="Arial" w:cs="Arial"/>
          <w:bCs/>
          <w:color w:val="000000" w:themeColor="text1"/>
          <w:lang w:val="mn-MN"/>
        </w:rPr>
        <w:t>НӨЛӨӨЛЛИЙГ БУУРУУЛАХ ТУХАЙ</w:t>
      </w:r>
      <w:r w:rsidRPr="00DE4F0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ХУУЛИЙН ТӨСӨЛ</w:t>
      </w:r>
    </w:p>
    <w:p w14:paraId="75F6FF1C" w14:textId="77777777" w:rsidR="0096081F" w:rsidRPr="00116EFE" w:rsidRDefault="0096081F" w:rsidP="0096081F">
      <w:pPr>
        <w:jc w:val="center"/>
        <w:rPr>
          <w:rFonts w:ascii="Arial" w:hAnsi="Arial" w:cs="Arial"/>
        </w:rPr>
      </w:pPr>
    </w:p>
    <w:p w14:paraId="1FA5C0C5" w14:textId="77777777" w:rsidR="0096081F" w:rsidRPr="00116EFE" w:rsidRDefault="0096081F" w:rsidP="0096081F">
      <w:pPr>
        <w:jc w:val="center"/>
        <w:rPr>
          <w:rFonts w:ascii="Arial" w:hAnsi="Arial" w:cs="Arial"/>
        </w:rPr>
      </w:pPr>
      <w:r w:rsidRPr="00116EFE">
        <w:rPr>
          <w:rFonts w:ascii="Arial" w:hAnsi="Arial" w:cs="Arial"/>
        </w:rPr>
        <w:t>АЖЛЫН ХЭСГИЙН ГИШҮҮДИЙН МЭДЭЭЛЭЛ</w:t>
      </w:r>
    </w:p>
    <w:p w14:paraId="34E1191D" w14:textId="77777777" w:rsidR="0096081F" w:rsidRPr="00116EFE" w:rsidRDefault="0096081F" w:rsidP="0096081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606"/>
        <w:gridCol w:w="5801"/>
      </w:tblGrid>
      <w:tr w:rsidR="00DE4F00" w:rsidRPr="00116EFE" w14:paraId="23F87439" w14:textId="77777777" w:rsidTr="00DE4F00">
        <w:tc>
          <w:tcPr>
            <w:tcW w:w="519" w:type="dxa"/>
          </w:tcPr>
          <w:p w14:paraId="3A8D3551" w14:textId="77777777" w:rsidR="00DE4F00" w:rsidRPr="00116EFE" w:rsidRDefault="00DE4F00" w:rsidP="00673234">
            <w:pPr>
              <w:rPr>
                <w:rFonts w:ascii="Arial" w:hAnsi="Arial" w:cs="Arial"/>
              </w:rPr>
            </w:pPr>
            <w:r w:rsidRPr="00116EFE">
              <w:rPr>
                <w:rFonts w:ascii="Arial" w:hAnsi="Arial" w:cs="Arial"/>
              </w:rPr>
              <w:t>Дд</w:t>
            </w:r>
          </w:p>
        </w:tc>
        <w:tc>
          <w:tcPr>
            <w:tcW w:w="2606" w:type="dxa"/>
          </w:tcPr>
          <w:p w14:paraId="56433EB7" w14:textId="199E8FF6" w:rsidR="00DE4F00" w:rsidRPr="00116EFE" w:rsidRDefault="00DE4F00" w:rsidP="00EF6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116EFE">
              <w:rPr>
                <w:rFonts w:ascii="Arial" w:hAnsi="Arial" w:cs="Arial"/>
              </w:rPr>
              <w:t>эр</w:t>
            </w:r>
          </w:p>
        </w:tc>
        <w:tc>
          <w:tcPr>
            <w:tcW w:w="5801" w:type="dxa"/>
          </w:tcPr>
          <w:p w14:paraId="6CC9C799" w14:textId="77777777" w:rsidR="00DE4F00" w:rsidRPr="00116EFE" w:rsidRDefault="00DE4F00" w:rsidP="00EF6DBA">
            <w:pPr>
              <w:jc w:val="center"/>
              <w:rPr>
                <w:rFonts w:ascii="Arial" w:hAnsi="Arial" w:cs="Arial"/>
              </w:rPr>
            </w:pPr>
            <w:r w:rsidRPr="00116EFE">
              <w:rPr>
                <w:rFonts w:ascii="Arial" w:hAnsi="Arial" w:cs="Arial"/>
              </w:rPr>
              <w:t>Албан тушаал</w:t>
            </w:r>
          </w:p>
        </w:tc>
      </w:tr>
      <w:tr w:rsidR="00DE4F00" w:rsidRPr="00116EFE" w14:paraId="5C330443" w14:textId="77777777" w:rsidTr="00DE4F00">
        <w:tc>
          <w:tcPr>
            <w:tcW w:w="519" w:type="dxa"/>
          </w:tcPr>
          <w:p w14:paraId="7D6E183A" w14:textId="0D70ECF1" w:rsidR="00DE4F00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06" w:type="dxa"/>
          </w:tcPr>
          <w:p w14:paraId="1EE972B1" w14:textId="081D46E3" w:rsidR="00DE4F00" w:rsidRPr="00116EFE" w:rsidRDefault="00DE4F00" w:rsidP="00DE4F00">
            <w:pPr>
              <w:rPr>
                <w:rFonts w:ascii="Calibri" w:hAnsi="Calibri" w:cs="Calibri"/>
              </w:rPr>
            </w:pPr>
            <w:r w:rsidRPr="00275575">
              <w:rPr>
                <w:rFonts w:ascii="Calibri" w:hAnsi="Calibri" w:cs="Calibri"/>
              </w:rPr>
              <w:t>﻿</w:t>
            </w:r>
            <w:r>
              <w:rPr>
                <w:rFonts w:ascii="Arial" w:hAnsi="Arial" w:cs="Arial"/>
              </w:rPr>
              <w:t>Д.Амарбаясгалан</w:t>
            </w:r>
          </w:p>
          <w:p w14:paraId="03A4696D" w14:textId="51F15BF7" w:rsidR="00DE4F00" w:rsidRPr="00116EFE" w:rsidRDefault="00DE4F00" w:rsidP="00673234">
            <w:pPr>
              <w:rPr>
                <w:rFonts w:ascii="Calibri" w:hAnsi="Calibri" w:cs="Calibri"/>
              </w:rPr>
            </w:pPr>
          </w:p>
        </w:tc>
        <w:tc>
          <w:tcPr>
            <w:tcW w:w="5801" w:type="dxa"/>
          </w:tcPr>
          <w:p w14:paraId="556D33EB" w14:textId="5577CBD0" w:rsidR="00DE4F00" w:rsidRPr="00116EFE" w:rsidRDefault="00DE4F00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Монгол Улсын сайд, Засгийн газрын Хэрэг эрхлэх газрын дарга</w:t>
            </w:r>
          </w:p>
        </w:tc>
      </w:tr>
      <w:tr w:rsidR="00095856" w:rsidRPr="00116EFE" w14:paraId="56D28D36" w14:textId="77777777" w:rsidTr="00DE4F00">
        <w:tc>
          <w:tcPr>
            <w:tcW w:w="519" w:type="dxa"/>
          </w:tcPr>
          <w:p w14:paraId="47650EF9" w14:textId="0DABCD2D" w:rsidR="00095856" w:rsidRPr="00095856" w:rsidRDefault="00D938E6" w:rsidP="006732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06" w:type="dxa"/>
          </w:tcPr>
          <w:p w14:paraId="0AFC5308" w14:textId="524E0E5A" w:rsidR="00095856" w:rsidRPr="00095856" w:rsidRDefault="00D938E6" w:rsidP="00DE4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Б.Жавхлан</w:t>
            </w:r>
          </w:p>
        </w:tc>
        <w:tc>
          <w:tcPr>
            <w:tcW w:w="5801" w:type="dxa"/>
          </w:tcPr>
          <w:p w14:paraId="0D0A14F4" w14:textId="52D49265" w:rsidR="00095856" w:rsidRPr="00095856" w:rsidRDefault="00D938E6" w:rsidP="0009585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hd w:val="clear" w:color="auto" w:fill="FFFFFF"/>
              </w:rPr>
              <w:t>Сангийн сайд</w:t>
            </w:r>
          </w:p>
        </w:tc>
      </w:tr>
      <w:tr w:rsidR="00DE4F00" w:rsidRPr="00116EFE" w14:paraId="71949700" w14:textId="77777777" w:rsidTr="00DE4F00">
        <w:tc>
          <w:tcPr>
            <w:tcW w:w="519" w:type="dxa"/>
          </w:tcPr>
          <w:p w14:paraId="26A77F93" w14:textId="58427DB4" w:rsidR="00DE4F00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06" w:type="dxa"/>
          </w:tcPr>
          <w:p w14:paraId="02D603F2" w14:textId="059D36C6" w:rsidR="00DE4F00" w:rsidRPr="008C62C8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Х.Болорчулуун</w:t>
            </w:r>
          </w:p>
        </w:tc>
        <w:tc>
          <w:tcPr>
            <w:tcW w:w="5801" w:type="dxa"/>
          </w:tcPr>
          <w:p w14:paraId="676210B6" w14:textId="0964F465" w:rsidR="00DE4F00" w:rsidRPr="00DE4F00" w:rsidRDefault="00D938E6" w:rsidP="006732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Хүнс, хөдөө аж ахуй, хөнгөн үйлдвэрийн сайд</w:t>
            </w:r>
          </w:p>
        </w:tc>
      </w:tr>
      <w:tr w:rsidR="00F53F5B" w:rsidRPr="00116EFE" w14:paraId="56DF6886" w14:textId="77777777" w:rsidTr="00DE4F00">
        <w:tc>
          <w:tcPr>
            <w:tcW w:w="519" w:type="dxa"/>
          </w:tcPr>
          <w:p w14:paraId="009E91CF" w14:textId="55CBE346" w:rsidR="00F53F5B" w:rsidRDefault="00F53F5B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06" w:type="dxa"/>
          </w:tcPr>
          <w:p w14:paraId="5E4C5D35" w14:textId="44C6C546" w:rsidR="00F53F5B" w:rsidRDefault="00F53F5B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М.Ганхүлэг</w:t>
            </w:r>
          </w:p>
        </w:tc>
        <w:tc>
          <w:tcPr>
            <w:tcW w:w="5801" w:type="dxa"/>
          </w:tcPr>
          <w:p w14:paraId="32A09E23" w14:textId="06FBFF7F" w:rsidR="00F53F5B" w:rsidRDefault="00F53F5B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Хүнс, хөдөө аж ахуй, хөнгөн үйлдвэрийн </w:t>
            </w:r>
            <w:r>
              <w:rPr>
                <w:rFonts w:ascii="Arial" w:hAnsi="Arial" w:cs="Arial"/>
              </w:rPr>
              <w:t xml:space="preserve">дэд </w:t>
            </w:r>
            <w:r>
              <w:rPr>
                <w:rFonts w:ascii="Arial" w:hAnsi="Arial" w:cs="Arial"/>
              </w:rPr>
              <w:t>сайд</w:t>
            </w:r>
          </w:p>
        </w:tc>
      </w:tr>
      <w:tr w:rsidR="00D938E6" w:rsidRPr="00116EFE" w14:paraId="0C4C7CDE" w14:textId="77777777" w:rsidTr="00DE4F00">
        <w:tc>
          <w:tcPr>
            <w:tcW w:w="519" w:type="dxa"/>
          </w:tcPr>
          <w:p w14:paraId="4D0B3F87" w14:textId="680ED42E" w:rsidR="00D938E6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06" w:type="dxa"/>
          </w:tcPr>
          <w:p w14:paraId="4390F2B6" w14:textId="6134AB42" w:rsidR="00D938E6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У.Бямбасүрэн</w:t>
            </w:r>
          </w:p>
        </w:tc>
        <w:tc>
          <w:tcPr>
            <w:tcW w:w="5801" w:type="dxa"/>
          </w:tcPr>
          <w:p w14:paraId="2ABC13B3" w14:textId="21025EF2" w:rsidR="00D938E6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Засгийн газрын Хэрэг эрхлэх газрын Дэд дарга</w:t>
            </w:r>
          </w:p>
        </w:tc>
      </w:tr>
      <w:tr w:rsidR="00F53F5B" w:rsidRPr="00116EFE" w14:paraId="76AC8FEF" w14:textId="77777777" w:rsidTr="00DE4F00">
        <w:tc>
          <w:tcPr>
            <w:tcW w:w="519" w:type="dxa"/>
          </w:tcPr>
          <w:p w14:paraId="18AC23AF" w14:textId="7CD42102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06" w:type="dxa"/>
          </w:tcPr>
          <w:p w14:paraId="1EE1BA15" w14:textId="5A319D03" w:rsidR="00F53F5B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>Б.Баярдаваа</w:t>
            </w:r>
          </w:p>
        </w:tc>
        <w:tc>
          <w:tcPr>
            <w:tcW w:w="5801" w:type="dxa"/>
          </w:tcPr>
          <w:p w14:paraId="54AC725F" w14:textId="3C6153AE" w:rsidR="00F53F5B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 xml:space="preserve">Монголбанкны </w:t>
            </w:r>
            <w:r>
              <w:rPr>
                <w:rFonts w:ascii="Arial" w:hAnsi="Arial" w:cs="Arial"/>
              </w:rPr>
              <w:t>М</w:t>
            </w:r>
            <w:r w:rsidRPr="002C10B5">
              <w:rPr>
                <w:rFonts w:ascii="Arial" w:hAnsi="Arial" w:cs="Arial"/>
              </w:rPr>
              <w:t>өнгөний бодлогын газрын</w:t>
            </w:r>
            <w:r>
              <w:rPr>
                <w:rFonts w:ascii="Arial" w:hAnsi="Arial" w:cs="Arial"/>
              </w:rPr>
              <w:t xml:space="preserve"> захирал</w:t>
            </w:r>
          </w:p>
        </w:tc>
      </w:tr>
      <w:tr w:rsidR="00F53F5B" w:rsidRPr="00116EFE" w14:paraId="43BA62CD" w14:textId="77777777" w:rsidTr="00DE4F00">
        <w:tc>
          <w:tcPr>
            <w:tcW w:w="519" w:type="dxa"/>
          </w:tcPr>
          <w:p w14:paraId="133B4DD2" w14:textId="276E733E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06" w:type="dxa"/>
          </w:tcPr>
          <w:p w14:paraId="65251E9E" w14:textId="2707F075" w:rsidR="00F53F5B" w:rsidRPr="008C62C8" w:rsidRDefault="00F53F5B" w:rsidP="00F53F5B">
            <w:pPr>
              <w:rPr>
                <w:rFonts w:ascii="Arial" w:hAnsi="Arial" w:cs="Arial"/>
              </w:rPr>
            </w:pPr>
            <w:r w:rsidRPr="006E773D">
              <w:rPr>
                <w:rFonts w:ascii="Calibri" w:hAnsi="Calibri" w:cs="Calibri"/>
              </w:rPr>
              <w:t>﻿</w:t>
            </w:r>
            <w:r>
              <w:rPr>
                <w:rFonts w:ascii="Arial" w:hAnsi="Arial" w:cs="Arial"/>
              </w:rPr>
              <w:t>Ч.Дондогмаа</w:t>
            </w:r>
          </w:p>
        </w:tc>
        <w:tc>
          <w:tcPr>
            <w:tcW w:w="5801" w:type="dxa"/>
          </w:tcPr>
          <w:p w14:paraId="5C148F7A" w14:textId="054BF211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Засгийн газрын Хэрэг эрхлэх газрын Хууль, эрх зүйн газрын дарга</w:t>
            </w:r>
          </w:p>
        </w:tc>
      </w:tr>
      <w:tr w:rsidR="00F53F5B" w:rsidRPr="00116EFE" w14:paraId="630D8D0F" w14:textId="77777777" w:rsidTr="00DE4F00">
        <w:tc>
          <w:tcPr>
            <w:tcW w:w="519" w:type="dxa"/>
          </w:tcPr>
          <w:p w14:paraId="08F77B62" w14:textId="06A4BCEA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06" w:type="dxa"/>
          </w:tcPr>
          <w:p w14:paraId="19450F02" w14:textId="75AC2332" w:rsidR="00F53F5B" w:rsidRPr="006E773D" w:rsidRDefault="00F53F5B" w:rsidP="00F53F5B">
            <w:pPr>
              <w:rPr>
                <w:rFonts w:ascii="Calibri" w:hAnsi="Calibri" w:cs="Calibri"/>
              </w:rPr>
            </w:pPr>
            <w:r w:rsidRPr="002C10B5">
              <w:rPr>
                <w:rFonts w:ascii="Arial" w:hAnsi="Arial" w:cs="Arial"/>
              </w:rPr>
              <w:t>Л.Сонор</w:t>
            </w:r>
          </w:p>
        </w:tc>
        <w:tc>
          <w:tcPr>
            <w:tcW w:w="5801" w:type="dxa"/>
          </w:tcPr>
          <w:p w14:paraId="095D803E" w14:textId="0ACD2F88" w:rsidR="00F53F5B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>Сангийн яамны Санхүүгийн бодлогын газрын даргын албан үүргийг түр орлон гүйцэтгэгч</w:t>
            </w:r>
          </w:p>
        </w:tc>
      </w:tr>
      <w:tr w:rsidR="00F53F5B" w:rsidRPr="00116EFE" w14:paraId="576050EC" w14:textId="77777777" w:rsidTr="00DE4F00">
        <w:tc>
          <w:tcPr>
            <w:tcW w:w="519" w:type="dxa"/>
          </w:tcPr>
          <w:p w14:paraId="6281C63B" w14:textId="2A878FCF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06" w:type="dxa"/>
          </w:tcPr>
          <w:p w14:paraId="279EB108" w14:textId="311132A9" w:rsidR="00F53F5B" w:rsidRPr="002C10B5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С.Тулга</w:t>
            </w:r>
          </w:p>
        </w:tc>
        <w:tc>
          <w:tcPr>
            <w:tcW w:w="5801" w:type="dxa"/>
          </w:tcPr>
          <w:p w14:paraId="0DFA5374" w14:textId="25990782" w:rsidR="00F53F5B" w:rsidRPr="002C10B5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ангийн яам</w:t>
            </w:r>
            <w:r w:rsidRPr="002C10B5">
              <w:rPr>
                <w:rFonts w:ascii="Arial" w:hAnsi="Arial" w:cs="Arial"/>
              </w:rPr>
              <w:t xml:space="preserve">ны санхүүгийн хөрөнгийн удирлагын хэлтсийн дарга </w:t>
            </w:r>
          </w:p>
        </w:tc>
      </w:tr>
      <w:tr w:rsidR="00F53F5B" w:rsidRPr="00116EFE" w14:paraId="67A35AC7" w14:textId="77777777" w:rsidTr="00DE4F00">
        <w:tc>
          <w:tcPr>
            <w:tcW w:w="519" w:type="dxa"/>
          </w:tcPr>
          <w:p w14:paraId="68BB48ED" w14:textId="5A907259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06" w:type="dxa"/>
          </w:tcPr>
          <w:p w14:paraId="73E9936C" w14:textId="333D8AE9" w:rsidR="00F53F5B" w:rsidRPr="00D938E6" w:rsidRDefault="00F53F5B" w:rsidP="00F53F5B">
            <w:pPr>
              <w:rPr>
                <w:rFonts w:ascii="Arial" w:hAnsi="Arial" w:cs="Arial"/>
              </w:rPr>
            </w:pPr>
            <w:r w:rsidRPr="00D938E6">
              <w:rPr>
                <w:rFonts w:ascii="Arial" w:hAnsi="Arial" w:cs="Arial"/>
              </w:rPr>
              <w:t>Ц.Болорчулуун</w:t>
            </w:r>
          </w:p>
        </w:tc>
        <w:tc>
          <w:tcPr>
            <w:tcW w:w="5801" w:type="dxa"/>
          </w:tcPr>
          <w:p w14:paraId="62C98294" w14:textId="3F32D3C5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Хүнс, хөдөө аж ахуй, хөнгөн үйлдвэрийн яамны Бодлого төлөвлөлтийн газрын дарга</w:t>
            </w:r>
          </w:p>
        </w:tc>
      </w:tr>
      <w:tr w:rsidR="00F53F5B" w:rsidRPr="00116EFE" w14:paraId="0A8D5C96" w14:textId="77777777" w:rsidTr="00DE4F00">
        <w:tc>
          <w:tcPr>
            <w:tcW w:w="519" w:type="dxa"/>
          </w:tcPr>
          <w:p w14:paraId="68B17C04" w14:textId="235BC664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06" w:type="dxa"/>
          </w:tcPr>
          <w:p w14:paraId="7BEF9A30" w14:textId="5A1797A7" w:rsidR="00F53F5B" w:rsidRPr="00D938E6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>Я.Эрдэнэчулуун</w:t>
            </w:r>
          </w:p>
        </w:tc>
        <w:tc>
          <w:tcPr>
            <w:tcW w:w="5801" w:type="dxa"/>
          </w:tcPr>
          <w:p w14:paraId="31FB237E" w14:textId="5EC83636" w:rsidR="00F53F5B" w:rsidRDefault="00F53F5B" w:rsidP="00F53F5B">
            <w:pPr>
              <w:rPr>
                <w:rFonts w:ascii="Arial" w:hAnsi="Arial" w:cs="Arial"/>
              </w:rPr>
            </w:pPr>
            <w:r w:rsidRPr="002C10B5">
              <w:rPr>
                <w:rFonts w:ascii="Arial" w:hAnsi="Arial" w:cs="Arial"/>
              </w:rPr>
              <w:t>Жижиг, дунд үйлдвэрийн газрын дарга</w:t>
            </w:r>
          </w:p>
        </w:tc>
      </w:tr>
      <w:tr w:rsidR="00F53F5B" w:rsidRPr="00116EFE" w14:paraId="5A83C35C" w14:textId="77777777" w:rsidTr="00DE4F00">
        <w:tc>
          <w:tcPr>
            <w:tcW w:w="519" w:type="dxa"/>
          </w:tcPr>
          <w:p w14:paraId="53DC90C5" w14:textId="53A67D80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06" w:type="dxa"/>
          </w:tcPr>
          <w:p w14:paraId="4FAAAD75" w14:textId="36A42778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С.Цогтсайхан</w:t>
            </w:r>
          </w:p>
        </w:tc>
        <w:tc>
          <w:tcPr>
            <w:tcW w:w="5801" w:type="dxa"/>
          </w:tcPr>
          <w:p w14:paraId="61CD3DD0" w14:textId="1F533A98" w:rsidR="00F53F5B" w:rsidRPr="00DE4F00" w:rsidRDefault="00F53F5B" w:rsidP="00F53F5B">
            <w:pPr>
              <w:rPr>
                <w:rFonts w:ascii="Arial" w:hAnsi="Arial" w:cs="Arial"/>
                <w:lang w:val="en-US"/>
              </w:rPr>
            </w:pPr>
            <w:r w:rsidRPr="002C10B5">
              <w:rPr>
                <w:rFonts w:ascii="Arial" w:hAnsi="Arial" w:cs="Arial"/>
              </w:rPr>
              <w:t>Зээлийн батлан даалтын сангийн захирал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53F5B" w:rsidRPr="00116EFE" w14:paraId="55962A8A" w14:textId="77777777" w:rsidTr="00DE4F00">
        <w:tc>
          <w:tcPr>
            <w:tcW w:w="519" w:type="dxa"/>
          </w:tcPr>
          <w:p w14:paraId="261B7E17" w14:textId="12C29EB6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06" w:type="dxa"/>
          </w:tcPr>
          <w:p w14:paraId="07C0F61A" w14:textId="2002D595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О.Дөлгөөнтуул</w:t>
            </w:r>
          </w:p>
        </w:tc>
        <w:tc>
          <w:tcPr>
            <w:tcW w:w="5801" w:type="dxa"/>
          </w:tcPr>
          <w:p w14:paraId="10ADEA56" w14:textId="26CB92CF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Засгийн газрын Хэрэг эрхлэх газрын Засгийн газрын референт</w:t>
            </w:r>
          </w:p>
        </w:tc>
      </w:tr>
      <w:tr w:rsidR="00F53F5B" w:rsidRPr="00116EFE" w14:paraId="70824A17" w14:textId="77777777" w:rsidTr="00DE4F00">
        <w:tc>
          <w:tcPr>
            <w:tcW w:w="519" w:type="dxa"/>
          </w:tcPr>
          <w:p w14:paraId="59B85AF2" w14:textId="334C994E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06" w:type="dxa"/>
          </w:tcPr>
          <w:p w14:paraId="1085E32A" w14:textId="559865AB" w:rsidR="00F53F5B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Д.Батсүрэн</w:t>
            </w:r>
          </w:p>
        </w:tc>
        <w:tc>
          <w:tcPr>
            <w:tcW w:w="5801" w:type="dxa"/>
          </w:tcPr>
          <w:p w14:paraId="7B686F49" w14:textId="6166B2D5" w:rsidR="00F53F5B" w:rsidRPr="004C5FD0" w:rsidRDefault="00F53F5B" w:rsidP="00F53F5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Засгийн газрын Хэрэг эрхлэх газрын Засгийн газрын референт</w:t>
            </w:r>
          </w:p>
        </w:tc>
      </w:tr>
    </w:tbl>
    <w:p w14:paraId="6AB6D68C" w14:textId="77777777" w:rsidR="00F16F63" w:rsidRPr="00CA4125" w:rsidRDefault="00F16F63">
      <w:pPr>
        <w:rPr>
          <w:rFonts w:ascii="Arial" w:hAnsi="Arial" w:cs="Arial"/>
          <w:lang w:val="en-US"/>
        </w:rPr>
      </w:pPr>
    </w:p>
    <w:sectPr w:rsidR="00F16F63" w:rsidRPr="00CA4125" w:rsidSect="004345A2">
      <w:type w:val="continuous"/>
      <w:pgSz w:w="11920" w:h="16840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1F"/>
    <w:rsid w:val="00095856"/>
    <w:rsid w:val="0011033F"/>
    <w:rsid w:val="00116EFE"/>
    <w:rsid w:val="00156FD6"/>
    <w:rsid w:val="00275575"/>
    <w:rsid w:val="002D2023"/>
    <w:rsid w:val="003011F9"/>
    <w:rsid w:val="003B72D2"/>
    <w:rsid w:val="00403FFE"/>
    <w:rsid w:val="00412DDA"/>
    <w:rsid w:val="004345A2"/>
    <w:rsid w:val="00460F6D"/>
    <w:rsid w:val="004C5FD0"/>
    <w:rsid w:val="00574D1C"/>
    <w:rsid w:val="005C606C"/>
    <w:rsid w:val="00765A1B"/>
    <w:rsid w:val="007C1C16"/>
    <w:rsid w:val="007F347B"/>
    <w:rsid w:val="0081574E"/>
    <w:rsid w:val="00882629"/>
    <w:rsid w:val="008C62C8"/>
    <w:rsid w:val="00924C85"/>
    <w:rsid w:val="0096081F"/>
    <w:rsid w:val="00B24CC9"/>
    <w:rsid w:val="00B873F9"/>
    <w:rsid w:val="00BF6CC0"/>
    <w:rsid w:val="00C23FA2"/>
    <w:rsid w:val="00CA4125"/>
    <w:rsid w:val="00CB28EE"/>
    <w:rsid w:val="00D938E6"/>
    <w:rsid w:val="00DA33E0"/>
    <w:rsid w:val="00DE4F00"/>
    <w:rsid w:val="00E21CD6"/>
    <w:rsid w:val="00EF6DBA"/>
    <w:rsid w:val="00F0656F"/>
    <w:rsid w:val="00F16F63"/>
    <w:rsid w:val="00F53816"/>
    <w:rsid w:val="00F53F5B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01DCA"/>
  <w15:chartTrackingRefBased/>
  <w15:docId w15:val="{CAF6F869-7480-4043-BDD7-23117860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98BE5-7B0B-B54C-8322-9EFC522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Dulguuntuul</cp:lastModifiedBy>
  <cp:revision>4</cp:revision>
  <cp:lastPrinted>2024-04-10T07:51:00Z</cp:lastPrinted>
  <dcterms:created xsi:type="dcterms:W3CDTF">2024-04-10T07:41:00Z</dcterms:created>
  <dcterms:modified xsi:type="dcterms:W3CDTF">2024-04-10T08:11:00Z</dcterms:modified>
</cp:coreProperties>
</file>