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F9CD2" w14:textId="77777777" w:rsidR="00917AD2" w:rsidRPr="00CC6226" w:rsidRDefault="00917AD2" w:rsidP="00917AD2">
      <w:pPr>
        <w:ind w:firstLine="567"/>
        <w:jc w:val="center"/>
        <w:rPr>
          <w:rFonts w:ascii="Arial" w:hAnsi="Arial" w:cs="Arial"/>
          <w:b/>
          <w:bCs/>
        </w:rPr>
      </w:pPr>
      <w:r w:rsidRPr="00CC6226">
        <w:rPr>
          <w:rFonts w:ascii="Arial" w:hAnsi="Arial" w:cs="Arial"/>
          <w:b/>
          <w:bCs/>
          <w:caps/>
        </w:rPr>
        <w:t xml:space="preserve">ГААЛИЙН ТАРИФ, ГААЛИЙН ТАТВАРЫН ТУХАЙ ХУУЛЬД НЭМЭЛТ, ӨӨРЧЛӨЛТ ОРУУЛАХ ТУХАЙ </w:t>
      </w:r>
      <w:r w:rsidRPr="00CC6226">
        <w:rPr>
          <w:rFonts w:ascii="Arial" w:hAnsi="Arial" w:cs="Arial"/>
          <w:b/>
          <w:bCs/>
          <w:lang w:val="mn-MN"/>
        </w:rPr>
        <w:t xml:space="preserve">ХУУЛИЙН </w:t>
      </w:r>
      <w:r w:rsidRPr="00CC6226">
        <w:rPr>
          <w:rFonts w:ascii="Arial" w:eastAsia="Calibri" w:hAnsi="Arial" w:cs="Arial"/>
          <w:b/>
          <w:bCs/>
          <w:lang w:val="mn-MN"/>
        </w:rPr>
        <w:t>ХЭРЭГЦЭЭ, ШААРДЛАГЫГ УРЬДЧИЛАН</w:t>
      </w:r>
      <w:r w:rsidRPr="00CC6226">
        <w:rPr>
          <w:rFonts w:ascii="Arial" w:hAnsi="Arial" w:cs="Arial"/>
          <w:b/>
          <w:bCs/>
        </w:rPr>
        <w:t xml:space="preserve"> </w:t>
      </w:r>
      <w:r w:rsidRPr="00CC6226">
        <w:rPr>
          <w:rFonts w:ascii="Arial" w:eastAsia="Calibri" w:hAnsi="Arial" w:cs="Arial"/>
          <w:b/>
          <w:bCs/>
          <w:lang w:val="mn-MN"/>
        </w:rPr>
        <w:t>ТАНДАН СУДАЛСАН ТАЙЛАН</w:t>
      </w:r>
    </w:p>
    <w:p w14:paraId="22400686" w14:textId="77777777" w:rsidR="00917AD2" w:rsidRPr="00CC6226" w:rsidRDefault="00917AD2" w:rsidP="00917AD2">
      <w:pPr>
        <w:ind w:right="142" w:firstLine="567"/>
        <w:jc w:val="both"/>
        <w:rPr>
          <w:rFonts w:ascii="Arial" w:eastAsia="Calibri" w:hAnsi="Arial" w:cs="Arial"/>
          <w:b/>
        </w:rPr>
      </w:pPr>
    </w:p>
    <w:p w14:paraId="0D46FB41" w14:textId="0281FEA4" w:rsidR="00917AD2" w:rsidRPr="00CC6226" w:rsidRDefault="00917AD2" w:rsidP="00917AD2">
      <w:pPr>
        <w:ind w:right="425" w:firstLine="567"/>
        <w:jc w:val="center"/>
        <w:rPr>
          <w:rFonts w:ascii="Arial" w:eastAsia="Calibri" w:hAnsi="Arial" w:cs="Arial"/>
          <w:b/>
        </w:rPr>
      </w:pPr>
      <w:r w:rsidRPr="00CC6226">
        <w:rPr>
          <w:rFonts w:ascii="Arial" w:eastAsia="Calibri" w:hAnsi="Arial" w:cs="Arial"/>
          <w:b/>
          <w:lang w:val="mn-MN"/>
        </w:rPr>
        <w:t>ЕРӨНХИЙ МЭДЭЭЛЭЛ</w:t>
      </w:r>
    </w:p>
    <w:p w14:paraId="7721A568" w14:textId="77777777" w:rsidR="00917AD2" w:rsidRPr="00CC6226" w:rsidRDefault="00917AD2" w:rsidP="00917AD2">
      <w:pPr>
        <w:ind w:right="425" w:firstLine="567"/>
        <w:jc w:val="both"/>
        <w:rPr>
          <w:rFonts w:ascii="Arial" w:eastAsia="Calibri" w:hAnsi="Arial" w:cs="Arial"/>
          <w:b/>
        </w:rPr>
      </w:pPr>
    </w:p>
    <w:p w14:paraId="60D37AD8" w14:textId="77777777" w:rsidR="00917AD2" w:rsidRPr="00CC6226" w:rsidRDefault="00917AD2" w:rsidP="00917AD2">
      <w:pPr>
        <w:pStyle w:val="NormalWeb"/>
        <w:shd w:val="clear" w:color="auto" w:fill="FFFFFF"/>
        <w:spacing w:before="0" w:beforeAutospacing="0" w:after="0" w:afterAutospacing="0"/>
        <w:ind w:firstLine="567"/>
        <w:jc w:val="both"/>
        <w:rPr>
          <w:rFonts w:ascii="Arial" w:hAnsi="Arial" w:cs="Arial"/>
          <w:b/>
          <w:bCs/>
          <w:lang w:val="mn-MN"/>
        </w:rPr>
      </w:pPr>
      <w:r w:rsidRPr="00CC6226">
        <w:rPr>
          <w:rFonts w:ascii="Arial" w:eastAsia="Calibri" w:hAnsi="Arial" w:cs="Arial"/>
          <w:lang w:val="mn-MN"/>
        </w:rPr>
        <w:tab/>
      </w:r>
      <w:proofErr w:type="spellStart"/>
      <w:r w:rsidRPr="00CC6226">
        <w:rPr>
          <w:rFonts w:ascii="Arial" w:hAnsi="Arial" w:cs="Arial"/>
        </w:rPr>
        <w:t>Улс</w:t>
      </w:r>
      <w:proofErr w:type="spellEnd"/>
      <w:r w:rsidRPr="00CC6226">
        <w:rPr>
          <w:rFonts w:ascii="Arial" w:hAnsi="Arial" w:cs="Arial"/>
        </w:rPr>
        <w:t xml:space="preserve"> </w:t>
      </w:r>
      <w:proofErr w:type="spellStart"/>
      <w:r w:rsidRPr="00CC6226">
        <w:rPr>
          <w:rFonts w:ascii="Arial" w:hAnsi="Arial" w:cs="Arial"/>
        </w:rPr>
        <w:t>орнуудын</w:t>
      </w:r>
      <w:proofErr w:type="spellEnd"/>
      <w:r w:rsidRPr="00CC6226">
        <w:rPr>
          <w:rFonts w:ascii="Arial" w:hAnsi="Arial" w:cs="Arial"/>
        </w:rPr>
        <w:t xml:space="preserve"> </w:t>
      </w:r>
      <w:proofErr w:type="spellStart"/>
      <w:r w:rsidRPr="00CC6226">
        <w:rPr>
          <w:rFonts w:ascii="Arial" w:hAnsi="Arial" w:cs="Arial"/>
        </w:rPr>
        <w:t>хөгжил</w:t>
      </w:r>
      <w:proofErr w:type="spellEnd"/>
      <w:r w:rsidRPr="00CC6226">
        <w:rPr>
          <w:rFonts w:ascii="Arial" w:hAnsi="Arial" w:cs="Arial"/>
        </w:rPr>
        <w:t xml:space="preserve">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бүтцийн</w:t>
      </w:r>
      <w:proofErr w:type="spellEnd"/>
      <w:r w:rsidRPr="00CC6226">
        <w:rPr>
          <w:rFonts w:ascii="Arial" w:hAnsi="Arial" w:cs="Arial"/>
        </w:rPr>
        <w:t xml:space="preserve"> </w:t>
      </w:r>
      <w:proofErr w:type="spellStart"/>
      <w:r w:rsidRPr="00CC6226">
        <w:rPr>
          <w:rFonts w:ascii="Arial" w:hAnsi="Arial" w:cs="Arial"/>
        </w:rPr>
        <w:t>шилжилттэй</w:t>
      </w:r>
      <w:proofErr w:type="spellEnd"/>
      <w:r w:rsidRPr="00CC6226">
        <w:rPr>
          <w:rFonts w:ascii="Arial" w:hAnsi="Arial" w:cs="Arial"/>
        </w:rPr>
        <w:t xml:space="preserve"> </w:t>
      </w:r>
      <w:proofErr w:type="spellStart"/>
      <w:r w:rsidRPr="00CC6226">
        <w:rPr>
          <w:rFonts w:ascii="Arial" w:hAnsi="Arial" w:cs="Arial"/>
        </w:rPr>
        <w:t>холбоотой</w:t>
      </w:r>
      <w:proofErr w:type="spellEnd"/>
      <w:r w:rsidRPr="00CC6226">
        <w:rPr>
          <w:rFonts w:ascii="Arial" w:hAnsi="Arial" w:cs="Arial"/>
        </w:rPr>
        <w:t xml:space="preserve"> </w:t>
      </w:r>
      <w:proofErr w:type="spellStart"/>
      <w:r w:rsidRPr="00CC6226">
        <w:rPr>
          <w:rFonts w:ascii="Arial" w:hAnsi="Arial" w:cs="Arial"/>
        </w:rPr>
        <w:t>ойлголт</w:t>
      </w:r>
      <w:proofErr w:type="spellEnd"/>
      <w:r w:rsidRPr="00CC6226">
        <w:rPr>
          <w:rFonts w:ascii="Arial" w:hAnsi="Arial" w:cs="Arial"/>
        </w:rPr>
        <w:t xml:space="preserve"> </w:t>
      </w:r>
      <w:proofErr w:type="spellStart"/>
      <w:r w:rsidRPr="00CC6226">
        <w:rPr>
          <w:rFonts w:ascii="Arial" w:hAnsi="Arial" w:cs="Arial"/>
        </w:rPr>
        <w:t>бөгөөд</w:t>
      </w:r>
      <w:proofErr w:type="spellEnd"/>
      <w:r w:rsidRPr="00CC6226">
        <w:rPr>
          <w:rFonts w:ascii="Arial" w:hAnsi="Arial" w:cs="Arial"/>
        </w:rPr>
        <w:t xml:space="preserve"> </w:t>
      </w:r>
      <w:proofErr w:type="spellStart"/>
      <w:r w:rsidRPr="00CC6226">
        <w:rPr>
          <w:rFonts w:ascii="Arial" w:hAnsi="Arial" w:cs="Arial"/>
        </w:rPr>
        <w:t>бүтцийн</w:t>
      </w:r>
      <w:proofErr w:type="spellEnd"/>
      <w:r w:rsidRPr="00CC6226">
        <w:rPr>
          <w:rFonts w:ascii="Arial" w:hAnsi="Arial" w:cs="Arial"/>
        </w:rPr>
        <w:t xml:space="preserve"> </w:t>
      </w:r>
      <w:proofErr w:type="spellStart"/>
      <w:r w:rsidRPr="00CC6226">
        <w:rPr>
          <w:rFonts w:ascii="Arial" w:hAnsi="Arial" w:cs="Arial"/>
        </w:rPr>
        <w:t>шилжилт</w:t>
      </w:r>
      <w:proofErr w:type="spellEnd"/>
      <w:r w:rsidRPr="00CC6226">
        <w:rPr>
          <w:rFonts w:ascii="Arial" w:hAnsi="Arial" w:cs="Arial"/>
        </w:rPr>
        <w:t xml:space="preserve">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засгийг</w:t>
      </w:r>
      <w:proofErr w:type="spellEnd"/>
      <w:r w:rsidRPr="00CC6226">
        <w:rPr>
          <w:rFonts w:ascii="Arial" w:hAnsi="Arial" w:cs="Arial"/>
        </w:rPr>
        <w:t xml:space="preserve"> </w:t>
      </w:r>
      <w:proofErr w:type="spellStart"/>
      <w:r w:rsidRPr="00CC6226">
        <w:rPr>
          <w:rFonts w:ascii="Arial" w:hAnsi="Arial" w:cs="Arial"/>
        </w:rPr>
        <w:t>төрөлжүүлэх</w:t>
      </w:r>
      <w:proofErr w:type="spellEnd"/>
      <w:r w:rsidRPr="00CC6226">
        <w:rPr>
          <w:rFonts w:ascii="Arial" w:hAnsi="Arial" w:cs="Arial"/>
        </w:rPr>
        <w:t xml:space="preserve">, </w:t>
      </w:r>
      <w:proofErr w:type="spellStart"/>
      <w:r w:rsidRPr="00CC6226">
        <w:rPr>
          <w:rFonts w:ascii="Arial" w:hAnsi="Arial" w:cs="Arial"/>
        </w:rPr>
        <w:t>бүтээгдэхүүн</w:t>
      </w:r>
      <w:proofErr w:type="spellEnd"/>
      <w:r w:rsidRPr="00CC6226">
        <w:rPr>
          <w:rFonts w:ascii="Arial" w:hAnsi="Arial" w:cs="Arial"/>
        </w:rPr>
        <w:t xml:space="preserve"> </w:t>
      </w:r>
      <w:proofErr w:type="spellStart"/>
      <w:r w:rsidRPr="00CC6226">
        <w:rPr>
          <w:rFonts w:ascii="Arial" w:hAnsi="Arial" w:cs="Arial"/>
        </w:rPr>
        <w:t>үйлчилгээний</w:t>
      </w:r>
      <w:proofErr w:type="spellEnd"/>
      <w:r w:rsidRPr="00CC6226">
        <w:rPr>
          <w:rFonts w:ascii="Arial" w:hAnsi="Arial" w:cs="Arial"/>
        </w:rPr>
        <w:t xml:space="preserve"> </w:t>
      </w:r>
      <w:proofErr w:type="spellStart"/>
      <w:r w:rsidRPr="00CC6226">
        <w:rPr>
          <w:rFonts w:ascii="Arial" w:hAnsi="Arial" w:cs="Arial"/>
        </w:rPr>
        <w:t>боловсруулалтыг</w:t>
      </w:r>
      <w:proofErr w:type="spellEnd"/>
      <w:r w:rsidRPr="00CC6226">
        <w:rPr>
          <w:rFonts w:ascii="Arial" w:hAnsi="Arial" w:cs="Arial"/>
        </w:rPr>
        <w:t xml:space="preserve"> </w:t>
      </w:r>
      <w:proofErr w:type="spellStart"/>
      <w:r w:rsidRPr="00CC6226">
        <w:rPr>
          <w:rFonts w:ascii="Arial" w:hAnsi="Arial" w:cs="Arial"/>
        </w:rPr>
        <w:t>нэмэгдүүлэх</w:t>
      </w:r>
      <w:proofErr w:type="spellEnd"/>
      <w:r w:rsidRPr="00CC6226">
        <w:rPr>
          <w:rFonts w:ascii="Arial" w:hAnsi="Arial" w:cs="Arial"/>
        </w:rPr>
        <w:t xml:space="preserve">, </w:t>
      </w:r>
      <w:proofErr w:type="spellStart"/>
      <w:r w:rsidRPr="00CC6226">
        <w:rPr>
          <w:rFonts w:ascii="Arial" w:hAnsi="Arial" w:cs="Arial"/>
        </w:rPr>
        <w:t>нөөцүүдийг</w:t>
      </w:r>
      <w:proofErr w:type="spellEnd"/>
      <w:r w:rsidRPr="00CC6226">
        <w:rPr>
          <w:rFonts w:ascii="Arial" w:hAnsi="Arial" w:cs="Arial"/>
        </w:rPr>
        <w:t xml:space="preserve"> (</w:t>
      </w:r>
      <w:proofErr w:type="spellStart"/>
      <w:r w:rsidRPr="00CC6226">
        <w:rPr>
          <w:rFonts w:ascii="Arial" w:hAnsi="Arial" w:cs="Arial"/>
        </w:rPr>
        <w:t>хөдөлмөр</w:t>
      </w:r>
      <w:proofErr w:type="spellEnd"/>
      <w:r w:rsidRPr="00CC6226">
        <w:rPr>
          <w:rFonts w:ascii="Arial" w:hAnsi="Arial" w:cs="Arial"/>
        </w:rPr>
        <w:t xml:space="preserve">, </w:t>
      </w:r>
      <w:proofErr w:type="spellStart"/>
      <w:r w:rsidRPr="00CC6226">
        <w:rPr>
          <w:rFonts w:ascii="Arial" w:hAnsi="Arial" w:cs="Arial"/>
        </w:rPr>
        <w:t>капитал</w:t>
      </w:r>
      <w:proofErr w:type="spellEnd"/>
      <w:r w:rsidRPr="00CC6226">
        <w:rPr>
          <w:rFonts w:ascii="Arial" w:hAnsi="Arial" w:cs="Arial"/>
        </w:rPr>
        <w:t xml:space="preserve"> </w:t>
      </w:r>
      <w:proofErr w:type="spellStart"/>
      <w:r w:rsidRPr="00CC6226">
        <w:rPr>
          <w:rFonts w:ascii="Arial" w:hAnsi="Arial" w:cs="Arial"/>
        </w:rPr>
        <w:t>зэрэг</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бүтээмжтэй</w:t>
      </w:r>
      <w:proofErr w:type="spellEnd"/>
      <w:r w:rsidRPr="00CC6226">
        <w:rPr>
          <w:rFonts w:ascii="Arial" w:hAnsi="Arial" w:cs="Arial"/>
        </w:rPr>
        <w:t xml:space="preserve"> </w:t>
      </w:r>
      <w:proofErr w:type="spellStart"/>
      <w:r w:rsidRPr="00CC6226">
        <w:rPr>
          <w:rFonts w:ascii="Arial" w:hAnsi="Arial" w:cs="Arial"/>
        </w:rPr>
        <w:t>үйл</w:t>
      </w:r>
      <w:proofErr w:type="spellEnd"/>
      <w:r w:rsidRPr="00CC6226">
        <w:rPr>
          <w:rFonts w:ascii="Arial" w:hAnsi="Arial" w:cs="Arial"/>
        </w:rPr>
        <w:t xml:space="preserve"> </w:t>
      </w:r>
      <w:proofErr w:type="spellStart"/>
      <w:r w:rsidRPr="00CC6226">
        <w:rPr>
          <w:rFonts w:ascii="Arial" w:hAnsi="Arial" w:cs="Arial"/>
        </w:rPr>
        <w:t>ажиллагаануудад</w:t>
      </w:r>
      <w:proofErr w:type="spellEnd"/>
      <w:r w:rsidRPr="00CC6226">
        <w:rPr>
          <w:rFonts w:ascii="Arial" w:hAnsi="Arial" w:cs="Arial"/>
        </w:rPr>
        <w:t xml:space="preserve"> </w:t>
      </w:r>
      <w:proofErr w:type="spellStart"/>
      <w:r w:rsidRPr="00CC6226">
        <w:rPr>
          <w:rFonts w:ascii="Arial" w:hAnsi="Arial" w:cs="Arial"/>
        </w:rPr>
        <w:t>шилжүүлэх</w:t>
      </w:r>
      <w:proofErr w:type="spellEnd"/>
      <w:r w:rsidRPr="00CC6226">
        <w:rPr>
          <w:rFonts w:ascii="Arial" w:hAnsi="Arial" w:cs="Arial"/>
        </w:rPr>
        <w:t xml:space="preserve"> </w:t>
      </w:r>
      <w:proofErr w:type="spellStart"/>
      <w:r w:rsidRPr="00CC6226">
        <w:rPr>
          <w:rFonts w:ascii="Arial" w:hAnsi="Arial" w:cs="Arial"/>
        </w:rPr>
        <w:t>зэрэгтэй</w:t>
      </w:r>
      <w:proofErr w:type="spellEnd"/>
      <w:r w:rsidRPr="00CC6226">
        <w:rPr>
          <w:rFonts w:ascii="Arial" w:hAnsi="Arial" w:cs="Arial"/>
        </w:rPr>
        <w:t xml:space="preserve"> </w:t>
      </w:r>
      <w:proofErr w:type="spellStart"/>
      <w:r w:rsidRPr="00CC6226">
        <w:rPr>
          <w:rFonts w:ascii="Arial" w:hAnsi="Arial" w:cs="Arial"/>
        </w:rPr>
        <w:t>хамааралтай</w:t>
      </w:r>
      <w:proofErr w:type="spellEnd"/>
      <w:r w:rsidRPr="00CC6226">
        <w:rPr>
          <w:rFonts w:ascii="Arial" w:hAnsi="Arial" w:cs="Arial"/>
        </w:rPr>
        <w:t xml:space="preserve">. </w:t>
      </w:r>
      <w:proofErr w:type="spellStart"/>
      <w:r w:rsidRPr="00CC6226">
        <w:rPr>
          <w:rFonts w:ascii="Arial" w:hAnsi="Arial" w:cs="Arial"/>
        </w:rPr>
        <w:t>Харин</w:t>
      </w:r>
      <w:proofErr w:type="spellEnd"/>
      <w:r w:rsidRPr="00CC6226">
        <w:rPr>
          <w:rFonts w:ascii="Arial" w:hAnsi="Arial" w:cs="Arial"/>
        </w:rPr>
        <w:t xml:space="preserve"> </w:t>
      </w:r>
      <w:proofErr w:type="spellStart"/>
      <w:r w:rsidRPr="00CC6226">
        <w:rPr>
          <w:rFonts w:ascii="Arial" w:hAnsi="Arial" w:cs="Arial"/>
        </w:rPr>
        <w:t>бүтцийн</w:t>
      </w:r>
      <w:proofErr w:type="spellEnd"/>
      <w:r w:rsidRPr="00CC6226">
        <w:rPr>
          <w:rFonts w:ascii="Arial" w:hAnsi="Arial" w:cs="Arial"/>
        </w:rPr>
        <w:t xml:space="preserve"> </w:t>
      </w:r>
      <w:proofErr w:type="spellStart"/>
      <w:r w:rsidRPr="00CC6226">
        <w:rPr>
          <w:rFonts w:ascii="Arial" w:hAnsi="Arial" w:cs="Arial"/>
        </w:rPr>
        <w:t>шилжилт</w:t>
      </w:r>
      <w:proofErr w:type="spellEnd"/>
      <w:r w:rsidRPr="00CC6226">
        <w:rPr>
          <w:rFonts w:ascii="Arial" w:hAnsi="Arial" w:cs="Arial"/>
        </w:rPr>
        <w:t xml:space="preserve">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зах</w:t>
      </w:r>
      <w:proofErr w:type="spellEnd"/>
      <w:r w:rsidRPr="00CC6226">
        <w:rPr>
          <w:rFonts w:ascii="Arial" w:hAnsi="Arial" w:cs="Arial"/>
        </w:rPr>
        <w:t xml:space="preserve"> </w:t>
      </w:r>
      <w:proofErr w:type="spellStart"/>
      <w:r w:rsidRPr="00CC6226">
        <w:rPr>
          <w:rFonts w:ascii="Arial" w:hAnsi="Arial" w:cs="Arial"/>
        </w:rPr>
        <w:t>зээлийн</w:t>
      </w:r>
      <w:proofErr w:type="spellEnd"/>
      <w:r w:rsidRPr="00CC6226">
        <w:rPr>
          <w:rFonts w:ascii="Arial" w:hAnsi="Arial" w:cs="Arial"/>
        </w:rPr>
        <w:t xml:space="preserve"> </w:t>
      </w:r>
      <w:proofErr w:type="spellStart"/>
      <w:r w:rsidRPr="00CC6226">
        <w:rPr>
          <w:rFonts w:ascii="Arial" w:hAnsi="Arial" w:cs="Arial"/>
        </w:rPr>
        <w:t>гажуудал</w:t>
      </w:r>
      <w:proofErr w:type="spellEnd"/>
      <w:r w:rsidRPr="00CC6226">
        <w:rPr>
          <w:rFonts w:ascii="Arial" w:hAnsi="Arial" w:cs="Arial"/>
        </w:rPr>
        <w:t xml:space="preserve">, </w:t>
      </w:r>
      <w:proofErr w:type="spellStart"/>
      <w:r w:rsidRPr="00CC6226">
        <w:rPr>
          <w:rFonts w:ascii="Arial" w:hAnsi="Arial" w:cs="Arial"/>
        </w:rPr>
        <w:t>зохицуулалтын</w:t>
      </w:r>
      <w:proofErr w:type="spellEnd"/>
      <w:r w:rsidRPr="00CC6226">
        <w:rPr>
          <w:rFonts w:ascii="Arial" w:hAnsi="Arial" w:cs="Arial"/>
        </w:rPr>
        <w:t xml:space="preserve"> </w:t>
      </w:r>
      <w:proofErr w:type="spellStart"/>
      <w:r w:rsidRPr="00CC6226">
        <w:rPr>
          <w:rFonts w:ascii="Arial" w:hAnsi="Arial" w:cs="Arial"/>
        </w:rPr>
        <w:t>дутагдалтай</w:t>
      </w:r>
      <w:proofErr w:type="spellEnd"/>
      <w:r w:rsidRPr="00CC6226">
        <w:rPr>
          <w:rFonts w:ascii="Arial" w:hAnsi="Arial" w:cs="Arial"/>
        </w:rPr>
        <w:t xml:space="preserve"> </w:t>
      </w:r>
      <w:proofErr w:type="spellStart"/>
      <w:r w:rsidRPr="00CC6226">
        <w:rPr>
          <w:rFonts w:ascii="Arial" w:hAnsi="Arial" w:cs="Arial"/>
        </w:rPr>
        <w:t>байдал</w:t>
      </w:r>
      <w:proofErr w:type="spellEnd"/>
      <w:r w:rsidRPr="00CC6226">
        <w:rPr>
          <w:rFonts w:ascii="Arial" w:hAnsi="Arial" w:cs="Arial"/>
        </w:rPr>
        <w:t xml:space="preserve"> </w:t>
      </w:r>
      <w:proofErr w:type="spellStart"/>
      <w:r w:rsidRPr="00CC6226">
        <w:rPr>
          <w:rFonts w:ascii="Arial" w:hAnsi="Arial" w:cs="Arial"/>
        </w:rPr>
        <w:t>зэргээс</w:t>
      </w:r>
      <w:proofErr w:type="spellEnd"/>
      <w:r w:rsidRPr="00CC6226">
        <w:rPr>
          <w:rFonts w:ascii="Arial" w:hAnsi="Arial" w:cs="Arial"/>
        </w:rPr>
        <w:t xml:space="preserve"> </w:t>
      </w:r>
      <w:proofErr w:type="spellStart"/>
      <w:r w:rsidRPr="00CC6226">
        <w:rPr>
          <w:rFonts w:ascii="Arial" w:hAnsi="Arial" w:cs="Arial"/>
        </w:rPr>
        <w:t>үүдэн</w:t>
      </w:r>
      <w:proofErr w:type="spellEnd"/>
      <w:r w:rsidRPr="00CC6226">
        <w:rPr>
          <w:rFonts w:ascii="Arial" w:hAnsi="Arial" w:cs="Arial"/>
        </w:rPr>
        <w:t xml:space="preserve"> </w:t>
      </w:r>
      <w:proofErr w:type="spellStart"/>
      <w:r w:rsidRPr="00CC6226">
        <w:rPr>
          <w:rFonts w:ascii="Arial" w:hAnsi="Arial" w:cs="Arial"/>
        </w:rPr>
        <w:t>удааширдаг</w:t>
      </w:r>
      <w:proofErr w:type="spellEnd"/>
      <w:r w:rsidRPr="00CC6226">
        <w:rPr>
          <w:rFonts w:ascii="Arial" w:hAnsi="Arial" w:cs="Arial"/>
        </w:rPr>
        <w:t xml:space="preserve">. Энэ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хөгжиж</w:t>
      </w:r>
      <w:proofErr w:type="spellEnd"/>
      <w:r w:rsidRPr="00CC6226">
        <w:rPr>
          <w:rFonts w:ascii="Arial" w:hAnsi="Arial" w:cs="Arial"/>
        </w:rPr>
        <w:t xml:space="preserve"> </w:t>
      </w:r>
      <w:proofErr w:type="spellStart"/>
      <w:r w:rsidRPr="00CC6226">
        <w:rPr>
          <w:rFonts w:ascii="Arial" w:hAnsi="Arial" w:cs="Arial"/>
        </w:rPr>
        <w:t>буй</w:t>
      </w:r>
      <w:proofErr w:type="spellEnd"/>
      <w:r w:rsidRPr="00CC6226">
        <w:rPr>
          <w:rFonts w:ascii="Arial" w:hAnsi="Arial" w:cs="Arial"/>
        </w:rPr>
        <w:t xml:space="preserve"> </w:t>
      </w:r>
      <w:proofErr w:type="spellStart"/>
      <w:r w:rsidRPr="00CC6226">
        <w:rPr>
          <w:rFonts w:ascii="Arial" w:hAnsi="Arial" w:cs="Arial"/>
        </w:rPr>
        <w:t>орнуудын</w:t>
      </w:r>
      <w:proofErr w:type="spellEnd"/>
      <w:r w:rsidRPr="00CC6226">
        <w:rPr>
          <w:rFonts w:ascii="Arial" w:hAnsi="Arial" w:cs="Arial"/>
        </w:rPr>
        <w:t xml:space="preserve"> </w:t>
      </w:r>
      <w:proofErr w:type="spellStart"/>
      <w:r w:rsidRPr="00CC6226">
        <w:rPr>
          <w:rFonts w:ascii="Arial" w:hAnsi="Arial" w:cs="Arial"/>
        </w:rPr>
        <w:t>бодлогын</w:t>
      </w:r>
      <w:proofErr w:type="spellEnd"/>
      <w:r w:rsidRPr="00CC6226">
        <w:rPr>
          <w:rFonts w:ascii="Arial" w:hAnsi="Arial" w:cs="Arial"/>
        </w:rPr>
        <w:t xml:space="preserve"> </w:t>
      </w:r>
      <w:proofErr w:type="spellStart"/>
      <w:r w:rsidRPr="00CC6226">
        <w:rPr>
          <w:rFonts w:ascii="Arial" w:hAnsi="Arial" w:cs="Arial"/>
        </w:rPr>
        <w:t>гол</w:t>
      </w:r>
      <w:proofErr w:type="spellEnd"/>
      <w:r w:rsidRPr="00CC6226">
        <w:rPr>
          <w:rFonts w:ascii="Arial" w:hAnsi="Arial" w:cs="Arial"/>
        </w:rPr>
        <w:t xml:space="preserve"> </w:t>
      </w:r>
      <w:proofErr w:type="spellStart"/>
      <w:r w:rsidRPr="00CC6226">
        <w:rPr>
          <w:rFonts w:ascii="Arial" w:hAnsi="Arial" w:cs="Arial"/>
        </w:rPr>
        <w:t>сорилт</w:t>
      </w:r>
      <w:proofErr w:type="spellEnd"/>
      <w:r w:rsidRPr="00CC6226">
        <w:rPr>
          <w:rFonts w:ascii="Arial" w:hAnsi="Arial" w:cs="Arial"/>
        </w:rPr>
        <w:t xml:space="preserve"> </w:t>
      </w:r>
      <w:proofErr w:type="spellStart"/>
      <w:r w:rsidRPr="00CC6226">
        <w:rPr>
          <w:rFonts w:ascii="Arial" w:hAnsi="Arial" w:cs="Arial"/>
        </w:rPr>
        <w:t>болоод</w:t>
      </w:r>
      <w:proofErr w:type="spellEnd"/>
      <w:r w:rsidRPr="00CC6226">
        <w:rPr>
          <w:rFonts w:ascii="Arial" w:hAnsi="Arial" w:cs="Arial"/>
        </w:rPr>
        <w:t xml:space="preserve"> </w:t>
      </w:r>
      <w:proofErr w:type="spellStart"/>
      <w:r w:rsidRPr="00CC6226">
        <w:rPr>
          <w:rFonts w:ascii="Arial" w:hAnsi="Arial" w:cs="Arial"/>
        </w:rPr>
        <w:t>байгаа</w:t>
      </w:r>
      <w:proofErr w:type="spellEnd"/>
      <w:r w:rsidRPr="00CC6226">
        <w:rPr>
          <w:rFonts w:ascii="Arial" w:hAnsi="Arial" w:cs="Arial"/>
        </w:rPr>
        <w:t xml:space="preserve"> </w:t>
      </w:r>
      <w:proofErr w:type="spellStart"/>
      <w:r w:rsidRPr="00CC6226">
        <w:rPr>
          <w:rFonts w:ascii="Arial" w:hAnsi="Arial" w:cs="Arial"/>
        </w:rPr>
        <w:t>бөгөөд</w:t>
      </w:r>
      <w:proofErr w:type="spellEnd"/>
      <w:r w:rsidRPr="00CC6226">
        <w:rPr>
          <w:rFonts w:ascii="Arial" w:hAnsi="Arial" w:cs="Arial"/>
        </w:rPr>
        <w:t xml:space="preserve"> </w:t>
      </w:r>
      <w:proofErr w:type="spellStart"/>
      <w:r w:rsidRPr="00CC6226">
        <w:rPr>
          <w:rFonts w:ascii="Arial" w:hAnsi="Arial" w:cs="Arial"/>
        </w:rPr>
        <w:t>аж</w:t>
      </w:r>
      <w:proofErr w:type="spellEnd"/>
      <w:r w:rsidRPr="00CC6226">
        <w:rPr>
          <w:rFonts w:ascii="Arial" w:hAnsi="Arial" w:cs="Arial"/>
        </w:rPr>
        <w:t xml:space="preserve"> </w:t>
      </w:r>
      <w:proofErr w:type="spellStart"/>
      <w:r w:rsidRPr="00CC6226">
        <w:rPr>
          <w:rFonts w:ascii="Arial" w:hAnsi="Arial" w:cs="Arial"/>
        </w:rPr>
        <w:t>үйлдвэржилтийн</w:t>
      </w:r>
      <w:proofErr w:type="spellEnd"/>
      <w:r w:rsidRPr="00CC6226">
        <w:rPr>
          <w:rFonts w:ascii="Arial" w:hAnsi="Arial" w:cs="Arial"/>
        </w:rPr>
        <w:t xml:space="preserve"> </w:t>
      </w:r>
      <w:proofErr w:type="spellStart"/>
      <w:r w:rsidRPr="00CC6226">
        <w:rPr>
          <w:rFonts w:ascii="Arial" w:hAnsi="Arial" w:cs="Arial"/>
        </w:rPr>
        <w:t>бодлого</w:t>
      </w:r>
      <w:proofErr w:type="spellEnd"/>
      <w:r w:rsidRPr="00CC6226">
        <w:rPr>
          <w:rFonts w:ascii="Arial" w:hAnsi="Arial" w:cs="Arial"/>
        </w:rPr>
        <w:t xml:space="preserve"> </w:t>
      </w:r>
      <w:proofErr w:type="spellStart"/>
      <w:r w:rsidRPr="00CC6226">
        <w:rPr>
          <w:rFonts w:ascii="Arial" w:hAnsi="Arial" w:cs="Arial"/>
        </w:rPr>
        <w:t>үүнд</w:t>
      </w:r>
      <w:proofErr w:type="spellEnd"/>
      <w:r w:rsidRPr="00CC6226">
        <w:rPr>
          <w:rFonts w:ascii="Arial" w:hAnsi="Arial" w:cs="Arial"/>
        </w:rPr>
        <w:t xml:space="preserve"> </w:t>
      </w:r>
      <w:proofErr w:type="spellStart"/>
      <w:r w:rsidRPr="00CC6226">
        <w:rPr>
          <w:rFonts w:ascii="Arial" w:hAnsi="Arial" w:cs="Arial"/>
        </w:rPr>
        <w:t>чухал</w:t>
      </w:r>
      <w:proofErr w:type="spellEnd"/>
      <w:r w:rsidRPr="00CC6226">
        <w:rPr>
          <w:rFonts w:ascii="Arial" w:hAnsi="Arial" w:cs="Arial"/>
        </w:rPr>
        <w:t xml:space="preserve"> </w:t>
      </w:r>
      <w:proofErr w:type="spellStart"/>
      <w:r w:rsidRPr="00CC6226">
        <w:rPr>
          <w:rFonts w:ascii="Arial" w:hAnsi="Arial" w:cs="Arial"/>
        </w:rPr>
        <w:t>үүрэг</w:t>
      </w:r>
      <w:proofErr w:type="spellEnd"/>
      <w:r w:rsidRPr="00CC6226">
        <w:rPr>
          <w:rFonts w:ascii="Arial" w:hAnsi="Arial" w:cs="Arial"/>
        </w:rPr>
        <w:t xml:space="preserve"> </w:t>
      </w:r>
      <w:proofErr w:type="spellStart"/>
      <w:r w:rsidRPr="00CC6226">
        <w:rPr>
          <w:rFonts w:ascii="Arial" w:hAnsi="Arial" w:cs="Arial"/>
        </w:rPr>
        <w:t>гүйцэтгэдэг</w:t>
      </w:r>
      <w:proofErr w:type="spellEnd"/>
      <w:r w:rsidRPr="00CC6226">
        <w:rPr>
          <w:rFonts w:ascii="Arial" w:hAnsi="Arial" w:cs="Arial"/>
        </w:rPr>
        <w:t xml:space="preserve">. </w:t>
      </w:r>
      <w:proofErr w:type="spellStart"/>
      <w:r w:rsidRPr="00CC6226">
        <w:rPr>
          <w:rFonts w:ascii="Arial" w:hAnsi="Arial" w:cs="Arial"/>
        </w:rPr>
        <w:t>Тухайлбал</w:t>
      </w:r>
      <w:proofErr w:type="spellEnd"/>
      <w:r w:rsidRPr="00CC6226">
        <w:rPr>
          <w:rFonts w:ascii="Arial" w:hAnsi="Arial" w:cs="Arial"/>
        </w:rPr>
        <w:t xml:space="preserve">, </w:t>
      </w:r>
      <w:proofErr w:type="spellStart"/>
      <w:r w:rsidRPr="00CC6226">
        <w:rPr>
          <w:rFonts w:ascii="Arial" w:hAnsi="Arial" w:cs="Arial"/>
        </w:rPr>
        <w:t>аж</w:t>
      </w:r>
      <w:proofErr w:type="spellEnd"/>
      <w:r w:rsidRPr="00CC6226">
        <w:rPr>
          <w:rFonts w:ascii="Arial" w:hAnsi="Arial" w:cs="Arial"/>
        </w:rPr>
        <w:t xml:space="preserve"> </w:t>
      </w:r>
      <w:proofErr w:type="spellStart"/>
      <w:r w:rsidRPr="00CC6226">
        <w:rPr>
          <w:rFonts w:ascii="Arial" w:hAnsi="Arial" w:cs="Arial"/>
        </w:rPr>
        <w:t>үйлдвэржилтийн</w:t>
      </w:r>
      <w:proofErr w:type="spellEnd"/>
      <w:r w:rsidRPr="00CC6226">
        <w:rPr>
          <w:rFonts w:ascii="Arial" w:hAnsi="Arial" w:cs="Arial"/>
        </w:rPr>
        <w:t xml:space="preserve"> </w:t>
      </w:r>
      <w:proofErr w:type="spellStart"/>
      <w:r w:rsidRPr="00CC6226">
        <w:rPr>
          <w:rFonts w:ascii="Arial" w:hAnsi="Arial" w:cs="Arial"/>
        </w:rPr>
        <w:t>бодлого</w:t>
      </w:r>
      <w:proofErr w:type="spellEnd"/>
      <w:r w:rsidRPr="00CC6226">
        <w:rPr>
          <w:rFonts w:ascii="Arial" w:hAnsi="Arial" w:cs="Arial"/>
        </w:rPr>
        <w:t xml:space="preserve">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газрын</w:t>
      </w:r>
      <w:proofErr w:type="spellEnd"/>
      <w:r w:rsidRPr="00CC6226">
        <w:rPr>
          <w:rFonts w:ascii="Arial" w:hAnsi="Arial" w:cs="Arial"/>
        </w:rPr>
        <w:t xml:space="preserve"> </w:t>
      </w:r>
      <w:proofErr w:type="spellStart"/>
      <w:r w:rsidRPr="00CC6226">
        <w:rPr>
          <w:rFonts w:ascii="Arial" w:hAnsi="Arial" w:cs="Arial"/>
        </w:rPr>
        <w:t>оролцоо</w:t>
      </w:r>
      <w:proofErr w:type="spellEnd"/>
      <w:r w:rsidRPr="00CC6226">
        <w:rPr>
          <w:rFonts w:ascii="Arial" w:hAnsi="Arial" w:cs="Arial"/>
        </w:rPr>
        <w:t xml:space="preserve"> (</w:t>
      </w:r>
      <w:proofErr w:type="spellStart"/>
      <w:r w:rsidRPr="00CC6226">
        <w:rPr>
          <w:rFonts w:ascii="Arial" w:hAnsi="Arial" w:cs="Arial"/>
        </w:rPr>
        <w:t>дэмжлэг</w:t>
      </w:r>
      <w:proofErr w:type="spellEnd"/>
      <w:r w:rsidRPr="00CC6226">
        <w:rPr>
          <w:rFonts w:ascii="Arial" w:hAnsi="Arial" w:cs="Arial"/>
        </w:rPr>
        <w:t xml:space="preserve">, </w:t>
      </w:r>
      <w:proofErr w:type="spellStart"/>
      <w:r w:rsidRPr="00CC6226">
        <w:rPr>
          <w:rFonts w:ascii="Arial" w:hAnsi="Arial" w:cs="Arial"/>
        </w:rPr>
        <w:t>тусламж</w:t>
      </w:r>
      <w:proofErr w:type="spellEnd"/>
      <w:r w:rsidRPr="00CC6226">
        <w:rPr>
          <w:rFonts w:ascii="Arial" w:hAnsi="Arial" w:cs="Arial"/>
        </w:rPr>
        <w:t xml:space="preserve">, </w:t>
      </w:r>
      <w:proofErr w:type="spellStart"/>
      <w:r w:rsidRPr="00CC6226">
        <w:rPr>
          <w:rFonts w:ascii="Arial" w:hAnsi="Arial" w:cs="Arial"/>
        </w:rPr>
        <w:t>зохицуулалт</w:t>
      </w:r>
      <w:proofErr w:type="spellEnd"/>
      <w:r w:rsidRPr="00CC6226">
        <w:rPr>
          <w:rFonts w:ascii="Arial" w:hAnsi="Arial" w:cs="Arial"/>
        </w:rPr>
        <w:t xml:space="preserve"> </w:t>
      </w:r>
      <w:proofErr w:type="spellStart"/>
      <w:r w:rsidRPr="00CC6226">
        <w:rPr>
          <w:rFonts w:ascii="Arial" w:hAnsi="Arial" w:cs="Arial"/>
        </w:rPr>
        <w:t>зэрэг</w:t>
      </w:r>
      <w:proofErr w:type="spellEnd"/>
      <w:r w:rsidRPr="00CC6226">
        <w:rPr>
          <w:rFonts w:ascii="Arial" w:hAnsi="Arial" w:cs="Arial"/>
        </w:rPr>
        <w:t>)-</w:t>
      </w:r>
      <w:proofErr w:type="spellStart"/>
      <w:r w:rsidRPr="00CC6226">
        <w:rPr>
          <w:rFonts w:ascii="Arial" w:hAnsi="Arial" w:cs="Arial"/>
        </w:rPr>
        <w:t>оор</w:t>
      </w:r>
      <w:proofErr w:type="spellEnd"/>
      <w:r w:rsidRPr="00CC6226">
        <w:rPr>
          <w:rFonts w:ascii="Arial" w:hAnsi="Arial" w:cs="Arial"/>
        </w:rPr>
        <w:t xml:space="preserve"> </w:t>
      </w:r>
      <w:proofErr w:type="spellStart"/>
      <w:r w:rsidRPr="00CC6226">
        <w:rPr>
          <w:rFonts w:ascii="Arial" w:hAnsi="Arial" w:cs="Arial"/>
        </w:rPr>
        <w:t>дамжуулан</w:t>
      </w:r>
      <w:proofErr w:type="spellEnd"/>
      <w:r w:rsidRPr="00CC6226">
        <w:rPr>
          <w:rFonts w:ascii="Arial" w:hAnsi="Arial" w:cs="Arial"/>
        </w:rPr>
        <w:t xml:space="preserve"> </w:t>
      </w:r>
      <w:proofErr w:type="spellStart"/>
      <w:r w:rsidRPr="00CC6226">
        <w:rPr>
          <w:rFonts w:ascii="Arial" w:hAnsi="Arial" w:cs="Arial"/>
        </w:rPr>
        <w:t>тодорхой</w:t>
      </w:r>
      <w:proofErr w:type="spellEnd"/>
      <w:r w:rsidRPr="00CC6226">
        <w:rPr>
          <w:rFonts w:ascii="Arial" w:hAnsi="Arial" w:cs="Arial"/>
        </w:rPr>
        <w:t xml:space="preserve"> </w:t>
      </w:r>
      <w:proofErr w:type="spellStart"/>
      <w:r w:rsidRPr="00CC6226">
        <w:rPr>
          <w:rFonts w:ascii="Arial" w:hAnsi="Arial" w:cs="Arial"/>
        </w:rPr>
        <w:t>зорилгын</w:t>
      </w:r>
      <w:proofErr w:type="spellEnd"/>
      <w:r w:rsidRPr="00CC6226">
        <w:rPr>
          <w:rFonts w:ascii="Arial" w:hAnsi="Arial" w:cs="Arial"/>
        </w:rPr>
        <w:t xml:space="preserve"> </w:t>
      </w:r>
      <w:proofErr w:type="spellStart"/>
      <w:r w:rsidRPr="00CC6226">
        <w:rPr>
          <w:rFonts w:ascii="Arial" w:hAnsi="Arial" w:cs="Arial"/>
        </w:rPr>
        <w:t>хүрээнд</w:t>
      </w:r>
      <w:proofErr w:type="spellEnd"/>
      <w:r w:rsidRPr="00CC6226">
        <w:rPr>
          <w:rFonts w:ascii="Arial" w:hAnsi="Arial" w:cs="Arial"/>
        </w:rPr>
        <w:t xml:space="preserve"> </w:t>
      </w:r>
      <w:proofErr w:type="spellStart"/>
      <w:r w:rsidRPr="00CC6226">
        <w:rPr>
          <w:rFonts w:ascii="Arial" w:hAnsi="Arial" w:cs="Arial"/>
        </w:rPr>
        <w:t>үйлдвэрлэлийн</w:t>
      </w:r>
      <w:proofErr w:type="spellEnd"/>
      <w:r w:rsidRPr="00CC6226">
        <w:rPr>
          <w:rFonts w:ascii="Arial" w:hAnsi="Arial" w:cs="Arial"/>
        </w:rPr>
        <w:t xml:space="preserve"> </w:t>
      </w:r>
      <w:proofErr w:type="spellStart"/>
      <w:r w:rsidRPr="00CC6226">
        <w:rPr>
          <w:rFonts w:ascii="Arial" w:hAnsi="Arial" w:cs="Arial"/>
        </w:rPr>
        <w:t>хүчин</w:t>
      </w:r>
      <w:proofErr w:type="spellEnd"/>
      <w:r w:rsidRPr="00CC6226">
        <w:rPr>
          <w:rFonts w:ascii="Arial" w:hAnsi="Arial" w:cs="Arial"/>
        </w:rPr>
        <w:t xml:space="preserve"> </w:t>
      </w:r>
      <w:proofErr w:type="spellStart"/>
      <w:r w:rsidRPr="00CC6226">
        <w:rPr>
          <w:rFonts w:ascii="Arial" w:hAnsi="Arial" w:cs="Arial"/>
        </w:rPr>
        <w:t>зүйлс</w:t>
      </w:r>
      <w:proofErr w:type="spellEnd"/>
      <w:r w:rsidRPr="00CC6226">
        <w:rPr>
          <w:rFonts w:ascii="Arial" w:hAnsi="Arial" w:cs="Arial"/>
        </w:rPr>
        <w:t xml:space="preserve">, </w:t>
      </w:r>
      <w:proofErr w:type="spellStart"/>
      <w:r w:rsidRPr="00CC6226">
        <w:rPr>
          <w:rFonts w:ascii="Arial" w:hAnsi="Arial" w:cs="Arial"/>
        </w:rPr>
        <w:t>бүтээгдэхүүн</w:t>
      </w:r>
      <w:proofErr w:type="spellEnd"/>
      <w:r w:rsidRPr="00CC6226">
        <w:rPr>
          <w:rFonts w:ascii="Arial" w:hAnsi="Arial" w:cs="Arial"/>
        </w:rPr>
        <w:t xml:space="preserve">, </w:t>
      </w:r>
      <w:proofErr w:type="spellStart"/>
      <w:r w:rsidRPr="00CC6226">
        <w:rPr>
          <w:rFonts w:ascii="Arial" w:hAnsi="Arial" w:cs="Arial"/>
        </w:rPr>
        <w:t>аж</w:t>
      </w:r>
      <w:proofErr w:type="spellEnd"/>
      <w:r w:rsidRPr="00CC6226">
        <w:rPr>
          <w:rFonts w:ascii="Arial" w:hAnsi="Arial" w:cs="Arial"/>
        </w:rPr>
        <w:t xml:space="preserve"> </w:t>
      </w:r>
      <w:proofErr w:type="spellStart"/>
      <w:r w:rsidRPr="00CC6226">
        <w:rPr>
          <w:rFonts w:ascii="Arial" w:hAnsi="Arial" w:cs="Arial"/>
        </w:rPr>
        <w:t>үйлдвэрүүд</w:t>
      </w:r>
      <w:proofErr w:type="spellEnd"/>
      <w:r w:rsidRPr="00CC6226">
        <w:rPr>
          <w:rFonts w:ascii="Arial" w:hAnsi="Arial" w:cs="Arial"/>
        </w:rPr>
        <w:t xml:space="preserve">, </w:t>
      </w:r>
      <w:proofErr w:type="spellStart"/>
      <w:r w:rsidRPr="00CC6226">
        <w:rPr>
          <w:rFonts w:ascii="Arial" w:hAnsi="Arial" w:cs="Arial"/>
        </w:rPr>
        <w:t>бизнес</w:t>
      </w:r>
      <w:proofErr w:type="spellEnd"/>
      <w:r w:rsidRPr="00CC6226">
        <w:rPr>
          <w:rFonts w:ascii="Arial" w:hAnsi="Arial" w:cs="Arial"/>
        </w:rPr>
        <w:t xml:space="preserve"> </w:t>
      </w:r>
      <w:proofErr w:type="spellStart"/>
      <w:r w:rsidRPr="00CC6226">
        <w:rPr>
          <w:rFonts w:ascii="Arial" w:hAnsi="Arial" w:cs="Arial"/>
        </w:rPr>
        <w:t>эрхлэгчдийн</w:t>
      </w:r>
      <w:proofErr w:type="spellEnd"/>
      <w:r w:rsidRPr="00CC6226">
        <w:rPr>
          <w:rFonts w:ascii="Arial" w:hAnsi="Arial" w:cs="Arial"/>
        </w:rPr>
        <w:t xml:space="preserve"> </w:t>
      </w:r>
      <w:proofErr w:type="spellStart"/>
      <w:r w:rsidRPr="00CC6226">
        <w:rPr>
          <w:rFonts w:ascii="Arial" w:hAnsi="Arial" w:cs="Arial"/>
        </w:rPr>
        <w:t>үйл</w:t>
      </w:r>
      <w:proofErr w:type="spellEnd"/>
      <w:r w:rsidRPr="00CC6226">
        <w:rPr>
          <w:rFonts w:ascii="Arial" w:hAnsi="Arial" w:cs="Arial"/>
        </w:rPr>
        <w:t xml:space="preserve"> </w:t>
      </w:r>
      <w:proofErr w:type="spellStart"/>
      <w:r w:rsidRPr="00CC6226">
        <w:rPr>
          <w:rFonts w:ascii="Arial" w:hAnsi="Arial" w:cs="Arial"/>
        </w:rPr>
        <w:t>ажиллагаанд</w:t>
      </w:r>
      <w:proofErr w:type="spellEnd"/>
      <w:r w:rsidRPr="00CC6226">
        <w:rPr>
          <w:rFonts w:ascii="Arial" w:hAnsi="Arial" w:cs="Arial"/>
        </w:rPr>
        <w:t xml:space="preserve"> </w:t>
      </w:r>
      <w:proofErr w:type="spellStart"/>
      <w:r w:rsidRPr="00CC6226">
        <w:rPr>
          <w:rFonts w:ascii="Arial" w:hAnsi="Arial" w:cs="Arial"/>
        </w:rPr>
        <w:t>нөлөөлөх</w:t>
      </w:r>
      <w:proofErr w:type="spellEnd"/>
      <w:r w:rsidRPr="00CC6226">
        <w:rPr>
          <w:rFonts w:ascii="Arial" w:hAnsi="Arial" w:cs="Arial"/>
        </w:rPr>
        <w:t xml:space="preserve"> </w:t>
      </w:r>
      <w:proofErr w:type="spellStart"/>
      <w:r w:rsidRPr="00CC6226">
        <w:rPr>
          <w:rFonts w:ascii="Arial" w:hAnsi="Arial" w:cs="Arial"/>
        </w:rPr>
        <w:t>замаар</w:t>
      </w:r>
      <w:proofErr w:type="spellEnd"/>
      <w:r w:rsidRPr="00CC6226">
        <w:rPr>
          <w:rFonts w:ascii="Arial" w:hAnsi="Arial" w:cs="Arial"/>
        </w:rPr>
        <w:t xml:space="preserve"> </w:t>
      </w:r>
      <w:proofErr w:type="spellStart"/>
      <w:r w:rsidRPr="00CC6226">
        <w:rPr>
          <w:rFonts w:ascii="Arial" w:hAnsi="Arial" w:cs="Arial"/>
        </w:rPr>
        <w:t>хөгжлийг</w:t>
      </w:r>
      <w:proofErr w:type="spellEnd"/>
      <w:r w:rsidRPr="00CC6226">
        <w:rPr>
          <w:rFonts w:ascii="Arial" w:hAnsi="Arial" w:cs="Arial"/>
        </w:rPr>
        <w:t xml:space="preserve"> </w:t>
      </w:r>
      <w:proofErr w:type="spellStart"/>
      <w:r w:rsidRPr="00CC6226">
        <w:rPr>
          <w:rFonts w:ascii="Arial" w:hAnsi="Arial" w:cs="Arial"/>
        </w:rPr>
        <w:t>хурдасгадаг</w:t>
      </w:r>
      <w:proofErr w:type="spellEnd"/>
      <w:r w:rsidRPr="00CC6226">
        <w:rPr>
          <w:rFonts w:ascii="Arial" w:hAnsi="Arial" w:cs="Arial"/>
        </w:rPr>
        <w:t xml:space="preserve">. </w:t>
      </w:r>
      <w:proofErr w:type="spellStart"/>
      <w:r w:rsidRPr="00CC6226">
        <w:rPr>
          <w:rFonts w:ascii="Arial" w:hAnsi="Arial" w:cs="Arial"/>
        </w:rPr>
        <w:t>Тиймээс</w:t>
      </w:r>
      <w:proofErr w:type="spellEnd"/>
      <w:r w:rsidRPr="00CC6226">
        <w:rPr>
          <w:rFonts w:ascii="Arial" w:hAnsi="Arial" w:cs="Arial"/>
        </w:rPr>
        <w:t xml:space="preserve"> </w:t>
      </w:r>
      <w:proofErr w:type="spellStart"/>
      <w:r w:rsidRPr="00CC6226">
        <w:rPr>
          <w:rFonts w:ascii="Arial" w:hAnsi="Arial" w:cs="Arial"/>
        </w:rPr>
        <w:t>хөгжиж</w:t>
      </w:r>
      <w:proofErr w:type="spellEnd"/>
      <w:r w:rsidRPr="00CC6226">
        <w:rPr>
          <w:rFonts w:ascii="Arial" w:hAnsi="Arial" w:cs="Arial"/>
        </w:rPr>
        <w:t xml:space="preserve"> </w:t>
      </w:r>
      <w:proofErr w:type="spellStart"/>
      <w:r w:rsidRPr="00CC6226">
        <w:rPr>
          <w:rFonts w:ascii="Arial" w:hAnsi="Arial" w:cs="Arial"/>
        </w:rPr>
        <w:t>буй</w:t>
      </w:r>
      <w:proofErr w:type="spellEnd"/>
      <w:r w:rsidRPr="00CC6226">
        <w:rPr>
          <w:rFonts w:ascii="Arial" w:hAnsi="Arial" w:cs="Arial"/>
        </w:rPr>
        <w:t xml:space="preserve"> </w:t>
      </w:r>
      <w:proofErr w:type="spellStart"/>
      <w:r w:rsidRPr="00CC6226">
        <w:rPr>
          <w:rFonts w:ascii="Arial" w:hAnsi="Arial" w:cs="Arial"/>
        </w:rPr>
        <w:t>орнуудад</w:t>
      </w:r>
      <w:proofErr w:type="spellEnd"/>
      <w:r w:rsidRPr="00CC6226">
        <w:rPr>
          <w:rFonts w:ascii="Arial" w:hAnsi="Arial" w:cs="Arial"/>
        </w:rPr>
        <w:t xml:space="preserve"> </w:t>
      </w:r>
      <w:proofErr w:type="spellStart"/>
      <w:r w:rsidRPr="00CC6226">
        <w:rPr>
          <w:rFonts w:ascii="Arial" w:hAnsi="Arial" w:cs="Arial"/>
        </w:rPr>
        <w:t>аж</w:t>
      </w:r>
      <w:proofErr w:type="spellEnd"/>
      <w:r w:rsidRPr="00CC6226">
        <w:rPr>
          <w:rFonts w:ascii="Arial" w:hAnsi="Arial" w:cs="Arial"/>
        </w:rPr>
        <w:t xml:space="preserve"> </w:t>
      </w:r>
      <w:proofErr w:type="spellStart"/>
      <w:r w:rsidRPr="00CC6226">
        <w:rPr>
          <w:rFonts w:ascii="Arial" w:hAnsi="Arial" w:cs="Arial"/>
        </w:rPr>
        <w:t>үйлдвэржилтийн</w:t>
      </w:r>
      <w:proofErr w:type="spellEnd"/>
      <w:r w:rsidRPr="00CC6226">
        <w:rPr>
          <w:rFonts w:ascii="Arial" w:hAnsi="Arial" w:cs="Arial"/>
        </w:rPr>
        <w:t xml:space="preserve"> </w:t>
      </w:r>
      <w:proofErr w:type="spellStart"/>
      <w:r w:rsidRPr="00CC6226">
        <w:rPr>
          <w:rFonts w:ascii="Arial" w:hAnsi="Arial" w:cs="Arial"/>
        </w:rPr>
        <w:t>бодлогыг</w:t>
      </w:r>
      <w:proofErr w:type="spellEnd"/>
      <w:r w:rsidRPr="00CC6226">
        <w:rPr>
          <w:rFonts w:ascii="Arial" w:hAnsi="Arial" w:cs="Arial"/>
        </w:rPr>
        <w:t xml:space="preserve"> </w:t>
      </w:r>
      <w:proofErr w:type="spellStart"/>
      <w:r w:rsidRPr="00CC6226">
        <w:rPr>
          <w:rFonts w:ascii="Arial" w:hAnsi="Arial" w:cs="Arial"/>
        </w:rPr>
        <w:t>авч</w:t>
      </w:r>
      <w:proofErr w:type="spellEnd"/>
      <w:r w:rsidRPr="00CC6226">
        <w:rPr>
          <w:rFonts w:ascii="Arial" w:hAnsi="Arial" w:cs="Arial"/>
        </w:rPr>
        <w:t xml:space="preserve"> </w:t>
      </w:r>
      <w:proofErr w:type="spellStart"/>
      <w:r w:rsidRPr="00CC6226">
        <w:rPr>
          <w:rFonts w:ascii="Arial" w:hAnsi="Arial" w:cs="Arial"/>
        </w:rPr>
        <w:t>хэрэгжүүлэх</w:t>
      </w:r>
      <w:proofErr w:type="spellEnd"/>
      <w:r w:rsidRPr="00CC6226">
        <w:rPr>
          <w:rFonts w:ascii="Arial" w:hAnsi="Arial" w:cs="Arial"/>
        </w:rPr>
        <w:t xml:space="preserve"> </w:t>
      </w:r>
      <w:proofErr w:type="spellStart"/>
      <w:r w:rsidRPr="00CC6226">
        <w:rPr>
          <w:rFonts w:ascii="Arial" w:hAnsi="Arial" w:cs="Arial"/>
        </w:rPr>
        <w:t>хэрэгцээ</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байх</w:t>
      </w:r>
      <w:proofErr w:type="spellEnd"/>
      <w:r w:rsidRPr="00CC6226">
        <w:rPr>
          <w:rFonts w:ascii="Arial" w:hAnsi="Arial" w:cs="Arial"/>
        </w:rPr>
        <w:t xml:space="preserve"> </w:t>
      </w:r>
      <w:proofErr w:type="spellStart"/>
      <w:r w:rsidRPr="00CC6226">
        <w:rPr>
          <w:rFonts w:ascii="Arial" w:hAnsi="Arial" w:cs="Arial"/>
        </w:rPr>
        <w:t>ба</w:t>
      </w:r>
      <w:proofErr w:type="spellEnd"/>
      <w:r w:rsidRPr="00CC6226">
        <w:rPr>
          <w:rFonts w:ascii="Arial" w:hAnsi="Arial" w:cs="Arial"/>
        </w:rPr>
        <w:t xml:space="preserve"> </w:t>
      </w:r>
      <w:proofErr w:type="spellStart"/>
      <w:r w:rsidRPr="00CC6226">
        <w:rPr>
          <w:rFonts w:ascii="Arial" w:hAnsi="Arial" w:cs="Arial"/>
        </w:rPr>
        <w:t>улс</w:t>
      </w:r>
      <w:proofErr w:type="spellEnd"/>
      <w:r w:rsidRPr="00CC6226">
        <w:rPr>
          <w:rFonts w:ascii="Arial" w:hAnsi="Arial" w:cs="Arial"/>
        </w:rPr>
        <w:t xml:space="preserve"> </w:t>
      </w:r>
      <w:proofErr w:type="spellStart"/>
      <w:r w:rsidRPr="00CC6226">
        <w:rPr>
          <w:rFonts w:ascii="Arial" w:hAnsi="Arial" w:cs="Arial"/>
        </w:rPr>
        <w:t>орнууд</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хямралын</w:t>
      </w:r>
      <w:proofErr w:type="spellEnd"/>
      <w:r w:rsidRPr="00CC6226">
        <w:rPr>
          <w:rFonts w:ascii="Arial" w:hAnsi="Arial" w:cs="Arial"/>
        </w:rPr>
        <w:t xml:space="preserve"> </w:t>
      </w:r>
      <w:proofErr w:type="spellStart"/>
      <w:r w:rsidRPr="00CC6226">
        <w:rPr>
          <w:rFonts w:ascii="Arial" w:hAnsi="Arial" w:cs="Arial"/>
        </w:rPr>
        <w:t>дараа</w:t>
      </w:r>
      <w:proofErr w:type="spellEnd"/>
      <w:r w:rsidRPr="00CC6226">
        <w:rPr>
          <w:rFonts w:ascii="Arial" w:hAnsi="Arial" w:cs="Arial"/>
        </w:rPr>
        <w:t xml:space="preserve"> </w:t>
      </w:r>
      <w:proofErr w:type="spellStart"/>
      <w:r w:rsidRPr="00CC6226">
        <w:rPr>
          <w:rFonts w:ascii="Arial" w:hAnsi="Arial" w:cs="Arial"/>
        </w:rPr>
        <w:t>аж</w:t>
      </w:r>
      <w:proofErr w:type="spellEnd"/>
      <w:r w:rsidRPr="00CC6226">
        <w:rPr>
          <w:rFonts w:ascii="Arial" w:hAnsi="Arial" w:cs="Arial"/>
        </w:rPr>
        <w:t xml:space="preserve"> </w:t>
      </w:r>
      <w:proofErr w:type="spellStart"/>
      <w:r w:rsidRPr="00CC6226">
        <w:rPr>
          <w:rFonts w:ascii="Arial" w:hAnsi="Arial" w:cs="Arial"/>
        </w:rPr>
        <w:t>үйлдвэржилтийн</w:t>
      </w:r>
      <w:proofErr w:type="spellEnd"/>
      <w:r w:rsidRPr="00CC6226">
        <w:rPr>
          <w:rFonts w:ascii="Arial" w:hAnsi="Arial" w:cs="Arial"/>
        </w:rPr>
        <w:t xml:space="preserve"> </w:t>
      </w:r>
      <w:proofErr w:type="spellStart"/>
      <w:r w:rsidRPr="00CC6226">
        <w:rPr>
          <w:rFonts w:ascii="Arial" w:hAnsi="Arial" w:cs="Arial"/>
        </w:rPr>
        <w:t>бодлогод</w:t>
      </w:r>
      <w:proofErr w:type="spellEnd"/>
      <w:r w:rsidRPr="00CC6226">
        <w:rPr>
          <w:rFonts w:ascii="Arial" w:hAnsi="Arial" w:cs="Arial"/>
        </w:rPr>
        <w:t xml:space="preserve"> </w:t>
      </w:r>
      <w:proofErr w:type="spellStart"/>
      <w:r w:rsidRPr="00CC6226">
        <w:rPr>
          <w:rFonts w:ascii="Arial" w:hAnsi="Arial" w:cs="Arial"/>
        </w:rPr>
        <w:t>илүүтэй</w:t>
      </w:r>
      <w:proofErr w:type="spellEnd"/>
      <w:r w:rsidRPr="00CC6226">
        <w:rPr>
          <w:rFonts w:ascii="Arial" w:hAnsi="Arial" w:cs="Arial"/>
        </w:rPr>
        <w:t xml:space="preserve"> </w:t>
      </w:r>
      <w:proofErr w:type="spellStart"/>
      <w:r w:rsidRPr="00CC6226">
        <w:rPr>
          <w:rFonts w:ascii="Arial" w:hAnsi="Arial" w:cs="Arial"/>
        </w:rPr>
        <w:t>анхаарч</w:t>
      </w:r>
      <w:proofErr w:type="spellEnd"/>
      <w:r w:rsidRPr="00CC6226">
        <w:rPr>
          <w:rFonts w:ascii="Arial" w:hAnsi="Arial" w:cs="Arial"/>
        </w:rPr>
        <w:t xml:space="preserve"> </w:t>
      </w:r>
      <w:proofErr w:type="spellStart"/>
      <w:r w:rsidRPr="00CC6226">
        <w:rPr>
          <w:rFonts w:ascii="Arial" w:hAnsi="Arial" w:cs="Arial"/>
        </w:rPr>
        <w:t>эхэлдэг</w:t>
      </w:r>
      <w:proofErr w:type="spellEnd"/>
      <w:r w:rsidRPr="00CC6226">
        <w:rPr>
          <w:rFonts w:ascii="Arial" w:hAnsi="Arial" w:cs="Arial"/>
        </w:rPr>
        <w:t xml:space="preserve"> </w:t>
      </w:r>
      <w:proofErr w:type="spellStart"/>
      <w:r w:rsidRPr="00CC6226">
        <w:rPr>
          <w:rFonts w:ascii="Arial" w:hAnsi="Arial" w:cs="Arial"/>
        </w:rPr>
        <w:t>байна</w:t>
      </w:r>
      <w:proofErr w:type="spellEnd"/>
      <w:r w:rsidRPr="00CC6226">
        <w:rPr>
          <w:rFonts w:ascii="Arial" w:hAnsi="Arial" w:cs="Arial"/>
        </w:rPr>
        <w:t xml:space="preserve">. </w:t>
      </w:r>
    </w:p>
    <w:p w14:paraId="2C1C983F" w14:textId="77777777" w:rsidR="00917AD2" w:rsidRPr="00CC6226" w:rsidRDefault="00917AD2" w:rsidP="00917AD2">
      <w:pPr>
        <w:ind w:firstLine="567"/>
        <w:jc w:val="both"/>
        <w:rPr>
          <w:rFonts w:ascii="Arial" w:hAnsi="Arial" w:cs="Arial"/>
          <w:lang w:val="mn-MN"/>
        </w:rPr>
      </w:pPr>
      <w:r w:rsidRPr="00CC6226">
        <w:rPr>
          <w:rFonts w:ascii="Arial" w:hAnsi="Arial" w:cs="Arial"/>
          <w:lang w:val="mn-MN"/>
        </w:rPr>
        <w:t>Иймд Гаалийн тариф, гаалийн татварын тухай хуульд өөрчлөлт оруулах санаачилга гаргаж байна. Хуулийн үндсэн бүтцийг хөндөлгүй хэвээр үлдээх тул Үзэл баримтлалын ноцтой өөрчлөлт гарахгүй ажлын байр болон татварын бааз суурь нэмэгдэж төсвийн орлого нэмэгдэх юм.</w:t>
      </w:r>
    </w:p>
    <w:p w14:paraId="60097251" w14:textId="77777777" w:rsidR="00917AD2" w:rsidRPr="00CC6226" w:rsidRDefault="00917AD2" w:rsidP="00917AD2">
      <w:pPr>
        <w:ind w:firstLine="567"/>
        <w:jc w:val="both"/>
        <w:rPr>
          <w:rFonts w:ascii="Arial" w:eastAsia="Calibri" w:hAnsi="Arial" w:cs="Arial"/>
          <w:lang w:val="mn-MN"/>
        </w:rPr>
      </w:pPr>
    </w:p>
    <w:p w14:paraId="65736790" w14:textId="77777777" w:rsidR="00917AD2" w:rsidRPr="00CC6226" w:rsidRDefault="00917AD2" w:rsidP="00917AD2">
      <w:pPr>
        <w:ind w:firstLine="567"/>
        <w:rPr>
          <w:rFonts w:ascii="Arial" w:eastAsia="Calibri" w:hAnsi="Arial" w:cs="Arial"/>
          <w:b/>
          <w:lang w:val="mn-MN"/>
        </w:rPr>
      </w:pPr>
    </w:p>
    <w:p w14:paraId="1758ECDC" w14:textId="77777777" w:rsidR="00917AD2" w:rsidRPr="00CC6226" w:rsidRDefault="00917AD2" w:rsidP="00917AD2">
      <w:pPr>
        <w:ind w:firstLine="567"/>
        <w:jc w:val="center"/>
        <w:rPr>
          <w:rFonts w:ascii="Arial" w:eastAsia="Calibri" w:hAnsi="Arial" w:cs="Arial"/>
          <w:b/>
          <w:lang w:val="mn-MN"/>
        </w:rPr>
      </w:pPr>
      <w:r w:rsidRPr="00CC6226">
        <w:rPr>
          <w:rFonts w:ascii="Arial" w:eastAsia="Calibri" w:hAnsi="Arial" w:cs="Arial"/>
          <w:b/>
          <w:lang w:val="mn-MN"/>
        </w:rPr>
        <w:t>УРЬДЧИЛАН ТАНДАН СУДЛАХ ҮНЭЛГЭЭНИЙ ТАЙЛАН</w:t>
      </w:r>
    </w:p>
    <w:p w14:paraId="5458A0BD" w14:textId="77777777" w:rsidR="00917AD2" w:rsidRPr="00CC6226" w:rsidRDefault="00917AD2" w:rsidP="00917AD2">
      <w:pPr>
        <w:ind w:firstLine="567"/>
        <w:jc w:val="both"/>
        <w:rPr>
          <w:rFonts w:ascii="Arial" w:eastAsia="Calibri" w:hAnsi="Arial" w:cs="Arial"/>
          <w:b/>
          <w:lang w:val="mn-MN"/>
        </w:rPr>
      </w:pPr>
    </w:p>
    <w:p w14:paraId="671B56B0" w14:textId="501285C9" w:rsidR="00917AD2" w:rsidRPr="00CC6226" w:rsidRDefault="00917AD2" w:rsidP="00917AD2">
      <w:pPr>
        <w:ind w:firstLine="567"/>
        <w:jc w:val="center"/>
        <w:rPr>
          <w:rFonts w:ascii="Arial" w:eastAsia="Calibri" w:hAnsi="Arial" w:cs="Arial"/>
          <w:b/>
          <w:lang w:val="mn-MN"/>
        </w:rPr>
      </w:pPr>
      <w:r w:rsidRPr="00CC6226">
        <w:rPr>
          <w:rFonts w:ascii="Arial" w:eastAsia="Calibri" w:hAnsi="Arial" w:cs="Arial"/>
          <w:b/>
          <w:lang w:val="mn-MN"/>
        </w:rPr>
        <w:t>НЭГ. АСУУДАЛД ДҮН ШИНЖИЛГЭЭ ХИЙСЭН БАЙДАЛ</w:t>
      </w:r>
    </w:p>
    <w:p w14:paraId="1ED98A96" w14:textId="77777777" w:rsidR="00917AD2" w:rsidRPr="00CC6226" w:rsidRDefault="00917AD2" w:rsidP="00917AD2">
      <w:pPr>
        <w:ind w:firstLine="567"/>
        <w:jc w:val="both"/>
        <w:rPr>
          <w:rFonts w:ascii="Arial" w:eastAsia="Calibri" w:hAnsi="Arial" w:cs="Arial"/>
          <w:b/>
          <w:lang w:val="mn-MN"/>
        </w:rPr>
      </w:pPr>
    </w:p>
    <w:p w14:paraId="1AA65E82" w14:textId="77777777" w:rsidR="00917AD2" w:rsidRPr="00CC6226" w:rsidRDefault="00917AD2" w:rsidP="00917AD2">
      <w:pPr>
        <w:ind w:firstLine="567"/>
        <w:jc w:val="both"/>
        <w:rPr>
          <w:rFonts w:ascii="Arial" w:eastAsia="Calibri" w:hAnsi="Arial" w:cs="Arial"/>
        </w:rPr>
      </w:pPr>
      <w:r w:rsidRPr="00CC6226">
        <w:rPr>
          <w:rFonts w:ascii="Arial" w:eastAsia="Calibri" w:hAnsi="Arial" w:cs="Arial"/>
          <w:lang w:val="mn-MN"/>
        </w:rPr>
        <w:t xml:space="preserve">Улсын Их Хурлын гишүүн Б. Пүрэвдоржийн санаачлан боловсруулсан </w:t>
      </w:r>
      <w:r w:rsidRPr="00CC6226">
        <w:rPr>
          <w:rFonts w:ascii="Arial" w:hAnsi="Arial" w:cs="Arial"/>
          <w:lang w:val="mn-MN"/>
        </w:rPr>
        <w:t xml:space="preserve">Гаалийн тариф, гаалийн татварын тухай хуульд </w:t>
      </w:r>
      <w:r w:rsidRPr="00CC6226">
        <w:rPr>
          <w:rFonts w:ascii="Arial" w:eastAsia="Calibri" w:hAnsi="Arial" w:cs="Arial"/>
          <w:lang w:val="mn-MN"/>
        </w:rPr>
        <w:t xml:space="preserve">өөрчлөлт оруулах тухай хуулийн төслийг </w:t>
      </w: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тогтоомжийн</w:t>
      </w:r>
      <w:proofErr w:type="spellEnd"/>
      <w:r w:rsidRPr="00CC6226">
        <w:rPr>
          <w:rFonts w:ascii="Arial" w:eastAsia="Calibri" w:hAnsi="Arial" w:cs="Arial"/>
        </w:rPr>
        <w:t xml:space="preserve"> </w:t>
      </w:r>
      <w:proofErr w:type="spellStart"/>
      <w:r w:rsidRPr="00CC6226">
        <w:rPr>
          <w:rFonts w:ascii="Arial" w:eastAsia="Calibri" w:hAnsi="Arial" w:cs="Arial"/>
        </w:rPr>
        <w:t>тухай</w:t>
      </w:r>
      <w:proofErr w:type="spellEnd"/>
      <w:r w:rsidRPr="00CC6226">
        <w:rPr>
          <w:rFonts w:ascii="Arial" w:eastAsia="Calibri" w:hAnsi="Arial" w:cs="Arial"/>
        </w:rPr>
        <w:t xml:space="preserve"> </w:t>
      </w:r>
      <w:proofErr w:type="spellStart"/>
      <w:r w:rsidRPr="00CC6226">
        <w:rPr>
          <w:rFonts w:ascii="Arial" w:eastAsia="Calibri" w:hAnsi="Arial" w:cs="Arial"/>
        </w:rPr>
        <w:t>хуулийн</w:t>
      </w:r>
      <w:proofErr w:type="spellEnd"/>
      <w:r w:rsidRPr="00CC6226">
        <w:rPr>
          <w:rFonts w:ascii="Arial" w:eastAsia="Calibri" w:hAnsi="Arial" w:cs="Arial"/>
        </w:rPr>
        <w:t xml:space="preserve"> 13 </w:t>
      </w:r>
      <w:proofErr w:type="spellStart"/>
      <w:r w:rsidRPr="00CC6226">
        <w:rPr>
          <w:rFonts w:ascii="Arial" w:eastAsia="Calibri" w:hAnsi="Arial" w:cs="Arial"/>
        </w:rPr>
        <w:t>дугаар</w:t>
      </w:r>
      <w:proofErr w:type="spellEnd"/>
      <w:r w:rsidRPr="00CC6226">
        <w:rPr>
          <w:rFonts w:ascii="Arial" w:eastAsia="Calibri" w:hAnsi="Arial" w:cs="Arial"/>
        </w:rPr>
        <w:t xml:space="preserve"> </w:t>
      </w:r>
      <w:proofErr w:type="spellStart"/>
      <w:r w:rsidRPr="00CC6226">
        <w:rPr>
          <w:rFonts w:ascii="Arial" w:eastAsia="Calibri" w:hAnsi="Arial" w:cs="Arial"/>
        </w:rPr>
        <w:t>зүйлийн</w:t>
      </w:r>
      <w:proofErr w:type="spellEnd"/>
      <w:r w:rsidRPr="00CC6226">
        <w:rPr>
          <w:rFonts w:ascii="Arial" w:eastAsia="Calibri" w:hAnsi="Arial" w:cs="Arial"/>
        </w:rPr>
        <w:t xml:space="preserve"> 13.2 </w:t>
      </w:r>
      <w:proofErr w:type="spellStart"/>
      <w:r w:rsidRPr="00CC6226">
        <w:rPr>
          <w:rFonts w:ascii="Arial" w:eastAsia="Calibri" w:hAnsi="Arial" w:cs="Arial"/>
        </w:rPr>
        <w:t>дахь</w:t>
      </w:r>
      <w:proofErr w:type="spellEnd"/>
      <w:r w:rsidRPr="00CC6226">
        <w:rPr>
          <w:rFonts w:ascii="Arial" w:eastAsia="Calibri" w:hAnsi="Arial" w:cs="Arial"/>
        </w:rPr>
        <w:t xml:space="preserve"> </w:t>
      </w:r>
      <w:proofErr w:type="spellStart"/>
      <w:r w:rsidRPr="00CC6226">
        <w:rPr>
          <w:rFonts w:ascii="Arial" w:eastAsia="Calibri" w:hAnsi="Arial" w:cs="Arial"/>
        </w:rPr>
        <w:t>хэсэгт</w:t>
      </w:r>
      <w:proofErr w:type="spellEnd"/>
      <w:r w:rsidRPr="00CC6226">
        <w:rPr>
          <w:rFonts w:ascii="Arial" w:eastAsia="Calibri" w:hAnsi="Arial" w:cs="Arial"/>
        </w:rPr>
        <w:t xml:space="preserve"> </w:t>
      </w:r>
      <w:proofErr w:type="spellStart"/>
      <w:r w:rsidRPr="00CC6226">
        <w:rPr>
          <w:rFonts w:ascii="Arial" w:eastAsia="Calibri" w:hAnsi="Arial" w:cs="Arial"/>
        </w:rPr>
        <w:t>заасны</w:t>
      </w:r>
      <w:proofErr w:type="spellEnd"/>
      <w:r w:rsidRPr="00CC6226">
        <w:rPr>
          <w:rFonts w:ascii="Arial" w:eastAsia="Calibri" w:hAnsi="Arial" w:cs="Arial"/>
        </w:rPr>
        <w:t xml:space="preserve"> </w:t>
      </w:r>
      <w:proofErr w:type="spellStart"/>
      <w:r w:rsidRPr="00CC6226">
        <w:rPr>
          <w:rFonts w:ascii="Arial" w:eastAsia="Calibri" w:hAnsi="Arial" w:cs="Arial"/>
        </w:rPr>
        <w:t>дагуу</w:t>
      </w:r>
      <w:proofErr w:type="spellEnd"/>
      <w:r w:rsidRPr="00CC6226">
        <w:rPr>
          <w:rFonts w:ascii="Arial" w:eastAsia="Calibri" w:hAnsi="Arial" w:cs="Arial"/>
        </w:rPr>
        <w:t xml:space="preserve"> </w:t>
      </w:r>
      <w:proofErr w:type="spellStart"/>
      <w:r w:rsidRPr="00CC6226">
        <w:rPr>
          <w:rFonts w:ascii="Arial" w:eastAsia="Calibri" w:hAnsi="Arial" w:cs="Arial"/>
        </w:rPr>
        <w:t>судалсан</w:t>
      </w:r>
      <w:proofErr w:type="spellEnd"/>
      <w:r w:rsidRPr="00CC6226">
        <w:rPr>
          <w:rFonts w:ascii="Arial" w:eastAsia="Calibri" w:hAnsi="Arial" w:cs="Arial"/>
        </w:rPr>
        <w:t xml:space="preserve"> </w:t>
      </w:r>
      <w:proofErr w:type="spellStart"/>
      <w:r w:rsidRPr="00CC6226">
        <w:rPr>
          <w:rFonts w:ascii="Arial" w:eastAsia="Calibri" w:hAnsi="Arial" w:cs="Arial"/>
        </w:rPr>
        <w:t>болно</w:t>
      </w:r>
      <w:proofErr w:type="spellEnd"/>
      <w:r w:rsidRPr="00CC6226">
        <w:rPr>
          <w:rFonts w:ascii="Arial" w:eastAsia="Calibri" w:hAnsi="Arial" w:cs="Arial"/>
        </w:rPr>
        <w:t xml:space="preserve">. </w:t>
      </w:r>
    </w:p>
    <w:p w14:paraId="7B8455AC" w14:textId="77777777" w:rsidR="00917AD2" w:rsidRPr="00CC6226" w:rsidRDefault="00917AD2" w:rsidP="00917AD2">
      <w:pPr>
        <w:shd w:val="clear" w:color="auto" w:fill="FFFFFF"/>
        <w:ind w:firstLine="567"/>
        <w:jc w:val="both"/>
        <w:rPr>
          <w:rFonts w:ascii="Arial" w:hAnsi="Arial" w:cs="Arial"/>
          <w:lang w:val="mn-MN"/>
        </w:rPr>
      </w:pPr>
      <w:r w:rsidRPr="00CC6226">
        <w:rPr>
          <w:rFonts w:ascii="Arial" w:hAnsi="Arial" w:cs="Arial"/>
          <w:lang w:val="mn-MN"/>
        </w:rPr>
        <w:t xml:space="preserve">Засгийн газрын 2011 оны 103-р тогтоолоор батлагдсан </w:t>
      </w:r>
      <w:r w:rsidRPr="00CC6226">
        <w:rPr>
          <w:rFonts w:ascii="Arial" w:hAnsi="Arial" w:cs="Arial"/>
        </w:rPr>
        <w:t>“</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үйлдвэрлэлийг</w:t>
      </w:r>
      <w:proofErr w:type="spellEnd"/>
      <w:r w:rsidRPr="00CC6226">
        <w:rPr>
          <w:rFonts w:ascii="Arial" w:hAnsi="Arial" w:cs="Arial"/>
        </w:rPr>
        <w:t xml:space="preserve"> </w:t>
      </w:r>
      <w:proofErr w:type="spellStart"/>
      <w:r w:rsidRPr="00CC6226">
        <w:rPr>
          <w:rFonts w:ascii="Arial" w:hAnsi="Arial" w:cs="Arial"/>
        </w:rPr>
        <w:t>дэмжих</w:t>
      </w:r>
      <w:proofErr w:type="spellEnd"/>
      <w:r w:rsidRPr="00CC6226">
        <w:rPr>
          <w:rFonts w:ascii="Arial" w:hAnsi="Arial" w:cs="Arial"/>
        </w:rPr>
        <w:t xml:space="preserve"> </w:t>
      </w:r>
      <w:proofErr w:type="spellStart"/>
      <w:r w:rsidRPr="00CC6226">
        <w:rPr>
          <w:rFonts w:ascii="Arial" w:hAnsi="Arial" w:cs="Arial"/>
        </w:rPr>
        <w:t>талаар</w:t>
      </w:r>
      <w:proofErr w:type="spellEnd"/>
      <w:r w:rsidRPr="00CC6226">
        <w:rPr>
          <w:rFonts w:ascii="Arial" w:hAnsi="Arial" w:cs="Arial"/>
        </w:rPr>
        <w:t xml:space="preserve"> </w:t>
      </w:r>
      <w:proofErr w:type="spellStart"/>
      <w:r w:rsidRPr="00CC6226">
        <w:rPr>
          <w:rFonts w:ascii="Arial" w:hAnsi="Arial" w:cs="Arial"/>
        </w:rPr>
        <w:t>авах</w:t>
      </w:r>
      <w:proofErr w:type="spellEnd"/>
      <w:r w:rsidRPr="00CC6226">
        <w:rPr>
          <w:rFonts w:ascii="Arial" w:hAnsi="Arial" w:cs="Arial"/>
        </w:rPr>
        <w:t xml:space="preserve"> </w:t>
      </w:r>
      <w:proofErr w:type="spellStart"/>
      <w:r w:rsidRPr="00CC6226">
        <w:rPr>
          <w:rFonts w:ascii="Arial" w:hAnsi="Arial" w:cs="Arial"/>
        </w:rPr>
        <w:t>зарим</w:t>
      </w:r>
      <w:proofErr w:type="spellEnd"/>
      <w:r w:rsidRPr="00CC6226">
        <w:rPr>
          <w:rFonts w:ascii="Arial" w:hAnsi="Arial" w:cs="Arial"/>
        </w:rPr>
        <w:t xml:space="preserve"> </w:t>
      </w:r>
      <w:proofErr w:type="spellStart"/>
      <w:r w:rsidRPr="00CC6226">
        <w:rPr>
          <w:rFonts w:ascii="Arial" w:hAnsi="Arial" w:cs="Arial"/>
        </w:rPr>
        <w:t>арга</w:t>
      </w:r>
      <w:proofErr w:type="spellEnd"/>
      <w:r w:rsidRPr="00CC6226">
        <w:rPr>
          <w:rFonts w:ascii="Arial" w:hAnsi="Arial" w:cs="Arial"/>
        </w:rPr>
        <w:t xml:space="preserve"> </w:t>
      </w:r>
      <w:proofErr w:type="spellStart"/>
      <w:r w:rsidRPr="00CC6226">
        <w:rPr>
          <w:rFonts w:ascii="Arial" w:hAnsi="Arial" w:cs="Arial"/>
        </w:rPr>
        <w:t>хэмжээний</w:t>
      </w:r>
      <w:proofErr w:type="spellEnd"/>
      <w:r w:rsidRPr="00CC6226">
        <w:rPr>
          <w:rFonts w:ascii="Arial" w:hAnsi="Arial" w:cs="Arial"/>
        </w:rPr>
        <w:t xml:space="preserve"> </w:t>
      </w:r>
      <w:proofErr w:type="spellStart"/>
      <w:r w:rsidRPr="00CC6226">
        <w:rPr>
          <w:rFonts w:ascii="Arial" w:hAnsi="Arial" w:cs="Arial"/>
        </w:rPr>
        <w:t>тухай</w:t>
      </w:r>
      <w:proofErr w:type="spellEnd"/>
      <w:r w:rsidRPr="00CC6226">
        <w:rPr>
          <w:rFonts w:ascii="Arial" w:hAnsi="Arial" w:cs="Arial"/>
        </w:rPr>
        <w:t>”</w:t>
      </w:r>
      <w:r w:rsidRPr="00CC6226">
        <w:rPr>
          <w:rFonts w:ascii="Arial" w:hAnsi="Arial" w:cs="Arial"/>
          <w:b/>
          <w:bCs/>
          <w:caps/>
          <w:shd w:val="clear" w:color="auto" w:fill="FFFFFF"/>
        </w:rPr>
        <w:t>,</w:t>
      </w:r>
      <w:r w:rsidRPr="00CC6226">
        <w:rPr>
          <w:rFonts w:ascii="Arial" w:hAnsi="Arial" w:cs="Arial"/>
          <w:lang w:val="mn-MN"/>
        </w:rPr>
        <w:t xml:space="preserve"> </w:t>
      </w: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Улсыг</w:t>
      </w:r>
      <w:proofErr w:type="spellEnd"/>
      <w:r w:rsidRPr="00CC6226">
        <w:rPr>
          <w:rFonts w:ascii="Arial" w:hAnsi="Arial" w:cs="Arial"/>
        </w:rPr>
        <w:t xml:space="preserve"> 2021-2025 </w:t>
      </w:r>
      <w:proofErr w:type="spellStart"/>
      <w:r w:rsidRPr="00CC6226">
        <w:rPr>
          <w:rFonts w:ascii="Arial" w:hAnsi="Arial" w:cs="Arial"/>
        </w:rPr>
        <w:t>онд</w:t>
      </w:r>
      <w:proofErr w:type="spellEnd"/>
      <w:r w:rsidRPr="00CC6226">
        <w:rPr>
          <w:rFonts w:ascii="Arial" w:hAnsi="Arial" w:cs="Arial"/>
        </w:rPr>
        <w:t xml:space="preserve"> </w:t>
      </w:r>
      <w:proofErr w:type="spellStart"/>
      <w:r w:rsidRPr="00CC6226">
        <w:rPr>
          <w:rFonts w:ascii="Arial" w:hAnsi="Arial" w:cs="Arial"/>
        </w:rPr>
        <w:t>хөгжүүлэх</w:t>
      </w:r>
      <w:proofErr w:type="spellEnd"/>
      <w:r w:rsidRPr="00CC6226">
        <w:rPr>
          <w:rFonts w:ascii="Arial" w:hAnsi="Arial" w:cs="Arial"/>
        </w:rPr>
        <w:t xml:space="preserve"> </w:t>
      </w:r>
      <w:proofErr w:type="spellStart"/>
      <w:r w:rsidRPr="00CC6226">
        <w:rPr>
          <w:rFonts w:ascii="Arial" w:hAnsi="Arial" w:cs="Arial"/>
        </w:rPr>
        <w:t>таван</w:t>
      </w:r>
      <w:proofErr w:type="spellEnd"/>
      <w:r w:rsidRPr="00CC6226">
        <w:rPr>
          <w:rFonts w:ascii="Arial" w:hAnsi="Arial" w:cs="Arial"/>
        </w:rPr>
        <w:t xml:space="preserve"> </w:t>
      </w:r>
      <w:proofErr w:type="spellStart"/>
      <w:r w:rsidRPr="00CC6226">
        <w:rPr>
          <w:rFonts w:ascii="Arial" w:hAnsi="Arial" w:cs="Arial"/>
        </w:rPr>
        <w:t>жилийн</w:t>
      </w:r>
      <w:proofErr w:type="spellEnd"/>
      <w:r w:rsidRPr="00CC6226">
        <w:rPr>
          <w:rFonts w:ascii="Arial" w:hAnsi="Arial" w:cs="Arial"/>
        </w:rPr>
        <w:t xml:space="preserve"> </w:t>
      </w:r>
      <w:proofErr w:type="spellStart"/>
      <w:r w:rsidRPr="00CC6226">
        <w:rPr>
          <w:rFonts w:ascii="Arial" w:hAnsi="Arial" w:cs="Arial"/>
        </w:rPr>
        <w:t>үндсэн</w:t>
      </w:r>
      <w:proofErr w:type="spellEnd"/>
      <w:r w:rsidRPr="00CC6226">
        <w:rPr>
          <w:rFonts w:ascii="Arial" w:hAnsi="Arial" w:cs="Arial"/>
        </w:rPr>
        <w:t xml:space="preserve"> </w:t>
      </w:r>
      <w:proofErr w:type="spellStart"/>
      <w:r w:rsidRPr="00CC6226">
        <w:rPr>
          <w:rFonts w:ascii="Arial" w:hAnsi="Arial" w:cs="Arial"/>
        </w:rPr>
        <w:t>чиглэл</w:t>
      </w:r>
      <w:proofErr w:type="spellEnd"/>
      <w:r w:rsidRPr="00CC6226">
        <w:rPr>
          <w:rFonts w:ascii="Arial" w:hAnsi="Arial" w:cs="Arial"/>
        </w:rPr>
        <w:t xml:space="preserve">, </w:t>
      </w: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Улсын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газрын</w:t>
      </w:r>
      <w:proofErr w:type="spellEnd"/>
      <w:r w:rsidRPr="00CC6226">
        <w:rPr>
          <w:rFonts w:ascii="Arial" w:hAnsi="Arial" w:cs="Arial"/>
        </w:rPr>
        <w:t xml:space="preserve"> 2020-2024 </w:t>
      </w:r>
      <w:proofErr w:type="spellStart"/>
      <w:r w:rsidRPr="00CC6226">
        <w:rPr>
          <w:rFonts w:ascii="Arial" w:hAnsi="Arial" w:cs="Arial"/>
        </w:rPr>
        <w:t>оны</w:t>
      </w:r>
      <w:proofErr w:type="spellEnd"/>
      <w:r w:rsidRPr="00CC6226">
        <w:rPr>
          <w:rFonts w:ascii="Arial" w:hAnsi="Arial" w:cs="Arial"/>
        </w:rPr>
        <w:t xml:space="preserve"> </w:t>
      </w:r>
      <w:proofErr w:type="spellStart"/>
      <w:r w:rsidRPr="00CC6226">
        <w:rPr>
          <w:rFonts w:ascii="Arial" w:hAnsi="Arial" w:cs="Arial"/>
        </w:rPr>
        <w:t>үйл</w:t>
      </w:r>
      <w:proofErr w:type="spellEnd"/>
      <w:r w:rsidRPr="00CC6226">
        <w:rPr>
          <w:rFonts w:ascii="Arial" w:hAnsi="Arial" w:cs="Arial"/>
        </w:rPr>
        <w:t xml:space="preserve"> </w:t>
      </w:r>
      <w:proofErr w:type="spellStart"/>
      <w:r w:rsidRPr="00CC6226">
        <w:rPr>
          <w:rFonts w:ascii="Arial" w:hAnsi="Arial" w:cs="Arial"/>
        </w:rPr>
        <w:t>ажиллагааны</w:t>
      </w:r>
      <w:proofErr w:type="spellEnd"/>
      <w:r w:rsidRPr="00CC6226">
        <w:rPr>
          <w:rFonts w:ascii="Arial" w:hAnsi="Arial" w:cs="Arial"/>
        </w:rPr>
        <w:t xml:space="preserve"> </w:t>
      </w:r>
      <w:proofErr w:type="spellStart"/>
      <w:r w:rsidRPr="00CC6226">
        <w:rPr>
          <w:rFonts w:ascii="Arial" w:hAnsi="Arial" w:cs="Arial"/>
        </w:rPr>
        <w:t>хөтөлбөр</w:t>
      </w:r>
      <w:proofErr w:type="spellEnd"/>
      <w:r w:rsidRPr="00CC6226">
        <w:rPr>
          <w:rFonts w:ascii="Arial" w:hAnsi="Arial" w:cs="Arial"/>
        </w:rPr>
        <w:t>, “</w:t>
      </w:r>
      <w:r w:rsidRPr="00CC6226">
        <w:rPr>
          <w:rFonts w:ascii="Arial" w:hAnsi="Arial" w:cs="Arial"/>
          <w:lang w:val="mn-MN"/>
        </w:rPr>
        <w:t>Алсын хараа-2050</w:t>
      </w:r>
      <w:r w:rsidRPr="00CC6226">
        <w:rPr>
          <w:rFonts w:ascii="Arial" w:hAnsi="Arial" w:cs="Arial"/>
        </w:rPr>
        <w:t>”</w:t>
      </w:r>
      <w:r w:rsidRPr="00CC6226">
        <w:rPr>
          <w:rFonts w:ascii="Arial" w:hAnsi="Arial" w:cs="Arial"/>
          <w:lang w:val="mn-MN"/>
        </w:rPr>
        <w:t xml:space="preserve"> хөгжлийн хөтөлбөрийн </w:t>
      </w:r>
      <w:r w:rsidRPr="00CC6226">
        <w:rPr>
          <w:rFonts w:ascii="Arial" w:hAnsi="Arial" w:cs="Arial"/>
        </w:rPr>
        <w:t>“</w:t>
      </w:r>
      <w:r w:rsidRPr="00CC6226">
        <w:rPr>
          <w:rFonts w:ascii="Arial" w:hAnsi="Arial" w:cs="Arial"/>
          <w:lang w:val="mn-MN"/>
        </w:rPr>
        <w:t>Хүнд үйлдвэрлэлийг хөгжүүлэх</w:t>
      </w:r>
      <w:r w:rsidRPr="00CC6226">
        <w:rPr>
          <w:rFonts w:ascii="Arial" w:hAnsi="Arial" w:cs="Arial"/>
        </w:rPr>
        <w:t>”</w:t>
      </w:r>
      <w:r w:rsidRPr="00CC6226">
        <w:rPr>
          <w:rFonts w:ascii="Arial" w:hAnsi="Arial" w:cs="Arial"/>
          <w:lang w:val="mn-MN"/>
        </w:rPr>
        <w:t xml:space="preserve">, </w:t>
      </w:r>
      <w:r w:rsidRPr="00CC6226">
        <w:rPr>
          <w:rFonts w:ascii="Arial" w:hAnsi="Arial" w:cs="Arial"/>
        </w:rPr>
        <w:t>“</w:t>
      </w:r>
      <w:r w:rsidRPr="00CC6226">
        <w:rPr>
          <w:rFonts w:ascii="Arial" w:hAnsi="Arial" w:cs="Arial"/>
          <w:lang w:val="mn-MN"/>
        </w:rPr>
        <w:t>Шинэ сэргэлтийн бодлого</w:t>
      </w:r>
      <w:r w:rsidRPr="00CC6226">
        <w:rPr>
          <w:rFonts w:ascii="Arial" w:hAnsi="Arial" w:cs="Arial"/>
        </w:rPr>
        <w:t>”</w:t>
      </w:r>
      <w:r w:rsidRPr="00CC6226">
        <w:rPr>
          <w:rFonts w:ascii="Arial" w:hAnsi="Arial" w:cs="Arial"/>
          <w:lang w:val="mn-MN"/>
        </w:rPr>
        <w:t xml:space="preserve">, </w:t>
      </w:r>
      <w:proofErr w:type="spellStart"/>
      <w:r w:rsidRPr="00CC6226">
        <w:rPr>
          <w:rFonts w:ascii="Arial" w:hAnsi="Arial" w:cs="Arial"/>
        </w:rPr>
        <w:t>Бүсчилсэн</w:t>
      </w:r>
      <w:proofErr w:type="spellEnd"/>
      <w:r w:rsidRPr="00CC6226">
        <w:rPr>
          <w:rFonts w:ascii="Arial" w:hAnsi="Arial" w:cs="Arial"/>
        </w:rPr>
        <w:t xml:space="preserve"> </w:t>
      </w:r>
      <w:proofErr w:type="spellStart"/>
      <w:r w:rsidRPr="00CC6226">
        <w:rPr>
          <w:rFonts w:ascii="Arial" w:hAnsi="Arial" w:cs="Arial"/>
        </w:rPr>
        <w:t>хөгжлийн</w:t>
      </w:r>
      <w:proofErr w:type="spellEnd"/>
      <w:r w:rsidRPr="00CC6226">
        <w:rPr>
          <w:rFonts w:ascii="Arial" w:hAnsi="Arial" w:cs="Arial"/>
        </w:rPr>
        <w:t xml:space="preserve"> </w:t>
      </w:r>
      <w:proofErr w:type="spellStart"/>
      <w:r w:rsidRPr="00CC6226">
        <w:rPr>
          <w:rFonts w:ascii="Arial" w:hAnsi="Arial" w:cs="Arial"/>
        </w:rPr>
        <w:t>бодлого</w:t>
      </w:r>
      <w:proofErr w:type="spellEnd"/>
      <w:r w:rsidRPr="00CC6226">
        <w:rPr>
          <w:rFonts w:ascii="Arial" w:hAnsi="Arial" w:cs="Arial"/>
        </w:rPr>
        <w:t xml:space="preserve">, </w:t>
      </w:r>
      <w:proofErr w:type="spellStart"/>
      <w:r w:rsidRPr="00CC6226">
        <w:rPr>
          <w:rFonts w:ascii="Arial" w:hAnsi="Arial" w:cs="Arial"/>
        </w:rPr>
        <w:t>Салбаруудын</w:t>
      </w:r>
      <w:proofErr w:type="spellEnd"/>
      <w:r w:rsidRPr="00CC6226">
        <w:rPr>
          <w:rFonts w:ascii="Arial" w:hAnsi="Arial" w:cs="Arial"/>
        </w:rPr>
        <w:t xml:space="preserve"> </w:t>
      </w:r>
      <w:proofErr w:type="spellStart"/>
      <w:r w:rsidRPr="00CC6226">
        <w:rPr>
          <w:rFonts w:ascii="Arial" w:hAnsi="Arial" w:cs="Arial"/>
        </w:rPr>
        <w:t>төрөөс</w:t>
      </w:r>
      <w:proofErr w:type="spellEnd"/>
      <w:r w:rsidRPr="00CC6226">
        <w:rPr>
          <w:rFonts w:ascii="Arial" w:hAnsi="Arial" w:cs="Arial"/>
        </w:rPr>
        <w:t xml:space="preserve"> </w:t>
      </w:r>
      <w:proofErr w:type="spellStart"/>
      <w:r w:rsidRPr="00CC6226">
        <w:rPr>
          <w:rFonts w:ascii="Arial" w:hAnsi="Arial" w:cs="Arial"/>
        </w:rPr>
        <w:t>баримтлах</w:t>
      </w:r>
      <w:proofErr w:type="spellEnd"/>
      <w:r w:rsidRPr="00CC6226">
        <w:rPr>
          <w:rFonts w:ascii="Arial" w:hAnsi="Arial" w:cs="Arial"/>
        </w:rPr>
        <w:t xml:space="preserve"> </w:t>
      </w:r>
      <w:proofErr w:type="spellStart"/>
      <w:r w:rsidRPr="00CC6226">
        <w:rPr>
          <w:rFonts w:ascii="Arial" w:hAnsi="Arial" w:cs="Arial"/>
        </w:rPr>
        <w:t>бодлогууд</w:t>
      </w:r>
      <w:proofErr w:type="spellEnd"/>
      <w:r w:rsidRPr="00CC6226">
        <w:rPr>
          <w:rFonts w:ascii="Arial" w:hAnsi="Arial" w:cs="Arial"/>
        </w:rPr>
        <w:t xml:space="preserve">, </w:t>
      </w:r>
      <w:proofErr w:type="spellStart"/>
      <w:r w:rsidRPr="00CC6226">
        <w:rPr>
          <w:rFonts w:ascii="Arial" w:hAnsi="Arial" w:cs="Arial"/>
        </w:rPr>
        <w:t>Улсын</w:t>
      </w:r>
      <w:proofErr w:type="spellEnd"/>
      <w:r w:rsidRPr="00CC6226">
        <w:rPr>
          <w:rFonts w:ascii="Arial" w:hAnsi="Arial" w:cs="Arial"/>
        </w:rPr>
        <w:t xml:space="preserve"> </w:t>
      </w:r>
      <w:proofErr w:type="spellStart"/>
      <w:r w:rsidRPr="00CC6226">
        <w:rPr>
          <w:rFonts w:ascii="Arial" w:hAnsi="Arial" w:cs="Arial"/>
        </w:rPr>
        <w:t>хөрөнгө</w:t>
      </w:r>
      <w:proofErr w:type="spellEnd"/>
      <w:r w:rsidRPr="00CC6226">
        <w:rPr>
          <w:rFonts w:ascii="Arial" w:hAnsi="Arial" w:cs="Arial"/>
        </w:rPr>
        <w:t xml:space="preserve"> </w:t>
      </w:r>
      <w:proofErr w:type="spellStart"/>
      <w:r w:rsidRPr="00CC6226">
        <w:rPr>
          <w:rFonts w:ascii="Arial" w:hAnsi="Arial" w:cs="Arial"/>
        </w:rPr>
        <w:t>оруулалтын</w:t>
      </w:r>
      <w:proofErr w:type="spellEnd"/>
      <w:r w:rsidRPr="00CC6226">
        <w:rPr>
          <w:rFonts w:ascii="Arial" w:hAnsi="Arial" w:cs="Arial"/>
        </w:rPr>
        <w:t xml:space="preserve"> </w:t>
      </w:r>
      <w:proofErr w:type="spellStart"/>
      <w:r w:rsidRPr="00CC6226">
        <w:rPr>
          <w:rFonts w:ascii="Arial" w:hAnsi="Arial" w:cs="Arial"/>
        </w:rPr>
        <w:t>хөтөлбөр</w:t>
      </w:r>
      <w:proofErr w:type="spellEnd"/>
      <w:r w:rsidRPr="00CC6226">
        <w:rPr>
          <w:rFonts w:ascii="Arial" w:hAnsi="Arial" w:cs="Arial"/>
        </w:rPr>
        <w:t>,</w:t>
      </w:r>
      <w:r w:rsidRPr="00CC6226">
        <w:rPr>
          <w:rFonts w:ascii="Arial" w:hAnsi="Arial" w:cs="Arial"/>
          <w:lang w:val="mn-MN"/>
        </w:rPr>
        <w:t xml:space="preserve"> Монгол Улсын Ерөнхийлөгчийн </w:t>
      </w:r>
      <w:r w:rsidRPr="00CC6226">
        <w:rPr>
          <w:rFonts w:ascii="Arial" w:hAnsi="Arial" w:cs="Arial"/>
        </w:rPr>
        <w:t>“</w:t>
      </w:r>
      <w:r w:rsidRPr="00CC6226">
        <w:rPr>
          <w:rFonts w:ascii="Arial" w:hAnsi="Arial" w:cs="Arial"/>
          <w:lang w:val="mn-MN"/>
        </w:rPr>
        <w:t>Олборлолтоос-Боловсруулалтад</w:t>
      </w:r>
      <w:r w:rsidRPr="00CC6226">
        <w:rPr>
          <w:rFonts w:ascii="Arial" w:hAnsi="Arial" w:cs="Arial"/>
        </w:rPr>
        <w:t>”</w:t>
      </w:r>
      <w:r w:rsidRPr="00CC6226">
        <w:rPr>
          <w:rFonts w:ascii="Arial" w:hAnsi="Arial" w:cs="Arial"/>
          <w:lang w:val="mn-MN"/>
        </w:rPr>
        <w:t xml:space="preserve"> уриалгыг хэрэгжүүлэхийн тулд татвар</w:t>
      </w:r>
      <w:proofErr w:type="spellStart"/>
      <w:r w:rsidRPr="00CC6226">
        <w:rPr>
          <w:rFonts w:ascii="Arial" w:hAnsi="Arial" w:cs="Arial"/>
        </w:rPr>
        <w:t>ын</w:t>
      </w:r>
      <w:proofErr w:type="spellEnd"/>
      <w:r w:rsidRPr="00CC6226">
        <w:rPr>
          <w:rFonts w:ascii="Arial" w:hAnsi="Arial" w:cs="Arial"/>
          <w:lang w:val="mn-MN"/>
        </w:rPr>
        <w:t xml:space="preserve"> оновчтой бодлого явуулах шаардлагатай байна.</w:t>
      </w:r>
    </w:p>
    <w:p w14:paraId="1ED7AD62" w14:textId="77777777" w:rsidR="00917AD2" w:rsidRPr="00CC6226" w:rsidRDefault="00917AD2" w:rsidP="00917AD2">
      <w:pPr>
        <w:ind w:firstLine="567"/>
        <w:jc w:val="both"/>
        <w:rPr>
          <w:rFonts w:ascii="Arial" w:eastAsia="Calibri" w:hAnsi="Arial" w:cs="Arial"/>
        </w:rPr>
      </w:pPr>
      <w:proofErr w:type="spellStart"/>
      <w:r w:rsidRPr="00CC6226">
        <w:rPr>
          <w:rFonts w:ascii="Arial" w:eastAsia="Calibri" w:hAnsi="Arial" w:cs="Arial"/>
        </w:rPr>
        <w:t>Энэхүү</w:t>
      </w:r>
      <w:proofErr w:type="spellEnd"/>
      <w:r w:rsidRPr="00CC6226">
        <w:rPr>
          <w:rFonts w:ascii="Arial" w:eastAsia="Calibri" w:hAnsi="Arial" w:cs="Arial"/>
        </w:rPr>
        <w:t xml:space="preserve"> </w:t>
      </w:r>
      <w:proofErr w:type="spellStart"/>
      <w:r w:rsidRPr="00CC6226">
        <w:rPr>
          <w:rFonts w:ascii="Arial" w:eastAsia="Calibri" w:hAnsi="Arial" w:cs="Arial"/>
        </w:rPr>
        <w:t>хуулийн</w:t>
      </w:r>
      <w:proofErr w:type="spellEnd"/>
      <w:r w:rsidRPr="00CC6226">
        <w:rPr>
          <w:rFonts w:ascii="Arial" w:eastAsia="Calibri" w:hAnsi="Arial" w:cs="Arial"/>
        </w:rPr>
        <w:t xml:space="preserve"> </w:t>
      </w:r>
      <w:proofErr w:type="spellStart"/>
      <w:r w:rsidRPr="00CC6226">
        <w:rPr>
          <w:rFonts w:ascii="Arial" w:eastAsia="Calibri" w:hAnsi="Arial" w:cs="Arial"/>
        </w:rPr>
        <w:t>төсөл</w:t>
      </w:r>
      <w:proofErr w:type="spellEnd"/>
      <w:r w:rsidRPr="00CC6226">
        <w:rPr>
          <w:rFonts w:ascii="Arial" w:eastAsia="Calibri" w:hAnsi="Arial" w:cs="Arial"/>
        </w:rPr>
        <w:t xml:space="preserve"> </w:t>
      </w:r>
      <w:proofErr w:type="spellStart"/>
      <w:r w:rsidRPr="00CC6226">
        <w:rPr>
          <w:rFonts w:ascii="Arial" w:eastAsia="Calibri" w:hAnsi="Arial" w:cs="Arial"/>
        </w:rPr>
        <w:t>нь</w:t>
      </w:r>
      <w:proofErr w:type="spellEnd"/>
      <w:r w:rsidRPr="00CC6226">
        <w:rPr>
          <w:rFonts w:ascii="Arial" w:eastAsia="Calibri" w:hAnsi="Arial" w:cs="Arial"/>
        </w:rPr>
        <w:t xml:space="preserve"> </w:t>
      </w:r>
      <w:proofErr w:type="spellStart"/>
      <w:r w:rsidRPr="00CC6226">
        <w:rPr>
          <w:rFonts w:ascii="Arial" w:eastAsia="Calibri" w:hAnsi="Arial" w:cs="Arial"/>
        </w:rPr>
        <w:t>Монгол</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Үндсэн</w:t>
      </w:r>
      <w:proofErr w:type="spellEnd"/>
      <w:r w:rsidRPr="00CC6226">
        <w:rPr>
          <w:rFonts w:ascii="Arial" w:eastAsia="Calibri" w:hAnsi="Arial" w:cs="Arial"/>
        </w:rPr>
        <w:t xml:space="preserve"> </w:t>
      </w: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бусад</w:t>
      </w:r>
      <w:proofErr w:type="spellEnd"/>
      <w:r w:rsidRPr="00CC6226">
        <w:rPr>
          <w:rFonts w:ascii="Arial" w:eastAsia="Calibri" w:hAnsi="Arial" w:cs="Arial"/>
        </w:rPr>
        <w:t xml:space="preserve"> </w:t>
      </w: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олон</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гэрээнд</w:t>
      </w:r>
      <w:proofErr w:type="spellEnd"/>
      <w:r w:rsidRPr="00CC6226">
        <w:rPr>
          <w:rFonts w:ascii="Arial" w:eastAsia="Calibri" w:hAnsi="Arial" w:cs="Arial"/>
        </w:rPr>
        <w:t xml:space="preserve"> </w:t>
      </w:r>
      <w:proofErr w:type="spellStart"/>
      <w:r w:rsidRPr="00CC6226">
        <w:rPr>
          <w:rFonts w:ascii="Arial" w:eastAsia="Calibri" w:hAnsi="Arial" w:cs="Arial"/>
        </w:rPr>
        <w:t>харшлаагүй</w:t>
      </w:r>
      <w:proofErr w:type="spellEnd"/>
      <w:r w:rsidRPr="00CC6226">
        <w:rPr>
          <w:rFonts w:ascii="Arial" w:eastAsia="Calibri" w:hAnsi="Arial" w:cs="Arial"/>
        </w:rPr>
        <w:t xml:space="preserve"> </w:t>
      </w:r>
      <w:proofErr w:type="spellStart"/>
      <w:r w:rsidRPr="00CC6226">
        <w:rPr>
          <w:rFonts w:ascii="Arial" w:eastAsia="Calibri" w:hAnsi="Arial" w:cs="Arial"/>
        </w:rPr>
        <w:t>нийцэж</w:t>
      </w:r>
      <w:proofErr w:type="spellEnd"/>
      <w:r w:rsidRPr="00CC6226">
        <w:rPr>
          <w:rFonts w:ascii="Arial" w:eastAsia="Calibri" w:hAnsi="Arial" w:cs="Arial"/>
        </w:rPr>
        <w:t xml:space="preserve"> </w:t>
      </w:r>
      <w:proofErr w:type="spellStart"/>
      <w:r w:rsidRPr="00CC6226">
        <w:rPr>
          <w:rFonts w:ascii="Arial" w:eastAsia="Calibri" w:hAnsi="Arial" w:cs="Arial"/>
        </w:rPr>
        <w:t>байна</w:t>
      </w:r>
      <w:proofErr w:type="spellEnd"/>
      <w:r w:rsidRPr="00CC6226">
        <w:rPr>
          <w:rFonts w:ascii="Arial" w:eastAsia="Calibri" w:hAnsi="Arial" w:cs="Arial"/>
        </w:rPr>
        <w:t xml:space="preserve">. </w:t>
      </w:r>
      <w:proofErr w:type="spellStart"/>
      <w:r w:rsidRPr="00CC6226">
        <w:rPr>
          <w:rFonts w:ascii="Arial" w:eastAsia="Calibri" w:hAnsi="Arial" w:cs="Arial"/>
        </w:rPr>
        <w:t>Монгол</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Үндсэн</w:t>
      </w:r>
      <w:proofErr w:type="spellEnd"/>
      <w:r w:rsidRPr="00CC6226">
        <w:rPr>
          <w:rFonts w:ascii="Arial" w:eastAsia="Calibri" w:hAnsi="Arial" w:cs="Arial"/>
        </w:rPr>
        <w:t xml:space="preserve"> </w:t>
      </w:r>
      <w:proofErr w:type="spellStart"/>
      <w:r w:rsidRPr="00CC6226">
        <w:rPr>
          <w:rFonts w:ascii="Arial" w:eastAsia="Calibri" w:hAnsi="Arial" w:cs="Arial"/>
        </w:rPr>
        <w:t>хуулийн</w:t>
      </w:r>
      <w:proofErr w:type="spellEnd"/>
      <w:r w:rsidRPr="00CC6226">
        <w:rPr>
          <w:rFonts w:ascii="Arial" w:eastAsia="Calibri" w:hAnsi="Arial" w:cs="Arial"/>
        </w:rPr>
        <w:t xml:space="preserve"> </w:t>
      </w:r>
      <w:proofErr w:type="spellStart"/>
      <w:r w:rsidRPr="00CC6226">
        <w:rPr>
          <w:rFonts w:ascii="Arial" w:hAnsi="Arial" w:cs="Arial"/>
        </w:rPr>
        <w:t>Тав</w:t>
      </w:r>
      <w:proofErr w:type="spellEnd"/>
      <w:r w:rsidRPr="00CC6226">
        <w:rPr>
          <w:rFonts w:ascii="Arial" w:hAnsi="Arial" w:cs="Arial"/>
        </w:rPr>
        <w:t xml:space="preserve"> </w:t>
      </w:r>
      <w:proofErr w:type="spellStart"/>
      <w:r w:rsidRPr="00CC6226">
        <w:rPr>
          <w:rFonts w:ascii="Arial" w:hAnsi="Arial" w:cs="Arial"/>
        </w:rPr>
        <w:t>дугаар</w:t>
      </w:r>
      <w:proofErr w:type="spellEnd"/>
      <w:r w:rsidRPr="00CC6226">
        <w:rPr>
          <w:rFonts w:ascii="Arial" w:eastAsia="Calibri" w:hAnsi="Arial" w:cs="Arial"/>
        </w:rPr>
        <w:t xml:space="preserve"> </w:t>
      </w:r>
      <w:proofErr w:type="spellStart"/>
      <w:r w:rsidRPr="00CC6226">
        <w:rPr>
          <w:rFonts w:ascii="Arial" w:eastAsia="Calibri" w:hAnsi="Arial" w:cs="Arial"/>
        </w:rPr>
        <w:t>зүйлийн</w:t>
      </w:r>
      <w:proofErr w:type="spellEnd"/>
      <w:r w:rsidRPr="00CC6226">
        <w:rPr>
          <w:rFonts w:ascii="Arial" w:eastAsia="Calibri" w:hAnsi="Arial" w:cs="Arial"/>
        </w:rPr>
        <w:t xml:space="preserve"> </w:t>
      </w:r>
      <w:proofErr w:type="spellStart"/>
      <w:r w:rsidRPr="00CC6226">
        <w:rPr>
          <w:rFonts w:ascii="Arial" w:hAnsi="Arial" w:cs="Arial"/>
        </w:rPr>
        <w:t>дөрөв</w:t>
      </w:r>
      <w:proofErr w:type="spellEnd"/>
      <w:r w:rsidRPr="00CC6226">
        <w:rPr>
          <w:rFonts w:ascii="Arial" w:eastAsia="Calibri" w:hAnsi="Arial" w:cs="Arial"/>
        </w:rPr>
        <w:t xml:space="preserve"> </w:t>
      </w:r>
      <w:proofErr w:type="spellStart"/>
      <w:r w:rsidRPr="00CC6226">
        <w:rPr>
          <w:rFonts w:ascii="Arial" w:eastAsia="Calibri" w:hAnsi="Arial" w:cs="Arial"/>
        </w:rPr>
        <w:t>дэх</w:t>
      </w:r>
      <w:proofErr w:type="spellEnd"/>
      <w:r w:rsidRPr="00CC6226">
        <w:rPr>
          <w:rFonts w:ascii="Arial" w:eastAsia="Calibri" w:hAnsi="Arial" w:cs="Arial"/>
        </w:rPr>
        <w:t xml:space="preserve"> </w:t>
      </w:r>
      <w:proofErr w:type="spellStart"/>
      <w:r w:rsidRPr="00CC6226">
        <w:rPr>
          <w:rFonts w:ascii="Arial" w:eastAsia="Calibri" w:hAnsi="Arial" w:cs="Arial"/>
        </w:rPr>
        <w:t>хэсэгт</w:t>
      </w:r>
      <w:proofErr w:type="spellEnd"/>
      <w:r w:rsidRPr="00CC6226">
        <w:rPr>
          <w:rFonts w:ascii="Arial" w:eastAsia="Calibri" w:hAnsi="Arial" w:cs="Arial"/>
        </w:rPr>
        <w:t xml:space="preserve"> "</w:t>
      </w:r>
      <w:r w:rsidRPr="00CC6226">
        <w:rPr>
          <w:rFonts w:ascii="Arial" w:hAnsi="Arial" w:cs="Arial"/>
        </w:rPr>
        <w:t xml:space="preserve"> </w:t>
      </w:r>
      <w:proofErr w:type="spellStart"/>
      <w:r w:rsidRPr="00CC6226">
        <w:rPr>
          <w:rFonts w:ascii="Arial" w:hAnsi="Arial" w:cs="Arial"/>
        </w:rPr>
        <w:t>Төр</w:t>
      </w:r>
      <w:proofErr w:type="spellEnd"/>
      <w:r w:rsidRPr="00CC6226">
        <w:rPr>
          <w:rFonts w:ascii="Arial" w:hAnsi="Arial" w:cs="Arial"/>
        </w:rPr>
        <w:t xml:space="preserve">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аюулгүй</w:t>
      </w:r>
      <w:proofErr w:type="spellEnd"/>
      <w:r w:rsidRPr="00CC6226">
        <w:rPr>
          <w:rFonts w:ascii="Arial" w:hAnsi="Arial" w:cs="Arial"/>
        </w:rPr>
        <w:t xml:space="preserve"> </w:t>
      </w:r>
      <w:proofErr w:type="spellStart"/>
      <w:r w:rsidRPr="00CC6226">
        <w:rPr>
          <w:rFonts w:ascii="Arial" w:hAnsi="Arial" w:cs="Arial"/>
        </w:rPr>
        <w:t>байдал</w:t>
      </w:r>
      <w:proofErr w:type="spellEnd"/>
      <w:r w:rsidRPr="00CC6226">
        <w:rPr>
          <w:rFonts w:ascii="Arial" w:hAnsi="Arial" w:cs="Arial"/>
        </w:rPr>
        <w:t xml:space="preserve">, </w:t>
      </w:r>
      <w:proofErr w:type="spellStart"/>
      <w:r w:rsidRPr="00CC6226">
        <w:rPr>
          <w:rFonts w:ascii="Arial" w:hAnsi="Arial" w:cs="Arial"/>
        </w:rPr>
        <w:t>аж</w:t>
      </w:r>
      <w:proofErr w:type="spellEnd"/>
      <w:r w:rsidRPr="00CC6226">
        <w:rPr>
          <w:rFonts w:ascii="Arial" w:hAnsi="Arial" w:cs="Arial"/>
        </w:rPr>
        <w:t xml:space="preserve"> </w:t>
      </w:r>
      <w:proofErr w:type="spellStart"/>
      <w:r w:rsidRPr="00CC6226">
        <w:rPr>
          <w:rFonts w:ascii="Arial" w:hAnsi="Arial" w:cs="Arial"/>
        </w:rPr>
        <w:t>ахуйн</w:t>
      </w:r>
      <w:proofErr w:type="spellEnd"/>
      <w:r w:rsidRPr="00CC6226">
        <w:rPr>
          <w:rFonts w:ascii="Arial" w:hAnsi="Arial" w:cs="Arial"/>
        </w:rPr>
        <w:t xml:space="preserve"> </w:t>
      </w:r>
      <w:proofErr w:type="spellStart"/>
      <w:r w:rsidRPr="00CC6226">
        <w:rPr>
          <w:rFonts w:ascii="Arial" w:hAnsi="Arial" w:cs="Arial"/>
        </w:rPr>
        <w:lastRenderedPageBreak/>
        <w:t>бүх</w:t>
      </w:r>
      <w:proofErr w:type="spellEnd"/>
      <w:r w:rsidRPr="00CC6226">
        <w:rPr>
          <w:rFonts w:ascii="Arial" w:hAnsi="Arial" w:cs="Arial"/>
        </w:rPr>
        <w:t xml:space="preserve"> </w:t>
      </w:r>
      <w:proofErr w:type="spellStart"/>
      <w:r w:rsidRPr="00CC6226">
        <w:rPr>
          <w:rFonts w:ascii="Arial" w:hAnsi="Arial" w:cs="Arial"/>
        </w:rPr>
        <w:t>хэвшлийн</w:t>
      </w:r>
      <w:proofErr w:type="spellEnd"/>
      <w:r w:rsidRPr="00CC6226">
        <w:rPr>
          <w:rFonts w:ascii="Arial" w:hAnsi="Arial" w:cs="Arial"/>
        </w:rPr>
        <w:t xml:space="preserve"> </w:t>
      </w:r>
      <w:proofErr w:type="spellStart"/>
      <w:r w:rsidRPr="00CC6226">
        <w:rPr>
          <w:rFonts w:ascii="Arial" w:hAnsi="Arial" w:cs="Arial"/>
        </w:rPr>
        <w:t>болон</w:t>
      </w:r>
      <w:proofErr w:type="spellEnd"/>
      <w:r w:rsidRPr="00CC6226">
        <w:rPr>
          <w:rFonts w:ascii="Arial" w:hAnsi="Arial" w:cs="Arial"/>
        </w:rPr>
        <w:t xml:space="preserve"> </w:t>
      </w:r>
      <w:proofErr w:type="spellStart"/>
      <w:r w:rsidRPr="00CC6226">
        <w:rPr>
          <w:rFonts w:ascii="Arial" w:hAnsi="Arial" w:cs="Arial"/>
        </w:rPr>
        <w:t>хүн</w:t>
      </w:r>
      <w:proofErr w:type="spellEnd"/>
      <w:r w:rsidRPr="00CC6226">
        <w:rPr>
          <w:rFonts w:ascii="Arial" w:hAnsi="Arial" w:cs="Arial"/>
        </w:rPr>
        <w:t xml:space="preserve"> </w:t>
      </w:r>
      <w:proofErr w:type="spellStart"/>
      <w:r w:rsidRPr="00CC6226">
        <w:rPr>
          <w:rFonts w:ascii="Arial" w:hAnsi="Arial" w:cs="Arial"/>
        </w:rPr>
        <w:t>амын</w:t>
      </w:r>
      <w:proofErr w:type="spellEnd"/>
      <w:r w:rsidRPr="00CC6226">
        <w:rPr>
          <w:rFonts w:ascii="Arial" w:hAnsi="Arial" w:cs="Arial"/>
        </w:rPr>
        <w:t xml:space="preserve"> </w:t>
      </w:r>
      <w:proofErr w:type="spellStart"/>
      <w:r w:rsidRPr="00CC6226">
        <w:rPr>
          <w:rFonts w:ascii="Arial" w:hAnsi="Arial" w:cs="Arial"/>
        </w:rPr>
        <w:t>нийгмийн</w:t>
      </w:r>
      <w:proofErr w:type="spellEnd"/>
      <w:r w:rsidRPr="00CC6226">
        <w:rPr>
          <w:rFonts w:ascii="Arial" w:hAnsi="Arial" w:cs="Arial"/>
        </w:rPr>
        <w:t xml:space="preserve"> </w:t>
      </w:r>
      <w:proofErr w:type="spellStart"/>
      <w:r w:rsidRPr="00CC6226">
        <w:rPr>
          <w:rFonts w:ascii="Arial" w:hAnsi="Arial" w:cs="Arial"/>
        </w:rPr>
        <w:t>хөгжлийг</w:t>
      </w:r>
      <w:proofErr w:type="spellEnd"/>
      <w:r w:rsidRPr="00CC6226">
        <w:rPr>
          <w:rFonts w:ascii="Arial" w:hAnsi="Arial" w:cs="Arial"/>
        </w:rPr>
        <w:t xml:space="preserve"> </w:t>
      </w:r>
      <w:proofErr w:type="spellStart"/>
      <w:r w:rsidRPr="00CC6226">
        <w:rPr>
          <w:rFonts w:ascii="Arial" w:hAnsi="Arial" w:cs="Arial"/>
        </w:rPr>
        <w:t>хангах</w:t>
      </w:r>
      <w:proofErr w:type="spellEnd"/>
      <w:r w:rsidRPr="00CC6226">
        <w:rPr>
          <w:rFonts w:ascii="Arial" w:hAnsi="Arial" w:cs="Arial"/>
        </w:rPr>
        <w:t xml:space="preserve"> </w:t>
      </w:r>
      <w:proofErr w:type="spellStart"/>
      <w:r w:rsidRPr="00CC6226">
        <w:rPr>
          <w:rFonts w:ascii="Arial" w:hAnsi="Arial" w:cs="Arial"/>
        </w:rPr>
        <w:t>зорилгод</w:t>
      </w:r>
      <w:proofErr w:type="spellEnd"/>
      <w:r w:rsidRPr="00CC6226">
        <w:rPr>
          <w:rFonts w:ascii="Arial" w:hAnsi="Arial" w:cs="Arial"/>
        </w:rPr>
        <w:t xml:space="preserve"> </w:t>
      </w:r>
      <w:proofErr w:type="spellStart"/>
      <w:r w:rsidRPr="00CC6226">
        <w:rPr>
          <w:rFonts w:ascii="Arial" w:hAnsi="Arial" w:cs="Arial"/>
        </w:rPr>
        <w:t>нийцүүлэн</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засгийг</w:t>
      </w:r>
      <w:proofErr w:type="spellEnd"/>
      <w:r w:rsidRPr="00CC6226">
        <w:rPr>
          <w:rFonts w:ascii="Arial" w:hAnsi="Arial" w:cs="Arial"/>
        </w:rPr>
        <w:t xml:space="preserve"> </w:t>
      </w:r>
      <w:proofErr w:type="spellStart"/>
      <w:proofErr w:type="gramStart"/>
      <w:r w:rsidRPr="00CC6226">
        <w:rPr>
          <w:rFonts w:ascii="Arial" w:hAnsi="Arial" w:cs="Arial"/>
        </w:rPr>
        <w:t>зохицуулна”</w:t>
      </w:r>
      <w:r w:rsidRPr="00CC6226">
        <w:rPr>
          <w:rFonts w:ascii="Arial" w:eastAsia="Calibri" w:hAnsi="Arial" w:cs="Arial"/>
        </w:rPr>
        <w:t>гэж</w:t>
      </w:r>
      <w:proofErr w:type="spellEnd"/>
      <w:proofErr w:type="gramEnd"/>
      <w:r w:rsidRPr="00CC6226">
        <w:rPr>
          <w:rFonts w:ascii="Arial" w:eastAsia="Calibri" w:hAnsi="Arial" w:cs="Arial"/>
        </w:rPr>
        <w:t xml:space="preserve"> </w:t>
      </w:r>
      <w:proofErr w:type="spellStart"/>
      <w:r w:rsidRPr="00CC6226">
        <w:rPr>
          <w:rFonts w:ascii="Arial" w:eastAsia="Calibri" w:hAnsi="Arial" w:cs="Arial"/>
        </w:rPr>
        <w:t>заасны</w:t>
      </w:r>
      <w:proofErr w:type="spellEnd"/>
      <w:r w:rsidRPr="00CC6226">
        <w:rPr>
          <w:rFonts w:ascii="Arial" w:eastAsia="Calibri" w:hAnsi="Arial" w:cs="Arial"/>
        </w:rPr>
        <w:t xml:space="preserve"> </w:t>
      </w:r>
      <w:proofErr w:type="spellStart"/>
      <w:r w:rsidRPr="00CC6226">
        <w:rPr>
          <w:rFonts w:ascii="Arial" w:eastAsia="Calibri" w:hAnsi="Arial" w:cs="Arial"/>
        </w:rPr>
        <w:t>дагуу</w:t>
      </w:r>
      <w:proofErr w:type="spellEnd"/>
      <w:r w:rsidRPr="00CC6226">
        <w:rPr>
          <w:rFonts w:ascii="Arial" w:eastAsia="Calibri" w:hAnsi="Arial" w:cs="Arial"/>
          <w:lang w:val="mn-MN"/>
        </w:rPr>
        <w:t>,</w:t>
      </w:r>
      <w:r w:rsidRPr="00CC6226">
        <w:rPr>
          <w:rFonts w:ascii="Arial" w:eastAsia="Calibri" w:hAnsi="Arial" w:cs="Arial"/>
        </w:rPr>
        <w:t xml:space="preserve"> </w:t>
      </w:r>
      <w:proofErr w:type="spellStart"/>
      <w:r w:rsidRPr="00CC6226">
        <w:rPr>
          <w:rFonts w:ascii="Arial" w:hAnsi="Arial" w:cs="Arial"/>
        </w:rPr>
        <w:t>Ашигт</w:t>
      </w:r>
      <w:proofErr w:type="spellEnd"/>
      <w:r w:rsidRPr="00CC6226">
        <w:rPr>
          <w:rFonts w:ascii="Arial" w:hAnsi="Arial" w:cs="Arial"/>
        </w:rPr>
        <w:t xml:space="preserve"> </w:t>
      </w:r>
      <w:proofErr w:type="spellStart"/>
      <w:r w:rsidRPr="00CC6226">
        <w:rPr>
          <w:rFonts w:ascii="Arial" w:hAnsi="Arial" w:cs="Arial"/>
        </w:rPr>
        <w:t>малтмалын</w:t>
      </w:r>
      <w:proofErr w:type="spellEnd"/>
      <w:r w:rsidRPr="00CC6226">
        <w:rPr>
          <w:rFonts w:ascii="Arial" w:hAnsi="Arial" w:cs="Arial"/>
        </w:rPr>
        <w:t xml:space="preserve"> </w:t>
      </w:r>
      <w:proofErr w:type="spellStart"/>
      <w:r w:rsidRPr="00CC6226">
        <w:rPr>
          <w:rFonts w:ascii="Arial" w:hAnsi="Arial" w:cs="Arial"/>
        </w:rPr>
        <w:t>тухай</w:t>
      </w:r>
      <w:proofErr w:type="spellEnd"/>
      <w:r w:rsidRPr="00CC6226">
        <w:rPr>
          <w:rFonts w:ascii="Arial" w:hAnsi="Arial" w:cs="Arial"/>
        </w:rPr>
        <w:t xml:space="preserve"> </w:t>
      </w:r>
      <w:proofErr w:type="spellStart"/>
      <w:r w:rsidRPr="00CC6226">
        <w:rPr>
          <w:rFonts w:ascii="Arial" w:hAnsi="Arial" w:cs="Arial"/>
        </w:rPr>
        <w:t>хуульд</w:t>
      </w:r>
      <w:proofErr w:type="spellEnd"/>
      <w:r w:rsidRPr="00CC6226">
        <w:rPr>
          <w:rFonts w:ascii="Arial" w:hAnsi="Arial" w:cs="Arial"/>
        </w:rPr>
        <w:t xml:space="preserve"> </w:t>
      </w:r>
      <w:proofErr w:type="spellStart"/>
      <w:r w:rsidRPr="00CC6226">
        <w:rPr>
          <w:rFonts w:ascii="Arial" w:hAnsi="Arial" w:cs="Arial"/>
        </w:rPr>
        <w:t>өөрчлөлт</w:t>
      </w:r>
      <w:proofErr w:type="spellEnd"/>
      <w:r w:rsidRPr="00CC6226">
        <w:rPr>
          <w:rFonts w:ascii="Arial" w:hAnsi="Arial" w:cs="Arial"/>
        </w:rPr>
        <w:t xml:space="preserve"> </w:t>
      </w:r>
      <w:proofErr w:type="spellStart"/>
      <w:r w:rsidRPr="00CC6226">
        <w:rPr>
          <w:rFonts w:ascii="Arial" w:hAnsi="Arial" w:cs="Arial"/>
        </w:rPr>
        <w:t>оруулах</w:t>
      </w:r>
      <w:proofErr w:type="spellEnd"/>
      <w:r w:rsidRPr="00CC6226">
        <w:rPr>
          <w:rFonts w:ascii="Arial" w:hAnsi="Arial" w:cs="Arial"/>
        </w:rPr>
        <w:t xml:space="preserve"> </w:t>
      </w:r>
      <w:proofErr w:type="spellStart"/>
      <w:r w:rsidRPr="00CC6226">
        <w:rPr>
          <w:rFonts w:ascii="Arial" w:hAnsi="Arial" w:cs="Arial"/>
        </w:rPr>
        <w:t>хуулийн</w:t>
      </w:r>
      <w:proofErr w:type="spellEnd"/>
      <w:r w:rsidRPr="00CC6226">
        <w:rPr>
          <w:rFonts w:ascii="Arial" w:hAnsi="Arial" w:cs="Arial"/>
        </w:rPr>
        <w:t xml:space="preserve"> </w:t>
      </w:r>
      <w:proofErr w:type="spellStart"/>
      <w:r w:rsidRPr="00CC6226">
        <w:rPr>
          <w:rFonts w:ascii="Arial" w:hAnsi="Arial" w:cs="Arial"/>
        </w:rPr>
        <w:t>төслийг</w:t>
      </w:r>
      <w:proofErr w:type="spellEnd"/>
      <w:r w:rsidRPr="00CC6226">
        <w:rPr>
          <w:rFonts w:ascii="Arial" w:hAnsi="Arial" w:cs="Arial"/>
        </w:rPr>
        <w:t xml:space="preserve"> </w:t>
      </w:r>
      <w:proofErr w:type="spellStart"/>
      <w:r w:rsidRPr="00CC6226">
        <w:rPr>
          <w:rFonts w:ascii="Arial" w:hAnsi="Arial" w:cs="Arial"/>
        </w:rPr>
        <w:t>өргөн</w:t>
      </w:r>
      <w:proofErr w:type="spellEnd"/>
      <w:r w:rsidRPr="00CC6226">
        <w:rPr>
          <w:rFonts w:ascii="Arial" w:hAnsi="Arial" w:cs="Arial"/>
        </w:rPr>
        <w:t xml:space="preserve"> </w:t>
      </w:r>
      <w:proofErr w:type="spellStart"/>
      <w:r w:rsidRPr="00CC6226">
        <w:rPr>
          <w:rFonts w:ascii="Arial" w:hAnsi="Arial" w:cs="Arial"/>
        </w:rPr>
        <w:t>барив</w:t>
      </w:r>
      <w:proofErr w:type="spellEnd"/>
      <w:r w:rsidRPr="00CC6226">
        <w:rPr>
          <w:rFonts w:ascii="Arial" w:hAnsi="Arial" w:cs="Arial"/>
        </w:rPr>
        <w:t xml:space="preserve">. </w:t>
      </w:r>
      <w:r w:rsidRPr="00CC6226">
        <w:rPr>
          <w:rFonts w:ascii="Arial" w:eastAsia="Calibri" w:hAnsi="Arial" w:cs="Arial"/>
          <w:lang w:val="mn-MN"/>
        </w:rPr>
        <w:t xml:space="preserve">Хуулийн төслийг боловсруулах зорилго нь </w:t>
      </w:r>
      <w:proofErr w:type="spellStart"/>
      <w:r w:rsidRPr="00CC6226">
        <w:rPr>
          <w:rFonts w:ascii="Arial" w:hAnsi="Arial" w:cs="Arial"/>
        </w:rPr>
        <w:t>аж</w:t>
      </w:r>
      <w:proofErr w:type="spellEnd"/>
      <w:r w:rsidRPr="00CC6226">
        <w:rPr>
          <w:rFonts w:ascii="Arial" w:hAnsi="Arial" w:cs="Arial"/>
        </w:rPr>
        <w:t xml:space="preserve"> </w:t>
      </w:r>
      <w:proofErr w:type="spellStart"/>
      <w:r w:rsidRPr="00CC6226">
        <w:rPr>
          <w:rFonts w:ascii="Arial" w:hAnsi="Arial" w:cs="Arial"/>
        </w:rPr>
        <w:t>ахуйн</w:t>
      </w:r>
      <w:proofErr w:type="spellEnd"/>
      <w:r w:rsidRPr="00CC6226">
        <w:rPr>
          <w:rFonts w:ascii="Arial" w:hAnsi="Arial" w:cs="Arial"/>
        </w:rPr>
        <w:t xml:space="preserve"> </w:t>
      </w:r>
      <w:proofErr w:type="spellStart"/>
      <w:r w:rsidRPr="00CC6226">
        <w:rPr>
          <w:rFonts w:ascii="Arial" w:hAnsi="Arial" w:cs="Arial"/>
        </w:rPr>
        <w:t>бүх</w:t>
      </w:r>
      <w:proofErr w:type="spellEnd"/>
      <w:r w:rsidRPr="00CC6226">
        <w:rPr>
          <w:rFonts w:ascii="Arial" w:hAnsi="Arial" w:cs="Arial"/>
        </w:rPr>
        <w:t xml:space="preserve"> </w:t>
      </w:r>
      <w:proofErr w:type="spellStart"/>
      <w:r w:rsidRPr="00CC6226">
        <w:rPr>
          <w:rFonts w:ascii="Arial" w:hAnsi="Arial" w:cs="Arial"/>
        </w:rPr>
        <w:t>хэвшлийн</w:t>
      </w:r>
      <w:proofErr w:type="spellEnd"/>
      <w:r w:rsidRPr="00CC6226">
        <w:rPr>
          <w:rFonts w:ascii="Arial" w:hAnsi="Arial" w:cs="Arial"/>
        </w:rPr>
        <w:t xml:space="preserve"> </w:t>
      </w:r>
      <w:proofErr w:type="spellStart"/>
      <w:r w:rsidRPr="00CC6226">
        <w:rPr>
          <w:rFonts w:ascii="Arial" w:hAnsi="Arial" w:cs="Arial"/>
        </w:rPr>
        <w:t>болон</w:t>
      </w:r>
      <w:proofErr w:type="spellEnd"/>
      <w:r w:rsidRPr="00CC6226">
        <w:rPr>
          <w:rFonts w:ascii="Arial" w:hAnsi="Arial" w:cs="Arial"/>
        </w:rPr>
        <w:t xml:space="preserve"> </w:t>
      </w:r>
      <w:proofErr w:type="spellStart"/>
      <w:r w:rsidRPr="00CC6226">
        <w:rPr>
          <w:rFonts w:ascii="Arial" w:hAnsi="Arial" w:cs="Arial"/>
        </w:rPr>
        <w:t>хүн</w:t>
      </w:r>
      <w:proofErr w:type="spellEnd"/>
      <w:r w:rsidRPr="00CC6226">
        <w:rPr>
          <w:rFonts w:ascii="Arial" w:hAnsi="Arial" w:cs="Arial"/>
        </w:rPr>
        <w:t xml:space="preserve"> </w:t>
      </w:r>
      <w:proofErr w:type="spellStart"/>
      <w:r w:rsidRPr="00CC6226">
        <w:rPr>
          <w:rFonts w:ascii="Arial" w:hAnsi="Arial" w:cs="Arial"/>
        </w:rPr>
        <w:t>амын</w:t>
      </w:r>
      <w:proofErr w:type="spellEnd"/>
      <w:r w:rsidRPr="00CC6226">
        <w:rPr>
          <w:rFonts w:ascii="Arial" w:hAnsi="Arial" w:cs="Arial"/>
        </w:rPr>
        <w:t xml:space="preserve"> </w:t>
      </w:r>
      <w:proofErr w:type="spellStart"/>
      <w:r w:rsidRPr="00CC6226">
        <w:rPr>
          <w:rFonts w:ascii="Arial" w:hAnsi="Arial" w:cs="Arial"/>
        </w:rPr>
        <w:t>нийгмийн</w:t>
      </w:r>
      <w:proofErr w:type="spellEnd"/>
      <w:r w:rsidRPr="00CC6226">
        <w:rPr>
          <w:rFonts w:ascii="Arial" w:hAnsi="Arial" w:cs="Arial"/>
        </w:rPr>
        <w:t xml:space="preserve"> </w:t>
      </w:r>
      <w:proofErr w:type="spellStart"/>
      <w:r w:rsidRPr="00CC6226">
        <w:rPr>
          <w:rFonts w:ascii="Arial" w:hAnsi="Arial" w:cs="Arial"/>
        </w:rPr>
        <w:t>хөгжлийг</w:t>
      </w:r>
      <w:proofErr w:type="spellEnd"/>
      <w:r w:rsidRPr="00CC6226">
        <w:rPr>
          <w:rFonts w:ascii="Arial" w:hAnsi="Arial" w:cs="Arial"/>
        </w:rPr>
        <w:t xml:space="preserve"> </w:t>
      </w:r>
      <w:proofErr w:type="spellStart"/>
      <w:r w:rsidRPr="00CC6226">
        <w:rPr>
          <w:rFonts w:ascii="Arial" w:hAnsi="Arial" w:cs="Arial"/>
        </w:rPr>
        <w:t>хангах</w:t>
      </w:r>
      <w:proofErr w:type="spellEnd"/>
      <w:r w:rsidRPr="00CC6226">
        <w:rPr>
          <w:rFonts w:ascii="Arial" w:hAnsi="Arial" w:cs="Arial"/>
        </w:rPr>
        <w:t>,</w:t>
      </w:r>
      <w:r w:rsidRPr="00CC6226">
        <w:rPr>
          <w:rFonts w:ascii="Arial" w:eastAsia="Calibri" w:hAnsi="Arial" w:cs="Arial"/>
          <w:lang w:val="mn-MN"/>
        </w:rPr>
        <w:t xml:space="preserve"> нийгмийн хамгааллын тогтолцоог сайжруулах, Засгийн газрын үйл ажиллагааны хөтөлбөрийг хэрэгжүүлэхэд оршино.</w:t>
      </w:r>
    </w:p>
    <w:p w14:paraId="532352DB" w14:textId="77777777" w:rsidR="00917AD2" w:rsidRPr="00CC6226" w:rsidRDefault="00917AD2" w:rsidP="00917AD2">
      <w:pPr>
        <w:ind w:firstLine="567"/>
        <w:jc w:val="both"/>
        <w:rPr>
          <w:rFonts w:ascii="Arial" w:eastAsia="Calibri" w:hAnsi="Arial" w:cs="Arial"/>
          <w:lang w:val="mn-MN"/>
        </w:rPr>
      </w:pPr>
    </w:p>
    <w:p w14:paraId="0D2E75A0" w14:textId="77777777" w:rsidR="00917AD2" w:rsidRPr="00CC6226" w:rsidRDefault="00917AD2" w:rsidP="00917AD2">
      <w:pPr>
        <w:ind w:firstLine="567"/>
        <w:jc w:val="center"/>
        <w:rPr>
          <w:rFonts w:ascii="Arial" w:eastAsia="Calibri" w:hAnsi="Arial" w:cs="Arial"/>
          <w:b/>
        </w:rPr>
      </w:pPr>
      <w:r w:rsidRPr="00CC6226">
        <w:rPr>
          <w:rFonts w:ascii="Arial" w:eastAsia="Calibri" w:hAnsi="Arial" w:cs="Arial"/>
          <w:b/>
        </w:rPr>
        <w:t>ХОЁР.</w:t>
      </w:r>
      <w:r w:rsidRPr="00CC6226">
        <w:rPr>
          <w:rFonts w:ascii="Arial" w:eastAsia="Calibri" w:hAnsi="Arial" w:cs="Arial"/>
          <w:b/>
          <w:lang w:val="mn-MN"/>
        </w:rPr>
        <w:t xml:space="preserve"> </w:t>
      </w:r>
      <w:r w:rsidRPr="00CC6226">
        <w:rPr>
          <w:rFonts w:ascii="Arial" w:eastAsia="Calibri" w:hAnsi="Arial" w:cs="Arial"/>
          <w:b/>
        </w:rPr>
        <w:t>АСУУДЛЫГ ҮҮСГЭЖ БУЙ УЧИР ШАЛТГААН</w:t>
      </w:r>
    </w:p>
    <w:p w14:paraId="4A633B57" w14:textId="77777777" w:rsidR="00917AD2" w:rsidRPr="00CC6226" w:rsidRDefault="00917AD2" w:rsidP="00917AD2">
      <w:pPr>
        <w:shd w:val="clear" w:color="auto" w:fill="FFFFFF"/>
        <w:ind w:firstLine="567"/>
        <w:jc w:val="both"/>
        <w:rPr>
          <w:rStyle w:val="mceitemhidden"/>
          <w:rFonts w:ascii="Arial" w:hAnsi="Arial" w:cs="Arial"/>
        </w:rPr>
      </w:pPr>
    </w:p>
    <w:p w14:paraId="5BE845A1" w14:textId="77777777" w:rsidR="00917AD2" w:rsidRPr="00CC6226" w:rsidRDefault="00917AD2" w:rsidP="00917AD2">
      <w:pPr>
        <w:pStyle w:val="NormalWeb"/>
        <w:shd w:val="clear" w:color="auto" w:fill="FFFFFF"/>
        <w:spacing w:before="0" w:beforeAutospacing="0" w:after="0" w:afterAutospacing="0"/>
        <w:ind w:firstLine="567"/>
        <w:jc w:val="both"/>
        <w:rPr>
          <w:rFonts w:ascii="Arial" w:hAnsi="Arial" w:cs="Arial"/>
        </w:rPr>
      </w:pPr>
      <w:r w:rsidRPr="00CC6226">
        <w:rPr>
          <w:rFonts w:ascii="Arial" w:hAnsi="Arial" w:cs="Arial"/>
        </w:rPr>
        <w:t> </w:t>
      </w:r>
      <w:proofErr w:type="spellStart"/>
      <w:r w:rsidRPr="00CC6226">
        <w:rPr>
          <w:rFonts w:ascii="Arial" w:hAnsi="Arial" w:cs="Arial"/>
        </w:rPr>
        <w:t>Уул</w:t>
      </w:r>
      <w:proofErr w:type="spellEnd"/>
      <w:r w:rsidRPr="00CC6226">
        <w:rPr>
          <w:rFonts w:ascii="Arial" w:hAnsi="Arial" w:cs="Arial"/>
        </w:rPr>
        <w:t xml:space="preserve"> </w:t>
      </w:r>
      <w:proofErr w:type="spellStart"/>
      <w:r w:rsidRPr="00CC6226">
        <w:rPr>
          <w:rFonts w:ascii="Arial" w:hAnsi="Arial" w:cs="Arial"/>
        </w:rPr>
        <w:t>уурхайн</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экспорт</w:t>
      </w:r>
      <w:proofErr w:type="spellEnd"/>
      <w:r w:rsidRPr="00CC6226">
        <w:rPr>
          <w:rFonts w:ascii="Arial" w:hAnsi="Arial" w:cs="Arial"/>
        </w:rPr>
        <w:t xml:space="preserve"> </w:t>
      </w:r>
      <w:proofErr w:type="spellStart"/>
      <w:r w:rsidRPr="00CC6226">
        <w:rPr>
          <w:rFonts w:ascii="Arial" w:hAnsi="Arial" w:cs="Arial"/>
        </w:rPr>
        <w:t>огцом</w:t>
      </w:r>
      <w:proofErr w:type="spellEnd"/>
      <w:r w:rsidRPr="00CC6226">
        <w:rPr>
          <w:rFonts w:ascii="Arial" w:hAnsi="Arial" w:cs="Arial"/>
        </w:rPr>
        <w:t xml:space="preserve"> </w:t>
      </w:r>
      <w:proofErr w:type="spellStart"/>
      <w:r w:rsidRPr="00CC6226">
        <w:rPr>
          <w:rFonts w:ascii="Arial" w:hAnsi="Arial" w:cs="Arial"/>
        </w:rPr>
        <w:t>тэлснээр</w:t>
      </w:r>
      <w:proofErr w:type="spellEnd"/>
      <w:r w:rsidRPr="00CC6226">
        <w:rPr>
          <w:rFonts w:ascii="Arial" w:hAnsi="Arial" w:cs="Arial"/>
        </w:rPr>
        <w:t xml:space="preserve"> </w:t>
      </w: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Улсын</w:t>
      </w:r>
      <w:proofErr w:type="spellEnd"/>
      <w:r w:rsidRPr="00CC6226">
        <w:rPr>
          <w:rFonts w:ascii="Arial" w:hAnsi="Arial" w:cs="Arial"/>
        </w:rPr>
        <w:t xml:space="preserve"> </w:t>
      </w:r>
      <w:proofErr w:type="spellStart"/>
      <w:r w:rsidRPr="00CC6226">
        <w:rPr>
          <w:rFonts w:ascii="Arial" w:hAnsi="Arial" w:cs="Arial"/>
        </w:rPr>
        <w:t>макро</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өнөөгийн</w:t>
      </w:r>
      <w:proofErr w:type="spellEnd"/>
      <w:r w:rsidRPr="00CC6226">
        <w:rPr>
          <w:rFonts w:ascii="Arial" w:hAnsi="Arial" w:cs="Arial"/>
        </w:rPr>
        <w:t xml:space="preserve"> </w:t>
      </w:r>
      <w:proofErr w:type="spellStart"/>
      <w:r w:rsidRPr="00CC6226">
        <w:rPr>
          <w:rFonts w:ascii="Arial" w:hAnsi="Arial" w:cs="Arial"/>
        </w:rPr>
        <w:t>нөхцөл</w:t>
      </w:r>
      <w:proofErr w:type="spellEnd"/>
      <w:r w:rsidRPr="00CC6226">
        <w:rPr>
          <w:rFonts w:ascii="Arial" w:hAnsi="Arial" w:cs="Arial"/>
        </w:rPr>
        <w:t xml:space="preserve"> </w:t>
      </w:r>
      <w:proofErr w:type="spellStart"/>
      <w:r w:rsidRPr="00CC6226">
        <w:rPr>
          <w:rFonts w:ascii="Arial" w:hAnsi="Arial" w:cs="Arial"/>
        </w:rPr>
        <w:t>байдал</w:t>
      </w:r>
      <w:proofErr w:type="spellEnd"/>
      <w:r w:rsidRPr="00CC6226">
        <w:rPr>
          <w:rFonts w:ascii="Arial" w:hAnsi="Arial" w:cs="Arial"/>
        </w:rPr>
        <w:t xml:space="preserve"> </w:t>
      </w:r>
      <w:proofErr w:type="spellStart"/>
      <w:r w:rsidRPr="00CC6226">
        <w:rPr>
          <w:rFonts w:ascii="Arial" w:hAnsi="Arial" w:cs="Arial"/>
        </w:rPr>
        <w:t>сайжирч</w:t>
      </w:r>
      <w:proofErr w:type="spellEnd"/>
      <w:r w:rsidRPr="00CC6226">
        <w:rPr>
          <w:rFonts w:ascii="Arial" w:hAnsi="Arial" w:cs="Arial"/>
        </w:rPr>
        <w:t xml:space="preserve"> </w:t>
      </w:r>
      <w:proofErr w:type="spellStart"/>
      <w:r w:rsidRPr="00CC6226">
        <w:rPr>
          <w:rFonts w:ascii="Arial" w:hAnsi="Arial" w:cs="Arial"/>
        </w:rPr>
        <w:t>байна</w:t>
      </w:r>
      <w:proofErr w:type="spellEnd"/>
      <w:r w:rsidRPr="00CC6226">
        <w:rPr>
          <w:rFonts w:ascii="Arial" w:hAnsi="Arial" w:cs="Arial"/>
        </w:rPr>
        <w:t xml:space="preserve">. </w:t>
      </w:r>
      <w:proofErr w:type="spellStart"/>
      <w:r w:rsidRPr="00CC6226">
        <w:rPr>
          <w:rFonts w:ascii="Arial" w:hAnsi="Arial" w:cs="Arial"/>
        </w:rPr>
        <w:t>Энэхүү</w:t>
      </w:r>
      <w:proofErr w:type="spellEnd"/>
      <w:r w:rsidRPr="00CC6226">
        <w:rPr>
          <w:rFonts w:ascii="Arial" w:hAnsi="Arial" w:cs="Arial"/>
        </w:rPr>
        <w:t xml:space="preserve"> </w:t>
      </w:r>
      <w:proofErr w:type="spellStart"/>
      <w:r w:rsidRPr="00CC6226">
        <w:rPr>
          <w:rFonts w:ascii="Arial" w:hAnsi="Arial" w:cs="Arial"/>
        </w:rPr>
        <w:t>эерэг</w:t>
      </w:r>
      <w:proofErr w:type="spellEnd"/>
      <w:r w:rsidRPr="00CC6226">
        <w:rPr>
          <w:rFonts w:ascii="Arial" w:hAnsi="Arial" w:cs="Arial"/>
        </w:rPr>
        <w:t xml:space="preserve"> </w:t>
      </w:r>
      <w:proofErr w:type="spellStart"/>
      <w:r w:rsidRPr="00CC6226">
        <w:rPr>
          <w:rFonts w:ascii="Arial" w:hAnsi="Arial" w:cs="Arial"/>
        </w:rPr>
        <w:t>нөхцөл</w:t>
      </w:r>
      <w:proofErr w:type="spellEnd"/>
      <w:r w:rsidRPr="00CC6226">
        <w:rPr>
          <w:rFonts w:ascii="Arial" w:hAnsi="Arial" w:cs="Arial"/>
        </w:rPr>
        <w:t xml:space="preserve"> </w:t>
      </w:r>
      <w:proofErr w:type="spellStart"/>
      <w:r w:rsidRPr="00CC6226">
        <w:rPr>
          <w:rFonts w:ascii="Arial" w:hAnsi="Arial" w:cs="Arial"/>
        </w:rPr>
        <w:t>байдлыг</w:t>
      </w:r>
      <w:proofErr w:type="spellEnd"/>
      <w:r w:rsidRPr="00CC6226">
        <w:rPr>
          <w:rFonts w:ascii="Arial" w:hAnsi="Arial" w:cs="Arial"/>
        </w:rPr>
        <w:t xml:space="preserve"> </w:t>
      </w:r>
      <w:proofErr w:type="spellStart"/>
      <w:r w:rsidRPr="00CC6226">
        <w:rPr>
          <w:rFonts w:ascii="Arial" w:hAnsi="Arial" w:cs="Arial"/>
        </w:rPr>
        <w:t>цаашдаа</w:t>
      </w:r>
      <w:proofErr w:type="spellEnd"/>
      <w:r w:rsidRPr="00CC6226">
        <w:rPr>
          <w:rFonts w:ascii="Arial" w:hAnsi="Arial" w:cs="Arial"/>
        </w:rPr>
        <w:t xml:space="preserve"> </w:t>
      </w:r>
      <w:proofErr w:type="spellStart"/>
      <w:r w:rsidRPr="00CC6226">
        <w:rPr>
          <w:rFonts w:ascii="Arial" w:hAnsi="Arial" w:cs="Arial"/>
        </w:rPr>
        <w:t>тогтвортой</w:t>
      </w:r>
      <w:proofErr w:type="spellEnd"/>
      <w:r w:rsidRPr="00CC6226">
        <w:rPr>
          <w:rFonts w:ascii="Arial" w:hAnsi="Arial" w:cs="Arial"/>
        </w:rPr>
        <w:t xml:space="preserve"> </w:t>
      </w:r>
      <w:proofErr w:type="spellStart"/>
      <w:r w:rsidRPr="00CC6226">
        <w:rPr>
          <w:rFonts w:ascii="Arial" w:hAnsi="Arial" w:cs="Arial"/>
        </w:rPr>
        <w:t>хадгалахад</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засгийг</w:t>
      </w:r>
      <w:proofErr w:type="spellEnd"/>
      <w:r w:rsidRPr="00CC6226">
        <w:rPr>
          <w:rFonts w:ascii="Arial" w:hAnsi="Arial" w:cs="Arial"/>
        </w:rPr>
        <w:t xml:space="preserve"> </w:t>
      </w:r>
      <w:proofErr w:type="spellStart"/>
      <w:r w:rsidRPr="00CC6226">
        <w:rPr>
          <w:rFonts w:ascii="Arial" w:hAnsi="Arial" w:cs="Arial"/>
        </w:rPr>
        <w:t>төрөлжүүлэх</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үнийн</w:t>
      </w:r>
      <w:proofErr w:type="spellEnd"/>
      <w:r w:rsidRPr="00CC6226">
        <w:rPr>
          <w:rFonts w:ascii="Arial" w:hAnsi="Arial" w:cs="Arial"/>
        </w:rPr>
        <w:t xml:space="preserve"> </w:t>
      </w:r>
      <w:proofErr w:type="spellStart"/>
      <w:r w:rsidRPr="00CC6226">
        <w:rPr>
          <w:rFonts w:ascii="Arial" w:hAnsi="Arial" w:cs="Arial"/>
        </w:rPr>
        <w:t>хэлбэлзэлд</w:t>
      </w:r>
      <w:proofErr w:type="spellEnd"/>
      <w:r w:rsidRPr="00CC6226">
        <w:rPr>
          <w:rFonts w:ascii="Arial" w:hAnsi="Arial" w:cs="Arial"/>
        </w:rPr>
        <w:t xml:space="preserve"> </w:t>
      </w:r>
      <w:proofErr w:type="spellStart"/>
      <w:r w:rsidRPr="00CC6226">
        <w:rPr>
          <w:rFonts w:ascii="Arial" w:hAnsi="Arial" w:cs="Arial"/>
        </w:rPr>
        <w:t>тэсвэртэй</w:t>
      </w:r>
      <w:proofErr w:type="spellEnd"/>
      <w:r w:rsidRPr="00CC6226">
        <w:rPr>
          <w:rFonts w:ascii="Arial" w:hAnsi="Arial" w:cs="Arial"/>
        </w:rPr>
        <w:t xml:space="preserve"> </w:t>
      </w:r>
      <w:proofErr w:type="spellStart"/>
      <w:r w:rsidRPr="00CC6226">
        <w:rPr>
          <w:rFonts w:ascii="Arial" w:hAnsi="Arial" w:cs="Arial"/>
        </w:rPr>
        <w:t>байдлыг</w:t>
      </w:r>
      <w:proofErr w:type="spellEnd"/>
      <w:r w:rsidRPr="00CC6226">
        <w:rPr>
          <w:rFonts w:ascii="Arial" w:hAnsi="Arial" w:cs="Arial"/>
        </w:rPr>
        <w:t xml:space="preserve"> </w:t>
      </w:r>
      <w:proofErr w:type="spellStart"/>
      <w:r w:rsidRPr="00CC6226">
        <w:rPr>
          <w:rFonts w:ascii="Arial" w:hAnsi="Arial" w:cs="Arial"/>
        </w:rPr>
        <w:t>бэхжүүлэхэд</w:t>
      </w:r>
      <w:proofErr w:type="spellEnd"/>
      <w:r w:rsidRPr="00CC6226">
        <w:rPr>
          <w:rFonts w:ascii="Arial" w:hAnsi="Arial" w:cs="Arial"/>
        </w:rPr>
        <w:t xml:space="preserve"> </w:t>
      </w:r>
      <w:proofErr w:type="spellStart"/>
      <w:r w:rsidRPr="00CC6226">
        <w:rPr>
          <w:rFonts w:ascii="Arial" w:hAnsi="Arial" w:cs="Arial"/>
        </w:rPr>
        <w:t>чиглэсэн</w:t>
      </w:r>
      <w:proofErr w:type="spellEnd"/>
      <w:r w:rsidRPr="00CC6226">
        <w:rPr>
          <w:rFonts w:ascii="Arial" w:hAnsi="Arial" w:cs="Arial"/>
        </w:rPr>
        <w:t xml:space="preserve"> </w:t>
      </w:r>
      <w:proofErr w:type="spellStart"/>
      <w:r w:rsidRPr="00CC6226">
        <w:rPr>
          <w:rFonts w:ascii="Arial" w:hAnsi="Arial" w:cs="Arial"/>
        </w:rPr>
        <w:t>бодлогыг</w:t>
      </w:r>
      <w:proofErr w:type="spellEnd"/>
      <w:r w:rsidRPr="00CC6226">
        <w:rPr>
          <w:rFonts w:ascii="Arial" w:hAnsi="Arial" w:cs="Arial"/>
        </w:rPr>
        <w:t xml:space="preserve"> </w:t>
      </w:r>
      <w:proofErr w:type="spellStart"/>
      <w:r w:rsidRPr="00CC6226">
        <w:rPr>
          <w:rFonts w:ascii="Arial" w:hAnsi="Arial" w:cs="Arial"/>
        </w:rPr>
        <w:t>үргэлжлүүлэн</w:t>
      </w:r>
      <w:proofErr w:type="spellEnd"/>
      <w:r w:rsidRPr="00CC6226">
        <w:rPr>
          <w:rFonts w:ascii="Arial" w:hAnsi="Arial" w:cs="Arial"/>
        </w:rPr>
        <w:t xml:space="preserve"> </w:t>
      </w:r>
      <w:proofErr w:type="spellStart"/>
      <w:r w:rsidRPr="00CC6226">
        <w:rPr>
          <w:rFonts w:ascii="Arial" w:hAnsi="Arial" w:cs="Arial"/>
        </w:rPr>
        <w:t>хэрэгжүүлэх</w:t>
      </w:r>
      <w:proofErr w:type="spellEnd"/>
      <w:r w:rsidRPr="00CC6226">
        <w:rPr>
          <w:rFonts w:ascii="Arial" w:hAnsi="Arial" w:cs="Arial"/>
        </w:rPr>
        <w:t xml:space="preserve"> </w:t>
      </w:r>
      <w:proofErr w:type="spellStart"/>
      <w:r w:rsidRPr="00CC6226">
        <w:rPr>
          <w:rFonts w:ascii="Arial" w:hAnsi="Arial" w:cs="Arial"/>
        </w:rPr>
        <w:t>нь</w:t>
      </w:r>
      <w:proofErr w:type="spellEnd"/>
      <w:r w:rsidRPr="00CC6226">
        <w:rPr>
          <w:rFonts w:ascii="Arial" w:hAnsi="Arial" w:cs="Arial"/>
        </w:rPr>
        <w:t xml:space="preserve"> </w:t>
      </w:r>
      <w:proofErr w:type="spellStart"/>
      <w:r w:rsidRPr="00CC6226">
        <w:rPr>
          <w:rFonts w:ascii="Arial" w:hAnsi="Arial" w:cs="Arial"/>
        </w:rPr>
        <w:t>чухал</w:t>
      </w:r>
      <w:proofErr w:type="spellEnd"/>
      <w:r w:rsidRPr="00CC6226">
        <w:rPr>
          <w:rFonts w:ascii="Arial" w:hAnsi="Arial" w:cs="Arial"/>
        </w:rPr>
        <w:t xml:space="preserve"> </w:t>
      </w:r>
      <w:proofErr w:type="spellStart"/>
      <w:r w:rsidRPr="00CC6226">
        <w:rPr>
          <w:rFonts w:ascii="Arial" w:hAnsi="Arial" w:cs="Arial"/>
        </w:rPr>
        <w:t>юм</w:t>
      </w:r>
      <w:proofErr w:type="spellEnd"/>
      <w:r w:rsidRPr="00CC6226">
        <w:rPr>
          <w:rFonts w:ascii="Arial" w:hAnsi="Arial" w:cs="Arial"/>
        </w:rPr>
        <w:t>.</w:t>
      </w:r>
    </w:p>
    <w:p w14:paraId="78C42733" w14:textId="77777777" w:rsidR="00917AD2" w:rsidRPr="00CC6226" w:rsidRDefault="00917AD2" w:rsidP="00917AD2">
      <w:pPr>
        <w:pStyle w:val="NormalWeb"/>
        <w:shd w:val="clear" w:color="auto" w:fill="FFFFFF"/>
        <w:spacing w:before="0" w:beforeAutospacing="0" w:after="0" w:afterAutospacing="0"/>
        <w:ind w:firstLine="567"/>
        <w:jc w:val="both"/>
        <w:rPr>
          <w:rFonts w:ascii="Arial" w:hAnsi="Arial" w:cs="Arial"/>
          <w:b/>
          <w:bCs/>
          <w:lang w:val="mn-MN"/>
        </w:rPr>
      </w:pPr>
      <w:proofErr w:type="spellStart"/>
      <w:r w:rsidRPr="00CC6226">
        <w:rPr>
          <w:rFonts w:ascii="Arial" w:hAnsi="Arial" w:cs="Arial"/>
        </w:rPr>
        <w:t>Инфляцын</w:t>
      </w:r>
      <w:proofErr w:type="spellEnd"/>
      <w:r w:rsidRPr="00CC6226">
        <w:rPr>
          <w:rFonts w:ascii="Arial" w:hAnsi="Arial" w:cs="Arial"/>
        </w:rPr>
        <w:t xml:space="preserve"> </w:t>
      </w:r>
      <w:proofErr w:type="spellStart"/>
      <w:r w:rsidRPr="00CC6226">
        <w:rPr>
          <w:rFonts w:ascii="Arial" w:hAnsi="Arial" w:cs="Arial"/>
        </w:rPr>
        <w:t>дарамтыг</w:t>
      </w:r>
      <w:proofErr w:type="spellEnd"/>
      <w:r w:rsidRPr="00CC6226">
        <w:rPr>
          <w:rFonts w:ascii="Arial" w:hAnsi="Arial" w:cs="Arial"/>
        </w:rPr>
        <w:t xml:space="preserve"> </w:t>
      </w:r>
      <w:proofErr w:type="spellStart"/>
      <w:r w:rsidRPr="00CC6226">
        <w:rPr>
          <w:rFonts w:ascii="Arial" w:hAnsi="Arial" w:cs="Arial"/>
        </w:rPr>
        <w:t>бууруулж</w:t>
      </w:r>
      <w:proofErr w:type="spellEnd"/>
      <w:r w:rsidRPr="00CC6226">
        <w:rPr>
          <w:rFonts w:ascii="Arial" w:hAnsi="Arial" w:cs="Arial"/>
        </w:rPr>
        <w:t xml:space="preserve">, </w:t>
      </w:r>
      <w:proofErr w:type="spellStart"/>
      <w:r w:rsidRPr="00CC6226">
        <w:rPr>
          <w:rFonts w:ascii="Arial" w:hAnsi="Arial" w:cs="Arial"/>
        </w:rPr>
        <w:t>макро</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тогтвортой</w:t>
      </w:r>
      <w:proofErr w:type="spellEnd"/>
      <w:r w:rsidRPr="00CC6226">
        <w:rPr>
          <w:rFonts w:ascii="Arial" w:hAnsi="Arial" w:cs="Arial"/>
        </w:rPr>
        <w:t xml:space="preserve"> </w:t>
      </w:r>
      <w:proofErr w:type="spellStart"/>
      <w:r w:rsidRPr="00CC6226">
        <w:rPr>
          <w:rFonts w:ascii="Arial" w:hAnsi="Arial" w:cs="Arial"/>
        </w:rPr>
        <w:t>байдлыг</w:t>
      </w:r>
      <w:proofErr w:type="spellEnd"/>
      <w:r w:rsidRPr="00CC6226">
        <w:rPr>
          <w:rFonts w:ascii="Arial" w:hAnsi="Arial" w:cs="Arial"/>
        </w:rPr>
        <w:t xml:space="preserve"> </w:t>
      </w:r>
      <w:proofErr w:type="spellStart"/>
      <w:r w:rsidRPr="00CC6226">
        <w:rPr>
          <w:rFonts w:ascii="Arial" w:hAnsi="Arial" w:cs="Arial"/>
        </w:rPr>
        <w:t>бэхжүүлэхийн</w:t>
      </w:r>
      <w:proofErr w:type="spellEnd"/>
      <w:r w:rsidRPr="00CC6226">
        <w:rPr>
          <w:rFonts w:ascii="Arial" w:hAnsi="Arial" w:cs="Arial"/>
        </w:rPr>
        <w:t xml:space="preserve"> </w:t>
      </w:r>
      <w:proofErr w:type="spellStart"/>
      <w:r w:rsidRPr="00CC6226">
        <w:rPr>
          <w:rFonts w:ascii="Arial" w:hAnsi="Arial" w:cs="Arial"/>
        </w:rPr>
        <w:t>тулд</w:t>
      </w:r>
      <w:proofErr w:type="spellEnd"/>
      <w:r w:rsidRPr="00CC6226">
        <w:rPr>
          <w:rFonts w:ascii="Arial" w:hAnsi="Arial" w:cs="Arial"/>
        </w:rPr>
        <w:t xml:space="preserve"> </w:t>
      </w:r>
      <w:proofErr w:type="spellStart"/>
      <w:r w:rsidRPr="00CC6226">
        <w:rPr>
          <w:rFonts w:ascii="Arial" w:hAnsi="Arial" w:cs="Arial"/>
        </w:rPr>
        <w:t>төсвийн</w:t>
      </w:r>
      <w:proofErr w:type="spellEnd"/>
      <w:r w:rsidRPr="00CC6226">
        <w:rPr>
          <w:rFonts w:ascii="Arial" w:hAnsi="Arial" w:cs="Arial"/>
        </w:rPr>
        <w:t xml:space="preserve"> </w:t>
      </w:r>
      <w:proofErr w:type="spellStart"/>
      <w:r w:rsidRPr="00CC6226">
        <w:rPr>
          <w:rFonts w:ascii="Arial" w:hAnsi="Arial" w:cs="Arial"/>
        </w:rPr>
        <w:t>тэлэлтийг</w:t>
      </w:r>
      <w:proofErr w:type="spellEnd"/>
      <w:r w:rsidRPr="00CC6226">
        <w:rPr>
          <w:rFonts w:ascii="Arial" w:hAnsi="Arial" w:cs="Arial"/>
        </w:rPr>
        <w:t xml:space="preserve"> </w:t>
      </w:r>
      <w:proofErr w:type="spellStart"/>
      <w:r w:rsidRPr="00CC6226">
        <w:rPr>
          <w:rFonts w:ascii="Arial" w:hAnsi="Arial" w:cs="Arial"/>
        </w:rPr>
        <w:t>сааруулж</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засагт</w:t>
      </w:r>
      <w:proofErr w:type="spellEnd"/>
      <w:r w:rsidRPr="00CC6226">
        <w:rPr>
          <w:rFonts w:ascii="Arial" w:hAnsi="Arial" w:cs="Arial"/>
        </w:rPr>
        <w:t xml:space="preserve"> </w:t>
      </w:r>
      <w:proofErr w:type="spellStart"/>
      <w:r w:rsidRPr="00CC6226">
        <w:rPr>
          <w:rFonts w:ascii="Arial" w:hAnsi="Arial" w:cs="Arial"/>
        </w:rPr>
        <w:t>хувийн</w:t>
      </w:r>
      <w:proofErr w:type="spellEnd"/>
      <w:r w:rsidRPr="00CC6226">
        <w:rPr>
          <w:rFonts w:ascii="Arial" w:hAnsi="Arial" w:cs="Arial"/>
        </w:rPr>
        <w:t xml:space="preserve"> </w:t>
      </w:r>
      <w:proofErr w:type="spellStart"/>
      <w:r w:rsidRPr="00CC6226">
        <w:rPr>
          <w:rFonts w:ascii="Arial" w:hAnsi="Arial" w:cs="Arial"/>
        </w:rPr>
        <w:t>хэвшлийн</w:t>
      </w:r>
      <w:proofErr w:type="spellEnd"/>
      <w:r w:rsidRPr="00CC6226">
        <w:rPr>
          <w:rFonts w:ascii="Arial" w:hAnsi="Arial" w:cs="Arial"/>
        </w:rPr>
        <w:t xml:space="preserve"> </w:t>
      </w:r>
      <w:proofErr w:type="spellStart"/>
      <w:r w:rsidRPr="00CC6226">
        <w:rPr>
          <w:rFonts w:ascii="Arial" w:hAnsi="Arial" w:cs="Arial"/>
        </w:rPr>
        <w:t>хөрөнгө</w:t>
      </w:r>
      <w:proofErr w:type="spellEnd"/>
      <w:r w:rsidRPr="00CC6226">
        <w:rPr>
          <w:rFonts w:ascii="Arial" w:hAnsi="Arial" w:cs="Arial"/>
        </w:rPr>
        <w:t xml:space="preserve"> </w:t>
      </w:r>
      <w:proofErr w:type="spellStart"/>
      <w:r w:rsidRPr="00CC6226">
        <w:rPr>
          <w:rFonts w:ascii="Arial" w:hAnsi="Arial" w:cs="Arial"/>
        </w:rPr>
        <w:t>оруулалтыг</w:t>
      </w:r>
      <w:proofErr w:type="spellEnd"/>
      <w:r w:rsidRPr="00CC6226">
        <w:rPr>
          <w:rFonts w:ascii="Arial" w:hAnsi="Arial" w:cs="Arial"/>
        </w:rPr>
        <w:t xml:space="preserve"> </w:t>
      </w:r>
      <w:proofErr w:type="spellStart"/>
      <w:r w:rsidRPr="00CC6226">
        <w:rPr>
          <w:rFonts w:ascii="Arial" w:hAnsi="Arial" w:cs="Arial"/>
        </w:rPr>
        <w:t>нэмэгдүүлэх</w:t>
      </w:r>
      <w:proofErr w:type="spellEnd"/>
      <w:r w:rsidRPr="00CC6226">
        <w:rPr>
          <w:rFonts w:ascii="Arial" w:hAnsi="Arial" w:cs="Arial"/>
        </w:rPr>
        <w:t xml:space="preserve">, </w:t>
      </w:r>
      <w:proofErr w:type="spellStart"/>
      <w:r w:rsidRPr="00CC6226">
        <w:rPr>
          <w:rFonts w:ascii="Arial" w:hAnsi="Arial" w:cs="Arial"/>
        </w:rPr>
        <w:t>гадаад</w:t>
      </w:r>
      <w:proofErr w:type="spellEnd"/>
      <w:r w:rsidRPr="00CC6226">
        <w:rPr>
          <w:rFonts w:ascii="Arial" w:hAnsi="Arial" w:cs="Arial"/>
        </w:rPr>
        <w:t xml:space="preserve"> </w:t>
      </w:r>
      <w:proofErr w:type="spellStart"/>
      <w:r w:rsidRPr="00CC6226">
        <w:rPr>
          <w:rFonts w:ascii="Arial" w:hAnsi="Arial" w:cs="Arial"/>
        </w:rPr>
        <w:t>хөрөнгийн</w:t>
      </w:r>
      <w:proofErr w:type="spellEnd"/>
      <w:r w:rsidRPr="00CC6226">
        <w:rPr>
          <w:rFonts w:ascii="Arial" w:hAnsi="Arial" w:cs="Arial"/>
        </w:rPr>
        <w:t xml:space="preserve"> </w:t>
      </w:r>
      <w:proofErr w:type="spellStart"/>
      <w:r w:rsidRPr="00CC6226">
        <w:rPr>
          <w:rFonts w:ascii="Arial" w:hAnsi="Arial" w:cs="Arial"/>
        </w:rPr>
        <w:t>зах</w:t>
      </w:r>
      <w:proofErr w:type="spellEnd"/>
      <w:r w:rsidRPr="00CC6226">
        <w:rPr>
          <w:rFonts w:ascii="Arial" w:hAnsi="Arial" w:cs="Arial"/>
        </w:rPr>
        <w:t xml:space="preserve"> </w:t>
      </w:r>
      <w:proofErr w:type="spellStart"/>
      <w:r w:rsidRPr="00CC6226">
        <w:rPr>
          <w:rFonts w:ascii="Arial" w:hAnsi="Arial" w:cs="Arial"/>
        </w:rPr>
        <w:t>зээлд</w:t>
      </w:r>
      <w:proofErr w:type="spellEnd"/>
      <w:r w:rsidRPr="00CC6226">
        <w:rPr>
          <w:rFonts w:ascii="Arial" w:hAnsi="Arial" w:cs="Arial"/>
        </w:rPr>
        <w:t xml:space="preserve"> </w:t>
      </w:r>
      <w:proofErr w:type="spellStart"/>
      <w:r w:rsidRPr="00CC6226">
        <w:rPr>
          <w:rFonts w:ascii="Arial" w:hAnsi="Arial" w:cs="Arial"/>
        </w:rPr>
        <w:t>Монгол</w:t>
      </w:r>
      <w:proofErr w:type="spellEnd"/>
      <w:r w:rsidRPr="00CC6226">
        <w:rPr>
          <w:rFonts w:ascii="Arial" w:hAnsi="Arial" w:cs="Arial"/>
        </w:rPr>
        <w:t xml:space="preserve"> </w:t>
      </w:r>
      <w:proofErr w:type="spellStart"/>
      <w:r w:rsidRPr="00CC6226">
        <w:rPr>
          <w:rFonts w:ascii="Arial" w:hAnsi="Arial" w:cs="Arial"/>
        </w:rPr>
        <w:t>Улсад</w:t>
      </w:r>
      <w:proofErr w:type="spellEnd"/>
      <w:r w:rsidRPr="00CC6226">
        <w:rPr>
          <w:rFonts w:ascii="Arial" w:hAnsi="Arial" w:cs="Arial"/>
        </w:rPr>
        <w:t xml:space="preserve"> </w:t>
      </w:r>
      <w:proofErr w:type="spellStart"/>
      <w:r w:rsidRPr="00CC6226">
        <w:rPr>
          <w:rFonts w:ascii="Arial" w:hAnsi="Arial" w:cs="Arial"/>
        </w:rPr>
        <w:t>итгэх</w:t>
      </w:r>
      <w:proofErr w:type="spellEnd"/>
      <w:r w:rsidRPr="00CC6226">
        <w:rPr>
          <w:rFonts w:ascii="Arial" w:hAnsi="Arial" w:cs="Arial"/>
        </w:rPr>
        <w:t xml:space="preserve"> </w:t>
      </w:r>
      <w:proofErr w:type="spellStart"/>
      <w:r w:rsidRPr="00CC6226">
        <w:rPr>
          <w:rFonts w:ascii="Arial" w:hAnsi="Arial" w:cs="Arial"/>
        </w:rPr>
        <w:t>итгэлийг</w:t>
      </w:r>
      <w:proofErr w:type="spellEnd"/>
      <w:r w:rsidRPr="00CC6226">
        <w:rPr>
          <w:rFonts w:ascii="Arial" w:hAnsi="Arial" w:cs="Arial"/>
        </w:rPr>
        <w:t xml:space="preserve"> </w:t>
      </w:r>
      <w:proofErr w:type="spellStart"/>
      <w:r w:rsidRPr="00CC6226">
        <w:rPr>
          <w:rFonts w:ascii="Arial" w:hAnsi="Arial" w:cs="Arial"/>
        </w:rPr>
        <w:t>бэхжүүлэх</w:t>
      </w:r>
      <w:proofErr w:type="spellEnd"/>
      <w:r w:rsidRPr="00CC6226">
        <w:rPr>
          <w:rFonts w:ascii="Arial" w:hAnsi="Arial" w:cs="Arial"/>
        </w:rPr>
        <w:t xml:space="preserve"> </w:t>
      </w:r>
      <w:proofErr w:type="spellStart"/>
      <w:r w:rsidRPr="00CC6226">
        <w:rPr>
          <w:rFonts w:ascii="Arial" w:hAnsi="Arial" w:cs="Arial"/>
        </w:rPr>
        <w:t>шаардлага</w:t>
      </w:r>
      <w:proofErr w:type="spellEnd"/>
      <w:r w:rsidRPr="00CC6226">
        <w:rPr>
          <w:rFonts w:ascii="Arial" w:hAnsi="Arial" w:cs="Arial"/>
        </w:rPr>
        <w:t xml:space="preserve"> </w:t>
      </w:r>
      <w:proofErr w:type="spellStart"/>
      <w:r w:rsidRPr="00CC6226">
        <w:rPr>
          <w:rFonts w:ascii="Arial" w:hAnsi="Arial" w:cs="Arial"/>
        </w:rPr>
        <w:t>зүй</w:t>
      </w:r>
      <w:proofErr w:type="spellEnd"/>
      <w:r w:rsidRPr="00CC6226">
        <w:rPr>
          <w:rFonts w:ascii="Arial" w:hAnsi="Arial" w:cs="Arial"/>
        </w:rPr>
        <w:t xml:space="preserve"> </w:t>
      </w:r>
      <w:proofErr w:type="spellStart"/>
      <w:r w:rsidRPr="00CC6226">
        <w:rPr>
          <w:rFonts w:ascii="Arial" w:hAnsi="Arial" w:cs="Arial"/>
        </w:rPr>
        <w:t>ёсоор</w:t>
      </w:r>
      <w:proofErr w:type="spellEnd"/>
      <w:r w:rsidRPr="00CC6226">
        <w:rPr>
          <w:rFonts w:ascii="Arial" w:hAnsi="Arial" w:cs="Arial"/>
        </w:rPr>
        <w:t xml:space="preserve"> </w:t>
      </w:r>
      <w:proofErr w:type="spellStart"/>
      <w:r w:rsidRPr="00CC6226">
        <w:rPr>
          <w:rFonts w:ascii="Arial" w:hAnsi="Arial" w:cs="Arial"/>
        </w:rPr>
        <w:t>тавигдаж</w:t>
      </w:r>
      <w:proofErr w:type="spellEnd"/>
      <w:r w:rsidRPr="00CC6226">
        <w:rPr>
          <w:rFonts w:ascii="Arial" w:hAnsi="Arial" w:cs="Arial"/>
        </w:rPr>
        <w:t xml:space="preserve"> </w:t>
      </w:r>
      <w:proofErr w:type="spellStart"/>
      <w:r w:rsidRPr="00CC6226">
        <w:rPr>
          <w:rFonts w:ascii="Arial" w:hAnsi="Arial" w:cs="Arial"/>
        </w:rPr>
        <w:t>байна</w:t>
      </w:r>
      <w:proofErr w:type="spellEnd"/>
      <w:r w:rsidRPr="00CC6226">
        <w:rPr>
          <w:rFonts w:ascii="Arial" w:hAnsi="Arial" w:cs="Arial"/>
        </w:rPr>
        <w:t xml:space="preserve">. </w:t>
      </w:r>
    </w:p>
    <w:p w14:paraId="1820B715" w14:textId="77777777" w:rsidR="00917AD2" w:rsidRPr="00CC6226" w:rsidRDefault="00917AD2" w:rsidP="00917AD2">
      <w:pPr>
        <w:ind w:firstLine="567"/>
        <w:jc w:val="both"/>
        <w:rPr>
          <w:rFonts w:ascii="Arial" w:hAnsi="Arial" w:cs="Arial"/>
          <w:lang w:val="mn-MN"/>
        </w:rPr>
      </w:pPr>
      <w:r w:rsidRPr="00CC6226">
        <w:rPr>
          <w:rFonts w:ascii="Arial" w:hAnsi="Arial" w:cs="Arial"/>
          <w:lang w:val="mn-MN"/>
        </w:rPr>
        <w:t xml:space="preserve">Хэдийгээр эдийн засагт өнгөрсөн жил нүүрсний борлуулалттай холбоотойгоор өссөн хэдий ч  дараах сөрөг үр дүн байсаар байна. Үүнд: </w:t>
      </w:r>
    </w:p>
    <w:p w14:paraId="3A1C554E" w14:textId="77777777" w:rsidR="00917AD2" w:rsidRPr="00CC6226" w:rsidRDefault="00917AD2" w:rsidP="00917AD2">
      <w:pPr>
        <w:ind w:firstLine="567"/>
        <w:jc w:val="both"/>
        <w:rPr>
          <w:rFonts w:ascii="Arial" w:hAnsi="Arial" w:cs="Arial"/>
        </w:rPr>
      </w:pPr>
      <w:r w:rsidRPr="00CC6226">
        <w:rPr>
          <w:rFonts w:ascii="Arial" w:hAnsi="Arial" w:cs="Arial"/>
        </w:rPr>
        <w:t xml:space="preserve">1. </w:t>
      </w:r>
      <w:proofErr w:type="spellStart"/>
      <w:r w:rsidRPr="00CC6226">
        <w:rPr>
          <w:rFonts w:ascii="Arial" w:hAnsi="Arial" w:cs="Arial"/>
        </w:rPr>
        <w:t>Манай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эдээс</w:t>
      </w:r>
      <w:proofErr w:type="spellEnd"/>
      <w:r w:rsidRPr="00CC6226">
        <w:rPr>
          <w:rFonts w:ascii="Arial" w:hAnsi="Arial" w:cs="Arial"/>
        </w:rPr>
        <w:t xml:space="preserve"> </w:t>
      </w:r>
      <w:proofErr w:type="spellStart"/>
      <w:r w:rsidRPr="00CC6226">
        <w:rPr>
          <w:rFonts w:ascii="Arial" w:hAnsi="Arial" w:cs="Arial"/>
        </w:rPr>
        <w:t>маш</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буюу</w:t>
      </w:r>
      <w:proofErr w:type="spellEnd"/>
      <w:r w:rsidRPr="00CC6226">
        <w:rPr>
          <w:rFonts w:ascii="Arial" w:hAnsi="Arial" w:cs="Arial"/>
        </w:rPr>
        <w:t xml:space="preserve"> </w:t>
      </w:r>
      <w:proofErr w:type="spellStart"/>
      <w:r w:rsidRPr="00CC6226">
        <w:rPr>
          <w:rFonts w:ascii="Arial" w:hAnsi="Arial" w:cs="Arial"/>
        </w:rPr>
        <w:t>бараг</w:t>
      </w:r>
      <w:proofErr w:type="spellEnd"/>
      <w:r w:rsidRPr="00CC6226">
        <w:rPr>
          <w:rFonts w:ascii="Arial" w:hAnsi="Arial" w:cs="Arial"/>
        </w:rPr>
        <w:t xml:space="preserve"> 94% </w:t>
      </w:r>
      <w:proofErr w:type="spellStart"/>
      <w:r w:rsidRPr="00CC6226">
        <w:rPr>
          <w:rFonts w:ascii="Arial" w:hAnsi="Arial" w:cs="Arial"/>
        </w:rPr>
        <w:t>хамааралтай</w:t>
      </w:r>
      <w:proofErr w:type="spellEnd"/>
      <w:r w:rsidRPr="00CC6226">
        <w:rPr>
          <w:rFonts w:ascii="Arial" w:hAnsi="Arial" w:cs="Arial"/>
        </w:rPr>
        <w:t xml:space="preserve"> </w:t>
      </w:r>
      <w:proofErr w:type="spellStart"/>
      <w:r w:rsidRPr="00CC6226">
        <w:rPr>
          <w:rFonts w:ascii="Arial" w:hAnsi="Arial" w:cs="Arial"/>
        </w:rPr>
        <w:t>болсон</w:t>
      </w:r>
      <w:proofErr w:type="spellEnd"/>
      <w:r w:rsidRPr="00CC6226">
        <w:rPr>
          <w:rFonts w:ascii="Arial" w:hAnsi="Arial" w:cs="Arial"/>
        </w:rPr>
        <w:t xml:space="preserve">. </w:t>
      </w:r>
      <w:proofErr w:type="spellStart"/>
      <w:r w:rsidRPr="00CC6226">
        <w:rPr>
          <w:rFonts w:ascii="Arial" w:hAnsi="Arial" w:cs="Arial"/>
        </w:rPr>
        <w:t>Ийм</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хамааралтай</w:t>
      </w:r>
      <w:proofErr w:type="spellEnd"/>
      <w:r w:rsidRPr="00CC6226">
        <w:rPr>
          <w:rFonts w:ascii="Arial" w:hAnsi="Arial" w:cs="Arial"/>
        </w:rPr>
        <w:t xml:space="preserve"> </w:t>
      </w:r>
      <w:proofErr w:type="spellStart"/>
      <w:r w:rsidRPr="00CC6226">
        <w:rPr>
          <w:rFonts w:ascii="Arial" w:hAnsi="Arial" w:cs="Arial"/>
        </w:rPr>
        <w:t>болсон</w:t>
      </w:r>
      <w:proofErr w:type="spellEnd"/>
      <w:r w:rsidRPr="00CC6226">
        <w:rPr>
          <w:rFonts w:ascii="Arial" w:hAnsi="Arial" w:cs="Arial"/>
        </w:rPr>
        <w:t xml:space="preserve"> </w:t>
      </w:r>
      <w:proofErr w:type="spellStart"/>
      <w:r w:rsidRPr="00CC6226">
        <w:rPr>
          <w:rFonts w:ascii="Arial" w:hAnsi="Arial" w:cs="Arial"/>
        </w:rPr>
        <w:t>нөхцөлд</w:t>
      </w:r>
      <w:proofErr w:type="spellEnd"/>
      <w:r w:rsidRPr="00CC6226">
        <w:rPr>
          <w:rFonts w:ascii="Arial" w:hAnsi="Arial" w:cs="Arial"/>
        </w:rPr>
        <w:t xml:space="preserve"> </w:t>
      </w:r>
      <w:proofErr w:type="spellStart"/>
      <w:r w:rsidRPr="00CC6226">
        <w:rPr>
          <w:rFonts w:ascii="Arial" w:hAnsi="Arial" w:cs="Arial"/>
        </w:rPr>
        <w:t>бусад</w:t>
      </w:r>
      <w:proofErr w:type="spellEnd"/>
      <w:r w:rsidRPr="00CC6226">
        <w:rPr>
          <w:rFonts w:ascii="Arial" w:hAnsi="Arial" w:cs="Arial"/>
        </w:rPr>
        <w:t xml:space="preserve"> </w:t>
      </w:r>
      <w:proofErr w:type="spellStart"/>
      <w:r w:rsidRPr="00CC6226">
        <w:rPr>
          <w:rFonts w:ascii="Arial" w:hAnsi="Arial" w:cs="Arial"/>
        </w:rPr>
        <w:t>улсад</w:t>
      </w:r>
      <w:proofErr w:type="spellEnd"/>
      <w:r w:rsidRPr="00CC6226">
        <w:rPr>
          <w:rFonts w:ascii="Arial" w:hAnsi="Arial" w:cs="Arial"/>
        </w:rPr>
        <w:t xml:space="preserve"> </w:t>
      </w:r>
      <w:proofErr w:type="spellStart"/>
      <w:r w:rsidRPr="00CC6226">
        <w:rPr>
          <w:rFonts w:ascii="Arial" w:hAnsi="Arial" w:cs="Arial"/>
        </w:rPr>
        <w:t>байдагтай</w:t>
      </w:r>
      <w:proofErr w:type="spellEnd"/>
      <w:r w:rsidRPr="00CC6226">
        <w:rPr>
          <w:rFonts w:ascii="Arial" w:hAnsi="Arial" w:cs="Arial"/>
        </w:rPr>
        <w:t xml:space="preserve"> </w:t>
      </w:r>
      <w:proofErr w:type="spellStart"/>
      <w:r w:rsidRPr="00CC6226">
        <w:rPr>
          <w:rFonts w:ascii="Arial" w:hAnsi="Arial" w:cs="Arial"/>
        </w:rPr>
        <w:t>адилгүй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засгийн</w:t>
      </w:r>
      <w:proofErr w:type="spellEnd"/>
      <w:r w:rsidRPr="00CC6226">
        <w:rPr>
          <w:rFonts w:ascii="Arial" w:hAnsi="Arial" w:cs="Arial"/>
        </w:rPr>
        <w:t xml:space="preserve"> </w:t>
      </w:r>
      <w:proofErr w:type="spellStart"/>
      <w:r w:rsidRPr="00CC6226">
        <w:rPr>
          <w:rFonts w:ascii="Arial" w:hAnsi="Arial" w:cs="Arial"/>
        </w:rPr>
        <w:t>савлагаа</w:t>
      </w:r>
      <w:proofErr w:type="spellEnd"/>
      <w:r w:rsidRPr="00CC6226">
        <w:rPr>
          <w:rFonts w:ascii="Arial" w:hAnsi="Arial" w:cs="Arial"/>
        </w:rPr>
        <w:t xml:space="preserve"> </w:t>
      </w:r>
      <w:proofErr w:type="spellStart"/>
      <w:r w:rsidRPr="00CC6226">
        <w:rPr>
          <w:rFonts w:ascii="Arial" w:hAnsi="Arial" w:cs="Arial"/>
        </w:rPr>
        <w:t>маш</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болсон</w:t>
      </w:r>
      <w:proofErr w:type="spellEnd"/>
      <w:r w:rsidRPr="00CC6226">
        <w:rPr>
          <w:rFonts w:ascii="Arial" w:hAnsi="Arial" w:cs="Arial"/>
        </w:rPr>
        <w:t>. </w:t>
      </w:r>
    </w:p>
    <w:p w14:paraId="6C015F69" w14:textId="77777777" w:rsidR="00917AD2" w:rsidRPr="00CC6226" w:rsidRDefault="00917AD2" w:rsidP="00917AD2">
      <w:pPr>
        <w:pStyle w:val="ListParagraph"/>
        <w:spacing w:after="0" w:line="240" w:lineRule="auto"/>
        <w:ind w:left="0" w:firstLine="567"/>
        <w:jc w:val="both"/>
        <w:rPr>
          <w:rFonts w:ascii="Arial" w:hAnsi="Arial" w:cs="Arial"/>
          <w:sz w:val="24"/>
          <w:szCs w:val="24"/>
          <w:lang w:val="mn-MN"/>
        </w:rPr>
      </w:pPr>
      <w:r w:rsidRPr="00CC6226">
        <w:rPr>
          <w:rFonts w:ascii="Arial" w:hAnsi="Arial" w:cs="Arial"/>
          <w:sz w:val="24"/>
          <w:szCs w:val="24"/>
          <w:lang w:val="mn-MN"/>
        </w:rPr>
        <w:t xml:space="preserve">2. </w:t>
      </w:r>
      <w:proofErr w:type="spellStart"/>
      <w:r w:rsidRPr="00CC6226">
        <w:rPr>
          <w:rFonts w:ascii="Arial" w:hAnsi="Arial" w:cs="Arial"/>
          <w:sz w:val="24"/>
          <w:szCs w:val="24"/>
          <w:shd w:val="clear" w:color="auto" w:fill="FFFFFF"/>
        </w:rPr>
        <w:t>Татварын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ерөнхий</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газрын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статистик</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мэдээгээр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Монгол</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Улсад</w:t>
      </w:r>
      <w:proofErr w:type="spellEnd"/>
      <w:r w:rsidRPr="00CC6226">
        <w:rPr>
          <w:rFonts w:ascii="Arial" w:hAnsi="Arial" w:cs="Arial"/>
          <w:sz w:val="24"/>
          <w:szCs w:val="24"/>
          <w:shd w:val="clear" w:color="auto" w:fill="FFFFFF"/>
        </w:rPr>
        <w:t xml:space="preserve"> 2022 </w:t>
      </w:r>
      <w:proofErr w:type="spellStart"/>
      <w:r w:rsidRPr="00CC6226">
        <w:rPr>
          <w:rFonts w:ascii="Arial" w:hAnsi="Arial" w:cs="Arial"/>
          <w:sz w:val="24"/>
          <w:szCs w:val="24"/>
          <w:shd w:val="clear" w:color="auto" w:fill="FFFFFF"/>
        </w:rPr>
        <w:t>оны</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эцсийн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байдлаар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бүртгэлтэй</w:t>
      </w:r>
      <w:proofErr w:type="spellEnd"/>
      <w:r w:rsidRPr="00CC6226">
        <w:rPr>
          <w:rFonts w:ascii="Arial" w:hAnsi="Arial" w:cs="Arial"/>
          <w:sz w:val="24"/>
          <w:szCs w:val="24"/>
          <w:shd w:val="clear" w:color="auto" w:fill="FFFFFF"/>
        </w:rPr>
        <w:t xml:space="preserve"> 218,965 </w:t>
      </w:r>
      <w:proofErr w:type="spellStart"/>
      <w:r w:rsidRPr="00CC6226">
        <w:rPr>
          <w:rFonts w:ascii="Arial" w:hAnsi="Arial" w:cs="Arial"/>
          <w:sz w:val="24"/>
          <w:szCs w:val="24"/>
          <w:shd w:val="clear" w:color="auto" w:fill="FFFFFF"/>
        </w:rPr>
        <w:t>аж</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ахуйн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нэгжээс</w:t>
      </w:r>
      <w:proofErr w:type="spellEnd"/>
      <w:r w:rsidRPr="00CC6226">
        <w:rPr>
          <w:rFonts w:ascii="Arial" w:hAnsi="Arial" w:cs="Arial"/>
          <w:sz w:val="24"/>
          <w:szCs w:val="24"/>
          <w:shd w:val="clear" w:color="auto" w:fill="FFFFFF"/>
        </w:rPr>
        <w:t xml:space="preserve"> 155.450 </w:t>
      </w:r>
      <w:proofErr w:type="spellStart"/>
      <w:r w:rsidRPr="00CC6226">
        <w:rPr>
          <w:rFonts w:ascii="Arial" w:hAnsi="Arial" w:cs="Arial"/>
          <w:sz w:val="24"/>
          <w:szCs w:val="24"/>
          <w:shd w:val="clear" w:color="auto" w:fill="FFFFFF"/>
        </w:rPr>
        <w:t>нь</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татварын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тайлангаа</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ирүүлсний</w:t>
      </w:r>
      <w:proofErr w:type="spellEnd"/>
      <w:r w:rsidRPr="00CC6226">
        <w:rPr>
          <w:rFonts w:ascii="Arial" w:hAnsi="Arial" w:cs="Arial"/>
          <w:sz w:val="24"/>
          <w:szCs w:val="24"/>
          <w:shd w:val="clear" w:color="auto" w:fill="FFFFFF"/>
        </w:rPr>
        <w:t xml:space="preserve"> 70.561 </w:t>
      </w:r>
      <w:proofErr w:type="spellStart"/>
      <w:r w:rsidRPr="00CC6226">
        <w:rPr>
          <w:rFonts w:ascii="Arial" w:hAnsi="Arial" w:cs="Arial"/>
          <w:sz w:val="24"/>
          <w:szCs w:val="24"/>
          <w:shd w:val="clear" w:color="auto" w:fill="FFFFFF"/>
        </w:rPr>
        <w:t>нь</w:t>
      </w:r>
      <w:proofErr w:type="spellEnd"/>
      <w:r w:rsidRPr="00CC6226">
        <w:rPr>
          <w:rFonts w:ascii="Arial" w:hAnsi="Arial" w:cs="Arial"/>
          <w:sz w:val="24"/>
          <w:szCs w:val="24"/>
          <w:shd w:val="clear" w:color="auto" w:fill="FFFFFF"/>
        </w:rPr>
        <w:t xml:space="preserve"> Х </w:t>
      </w:r>
      <w:proofErr w:type="spellStart"/>
      <w:r w:rsidRPr="00CC6226">
        <w:rPr>
          <w:rFonts w:ascii="Arial" w:hAnsi="Arial" w:cs="Arial"/>
          <w:sz w:val="24"/>
          <w:szCs w:val="24"/>
          <w:shd w:val="clear" w:color="auto" w:fill="FFFFFF"/>
        </w:rPr>
        <w:t>тайлан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ирүүлжээ</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Өөрөөр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хэлбэл</w:t>
      </w:r>
      <w:proofErr w:type="spellEnd"/>
      <w:r w:rsidRPr="00CC6226">
        <w:rPr>
          <w:rFonts w:ascii="Arial" w:hAnsi="Arial" w:cs="Arial"/>
          <w:sz w:val="24"/>
          <w:szCs w:val="24"/>
          <w:shd w:val="clear" w:color="auto" w:fill="FFFFFF"/>
        </w:rPr>
        <w:t xml:space="preserve">, 134.076 </w:t>
      </w:r>
      <w:proofErr w:type="spellStart"/>
      <w:r w:rsidRPr="00CC6226">
        <w:rPr>
          <w:rFonts w:ascii="Arial" w:hAnsi="Arial" w:cs="Arial"/>
          <w:sz w:val="24"/>
          <w:szCs w:val="24"/>
          <w:shd w:val="clear" w:color="auto" w:fill="FFFFFF"/>
        </w:rPr>
        <w:t>аж</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ахуй</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нэгж</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хаалгаа</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барьжээ</w:t>
      </w:r>
      <w:proofErr w:type="spellEnd"/>
      <w:r w:rsidRPr="00CC6226">
        <w:rPr>
          <w:rFonts w:ascii="Arial" w:hAnsi="Arial" w:cs="Arial"/>
          <w:sz w:val="24"/>
          <w:szCs w:val="24"/>
          <w:shd w:val="clear" w:color="auto" w:fill="FFFFFF"/>
        </w:rPr>
        <w:t xml:space="preserve">. </w:t>
      </w:r>
    </w:p>
    <w:p w14:paraId="0BB62354" w14:textId="77777777" w:rsidR="00917AD2" w:rsidRPr="00CC6226" w:rsidRDefault="00917AD2" w:rsidP="00917AD2">
      <w:pPr>
        <w:pStyle w:val="ListParagraph"/>
        <w:spacing w:after="0" w:line="240" w:lineRule="auto"/>
        <w:ind w:left="0" w:firstLine="567"/>
        <w:jc w:val="both"/>
        <w:rPr>
          <w:rFonts w:ascii="Arial" w:hAnsi="Arial" w:cs="Arial"/>
          <w:sz w:val="24"/>
          <w:szCs w:val="24"/>
          <w:shd w:val="clear" w:color="auto" w:fill="FFFFFF"/>
          <w:lang w:val="mn-MN"/>
        </w:rPr>
      </w:pPr>
      <w:r w:rsidRPr="00CC6226">
        <w:rPr>
          <w:rFonts w:ascii="Arial" w:hAnsi="Arial" w:cs="Arial"/>
          <w:sz w:val="24"/>
          <w:szCs w:val="24"/>
          <w:lang w:val="mn-MN"/>
        </w:rPr>
        <w:t xml:space="preserve">3. </w:t>
      </w:r>
      <w:r w:rsidRPr="00CC6226">
        <w:rPr>
          <w:rFonts w:ascii="Arial" w:hAnsi="Arial" w:cs="Arial"/>
          <w:sz w:val="24"/>
          <w:szCs w:val="24"/>
          <w:shd w:val="clear" w:color="auto" w:fill="FFFFFF"/>
        </w:rPr>
        <w:t xml:space="preserve">2022 </w:t>
      </w:r>
      <w:proofErr w:type="spellStart"/>
      <w:r w:rsidRPr="00CC6226">
        <w:rPr>
          <w:rFonts w:ascii="Arial" w:hAnsi="Arial" w:cs="Arial"/>
          <w:sz w:val="24"/>
          <w:szCs w:val="24"/>
          <w:shd w:val="clear" w:color="auto" w:fill="FFFFFF"/>
        </w:rPr>
        <w:t>оны</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байдлаар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манай</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улсын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нийт</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хүн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амын</w:t>
      </w:r>
      <w:proofErr w:type="spellEnd"/>
      <w:r w:rsidRPr="00CC6226">
        <w:rPr>
          <w:rFonts w:ascii="Arial" w:hAnsi="Arial" w:cs="Arial"/>
          <w:sz w:val="24"/>
          <w:szCs w:val="24"/>
          <w:shd w:val="clear" w:color="auto" w:fill="FFFFFF"/>
        </w:rPr>
        <w:t xml:space="preserve"> 914 </w:t>
      </w:r>
      <w:proofErr w:type="spellStart"/>
      <w:r w:rsidRPr="00CC6226">
        <w:rPr>
          <w:rFonts w:ascii="Arial" w:hAnsi="Arial" w:cs="Arial"/>
          <w:sz w:val="24"/>
          <w:szCs w:val="24"/>
          <w:shd w:val="clear" w:color="auto" w:fill="FFFFFF"/>
        </w:rPr>
        <w:t>мянга</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нь</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ядуурлын</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шугамаас</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доогуур</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хэрэглээтэй</w:t>
      </w:r>
      <w:proofErr w:type="spellEnd"/>
      <w:r w:rsidRPr="00CC6226">
        <w:rPr>
          <w:rFonts w:ascii="Arial" w:hAnsi="Arial" w:cs="Arial"/>
          <w:sz w:val="24"/>
          <w:szCs w:val="24"/>
          <w:shd w:val="clear" w:color="auto" w:fill="FFFFFF"/>
        </w:rPr>
        <w:t xml:space="preserve"> </w:t>
      </w:r>
      <w:proofErr w:type="spellStart"/>
      <w:r w:rsidRPr="00CC6226">
        <w:rPr>
          <w:rFonts w:ascii="Arial" w:hAnsi="Arial" w:cs="Arial"/>
          <w:sz w:val="24"/>
          <w:szCs w:val="24"/>
          <w:shd w:val="clear" w:color="auto" w:fill="FFFFFF"/>
        </w:rPr>
        <w:t>байна</w:t>
      </w:r>
      <w:proofErr w:type="spellEnd"/>
      <w:r w:rsidRPr="00CC6226">
        <w:rPr>
          <w:rFonts w:ascii="Arial" w:hAnsi="Arial" w:cs="Arial"/>
          <w:sz w:val="24"/>
          <w:szCs w:val="24"/>
          <w:shd w:val="clear" w:color="auto" w:fill="FFFFFF"/>
        </w:rPr>
        <w:t>. </w:t>
      </w:r>
    </w:p>
    <w:p w14:paraId="6575FB72" w14:textId="77777777" w:rsidR="00917AD2" w:rsidRPr="00CC6226" w:rsidRDefault="00917AD2" w:rsidP="00917AD2">
      <w:pPr>
        <w:ind w:firstLine="567"/>
        <w:jc w:val="both"/>
        <w:rPr>
          <w:rFonts w:ascii="Arial" w:hAnsi="Arial" w:cs="Arial"/>
          <w:lang w:val="mn-MN"/>
        </w:rPr>
      </w:pPr>
      <w:r w:rsidRPr="00CC6226">
        <w:rPr>
          <w:rFonts w:ascii="Arial" w:hAnsi="Arial" w:cs="Arial"/>
        </w:rPr>
        <w:t xml:space="preserve">Энэ </w:t>
      </w:r>
      <w:proofErr w:type="spellStart"/>
      <w:r w:rsidRPr="00CC6226">
        <w:rPr>
          <w:rFonts w:ascii="Arial" w:hAnsi="Arial" w:cs="Arial"/>
        </w:rPr>
        <w:t>бүхэн</w:t>
      </w:r>
      <w:proofErr w:type="spellEnd"/>
      <w:r w:rsidRPr="00CC6226">
        <w:rPr>
          <w:rFonts w:ascii="Arial" w:hAnsi="Arial" w:cs="Arial"/>
        </w:rPr>
        <w:t xml:space="preserve"> </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үйлдвэрлэлээ</w:t>
      </w:r>
      <w:proofErr w:type="spellEnd"/>
      <w:r w:rsidRPr="00CC6226">
        <w:rPr>
          <w:rFonts w:ascii="Arial" w:hAnsi="Arial" w:cs="Arial"/>
        </w:rPr>
        <w:t xml:space="preserve"> </w:t>
      </w:r>
      <w:proofErr w:type="spellStart"/>
      <w:r w:rsidRPr="00CC6226">
        <w:rPr>
          <w:rFonts w:ascii="Arial" w:hAnsi="Arial" w:cs="Arial"/>
        </w:rPr>
        <w:t>бүх</w:t>
      </w:r>
      <w:proofErr w:type="spellEnd"/>
      <w:r w:rsidRPr="00CC6226">
        <w:rPr>
          <w:rFonts w:ascii="Arial" w:hAnsi="Arial" w:cs="Arial"/>
        </w:rPr>
        <w:t xml:space="preserve"> </w:t>
      </w:r>
      <w:proofErr w:type="spellStart"/>
      <w:r w:rsidRPr="00CC6226">
        <w:rPr>
          <w:rFonts w:ascii="Arial" w:hAnsi="Arial" w:cs="Arial"/>
        </w:rPr>
        <w:t>талаар</w:t>
      </w:r>
      <w:proofErr w:type="spellEnd"/>
      <w:r w:rsidRPr="00CC6226">
        <w:rPr>
          <w:rFonts w:ascii="Arial" w:hAnsi="Arial" w:cs="Arial"/>
        </w:rPr>
        <w:t xml:space="preserve"> </w:t>
      </w:r>
      <w:proofErr w:type="spellStart"/>
      <w:r w:rsidRPr="00CC6226">
        <w:rPr>
          <w:rFonts w:ascii="Arial" w:hAnsi="Arial" w:cs="Arial"/>
        </w:rPr>
        <w:t>дэмжихийг</w:t>
      </w:r>
      <w:proofErr w:type="spellEnd"/>
      <w:r w:rsidRPr="00CC6226">
        <w:rPr>
          <w:rFonts w:ascii="Arial" w:hAnsi="Arial" w:cs="Arial"/>
        </w:rPr>
        <w:t xml:space="preserve"> </w:t>
      </w:r>
      <w:proofErr w:type="spellStart"/>
      <w:r w:rsidRPr="00CC6226">
        <w:rPr>
          <w:rFonts w:ascii="Arial" w:hAnsi="Arial" w:cs="Arial"/>
        </w:rPr>
        <w:t>анхааруулсан</w:t>
      </w:r>
      <w:proofErr w:type="spellEnd"/>
      <w:r w:rsidRPr="00CC6226">
        <w:rPr>
          <w:rFonts w:ascii="Arial" w:hAnsi="Arial" w:cs="Arial"/>
        </w:rPr>
        <w:t xml:space="preserve"> </w:t>
      </w:r>
      <w:proofErr w:type="spellStart"/>
      <w:r w:rsidRPr="00CC6226">
        <w:rPr>
          <w:rFonts w:ascii="Arial" w:hAnsi="Arial" w:cs="Arial"/>
        </w:rPr>
        <w:t>тоон</w:t>
      </w:r>
      <w:proofErr w:type="spellEnd"/>
      <w:r w:rsidRPr="00CC6226">
        <w:rPr>
          <w:rFonts w:ascii="Arial" w:hAnsi="Arial" w:cs="Arial"/>
        </w:rPr>
        <w:t xml:space="preserve"> </w:t>
      </w:r>
      <w:proofErr w:type="spellStart"/>
      <w:r w:rsidRPr="00CC6226">
        <w:rPr>
          <w:rFonts w:ascii="Arial" w:hAnsi="Arial" w:cs="Arial"/>
        </w:rPr>
        <w:t>үзүүлэлт</w:t>
      </w:r>
      <w:proofErr w:type="spellEnd"/>
      <w:r w:rsidRPr="00CC6226">
        <w:rPr>
          <w:rFonts w:ascii="Arial" w:hAnsi="Arial" w:cs="Arial"/>
        </w:rPr>
        <w:t xml:space="preserve"> </w:t>
      </w:r>
      <w:proofErr w:type="spellStart"/>
      <w:r w:rsidRPr="00CC6226">
        <w:rPr>
          <w:rFonts w:ascii="Arial" w:hAnsi="Arial" w:cs="Arial"/>
        </w:rPr>
        <w:t>юм</w:t>
      </w:r>
      <w:proofErr w:type="spellEnd"/>
      <w:r w:rsidRPr="00CC6226">
        <w:rPr>
          <w:rFonts w:ascii="Arial" w:hAnsi="Arial" w:cs="Arial"/>
        </w:rPr>
        <w:t xml:space="preserve">. </w:t>
      </w:r>
      <w:proofErr w:type="spellStart"/>
      <w:r w:rsidRPr="00CC6226">
        <w:rPr>
          <w:rFonts w:ascii="Arial" w:hAnsi="Arial" w:cs="Arial"/>
        </w:rPr>
        <w:t>Зөвхөн</w:t>
      </w:r>
      <w:proofErr w:type="spellEnd"/>
      <w:r w:rsidRPr="00CC6226">
        <w:rPr>
          <w:rFonts w:ascii="Arial" w:hAnsi="Arial" w:cs="Arial"/>
        </w:rPr>
        <w:t xml:space="preserve"> </w:t>
      </w:r>
      <w:proofErr w:type="spellStart"/>
      <w:r w:rsidRPr="00CC6226">
        <w:rPr>
          <w:rFonts w:ascii="Arial" w:hAnsi="Arial" w:cs="Arial"/>
        </w:rPr>
        <w:t>хуулийн</w:t>
      </w:r>
      <w:proofErr w:type="spellEnd"/>
      <w:r w:rsidRPr="00CC6226">
        <w:rPr>
          <w:rFonts w:ascii="Arial" w:hAnsi="Arial" w:cs="Arial"/>
        </w:rPr>
        <w:t xml:space="preserve"> </w:t>
      </w:r>
      <w:proofErr w:type="spellStart"/>
      <w:r w:rsidRPr="00CC6226">
        <w:rPr>
          <w:rFonts w:ascii="Arial" w:hAnsi="Arial" w:cs="Arial"/>
        </w:rPr>
        <w:t>нэг</w:t>
      </w:r>
      <w:proofErr w:type="spellEnd"/>
      <w:r w:rsidRPr="00CC6226">
        <w:rPr>
          <w:rFonts w:ascii="Arial" w:hAnsi="Arial" w:cs="Arial"/>
        </w:rPr>
        <w:t xml:space="preserve"> </w:t>
      </w:r>
      <w:proofErr w:type="spellStart"/>
      <w:r w:rsidRPr="00CC6226">
        <w:rPr>
          <w:rFonts w:ascii="Arial" w:hAnsi="Arial" w:cs="Arial"/>
        </w:rPr>
        <w:t>заалт</w:t>
      </w:r>
      <w:proofErr w:type="spellEnd"/>
      <w:r w:rsidRPr="00CC6226">
        <w:rPr>
          <w:rFonts w:ascii="Arial" w:hAnsi="Arial" w:cs="Arial"/>
        </w:rPr>
        <w:t xml:space="preserve"> </w:t>
      </w:r>
      <w:proofErr w:type="spellStart"/>
      <w:r w:rsidRPr="00CC6226">
        <w:rPr>
          <w:rFonts w:ascii="Arial" w:hAnsi="Arial" w:cs="Arial"/>
        </w:rPr>
        <w:t>өөрчилснөөр</w:t>
      </w:r>
      <w:proofErr w:type="spellEnd"/>
      <w:r w:rsidRPr="00CC6226">
        <w:rPr>
          <w:rFonts w:ascii="Arial" w:hAnsi="Arial" w:cs="Arial"/>
        </w:rPr>
        <w:t xml:space="preserve"> </w:t>
      </w:r>
      <w:proofErr w:type="spellStart"/>
      <w:r w:rsidRPr="00CC6226">
        <w:rPr>
          <w:rFonts w:ascii="Arial" w:hAnsi="Arial" w:cs="Arial"/>
        </w:rPr>
        <w:t>гадаадын</w:t>
      </w:r>
      <w:proofErr w:type="spellEnd"/>
      <w:r w:rsidRPr="00CC6226">
        <w:rPr>
          <w:rFonts w:ascii="Arial" w:hAnsi="Arial" w:cs="Arial"/>
        </w:rPr>
        <w:t xml:space="preserve"> </w:t>
      </w:r>
      <w:proofErr w:type="spellStart"/>
      <w:r w:rsidRPr="00CC6226">
        <w:rPr>
          <w:rFonts w:ascii="Arial" w:hAnsi="Arial" w:cs="Arial"/>
        </w:rPr>
        <w:t>хөрөнгө</w:t>
      </w:r>
      <w:proofErr w:type="spellEnd"/>
      <w:r w:rsidRPr="00CC6226">
        <w:rPr>
          <w:rFonts w:ascii="Arial" w:hAnsi="Arial" w:cs="Arial"/>
        </w:rPr>
        <w:t xml:space="preserve"> </w:t>
      </w:r>
      <w:proofErr w:type="spellStart"/>
      <w:r w:rsidRPr="00CC6226">
        <w:rPr>
          <w:rFonts w:ascii="Arial" w:hAnsi="Arial" w:cs="Arial"/>
        </w:rPr>
        <w:t>оруулалтыг</w:t>
      </w:r>
      <w:proofErr w:type="spellEnd"/>
      <w:r w:rsidRPr="00CC6226">
        <w:rPr>
          <w:rFonts w:ascii="Arial" w:hAnsi="Arial" w:cs="Arial"/>
        </w:rPr>
        <w:t xml:space="preserve"> </w:t>
      </w:r>
      <w:proofErr w:type="spellStart"/>
      <w:r w:rsidRPr="00CC6226">
        <w:rPr>
          <w:rFonts w:ascii="Arial" w:hAnsi="Arial" w:cs="Arial"/>
        </w:rPr>
        <w:t>татах</w:t>
      </w:r>
      <w:proofErr w:type="spellEnd"/>
      <w:r w:rsidRPr="00CC6226">
        <w:rPr>
          <w:rFonts w:ascii="Arial" w:hAnsi="Arial" w:cs="Arial"/>
        </w:rPr>
        <w:t xml:space="preserve">, </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үйлдвэрлэлээ</w:t>
      </w:r>
      <w:proofErr w:type="spellEnd"/>
      <w:r w:rsidRPr="00CC6226">
        <w:rPr>
          <w:rFonts w:ascii="Arial" w:hAnsi="Arial" w:cs="Arial"/>
        </w:rPr>
        <w:t xml:space="preserve"> </w:t>
      </w:r>
      <w:proofErr w:type="spellStart"/>
      <w:r w:rsidRPr="00CC6226">
        <w:rPr>
          <w:rFonts w:ascii="Arial" w:hAnsi="Arial" w:cs="Arial"/>
        </w:rPr>
        <w:t>сэргээх</w:t>
      </w:r>
      <w:proofErr w:type="spellEnd"/>
      <w:r w:rsidRPr="00CC6226">
        <w:rPr>
          <w:rFonts w:ascii="Arial" w:hAnsi="Arial" w:cs="Arial"/>
        </w:rPr>
        <w:t xml:space="preserve">, </w:t>
      </w:r>
      <w:proofErr w:type="spellStart"/>
      <w:r w:rsidRPr="00CC6226">
        <w:rPr>
          <w:rFonts w:ascii="Arial" w:hAnsi="Arial" w:cs="Arial"/>
        </w:rPr>
        <w:t>ажлын</w:t>
      </w:r>
      <w:proofErr w:type="spellEnd"/>
      <w:r w:rsidRPr="00CC6226">
        <w:rPr>
          <w:rFonts w:ascii="Arial" w:hAnsi="Arial" w:cs="Arial"/>
        </w:rPr>
        <w:t xml:space="preserve"> </w:t>
      </w:r>
      <w:proofErr w:type="spellStart"/>
      <w:r w:rsidRPr="00CC6226">
        <w:rPr>
          <w:rFonts w:ascii="Arial" w:hAnsi="Arial" w:cs="Arial"/>
        </w:rPr>
        <w:t>байр</w:t>
      </w:r>
      <w:proofErr w:type="spellEnd"/>
      <w:r w:rsidRPr="00CC6226">
        <w:rPr>
          <w:rFonts w:ascii="Arial" w:hAnsi="Arial" w:cs="Arial"/>
        </w:rPr>
        <w:t xml:space="preserve"> </w:t>
      </w:r>
      <w:proofErr w:type="spellStart"/>
      <w:r w:rsidRPr="00CC6226">
        <w:rPr>
          <w:rFonts w:ascii="Arial" w:hAnsi="Arial" w:cs="Arial"/>
        </w:rPr>
        <w:t>нэмэх</w:t>
      </w:r>
      <w:proofErr w:type="spellEnd"/>
      <w:r w:rsidRPr="00CC6226">
        <w:rPr>
          <w:rFonts w:ascii="Arial" w:hAnsi="Arial" w:cs="Arial"/>
        </w:rPr>
        <w:t xml:space="preserve">, </w:t>
      </w:r>
      <w:proofErr w:type="spellStart"/>
      <w:r w:rsidRPr="00CC6226">
        <w:rPr>
          <w:rFonts w:ascii="Arial" w:hAnsi="Arial" w:cs="Arial"/>
        </w:rPr>
        <w:t>иргэдийн</w:t>
      </w:r>
      <w:proofErr w:type="spellEnd"/>
      <w:r w:rsidRPr="00CC6226">
        <w:rPr>
          <w:rFonts w:ascii="Arial" w:hAnsi="Arial" w:cs="Arial"/>
        </w:rPr>
        <w:t xml:space="preserve"> </w:t>
      </w:r>
      <w:proofErr w:type="spellStart"/>
      <w:r w:rsidRPr="00CC6226">
        <w:rPr>
          <w:rFonts w:ascii="Arial" w:hAnsi="Arial" w:cs="Arial"/>
        </w:rPr>
        <w:t>орлого</w:t>
      </w:r>
      <w:proofErr w:type="spellEnd"/>
      <w:r w:rsidRPr="00CC6226">
        <w:rPr>
          <w:rFonts w:ascii="Arial" w:hAnsi="Arial" w:cs="Arial"/>
        </w:rPr>
        <w:t xml:space="preserve"> </w:t>
      </w:r>
      <w:proofErr w:type="spellStart"/>
      <w:r w:rsidRPr="00CC6226">
        <w:rPr>
          <w:rFonts w:ascii="Arial" w:hAnsi="Arial" w:cs="Arial"/>
        </w:rPr>
        <w:t>нэмэгдүүлэх</w:t>
      </w:r>
      <w:proofErr w:type="spellEnd"/>
      <w:r w:rsidRPr="00CC6226">
        <w:rPr>
          <w:rFonts w:ascii="Arial" w:hAnsi="Arial" w:cs="Arial"/>
        </w:rPr>
        <w:t xml:space="preserve"> </w:t>
      </w:r>
      <w:proofErr w:type="spellStart"/>
      <w:r w:rsidRPr="00CC6226">
        <w:rPr>
          <w:rFonts w:ascii="Arial" w:hAnsi="Arial" w:cs="Arial"/>
        </w:rPr>
        <w:t>боломжийг</w:t>
      </w:r>
      <w:proofErr w:type="spellEnd"/>
      <w:r w:rsidRPr="00CC6226">
        <w:rPr>
          <w:rFonts w:ascii="Arial" w:hAnsi="Arial" w:cs="Arial"/>
        </w:rPr>
        <w:t xml:space="preserve"> </w:t>
      </w:r>
      <w:proofErr w:type="spellStart"/>
      <w:r w:rsidRPr="00CC6226">
        <w:rPr>
          <w:rFonts w:ascii="Arial" w:hAnsi="Arial" w:cs="Arial"/>
        </w:rPr>
        <w:t>алдах</w:t>
      </w:r>
      <w:proofErr w:type="spellEnd"/>
      <w:r w:rsidRPr="00CC6226">
        <w:rPr>
          <w:rFonts w:ascii="Arial" w:hAnsi="Arial" w:cs="Arial"/>
        </w:rPr>
        <w:t xml:space="preserve"> </w:t>
      </w:r>
      <w:proofErr w:type="spellStart"/>
      <w:r w:rsidRPr="00CC6226">
        <w:rPr>
          <w:rFonts w:ascii="Arial" w:hAnsi="Arial" w:cs="Arial"/>
        </w:rPr>
        <w:t>ёсгүй</w:t>
      </w:r>
      <w:proofErr w:type="spellEnd"/>
      <w:r w:rsidRPr="00CC6226">
        <w:rPr>
          <w:rFonts w:ascii="Arial" w:hAnsi="Arial" w:cs="Arial"/>
        </w:rPr>
        <w:t xml:space="preserve"> </w:t>
      </w:r>
      <w:proofErr w:type="spellStart"/>
      <w:r w:rsidRPr="00CC6226">
        <w:rPr>
          <w:rFonts w:ascii="Arial" w:hAnsi="Arial" w:cs="Arial"/>
        </w:rPr>
        <w:t>юм</w:t>
      </w:r>
      <w:proofErr w:type="spellEnd"/>
      <w:r w:rsidRPr="00CC6226">
        <w:rPr>
          <w:rFonts w:ascii="Arial" w:hAnsi="Arial" w:cs="Arial"/>
        </w:rPr>
        <w:t xml:space="preserve">. </w:t>
      </w:r>
    </w:p>
    <w:p w14:paraId="7A3C2B83" w14:textId="77777777" w:rsidR="00917AD2" w:rsidRPr="00CC6226" w:rsidRDefault="00917AD2" w:rsidP="00917AD2">
      <w:pPr>
        <w:shd w:val="clear" w:color="auto" w:fill="FFFFFF"/>
        <w:ind w:firstLine="567"/>
        <w:jc w:val="both"/>
        <w:rPr>
          <w:rFonts w:ascii="Arial" w:hAnsi="Arial" w:cs="Arial"/>
          <w:lang w:val="mn-MN"/>
        </w:rPr>
      </w:pPr>
    </w:p>
    <w:p w14:paraId="715E3E64" w14:textId="77777777" w:rsidR="00917AD2" w:rsidRPr="00CC6226" w:rsidRDefault="00917AD2" w:rsidP="00917AD2">
      <w:pPr>
        <w:shd w:val="clear" w:color="auto" w:fill="FFFFFF"/>
        <w:ind w:firstLine="567"/>
        <w:jc w:val="both"/>
        <w:rPr>
          <w:rFonts w:ascii="Arial" w:eastAsia="Calibri" w:hAnsi="Arial" w:cs="Arial"/>
          <w:b/>
        </w:rPr>
      </w:pPr>
      <w:r w:rsidRPr="00CC6226">
        <w:rPr>
          <w:rFonts w:ascii="Arial" w:eastAsia="Calibri" w:hAnsi="Arial" w:cs="Arial"/>
          <w:b/>
        </w:rPr>
        <w:t>ГУРАВ. АСУУДЛЫГ ШИЙДВЭРЛЭХ ЗОРИЛГЫГ ТОДОРХОЙЛСОН БАЙДАЛ</w:t>
      </w:r>
    </w:p>
    <w:p w14:paraId="478C81A2" w14:textId="77777777" w:rsidR="00917AD2" w:rsidRPr="00CC6226" w:rsidRDefault="00917AD2" w:rsidP="00917AD2">
      <w:pPr>
        <w:ind w:right="450" w:firstLine="567"/>
        <w:jc w:val="both"/>
        <w:rPr>
          <w:rFonts w:ascii="Arial" w:eastAsia="Calibri" w:hAnsi="Arial" w:cs="Arial"/>
          <w:lang w:val="mn-MN"/>
        </w:rPr>
      </w:pPr>
    </w:p>
    <w:p w14:paraId="7455EEB4" w14:textId="77777777" w:rsidR="00917AD2" w:rsidRPr="00CC6226" w:rsidRDefault="00917AD2" w:rsidP="00917AD2">
      <w:pPr>
        <w:ind w:firstLine="567"/>
        <w:jc w:val="both"/>
        <w:rPr>
          <w:rFonts w:ascii="Arial" w:hAnsi="Arial" w:cs="Arial"/>
        </w:rPr>
      </w:pPr>
      <w:proofErr w:type="spellStart"/>
      <w:r w:rsidRPr="00CC6226">
        <w:rPr>
          <w:rFonts w:ascii="Arial" w:hAnsi="Arial" w:cs="Arial"/>
          <w:shd w:val="clear" w:color="auto" w:fill="FFFFFF"/>
        </w:rPr>
        <w:t>Уул</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уурхайн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салбараас</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улсын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төсөвт</w:t>
      </w:r>
      <w:proofErr w:type="spellEnd"/>
      <w:r w:rsidRPr="00CC6226">
        <w:rPr>
          <w:rFonts w:ascii="Arial" w:hAnsi="Arial" w:cs="Arial"/>
          <w:shd w:val="clear" w:color="auto" w:fill="FFFFFF"/>
        </w:rPr>
        <w:t xml:space="preserve"> 2021 </w:t>
      </w:r>
      <w:proofErr w:type="spellStart"/>
      <w:r w:rsidRPr="00CC6226">
        <w:rPr>
          <w:rFonts w:ascii="Arial" w:hAnsi="Arial" w:cs="Arial"/>
          <w:shd w:val="clear" w:color="auto" w:fill="FFFFFF"/>
        </w:rPr>
        <w:t>он</w:t>
      </w:r>
      <w:proofErr w:type="spellEnd"/>
      <w:r w:rsidRPr="00CC6226">
        <w:rPr>
          <w:rFonts w:ascii="Arial" w:hAnsi="Arial" w:cs="Arial"/>
          <w:shd w:val="clear" w:color="auto" w:fill="FFFFFF"/>
        </w:rPr>
        <w:t xml:space="preserve"> 3.4 </w:t>
      </w:r>
      <w:proofErr w:type="spellStart"/>
      <w:r w:rsidRPr="00CC6226">
        <w:rPr>
          <w:rFonts w:ascii="Arial" w:hAnsi="Arial" w:cs="Arial"/>
          <w:shd w:val="clear" w:color="auto" w:fill="FFFFFF"/>
        </w:rPr>
        <w:t>ихнаяд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төгрөгийн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орлого</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олохоор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тооцож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байсан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дүн</w:t>
      </w:r>
      <w:proofErr w:type="spellEnd"/>
      <w:r w:rsidRPr="00CC6226">
        <w:rPr>
          <w:rFonts w:ascii="Arial" w:hAnsi="Arial" w:cs="Arial"/>
          <w:shd w:val="clear" w:color="auto" w:fill="FFFFFF"/>
        </w:rPr>
        <w:t xml:space="preserve">, 2024 </w:t>
      </w:r>
      <w:proofErr w:type="spellStart"/>
      <w:r w:rsidRPr="00CC6226">
        <w:rPr>
          <w:rFonts w:ascii="Arial" w:hAnsi="Arial" w:cs="Arial"/>
          <w:shd w:val="clear" w:color="auto" w:fill="FFFFFF"/>
        </w:rPr>
        <w:t>онд</w:t>
      </w:r>
      <w:proofErr w:type="spellEnd"/>
      <w:r w:rsidRPr="00CC6226">
        <w:rPr>
          <w:rFonts w:ascii="Arial" w:hAnsi="Arial" w:cs="Arial"/>
          <w:shd w:val="clear" w:color="auto" w:fill="FFFFFF"/>
        </w:rPr>
        <w:t xml:space="preserve"> 8.0 </w:t>
      </w:r>
      <w:proofErr w:type="spellStart"/>
      <w:r w:rsidRPr="00CC6226">
        <w:rPr>
          <w:rFonts w:ascii="Arial" w:hAnsi="Arial" w:cs="Arial"/>
          <w:shd w:val="clear" w:color="auto" w:fill="FFFFFF"/>
        </w:rPr>
        <w:t>ихнаяд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w:t>
      </w:r>
      <w:proofErr w:type="spellEnd"/>
      <w:r w:rsidRPr="00CC6226">
        <w:rPr>
          <w:rFonts w:ascii="Arial" w:hAnsi="Arial" w:cs="Arial"/>
          <w:shd w:val="clear" w:color="auto" w:fill="FFFFFF"/>
          <w:lang w:val="mn-MN"/>
        </w:rPr>
        <w:t>сон нь</w:t>
      </w:r>
      <w:r w:rsidRPr="00CC6226">
        <w:rPr>
          <w:rFonts w:ascii="Arial" w:hAnsi="Arial" w:cs="Arial"/>
          <w:shd w:val="clear" w:color="auto" w:fill="FFFFFF"/>
        </w:rPr>
        <w:t xml:space="preserve"> </w:t>
      </w:r>
      <w:proofErr w:type="spellStart"/>
      <w:r w:rsidRPr="00CC6226">
        <w:rPr>
          <w:rFonts w:ascii="Arial" w:hAnsi="Arial" w:cs="Arial"/>
          <w:shd w:val="clear" w:color="auto" w:fill="FFFFFF"/>
        </w:rPr>
        <w:t>уул</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уурхайгаас</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хараат</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бодлого</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төсвөөр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дамжин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хэрэгжиж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байна</w:t>
      </w:r>
      <w:proofErr w:type="spellEnd"/>
      <w:r w:rsidRPr="00CC6226">
        <w:rPr>
          <w:rFonts w:ascii="Arial" w:hAnsi="Arial" w:cs="Arial"/>
        </w:rPr>
        <w:t xml:space="preserve"> </w:t>
      </w:r>
      <w:proofErr w:type="spellStart"/>
      <w:r w:rsidRPr="00CC6226">
        <w:rPr>
          <w:rFonts w:ascii="Arial" w:hAnsi="Arial" w:cs="Arial"/>
        </w:rPr>
        <w:t>гэж</w:t>
      </w:r>
      <w:proofErr w:type="spellEnd"/>
      <w:r w:rsidRPr="00CC6226">
        <w:rPr>
          <w:rFonts w:ascii="Arial" w:hAnsi="Arial" w:cs="Arial"/>
        </w:rPr>
        <w:t xml:space="preserve"> </w:t>
      </w:r>
      <w:proofErr w:type="spellStart"/>
      <w:r w:rsidRPr="00CC6226">
        <w:rPr>
          <w:rFonts w:ascii="Arial" w:hAnsi="Arial" w:cs="Arial"/>
        </w:rPr>
        <w:t>дүгнэхээс</w:t>
      </w:r>
      <w:proofErr w:type="spellEnd"/>
      <w:r w:rsidRPr="00CC6226">
        <w:rPr>
          <w:rFonts w:ascii="Arial" w:hAnsi="Arial" w:cs="Arial"/>
        </w:rPr>
        <w:t xml:space="preserve"> </w:t>
      </w:r>
      <w:proofErr w:type="spellStart"/>
      <w:r w:rsidRPr="00CC6226">
        <w:rPr>
          <w:rFonts w:ascii="Arial" w:hAnsi="Arial" w:cs="Arial"/>
        </w:rPr>
        <w:t>өөр</w:t>
      </w:r>
      <w:proofErr w:type="spellEnd"/>
      <w:r w:rsidRPr="00CC6226">
        <w:rPr>
          <w:rFonts w:ascii="Arial" w:hAnsi="Arial" w:cs="Arial"/>
        </w:rPr>
        <w:t xml:space="preserve"> </w:t>
      </w:r>
      <w:proofErr w:type="spellStart"/>
      <w:r w:rsidRPr="00CC6226">
        <w:rPr>
          <w:rFonts w:ascii="Arial" w:hAnsi="Arial" w:cs="Arial"/>
        </w:rPr>
        <w:t>аргагүй</w:t>
      </w:r>
      <w:proofErr w:type="spellEnd"/>
      <w:r w:rsidRPr="00CC6226">
        <w:rPr>
          <w:rFonts w:ascii="Arial" w:hAnsi="Arial" w:cs="Arial"/>
        </w:rPr>
        <w:t xml:space="preserve">. </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хэмжээнд</w:t>
      </w:r>
      <w:proofErr w:type="spellEnd"/>
      <w:r w:rsidRPr="00CC6226">
        <w:rPr>
          <w:rFonts w:ascii="Arial" w:hAnsi="Arial" w:cs="Arial"/>
        </w:rPr>
        <w:t xml:space="preserve"> </w:t>
      </w:r>
      <w:proofErr w:type="spellStart"/>
      <w:r w:rsidRPr="00CC6226">
        <w:rPr>
          <w:rFonts w:ascii="Arial" w:hAnsi="Arial" w:cs="Arial"/>
        </w:rPr>
        <w:t>авч</w:t>
      </w:r>
      <w:proofErr w:type="spellEnd"/>
      <w:r w:rsidRPr="00CC6226">
        <w:rPr>
          <w:rFonts w:ascii="Arial" w:hAnsi="Arial" w:cs="Arial"/>
        </w:rPr>
        <w:t xml:space="preserve"> </w:t>
      </w:r>
      <w:proofErr w:type="spellStart"/>
      <w:r w:rsidRPr="00CC6226">
        <w:rPr>
          <w:rFonts w:ascii="Arial" w:hAnsi="Arial" w:cs="Arial"/>
        </w:rPr>
        <w:t>хэрэгжүүлж</w:t>
      </w:r>
      <w:proofErr w:type="spellEnd"/>
      <w:r w:rsidRPr="00CC6226">
        <w:rPr>
          <w:rFonts w:ascii="Arial" w:hAnsi="Arial" w:cs="Arial"/>
        </w:rPr>
        <w:t xml:space="preserve"> </w:t>
      </w:r>
      <w:proofErr w:type="spellStart"/>
      <w:r w:rsidRPr="00CC6226">
        <w:rPr>
          <w:rFonts w:ascii="Arial" w:hAnsi="Arial" w:cs="Arial"/>
        </w:rPr>
        <w:t>буй</w:t>
      </w:r>
      <w:proofErr w:type="spellEnd"/>
      <w:r w:rsidRPr="00CC6226">
        <w:rPr>
          <w:rFonts w:ascii="Arial" w:hAnsi="Arial" w:cs="Arial"/>
        </w:rPr>
        <w:t xml:space="preserve"> </w:t>
      </w:r>
      <w:proofErr w:type="spellStart"/>
      <w:r w:rsidRPr="00CC6226">
        <w:rPr>
          <w:rFonts w:ascii="Arial" w:hAnsi="Arial" w:cs="Arial"/>
        </w:rPr>
        <w:t>бодлогын</w:t>
      </w:r>
      <w:proofErr w:type="spellEnd"/>
      <w:r w:rsidRPr="00CC6226">
        <w:rPr>
          <w:rFonts w:ascii="Arial" w:hAnsi="Arial" w:cs="Arial"/>
        </w:rPr>
        <w:t xml:space="preserve"> </w:t>
      </w:r>
      <w:proofErr w:type="spellStart"/>
      <w:r w:rsidRPr="00CC6226">
        <w:rPr>
          <w:rFonts w:ascii="Arial" w:hAnsi="Arial" w:cs="Arial"/>
        </w:rPr>
        <w:t>хувьд</w:t>
      </w:r>
      <w:proofErr w:type="spellEnd"/>
      <w:r w:rsidRPr="00CC6226">
        <w:rPr>
          <w:rFonts w:ascii="Arial" w:hAnsi="Arial" w:cs="Arial"/>
        </w:rPr>
        <w:t xml:space="preserve"> </w:t>
      </w:r>
      <w:proofErr w:type="spellStart"/>
      <w:r w:rsidRPr="00CC6226">
        <w:rPr>
          <w:rFonts w:ascii="Arial" w:hAnsi="Arial" w:cs="Arial"/>
        </w:rPr>
        <w:t>хоорондын</w:t>
      </w:r>
      <w:proofErr w:type="spellEnd"/>
      <w:r w:rsidRPr="00CC6226">
        <w:rPr>
          <w:rFonts w:ascii="Arial" w:hAnsi="Arial" w:cs="Arial"/>
        </w:rPr>
        <w:t xml:space="preserve"> </w:t>
      </w:r>
      <w:proofErr w:type="spellStart"/>
      <w:r w:rsidRPr="00CC6226">
        <w:rPr>
          <w:rFonts w:ascii="Arial" w:hAnsi="Arial" w:cs="Arial"/>
        </w:rPr>
        <w:t>уялдаа</w:t>
      </w:r>
      <w:proofErr w:type="spellEnd"/>
      <w:r w:rsidRPr="00CC6226">
        <w:rPr>
          <w:rFonts w:ascii="Arial" w:hAnsi="Arial" w:cs="Arial"/>
        </w:rPr>
        <w:t xml:space="preserve"> </w:t>
      </w:r>
      <w:proofErr w:type="spellStart"/>
      <w:r w:rsidRPr="00CC6226">
        <w:rPr>
          <w:rFonts w:ascii="Arial" w:hAnsi="Arial" w:cs="Arial"/>
        </w:rPr>
        <w:t>холбоо</w:t>
      </w:r>
      <w:proofErr w:type="spellEnd"/>
      <w:r w:rsidRPr="00CC6226">
        <w:rPr>
          <w:rFonts w:ascii="Arial" w:hAnsi="Arial" w:cs="Arial"/>
        </w:rPr>
        <w:t xml:space="preserve"> </w:t>
      </w:r>
      <w:proofErr w:type="spellStart"/>
      <w:r w:rsidRPr="00CC6226">
        <w:rPr>
          <w:rFonts w:ascii="Arial" w:hAnsi="Arial" w:cs="Arial"/>
        </w:rPr>
        <w:t>сул</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засаг</w:t>
      </w:r>
      <w:proofErr w:type="spellEnd"/>
      <w:r w:rsidRPr="00CC6226">
        <w:rPr>
          <w:rFonts w:ascii="Arial" w:hAnsi="Arial" w:cs="Arial"/>
        </w:rPr>
        <w:t xml:space="preserve">, </w:t>
      </w:r>
      <w:proofErr w:type="spellStart"/>
      <w:r w:rsidRPr="00CC6226">
        <w:rPr>
          <w:rFonts w:ascii="Arial" w:hAnsi="Arial" w:cs="Arial"/>
        </w:rPr>
        <w:t>нийгмийн</w:t>
      </w:r>
      <w:proofErr w:type="spellEnd"/>
      <w:r w:rsidRPr="00CC6226">
        <w:rPr>
          <w:rFonts w:ascii="Arial" w:hAnsi="Arial" w:cs="Arial"/>
        </w:rPr>
        <w:t xml:space="preserve"> </w:t>
      </w:r>
      <w:proofErr w:type="spellStart"/>
      <w:r w:rsidRPr="00CC6226">
        <w:rPr>
          <w:rFonts w:ascii="Arial" w:hAnsi="Arial" w:cs="Arial"/>
        </w:rPr>
        <w:t>онцлогийг</w:t>
      </w:r>
      <w:proofErr w:type="spellEnd"/>
      <w:r w:rsidRPr="00CC6226">
        <w:rPr>
          <w:rFonts w:ascii="Arial" w:hAnsi="Arial" w:cs="Arial"/>
        </w:rPr>
        <w:t xml:space="preserve"> </w:t>
      </w:r>
      <w:proofErr w:type="spellStart"/>
      <w:r w:rsidRPr="00CC6226">
        <w:rPr>
          <w:rFonts w:ascii="Arial" w:hAnsi="Arial" w:cs="Arial"/>
        </w:rPr>
        <w:t>бүрэн</w:t>
      </w:r>
      <w:proofErr w:type="spellEnd"/>
      <w:r w:rsidRPr="00CC6226">
        <w:rPr>
          <w:rFonts w:ascii="Arial" w:hAnsi="Arial" w:cs="Arial"/>
        </w:rPr>
        <w:t xml:space="preserve"> </w:t>
      </w:r>
      <w:proofErr w:type="spellStart"/>
      <w:r w:rsidRPr="00CC6226">
        <w:rPr>
          <w:rFonts w:ascii="Arial" w:hAnsi="Arial" w:cs="Arial"/>
        </w:rPr>
        <w:t>тусгаагүй</w:t>
      </w:r>
      <w:proofErr w:type="spellEnd"/>
      <w:r w:rsidRPr="00CC6226">
        <w:rPr>
          <w:rFonts w:ascii="Arial" w:hAnsi="Arial" w:cs="Arial"/>
        </w:rPr>
        <w:t xml:space="preserve">, </w:t>
      </w:r>
      <w:proofErr w:type="spellStart"/>
      <w:r w:rsidRPr="00CC6226">
        <w:rPr>
          <w:rFonts w:ascii="Arial" w:hAnsi="Arial" w:cs="Arial"/>
        </w:rPr>
        <w:t>хэрэгжилт</w:t>
      </w:r>
      <w:proofErr w:type="spellEnd"/>
      <w:r w:rsidRPr="00CC6226">
        <w:rPr>
          <w:rFonts w:ascii="Arial" w:hAnsi="Arial" w:cs="Arial"/>
        </w:rPr>
        <w:t xml:space="preserve"> </w:t>
      </w:r>
      <w:proofErr w:type="spellStart"/>
      <w:r w:rsidRPr="00CC6226">
        <w:rPr>
          <w:rFonts w:ascii="Arial" w:hAnsi="Arial" w:cs="Arial"/>
        </w:rPr>
        <w:t>муутай</w:t>
      </w:r>
      <w:proofErr w:type="spellEnd"/>
      <w:r w:rsidRPr="00CC6226">
        <w:rPr>
          <w:rFonts w:ascii="Arial" w:hAnsi="Arial" w:cs="Arial"/>
        </w:rPr>
        <w:t xml:space="preserve"> </w:t>
      </w:r>
      <w:proofErr w:type="spellStart"/>
      <w:r w:rsidRPr="00CC6226">
        <w:rPr>
          <w:rFonts w:ascii="Arial" w:hAnsi="Arial" w:cs="Arial"/>
        </w:rPr>
        <w:t>байдаг</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мөчлөгийн</w:t>
      </w:r>
      <w:proofErr w:type="spellEnd"/>
      <w:r w:rsidRPr="00CC6226">
        <w:rPr>
          <w:rFonts w:ascii="Arial" w:hAnsi="Arial" w:cs="Arial"/>
        </w:rPr>
        <w:t xml:space="preserve"> </w:t>
      </w:r>
      <w:proofErr w:type="spellStart"/>
      <w:r w:rsidRPr="00CC6226">
        <w:rPr>
          <w:rFonts w:ascii="Arial" w:hAnsi="Arial" w:cs="Arial"/>
        </w:rPr>
        <w:t>хүндрэлтэй</w:t>
      </w:r>
      <w:proofErr w:type="spellEnd"/>
      <w:r w:rsidRPr="00CC6226">
        <w:rPr>
          <w:rFonts w:ascii="Arial" w:hAnsi="Arial" w:cs="Arial"/>
        </w:rPr>
        <w:t xml:space="preserve"> </w:t>
      </w:r>
      <w:proofErr w:type="spellStart"/>
      <w:r w:rsidRPr="00CC6226">
        <w:rPr>
          <w:rFonts w:ascii="Arial" w:hAnsi="Arial" w:cs="Arial"/>
        </w:rPr>
        <w:t>нөхцөл</w:t>
      </w:r>
      <w:proofErr w:type="spellEnd"/>
      <w:r w:rsidRPr="00CC6226">
        <w:rPr>
          <w:rFonts w:ascii="Arial" w:hAnsi="Arial" w:cs="Arial"/>
        </w:rPr>
        <w:t xml:space="preserve"> </w:t>
      </w:r>
      <w:proofErr w:type="spellStart"/>
      <w:r w:rsidRPr="00CC6226">
        <w:rPr>
          <w:rFonts w:ascii="Arial" w:hAnsi="Arial" w:cs="Arial"/>
        </w:rPr>
        <w:t>байдлыг</w:t>
      </w:r>
      <w:proofErr w:type="spellEnd"/>
      <w:r w:rsidRPr="00CC6226">
        <w:rPr>
          <w:rFonts w:ascii="Arial" w:hAnsi="Arial" w:cs="Arial"/>
        </w:rPr>
        <w:t xml:space="preserve"> </w:t>
      </w:r>
      <w:proofErr w:type="spellStart"/>
      <w:r w:rsidRPr="00CC6226">
        <w:rPr>
          <w:rFonts w:ascii="Arial" w:hAnsi="Arial" w:cs="Arial"/>
        </w:rPr>
        <w:t>даван</w:t>
      </w:r>
      <w:proofErr w:type="spellEnd"/>
      <w:r w:rsidRPr="00CC6226">
        <w:rPr>
          <w:rFonts w:ascii="Arial" w:hAnsi="Arial" w:cs="Arial"/>
        </w:rPr>
        <w:t xml:space="preserve"> </w:t>
      </w:r>
      <w:proofErr w:type="spellStart"/>
      <w:r w:rsidRPr="00CC6226">
        <w:rPr>
          <w:rFonts w:ascii="Arial" w:hAnsi="Arial" w:cs="Arial"/>
        </w:rPr>
        <w:t>туулахад</w:t>
      </w:r>
      <w:proofErr w:type="spellEnd"/>
      <w:r w:rsidRPr="00CC6226">
        <w:rPr>
          <w:rFonts w:ascii="Arial" w:hAnsi="Arial" w:cs="Arial"/>
        </w:rPr>
        <w:t xml:space="preserve"> </w:t>
      </w:r>
      <w:proofErr w:type="spellStart"/>
      <w:r w:rsidRPr="00CC6226">
        <w:rPr>
          <w:rFonts w:ascii="Arial" w:hAnsi="Arial" w:cs="Arial"/>
        </w:rPr>
        <w:t>түлхэц</w:t>
      </w:r>
      <w:proofErr w:type="spellEnd"/>
      <w:r w:rsidRPr="00CC6226">
        <w:rPr>
          <w:rFonts w:ascii="Arial" w:hAnsi="Arial" w:cs="Arial"/>
        </w:rPr>
        <w:t xml:space="preserve"> </w:t>
      </w:r>
      <w:proofErr w:type="spellStart"/>
      <w:r w:rsidRPr="00CC6226">
        <w:rPr>
          <w:rFonts w:ascii="Arial" w:hAnsi="Arial" w:cs="Arial"/>
        </w:rPr>
        <w:t>болох</w:t>
      </w:r>
      <w:proofErr w:type="spellEnd"/>
      <w:r w:rsidRPr="00CC6226">
        <w:rPr>
          <w:rFonts w:ascii="Arial" w:hAnsi="Arial" w:cs="Arial"/>
        </w:rPr>
        <w:t xml:space="preserve"> </w:t>
      </w:r>
      <w:proofErr w:type="spellStart"/>
      <w:r w:rsidRPr="00CC6226">
        <w:rPr>
          <w:rFonts w:ascii="Arial" w:hAnsi="Arial" w:cs="Arial"/>
        </w:rPr>
        <w:t>бодлого</w:t>
      </w:r>
      <w:proofErr w:type="spellEnd"/>
      <w:r w:rsidRPr="00CC6226">
        <w:rPr>
          <w:rFonts w:ascii="Arial" w:hAnsi="Arial" w:cs="Arial"/>
        </w:rPr>
        <w:t xml:space="preserve"> </w:t>
      </w:r>
      <w:proofErr w:type="spellStart"/>
      <w:r w:rsidRPr="00CC6226">
        <w:rPr>
          <w:rFonts w:ascii="Arial" w:hAnsi="Arial" w:cs="Arial"/>
        </w:rPr>
        <w:t>бол</w:t>
      </w:r>
      <w:proofErr w:type="spellEnd"/>
      <w:r w:rsidRPr="00CC6226">
        <w:rPr>
          <w:rFonts w:ascii="Arial" w:hAnsi="Arial" w:cs="Arial"/>
        </w:rPr>
        <w:t xml:space="preserve"> </w:t>
      </w:r>
      <w:proofErr w:type="spellStart"/>
      <w:r w:rsidRPr="00CC6226">
        <w:rPr>
          <w:rFonts w:ascii="Arial" w:hAnsi="Arial" w:cs="Arial"/>
        </w:rPr>
        <w:t>үндэсний</w:t>
      </w:r>
      <w:proofErr w:type="spellEnd"/>
      <w:r w:rsidRPr="00CC6226">
        <w:rPr>
          <w:rFonts w:ascii="Arial" w:hAnsi="Arial" w:cs="Arial"/>
        </w:rPr>
        <w:t xml:space="preserve"> </w:t>
      </w:r>
      <w:proofErr w:type="spellStart"/>
      <w:r w:rsidRPr="00CC6226">
        <w:rPr>
          <w:rFonts w:ascii="Arial" w:hAnsi="Arial" w:cs="Arial"/>
        </w:rPr>
        <w:t>үйлдвэрлэлийг</w:t>
      </w:r>
      <w:proofErr w:type="spellEnd"/>
      <w:r w:rsidRPr="00CC6226">
        <w:rPr>
          <w:rFonts w:ascii="Arial" w:hAnsi="Arial" w:cs="Arial"/>
        </w:rPr>
        <w:t xml:space="preserve"> </w:t>
      </w:r>
      <w:proofErr w:type="spellStart"/>
      <w:r w:rsidRPr="00CC6226">
        <w:rPr>
          <w:rFonts w:ascii="Arial" w:hAnsi="Arial" w:cs="Arial"/>
        </w:rPr>
        <w:t>дэмжих</w:t>
      </w:r>
      <w:proofErr w:type="spellEnd"/>
      <w:r w:rsidRPr="00CC6226">
        <w:rPr>
          <w:rFonts w:ascii="Arial" w:hAnsi="Arial" w:cs="Arial"/>
        </w:rPr>
        <w:t xml:space="preserve"> </w:t>
      </w:r>
      <w:proofErr w:type="spellStart"/>
      <w:r w:rsidRPr="00CC6226">
        <w:rPr>
          <w:rFonts w:ascii="Arial" w:hAnsi="Arial" w:cs="Arial"/>
        </w:rPr>
        <w:t>явдал</w:t>
      </w:r>
      <w:proofErr w:type="spellEnd"/>
      <w:r w:rsidRPr="00CC6226">
        <w:rPr>
          <w:rFonts w:ascii="Arial" w:hAnsi="Arial" w:cs="Arial"/>
        </w:rPr>
        <w:t xml:space="preserve"> </w:t>
      </w:r>
      <w:proofErr w:type="spellStart"/>
      <w:proofErr w:type="gramStart"/>
      <w:r w:rsidRPr="00CC6226">
        <w:rPr>
          <w:rFonts w:ascii="Arial" w:hAnsi="Arial" w:cs="Arial"/>
        </w:rPr>
        <w:t>юм.Уул</w:t>
      </w:r>
      <w:proofErr w:type="spellEnd"/>
      <w:proofErr w:type="gramEnd"/>
      <w:r w:rsidRPr="00CC6226">
        <w:rPr>
          <w:rFonts w:ascii="Arial" w:hAnsi="Arial" w:cs="Arial"/>
        </w:rPr>
        <w:t xml:space="preserve"> </w:t>
      </w:r>
      <w:proofErr w:type="spellStart"/>
      <w:r w:rsidRPr="00CC6226">
        <w:rPr>
          <w:rFonts w:ascii="Arial" w:hAnsi="Arial" w:cs="Arial"/>
        </w:rPr>
        <w:t>уурхайгаас</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хамаарал</w:t>
      </w:r>
      <w:proofErr w:type="spellEnd"/>
      <w:r w:rsidRPr="00CC6226">
        <w:rPr>
          <w:rFonts w:ascii="Arial" w:hAnsi="Arial" w:cs="Arial"/>
        </w:rPr>
        <w:t xml:space="preserve"> </w:t>
      </w:r>
      <w:proofErr w:type="spellStart"/>
      <w:r w:rsidRPr="00CC6226">
        <w:rPr>
          <w:rFonts w:ascii="Arial" w:hAnsi="Arial" w:cs="Arial"/>
        </w:rPr>
        <w:t>бүхий</w:t>
      </w:r>
      <w:proofErr w:type="spellEnd"/>
      <w:r w:rsidRPr="00CC6226">
        <w:rPr>
          <w:rFonts w:ascii="Arial" w:hAnsi="Arial" w:cs="Arial"/>
        </w:rPr>
        <w:t xml:space="preserve"> </w:t>
      </w:r>
      <w:proofErr w:type="spellStart"/>
      <w:r w:rsidRPr="00CC6226">
        <w:rPr>
          <w:rFonts w:ascii="Arial" w:hAnsi="Arial" w:cs="Arial"/>
        </w:rPr>
        <w:t>манай</w:t>
      </w:r>
      <w:proofErr w:type="spellEnd"/>
      <w:r w:rsidRPr="00CC6226">
        <w:rPr>
          <w:rFonts w:ascii="Arial" w:hAnsi="Arial" w:cs="Arial"/>
        </w:rPr>
        <w:t xml:space="preserve"> </w:t>
      </w:r>
      <w:proofErr w:type="spellStart"/>
      <w:r w:rsidRPr="00CC6226">
        <w:rPr>
          <w:rFonts w:ascii="Arial" w:hAnsi="Arial" w:cs="Arial"/>
        </w:rPr>
        <w:t>орны</w:t>
      </w:r>
      <w:proofErr w:type="spellEnd"/>
      <w:r w:rsidRPr="00CC6226">
        <w:rPr>
          <w:rFonts w:ascii="Arial" w:hAnsi="Arial" w:cs="Arial"/>
        </w:rPr>
        <w:t xml:space="preserve"> </w:t>
      </w:r>
      <w:proofErr w:type="spellStart"/>
      <w:r w:rsidRPr="00CC6226">
        <w:rPr>
          <w:rFonts w:ascii="Arial" w:hAnsi="Arial" w:cs="Arial"/>
        </w:rPr>
        <w:t>хувьд</w:t>
      </w:r>
      <w:proofErr w:type="spellEnd"/>
      <w:r w:rsidRPr="00CC6226">
        <w:rPr>
          <w:rFonts w:ascii="Arial" w:hAnsi="Arial" w:cs="Arial"/>
        </w:rPr>
        <w:t xml:space="preserve"> </w:t>
      </w:r>
      <w:proofErr w:type="spellStart"/>
      <w:r w:rsidRPr="00CC6226">
        <w:rPr>
          <w:rFonts w:ascii="Arial" w:hAnsi="Arial" w:cs="Arial"/>
        </w:rPr>
        <w:t>түүхий</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зах</w:t>
      </w:r>
      <w:proofErr w:type="spellEnd"/>
      <w:r w:rsidRPr="00CC6226">
        <w:rPr>
          <w:rFonts w:ascii="Arial" w:hAnsi="Arial" w:cs="Arial"/>
        </w:rPr>
        <w:t xml:space="preserve"> </w:t>
      </w:r>
      <w:proofErr w:type="spellStart"/>
      <w:r w:rsidRPr="00CC6226">
        <w:rPr>
          <w:rFonts w:ascii="Arial" w:hAnsi="Arial" w:cs="Arial"/>
        </w:rPr>
        <w:t>зээлийн</w:t>
      </w:r>
      <w:proofErr w:type="spellEnd"/>
      <w:r w:rsidRPr="00CC6226">
        <w:rPr>
          <w:rFonts w:ascii="Arial" w:hAnsi="Arial" w:cs="Arial"/>
        </w:rPr>
        <w:t xml:space="preserve"> </w:t>
      </w:r>
      <w:proofErr w:type="spellStart"/>
      <w:r w:rsidRPr="00CC6226">
        <w:rPr>
          <w:rFonts w:ascii="Arial" w:hAnsi="Arial" w:cs="Arial"/>
        </w:rPr>
        <w:t>үнийн</w:t>
      </w:r>
      <w:proofErr w:type="spellEnd"/>
      <w:r w:rsidRPr="00CC6226">
        <w:rPr>
          <w:rFonts w:ascii="Arial" w:hAnsi="Arial" w:cs="Arial"/>
        </w:rPr>
        <w:t xml:space="preserve"> </w:t>
      </w:r>
      <w:proofErr w:type="spellStart"/>
      <w:r w:rsidRPr="00CC6226">
        <w:rPr>
          <w:rFonts w:ascii="Arial" w:hAnsi="Arial" w:cs="Arial"/>
        </w:rPr>
        <w:t>хэлбэлзлээс</w:t>
      </w:r>
      <w:proofErr w:type="spellEnd"/>
      <w:r w:rsidRPr="00CC6226">
        <w:rPr>
          <w:rFonts w:ascii="Arial" w:hAnsi="Arial" w:cs="Arial"/>
        </w:rPr>
        <w:t xml:space="preserve"> </w:t>
      </w:r>
      <w:proofErr w:type="spellStart"/>
      <w:r w:rsidRPr="00CC6226">
        <w:rPr>
          <w:rFonts w:ascii="Arial" w:hAnsi="Arial" w:cs="Arial"/>
        </w:rPr>
        <w:t>урьдчилан</w:t>
      </w:r>
      <w:proofErr w:type="spellEnd"/>
      <w:r w:rsidRPr="00CC6226">
        <w:rPr>
          <w:rFonts w:ascii="Arial" w:hAnsi="Arial" w:cs="Arial"/>
        </w:rPr>
        <w:t xml:space="preserve"> </w:t>
      </w:r>
      <w:proofErr w:type="spellStart"/>
      <w:r w:rsidRPr="00CC6226">
        <w:rPr>
          <w:rFonts w:ascii="Arial" w:hAnsi="Arial" w:cs="Arial"/>
        </w:rPr>
        <w:t>сэргийлэхийн</w:t>
      </w:r>
      <w:proofErr w:type="spellEnd"/>
      <w:r w:rsidRPr="00CC6226">
        <w:rPr>
          <w:rFonts w:ascii="Arial" w:hAnsi="Arial" w:cs="Arial"/>
        </w:rPr>
        <w:t xml:space="preserve"> </w:t>
      </w:r>
      <w:proofErr w:type="spellStart"/>
      <w:r w:rsidRPr="00CC6226">
        <w:rPr>
          <w:rFonts w:ascii="Arial" w:hAnsi="Arial" w:cs="Arial"/>
        </w:rPr>
        <w:t>тулд</w:t>
      </w:r>
      <w:proofErr w:type="spellEnd"/>
      <w:r w:rsidRPr="00CC6226">
        <w:rPr>
          <w:rFonts w:ascii="Arial" w:hAnsi="Arial" w:cs="Arial"/>
        </w:rPr>
        <w:t xml:space="preserve"> </w:t>
      </w:r>
      <w:proofErr w:type="spellStart"/>
      <w:r w:rsidRPr="00CC6226">
        <w:rPr>
          <w:rFonts w:ascii="Arial" w:hAnsi="Arial" w:cs="Arial"/>
        </w:rPr>
        <w:t>хэрхэн</w:t>
      </w:r>
      <w:proofErr w:type="spellEnd"/>
      <w:r w:rsidRPr="00CC6226">
        <w:rPr>
          <w:rFonts w:ascii="Arial" w:hAnsi="Arial" w:cs="Arial"/>
        </w:rPr>
        <w:t xml:space="preserve"> </w:t>
      </w:r>
      <w:proofErr w:type="spellStart"/>
      <w:r w:rsidRPr="00CC6226">
        <w:rPr>
          <w:rFonts w:ascii="Arial" w:hAnsi="Arial" w:cs="Arial"/>
        </w:rPr>
        <w:t>эдийн</w:t>
      </w:r>
      <w:proofErr w:type="spellEnd"/>
      <w:r w:rsidRPr="00CC6226">
        <w:rPr>
          <w:rFonts w:ascii="Arial" w:hAnsi="Arial" w:cs="Arial"/>
        </w:rPr>
        <w:t xml:space="preserve"> </w:t>
      </w:r>
      <w:proofErr w:type="spellStart"/>
      <w:r w:rsidRPr="00CC6226">
        <w:rPr>
          <w:rFonts w:ascii="Arial" w:hAnsi="Arial" w:cs="Arial"/>
        </w:rPr>
        <w:t>засгийг</w:t>
      </w:r>
      <w:proofErr w:type="spellEnd"/>
      <w:r w:rsidRPr="00CC6226">
        <w:rPr>
          <w:rFonts w:ascii="Arial" w:hAnsi="Arial" w:cs="Arial"/>
        </w:rPr>
        <w:t xml:space="preserve"> </w:t>
      </w:r>
      <w:proofErr w:type="spellStart"/>
      <w:r w:rsidRPr="00CC6226">
        <w:rPr>
          <w:rFonts w:ascii="Arial" w:hAnsi="Arial" w:cs="Arial"/>
        </w:rPr>
        <w:t>төрөлжүүлэх</w:t>
      </w:r>
      <w:proofErr w:type="spellEnd"/>
      <w:r w:rsidRPr="00CC6226">
        <w:rPr>
          <w:rFonts w:ascii="Arial" w:hAnsi="Arial" w:cs="Arial"/>
        </w:rPr>
        <w:t xml:space="preserve">, </w:t>
      </w:r>
      <w:proofErr w:type="spellStart"/>
      <w:r w:rsidRPr="00CC6226">
        <w:rPr>
          <w:rFonts w:ascii="Arial" w:hAnsi="Arial" w:cs="Arial"/>
        </w:rPr>
        <w:t>өндөр</w:t>
      </w:r>
      <w:proofErr w:type="spellEnd"/>
      <w:r w:rsidRPr="00CC6226">
        <w:rPr>
          <w:rFonts w:ascii="Arial" w:hAnsi="Arial" w:cs="Arial"/>
        </w:rPr>
        <w:t xml:space="preserve"> </w:t>
      </w:r>
      <w:proofErr w:type="spellStart"/>
      <w:r w:rsidRPr="00CC6226">
        <w:rPr>
          <w:rFonts w:ascii="Arial" w:hAnsi="Arial" w:cs="Arial"/>
        </w:rPr>
        <w:t>бүтээмжтэй</w:t>
      </w:r>
      <w:proofErr w:type="spellEnd"/>
      <w:r w:rsidRPr="00CC6226">
        <w:rPr>
          <w:rFonts w:ascii="Arial" w:hAnsi="Arial" w:cs="Arial"/>
        </w:rPr>
        <w:t xml:space="preserve"> </w:t>
      </w:r>
      <w:proofErr w:type="spellStart"/>
      <w:r w:rsidRPr="00CC6226">
        <w:rPr>
          <w:rFonts w:ascii="Arial" w:hAnsi="Arial" w:cs="Arial"/>
        </w:rPr>
        <w:t>салбарын</w:t>
      </w:r>
      <w:proofErr w:type="spellEnd"/>
      <w:r w:rsidRPr="00CC6226">
        <w:rPr>
          <w:rFonts w:ascii="Arial" w:hAnsi="Arial" w:cs="Arial"/>
        </w:rPr>
        <w:t xml:space="preserve"> </w:t>
      </w:r>
      <w:proofErr w:type="spellStart"/>
      <w:r w:rsidRPr="00CC6226">
        <w:rPr>
          <w:rFonts w:ascii="Arial" w:hAnsi="Arial" w:cs="Arial"/>
        </w:rPr>
        <w:t>дэд</w:t>
      </w:r>
      <w:proofErr w:type="spellEnd"/>
      <w:r w:rsidRPr="00CC6226">
        <w:rPr>
          <w:rFonts w:ascii="Arial" w:hAnsi="Arial" w:cs="Arial"/>
        </w:rPr>
        <w:t xml:space="preserve"> </w:t>
      </w:r>
      <w:proofErr w:type="spellStart"/>
      <w:r w:rsidRPr="00CC6226">
        <w:rPr>
          <w:rFonts w:ascii="Arial" w:hAnsi="Arial" w:cs="Arial"/>
        </w:rPr>
        <w:t>бүтцийг</w:t>
      </w:r>
      <w:proofErr w:type="spellEnd"/>
      <w:r w:rsidRPr="00CC6226">
        <w:rPr>
          <w:rFonts w:ascii="Arial" w:hAnsi="Arial" w:cs="Arial"/>
        </w:rPr>
        <w:t xml:space="preserve"> </w:t>
      </w:r>
      <w:proofErr w:type="spellStart"/>
      <w:r w:rsidRPr="00CC6226">
        <w:rPr>
          <w:rFonts w:ascii="Arial" w:hAnsi="Arial" w:cs="Arial"/>
        </w:rPr>
        <w:t>хөгжүүлэх</w:t>
      </w:r>
      <w:proofErr w:type="spellEnd"/>
      <w:r w:rsidRPr="00CC6226">
        <w:rPr>
          <w:rFonts w:ascii="Arial" w:hAnsi="Arial" w:cs="Arial"/>
        </w:rPr>
        <w:t xml:space="preserve"> </w:t>
      </w:r>
      <w:proofErr w:type="spellStart"/>
      <w:r w:rsidRPr="00CC6226">
        <w:rPr>
          <w:rFonts w:ascii="Arial" w:hAnsi="Arial" w:cs="Arial"/>
        </w:rPr>
        <w:t>асуудалд</w:t>
      </w:r>
      <w:proofErr w:type="spellEnd"/>
      <w:r w:rsidRPr="00CC6226">
        <w:rPr>
          <w:rFonts w:ascii="Arial" w:hAnsi="Arial" w:cs="Arial"/>
        </w:rPr>
        <w:t xml:space="preserve"> </w:t>
      </w:r>
      <w:proofErr w:type="spellStart"/>
      <w:r w:rsidRPr="00CC6226">
        <w:rPr>
          <w:rFonts w:ascii="Arial" w:hAnsi="Arial" w:cs="Arial"/>
        </w:rPr>
        <w:t>анхаарлаа</w:t>
      </w:r>
      <w:proofErr w:type="spellEnd"/>
      <w:r w:rsidRPr="00CC6226">
        <w:rPr>
          <w:rFonts w:ascii="Arial" w:hAnsi="Arial" w:cs="Arial"/>
        </w:rPr>
        <w:t xml:space="preserve"> </w:t>
      </w:r>
      <w:proofErr w:type="spellStart"/>
      <w:r w:rsidRPr="00CC6226">
        <w:rPr>
          <w:rFonts w:ascii="Arial" w:hAnsi="Arial" w:cs="Arial"/>
        </w:rPr>
        <w:t>хандуулах</w:t>
      </w:r>
      <w:proofErr w:type="spellEnd"/>
      <w:r w:rsidRPr="00CC6226">
        <w:rPr>
          <w:rFonts w:ascii="Arial" w:hAnsi="Arial" w:cs="Arial"/>
        </w:rPr>
        <w:t xml:space="preserve"> </w:t>
      </w:r>
      <w:proofErr w:type="spellStart"/>
      <w:r w:rsidRPr="00CC6226">
        <w:rPr>
          <w:rFonts w:ascii="Arial" w:hAnsi="Arial" w:cs="Arial"/>
        </w:rPr>
        <w:t>ёстой</w:t>
      </w:r>
      <w:proofErr w:type="spellEnd"/>
      <w:r w:rsidRPr="00CC6226">
        <w:rPr>
          <w:rFonts w:ascii="Arial" w:hAnsi="Arial" w:cs="Arial"/>
        </w:rPr>
        <w:t xml:space="preserve"> </w:t>
      </w:r>
      <w:proofErr w:type="spellStart"/>
      <w:r w:rsidRPr="00CC6226">
        <w:rPr>
          <w:rFonts w:ascii="Arial" w:hAnsi="Arial" w:cs="Arial"/>
        </w:rPr>
        <w:t>юм</w:t>
      </w:r>
      <w:proofErr w:type="spellEnd"/>
      <w:r w:rsidRPr="00CC6226">
        <w:rPr>
          <w:rFonts w:ascii="Arial" w:hAnsi="Arial" w:cs="Arial"/>
        </w:rPr>
        <w:t xml:space="preserve">.  </w:t>
      </w:r>
    </w:p>
    <w:p w14:paraId="1FB35AD7" w14:textId="77777777" w:rsidR="00917AD2" w:rsidRPr="00CC6226" w:rsidRDefault="00917AD2" w:rsidP="00917AD2">
      <w:pPr>
        <w:ind w:firstLine="567"/>
        <w:jc w:val="both"/>
        <w:rPr>
          <w:rFonts w:ascii="Arial" w:hAnsi="Arial" w:cs="Arial"/>
          <w:lang w:val="mn-MN"/>
        </w:rPr>
      </w:pPr>
      <w:r w:rsidRPr="00CC6226">
        <w:rPr>
          <w:rFonts w:ascii="Arial" w:hAnsi="Arial" w:cs="Arial"/>
          <w:lang w:val="mn-MN"/>
        </w:rPr>
        <w:lastRenderedPageBreak/>
        <w:t>Эдийн засгийг солонгоруулах</w:t>
      </w:r>
      <w:proofErr w:type="spellStart"/>
      <w:r w:rsidRPr="00CC6226">
        <w:rPr>
          <w:rFonts w:ascii="Arial" w:hAnsi="Arial" w:cs="Arial"/>
        </w:rPr>
        <w:t>ад</w:t>
      </w:r>
      <w:proofErr w:type="spellEnd"/>
      <w:r w:rsidRPr="00CC6226">
        <w:rPr>
          <w:rFonts w:ascii="Arial" w:hAnsi="Arial" w:cs="Arial"/>
        </w:rPr>
        <w:t xml:space="preserve"> </w:t>
      </w:r>
      <w:proofErr w:type="spellStart"/>
      <w:r w:rsidRPr="00CC6226">
        <w:rPr>
          <w:rFonts w:ascii="Arial" w:hAnsi="Arial" w:cs="Arial"/>
        </w:rPr>
        <w:t>төрийн</w:t>
      </w:r>
      <w:proofErr w:type="spellEnd"/>
      <w:r w:rsidRPr="00CC6226">
        <w:rPr>
          <w:rFonts w:ascii="Arial" w:hAnsi="Arial" w:cs="Arial"/>
        </w:rPr>
        <w:t xml:space="preserve"> </w:t>
      </w:r>
      <w:proofErr w:type="spellStart"/>
      <w:r w:rsidRPr="00CC6226">
        <w:rPr>
          <w:rFonts w:ascii="Arial" w:hAnsi="Arial" w:cs="Arial"/>
        </w:rPr>
        <w:t>оролцоо</w:t>
      </w:r>
      <w:proofErr w:type="spellEnd"/>
      <w:r w:rsidRPr="00CC6226">
        <w:rPr>
          <w:rFonts w:ascii="Arial" w:hAnsi="Arial" w:cs="Arial"/>
        </w:rPr>
        <w:t xml:space="preserve"> </w:t>
      </w:r>
      <w:proofErr w:type="spellStart"/>
      <w:r w:rsidRPr="00CC6226">
        <w:rPr>
          <w:rFonts w:ascii="Arial" w:hAnsi="Arial" w:cs="Arial"/>
        </w:rPr>
        <w:t>буюу</w:t>
      </w:r>
      <w:proofErr w:type="spellEnd"/>
      <w:r w:rsidRPr="00CC6226">
        <w:rPr>
          <w:rFonts w:ascii="Arial" w:hAnsi="Arial" w:cs="Arial"/>
        </w:rPr>
        <w:t xml:space="preserve"> </w:t>
      </w:r>
      <w:proofErr w:type="spellStart"/>
      <w:r w:rsidRPr="00CC6226">
        <w:rPr>
          <w:rFonts w:ascii="Arial" w:hAnsi="Arial" w:cs="Arial"/>
        </w:rPr>
        <w:t>татварын</w:t>
      </w:r>
      <w:proofErr w:type="spellEnd"/>
      <w:r w:rsidRPr="00CC6226">
        <w:rPr>
          <w:rFonts w:ascii="Arial" w:hAnsi="Arial" w:cs="Arial"/>
        </w:rPr>
        <w:t xml:space="preserve"> </w:t>
      </w:r>
      <w:proofErr w:type="spellStart"/>
      <w:r w:rsidRPr="00CC6226">
        <w:rPr>
          <w:rFonts w:ascii="Arial" w:hAnsi="Arial" w:cs="Arial"/>
        </w:rPr>
        <w:t>бодлогоор</w:t>
      </w:r>
      <w:proofErr w:type="spellEnd"/>
      <w:r w:rsidRPr="00CC6226">
        <w:rPr>
          <w:rFonts w:ascii="Arial" w:hAnsi="Arial" w:cs="Arial"/>
        </w:rPr>
        <w:t xml:space="preserve"> </w:t>
      </w:r>
      <w:proofErr w:type="spellStart"/>
      <w:r w:rsidRPr="00CC6226">
        <w:rPr>
          <w:rFonts w:ascii="Arial" w:hAnsi="Arial" w:cs="Arial"/>
        </w:rPr>
        <w:t>дэмжих</w:t>
      </w:r>
      <w:proofErr w:type="spellEnd"/>
      <w:r w:rsidRPr="00CC6226">
        <w:rPr>
          <w:rFonts w:ascii="Arial" w:hAnsi="Arial" w:cs="Arial"/>
        </w:rPr>
        <w:t xml:space="preserve"> </w:t>
      </w:r>
      <w:proofErr w:type="spellStart"/>
      <w:r w:rsidRPr="00CC6226">
        <w:rPr>
          <w:rFonts w:ascii="Arial" w:hAnsi="Arial" w:cs="Arial"/>
        </w:rPr>
        <w:t>ёстой</w:t>
      </w:r>
      <w:proofErr w:type="spellEnd"/>
      <w:r w:rsidRPr="00CC6226">
        <w:rPr>
          <w:rFonts w:ascii="Arial" w:hAnsi="Arial" w:cs="Arial"/>
        </w:rPr>
        <w:t xml:space="preserve"> </w:t>
      </w:r>
      <w:proofErr w:type="spellStart"/>
      <w:r w:rsidRPr="00CC6226">
        <w:rPr>
          <w:rFonts w:ascii="Arial" w:hAnsi="Arial" w:cs="Arial"/>
        </w:rPr>
        <w:t>байдаг</w:t>
      </w:r>
      <w:proofErr w:type="spellEnd"/>
      <w:r w:rsidRPr="00CC6226">
        <w:rPr>
          <w:rFonts w:ascii="Arial" w:hAnsi="Arial" w:cs="Arial"/>
        </w:rPr>
        <w:t xml:space="preserve">. </w:t>
      </w:r>
      <w:proofErr w:type="spellStart"/>
      <w:r w:rsidRPr="00CC6226">
        <w:rPr>
          <w:rFonts w:ascii="Arial" w:hAnsi="Arial" w:cs="Arial"/>
        </w:rPr>
        <w:t>Өөрөөр</w:t>
      </w:r>
      <w:proofErr w:type="spellEnd"/>
      <w:r w:rsidRPr="00CC6226">
        <w:rPr>
          <w:rFonts w:ascii="Arial" w:hAnsi="Arial" w:cs="Arial"/>
        </w:rPr>
        <w:t xml:space="preserve"> </w:t>
      </w:r>
      <w:proofErr w:type="spellStart"/>
      <w:r w:rsidRPr="00CC6226">
        <w:rPr>
          <w:rFonts w:ascii="Arial" w:hAnsi="Arial" w:cs="Arial"/>
        </w:rPr>
        <w:t>хэлбэл</w:t>
      </w:r>
      <w:proofErr w:type="spellEnd"/>
      <w:r w:rsidRPr="00CC6226">
        <w:rPr>
          <w:rFonts w:ascii="Arial" w:hAnsi="Arial" w:cs="Arial"/>
        </w:rPr>
        <w:t xml:space="preserve">, </w:t>
      </w:r>
      <w:proofErr w:type="spellStart"/>
      <w:r w:rsidRPr="00CC6226">
        <w:rPr>
          <w:rFonts w:ascii="Arial" w:hAnsi="Arial" w:cs="Arial"/>
        </w:rPr>
        <w:t>төр</w:t>
      </w:r>
      <w:proofErr w:type="spellEnd"/>
      <w:r w:rsidRPr="00CC6226">
        <w:rPr>
          <w:rFonts w:ascii="Arial" w:hAnsi="Arial" w:cs="Arial"/>
        </w:rPr>
        <w:t xml:space="preserve"> </w:t>
      </w:r>
      <w:proofErr w:type="spellStart"/>
      <w:r w:rsidRPr="00CC6226">
        <w:rPr>
          <w:rFonts w:ascii="Arial" w:hAnsi="Arial" w:cs="Arial"/>
        </w:rPr>
        <w:t>татаас</w:t>
      </w:r>
      <w:proofErr w:type="spellEnd"/>
      <w:r w:rsidRPr="00CC6226">
        <w:rPr>
          <w:rFonts w:ascii="Arial" w:hAnsi="Arial" w:cs="Arial"/>
        </w:rPr>
        <w:t xml:space="preserve"> </w:t>
      </w:r>
      <w:proofErr w:type="spellStart"/>
      <w:r w:rsidRPr="00CC6226">
        <w:rPr>
          <w:rFonts w:ascii="Arial" w:hAnsi="Arial" w:cs="Arial"/>
        </w:rPr>
        <w:t>болон</w:t>
      </w:r>
      <w:proofErr w:type="spellEnd"/>
      <w:r w:rsidRPr="00CC6226">
        <w:rPr>
          <w:rFonts w:ascii="Arial" w:hAnsi="Arial" w:cs="Arial"/>
        </w:rPr>
        <w:t xml:space="preserve"> </w:t>
      </w:r>
      <w:proofErr w:type="spellStart"/>
      <w:r w:rsidRPr="00CC6226">
        <w:rPr>
          <w:rFonts w:ascii="Arial" w:hAnsi="Arial" w:cs="Arial"/>
        </w:rPr>
        <w:t>санхүүгийн</w:t>
      </w:r>
      <w:proofErr w:type="spellEnd"/>
      <w:r w:rsidRPr="00CC6226">
        <w:rPr>
          <w:rFonts w:ascii="Arial" w:hAnsi="Arial" w:cs="Arial"/>
        </w:rPr>
        <w:t xml:space="preserve"> </w:t>
      </w:r>
      <w:proofErr w:type="spellStart"/>
      <w:r w:rsidRPr="00CC6226">
        <w:rPr>
          <w:rFonts w:ascii="Arial" w:hAnsi="Arial" w:cs="Arial"/>
        </w:rPr>
        <w:t>урамшуулал</w:t>
      </w:r>
      <w:proofErr w:type="spellEnd"/>
      <w:r w:rsidRPr="00CC6226">
        <w:rPr>
          <w:rFonts w:ascii="Arial" w:hAnsi="Arial" w:cs="Arial"/>
        </w:rPr>
        <w:t xml:space="preserve"> </w:t>
      </w:r>
      <w:proofErr w:type="spellStart"/>
      <w:r w:rsidRPr="00CC6226">
        <w:rPr>
          <w:rFonts w:ascii="Arial" w:hAnsi="Arial" w:cs="Arial"/>
        </w:rPr>
        <w:t>олгох</w:t>
      </w:r>
      <w:proofErr w:type="spellEnd"/>
      <w:r w:rsidRPr="00CC6226">
        <w:rPr>
          <w:rFonts w:ascii="Arial" w:hAnsi="Arial" w:cs="Arial"/>
        </w:rPr>
        <w:t xml:space="preserve">, </w:t>
      </w:r>
      <w:proofErr w:type="spellStart"/>
      <w:r w:rsidRPr="00CC6226">
        <w:rPr>
          <w:rFonts w:ascii="Arial" w:hAnsi="Arial" w:cs="Arial"/>
        </w:rPr>
        <w:t>тодорхой</w:t>
      </w:r>
      <w:proofErr w:type="spellEnd"/>
      <w:r w:rsidRPr="00CC6226">
        <w:rPr>
          <w:rFonts w:ascii="Arial" w:hAnsi="Arial" w:cs="Arial"/>
        </w:rPr>
        <w:t xml:space="preserve"> </w:t>
      </w:r>
      <w:proofErr w:type="spellStart"/>
      <w:r w:rsidRPr="00CC6226">
        <w:rPr>
          <w:rFonts w:ascii="Arial" w:hAnsi="Arial" w:cs="Arial"/>
        </w:rPr>
        <w:t>үйл</w:t>
      </w:r>
      <w:proofErr w:type="spellEnd"/>
      <w:r w:rsidRPr="00CC6226">
        <w:rPr>
          <w:rFonts w:ascii="Arial" w:hAnsi="Arial" w:cs="Arial"/>
        </w:rPr>
        <w:t xml:space="preserve"> </w:t>
      </w:r>
      <w:proofErr w:type="spellStart"/>
      <w:r w:rsidRPr="00CC6226">
        <w:rPr>
          <w:rFonts w:ascii="Arial" w:hAnsi="Arial" w:cs="Arial"/>
        </w:rPr>
        <w:t>ажиллагаануудад</w:t>
      </w:r>
      <w:proofErr w:type="spellEnd"/>
      <w:r w:rsidRPr="00CC6226">
        <w:rPr>
          <w:rFonts w:ascii="Arial" w:hAnsi="Arial" w:cs="Arial"/>
        </w:rPr>
        <w:t xml:space="preserve"> </w:t>
      </w:r>
      <w:proofErr w:type="spellStart"/>
      <w:r w:rsidRPr="00CC6226">
        <w:rPr>
          <w:rFonts w:ascii="Arial" w:hAnsi="Arial" w:cs="Arial"/>
        </w:rPr>
        <w:t>квот</w:t>
      </w:r>
      <w:proofErr w:type="spellEnd"/>
      <w:r w:rsidRPr="00CC6226">
        <w:rPr>
          <w:rFonts w:ascii="Arial" w:hAnsi="Arial" w:cs="Arial"/>
        </w:rPr>
        <w:t xml:space="preserve"> </w:t>
      </w:r>
      <w:proofErr w:type="spellStart"/>
      <w:r w:rsidRPr="00CC6226">
        <w:rPr>
          <w:rFonts w:ascii="Arial" w:hAnsi="Arial" w:cs="Arial"/>
        </w:rPr>
        <w:t>болон</w:t>
      </w:r>
      <w:proofErr w:type="spellEnd"/>
      <w:r w:rsidRPr="00CC6226">
        <w:rPr>
          <w:rFonts w:ascii="Arial" w:hAnsi="Arial" w:cs="Arial"/>
        </w:rPr>
        <w:t xml:space="preserve"> </w:t>
      </w:r>
      <w:proofErr w:type="spellStart"/>
      <w:r w:rsidRPr="00CC6226">
        <w:rPr>
          <w:rFonts w:ascii="Arial" w:hAnsi="Arial" w:cs="Arial"/>
        </w:rPr>
        <w:t>тариф</w:t>
      </w:r>
      <w:proofErr w:type="spellEnd"/>
      <w:r w:rsidRPr="00CC6226">
        <w:rPr>
          <w:rFonts w:ascii="Arial" w:hAnsi="Arial" w:cs="Arial"/>
        </w:rPr>
        <w:t xml:space="preserve"> </w:t>
      </w:r>
      <w:proofErr w:type="spellStart"/>
      <w:r w:rsidRPr="00CC6226">
        <w:rPr>
          <w:rFonts w:ascii="Arial" w:hAnsi="Arial" w:cs="Arial"/>
        </w:rPr>
        <w:t>тогтоох</w:t>
      </w:r>
      <w:proofErr w:type="spellEnd"/>
      <w:r w:rsidRPr="00CC6226">
        <w:rPr>
          <w:rFonts w:ascii="Arial" w:hAnsi="Arial" w:cs="Arial"/>
        </w:rPr>
        <w:t xml:space="preserve"> </w:t>
      </w:r>
      <w:proofErr w:type="spellStart"/>
      <w:r w:rsidRPr="00CC6226">
        <w:rPr>
          <w:rFonts w:ascii="Arial" w:hAnsi="Arial" w:cs="Arial"/>
        </w:rPr>
        <w:t>замаар</w:t>
      </w:r>
      <w:proofErr w:type="spellEnd"/>
      <w:r w:rsidRPr="00CC6226">
        <w:rPr>
          <w:rFonts w:ascii="Arial" w:hAnsi="Arial" w:cs="Arial"/>
        </w:rPr>
        <w:t xml:space="preserve"> </w:t>
      </w:r>
      <w:proofErr w:type="spellStart"/>
      <w:r w:rsidRPr="00CC6226">
        <w:rPr>
          <w:rFonts w:ascii="Arial" w:hAnsi="Arial" w:cs="Arial"/>
        </w:rPr>
        <w:t>зохицуулагчийн</w:t>
      </w:r>
      <w:proofErr w:type="spellEnd"/>
      <w:r w:rsidRPr="00CC6226">
        <w:rPr>
          <w:rFonts w:ascii="Arial" w:hAnsi="Arial" w:cs="Arial"/>
        </w:rPr>
        <w:t xml:space="preserve"> </w:t>
      </w:r>
      <w:proofErr w:type="spellStart"/>
      <w:r w:rsidRPr="00CC6226">
        <w:rPr>
          <w:rFonts w:ascii="Arial" w:hAnsi="Arial" w:cs="Arial"/>
        </w:rPr>
        <w:t>үүрэг</w:t>
      </w:r>
      <w:proofErr w:type="spellEnd"/>
      <w:r w:rsidRPr="00CC6226">
        <w:rPr>
          <w:rFonts w:ascii="Arial" w:hAnsi="Arial" w:cs="Arial"/>
        </w:rPr>
        <w:t xml:space="preserve"> </w:t>
      </w:r>
      <w:proofErr w:type="spellStart"/>
      <w:r w:rsidRPr="00CC6226">
        <w:rPr>
          <w:rFonts w:ascii="Arial" w:hAnsi="Arial" w:cs="Arial"/>
        </w:rPr>
        <w:t>гүйцэтгэх</w:t>
      </w:r>
      <w:proofErr w:type="spellEnd"/>
      <w:r w:rsidRPr="00CC6226">
        <w:rPr>
          <w:rFonts w:ascii="Arial" w:hAnsi="Arial" w:cs="Arial"/>
        </w:rPr>
        <w:t xml:space="preserve"> </w:t>
      </w:r>
      <w:proofErr w:type="spellStart"/>
      <w:r w:rsidRPr="00CC6226">
        <w:rPr>
          <w:rFonts w:ascii="Arial" w:hAnsi="Arial" w:cs="Arial"/>
        </w:rPr>
        <w:t>шаардлагатай</w:t>
      </w:r>
      <w:proofErr w:type="spellEnd"/>
      <w:r w:rsidRPr="00CC6226">
        <w:rPr>
          <w:rFonts w:ascii="Arial" w:hAnsi="Arial" w:cs="Arial"/>
        </w:rPr>
        <w:t xml:space="preserve"> </w:t>
      </w:r>
      <w:proofErr w:type="spellStart"/>
      <w:r w:rsidRPr="00CC6226">
        <w:rPr>
          <w:rFonts w:ascii="Arial" w:hAnsi="Arial" w:cs="Arial"/>
        </w:rPr>
        <w:t>байна</w:t>
      </w:r>
      <w:proofErr w:type="spellEnd"/>
      <w:r w:rsidRPr="00CC6226">
        <w:rPr>
          <w:rFonts w:ascii="Arial" w:hAnsi="Arial" w:cs="Arial"/>
        </w:rPr>
        <w:t>.</w:t>
      </w:r>
    </w:p>
    <w:p w14:paraId="3EB0AFDD" w14:textId="77777777" w:rsidR="00917AD2" w:rsidRPr="00CC6226" w:rsidRDefault="00917AD2" w:rsidP="00917AD2">
      <w:pPr>
        <w:rPr>
          <w:rFonts w:ascii="Arial" w:eastAsia="Calibri" w:hAnsi="Arial" w:cs="Arial"/>
          <w:b/>
        </w:rPr>
      </w:pPr>
    </w:p>
    <w:p w14:paraId="1B578F3F" w14:textId="77777777" w:rsidR="00917AD2" w:rsidRPr="00CC6226" w:rsidRDefault="00917AD2" w:rsidP="00917AD2">
      <w:pPr>
        <w:jc w:val="center"/>
        <w:rPr>
          <w:rFonts w:ascii="Arial" w:eastAsia="Calibri" w:hAnsi="Arial" w:cs="Arial"/>
          <w:b/>
        </w:rPr>
      </w:pPr>
      <w:r w:rsidRPr="00CC6226">
        <w:rPr>
          <w:rFonts w:ascii="Arial" w:eastAsia="Calibri" w:hAnsi="Arial" w:cs="Arial"/>
          <w:b/>
        </w:rPr>
        <w:t>ДӨРӨВ. АСУУДЛЫГ ЗОХИЦУУЛАХ ХУВИЛБАРУУД, ТЭДГЭЭРИЙН</w:t>
      </w:r>
    </w:p>
    <w:p w14:paraId="091F3530" w14:textId="77777777" w:rsidR="00917AD2" w:rsidRDefault="00917AD2" w:rsidP="00917AD2">
      <w:pPr>
        <w:ind w:left="720" w:firstLine="720"/>
        <w:jc w:val="center"/>
        <w:rPr>
          <w:rFonts w:ascii="Arial" w:eastAsia="Calibri" w:hAnsi="Arial" w:cs="Arial"/>
          <w:b/>
        </w:rPr>
      </w:pPr>
      <w:r w:rsidRPr="00CC6226">
        <w:rPr>
          <w:rFonts w:ascii="Arial" w:eastAsia="Calibri" w:hAnsi="Arial" w:cs="Arial"/>
          <w:b/>
        </w:rPr>
        <w:t>ЭЕРЭГ, СӨРӨГ ТАЛЫГ ХАРЬЦУУЛСАН БАЙДАЛ</w:t>
      </w:r>
    </w:p>
    <w:p w14:paraId="214C9A7A" w14:textId="77777777" w:rsidR="00917AD2" w:rsidRPr="00CC6226" w:rsidRDefault="00917AD2" w:rsidP="00917AD2">
      <w:pPr>
        <w:ind w:left="720" w:firstLine="720"/>
        <w:jc w:val="center"/>
        <w:rPr>
          <w:rFonts w:ascii="Arial" w:eastAsia="Calibri" w:hAnsi="Arial" w:cs="Arial"/>
          <w:b/>
        </w:rPr>
      </w:pPr>
    </w:p>
    <w:p w14:paraId="0D4828FD" w14:textId="77777777" w:rsidR="00917AD2" w:rsidRPr="00CC6226" w:rsidRDefault="00917AD2" w:rsidP="00917AD2">
      <w:pPr>
        <w:ind w:firstLine="720"/>
        <w:jc w:val="both"/>
        <w:rPr>
          <w:rFonts w:ascii="Arial" w:eastAsia="Calibri" w:hAnsi="Arial" w:cs="Arial"/>
        </w:rPr>
      </w:pPr>
      <w:proofErr w:type="spellStart"/>
      <w:r w:rsidRPr="00CC6226">
        <w:rPr>
          <w:rFonts w:ascii="Arial" w:eastAsia="Calibri" w:hAnsi="Arial" w:cs="Arial"/>
        </w:rPr>
        <w:t>Засгийн</w:t>
      </w:r>
      <w:proofErr w:type="spellEnd"/>
      <w:r w:rsidRPr="00CC6226">
        <w:rPr>
          <w:rFonts w:ascii="Arial" w:eastAsia="Calibri" w:hAnsi="Arial" w:cs="Arial"/>
        </w:rPr>
        <w:t xml:space="preserve"> </w:t>
      </w:r>
      <w:proofErr w:type="spellStart"/>
      <w:r w:rsidRPr="00CC6226">
        <w:rPr>
          <w:rFonts w:ascii="Arial" w:eastAsia="Calibri" w:hAnsi="Arial" w:cs="Arial"/>
        </w:rPr>
        <w:t>газрын</w:t>
      </w:r>
      <w:proofErr w:type="spellEnd"/>
      <w:r w:rsidRPr="00CC6226">
        <w:rPr>
          <w:rFonts w:ascii="Arial" w:eastAsia="Calibri" w:hAnsi="Arial" w:cs="Arial"/>
        </w:rPr>
        <w:t xml:space="preserve"> 2016 </w:t>
      </w:r>
      <w:proofErr w:type="spellStart"/>
      <w:r w:rsidRPr="00CC6226">
        <w:rPr>
          <w:rFonts w:ascii="Arial" w:eastAsia="Calibri" w:hAnsi="Arial" w:cs="Arial"/>
        </w:rPr>
        <w:t>оны</w:t>
      </w:r>
      <w:proofErr w:type="spellEnd"/>
      <w:r w:rsidRPr="00CC6226">
        <w:rPr>
          <w:rFonts w:ascii="Arial" w:eastAsia="Calibri" w:hAnsi="Arial" w:cs="Arial"/>
        </w:rPr>
        <w:t xml:space="preserve"> 59 </w:t>
      </w:r>
      <w:proofErr w:type="spellStart"/>
      <w:r w:rsidRPr="00CC6226">
        <w:rPr>
          <w:rFonts w:ascii="Arial" w:eastAsia="Calibri" w:hAnsi="Arial" w:cs="Arial"/>
        </w:rPr>
        <w:t>дүгээр</w:t>
      </w:r>
      <w:proofErr w:type="spellEnd"/>
      <w:r w:rsidRPr="00CC6226">
        <w:rPr>
          <w:rFonts w:ascii="Arial" w:eastAsia="Calibri" w:hAnsi="Arial" w:cs="Arial"/>
        </w:rPr>
        <w:t xml:space="preserve"> </w:t>
      </w:r>
      <w:proofErr w:type="spellStart"/>
      <w:r w:rsidRPr="00CC6226">
        <w:rPr>
          <w:rFonts w:ascii="Arial" w:eastAsia="Calibri" w:hAnsi="Arial" w:cs="Arial"/>
        </w:rPr>
        <w:t>тогтоолоор</w:t>
      </w:r>
      <w:proofErr w:type="spellEnd"/>
      <w:r w:rsidRPr="00CC6226">
        <w:rPr>
          <w:rFonts w:ascii="Arial" w:eastAsia="Calibri" w:hAnsi="Arial" w:cs="Arial"/>
        </w:rPr>
        <w:t xml:space="preserve"> </w:t>
      </w:r>
      <w:proofErr w:type="spellStart"/>
      <w:r w:rsidRPr="00CC6226">
        <w:rPr>
          <w:rFonts w:ascii="Arial" w:eastAsia="Calibri" w:hAnsi="Arial" w:cs="Arial"/>
        </w:rPr>
        <w:t>батлагдсан</w:t>
      </w:r>
      <w:proofErr w:type="spellEnd"/>
      <w:r w:rsidRPr="00CC6226">
        <w:rPr>
          <w:rFonts w:ascii="Arial" w:eastAsia="Calibri" w:hAnsi="Arial" w:cs="Arial"/>
        </w:rPr>
        <w:t xml:space="preserve"> “</w:t>
      </w: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тогтоомжийн</w:t>
      </w:r>
      <w:proofErr w:type="spellEnd"/>
      <w:r w:rsidRPr="00CC6226">
        <w:rPr>
          <w:rFonts w:ascii="Arial" w:eastAsia="Calibri" w:hAnsi="Arial" w:cs="Arial"/>
        </w:rPr>
        <w:t xml:space="preserve"> </w:t>
      </w:r>
      <w:proofErr w:type="spellStart"/>
      <w:r w:rsidRPr="00CC6226">
        <w:rPr>
          <w:rFonts w:ascii="Arial" w:eastAsia="Calibri" w:hAnsi="Arial" w:cs="Arial"/>
        </w:rPr>
        <w:t>хэрэгцээ</w:t>
      </w:r>
      <w:proofErr w:type="spellEnd"/>
      <w:r w:rsidRPr="00CC6226">
        <w:rPr>
          <w:rFonts w:ascii="Arial" w:eastAsia="Calibri" w:hAnsi="Arial" w:cs="Arial"/>
        </w:rPr>
        <w:t xml:space="preserve">, </w:t>
      </w:r>
      <w:proofErr w:type="spellStart"/>
      <w:r w:rsidRPr="00CC6226">
        <w:rPr>
          <w:rFonts w:ascii="Arial" w:eastAsia="Calibri" w:hAnsi="Arial" w:cs="Arial"/>
        </w:rPr>
        <w:t>шаардлагыг</w:t>
      </w:r>
      <w:proofErr w:type="spellEnd"/>
      <w:r w:rsidRPr="00CC6226">
        <w:rPr>
          <w:rFonts w:ascii="Arial" w:eastAsia="Calibri" w:hAnsi="Arial" w:cs="Arial"/>
        </w:rPr>
        <w:t xml:space="preserve"> </w:t>
      </w:r>
      <w:proofErr w:type="spellStart"/>
      <w:r w:rsidRPr="00CC6226">
        <w:rPr>
          <w:rFonts w:ascii="Arial" w:eastAsia="Calibri" w:hAnsi="Arial" w:cs="Arial"/>
        </w:rPr>
        <w:t>урьдчилан</w:t>
      </w:r>
      <w:proofErr w:type="spellEnd"/>
      <w:r w:rsidRPr="00CC6226">
        <w:rPr>
          <w:rFonts w:ascii="Arial" w:eastAsia="Calibri" w:hAnsi="Arial" w:cs="Arial"/>
        </w:rPr>
        <w:t xml:space="preserve"> </w:t>
      </w:r>
      <w:proofErr w:type="spellStart"/>
      <w:r w:rsidRPr="00CC6226">
        <w:rPr>
          <w:rFonts w:ascii="Arial" w:eastAsia="Calibri" w:hAnsi="Arial" w:cs="Arial"/>
        </w:rPr>
        <w:t>тандан</w:t>
      </w:r>
      <w:proofErr w:type="spellEnd"/>
      <w:r w:rsidRPr="00CC6226">
        <w:rPr>
          <w:rFonts w:ascii="Arial" w:eastAsia="Calibri" w:hAnsi="Arial" w:cs="Arial"/>
        </w:rPr>
        <w:t xml:space="preserve"> </w:t>
      </w:r>
      <w:proofErr w:type="spellStart"/>
      <w:r w:rsidRPr="00CC6226">
        <w:rPr>
          <w:rFonts w:ascii="Arial" w:eastAsia="Calibri" w:hAnsi="Arial" w:cs="Arial"/>
        </w:rPr>
        <w:t>судлах</w:t>
      </w:r>
      <w:proofErr w:type="spellEnd"/>
      <w:r w:rsidRPr="00CC6226">
        <w:rPr>
          <w:rFonts w:ascii="Arial" w:eastAsia="Calibri" w:hAnsi="Arial" w:cs="Arial"/>
        </w:rPr>
        <w:t xml:space="preserve"> </w:t>
      </w:r>
      <w:proofErr w:type="spellStart"/>
      <w:r w:rsidRPr="00CC6226">
        <w:rPr>
          <w:rFonts w:ascii="Arial" w:eastAsia="Calibri" w:hAnsi="Arial" w:cs="Arial"/>
        </w:rPr>
        <w:t>аргачлал</w:t>
      </w:r>
      <w:proofErr w:type="spellEnd"/>
      <w:r w:rsidRPr="00CC6226">
        <w:rPr>
          <w:rFonts w:ascii="Arial" w:eastAsia="Calibri" w:hAnsi="Arial" w:cs="Arial"/>
        </w:rPr>
        <w:t>”-</w:t>
      </w:r>
      <w:proofErr w:type="spellStart"/>
      <w:r w:rsidRPr="00CC6226">
        <w:rPr>
          <w:rFonts w:ascii="Arial" w:eastAsia="Calibri" w:hAnsi="Arial" w:cs="Arial"/>
        </w:rPr>
        <w:t>ын</w:t>
      </w:r>
      <w:proofErr w:type="spellEnd"/>
      <w:r w:rsidRPr="00CC6226">
        <w:rPr>
          <w:rFonts w:ascii="Arial" w:eastAsia="Calibri" w:hAnsi="Arial" w:cs="Arial"/>
        </w:rPr>
        <w:t xml:space="preserve"> 5.1-</w:t>
      </w:r>
      <w:r w:rsidRPr="00CC6226">
        <w:rPr>
          <w:rFonts w:ascii="Arial" w:eastAsia="Calibri" w:hAnsi="Arial" w:cs="Arial"/>
          <w:lang w:val="mn-MN"/>
        </w:rPr>
        <w:t>д</w:t>
      </w:r>
      <w:r w:rsidRPr="00CC6226">
        <w:rPr>
          <w:rFonts w:ascii="Arial" w:eastAsia="Calibri" w:hAnsi="Arial" w:cs="Arial"/>
        </w:rPr>
        <w:t xml:space="preserve"> </w:t>
      </w:r>
      <w:proofErr w:type="spellStart"/>
      <w:r w:rsidRPr="00CC6226">
        <w:rPr>
          <w:rFonts w:ascii="Arial" w:eastAsia="Calibri" w:hAnsi="Arial" w:cs="Arial"/>
        </w:rPr>
        <w:t>заасан</w:t>
      </w:r>
      <w:proofErr w:type="spellEnd"/>
      <w:r w:rsidRPr="00CC6226">
        <w:rPr>
          <w:rFonts w:ascii="Arial" w:eastAsia="Calibri" w:hAnsi="Arial" w:cs="Arial"/>
        </w:rPr>
        <w:t xml:space="preserve"> </w:t>
      </w:r>
      <w:proofErr w:type="spellStart"/>
      <w:r w:rsidRPr="00CC6226">
        <w:rPr>
          <w:rFonts w:ascii="Arial" w:eastAsia="Calibri" w:hAnsi="Arial" w:cs="Arial"/>
        </w:rPr>
        <w:t>асуудлыг</w:t>
      </w:r>
      <w:proofErr w:type="spellEnd"/>
      <w:r w:rsidRPr="00CC6226">
        <w:rPr>
          <w:rFonts w:ascii="Arial" w:eastAsia="Calibri" w:hAnsi="Arial" w:cs="Arial"/>
        </w:rPr>
        <w:t xml:space="preserve"> </w:t>
      </w:r>
      <w:proofErr w:type="spellStart"/>
      <w:r w:rsidRPr="00CC6226">
        <w:rPr>
          <w:rFonts w:ascii="Arial" w:eastAsia="Calibri" w:hAnsi="Arial" w:cs="Arial"/>
        </w:rPr>
        <w:t>зохицуулах</w:t>
      </w:r>
      <w:proofErr w:type="spellEnd"/>
      <w:r w:rsidRPr="00CC6226">
        <w:rPr>
          <w:rFonts w:ascii="Arial" w:eastAsia="Calibri" w:hAnsi="Arial" w:cs="Arial"/>
        </w:rPr>
        <w:t xml:space="preserve"> </w:t>
      </w:r>
      <w:proofErr w:type="spellStart"/>
      <w:r w:rsidRPr="00CC6226">
        <w:rPr>
          <w:rFonts w:ascii="Arial" w:eastAsia="Calibri" w:hAnsi="Arial" w:cs="Arial"/>
        </w:rPr>
        <w:t>хувилбарыг</w:t>
      </w:r>
      <w:proofErr w:type="spellEnd"/>
      <w:r w:rsidRPr="00CC6226">
        <w:rPr>
          <w:rFonts w:ascii="Arial" w:eastAsia="Calibri" w:hAnsi="Arial" w:cs="Arial"/>
        </w:rPr>
        <w:t xml:space="preserve"> </w:t>
      </w:r>
      <w:proofErr w:type="spellStart"/>
      <w:r w:rsidRPr="00CC6226">
        <w:rPr>
          <w:rFonts w:ascii="Arial" w:eastAsia="Calibri" w:hAnsi="Arial" w:cs="Arial"/>
        </w:rPr>
        <w:t>тогтоож</w:t>
      </w:r>
      <w:proofErr w:type="spellEnd"/>
      <w:r w:rsidRPr="00CC6226">
        <w:rPr>
          <w:rFonts w:ascii="Arial" w:eastAsia="Calibri" w:hAnsi="Arial" w:cs="Arial"/>
        </w:rPr>
        <w:t xml:space="preserve">, </w:t>
      </w:r>
      <w:proofErr w:type="spellStart"/>
      <w:r w:rsidRPr="00CC6226">
        <w:rPr>
          <w:rFonts w:ascii="Arial" w:eastAsia="Calibri" w:hAnsi="Arial" w:cs="Arial"/>
        </w:rPr>
        <w:t>эерэг</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талыг</w:t>
      </w:r>
      <w:proofErr w:type="spellEnd"/>
      <w:r w:rsidRPr="00CC6226">
        <w:rPr>
          <w:rFonts w:ascii="Arial" w:eastAsia="Calibri" w:hAnsi="Arial" w:cs="Arial"/>
        </w:rPr>
        <w:t xml:space="preserve"> </w:t>
      </w:r>
      <w:proofErr w:type="spellStart"/>
      <w:r w:rsidRPr="00CC6226">
        <w:rPr>
          <w:rFonts w:ascii="Arial" w:eastAsia="Calibri" w:hAnsi="Arial" w:cs="Arial"/>
        </w:rPr>
        <w:t>нь</w:t>
      </w:r>
      <w:proofErr w:type="spellEnd"/>
      <w:r w:rsidRPr="00CC6226">
        <w:rPr>
          <w:rFonts w:ascii="Arial" w:eastAsia="Calibri" w:hAnsi="Arial" w:cs="Arial"/>
        </w:rPr>
        <w:t xml:space="preserve"> </w:t>
      </w:r>
      <w:proofErr w:type="spellStart"/>
      <w:r w:rsidRPr="00CC6226">
        <w:rPr>
          <w:rFonts w:ascii="Arial" w:eastAsia="Calibri" w:hAnsi="Arial" w:cs="Arial"/>
        </w:rPr>
        <w:t>харьцуулан</w:t>
      </w:r>
      <w:proofErr w:type="spellEnd"/>
      <w:r w:rsidRPr="00CC6226">
        <w:rPr>
          <w:rFonts w:ascii="Arial" w:eastAsia="Calibri" w:hAnsi="Arial" w:cs="Arial"/>
        </w:rPr>
        <w:t xml:space="preserve"> </w:t>
      </w:r>
      <w:proofErr w:type="spellStart"/>
      <w:r w:rsidRPr="00CC6226">
        <w:rPr>
          <w:rFonts w:ascii="Arial" w:eastAsia="Calibri" w:hAnsi="Arial" w:cs="Arial"/>
        </w:rPr>
        <w:t>судалж</w:t>
      </w:r>
      <w:proofErr w:type="spellEnd"/>
      <w:r w:rsidRPr="00CC6226">
        <w:rPr>
          <w:rFonts w:ascii="Arial" w:eastAsia="Calibri" w:hAnsi="Arial" w:cs="Arial"/>
        </w:rPr>
        <w:t xml:space="preserve"> </w:t>
      </w:r>
      <w:proofErr w:type="spellStart"/>
      <w:r w:rsidRPr="00CC6226">
        <w:rPr>
          <w:rFonts w:ascii="Arial" w:eastAsia="Calibri" w:hAnsi="Arial" w:cs="Arial"/>
        </w:rPr>
        <w:t>дараах</w:t>
      </w:r>
      <w:proofErr w:type="spellEnd"/>
      <w:r w:rsidRPr="00CC6226">
        <w:rPr>
          <w:rFonts w:ascii="Arial" w:eastAsia="Calibri" w:hAnsi="Arial" w:cs="Arial"/>
        </w:rPr>
        <w:t xml:space="preserve"> </w:t>
      </w:r>
      <w:proofErr w:type="spellStart"/>
      <w:r w:rsidRPr="00CC6226">
        <w:rPr>
          <w:rFonts w:ascii="Arial" w:eastAsia="Calibri" w:hAnsi="Arial" w:cs="Arial"/>
        </w:rPr>
        <w:t>дүгнэлтийг</w:t>
      </w:r>
      <w:proofErr w:type="spellEnd"/>
      <w:r w:rsidRPr="00CC6226">
        <w:rPr>
          <w:rFonts w:ascii="Arial" w:eastAsia="Calibri" w:hAnsi="Arial" w:cs="Arial"/>
        </w:rPr>
        <w:t xml:space="preserve"> </w:t>
      </w:r>
      <w:proofErr w:type="spellStart"/>
      <w:r w:rsidRPr="00CC6226">
        <w:rPr>
          <w:rFonts w:ascii="Arial" w:eastAsia="Calibri" w:hAnsi="Arial" w:cs="Arial"/>
        </w:rPr>
        <w:t>гаргалаа</w:t>
      </w:r>
      <w:proofErr w:type="spellEnd"/>
      <w:r w:rsidRPr="00CC6226">
        <w:rPr>
          <w:rFonts w:ascii="Arial" w:eastAsia="Calibri" w:hAnsi="Arial" w:cs="Arial"/>
        </w:rPr>
        <w:t>:</w:t>
      </w:r>
    </w:p>
    <w:p w14:paraId="24592E61" w14:textId="77777777" w:rsidR="00917AD2" w:rsidRPr="00CC6226" w:rsidRDefault="00917AD2" w:rsidP="00917AD2">
      <w:pPr>
        <w:ind w:firstLine="720"/>
        <w:jc w:val="both"/>
        <w:rPr>
          <w:rFonts w:ascii="Arial" w:eastAsia="Calibri"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955"/>
        <w:gridCol w:w="3006"/>
      </w:tblGrid>
      <w:tr w:rsidR="00917AD2" w:rsidRPr="00CC6226" w14:paraId="6C6B9DCD" w14:textId="77777777" w:rsidTr="00053E4D">
        <w:tc>
          <w:tcPr>
            <w:tcW w:w="2925" w:type="dxa"/>
            <w:gridSpan w:val="2"/>
            <w:shd w:val="clear" w:color="auto" w:fill="E7E6E6"/>
          </w:tcPr>
          <w:p w14:paraId="0C55091F"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Хувилбар</w:t>
            </w:r>
            <w:proofErr w:type="spellEnd"/>
          </w:p>
        </w:tc>
        <w:tc>
          <w:tcPr>
            <w:tcW w:w="3955" w:type="dxa"/>
            <w:shd w:val="clear" w:color="auto" w:fill="E7E6E6"/>
          </w:tcPr>
          <w:p w14:paraId="354BA17C"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Зорилгод</w:t>
            </w:r>
            <w:proofErr w:type="spellEnd"/>
            <w:r w:rsidRPr="00CC6226">
              <w:rPr>
                <w:rFonts w:ascii="Arial" w:eastAsia="Calibri" w:hAnsi="Arial" w:cs="Arial"/>
                <w:b/>
              </w:rPr>
              <w:t xml:space="preserve"> </w:t>
            </w:r>
            <w:proofErr w:type="spellStart"/>
            <w:r w:rsidRPr="00CC6226">
              <w:rPr>
                <w:rFonts w:ascii="Arial" w:eastAsia="Calibri" w:hAnsi="Arial" w:cs="Arial"/>
                <w:b/>
              </w:rPr>
              <w:t>хүрэх</w:t>
            </w:r>
            <w:proofErr w:type="spellEnd"/>
            <w:r w:rsidRPr="00CC6226">
              <w:rPr>
                <w:rFonts w:ascii="Arial" w:eastAsia="Calibri" w:hAnsi="Arial" w:cs="Arial"/>
                <w:b/>
              </w:rPr>
              <w:t xml:space="preserve"> </w:t>
            </w:r>
            <w:proofErr w:type="spellStart"/>
            <w:r w:rsidRPr="00CC6226">
              <w:rPr>
                <w:rFonts w:ascii="Arial" w:eastAsia="Calibri" w:hAnsi="Arial" w:cs="Arial"/>
                <w:b/>
              </w:rPr>
              <w:t>байдал</w:t>
            </w:r>
            <w:proofErr w:type="spellEnd"/>
          </w:p>
        </w:tc>
        <w:tc>
          <w:tcPr>
            <w:tcW w:w="3006" w:type="dxa"/>
            <w:shd w:val="clear" w:color="auto" w:fill="E7E6E6"/>
          </w:tcPr>
          <w:p w14:paraId="317EE6DE"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Зардал</w:t>
            </w:r>
            <w:proofErr w:type="spellEnd"/>
            <w:r w:rsidRPr="00CC6226">
              <w:rPr>
                <w:rFonts w:ascii="Arial" w:eastAsia="Calibri" w:hAnsi="Arial" w:cs="Arial"/>
                <w:b/>
              </w:rPr>
              <w:t xml:space="preserve">, </w:t>
            </w:r>
            <w:proofErr w:type="spellStart"/>
            <w:r w:rsidRPr="00CC6226">
              <w:rPr>
                <w:rFonts w:ascii="Arial" w:eastAsia="Calibri" w:hAnsi="Arial" w:cs="Arial"/>
                <w:b/>
              </w:rPr>
              <w:t>үр</w:t>
            </w:r>
            <w:proofErr w:type="spellEnd"/>
            <w:r w:rsidRPr="00CC6226">
              <w:rPr>
                <w:rFonts w:ascii="Arial" w:eastAsia="Calibri" w:hAnsi="Arial" w:cs="Arial"/>
                <w:b/>
              </w:rPr>
              <w:t xml:space="preserve"> </w:t>
            </w:r>
            <w:proofErr w:type="spellStart"/>
            <w:r w:rsidRPr="00CC6226">
              <w:rPr>
                <w:rFonts w:ascii="Arial" w:eastAsia="Calibri" w:hAnsi="Arial" w:cs="Arial"/>
                <w:b/>
              </w:rPr>
              <w:t>өгөөжийн</w:t>
            </w:r>
            <w:proofErr w:type="spellEnd"/>
            <w:r w:rsidRPr="00CC6226">
              <w:rPr>
                <w:rFonts w:ascii="Arial" w:eastAsia="Calibri" w:hAnsi="Arial" w:cs="Arial"/>
                <w:b/>
              </w:rPr>
              <w:t xml:space="preserve"> </w:t>
            </w:r>
            <w:proofErr w:type="spellStart"/>
            <w:r w:rsidRPr="00CC6226">
              <w:rPr>
                <w:rFonts w:ascii="Arial" w:eastAsia="Calibri" w:hAnsi="Arial" w:cs="Arial"/>
                <w:b/>
              </w:rPr>
              <w:t>харьцаа</w:t>
            </w:r>
            <w:proofErr w:type="spellEnd"/>
          </w:p>
        </w:tc>
      </w:tr>
      <w:tr w:rsidR="00917AD2" w:rsidRPr="00CC6226" w14:paraId="5BECDEE9" w14:textId="77777777" w:rsidTr="00053E4D">
        <w:tc>
          <w:tcPr>
            <w:tcW w:w="350" w:type="dxa"/>
            <w:shd w:val="clear" w:color="auto" w:fill="D9D9D9"/>
          </w:tcPr>
          <w:p w14:paraId="7791A26D" w14:textId="77777777" w:rsidR="00917AD2" w:rsidRPr="00CC6226" w:rsidRDefault="00917AD2" w:rsidP="00917AD2">
            <w:pPr>
              <w:rPr>
                <w:rFonts w:ascii="Arial" w:eastAsia="Calibri" w:hAnsi="Arial" w:cs="Arial"/>
              </w:rPr>
            </w:pPr>
            <w:r w:rsidRPr="00CC6226">
              <w:rPr>
                <w:rFonts w:ascii="Arial" w:eastAsia="Calibri" w:hAnsi="Arial" w:cs="Arial"/>
              </w:rPr>
              <w:t>1</w:t>
            </w:r>
          </w:p>
        </w:tc>
        <w:tc>
          <w:tcPr>
            <w:tcW w:w="2575" w:type="dxa"/>
          </w:tcPr>
          <w:p w14:paraId="2911319A" w14:textId="77777777" w:rsidR="00917AD2" w:rsidRPr="00CC6226" w:rsidRDefault="00917AD2" w:rsidP="00917AD2">
            <w:proofErr w:type="spellStart"/>
            <w:r w:rsidRPr="00CC6226">
              <w:rPr>
                <w:rFonts w:ascii="Arial" w:hAnsi="Arial" w:cs="Arial"/>
                <w:shd w:val="clear" w:color="auto" w:fill="FFFFFF"/>
              </w:rPr>
              <w:t>Хувийн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хэвшлээр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тодорхой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чиг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үүргийг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гүйцэтгүүлэх</w:t>
            </w:r>
            <w:proofErr w:type="spellEnd"/>
            <w:r w:rsidRPr="00CC6226">
              <w:rPr>
                <w:rFonts w:ascii="Arial" w:hAnsi="Arial" w:cs="Arial"/>
                <w:shd w:val="clear" w:color="auto" w:fill="FFFFFF"/>
              </w:rPr>
              <w:t>;</w:t>
            </w:r>
          </w:p>
          <w:p w14:paraId="13A89A1E" w14:textId="77777777" w:rsidR="00917AD2" w:rsidRPr="00CC6226" w:rsidRDefault="00917AD2" w:rsidP="00917AD2">
            <w:pPr>
              <w:jc w:val="both"/>
              <w:rPr>
                <w:rFonts w:ascii="Arial" w:eastAsia="Calibri" w:hAnsi="Arial" w:cs="Arial"/>
              </w:rPr>
            </w:pPr>
          </w:p>
        </w:tc>
        <w:tc>
          <w:tcPr>
            <w:tcW w:w="3955" w:type="dxa"/>
          </w:tcPr>
          <w:p w14:paraId="462D3B14" w14:textId="77777777" w:rsidR="00917AD2" w:rsidRPr="00CC6226" w:rsidRDefault="00917AD2" w:rsidP="00917AD2">
            <w:pPr>
              <w:shd w:val="clear" w:color="auto" w:fill="FFFFFF"/>
              <w:jc w:val="both"/>
              <w:rPr>
                <w:rFonts w:ascii="Arial" w:hAnsi="Arial" w:cs="Arial"/>
                <w:lang w:val="mn-MN"/>
              </w:rPr>
            </w:pPr>
            <w:r w:rsidRPr="00CC6226">
              <w:rPr>
                <w:rFonts w:ascii="Arial" w:hAnsi="Arial" w:cs="Arial"/>
                <w:lang w:val="mn-MN"/>
              </w:rPr>
              <w:t>Нэмүү өртөг шингэсэн эцсийн  эцсийн бүтээгдэхүүн эдийн засгийн эргэлтэд орно.</w:t>
            </w:r>
          </w:p>
          <w:p w14:paraId="5040415C" w14:textId="77777777" w:rsidR="00917AD2" w:rsidRPr="00CC6226" w:rsidRDefault="00917AD2" w:rsidP="00917AD2">
            <w:pPr>
              <w:tabs>
                <w:tab w:val="left" w:pos="567"/>
              </w:tabs>
              <w:jc w:val="both"/>
              <w:rPr>
                <w:rFonts w:ascii="Arial" w:eastAsia="Calibri" w:hAnsi="Arial" w:cs="Arial"/>
              </w:rPr>
            </w:pPr>
          </w:p>
        </w:tc>
        <w:tc>
          <w:tcPr>
            <w:tcW w:w="3006" w:type="dxa"/>
          </w:tcPr>
          <w:p w14:paraId="4C18511F" w14:textId="77777777" w:rsidR="00917AD2" w:rsidRPr="00CC6226" w:rsidRDefault="00917AD2" w:rsidP="00917AD2">
            <w:pPr>
              <w:jc w:val="both"/>
              <w:rPr>
                <w:rFonts w:ascii="Arial" w:eastAsia="Calibri" w:hAnsi="Arial" w:cs="Arial"/>
                <w:bCs/>
                <w:lang w:val="mn-MN"/>
              </w:rPr>
            </w:pPr>
            <w:r w:rsidRPr="00CC6226">
              <w:rPr>
                <w:rFonts w:ascii="Arial" w:eastAsia="Calibri" w:hAnsi="Arial" w:cs="Arial"/>
                <w:bCs/>
                <w:lang w:val="mn-MN"/>
              </w:rPr>
              <w:t xml:space="preserve">Иргэдийн орлого болон гадаадын хөрөнгө оруулалт нэмэгдэнэ. </w:t>
            </w:r>
          </w:p>
        </w:tc>
      </w:tr>
      <w:tr w:rsidR="00917AD2" w:rsidRPr="00CC6226" w14:paraId="69091BBF" w14:textId="77777777" w:rsidTr="00053E4D">
        <w:tc>
          <w:tcPr>
            <w:tcW w:w="350" w:type="dxa"/>
            <w:shd w:val="clear" w:color="auto" w:fill="D9D9D9"/>
          </w:tcPr>
          <w:p w14:paraId="293089E1" w14:textId="77777777" w:rsidR="00917AD2" w:rsidRPr="00CC6226" w:rsidRDefault="00917AD2" w:rsidP="00917AD2">
            <w:pPr>
              <w:rPr>
                <w:rFonts w:ascii="Arial" w:eastAsia="Calibri" w:hAnsi="Arial" w:cs="Arial"/>
              </w:rPr>
            </w:pPr>
            <w:r w:rsidRPr="00CC6226">
              <w:rPr>
                <w:rFonts w:ascii="Arial" w:eastAsia="Calibri" w:hAnsi="Arial" w:cs="Arial"/>
              </w:rPr>
              <w:t>2</w:t>
            </w:r>
          </w:p>
        </w:tc>
        <w:tc>
          <w:tcPr>
            <w:tcW w:w="2575" w:type="dxa"/>
          </w:tcPr>
          <w:p w14:paraId="46265288"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тогтоомжийн</w:t>
            </w:r>
            <w:proofErr w:type="spellEnd"/>
            <w:r w:rsidRPr="00CC6226">
              <w:rPr>
                <w:rFonts w:ascii="Arial" w:eastAsia="Calibri" w:hAnsi="Arial" w:cs="Arial"/>
              </w:rPr>
              <w:t xml:space="preserve"> </w:t>
            </w:r>
            <w:proofErr w:type="spellStart"/>
            <w:r w:rsidRPr="00CC6226">
              <w:rPr>
                <w:rFonts w:ascii="Arial" w:eastAsia="Calibri" w:hAnsi="Arial" w:cs="Arial"/>
              </w:rPr>
              <w:t>төсөл</w:t>
            </w:r>
            <w:proofErr w:type="spellEnd"/>
            <w:r w:rsidRPr="00CC6226">
              <w:rPr>
                <w:rFonts w:ascii="Arial" w:eastAsia="Calibri" w:hAnsi="Arial" w:cs="Arial"/>
              </w:rPr>
              <w:t xml:space="preserve"> </w:t>
            </w:r>
            <w:proofErr w:type="spellStart"/>
            <w:r w:rsidRPr="00CC6226">
              <w:rPr>
                <w:rFonts w:ascii="Arial" w:eastAsia="Calibri" w:hAnsi="Arial" w:cs="Arial"/>
              </w:rPr>
              <w:t>боловсруулах</w:t>
            </w:r>
            <w:proofErr w:type="spellEnd"/>
            <w:r w:rsidRPr="00CC6226">
              <w:rPr>
                <w:rFonts w:ascii="Arial" w:eastAsia="Calibri" w:hAnsi="Arial" w:cs="Arial"/>
              </w:rPr>
              <w:t xml:space="preserve"> </w:t>
            </w:r>
          </w:p>
        </w:tc>
        <w:tc>
          <w:tcPr>
            <w:tcW w:w="3955" w:type="dxa"/>
          </w:tcPr>
          <w:p w14:paraId="4739046C" w14:textId="77777777" w:rsidR="00917AD2" w:rsidRPr="00CC6226" w:rsidRDefault="00917AD2" w:rsidP="00917AD2">
            <w:pPr>
              <w:jc w:val="both"/>
              <w:rPr>
                <w:rFonts w:ascii="Arial" w:eastAsia="Calibri" w:hAnsi="Arial" w:cs="Arial"/>
              </w:rPr>
            </w:pPr>
            <w:r w:rsidRPr="00CC6226">
              <w:rPr>
                <w:rFonts w:ascii="Arial" w:hAnsi="Arial" w:cs="Arial"/>
                <w:lang w:val="mn-MN"/>
              </w:rPr>
              <w:t>Үндэсний үйлдвэрлэлийг хөгжүүлж, нэмүү өртөг шингэсэн эцсийн бүтээгдэхүүн үйлдвэрлэнэ.</w:t>
            </w:r>
          </w:p>
          <w:p w14:paraId="716B74FA" w14:textId="77777777" w:rsidR="00917AD2" w:rsidRPr="00CC6226" w:rsidRDefault="00917AD2" w:rsidP="00917AD2">
            <w:pPr>
              <w:jc w:val="both"/>
              <w:rPr>
                <w:rFonts w:ascii="Arial" w:eastAsia="Calibri" w:hAnsi="Arial" w:cs="Arial"/>
              </w:rPr>
            </w:pPr>
          </w:p>
        </w:tc>
        <w:tc>
          <w:tcPr>
            <w:tcW w:w="3006" w:type="dxa"/>
          </w:tcPr>
          <w:p w14:paraId="4273A18B" w14:textId="77777777" w:rsidR="00917AD2" w:rsidRPr="00CC6226" w:rsidRDefault="00917AD2" w:rsidP="00917AD2">
            <w:pPr>
              <w:jc w:val="both"/>
              <w:rPr>
                <w:rFonts w:ascii="Arial" w:eastAsia="Calibri" w:hAnsi="Arial" w:cs="Arial"/>
                <w:bCs/>
              </w:rPr>
            </w:pPr>
            <w:proofErr w:type="spellStart"/>
            <w:r w:rsidRPr="00CC6226">
              <w:rPr>
                <w:rFonts w:ascii="Arial" w:eastAsia="Calibri" w:hAnsi="Arial" w:cs="Arial"/>
                <w:bCs/>
              </w:rPr>
              <w:t>Цаашид</w:t>
            </w:r>
            <w:proofErr w:type="spellEnd"/>
            <w:r w:rsidRPr="00CC6226">
              <w:rPr>
                <w:rFonts w:ascii="Arial" w:eastAsia="Calibri" w:hAnsi="Arial" w:cs="Arial"/>
                <w:bCs/>
              </w:rPr>
              <w:t xml:space="preserve"> </w:t>
            </w:r>
            <w:proofErr w:type="spellStart"/>
            <w:r w:rsidRPr="00CC6226">
              <w:rPr>
                <w:rFonts w:ascii="Arial" w:eastAsia="Calibri" w:hAnsi="Arial" w:cs="Arial"/>
                <w:bCs/>
              </w:rPr>
              <w:t>төсөвт</w:t>
            </w:r>
            <w:proofErr w:type="spellEnd"/>
            <w:r w:rsidRPr="00CC6226">
              <w:rPr>
                <w:rFonts w:ascii="Arial" w:eastAsia="Calibri" w:hAnsi="Arial" w:cs="Arial"/>
                <w:bCs/>
              </w:rPr>
              <w:t xml:space="preserve"> </w:t>
            </w:r>
            <w:proofErr w:type="spellStart"/>
            <w:r w:rsidRPr="00CC6226">
              <w:rPr>
                <w:rFonts w:ascii="Arial" w:eastAsia="Calibri" w:hAnsi="Arial" w:cs="Arial"/>
                <w:bCs/>
              </w:rPr>
              <w:t>орох</w:t>
            </w:r>
            <w:proofErr w:type="spellEnd"/>
            <w:r w:rsidRPr="00CC6226">
              <w:rPr>
                <w:rFonts w:ascii="Arial" w:eastAsia="Calibri" w:hAnsi="Arial" w:cs="Arial"/>
                <w:bCs/>
              </w:rPr>
              <w:t xml:space="preserve"> </w:t>
            </w:r>
            <w:proofErr w:type="spellStart"/>
            <w:r w:rsidRPr="00CC6226">
              <w:rPr>
                <w:rFonts w:ascii="Arial" w:eastAsia="Calibri" w:hAnsi="Arial" w:cs="Arial"/>
                <w:bCs/>
              </w:rPr>
              <w:t>татварын</w:t>
            </w:r>
            <w:proofErr w:type="spellEnd"/>
            <w:r w:rsidRPr="00CC6226">
              <w:rPr>
                <w:rFonts w:ascii="Arial" w:eastAsia="Calibri" w:hAnsi="Arial" w:cs="Arial"/>
                <w:bCs/>
              </w:rPr>
              <w:t xml:space="preserve"> </w:t>
            </w:r>
            <w:proofErr w:type="spellStart"/>
            <w:r w:rsidRPr="00CC6226">
              <w:rPr>
                <w:rFonts w:ascii="Arial" w:eastAsia="Calibri" w:hAnsi="Arial" w:cs="Arial"/>
                <w:bCs/>
              </w:rPr>
              <w:t>орлого</w:t>
            </w:r>
            <w:proofErr w:type="spellEnd"/>
            <w:r w:rsidRPr="00CC6226">
              <w:rPr>
                <w:rFonts w:ascii="Arial" w:eastAsia="Calibri" w:hAnsi="Arial" w:cs="Arial"/>
                <w:bCs/>
              </w:rPr>
              <w:t xml:space="preserve"> </w:t>
            </w:r>
            <w:proofErr w:type="spellStart"/>
            <w:r w:rsidRPr="00CC6226">
              <w:rPr>
                <w:rFonts w:ascii="Arial" w:eastAsia="Calibri" w:hAnsi="Arial" w:cs="Arial"/>
                <w:bCs/>
              </w:rPr>
              <w:t>өсөж</w:t>
            </w:r>
            <w:proofErr w:type="spellEnd"/>
            <w:r w:rsidRPr="00CC6226">
              <w:rPr>
                <w:rFonts w:ascii="Arial" w:eastAsia="Calibri" w:hAnsi="Arial" w:cs="Arial"/>
                <w:bCs/>
              </w:rPr>
              <w:t xml:space="preserve">, </w:t>
            </w:r>
            <w:proofErr w:type="spellStart"/>
            <w:r w:rsidRPr="00CC6226">
              <w:rPr>
                <w:rFonts w:ascii="Arial" w:eastAsia="Calibri" w:hAnsi="Arial" w:cs="Arial"/>
                <w:bCs/>
              </w:rPr>
              <w:t>ажлын</w:t>
            </w:r>
            <w:proofErr w:type="spellEnd"/>
            <w:r w:rsidRPr="00CC6226">
              <w:rPr>
                <w:rFonts w:ascii="Arial" w:eastAsia="Calibri" w:hAnsi="Arial" w:cs="Arial"/>
                <w:bCs/>
              </w:rPr>
              <w:t xml:space="preserve"> </w:t>
            </w:r>
            <w:proofErr w:type="spellStart"/>
            <w:r w:rsidRPr="00CC6226">
              <w:rPr>
                <w:rFonts w:ascii="Arial" w:eastAsia="Calibri" w:hAnsi="Arial" w:cs="Arial"/>
                <w:bCs/>
              </w:rPr>
              <w:t>байр</w:t>
            </w:r>
            <w:proofErr w:type="spellEnd"/>
            <w:r w:rsidRPr="00CC6226">
              <w:rPr>
                <w:rFonts w:ascii="Arial" w:eastAsia="Calibri" w:hAnsi="Arial" w:cs="Arial"/>
                <w:bCs/>
              </w:rPr>
              <w:t xml:space="preserve"> </w:t>
            </w:r>
            <w:proofErr w:type="spellStart"/>
            <w:r w:rsidRPr="00CC6226">
              <w:rPr>
                <w:rFonts w:ascii="Arial" w:eastAsia="Calibri" w:hAnsi="Arial" w:cs="Arial"/>
                <w:bCs/>
              </w:rPr>
              <w:t>нэмэгдэнэ</w:t>
            </w:r>
            <w:proofErr w:type="spellEnd"/>
            <w:r w:rsidRPr="00CC6226">
              <w:rPr>
                <w:rFonts w:ascii="Arial" w:eastAsia="Calibri" w:hAnsi="Arial" w:cs="Arial"/>
                <w:bCs/>
              </w:rPr>
              <w:t>.</w:t>
            </w:r>
          </w:p>
        </w:tc>
      </w:tr>
    </w:tbl>
    <w:p w14:paraId="1D7A6ED1" w14:textId="77777777" w:rsidR="00917AD2" w:rsidRPr="00CC6226" w:rsidRDefault="00917AD2" w:rsidP="00917AD2">
      <w:pPr>
        <w:ind w:left="502"/>
        <w:jc w:val="center"/>
        <w:rPr>
          <w:rFonts w:ascii="Arial" w:eastAsia="Calibri" w:hAnsi="Arial" w:cs="Arial"/>
          <w:b/>
        </w:rPr>
      </w:pPr>
    </w:p>
    <w:p w14:paraId="1F171A1B" w14:textId="77777777" w:rsidR="00917AD2" w:rsidRPr="00CC6226" w:rsidRDefault="00917AD2" w:rsidP="00917AD2">
      <w:pPr>
        <w:ind w:left="502"/>
        <w:jc w:val="center"/>
        <w:rPr>
          <w:rFonts w:ascii="Arial" w:eastAsia="Calibri" w:hAnsi="Arial" w:cs="Arial"/>
          <w:b/>
        </w:rPr>
      </w:pPr>
      <w:r w:rsidRPr="00CC6226">
        <w:rPr>
          <w:rFonts w:ascii="Arial" w:eastAsia="Calibri" w:hAnsi="Arial" w:cs="Arial"/>
          <w:b/>
        </w:rPr>
        <w:t>ТАВ. ЗОХИЦУУЛАЛТЫН ХУВИЛБАРЫН ҮР НӨЛӨӨГ</w:t>
      </w:r>
    </w:p>
    <w:p w14:paraId="54514D28" w14:textId="77777777" w:rsidR="00917AD2" w:rsidRPr="00CC6226" w:rsidRDefault="00917AD2" w:rsidP="00917AD2">
      <w:pPr>
        <w:jc w:val="center"/>
        <w:rPr>
          <w:rFonts w:ascii="Arial" w:eastAsia="Calibri" w:hAnsi="Arial" w:cs="Arial"/>
          <w:b/>
        </w:rPr>
      </w:pPr>
      <w:r w:rsidRPr="00CC6226">
        <w:rPr>
          <w:rFonts w:ascii="Arial" w:eastAsia="Calibri" w:hAnsi="Arial" w:cs="Arial"/>
          <w:b/>
        </w:rPr>
        <w:t>ТАНДАН СУДАЛСАН БАЙДАЛ</w:t>
      </w:r>
    </w:p>
    <w:p w14:paraId="4E09DF15" w14:textId="77777777" w:rsidR="00917AD2" w:rsidRPr="00CC6226" w:rsidRDefault="00917AD2" w:rsidP="00917AD2">
      <w:pPr>
        <w:ind w:firstLine="502"/>
        <w:jc w:val="both"/>
        <w:rPr>
          <w:rFonts w:ascii="Arial" w:eastAsia="Calibri" w:hAnsi="Arial" w:cs="Arial"/>
          <w:bCs/>
        </w:rPr>
      </w:pPr>
    </w:p>
    <w:p w14:paraId="6BC00384" w14:textId="77777777" w:rsidR="00917AD2" w:rsidRPr="00CC6226" w:rsidRDefault="00917AD2" w:rsidP="00917AD2">
      <w:pPr>
        <w:ind w:firstLine="502"/>
        <w:jc w:val="both"/>
        <w:rPr>
          <w:rFonts w:ascii="Arial" w:eastAsia="Calibri" w:hAnsi="Arial" w:cs="Arial"/>
          <w:bCs/>
        </w:rPr>
      </w:pPr>
      <w:proofErr w:type="spellStart"/>
      <w:r w:rsidRPr="00CC6226">
        <w:rPr>
          <w:rFonts w:ascii="Arial" w:eastAsia="Calibri" w:hAnsi="Arial" w:cs="Arial"/>
          <w:bCs/>
        </w:rPr>
        <w:t>Аргачлалын</w:t>
      </w:r>
      <w:proofErr w:type="spellEnd"/>
      <w:r w:rsidRPr="00CC6226">
        <w:rPr>
          <w:rFonts w:ascii="Arial" w:eastAsia="Calibri" w:hAnsi="Arial" w:cs="Arial"/>
          <w:bCs/>
        </w:rPr>
        <w:t xml:space="preserve"> 6-д </w:t>
      </w:r>
      <w:proofErr w:type="spellStart"/>
      <w:r w:rsidRPr="00CC6226">
        <w:rPr>
          <w:rFonts w:ascii="Arial" w:eastAsia="Calibri" w:hAnsi="Arial" w:cs="Arial"/>
          <w:bCs/>
        </w:rPr>
        <w:t>заасны</w:t>
      </w:r>
      <w:proofErr w:type="spellEnd"/>
      <w:r w:rsidRPr="00CC6226">
        <w:rPr>
          <w:rFonts w:ascii="Arial" w:eastAsia="Calibri" w:hAnsi="Arial" w:cs="Arial"/>
          <w:bCs/>
        </w:rPr>
        <w:t xml:space="preserve"> </w:t>
      </w:r>
      <w:proofErr w:type="spellStart"/>
      <w:r w:rsidRPr="00CC6226">
        <w:rPr>
          <w:rFonts w:ascii="Arial" w:eastAsia="Calibri" w:hAnsi="Arial" w:cs="Arial"/>
          <w:bCs/>
        </w:rPr>
        <w:t>дагуу</w:t>
      </w:r>
      <w:proofErr w:type="spellEnd"/>
      <w:r w:rsidRPr="00CC6226">
        <w:rPr>
          <w:rFonts w:ascii="Arial" w:eastAsia="Calibri" w:hAnsi="Arial" w:cs="Arial"/>
          <w:bCs/>
        </w:rPr>
        <w:t xml:space="preserve"> </w:t>
      </w:r>
      <w:proofErr w:type="spellStart"/>
      <w:r w:rsidRPr="00CC6226">
        <w:rPr>
          <w:rFonts w:ascii="Arial" w:eastAsia="Calibri" w:hAnsi="Arial" w:cs="Arial"/>
          <w:bCs/>
        </w:rPr>
        <w:t>сонгосон</w:t>
      </w:r>
      <w:proofErr w:type="spellEnd"/>
      <w:r w:rsidRPr="00CC6226">
        <w:rPr>
          <w:rFonts w:ascii="Arial" w:eastAsia="Calibri" w:hAnsi="Arial" w:cs="Arial"/>
          <w:bCs/>
        </w:rPr>
        <w:t xml:space="preserve"> </w:t>
      </w:r>
      <w:proofErr w:type="spellStart"/>
      <w:r w:rsidRPr="00CC6226">
        <w:rPr>
          <w:rFonts w:ascii="Arial" w:eastAsia="Calibri" w:hAnsi="Arial" w:cs="Arial"/>
          <w:bCs/>
        </w:rPr>
        <w:t>хувилбарын</w:t>
      </w:r>
      <w:proofErr w:type="spellEnd"/>
      <w:r w:rsidRPr="00CC6226">
        <w:rPr>
          <w:rFonts w:ascii="Arial" w:eastAsia="Calibri" w:hAnsi="Arial" w:cs="Arial"/>
          <w:bCs/>
        </w:rPr>
        <w:t xml:space="preserve"> </w:t>
      </w:r>
      <w:proofErr w:type="spellStart"/>
      <w:r w:rsidRPr="00CC6226">
        <w:rPr>
          <w:rFonts w:ascii="Arial" w:eastAsia="Calibri" w:hAnsi="Arial" w:cs="Arial"/>
          <w:bCs/>
        </w:rPr>
        <w:t>үр</w:t>
      </w:r>
      <w:proofErr w:type="spellEnd"/>
      <w:r w:rsidRPr="00CC6226">
        <w:rPr>
          <w:rFonts w:ascii="Arial" w:eastAsia="Calibri" w:hAnsi="Arial" w:cs="Arial"/>
          <w:bCs/>
        </w:rPr>
        <w:t xml:space="preserve"> </w:t>
      </w:r>
      <w:proofErr w:type="spellStart"/>
      <w:r w:rsidRPr="00CC6226">
        <w:rPr>
          <w:rFonts w:ascii="Arial" w:eastAsia="Calibri" w:hAnsi="Arial" w:cs="Arial"/>
          <w:bCs/>
        </w:rPr>
        <w:t>нөлөөг</w:t>
      </w:r>
      <w:proofErr w:type="spellEnd"/>
      <w:r w:rsidRPr="00CC6226">
        <w:rPr>
          <w:rFonts w:ascii="Arial" w:eastAsia="Calibri" w:hAnsi="Arial" w:cs="Arial"/>
          <w:bCs/>
        </w:rPr>
        <w:t xml:space="preserve"> </w:t>
      </w:r>
      <w:proofErr w:type="spellStart"/>
      <w:r w:rsidRPr="00CC6226">
        <w:rPr>
          <w:rFonts w:ascii="Arial" w:eastAsia="Calibri" w:hAnsi="Arial" w:cs="Arial"/>
          <w:bCs/>
        </w:rPr>
        <w:t>ерөнхий</w:t>
      </w:r>
      <w:proofErr w:type="spellEnd"/>
      <w:r w:rsidRPr="00CC6226">
        <w:rPr>
          <w:rFonts w:ascii="Arial" w:eastAsia="Calibri" w:hAnsi="Arial" w:cs="Arial"/>
          <w:bCs/>
        </w:rPr>
        <w:t xml:space="preserve"> </w:t>
      </w:r>
      <w:proofErr w:type="spellStart"/>
      <w:r w:rsidRPr="00CC6226">
        <w:rPr>
          <w:rFonts w:ascii="Arial" w:eastAsia="Calibri" w:hAnsi="Arial" w:cs="Arial"/>
          <w:bCs/>
        </w:rPr>
        <w:t>асуултуудад</w:t>
      </w:r>
      <w:proofErr w:type="spellEnd"/>
      <w:r w:rsidRPr="00CC6226">
        <w:rPr>
          <w:rFonts w:ascii="Arial" w:eastAsia="Calibri" w:hAnsi="Arial" w:cs="Arial"/>
          <w:bCs/>
        </w:rPr>
        <w:t xml:space="preserve"> </w:t>
      </w:r>
      <w:proofErr w:type="spellStart"/>
      <w:r w:rsidRPr="00CC6226">
        <w:rPr>
          <w:rFonts w:ascii="Arial" w:eastAsia="Calibri" w:hAnsi="Arial" w:cs="Arial"/>
          <w:bCs/>
        </w:rPr>
        <w:t>хариулах</w:t>
      </w:r>
      <w:proofErr w:type="spellEnd"/>
      <w:r w:rsidRPr="00CC6226">
        <w:rPr>
          <w:rFonts w:ascii="Arial" w:eastAsia="Calibri" w:hAnsi="Arial" w:cs="Arial"/>
          <w:bCs/>
        </w:rPr>
        <w:t xml:space="preserve"> </w:t>
      </w:r>
      <w:proofErr w:type="spellStart"/>
      <w:r w:rsidRPr="00CC6226">
        <w:rPr>
          <w:rFonts w:ascii="Arial" w:eastAsia="Calibri" w:hAnsi="Arial" w:cs="Arial"/>
          <w:bCs/>
        </w:rPr>
        <w:t>замаар</w:t>
      </w:r>
      <w:proofErr w:type="spellEnd"/>
      <w:r w:rsidRPr="00CC6226">
        <w:rPr>
          <w:rFonts w:ascii="Arial" w:eastAsia="Calibri" w:hAnsi="Arial" w:cs="Arial"/>
          <w:bCs/>
        </w:rPr>
        <w:t xml:space="preserve"> </w:t>
      </w:r>
      <w:proofErr w:type="spellStart"/>
      <w:r w:rsidRPr="00CC6226">
        <w:rPr>
          <w:rFonts w:ascii="Arial" w:eastAsia="Calibri" w:hAnsi="Arial" w:cs="Arial"/>
          <w:bCs/>
        </w:rPr>
        <w:t>дүгнэлтийг</w:t>
      </w:r>
      <w:proofErr w:type="spellEnd"/>
      <w:r w:rsidRPr="00CC6226">
        <w:rPr>
          <w:rFonts w:ascii="Arial" w:eastAsia="Calibri" w:hAnsi="Arial" w:cs="Arial"/>
          <w:bCs/>
        </w:rPr>
        <w:t xml:space="preserve"> </w:t>
      </w:r>
      <w:proofErr w:type="spellStart"/>
      <w:r w:rsidRPr="00CC6226">
        <w:rPr>
          <w:rFonts w:ascii="Arial" w:eastAsia="Calibri" w:hAnsi="Arial" w:cs="Arial"/>
          <w:bCs/>
        </w:rPr>
        <w:t>нэгтгэн</w:t>
      </w:r>
      <w:proofErr w:type="spellEnd"/>
      <w:r w:rsidRPr="00CC6226">
        <w:rPr>
          <w:rFonts w:ascii="Arial" w:eastAsia="Calibri" w:hAnsi="Arial" w:cs="Arial"/>
          <w:bCs/>
        </w:rPr>
        <w:t xml:space="preserve"> </w:t>
      </w:r>
      <w:proofErr w:type="spellStart"/>
      <w:r w:rsidRPr="00CC6226">
        <w:rPr>
          <w:rFonts w:ascii="Arial" w:eastAsia="Calibri" w:hAnsi="Arial" w:cs="Arial"/>
          <w:bCs/>
        </w:rPr>
        <w:t>гаргалаа</w:t>
      </w:r>
      <w:proofErr w:type="spellEnd"/>
      <w:r w:rsidRPr="00CC6226">
        <w:rPr>
          <w:rFonts w:ascii="Arial" w:eastAsia="Calibri" w:hAnsi="Arial" w:cs="Arial"/>
          <w:bCs/>
        </w:rPr>
        <w:t>.</w:t>
      </w:r>
    </w:p>
    <w:p w14:paraId="4053C575" w14:textId="77777777" w:rsidR="00917AD2" w:rsidRPr="00CC6226" w:rsidRDefault="00917AD2" w:rsidP="00917AD2">
      <w:pPr>
        <w:ind w:firstLine="720"/>
        <w:jc w:val="both"/>
        <w:rPr>
          <w:rFonts w:ascii="Arial" w:eastAsia="Calibri" w:hAnsi="Arial" w:cs="Arial"/>
          <w:bCs/>
          <w:i/>
        </w:rPr>
      </w:pPr>
      <w:proofErr w:type="spellStart"/>
      <w:r w:rsidRPr="00CC6226">
        <w:rPr>
          <w:rFonts w:ascii="Arial" w:eastAsia="Calibri" w:hAnsi="Arial" w:cs="Arial"/>
          <w:bCs/>
          <w:i/>
        </w:rPr>
        <w:t>Жич</w:t>
      </w:r>
      <w:proofErr w:type="spellEnd"/>
      <w:r w:rsidRPr="00CC6226">
        <w:rPr>
          <w:rFonts w:ascii="Arial" w:eastAsia="Calibri" w:hAnsi="Arial" w:cs="Arial"/>
          <w:bCs/>
          <w:i/>
        </w:rPr>
        <w:t xml:space="preserve">: </w:t>
      </w:r>
      <w:proofErr w:type="spellStart"/>
      <w:r w:rsidRPr="00CC6226">
        <w:rPr>
          <w:rFonts w:ascii="Arial" w:eastAsia="Calibri" w:hAnsi="Arial" w:cs="Arial"/>
          <w:bCs/>
          <w:i/>
        </w:rPr>
        <w:t>Хүний</w:t>
      </w:r>
      <w:proofErr w:type="spellEnd"/>
      <w:r w:rsidRPr="00CC6226">
        <w:rPr>
          <w:rFonts w:ascii="Arial" w:eastAsia="Calibri" w:hAnsi="Arial" w:cs="Arial"/>
          <w:bCs/>
          <w:i/>
        </w:rPr>
        <w:t xml:space="preserve"> </w:t>
      </w:r>
      <w:proofErr w:type="spellStart"/>
      <w:r w:rsidRPr="00CC6226">
        <w:rPr>
          <w:rFonts w:ascii="Arial" w:eastAsia="Calibri" w:hAnsi="Arial" w:cs="Arial"/>
          <w:bCs/>
          <w:i/>
        </w:rPr>
        <w:t>эрх</w:t>
      </w:r>
      <w:proofErr w:type="spellEnd"/>
      <w:r w:rsidRPr="00CC6226">
        <w:rPr>
          <w:rFonts w:ascii="Arial" w:eastAsia="Calibri" w:hAnsi="Arial" w:cs="Arial"/>
          <w:bCs/>
          <w:i/>
        </w:rPr>
        <w:t xml:space="preserve">, </w:t>
      </w:r>
      <w:proofErr w:type="spellStart"/>
      <w:r w:rsidRPr="00CC6226">
        <w:rPr>
          <w:rFonts w:ascii="Arial" w:eastAsia="Calibri" w:hAnsi="Arial" w:cs="Arial"/>
          <w:bCs/>
          <w:i/>
        </w:rPr>
        <w:t>эдийн</w:t>
      </w:r>
      <w:proofErr w:type="spellEnd"/>
      <w:r w:rsidRPr="00CC6226">
        <w:rPr>
          <w:rFonts w:ascii="Arial" w:eastAsia="Calibri" w:hAnsi="Arial" w:cs="Arial"/>
          <w:bCs/>
          <w:i/>
        </w:rPr>
        <w:t xml:space="preserve"> </w:t>
      </w:r>
      <w:proofErr w:type="spellStart"/>
      <w:r w:rsidRPr="00CC6226">
        <w:rPr>
          <w:rFonts w:ascii="Arial" w:eastAsia="Calibri" w:hAnsi="Arial" w:cs="Arial"/>
          <w:bCs/>
          <w:i/>
        </w:rPr>
        <w:t>засаг</w:t>
      </w:r>
      <w:proofErr w:type="spellEnd"/>
      <w:r w:rsidRPr="00CC6226">
        <w:rPr>
          <w:rFonts w:ascii="Arial" w:eastAsia="Calibri" w:hAnsi="Arial" w:cs="Arial"/>
          <w:bCs/>
          <w:i/>
        </w:rPr>
        <w:t xml:space="preserve">, </w:t>
      </w:r>
      <w:proofErr w:type="spellStart"/>
      <w:r w:rsidRPr="00CC6226">
        <w:rPr>
          <w:rFonts w:ascii="Arial" w:eastAsia="Calibri" w:hAnsi="Arial" w:cs="Arial"/>
          <w:bCs/>
          <w:i/>
        </w:rPr>
        <w:t>нийгэм</w:t>
      </w:r>
      <w:proofErr w:type="spellEnd"/>
      <w:r w:rsidRPr="00CC6226">
        <w:rPr>
          <w:rFonts w:ascii="Arial" w:eastAsia="Calibri" w:hAnsi="Arial" w:cs="Arial"/>
          <w:bCs/>
          <w:i/>
        </w:rPr>
        <w:t xml:space="preserve">, </w:t>
      </w:r>
      <w:proofErr w:type="spellStart"/>
      <w:r w:rsidRPr="00CC6226">
        <w:rPr>
          <w:rFonts w:ascii="Arial" w:eastAsia="Calibri" w:hAnsi="Arial" w:cs="Arial"/>
          <w:bCs/>
          <w:i/>
        </w:rPr>
        <w:t>байгаль</w:t>
      </w:r>
      <w:proofErr w:type="spellEnd"/>
      <w:r w:rsidRPr="00CC6226">
        <w:rPr>
          <w:rFonts w:ascii="Arial" w:eastAsia="Calibri" w:hAnsi="Arial" w:cs="Arial"/>
          <w:bCs/>
          <w:i/>
        </w:rPr>
        <w:t xml:space="preserve"> </w:t>
      </w:r>
      <w:proofErr w:type="spellStart"/>
      <w:r w:rsidRPr="00CC6226">
        <w:rPr>
          <w:rFonts w:ascii="Arial" w:eastAsia="Calibri" w:hAnsi="Arial" w:cs="Arial"/>
          <w:bCs/>
          <w:i/>
        </w:rPr>
        <w:t>орчинд</w:t>
      </w:r>
      <w:proofErr w:type="spellEnd"/>
      <w:r w:rsidRPr="00CC6226">
        <w:rPr>
          <w:rFonts w:ascii="Arial" w:eastAsia="Calibri" w:hAnsi="Arial" w:cs="Arial"/>
          <w:bCs/>
          <w:i/>
        </w:rPr>
        <w:t xml:space="preserve"> </w:t>
      </w:r>
      <w:proofErr w:type="spellStart"/>
      <w:r w:rsidRPr="00CC6226">
        <w:rPr>
          <w:rFonts w:ascii="Arial" w:eastAsia="Calibri" w:hAnsi="Arial" w:cs="Arial"/>
          <w:bCs/>
          <w:i/>
        </w:rPr>
        <w:t>үзүүлэх</w:t>
      </w:r>
      <w:proofErr w:type="spellEnd"/>
      <w:r w:rsidRPr="00CC6226">
        <w:rPr>
          <w:rFonts w:ascii="Arial" w:eastAsia="Calibri" w:hAnsi="Arial" w:cs="Arial"/>
          <w:bCs/>
          <w:i/>
        </w:rPr>
        <w:t xml:space="preserve"> </w:t>
      </w:r>
      <w:proofErr w:type="spellStart"/>
      <w:r w:rsidRPr="00CC6226">
        <w:rPr>
          <w:rFonts w:ascii="Arial" w:eastAsia="Calibri" w:hAnsi="Arial" w:cs="Arial"/>
          <w:bCs/>
          <w:i/>
        </w:rPr>
        <w:t>үр</w:t>
      </w:r>
      <w:proofErr w:type="spellEnd"/>
      <w:r w:rsidRPr="00CC6226">
        <w:rPr>
          <w:rFonts w:ascii="Arial" w:eastAsia="Calibri" w:hAnsi="Arial" w:cs="Arial"/>
          <w:bCs/>
          <w:i/>
        </w:rPr>
        <w:t xml:space="preserve"> </w:t>
      </w:r>
      <w:proofErr w:type="spellStart"/>
      <w:r w:rsidRPr="00CC6226">
        <w:rPr>
          <w:rFonts w:ascii="Arial" w:eastAsia="Calibri" w:hAnsi="Arial" w:cs="Arial"/>
          <w:bCs/>
          <w:i/>
        </w:rPr>
        <w:t>нөлөөг</w:t>
      </w:r>
      <w:proofErr w:type="spellEnd"/>
      <w:r w:rsidRPr="00CC6226">
        <w:rPr>
          <w:rFonts w:ascii="Arial" w:eastAsia="Calibri" w:hAnsi="Arial" w:cs="Arial"/>
          <w:bCs/>
          <w:i/>
        </w:rPr>
        <w:t xml:space="preserve"> </w:t>
      </w:r>
      <w:proofErr w:type="spellStart"/>
      <w:r w:rsidRPr="00CC6226">
        <w:rPr>
          <w:rFonts w:ascii="Arial" w:eastAsia="Calibri" w:hAnsi="Arial" w:cs="Arial"/>
          <w:bCs/>
          <w:i/>
        </w:rPr>
        <w:t>шалгуур</w:t>
      </w:r>
      <w:proofErr w:type="spellEnd"/>
      <w:r w:rsidRPr="00CC6226">
        <w:rPr>
          <w:rFonts w:ascii="Arial" w:eastAsia="Calibri" w:hAnsi="Arial" w:cs="Arial"/>
          <w:bCs/>
          <w:i/>
        </w:rPr>
        <w:t xml:space="preserve"> </w:t>
      </w:r>
      <w:proofErr w:type="spellStart"/>
      <w:r w:rsidRPr="00CC6226">
        <w:rPr>
          <w:rFonts w:ascii="Arial" w:eastAsia="Calibri" w:hAnsi="Arial" w:cs="Arial"/>
          <w:bCs/>
          <w:i/>
        </w:rPr>
        <w:t>асуултын</w:t>
      </w:r>
      <w:proofErr w:type="spellEnd"/>
      <w:r w:rsidRPr="00CC6226">
        <w:rPr>
          <w:rFonts w:ascii="Arial" w:eastAsia="Calibri" w:hAnsi="Arial" w:cs="Arial"/>
          <w:bCs/>
          <w:i/>
        </w:rPr>
        <w:t xml:space="preserve"> </w:t>
      </w:r>
      <w:proofErr w:type="spellStart"/>
      <w:r w:rsidRPr="00CC6226">
        <w:rPr>
          <w:rFonts w:ascii="Arial" w:eastAsia="Calibri" w:hAnsi="Arial" w:cs="Arial"/>
          <w:bCs/>
          <w:i/>
        </w:rPr>
        <w:t>дагуу</w:t>
      </w:r>
      <w:proofErr w:type="spellEnd"/>
      <w:r w:rsidRPr="00CC6226">
        <w:rPr>
          <w:rFonts w:ascii="Arial" w:eastAsia="Calibri" w:hAnsi="Arial" w:cs="Arial"/>
          <w:bCs/>
          <w:i/>
        </w:rPr>
        <w:t xml:space="preserve"> </w:t>
      </w:r>
      <w:proofErr w:type="spellStart"/>
      <w:r w:rsidRPr="00CC6226">
        <w:rPr>
          <w:rFonts w:ascii="Arial" w:eastAsia="Calibri" w:hAnsi="Arial" w:cs="Arial"/>
          <w:bCs/>
          <w:i/>
        </w:rPr>
        <w:t>тандсан</w:t>
      </w:r>
      <w:proofErr w:type="spellEnd"/>
      <w:r w:rsidRPr="00CC6226">
        <w:rPr>
          <w:rFonts w:ascii="Arial" w:eastAsia="Calibri" w:hAnsi="Arial" w:cs="Arial"/>
          <w:bCs/>
          <w:i/>
        </w:rPr>
        <w:t xml:space="preserve"> </w:t>
      </w:r>
      <w:proofErr w:type="spellStart"/>
      <w:r w:rsidRPr="00CC6226">
        <w:rPr>
          <w:rFonts w:ascii="Arial" w:eastAsia="Calibri" w:hAnsi="Arial" w:cs="Arial"/>
          <w:bCs/>
          <w:i/>
        </w:rPr>
        <w:t>байдлыг</w:t>
      </w:r>
      <w:proofErr w:type="spellEnd"/>
      <w:r w:rsidRPr="00CC6226">
        <w:rPr>
          <w:rFonts w:ascii="Arial" w:eastAsia="Calibri" w:hAnsi="Arial" w:cs="Arial"/>
          <w:bCs/>
          <w:i/>
        </w:rPr>
        <w:t xml:space="preserve"> </w:t>
      </w:r>
      <w:proofErr w:type="spellStart"/>
      <w:r w:rsidRPr="00CC6226">
        <w:rPr>
          <w:rFonts w:ascii="Arial" w:eastAsia="Calibri" w:hAnsi="Arial" w:cs="Arial"/>
          <w:bCs/>
          <w:i/>
        </w:rPr>
        <w:t>хүснэгт</w:t>
      </w:r>
      <w:proofErr w:type="spellEnd"/>
      <w:r w:rsidRPr="00CC6226">
        <w:rPr>
          <w:rFonts w:ascii="Arial" w:eastAsia="Calibri" w:hAnsi="Arial" w:cs="Arial"/>
          <w:bCs/>
          <w:i/>
        </w:rPr>
        <w:t xml:space="preserve"> 1, 2, 3, 4-өөс </w:t>
      </w:r>
      <w:proofErr w:type="spellStart"/>
      <w:r w:rsidRPr="00CC6226">
        <w:rPr>
          <w:rFonts w:ascii="Arial" w:eastAsia="Calibri" w:hAnsi="Arial" w:cs="Arial"/>
          <w:bCs/>
          <w:i/>
        </w:rPr>
        <w:t>үзнэ</w:t>
      </w:r>
      <w:proofErr w:type="spellEnd"/>
      <w:r w:rsidRPr="00CC6226">
        <w:rPr>
          <w:rFonts w:ascii="Arial" w:eastAsia="Calibri" w:hAnsi="Arial" w:cs="Arial"/>
          <w:bCs/>
          <w:i/>
        </w:rPr>
        <w:t xml:space="preserve"> </w:t>
      </w:r>
      <w:proofErr w:type="spellStart"/>
      <w:r w:rsidRPr="00CC6226">
        <w:rPr>
          <w:rFonts w:ascii="Arial" w:eastAsia="Calibri" w:hAnsi="Arial" w:cs="Arial"/>
          <w:bCs/>
          <w:i/>
        </w:rPr>
        <w:t>үү</w:t>
      </w:r>
      <w:proofErr w:type="spellEnd"/>
      <w:r w:rsidRPr="00CC6226">
        <w:rPr>
          <w:rFonts w:ascii="Arial" w:eastAsia="Calibri" w:hAnsi="Arial" w:cs="Arial"/>
          <w:bCs/>
          <w:i/>
        </w:rPr>
        <w:t xml:space="preserve">. </w:t>
      </w:r>
    </w:p>
    <w:p w14:paraId="68CADF8F" w14:textId="77777777" w:rsidR="00917AD2" w:rsidRPr="00CC6226" w:rsidRDefault="00917AD2" w:rsidP="00917AD2">
      <w:pPr>
        <w:ind w:firstLine="502"/>
        <w:jc w:val="both"/>
        <w:rPr>
          <w:rFonts w:ascii="Arial" w:eastAsia="Calibri" w:hAnsi="Arial" w:cs="Arial"/>
          <w:b/>
        </w:rPr>
      </w:pPr>
    </w:p>
    <w:p w14:paraId="49EF6AC8" w14:textId="77777777" w:rsidR="00917AD2" w:rsidRPr="00CC6226" w:rsidRDefault="00917AD2" w:rsidP="00917AD2">
      <w:pPr>
        <w:ind w:firstLine="720"/>
        <w:jc w:val="center"/>
        <w:rPr>
          <w:rFonts w:ascii="Arial" w:eastAsia="Calibri" w:hAnsi="Arial" w:cs="Arial"/>
          <w:b/>
        </w:rPr>
      </w:pPr>
      <w:r w:rsidRPr="00CC6226">
        <w:rPr>
          <w:rFonts w:ascii="Arial" w:eastAsia="Calibri" w:hAnsi="Arial" w:cs="Arial"/>
          <w:b/>
        </w:rPr>
        <w:t>ХҮНИЙ ЭРХЭД ҮЗҮҮЛЭХ ҮР НӨЛӨӨ</w:t>
      </w:r>
    </w:p>
    <w:p w14:paraId="00E061D6" w14:textId="77777777" w:rsidR="00917AD2" w:rsidRPr="00CC6226" w:rsidRDefault="00917AD2" w:rsidP="00917AD2">
      <w:pPr>
        <w:ind w:left="710" w:hanging="710"/>
        <w:jc w:val="center"/>
        <w:rPr>
          <w:rFonts w:ascii="Arial" w:eastAsia="Calibri"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917AD2" w:rsidRPr="00CC6226" w14:paraId="57994132" w14:textId="77777777" w:rsidTr="00053E4D">
        <w:tc>
          <w:tcPr>
            <w:tcW w:w="2127" w:type="dxa"/>
            <w:vAlign w:val="center"/>
          </w:tcPr>
          <w:p w14:paraId="3B1606CA"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bCs/>
              </w:rPr>
              <w:t>Үзүүлэх</w:t>
            </w:r>
            <w:proofErr w:type="spellEnd"/>
            <w:r w:rsidRPr="00CC6226">
              <w:rPr>
                <w:rFonts w:ascii="Arial" w:eastAsia="Calibri" w:hAnsi="Arial" w:cs="Arial"/>
                <w:b/>
                <w:bCs/>
              </w:rPr>
              <w:t xml:space="preserve"> </w:t>
            </w:r>
            <w:proofErr w:type="spellStart"/>
            <w:r w:rsidRPr="00CC6226">
              <w:rPr>
                <w:rFonts w:ascii="Arial" w:eastAsia="Calibri" w:hAnsi="Arial" w:cs="Arial"/>
                <w:b/>
                <w:bCs/>
              </w:rPr>
              <w:t>үр</w:t>
            </w:r>
            <w:proofErr w:type="spellEnd"/>
            <w:r w:rsidRPr="00CC6226">
              <w:rPr>
                <w:rFonts w:ascii="Arial" w:eastAsia="Calibri" w:hAnsi="Arial" w:cs="Arial"/>
                <w:b/>
                <w:bCs/>
              </w:rPr>
              <w:t xml:space="preserve"> </w:t>
            </w:r>
            <w:proofErr w:type="spellStart"/>
            <w:r w:rsidRPr="00CC6226">
              <w:rPr>
                <w:rFonts w:ascii="Arial" w:eastAsia="Calibri" w:hAnsi="Arial" w:cs="Arial"/>
                <w:b/>
                <w:bCs/>
              </w:rPr>
              <w:t>нөлөө</w:t>
            </w:r>
            <w:proofErr w:type="spellEnd"/>
            <w:r w:rsidRPr="00CC6226">
              <w:rPr>
                <w:rFonts w:ascii="Arial" w:eastAsia="Calibri" w:hAnsi="Arial" w:cs="Arial"/>
                <w:b/>
                <w:bCs/>
              </w:rPr>
              <w:t>:</w:t>
            </w:r>
          </w:p>
        </w:tc>
        <w:tc>
          <w:tcPr>
            <w:tcW w:w="3828" w:type="dxa"/>
            <w:vAlign w:val="center"/>
          </w:tcPr>
          <w:p w14:paraId="570F4820"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Холбогдох</w:t>
            </w:r>
            <w:proofErr w:type="spellEnd"/>
            <w:r w:rsidRPr="00CC6226">
              <w:rPr>
                <w:rFonts w:ascii="Arial" w:eastAsia="Calibri" w:hAnsi="Arial" w:cs="Arial"/>
                <w:b/>
              </w:rPr>
              <w:t xml:space="preserve"> </w:t>
            </w:r>
            <w:proofErr w:type="spellStart"/>
            <w:r w:rsidRPr="00CC6226">
              <w:rPr>
                <w:rFonts w:ascii="Arial" w:eastAsia="Calibri" w:hAnsi="Arial" w:cs="Arial"/>
                <w:b/>
              </w:rPr>
              <w:t>асуултууд</w:t>
            </w:r>
            <w:proofErr w:type="spellEnd"/>
            <w:r w:rsidRPr="00CC6226">
              <w:rPr>
                <w:rFonts w:ascii="Arial" w:eastAsia="Calibri" w:hAnsi="Arial" w:cs="Arial"/>
                <w:b/>
              </w:rPr>
              <w:t xml:space="preserve"> </w:t>
            </w:r>
          </w:p>
        </w:tc>
        <w:tc>
          <w:tcPr>
            <w:tcW w:w="1842" w:type="dxa"/>
            <w:gridSpan w:val="4"/>
            <w:vAlign w:val="center"/>
          </w:tcPr>
          <w:p w14:paraId="004EE9A4" w14:textId="77777777" w:rsidR="00917AD2" w:rsidRPr="00CC6226" w:rsidRDefault="00917AD2" w:rsidP="00917AD2">
            <w:pPr>
              <w:rPr>
                <w:rFonts w:ascii="Arial" w:eastAsia="Calibri" w:hAnsi="Arial" w:cs="Arial"/>
                <w:b/>
              </w:rPr>
            </w:pPr>
            <w:r w:rsidRPr="00CC6226">
              <w:rPr>
                <w:rFonts w:ascii="Arial" w:eastAsia="Calibri" w:hAnsi="Arial" w:cs="Arial"/>
                <w:b/>
              </w:rPr>
              <w:t xml:space="preserve">   </w:t>
            </w:r>
            <w:proofErr w:type="spellStart"/>
            <w:r w:rsidRPr="00CC6226">
              <w:rPr>
                <w:rFonts w:ascii="Arial" w:eastAsia="Calibri" w:hAnsi="Arial" w:cs="Arial"/>
                <w:b/>
              </w:rPr>
              <w:t>Хариулт</w:t>
            </w:r>
            <w:proofErr w:type="spellEnd"/>
            <w:r w:rsidRPr="00CC6226">
              <w:rPr>
                <w:rFonts w:ascii="Arial" w:eastAsia="Calibri" w:hAnsi="Arial" w:cs="Arial"/>
                <w:b/>
              </w:rPr>
              <w:t xml:space="preserve"> </w:t>
            </w:r>
          </w:p>
        </w:tc>
        <w:tc>
          <w:tcPr>
            <w:tcW w:w="2410" w:type="dxa"/>
          </w:tcPr>
          <w:p w14:paraId="6E65EF46" w14:textId="12CF0195"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Тайлбар</w:t>
            </w:r>
            <w:proofErr w:type="spellEnd"/>
          </w:p>
        </w:tc>
      </w:tr>
      <w:tr w:rsidR="00917AD2" w:rsidRPr="00CC6226" w14:paraId="104B7A14" w14:textId="77777777" w:rsidTr="00053E4D">
        <w:tc>
          <w:tcPr>
            <w:tcW w:w="2127" w:type="dxa"/>
            <w:vMerge w:val="restart"/>
          </w:tcPr>
          <w:p w14:paraId="2D6711A1" w14:textId="77777777" w:rsidR="00917AD2" w:rsidRPr="00CC6226" w:rsidRDefault="00917AD2" w:rsidP="00917AD2">
            <w:pPr>
              <w:numPr>
                <w:ilvl w:val="0"/>
                <w:numId w:val="7"/>
              </w:numPr>
              <w:contextualSpacing/>
              <w:rPr>
                <w:rFonts w:ascii="Arial" w:eastAsia="Calibri" w:hAnsi="Arial" w:cs="Arial"/>
                <w:b/>
              </w:rPr>
            </w:pPr>
            <w:proofErr w:type="spellStart"/>
            <w:r w:rsidRPr="00CC6226">
              <w:rPr>
                <w:rFonts w:ascii="Arial" w:eastAsia="Calibri" w:hAnsi="Arial" w:cs="Arial"/>
                <w:b/>
              </w:rPr>
              <w:t>Хүний</w:t>
            </w:r>
            <w:proofErr w:type="spellEnd"/>
            <w:r w:rsidRPr="00CC6226">
              <w:rPr>
                <w:rFonts w:ascii="Arial" w:eastAsia="Calibri" w:hAnsi="Arial" w:cs="Arial"/>
                <w:b/>
              </w:rPr>
              <w:t xml:space="preserve"> </w:t>
            </w:r>
            <w:proofErr w:type="spellStart"/>
            <w:r w:rsidRPr="00CC6226">
              <w:rPr>
                <w:rFonts w:ascii="Arial" w:eastAsia="Calibri" w:hAnsi="Arial" w:cs="Arial"/>
                <w:b/>
              </w:rPr>
              <w:t>эрхийн</w:t>
            </w:r>
            <w:proofErr w:type="spellEnd"/>
            <w:r w:rsidRPr="00CC6226">
              <w:rPr>
                <w:rFonts w:ascii="Arial" w:eastAsia="Calibri" w:hAnsi="Arial" w:cs="Arial"/>
                <w:b/>
              </w:rPr>
              <w:t xml:space="preserve"> </w:t>
            </w:r>
            <w:proofErr w:type="spellStart"/>
            <w:r w:rsidRPr="00CC6226">
              <w:rPr>
                <w:rFonts w:ascii="Arial" w:eastAsia="Calibri" w:hAnsi="Arial" w:cs="Arial"/>
                <w:b/>
              </w:rPr>
              <w:t>суурь</w:t>
            </w:r>
            <w:proofErr w:type="spellEnd"/>
            <w:r w:rsidRPr="00CC6226">
              <w:rPr>
                <w:rFonts w:ascii="Arial" w:eastAsia="Calibri" w:hAnsi="Arial" w:cs="Arial"/>
                <w:b/>
              </w:rPr>
              <w:t xml:space="preserve"> </w:t>
            </w:r>
            <w:proofErr w:type="spellStart"/>
            <w:r w:rsidRPr="00CC6226">
              <w:rPr>
                <w:rFonts w:ascii="Arial" w:eastAsia="Calibri" w:hAnsi="Arial" w:cs="Arial"/>
                <w:b/>
              </w:rPr>
              <w:t>зарчмуудад</w:t>
            </w:r>
            <w:proofErr w:type="spellEnd"/>
            <w:r w:rsidRPr="00CC6226">
              <w:rPr>
                <w:rFonts w:ascii="Arial" w:eastAsia="Calibri" w:hAnsi="Arial" w:cs="Arial"/>
                <w:b/>
              </w:rPr>
              <w:t xml:space="preserve"> </w:t>
            </w:r>
            <w:proofErr w:type="spellStart"/>
            <w:r w:rsidRPr="00CC6226">
              <w:rPr>
                <w:rFonts w:ascii="Arial" w:eastAsia="Calibri" w:hAnsi="Arial" w:cs="Arial"/>
                <w:b/>
              </w:rPr>
              <w:t>нийцэж</w:t>
            </w:r>
            <w:proofErr w:type="spellEnd"/>
            <w:r w:rsidRPr="00CC6226">
              <w:rPr>
                <w:rFonts w:ascii="Arial" w:eastAsia="Calibri" w:hAnsi="Arial" w:cs="Arial"/>
                <w:b/>
              </w:rPr>
              <w:t xml:space="preserve"> </w:t>
            </w:r>
            <w:proofErr w:type="spellStart"/>
            <w:r w:rsidRPr="00CC6226">
              <w:rPr>
                <w:rFonts w:ascii="Arial" w:eastAsia="Calibri" w:hAnsi="Arial" w:cs="Arial"/>
                <w:b/>
              </w:rPr>
              <w:t>буй</w:t>
            </w:r>
            <w:proofErr w:type="spellEnd"/>
            <w:r w:rsidRPr="00CC6226">
              <w:rPr>
                <w:rFonts w:ascii="Arial" w:eastAsia="Calibri" w:hAnsi="Arial" w:cs="Arial"/>
                <w:b/>
              </w:rPr>
              <w:t xml:space="preserve"> </w:t>
            </w:r>
            <w:proofErr w:type="spellStart"/>
            <w:r w:rsidRPr="00CC6226">
              <w:rPr>
                <w:rFonts w:ascii="Arial" w:eastAsia="Calibri" w:hAnsi="Arial" w:cs="Arial"/>
                <w:b/>
              </w:rPr>
              <w:t>эсэх</w:t>
            </w:r>
            <w:proofErr w:type="spellEnd"/>
          </w:p>
          <w:p w14:paraId="661C07A1" w14:textId="77777777" w:rsidR="00917AD2" w:rsidRPr="00CC6226" w:rsidRDefault="00917AD2" w:rsidP="00917AD2">
            <w:pPr>
              <w:jc w:val="center"/>
              <w:rPr>
                <w:rFonts w:ascii="Arial" w:eastAsia="Calibri" w:hAnsi="Arial" w:cs="Arial"/>
                <w:b/>
              </w:rPr>
            </w:pPr>
          </w:p>
        </w:tc>
        <w:tc>
          <w:tcPr>
            <w:tcW w:w="8080" w:type="dxa"/>
            <w:gridSpan w:val="6"/>
            <w:shd w:val="clear" w:color="auto" w:fill="E7E6E6"/>
          </w:tcPr>
          <w:p w14:paraId="5C5DA9E4" w14:textId="77777777" w:rsidR="00917AD2" w:rsidRPr="00CC6226" w:rsidRDefault="00917AD2" w:rsidP="00917AD2">
            <w:pPr>
              <w:rPr>
                <w:rFonts w:ascii="Arial" w:eastAsia="Calibri" w:hAnsi="Arial" w:cs="Arial"/>
                <w:b/>
              </w:rPr>
            </w:pPr>
            <w:r w:rsidRPr="00CC6226">
              <w:rPr>
                <w:rFonts w:ascii="Arial" w:eastAsia="Calibri" w:hAnsi="Arial" w:cs="Arial"/>
                <w:b/>
              </w:rPr>
              <w:t xml:space="preserve">1.1. </w:t>
            </w:r>
            <w:proofErr w:type="spellStart"/>
            <w:r w:rsidRPr="00CC6226">
              <w:rPr>
                <w:rFonts w:ascii="Arial" w:eastAsia="Calibri" w:hAnsi="Arial" w:cs="Arial"/>
                <w:b/>
              </w:rPr>
              <w:t>Ялгаварлан</w:t>
            </w:r>
            <w:proofErr w:type="spellEnd"/>
            <w:r w:rsidRPr="00CC6226">
              <w:rPr>
                <w:rFonts w:ascii="Arial" w:eastAsia="Calibri" w:hAnsi="Arial" w:cs="Arial"/>
                <w:b/>
              </w:rPr>
              <w:t xml:space="preserve"> </w:t>
            </w:r>
            <w:proofErr w:type="spellStart"/>
            <w:r w:rsidRPr="00CC6226">
              <w:rPr>
                <w:rFonts w:ascii="Arial" w:eastAsia="Calibri" w:hAnsi="Arial" w:cs="Arial"/>
                <w:b/>
              </w:rPr>
              <w:t>гадуурхахгүй</w:t>
            </w:r>
            <w:proofErr w:type="spellEnd"/>
            <w:r w:rsidRPr="00CC6226">
              <w:rPr>
                <w:rFonts w:ascii="Arial" w:eastAsia="Calibri" w:hAnsi="Arial" w:cs="Arial"/>
                <w:b/>
              </w:rPr>
              <w:t xml:space="preserve"> </w:t>
            </w:r>
            <w:proofErr w:type="spellStart"/>
            <w:r w:rsidRPr="00CC6226">
              <w:rPr>
                <w:rFonts w:ascii="Arial" w:eastAsia="Calibri" w:hAnsi="Arial" w:cs="Arial"/>
                <w:b/>
              </w:rPr>
              <w:t>ба</w:t>
            </w:r>
            <w:proofErr w:type="spellEnd"/>
            <w:r w:rsidRPr="00CC6226">
              <w:rPr>
                <w:rFonts w:ascii="Arial" w:eastAsia="Calibri" w:hAnsi="Arial" w:cs="Arial"/>
                <w:b/>
              </w:rPr>
              <w:t xml:space="preserve"> </w:t>
            </w:r>
            <w:proofErr w:type="spellStart"/>
            <w:r w:rsidRPr="00CC6226">
              <w:rPr>
                <w:rFonts w:ascii="Arial" w:eastAsia="Calibri" w:hAnsi="Arial" w:cs="Arial"/>
                <w:b/>
              </w:rPr>
              <w:t>тэгш</w:t>
            </w:r>
            <w:proofErr w:type="spellEnd"/>
            <w:r w:rsidRPr="00CC6226">
              <w:rPr>
                <w:rFonts w:ascii="Arial" w:eastAsia="Calibri" w:hAnsi="Arial" w:cs="Arial"/>
                <w:b/>
              </w:rPr>
              <w:t xml:space="preserve"> </w:t>
            </w:r>
            <w:proofErr w:type="spellStart"/>
            <w:r w:rsidRPr="00CC6226">
              <w:rPr>
                <w:rFonts w:ascii="Arial" w:eastAsia="Calibri" w:hAnsi="Arial" w:cs="Arial"/>
                <w:b/>
              </w:rPr>
              <w:t>байх</w:t>
            </w:r>
            <w:proofErr w:type="spellEnd"/>
            <w:r w:rsidRPr="00CC6226">
              <w:rPr>
                <w:rFonts w:ascii="Arial" w:eastAsia="Calibri" w:hAnsi="Arial" w:cs="Arial"/>
                <w:b/>
              </w:rPr>
              <w:t xml:space="preserve"> </w:t>
            </w:r>
          </w:p>
        </w:tc>
      </w:tr>
      <w:tr w:rsidR="00917AD2" w:rsidRPr="00CC6226" w14:paraId="7DA2B744" w14:textId="77777777" w:rsidTr="00053E4D">
        <w:tc>
          <w:tcPr>
            <w:tcW w:w="2127" w:type="dxa"/>
            <w:vMerge/>
          </w:tcPr>
          <w:p w14:paraId="3A971A79" w14:textId="77777777" w:rsidR="00917AD2" w:rsidRPr="00CC6226" w:rsidRDefault="00917AD2" w:rsidP="00917AD2">
            <w:pPr>
              <w:jc w:val="center"/>
              <w:rPr>
                <w:rFonts w:ascii="Arial" w:eastAsia="Calibri" w:hAnsi="Arial" w:cs="Arial"/>
                <w:b/>
              </w:rPr>
            </w:pPr>
          </w:p>
        </w:tc>
        <w:tc>
          <w:tcPr>
            <w:tcW w:w="3828" w:type="dxa"/>
          </w:tcPr>
          <w:p w14:paraId="51DF5931" w14:textId="77777777" w:rsidR="00917AD2" w:rsidRPr="00CC6226" w:rsidRDefault="00917AD2" w:rsidP="00917AD2">
            <w:pPr>
              <w:ind w:firstLine="33"/>
              <w:rPr>
                <w:rFonts w:ascii="Arial" w:eastAsia="Calibri" w:hAnsi="Arial" w:cs="Arial"/>
              </w:rPr>
            </w:pPr>
            <w:r w:rsidRPr="00CC6226">
              <w:rPr>
                <w:rFonts w:ascii="Arial" w:eastAsia="Calibri" w:hAnsi="Arial" w:cs="Arial"/>
              </w:rPr>
              <w:t>1.1.</w:t>
            </w:r>
            <w:proofErr w:type="gramStart"/>
            <w:r w:rsidRPr="00CC6226">
              <w:rPr>
                <w:rFonts w:ascii="Arial" w:eastAsia="Calibri" w:hAnsi="Arial" w:cs="Arial"/>
              </w:rPr>
              <w:t>1.Ялгаварлан</w:t>
            </w:r>
            <w:proofErr w:type="gramEnd"/>
            <w:r w:rsidRPr="00CC6226">
              <w:rPr>
                <w:rFonts w:ascii="Arial" w:eastAsia="Calibri" w:hAnsi="Arial" w:cs="Arial"/>
              </w:rPr>
              <w:t xml:space="preserve"> </w:t>
            </w:r>
            <w:proofErr w:type="spellStart"/>
            <w:r w:rsidRPr="00CC6226">
              <w:rPr>
                <w:rFonts w:ascii="Arial" w:eastAsia="Calibri" w:hAnsi="Arial" w:cs="Arial"/>
              </w:rPr>
              <w:t>гадуурхахыг</w:t>
            </w:r>
            <w:proofErr w:type="spellEnd"/>
            <w:r w:rsidRPr="00CC6226">
              <w:rPr>
                <w:rFonts w:ascii="Arial" w:eastAsia="Calibri" w:hAnsi="Arial" w:cs="Arial"/>
              </w:rPr>
              <w:t xml:space="preserve"> </w:t>
            </w:r>
            <w:proofErr w:type="spellStart"/>
            <w:r w:rsidRPr="00CC6226">
              <w:rPr>
                <w:rFonts w:ascii="Arial" w:eastAsia="Calibri" w:hAnsi="Arial" w:cs="Arial"/>
              </w:rPr>
              <w:t>хориглох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992" w:type="dxa"/>
            <w:gridSpan w:val="3"/>
          </w:tcPr>
          <w:p w14:paraId="006D805A"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Тийм</w:t>
            </w:r>
            <w:proofErr w:type="spellEnd"/>
          </w:p>
        </w:tc>
        <w:tc>
          <w:tcPr>
            <w:tcW w:w="850" w:type="dxa"/>
          </w:tcPr>
          <w:p w14:paraId="03E19E1E" w14:textId="77777777" w:rsidR="00917AD2" w:rsidRPr="00CC6226" w:rsidRDefault="00917AD2" w:rsidP="00917AD2">
            <w:pPr>
              <w:rPr>
                <w:rFonts w:ascii="Arial" w:eastAsia="Calibri" w:hAnsi="Arial" w:cs="Arial"/>
              </w:rPr>
            </w:pPr>
          </w:p>
        </w:tc>
        <w:tc>
          <w:tcPr>
            <w:tcW w:w="2410" w:type="dxa"/>
          </w:tcPr>
          <w:p w14:paraId="017B98D4"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Ямар нэгэн сөрөг нөлөө байхгүй.</w:t>
            </w:r>
          </w:p>
        </w:tc>
      </w:tr>
      <w:tr w:rsidR="00917AD2" w:rsidRPr="00CC6226" w14:paraId="41E2E2CE" w14:textId="77777777" w:rsidTr="00053E4D">
        <w:tc>
          <w:tcPr>
            <w:tcW w:w="2127" w:type="dxa"/>
            <w:vMerge/>
          </w:tcPr>
          <w:p w14:paraId="665D99C0" w14:textId="77777777" w:rsidR="00917AD2" w:rsidRPr="00CC6226" w:rsidRDefault="00917AD2" w:rsidP="00917AD2">
            <w:pPr>
              <w:rPr>
                <w:rFonts w:ascii="Arial" w:eastAsia="Calibri" w:hAnsi="Arial" w:cs="Arial"/>
                <w:b/>
              </w:rPr>
            </w:pPr>
          </w:p>
        </w:tc>
        <w:tc>
          <w:tcPr>
            <w:tcW w:w="3828" w:type="dxa"/>
          </w:tcPr>
          <w:p w14:paraId="2FE039D6" w14:textId="77777777" w:rsidR="00917AD2" w:rsidRPr="00CC6226" w:rsidRDefault="00917AD2" w:rsidP="00917AD2">
            <w:pPr>
              <w:ind w:left="-18" w:firstLine="33"/>
              <w:rPr>
                <w:rFonts w:ascii="Arial" w:eastAsia="Calibri" w:hAnsi="Arial" w:cs="Arial"/>
              </w:rPr>
            </w:pPr>
            <w:r w:rsidRPr="00CC6226">
              <w:rPr>
                <w:rFonts w:ascii="Arial" w:eastAsia="Calibri" w:hAnsi="Arial" w:cs="Arial"/>
              </w:rPr>
              <w:t>1.1.</w:t>
            </w:r>
            <w:proofErr w:type="gramStart"/>
            <w:r w:rsidRPr="00CC6226">
              <w:rPr>
                <w:rFonts w:ascii="Arial" w:eastAsia="Calibri" w:hAnsi="Arial" w:cs="Arial"/>
              </w:rPr>
              <w:t>2.Ялгаварлан</w:t>
            </w:r>
            <w:proofErr w:type="gramEnd"/>
            <w:r w:rsidRPr="00CC6226">
              <w:rPr>
                <w:rFonts w:ascii="Arial" w:eastAsia="Calibri" w:hAnsi="Arial" w:cs="Arial"/>
              </w:rPr>
              <w:t xml:space="preserve"> </w:t>
            </w:r>
            <w:proofErr w:type="spellStart"/>
            <w:r w:rsidRPr="00CC6226">
              <w:rPr>
                <w:rFonts w:ascii="Arial" w:eastAsia="Calibri" w:hAnsi="Arial" w:cs="Arial"/>
              </w:rPr>
              <w:t>гадуурхсан</w:t>
            </w:r>
            <w:proofErr w:type="spellEnd"/>
            <w:r w:rsidRPr="00CC6226">
              <w:rPr>
                <w:rFonts w:ascii="Arial" w:eastAsia="Calibri" w:hAnsi="Arial" w:cs="Arial"/>
              </w:rPr>
              <w:t xml:space="preserve"> </w:t>
            </w:r>
            <w:proofErr w:type="spellStart"/>
            <w:r w:rsidRPr="00CC6226">
              <w:rPr>
                <w:rFonts w:ascii="Arial" w:eastAsia="Calibri" w:hAnsi="Arial" w:cs="Arial"/>
              </w:rPr>
              <w:t>буюу</w:t>
            </w:r>
            <w:proofErr w:type="spellEnd"/>
            <w:r w:rsidRPr="00CC6226">
              <w:rPr>
                <w:rFonts w:ascii="Arial" w:eastAsia="Calibri" w:hAnsi="Arial" w:cs="Arial"/>
              </w:rPr>
              <w:t xml:space="preserve"> </w:t>
            </w:r>
            <w:proofErr w:type="spellStart"/>
            <w:r w:rsidRPr="00CC6226">
              <w:rPr>
                <w:rFonts w:ascii="Arial" w:eastAsia="Calibri" w:hAnsi="Arial" w:cs="Arial"/>
              </w:rPr>
              <w:t>аль</w:t>
            </w:r>
            <w:proofErr w:type="spellEnd"/>
            <w:r w:rsidRPr="00CC6226">
              <w:rPr>
                <w:rFonts w:ascii="Arial" w:eastAsia="Calibri" w:hAnsi="Arial" w:cs="Arial"/>
              </w:rPr>
              <w:t xml:space="preserve"> </w:t>
            </w:r>
            <w:proofErr w:type="spellStart"/>
            <w:r w:rsidRPr="00CC6226">
              <w:rPr>
                <w:rFonts w:ascii="Arial" w:eastAsia="Calibri" w:hAnsi="Arial" w:cs="Arial"/>
              </w:rPr>
              <w:t>нэг</w:t>
            </w:r>
            <w:proofErr w:type="spellEnd"/>
            <w:r w:rsidRPr="00CC6226">
              <w:rPr>
                <w:rFonts w:ascii="Arial" w:eastAsia="Calibri" w:hAnsi="Arial" w:cs="Arial"/>
              </w:rPr>
              <w:t xml:space="preserve"> </w:t>
            </w:r>
            <w:proofErr w:type="spellStart"/>
            <w:r w:rsidRPr="00CC6226">
              <w:rPr>
                <w:rFonts w:ascii="Arial" w:eastAsia="Calibri" w:hAnsi="Arial" w:cs="Arial"/>
              </w:rPr>
              <w:t>бүлэгт</w:t>
            </w:r>
            <w:proofErr w:type="spellEnd"/>
            <w:r w:rsidRPr="00CC6226">
              <w:rPr>
                <w:rFonts w:ascii="Arial" w:eastAsia="Calibri" w:hAnsi="Arial" w:cs="Arial"/>
              </w:rPr>
              <w:t xml:space="preserve"> </w:t>
            </w:r>
            <w:proofErr w:type="spellStart"/>
            <w:r w:rsidRPr="00CC6226">
              <w:rPr>
                <w:rFonts w:ascii="Arial" w:eastAsia="Calibri" w:hAnsi="Arial" w:cs="Arial"/>
              </w:rPr>
              <w:t>давуу</w:t>
            </w:r>
            <w:proofErr w:type="spellEnd"/>
            <w:r w:rsidRPr="00CC6226">
              <w:rPr>
                <w:rFonts w:ascii="Arial" w:eastAsia="Calibri" w:hAnsi="Arial" w:cs="Arial"/>
              </w:rPr>
              <w:t xml:space="preserve"> </w:t>
            </w:r>
            <w:proofErr w:type="spellStart"/>
            <w:r w:rsidRPr="00CC6226">
              <w:rPr>
                <w:rFonts w:ascii="Arial" w:eastAsia="Calibri" w:hAnsi="Arial" w:cs="Arial"/>
              </w:rPr>
              <w:t>байдал</w:t>
            </w:r>
            <w:proofErr w:type="spellEnd"/>
            <w:r w:rsidRPr="00CC6226">
              <w:rPr>
                <w:rFonts w:ascii="Arial" w:eastAsia="Calibri" w:hAnsi="Arial" w:cs="Arial"/>
              </w:rPr>
              <w:t xml:space="preserve"> </w:t>
            </w:r>
            <w:proofErr w:type="spellStart"/>
            <w:r w:rsidRPr="00CC6226">
              <w:rPr>
                <w:rFonts w:ascii="Arial" w:eastAsia="Calibri" w:hAnsi="Arial" w:cs="Arial"/>
              </w:rPr>
              <w:t>үүсгэх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992" w:type="dxa"/>
            <w:gridSpan w:val="3"/>
          </w:tcPr>
          <w:p w14:paraId="48178D79" w14:textId="77777777" w:rsidR="00917AD2" w:rsidRPr="00CC6226" w:rsidRDefault="00917AD2" w:rsidP="00917AD2">
            <w:pPr>
              <w:rPr>
                <w:rFonts w:ascii="Arial" w:eastAsia="Calibri" w:hAnsi="Arial" w:cs="Arial"/>
              </w:rPr>
            </w:pPr>
          </w:p>
        </w:tc>
        <w:tc>
          <w:tcPr>
            <w:tcW w:w="850" w:type="dxa"/>
          </w:tcPr>
          <w:p w14:paraId="4A9B46C7" w14:textId="77777777" w:rsidR="00917AD2" w:rsidRPr="00CC6226" w:rsidRDefault="00917AD2" w:rsidP="00917AD2">
            <w:pPr>
              <w:rPr>
                <w:rFonts w:ascii="Arial" w:eastAsia="Calibri" w:hAnsi="Arial" w:cs="Arial"/>
                <w:b/>
                <w:bCs/>
              </w:rPr>
            </w:pPr>
            <w:proofErr w:type="spellStart"/>
            <w:r w:rsidRPr="00CC6226">
              <w:rPr>
                <w:rFonts w:ascii="Arial" w:eastAsia="Calibri" w:hAnsi="Arial" w:cs="Arial"/>
                <w:b/>
              </w:rPr>
              <w:t>Үгүй</w:t>
            </w:r>
            <w:proofErr w:type="spellEnd"/>
          </w:p>
        </w:tc>
        <w:tc>
          <w:tcPr>
            <w:tcW w:w="2410" w:type="dxa"/>
          </w:tcPr>
          <w:p w14:paraId="41F728BE"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Ямар нэгэн сөрөг нөлөө байхгүй.</w:t>
            </w:r>
          </w:p>
        </w:tc>
      </w:tr>
      <w:tr w:rsidR="00917AD2" w:rsidRPr="00CC6226" w14:paraId="195D3826" w14:textId="77777777" w:rsidTr="00053E4D">
        <w:trPr>
          <w:trHeight w:val="440"/>
        </w:trPr>
        <w:tc>
          <w:tcPr>
            <w:tcW w:w="2127" w:type="dxa"/>
            <w:vMerge/>
          </w:tcPr>
          <w:p w14:paraId="3823D440" w14:textId="77777777" w:rsidR="00917AD2" w:rsidRPr="00CC6226" w:rsidRDefault="00917AD2" w:rsidP="00917AD2">
            <w:pPr>
              <w:rPr>
                <w:rFonts w:ascii="Arial" w:eastAsia="Calibri" w:hAnsi="Arial" w:cs="Arial"/>
                <w:b/>
              </w:rPr>
            </w:pPr>
          </w:p>
        </w:tc>
        <w:tc>
          <w:tcPr>
            <w:tcW w:w="3828" w:type="dxa"/>
          </w:tcPr>
          <w:p w14:paraId="519265CE" w14:textId="77777777" w:rsidR="00917AD2" w:rsidRPr="00CC6226" w:rsidRDefault="00917AD2" w:rsidP="00917AD2">
            <w:pPr>
              <w:ind w:left="-108" w:firstLine="33"/>
              <w:jc w:val="both"/>
              <w:rPr>
                <w:rFonts w:ascii="Arial" w:eastAsia="Calibri" w:hAnsi="Arial" w:cs="Arial"/>
              </w:rPr>
            </w:pPr>
            <w:r w:rsidRPr="00CC6226">
              <w:rPr>
                <w:rFonts w:ascii="Arial" w:eastAsia="Calibri" w:hAnsi="Arial" w:cs="Arial"/>
              </w:rPr>
              <w:t>1.1.</w:t>
            </w:r>
            <w:proofErr w:type="gramStart"/>
            <w:r w:rsidRPr="00CC6226">
              <w:rPr>
                <w:rFonts w:ascii="Arial" w:eastAsia="Calibri" w:hAnsi="Arial" w:cs="Arial"/>
              </w:rPr>
              <w:t>3.Энэ</w:t>
            </w:r>
            <w:proofErr w:type="gramEnd"/>
            <w:r w:rsidRPr="00CC6226">
              <w:rPr>
                <w:rFonts w:ascii="Arial" w:eastAsia="Calibri" w:hAnsi="Arial" w:cs="Arial"/>
              </w:rPr>
              <w:t xml:space="preserve"> </w:t>
            </w:r>
            <w:proofErr w:type="spellStart"/>
            <w:r w:rsidRPr="00CC6226">
              <w:rPr>
                <w:rFonts w:ascii="Arial" w:eastAsia="Calibri" w:hAnsi="Arial" w:cs="Arial"/>
              </w:rPr>
              <w:t>нь</w:t>
            </w:r>
            <w:proofErr w:type="spellEnd"/>
            <w:r w:rsidRPr="00CC6226">
              <w:rPr>
                <w:rFonts w:ascii="Arial" w:eastAsia="Calibri" w:hAnsi="Arial" w:cs="Arial"/>
              </w:rPr>
              <w:t xml:space="preserve"> </w:t>
            </w:r>
            <w:proofErr w:type="spellStart"/>
            <w:r w:rsidRPr="00CC6226">
              <w:rPr>
                <w:rFonts w:ascii="Arial" w:eastAsia="Calibri" w:hAnsi="Arial" w:cs="Arial"/>
              </w:rPr>
              <w:t>тодорхой</w:t>
            </w:r>
            <w:proofErr w:type="spellEnd"/>
            <w:r w:rsidRPr="00CC6226">
              <w:rPr>
                <w:rFonts w:ascii="Arial" w:eastAsia="Calibri" w:hAnsi="Arial" w:cs="Arial"/>
              </w:rPr>
              <w:t xml:space="preserve"> </w:t>
            </w:r>
            <w:proofErr w:type="spellStart"/>
            <w:r w:rsidRPr="00CC6226">
              <w:rPr>
                <w:rFonts w:ascii="Arial" w:eastAsia="Calibri" w:hAnsi="Arial" w:cs="Arial"/>
              </w:rPr>
              <w:t>бүлгийн</w:t>
            </w:r>
            <w:proofErr w:type="spellEnd"/>
            <w:r w:rsidRPr="00CC6226">
              <w:rPr>
                <w:rFonts w:ascii="Arial" w:eastAsia="Calibri" w:hAnsi="Arial" w:cs="Arial"/>
              </w:rPr>
              <w:t xml:space="preserve"> </w:t>
            </w:r>
            <w:proofErr w:type="spellStart"/>
            <w:r w:rsidRPr="00CC6226">
              <w:rPr>
                <w:rFonts w:ascii="Arial" w:eastAsia="Calibri" w:hAnsi="Arial" w:cs="Arial"/>
              </w:rPr>
              <w:t>эмзэг</w:t>
            </w:r>
            <w:proofErr w:type="spellEnd"/>
            <w:r w:rsidRPr="00CC6226">
              <w:rPr>
                <w:rFonts w:ascii="Arial" w:eastAsia="Calibri" w:hAnsi="Arial" w:cs="Arial"/>
              </w:rPr>
              <w:t xml:space="preserve"> </w:t>
            </w:r>
            <w:proofErr w:type="spellStart"/>
            <w:r w:rsidRPr="00CC6226">
              <w:rPr>
                <w:rFonts w:ascii="Arial" w:eastAsia="Calibri" w:hAnsi="Arial" w:cs="Arial"/>
              </w:rPr>
              <w:t>байдлыг</w:t>
            </w:r>
            <w:proofErr w:type="spellEnd"/>
            <w:r w:rsidRPr="00CC6226">
              <w:rPr>
                <w:rFonts w:ascii="Arial" w:eastAsia="Calibri" w:hAnsi="Arial" w:cs="Arial"/>
              </w:rPr>
              <w:t xml:space="preserve"> </w:t>
            </w:r>
            <w:r w:rsidRPr="00CC6226">
              <w:rPr>
                <w:rFonts w:ascii="Arial" w:eastAsia="Calibri" w:hAnsi="Arial" w:cs="Arial"/>
                <w:lang w:val="mn-MN"/>
              </w:rPr>
              <w:t xml:space="preserve">арилгахын </w:t>
            </w:r>
            <w:r w:rsidRPr="00CC6226">
              <w:rPr>
                <w:rFonts w:ascii="Arial" w:eastAsia="Calibri" w:hAnsi="Arial" w:cs="Arial"/>
              </w:rPr>
              <w:t xml:space="preserve"> </w:t>
            </w:r>
            <w:proofErr w:type="spellStart"/>
            <w:r w:rsidRPr="00CC6226">
              <w:rPr>
                <w:rFonts w:ascii="Arial" w:eastAsia="Calibri" w:hAnsi="Arial" w:cs="Arial"/>
              </w:rPr>
              <w:t>тулд</w:t>
            </w:r>
            <w:proofErr w:type="spellEnd"/>
            <w:r w:rsidRPr="00CC6226">
              <w:rPr>
                <w:rFonts w:ascii="Arial" w:eastAsia="Calibri" w:hAnsi="Arial" w:cs="Arial"/>
              </w:rPr>
              <w:t xml:space="preserve"> </w:t>
            </w:r>
            <w:proofErr w:type="spellStart"/>
            <w:r w:rsidRPr="00CC6226">
              <w:rPr>
                <w:rFonts w:ascii="Arial" w:eastAsia="Calibri" w:hAnsi="Arial" w:cs="Arial"/>
              </w:rPr>
              <w:t>авч</w:t>
            </w:r>
            <w:proofErr w:type="spellEnd"/>
            <w:r w:rsidRPr="00CC6226">
              <w:rPr>
                <w:rFonts w:ascii="Arial" w:eastAsia="Calibri" w:hAnsi="Arial" w:cs="Arial"/>
              </w:rPr>
              <w:t xml:space="preserve"> </w:t>
            </w:r>
            <w:proofErr w:type="spellStart"/>
            <w:r w:rsidRPr="00CC6226">
              <w:rPr>
                <w:rFonts w:ascii="Arial" w:eastAsia="Calibri" w:hAnsi="Arial" w:cs="Arial"/>
              </w:rPr>
              <w:t>буй</w:t>
            </w:r>
            <w:proofErr w:type="spellEnd"/>
            <w:r w:rsidRPr="00CC6226">
              <w:rPr>
                <w:rFonts w:ascii="Arial" w:eastAsia="Calibri" w:hAnsi="Arial" w:cs="Arial"/>
              </w:rPr>
              <w:t xml:space="preserve"> </w:t>
            </w:r>
            <w:proofErr w:type="spellStart"/>
            <w:r w:rsidRPr="00CC6226">
              <w:rPr>
                <w:rFonts w:ascii="Arial" w:eastAsia="Calibri" w:hAnsi="Arial" w:cs="Arial"/>
              </w:rPr>
              <w:t>түр</w:t>
            </w:r>
            <w:proofErr w:type="spellEnd"/>
            <w:r w:rsidRPr="00CC6226">
              <w:rPr>
                <w:rFonts w:ascii="Arial" w:eastAsia="Calibri" w:hAnsi="Arial" w:cs="Arial"/>
                <w:lang w:val="mn-MN"/>
              </w:rPr>
              <w:t>,</w:t>
            </w:r>
            <w:r w:rsidRPr="00CC6226">
              <w:rPr>
                <w:rFonts w:ascii="Arial" w:eastAsia="Calibri" w:hAnsi="Arial" w:cs="Arial"/>
              </w:rPr>
              <w:t xml:space="preserve"> </w:t>
            </w:r>
            <w:proofErr w:type="spellStart"/>
            <w:r w:rsidRPr="00CC6226">
              <w:rPr>
                <w:rFonts w:ascii="Arial" w:eastAsia="Calibri" w:hAnsi="Arial" w:cs="Arial"/>
              </w:rPr>
              <w:t>тусгай</w:t>
            </w:r>
            <w:proofErr w:type="spellEnd"/>
            <w:r w:rsidRPr="00CC6226">
              <w:rPr>
                <w:rFonts w:ascii="Arial" w:eastAsia="Calibri" w:hAnsi="Arial" w:cs="Arial"/>
              </w:rPr>
              <w:t xml:space="preserve"> </w:t>
            </w:r>
            <w:proofErr w:type="spellStart"/>
            <w:r w:rsidRPr="00CC6226">
              <w:rPr>
                <w:rFonts w:ascii="Arial" w:eastAsia="Calibri" w:hAnsi="Arial" w:cs="Arial"/>
              </w:rPr>
              <w:t>арга</w:t>
            </w:r>
            <w:proofErr w:type="spellEnd"/>
            <w:r w:rsidRPr="00CC6226">
              <w:rPr>
                <w:rFonts w:ascii="Arial" w:eastAsia="Calibri" w:hAnsi="Arial" w:cs="Arial"/>
              </w:rPr>
              <w:t xml:space="preserve"> </w:t>
            </w:r>
            <w:proofErr w:type="spellStart"/>
            <w:r w:rsidRPr="00CC6226">
              <w:rPr>
                <w:rFonts w:ascii="Arial" w:eastAsia="Calibri" w:hAnsi="Arial" w:cs="Arial"/>
              </w:rPr>
              <w:t>хэмжээ</w:t>
            </w:r>
            <w:proofErr w:type="spellEnd"/>
            <w:r w:rsidRPr="00CC6226">
              <w:rPr>
                <w:rFonts w:ascii="Arial" w:eastAsia="Calibri" w:hAnsi="Arial" w:cs="Arial"/>
              </w:rPr>
              <w:t xml:space="preserve"> </w:t>
            </w:r>
            <w:proofErr w:type="spellStart"/>
            <w:r w:rsidRPr="00CC6226">
              <w:rPr>
                <w:rFonts w:ascii="Arial" w:eastAsia="Calibri" w:hAnsi="Arial" w:cs="Arial"/>
              </w:rPr>
              <w:lastRenderedPageBreak/>
              <w:t>мөн</w:t>
            </w:r>
            <w:proofErr w:type="spellEnd"/>
            <w:r w:rsidRPr="00CC6226">
              <w:rPr>
                <w:rFonts w:ascii="Arial" w:eastAsia="Calibri" w:hAnsi="Arial" w:cs="Arial"/>
              </w:rPr>
              <w:t xml:space="preserve"> </w:t>
            </w:r>
            <w:proofErr w:type="spellStart"/>
            <w:r w:rsidRPr="00CC6226">
              <w:rPr>
                <w:rFonts w:ascii="Arial" w:eastAsia="Calibri" w:hAnsi="Arial" w:cs="Arial"/>
              </w:rPr>
              <w:t>бол</w:t>
            </w:r>
            <w:proofErr w:type="spellEnd"/>
            <w:r w:rsidRPr="00CC6226">
              <w:rPr>
                <w:rFonts w:ascii="Arial" w:eastAsia="Calibri" w:hAnsi="Arial" w:cs="Arial"/>
              </w:rPr>
              <w:t xml:space="preserve">  </w:t>
            </w:r>
            <w:proofErr w:type="spellStart"/>
            <w:r w:rsidRPr="00CC6226">
              <w:rPr>
                <w:rFonts w:ascii="Arial" w:eastAsia="Calibri" w:hAnsi="Arial" w:cs="Arial"/>
              </w:rPr>
              <w:t>олон</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үндэсний</w:t>
            </w:r>
            <w:proofErr w:type="spellEnd"/>
            <w:r w:rsidRPr="00CC6226">
              <w:rPr>
                <w:rFonts w:ascii="Arial" w:eastAsia="Calibri" w:hAnsi="Arial" w:cs="Arial"/>
              </w:rPr>
              <w:t xml:space="preserve"> </w:t>
            </w:r>
            <w:proofErr w:type="spellStart"/>
            <w:r w:rsidRPr="00CC6226">
              <w:rPr>
                <w:rFonts w:ascii="Arial" w:eastAsia="Calibri" w:hAnsi="Arial" w:cs="Arial"/>
              </w:rPr>
              <w:t>хүний</w:t>
            </w:r>
            <w:proofErr w:type="spellEnd"/>
            <w:r w:rsidRPr="00CC6226">
              <w:rPr>
                <w:rFonts w:ascii="Arial" w:eastAsia="Calibri" w:hAnsi="Arial" w:cs="Arial"/>
              </w:rPr>
              <w:t xml:space="preserve"> </w:t>
            </w:r>
            <w:proofErr w:type="spellStart"/>
            <w:r w:rsidRPr="00CC6226">
              <w:rPr>
                <w:rFonts w:ascii="Arial" w:eastAsia="Calibri" w:hAnsi="Arial" w:cs="Arial"/>
              </w:rPr>
              <w:t>эрхийн</w:t>
            </w:r>
            <w:proofErr w:type="spellEnd"/>
            <w:r w:rsidRPr="00CC6226">
              <w:rPr>
                <w:rFonts w:ascii="Arial" w:eastAsia="Calibri" w:hAnsi="Arial" w:cs="Arial"/>
              </w:rPr>
              <w:t xml:space="preserve"> </w:t>
            </w:r>
            <w:proofErr w:type="spellStart"/>
            <w:r w:rsidRPr="00CC6226">
              <w:rPr>
                <w:rFonts w:ascii="Arial" w:eastAsia="Calibri" w:hAnsi="Arial" w:cs="Arial"/>
              </w:rPr>
              <w:t>хэм</w:t>
            </w:r>
            <w:proofErr w:type="spellEnd"/>
            <w:r w:rsidRPr="00CC6226">
              <w:rPr>
                <w:rFonts w:ascii="Arial" w:eastAsia="Calibri" w:hAnsi="Arial" w:cs="Arial"/>
              </w:rPr>
              <w:t xml:space="preserve"> </w:t>
            </w:r>
            <w:proofErr w:type="spellStart"/>
            <w:r w:rsidRPr="00CC6226">
              <w:rPr>
                <w:rFonts w:ascii="Arial" w:eastAsia="Calibri" w:hAnsi="Arial" w:cs="Arial"/>
              </w:rPr>
              <w:t>хэмжээнд</w:t>
            </w:r>
            <w:proofErr w:type="spellEnd"/>
            <w:r w:rsidRPr="00CC6226">
              <w:rPr>
                <w:rFonts w:ascii="Arial" w:eastAsia="Calibri" w:hAnsi="Arial" w:cs="Arial"/>
              </w:rPr>
              <w:t xml:space="preserve"> </w:t>
            </w:r>
            <w:proofErr w:type="spellStart"/>
            <w:r w:rsidRPr="00CC6226">
              <w:rPr>
                <w:rFonts w:ascii="Arial" w:eastAsia="Calibri" w:hAnsi="Arial" w:cs="Arial"/>
              </w:rPr>
              <w:t>нийцэж</w:t>
            </w:r>
            <w:proofErr w:type="spellEnd"/>
            <w:r w:rsidRPr="00CC6226">
              <w:rPr>
                <w:rFonts w:ascii="Arial" w:eastAsia="Calibri" w:hAnsi="Arial" w:cs="Arial"/>
              </w:rPr>
              <w:t xml:space="preserve"> </w:t>
            </w:r>
            <w:proofErr w:type="spellStart"/>
            <w:r w:rsidRPr="00CC6226">
              <w:rPr>
                <w:rFonts w:ascii="Arial" w:eastAsia="Calibri" w:hAnsi="Arial" w:cs="Arial"/>
              </w:rPr>
              <w:t>буй</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p w14:paraId="78585F68" w14:textId="77777777" w:rsidR="00917AD2" w:rsidRPr="00CC6226" w:rsidRDefault="00917AD2" w:rsidP="00917AD2">
            <w:pPr>
              <w:ind w:left="-108" w:firstLine="33"/>
              <w:jc w:val="both"/>
              <w:rPr>
                <w:rFonts w:ascii="Arial" w:eastAsia="Calibri" w:hAnsi="Arial" w:cs="Arial"/>
              </w:rPr>
            </w:pPr>
          </w:p>
        </w:tc>
        <w:tc>
          <w:tcPr>
            <w:tcW w:w="992" w:type="dxa"/>
            <w:gridSpan w:val="3"/>
          </w:tcPr>
          <w:p w14:paraId="7151153C"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lastRenderedPageBreak/>
              <w:t>Тийм</w:t>
            </w:r>
            <w:proofErr w:type="spellEnd"/>
          </w:p>
        </w:tc>
        <w:tc>
          <w:tcPr>
            <w:tcW w:w="850" w:type="dxa"/>
          </w:tcPr>
          <w:p w14:paraId="4EA893C2" w14:textId="77777777" w:rsidR="00917AD2" w:rsidRPr="00CC6226" w:rsidRDefault="00917AD2" w:rsidP="00917AD2">
            <w:pPr>
              <w:rPr>
                <w:rFonts w:ascii="Arial" w:eastAsia="Calibri" w:hAnsi="Arial" w:cs="Arial"/>
                <w:b/>
              </w:rPr>
            </w:pPr>
          </w:p>
        </w:tc>
        <w:tc>
          <w:tcPr>
            <w:tcW w:w="2410" w:type="dxa"/>
          </w:tcPr>
          <w:p w14:paraId="34396826"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Ямар нэгэн сөрөг нөлөө байхгүй.</w:t>
            </w:r>
          </w:p>
        </w:tc>
      </w:tr>
      <w:tr w:rsidR="00917AD2" w:rsidRPr="00CC6226" w14:paraId="30F0CB69" w14:textId="77777777" w:rsidTr="00053E4D">
        <w:tc>
          <w:tcPr>
            <w:tcW w:w="2127" w:type="dxa"/>
            <w:vMerge/>
          </w:tcPr>
          <w:p w14:paraId="283FC214" w14:textId="77777777" w:rsidR="00917AD2" w:rsidRPr="00CC6226" w:rsidRDefault="00917AD2" w:rsidP="00917AD2">
            <w:pPr>
              <w:rPr>
                <w:rFonts w:ascii="Arial" w:eastAsia="Calibri" w:hAnsi="Arial" w:cs="Arial"/>
                <w:b/>
              </w:rPr>
            </w:pPr>
          </w:p>
        </w:tc>
        <w:tc>
          <w:tcPr>
            <w:tcW w:w="8080" w:type="dxa"/>
            <w:gridSpan w:val="6"/>
            <w:shd w:val="clear" w:color="auto" w:fill="E7E6E6"/>
          </w:tcPr>
          <w:p w14:paraId="31053C8D" w14:textId="77777777" w:rsidR="00917AD2" w:rsidRPr="00CC6226" w:rsidRDefault="00917AD2" w:rsidP="00917AD2">
            <w:pPr>
              <w:ind w:firstLine="33"/>
              <w:contextualSpacing/>
              <w:rPr>
                <w:rFonts w:ascii="Arial" w:eastAsia="Calibri" w:hAnsi="Arial" w:cs="Arial"/>
                <w:b/>
              </w:rPr>
            </w:pPr>
            <w:r w:rsidRPr="00CC6226">
              <w:rPr>
                <w:rFonts w:ascii="Arial" w:eastAsia="Calibri" w:hAnsi="Arial" w:cs="Arial"/>
                <w:b/>
              </w:rPr>
              <w:t xml:space="preserve">1.2. </w:t>
            </w:r>
            <w:proofErr w:type="spellStart"/>
            <w:r w:rsidRPr="00CC6226">
              <w:rPr>
                <w:rFonts w:ascii="Arial" w:eastAsia="Calibri" w:hAnsi="Arial" w:cs="Arial"/>
                <w:b/>
              </w:rPr>
              <w:t>Оролцоог</w:t>
            </w:r>
            <w:proofErr w:type="spellEnd"/>
            <w:r w:rsidRPr="00CC6226">
              <w:rPr>
                <w:rFonts w:ascii="Arial" w:eastAsia="Calibri" w:hAnsi="Arial" w:cs="Arial"/>
                <w:b/>
              </w:rPr>
              <w:t xml:space="preserve"> </w:t>
            </w:r>
            <w:proofErr w:type="spellStart"/>
            <w:r w:rsidRPr="00CC6226">
              <w:rPr>
                <w:rFonts w:ascii="Arial" w:eastAsia="Calibri" w:hAnsi="Arial" w:cs="Arial"/>
                <w:b/>
              </w:rPr>
              <w:t>хангах</w:t>
            </w:r>
            <w:proofErr w:type="spellEnd"/>
          </w:p>
        </w:tc>
      </w:tr>
      <w:tr w:rsidR="00917AD2" w:rsidRPr="00CC6226" w14:paraId="2319E1A4" w14:textId="77777777" w:rsidTr="00053E4D">
        <w:tc>
          <w:tcPr>
            <w:tcW w:w="2127" w:type="dxa"/>
            <w:vMerge/>
          </w:tcPr>
          <w:p w14:paraId="20B83AFC" w14:textId="77777777" w:rsidR="00917AD2" w:rsidRPr="00CC6226" w:rsidRDefault="00917AD2" w:rsidP="00917AD2">
            <w:pPr>
              <w:jc w:val="center"/>
              <w:rPr>
                <w:rFonts w:ascii="Arial" w:eastAsia="Calibri" w:hAnsi="Arial" w:cs="Arial"/>
                <w:b/>
              </w:rPr>
            </w:pPr>
          </w:p>
        </w:tc>
        <w:tc>
          <w:tcPr>
            <w:tcW w:w="3969" w:type="dxa"/>
            <w:gridSpan w:val="3"/>
          </w:tcPr>
          <w:p w14:paraId="56BBA618" w14:textId="77777777" w:rsidR="00917AD2" w:rsidRPr="00CC6226" w:rsidRDefault="00917AD2" w:rsidP="00917AD2">
            <w:pPr>
              <w:ind w:left="-18" w:firstLine="33"/>
              <w:jc w:val="both"/>
              <w:rPr>
                <w:rFonts w:ascii="Arial" w:eastAsia="Calibri" w:hAnsi="Arial" w:cs="Arial"/>
              </w:rPr>
            </w:pPr>
            <w:r w:rsidRPr="00CC6226">
              <w:rPr>
                <w:rFonts w:ascii="Arial" w:eastAsia="Calibri" w:hAnsi="Arial" w:cs="Arial"/>
              </w:rPr>
              <w:t>1.2.</w:t>
            </w:r>
            <w:proofErr w:type="gramStart"/>
            <w:r w:rsidRPr="00CC6226">
              <w:rPr>
                <w:rFonts w:ascii="Arial" w:eastAsia="Calibri" w:hAnsi="Arial" w:cs="Arial"/>
              </w:rPr>
              <w:t>1.Зохицуулалтын</w:t>
            </w:r>
            <w:proofErr w:type="gramEnd"/>
            <w:r w:rsidRPr="00CC6226">
              <w:rPr>
                <w:rFonts w:ascii="Arial" w:eastAsia="Calibri" w:hAnsi="Arial" w:cs="Arial"/>
              </w:rPr>
              <w:t xml:space="preserve"> </w:t>
            </w:r>
            <w:proofErr w:type="spellStart"/>
            <w:r w:rsidRPr="00CC6226">
              <w:rPr>
                <w:rFonts w:ascii="Arial" w:eastAsia="Calibri" w:hAnsi="Arial" w:cs="Arial"/>
              </w:rPr>
              <w:t>хувилбарыг</w:t>
            </w:r>
            <w:proofErr w:type="spellEnd"/>
            <w:r w:rsidRPr="00CC6226">
              <w:rPr>
                <w:rFonts w:ascii="Arial" w:eastAsia="Calibri" w:hAnsi="Arial" w:cs="Arial"/>
              </w:rPr>
              <w:t xml:space="preserve"> </w:t>
            </w:r>
            <w:proofErr w:type="spellStart"/>
            <w:r w:rsidRPr="00CC6226">
              <w:rPr>
                <w:rFonts w:ascii="Arial" w:eastAsia="Calibri" w:hAnsi="Arial" w:cs="Arial"/>
              </w:rPr>
              <w:t>сонгохдоо</w:t>
            </w:r>
            <w:proofErr w:type="spellEnd"/>
            <w:r w:rsidRPr="00CC6226">
              <w:rPr>
                <w:rFonts w:ascii="Arial" w:eastAsia="Calibri" w:hAnsi="Arial" w:cs="Arial"/>
              </w:rPr>
              <w:t xml:space="preserve"> </w:t>
            </w:r>
            <w:proofErr w:type="spellStart"/>
            <w:r w:rsidRPr="00CC6226">
              <w:rPr>
                <w:rFonts w:ascii="Arial" w:eastAsia="Calibri" w:hAnsi="Arial" w:cs="Arial"/>
              </w:rPr>
              <w:t>оролцоог</w:t>
            </w:r>
            <w:proofErr w:type="spellEnd"/>
            <w:r w:rsidRPr="00CC6226">
              <w:rPr>
                <w:rFonts w:ascii="Arial" w:eastAsia="Calibri" w:hAnsi="Arial" w:cs="Arial"/>
              </w:rPr>
              <w:t xml:space="preserve"> </w:t>
            </w:r>
            <w:proofErr w:type="spellStart"/>
            <w:r w:rsidRPr="00CC6226">
              <w:rPr>
                <w:rFonts w:ascii="Arial" w:eastAsia="Calibri" w:hAnsi="Arial" w:cs="Arial"/>
              </w:rPr>
              <w:t>хангасан</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r w:rsidRPr="00CC6226">
              <w:rPr>
                <w:rFonts w:ascii="Arial" w:eastAsia="Calibri" w:hAnsi="Arial" w:cs="Arial"/>
              </w:rPr>
              <w:t xml:space="preserve">, </w:t>
            </w:r>
            <w:proofErr w:type="spellStart"/>
            <w:r w:rsidRPr="00CC6226">
              <w:rPr>
                <w:rFonts w:ascii="Arial" w:eastAsia="Calibri" w:hAnsi="Arial" w:cs="Arial"/>
              </w:rPr>
              <w:t>ялангуяа</w:t>
            </w:r>
            <w:proofErr w:type="spellEnd"/>
            <w:r w:rsidRPr="00CC6226">
              <w:rPr>
                <w:rFonts w:ascii="Arial" w:eastAsia="Calibri" w:hAnsi="Arial" w:cs="Arial"/>
              </w:rPr>
              <w:t xml:space="preserve"> </w:t>
            </w:r>
            <w:proofErr w:type="spellStart"/>
            <w:r w:rsidRPr="00CC6226">
              <w:rPr>
                <w:rFonts w:ascii="Arial" w:eastAsia="Calibri" w:hAnsi="Arial" w:cs="Arial"/>
              </w:rPr>
              <w:t>эмзэг</w:t>
            </w:r>
            <w:proofErr w:type="spellEnd"/>
            <w:r w:rsidRPr="00CC6226">
              <w:rPr>
                <w:rFonts w:ascii="Arial" w:eastAsia="Calibri" w:hAnsi="Arial" w:cs="Arial"/>
              </w:rPr>
              <w:t xml:space="preserve"> </w:t>
            </w:r>
            <w:proofErr w:type="spellStart"/>
            <w:r w:rsidRPr="00CC6226">
              <w:rPr>
                <w:rFonts w:ascii="Arial" w:eastAsia="Calibri" w:hAnsi="Arial" w:cs="Arial"/>
              </w:rPr>
              <w:t>бүлэг</w:t>
            </w:r>
            <w:proofErr w:type="spellEnd"/>
            <w:r w:rsidRPr="00CC6226">
              <w:rPr>
                <w:rFonts w:ascii="Arial" w:eastAsia="Calibri" w:hAnsi="Arial" w:cs="Arial"/>
              </w:rPr>
              <w:t xml:space="preserve">, </w:t>
            </w:r>
            <w:proofErr w:type="spellStart"/>
            <w:r w:rsidRPr="00CC6226">
              <w:rPr>
                <w:rFonts w:ascii="Arial" w:eastAsia="Calibri" w:hAnsi="Arial" w:cs="Arial"/>
              </w:rPr>
              <w:t>цөөнхийн</w:t>
            </w:r>
            <w:proofErr w:type="spellEnd"/>
            <w:r w:rsidRPr="00CC6226">
              <w:rPr>
                <w:rFonts w:ascii="Arial" w:eastAsia="Calibri" w:hAnsi="Arial" w:cs="Arial"/>
              </w:rPr>
              <w:t xml:space="preserve"> </w:t>
            </w:r>
            <w:proofErr w:type="spellStart"/>
            <w:r w:rsidRPr="00CC6226">
              <w:rPr>
                <w:rFonts w:ascii="Arial" w:eastAsia="Calibri" w:hAnsi="Arial" w:cs="Arial"/>
              </w:rPr>
              <w:t>оролцох</w:t>
            </w:r>
            <w:proofErr w:type="spellEnd"/>
            <w:r w:rsidRPr="00CC6226">
              <w:rPr>
                <w:rFonts w:ascii="Arial" w:eastAsia="Calibri" w:hAnsi="Arial" w:cs="Arial"/>
              </w:rPr>
              <w:t xml:space="preserve"> </w:t>
            </w:r>
            <w:proofErr w:type="spellStart"/>
            <w:r w:rsidRPr="00CC6226">
              <w:rPr>
                <w:rFonts w:ascii="Arial" w:eastAsia="Calibri" w:hAnsi="Arial" w:cs="Arial"/>
              </w:rPr>
              <w:t>боломжийг</w:t>
            </w:r>
            <w:proofErr w:type="spellEnd"/>
            <w:r w:rsidRPr="00CC6226">
              <w:rPr>
                <w:rFonts w:ascii="Arial" w:eastAsia="Calibri" w:hAnsi="Arial" w:cs="Arial"/>
              </w:rPr>
              <w:t xml:space="preserve"> </w:t>
            </w:r>
            <w:proofErr w:type="spellStart"/>
            <w:r w:rsidRPr="00CC6226">
              <w:rPr>
                <w:rFonts w:ascii="Arial" w:eastAsia="Calibri" w:hAnsi="Arial" w:cs="Arial"/>
              </w:rPr>
              <w:t>бүрдүүлсэн</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tcPr>
          <w:p w14:paraId="77DFCAAC"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Тийм</w:t>
            </w:r>
            <w:proofErr w:type="spellEnd"/>
          </w:p>
        </w:tc>
        <w:tc>
          <w:tcPr>
            <w:tcW w:w="850" w:type="dxa"/>
          </w:tcPr>
          <w:p w14:paraId="5F6F0E29" w14:textId="77777777" w:rsidR="00917AD2" w:rsidRPr="00CC6226" w:rsidRDefault="00917AD2" w:rsidP="00917AD2">
            <w:pPr>
              <w:rPr>
                <w:rFonts w:ascii="Arial" w:eastAsia="Calibri" w:hAnsi="Arial" w:cs="Arial"/>
              </w:rPr>
            </w:pPr>
          </w:p>
        </w:tc>
        <w:tc>
          <w:tcPr>
            <w:tcW w:w="2410" w:type="dxa"/>
          </w:tcPr>
          <w:p w14:paraId="427F2777"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 xml:space="preserve"> Шударга ёсны зарчимд нийцсэн</w:t>
            </w:r>
          </w:p>
        </w:tc>
      </w:tr>
      <w:tr w:rsidR="00917AD2" w:rsidRPr="00CC6226" w14:paraId="4D11C39A" w14:textId="77777777" w:rsidTr="00053E4D">
        <w:trPr>
          <w:trHeight w:val="525"/>
        </w:trPr>
        <w:tc>
          <w:tcPr>
            <w:tcW w:w="2127" w:type="dxa"/>
            <w:vMerge/>
          </w:tcPr>
          <w:p w14:paraId="32F20926" w14:textId="77777777" w:rsidR="00917AD2" w:rsidRPr="00CC6226" w:rsidRDefault="00917AD2" w:rsidP="00917AD2">
            <w:pPr>
              <w:jc w:val="center"/>
              <w:rPr>
                <w:rFonts w:ascii="Arial" w:eastAsia="Calibri" w:hAnsi="Arial" w:cs="Arial"/>
                <w:b/>
              </w:rPr>
            </w:pPr>
          </w:p>
        </w:tc>
        <w:tc>
          <w:tcPr>
            <w:tcW w:w="3969" w:type="dxa"/>
            <w:gridSpan w:val="3"/>
          </w:tcPr>
          <w:p w14:paraId="0A55D5F8" w14:textId="77777777" w:rsidR="00917AD2" w:rsidRPr="00CC6226" w:rsidRDefault="00917AD2" w:rsidP="00917AD2">
            <w:pPr>
              <w:ind w:firstLine="33"/>
              <w:jc w:val="both"/>
              <w:rPr>
                <w:rFonts w:ascii="Arial" w:eastAsia="Calibri" w:hAnsi="Arial" w:cs="Arial"/>
              </w:rPr>
            </w:pPr>
            <w:r w:rsidRPr="00CC6226">
              <w:rPr>
                <w:rFonts w:ascii="Arial" w:eastAsia="Calibri" w:hAnsi="Arial" w:cs="Arial"/>
              </w:rPr>
              <w:t xml:space="preserve"> 1.2.</w:t>
            </w:r>
            <w:proofErr w:type="gramStart"/>
            <w:r w:rsidRPr="00CC6226">
              <w:rPr>
                <w:rFonts w:ascii="Arial" w:eastAsia="Calibri" w:hAnsi="Arial" w:cs="Arial"/>
              </w:rPr>
              <w:t>2.Ялангуяа</w:t>
            </w:r>
            <w:proofErr w:type="gramEnd"/>
            <w:r w:rsidRPr="00CC6226">
              <w:rPr>
                <w:rFonts w:ascii="Arial" w:eastAsia="Calibri" w:hAnsi="Arial" w:cs="Arial"/>
              </w:rPr>
              <w:t xml:space="preserve"> </w:t>
            </w:r>
            <w:proofErr w:type="spellStart"/>
            <w:r w:rsidRPr="00CC6226">
              <w:rPr>
                <w:rFonts w:ascii="Arial" w:eastAsia="Calibri" w:hAnsi="Arial" w:cs="Arial"/>
              </w:rPr>
              <w:t>зохицуулалтыг</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болгосноор</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ёсны</w:t>
            </w:r>
            <w:proofErr w:type="spellEnd"/>
            <w:r w:rsidRPr="00CC6226">
              <w:rPr>
                <w:rFonts w:ascii="Arial" w:eastAsia="Calibri" w:hAnsi="Arial" w:cs="Arial"/>
              </w:rPr>
              <w:t xml:space="preserve"> </w:t>
            </w:r>
            <w:proofErr w:type="spellStart"/>
            <w:r w:rsidRPr="00CC6226">
              <w:rPr>
                <w:rFonts w:ascii="Arial" w:eastAsia="Calibri" w:hAnsi="Arial" w:cs="Arial"/>
              </w:rPr>
              <w:t>ашиг</w:t>
            </w:r>
            <w:proofErr w:type="spellEnd"/>
            <w:r w:rsidRPr="00CC6226">
              <w:rPr>
                <w:rFonts w:ascii="Arial" w:eastAsia="Calibri" w:hAnsi="Arial" w:cs="Arial"/>
              </w:rPr>
              <w:t xml:space="preserve"> </w:t>
            </w:r>
            <w:proofErr w:type="spellStart"/>
            <w:r w:rsidRPr="00CC6226">
              <w:rPr>
                <w:rFonts w:ascii="Arial" w:eastAsia="Calibri" w:hAnsi="Arial" w:cs="Arial"/>
              </w:rPr>
              <w:t>сонирхол</w:t>
            </w:r>
            <w:proofErr w:type="spellEnd"/>
            <w:r w:rsidRPr="00CC6226">
              <w:rPr>
                <w:rFonts w:ascii="Arial" w:eastAsia="Calibri" w:hAnsi="Arial" w:cs="Arial"/>
              </w:rPr>
              <w:t xml:space="preserve"> </w:t>
            </w:r>
            <w:proofErr w:type="spellStart"/>
            <w:r w:rsidRPr="00CC6226">
              <w:rPr>
                <w:rFonts w:ascii="Arial" w:eastAsia="Calibri" w:hAnsi="Arial" w:cs="Arial"/>
              </w:rPr>
              <w:t>нь</w:t>
            </w:r>
            <w:proofErr w:type="spellEnd"/>
            <w:r w:rsidRPr="00CC6226">
              <w:rPr>
                <w:rFonts w:ascii="Arial" w:eastAsia="Calibri" w:hAnsi="Arial" w:cs="Arial"/>
              </w:rPr>
              <w:t xml:space="preserve"> </w:t>
            </w:r>
            <w:proofErr w:type="spellStart"/>
            <w:r w:rsidRPr="00CC6226">
              <w:rPr>
                <w:rFonts w:ascii="Arial" w:eastAsia="Calibri" w:hAnsi="Arial" w:cs="Arial"/>
              </w:rPr>
              <w:t>хөндөгдөж</w:t>
            </w:r>
            <w:proofErr w:type="spellEnd"/>
            <w:r w:rsidRPr="00CC6226">
              <w:rPr>
                <w:rFonts w:ascii="Arial" w:eastAsia="Calibri" w:hAnsi="Arial" w:cs="Arial"/>
              </w:rPr>
              <w:t xml:space="preserve"> </w:t>
            </w:r>
            <w:proofErr w:type="spellStart"/>
            <w:r w:rsidRPr="00CC6226">
              <w:rPr>
                <w:rFonts w:ascii="Arial" w:eastAsia="Calibri" w:hAnsi="Arial" w:cs="Arial"/>
              </w:rPr>
              <w:t>буй</w:t>
            </w:r>
            <w:proofErr w:type="spellEnd"/>
            <w:r w:rsidRPr="00CC6226">
              <w:rPr>
                <w:rFonts w:ascii="Arial" w:eastAsia="Calibri" w:hAnsi="Arial" w:cs="Arial"/>
              </w:rPr>
              <w:t xml:space="preserve">, </w:t>
            </w:r>
            <w:proofErr w:type="spellStart"/>
            <w:r w:rsidRPr="00CC6226">
              <w:rPr>
                <w:rFonts w:ascii="Arial" w:eastAsia="Calibri" w:hAnsi="Arial" w:cs="Arial"/>
              </w:rPr>
              <w:t>эсхүл</w:t>
            </w:r>
            <w:proofErr w:type="spellEnd"/>
            <w:r w:rsidRPr="00CC6226">
              <w:rPr>
                <w:rFonts w:ascii="Arial" w:eastAsia="Calibri" w:hAnsi="Arial" w:cs="Arial"/>
              </w:rPr>
              <w:t xml:space="preserve"> </w:t>
            </w:r>
            <w:proofErr w:type="spellStart"/>
            <w:r w:rsidRPr="00CC6226">
              <w:rPr>
                <w:rFonts w:ascii="Arial" w:eastAsia="Calibri" w:hAnsi="Arial" w:cs="Arial"/>
              </w:rPr>
              <w:t>хөндөгдөж</w:t>
            </w:r>
            <w:proofErr w:type="spellEnd"/>
            <w:r w:rsidRPr="00CC6226">
              <w:rPr>
                <w:rFonts w:ascii="Arial" w:eastAsia="Calibri" w:hAnsi="Arial" w:cs="Arial"/>
              </w:rPr>
              <w:t xml:space="preserve"> </w:t>
            </w:r>
            <w:proofErr w:type="spellStart"/>
            <w:r w:rsidRPr="00CC6226">
              <w:rPr>
                <w:rFonts w:ascii="Arial" w:eastAsia="Calibri" w:hAnsi="Arial" w:cs="Arial"/>
              </w:rPr>
              <w:t>болзошгүй</w:t>
            </w:r>
            <w:proofErr w:type="spellEnd"/>
            <w:r w:rsidRPr="00CC6226">
              <w:rPr>
                <w:rFonts w:ascii="Arial" w:eastAsia="Calibri" w:hAnsi="Arial" w:cs="Arial"/>
              </w:rPr>
              <w:t xml:space="preserve"> </w:t>
            </w:r>
            <w:proofErr w:type="spellStart"/>
            <w:r w:rsidRPr="00CC6226">
              <w:rPr>
                <w:rFonts w:ascii="Arial" w:eastAsia="Calibri" w:hAnsi="Arial" w:cs="Arial"/>
              </w:rPr>
              <w:t>иргэдийг</w:t>
            </w:r>
            <w:proofErr w:type="spellEnd"/>
            <w:r w:rsidRPr="00CC6226">
              <w:rPr>
                <w:rFonts w:ascii="Arial" w:eastAsia="Calibri" w:hAnsi="Arial" w:cs="Arial"/>
              </w:rPr>
              <w:t xml:space="preserve"> </w:t>
            </w:r>
            <w:proofErr w:type="spellStart"/>
            <w:r w:rsidRPr="00CC6226">
              <w:rPr>
                <w:rFonts w:ascii="Arial" w:eastAsia="Calibri" w:hAnsi="Arial" w:cs="Arial"/>
              </w:rPr>
              <w:t>тодорхойлсон</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r w:rsidRPr="00CC6226">
              <w:rPr>
                <w:rFonts w:ascii="Arial" w:eastAsia="Calibri" w:hAnsi="Arial" w:cs="Arial"/>
              </w:rPr>
              <w:t xml:space="preserve"> </w:t>
            </w:r>
          </w:p>
        </w:tc>
        <w:tc>
          <w:tcPr>
            <w:tcW w:w="851" w:type="dxa"/>
          </w:tcPr>
          <w:p w14:paraId="19FE326F"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Тийм</w:t>
            </w:r>
            <w:proofErr w:type="spellEnd"/>
          </w:p>
        </w:tc>
        <w:tc>
          <w:tcPr>
            <w:tcW w:w="850" w:type="dxa"/>
          </w:tcPr>
          <w:p w14:paraId="47E18DA9" w14:textId="77777777" w:rsidR="00917AD2" w:rsidRPr="00CC6226" w:rsidRDefault="00917AD2" w:rsidP="00917AD2">
            <w:pPr>
              <w:rPr>
                <w:rFonts w:ascii="Arial" w:eastAsia="Calibri" w:hAnsi="Arial" w:cs="Arial"/>
              </w:rPr>
            </w:pPr>
          </w:p>
        </w:tc>
        <w:tc>
          <w:tcPr>
            <w:tcW w:w="2410" w:type="dxa"/>
          </w:tcPr>
          <w:p w14:paraId="33047538"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 xml:space="preserve">Шударга ёсны зарчимд нийцнэ </w:t>
            </w:r>
          </w:p>
        </w:tc>
      </w:tr>
      <w:tr w:rsidR="00917AD2" w:rsidRPr="00CC6226" w14:paraId="3F362B7B" w14:textId="77777777" w:rsidTr="00053E4D">
        <w:tc>
          <w:tcPr>
            <w:tcW w:w="2127" w:type="dxa"/>
            <w:vMerge/>
          </w:tcPr>
          <w:p w14:paraId="3D89D81E" w14:textId="77777777" w:rsidR="00917AD2" w:rsidRPr="00CC6226" w:rsidRDefault="00917AD2" w:rsidP="00917AD2">
            <w:pPr>
              <w:jc w:val="center"/>
              <w:rPr>
                <w:rFonts w:ascii="Arial" w:eastAsia="Calibri" w:hAnsi="Arial" w:cs="Arial"/>
                <w:b/>
              </w:rPr>
            </w:pPr>
          </w:p>
        </w:tc>
        <w:tc>
          <w:tcPr>
            <w:tcW w:w="8080" w:type="dxa"/>
            <w:gridSpan w:val="6"/>
            <w:shd w:val="clear" w:color="auto" w:fill="E7E6E6"/>
          </w:tcPr>
          <w:p w14:paraId="6C34C353" w14:textId="77777777" w:rsidR="00917AD2" w:rsidRPr="00CC6226" w:rsidRDefault="00917AD2" w:rsidP="00917AD2">
            <w:pPr>
              <w:ind w:left="-18" w:firstLine="33"/>
              <w:contextualSpacing/>
              <w:rPr>
                <w:rFonts w:ascii="Arial" w:eastAsia="Calibri" w:hAnsi="Arial" w:cs="Arial"/>
                <w:b/>
              </w:rPr>
            </w:pPr>
            <w:r w:rsidRPr="00CC6226">
              <w:rPr>
                <w:rFonts w:ascii="Arial" w:eastAsia="Calibri" w:hAnsi="Arial" w:cs="Arial"/>
                <w:b/>
              </w:rPr>
              <w:t xml:space="preserve">1.3. </w:t>
            </w:r>
            <w:proofErr w:type="spellStart"/>
            <w:r w:rsidRPr="00CC6226">
              <w:rPr>
                <w:rFonts w:ascii="Arial" w:eastAsia="Calibri" w:hAnsi="Arial" w:cs="Arial"/>
                <w:b/>
              </w:rPr>
              <w:t>Хууль</w:t>
            </w:r>
            <w:proofErr w:type="spellEnd"/>
            <w:r w:rsidRPr="00CC6226">
              <w:rPr>
                <w:rFonts w:ascii="Arial" w:eastAsia="Calibri" w:hAnsi="Arial" w:cs="Arial"/>
                <w:b/>
              </w:rPr>
              <w:t xml:space="preserve"> </w:t>
            </w:r>
            <w:proofErr w:type="spellStart"/>
            <w:r w:rsidRPr="00CC6226">
              <w:rPr>
                <w:rFonts w:ascii="Arial" w:eastAsia="Calibri" w:hAnsi="Arial" w:cs="Arial"/>
                <w:b/>
              </w:rPr>
              <w:t>дээдлэх</w:t>
            </w:r>
            <w:proofErr w:type="spellEnd"/>
            <w:r w:rsidRPr="00CC6226">
              <w:rPr>
                <w:rFonts w:ascii="Arial" w:eastAsia="Calibri" w:hAnsi="Arial" w:cs="Arial"/>
                <w:b/>
              </w:rPr>
              <w:t xml:space="preserve"> </w:t>
            </w:r>
            <w:proofErr w:type="spellStart"/>
            <w:r w:rsidRPr="00CC6226">
              <w:rPr>
                <w:rFonts w:ascii="Arial" w:eastAsia="Calibri" w:hAnsi="Arial" w:cs="Arial"/>
                <w:b/>
              </w:rPr>
              <w:t>зарчим</w:t>
            </w:r>
            <w:proofErr w:type="spellEnd"/>
            <w:r w:rsidRPr="00CC6226">
              <w:rPr>
                <w:rFonts w:ascii="Arial" w:eastAsia="Calibri" w:hAnsi="Arial" w:cs="Arial"/>
                <w:b/>
              </w:rPr>
              <w:t xml:space="preserve"> </w:t>
            </w:r>
            <w:proofErr w:type="spellStart"/>
            <w:r w:rsidRPr="00CC6226">
              <w:rPr>
                <w:rFonts w:ascii="Arial" w:eastAsia="Calibri" w:hAnsi="Arial" w:cs="Arial"/>
                <w:b/>
              </w:rPr>
              <w:t>ба</w:t>
            </w:r>
            <w:proofErr w:type="spellEnd"/>
            <w:r w:rsidRPr="00CC6226">
              <w:rPr>
                <w:rFonts w:ascii="Arial" w:eastAsia="Calibri" w:hAnsi="Arial" w:cs="Arial"/>
                <w:b/>
              </w:rPr>
              <w:t xml:space="preserve"> </w:t>
            </w:r>
            <w:proofErr w:type="spellStart"/>
            <w:r w:rsidRPr="00CC6226">
              <w:rPr>
                <w:rFonts w:ascii="Arial" w:eastAsia="Calibri" w:hAnsi="Arial" w:cs="Arial"/>
                <w:b/>
              </w:rPr>
              <w:t>сайн</w:t>
            </w:r>
            <w:proofErr w:type="spellEnd"/>
            <w:r w:rsidRPr="00CC6226">
              <w:rPr>
                <w:rFonts w:ascii="Arial" w:eastAsia="Calibri" w:hAnsi="Arial" w:cs="Arial"/>
                <w:b/>
              </w:rPr>
              <w:t xml:space="preserve"> </w:t>
            </w:r>
            <w:proofErr w:type="spellStart"/>
            <w:r w:rsidRPr="00CC6226">
              <w:rPr>
                <w:rFonts w:ascii="Arial" w:eastAsia="Calibri" w:hAnsi="Arial" w:cs="Arial"/>
                <w:b/>
              </w:rPr>
              <w:t>засаглал</w:t>
            </w:r>
            <w:proofErr w:type="spellEnd"/>
            <w:r w:rsidRPr="00CC6226">
              <w:rPr>
                <w:rFonts w:ascii="Arial" w:eastAsia="Calibri" w:hAnsi="Arial" w:cs="Arial"/>
                <w:b/>
              </w:rPr>
              <w:t xml:space="preserve"> </w:t>
            </w:r>
            <w:proofErr w:type="spellStart"/>
            <w:r w:rsidRPr="00CC6226">
              <w:rPr>
                <w:rFonts w:ascii="Arial" w:eastAsia="Calibri" w:hAnsi="Arial" w:cs="Arial"/>
                <w:b/>
              </w:rPr>
              <w:t>хариуцлага</w:t>
            </w:r>
            <w:proofErr w:type="spellEnd"/>
          </w:p>
        </w:tc>
      </w:tr>
      <w:tr w:rsidR="00917AD2" w:rsidRPr="00CC6226" w14:paraId="769FF994" w14:textId="77777777" w:rsidTr="00053E4D">
        <w:tc>
          <w:tcPr>
            <w:tcW w:w="2127" w:type="dxa"/>
            <w:vMerge/>
          </w:tcPr>
          <w:p w14:paraId="1C2EEFEB" w14:textId="77777777" w:rsidR="00917AD2" w:rsidRPr="00CC6226" w:rsidRDefault="00917AD2" w:rsidP="00917AD2">
            <w:pPr>
              <w:ind w:left="360"/>
              <w:contextualSpacing/>
              <w:rPr>
                <w:rFonts w:ascii="Arial" w:eastAsia="Calibri" w:hAnsi="Arial" w:cs="Arial"/>
                <w:b/>
              </w:rPr>
            </w:pPr>
          </w:p>
        </w:tc>
        <w:tc>
          <w:tcPr>
            <w:tcW w:w="3955" w:type="dxa"/>
            <w:gridSpan w:val="2"/>
          </w:tcPr>
          <w:p w14:paraId="4FB6C2DE" w14:textId="77777777" w:rsidR="00917AD2" w:rsidRPr="00CC6226" w:rsidRDefault="00917AD2" w:rsidP="00917AD2">
            <w:pPr>
              <w:ind w:left="-18" w:firstLine="33"/>
              <w:jc w:val="both"/>
              <w:rPr>
                <w:rFonts w:ascii="Arial" w:eastAsia="Calibri" w:hAnsi="Arial" w:cs="Arial"/>
              </w:rPr>
            </w:pPr>
            <w:r w:rsidRPr="00CC6226">
              <w:rPr>
                <w:rFonts w:ascii="Arial" w:eastAsia="Calibri" w:hAnsi="Arial" w:cs="Arial"/>
              </w:rPr>
              <w:t>1.3.</w:t>
            </w:r>
            <w:proofErr w:type="gramStart"/>
            <w:r w:rsidRPr="00CC6226">
              <w:rPr>
                <w:rFonts w:ascii="Arial" w:eastAsia="Calibri" w:hAnsi="Arial" w:cs="Arial"/>
              </w:rPr>
              <w:t>1.Зохицуулалтыг</w:t>
            </w:r>
            <w:proofErr w:type="gram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болгосноор</w:t>
            </w:r>
            <w:proofErr w:type="spellEnd"/>
            <w:r w:rsidRPr="00CC6226">
              <w:rPr>
                <w:rFonts w:ascii="Arial" w:eastAsia="Calibri" w:hAnsi="Arial" w:cs="Arial"/>
              </w:rPr>
              <w:t xml:space="preserve"> </w:t>
            </w:r>
            <w:proofErr w:type="spellStart"/>
            <w:r w:rsidRPr="00CC6226">
              <w:rPr>
                <w:rFonts w:ascii="Arial" w:eastAsia="Calibri" w:hAnsi="Arial" w:cs="Arial"/>
              </w:rPr>
              <w:t>хүний</w:t>
            </w:r>
            <w:proofErr w:type="spellEnd"/>
            <w:r w:rsidRPr="00CC6226">
              <w:rPr>
                <w:rFonts w:ascii="Arial" w:eastAsia="Calibri" w:hAnsi="Arial" w:cs="Arial"/>
              </w:rPr>
              <w:t xml:space="preserve"> </w:t>
            </w:r>
            <w:proofErr w:type="spellStart"/>
            <w:r w:rsidRPr="00CC6226">
              <w:rPr>
                <w:rFonts w:ascii="Arial" w:eastAsia="Calibri" w:hAnsi="Arial" w:cs="Arial"/>
              </w:rPr>
              <w:t>эрхийг</w:t>
            </w:r>
            <w:proofErr w:type="spellEnd"/>
            <w:r w:rsidRPr="00CC6226">
              <w:rPr>
                <w:rFonts w:ascii="Arial" w:eastAsia="Calibri" w:hAnsi="Arial" w:cs="Arial"/>
              </w:rPr>
              <w:t xml:space="preserve"> </w:t>
            </w:r>
            <w:proofErr w:type="spellStart"/>
            <w:r w:rsidRPr="00CC6226">
              <w:rPr>
                <w:rFonts w:ascii="Arial" w:eastAsia="Calibri" w:hAnsi="Arial" w:cs="Arial"/>
              </w:rPr>
              <w:t>хөхиүлэн</w:t>
            </w:r>
            <w:proofErr w:type="spellEnd"/>
            <w:r w:rsidRPr="00CC6226">
              <w:rPr>
                <w:rFonts w:ascii="Arial" w:eastAsia="Calibri" w:hAnsi="Arial" w:cs="Arial"/>
              </w:rPr>
              <w:t xml:space="preserve"> </w:t>
            </w:r>
            <w:proofErr w:type="spellStart"/>
            <w:r w:rsidRPr="00CC6226">
              <w:rPr>
                <w:rFonts w:ascii="Arial" w:eastAsia="Calibri" w:hAnsi="Arial" w:cs="Arial"/>
              </w:rPr>
              <w:t>дэмжих</w:t>
            </w:r>
            <w:proofErr w:type="spellEnd"/>
            <w:r w:rsidRPr="00CC6226">
              <w:rPr>
                <w:rFonts w:ascii="Arial" w:eastAsia="Calibri" w:hAnsi="Arial" w:cs="Arial"/>
              </w:rPr>
              <w:t xml:space="preserve">, </w:t>
            </w:r>
            <w:proofErr w:type="spellStart"/>
            <w:r w:rsidRPr="00CC6226">
              <w:rPr>
                <w:rFonts w:ascii="Arial" w:eastAsia="Calibri" w:hAnsi="Arial" w:cs="Arial"/>
              </w:rPr>
              <w:t>хангах</w:t>
            </w:r>
            <w:proofErr w:type="spellEnd"/>
            <w:r w:rsidRPr="00CC6226">
              <w:rPr>
                <w:rFonts w:ascii="Arial" w:eastAsia="Calibri" w:hAnsi="Arial" w:cs="Arial"/>
              </w:rPr>
              <w:t xml:space="preserve">, </w:t>
            </w:r>
            <w:proofErr w:type="spellStart"/>
            <w:r w:rsidRPr="00CC6226">
              <w:rPr>
                <w:rFonts w:ascii="Arial" w:eastAsia="Calibri" w:hAnsi="Arial" w:cs="Arial"/>
              </w:rPr>
              <w:t>хамгаалах</w:t>
            </w:r>
            <w:proofErr w:type="spellEnd"/>
            <w:r w:rsidRPr="00CC6226">
              <w:rPr>
                <w:rFonts w:ascii="Arial" w:eastAsia="Calibri" w:hAnsi="Arial" w:cs="Arial"/>
              </w:rPr>
              <w:t xml:space="preserve"> </w:t>
            </w:r>
            <w:proofErr w:type="spellStart"/>
            <w:r w:rsidRPr="00CC6226">
              <w:rPr>
                <w:rFonts w:ascii="Arial" w:eastAsia="Calibri" w:hAnsi="Arial" w:cs="Arial"/>
              </w:rPr>
              <w:t>явцад</w:t>
            </w:r>
            <w:proofErr w:type="spellEnd"/>
            <w:r w:rsidRPr="00CC6226">
              <w:rPr>
                <w:rFonts w:ascii="Arial" w:eastAsia="Calibri" w:hAnsi="Arial" w:cs="Arial"/>
              </w:rPr>
              <w:t xml:space="preserve"> </w:t>
            </w:r>
            <w:proofErr w:type="spellStart"/>
            <w:r w:rsidRPr="00CC6226">
              <w:rPr>
                <w:rFonts w:ascii="Arial" w:eastAsia="Calibri" w:hAnsi="Arial" w:cs="Arial"/>
              </w:rPr>
              <w:t>ахиц</w:t>
            </w:r>
            <w:proofErr w:type="spellEnd"/>
            <w:r w:rsidRPr="00CC6226">
              <w:rPr>
                <w:rFonts w:ascii="Arial" w:eastAsia="Calibri" w:hAnsi="Arial" w:cs="Arial"/>
              </w:rPr>
              <w:t xml:space="preserve"> </w:t>
            </w:r>
            <w:proofErr w:type="spellStart"/>
            <w:r w:rsidRPr="00CC6226">
              <w:rPr>
                <w:rFonts w:ascii="Arial" w:eastAsia="Calibri" w:hAnsi="Arial" w:cs="Arial"/>
              </w:rPr>
              <w:t>дэвшил</w:t>
            </w:r>
            <w:proofErr w:type="spellEnd"/>
            <w:r w:rsidRPr="00CC6226">
              <w:rPr>
                <w:rFonts w:ascii="Arial" w:eastAsia="Calibri" w:hAnsi="Arial" w:cs="Arial"/>
              </w:rPr>
              <w:t xml:space="preserve"> </w:t>
            </w:r>
            <w:proofErr w:type="spellStart"/>
            <w:r w:rsidRPr="00CC6226">
              <w:rPr>
                <w:rFonts w:ascii="Arial" w:eastAsia="Calibri" w:hAnsi="Arial" w:cs="Arial"/>
              </w:rPr>
              <w:t>гарах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65" w:type="dxa"/>
            <w:gridSpan w:val="2"/>
          </w:tcPr>
          <w:p w14:paraId="315E96D7"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Тийм</w:t>
            </w:r>
            <w:proofErr w:type="spellEnd"/>
          </w:p>
        </w:tc>
        <w:tc>
          <w:tcPr>
            <w:tcW w:w="850" w:type="dxa"/>
          </w:tcPr>
          <w:p w14:paraId="14CD87EE" w14:textId="77777777" w:rsidR="00917AD2" w:rsidRPr="00CC6226" w:rsidRDefault="00917AD2" w:rsidP="00917AD2">
            <w:pPr>
              <w:rPr>
                <w:rFonts w:ascii="Arial" w:eastAsia="Calibri" w:hAnsi="Arial" w:cs="Arial"/>
              </w:rPr>
            </w:pPr>
          </w:p>
        </w:tc>
        <w:tc>
          <w:tcPr>
            <w:tcW w:w="2410" w:type="dxa"/>
          </w:tcPr>
          <w:p w14:paraId="2BE4766D"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Шударга, тэгш, эерэг үр дүнтэй  байх нөхцөл, боломжийг бүрдүүлэхэд чиглүүлсэн</w:t>
            </w:r>
          </w:p>
        </w:tc>
      </w:tr>
      <w:tr w:rsidR="00917AD2" w:rsidRPr="00CC6226" w14:paraId="290196D3" w14:textId="77777777" w:rsidTr="00053E4D">
        <w:tc>
          <w:tcPr>
            <w:tcW w:w="2127" w:type="dxa"/>
            <w:vMerge/>
          </w:tcPr>
          <w:p w14:paraId="723695A1" w14:textId="77777777" w:rsidR="00917AD2" w:rsidRPr="00CC6226" w:rsidRDefault="00917AD2" w:rsidP="00917AD2">
            <w:pPr>
              <w:ind w:left="360"/>
              <w:contextualSpacing/>
              <w:rPr>
                <w:rFonts w:ascii="Arial" w:eastAsia="Calibri" w:hAnsi="Arial" w:cs="Arial"/>
                <w:b/>
              </w:rPr>
            </w:pPr>
          </w:p>
        </w:tc>
        <w:tc>
          <w:tcPr>
            <w:tcW w:w="3955" w:type="dxa"/>
            <w:gridSpan w:val="2"/>
          </w:tcPr>
          <w:p w14:paraId="33172CDD" w14:textId="77777777" w:rsidR="00917AD2" w:rsidRPr="00CC6226" w:rsidRDefault="00917AD2" w:rsidP="00917AD2">
            <w:pPr>
              <w:ind w:left="-18" w:firstLine="33"/>
              <w:jc w:val="both"/>
              <w:rPr>
                <w:rFonts w:ascii="Arial" w:eastAsia="Calibri" w:hAnsi="Arial" w:cs="Arial"/>
              </w:rPr>
            </w:pPr>
            <w:r w:rsidRPr="00CC6226">
              <w:rPr>
                <w:rFonts w:ascii="Arial" w:eastAsia="Calibri" w:hAnsi="Arial" w:cs="Arial"/>
              </w:rPr>
              <w:t>1.3.</w:t>
            </w:r>
            <w:proofErr w:type="gramStart"/>
            <w:r w:rsidRPr="00CC6226">
              <w:rPr>
                <w:rFonts w:ascii="Arial" w:eastAsia="Calibri" w:hAnsi="Arial" w:cs="Arial"/>
              </w:rPr>
              <w:t>2.Зохицуулалтын</w:t>
            </w:r>
            <w:proofErr w:type="gramEnd"/>
            <w:r w:rsidRPr="00CC6226">
              <w:rPr>
                <w:rFonts w:ascii="Arial" w:eastAsia="Calibri" w:hAnsi="Arial" w:cs="Arial"/>
              </w:rPr>
              <w:t xml:space="preserve"> </w:t>
            </w:r>
            <w:proofErr w:type="spellStart"/>
            <w:r w:rsidRPr="00CC6226">
              <w:rPr>
                <w:rFonts w:ascii="Arial" w:eastAsia="Calibri" w:hAnsi="Arial" w:cs="Arial"/>
              </w:rPr>
              <w:t>хувилбар</w:t>
            </w:r>
            <w:proofErr w:type="spellEnd"/>
            <w:r w:rsidRPr="00CC6226">
              <w:rPr>
                <w:rFonts w:ascii="Arial" w:eastAsia="Calibri" w:hAnsi="Arial" w:cs="Arial"/>
              </w:rPr>
              <w:t xml:space="preserve"> </w:t>
            </w:r>
            <w:proofErr w:type="spellStart"/>
            <w:r w:rsidRPr="00CC6226">
              <w:rPr>
                <w:rFonts w:ascii="Arial" w:eastAsia="Calibri" w:hAnsi="Arial" w:cs="Arial"/>
              </w:rPr>
              <w:t>нь</w:t>
            </w:r>
            <w:proofErr w:type="spellEnd"/>
            <w:r w:rsidRPr="00CC6226">
              <w:rPr>
                <w:rFonts w:ascii="Arial" w:eastAsia="Calibri" w:hAnsi="Arial" w:cs="Arial"/>
              </w:rPr>
              <w:t xml:space="preserve"> </w:t>
            </w:r>
            <w:proofErr w:type="spellStart"/>
            <w:r w:rsidRPr="00CC6226">
              <w:rPr>
                <w:rFonts w:ascii="Arial" w:eastAsia="Calibri" w:hAnsi="Arial" w:cs="Arial"/>
              </w:rPr>
              <w:t>хүний</w:t>
            </w:r>
            <w:proofErr w:type="spellEnd"/>
            <w:r w:rsidRPr="00CC6226">
              <w:rPr>
                <w:rFonts w:ascii="Arial" w:eastAsia="Calibri" w:hAnsi="Arial" w:cs="Arial"/>
              </w:rPr>
              <w:t xml:space="preserve"> </w:t>
            </w:r>
            <w:proofErr w:type="spellStart"/>
            <w:r w:rsidRPr="00CC6226">
              <w:rPr>
                <w:rFonts w:ascii="Arial" w:eastAsia="Calibri" w:hAnsi="Arial" w:cs="Arial"/>
              </w:rPr>
              <w:t>эрхийн</w:t>
            </w:r>
            <w:proofErr w:type="spellEnd"/>
            <w:r w:rsidRPr="00CC6226">
              <w:rPr>
                <w:rFonts w:ascii="Arial" w:eastAsia="Calibri" w:hAnsi="Arial" w:cs="Arial"/>
              </w:rPr>
              <w:t xml:space="preserve"> </w:t>
            </w:r>
            <w:proofErr w:type="spellStart"/>
            <w:r w:rsidRPr="00CC6226">
              <w:rPr>
                <w:rFonts w:ascii="Arial" w:eastAsia="Calibri" w:hAnsi="Arial" w:cs="Arial"/>
              </w:rPr>
              <w:t>Монгол</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олон</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гэрээ</w:t>
            </w:r>
            <w:proofErr w:type="spellEnd"/>
            <w:r w:rsidRPr="00CC6226">
              <w:rPr>
                <w:rFonts w:ascii="Arial" w:eastAsia="Calibri" w:hAnsi="Arial" w:cs="Arial"/>
              </w:rPr>
              <w:t>, НҮБ-</w:t>
            </w:r>
            <w:proofErr w:type="spellStart"/>
            <w:r w:rsidRPr="00CC6226">
              <w:rPr>
                <w:rFonts w:ascii="Arial" w:eastAsia="Calibri" w:hAnsi="Arial" w:cs="Arial"/>
              </w:rPr>
              <w:t>ын</w:t>
            </w:r>
            <w:proofErr w:type="spellEnd"/>
            <w:r w:rsidRPr="00CC6226">
              <w:rPr>
                <w:rFonts w:ascii="Arial" w:eastAsia="Calibri" w:hAnsi="Arial" w:cs="Arial"/>
              </w:rPr>
              <w:t xml:space="preserve"> </w:t>
            </w:r>
            <w:proofErr w:type="spellStart"/>
            <w:r w:rsidRPr="00CC6226">
              <w:rPr>
                <w:rFonts w:ascii="Arial" w:eastAsia="Calibri" w:hAnsi="Arial" w:cs="Arial"/>
              </w:rPr>
              <w:t>хүний</w:t>
            </w:r>
            <w:proofErr w:type="spellEnd"/>
            <w:r w:rsidRPr="00CC6226">
              <w:rPr>
                <w:rFonts w:ascii="Arial" w:eastAsia="Calibri" w:hAnsi="Arial" w:cs="Arial"/>
              </w:rPr>
              <w:t xml:space="preserve"> </w:t>
            </w:r>
            <w:proofErr w:type="spellStart"/>
            <w:r w:rsidRPr="00CC6226">
              <w:rPr>
                <w:rFonts w:ascii="Arial" w:eastAsia="Calibri" w:hAnsi="Arial" w:cs="Arial"/>
              </w:rPr>
              <w:t>эрхийн</w:t>
            </w:r>
            <w:proofErr w:type="spellEnd"/>
            <w:r w:rsidRPr="00CC6226">
              <w:rPr>
                <w:rFonts w:ascii="Arial" w:eastAsia="Calibri" w:hAnsi="Arial" w:cs="Arial"/>
              </w:rPr>
              <w:t xml:space="preserve"> </w:t>
            </w:r>
            <w:proofErr w:type="spellStart"/>
            <w:r w:rsidRPr="00CC6226">
              <w:rPr>
                <w:rFonts w:ascii="Arial" w:eastAsia="Calibri" w:hAnsi="Arial" w:cs="Arial"/>
              </w:rPr>
              <w:t>механизмаас</w:t>
            </w:r>
            <w:proofErr w:type="spellEnd"/>
            <w:r w:rsidRPr="00CC6226">
              <w:rPr>
                <w:rFonts w:ascii="Arial" w:eastAsia="Calibri" w:hAnsi="Arial" w:cs="Arial"/>
              </w:rPr>
              <w:t xml:space="preserve"> </w:t>
            </w:r>
            <w:proofErr w:type="spellStart"/>
            <w:r w:rsidRPr="00CC6226">
              <w:rPr>
                <w:rFonts w:ascii="Arial" w:eastAsia="Calibri" w:hAnsi="Arial" w:cs="Arial"/>
              </w:rPr>
              <w:t>тухайн</w:t>
            </w:r>
            <w:proofErr w:type="spellEnd"/>
            <w:r w:rsidRPr="00CC6226">
              <w:rPr>
                <w:rFonts w:ascii="Arial" w:eastAsia="Calibri" w:hAnsi="Arial" w:cs="Arial"/>
              </w:rPr>
              <w:t xml:space="preserve"> </w:t>
            </w:r>
            <w:proofErr w:type="spellStart"/>
            <w:r w:rsidRPr="00CC6226">
              <w:rPr>
                <w:rFonts w:ascii="Arial" w:eastAsia="Calibri" w:hAnsi="Arial" w:cs="Arial"/>
              </w:rPr>
              <w:t>асуудлаар</w:t>
            </w:r>
            <w:proofErr w:type="spellEnd"/>
            <w:r w:rsidRPr="00CC6226">
              <w:rPr>
                <w:rFonts w:ascii="Arial" w:eastAsia="Calibri" w:hAnsi="Arial" w:cs="Arial"/>
              </w:rPr>
              <w:t xml:space="preserve"> </w:t>
            </w:r>
            <w:proofErr w:type="spellStart"/>
            <w:r w:rsidRPr="00CC6226">
              <w:rPr>
                <w:rFonts w:ascii="Arial" w:eastAsia="Calibri" w:hAnsi="Arial" w:cs="Arial"/>
              </w:rPr>
              <w:t>өгсөн</w:t>
            </w:r>
            <w:proofErr w:type="spellEnd"/>
            <w:r w:rsidRPr="00CC6226">
              <w:rPr>
                <w:rFonts w:ascii="Arial" w:eastAsia="Calibri" w:hAnsi="Arial" w:cs="Arial"/>
              </w:rPr>
              <w:t xml:space="preserve"> </w:t>
            </w:r>
            <w:proofErr w:type="spellStart"/>
            <w:r w:rsidRPr="00CC6226">
              <w:rPr>
                <w:rFonts w:ascii="Arial" w:eastAsia="Calibri" w:hAnsi="Arial" w:cs="Arial"/>
              </w:rPr>
              <w:t>зөвлөмжид</w:t>
            </w:r>
            <w:proofErr w:type="spellEnd"/>
            <w:r w:rsidRPr="00CC6226">
              <w:rPr>
                <w:rFonts w:ascii="Arial" w:eastAsia="Calibri" w:hAnsi="Arial" w:cs="Arial"/>
              </w:rPr>
              <w:t xml:space="preserve"> </w:t>
            </w:r>
            <w:proofErr w:type="spellStart"/>
            <w:r w:rsidRPr="00CC6226">
              <w:rPr>
                <w:rFonts w:ascii="Arial" w:eastAsia="Calibri" w:hAnsi="Arial" w:cs="Arial"/>
              </w:rPr>
              <w:t>нийцэж</w:t>
            </w:r>
            <w:proofErr w:type="spellEnd"/>
            <w:r w:rsidRPr="00CC6226">
              <w:rPr>
                <w:rFonts w:ascii="Arial" w:eastAsia="Calibri" w:hAnsi="Arial" w:cs="Arial"/>
              </w:rPr>
              <w:t xml:space="preserve"> </w:t>
            </w:r>
            <w:proofErr w:type="spellStart"/>
            <w:r w:rsidRPr="00CC6226">
              <w:rPr>
                <w:rFonts w:ascii="Arial" w:eastAsia="Calibri" w:hAnsi="Arial" w:cs="Arial"/>
              </w:rPr>
              <w:t>байгаа</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65" w:type="dxa"/>
            <w:gridSpan w:val="2"/>
          </w:tcPr>
          <w:p w14:paraId="1B20D901"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Тийм</w:t>
            </w:r>
            <w:proofErr w:type="spellEnd"/>
          </w:p>
        </w:tc>
        <w:tc>
          <w:tcPr>
            <w:tcW w:w="850" w:type="dxa"/>
          </w:tcPr>
          <w:p w14:paraId="5631B01D" w14:textId="77777777" w:rsidR="00917AD2" w:rsidRPr="00CC6226" w:rsidRDefault="00917AD2" w:rsidP="00917AD2">
            <w:pPr>
              <w:rPr>
                <w:rFonts w:ascii="Arial" w:eastAsia="Calibri" w:hAnsi="Arial" w:cs="Arial"/>
              </w:rPr>
            </w:pPr>
          </w:p>
        </w:tc>
        <w:tc>
          <w:tcPr>
            <w:tcW w:w="2410" w:type="dxa"/>
          </w:tcPr>
          <w:p w14:paraId="4B3E1D94"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Шударга, тэгш, эерэг үр дүнтэй  байх нөхцөл, боломжийг бүрдүүлэхэд чиглүүлсэн.</w:t>
            </w:r>
          </w:p>
        </w:tc>
      </w:tr>
      <w:tr w:rsidR="00917AD2" w:rsidRPr="00CC6226" w14:paraId="7EB96433" w14:textId="77777777" w:rsidTr="00053E4D">
        <w:tc>
          <w:tcPr>
            <w:tcW w:w="2127" w:type="dxa"/>
            <w:vMerge/>
          </w:tcPr>
          <w:p w14:paraId="3D03F13F" w14:textId="77777777" w:rsidR="00917AD2" w:rsidRPr="00CC6226" w:rsidRDefault="00917AD2" w:rsidP="00917AD2">
            <w:pPr>
              <w:ind w:left="360"/>
              <w:contextualSpacing/>
              <w:rPr>
                <w:rFonts w:ascii="Arial" w:eastAsia="Calibri" w:hAnsi="Arial" w:cs="Arial"/>
                <w:b/>
              </w:rPr>
            </w:pPr>
          </w:p>
        </w:tc>
        <w:tc>
          <w:tcPr>
            <w:tcW w:w="3955" w:type="dxa"/>
            <w:gridSpan w:val="2"/>
          </w:tcPr>
          <w:p w14:paraId="5B4ADA7F" w14:textId="77777777" w:rsidR="00917AD2" w:rsidRPr="00CC6226" w:rsidRDefault="00917AD2" w:rsidP="00917AD2">
            <w:pPr>
              <w:ind w:left="-18" w:firstLine="33"/>
              <w:jc w:val="both"/>
              <w:rPr>
                <w:rFonts w:ascii="Arial" w:eastAsia="Calibri" w:hAnsi="Arial" w:cs="Arial"/>
              </w:rPr>
            </w:pPr>
            <w:r w:rsidRPr="00CC6226">
              <w:rPr>
                <w:rFonts w:ascii="Arial" w:eastAsia="Calibri" w:hAnsi="Arial" w:cs="Arial"/>
              </w:rPr>
              <w:t>1.3.</w:t>
            </w:r>
            <w:proofErr w:type="gramStart"/>
            <w:r w:rsidRPr="00CC6226">
              <w:rPr>
                <w:rFonts w:ascii="Arial" w:eastAsia="Calibri" w:hAnsi="Arial" w:cs="Arial"/>
              </w:rPr>
              <w:t>3.Хүний</w:t>
            </w:r>
            <w:proofErr w:type="gramEnd"/>
            <w:r w:rsidRPr="00CC6226">
              <w:rPr>
                <w:rFonts w:ascii="Arial" w:eastAsia="Calibri" w:hAnsi="Arial" w:cs="Arial"/>
              </w:rPr>
              <w:t xml:space="preserve"> </w:t>
            </w:r>
            <w:proofErr w:type="spellStart"/>
            <w:r w:rsidRPr="00CC6226">
              <w:rPr>
                <w:rFonts w:ascii="Arial" w:eastAsia="Calibri" w:hAnsi="Arial" w:cs="Arial"/>
              </w:rPr>
              <w:t>эрхийг</w:t>
            </w:r>
            <w:proofErr w:type="spellEnd"/>
            <w:r w:rsidRPr="00CC6226">
              <w:rPr>
                <w:rFonts w:ascii="Arial" w:eastAsia="Calibri" w:hAnsi="Arial" w:cs="Arial"/>
              </w:rPr>
              <w:t xml:space="preserve"> </w:t>
            </w:r>
            <w:proofErr w:type="spellStart"/>
            <w:r w:rsidRPr="00CC6226">
              <w:rPr>
                <w:rFonts w:ascii="Arial" w:eastAsia="Calibri" w:hAnsi="Arial" w:cs="Arial"/>
              </w:rPr>
              <w:t>зөрчигчдөд</w:t>
            </w:r>
            <w:proofErr w:type="spellEnd"/>
            <w:r w:rsidRPr="00CC6226">
              <w:rPr>
                <w:rFonts w:ascii="Arial" w:eastAsia="Calibri" w:hAnsi="Arial" w:cs="Arial"/>
              </w:rPr>
              <w:t xml:space="preserve"> </w:t>
            </w:r>
            <w:proofErr w:type="spellStart"/>
            <w:r w:rsidRPr="00CC6226">
              <w:rPr>
                <w:rFonts w:ascii="Arial" w:eastAsia="Calibri" w:hAnsi="Arial" w:cs="Arial"/>
              </w:rPr>
              <w:t>хүлээлгэх</w:t>
            </w:r>
            <w:proofErr w:type="spellEnd"/>
            <w:r w:rsidRPr="00CC6226">
              <w:rPr>
                <w:rFonts w:ascii="Arial" w:eastAsia="Calibri" w:hAnsi="Arial" w:cs="Arial"/>
              </w:rPr>
              <w:t xml:space="preserve"> </w:t>
            </w:r>
            <w:proofErr w:type="spellStart"/>
            <w:r w:rsidRPr="00CC6226">
              <w:rPr>
                <w:rFonts w:ascii="Arial" w:eastAsia="Calibri" w:hAnsi="Arial" w:cs="Arial"/>
              </w:rPr>
              <w:t>хариуцлагыг</w:t>
            </w:r>
            <w:proofErr w:type="spellEnd"/>
            <w:r w:rsidRPr="00CC6226">
              <w:rPr>
                <w:rFonts w:ascii="Arial" w:eastAsia="Calibri" w:hAnsi="Arial" w:cs="Arial"/>
              </w:rPr>
              <w:t xml:space="preserve"> </w:t>
            </w:r>
            <w:proofErr w:type="spellStart"/>
            <w:r w:rsidRPr="00CC6226">
              <w:rPr>
                <w:rFonts w:ascii="Arial" w:eastAsia="Calibri" w:hAnsi="Arial" w:cs="Arial"/>
              </w:rPr>
              <w:t>тусгах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65" w:type="dxa"/>
            <w:gridSpan w:val="2"/>
          </w:tcPr>
          <w:p w14:paraId="61AD2775" w14:textId="77777777" w:rsidR="00917AD2" w:rsidRPr="00CC6226" w:rsidRDefault="00917AD2" w:rsidP="00917AD2">
            <w:pPr>
              <w:rPr>
                <w:rFonts w:ascii="Arial" w:eastAsia="Calibri" w:hAnsi="Arial" w:cs="Arial"/>
              </w:rPr>
            </w:pPr>
          </w:p>
        </w:tc>
        <w:tc>
          <w:tcPr>
            <w:tcW w:w="850" w:type="dxa"/>
          </w:tcPr>
          <w:p w14:paraId="4ACF8DDE"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Үгүй</w:t>
            </w:r>
            <w:proofErr w:type="spellEnd"/>
          </w:p>
        </w:tc>
        <w:tc>
          <w:tcPr>
            <w:tcW w:w="2410" w:type="dxa"/>
          </w:tcPr>
          <w:p w14:paraId="178259BD"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энэ асуудалтай холбогдолгүй</w:t>
            </w:r>
          </w:p>
        </w:tc>
      </w:tr>
      <w:tr w:rsidR="00917AD2" w:rsidRPr="00CC6226" w14:paraId="56755D0B" w14:textId="77777777" w:rsidTr="00053E4D">
        <w:trPr>
          <w:trHeight w:val="381"/>
        </w:trPr>
        <w:tc>
          <w:tcPr>
            <w:tcW w:w="2127" w:type="dxa"/>
            <w:vMerge w:val="restart"/>
          </w:tcPr>
          <w:p w14:paraId="2945EFBD" w14:textId="77777777" w:rsidR="00917AD2" w:rsidRPr="00CC6226" w:rsidRDefault="00917AD2" w:rsidP="00917AD2">
            <w:pPr>
              <w:numPr>
                <w:ilvl w:val="0"/>
                <w:numId w:val="8"/>
              </w:numPr>
              <w:ind w:left="34" w:hanging="34"/>
              <w:contextualSpacing/>
              <w:rPr>
                <w:rFonts w:ascii="Arial" w:eastAsia="Calibri" w:hAnsi="Arial" w:cs="Arial"/>
                <w:b/>
              </w:rPr>
            </w:pPr>
            <w:proofErr w:type="spellStart"/>
            <w:r w:rsidRPr="00CC6226">
              <w:rPr>
                <w:rFonts w:ascii="Arial" w:eastAsia="Calibri" w:hAnsi="Arial" w:cs="Arial"/>
                <w:b/>
              </w:rPr>
              <w:t>Хүний</w:t>
            </w:r>
            <w:proofErr w:type="spellEnd"/>
            <w:r w:rsidRPr="00CC6226">
              <w:rPr>
                <w:rFonts w:ascii="Arial" w:eastAsia="Calibri" w:hAnsi="Arial" w:cs="Arial"/>
                <w:b/>
              </w:rPr>
              <w:t xml:space="preserve"> </w:t>
            </w:r>
            <w:proofErr w:type="spellStart"/>
            <w:r w:rsidRPr="00CC6226">
              <w:rPr>
                <w:rFonts w:ascii="Arial" w:eastAsia="Calibri" w:hAnsi="Arial" w:cs="Arial"/>
                <w:b/>
              </w:rPr>
              <w:t>эрхийг</w:t>
            </w:r>
            <w:proofErr w:type="spellEnd"/>
            <w:r w:rsidRPr="00CC6226">
              <w:rPr>
                <w:rFonts w:ascii="Arial" w:eastAsia="Calibri" w:hAnsi="Arial" w:cs="Arial"/>
                <w:b/>
              </w:rPr>
              <w:t xml:space="preserve"> </w:t>
            </w:r>
          </w:p>
          <w:p w14:paraId="7B0AFF32" w14:textId="77777777" w:rsidR="00917AD2" w:rsidRPr="00CC6226" w:rsidRDefault="00917AD2" w:rsidP="00917AD2">
            <w:pPr>
              <w:ind w:left="34" w:hanging="34"/>
              <w:contextualSpacing/>
              <w:rPr>
                <w:rFonts w:ascii="Arial" w:eastAsia="Calibri" w:hAnsi="Arial" w:cs="Arial"/>
                <w:b/>
              </w:rPr>
            </w:pPr>
            <w:proofErr w:type="spellStart"/>
            <w:r w:rsidRPr="00CC6226">
              <w:rPr>
                <w:rFonts w:ascii="Arial" w:eastAsia="Calibri" w:hAnsi="Arial" w:cs="Arial"/>
                <w:b/>
              </w:rPr>
              <w:t>хязгаарласан</w:t>
            </w:r>
            <w:proofErr w:type="spellEnd"/>
            <w:r w:rsidRPr="00CC6226">
              <w:rPr>
                <w:rFonts w:ascii="Arial" w:eastAsia="Calibri" w:hAnsi="Arial" w:cs="Arial"/>
                <w:b/>
              </w:rPr>
              <w:t xml:space="preserve"> </w:t>
            </w:r>
            <w:proofErr w:type="spellStart"/>
            <w:r w:rsidRPr="00CC6226">
              <w:rPr>
                <w:rFonts w:ascii="Arial" w:eastAsia="Calibri" w:hAnsi="Arial" w:cs="Arial"/>
                <w:b/>
              </w:rPr>
              <w:t>зохицуулалт</w:t>
            </w:r>
            <w:proofErr w:type="spellEnd"/>
            <w:r w:rsidRPr="00CC6226">
              <w:rPr>
                <w:rFonts w:ascii="Arial" w:eastAsia="Calibri" w:hAnsi="Arial" w:cs="Arial"/>
                <w:b/>
              </w:rPr>
              <w:t xml:space="preserve"> </w:t>
            </w:r>
            <w:proofErr w:type="spellStart"/>
            <w:r w:rsidRPr="00CC6226">
              <w:rPr>
                <w:rFonts w:ascii="Arial" w:eastAsia="Calibri" w:hAnsi="Arial" w:cs="Arial"/>
                <w:b/>
              </w:rPr>
              <w:t>агуулсан</w:t>
            </w:r>
            <w:proofErr w:type="spellEnd"/>
            <w:r w:rsidRPr="00CC6226">
              <w:rPr>
                <w:rFonts w:ascii="Arial" w:eastAsia="Calibri" w:hAnsi="Arial" w:cs="Arial"/>
                <w:b/>
              </w:rPr>
              <w:t xml:space="preserve"> </w:t>
            </w:r>
            <w:proofErr w:type="spellStart"/>
            <w:r w:rsidRPr="00CC6226">
              <w:rPr>
                <w:rFonts w:ascii="Arial" w:eastAsia="Calibri" w:hAnsi="Arial" w:cs="Arial"/>
                <w:b/>
              </w:rPr>
              <w:t>эсэх</w:t>
            </w:r>
            <w:proofErr w:type="spellEnd"/>
          </w:p>
        </w:tc>
        <w:tc>
          <w:tcPr>
            <w:tcW w:w="3955" w:type="dxa"/>
            <w:gridSpan w:val="2"/>
          </w:tcPr>
          <w:p w14:paraId="6FED23B0" w14:textId="77777777" w:rsidR="00917AD2" w:rsidRPr="00CC6226" w:rsidRDefault="00917AD2" w:rsidP="00917AD2">
            <w:pPr>
              <w:contextualSpacing/>
              <w:jc w:val="both"/>
              <w:rPr>
                <w:rFonts w:ascii="Arial" w:eastAsia="Calibri" w:hAnsi="Arial" w:cs="Arial"/>
              </w:rPr>
            </w:pPr>
            <w:r w:rsidRPr="00CC6226">
              <w:rPr>
                <w:rFonts w:ascii="Arial" w:eastAsia="Calibri" w:hAnsi="Arial" w:cs="Arial"/>
              </w:rPr>
              <w:t xml:space="preserve">2.1. </w:t>
            </w:r>
            <w:proofErr w:type="spellStart"/>
            <w:r w:rsidRPr="00CC6226">
              <w:rPr>
                <w:rFonts w:ascii="Arial" w:eastAsia="Calibri" w:hAnsi="Arial" w:cs="Arial"/>
              </w:rPr>
              <w:t>Зохицуулалт</w:t>
            </w:r>
            <w:proofErr w:type="spellEnd"/>
            <w:r w:rsidRPr="00CC6226">
              <w:rPr>
                <w:rFonts w:ascii="Arial" w:eastAsia="Calibri" w:hAnsi="Arial" w:cs="Arial"/>
              </w:rPr>
              <w:t xml:space="preserve"> </w:t>
            </w:r>
            <w:proofErr w:type="spellStart"/>
            <w:r w:rsidRPr="00CC6226">
              <w:rPr>
                <w:rFonts w:ascii="Arial" w:eastAsia="Calibri" w:hAnsi="Arial" w:cs="Arial"/>
              </w:rPr>
              <w:t>нь</w:t>
            </w:r>
            <w:proofErr w:type="spellEnd"/>
            <w:r w:rsidRPr="00CC6226">
              <w:rPr>
                <w:rFonts w:ascii="Arial" w:eastAsia="Calibri" w:hAnsi="Arial" w:cs="Arial"/>
              </w:rPr>
              <w:t xml:space="preserve"> </w:t>
            </w:r>
            <w:proofErr w:type="spellStart"/>
            <w:r w:rsidRPr="00CC6226">
              <w:rPr>
                <w:rFonts w:ascii="Arial" w:eastAsia="Calibri" w:hAnsi="Arial" w:cs="Arial"/>
              </w:rPr>
              <w:t>хүний</w:t>
            </w:r>
            <w:proofErr w:type="spellEnd"/>
            <w:r w:rsidRPr="00CC6226">
              <w:rPr>
                <w:rFonts w:ascii="Arial" w:eastAsia="Calibri" w:hAnsi="Arial" w:cs="Arial"/>
              </w:rPr>
              <w:t xml:space="preserve"> </w:t>
            </w:r>
            <w:proofErr w:type="spellStart"/>
            <w:r w:rsidRPr="00CC6226">
              <w:rPr>
                <w:rFonts w:ascii="Arial" w:eastAsia="Calibri" w:hAnsi="Arial" w:cs="Arial"/>
              </w:rPr>
              <w:t>эрхийг</w:t>
            </w:r>
            <w:proofErr w:type="spellEnd"/>
            <w:r w:rsidRPr="00CC6226">
              <w:rPr>
                <w:rFonts w:ascii="Arial" w:eastAsia="Calibri" w:hAnsi="Arial" w:cs="Arial"/>
              </w:rPr>
              <w:t xml:space="preserve"> </w:t>
            </w:r>
            <w:proofErr w:type="spellStart"/>
            <w:r w:rsidRPr="00CC6226">
              <w:rPr>
                <w:rFonts w:ascii="Arial" w:eastAsia="Calibri" w:hAnsi="Arial" w:cs="Arial"/>
              </w:rPr>
              <w:t>хязгаарлах</w:t>
            </w:r>
            <w:proofErr w:type="spellEnd"/>
            <w:r w:rsidRPr="00CC6226">
              <w:rPr>
                <w:rFonts w:ascii="Arial" w:eastAsia="Calibri" w:hAnsi="Arial" w:cs="Arial"/>
              </w:rPr>
              <w:t xml:space="preserve"> </w:t>
            </w:r>
            <w:proofErr w:type="spellStart"/>
            <w:r w:rsidRPr="00CC6226">
              <w:rPr>
                <w:rFonts w:ascii="Arial" w:eastAsia="Calibri" w:hAnsi="Arial" w:cs="Arial"/>
              </w:rPr>
              <w:t>бол</w:t>
            </w:r>
            <w:proofErr w:type="spellEnd"/>
            <w:r w:rsidRPr="00CC6226">
              <w:rPr>
                <w:rFonts w:ascii="Arial" w:eastAsia="Calibri" w:hAnsi="Arial" w:cs="Arial"/>
              </w:rPr>
              <w:t xml:space="preserve"> </w:t>
            </w:r>
            <w:proofErr w:type="spellStart"/>
            <w:r w:rsidRPr="00CC6226">
              <w:rPr>
                <w:rFonts w:ascii="Arial" w:eastAsia="Calibri" w:hAnsi="Arial" w:cs="Arial"/>
              </w:rPr>
              <w:t>энэ</w:t>
            </w:r>
            <w:proofErr w:type="spellEnd"/>
            <w:r w:rsidRPr="00CC6226">
              <w:rPr>
                <w:rFonts w:ascii="Arial" w:eastAsia="Calibri" w:hAnsi="Arial" w:cs="Arial"/>
              </w:rPr>
              <w:t xml:space="preserve"> </w:t>
            </w:r>
            <w:proofErr w:type="spellStart"/>
            <w:r w:rsidRPr="00CC6226">
              <w:rPr>
                <w:rFonts w:ascii="Arial" w:eastAsia="Calibri" w:hAnsi="Arial" w:cs="Arial"/>
              </w:rPr>
              <w:t>нь</w:t>
            </w:r>
            <w:proofErr w:type="spellEnd"/>
            <w:r w:rsidRPr="00CC6226">
              <w:rPr>
                <w:rFonts w:ascii="Arial" w:eastAsia="Calibri" w:hAnsi="Arial" w:cs="Arial"/>
              </w:rPr>
              <w:t xml:space="preserve"> </w:t>
            </w: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ёсны</w:t>
            </w:r>
            <w:proofErr w:type="spellEnd"/>
            <w:r w:rsidRPr="00CC6226">
              <w:rPr>
                <w:rFonts w:ascii="Arial" w:eastAsia="Calibri" w:hAnsi="Arial" w:cs="Arial"/>
              </w:rPr>
              <w:t xml:space="preserve"> </w:t>
            </w:r>
            <w:proofErr w:type="spellStart"/>
            <w:r w:rsidRPr="00CC6226">
              <w:rPr>
                <w:rFonts w:ascii="Arial" w:eastAsia="Calibri" w:hAnsi="Arial" w:cs="Arial"/>
              </w:rPr>
              <w:t>зорилгод</w:t>
            </w:r>
            <w:proofErr w:type="spellEnd"/>
            <w:r w:rsidRPr="00CC6226">
              <w:rPr>
                <w:rFonts w:ascii="Arial" w:eastAsia="Calibri" w:hAnsi="Arial" w:cs="Arial"/>
              </w:rPr>
              <w:t xml:space="preserve"> </w:t>
            </w:r>
            <w:proofErr w:type="spellStart"/>
            <w:r w:rsidRPr="00CC6226">
              <w:rPr>
                <w:rFonts w:ascii="Arial" w:eastAsia="Calibri" w:hAnsi="Arial" w:cs="Arial"/>
              </w:rPr>
              <w:t>нийцсэн</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r w:rsidRPr="00CC6226">
              <w:rPr>
                <w:rFonts w:ascii="Arial" w:eastAsia="Calibri" w:hAnsi="Arial" w:cs="Arial"/>
              </w:rPr>
              <w:t xml:space="preserve"> </w:t>
            </w:r>
          </w:p>
        </w:tc>
        <w:tc>
          <w:tcPr>
            <w:tcW w:w="865" w:type="dxa"/>
            <w:gridSpan w:val="2"/>
          </w:tcPr>
          <w:p w14:paraId="777F00F5" w14:textId="77777777" w:rsidR="00917AD2" w:rsidRPr="00CC6226" w:rsidRDefault="00917AD2" w:rsidP="00917AD2">
            <w:pPr>
              <w:rPr>
                <w:rFonts w:ascii="Arial" w:eastAsia="Calibri" w:hAnsi="Arial" w:cs="Arial"/>
              </w:rPr>
            </w:pPr>
          </w:p>
        </w:tc>
        <w:tc>
          <w:tcPr>
            <w:tcW w:w="850" w:type="dxa"/>
          </w:tcPr>
          <w:p w14:paraId="5E54B81B"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Үгүй</w:t>
            </w:r>
            <w:proofErr w:type="spellEnd"/>
          </w:p>
        </w:tc>
        <w:tc>
          <w:tcPr>
            <w:tcW w:w="2410" w:type="dxa"/>
          </w:tcPr>
          <w:p w14:paraId="7327BC72"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 xml:space="preserve">Хуулийн зорилго, шударга ёсонд нийцсэн </w:t>
            </w:r>
          </w:p>
        </w:tc>
      </w:tr>
      <w:tr w:rsidR="00917AD2" w:rsidRPr="00CC6226" w14:paraId="5F234D78" w14:textId="77777777" w:rsidTr="00053E4D">
        <w:trPr>
          <w:trHeight w:val="244"/>
        </w:trPr>
        <w:tc>
          <w:tcPr>
            <w:tcW w:w="2127" w:type="dxa"/>
            <w:vMerge/>
          </w:tcPr>
          <w:p w14:paraId="6F7F641B" w14:textId="77777777" w:rsidR="00917AD2" w:rsidRPr="00CC6226" w:rsidRDefault="00917AD2" w:rsidP="00917AD2">
            <w:pPr>
              <w:jc w:val="center"/>
              <w:rPr>
                <w:rFonts w:ascii="Arial" w:eastAsia="Calibri" w:hAnsi="Arial" w:cs="Arial"/>
                <w:b/>
              </w:rPr>
            </w:pPr>
          </w:p>
        </w:tc>
        <w:tc>
          <w:tcPr>
            <w:tcW w:w="3955" w:type="dxa"/>
            <w:gridSpan w:val="2"/>
          </w:tcPr>
          <w:p w14:paraId="05305C58" w14:textId="77777777" w:rsidR="00917AD2" w:rsidRPr="00CC6226" w:rsidRDefault="00917AD2" w:rsidP="00917AD2">
            <w:pPr>
              <w:contextualSpacing/>
              <w:rPr>
                <w:rFonts w:ascii="Arial" w:eastAsia="Calibri" w:hAnsi="Arial" w:cs="Arial"/>
              </w:rPr>
            </w:pPr>
            <w:r w:rsidRPr="00CC6226">
              <w:rPr>
                <w:rFonts w:ascii="Arial" w:eastAsia="Calibri" w:hAnsi="Arial" w:cs="Arial"/>
              </w:rPr>
              <w:t xml:space="preserve">2.2. </w:t>
            </w:r>
            <w:proofErr w:type="spellStart"/>
            <w:r w:rsidRPr="00CC6226">
              <w:rPr>
                <w:rFonts w:ascii="Arial" w:eastAsia="Calibri" w:hAnsi="Arial" w:cs="Arial"/>
              </w:rPr>
              <w:t>Хязгаарлалт</w:t>
            </w:r>
            <w:proofErr w:type="spellEnd"/>
            <w:r w:rsidRPr="00CC6226">
              <w:rPr>
                <w:rFonts w:ascii="Arial" w:eastAsia="Calibri" w:hAnsi="Arial" w:cs="Arial"/>
              </w:rPr>
              <w:t xml:space="preserve"> </w:t>
            </w:r>
            <w:proofErr w:type="spellStart"/>
            <w:r w:rsidRPr="00CC6226">
              <w:rPr>
                <w:rFonts w:ascii="Arial" w:eastAsia="Calibri" w:hAnsi="Arial" w:cs="Arial"/>
              </w:rPr>
              <w:t>тогтоох</w:t>
            </w:r>
            <w:proofErr w:type="spellEnd"/>
            <w:r w:rsidRPr="00CC6226">
              <w:rPr>
                <w:rFonts w:ascii="Arial" w:eastAsia="Calibri" w:hAnsi="Arial" w:cs="Arial"/>
              </w:rPr>
              <w:t xml:space="preserve"> </w:t>
            </w:r>
            <w:proofErr w:type="spellStart"/>
            <w:r w:rsidRPr="00CC6226">
              <w:rPr>
                <w:rFonts w:ascii="Arial" w:eastAsia="Calibri" w:hAnsi="Arial" w:cs="Arial"/>
              </w:rPr>
              <w:t>нь</w:t>
            </w:r>
            <w:proofErr w:type="spellEnd"/>
            <w:r w:rsidRPr="00CC6226">
              <w:rPr>
                <w:rFonts w:ascii="Arial" w:eastAsia="Calibri" w:hAnsi="Arial" w:cs="Arial"/>
              </w:rPr>
              <w:t xml:space="preserve"> </w:t>
            </w:r>
            <w:proofErr w:type="spellStart"/>
            <w:r w:rsidRPr="00CC6226">
              <w:rPr>
                <w:rFonts w:ascii="Arial" w:eastAsia="Calibri" w:hAnsi="Arial" w:cs="Arial"/>
              </w:rPr>
              <w:t>зайлшгүй</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r w:rsidRPr="00CC6226">
              <w:rPr>
                <w:rFonts w:ascii="Arial" w:eastAsia="Calibri" w:hAnsi="Arial" w:cs="Arial"/>
              </w:rPr>
              <w:t xml:space="preserve"> </w:t>
            </w:r>
          </w:p>
        </w:tc>
        <w:tc>
          <w:tcPr>
            <w:tcW w:w="865" w:type="dxa"/>
            <w:gridSpan w:val="2"/>
          </w:tcPr>
          <w:p w14:paraId="2B534B40" w14:textId="77777777" w:rsidR="00917AD2" w:rsidRPr="00CC6226" w:rsidRDefault="00917AD2" w:rsidP="00917AD2">
            <w:pPr>
              <w:rPr>
                <w:rFonts w:ascii="Arial" w:eastAsia="Calibri" w:hAnsi="Arial" w:cs="Arial"/>
              </w:rPr>
            </w:pPr>
          </w:p>
        </w:tc>
        <w:tc>
          <w:tcPr>
            <w:tcW w:w="850" w:type="dxa"/>
          </w:tcPr>
          <w:p w14:paraId="357AA154"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Үгүй</w:t>
            </w:r>
            <w:proofErr w:type="spellEnd"/>
          </w:p>
        </w:tc>
        <w:tc>
          <w:tcPr>
            <w:tcW w:w="2410" w:type="dxa"/>
          </w:tcPr>
          <w:p w14:paraId="3C8BED81"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Шаардлагагүй</w:t>
            </w:r>
          </w:p>
        </w:tc>
      </w:tr>
      <w:tr w:rsidR="00917AD2" w:rsidRPr="00CC6226" w14:paraId="4CAC9E40" w14:textId="77777777" w:rsidTr="00053E4D">
        <w:trPr>
          <w:trHeight w:val="363"/>
        </w:trPr>
        <w:tc>
          <w:tcPr>
            <w:tcW w:w="2127" w:type="dxa"/>
            <w:vMerge w:val="restart"/>
          </w:tcPr>
          <w:p w14:paraId="685FEC1A" w14:textId="77777777" w:rsidR="00917AD2" w:rsidRPr="00CC6226" w:rsidRDefault="00917AD2" w:rsidP="00917AD2">
            <w:pPr>
              <w:numPr>
                <w:ilvl w:val="0"/>
                <w:numId w:val="8"/>
              </w:numPr>
              <w:contextualSpacing/>
              <w:rPr>
                <w:rFonts w:ascii="Arial" w:eastAsia="Calibri" w:hAnsi="Arial" w:cs="Arial"/>
                <w:b/>
              </w:rPr>
            </w:pPr>
            <w:proofErr w:type="spellStart"/>
            <w:r w:rsidRPr="00CC6226">
              <w:rPr>
                <w:rFonts w:ascii="Arial" w:eastAsia="Calibri" w:hAnsi="Arial" w:cs="Arial"/>
                <w:b/>
              </w:rPr>
              <w:t>Жендэрийн</w:t>
            </w:r>
            <w:proofErr w:type="spellEnd"/>
            <w:r w:rsidRPr="00CC6226">
              <w:rPr>
                <w:rFonts w:ascii="Arial" w:eastAsia="Calibri" w:hAnsi="Arial" w:cs="Arial"/>
                <w:b/>
              </w:rPr>
              <w:t xml:space="preserve"> </w:t>
            </w:r>
          </w:p>
          <w:p w14:paraId="42F196C8" w14:textId="77777777" w:rsidR="00917AD2" w:rsidRPr="00CC6226" w:rsidRDefault="00917AD2" w:rsidP="00917AD2">
            <w:pPr>
              <w:contextualSpacing/>
              <w:rPr>
                <w:rFonts w:ascii="Arial" w:eastAsia="Calibri" w:hAnsi="Arial" w:cs="Arial"/>
                <w:b/>
              </w:rPr>
            </w:pPr>
            <w:proofErr w:type="spellStart"/>
            <w:r w:rsidRPr="00CC6226">
              <w:rPr>
                <w:rFonts w:ascii="Arial" w:eastAsia="Calibri" w:hAnsi="Arial" w:cs="Arial"/>
                <w:b/>
              </w:rPr>
              <w:t>эрх</w:t>
            </w:r>
            <w:proofErr w:type="spellEnd"/>
            <w:r w:rsidRPr="00CC6226">
              <w:rPr>
                <w:rFonts w:ascii="Arial" w:eastAsia="Calibri" w:hAnsi="Arial" w:cs="Arial"/>
                <w:b/>
              </w:rPr>
              <w:t xml:space="preserve"> </w:t>
            </w:r>
            <w:proofErr w:type="spellStart"/>
            <w:r w:rsidRPr="00CC6226">
              <w:rPr>
                <w:rFonts w:ascii="Arial" w:eastAsia="Calibri" w:hAnsi="Arial" w:cs="Arial"/>
                <w:b/>
              </w:rPr>
              <w:t>тэгш</w:t>
            </w:r>
            <w:proofErr w:type="spellEnd"/>
            <w:r w:rsidRPr="00CC6226">
              <w:rPr>
                <w:rFonts w:ascii="Arial" w:eastAsia="Calibri" w:hAnsi="Arial" w:cs="Arial"/>
                <w:b/>
              </w:rPr>
              <w:t xml:space="preserve"> </w:t>
            </w:r>
            <w:proofErr w:type="spellStart"/>
            <w:r w:rsidRPr="00CC6226">
              <w:rPr>
                <w:rFonts w:ascii="Arial" w:eastAsia="Calibri" w:hAnsi="Arial" w:cs="Arial"/>
                <w:b/>
              </w:rPr>
              <w:t>байдлыг</w:t>
            </w:r>
            <w:proofErr w:type="spellEnd"/>
            <w:r w:rsidRPr="00CC6226">
              <w:rPr>
                <w:rFonts w:ascii="Arial" w:eastAsia="Calibri" w:hAnsi="Arial" w:cs="Arial"/>
                <w:b/>
              </w:rPr>
              <w:t xml:space="preserve"> </w:t>
            </w:r>
            <w:proofErr w:type="spellStart"/>
            <w:r w:rsidRPr="00CC6226">
              <w:rPr>
                <w:rFonts w:ascii="Arial" w:eastAsia="Calibri" w:hAnsi="Arial" w:cs="Arial"/>
                <w:b/>
              </w:rPr>
              <w:t>хангах</w:t>
            </w:r>
            <w:proofErr w:type="spellEnd"/>
            <w:r w:rsidRPr="00CC6226">
              <w:rPr>
                <w:rFonts w:ascii="Arial" w:eastAsia="Calibri" w:hAnsi="Arial" w:cs="Arial"/>
                <w:b/>
              </w:rPr>
              <w:t xml:space="preserve"> </w:t>
            </w:r>
            <w:proofErr w:type="spellStart"/>
            <w:r w:rsidRPr="00CC6226">
              <w:rPr>
                <w:rFonts w:ascii="Arial" w:eastAsia="Calibri" w:hAnsi="Arial" w:cs="Arial"/>
                <w:b/>
              </w:rPr>
              <w:t>тухай</w:t>
            </w:r>
            <w:proofErr w:type="spellEnd"/>
            <w:r w:rsidRPr="00CC6226">
              <w:rPr>
                <w:rFonts w:ascii="Arial" w:eastAsia="Calibri" w:hAnsi="Arial" w:cs="Arial"/>
                <w:b/>
              </w:rPr>
              <w:t xml:space="preserve"> </w:t>
            </w:r>
            <w:proofErr w:type="spellStart"/>
            <w:r w:rsidRPr="00CC6226">
              <w:rPr>
                <w:rFonts w:ascii="Arial" w:eastAsia="Calibri" w:hAnsi="Arial" w:cs="Arial"/>
                <w:b/>
              </w:rPr>
              <w:t>хуульд</w:t>
            </w:r>
            <w:proofErr w:type="spellEnd"/>
            <w:r w:rsidRPr="00CC6226">
              <w:rPr>
                <w:rFonts w:ascii="Arial" w:eastAsia="Calibri" w:hAnsi="Arial" w:cs="Arial"/>
                <w:b/>
              </w:rPr>
              <w:t xml:space="preserve"> </w:t>
            </w:r>
            <w:proofErr w:type="spellStart"/>
            <w:r w:rsidRPr="00CC6226">
              <w:rPr>
                <w:rFonts w:ascii="Arial" w:eastAsia="Calibri" w:hAnsi="Arial" w:cs="Arial"/>
                <w:b/>
              </w:rPr>
              <w:t>нийцүүлсэн</w:t>
            </w:r>
            <w:proofErr w:type="spellEnd"/>
            <w:r w:rsidRPr="00CC6226">
              <w:rPr>
                <w:rFonts w:ascii="Arial" w:eastAsia="Calibri" w:hAnsi="Arial" w:cs="Arial"/>
                <w:b/>
              </w:rPr>
              <w:t xml:space="preserve"> </w:t>
            </w:r>
            <w:proofErr w:type="spellStart"/>
            <w:r w:rsidRPr="00CC6226">
              <w:rPr>
                <w:rFonts w:ascii="Arial" w:eastAsia="Calibri" w:hAnsi="Arial" w:cs="Arial"/>
                <w:b/>
              </w:rPr>
              <w:t>эсэх</w:t>
            </w:r>
            <w:proofErr w:type="spellEnd"/>
            <w:r w:rsidRPr="00CC6226">
              <w:rPr>
                <w:rFonts w:ascii="Arial" w:eastAsia="Calibri" w:hAnsi="Arial" w:cs="Arial"/>
                <w:b/>
              </w:rPr>
              <w:t xml:space="preserve"> </w:t>
            </w:r>
          </w:p>
        </w:tc>
        <w:tc>
          <w:tcPr>
            <w:tcW w:w="3955" w:type="dxa"/>
            <w:gridSpan w:val="2"/>
            <w:vAlign w:val="center"/>
          </w:tcPr>
          <w:p w14:paraId="493261BB" w14:textId="77777777" w:rsidR="00917AD2" w:rsidRPr="00CC6226" w:rsidRDefault="00917AD2" w:rsidP="00917AD2">
            <w:pPr>
              <w:jc w:val="both"/>
              <w:rPr>
                <w:rFonts w:ascii="Arial" w:eastAsia="Calibri" w:hAnsi="Arial" w:cs="Arial"/>
              </w:rPr>
            </w:pPr>
            <w:r w:rsidRPr="00CC6226">
              <w:rPr>
                <w:rFonts w:ascii="Arial" w:eastAsia="Calibri" w:hAnsi="Arial" w:cs="Arial"/>
              </w:rPr>
              <w:t xml:space="preserve">5.1. </w:t>
            </w:r>
            <w:proofErr w:type="spellStart"/>
            <w:r w:rsidRPr="00CC6226">
              <w:rPr>
                <w:rFonts w:ascii="Arial" w:eastAsia="Calibri" w:hAnsi="Arial" w:cs="Arial"/>
              </w:rPr>
              <w:t>Жендэрийн</w:t>
            </w:r>
            <w:proofErr w:type="spellEnd"/>
            <w:r w:rsidRPr="00CC6226">
              <w:rPr>
                <w:rFonts w:ascii="Arial" w:eastAsia="Calibri" w:hAnsi="Arial" w:cs="Arial"/>
              </w:rPr>
              <w:t xml:space="preserve"> </w:t>
            </w:r>
            <w:proofErr w:type="spellStart"/>
            <w:r w:rsidRPr="00CC6226">
              <w:rPr>
                <w:rFonts w:ascii="Arial" w:eastAsia="Calibri" w:hAnsi="Arial" w:cs="Arial"/>
              </w:rPr>
              <w:t>үзэл</w:t>
            </w:r>
            <w:proofErr w:type="spellEnd"/>
            <w:r w:rsidRPr="00CC6226">
              <w:rPr>
                <w:rFonts w:ascii="Arial" w:eastAsia="Calibri" w:hAnsi="Arial" w:cs="Arial"/>
              </w:rPr>
              <w:t xml:space="preserve"> </w:t>
            </w:r>
            <w:proofErr w:type="spellStart"/>
            <w:r w:rsidRPr="00CC6226">
              <w:rPr>
                <w:rFonts w:ascii="Arial" w:eastAsia="Calibri" w:hAnsi="Arial" w:cs="Arial"/>
              </w:rPr>
              <w:t>баримтлалыг</w:t>
            </w:r>
            <w:proofErr w:type="spellEnd"/>
            <w:r w:rsidRPr="00CC6226">
              <w:rPr>
                <w:rFonts w:ascii="Arial" w:eastAsia="Calibri" w:hAnsi="Arial" w:cs="Arial"/>
              </w:rPr>
              <w:t xml:space="preserve"> </w:t>
            </w:r>
            <w:proofErr w:type="spellStart"/>
            <w:r w:rsidRPr="00CC6226">
              <w:rPr>
                <w:rFonts w:ascii="Arial" w:eastAsia="Calibri" w:hAnsi="Arial" w:cs="Arial"/>
              </w:rPr>
              <w:t>тусгасан</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65" w:type="dxa"/>
            <w:gridSpan w:val="2"/>
          </w:tcPr>
          <w:p w14:paraId="2CDC0C11"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Тийм</w:t>
            </w:r>
            <w:proofErr w:type="spellEnd"/>
          </w:p>
        </w:tc>
        <w:tc>
          <w:tcPr>
            <w:tcW w:w="850" w:type="dxa"/>
          </w:tcPr>
          <w:p w14:paraId="10C7A672" w14:textId="77777777" w:rsidR="00917AD2" w:rsidRPr="00CC6226" w:rsidRDefault="00917AD2" w:rsidP="00917AD2">
            <w:pPr>
              <w:rPr>
                <w:rFonts w:ascii="Arial" w:eastAsia="Calibri" w:hAnsi="Arial" w:cs="Arial"/>
              </w:rPr>
            </w:pPr>
          </w:p>
        </w:tc>
        <w:tc>
          <w:tcPr>
            <w:tcW w:w="2410" w:type="dxa"/>
          </w:tcPr>
          <w:p w14:paraId="564914B7"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Ямар нэгэн сөрөг нөлөө байхгүй.</w:t>
            </w:r>
          </w:p>
        </w:tc>
      </w:tr>
      <w:tr w:rsidR="00917AD2" w:rsidRPr="00CC6226" w14:paraId="7138D356" w14:textId="77777777" w:rsidTr="00053E4D">
        <w:trPr>
          <w:trHeight w:val="1007"/>
        </w:trPr>
        <w:tc>
          <w:tcPr>
            <w:tcW w:w="2127" w:type="dxa"/>
            <w:vMerge/>
          </w:tcPr>
          <w:p w14:paraId="153FDB10" w14:textId="77777777" w:rsidR="00917AD2" w:rsidRPr="00CC6226" w:rsidRDefault="00917AD2" w:rsidP="00917AD2">
            <w:pPr>
              <w:numPr>
                <w:ilvl w:val="0"/>
                <w:numId w:val="8"/>
              </w:numPr>
              <w:contextualSpacing/>
              <w:rPr>
                <w:rFonts w:ascii="Arial" w:eastAsia="Calibri" w:hAnsi="Arial" w:cs="Arial"/>
                <w:b/>
              </w:rPr>
            </w:pPr>
          </w:p>
        </w:tc>
        <w:tc>
          <w:tcPr>
            <w:tcW w:w="3955" w:type="dxa"/>
            <w:gridSpan w:val="2"/>
            <w:vAlign w:val="center"/>
          </w:tcPr>
          <w:p w14:paraId="4DC3B82C" w14:textId="77777777" w:rsidR="00917AD2" w:rsidRPr="00CC6226" w:rsidRDefault="00917AD2" w:rsidP="00917AD2">
            <w:pPr>
              <w:jc w:val="both"/>
              <w:rPr>
                <w:rFonts w:ascii="Arial" w:eastAsia="Calibri" w:hAnsi="Arial" w:cs="Arial"/>
              </w:rPr>
            </w:pPr>
            <w:r w:rsidRPr="00CC6226">
              <w:rPr>
                <w:rFonts w:ascii="Arial" w:eastAsia="Calibri" w:hAnsi="Arial" w:cs="Arial"/>
              </w:rPr>
              <w:t>5.</w:t>
            </w:r>
            <w:proofErr w:type="gramStart"/>
            <w:r w:rsidRPr="00CC6226">
              <w:rPr>
                <w:rFonts w:ascii="Arial" w:eastAsia="Calibri" w:hAnsi="Arial" w:cs="Arial"/>
              </w:rPr>
              <w:t>2.Эрэгтэй</w:t>
            </w:r>
            <w:proofErr w:type="gramEnd"/>
            <w:r w:rsidRPr="00CC6226">
              <w:rPr>
                <w:rFonts w:ascii="Arial" w:eastAsia="Calibri" w:hAnsi="Arial" w:cs="Arial"/>
              </w:rPr>
              <w:t xml:space="preserve">, </w:t>
            </w:r>
            <w:proofErr w:type="spellStart"/>
            <w:r w:rsidRPr="00CC6226">
              <w:rPr>
                <w:rFonts w:ascii="Arial" w:eastAsia="Calibri" w:hAnsi="Arial" w:cs="Arial"/>
              </w:rPr>
              <w:t>эмэгтэй</w:t>
            </w:r>
            <w:proofErr w:type="spellEnd"/>
            <w:r w:rsidRPr="00CC6226">
              <w:rPr>
                <w:rFonts w:ascii="Arial" w:eastAsia="Calibri" w:hAnsi="Arial" w:cs="Arial"/>
              </w:rPr>
              <w:t xml:space="preserve"> </w:t>
            </w:r>
            <w:proofErr w:type="spellStart"/>
            <w:r w:rsidRPr="00CC6226">
              <w:rPr>
                <w:rFonts w:ascii="Arial" w:eastAsia="Calibri" w:hAnsi="Arial" w:cs="Arial"/>
              </w:rPr>
              <w:t>хүний</w:t>
            </w:r>
            <w:proofErr w:type="spellEnd"/>
            <w:r w:rsidRPr="00CC6226">
              <w:rPr>
                <w:rFonts w:ascii="Arial" w:eastAsia="Calibri" w:hAnsi="Arial" w:cs="Arial"/>
              </w:rPr>
              <w:t xml:space="preserve"> </w:t>
            </w:r>
            <w:proofErr w:type="spellStart"/>
            <w:r w:rsidRPr="00CC6226">
              <w:rPr>
                <w:rFonts w:ascii="Arial" w:eastAsia="Calibri" w:hAnsi="Arial" w:cs="Arial"/>
              </w:rPr>
              <w:t>тэгш</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тэгш</w:t>
            </w:r>
            <w:proofErr w:type="spellEnd"/>
            <w:r w:rsidRPr="00CC6226">
              <w:rPr>
                <w:rFonts w:ascii="Arial" w:eastAsia="Calibri" w:hAnsi="Arial" w:cs="Arial"/>
              </w:rPr>
              <w:t xml:space="preserve"> </w:t>
            </w:r>
            <w:proofErr w:type="spellStart"/>
            <w:r w:rsidRPr="00CC6226">
              <w:rPr>
                <w:rFonts w:ascii="Arial" w:eastAsia="Calibri" w:hAnsi="Arial" w:cs="Arial"/>
              </w:rPr>
              <w:t>боломж</w:t>
            </w:r>
            <w:proofErr w:type="spellEnd"/>
            <w:r w:rsidRPr="00CC6226">
              <w:rPr>
                <w:rFonts w:ascii="Arial" w:eastAsia="Calibri" w:hAnsi="Arial" w:cs="Arial"/>
              </w:rPr>
              <w:t xml:space="preserve">, </w:t>
            </w:r>
            <w:proofErr w:type="spellStart"/>
            <w:r w:rsidRPr="00CC6226">
              <w:rPr>
                <w:rFonts w:ascii="Arial" w:eastAsia="Calibri" w:hAnsi="Arial" w:cs="Arial"/>
              </w:rPr>
              <w:t>тэгш</w:t>
            </w:r>
            <w:proofErr w:type="spellEnd"/>
            <w:r w:rsidRPr="00CC6226">
              <w:rPr>
                <w:rFonts w:ascii="Arial" w:eastAsia="Calibri" w:hAnsi="Arial" w:cs="Arial"/>
              </w:rPr>
              <w:t xml:space="preserve"> </w:t>
            </w:r>
            <w:proofErr w:type="spellStart"/>
            <w:r w:rsidRPr="00CC6226">
              <w:rPr>
                <w:rFonts w:ascii="Arial" w:eastAsia="Calibri" w:hAnsi="Arial" w:cs="Arial"/>
              </w:rPr>
              <w:t>хандлагын</w:t>
            </w:r>
            <w:proofErr w:type="spellEnd"/>
            <w:r w:rsidRPr="00CC6226">
              <w:rPr>
                <w:rFonts w:ascii="Arial" w:eastAsia="Calibri" w:hAnsi="Arial" w:cs="Arial"/>
              </w:rPr>
              <w:t xml:space="preserve"> </w:t>
            </w:r>
            <w:proofErr w:type="spellStart"/>
            <w:r w:rsidRPr="00CC6226">
              <w:rPr>
                <w:rFonts w:ascii="Arial" w:eastAsia="Calibri" w:hAnsi="Arial" w:cs="Arial"/>
              </w:rPr>
              <w:t>баталгааг</w:t>
            </w:r>
            <w:proofErr w:type="spellEnd"/>
            <w:r w:rsidRPr="00CC6226">
              <w:rPr>
                <w:rFonts w:ascii="Arial" w:eastAsia="Calibri" w:hAnsi="Arial" w:cs="Arial"/>
              </w:rPr>
              <w:t xml:space="preserve"> </w:t>
            </w:r>
            <w:proofErr w:type="spellStart"/>
            <w:r w:rsidRPr="00CC6226">
              <w:rPr>
                <w:rFonts w:ascii="Arial" w:eastAsia="Calibri" w:hAnsi="Arial" w:cs="Arial"/>
              </w:rPr>
              <w:t>бүрдүүлэх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65" w:type="dxa"/>
            <w:gridSpan w:val="2"/>
          </w:tcPr>
          <w:p w14:paraId="687D5523" w14:textId="77777777" w:rsidR="00917AD2" w:rsidRPr="00CC6226" w:rsidRDefault="00917AD2" w:rsidP="00917AD2">
            <w:pPr>
              <w:rPr>
                <w:rFonts w:ascii="Arial" w:eastAsia="Calibri" w:hAnsi="Arial" w:cs="Arial"/>
                <w:b/>
              </w:rPr>
            </w:pPr>
            <w:proofErr w:type="spellStart"/>
            <w:r w:rsidRPr="00CC6226">
              <w:rPr>
                <w:rFonts w:ascii="Arial" w:eastAsia="Calibri" w:hAnsi="Arial" w:cs="Arial"/>
                <w:b/>
              </w:rPr>
              <w:t>Тийм</w:t>
            </w:r>
            <w:proofErr w:type="spellEnd"/>
          </w:p>
        </w:tc>
        <w:tc>
          <w:tcPr>
            <w:tcW w:w="850" w:type="dxa"/>
          </w:tcPr>
          <w:p w14:paraId="2B3801CC" w14:textId="77777777" w:rsidR="00917AD2" w:rsidRPr="00CC6226" w:rsidRDefault="00917AD2" w:rsidP="00917AD2">
            <w:pPr>
              <w:rPr>
                <w:rFonts w:ascii="Arial" w:eastAsia="Calibri" w:hAnsi="Arial" w:cs="Arial"/>
              </w:rPr>
            </w:pPr>
          </w:p>
        </w:tc>
        <w:tc>
          <w:tcPr>
            <w:tcW w:w="2410" w:type="dxa"/>
          </w:tcPr>
          <w:p w14:paraId="1EA9C009" w14:textId="77777777" w:rsidR="00917AD2" w:rsidRPr="00CC6226" w:rsidRDefault="00917AD2" w:rsidP="00917AD2">
            <w:pPr>
              <w:jc w:val="both"/>
              <w:rPr>
                <w:rFonts w:ascii="Arial" w:eastAsia="Calibri" w:hAnsi="Arial" w:cs="Arial"/>
                <w:noProof/>
              </w:rPr>
            </w:pPr>
            <w:r w:rsidRPr="00CC6226">
              <w:rPr>
                <w:rFonts w:ascii="Arial" w:eastAsia="Calibri" w:hAnsi="Arial" w:cs="Arial"/>
                <w:noProof/>
              </w:rPr>
              <w:t>Ямар нэгэн сөрөг нөлөө байхгүй.</w:t>
            </w:r>
          </w:p>
        </w:tc>
      </w:tr>
    </w:tbl>
    <w:p w14:paraId="2C1081AE" w14:textId="77777777" w:rsidR="00917AD2" w:rsidRPr="00CC6226" w:rsidRDefault="00917AD2" w:rsidP="00917AD2">
      <w:pPr>
        <w:rPr>
          <w:rFonts w:ascii="Arial" w:eastAsia="Calibri" w:hAnsi="Arial" w:cs="Arial"/>
          <w:b/>
        </w:rPr>
      </w:pPr>
    </w:p>
    <w:p w14:paraId="43ECC4EA" w14:textId="77777777" w:rsidR="00917AD2" w:rsidRDefault="00917AD2" w:rsidP="00917AD2">
      <w:pPr>
        <w:jc w:val="center"/>
        <w:rPr>
          <w:rFonts w:ascii="Arial" w:eastAsia="Calibri" w:hAnsi="Arial" w:cs="Arial"/>
          <w:b/>
        </w:rPr>
      </w:pPr>
      <w:r w:rsidRPr="00CC6226">
        <w:rPr>
          <w:rFonts w:ascii="Arial" w:eastAsia="Calibri" w:hAnsi="Arial" w:cs="Arial"/>
          <w:b/>
        </w:rPr>
        <w:t>ЭДИЙН ЗАСАГТ ҮЗҮҮЛЭХ ҮР НӨЛӨӨ</w:t>
      </w:r>
    </w:p>
    <w:p w14:paraId="7FAE112D" w14:textId="77777777" w:rsidR="00917AD2" w:rsidRPr="00CC6226" w:rsidRDefault="00917AD2" w:rsidP="00917AD2">
      <w:pPr>
        <w:jc w:val="center"/>
        <w:rPr>
          <w:rFonts w:ascii="Arial" w:eastAsia="Calibri"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917AD2" w:rsidRPr="00CC6226" w14:paraId="35070EEF" w14:textId="77777777" w:rsidTr="00053E4D">
        <w:tc>
          <w:tcPr>
            <w:tcW w:w="1985" w:type="dxa"/>
            <w:shd w:val="clear" w:color="auto" w:fill="E7E6E6"/>
            <w:vAlign w:val="center"/>
          </w:tcPr>
          <w:p w14:paraId="6D4B2BE2"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bCs/>
              </w:rPr>
              <w:lastRenderedPageBreak/>
              <w:t>Үзүүлэх</w:t>
            </w:r>
            <w:proofErr w:type="spellEnd"/>
            <w:r w:rsidRPr="00CC6226">
              <w:rPr>
                <w:rFonts w:ascii="Arial" w:eastAsia="Calibri" w:hAnsi="Arial" w:cs="Arial"/>
                <w:b/>
                <w:bCs/>
              </w:rPr>
              <w:t xml:space="preserve"> </w:t>
            </w:r>
            <w:proofErr w:type="spellStart"/>
            <w:r w:rsidRPr="00CC6226">
              <w:rPr>
                <w:rFonts w:ascii="Arial" w:eastAsia="Calibri" w:hAnsi="Arial" w:cs="Arial"/>
                <w:b/>
                <w:bCs/>
              </w:rPr>
              <w:t>үр</w:t>
            </w:r>
            <w:proofErr w:type="spellEnd"/>
            <w:r w:rsidRPr="00CC6226">
              <w:rPr>
                <w:rFonts w:ascii="Arial" w:eastAsia="Calibri" w:hAnsi="Arial" w:cs="Arial"/>
                <w:b/>
                <w:bCs/>
              </w:rPr>
              <w:t xml:space="preserve"> </w:t>
            </w:r>
            <w:proofErr w:type="spellStart"/>
            <w:r w:rsidRPr="00CC6226">
              <w:rPr>
                <w:rFonts w:ascii="Arial" w:eastAsia="Calibri" w:hAnsi="Arial" w:cs="Arial"/>
                <w:b/>
                <w:bCs/>
              </w:rPr>
              <w:t>нөлөө</w:t>
            </w:r>
            <w:proofErr w:type="spellEnd"/>
            <w:r w:rsidRPr="00CC6226">
              <w:rPr>
                <w:rFonts w:ascii="Arial" w:eastAsia="Calibri" w:hAnsi="Arial" w:cs="Arial"/>
                <w:b/>
                <w:bCs/>
              </w:rPr>
              <w:t>:</w:t>
            </w:r>
          </w:p>
        </w:tc>
        <w:tc>
          <w:tcPr>
            <w:tcW w:w="3969" w:type="dxa"/>
            <w:shd w:val="clear" w:color="auto" w:fill="E7E6E6"/>
            <w:vAlign w:val="center"/>
          </w:tcPr>
          <w:p w14:paraId="77DF6600"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Холбогдох</w:t>
            </w:r>
            <w:proofErr w:type="spellEnd"/>
            <w:r w:rsidRPr="00CC6226">
              <w:rPr>
                <w:rFonts w:ascii="Arial" w:eastAsia="Calibri" w:hAnsi="Arial" w:cs="Arial"/>
                <w:b/>
              </w:rPr>
              <w:t xml:space="preserve"> </w:t>
            </w:r>
            <w:proofErr w:type="spellStart"/>
            <w:r w:rsidRPr="00CC6226">
              <w:rPr>
                <w:rFonts w:ascii="Arial" w:eastAsia="Calibri" w:hAnsi="Arial" w:cs="Arial"/>
                <w:b/>
              </w:rPr>
              <w:t>асуултууд</w:t>
            </w:r>
            <w:proofErr w:type="spellEnd"/>
            <w:r w:rsidRPr="00CC6226">
              <w:rPr>
                <w:rFonts w:ascii="Arial" w:eastAsia="Calibri" w:hAnsi="Arial" w:cs="Arial"/>
                <w:b/>
              </w:rPr>
              <w:t xml:space="preserve"> </w:t>
            </w:r>
          </w:p>
        </w:tc>
        <w:tc>
          <w:tcPr>
            <w:tcW w:w="1701" w:type="dxa"/>
            <w:gridSpan w:val="2"/>
            <w:shd w:val="clear" w:color="auto" w:fill="E7E6E6"/>
            <w:vAlign w:val="center"/>
          </w:tcPr>
          <w:p w14:paraId="5058F33A" w14:textId="77777777" w:rsidR="00917AD2" w:rsidRPr="00CC6226" w:rsidRDefault="00917AD2" w:rsidP="00917AD2">
            <w:pPr>
              <w:rPr>
                <w:rFonts w:ascii="Arial" w:eastAsia="Calibri" w:hAnsi="Arial" w:cs="Arial"/>
                <w:b/>
              </w:rPr>
            </w:pPr>
            <w:r w:rsidRPr="00CC6226">
              <w:rPr>
                <w:rFonts w:ascii="Arial" w:eastAsia="Calibri" w:hAnsi="Arial" w:cs="Arial"/>
                <w:b/>
              </w:rPr>
              <w:t xml:space="preserve">   </w:t>
            </w:r>
            <w:proofErr w:type="spellStart"/>
            <w:r w:rsidRPr="00CC6226">
              <w:rPr>
                <w:rFonts w:ascii="Arial" w:eastAsia="Calibri" w:hAnsi="Arial" w:cs="Arial"/>
                <w:b/>
              </w:rPr>
              <w:t>Хариулт</w:t>
            </w:r>
            <w:proofErr w:type="spellEnd"/>
            <w:r w:rsidRPr="00CC6226">
              <w:rPr>
                <w:rFonts w:ascii="Arial" w:eastAsia="Calibri" w:hAnsi="Arial" w:cs="Arial"/>
                <w:b/>
              </w:rPr>
              <w:t xml:space="preserve"> </w:t>
            </w:r>
          </w:p>
        </w:tc>
        <w:tc>
          <w:tcPr>
            <w:tcW w:w="2554" w:type="dxa"/>
            <w:shd w:val="clear" w:color="auto" w:fill="E7E6E6"/>
          </w:tcPr>
          <w:p w14:paraId="7F77E131" w14:textId="77777777" w:rsidR="00917AD2" w:rsidRPr="00CC6226" w:rsidRDefault="00917AD2" w:rsidP="00917AD2">
            <w:pPr>
              <w:rPr>
                <w:rFonts w:ascii="Arial" w:eastAsia="Calibri" w:hAnsi="Arial" w:cs="Arial"/>
                <w:b/>
              </w:rPr>
            </w:pPr>
            <w:r w:rsidRPr="00CC6226">
              <w:rPr>
                <w:rFonts w:ascii="Arial" w:eastAsia="Calibri" w:hAnsi="Arial" w:cs="Arial"/>
                <w:b/>
              </w:rPr>
              <w:t xml:space="preserve">       </w:t>
            </w:r>
            <w:proofErr w:type="spellStart"/>
            <w:r w:rsidRPr="00CC6226">
              <w:rPr>
                <w:rFonts w:ascii="Arial" w:eastAsia="Calibri" w:hAnsi="Arial" w:cs="Arial"/>
                <w:b/>
              </w:rPr>
              <w:t>Тайлбар</w:t>
            </w:r>
            <w:proofErr w:type="spellEnd"/>
          </w:p>
        </w:tc>
      </w:tr>
      <w:tr w:rsidR="00917AD2" w:rsidRPr="00CC6226" w14:paraId="7DC04C5A" w14:textId="77777777" w:rsidTr="00053E4D">
        <w:tc>
          <w:tcPr>
            <w:tcW w:w="1985" w:type="dxa"/>
            <w:vMerge w:val="restart"/>
          </w:tcPr>
          <w:p w14:paraId="6AD4C3A8" w14:textId="77777777" w:rsidR="00917AD2" w:rsidRPr="00CC6226" w:rsidRDefault="00917AD2" w:rsidP="00917AD2">
            <w:pPr>
              <w:ind w:right="410"/>
              <w:rPr>
                <w:rFonts w:ascii="Arial" w:eastAsia="Calibri" w:hAnsi="Arial" w:cs="Arial"/>
              </w:rPr>
            </w:pPr>
            <w:r w:rsidRPr="00CC6226">
              <w:rPr>
                <w:rFonts w:ascii="Arial" w:eastAsia="Calibri" w:hAnsi="Arial" w:cs="Arial"/>
              </w:rPr>
              <w:t xml:space="preserve">1.Дэлхийн </w:t>
            </w:r>
            <w:proofErr w:type="spellStart"/>
            <w:r w:rsidRPr="00CC6226">
              <w:rPr>
                <w:rFonts w:ascii="Arial" w:eastAsia="Calibri" w:hAnsi="Arial" w:cs="Arial"/>
              </w:rPr>
              <w:t>зах</w:t>
            </w:r>
            <w:proofErr w:type="spellEnd"/>
            <w:r w:rsidRPr="00CC6226">
              <w:rPr>
                <w:rFonts w:ascii="Arial" w:eastAsia="Calibri" w:hAnsi="Arial" w:cs="Arial"/>
              </w:rPr>
              <w:t xml:space="preserve"> </w:t>
            </w:r>
            <w:proofErr w:type="spellStart"/>
            <w:r w:rsidRPr="00CC6226">
              <w:rPr>
                <w:rFonts w:ascii="Arial" w:eastAsia="Calibri" w:hAnsi="Arial" w:cs="Arial"/>
              </w:rPr>
              <w:t>зээл</w:t>
            </w:r>
            <w:proofErr w:type="spellEnd"/>
            <w:r w:rsidRPr="00CC6226">
              <w:rPr>
                <w:rFonts w:ascii="Arial" w:eastAsia="Calibri" w:hAnsi="Arial" w:cs="Arial"/>
              </w:rPr>
              <w:t xml:space="preserve"> </w:t>
            </w:r>
            <w:proofErr w:type="spellStart"/>
            <w:r w:rsidRPr="00CC6226">
              <w:rPr>
                <w:rFonts w:ascii="Arial" w:eastAsia="Calibri" w:hAnsi="Arial" w:cs="Arial"/>
              </w:rPr>
              <w:t>дээр</w:t>
            </w:r>
            <w:proofErr w:type="spellEnd"/>
            <w:r w:rsidRPr="00CC6226">
              <w:rPr>
                <w:rFonts w:ascii="Arial" w:eastAsia="Calibri" w:hAnsi="Arial" w:cs="Arial"/>
              </w:rPr>
              <w:t xml:space="preserve"> </w:t>
            </w:r>
            <w:proofErr w:type="spellStart"/>
            <w:r w:rsidRPr="00CC6226">
              <w:rPr>
                <w:rFonts w:ascii="Arial" w:eastAsia="Calibri" w:hAnsi="Arial" w:cs="Arial"/>
              </w:rPr>
              <w:t>өрсөлдөх</w:t>
            </w:r>
            <w:proofErr w:type="spellEnd"/>
            <w:r w:rsidRPr="00CC6226">
              <w:rPr>
                <w:rFonts w:ascii="Arial" w:eastAsia="Calibri" w:hAnsi="Arial" w:cs="Arial"/>
              </w:rPr>
              <w:t xml:space="preserve"> </w:t>
            </w:r>
            <w:proofErr w:type="spellStart"/>
            <w:r w:rsidRPr="00CC6226">
              <w:rPr>
                <w:rFonts w:ascii="Arial" w:eastAsia="Calibri" w:hAnsi="Arial" w:cs="Arial"/>
              </w:rPr>
              <w:t>чадвар</w:t>
            </w:r>
            <w:proofErr w:type="spellEnd"/>
          </w:p>
          <w:p w14:paraId="7F630641" w14:textId="77777777" w:rsidR="00917AD2" w:rsidRPr="00CC6226" w:rsidRDefault="00917AD2" w:rsidP="00917AD2">
            <w:pPr>
              <w:ind w:right="410"/>
              <w:rPr>
                <w:rFonts w:ascii="Arial" w:eastAsia="Calibri" w:hAnsi="Arial" w:cs="Arial"/>
              </w:rPr>
            </w:pPr>
            <w:r w:rsidRPr="00CC6226">
              <w:rPr>
                <w:rFonts w:ascii="Arial" w:eastAsia="Calibri" w:hAnsi="Arial" w:cs="Arial"/>
              </w:rPr>
              <w:t> </w:t>
            </w:r>
          </w:p>
          <w:p w14:paraId="14F3E021" w14:textId="77777777" w:rsidR="00917AD2" w:rsidRPr="00CC6226" w:rsidRDefault="00917AD2" w:rsidP="00917AD2">
            <w:pPr>
              <w:jc w:val="center"/>
              <w:rPr>
                <w:rFonts w:ascii="Arial" w:eastAsia="Calibri" w:hAnsi="Arial" w:cs="Arial"/>
                <w:b/>
              </w:rPr>
            </w:pPr>
          </w:p>
        </w:tc>
        <w:tc>
          <w:tcPr>
            <w:tcW w:w="3969" w:type="dxa"/>
            <w:vAlign w:val="center"/>
          </w:tcPr>
          <w:p w14:paraId="6AEA16D8" w14:textId="77777777" w:rsidR="00917AD2" w:rsidRPr="00CC6226" w:rsidRDefault="00917AD2" w:rsidP="00917AD2">
            <w:pPr>
              <w:jc w:val="both"/>
              <w:rPr>
                <w:rFonts w:ascii="Arial" w:eastAsia="Calibri" w:hAnsi="Arial" w:cs="Arial"/>
              </w:rPr>
            </w:pPr>
            <w:r w:rsidRPr="00CC6226">
              <w:rPr>
                <w:rFonts w:ascii="Arial" w:eastAsia="Calibri" w:hAnsi="Arial" w:cs="Arial"/>
              </w:rPr>
              <w:t>1.</w:t>
            </w:r>
            <w:proofErr w:type="gramStart"/>
            <w:r w:rsidRPr="00CC6226">
              <w:rPr>
                <w:rFonts w:ascii="Arial" w:eastAsia="Calibri" w:hAnsi="Arial" w:cs="Arial"/>
              </w:rPr>
              <w:t>1.Дотоодын</w:t>
            </w:r>
            <w:proofErr w:type="gramEnd"/>
            <w:r w:rsidRPr="00CC6226">
              <w:rPr>
                <w:rFonts w:ascii="Arial" w:eastAsia="Calibri" w:hAnsi="Arial" w:cs="Arial"/>
              </w:rPr>
              <w:t xml:space="preserve"> </w:t>
            </w:r>
            <w:proofErr w:type="spellStart"/>
            <w:r w:rsidRPr="00CC6226">
              <w:rPr>
                <w:rFonts w:ascii="Arial" w:eastAsia="Calibri" w:hAnsi="Arial" w:cs="Arial"/>
              </w:rPr>
              <w:t>аж</w:t>
            </w:r>
            <w:proofErr w:type="spellEnd"/>
            <w:r w:rsidRPr="00CC6226">
              <w:rPr>
                <w:rFonts w:ascii="Arial" w:eastAsia="Calibri" w:hAnsi="Arial" w:cs="Arial"/>
              </w:rPr>
              <w:t xml:space="preserve"> </w:t>
            </w:r>
            <w:proofErr w:type="spellStart"/>
            <w:r w:rsidRPr="00CC6226">
              <w:rPr>
                <w:rFonts w:ascii="Arial" w:eastAsia="Calibri" w:hAnsi="Arial" w:cs="Arial"/>
              </w:rPr>
              <w:t>ахуйн</w:t>
            </w:r>
            <w:proofErr w:type="spellEnd"/>
            <w:r w:rsidRPr="00CC6226">
              <w:rPr>
                <w:rFonts w:ascii="Arial" w:eastAsia="Calibri" w:hAnsi="Arial" w:cs="Arial"/>
              </w:rPr>
              <w:t xml:space="preserve"> </w:t>
            </w:r>
            <w:proofErr w:type="spellStart"/>
            <w:r w:rsidRPr="00CC6226">
              <w:rPr>
                <w:rFonts w:ascii="Arial" w:eastAsia="Calibri" w:hAnsi="Arial" w:cs="Arial"/>
              </w:rPr>
              <w:t>нэгж</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гадаадын</w:t>
            </w:r>
            <w:proofErr w:type="spellEnd"/>
            <w:r w:rsidRPr="00CC6226">
              <w:rPr>
                <w:rFonts w:ascii="Arial" w:eastAsia="Calibri" w:hAnsi="Arial" w:cs="Arial"/>
              </w:rPr>
              <w:t xml:space="preserve"> </w:t>
            </w:r>
            <w:proofErr w:type="spellStart"/>
            <w:r w:rsidRPr="00CC6226">
              <w:rPr>
                <w:rFonts w:ascii="Arial" w:eastAsia="Calibri" w:hAnsi="Arial" w:cs="Arial"/>
              </w:rPr>
              <w:t>хөрөнгө</w:t>
            </w:r>
            <w:proofErr w:type="spellEnd"/>
            <w:r w:rsidRPr="00CC6226">
              <w:rPr>
                <w:rFonts w:ascii="Arial" w:eastAsia="Calibri" w:hAnsi="Arial" w:cs="Arial"/>
              </w:rPr>
              <w:t xml:space="preserve"> </w:t>
            </w:r>
            <w:proofErr w:type="spellStart"/>
            <w:r w:rsidRPr="00CC6226">
              <w:rPr>
                <w:rFonts w:ascii="Arial" w:eastAsia="Calibri" w:hAnsi="Arial" w:cs="Arial"/>
              </w:rPr>
              <w:t>оруулалттай</w:t>
            </w:r>
            <w:proofErr w:type="spellEnd"/>
            <w:r w:rsidRPr="00CC6226">
              <w:rPr>
                <w:rFonts w:ascii="Arial" w:eastAsia="Calibri" w:hAnsi="Arial" w:cs="Arial"/>
              </w:rPr>
              <w:t xml:space="preserve"> </w:t>
            </w:r>
            <w:proofErr w:type="spellStart"/>
            <w:r w:rsidRPr="00CC6226">
              <w:rPr>
                <w:rFonts w:ascii="Arial" w:eastAsia="Calibri" w:hAnsi="Arial" w:cs="Arial"/>
              </w:rPr>
              <w:t>аж</w:t>
            </w:r>
            <w:proofErr w:type="spellEnd"/>
            <w:r w:rsidRPr="00CC6226">
              <w:rPr>
                <w:rFonts w:ascii="Arial" w:eastAsia="Calibri" w:hAnsi="Arial" w:cs="Arial"/>
              </w:rPr>
              <w:t xml:space="preserve"> </w:t>
            </w:r>
            <w:proofErr w:type="spellStart"/>
            <w:r w:rsidRPr="00CC6226">
              <w:rPr>
                <w:rFonts w:ascii="Arial" w:eastAsia="Calibri" w:hAnsi="Arial" w:cs="Arial"/>
              </w:rPr>
              <w:t>ахуйн</w:t>
            </w:r>
            <w:proofErr w:type="spellEnd"/>
            <w:r w:rsidRPr="00CC6226">
              <w:rPr>
                <w:rFonts w:ascii="Arial" w:eastAsia="Calibri" w:hAnsi="Arial" w:cs="Arial"/>
              </w:rPr>
              <w:t xml:space="preserve"> </w:t>
            </w:r>
            <w:proofErr w:type="spellStart"/>
            <w:r w:rsidRPr="00CC6226">
              <w:rPr>
                <w:rFonts w:ascii="Arial" w:eastAsia="Calibri" w:hAnsi="Arial" w:cs="Arial"/>
              </w:rPr>
              <w:t>нэгж</w:t>
            </w:r>
            <w:proofErr w:type="spellEnd"/>
            <w:r w:rsidRPr="00CC6226">
              <w:rPr>
                <w:rFonts w:ascii="Arial" w:eastAsia="Calibri" w:hAnsi="Arial" w:cs="Arial"/>
              </w:rPr>
              <w:t xml:space="preserve"> </w:t>
            </w:r>
            <w:proofErr w:type="spellStart"/>
            <w:r w:rsidRPr="00CC6226">
              <w:rPr>
                <w:rFonts w:ascii="Arial" w:eastAsia="Calibri" w:hAnsi="Arial" w:cs="Arial"/>
              </w:rPr>
              <w:t>хоорондын</w:t>
            </w:r>
            <w:proofErr w:type="spellEnd"/>
            <w:r w:rsidRPr="00CC6226">
              <w:rPr>
                <w:rFonts w:ascii="Arial" w:eastAsia="Calibri" w:hAnsi="Arial" w:cs="Arial"/>
              </w:rPr>
              <w:t xml:space="preserve"> </w:t>
            </w:r>
            <w:proofErr w:type="spellStart"/>
            <w:r w:rsidRPr="00CC6226">
              <w:rPr>
                <w:rFonts w:ascii="Arial" w:eastAsia="Calibri" w:hAnsi="Arial" w:cs="Arial"/>
              </w:rPr>
              <w:t>өрсөлдөөнд</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317B59E6"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53847BA0" wp14:editId="1C878E5B">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C1D172"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6434A917" w14:textId="77777777" w:rsidR="00917AD2" w:rsidRPr="00CC6226" w:rsidRDefault="00917AD2" w:rsidP="00917AD2">
            <w:pPr>
              <w:jc w:val="center"/>
              <w:rPr>
                <w:rFonts w:ascii="Arial" w:eastAsia="Calibri" w:hAnsi="Arial" w:cs="Arial"/>
              </w:rPr>
            </w:pPr>
          </w:p>
        </w:tc>
        <w:tc>
          <w:tcPr>
            <w:tcW w:w="850" w:type="dxa"/>
            <w:vAlign w:val="center"/>
          </w:tcPr>
          <w:p w14:paraId="5347BDB5" w14:textId="77777777" w:rsidR="00917AD2" w:rsidRPr="00CC6226" w:rsidRDefault="00917AD2" w:rsidP="00917AD2">
            <w:pPr>
              <w:jc w:val="center"/>
              <w:rPr>
                <w:rFonts w:ascii="Arial" w:eastAsia="Calibri" w:hAnsi="Arial" w:cs="Arial"/>
              </w:rPr>
            </w:pPr>
          </w:p>
          <w:p w14:paraId="0245A73E"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Үгүй</w:t>
            </w:r>
            <w:proofErr w:type="spellEnd"/>
          </w:p>
          <w:p w14:paraId="452DAADF"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176CFBBF" wp14:editId="4B029B30">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1728E"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04011372"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r w:rsidRPr="00CC6226">
              <w:rPr>
                <w:rFonts w:ascii="Arial" w:eastAsia="Calibri" w:hAnsi="Arial" w:cs="Arial"/>
              </w:rPr>
              <w:t>.</w:t>
            </w:r>
          </w:p>
          <w:p w14:paraId="3853AC25" w14:textId="77777777" w:rsidR="00917AD2" w:rsidRPr="00CC6226" w:rsidRDefault="00917AD2" w:rsidP="00917AD2">
            <w:pPr>
              <w:jc w:val="both"/>
              <w:rPr>
                <w:rFonts w:ascii="Arial" w:eastAsia="Calibri" w:hAnsi="Arial" w:cs="Arial"/>
              </w:rPr>
            </w:pPr>
          </w:p>
          <w:p w14:paraId="7CFFD5F6" w14:textId="77777777" w:rsidR="00917AD2" w:rsidRPr="00CC6226" w:rsidRDefault="00917AD2" w:rsidP="00917AD2">
            <w:pPr>
              <w:jc w:val="both"/>
              <w:rPr>
                <w:rFonts w:ascii="Arial" w:eastAsia="Calibri" w:hAnsi="Arial" w:cs="Arial"/>
              </w:rPr>
            </w:pPr>
          </w:p>
        </w:tc>
      </w:tr>
      <w:tr w:rsidR="00917AD2" w:rsidRPr="00CC6226" w14:paraId="7068E61F" w14:textId="77777777" w:rsidTr="00053E4D">
        <w:tc>
          <w:tcPr>
            <w:tcW w:w="1985" w:type="dxa"/>
            <w:vMerge/>
          </w:tcPr>
          <w:p w14:paraId="553E20FD" w14:textId="77777777" w:rsidR="00917AD2" w:rsidRPr="00CC6226" w:rsidRDefault="00917AD2" w:rsidP="00917AD2">
            <w:pPr>
              <w:rPr>
                <w:rFonts w:ascii="Arial" w:eastAsia="Calibri" w:hAnsi="Arial" w:cs="Arial"/>
                <w:b/>
              </w:rPr>
            </w:pPr>
          </w:p>
        </w:tc>
        <w:tc>
          <w:tcPr>
            <w:tcW w:w="3969" w:type="dxa"/>
            <w:vAlign w:val="center"/>
          </w:tcPr>
          <w:p w14:paraId="4B847355" w14:textId="77777777" w:rsidR="00917AD2" w:rsidRPr="00CC6226" w:rsidRDefault="00917AD2" w:rsidP="00917AD2">
            <w:pPr>
              <w:jc w:val="both"/>
              <w:rPr>
                <w:rFonts w:ascii="Arial" w:eastAsia="Calibri" w:hAnsi="Arial" w:cs="Arial"/>
              </w:rPr>
            </w:pPr>
            <w:r w:rsidRPr="00CC6226">
              <w:rPr>
                <w:rFonts w:ascii="Arial" w:eastAsia="Calibri" w:hAnsi="Arial" w:cs="Arial"/>
              </w:rPr>
              <w:t>1.</w:t>
            </w:r>
            <w:proofErr w:type="gramStart"/>
            <w:r w:rsidRPr="00CC6226">
              <w:rPr>
                <w:rFonts w:ascii="Arial" w:eastAsia="Calibri" w:hAnsi="Arial" w:cs="Arial"/>
              </w:rPr>
              <w:t>2.Хил</w:t>
            </w:r>
            <w:proofErr w:type="gramEnd"/>
            <w:r w:rsidRPr="00CC6226">
              <w:rPr>
                <w:rFonts w:ascii="Arial" w:eastAsia="Calibri" w:hAnsi="Arial" w:cs="Arial"/>
              </w:rPr>
              <w:t xml:space="preserve"> </w:t>
            </w:r>
            <w:proofErr w:type="spellStart"/>
            <w:r w:rsidRPr="00CC6226">
              <w:rPr>
                <w:rFonts w:ascii="Arial" w:eastAsia="Calibri" w:hAnsi="Arial" w:cs="Arial"/>
              </w:rPr>
              <w:t>дамнасан</w:t>
            </w:r>
            <w:proofErr w:type="spellEnd"/>
            <w:r w:rsidRPr="00CC6226">
              <w:rPr>
                <w:rFonts w:ascii="Arial" w:eastAsia="Calibri" w:hAnsi="Arial" w:cs="Arial"/>
              </w:rPr>
              <w:t xml:space="preserve"> </w:t>
            </w:r>
            <w:proofErr w:type="spellStart"/>
            <w:r w:rsidRPr="00CC6226">
              <w:rPr>
                <w:rFonts w:ascii="Arial" w:eastAsia="Calibri" w:hAnsi="Arial" w:cs="Arial"/>
              </w:rPr>
              <w:t>хөрөнгө</w:t>
            </w:r>
            <w:proofErr w:type="spellEnd"/>
            <w:r w:rsidRPr="00CC6226">
              <w:rPr>
                <w:rFonts w:ascii="Arial" w:eastAsia="Calibri" w:hAnsi="Arial" w:cs="Arial"/>
              </w:rPr>
              <w:t xml:space="preserve"> </w:t>
            </w:r>
            <w:proofErr w:type="spellStart"/>
            <w:r w:rsidRPr="00CC6226">
              <w:rPr>
                <w:rFonts w:ascii="Arial" w:eastAsia="Calibri" w:hAnsi="Arial" w:cs="Arial"/>
              </w:rPr>
              <w:t>оруулалтын</w:t>
            </w:r>
            <w:proofErr w:type="spellEnd"/>
            <w:r w:rsidRPr="00CC6226">
              <w:rPr>
                <w:rFonts w:ascii="Arial" w:eastAsia="Calibri" w:hAnsi="Arial" w:cs="Arial"/>
              </w:rPr>
              <w:t xml:space="preserve"> </w:t>
            </w:r>
            <w:proofErr w:type="spellStart"/>
            <w:r w:rsidRPr="00CC6226">
              <w:rPr>
                <w:rFonts w:ascii="Arial" w:eastAsia="Calibri" w:hAnsi="Arial" w:cs="Arial"/>
              </w:rPr>
              <w:t>шилжилт</w:t>
            </w:r>
            <w:proofErr w:type="spellEnd"/>
            <w:r w:rsidRPr="00CC6226">
              <w:rPr>
                <w:rFonts w:ascii="Arial" w:eastAsia="Calibri" w:hAnsi="Arial" w:cs="Arial"/>
              </w:rPr>
              <w:t xml:space="preserve"> </w:t>
            </w:r>
            <w:proofErr w:type="spellStart"/>
            <w:r w:rsidRPr="00CC6226">
              <w:rPr>
                <w:rFonts w:ascii="Arial" w:eastAsia="Calibri" w:hAnsi="Arial" w:cs="Arial"/>
              </w:rPr>
              <w:t>хөдөлгөөнд</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r w:rsidRPr="00CC6226">
              <w:rPr>
                <w:rFonts w:ascii="Arial" w:eastAsia="Calibri" w:hAnsi="Arial" w:cs="Arial"/>
              </w:rPr>
              <w:t xml:space="preserve"> (</w:t>
            </w:r>
            <w:proofErr w:type="spellStart"/>
            <w:r w:rsidRPr="00CC6226">
              <w:rPr>
                <w:rFonts w:ascii="Arial" w:eastAsia="Calibri" w:hAnsi="Arial" w:cs="Arial"/>
              </w:rPr>
              <w:t>эдийн</w:t>
            </w:r>
            <w:proofErr w:type="spellEnd"/>
            <w:r w:rsidRPr="00CC6226">
              <w:rPr>
                <w:rFonts w:ascii="Arial" w:eastAsia="Calibri" w:hAnsi="Arial" w:cs="Arial"/>
              </w:rPr>
              <w:t xml:space="preserve"> </w:t>
            </w:r>
            <w:proofErr w:type="spellStart"/>
            <w:r w:rsidRPr="00CC6226">
              <w:rPr>
                <w:rFonts w:ascii="Arial" w:eastAsia="Calibri" w:hAnsi="Arial" w:cs="Arial"/>
              </w:rPr>
              <w:t>засгийн</w:t>
            </w:r>
            <w:proofErr w:type="spellEnd"/>
            <w:r w:rsidRPr="00CC6226">
              <w:rPr>
                <w:rFonts w:ascii="Arial" w:eastAsia="Calibri" w:hAnsi="Arial" w:cs="Arial"/>
              </w:rPr>
              <w:t xml:space="preserve"> </w:t>
            </w:r>
            <w:proofErr w:type="spellStart"/>
            <w:r w:rsidRPr="00CC6226">
              <w:rPr>
                <w:rFonts w:ascii="Arial" w:eastAsia="Calibri" w:hAnsi="Arial" w:cs="Arial"/>
              </w:rPr>
              <w:t>байршил</w:t>
            </w:r>
            <w:proofErr w:type="spellEnd"/>
            <w:r w:rsidRPr="00CC6226">
              <w:rPr>
                <w:rFonts w:ascii="Arial" w:eastAsia="Calibri" w:hAnsi="Arial" w:cs="Arial"/>
              </w:rPr>
              <w:t xml:space="preserve"> </w:t>
            </w:r>
            <w:proofErr w:type="spellStart"/>
            <w:r w:rsidRPr="00CC6226">
              <w:rPr>
                <w:rFonts w:ascii="Arial" w:eastAsia="Calibri" w:hAnsi="Arial" w:cs="Arial"/>
              </w:rPr>
              <w:t>өөрчлөгдөхийг</w:t>
            </w:r>
            <w:proofErr w:type="spellEnd"/>
            <w:r w:rsidRPr="00CC6226">
              <w:rPr>
                <w:rFonts w:ascii="Arial" w:eastAsia="Calibri" w:hAnsi="Arial" w:cs="Arial"/>
              </w:rPr>
              <w:t xml:space="preserve"> </w:t>
            </w:r>
            <w:proofErr w:type="spellStart"/>
            <w:r w:rsidRPr="00CC6226">
              <w:rPr>
                <w:rFonts w:ascii="Arial" w:eastAsia="Calibri" w:hAnsi="Arial" w:cs="Arial"/>
              </w:rPr>
              <w:t>оролцуулан</w:t>
            </w:r>
            <w:proofErr w:type="spellEnd"/>
            <w:r w:rsidRPr="00CC6226">
              <w:rPr>
                <w:rFonts w:ascii="Arial" w:eastAsia="Calibri" w:hAnsi="Arial" w:cs="Arial"/>
              </w:rPr>
              <w:t>)</w:t>
            </w:r>
          </w:p>
        </w:tc>
        <w:tc>
          <w:tcPr>
            <w:tcW w:w="851" w:type="dxa"/>
            <w:vAlign w:val="center"/>
          </w:tcPr>
          <w:p w14:paraId="33497386"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3E08613F" wp14:editId="62877B70">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3392B"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23E1A7E2" w14:textId="77777777" w:rsidR="00917AD2" w:rsidRPr="00CC6226" w:rsidRDefault="00917AD2" w:rsidP="00917AD2">
            <w:pPr>
              <w:jc w:val="center"/>
              <w:rPr>
                <w:rFonts w:ascii="Arial" w:eastAsia="Calibri" w:hAnsi="Arial" w:cs="Arial"/>
              </w:rPr>
            </w:pPr>
          </w:p>
          <w:p w14:paraId="22F25887" w14:textId="77777777" w:rsidR="00917AD2" w:rsidRPr="00CC6226" w:rsidRDefault="00917AD2" w:rsidP="00917AD2">
            <w:pPr>
              <w:jc w:val="center"/>
              <w:rPr>
                <w:rFonts w:ascii="Arial" w:eastAsia="Calibri" w:hAnsi="Arial" w:cs="Arial"/>
              </w:rPr>
            </w:pPr>
          </w:p>
        </w:tc>
        <w:tc>
          <w:tcPr>
            <w:tcW w:w="850" w:type="dxa"/>
            <w:vAlign w:val="center"/>
          </w:tcPr>
          <w:p w14:paraId="463AFB33"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Үгүй</w:t>
            </w:r>
            <w:proofErr w:type="spellEnd"/>
          </w:p>
        </w:tc>
        <w:tc>
          <w:tcPr>
            <w:tcW w:w="2554" w:type="dxa"/>
            <w:vAlign w:val="center"/>
          </w:tcPr>
          <w:p w14:paraId="5FC3AA4B"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0D6BB2B5" w14:textId="77777777" w:rsidTr="00053E4D">
        <w:trPr>
          <w:trHeight w:val="440"/>
        </w:trPr>
        <w:tc>
          <w:tcPr>
            <w:tcW w:w="1985" w:type="dxa"/>
            <w:vMerge/>
          </w:tcPr>
          <w:p w14:paraId="03511C2A" w14:textId="77777777" w:rsidR="00917AD2" w:rsidRPr="00CC6226" w:rsidRDefault="00917AD2" w:rsidP="00917AD2">
            <w:pPr>
              <w:rPr>
                <w:rFonts w:ascii="Arial" w:eastAsia="Calibri" w:hAnsi="Arial" w:cs="Arial"/>
                <w:b/>
              </w:rPr>
            </w:pPr>
          </w:p>
        </w:tc>
        <w:tc>
          <w:tcPr>
            <w:tcW w:w="3969" w:type="dxa"/>
            <w:vAlign w:val="center"/>
          </w:tcPr>
          <w:p w14:paraId="59B2361F" w14:textId="77777777" w:rsidR="00917AD2" w:rsidRPr="00CC6226" w:rsidRDefault="00917AD2" w:rsidP="00917AD2">
            <w:pPr>
              <w:jc w:val="both"/>
              <w:rPr>
                <w:rFonts w:ascii="Arial" w:eastAsia="Calibri" w:hAnsi="Arial" w:cs="Arial"/>
              </w:rPr>
            </w:pPr>
            <w:r w:rsidRPr="00CC6226">
              <w:rPr>
                <w:rFonts w:ascii="Arial" w:eastAsia="Calibri" w:hAnsi="Arial" w:cs="Arial"/>
              </w:rPr>
              <w:t>1.</w:t>
            </w:r>
            <w:proofErr w:type="gramStart"/>
            <w:r w:rsidRPr="00CC6226">
              <w:rPr>
                <w:rFonts w:ascii="Arial" w:eastAsia="Calibri" w:hAnsi="Arial" w:cs="Arial"/>
              </w:rPr>
              <w:t>3.Дэлхийн</w:t>
            </w:r>
            <w:proofErr w:type="gramEnd"/>
            <w:r w:rsidRPr="00CC6226">
              <w:rPr>
                <w:rFonts w:ascii="Arial" w:eastAsia="Calibri" w:hAnsi="Arial" w:cs="Arial"/>
              </w:rPr>
              <w:t xml:space="preserve"> </w:t>
            </w:r>
            <w:proofErr w:type="spellStart"/>
            <w:r w:rsidRPr="00CC6226">
              <w:rPr>
                <w:rFonts w:ascii="Arial" w:eastAsia="Calibri" w:hAnsi="Arial" w:cs="Arial"/>
              </w:rPr>
              <w:t>зах</w:t>
            </w:r>
            <w:proofErr w:type="spellEnd"/>
            <w:r w:rsidRPr="00CC6226">
              <w:rPr>
                <w:rFonts w:ascii="Arial" w:eastAsia="Calibri" w:hAnsi="Arial" w:cs="Arial"/>
              </w:rPr>
              <w:t xml:space="preserve"> </w:t>
            </w:r>
            <w:proofErr w:type="spellStart"/>
            <w:r w:rsidRPr="00CC6226">
              <w:rPr>
                <w:rFonts w:ascii="Arial" w:eastAsia="Calibri" w:hAnsi="Arial" w:cs="Arial"/>
              </w:rPr>
              <w:t>зээл</w:t>
            </w:r>
            <w:proofErr w:type="spellEnd"/>
            <w:r w:rsidRPr="00CC6226">
              <w:rPr>
                <w:rFonts w:ascii="Arial" w:eastAsia="Calibri" w:hAnsi="Arial" w:cs="Arial"/>
              </w:rPr>
              <w:t xml:space="preserve"> </w:t>
            </w:r>
            <w:proofErr w:type="spellStart"/>
            <w:r w:rsidRPr="00CC6226">
              <w:rPr>
                <w:rFonts w:ascii="Arial" w:eastAsia="Calibri" w:hAnsi="Arial" w:cs="Arial"/>
              </w:rPr>
              <w:t>дээрх</w:t>
            </w:r>
            <w:proofErr w:type="spellEnd"/>
            <w:r w:rsidRPr="00CC6226">
              <w:rPr>
                <w:rFonts w:ascii="Arial" w:eastAsia="Calibri" w:hAnsi="Arial" w:cs="Arial"/>
              </w:rPr>
              <w:t xml:space="preserve"> </w:t>
            </w:r>
            <w:proofErr w:type="spellStart"/>
            <w:r w:rsidRPr="00CC6226">
              <w:rPr>
                <w:rFonts w:ascii="Arial" w:eastAsia="Calibri" w:hAnsi="Arial" w:cs="Arial"/>
              </w:rPr>
              <w:t>таагүй</w:t>
            </w:r>
            <w:proofErr w:type="spellEnd"/>
            <w:r w:rsidRPr="00CC6226">
              <w:rPr>
                <w:rFonts w:ascii="Arial" w:eastAsia="Calibri" w:hAnsi="Arial" w:cs="Arial"/>
              </w:rPr>
              <w:t xml:space="preserve"> </w:t>
            </w:r>
            <w:proofErr w:type="spellStart"/>
            <w:r w:rsidRPr="00CC6226">
              <w:rPr>
                <w:rFonts w:ascii="Arial" w:eastAsia="Calibri" w:hAnsi="Arial" w:cs="Arial"/>
              </w:rPr>
              <w:t>нөлөөллийг</w:t>
            </w:r>
            <w:proofErr w:type="spellEnd"/>
            <w:r w:rsidRPr="00CC6226">
              <w:rPr>
                <w:rFonts w:ascii="Arial" w:eastAsia="Calibri" w:hAnsi="Arial" w:cs="Arial"/>
              </w:rPr>
              <w:t xml:space="preserve"> </w:t>
            </w:r>
            <w:proofErr w:type="spellStart"/>
            <w:r w:rsidRPr="00CC6226">
              <w:rPr>
                <w:rFonts w:ascii="Arial" w:eastAsia="Calibri" w:hAnsi="Arial" w:cs="Arial"/>
              </w:rPr>
              <w:t>монголын</w:t>
            </w:r>
            <w:proofErr w:type="spellEnd"/>
            <w:r w:rsidRPr="00CC6226">
              <w:rPr>
                <w:rFonts w:ascii="Arial" w:eastAsia="Calibri" w:hAnsi="Arial" w:cs="Arial"/>
              </w:rPr>
              <w:t xml:space="preserve"> </w:t>
            </w:r>
            <w:proofErr w:type="spellStart"/>
            <w:r w:rsidRPr="00CC6226">
              <w:rPr>
                <w:rFonts w:ascii="Arial" w:eastAsia="Calibri" w:hAnsi="Arial" w:cs="Arial"/>
              </w:rPr>
              <w:t>зах</w:t>
            </w:r>
            <w:proofErr w:type="spellEnd"/>
            <w:r w:rsidRPr="00CC6226">
              <w:rPr>
                <w:rFonts w:ascii="Arial" w:eastAsia="Calibri" w:hAnsi="Arial" w:cs="Arial"/>
              </w:rPr>
              <w:t xml:space="preserve"> </w:t>
            </w:r>
            <w:proofErr w:type="spellStart"/>
            <w:r w:rsidRPr="00CC6226">
              <w:rPr>
                <w:rFonts w:ascii="Arial" w:eastAsia="Calibri" w:hAnsi="Arial" w:cs="Arial"/>
              </w:rPr>
              <w:t>зээлд</w:t>
            </w:r>
            <w:proofErr w:type="spellEnd"/>
            <w:r w:rsidRPr="00CC6226">
              <w:rPr>
                <w:rFonts w:ascii="Arial" w:eastAsia="Calibri" w:hAnsi="Arial" w:cs="Arial"/>
              </w:rPr>
              <w:t xml:space="preserve"> </w:t>
            </w:r>
            <w:proofErr w:type="spellStart"/>
            <w:r w:rsidRPr="00CC6226">
              <w:rPr>
                <w:rFonts w:ascii="Arial" w:eastAsia="Calibri" w:hAnsi="Arial" w:cs="Arial"/>
              </w:rPr>
              <w:t>орж</w:t>
            </w:r>
            <w:proofErr w:type="spellEnd"/>
            <w:r w:rsidRPr="00CC6226">
              <w:rPr>
                <w:rFonts w:ascii="Arial" w:eastAsia="Calibri" w:hAnsi="Arial" w:cs="Arial"/>
              </w:rPr>
              <w:t xml:space="preserve"> </w:t>
            </w:r>
            <w:proofErr w:type="spellStart"/>
            <w:r w:rsidRPr="00CC6226">
              <w:rPr>
                <w:rFonts w:ascii="Arial" w:eastAsia="Calibri" w:hAnsi="Arial" w:cs="Arial"/>
              </w:rPr>
              <w:t>ирэхээс</w:t>
            </w:r>
            <w:proofErr w:type="spellEnd"/>
            <w:r w:rsidRPr="00CC6226">
              <w:rPr>
                <w:rFonts w:ascii="Arial" w:eastAsia="Calibri" w:hAnsi="Arial" w:cs="Arial"/>
              </w:rPr>
              <w:t xml:space="preserve"> </w:t>
            </w:r>
            <w:proofErr w:type="spellStart"/>
            <w:r w:rsidRPr="00CC6226">
              <w:rPr>
                <w:rFonts w:ascii="Arial" w:eastAsia="Calibri" w:hAnsi="Arial" w:cs="Arial"/>
              </w:rPr>
              <w:t>хамгаалахад</w:t>
            </w:r>
            <w:proofErr w:type="spellEnd"/>
            <w:r w:rsidRPr="00CC6226">
              <w:rPr>
                <w:rFonts w:ascii="Arial" w:eastAsia="Calibri" w:hAnsi="Arial" w:cs="Arial"/>
              </w:rPr>
              <w:t xml:space="preserve"> </w:t>
            </w:r>
            <w:proofErr w:type="spellStart"/>
            <w:r w:rsidRPr="00CC6226">
              <w:rPr>
                <w:rFonts w:ascii="Arial" w:eastAsia="Calibri" w:hAnsi="Arial" w:cs="Arial"/>
              </w:rPr>
              <w:t>нөлөөлж</w:t>
            </w:r>
            <w:proofErr w:type="spellEnd"/>
            <w:r w:rsidRPr="00CC6226">
              <w:rPr>
                <w:rFonts w:ascii="Arial" w:eastAsia="Calibri" w:hAnsi="Arial" w:cs="Arial"/>
              </w:rPr>
              <w:t xml:space="preserve"> </w:t>
            </w:r>
            <w:proofErr w:type="spellStart"/>
            <w:r w:rsidRPr="00CC6226">
              <w:rPr>
                <w:rFonts w:ascii="Arial" w:eastAsia="Calibri" w:hAnsi="Arial" w:cs="Arial"/>
              </w:rPr>
              <w:t>чадах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24D32C51" w14:textId="77777777" w:rsidR="00917AD2" w:rsidRPr="00CC6226" w:rsidRDefault="00917AD2" w:rsidP="00917AD2">
            <w:pPr>
              <w:jc w:val="center"/>
              <w:rPr>
                <w:rFonts w:ascii="Arial" w:eastAsia="Calibri" w:hAnsi="Arial" w:cs="Arial"/>
                <w:b/>
              </w:rPr>
            </w:pPr>
            <w:r w:rsidRPr="00CC6226">
              <w:rPr>
                <w:rFonts w:ascii="Arial" w:eastAsia="Calibri" w:hAnsi="Arial" w:cs="Arial"/>
                <w:noProof/>
              </w:rPr>
              <mc:AlternateContent>
                <mc:Choice Requires="wps">
                  <w:drawing>
                    <wp:inline distT="0" distB="0" distL="0" distR="0" wp14:anchorId="02975175" wp14:editId="021C99D9">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A52137"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457DCDE"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1E46D0FC" wp14:editId="1DCC1209">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7C2C3"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49C10864"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4F97B2B3" w14:textId="77777777" w:rsidTr="00053E4D">
        <w:trPr>
          <w:trHeight w:val="525"/>
        </w:trPr>
        <w:tc>
          <w:tcPr>
            <w:tcW w:w="1985" w:type="dxa"/>
            <w:vMerge w:val="restart"/>
          </w:tcPr>
          <w:p w14:paraId="77B37D14" w14:textId="77777777" w:rsidR="00917AD2" w:rsidRPr="00CC6226" w:rsidRDefault="00917AD2" w:rsidP="00917AD2">
            <w:pPr>
              <w:ind w:right="410"/>
              <w:jc w:val="both"/>
              <w:rPr>
                <w:rFonts w:ascii="Arial" w:eastAsia="Calibri" w:hAnsi="Arial" w:cs="Arial"/>
              </w:rPr>
            </w:pPr>
            <w:r w:rsidRPr="00CC6226">
              <w:rPr>
                <w:rFonts w:ascii="Arial" w:eastAsia="Calibri" w:hAnsi="Arial" w:cs="Arial"/>
              </w:rPr>
              <w:t xml:space="preserve">2.Дотоодын </w:t>
            </w:r>
            <w:proofErr w:type="spellStart"/>
            <w:r w:rsidRPr="00CC6226">
              <w:rPr>
                <w:rFonts w:ascii="Arial" w:eastAsia="Calibri" w:hAnsi="Arial" w:cs="Arial"/>
              </w:rPr>
              <w:t>зах</w:t>
            </w:r>
            <w:proofErr w:type="spellEnd"/>
            <w:r w:rsidRPr="00CC6226">
              <w:rPr>
                <w:rFonts w:ascii="Arial" w:eastAsia="Calibri" w:hAnsi="Arial" w:cs="Arial"/>
              </w:rPr>
              <w:t xml:space="preserve"> </w:t>
            </w:r>
            <w:proofErr w:type="spellStart"/>
            <w:r w:rsidRPr="00CC6226">
              <w:rPr>
                <w:rFonts w:ascii="Arial" w:eastAsia="Calibri" w:hAnsi="Arial" w:cs="Arial"/>
              </w:rPr>
              <w:t>зээлийн</w:t>
            </w:r>
            <w:proofErr w:type="spellEnd"/>
            <w:r w:rsidRPr="00CC6226">
              <w:rPr>
                <w:rFonts w:ascii="Arial" w:eastAsia="Calibri" w:hAnsi="Arial" w:cs="Arial"/>
              </w:rPr>
              <w:t xml:space="preserve"> </w:t>
            </w:r>
            <w:proofErr w:type="spellStart"/>
            <w:r w:rsidRPr="00CC6226">
              <w:rPr>
                <w:rFonts w:ascii="Arial" w:eastAsia="Calibri" w:hAnsi="Arial" w:cs="Arial"/>
              </w:rPr>
              <w:t>өрсөлдөх</w:t>
            </w:r>
            <w:proofErr w:type="spellEnd"/>
            <w:r w:rsidRPr="00CC6226">
              <w:rPr>
                <w:rFonts w:ascii="Arial" w:eastAsia="Calibri" w:hAnsi="Arial" w:cs="Arial"/>
              </w:rPr>
              <w:t xml:space="preserve"> </w:t>
            </w:r>
            <w:proofErr w:type="spellStart"/>
            <w:r w:rsidRPr="00CC6226">
              <w:rPr>
                <w:rFonts w:ascii="Arial" w:eastAsia="Calibri" w:hAnsi="Arial" w:cs="Arial"/>
              </w:rPr>
              <w:t>чадвар</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тогтвортой</w:t>
            </w:r>
            <w:proofErr w:type="spellEnd"/>
            <w:r w:rsidRPr="00CC6226">
              <w:rPr>
                <w:rFonts w:ascii="Arial" w:eastAsia="Calibri" w:hAnsi="Arial" w:cs="Arial"/>
              </w:rPr>
              <w:t xml:space="preserve"> </w:t>
            </w:r>
            <w:proofErr w:type="spellStart"/>
            <w:r w:rsidRPr="00CC6226">
              <w:rPr>
                <w:rFonts w:ascii="Arial" w:eastAsia="Calibri" w:hAnsi="Arial" w:cs="Arial"/>
              </w:rPr>
              <w:t>байдал</w:t>
            </w:r>
            <w:proofErr w:type="spellEnd"/>
          </w:p>
          <w:p w14:paraId="3BD2525D" w14:textId="77777777" w:rsidR="00917AD2" w:rsidRPr="00CC6226" w:rsidRDefault="00917AD2" w:rsidP="00917AD2">
            <w:pPr>
              <w:jc w:val="center"/>
              <w:rPr>
                <w:rFonts w:ascii="Arial" w:eastAsia="Calibri" w:hAnsi="Arial" w:cs="Arial"/>
                <w:b/>
              </w:rPr>
            </w:pPr>
          </w:p>
        </w:tc>
        <w:tc>
          <w:tcPr>
            <w:tcW w:w="3969" w:type="dxa"/>
            <w:vAlign w:val="center"/>
          </w:tcPr>
          <w:p w14:paraId="0EAE9B6C" w14:textId="77777777" w:rsidR="00917AD2" w:rsidRPr="00CC6226" w:rsidRDefault="00917AD2" w:rsidP="00917AD2">
            <w:pPr>
              <w:jc w:val="both"/>
              <w:rPr>
                <w:rFonts w:ascii="Arial" w:eastAsia="Calibri" w:hAnsi="Arial" w:cs="Arial"/>
              </w:rPr>
            </w:pPr>
            <w:r w:rsidRPr="00CC6226">
              <w:rPr>
                <w:rFonts w:ascii="Arial" w:eastAsia="Calibri" w:hAnsi="Arial" w:cs="Arial"/>
              </w:rPr>
              <w:t>2.</w:t>
            </w:r>
            <w:proofErr w:type="gramStart"/>
            <w:r w:rsidRPr="00CC6226">
              <w:rPr>
                <w:rFonts w:ascii="Arial" w:eastAsia="Calibri" w:hAnsi="Arial" w:cs="Arial"/>
              </w:rPr>
              <w:t>1.Хэрэглэгчдийн</w:t>
            </w:r>
            <w:proofErr w:type="gramEnd"/>
            <w:r w:rsidRPr="00CC6226">
              <w:rPr>
                <w:rFonts w:ascii="Arial" w:eastAsia="Calibri" w:hAnsi="Arial" w:cs="Arial"/>
              </w:rPr>
              <w:t xml:space="preserve"> </w:t>
            </w:r>
            <w:proofErr w:type="spellStart"/>
            <w:r w:rsidRPr="00CC6226">
              <w:rPr>
                <w:rFonts w:ascii="Arial" w:eastAsia="Calibri" w:hAnsi="Arial" w:cs="Arial"/>
              </w:rPr>
              <w:t>шийдвэр</w:t>
            </w:r>
            <w:proofErr w:type="spellEnd"/>
            <w:r w:rsidRPr="00CC6226">
              <w:rPr>
                <w:rFonts w:ascii="Arial" w:eastAsia="Calibri" w:hAnsi="Arial" w:cs="Arial"/>
              </w:rPr>
              <w:t xml:space="preserve"> </w:t>
            </w:r>
            <w:proofErr w:type="spellStart"/>
            <w:r w:rsidRPr="00CC6226">
              <w:rPr>
                <w:rFonts w:ascii="Arial" w:eastAsia="Calibri" w:hAnsi="Arial" w:cs="Arial"/>
              </w:rPr>
              <w:t>гаргах</w:t>
            </w:r>
            <w:proofErr w:type="spellEnd"/>
            <w:r w:rsidRPr="00CC6226">
              <w:rPr>
                <w:rFonts w:ascii="Arial" w:eastAsia="Calibri" w:hAnsi="Arial" w:cs="Arial"/>
              </w:rPr>
              <w:t xml:space="preserve"> </w:t>
            </w:r>
            <w:proofErr w:type="spellStart"/>
            <w:r w:rsidRPr="00CC6226">
              <w:rPr>
                <w:rFonts w:ascii="Arial" w:eastAsia="Calibri" w:hAnsi="Arial" w:cs="Arial"/>
              </w:rPr>
              <w:t>боломжийг</w:t>
            </w:r>
            <w:proofErr w:type="spellEnd"/>
            <w:r w:rsidRPr="00CC6226">
              <w:rPr>
                <w:rFonts w:ascii="Arial" w:eastAsia="Calibri" w:hAnsi="Arial" w:cs="Arial"/>
              </w:rPr>
              <w:t xml:space="preserve"> </w:t>
            </w:r>
            <w:proofErr w:type="spellStart"/>
            <w:r w:rsidRPr="00CC6226">
              <w:rPr>
                <w:rFonts w:ascii="Arial" w:eastAsia="Calibri" w:hAnsi="Arial" w:cs="Arial"/>
              </w:rPr>
              <w:t>бууруулах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5B8D2558"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38DCA1D6" wp14:editId="03395BEC">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2E771"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0DE9A21" w14:textId="77777777" w:rsidR="00917AD2" w:rsidRPr="00CC6226" w:rsidRDefault="00917AD2" w:rsidP="00917AD2">
            <w:pPr>
              <w:jc w:val="center"/>
              <w:rPr>
                <w:rFonts w:ascii="Arial" w:eastAsia="Calibri" w:hAnsi="Arial" w:cs="Arial"/>
                <w:b/>
              </w:rPr>
            </w:pPr>
            <w:r w:rsidRPr="00CC6226">
              <w:rPr>
                <w:rFonts w:ascii="Arial" w:eastAsia="Calibri" w:hAnsi="Arial" w:cs="Arial"/>
                <w:noProof/>
              </w:rPr>
              <mc:AlternateContent>
                <mc:Choice Requires="wps">
                  <w:drawing>
                    <wp:inline distT="0" distB="0" distL="0" distR="0" wp14:anchorId="4A8823A8" wp14:editId="63CCC357">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77BA5"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06CBB2D1"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0C3AE01B" w14:textId="77777777" w:rsidTr="00053E4D">
        <w:trPr>
          <w:trHeight w:val="525"/>
        </w:trPr>
        <w:tc>
          <w:tcPr>
            <w:tcW w:w="1985" w:type="dxa"/>
            <w:vMerge/>
          </w:tcPr>
          <w:p w14:paraId="09AF4E67" w14:textId="77777777" w:rsidR="00917AD2" w:rsidRPr="00CC6226" w:rsidRDefault="00917AD2" w:rsidP="00917AD2">
            <w:pPr>
              <w:jc w:val="center"/>
              <w:rPr>
                <w:rFonts w:ascii="Arial" w:eastAsia="Calibri" w:hAnsi="Arial" w:cs="Arial"/>
                <w:b/>
              </w:rPr>
            </w:pPr>
          </w:p>
        </w:tc>
        <w:tc>
          <w:tcPr>
            <w:tcW w:w="3969" w:type="dxa"/>
            <w:vAlign w:val="center"/>
          </w:tcPr>
          <w:p w14:paraId="255F82F0" w14:textId="77777777" w:rsidR="00917AD2" w:rsidRPr="00CC6226" w:rsidRDefault="00917AD2" w:rsidP="00917AD2">
            <w:pPr>
              <w:jc w:val="both"/>
              <w:rPr>
                <w:rFonts w:ascii="Arial" w:eastAsia="Calibri" w:hAnsi="Arial" w:cs="Arial"/>
              </w:rPr>
            </w:pPr>
            <w:r w:rsidRPr="00CC6226">
              <w:rPr>
                <w:rFonts w:ascii="Arial" w:eastAsia="Calibri" w:hAnsi="Arial" w:cs="Arial"/>
              </w:rPr>
              <w:t>2.</w:t>
            </w:r>
            <w:proofErr w:type="gramStart"/>
            <w:r w:rsidRPr="00CC6226">
              <w:rPr>
                <w:rFonts w:ascii="Arial" w:eastAsia="Calibri" w:hAnsi="Arial" w:cs="Arial"/>
              </w:rPr>
              <w:t>2.Хязгаарлагдмал</w:t>
            </w:r>
            <w:proofErr w:type="gramEnd"/>
            <w:r w:rsidRPr="00CC6226">
              <w:rPr>
                <w:rFonts w:ascii="Arial" w:eastAsia="Calibri" w:hAnsi="Arial" w:cs="Arial"/>
              </w:rPr>
              <w:t xml:space="preserve"> </w:t>
            </w:r>
            <w:proofErr w:type="spellStart"/>
            <w:r w:rsidRPr="00CC6226">
              <w:rPr>
                <w:rFonts w:ascii="Arial" w:eastAsia="Calibri" w:hAnsi="Arial" w:cs="Arial"/>
              </w:rPr>
              <w:t>өрсөлдөөний</w:t>
            </w:r>
            <w:proofErr w:type="spellEnd"/>
            <w:r w:rsidRPr="00CC6226">
              <w:rPr>
                <w:rFonts w:ascii="Arial" w:eastAsia="Calibri" w:hAnsi="Arial" w:cs="Arial"/>
              </w:rPr>
              <w:t xml:space="preserve"> </w:t>
            </w:r>
            <w:proofErr w:type="spellStart"/>
            <w:r w:rsidRPr="00CC6226">
              <w:rPr>
                <w:rFonts w:ascii="Arial" w:eastAsia="Calibri" w:hAnsi="Arial" w:cs="Arial"/>
              </w:rPr>
              <w:t>улмаас</w:t>
            </w:r>
            <w:proofErr w:type="spellEnd"/>
            <w:r w:rsidRPr="00CC6226">
              <w:rPr>
                <w:rFonts w:ascii="Arial" w:eastAsia="Calibri" w:hAnsi="Arial" w:cs="Arial"/>
              </w:rPr>
              <w:t xml:space="preserve"> </w:t>
            </w:r>
            <w:proofErr w:type="spellStart"/>
            <w:r w:rsidRPr="00CC6226">
              <w:rPr>
                <w:rFonts w:ascii="Arial" w:eastAsia="Calibri" w:hAnsi="Arial" w:cs="Arial"/>
              </w:rPr>
              <w:t>үнийн</w:t>
            </w:r>
            <w:proofErr w:type="spellEnd"/>
            <w:r w:rsidRPr="00CC6226">
              <w:rPr>
                <w:rFonts w:ascii="Arial" w:eastAsia="Calibri" w:hAnsi="Arial" w:cs="Arial"/>
              </w:rPr>
              <w:t xml:space="preserve"> </w:t>
            </w:r>
            <w:proofErr w:type="spellStart"/>
            <w:r w:rsidRPr="00CC6226">
              <w:rPr>
                <w:rFonts w:ascii="Arial" w:eastAsia="Calibri" w:hAnsi="Arial" w:cs="Arial"/>
              </w:rPr>
              <w:t>хөөрөгдлийг</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5C2EE988"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416ED33F" wp14:editId="53AAEE47">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781DE"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EC1F707" w14:textId="77777777" w:rsidR="00917AD2" w:rsidRPr="00CC6226" w:rsidRDefault="00917AD2" w:rsidP="00917AD2">
            <w:pPr>
              <w:jc w:val="center"/>
              <w:rPr>
                <w:rFonts w:ascii="Arial" w:eastAsia="Calibri" w:hAnsi="Arial" w:cs="Arial"/>
                <w:b/>
              </w:rPr>
            </w:pPr>
            <w:r w:rsidRPr="00CC6226">
              <w:rPr>
                <w:rFonts w:ascii="Arial" w:eastAsia="Calibri" w:hAnsi="Arial" w:cs="Arial"/>
                <w:noProof/>
              </w:rPr>
              <mc:AlternateContent>
                <mc:Choice Requires="wps">
                  <w:drawing>
                    <wp:inline distT="0" distB="0" distL="0" distR="0" wp14:anchorId="5F840431" wp14:editId="66A1A2F1">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A0177"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422E7B3E"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Үнийн</w:t>
            </w:r>
            <w:proofErr w:type="spellEnd"/>
            <w:r w:rsidRPr="00CC6226">
              <w:rPr>
                <w:rFonts w:ascii="Arial" w:eastAsia="Calibri" w:hAnsi="Arial" w:cs="Arial"/>
              </w:rPr>
              <w:t xml:space="preserve"> </w:t>
            </w:r>
            <w:proofErr w:type="spellStart"/>
            <w:r w:rsidRPr="00CC6226">
              <w:rPr>
                <w:rFonts w:ascii="Arial" w:eastAsia="Calibri" w:hAnsi="Arial" w:cs="Arial"/>
              </w:rPr>
              <w:t>хөөрөгдөл</w:t>
            </w:r>
            <w:proofErr w:type="spellEnd"/>
            <w:r w:rsidRPr="00CC6226">
              <w:rPr>
                <w:rFonts w:ascii="Arial" w:eastAsia="Calibri" w:hAnsi="Arial" w:cs="Arial"/>
              </w:rPr>
              <w:t xml:space="preserve"> </w:t>
            </w:r>
            <w:proofErr w:type="spellStart"/>
            <w:r w:rsidRPr="00CC6226">
              <w:rPr>
                <w:rFonts w:ascii="Arial" w:eastAsia="Calibri" w:hAnsi="Arial" w:cs="Arial"/>
              </w:rPr>
              <w:t>үүсэхгүй</w:t>
            </w:r>
            <w:proofErr w:type="spellEnd"/>
            <w:r w:rsidRPr="00CC6226">
              <w:rPr>
                <w:rFonts w:ascii="Arial" w:eastAsia="Calibri" w:hAnsi="Arial" w:cs="Arial"/>
              </w:rPr>
              <w:t>.</w:t>
            </w:r>
          </w:p>
        </w:tc>
      </w:tr>
      <w:tr w:rsidR="00917AD2" w:rsidRPr="00CC6226" w14:paraId="5065D696" w14:textId="77777777" w:rsidTr="00053E4D">
        <w:trPr>
          <w:trHeight w:val="525"/>
        </w:trPr>
        <w:tc>
          <w:tcPr>
            <w:tcW w:w="1985" w:type="dxa"/>
            <w:vMerge/>
          </w:tcPr>
          <w:p w14:paraId="49B41279" w14:textId="77777777" w:rsidR="00917AD2" w:rsidRPr="00CC6226" w:rsidRDefault="00917AD2" w:rsidP="00917AD2">
            <w:pPr>
              <w:jc w:val="center"/>
              <w:rPr>
                <w:rFonts w:ascii="Arial" w:eastAsia="Calibri" w:hAnsi="Arial" w:cs="Arial"/>
                <w:b/>
              </w:rPr>
            </w:pPr>
          </w:p>
        </w:tc>
        <w:tc>
          <w:tcPr>
            <w:tcW w:w="3969" w:type="dxa"/>
            <w:vAlign w:val="center"/>
          </w:tcPr>
          <w:p w14:paraId="1C357B4F" w14:textId="77777777" w:rsidR="00917AD2" w:rsidRPr="00CC6226" w:rsidRDefault="00917AD2" w:rsidP="00917AD2">
            <w:pPr>
              <w:jc w:val="both"/>
              <w:rPr>
                <w:rFonts w:ascii="Arial" w:eastAsia="Calibri" w:hAnsi="Arial" w:cs="Arial"/>
              </w:rPr>
            </w:pPr>
            <w:r w:rsidRPr="00CC6226">
              <w:rPr>
                <w:rFonts w:ascii="Arial" w:eastAsia="Calibri" w:hAnsi="Arial" w:cs="Arial"/>
              </w:rPr>
              <w:t>2.</w:t>
            </w:r>
            <w:proofErr w:type="gramStart"/>
            <w:r w:rsidRPr="00CC6226">
              <w:rPr>
                <w:rFonts w:ascii="Arial" w:eastAsia="Calibri" w:hAnsi="Arial" w:cs="Arial"/>
              </w:rPr>
              <w:t>3.Зах</w:t>
            </w:r>
            <w:proofErr w:type="gramEnd"/>
            <w:r w:rsidRPr="00CC6226">
              <w:rPr>
                <w:rFonts w:ascii="Arial" w:eastAsia="Calibri" w:hAnsi="Arial" w:cs="Arial"/>
              </w:rPr>
              <w:t xml:space="preserve"> </w:t>
            </w:r>
            <w:proofErr w:type="spellStart"/>
            <w:r w:rsidRPr="00CC6226">
              <w:rPr>
                <w:rFonts w:ascii="Arial" w:eastAsia="Calibri" w:hAnsi="Arial" w:cs="Arial"/>
              </w:rPr>
              <w:t>зээлд</w:t>
            </w:r>
            <w:proofErr w:type="spellEnd"/>
            <w:r w:rsidRPr="00CC6226">
              <w:rPr>
                <w:rFonts w:ascii="Arial" w:eastAsia="Calibri" w:hAnsi="Arial" w:cs="Arial"/>
              </w:rPr>
              <w:t xml:space="preserve"> </w:t>
            </w:r>
            <w:proofErr w:type="spellStart"/>
            <w:r w:rsidRPr="00CC6226">
              <w:rPr>
                <w:rFonts w:ascii="Arial" w:eastAsia="Calibri" w:hAnsi="Arial" w:cs="Arial"/>
              </w:rPr>
              <w:t>шинээр</w:t>
            </w:r>
            <w:proofErr w:type="spellEnd"/>
            <w:r w:rsidRPr="00CC6226">
              <w:rPr>
                <w:rFonts w:ascii="Arial" w:eastAsia="Calibri" w:hAnsi="Arial" w:cs="Arial"/>
              </w:rPr>
              <w:t xml:space="preserve"> </w:t>
            </w:r>
            <w:proofErr w:type="spellStart"/>
            <w:r w:rsidRPr="00CC6226">
              <w:rPr>
                <w:rFonts w:ascii="Arial" w:eastAsia="Calibri" w:hAnsi="Arial" w:cs="Arial"/>
              </w:rPr>
              <w:t>орж</w:t>
            </w:r>
            <w:proofErr w:type="spellEnd"/>
            <w:r w:rsidRPr="00CC6226">
              <w:rPr>
                <w:rFonts w:ascii="Arial" w:eastAsia="Calibri" w:hAnsi="Arial" w:cs="Arial"/>
              </w:rPr>
              <w:t xml:space="preserve"> </w:t>
            </w:r>
            <w:proofErr w:type="spellStart"/>
            <w:r w:rsidRPr="00CC6226">
              <w:rPr>
                <w:rFonts w:ascii="Arial" w:eastAsia="Calibri" w:hAnsi="Arial" w:cs="Arial"/>
              </w:rPr>
              <w:t>ирж</w:t>
            </w:r>
            <w:proofErr w:type="spellEnd"/>
            <w:r w:rsidRPr="00CC6226">
              <w:rPr>
                <w:rFonts w:ascii="Arial" w:eastAsia="Calibri" w:hAnsi="Arial" w:cs="Arial"/>
              </w:rPr>
              <w:t xml:space="preserve"> </w:t>
            </w:r>
            <w:proofErr w:type="spellStart"/>
            <w:r w:rsidRPr="00CC6226">
              <w:rPr>
                <w:rFonts w:ascii="Arial" w:eastAsia="Calibri" w:hAnsi="Arial" w:cs="Arial"/>
              </w:rPr>
              <w:t>байгаа</w:t>
            </w:r>
            <w:proofErr w:type="spellEnd"/>
            <w:r w:rsidRPr="00CC6226">
              <w:rPr>
                <w:rFonts w:ascii="Arial" w:eastAsia="Calibri" w:hAnsi="Arial" w:cs="Arial"/>
              </w:rPr>
              <w:t xml:space="preserve"> </w:t>
            </w:r>
            <w:proofErr w:type="spellStart"/>
            <w:r w:rsidRPr="00CC6226">
              <w:rPr>
                <w:rFonts w:ascii="Arial" w:eastAsia="Calibri" w:hAnsi="Arial" w:cs="Arial"/>
              </w:rPr>
              <w:t>аж</w:t>
            </w:r>
            <w:proofErr w:type="spellEnd"/>
            <w:r w:rsidRPr="00CC6226">
              <w:rPr>
                <w:rFonts w:ascii="Arial" w:eastAsia="Calibri" w:hAnsi="Arial" w:cs="Arial"/>
              </w:rPr>
              <w:t xml:space="preserve"> </w:t>
            </w:r>
            <w:proofErr w:type="spellStart"/>
            <w:r w:rsidRPr="00CC6226">
              <w:rPr>
                <w:rFonts w:ascii="Arial" w:eastAsia="Calibri" w:hAnsi="Arial" w:cs="Arial"/>
              </w:rPr>
              <w:t>ахуйн</w:t>
            </w:r>
            <w:proofErr w:type="spellEnd"/>
            <w:r w:rsidRPr="00CC6226">
              <w:rPr>
                <w:rFonts w:ascii="Arial" w:eastAsia="Calibri" w:hAnsi="Arial" w:cs="Arial"/>
              </w:rPr>
              <w:t xml:space="preserve"> </w:t>
            </w:r>
            <w:proofErr w:type="spellStart"/>
            <w:r w:rsidRPr="00CC6226">
              <w:rPr>
                <w:rFonts w:ascii="Arial" w:eastAsia="Calibri" w:hAnsi="Arial" w:cs="Arial"/>
              </w:rPr>
              <w:t>нэгжид</w:t>
            </w:r>
            <w:proofErr w:type="spellEnd"/>
            <w:r w:rsidRPr="00CC6226">
              <w:rPr>
                <w:rFonts w:ascii="Arial" w:eastAsia="Calibri" w:hAnsi="Arial" w:cs="Arial"/>
              </w:rPr>
              <w:t xml:space="preserve"> </w:t>
            </w:r>
            <w:proofErr w:type="spellStart"/>
            <w:r w:rsidRPr="00CC6226">
              <w:rPr>
                <w:rFonts w:ascii="Arial" w:eastAsia="Calibri" w:hAnsi="Arial" w:cs="Arial"/>
              </w:rPr>
              <w:t>бэрхшээл</w:t>
            </w:r>
            <w:proofErr w:type="spellEnd"/>
            <w:r w:rsidRPr="00CC6226">
              <w:rPr>
                <w:rFonts w:ascii="Arial" w:eastAsia="Calibri" w:hAnsi="Arial" w:cs="Arial"/>
              </w:rPr>
              <w:t xml:space="preserve">, </w:t>
            </w:r>
            <w:proofErr w:type="spellStart"/>
            <w:r w:rsidRPr="00CC6226">
              <w:rPr>
                <w:rFonts w:ascii="Arial" w:eastAsia="Calibri" w:hAnsi="Arial" w:cs="Arial"/>
              </w:rPr>
              <w:t>хүндрэл</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4AC846E3"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61F4DAE7" wp14:editId="097ECA94">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D3EC8"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0544D5B"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602E5081" wp14:editId="6BD33C4D">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1F861"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3D285C33"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Зах</w:t>
            </w:r>
            <w:proofErr w:type="spellEnd"/>
            <w:r w:rsidRPr="00CC6226">
              <w:rPr>
                <w:rFonts w:ascii="Arial" w:eastAsia="Calibri" w:hAnsi="Arial" w:cs="Arial"/>
              </w:rPr>
              <w:t xml:space="preserve"> </w:t>
            </w:r>
            <w:proofErr w:type="spellStart"/>
            <w:r w:rsidRPr="00CC6226">
              <w:rPr>
                <w:rFonts w:ascii="Arial" w:eastAsia="Calibri" w:hAnsi="Arial" w:cs="Arial"/>
              </w:rPr>
              <w:t>зээлд</w:t>
            </w:r>
            <w:proofErr w:type="spellEnd"/>
            <w:r w:rsidRPr="00CC6226">
              <w:rPr>
                <w:rFonts w:ascii="Arial" w:eastAsia="Calibri" w:hAnsi="Arial" w:cs="Arial"/>
              </w:rPr>
              <w:t xml:space="preserve"> </w:t>
            </w:r>
            <w:proofErr w:type="spellStart"/>
            <w:r w:rsidRPr="00CC6226">
              <w:rPr>
                <w:rFonts w:ascii="Arial" w:eastAsia="Calibri" w:hAnsi="Arial" w:cs="Arial"/>
              </w:rPr>
              <w:t>шинээр</w:t>
            </w:r>
            <w:proofErr w:type="spellEnd"/>
            <w:r w:rsidRPr="00CC6226">
              <w:rPr>
                <w:rFonts w:ascii="Arial" w:eastAsia="Calibri" w:hAnsi="Arial" w:cs="Arial"/>
              </w:rPr>
              <w:t xml:space="preserve"> </w:t>
            </w:r>
            <w:proofErr w:type="spellStart"/>
            <w:r w:rsidRPr="00CC6226">
              <w:rPr>
                <w:rFonts w:ascii="Arial" w:eastAsia="Calibri" w:hAnsi="Arial" w:cs="Arial"/>
              </w:rPr>
              <w:t>орж</w:t>
            </w:r>
            <w:proofErr w:type="spellEnd"/>
            <w:r w:rsidRPr="00CC6226">
              <w:rPr>
                <w:rFonts w:ascii="Arial" w:eastAsia="Calibri" w:hAnsi="Arial" w:cs="Arial"/>
              </w:rPr>
              <w:t xml:space="preserve"> </w:t>
            </w:r>
            <w:proofErr w:type="spellStart"/>
            <w:r w:rsidRPr="00CC6226">
              <w:rPr>
                <w:rFonts w:ascii="Arial" w:eastAsia="Calibri" w:hAnsi="Arial" w:cs="Arial"/>
              </w:rPr>
              <w:t>ирэх</w:t>
            </w:r>
            <w:proofErr w:type="spellEnd"/>
            <w:r w:rsidRPr="00CC6226">
              <w:rPr>
                <w:rFonts w:ascii="Arial" w:eastAsia="Calibri" w:hAnsi="Arial" w:cs="Arial"/>
              </w:rPr>
              <w:t xml:space="preserve"> </w:t>
            </w:r>
            <w:proofErr w:type="spellStart"/>
            <w:r w:rsidRPr="00CC6226">
              <w:rPr>
                <w:rFonts w:ascii="Arial" w:eastAsia="Calibri" w:hAnsi="Arial" w:cs="Arial"/>
              </w:rPr>
              <w:t>аж</w:t>
            </w:r>
            <w:proofErr w:type="spellEnd"/>
            <w:r w:rsidRPr="00CC6226">
              <w:rPr>
                <w:rFonts w:ascii="Arial" w:eastAsia="Calibri" w:hAnsi="Arial" w:cs="Arial"/>
              </w:rPr>
              <w:t xml:space="preserve"> </w:t>
            </w:r>
            <w:proofErr w:type="spellStart"/>
            <w:r w:rsidRPr="00CC6226">
              <w:rPr>
                <w:rFonts w:ascii="Arial" w:eastAsia="Calibri" w:hAnsi="Arial" w:cs="Arial"/>
              </w:rPr>
              <w:t>ахуй</w:t>
            </w:r>
            <w:proofErr w:type="spellEnd"/>
            <w:r w:rsidRPr="00CC6226">
              <w:rPr>
                <w:rFonts w:ascii="Arial" w:eastAsia="Calibri" w:hAnsi="Arial" w:cs="Arial"/>
              </w:rPr>
              <w:t xml:space="preserve"> </w:t>
            </w:r>
            <w:proofErr w:type="spellStart"/>
            <w:r w:rsidRPr="00CC6226">
              <w:rPr>
                <w:rFonts w:ascii="Arial" w:eastAsia="Calibri" w:hAnsi="Arial" w:cs="Arial"/>
              </w:rPr>
              <w:t>нэгжийн</w:t>
            </w:r>
            <w:proofErr w:type="spellEnd"/>
            <w:r w:rsidRPr="00CC6226">
              <w:rPr>
                <w:rFonts w:ascii="Arial" w:eastAsia="Calibri" w:hAnsi="Arial" w:cs="Arial"/>
              </w:rPr>
              <w:t xml:space="preserve"> </w:t>
            </w:r>
            <w:proofErr w:type="spellStart"/>
            <w:r w:rsidRPr="00CC6226">
              <w:rPr>
                <w:rFonts w:ascii="Arial" w:eastAsia="Calibri" w:hAnsi="Arial" w:cs="Arial"/>
              </w:rPr>
              <w:t>тоо</w:t>
            </w:r>
            <w:proofErr w:type="spellEnd"/>
            <w:r w:rsidRPr="00CC6226">
              <w:rPr>
                <w:rFonts w:ascii="Arial" w:eastAsia="Calibri" w:hAnsi="Arial" w:cs="Arial"/>
              </w:rPr>
              <w:t xml:space="preserve"> </w:t>
            </w:r>
            <w:proofErr w:type="spellStart"/>
            <w:r w:rsidRPr="00CC6226">
              <w:rPr>
                <w:rFonts w:ascii="Arial" w:eastAsia="Calibri" w:hAnsi="Arial" w:cs="Arial"/>
              </w:rPr>
              <w:t>нэмэгдэнэ</w:t>
            </w:r>
            <w:proofErr w:type="spellEnd"/>
            <w:r w:rsidRPr="00CC6226">
              <w:rPr>
                <w:rFonts w:ascii="Arial" w:eastAsia="Calibri" w:hAnsi="Arial" w:cs="Arial"/>
              </w:rPr>
              <w:t>.</w:t>
            </w:r>
          </w:p>
        </w:tc>
      </w:tr>
      <w:tr w:rsidR="00917AD2" w:rsidRPr="00CC6226" w14:paraId="61A1A0E3" w14:textId="77777777" w:rsidTr="00053E4D">
        <w:trPr>
          <w:trHeight w:val="525"/>
        </w:trPr>
        <w:tc>
          <w:tcPr>
            <w:tcW w:w="1985" w:type="dxa"/>
            <w:vMerge/>
          </w:tcPr>
          <w:p w14:paraId="6DE61A59" w14:textId="77777777" w:rsidR="00917AD2" w:rsidRPr="00CC6226" w:rsidRDefault="00917AD2" w:rsidP="00917AD2">
            <w:pPr>
              <w:jc w:val="center"/>
              <w:rPr>
                <w:rFonts w:ascii="Arial" w:eastAsia="Calibri" w:hAnsi="Arial" w:cs="Arial"/>
                <w:b/>
              </w:rPr>
            </w:pPr>
          </w:p>
        </w:tc>
        <w:tc>
          <w:tcPr>
            <w:tcW w:w="3969" w:type="dxa"/>
            <w:vAlign w:val="center"/>
          </w:tcPr>
          <w:p w14:paraId="2F8DAAB7" w14:textId="77777777" w:rsidR="00917AD2" w:rsidRPr="00CC6226" w:rsidRDefault="00917AD2" w:rsidP="00917AD2">
            <w:pPr>
              <w:jc w:val="both"/>
              <w:rPr>
                <w:rFonts w:ascii="Arial" w:eastAsia="Calibri" w:hAnsi="Arial" w:cs="Arial"/>
              </w:rPr>
            </w:pPr>
            <w:r w:rsidRPr="00CC6226">
              <w:rPr>
                <w:rFonts w:ascii="Arial" w:eastAsia="Calibri" w:hAnsi="Arial" w:cs="Arial"/>
              </w:rPr>
              <w:t>2.</w:t>
            </w:r>
            <w:proofErr w:type="gramStart"/>
            <w:r w:rsidRPr="00CC6226">
              <w:rPr>
                <w:rFonts w:ascii="Arial" w:eastAsia="Calibri" w:hAnsi="Arial" w:cs="Arial"/>
              </w:rPr>
              <w:t>4.Зах</w:t>
            </w:r>
            <w:proofErr w:type="gramEnd"/>
            <w:r w:rsidRPr="00CC6226">
              <w:rPr>
                <w:rFonts w:ascii="Arial" w:eastAsia="Calibri" w:hAnsi="Arial" w:cs="Arial"/>
              </w:rPr>
              <w:t xml:space="preserve"> </w:t>
            </w:r>
            <w:proofErr w:type="spellStart"/>
            <w:r w:rsidRPr="00CC6226">
              <w:rPr>
                <w:rFonts w:ascii="Arial" w:eastAsia="Calibri" w:hAnsi="Arial" w:cs="Arial"/>
              </w:rPr>
              <w:t>зээлд</w:t>
            </w:r>
            <w:proofErr w:type="spellEnd"/>
            <w:r w:rsidRPr="00CC6226">
              <w:rPr>
                <w:rFonts w:ascii="Arial" w:eastAsia="Calibri" w:hAnsi="Arial" w:cs="Arial"/>
              </w:rPr>
              <w:t xml:space="preserve"> </w:t>
            </w:r>
            <w:proofErr w:type="spellStart"/>
            <w:r w:rsidRPr="00CC6226">
              <w:rPr>
                <w:rFonts w:ascii="Arial" w:eastAsia="Calibri" w:hAnsi="Arial" w:cs="Arial"/>
              </w:rPr>
              <w:t>шинээр</w:t>
            </w:r>
            <w:proofErr w:type="spellEnd"/>
            <w:r w:rsidRPr="00CC6226">
              <w:rPr>
                <w:rFonts w:ascii="Arial" w:eastAsia="Calibri" w:hAnsi="Arial" w:cs="Arial"/>
              </w:rPr>
              <w:t xml:space="preserve"> </w:t>
            </w:r>
            <w:proofErr w:type="spellStart"/>
            <w:r w:rsidRPr="00CC6226">
              <w:rPr>
                <w:rFonts w:ascii="Arial" w:eastAsia="Calibri" w:hAnsi="Arial" w:cs="Arial"/>
              </w:rPr>
              <w:t>монополийг</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68DAF4FC"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21BD5534" wp14:editId="777A6FD9">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EC357"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2F564D4"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2F21CE5F" wp14:editId="3EF6D3C6">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AF588"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0B29E778"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Монопол</w:t>
            </w:r>
            <w:proofErr w:type="spellEnd"/>
            <w:r w:rsidRPr="00CC6226">
              <w:rPr>
                <w:rFonts w:ascii="Arial" w:eastAsia="Calibri" w:hAnsi="Arial" w:cs="Arial"/>
              </w:rPr>
              <w:t xml:space="preserve"> </w:t>
            </w:r>
            <w:proofErr w:type="spellStart"/>
            <w:r w:rsidRPr="00CC6226">
              <w:rPr>
                <w:rFonts w:ascii="Arial" w:eastAsia="Calibri" w:hAnsi="Arial" w:cs="Arial"/>
              </w:rPr>
              <w:t>үүсэхгүй</w:t>
            </w:r>
            <w:proofErr w:type="spellEnd"/>
            <w:r w:rsidRPr="00CC6226">
              <w:rPr>
                <w:rFonts w:ascii="Arial" w:eastAsia="Calibri" w:hAnsi="Arial" w:cs="Arial"/>
              </w:rPr>
              <w:t>.</w:t>
            </w:r>
          </w:p>
        </w:tc>
      </w:tr>
      <w:tr w:rsidR="00917AD2" w:rsidRPr="00CC6226" w14:paraId="2589C1CD" w14:textId="77777777" w:rsidTr="00053E4D">
        <w:trPr>
          <w:trHeight w:val="525"/>
        </w:trPr>
        <w:tc>
          <w:tcPr>
            <w:tcW w:w="1985" w:type="dxa"/>
            <w:vMerge w:val="restart"/>
          </w:tcPr>
          <w:p w14:paraId="10A60A72" w14:textId="77777777" w:rsidR="00917AD2" w:rsidRPr="00CC6226" w:rsidRDefault="00917AD2" w:rsidP="00917AD2">
            <w:pPr>
              <w:rPr>
                <w:rFonts w:ascii="Arial" w:eastAsia="Calibri" w:hAnsi="Arial" w:cs="Arial"/>
                <w:b/>
              </w:rPr>
            </w:pPr>
            <w:r w:rsidRPr="00CC6226">
              <w:rPr>
                <w:rFonts w:ascii="Arial" w:eastAsia="Calibri" w:hAnsi="Arial" w:cs="Arial"/>
              </w:rPr>
              <w:t xml:space="preserve">3.Аж </w:t>
            </w:r>
            <w:proofErr w:type="spellStart"/>
            <w:r w:rsidRPr="00CC6226">
              <w:rPr>
                <w:rFonts w:ascii="Arial" w:eastAsia="Calibri" w:hAnsi="Arial" w:cs="Arial"/>
              </w:rPr>
              <w:t>ахуйн</w:t>
            </w:r>
            <w:proofErr w:type="spellEnd"/>
            <w:r w:rsidRPr="00CC6226">
              <w:rPr>
                <w:rFonts w:ascii="Arial" w:eastAsia="Calibri" w:hAnsi="Arial" w:cs="Arial"/>
              </w:rPr>
              <w:t xml:space="preserve"> </w:t>
            </w:r>
            <w:proofErr w:type="spellStart"/>
            <w:r w:rsidRPr="00CC6226">
              <w:rPr>
                <w:rFonts w:ascii="Arial" w:eastAsia="Calibri" w:hAnsi="Arial" w:cs="Arial"/>
              </w:rPr>
              <w:t>нэгжийн</w:t>
            </w:r>
            <w:proofErr w:type="spellEnd"/>
            <w:r w:rsidRPr="00CC6226">
              <w:rPr>
                <w:rFonts w:ascii="Arial" w:eastAsia="Calibri" w:hAnsi="Arial" w:cs="Arial"/>
              </w:rPr>
              <w:t xml:space="preserve"> </w:t>
            </w:r>
            <w:proofErr w:type="spellStart"/>
            <w:r w:rsidRPr="00CC6226">
              <w:rPr>
                <w:rFonts w:ascii="Arial" w:eastAsia="Calibri" w:hAnsi="Arial" w:cs="Arial"/>
              </w:rPr>
              <w:t>үйлдвэрлэлийн</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захиргааны</w:t>
            </w:r>
            <w:proofErr w:type="spellEnd"/>
            <w:r w:rsidRPr="00CC6226">
              <w:rPr>
                <w:rFonts w:ascii="Arial" w:eastAsia="Calibri" w:hAnsi="Arial" w:cs="Arial"/>
              </w:rPr>
              <w:t xml:space="preserve"> </w:t>
            </w:r>
            <w:proofErr w:type="spellStart"/>
            <w:r w:rsidRPr="00CC6226">
              <w:rPr>
                <w:rFonts w:ascii="Arial" w:eastAsia="Calibri" w:hAnsi="Arial" w:cs="Arial"/>
              </w:rPr>
              <w:t>зардал</w:t>
            </w:r>
            <w:proofErr w:type="spellEnd"/>
          </w:p>
        </w:tc>
        <w:tc>
          <w:tcPr>
            <w:tcW w:w="3969" w:type="dxa"/>
            <w:vAlign w:val="center"/>
          </w:tcPr>
          <w:p w14:paraId="4CEB730E" w14:textId="77777777" w:rsidR="00917AD2" w:rsidRPr="00CC6226" w:rsidRDefault="00917AD2" w:rsidP="00917AD2">
            <w:pPr>
              <w:jc w:val="both"/>
              <w:rPr>
                <w:rFonts w:ascii="Arial" w:eastAsia="Calibri" w:hAnsi="Arial" w:cs="Arial"/>
              </w:rPr>
            </w:pPr>
            <w:r w:rsidRPr="00CC6226">
              <w:rPr>
                <w:rFonts w:ascii="Arial" w:eastAsia="Calibri" w:hAnsi="Arial" w:cs="Arial"/>
              </w:rPr>
              <w:t>3.</w:t>
            </w:r>
            <w:proofErr w:type="gramStart"/>
            <w:r w:rsidRPr="00CC6226">
              <w:rPr>
                <w:rFonts w:ascii="Arial" w:eastAsia="Calibri" w:hAnsi="Arial" w:cs="Arial"/>
              </w:rPr>
              <w:t>1.Зохицуулалтын</w:t>
            </w:r>
            <w:proofErr w:type="gramEnd"/>
            <w:r w:rsidRPr="00CC6226">
              <w:rPr>
                <w:rFonts w:ascii="Arial" w:eastAsia="Calibri" w:hAnsi="Arial" w:cs="Arial"/>
              </w:rPr>
              <w:t xml:space="preserve"> </w:t>
            </w:r>
            <w:proofErr w:type="spellStart"/>
            <w:r w:rsidRPr="00CC6226">
              <w:rPr>
                <w:rFonts w:ascii="Arial" w:eastAsia="Calibri" w:hAnsi="Arial" w:cs="Arial"/>
              </w:rPr>
              <w:t>хувилбарыг</w:t>
            </w:r>
            <w:proofErr w:type="spellEnd"/>
            <w:r w:rsidRPr="00CC6226">
              <w:rPr>
                <w:rFonts w:ascii="Arial" w:eastAsia="Calibri" w:hAnsi="Arial" w:cs="Arial"/>
              </w:rPr>
              <w:t xml:space="preserve"> </w:t>
            </w:r>
            <w:proofErr w:type="spellStart"/>
            <w:r w:rsidRPr="00CC6226">
              <w:rPr>
                <w:rFonts w:ascii="Arial" w:eastAsia="Calibri" w:hAnsi="Arial" w:cs="Arial"/>
              </w:rPr>
              <w:t>хэрэгжүүлснээр</w:t>
            </w:r>
            <w:proofErr w:type="spellEnd"/>
            <w:r w:rsidRPr="00CC6226">
              <w:rPr>
                <w:rFonts w:ascii="Arial" w:eastAsia="Calibri" w:hAnsi="Arial" w:cs="Arial"/>
              </w:rPr>
              <w:t xml:space="preserve"> </w:t>
            </w:r>
            <w:proofErr w:type="spellStart"/>
            <w:r w:rsidRPr="00CC6226">
              <w:rPr>
                <w:rFonts w:ascii="Arial" w:eastAsia="Calibri" w:hAnsi="Arial" w:cs="Arial"/>
              </w:rPr>
              <w:t>аж</w:t>
            </w:r>
            <w:proofErr w:type="spellEnd"/>
            <w:r w:rsidRPr="00CC6226">
              <w:rPr>
                <w:rFonts w:ascii="Arial" w:eastAsia="Calibri" w:hAnsi="Arial" w:cs="Arial"/>
              </w:rPr>
              <w:t xml:space="preserve"> </w:t>
            </w:r>
            <w:proofErr w:type="spellStart"/>
            <w:r w:rsidRPr="00CC6226">
              <w:rPr>
                <w:rFonts w:ascii="Arial" w:eastAsia="Calibri" w:hAnsi="Arial" w:cs="Arial"/>
              </w:rPr>
              <w:t>ахуйн</w:t>
            </w:r>
            <w:proofErr w:type="spellEnd"/>
            <w:r w:rsidRPr="00CC6226">
              <w:rPr>
                <w:rFonts w:ascii="Arial" w:eastAsia="Calibri" w:hAnsi="Arial" w:cs="Arial"/>
              </w:rPr>
              <w:t xml:space="preserve"> </w:t>
            </w:r>
            <w:proofErr w:type="spellStart"/>
            <w:r w:rsidRPr="00CC6226">
              <w:rPr>
                <w:rFonts w:ascii="Arial" w:eastAsia="Calibri" w:hAnsi="Arial" w:cs="Arial"/>
              </w:rPr>
              <w:t>нэгжид</w:t>
            </w:r>
            <w:proofErr w:type="spellEnd"/>
            <w:r w:rsidRPr="00CC6226">
              <w:rPr>
                <w:rFonts w:ascii="Arial" w:eastAsia="Calibri" w:hAnsi="Arial" w:cs="Arial"/>
              </w:rPr>
              <w:t xml:space="preserve"> </w:t>
            </w:r>
            <w:proofErr w:type="spellStart"/>
            <w:r w:rsidRPr="00CC6226">
              <w:rPr>
                <w:rFonts w:ascii="Arial" w:eastAsia="Calibri" w:hAnsi="Arial" w:cs="Arial"/>
              </w:rPr>
              <w:t>шинээр</w:t>
            </w:r>
            <w:proofErr w:type="spellEnd"/>
            <w:r w:rsidRPr="00CC6226">
              <w:rPr>
                <w:rFonts w:ascii="Arial" w:eastAsia="Calibri" w:hAnsi="Arial" w:cs="Arial"/>
              </w:rPr>
              <w:t xml:space="preserve"> </w:t>
            </w:r>
            <w:proofErr w:type="spellStart"/>
            <w:r w:rsidRPr="00CC6226">
              <w:rPr>
                <w:rFonts w:ascii="Arial" w:eastAsia="Calibri" w:hAnsi="Arial" w:cs="Arial"/>
              </w:rPr>
              <w:t>зардал</w:t>
            </w:r>
            <w:proofErr w:type="spellEnd"/>
            <w:r w:rsidRPr="00CC6226">
              <w:rPr>
                <w:rFonts w:ascii="Arial" w:eastAsia="Calibri" w:hAnsi="Arial" w:cs="Arial"/>
              </w:rPr>
              <w:t xml:space="preserve"> </w:t>
            </w:r>
            <w:proofErr w:type="spellStart"/>
            <w:r w:rsidRPr="00CC6226">
              <w:rPr>
                <w:rFonts w:ascii="Arial" w:eastAsia="Calibri" w:hAnsi="Arial" w:cs="Arial"/>
              </w:rPr>
              <w:t>үүсэх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7FA9D066"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1E2734CA" wp14:editId="6120E566">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EDDAA"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0ACE3F9"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460D66DA" wp14:editId="0B2F8926">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70ED8"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73B2984D"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нэгэншинэ</w:t>
            </w:r>
            <w:proofErr w:type="spellEnd"/>
            <w:r w:rsidRPr="00CC6226">
              <w:rPr>
                <w:rFonts w:ascii="Arial" w:eastAsia="Calibri" w:hAnsi="Arial" w:cs="Arial"/>
              </w:rPr>
              <w:t xml:space="preserve"> </w:t>
            </w:r>
            <w:proofErr w:type="spellStart"/>
            <w:r w:rsidRPr="00CC6226">
              <w:rPr>
                <w:rFonts w:ascii="Arial" w:eastAsia="Calibri" w:hAnsi="Arial" w:cs="Arial"/>
              </w:rPr>
              <w:t>зардал</w:t>
            </w:r>
            <w:proofErr w:type="spellEnd"/>
            <w:r w:rsidRPr="00CC6226">
              <w:rPr>
                <w:rFonts w:ascii="Arial" w:eastAsia="Calibri" w:hAnsi="Arial" w:cs="Arial"/>
              </w:rPr>
              <w:t xml:space="preserve"> </w:t>
            </w:r>
            <w:proofErr w:type="spellStart"/>
            <w:r w:rsidRPr="00CC6226">
              <w:rPr>
                <w:rFonts w:ascii="Arial" w:eastAsia="Calibri" w:hAnsi="Arial" w:cs="Arial"/>
              </w:rPr>
              <w:t>нэмэгдэхгүй</w:t>
            </w:r>
            <w:proofErr w:type="spellEnd"/>
            <w:r w:rsidRPr="00CC6226">
              <w:rPr>
                <w:rFonts w:ascii="Arial" w:eastAsia="Calibri" w:hAnsi="Arial" w:cs="Arial"/>
              </w:rPr>
              <w:t>.</w:t>
            </w:r>
          </w:p>
        </w:tc>
      </w:tr>
      <w:tr w:rsidR="00917AD2" w:rsidRPr="00CC6226" w14:paraId="2AD153AF" w14:textId="77777777" w:rsidTr="00053E4D">
        <w:trPr>
          <w:trHeight w:val="525"/>
        </w:trPr>
        <w:tc>
          <w:tcPr>
            <w:tcW w:w="1985" w:type="dxa"/>
            <w:vMerge/>
          </w:tcPr>
          <w:p w14:paraId="30DCAAD1" w14:textId="77777777" w:rsidR="00917AD2" w:rsidRPr="00CC6226" w:rsidRDefault="00917AD2" w:rsidP="00917AD2">
            <w:pPr>
              <w:jc w:val="center"/>
              <w:rPr>
                <w:rFonts w:ascii="Arial" w:eastAsia="Calibri" w:hAnsi="Arial" w:cs="Arial"/>
                <w:b/>
              </w:rPr>
            </w:pPr>
          </w:p>
        </w:tc>
        <w:tc>
          <w:tcPr>
            <w:tcW w:w="3969" w:type="dxa"/>
            <w:vAlign w:val="center"/>
          </w:tcPr>
          <w:p w14:paraId="1C91E97F" w14:textId="77777777" w:rsidR="00917AD2" w:rsidRPr="00CC6226" w:rsidRDefault="00917AD2" w:rsidP="00917AD2">
            <w:pPr>
              <w:jc w:val="both"/>
              <w:rPr>
                <w:rFonts w:ascii="Arial" w:eastAsia="Calibri" w:hAnsi="Arial" w:cs="Arial"/>
              </w:rPr>
            </w:pPr>
            <w:r w:rsidRPr="00CC6226">
              <w:rPr>
                <w:rFonts w:ascii="Arial" w:eastAsia="Calibri" w:hAnsi="Arial" w:cs="Arial"/>
              </w:rPr>
              <w:t>3.</w:t>
            </w:r>
            <w:proofErr w:type="gramStart"/>
            <w:r w:rsidRPr="00CC6226">
              <w:rPr>
                <w:rFonts w:ascii="Arial" w:eastAsia="Calibri" w:hAnsi="Arial" w:cs="Arial"/>
              </w:rPr>
              <w:t>2.Санхүүжилтийн</w:t>
            </w:r>
            <w:proofErr w:type="gramEnd"/>
            <w:r w:rsidRPr="00CC6226">
              <w:rPr>
                <w:rFonts w:ascii="Arial" w:eastAsia="Calibri" w:hAnsi="Arial" w:cs="Arial"/>
              </w:rPr>
              <w:t xml:space="preserve"> </w:t>
            </w:r>
            <w:proofErr w:type="spellStart"/>
            <w:r w:rsidRPr="00CC6226">
              <w:rPr>
                <w:rFonts w:ascii="Arial" w:eastAsia="Calibri" w:hAnsi="Arial" w:cs="Arial"/>
              </w:rPr>
              <w:t>эх</w:t>
            </w:r>
            <w:proofErr w:type="spellEnd"/>
            <w:r w:rsidRPr="00CC6226">
              <w:rPr>
                <w:rFonts w:ascii="Arial" w:eastAsia="Calibri" w:hAnsi="Arial" w:cs="Arial"/>
              </w:rPr>
              <w:t xml:space="preserve"> </w:t>
            </w:r>
            <w:proofErr w:type="spellStart"/>
            <w:r w:rsidRPr="00CC6226">
              <w:rPr>
                <w:rFonts w:ascii="Arial" w:eastAsia="Calibri" w:hAnsi="Arial" w:cs="Arial"/>
              </w:rPr>
              <w:t>үүсвэр</w:t>
            </w:r>
            <w:proofErr w:type="spellEnd"/>
            <w:r w:rsidRPr="00CC6226">
              <w:rPr>
                <w:rFonts w:ascii="Arial" w:eastAsia="Calibri" w:hAnsi="Arial" w:cs="Arial"/>
              </w:rPr>
              <w:t xml:space="preserve"> </w:t>
            </w:r>
            <w:proofErr w:type="spellStart"/>
            <w:r w:rsidRPr="00CC6226">
              <w:rPr>
                <w:rFonts w:ascii="Arial" w:eastAsia="Calibri" w:hAnsi="Arial" w:cs="Arial"/>
              </w:rPr>
              <w:t>олж</w:t>
            </w:r>
            <w:proofErr w:type="spellEnd"/>
            <w:r w:rsidRPr="00CC6226">
              <w:rPr>
                <w:rFonts w:ascii="Arial" w:eastAsia="Calibri" w:hAnsi="Arial" w:cs="Arial"/>
              </w:rPr>
              <w:t xml:space="preserve"> </w:t>
            </w:r>
            <w:proofErr w:type="spellStart"/>
            <w:r w:rsidRPr="00CC6226">
              <w:rPr>
                <w:rFonts w:ascii="Arial" w:eastAsia="Calibri" w:hAnsi="Arial" w:cs="Arial"/>
              </w:rPr>
              <w:t>авахад</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24B77140"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39AD2303" wp14:editId="42250A5F">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52DF6E"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C805C00"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220BC803" wp14:editId="3904EB57">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C5DB9"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535624DF"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27200AF4" w14:textId="77777777" w:rsidTr="00053E4D">
        <w:trPr>
          <w:trHeight w:val="525"/>
        </w:trPr>
        <w:tc>
          <w:tcPr>
            <w:tcW w:w="1985" w:type="dxa"/>
            <w:vMerge/>
          </w:tcPr>
          <w:p w14:paraId="3B841DCB" w14:textId="77777777" w:rsidR="00917AD2" w:rsidRPr="00CC6226" w:rsidRDefault="00917AD2" w:rsidP="00917AD2">
            <w:pPr>
              <w:jc w:val="center"/>
              <w:rPr>
                <w:rFonts w:ascii="Arial" w:eastAsia="Calibri" w:hAnsi="Arial" w:cs="Arial"/>
                <w:b/>
              </w:rPr>
            </w:pPr>
          </w:p>
        </w:tc>
        <w:tc>
          <w:tcPr>
            <w:tcW w:w="3969" w:type="dxa"/>
            <w:vAlign w:val="center"/>
          </w:tcPr>
          <w:p w14:paraId="5677B795" w14:textId="77777777" w:rsidR="00917AD2" w:rsidRPr="00CC6226" w:rsidRDefault="00917AD2" w:rsidP="00917AD2">
            <w:pPr>
              <w:jc w:val="both"/>
              <w:rPr>
                <w:rFonts w:ascii="Arial" w:eastAsia="Calibri" w:hAnsi="Arial" w:cs="Arial"/>
              </w:rPr>
            </w:pPr>
            <w:r w:rsidRPr="00CC6226">
              <w:rPr>
                <w:rFonts w:ascii="Arial" w:eastAsia="Calibri" w:hAnsi="Arial" w:cs="Arial"/>
              </w:rPr>
              <w:t>3.</w:t>
            </w:r>
            <w:proofErr w:type="gramStart"/>
            <w:r w:rsidRPr="00CC6226">
              <w:rPr>
                <w:rFonts w:ascii="Arial" w:eastAsia="Calibri" w:hAnsi="Arial" w:cs="Arial"/>
              </w:rPr>
              <w:t>3.Зах</w:t>
            </w:r>
            <w:proofErr w:type="gramEnd"/>
            <w:r w:rsidRPr="00CC6226">
              <w:rPr>
                <w:rFonts w:ascii="Arial" w:eastAsia="Calibri" w:hAnsi="Arial" w:cs="Arial"/>
              </w:rPr>
              <w:t xml:space="preserve"> </w:t>
            </w:r>
            <w:proofErr w:type="spellStart"/>
            <w:r w:rsidRPr="00CC6226">
              <w:rPr>
                <w:rFonts w:ascii="Arial" w:eastAsia="Calibri" w:hAnsi="Arial" w:cs="Arial"/>
              </w:rPr>
              <w:t>зээлээс</w:t>
            </w:r>
            <w:proofErr w:type="spellEnd"/>
            <w:r w:rsidRPr="00CC6226">
              <w:rPr>
                <w:rFonts w:ascii="Arial" w:eastAsia="Calibri" w:hAnsi="Arial" w:cs="Arial"/>
              </w:rPr>
              <w:t xml:space="preserve"> </w:t>
            </w:r>
            <w:proofErr w:type="spellStart"/>
            <w:r w:rsidRPr="00CC6226">
              <w:rPr>
                <w:rFonts w:ascii="Arial" w:eastAsia="Calibri" w:hAnsi="Arial" w:cs="Arial"/>
              </w:rPr>
              <w:t>тодорхой</w:t>
            </w:r>
            <w:proofErr w:type="spellEnd"/>
            <w:r w:rsidRPr="00CC6226">
              <w:rPr>
                <w:rFonts w:ascii="Arial" w:eastAsia="Calibri" w:hAnsi="Arial" w:cs="Arial"/>
              </w:rPr>
              <w:t xml:space="preserve"> </w:t>
            </w:r>
            <w:proofErr w:type="spellStart"/>
            <w:r w:rsidRPr="00CC6226">
              <w:rPr>
                <w:rFonts w:ascii="Arial" w:eastAsia="Calibri" w:hAnsi="Arial" w:cs="Arial"/>
              </w:rPr>
              <w:t>бараа</w:t>
            </w:r>
            <w:proofErr w:type="spellEnd"/>
            <w:r w:rsidRPr="00CC6226">
              <w:rPr>
                <w:rFonts w:ascii="Arial" w:eastAsia="Calibri" w:hAnsi="Arial" w:cs="Arial"/>
              </w:rPr>
              <w:t xml:space="preserve"> </w:t>
            </w:r>
            <w:proofErr w:type="spellStart"/>
            <w:r w:rsidRPr="00CC6226">
              <w:rPr>
                <w:rFonts w:ascii="Arial" w:eastAsia="Calibri" w:hAnsi="Arial" w:cs="Arial"/>
              </w:rPr>
              <w:t>бүтээгдэхүүнийг</w:t>
            </w:r>
            <w:proofErr w:type="spellEnd"/>
            <w:r w:rsidRPr="00CC6226">
              <w:rPr>
                <w:rFonts w:ascii="Arial" w:eastAsia="Calibri" w:hAnsi="Arial" w:cs="Arial"/>
              </w:rPr>
              <w:t xml:space="preserve"> </w:t>
            </w:r>
            <w:proofErr w:type="spellStart"/>
            <w:r w:rsidRPr="00CC6226">
              <w:rPr>
                <w:rFonts w:ascii="Arial" w:eastAsia="Calibri" w:hAnsi="Arial" w:cs="Arial"/>
              </w:rPr>
              <w:t>худалдан</w:t>
            </w:r>
            <w:proofErr w:type="spellEnd"/>
            <w:r w:rsidRPr="00CC6226">
              <w:rPr>
                <w:rFonts w:ascii="Arial" w:eastAsia="Calibri" w:hAnsi="Arial" w:cs="Arial"/>
              </w:rPr>
              <w:t xml:space="preserve"> </w:t>
            </w:r>
            <w:proofErr w:type="spellStart"/>
            <w:r w:rsidRPr="00CC6226">
              <w:rPr>
                <w:rFonts w:ascii="Arial" w:eastAsia="Calibri" w:hAnsi="Arial" w:cs="Arial"/>
              </w:rPr>
              <w:t>авахад</w:t>
            </w:r>
            <w:proofErr w:type="spellEnd"/>
            <w:r w:rsidRPr="00CC6226">
              <w:rPr>
                <w:rFonts w:ascii="Arial" w:eastAsia="Calibri" w:hAnsi="Arial" w:cs="Arial"/>
              </w:rPr>
              <w:t xml:space="preserve"> </w:t>
            </w:r>
            <w:proofErr w:type="spellStart"/>
            <w:r w:rsidRPr="00CC6226">
              <w:rPr>
                <w:rFonts w:ascii="Arial" w:eastAsia="Calibri" w:hAnsi="Arial" w:cs="Arial"/>
              </w:rPr>
              <w:t>хүргэх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49CAA9DE"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0CC530B1" wp14:editId="03E99FBD">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1CA3F9"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EE38236"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34A1DA4C" wp14:editId="404057C5">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E76507"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79074647"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Ийм</w:t>
            </w:r>
            <w:proofErr w:type="spellEnd"/>
            <w:r w:rsidRPr="00CC6226">
              <w:rPr>
                <w:rFonts w:ascii="Arial" w:eastAsia="Calibri" w:hAnsi="Arial" w:cs="Arial"/>
              </w:rPr>
              <w:t xml:space="preserve"> </w:t>
            </w:r>
            <w:proofErr w:type="spellStart"/>
            <w:r w:rsidRPr="00CC6226">
              <w:rPr>
                <w:rFonts w:ascii="Arial" w:eastAsia="Calibri" w:hAnsi="Arial" w:cs="Arial"/>
              </w:rPr>
              <w:t>асуудал</w:t>
            </w:r>
            <w:proofErr w:type="spellEnd"/>
            <w:r w:rsidRPr="00CC6226">
              <w:rPr>
                <w:rFonts w:ascii="Arial" w:eastAsia="Calibri" w:hAnsi="Arial" w:cs="Arial"/>
              </w:rPr>
              <w:t xml:space="preserve"> </w:t>
            </w:r>
            <w:proofErr w:type="spellStart"/>
            <w:r w:rsidRPr="00CC6226">
              <w:rPr>
                <w:rFonts w:ascii="Arial" w:eastAsia="Calibri" w:hAnsi="Arial" w:cs="Arial"/>
              </w:rPr>
              <w:t>гарахгүй</w:t>
            </w:r>
            <w:proofErr w:type="spellEnd"/>
            <w:r w:rsidRPr="00CC6226">
              <w:rPr>
                <w:rFonts w:ascii="Arial" w:eastAsia="Calibri" w:hAnsi="Arial" w:cs="Arial"/>
              </w:rPr>
              <w:t>.</w:t>
            </w:r>
          </w:p>
        </w:tc>
      </w:tr>
      <w:tr w:rsidR="00917AD2" w:rsidRPr="00CC6226" w14:paraId="30D6AE89" w14:textId="77777777" w:rsidTr="00053E4D">
        <w:trPr>
          <w:trHeight w:val="525"/>
        </w:trPr>
        <w:tc>
          <w:tcPr>
            <w:tcW w:w="1985" w:type="dxa"/>
            <w:vMerge/>
          </w:tcPr>
          <w:p w14:paraId="1351018B" w14:textId="77777777" w:rsidR="00917AD2" w:rsidRPr="00CC6226" w:rsidRDefault="00917AD2" w:rsidP="00917AD2">
            <w:pPr>
              <w:jc w:val="center"/>
              <w:rPr>
                <w:rFonts w:ascii="Arial" w:eastAsia="Calibri" w:hAnsi="Arial" w:cs="Arial"/>
                <w:b/>
              </w:rPr>
            </w:pPr>
          </w:p>
        </w:tc>
        <w:tc>
          <w:tcPr>
            <w:tcW w:w="3969" w:type="dxa"/>
            <w:vAlign w:val="center"/>
          </w:tcPr>
          <w:p w14:paraId="25B4EF3D" w14:textId="77777777" w:rsidR="00917AD2" w:rsidRPr="00CC6226" w:rsidRDefault="00917AD2" w:rsidP="00917AD2">
            <w:pPr>
              <w:jc w:val="both"/>
              <w:rPr>
                <w:rFonts w:ascii="Arial" w:eastAsia="Calibri" w:hAnsi="Arial" w:cs="Arial"/>
              </w:rPr>
            </w:pPr>
            <w:r w:rsidRPr="00CC6226">
              <w:rPr>
                <w:rFonts w:ascii="Arial" w:eastAsia="Calibri" w:hAnsi="Arial" w:cs="Arial"/>
              </w:rPr>
              <w:t>3.</w:t>
            </w:r>
            <w:proofErr w:type="gramStart"/>
            <w:r w:rsidRPr="00CC6226">
              <w:rPr>
                <w:rFonts w:ascii="Arial" w:eastAsia="Calibri" w:hAnsi="Arial" w:cs="Arial"/>
              </w:rPr>
              <w:t>4.Бараа</w:t>
            </w:r>
            <w:proofErr w:type="gramEnd"/>
            <w:r w:rsidRPr="00CC6226">
              <w:rPr>
                <w:rFonts w:ascii="Arial" w:eastAsia="Calibri" w:hAnsi="Arial" w:cs="Arial"/>
              </w:rPr>
              <w:t xml:space="preserve"> </w:t>
            </w:r>
            <w:proofErr w:type="spellStart"/>
            <w:r w:rsidRPr="00CC6226">
              <w:rPr>
                <w:rFonts w:ascii="Arial" w:eastAsia="Calibri" w:hAnsi="Arial" w:cs="Arial"/>
              </w:rPr>
              <w:t>бүтээгдэхүүний</w:t>
            </w:r>
            <w:proofErr w:type="spellEnd"/>
            <w:r w:rsidRPr="00CC6226">
              <w:rPr>
                <w:rFonts w:ascii="Arial" w:eastAsia="Calibri" w:hAnsi="Arial" w:cs="Arial"/>
              </w:rPr>
              <w:t xml:space="preserve"> </w:t>
            </w:r>
            <w:proofErr w:type="spellStart"/>
            <w:r w:rsidRPr="00CC6226">
              <w:rPr>
                <w:rFonts w:ascii="Arial" w:eastAsia="Calibri" w:hAnsi="Arial" w:cs="Arial"/>
              </w:rPr>
              <w:t>борлуулалтад</w:t>
            </w:r>
            <w:proofErr w:type="spellEnd"/>
            <w:r w:rsidRPr="00CC6226">
              <w:rPr>
                <w:rFonts w:ascii="Arial" w:eastAsia="Calibri" w:hAnsi="Arial" w:cs="Arial"/>
              </w:rPr>
              <w:t xml:space="preserve">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w:t>
            </w:r>
            <w:proofErr w:type="spellEnd"/>
            <w:r w:rsidRPr="00CC6226">
              <w:rPr>
                <w:rFonts w:ascii="Arial" w:eastAsia="Calibri" w:hAnsi="Arial" w:cs="Arial"/>
              </w:rPr>
              <w:t xml:space="preserve"> </w:t>
            </w:r>
            <w:proofErr w:type="spellStart"/>
            <w:r w:rsidRPr="00CC6226">
              <w:rPr>
                <w:rFonts w:ascii="Arial" w:eastAsia="Calibri" w:hAnsi="Arial" w:cs="Arial"/>
              </w:rPr>
              <w:t>хязгаарлалт</w:t>
            </w:r>
            <w:proofErr w:type="spellEnd"/>
            <w:r w:rsidRPr="00CC6226">
              <w:rPr>
                <w:rFonts w:ascii="Arial" w:eastAsia="Calibri" w:hAnsi="Arial" w:cs="Arial"/>
              </w:rPr>
              <w:t xml:space="preserve">, </w:t>
            </w:r>
            <w:proofErr w:type="spellStart"/>
            <w:r w:rsidRPr="00CC6226">
              <w:rPr>
                <w:rFonts w:ascii="Arial" w:eastAsia="Calibri" w:hAnsi="Arial" w:cs="Arial"/>
              </w:rPr>
              <w:t>эсхүл</w:t>
            </w:r>
            <w:proofErr w:type="spellEnd"/>
            <w:r w:rsidRPr="00CC6226">
              <w:rPr>
                <w:rFonts w:ascii="Arial" w:eastAsia="Calibri" w:hAnsi="Arial" w:cs="Arial"/>
              </w:rPr>
              <w:t xml:space="preserve"> </w:t>
            </w:r>
            <w:proofErr w:type="spellStart"/>
            <w:r w:rsidRPr="00CC6226">
              <w:rPr>
                <w:rFonts w:ascii="Arial" w:eastAsia="Calibri" w:hAnsi="Arial" w:cs="Arial"/>
              </w:rPr>
              <w:t>хориг</w:t>
            </w:r>
            <w:proofErr w:type="spellEnd"/>
            <w:r w:rsidRPr="00CC6226">
              <w:rPr>
                <w:rFonts w:ascii="Arial" w:eastAsia="Calibri" w:hAnsi="Arial" w:cs="Arial"/>
              </w:rPr>
              <w:t xml:space="preserve"> </w:t>
            </w:r>
            <w:proofErr w:type="spellStart"/>
            <w:r w:rsidRPr="00CC6226">
              <w:rPr>
                <w:rFonts w:ascii="Arial" w:eastAsia="Calibri" w:hAnsi="Arial" w:cs="Arial"/>
              </w:rPr>
              <w:t>тавих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294AC46A"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7F740950" wp14:editId="21963FB8">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5BD8A"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45DD466"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1C1740D9" wp14:editId="431F97DA">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06515"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0EAA283F"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768031CE" w14:textId="77777777" w:rsidTr="00053E4D">
        <w:trPr>
          <w:trHeight w:val="525"/>
        </w:trPr>
        <w:tc>
          <w:tcPr>
            <w:tcW w:w="1985" w:type="dxa"/>
            <w:vMerge/>
          </w:tcPr>
          <w:p w14:paraId="36F299B5" w14:textId="77777777" w:rsidR="00917AD2" w:rsidRPr="00CC6226" w:rsidRDefault="00917AD2" w:rsidP="00917AD2">
            <w:pPr>
              <w:jc w:val="center"/>
              <w:rPr>
                <w:rFonts w:ascii="Arial" w:eastAsia="Calibri" w:hAnsi="Arial" w:cs="Arial"/>
                <w:b/>
              </w:rPr>
            </w:pPr>
          </w:p>
        </w:tc>
        <w:tc>
          <w:tcPr>
            <w:tcW w:w="3969" w:type="dxa"/>
            <w:vAlign w:val="center"/>
          </w:tcPr>
          <w:p w14:paraId="13FF89BA" w14:textId="77777777" w:rsidR="00917AD2" w:rsidRPr="00CC6226" w:rsidRDefault="00917AD2" w:rsidP="00917AD2">
            <w:pPr>
              <w:jc w:val="both"/>
              <w:rPr>
                <w:rFonts w:ascii="Arial" w:eastAsia="Calibri" w:hAnsi="Arial" w:cs="Arial"/>
              </w:rPr>
            </w:pPr>
            <w:r w:rsidRPr="00CC6226">
              <w:rPr>
                <w:rFonts w:ascii="Arial" w:eastAsia="Calibri" w:hAnsi="Arial" w:cs="Arial"/>
              </w:rPr>
              <w:t>3.</w:t>
            </w:r>
            <w:proofErr w:type="gramStart"/>
            <w:r w:rsidRPr="00CC6226">
              <w:rPr>
                <w:rFonts w:ascii="Arial" w:eastAsia="Calibri" w:hAnsi="Arial" w:cs="Arial"/>
              </w:rPr>
              <w:t>5.Аж</w:t>
            </w:r>
            <w:proofErr w:type="gramEnd"/>
            <w:r w:rsidRPr="00CC6226">
              <w:rPr>
                <w:rFonts w:ascii="Arial" w:eastAsia="Calibri" w:hAnsi="Arial" w:cs="Arial"/>
              </w:rPr>
              <w:t xml:space="preserve"> </w:t>
            </w:r>
            <w:proofErr w:type="spellStart"/>
            <w:r w:rsidRPr="00CC6226">
              <w:rPr>
                <w:rFonts w:ascii="Arial" w:eastAsia="Calibri" w:hAnsi="Arial" w:cs="Arial"/>
              </w:rPr>
              <w:t>ахуйн</w:t>
            </w:r>
            <w:proofErr w:type="spellEnd"/>
            <w:r w:rsidRPr="00CC6226">
              <w:rPr>
                <w:rFonts w:ascii="Arial" w:eastAsia="Calibri" w:hAnsi="Arial" w:cs="Arial"/>
              </w:rPr>
              <w:t xml:space="preserve"> </w:t>
            </w:r>
            <w:proofErr w:type="spellStart"/>
            <w:r w:rsidRPr="00CC6226">
              <w:rPr>
                <w:rFonts w:ascii="Arial" w:eastAsia="Calibri" w:hAnsi="Arial" w:cs="Arial"/>
              </w:rPr>
              <w:t>нэгжийг</w:t>
            </w:r>
            <w:proofErr w:type="spellEnd"/>
            <w:r w:rsidRPr="00CC6226">
              <w:rPr>
                <w:rFonts w:ascii="Arial" w:eastAsia="Calibri" w:hAnsi="Arial" w:cs="Arial"/>
              </w:rPr>
              <w:t xml:space="preserve"> </w:t>
            </w:r>
            <w:proofErr w:type="spellStart"/>
            <w:r w:rsidRPr="00CC6226">
              <w:rPr>
                <w:rFonts w:ascii="Arial" w:eastAsia="Calibri" w:hAnsi="Arial" w:cs="Arial"/>
              </w:rPr>
              <w:t>үйл</w:t>
            </w:r>
            <w:proofErr w:type="spellEnd"/>
            <w:r w:rsidRPr="00CC6226">
              <w:rPr>
                <w:rFonts w:ascii="Arial" w:eastAsia="Calibri" w:hAnsi="Arial" w:cs="Arial"/>
              </w:rPr>
              <w:t xml:space="preserve"> </w:t>
            </w:r>
            <w:proofErr w:type="spellStart"/>
            <w:r w:rsidRPr="00CC6226">
              <w:rPr>
                <w:rFonts w:ascii="Arial" w:eastAsia="Calibri" w:hAnsi="Arial" w:cs="Arial"/>
              </w:rPr>
              <w:t>ажиллагаагаа</w:t>
            </w:r>
            <w:proofErr w:type="spellEnd"/>
            <w:r w:rsidRPr="00CC6226">
              <w:rPr>
                <w:rFonts w:ascii="Arial" w:eastAsia="Calibri" w:hAnsi="Arial" w:cs="Arial"/>
              </w:rPr>
              <w:t xml:space="preserve"> </w:t>
            </w:r>
            <w:proofErr w:type="spellStart"/>
            <w:r w:rsidRPr="00CC6226">
              <w:rPr>
                <w:rFonts w:ascii="Arial" w:eastAsia="Calibri" w:hAnsi="Arial" w:cs="Arial"/>
              </w:rPr>
              <w:t>зогсооход</w:t>
            </w:r>
            <w:proofErr w:type="spellEnd"/>
            <w:r w:rsidRPr="00CC6226">
              <w:rPr>
                <w:rFonts w:ascii="Arial" w:eastAsia="Calibri" w:hAnsi="Arial" w:cs="Arial"/>
              </w:rPr>
              <w:t xml:space="preserve"> </w:t>
            </w:r>
            <w:proofErr w:type="spellStart"/>
            <w:r w:rsidRPr="00CC6226">
              <w:rPr>
                <w:rFonts w:ascii="Arial" w:eastAsia="Calibri" w:hAnsi="Arial" w:cs="Arial"/>
              </w:rPr>
              <w:t>хүргэх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4D53574C"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2E1169ED" wp14:editId="6D1979DE">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2A264"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148D754"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05653283" wp14:editId="164F7E9E">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FDD56"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32796764"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Аж</w:t>
            </w:r>
            <w:proofErr w:type="spellEnd"/>
            <w:r w:rsidRPr="00CC6226">
              <w:rPr>
                <w:rFonts w:ascii="Arial" w:eastAsia="Calibri" w:hAnsi="Arial" w:cs="Arial"/>
              </w:rPr>
              <w:t xml:space="preserve"> </w:t>
            </w:r>
            <w:proofErr w:type="spellStart"/>
            <w:r w:rsidRPr="00CC6226">
              <w:rPr>
                <w:rFonts w:ascii="Arial" w:eastAsia="Calibri" w:hAnsi="Arial" w:cs="Arial"/>
              </w:rPr>
              <w:t>ахуй</w:t>
            </w:r>
            <w:proofErr w:type="spellEnd"/>
            <w:r w:rsidRPr="00CC6226">
              <w:rPr>
                <w:rFonts w:ascii="Arial" w:eastAsia="Calibri" w:hAnsi="Arial" w:cs="Arial"/>
              </w:rPr>
              <w:t xml:space="preserve"> </w:t>
            </w:r>
            <w:proofErr w:type="spellStart"/>
            <w:r w:rsidRPr="00CC6226">
              <w:rPr>
                <w:rFonts w:ascii="Arial" w:eastAsia="Calibri" w:hAnsi="Arial" w:cs="Arial"/>
              </w:rPr>
              <w:t>нэгжүүд</w:t>
            </w:r>
            <w:proofErr w:type="spellEnd"/>
            <w:r w:rsidRPr="00CC6226">
              <w:rPr>
                <w:rFonts w:ascii="Arial" w:eastAsia="Calibri" w:hAnsi="Arial" w:cs="Arial"/>
              </w:rPr>
              <w:t xml:space="preserve"> </w:t>
            </w:r>
            <w:proofErr w:type="spellStart"/>
            <w:r w:rsidRPr="00CC6226">
              <w:rPr>
                <w:rFonts w:ascii="Arial" w:eastAsia="Calibri" w:hAnsi="Arial" w:cs="Arial"/>
              </w:rPr>
              <w:t>нэмэгдэнэ</w:t>
            </w:r>
            <w:proofErr w:type="spellEnd"/>
            <w:r w:rsidRPr="00CC6226">
              <w:rPr>
                <w:rFonts w:ascii="Arial" w:eastAsia="Calibri" w:hAnsi="Arial" w:cs="Arial"/>
              </w:rPr>
              <w:t>.</w:t>
            </w:r>
          </w:p>
        </w:tc>
      </w:tr>
      <w:tr w:rsidR="00917AD2" w:rsidRPr="00CC6226" w14:paraId="04A01FC6" w14:textId="77777777" w:rsidTr="00053E4D">
        <w:trPr>
          <w:trHeight w:val="525"/>
        </w:trPr>
        <w:tc>
          <w:tcPr>
            <w:tcW w:w="1985" w:type="dxa"/>
            <w:vAlign w:val="center"/>
          </w:tcPr>
          <w:p w14:paraId="2F039ACE" w14:textId="77777777" w:rsidR="00917AD2" w:rsidRPr="00CC6226" w:rsidRDefault="00917AD2" w:rsidP="00917AD2">
            <w:pPr>
              <w:ind w:right="410"/>
              <w:jc w:val="both"/>
              <w:rPr>
                <w:rFonts w:ascii="Arial" w:eastAsia="Calibri" w:hAnsi="Arial" w:cs="Arial"/>
              </w:rPr>
            </w:pPr>
            <w:r w:rsidRPr="00CC6226">
              <w:rPr>
                <w:rFonts w:ascii="Arial" w:eastAsia="Calibri" w:hAnsi="Arial" w:cs="Arial"/>
              </w:rPr>
              <w:t xml:space="preserve">4.Мэдээлэх </w:t>
            </w:r>
            <w:proofErr w:type="spellStart"/>
            <w:r w:rsidRPr="00CC6226">
              <w:rPr>
                <w:rFonts w:ascii="Arial" w:eastAsia="Calibri" w:hAnsi="Arial" w:cs="Arial"/>
              </w:rPr>
              <w:t>үүргийн</w:t>
            </w:r>
            <w:proofErr w:type="spellEnd"/>
            <w:r w:rsidRPr="00CC6226">
              <w:rPr>
                <w:rFonts w:ascii="Arial" w:eastAsia="Calibri" w:hAnsi="Arial" w:cs="Arial"/>
              </w:rPr>
              <w:t xml:space="preserve"> </w:t>
            </w:r>
            <w:proofErr w:type="spellStart"/>
            <w:r w:rsidRPr="00CC6226">
              <w:rPr>
                <w:rFonts w:ascii="Arial" w:eastAsia="Calibri" w:hAnsi="Arial" w:cs="Arial"/>
              </w:rPr>
              <w:t>улмаас</w:t>
            </w:r>
            <w:proofErr w:type="spellEnd"/>
            <w:r w:rsidRPr="00CC6226">
              <w:rPr>
                <w:rFonts w:ascii="Arial" w:eastAsia="Calibri" w:hAnsi="Arial" w:cs="Arial"/>
              </w:rPr>
              <w:t xml:space="preserve"> </w:t>
            </w:r>
            <w:proofErr w:type="spellStart"/>
            <w:r w:rsidRPr="00CC6226">
              <w:rPr>
                <w:rFonts w:ascii="Arial" w:eastAsia="Calibri" w:hAnsi="Arial" w:cs="Arial"/>
              </w:rPr>
              <w:t>үүсч</w:t>
            </w:r>
            <w:proofErr w:type="spellEnd"/>
            <w:r w:rsidRPr="00CC6226">
              <w:rPr>
                <w:rFonts w:ascii="Arial" w:eastAsia="Calibri" w:hAnsi="Arial" w:cs="Arial"/>
              </w:rPr>
              <w:t xml:space="preserve"> </w:t>
            </w:r>
            <w:proofErr w:type="spellStart"/>
            <w:r w:rsidRPr="00CC6226">
              <w:rPr>
                <w:rFonts w:ascii="Arial" w:eastAsia="Calibri" w:hAnsi="Arial" w:cs="Arial"/>
              </w:rPr>
              <w:t>байгаа</w:t>
            </w:r>
            <w:proofErr w:type="spellEnd"/>
            <w:r w:rsidRPr="00CC6226">
              <w:rPr>
                <w:rFonts w:ascii="Arial" w:eastAsia="Calibri" w:hAnsi="Arial" w:cs="Arial"/>
              </w:rPr>
              <w:t xml:space="preserve"> </w:t>
            </w:r>
            <w:proofErr w:type="spellStart"/>
            <w:r w:rsidRPr="00CC6226">
              <w:rPr>
                <w:rFonts w:ascii="Arial" w:eastAsia="Calibri" w:hAnsi="Arial" w:cs="Arial"/>
              </w:rPr>
              <w:lastRenderedPageBreak/>
              <w:t>захиргааны</w:t>
            </w:r>
            <w:proofErr w:type="spellEnd"/>
            <w:r w:rsidRPr="00CC6226">
              <w:rPr>
                <w:rFonts w:ascii="Arial" w:eastAsia="Calibri" w:hAnsi="Arial" w:cs="Arial"/>
              </w:rPr>
              <w:t xml:space="preserve"> </w:t>
            </w:r>
            <w:proofErr w:type="spellStart"/>
            <w:r w:rsidRPr="00CC6226">
              <w:rPr>
                <w:rFonts w:ascii="Arial" w:eastAsia="Calibri" w:hAnsi="Arial" w:cs="Arial"/>
              </w:rPr>
              <w:t>зардлын</w:t>
            </w:r>
            <w:proofErr w:type="spellEnd"/>
            <w:r w:rsidRPr="00CC6226">
              <w:rPr>
                <w:rFonts w:ascii="Arial" w:eastAsia="Calibri" w:hAnsi="Arial" w:cs="Arial"/>
              </w:rPr>
              <w:t xml:space="preserve"> </w:t>
            </w:r>
            <w:proofErr w:type="spellStart"/>
            <w:r w:rsidRPr="00CC6226">
              <w:rPr>
                <w:rFonts w:ascii="Arial" w:eastAsia="Calibri" w:hAnsi="Arial" w:cs="Arial"/>
              </w:rPr>
              <w:t>ачаалал</w:t>
            </w:r>
            <w:proofErr w:type="spellEnd"/>
          </w:p>
          <w:p w14:paraId="3856AB20" w14:textId="77777777" w:rsidR="00917AD2" w:rsidRPr="00CC6226" w:rsidRDefault="00917AD2" w:rsidP="00917AD2">
            <w:pPr>
              <w:ind w:right="410"/>
              <w:jc w:val="both"/>
              <w:rPr>
                <w:rFonts w:ascii="Arial" w:eastAsia="Calibri" w:hAnsi="Arial" w:cs="Arial"/>
              </w:rPr>
            </w:pPr>
          </w:p>
        </w:tc>
        <w:tc>
          <w:tcPr>
            <w:tcW w:w="3969" w:type="dxa"/>
            <w:vAlign w:val="center"/>
          </w:tcPr>
          <w:p w14:paraId="6FEFBFBE" w14:textId="77777777" w:rsidR="00917AD2" w:rsidRPr="00CC6226" w:rsidRDefault="00917AD2" w:rsidP="00917AD2">
            <w:pPr>
              <w:jc w:val="both"/>
              <w:rPr>
                <w:rFonts w:ascii="Arial" w:eastAsia="Calibri" w:hAnsi="Arial" w:cs="Arial"/>
              </w:rPr>
            </w:pPr>
            <w:r w:rsidRPr="00CC6226">
              <w:rPr>
                <w:rFonts w:ascii="Arial" w:eastAsia="Calibri" w:hAnsi="Arial" w:cs="Arial"/>
              </w:rPr>
              <w:lastRenderedPageBreak/>
              <w:t>4.</w:t>
            </w:r>
            <w:proofErr w:type="gramStart"/>
            <w:r w:rsidRPr="00CC6226">
              <w:rPr>
                <w:rFonts w:ascii="Arial" w:eastAsia="Calibri" w:hAnsi="Arial" w:cs="Arial"/>
              </w:rPr>
              <w:t>1.Хуулийн</w:t>
            </w:r>
            <w:proofErr w:type="gramEnd"/>
            <w:r w:rsidRPr="00CC6226">
              <w:rPr>
                <w:rFonts w:ascii="Arial" w:eastAsia="Calibri" w:hAnsi="Arial" w:cs="Arial"/>
              </w:rPr>
              <w:t xml:space="preserve"> </w:t>
            </w:r>
            <w:proofErr w:type="spellStart"/>
            <w:r w:rsidRPr="00CC6226">
              <w:rPr>
                <w:rFonts w:ascii="Arial" w:eastAsia="Calibri" w:hAnsi="Arial" w:cs="Arial"/>
              </w:rPr>
              <w:t>этгээдэд</w:t>
            </w:r>
            <w:proofErr w:type="spellEnd"/>
            <w:r w:rsidRPr="00CC6226">
              <w:rPr>
                <w:rFonts w:ascii="Arial" w:eastAsia="Calibri" w:hAnsi="Arial" w:cs="Arial"/>
              </w:rPr>
              <w:t xml:space="preserve"> </w:t>
            </w:r>
            <w:proofErr w:type="spellStart"/>
            <w:r w:rsidRPr="00CC6226">
              <w:rPr>
                <w:rFonts w:ascii="Arial" w:eastAsia="Calibri" w:hAnsi="Arial" w:cs="Arial"/>
              </w:rPr>
              <w:t>захиргааны</w:t>
            </w:r>
            <w:proofErr w:type="spellEnd"/>
            <w:r w:rsidRPr="00CC6226">
              <w:rPr>
                <w:rFonts w:ascii="Arial" w:eastAsia="Calibri" w:hAnsi="Arial" w:cs="Arial"/>
              </w:rPr>
              <w:t xml:space="preserve"> </w:t>
            </w:r>
            <w:proofErr w:type="spellStart"/>
            <w:r w:rsidRPr="00CC6226">
              <w:rPr>
                <w:rFonts w:ascii="Arial" w:eastAsia="Calibri" w:hAnsi="Arial" w:cs="Arial"/>
              </w:rPr>
              <w:t>шинж</w:t>
            </w:r>
            <w:proofErr w:type="spellEnd"/>
            <w:r w:rsidRPr="00CC6226">
              <w:rPr>
                <w:rFonts w:ascii="Arial" w:eastAsia="Calibri" w:hAnsi="Arial" w:cs="Arial"/>
              </w:rPr>
              <w:t xml:space="preserve"> </w:t>
            </w:r>
            <w:proofErr w:type="spellStart"/>
            <w:r w:rsidRPr="00CC6226">
              <w:rPr>
                <w:rFonts w:ascii="Arial" w:eastAsia="Calibri" w:hAnsi="Arial" w:cs="Arial"/>
              </w:rPr>
              <w:t>чанартай</w:t>
            </w:r>
            <w:proofErr w:type="spellEnd"/>
            <w:r w:rsidRPr="00CC6226">
              <w:rPr>
                <w:rFonts w:ascii="Arial" w:eastAsia="Calibri" w:hAnsi="Arial" w:cs="Arial"/>
              </w:rPr>
              <w:t xml:space="preserve"> </w:t>
            </w:r>
            <w:proofErr w:type="spellStart"/>
            <w:r w:rsidRPr="00CC6226">
              <w:rPr>
                <w:rFonts w:ascii="Arial" w:eastAsia="Calibri" w:hAnsi="Arial" w:cs="Arial"/>
              </w:rPr>
              <w:t>нэмэлт</w:t>
            </w:r>
            <w:proofErr w:type="spellEnd"/>
            <w:r w:rsidRPr="00CC6226">
              <w:rPr>
                <w:rFonts w:ascii="Arial" w:eastAsia="Calibri" w:hAnsi="Arial" w:cs="Arial"/>
              </w:rPr>
              <w:t xml:space="preserve"> </w:t>
            </w:r>
            <w:proofErr w:type="spellStart"/>
            <w:r w:rsidRPr="00CC6226">
              <w:rPr>
                <w:rFonts w:ascii="Arial" w:eastAsia="Calibri" w:hAnsi="Arial" w:cs="Arial"/>
              </w:rPr>
              <w:t>зардал</w:t>
            </w:r>
            <w:proofErr w:type="spellEnd"/>
            <w:r w:rsidRPr="00CC6226">
              <w:rPr>
                <w:rFonts w:ascii="Arial" w:eastAsia="Calibri" w:hAnsi="Arial" w:cs="Arial"/>
              </w:rPr>
              <w:t xml:space="preserve"> (</w:t>
            </w:r>
            <w:proofErr w:type="spellStart"/>
            <w:r w:rsidRPr="00CC6226">
              <w:rPr>
                <w:rFonts w:ascii="Arial" w:eastAsia="Calibri" w:hAnsi="Arial" w:cs="Arial"/>
              </w:rPr>
              <w:t>Тухайлбал</w:t>
            </w:r>
            <w:proofErr w:type="spellEnd"/>
            <w:r w:rsidRPr="00CC6226">
              <w:rPr>
                <w:rFonts w:ascii="Arial" w:eastAsia="Calibri" w:hAnsi="Arial" w:cs="Arial"/>
              </w:rPr>
              <w:t xml:space="preserve">, </w:t>
            </w:r>
            <w:proofErr w:type="spellStart"/>
            <w:r w:rsidRPr="00CC6226">
              <w:rPr>
                <w:rFonts w:ascii="Arial" w:eastAsia="Calibri" w:hAnsi="Arial" w:cs="Arial"/>
              </w:rPr>
              <w:t>мэдээлэх</w:t>
            </w:r>
            <w:proofErr w:type="spellEnd"/>
            <w:r w:rsidRPr="00CC6226">
              <w:rPr>
                <w:rFonts w:ascii="Arial" w:eastAsia="Calibri" w:hAnsi="Arial" w:cs="Arial"/>
              </w:rPr>
              <w:t xml:space="preserve">, </w:t>
            </w:r>
            <w:proofErr w:type="spellStart"/>
            <w:r w:rsidRPr="00CC6226">
              <w:rPr>
                <w:rFonts w:ascii="Arial" w:eastAsia="Calibri" w:hAnsi="Arial" w:cs="Arial"/>
              </w:rPr>
              <w:t>тайлан</w:t>
            </w:r>
            <w:proofErr w:type="spellEnd"/>
            <w:r w:rsidRPr="00CC6226">
              <w:rPr>
                <w:rFonts w:ascii="Arial" w:eastAsia="Calibri" w:hAnsi="Arial" w:cs="Arial"/>
              </w:rPr>
              <w:t xml:space="preserve"> </w:t>
            </w:r>
            <w:proofErr w:type="spellStart"/>
            <w:r w:rsidRPr="00CC6226">
              <w:rPr>
                <w:rFonts w:ascii="Arial" w:eastAsia="Calibri" w:hAnsi="Arial" w:cs="Arial"/>
              </w:rPr>
              <w:t>гаргах</w:t>
            </w:r>
            <w:proofErr w:type="spellEnd"/>
            <w:r w:rsidRPr="00CC6226">
              <w:rPr>
                <w:rFonts w:ascii="Arial" w:eastAsia="Calibri" w:hAnsi="Arial" w:cs="Arial"/>
              </w:rPr>
              <w:t xml:space="preserve"> </w:t>
            </w:r>
            <w:proofErr w:type="spellStart"/>
            <w:r w:rsidRPr="00CC6226">
              <w:rPr>
                <w:rFonts w:ascii="Arial" w:eastAsia="Calibri" w:hAnsi="Arial" w:cs="Arial"/>
              </w:rPr>
              <w:t>г.м</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p w14:paraId="5B9BC30C" w14:textId="77777777" w:rsidR="00917AD2" w:rsidRPr="00CC6226" w:rsidRDefault="00917AD2" w:rsidP="00917AD2">
            <w:pPr>
              <w:jc w:val="both"/>
              <w:rPr>
                <w:rFonts w:ascii="Arial" w:eastAsia="Calibri" w:hAnsi="Arial" w:cs="Arial"/>
              </w:rPr>
            </w:pPr>
          </w:p>
        </w:tc>
        <w:tc>
          <w:tcPr>
            <w:tcW w:w="851" w:type="dxa"/>
            <w:vAlign w:val="center"/>
          </w:tcPr>
          <w:p w14:paraId="01969A46" w14:textId="77777777" w:rsidR="00917AD2" w:rsidRPr="00CC6226" w:rsidRDefault="00917AD2" w:rsidP="00917AD2">
            <w:pPr>
              <w:jc w:val="center"/>
              <w:rPr>
                <w:rFonts w:ascii="Arial" w:eastAsia="Calibri" w:hAnsi="Arial" w:cs="Arial"/>
              </w:rPr>
            </w:pPr>
            <w:r w:rsidRPr="00CC6226">
              <w:rPr>
                <w:rFonts w:ascii="Arial" w:eastAsia="Calibri" w:hAnsi="Arial" w:cs="Arial"/>
                <w:noProof/>
              </w:rPr>
              <w:lastRenderedPageBreak/>
              <mc:AlternateContent>
                <mc:Choice Requires="wps">
                  <w:drawing>
                    <wp:inline distT="0" distB="0" distL="0" distR="0" wp14:anchorId="02B941A1" wp14:editId="181762E1">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DA979"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9A92D06"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54391DB8" wp14:editId="2E35ED5E">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A6D3F"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3A30FE7F" w14:textId="77777777" w:rsidR="00917AD2" w:rsidRPr="00CC6226" w:rsidRDefault="00917AD2" w:rsidP="00917AD2">
            <w:pPr>
              <w:jc w:val="both"/>
              <w:rPr>
                <w:rFonts w:ascii="Arial" w:eastAsia="Calibri" w:hAnsi="Arial" w:cs="Arial"/>
              </w:rPr>
            </w:pPr>
            <w:r w:rsidRPr="00CC6226">
              <w:rPr>
                <w:rFonts w:ascii="Arial" w:eastAsia="Calibri" w:hAnsi="Arial" w:cs="Arial"/>
                <w:noProof/>
              </w:rPr>
              <w:t>Ямар нэгэн сөрөг нөлөө байхгүй.</w:t>
            </w:r>
          </w:p>
        </w:tc>
      </w:tr>
      <w:tr w:rsidR="00917AD2" w:rsidRPr="00CC6226" w14:paraId="7340BD4A" w14:textId="77777777" w:rsidTr="00053E4D">
        <w:trPr>
          <w:trHeight w:val="525"/>
        </w:trPr>
        <w:tc>
          <w:tcPr>
            <w:tcW w:w="1985" w:type="dxa"/>
            <w:vMerge w:val="restart"/>
          </w:tcPr>
          <w:p w14:paraId="0DEFB19F" w14:textId="77777777" w:rsidR="00917AD2" w:rsidRPr="00CC6226" w:rsidRDefault="00917AD2" w:rsidP="00917AD2">
            <w:pPr>
              <w:ind w:right="410"/>
              <w:rPr>
                <w:rFonts w:ascii="Arial" w:eastAsia="Calibri" w:hAnsi="Arial" w:cs="Arial"/>
              </w:rPr>
            </w:pPr>
            <w:r w:rsidRPr="00CC6226">
              <w:rPr>
                <w:rFonts w:ascii="Arial" w:eastAsia="Calibri" w:hAnsi="Arial" w:cs="Arial"/>
              </w:rPr>
              <w:t xml:space="preserve">5.Өмчлөх </w:t>
            </w:r>
            <w:proofErr w:type="spellStart"/>
            <w:r w:rsidRPr="00CC6226">
              <w:rPr>
                <w:rFonts w:ascii="Arial" w:eastAsia="Calibri" w:hAnsi="Arial" w:cs="Arial"/>
              </w:rPr>
              <w:t>эрх</w:t>
            </w:r>
            <w:proofErr w:type="spellEnd"/>
          </w:p>
        </w:tc>
        <w:tc>
          <w:tcPr>
            <w:tcW w:w="3969" w:type="dxa"/>
            <w:vAlign w:val="center"/>
          </w:tcPr>
          <w:p w14:paraId="3F7DC733" w14:textId="77777777" w:rsidR="00917AD2" w:rsidRPr="00CC6226" w:rsidRDefault="00917AD2" w:rsidP="00917AD2">
            <w:pPr>
              <w:jc w:val="both"/>
              <w:rPr>
                <w:rFonts w:ascii="Arial" w:eastAsia="Calibri" w:hAnsi="Arial" w:cs="Arial"/>
              </w:rPr>
            </w:pPr>
            <w:r w:rsidRPr="00CC6226">
              <w:rPr>
                <w:rFonts w:ascii="Arial" w:eastAsia="Calibri" w:hAnsi="Arial" w:cs="Arial"/>
              </w:rPr>
              <w:t>5.</w:t>
            </w:r>
            <w:proofErr w:type="gramStart"/>
            <w:r w:rsidRPr="00CC6226">
              <w:rPr>
                <w:rFonts w:ascii="Arial" w:eastAsia="Calibri" w:hAnsi="Arial" w:cs="Arial"/>
              </w:rPr>
              <w:t>1.Өмчлөх</w:t>
            </w:r>
            <w:proofErr w:type="gramEnd"/>
            <w:r w:rsidRPr="00CC6226">
              <w:rPr>
                <w:rFonts w:ascii="Arial" w:eastAsia="Calibri" w:hAnsi="Arial" w:cs="Arial"/>
              </w:rPr>
              <w:t xml:space="preserve"> </w:t>
            </w:r>
            <w:proofErr w:type="spellStart"/>
            <w:r w:rsidRPr="00CC6226">
              <w:rPr>
                <w:rFonts w:ascii="Arial" w:eastAsia="Calibri" w:hAnsi="Arial" w:cs="Arial"/>
              </w:rPr>
              <w:t>эрхийг</w:t>
            </w:r>
            <w:proofErr w:type="spellEnd"/>
            <w:r w:rsidRPr="00CC6226">
              <w:rPr>
                <w:rFonts w:ascii="Arial" w:eastAsia="Calibri" w:hAnsi="Arial" w:cs="Arial"/>
              </w:rPr>
              <w:t xml:space="preserve"> (</w:t>
            </w:r>
            <w:proofErr w:type="spellStart"/>
            <w:r w:rsidRPr="00CC6226">
              <w:rPr>
                <w:rFonts w:ascii="Arial" w:eastAsia="Calibri" w:hAnsi="Arial" w:cs="Arial"/>
              </w:rPr>
              <w:t>үл</w:t>
            </w:r>
            <w:proofErr w:type="spellEnd"/>
            <w:r w:rsidRPr="00CC6226">
              <w:rPr>
                <w:rFonts w:ascii="Arial" w:eastAsia="Calibri" w:hAnsi="Arial" w:cs="Arial"/>
              </w:rPr>
              <w:t xml:space="preserve"> </w:t>
            </w:r>
            <w:proofErr w:type="spellStart"/>
            <w:r w:rsidRPr="00CC6226">
              <w:rPr>
                <w:rFonts w:ascii="Arial" w:eastAsia="Calibri" w:hAnsi="Arial" w:cs="Arial"/>
              </w:rPr>
              <w:t>хөдлөх</w:t>
            </w:r>
            <w:proofErr w:type="spellEnd"/>
            <w:r w:rsidRPr="00CC6226">
              <w:rPr>
                <w:rFonts w:ascii="Arial" w:eastAsia="Calibri" w:hAnsi="Arial" w:cs="Arial"/>
              </w:rPr>
              <w:t xml:space="preserve">, </w:t>
            </w:r>
            <w:proofErr w:type="spellStart"/>
            <w:r w:rsidRPr="00CC6226">
              <w:rPr>
                <w:rFonts w:ascii="Arial" w:eastAsia="Calibri" w:hAnsi="Arial" w:cs="Arial"/>
              </w:rPr>
              <w:t>хөдлөх</w:t>
            </w:r>
            <w:proofErr w:type="spellEnd"/>
            <w:r w:rsidRPr="00CC6226">
              <w:rPr>
                <w:rFonts w:ascii="Arial" w:eastAsia="Calibri" w:hAnsi="Arial" w:cs="Arial"/>
              </w:rPr>
              <w:t xml:space="preserve"> </w:t>
            </w:r>
            <w:proofErr w:type="spellStart"/>
            <w:r w:rsidRPr="00CC6226">
              <w:rPr>
                <w:rFonts w:ascii="Arial" w:eastAsia="Calibri" w:hAnsi="Arial" w:cs="Arial"/>
              </w:rPr>
              <w:t>эд</w:t>
            </w:r>
            <w:proofErr w:type="spellEnd"/>
            <w:r w:rsidRPr="00CC6226">
              <w:rPr>
                <w:rFonts w:ascii="Arial" w:eastAsia="Calibri" w:hAnsi="Arial" w:cs="Arial"/>
              </w:rPr>
              <w:t xml:space="preserve"> </w:t>
            </w:r>
            <w:proofErr w:type="spellStart"/>
            <w:r w:rsidRPr="00CC6226">
              <w:rPr>
                <w:rFonts w:ascii="Arial" w:eastAsia="Calibri" w:hAnsi="Arial" w:cs="Arial"/>
              </w:rPr>
              <w:t>хөрөнгө</w:t>
            </w:r>
            <w:proofErr w:type="spellEnd"/>
            <w:r w:rsidRPr="00CC6226">
              <w:rPr>
                <w:rFonts w:ascii="Arial" w:eastAsia="Calibri" w:hAnsi="Arial" w:cs="Arial"/>
              </w:rPr>
              <w:t xml:space="preserve">, </w:t>
            </w:r>
            <w:proofErr w:type="spellStart"/>
            <w:r w:rsidRPr="00CC6226">
              <w:rPr>
                <w:rFonts w:ascii="Arial" w:eastAsia="Calibri" w:hAnsi="Arial" w:cs="Arial"/>
              </w:rPr>
              <w:t>эдийн</w:t>
            </w:r>
            <w:proofErr w:type="spellEnd"/>
            <w:r w:rsidRPr="00CC6226">
              <w:rPr>
                <w:rFonts w:ascii="Arial" w:eastAsia="Calibri" w:hAnsi="Arial" w:cs="Arial"/>
              </w:rPr>
              <w:t xml:space="preserve"> </w:t>
            </w:r>
            <w:proofErr w:type="spellStart"/>
            <w:r w:rsidRPr="00CC6226">
              <w:rPr>
                <w:rFonts w:ascii="Arial" w:eastAsia="Calibri" w:hAnsi="Arial" w:cs="Arial"/>
              </w:rPr>
              <w:t>бус</w:t>
            </w:r>
            <w:proofErr w:type="spellEnd"/>
            <w:r w:rsidRPr="00CC6226">
              <w:rPr>
                <w:rFonts w:ascii="Arial" w:eastAsia="Calibri" w:hAnsi="Arial" w:cs="Arial"/>
              </w:rPr>
              <w:t xml:space="preserve"> </w:t>
            </w:r>
            <w:proofErr w:type="spellStart"/>
            <w:r w:rsidRPr="00CC6226">
              <w:rPr>
                <w:rFonts w:ascii="Arial" w:eastAsia="Calibri" w:hAnsi="Arial" w:cs="Arial"/>
              </w:rPr>
              <w:t>баялаг</w:t>
            </w:r>
            <w:proofErr w:type="spellEnd"/>
            <w:r w:rsidRPr="00CC6226">
              <w:rPr>
                <w:rFonts w:ascii="Arial" w:eastAsia="Calibri" w:hAnsi="Arial" w:cs="Arial"/>
              </w:rPr>
              <w:t xml:space="preserve"> </w:t>
            </w:r>
            <w:proofErr w:type="spellStart"/>
            <w:r w:rsidRPr="00CC6226">
              <w:rPr>
                <w:rFonts w:ascii="Arial" w:eastAsia="Calibri" w:hAnsi="Arial" w:cs="Arial"/>
              </w:rPr>
              <w:t>зэргийг</w:t>
            </w:r>
            <w:proofErr w:type="spellEnd"/>
            <w:r w:rsidRPr="00CC6226">
              <w:rPr>
                <w:rFonts w:ascii="Arial" w:eastAsia="Calibri" w:hAnsi="Arial" w:cs="Arial"/>
              </w:rPr>
              <w:t xml:space="preserve">) </w:t>
            </w:r>
            <w:proofErr w:type="spellStart"/>
            <w:r w:rsidRPr="00CC6226">
              <w:rPr>
                <w:rFonts w:ascii="Arial" w:eastAsia="Calibri" w:hAnsi="Arial" w:cs="Arial"/>
              </w:rPr>
              <w:t>хөндсөн</w:t>
            </w:r>
            <w:proofErr w:type="spellEnd"/>
            <w:r w:rsidRPr="00CC6226">
              <w:rPr>
                <w:rFonts w:ascii="Arial" w:eastAsia="Calibri" w:hAnsi="Arial" w:cs="Arial"/>
              </w:rPr>
              <w:t xml:space="preserve"> </w:t>
            </w:r>
            <w:proofErr w:type="spellStart"/>
            <w:r w:rsidRPr="00CC6226">
              <w:rPr>
                <w:rFonts w:ascii="Arial" w:eastAsia="Calibri" w:hAnsi="Arial" w:cs="Arial"/>
              </w:rPr>
              <w:t>зохицуулалт</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574FD055"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65DFFA99" wp14:editId="5C9DBC69">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0B2EA"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BF840CB" w14:textId="77777777" w:rsidR="00917AD2" w:rsidRPr="00CC6226" w:rsidRDefault="00917AD2" w:rsidP="00917AD2">
            <w:pPr>
              <w:jc w:val="center"/>
              <w:rPr>
                <w:rFonts w:ascii="Arial" w:eastAsia="Calibri" w:hAnsi="Arial" w:cs="Arial"/>
                <w:b/>
              </w:rPr>
            </w:pPr>
            <w:r w:rsidRPr="00CC6226">
              <w:rPr>
                <w:rFonts w:ascii="Arial" w:eastAsia="Calibri" w:hAnsi="Arial" w:cs="Arial"/>
                <w:noProof/>
              </w:rPr>
              <mc:AlternateContent>
                <mc:Choice Requires="wps">
                  <w:drawing>
                    <wp:inline distT="0" distB="0" distL="0" distR="0" wp14:anchorId="2A51F983" wp14:editId="25DDE99D">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CFEEC"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6DDA8582"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210DDA11" w14:textId="77777777" w:rsidTr="00053E4D">
        <w:trPr>
          <w:trHeight w:val="525"/>
        </w:trPr>
        <w:tc>
          <w:tcPr>
            <w:tcW w:w="1985" w:type="dxa"/>
            <w:vMerge/>
          </w:tcPr>
          <w:p w14:paraId="15AAC3D6" w14:textId="77777777" w:rsidR="00917AD2" w:rsidRPr="00CC6226" w:rsidRDefault="00917AD2" w:rsidP="00917AD2">
            <w:pPr>
              <w:ind w:right="410"/>
              <w:rPr>
                <w:rFonts w:ascii="Arial" w:eastAsia="Calibri" w:hAnsi="Arial" w:cs="Arial"/>
              </w:rPr>
            </w:pPr>
          </w:p>
        </w:tc>
        <w:tc>
          <w:tcPr>
            <w:tcW w:w="3969" w:type="dxa"/>
            <w:vAlign w:val="center"/>
          </w:tcPr>
          <w:p w14:paraId="53279746" w14:textId="77777777" w:rsidR="00917AD2" w:rsidRPr="00CC6226" w:rsidRDefault="00917AD2" w:rsidP="00917AD2">
            <w:pPr>
              <w:jc w:val="both"/>
              <w:rPr>
                <w:rFonts w:ascii="Arial" w:eastAsia="Calibri" w:hAnsi="Arial" w:cs="Arial"/>
              </w:rPr>
            </w:pPr>
            <w:r w:rsidRPr="00CC6226">
              <w:rPr>
                <w:rFonts w:ascii="Arial" w:eastAsia="Calibri" w:hAnsi="Arial" w:cs="Arial"/>
              </w:rPr>
              <w:t>5.</w:t>
            </w:r>
            <w:proofErr w:type="gramStart"/>
            <w:r w:rsidRPr="00CC6226">
              <w:rPr>
                <w:rFonts w:ascii="Arial" w:eastAsia="Calibri" w:hAnsi="Arial" w:cs="Arial"/>
              </w:rPr>
              <w:t>2.Өмчлөх</w:t>
            </w:r>
            <w:proofErr w:type="gram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олж</w:t>
            </w:r>
            <w:proofErr w:type="spellEnd"/>
            <w:r w:rsidRPr="00CC6226">
              <w:rPr>
                <w:rFonts w:ascii="Arial" w:eastAsia="Calibri" w:hAnsi="Arial" w:cs="Arial"/>
              </w:rPr>
              <w:t xml:space="preserve"> </w:t>
            </w:r>
            <w:proofErr w:type="spellStart"/>
            <w:r w:rsidRPr="00CC6226">
              <w:rPr>
                <w:rFonts w:ascii="Arial" w:eastAsia="Calibri" w:hAnsi="Arial" w:cs="Arial"/>
              </w:rPr>
              <w:t>авах</w:t>
            </w:r>
            <w:proofErr w:type="spellEnd"/>
            <w:r w:rsidRPr="00CC6226">
              <w:rPr>
                <w:rFonts w:ascii="Arial" w:eastAsia="Calibri" w:hAnsi="Arial" w:cs="Arial"/>
              </w:rPr>
              <w:t xml:space="preserve">, </w:t>
            </w:r>
            <w:proofErr w:type="spellStart"/>
            <w:r w:rsidRPr="00CC6226">
              <w:rPr>
                <w:rFonts w:ascii="Arial" w:eastAsia="Calibri" w:hAnsi="Arial" w:cs="Arial"/>
              </w:rPr>
              <w:t>шилжүүлэх</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хэрэгжүүлэхэд</w:t>
            </w:r>
            <w:proofErr w:type="spellEnd"/>
            <w:r w:rsidRPr="00CC6226">
              <w:rPr>
                <w:rFonts w:ascii="Arial" w:eastAsia="Calibri" w:hAnsi="Arial" w:cs="Arial"/>
              </w:rPr>
              <w:t xml:space="preserve"> </w:t>
            </w:r>
            <w:proofErr w:type="spellStart"/>
            <w:r w:rsidRPr="00CC6226">
              <w:rPr>
                <w:rFonts w:ascii="Arial" w:eastAsia="Calibri" w:hAnsi="Arial" w:cs="Arial"/>
              </w:rPr>
              <w:t>хязгаарлалт</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30E32A8D"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4D57E967" wp14:editId="40A1E531">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979A6"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5E44010"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1DE25B4D" wp14:editId="0FD54BED">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BA7F25"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707A5B4F"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0794D663" w14:textId="77777777" w:rsidTr="00053E4D">
        <w:trPr>
          <w:trHeight w:val="525"/>
        </w:trPr>
        <w:tc>
          <w:tcPr>
            <w:tcW w:w="1985" w:type="dxa"/>
            <w:vMerge/>
          </w:tcPr>
          <w:p w14:paraId="2B73751A" w14:textId="77777777" w:rsidR="00917AD2" w:rsidRPr="00CC6226" w:rsidRDefault="00917AD2" w:rsidP="00917AD2">
            <w:pPr>
              <w:ind w:right="410"/>
              <w:rPr>
                <w:rFonts w:ascii="Arial" w:eastAsia="Calibri" w:hAnsi="Arial" w:cs="Arial"/>
              </w:rPr>
            </w:pPr>
          </w:p>
        </w:tc>
        <w:tc>
          <w:tcPr>
            <w:tcW w:w="3969" w:type="dxa"/>
            <w:vAlign w:val="center"/>
          </w:tcPr>
          <w:p w14:paraId="07601F65" w14:textId="77777777" w:rsidR="00917AD2" w:rsidRPr="00CC6226" w:rsidRDefault="00917AD2" w:rsidP="00917AD2">
            <w:pPr>
              <w:jc w:val="both"/>
              <w:rPr>
                <w:rFonts w:ascii="Arial" w:eastAsia="Calibri" w:hAnsi="Arial" w:cs="Arial"/>
              </w:rPr>
            </w:pPr>
            <w:r w:rsidRPr="00CC6226">
              <w:rPr>
                <w:rFonts w:ascii="Arial" w:eastAsia="Calibri" w:hAnsi="Arial" w:cs="Arial"/>
              </w:rPr>
              <w:t>5.</w:t>
            </w:r>
            <w:proofErr w:type="gramStart"/>
            <w:r w:rsidRPr="00CC6226">
              <w:rPr>
                <w:rFonts w:ascii="Arial" w:eastAsia="Calibri" w:hAnsi="Arial" w:cs="Arial"/>
              </w:rPr>
              <w:t>3.Оюуны</w:t>
            </w:r>
            <w:proofErr w:type="gramEnd"/>
            <w:r w:rsidRPr="00CC6226">
              <w:rPr>
                <w:rFonts w:ascii="Arial" w:eastAsia="Calibri" w:hAnsi="Arial" w:cs="Arial"/>
              </w:rPr>
              <w:t xml:space="preserve"> </w:t>
            </w:r>
            <w:proofErr w:type="spellStart"/>
            <w:r w:rsidRPr="00CC6226">
              <w:rPr>
                <w:rFonts w:ascii="Arial" w:eastAsia="Calibri" w:hAnsi="Arial" w:cs="Arial"/>
              </w:rPr>
              <w:t>өмчийн</w:t>
            </w:r>
            <w:proofErr w:type="spellEnd"/>
            <w:r w:rsidRPr="00CC6226">
              <w:rPr>
                <w:rFonts w:ascii="Arial" w:eastAsia="Calibri" w:hAnsi="Arial" w:cs="Arial"/>
              </w:rPr>
              <w:t xml:space="preserve"> (</w:t>
            </w:r>
            <w:proofErr w:type="spellStart"/>
            <w:r w:rsidRPr="00CC6226">
              <w:rPr>
                <w:rFonts w:ascii="Arial" w:eastAsia="Calibri" w:hAnsi="Arial" w:cs="Arial"/>
              </w:rPr>
              <w:t>патент</w:t>
            </w:r>
            <w:proofErr w:type="spellEnd"/>
            <w:r w:rsidRPr="00CC6226">
              <w:rPr>
                <w:rFonts w:ascii="Arial" w:eastAsia="Calibri" w:hAnsi="Arial" w:cs="Arial"/>
              </w:rPr>
              <w:t xml:space="preserve">, </w:t>
            </w:r>
            <w:proofErr w:type="spellStart"/>
            <w:r w:rsidRPr="00CC6226">
              <w:rPr>
                <w:rFonts w:ascii="Arial" w:eastAsia="Calibri" w:hAnsi="Arial" w:cs="Arial"/>
              </w:rPr>
              <w:t>барааны</w:t>
            </w:r>
            <w:proofErr w:type="spellEnd"/>
            <w:r w:rsidRPr="00CC6226">
              <w:rPr>
                <w:rFonts w:ascii="Arial" w:eastAsia="Calibri" w:hAnsi="Arial" w:cs="Arial"/>
              </w:rPr>
              <w:t xml:space="preserve"> </w:t>
            </w:r>
            <w:proofErr w:type="spellStart"/>
            <w:r w:rsidRPr="00CC6226">
              <w:rPr>
                <w:rFonts w:ascii="Arial" w:eastAsia="Calibri" w:hAnsi="Arial" w:cs="Arial"/>
              </w:rPr>
              <w:t>тэмдэг</w:t>
            </w:r>
            <w:proofErr w:type="spellEnd"/>
            <w:r w:rsidRPr="00CC6226">
              <w:rPr>
                <w:rFonts w:ascii="Arial" w:eastAsia="Calibri" w:hAnsi="Arial" w:cs="Arial"/>
              </w:rPr>
              <w:t xml:space="preserve">, </w:t>
            </w:r>
            <w:proofErr w:type="spellStart"/>
            <w:r w:rsidRPr="00CC6226">
              <w:rPr>
                <w:rFonts w:ascii="Arial" w:eastAsia="Calibri" w:hAnsi="Arial" w:cs="Arial"/>
              </w:rPr>
              <w:t>зохиогчийн</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зэрэг</w:t>
            </w:r>
            <w:proofErr w:type="spellEnd"/>
            <w:r w:rsidRPr="00CC6226">
              <w:rPr>
                <w:rFonts w:ascii="Arial" w:eastAsia="Calibri" w:hAnsi="Arial" w:cs="Arial"/>
              </w:rPr>
              <w:t xml:space="preserve">) </w:t>
            </w:r>
            <w:proofErr w:type="spellStart"/>
            <w:r w:rsidRPr="00CC6226">
              <w:rPr>
                <w:rFonts w:ascii="Arial" w:eastAsia="Calibri" w:hAnsi="Arial" w:cs="Arial"/>
              </w:rPr>
              <w:t>эрхийг</w:t>
            </w:r>
            <w:proofErr w:type="spellEnd"/>
            <w:r w:rsidRPr="00CC6226">
              <w:rPr>
                <w:rFonts w:ascii="Arial" w:eastAsia="Calibri" w:hAnsi="Arial" w:cs="Arial"/>
              </w:rPr>
              <w:t xml:space="preserve"> </w:t>
            </w:r>
            <w:proofErr w:type="spellStart"/>
            <w:r w:rsidRPr="00CC6226">
              <w:rPr>
                <w:rFonts w:ascii="Arial" w:eastAsia="Calibri" w:hAnsi="Arial" w:cs="Arial"/>
              </w:rPr>
              <w:t>хөндсөн</w:t>
            </w:r>
            <w:proofErr w:type="spellEnd"/>
            <w:r w:rsidRPr="00CC6226">
              <w:rPr>
                <w:rFonts w:ascii="Arial" w:eastAsia="Calibri" w:hAnsi="Arial" w:cs="Arial"/>
              </w:rPr>
              <w:t xml:space="preserve"> </w:t>
            </w:r>
            <w:proofErr w:type="spellStart"/>
            <w:r w:rsidRPr="00CC6226">
              <w:rPr>
                <w:rFonts w:ascii="Arial" w:eastAsia="Calibri" w:hAnsi="Arial" w:cs="Arial"/>
              </w:rPr>
              <w:t>зохицуулалт</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0DA11AF8"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04CE8A5C" wp14:editId="029E94F0">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17D23"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8945530" w14:textId="77777777" w:rsidR="00917AD2" w:rsidRPr="00CC6226" w:rsidRDefault="00917AD2" w:rsidP="00917AD2">
            <w:pPr>
              <w:jc w:val="center"/>
              <w:rPr>
                <w:rFonts w:ascii="Arial" w:eastAsia="Calibri" w:hAnsi="Arial" w:cs="Arial"/>
                <w:b/>
              </w:rPr>
            </w:pPr>
            <w:r w:rsidRPr="00CC6226">
              <w:rPr>
                <w:rFonts w:ascii="Arial" w:eastAsia="Calibri" w:hAnsi="Arial" w:cs="Arial"/>
                <w:noProof/>
              </w:rPr>
              <mc:AlternateContent>
                <mc:Choice Requires="wps">
                  <w:drawing>
                    <wp:inline distT="0" distB="0" distL="0" distR="0" wp14:anchorId="18C4606E" wp14:editId="40B41A01">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4CF647"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6D94FC02"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24E85525" w14:textId="77777777" w:rsidTr="00053E4D">
        <w:trPr>
          <w:trHeight w:val="525"/>
        </w:trPr>
        <w:tc>
          <w:tcPr>
            <w:tcW w:w="1985" w:type="dxa"/>
            <w:vMerge w:val="restart"/>
          </w:tcPr>
          <w:p w14:paraId="73F1389A" w14:textId="77777777" w:rsidR="00917AD2" w:rsidRPr="00CC6226" w:rsidRDefault="00917AD2" w:rsidP="00917AD2">
            <w:pPr>
              <w:ind w:right="410"/>
              <w:rPr>
                <w:rFonts w:ascii="Arial" w:eastAsia="Calibri" w:hAnsi="Arial" w:cs="Arial"/>
              </w:rPr>
            </w:pPr>
            <w:r w:rsidRPr="00CC6226">
              <w:rPr>
                <w:rFonts w:ascii="Arial" w:eastAsia="Calibri" w:hAnsi="Arial" w:cs="Arial"/>
              </w:rPr>
              <w:t xml:space="preserve">6.Инноваци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судалгаа</w:t>
            </w:r>
            <w:proofErr w:type="spellEnd"/>
            <w:r w:rsidRPr="00CC6226">
              <w:rPr>
                <w:rFonts w:ascii="Arial" w:eastAsia="Calibri" w:hAnsi="Arial" w:cs="Arial"/>
              </w:rPr>
              <w:t xml:space="preserve"> </w:t>
            </w:r>
            <w:proofErr w:type="spellStart"/>
            <w:r w:rsidRPr="00CC6226">
              <w:rPr>
                <w:rFonts w:ascii="Arial" w:eastAsia="Calibri" w:hAnsi="Arial" w:cs="Arial"/>
              </w:rPr>
              <w:t>шинжилгээ</w:t>
            </w:r>
            <w:proofErr w:type="spellEnd"/>
          </w:p>
        </w:tc>
        <w:tc>
          <w:tcPr>
            <w:tcW w:w="3969" w:type="dxa"/>
            <w:vAlign w:val="center"/>
          </w:tcPr>
          <w:p w14:paraId="08156555" w14:textId="77777777" w:rsidR="00917AD2" w:rsidRPr="00CC6226" w:rsidRDefault="00917AD2" w:rsidP="00917AD2">
            <w:pPr>
              <w:jc w:val="both"/>
              <w:rPr>
                <w:rFonts w:ascii="Arial" w:eastAsia="Calibri" w:hAnsi="Arial" w:cs="Arial"/>
              </w:rPr>
            </w:pPr>
            <w:r w:rsidRPr="00CC6226">
              <w:rPr>
                <w:rFonts w:ascii="Arial" w:eastAsia="Calibri" w:hAnsi="Arial" w:cs="Arial"/>
              </w:rPr>
              <w:t>6.</w:t>
            </w:r>
            <w:proofErr w:type="gramStart"/>
            <w:r w:rsidRPr="00CC6226">
              <w:rPr>
                <w:rFonts w:ascii="Arial" w:eastAsia="Calibri" w:hAnsi="Arial" w:cs="Arial"/>
              </w:rPr>
              <w:t>1.Судалгаа</w:t>
            </w:r>
            <w:proofErr w:type="gramEnd"/>
            <w:r w:rsidRPr="00CC6226">
              <w:rPr>
                <w:rFonts w:ascii="Arial" w:eastAsia="Calibri" w:hAnsi="Arial" w:cs="Arial"/>
              </w:rPr>
              <w:t xml:space="preserve"> </w:t>
            </w:r>
            <w:proofErr w:type="spellStart"/>
            <w:r w:rsidRPr="00CC6226">
              <w:rPr>
                <w:rFonts w:ascii="Arial" w:eastAsia="Calibri" w:hAnsi="Arial" w:cs="Arial"/>
              </w:rPr>
              <w:t>шинжилгээ</w:t>
            </w:r>
            <w:proofErr w:type="spellEnd"/>
            <w:r w:rsidRPr="00CC6226">
              <w:rPr>
                <w:rFonts w:ascii="Arial" w:eastAsia="Calibri" w:hAnsi="Arial" w:cs="Arial"/>
              </w:rPr>
              <w:t xml:space="preserve">, </w:t>
            </w:r>
            <w:proofErr w:type="spellStart"/>
            <w:r w:rsidRPr="00CC6226">
              <w:rPr>
                <w:rFonts w:ascii="Arial" w:eastAsia="Calibri" w:hAnsi="Arial" w:cs="Arial"/>
              </w:rPr>
              <w:t>нээлт</w:t>
            </w:r>
            <w:proofErr w:type="spellEnd"/>
            <w:r w:rsidRPr="00CC6226">
              <w:rPr>
                <w:rFonts w:ascii="Arial" w:eastAsia="Calibri" w:hAnsi="Arial" w:cs="Arial"/>
              </w:rPr>
              <w:t xml:space="preserve"> </w:t>
            </w:r>
            <w:proofErr w:type="spellStart"/>
            <w:r w:rsidRPr="00CC6226">
              <w:rPr>
                <w:rFonts w:ascii="Arial" w:eastAsia="Calibri" w:hAnsi="Arial" w:cs="Arial"/>
              </w:rPr>
              <w:t>хийх</w:t>
            </w:r>
            <w:proofErr w:type="spellEnd"/>
            <w:r w:rsidRPr="00CC6226">
              <w:rPr>
                <w:rFonts w:ascii="Arial" w:eastAsia="Calibri" w:hAnsi="Arial" w:cs="Arial"/>
              </w:rPr>
              <w:t xml:space="preserve">, </w:t>
            </w:r>
            <w:proofErr w:type="spellStart"/>
            <w:r w:rsidRPr="00CC6226">
              <w:rPr>
                <w:rFonts w:ascii="Arial" w:eastAsia="Calibri" w:hAnsi="Arial" w:cs="Arial"/>
              </w:rPr>
              <w:t>шинэ</w:t>
            </w:r>
            <w:proofErr w:type="spellEnd"/>
            <w:r w:rsidRPr="00CC6226">
              <w:rPr>
                <w:rFonts w:ascii="Arial" w:eastAsia="Calibri" w:hAnsi="Arial" w:cs="Arial"/>
              </w:rPr>
              <w:t xml:space="preserve"> </w:t>
            </w:r>
            <w:proofErr w:type="spellStart"/>
            <w:r w:rsidRPr="00CC6226">
              <w:rPr>
                <w:rFonts w:ascii="Arial" w:eastAsia="Calibri" w:hAnsi="Arial" w:cs="Arial"/>
              </w:rPr>
              <w:t>бүтээл</w:t>
            </w:r>
            <w:proofErr w:type="spellEnd"/>
            <w:r w:rsidRPr="00CC6226">
              <w:rPr>
                <w:rFonts w:ascii="Arial" w:eastAsia="Calibri" w:hAnsi="Arial" w:cs="Arial"/>
              </w:rPr>
              <w:t xml:space="preserve"> </w:t>
            </w:r>
            <w:proofErr w:type="spellStart"/>
            <w:r w:rsidRPr="00CC6226">
              <w:rPr>
                <w:rFonts w:ascii="Arial" w:eastAsia="Calibri" w:hAnsi="Arial" w:cs="Arial"/>
              </w:rPr>
              <w:t>гаргах</w:t>
            </w:r>
            <w:proofErr w:type="spellEnd"/>
            <w:r w:rsidRPr="00CC6226">
              <w:rPr>
                <w:rFonts w:ascii="Arial" w:eastAsia="Calibri" w:hAnsi="Arial" w:cs="Arial"/>
              </w:rPr>
              <w:t xml:space="preserve"> </w:t>
            </w:r>
            <w:proofErr w:type="spellStart"/>
            <w:r w:rsidRPr="00CC6226">
              <w:rPr>
                <w:rFonts w:ascii="Arial" w:eastAsia="Calibri" w:hAnsi="Arial" w:cs="Arial"/>
              </w:rPr>
              <w:t>асуудлыг</w:t>
            </w:r>
            <w:proofErr w:type="spellEnd"/>
            <w:r w:rsidRPr="00CC6226">
              <w:rPr>
                <w:rFonts w:ascii="Arial" w:eastAsia="Calibri" w:hAnsi="Arial" w:cs="Arial"/>
              </w:rPr>
              <w:t xml:space="preserve"> </w:t>
            </w:r>
            <w:proofErr w:type="spellStart"/>
            <w:r w:rsidRPr="00CC6226">
              <w:rPr>
                <w:rFonts w:ascii="Arial" w:eastAsia="Calibri" w:hAnsi="Arial" w:cs="Arial"/>
              </w:rPr>
              <w:t>дэмжих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37DD2B3F"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58567220" wp14:editId="076526B2">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961226"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AD0E0A9"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4E8A31D0" wp14:editId="26A5C66A">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19027D"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7A4785E3"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7604F76A" w14:textId="77777777" w:rsidTr="00053E4D">
        <w:trPr>
          <w:trHeight w:val="525"/>
        </w:trPr>
        <w:tc>
          <w:tcPr>
            <w:tcW w:w="1985" w:type="dxa"/>
            <w:vMerge/>
          </w:tcPr>
          <w:p w14:paraId="001733B4" w14:textId="77777777" w:rsidR="00917AD2" w:rsidRPr="00CC6226" w:rsidRDefault="00917AD2" w:rsidP="00917AD2">
            <w:pPr>
              <w:ind w:right="410"/>
              <w:rPr>
                <w:rFonts w:ascii="Arial" w:eastAsia="Calibri" w:hAnsi="Arial" w:cs="Arial"/>
              </w:rPr>
            </w:pPr>
          </w:p>
        </w:tc>
        <w:tc>
          <w:tcPr>
            <w:tcW w:w="3969" w:type="dxa"/>
            <w:vAlign w:val="center"/>
          </w:tcPr>
          <w:p w14:paraId="152729E7" w14:textId="77777777" w:rsidR="00917AD2" w:rsidRPr="00CC6226" w:rsidRDefault="00917AD2" w:rsidP="00917AD2">
            <w:pPr>
              <w:jc w:val="both"/>
              <w:rPr>
                <w:rFonts w:ascii="Arial" w:eastAsia="Calibri" w:hAnsi="Arial" w:cs="Arial"/>
              </w:rPr>
            </w:pPr>
            <w:r w:rsidRPr="00CC6226">
              <w:rPr>
                <w:rFonts w:ascii="Arial" w:eastAsia="Calibri" w:hAnsi="Arial" w:cs="Arial"/>
              </w:rPr>
              <w:t>6.</w:t>
            </w:r>
            <w:proofErr w:type="gramStart"/>
            <w:r w:rsidRPr="00CC6226">
              <w:rPr>
                <w:rFonts w:ascii="Arial" w:eastAsia="Calibri" w:hAnsi="Arial" w:cs="Arial"/>
              </w:rPr>
              <w:t>2.Үйлдвэрлэлийн</w:t>
            </w:r>
            <w:proofErr w:type="gramEnd"/>
            <w:r w:rsidRPr="00CC6226">
              <w:rPr>
                <w:rFonts w:ascii="Arial" w:eastAsia="Calibri" w:hAnsi="Arial" w:cs="Arial"/>
              </w:rPr>
              <w:t xml:space="preserve"> </w:t>
            </w:r>
            <w:proofErr w:type="spellStart"/>
            <w:r w:rsidRPr="00CC6226">
              <w:rPr>
                <w:rFonts w:ascii="Arial" w:eastAsia="Calibri" w:hAnsi="Arial" w:cs="Arial"/>
              </w:rPr>
              <w:t>шинэ</w:t>
            </w:r>
            <w:proofErr w:type="spellEnd"/>
            <w:r w:rsidRPr="00CC6226">
              <w:rPr>
                <w:rFonts w:ascii="Arial" w:eastAsia="Calibri" w:hAnsi="Arial" w:cs="Arial"/>
              </w:rPr>
              <w:t xml:space="preserve"> </w:t>
            </w:r>
            <w:proofErr w:type="spellStart"/>
            <w:r w:rsidRPr="00CC6226">
              <w:rPr>
                <w:rFonts w:ascii="Arial" w:eastAsia="Calibri" w:hAnsi="Arial" w:cs="Arial"/>
              </w:rPr>
              <w:t>технологи</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шинэ</w:t>
            </w:r>
            <w:proofErr w:type="spellEnd"/>
            <w:r w:rsidRPr="00CC6226">
              <w:rPr>
                <w:rFonts w:ascii="Arial" w:eastAsia="Calibri" w:hAnsi="Arial" w:cs="Arial"/>
              </w:rPr>
              <w:t xml:space="preserve"> </w:t>
            </w:r>
            <w:proofErr w:type="spellStart"/>
            <w:r w:rsidRPr="00CC6226">
              <w:rPr>
                <w:rFonts w:ascii="Arial" w:eastAsia="Calibri" w:hAnsi="Arial" w:cs="Arial"/>
              </w:rPr>
              <w:t>бүтээгдэхүүн</w:t>
            </w:r>
            <w:proofErr w:type="spellEnd"/>
            <w:r w:rsidRPr="00CC6226">
              <w:rPr>
                <w:rFonts w:ascii="Arial" w:eastAsia="Calibri" w:hAnsi="Arial" w:cs="Arial"/>
              </w:rPr>
              <w:t xml:space="preserve"> </w:t>
            </w:r>
            <w:proofErr w:type="spellStart"/>
            <w:r w:rsidRPr="00CC6226">
              <w:rPr>
                <w:rFonts w:ascii="Arial" w:eastAsia="Calibri" w:hAnsi="Arial" w:cs="Arial"/>
              </w:rPr>
              <w:t>нэвтрүүлэх</w:t>
            </w:r>
            <w:proofErr w:type="spellEnd"/>
            <w:r w:rsidRPr="00CC6226">
              <w:rPr>
                <w:rFonts w:ascii="Arial" w:eastAsia="Calibri" w:hAnsi="Arial" w:cs="Arial"/>
              </w:rPr>
              <w:t xml:space="preserve">, </w:t>
            </w:r>
            <w:proofErr w:type="spellStart"/>
            <w:r w:rsidRPr="00CC6226">
              <w:rPr>
                <w:rFonts w:ascii="Arial" w:eastAsia="Calibri" w:hAnsi="Arial" w:cs="Arial"/>
              </w:rPr>
              <w:t>дэлгэрүүлэхийг</w:t>
            </w:r>
            <w:proofErr w:type="spellEnd"/>
            <w:r w:rsidRPr="00CC6226">
              <w:rPr>
                <w:rFonts w:ascii="Arial" w:eastAsia="Calibri" w:hAnsi="Arial" w:cs="Arial"/>
              </w:rPr>
              <w:t xml:space="preserve"> </w:t>
            </w:r>
            <w:proofErr w:type="spellStart"/>
            <w:r w:rsidRPr="00CC6226">
              <w:rPr>
                <w:rFonts w:ascii="Arial" w:eastAsia="Calibri" w:hAnsi="Arial" w:cs="Arial"/>
              </w:rPr>
              <w:t>илүү</w:t>
            </w:r>
            <w:proofErr w:type="spellEnd"/>
            <w:r w:rsidRPr="00CC6226">
              <w:rPr>
                <w:rFonts w:ascii="Arial" w:eastAsia="Calibri" w:hAnsi="Arial" w:cs="Arial"/>
              </w:rPr>
              <w:t xml:space="preserve"> </w:t>
            </w:r>
            <w:proofErr w:type="spellStart"/>
            <w:r w:rsidRPr="00CC6226">
              <w:rPr>
                <w:rFonts w:ascii="Arial" w:eastAsia="Calibri" w:hAnsi="Arial" w:cs="Arial"/>
              </w:rPr>
              <w:t>хялбар</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A7F4E86"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40B99FC8" wp14:editId="2C339C3E">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9EB6A7"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0F43661"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52FDAF2B" wp14:editId="6935EABF">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27157"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53D6E466"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60144D0F" w14:textId="77777777" w:rsidTr="00053E4D">
        <w:trPr>
          <w:trHeight w:val="525"/>
        </w:trPr>
        <w:tc>
          <w:tcPr>
            <w:tcW w:w="1985" w:type="dxa"/>
            <w:vMerge w:val="restart"/>
          </w:tcPr>
          <w:p w14:paraId="37949FF5" w14:textId="77777777" w:rsidR="00917AD2" w:rsidRPr="00CC6226" w:rsidRDefault="00917AD2" w:rsidP="00917AD2">
            <w:pPr>
              <w:ind w:right="410"/>
              <w:rPr>
                <w:rFonts w:ascii="Arial" w:eastAsia="Calibri" w:hAnsi="Arial" w:cs="Arial"/>
              </w:rPr>
            </w:pPr>
            <w:r w:rsidRPr="00CC6226">
              <w:rPr>
                <w:rFonts w:ascii="Arial" w:eastAsia="Calibri" w:hAnsi="Arial" w:cs="Arial"/>
              </w:rPr>
              <w:t xml:space="preserve">7.Хэрэглэгч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гэр</w:t>
            </w:r>
            <w:proofErr w:type="spellEnd"/>
            <w:r w:rsidRPr="00CC6226">
              <w:rPr>
                <w:rFonts w:ascii="Arial" w:eastAsia="Calibri" w:hAnsi="Arial" w:cs="Arial"/>
              </w:rPr>
              <w:t xml:space="preserve"> </w:t>
            </w:r>
            <w:proofErr w:type="spellStart"/>
            <w:r w:rsidRPr="00CC6226">
              <w:rPr>
                <w:rFonts w:ascii="Arial" w:eastAsia="Calibri" w:hAnsi="Arial" w:cs="Arial"/>
              </w:rPr>
              <w:t>бүлийн</w:t>
            </w:r>
            <w:proofErr w:type="spellEnd"/>
            <w:r w:rsidRPr="00CC6226">
              <w:rPr>
                <w:rFonts w:ascii="Arial" w:eastAsia="Calibri" w:hAnsi="Arial" w:cs="Arial"/>
              </w:rPr>
              <w:t xml:space="preserve"> </w:t>
            </w:r>
            <w:proofErr w:type="spellStart"/>
            <w:r w:rsidRPr="00CC6226">
              <w:rPr>
                <w:rFonts w:ascii="Arial" w:eastAsia="Calibri" w:hAnsi="Arial" w:cs="Arial"/>
              </w:rPr>
              <w:t>төсөв</w:t>
            </w:r>
            <w:proofErr w:type="spellEnd"/>
          </w:p>
        </w:tc>
        <w:tc>
          <w:tcPr>
            <w:tcW w:w="3969" w:type="dxa"/>
            <w:vAlign w:val="center"/>
          </w:tcPr>
          <w:p w14:paraId="5BC95CFC" w14:textId="77777777" w:rsidR="00917AD2" w:rsidRPr="00CC6226" w:rsidRDefault="00917AD2" w:rsidP="00917AD2">
            <w:pPr>
              <w:jc w:val="both"/>
              <w:rPr>
                <w:rFonts w:ascii="Arial" w:eastAsia="Calibri" w:hAnsi="Arial" w:cs="Arial"/>
              </w:rPr>
            </w:pPr>
            <w:r w:rsidRPr="00CC6226">
              <w:rPr>
                <w:rFonts w:ascii="Arial" w:eastAsia="Calibri" w:hAnsi="Arial" w:cs="Arial"/>
              </w:rPr>
              <w:t>7.</w:t>
            </w:r>
            <w:proofErr w:type="gramStart"/>
            <w:r w:rsidRPr="00CC6226">
              <w:rPr>
                <w:rFonts w:ascii="Arial" w:eastAsia="Calibri" w:hAnsi="Arial" w:cs="Arial"/>
              </w:rPr>
              <w:t>1.Хэрэглээний</w:t>
            </w:r>
            <w:proofErr w:type="gramEnd"/>
            <w:r w:rsidRPr="00CC6226">
              <w:rPr>
                <w:rFonts w:ascii="Arial" w:eastAsia="Calibri" w:hAnsi="Arial" w:cs="Arial"/>
              </w:rPr>
              <w:t xml:space="preserve"> </w:t>
            </w:r>
            <w:proofErr w:type="spellStart"/>
            <w:r w:rsidRPr="00CC6226">
              <w:rPr>
                <w:rFonts w:ascii="Arial" w:eastAsia="Calibri" w:hAnsi="Arial" w:cs="Arial"/>
              </w:rPr>
              <w:t>үнийн</w:t>
            </w:r>
            <w:proofErr w:type="spellEnd"/>
            <w:r w:rsidRPr="00CC6226">
              <w:rPr>
                <w:rFonts w:ascii="Arial" w:eastAsia="Calibri" w:hAnsi="Arial" w:cs="Arial"/>
              </w:rPr>
              <w:t xml:space="preserve"> </w:t>
            </w:r>
            <w:proofErr w:type="spellStart"/>
            <w:r w:rsidRPr="00CC6226">
              <w:rPr>
                <w:rFonts w:ascii="Arial" w:eastAsia="Calibri" w:hAnsi="Arial" w:cs="Arial"/>
              </w:rPr>
              <w:t>түвшинд</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5701075D"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547B9154" wp14:editId="23832B98">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D94B2"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D845021" w14:textId="77777777" w:rsidR="00917AD2" w:rsidRPr="00CC6226" w:rsidRDefault="00917AD2" w:rsidP="00917AD2">
            <w:pPr>
              <w:jc w:val="center"/>
              <w:rPr>
                <w:rFonts w:ascii="Arial" w:eastAsia="Calibri" w:hAnsi="Arial" w:cs="Arial"/>
                <w:b/>
              </w:rPr>
            </w:pPr>
            <w:r w:rsidRPr="00CC6226">
              <w:rPr>
                <w:rFonts w:ascii="Arial" w:eastAsia="Calibri" w:hAnsi="Arial" w:cs="Arial"/>
                <w:b/>
                <w:noProof/>
              </w:rPr>
              <mc:AlternateContent>
                <mc:Choice Requires="wps">
                  <w:drawing>
                    <wp:inline distT="0" distB="0" distL="0" distR="0" wp14:anchorId="7A2C2528" wp14:editId="0A9A5F8D">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7D191F"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3802D78F"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7B85212D" w14:textId="77777777" w:rsidTr="00053E4D">
        <w:trPr>
          <w:trHeight w:val="525"/>
        </w:trPr>
        <w:tc>
          <w:tcPr>
            <w:tcW w:w="1985" w:type="dxa"/>
            <w:vMerge/>
          </w:tcPr>
          <w:p w14:paraId="05DD1690" w14:textId="77777777" w:rsidR="00917AD2" w:rsidRPr="00CC6226" w:rsidRDefault="00917AD2" w:rsidP="00917AD2">
            <w:pPr>
              <w:ind w:right="410"/>
              <w:rPr>
                <w:rFonts w:ascii="Arial" w:eastAsia="Calibri" w:hAnsi="Arial" w:cs="Arial"/>
              </w:rPr>
            </w:pPr>
          </w:p>
        </w:tc>
        <w:tc>
          <w:tcPr>
            <w:tcW w:w="3969" w:type="dxa"/>
            <w:vAlign w:val="center"/>
          </w:tcPr>
          <w:p w14:paraId="0DB74B30" w14:textId="77777777" w:rsidR="00917AD2" w:rsidRPr="00CC6226" w:rsidRDefault="00917AD2" w:rsidP="00917AD2">
            <w:pPr>
              <w:jc w:val="both"/>
              <w:rPr>
                <w:rFonts w:ascii="Arial" w:eastAsia="Calibri" w:hAnsi="Arial" w:cs="Arial"/>
              </w:rPr>
            </w:pPr>
            <w:r w:rsidRPr="00CC6226">
              <w:rPr>
                <w:rFonts w:ascii="Arial" w:eastAsia="Calibri" w:hAnsi="Arial" w:cs="Arial"/>
              </w:rPr>
              <w:t>7.</w:t>
            </w:r>
            <w:proofErr w:type="gramStart"/>
            <w:r w:rsidRPr="00CC6226">
              <w:rPr>
                <w:rFonts w:ascii="Arial" w:eastAsia="Calibri" w:hAnsi="Arial" w:cs="Arial"/>
              </w:rPr>
              <w:t>2.Хэрэглэгчдийн</w:t>
            </w:r>
            <w:proofErr w:type="gramEnd"/>
            <w:r w:rsidRPr="00CC6226">
              <w:rPr>
                <w:rFonts w:ascii="Arial" w:eastAsia="Calibri" w:hAnsi="Arial" w:cs="Arial"/>
              </w:rPr>
              <w:t xml:space="preserve"> </w:t>
            </w:r>
            <w:proofErr w:type="spellStart"/>
            <w:r w:rsidRPr="00CC6226">
              <w:rPr>
                <w:rFonts w:ascii="Arial" w:eastAsia="Calibri" w:hAnsi="Arial" w:cs="Arial"/>
              </w:rPr>
              <w:t>хувьд</w:t>
            </w:r>
            <w:proofErr w:type="spellEnd"/>
            <w:r w:rsidRPr="00CC6226">
              <w:rPr>
                <w:rFonts w:ascii="Arial" w:eastAsia="Calibri" w:hAnsi="Arial" w:cs="Arial"/>
              </w:rPr>
              <w:t xml:space="preserve"> </w:t>
            </w:r>
            <w:proofErr w:type="spellStart"/>
            <w:r w:rsidRPr="00CC6226">
              <w:rPr>
                <w:rFonts w:ascii="Arial" w:eastAsia="Calibri" w:hAnsi="Arial" w:cs="Arial"/>
              </w:rPr>
              <w:t>дотоодын</w:t>
            </w:r>
            <w:proofErr w:type="spellEnd"/>
            <w:r w:rsidRPr="00CC6226">
              <w:rPr>
                <w:rFonts w:ascii="Arial" w:eastAsia="Calibri" w:hAnsi="Arial" w:cs="Arial"/>
              </w:rPr>
              <w:t xml:space="preserve"> </w:t>
            </w:r>
            <w:proofErr w:type="spellStart"/>
            <w:r w:rsidRPr="00CC6226">
              <w:rPr>
                <w:rFonts w:ascii="Arial" w:eastAsia="Calibri" w:hAnsi="Arial" w:cs="Arial"/>
              </w:rPr>
              <w:t>зах</w:t>
            </w:r>
            <w:proofErr w:type="spellEnd"/>
            <w:r w:rsidRPr="00CC6226">
              <w:rPr>
                <w:rFonts w:ascii="Arial" w:eastAsia="Calibri" w:hAnsi="Arial" w:cs="Arial"/>
              </w:rPr>
              <w:t xml:space="preserve"> </w:t>
            </w:r>
            <w:proofErr w:type="spellStart"/>
            <w:r w:rsidRPr="00CC6226">
              <w:rPr>
                <w:rFonts w:ascii="Arial" w:eastAsia="Calibri" w:hAnsi="Arial" w:cs="Arial"/>
              </w:rPr>
              <w:t>зээлийг</w:t>
            </w:r>
            <w:proofErr w:type="spellEnd"/>
            <w:r w:rsidRPr="00CC6226">
              <w:rPr>
                <w:rFonts w:ascii="Arial" w:eastAsia="Calibri" w:hAnsi="Arial" w:cs="Arial"/>
              </w:rPr>
              <w:t xml:space="preserve"> </w:t>
            </w:r>
            <w:proofErr w:type="spellStart"/>
            <w:r w:rsidRPr="00CC6226">
              <w:rPr>
                <w:rFonts w:ascii="Arial" w:eastAsia="Calibri" w:hAnsi="Arial" w:cs="Arial"/>
              </w:rPr>
              <w:t>ашиглах</w:t>
            </w:r>
            <w:proofErr w:type="spellEnd"/>
            <w:r w:rsidRPr="00CC6226">
              <w:rPr>
                <w:rFonts w:ascii="Arial" w:eastAsia="Calibri" w:hAnsi="Arial" w:cs="Arial"/>
              </w:rPr>
              <w:t xml:space="preserve"> </w:t>
            </w:r>
            <w:proofErr w:type="spellStart"/>
            <w:r w:rsidRPr="00CC6226">
              <w:rPr>
                <w:rFonts w:ascii="Arial" w:eastAsia="Calibri" w:hAnsi="Arial" w:cs="Arial"/>
              </w:rPr>
              <w:t>боломж</w:t>
            </w:r>
            <w:proofErr w:type="spellEnd"/>
            <w:r w:rsidRPr="00CC6226">
              <w:rPr>
                <w:rFonts w:ascii="Arial" w:eastAsia="Calibri" w:hAnsi="Arial" w:cs="Arial"/>
              </w:rPr>
              <w:t xml:space="preserve"> </w:t>
            </w:r>
            <w:proofErr w:type="spellStart"/>
            <w:r w:rsidRPr="00CC6226">
              <w:rPr>
                <w:rFonts w:ascii="Arial" w:eastAsia="Calibri" w:hAnsi="Arial" w:cs="Arial"/>
              </w:rPr>
              <w:t>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4BCC1EBE"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5F506CFA" wp14:editId="2B719AF9">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C23B6"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0C4429A" w14:textId="77777777" w:rsidR="00917AD2" w:rsidRPr="00CC6226" w:rsidRDefault="00917AD2" w:rsidP="00917AD2">
            <w:pPr>
              <w:jc w:val="center"/>
              <w:rPr>
                <w:rFonts w:ascii="Arial" w:eastAsia="Calibri" w:hAnsi="Arial" w:cs="Arial"/>
                <w:b/>
              </w:rPr>
            </w:pPr>
            <w:r w:rsidRPr="00CC6226">
              <w:rPr>
                <w:rFonts w:ascii="Arial" w:eastAsia="Calibri" w:hAnsi="Arial" w:cs="Arial"/>
                <w:b/>
                <w:noProof/>
              </w:rPr>
              <mc:AlternateContent>
                <mc:Choice Requires="wps">
                  <w:drawing>
                    <wp:inline distT="0" distB="0" distL="0" distR="0" wp14:anchorId="4053085E" wp14:editId="4C74C3AE">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44B45F"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343BF725"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5DB05FDE" w14:textId="77777777" w:rsidTr="00053E4D">
        <w:trPr>
          <w:trHeight w:val="525"/>
        </w:trPr>
        <w:tc>
          <w:tcPr>
            <w:tcW w:w="1985" w:type="dxa"/>
            <w:vMerge/>
          </w:tcPr>
          <w:p w14:paraId="3D56BA47" w14:textId="77777777" w:rsidR="00917AD2" w:rsidRPr="00CC6226" w:rsidRDefault="00917AD2" w:rsidP="00917AD2">
            <w:pPr>
              <w:ind w:right="410"/>
              <w:rPr>
                <w:rFonts w:ascii="Arial" w:eastAsia="Calibri" w:hAnsi="Arial" w:cs="Arial"/>
              </w:rPr>
            </w:pPr>
          </w:p>
        </w:tc>
        <w:tc>
          <w:tcPr>
            <w:tcW w:w="3969" w:type="dxa"/>
            <w:vAlign w:val="center"/>
          </w:tcPr>
          <w:p w14:paraId="4335043E" w14:textId="77777777" w:rsidR="00917AD2" w:rsidRPr="00CC6226" w:rsidRDefault="00917AD2" w:rsidP="00917AD2">
            <w:pPr>
              <w:jc w:val="both"/>
              <w:rPr>
                <w:rFonts w:ascii="Arial" w:eastAsia="Calibri" w:hAnsi="Arial" w:cs="Arial"/>
              </w:rPr>
            </w:pPr>
            <w:r w:rsidRPr="00CC6226">
              <w:rPr>
                <w:rFonts w:ascii="Arial" w:eastAsia="Calibri" w:hAnsi="Arial" w:cs="Arial"/>
              </w:rPr>
              <w:t>7.</w:t>
            </w:r>
            <w:proofErr w:type="gramStart"/>
            <w:r w:rsidRPr="00CC6226">
              <w:rPr>
                <w:rFonts w:ascii="Arial" w:eastAsia="Calibri" w:hAnsi="Arial" w:cs="Arial"/>
              </w:rPr>
              <w:t>3.Хэрэглэгчдийн</w:t>
            </w:r>
            <w:proofErr w:type="gram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ашигт</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63F09F2E"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3683D9A1" wp14:editId="7B40D325">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6206D0"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1178DB1" w14:textId="77777777" w:rsidR="00917AD2" w:rsidRPr="00CC6226" w:rsidRDefault="00917AD2" w:rsidP="00917AD2">
            <w:pPr>
              <w:jc w:val="center"/>
              <w:rPr>
                <w:rFonts w:ascii="Arial" w:eastAsia="Calibri" w:hAnsi="Arial" w:cs="Arial"/>
                <w:b/>
              </w:rPr>
            </w:pPr>
            <w:r w:rsidRPr="00CC6226">
              <w:rPr>
                <w:rFonts w:ascii="Arial" w:eastAsia="Calibri" w:hAnsi="Arial" w:cs="Arial"/>
                <w:b/>
                <w:noProof/>
              </w:rPr>
              <mc:AlternateContent>
                <mc:Choice Requires="wps">
                  <w:drawing>
                    <wp:inline distT="0" distB="0" distL="0" distR="0" wp14:anchorId="00F13499" wp14:editId="407B7253">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AC74CE"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1FA37AF2"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1AF38139" w14:textId="77777777" w:rsidTr="00053E4D">
        <w:trPr>
          <w:trHeight w:val="525"/>
        </w:trPr>
        <w:tc>
          <w:tcPr>
            <w:tcW w:w="1985" w:type="dxa"/>
            <w:vMerge/>
          </w:tcPr>
          <w:p w14:paraId="525AAC34" w14:textId="77777777" w:rsidR="00917AD2" w:rsidRPr="00CC6226" w:rsidRDefault="00917AD2" w:rsidP="00917AD2">
            <w:pPr>
              <w:ind w:right="410"/>
              <w:rPr>
                <w:rFonts w:ascii="Arial" w:eastAsia="Calibri" w:hAnsi="Arial" w:cs="Arial"/>
              </w:rPr>
            </w:pPr>
          </w:p>
        </w:tc>
        <w:tc>
          <w:tcPr>
            <w:tcW w:w="3969" w:type="dxa"/>
            <w:vAlign w:val="center"/>
          </w:tcPr>
          <w:p w14:paraId="7B8D1796" w14:textId="77777777" w:rsidR="00917AD2" w:rsidRPr="00CC6226" w:rsidRDefault="00917AD2" w:rsidP="00917AD2">
            <w:pPr>
              <w:jc w:val="both"/>
              <w:rPr>
                <w:rFonts w:ascii="Arial" w:eastAsia="Calibri" w:hAnsi="Arial" w:cs="Arial"/>
              </w:rPr>
            </w:pPr>
            <w:r w:rsidRPr="00CC6226">
              <w:rPr>
                <w:rFonts w:ascii="Arial" w:eastAsia="Calibri" w:hAnsi="Arial" w:cs="Arial"/>
              </w:rPr>
              <w:t>7.</w:t>
            </w:r>
            <w:proofErr w:type="gramStart"/>
            <w:r w:rsidRPr="00CC6226">
              <w:rPr>
                <w:rFonts w:ascii="Arial" w:eastAsia="Calibri" w:hAnsi="Arial" w:cs="Arial"/>
              </w:rPr>
              <w:t>4.Хувь</w:t>
            </w:r>
            <w:proofErr w:type="gramEnd"/>
            <w:r w:rsidRPr="00CC6226">
              <w:rPr>
                <w:rFonts w:ascii="Arial" w:eastAsia="Calibri" w:hAnsi="Arial" w:cs="Arial"/>
              </w:rPr>
              <w:t xml:space="preserve"> </w:t>
            </w:r>
            <w:proofErr w:type="spellStart"/>
            <w:r w:rsidRPr="00CC6226">
              <w:rPr>
                <w:rFonts w:ascii="Arial" w:eastAsia="Calibri" w:hAnsi="Arial" w:cs="Arial"/>
              </w:rPr>
              <w:t>хүний</w:t>
            </w:r>
            <w:proofErr w:type="spellEnd"/>
            <w:r w:rsidRPr="00CC6226">
              <w:rPr>
                <w:rFonts w:ascii="Arial" w:eastAsia="Calibri" w:hAnsi="Arial" w:cs="Arial"/>
              </w:rPr>
              <w:t>/</w:t>
            </w:r>
            <w:proofErr w:type="spellStart"/>
            <w:r w:rsidRPr="00CC6226">
              <w:rPr>
                <w:rFonts w:ascii="Arial" w:eastAsia="Calibri" w:hAnsi="Arial" w:cs="Arial"/>
              </w:rPr>
              <w:t>гэр</w:t>
            </w:r>
            <w:proofErr w:type="spellEnd"/>
            <w:r w:rsidRPr="00CC6226">
              <w:rPr>
                <w:rFonts w:ascii="Arial" w:eastAsia="Calibri" w:hAnsi="Arial" w:cs="Arial"/>
              </w:rPr>
              <w:t xml:space="preserve"> </w:t>
            </w:r>
            <w:proofErr w:type="spellStart"/>
            <w:r w:rsidRPr="00CC6226">
              <w:rPr>
                <w:rFonts w:ascii="Arial" w:eastAsia="Calibri" w:hAnsi="Arial" w:cs="Arial"/>
              </w:rPr>
              <w:t>бүлийн</w:t>
            </w:r>
            <w:proofErr w:type="spellEnd"/>
            <w:r w:rsidRPr="00CC6226">
              <w:rPr>
                <w:rFonts w:ascii="Arial" w:eastAsia="Calibri" w:hAnsi="Arial" w:cs="Arial"/>
              </w:rPr>
              <w:t xml:space="preserve"> </w:t>
            </w:r>
            <w:proofErr w:type="spellStart"/>
            <w:r w:rsidRPr="00CC6226">
              <w:rPr>
                <w:rFonts w:ascii="Arial" w:eastAsia="Calibri" w:hAnsi="Arial" w:cs="Arial"/>
              </w:rPr>
              <w:t>санхүүгийн</w:t>
            </w:r>
            <w:proofErr w:type="spellEnd"/>
            <w:r w:rsidRPr="00CC6226">
              <w:rPr>
                <w:rFonts w:ascii="Arial" w:eastAsia="Calibri" w:hAnsi="Arial" w:cs="Arial"/>
              </w:rPr>
              <w:t xml:space="preserve"> </w:t>
            </w:r>
            <w:proofErr w:type="spellStart"/>
            <w:r w:rsidRPr="00CC6226">
              <w:rPr>
                <w:rFonts w:ascii="Arial" w:eastAsia="Calibri" w:hAnsi="Arial" w:cs="Arial"/>
              </w:rPr>
              <w:t>байдалд</w:t>
            </w:r>
            <w:proofErr w:type="spellEnd"/>
            <w:r w:rsidRPr="00CC6226">
              <w:rPr>
                <w:rFonts w:ascii="Arial" w:eastAsia="Calibri" w:hAnsi="Arial" w:cs="Arial"/>
              </w:rPr>
              <w:t xml:space="preserve"> (</w:t>
            </w:r>
            <w:proofErr w:type="spellStart"/>
            <w:r w:rsidRPr="00CC6226">
              <w:rPr>
                <w:rFonts w:ascii="Arial" w:eastAsia="Calibri" w:hAnsi="Arial" w:cs="Arial"/>
              </w:rPr>
              <w:t>шууд</w:t>
            </w:r>
            <w:proofErr w:type="spellEnd"/>
            <w:r w:rsidRPr="00CC6226">
              <w:rPr>
                <w:rFonts w:ascii="Arial" w:eastAsia="Calibri" w:hAnsi="Arial" w:cs="Arial"/>
              </w:rPr>
              <w:t xml:space="preserve"> </w:t>
            </w:r>
            <w:proofErr w:type="spellStart"/>
            <w:r w:rsidRPr="00CC6226">
              <w:rPr>
                <w:rFonts w:ascii="Arial" w:eastAsia="Calibri" w:hAnsi="Arial" w:cs="Arial"/>
              </w:rPr>
              <w:t>буюу</w:t>
            </w:r>
            <w:proofErr w:type="spellEnd"/>
            <w:r w:rsidRPr="00CC6226">
              <w:rPr>
                <w:rFonts w:ascii="Arial" w:eastAsia="Calibri" w:hAnsi="Arial" w:cs="Arial"/>
              </w:rPr>
              <w:t xml:space="preserve"> </w:t>
            </w:r>
            <w:proofErr w:type="spellStart"/>
            <w:r w:rsidRPr="00CC6226">
              <w:rPr>
                <w:rFonts w:ascii="Arial" w:eastAsia="Calibri" w:hAnsi="Arial" w:cs="Arial"/>
              </w:rPr>
              <w:t>урт</w:t>
            </w:r>
            <w:proofErr w:type="spellEnd"/>
            <w:r w:rsidRPr="00CC6226">
              <w:rPr>
                <w:rFonts w:ascii="Arial" w:eastAsia="Calibri" w:hAnsi="Arial" w:cs="Arial"/>
              </w:rPr>
              <w:t xml:space="preserve"> </w:t>
            </w:r>
            <w:proofErr w:type="spellStart"/>
            <w:r w:rsidRPr="00CC6226">
              <w:rPr>
                <w:rFonts w:ascii="Arial" w:eastAsia="Calibri" w:hAnsi="Arial" w:cs="Arial"/>
              </w:rPr>
              <w:t>хугацааны</w:t>
            </w:r>
            <w:proofErr w:type="spellEnd"/>
            <w:r w:rsidRPr="00CC6226">
              <w:rPr>
                <w:rFonts w:ascii="Arial" w:eastAsia="Calibri" w:hAnsi="Arial" w:cs="Arial"/>
              </w:rPr>
              <w:t xml:space="preserve"> </w:t>
            </w:r>
            <w:proofErr w:type="spellStart"/>
            <w:r w:rsidRPr="00CC6226">
              <w:rPr>
                <w:rFonts w:ascii="Arial" w:eastAsia="Calibri" w:hAnsi="Arial" w:cs="Arial"/>
              </w:rPr>
              <w:t>туршид</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6ECEC761"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5ADDC274" wp14:editId="0879BB74">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27977"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DC3D80A" w14:textId="77777777" w:rsidR="00917AD2" w:rsidRPr="00CC6226" w:rsidRDefault="00917AD2" w:rsidP="00917AD2">
            <w:pPr>
              <w:jc w:val="center"/>
              <w:rPr>
                <w:rFonts w:ascii="Arial" w:eastAsia="Calibri" w:hAnsi="Arial" w:cs="Arial"/>
                <w:b/>
              </w:rPr>
            </w:pPr>
            <w:r w:rsidRPr="00CC6226">
              <w:rPr>
                <w:rFonts w:ascii="Arial" w:eastAsia="Calibri" w:hAnsi="Arial" w:cs="Arial"/>
                <w:b/>
                <w:noProof/>
              </w:rPr>
              <mc:AlternateContent>
                <mc:Choice Requires="wps">
                  <w:drawing>
                    <wp:inline distT="0" distB="0" distL="0" distR="0" wp14:anchorId="4119066A" wp14:editId="7817EFF7">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09BBF"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2D43BE97" w14:textId="77777777" w:rsidR="00917AD2" w:rsidRPr="00CC6226" w:rsidRDefault="00917AD2" w:rsidP="00917AD2">
            <w:pPr>
              <w:jc w:val="both"/>
              <w:rPr>
                <w:rFonts w:ascii="Arial" w:eastAsia="Calibri" w:hAnsi="Arial" w:cs="Arial"/>
              </w:rPr>
            </w:pPr>
            <w:r w:rsidRPr="00CC6226">
              <w:rPr>
                <w:rFonts w:ascii="Arial" w:eastAsia="Calibri" w:hAnsi="Arial" w:cs="Arial"/>
                <w:noProof/>
              </w:rPr>
              <w:t>Ямар нэгэн сөрөг нөлөө байхгүй.</w:t>
            </w:r>
          </w:p>
        </w:tc>
      </w:tr>
      <w:tr w:rsidR="00917AD2" w:rsidRPr="00CC6226" w14:paraId="38367AB6" w14:textId="77777777" w:rsidTr="00053E4D">
        <w:trPr>
          <w:trHeight w:val="525"/>
        </w:trPr>
        <w:tc>
          <w:tcPr>
            <w:tcW w:w="1985" w:type="dxa"/>
            <w:vMerge w:val="restart"/>
          </w:tcPr>
          <w:p w14:paraId="0AB11D6F" w14:textId="77777777" w:rsidR="00917AD2" w:rsidRPr="00CC6226" w:rsidRDefault="00917AD2" w:rsidP="00917AD2">
            <w:pPr>
              <w:ind w:right="410"/>
              <w:rPr>
                <w:rFonts w:ascii="Arial" w:eastAsia="Calibri" w:hAnsi="Arial" w:cs="Arial"/>
              </w:rPr>
            </w:pPr>
            <w:r w:rsidRPr="00CC6226">
              <w:rPr>
                <w:rFonts w:ascii="Arial" w:eastAsia="Calibri" w:hAnsi="Arial" w:cs="Arial"/>
              </w:rPr>
              <w:t xml:space="preserve">8.Тодорхой </w:t>
            </w:r>
            <w:proofErr w:type="spellStart"/>
            <w:r w:rsidRPr="00CC6226">
              <w:rPr>
                <w:rFonts w:ascii="Arial" w:eastAsia="Calibri" w:hAnsi="Arial" w:cs="Arial"/>
              </w:rPr>
              <w:t>бүс</w:t>
            </w:r>
            <w:proofErr w:type="spellEnd"/>
            <w:r w:rsidRPr="00CC6226">
              <w:rPr>
                <w:rFonts w:ascii="Arial" w:eastAsia="Calibri" w:hAnsi="Arial" w:cs="Arial"/>
              </w:rPr>
              <w:t xml:space="preserve"> </w:t>
            </w:r>
            <w:proofErr w:type="spellStart"/>
            <w:r w:rsidRPr="00CC6226">
              <w:rPr>
                <w:rFonts w:ascii="Arial" w:eastAsia="Calibri" w:hAnsi="Arial" w:cs="Arial"/>
              </w:rPr>
              <w:t>нутаг</w:t>
            </w:r>
            <w:proofErr w:type="spellEnd"/>
            <w:r w:rsidRPr="00CC6226">
              <w:rPr>
                <w:rFonts w:ascii="Arial" w:eastAsia="Calibri" w:hAnsi="Arial" w:cs="Arial"/>
              </w:rPr>
              <w:t xml:space="preserve">, </w:t>
            </w:r>
            <w:proofErr w:type="spellStart"/>
            <w:r w:rsidRPr="00CC6226">
              <w:rPr>
                <w:rFonts w:ascii="Arial" w:eastAsia="Calibri" w:hAnsi="Arial" w:cs="Arial"/>
              </w:rPr>
              <w:t>салбарууд</w:t>
            </w:r>
            <w:proofErr w:type="spellEnd"/>
          </w:p>
        </w:tc>
        <w:tc>
          <w:tcPr>
            <w:tcW w:w="3969" w:type="dxa"/>
            <w:vAlign w:val="center"/>
          </w:tcPr>
          <w:p w14:paraId="47C2E7DE" w14:textId="77777777" w:rsidR="00917AD2" w:rsidRPr="00CC6226" w:rsidRDefault="00917AD2" w:rsidP="00917AD2">
            <w:pPr>
              <w:jc w:val="both"/>
              <w:rPr>
                <w:rFonts w:ascii="Arial" w:eastAsia="Calibri" w:hAnsi="Arial" w:cs="Arial"/>
              </w:rPr>
            </w:pPr>
            <w:r w:rsidRPr="00CC6226">
              <w:rPr>
                <w:rFonts w:ascii="Arial" w:eastAsia="Calibri" w:hAnsi="Arial" w:cs="Arial"/>
              </w:rPr>
              <w:t>8.</w:t>
            </w:r>
            <w:proofErr w:type="gramStart"/>
            <w:r w:rsidRPr="00CC6226">
              <w:rPr>
                <w:rFonts w:ascii="Arial" w:eastAsia="Calibri" w:hAnsi="Arial" w:cs="Arial"/>
              </w:rPr>
              <w:t>1.Тодорхой</w:t>
            </w:r>
            <w:proofErr w:type="gramEnd"/>
            <w:r w:rsidRPr="00CC6226">
              <w:rPr>
                <w:rFonts w:ascii="Arial" w:eastAsia="Calibri" w:hAnsi="Arial" w:cs="Arial"/>
              </w:rPr>
              <w:t xml:space="preserve"> </w:t>
            </w:r>
            <w:proofErr w:type="spellStart"/>
            <w:r w:rsidRPr="00CC6226">
              <w:rPr>
                <w:rFonts w:ascii="Arial" w:eastAsia="Calibri" w:hAnsi="Arial" w:cs="Arial"/>
              </w:rPr>
              <w:t>бүс</w:t>
            </w:r>
            <w:proofErr w:type="spellEnd"/>
            <w:r w:rsidRPr="00CC6226">
              <w:rPr>
                <w:rFonts w:ascii="Arial" w:eastAsia="Calibri" w:hAnsi="Arial" w:cs="Arial"/>
              </w:rPr>
              <w:t xml:space="preserve"> </w:t>
            </w:r>
            <w:proofErr w:type="spellStart"/>
            <w:r w:rsidRPr="00CC6226">
              <w:rPr>
                <w:rFonts w:ascii="Arial" w:eastAsia="Calibri" w:hAnsi="Arial" w:cs="Arial"/>
              </w:rPr>
              <w:t>нутагт</w:t>
            </w:r>
            <w:proofErr w:type="spellEnd"/>
            <w:r w:rsidRPr="00CC6226">
              <w:rPr>
                <w:rFonts w:ascii="Arial" w:eastAsia="Calibri" w:hAnsi="Arial" w:cs="Arial"/>
              </w:rPr>
              <w:t xml:space="preserve"> </w:t>
            </w:r>
            <w:proofErr w:type="spellStart"/>
            <w:r w:rsidRPr="00CC6226">
              <w:rPr>
                <w:rFonts w:ascii="Arial" w:eastAsia="Calibri" w:hAnsi="Arial" w:cs="Arial"/>
              </w:rPr>
              <w:t>буюу</w:t>
            </w:r>
            <w:proofErr w:type="spellEnd"/>
            <w:r w:rsidRPr="00CC6226">
              <w:rPr>
                <w:rFonts w:ascii="Arial" w:eastAsia="Calibri" w:hAnsi="Arial" w:cs="Arial"/>
              </w:rPr>
              <w:t xml:space="preserve"> </w:t>
            </w:r>
            <w:proofErr w:type="spellStart"/>
            <w:r w:rsidRPr="00CC6226">
              <w:rPr>
                <w:rFonts w:ascii="Arial" w:eastAsia="Calibri" w:hAnsi="Arial" w:cs="Arial"/>
              </w:rPr>
              <w:t>тодорхой</w:t>
            </w:r>
            <w:proofErr w:type="spellEnd"/>
            <w:r w:rsidRPr="00CC6226">
              <w:rPr>
                <w:rFonts w:ascii="Arial" w:eastAsia="Calibri" w:hAnsi="Arial" w:cs="Arial"/>
              </w:rPr>
              <w:t xml:space="preserve"> </w:t>
            </w:r>
            <w:proofErr w:type="spellStart"/>
            <w:r w:rsidRPr="00CC6226">
              <w:rPr>
                <w:rFonts w:ascii="Arial" w:eastAsia="Calibri" w:hAnsi="Arial" w:cs="Arial"/>
              </w:rPr>
              <w:t>нэг</w:t>
            </w:r>
            <w:proofErr w:type="spellEnd"/>
            <w:r w:rsidRPr="00CC6226">
              <w:rPr>
                <w:rFonts w:ascii="Arial" w:eastAsia="Calibri" w:hAnsi="Arial" w:cs="Arial"/>
              </w:rPr>
              <w:t xml:space="preserve"> </w:t>
            </w:r>
            <w:proofErr w:type="spellStart"/>
            <w:r w:rsidRPr="00CC6226">
              <w:rPr>
                <w:rFonts w:ascii="Arial" w:eastAsia="Calibri" w:hAnsi="Arial" w:cs="Arial"/>
              </w:rPr>
              <w:t>чиглэлд</w:t>
            </w:r>
            <w:proofErr w:type="spellEnd"/>
            <w:r w:rsidRPr="00CC6226">
              <w:rPr>
                <w:rFonts w:ascii="Arial" w:eastAsia="Calibri" w:hAnsi="Arial" w:cs="Arial"/>
              </w:rPr>
              <w:t xml:space="preserve"> </w:t>
            </w:r>
            <w:proofErr w:type="spellStart"/>
            <w:r w:rsidRPr="00CC6226">
              <w:rPr>
                <w:rFonts w:ascii="Arial" w:eastAsia="Calibri" w:hAnsi="Arial" w:cs="Arial"/>
              </w:rPr>
              <w:t>ажлын</w:t>
            </w:r>
            <w:proofErr w:type="spellEnd"/>
            <w:r w:rsidRPr="00CC6226">
              <w:rPr>
                <w:rFonts w:ascii="Arial" w:eastAsia="Calibri" w:hAnsi="Arial" w:cs="Arial"/>
              </w:rPr>
              <w:t xml:space="preserve"> </w:t>
            </w:r>
            <w:proofErr w:type="spellStart"/>
            <w:r w:rsidRPr="00CC6226">
              <w:rPr>
                <w:rFonts w:ascii="Arial" w:eastAsia="Calibri" w:hAnsi="Arial" w:cs="Arial"/>
              </w:rPr>
              <w:t>байрыг</w:t>
            </w:r>
            <w:proofErr w:type="spellEnd"/>
            <w:r w:rsidRPr="00CC6226">
              <w:rPr>
                <w:rFonts w:ascii="Arial" w:eastAsia="Calibri" w:hAnsi="Arial" w:cs="Arial"/>
              </w:rPr>
              <w:t xml:space="preserve"> </w:t>
            </w:r>
            <w:proofErr w:type="spellStart"/>
            <w:r w:rsidRPr="00CC6226">
              <w:rPr>
                <w:rFonts w:ascii="Arial" w:eastAsia="Calibri" w:hAnsi="Arial" w:cs="Arial"/>
              </w:rPr>
              <w:t>шинээр</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B460080" w14:textId="77777777" w:rsidR="00917AD2" w:rsidRPr="00CC6226" w:rsidRDefault="00917AD2" w:rsidP="00917AD2">
            <w:pPr>
              <w:jc w:val="center"/>
              <w:rPr>
                <w:rFonts w:ascii="Arial" w:eastAsia="Calibri" w:hAnsi="Arial" w:cs="Arial"/>
                <w:b/>
              </w:rPr>
            </w:pPr>
            <w:r w:rsidRPr="00CC6226">
              <w:rPr>
                <w:rFonts w:ascii="Arial" w:eastAsia="Calibri" w:hAnsi="Arial" w:cs="Arial"/>
                <w:noProof/>
              </w:rPr>
              <mc:AlternateContent>
                <mc:Choice Requires="wps">
                  <w:drawing>
                    <wp:inline distT="0" distB="0" distL="0" distR="0" wp14:anchorId="495DC04E" wp14:editId="2CA747A1">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4B11B3"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78DE199" w14:textId="77777777" w:rsidR="00917AD2" w:rsidRPr="00CC6226" w:rsidRDefault="00917AD2" w:rsidP="00917AD2">
            <w:pPr>
              <w:jc w:val="center"/>
              <w:rPr>
                <w:rFonts w:ascii="Arial" w:eastAsia="Calibri" w:hAnsi="Arial" w:cs="Arial"/>
                <w:b/>
              </w:rPr>
            </w:pPr>
            <w:r w:rsidRPr="00CC6226">
              <w:rPr>
                <w:rFonts w:ascii="Arial" w:eastAsia="Calibri" w:hAnsi="Arial" w:cs="Arial"/>
                <w:b/>
                <w:noProof/>
              </w:rPr>
              <mc:AlternateContent>
                <mc:Choice Requires="wps">
                  <w:drawing>
                    <wp:inline distT="0" distB="0" distL="0" distR="0" wp14:anchorId="2873B66B" wp14:editId="7A29F2EC">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7E917"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Тийм</w:t>
            </w:r>
            <w:proofErr w:type="spellEnd"/>
          </w:p>
        </w:tc>
        <w:tc>
          <w:tcPr>
            <w:tcW w:w="2554" w:type="dxa"/>
            <w:vAlign w:val="center"/>
          </w:tcPr>
          <w:p w14:paraId="4914A623"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Ажлын</w:t>
            </w:r>
            <w:proofErr w:type="spellEnd"/>
            <w:r w:rsidRPr="00CC6226">
              <w:rPr>
                <w:rFonts w:ascii="Arial" w:eastAsia="Calibri" w:hAnsi="Arial" w:cs="Arial"/>
              </w:rPr>
              <w:t xml:space="preserve"> </w:t>
            </w:r>
            <w:proofErr w:type="spellStart"/>
            <w:r w:rsidRPr="00CC6226">
              <w:rPr>
                <w:rFonts w:ascii="Arial" w:eastAsia="Calibri" w:hAnsi="Arial" w:cs="Arial"/>
              </w:rPr>
              <w:t>байр</w:t>
            </w:r>
            <w:proofErr w:type="spellEnd"/>
            <w:r w:rsidRPr="00CC6226">
              <w:rPr>
                <w:rFonts w:ascii="Arial" w:eastAsia="Calibri" w:hAnsi="Arial" w:cs="Arial"/>
              </w:rPr>
              <w:t xml:space="preserve"> </w:t>
            </w:r>
            <w:proofErr w:type="spellStart"/>
            <w:r w:rsidRPr="00CC6226">
              <w:rPr>
                <w:rFonts w:ascii="Arial" w:eastAsia="Calibri" w:hAnsi="Arial" w:cs="Arial"/>
              </w:rPr>
              <w:t>шинээр</w:t>
            </w:r>
            <w:proofErr w:type="spellEnd"/>
            <w:r w:rsidRPr="00CC6226">
              <w:rPr>
                <w:rFonts w:ascii="Arial" w:eastAsia="Calibri" w:hAnsi="Arial" w:cs="Arial"/>
              </w:rPr>
              <w:t xml:space="preserve"> </w:t>
            </w:r>
            <w:proofErr w:type="spellStart"/>
            <w:r w:rsidRPr="00CC6226">
              <w:rPr>
                <w:rFonts w:ascii="Arial" w:eastAsia="Calibri" w:hAnsi="Arial" w:cs="Arial"/>
              </w:rPr>
              <w:t>нэмэгдэнэ</w:t>
            </w:r>
            <w:proofErr w:type="spellEnd"/>
            <w:r w:rsidRPr="00CC6226">
              <w:rPr>
                <w:rFonts w:ascii="Arial" w:eastAsia="Calibri" w:hAnsi="Arial" w:cs="Arial"/>
              </w:rPr>
              <w:t>.</w:t>
            </w:r>
          </w:p>
        </w:tc>
      </w:tr>
      <w:tr w:rsidR="00917AD2" w:rsidRPr="00CC6226" w14:paraId="210A55AA" w14:textId="77777777" w:rsidTr="00053E4D">
        <w:trPr>
          <w:trHeight w:val="525"/>
        </w:trPr>
        <w:tc>
          <w:tcPr>
            <w:tcW w:w="1985" w:type="dxa"/>
            <w:vMerge/>
          </w:tcPr>
          <w:p w14:paraId="1D0E6479" w14:textId="77777777" w:rsidR="00917AD2" w:rsidRPr="00CC6226" w:rsidRDefault="00917AD2" w:rsidP="00917AD2">
            <w:pPr>
              <w:ind w:right="410"/>
              <w:rPr>
                <w:rFonts w:ascii="Arial" w:eastAsia="Calibri" w:hAnsi="Arial" w:cs="Arial"/>
              </w:rPr>
            </w:pPr>
          </w:p>
        </w:tc>
        <w:tc>
          <w:tcPr>
            <w:tcW w:w="3969" w:type="dxa"/>
            <w:vAlign w:val="center"/>
          </w:tcPr>
          <w:p w14:paraId="4C312CF4" w14:textId="77777777" w:rsidR="00917AD2" w:rsidRPr="00CC6226" w:rsidRDefault="00917AD2" w:rsidP="00917AD2">
            <w:pPr>
              <w:jc w:val="both"/>
              <w:rPr>
                <w:rFonts w:ascii="Arial" w:eastAsia="Calibri" w:hAnsi="Arial" w:cs="Arial"/>
              </w:rPr>
            </w:pPr>
            <w:r w:rsidRPr="00CC6226">
              <w:rPr>
                <w:rFonts w:ascii="Arial" w:eastAsia="Calibri" w:hAnsi="Arial" w:cs="Arial"/>
              </w:rPr>
              <w:t>8.</w:t>
            </w:r>
            <w:proofErr w:type="gramStart"/>
            <w:r w:rsidRPr="00CC6226">
              <w:rPr>
                <w:rFonts w:ascii="Arial" w:eastAsia="Calibri" w:hAnsi="Arial" w:cs="Arial"/>
              </w:rPr>
              <w:t>2.Тодорхой</w:t>
            </w:r>
            <w:proofErr w:type="gramEnd"/>
            <w:r w:rsidRPr="00CC6226">
              <w:rPr>
                <w:rFonts w:ascii="Arial" w:eastAsia="Calibri" w:hAnsi="Arial" w:cs="Arial"/>
              </w:rPr>
              <w:t xml:space="preserve"> </w:t>
            </w:r>
            <w:proofErr w:type="spellStart"/>
            <w:r w:rsidRPr="00CC6226">
              <w:rPr>
                <w:rFonts w:ascii="Arial" w:eastAsia="Calibri" w:hAnsi="Arial" w:cs="Arial"/>
              </w:rPr>
              <w:t>бүс</w:t>
            </w:r>
            <w:proofErr w:type="spellEnd"/>
            <w:r w:rsidRPr="00CC6226">
              <w:rPr>
                <w:rFonts w:ascii="Arial" w:eastAsia="Calibri" w:hAnsi="Arial" w:cs="Arial"/>
              </w:rPr>
              <w:t xml:space="preserve"> </w:t>
            </w:r>
            <w:proofErr w:type="spellStart"/>
            <w:r w:rsidRPr="00CC6226">
              <w:rPr>
                <w:rFonts w:ascii="Arial" w:eastAsia="Calibri" w:hAnsi="Arial" w:cs="Arial"/>
              </w:rPr>
              <w:t>нутагт</w:t>
            </w:r>
            <w:proofErr w:type="spellEnd"/>
            <w:r w:rsidRPr="00CC6226">
              <w:rPr>
                <w:rFonts w:ascii="Arial" w:eastAsia="Calibri" w:hAnsi="Arial" w:cs="Arial"/>
              </w:rPr>
              <w:t xml:space="preserve"> </w:t>
            </w:r>
            <w:proofErr w:type="spellStart"/>
            <w:r w:rsidRPr="00CC6226">
              <w:rPr>
                <w:rFonts w:ascii="Arial" w:eastAsia="Calibri" w:hAnsi="Arial" w:cs="Arial"/>
              </w:rPr>
              <w:t>буюу</w:t>
            </w:r>
            <w:proofErr w:type="spellEnd"/>
            <w:r w:rsidRPr="00CC6226">
              <w:rPr>
                <w:rFonts w:ascii="Arial" w:eastAsia="Calibri" w:hAnsi="Arial" w:cs="Arial"/>
              </w:rPr>
              <w:t xml:space="preserve"> </w:t>
            </w:r>
            <w:proofErr w:type="spellStart"/>
            <w:r w:rsidRPr="00CC6226">
              <w:rPr>
                <w:rFonts w:ascii="Arial" w:eastAsia="Calibri" w:hAnsi="Arial" w:cs="Arial"/>
              </w:rPr>
              <w:t>тодорхой</w:t>
            </w:r>
            <w:proofErr w:type="spellEnd"/>
            <w:r w:rsidRPr="00CC6226">
              <w:rPr>
                <w:rFonts w:ascii="Arial" w:eastAsia="Calibri" w:hAnsi="Arial" w:cs="Arial"/>
              </w:rPr>
              <w:t xml:space="preserve"> </w:t>
            </w:r>
            <w:proofErr w:type="spellStart"/>
            <w:r w:rsidRPr="00CC6226">
              <w:rPr>
                <w:rFonts w:ascii="Arial" w:eastAsia="Calibri" w:hAnsi="Arial" w:cs="Arial"/>
              </w:rPr>
              <w:t>нэг</w:t>
            </w:r>
            <w:proofErr w:type="spellEnd"/>
            <w:r w:rsidRPr="00CC6226">
              <w:rPr>
                <w:rFonts w:ascii="Arial" w:eastAsia="Calibri" w:hAnsi="Arial" w:cs="Arial"/>
              </w:rPr>
              <w:t xml:space="preserve"> </w:t>
            </w:r>
            <w:proofErr w:type="spellStart"/>
            <w:r w:rsidRPr="00CC6226">
              <w:rPr>
                <w:rFonts w:ascii="Arial" w:eastAsia="Calibri" w:hAnsi="Arial" w:cs="Arial"/>
              </w:rPr>
              <w:t>чиглэлд</w:t>
            </w:r>
            <w:proofErr w:type="spellEnd"/>
            <w:r w:rsidRPr="00CC6226">
              <w:rPr>
                <w:rFonts w:ascii="Arial" w:eastAsia="Calibri" w:hAnsi="Arial" w:cs="Arial"/>
              </w:rPr>
              <w:t xml:space="preserve"> </w:t>
            </w:r>
            <w:proofErr w:type="spellStart"/>
            <w:r w:rsidRPr="00CC6226">
              <w:rPr>
                <w:rFonts w:ascii="Arial" w:eastAsia="Calibri" w:hAnsi="Arial" w:cs="Arial"/>
              </w:rPr>
              <w:t>ажлын</w:t>
            </w:r>
            <w:proofErr w:type="spellEnd"/>
            <w:r w:rsidRPr="00CC6226">
              <w:rPr>
                <w:rFonts w:ascii="Arial" w:eastAsia="Calibri" w:hAnsi="Arial" w:cs="Arial"/>
              </w:rPr>
              <w:t xml:space="preserve"> </w:t>
            </w:r>
            <w:proofErr w:type="spellStart"/>
            <w:r w:rsidRPr="00CC6226">
              <w:rPr>
                <w:rFonts w:ascii="Arial" w:eastAsia="Calibri" w:hAnsi="Arial" w:cs="Arial"/>
              </w:rPr>
              <w:t>байр</w:t>
            </w:r>
            <w:proofErr w:type="spellEnd"/>
            <w:r w:rsidRPr="00CC6226">
              <w:rPr>
                <w:rFonts w:ascii="Arial" w:eastAsia="Calibri" w:hAnsi="Arial" w:cs="Arial"/>
              </w:rPr>
              <w:t xml:space="preserve"> </w:t>
            </w:r>
            <w:proofErr w:type="spellStart"/>
            <w:r w:rsidRPr="00CC6226">
              <w:rPr>
                <w:rFonts w:ascii="Arial" w:eastAsia="Calibri" w:hAnsi="Arial" w:cs="Arial"/>
              </w:rPr>
              <w:t>багасгах</w:t>
            </w:r>
            <w:proofErr w:type="spellEnd"/>
            <w:r w:rsidRPr="00CC6226">
              <w:rPr>
                <w:rFonts w:ascii="Arial" w:eastAsia="Calibri" w:hAnsi="Arial" w:cs="Arial"/>
              </w:rPr>
              <w:t xml:space="preserve"> </w:t>
            </w:r>
            <w:proofErr w:type="spellStart"/>
            <w:r w:rsidRPr="00CC6226">
              <w:rPr>
                <w:rFonts w:ascii="Arial" w:eastAsia="Calibri" w:hAnsi="Arial" w:cs="Arial"/>
              </w:rPr>
              <w:t>чиглэлээр</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59672EC"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36592F96" wp14:editId="16835E0B">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CF42A"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7C378E3"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48BB8996" wp14:editId="5D9A252B">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A1C23"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31017C4D"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6C76FDA6" w14:textId="77777777" w:rsidTr="00053E4D">
        <w:trPr>
          <w:trHeight w:val="525"/>
        </w:trPr>
        <w:tc>
          <w:tcPr>
            <w:tcW w:w="1985" w:type="dxa"/>
            <w:vMerge/>
          </w:tcPr>
          <w:p w14:paraId="24851D5F" w14:textId="77777777" w:rsidR="00917AD2" w:rsidRPr="00CC6226" w:rsidRDefault="00917AD2" w:rsidP="00917AD2">
            <w:pPr>
              <w:ind w:right="410"/>
              <w:rPr>
                <w:rFonts w:ascii="Arial" w:eastAsia="Calibri" w:hAnsi="Arial" w:cs="Arial"/>
              </w:rPr>
            </w:pPr>
          </w:p>
        </w:tc>
        <w:tc>
          <w:tcPr>
            <w:tcW w:w="3969" w:type="dxa"/>
            <w:vAlign w:val="center"/>
          </w:tcPr>
          <w:p w14:paraId="21C48B59" w14:textId="77777777" w:rsidR="00917AD2" w:rsidRPr="00CC6226" w:rsidRDefault="00917AD2" w:rsidP="00917AD2">
            <w:pPr>
              <w:jc w:val="both"/>
              <w:rPr>
                <w:rFonts w:ascii="Arial" w:eastAsia="Calibri" w:hAnsi="Arial" w:cs="Arial"/>
              </w:rPr>
            </w:pPr>
            <w:r w:rsidRPr="00CC6226">
              <w:rPr>
                <w:rFonts w:ascii="Arial" w:eastAsia="Calibri" w:hAnsi="Arial" w:cs="Arial"/>
              </w:rPr>
              <w:t>8.</w:t>
            </w:r>
            <w:proofErr w:type="gramStart"/>
            <w:r w:rsidRPr="00CC6226">
              <w:rPr>
                <w:rFonts w:ascii="Arial" w:eastAsia="Calibri" w:hAnsi="Arial" w:cs="Arial"/>
              </w:rPr>
              <w:t>3.Жижиг</w:t>
            </w:r>
            <w:proofErr w:type="gramEnd"/>
            <w:r w:rsidRPr="00CC6226">
              <w:rPr>
                <w:rFonts w:ascii="Arial" w:eastAsia="Calibri" w:hAnsi="Arial" w:cs="Arial"/>
              </w:rPr>
              <w:t xml:space="preserve">, </w:t>
            </w:r>
            <w:proofErr w:type="spellStart"/>
            <w:r w:rsidRPr="00CC6226">
              <w:rPr>
                <w:rFonts w:ascii="Arial" w:eastAsia="Calibri" w:hAnsi="Arial" w:cs="Arial"/>
              </w:rPr>
              <w:t>дунд</w:t>
            </w:r>
            <w:proofErr w:type="spellEnd"/>
            <w:r w:rsidRPr="00CC6226">
              <w:rPr>
                <w:rFonts w:ascii="Arial" w:eastAsia="Calibri" w:hAnsi="Arial" w:cs="Arial"/>
              </w:rPr>
              <w:t xml:space="preserve"> </w:t>
            </w:r>
            <w:proofErr w:type="spellStart"/>
            <w:r w:rsidRPr="00CC6226">
              <w:rPr>
                <w:rFonts w:ascii="Arial" w:eastAsia="Calibri" w:hAnsi="Arial" w:cs="Arial"/>
              </w:rPr>
              <w:t>үйлдвэр</w:t>
            </w:r>
            <w:proofErr w:type="spellEnd"/>
            <w:r w:rsidRPr="00CC6226">
              <w:rPr>
                <w:rFonts w:ascii="Arial" w:eastAsia="Calibri" w:hAnsi="Arial" w:cs="Arial"/>
              </w:rPr>
              <w:t xml:space="preserve">, </w:t>
            </w:r>
            <w:proofErr w:type="spellStart"/>
            <w:r w:rsidRPr="00CC6226">
              <w:rPr>
                <w:rFonts w:ascii="Arial" w:eastAsia="Calibri" w:hAnsi="Arial" w:cs="Arial"/>
              </w:rPr>
              <w:t>эсхүл</w:t>
            </w:r>
            <w:proofErr w:type="spellEnd"/>
            <w:r w:rsidRPr="00CC6226">
              <w:rPr>
                <w:rFonts w:ascii="Arial" w:eastAsia="Calibri" w:hAnsi="Arial" w:cs="Arial"/>
              </w:rPr>
              <w:t xml:space="preserve"> </w:t>
            </w:r>
            <w:proofErr w:type="spellStart"/>
            <w:r w:rsidRPr="00CC6226">
              <w:rPr>
                <w:rFonts w:ascii="Arial" w:eastAsia="Calibri" w:hAnsi="Arial" w:cs="Arial"/>
              </w:rPr>
              <w:t>аль</w:t>
            </w:r>
            <w:proofErr w:type="spellEnd"/>
            <w:r w:rsidRPr="00CC6226">
              <w:rPr>
                <w:rFonts w:ascii="Arial" w:eastAsia="Calibri" w:hAnsi="Arial" w:cs="Arial"/>
              </w:rPr>
              <w:t xml:space="preserve"> </w:t>
            </w:r>
            <w:proofErr w:type="spellStart"/>
            <w:r w:rsidRPr="00CC6226">
              <w:rPr>
                <w:rFonts w:ascii="Arial" w:eastAsia="Calibri" w:hAnsi="Arial" w:cs="Arial"/>
              </w:rPr>
              <w:t>нэг</w:t>
            </w:r>
            <w:proofErr w:type="spellEnd"/>
            <w:r w:rsidRPr="00CC6226">
              <w:rPr>
                <w:rFonts w:ascii="Arial" w:eastAsia="Calibri" w:hAnsi="Arial" w:cs="Arial"/>
              </w:rPr>
              <w:t xml:space="preserve"> </w:t>
            </w:r>
            <w:proofErr w:type="spellStart"/>
            <w:r w:rsidRPr="00CC6226">
              <w:rPr>
                <w:rFonts w:ascii="Arial" w:eastAsia="Calibri" w:hAnsi="Arial" w:cs="Arial"/>
              </w:rPr>
              <w:t>салбарт</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0C2293E7" w14:textId="77777777" w:rsidR="00917AD2" w:rsidRPr="00CC6226" w:rsidRDefault="00917AD2" w:rsidP="00917AD2">
            <w:pPr>
              <w:jc w:val="center"/>
              <w:rPr>
                <w:rFonts w:ascii="Arial" w:eastAsia="Calibri" w:hAnsi="Arial" w:cs="Arial"/>
              </w:rPr>
            </w:pPr>
            <w:proofErr w:type="spellStart"/>
            <w:r w:rsidRPr="00CC6226">
              <w:rPr>
                <w:rFonts w:ascii="Arial" w:eastAsia="Calibri" w:hAnsi="Arial" w:cs="Arial"/>
              </w:rPr>
              <w:t>Тийм</w:t>
            </w:r>
            <w:proofErr w:type="spellEnd"/>
          </w:p>
        </w:tc>
        <w:tc>
          <w:tcPr>
            <w:tcW w:w="850" w:type="dxa"/>
            <w:vAlign w:val="center"/>
          </w:tcPr>
          <w:p w14:paraId="2590ABBC"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7D90CF1D" wp14:editId="37668C56">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5C0A5D"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3A190238"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Жижиг</w:t>
            </w:r>
            <w:proofErr w:type="spellEnd"/>
            <w:r w:rsidRPr="00CC6226">
              <w:rPr>
                <w:rFonts w:ascii="Arial" w:eastAsia="Calibri" w:hAnsi="Arial" w:cs="Arial"/>
              </w:rPr>
              <w:t xml:space="preserve">, </w:t>
            </w:r>
            <w:proofErr w:type="spellStart"/>
            <w:r w:rsidRPr="00CC6226">
              <w:rPr>
                <w:rFonts w:ascii="Arial" w:eastAsia="Calibri" w:hAnsi="Arial" w:cs="Arial"/>
              </w:rPr>
              <w:t>дунд</w:t>
            </w:r>
            <w:proofErr w:type="spellEnd"/>
            <w:r w:rsidRPr="00CC6226">
              <w:rPr>
                <w:rFonts w:ascii="Arial" w:eastAsia="Calibri" w:hAnsi="Arial" w:cs="Arial"/>
              </w:rPr>
              <w:t xml:space="preserve"> </w:t>
            </w:r>
            <w:proofErr w:type="spellStart"/>
            <w:r w:rsidRPr="00CC6226">
              <w:rPr>
                <w:rFonts w:ascii="Arial" w:eastAsia="Calibri" w:hAnsi="Arial" w:cs="Arial"/>
              </w:rPr>
              <w:t>үйлдвэр</w:t>
            </w:r>
            <w:proofErr w:type="spellEnd"/>
            <w:r w:rsidRPr="00CC6226">
              <w:rPr>
                <w:rFonts w:ascii="Arial" w:eastAsia="Calibri" w:hAnsi="Arial" w:cs="Arial"/>
              </w:rPr>
              <w:t xml:space="preserve">, </w:t>
            </w:r>
            <w:proofErr w:type="spellStart"/>
            <w:r w:rsidRPr="00CC6226">
              <w:rPr>
                <w:rFonts w:ascii="Arial" w:eastAsia="Calibri" w:hAnsi="Arial" w:cs="Arial"/>
              </w:rPr>
              <w:t>уул</w:t>
            </w:r>
            <w:proofErr w:type="spellEnd"/>
            <w:r w:rsidRPr="00CC6226">
              <w:rPr>
                <w:rFonts w:ascii="Arial" w:eastAsia="Calibri" w:hAnsi="Arial" w:cs="Arial"/>
              </w:rPr>
              <w:t xml:space="preserve"> </w:t>
            </w:r>
            <w:proofErr w:type="spellStart"/>
            <w:r w:rsidRPr="00CC6226">
              <w:rPr>
                <w:rFonts w:ascii="Arial" w:eastAsia="Calibri" w:hAnsi="Arial" w:cs="Arial"/>
              </w:rPr>
              <w:t>уурхайн</w:t>
            </w:r>
            <w:proofErr w:type="spellEnd"/>
            <w:r w:rsidRPr="00CC6226">
              <w:rPr>
                <w:rFonts w:ascii="Arial" w:eastAsia="Calibri" w:hAnsi="Arial" w:cs="Arial"/>
              </w:rPr>
              <w:t xml:space="preserve"> </w:t>
            </w:r>
            <w:proofErr w:type="spellStart"/>
            <w:r w:rsidRPr="00CC6226">
              <w:rPr>
                <w:rFonts w:ascii="Arial" w:eastAsia="Calibri" w:hAnsi="Arial" w:cs="Arial"/>
              </w:rPr>
              <w:t>баяжуулах</w:t>
            </w:r>
            <w:proofErr w:type="spellEnd"/>
            <w:r w:rsidRPr="00CC6226">
              <w:rPr>
                <w:rFonts w:ascii="Arial" w:eastAsia="Calibri" w:hAnsi="Arial" w:cs="Arial"/>
              </w:rPr>
              <w:t xml:space="preserve"> </w:t>
            </w:r>
            <w:proofErr w:type="spellStart"/>
            <w:r w:rsidRPr="00CC6226">
              <w:rPr>
                <w:rFonts w:ascii="Arial" w:eastAsia="Calibri" w:hAnsi="Arial" w:cs="Arial"/>
              </w:rPr>
              <w:t>боловсруулах</w:t>
            </w:r>
            <w:proofErr w:type="spellEnd"/>
            <w:r w:rsidRPr="00CC6226">
              <w:rPr>
                <w:rFonts w:ascii="Arial" w:eastAsia="Calibri" w:hAnsi="Arial" w:cs="Arial"/>
              </w:rPr>
              <w:t xml:space="preserve"> </w:t>
            </w:r>
            <w:proofErr w:type="spellStart"/>
            <w:r w:rsidRPr="00CC6226">
              <w:rPr>
                <w:rFonts w:ascii="Arial" w:eastAsia="Calibri" w:hAnsi="Arial" w:cs="Arial"/>
              </w:rPr>
              <w:t>салбар</w:t>
            </w:r>
            <w:proofErr w:type="spellEnd"/>
            <w:r w:rsidRPr="00CC6226">
              <w:rPr>
                <w:rFonts w:ascii="Arial" w:eastAsia="Calibri" w:hAnsi="Arial" w:cs="Arial"/>
              </w:rPr>
              <w:t xml:space="preserve"> </w:t>
            </w:r>
            <w:proofErr w:type="spellStart"/>
            <w:r w:rsidRPr="00CC6226">
              <w:rPr>
                <w:rFonts w:ascii="Arial" w:eastAsia="Calibri" w:hAnsi="Arial" w:cs="Arial"/>
              </w:rPr>
              <w:t>хөгжинө</w:t>
            </w:r>
            <w:proofErr w:type="spellEnd"/>
            <w:r w:rsidRPr="00CC6226">
              <w:rPr>
                <w:rFonts w:ascii="Arial" w:eastAsia="Calibri" w:hAnsi="Arial" w:cs="Arial"/>
              </w:rPr>
              <w:t>.</w:t>
            </w:r>
          </w:p>
        </w:tc>
      </w:tr>
      <w:tr w:rsidR="00917AD2" w:rsidRPr="00CC6226" w14:paraId="710E177A" w14:textId="77777777" w:rsidTr="00053E4D">
        <w:trPr>
          <w:trHeight w:val="525"/>
        </w:trPr>
        <w:tc>
          <w:tcPr>
            <w:tcW w:w="1985" w:type="dxa"/>
            <w:vMerge w:val="restart"/>
          </w:tcPr>
          <w:p w14:paraId="2BEDCB4F" w14:textId="77777777" w:rsidR="00917AD2" w:rsidRPr="00CC6226" w:rsidRDefault="00917AD2" w:rsidP="00917AD2">
            <w:pPr>
              <w:ind w:right="410"/>
              <w:rPr>
                <w:rFonts w:ascii="Arial" w:eastAsia="Calibri" w:hAnsi="Arial" w:cs="Arial"/>
              </w:rPr>
            </w:pPr>
            <w:r w:rsidRPr="00CC6226">
              <w:rPr>
                <w:rFonts w:ascii="Arial" w:eastAsia="Calibri" w:hAnsi="Arial" w:cs="Arial"/>
              </w:rPr>
              <w:lastRenderedPageBreak/>
              <w:t xml:space="preserve">9.Төрийн </w:t>
            </w:r>
            <w:proofErr w:type="spellStart"/>
            <w:r w:rsidRPr="00CC6226">
              <w:rPr>
                <w:rFonts w:ascii="Arial" w:eastAsia="Calibri" w:hAnsi="Arial" w:cs="Arial"/>
              </w:rPr>
              <w:t>захиргааны</w:t>
            </w:r>
            <w:proofErr w:type="spellEnd"/>
            <w:r w:rsidRPr="00CC6226">
              <w:rPr>
                <w:rFonts w:ascii="Arial" w:eastAsia="Calibri" w:hAnsi="Arial" w:cs="Arial"/>
              </w:rPr>
              <w:t xml:space="preserve"> </w:t>
            </w:r>
            <w:proofErr w:type="spellStart"/>
            <w:r w:rsidRPr="00CC6226">
              <w:rPr>
                <w:rFonts w:ascii="Arial" w:eastAsia="Calibri" w:hAnsi="Arial" w:cs="Arial"/>
              </w:rPr>
              <w:t>байгууллага</w:t>
            </w:r>
            <w:proofErr w:type="spellEnd"/>
          </w:p>
        </w:tc>
        <w:tc>
          <w:tcPr>
            <w:tcW w:w="3969" w:type="dxa"/>
            <w:vAlign w:val="center"/>
          </w:tcPr>
          <w:p w14:paraId="5C9D4EDE" w14:textId="77777777" w:rsidR="00917AD2" w:rsidRPr="00CC6226" w:rsidRDefault="00917AD2" w:rsidP="00917AD2">
            <w:pPr>
              <w:jc w:val="both"/>
              <w:rPr>
                <w:rFonts w:ascii="Arial" w:eastAsia="Calibri" w:hAnsi="Arial" w:cs="Arial"/>
              </w:rPr>
            </w:pPr>
            <w:r w:rsidRPr="00CC6226">
              <w:rPr>
                <w:rFonts w:ascii="Arial" w:eastAsia="Calibri" w:hAnsi="Arial" w:cs="Arial"/>
              </w:rPr>
              <w:t>9.</w:t>
            </w:r>
            <w:proofErr w:type="gramStart"/>
            <w:r w:rsidRPr="00CC6226">
              <w:rPr>
                <w:rFonts w:ascii="Arial" w:eastAsia="Calibri" w:hAnsi="Arial" w:cs="Arial"/>
              </w:rPr>
              <w:t>1.Улсын</w:t>
            </w:r>
            <w:proofErr w:type="gramEnd"/>
            <w:r w:rsidRPr="00CC6226">
              <w:rPr>
                <w:rFonts w:ascii="Arial" w:eastAsia="Calibri" w:hAnsi="Arial" w:cs="Arial"/>
              </w:rPr>
              <w:t xml:space="preserve"> </w:t>
            </w:r>
            <w:proofErr w:type="spellStart"/>
            <w:r w:rsidRPr="00CC6226">
              <w:rPr>
                <w:rFonts w:ascii="Arial" w:eastAsia="Calibri" w:hAnsi="Arial" w:cs="Arial"/>
              </w:rPr>
              <w:t>төсөвт</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9E78B32"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rPr>
              <w:t>Тийм</w:t>
            </w:r>
            <w:proofErr w:type="spellEnd"/>
          </w:p>
        </w:tc>
        <w:tc>
          <w:tcPr>
            <w:tcW w:w="850" w:type="dxa"/>
            <w:vAlign w:val="center"/>
          </w:tcPr>
          <w:p w14:paraId="62D3A9E5"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7422A25F" wp14:editId="6FBBFC43">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A1EA8F"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6D29A0E3"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төсвийн</w:t>
            </w:r>
            <w:proofErr w:type="spellEnd"/>
            <w:r w:rsidRPr="00CC6226">
              <w:rPr>
                <w:rFonts w:ascii="Arial" w:eastAsia="Calibri" w:hAnsi="Arial" w:cs="Arial"/>
              </w:rPr>
              <w:t xml:space="preserve"> </w:t>
            </w:r>
            <w:proofErr w:type="spellStart"/>
            <w:r w:rsidRPr="00CC6226">
              <w:rPr>
                <w:rFonts w:ascii="Arial" w:eastAsia="Calibri" w:hAnsi="Arial" w:cs="Arial"/>
              </w:rPr>
              <w:t>орлого</w:t>
            </w:r>
            <w:proofErr w:type="spellEnd"/>
            <w:r w:rsidRPr="00CC6226">
              <w:rPr>
                <w:rFonts w:ascii="Arial" w:eastAsia="Calibri" w:hAnsi="Arial" w:cs="Arial"/>
              </w:rPr>
              <w:t xml:space="preserve"> </w:t>
            </w:r>
            <w:proofErr w:type="spellStart"/>
            <w:r w:rsidRPr="00CC6226">
              <w:rPr>
                <w:rFonts w:ascii="Arial" w:eastAsia="Calibri" w:hAnsi="Arial" w:cs="Arial"/>
              </w:rPr>
              <w:t>нэмэгдэнэ</w:t>
            </w:r>
            <w:proofErr w:type="spellEnd"/>
            <w:r w:rsidRPr="00CC6226">
              <w:rPr>
                <w:rFonts w:ascii="Arial" w:eastAsia="Calibri" w:hAnsi="Arial" w:cs="Arial"/>
              </w:rPr>
              <w:t>.</w:t>
            </w:r>
          </w:p>
        </w:tc>
      </w:tr>
      <w:tr w:rsidR="00917AD2" w:rsidRPr="00CC6226" w14:paraId="12293FC4" w14:textId="77777777" w:rsidTr="00053E4D">
        <w:trPr>
          <w:trHeight w:val="525"/>
        </w:trPr>
        <w:tc>
          <w:tcPr>
            <w:tcW w:w="1985" w:type="dxa"/>
            <w:vMerge/>
          </w:tcPr>
          <w:p w14:paraId="44A79CA1" w14:textId="77777777" w:rsidR="00917AD2" w:rsidRPr="00CC6226" w:rsidRDefault="00917AD2" w:rsidP="00917AD2">
            <w:pPr>
              <w:ind w:right="410"/>
              <w:rPr>
                <w:rFonts w:ascii="Arial" w:eastAsia="Calibri" w:hAnsi="Arial" w:cs="Arial"/>
              </w:rPr>
            </w:pPr>
          </w:p>
        </w:tc>
        <w:tc>
          <w:tcPr>
            <w:tcW w:w="3969" w:type="dxa"/>
            <w:vAlign w:val="center"/>
          </w:tcPr>
          <w:p w14:paraId="6D30A952" w14:textId="77777777" w:rsidR="00917AD2" w:rsidRPr="00CC6226" w:rsidRDefault="00917AD2" w:rsidP="00917AD2">
            <w:pPr>
              <w:jc w:val="both"/>
              <w:rPr>
                <w:rFonts w:ascii="Arial" w:eastAsia="Calibri" w:hAnsi="Arial" w:cs="Arial"/>
              </w:rPr>
            </w:pPr>
            <w:r w:rsidRPr="00CC6226">
              <w:rPr>
                <w:rFonts w:ascii="Arial" w:eastAsia="Calibri" w:hAnsi="Arial" w:cs="Arial"/>
              </w:rPr>
              <w:t>9.</w:t>
            </w:r>
            <w:proofErr w:type="gramStart"/>
            <w:r w:rsidRPr="00CC6226">
              <w:rPr>
                <w:rFonts w:ascii="Arial" w:eastAsia="Calibri" w:hAnsi="Arial" w:cs="Arial"/>
              </w:rPr>
              <w:t>2.Шинээр</w:t>
            </w:r>
            <w:proofErr w:type="gramEnd"/>
            <w:r w:rsidRPr="00CC6226">
              <w:rPr>
                <w:rFonts w:ascii="Arial" w:eastAsia="Calibri" w:hAnsi="Arial" w:cs="Arial"/>
              </w:rPr>
              <w:t xml:space="preserve"> </w:t>
            </w:r>
            <w:proofErr w:type="spellStart"/>
            <w:r w:rsidRPr="00CC6226">
              <w:rPr>
                <w:rFonts w:ascii="Arial" w:eastAsia="Calibri" w:hAnsi="Arial" w:cs="Arial"/>
              </w:rPr>
              <w:t>төрийн</w:t>
            </w:r>
            <w:proofErr w:type="spellEnd"/>
            <w:r w:rsidRPr="00CC6226">
              <w:rPr>
                <w:rFonts w:ascii="Arial" w:eastAsia="Calibri" w:hAnsi="Arial" w:cs="Arial"/>
              </w:rPr>
              <w:t xml:space="preserve"> </w:t>
            </w:r>
            <w:proofErr w:type="spellStart"/>
            <w:r w:rsidRPr="00CC6226">
              <w:rPr>
                <w:rFonts w:ascii="Arial" w:eastAsia="Calibri" w:hAnsi="Arial" w:cs="Arial"/>
              </w:rPr>
              <w:t>байгууллага</w:t>
            </w:r>
            <w:proofErr w:type="spellEnd"/>
            <w:r w:rsidRPr="00CC6226">
              <w:rPr>
                <w:rFonts w:ascii="Arial" w:eastAsia="Calibri" w:hAnsi="Arial" w:cs="Arial"/>
              </w:rPr>
              <w:t xml:space="preserve"> </w:t>
            </w:r>
            <w:proofErr w:type="spellStart"/>
            <w:r w:rsidRPr="00CC6226">
              <w:rPr>
                <w:rFonts w:ascii="Arial" w:eastAsia="Calibri" w:hAnsi="Arial" w:cs="Arial"/>
              </w:rPr>
              <w:t>байгуулах</w:t>
            </w:r>
            <w:proofErr w:type="spellEnd"/>
            <w:r w:rsidRPr="00CC6226">
              <w:rPr>
                <w:rFonts w:ascii="Arial" w:eastAsia="Calibri" w:hAnsi="Arial" w:cs="Arial"/>
              </w:rPr>
              <w:t xml:space="preserve">, </w:t>
            </w:r>
            <w:proofErr w:type="spellStart"/>
            <w:r w:rsidRPr="00CC6226">
              <w:rPr>
                <w:rFonts w:ascii="Arial" w:eastAsia="Calibri" w:hAnsi="Arial" w:cs="Arial"/>
              </w:rPr>
              <w:t>эсхүл</w:t>
            </w:r>
            <w:proofErr w:type="spellEnd"/>
            <w:r w:rsidRPr="00CC6226">
              <w:rPr>
                <w:rFonts w:ascii="Arial" w:eastAsia="Calibri" w:hAnsi="Arial" w:cs="Arial"/>
              </w:rPr>
              <w:t xml:space="preserve"> </w:t>
            </w:r>
            <w:proofErr w:type="spellStart"/>
            <w:r w:rsidRPr="00CC6226">
              <w:rPr>
                <w:rFonts w:ascii="Arial" w:eastAsia="Calibri" w:hAnsi="Arial" w:cs="Arial"/>
              </w:rPr>
              <w:t>төрийн</w:t>
            </w:r>
            <w:proofErr w:type="spellEnd"/>
            <w:r w:rsidRPr="00CC6226">
              <w:rPr>
                <w:rFonts w:ascii="Arial" w:eastAsia="Calibri" w:hAnsi="Arial" w:cs="Arial"/>
              </w:rPr>
              <w:t xml:space="preserve"> </w:t>
            </w:r>
            <w:proofErr w:type="spellStart"/>
            <w:r w:rsidRPr="00CC6226">
              <w:rPr>
                <w:rFonts w:ascii="Arial" w:eastAsia="Calibri" w:hAnsi="Arial" w:cs="Arial"/>
              </w:rPr>
              <w:t>байгууллагад</w:t>
            </w:r>
            <w:proofErr w:type="spellEnd"/>
            <w:r w:rsidRPr="00CC6226">
              <w:rPr>
                <w:rFonts w:ascii="Arial" w:eastAsia="Calibri" w:hAnsi="Arial" w:cs="Arial"/>
              </w:rPr>
              <w:t xml:space="preserve"> </w:t>
            </w:r>
            <w:proofErr w:type="spellStart"/>
            <w:r w:rsidRPr="00CC6226">
              <w:rPr>
                <w:rFonts w:ascii="Arial" w:eastAsia="Calibri" w:hAnsi="Arial" w:cs="Arial"/>
              </w:rPr>
              <w:t>бүтцийн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хийх</w:t>
            </w:r>
            <w:proofErr w:type="spellEnd"/>
            <w:r w:rsidRPr="00CC6226">
              <w:rPr>
                <w:rFonts w:ascii="Arial" w:eastAsia="Calibri" w:hAnsi="Arial" w:cs="Arial"/>
              </w:rPr>
              <w:t xml:space="preserve"> </w:t>
            </w:r>
            <w:proofErr w:type="spellStart"/>
            <w:r w:rsidRPr="00CC6226">
              <w:rPr>
                <w:rFonts w:ascii="Arial" w:eastAsia="Calibri" w:hAnsi="Arial" w:cs="Arial"/>
              </w:rPr>
              <w:t>шаардлага</w:t>
            </w:r>
            <w:proofErr w:type="spellEnd"/>
            <w:r w:rsidRPr="00CC6226">
              <w:rPr>
                <w:rFonts w:ascii="Arial" w:eastAsia="Calibri" w:hAnsi="Arial" w:cs="Arial"/>
              </w:rPr>
              <w:t xml:space="preserve"> </w:t>
            </w:r>
            <w:proofErr w:type="spellStart"/>
            <w:r w:rsidRPr="00CC6226">
              <w:rPr>
                <w:rFonts w:ascii="Arial" w:eastAsia="Calibri" w:hAnsi="Arial" w:cs="Arial"/>
              </w:rPr>
              <w:t>тавигдах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7EDCB103"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19C989F5" wp14:editId="63BE39F8">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FA32C"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37FB49A" w14:textId="77777777" w:rsidR="00917AD2" w:rsidRPr="00CC6226" w:rsidRDefault="00917AD2" w:rsidP="00917AD2">
            <w:pPr>
              <w:jc w:val="center"/>
              <w:rPr>
                <w:rFonts w:ascii="Arial" w:eastAsia="Calibri" w:hAnsi="Arial" w:cs="Arial"/>
                <w:b/>
              </w:rPr>
            </w:pPr>
            <w:r w:rsidRPr="00CC6226">
              <w:rPr>
                <w:rFonts w:ascii="Arial" w:eastAsia="Calibri" w:hAnsi="Arial" w:cs="Arial"/>
                <w:noProof/>
              </w:rPr>
              <mc:AlternateContent>
                <mc:Choice Requires="wps">
                  <w:drawing>
                    <wp:inline distT="0" distB="0" distL="0" distR="0" wp14:anchorId="13C2C141" wp14:editId="317C8C24">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1032D7"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0540632C"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гарахгүй</w:t>
            </w:r>
            <w:proofErr w:type="spellEnd"/>
          </w:p>
        </w:tc>
      </w:tr>
      <w:tr w:rsidR="00917AD2" w:rsidRPr="00CC6226" w14:paraId="383D6036" w14:textId="77777777" w:rsidTr="00053E4D">
        <w:trPr>
          <w:trHeight w:val="525"/>
        </w:trPr>
        <w:tc>
          <w:tcPr>
            <w:tcW w:w="1985" w:type="dxa"/>
            <w:vMerge/>
          </w:tcPr>
          <w:p w14:paraId="537FFF32" w14:textId="77777777" w:rsidR="00917AD2" w:rsidRPr="00CC6226" w:rsidRDefault="00917AD2" w:rsidP="00917AD2">
            <w:pPr>
              <w:ind w:right="410"/>
              <w:rPr>
                <w:rFonts w:ascii="Arial" w:eastAsia="Calibri" w:hAnsi="Arial" w:cs="Arial"/>
              </w:rPr>
            </w:pPr>
          </w:p>
        </w:tc>
        <w:tc>
          <w:tcPr>
            <w:tcW w:w="3969" w:type="dxa"/>
            <w:vAlign w:val="center"/>
          </w:tcPr>
          <w:p w14:paraId="706DF575" w14:textId="77777777" w:rsidR="00917AD2" w:rsidRPr="00CC6226" w:rsidRDefault="00917AD2" w:rsidP="00917AD2">
            <w:pPr>
              <w:jc w:val="both"/>
              <w:rPr>
                <w:rFonts w:ascii="Arial" w:eastAsia="Calibri" w:hAnsi="Arial" w:cs="Arial"/>
              </w:rPr>
            </w:pPr>
            <w:r w:rsidRPr="00CC6226">
              <w:rPr>
                <w:rFonts w:ascii="Arial" w:eastAsia="Calibri" w:hAnsi="Arial" w:cs="Arial"/>
              </w:rPr>
              <w:t>9.</w:t>
            </w:r>
            <w:proofErr w:type="gramStart"/>
            <w:r w:rsidRPr="00CC6226">
              <w:rPr>
                <w:rFonts w:ascii="Arial" w:eastAsia="Calibri" w:hAnsi="Arial" w:cs="Arial"/>
              </w:rPr>
              <w:t>3.Төрийн</w:t>
            </w:r>
            <w:proofErr w:type="gramEnd"/>
            <w:r w:rsidRPr="00CC6226">
              <w:rPr>
                <w:rFonts w:ascii="Arial" w:eastAsia="Calibri" w:hAnsi="Arial" w:cs="Arial"/>
              </w:rPr>
              <w:t xml:space="preserve"> </w:t>
            </w:r>
            <w:proofErr w:type="spellStart"/>
            <w:r w:rsidRPr="00CC6226">
              <w:rPr>
                <w:rFonts w:ascii="Arial" w:eastAsia="Calibri" w:hAnsi="Arial" w:cs="Arial"/>
              </w:rPr>
              <w:t>байгууллагад</w:t>
            </w:r>
            <w:proofErr w:type="spellEnd"/>
            <w:r w:rsidRPr="00CC6226">
              <w:rPr>
                <w:rFonts w:ascii="Arial" w:eastAsia="Calibri" w:hAnsi="Arial" w:cs="Arial"/>
              </w:rPr>
              <w:t xml:space="preserve"> </w:t>
            </w:r>
            <w:proofErr w:type="spellStart"/>
            <w:r w:rsidRPr="00CC6226">
              <w:rPr>
                <w:rFonts w:ascii="Arial" w:eastAsia="Calibri" w:hAnsi="Arial" w:cs="Arial"/>
              </w:rPr>
              <w:t>захиргааны</w:t>
            </w:r>
            <w:proofErr w:type="spellEnd"/>
            <w:r w:rsidRPr="00CC6226">
              <w:rPr>
                <w:rFonts w:ascii="Arial" w:eastAsia="Calibri" w:hAnsi="Arial" w:cs="Arial"/>
              </w:rPr>
              <w:t xml:space="preserve"> </w:t>
            </w:r>
            <w:proofErr w:type="spellStart"/>
            <w:r w:rsidRPr="00CC6226">
              <w:rPr>
                <w:rFonts w:ascii="Arial" w:eastAsia="Calibri" w:hAnsi="Arial" w:cs="Arial"/>
              </w:rPr>
              <w:t>шинэ</w:t>
            </w:r>
            <w:proofErr w:type="spellEnd"/>
            <w:r w:rsidRPr="00CC6226">
              <w:rPr>
                <w:rFonts w:ascii="Arial" w:eastAsia="Calibri" w:hAnsi="Arial" w:cs="Arial"/>
              </w:rPr>
              <w:t xml:space="preserve"> </w:t>
            </w:r>
            <w:proofErr w:type="spellStart"/>
            <w:r w:rsidRPr="00CC6226">
              <w:rPr>
                <w:rFonts w:ascii="Arial" w:eastAsia="Calibri" w:hAnsi="Arial" w:cs="Arial"/>
              </w:rPr>
              <w:t>чиг</w:t>
            </w:r>
            <w:proofErr w:type="spellEnd"/>
            <w:r w:rsidRPr="00CC6226">
              <w:rPr>
                <w:rFonts w:ascii="Arial" w:eastAsia="Calibri" w:hAnsi="Arial" w:cs="Arial"/>
              </w:rPr>
              <w:t xml:space="preserve"> </w:t>
            </w:r>
            <w:proofErr w:type="spellStart"/>
            <w:r w:rsidRPr="00CC6226">
              <w:rPr>
                <w:rFonts w:ascii="Arial" w:eastAsia="Calibri" w:hAnsi="Arial" w:cs="Arial"/>
              </w:rPr>
              <w:t>үүрэг</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456E709B" w14:textId="77777777" w:rsidR="00917AD2" w:rsidRPr="00CC6226" w:rsidRDefault="00917AD2" w:rsidP="00917AD2">
            <w:pPr>
              <w:jc w:val="center"/>
              <w:rPr>
                <w:rFonts w:ascii="Arial" w:eastAsia="Calibri" w:hAnsi="Arial" w:cs="Arial"/>
                <w:b/>
              </w:rPr>
            </w:pPr>
            <w:r w:rsidRPr="00CC6226">
              <w:rPr>
                <w:rFonts w:ascii="Arial" w:eastAsia="Calibri" w:hAnsi="Arial" w:cs="Arial"/>
                <w:noProof/>
              </w:rPr>
              <mc:AlternateContent>
                <mc:Choice Requires="wps">
                  <w:drawing>
                    <wp:inline distT="0" distB="0" distL="0" distR="0" wp14:anchorId="12191D65" wp14:editId="688956C6">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C41DE1"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8E2C1C0"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77D2D4C6" wp14:editId="6E39B0E1">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39D4FC"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6E2FBB9D"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шинэ</w:t>
            </w:r>
            <w:proofErr w:type="spellEnd"/>
            <w:r w:rsidRPr="00CC6226">
              <w:rPr>
                <w:rFonts w:ascii="Arial" w:eastAsia="Calibri" w:hAnsi="Arial" w:cs="Arial"/>
              </w:rPr>
              <w:t xml:space="preserve"> </w:t>
            </w:r>
            <w:proofErr w:type="spellStart"/>
            <w:r w:rsidRPr="00CC6226">
              <w:rPr>
                <w:rFonts w:ascii="Arial" w:eastAsia="Calibri" w:hAnsi="Arial" w:cs="Arial"/>
              </w:rPr>
              <w:t>чиг</w:t>
            </w:r>
            <w:proofErr w:type="spellEnd"/>
            <w:r w:rsidRPr="00CC6226">
              <w:rPr>
                <w:rFonts w:ascii="Arial" w:eastAsia="Calibri" w:hAnsi="Arial" w:cs="Arial"/>
              </w:rPr>
              <w:t xml:space="preserve"> </w:t>
            </w:r>
            <w:proofErr w:type="spellStart"/>
            <w:r w:rsidRPr="00CC6226">
              <w:rPr>
                <w:rFonts w:ascii="Arial" w:eastAsia="Calibri" w:hAnsi="Arial" w:cs="Arial"/>
              </w:rPr>
              <w:t>үүрэг</w:t>
            </w:r>
            <w:proofErr w:type="spellEnd"/>
            <w:r w:rsidRPr="00CC6226">
              <w:rPr>
                <w:rFonts w:ascii="Arial" w:eastAsia="Calibri" w:hAnsi="Arial" w:cs="Arial"/>
              </w:rPr>
              <w:t xml:space="preserve"> </w:t>
            </w:r>
            <w:proofErr w:type="spellStart"/>
            <w:r w:rsidRPr="00CC6226">
              <w:rPr>
                <w:rFonts w:ascii="Arial" w:eastAsia="Calibri" w:hAnsi="Arial" w:cs="Arial"/>
              </w:rPr>
              <w:t>үүсгэхгүй</w:t>
            </w:r>
            <w:proofErr w:type="spellEnd"/>
          </w:p>
        </w:tc>
      </w:tr>
      <w:tr w:rsidR="00917AD2" w:rsidRPr="00CC6226" w14:paraId="1227B9B4" w14:textId="77777777" w:rsidTr="00053E4D">
        <w:trPr>
          <w:trHeight w:val="525"/>
        </w:trPr>
        <w:tc>
          <w:tcPr>
            <w:tcW w:w="1985" w:type="dxa"/>
            <w:vMerge w:val="restart"/>
          </w:tcPr>
          <w:p w14:paraId="25A0B9EE" w14:textId="77777777" w:rsidR="00917AD2" w:rsidRPr="00CC6226" w:rsidRDefault="00917AD2" w:rsidP="00917AD2">
            <w:pPr>
              <w:ind w:right="410"/>
              <w:rPr>
                <w:rFonts w:ascii="Arial" w:eastAsia="Calibri" w:hAnsi="Arial" w:cs="Arial"/>
              </w:rPr>
            </w:pPr>
            <w:r w:rsidRPr="00CC6226">
              <w:rPr>
                <w:rFonts w:ascii="Arial" w:eastAsia="Calibri" w:hAnsi="Arial" w:cs="Arial"/>
              </w:rPr>
              <w:t xml:space="preserve">10.Макро </w:t>
            </w:r>
            <w:proofErr w:type="spellStart"/>
            <w:r w:rsidRPr="00CC6226">
              <w:rPr>
                <w:rFonts w:ascii="Arial" w:eastAsia="Calibri" w:hAnsi="Arial" w:cs="Arial"/>
              </w:rPr>
              <w:t>эдийн</w:t>
            </w:r>
            <w:proofErr w:type="spellEnd"/>
            <w:r w:rsidRPr="00CC6226">
              <w:rPr>
                <w:rFonts w:ascii="Arial" w:eastAsia="Calibri" w:hAnsi="Arial" w:cs="Arial"/>
              </w:rPr>
              <w:t xml:space="preserve"> </w:t>
            </w:r>
            <w:proofErr w:type="spellStart"/>
            <w:r w:rsidRPr="00CC6226">
              <w:rPr>
                <w:rFonts w:ascii="Arial" w:eastAsia="Calibri" w:hAnsi="Arial" w:cs="Arial"/>
              </w:rPr>
              <w:t>засгийн</w:t>
            </w:r>
            <w:proofErr w:type="spellEnd"/>
            <w:r w:rsidRPr="00CC6226">
              <w:rPr>
                <w:rFonts w:ascii="Arial" w:eastAsia="Calibri" w:hAnsi="Arial" w:cs="Arial"/>
              </w:rPr>
              <w:t xml:space="preserve"> </w:t>
            </w:r>
            <w:proofErr w:type="spellStart"/>
            <w:r w:rsidRPr="00CC6226">
              <w:rPr>
                <w:rFonts w:ascii="Arial" w:eastAsia="Calibri" w:hAnsi="Arial" w:cs="Arial"/>
              </w:rPr>
              <w:t>хүрээнд</w:t>
            </w:r>
            <w:proofErr w:type="spellEnd"/>
          </w:p>
        </w:tc>
        <w:tc>
          <w:tcPr>
            <w:tcW w:w="3969" w:type="dxa"/>
            <w:vAlign w:val="center"/>
          </w:tcPr>
          <w:p w14:paraId="2209AFC9" w14:textId="77777777" w:rsidR="00917AD2" w:rsidRPr="00CC6226" w:rsidRDefault="00917AD2" w:rsidP="00917AD2">
            <w:pPr>
              <w:jc w:val="both"/>
              <w:rPr>
                <w:rFonts w:ascii="Arial" w:eastAsia="Calibri" w:hAnsi="Arial" w:cs="Arial"/>
              </w:rPr>
            </w:pPr>
            <w:r w:rsidRPr="00CC6226">
              <w:rPr>
                <w:rFonts w:ascii="Arial" w:eastAsia="Calibri" w:hAnsi="Arial" w:cs="Arial"/>
              </w:rPr>
              <w:t>10.</w:t>
            </w:r>
            <w:proofErr w:type="gramStart"/>
            <w:r w:rsidRPr="00CC6226">
              <w:rPr>
                <w:rFonts w:ascii="Arial" w:eastAsia="Calibri" w:hAnsi="Arial" w:cs="Arial"/>
              </w:rPr>
              <w:t>1.Эдийн</w:t>
            </w:r>
            <w:proofErr w:type="gramEnd"/>
            <w:r w:rsidRPr="00CC6226">
              <w:rPr>
                <w:rFonts w:ascii="Arial" w:eastAsia="Calibri" w:hAnsi="Arial" w:cs="Arial"/>
              </w:rPr>
              <w:t xml:space="preserve"> </w:t>
            </w:r>
            <w:proofErr w:type="spellStart"/>
            <w:r w:rsidRPr="00CC6226">
              <w:rPr>
                <w:rFonts w:ascii="Arial" w:eastAsia="Calibri" w:hAnsi="Arial" w:cs="Arial"/>
              </w:rPr>
              <w:t>засгийн</w:t>
            </w:r>
            <w:proofErr w:type="spellEnd"/>
            <w:r w:rsidRPr="00CC6226">
              <w:rPr>
                <w:rFonts w:ascii="Arial" w:eastAsia="Calibri" w:hAnsi="Arial" w:cs="Arial"/>
              </w:rPr>
              <w:t xml:space="preserve"> </w:t>
            </w:r>
            <w:proofErr w:type="spellStart"/>
            <w:r w:rsidRPr="00CC6226">
              <w:rPr>
                <w:rFonts w:ascii="Arial" w:eastAsia="Calibri" w:hAnsi="Arial" w:cs="Arial"/>
              </w:rPr>
              <w:t>өсөлт</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ажил</w:t>
            </w:r>
            <w:proofErr w:type="spellEnd"/>
            <w:r w:rsidRPr="00CC6226">
              <w:rPr>
                <w:rFonts w:ascii="Arial" w:eastAsia="Calibri" w:hAnsi="Arial" w:cs="Arial"/>
              </w:rPr>
              <w:t xml:space="preserve"> </w:t>
            </w:r>
            <w:proofErr w:type="spellStart"/>
            <w:r w:rsidRPr="00CC6226">
              <w:rPr>
                <w:rFonts w:ascii="Arial" w:eastAsia="Calibri" w:hAnsi="Arial" w:cs="Arial"/>
              </w:rPr>
              <w:t>эрхлэлтийн</w:t>
            </w:r>
            <w:proofErr w:type="spellEnd"/>
            <w:r w:rsidRPr="00CC6226">
              <w:rPr>
                <w:rFonts w:ascii="Arial" w:eastAsia="Calibri" w:hAnsi="Arial" w:cs="Arial"/>
              </w:rPr>
              <w:t xml:space="preserve"> </w:t>
            </w:r>
            <w:proofErr w:type="spellStart"/>
            <w:r w:rsidRPr="00CC6226">
              <w:rPr>
                <w:rFonts w:ascii="Arial" w:eastAsia="Calibri" w:hAnsi="Arial" w:cs="Arial"/>
              </w:rPr>
              <w:t>байдалд</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68A98111" w14:textId="77777777" w:rsidR="00917AD2" w:rsidRPr="00CC6226" w:rsidRDefault="00917AD2" w:rsidP="00917AD2">
            <w:pPr>
              <w:jc w:val="center"/>
              <w:rPr>
                <w:rFonts w:ascii="Arial" w:eastAsia="Calibri" w:hAnsi="Arial" w:cs="Arial"/>
              </w:rPr>
            </w:pPr>
            <w:proofErr w:type="spellStart"/>
            <w:r w:rsidRPr="00CC6226">
              <w:rPr>
                <w:rFonts w:ascii="Arial" w:eastAsia="Calibri" w:hAnsi="Arial" w:cs="Arial"/>
              </w:rPr>
              <w:t>Тийм</w:t>
            </w:r>
            <w:proofErr w:type="spellEnd"/>
          </w:p>
        </w:tc>
        <w:tc>
          <w:tcPr>
            <w:tcW w:w="850" w:type="dxa"/>
            <w:vAlign w:val="center"/>
          </w:tcPr>
          <w:p w14:paraId="49C95B37"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364398CE" wp14:editId="5A49F46C">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2D5614"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4CBD385A"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Эдийн</w:t>
            </w:r>
            <w:proofErr w:type="spellEnd"/>
            <w:r w:rsidRPr="00CC6226">
              <w:rPr>
                <w:rFonts w:ascii="Arial" w:eastAsia="Calibri" w:hAnsi="Arial" w:cs="Arial"/>
              </w:rPr>
              <w:t xml:space="preserve"> </w:t>
            </w:r>
            <w:proofErr w:type="spellStart"/>
            <w:r w:rsidRPr="00CC6226">
              <w:rPr>
                <w:rFonts w:ascii="Arial" w:eastAsia="Calibri" w:hAnsi="Arial" w:cs="Arial"/>
              </w:rPr>
              <w:t>засаг</w:t>
            </w:r>
            <w:proofErr w:type="spellEnd"/>
            <w:r w:rsidRPr="00CC6226">
              <w:rPr>
                <w:rFonts w:ascii="Arial" w:eastAsia="Calibri" w:hAnsi="Arial" w:cs="Arial"/>
              </w:rPr>
              <w:t xml:space="preserve"> </w:t>
            </w:r>
            <w:proofErr w:type="spellStart"/>
            <w:r w:rsidRPr="00CC6226">
              <w:rPr>
                <w:rFonts w:ascii="Arial" w:eastAsia="Calibri" w:hAnsi="Arial" w:cs="Arial"/>
              </w:rPr>
              <w:t>өснө</w:t>
            </w:r>
            <w:proofErr w:type="spellEnd"/>
            <w:r w:rsidRPr="00CC6226">
              <w:rPr>
                <w:rFonts w:ascii="Arial" w:eastAsia="Calibri" w:hAnsi="Arial" w:cs="Arial"/>
              </w:rPr>
              <w:t xml:space="preserve">. </w:t>
            </w:r>
            <w:proofErr w:type="spellStart"/>
            <w:r w:rsidRPr="00CC6226">
              <w:rPr>
                <w:rFonts w:ascii="Arial" w:eastAsia="Calibri" w:hAnsi="Arial" w:cs="Arial"/>
              </w:rPr>
              <w:t>Ажил</w:t>
            </w:r>
            <w:proofErr w:type="spellEnd"/>
            <w:r w:rsidRPr="00CC6226">
              <w:rPr>
                <w:rFonts w:ascii="Arial" w:eastAsia="Calibri" w:hAnsi="Arial" w:cs="Arial"/>
              </w:rPr>
              <w:t xml:space="preserve"> </w:t>
            </w:r>
            <w:proofErr w:type="spellStart"/>
            <w:r w:rsidRPr="00CC6226">
              <w:rPr>
                <w:rFonts w:ascii="Arial" w:eastAsia="Calibri" w:hAnsi="Arial" w:cs="Arial"/>
              </w:rPr>
              <w:t>эрхлэлт</w:t>
            </w:r>
            <w:proofErr w:type="spellEnd"/>
            <w:r w:rsidRPr="00CC6226">
              <w:rPr>
                <w:rFonts w:ascii="Arial" w:eastAsia="Calibri" w:hAnsi="Arial" w:cs="Arial"/>
              </w:rPr>
              <w:t xml:space="preserve"> </w:t>
            </w:r>
            <w:proofErr w:type="spellStart"/>
            <w:r w:rsidRPr="00CC6226">
              <w:rPr>
                <w:rFonts w:ascii="Arial" w:eastAsia="Calibri" w:hAnsi="Arial" w:cs="Arial"/>
              </w:rPr>
              <w:t>нэмэгдэнэ</w:t>
            </w:r>
            <w:proofErr w:type="spellEnd"/>
            <w:r w:rsidRPr="00CC6226">
              <w:rPr>
                <w:rFonts w:ascii="Arial" w:eastAsia="Calibri" w:hAnsi="Arial" w:cs="Arial"/>
              </w:rPr>
              <w:t>.</w:t>
            </w:r>
          </w:p>
        </w:tc>
      </w:tr>
      <w:tr w:rsidR="00917AD2" w:rsidRPr="00CC6226" w14:paraId="1A09A488" w14:textId="77777777" w:rsidTr="00053E4D">
        <w:trPr>
          <w:trHeight w:val="525"/>
        </w:trPr>
        <w:tc>
          <w:tcPr>
            <w:tcW w:w="1985" w:type="dxa"/>
            <w:vMerge/>
            <w:vAlign w:val="center"/>
          </w:tcPr>
          <w:p w14:paraId="190BDC2D" w14:textId="77777777" w:rsidR="00917AD2" w:rsidRPr="00CC6226" w:rsidRDefault="00917AD2" w:rsidP="00917AD2">
            <w:pPr>
              <w:ind w:right="410"/>
              <w:rPr>
                <w:rFonts w:ascii="Arial" w:eastAsia="Calibri" w:hAnsi="Arial" w:cs="Arial"/>
              </w:rPr>
            </w:pPr>
          </w:p>
        </w:tc>
        <w:tc>
          <w:tcPr>
            <w:tcW w:w="3969" w:type="dxa"/>
            <w:vAlign w:val="center"/>
          </w:tcPr>
          <w:p w14:paraId="770A5D25" w14:textId="77777777" w:rsidR="00917AD2" w:rsidRPr="00CC6226" w:rsidRDefault="00917AD2" w:rsidP="00917AD2">
            <w:pPr>
              <w:jc w:val="both"/>
              <w:rPr>
                <w:rFonts w:ascii="Arial" w:eastAsia="Calibri" w:hAnsi="Arial" w:cs="Arial"/>
              </w:rPr>
            </w:pPr>
            <w:r w:rsidRPr="00CC6226">
              <w:rPr>
                <w:rFonts w:ascii="Arial" w:eastAsia="Calibri" w:hAnsi="Arial" w:cs="Arial"/>
              </w:rPr>
              <w:t>10.</w:t>
            </w:r>
            <w:proofErr w:type="gramStart"/>
            <w:r w:rsidRPr="00CC6226">
              <w:rPr>
                <w:rFonts w:ascii="Arial" w:eastAsia="Calibri" w:hAnsi="Arial" w:cs="Arial"/>
              </w:rPr>
              <w:t>2.Хөрөнгө</w:t>
            </w:r>
            <w:proofErr w:type="gramEnd"/>
            <w:r w:rsidRPr="00CC6226">
              <w:rPr>
                <w:rFonts w:ascii="Arial" w:eastAsia="Calibri" w:hAnsi="Arial" w:cs="Arial"/>
              </w:rPr>
              <w:t xml:space="preserve"> </w:t>
            </w:r>
            <w:proofErr w:type="spellStart"/>
            <w:r w:rsidRPr="00CC6226">
              <w:rPr>
                <w:rFonts w:ascii="Arial" w:eastAsia="Calibri" w:hAnsi="Arial" w:cs="Arial"/>
              </w:rPr>
              <w:t>оруулалтын</w:t>
            </w:r>
            <w:proofErr w:type="spellEnd"/>
            <w:r w:rsidRPr="00CC6226">
              <w:rPr>
                <w:rFonts w:ascii="Arial" w:eastAsia="Calibri" w:hAnsi="Arial" w:cs="Arial"/>
              </w:rPr>
              <w:t xml:space="preserve"> </w:t>
            </w:r>
            <w:proofErr w:type="spellStart"/>
            <w:r w:rsidRPr="00CC6226">
              <w:rPr>
                <w:rFonts w:ascii="Arial" w:eastAsia="Calibri" w:hAnsi="Arial" w:cs="Arial"/>
              </w:rPr>
              <w:t>нөхцөлийг</w:t>
            </w:r>
            <w:proofErr w:type="spellEnd"/>
            <w:r w:rsidRPr="00CC6226">
              <w:rPr>
                <w:rFonts w:ascii="Arial" w:eastAsia="Calibri" w:hAnsi="Arial" w:cs="Arial"/>
              </w:rPr>
              <w:t xml:space="preserve"> </w:t>
            </w:r>
            <w:proofErr w:type="spellStart"/>
            <w:r w:rsidRPr="00CC6226">
              <w:rPr>
                <w:rFonts w:ascii="Arial" w:eastAsia="Calibri" w:hAnsi="Arial" w:cs="Arial"/>
              </w:rPr>
              <w:t>сайжруулах</w:t>
            </w:r>
            <w:proofErr w:type="spellEnd"/>
            <w:r w:rsidRPr="00CC6226">
              <w:rPr>
                <w:rFonts w:ascii="Arial" w:eastAsia="Calibri" w:hAnsi="Arial" w:cs="Arial"/>
              </w:rPr>
              <w:t xml:space="preserve">, </w:t>
            </w:r>
            <w:proofErr w:type="spellStart"/>
            <w:r w:rsidRPr="00CC6226">
              <w:rPr>
                <w:rFonts w:ascii="Arial" w:eastAsia="Calibri" w:hAnsi="Arial" w:cs="Arial"/>
              </w:rPr>
              <w:t>зах</w:t>
            </w:r>
            <w:proofErr w:type="spellEnd"/>
            <w:r w:rsidRPr="00CC6226">
              <w:rPr>
                <w:rFonts w:ascii="Arial" w:eastAsia="Calibri" w:hAnsi="Arial" w:cs="Arial"/>
              </w:rPr>
              <w:t xml:space="preserve"> </w:t>
            </w:r>
            <w:proofErr w:type="spellStart"/>
            <w:r w:rsidRPr="00CC6226">
              <w:rPr>
                <w:rFonts w:ascii="Arial" w:eastAsia="Calibri" w:hAnsi="Arial" w:cs="Arial"/>
              </w:rPr>
              <w:t>зээлийн</w:t>
            </w:r>
            <w:proofErr w:type="spellEnd"/>
            <w:r w:rsidRPr="00CC6226">
              <w:rPr>
                <w:rFonts w:ascii="Arial" w:eastAsia="Calibri" w:hAnsi="Arial" w:cs="Arial"/>
              </w:rPr>
              <w:t xml:space="preserve"> </w:t>
            </w:r>
            <w:proofErr w:type="spellStart"/>
            <w:r w:rsidRPr="00CC6226">
              <w:rPr>
                <w:rFonts w:ascii="Arial" w:eastAsia="Calibri" w:hAnsi="Arial" w:cs="Arial"/>
              </w:rPr>
              <w:t>тогтвортой</w:t>
            </w:r>
            <w:proofErr w:type="spellEnd"/>
            <w:r w:rsidRPr="00CC6226">
              <w:rPr>
                <w:rFonts w:ascii="Arial" w:eastAsia="Calibri" w:hAnsi="Arial" w:cs="Arial"/>
              </w:rPr>
              <w:t xml:space="preserve"> </w:t>
            </w:r>
            <w:proofErr w:type="spellStart"/>
            <w:r w:rsidRPr="00CC6226">
              <w:rPr>
                <w:rFonts w:ascii="Arial" w:eastAsia="Calibri" w:hAnsi="Arial" w:cs="Arial"/>
              </w:rPr>
              <w:t>хөгжлийг</w:t>
            </w:r>
            <w:proofErr w:type="spellEnd"/>
            <w:r w:rsidRPr="00CC6226">
              <w:rPr>
                <w:rFonts w:ascii="Arial" w:eastAsia="Calibri" w:hAnsi="Arial" w:cs="Arial"/>
              </w:rPr>
              <w:t xml:space="preserve"> </w:t>
            </w:r>
            <w:proofErr w:type="spellStart"/>
            <w:r w:rsidRPr="00CC6226">
              <w:rPr>
                <w:rFonts w:ascii="Arial" w:eastAsia="Calibri" w:hAnsi="Arial" w:cs="Arial"/>
              </w:rPr>
              <w:t>дэмжих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63A45A7C" w14:textId="77777777" w:rsidR="00917AD2" w:rsidRPr="00CC6226" w:rsidRDefault="00917AD2" w:rsidP="00917AD2">
            <w:pPr>
              <w:jc w:val="center"/>
              <w:rPr>
                <w:rFonts w:ascii="Arial" w:eastAsia="Calibri" w:hAnsi="Arial" w:cs="Arial"/>
              </w:rPr>
            </w:pPr>
            <w:proofErr w:type="spellStart"/>
            <w:r w:rsidRPr="00CC6226">
              <w:rPr>
                <w:rFonts w:ascii="Arial" w:eastAsia="Calibri" w:hAnsi="Arial" w:cs="Arial"/>
              </w:rPr>
              <w:t>Тийм</w:t>
            </w:r>
            <w:proofErr w:type="spellEnd"/>
          </w:p>
        </w:tc>
        <w:tc>
          <w:tcPr>
            <w:tcW w:w="850" w:type="dxa"/>
            <w:vAlign w:val="center"/>
          </w:tcPr>
          <w:p w14:paraId="3330459A"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6232A80D" wp14:editId="4C65EC3D">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4731F"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5DEAF6C4"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Гадаад</w:t>
            </w:r>
            <w:proofErr w:type="spellEnd"/>
            <w:r w:rsidRPr="00CC6226">
              <w:rPr>
                <w:rFonts w:ascii="Arial" w:eastAsia="Calibri" w:hAnsi="Arial" w:cs="Arial"/>
              </w:rPr>
              <w:t xml:space="preserve">, </w:t>
            </w:r>
            <w:proofErr w:type="spellStart"/>
            <w:r w:rsidRPr="00CC6226">
              <w:rPr>
                <w:rFonts w:ascii="Arial" w:eastAsia="Calibri" w:hAnsi="Arial" w:cs="Arial"/>
              </w:rPr>
              <w:t>дотоодын</w:t>
            </w:r>
            <w:proofErr w:type="spellEnd"/>
            <w:r w:rsidRPr="00CC6226">
              <w:rPr>
                <w:rFonts w:ascii="Arial" w:eastAsia="Calibri" w:hAnsi="Arial" w:cs="Arial"/>
              </w:rPr>
              <w:t xml:space="preserve"> </w:t>
            </w:r>
            <w:proofErr w:type="spellStart"/>
            <w:r w:rsidRPr="00CC6226">
              <w:rPr>
                <w:rFonts w:ascii="Arial" w:eastAsia="Calibri" w:hAnsi="Arial" w:cs="Arial"/>
              </w:rPr>
              <w:t>хөрөнгө</w:t>
            </w:r>
            <w:proofErr w:type="spellEnd"/>
            <w:r w:rsidRPr="00CC6226">
              <w:rPr>
                <w:rFonts w:ascii="Arial" w:eastAsia="Calibri" w:hAnsi="Arial" w:cs="Arial"/>
              </w:rPr>
              <w:t xml:space="preserve"> </w:t>
            </w:r>
            <w:proofErr w:type="spellStart"/>
            <w:r w:rsidRPr="00CC6226">
              <w:rPr>
                <w:rFonts w:ascii="Arial" w:eastAsia="Calibri" w:hAnsi="Arial" w:cs="Arial"/>
              </w:rPr>
              <w:t>оруулалт</w:t>
            </w:r>
            <w:proofErr w:type="spellEnd"/>
            <w:r w:rsidRPr="00CC6226">
              <w:rPr>
                <w:rFonts w:ascii="Arial" w:eastAsia="Calibri" w:hAnsi="Arial" w:cs="Arial"/>
              </w:rPr>
              <w:t xml:space="preserve"> </w:t>
            </w:r>
            <w:proofErr w:type="spellStart"/>
            <w:r w:rsidRPr="00CC6226">
              <w:rPr>
                <w:rFonts w:ascii="Arial" w:eastAsia="Calibri" w:hAnsi="Arial" w:cs="Arial"/>
              </w:rPr>
              <w:t>нэмэгдэнэ</w:t>
            </w:r>
            <w:proofErr w:type="spellEnd"/>
            <w:r w:rsidRPr="00CC6226">
              <w:rPr>
                <w:rFonts w:ascii="Arial" w:eastAsia="Calibri" w:hAnsi="Arial" w:cs="Arial"/>
              </w:rPr>
              <w:t>.</w:t>
            </w:r>
          </w:p>
        </w:tc>
      </w:tr>
      <w:tr w:rsidR="00917AD2" w:rsidRPr="00CC6226" w14:paraId="4C162453" w14:textId="77777777" w:rsidTr="00053E4D">
        <w:trPr>
          <w:trHeight w:val="525"/>
        </w:trPr>
        <w:tc>
          <w:tcPr>
            <w:tcW w:w="1985" w:type="dxa"/>
            <w:vMerge/>
            <w:vAlign w:val="center"/>
          </w:tcPr>
          <w:p w14:paraId="7EF9BB63" w14:textId="77777777" w:rsidR="00917AD2" w:rsidRPr="00CC6226" w:rsidRDefault="00917AD2" w:rsidP="00917AD2">
            <w:pPr>
              <w:ind w:right="410"/>
              <w:rPr>
                <w:rFonts w:ascii="Arial" w:eastAsia="Calibri" w:hAnsi="Arial" w:cs="Arial"/>
              </w:rPr>
            </w:pPr>
          </w:p>
        </w:tc>
        <w:tc>
          <w:tcPr>
            <w:tcW w:w="3969" w:type="dxa"/>
            <w:vAlign w:val="center"/>
          </w:tcPr>
          <w:p w14:paraId="4D96B7D4" w14:textId="77777777" w:rsidR="00917AD2" w:rsidRPr="00CC6226" w:rsidRDefault="00917AD2" w:rsidP="00917AD2">
            <w:pPr>
              <w:jc w:val="both"/>
              <w:rPr>
                <w:rFonts w:ascii="Arial" w:eastAsia="Calibri" w:hAnsi="Arial" w:cs="Arial"/>
              </w:rPr>
            </w:pPr>
            <w:r w:rsidRPr="00CC6226">
              <w:rPr>
                <w:rFonts w:ascii="Arial" w:eastAsia="Calibri" w:hAnsi="Arial" w:cs="Arial"/>
              </w:rPr>
              <w:t>10.</w:t>
            </w:r>
            <w:proofErr w:type="gramStart"/>
            <w:r w:rsidRPr="00CC6226">
              <w:rPr>
                <w:rFonts w:ascii="Arial" w:eastAsia="Calibri" w:hAnsi="Arial" w:cs="Arial"/>
              </w:rPr>
              <w:t>3.Инфляци</w:t>
            </w:r>
            <w:proofErr w:type="gramEnd"/>
            <w:r w:rsidRPr="00CC6226">
              <w:rPr>
                <w:rFonts w:ascii="Arial" w:eastAsia="Calibri" w:hAnsi="Arial" w:cs="Arial"/>
              </w:rPr>
              <w:t xml:space="preserve"> </w:t>
            </w:r>
            <w:proofErr w:type="spellStart"/>
            <w:r w:rsidRPr="00CC6226">
              <w:rPr>
                <w:rFonts w:ascii="Arial" w:eastAsia="Calibri" w:hAnsi="Arial" w:cs="Arial"/>
              </w:rPr>
              <w:t>нэмэгдэх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2A172B64"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7D24C11D" wp14:editId="06117764">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003A0"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5E859F8"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671DE28F" wp14:editId="008980BD">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AEDA2"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4DD0533D"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7D51EF5B" w14:textId="77777777" w:rsidTr="00053E4D">
        <w:trPr>
          <w:trHeight w:val="525"/>
        </w:trPr>
        <w:tc>
          <w:tcPr>
            <w:tcW w:w="1985" w:type="dxa"/>
            <w:vAlign w:val="center"/>
          </w:tcPr>
          <w:p w14:paraId="087C63D7" w14:textId="77777777" w:rsidR="00917AD2" w:rsidRPr="00CC6226" w:rsidRDefault="00917AD2" w:rsidP="00917AD2">
            <w:pPr>
              <w:ind w:right="410"/>
              <w:jc w:val="both"/>
              <w:rPr>
                <w:rFonts w:ascii="Arial" w:eastAsia="Calibri" w:hAnsi="Arial" w:cs="Arial"/>
              </w:rPr>
            </w:pPr>
            <w:r w:rsidRPr="00CC6226">
              <w:rPr>
                <w:rFonts w:ascii="Arial" w:eastAsia="Calibri" w:hAnsi="Arial" w:cs="Arial"/>
              </w:rPr>
              <w:t xml:space="preserve">11.Олон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харилцаа</w:t>
            </w:r>
            <w:proofErr w:type="spellEnd"/>
          </w:p>
        </w:tc>
        <w:tc>
          <w:tcPr>
            <w:tcW w:w="3969" w:type="dxa"/>
            <w:vAlign w:val="center"/>
          </w:tcPr>
          <w:p w14:paraId="270EE0DC" w14:textId="77777777" w:rsidR="00917AD2" w:rsidRPr="00CC6226" w:rsidRDefault="00917AD2" w:rsidP="00917AD2">
            <w:pPr>
              <w:jc w:val="both"/>
              <w:rPr>
                <w:rFonts w:ascii="Arial" w:eastAsia="Calibri" w:hAnsi="Arial" w:cs="Arial"/>
              </w:rPr>
            </w:pPr>
            <w:r w:rsidRPr="00CC6226">
              <w:rPr>
                <w:rFonts w:ascii="Arial" w:eastAsia="Calibri" w:hAnsi="Arial" w:cs="Arial"/>
              </w:rPr>
              <w:t>11.</w:t>
            </w:r>
            <w:proofErr w:type="gramStart"/>
            <w:r w:rsidRPr="00CC6226">
              <w:rPr>
                <w:rFonts w:ascii="Arial" w:eastAsia="Calibri" w:hAnsi="Arial" w:cs="Arial"/>
              </w:rPr>
              <w:t>1.Монгол</w:t>
            </w:r>
            <w:proofErr w:type="gram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олон</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гэрээтэй</w:t>
            </w:r>
            <w:proofErr w:type="spellEnd"/>
            <w:r w:rsidRPr="00CC6226">
              <w:rPr>
                <w:rFonts w:ascii="Arial" w:eastAsia="Calibri" w:hAnsi="Arial" w:cs="Arial"/>
              </w:rPr>
              <w:t xml:space="preserve"> </w:t>
            </w:r>
            <w:proofErr w:type="spellStart"/>
            <w:r w:rsidRPr="00CC6226">
              <w:rPr>
                <w:rFonts w:ascii="Arial" w:eastAsia="Calibri" w:hAnsi="Arial" w:cs="Arial"/>
              </w:rPr>
              <w:t>нийцэж</w:t>
            </w:r>
            <w:proofErr w:type="spellEnd"/>
            <w:r w:rsidRPr="00CC6226">
              <w:rPr>
                <w:rFonts w:ascii="Arial" w:eastAsia="Calibri" w:hAnsi="Arial" w:cs="Arial"/>
              </w:rPr>
              <w:t xml:space="preserve"> </w:t>
            </w:r>
            <w:proofErr w:type="spellStart"/>
            <w:r w:rsidRPr="00CC6226">
              <w:rPr>
                <w:rFonts w:ascii="Arial" w:eastAsia="Calibri" w:hAnsi="Arial" w:cs="Arial"/>
              </w:rPr>
              <w:t>байгаа</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00D522C8"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361C7EA5" wp14:editId="7E334B51">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2F973"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Тийм</w:t>
            </w:r>
            <w:proofErr w:type="spellEnd"/>
          </w:p>
        </w:tc>
        <w:tc>
          <w:tcPr>
            <w:tcW w:w="850" w:type="dxa"/>
            <w:vAlign w:val="center"/>
          </w:tcPr>
          <w:p w14:paraId="0BA3F161" w14:textId="77777777" w:rsidR="00917AD2" w:rsidRPr="00CC6226" w:rsidRDefault="00917AD2" w:rsidP="00917AD2">
            <w:pPr>
              <w:jc w:val="center"/>
              <w:rPr>
                <w:rFonts w:ascii="Arial" w:eastAsia="Calibri" w:hAnsi="Arial" w:cs="Arial"/>
              </w:rPr>
            </w:pPr>
            <w:r w:rsidRPr="00CC6226">
              <w:rPr>
                <w:rFonts w:ascii="Arial" w:eastAsia="Calibri" w:hAnsi="Arial" w:cs="Arial"/>
                <w:noProof/>
              </w:rPr>
              <mc:AlternateContent>
                <mc:Choice Requires="wps">
                  <w:drawing>
                    <wp:inline distT="0" distB="0" distL="0" distR="0" wp14:anchorId="10DD63C1" wp14:editId="1848AA5F">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AD2C4"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2B6FDBD9"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Олон</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гэрээ</w:t>
            </w:r>
            <w:proofErr w:type="spellEnd"/>
            <w:r w:rsidRPr="00CC6226">
              <w:rPr>
                <w:rFonts w:ascii="Arial" w:eastAsia="Calibri" w:hAnsi="Arial" w:cs="Arial"/>
              </w:rPr>
              <w:t xml:space="preserve">, </w:t>
            </w:r>
            <w:proofErr w:type="spellStart"/>
            <w:r w:rsidRPr="00CC6226">
              <w:rPr>
                <w:rFonts w:ascii="Arial" w:eastAsia="Calibri" w:hAnsi="Arial" w:cs="Arial"/>
              </w:rPr>
              <w:t>хэлэлцээртэй</w:t>
            </w:r>
            <w:proofErr w:type="spellEnd"/>
            <w:r w:rsidRPr="00CC6226">
              <w:rPr>
                <w:rFonts w:ascii="Arial" w:eastAsia="Calibri" w:hAnsi="Arial" w:cs="Arial"/>
              </w:rPr>
              <w:t xml:space="preserve"> </w:t>
            </w:r>
            <w:proofErr w:type="spellStart"/>
            <w:r w:rsidRPr="00CC6226">
              <w:rPr>
                <w:rFonts w:ascii="Arial" w:eastAsia="Calibri" w:hAnsi="Arial" w:cs="Arial"/>
              </w:rPr>
              <w:t>нийцнэ</w:t>
            </w:r>
            <w:proofErr w:type="spellEnd"/>
            <w:r w:rsidRPr="00CC6226">
              <w:rPr>
                <w:rFonts w:ascii="Arial" w:eastAsia="Calibri" w:hAnsi="Arial" w:cs="Arial"/>
              </w:rPr>
              <w:t>.</w:t>
            </w:r>
          </w:p>
        </w:tc>
      </w:tr>
    </w:tbl>
    <w:p w14:paraId="4B585E3F" w14:textId="77777777" w:rsidR="00917AD2" w:rsidRPr="00CC6226" w:rsidRDefault="00917AD2" w:rsidP="00917AD2">
      <w:pPr>
        <w:jc w:val="center"/>
        <w:rPr>
          <w:rFonts w:ascii="Arial" w:eastAsia="Calibri" w:hAnsi="Arial" w:cs="Arial"/>
          <w:b/>
        </w:rPr>
      </w:pPr>
    </w:p>
    <w:p w14:paraId="18247393" w14:textId="77777777" w:rsidR="00917AD2" w:rsidRDefault="00917AD2" w:rsidP="00917AD2">
      <w:pPr>
        <w:jc w:val="center"/>
        <w:rPr>
          <w:rFonts w:ascii="Arial" w:eastAsia="Calibri" w:hAnsi="Arial" w:cs="Arial"/>
          <w:b/>
        </w:rPr>
      </w:pPr>
      <w:r w:rsidRPr="00CC6226">
        <w:rPr>
          <w:rFonts w:ascii="Arial" w:eastAsia="Calibri" w:hAnsi="Arial" w:cs="Arial"/>
          <w:b/>
        </w:rPr>
        <w:t>НИЙГЭМД ҮЗҮҮЛЭХ ҮР НӨЛӨӨ</w:t>
      </w:r>
    </w:p>
    <w:p w14:paraId="524F9FA9" w14:textId="77777777" w:rsidR="00917AD2" w:rsidRPr="00CC6226" w:rsidRDefault="00917AD2" w:rsidP="00917AD2">
      <w:pPr>
        <w:jc w:val="center"/>
        <w:rPr>
          <w:rFonts w:ascii="Arial" w:eastAsia="Calibri"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917AD2" w:rsidRPr="00CC6226" w14:paraId="117AD7A6" w14:textId="77777777" w:rsidTr="00053E4D">
        <w:tc>
          <w:tcPr>
            <w:tcW w:w="2061" w:type="dxa"/>
            <w:shd w:val="clear" w:color="auto" w:fill="E7E6E6"/>
            <w:vAlign w:val="center"/>
          </w:tcPr>
          <w:p w14:paraId="49729C54"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bCs/>
              </w:rPr>
              <w:t>Үзүүлэх</w:t>
            </w:r>
            <w:proofErr w:type="spellEnd"/>
            <w:r w:rsidRPr="00CC6226">
              <w:rPr>
                <w:rFonts w:ascii="Arial" w:eastAsia="Calibri" w:hAnsi="Arial" w:cs="Arial"/>
                <w:b/>
                <w:bCs/>
              </w:rPr>
              <w:t xml:space="preserve"> </w:t>
            </w:r>
            <w:proofErr w:type="spellStart"/>
            <w:r w:rsidRPr="00CC6226">
              <w:rPr>
                <w:rFonts w:ascii="Arial" w:eastAsia="Calibri" w:hAnsi="Arial" w:cs="Arial"/>
                <w:b/>
                <w:bCs/>
              </w:rPr>
              <w:t>үр</w:t>
            </w:r>
            <w:proofErr w:type="spellEnd"/>
            <w:r w:rsidRPr="00CC6226">
              <w:rPr>
                <w:rFonts w:ascii="Arial" w:eastAsia="Calibri" w:hAnsi="Arial" w:cs="Arial"/>
                <w:b/>
                <w:bCs/>
              </w:rPr>
              <w:t xml:space="preserve"> </w:t>
            </w:r>
            <w:proofErr w:type="spellStart"/>
            <w:r w:rsidRPr="00CC6226">
              <w:rPr>
                <w:rFonts w:ascii="Arial" w:eastAsia="Calibri" w:hAnsi="Arial" w:cs="Arial"/>
                <w:b/>
                <w:bCs/>
              </w:rPr>
              <w:t>нөлөө</w:t>
            </w:r>
            <w:proofErr w:type="spellEnd"/>
            <w:r w:rsidRPr="00CC6226">
              <w:rPr>
                <w:rFonts w:ascii="Arial" w:eastAsia="Calibri" w:hAnsi="Arial" w:cs="Arial"/>
                <w:b/>
                <w:bCs/>
              </w:rPr>
              <w:t>:</w:t>
            </w:r>
          </w:p>
        </w:tc>
        <w:tc>
          <w:tcPr>
            <w:tcW w:w="3893" w:type="dxa"/>
            <w:shd w:val="clear" w:color="auto" w:fill="E7E6E6"/>
            <w:vAlign w:val="center"/>
          </w:tcPr>
          <w:p w14:paraId="4CE418C2"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Холбогдох</w:t>
            </w:r>
            <w:proofErr w:type="spellEnd"/>
            <w:r w:rsidRPr="00CC6226">
              <w:rPr>
                <w:rFonts w:ascii="Arial" w:eastAsia="Calibri" w:hAnsi="Arial" w:cs="Arial"/>
                <w:b/>
              </w:rPr>
              <w:t xml:space="preserve"> </w:t>
            </w:r>
            <w:proofErr w:type="spellStart"/>
            <w:r w:rsidRPr="00CC6226">
              <w:rPr>
                <w:rFonts w:ascii="Arial" w:eastAsia="Calibri" w:hAnsi="Arial" w:cs="Arial"/>
                <w:b/>
              </w:rPr>
              <w:t>асуултууд</w:t>
            </w:r>
            <w:proofErr w:type="spellEnd"/>
            <w:r w:rsidRPr="00CC6226">
              <w:rPr>
                <w:rFonts w:ascii="Arial" w:eastAsia="Calibri" w:hAnsi="Arial" w:cs="Arial"/>
                <w:b/>
              </w:rPr>
              <w:t xml:space="preserve"> </w:t>
            </w:r>
          </w:p>
        </w:tc>
        <w:tc>
          <w:tcPr>
            <w:tcW w:w="1701" w:type="dxa"/>
            <w:gridSpan w:val="2"/>
            <w:shd w:val="clear" w:color="auto" w:fill="E7E6E6"/>
            <w:vAlign w:val="center"/>
          </w:tcPr>
          <w:p w14:paraId="6596A6F0" w14:textId="77777777" w:rsidR="00917AD2" w:rsidRPr="00CC6226" w:rsidRDefault="00917AD2" w:rsidP="00917AD2">
            <w:pPr>
              <w:rPr>
                <w:rFonts w:ascii="Arial" w:eastAsia="Calibri" w:hAnsi="Arial" w:cs="Arial"/>
                <w:b/>
              </w:rPr>
            </w:pPr>
            <w:r w:rsidRPr="00CC6226">
              <w:rPr>
                <w:rFonts w:ascii="Arial" w:eastAsia="Calibri" w:hAnsi="Arial" w:cs="Arial"/>
                <w:b/>
              </w:rPr>
              <w:t xml:space="preserve">   </w:t>
            </w:r>
            <w:proofErr w:type="spellStart"/>
            <w:r w:rsidRPr="00CC6226">
              <w:rPr>
                <w:rFonts w:ascii="Arial" w:eastAsia="Calibri" w:hAnsi="Arial" w:cs="Arial"/>
                <w:b/>
              </w:rPr>
              <w:t>Хариулт</w:t>
            </w:r>
            <w:proofErr w:type="spellEnd"/>
            <w:r w:rsidRPr="00CC6226">
              <w:rPr>
                <w:rFonts w:ascii="Arial" w:eastAsia="Calibri" w:hAnsi="Arial" w:cs="Arial"/>
                <w:b/>
              </w:rPr>
              <w:t xml:space="preserve"> </w:t>
            </w:r>
          </w:p>
        </w:tc>
        <w:tc>
          <w:tcPr>
            <w:tcW w:w="2554" w:type="dxa"/>
            <w:shd w:val="clear" w:color="auto" w:fill="E7E6E6"/>
          </w:tcPr>
          <w:p w14:paraId="5F8F2492" w14:textId="77777777" w:rsidR="00917AD2" w:rsidRPr="00CC6226" w:rsidRDefault="00917AD2" w:rsidP="00917AD2">
            <w:pPr>
              <w:rPr>
                <w:rFonts w:ascii="Arial" w:eastAsia="Calibri" w:hAnsi="Arial" w:cs="Arial"/>
                <w:b/>
              </w:rPr>
            </w:pPr>
            <w:r w:rsidRPr="00CC6226">
              <w:rPr>
                <w:rFonts w:ascii="Arial" w:eastAsia="Calibri" w:hAnsi="Arial" w:cs="Arial"/>
                <w:b/>
              </w:rPr>
              <w:t xml:space="preserve">       </w:t>
            </w:r>
            <w:proofErr w:type="spellStart"/>
            <w:r w:rsidRPr="00CC6226">
              <w:rPr>
                <w:rFonts w:ascii="Arial" w:eastAsia="Calibri" w:hAnsi="Arial" w:cs="Arial"/>
                <w:b/>
              </w:rPr>
              <w:t>Тайлбар</w:t>
            </w:r>
            <w:proofErr w:type="spellEnd"/>
          </w:p>
        </w:tc>
      </w:tr>
      <w:tr w:rsidR="00917AD2" w:rsidRPr="00CC6226" w14:paraId="3048DE4A" w14:textId="77777777" w:rsidTr="00053E4D">
        <w:trPr>
          <w:trHeight w:val="440"/>
        </w:trPr>
        <w:tc>
          <w:tcPr>
            <w:tcW w:w="2061" w:type="dxa"/>
            <w:vMerge w:val="restart"/>
          </w:tcPr>
          <w:p w14:paraId="30AFB048" w14:textId="77777777" w:rsidR="00917AD2" w:rsidRPr="00CC6226" w:rsidRDefault="00917AD2" w:rsidP="00917AD2">
            <w:pPr>
              <w:rPr>
                <w:rFonts w:ascii="Arial" w:eastAsia="Calibri" w:hAnsi="Arial" w:cs="Arial"/>
              </w:rPr>
            </w:pPr>
            <w:r w:rsidRPr="00CC6226">
              <w:rPr>
                <w:rFonts w:ascii="Arial" w:eastAsia="Calibri" w:hAnsi="Arial" w:cs="Arial"/>
              </w:rPr>
              <w:t xml:space="preserve">1.Ажил </w:t>
            </w:r>
            <w:proofErr w:type="spellStart"/>
            <w:r w:rsidRPr="00CC6226">
              <w:rPr>
                <w:rFonts w:ascii="Arial" w:eastAsia="Calibri" w:hAnsi="Arial" w:cs="Arial"/>
              </w:rPr>
              <w:t>эрхлэлтийн</w:t>
            </w:r>
            <w:proofErr w:type="spellEnd"/>
            <w:r w:rsidRPr="00CC6226">
              <w:rPr>
                <w:rFonts w:ascii="Arial" w:eastAsia="Calibri" w:hAnsi="Arial" w:cs="Arial"/>
              </w:rPr>
              <w:t xml:space="preserve"> </w:t>
            </w:r>
            <w:proofErr w:type="spellStart"/>
            <w:r w:rsidRPr="00CC6226">
              <w:rPr>
                <w:rFonts w:ascii="Arial" w:eastAsia="Calibri" w:hAnsi="Arial" w:cs="Arial"/>
              </w:rPr>
              <w:t>байдал</w:t>
            </w:r>
            <w:proofErr w:type="spellEnd"/>
            <w:r w:rsidRPr="00CC6226">
              <w:rPr>
                <w:rFonts w:ascii="Arial" w:eastAsia="Calibri" w:hAnsi="Arial" w:cs="Arial"/>
              </w:rPr>
              <w:t xml:space="preserve">, </w:t>
            </w:r>
            <w:proofErr w:type="spellStart"/>
            <w:r w:rsidRPr="00CC6226">
              <w:rPr>
                <w:rFonts w:ascii="Arial" w:eastAsia="Calibri" w:hAnsi="Arial" w:cs="Arial"/>
              </w:rPr>
              <w:t>хөдөлмөрийн</w:t>
            </w:r>
            <w:proofErr w:type="spellEnd"/>
            <w:r w:rsidRPr="00CC6226">
              <w:rPr>
                <w:rFonts w:ascii="Arial" w:eastAsia="Calibri" w:hAnsi="Arial" w:cs="Arial"/>
              </w:rPr>
              <w:t xml:space="preserve"> </w:t>
            </w:r>
            <w:proofErr w:type="spellStart"/>
            <w:r w:rsidRPr="00CC6226">
              <w:rPr>
                <w:rFonts w:ascii="Arial" w:eastAsia="Calibri" w:hAnsi="Arial" w:cs="Arial"/>
              </w:rPr>
              <w:t>зах</w:t>
            </w:r>
            <w:proofErr w:type="spellEnd"/>
            <w:r w:rsidRPr="00CC6226">
              <w:rPr>
                <w:rFonts w:ascii="Arial" w:eastAsia="Calibri" w:hAnsi="Arial" w:cs="Arial"/>
              </w:rPr>
              <w:t xml:space="preserve"> </w:t>
            </w:r>
            <w:proofErr w:type="spellStart"/>
            <w:r w:rsidRPr="00CC6226">
              <w:rPr>
                <w:rFonts w:ascii="Arial" w:eastAsia="Calibri" w:hAnsi="Arial" w:cs="Arial"/>
              </w:rPr>
              <w:t>зээл</w:t>
            </w:r>
            <w:proofErr w:type="spellEnd"/>
          </w:p>
        </w:tc>
        <w:tc>
          <w:tcPr>
            <w:tcW w:w="3893" w:type="dxa"/>
            <w:vAlign w:val="center"/>
          </w:tcPr>
          <w:p w14:paraId="5F0A7DBD" w14:textId="77777777" w:rsidR="00917AD2" w:rsidRPr="00CC6226" w:rsidRDefault="00917AD2" w:rsidP="00917AD2">
            <w:pPr>
              <w:jc w:val="both"/>
              <w:rPr>
                <w:rFonts w:ascii="Arial" w:eastAsia="Calibri" w:hAnsi="Arial" w:cs="Arial"/>
              </w:rPr>
            </w:pPr>
            <w:r w:rsidRPr="00CC6226">
              <w:rPr>
                <w:rFonts w:ascii="Arial" w:eastAsia="Calibri" w:hAnsi="Arial" w:cs="Arial"/>
              </w:rPr>
              <w:t>1.</w:t>
            </w:r>
            <w:proofErr w:type="gramStart"/>
            <w:r w:rsidRPr="00CC6226">
              <w:rPr>
                <w:rFonts w:ascii="Arial" w:eastAsia="Calibri" w:hAnsi="Arial" w:cs="Arial"/>
              </w:rPr>
              <w:t>1.Шинээр</w:t>
            </w:r>
            <w:proofErr w:type="gramEnd"/>
            <w:r w:rsidRPr="00CC6226">
              <w:rPr>
                <w:rFonts w:ascii="Arial" w:eastAsia="Calibri" w:hAnsi="Arial" w:cs="Arial"/>
              </w:rPr>
              <w:t xml:space="preserve"> </w:t>
            </w:r>
            <w:proofErr w:type="spellStart"/>
            <w:r w:rsidRPr="00CC6226">
              <w:rPr>
                <w:rFonts w:ascii="Arial" w:eastAsia="Calibri" w:hAnsi="Arial" w:cs="Arial"/>
              </w:rPr>
              <w:t>ажлын</w:t>
            </w:r>
            <w:proofErr w:type="spellEnd"/>
            <w:r w:rsidRPr="00CC6226">
              <w:rPr>
                <w:rFonts w:ascii="Arial" w:eastAsia="Calibri" w:hAnsi="Arial" w:cs="Arial"/>
              </w:rPr>
              <w:t xml:space="preserve"> </w:t>
            </w:r>
            <w:proofErr w:type="spellStart"/>
            <w:r w:rsidRPr="00CC6226">
              <w:rPr>
                <w:rFonts w:ascii="Arial" w:eastAsia="Calibri" w:hAnsi="Arial" w:cs="Arial"/>
              </w:rPr>
              <w:t>байр</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3086B5B8" w14:textId="77777777" w:rsidR="00917AD2" w:rsidRPr="00CC6226" w:rsidRDefault="00917AD2" w:rsidP="00917AD2">
            <w:pPr>
              <w:jc w:val="both"/>
              <w:rPr>
                <w:rFonts w:ascii="Arial" w:eastAsia="Calibri" w:hAnsi="Arial" w:cs="Arial"/>
              </w:rPr>
            </w:pPr>
            <w:r w:rsidRPr="00CC6226">
              <w:rPr>
                <w:rFonts w:ascii="Arial" w:eastAsia="Calibri" w:hAnsi="Arial" w:cs="Arial"/>
                <w:noProof/>
              </w:rPr>
              <w:t>Тийм</w:t>
            </w:r>
          </w:p>
        </w:tc>
        <w:tc>
          <w:tcPr>
            <w:tcW w:w="850" w:type="dxa"/>
            <w:vAlign w:val="center"/>
          </w:tcPr>
          <w:p w14:paraId="3AF62990"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36BCCE63" wp14:editId="04467792">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1DB06"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rPr>
              <w:t>Үгүй</w:t>
            </w:r>
            <w:proofErr w:type="spellEnd"/>
          </w:p>
        </w:tc>
        <w:tc>
          <w:tcPr>
            <w:tcW w:w="2554" w:type="dxa"/>
            <w:vAlign w:val="center"/>
          </w:tcPr>
          <w:p w14:paraId="10A54B5D" w14:textId="77777777" w:rsidR="00917AD2" w:rsidRPr="00CC6226" w:rsidRDefault="00917AD2" w:rsidP="00917AD2">
            <w:pPr>
              <w:autoSpaceDE w:val="0"/>
              <w:autoSpaceDN w:val="0"/>
              <w:adjustRightInd w:val="0"/>
              <w:jc w:val="both"/>
              <w:rPr>
                <w:rFonts w:ascii="Arial" w:eastAsia="MS Mincho" w:hAnsi="Arial" w:cs="Arial"/>
                <w:noProof/>
                <w:lang w:val="mn-MN"/>
              </w:rPr>
            </w:pPr>
            <w:proofErr w:type="spellStart"/>
            <w:r w:rsidRPr="00CC6226">
              <w:rPr>
                <w:rFonts w:ascii="Arial" w:eastAsia="MS Mincho" w:hAnsi="Arial" w:cs="Arial"/>
              </w:rPr>
              <w:t>Ажлын</w:t>
            </w:r>
            <w:proofErr w:type="spellEnd"/>
            <w:r w:rsidRPr="00CC6226">
              <w:rPr>
                <w:rFonts w:ascii="Arial" w:eastAsia="MS Mincho" w:hAnsi="Arial" w:cs="Arial"/>
              </w:rPr>
              <w:t xml:space="preserve"> </w:t>
            </w:r>
            <w:proofErr w:type="spellStart"/>
            <w:r w:rsidRPr="00CC6226">
              <w:rPr>
                <w:rFonts w:ascii="Arial" w:eastAsia="MS Mincho" w:hAnsi="Arial" w:cs="Arial"/>
              </w:rPr>
              <w:t>байр</w:t>
            </w:r>
            <w:proofErr w:type="spellEnd"/>
            <w:r w:rsidRPr="00CC6226">
              <w:rPr>
                <w:rFonts w:ascii="Arial" w:eastAsia="MS Mincho" w:hAnsi="Arial" w:cs="Arial"/>
              </w:rPr>
              <w:t xml:space="preserve"> </w:t>
            </w:r>
            <w:proofErr w:type="spellStart"/>
            <w:r w:rsidRPr="00CC6226">
              <w:rPr>
                <w:rFonts w:ascii="Arial" w:eastAsia="MS Mincho" w:hAnsi="Arial" w:cs="Arial"/>
              </w:rPr>
              <w:t>нэмэгдэнэ</w:t>
            </w:r>
            <w:proofErr w:type="spellEnd"/>
            <w:r w:rsidRPr="00CC6226">
              <w:rPr>
                <w:rFonts w:ascii="Arial" w:eastAsia="MS Mincho" w:hAnsi="Arial" w:cs="Arial"/>
              </w:rPr>
              <w:t>.</w:t>
            </w:r>
          </w:p>
        </w:tc>
      </w:tr>
      <w:tr w:rsidR="00917AD2" w:rsidRPr="00CC6226" w14:paraId="104AC89B" w14:textId="77777777" w:rsidTr="00053E4D">
        <w:trPr>
          <w:trHeight w:val="440"/>
        </w:trPr>
        <w:tc>
          <w:tcPr>
            <w:tcW w:w="2061" w:type="dxa"/>
            <w:vMerge/>
          </w:tcPr>
          <w:p w14:paraId="76849CDD" w14:textId="77777777" w:rsidR="00917AD2" w:rsidRPr="00CC6226" w:rsidRDefault="00917AD2" w:rsidP="00917AD2">
            <w:pPr>
              <w:rPr>
                <w:rFonts w:ascii="Arial" w:eastAsia="Calibri" w:hAnsi="Arial" w:cs="Arial"/>
              </w:rPr>
            </w:pPr>
          </w:p>
        </w:tc>
        <w:tc>
          <w:tcPr>
            <w:tcW w:w="3893" w:type="dxa"/>
            <w:vAlign w:val="center"/>
          </w:tcPr>
          <w:p w14:paraId="5882BE46" w14:textId="77777777" w:rsidR="00917AD2" w:rsidRPr="00CC6226" w:rsidRDefault="00917AD2" w:rsidP="00917AD2">
            <w:pPr>
              <w:jc w:val="both"/>
              <w:rPr>
                <w:rFonts w:ascii="Arial" w:eastAsia="Calibri" w:hAnsi="Arial" w:cs="Arial"/>
              </w:rPr>
            </w:pPr>
            <w:r w:rsidRPr="00CC6226">
              <w:rPr>
                <w:rFonts w:ascii="Arial" w:eastAsia="Calibri" w:hAnsi="Arial" w:cs="Arial"/>
              </w:rPr>
              <w:t>1.</w:t>
            </w:r>
            <w:proofErr w:type="gramStart"/>
            <w:r w:rsidRPr="00CC6226">
              <w:rPr>
                <w:rFonts w:ascii="Arial" w:eastAsia="Calibri" w:hAnsi="Arial" w:cs="Arial"/>
              </w:rPr>
              <w:t>2.Шууд</w:t>
            </w:r>
            <w:proofErr w:type="gram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шууд</w:t>
            </w:r>
            <w:proofErr w:type="spellEnd"/>
            <w:r w:rsidRPr="00CC6226">
              <w:rPr>
                <w:rFonts w:ascii="Arial" w:eastAsia="Calibri" w:hAnsi="Arial" w:cs="Arial"/>
              </w:rPr>
              <w:t xml:space="preserve"> </w:t>
            </w:r>
            <w:proofErr w:type="spellStart"/>
            <w:r w:rsidRPr="00CC6226">
              <w:rPr>
                <w:rFonts w:ascii="Arial" w:eastAsia="Calibri" w:hAnsi="Arial" w:cs="Arial"/>
              </w:rPr>
              <w:t>бусаар</w:t>
            </w:r>
            <w:proofErr w:type="spellEnd"/>
            <w:r w:rsidRPr="00CC6226">
              <w:rPr>
                <w:rFonts w:ascii="Arial" w:eastAsia="Calibri" w:hAnsi="Arial" w:cs="Arial"/>
              </w:rPr>
              <w:t xml:space="preserve"> </w:t>
            </w:r>
            <w:proofErr w:type="spellStart"/>
            <w:r w:rsidRPr="00CC6226">
              <w:rPr>
                <w:rFonts w:ascii="Arial" w:eastAsia="Calibri" w:hAnsi="Arial" w:cs="Arial"/>
              </w:rPr>
              <w:t>ажлын</w:t>
            </w:r>
            <w:proofErr w:type="spellEnd"/>
            <w:r w:rsidRPr="00CC6226">
              <w:rPr>
                <w:rFonts w:ascii="Arial" w:eastAsia="Calibri" w:hAnsi="Arial" w:cs="Arial"/>
              </w:rPr>
              <w:t xml:space="preserve"> </w:t>
            </w:r>
            <w:proofErr w:type="spellStart"/>
            <w:r w:rsidRPr="00CC6226">
              <w:rPr>
                <w:rFonts w:ascii="Arial" w:eastAsia="Calibri" w:hAnsi="Arial" w:cs="Arial"/>
              </w:rPr>
              <w:t>байрны</w:t>
            </w:r>
            <w:proofErr w:type="spellEnd"/>
            <w:r w:rsidRPr="00CC6226">
              <w:rPr>
                <w:rFonts w:ascii="Arial" w:eastAsia="Calibri" w:hAnsi="Arial" w:cs="Arial"/>
              </w:rPr>
              <w:t xml:space="preserve"> </w:t>
            </w:r>
            <w:proofErr w:type="spellStart"/>
            <w:r w:rsidRPr="00CC6226">
              <w:rPr>
                <w:rFonts w:ascii="Arial" w:eastAsia="Calibri" w:hAnsi="Arial" w:cs="Arial"/>
              </w:rPr>
              <w:t>цомхотгол</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2ACA642A"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E65DA15" wp14:editId="446C1A64">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C5359"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17165D7"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023D421A" wp14:editId="031D95C6">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F9F9B"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665CC6FD"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7003532D" w14:textId="77777777" w:rsidTr="00053E4D">
        <w:trPr>
          <w:trHeight w:val="440"/>
        </w:trPr>
        <w:tc>
          <w:tcPr>
            <w:tcW w:w="2061" w:type="dxa"/>
            <w:vMerge/>
          </w:tcPr>
          <w:p w14:paraId="1FFE9CFB" w14:textId="77777777" w:rsidR="00917AD2" w:rsidRPr="00CC6226" w:rsidRDefault="00917AD2" w:rsidP="00917AD2">
            <w:pPr>
              <w:rPr>
                <w:rFonts w:ascii="Arial" w:eastAsia="Calibri" w:hAnsi="Arial" w:cs="Arial"/>
              </w:rPr>
            </w:pPr>
          </w:p>
        </w:tc>
        <w:tc>
          <w:tcPr>
            <w:tcW w:w="3893" w:type="dxa"/>
            <w:vAlign w:val="center"/>
          </w:tcPr>
          <w:p w14:paraId="05D90548" w14:textId="77777777" w:rsidR="00917AD2" w:rsidRPr="00CC6226" w:rsidRDefault="00917AD2" w:rsidP="00917AD2">
            <w:pPr>
              <w:jc w:val="both"/>
              <w:rPr>
                <w:rFonts w:ascii="Arial" w:eastAsia="Calibri" w:hAnsi="Arial" w:cs="Arial"/>
              </w:rPr>
            </w:pPr>
            <w:r w:rsidRPr="00CC6226">
              <w:rPr>
                <w:rFonts w:ascii="Arial" w:eastAsia="Calibri" w:hAnsi="Arial" w:cs="Arial"/>
              </w:rPr>
              <w:t>1.</w:t>
            </w:r>
            <w:proofErr w:type="gramStart"/>
            <w:r w:rsidRPr="00CC6226">
              <w:rPr>
                <w:rFonts w:ascii="Arial" w:eastAsia="Calibri" w:hAnsi="Arial" w:cs="Arial"/>
              </w:rPr>
              <w:t>3.Тодорхой</w:t>
            </w:r>
            <w:proofErr w:type="gramEnd"/>
            <w:r w:rsidRPr="00CC6226">
              <w:rPr>
                <w:rFonts w:ascii="Arial" w:eastAsia="Calibri" w:hAnsi="Arial" w:cs="Arial"/>
              </w:rPr>
              <w:t xml:space="preserve"> </w:t>
            </w:r>
            <w:proofErr w:type="spellStart"/>
            <w:r w:rsidRPr="00CC6226">
              <w:rPr>
                <w:rFonts w:ascii="Arial" w:eastAsia="Calibri" w:hAnsi="Arial" w:cs="Arial"/>
              </w:rPr>
              <w:t>ажил</w:t>
            </w:r>
            <w:proofErr w:type="spellEnd"/>
            <w:r w:rsidRPr="00CC6226">
              <w:rPr>
                <w:rFonts w:ascii="Arial" w:eastAsia="Calibri" w:hAnsi="Arial" w:cs="Arial"/>
              </w:rPr>
              <w:t xml:space="preserve"> </w:t>
            </w:r>
            <w:proofErr w:type="spellStart"/>
            <w:r w:rsidRPr="00CC6226">
              <w:rPr>
                <w:rFonts w:ascii="Arial" w:eastAsia="Calibri" w:hAnsi="Arial" w:cs="Arial"/>
              </w:rPr>
              <w:t>мэргэжлийн</w:t>
            </w:r>
            <w:proofErr w:type="spellEnd"/>
            <w:r w:rsidRPr="00CC6226">
              <w:rPr>
                <w:rFonts w:ascii="Arial" w:eastAsia="Calibri" w:hAnsi="Arial" w:cs="Arial"/>
              </w:rPr>
              <w:t xml:space="preserve"> </w:t>
            </w:r>
            <w:proofErr w:type="spellStart"/>
            <w:r w:rsidRPr="00CC6226">
              <w:rPr>
                <w:rFonts w:ascii="Arial" w:eastAsia="Calibri" w:hAnsi="Arial" w:cs="Arial"/>
              </w:rPr>
              <w:t>хүмүүс</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хувиараа</w:t>
            </w:r>
            <w:proofErr w:type="spellEnd"/>
            <w:r w:rsidRPr="00CC6226">
              <w:rPr>
                <w:rFonts w:ascii="Arial" w:eastAsia="Calibri" w:hAnsi="Arial" w:cs="Arial"/>
              </w:rPr>
              <w:t xml:space="preserve"> </w:t>
            </w:r>
            <w:proofErr w:type="spellStart"/>
            <w:r w:rsidRPr="00CC6226">
              <w:rPr>
                <w:rFonts w:ascii="Arial" w:eastAsia="Calibri" w:hAnsi="Arial" w:cs="Arial"/>
              </w:rPr>
              <w:t>хөдөлмөр</w:t>
            </w:r>
            <w:proofErr w:type="spellEnd"/>
            <w:r w:rsidRPr="00CC6226">
              <w:rPr>
                <w:rFonts w:ascii="Arial" w:eastAsia="Calibri" w:hAnsi="Arial" w:cs="Arial"/>
              </w:rPr>
              <w:t xml:space="preserve"> </w:t>
            </w:r>
            <w:proofErr w:type="spellStart"/>
            <w:r w:rsidRPr="00CC6226">
              <w:rPr>
                <w:rFonts w:ascii="Arial" w:eastAsia="Calibri" w:hAnsi="Arial" w:cs="Arial"/>
              </w:rPr>
              <w:t>эрхлэгчдэд</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71AC4231"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2107747F" wp14:editId="360CF304">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96DCEA"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87443FD"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29D3AC35" wp14:editId="3882393B">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BDCAB"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rPr>
              <w:t>Үгүй</w:t>
            </w:r>
            <w:proofErr w:type="spellEnd"/>
          </w:p>
        </w:tc>
        <w:tc>
          <w:tcPr>
            <w:tcW w:w="2554" w:type="dxa"/>
            <w:vAlign w:val="center"/>
          </w:tcPr>
          <w:p w14:paraId="1F613A39"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гарахгүй</w:t>
            </w:r>
            <w:proofErr w:type="spellEnd"/>
          </w:p>
        </w:tc>
      </w:tr>
      <w:tr w:rsidR="00917AD2" w:rsidRPr="00CC6226" w14:paraId="3239A1A0" w14:textId="77777777" w:rsidTr="00053E4D">
        <w:trPr>
          <w:trHeight w:val="440"/>
        </w:trPr>
        <w:tc>
          <w:tcPr>
            <w:tcW w:w="2061" w:type="dxa"/>
            <w:vMerge/>
          </w:tcPr>
          <w:p w14:paraId="4A9AE793" w14:textId="77777777" w:rsidR="00917AD2" w:rsidRPr="00CC6226" w:rsidRDefault="00917AD2" w:rsidP="00917AD2">
            <w:pPr>
              <w:rPr>
                <w:rFonts w:ascii="Arial" w:eastAsia="Calibri" w:hAnsi="Arial" w:cs="Arial"/>
              </w:rPr>
            </w:pPr>
          </w:p>
        </w:tc>
        <w:tc>
          <w:tcPr>
            <w:tcW w:w="3893" w:type="dxa"/>
            <w:vAlign w:val="center"/>
          </w:tcPr>
          <w:p w14:paraId="33B2C08E" w14:textId="77777777" w:rsidR="00917AD2" w:rsidRPr="00CC6226" w:rsidRDefault="00917AD2" w:rsidP="00917AD2">
            <w:pPr>
              <w:jc w:val="both"/>
              <w:rPr>
                <w:rFonts w:ascii="Arial" w:eastAsia="Calibri" w:hAnsi="Arial" w:cs="Arial"/>
              </w:rPr>
            </w:pPr>
            <w:r w:rsidRPr="00CC6226">
              <w:rPr>
                <w:rFonts w:ascii="Arial" w:eastAsia="Calibri" w:hAnsi="Arial" w:cs="Arial"/>
              </w:rPr>
              <w:t>1.</w:t>
            </w:r>
            <w:proofErr w:type="gramStart"/>
            <w:r w:rsidRPr="00CC6226">
              <w:rPr>
                <w:rFonts w:ascii="Arial" w:eastAsia="Calibri" w:hAnsi="Arial" w:cs="Arial"/>
              </w:rPr>
              <w:t>4.Тодорхой</w:t>
            </w:r>
            <w:proofErr w:type="gramEnd"/>
            <w:r w:rsidRPr="00CC6226">
              <w:rPr>
                <w:rFonts w:ascii="Arial" w:eastAsia="Calibri" w:hAnsi="Arial" w:cs="Arial"/>
              </w:rPr>
              <w:t xml:space="preserve"> </w:t>
            </w:r>
            <w:proofErr w:type="spellStart"/>
            <w:r w:rsidRPr="00CC6226">
              <w:rPr>
                <w:rFonts w:ascii="Arial" w:eastAsia="Calibri" w:hAnsi="Arial" w:cs="Arial"/>
              </w:rPr>
              <w:t>насны</w:t>
            </w:r>
            <w:proofErr w:type="spellEnd"/>
            <w:r w:rsidRPr="00CC6226">
              <w:rPr>
                <w:rFonts w:ascii="Arial" w:eastAsia="Calibri" w:hAnsi="Arial" w:cs="Arial"/>
              </w:rPr>
              <w:t xml:space="preserve"> </w:t>
            </w:r>
            <w:proofErr w:type="spellStart"/>
            <w:r w:rsidRPr="00CC6226">
              <w:rPr>
                <w:rFonts w:ascii="Arial" w:eastAsia="Calibri" w:hAnsi="Arial" w:cs="Arial"/>
              </w:rPr>
              <w:t>хүмүүсийн</w:t>
            </w:r>
            <w:proofErr w:type="spellEnd"/>
            <w:r w:rsidRPr="00CC6226">
              <w:rPr>
                <w:rFonts w:ascii="Arial" w:eastAsia="Calibri" w:hAnsi="Arial" w:cs="Arial"/>
              </w:rPr>
              <w:t xml:space="preserve"> </w:t>
            </w:r>
            <w:proofErr w:type="spellStart"/>
            <w:r w:rsidRPr="00CC6226">
              <w:rPr>
                <w:rFonts w:ascii="Arial" w:eastAsia="Calibri" w:hAnsi="Arial" w:cs="Arial"/>
              </w:rPr>
              <w:t>ажил</w:t>
            </w:r>
            <w:proofErr w:type="spellEnd"/>
            <w:r w:rsidRPr="00CC6226">
              <w:rPr>
                <w:rFonts w:ascii="Arial" w:eastAsia="Calibri" w:hAnsi="Arial" w:cs="Arial"/>
              </w:rPr>
              <w:t xml:space="preserve"> </w:t>
            </w:r>
            <w:proofErr w:type="spellStart"/>
            <w:r w:rsidRPr="00CC6226">
              <w:rPr>
                <w:rFonts w:ascii="Arial" w:eastAsia="Calibri" w:hAnsi="Arial" w:cs="Arial"/>
              </w:rPr>
              <w:t>эрхлэлтийн</w:t>
            </w:r>
            <w:proofErr w:type="spellEnd"/>
            <w:r w:rsidRPr="00CC6226">
              <w:rPr>
                <w:rFonts w:ascii="Arial" w:eastAsia="Calibri" w:hAnsi="Arial" w:cs="Arial"/>
              </w:rPr>
              <w:t xml:space="preserve"> </w:t>
            </w:r>
            <w:proofErr w:type="spellStart"/>
            <w:r w:rsidRPr="00CC6226">
              <w:rPr>
                <w:rFonts w:ascii="Arial" w:eastAsia="Calibri" w:hAnsi="Arial" w:cs="Arial"/>
              </w:rPr>
              <w:t>байдалд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6B91CC5E"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76DA6D50" wp14:editId="34A090F2">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C79AF6"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35A289C"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0EE5698F" wp14:editId="120F5E08">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955C4D"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44D4C941"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476D5A3B" w14:textId="77777777" w:rsidTr="00053E4D">
        <w:trPr>
          <w:trHeight w:val="440"/>
        </w:trPr>
        <w:tc>
          <w:tcPr>
            <w:tcW w:w="2061" w:type="dxa"/>
            <w:vMerge w:val="restart"/>
          </w:tcPr>
          <w:p w14:paraId="67FA36E3" w14:textId="77777777" w:rsidR="00917AD2" w:rsidRPr="00CC6226" w:rsidRDefault="00917AD2" w:rsidP="00917AD2">
            <w:pPr>
              <w:rPr>
                <w:rFonts w:ascii="Arial" w:eastAsia="Calibri" w:hAnsi="Arial" w:cs="Arial"/>
              </w:rPr>
            </w:pPr>
            <w:r w:rsidRPr="00CC6226">
              <w:rPr>
                <w:rFonts w:ascii="Arial" w:eastAsia="Calibri" w:hAnsi="Arial" w:cs="Arial"/>
              </w:rPr>
              <w:t xml:space="preserve">2.Ажлын </w:t>
            </w:r>
            <w:proofErr w:type="spellStart"/>
            <w:r w:rsidRPr="00CC6226">
              <w:rPr>
                <w:rFonts w:ascii="Arial" w:eastAsia="Calibri" w:hAnsi="Arial" w:cs="Arial"/>
              </w:rPr>
              <w:t>стандарт</w:t>
            </w:r>
            <w:proofErr w:type="spellEnd"/>
            <w:r w:rsidRPr="00CC6226">
              <w:rPr>
                <w:rFonts w:ascii="Arial" w:eastAsia="Calibri" w:hAnsi="Arial" w:cs="Arial"/>
              </w:rPr>
              <w:t xml:space="preserve">, </w:t>
            </w:r>
            <w:proofErr w:type="spellStart"/>
            <w:r w:rsidRPr="00CC6226">
              <w:rPr>
                <w:rFonts w:ascii="Arial" w:eastAsia="Calibri" w:hAnsi="Arial" w:cs="Arial"/>
              </w:rPr>
              <w:t>хөдөлмөрлөх</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p>
        </w:tc>
        <w:tc>
          <w:tcPr>
            <w:tcW w:w="3893" w:type="dxa"/>
            <w:vAlign w:val="center"/>
          </w:tcPr>
          <w:p w14:paraId="05189269" w14:textId="77777777" w:rsidR="00917AD2" w:rsidRPr="00CC6226" w:rsidRDefault="00917AD2" w:rsidP="00917AD2">
            <w:pPr>
              <w:jc w:val="both"/>
              <w:rPr>
                <w:rFonts w:ascii="Arial" w:eastAsia="Calibri" w:hAnsi="Arial" w:cs="Arial"/>
              </w:rPr>
            </w:pPr>
            <w:r w:rsidRPr="00CC6226">
              <w:rPr>
                <w:rFonts w:ascii="Arial" w:eastAsia="Calibri" w:hAnsi="Arial" w:cs="Arial"/>
              </w:rPr>
              <w:t>2.</w:t>
            </w:r>
            <w:proofErr w:type="gramStart"/>
            <w:r w:rsidRPr="00CC6226">
              <w:rPr>
                <w:rFonts w:ascii="Arial" w:eastAsia="Calibri" w:hAnsi="Arial" w:cs="Arial"/>
              </w:rPr>
              <w:t>1.Ажлын</w:t>
            </w:r>
            <w:proofErr w:type="gramEnd"/>
            <w:r w:rsidRPr="00CC6226">
              <w:rPr>
                <w:rFonts w:ascii="Arial" w:eastAsia="Calibri" w:hAnsi="Arial" w:cs="Arial"/>
              </w:rPr>
              <w:t xml:space="preserve"> </w:t>
            </w:r>
            <w:proofErr w:type="spellStart"/>
            <w:r w:rsidRPr="00CC6226">
              <w:rPr>
                <w:rFonts w:ascii="Arial" w:eastAsia="Calibri" w:hAnsi="Arial" w:cs="Arial"/>
              </w:rPr>
              <w:t>чанар</w:t>
            </w:r>
            <w:proofErr w:type="spellEnd"/>
            <w:r w:rsidRPr="00CC6226">
              <w:rPr>
                <w:rFonts w:ascii="Arial" w:eastAsia="Calibri" w:hAnsi="Arial" w:cs="Arial"/>
              </w:rPr>
              <w:t xml:space="preserve">, </w:t>
            </w:r>
            <w:proofErr w:type="spellStart"/>
            <w:r w:rsidRPr="00CC6226">
              <w:rPr>
                <w:rFonts w:ascii="Arial" w:eastAsia="Calibri" w:hAnsi="Arial" w:cs="Arial"/>
              </w:rPr>
              <w:t>стандартад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AB587DC"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72970C87" wp14:editId="27C89D04">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F213A"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129C1DD"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63C7399" wp14:editId="682BA9EB">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5C747"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79FF04F0"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7EF46773" w14:textId="77777777" w:rsidTr="00053E4D">
        <w:trPr>
          <w:trHeight w:val="440"/>
        </w:trPr>
        <w:tc>
          <w:tcPr>
            <w:tcW w:w="2061" w:type="dxa"/>
            <w:vMerge/>
          </w:tcPr>
          <w:p w14:paraId="492B6AC4" w14:textId="77777777" w:rsidR="00917AD2" w:rsidRPr="00CC6226" w:rsidRDefault="00917AD2" w:rsidP="00917AD2">
            <w:pPr>
              <w:rPr>
                <w:rFonts w:ascii="Arial" w:eastAsia="Calibri" w:hAnsi="Arial" w:cs="Arial"/>
              </w:rPr>
            </w:pPr>
          </w:p>
        </w:tc>
        <w:tc>
          <w:tcPr>
            <w:tcW w:w="3893" w:type="dxa"/>
            <w:vAlign w:val="center"/>
          </w:tcPr>
          <w:p w14:paraId="21ABB92C" w14:textId="77777777" w:rsidR="00917AD2" w:rsidRPr="00CC6226" w:rsidRDefault="00917AD2" w:rsidP="00917AD2">
            <w:pPr>
              <w:jc w:val="both"/>
              <w:rPr>
                <w:rFonts w:ascii="Arial" w:eastAsia="Calibri" w:hAnsi="Arial" w:cs="Arial"/>
              </w:rPr>
            </w:pPr>
            <w:r w:rsidRPr="00CC6226">
              <w:rPr>
                <w:rFonts w:ascii="Arial" w:eastAsia="Calibri" w:hAnsi="Arial" w:cs="Arial"/>
              </w:rPr>
              <w:t>2.</w:t>
            </w:r>
            <w:proofErr w:type="gramStart"/>
            <w:r w:rsidRPr="00CC6226">
              <w:rPr>
                <w:rFonts w:ascii="Arial" w:eastAsia="Calibri" w:hAnsi="Arial" w:cs="Arial"/>
              </w:rPr>
              <w:t>2.Ажилчдын</w:t>
            </w:r>
            <w:proofErr w:type="gramEnd"/>
            <w:r w:rsidRPr="00CC6226">
              <w:rPr>
                <w:rFonts w:ascii="Arial" w:eastAsia="Calibri" w:hAnsi="Arial" w:cs="Arial"/>
              </w:rPr>
              <w:t xml:space="preserve"> </w:t>
            </w:r>
            <w:proofErr w:type="spellStart"/>
            <w:r w:rsidRPr="00CC6226">
              <w:rPr>
                <w:rFonts w:ascii="Arial" w:eastAsia="Calibri" w:hAnsi="Arial" w:cs="Arial"/>
              </w:rPr>
              <w:t>эрүүл</w:t>
            </w:r>
            <w:proofErr w:type="spellEnd"/>
            <w:r w:rsidRPr="00CC6226">
              <w:rPr>
                <w:rFonts w:ascii="Arial" w:eastAsia="Calibri" w:hAnsi="Arial" w:cs="Arial"/>
              </w:rPr>
              <w:t xml:space="preserve"> </w:t>
            </w:r>
            <w:proofErr w:type="spellStart"/>
            <w:r w:rsidRPr="00CC6226">
              <w:rPr>
                <w:rFonts w:ascii="Arial" w:eastAsia="Calibri" w:hAnsi="Arial" w:cs="Arial"/>
              </w:rPr>
              <w:t>мэнд</w:t>
            </w:r>
            <w:proofErr w:type="spellEnd"/>
            <w:r w:rsidRPr="00CC6226">
              <w:rPr>
                <w:rFonts w:ascii="Arial" w:eastAsia="Calibri" w:hAnsi="Arial" w:cs="Arial"/>
              </w:rPr>
              <w:t xml:space="preserve">, </w:t>
            </w:r>
            <w:proofErr w:type="spellStart"/>
            <w:r w:rsidRPr="00CC6226">
              <w:rPr>
                <w:rFonts w:ascii="Arial" w:eastAsia="Calibri" w:hAnsi="Arial" w:cs="Arial"/>
              </w:rPr>
              <w:t>хөдөлмөрийн</w:t>
            </w:r>
            <w:proofErr w:type="spellEnd"/>
            <w:r w:rsidRPr="00CC6226">
              <w:rPr>
                <w:rFonts w:ascii="Arial" w:eastAsia="Calibri" w:hAnsi="Arial" w:cs="Arial"/>
              </w:rPr>
              <w:t xml:space="preserve"> </w:t>
            </w:r>
            <w:proofErr w:type="spellStart"/>
            <w:r w:rsidRPr="00CC6226">
              <w:rPr>
                <w:rFonts w:ascii="Arial" w:eastAsia="Calibri" w:hAnsi="Arial" w:cs="Arial"/>
              </w:rPr>
              <w:t>аюулгүй</w:t>
            </w:r>
            <w:proofErr w:type="spellEnd"/>
            <w:r w:rsidRPr="00CC6226">
              <w:rPr>
                <w:rFonts w:ascii="Arial" w:eastAsia="Calibri" w:hAnsi="Arial" w:cs="Arial"/>
              </w:rPr>
              <w:t xml:space="preserve"> </w:t>
            </w:r>
            <w:proofErr w:type="spellStart"/>
            <w:r w:rsidRPr="00CC6226">
              <w:rPr>
                <w:rFonts w:ascii="Arial" w:eastAsia="Calibri" w:hAnsi="Arial" w:cs="Arial"/>
              </w:rPr>
              <w:t>байдалд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53EB89E6"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6E228771" wp14:editId="3DB2E98B">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63D7A2"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E16303F"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3B65E21" wp14:editId="5645C94A">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A3DF0"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0445A5C0"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34D8E2D6" w14:textId="77777777" w:rsidTr="00053E4D">
        <w:trPr>
          <w:trHeight w:val="440"/>
        </w:trPr>
        <w:tc>
          <w:tcPr>
            <w:tcW w:w="2061" w:type="dxa"/>
            <w:vMerge/>
          </w:tcPr>
          <w:p w14:paraId="0131A988" w14:textId="77777777" w:rsidR="00917AD2" w:rsidRPr="00CC6226" w:rsidRDefault="00917AD2" w:rsidP="00917AD2">
            <w:pPr>
              <w:rPr>
                <w:rFonts w:ascii="Arial" w:eastAsia="Calibri" w:hAnsi="Arial" w:cs="Arial"/>
              </w:rPr>
            </w:pPr>
          </w:p>
        </w:tc>
        <w:tc>
          <w:tcPr>
            <w:tcW w:w="3893" w:type="dxa"/>
            <w:vAlign w:val="center"/>
          </w:tcPr>
          <w:p w14:paraId="69417888" w14:textId="77777777" w:rsidR="00917AD2" w:rsidRPr="00CC6226" w:rsidRDefault="00917AD2" w:rsidP="00917AD2">
            <w:pPr>
              <w:jc w:val="both"/>
              <w:rPr>
                <w:rFonts w:ascii="Arial" w:eastAsia="Calibri" w:hAnsi="Arial" w:cs="Arial"/>
              </w:rPr>
            </w:pPr>
            <w:r w:rsidRPr="00CC6226">
              <w:rPr>
                <w:rFonts w:ascii="Arial" w:eastAsia="Calibri" w:hAnsi="Arial" w:cs="Arial"/>
              </w:rPr>
              <w:t>2.</w:t>
            </w:r>
            <w:proofErr w:type="gramStart"/>
            <w:r w:rsidRPr="00CC6226">
              <w:rPr>
                <w:rFonts w:ascii="Arial" w:eastAsia="Calibri" w:hAnsi="Arial" w:cs="Arial"/>
              </w:rPr>
              <w:t>3.Ажилчдын</w:t>
            </w:r>
            <w:proofErr w:type="gram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үүрэгт</w:t>
            </w:r>
            <w:proofErr w:type="spellEnd"/>
            <w:r w:rsidRPr="00CC6226">
              <w:rPr>
                <w:rFonts w:ascii="Arial" w:eastAsia="Calibri" w:hAnsi="Arial" w:cs="Arial"/>
              </w:rPr>
              <w:t xml:space="preserve"> </w:t>
            </w:r>
            <w:proofErr w:type="spellStart"/>
            <w:r w:rsidRPr="00CC6226">
              <w:rPr>
                <w:rFonts w:ascii="Arial" w:eastAsia="Calibri" w:hAnsi="Arial" w:cs="Arial"/>
              </w:rPr>
              <w:t>шууд</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шууд</w:t>
            </w:r>
            <w:proofErr w:type="spellEnd"/>
            <w:r w:rsidRPr="00CC6226">
              <w:rPr>
                <w:rFonts w:ascii="Arial" w:eastAsia="Calibri" w:hAnsi="Arial" w:cs="Arial"/>
              </w:rPr>
              <w:t xml:space="preserve"> </w:t>
            </w:r>
            <w:proofErr w:type="spellStart"/>
            <w:r w:rsidRPr="00CC6226">
              <w:rPr>
                <w:rFonts w:ascii="Arial" w:eastAsia="Calibri" w:hAnsi="Arial" w:cs="Arial"/>
              </w:rPr>
              <w:t>бусаар</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0FB9E71B"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4E4809A7" wp14:editId="3CA7297B">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68C8A"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9E3B2C0"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73EF170B" wp14:editId="3653E626">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5BC9B6"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5F4D5593"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6948E390" w14:textId="77777777" w:rsidTr="00053E4D">
        <w:trPr>
          <w:trHeight w:val="440"/>
        </w:trPr>
        <w:tc>
          <w:tcPr>
            <w:tcW w:w="2061" w:type="dxa"/>
            <w:vMerge/>
          </w:tcPr>
          <w:p w14:paraId="7F82FDEF" w14:textId="77777777" w:rsidR="00917AD2" w:rsidRPr="00CC6226" w:rsidRDefault="00917AD2" w:rsidP="00917AD2">
            <w:pPr>
              <w:rPr>
                <w:rFonts w:ascii="Arial" w:eastAsia="Calibri" w:hAnsi="Arial" w:cs="Arial"/>
              </w:rPr>
            </w:pPr>
          </w:p>
        </w:tc>
        <w:tc>
          <w:tcPr>
            <w:tcW w:w="3893" w:type="dxa"/>
            <w:vAlign w:val="center"/>
          </w:tcPr>
          <w:p w14:paraId="5F54C3FE" w14:textId="77777777" w:rsidR="00917AD2" w:rsidRPr="00CC6226" w:rsidRDefault="00917AD2" w:rsidP="00917AD2">
            <w:pPr>
              <w:jc w:val="both"/>
              <w:rPr>
                <w:rFonts w:ascii="Arial" w:eastAsia="Calibri" w:hAnsi="Arial" w:cs="Arial"/>
              </w:rPr>
            </w:pPr>
            <w:r w:rsidRPr="00CC6226">
              <w:rPr>
                <w:rFonts w:ascii="Arial" w:eastAsia="Calibri" w:hAnsi="Arial" w:cs="Arial"/>
              </w:rPr>
              <w:t>2.</w:t>
            </w:r>
            <w:proofErr w:type="gramStart"/>
            <w:r w:rsidRPr="00CC6226">
              <w:rPr>
                <w:rFonts w:ascii="Arial" w:eastAsia="Calibri" w:hAnsi="Arial" w:cs="Arial"/>
              </w:rPr>
              <w:t>4.Шинээр</w:t>
            </w:r>
            <w:proofErr w:type="gramEnd"/>
            <w:r w:rsidRPr="00CC6226">
              <w:rPr>
                <w:rFonts w:ascii="Arial" w:eastAsia="Calibri" w:hAnsi="Arial" w:cs="Arial"/>
              </w:rPr>
              <w:t xml:space="preserve"> </w:t>
            </w:r>
            <w:proofErr w:type="spellStart"/>
            <w:r w:rsidRPr="00CC6226">
              <w:rPr>
                <w:rFonts w:ascii="Arial" w:eastAsia="Calibri" w:hAnsi="Arial" w:cs="Arial"/>
              </w:rPr>
              <w:t>ажлын</w:t>
            </w:r>
            <w:proofErr w:type="spellEnd"/>
            <w:r w:rsidRPr="00CC6226">
              <w:rPr>
                <w:rFonts w:ascii="Arial" w:eastAsia="Calibri" w:hAnsi="Arial" w:cs="Arial"/>
              </w:rPr>
              <w:t xml:space="preserve"> </w:t>
            </w:r>
            <w:proofErr w:type="spellStart"/>
            <w:r w:rsidRPr="00CC6226">
              <w:rPr>
                <w:rFonts w:ascii="Arial" w:eastAsia="Calibri" w:hAnsi="Arial" w:cs="Arial"/>
              </w:rPr>
              <w:t>стандарт</w:t>
            </w:r>
            <w:proofErr w:type="spellEnd"/>
            <w:r w:rsidRPr="00CC6226">
              <w:rPr>
                <w:rFonts w:ascii="Arial" w:eastAsia="Calibri" w:hAnsi="Arial" w:cs="Arial"/>
              </w:rPr>
              <w:t xml:space="preserve"> </w:t>
            </w:r>
            <w:proofErr w:type="spellStart"/>
            <w:r w:rsidRPr="00CC6226">
              <w:rPr>
                <w:rFonts w:ascii="Arial" w:eastAsia="Calibri" w:hAnsi="Arial" w:cs="Arial"/>
              </w:rPr>
              <w:t>гаргах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51EFBF04"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4BB12209" wp14:editId="65739220">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20DCE"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57FCAD3"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DB9D42E" wp14:editId="7D0DBA87">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546C51"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429500B4"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0D71EE56" w14:textId="77777777" w:rsidTr="00053E4D">
        <w:trPr>
          <w:trHeight w:val="440"/>
        </w:trPr>
        <w:tc>
          <w:tcPr>
            <w:tcW w:w="2061" w:type="dxa"/>
            <w:vMerge/>
          </w:tcPr>
          <w:p w14:paraId="2C4EF3EA" w14:textId="77777777" w:rsidR="00917AD2" w:rsidRPr="00CC6226" w:rsidRDefault="00917AD2" w:rsidP="00917AD2">
            <w:pPr>
              <w:rPr>
                <w:rFonts w:ascii="Arial" w:eastAsia="Calibri" w:hAnsi="Arial" w:cs="Arial"/>
              </w:rPr>
            </w:pPr>
          </w:p>
        </w:tc>
        <w:tc>
          <w:tcPr>
            <w:tcW w:w="3893" w:type="dxa"/>
            <w:vAlign w:val="center"/>
          </w:tcPr>
          <w:p w14:paraId="6BF0215C" w14:textId="77777777" w:rsidR="00917AD2" w:rsidRPr="00CC6226" w:rsidRDefault="00917AD2" w:rsidP="00917AD2">
            <w:pPr>
              <w:jc w:val="both"/>
              <w:rPr>
                <w:rFonts w:ascii="Arial" w:eastAsia="Calibri" w:hAnsi="Arial" w:cs="Arial"/>
              </w:rPr>
            </w:pPr>
            <w:r w:rsidRPr="00CC6226">
              <w:rPr>
                <w:rFonts w:ascii="Arial" w:eastAsia="Calibri" w:hAnsi="Arial" w:cs="Arial"/>
              </w:rPr>
              <w:t>2.</w:t>
            </w:r>
            <w:proofErr w:type="gramStart"/>
            <w:r w:rsidRPr="00CC6226">
              <w:rPr>
                <w:rFonts w:ascii="Arial" w:eastAsia="Calibri" w:hAnsi="Arial" w:cs="Arial"/>
              </w:rPr>
              <w:t>5.Ажлын</w:t>
            </w:r>
            <w:proofErr w:type="gramEnd"/>
            <w:r w:rsidRPr="00CC6226">
              <w:rPr>
                <w:rFonts w:ascii="Arial" w:eastAsia="Calibri" w:hAnsi="Arial" w:cs="Arial"/>
              </w:rPr>
              <w:t xml:space="preserve"> </w:t>
            </w:r>
            <w:proofErr w:type="spellStart"/>
            <w:r w:rsidRPr="00CC6226">
              <w:rPr>
                <w:rFonts w:ascii="Arial" w:eastAsia="Calibri" w:hAnsi="Arial" w:cs="Arial"/>
              </w:rPr>
              <w:t>байранд</w:t>
            </w:r>
            <w:proofErr w:type="spellEnd"/>
            <w:r w:rsidRPr="00CC6226">
              <w:rPr>
                <w:rFonts w:ascii="Arial" w:eastAsia="Calibri" w:hAnsi="Arial" w:cs="Arial"/>
              </w:rPr>
              <w:t xml:space="preserve"> </w:t>
            </w:r>
            <w:proofErr w:type="spellStart"/>
            <w:r w:rsidRPr="00CC6226">
              <w:rPr>
                <w:rFonts w:ascii="Arial" w:eastAsia="Calibri" w:hAnsi="Arial" w:cs="Arial"/>
              </w:rPr>
              <w:t>технологийн</w:t>
            </w:r>
            <w:proofErr w:type="spellEnd"/>
            <w:r w:rsidRPr="00CC6226">
              <w:rPr>
                <w:rFonts w:ascii="Arial" w:eastAsia="Calibri" w:hAnsi="Arial" w:cs="Arial"/>
              </w:rPr>
              <w:t xml:space="preserve"> </w:t>
            </w:r>
            <w:proofErr w:type="spellStart"/>
            <w:r w:rsidRPr="00CC6226">
              <w:rPr>
                <w:rFonts w:ascii="Arial" w:eastAsia="Calibri" w:hAnsi="Arial" w:cs="Arial"/>
              </w:rPr>
              <w:t>шинэчлэлийг</w:t>
            </w:r>
            <w:proofErr w:type="spellEnd"/>
            <w:r w:rsidRPr="00CC6226">
              <w:rPr>
                <w:rFonts w:ascii="Arial" w:eastAsia="Calibri" w:hAnsi="Arial" w:cs="Arial"/>
              </w:rPr>
              <w:t xml:space="preserve"> </w:t>
            </w:r>
            <w:proofErr w:type="spellStart"/>
            <w:r w:rsidRPr="00CC6226">
              <w:rPr>
                <w:rFonts w:ascii="Arial" w:eastAsia="Calibri" w:hAnsi="Arial" w:cs="Arial"/>
              </w:rPr>
              <w:t>хэрэгжүүлэхтэй</w:t>
            </w:r>
            <w:proofErr w:type="spellEnd"/>
            <w:r w:rsidRPr="00CC6226">
              <w:rPr>
                <w:rFonts w:ascii="Arial" w:eastAsia="Calibri" w:hAnsi="Arial" w:cs="Arial"/>
              </w:rPr>
              <w:t xml:space="preserve"> </w:t>
            </w:r>
            <w:proofErr w:type="spellStart"/>
            <w:r w:rsidRPr="00CC6226">
              <w:rPr>
                <w:rFonts w:ascii="Arial" w:eastAsia="Calibri" w:hAnsi="Arial" w:cs="Arial"/>
              </w:rPr>
              <w:t>холбогдсон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763CBFF4"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2B9DABC" wp14:editId="7F09245A">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707778"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39CE576"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CC48A88" wp14:editId="3B03445F">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AE680"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051B900D"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13401CE7" w14:textId="77777777" w:rsidTr="00053E4D">
        <w:trPr>
          <w:trHeight w:val="440"/>
        </w:trPr>
        <w:tc>
          <w:tcPr>
            <w:tcW w:w="2061" w:type="dxa"/>
            <w:vMerge w:val="restart"/>
          </w:tcPr>
          <w:p w14:paraId="66D101C7" w14:textId="77777777" w:rsidR="00917AD2" w:rsidRPr="00CC6226" w:rsidRDefault="00917AD2" w:rsidP="00917AD2">
            <w:pPr>
              <w:rPr>
                <w:rFonts w:ascii="Arial" w:eastAsia="Calibri" w:hAnsi="Arial" w:cs="Arial"/>
              </w:rPr>
            </w:pPr>
            <w:r w:rsidRPr="00CC6226">
              <w:rPr>
                <w:rFonts w:ascii="Arial" w:eastAsia="Calibri" w:hAnsi="Arial" w:cs="Arial"/>
              </w:rPr>
              <w:t xml:space="preserve">3.Нийгмийн </w:t>
            </w:r>
            <w:proofErr w:type="spellStart"/>
            <w:r w:rsidRPr="00CC6226">
              <w:rPr>
                <w:rFonts w:ascii="Arial" w:eastAsia="Calibri" w:hAnsi="Arial" w:cs="Arial"/>
              </w:rPr>
              <w:t>тодорхой</w:t>
            </w:r>
            <w:proofErr w:type="spellEnd"/>
            <w:r w:rsidRPr="00CC6226">
              <w:rPr>
                <w:rFonts w:ascii="Arial" w:eastAsia="Calibri" w:hAnsi="Arial" w:cs="Arial"/>
              </w:rPr>
              <w:t xml:space="preserve"> </w:t>
            </w:r>
            <w:proofErr w:type="spellStart"/>
            <w:r w:rsidRPr="00CC6226">
              <w:rPr>
                <w:rFonts w:ascii="Arial" w:eastAsia="Calibri" w:hAnsi="Arial" w:cs="Arial"/>
              </w:rPr>
              <w:t>бүлгийг</w:t>
            </w:r>
            <w:proofErr w:type="spellEnd"/>
            <w:r w:rsidRPr="00CC6226">
              <w:rPr>
                <w:rFonts w:ascii="Arial" w:eastAsia="Calibri" w:hAnsi="Arial" w:cs="Arial"/>
              </w:rPr>
              <w:t xml:space="preserve"> </w:t>
            </w:r>
            <w:proofErr w:type="spellStart"/>
            <w:r w:rsidRPr="00CC6226">
              <w:rPr>
                <w:rFonts w:ascii="Arial" w:eastAsia="Calibri" w:hAnsi="Arial" w:cs="Arial"/>
              </w:rPr>
              <w:t>хамгаалах</w:t>
            </w:r>
            <w:proofErr w:type="spellEnd"/>
            <w:r w:rsidRPr="00CC6226">
              <w:rPr>
                <w:rFonts w:ascii="Arial" w:eastAsia="Calibri" w:hAnsi="Arial" w:cs="Arial"/>
              </w:rPr>
              <w:t xml:space="preserve"> </w:t>
            </w:r>
            <w:proofErr w:type="spellStart"/>
            <w:r w:rsidRPr="00CC6226">
              <w:rPr>
                <w:rFonts w:ascii="Arial" w:eastAsia="Calibri" w:hAnsi="Arial" w:cs="Arial"/>
              </w:rPr>
              <w:t>асуудал</w:t>
            </w:r>
            <w:proofErr w:type="spellEnd"/>
          </w:p>
        </w:tc>
        <w:tc>
          <w:tcPr>
            <w:tcW w:w="3893" w:type="dxa"/>
            <w:vAlign w:val="center"/>
          </w:tcPr>
          <w:p w14:paraId="7B3E1365" w14:textId="77777777" w:rsidR="00917AD2" w:rsidRPr="00CC6226" w:rsidRDefault="00917AD2" w:rsidP="00917AD2">
            <w:pPr>
              <w:jc w:val="both"/>
              <w:rPr>
                <w:rFonts w:ascii="Arial" w:eastAsia="Calibri" w:hAnsi="Arial" w:cs="Arial"/>
              </w:rPr>
            </w:pPr>
            <w:r w:rsidRPr="00CC6226">
              <w:rPr>
                <w:rFonts w:ascii="Arial" w:eastAsia="Calibri" w:hAnsi="Arial" w:cs="Arial"/>
              </w:rPr>
              <w:t>3.</w:t>
            </w:r>
            <w:proofErr w:type="gramStart"/>
            <w:r w:rsidRPr="00CC6226">
              <w:rPr>
                <w:rFonts w:ascii="Arial" w:eastAsia="Calibri" w:hAnsi="Arial" w:cs="Arial"/>
              </w:rPr>
              <w:t>1.Шууд</w:t>
            </w:r>
            <w:proofErr w:type="gram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шууд</w:t>
            </w:r>
            <w:proofErr w:type="spellEnd"/>
            <w:r w:rsidRPr="00CC6226">
              <w:rPr>
                <w:rFonts w:ascii="Arial" w:eastAsia="Calibri" w:hAnsi="Arial" w:cs="Arial"/>
              </w:rPr>
              <w:t xml:space="preserve"> </w:t>
            </w:r>
            <w:proofErr w:type="spellStart"/>
            <w:r w:rsidRPr="00CC6226">
              <w:rPr>
                <w:rFonts w:ascii="Arial" w:eastAsia="Calibri" w:hAnsi="Arial" w:cs="Arial"/>
              </w:rPr>
              <w:t>бусаар</w:t>
            </w:r>
            <w:proofErr w:type="spellEnd"/>
            <w:r w:rsidRPr="00CC6226">
              <w:rPr>
                <w:rFonts w:ascii="Arial" w:eastAsia="Calibri" w:hAnsi="Arial" w:cs="Arial"/>
              </w:rPr>
              <w:t xml:space="preserve"> </w:t>
            </w:r>
            <w:proofErr w:type="spellStart"/>
            <w:r w:rsidRPr="00CC6226">
              <w:rPr>
                <w:rFonts w:ascii="Arial" w:eastAsia="Calibri" w:hAnsi="Arial" w:cs="Arial"/>
              </w:rPr>
              <w:t>тэгш</w:t>
            </w:r>
            <w:proofErr w:type="spellEnd"/>
            <w:r w:rsidRPr="00CC6226">
              <w:rPr>
                <w:rFonts w:ascii="Arial" w:eastAsia="Calibri" w:hAnsi="Arial" w:cs="Arial"/>
              </w:rPr>
              <w:t xml:space="preserve"> </w:t>
            </w:r>
            <w:proofErr w:type="spellStart"/>
            <w:r w:rsidRPr="00CC6226">
              <w:rPr>
                <w:rFonts w:ascii="Arial" w:eastAsia="Calibri" w:hAnsi="Arial" w:cs="Arial"/>
              </w:rPr>
              <w:t>бус</w:t>
            </w:r>
            <w:proofErr w:type="spellEnd"/>
            <w:r w:rsidRPr="00CC6226">
              <w:rPr>
                <w:rFonts w:ascii="Arial" w:eastAsia="Calibri" w:hAnsi="Arial" w:cs="Arial"/>
              </w:rPr>
              <w:t xml:space="preserve"> </w:t>
            </w:r>
            <w:proofErr w:type="spellStart"/>
            <w:r w:rsidRPr="00CC6226">
              <w:rPr>
                <w:rFonts w:ascii="Arial" w:eastAsia="Calibri" w:hAnsi="Arial" w:cs="Arial"/>
              </w:rPr>
              <w:t>байдал</w:t>
            </w:r>
            <w:proofErr w:type="spellEnd"/>
            <w:r w:rsidRPr="00CC6226">
              <w:rPr>
                <w:rFonts w:ascii="Arial" w:eastAsia="Calibri" w:hAnsi="Arial" w:cs="Arial"/>
              </w:rPr>
              <w:t xml:space="preserve"> </w:t>
            </w:r>
            <w:proofErr w:type="spellStart"/>
            <w:r w:rsidRPr="00CC6226">
              <w:rPr>
                <w:rFonts w:ascii="Arial" w:eastAsia="Calibri" w:hAnsi="Arial" w:cs="Arial"/>
              </w:rPr>
              <w:t>үүсгэх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77AFD4F"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0762B680" wp14:editId="70FFF2A3">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D5939"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4547DAA"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260C4284" wp14:editId="3F6079A0">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04894A"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1865C4EB"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18C7D76C" w14:textId="77777777" w:rsidTr="00053E4D">
        <w:trPr>
          <w:trHeight w:val="440"/>
        </w:trPr>
        <w:tc>
          <w:tcPr>
            <w:tcW w:w="2061" w:type="dxa"/>
            <w:vMerge/>
          </w:tcPr>
          <w:p w14:paraId="1DA17FDE" w14:textId="77777777" w:rsidR="00917AD2" w:rsidRPr="00CC6226" w:rsidRDefault="00917AD2" w:rsidP="00917AD2">
            <w:pPr>
              <w:rPr>
                <w:rFonts w:ascii="Arial" w:eastAsia="Calibri" w:hAnsi="Arial" w:cs="Arial"/>
              </w:rPr>
            </w:pPr>
          </w:p>
        </w:tc>
        <w:tc>
          <w:tcPr>
            <w:tcW w:w="3893" w:type="dxa"/>
            <w:vAlign w:val="center"/>
          </w:tcPr>
          <w:p w14:paraId="57B33918" w14:textId="77777777" w:rsidR="00917AD2" w:rsidRPr="00CC6226" w:rsidRDefault="00917AD2" w:rsidP="00917AD2">
            <w:pPr>
              <w:jc w:val="both"/>
              <w:rPr>
                <w:rFonts w:ascii="Arial" w:eastAsia="Calibri" w:hAnsi="Arial" w:cs="Arial"/>
              </w:rPr>
            </w:pPr>
            <w:r w:rsidRPr="00CC6226">
              <w:rPr>
                <w:rFonts w:ascii="Arial" w:eastAsia="Calibri" w:hAnsi="Arial" w:cs="Arial"/>
              </w:rPr>
              <w:t>3.</w:t>
            </w:r>
            <w:proofErr w:type="gramStart"/>
            <w:r w:rsidRPr="00CC6226">
              <w:rPr>
                <w:rFonts w:ascii="Arial" w:eastAsia="Calibri" w:hAnsi="Arial" w:cs="Arial"/>
              </w:rPr>
              <w:t>2.Тодорхой</w:t>
            </w:r>
            <w:proofErr w:type="gramEnd"/>
            <w:r w:rsidRPr="00CC6226">
              <w:rPr>
                <w:rFonts w:ascii="Arial" w:eastAsia="Calibri" w:hAnsi="Arial" w:cs="Arial"/>
              </w:rPr>
              <w:t xml:space="preserve"> </w:t>
            </w:r>
            <w:proofErr w:type="spellStart"/>
            <w:r w:rsidRPr="00CC6226">
              <w:rPr>
                <w:rFonts w:ascii="Arial" w:eastAsia="Calibri" w:hAnsi="Arial" w:cs="Arial"/>
              </w:rPr>
              <w:t>бүлэг</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хүмүүст</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r w:rsidRPr="00CC6226">
              <w:rPr>
                <w:rFonts w:ascii="Arial" w:eastAsia="Calibri" w:hAnsi="Arial" w:cs="Arial"/>
              </w:rPr>
              <w:t xml:space="preserve">. </w:t>
            </w:r>
            <w:proofErr w:type="spellStart"/>
            <w:r w:rsidRPr="00CC6226">
              <w:rPr>
                <w:rFonts w:ascii="Arial" w:eastAsia="Calibri" w:hAnsi="Arial" w:cs="Arial"/>
              </w:rPr>
              <w:t>Тухайлбал</w:t>
            </w:r>
            <w:proofErr w:type="spellEnd"/>
            <w:r w:rsidRPr="00CC6226">
              <w:rPr>
                <w:rFonts w:ascii="Arial" w:eastAsia="Calibri" w:hAnsi="Arial" w:cs="Arial"/>
              </w:rPr>
              <w:t xml:space="preserve">, </w:t>
            </w:r>
            <w:proofErr w:type="spellStart"/>
            <w:r w:rsidRPr="00CC6226">
              <w:rPr>
                <w:rFonts w:ascii="Arial" w:eastAsia="Calibri" w:hAnsi="Arial" w:cs="Arial"/>
              </w:rPr>
              <w:t>эмзэг</w:t>
            </w:r>
            <w:proofErr w:type="spellEnd"/>
            <w:r w:rsidRPr="00CC6226">
              <w:rPr>
                <w:rFonts w:ascii="Arial" w:eastAsia="Calibri" w:hAnsi="Arial" w:cs="Arial"/>
              </w:rPr>
              <w:t xml:space="preserve"> </w:t>
            </w:r>
            <w:proofErr w:type="spellStart"/>
            <w:r w:rsidRPr="00CC6226">
              <w:rPr>
                <w:rFonts w:ascii="Arial" w:eastAsia="Calibri" w:hAnsi="Arial" w:cs="Arial"/>
              </w:rPr>
              <w:t>бүлэг</w:t>
            </w:r>
            <w:proofErr w:type="spellEnd"/>
            <w:r w:rsidRPr="00CC6226">
              <w:rPr>
                <w:rFonts w:ascii="Arial" w:eastAsia="Calibri" w:hAnsi="Arial" w:cs="Arial"/>
              </w:rPr>
              <w:t xml:space="preserve">, </w:t>
            </w:r>
            <w:proofErr w:type="spellStart"/>
            <w:r w:rsidRPr="00CC6226">
              <w:rPr>
                <w:rFonts w:ascii="Arial" w:eastAsia="Calibri" w:hAnsi="Arial" w:cs="Arial"/>
              </w:rPr>
              <w:t>хөгжлийн</w:t>
            </w:r>
            <w:proofErr w:type="spellEnd"/>
            <w:r w:rsidRPr="00CC6226">
              <w:rPr>
                <w:rFonts w:ascii="Arial" w:eastAsia="Calibri" w:hAnsi="Arial" w:cs="Arial"/>
              </w:rPr>
              <w:t xml:space="preserve"> </w:t>
            </w:r>
            <w:proofErr w:type="spellStart"/>
            <w:r w:rsidRPr="00CC6226">
              <w:rPr>
                <w:rFonts w:ascii="Arial" w:eastAsia="Calibri" w:hAnsi="Arial" w:cs="Arial"/>
              </w:rPr>
              <w:t>бэршээлтэй</w:t>
            </w:r>
            <w:proofErr w:type="spellEnd"/>
            <w:r w:rsidRPr="00CC6226">
              <w:rPr>
                <w:rFonts w:ascii="Arial" w:eastAsia="Calibri" w:hAnsi="Arial" w:cs="Arial"/>
              </w:rPr>
              <w:t xml:space="preserve"> </w:t>
            </w:r>
            <w:proofErr w:type="spellStart"/>
            <w:r w:rsidRPr="00CC6226">
              <w:rPr>
                <w:rFonts w:ascii="Arial" w:eastAsia="Calibri" w:hAnsi="Arial" w:cs="Arial"/>
              </w:rPr>
              <w:t>иргэд</w:t>
            </w:r>
            <w:proofErr w:type="spellEnd"/>
            <w:r w:rsidRPr="00CC6226">
              <w:rPr>
                <w:rFonts w:ascii="Arial" w:eastAsia="Calibri" w:hAnsi="Arial" w:cs="Arial"/>
              </w:rPr>
              <w:t xml:space="preserve">, </w:t>
            </w:r>
            <w:proofErr w:type="spellStart"/>
            <w:r w:rsidRPr="00CC6226">
              <w:rPr>
                <w:rFonts w:ascii="Arial" w:eastAsia="Calibri" w:hAnsi="Arial" w:cs="Arial"/>
              </w:rPr>
              <w:t>ажилгүй</w:t>
            </w:r>
            <w:proofErr w:type="spellEnd"/>
            <w:r w:rsidRPr="00CC6226">
              <w:rPr>
                <w:rFonts w:ascii="Arial" w:eastAsia="Calibri" w:hAnsi="Arial" w:cs="Arial"/>
              </w:rPr>
              <w:t xml:space="preserve"> </w:t>
            </w:r>
            <w:proofErr w:type="spellStart"/>
            <w:r w:rsidRPr="00CC6226">
              <w:rPr>
                <w:rFonts w:ascii="Arial" w:eastAsia="Calibri" w:hAnsi="Arial" w:cs="Arial"/>
              </w:rPr>
              <w:t>иргэд</w:t>
            </w:r>
            <w:proofErr w:type="spellEnd"/>
            <w:r w:rsidRPr="00CC6226">
              <w:rPr>
                <w:rFonts w:ascii="Arial" w:eastAsia="Calibri" w:hAnsi="Arial" w:cs="Arial"/>
              </w:rPr>
              <w:t xml:space="preserve">, </w:t>
            </w:r>
            <w:proofErr w:type="spellStart"/>
            <w:r w:rsidRPr="00CC6226">
              <w:rPr>
                <w:rFonts w:ascii="Arial" w:eastAsia="Calibri" w:hAnsi="Arial" w:cs="Arial"/>
              </w:rPr>
              <w:t>үндэстний</w:t>
            </w:r>
            <w:proofErr w:type="spellEnd"/>
            <w:r w:rsidRPr="00CC6226">
              <w:rPr>
                <w:rFonts w:ascii="Arial" w:eastAsia="Calibri" w:hAnsi="Arial" w:cs="Arial"/>
              </w:rPr>
              <w:t xml:space="preserve"> </w:t>
            </w:r>
            <w:proofErr w:type="spellStart"/>
            <w:r w:rsidRPr="00CC6226">
              <w:rPr>
                <w:rFonts w:ascii="Arial" w:eastAsia="Calibri" w:hAnsi="Arial" w:cs="Arial"/>
              </w:rPr>
              <w:t>цөөнхөд</w:t>
            </w:r>
            <w:proofErr w:type="spellEnd"/>
            <w:r w:rsidRPr="00CC6226">
              <w:rPr>
                <w:rFonts w:ascii="Arial" w:eastAsia="Calibri" w:hAnsi="Arial" w:cs="Arial"/>
              </w:rPr>
              <w:t xml:space="preserve"> </w:t>
            </w:r>
            <w:proofErr w:type="spellStart"/>
            <w:r w:rsidRPr="00CC6226">
              <w:rPr>
                <w:rFonts w:ascii="Arial" w:eastAsia="Calibri" w:hAnsi="Arial" w:cs="Arial"/>
              </w:rPr>
              <w:t>гэх</w:t>
            </w:r>
            <w:proofErr w:type="spellEnd"/>
            <w:r w:rsidRPr="00CC6226">
              <w:rPr>
                <w:rFonts w:ascii="Arial" w:eastAsia="Calibri" w:hAnsi="Arial" w:cs="Arial"/>
              </w:rPr>
              <w:t xml:space="preserve"> </w:t>
            </w:r>
            <w:proofErr w:type="spellStart"/>
            <w:r w:rsidRPr="00CC6226">
              <w:rPr>
                <w:rFonts w:ascii="Arial" w:eastAsia="Calibri" w:hAnsi="Arial" w:cs="Arial"/>
              </w:rPr>
              <w:t>мэт</w:t>
            </w:r>
            <w:proofErr w:type="spellEnd"/>
          </w:p>
        </w:tc>
        <w:tc>
          <w:tcPr>
            <w:tcW w:w="851" w:type="dxa"/>
            <w:vAlign w:val="center"/>
          </w:tcPr>
          <w:p w14:paraId="11A23892"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7326C763" wp14:editId="31BC201F">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EE0A1"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760ED44"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929022E" wp14:editId="55456C09">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7C37A"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7C7B1454"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5B7A2053" w14:textId="77777777" w:rsidTr="00053E4D">
        <w:trPr>
          <w:trHeight w:val="440"/>
        </w:trPr>
        <w:tc>
          <w:tcPr>
            <w:tcW w:w="2061" w:type="dxa"/>
            <w:vMerge/>
          </w:tcPr>
          <w:p w14:paraId="45A01C48" w14:textId="77777777" w:rsidR="00917AD2" w:rsidRPr="00CC6226" w:rsidRDefault="00917AD2" w:rsidP="00917AD2">
            <w:pPr>
              <w:rPr>
                <w:rFonts w:ascii="Arial" w:eastAsia="Calibri" w:hAnsi="Arial" w:cs="Arial"/>
              </w:rPr>
            </w:pPr>
          </w:p>
        </w:tc>
        <w:tc>
          <w:tcPr>
            <w:tcW w:w="3893" w:type="dxa"/>
            <w:vAlign w:val="center"/>
          </w:tcPr>
          <w:p w14:paraId="2A69CC07" w14:textId="77777777" w:rsidR="00917AD2" w:rsidRPr="00CC6226" w:rsidRDefault="00917AD2" w:rsidP="00917AD2">
            <w:pPr>
              <w:jc w:val="both"/>
              <w:rPr>
                <w:rFonts w:ascii="Arial" w:eastAsia="Calibri" w:hAnsi="Arial" w:cs="Arial"/>
              </w:rPr>
            </w:pPr>
            <w:r w:rsidRPr="00CC6226">
              <w:rPr>
                <w:rFonts w:ascii="Arial" w:eastAsia="Calibri" w:hAnsi="Arial" w:cs="Arial"/>
              </w:rPr>
              <w:t>3.</w:t>
            </w:r>
            <w:proofErr w:type="gramStart"/>
            <w:r w:rsidRPr="00CC6226">
              <w:rPr>
                <w:rFonts w:ascii="Arial" w:eastAsia="Calibri" w:hAnsi="Arial" w:cs="Arial"/>
              </w:rPr>
              <w:t>3.Гадаадын</w:t>
            </w:r>
            <w:proofErr w:type="gramEnd"/>
            <w:r w:rsidRPr="00CC6226">
              <w:rPr>
                <w:rFonts w:ascii="Arial" w:eastAsia="Calibri" w:hAnsi="Arial" w:cs="Arial"/>
              </w:rPr>
              <w:t xml:space="preserve"> </w:t>
            </w:r>
            <w:proofErr w:type="spellStart"/>
            <w:r w:rsidRPr="00CC6226">
              <w:rPr>
                <w:rFonts w:ascii="Arial" w:eastAsia="Calibri" w:hAnsi="Arial" w:cs="Arial"/>
              </w:rPr>
              <w:t>иргэдэд</w:t>
            </w:r>
            <w:proofErr w:type="spellEnd"/>
            <w:r w:rsidRPr="00CC6226">
              <w:rPr>
                <w:rFonts w:ascii="Arial" w:eastAsia="Calibri" w:hAnsi="Arial" w:cs="Arial"/>
              </w:rPr>
              <w:t xml:space="preserve"> </w:t>
            </w:r>
            <w:proofErr w:type="spellStart"/>
            <w:r w:rsidRPr="00CC6226">
              <w:rPr>
                <w:rFonts w:ascii="Arial" w:eastAsia="Calibri" w:hAnsi="Arial" w:cs="Arial"/>
              </w:rPr>
              <w:t>илэрхий</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37C4E22A"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634E807D" wp14:editId="55A438D7">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254F5"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72532E3"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8256C7F" wp14:editId="6EBFF630">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AEB67"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091DE8D6"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5D3F3A19" w14:textId="77777777" w:rsidTr="00053E4D">
        <w:trPr>
          <w:trHeight w:val="440"/>
        </w:trPr>
        <w:tc>
          <w:tcPr>
            <w:tcW w:w="2061" w:type="dxa"/>
            <w:vMerge w:val="restart"/>
          </w:tcPr>
          <w:p w14:paraId="7736EE09" w14:textId="77777777" w:rsidR="00917AD2" w:rsidRPr="00CC6226" w:rsidRDefault="00917AD2" w:rsidP="00917AD2">
            <w:pPr>
              <w:rPr>
                <w:rFonts w:ascii="Arial" w:eastAsia="Calibri" w:hAnsi="Arial" w:cs="Arial"/>
              </w:rPr>
            </w:pPr>
            <w:r w:rsidRPr="00CC6226">
              <w:rPr>
                <w:rFonts w:ascii="Arial" w:eastAsia="Calibri" w:hAnsi="Arial" w:cs="Arial"/>
              </w:rPr>
              <w:t xml:space="preserve">4.Төрийн </w:t>
            </w:r>
            <w:proofErr w:type="spellStart"/>
            <w:r w:rsidRPr="00CC6226">
              <w:rPr>
                <w:rFonts w:ascii="Arial" w:eastAsia="Calibri" w:hAnsi="Arial" w:cs="Arial"/>
              </w:rPr>
              <w:t>удирдлага</w:t>
            </w:r>
            <w:proofErr w:type="spellEnd"/>
            <w:r w:rsidRPr="00CC6226">
              <w:rPr>
                <w:rFonts w:ascii="Arial" w:eastAsia="Calibri" w:hAnsi="Arial" w:cs="Arial"/>
              </w:rPr>
              <w:t xml:space="preserve">, </w:t>
            </w:r>
            <w:proofErr w:type="spellStart"/>
            <w:r w:rsidRPr="00CC6226">
              <w:rPr>
                <w:rFonts w:ascii="Arial" w:eastAsia="Calibri" w:hAnsi="Arial" w:cs="Arial"/>
              </w:rPr>
              <w:t>сайн</w:t>
            </w:r>
            <w:proofErr w:type="spellEnd"/>
            <w:r w:rsidRPr="00CC6226">
              <w:rPr>
                <w:rFonts w:ascii="Arial" w:eastAsia="Calibri" w:hAnsi="Arial" w:cs="Arial"/>
              </w:rPr>
              <w:t xml:space="preserve"> </w:t>
            </w:r>
            <w:proofErr w:type="spellStart"/>
            <w:r w:rsidRPr="00CC6226">
              <w:rPr>
                <w:rFonts w:ascii="Arial" w:eastAsia="Calibri" w:hAnsi="Arial" w:cs="Arial"/>
              </w:rPr>
              <w:t>засаглал</w:t>
            </w:r>
            <w:proofErr w:type="spellEnd"/>
            <w:r w:rsidRPr="00CC6226">
              <w:rPr>
                <w:rFonts w:ascii="Arial" w:eastAsia="Calibri" w:hAnsi="Arial" w:cs="Arial"/>
              </w:rPr>
              <w:t xml:space="preserve">, </w:t>
            </w:r>
            <w:proofErr w:type="spellStart"/>
            <w:r w:rsidRPr="00CC6226">
              <w:rPr>
                <w:rFonts w:ascii="Arial" w:eastAsia="Calibri" w:hAnsi="Arial" w:cs="Arial"/>
              </w:rPr>
              <w:t>шүүх</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мэдэл</w:t>
            </w:r>
            <w:proofErr w:type="spellEnd"/>
            <w:r w:rsidRPr="00CC6226">
              <w:rPr>
                <w:rFonts w:ascii="Arial" w:eastAsia="Calibri" w:hAnsi="Arial" w:cs="Arial"/>
              </w:rPr>
              <w:t xml:space="preserve">, </w:t>
            </w:r>
            <w:proofErr w:type="spellStart"/>
            <w:r w:rsidRPr="00CC6226">
              <w:rPr>
                <w:rFonts w:ascii="Arial" w:eastAsia="Calibri" w:hAnsi="Arial" w:cs="Arial"/>
              </w:rPr>
              <w:t>хэвлэл</w:t>
            </w:r>
            <w:proofErr w:type="spellEnd"/>
            <w:r w:rsidRPr="00CC6226">
              <w:rPr>
                <w:rFonts w:ascii="Arial" w:eastAsia="Calibri" w:hAnsi="Arial" w:cs="Arial"/>
              </w:rPr>
              <w:t xml:space="preserve"> </w:t>
            </w:r>
            <w:proofErr w:type="spellStart"/>
            <w:r w:rsidRPr="00CC6226">
              <w:rPr>
                <w:rFonts w:ascii="Arial" w:eastAsia="Calibri" w:hAnsi="Arial" w:cs="Arial"/>
              </w:rPr>
              <w:t>мэдээлэл</w:t>
            </w:r>
            <w:proofErr w:type="spellEnd"/>
            <w:r w:rsidRPr="00CC6226">
              <w:rPr>
                <w:rFonts w:ascii="Arial" w:eastAsia="Calibri" w:hAnsi="Arial" w:cs="Arial"/>
              </w:rPr>
              <w:t xml:space="preserve">, </w:t>
            </w:r>
            <w:proofErr w:type="spellStart"/>
            <w:r w:rsidRPr="00CC6226">
              <w:rPr>
                <w:rFonts w:ascii="Arial" w:eastAsia="Calibri" w:hAnsi="Arial" w:cs="Arial"/>
              </w:rPr>
              <w:t>ёс</w:t>
            </w:r>
            <w:proofErr w:type="spellEnd"/>
            <w:r w:rsidRPr="00CC6226">
              <w:rPr>
                <w:rFonts w:ascii="Arial" w:eastAsia="Calibri" w:hAnsi="Arial" w:cs="Arial"/>
              </w:rPr>
              <w:t xml:space="preserve"> </w:t>
            </w:r>
            <w:proofErr w:type="spellStart"/>
            <w:r w:rsidRPr="00CC6226">
              <w:rPr>
                <w:rFonts w:ascii="Arial" w:eastAsia="Calibri" w:hAnsi="Arial" w:cs="Arial"/>
              </w:rPr>
              <w:t>суртахуун</w:t>
            </w:r>
            <w:proofErr w:type="spellEnd"/>
          </w:p>
        </w:tc>
        <w:tc>
          <w:tcPr>
            <w:tcW w:w="3893" w:type="dxa"/>
            <w:vAlign w:val="center"/>
          </w:tcPr>
          <w:p w14:paraId="1156BFF7" w14:textId="77777777" w:rsidR="00917AD2" w:rsidRPr="00CC6226" w:rsidRDefault="00917AD2" w:rsidP="00917AD2">
            <w:pPr>
              <w:jc w:val="both"/>
              <w:rPr>
                <w:rFonts w:ascii="Arial" w:eastAsia="Calibri" w:hAnsi="Arial" w:cs="Arial"/>
              </w:rPr>
            </w:pPr>
            <w:r w:rsidRPr="00CC6226">
              <w:rPr>
                <w:rFonts w:ascii="Arial" w:eastAsia="Calibri" w:hAnsi="Arial" w:cs="Arial"/>
              </w:rPr>
              <w:t>4.</w:t>
            </w:r>
            <w:proofErr w:type="gramStart"/>
            <w:r w:rsidRPr="00CC6226">
              <w:rPr>
                <w:rFonts w:ascii="Arial" w:eastAsia="Calibri" w:hAnsi="Arial" w:cs="Arial"/>
              </w:rPr>
              <w:t>1.Засаглалын</w:t>
            </w:r>
            <w:proofErr w:type="gramEnd"/>
            <w:r w:rsidRPr="00CC6226">
              <w:rPr>
                <w:rFonts w:ascii="Arial" w:eastAsia="Calibri" w:hAnsi="Arial" w:cs="Arial"/>
              </w:rPr>
              <w:t xml:space="preserve"> </w:t>
            </w:r>
            <w:proofErr w:type="spellStart"/>
            <w:r w:rsidRPr="00CC6226">
              <w:rPr>
                <w:rFonts w:ascii="Arial" w:eastAsia="Calibri" w:hAnsi="Arial" w:cs="Arial"/>
              </w:rPr>
              <w:t>харилцаанд</w:t>
            </w:r>
            <w:proofErr w:type="spellEnd"/>
            <w:r w:rsidRPr="00CC6226">
              <w:rPr>
                <w:rFonts w:ascii="Arial" w:eastAsia="Calibri" w:hAnsi="Arial" w:cs="Arial"/>
              </w:rPr>
              <w:t xml:space="preserve"> </w:t>
            </w:r>
            <w:proofErr w:type="spellStart"/>
            <w:r w:rsidRPr="00CC6226">
              <w:rPr>
                <w:rFonts w:ascii="Arial" w:eastAsia="Calibri" w:hAnsi="Arial" w:cs="Arial"/>
              </w:rPr>
              <w:t>оролцогчдод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480F2166"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554762A" wp14:editId="2446044C">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7F35D"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7812884"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2D1FA5B0" wp14:editId="32240EC1">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F0DF65"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00FBF6FF"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52A4DD85" w14:textId="77777777" w:rsidTr="00053E4D">
        <w:trPr>
          <w:trHeight w:val="440"/>
        </w:trPr>
        <w:tc>
          <w:tcPr>
            <w:tcW w:w="2061" w:type="dxa"/>
            <w:vMerge/>
          </w:tcPr>
          <w:p w14:paraId="5DA4CA64" w14:textId="77777777" w:rsidR="00917AD2" w:rsidRPr="00CC6226" w:rsidRDefault="00917AD2" w:rsidP="00917AD2">
            <w:pPr>
              <w:rPr>
                <w:rFonts w:ascii="Arial" w:eastAsia="Calibri" w:hAnsi="Arial" w:cs="Arial"/>
              </w:rPr>
            </w:pPr>
          </w:p>
        </w:tc>
        <w:tc>
          <w:tcPr>
            <w:tcW w:w="3893" w:type="dxa"/>
            <w:vAlign w:val="center"/>
          </w:tcPr>
          <w:p w14:paraId="15F5468E" w14:textId="77777777" w:rsidR="00917AD2" w:rsidRPr="00CC6226" w:rsidRDefault="00917AD2" w:rsidP="00917AD2">
            <w:pPr>
              <w:jc w:val="both"/>
              <w:rPr>
                <w:rFonts w:ascii="Arial" w:eastAsia="Calibri" w:hAnsi="Arial" w:cs="Arial"/>
              </w:rPr>
            </w:pPr>
            <w:r w:rsidRPr="00CC6226">
              <w:rPr>
                <w:rFonts w:ascii="Arial" w:eastAsia="Calibri" w:hAnsi="Arial" w:cs="Arial"/>
              </w:rPr>
              <w:t>4.</w:t>
            </w:r>
            <w:proofErr w:type="gramStart"/>
            <w:r w:rsidRPr="00CC6226">
              <w:rPr>
                <w:rFonts w:ascii="Arial" w:eastAsia="Calibri" w:hAnsi="Arial" w:cs="Arial"/>
              </w:rPr>
              <w:t>2.Төрийн</w:t>
            </w:r>
            <w:proofErr w:type="gramEnd"/>
            <w:r w:rsidRPr="00CC6226">
              <w:rPr>
                <w:rFonts w:ascii="Arial" w:eastAsia="Calibri" w:hAnsi="Arial" w:cs="Arial"/>
              </w:rPr>
              <w:t xml:space="preserve"> </w:t>
            </w:r>
            <w:proofErr w:type="spellStart"/>
            <w:r w:rsidRPr="00CC6226">
              <w:rPr>
                <w:rFonts w:ascii="Arial" w:eastAsia="Calibri" w:hAnsi="Arial" w:cs="Arial"/>
              </w:rPr>
              <w:t>байгууллагуудын</w:t>
            </w:r>
            <w:proofErr w:type="spellEnd"/>
            <w:r w:rsidRPr="00CC6226">
              <w:rPr>
                <w:rFonts w:ascii="Arial" w:eastAsia="Calibri" w:hAnsi="Arial" w:cs="Arial"/>
              </w:rPr>
              <w:t xml:space="preserve"> </w:t>
            </w:r>
            <w:proofErr w:type="spellStart"/>
            <w:r w:rsidRPr="00CC6226">
              <w:rPr>
                <w:rFonts w:ascii="Arial" w:eastAsia="Calibri" w:hAnsi="Arial" w:cs="Arial"/>
              </w:rPr>
              <w:t>үүрэг</w:t>
            </w:r>
            <w:proofErr w:type="spellEnd"/>
            <w:r w:rsidRPr="00CC6226">
              <w:rPr>
                <w:rFonts w:ascii="Arial" w:eastAsia="Calibri" w:hAnsi="Arial" w:cs="Arial"/>
              </w:rPr>
              <w:t xml:space="preserve">, </w:t>
            </w:r>
            <w:proofErr w:type="spellStart"/>
            <w:r w:rsidRPr="00CC6226">
              <w:rPr>
                <w:rFonts w:ascii="Arial" w:eastAsia="Calibri" w:hAnsi="Arial" w:cs="Arial"/>
              </w:rPr>
              <w:t>үйл</w:t>
            </w:r>
            <w:proofErr w:type="spellEnd"/>
            <w:r w:rsidRPr="00CC6226">
              <w:rPr>
                <w:rFonts w:ascii="Arial" w:eastAsia="Calibri" w:hAnsi="Arial" w:cs="Arial"/>
              </w:rPr>
              <w:t xml:space="preserve"> </w:t>
            </w:r>
            <w:proofErr w:type="spellStart"/>
            <w:r w:rsidRPr="00CC6226">
              <w:rPr>
                <w:rFonts w:ascii="Arial" w:eastAsia="Calibri" w:hAnsi="Arial" w:cs="Arial"/>
              </w:rPr>
              <w:t>ажиллагаанд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7DA08275"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2C56D656" wp14:editId="1A695B04">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B1079"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1B9D0A5"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6D55DA7" wp14:editId="5276A828">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0E785"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rPr>
              <w:t>Үгүй</w:t>
            </w:r>
            <w:proofErr w:type="spellEnd"/>
          </w:p>
        </w:tc>
        <w:tc>
          <w:tcPr>
            <w:tcW w:w="2554" w:type="dxa"/>
            <w:vAlign w:val="center"/>
          </w:tcPr>
          <w:p w14:paraId="20861373"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гарахгүй</w:t>
            </w:r>
            <w:proofErr w:type="spellEnd"/>
          </w:p>
        </w:tc>
      </w:tr>
      <w:tr w:rsidR="00917AD2" w:rsidRPr="00CC6226" w14:paraId="6AA293A6" w14:textId="77777777" w:rsidTr="00053E4D">
        <w:trPr>
          <w:trHeight w:val="440"/>
        </w:trPr>
        <w:tc>
          <w:tcPr>
            <w:tcW w:w="2061" w:type="dxa"/>
            <w:vMerge/>
          </w:tcPr>
          <w:p w14:paraId="19D320BE" w14:textId="77777777" w:rsidR="00917AD2" w:rsidRPr="00CC6226" w:rsidRDefault="00917AD2" w:rsidP="00917AD2">
            <w:pPr>
              <w:rPr>
                <w:rFonts w:ascii="Arial" w:eastAsia="Calibri" w:hAnsi="Arial" w:cs="Arial"/>
              </w:rPr>
            </w:pPr>
          </w:p>
        </w:tc>
        <w:tc>
          <w:tcPr>
            <w:tcW w:w="3893" w:type="dxa"/>
            <w:vAlign w:val="center"/>
          </w:tcPr>
          <w:p w14:paraId="539BE24D" w14:textId="77777777" w:rsidR="00917AD2" w:rsidRPr="00CC6226" w:rsidRDefault="00917AD2" w:rsidP="00917AD2">
            <w:pPr>
              <w:jc w:val="both"/>
              <w:rPr>
                <w:rFonts w:ascii="Arial" w:eastAsia="Calibri" w:hAnsi="Arial" w:cs="Arial"/>
              </w:rPr>
            </w:pPr>
            <w:r w:rsidRPr="00CC6226">
              <w:rPr>
                <w:rFonts w:ascii="Arial" w:eastAsia="Calibri" w:hAnsi="Arial" w:cs="Arial"/>
              </w:rPr>
              <w:t>4.</w:t>
            </w:r>
            <w:proofErr w:type="gramStart"/>
            <w:r w:rsidRPr="00CC6226">
              <w:rPr>
                <w:rFonts w:ascii="Arial" w:eastAsia="Calibri" w:hAnsi="Arial" w:cs="Arial"/>
              </w:rPr>
              <w:t>3.Төрийн</w:t>
            </w:r>
            <w:proofErr w:type="gramEnd"/>
            <w:r w:rsidRPr="00CC6226">
              <w:rPr>
                <w:rFonts w:ascii="Arial" w:eastAsia="Calibri" w:hAnsi="Arial" w:cs="Arial"/>
              </w:rPr>
              <w:t xml:space="preserve"> </w:t>
            </w:r>
            <w:proofErr w:type="spellStart"/>
            <w:r w:rsidRPr="00CC6226">
              <w:rPr>
                <w:rFonts w:ascii="Arial" w:eastAsia="Calibri" w:hAnsi="Arial" w:cs="Arial"/>
              </w:rPr>
              <w:t>захиргааны</w:t>
            </w:r>
            <w:proofErr w:type="spellEnd"/>
            <w:r w:rsidRPr="00CC6226">
              <w:rPr>
                <w:rFonts w:ascii="Arial" w:eastAsia="Calibri" w:hAnsi="Arial" w:cs="Arial"/>
              </w:rPr>
              <w:t xml:space="preserve"> </w:t>
            </w:r>
            <w:proofErr w:type="spellStart"/>
            <w:r w:rsidRPr="00CC6226">
              <w:rPr>
                <w:rFonts w:ascii="Arial" w:eastAsia="Calibri" w:hAnsi="Arial" w:cs="Arial"/>
              </w:rPr>
              <w:t>албан</w:t>
            </w:r>
            <w:proofErr w:type="spellEnd"/>
            <w:r w:rsidRPr="00CC6226">
              <w:rPr>
                <w:rFonts w:ascii="Arial" w:eastAsia="Calibri" w:hAnsi="Arial" w:cs="Arial"/>
              </w:rPr>
              <w:t xml:space="preserve"> </w:t>
            </w:r>
            <w:proofErr w:type="spellStart"/>
            <w:r w:rsidRPr="00CC6226">
              <w:rPr>
                <w:rFonts w:ascii="Arial" w:eastAsia="Calibri" w:hAnsi="Arial" w:cs="Arial"/>
              </w:rPr>
              <w:t>хаагчдын</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үүрэг</w:t>
            </w:r>
            <w:proofErr w:type="spellEnd"/>
            <w:r w:rsidRPr="00CC6226">
              <w:rPr>
                <w:rFonts w:ascii="Arial" w:eastAsia="Calibri" w:hAnsi="Arial" w:cs="Arial"/>
              </w:rPr>
              <w:t xml:space="preserve">, </w:t>
            </w:r>
            <w:proofErr w:type="spellStart"/>
            <w:r w:rsidRPr="00CC6226">
              <w:rPr>
                <w:rFonts w:ascii="Arial" w:eastAsia="Calibri" w:hAnsi="Arial" w:cs="Arial"/>
              </w:rPr>
              <w:t>харилцаанд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E45968A"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2D1DF43A" wp14:editId="712F2BE9">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48CA2B"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EACFB8E"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39B4777D" wp14:editId="5B58DB56">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3A8DE"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rPr>
              <w:t>Үгүй</w:t>
            </w:r>
            <w:proofErr w:type="spellEnd"/>
          </w:p>
        </w:tc>
        <w:tc>
          <w:tcPr>
            <w:tcW w:w="2554" w:type="dxa"/>
            <w:vAlign w:val="center"/>
          </w:tcPr>
          <w:p w14:paraId="7D3B651A"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гарахгүй</w:t>
            </w:r>
            <w:proofErr w:type="spellEnd"/>
          </w:p>
        </w:tc>
      </w:tr>
      <w:tr w:rsidR="00917AD2" w:rsidRPr="00CC6226" w14:paraId="51D147CD" w14:textId="77777777" w:rsidTr="00053E4D">
        <w:trPr>
          <w:trHeight w:val="440"/>
        </w:trPr>
        <w:tc>
          <w:tcPr>
            <w:tcW w:w="2061" w:type="dxa"/>
            <w:vMerge/>
          </w:tcPr>
          <w:p w14:paraId="7A073539" w14:textId="77777777" w:rsidR="00917AD2" w:rsidRPr="00CC6226" w:rsidRDefault="00917AD2" w:rsidP="00917AD2">
            <w:pPr>
              <w:rPr>
                <w:rFonts w:ascii="Arial" w:eastAsia="Calibri" w:hAnsi="Arial" w:cs="Arial"/>
              </w:rPr>
            </w:pPr>
          </w:p>
        </w:tc>
        <w:tc>
          <w:tcPr>
            <w:tcW w:w="3893" w:type="dxa"/>
            <w:vAlign w:val="center"/>
          </w:tcPr>
          <w:p w14:paraId="0191B775" w14:textId="77777777" w:rsidR="00917AD2" w:rsidRPr="00CC6226" w:rsidRDefault="00917AD2" w:rsidP="00917AD2">
            <w:pPr>
              <w:jc w:val="both"/>
              <w:rPr>
                <w:rFonts w:ascii="Arial" w:eastAsia="Calibri" w:hAnsi="Arial" w:cs="Arial"/>
              </w:rPr>
            </w:pPr>
            <w:r w:rsidRPr="00CC6226">
              <w:rPr>
                <w:rFonts w:ascii="Arial" w:eastAsia="Calibri" w:hAnsi="Arial" w:cs="Arial"/>
              </w:rPr>
              <w:t>4.</w:t>
            </w:r>
            <w:proofErr w:type="gramStart"/>
            <w:r w:rsidRPr="00CC6226">
              <w:rPr>
                <w:rFonts w:ascii="Arial" w:eastAsia="Calibri" w:hAnsi="Arial" w:cs="Arial"/>
              </w:rPr>
              <w:t>4.Иргэдийн</w:t>
            </w:r>
            <w:proofErr w:type="gramEnd"/>
            <w:r w:rsidRPr="00CC6226">
              <w:rPr>
                <w:rFonts w:ascii="Arial" w:eastAsia="Calibri" w:hAnsi="Arial" w:cs="Arial"/>
              </w:rPr>
              <w:t xml:space="preserve"> </w:t>
            </w:r>
            <w:proofErr w:type="spellStart"/>
            <w:r w:rsidRPr="00CC6226">
              <w:rPr>
                <w:rFonts w:ascii="Arial" w:eastAsia="Calibri" w:hAnsi="Arial" w:cs="Arial"/>
              </w:rPr>
              <w:t>шүүхэд</w:t>
            </w:r>
            <w:proofErr w:type="spellEnd"/>
            <w:r w:rsidRPr="00CC6226">
              <w:rPr>
                <w:rFonts w:ascii="Arial" w:eastAsia="Calibri" w:hAnsi="Arial" w:cs="Arial"/>
              </w:rPr>
              <w:t xml:space="preserve"> </w:t>
            </w:r>
            <w:proofErr w:type="spellStart"/>
            <w:r w:rsidRPr="00CC6226">
              <w:rPr>
                <w:rFonts w:ascii="Arial" w:eastAsia="Calibri" w:hAnsi="Arial" w:cs="Arial"/>
              </w:rPr>
              <w:t>хандах</w:t>
            </w:r>
            <w:proofErr w:type="spellEnd"/>
            <w:r w:rsidRPr="00CC6226">
              <w:rPr>
                <w:rFonts w:ascii="Arial" w:eastAsia="Calibri" w:hAnsi="Arial" w:cs="Arial"/>
              </w:rPr>
              <w:t xml:space="preserve">, </w:t>
            </w:r>
            <w:proofErr w:type="spellStart"/>
            <w:r w:rsidRPr="00CC6226">
              <w:rPr>
                <w:rFonts w:ascii="Arial" w:eastAsia="Calibri" w:hAnsi="Arial" w:cs="Arial"/>
              </w:rPr>
              <w:t>асуудлаа</w:t>
            </w:r>
            <w:proofErr w:type="spellEnd"/>
            <w:r w:rsidRPr="00CC6226">
              <w:rPr>
                <w:rFonts w:ascii="Arial" w:eastAsia="Calibri" w:hAnsi="Arial" w:cs="Arial"/>
              </w:rPr>
              <w:t xml:space="preserve"> </w:t>
            </w:r>
            <w:proofErr w:type="spellStart"/>
            <w:r w:rsidRPr="00CC6226">
              <w:rPr>
                <w:rFonts w:ascii="Arial" w:eastAsia="Calibri" w:hAnsi="Arial" w:cs="Arial"/>
              </w:rPr>
              <w:t>шийдвэрлүүлэх</w:t>
            </w:r>
            <w:proofErr w:type="spellEnd"/>
            <w:r w:rsidRPr="00CC6226">
              <w:rPr>
                <w:rFonts w:ascii="Arial" w:eastAsia="Calibri" w:hAnsi="Arial" w:cs="Arial"/>
              </w:rPr>
              <w:t xml:space="preserve"> </w:t>
            </w:r>
            <w:proofErr w:type="spellStart"/>
            <w:r w:rsidRPr="00CC6226">
              <w:rPr>
                <w:rFonts w:ascii="Arial" w:eastAsia="Calibri" w:hAnsi="Arial" w:cs="Arial"/>
              </w:rPr>
              <w:t>эрхэд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4E37BEC6"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7AE365C7" wp14:editId="00C486F2">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9C57D"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B9E7F68"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0E79AAF0" wp14:editId="6C9F756E">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0ADB8"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1A8A970B"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5DAA1FE9" w14:textId="77777777" w:rsidTr="00053E4D">
        <w:trPr>
          <w:trHeight w:val="440"/>
        </w:trPr>
        <w:tc>
          <w:tcPr>
            <w:tcW w:w="2061" w:type="dxa"/>
            <w:vMerge/>
          </w:tcPr>
          <w:p w14:paraId="64BC7643" w14:textId="77777777" w:rsidR="00917AD2" w:rsidRPr="00CC6226" w:rsidRDefault="00917AD2" w:rsidP="00917AD2">
            <w:pPr>
              <w:rPr>
                <w:rFonts w:ascii="Arial" w:eastAsia="Calibri" w:hAnsi="Arial" w:cs="Arial"/>
              </w:rPr>
            </w:pPr>
          </w:p>
        </w:tc>
        <w:tc>
          <w:tcPr>
            <w:tcW w:w="3893" w:type="dxa"/>
            <w:vAlign w:val="center"/>
          </w:tcPr>
          <w:p w14:paraId="2D11CCAC" w14:textId="77777777" w:rsidR="00917AD2" w:rsidRPr="00CC6226" w:rsidRDefault="00917AD2" w:rsidP="00917AD2">
            <w:pPr>
              <w:jc w:val="both"/>
              <w:rPr>
                <w:rFonts w:ascii="Arial" w:eastAsia="Calibri" w:hAnsi="Arial" w:cs="Arial"/>
              </w:rPr>
            </w:pPr>
            <w:r w:rsidRPr="00CC6226">
              <w:rPr>
                <w:rFonts w:ascii="Arial" w:eastAsia="Calibri" w:hAnsi="Arial" w:cs="Arial"/>
              </w:rPr>
              <w:t>4.</w:t>
            </w:r>
            <w:proofErr w:type="gramStart"/>
            <w:r w:rsidRPr="00CC6226">
              <w:rPr>
                <w:rFonts w:ascii="Arial" w:eastAsia="Calibri" w:hAnsi="Arial" w:cs="Arial"/>
              </w:rPr>
              <w:t>5.Улс</w:t>
            </w:r>
            <w:proofErr w:type="gramEnd"/>
            <w:r w:rsidRPr="00CC6226">
              <w:rPr>
                <w:rFonts w:ascii="Arial" w:eastAsia="Calibri" w:hAnsi="Arial" w:cs="Arial"/>
              </w:rPr>
              <w:t xml:space="preserve"> </w:t>
            </w:r>
            <w:proofErr w:type="spellStart"/>
            <w:r w:rsidRPr="00CC6226">
              <w:rPr>
                <w:rFonts w:ascii="Arial" w:eastAsia="Calibri" w:hAnsi="Arial" w:cs="Arial"/>
              </w:rPr>
              <w:t>төрийн</w:t>
            </w:r>
            <w:proofErr w:type="spellEnd"/>
            <w:r w:rsidRPr="00CC6226">
              <w:rPr>
                <w:rFonts w:ascii="Arial" w:eastAsia="Calibri" w:hAnsi="Arial" w:cs="Arial"/>
              </w:rPr>
              <w:t xml:space="preserve"> </w:t>
            </w:r>
            <w:proofErr w:type="spellStart"/>
            <w:r w:rsidRPr="00CC6226">
              <w:rPr>
                <w:rFonts w:ascii="Arial" w:eastAsia="Calibri" w:hAnsi="Arial" w:cs="Arial"/>
              </w:rPr>
              <w:t>нам</w:t>
            </w:r>
            <w:proofErr w:type="spellEnd"/>
            <w:r w:rsidRPr="00CC6226">
              <w:rPr>
                <w:rFonts w:ascii="Arial" w:eastAsia="Calibri" w:hAnsi="Arial" w:cs="Arial"/>
              </w:rPr>
              <w:t xml:space="preserve">, </w:t>
            </w:r>
            <w:proofErr w:type="spellStart"/>
            <w:r w:rsidRPr="00CC6226">
              <w:rPr>
                <w:rFonts w:ascii="Arial" w:eastAsia="Calibri" w:hAnsi="Arial" w:cs="Arial"/>
              </w:rPr>
              <w:t>төрийн</w:t>
            </w:r>
            <w:proofErr w:type="spellEnd"/>
            <w:r w:rsidRPr="00CC6226">
              <w:rPr>
                <w:rFonts w:ascii="Arial" w:eastAsia="Calibri" w:hAnsi="Arial" w:cs="Arial"/>
              </w:rPr>
              <w:t xml:space="preserve"> </w:t>
            </w:r>
            <w:proofErr w:type="spellStart"/>
            <w:r w:rsidRPr="00CC6226">
              <w:rPr>
                <w:rFonts w:ascii="Arial" w:eastAsia="Calibri" w:hAnsi="Arial" w:cs="Arial"/>
              </w:rPr>
              <w:t>бус</w:t>
            </w:r>
            <w:proofErr w:type="spellEnd"/>
            <w:r w:rsidRPr="00CC6226">
              <w:rPr>
                <w:rFonts w:ascii="Arial" w:eastAsia="Calibri" w:hAnsi="Arial" w:cs="Arial"/>
              </w:rPr>
              <w:t xml:space="preserve"> </w:t>
            </w:r>
            <w:proofErr w:type="spellStart"/>
            <w:r w:rsidRPr="00CC6226">
              <w:rPr>
                <w:rFonts w:ascii="Arial" w:eastAsia="Calibri" w:hAnsi="Arial" w:cs="Arial"/>
              </w:rPr>
              <w:t>байгууллагын</w:t>
            </w:r>
            <w:proofErr w:type="spellEnd"/>
            <w:r w:rsidRPr="00CC6226">
              <w:rPr>
                <w:rFonts w:ascii="Arial" w:eastAsia="Calibri" w:hAnsi="Arial" w:cs="Arial"/>
              </w:rPr>
              <w:t xml:space="preserve"> </w:t>
            </w:r>
            <w:proofErr w:type="spellStart"/>
            <w:r w:rsidRPr="00CC6226">
              <w:rPr>
                <w:rFonts w:ascii="Arial" w:eastAsia="Calibri" w:hAnsi="Arial" w:cs="Arial"/>
              </w:rPr>
              <w:t>үйл</w:t>
            </w:r>
            <w:proofErr w:type="spellEnd"/>
            <w:r w:rsidRPr="00CC6226">
              <w:rPr>
                <w:rFonts w:ascii="Arial" w:eastAsia="Calibri" w:hAnsi="Arial" w:cs="Arial"/>
              </w:rPr>
              <w:t xml:space="preserve"> </w:t>
            </w:r>
            <w:proofErr w:type="spellStart"/>
            <w:r w:rsidRPr="00CC6226">
              <w:rPr>
                <w:rFonts w:ascii="Arial" w:eastAsia="Calibri" w:hAnsi="Arial" w:cs="Arial"/>
              </w:rPr>
              <w:t>ажиллагаанд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EE59E48"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3C68E3CD" wp14:editId="1EF801D2">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D89C9"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9F5E1AE"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2B6AA0AB" wp14:editId="34A28F9F">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E75BA"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rPr>
              <w:t>Үгүй</w:t>
            </w:r>
            <w:proofErr w:type="spellEnd"/>
          </w:p>
        </w:tc>
        <w:tc>
          <w:tcPr>
            <w:tcW w:w="2554" w:type="dxa"/>
            <w:vAlign w:val="center"/>
          </w:tcPr>
          <w:p w14:paraId="18DFD2E3" w14:textId="77777777" w:rsidR="00917AD2" w:rsidRPr="00CC6226" w:rsidRDefault="00917AD2" w:rsidP="00917AD2">
            <w:pPr>
              <w:autoSpaceDE w:val="0"/>
              <w:autoSpaceDN w:val="0"/>
              <w:adjustRightInd w:val="0"/>
              <w:jc w:val="both"/>
              <w:rPr>
                <w:rFonts w:ascii="Arial" w:eastAsia="MS Mincho" w:hAnsi="Arial" w:cs="Arial"/>
                <w:noProof/>
                <w:lang w:val="mn-MN"/>
              </w:rPr>
            </w:pPr>
            <w:proofErr w:type="spellStart"/>
            <w:r w:rsidRPr="00CC6226">
              <w:rPr>
                <w:rFonts w:ascii="Arial" w:eastAsia="MS Mincho" w:hAnsi="Arial" w:cs="Arial"/>
              </w:rPr>
              <w:t>Ямар</w:t>
            </w:r>
            <w:proofErr w:type="spellEnd"/>
            <w:r w:rsidRPr="00CC6226">
              <w:rPr>
                <w:rFonts w:ascii="Arial" w:eastAsia="MS Mincho" w:hAnsi="Arial" w:cs="Arial"/>
              </w:rPr>
              <w:t xml:space="preserve"> </w:t>
            </w:r>
            <w:proofErr w:type="spellStart"/>
            <w:r w:rsidRPr="00CC6226">
              <w:rPr>
                <w:rFonts w:ascii="Arial" w:eastAsia="MS Mincho" w:hAnsi="Arial" w:cs="Arial"/>
              </w:rPr>
              <w:t>нэгэн</w:t>
            </w:r>
            <w:proofErr w:type="spellEnd"/>
            <w:r w:rsidRPr="00CC6226">
              <w:rPr>
                <w:rFonts w:ascii="Arial" w:eastAsia="MS Mincho" w:hAnsi="Arial" w:cs="Arial"/>
              </w:rPr>
              <w:t xml:space="preserve"> </w:t>
            </w:r>
            <w:proofErr w:type="spellStart"/>
            <w:r w:rsidRPr="00CC6226">
              <w:rPr>
                <w:rFonts w:ascii="Arial" w:eastAsia="MS Mincho" w:hAnsi="Arial" w:cs="Arial"/>
              </w:rPr>
              <w:t>өөрчлөлт</w:t>
            </w:r>
            <w:proofErr w:type="spellEnd"/>
            <w:r w:rsidRPr="00CC6226">
              <w:rPr>
                <w:rFonts w:ascii="Arial" w:eastAsia="MS Mincho" w:hAnsi="Arial" w:cs="Arial"/>
              </w:rPr>
              <w:t xml:space="preserve"> </w:t>
            </w:r>
            <w:proofErr w:type="spellStart"/>
            <w:r w:rsidRPr="00CC6226">
              <w:rPr>
                <w:rFonts w:ascii="Arial" w:eastAsia="MS Mincho" w:hAnsi="Arial" w:cs="Arial"/>
              </w:rPr>
              <w:t>гарахгүй</w:t>
            </w:r>
            <w:proofErr w:type="spellEnd"/>
          </w:p>
        </w:tc>
      </w:tr>
      <w:tr w:rsidR="00917AD2" w:rsidRPr="00CC6226" w14:paraId="51A24690" w14:textId="77777777" w:rsidTr="00053E4D">
        <w:trPr>
          <w:trHeight w:val="440"/>
        </w:trPr>
        <w:tc>
          <w:tcPr>
            <w:tcW w:w="2061" w:type="dxa"/>
            <w:vMerge w:val="restart"/>
          </w:tcPr>
          <w:p w14:paraId="6297187E" w14:textId="77777777" w:rsidR="00917AD2" w:rsidRPr="00CC6226" w:rsidRDefault="00917AD2" w:rsidP="00917AD2">
            <w:pPr>
              <w:rPr>
                <w:rFonts w:ascii="Arial" w:eastAsia="Calibri" w:hAnsi="Arial" w:cs="Arial"/>
              </w:rPr>
            </w:pPr>
            <w:r w:rsidRPr="00CC6226">
              <w:rPr>
                <w:rFonts w:ascii="Arial" w:eastAsia="Calibri" w:hAnsi="Arial" w:cs="Arial"/>
              </w:rPr>
              <w:t xml:space="preserve">5.Нийтийн </w:t>
            </w:r>
            <w:proofErr w:type="spellStart"/>
            <w:r w:rsidRPr="00CC6226">
              <w:rPr>
                <w:rFonts w:ascii="Arial" w:eastAsia="Calibri" w:hAnsi="Arial" w:cs="Arial"/>
              </w:rPr>
              <w:t>эрүүл</w:t>
            </w:r>
            <w:proofErr w:type="spellEnd"/>
            <w:r w:rsidRPr="00CC6226">
              <w:rPr>
                <w:rFonts w:ascii="Arial" w:eastAsia="Calibri" w:hAnsi="Arial" w:cs="Arial"/>
              </w:rPr>
              <w:t xml:space="preserve"> </w:t>
            </w:r>
            <w:proofErr w:type="spellStart"/>
            <w:r w:rsidRPr="00CC6226">
              <w:rPr>
                <w:rFonts w:ascii="Arial" w:eastAsia="Calibri" w:hAnsi="Arial" w:cs="Arial"/>
              </w:rPr>
              <w:t>мэнд</w:t>
            </w:r>
            <w:proofErr w:type="spellEnd"/>
            <w:r w:rsidRPr="00CC6226">
              <w:rPr>
                <w:rFonts w:ascii="Arial" w:eastAsia="Calibri" w:hAnsi="Arial" w:cs="Arial"/>
              </w:rPr>
              <w:t xml:space="preserve">, </w:t>
            </w:r>
            <w:proofErr w:type="spellStart"/>
            <w:r w:rsidRPr="00CC6226">
              <w:rPr>
                <w:rFonts w:ascii="Arial" w:eastAsia="Calibri" w:hAnsi="Arial" w:cs="Arial"/>
              </w:rPr>
              <w:t>аюулгүй</w:t>
            </w:r>
            <w:proofErr w:type="spellEnd"/>
            <w:r w:rsidRPr="00CC6226">
              <w:rPr>
                <w:rFonts w:ascii="Arial" w:eastAsia="Calibri" w:hAnsi="Arial" w:cs="Arial"/>
              </w:rPr>
              <w:t xml:space="preserve"> </w:t>
            </w:r>
            <w:proofErr w:type="spellStart"/>
            <w:r w:rsidRPr="00CC6226">
              <w:rPr>
                <w:rFonts w:ascii="Arial" w:eastAsia="Calibri" w:hAnsi="Arial" w:cs="Arial"/>
              </w:rPr>
              <w:t>байдал</w:t>
            </w:r>
            <w:proofErr w:type="spellEnd"/>
          </w:p>
        </w:tc>
        <w:tc>
          <w:tcPr>
            <w:tcW w:w="3893" w:type="dxa"/>
            <w:vAlign w:val="center"/>
          </w:tcPr>
          <w:p w14:paraId="5993745C" w14:textId="77777777" w:rsidR="00917AD2" w:rsidRPr="00CC6226" w:rsidRDefault="00917AD2" w:rsidP="00917AD2">
            <w:pPr>
              <w:jc w:val="both"/>
              <w:rPr>
                <w:rFonts w:ascii="Arial" w:eastAsia="Calibri" w:hAnsi="Arial" w:cs="Arial"/>
              </w:rPr>
            </w:pPr>
            <w:r w:rsidRPr="00CC6226">
              <w:rPr>
                <w:rFonts w:ascii="Arial" w:eastAsia="Calibri" w:hAnsi="Arial" w:cs="Arial"/>
              </w:rPr>
              <w:t>5.</w:t>
            </w:r>
            <w:proofErr w:type="gramStart"/>
            <w:r w:rsidRPr="00CC6226">
              <w:rPr>
                <w:rFonts w:ascii="Arial" w:eastAsia="Calibri" w:hAnsi="Arial" w:cs="Arial"/>
              </w:rPr>
              <w:t>1.Хувь</w:t>
            </w:r>
            <w:proofErr w:type="gramEnd"/>
            <w:r w:rsidRPr="00CC6226">
              <w:rPr>
                <w:rFonts w:ascii="Arial" w:eastAsia="Calibri" w:hAnsi="Arial" w:cs="Arial"/>
              </w:rPr>
              <w:t xml:space="preserve"> </w:t>
            </w:r>
            <w:proofErr w:type="spellStart"/>
            <w:r w:rsidRPr="00CC6226">
              <w:rPr>
                <w:rFonts w:ascii="Arial" w:eastAsia="Calibri" w:hAnsi="Arial" w:cs="Arial"/>
              </w:rPr>
              <w:t>хүн</w:t>
            </w:r>
            <w:proofErr w:type="spellEnd"/>
            <w:r w:rsidRPr="00CC6226">
              <w:rPr>
                <w:rFonts w:ascii="Arial" w:eastAsia="Calibri" w:hAnsi="Arial" w:cs="Arial"/>
              </w:rPr>
              <w:t>/</w:t>
            </w:r>
            <w:proofErr w:type="spellStart"/>
            <w:r w:rsidRPr="00CC6226">
              <w:rPr>
                <w:rFonts w:ascii="Arial" w:eastAsia="Calibri" w:hAnsi="Arial" w:cs="Arial"/>
              </w:rPr>
              <w:t>нийт</w:t>
            </w:r>
            <w:proofErr w:type="spellEnd"/>
            <w:r w:rsidRPr="00CC6226">
              <w:rPr>
                <w:rFonts w:ascii="Arial" w:eastAsia="Calibri" w:hAnsi="Arial" w:cs="Arial"/>
              </w:rPr>
              <w:t xml:space="preserve"> </w:t>
            </w:r>
            <w:proofErr w:type="spellStart"/>
            <w:r w:rsidRPr="00CC6226">
              <w:rPr>
                <w:rFonts w:ascii="Arial" w:eastAsia="Calibri" w:hAnsi="Arial" w:cs="Arial"/>
              </w:rPr>
              <w:t>хүн</w:t>
            </w:r>
            <w:proofErr w:type="spellEnd"/>
            <w:r w:rsidRPr="00CC6226">
              <w:rPr>
                <w:rFonts w:ascii="Arial" w:eastAsia="Calibri" w:hAnsi="Arial" w:cs="Arial"/>
              </w:rPr>
              <w:t xml:space="preserve"> </w:t>
            </w:r>
            <w:proofErr w:type="spellStart"/>
            <w:r w:rsidRPr="00CC6226">
              <w:rPr>
                <w:rFonts w:ascii="Arial" w:eastAsia="Calibri" w:hAnsi="Arial" w:cs="Arial"/>
              </w:rPr>
              <w:t>амын</w:t>
            </w:r>
            <w:proofErr w:type="spellEnd"/>
            <w:r w:rsidRPr="00CC6226">
              <w:rPr>
                <w:rFonts w:ascii="Arial" w:eastAsia="Calibri" w:hAnsi="Arial" w:cs="Arial"/>
              </w:rPr>
              <w:t xml:space="preserve"> </w:t>
            </w:r>
            <w:proofErr w:type="spellStart"/>
            <w:r w:rsidRPr="00CC6226">
              <w:rPr>
                <w:rFonts w:ascii="Arial" w:eastAsia="Calibri" w:hAnsi="Arial" w:cs="Arial"/>
              </w:rPr>
              <w:t>дундаж</w:t>
            </w:r>
            <w:proofErr w:type="spellEnd"/>
            <w:r w:rsidRPr="00CC6226">
              <w:rPr>
                <w:rFonts w:ascii="Arial" w:eastAsia="Calibri" w:hAnsi="Arial" w:cs="Arial"/>
              </w:rPr>
              <w:t xml:space="preserve"> </w:t>
            </w:r>
            <w:proofErr w:type="spellStart"/>
            <w:r w:rsidRPr="00CC6226">
              <w:rPr>
                <w:rFonts w:ascii="Arial" w:eastAsia="Calibri" w:hAnsi="Arial" w:cs="Arial"/>
              </w:rPr>
              <w:t>наслалт</w:t>
            </w:r>
            <w:proofErr w:type="spellEnd"/>
            <w:r w:rsidRPr="00CC6226">
              <w:rPr>
                <w:rFonts w:ascii="Arial" w:eastAsia="Calibri" w:hAnsi="Arial" w:cs="Arial"/>
              </w:rPr>
              <w:t xml:space="preserve">, </w:t>
            </w:r>
            <w:proofErr w:type="spellStart"/>
            <w:r w:rsidRPr="00CC6226">
              <w:rPr>
                <w:rFonts w:ascii="Arial" w:eastAsia="Calibri" w:hAnsi="Arial" w:cs="Arial"/>
              </w:rPr>
              <w:t>өвчлөлт</w:t>
            </w:r>
            <w:proofErr w:type="spellEnd"/>
            <w:r w:rsidRPr="00CC6226">
              <w:rPr>
                <w:rFonts w:ascii="Arial" w:eastAsia="Calibri" w:hAnsi="Arial" w:cs="Arial"/>
              </w:rPr>
              <w:t xml:space="preserve">, </w:t>
            </w:r>
            <w:proofErr w:type="spellStart"/>
            <w:r w:rsidRPr="00CC6226">
              <w:rPr>
                <w:rFonts w:ascii="Arial" w:eastAsia="Calibri" w:hAnsi="Arial" w:cs="Arial"/>
              </w:rPr>
              <w:t>нас</w:t>
            </w:r>
            <w:proofErr w:type="spellEnd"/>
            <w:r w:rsidRPr="00CC6226">
              <w:rPr>
                <w:rFonts w:ascii="Arial" w:eastAsia="Calibri" w:hAnsi="Arial" w:cs="Arial"/>
              </w:rPr>
              <w:t xml:space="preserve"> </w:t>
            </w:r>
            <w:proofErr w:type="spellStart"/>
            <w:r w:rsidRPr="00CC6226">
              <w:rPr>
                <w:rFonts w:ascii="Arial" w:eastAsia="Calibri" w:hAnsi="Arial" w:cs="Arial"/>
              </w:rPr>
              <w:t>баралтын</w:t>
            </w:r>
            <w:proofErr w:type="spellEnd"/>
            <w:r w:rsidRPr="00CC6226">
              <w:rPr>
                <w:rFonts w:ascii="Arial" w:eastAsia="Calibri" w:hAnsi="Arial" w:cs="Arial"/>
              </w:rPr>
              <w:t xml:space="preserve"> </w:t>
            </w:r>
            <w:proofErr w:type="spellStart"/>
            <w:r w:rsidRPr="00CC6226">
              <w:rPr>
                <w:rFonts w:ascii="Arial" w:eastAsia="Calibri" w:hAnsi="Arial" w:cs="Arial"/>
              </w:rPr>
              <w:t>байдалд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08E3DE6B"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B6C95E2" wp14:editId="6FBEF81C">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71D72"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8D85F0D"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0C41316D" wp14:editId="3C11E1C3">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EE36C3"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rPr>
              <w:t>Үгүй</w:t>
            </w:r>
            <w:proofErr w:type="spellEnd"/>
          </w:p>
        </w:tc>
        <w:tc>
          <w:tcPr>
            <w:tcW w:w="2554" w:type="dxa"/>
            <w:vAlign w:val="center"/>
          </w:tcPr>
          <w:p w14:paraId="0FC347B3"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гарахгүй</w:t>
            </w:r>
            <w:proofErr w:type="spellEnd"/>
          </w:p>
        </w:tc>
      </w:tr>
      <w:tr w:rsidR="00917AD2" w:rsidRPr="00CC6226" w14:paraId="7915374A" w14:textId="77777777" w:rsidTr="00053E4D">
        <w:trPr>
          <w:trHeight w:val="440"/>
        </w:trPr>
        <w:tc>
          <w:tcPr>
            <w:tcW w:w="2061" w:type="dxa"/>
            <w:vMerge/>
          </w:tcPr>
          <w:p w14:paraId="5979E66A" w14:textId="77777777" w:rsidR="00917AD2" w:rsidRPr="00CC6226" w:rsidRDefault="00917AD2" w:rsidP="00917AD2">
            <w:pPr>
              <w:rPr>
                <w:rFonts w:ascii="Arial" w:eastAsia="Calibri" w:hAnsi="Arial" w:cs="Arial"/>
              </w:rPr>
            </w:pPr>
          </w:p>
        </w:tc>
        <w:tc>
          <w:tcPr>
            <w:tcW w:w="3893" w:type="dxa"/>
            <w:vAlign w:val="center"/>
          </w:tcPr>
          <w:p w14:paraId="34896420" w14:textId="77777777" w:rsidR="00917AD2" w:rsidRPr="00CC6226" w:rsidRDefault="00917AD2" w:rsidP="00917AD2">
            <w:pPr>
              <w:jc w:val="both"/>
              <w:rPr>
                <w:rFonts w:ascii="Arial" w:eastAsia="Calibri" w:hAnsi="Arial" w:cs="Arial"/>
              </w:rPr>
            </w:pPr>
            <w:r w:rsidRPr="00CC6226">
              <w:rPr>
                <w:rFonts w:ascii="Arial" w:eastAsia="Calibri" w:hAnsi="Arial" w:cs="Arial"/>
              </w:rPr>
              <w:t>5.</w:t>
            </w:r>
            <w:proofErr w:type="gramStart"/>
            <w:r w:rsidRPr="00CC6226">
              <w:rPr>
                <w:rFonts w:ascii="Arial" w:eastAsia="Calibri" w:hAnsi="Arial" w:cs="Arial"/>
              </w:rPr>
              <w:t>2.Зохицуулалтын</w:t>
            </w:r>
            <w:proofErr w:type="gramEnd"/>
            <w:r w:rsidRPr="00CC6226">
              <w:rPr>
                <w:rFonts w:ascii="Arial" w:eastAsia="Calibri" w:hAnsi="Arial" w:cs="Arial"/>
              </w:rPr>
              <w:t xml:space="preserve"> </w:t>
            </w:r>
            <w:proofErr w:type="spellStart"/>
            <w:r w:rsidRPr="00CC6226">
              <w:rPr>
                <w:rFonts w:ascii="Arial" w:eastAsia="Calibri" w:hAnsi="Arial" w:cs="Arial"/>
              </w:rPr>
              <w:t>хувилбарын</w:t>
            </w:r>
            <w:proofErr w:type="spellEnd"/>
            <w:r w:rsidRPr="00CC6226">
              <w:rPr>
                <w:rFonts w:ascii="Arial" w:eastAsia="Calibri" w:hAnsi="Arial" w:cs="Arial"/>
              </w:rPr>
              <w:t xml:space="preserve"> </w:t>
            </w:r>
            <w:proofErr w:type="spellStart"/>
            <w:r w:rsidRPr="00CC6226">
              <w:rPr>
                <w:rFonts w:ascii="Arial" w:eastAsia="Calibri" w:hAnsi="Arial" w:cs="Arial"/>
              </w:rPr>
              <w:t>улмаас</w:t>
            </w:r>
            <w:proofErr w:type="spellEnd"/>
            <w:r w:rsidRPr="00CC6226">
              <w:rPr>
                <w:rFonts w:ascii="Arial" w:eastAsia="Calibri" w:hAnsi="Arial" w:cs="Arial"/>
              </w:rPr>
              <w:t xml:space="preserve"> </w:t>
            </w:r>
            <w:proofErr w:type="spellStart"/>
            <w:r w:rsidRPr="00CC6226">
              <w:rPr>
                <w:rFonts w:ascii="Arial" w:eastAsia="Calibri" w:hAnsi="Arial" w:cs="Arial"/>
              </w:rPr>
              <w:t>үүсэх</w:t>
            </w:r>
            <w:proofErr w:type="spellEnd"/>
            <w:r w:rsidRPr="00CC6226">
              <w:rPr>
                <w:rFonts w:ascii="Arial" w:eastAsia="Calibri" w:hAnsi="Arial" w:cs="Arial"/>
              </w:rPr>
              <w:t xml:space="preserve"> </w:t>
            </w:r>
            <w:proofErr w:type="spellStart"/>
            <w:r w:rsidRPr="00CC6226">
              <w:rPr>
                <w:rFonts w:ascii="Arial" w:eastAsia="Calibri" w:hAnsi="Arial" w:cs="Arial"/>
              </w:rPr>
              <w:t>дуу</w:t>
            </w:r>
            <w:proofErr w:type="spellEnd"/>
            <w:r w:rsidRPr="00CC6226">
              <w:rPr>
                <w:rFonts w:ascii="Arial" w:eastAsia="Calibri" w:hAnsi="Arial" w:cs="Arial"/>
              </w:rPr>
              <w:t xml:space="preserve"> </w:t>
            </w:r>
            <w:proofErr w:type="spellStart"/>
            <w:r w:rsidRPr="00CC6226">
              <w:rPr>
                <w:rFonts w:ascii="Arial" w:eastAsia="Calibri" w:hAnsi="Arial" w:cs="Arial"/>
              </w:rPr>
              <w:t>чимээ</w:t>
            </w:r>
            <w:proofErr w:type="spellEnd"/>
            <w:r w:rsidRPr="00CC6226">
              <w:rPr>
                <w:rFonts w:ascii="Arial" w:eastAsia="Calibri" w:hAnsi="Arial" w:cs="Arial"/>
              </w:rPr>
              <w:t xml:space="preserve">, </w:t>
            </w:r>
            <w:proofErr w:type="spellStart"/>
            <w:r w:rsidRPr="00CC6226">
              <w:rPr>
                <w:rFonts w:ascii="Arial" w:eastAsia="Calibri" w:hAnsi="Arial" w:cs="Arial"/>
              </w:rPr>
              <w:t>агаар</w:t>
            </w:r>
            <w:proofErr w:type="spellEnd"/>
            <w:r w:rsidRPr="00CC6226">
              <w:rPr>
                <w:rFonts w:ascii="Arial" w:eastAsia="Calibri" w:hAnsi="Arial" w:cs="Arial"/>
              </w:rPr>
              <w:t xml:space="preserve">, </w:t>
            </w:r>
            <w:proofErr w:type="spellStart"/>
            <w:r w:rsidRPr="00CC6226">
              <w:rPr>
                <w:rFonts w:ascii="Arial" w:eastAsia="Calibri" w:hAnsi="Arial" w:cs="Arial"/>
              </w:rPr>
              <w:t>хөрсний</w:t>
            </w:r>
            <w:proofErr w:type="spellEnd"/>
            <w:r w:rsidRPr="00CC6226">
              <w:rPr>
                <w:rFonts w:ascii="Arial" w:eastAsia="Calibri" w:hAnsi="Arial" w:cs="Arial"/>
              </w:rPr>
              <w:t xml:space="preserve"> </w:t>
            </w:r>
            <w:proofErr w:type="spellStart"/>
            <w:r w:rsidRPr="00CC6226">
              <w:rPr>
                <w:rFonts w:ascii="Arial" w:eastAsia="Calibri" w:hAnsi="Arial" w:cs="Arial"/>
              </w:rPr>
              <w:t>чанарын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хүн</w:t>
            </w:r>
            <w:proofErr w:type="spellEnd"/>
            <w:r w:rsidRPr="00CC6226">
              <w:rPr>
                <w:rFonts w:ascii="Arial" w:eastAsia="Calibri" w:hAnsi="Arial" w:cs="Arial"/>
              </w:rPr>
              <w:t xml:space="preserve"> </w:t>
            </w:r>
            <w:proofErr w:type="spellStart"/>
            <w:r w:rsidRPr="00CC6226">
              <w:rPr>
                <w:rFonts w:ascii="Arial" w:eastAsia="Calibri" w:hAnsi="Arial" w:cs="Arial"/>
              </w:rPr>
              <w:t>амын</w:t>
            </w:r>
            <w:proofErr w:type="spellEnd"/>
            <w:r w:rsidRPr="00CC6226">
              <w:rPr>
                <w:rFonts w:ascii="Arial" w:eastAsia="Calibri" w:hAnsi="Arial" w:cs="Arial"/>
              </w:rPr>
              <w:t xml:space="preserve"> </w:t>
            </w:r>
            <w:proofErr w:type="spellStart"/>
            <w:r w:rsidRPr="00CC6226">
              <w:rPr>
                <w:rFonts w:ascii="Arial" w:eastAsia="Calibri" w:hAnsi="Arial" w:cs="Arial"/>
              </w:rPr>
              <w:t>эрүүл</w:t>
            </w:r>
            <w:proofErr w:type="spellEnd"/>
            <w:r w:rsidRPr="00CC6226">
              <w:rPr>
                <w:rFonts w:ascii="Arial" w:eastAsia="Calibri" w:hAnsi="Arial" w:cs="Arial"/>
              </w:rPr>
              <w:t xml:space="preserve"> </w:t>
            </w:r>
            <w:proofErr w:type="spellStart"/>
            <w:r w:rsidRPr="00CC6226">
              <w:rPr>
                <w:rFonts w:ascii="Arial" w:eastAsia="Calibri" w:hAnsi="Arial" w:cs="Arial"/>
              </w:rPr>
              <w:t>мэндэд</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5D2DD85"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50ED467" wp14:editId="74F72FBB">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18D03"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588EC24"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49EF219A" wp14:editId="75E8F6C5">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51B45"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00D7FD18"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281E6D48" w14:textId="77777777" w:rsidTr="00053E4D">
        <w:trPr>
          <w:trHeight w:val="440"/>
        </w:trPr>
        <w:tc>
          <w:tcPr>
            <w:tcW w:w="2061" w:type="dxa"/>
            <w:vMerge/>
          </w:tcPr>
          <w:p w14:paraId="3DF70D37" w14:textId="77777777" w:rsidR="00917AD2" w:rsidRPr="00CC6226" w:rsidRDefault="00917AD2" w:rsidP="00917AD2">
            <w:pPr>
              <w:rPr>
                <w:rFonts w:ascii="Arial" w:eastAsia="Calibri" w:hAnsi="Arial" w:cs="Arial"/>
              </w:rPr>
            </w:pPr>
          </w:p>
        </w:tc>
        <w:tc>
          <w:tcPr>
            <w:tcW w:w="3893" w:type="dxa"/>
            <w:vAlign w:val="center"/>
          </w:tcPr>
          <w:p w14:paraId="49C2DB9C" w14:textId="77777777" w:rsidR="00917AD2" w:rsidRPr="00CC6226" w:rsidRDefault="00917AD2" w:rsidP="00917AD2">
            <w:pPr>
              <w:jc w:val="both"/>
              <w:rPr>
                <w:rFonts w:ascii="Arial" w:eastAsia="Calibri" w:hAnsi="Arial" w:cs="Arial"/>
              </w:rPr>
            </w:pPr>
            <w:r w:rsidRPr="00CC6226">
              <w:rPr>
                <w:rFonts w:ascii="Arial" w:eastAsia="Calibri" w:hAnsi="Arial" w:cs="Arial"/>
              </w:rPr>
              <w:t>5.</w:t>
            </w:r>
            <w:proofErr w:type="gramStart"/>
            <w:r w:rsidRPr="00CC6226">
              <w:rPr>
                <w:rFonts w:ascii="Arial" w:eastAsia="Calibri" w:hAnsi="Arial" w:cs="Arial"/>
              </w:rPr>
              <w:t>3.Хүмүүсийн</w:t>
            </w:r>
            <w:proofErr w:type="gramEnd"/>
            <w:r w:rsidRPr="00CC6226">
              <w:rPr>
                <w:rFonts w:ascii="Arial" w:eastAsia="Calibri" w:hAnsi="Arial" w:cs="Arial"/>
              </w:rPr>
              <w:t xml:space="preserve"> </w:t>
            </w:r>
            <w:proofErr w:type="spellStart"/>
            <w:r w:rsidRPr="00CC6226">
              <w:rPr>
                <w:rFonts w:ascii="Arial" w:eastAsia="Calibri" w:hAnsi="Arial" w:cs="Arial"/>
              </w:rPr>
              <w:t>амьдралын</w:t>
            </w:r>
            <w:proofErr w:type="spellEnd"/>
            <w:r w:rsidRPr="00CC6226">
              <w:rPr>
                <w:rFonts w:ascii="Arial" w:eastAsia="Calibri" w:hAnsi="Arial" w:cs="Arial"/>
              </w:rPr>
              <w:t xml:space="preserve"> </w:t>
            </w:r>
            <w:proofErr w:type="spellStart"/>
            <w:r w:rsidRPr="00CC6226">
              <w:rPr>
                <w:rFonts w:ascii="Arial" w:eastAsia="Calibri" w:hAnsi="Arial" w:cs="Arial"/>
              </w:rPr>
              <w:t>хэв</w:t>
            </w:r>
            <w:proofErr w:type="spellEnd"/>
            <w:r w:rsidRPr="00CC6226">
              <w:rPr>
                <w:rFonts w:ascii="Arial" w:eastAsia="Calibri" w:hAnsi="Arial" w:cs="Arial"/>
              </w:rPr>
              <w:t xml:space="preserve"> </w:t>
            </w:r>
            <w:proofErr w:type="spellStart"/>
            <w:r w:rsidRPr="00CC6226">
              <w:rPr>
                <w:rFonts w:ascii="Arial" w:eastAsia="Calibri" w:hAnsi="Arial" w:cs="Arial"/>
              </w:rPr>
              <w:t>маяг</w:t>
            </w:r>
            <w:proofErr w:type="spellEnd"/>
            <w:r w:rsidRPr="00CC6226">
              <w:rPr>
                <w:rFonts w:ascii="Arial" w:eastAsia="Calibri" w:hAnsi="Arial" w:cs="Arial"/>
              </w:rPr>
              <w:t xml:space="preserve"> (</w:t>
            </w:r>
            <w:proofErr w:type="spellStart"/>
            <w:r w:rsidRPr="00CC6226">
              <w:rPr>
                <w:rFonts w:ascii="Arial" w:eastAsia="Calibri" w:hAnsi="Arial" w:cs="Arial"/>
              </w:rPr>
              <w:t>хооллолт</w:t>
            </w:r>
            <w:proofErr w:type="spellEnd"/>
            <w:r w:rsidRPr="00CC6226">
              <w:rPr>
                <w:rFonts w:ascii="Arial" w:eastAsia="Calibri" w:hAnsi="Arial" w:cs="Arial"/>
              </w:rPr>
              <w:t xml:space="preserve">, </w:t>
            </w:r>
            <w:proofErr w:type="spellStart"/>
            <w:r w:rsidRPr="00CC6226">
              <w:rPr>
                <w:rFonts w:ascii="Arial" w:eastAsia="Calibri" w:hAnsi="Arial" w:cs="Arial"/>
              </w:rPr>
              <w:t>хөдөлгөөн</w:t>
            </w:r>
            <w:proofErr w:type="spellEnd"/>
            <w:r w:rsidRPr="00CC6226">
              <w:rPr>
                <w:rFonts w:ascii="Arial" w:eastAsia="Calibri" w:hAnsi="Arial" w:cs="Arial"/>
              </w:rPr>
              <w:t xml:space="preserve">, </w:t>
            </w:r>
            <w:proofErr w:type="spellStart"/>
            <w:r w:rsidRPr="00CC6226">
              <w:rPr>
                <w:rFonts w:ascii="Arial" w:eastAsia="Calibri" w:hAnsi="Arial" w:cs="Arial"/>
              </w:rPr>
              <w:t>архи</w:t>
            </w:r>
            <w:proofErr w:type="spellEnd"/>
            <w:r w:rsidRPr="00CC6226">
              <w:rPr>
                <w:rFonts w:ascii="Arial" w:eastAsia="Calibri" w:hAnsi="Arial" w:cs="Arial"/>
              </w:rPr>
              <w:t xml:space="preserve">, </w:t>
            </w:r>
            <w:proofErr w:type="spellStart"/>
            <w:r w:rsidRPr="00CC6226">
              <w:rPr>
                <w:rFonts w:ascii="Arial" w:eastAsia="Calibri" w:hAnsi="Arial" w:cs="Arial"/>
              </w:rPr>
              <w:t>тамхины</w:t>
            </w:r>
            <w:proofErr w:type="spellEnd"/>
            <w:r w:rsidRPr="00CC6226">
              <w:rPr>
                <w:rFonts w:ascii="Arial" w:eastAsia="Calibri" w:hAnsi="Arial" w:cs="Arial"/>
              </w:rPr>
              <w:t xml:space="preserve"> </w:t>
            </w:r>
            <w:proofErr w:type="spellStart"/>
            <w:r w:rsidRPr="00CC6226">
              <w:rPr>
                <w:rFonts w:ascii="Arial" w:eastAsia="Calibri" w:hAnsi="Arial" w:cs="Arial"/>
              </w:rPr>
              <w:t>хэрэглээ</w:t>
            </w:r>
            <w:proofErr w:type="spellEnd"/>
            <w:r w:rsidRPr="00CC6226">
              <w:rPr>
                <w:rFonts w:ascii="Arial" w:eastAsia="Calibri" w:hAnsi="Arial" w:cs="Arial"/>
              </w:rPr>
              <w:t xml:space="preserve">)-т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536FC756"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054FDE01" wp14:editId="64047858">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845399"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23F1C04"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A89B9B6" wp14:editId="30A64A9E">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2BE478"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4A227CE6"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03F69423" w14:textId="77777777" w:rsidTr="00053E4D">
        <w:trPr>
          <w:trHeight w:val="440"/>
        </w:trPr>
        <w:tc>
          <w:tcPr>
            <w:tcW w:w="2061" w:type="dxa"/>
            <w:vMerge w:val="restart"/>
          </w:tcPr>
          <w:p w14:paraId="325338F3" w14:textId="77777777" w:rsidR="00917AD2" w:rsidRPr="00CC6226" w:rsidRDefault="00917AD2" w:rsidP="00917AD2">
            <w:pPr>
              <w:rPr>
                <w:rFonts w:ascii="Arial" w:eastAsia="Calibri" w:hAnsi="Arial" w:cs="Arial"/>
              </w:rPr>
            </w:pPr>
            <w:r w:rsidRPr="00CC6226">
              <w:rPr>
                <w:rFonts w:ascii="Arial" w:eastAsia="Calibri" w:hAnsi="Arial" w:cs="Arial"/>
              </w:rPr>
              <w:t xml:space="preserve">6.Нийгмийн </w:t>
            </w:r>
            <w:proofErr w:type="spellStart"/>
            <w:r w:rsidRPr="00CC6226">
              <w:rPr>
                <w:rFonts w:ascii="Arial" w:eastAsia="Calibri" w:hAnsi="Arial" w:cs="Arial"/>
              </w:rPr>
              <w:t>хамгаалал</w:t>
            </w:r>
            <w:proofErr w:type="spellEnd"/>
            <w:r w:rsidRPr="00CC6226">
              <w:rPr>
                <w:rFonts w:ascii="Arial" w:eastAsia="Calibri" w:hAnsi="Arial" w:cs="Arial"/>
              </w:rPr>
              <w:t xml:space="preserve">, </w:t>
            </w:r>
            <w:proofErr w:type="spellStart"/>
            <w:r w:rsidRPr="00CC6226">
              <w:rPr>
                <w:rFonts w:ascii="Arial" w:eastAsia="Calibri" w:hAnsi="Arial" w:cs="Arial"/>
              </w:rPr>
              <w:t>эрүүл</w:t>
            </w:r>
            <w:proofErr w:type="spellEnd"/>
            <w:r w:rsidRPr="00CC6226">
              <w:rPr>
                <w:rFonts w:ascii="Arial" w:eastAsia="Calibri" w:hAnsi="Arial" w:cs="Arial"/>
              </w:rPr>
              <w:t xml:space="preserve"> </w:t>
            </w:r>
            <w:proofErr w:type="spellStart"/>
            <w:r w:rsidRPr="00CC6226">
              <w:rPr>
                <w:rFonts w:ascii="Arial" w:eastAsia="Calibri" w:hAnsi="Arial" w:cs="Arial"/>
              </w:rPr>
              <w:t>мэнд</w:t>
            </w:r>
            <w:proofErr w:type="spellEnd"/>
            <w:r w:rsidRPr="00CC6226">
              <w:rPr>
                <w:rFonts w:ascii="Arial" w:eastAsia="Calibri" w:hAnsi="Arial" w:cs="Arial"/>
              </w:rPr>
              <w:t xml:space="preserve">, </w:t>
            </w:r>
            <w:proofErr w:type="spellStart"/>
            <w:r w:rsidRPr="00CC6226">
              <w:rPr>
                <w:rFonts w:ascii="Arial" w:eastAsia="Calibri" w:hAnsi="Arial" w:cs="Arial"/>
              </w:rPr>
              <w:lastRenderedPageBreak/>
              <w:t>боловсролын</w:t>
            </w:r>
            <w:proofErr w:type="spellEnd"/>
            <w:r w:rsidRPr="00CC6226">
              <w:rPr>
                <w:rFonts w:ascii="Arial" w:eastAsia="Calibri" w:hAnsi="Arial" w:cs="Arial"/>
              </w:rPr>
              <w:t xml:space="preserve"> </w:t>
            </w:r>
            <w:proofErr w:type="spellStart"/>
            <w:r w:rsidRPr="00CC6226">
              <w:rPr>
                <w:rFonts w:ascii="Arial" w:eastAsia="Calibri" w:hAnsi="Arial" w:cs="Arial"/>
              </w:rPr>
              <w:t>систем</w:t>
            </w:r>
            <w:proofErr w:type="spellEnd"/>
          </w:p>
        </w:tc>
        <w:tc>
          <w:tcPr>
            <w:tcW w:w="3893" w:type="dxa"/>
            <w:vAlign w:val="center"/>
          </w:tcPr>
          <w:p w14:paraId="3DBC9B4B" w14:textId="77777777" w:rsidR="00917AD2" w:rsidRPr="00CC6226" w:rsidRDefault="00917AD2" w:rsidP="00917AD2">
            <w:pPr>
              <w:jc w:val="both"/>
              <w:rPr>
                <w:rFonts w:ascii="Arial" w:eastAsia="Calibri" w:hAnsi="Arial" w:cs="Arial"/>
              </w:rPr>
            </w:pPr>
            <w:r w:rsidRPr="00CC6226">
              <w:rPr>
                <w:rFonts w:ascii="Arial" w:eastAsia="Calibri" w:hAnsi="Arial" w:cs="Arial"/>
              </w:rPr>
              <w:lastRenderedPageBreak/>
              <w:t>6.</w:t>
            </w:r>
            <w:proofErr w:type="gramStart"/>
            <w:r w:rsidRPr="00CC6226">
              <w:rPr>
                <w:rFonts w:ascii="Arial" w:eastAsia="Calibri" w:hAnsi="Arial" w:cs="Arial"/>
              </w:rPr>
              <w:t>1.Нийгмийн</w:t>
            </w:r>
            <w:proofErr w:type="gramEnd"/>
            <w:r w:rsidRPr="00CC6226">
              <w:rPr>
                <w:rFonts w:ascii="Arial" w:eastAsia="Calibri" w:hAnsi="Arial" w:cs="Arial"/>
              </w:rPr>
              <w:t xml:space="preserve"> </w:t>
            </w:r>
            <w:proofErr w:type="spellStart"/>
            <w:r w:rsidRPr="00CC6226">
              <w:rPr>
                <w:rFonts w:ascii="Arial" w:eastAsia="Calibri" w:hAnsi="Arial" w:cs="Arial"/>
              </w:rPr>
              <w:t>үйлчилгээний</w:t>
            </w:r>
            <w:proofErr w:type="spellEnd"/>
            <w:r w:rsidRPr="00CC6226">
              <w:rPr>
                <w:rFonts w:ascii="Arial" w:eastAsia="Calibri" w:hAnsi="Arial" w:cs="Arial"/>
              </w:rPr>
              <w:t xml:space="preserve"> </w:t>
            </w:r>
            <w:proofErr w:type="spellStart"/>
            <w:r w:rsidRPr="00CC6226">
              <w:rPr>
                <w:rFonts w:ascii="Arial" w:eastAsia="Calibri" w:hAnsi="Arial" w:cs="Arial"/>
              </w:rPr>
              <w:t>чанар</w:t>
            </w:r>
            <w:proofErr w:type="spellEnd"/>
            <w:r w:rsidRPr="00CC6226">
              <w:rPr>
                <w:rFonts w:ascii="Arial" w:eastAsia="Calibri" w:hAnsi="Arial" w:cs="Arial"/>
              </w:rPr>
              <w:t xml:space="preserve">, </w:t>
            </w:r>
            <w:proofErr w:type="spellStart"/>
            <w:r w:rsidRPr="00CC6226">
              <w:rPr>
                <w:rFonts w:ascii="Arial" w:eastAsia="Calibri" w:hAnsi="Arial" w:cs="Arial"/>
              </w:rPr>
              <w:t>хүртээмжид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079E5DFF"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76895E85" wp14:editId="0EFC0D54">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4F6C9"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188B9A1"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7698107A" wp14:editId="42BD04AB">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3D9E7"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554645F4"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r w:rsidRPr="00CC6226">
              <w:rPr>
                <w:rFonts w:ascii="Arial" w:eastAsia="Calibri" w:hAnsi="Arial" w:cs="Arial"/>
              </w:rPr>
              <w:t>.</w:t>
            </w:r>
          </w:p>
        </w:tc>
      </w:tr>
      <w:tr w:rsidR="00917AD2" w:rsidRPr="00CC6226" w14:paraId="24E87F33" w14:textId="77777777" w:rsidTr="00053E4D">
        <w:trPr>
          <w:trHeight w:val="440"/>
        </w:trPr>
        <w:tc>
          <w:tcPr>
            <w:tcW w:w="2061" w:type="dxa"/>
            <w:vMerge/>
          </w:tcPr>
          <w:p w14:paraId="259DA4CF" w14:textId="77777777" w:rsidR="00917AD2" w:rsidRPr="00CC6226" w:rsidRDefault="00917AD2" w:rsidP="00917AD2">
            <w:pPr>
              <w:rPr>
                <w:rFonts w:ascii="Arial" w:eastAsia="Calibri" w:hAnsi="Arial" w:cs="Arial"/>
              </w:rPr>
            </w:pPr>
          </w:p>
        </w:tc>
        <w:tc>
          <w:tcPr>
            <w:tcW w:w="3893" w:type="dxa"/>
            <w:vAlign w:val="center"/>
          </w:tcPr>
          <w:p w14:paraId="2BC8657A" w14:textId="77777777" w:rsidR="00917AD2" w:rsidRPr="00CC6226" w:rsidRDefault="00917AD2" w:rsidP="00917AD2">
            <w:pPr>
              <w:jc w:val="both"/>
              <w:rPr>
                <w:rFonts w:ascii="Arial" w:eastAsia="Calibri" w:hAnsi="Arial" w:cs="Arial"/>
              </w:rPr>
            </w:pPr>
            <w:r w:rsidRPr="00CC6226">
              <w:rPr>
                <w:rFonts w:ascii="Arial" w:eastAsia="Calibri" w:hAnsi="Arial" w:cs="Arial"/>
              </w:rPr>
              <w:t>6.</w:t>
            </w:r>
            <w:proofErr w:type="gramStart"/>
            <w:r w:rsidRPr="00CC6226">
              <w:rPr>
                <w:rFonts w:ascii="Arial" w:eastAsia="Calibri" w:hAnsi="Arial" w:cs="Arial"/>
              </w:rPr>
              <w:t>2.Ажилчдын</w:t>
            </w:r>
            <w:proofErr w:type="gramEnd"/>
            <w:r w:rsidRPr="00CC6226">
              <w:rPr>
                <w:rFonts w:ascii="Arial" w:eastAsia="Calibri" w:hAnsi="Arial" w:cs="Arial"/>
              </w:rPr>
              <w:t xml:space="preserve"> </w:t>
            </w:r>
            <w:proofErr w:type="spellStart"/>
            <w:r w:rsidRPr="00CC6226">
              <w:rPr>
                <w:rFonts w:ascii="Arial" w:eastAsia="Calibri" w:hAnsi="Arial" w:cs="Arial"/>
              </w:rPr>
              <w:t>боловсрол</w:t>
            </w:r>
            <w:proofErr w:type="spellEnd"/>
            <w:r w:rsidRPr="00CC6226">
              <w:rPr>
                <w:rFonts w:ascii="Arial" w:eastAsia="Calibri" w:hAnsi="Arial" w:cs="Arial"/>
              </w:rPr>
              <w:t xml:space="preserve">, </w:t>
            </w:r>
            <w:proofErr w:type="spellStart"/>
            <w:r w:rsidRPr="00CC6226">
              <w:rPr>
                <w:rFonts w:ascii="Arial" w:eastAsia="Calibri" w:hAnsi="Arial" w:cs="Arial"/>
              </w:rPr>
              <w:t>шилжилт</w:t>
            </w:r>
            <w:proofErr w:type="spellEnd"/>
            <w:r w:rsidRPr="00CC6226">
              <w:rPr>
                <w:rFonts w:ascii="Arial" w:eastAsia="Calibri" w:hAnsi="Arial" w:cs="Arial"/>
              </w:rPr>
              <w:t xml:space="preserve"> </w:t>
            </w:r>
            <w:proofErr w:type="spellStart"/>
            <w:r w:rsidRPr="00CC6226">
              <w:rPr>
                <w:rFonts w:ascii="Arial" w:eastAsia="Calibri" w:hAnsi="Arial" w:cs="Arial"/>
              </w:rPr>
              <w:t>хөдөлгөөнд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41E9CFB6"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6868E0C5" wp14:editId="1A83DECE">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373D49"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1D26384"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0073444" wp14:editId="3F6CEDB8">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97648B"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3F409618" w14:textId="77777777" w:rsidR="00917AD2" w:rsidRPr="00CC6226" w:rsidRDefault="00917AD2" w:rsidP="00917AD2">
            <w:pPr>
              <w:jc w:val="both"/>
              <w:rPr>
                <w:rFonts w:ascii="Arial" w:eastAsia="Calibri" w:hAnsi="Arial" w:cs="Arial"/>
              </w:rPr>
            </w:pPr>
          </w:p>
          <w:p w14:paraId="2BCAFA13"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r w:rsidRPr="00CC6226">
              <w:rPr>
                <w:rFonts w:ascii="Arial" w:eastAsia="Calibri" w:hAnsi="Arial" w:cs="Arial"/>
              </w:rPr>
              <w:t xml:space="preserve">. </w:t>
            </w:r>
          </w:p>
        </w:tc>
      </w:tr>
      <w:tr w:rsidR="00917AD2" w:rsidRPr="00CC6226" w14:paraId="7D18D35E" w14:textId="77777777" w:rsidTr="00053E4D">
        <w:trPr>
          <w:trHeight w:val="440"/>
        </w:trPr>
        <w:tc>
          <w:tcPr>
            <w:tcW w:w="2061" w:type="dxa"/>
            <w:vMerge/>
          </w:tcPr>
          <w:p w14:paraId="06648845" w14:textId="77777777" w:rsidR="00917AD2" w:rsidRPr="00CC6226" w:rsidRDefault="00917AD2" w:rsidP="00917AD2">
            <w:pPr>
              <w:rPr>
                <w:rFonts w:ascii="Arial" w:eastAsia="Calibri" w:hAnsi="Arial" w:cs="Arial"/>
              </w:rPr>
            </w:pPr>
          </w:p>
        </w:tc>
        <w:tc>
          <w:tcPr>
            <w:tcW w:w="3893" w:type="dxa"/>
            <w:vAlign w:val="center"/>
          </w:tcPr>
          <w:p w14:paraId="59CC7025" w14:textId="77777777" w:rsidR="00917AD2" w:rsidRPr="00CC6226" w:rsidRDefault="00917AD2" w:rsidP="00917AD2">
            <w:pPr>
              <w:jc w:val="both"/>
              <w:rPr>
                <w:rFonts w:ascii="Arial" w:eastAsia="Calibri" w:hAnsi="Arial" w:cs="Arial"/>
              </w:rPr>
            </w:pPr>
            <w:r w:rsidRPr="00CC6226">
              <w:rPr>
                <w:rFonts w:ascii="Arial" w:eastAsia="Calibri" w:hAnsi="Arial" w:cs="Arial"/>
              </w:rPr>
              <w:t>6.</w:t>
            </w:r>
            <w:proofErr w:type="gramStart"/>
            <w:r w:rsidRPr="00CC6226">
              <w:rPr>
                <w:rFonts w:ascii="Arial" w:eastAsia="Calibri" w:hAnsi="Arial" w:cs="Arial"/>
              </w:rPr>
              <w:t>3.Иргэдийн</w:t>
            </w:r>
            <w:proofErr w:type="gramEnd"/>
            <w:r w:rsidRPr="00CC6226">
              <w:rPr>
                <w:rFonts w:ascii="Arial" w:eastAsia="Calibri" w:hAnsi="Arial" w:cs="Arial"/>
              </w:rPr>
              <w:t xml:space="preserve"> </w:t>
            </w:r>
            <w:proofErr w:type="spellStart"/>
            <w:r w:rsidRPr="00CC6226">
              <w:rPr>
                <w:rFonts w:ascii="Arial" w:eastAsia="Calibri" w:hAnsi="Arial" w:cs="Arial"/>
              </w:rPr>
              <w:t>боловсрол</w:t>
            </w:r>
            <w:proofErr w:type="spellEnd"/>
            <w:r w:rsidRPr="00CC6226">
              <w:rPr>
                <w:rFonts w:ascii="Arial" w:eastAsia="Calibri" w:hAnsi="Arial" w:cs="Arial"/>
              </w:rPr>
              <w:t xml:space="preserve"> (</w:t>
            </w:r>
            <w:proofErr w:type="spellStart"/>
            <w:r w:rsidRPr="00CC6226">
              <w:rPr>
                <w:rFonts w:ascii="Arial" w:eastAsia="Calibri" w:hAnsi="Arial" w:cs="Arial"/>
              </w:rPr>
              <w:t>төрийн</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хувийн</w:t>
            </w:r>
            <w:proofErr w:type="spellEnd"/>
            <w:r w:rsidRPr="00CC6226">
              <w:rPr>
                <w:rFonts w:ascii="Arial" w:eastAsia="Calibri" w:hAnsi="Arial" w:cs="Arial"/>
              </w:rPr>
              <w:t xml:space="preserve"> </w:t>
            </w:r>
            <w:proofErr w:type="spellStart"/>
            <w:r w:rsidRPr="00CC6226">
              <w:rPr>
                <w:rFonts w:ascii="Arial" w:eastAsia="Calibri" w:hAnsi="Arial" w:cs="Arial"/>
              </w:rPr>
              <w:t>хэвшлийн</w:t>
            </w:r>
            <w:proofErr w:type="spellEnd"/>
            <w:r w:rsidRPr="00CC6226">
              <w:rPr>
                <w:rFonts w:ascii="Arial" w:eastAsia="Calibri" w:hAnsi="Arial" w:cs="Arial"/>
              </w:rPr>
              <w:t xml:space="preserve"> </w:t>
            </w:r>
            <w:proofErr w:type="spellStart"/>
            <w:r w:rsidRPr="00CC6226">
              <w:rPr>
                <w:rFonts w:ascii="Arial" w:eastAsia="Calibri" w:hAnsi="Arial" w:cs="Arial"/>
              </w:rPr>
              <w:t>боловсролын</w:t>
            </w:r>
            <w:proofErr w:type="spellEnd"/>
            <w:r w:rsidRPr="00CC6226">
              <w:rPr>
                <w:rFonts w:ascii="Arial" w:eastAsia="Calibri" w:hAnsi="Arial" w:cs="Arial"/>
              </w:rPr>
              <w:t xml:space="preserve"> </w:t>
            </w:r>
            <w:proofErr w:type="spellStart"/>
            <w:r w:rsidRPr="00CC6226">
              <w:rPr>
                <w:rFonts w:ascii="Arial" w:eastAsia="Calibri" w:hAnsi="Arial" w:cs="Arial"/>
              </w:rPr>
              <w:t>байгууллага</w:t>
            </w:r>
            <w:proofErr w:type="spellEnd"/>
            <w:r w:rsidRPr="00CC6226">
              <w:rPr>
                <w:rFonts w:ascii="Arial" w:eastAsia="Calibri" w:hAnsi="Arial" w:cs="Arial"/>
              </w:rPr>
              <w:t xml:space="preserve">) </w:t>
            </w:r>
            <w:proofErr w:type="spellStart"/>
            <w:r w:rsidRPr="00CC6226">
              <w:rPr>
                <w:rFonts w:ascii="Arial" w:eastAsia="Calibri" w:hAnsi="Arial" w:cs="Arial"/>
              </w:rPr>
              <w:t>олох</w:t>
            </w:r>
            <w:proofErr w:type="spellEnd"/>
            <w:r w:rsidRPr="00CC6226">
              <w:rPr>
                <w:rFonts w:ascii="Arial" w:eastAsia="Calibri" w:hAnsi="Arial" w:cs="Arial"/>
              </w:rPr>
              <w:t xml:space="preserve">, </w:t>
            </w:r>
            <w:proofErr w:type="spellStart"/>
            <w:r w:rsidRPr="00CC6226">
              <w:rPr>
                <w:rFonts w:ascii="Arial" w:eastAsia="Calibri" w:hAnsi="Arial" w:cs="Arial"/>
              </w:rPr>
              <w:t>мэргэжил</w:t>
            </w:r>
            <w:proofErr w:type="spellEnd"/>
            <w:r w:rsidRPr="00CC6226">
              <w:rPr>
                <w:rFonts w:ascii="Arial" w:eastAsia="Calibri" w:hAnsi="Arial" w:cs="Arial"/>
              </w:rPr>
              <w:t xml:space="preserve"> </w:t>
            </w:r>
            <w:proofErr w:type="spellStart"/>
            <w:r w:rsidRPr="00CC6226">
              <w:rPr>
                <w:rFonts w:ascii="Arial" w:eastAsia="Calibri" w:hAnsi="Arial" w:cs="Arial"/>
              </w:rPr>
              <w:t>эзэмших</w:t>
            </w:r>
            <w:proofErr w:type="spellEnd"/>
            <w:r w:rsidRPr="00CC6226">
              <w:rPr>
                <w:rFonts w:ascii="Arial" w:eastAsia="Calibri" w:hAnsi="Arial" w:cs="Arial"/>
              </w:rPr>
              <w:t xml:space="preserve">, </w:t>
            </w:r>
            <w:proofErr w:type="spellStart"/>
            <w:r w:rsidRPr="00CC6226">
              <w:rPr>
                <w:rFonts w:ascii="Arial" w:eastAsia="Calibri" w:hAnsi="Arial" w:cs="Arial"/>
              </w:rPr>
              <w:t>давтан</w:t>
            </w:r>
            <w:proofErr w:type="spellEnd"/>
            <w:r w:rsidRPr="00CC6226">
              <w:rPr>
                <w:rFonts w:ascii="Arial" w:eastAsia="Calibri" w:hAnsi="Arial" w:cs="Arial"/>
              </w:rPr>
              <w:t xml:space="preserve"> </w:t>
            </w:r>
            <w:proofErr w:type="spellStart"/>
            <w:r w:rsidRPr="00CC6226">
              <w:rPr>
                <w:rFonts w:ascii="Arial" w:eastAsia="Calibri" w:hAnsi="Arial" w:cs="Arial"/>
              </w:rPr>
              <w:t>сургалтад</w:t>
            </w:r>
            <w:proofErr w:type="spellEnd"/>
            <w:r w:rsidRPr="00CC6226">
              <w:rPr>
                <w:rFonts w:ascii="Arial" w:eastAsia="Calibri" w:hAnsi="Arial" w:cs="Arial"/>
              </w:rPr>
              <w:t xml:space="preserve"> </w:t>
            </w:r>
            <w:proofErr w:type="spellStart"/>
            <w:r w:rsidRPr="00CC6226">
              <w:rPr>
                <w:rFonts w:ascii="Arial" w:eastAsia="Calibri" w:hAnsi="Arial" w:cs="Arial"/>
              </w:rPr>
              <w:t>хамрагдахад</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2F7144F"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0E87D97" wp14:editId="0226EA38">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5BB40"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BD2DE83"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29F40A16" wp14:editId="1233BA20">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BC33BD"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53AF09D3"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2526790B" w14:textId="77777777" w:rsidTr="00053E4D">
        <w:trPr>
          <w:trHeight w:val="440"/>
        </w:trPr>
        <w:tc>
          <w:tcPr>
            <w:tcW w:w="2061" w:type="dxa"/>
            <w:vMerge/>
          </w:tcPr>
          <w:p w14:paraId="3C71B6AF" w14:textId="77777777" w:rsidR="00917AD2" w:rsidRPr="00CC6226" w:rsidRDefault="00917AD2" w:rsidP="00917AD2">
            <w:pPr>
              <w:rPr>
                <w:rFonts w:ascii="Arial" w:eastAsia="Calibri" w:hAnsi="Arial" w:cs="Arial"/>
              </w:rPr>
            </w:pPr>
          </w:p>
        </w:tc>
        <w:tc>
          <w:tcPr>
            <w:tcW w:w="3893" w:type="dxa"/>
            <w:vAlign w:val="center"/>
          </w:tcPr>
          <w:p w14:paraId="717A2306" w14:textId="77777777" w:rsidR="00917AD2" w:rsidRPr="00CC6226" w:rsidRDefault="00917AD2" w:rsidP="00917AD2">
            <w:pPr>
              <w:jc w:val="both"/>
              <w:rPr>
                <w:rFonts w:ascii="Arial" w:eastAsia="Calibri" w:hAnsi="Arial" w:cs="Arial"/>
              </w:rPr>
            </w:pPr>
            <w:r w:rsidRPr="00CC6226">
              <w:rPr>
                <w:rFonts w:ascii="Arial" w:eastAsia="Calibri" w:hAnsi="Arial" w:cs="Arial"/>
              </w:rPr>
              <w:t>6.</w:t>
            </w:r>
            <w:proofErr w:type="gramStart"/>
            <w:r w:rsidRPr="00CC6226">
              <w:rPr>
                <w:rFonts w:ascii="Arial" w:eastAsia="Calibri" w:hAnsi="Arial" w:cs="Arial"/>
              </w:rPr>
              <w:t>4.Нийгмийн</w:t>
            </w:r>
            <w:proofErr w:type="gram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эрүүл</w:t>
            </w:r>
            <w:proofErr w:type="spellEnd"/>
            <w:r w:rsidRPr="00CC6226">
              <w:rPr>
                <w:rFonts w:ascii="Arial" w:eastAsia="Calibri" w:hAnsi="Arial" w:cs="Arial"/>
              </w:rPr>
              <w:t xml:space="preserve"> </w:t>
            </w:r>
            <w:proofErr w:type="spellStart"/>
            <w:r w:rsidRPr="00CC6226">
              <w:rPr>
                <w:rFonts w:ascii="Arial" w:eastAsia="Calibri" w:hAnsi="Arial" w:cs="Arial"/>
              </w:rPr>
              <w:t>мэндийн</w:t>
            </w:r>
            <w:proofErr w:type="spellEnd"/>
            <w:r w:rsidRPr="00CC6226">
              <w:rPr>
                <w:rFonts w:ascii="Arial" w:eastAsia="Calibri" w:hAnsi="Arial" w:cs="Arial"/>
              </w:rPr>
              <w:t xml:space="preserve"> </w:t>
            </w:r>
            <w:proofErr w:type="spellStart"/>
            <w:r w:rsidRPr="00CC6226">
              <w:rPr>
                <w:rFonts w:ascii="Arial" w:eastAsia="Calibri" w:hAnsi="Arial" w:cs="Arial"/>
              </w:rPr>
              <w:t>үйлчилгээ</w:t>
            </w:r>
            <w:proofErr w:type="spellEnd"/>
            <w:r w:rsidRPr="00CC6226">
              <w:rPr>
                <w:rFonts w:ascii="Arial" w:eastAsia="Calibri" w:hAnsi="Arial" w:cs="Arial"/>
              </w:rPr>
              <w:t xml:space="preserve"> </w:t>
            </w:r>
            <w:proofErr w:type="spellStart"/>
            <w:r w:rsidRPr="00CC6226">
              <w:rPr>
                <w:rFonts w:ascii="Arial" w:eastAsia="Calibri" w:hAnsi="Arial" w:cs="Arial"/>
              </w:rPr>
              <w:t>авахад</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759E9A02"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657816B8" wp14:editId="4B0C7A6B">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451C8"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087303E"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38C13217" wp14:editId="66AB6050">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A73015"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3D529B8E"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05264E8C" w14:textId="77777777" w:rsidTr="00053E4D">
        <w:trPr>
          <w:trHeight w:val="440"/>
        </w:trPr>
        <w:tc>
          <w:tcPr>
            <w:tcW w:w="2061" w:type="dxa"/>
            <w:vMerge/>
          </w:tcPr>
          <w:p w14:paraId="4FFE6865" w14:textId="77777777" w:rsidR="00917AD2" w:rsidRPr="00CC6226" w:rsidRDefault="00917AD2" w:rsidP="00917AD2">
            <w:pPr>
              <w:rPr>
                <w:rFonts w:ascii="Arial" w:eastAsia="Calibri" w:hAnsi="Arial" w:cs="Arial"/>
              </w:rPr>
            </w:pPr>
          </w:p>
        </w:tc>
        <w:tc>
          <w:tcPr>
            <w:tcW w:w="3893" w:type="dxa"/>
            <w:vAlign w:val="center"/>
          </w:tcPr>
          <w:p w14:paraId="6DF7DCE1" w14:textId="77777777" w:rsidR="00917AD2" w:rsidRPr="00CC6226" w:rsidRDefault="00917AD2" w:rsidP="00917AD2">
            <w:pPr>
              <w:jc w:val="both"/>
              <w:rPr>
                <w:rFonts w:ascii="Arial" w:eastAsia="Calibri" w:hAnsi="Arial" w:cs="Arial"/>
              </w:rPr>
            </w:pPr>
            <w:r w:rsidRPr="00CC6226">
              <w:rPr>
                <w:rFonts w:ascii="Arial" w:eastAsia="Calibri" w:hAnsi="Arial" w:cs="Arial"/>
              </w:rPr>
              <w:t>6.</w:t>
            </w:r>
            <w:proofErr w:type="gramStart"/>
            <w:r w:rsidRPr="00CC6226">
              <w:rPr>
                <w:rFonts w:ascii="Arial" w:eastAsia="Calibri" w:hAnsi="Arial" w:cs="Arial"/>
              </w:rPr>
              <w:t>5.Их</w:t>
            </w:r>
            <w:proofErr w:type="gramEnd"/>
            <w:r w:rsidRPr="00CC6226">
              <w:rPr>
                <w:rFonts w:ascii="Arial" w:eastAsia="Calibri" w:hAnsi="Arial" w:cs="Arial"/>
              </w:rPr>
              <w:t xml:space="preserve">, </w:t>
            </w:r>
            <w:proofErr w:type="spellStart"/>
            <w:r w:rsidRPr="00CC6226">
              <w:rPr>
                <w:rFonts w:ascii="Arial" w:eastAsia="Calibri" w:hAnsi="Arial" w:cs="Arial"/>
              </w:rPr>
              <w:t>дээд</w:t>
            </w:r>
            <w:proofErr w:type="spellEnd"/>
            <w:r w:rsidRPr="00CC6226">
              <w:rPr>
                <w:rFonts w:ascii="Arial" w:eastAsia="Calibri" w:hAnsi="Arial" w:cs="Arial"/>
              </w:rPr>
              <w:t xml:space="preserve"> </w:t>
            </w:r>
            <w:proofErr w:type="spellStart"/>
            <w:r w:rsidRPr="00CC6226">
              <w:rPr>
                <w:rFonts w:ascii="Arial" w:eastAsia="Calibri" w:hAnsi="Arial" w:cs="Arial"/>
              </w:rPr>
              <w:t>сургуулиудын</w:t>
            </w:r>
            <w:proofErr w:type="spellEnd"/>
            <w:r w:rsidRPr="00CC6226">
              <w:rPr>
                <w:rFonts w:ascii="Arial" w:eastAsia="Calibri" w:hAnsi="Arial" w:cs="Arial"/>
              </w:rPr>
              <w:t xml:space="preserve"> </w:t>
            </w:r>
            <w:proofErr w:type="spellStart"/>
            <w:r w:rsidRPr="00CC6226">
              <w:rPr>
                <w:rFonts w:ascii="Arial" w:eastAsia="Calibri" w:hAnsi="Arial" w:cs="Arial"/>
              </w:rPr>
              <w:t>үйл</w:t>
            </w:r>
            <w:proofErr w:type="spellEnd"/>
            <w:r w:rsidRPr="00CC6226">
              <w:rPr>
                <w:rFonts w:ascii="Arial" w:eastAsia="Calibri" w:hAnsi="Arial" w:cs="Arial"/>
              </w:rPr>
              <w:t xml:space="preserve"> </w:t>
            </w:r>
            <w:proofErr w:type="spellStart"/>
            <w:r w:rsidRPr="00CC6226">
              <w:rPr>
                <w:rFonts w:ascii="Arial" w:eastAsia="Calibri" w:hAnsi="Arial" w:cs="Arial"/>
              </w:rPr>
              <w:t>ажиллагаа</w:t>
            </w:r>
            <w:proofErr w:type="spellEnd"/>
            <w:r w:rsidRPr="00CC6226">
              <w:rPr>
                <w:rFonts w:ascii="Arial" w:eastAsia="Calibri" w:hAnsi="Arial" w:cs="Arial"/>
              </w:rPr>
              <w:t xml:space="preserve">, </w:t>
            </w:r>
            <w:proofErr w:type="spellStart"/>
            <w:r w:rsidRPr="00CC6226">
              <w:rPr>
                <w:rFonts w:ascii="Arial" w:eastAsia="Calibri" w:hAnsi="Arial" w:cs="Arial"/>
              </w:rPr>
              <w:t>өөрийн</w:t>
            </w:r>
            <w:proofErr w:type="spellEnd"/>
            <w:r w:rsidRPr="00CC6226">
              <w:rPr>
                <w:rFonts w:ascii="Arial" w:eastAsia="Calibri" w:hAnsi="Arial" w:cs="Arial"/>
              </w:rPr>
              <w:t xml:space="preserve"> </w:t>
            </w:r>
            <w:proofErr w:type="spellStart"/>
            <w:r w:rsidRPr="00CC6226">
              <w:rPr>
                <w:rFonts w:ascii="Arial" w:eastAsia="Calibri" w:hAnsi="Arial" w:cs="Arial"/>
              </w:rPr>
              <w:t>удирдлагад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58E19D0C"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79AD399" wp14:editId="69B47C0E">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99185"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252B232"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4C081F5E" wp14:editId="6EA843C5">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C3B67"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vAlign w:val="center"/>
          </w:tcPr>
          <w:p w14:paraId="198B0407" w14:textId="77777777" w:rsidR="00917AD2" w:rsidRPr="00CC6226" w:rsidRDefault="00917AD2" w:rsidP="00917AD2">
            <w:pPr>
              <w:jc w:val="both"/>
              <w:rPr>
                <w:rFonts w:ascii="Arial" w:eastAsia="Calibri" w:hAnsi="Arial" w:cs="Arial"/>
              </w:rPr>
            </w:pPr>
            <w:r w:rsidRPr="00CC6226">
              <w:rPr>
                <w:rFonts w:ascii="Arial" w:eastAsia="Calibri" w:hAnsi="Arial" w:cs="Arial"/>
              </w:rPr>
              <w:t> </w:t>
            </w: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48AC9710" w14:textId="77777777" w:rsidTr="00053E4D">
        <w:trPr>
          <w:trHeight w:val="440"/>
        </w:trPr>
        <w:tc>
          <w:tcPr>
            <w:tcW w:w="2061" w:type="dxa"/>
            <w:vMerge w:val="restart"/>
          </w:tcPr>
          <w:p w14:paraId="29A007B5" w14:textId="77777777" w:rsidR="00917AD2" w:rsidRPr="00CC6226" w:rsidRDefault="00917AD2" w:rsidP="00917AD2">
            <w:pPr>
              <w:rPr>
                <w:rFonts w:ascii="Arial" w:eastAsia="Calibri" w:hAnsi="Arial" w:cs="Arial"/>
              </w:rPr>
            </w:pPr>
            <w:r w:rsidRPr="00CC6226">
              <w:rPr>
                <w:rFonts w:ascii="Arial" w:eastAsia="Calibri" w:hAnsi="Arial" w:cs="Arial"/>
              </w:rPr>
              <w:t xml:space="preserve">7.Гэмт </w:t>
            </w:r>
            <w:proofErr w:type="spellStart"/>
            <w:r w:rsidRPr="00CC6226">
              <w:rPr>
                <w:rFonts w:ascii="Arial" w:eastAsia="Calibri" w:hAnsi="Arial" w:cs="Arial"/>
              </w:rPr>
              <w:t>хэрэг</w:t>
            </w:r>
            <w:proofErr w:type="spellEnd"/>
            <w:r w:rsidRPr="00CC6226">
              <w:rPr>
                <w:rFonts w:ascii="Arial" w:eastAsia="Calibri" w:hAnsi="Arial" w:cs="Arial"/>
              </w:rPr>
              <w:t xml:space="preserve">, </w:t>
            </w:r>
            <w:proofErr w:type="spellStart"/>
            <w:r w:rsidRPr="00CC6226">
              <w:rPr>
                <w:rFonts w:ascii="Arial" w:eastAsia="Calibri" w:hAnsi="Arial" w:cs="Arial"/>
              </w:rPr>
              <w:t>нийгмийн</w:t>
            </w:r>
            <w:proofErr w:type="spellEnd"/>
            <w:r w:rsidRPr="00CC6226">
              <w:rPr>
                <w:rFonts w:ascii="Arial" w:eastAsia="Calibri" w:hAnsi="Arial" w:cs="Arial"/>
              </w:rPr>
              <w:t xml:space="preserve"> </w:t>
            </w:r>
            <w:proofErr w:type="spellStart"/>
            <w:r w:rsidRPr="00CC6226">
              <w:rPr>
                <w:rFonts w:ascii="Arial" w:eastAsia="Calibri" w:hAnsi="Arial" w:cs="Arial"/>
              </w:rPr>
              <w:t>аюулгүй</w:t>
            </w:r>
            <w:proofErr w:type="spellEnd"/>
            <w:r w:rsidRPr="00CC6226">
              <w:rPr>
                <w:rFonts w:ascii="Arial" w:eastAsia="Calibri" w:hAnsi="Arial" w:cs="Arial"/>
              </w:rPr>
              <w:t xml:space="preserve"> </w:t>
            </w:r>
            <w:proofErr w:type="spellStart"/>
            <w:r w:rsidRPr="00CC6226">
              <w:rPr>
                <w:rFonts w:ascii="Arial" w:eastAsia="Calibri" w:hAnsi="Arial" w:cs="Arial"/>
              </w:rPr>
              <w:t>байдал</w:t>
            </w:r>
            <w:proofErr w:type="spellEnd"/>
          </w:p>
        </w:tc>
        <w:tc>
          <w:tcPr>
            <w:tcW w:w="3893" w:type="dxa"/>
            <w:vAlign w:val="center"/>
          </w:tcPr>
          <w:p w14:paraId="7B548317" w14:textId="77777777" w:rsidR="00917AD2" w:rsidRPr="00CC6226" w:rsidRDefault="00917AD2" w:rsidP="00917AD2">
            <w:pPr>
              <w:jc w:val="both"/>
              <w:rPr>
                <w:rFonts w:ascii="Arial" w:eastAsia="Calibri" w:hAnsi="Arial" w:cs="Arial"/>
              </w:rPr>
            </w:pPr>
            <w:r w:rsidRPr="00CC6226">
              <w:rPr>
                <w:rFonts w:ascii="Arial" w:eastAsia="Calibri" w:hAnsi="Arial" w:cs="Arial"/>
              </w:rPr>
              <w:t>7.</w:t>
            </w:r>
            <w:proofErr w:type="gramStart"/>
            <w:r w:rsidRPr="00CC6226">
              <w:rPr>
                <w:rFonts w:ascii="Arial" w:eastAsia="Calibri" w:hAnsi="Arial" w:cs="Arial"/>
              </w:rPr>
              <w:t>1.Нийгмийн</w:t>
            </w:r>
            <w:proofErr w:type="gramEnd"/>
            <w:r w:rsidRPr="00CC6226">
              <w:rPr>
                <w:rFonts w:ascii="Arial" w:eastAsia="Calibri" w:hAnsi="Arial" w:cs="Arial"/>
              </w:rPr>
              <w:t xml:space="preserve"> </w:t>
            </w:r>
            <w:proofErr w:type="spellStart"/>
            <w:r w:rsidRPr="00CC6226">
              <w:rPr>
                <w:rFonts w:ascii="Arial" w:eastAsia="Calibri" w:hAnsi="Arial" w:cs="Arial"/>
              </w:rPr>
              <w:t>аюулгүй</w:t>
            </w:r>
            <w:proofErr w:type="spellEnd"/>
            <w:r w:rsidRPr="00CC6226">
              <w:rPr>
                <w:rFonts w:ascii="Arial" w:eastAsia="Calibri" w:hAnsi="Arial" w:cs="Arial"/>
              </w:rPr>
              <w:t xml:space="preserve"> </w:t>
            </w:r>
            <w:proofErr w:type="spellStart"/>
            <w:r w:rsidRPr="00CC6226">
              <w:rPr>
                <w:rFonts w:ascii="Arial" w:eastAsia="Calibri" w:hAnsi="Arial" w:cs="Arial"/>
              </w:rPr>
              <w:t>байдал</w:t>
            </w:r>
            <w:proofErr w:type="spellEnd"/>
            <w:r w:rsidRPr="00CC6226">
              <w:rPr>
                <w:rFonts w:ascii="Arial" w:eastAsia="Calibri" w:hAnsi="Arial" w:cs="Arial"/>
              </w:rPr>
              <w:t xml:space="preserve">, </w:t>
            </w:r>
            <w:proofErr w:type="spellStart"/>
            <w:r w:rsidRPr="00CC6226">
              <w:rPr>
                <w:rFonts w:ascii="Arial" w:eastAsia="Calibri" w:hAnsi="Arial" w:cs="Arial"/>
              </w:rPr>
              <w:t>гэмт</w:t>
            </w:r>
            <w:proofErr w:type="spellEnd"/>
            <w:r w:rsidRPr="00CC6226">
              <w:rPr>
                <w:rFonts w:ascii="Arial" w:eastAsia="Calibri" w:hAnsi="Arial" w:cs="Arial"/>
              </w:rPr>
              <w:t xml:space="preserve"> </w:t>
            </w:r>
            <w:proofErr w:type="spellStart"/>
            <w:r w:rsidRPr="00CC6226">
              <w:rPr>
                <w:rFonts w:ascii="Arial" w:eastAsia="Calibri" w:hAnsi="Arial" w:cs="Arial"/>
              </w:rPr>
              <w:t>хэргийн</w:t>
            </w:r>
            <w:proofErr w:type="spellEnd"/>
            <w:r w:rsidRPr="00CC6226">
              <w:rPr>
                <w:rFonts w:ascii="Arial" w:eastAsia="Calibri" w:hAnsi="Arial" w:cs="Arial"/>
              </w:rPr>
              <w:t xml:space="preserve"> </w:t>
            </w:r>
            <w:proofErr w:type="spellStart"/>
            <w:r w:rsidRPr="00CC6226">
              <w:rPr>
                <w:rFonts w:ascii="Arial" w:eastAsia="Calibri" w:hAnsi="Arial" w:cs="Arial"/>
              </w:rPr>
              <w:t>нөхцөл</w:t>
            </w:r>
            <w:proofErr w:type="spellEnd"/>
            <w:r w:rsidRPr="00CC6226">
              <w:rPr>
                <w:rFonts w:ascii="Arial" w:eastAsia="Calibri" w:hAnsi="Arial" w:cs="Arial"/>
              </w:rPr>
              <w:t xml:space="preserve"> </w:t>
            </w:r>
            <w:proofErr w:type="spellStart"/>
            <w:r w:rsidRPr="00CC6226">
              <w:rPr>
                <w:rFonts w:ascii="Arial" w:eastAsia="Calibri" w:hAnsi="Arial" w:cs="Arial"/>
              </w:rPr>
              <w:t>байдалд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74360F79"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483CC89D" wp14:editId="5EE9062D">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3DB5B"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8FC9A8E"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2C9ECFB4" wp14:editId="639300AF">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567169"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rPr>
              <w:t>Үгүй</w:t>
            </w:r>
            <w:proofErr w:type="spellEnd"/>
          </w:p>
        </w:tc>
        <w:tc>
          <w:tcPr>
            <w:tcW w:w="2554" w:type="dxa"/>
            <w:vAlign w:val="center"/>
          </w:tcPr>
          <w:p w14:paraId="6DC20E54"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0AFCFF65" w14:textId="77777777" w:rsidTr="00053E4D">
        <w:trPr>
          <w:trHeight w:val="440"/>
        </w:trPr>
        <w:tc>
          <w:tcPr>
            <w:tcW w:w="2061" w:type="dxa"/>
            <w:vMerge/>
          </w:tcPr>
          <w:p w14:paraId="202C260B" w14:textId="77777777" w:rsidR="00917AD2" w:rsidRPr="00CC6226" w:rsidRDefault="00917AD2" w:rsidP="00917AD2">
            <w:pPr>
              <w:rPr>
                <w:rFonts w:ascii="Arial" w:eastAsia="Calibri" w:hAnsi="Arial" w:cs="Arial"/>
              </w:rPr>
            </w:pPr>
          </w:p>
        </w:tc>
        <w:tc>
          <w:tcPr>
            <w:tcW w:w="3893" w:type="dxa"/>
            <w:vAlign w:val="center"/>
          </w:tcPr>
          <w:p w14:paraId="58BC36AE" w14:textId="77777777" w:rsidR="00917AD2" w:rsidRPr="00CC6226" w:rsidRDefault="00917AD2" w:rsidP="00917AD2">
            <w:pPr>
              <w:jc w:val="both"/>
              <w:rPr>
                <w:rFonts w:ascii="Arial" w:eastAsia="Calibri" w:hAnsi="Arial" w:cs="Arial"/>
              </w:rPr>
            </w:pPr>
            <w:r w:rsidRPr="00CC6226">
              <w:rPr>
                <w:rFonts w:ascii="Arial" w:eastAsia="Calibri" w:hAnsi="Arial" w:cs="Arial"/>
              </w:rPr>
              <w:t>7.</w:t>
            </w:r>
            <w:proofErr w:type="gramStart"/>
            <w:r w:rsidRPr="00CC6226">
              <w:rPr>
                <w:rFonts w:ascii="Arial" w:eastAsia="Calibri" w:hAnsi="Arial" w:cs="Arial"/>
              </w:rPr>
              <w:t>2.Хуулийг</w:t>
            </w:r>
            <w:proofErr w:type="gramEnd"/>
            <w:r w:rsidRPr="00CC6226">
              <w:rPr>
                <w:rFonts w:ascii="Arial" w:eastAsia="Calibri" w:hAnsi="Arial" w:cs="Arial"/>
              </w:rPr>
              <w:t xml:space="preserve"> </w:t>
            </w:r>
            <w:proofErr w:type="spellStart"/>
            <w:r w:rsidRPr="00CC6226">
              <w:rPr>
                <w:rFonts w:ascii="Arial" w:eastAsia="Calibri" w:hAnsi="Arial" w:cs="Arial"/>
              </w:rPr>
              <w:t>албадан</w:t>
            </w:r>
            <w:proofErr w:type="spellEnd"/>
            <w:r w:rsidRPr="00CC6226">
              <w:rPr>
                <w:rFonts w:ascii="Arial" w:eastAsia="Calibri" w:hAnsi="Arial" w:cs="Arial"/>
              </w:rPr>
              <w:t xml:space="preserve"> </w:t>
            </w:r>
            <w:proofErr w:type="spellStart"/>
            <w:r w:rsidRPr="00CC6226">
              <w:rPr>
                <w:rFonts w:ascii="Arial" w:eastAsia="Calibri" w:hAnsi="Arial" w:cs="Arial"/>
              </w:rPr>
              <w:t>хэрэгжүүлэхэд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478AA460"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98E20AE" wp14:editId="7C886449">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F1879"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CD0D7AF"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77C43C0" wp14:editId="153FE0B7">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560B8"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62EF2220"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5FD6EAB6" w14:textId="77777777" w:rsidTr="00053E4D">
        <w:trPr>
          <w:trHeight w:val="440"/>
        </w:trPr>
        <w:tc>
          <w:tcPr>
            <w:tcW w:w="2061" w:type="dxa"/>
            <w:vMerge/>
          </w:tcPr>
          <w:p w14:paraId="26DE6A09" w14:textId="77777777" w:rsidR="00917AD2" w:rsidRPr="00CC6226" w:rsidRDefault="00917AD2" w:rsidP="00917AD2">
            <w:pPr>
              <w:rPr>
                <w:rFonts w:ascii="Arial" w:eastAsia="Calibri" w:hAnsi="Arial" w:cs="Arial"/>
              </w:rPr>
            </w:pPr>
          </w:p>
        </w:tc>
        <w:tc>
          <w:tcPr>
            <w:tcW w:w="3893" w:type="dxa"/>
            <w:vAlign w:val="center"/>
          </w:tcPr>
          <w:p w14:paraId="3D96926B" w14:textId="77777777" w:rsidR="00917AD2" w:rsidRPr="00CC6226" w:rsidRDefault="00917AD2" w:rsidP="00917AD2">
            <w:pPr>
              <w:jc w:val="both"/>
              <w:rPr>
                <w:rFonts w:ascii="Arial" w:eastAsia="Calibri" w:hAnsi="Arial" w:cs="Arial"/>
              </w:rPr>
            </w:pPr>
            <w:r w:rsidRPr="00CC6226">
              <w:rPr>
                <w:rFonts w:ascii="Arial" w:eastAsia="Calibri" w:hAnsi="Arial" w:cs="Arial"/>
              </w:rPr>
              <w:t>7.</w:t>
            </w:r>
            <w:proofErr w:type="gramStart"/>
            <w:r w:rsidRPr="00CC6226">
              <w:rPr>
                <w:rFonts w:ascii="Arial" w:eastAsia="Calibri" w:hAnsi="Arial" w:cs="Arial"/>
              </w:rPr>
              <w:t>3.Гэмт</w:t>
            </w:r>
            <w:proofErr w:type="gramEnd"/>
            <w:r w:rsidRPr="00CC6226">
              <w:rPr>
                <w:rFonts w:ascii="Arial" w:eastAsia="Calibri" w:hAnsi="Arial" w:cs="Arial"/>
              </w:rPr>
              <w:t xml:space="preserve"> </w:t>
            </w:r>
            <w:proofErr w:type="spellStart"/>
            <w:r w:rsidRPr="00CC6226">
              <w:rPr>
                <w:rFonts w:ascii="Arial" w:eastAsia="Calibri" w:hAnsi="Arial" w:cs="Arial"/>
              </w:rPr>
              <w:t>хэргийн</w:t>
            </w:r>
            <w:proofErr w:type="spellEnd"/>
            <w:r w:rsidRPr="00CC6226">
              <w:rPr>
                <w:rFonts w:ascii="Arial" w:eastAsia="Calibri" w:hAnsi="Arial" w:cs="Arial"/>
              </w:rPr>
              <w:t xml:space="preserve"> </w:t>
            </w:r>
            <w:proofErr w:type="spellStart"/>
            <w:r w:rsidRPr="00CC6226">
              <w:rPr>
                <w:rFonts w:ascii="Arial" w:eastAsia="Calibri" w:hAnsi="Arial" w:cs="Arial"/>
              </w:rPr>
              <w:t>илрүүлэлтэд</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547BE0B8"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4E9C764A" wp14:editId="6372DC5B">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FD2E0C"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F68E87C"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487C8957" wp14:editId="6CADB93A">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295D4"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66AB9744"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4265975E" w14:textId="77777777" w:rsidTr="00053E4D">
        <w:trPr>
          <w:trHeight w:val="440"/>
        </w:trPr>
        <w:tc>
          <w:tcPr>
            <w:tcW w:w="2061" w:type="dxa"/>
            <w:vMerge/>
          </w:tcPr>
          <w:p w14:paraId="52F72E3E" w14:textId="77777777" w:rsidR="00917AD2" w:rsidRPr="00CC6226" w:rsidRDefault="00917AD2" w:rsidP="00917AD2">
            <w:pPr>
              <w:rPr>
                <w:rFonts w:ascii="Arial" w:eastAsia="Calibri" w:hAnsi="Arial" w:cs="Arial"/>
              </w:rPr>
            </w:pPr>
          </w:p>
        </w:tc>
        <w:tc>
          <w:tcPr>
            <w:tcW w:w="3893" w:type="dxa"/>
            <w:vAlign w:val="center"/>
          </w:tcPr>
          <w:p w14:paraId="6FB5F077" w14:textId="77777777" w:rsidR="00917AD2" w:rsidRPr="00CC6226" w:rsidRDefault="00917AD2" w:rsidP="00917AD2">
            <w:pPr>
              <w:jc w:val="both"/>
              <w:rPr>
                <w:rFonts w:ascii="Arial" w:eastAsia="Calibri" w:hAnsi="Arial" w:cs="Arial"/>
              </w:rPr>
            </w:pPr>
            <w:r w:rsidRPr="00CC6226">
              <w:rPr>
                <w:rFonts w:ascii="Arial" w:eastAsia="Calibri" w:hAnsi="Arial" w:cs="Arial"/>
              </w:rPr>
              <w:t>7.</w:t>
            </w:r>
            <w:proofErr w:type="gramStart"/>
            <w:r w:rsidRPr="00CC6226">
              <w:rPr>
                <w:rFonts w:ascii="Arial" w:eastAsia="Calibri" w:hAnsi="Arial" w:cs="Arial"/>
              </w:rPr>
              <w:t>4.Гэмт</w:t>
            </w:r>
            <w:proofErr w:type="gramEnd"/>
            <w:r w:rsidRPr="00CC6226">
              <w:rPr>
                <w:rFonts w:ascii="Arial" w:eastAsia="Calibri" w:hAnsi="Arial" w:cs="Arial"/>
              </w:rPr>
              <w:t xml:space="preserve"> </w:t>
            </w:r>
            <w:proofErr w:type="spellStart"/>
            <w:r w:rsidRPr="00CC6226">
              <w:rPr>
                <w:rFonts w:ascii="Arial" w:eastAsia="Calibri" w:hAnsi="Arial" w:cs="Arial"/>
              </w:rPr>
              <w:t>хэргийн</w:t>
            </w:r>
            <w:proofErr w:type="spellEnd"/>
            <w:r w:rsidRPr="00CC6226">
              <w:rPr>
                <w:rFonts w:ascii="Arial" w:eastAsia="Calibri" w:hAnsi="Arial" w:cs="Arial"/>
              </w:rPr>
              <w:t xml:space="preserve"> </w:t>
            </w:r>
            <w:proofErr w:type="spellStart"/>
            <w:r w:rsidRPr="00CC6226">
              <w:rPr>
                <w:rFonts w:ascii="Arial" w:eastAsia="Calibri" w:hAnsi="Arial" w:cs="Arial"/>
              </w:rPr>
              <w:t>хохирогчид</w:t>
            </w:r>
            <w:proofErr w:type="spellEnd"/>
            <w:r w:rsidRPr="00CC6226">
              <w:rPr>
                <w:rFonts w:ascii="Arial" w:eastAsia="Calibri" w:hAnsi="Arial" w:cs="Arial"/>
              </w:rPr>
              <w:t xml:space="preserve">, </w:t>
            </w:r>
            <w:proofErr w:type="spellStart"/>
            <w:r w:rsidRPr="00CC6226">
              <w:rPr>
                <w:rFonts w:ascii="Arial" w:eastAsia="Calibri" w:hAnsi="Arial" w:cs="Arial"/>
              </w:rPr>
              <w:t>гэрчийн</w:t>
            </w:r>
            <w:proofErr w:type="spellEnd"/>
            <w:r w:rsidRPr="00CC6226">
              <w:rPr>
                <w:rFonts w:ascii="Arial" w:eastAsia="Calibri" w:hAnsi="Arial" w:cs="Arial"/>
              </w:rPr>
              <w:t xml:space="preserve"> </w:t>
            </w:r>
            <w:proofErr w:type="spellStart"/>
            <w:r w:rsidRPr="00CC6226">
              <w:rPr>
                <w:rFonts w:ascii="Arial" w:eastAsia="Calibri" w:hAnsi="Arial" w:cs="Arial"/>
              </w:rPr>
              <w:t>эрхэд</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31D6ED4F"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FA7D21E" wp14:editId="4434A00A">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C383D"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D5AAEB7"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31EC82FD" wp14:editId="5969F834">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CC5FD"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3AED731B"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сөрөг</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байхгүй</w:t>
            </w:r>
            <w:proofErr w:type="spellEnd"/>
          </w:p>
        </w:tc>
      </w:tr>
      <w:tr w:rsidR="00917AD2" w:rsidRPr="00CC6226" w14:paraId="33437876" w14:textId="77777777" w:rsidTr="00053E4D">
        <w:trPr>
          <w:trHeight w:val="440"/>
        </w:trPr>
        <w:tc>
          <w:tcPr>
            <w:tcW w:w="2061" w:type="dxa"/>
            <w:vMerge w:val="restart"/>
          </w:tcPr>
          <w:p w14:paraId="4E6CD2B4" w14:textId="77777777" w:rsidR="00917AD2" w:rsidRPr="00CC6226" w:rsidRDefault="00917AD2" w:rsidP="00917AD2">
            <w:pPr>
              <w:rPr>
                <w:rFonts w:ascii="Arial" w:eastAsia="Calibri" w:hAnsi="Arial" w:cs="Arial"/>
              </w:rPr>
            </w:pPr>
            <w:r w:rsidRPr="00CC6226">
              <w:rPr>
                <w:rFonts w:ascii="Arial" w:eastAsia="Calibri" w:hAnsi="Arial" w:cs="Arial"/>
              </w:rPr>
              <w:t>8.Соёл</w:t>
            </w:r>
          </w:p>
        </w:tc>
        <w:tc>
          <w:tcPr>
            <w:tcW w:w="3893" w:type="dxa"/>
            <w:vAlign w:val="center"/>
          </w:tcPr>
          <w:p w14:paraId="3FDC3043" w14:textId="77777777" w:rsidR="00917AD2" w:rsidRPr="00CC6226" w:rsidRDefault="00917AD2" w:rsidP="00917AD2">
            <w:pPr>
              <w:jc w:val="both"/>
              <w:rPr>
                <w:rFonts w:ascii="Arial" w:eastAsia="Calibri" w:hAnsi="Arial" w:cs="Arial"/>
              </w:rPr>
            </w:pPr>
            <w:r w:rsidRPr="00CC6226">
              <w:rPr>
                <w:rFonts w:ascii="Arial" w:eastAsia="Calibri" w:hAnsi="Arial" w:cs="Arial"/>
              </w:rPr>
              <w:t>8.</w:t>
            </w:r>
            <w:proofErr w:type="gramStart"/>
            <w:r w:rsidRPr="00CC6226">
              <w:rPr>
                <w:rFonts w:ascii="Arial" w:eastAsia="Calibri" w:hAnsi="Arial" w:cs="Arial"/>
              </w:rPr>
              <w:t>1.Соёлын</w:t>
            </w:r>
            <w:proofErr w:type="gramEnd"/>
            <w:r w:rsidRPr="00CC6226">
              <w:rPr>
                <w:rFonts w:ascii="Arial" w:eastAsia="Calibri" w:hAnsi="Arial" w:cs="Arial"/>
              </w:rPr>
              <w:t xml:space="preserve"> </w:t>
            </w:r>
            <w:proofErr w:type="spellStart"/>
            <w:r w:rsidRPr="00CC6226">
              <w:rPr>
                <w:rFonts w:ascii="Arial" w:eastAsia="Calibri" w:hAnsi="Arial" w:cs="Arial"/>
              </w:rPr>
              <w:t>өвийг</w:t>
            </w:r>
            <w:proofErr w:type="spellEnd"/>
            <w:r w:rsidRPr="00CC6226">
              <w:rPr>
                <w:rFonts w:ascii="Arial" w:eastAsia="Calibri" w:hAnsi="Arial" w:cs="Arial"/>
              </w:rPr>
              <w:t xml:space="preserve"> </w:t>
            </w:r>
            <w:proofErr w:type="spellStart"/>
            <w:r w:rsidRPr="00CC6226">
              <w:rPr>
                <w:rFonts w:ascii="Arial" w:eastAsia="Calibri" w:hAnsi="Arial" w:cs="Arial"/>
              </w:rPr>
              <w:t>хамгаалахад</w:t>
            </w:r>
            <w:proofErr w:type="spellEnd"/>
            <w:r w:rsidRPr="00CC6226">
              <w:rPr>
                <w:rFonts w:ascii="Arial" w:eastAsia="Calibri" w:hAnsi="Arial" w:cs="Arial"/>
              </w:rPr>
              <w:t xml:space="preserve"> </w:t>
            </w:r>
            <w:proofErr w:type="spellStart"/>
            <w:r w:rsidRPr="00CC6226">
              <w:rPr>
                <w:rFonts w:ascii="Arial" w:eastAsia="Calibri" w:hAnsi="Arial" w:cs="Arial"/>
              </w:rPr>
              <w:t>нөлөө</w:t>
            </w:r>
            <w:proofErr w:type="spellEnd"/>
            <w:r w:rsidRPr="00CC6226">
              <w:rPr>
                <w:rFonts w:ascii="Arial" w:eastAsia="Calibri" w:hAnsi="Arial" w:cs="Arial"/>
              </w:rPr>
              <w:t xml:space="preserve"> </w:t>
            </w:r>
            <w:proofErr w:type="spellStart"/>
            <w:r w:rsidRPr="00CC6226">
              <w:rPr>
                <w:rFonts w:ascii="Arial" w:eastAsia="Calibri" w:hAnsi="Arial" w:cs="Arial"/>
              </w:rPr>
              <w:t>үзүүлэх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7D345141"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163C9FE" wp14:editId="7C48ECB6">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591E5"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B1E1F6D"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14AE0159" wp14:editId="7276774A">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F0492"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rPr>
              <w:t>Үгүй</w:t>
            </w:r>
            <w:proofErr w:type="spellEnd"/>
          </w:p>
        </w:tc>
        <w:tc>
          <w:tcPr>
            <w:tcW w:w="2554" w:type="dxa"/>
          </w:tcPr>
          <w:p w14:paraId="2DA87955"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гарахгүй</w:t>
            </w:r>
            <w:proofErr w:type="spellEnd"/>
          </w:p>
        </w:tc>
      </w:tr>
      <w:tr w:rsidR="00917AD2" w:rsidRPr="00CC6226" w14:paraId="35B44585" w14:textId="77777777" w:rsidTr="00053E4D">
        <w:trPr>
          <w:trHeight w:val="440"/>
        </w:trPr>
        <w:tc>
          <w:tcPr>
            <w:tcW w:w="2061" w:type="dxa"/>
            <w:vMerge/>
            <w:vAlign w:val="center"/>
          </w:tcPr>
          <w:p w14:paraId="3E7124C1" w14:textId="77777777" w:rsidR="00917AD2" w:rsidRPr="00CC6226" w:rsidRDefault="00917AD2" w:rsidP="00917AD2">
            <w:pPr>
              <w:rPr>
                <w:rFonts w:ascii="Arial" w:eastAsia="Calibri" w:hAnsi="Arial" w:cs="Arial"/>
              </w:rPr>
            </w:pPr>
          </w:p>
        </w:tc>
        <w:tc>
          <w:tcPr>
            <w:tcW w:w="3893" w:type="dxa"/>
            <w:vAlign w:val="center"/>
          </w:tcPr>
          <w:p w14:paraId="159BCA72" w14:textId="77777777" w:rsidR="00917AD2" w:rsidRPr="00CC6226" w:rsidRDefault="00917AD2" w:rsidP="00917AD2">
            <w:pPr>
              <w:jc w:val="both"/>
              <w:rPr>
                <w:rFonts w:ascii="Arial" w:eastAsia="Calibri" w:hAnsi="Arial" w:cs="Arial"/>
              </w:rPr>
            </w:pPr>
            <w:r w:rsidRPr="00CC6226">
              <w:rPr>
                <w:rFonts w:ascii="Arial" w:eastAsia="Calibri" w:hAnsi="Arial" w:cs="Arial"/>
              </w:rPr>
              <w:t>8.</w:t>
            </w:r>
            <w:proofErr w:type="gramStart"/>
            <w:r w:rsidRPr="00CC6226">
              <w:rPr>
                <w:rFonts w:ascii="Arial" w:eastAsia="Calibri" w:hAnsi="Arial" w:cs="Arial"/>
              </w:rPr>
              <w:t>2.Хэл</w:t>
            </w:r>
            <w:proofErr w:type="gramEnd"/>
            <w:r w:rsidRPr="00CC6226">
              <w:rPr>
                <w:rFonts w:ascii="Arial" w:eastAsia="Calibri" w:hAnsi="Arial" w:cs="Arial"/>
              </w:rPr>
              <w:t xml:space="preserve">, </w:t>
            </w:r>
            <w:proofErr w:type="spellStart"/>
            <w:r w:rsidRPr="00CC6226">
              <w:rPr>
                <w:rFonts w:ascii="Arial" w:eastAsia="Calibri" w:hAnsi="Arial" w:cs="Arial"/>
              </w:rPr>
              <w:t>соёлын</w:t>
            </w:r>
            <w:proofErr w:type="spellEnd"/>
            <w:r w:rsidRPr="00CC6226">
              <w:rPr>
                <w:rFonts w:ascii="Arial" w:eastAsia="Calibri" w:hAnsi="Arial" w:cs="Arial"/>
              </w:rPr>
              <w:t xml:space="preserve"> </w:t>
            </w:r>
            <w:proofErr w:type="spellStart"/>
            <w:r w:rsidRPr="00CC6226">
              <w:rPr>
                <w:rFonts w:ascii="Arial" w:eastAsia="Calibri" w:hAnsi="Arial" w:cs="Arial"/>
              </w:rPr>
              <w:t>ялгаатай</w:t>
            </w:r>
            <w:proofErr w:type="spellEnd"/>
            <w:r w:rsidRPr="00CC6226">
              <w:rPr>
                <w:rFonts w:ascii="Arial" w:eastAsia="Calibri" w:hAnsi="Arial" w:cs="Arial"/>
              </w:rPr>
              <w:t xml:space="preserve"> </w:t>
            </w:r>
            <w:proofErr w:type="spellStart"/>
            <w:r w:rsidRPr="00CC6226">
              <w:rPr>
                <w:rFonts w:ascii="Arial" w:eastAsia="Calibri" w:hAnsi="Arial" w:cs="Arial"/>
              </w:rPr>
              <w:t>байдал</w:t>
            </w:r>
            <w:proofErr w:type="spellEnd"/>
            <w:r w:rsidRPr="00CC6226">
              <w:rPr>
                <w:rFonts w:ascii="Arial" w:eastAsia="Calibri" w:hAnsi="Arial" w:cs="Arial"/>
              </w:rPr>
              <w:t xml:space="preserve"> </w:t>
            </w:r>
            <w:proofErr w:type="spellStart"/>
            <w:r w:rsidRPr="00CC6226">
              <w:rPr>
                <w:rFonts w:ascii="Arial" w:eastAsia="Calibri" w:hAnsi="Arial" w:cs="Arial"/>
              </w:rPr>
              <w:t>бий</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r w:rsidRPr="00CC6226">
              <w:rPr>
                <w:rFonts w:ascii="Arial" w:eastAsia="Calibri" w:hAnsi="Arial" w:cs="Arial"/>
              </w:rPr>
              <w:t xml:space="preserve">, </w:t>
            </w:r>
            <w:proofErr w:type="spellStart"/>
            <w:r w:rsidRPr="00CC6226">
              <w:rPr>
                <w:rFonts w:ascii="Arial" w:eastAsia="Calibri" w:hAnsi="Arial" w:cs="Arial"/>
              </w:rPr>
              <w:t>эсхүл</w:t>
            </w:r>
            <w:proofErr w:type="spellEnd"/>
            <w:r w:rsidRPr="00CC6226">
              <w:rPr>
                <w:rFonts w:ascii="Arial" w:eastAsia="Calibri" w:hAnsi="Arial" w:cs="Arial"/>
              </w:rPr>
              <w:t xml:space="preserve"> </w:t>
            </w:r>
            <w:proofErr w:type="spellStart"/>
            <w:r w:rsidRPr="00CC6226">
              <w:rPr>
                <w:rFonts w:ascii="Arial" w:eastAsia="Calibri" w:hAnsi="Arial" w:cs="Arial"/>
              </w:rPr>
              <w:t>уг</w:t>
            </w:r>
            <w:proofErr w:type="spellEnd"/>
            <w:r w:rsidRPr="00CC6226">
              <w:rPr>
                <w:rFonts w:ascii="Arial" w:eastAsia="Calibri" w:hAnsi="Arial" w:cs="Arial"/>
              </w:rPr>
              <w:t xml:space="preserve"> </w:t>
            </w:r>
            <w:proofErr w:type="spellStart"/>
            <w:r w:rsidRPr="00CC6226">
              <w:rPr>
                <w:rFonts w:ascii="Arial" w:eastAsia="Calibri" w:hAnsi="Arial" w:cs="Arial"/>
              </w:rPr>
              <w:t>ялгаатай</w:t>
            </w:r>
            <w:proofErr w:type="spellEnd"/>
            <w:r w:rsidRPr="00CC6226">
              <w:rPr>
                <w:rFonts w:ascii="Arial" w:eastAsia="Calibri" w:hAnsi="Arial" w:cs="Arial"/>
              </w:rPr>
              <w:t xml:space="preserve"> </w:t>
            </w:r>
            <w:proofErr w:type="spellStart"/>
            <w:r w:rsidRPr="00CC6226">
              <w:rPr>
                <w:rFonts w:ascii="Arial" w:eastAsia="Calibri" w:hAnsi="Arial" w:cs="Arial"/>
              </w:rPr>
              <w:t>байдалд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4B23216"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45CB486B" wp14:editId="22A61880">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5E97B"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3383216"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5906A1FE" wp14:editId="6E816FA7">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5B05AF"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b/>
              </w:rPr>
              <w:t>Үгүй</w:t>
            </w:r>
            <w:proofErr w:type="spellEnd"/>
          </w:p>
        </w:tc>
        <w:tc>
          <w:tcPr>
            <w:tcW w:w="2554" w:type="dxa"/>
          </w:tcPr>
          <w:p w14:paraId="6DE64364"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гарахгүй</w:t>
            </w:r>
            <w:proofErr w:type="spellEnd"/>
          </w:p>
        </w:tc>
      </w:tr>
      <w:tr w:rsidR="00917AD2" w:rsidRPr="00CC6226" w14:paraId="4BCD53A5" w14:textId="77777777" w:rsidTr="00053E4D">
        <w:trPr>
          <w:trHeight w:val="440"/>
        </w:trPr>
        <w:tc>
          <w:tcPr>
            <w:tcW w:w="2061" w:type="dxa"/>
            <w:vMerge/>
            <w:vAlign w:val="center"/>
          </w:tcPr>
          <w:p w14:paraId="5FDBD243" w14:textId="77777777" w:rsidR="00917AD2" w:rsidRPr="00CC6226" w:rsidRDefault="00917AD2" w:rsidP="00917AD2">
            <w:pPr>
              <w:rPr>
                <w:rFonts w:ascii="Arial" w:eastAsia="Calibri" w:hAnsi="Arial" w:cs="Arial"/>
              </w:rPr>
            </w:pPr>
          </w:p>
        </w:tc>
        <w:tc>
          <w:tcPr>
            <w:tcW w:w="3893" w:type="dxa"/>
            <w:vAlign w:val="center"/>
          </w:tcPr>
          <w:p w14:paraId="0F1E311B" w14:textId="77777777" w:rsidR="00917AD2" w:rsidRPr="00CC6226" w:rsidRDefault="00917AD2" w:rsidP="00917AD2">
            <w:pPr>
              <w:jc w:val="both"/>
              <w:rPr>
                <w:rFonts w:ascii="Arial" w:eastAsia="Calibri" w:hAnsi="Arial" w:cs="Arial"/>
              </w:rPr>
            </w:pPr>
            <w:r w:rsidRPr="00CC6226">
              <w:rPr>
                <w:rFonts w:ascii="Arial" w:eastAsia="Calibri" w:hAnsi="Arial" w:cs="Arial"/>
              </w:rPr>
              <w:t>8.</w:t>
            </w:r>
            <w:proofErr w:type="gramStart"/>
            <w:r w:rsidRPr="00CC6226">
              <w:rPr>
                <w:rFonts w:ascii="Arial" w:eastAsia="Calibri" w:hAnsi="Arial" w:cs="Arial"/>
              </w:rPr>
              <w:t>3.Иргэдийн</w:t>
            </w:r>
            <w:proofErr w:type="gramEnd"/>
            <w:r w:rsidRPr="00CC6226">
              <w:rPr>
                <w:rFonts w:ascii="Arial" w:eastAsia="Calibri" w:hAnsi="Arial" w:cs="Arial"/>
              </w:rPr>
              <w:t xml:space="preserve"> </w:t>
            </w:r>
            <w:proofErr w:type="spellStart"/>
            <w:r w:rsidRPr="00CC6226">
              <w:rPr>
                <w:rFonts w:ascii="Arial" w:eastAsia="Calibri" w:hAnsi="Arial" w:cs="Arial"/>
              </w:rPr>
              <w:t>түүх</w:t>
            </w:r>
            <w:proofErr w:type="spellEnd"/>
            <w:r w:rsidRPr="00CC6226">
              <w:rPr>
                <w:rFonts w:ascii="Arial" w:eastAsia="Calibri" w:hAnsi="Arial" w:cs="Arial"/>
              </w:rPr>
              <w:t xml:space="preserve">, </w:t>
            </w:r>
            <w:proofErr w:type="spellStart"/>
            <w:r w:rsidRPr="00CC6226">
              <w:rPr>
                <w:rFonts w:ascii="Arial" w:eastAsia="Calibri" w:hAnsi="Arial" w:cs="Arial"/>
              </w:rPr>
              <w:t>соёлоо</w:t>
            </w:r>
            <w:proofErr w:type="spellEnd"/>
            <w:r w:rsidRPr="00CC6226">
              <w:rPr>
                <w:rFonts w:ascii="Arial" w:eastAsia="Calibri" w:hAnsi="Arial" w:cs="Arial"/>
              </w:rPr>
              <w:t xml:space="preserve"> </w:t>
            </w:r>
            <w:proofErr w:type="spellStart"/>
            <w:r w:rsidRPr="00CC6226">
              <w:rPr>
                <w:rFonts w:ascii="Arial" w:eastAsia="Calibri" w:hAnsi="Arial" w:cs="Arial"/>
              </w:rPr>
              <w:t>хамгаалах</w:t>
            </w:r>
            <w:proofErr w:type="spellEnd"/>
            <w:r w:rsidRPr="00CC6226">
              <w:rPr>
                <w:rFonts w:ascii="Arial" w:eastAsia="Calibri" w:hAnsi="Arial" w:cs="Arial"/>
              </w:rPr>
              <w:t xml:space="preserve"> </w:t>
            </w:r>
            <w:proofErr w:type="spellStart"/>
            <w:r w:rsidRPr="00CC6226">
              <w:rPr>
                <w:rFonts w:ascii="Arial" w:eastAsia="Calibri" w:hAnsi="Arial" w:cs="Arial"/>
              </w:rPr>
              <w:t>оролцоонд</w:t>
            </w:r>
            <w:proofErr w:type="spellEnd"/>
            <w:r w:rsidRPr="00CC6226">
              <w:rPr>
                <w:rFonts w:ascii="Arial" w:eastAsia="Calibri" w:hAnsi="Arial" w:cs="Arial"/>
              </w:rPr>
              <w:t xml:space="preserve"> </w:t>
            </w:r>
            <w:proofErr w:type="spellStart"/>
            <w:r w:rsidRPr="00CC6226">
              <w:rPr>
                <w:rFonts w:ascii="Arial" w:eastAsia="Calibri" w:hAnsi="Arial" w:cs="Arial"/>
              </w:rPr>
              <w:t>нөлөөлөх</w:t>
            </w:r>
            <w:proofErr w:type="spellEnd"/>
            <w:r w:rsidRPr="00CC6226">
              <w:rPr>
                <w:rFonts w:ascii="Arial" w:eastAsia="Calibri" w:hAnsi="Arial" w:cs="Arial"/>
              </w:rPr>
              <w:t xml:space="preserve"> </w:t>
            </w:r>
            <w:proofErr w:type="spellStart"/>
            <w:r w:rsidRPr="00CC6226">
              <w:rPr>
                <w:rFonts w:ascii="Arial" w:eastAsia="Calibri" w:hAnsi="Arial" w:cs="Arial"/>
              </w:rPr>
              <w:t>эсэх</w:t>
            </w:r>
            <w:proofErr w:type="spellEnd"/>
          </w:p>
        </w:tc>
        <w:tc>
          <w:tcPr>
            <w:tcW w:w="851" w:type="dxa"/>
            <w:vAlign w:val="center"/>
          </w:tcPr>
          <w:p w14:paraId="144E8758"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76A54676" wp14:editId="3D8D132E">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28043"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3AAE6BB" w14:textId="77777777" w:rsidR="00917AD2" w:rsidRPr="00CC6226" w:rsidRDefault="00917AD2" w:rsidP="00917AD2">
            <w:pPr>
              <w:jc w:val="both"/>
              <w:rPr>
                <w:rFonts w:ascii="Arial" w:eastAsia="Calibri" w:hAnsi="Arial" w:cs="Arial"/>
              </w:rPr>
            </w:pPr>
            <w:r w:rsidRPr="00CC6226">
              <w:rPr>
                <w:rFonts w:ascii="Arial" w:eastAsia="Calibri" w:hAnsi="Arial" w:cs="Arial"/>
                <w:noProof/>
              </w:rPr>
              <mc:AlternateContent>
                <mc:Choice Requires="wps">
                  <w:drawing>
                    <wp:inline distT="0" distB="0" distL="0" distR="0" wp14:anchorId="68259E5B" wp14:editId="0638F050">
                      <wp:extent cx="241300" cy="120650"/>
                      <wp:effectExtent l="0" t="0" r="0" b="0"/>
                      <wp:docPr id="253" name="Rectangle 2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FFC06" id="Rectangle 2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roofErr w:type="spellStart"/>
            <w:r w:rsidRPr="00CC6226">
              <w:rPr>
                <w:rFonts w:ascii="Arial" w:eastAsia="Calibri" w:hAnsi="Arial" w:cs="Arial"/>
              </w:rPr>
              <w:t>Үгүй</w:t>
            </w:r>
            <w:proofErr w:type="spellEnd"/>
          </w:p>
        </w:tc>
        <w:tc>
          <w:tcPr>
            <w:tcW w:w="2554" w:type="dxa"/>
          </w:tcPr>
          <w:p w14:paraId="6E624A67" w14:textId="77777777" w:rsidR="00917AD2" w:rsidRPr="00CC6226" w:rsidRDefault="00917AD2" w:rsidP="00917AD2">
            <w:pPr>
              <w:rPr>
                <w:rFonts w:ascii="Arial" w:eastAsia="Calibri" w:hAnsi="Arial" w:cs="Arial"/>
              </w:rPr>
            </w:pPr>
            <w:proofErr w:type="spellStart"/>
            <w:r w:rsidRPr="00CC6226">
              <w:rPr>
                <w:rFonts w:ascii="Arial" w:eastAsia="Calibri" w:hAnsi="Arial" w:cs="Arial"/>
              </w:rPr>
              <w:t>Ямар</w:t>
            </w:r>
            <w:proofErr w:type="spellEnd"/>
            <w:r w:rsidRPr="00CC6226">
              <w:rPr>
                <w:rFonts w:ascii="Arial" w:eastAsia="Calibri" w:hAnsi="Arial" w:cs="Arial"/>
              </w:rPr>
              <w:t xml:space="preserve"> </w:t>
            </w:r>
            <w:proofErr w:type="spellStart"/>
            <w:r w:rsidRPr="00CC6226">
              <w:rPr>
                <w:rFonts w:ascii="Arial" w:eastAsia="Calibri" w:hAnsi="Arial" w:cs="Arial"/>
              </w:rPr>
              <w:t>нэгэн</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гарахгүй</w:t>
            </w:r>
            <w:proofErr w:type="spellEnd"/>
          </w:p>
        </w:tc>
      </w:tr>
    </w:tbl>
    <w:p w14:paraId="1F0EAF18" w14:textId="77777777" w:rsidR="00917AD2" w:rsidRPr="00CC6226" w:rsidRDefault="00917AD2" w:rsidP="00917AD2">
      <w:pPr>
        <w:shd w:val="clear" w:color="auto" w:fill="FFFFFF"/>
        <w:textAlignment w:val="top"/>
        <w:rPr>
          <w:rFonts w:ascii="Arial" w:eastAsia="Calibri" w:hAnsi="Arial" w:cs="Arial"/>
          <w:b/>
          <w:lang w:val="mn-MN"/>
        </w:rPr>
      </w:pPr>
    </w:p>
    <w:p w14:paraId="115FF082" w14:textId="77777777" w:rsidR="00917AD2" w:rsidRPr="00CC6226" w:rsidRDefault="00917AD2" w:rsidP="00917AD2">
      <w:pPr>
        <w:jc w:val="center"/>
        <w:rPr>
          <w:rFonts w:ascii="Arial" w:eastAsia="Calibri" w:hAnsi="Arial" w:cs="Arial"/>
          <w:b/>
        </w:rPr>
      </w:pPr>
      <w:r w:rsidRPr="00CC6226">
        <w:rPr>
          <w:rFonts w:ascii="Arial" w:hAnsi="Arial" w:cs="Arial"/>
          <w:b/>
          <w:bCs/>
          <w:caps/>
        </w:rPr>
        <w:t xml:space="preserve">ГААЛИЙН ТАРИФ, ГААЛИЙН ТАТВАРЫН ТУХАЙ ХУУЛЬД НЭМЭЛТ, ӨӨРЧЛӨЛТ ОРУУЛАХ ТУХАЙ </w:t>
      </w:r>
      <w:r w:rsidRPr="00CC6226">
        <w:rPr>
          <w:rFonts w:ascii="Arial" w:eastAsia="Calibri" w:hAnsi="Arial" w:cs="Arial"/>
          <w:b/>
          <w:lang w:val="mn-MN"/>
        </w:rPr>
        <w:t xml:space="preserve">ХУУЛИЙН ТӨСЛИЙН </w:t>
      </w:r>
      <w:r w:rsidRPr="00CC6226">
        <w:rPr>
          <w:rFonts w:ascii="Arial" w:eastAsia="Calibri" w:hAnsi="Arial" w:cs="Arial"/>
          <w:b/>
        </w:rPr>
        <w:t>ҮР НӨЛӨӨ</w:t>
      </w:r>
      <w:r w:rsidRPr="00CC6226">
        <w:rPr>
          <w:rFonts w:ascii="Arial" w:eastAsia="Calibri" w:hAnsi="Arial" w:cs="Arial"/>
          <w:b/>
          <w:lang w:val="mn-MN"/>
        </w:rPr>
        <w:t xml:space="preserve">Г ҮНЭЛСЭН </w:t>
      </w:r>
      <w:r w:rsidRPr="00CC6226">
        <w:rPr>
          <w:rFonts w:ascii="Arial" w:eastAsia="Calibri" w:hAnsi="Arial" w:cs="Arial"/>
          <w:b/>
        </w:rPr>
        <w:t>ТАЙЛАН</w:t>
      </w:r>
    </w:p>
    <w:p w14:paraId="289A54F7" w14:textId="77777777" w:rsidR="00917AD2" w:rsidRPr="00CC6226" w:rsidRDefault="00917AD2" w:rsidP="00917AD2">
      <w:pPr>
        <w:jc w:val="center"/>
        <w:rPr>
          <w:rFonts w:ascii="Arial" w:eastAsia="Calibri" w:hAnsi="Arial" w:cs="Arial"/>
          <w:b/>
        </w:rPr>
      </w:pPr>
    </w:p>
    <w:p w14:paraId="43BA41E0" w14:textId="53ACEA2A" w:rsidR="00917AD2" w:rsidRPr="00CC6226" w:rsidRDefault="00917AD2" w:rsidP="00917AD2">
      <w:pPr>
        <w:jc w:val="center"/>
        <w:rPr>
          <w:rFonts w:ascii="Arial" w:eastAsia="Calibri" w:hAnsi="Arial" w:cs="Arial"/>
          <w:b/>
        </w:rPr>
      </w:pPr>
      <w:r w:rsidRPr="00CC6226">
        <w:rPr>
          <w:rFonts w:ascii="Arial" w:eastAsia="Calibri" w:hAnsi="Arial" w:cs="Arial"/>
          <w:b/>
          <w:lang w:val="mn-MN"/>
        </w:rPr>
        <w:t>НЭГ.ЕРӨНХИЙ МЭДЭЭЛЭЛ</w:t>
      </w:r>
    </w:p>
    <w:p w14:paraId="5B7E066A" w14:textId="77777777" w:rsidR="00917AD2" w:rsidRPr="00CC6226" w:rsidRDefault="00917AD2" w:rsidP="00917AD2">
      <w:pPr>
        <w:jc w:val="center"/>
        <w:rPr>
          <w:rFonts w:ascii="Arial" w:eastAsia="Calibri" w:hAnsi="Arial" w:cs="Arial"/>
          <w:b/>
        </w:rPr>
      </w:pPr>
    </w:p>
    <w:p w14:paraId="0CC8FAC2"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t xml:space="preserve">Улсын Их Хурлын гишүүн Б. Пүрэвдоржийн санаачлан боловсруулсан </w:t>
      </w:r>
      <w:r w:rsidRPr="00CC6226">
        <w:rPr>
          <w:rFonts w:ascii="Arial" w:hAnsi="Arial" w:cs="Arial"/>
          <w:lang w:val="mn-MN"/>
        </w:rPr>
        <w:t xml:space="preserve">Гаалийн тариф, гаалийн татварын тухай хуульд </w:t>
      </w:r>
      <w:r w:rsidRPr="00CC6226">
        <w:rPr>
          <w:rFonts w:ascii="Arial" w:eastAsia="Calibri" w:hAnsi="Arial" w:cs="Arial"/>
          <w:lang w:val="mn-MN"/>
        </w:rPr>
        <w:t xml:space="preserve">өөрчлөлт оруулах тухай хуулийн төслийн зүйл, заалтад Хууль тогтоомжийн тухай хуулийн 17 дугаар зүйлд заасны дагуу дүн шинжилгээ хийх, үр нөлөөг тооцож, давхардал, </w:t>
      </w:r>
      <w:r w:rsidRPr="00CC6226">
        <w:rPr>
          <w:rFonts w:ascii="Arial" w:eastAsia="Calibri" w:hAnsi="Arial" w:cs="Arial"/>
          <w:u w:val="wave"/>
          <w:lang w:val="mn-MN"/>
        </w:rPr>
        <w:t>хийдэл</w:t>
      </w:r>
      <w:r w:rsidRPr="00CC6226">
        <w:rPr>
          <w:rFonts w:ascii="Arial" w:eastAsia="Calibri"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1548ADAF"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lastRenderedPageBreak/>
        <w:t xml:space="preserve">Үнэлгээ хийхээр сонгож авсан хуулийн төсөл нь Хууль тогтоомжийн тухай хуулийн 22 дугаар зүйлийн 22.1.2-т заасан хуулийн төсөл төрлөөр </w:t>
      </w:r>
      <w:r w:rsidRPr="00CC6226">
        <w:rPr>
          <w:rFonts w:ascii="Arial" w:eastAsia="Calibri" w:hAnsi="Arial" w:cs="Arial"/>
          <w:u w:val="wave"/>
          <w:lang w:val="mn-MN"/>
        </w:rPr>
        <w:t>боловсруулагдсан</w:t>
      </w:r>
      <w:r w:rsidRPr="00CC6226">
        <w:rPr>
          <w:rFonts w:ascii="Arial" w:eastAsia="Calibri" w:hAnsi="Arial" w:cs="Arial"/>
          <w:lang w:val="mn-MN"/>
        </w:rPr>
        <w:t xml:space="preserve"> хувилбар байв. Иймээс 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CC6226">
        <w:rPr>
          <w:rFonts w:ascii="Arial" w:eastAsia="Calibri" w:hAnsi="Arial" w:cs="Arial"/>
          <w:vertAlign w:val="superscript"/>
          <w:lang w:val="mn-MN"/>
        </w:rPr>
        <w:footnoteReference w:id="1"/>
      </w:r>
      <w:r w:rsidRPr="00CC6226">
        <w:rPr>
          <w:rFonts w:ascii="Arial" w:eastAsia="Calibri" w:hAnsi="Arial" w:cs="Arial"/>
          <w:lang w:val="mn-MN"/>
        </w:rPr>
        <w:t>-</w:t>
      </w:r>
      <w:r w:rsidRPr="00CC6226">
        <w:rPr>
          <w:rFonts w:ascii="Arial" w:eastAsia="Calibri" w:hAnsi="Arial" w:cs="Arial"/>
          <w:u w:val="wave"/>
          <w:lang w:val="mn-MN"/>
        </w:rPr>
        <w:t>д</w:t>
      </w:r>
      <w:r w:rsidRPr="00CC6226">
        <w:rPr>
          <w:rFonts w:ascii="Arial" w:eastAsia="Calibri" w:hAnsi="Arial" w:cs="Arial"/>
          <w:lang w:val="mn-MN"/>
        </w:rPr>
        <w:t xml:space="preserve"> /цаашид “аргачлал” гэх/ заасны дагуу хийлээ.</w:t>
      </w:r>
    </w:p>
    <w:p w14:paraId="203BD7CF" w14:textId="77777777" w:rsidR="00917AD2" w:rsidRPr="00CC6226" w:rsidRDefault="00917AD2" w:rsidP="00917AD2">
      <w:pPr>
        <w:ind w:firstLine="540"/>
        <w:jc w:val="both"/>
        <w:rPr>
          <w:rFonts w:ascii="Arial" w:eastAsia="Calibri" w:hAnsi="Arial" w:cs="Arial"/>
          <w:lang w:val="mn-MN"/>
        </w:rPr>
      </w:pPr>
    </w:p>
    <w:p w14:paraId="32D2F3BF" w14:textId="77777777" w:rsidR="00917AD2" w:rsidRPr="00CC6226" w:rsidRDefault="00917AD2" w:rsidP="00917AD2">
      <w:pPr>
        <w:jc w:val="center"/>
        <w:rPr>
          <w:rFonts w:ascii="Arial" w:eastAsia="Calibri" w:hAnsi="Arial" w:cs="Arial"/>
          <w:b/>
          <w:lang w:val="mn-MN"/>
        </w:rPr>
      </w:pPr>
    </w:p>
    <w:p w14:paraId="61DDAE2B"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ХОЁР. ХУУЛИЙН ТӨСЛИЙН ҮР НӨЛӨӨГ ҮНЭЛЭХ ШАЛГУУР ҮЗҮҮЛЭЛТИЙГ СОНГОСОН БАЙДАЛ, ҮНДЭСЛЭЛ</w:t>
      </w:r>
    </w:p>
    <w:p w14:paraId="106F81EA" w14:textId="77777777" w:rsidR="00917AD2" w:rsidRPr="00CC6226" w:rsidRDefault="00917AD2" w:rsidP="00917AD2">
      <w:pPr>
        <w:jc w:val="center"/>
        <w:rPr>
          <w:rFonts w:ascii="Arial" w:eastAsia="Calibri" w:hAnsi="Arial" w:cs="Arial"/>
          <w:b/>
          <w:lang w:val="mn-MN"/>
        </w:rPr>
      </w:pPr>
    </w:p>
    <w:p w14:paraId="20D79CC4"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4 шалгуур үзүүлэлтийг сонголоо. Үүнд:</w:t>
      </w:r>
    </w:p>
    <w:p w14:paraId="0AA5CBDF" w14:textId="77777777" w:rsidR="00917AD2" w:rsidRPr="00CC6226" w:rsidRDefault="00917AD2" w:rsidP="00917AD2">
      <w:pPr>
        <w:ind w:firstLine="540"/>
        <w:jc w:val="both"/>
        <w:rPr>
          <w:rFonts w:ascii="Arial" w:eastAsia="Calibri" w:hAnsi="Arial" w:cs="Arial"/>
          <w:lang w:val="mn-MN"/>
        </w:rPr>
      </w:pPr>
    </w:p>
    <w:p w14:paraId="158AD420" w14:textId="77777777" w:rsidR="00917AD2" w:rsidRPr="00CC6226" w:rsidRDefault="00917AD2" w:rsidP="00917AD2">
      <w:pPr>
        <w:numPr>
          <w:ilvl w:val="0"/>
          <w:numId w:val="9"/>
        </w:numPr>
        <w:tabs>
          <w:tab w:val="left" w:pos="1134"/>
        </w:tabs>
        <w:ind w:hanging="11"/>
        <w:jc w:val="both"/>
        <w:rPr>
          <w:rFonts w:ascii="Arial" w:eastAsia="Calibri" w:hAnsi="Arial" w:cs="Arial"/>
          <w:lang w:val="mn-MN"/>
        </w:rPr>
      </w:pPr>
      <w:r w:rsidRPr="00CC6226">
        <w:rPr>
          <w:rFonts w:ascii="Arial" w:eastAsia="Calibri" w:hAnsi="Arial" w:cs="Arial"/>
          <w:lang w:val="mn-MN"/>
        </w:rPr>
        <w:t xml:space="preserve">Зорилгод хүрэх байдал </w:t>
      </w:r>
    </w:p>
    <w:p w14:paraId="09F88640" w14:textId="77777777" w:rsidR="00917AD2" w:rsidRPr="00CC6226" w:rsidRDefault="00917AD2" w:rsidP="00917AD2">
      <w:pPr>
        <w:numPr>
          <w:ilvl w:val="0"/>
          <w:numId w:val="9"/>
        </w:numPr>
        <w:tabs>
          <w:tab w:val="left" w:pos="1134"/>
        </w:tabs>
        <w:ind w:hanging="11"/>
        <w:jc w:val="both"/>
        <w:rPr>
          <w:rFonts w:ascii="Arial" w:eastAsia="Calibri" w:hAnsi="Arial" w:cs="Arial"/>
          <w:lang w:val="mn-MN"/>
        </w:rPr>
      </w:pPr>
      <w:proofErr w:type="spellStart"/>
      <w:r w:rsidRPr="00CC6226">
        <w:rPr>
          <w:rFonts w:ascii="Arial" w:hAnsi="Arial" w:cs="Arial"/>
          <w:shd w:val="clear" w:color="auto" w:fill="FFFFFF"/>
        </w:rPr>
        <w:t>Практикт</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хэрэгжих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боломж</w:t>
      </w:r>
      <w:proofErr w:type="spellEnd"/>
      <w:r w:rsidRPr="00CC6226">
        <w:rPr>
          <w:rFonts w:ascii="Arial" w:hAnsi="Arial" w:cs="Arial"/>
          <w:shd w:val="clear" w:color="auto" w:fill="FFFFFF"/>
        </w:rPr>
        <w:t>;</w:t>
      </w:r>
      <w:r w:rsidRPr="00CC6226">
        <w:rPr>
          <w:rFonts w:ascii="Arial" w:eastAsia="Calibri" w:hAnsi="Arial" w:cs="Arial"/>
          <w:lang w:val="mn-MN"/>
        </w:rPr>
        <w:tab/>
      </w:r>
      <w:r w:rsidRPr="00CC6226">
        <w:rPr>
          <w:rFonts w:ascii="Arial" w:eastAsia="Calibri" w:hAnsi="Arial" w:cs="Arial"/>
          <w:lang w:val="mn-MN"/>
        </w:rPr>
        <w:tab/>
      </w:r>
      <w:r w:rsidRPr="00CC6226">
        <w:rPr>
          <w:rFonts w:ascii="Arial" w:eastAsia="Calibri" w:hAnsi="Arial" w:cs="Arial"/>
          <w:lang w:val="mn-MN"/>
        </w:rPr>
        <w:tab/>
      </w:r>
    </w:p>
    <w:p w14:paraId="1E4308B0" w14:textId="77777777" w:rsidR="00917AD2" w:rsidRPr="00CC6226" w:rsidRDefault="00917AD2" w:rsidP="00917AD2">
      <w:pPr>
        <w:numPr>
          <w:ilvl w:val="0"/>
          <w:numId w:val="9"/>
        </w:numPr>
        <w:tabs>
          <w:tab w:val="left" w:pos="1134"/>
        </w:tabs>
        <w:ind w:hanging="11"/>
        <w:jc w:val="both"/>
        <w:rPr>
          <w:rFonts w:ascii="Arial" w:eastAsia="Calibri" w:hAnsi="Arial" w:cs="Arial"/>
          <w:lang w:val="mn-MN"/>
        </w:rPr>
      </w:pPr>
      <w:r w:rsidRPr="00CC6226">
        <w:rPr>
          <w:rFonts w:ascii="Arial" w:eastAsia="Calibri" w:hAnsi="Arial" w:cs="Arial"/>
          <w:lang w:val="mn-MN"/>
        </w:rPr>
        <w:t>Ойлгомжтой байдал</w:t>
      </w:r>
    </w:p>
    <w:p w14:paraId="0CB10DB3" w14:textId="77777777" w:rsidR="00917AD2" w:rsidRPr="00CC6226" w:rsidRDefault="00917AD2" w:rsidP="00917AD2">
      <w:pPr>
        <w:numPr>
          <w:ilvl w:val="0"/>
          <w:numId w:val="9"/>
        </w:numPr>
        <w:tabs>
          <w:tab w:val="left" w:pos="1134"/>
        </w:tabs>
        <w:ind w:hanging="11"/>
        <w:jc w:val="both"/>
        <w:rPr>
          <w:rFonts w:ascii="Arial" w:eastAsia="Calibri" w:hAnsi="Arial" w:cs="Arial"/>
          <w:lang w:val="mn-MN"/>
        </w:rPr>
      </w:pPr>
      <w:r w:rsidRPr="00CC6226">
        <w:rPr>
          <w:rFonts w:ascii="Arial" w:eastAsia="Calibri" w:hAnsi="Arial" w:cs="Arial"/>
          <w:lang w:val="mn-MN"/>
        </w:rPr>
        <w:t>Харилцан уялдаа</w:t>
      </w:r>
    </w:p>
    <w:p w14:paraId="7F67439F" w14:textId="77777777" w:rsidR="00917AD2" w:rsidRPr="00CC6226" w:rsidRDefault="00917AD2" w:rsidP="00917AD2">
      <w:pPr>
        <w:tabs>
          <w:tab w:val="left" w:pos="1134"/>
        </w:tabs>
        <w:jc w:val="both"/>
        <w:rPr>
          <w:rFonts w:ascii="Arial" w:eastAsia="Calibri" w:hAnsi="Arial" w:cs="Arial"/>
          <w:lang w:val="mn-MN"/>
        </w:rPr>
      </w:pPr>
      <w:r w:rsidRPr="00CC6226">
        <w:rPr>
          <w:rFonts w:ascii="Arial" w:eastAsia="Calibri" w:hAnsi="Arial" w:cs="Arial"/>
          <w:lang w:val="mn-MN"/>
        </w:rPr>
        <w:tab/>
      </w:r>
    </w:p>
    <w:p w14:paraId="379A226C" w14:textId="77777777" w:rsidR="00917AD2" w:rsidRPr="00CC6226" w:rsidRDefault="00917AD2" w:rsidP="00917AD2">
      <w:pPr>
        <w:jc w:val="both"/>
        <w:rPr>
          <w:rFonts w:ascii="Arial" w:eastAsia="Calibri" w:hAnsi="Arial" w:cs="Arial"/>
          <w:b/>
          <w:lang w:val="mn-MN"/>
        </w:rPr>
      </w:pPr>
    </w:p>
    <w:p w14:paraId="2F276639" w14:textId="77777777" w:rsidR="00917AD2" w:rsidRPr="00CC6226" w:rsidRDefault="00917AD2" w:rsidP="00917AD2">
      <w:pPr>
        <w:ind w:firstLine="709"/>
        <w:jc w:val="both"/>
        <w:rPr>
          <w:rFonts w:ascii="Arial" w:eastAsia="Calibri" w:hAnsi="Arial" w:cs="Arial"/>
          <w:lang w:val="mn-MN"/>
        </w:rPr>
      </w:pPr>
      <w:r w:rsidRPr="00CC6226">
        <w:rPr>
          <w:rFonts w:ascii="Arial" w:eastAsia="Calibri" w:hAnsi="Arial" w:cs="Arial"/>
          <w:b/>
          <w:lang w:val="mn-MN"/>
        </w:rPr>
        <w:t xml:space="preserve">“Зорилгод хүрэх байдал” </w:t>
      </w:r>
      <w:r w:rsidRPr="00CC6226">
        <w:rPr>
          <w:rFonts w:ascii="Arial" w:eastAsia="Calibri"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15895C25" w14:textId="77777777" w:rsidR="00917AD2" w:rsidRPr="00CC6226" w:rsidRDefault="00917AD2" w:rsidP="00917AD2">
      <w:pPr>
        <w:ind w:firstLine="709"/>
        <w:jc w:val="both"/>
        <w:rPr>
          <w:rFonts w:ascii="Arial" w:hAnsi="Arial" w:cs="Arial"/>
          <w:shd w:val="clear" w:color="auto" w:fill="FFFFFF"/>
        </w:rPr>
      </w:pPr>
      <w:r w:rsidRPr="00CC6226">
        <w:rPr>
          <w:rFonts w:ascii="Arial" w:hAnsi="Arial" w:cs="Arial"/>
          <w:b/>
          <w:bCs/>
          <w:shd w:val="clear" w:color="auto" w:fill="FFFFFF"/>
        </w:rPr>
        <w:t>“</w:t>
      </w:r>
      <w:proofErr w:type="spellStart"/>
      <w:r w:rsidRPr="00CC6226">
        <w:rPr>
          <w:rFonts w:ascii="Arial" w:hAnsi="Arial" w:cs="Arial"/>
          <w:b/>
          <w:bCs/>
          <w:shd w:val="clear" w:color="auto" w:fill="FFFFFF"/>
        </w:rPr>
        <w:t>Практикт</w:t>
      </w:r>
      <w:proofErr w:type="spellEnd"/>
      <w:r w:rsidRPr="00CC6226">
        <w:rPr>
          <w:rFonts w:ascii="Arial" w:hAnsi="Arial" w:cs="Arial"/>
          <w:b/>
          <w:bCs/>
          <w:shd w:val="clear" w:color="auto" w:fill="FFFFFF"/>
        </w:rPr>
        <w:t xml:space="preserve"> </w:t>
      </w:r>
      <w:proofErr w:type="spellStart"/>
      <w:r w:rsidRPr="00CC6226">
        <w:rPr>
          <w:rFonts w:ascii="Arial" w:hAnsi="Arial" w:cs="Arial"/>
          <w:b/>
          <w:bCs/>
          <w:shd w:val="clear" w:color="auto" w:fill="FFFFFF"/>
        </w:rPr>
        <w:t>хэрэгжих</w:t>
      </w:r>
      <w:proofErr w:type="spellEnd"/>
      <w:r w:rsidRPr="00CC6226">
        <w:rPr>
          <w:rFonts w:ascii="Arial" w:hAnsi="Arial" w:cs="Arial"/>
          <w:b/>
          <w:bCs/>
          <w:shd w:val="clear" w:color="auto" w:fill="FFFFFF"/>
        </w:rPr>
        <w:t xml:space="preserve"> </w:t>
      </w:r>
      <w:proofErr w:type="spellStart"/>
      <w:r w:rsidRPr="00CC6226">
        <w:rPr>
          <w:rFonts w:ascii="Arial" w:hAnsi="Arial" w:cs="Arial"/>
          <w:b/>
          <w:bCs/>
          <w:shd w:val="clear" w:color="auto" w:fill="FFFFFF"/>
        </w:rPr>
        <w:t>боломж</w:t>
      </w:r>
      <w:proofErr w:type="spellEnd"/>
      <w:r w:rsidRPr="00CC6226">
        <w:rPr>
          <w:rFonts w:ascii="Arial" w:hAnsi="Arial" w:cs="Arial"/>
          <w:b/>
          <w:bCs/>
          <w:shd w:val="clear" w:color="auto" w:fill="FFFFFF"/>
        </w:rPr>
        <w:t>”</w:t>
      </w:r>
      <w:r w:rsidRPr="00CC6226">
        <w:rPr>
          <w:rFonts w:ascii="Arial" w:hAnsi="Arial" w:cs="Arial"/>
          <w:shd w:val="clear" w:color="auto" w:fill="FFFFFF"/>
        </w:rPr>
        <w:t xml:space="preserve"> </w:t>
      </w:r>
      <w:proofErr w:type="spellStart"/>
      <w:r w:rsidRPr="00CC6226">
        <w:rPr>
          <w:rFonts w:ascii="Arial" w:hAnsi="Arial" w:cs="Arial"/>
          <w:shd w:val="clear" w:color="auto" w:fill="FFFFFF"/>
        </w:rPr>
        <w:t>гэсэн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шалгуур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үзүүлэлтийн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хүрээнд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тухайн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хуулийн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зохицуулалтыг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дагаж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мөрдөх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буюу</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боломжтой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тухайлбал</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хуулийн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төслийг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этгээд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байгаа</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тэдгээр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этгээдэд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тухайн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хуулийн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зохицуулалтыг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боломж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бололцоо</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санхүү</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хүний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нөөц</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зэрэг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байгаа</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шалгаж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тооцно</w:t>
      </w:r>
      <w:proofErr w:type="spellEnd"/>
      <w:r w:rsidRPr="00CC6226">
        <w:rPr>
          <w:rFonts w:ascii="Arial" w:hAnsi="Arial" w:cs="Arial"/>
          <w:shd w:val="clear" w:color="auto" w:fill="FFFFFF"/>
        </w:rPr>
        <w:t>.</w:t>
      </w:r>
    </w:p>
    <w:p w14:paraId="51A0BD33"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b/>
          <w:lang w:val="mn-MN"/>
        </w:rPr>
        <w:t>“Ойлгомжтой байдал”</w:t>
      </w:r>
      <w:r w:rsidRPr="00CC6226">
        <w:rPr>
          <w:rFonts w:ascii="Arial" w:eastAsia="Calibri"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Аргачлалын 4.10-т заасан стандарт асуултуудад хариулах замаар үнэлэхээр сонгосон болно. </w:t>
      </w:r>
    </w:p>
    <w:p w14:paraId="1E872B7D" w14:textId="77777777" w:rsidR="00917AD2" w:rsidRPr="00CC6226" w:rsidRDefault="00917AD2" w:rsidP="00917AD2">
      <w:pPr>
        <w:ind w:firstLine="709"/>
        <w:jc w:val="both"/>
        <w:rPr>
          <w:rFonts w:ascii="Arial" w:hAnsi="Arial" w:cs="Arial"/>
          <w:shd w:val="clear" w:color="auto" w:fill="FFFFFF"/>
        </w:rPr>
      </w:pPr>
      <w:r w:rsidRPr="00CC6226">
        <w:rPr>
          <w:rFonts w:ascii="Arial" w:hAnsi="Arial" w:cs="Arial"/>
          <w:b/>
          <w:bCs/>
          <w:shd w:val="clear" w:color="auto" w:fill="FFFFFF"/>
        </w:rPr>
        <w:t>“</w:t>
      </w:r>
      <w:proofErr w:type="spellStart"/>
      <w:r w:rsidRPr="00CC6226">
        <w:rPr>
          <w:rFonts w:ascii="Arial" w:hAnsi="Arial" w:cs="Arial"/>
          <w:b/>
          <w:bCs/>
          <w:shd w:val="clear" w:color="auto" w:fill="FFFFFF"/>
        </w:rPr>
        <w:t>Харилцан</w:t>
      </w:r>
      <w:proofErr w:type="spellEnd"/>
      <w:r w:rsidRPr="00CC6226">
        <w:rPr>
          <w:rFonts w:ascii="Arial" w:hAnsi="Arial" w:cs="Arial"/>
          <w:b/>
          <w:bCs/>
          <w:shd w:val="clear" w:color="auto" w:fill="FFFFFF"/>
        </w:rPr>
        <w:t xml:space="preserve"> </w:t>
      </w:r>
      <w:proofErr w:type="spellStart"/>
      <w:r w:rsidRPr="00CC6226">
        <w:rPr>
          <w:rFonts w:ascii="Arial" w:hAnsi="Arial" w:cs="Arial"/>
          <w:b/>
          <w:bCs/>
          <w:shd w:val="clear" w:color="auto" w:fill="FFFFFF"/>
        </w:rPr>
        <w:t>уялдаа</w:t>
      </w:r>
      <w:proofErr w:type="spellEnd"/>
      <w:r w:rsidRPr="00CC6226">
        <w:rPr>
          <w:rFonts w:ascii="Arial" w:hAnsi="Arial" w:cs="Arial"/>
          <w:b/>
          <w:bCs/>
          <w:shd w:val="clear" w:color="auto" w:fill="FFFFFF"/>
        </w:rPr>
        <w:t>”</w:t>
      </w:r>
      <w:r w:rsidRPr="00CC6226">
        <w:rPr>
          <w:rFonts w:ascii="Arial" w:hAnsi="Arial" w:cs="Arial"/>
          <w:shd w:val="clear" w:color="auto" w:fill="FFFFFF"/>
        </w:rPr>
        <w:t xml:space="preserve"> </w:t>
      </w:r>
      <w:proofErr w:type="spellStart"/>
      <w:r w:rsidRPr="00CC6226">
        <w:rPr>
          <w:rFonts w:ascii="Arial" w:hAnsi="Arial" w:cs="Arial"/>
          <w:shd w:val="clear" w:color="auto" w:fill="FFFFFF"/>
        </w:rPr>
        <w:t>гэсэн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шалгуур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үзүүлэлтийн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хүрээнд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тухайн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хуулийн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зүйл</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заалт</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өөр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хоорондоо</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хүчин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төгөлдөр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үйлчилж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байгаа</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бусад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хууль</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тогтоомжтой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нийцсэн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мөн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төрийн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байгууллагын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чиг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үүрэгтэй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давхардсан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зөрчилдсөн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тухайн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чиг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үүргийг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төрийн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байгууллага</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зайлшгүй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шаардлагатай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уг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чиг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үүргийг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төрийн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бус</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байгууллагаар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гүйцэтгүүлэх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боломжтой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шалгана</w:t>
      </w:r>
      <w:proofErr w:type="spellEnd"/>
      <w:r w:rsidRPr="00CC6226">
        <w:rPr>
          <w:rFonts w:ascii="Arial" w:hAnsi="Arial" w:cs="Arial"/>
          <w:shd w:val="clear" w:color="auto" w:fill="FFFFFF"/>
        </w:rPr>
        <w:t>.</w:t>
      </w:r>
    </w:p>
    <w:p w14:paraId="7C459BA9" w14:textId="77777777" w:rsidR="00917AD2" w:rsidRPr="00CC6226" w:rsidRDefault="00917AD2" w:rsidP="00917AD2">
      <w:pPr>
        <w:ind w:firstLine="540"/>
        <w:jc w:val="both"/>
        <w:rPr>
          <w:rFonts w:ascii="Arial" w:eastAsia="Calibri" w:hAnsi="Arial" w:cs="Arial"/>
          <w:lang w:val="mn-MN"/>
        </w:rPr>
      </w:pPr>
    </w:p>
    <w:p w14:paraId="1571AB97"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 xml:space="preserve">ГУРАВ. ХУУЛИЙН ТӨСЛӨӨС ҮР НӨЛӨӨГ ҮНЭЛЭХ ХЭСГИЙГ </w:t>
      </w:r>
    </w:p>
    <w:p w14:paraId="44D089CF"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ТОГТООСОН БАЙДАЛ</w:t>
      </w:r>
    </w:p>
    <w:p w14:paraId="0F43AEC2" w14:textId="77777777" w:rsidR="00917AD2" w:rsidRPr="00CC6226" w:rsidRDefault="00917AD2" w:rsidP="00917AD2">
      <w:pPr>
        <w:rPr>
          <w:rFonts w:ascii="Arial" w:eastAsia="Calibri" w:hAnsi="Arial" w:cs="Arial"/>
          <w:b/>
          <w:lang w:val="mn-MN"/>
        </w:rPr>
      </w:pPr>
    </w:p>
    <w:p w14:paraId="3293F2D0"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b/>
          <w:lang w:val="mn-MN"/>
        </w:rPr>
        <w:tab/>
        <w:t>“Зорилгод хүрэх байдал”</w:t>
      </w:r>
      <w:r w:rsidRPr="00CC6226">
        <w:rPr>
          <w:rFonts w:ascii="Arial" w:eastAsia="Calibri"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70D6E116"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t>Иймд энэхүү шалгуур үзүүлэлтийн хүрээнд хуулийн төслийн 1 дүгээр зүйлийн заасанд  үнэлгээ хийхээр  сонгож авлаа.</w:t>
      </w:r>
    </w:p>
    <w:p w14:paraId="7E860CCA" w14:textId="77777777" w:rsidR="00917AD2" w:rsidRPr="00CC6226" w:rsidRDefault="00917AD2" w:rsidP="00917AD2">
      <w:pPr>
        <w:ind w:firstLine="709"/>
        <w:jc w:val="both"/>
        <w:rPr>
          <w:rFonts w:ascii="Arial" w:eastAsia="Calibri" w:hAnsi="Arial" w:cs="Arial"/>
          <w:lang w:val="mn-MN"/>
        </w:rPr>
      </w:pPr>
      <w:r w:rsidRPr="00CC6226">
        <w:rPr>
          <w:rFonts w:ascii="Arial" w:hAnsi="Arial" w:cs="Arial"/>
          <w:b/>
          <w:bCs/>
          <w:shd w:val="clear" w:color="auto" w:fill="FFFFFF"/>
        </w:rPr>
        <w:t>“</w:t>
      </w:r>
      <w:proofErr w:type="spellStart"/>
      <w:r w:rsidRPr="00CC6226">
        <w:rPr>
          <w:rFonts w:ascii="Arial" w:hAnsi="Arial" w:cs="Arial"/>
          <w:b/>
          <w:bCs/>
          <w:shd w:val="clear" w:color="auto" w:fill="FFFFFF"/>
        </w:rPr>
        <w:t>Практикт</w:t>
      </w:r>
      <w:proofErr w:type="spellEnd"/>
      <w:r w:rsidRPr="00CC6226">
        <w:rPr>
          <w:rFonts w:ascii="Arial" w:hAnsi="Arial" w:cs="Arial"/>
          <w:b/>
          <w:bCs/>
          <w:shd w:val="clear" w:color="auto" w:fill="FFFFFF"/>
        </w:rPr>
        <w:t xml:space="preserve"> </w:t>
      </w:r>
      <w:proofErr w:type="spellStart"/>
      <w:r w:rsidRPr="00CC6226">
        <w:rPr>
          <w:rFonts w:ascii="Arial" w:hAnsi="Arial" w:cs="Arial"/>
          <w:b/>
          <w:bCs/>
          <w:shd w:val="clear" w:color="auto" w:fill="FFFFFF"/>
        </w:rPr>
        <w:t>хэрэгжих</w:t>
      </w:r>
      <w:proofErr w:type="spellEnd"/>
      <w:r w:rsidRPr="00CC6226">
        <w:rPr>
          <w:rFonts w:ascii="Arial" w:hAnsi="Arial" w:cs="Arial"/>
          <w:b/>
          <w:bCs/>
          <w:shd w:val="clear" w:color="auto" w:fill="FFFFFF"/>
        </w:rPr>
        <w:t xml:space="preserve"> </w:t>
      </w:r>
      <w:proofErr w:type="spellStart"/>
      <w:r w:rsidRPr="00CC6226">
        <w:rPr>
          <w:rFonts w:ascii="Arial" w:hAnsi="Arial" w:cs="Arial"/>
          <w:b/>
          <w:bCs/>
          <w:shd w:val="clear" w:color="auto" w:fill="FFFFFF"/>
        </w:rPr>
        <w:t>боломж</w:t>
      </w:r>
      <w:proofErr w:type="spellEnd"/>
      <w:r w:rsidRPr="00CC6226">
        <w:rPr>
          <w:rFonts w:ascii="Arial" w:hAnsi="Arial" w:cs="Arial"/>
          <w:b/>
          <w:bCs/>
          <w:shd w:val="clear" w:color="auto" w:fill="FFFFFF"/>
        </w:rPr>
        <w:t>”</w:t>
      </w:r>
      <w:r w:rsidRPr="00CC6226">
        <w:rPr>
          <w:rFonts w:ascii="Arial" w:hAnsi="Arial" w:cs="Arial"/>
          <w:shd w:val="clear" w:color="auto" w:fill="FFFFFF"/>
        </w:rPr>
        <w:t xml:space="preserve"> </w:t>
      </w:r>
      <w:proofErr w:type="spellStart"/>
      <w:r w:rsidRPr="00CC6226">
        <w:rPr>
          <w:rFonts w:ascii="Arial" w:hAnsi="Arial" w:cs="Arial"/>
          <w:shd w:val="clear" w:color="auto" w:fill="FFFFFF"/>
        </w:rPr>
        <w:t>гэсэн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шалгуур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үзүүлэлтийн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хүрээнд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тухайн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хуулийн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зохицуулалтыг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дагаж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мөрдөх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буюу</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боломжтой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тухайлбал</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хуулийн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төслийг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этгээд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байгаа</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тэдгээр</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этгээдэд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тухайн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хуулийн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зохицуулалтыг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боломж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бололцоо</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санхүү</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хүний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нөөц</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зэрэг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байгаа</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шалгаж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тооцлоо</w:t>
      </w:r>
      <w:proofErr w:type="spellEnd"/>
      <w:r w:rsidRPr="00CC6226">
        <w:rPr>
          <w:rFonts w:ascii="Arial" w:hAnsi="Arial" w:cs="Arial"/>
          <w:shd w:val="clear" w:color="auto" w:fill="FFFFFF"/>
        </w:rPr>
        <w:t>.</w:t>
      </w:r>
    </w:p>
    <w:p w14:paraId="77A58EB3"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b/>
          <w:lang w:val="mn-MN"/>
        </w:rPr>
        <w:t xml:space="preserve"> “Ойлгомжтой байдал”</w:t>
      </w:r>
      <w:r w:rsidRPr="00CC6226">
        <w:rPr>
          <w:rFonts w:ascii="Arial" w:eastAsia="Calibri"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256069D5" w14:textId="77777777" w:rsidR="00917AD2" w:rsidRPr="00CC6226" w:rsidRDefault="00917AD2" w:rsidP="00917AD2">
      <w:pPr>
        <w:ind w:firstLine="540"/>
        <w:jc w:val="both"/>
        <w:rPr>
          <w:rFonts w:ascii="Arial" w:eastAsia="Calibri" w:hAnsi="Arial" w:cs="Arial"/>
          <w:i/>
          <w:iCs/>
          <w:lang w:val="mn-MN"/>
        </w:rPr>
      </w:pPr>
      <w:r w:rsidRPr="00CC6226">
        <w:rPr>
          <w:rFonts w:ascii="Arial" w:eastAsia="Calibri" w:hAnsi="Arial" w:cs="Arial"/>
          <w:b/>
          <w:lang w:val="mn-MN"/>
        </w:rPr>
        <w:t xml:space="preserve"> “Харилцан уялдаа”</w:t>
      </w:r>
      <w:r w:rsidRPr="00CC6226">
        <w:rPr>
          <w:rFonts w:ascii="Arial" w:eastAsia="Calibri"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7EC8CD24" w14:textId="77777777" w:rsidR="00917AD2" w:rsidRPr="00CC6226" w:rsidRDefault="00917AD2" w:rsidP="00917AD2">
      <w:pPr>
        <w:ind w:firstLine="540"/>
        <w:jc w:val="both"/>
        <w:rPr>
          <w:rFonts w:ascii="Arial" w:eastAsia="Calibri" w:hAnsi="Arial" w:cs="Arial"/>
          <w:lang w:val="mn-MN"/>
        </w:rPr>
      </w:pPr>
    </w:p>
    <w:p w14:paraId="7872EA31" w14:textId="77777777" w:rsidR="00917AD2" w:rsidRPr="00CC6226" w:rsidRDefault="00917AD2" w:rsidP="00917AD2">
      <w:pPr>
        <w:rPr>
          <w:rFonts w:ascii="Arial" w:eastAsia="Calibri" w:hAnsi="Arial" w:cs="Arial"/>
          <w:b/>
          <w:lang w:val="mn-MN"/>
        </w:rPr>
      </w:pPr>
      <w:r w:rsidRPr="00CC6226">
        <w:rPr>
          <w:rFonts w:ascii="Arial" w:eastAsia="Calibri"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6B8F4D6A" w14:textId="77777777" w:rsidR="00917AD2" w:rsidRPr="00CC6226" w:rsidRDefault="00917AD2" w:rsidP="00917AD2">
      <w:pPr>
        <w:jc w:val="center"/>
        <w:rPr>
          <w:rFonts w:ascii="Arial" w:eastAsia="Calibri" w:hAnsi="Arial" w:cs="Arial"/>
          <w:b/>
          <w:lang w:val="mn-MN"/>
        </w:rPr>
      </w:pPr>
    </w:p>
    <w:p w14:paraId="7399BFD5"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CC6226">
        <w:rPr>
          <w:rFonts w:ascii="Arial" w:eastAsia="Calibri" w:hAnsi="Arial" w:cs="Arial"/>
          <w:u w:val="wave"/>
          <w:lang w:val="mn-MN"/>
        </w:rPr>
        <w:t>дараахь</w:t>
      </w:r>
      <w:r w:rsidRPr="00CC6226">
        <w:rPr>
          <w:rFonts w:ascii="Arial" w:eastAsia="Calibri" w:hAnsi="Arial" w:cs="Arial"/>
          <w:lang w:val="mn-MN"/>
        </w:rPr>
        <w:t xml:space="preserve"> байдлаар авч үзэв. </w:t>
      </w:r>
    </w:p>
    <w:p w14:paraId="6C6156F9" w14:textId="77777777" w:rsidR="00917AD2" w:rsidRPr="00CC6226" w:rsidRDefault="00917AD2" w:rsidP="00917AD2">
      <w:pPr>
        <w:jc w:val="both"/>
        <w:rPr>
          <w:rFonts w:ascii="Arial" w:eastAsia="Calibri"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917AD2" w:rsidRPr="00CC6226" w14:paraId="0C5DF7EF" w14:textId="77777777" w:rsidTr="00053E4D">
        <w:trPr>
          <w:trHeight w:val="469"/>
        </w:trPr>
        <w:tc>
          <w:tcPr>
            <w:tcW w:w="675" w:type="dxa"/>
            <w:vAlign w:val="center"/>
          </w:tcPr>
          <w:p w14:paraId="6D526D64"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u w:val="wave"/>
                <w:lang w:val="mn-MN"/>
              </w:rPr>
              <w:t>Д</w:t>
            </w:r>
            <w:r w:rsidRPr="00CC6226">
              <w:rPr>
                <w:rFonts w:ascii="Arial" w:eastAsia="Calibri" w:hAnsi="Arial" w:cs="Arial"/>
                <w:b/>
                <w:lang w:val="mn-MN"/>
              </w:rPr>
              <w:t>/</w:t>
            </w:r>
            <w:r w:rsidRPr="00CC6226">
              <w:rPr>
                <w:rFonts w:ascii="Arial" w:eastAsia="Calibri" w:hAnsi="Arial" w:cs="Arial"/>
                <w:b/>
                <w:u w:val="wave"/>
                <w:lang w:val="mn-MN"/>
              </w:rPr>
              <w:t>д</w:t>
            </w:r>
          </w:p>
        </w:tc>
        <w:tc>
          <w:tcPr>
            <w:tcW w:w="2097" w:type="dxa"/>
            <w:vAlign w:val="center"/>
          </w:tcPr>
          <w:p w14:paraId="0E3B7491"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Шалгуур үзүүлэлт</w:t>
            </w:r>
          </w:p>
        </w:tc>
        <w:tc>
          <w:tcPr>
            <w:tcW w:w="3433" w:type="dxa"/>
            <w:vAlign w:val="center"/>
          </w:tcPr>
          <w:p w14:paraId="19F38D0F"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Үр нөлөөг үнэлэх хэсэг</w:t>
            </w:r>
          </w:p>
        </w:tc>
        <w:tc>
          <w:tcPr>
            <w:tcW w:w="3156" w:type="dxa"/>
            <w:vAlign w:val="center"/>
          </w:tcPr>
          <w:p w14:paraId="2F773CA3"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Тохирох шалгах хэрэгсэл</w:t>
            </w:r>
          </w:p>
        </w:tc>
      </w:tr>
      <w:tr w:rsidR="00917AD2" w:rsidRPr="00CC6226" w14:paraId="075B44D6" w14:textId="77777777" w:rsidTr="00053E4D">
        <w:trPr>
          <w:trHeight w:val="953"/>
        </w:trPr>
        <w:tc>
          <w:tcPr>
            <w:tcW w:w="675" w:type="dxa"/>
          </w:tcPr>
          <w:p w14:paraId="0BFD4094"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1</w:t>
            </w:r>
          </w:p>
        </w:tc>
        <w:tc>
          <w:tcPr>
            <w:tcW w:w="2097" w:type="dxa"/>
          </w:tcPr>
          <w:p w14:paraId="0DA31C73"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Зорилгод хүрэх байдал</w:t>
            </w:r>
          </w:p>
        </w:tc>
        <w:tc>
          <w:tcPr>
            <w:tcW w:w="3433" w:type="dxa"/>
          </w:tcPr>
          <w:p w14:paraId="45872179"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Хуулийн төслийн 1 дүгээр зүйл</w:t>
            </w:r>
          </w:p>
        </w:tc>
        <w:tc>
          <w:tcPr>
            <w:tcW w:w="3156" w:type="dxa"/>
          </w:tcPr>
          <w:p w14:paraId="6C1BF38C"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Зорилгод дүн шинжилгээ хийх</w:t>
            </w:r>
          </w:p>
        </w:tc>
      </w:tr>
      <w:tr w:rsidR="00917AD2" w:rsidRPr="00CC6226" w14:paraId="1F03895C" w14:textId="77777777" w:rsidTr="00053E4D">
        <w:trPr>
          <w:trHeight w:val="953"/>
        </w:trPr>
        <w:tc>
          <w:tcPr>
            <w:tcW w:w="675" w:type="dxa"/>
          </w:tcPr>
          <w:p w14:paraId="536C8CB3"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2</w:t>
            </w:r>
          </w:p>
        </w:tc>
        <w:tc>
          <w:tcPr>
            <w:tcW w:w="2097" w:type="dxa"/>
          </w:tcPr>
          <w:p w14:paraId="065E8965"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Практикт хэрэгжих боломж</w:t>
            </w:r>
          </w:p>
        </w:tc>
        <w:tc>
          <w:tcPr>
            <w:tcW w:w="3433" w:type="dxa"/>
          </w:tcPr>
          <w:p w14:paraId="73C99D6A"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Хуулийн төсөл бүхэлдээ</w:t>
            </w:r>
          </w:p>
        </w:tc>
        <w:tc>
          <w:tcPr>
            <w:tcW w:w="3156" w:type="dxa"/>
          </w:tcPr>
          <w:p w14:paraId="18A8CE6A" w14:textId="77777777" w:rsidR="00917AD2" w:rsidRPr="00CC6226" w:rsidRDefault="00917AD2" w:rsidP="00917AD2">
            <w:pPr>
              <w:jc w:val="center"/>
              <w:rPr>
                <w:rFonts w:ascii="Arial" w:eastAsia="Calibri" w:hAnsi="Arial" w:cs="Arial"/>
                <w:lang w:val="mn-MN"/>
              </w:rPr>
            </w:pPr>
            <w:proofErr w:type="spellStart"/>
            <w:r w:rsidRPr="00CC6226">
              <w:rPr>
                <w:rFonts w:ascii="Arial" w:hAnsi="Arial" w:cs="Arial"/>
                <w:shd w:val="clear" w:color="auto" w:fill="FFFFFF"/>
              </w:rPr>
              <w:t>Хуулийн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төслийг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этгээдэд</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тухайн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хуулийн</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зохицуулалтыг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хэрэгжүүлэх</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боломж</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бололцоо</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санхүү</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хүний</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lastRenderedPageBreak/>
              <w:t>нөөц</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зэрэг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байгаа</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эсэхийг</w:t>
            </w:r>
            <w:proofErr w:type="spellEnd"/>
            <w:r w:rsidRPr="00CC6226">
              <w:rPr>
                <w:rFonts w:ascii="Arial" w:hAnsi="Arial" w:cs="Arial"/>
                <w:shd w:val="clear" w:color="auto" w:fill="FFFFFF"/>
              </w:rPr>
              <w:t xml:space="preserve"> </w:t>
            </w:r>
            <w:proofErr w:type="spellStart"/>
            <w:r w:rsidRPr="00CC6226">
              <w:rPr>
                <w:rFonts w:ascii="Arial" w:hAnsi="Arial" w:cs="Arial"/>
                <w:shd w:val="clear" w:color="auto" w:fill="FFFFFF"/>
              </w:rPr>
              <w:t>шалгах</w:t>
            </w:r>
            <w:proofErr w:type="spellEnd"/>
            <w:r w:rsidRPr="00CC6226">
              <w:rPr>
                <w:rFonts w:ascii="Arial" w:hAnsi="Arial" w:cs="Arial"/>
                <w:shd w:val="clear" w:color="auto" w:fill="FFFFFF"/>
              </w:rPr>
              <w:t>.</w:t>
            </w:r>
          </w:p>
        </w:tc>
      </w:tr>
      <w:tr w:rsidR="00917AD2" w:rsidRPr="00CC6226" w14:paraId="54B270B3" w14:textId="77777777" w:rsidTr="00053E4D">
        <w:trPr>
          <w:trHeight w:val="412"/>
        </w:trPr>
        <w:tc>
          <w:tcPr>
            <w:tcW w:w="675" w:type="dxa"/>
          </w:tcPr>
          <w:p w14:paraId="65B94185"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lastRenderedPageBreak/>
              <w:t>3</w:t>
            </w:r>
          </w:p>
        </w:tc>
        <w:tc>
          <w:tcPr>
            <w:tcW w:w="2097" w:type="dxa"/>
          </w:tcPr>
          <w:p w14:paraId="0F1386E0"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Ойлгомжтой байдал</w:t>
            </w:r>
          </w:p>
        </w:tc>
        <w:tc>
          <w:tcPr>
            <w:tcW w:w="3433" w:type="dxa"/>
          </w:tcPr>
          <w:p w14:paraId="7B2A0701"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Хуулийн төсөл бүхэлдээ</w:t>
            </w:r>
          </w:p>
        </w:tc>
        <w:tc>
          <w:tcPr>
            <w:tcW w:w="3156" w:type="dxa"/>
          </w:tcPr>
          <w:p w14:paraId="165BA415"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CC6226">
              <w:rPr>
                <w:rFonts w:ascii="Arial" w:eastAsia="Calibri" w:hAnsi="Arial" w:cs="Arial"/>
                <w:u w:val="wave"/>
                <w:lang w:val="mn-MN"/>
              </w:rPr>
              <w:t>ойлгомжтой</w:t>
            </w:r>
            <w:r w:rsidRPr="00CC6226">
              <w:rPr>
                <w:rFonts w:ascii="Arial" w:eastAsia="Calibri" w:hAnsi="Arial" w:cs="Arial"/>
                <w:lang w:val="mn-MN"/>
              </w:rPr>
              <w:t xml:space="preserve"> байдлыг шалгах. </w:t>
            </w:r>
          </w:p>
        </w:tc>
      </w:tr>
      <w:tr w:rsidR="00917AD2" w:rsidRPr="00CC6226" w14:paraId="65315682" w14:textId="77777777" w:rsidTr="00053E4D">
        <w:tc>
          <w:tcPr>
            <w:tcW w:w="675" w:type="dxa"/>
          </w:tcPr>
          <w:p w14:paraId="5C9A7045"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3</w:t>
            </w:r>
          </w:p>
        </w:tc>
        <w:tc>
          <w:tcPr>
            <w:tcW w:w="2097" w:type="dxa"/>
          </w:tcPr>
          <w:p w14:paraId="2BD200D4"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Харилцан уялдаа</w:t>
            </w:r>
          </w:p>
        </w:tc>
        <w:tc>
          <w:tcPr>
            <w:tcW w:w="3433" w:type="dxa"/>
          </w:tcPr>
          <w:p w14:paraId="32767EDD" w14:textId="77777777" w:rsidR="00917AD2" w:rsidRPr="00CC6226" w:rsidRDefault="00917AD2" w:rsidP="00917AD2">
            <w:pPr>
              <w:jc w:val="center"/>
              <w:rPr>
                <w:rFonts w:ascii="Arial" w:eastAsia="Calibri" w:hAnsi="Arial" w:cs="Arial"/>
                <w:lang w:val="mn-MN"/>
              </w:rPr>
            </w:pPr>
          </w:p>
        </w:tc>
        <w:tc>
          <w:tcPr>
            <w:tcW w:w="3156" w:type="dxa"/>
          </w:tcPr>
          <w:p w14:paraId="06EDA075" w14:textId="77777777" w:rsidR="00917AD2" w:rsidRPr="00CC6226" w:rsidRDefault="00917AD2" w:rsidP="00917AD2">
            <w:pPr>
              <w:jc w:val="center"/>
              <w:rPr>
                <w:rFonts w:ascii="Arial" w:eastAsia="Calibri" w:hAnsi="Arial" w:cs="Arial"/>
                <w:lang w:val="mn-MN"/>
              </w:rPr>
            </w:pPr>
            <w:r w:rsidRPr="00CC6226">
              <w:rPr>
                <w:rFonts w:ascii="Arial" w:eastAsia="Calibri" w:hAnsi="Arial" w:cs="Arial"/>
                <w:lang w:val="mn-MN"/>
              </w:rPr>
              <w:t>Аргачлалын 4.10-т заасан стандарт асуултад хариулах замаар хуулийн төслийн уялдаа холбоог шалгах</w:t>
            </w:r>
          </w:p>
        </w:tc>
      </w:tr>
    </w:tbl>
    <w:p w14:paraId="30D0A74C"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 xml:space="preserve"> </w:t>
      </w:r>
    </w:p>
    <w:p w14:paraId="4FAEE1EE" w14:textId="77777777" w:rsidR="00917AD2" w:rsidRPr="00CC6226" w:rsidRDefault="00917AD2" w:rsidP="00917AD2">
      <w:pPr>
        <w:tabs>
          <w:tab w:val="left" w:pos="540"/>
        </w:tabs>
        <w:jc w:val="both"/>
        <w:rPr>
          <w:rFonts w:ascii="Arial" w:eastAsia="Calibri" w:hAnsi="Arial" w:cs="Arial"/>
          <w:lang w:val="mn-MN"/>
        </w:rPr>
      </w:pPr>
      <w:r w:rsidRPr="00CC6226">
        <w:rPr>
          <w:rFonts w:ascii="Arial" w:eastAsia="Calibri" w:hAnsi="Arial" w:cs="Arial"/>
          <w:b/>
          <w:lang w:val="mn-MN"/>
        </w:rPr>
        <w:tab/>
      </w:r>
      <w:r w:rsidRPr="00CC6226">
        <w:rPr>
          <w:rFonts w:ascii="Arial" w:eastAsia="Calibri"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031E40B4" w14:textId="77777777" w:rsidR="00917AD2" w:rsidRPr="00CC6226" w:rsidRDefault="00917AD2" w:rsidP="00917AD2">
      <w:pPr>
        <w:tabs>
          <w:tab w:val="left" w:pos="540"/>
        </w:tabs>
        <w:jc w:val="both"/>
        <w:rPr>
          <w:rFonts w:ascii="Arial" w:eastAsia="Calibri" w:hAnsi="Arial" w:cs="Arial"/>
          <w:lang w:val="mn-MN"/>
        </w:rPr>
      </w:pPr>
    </w:p>
    <w:p w14:paraId="3AA4F9AE" w14:textId="77777777" w:rsidR="00917AD2" w:rsidRPr="00CC6226" w:rsidRDefault="00917AD2" w:rsidP="00917AD2">
      <w:pPr>
        <w:ind w:right="283" w:firstLine="540"/>
        <w:jc w:val="both"/>
        <w:rPr>
          <w:rFonts w:ascii="Arial" w:eastAsia="Calibri" w:hAnsi="Arial" w:cs="Arial"/>
          <w:b/>
          <w:lang w:val="mn-MN"/>
        </w:rPr>
      </w:pPr>
      <w:r w:rsidRPr="00CC6226">
        <w:rPr>
          <w:rFonts w:ascii="Arial" w:eastAsia="Calibri" w:hAnsi="Arial" w:cs="Arial"/>
          <w:b/>
          <w:lang w:val="mn-MN"/>
        </w:rPr>
        <w:t>“Зорилгод хүрэх байдал” шалгуур үзүүлэлтийн хүрээнд хийсэн үнэлгээ:</w:t>
      </w:r>
    </w:p>
    <w:p w14:paraId="660B5C35" w14:textId="77777777" w:rsidR="00917AD2" w:rsidRPr="00CC6226" w:rsidRDefault="00917AD2" w:rsidP="00917AD2">
      <w:pPr>
        <w:ind w:firstLine="540"/>
        <w:jc w:val="both"/>
        <w:rPr>
          <w:rFonts w:ascii="Arial" w:eastAsia="Calibri" w:hAnsi="Arial" w:cs="Arial"/>
          <w:b/>
          <w:lang w:val="mn-MN"/>
        </w:rPr>
      </w:pPr>
      <w:r w:rsidRPr="00CC6226">
        <w:rPr>
          <w:rFonts w:ascii="Arial" w:eastAsia="Calibri" w:hAnsi="Arial" w:cs="Arial"/>
          <w:b/>
          <w:lang w:val="mn-MN"/>
        </w:rPr>
        <w:t xml:space="preserve"> </w:t>
      </w:r>
    </w:p>
    <w:p w14:paraId="5CDD3F7C"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2ED956E8" w14:textId="77777777" w:rsidR="00917AD2" w:rsidRPr="00CC6226" w:rsidRDefault="00917AD2" w:rsidP="00917AD2">
      <w:pPr>
        <w:shd w:val="clear" w:color="auto" w:fill="FFFFFF"/>
        <w:ind w:firstLine="360"/>
        <w:jc w:val="both"/>
        <w:rPr>
          <w:rFonts w:ascii="Arial" w:hAnsi="Arial" w:cs="Arial"/>
          <w:lang w:val="mn-MN"/>
        </w:rPr>
      </w:pPr>
      <w:r w:rsidRPr="00CC6226">
        <w:rPr>
          <w:rFonts w:ascii="Arial" w:eastAsia="Calibri" w:hAnsi="Arial" w:cs="Arial"/>
          <w:b/>
          <w:bCs/>
          <w:lang w:val="mn-MN"/>
        </w:rPr>
        <w:t>“Практикт хэрэгжих боломж” шалгуур үзүүлэлтийн хүрээнд хийсэн үнэлгээ</w:t>
      </w:r>
      <w:r w:rsidRPr="00CC6226">
        <w:rPr>
          <w:rFonts w:ascii="Arial" w:eastAsia="Calibri" w:hAnsi="Arial" w:cs="Arial"/>
          <w:b/>
          <w:lang w:val="mn-MN"/>
        </w:rPr>
        <w:t>:</w:t>
      </w:r>
      <w:r w:rsidRPr="00CC6226">
        <w:rPr>
          <w:rFonts w:ascii="Arial" w:hAnsi="Arial" w:cs="Arial"/>
          <w:lang w:val="mn-MN"/>
        </w:rPr>
        <w:t xml:space="preserve"> Хуульд өөрчлөлт орсноор дээрх аж ахуй нэгжүүдийн үйл ажиллагаа сэргээд зогсохгүй шинээр олон үйлдвэр ашиглалтад орох боломж бүрэн бий.</w:t>
      </w:r>
    </w:p>
    <w:p w14:paraId="62E7DA78" w14:textId="77777777" w:rsidR="00917AD2" w:rsidRPr="00CC6226" w:rsidRDefault="00917AD2" w:rsidP="00917AD2">
      <w:pPr>
        <w:tabs>
          <w:tab w:val="left" w:pos="540"/>
        </w:tabs>
        <w:ind w:firstLine="540"/>
        <w:jc w:val="both"/>
        <w:rPr>
          <w:rFonts w:ascii="Arial" w:eastAsia="Calibri" w:hAnsi="Arial" w:cs="Arial"/>
          <w:b/>
          <w:lang w:val="mn-MN"/>
        </w:rPr>
      </w:pPr>
      <w:r w:rsidRPr="00CC6226">
        <w:rPr>
          <w:rFonts w:ascii="Arial" w:eastAsia="Calibri" w:hAnsi="Arial" w:cs="Arial"/>
          <w:b/>
          <w:lang w:val="mn-MN"/>
        </w:rPr>
        <w:t>“Ойлгомжтой байдлыг судлах” шалгуур үзүүлэлтийн хүрээнд хийсэн үнэлгээ:</w:t>
      </w:r>
    </w:p>
    <w:p w14:paraId="73B525C7"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07772A9F"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917AD2" w:rsidRPr="00CC6226" w14:paraId="12BFDAC3" w14:textId="77777777" w:rsidTr="00053E4D">
        <w:tc>
          <w:tcPr>
            <w:tcW w:w="9493" w:type="dxa"/>
            <w:gridSpan w:val="2"/>
            <w:shd w:val="clear" w:color="auto" w:fill="auto"/>
          </w:tcPr>
          <w:p w14:paraId="01AADBD3" w14:textId="77777777" w:rsidR="00917AD2" w:rsidRPr="00CC6226" w:rsidRDefault="00917AD2" w:rsidP="00917AD2">
            <w:pPr>
              <w:jc w:val="center"/>
              <w:rPr>
                <w:rFonts w:ascii="Arial" w:eastAsia="Calibri" w:hAnsi="Arial" w:cs="Arial"/>
                <w:b/>
              </w:rPr>
            </w:pPr>
            <w:proofErr w:type="spellStart"/>
            <w:r w:rsidRPr="00CC6226">
              <w:rPr>
                <w:rFonts w:ascii="Arial" w:eastAsia="Calibri" w:hAnsi="Arial" w:cs="Arial"/>
                <w:b/>
              </w:rPr>
              <w:t>Хууль</w:t>
            </w:r>
            <w:proofErr w:type="spellEnd"/>
            <w:r w:rsidRPr="00CC6226">
              <w:rPr>
                <w:rFonts w:ascii="Arial" w:eastAsia="Calibri" w:hAnsi="Arial" w:cs="Arial"/>
                <w:b/>
              </w:rPr>
              <w:t xml:space="preserve"> </w:t>
            </w:r>
            <w:proofErr w:type="spellStart"/>
            <w:r w:rsidRPr="00CC6226">
              <w:rPr>
                <w:rFonts w:ascii="Arial" w:eastAsia="Calibri" w:hAnsi="Arial" w:cs="Arial"/>
                <w:b/>
              </w:rPr>
              <w:t>тогтоомжийн</w:t>
            </w:r>
            <w:proofErr w:type="spellEnd"/>
            <w:r w:rsidRPr="00CC6226">
              <w:rPr>
                <w:rFonts w:ascii="Arial" w:eastAsia="Calibri" w:hAnsi="Arial" w:cs="Arial"/>
                <w:b/>
              </w:rPr>
              <w:t xml:space="preserve"> </w:t>
            </w:r>
            <w:proofErr w:type="spellStart"/>
            <w:r w:rsidRPr="00CC6226">
              <w:rPr>
                <w:rFonts w:ascii="Arial" w:eastAsia="Calibri" w:hAnsi="Arial" w:cs="Arial"/>
                <w:b/>
              </w:rPr>
              <w:t>тухай</w:t>
            </w:r>
            <w:proofErr w:type="spellEnd"/>
            <w:r w:rsidRPr="00CC6226">
              <w:rPr>
                <w:rFonts w:ascii="Arial" w:eastAsia="Calibri" w:hAnsi="Arial" w:cs="Arial"/>
                <w:b/>
              </w:rPr>
              <w:t xml:space="preserve"> </w:t>
            </w:r>
            <w:proofErr w:type="spellStart"/>
            <w:r w:rsidRPr="00CC6226">
              <w:rPr>
                <w:rFonts w:ascii="Arial" w:eastAsia="Calibri" w:hAnsi="Arial" w:cs="Arial"/>
                <w:b/>
              </w:rPr>
              <w:t>хуулийн</w:t>
            </w:r>
            <w:proofErr w:type="spellEnd"/>
            <w:r w:rsidRPr="00CC6226">
              <w:rPr>
                <w:rFonts w:ascii="Arial" w:eastAsia="Calibri" w:hAnsi="Arial" w:cs="Arial"/>
                <w:b/>
              </w:rPr>
              <w:t xml:space="preserve"> 29 </w:t>
            </w:r>
            <w:proofErr w:type="spellStart"/>
            <w:r w:rsidRPr="00CC6226">
              <w:rPr>
                <w:rFonts w:ascii="Arial" w:eastAsia="Calibri" w:hAnsi="Arial" w:cs="Arial"/>
                <w:b/>
              </w:rPr>
              <w:t>дүгээр</w:t>
            </w:r>
            <w:proofErr w:type="spellEnd"/>
            <w:r w:rsidRPr="00CC6226">
              <w:rPr>
                <w:rFonts w:ascii="Arial" w:eastAsia="Calibri" w:hAnsi="Arial" w:cs="Arial"/>
                <w:b/>
              </w:rPr>
              <w:t xml:space="preserve"> </w:t>
            </w:r>
            <w:proofErr w:type="spellStart"/>
            <w:r w:rsidRPr="00CC6226">
              <w:rPr>
                <w:rFonts w:ascii="Arial" w:eastAsia="Calibri" w:hAnsi="Arial" w:cs="Arial"/>
                <w:b/>
              </w:rPr>
              <w:t>зүйлд</w:t>
            </w:r>
            <w:proofErr w:type="spellEnd"/>
            <w:r w:rsidRPr="00CC6226">
              <w:rPr>
                <w:rFonts w:ascii="Arial" w:eastAsia="Calibri" w:hAnsi="Arial" w:cs="Arial"/>
                <w:b/>
              </w:rPr>
              <w:t xml:space="preserve"> </w:t>
            </w:r>
            <w:proofErr w:type="spellStart"/>
            <w:r w:rsidRPr="00CC6226">
              <w:rPr>
                <w:rFonts w:ascii="Arial" w:eastAsia="Calibri" w:hAnsi="Arial" w:cs="Arial"/>
                <w:b/>
              </w:rPr>
              <w:t>заасан</w:t>
            </w:r>
            <w:proofErr w:type="spellEnd"/>
            <w:r w:rsidRPr="00CC6226">
              <w:rPr>
                <w:rFonts w:ascii="Arial" w:eastAsia="Calibri" w:hAnsi="Arial" w:cs="Arial"/>
                <w:b/>
              </w:rPr>
              <w:t xml:space="preserve"> </w:t>
            </w:r>
            <w:proofErr w:type="spellStart"/>
            <w:r w:rsidRPr="00CC6226">
              <w:rPr>
                <w:rFonts w:ascii="Arial" w:eastAsia="Calibri" w:hAnsi="Arial" w:cs="Arial"/>
                <w:b/>
              </w:rPr>
              <w:t>Хуулийн</w:t>
            </w:r>
            <w:proofErr w:type="spellEnd"/>
            <w:r w:rsidRPr="00CC6226">
              <w:rPr>
                <w:rFonts w:ascii="Arial" w:eastAsia="Calibri" w:hAnsi="Arial" w:cs="Arial"/>
                <w:b/>
              </w:rPr>
              <w:t xml:space="preserve"> </w:t>
            </w:r>
            <w:proofErr w:type="spellStart"/>
            <w:r w:rsidRPr="00CC6226">
              <w:rPr>
                <w:rFonts w:ascii="Arial" w:eastAsia="Calibri" w:hAnsi="Arial" w:cs="Arial"/>
                <w:b/>
              </w:rPr>
              <w:t>төслийн</w:t>
            </w:r>
            <w:proofErr w:type="spellEnd"/>
            <w:r w:rsidRPr="00CC6226">
              <w:rPr>
                <w:rFonts w:ascii="Arial" w:eastAsia="Calibri" w:hAnsi="Arial" w:cs="Arial"/>
                <w:b/>
              </w:rPr>
              <w:t xml:space="preserve"> </w:t>
            </w:r>
            <w:proofErr w:type="spellStart"/>
            <w:r w:rsidRPr="00CC6226">
              <w:rPr>
                <w:rFonts w:ascii="Arial" w:eastAsia="Calibri" w:hAnsi="Arial" w:cs="Arial"/>
                <w:b/>
              </w:rPr>
              <w:t>эх</w:t>
            </w:r>
            <w:proofErr w:type="spellEnd"/>
            <w:r w:rsidRPr="00CC6226">
              <w:rPr>
                <w:rFonts w:ascii="Arial" w:eastAsia="Calibri" w:hAnsi="Arial" w:cs="Arial"/>
                <w:b/>
              </w:rPr>
              <w:t xml:space="preserve"> </w:t>
            </w:r>
            <w:proofErr w:type="spellStart"/>
            <w:r w:rsidRPr="00CC6226">
              <w:rPr>
                <w:rFonts w:ascii="Arial" w:eastAsia="Calibri" w:hAnsi="Arial" w:cs="Arial"/>
                <w:b/>
              </w:rPr>
              <w:t>бичвэрийн</w:t>
            </w:r>
            <w:proofErr w:type="spellEnd"/>
            <w:r w:rsidRPr="00CC6226">
              <w:rPr>
                <w:rFonts w:ascii="Arial" w:eastAsia="Calibri" w:hAnsi="Arial" w:cs="Arial"/>
                <w:b/>
              </w:rPr>
              <w:t xml:space="preserve"> </w:t>
            </w:r>
            <w:proofErr w:type="spellStart"/>
            <w:r w:rsidRPr="00CC6226">
              <w:rPr>
                <w:rFonts w:ascii="Arial" w:eastAsia="Calibri" w:hAnsi="Arial" w:cs="Arial"/>
                <w:b/>
              </w:rPr>
              <w:t>агуулгад</w:t>
            </w:r>
            <w:proofErr w:type="spellEnd"/>
            <w:r w:rsidRPr="00CC6226">
              <w:rPr>
                <w:rFonts w:ascii="Arial" w:eastAsia="Calibri" w:hAnsi="Arial" w:cs="Arial"/>
                <w:b/>
              </w:rPr>
              <w:t xml:space="preserve"> </w:t>
            </w:r>
            <w:proofErr w:type="spellStart"/>
            <w:r w:rsidRPr="00CC6226">
              <w:rPr>
                <w:rFonts w:ascii="Arial" w:eastAsia="Calibri" w:hAnsi="Arial" w:cs="Arial"/>
                <w:b/>
              </w:rPr>
              <w:t>тавих</w:t>
            </w:r>
            <w:proofErr w:type="spellEnd"/>
            <w:r w:rsidRPr="00CC6226">
              <w:rPr>
                <w:rFonts w:ascii="Arial" w:eastAsia="Calibri" w:hAnsi="Arial" w:cs="Arial"/>
                <w:b/>
              </w:rPr>
              <w:t xml:space="preserve"> </w:t>
            </w:r>
            <w:proofErr w:type="spellStart"/>
            <w:r w:rsidRPr="00CC6226">
              <w:rPr>
                <w:rFonts w:ascii="Arial" w:eastAsia="Calibri" w:hAnsi="Arial" w:cs="Arial"/>
                <w:b/>
              </w:rPr>
              <w:t>нийтлэг</w:t>
            </w:r>
            <w:proofErr w:type="spellEnd"/>
            <w:r w:rsidRPr="00CC6226">
              <w:rPr>
                <w:rFonts w:ascii="Arial" w:eastAsia="Calibri" w:hAnsi="Arial" w:cs="Arial"/>
                <w:b/>
              </w:rPr>
              <w:t xml:space="preserve"> </w:t>
            </w:r>
            <w:proofErr w:type="spellStart"/>
            <w:r w:rsidRPr="00CC6226">
              <w:rPr>
                <w:rFonts w:ascii="Arial" w:eastAsia="Calibri" w:hAnsi="Arial" w:cs="Arial"/>
                <w:b/>
              </w:rPr>
              <w:t>шаардлага</w:t>
            </w:r>
            <w:proofErr w:type="spellEnd"/>
          </w:p>
        </w:tc>
      </w:tr>
      <w:tr w:rsidR="00917AD2" w:rsidRPr="00CC6226" w14:paraId="211D404F" w14:textId="77777777" w:rsidTr="00053E4D">
        <w:tc>
          <w:tcPr>
            <w:tcW w:w="5211" w:type="dxa"/>
            <w:shd w:val="clear" w:color="auto" w:fill="auto"/>
          </w:tcPr>
          <w:p w14:paraId="65382BA7" w14:textId="77777777" w:rsidR="00917AD2" w:rsidRPr="00CC6226" w:rsidRDefault="00917AD2" w:rsidP="00917AD2">
            <w:pPr>
              <w:jc w:val="center"/>
              <w:rPr>
                <w:rFonts w:ascii="Arial" w:eastAsia="Calibri" w:hAnsi="Arial" w:cs="Arial"/>
                <w:i/>
              </w:rPr>
            </w:pPr>
            <w:r w:rsidRPr="00CC6226">
              <w:rPr>
                <w:rFonts w:ascii="Arial" w:eastAsia="Calibri" w:hAnsi="Arial" w:cs="Arial"/>
                <w:i/>
                <w:lang w:val="mn-MN"/>
              </w:rPr>
              <w:t>Хууль тогтоомжийн тухай хуулийн зохицуулалт</w:t>
            </w:r>
          </w:p>
        </w:tc>
        <w:tc>
          <w:tcPr>
            <w:tcW w:w="4282" w:type="dxa"/>
            <w:shd w:val="clear" w:color="auto" w:fill="auto"/>
          </w:tcPr>
          <w:p w14:paraId="36EF9B15" w14:textId="77777777" w:rsidR="00917AD2" w:rsidRPr="00CC6226" w:rsidRDefault="00917AD2" w:rsidP="00917AD2">
            <w:pPr>
              <w:jc w:val="center"/>
              <w:rPr>
                <w:rFonts w:ascii="Arial" w:eastAsia="Calibri" w:hAnsi="Arial" w:cs="Arial"/>
                <w:i/>
                <w:lang w:val="mn-MN"/>
              </w:rPr>
            </w:pPr>
            <w:r w:rsidRPr="00CC6226">
              <w:rPr>
                <w:rFonts w:ascii="Arial" w:eastAsia="Calibri" w:hAnsi="Arial" w:cs="Arial"/>
                <w:i/>
                <w:lang w:val="mn-MN"/>
              </w:rPr>
              <w:t>Шаардлага хангасан эсэх</w:t>
            </w:r>
          </w:p>
        </w:tc>
      </w:tr>
      <w:tr w:rsidR="00917AD2" w:rsidRPr="00CC6226" w14:paraId="5A14A600" w14:textId="77777777" w:rsidTr="00053E4D">
        <w:trPr>
          <w:trHeight w:val="1141"/>
        </w:trPr>
        <w:tc>
          <w:tcPr>
            <w:tcW w:w="5211" w:type="dxa"/>
            <w:shd w:val="clear" w:color="auto" w:fill="auto"/>
          </w:tcPr>
          <w:p w14:paraId="7A38DBB4" w14:textId="77777777" w:rsidR="00917AD2" w:rsidRPr="00CC6226" w:rsidRDefault="00917AD2" w:rsidP="00917AD2">
            <w:pPr>
              <w:jc w:val="both"/>
              <w:rPr>
                <w:rFonts w:ascii="Arial" w:eastAsia="Calibri" w:hAnsi="Arial" w:cs="Arial"/>
              </w:rPr>
            </w:pPr>
            <w:r w:rsidRPr="00CC6226">
              <w:rPr>
                <w:rFonts w:ascii="Arial" w:eastAsia="Calibri" w:hAnsi="Arial" w:cs="Arial"/>
              </w:rPr>
              <w:lastRenderedPageBreak/>
              <w:t>29.1.</w:t>
            </w:r>
            <w:proofErr w:type="gramStart"/>
            <w:r w:rsidRPr="00CC6226">
              <w:rPr>
                <w:rFonts w:ascii="Arial" w:eastAsia="Calibri" w:hAnsi="Arial" w:cs="Arial"/>
              </w:rPr>
              <w:t>1.Монгол</w:t>
            </w:r>
            <w:proofErr w:type="gram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Үндсэн</w:t>
            </w:r>
            <w:proofErr w:type="spellEnd"/>
            <w:r w:rsidRPr="00CC6226">
              <w:rPr>
                <w:rFonts w:ascii="Arial" w:eastAsia="Calibri" w:hAnsi="Arial" w:cs="Arial"/>
              </w:rPr>
              <w:t xml:space="preserve"> </w:t>
            </w: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Монгол</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олон</w:t>
            </w:r>
            <w:proofErr w:type="spellEnd"/>
            <w:r w:rsidRPr="00CC6226">
              <w:rPr>
                <w:rFonts w:ascii="Arial" w:eastAsia="Calibri" w:hAnsi="Arial" w:cs="Arial"/>
              </w:rPr>
              <w:t xml:space="preserve"> </w:t>
            </w:r>
            <w:proofErr w:type="spellStart"/>
            <w:r w:rsidRPr="00CC6226">
              <w:rPr>
                <w:rFonts w:ascii="Arial" w:eastAsia="Calibri" w:hAnsi="Arial" w:cs="Arial"/>
              </w:rPr>
              <w:t>улсын</w:t>
            </w:r>
            <w:proofErr w:type="spellEnd"/>
            <w:r w:rsidRPr="00CC6226">
              <w:rPr>
                <w:rFonts w:ascii="Arial" w:eastAsia="Calibri" w:hAnsi="Arial" w:cs="Arial"/>
              </w:rPr>
              <w:t xml:space="preserve"> </w:t>
            </w:r>
            <w:proofErr w:type="spellStart"/>
            <w:r w:rsidRPr="00CC6226">
              <w:rPr>
                <w:rFonts w:ascii="Arial" w:eastAsia="Calibri" w:hAnsi="Arial" w:cs="Arial"/>
              </w:rPr>
              <w:t>гэрээнд</w:t>
            </w:r>
            <w:proofErr w:type="spellEnd"/>
            <w:r w:rsidRPr="00CC6226">
              <w:rPr>
                <w:rFonts w:ascii="Arial" w:eastAsia="Calibri" w:hAnsi="Arial" w:cs="Arial"/>
              </w:rPr>
              <w:t xml:space="preserve"> </w:t>
            </w:r>
            <w:proofErr w:type="spellStart"/>
            <w:r w:rsidRPr="00CC6226">
              <w:rPr>
                <w:rFonts w:ascii="Arial" w:eastAsia="Calibri" w:hAnsi="Arial" w:cs="Arial"/>
              </w:rPr>
              <w:t>нийцсэн</w:t>
            </w:r>
            <w:proofErr w:type="spellEnd"/>
            <w:r w:rsidRPr="00CC6226">
              <w:rPr>
                <w:rFonts w:ascii="Arial" w:eastAsia="Calibri" w:hAnsi="Arial" w:cs="Arial"/>
              </w:rPr>
              <w:t xml:space="preserve">, </w:t>
            </w:r>
            <w:proofErr w:type="spellStart"/>
            <w:r w:rsidRPr="00CC6226">
              <w:rPr>
                <w:rFonts w:ascii="Arial" w:eastAsia="Calibri" w:hAnsi="Arial" w:cs="Arial"/>
              </w:rPr>
              <w:t>бусад</w:t>
            </w:r>
            <w:proofErr w:type="spellEnd"/>
            <w:r w:rsidRPr="00CC6226">
              <w:rPr>
                <w:rFonts w:ascii="Arial" w:eastAsia="Calibri" w:hAnsi="Arial" w:cs="Arial"/>
              </w:rPr>
              <w:t xml:space="preserve"> </w:t>
            </w: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үндэсний</w:t>
            </w:r>
            <w:proofErr w:type="spellEnd"/>
            <w:r w:rsidRPr="00CC6226">
              <w:rPr>
                <w:rFonts w:ascii="Arial" w:eastAsia="Calibri" w:hAnsi="Arial" w:cs="Arial"/>
              </w:rPr>
              <w:t xml:space="preserve"> </w:t>
            </w:r>
            <w:proofErr w:type="spellStart"/>
            <w:r w:rsidRPr="00CC6226">
              <w:rPr>
                <w:rFonts w:ascii="Arial" w:eastAsia="Calibri" w:hAnsi="Arial" w:cs="Arial"/>
              </w:rPr>
              <w:t>аюулгүй</w:t>
            </w:r>
            <w:proofErr w:type="spellEnd"/>
            <w:r w:rsidRPr="00CC6226">
              <w:rPr>
                <w:rFonts w:ascii="Arial" w:eastAsia="Calibri" w:hAnsi="Arial" w:cs="Arial"/>
              </w:rPr>
              <w:t xml:space="preserve"> </w:t>
            </w:r>
            <w:proofErr w:type="spellStart"/>
            <w:r w:rsidRPr="00CC6226">
              <w:rPr>
                <w:rFonts w:ascii="Arial" w:eastAsia="Calibri" w:hAnsi="Arial" w:cs="Arial"/>
              </w:rPr>
              <w:t>байдлын</w:t>
            </w:r>
            <w:proofErr w:type="spellEnd"/>
            <w:r w:rsidRPr="00CC6226">
              <w:rPr>
                <w:rFonts w:ascii="Arial" w:eastAsia="Calibri" w:hAnsi="Arial" w:cs="Arial"/>
              </w:rPr>
              <w:t xml:space="preserve"> </w:t>
            </w:r>
            <w:proofErr w:type="spellStart"/>
            <w:r w:rsidRPr="00CC6226">
              <w:rPr>
                <w:rFonts w:ascii="Arial" w:eastAsia="Calibri" w:hAnsi="Arial" w:cs="Arial"/>
              </w:rPr>
              <w:t>үзэл</w:t>
            </w:r>
            <w:proofErr w:type="spellEnd"/>
            <w:r w:rsidRPr="00CC6226">
              <w:rPr>
                <w:rFonts w:ascii="Arial" w:eastAsia="Calibri" w:hAnsi="Arial" w:cs="Arial"/>
              </w:rPr>
              <w:t xml:space="preserve"> </w:t>
            </w:r>
            <w:proofErr w:type="spellStart"/>
            <w:r w:rsidRPr="00CC6226">
              <w:rPr>
                <w:rFonts w:ascii="Arial" w:eastAsia="Calibri" w:hAnsi="Arial" w:cs="Arial"/>
              </w:rPr>
              <w:t>баримтлалтай</w:t>
            </w:r>
            <w:proofErr w:type="spellEnd"/>
            <w:r w:rsidRPr="00CC6226">
              <w:rPr>
                <w:rFonts w:ascii="Arial" w:eastAsia="Calibri" w:hAnsi="Arial" w:cs="Arial"/>
              </w:rPr>
              <w:t xml:space="preserve"> </w:t>
            </w:r>
            <w:proofErr w:type="spellStart"/>
            <w:r w:rsidRPr="00CC6226">
              <w:rPr>
                <w:rFonts w:ascii="Arial" w:eastAsia="Calibri" w:hAnsi="Arial" w:cs="Arial"/>
              </w:rPr>
              <w:t>уялдсан</w:t>
            </w:r>
            <w:proofErr w:type="spellEnd"/>
            <w:r w:rsidRPr="00CC6226">
              <w:rPr>
                <w:rFonts w:ascii="Arial" w:eastAsia="Calibri" w:hAnsi="Arial" w:cs="Arial"/>
              </w:rPr>
              <w:t xml:space="preserve"> </w:t>
            </w:r>
            <w:proofErr w:type="spellStart"/>
            <w:r w:rsidRPr="00CC6226">
              <w:rPr>
                <w:rFonts w:ascii="Arial" w:eastAsia="Calibri" w:hAnsi="Arial" w:cs="Arial"/>
              </w:rPr>
              <w:t>байх</w:t>
            </w:r>
            <w:proofErr w:type="spellEnd"/>
            <w:r w:rsidRPr="00CC6226">
              <w:rPr>
                <w:rFonts w:ascii="Arial" w:eastAsia="Calibri" w:hAnsi="Arial" w:cs="Arial"/>
              </w:rPr>
              <w:t>;</w:t>
            </w:r>
          </w:p>
        </w:tc>
        <w:tc>
          <w:tcPr>
            <w:tcW w:w="4282" w:type="dxa"/>
            <w:shd w:val="clear" w:color="auto" w:fill="auto"/>
          </w:tcPr>
          <w:p w14:paraId="725193C1"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Шаардлага хангасан.</w:t>
            </w:r>
          </w:p>
          <w:p w14:paraId="3E9E4D9F" w14:textId="77777777" w:rsidR="00917AD2" w:rsidRPr="00CC6226" w:rsidRDefault="00917AD2" w:rsidP="00917AD2">
            <w:pPr>
              <w:jc w:val="both"/>
              <w:rPr>
                <w:rFonts w:ascii="Arial" w:eastAsia="Calibri" w:hAnsi="Arial" w:cs="Arial"/>
                <w:lang w:val="mn-MN"/>
              </w:rPr>
            </w:pPr>
          </w:p>
        </w:tc>
      </w:tr>
      <w:tr w:rsidR="00917AD2" w:rsidRPr="00CC6226" w14:paraId="29484AFD" w14:textId="77777777" w:rsidTr="00053E4D">
        <w:trPr>
          <w:trHeight w:val="64"/>
        </w:trPr>
        <w:tc>
          <w:tcPr>
            <w:tcW w:w="5211" w:type="dxa"/>
            <w:shd w:val="clear" w:color="auto" w:fill="auto"/>
          </w:tcPr>
          <w:p w14:paraId="653134A6"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2BBDBEAA"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Шаардлага хангасан.</w:t>
            </w:r>
          </w:p>
        </w:tc>
      </w:tr>
      <w:tr w:rsidR="00917AD2" w:rsidRPr="00CC6226" w14:paraId="2C906C0D" w14:textId="77777777" w:rsidTr="00053E4D">
        <w:tc>
          <w:tcPr>
            <w:tcW w:w="5211" w:type="dxa"/>
            <w:shd w:val="clear" w:color="auto" w:fill="auto"/>
          </w:tcPr>
          <w:p w14:paraId="55718D79"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004D3254" w14:textId="77777777" w:rsidR="00917AD2" w:rsidRPr="00CC6226" w:rsidRDefault="00917AD2" w:rsidP="00917AD2">
            <w:pPr>
              <w:jc w:val="both"/>
              <w:rPr>
                <w:rFonts w:ascii="Arial" w:eastAsia="Calibri" w:hAnsi="Arial" w:cs="Arial"/>
                <w:lang w:val="mn-MN"/>
              </w:rPr>
            </w:pPr>
            <w:proofErr w:type="spellStart"/>
            <w:r w:rsidRPr="00CC6226">
              <w:rPr>
                <w:rFonts w:ascii="Arial" w:eastAsia="Calibri" w:hAnsi="Arial" w:cs="Arial"/>
              </w:rPr>
              <w:t>Шаардлага</w:t>
            </w:r>
            <w:proofErr w:type="spellEnd"/>
            <w:r w:rsidRPr="00CC6226">
              <w:rPr>
                <w:rFonts w:ascii="Arial" w:eastAsia="Calibri" w:hAnsi="Arial" w:cs="Arial"/>
              </w:rPr>
              <w:t xml:space="preserve"> </w:t>
            </w:r>
            <w:proofErr w:type="spellStart"/>
            <w:r w:rsidRPr="00CC6226">
              <w:rPr>
                <w:rFonts w:ascii="Arial" w:eastAsia="Calibri" w:hAnsi="Arial" w:cs="Arial"/>
              </w:rPr>
              <w:t>хангасан</w:t>
            </w:r>
            <w:proofErr w:type="spellEnd"/>
            <w:r w:rsidRPr="00CC6226">
              <w:rPr>
                <w:rFonts w:ascii="Arial" w:eastAsia="Calibri" w:hAnsi="Arial" w:cs="Arial"/>
                <w:lang w:val="mn-MN"/>
              </w:rPr>
              <w:t>.</w:t>
            </w:r>
          </w:p>
        </w:tc>
      </w:tr>
      <w:tr w:rsidR="00917AD2" w:rsidRPr="00CC6226" w14:paraId="3686A13D" w14:textId="77777777" w:rsidTr="00053E4D">
        <w:tc>
          <w:tcPr>
            <w:tcW w:w="5211" w:type="dxa"/>
            <w:shd w:val="clear" w:color="auto" w:fill="auto"/>
          </w:tcPr>
          <w:p w14:paraId="3B8DF6A8" w14:textId="77777777" w:rsidR="00917AD2" w:rsidRPr="00CC6226" w:rsidRDefault="00917AD2" w:rsidP="00917AD2">
            <w:pPr>
              <w:jc w:val="both"/>
              <w:rPr>
                <w:rFonts w:ascii="Arial" w:eastAsia="Calibri" w:hAnsi="Arial" w:cs="Arial"/>
                <w:lang w:val="mn-MN"/>
              </w:rPr>
            </w:pPr>
            <w:r w:rsidRPr="00CC6226">
              <w:rPr>
                <w:rFonts w:ascii="Arial" w:eastAsia="Calibri" w:hAnsi="Arial" w:cs="Arial"/>
              </w:rPr>
              <w:t>29.1.</w:t>
            </w:r>
            <w:proofErr w:type="gramStart"/>
            <w:r w:rsidRPr="00CC6226">
              <w:rPr>
                <w:rFonts w:ascii="Arial" w:eastAsia="Calibri" w:hAnsi="Arial" w:cs="Arial"/>
              </w:rPr>
              <w:t>4.тухайн</w:t>
            </w:r>
            <w:proofErr w:type="gramEnd"/>
            <w:r w:rsidRPr="00CC6226">
              <w:rPr>
                <w:rFonts w:ascii="Arial" w:eastAsia="Calibri" w:hAnsi="Arial" w:cs="Arial"/>
              </w:rPr>
              <w:t xml:space="preserve"> </w:t>
            </w:r>
            <w:proofErr w:type="spellStart"/>
            <w:r w:rsidRPr="00CC6226">
              <w:rPr>
                <w:rFonts w:ascii="Arial" w:eastAsia="Calibri" w:hAnsi="Arial" w:cs="Arial"/>
              </w:rPr>
              <w:t>хуулиар</w:t>
            </w:r>
            <w:proofErr w:type="spellEnd"/>
            <w:r w:rsidRPr="00CC6226">
              <w:rPr>
                <w:rFonts w:ascii="Arial" w:eastAsia="Calibri" w:hAnsi="Arial" w:cs="Arial"/>
              </w:rPr>
              <w:t xml:space="preserve"> </w:t>
            </w:r>
            <w:proofErr w:type="spellStart"/>
            <w:r w:rsidRPr="00CC6226">
              <w:rPr>
                <w:rFonts w:ascii="Arial" w:eastAsia="Calibri" w:hAnsi="Arial" w:cs="Arial"/>
              </w:rPr>
              <w:t>зохицуулах</w:t>
            </w:r>
            <w:proofErr w:type="spellEnd"/>
            <w:r w:rsidRPr="00CC6226">
              <w:rPr>
                <w:rFonts w:ascii="Arial" w:eastAsia="Calibri" w:hAnsi="Arial" w:cs="Arial"/>
              </w:rPr>
              <w:t xml:space="preserve"> </w:t>
            </w:r>
            <w:proofErr w:type="spellStart"/>
            <w:r w:rsidRPr="00CC6226">
              <w:rPr>
                <w:rFonts w:ascii="Arial" w:eastAsia="Calibri" w:hAnsi="Arial" w:cs="Arial"/>
              </w:rPr>
              <w:t>нийгмийн</w:t>
            </w:r>
            <w:proofErr w:type="spellEnd"/>
            <w:r w:rsidRPr="00CC6226">
              <w:rPr>
                <w:rFonts w:ascii="Arial" w:eastAsia="Calibri" w:hAnsi="Arial" w:cs="Arial"/>
              </w:rPr>
              <w:t xml:space="preserve"> </w:t>
            </w:r>
            <w:proofErr w:type="spellStart"/>
            <w:r w:rsidRPr="00CC6226">
              <w:rPr>
                <w:rFonts w:ascii="Arial" w:eastAsia="Calibri" w:hAnsi="Arial" w:cs="Arial"/>
              </w:rPr>
              <w:t>харилцаанд</w:t>
            </w:r>
            <w:proofErr w:type="spellEnd"/>
            <w:r w:rsidRPr="00CC6226">
              <w:rPr>
                <w:rFonts w:ascii="Arial" w:eastAsia="Calibri" w:hAnsi="Arial" w:cs="Arial"/>
              </w:rPr>
              <w:t xml:space="preserve"> </w:t>
            </w:r>
            <w:proofErr w:type="spellStart"/>
            <w:r w:rsidRPr="00CC6226">
              <w:rPr>
                <w:rFonts w:ascii="Arial" w:eastAsia="Calibri" w:hAnsi="Arial" w:cs="Arial"/>
              </w:rPr>
              <w:t>үл</w:t>
            </w:r>
            <w:proofErr w:type="spellEnd"/>
            <w:r w:rsidRPr="00CC6226">
              <w:rPr>
                <w:rFonts w:ascii="Arial" w:eastAsia="Calibri" w:hAnsi="Arial" w:cs="Arial"/>
              </w:rPr>
              <w:t xml:space="preserve"> </w:t>
            </w:r>
            <w:proofErr w:type="spellStart"/>
            <w:r w:rsidRPr="00CC6226">
              <w:rPr>
                <w:rFonts w:ascii="Arial" w:eastAsia="Calibri" w:hAnsi="Arial" w:cs="Arial"/>
              </w:rPr>
              <w:t>хамаарах</w:t>
            </w:r>
            <w:proofErr w:type="spellEnd"/>
            <w:r w:rsidRPr="00CC6226">
              <w:rPr>
                <w:rFonts w:ascii="Arial" w:eastAsia="Calibri" w:hAnsi="Arial" w:cs="Arial"/>
              </w:rPr>
              <w:t xml:space="preserve"> </w:t>
            </w:r>
            <w:proofErr w:type="spellStart"/>
            <w:r w:rsidRPr="00CC6226">
              <w:rPr>
                <w:rFonts w:ascii="Arial" w:eastAsia="Calibri" w:hAnsi="Arial" w:cs="Arial"/>
              </w:rPr>
              <w:t>хуульд</w:t>
            </w:r>
            <w:proofErr w:type="spellEnd"/>
            <w:r w:rsidRPr="00CC6226">
              <w:rPr>
                <w:rFonts w:ascii="Arial" w:eastAsia="Calibri" w:hAnsi="Arial" w:cs="Arial"/>
              </w:rPr>
              <w:t xml:space="preserve"> </w:t>
            </w:r>
            <w:proofErr w:type="spellStart"/>
            <w:r w:rsidRPr="00CC6226">
              <w:rPr>
                <w:rFonts w:ascii="Arial" w:eastAsia="Calibri" w:hAnsi="Arial" w:cs="Arial"/>
              </w:rPr>
              <w:t>нэмэлт</w:t>
            </w:r>
            <w:proofErr w:type="spellEnd"/>
            <w:r w:rsidRPr="00CC6226">
              <w:rPr>
                <w:rFonts w:ascii="Arial" w:eastAsia="Calibri" w:hAnsi="Arial" w:cs="Arial"/>
              </w:rPr>
              <w:t xml:space="preserve">, </w:t>
            </w:r>
            <w:proofErr w:type="spellStart"/>
            <w:r w:rsidRPr="00CC6226">
              <w:rPr>
                <w:rFonts w:ascii="Arial" w:eastAsia="Calibri" w:hAnsi="Arial" w:cs="Arial"/>
              </w:rPr>
              <w:t>өөрчлөлт</w:t>
            </w:r>
            <w:proofErr w:type="spellEnd"/>
            <w:r w:rsidRPr="00CC6226">
              <w:rPr>
                <w:rFonts w:ascii="Arial" w:eastAsia="Calibri" w:hAnsi="Arial" w:cs="Arial"/>
              </w:rPr>
              <w:t xml:space="preserve"> </w:t>
            </w:r>
            <w:proofErr w:type="spellStart"/>
            <w:r w:rsidRPr="00CC6226">
              <w:rPr>
                <w:rFonts w:ascii="Arial" w:eastAsia="Calibri" w:hAnsi="Arial" w:cs="Arial"/>
              </w:rPr>
              <w:t>оруулах</w:t>
            </w:r>
            <w:proofErr w:type="spellEnd"/>
            <w:r w:rsidRPr="00CC6226">
              <w:rPr>
                <w:rFonts w:ascii="Arial" w:eastAsia="Calibri" w:hAnsi="Arial" w:cs="Arial"/>
              </w:rPr>
              <w:t xml:space="preserve"> </w:t>
            </w:r>
            <w:proofErr w:type="spellStart"/>
            <w:r w:rsidRPr="00CC6226">
              <w:rPr>
                <w:rFonts w:ascii="Arial" w:eastAsia="Calibri" w:hAnsi="Arial" w:cs="Arial"/>
              </w:rPr>
              <w:t>буюу</w:t>
            </w:r>
            <w:proofErr w:type="spellEnd"/>
            <w:r w:rsidRPr="00CC6226">
              <w:rPr>
                <w:rFonts w:ascii="Arial" w:eastAsia="Calibri" w:hAnsi="Arial" w:cs="Arial"/>
              </w:rPr>
              <w:t xml:space="preserve"> </w:t>
            </w:r>
            <w:proofErr w:type="spellStart"/>
            <w:r w:rsidRPr="00CC6226">
              <w:rPr>
                <w:rFonts w:ascii="Arial" w:eastAsia="Calibri" w:hAnsi="Arial" w:cs="Arial"/>
              </w:rPr>
              <w:t>хүчингүй</w:t>
            </w:r>
            <w:proofErr w:type="spellEnd"/>
            <w:r w:rsidRPr="00CC6226">
              <w:rPr>
                <w:rFonts w:ascii="Arial" w:eastAsia="Calibri" w:hAnsi="Arial" w:cs="Arial"/>
              </w:rPr>
              <w:t xml:space="preserve"> </w:t>
            </w:r>
            <w:proofErr w:type="spellStart"/>
            <w:r w:rsidRPr="00CC6226">
              <w:rPr>
                <w:rFonts w:ascii="Arial" w:eastAsia="Calibri" w:hAnsi="Arial" w:cs="Arial"/>
              </w:rPr>
              <w:t>болсонд</w:t>
            </w:r>
            <w:proofErr w:type="spellEnd"/>
            <w:r w:rsidRPr="00CC6226">
              <w:rPr>
                <w:rFonts w:ascii="Arial" w:eastAsia="Calibri" w:hAnsi="Arial" w:cs="Arial"/>
              </w:rPr>
              <w:t xml:space="preserve"> </w:t>
            </w:r>
            <w:proofErr w:type="spellStart"/>
            <w:r w:rsidRPr="00CC6226">
              <w:rPr>
                <w:rFonts w:ascii="Arial" w:eastAsia="Calibri" w:hAnsi="Arial" w:cs="Arial"/>
              </w:rPr>
              <w:t>тооцох</w:t>
            </w:r>
            <w:proofErr w:type="spellEnd"/>
            <w:r w:rsidRPr="00CC6226">
              <w:rPr>
                <w:rFonts w:ascii="Arial" w:eastAsia="Calibri" w:hAnsi="Arial" w:cs="Arial"/>
              </w:rPr>
              <w:t xml:space="preserve"> </w:t>
            </w:r>
            <w:proofErr w:type="spellStart"/>
            <w:r w:rsidRPr="00CC6226">
              <w:rPr>
                <w:rFonts w:ascii="Arial" w:eastAsia="Calibri" w:hAnsi="Arial" w:cs="Arial"/>
              </w:rPr>
              <w:t>тухай</w:t>
            </w:r>
            <w:proofErr w:type="spellEnd"/>
            <w:r w:rsidRPr="00CC6226">
              <w:rPr>
                <w:rFonts w:ascii="Arial" w:eastAsia="Calibri" w:hAnsi="Arial" w:cs="Arial"/>
              </w:rPr>
              <w:t xml:space="preserve"> </w:t>
            </w:r>
            <w:proofErr w:type="spellStart"/>
            <w:r w:rsidRPr="00CC6226">
              <w:rPr>
                <w:rFonts w:ascii="Arial" w:eastAsia="Calibri" w:hAnsi="Arial" w:cs="Arial"/>
              </w:rPr>
              <w:t>заалт</w:t>
            </w:r>
            <w:proofErr w:type="spellEnd"/>
            <w:r w:rsidRPr="00CC6226">
              <w:rPr>
                <w:rFonts w:ascii="Arial" w:eastAsia="Calibri" w:hAnsi="Arial" w:cs="Arial"/>
              </w:rPr>
              <w:t xml:space="preserve"> </w:t>
            </w:r>
            <w:proofErr w:type="spellStart"/>
            <w:r w:rsidRPr="00CC6226">
              <w:rPr>
                <w:rFonts w:ascii="Arial" w:eastAsia="Calibri" w:hAnsi="Arial" w:cs="Arial"/>
              </w:rPr>
              <w:t>тусгахгүй</w:t>
            </w:r>
            <w:proofErr w:type="spellEnd"/>
            <w:r w:rsidRPr="00CC6226">
              <w:rPr>
                <w:rFonts w:ascii="Arial" w:eastAsia="Calibri" w:hAnsi="Arial" w:cs="Arial"/>
              </w:rPr>
              <w:t xml:space="preserve"> </w:t>
            </w:r>
            <w:proofErr w:type="spellStart"/>
            <w:r w:rsidRPr="00CC6226">
              <w:rPr>
                <w:rFonts w:ascii="Arial" w:eastAsia="Calibri" w:hAnsi="Arial" w:cs="Arial"/>
              </w:rPr>
              <w:t>байх</w:t>
            </w:r>
            <w:proofErr w:type="spellEnd"/>
            <w:r w:rsidRPr="00CC6226">
              <w:rPr>
                <w:rFonts w:ascii="Arial" w:eastAsia="Calibri" w:hAnsi="Arial" w:cs="Arial"/>
              </w:rPr>
              <w:t>;</w:t>
            </w:r>
          </w:p>
        </w:tc>
        <w:tc>
          <w:tcPr>
            <w:tcW w:w="4282" w:type="dxa"/>
            <w:shd w:val="clear" w:color="auto" w:fill="auto"/>
          </w:tcPr>
          <w:p w14:paraId="503C5B47"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Шаардлага хангасан.</w:t>
            </w:r>
          </w:p>
        </w:tc>
      </w:tr>
      <w:tr w:rsidR="00917AD2" w:rsidRPr="00CC6226" w14:paraId="112CB287" w14:textId="77777777" w:rsidTr="00053E4D">
        <w:tc>
          <w:tcPr>
            <w:tcW w:w="5211" w:type="dxa"/>
            <w:shd w:val="clear" w:color="auto" w:fill="auto"/>
          </w:tcPr>
          <w:p w14:paraId="65E470F5" w14:textId="77777777" w:rsidR="00917AD2" w:rsidRPr="00CC6226" w:rsidRDefault="00917AD2" w:rsidP="00917AD2">
            <w:pPr>
              <w:jc w:val="both"/>
              <w:rPr>
                <w:rFonts w:ascii="Arial" w:eastAsia="Calibri" w:hAnsi="Arial" w:cs="Arial"/>
              </w:rPr>
            </w:pPr>
            <w:r w:rsidRPr="00CC6226">
              <w:rPr>
                <w:rFonts w:ascii="Arial" w:eastAsia="Calibri" w:hAnsi="Arial" w:cs="Arial"/>
              </w:rPr>
              <w:t>29.1.</w:t>
            </w:r>
            <w:proofErr w:type="gramStart"/>
            <w:r w:rsidRPr="00CC6226">
              <w:rPr>
                <w:rFonts w:ascii="Arial" w:eastAsia="Calibri" w:hAnsi="Arial" w:cs="Arial"/>
              </w:rPr>
              <w:t>5.зүйл</w:t>
            </w:r>
            <w:proofErr w:type="gramEnd"/>
            <w:r w:rsidRPr="00CC6226">
              <w:rPr>
                <w:rFonts w:ascii="Arial" w:eastAsia="Calibri" w:hAnsi="Arial" w:cs="Arial"/>
              </w:rPr>
              <w:t xml:space="preserve">, </w:t>
            </w:r>
            <w:proofErr w:type="spellStart"/>
            <w:r w:rsidRPr="00CC6226">
              <w:rPr>
                <w:rFonts w:ascii="Arial" w:eastAsia="Calibri" w:hAnsi="Arial" w:cs="Arial"/>
              </w:rPr>
              <w:t>хэсэг</w:t>
            </w:r>
            <w:proofErr w:type="spellEnd"/>
            <w:r w:rsidRPr="00CC6226">
              <w:rPr>
                <w:rFonts w:ascii="Arial" w:eastAsia="Calibri" w:hAnsi="Arial" w:cs="Arial"/>
              </w:rPr>
              <w:t xml:space="preserve">, </w:t>
            </w:r>
            <w:proofErr w:type="spellStart"/>
            <w:r w:rsidRPr="00CC6226">
              <w:rPr>
                <w:rFonts w:ascii="Arial" w:eastAsia="Calibri" w:hAnsi="Arial" w:cs="Arial"/>
              </w:rPr>
              <w:t>заалт</w:t>
            </w:r>
            <w:proofErr w:type="spellEnd"/>
            <w:r w:rsidRPr="00CC6226">
              <w:rPr>
                <w:rFonts w:ascii="Arial" w:eastAsia="Calibri" w:hAnsi="Arial" w:cs="Arial"/>
              </w:rPr>
              <w:t xml:space="preserve"> </w:t>
            </w:r>
            <w:proofErr w:type="spellStart"/>
            <w:r w:rsidRPr="00CC6226">
              <w:rPr>
                <w:rFonts w:ascii="Arial" w:eastAsia="Calibri" w:hAnsi="Arial" w:cs="Arial"/>
              </w:rPr>
              <w:t>нь</w:t>
            </w:r>
            <w:proofErr w:type="spellEnd"/>
            <w:r w:rsidRPr="00CC6226">
              <w:rPr>
                <w:rFonts w:ascii="Arial" w:eastAsia="Calibri" w:hAnsi="Arial" w:cs="Arial"/>
              </w:rPr>
              <w:t xml:space="preserve"> </w:t>
            </w:r>
            <w:proofErr w:type="spellStart"/>
            <w:r w:rsidRPr="00CC6226">
              <w:rPr>
                <w:rFonts w:ascii="Arial" w:eastAsia="Calibri" w:hAnsi="Arial" w:cs="Arial"/>
              </w:rPr>
              <w:t>хоорондоо</w:t>
            </w:r>
            <w:proofErr w:type="spellEnd"/>
            <w:r w:rsidRPr="00CC6226">
              <w:rPr>
                <w:rFonts w:ascii="Arial" w:eastAsia="Calibri" w:hAnsi="Arial" w:cs="Arial"/>
              </w:rPr>
              <w:t xml:space="preserve"> </w:t>
            </w:r>
            <w:proofErr w:type="spellStart"/>
            <w:r w:rsidRPr="00CC6226">
              <w:rPr>
                <w:rFonts w:ascii="Arial" w:eastAsia="Calibri" w:hAnsi="Arial" w:cs="Arial"/>
              </w:rPr>
              <w:t>зөрчилгүй</w:t>
            </w:r>
            <w:proofErr w:type="spellEnd"/>
            <w:r w:rsidRPr="00CC6226">
              <w:rPr>
                <w:rFonts w:ascii="Arial" w:eastAsia="Calibri" w:hAnsi="Arial" w:cs="Arial"/>
              </w:rPr>
              <w:t xml:space="preserve"> </w:t>
            </w:r>
            <w:proofErr w:type="spellStart"/>
            <w:r w:rsidRPr="00CC6226">
              <w:rPr>
                <w:rFonts w:ascii="Arial" w:eastAsia="Calibri" w:hAnsi="Arial" w:cs="Arial"/>
              </w:rPr>
              <w:t>байх</w:t>
            </w:r>
            <w:proofErr w:type="spellEnd"/>
            <w:r w:rsidRPr="00CC6226">
              <w:rPr>
                <w:rFonts w:ascii="Arial" w:eastAsia="Calibri" w:hAnsi="Arial" w:cs="Arial"/>
              </w:rPr>
              <w:t>;</w:t>
            </w:r>
          </w:p>
        </w:tc>
        <w:tc>
          <w:tcPr>
            <w:tcW w:w="4282" w:type="dxa"/>
            <w:shd w:val="clear" w:color="auto" w:fill="auto"/>
          </w:tcPr>
          <w:p w14:paraId="07CE5201" w14:textId="77777777" w:rsidR="00917AD2" w:rsidRPr="00CC6226" w:rsidRDefault="00917AD2" w:rsidP="00917AD2">
            <w:pPr>
              <w:jc w:val="both"/>
              <w:rPr>
                <w:rFonts w:ascii="Arial" w:eastAsia="Calibri" w:hAnsi="Arial" w:cs="Arial"/>
                <w:i/>
                <w:lang w:val="mn-MN"/>
              </w:rPr>
            </w:pPr>
            <w:r w:rsidRPr="00CC6226">
              <w:rPr>
                <w:rFonts w:ascii="Arial" w:eastAsia="Calibri" w:hAnsi="Arial" w:cs="Arial"/>
                <w:lang w:val="mn-MN"/>
              </w:rPr>
              <w:t xml:space="preserve">Зөрчилгүй.  </w:t>
            </w:r>
          </w:p>
        </w:tc>
      </w:tr>
      <w:tr w:rsidR="00917AD2" w:rsidRPr="00CC6226" w14:paraId="30AECE9E" w14:textId="77777777" w:rsidTr="00053E4D">
        <w:tc>
          <w:tcPr>
            <w:tcW w:w="5211" w:type="dxa"/>
            <w:shd w:val="clear" w:color="auto" w:fill="auto"/>
          </w:tcPr>
          <w:p w14:paraId="7AC9A76D"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2528FE41"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Шаардлага</w:t>
            </w:r>
            <w:proofErr w:type="spellEnd"/>
            <w:r w:rsidRPr="00CC6226">
              <w:rPr>
                <w:rFonts w:ascii="Arial" w:eastAsia="Calibri" w:hAnsi="Arial" w:cs="Arial"/>
              </w:rPr>
              <w:t xml:space="preserve"> </w:t>
            </w:r>
            <w:proofErr w:type="spellStart"/>
            <w:r w:rsidRPr="00CC6226">
              <w:rPr>
                <w:rFonts w:ascii="Arial" w:eastAsia="Calibri" w:hAnsi="Arial" w:cs="Arial"/>
              </w:rPr>
              <w:t>хангасан</w:t>
            </w:r>
            <w:proofErr w:type="spellEnd"/>
            <w:r w:rsidRPr="00CC6226">
              <w:rPr>
                <w:rFonts w:ascii="Arial" w:eastAsia="Calibri" w:hAnsi="Arial" w:cs="Arial"/>
                <w:lang w:val="mn-MN"/>
              </w:rPr>
              <w:t>.</w:t>
            </w:r>
            <w:r w:rsidRPr="00CC6226">
              <w:rPr>
                <w:rFonts w:ascii="Arial" w:eastAsia="Calibri" w:hAnsi="Arial" w:cs="Arial"/>
              </w:rPr>
              <w:t xml:space="preserve"> </w:t>
            </w:r>
          </w:p>
        </w:tc>
      </w:tr>
      <w:tr w:rsidR="00917AD2" w:rsidRPr="00CC6226" w14:paraId="503026B8" w14:textId="77777777" w:rsidTr="00053E4D">
        <w:tc>
          <w:tcPr>
            <w:tcW w:w="5211" w:type="dxa"/>
            <w:shd w:val="clear" w:color="auto" w:fill="auto"/>
          </w:tcPr>
          <w:p w14:paraId="3D39566B" w14:textId="77777777" w:rsidR="00917AD2" w:rsidRPr="00CC6226" w:rsidRDefault="00917AD2" w:rsidP="00917AD2">
            <w:pPr>
              <w:jc w:val="both"/>
              <w:rPr>
                <w:rFonts w:ascii="Arial" w:eastAsia="Calibri" w:hAnsi="Arial" w:cs="Arial"/>
              </w:rPr>
            </w:pPr>
            <w:r w:rsidRPr="00CC6226">
              <w:rPr>
                <w:rFonts w:ascii="Arial" w:eastAsia="Calibri" w:hAnsi="Arial" w:cs="Arial"/>
              </w:rPr>
              <w:t>29.1.</w:t>
            </w:r>
            <w:proofErr w:type="gramStart"/>
            <w:r w:rsidRPr="00CC6226">
              <w:rPr>
                <w:rFonts w:ascii="Arial" w:eastAsia="Calibri" w:hAnsi="Arial" w:cs="Arial"/>
              </w:rPr>
              <w:t>7.бусад</w:t>
            </w:r>
            <w:proofErr w:type="gramEnd"/>
            <w:r w:rsidRPr="00CC6226">
              <w:rPr>
                <w:rFonts w:ascii="Arial" w:eastAsia="Calibri" w:hAnsi="Arial" w:cs="Arial"/>
              </w:rPr>
              <w:t xml:space="preserve"> </w:t>
            </w:r>
            <w:proofErr w:type="spellStart"/>
            <w:r w:rsidRPr="00CC6226">
              <w:rPr>
                <w:rFonts w:ascii="Arial" w:eastAsia="Calibri" w:hAnsi="Arial" w:cs="Arial"/>
              </w:rPr>
              <w:t>хуулийн</w:t>
            </w:r>
            <w:proofErr w:type="spellEnd"/>
            <w:r w:rsidRPr="00CC6226">
              <w:rPr>
                <w:rFonts w:ascii="Arial" w:eastAsia="Calibri" w:hAnsi="Arial" w:cs="Arial"/>
              </w:rPr>
              <w:t xml:space="preserve"> </w:t>
            </w:r>
            <w:proofErr w:type="spellStart"/>
            <w:r w:rsidRPr="00CC6226">
              <w:rPr>
                <w:rFonts w:ascii="Arial" w:eastAsia="Calibri" w:hAnsi="Arial" w:cs="Arial"/>
              </w:rPr>
              <w:t>заалтыг</w:t>
            </w:r>
            <w:proofErr w:type="spellEnd"/>
            <w:r w:rsidRPr="00CC6226">
              <w:rPr>
                <w:rFonts w:ascii="Arial" w:eastAsia="Calibri" w:hAnsi="Arial" w:cs="Arial"/>
              </w:rPr>
              <w:t xml:space="preserve"> </w:t>
            </w:r>
            <w:proofErr w:type="spellStart"/>
            <w:r w:rsidRPr="00CC6226">
              <w:rPr>
                <w:rFonts w:ascii="Arial" w:eastAsia="Calibri" w:hAnsi="Arial" w:cs="Arial"/>
              </w:rPr>
              <w:t>давхардуулан</w:t>
            </w:r>
            <w:proofErr w:type="spellEnd"/>
            <w:r w:rsidRPr="00CC6226">
              <w:rPr>
                <w:rFonts w:ascii="Arial" w:eastAsia="Calibri" w:hAnsi="Arial" w:cs="Arial"/>
              </w:rPr>
              <w:t xml:space="preserve"> </w:t>
            </w:r>
            <w:proofErr w:type="spellStart"/>
            <w:r w:rsidRPr="00CC6226">
              <w:rPr>
                <w:rFonts w:ascii="Arial" w:eastAsia="Calibri" w:hAnsi="Arial" w:cs="Arial"/>
              </w:rPr>
              <w:t>заахгүйгээр</w:t>
            </w:r>
            <w:proofErr w:type="spellEnd"/>
            <w:r w:rsidRPr="00CC6226">
              <w:rPr>
                <w:rFonts w:ascii="Arial" w:eastAsia="Calibri" w:hAnsi="Arial" w:cs="Arial"/>
              </w:rPr>
              <w:t xml:space="preserve"> </w:t>
            </w:r>
            <w:proofErr w:type="spellStart"/>
            <w:r w:rsidRPr="00CC6226">
              <w:rPr>
                <w:rFonts w:ascii="Arial" w:eastAsia="Calibri" w:hAnsi="Arial" w:cs="Arial"/>
              </w:rPr>
              <w:t>шаардлагатай</w:t>
            </w:r>
            <w:proofErr w:type="spellEnd"/>
            <w:r w:rsidRPr="00CC6226">
              <w:rPr>
                <w:rFonts w:ascii="Arial" w:eastAsia="Calibri" w:hAnsi="Arial" w:cs="Arial"/>
              </w:rPr>
              <w:t xml:space="preserve"> </w:t>
            </w:r>
            <w:proofErr w:type="spellStart"/>
            <w:r w:rsidRPr="00CC6226">
              <w:rPr>
                <w:rFonts w:ascii="Arial" w:eastAsia="Calibri" w:hAnsi="Arial" w:cs="Arial"/>
              </w:rPr>
              <w:t>бол</w:t>
            </w:r>
            <w:proofErr w:type="spellEnd"/>
            <w:r w:rsidRPr="00CC6226">
              <w:rPr>
                <w:rFonts w:ascii="Arial" w:eastAsia="Calibri" w:hAnsi="Arial" w:cs="Arial"/>
              </w:rPr>
              <w:t xml:space="preserve"> </w:t>
            </w:r>
            <w:proofErr w:type="spellStart"/>
            <w:r w:rsidRPr="00CC6226">
              <w:rPr>
                <w:rFonts w:ascii="Arial" w:eastAsia="Calibri" w:hAnsi="Arial" w:cs="Arial"/>
              </w:rPr>
              <w:t>түүнийг</w:t>
            </w:r>
            <w:proofErr w:type="spellEnd"/>
            <w:r w:rsidRPr="00CC6226">
              <w:rPr>
                <w:rFonts w:ascii="Arial" w:eastAsia="Calibri" w:hAnsi="Arial" w:cs="Arial"/>
              </w:rPr>
              <w:t xml:space="preserve"> </w:t>
            </w:r>
            <w:proofErr w:type="spellStart"/>
            <w:r w:rsidRPr="00CC6226">
              <w:rPr>
                <w:rFonts w:ascii="Arial" w:eastAsia="Calibri" w:hAnsi="Arial" w:cs="Arial"/>
              </w:rPr>
              <w:t>эш</w:t>
            </w:r>
            <w:proofErr w:type="spellEnd"/>
            <w:r w:rsidRPr="00CC6226">
              <w:rPr>
                <w:rFonts w:ascii="Arial" w:eastAsia="Calibri" w:hAnsi="Arial" w:cs="Arial"/>
              </w:rPr>
              <w:t xml:space="preserve"> </w:t>
            </w:r>
            <w:proofErr w:type="spellStart"/>
            <w:r w:rsidRPr="00CC6226">
              <w:rPr>
                <w:rFonts w:ascii="Arial" w:eastAsia="Calibri" w:hAnsi="Arial" w:cs="Arial"/>
              </w:rPr>
              <w:t>татах</w:t>
            </w:r>
            <w:proofErr w:type="spellEnd"/>
            <w:r w:rsidRPr="00CC6226">
              <w:rPr>
                <w:rFonts w:ascii="Arial" w:eastAsia="Calibri" w:hAnsi="Arial" w:cs="Arial"/>
              </w:rPr>
              <w:t xml:space="preserve">, </w:t>
            </w:r>
            <w:proofErr w:type="spellStart"/>
            <w:r w:rsidRPr="00CC6226">
              <w:rPr>
                <w:rFonts w:ascii="Arial" w:eastAsia="Calibri" w:hAnsi="Arial" w:cs="Arial"/>
              </w:rPr>
              <w:t>энэ</w:t>
            </w:r>
            <w:proofErr w:type="spellEnd"/>
            <w:r w:rsidRPr="00CC6226">
              <w:rPr>
                <w:rFonts w:ascii="Arial" w:eastAsia="Calibri" w:hAnsi="Arial" w:cs="Arial"/>
              </w:rPr>
              <w:t xml:space="preserve"> </w:t>
            </w:r>
            <w:proofErr w:type="spellStart"/>
            <w:r w:rsidRPr="00CC6226">
              <w:rPr>
                <w:rFonts w:ascii="Arial" w:eastAsia="Calibri" w:hAnsi="Arial" w:cs="Arial"/>
              </w:rPr>
              <w:t>тохиолдолд</w:t>
            </w:r>
            <w:proofErr w:type="spellEnd"/>
            <w:r w:rsidRPr="00CC6226">
              <w:rPr>
                <w:rFonts w:ascii="Arial" w:eastAsia="Calibri" w:hAnsi="Arial" w:cs="Arial"/>
              </w:rPr>
              <w:t xml:space="preserve"> </w:t>
            </w:r>
            <w:proofErr w:type="spellStart"/>
            <w:r w:rsidRPr="00CC6226">
              <w:rPr>
                <w:rFonts w:ascii="Arial" w:eastAsia="Calibri" w:hAnsi="Arial" w:cs="Arial"/>
              </w:rPr>
              <w:t>эшлэлийг</w:t>
            </w:r>
            <w:proofErr w:type="spellEnd"/>
            <w:r w:rsidRPr="00CC6226">
              <w:rPr>
                <w:rFonts w:ascii="Arial" w:eastAsia="Calibri" w:hAnsi="Arial" w:cs="Arial"/>
              </w:rPr>
              <w:t xml:space="preserve"> </w:t>
            </w:r>
            <w:proofErr w:type="spellStart"/>
            <w:r w:rsidRPr="00CC6226">
              <w:rPr>
                <w:rFonts w:ascii="Arial" w:eastAsia="Calibri" w:hAnsi="Arial" w:cs="Arial"/>
              </w:rPr>
              <w:t>тодорхой</w:t>
            </w:r>
            <w:proofErr w:type="spellEnd"/>
            <w:r w:rsidRPr="00CC6226">
              <w:rPr>
                <w:rFonts w:ascii="Arial" w:eastAsia="Calibri" w:hAnsi="Arial" w:cs="Arial"/>
              </w:rPr>
              <w:t xml:space="preserve"> </w:t>
            </w:r>
            <w:proofErr w:type="spellStart"/>
            <w:r w:rsidRPr="00CC6226">
              <w:rPr>
                <w:rFonts w:ascii="Arial" w:eastAsia="Calibri" w:hAnsi="Arial" w:cs="Arial"/>
              </w:rPr>
              <w:t>хийж</w:t>
            </w:r>
            <w:proofErr w:type="spellEnd"/>
            <w:r w:rsidRPr="00CC6226">
              <w:rPr>
                <w:rFonts w:ascii="Arial" w:eastAsia="Calibri" w:hAnsi="Arial" w:cs="Arial"/>
              </w:rPr>
              <w:t xml:space="preserve">, </w:t>
            </w:r>
            <w:proofErr w:type="spellStart"/>
            <w:r w:rsidRPr="00CC6226">
              <w:rPr>
                <w:rFonts w:ascii="Arial" w:eastAsia="Calibri" w:hAnsi="Arial" w:cs="Arial"/>
              </w:rPr>
              <w:t>хуулийн</w:t>
            </w:r>
            <w:proofErr w:type="spellEnd"/>
            <w:r w:rsidRPr="00CC6226">
              <w:rPr>
                <w:rFonts w:ascii="Arial" w:eastAsia="Calibri" w:hAnsi="Arial" w:cs="Arial"/>
              </w:rPr>
              <w:t xml:space="preserve"> </w:t>
            </w:r>
            <w:proofErr w:type="spellStart"/>
            <w:r w:rsidRPr="00CC6226">
              <w:rPr>
                <w:rFonts w:ascii="Arial" w:eastAsia="Calibri" w:hAnsi="Arial" w:cs="Arial"/>
              </w:rPr>
              <w:t>нэр</w:t>
            </w:r>
            <w:proofErr w:type="spellEnd"/>
            <w:r w:rsidRPr="00CC6226">
              <w:rPr>
                <w:rFonts w:ascii="Arial" w:eastAsia="Calibri" w:hAnsi="Arial" w:cs="Arial"/>
              </w:rPr>
              <w:t xml:space="preserve"> </w:t>
            </w:r>
            <w:proofErr w:type="spellStart"/>
            <w:r w:rsidRPr="00CC6226">
              <w:rPr>
                <w:rFonts w:ascii="Arial" w:eastAsia="Calibri" w:hAnsi="Arial" w:cs="Arial"/>
              </w:rPr>
              <w:t>болон</w:t>
            </w:r>
            <w:proofErr w:type="spellEnd"/>
            <w:r w:rsidRPr="00CC6226">
              <w:rPr>
                <w:rFonts w:ascii="Arial" w:eastAsia="Calibri" w:hAnsi="Arial" w:cs="Arial"/>
              </w:rPr>
              <w:t xml:space="preserve"> </w:t>
            </w:r>
            <w:proofErr w:type="spellStart"/>
            <w:r w:rsidRPr="00CC6226">
              <w:rPr>
                <w:rFonts w:ascii="Arial" w:eastAsia="Calibri" w:hAnsi="Arial" w:cs="Arial"/>
              </w:rPr>
              <w:t>хэвлэн</w:t>
            </w:r>
            <w:proofErr w:type="spellEnd"/>
            <w:r w:rsidRPr="00CC6226">
              <w:rPr>
                <w:rFonts w:ascii="Arial" w:eastAsia="Calibri" w:hAnsi="Arial" w:cs="Arial"/>
              </w:rPr>
              <w:t xml:space="preserve"> </w:t>
            </w:r>
            <w:proofErr w:type="spellStart"/>
            <w:r w:rsidRPr="00CC6226">
              <w:rPr>
                <w:rFonts w:ascii="Arial" w:eastAsia="Calibri" w:hAnsi="Arial" w:cs="Arial"/>
              </w:rPr>
              <w:t>нийтэлсэн</w:t>
            </w:r>
            <w:proofErr w:type="spellEnd"/>
            <w:r w:rsidRPr="00CC6226">
              <w:rPr>
                <w:rFonts w:ascii="Arial" w:eastAsia="Calibri" w:hAnsi="Arial" w:cs="Arial"/>
              </w:rPr>
              <w:t xml:space="preserve"> </w:t>
            </w:r>
            <w:proofErr w:type="spellStart"/>
            <w:r w:rsidRPr="00CC6226">
              <w:rPr>
                <w:rFonts w:ascii="Arial" w:eastAsia="Calibri" w:hAnsi="Arial" w:cs="Arial"/>
              </w:rPr>
              <w:t>албан</w:t>
            </w:r>
            <w:proofErr w:type="spellEnd"/>
            <w:r w:rsidRPr="00CC6226">
              <w:rPr>
                <w:rFonts w:ascii="Arial" w:eastAsia="Calibri" w:hAnsi="Arial" w:cs="Arial"/>
              </w:rPr>
              <w:t xml:space="preserve"> </w:t>
            </w:r>
            <w:proofErr w:type="spellStart"/>
            <w:r w:rsidRPr="00CC6226">
              <w:rPr>
                <w:rFonts w:ascii="Arial" w:eastAsia="Calibri" w:hAnsi="Arial" w:cs="Arial"/>
              </w:rPr>
              <w:t>ёсны</w:t>
            </w:r>
            <w:proofErr w:type="spellEnd"/>
            <w:r w:rsidRPr="00CC6226">
              <w:rPr>
                <w:rFonts w:ascii="Arial" w:eastAsia="Calibri" w:hAnsi="Arial" w:cs="Arial"/>
              </w:rPr>
              <w:t xml:space="preserve"> </w:t>
            </w:r>
            <w:proofErr w:type="spellStart"/>
            <w:r w:rsidRPr="00CC6226">
              <w:rPr>
                <w:rFonts w:ascii="Arial" w:eastAsia="Calibri" w:hAnsi="Arial" w:cs="Arial"/>
              </w:rPr>
              <w:t>эх</w:t>
            </w:r>
            <w:proofErr w:type="spellEnd"/>
            <w:r w:rsidRPr="00CC6226">
              <w:rPr>
                <w:rFonts w:ascii="Arial" w:eastAsia="Calibri" w:hAnsi="Arial" w:cs="Arial"/>
              </w:rPr>
              <w:t xml:space="preserve"> </w:t>
            </w:r>
            <w:proofErr w:type="spellStart"/>
            <w:r w:rsidRPr="00CC6226">
              <w:rPr>
                <w:rFonts w:ascii="Arial" w:eastAsia="Calibri" w:hAnsi="Arial" w:cs="Arial"/>
              </w:rPr>
              <w:t>сурвалжийг</w:t>
            </w:r>
            <w:proofErr w:type="spellEnd"/>
            <w:r w:rsidRPr="00CC6226">
              <w:rPr>
                <w:rFonts w:ascii="Arial" w:eastAsia="Calibri" w:hAnsi="Arial" w:cs="Arial"/>
              </w:rPr>
              <w:t xml:space="preserve"> </w:t>
            </w:r>
            <w:proofErr w:type="spellStart"/>
            <w:r w:rsidRPr="00CC6226">
              <w:rPr>
                <w:rFonts w:ascii="Arial" w:eastAsia="Calibri" w:hAnsi="Arial" w:cs="Arial"/>
              </w:rPr>
              <w:t>бүрэн</w:t>
            </w:r>
            <w:proofErr w:type="spellEnd"/>
            <w:r w:rsidRPr="00CC6226">
              <w:rPr>
                <w:rFonts w:ascii="Arial" w:eastAsia="Calibri" w:hAnsi="Arial" w:cs="Arial"/>
              </w:rPr>
              <w:t xml:space="preserve"> </w:t>
            </w:r>
            <w:proofErr w:type="spellStart"/>
            <w:r w:rsidRPr="00CC6226">
              <w:rPr>
                <w:rFonts w:ascii="Arial" w:eastAsia="Calibri" w:hAnsi="Arial" w:cs="Arial"/>
              </w:rPr>
              <w:t>гүйцэд</w:t>
            </w:r>
            <w:proofErr w:type="spellEnd"/>
            <w:r w:rsidRPr="00CC6226">
              <w:rPr>
                <w:rFonts w:ascii="Arial" w:eastAsia="Calibri" w:hAnsi="Arial" w:cs="Arial"/>
              </w:rPr>
              <w:t xml:space="preserve"> </w:t>
            </w:r>
            <w:proofErr w:type="spellStart"/>
            <w:r w:rsidRPr="00CC6226">
              <w:rPr>
                <w:rFonts w:ascii="Arial" w:eastAsia="Calibri" w:hAnsi="Arial" w:cs="Arial"/>
              </w:rPr>
              <w:t>заасан</w:t>
            </w:r>
            <w:proofErr w:type="spellEnd"/>
            <w:r w:rsidRPr="00CC6226">
              <w:rPr>
                <w:rFonts w:ascii="Arial" w:eastAsia="Calibri" w:hAnsi="Arial" w:cs="Arial"/>
              </w:rPr>
              <w:t xml:space="preserve"> </w:t>
            </w:r>
            <w:proofErr w:type="spellStart"/>
            <w:r w:rsidRPr="00CC6226">
              <w:rPr>
                <w:rFonts w:ascii="Arial" w:eastAsia="Calibri" w:hAnsi="Arial" w:cs="Arial"/>
              </w:rPr>
              <w:t>байх</w:t>
            </w:r>
            <w:proofErr w:type="spellEnd"/>
            <w:r w:rsidRPr="00CC6226">
              <w:rPr>
                <w:rFonts w:ascii="Arial" w:eastAsia="Calibri" w:hAnsi="Arial" w:cs="Arial"/>
              </w:rPr>
              <w:t>;</w:t>
            </w:r>
          </w:p>
        </w:tc>
        <w:tc>
          <w:tcPr>
            <w:tcW w:w="4282" w:type="dxa"/>
            <w:shd w:val="clear" w:color="auto" w:fill="auto"/>
          </w:tcPr>
          <w:p w14:paraId="5BB52A99"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Шаардлага хангасан.</w:t>
            </w:r>
          </w:p>
        </w:tc>
      </w:tr>
      <w:tr w:rsidR="00917AD2" w:rsidRPr="00CC6226" w14:paraId="4C0C49FE" w14:textId="77777777" w:rsidTr="00053E4D">
        <w:tc>
          <w:tcPr>
            <w:tcW w:w="5211" w:type="dxa"/>
            <w:shd w:val="clear" w:color="auto" w:fill="auto"/>
          </w:tcPr>
          <w:p w14:paraId="624A3357" w14:textId="77777777" w:rsidR="00917AD2" w:rsidRPr="00CC6226" w:rsidRDefault="00917AD2" w:rsidP="00917AD2">
            <w:pPr>
              <w:jc w:val="both"/>
              <w:rPr>
                <w:rFonts w:ascii="Arial" w:eastAsia="Calibri" w:hAnsi="Arial" w:cs="Arial"/>
              </w:rPr>
            </w:pPr>
            <w:r w:rsidRPr="00CC6226">
              <w:rPr>
                <w:rFonts w:ascii="Arial" w:eastAsia="Calibri" w:hAnsi="Arial" w:cs="Arial"/>
              </w:rPr>
              <w:t>29.1.</w:t>
            </w:r>
            <w:proofErr w:type="gramStart"/>
            <w:r w:rsidRPr="00CC6226">
              <w:rPr>
                <w:rFonts w:ascii="Arial" w:eastAsia="Calibri" w:hAnsi="Arial" w:cs="Arial"/>
              </w:rPr>
              <w:t>8.тухайн</w:t>
            </w:r>
            <w:proofErr w:type="gramEnd"/>
            <w:r w:rsidRPr="00CC6226">
              <w:rPr>
                <w:rFonts w:ascii="Arial" w:eastAsia="Calibri" w:hAnsi="Arial" w:cs="Arial"/>
              </w:rPr>
              <w:t xml:space="preserve"> </w:t>
            </w:r>
            <w:proofErr w:type="spellStart"/>
            <w:r w:rsidRPr="00CC6226">
              <w:rPr>
                <w:rFonts w:ascii="Arial" w:eastAsia="Calibri" w:hAnsi="Arial" w:cs="Arial"/>
              </w:rPr>
              <w:t>хуулиар</w:t>
            </w:r>
            <w:proofErr w:type="spellEnd"/>
            <w:r w:rsidRPr="00CC6226">
              <w:rPr>
                <w:rFonts w:ascii="Arial" w:eastAsia="Calibri" w:hAnsi="Arial" w:cs="Arial"/>
              </w:rPr>
              <w:t xml:space="preserve"> </w:t>
            </w:r>
            <w:proofErr w:type="spellStart"/>
            <w:r w:rsidRPr="00CC6226">
              <w:rPr>
                <w:rFonts w:ascii="Arial" w:eastAsia="Calibri" w:hAnsi="Arial" w:cs="Arial"/>
              </w:rPr>
              <w:t>зохицуулах</w:t>
            </w:r>
            <w:proofErr w:type="spellEnd"/>
            <w:r w:rsidRPr="00CC6226">
              <w:rPr>
                <w:rFonts w:ascii="Arial" w:eastAsia="Calibri" w:hAnsi="Arial" w:cs="Arial"/>
              </w:rPr>
              <w:t xml:space="preserve"> </w:t>
            </w:r>
            <w:proofErr w:type="spellStart"/>
            <w:r w:rsidRPr="00CC6226">
              <w:rPr>
                <w:rFonts w:ascii="Arial" w:eastAsia="Calibri" w:hAnsi="Arial" w:cs="Arial"/>
              </w:rPr>
              <w:t>нийгмийн</w:t>
            </w:r>
            <w:proofErr w:type="spellEnd"/>
            <w:r w:rsidRPr="00CC6226">
              <w:rPr>
                <w:rFonts w:ascii="Arial" w:eastAsia="Calibri" w:hAnsi="Arial" w:cs="Arial"/>
              </w:rPr>
              <w:t xml:space="preserve"> </w:t>
            </w:r>
            <w:proofErr w:type="spellStart"/>
            <w:r w:rsidRPr="00CC6226">
              <w:rPr>
                <w:rFonts w:ascii="Arial" w:eastAsia="Calibri" w:hAnsi="Arial" w:cs="Arial"/>
              </w:rPr>
              <w:t>харилцаа</w:t>
            </w:r>
            <w:proofErr w:type="spellEnd"/>
            <w:r w:rsidRPr="00CC6226">
              <w:rPr>
                <w:rFonts w:ascii="Arial" w:eastAsia="Calibri" w:hAnsi="Arial" w:cs="Arial"/>
              </w:rPr>
              <w:t xml:space="preserve">, </w:t>
            </w:r>
            <w:proofErr w:type="spellStart"/>
            <w:r w:rsidRPr="00CC6226">
              <w:rPr>
                <w:rFonts w:ascii="Arial" w:eastAsia="Calibri" w:hAnsi="Arial" w:cs="Arial"/>
              </w:rPr>
              <w:t>хуулийн</w:t>
            </w:r>
            <w:proofErr w:type="spellEnd"/>
            <w:r w:rsidRPr="00CC6226">
              <w:rPr>
                <w:rFonts w:ascii="Arial" w:eastAsia="Calibri" w:hAnsi="Arial" w:cs="Arial"/>
              </w:rPr>
              <w:t xml:space="preserve"> </w:t>
            </w:r>
            <w:proofErr w:type="spellStart"/>
            <w:r w:rsidRPr="00CC6226">
              <w:rPr>
                <w:rFonts w:ascii="Arial" w:eastAsia="Calibri" w:hAnsi="Arial" w:cs="Arial"/>
              </w:rPr>
              <w:t>үйлчлэх</w:t>
            </w:r>
            <w:proofErr w:type="spellEnd"/>
            <w:r w:rsidRPr="00CC6226">
              <w:rPr>
                <w:rFonts w:ascii="Arial" w:eastAsia="Calibri" w:hAnsi="Arial" w:cs="Arial"/>
              </w:rPr>
              <w:t xml:space="preserve"> </w:t>
            </w:r>
            <w:proofErr w:type="spellStart"/>
            <w:r w:rsidRPr="00CC6226">
              <w:rPr>
                <w:rFonts w:ascii="Arial" w:eastAsia="Calibri" w:hAnsi="Arial" w:cs="Arial"/>
              </w:rPr>
              <w:t>хүрээ</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зүйн</w:t>
            </w:r>
            <w:proofErr w:type="spellEnd"/>
            <w:r w:rsidRPr="00CC6226">
              <w:rPr>
                <w:rFonts w:ascii="Arial" w:eastAsia="Calibri" w:hAnsi="Arial" w:cs="Arial"/>
              </w:rPr>
              <w:t xml:space="preserve"> </w:t>
            </w:r>
            <w:proofErr w:type="spellStart"/>
            <w:r w:rsidRPr="00CC6226">
              <w:rPr>
                <w:rFonts w:ascii="Arial" w:eastAsia="Calibri" w:hAnsi="Arial" w:cs="Arial"/>
              </w:rPr>
              <w:t>харилцаанд</w:t>
            </w:r>
            <w:proofErr w:type="spellEnd"/>
            <w:r w:rsidRPr="00CC6226">
              <w:rPr>
                <w:rFonts w:ascii="Arial" w:eastAsia="Calibri" w:hAnsi="Arial" w:cs="Arial"/>
              </w:rPr>
              <w:t xml:space="preserve"> </w:t>
            </w:r>
            <w:proofErr w:type="spellStart"/>
            <w:r w:rsidRPr="00CC6226">
              <w:rPr>
                <w:rFonts w:ascii="Arial" w:eastAsia="Calibri" w:hAnsi="Arial" w:cs="Arial"/>
              </w:rPr>
              <w:t>оролцогч</w:t>
            </w:r>
            <w:proofErr w:type="spellEnd"/>
            <w:r w:rsidRPr="00CC6226">
              <w:rPr>
                <w:rFonts w:ascii="Arial" w:eastAsia="Calibri" w:hAnsi="Arial" w:cs="Arial"/>
              </w:rPr>
              <w:t xml:space="preserve"> </w:t>
            </w:r>
            <w:proofErr w:type="spellStart"/>
            <w:r w:rsidRPr="00CC6226">
              <w:rPr>
                <w:rFonts w:ascii="Arial" w:eastAsia="Calibri" w:hAnsi="Arial" w:cs="Arial"/>
              </w:rPr>
              <w:t>хүн</w:t>
            </w:r>
            <w:proofErr w:type="spellEnd"/>
            <w:r w:rsidRPr="00CC6226">
              <w:rPr>
                <w:rFonts w:ascii="Arial" w:eastAsia="Calibri" w:hAnsi="Arial" w:cs="Arial"/>
              </w:rPr>
              <w:t xml:space="preserve">, </w:t>
            </w:r>
            <w:proofErr w:type="spellStart"/>
            <w:r w:rsidRPr="00CC6226">
              <w:rPr>
                <w:rFonts w:ascii="Arial" w:eastAsia="Calibri" w:hAnsi="Arial" w:cs="Arial"/>
              </w:rPr>
              <w:t>хуулийн</w:t>
            </w:r>
            <w:proofErr w:type="spellEnd"/>
            <w:r w:rsidRPr="00CC6226">
              <w:rPr>
                <w:rFonts w:ascii="Arial" w:eastAsia="Calibri" w:hAnsi="Arial" w:cs="Arial"/>
              </w:rPr>
              <w:t xml:space="preserve"> </w:t>
            </w:r>
            <w:proofErr w:type="spellStart"/>
            <w:r w:rsidRPr="00CC6226">
              <w:rPr>
                <w:rFonts w:ascii="Arial" w:eastAsia="Calibri" w:hAnsi="Arial" w:cs="Arial"/>
              </w:rPr>
              <w:t>этгээдийн</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үүрэг</w:t>
            </w:r>
            <w:proofErr w:type="spellEnd"/>
            <w:r w:rsidRPr="00CC6226">
              <w:rPr>
                <w:rFonts w:ascii="Arial" w:eastAsia="Calibri" w:hAnsi="Arial" w:cs="Arial"/>
              </w:rPr>
              <w:t xml:space="preserve">, </w:t>
            </w:r>
            <w:proofErr w:type="spellStart"/>
            <w:r w:rsidRPr="00CC6226">
              <w:rPr>
                <w:rFonts w:ascii="Arial" w:eastAsia="Calibri" w:hAnsi="Arial" w:cs="Arial"/>
              </w:rPr>
              <w:t>зохицуулалтад</w:t>
            </w:r>
            <w:proofErr w:type="spellEnd"/>
            <w:r w:rsidRPr="00CC6226">
              <w:rPr>
                <w:rFonts w:ascii="Arial" w:eastAsia="Calibri" w:hAnsi="Arial" w:cs="Arial"/>
              </w:rPr>
              <w:t xml:space="preserve"> </w:t>
            </w:r>
            <w:proofErr w:type="spellStart"/>
            <w:r w:rsidRPr="00CC6226">
              <w:rPr>
                <w:rFonts w:ascii="Arial" w:eastAsia="Calibri" w:hAnsi="Arial" w:cs="Arial"/>
              </w:rPr>
              <w:t>удирдлага</w:t>
            </w:r>
            <w:proofErr w:type="spellEnd"/>
            <w:r w:rsidRPr="00CC6226">
              <w:rPr>
                <w:rFonts w:ascii="Arial" w:eastAsia="Calibri" w:hAnsi="Arial" w:cs="Arial"/>
              </w:rPr>
              <w:t xml:space="preserve"> </w:t>
            </w:r>
            <w:proofErr w:type="spellStart"/>
            <w:r w:rsidRPr="00CC6226">
              <w:rPr>
                <w:rFonts w:ascii="Arial" w:eastAsia="Calibri" w:hAnsi="Arial" w:cs="Arial"/>
              </w:rPr>
              <w:t>болгох</w:t>
            </w:r>
            <w:proofErr w:type="spellEnd"/>
            <w:r w:rsidRPr="00CC6226">
              <w:rPr>
                <w:rFonts w:ascii="Arial" w:eastAsia="Calibri" w:hAnsi="Arial" w:cs="Arial"/>
              </w:rPr>
              <w:t xml:space="preserve">, </w:t>
            </w:r>
            <w:proofErr w:type="spellStart"/>
            <w:r w:rsidRPr="00CC6226">
              <w:rPr>
                <w:rFonts w:ascii="Arial" w:eastAsia="Calibri" w:hAnsi="Arial" w:cs="Arial"/>
              </w:rPr>
              <w:t>харгалзан</w:t>
            </w:r>
            <w:proofErr w:type="spellEnd"/>
            <w:r w:rsidRPr="00CC6226">
              <w:rPr>
                <w:rFonts w:ascii="Arial" w:eastAsia="Calibri" w:hAnsi="Arial" w:cs="Arial"/>
              </w:rPr>
              <w:t xml:space="preserve"> </w:t>
            </w:r>
            <w:proofErr w:type="spellStart"/>
            <w:r w:rsidRPr="00CC6226">
              <w:rPr>
                <w:rFonts w:ascii="Arial" w:eastAsia="Calibri" w:hAnsi="Arial" w:cs="Arial"/>
              </w:rPr>
              <w:t>үзэх</w:t>
            </w:r>
            <w:proofErr w:type="spellEnd"/>
            <w:r w:rsidRPr="00CC6226">
              <w:rPr>
                <w:rFonts w:ascii="Arial" w:eastAsia="Calibri" w:hAnsi="Arial" w:cs="Arial"/>
              </w:rPr>
              <w:t xml:space="preserve"> </w:t>
            </w:r>
            <w:proofErr w:type="spellStart"/>
            <w:r w:rsidRPr="00CC6226">
              <w:rPr>
                <w:rFonts w:ascii="Arial" w:eastAsia="Calibri" w:hAnsi="Arial" w:cs="Arial"/>
              </w:rPr>
              <w:t>нөхцөл</w:t>
            </w:r>
            <w:proofErr w:type="spellEnd"/>
            <w:r w:rsidRPr="00CC6226">
              <w:rPr>
                <w:rFonts w:ascii="Arial" w:eastAsia="Calibri" w:hAnsi="Arial" w:cs="Arial"/>
              </w:rPr>
              <w:t xml:space="preserve"> </w:t>
            </w:r>
            <w:proofErr w:type="spellStart"/>
            <w:r w:rsidRPr="00CC6226">
              <w:rPr>
                <w:rFonts w:ascii="Arial" w:eastAsia="Calibri" w:hAnsi="Arial" w:cs="Arial"/>
              </w:rPr>
              <w:t>байдал</w:t>
            </w:r>
            <w:proofErr w:type="spellEnd"/>
            <w:r w:rsidRPr="00CC6226">
              <w:rPr>
                <w:rFonts w:ascii="Arial" w:eastAsia="Calibri" w:hAnsi="Arial" w:cs="Arial"/>
              </w:rPr>
              <w:t xml:space="preserve">, </w:t>
            </w:r>
            <w:proofErr w:type="spellStart"/>
            <w:r w:rsidRPr="00CC6226">
              <w:rPr>
                <w:rFonts w:ascii="Arial" w:eastAsia="Calibri" w:hAnsi="Arial" w:cs="Arial"/>
              </w:rPr>
              <w:t>нийтийн</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зүйн</w:t>
            </w:r>
            <w:proofErr w:type="spellEnd"/>
            <w:r w:rsidRPr="00CC6226">
              <w:rPr>
                <w:rFonts w:ascii="Arial" w:eastAsia="Calibri" w:hAnsi="Arial" w:cs="Arial"/>
              </w:rPr>
              <w:t xml:space="preserve"> </w:t>
            </w:r>
            <w:proofErr w:type="spellStart"/>
            <w:r w:rsidRPr="00CC6226">
              <w:rPr>
                <w:rFonts w:ascii="Arial" w:eastAsia="Calibri" w:hAnsi="Arial" w:cs="Arial"/>
              </w:rPr>
              <w:t>этгээдийн</w:t>
            </w:r>
            <w:proofErr w:type="spellEnd"/>
            <w:r w:rsidRPr="00CC6226">
              <w:rPr>
                <w:rFonts w:ascii="Arial" w:eastAsia="Calibri" w:hAnsi="Arial" w:cs="Arial"/>
              </w:rPr>
              <w:t xml:space="preserve"> </w:t>
            </w:r>
            <w:proofErr w:type="spellStart"/>
            <w:r w:rsidRPr="00CC6226">
              <w:rPr>
                <w:rFonts w:ascii="Arial" w:eastAsia="Calibri" w:hAnsi="Arial" w:cs="Arial"/>
              </w:rPr>
              <w:t>чиг</w:t>
            </w:r>
            <w:proofErr w:type="spellEnd"/>
            <w:r w:rsidRPr="00CC6226">
              <w:rPr>
                <w:rFonts w:ascii="Arial" w:eastAsia="Calibri" w:hAnsi="Arial" w:cs="Arial"/>
              </w:rPr>
              <w:t xml:space="preserve"> </w:t>
            </w:r>
            <w:proofErr w:type="spellStart"/>
            <w:r w:rsidRPr="00CC6226">
              <w:rPr>
                <w:rFonts w:ascii="Arial" w:eastAsia="Calibri" w:hAnsi="Arial" w:cs="Arial"/>
              </w:rPr>
              <w:t>үүрэг</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хэмжээ</w:t>
            </w:r>
            <w:proofErr w:type="spellEnd"/>
            <w:r w:rsidRPr="00CC6226">
              <w:rPr>
                <w:rFonts w:ascii="Arial" w:eastAsia="Calibri" w:hAnsi="Arial" w:cs="Arial"/>
              </w:rPr>
              <w:t xml:space="preserve">, </w:t>
            </w:r>
            <w:proofErr w:type="spellStart"/>
            <w:r w:rsidRPr="00CC6226">
              <w:rPr>
                <w:rFonts w:ascii="Arial" w:eastAsia="Calibri" w:hAnsi="Arial" w:cs="Arial"/>
              </w:rPr>
              <w:t>тэдгээрийг</w:t>
            </w:r>
            <w:proofErr w:type="spellEnd"/>
            <w:r w:rsidRPr="00CC6226">
              <w:rPr>
                <w:rFonts w:ascii="Arial" w:eastAsia="Calibri" w:hAnsi="Arial" w:cs="Arial"/>
              </w:rPr>
              <w:t xml:space="preserve"> </w:t>
            </w:r>
            <w:proofErr w:type="spellStart"/>
            <w:r w:rsidRPr="00CC6226">
              <w:rPr>
                <w:rFonts w:ascii="Arial" w:eastAsia="Calibri" w:hAnsi="Arial" w:cs="Arial"/>
              </w:rPr>
              <w:t>биелүүлэх</w:t>
            </w:r>
            <w:proofErr w:type="spellEnd"/>
            <w:r w:rsidRPr="00CC6226">
              <w:rPr>
                <w:rFonts w:ascii="Arial" w:eastAsia="Calibri" w:hAnsi="Arial" w:cs="Arial"/>
              </w:rPr>
              <w:t xml:space="preserve"> </w:t>
            </w:r>
            <w:proofErr w:type="spellStart"/>
            <w:r w:rsidRPr="00CC6226">
              <w:rPr>
                <w:rFonts w:ascii="Arial" w:eastAsia="Calibri" w:hAnsi="Arial" w:cs="Arial"/>
              </w:rPr>
              <w:t>журам</w:t>
            </w:r>
            <w:proofErr w:type="spellEnd"/>
            <w:r w:rsidRPr="00CC6226">
              <w:rPr>
                <w:rFonts w:ascii="Arial" w:eastAsia="Calibri" w:hAnsi="Arial" w:cs="Arial"/>
              </w:rPr>
              <w:t>;</w:t>
            </w:r>
          </w:p>
        </w:tc>
        <w:tc>
          <w:tcPr>
            <w:tcW w:w="4282" w:type="dxa"/>
            <w:shd w:val="clear" w:color="auto" w:fill="auto"/>
          </w:tcPr>
          <w:p w14:paraId="53A069EB"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Шаардлага хангасан.</w:t>
            </w:r>
          </w:p>
        </w:tc>
      </w:tr>
      <w:tr w:rsidR="00917AD2" w:rsidRPr="00CC6226" w14:paraId="79F9302F" w14:textId="77777777" w:rsidTr="00053E4D">
        <w:tc>
          <w:tcPr>
            <w:tcW w:w="5211" w:type="dxa"/>
            <w:shd w:val="clear" w:color="auto" w:fill="auto"/>
          </w:tcPr>
          <w:p w14:paraId="0E7F6526" w14:textId="77777777" w:rsidR="00917AD2" w:rsidRPr="00CC6226" w:rsidRDefault="00917AD2" w:rsidP="00917AD2">
            <w:pPr>
              <w:jc w:val="both"/>
              <w:rPr>
                <w:rFonts w:ascii="Arial" w:eastAsia="Calibri" w:hAnsi="Arial" w:cs="Arial"/>
              </w:rPr>
            </w:pPr>
            <w:r w:rsidRPr="00CC6226">
              <w:rPr>
                <w:rFonts w:ascii="Arial" w:eastAsia="Calibri" w:hAnsi="Arial" w:cs="Arial"/>
              </w:rPr>
              <w:t>29.1.</w:t>
            </w:r>
            <w:proofErr w:type="gramStart"/>
            <w:r w:rsidRPr="00CC6226">
              <w:rPr>
                <w:rFonts w:ascii="Arial" w:eastAsia="Calibri" w:hAnsi="Arial" w:cs="Arial"/>
              </w:rPr>
              <w:t>9.шаардлагатай</w:t>
            </w:r>
            <w:proofErr w:type="gramEnd"/>
            <w:r w:rsidRPr="00CC6226">
              <w:rPr>
                <w:rFonts w:ascii="Arial" w:eastAsia="Calibri" w:hAnsi="Arial" w:cs="Arial"/>
              </w:rPr>
              <w:t xml:space="preserve"> </w:t>
            </w:r>
            <w:proofErr w:type="spellStart"/>
            <w:r w:rsidRPr="00CC6226">
              <w:rPr>
                <w:rFonts w:ascii="Arial" w:eastAsia="Calibri" w:hAnsi="Arial" w:cs="Arial"/>
              </w:rPr>
              <w:t>тохиолдолд</w:t>
            </w:r>
            <w:proofErr w:type="spellEnd"/>
            <w:r w:rsidRPr="00CC6226">
              <w:rPr>
                <w:rFonts w:ascii="Arial" w:eastAsia="Calibri" w:hAnsi="Arial" w:cs="Arial"/>
              </w:rPr>
              <w:t xml:space="preserve"> </w:t>
            </w:r>
            <w:proofErr w:type="spellStart"/>
            <w:r w:rsidRPr="00CC6226">
              <w:rPr>
                <w:rFonts w:ascii="Arial" w:eastAsia="Calibri" w:hAnsi="Arial" w:cs="Arial"/>
              </w:rPr>
              <w:t>эрх</w:t>
            </w:r>
            <w:proofErr w:type="spellEnd"/>
            <w:r w:rsidRPr="00CC6226">
              <w:rPr>
                <w:rFonts w:ascii="Arial" w:eastAsia="Calibri" w:hAnsi="Arial" w:cs="Arial"/>
              </w:rPr>
              <w:t xml:space="preserve"> </w:t>
            </w:r>
            <w:proofErr w:type="spellStart"/>
            <w:r w:rsidRPr="00CC6226">
              <w:rPr>
                <w:rFonts w:ascii="Arial" w:eastAsia="Calibri" w:hAnsi="Arial" w:cs="Arial"/>
              </w:rPr>
              <w:t>зүйн</w:t>
            </w:r>
            <w:proofErr w:type="spellEnd"/>
            <w:r w:rsidRPr="00CC6226">
              <w:rPr>
                <w:rFonts w:ascii="Arial" w:eastAsia="Calibri" w:hAnsi="Arial" w:cs="Arial"/>
              </w:rPr>
              <w:t xml:space="preserve"> </w:t>
            </w:r>
            <w:proofErr w:type="spellStart"/>
            <w:r w:rsidRPr="00CC6226">
              <w:rPr>
                <w:rFonts w:ascii="Arial" w:eastAsia="Calibri" w:hAnsi="Arial" w:cs="Arial"/>
              </w:rPr>
              <w:t>хэм</w:t>
            </w:r>
            <w:proofErr w:type="spellEnd"/>
            <w:r w:rsidRPr="00CC6226">
              <w:rPr>
                <w:rFonts w:ascii="Arial" w:eastAsia="Calibri" w:hAnsi="Arial" w:cs="Arial"/>
              </w:rPr>
              <w:t xml:space="preserve"> </w:t>
            </w:r>
            <w:proofErr w:type="spellStart"/>
            <w:r w:rsidRPr="00CC6226">
              <w:rPr>
                <w:rFonts w:ascii="Arial" w:eastAsia="Calibri" w:hAnsi="Arial" w:cs="Arial"/>
              </w:rPr>
              <w:t>хэмжээг</w:t>
            </w:r>
            <w:proofErr w:type="spellEnd"/>
            <w:r w:rsidRPr="00CC6226">
              <w:rPr>
                <w:rFonts w:ascii="Arial" w:eastAsia="Calibri" w:hAnsi="Arial" w:cs="Arial"/>
              </w:rPr>
              <w:t xml:space="preserve"> </w:t>
            </w:r>
            <w:proofErr w:type="spellStart"/>
            <w:r w:rsidRPr="00CC6226">
              <w:rPr>
                <w:rFonts w:ascii="Arial" w:eastAsia="Calibri" w:hAnsi="Arial" w:cs="Arial"/>
              </w:rPr>
              <w:t>зөрчсөн</w:t>
            </w:r>
            <w:proofErr w:type="spellEnd"/>
            <w:r w:rsidRPr="00CC6226">
              <w:rPr>
                <w:rFonts w:ascii="Arial" w:eastAsia="Calibri" w:hAnsi="Arial" w:cs="Arial"/>
              </w:rPr>
              <w:t xml:space="preserve"> </w:t>
            </w:r>
            <w:proofErr w:type="spellStart"/>
            <w:r w:rsidRPr="00CC6226">
              <w:rPr>
                <w:rFonts w:ascii="Arial" w:eastAsia="Calibri" w:hAnsi="Arial" w:cs="Arial"/>
              </w:rPr>
              <w:t>этгээдэд</w:t>
            </w:r>
            <w:proofErr w:type="spellEnd"/>
            <w:r w:rsidRPr="00CC6226">
              <w:rPr>
                <w:rFonts w:ascii="Arial" w:eastAsia="Calibri" w:hAnsi="Arial" w:cs="Arial"/>
              </w:rPr>
              <w:t xml:space="preserve"> </w:t>
            </w:r>
            <w:proofErr w:type="spellStart"/>
            <w:r w:rsidRPr="00CC6226">
              <w:rPr>
                <w:rFonts w:ascii="Arial" w:eastAsia="Calibri" w:hAnsi="Arial" w:cs="Arial"/>
              </w:rPr>
              <w:t>хүлээлгэх</w:t>
            </w:r>
            <w:proofErr w:type="spellEnd"/>
            <w:r w:rsidRPr="00CC6226">
              <w:rPr>
                <w:rFonts w:ascii="Arial" w:eastAsia="Calibri" w:hAnsi="Arial" w:cs="Arial"/>
              </w:rPr>
              <w:t xml:space="preserve"> </w:t>
            </w:r>
            <w:proofErr w:type="spellStart"/>
            <w:r w:rsidRPr="00CC6226">
              <w:rPr>
                <w:rFonts w:ascii="Arial" w:eastAsia="Calibri" w:hAnsi="Arial" w:cs="Arial"/>
              </w:rPr>
              <w:t>хариуцлагын</w:t>
            </w:r>
            <w:proofErr w:type="spellEnd"/>
            <w:r w:rsidRPr="00CC6226">
              <w:rPr>
                <w:rFonts w:ascii="Arial" w:eastAsia="Calibri" w:hAnsi="Arial" w:cs="Arial"/>
              </w:rPr>
              <w:t xml:space="preserve"> </w:t>
            </w:r>
            <w:proofErr w:type="spellStart"/>
            <w:r w:rsidRPr="00CC6226">
              <w:rPr>
                <w:rFonts w:ascii="Arial" w:eastAsia="Calibri" w:hAnsi="Arial" w:cs="Arial"/>
              </w:rPr>
              <w:t>төрөл</w:t>
            </w:r>
            <w:proofErr w:type="spellEnd"/>
            <w:r w:rsidRPr="00CC6226">
              <w:rPr>
                <w:rFonts w:ascii="Arial" w:eastAsia="Calibri" w:hAnsi="Arial" w:cs="Arial"/>
              </w:rPr>
              <w:t xml:space="preserve">, </w:t>
            </w:r>
            <w:proofErr w:type="spellStart"/>
            <w:r w:rsidRPr="00CC6226">
              <w:rPr>
                <w:rFonts w:ascii="Arial" w:eastAsia="Calibri" w:hAnsi="Arial" w:cs="Arial"/>
              </w:rPr>
              <w:t>хэмжээ</w:t>
            </w:r>
            <w:proofErr w:type="spellEnd"/>
            <w:r w:rsidRPr="00CC6226">
              <w:rPr>
                <w:rFonts w:ascii="Arial" w:eastAsia="Calibri" w:hAnsi="Arial" w:cs="Arial"/>
              </w:rPr>
              <w:t xml:space="preserve">, </w:t>
            </w:r>
            <w:proofErr w:type="spellStart"/>
            <w:r w:rsidRPr="00CC6226">
              <w:rPr>
                <w:rFonts w:ascii="Arial" w:eastAsia="Calibri" w:hAnsi="Arial" w:cs="Arial"/>
              </w:rPr>
              <w:t>хуулийн</w:t>
            </w:r>
            <w:proofErr w:type="spellEnd"/>
            <w:r w:rsidRPr="00CC6226">
              <w:rPr>
                <w:rFonts w:ascii="Arial" w:eastAsia="Calibri" w:hAnsi="Arial" w:cs="Arial"/>
              </w:rPr>
              <w:t xml:space="preserve"> </w:t>
            </w:r>
            <w:proofErr w:type="spellStart"/>
            <w:r w:rsidRPr="00CC6226">
              <w:rPr>
                <w:rFonts w:ascii="Arial" w:eastAsia="Calibri" w:hAnsi="Arial" w:cs="Arial"/>
              </w:rPr>
              <w:t>хүчин</w:t>
            </w:r>
            <w:proofErr w:type="spellEnd"/>
            <w:r w:rsidRPr="00CC6226">
              <w:rPr>
                <w:rFonts w:ascii="Arial" w:eastAsia="Calibri" w:hAnsi="Arial" w:cs="Arial"/>
              </w:rPr>
              <w:t xml:space="preserve"> </w:t>
            </w:r>
            <w:proofErr w:type="spellStart"/>
            <w:r w:rsidRPr="00CC6226">
              <w:rPr>
                <w:rFonts w:ascii="Arial" w:eastAsia="Calibri" w:hAnsi="Arial" w:cs="Arial"/>
              </w:rPr>
              <w:t>төгөлдөр</w:t>
            </w:r>
            <w:proofErr w:type="spellEnd"/>
            <w:r w:rsidRPr="00CC6226">
              <w:rPr>
                <w:rFonts w:ascii="Arial" w:eastAsia="Calibri" w:hAnsi="Arial" w:cs="Arial"/>
              </w:rPr>
              <w:t xml:space="preserve"> </w:t>
            </w:r>
            <w:proofErr w:type="spellStart"/>
            <w:r w:rsidRPr="00CC6226">
              <w:rPr>
                <w:rFonts w:ascii="Arial" w:eastAsia="Calibri" w:hAnsi="Arial" w:cs="Arial"/>
              </w:rPr>
              <w:t>болох</w:t>
            </w:r>
            <w:proofErr w:type="spellEnd"/>
            <w:r w:rsidRPr="00CC6226">
              <w:rPr>
                <w:rFonts w:ascii="Arial" w:eastAsia="Calibri" w:hAnsi="Arial" w:cs="Arial"/>
              </w:rPr>
              <w:t xml:space="preserve"> </w:t>
            </w:r>
            <w:proofErr w:type="spellStart"/>
            <w:r w:rsidRPr="00CC6226">
              <w:rPr>
                <w:rFonts w:ascii="Arial" w:eastAsia="Calibri" w:hAnsi="Arial" w:cs="Arial"/>
              </w:rPr>
              <w:t>хугацаа</w:t>
            </w:r>
            <w:proofErr w:type="spellEnd"/>
            <w:r w:rsidRPr="00CC6226">
              <w:rPr>
                <w:rFonts w:ascii="Arial" w:eastAsia="Calibri" w:hAnsi="Arial" w:cs="Arial"/>
              </w:rPr>
              <w:t xml:space="preserve">, </w:t>
            </w:r>
            <w:proofErr w:type="spellStart"/>
            <w:r w:rsidRPr="00CC6226">
              <w:rPr>
                <w:rFonts w:ascii="Arial" w:eastAsia="Calibri" w:hAnsi="Arial" w:cs="Arial"/>
              </w:rPr>
              <w:t>хууль</w:t>
            </w:r>
            <w:proofErr w:type="spellEnd"/>
            <w:r w:rsidRPr="00CC6226">
              <w:rPr>
                <w:rFonts w:ascii="Arial" w:eastAsia="Calibri" w:hAnsi="Arial" w:cs="Arial"/>
              </w:rPr>
              <w:t xml:space="preserve"> </w:t>
            </w:r>
            <w:proofErr w:type="spellStart"/>
            <w:r w:rsidRPr="00CC6226">
              <w:rPr>
                <w:rFonts w:ascii="Arial" w:eastAsia="Calibri" w:hAnsi="Arial" w:cs="Arial"/>
              </w:rPr>
              <w:t>буцаан</w:t>
            </w:r>
            <w:proofErr w:type="spellEnd"/>
            <w:r w:rsidRPr="00CC6226">
              <w:rPr>
                <w:rFonts w:ascii="Arial" w:eastAsia="Calibri" w:hAnsi="Arial" w:cs="Arial"/>
              </w:rPr>
              <w:t xml:space="preserve"> </w:t>
            </w:r>
            <w:proofErr w:type="spellStart"/>
            <w:r w:rsidRPr="00CC6226">
              <w:rPr>
                <w:rFonts w:ascii="Arial" w:eastAsia="Calibri" w:hAnsi="Arial" w:cs="Arial"/>
              </w:rPr>
              <w:t>хэрэглэх</w:t>
            </w:r>
            <w:proofErr w:type="spellEnd"/>
            <w:r w:rsidRPr="00CC6226">
              <w:rPr>
                <w:rFonts w:ascii="Arial" w:eastAsia="Calibri" w:hAnsi="Arial" w:cs="Arial"/>
              </w:rPr>
              <w:t xml:space="preserve"> </w:t>
            </w:r>
            <w:proofErr w:type="spellStart"/>
            <w:r w:rsidRPr="00CC6226">
              <w:rPr>
                <w:rFonts w:ascii="Arial" w:eastAsia="Calibri" w:hAnsi="Arial" w:cs="Arial"/>
              </w:rPr>
              <w:t>тухай</w:t>
            </w:r>
            <w:proofErr w:type="spellEnd"/>
            <w:r w:rsidRPr="00CC6226">
              <w:rPr>
                <w:rFonts w:ascii="Arial" w:eastAsia="Calibri" w:hAnsi="Arial" w:cs="Arial"/>
              </w:rPr>
              <w:t xml:space="preserve"> </w:t>
            </w:r>
            <w:proofErr w:type="spellStart"/>
            <w:r w:rsidRPr="00CC6226">
              <w:rPr>
                <w:rFonts w:ascii="Arial" w:eastAsia="Calibri" w:hAnsi="Arial" w:cs="Arial"/>
              </w:rPr>
              <w:t>заалт</w:t>
            </w:r>
            <w:proofErr w:type="spellEnd"/>
            <w:r w:rsidRPr="00CC6226">
              <w:rPr>
                <w:rFonts w:ascii="Arial" w:eastAsia="Calibri" w:hAnsi="Arial" w:cs="Arial"/>
              </w:rPr>
              <w:t xml:space="preserve">, </w:t>
            </w:r>
            <w:proofErr w:type="spellStart"/>
            <w:r w:rsidRPr="00CC6226">
              <w:rPr>
                <w:rFonts w:ascii="Arial" w:eastAsia="Calibri" w:hAnsi="Arial" w:cs="Arial"/>
              </w:rPr>
              <w:t>хуулийг</w:t>
            </w:r>
            <w:proofErr w:type="spellEnd"/>
            <w:r w:rsidRPr="00CC6226">
              <w:rPr>
                <w:rFonts w:ascii="Arial" w:eastAsia="Calibri" w:hAnsi="Arial" w:cs="Arial"/>
              </w:rPr>
              <w:t xml:space="preserve"> </w:t>
            </w:r>
            <w:proofErr w:type="spellStart"/>
            <w:r w:rsidRPr="00CC6226">
              <w:rPr>
                <w:rFonts w:ascii="Arial" w:eastAsia="Calibri" w:hAnsi="Arial" w:cs="Arial"/>
              </w:rPr>
              <w:t>дагаж</w:t>
            </w:r>
            <w:proofErr w:type="spellEnd"/>
            <w:r w:rsidRPr="00CC6226">
              <w:rPr>
                <w:rFonts w:ascii="Arial" w:eastAsia="Calibri" w:hAnsi="Arial" w:cs="Arial"/>
              </w:rPr>
              <w:t xml:space="preserve"> </w:t>
            </w:r>
            <w:proofErr w:type="spellStart"/>
            <w:r w:rsidRPr="00CC6226">
              <w:rPr>
                <w:rFonts w:ascii="Arial" w:eastAsia="Calibri" w:hAnsi="Arial" w:cs="Arial"/>
              </w:rPr>
              <w:t>мөрдөх</w:t>
            </w:r>
            <w:proofErr w:type="spellEnd"/>
            <w:r w:rsidRPr="00CC6226">
              <w:rPr>
                <w:rFonts w:ascii="Arial" w:eastAsia="Calibri" w:hAnsi="Arial" w:cs="Arial"/>
              </w:rPr>
              <w:t xml:space="preserve"> </w:t>
            </w:r>
            <w:proofErr w:type="spellStart"/>
            <w:r w:rsidRPr="00CC6226">
              <w:rPr>
                <w:rFonts w:ascii="Arial" w:eastAsia="Calibri" w:hAnsi="Arial" w:cs="Arial"/>
              </w:rPr>
              <w:t>журмын</w:t>
            </w:r>
            <w:proofErr w:type="spellEnd"/>
            <w:r w:rsidRPr="00CC6226">
              <w:rPr>
                <w:rFonts w:ascii="Arial" w:eastAsia="Calibri" w:hAnsi="Arial" w:cs="Arial"/>
              </w:rPr>
              <w:t xml:space="preserve"> </w:t>
            </w:r>
            <w:proofErr w:type="spellStart"/>
            <w:r w:rsidRPr="00CC6226">
              <w:rPr>
                <w:rFonts w:ascii="Arial" w:eastAsia="Calibri" w:hAnsi="Arial" w:cs="Arial"/>
              </w:rPr>
              <w:t>зохицуулалт</w:t>
            </w:r>
            <w:proofErr w:type="spellEnd"/>
            <w:r w:rsidRPr="00CC6226">
              <w:rPr>
                <w:rFonts w:ascii="Arial" w:eastAsia="Calibri" w:hAnsi="Arial" w:cs="Arial"/>
              </w:rPr>
              <w:t xml:space="preserve">, </w:t>
            </w:r>
            <w:proofErr w:type="spellStart"/>
            <w:r w:rsidRPr="00CC6226">
              <w:rPr>
                <w:rFonts w:ascii="Arial" w:eastAsia="Calibri" w:hAnsi="Arial" w:cs="Arial"/>
              </w:rPr>
              <w:t>бусад</w:t>
            </w:r>
            <w:proofErr w:type="spellEnd"/>
            <w:r w:rsidRPr="00CC6226">
              <w:rPr>
                <w:rFonts w:ascii="Arial" w:eastAsia="Calibri" w:hAnsi="Arial" w:cs="Arial"/>
              </w:rPr>
              <w:t xml:space="preserve"> </w:t>
            </w:r>
            <w:proofErr w:type="spellStart"/>
            <w:r w:rsidRPr="00CC6226">
              <w:rPr>
                <w:rFonts w:ascii="Arial" w:eastAsia="Calibri" w:hAnsi="Arial" w:cs="Arial"/>
              </w:rPr>
              <w:t>хуулийн</w:t>
            </w:r>
            <w:proofErr w:type="spellEnd"/>
            <w:r w:rsidRPr="00CC6226">
              <w:rPr>
                <w:rFonts w:ascii="Arial" w:eastAsia="Calibri" w:hAnsi="Arial" w:cs="Arial"/>
              </w:rPr>
              <w:t xml:space="preserve"> </w:t>
            </w:r>
            <w:proofErr w:type="spellStart"/>
            <w:r w:rsidRPr="00CC6226">
              <w:rPr>
                <w:rFonts w:ascii="Arial" w:eastAsia="Calibri" w:hAnsi="Arial" w:cs="Arial"/>
              </w:rPr>
              <w:t>зүйл</w:t>
            </w:r>
            <w:proofErr w:type="spellEnd"/>
            <w:r w:rsidRPr="00CC6226">
              <w:rPr>
                <w:rFonts w:ascii="Arial" w:eastAsia="Calibri" w:hAnsi="Arial" w:cs="Arial"/>
              </w:rPr>
              <w:t xml:space="preserve">, </w:t>
            </w:r>
            <w:proofErr w:type="spellStart"/>
            <w:r w:rsidRPr="00CC6226">
              <w:rPr>
                <w:rFonts w:ascii="Arial" w:eastAsia="Calibri" w:hAnsi="Arial" w:cs="Arial"/>
              </w:rPr>
              <w:t>заалтыг</w:t>
            </w:r>
            <w:proofErr w:type="spellEnd"/>
            <w:r w:rsidRPr="00CC6226">
              <w:rPr>
                <w:rFonts w:ascii="Arial" w:eastAsia="Calibri" w:hAnsi="Arial" w:cs="Arial"/>
              </w:rPr>
              <w:t xml:space="preserve"> </w:t>
            </w:r>
            <w:proofErr w:type="spellStart"/>
            <w:r w:rsidRPr="00CC6226">
              <w:rPr>
                <w:rFonts w:ascii="Arial" w:eastAsia="Calibri" w:hAnsi="Arial" w:cs="Arial"/>
              </w:rPr>
              <w:t>хүчингүй</w:t>
            </w:r>
            <w:proofErr w:type="spellEnd"/>
            <w:r w:rsidRPr="00CC6226">
              <w:rPr>
                <w:rFonts w:ascii="Arial" w:eastAsia="Calibri" w:hAnsi="Arial" w:cs="Arial"/>
              </w:rPr>
              <w:t xml:space="preserve"> </w:t>
            </w:r>
            <w:proofErr w:type="spellStart"/>
            <w:r w:rsidRPr="00CC6226">
              <w:rPr>
                <w:rFonts w:ascii="Arial" w:eastAsia="Calibri" w:hAnsi="Arial" w:cs="Arial"/>
              </w:rPr>
              <w:t>болсонд</w:t>
            </w:r>
            <w:proofErr w:type="spellEnd"/>
            <w:r w:rsidRPr="00CC6226">
              <w:rPr>
                <w:rFonts w:ascii="Arial" w:eastAsia="Calibri" w:hAnsi="Arial" w:cs="Arial"/>
              </w:rPr>
              <w:t xml:space="preserve"> </w:t>
            </w:r>
            <w:proofErr w:type="spellStart"/>
            <w:r w:rsidRPr="00CC6226">
              <w:rPr>
                <w:rFonts w:ascii="Arial" w:eastAsia="Calibri" w:hAnsi="Arial" w:cs="Arial"/>
              </w:rPr>
              <w:t>тооцох</w:t>
            </w:r>
            <w:proofErr w:type="spellEnd"/>
            <w:r w:rsidRPr="00CC6226">
              <w:rPr>
                <w:rFonts w:ascii="Arial" w:eastAsia="Calibri" w:hAnsi="Arial" w:cs="Arial"/>
              </w:rPr>
              <w:t xml:space="preserve">, </w:t>
            </w:r>
            <w:proofErr w:type="spellStart"/>
            <w:r w:rsidRPr="00CC6226">
              <w:rPr>
                <w:rFonts w:ascii="Arial" w:eastAsia="Calibri" w:hAnsi="Arial" w:cs="Arial"/>
              </w:rPr>
              <w:t>хасах</w:t>
            </w:r>
            <w:proofErr w:type="spellEnd"/>
            <w:r w:rsidRPr="00CC6226">
              <w:rPr>
                <w:rFonts w:ascii="Arial" w:eastAsia="Calibri" w:hAnsi="Arial" w:cs="Arial"/>
              </w:rPr>
              <w:t xml:space="preserve"> </w:t>
            </w:r>
            <w:proofErr w:type="spellStart"/>
            <w:r w:rsidRPr="00CC6226">
              <w:rPr>
                <w:rFonts w:ascii="Arial" w:eastAsia="Calibri" w:hAnsi="Arial" w:cs="Arial"/>
              </w:rPr>
              <w:t>заалт</w:t>
            </w:r>
            <w:proofErr w:type="spellEnd"/>
            <w:r w:rsidRPr="00CC6226">
              <w:rPr>
                <w:rFonts w:ascii="Arial" w:eastAsia="Calibri" w:hAnsi="Arial" w:cs="Arial"/>
              </w:rPr>
              <w:t>;</w:t>
            </w:r>
          </w:p>
        </w:tc>
        <w:tc>
          <w:tcPr>
            <w:tcW w:w="4282" w:type="dxa"/>
            <w:shd w:val="clear" w:color="auto" w:fill="auto"/>
          </w:tcPr>
          <w:p w14:paraId="48582E68"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 xml:space="preserve"> Шаардлагагүй.</w:t>
            </w:r>
          </w:p>
        </w:tc>
      </w:tr>
      <w:tr w:rsidR="00917AD2" w:rsidRPr="00CC6226" w14:paraId="24873C2B" w14:textId="77777777" w:rsidTr="00053E4D">
        <w:tc>
          <w:tcPr>
            <w:tcW w:w="5211" w:type="dxa"/>
            <w:shd w:val="clear" w:color="auto" w:fill="auto"/>
          </w:tcPr>
          <w:p w14:paraId="67BA6432"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74A2CC5F"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Шаардлагагүй.</w:t>
            </w:r>
          </w:p>
        </w:tc>
      </w:tr>
      <w:tr w:rsidR="00917AD2" w:rsidRPr="00CC6226" w14:paraId="70EF65D9" w14:textId="77777777" w:rsidTr="00053E4D">
        <w:tc>
          <w:tcPr>
            <w:tcW w:w="5211" w:type="dxa"/>
            <w:shd w:val="clear" w:color="auto" w:fill="auto"/>
          </w:tcPr>
          <w:p w14:paraId="731C0793"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lastRenderedPageBreak/>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155B76F6"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 xml:space="preserve"> Шаардлагагүй.</w:t>
            </w:r>
          </w:p>
        </w:tc>
      </w:tr>
      <w:tr w:rsidR="00917AD2" w:rsidRPr="00CC6226" w14:paraId="00CE69BE" w14:textId="77777777" w:rsidTr="00053E4D">
        <w:tc>
          <w:tcPr>
            <w:tcW w:w="9493" w:type="dxa"/>
            <w:gridSpan w:val="2"/>
            <w:shd w:val="clear" w:color="auto" w:fill="auto"/>
          </w:tcPr>
          <w:p w14:paraId="2B2335A9" w14:textId="77777777" w:rsidR="00917AD2" w:rsidRPr="00CC6226" w:rsidRDefault="00917AD2" w:rsidP="00917AD2">
            <w:pPr>
              <w:jc w:val="both"/>
              <w:rPr>
                <w:rFonts w:ascii="Arial" w:eastAsia="Calibri" w:hAnsi="Arial" w:cs="Arial"/>
                <w:b/>
                <w:lang w:val="mn-MN"/>
              </w:rPr>
            </w:pPr>
            <w:r w:rsidRPr="00CC6226">
              <w:rPr>
                <w:rFonts w:ascii="Arial" w:eastAsia="Calibri"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917AD2" w:rsidRPr="00CC6226" w14:paraId="05E5821D" w14:textId="77777777" w:rsidTr="00053E4D">
        <w:tc>
          <w:tcPr>
            <w:tcW w:w="5211" w:type="dxa"/>
            <w:shd w:val="clear" w:color="auto" w:fill="auto"/>
          </w:tcPr>
          <w:p w14:paraId="09BB4D3B"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30.1.1.Монгол Улсын Үндсэн хууль, бусад хуульд хэрэглэсэн нэр томьёог хэрэглэх;</w:t>
            </w:r>
          </w:p>
        </w:tc>
        <w:tc>
          <w:tcPr>
            <w:tcW w:w="4282" w:type="dxa"/>
            <w:shd w:val="clear" w:color="auto" w:fill="auto"/>
          </w:tcPr>
          <w:p w14:paraId="718E948B" w14:textId="77777777" w:rsidR="00917AD2" w:rsidRPr="00CC6226" w:rsidRDefault="00917AD2" w:rsidP="00917AD2">
            <w:pPr>
              <w:jc w:val="both"/>
              <w:rPr>
                <w:rFonts w:ascii="Arial" w:eastAsia="Calibri" w:hAnsi="Arial" w:cs="Arial"/>
                <w:i/>
                <w:lang w:val="mn-MN"/>
              </w:rPr>
            </w:pPr>
            <w:r w:rsidRPr="00CC6226">
              <w:rPr>
                <w:rFonts w:ascii="Arial" w:eastAsia="Calibri" w:hAnsi="Arial" w:cs="Arial"/>
                <w:lang w:val="mn-MN"/>
              </w:rPr>
              <w:t>Шаардлага хангасан.</w:t>
            </w:r>
          </w:p>
        </w:tc>
      </w:tr>
      <w:tr w:rsidR="00917AD2" w:rsidRPr="00CC6226" w14:paraId="2740CEE9" w14:textId="77777777" w:rsidTr="00053E4D">
        <w:tc>
          <w:tcPr>
            <w:tcW w:w="5211" w:type="dxa"/>
            <w:shd w:val="clear" w:color="auto" w:fill="auto"/>
          </w:tcPr>
          <w:p w14:paraId="50BD33BA"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30.1.2.нэг нэр томьёогоор өөр өөр ойлголтыг илэрхийлэхгүй байх;</w:t>
            </w:r>
          </w:p>
        </w:tc>
        <w:tc>
          <w:tcPr>
            <w:tcW w:w="4282" w:type="dxa"/>
            <w:shd w:val="clear" w:color="auto" w:fill="auto"/>
          </w:tcPr>
          <w:p w14:paraId="05765252"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Шаардлага</w:t>
            </w:r>
            <w:proofErr w:type="spellEnd"/>
            <w:r w:rsidRPr="00CC6226">
              <w:rPr>
                <w:rFonts w:ascii="Arial" w:eastAsia="Calibri" w:hAnsi="Arial" w:cs="Arial"/>
              </w:rPr>
              <w:t xml:space="preserve"> </w:t>
            </w:r>
            <w:proofErr w:type="spellStart"/>
            <w:r w:rsidRPr="00CC6226">
              <w:rPr>
                <w:rFonts w:ascii="Arial" w:eastAsia="Calibri" w:hAnsi="Arial" w:cs="Arial"/>
              </w:rPr>
              <w:t>хангасан</w:t>
            </w:r>
            <w:proofErr w:type="spellEnd"/>
            <w:r w:rsidRPr="00CC6226">
              <w:rPr>
                <w:rFonts w:ascii="Arial" w:eastAsia="Calibri" w:hAnsi="Arial" w:cs="Arial"/>
                <w:lang w:val="mn-MN"/>
              </w:rPr>
              <w:t>.</w:t>
            </w:r>
            <w:r w:rsidRPr="00CC6226">
              <w:rPr>
                <w:rFonts w:ascii="Arial" w:eastAsia="Calibri" w:hAnsi="Arial" w:cs="Arial"/>
              </w:rPr>
              <w:t xml:space="preserve"> </w:t>
            </w:r>
          </w:p>
        </w:tc>
      </w:tr>
      <w:tr w:rsidR="00917AD2" w:rsidRPr="00CC6226" w14:paraId="739234AF" w14:textId="77777777" w:rsidTr="00053E4D">
        <w:tc>
          <w:tcPr>
            <w:tcW w:w="5211" w:type="dxa"/>
            <w:shd w:val="clear" w:color="auto" w:fill="auto"/>
          </w:tcPr>
          <w:p w14:paraId="7C4E802E" w14:textId="77777777" w:rsidR="00917AD2" w:rsidRPr="00CC6226" w:rsidRDefault="00917AD2" w:rsidP="00917AD2">
            <w:pPr>
              <w:jc w:val="both"/>
              <w:rPr>
                <w:rFonts w:ascii="Arial" w:eastAsia="Calibri" w:hAnsi="Arial" w:cs="Arial"/>
              </w:rPr>
            </w:pPr>
            <w:r w:rsidRPr="00CC6226">
              <w:rPr>
                <w:rFonts w:ascii="Arial" w:eastAsia="Calibri" w:hAnsi="Arial" w:cs="Arial"/>
              </w:rPr>
              <w:t>30.1.</w:t>
            </w:r>
            <w:proofErr w:type="gramStart"/>
            <w:r w:rsidRPr="00CC6226">
              <w:rPr>
                <w:rFonts w:ascii="Arial" w:eastAsia="Calibri" w:hAnsi="Arial" w:cs="Arial"/>
              </w:rPr>
              <w:t>3.үг</w:t>
            </w:r>
            <w:proofErr w:type="gramEnd"/>
            <w:r w:rsidRPr="00CC6226">
              <w:rPr>
                <w:rFonts w:ascii="Arial" w:eastAsia="Calibri" w:hAnsi="Arial" w:cs="Arial"/>
              </w:rPr>
              <w:t xml:space="preserve"> </w:t>
            </w:r>
            <w:proofErr w:type="spellStart"/>
            <w:r w:rsidRPr="00CC6226">
              <w:rPr>
                <w:rFonts w:ascii="Arial" w:eastAsia="Calibri" w:hAnsi="Arial" w:cs="Arial"/>
              </w:rPr>
              <w:t>хэллэгийг</w:t>
            </w:r>
            <w:proofErr w:type="spellEnd"/>
            <w:r w:rsidRPr="00CC6226">
              <w:rPr>
                <w:rFonts w:ascii="Arial" w:eastAsia="Calibri" w:hAnsi="Arial" w:cs="Arial"/>
              </w:rPr>
              <w:t xml:space="preserve"> </w:t>
            </w:r>
            <w:proofErr w:type="spellStart"/>
            <w:r w:rsidRPr="00CC6226">
              <w:rPr>
                <w:rFonts w:ascii="Arial" w:eastAsia="Calibri" w:hAnsi="Arial" w:cs="Arial"/>
              </w:rPr>
              <w:t>монгол</w:t>
            </w:r>
            <w:proofErr w:type="spellEnd"/>
            <w:r w:rsidRPr="00CC6226">
              <w:rPr>
                <w:rFonts w:ascii="Arial" w:eastAsia="Calibri" w:hAnsi="Arial" w:cs="Arial"/>
              </w:rPr>
              <w:t xml:space="preserve"> </w:t>
            </w:r>
            <w:proofErr w:type="spellStart"/>
            <w:r w:rsidRPr="00CC6226">
              <w:rPr>
                <w:rFonts w:ascii="Arial" w:eastAsia="Calibri" w:hAnsi="Arial" w:cs="Arial"/>
              </w:rPr>
              <w:t>хэл</w:t>
            </w:r>
            <w:proofErr w:type="spellEnd"/>
            <w:r w:rsidRPr="00CC6226">
              <w:rPr>
                <w:rFonts w:ascii="Arial" w:eastAsia="Calibri" w:hAnsi="Arial" w:cs="Arial"/>
              </w:rPr>
              <w:t xml:space="preserve"> </w:t>
            </w:r>
            <w:proofErr w:type="spellStart"/>
            <w:r w:rsidRPr="00CC6226">
              <w:rPr>
                <w:rFonts w:ascii="Arial" w:eastAsia="Calibri" w:hAnsi="Arial" w:cs="Arial"/>
              </w:rPr>
              <w:t>бичгийн</w:t>
            </w:r>
            <w:proofErr w:type="spellEnd"/>
            <w:r w:rsidRPr="00CC6226">
              <w:rPr>
                <w:rFonts w:ascii="Arial" w:eastAsia="Calibri" w:hAnsi="Arial" w:cs="Arial"/>
              </w:rPr>
              <w:t xml:space="preserve"> </w:t>
            </w:r>
            <w:proofErr w:type="spellStart"/>
            <w:r w:rsidRPr="00CC6226">
              <w:rPr>
                <w:rFonts w:ascii="Arial" w:eastAsia="Calibri" w:hAnsi="Arial" w:cs="Arial"/>
              </w:rPr>
              <w:t>дүрэмд</w:t>
            </w:r>
            <w:proofErr w:type="spellEnd"/>
            <w:r w:rsidRPr="00CC6226">
              <w:rPr>
                <w:rFonts w:ascii="Arial" w:eastAsia="Calibri" w:hAnsi="Arial" w:cs="Arial"/>
              </w:rPr>
              <w:t xml:space="preserve"> </w:t>
            </w:r>
            <w:proofErr w:type="spellStart"/>
            <w:r w:rsidRPr="00CC6226">
              <w:rPr>
                <w:rFonts w:ascii="Arial" w:eastAsia="Calibri" w:hAnsi="Arial" w:cs="Arial"/>
              </w:rPr>
              <w:t>нийцүүлэн</w:t>
            </w:r>
            <w:proofErr w:type="spellEnd"/>
            <w:r w:rsidRPr="00CC6226">
              <w:rPr>
                <w:rFonts w:ascii="Arial" w:eastAsia="Calibri" w:hAnsi="Arial" w:cs="Arial"/>
              </w:rPr>
              <w:t xml:space="preserve"> </w:t>
            </w:r>
            <w:proofErr w:type="spellStart"/>
            <w:r w:rsidRPr="00CC6226">
              <w:rPr>
                <w:rFonts w:ascii="Arial" w:eastAsia="Calibri" w:hAnsi="Arial" w:cs="Arial"/>
              </w:rPr>
              <w:t>хоёрдмол</w:t>
            </w:r>
            <w:proofErr w:type="spellEnd"/>
            <w:r w:rsidRPr="00CC6226">
              <w:rPr>
                <w:rFonts w:ascii="Arial" w:eastAsia="Calibri" w:hAnsi="Arial" w:cs="Arial"/>
              </w:rPr>
              <w:t xml:space="preserve"> </w:t>
            </w:r>
            <w:proofErr w:type="spellStart"/>
            <w:r w:rsidRPr="00CC6226">
              <w:rPr>
                <w:rFonts w:ascii="Arial" w:eastAsia="Calibri" w:hAnsi="Arial" w:cs="Arial"/>
              </w:rPr>
              <w:t>утгагүй</w:t>
            </w:r>
            <w:proofErr w:type="spellEnd"/>
            <w:r w:rsidRPr="00CC6226">
              <w:rPr>
                <w:rFonts w:ascii="Arial" w:eastAsia="Calibri" w:hAnsi="Arial" w:cs="Arial"/>
              </w:rPr>
              <w:t xml:space="preserve"> </w:t>
            </w:r>
            <w:proofErr w:type="spellStart"/>
            <w:r w:rsidRPr="00CC6226">
              <w:rPr>
                <w:rFonts w:ascii="Arial" w:eastAsia="Calibri" w:hAnsi="Arial" w:cs="Arial"/>
              </w:rPr>
              <w:t>товч</w:t>
            </w:r>
            <w:proofErr w:type="spellEnd"/>
            <w:r w:rsidRPr="00CC6226">
              <w:rPr>
                <w:rFonts w:ascii="Arial" w:eastAsia="Calibri" w:hAnsi="Arial" w:cs="Arial"/>
              </w:rPr>
              <w:t xml:space="preserve">, </w:t>
            </w:r>
            <w:proofErr w:type="spellStart"/>
            <w:r w:rsidRPr="00CC6226">
              <w:rPr>
                <w:rFonts w:ascii="Arial" w:eastAsia="Calibri" w:hAnsi="Arial" w:cs="Arial"/>
              </w:rPr>
              <w:t>тодорхой</w:t>
            </w:r>
            <w:proofErr w:type="spellEnd"/>
            <w:r w:rsidRPr="00CC6226">
              <w:rPr>
                <w:rFonts w:ascii="Arial" w:eastAsia="Calibri" w:hAnsi="Arial" w:cs="Arial"/>
              </w:rPr>
              <w:t xml:space="preserve">, </w:t>
            </w:r>
            <w:proofErr w:type="spellStart"/>
            <w:r w:rsidRPr="00CC6226">
              <w:rPr>
                <w:rFonts w:ascii="Arial" w:eastAsia="Calibri" w:hAnsi="Arial" w:cs="Arial"/>
              </w:rPr>
              <w:t>ойлгоход</w:t>
            </w:r>
            <w:proofErr w:type="spellEnd"/>
            <w:r w:rsidRPr="00CC6226">
              <w:rPr>
                <w:rFonts w:ascii="Arial" w:eastAsia="Calibri" w:hAnsi="Arial" w:cs="Arial"/>
              </w:rPr>
              <w:t xml:space="preserve"> </w:t>
            </w:r>
            <w:proofErr w:type="spellStart"/>
            <w:r w:rsidRPr="00CC6226">
              <w:rPr>
                <w:rFonts w:ascii="Arial" w:eastAsia="Calibri" w:hAnsi="Arial" w:cs="Arial"/>
              </w:rPr>
              <w:t>хялбараар</w:t>
            </w:r>
            <w:proofErr w:type="spellEnd"/>
            <w:r w:rsidRPr="00CC6226">
              <w:rPr>
                <w:rFonts w:ascii="Arial" w:eastAsia="Calibri" w:hAnsi="Arial" w:cs="Arial"/>
              </w:rPr>
              <w:t xml:space="preserve"> </w:t>
            </w:r>
            <w:proofErr w:type="spellStart"/>
            <w:r w:rsidRPr="00CC6226">
              <w:rPr>
                <w:rFonts w:ascii="Arial" w:eastAsia="Calibri" w:hAnsi="Arial" w:cs="Arial"/>
              </w:rPr>
              <w:t>бичих</w:t>
            </w:r>
            <w:proofErr w:type="spellEnd"/>
            <w:r w:rsidRPr="00CC6226">
              <w:rPr>
                <w:rFonts w:ascii="Arial" w:eastAsia="Calibri" w:hAnsi="Arial" w:cs="Arial"/>
              </w:rPr>
              <w:t>;</w:t>
            </w:r>
          </w:p>
        </w:tc>
        <w:tc>
          <w:tcPr>
            <w:tcW w:w="4282" w:type="dxa"/>
            <w:shd w:val="clear" w:color="auto" w:fill="auto"/>
          </w:tcPr>
          <w:p w14:paraId="6A98661C"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Шаардлага хангасан.</w:t>
            </w:r>
          </w:p>
        </w:tc>
      </w:tr>
      <w:tr w:rsidR="00917AD2" w:rsidRPr="00CC6226" w14:paraId="66F85D95" w14:textId="77777777" w:rsidTr="00053E4D">
        <w:tc>
          <w:tcPr>
            <w:tcW w:w="5211" w:type="dxa"/>
            <w:shd w:val="clear" w:color="auto" w:fill="auto"/>
          </w:tcPr>
          <w:p w14:paraId="4AFC08B9"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30.1.4.хүч оруулсан нэр томьёо хэрэглэхгүй байх;</w:t>
            </w:r>
          </w:p>
        </w:tc>
        <w:tc>
          <w:tcPr>
            <w:tcW w:w="4282" w:type="dxa"/>
            <w:shd w:val="clear" w:color="auto" w:fill="auto"/>
          </w:tcPr>
          <w:p w14:paraId="41E77175"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Шаардлага</w:t>
            </w:r>
            <w:proofErr w:type="spellEnd"/>
            <w:r w:rsidRPr="00CC6226">
              <w:rPr>
                <w:rFonts w:ascii="Arial" w:eastAsia="Calibri" w:hAnsi="Arial" w:cs="Arial"/>
              </w:rPr>
              <w:t xml:space="preserve"> </w:t>
            </w:r>
            <w:proofErr w:type="spellStart"/>
            <w:r w:rsidRPr="00CC6226">
              <w:rPr>
                <w:rFonts w:ascii="Arial" w:eastAsia="Calibri" w:hAnsi="Arial" w:cs="Arial"/>
              </w:rPr>
              <w:t>хангасан</w:t>
            </w:r>
            <w:proofErr w:type="spellEnd"/>
            <w:r w:rsidRPr="00CC6226">
              <w:rPr>
                <w:rFonts w:ascii="Arial" w:eastAsia="Calibri" w:hAnsi="Arial" w:cs="Arial"/>
              </w:rPr>
              <w:t xml:space="preserve"> </w:t>
            </w:r>
          </w:p>
        </w:tc>
      </w:tr>
      <w:tr w:rsidR="00917AD2" w:rsidRPr="00CC6226" w14:paraId="47E5E843" w14:textId="77777777" w:rsidTr="00053E4D">
        <w:tc>
          <w:tcPr>
            <w:tcW w:w="5211" w:type="dxa"/>
            <w:shd w:val="clear" w:color="auto" w:fill="auto"/>
          </w:tcPr>
          <w:p w14:paraId="612B134A" w14:textId="77777777" w:rsidR="00917AD2" w:rsidRPr="00CC6226" w:rsidRDefault="00917AD2" w:rsidP="00917AD2">
            <w:pPr>
              <w:jc w:val="both"/>
              <w:rPr>
                <w:rFonts w:ascii="Arial" w:eastAsia="Calibri" w:hAnsi="Arial" w:cs="Arial"/>
              </w:rPr>
            </w:pPr>
            <w:r w:rsidRPr="00CC6226">
              <w:rPr>
                <w:rFonts w:ascii="Arial" w:eastAsia="Calibri" w:hAnsi="Arial" w:cs="Arial"/>
              </w:rPr>
              <w:t>30.1.</w:t>
            </w:r>
            <w:proofErr w:type="gramStart"/>
            <w:r w:rsidRPr="00CC6226">
              <w:rPr>
                <w:rFonts w:ascii="Arial" w:eastAsia="Calibri" w:hAnsi="Arial" w:cs="Arial"/>
              </w:rPr>
              <w:t>5.жинхэнэ</w:t>
            </w:r>
            <w:proofErr w:type="gramEnd"/>
            <w:r w:rsidRPr="00CC6226">
              <w:rPr>
                <w:rFonts w:ascii="Arial" w:eastAsia="Calibri" w:hAnsi="Arial" w:cs="Arial"/>
              </w:rPr>
              <w:t xml:space="preserve"> </w:t>
            </w:r>
            <w:proofErr w:type="spellStart"/>
            <w:r w:rsidRPr="00CC6226">
              <w:rPr>
                <w:rFonts w:ascii="Arial" w:eastAsia="Calibri" w:hAnsi="Arial" w:cs="Arial"/>
              </w:rPr>
              <w:t>нэрийг</w:t>
            </w:r>
            <w:proofErr w:type="spellEnd"/>
            <w:r w:rsidRPr="00CC6226">
              <w:rPr>
                <w:rFonts w:ascii="Arial" w:eastAsia="Calibri" w:hAnsi="Arial" w:cs="Arial"/>
              </w:rPr>
              <w:t xml:space="preserve"> </w:t>
            </w:r>
            <w:proofErr w:type="spellStart"/>
            <w:r w:rsidRPr="00CC6226">
              <w:rPr>
                <w:rFonts w:ascii="Arial" w:eastAsia="Calibri" w:hAnsi="Arial" w:cs="Arial"/>
              </w:rPr>
              <w:t>ганц</w:t>
            </w:r>
            <w:proofErr w:type="spellEnd"/>
            <w:r w:rsidRPr="00CC6226">
              <w:rPr>
                <w:rFonts w:ascii="Arial" w:eastAsia="Calibri" w:hAnsi="Arial" w:cs="Arial"/>
              </w:rPr>
              <w:t xml:space="preserve"> </w:t>
            </w:r>
            <w:proofErr w:type="spellStart"/>
            <w:r w:rsidRPr="00CC6226">
              <w:rPr>
                <w:rFonts w:ascii="Arial" w:eastAsia="Calibri" w:hAnsi="Arial" w:cs="Arial"/>
              </w:rPr>
              <w:t>тоон</w:t>
            </w:r>
            <w:proofErr w:type="spellEnd"/>
            <w:r w:rsidRPr="00CC6226">
              <w:rPr>
                <w:rFonts w:ascii="Arial" w:eastAsia="Calibri" w:hAnsi="Arial" w:cs="Arial"/>
              </w:rPr>
              <w:t xml:space="preserve"> </w:t>
            </w:r>
            <w:proofErr w:type="spellStart"/>
            <w:r w:rsidRPr="00CC6226">
              <w:rPr>
                <w:rFonts w:ascii="Arial" w:eastAsia="Calibri" w:hAnsi="Arial" w:cs="Arial"/>
              </w:rPr>
              <w:t>дээр</w:t>
            </w:r>
            <w:proofErr w:type="spellEnd"/>
            <w:r w:rsidRPr="00CC6226">
              <w:rPr>
                <w:rFonts w:ascii="Arial" w:eastAsia="Calibri" w:hAnsi="Arial" w:cs="Arial"/>
              </w:rPr>
              <w:t xml:space="preserve"> </w:t>
            </w:r>
            <w:proofErr w:type="spellStart"/>
            <w:r w:rsidRPr="00CC6226">
              <w:rPr>
                <w:rFonts w:ascii="Arial" w:eastAsia="Calibri" w:hAnsi="Arial" w:cs="Arial"/>
              </w:rPr>
              <w:t>хэрэглэх</w:t>
            </w:r>
            <w:proofErr w:type="spellEnd"/>
            <w:r w:rsidRPr="00CC6226">
              <w:rPr>
                <w:rFonts w:ascii="Arial" w:eastAsia="Calibri" w:hAnsi="Arial" w:cs="Arial"/>
              </w:rPr>
              <w:t>.</w:t>
            </w:r>
          </w:p>
        </w:tc>
        <w:tc>
          <w:tcPr>
            <w:tcW w:w="4282" w:type="dxa"/>
            <w:shd w:val="clear" w:color="auto" w:fill="auto"/>
          </w:tcPr>
          <w:p w14:paraId="4C8FE8E1" w14:textId="77777777" w:rsidR="00917AD2" w:rsidRPr="00CC6226" w:rsidRDefault="00917AD2" w:rsidP="00917AD2">
            <w:pPr>
              <w:jc w:val="both"/>
              <w:rPr>
                <w:rFonts w:ascii="Arial" w:eastAsia="Calibri" w:hAnsi="Arial" w:cs="Arial"/>
              </w:rPr>
            </w:pPr>
            <w:proofErr w:type="spellStart"/>
            <w:r w:rsidRPr="00CC6226">
              <w:rPr>
                <w:rFonts w:ascii="Arial" w:eastAsia="Calibri" w:hAnsi="Arial" w:cs="Arial"/>
              </w:rPr>
              <w:t>Шаардлага</w:t>
            </w:r>
            <w:proofErr w:type="spellEnd"/>
            <w:r w:rsidRPr="00CC6226">
              <w:rPr>
                <w:rFonts w:ascii="Arial" w:eastAsia="Calibri" w:hAnsi="Arial" w:cs="Arial"/>
              </w:rPr>
              <w:t xml:space="preserve"> </w:t>
            </w:r>
            <w:proofErr w:type="spellStart"/>
            <w:r w:rsidRPr="00CC6226">
              <w:rPr>
                <w:rFonts w:ascii="Arial" w:eastAsia="Calibri" w:hAnsi="Arial" w:cs="Arial"/>
              </w:rPr>
              <w:t>хангасан</w:t>
            </w:r>
            <w:proofErr w:type="spellEnd"/>
            <w:r w:rsidRPr="00CC6226">
              <w:rPr>
                <w:rFonts w:ascii="Arial" w:eastAsia="Calibri" w:hAnsi="Arial" w:cs="Arial"/>
              </w:rPr>
              <w:t xml:space="preserve"> </w:t>
            </w:r>
          </w:p>
        </w:tc>
      </w:tr>
    </w:tbl>
    <w:p w14:paraId="5A0C3B17" w14:textId="77777777" w:rsidR="00917AD2" w:rsidRPr="00CC6226" w:rsidRDefault="00917AD2" w:rsidP="00917AD2">
      <w:pPr>
        <w:ind w:firstLine="540"/>
        <w:jc w:val="both"/>
        <w:rPr>
          <w:rFonts w:ascii="Arial" w:eastAsia="Calibri" w:hAnsi="Arial" w:cs="Arial"/>
          <w:lang w:val="mn-MN"/>
        </w:rPr>
      </w:pPr>
    </w:p>
    <w:p w14:paraId="2243B8A6" w14:textId="77777777" w:rsidR="00917AD2" w:rsidRPr="00CC6226" w:rsidRDefault="00917AD2" w:rsidP="00917AD2">
      <w:pPr>
        <w:jc w:val="both"/>
        <w:rPr>
          <w:rFonts w:ascii="Arial" w:eastAsia="Calibri" w:hAnsi="Arial" w:cs="Arial"/>
          <w:b/>
          <w:bCs/>
          <w:lang w:val="mn-MN"/>
        </w:rPr>
      </w:pPr>
      <w:r w:rsidRPr="00CC6226">
        <w:rPr>
          <w:rFonts w:ascii="Arial" w:eastAsia="Calibri" w:hAnsi="Arial" w:cs="Arial"/>
          <w:lang w:val="mn-MN"/>
        </w:rPr>
        <w:tab/>
      </w:r>
      <w:r w:rsidRPr="00CC6226">
        <w:rPr>
          <w:rFonts w:ascii="Arial" w:eastAsia="Calibri" w:hAnsi="Arial" w:cs="Arial"/>
          <w:b/>
          <w:bCs/>
          <w:lang w:val="mn-MN"/>
        </w:rPr>
        <w:t>“Хуулийн төслийн уялдаа холбоог шалгах”</w:t>
      </w:r>
      <w:r w:rsidRPr="00CC6226">
        <w:rPr>
          <w:rFonts w:ascii="Arial" w:eastAsia="Calibri" w:hAnsi="Arial" w:cs="Arial"/>
          <w:bCs/>
          <w:lang w:val="mn-MN"/>
        </w:rPr>
        <w:t xml:space="preserve"> </w:t>
      </w:r>
      <w:r w:rsidRPr="00CC6226">
        <w:rPr>
          <w:rFonts w:ascii="Arial" w:eastAsia="Calibri" w:hAnsi="Arial" w:cs="Arial"/>
          <w:b/>
          <w:bCs/>
          <w:lang w:val="mn-MN"/>
        </w:rPr>
        <w:t>шалгуур үзүүлэлтийн хүрээнд хийсэн үнэлгээ:</w:t>
      </w:r>
    </w:p>
    <w:p w14:paraId="1B0F833C" w14:textId="77777777" w:rsidR="00917AD2" w:rsidRPr="00CC6226" w:rsidRDefault="00917AD2" w:rsidP="00917AD2">
      <w:pPr>
        <w:ind w:firstLine="720"/>
        <w:jc w:val="both"/>
        <w:rPr>
          <w:rFonts w:ascii="Arial" w:eastAsia="Calibri" w:hAnsi="Arial" w:cs="Arial"/>
          <w:lang w:val="mn-MN"/>
        </w:rPr>
      </w:pPr>
      <w:r w:rsidRPr="00CC6226">
        <w:rPr>
          <w:rFonts w:ascii="Arial" w:eastAsia="Calibri"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зорилоо.  </w:t>
      </w:r>
    </w:p>
    <w:p w14:paraId="3D2A60D9" w14:textId="77777777" w:rsidR="00917AD2" w:rsidRPr="00CC6226" w:rsidRDefault="00917AD2" w:rsidP="00917AD2">
      <w:pPr>
        <w:ind w:firstLine="540"/>
        <w:jc w:val="both"/>
        <w:rPr>
          <w:rFonts w:ascii="Arial" w:eastAsia="Calibri"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917AD2" w:rsidRPr="00CC6226" w14:paraId="4CC16AE0" w14:textId="77777777" w:rsidTr="00053E4D">
        <w:tc>
          <w:tcPr>
            <w:tcW w:w="606" w:type="dxa"/>
          </w:tcPr>
          <w:p w14:paraId="1DD24CAF"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Д/д</w:t>
            </w:r>
          </w:p>
        </w:tc>
        <w:tc>
          <w:tcPr>
            <w:tcW w:w="3755" w:type="dxa"/>
          </w:tcPr>
          <w:p w14:paraId="27D4A5F9"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Асуулт</w:t>
            </w:r>
          </w:p>
        </w:tc>
        <w:tc>
          <w:tcPr>
            <w:tcW w:w="5130" w:type="dxa"/>
          </w:tcPr>
          <w:p w14:paraId="23F0177A"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Хариулт буюу дүн шинжилгээ</w:t>
            </w:r>
          </w:p>
        </w:tc>
      </w:tr>
      <w:tr w:rsidR="00917AD2" w:rsidRPr="00CC6226" w14:paraId="7DCD2ADD" w14:textId="77777777" w:rsidTr="00053E4D">
        <w:tc>
          <w:tcPr>
            <w:tcW w:w="606" w:type="dxa"/>
          </w:tcPr>
          <w:p w14:paraId="332DFF1F" w14:textId="77777777" w:rsidR="00917AD2" w:rsidRPr="00CC6226" w:rsidRDefault="00917AD2" w:rsidP="00917AD2">
            <w:pPr>
              <w:jc w:val="both"/>
              <w:rPr>
                <w:rFonts w:ascii="Arial" w:eastAsia="Calibri" w:hAnsi="Arial" w:cs="Arial"/>
                <w:lang w:val="mn-MN"/>
              </w:rPr>
            </w:pPr>
          </w:p>
          <w:p w14:paraId="06A129BF"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1</w:t>
            </w:r>
          </w:p>
        </w:tc>
        <w:tc>
          <w:tcPr>
            <w:tcW w:w="3755" w:type="dxa"/>
          </w:tcPr>
          <w:p w14:paraId="6FCB43EC"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Хуулийн төслийн зохицуулалт тухайн хуулийн зорилттой нийцэж байгаа эсэх;</w:t>
            </w:r>
          </w:p>
        </w:tc>
        <w:tc>
          <w:tcPr>
            <w:tcW w:w="5130" w:type="dxa"/>
          </w:tcPr>
          <w:p w14:paraId="63F9B622"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 xml:space="preserve">Хуулийн төсөл </w:t>
            </w:r>
            <w:proofErr w:type="spellStart"/>
            <w:r w:rsidRPr="00CC6226">
              <w:rPr>
                <w:rFonts w:ascii="Arial" w:eastAsia="Calibri" w:hAnsi="Arial" w:cs="Arial"/>
              </w:rPr>
              <w:t>нийгмийн</w:t>
            </w:r>
            <w:proofErr w:type="spellEnd"/>
            <w:r w:rsidRPr="00CC6226">
              <w:rPr>
                <w:rFonts w:ascii="Arial" w:eastAsia="Calibri" w:hAnsi="Arial" w:cs="Arial"/>
              </w:rPr>
              <w:t xml:space="preserve"> </w:t>
            </w:r>
            <w:proofErr w:type="spellStart"/>
            <w:r w:rsidRPr="00CC6226">
              <w:rPr>
                <w:rFonts w:ascii="Arial" w:eastAsia="Calibri" w:hAnsi="Arial" w:cs="Arial"/>
              </w:rPr>
              <w:t>даатгалын</w:t>
            </w:r>
            <w:proofErr w:type="spellEnd"/>
            <w:r w:rsidRPr="00CC6226">
              <w:rPr>
                <w:rFonts w:ascii="Arial" w:eastAsia="Calibri" w:hAnsi="Arial" w:cs="Arial"/>
              </w:rPr>
              <w:t xml:space="preserve"> </w:t>
            </w:r>
            <w:proofErr w:type="spellStart"/>
            <w:r w:rsidRPr="00CC6226">
              <w:rPr>
                <w:rFonts w:ascii="Arial" w:eastAsia="Calibri" w:hAnsi="Arial" w:cs="Arial"/>
              </w:rPr>
              <w:t>сангаас</w:t>
            </w:r>
            <w:proofErr w:type="spellEnd"/>
            <w:r w:rsidRPr="00CC6226">
              <w:rPr>
                <w:rFonts w:ascii="Arial" w:eastAsia="Calibri" w:hAnsi="Arial" w:cs="Arial"/>
              </w:rPr>
              <w:t xml:space="preserve"> </w:t>
            </w:r>
            <w:proofErr w:type="spellStart"/>
            <w:r w:rsidRPr="00CC6226">
              <w:rPr>
                <w:rFonts w:ascii="Arial" w:eastAsia="Calibri" w:hAnsi="Arial" w:cs="Arial"/>
              </w:rPr>
              <w:t>тэтгэвэр</w:t>
            </w:r>
            <w:proofErr w:type="spellEnd"/>
            <w:r w:rsidRPr="00CC6226">
              <w:rPr>
                <w:rFonts w:ascii="Arial" w:eastAsia="Calibri" w:hAnsi="Arial" w:cs="Arial"/>
              </w:rPr>
              <w:t xml:space="preserve">, </w:t>
            </w:r>
            <w:proofErr w:type="spellStart"/>
            <w:r w:rsidRPr="00CC6226">
              <w:rPr>
                <w:rFonts w:ascii="Arial" w:eastAsia="Calibri" w:hAnsi="Arial" w:cs="Arial"/>
              </w:rPr>
              <w:t>тэтгэмж</w:t>
            </w:r>
            <w:proofErr w:type="spellEnd"/>
            <w:r w:rsidRPr="00CC6226">
              <w:rPr>
                <w:rFonts w:ascii="Arial" w:eastAsia="Calibri" w:hAnsi="Arial" w:cs="Arial"/>
              </w:rPr>
              <w:t xml:space="preserve"> </w:t>
            </w:r>
            <w:proofErr w:type="spellStart"/>
            <w:r w:rsidRPr="00CC6226">
              <w:rPr>
                <w:rFonts w:ascii="Arial" w:eastAsia="Calibri" w:hAnsi="Arial" w:cs="Arial"/>
              </w:rPr>
              <w:t>тогтоож</w:t>
            </w:r>
            <w:proofErr w:type="spellEnd"/>
            <w:r w:rsidRPr="00CC6226">
              <w:rPr>
                <w:rFonts w:ascii="Arial" w:eastAsia="Calibri" w:hAnsi="Arial" w:cs="Arial"/>
              </w:rPr>
              <w:t xml:space="preserve"> </w:t>
            </w:r>
            <w:proofErr w:type="spellStart"/>
            <w:r w:rsidRPr="00CC6226">
              <w:rPr>
                <w:rFonts w:ascii="Arial" w:eastAsia="Calibri" w:hAnsi="Arial" w:cs="Arial"/>
              </w:rPr>
              <w:t>олгохтой</w:t>
            </w:r>
            <w:proofErr w:type="spellEnd"/>
            <w:r w:rsidRPr="00CC6226">
              <w:rPr>
                <w:rFonts w:ascii="Arial" w:eastAsia="Calibri" w:hAnsi="Arial" w:cs="Arial"/>
              </w:rPr>
              <w:t xml:space="preserve"> </w:t>
            </w:r>
            <w:proofErr w:type="spellStart"/>
            <w:r w:rsidRPr="00CC6226">
              <w:rPr>
                <w:rFonts w:ascii="Arial" w:eastAsia="Calibri" w:hAnsi="Arial" w:cs="Arial"/>
              </w:rPr>
              <w:t>холбогдсон</w:t>
            </w:r>
            <w:proofErr w:type="spellEnd"/>
            <w:r w:rsidRPr="00CC6226">
              <w:rPr>
                <w:rFonts w:ascii="Arial" w:eastAsia="Calibri" w:hAnsi="Arial" w:cs="Arial"/>
              </w:rPr>
              <w:t xml:space="preserve"> </w:t>
            </w:r>
            <w:proofErr w:type="spellStart"/>
            <w:r w:rsidRPr="00CC6226">
              <w:rPr>
                <w:rFonts w:ascii="Arial" w:eastAsia="Calibri" w:hAnsi="Arial" w:cs="Arial"/>
              </w:rPr>
              <w:t>харилцааг</w:t>
            </w:r>
            <w:proofErr w:type="spellEnd"/>
            <w:r w:rsidRPr="00CC6226">
              <w:rPr>
                <w:rFonts w:ascii="Arial" w:eastAsia="Calibri" w:hAnsi="Arial" w:cs="Arial"/>
              </w:rPr>
              <w:t xml:space="preserve"> </w:t>
            </w:r>
            <w:proofErr w:type="spellStart"/>
            <w:r w:rsidRPr="00CC6226">
              <w:rPr>
                <w:rFonts w:ascii="Arial" w:eastAsia="Calibri" w:hAnsi="Arial" w:cs="Arial"/>
              </w:rPr>
              <w:t>зохицуулахад</w:t>
            </w:r>
            <w:proofErr w:type="spellEnd"/>
            <w:r w:rsidRPr="00CC6226">
              <w:rPr>
                <w:rFonts w:ascii="Arial" w:eastAsia="Calibri" w:hAnsi="Arial" w:cs="Arial"/>
              </w:rPr>
              <w:t xml:space="preserve"> </w:t>
            </w:r>
            <w:proofErr w:type="spellStart"/>
            <w:r w:rsidRPr="00CC6226">
              <w:rPr>
                <w:rFonts w:ascii="Arial" w:eastAsia="Calibri" w:hAnsi="Arial" w:cs="Arial"/>
              </w:rPr>
              <w:t>оршино</w:t>
            </w:r>
            <w:proofErr w:type="spellEnd"/>
            <w:r w:rsidRPr="00CC6226">
              <w:rPr>
                <w:rFonts w:ascii="Arial" w:eastAsia="Calibri" w:hAnsi="Arial" w:cs="Arial"/>
              </w:rPr>
              <w:t>.</w:t>
            </w:r>
            <w:r w:rsidRPr="00CC6226">
              <w:rPr>
                <w:rFonts w:ascii="Arial" w:eastAsia="Calibri" w:hAnsi="Arial" w:cs="Arial"/>
                <w:lang w:val="mn-MN"/>
              </w:rPr>
              <w:t xml:space="preserve"> </w:t>
            </w:r>
          </w:p>
        </w:tc>
      </w:tr>
      <w:tr w:rsidR="00917AD2" w:rsidRPr="00CC6226" w14:paraId="13339978" w14:textId="77777777" w:rsidTr="00053E4D">
        <w:tc>
          <w:tcPr>
            <w:tcW w:w="606" w:type="dxa"/>
          </w:tcPr>
          <w:p w14:paraId="42F24B6F"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2</w:t>
            </w:r>
          </w:p>
        </w:tc>
        <w:tc>
          <w:tcPr>
            <w:tcW w:w="3755" w:type="dxa"/>
          </w:tcPr>
          <w:p w14:paraId="6444B192"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 xml:space="preserve">хуулийн төсөлд тодорхойлсон нэр томьёо </w:t>
            </w:r>
            <w:r w:rsidRPr="00CC6226">
              <w:rPr>
                <w:rFonts w:ascii="Arial" w:eastAsia="Calibri" w:hAnsi="Arial" w:cs="Arial"/>
                <w:bCs/>
                <w:iCs/>
                <w:lang w:val="mn-MN"/>
              </w:rPr>
              <w:t>тухайн хуулийн</w:t>
            </w:r>
            <w:r w:rsidRPr="00CC6226">
              <w:rPr>
                <w:rFonts w:ascii="Arial" w:eastAsia="Calibri" w:hAnsi="Arial" w:cs="Arial"/>
                <w:lang w:val="mn-MN"/>
              </w:rPr>
              <w:t xml:space="preserve"> төслийн болон бусад хуулийн нэр томьёотой нийцэж байгаа эсэх;</w:t>
            </w:r>
          </w:p>
          <w:p w14:paraId="3A5D1C7C" w14:textId="77777777" w:rsidR="00917AD2" w:rsidRPr="00CC6226" w:rsidRDefault="00917AD2" w:rsidP="00917AD2">
            <w:pPr>
              <w:jc w:val="both"/>
              <w:rPr>
                <w:rFonts w:ascii="Arial" w:eastAsia="Calibri" w:hAnsi="Arial" w:cs="Arial"/>
                <w:bCs/>
                <w:lang w:val="mn-MN"/>
              </w:rPr>
            </w:pPr>
          </w:p>
        </w:tc>
        <w:tc>
          <w:tcPr>
            <w:tcW w:w="5130" w:type="dxa"/>
          </w:tcPr>
          <w:p w14:paraId="211A90D9"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 xml:space="preserve">Шаардлага хангасан. </w:t>
            </w:r>
          </w:p>
        </w:tc>
      </w:tr>
      <w:tr w:rsidR="00917AD2" w:rsidRPr="00CC6226" w14:paraId="745703B7" w14:textId="77777777" w:rsidTr="00053E4D">
        <w:tc>
          <w:tcPr>
            <w:tcW w:w="606" w:type="dxa"/>
          </w:tcPr>
          <w:p w14:paraId="3D9352C2"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3</w:t>
            </w:r>
          </w:p>
        </w:tc>
        <w:tc>
          <w:tcPr>
            <w:tcW w:w="3755" w:type="dxa"/>
          </w:tcPr>
          <w:p w14:paraId="57DA9EDD" w14:textId="77777777" w:rsidR="00917AD2" w:rsidRPr="00CC6226" w:rsidRDefault="00917AD2" w:rsidP="00917AD2">
            <w:pPr>
              <w:jc w:val="both"/>
              <w:rPr>
                <w:rFonts w:ascii="Arial" w:eastAsia="Calibri" w:hAnsi="Arial" w:cs="Arial"/>
                <w:bCs/>
                <w:lang w:val="mn-MN"/>
              </w:rPr>
            </w:pPr>
            <w:r w:rsidRPr="00CC6226">
              <w:rPr>
                <w:rFonts w:ascii="Arial" w:eastAsia="Calibri" w:hAnsi="Arial" w:cs="Arial"/>
                <w:bCs/>
                <w:iCs/>
                <w:lang w:val="mn-MN"/>
              </w:rPr>
              <w:t>хуулийн төслийн зүйл, заалт тухайн хуулийн төсөл болон бусад хуулийн заалттай нийцэж байгаа эсэх</w:t>
            </w:r>
            <w:r w:rsidRPr="00CC6226">
              <w:rPr>
                <w:rFonts w:ascii="Arial" w:eastAsia="Calibri" w:hAnsi="Arial" w:cs="Arial"/>
                <w:lang w:val="mn-MN"/>
              </w:rPr>
              <w:t>;</w:t>
            </w:r>
          </w:p>
        </w:tc>
        <w:tc>
          <w:tcPr>
            <w:tcW w:w="5130" w:type="dxa"/>
          </w:tcPr>
          <w:p w14:paraId="790D5B93"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Нийцэж байгаа.</w:t>
            </w:r>
          </w:p>
          <w:p w14:paraId="107F07B2"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 xml:space="preserve"> </w:t>
            </w:r>
          </w:p>
        </w:tc>
      </w:tr>
      <w:tr w:rsidR="00917AD2" w:rsidRPr="00CC6226" w14:paraId="450687E6" w14:textId="77777777" w:rsidTr="00053E4D">
        <w:tc>
          <w:tcPr>
            <w:tcW w:w="606" w:type="dxa"/>
          </w:tcPr>
          <w:p w14:paraId="49366B55"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5</w:t>
            </w:r>
          </w:p>
        </w:tc>
        <w:tc>
          <w:tcPr>
            <w:tcW w:w="3755" w:type="dxa"/>
          </w:tcPr>
          <w:p w14:paraId="47C06C6D" w14:textId="77777777" w:rsidR="00917AD2" w:rsidRPr="00CC6226" w:rsidRDefault="00917AD2" w:rsidP="00917AD2">
            <w:pPr>
              <w:jc w:val="both"/>
              <w:rPr>
                <w:rFonts w:ascii="Arial" w:eastAsia="Calibri" w:hAnsi="Arial" w:cs="Arial"/>
                <w:lang w:val="mn-MN"/>
              </w:rPr>
            </w:pPr>
            <w:r w:rsidRPr="00CC6226">
              <w:rPr>
                <w:rFonts w:ascii="Arial" w:eastAsia="Calibri" w:hAnsi="Arial" w:cs="Arial"/>
                <w:bCs/>
                <w:iCs/>
                <w:lang w:val="mn-MN"/>
              </w:rPr>
              <w:t>хуулийн төслийн зүйл, заалт тухайн хуулийн төслийн болон бусад хуулийн заалттай давхардсан эсэх;</w:t>
            </w:r>
          </w:p>
        </w:tc>
        <w:tc>
          <w:tcPr>
            <w:tcW w:w="5130" w:type="dxa"/>
          </w:tcPr>
          <w:p w14:paraId="3C0C758D" w14:textId="77777777" w:rsidR="00917AD2" w:rsidRPr="00CC6226" w:rsidRDefault="00917AD2" w:rsidP="00917AD2">
            <w:pPr>
              <w:jc w:val="both"/>
              <w:rPr>
                <w:rFonts w:ascii="Arial" w:eastAsia="Calibri" w:hAnsi="Arial" w:cs="Arial"/>
              </w:rPr>
            </w:pPr>
            <w:r w:rsidRPr="00CC6226">
              <w:rPr>
                <w:rFonts w:ascii="Arial" w:eastAsia="Calibri" w:hAnsi="Arial" w:cs="Arial"/>
                <w:lang w:val="mn-MN"/>
              </w:rPr>
              <w:t xml:space="preserve">Давхардсан зүйлгүй. </w:t>
            </w:r>
          </w:p>
        </w:tc>
      </w:tr>
      <w:tr w:rsidR="00917AD2" w:rsidRPr="00CC6226" w14:paraId="37CEF410" w14:textId="77777777" w:rsidTr="00053E4D">
        <w:trPr>
          <w:trHeight w:val="841"/>
        </w:trPr>
        <w:tc>
          <w:tcPr>
            <w:tcW w:w="606" w:type="dxa"/>
          </w:tcPr>
          <w:p w14:paraId="26986F0D"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lastRenderedPageBreak/>
              <w:t>6</w:t>
            </w:r>
          </w:p>
        </w:tc>
        <w:tc>
          <w:tcPr>
            <w:tcW w:w="3755" w:type="dxa"/>
          </w:tcPr>
          <w:p w14:paraId="40E92029" w14:textId="77777777" w:rsidR="00917AD2" w:rsidRPr="00CC6226" w:rsidRDefault="00917AD2" w:rsidP="00917AD2">
            <w:pPr>
              <w:jc w:val="both"/>
              <w:rPr>
                <w:rFonts w:ascii="Arial" w:eastAsia="Calibri" w:hAnsi="Arial" w:cs="Arial"/>
                <w:bCs/>
                <w:lang w:val="mn-MN"/>
              </w:rPr>
            </w:pPr>
            <w:r w:rsidRPr="00CC6226">
              <w:rPr>
                <w:rFonts w:ascii="Arial" w:eastAsia="Calibri" w:hAnsi="Arial" w:cs="Arial"/>
                <w:bCs/>
                <w:iCs/>
                <w:lang w:val="mn-MN"/>
              </w:rPr>
              <w:t>хуулийн төсөлд шаардлагатай зохицуулалтыг орхигдуулсан эсэх</w:t>
            </w:r>
            <w:r w:rsidRPr="00CC6226">
              <w:rPr>
                <w:rFonts w:ascii="Arial" w:eastAsia="Calibri" w:hAnsi="Arial" w:cs="Arial"/>
                <w:lang w:val="mn-MN"/>
              </w:rPr>
              <w:t>;</w:t>
            </w:r>
          </w:p>
        </w:tc>
        <w:tc>
          <w:tcPr>
            <w:tcW w:w="5130" w:type="dxa"/>
          </w:tcPr>
          <w:p w14:paraId="4A83A7F3"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Үгүй.</w:t>
            </w:r>
          </w:p>
        </w:tc>
      </w:tr>
      <w:tr w:rsidR="00917AD2" w:rsidRPr="00CC6226" w14:paraId="6AB21E8B" w14:textId="77777777" w:rsidTr="00053E4D">
        <w:tc>
          <w:tcPr>
            <w:tcW w:w="606" w:type="dxa"/>
          </w:tcPr>
          <w:p w14:paraId="1975DB0A"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7</w:t>
            </w:r>
          </w:p>
        </w:tc>
        <w:tc>
          <w:tcPr>
            <w:tcW w:w="3755" w:type="dxa"/>
          </w:tcPr>
          <w:p w14:paraId="5960BE36" w14:textId="77777777" w:rsidR="00917AD2" w:rsidRPr="00CC6226" w:rsidRDefault="00917AD2" w:rsidP="00917AD2">
            <w:pPr>
              <w:jc w:val="both"/>
              <w:rPr>
                <w:rFonts w:ascii="Arial" w:eastAsia="Calibri" w:hAnsi="Arial" w:cs="Arial"/>
                <w:bCs/>
                <w:lang w:val="mn-MN"/>
              </w:rPr>
            </w:pPr>
            <w:r w:rsidRPr="00CC6226">
              <w:rPr>
                <w:rFonts w:ascii="Arial" w:eastAsia="Calibri" w:hAnsi="Arial" w:cs="Arial"/>
                <w:lang w:val="mn-MN"/>
              </w:rPr>
              <w:t>хуулийн төсөлд төрийн байгууллагын гүйцэтгэх чиг үүргийг давхардуулан тусгасан эсэх;</w:t>
            </w:r>
          </w:p>
        </w:tc>
        <w:tc>
          <w:tcPr>
            <w:tcW w:w="5130" w:type="dxa"/>
          </w:tcPr>
          <w:p w14:paraId="6F6E0491"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Үгүй.</w:t>
            </w:r>
          </w:p>
        </w:tc>
      </w:tr>
      <w:tr w:rsidR="00917AD2" w:rsidRPr="00CC6226" w14:paraId="2F9E0527" w14:textId="77777777" w:rsidTr="00053E4D">
        <w:tc>
          <w:tcPr>
            <w:tcW w:w="606" w:type="dxa"/>
          </w:tcPr>
          <w:p w14:paraId="4E4A9BAD"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8</w:t>
            </w:r>
          </w:p>
        </w:tc>
        <w:tc>
          <w:tcPr>
            <w:tcW w:w="3755" w:type="dxa"/>
          </w:tcPr>
          <w:p w14:paraId="1F432C3E"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төрийн байгууллагын чиг үүргийг төрийн бус байгууллага, мэргэжлийн холбоодоор гүйцэтгүүлэх боломжтой эсэх;</w:t>
            </w:r>
          </w:p>
        </w:tc>
        <w:tc>
          <w:tcPr>
            <w:tcW w:w="5130" w:type="dxa"/>
          </w:tcPr>
          <w:p w14:paraId="6F050BAE"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Үгүй.</w:t>
            </w:r>
          </w:p>
        </w:tc>
      </w:tr>
      <w:tr w:rsidR="00917AD2" w:rsidRPr="00CC6226" w14:paraId="7D6DB567" w14:textId="77777777" w:rsidTr="00053E4D">
        <w:tc>
          <w:tcPr>
            <w:tcW w:w="606" w:type="dxa"/>
          </w:tcPr>
          <w:p w14:paraId="5C387538"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9</w:t>
            </w:r>
          </w:p>
        </w:tc>
        <w:tc>
          <w:tcPr>
            <w:tcW w:w="3755" w:type="dxa"/>
          </w:tcPr>
          <w:p w14:paraId="7CF5CD31"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татварын хуулиас бусад хуулийн төсөлд албан татвар, төлбөр, хураамж тогтоосон эсэх;</w:t>
            </w:r>
          </w:p>
        </w:tc>
        <w:tc>
          <w:tcPr>
            <w:tcW w:w="5130" w:type="dxa"/>
          </w:tcPr>
          <w:p w14:paraId="7CCDC78F"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 xml:space="preserve">Хуулийн төсөлд татвар, төлбөр хураамжийн асуудал тусгагдаагүй. </w:t>
            </w:r>
          </w:p>
        </w:tc>
      </w:tr>
      <w:tr w:rsidR="00917AD2" w:rsidRPr="00CC6226" w14:paraId="32F2B20E" w14:textId="77777777" w:rsidTr="00053E4D">
        <w:tc>
          <w:tcPr>
            <w:tcW w:w="606" w:type="dxa"/>
          </w:tcPr>
          <w:p w14:paraId="74D52561"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10</w:t>
            </w:r>
          </w:p>
        </w:tc>
        <w:tc>
          <w:tcPr>
            <w:tcW w:w="3755" w:type="dxa"/>
          </w:tcPr>
          <w:p w14:paraId="3007E8E9"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Pr>
          <w:p w14:paraId="3A7EF10F"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Хуулийн төсөлд аж ахуйн үйл ажиллагааны тусгай зөвшөөрөлтэй холбоотой зохицуулалт тусгагдаагүй.</w:t>
            </w:r>
          </w:p>
        </w:tc>
      </w:tr>
      <w:tr w:rsidR="00917AD2" w:rsidRPr="00CC6226" w14:paraId="4839EC0B" w14:textId="77777777" w:rsidTr="00053E4D">
        <w:tc>
          <w:tcPr>
            <w:tcW w:w="606" w:type="dxa"/>
          </w:tcPr>
          <w:p w14:paraId="23A58241"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11</w:t>
            </w:r>
          </w:p>
        </w:tc>
        <w:tc>
          <w:tcPr>
            <w:tcW w:w="3755" w:type="dxa"/>
          </w:tcPr>
          <w:p w14:paraId="1F82AFD0" w14:textId="77777777" w:rsidR="00917AD2" w:rsidRPr="00CC6226" w:rsidRDefault="00917AD2" w:rsidP="00917AD2">
            <w:pPr>
              <w:jc w:val="both"/>
              <w:rPr>
                <w:rFonts w:ascii="Arial" w:eastAsia="Calibri" w:hAnsi="Arial" w:cs="Arial"/>
                <w:bCs/>
                <w:lang w:val="mn-MN"/>
              </w:rPr>
            </w:pPr>
            <w:r w:rsidRPr="00CC6226">
              <w:rPr>
                <w:rFonts w:ascii="Arial" w:eastAsia="Calibri"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Pr>
          <w:p w14:paraId="739F7AE1"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Үгүй.</w:t>
            </w:r>
          </w:p>
        </w:tc>
      </w:tr>
      <w:tr w:rsidR="00917AD2" w:rsidRPr="00CC6226" w14:paraId="6BAC76F6" w14:textId="77777777" w:rsidTr="00053E4D">
        <w:tc>
          <w:tcPr>
            <w:tcW w:w="606" w:type="dxa"/>
          </w:tcPr>
          <w:p w14:paraId="712147D2"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12</w:t>
            </w:r>
          </w:p>
        </w:tc>
        <w:tc>
          <w:tcPr>
            <w:tcW w:w="3755" w:type="dxa"/>
          </w:tcPr>
          <w:p w14:paraId="24CD3DB9"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хуулийн төслийн зүйл, заалт жендэрийн эрх тэгш байдлыг хангасан эсэх;</w:t>
            </w:r>
          </w:p>
        </w:tc>
        <w:tc>
          <w:tcPr>
            <w:tcW w:w="5130" w:type="dxa"/>
          </w:tcPr>
          <w:p w14:paraId="70C5B48D"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 xml:space="preserve">Хуулийн төсөл нь жендерийн эрх тэгш байдлын асуудлыг хөндөөгүй. </w:t>
            </w:r>
          </w:p>
        </w:tc>
      </w:tr>
      <w:tr w:rsidR="00917AD2" w:rsidRPr="00CC6226" w14:paraId="0398C3C5" w14:textId="77777777" w:rsidTr="00053E4D">
        <w:trPr>
          <w:trHeight w:val="563"/>
        </w:trPr>
        <w:tc>
          <w:tcPr>
            <w:tcW w:w="606" w:type="dxa"/>
          </w:tcPr>
          <w:p w14:paraId="525CB161"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13</w:t>
            </w:r>
          </w:p>
        </w:tc>
        <w:tc>
          <w:tcPr>
            <w:tcW w:w="3755" w:type="dxa"/>
          </w:tcPr>
          <w:p w14:paraId="490DB360" w14:textId="77777777" w:rsidR="00917AD2" w:rsidRPr="00CC6226" w:rsidRDefault="00917AD2" w:rsidP="00917AD2">
            <w:pPr>
              <w:jc w:val="both"/>
              <w:rPr>
                <w:rFonts w:ascii="Arial" w:eastAsia="Calibri" w:hAnsi="Arial" w:cs="Arial"/>
                <w:bCs/>
                <w:lang w:val="mn-MN"/>
              </w:rPr>
            </w:pPr>
            <w:r w:rsidRPr="00CC6226">
              <w:rPr>
                <w:rFonts w:ascii="Arial" w:eastAsia="Calibri" w:hAnsi="Arial" w:cs="Arial"/>
                <w:lang w:val="mn-MN"/>
              </w:rPr>
              <w:t>хуулийн төсөлд шударга бус өрсөлдөөнийг бий болгоход чиглэсэн заалт тусгагдсан эсэх;</w:t>
            </w:r>
          </w:p>
        </w:tc>
        <w:tc>
          <w:tcPr>
            <w:tcW w:w="5130" w:type="dxa"/>
          </w:tcPr>
          <w:p w14:paraId="2DA73B40"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Үгүй.</w:t>
            </w:r>
          </w:p>
        </w:tc>
      </w:tr>
      <w:tr w:rsidR="00917AD2" w:rsidRPr="00CC6226" w14:paraId="7F2E80FE" w14:textId="77777777" w:rsidTr="00053E4D">
        <w:tc>
          <w:tcPr>
            <w:tcW w:w="606" w:type="dxa"/>
          </w:tcPr>
          <w:p w14:paraId="169B14EA"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14</w:t>
            </w:r>
          </w:p>
        </w:tc>
        <w:tc>
          <w:tcPr>
            <w:tcW w:w="3755" w:type="dxa"/>
          </w:tcPr>
          <w:p w14:paraId="567E1F43" w14:textId="77777777" w:rsidR="00917AD2" w:rsidRPr="00CC6226" w:rsidRDefault="00917AD2" w:rsidP="00917AD2">
            <w:pPr>
              <w:jc w:val="both"/>
              <w:rPr>
                <w:rFonts w:ascii="Arial" w:eastAsia="Calibri" w:hAnsi="Arial" w:cs="Arial"/>
                <w:bCs/>
                <w:lang w:val="mn-MN"/>
              </w:rPr>
            </w:pPr>
            <w:r w:rsidRPr="00CC6226">
              <w:rPr>
                <w:rFonts w:ascii="Arial" w:eastAsia="Calibri" w:hAnsi="Arial" w:cs="Arial"/>
                <w:lang w:val="mn-MN"/>
              </w:rPr>
              <w:t>хуулийн төсөлд авлига, хүнд суртлыг бий болгоход чиглэсэн заалт тусгагдсан эсэх;</w:t>
            </w:r>
          </w:p>
        </w:tc>
        <w:tc>
          <w:tcPr>
            <w:tcW w:w="5130" w:type="dxa"/>
          </w:tcPr>
          <w:p w14:paraId="3F822767"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Үгүй.</w:t>
            </w:r>
          </w:p>
        </w:tc>
      </w:tr>
      <w:tr w:rsidR="00917AD2" w:rsidRPr="00CC6226" w14:paraId="6616CB4F" w14:textId="77777777" w:rsidTr="00053E4D">
        <w:tc>
          <w:tcPr>
            <w:tcW w:w="606" w:type="dxa"/>
          </w:tcPr>
          <w:p w14:paraId="361783AA"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15</w:t>
            </w:r>
          </w:p>
        </w:tc>
        <w:tc>
          <w:tcPr>
            <w:tcW w:w="3755" w:type="dxa"/>
          </w:tcPr>
          <w:p w14:paraId="3F22E01B" w14:textId="77777777" w:rsidR="00917AD2" w:rsidRPr="00CC6226" w:rsidRDefault="00917AD2" w:rsidP="00917AD2">
            <w:pPr>
              <w:jc w:val="both"/>
              <w:rPr>
                <w:rFonts w:ascii="Arial" w:eastAsia="Calibri" w:hAnsi="Arial" w:cs="Arial"/>
                <w:bCs/>
                <w:lang w:val="mn-MN"/>
              </w:rPr>
            </w:pPr>
            <w:r w:rsidRPr="00CC6226">
              <w:rPr>
                <w:rFonts w:ascii="Arial" w:eastAsia="Calibri"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Pr>
          <w:p w14:paraId="37FC535C" w14:textId="77777777" w:rsidR="00917AD2" w:rsidRPr="00CC6226" w:rsidRDefault="00917AD2" w:rsidP="00917AD2">
            <w:pPr>
              <w:jc w:val="both"/>
              <w:rPr>
                <w:rFonts w:ascii="Arial" w:eastAsia="Calibri" w:hAnsi="Arial" w:cs="Arial"/>
                <w:lang w:val="mn-MN"/>
              </w:rPr>
            </w:pPr>
            <w:r w:rsidRPr="00CC6226">
              <w:rPr>
                <w:rFonts w:ascii="Arial" w:eastAsia="Calibri" w:hAnsi="Arial" w:cs="Arial"/>
                <w:lang w:val="mn-MN"/>
              </w:rPr>
              <w:t>Хуулийн төсөлд хориглосон хэм хэмжээ тусгаагүй тул шаардлагагүй.</w:t>
            </w:r>
          </w:p>
        </w:tc>
      </w:tr>
    </w:tbl>
    <w:p w14:paraId="13827C34" w14:textId="77777777" w:rsidR="00917AD2" w:rsidRPr="00CC6226" w:rsidRDefault="00917AD2" w:rsidP="00917AD2">
      <w:pPr>
        <w:jc w:val="both"/>
        <w:rPr>
          <w:rFonts w:ascii="Arial" w:eastAsia="Calibri" w:hAnsi="Arial" w:cs="Arial"/>
          <w:lang w:val="mn-MN"/>
        </w:rPr>
      </w:pPr>
    </w:p>
    <w:p w14:paraId="0FE39CF4" w14:textId="77777777" w:rsidR="00917AD2" w:rsidRPr="00CC6226" w:rsidRDefault="00917AD2" w:rsidP="00917AD2">
      <w:pPr>
        <w:jc w:val="center"/>
        <w:rPr>
          <w:rFonts w:ascii="Arial" w:eastAsia="Calibri" w:hAnsi="Arial" w:cs="Arial"/>
          <w:b/>
          <w:lang w:val="mn-MN"/>
        </w:rPr>
      </w:pPr>
      <w:r w:rsidRPr="00CC6226">
        <w:rPr>
          <w:rFonts w:ascii="Arial" w:eastAsia="Calibri" w:hAnsi="Arial" w:cs="Arial"/>
          <w:b/>
          <w:lang w:val="mn-MN"/>
        </w:rPr>
        <w:t>ТАВ.ҮР ДҮНГ ҮНЭЛЖ, ЗӨВЛӨМЖ ӨГСӨН БАЙДАЛ</w:t>
      </w:r>
    </w:p>
    <w:p w14:paraId="2A08E9C0" w14:textId="77777777" w:rsidR="00917AD2" w:rsidRPr="00CC6226" w:rsidRDefault="00917AD2" w:rsidP="00917AD2">
      <w:pPr>
        <w:ind w:firstLine="720"/>
        <w:jc w:val="both"/>
        <w:rPr>
          <w:rFonts w:ascii="Arial" w:eastAsia="Calibri" w:hAnsi="Arial" w:cs="Arial"/>
          <w:b/>
          <w:lang w:val="mn-MN"/>
        </w:rPr>
      </w:pPr>
    </w:p>
    <w:p w14:paraId="32FC2B90" w14:textId="77777777" w:rsidR="00917AD2" w:rsidRPr="00CC6226" w:rsidRDefault="00917AD2" w:rsidP="00917AD2">
      <w:pPr>
        <w:ind w:firstLine="540"/>
        <w:jc w:val="both"/>
        <w:rPr>
          <w:rFonts w:ascii="Arial" w:eastAsia="Calibri" w:hAnsi="Arial" w:cs="Arial"/>
          <w:b/>
          <w:lang w:val="mn-MN"/>
        </w:rPr>
      </w:pPr>
      <w:r w:rsidRPr="00CC6226">
        <w:rPr>
          <w:rFonts w:ascii="Arial" w:eastAsia="Calibri" w:hAnsi="Arial" w:cs="Arial"/>
          <w:b/>
          <w:lang w:val="mn-MN"/>
        </w:rPr>
        <w:t>5.1.Баримтжуулалт</w:t>
      </w:r>
    </w:p>
    <w:p w14:paraId="0F2011BA" w14:textId="77777777" w:rsidR="00917AD2" w:rsidRPr="00CC6226" w:rsidRDefault="00917AD2" w:rsidP="00917AD2">
      <w:pPr>
        <w:ind w:firstLine="540"/>
        <w:jc w:val="both"/>
        <w:rPr>
          <w:rFonts w:ascii="Arial" w:eastAsia="Calibri" w:hAnsi="Arial" w:cs="Arial"/>
          <w:b/>
          <w:lang w:val="mn-MN"/>
        </w:rPr>
      </w:pPr>
    </w:p>
    <w:p w14:paraId="5C54BAF3"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lastRenderedPageBreak/>
        <w:t xml:space="preserve">Хуулийн төслийн үр нөлөөг үнэлэхэд ашигласан </w:t>
      </w:r>
      <w:r w:rsidRPr="00CC6226">
        <w:rPr>
          <w:rFonts w:ascii="Arial" w:eastAsia="Calibri" w:hAnsi="Arial" w:cs="Arial"/>
          <w:u w:val="wave"/>
          <w:lang w:val="mn-MN"/>
        </w:rPr>
        <w:t>дараах</w:t>
      </w:r>
      <w:r w:rsidRPr="00CC6226">
        <w:rPr>
          <w:rFonts w:ascii="Arial" w:eastAsia="Calibri" w:hAnsi="Arial" w:cs="Arial"/>
          <w:lang w:val="mn-MN"/>
        </w:rPr>
        <w:t xml:space="preserve"> баримт бичиг, мэдээлэл, тоо баримтыг цуглуулан үр нөлөөг тооцох ажиллагааны тайланд баримтжуулахад ашиглалаа. </w:t>
      </w:r>
    </w:p>
    <w:p w14:paraId="3994E6D3" w14:textId="77777777" w:rsidR="00917AD2" w:rsidRPr="00CC6226" w:rsidRDefault="00917AD2" w:rsidP="00917AD2">
      <w:pPr>
        <w:ind w:firstLine="540"/>
        <w:jc w:val="both"/>
        <w:rPr>
          <w:rFonts w:ascii="Arial" w:eastAsia="Calibri" w:hAnsi="Arial" w:cs="Arial"/>
          <w:lang w:val="mn-MN"/>
        </w:rPr>
      </w:pPr>
    </w:p>
    <w:p w14:paraId="206811BC" w14:textId="77777777" w:rsidR="00917AD2" w:rsidRPr="00CC6226" w:rsidRDefault="00917AD2" w:rsidP="00917AD2">
      <w:pPr>
        <w:pStyle w:val="ListParagraph"/>
        <w:numPr>
          <w:ilvl w:val="0"/>
          <w:numId w:val="25"/>
        </w:numPr>
        <w:tabs>
          <w:tab w:val="left" w:pos="1080"/>
        </w:tabs>
        <w:spacing w:after="0" w:line="240" w:lineRule="auto"/>
        <w:jc w:val="both"/>
        <w:rPr>
          <w:rFonts w:ascii="Arial" w:hAnsi="Arial" w:cs="Arial"/>
          <w:sz w:val="24"/>
          <w:szCs w:val="24"/>
        </w:rPr>
      </w:pPr>
      <w:proofErr w:type="spellStart"/>
      <w:r w:rsidRPr="00CC6226">
        <w:rPr>
          <w:rFonts w:ascii="Arial" w:hAnsi="Arial" w:cs="Arial"/>
          <w:sz w:val="24"/>
          <w:szCs w:val="24"/>
        </w:rPr>
        <w:t>Бүсчилсэн</w:t>
      </w:r>
      <w:proofErr w:type="spellEnd"/>
      <w:r w:rsidRPr="00CC6226">
        <w:rPr>
          <w:rFonts w:ascii="Arial" w:hAnsi="Arial" w:cs="Arial"/>
          <w:sz w:val="24"/>
          <w:szCs w:val="24"/>
        </w:rPr>
        <w:t xml:space="preserve"> </w:t>
      </w:r>
      <w:proofErr w:type="spellStart"/>
      <w:r w:rsidRPr="00CC6226">
        <w:rPr>
          <w:rFonts w:ascii="Arial" w:hAnsi="Arial" w:cs="Arial"/>
          <w:sz w:val="24"/>
          <w:szCs w:val="24"/>
        </w:rPr>
        <w:t>хөгжлийн</w:t>
      </w:r>
      <w:proofErr w:type="spellEnd"/>
      <w:r w:rsidRPr="00CC6226">
        <w:rPr>
          <w:rFonts w:ascii="Arial" w:hAnsi="Arial" w:cs="Arial"/>
          <w:sz w:val="24"/>
          <w:szCs w:val="24"/>
        </w:rPr>
        <w:t xml:space="preserve"> </w:t>
      </w:r>
      <w:proofErr w:type="spellStart"/>
      <w:r w:rsidRPr="00CC6226">
        <w:rPr>
          <w:rFonts w:ascii="Arial" w:hAnsi="Arial" w:cs="Arial"/>
          <w:sz w:val="24"/>
          <w:szCs w:val="24"/>
        </w:rPr>
        <w:t>бодлого</w:t>
      </w:r>
      <w:proofErr w:type="spellEnd"/>
      <w:r w:rsidRPr="00CC6226">
        <w:rPr>
          <w:rFonts w:ascii="Arial" w:hAnsi="Arial" w:cs="Arial"/>
          <w:sz w:val="24"/>
          <w:szCs w:val="24"/>
        </w:rPr>
        <w:t xml:space="preserve">; </w:t>
      </w:r>
    </w:p>
    <w:p w14:paraId="537D0E0C" w14:textId="77777777" w:rsidR="00917AD2" w:rsidRPr="00CC6226" w:rsidRDefault="00917AD2" w:rsidP="00917AD2">
      <w:pPr>
        <w:pStyle w:val="ListParagraph"/>
        <w:numPr>
          <w:ilvl w:val="0"/>
          <w:numId w:val="25"/>
        </w:numPr>
        <w:tabs>
          <w:tab w:val="left" w:pos="1080"/>
        </w:tabs>
        <w:spacing w:after="0" w:line="240" w:lineRule="auto"/>
        <w:jc w:val="both"/>
        <w:rPr>
          <w:rFonts w:ascii="Arial" w:hAnsi="Arial" w:cs="Arial"/>
          <w:sz w:val="24"/>
          <w:szCs w:val="24"/>
        </w:rPr>
      </w:pPr>
      <w:proofErr w:type="spellStart"/>
      <w:r w:rsidRPr="00CC6226">
        <w:rPr>
          <w:rFonts w:ascii="Arial" w:hAnsi="Arial" w:cs="Arial"/>
          <w:sz w:val="24"/>
          <w:szCs w:val="24"/>
        </w:rPr>
        <w:t>Салбаруудын</w:t>
      </w:r>
      <w:proofErr w:type="spellEnd"/>
      <w:r w:rsidRPr="00CC6226">
        <w:rPr>
          <w:rFonts w:ascii="Arial" w:hAnsi="Arial" w:cs="Arial"/>
          <w:sz w:val="24"/>
          <w:szCs w:val="24"/>
        </w:rPr>
        <w:t xml:space="preserve"> </w:t>
      </w:r>
      <w:proofErr w:type="spellStart"/>
      <w:r w:rsidRPr="00CC6226">
        <w:rPr>
          <w:rFonts w:ascii="Arial" w:hAnsi="Arial" w:cs="Arial"/>
          <w:sz w:val="24"/>
          <w:szCs w:val="24"/>
        </w:rPr>
        <w:t>төрөөс</w:t>
      </w:r>
      <w:proofErr w:type="spellEnd"/>
      <w:r w:rsidRPr="00CC6226">
        <w:rPr>
          <w:rFonts w:ascii="Arial" w:hAnsi="Arial" w:cs="Arial"/>
          <w:sz w:val="24"/>
          <w:szCs w:val="24"/>
        </w:rPr>
        <w:t xml:space="preserve"> </w:t>
      </w:r>
      <w:proofErr w:type="spellStart"/>
      <w:r w:rsidRPr="00CC6226">
        <w:rPr>
          <w:rFonts w:ascii="Arial" w:hAnsi="Arial" w:cs="Arial"/>
          <w:sz w:val="24"/>
          <w:szCs w:val="24"/>
        </w:rPr>
        <w:t>баримтлах</w:t>
      </w:r>
      <w:proofErr w:type="spellEnd"/>
      <w:r w:rsidRPr="00CC6226">
        <w:rPr>
          <w:rFonts w:ascii="Arial" w:hAnsi="Arial" w:cs="Arial"/>
          <w:sz w:val="24"/>
          <w:szCs w:val="24"/>
        </w:rPr>
        <w:t xml:space="preserve"> </w:t>
      </w:r>
      <w:proofErr w:type="spellStart"/>
      <w:r w:rsidRPr="00CC6226">
        <w:rPr>
          <w:rFonts w:ascii="Arial" w:hAnsi="Arial" w:cs="Arial"/>
          <w:sz w:val="24"/>
          <w:szCs w:val="24"/>
        </w:rPr>
        <w:t>бодлогууд</w:t>
      </w:r>
      <w:proofErr w:type="spellEnd"/>
      <w:r w:rsidRPr="00CC6226">
        <w:rPr>
          <w:rFonts w:ascii="Arial" w:hAnsi="Arial" w:cs="Arial"/>
          <w:sz w:val="24"/>
          <w:szCs w:val="24"/>
        </w:rPr>
        <w:t xml:space="preserve">;  </w:t>
      </w:r>
    </w:p>
    <w:p w14:paraId="7F90B766" w14:textId="77777777" w:rsidR="00917AD2" w:rsidRPr="00CC6226" w:rsidRDefault="00917AD2" w:rsidP="00917AD2">
      <w:pPr>
        <w:pStyle w:val="ListParagraph"/>
        <w:numPr>
          <w:ilvl w:val="0"/>
          <w:numId w:val="25"/>
        </w:numPr>
        <w:tabs>
          <w:tab w:val="left" w:pos="1080"/>
        </w:tabs>
        <w:spacing w:after="0" w:line="240" w:lineRule="auto"/>
        <w:jc w:val="both"/>
        <w:rPr>
          <w:rFonts w:ascii="Arial" w:hAnsi="Arial" w:cs="Arial"/>
          <w:sz w:val="24"/>
          <w:szCs w:val="24"/>
        </w:rPr>
      </w:pPr>
      <w:proofErr w:type="spellStart"/>
      <w:r w:rsidRPr="00CC6226">
        <w:rPr>
          <w:rFonts w:ascii="Arial" w:hAnsi="Arial" w:cs="Arial"/>
          <w:sz w:val="24"/>
          <w:szCs w:val="24"/>
        </w:rPr>
        <w:t>Засгийн</w:t>
      </w:r>
      <w:proofErr w:type="spellEnd"/>
      <w:r w:rsidRPr="00CC6226">
        <w:rPr>
          <w:rFonts w:ascii="Arial" w:hAnsi="Arial" w:cs="Arial"/>
          <w:sz w:val="24"/>
          <w:szCs w:val="24"/>
        </w:rPr>
        <w:t xml:space="preserve"> </w:t>
      </w:r>
      <w:proofErr w:type="spellStart"/>
      <w:r w:rsidRPr="00CC6226">
        <w:rPr>
          <w:rFonts w:ascii="Arial" w:hAnsi="Arial" w:cs="Arial"/>
          <w:sz w:val="24"/>
          <w:szCs w:val="24"/>
        </w:rPr>
        <w:t>газрын</w:t>
      </w:r>
      <w:proofErr w:type="spellEnd"/>
      <w:r w:rsidRPr="00CC6226">
        <w:rPr>
          <w:rFonts w:ascii="Arial" w:hAnsi="Arial" w:cs="Arial"/>
          <w:sz w:val="24"/>
          <w:szCs w:val="24"/>
        </w:rPr>
        <w:t xml:space="preserve"> </w:t>
      </w:r>
      <w:proofErr w:type="spellStart"/>
      <w:r w:rsidRPr="00CC6226">
        <w:rPr>
          <w:rFonts w:ascii="Arial" w:hAnsi="Arial" w:cs="Arial"/>
          <w:sz w:val="24"/>
          <w:szCs w:val="24"/>
        </w:rPr>
        <w:t>үйл</w:t>
      </w:r>
      <w:proofErr w:type="spellEnd"/>
      <w:r w:rsidRPr="00CC6226">
        <w:rPr>
          <w:rFonts w:ascii="Arial" w:hAnsi="Arial" w:cs="Arial"/>
          <w:sz w:val="24"/>
          <w:szCs w:val="24"/>
        </w:rPr>
        <w:t xml:space="preserve"> </w:t>
      </w:r>
      <w:proofErr w:type="spellStart"/>
      <w:r w:rsidRPr="00CC6226">
        <w:rPr>
          <w:rFonts w:ascii="Arial" w:hAnsi="Arial" w:cs="Arial"/>
          <w:sz w:val="24"/>
          <w:szCs w:val="24"/>
        </w:rPr>
        <w:t>ажиллагааны</w:t>
      </w:r>
      <w:proofErr w:type="spellEnd"/>
      <w:r w:rsidRPr="00CC6226">
        <w:rPr>
          <w:rFonts w:ascii="Arial" w:hAnsi="Arial" w:cs="Arial"/>
          <w:sz w:val="24"/>
          <w:szCs w:val="24"/>
        </w:rPr>
        <w:t xml:space="preserve"> </w:t>
      </w:r>
      <w:proofErr w:type="spellStart"/>
      <w:r w:rsidRPr="00CC6226">
        <w:rPr>
          <w:rFonts w:ascii="Arial" w:hAnsi="Arial" w:cs="Arial"/>
          <w:sz w:val="24"/>
          <w:szCs w:val="24"/>
        </w:rPr>
        <w:t>хөтөлбөр</w:t>
      </w:r>
      <w:proofErr w:type="spellEnd"/>
      <w:r w:rsidRPr="00CC6226">
        <w:rPr>
          <w:rFonts w:ascii="Arial" w:hAnsi="Arial" w:cs="Arial"/>
          <w:sz w:val="24"/>
          <w:szCs w:val="24"/>
        </w:rPr>
        <w:t xml:space="preserve">; </w:t>
      </w:r>
    </w:p>
    <w:p w14:paraId="6DD8CA79" w14:textId="77777777" w:rsidR="00917AD2" w:rsidRPr="00CC6226" w:rsidRDefault="00917AD2" w:rsidP="00917AD2">
      <w:pPr>
        <w:pStyle w:val="ListParagraph"/>
        <w:numPr>
          <w:ilvl w:val="0"/>
          <w:numId w:val="25"/>
        </w:numPr>
        <w:tabs>
          <w:tab w:val="left" w:pos="1080"/>
        </w:tabs>
        <w:spacing w:after="0" w:line="240" w:lineRule="auto"/>
        <w:jc w:val="both"/>
        <w:rPr>
          <w:rFonts w:ascii="Arial" w:hAnsi="Arial" w:cs="Arial"/>
          <w:sz w:val="24"/>
          <w:szCs w:val="24"/>
          <w:lang w:val="mn-MN"/>
        </w:rPr>
      </w:pPr>
      <w:proofErr w:type="spellStart"/>
      <w:r w:rsidRPr="00CC6226">
        <w:rPr>
          <w:rFonts w:ascii="Arial" w:hAnsi="Arial" w:cs="Arial"/>
          <w:sz w:val="24"/>
          <w:szCs w:val="24"/>
        </w:rPr>
        <w:t>Улсын</w:t>
      </w:r>
      <w:proofErr w:type="spellEnd"/>
      <w:r w:rsidRPr="00CC6226">
        <w:rPr>
          <w:rFonts w:ascii="Arial" w:hAnsi="Arial" w:cs="Arial"/>
          <w:sz w:val="24"/>
          <w:szCs w:val="24"/>
        </w:rPr>
        <w:t xml:space="preserve"> </w:t>
      </w:r>
      <w:proofErr w:type="spellStart"/>
      <w:r w:rsidRPr="00CC6226">
        <w:rPr>
          <w:rFonts w:ascii="Arial" w:hAnsi="Arial" w:cs="Arial"/>
          <w:sz w:val="24"/>
          <w:szCs w:val="24"/>
        </w:rPr>
        <w:t>хөрөнгө</w:t>
      </w:r>
      <w:proofErr w:type="spellEnd"/>
      <w:r w:rsidRPr="00CC6226">
        <w:rPr>
          <w:rFonts w:ascii="Arial" w:hAnsi="Arial" w:cs="Arial"/>
          <w:sz w:val="24"/>
          <w:szCs w:val="24"/>
        </w:rPr>
        <w:t xml:space="preserve"> </w:t>
      </w:r>
      <w:proofErr w:type="spellStart"/>
      <w:r w:rsidRPr="00CC6226">
        <w:rPr>
          <w:rFonts w:ascii="Arial" w:hAnsi="Arial" w:cs="Arial"/>
          <w:sz w:val="24"/>
          <w:szCs w:val="24"/>
        </w:rPr>
        <w:t>оруулалтын</w:t>
      </w:r>
      <w:proofErr w:type="spellEnd"/>
      <w:r w:rsidRPr="00CC6226">
        <w:rPr>
          <w:rFonts w:ascii="Arial" w:hAnsi="Arial" w:cs="Arial"/>
          <w:sz w:val="24"/>
          <w:szCs w:val="24"/>
        </w:rPr>
        <w:t xml:space="preserve"> </w:t>
      </w:r>
      <w:proofErr w:type="spellStart"/>
      <w:r w:rsidRPr="00CC6226">
        <w:rPr>
          <w:rFonts w:ascii="Arial" w:hAnsi="Arial" w:cs="Arial"/>
          <w:sz w:val="24"/>
          <w:szCs w:val="24"/>
        </w:rPr>
        <w:t>хөтөлбөр</w:t>
      </w:r>
      <w:proofErr w:type="spellEnd"/>
      <w:r w:rsidRPr="00CC6226">
        <w:rPr>
          <w:rFonts w:ascii="Arial" w:hAnsi="Arial" w:cs="Arial"/>
          <w:sz w:val="24"/>
          <w:szCs w:val="24"/>
        </w:rPr>
        <w:t>;</w:t>
      </w:r>
      <w:r w:rsidRPr="00CC6226">
        <w:rPr>
          <w:rFonts w:ascii="Arial" w:hAnsi="Arial" w:cs="Arial"/>
          <w:sz w:val="24"/>
          <w:szCs w:val="24"/>
        </w:rPr>
        <w:tab/>
        <w:t xml:space="preserve"> </w:t>
      </w:r>
    </w:p>
    <w:p w14:paraId="30DC7F11" w14:textId="28AC202B" w:rsidR="00917AD2" w:rsidRPr="00CC6226" w:rsidRDefault="00917AD2" w:rsidP="00917AD2">
      <w:pPr>
        <w:tabs>
          <w:tab w:val="left" w:pos="1080"/>
        </w:tabs>
        <w:jc w:val="center"/>
        <w:rPr>
          <w:rFonts w:ascii="Arial" w:eastAsia="Calibri" w:hAnsi="Arial" w:cs="Arial"/>
          <w:b/>
          <w:lang w:val="mn-MN"/>
        </w:rPr>
      </w:pPr>
    </w:p>
    <w:p w14:paraId="16037370" w14:textId="77777777" w:rsidR="00917AD2" w:rsidRPr="00CC6226" w:rsidRDefault="00917AD2" w:rsidP="00917AD2">
      <w:pPr>
        <w:ind w:firstLine="720"/>
        <w:jc w:val="both"/>
        <w:rPr>
          <w:rFonts w:ascii="Arial" w:eastAsia="Calibri" w:hAnsi="Arial" w:cs="Arial"/>
          <w:b/>
          <w:lang w:val="mn-MN"/>
        </w:rPr>
      </w:pPr>
      <w:r w:rsidRPr="00CC6226">
        <w:rPr>
          <w:rFonts w:ascii="Arial" w:eastAsia="Calibri" w:hAnsi="Arial" w:cs="Arial"/>
          <w:b/>
          <w:lang w:val="mn-MN"/>
        </w:rPr>
        <w:t>5.2.Дүгнэлт</w:t>
      </w:r>
    </w:p>
    <w:p w14:paraId="1D705560" w14:textId="77777777" w:rsidR="00917AD2" w:rsidRPr="00CC6226" w:rsidRDefault="00917AD2" w:rsidP="00917AD2">
      <w:pPr>
        <w:jc w:val="both"/>
        <w:rPr>
          <w:rFonts w:ascii="Arial" w:eastAsia="Calibri" w:hAnsi="Arial" w:cs="Arial"/>
          <w:lang w:val="mn-MN"/>
        </w:rPr>
      </w:pPr>
    </w:p>
    <w:p w14:paraId="7987F480"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6FBBCE47" w14:textId="77777777" w:rsidR="00917AD2" w:rsidRPr="00CC6226" w:rsidRDefault="00917AD2" w:rsidP="00917AD2">
      <w:pPr>
        <w:ind w:firstLine="540"/>
        <w:jc w:val="both"/>
        <w:rPr>
          <w:rFonts w:ascii="Arial" w:eastAsia="Calibri" w:hAnsi="Arial" w:cs="Arial"/>
          <w:lang w:val="mn-MN"/>
        </w:rPr>
      </w:pPr>
      <w:r w:rsidRPr="00CC6226">
        <w:rPr>
          <w:rFonts w:ascii="Arial" w:eastAsia="Calibri" w:hAnsi="Arial" w:cs="Arial"/>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практикт биелэх боломжтой төдийгүй бусад хууль тогтоомжтой нийцсэн, давхардалгүй, зөрчилгүй томъёологдсон байна. </w:t>
      </w:r>
    </w:p>
    <w:p w14:paraId="12E57CB2" w14:textId="77777777" w:rsidR="00917AD2" w:rsidRPr="00CC6226" w:rsidRDefault="00917AD2" w:rsidP="00917AD2">
      <w:pPr>
        <w:ind w:firstLine="540"/>
        <w:jc w:val="both"/>
        <w:rPr>
          <w:rFonts w:ascii="Arial" w:eastAsia="Calibri" w:hAnsi="Arial" w:cs="Arial"/>
          <w:lang w:val="mn-MN"/>
        </w:rPr>
      </w:pPr>
    </w:p>
    <w:p w14:paraId="08ED78BB" w14:textId="77777777" w:rsidR="00917AD2" w:rsidRPr="00CC6226" w:rsidRDefault="00917AD2" w:rsidP="00917AD2">
      <w:pPr>
        <w:ind w:firstLine="720"/>
        <w:jc w:val="both"/>
        <w:rPr>
          <w:rFonts w:ascii="Arial" w:eastAsia="Calibri" w:hAnsi="Arial" w:cs="Arial"/>
          <w:b/>
          <w:lang w:val="mn-MN"/>
        </w:rPr>
      </w:pPr>
    </w:p>
    <w:p w14:paraId="193D5D07" w14:textId="77777777" w:rsidR="00917AD2" w:rsidRPr="00CC6226" w:rsidRDefault="00917AD2" w:rsidP="00917AD2">
      <w:pPr>
        <w:ind w:firstLine="720"/>
        <w:jc w:val="both"/>
        <w:rPr>
          <w:rFonts w:ascii="Arial" w:eastAsia="Calibri" w:hAnsi="Arial" w:cs="Arial"/>
          <w:lang w:val="mn-MN"/>
        </w:rPr>
      </w:pPr>
    </w:p>
    <w:p w14:paraId="5ECF34B1" w14:textId="76AA5C27" w:rsidR="00200CD4" w:rsidRPr="00917AD2" w:rsidRDefault="00917AD2" w:rsidP="00917AD2">
      <w:pPr>
        <w:ind w:firstLine="720"/>
        <w:jc w:val="both"/>
      </w:pPr>
      <w:r w:rsidRPr="00CC6226">
        <w:rPr>
          <w:rFonts w:ascii="Arial" w:eastAsia="Calibri" w:hAnsi="Arial" w:cs="Arial"/>
          <w:lang w:val="mn-MN"/>
        </w:rPr>
        <w:tab/>
      </w:r>
      <w:r w:rsidRPr="00CC6226">
        <w:rPr>
          <w:rFonts w:ascii="Arial" w:eastAsia="Calibri" w:hAnsi="Arial" w:cs="Arial"/>
          <w:lang w:val="mn-MN"/>
        </w:rPr>
        <w:tab/>
      </w:r>
      <w:r w:rsidRPr="00CC6226">
        <w:rPr>
          <w:rFonts w:ascii="Arial" w:eastAsia="Calibri" w:hAnsi="Arial" w:cs="Arial"/>
          <w:lang w:val="mn-MN"/>
        </w:rPr>
        <w:tab/>
      </w:r>
      <w:r w:rsidRPr="00CC6226">
        <w:rPr>
          <w:rFonts w:ascii="Arial" w:eastAsia="Calibri" w:hAnsi="Arial" w:cs="Arial"/>
          <w:lang w:val="mn-MN"/>
        </w:rPr>
        <w:tab/>
        <w:t>-----оОо-----</w:t>
      </w:r>
    </w:p>
    <w:sectPr w:rsidR="00200CD4" w:rsidRPr="00917A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CFB77" w14:textId="77777777" w:rsidR="007648C3" w:rsidRDefault="007648C3" w:rsidP="00917AD2">
      <w:r>
        <w:separator/>
      </w:r>
    </w:p>
  </w:endnote>
  <w:endnote w:type="continuationSeparator" w:id="0">
    <w:p w14:paraId="565E01B1" w14:textId="77777777" w:rsidR="007648C3" w:rsidRDefault="007648C3" w:rsidP="0091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380D3" w14:textId="77777777" w:rsidR="007648C3" w:rsidRDefault="007648C3" w:rsidP="00917AD2">
      <w:r>
        <w:separator/>
      </w:r>
    </w:p>
  </w:footnote>
  <w:footnote w:type="continuationSeparator" w:id="0">
    <w:p w14:paraId="17E810D3" w14:textId="77777777" w:rsidR="007648C3" w:rsidRDefault="007648C3" w:rsidP="00917AD2">
      <w:r>
        <w:continuationSeparator/>
      </w:r>
    </w:p>
  </w:footnote>
  <w:footnote w:id="1">
    <w:p w14:paraId="5167EC14" w14:textId="77777777" w:rsidR="00917AD2" w:rsidRPr="003C2188" w:rsidRDefault="00917AD2" w:rsidP="00917AD2">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F0AC4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77E4E"/>
    <w:multiLevelType w:val="multilevel"/>
    <w:tmpl w:val="AF5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758DE"/>
    <w:multiLevelType w:val="hybridMultilevel"/>
    <w:tmpl w:val="C920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46129"/>
    <w:multiLevelType w:val="multilevel"/>
    <w:tmpl w:val="465A5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208D6795"/>
    <w:multiLevelType w:val="hybridMultilevel"/>
    <w:tmpl w:val="B6BAB07C"/>
    <w:lvl w:ilvl="0" w:tplc="98D489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A5CFB"/>
    <w:multiLevelType w:val="hybridMultilevel"/>
    <w:tmpl w:val="2A845E6E"/>
    <w:lvl w:ilvl="0" w:tplc="E86AB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8D0C4A"/>
    <w:multiLevelType w:val="multilevel"/>
    <w:tmpl w:val="60D4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1B3DBF"/>
    <w:multiLevelType w:val="hybridMultilevel"/>
    <w:tmpl w:val="709A63B4"/>
    <w:lvl w:ilvl="0" w:tplc="BFEE944A">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7881532"/>
    <w:multiLevelType w:val="hybridMultilevel"/>
    <w:tmpl w:val="CD14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A1444"/>
    <w:multiLevelType w:val="hybridMultilevel"/>
    <w:tmpl w:val="5E2C14A6"/>
    <w:lvl w:ilvl="0" w:tplc="31B08A62">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2352D4"/>
    <w:multiLevelType w:val="hybridMultilevel"/>
    <w:tmpl w:val="C2909DB6"/>
    <w:lvl w:ilvl="0" w:tplc="DC7E6CA0">
      <w:numFmt w:val="bullet"/>
      <w:lvlText w:val="·"/>
      <w:lvlJc w:val="left"/>
      <w:pPr>
        <w:ind w:left="1200" w:hanging="480"/>
      </w:pPr>
      <w:rPr>
        <w:rFonts w:ascii="Arial" w:eastAsia="Times New Roman" w:hAnsi="Arial" w:cs="Arial"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3" w15:restartNumberingAfterBreak="0">
    <w:nsid w:val="435F5B1D"/>
    <w:multiLevelType w:val="hybridMultilevel"/>
    <w:tmpl w:val="13086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7265A1"/>
    <w:multiLevelType w:val="hybridMultilevel"/>
    <w:tmpl w:val="BDE47990"/>
    <w:lvl w:ilvl="0" w:tplc="FDC4E5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6D3C2B"/>
    <w:multiLevelType w:val="hybridMultilevel"/>
    <w:tmpl w:val="530C6E8E"/>
    <w:lvl w:ilvl="0" w:tplc="5A3E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4228F"/>
    <w:multiLevelType w:val="hybridMultilevel"/>
    <w:tmpl w:val="E31086CE"/>
    <w:lvl w:ilvl="0" w:tplc="3C3C24A2">
      <w:start w:val="1"/>
      <w:numFmt w:val="decimal"/>
      <w:lvlText w:val="%1."/>
      <w:lvlJc w:val="left"/>
      <w:pPr>
        <w:ind w:left="1440" w:hanging="360"/>
      </w:pPr>
      <w:rPr>
        <w:rFonts w:ascii="Arial" w:eastAsia="Calibri"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3B2665"/>
    <w:multiLevelType w:val="hybridMultilevel"/>
    <w:tmpl w:val="344A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3043F"/>
    <w:multiLevelType w:val="hybridMultilevel"/>
    <w:tmpl w:val="3550998E"/>
    <w:lvl w:ilvl="0" w:tplc="00B44ADC">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A3354"/>
    <w:multiLevelType w:val="multilevel"/>
    <w:tmpl w:val="B8A4F0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CFD4516"/>
    <w:multiLevelType w:val="hybridMultilevel"/>
    <w:tmpl w:val="6512C828"/>
    <w:lvl w:ilvl="0" w:tplc="57BE71CE">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4360479">
    <w:abstractNumId w:val="4"/>
  </w:num>
  <w:num w:numId="2" w16cid:durableId="334579434">
    <w:abstractNumId w:val="22"/>
  </w:num>
  <w:num w:numId="3" w16cid:durableId="628241030">
    <w:abstractNumId w:val="23"/>
  </w:num>
  <w:num w:numId="4" w16cid:durableId="1076898325">
    <w:abstractNumId w:val="17"/>
  </w:num>
  <w:num w:numId="5" w16cid:durableId="1236549241">
    <w:abstractNumId w:val="0"/>
  </w:num>
  <w:num w:numId="6" w16cid:durableId="1915239242">
    <w:abstractNumId w:val="21"/>
  </w:num>
  <w:num w:numId="7" w16cid:durableId="709454786">
    <w:abstractNumId w:val="5"/>
  </w:num>
  <w:num w:numId="8" w16cid:durableId="887955500">
    <w:abstractNumId w:val="18"/>
  </w:num>
  <w:num w:numId="9" w16cid:durableId="103038354">
    <w:abstractNumId w:val="14"/>
  </w:num>
  <w:num w:numId="10" w16cid:durableId="1940525285">
    <w:abstractNumId w:val="15"/>
  </w:num>
  <w:num w:numId="11" w16cid:durableId="1337460216">
    <w:abstractNumId w:val="24"/>
  </w:num>
  <w:num w:numId="12" w16cid:durableId="2126194888">
    <w:abstractNumId w:val="8"/>
  </w:num>
  <w:num w:numId="13" w16cid:durableId="1239482555">
    <w:abstractNumId w:val="3"/>
  </w:num>
  <w:num w:numId="14" w16cid:durableId="885990321">
    <w:abstractNumId w:val="7"/>
  </w:num>
  <w:num w:numId="15" w16cid:durableId="1212501825">
    <w:abstractNumId w:val="11"/>
  </w:num>
  <w:num w:numId="16" w16cid:durableId="731462576">
    <w:abstractNumId w:val="9"/>
  </w:num>
  <w:num w:numId="17" w16cid:durableId="1896694764">
    <w:abstractNumId w:val="13"/>
  </w:num>
  <w:num w:numId="18" w16cid:durableId="1594313717">
    <w:abstractNumId w:val="10"/>
  </w:num>
  <w:num w:numId="19" w16cid:durableId="771584406">
    <w:abstractNumId w:val="12"/>
  </w:num>
  <w:num w:numId="20" w16cid:durableId="282856923">
    <w:abstractNumId w:val="16"/>
  </w:num>
  <w:num w:numId="21" w16cid:durableId="2045252557">
    <w:abstractNumId w:val="2"/>
  </w:num>
  <w:num w:numId="22" w16cid:durableId="1215894161">
    <w:abstractNumId w:val="6"/>
  </w:num>
  <w:num w:numId="23" w16cid:durableId="1109861774">
    <w:abstractNumId w:val="19"/>
  </w:num>
  <w:num w:numId="24" w16cid:durableId="1305232324">
    <w:abstractNumId w:val="1"/>
  </w:num>
  <w:num w:numId="25" w16cid:durableId="833814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D4"/>
    <w:rsid w:val="00200CD4"/>
    <w:rsid w:val="004D60F6"/>
    <w:rsid w:val="007648C3"/>
    <w:rsid w:val="00917AD2"/>
    <w:rsid w:val="00D8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532F"/>
  <w15:chartTrackingRefBased/>
  <w15:docId w15:val="{17D847DD-FF31-485B-AEC0-EBDE1810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D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917AD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17AD2"/>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7AD2"/>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917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CD4"/>
    <w:pPr>
      <w:spacing w:before="100" w:beforeAutospacing="1" w:after="100" w:afterAutospacing="1"/>
    </w:pPr>
  </w:style>
  <w:style w:type="paragraph" w:styleId="ListParagraph">
    <w:name w:val="List Paragraph"/>
    <w:basedOn w:val="Normal"/>
    <w:uiPriority w:val="34"/>
    <w:qFormat/>
    <w:rsid w:val="00200CD4"/>
    <w:pPr>
      <w:spacing w:after="160" w:line="259" w:lineRule="auto"/>
      <w:ind w:left="720"/>
    </w:pPr>
    <w:rPr>
      <w:rFonts w:ascii="Calibri" w:eastAsia="Calibri" w:hAnsi="Calibri"/>
      <w:sz w:val="22"/>
      <w:szCs w:val="22"/>
    </w:rPr>
  </w:style>
  <w:style w:type="character" w:customStyle="1" w:styleId="mceitemhidden">
    <w:name w:val="mceitemhidden"/>
    <w:basedOn w:val="DefaultParagraphFont"/>
    <w:rsid w:val="00200CD4"/>
  </w:style>
  <w:style w:type="character" w:customStyle="1" w:styleId="mceitemhiddenspellword">
    <w:name w:val="mceitemhiddenspellword"/>
    <w:basedOn w:val="DefaultParagraphFont"/>
    <w:rsid w:val="00200CD4"/>
  </w:style>
  <w:style w:type="character" w:customStyle="1" w:styleId="Heading1Char">
    <w:name w:val="Heading 1 Char"/>
    <w:basedOn w:val="DefaultParagraphFont"/>
    <w:link w:val="Heading1"/>
    <w:uiPriority w:val="9"/>
    <w:rsid w:val="00917AD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917AD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917AD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917AD2"/>
    <w:rPr>
      <w:rFonts w:ascii="Times New Roman" w:eastAsia="Times New Roman" w:hAnsi="Times New Roman" w:cs="Times New Roman"/>
      <w:b/>
      <w:bCs/>
      <w:kern w:val="0"/>
      <w:sz w:val="24"/>
      <w:szCs w:val="24"/>
      <w14:ligatures w14:val="none"/>
    </w:rPr>
  </w:style>
  <w:style w:type="character" w:customStyle="1" w:styleId="normaltextrun">
    <w:name w:val="normaltextrun"/>
    <w:basedOn w:val="DefaultParagraphFont"/>
    <w:rsid w:val="00917AD2"/>
  </w:style>
  <w:style w:type="paragraph" w:styleId="BalloonText">
    <w:name w:val="Balloon Text"/>
    <w:basedOn w:val="Normal"/>
    <w:link w:val="BalloonTextChar"/>
    <w:uiPriority w:val="99"/>
    <w:semiHidden/>
    <w:unhideWhenUsed/>
    <w:rsid w:val="00917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AD2"/>
    <w:rPr>
      <w:rFonts w:ascii="Segoe UI" w:eastAsia="Times New Roman" w:hAnsi="Segoe UI" w:cs="Segoe UI"/>
      <w:kern w:val="0"/>
      <w:sz w:val="18"/>
      <w:szCs w:val="18"/>
      <w14:ligatures w14:val="none"/>
    </w:rPr>
  </w:style>
  <w:style w:type="table" w:styleId="TableGrid">
    <w:name w:val="Table Grid"/>
    <w:basedOn w:val="TableNormal"/>
    <w:uiPriority w:val="39"/>
    <w:rsid w:val="00917A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ordescription">
    <w:name w:val="sector_description"/>
    <w:basedOn w:val="DefaultParagraphFont"/>
    <w:rsid w:val="00917AD2"/>
  </w:style>
  <w:style w:type="paragraph" w:styleId="Header">
    <w:name w:val="header"/>
    <w:basedOn w:val="Normal"/>
    <w:link w:val="HeaderChar"/>
    <w:uiPriority w:val="99"/>
    <w:unhideWhenUsed/>
    <w:rsid w:val="00917AD2"/>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17AD2"/>
    <w:rPr>
      <w:rFonts w:ascii="Calibri" w:eastAsia="Calibri" w:hAnsi="Calibri" w:cs="Times New Roman"/>
      <w:kern w:val="0"/>
      <w14:ligatures w14:val="none"/>
    </w:rPr>
  </w:style>
  <w:style w:type="paragraph" w:styleId="Footer">
    <w:name w:val="footer"/>
    <w:basedOn w:val="Normal"/>
    <w:link w:val="FooterChar"/>
    <w:uiPriority w:val="99"/>
    <w:unhideWhenUsed/>
    <w:rsid w:val="00917AD2"/>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917AD2"/>
    <w:rPr>
      <w:rFonts w:ascii="Calibri" w:eastAsia="Calibri" w:hAnsi="Calibri" w:cs="Times New Roman"/>
      <w:kern w:val="0"/>
      <w14:ligatures w14:val="none"/>
    </w:rPr>
  </w:style>
  <w:style w:type="character" w:styleId="Hyperlink">
    <w:name w:val="Hyperlink"/>
    <w:uiPriority w:val="99"/>
    <w:semiHidden/>
    <w:unhideWhenUsed/>
    <w:rsid w:val="00917AD2"/>
    <w:rPr>
      <w:color w:val="0000FF"/>
      <w:u w:val="single"/>
    </w:rPr>
  </w:style>
  <w:style w:type="numbering" w:customStyle="1" w:styleId="NoList1">
    <w:name w:val="No List1"/>
    <w:next w:val="NoList"/>
    <w:uiPriority w:val="99"/>
    <w:semiHidden/>
    <w:unhideWhenUsed/>
    <w:rsid w:val="00917AD2"/>
  </w:style>
  <w:style w:type="character" w:styleId="Strong">
    <w:name w:val="Strong"/>
    <w:uiPriority w:val="22"/>
    <w:qFormat/>
    <w:rsid w:val="00917AD2"/>
    <w:rPr>
      <w:b/>
      <w:bCs/>
    </w:rPr>
  </w:style>
  <w:style w:type="paragraph" w:customStyle="1" w:styleId="msghead">
    <w:name w:val="msg_head"/>
    <w:basedOn w:val="Normal"/>
    <w:rsid w:val="00917AD2"/>
    <w:pPr>
      <w:spacing w:before="100" w:beforeAutospacing="1" w:after="100" w:afterAutospacing="1"/>
    </w:pPr>
    <w:rPr>
      <w:rFonts w:eastAsia="Calibri"/>
    </w:rPr>
  </w:style>
  <w:style w:type="character" w:styleId="Emphasis">
    <w:name w:val="Emphasis"/>
    <w:uiPriority w:val="20"/>
    <w:qFormat/>
    <w:rsid w:val="00917AD2"/>
    <w:rPr>
      <w:i/>
      <w:iCs/>
    </w:rPr>
  </w:style>
  <w:style w:type="paragraph" w:styleId="Title">
    <w:name w:val="Title"/>
    <w:basedOn w:val="Normal"/>
    <w:link w:val="TitleChar"/>
    <w:uiPriority w:val="99"/>
    <w:qFormat/>
    <w:rsid w:val="00917AD2"/>
    <w:pPr>
      <w:jc w:val="center"/>
    </w:pPr>
    <w:rPr>
      <w:rFonts w:ascii="Arial Mon" w:hAnsi="Arial Mon"/>
      <w:b/>
      <w:bCs/>
    </w:rPr>
  </w:style>
  <w:style w:type="character" w:customStyle="1" w:styleId="TitleChar">
    <w:name w:val="Title Char"/>
    <w:basedOn w:val="DefaultParagraphFont"/>
    <w:link w:val="Title"/>
    <w:uiPriority w:val="99"/>
    <w:rsid w:val="00917AD2"/>
    <w:rPr>
      <w:rFonts w:ascii="Arial Mon" w:eastAsia="Times New Roman" w:hAnsi="Arial Mon" w:cs="Times New Roman"/>
      <w:b/>
      <w:bCs/>
      <w:kern w:val="0"/>
      <w:sz w:val="24"/>
      <w:szCs w:val="24"/>
      <w14:ligatures w14:val="none"/>
    </w:rPr>
  </w:style>
  <w:style w:type="paragraph" w:styleId="BodyText">
    <w:name w:val="Body Text"/>
    <w:basedOn w:val="Normal"/>
    <w:link w:val="BodyTextChar"/>
    <w:uiPriority w:val="99"/>
    <w:semiHidden/>
    <w:unhideWhenUsed/>
    <w:rsid w:val="00917AD2"/>
    <w:pPr>
      <w:spacing w:after="120"/>
    </w:pPr>
    <w:rPr>
      <w:rFonts w:ascii="Arial Mon" w:hAnsi="Arial Mon"/>
    </w:rPr>
  </w:style>
  <w:style w:type="character" w:customStyle="1" w:styleId="BodyTextChar">
    <w:name w:val="Body Text Char"/>
    <w:basedOn w:val="DefaultParagraphFont"/>
    <w:link w:val="BodyText"/>
    <w:uiPriority w:val="99"/>
    <w:semiHidden/>
    <w:rsid w:val="00917AD2"/>
    <w:rPr>
      <w:rFonts w:ascii="Arial Mon" w:eastAsia="Times New Roman" w:hAnsi="Arial Mon" w:cs="Times New Roman"/>
      <w:kern w:val="0"/>
      <w:sz w:val="24"/>
      <w:szCs w:val="24"/>
      <w14:ligatures w14:val="none"/>
    </w:rPr>
  </w:style>
  <w:style w:type="table" w:customStyle="1" w:styleId="TableGrid1">
    <w:name w:val="Table Grid1"/>
    <w:basedOn w:val="TableNormal"/>
    <w:next w:val="TableGrid"/>
    <w:uiPriority w:val="39"/>
    <w:rsid w:val="00917AD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917AD2"/>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917AD2"/>
    <w:rPr>
      <w:rFonts w:ascii="Calibri" w:eastAsia="Calibri" w:hAnsi="Calibri" w:cs="Times New Roman"/>
      <w:kern w:val="0"/>
      <w:sz w:val="16"/>
      <w:szCs w:val="16"/>
      <w14:ligatures w14:val="none"/>
    </w:rPr>
  </w:style>
  <w:style w:type="character" w:customStyle="1" w:styleId="highlight">
    <w:name w:val="highlight"/>
    <w:rsid w:val="00917AD2"/>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917AD2"/>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917AD2"/>
    <w:rPr>
      <w:rFonts w:ascii="Calibri" w:eastAsia="MS Mincho" w:hAnsi="Calibri" w:cs="Times New Roman"/>
      <w:kern w:val="0"/>
      <w:sz w:val="20"/>
      <w:szCs w:val="20"/>
      <w:lang w:eastAsia="ja-JP"/>
      <w14:ligatures w14:val="none"/>
    </w:rPr>
  </w:style>
  <w:style w:type="character" w:customStyle="1" w:styleId="BalloonTextChar1">
    <w:name w:val="Balloon Text Char1"/>
    <w:uiPriority w:val="99"/>
    <w:semiHidden/>
    <w:rsid w:val="00917AD2"/>
    <w:rPr>
      <w:rFonts w:ascii="Times New Roman" w:hAnsi="Times New Roman" w:cs="Times New Roman"/>
      <w:sz w:val="18"/>
      <w:szCs w:val="18"/>
    </w:rPr>
  </w:style>
  <w:style w:type="character" w:customStyle="1" w:styleId="apple-converted-space">
    <w:name w:val="apple-converted-space"/>
    <w:rsid w:val="00917AD2"/>
  </w:style>
  <w:style w:type="character" w:styleId="FootnoteReference">
    <w:name w:val="footnote reference"/>
    <w:uiPriority w:val="99"/>
    <w:semiHidden/>
    <w:unhideWhenUsed/>
    <w:rsid w:val="00917AD2"/>
    <w:rPr>
      <w:vertAlign w:val="superscript"/>
    </w:rPr>
  </w:style>
  <w:style w:type="character" w:customStyle="1" w:styleId="ColorfulList-Accent1Char">
    <w:name w:val="Colorful List - Accent 1 Char"/>
    <w:link w:val="ColorfulList-Accent1"/>
    <w:uiPriority w:val="34"/>
    <w:semiHidden/>
    <w:locked/>
    <w:rsid w:val="00917AD2"/>
    <w:rPr>
      <w:sz w:val="22"/>
      <w:szCs w:val="22"/>
      <w:lang w:val="en-US"/>
    </w:rPr>
  </w:style>
  <w:style w:type="character" w:customStyle="1" w:styleId="Bodytext6">
    <w:name w:val="Body text (6)_"/>
    <w:link w:val="Bodytext60"/>
    <w:locked/>
    <w:rsid w:val="00917AD2"/>
    <w:rPr>
      <w:spacing w:val="10"/>
      <w:sz w:val="18"/>
      <w:szCs w:val="18"/>
      <w:shd w:val="clear" w:color="auto" w:fill="FFFFFF"/>
    </w:rPr>
  </w:style>
  <w:style w:type="paragraph" w:customStyle="1" w:styleId="Bodytext60">
    <w:name w:val="Body text (6)"/>
    <w:basedOn w:val="Normal"/>
    <w:link w:val="Bodytext6"/>
    <w:rsid w:val="00917AD2"/>
    <w:pPr>
      <w:widowControl w:val="0"/>
      <w:shd w:val="clear" w:color="auto" w:fill="FFFFFF"/>
      <w:spacing w:line="226" w:lineRule="exact"/>
      <w:jc w:val="both"/>
    </w:pPr>
    <w:rPr>
      <w:rFonts w:asciiTheme="minorHAnsi" w:eastAsiaTheme="minorHAnsi" w:hAnsiTheme="minorHAnsi" w:cstheme="minorBidi"/>
      <w:spacing w:val="10"/>
      <w:kern w:val="2"/>
      <w:sz w:val="18"/>
      <w:szCs w:val="18"/>
      <w14:ligatures w14:val="standardContextual"/>
    </w:rPr>
  </w:style>
  <w:style w:type="character" w:customStyle="1" w:styleId="Bodytext2">
    <w:name w:val="Body text (2)_"/>
    <w:link w:val="Bodytext21"/>
    <w:rsid w:val="00917AD2"/>
    <w:rPr>
      <w:rFonts w:ascii="Arial" w:eastAsia="Arial" w:hAnsi="Arial" w:cs="Arial"/>
      <w:sz w:val="16"/>
      <w:szCs w:val="16"/>
      <w:shd w:val="clear" w:color="auto" w:fill="FFFFFF"/>
    </w:rPr>
  </w:style>
  <w:style w:type="paragraph" w:customStyle="1" w:styleId="Bodytext21">
    <w:name w:val="Body text (2)1"/>
    <w:basedOn w:val="Normal"/>
    <w:link w:val="Bodytext2"/>
    <w:rsid w:val="00917AD2"/>
    <w:pPr>
      <w:shd w:val="clear" w:color="auto" w:fill="FFFFFF"/>
      <w:spacing w:line="221" w:lineRule="exact"/>
      <w:jc w:val="both"/>
    </w:pPr>
    <w:rPr>
      <w:rFonts w:ascii="Arial" w:eastAsia="Arial" w:hAnsi="Arial" w:cs="Arial"/>
      <w:kern w:val="2"/>
      <w:sz w:val="16"/>
      <w:szCs w:val="16"/>
      <w14:ligatures w14:val="standardContextual"/>
    </w:rPr>
  </w:style>
  <w:style w:type="paragraph" w:customStyle="1" w:styleId="p1">
    <w:name w:val="p1"/>
    <w:basedOn w:val="Normal"/>
    <w:rsid w:val="00917AD2"/>
    <w:rPr>
      <w:rFonts w:ascii="Helvetica" w:eastAsia="Calibri" w:hAnsi="Helvetica"/>
      <w:sz w:val="18"/>
      <w:szCs w:val="18"/>
    </w:rPr>
  </w:style>
  <w:style w:type="paragraph" w:customStyle="1" w:styleId="Style1">
    <w:name w:val="Style1"/>
    <w:basedOn w:val="Normal"/>
    <w:uiPriority w:val="99"/>
    <w:rsid w:val="00917AD2"/>
    <w:pPr>
      <w:autoSpaceDE w:val="0"/>
      <w:autoSpaceDN w:val="0"/>
      <w:adjustRightInd w:val="0"/>
      <w:spacing w:line="309" w:lineRule="exact"/>
      <w:ind w:firstLine="710"/>
      <w:jc w:val="both"/>
    </w:pPr>
    <w:rPr>
      <w:rFonts w:ascii="Arial" w:eastAsia="MS Mincho" w:hAnsi="Arial" w:cs="Arial"/>
    </w:rPr>
  </w:style>
  <w:style w:type="character" w:customStyle="1" w:styleId="ikon-shareable-twitter">
    <w:name w:val="ikon-shareable-twitter"/>
    <w:basedOn w:val="DefaultParagraphFont"/>
    <w:rsid w:val="00917AD2"/>
  </w:style>
  <w:style w:type="character" w:styleId="PageNumber">
    <w:name w:val="page number"/>
    <w:basedOn w:val="DefaultParagraphFont"/>
    <w:uiPriority w:val="99"/>
    <w:semiHidden/>
    <w:unhideWhenUsed/>
    <w:rsid w:val="00917AD2"/>
  </w:style>
  <w:style w:type="table" w:styleId="ColorfulList-Accent1">
    <w:name w:val="Colorful List Accent 1"/>
    <w:basedOn w:val="TableNormal"/>
    <w:link w:val="ColorfulList-Accent1Char"/>
    <w:uiPriority w:val="34"/>
    <w:semiHidden/>
    <w:unhideWhenUsed/>
    <w:rsid w:val="00917AD2"/>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Bodytext212ptItalicSpacing-1pt">
    <w:name w:val="Body text (2) + 12 pt;Italic;Spacing -1 pt"/>
    <w:basedOn w:val="DefaultParagraphFont"/>
    <w:rsid w:val="00917AD2"/>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customStyle="1" w:styleId="bodytext212ptitalicspacing-1pt0">
    <w:name w:val="bodytext212ptitalicspacing-1pt"/>
    <w:rsid w:val="0091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4459</Words>
  <Characters>25417</Characters>
  <Application>Microsoft Office Word</Application>
  <DocSecurity>0</DocSecurity>
  <Lines>211</Lines>
  <Paragraphs>59</Paragraphs>
  <ScaleCrop>false</ScaleCrop>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2024-05-14T06:02:00Z</dcterms:created>
  <dcterms:modified xsi:type="dcterms:W3CDTF">2024-05-14T06:02:00Z</dcterms:modified>
</cp:coreProperties>
</file>