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F11CC" w14:textId="77777777" w:rsidR="00145735" w:rsidRDefault="00145735" w:rsidP="00741F48">
      <w:pPr>
        <w:jc w:val="right"/>
        <w:rPr>
          <w:rFonts w:ascii="Arial" w:hAnsi="Arial" w:cs="Arial"/>
          <w:lang w:val="mn-MN"/>
        </w:rPr>
      </w:pPr>
      <w:r>
        <w:rPr>
          <w:rFonts w:ascii="Arial" w:hAnsi="Arial" w:cs="Arial"/>
          <w:lang w:val="mn-MN"/>
        </w:rPr>
        <w:t xml:space="preserve">Төсөл </w:t>
      </w:r>
    </w:p>
    <w:p w14:paraId="2EAAB50C" w14:textId="77777777" w:rsidR="00145735" w:rsidRPr="004232FF" w:rsidRDefault="00145735" w:rsidP="00145735">
      <w:pPr>
        <w:pStyle w:val="paragraph"/>
        <w:spacing w:before="0" w:beforeAutospacing="0" w:after="0" w:afterAutospacing="0" w:line="276" w:lineRule="auto"/>
        <w:jc w:val="center"/>
        <w:textAlignment w:val="baseline"/>
        <w:rPr>
          <w:rFonts w:ascii="Arial" w:hAnsi="Arial" w:cs="Arial"/>
          <w:color w:val="000000"/>
          <w:lang w:val="mn-MN"/>
        </w:rPr>
      </w:pPr>
      <w:r w:rsidRPr="004232FF">
        <w:rPr>
          <w:rStyle w:val="normaltextrun"/>
          <w:rFonts w:ascii="Arial" w:hAnsi="Arial" w:cs="Arial"/>
          <w:b/>
          <w:color w:val="000000"/>
          <w:lang w:val="mn-MN"/>
        </w:rPr>
        <w:t>МОНГОЛ УЛСЫН ХУУЛЬ</w:t>
      </w:r>
      <w:r w:rsidRPr="004232FF">
        <w:rPr>
          <w:rStyle w:val="normaltextrun"/>
          <w:rFonts w:ascii="Arial" w:hAnsi="Arial" w:cs="Arial"/>
          <w:color w:val="000000"/>
          <w:lang w:val="mn-MN"/>
        </w:rPr>
        <w:t> </w:t>
      </w:r>
      <w:r w:rsidRPr="004232FF">
        <w:rPr>
          <w:rStyle w:val="eop"/>
          <w:rFonts w:ascii="Arial" w:hAnsi="Arial" w:cs="Arial"/>
          <w:color w:val="000000"/>
          <w:lang w:val="mn-MN"/>
        </w:rPr>
        <w:t> </w:t>
      </w:r>
    </w:p>
    <w:p w14:paraId="65F0639A" w14:textId="77777777" w:rsidR="00145735" w:rsidRPr="004232FF" w:rsidRDefault="00145735" w:rsidP="00145735">
      <w:pPr>
        <w:pStyle w:val="paragraph"/>
        <w:spacing w:before="0" w:beforeAutospacing="0" w:after="0" w:afterAutospacing="0" w:line="276" w:lineRule="auto"/>
        <w:jc w:val="center"/>
        <w:textAlignment w:val="baseline"/>
        <w:rPr>
          <w:rFonts w:ascii="Arial" w:hAnsi="Arial" w:cs="Arial"/>
          <w:color w:val="000000"/>
          <w:lang w:val="mn-MN"/>
        </w:rPr>
      </w:pPr>
    </w:p>
    <w:p w14:paraId="5229E768" w14:textId="11E113CC" w:rsidR="00145735" w:rsidRPr="004232FF" w:rsidRDefault="00145735" w:rsidP="00145735">
      <w:pPr>
        <w:rPr>
          <w:rFonts w:ascii="Arial" w:hAnsi="Arial" w:cs="Arial"/>
          <w:color w:val="000000"/>
          <w:lang w:val="mn-MN"/>
        </w:rPr>
      </w:pPr>
      <w:r w:rsidRPr="004232FF">
        <w:rPr>
          <w:rFonts w:ascii="Arial" w:hAnsi="Arial" w:cs="Arial"/>
          <w:color w:val="000000"/>
          <w:lang w:val="mn-MN"/>
        </w:rPr>
        <w:t xml:space="preserve">2024 оны ... дугаар </w:t>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Pr>
          <w:color w:val="000000"/>
          <w:lang w:val="mn-MN"/>
        </w:rPr>
        <w:t xml:space="preserve">       </w:t>
      </w:r>
      <w:r w:rsidRPr="004232FF">
        <w:rPr>
          <w:color w:val="000000"/>
          <w:lang w:val="mn-MN"/>
        </w:rPr>
        <w:t xml:space="preserve">    </w:t>
      </w:r>
      <w:r w:rsidRPr="004232FF">
        <w:rPr>
          <w:rFonts w:ascii="Arial" w:hAnsi="Arial" w:cs="Arial"/>
          <w:color w:val="000000"/>
          <w:lang w:val="mn-MN"/>
        </w:rPr>
        <w:t>Улаанбаата</w:t>
      </w:r>
      <w:r w:rsidR="00141EBB">
        <w:rPr>
          <w:rFonts w:ascii="Arial" w:hAnsi="Arial" w:cs="Arial"/>
          <w:color w:val="000000"/>
          <w:lang w:val="mn-MN"/>
        </w:rPr>
        <w:t>р</w:t>
      </w:r>
    </w:p>
    <w:p w14:paraId="2C9F602B" w14:textId="77777777" w:rsidR="00145735" w:rsidRDefault="00145735" w:rsidP="00145735">
      <w:pPr>
        <w:rPr>
          <w:rFonts w:ascii="Arial" w:hAnsi="Arial" w:cs="Arial"/>
          <w:color w:val="000000"/>
          <w:lang w:val="mn-MN"/>
        </w:rPr>
      </w:pPr>
      <w:r w:rsidRPr="004232FF">
        <w:rPr>
          <w:rFonts w:ascii="Arial" w:hAnsi="Arial" w:cs="Arial"/>
          <w:color w:val="000000"/>
          <w:lang w:val="mn-MN"/>
        </w:rPr>
        <w:t xml:space="preserve">сарын ... -ны өдөр                                               </w:t>
      </w:r>
      <w:r w:rsidRPr="004232FF">
        <w:rPr>
          <w:color w:val="000000"/>
          <w:lang w:val="mn-MN"/>
        </w:rPr>
        <w:tab/>
      </w:r>
      <w:r w:rsidRPr="004232FF">
        <w:rPr>
          <w:color w:val="000000"/>
          <w:lang w:val="mn-MN"/>
        </w:rPr>
        <w:tab/>
      </w:r>
      <w:r w:rsidRPr="004232FF">
        <w:rPr>
          <w:color w:val="000000"/>
          <w:lang w:val="mn-MN"/>
        </w:rPr>
        <w:tab/>
      </w:r>
      <w:r>
        <w:rPr>
          <w:color w:val="000000"/>
          <w:lang w:val="mn-MN"/>
        </w:rPr>
        <w:t xml:space="preserve">                    </w:t>
      </w:r>
      <w:r w:rsidRPr="004232FF">
        <w:rPr>
          <w:color w:val="000000"/>
          <w:lang w:val="mn-MN"/>
        </w:rPr>
        <w:t xml:space="preserve"> </w:t>
      </w:r>
      <w:r w:rsidRPr="004232FF">
        <w:rPr>
          <w:rFonts w:ascii="Arial" w:hAnsi="Arial" w:cs="Arial"/>
          <w:color w:val="000000"/>
          <w:lang w:val="mn-MN"/>
        </w:rPr>
        <w:t>хот</w:t>
      </w:r>
    </w:p>
    <w:p w14:paraId="79390DDC" w14:textId="77777777" w:rsidR="00145735" w:rsidRPr="004232FF" w:rsidRDefault="00145735" w:rsidP="00145735">
      <w:pPr>
        <w:rPr>
          <w:rStyle w:val="normaltextrun"/>
          <w:rFonts w:ascii="Arial" w:hAnsi="Arial" w:cs="Arial"/>
          <w:color w:val="000000"/>
          <w:lang w:val="mn-MN"/>
        </w:rPr>
      </w:pPr>
      <w:r w:rsidRPr="004232FF">
        <w:rPr>
          <w:rStyle w:val="normaltextrun"/>
          <w:rFonts w:ascii="Arial" w:hAnsi="Arial" w:cs="Arial"/>
          <w:color w:val="000000"/>
          <w:lang w:val="mn-MN"/>
        </w:rPr>
        <w:t> </w:t>
      </w:r>
    </w:p>
    <w:p w14:paraId="1CD5B2A0" w14:textId="77777777" w:rsidR="00145735" w:rsidRPr="004232FF" w:rsidRDefault="00145735" w:rsidP="00145735">
      <w:pPr>
        <w:rPr>
          <w:rStyle w:val="normaltextrun"/>
          <w:rFonts w:ascii="Arial" w:hAnsi="Arial" w:cs="Arial"/>
          <w:color w:val="000000"/>
          <w:lang w:val="mn-MN"/>
        </w:rPr>
      </w:pPr>
    </w:p>
    <w:p w14:paraId="4D3267C9" w14:textId="77777777" w:rsidR="00145735" w:rsidRDefault="00BC6E6D" w:rsidP="00145735">
      <w:pPr>
        <w:pStyle w:val="Heading1"/>
      </w:pPr>
      <w:r>
        <w:t>ХУВИЙН</w:t>
      </w:r>
      <w:r w:rsidR="00145735">
        <w:t xml:space="preserve"> ХАМГААЛАЛТЫН ТУХАЙ </w:t>
      </w:r>
    </w:p>
    <w:p w14:paraId="21C464AF" w14:textId="77777777" w:rsidR="00145735" w:rsidRDefault="00145735" w:rsidP="00145735">
      <w:pPr>
        <w:pStyle w:val="Heading1"/>
      </w:pPr>
      <w:r>
        <w:t xml:space="preserve">ХУУЛЬД </w:t>
      </w:r>
      <w:r w:rsidRPr="000960A3">
        <w:t>ӨӨРЧЛӨЛТ ОРУУЛАХ ТУХАЙ</w:t>
      </w:r>
    </w:p>
    <w:p w14:paraId="60EAED67" w14:textId="77777777" w:rsidR="00BC6E6D" w:rsidRPr="00BC6E6D" w:rsidRDefault="00BC6E6D" w:rsidP="00BC6E6D">
      <w:pPr>
        <w:rPr>
          <w:lang w:val="mn-MN"/>
        </w:rPr>
      </w:pPr>
    </w:p>
    <w:p w14:paraId="3EC5AFA8" w14:textId="2533E668" w:rsidR="003F0AC5" w:rsidRPr="003F0AC5" w:rsidRDefault="00BC6E6D" w:rsidP="00141EBB">
      <w:pPr>
        <w:spacing w:after="120" w:line="276" w:lineRule="auto"/>
        <w:ind w:firstLine="720"/>
        <w:contextualSpacing/>
        <w:jc w:val="both"/>
        <w:rPr>
          <w:rFonts w:ascii="Arial" w:hAnsi="Arial" w:cs="Arial"/>
          <w:lang w:val="mn-MN"/>
        </w:rPr>
      </w:pPr>
      <w:r w:rsidRPr="00145735">
        <w:rPr>
          <w:rFonts w:ascii="Arial" w:hAnsi="Arial" w:cs="Arial"/>
          <w:b/>
          <w:bCs/>
          <w:lang w:val="mn-MN"/>
        </w:rPr>
        <w:t>1 дүгээр зүйл</w:t>
      </w:r>
      <w:r>
        <w:rPr>
          <w:rFonts w:ascii="Arial" w:hAnsi="Arial" w:cs="Arial"/>
          <w:lang w:val="mn-MN"/>
        </w:rPr>
        <w:t>.Хувийн хамгаалалтын тухай хуулийн 10 дугаар зүйлий</w:t>
      </w:r>
      <w:r w:rsidR="006D288D">
        <w:rPr>
          <w:rFonts w:ascii="Arial" w:hAnsi="Arial" w:cs="Arial"/>
          <w:lang w:val="mn-MN"/>
        </w:rPr>
        <w:t>г</w:t>
      </w:r>
      <w:r>
        <w:rPr>
          <w:rFonts w:ascii="Arial" w:hAnsi="Arial" w:cs="Arial"/>
          <w:lang w:val="mn-MN"/>
        </w:rPr>
        <w:t xml:space="preserve"> до</w:t>
      </w:r>
      <w:r w:rsidR="009D1260">
        <w:rPr>
          <w:rFonts w:ascii="Arial" w:hAnsi="Arial" w:cs="Arial"/>
          <w:lang w:val="mn-MN"/>
        </w:rPr>
        <w:t>о</w:t>
      </w:r>
      <w:r>
        <w:rPr>
          <w:rFonts w:ascii="Arial" w:hAnsi="Arial" w:cs="Arial"/>
          <w:lang w:val="mn-MN"/>
        </w:rPr>
        <w:t>р дурдсанаар өөрчлөн найруулсугай</w:t>
      </w:r>
      <w:r w:rsidRPr="00751415">
        <w:rPr>
          <w:rFonts w:ascii="Arial" w:hAnsi="Arial" w:cs="Arial"/>
          <w:lang w:val="mn-MN"/>
        </w:rPr>
        <w:t>:</w:t>
      </w:r>
    </w:p>
    <w:p w14:paraId="1903E70B" w14:textId="02C13A27" w:rsidR="003F0AC5" w:rsidRDefault="00DB37DE" w:rsidP="00141EBB">
      <w:pPr>
        <w:pStyle w:val="NormalWeb"/>
        <w:shd w:val="clear" w:color="auto" w:fill="FFFFFF"/>
        <w:spacing w:before="0" w:beforeAutospacing="0" w:after="120" w:afterAutospacing="0" w:line="276" w:lineRule="auto"/>
        <w:ind w:firstLine="720"/>
        <w:contextualSpacing/>
        <w:jc w:val="both"/>
        <w:rPr>
          <w:rFonts w:ascii="Arial" w:hAnsi="Arial" w:cs="Arial"/>
          <w:b/>
          <w:bCs/>
          <w:color w:val="000000" w:themeColor="text1"/>
          <w:lang w:val="mn-MN"/>
        </w:rPr>
      </w:pPr>
      <w:r w:rsidRPr="00751415">
        <w:rPr>
          <w:rFonts w:ascii="Arial" w:hAnsi="Arial" w:cs="Arial"/>
          <w:color w:val="000000" w:themeColor="text1"/>
          <w:lang w:val="mn-MN"/>
        </w:rPr>
        <w:t>“</w:t>
      </w:r>
      <w:r w:rsidR="00BC6E6D" w:rsidRPr="00E10668">
        <w:rPr>
          <w:rFonts w:ascii="Arial" w:hAnsi="Arial" w:cs="Arial"/>
          <w:b/>
          <w:bCs/>
          <w:color w:val="000000" w:themeColor="text1"/>
          <w:lang w:val="mn-MN"/>
        </w:rPr>
        <w:t>10 дугаар зүйл.Хувийн хамгаалалтын сургалт</w:t>
      </w:r>
    </w:p>
    <w:p w14:paraId="49E090C1" w14:textId="77777777" w:rsidR="00141EBB" w:rsidRPr="00141EBB" w:rsidRDefault="00141EBB" w:rsidP="00141EBB">
      <w:pPr>
        <w:pStyle w:val="NormalWeb"/>
        <w:shd w:val="clear" w:color="auto" w:fill="FFFFFF"/>
        <w:spacing w:before="0" w:beforeAutospacing="0" w:after="120" w:afterAutospacing="0" w:line="276" w:lineRule="auto"/>
        <w:ind w:firstLine="720"/>
        <w:contextualSpacing/>
        <w:jc w:val="both"/>
        <w:rPr>
          <w:rFonts w:ascii="Arial" w:hAnsi="Arial" w:cs="Arial"/>
          <w:b/>
          <w:bCs/>
          <w:color w:val="000000" w:themeColor="text1"/>
          <w:lang w:val="mn-MN"/>
        </w:rPr>
      </w:pPr>
    </w:p>
    <w:p w14:paraId="0453CA6F" w14:textId="77777777" w:rsidR="00BC6E6D" w:rsidRPr="00751415" w:rsidRDefault="00BC6E6D" w:rsidP="00DB37DE">
      <w:pPr>
        <w:pStyle w:val="NormalWeb"/>
        <w:shd w:val="clear" w:color="auto" w:fill="FFFFFF"/>
        <w:spacing w:before="0" w:beforeAutospacing="0" w:after="0" w:afterAutospacing="0" w:line="276" w:lineRule="auto"/>
        <w:ind w:firstLine="720"/>
        <w:contextualSpacing/>
        <w:jc w:val="both"/>
        <w:rPr>
          <w:rFonts w:ascii="Arial" w:hAnsi="Arial" w:cs="Arial"/>
          <w:color w:val="000000" w:themeColor="text1"/>
          <w:lang w:val="mn-MN"/>
        </w:rPr>
      </w:pPr>
      <w:r w:rsidRPr="00751415">
        <w:rPr>
          <w:rFonts w:ascii="Arial" w:hAnsi="Arial" w:cs="Arial"/>
          <w:color w:val="000000" w:themeColor="text1"/>
          <w:lang w:val="mn-MN"/>
        </w:rPr>
        <w:t>10.1.Хувийн хамгаалалтыг биечлэн гүйцэтгэгч нь хувийн хамгаалагчийг бэлтгэх мэргэжлийн сургалтад хамрагдсан байна.</w:t>
      </w:r>
    </w:p>
    <w:p w14:paraId="1D89B09C" w14:textId="0B82D769" w:rsidR="00BC6E6D" w:rsidRPr="00751415" w:rsidRDefault="00BC6E6D" w:rsidP="00751415">
      <w:pPr>
        <w:pStyle w:val="NormalWeb"/>
        <w:shd w:val="clear" w:color="auto" w:fill="FFFFFF"/>
        <w:spacing w:before="0" w:beforeAutospacing="0" w:after="0" w:afterAutospacing="0" w:line="276" w:lineRule="auto"/>
        <w:ind w:firstLine="720"/>
        <w:jc w:val="both"/>
        <w:rPr>
          <w:rFonts w:ascii="Arial" w:hAnsi="Arial" w:cs="Arial"/>
          <w:color w:val="000000" w:themeColor="text1"/>
          <w:shd w:val="clear" w:color="auto" w:fill="FFFFFF"/>
          <w:lang w:val="mn-MN"/>
        </w:rPr>
      </w:pPr>
      <w:r w:rsidRPr="00751415">
        <w:rPr>
          <w:rFonts w:ascii="Arial" w:hAnsi="Arial" w:cs="Arial"/>
          <w:color w:val="000000" w:themeColor="text1"/>
          <w:lang w:val="mn-MN"/>
        </w:rPr>
        <w:t xml:space="preserve">10.2.Энэ </w:t>
      </w:r>
      <w:r w:rsidR="00DF6C5A">
        <w:rPr>
          <w:rFonts w:ascii="Arial" w:hAnsi="Arial" w:cs="Arial"/>
          <w:color w:val="000000" w:themeColor="text1"/>
          <w:lang w:val="mn-MN"/>
        </w:rPr>
        <w:t>зүйлийн</w:t>
      </w:r>
      <w:r w:rsidRPr="00751415">
        <w:rPr>
          <w:rFonts w:ascii="Arial" w:hAnsi="Arial" w:cs="Arial"/>
          <w:color w:val="000000" w:themeColor="text1"/>
          <w:lang w:val="mn-MN"/>
        </w:rPr>
        <w:t xml:space="preserve"> 10.1-</w:t>
      </w:r>
      <w:r w:rsidR="009D1260" w:rsidRPr="00751415">
        <w:rPr>
          <w:rFonts w:ascii="Arial" w:hAnsi="Arial" w:cs="Arial"/>
          <w:color w:val="000000" w:themeColor="text1"/>
          <w:lang w:val="mn-MN"/>
        </w:rPr>
        <w:t>д</w:t>
      </w:r>
      <w:r w:rsidRPr="00751415">
        <w:rPr>
          <w:rFonts w:ascii="Arial" w:hAnsi="Arial" w:cs="Arial"/>
          <w:color w:val="000000" w:themeColor="text1"/>
          <w:lang w:val="mn-MN"/>
        </w:rPr>
        <w:t xml:space="preserve"> заасан сургалтыг</w:t>
      </w:r>
      <w:r w:rsidR="00751415" w:rsidRPr="00751415">
        <w:rPr>
          <w:rFonts w:ascii="Arial" w:hAnsi="Arial" w:cs="Arial"/>
          <w:color w:val="000000" w:themeColor="text1"/>
          <w:lang w:val="mn-MN"/>
        </w:rPr>
        <w:t xml:space="preserve"> Мэргэжлийн болон техникийн боловсролын</w:t>
      </w:r>
      <w:r w:rsidR="00751415">
        <w:rPr>
          <w:rFonts w:ascii="Arial" w:hAnsi="Arial" w:cs="Arial"/>
          <w:color w:val="000000" w:themeColor="text1"/>
          <w:lang w:val="mn-MN"/>
        </w:rPr>
        <w:t xml:space="preserve"> тухай</w:t>
      </w:r>
      <w:r w:rsidRPr="00751415">
        <w:rPr>
          <w:rFonts w:ascii="Arial" w:hAnsi="Arial" w:cs="Arial"/>
          <w:color w:val="000000" w:themeColor="text1"/>
          <w:lang w:val="mn-MN"/>
        </w:rPr>
        <w:t xml:space="preserve"> </w:t>
      </w:r>
      <w:r w:rsidR="00AF05E7" w:rsidRPr="00751415">
        <w:rPr>
          <w:rFonts w:ascii="Arial" w:hAnsi="Arial" w:cs="Arial"/>
          <w:color w:val="000000" w:themeColor="text1"/>
          <w:lang w:val="mn-MN"/>
        </w:rPr>
        <w:t xml:space="preserve">хуульд заасны дагуу эрх авсан сургалтын байгууллага </w:t>
      </w:r>
      <w:r w:rsidRPr="00751415">
        <w:rPr>
          <w:rFonts w:ascii="Arial" w:hAnsi="Arial" w:cs="Arial"/>
          <w:color w:val="000000" w:themeColor="text1"/>
          <w:lang w:val="mn-MN"/>
        </w:rPr>
        <w:t xml:space="preserve">зохион байгуулна. </w:t>
      </w:r>
      <w:r w:rsidR="00AF05E7" w:rsidRPr="00751415">
        <w:rPr>
          <w:rFonts w:ascii="Arial" w:hAnsi="Arial" w:cs="Arial"/>
          <w:color w:val="000000" w:themeColor="text1"/>
          <w:shd w:val="clear" w:color="auto" w:fill="FFFFFF"/>
          <w:lang w:val="mn-MN"/>
        </w:rPr>
        <w:t>Хувийн хамгаалалтын сургалт явуулах зөвшөөрөл авсан хуулийн этгээд нь энэ тухайгаа цагдаагийн байгууллагад мэдэгдэж, хамтран ажиллана.</w:t>
      </w:r>
    </w:p>
    <w:p w14:paraId="4649118F" w14:textId="06ABDA71" w:rsidR="00AF05E7" w:rsidRPr="00751415" w:rsidRDefault="00AF05E7" w:rsidP="00751415">
      <w:pPr>
        <w:pStyle w:val="NormalWeb"/>
        <w:shd w:val="clear" w:color="auto" w:fill="FFFFFF"/>
        <w:spacing w:before="0" w:beforeAutospacing="0" w:after="0" w:afterAutospacing="0" w:line="330" w:lineRule="atLeast"/>
        <w:ind w:firstLine="720"/>
        <w:jc w:val="both"/>
        <w:rPr>
          <w:rFonts w:ascii="Arial" w:hAnsi="Arial" w:cs="Arial"/>
          <w:color w:val="000000" w:themeColor="text1"/>
          <w:lang w:val="mn-MN"/>
        </w:rPr>
      </w:pPr>
      <w:r w:rsidRPr="00751415">
        <w:rPr>
          <w:rFonts w:ascii="Arial" w:hAnsi="Arial" w:cs="Arial"/>
          <w:color w:val="000000" w:themeColor="text1"/>
          <w:lang w:val="mn-MN"/>
        </w:rPr>
        <w:t xml:space="preserve">10.3.Энэ </w:t>
      </w:r>
      <w:r w:rsidR="00DF6C5A">
        <w:rPr>
          <w:rFonts w:ascii="Arial" w:hAnsi="Arial" w:cs="Arial"/>
          <w:color w:val="000000" w:themeColor="text1"/>
          <w:lang w:val="mn-MN"/>
        </w:rPr>
        <w:t>зүйлийн</w:t>
      </w:r>
      <w:r w:rsidRPr="00751415">
        <w:rPr>
          <w:rFonts w:ascii="Arial" w:hAnsi="Arial" w:cs="Arial"/>
          <w:color w:val="000000" w:themeColor="text1"/>
          <w:lang w:val="mn-MN"/>
        </w:rPr>
        <w:t xml:space="preserve"> 10.2-т заасан хувийн хамгаалалтын сургалт явуулах зөвшөөрөл</w:t>
      </w:r>
      <w:r w:rsidR="00751415">
        <w:rPr>
          <w:rFonts w:ascii="Arial" w:hAnsi="Arial" w:cs="Arial"/>
          <w:color w:val="000000" w:themeColor="text1"/>
          <w:lang w:val="mn-MN"/>
        </w:rPr>
        <w:t xml:space="preserve"> бүхий хуулийн этгээд нь </w:t>
      </w:r>
      <w:r w:rsidRPr="00751415">
        <w:rPr>
          <w:rFonts w:ascii="Arial" w:hAnsi="Arial" w:cs="Arial"/>
          <w:color w:val="000000" w:themeColor="text1"/>
          <w:lang w:val="mn-MN"/>
        </w:rPr>
        <w:t>мэргэжлийн сургалтад элсэгч болон төгсөгчдийн нэрсийн</w:t>
      </w:r>
      <w:r w:rsidR="00751415">
        <w:rPr>
          <w:rFonts w:ascii="Arial" w:hAnsi="Arial" w:cs="Arial"/>
          <w:color w:val="000000" w:themeColor="text1"/>
          <w:lang w:val="mn-MN"/>
        </w:rPr>
        <w:t xml:space="preserve"> жагсаалт, чадамжийн гэрчилгээний дугаарыг</w:t>
      </w:r>
      <w:r w:rsidRPr="00751415">
        <w:rPr>
          <w:rFonts w:ascii="Arial" w:hAnsi="Arial" w:cs="Arial"/>
          <w:color w:val="000000" w:themeColor="text1"/>
          <w:lang w:val="mn-MN"/>
        </w:rPr>
        <w:t xml:space="preserve"> цагдаагийн байгууллагад бүртгүүлнэ.</w:t>
      </w:r>
    </w:p>
    <w:p w14:paraId="7C338053" w14:textId="77777777" w:rsidR="00AF05E7" w:rsidRPr="00751415" w:rsidRDefault="00AF05E7" w:rsidP="00AF05E7">
      <w:pPr>
        <w:pStyle w:val="NormalWeb"/>
        <w:shd w:val="clear" w:color="auto" w:fill="FFFFFF"/>
        <w:spacing w:before="0" w:beforeAutospacing="0" w:after="0" w:afterAutospacing="0" w:line="330" w:lineRule="atLeast"/>
        <w:ind w:firstLine="720"/>
        <w:jc w:val="both"/>
        <w:rPr>
          <w:rFonts w:ascii="Arial" w:hAnsi="Arial" w:cs="Arial"/>
          <w:color w:val="000000" w:themeColor="text1"/>
          <w:lang w:val="mn-MN"/>
        </w:rPr>
      </w:pPr>
      <w:r w:rsidRPr="00751415">
        <w:rPr>
          <w:rFonts w:ascii="Arial" w:hAnsi="Arial" w:cs="Arial"/>
          <w:color w:val="000000" w:themeColor="text1"/>
          <w:lang w:val="mn-MN"/>
        </w:rPr>
        <w:t>10.4</w:t>
      </w:r>
      <w:r w:rsidR="00751415">
        <w:rPr>
          <w:rFonts w:ascii="Arial" w:hAnsi="Arial" w:cs="Arial"/>
          <w:color w:val="000000" w:themeColor="text1"/>
          <w:lang w:val="mn-MN"/>
        </w:rPr>
        <w:t>.Ц</w:t>
      </w:r>
      <w:r w:rsidRPr="00751415">
        <w:rPr>
          <w:rFonts w:ascii="Arial" w:hAnsi="Arial" w:cs="Arial"/>
          <w:color w:val="000000" w:themeColor="text1"/>
          <w:lang w:val="mn-MN"/>
        </w:rPr>
        <w:t>агдаагийн байгууллага нь хувийн хамгаалалтын сургалтын үйл ажиллагаанд</w:t>
      </w:r>
      <w:r w:rsidR="00751415">
        <w:rPr>
          <w:rFonts w:ascii="Arial" w:hAnsi="Arial" w:cs="Arial"/>
          <w:color w:val="000000" w:themeColor="text1"/>
          <w:lang w:val="mn-MN"/>
        </w:rPr>
        <w:t xml:space="preserve"> дараах чиглэлээр хяналт тавина:</w:t>
      </w:r>
    </w:p>
    <w:p w14:paraId="5ECEE723" w14:textId="77777777" w:rsidR="00AF05E7" w:rsidRPr="00751415" w:rsidRDefault="00AF05E7" w:rsidP="00AF05E7">
      <w:pPr>
        <w:pStyle w:val="NormalWeb"/>
        <w:shd w:val="clear" w:color="auto" w:fill="FFFFFF"/>
        <w:spacing w:before="0" w:beforeAutospacing="0" w:after="0" w:afterAutospacing="0" w:line="330" w:lineRule="atLeast"/>
        <w:ind w:firstLine="1440"/>
        <w:jc w:val="both"/>
        <w:rPr>
          <w:rFonts w:ascii="Arial" w:hAnsi="Arial" w:cs="Arial"/>
          <w:color w:val="000000" w:themeColor="text1"/>
          <w:lang w:val="mn-MN"/>
        </w:rPr>
      </w:pPr>
      <w:r w:rsidRPr="00751415">
        <w:rPr>
          <w:rFonts w:ascii="Arial" w:hAnsi="Arial" w:cs="Arial"/>
          <w:color w:val="000000" w:themeColor="text1"/>
          <w:lang w:val="mn-MN"/>
        </w:rPr>
        <w:t>10.4.1.хувийн хамгаалалтын сургалт явуулах хуулийн этгээдийг мэргэжил, арга зүйн удирдлагаар хангаж, зөвлөгөө өгөх</w:t>
      </w:r>
      <w:r w:rsidRPr="00AF05E7">
        <w:rPr>
          <w:rFonts w:ascii="Arial" w:hAnsi="Arial" w:cs="Arial"/>
          <w:color w:val="000000" w:themeColor="text1"/>
        </w:rPr>
        <w:t>;</w:t>
      </w:r>
    </w:p>
    <w:p w14:paraId="428614A3" w14:textId="77777777" w:rsidR="00AF05E7" w:rsidRPr="00751415" w:rsidRDefault="00AF05E7" w:rsidP="00AF05E7">
      <w:pPr>
        <w:pStyle w:val="NormalWeb"/>
        <w:shd w:val="clear" w:color="auto" w:fill="FFFFFF"/>
        <w:spacing w:before="0" w:beforeAutospacing="0" w:after="0" w:afterAutospacing="0" w:line="330" w:lineRule="atLeast"/>
        <w:ind w:firstLine="1440"/>
        <w:jc w:val="both"/>
        <w:rPr>
          <w:rFonts w:ascii="Arial" w:hAnsi="Arial" w:cs="Arial"/>
          <w:color w:val="000000" w:themeColor="text1"/>
          <w:lang w:val="mn-MN"/>
        </w:rPr>
      </w:pPr>
      <w:r w:rsidRPr="00751415">
        <w:rPr>
          <w:rFonts w:ascii="Arial" w:hAnsi="Arial" w:cs="Arial"/>
          <w:color w:val="000000" w:themeColor="text1"/>
          <w:lang w:val="mn-MN"/>
        </w:rPr>
        <w:t>10.4.2.хувийн хамгаалалтын сургалтын үйл ажиллагаа эрхэлж байгаа хуулийн этгээд болон төгсөгчдийн талаар тоо бүртгэл хөтлөх</w:t>
      </w:r>
      <w:r w:rsidRPr="00AF05E7">
        <w:rPr>
          <w:rFonts w:ascii="Arial" w:hAnsi="Arial" w:cs="Arial"/>
          <w:color w:val="000000" w:themeColor="text1"/>
        </w:rPr>
        <w:t>;</w:t>
      </w:r>
    </w:p>
    <w:p w14:paraId="2CD292C6" w14:textId="77777777" w:rsidR="00AF05E7" w:rsidRPr="00751415" w:rsidRDefault="00AF05E7" w:rsidP="00751415">
      <w:pPr>
        <w:pStyle w:val="NormalWeb"/>
        <w:shd w:val="clear" w:color="auto" w:fill="FFFFFF"/>
        <w:spacing w:before="0" w:beforeAutospacing="0" w:after="0" w:afterAutospacing="0" w:line="330" w:lineRule="atLeast"/>
        <w:ind w:firstLine="1440"/>
        <w:rPr>
          <w:rFonts w:ascii="Arial" w:hAnsi="Arial" w:cs="Arial"/>
          <w:color w:val="000000" w:themeColor="text1"/>
          <w:lang w:val="mn-MN"/>
        </w:rPr>
      </w:pPr>
      <w:r w:rsidRPr="00751415">
        <w:rPr>
          <w:rFonts w:ascii="Arial" w:hAnsi="Arial" w:cs="Arial"/>
          <w:color w:val="000000" w:themeColor="text1"/>
          <w:lang w:val="mn-MN"/>
        </w:rPr>
        <w:t xml:space="preserve">10.4.3.хувийн хамгаалалтын сургалтын </w:t>
      </w:r>
      <w:r w:rsidR="00751415">
        <w:rPr>
          <w:rFonts w:ascii="Arial" w:hAnsi="Arial" w:cs="Arial"/>
          <w:color w:val="000000" w:themeColor="text1"/>
          <w:lang w:val="mn-MN"/>
        </w:rPr>
        <w:t>хөтөлбөрт</w:t>
      </w:r>
      <w:r w:rsidRPr="00751415">
        <w:rPr>
          <w:rFonts w:ascii="Arial" w:hAnsi="Arial" w:cs="Arial"/>
          <w:color w:val="000000" w:themeColor="text1"/>
          <w:lang w:val="mn-MN"/>
        </w:rPr>
        <w:t xml:space="preserve"> санал өгөх</w:t>
      </w:r>
      <w:r w:rsidRPr="00AF05E7">
        <w:rPr>
          <w:rFonts w:ascii="Arial" w:hAnsi="Arial" w:cs="Arial"/>
          <w:color w:val="000000" w:themeColor="text1"/>
        </w:rPr>
        <w:t>;</w:t>
      </w:r>
    </w:p>
    <w:p w14:paraId="25557C70" w14:textId="77777777" w:rsidR="00AF05E7" w:rsidRPr="00751415" w:rsidRDefault="00AF05E7" w:rsidP="00AF05E7">
      <w:pPr>
        <w:pStyle w:val="NormalWeb"/>
        <w:shd w:val="clear" w:color="auto" w:fill="FFFFFF"/>
        <w:spacing w:before="0" w:beforeAutospacing="0" w:after="0" w:afterAutospacing="0" w:line="330" w:lineRule="atLeast"/>
        <w:ind w:firstLine="1440"/>
        <w:jc w:val="both"/>
        <w:rPr>
          <w:rFonts w:ascii="Arial" w:hAnsi="Arial" w:cs="Arial"/>
          <w:color w:val="000000" w:themeColor="text1"/>
          <w:lang w:val="mn-MN"/>
        </w:rPr>
      </w:pPr>
      <w:r w:rsidRPr="00751415">
        <w:rPr>
          <w:rFonts w:ascii="Arial" w:hAnsi="Arial" w:cs="Arial"/>
          <w:color w:val="000000" w:themeColor="text1"/>
          <w:lang w:val="mn-MN"/>
        </w:rPr>
        <w:t>10.4.4.хувийн хамгаалалтын сургалтын үйл ажиллагаанд явцын хяналт, шалгалт, үнэлгээ хийх</w:t>
      </w:r>
      <w:r w:rsidR="00E10668">
        <w:rPr>
          <w:rFonts w:ascii="Arial" w:hAnsi="Arial" w:cs="Arial"/>
          <w:color w:val="000000" w:themeColor="text1"/>
          <w:lang w:val="mn-MN"/>
        </w:rPr>
        <w:t>эд оролцох</w:t>
      </w:r>
      <w:r w:rsidRPr="00751415">
        <w:rPr>
          <w:rFonts w:ascii="Arial" w:hAnsi="Arial" w:cs="Arial"/>
          <w:color w:val="000000" w:themeColor="text1"/>
          <w:lang w:val="mn-MN"/>
        </w:rPr>
        <w:t>, үр дүнг эрх бүхий албан тушаалт</w:t>
      </w:r>
      <w:r w:rsidR="00E10668">
        <w:rPr>
          <w:rFonts w:ascii="Arial" w:hAnsi="Arial" w:cs="Arial"/>
          <w:color w:val="000000" w:themeColor="text1"/>
          <w:lang w:val="mn-MN"/>
        </w:rPr>
        <w:t>анд тайлагнах</w:t>
      </w:r>
      <w:r w:rsidRPr="00AF05E7">
        <w:rPr>
          <w:rFonts w:ascii="Arial" w:hAnsi="Arial" w:cs="Arial"/>
          <w:color w:val="000000" w:themeColor="text1"/>
        </w:rPr>
        <w:t>;</w:t>
      </w:r>
    </w:p>
    <w:p w14:paraId="5B93AB9A" w14:textId="77777777" w:rsidR="00AF05E7" w:rsidRPr="00751415" w:rsidRDefault="00AF05E7" w:rsidP="00AF05E7">
      <w:pPr>
        <w:pStyle w:val="NormalWeb"/>
        <w:shd w:val="clear" w:color="auto" w:fill="FFFFFF"/>
        <w:spacing w:before="0" w:beforeAutospacing="0" w:after="0" w:afterAutospacing="0" w:line="330" w:lineRule="atLeast"/>
        <w:ind w:firstLine="1440"/>
        <w:jc w:val="both"/>
        <w:rPr>
          <w:rFonts w:ascii="Arial" w:hAnsi="Arial" w:cs="Arial"/>
          <w:color w:val="000000" w:themeColor="text1"/>
          <w:lang w:val="mn-MN"/>
        </w:rPr>
      </w:pPr>
      <w:r w:rsidRPr="00751415">
        <w:rPr>
          <w:rFonts w:ascii="Arial" w:hAnsi="Arial" w:cs="Arial"/>
          <w:color w:val="000000" w:themeColor="text1"/>
          <w:lang w:val="mn-MN"/>
        </w:rPr>
        <w:t>10.4.5.хувийн хамгаалалтын сургалтад суралцагч нь урьд ял шийтгэл эдэлж байсан эсэхийг шалгах;</w:t>
      </w:r>
    </w:p>
    <w:p w14:paraId="4B2B27C2" w14:textId="77777777" w:rsidR="00AF05E7" w:rsidRPr="00751415" w:rsidRDefault="00AF05E7" w:rsidP="00E10668">
      <w:pPr>
        <w:pStyle w:val="NormalWeb"/>
        <w:shd w:val="clear" w:color="auto" w:fill="FFFFFF"/>
        <w:spacing w:before="0" w:beforeAutospacing="0" w:after="120" w:afterAutospacing="0" w:line="330" w:lineRule="atLeast"/>
        <w:ind w:firstLine="1440"/>
        <w:jc w:val="both"/>
        <w:rPr>
          <w:rFonts w:ascii="Arial" w:hAnsi="Arial" w:cs="Arial"/>
          <w:color w:val="000000" w:themeColor="text1"/>
          <w:lang w:val="mn-MN"/>
        </w:rPr>
      </w:pPr>
      <w:r w:rsidRPr="00751415">
        <w:rPr>
          <w:rFonts w:ascii="Arial" w:hAnsi="Arial" w:cs="Arial"/>
          <w:color w:val="000000" w:themeColor="text1"/>
          <w:lang w:val="mn-MN"/>
        </w:rPr>
        <w:t>10.4.6.хувийн хамгаалалтын мэргэжлийн сургалтын</w:t>
      </w:r>
      <w:r w:rsidR="00E10668">
        <w:rPr>
          <w:rFonts w:ascii="Arial" w:hAnsi="Arial" w:cs="Arial"/>
          <w:color w:val="000000" w:themeColor="text1"/>
          <w:lang w:val="mn-MN"/>
        </w:rPr>
        <w:t xml:space="preserve"> чадамжийн</w:t>
      </w:r>
      <w:r w:rsidRPr="00751415">
        <w:rPr>
          <w:rFonts w:ascii="Arial" w:hAnsi="Arial" w:cs="Arial"/>
          <w:color w:val="000000" w:themeColor="text1"/>
          <w:lang w:val="mn-MN"/>
        </w:rPr>
        <w:t xml:space="preserve"> гэрчилгээ олгох шалгалтад оролцох, санал гаргах.</w:t>
      </w:r>
    </w:p>
    <w:p w14:paraId="51A11E22" w14:textId="77777777" w:rsidR="00BC6E6D" w:rsidRPr="00751415" w:rsidRDefault="00BC6E6D" w:rsidP="00DB37DE">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r w:rsidRPr="00751415">
        <w:rPr>
          <w:rFonts w:ascii="Arial" w:hAnsi="Arial" w:cs="Arial"/>
          <w:color w:val="000000" w:themeColor="text1"/>
          <w:lang w:val="mn-MN"/>
        </w:rPr>
        <w:t>10.</w:t>
      </w:r>
      <w:r w:rsidR="00AF05E7" w:rsidRPr="00751415">
        <w:rPr>
          <w:rFonts w:ascii="Arial" w:hAnsi="Arial" w:cs="Arial"/>
          <w:color w:val="000000" w:themeColor="text1"/>
          <w:lang w:val="mn-MN"/>
        </w:rPr>
        <w:t>5</w:t>
      </w:r>
      <w:r w:rsidRPr="00751415">
        <w:rPr>
          <w:rFonts w:ascii="Arial" w:hAnsi="Arial" w:cs="Arial"/>
          <w:color w:val="000000" w:themeColor="text1"/>
          <w:lang w:val="mn-MN"/>
        </w:rPr>
        <w:t xml:space="preserve">.Энэ хуулийн 10.1-д заасан сургалтад хамрагдсан бие хамгаалагч нь </w:t>
      </w:r>
      <w:r w:rsidR="00E10668">
        <w:rPr>
          <w:rFonts w:ascii="Arial" w:hAnsi="Arial" w:cs="Arial"/>
          <w:color w:val="000000" w:themeColor="text1"/>
          <w:shd w:val="clear" w:color="auto" w:fill="FFFFFF"/>
          <w:lang w:val="mn-MN"/>
        </w:rPr>
        <w:t>мэргэж</w:t>
      </w:r>
      <w:r w:rsidRPr="00751415">
        <w:rPr>
          <w:rFonts w:ascii="Arial" w:hAnsi="Arial" w:cs="Arial"/>
          <w:color w:val="000000" w:themeColor="text1"/>
          <w:shd w:val="clear" w:color="auto" w:fill="FFFFFF"/>
          <w:lang w:val="mn-MN"/>
        </w:rPr>
        <w:t>лийн түвшин ахиулах зорилгоор</w:t>
      </w:r>
      <w:r w:rsidRPr="00751415">
        <w:rPr>
          <w:rFonts w:ascii="Arial" w:hAnsi="Arial" w:cs="Arial"/>
          <w:color w:val="000000" w:themeColor="text1"/>
          <w:lang w:val="mn-MN"/>
        </w:rPr>
        <w:t xml:space="preserve"> жил тутам мэргэшүүлэх сургалтад хамрагдана.</w:t>
      </w:r>
    </w:p>
    <w:p w14:paraId="2D0DE455" w14:textId="2B92DD7C" w:rsidR="00BC6E6D" w:rsidRDefault="00BC6E6D" w:rsidP="00DB37DE">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r w:rsidRPr="00751415">
        <w:rPr>
          <w:rFonts w:ascii="Arial" w:hAnsi="Arial" w:cs="Arial"/>
          <w:color w:val="000000" w:themeColor="text1"/>
          <w:lang w:val="mn-MN"/>
        </w:rPr>
        <w:t>10.</w:t>
      </w:r>
      <w:r w:rsidR="00AF05E7" w:rsidRPr="00751415">
        <w:rPr>
          <w:rFonts w:ascii="Arial" w:hAnsi="Arial" w:cs="Arial"/>
          <w:color w:val="000000" w:themeColor="text1"/>
          <w:lang w:val="mn-MN"/>
        </w:rPr>
        <w:t>6</w:t>
      </w:r>
      <w:r w:rsidRPr="00751415">
        <w:rPr>
          <w:rFonts w:ascii="Arial" w:hAnsi="Arial" w:cs="Arial"/>
          <w:color w:val="000000" w:themeColor="text1"/>
          <w:lang w:val="mn-MN"/>
        </w:rPr>
        <w:t>.Энэ хуулийн 10.1</w:t>
      </w:r>
      <w:r w:rsidR="00060403">
        <w:rPr>
          <w:rFonts w:ascii="Arial" w:hAnsi="Arial" w:cs="Arial"/>
          <w:color w:val="000000" w:themeColor="text1"/>
          <w:lang w:val="mn-MN"/>
        </w:rPr>
        <w:t>-д</w:t>
      </w:r>
      <w:r w:rsidR="00E10668">
        <w:rPr>
          <w:rFonts w:ascii="Arial" w:hAnsi="Arial" w:cs="Arial"/>
          <w:color w:val="000000" w:themeColor="text1"/>
          <w:lang w:val="mn-MN"/>
        </w:rPr>
        <w:t xml:space="preserve"> заасан сургалтын</w:t>
      </w:r>
      <w:r w:rsidRPr="00751415">
        <w:rPr>
          <w:rFonts w:ascii="Arial" w:hAnsi="Arial" w:cs="Arial"/>
          <w:color w:val="000000" w:themeColor="text1"/>
          <w:lang w:val="mn-MN"/>
        </w:rPr>
        <w:t xml:space="preserve"> хөтөлбөрийг боловсруулах, батлах, дүгнэх асуудлыг Мэргэжлийн болон техникийн боловсрол сургалтын тухай хуулиар зохицуулна.</w:t>
      </w:r>
      <w:r w:rsidR="00DB37DE" w:rsidRPr="00751415">
        <w:rPr>
          <w:rFonts w:ascii="Arial" w:hAnsi="Arial" w:cs="Arial"/>
          <w:color w:val="000000" w:themeColor="text1"/>
          <w:lang w:val="mn-MN"/>
        </w:rPr>
        <w:t>”</w:t>
      </w:r>
    </w:p>
    <w:p w14:paraId="1F01A1FC" w14:textId="77777777" w:rsidR="006D288D" w:rsidRPr="00751415" w:rsidRDefault="006D288D" w:rsidP="00DB37DE">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p>
    <w:p w14:paraId="2A5F26B9" w14:textId="252BB202" w:rsidR="006D288D" w:rsidRPr="004C26C1" w:rsidRDefault="00DB37DE" w:rsidP="006D288D">
      <w:pPr>
        <w:ind w:firstLine="720"/>
        <w:jc w:val="both"/>
        <w:rPr>
          <w:rFonts w:ascii="Arial" w:hAnsi="Arial" w:cs="Arial"/>
          <w:color w:val="000000" w:themeColor="text1"/>
          <w:lang w:val="mn-MN"/>
        </w:rPr>
      </w:pPr>
      <w:r w:rsidRPr="00751415">
        <w:rPr>
          <w:rFonts w:ascii="Arial" w:hAnsi="Arial" w:cs="Arial"/>
          <w:b/>
          <w:bCs/>
          <w:color w:val="000000" w:themeColor="text1"/>
          <w:lang w:val="mn-MN"/>
        </w:rPr>
        <w:lastRenderedPageBreak/>
        <w:t>2 дугаар зүйл</w:t>
      </w:r>
      <w:r w:rsidRPr="00751415">
        <w:rPr>
          <w:rFonts w:ascii="Arial" w:hAnsi="Arial" w:cs="Arial"/>
          <w:color w:val="000000" w:themeColor="text1"/>
          <w:lang w:val="mn-MN"/>
        </w:rPr>
        <w:t>.</w:t>
      </w:r>
      <w:r w:rsidR="006D288D" w:rsidRPr="004C26C1">
        <w:rPr>
          <w:rFonts w:ascii="Arial" w:hAnsi="Arial" w:cs="Arial"/>
          <w:color w:val="000000" w:themeColor="text1"/>
          <w:lang w:val="mn-MN"/>
        </w:rPr>
        <w:t>Энэ хуулийг 2024 оны ... сарын ...</w:t>
      </w:r>
      <w:r w:rsidR="006D288D">
        <w:rPr>
          <w:rFonts w:ascii="Arial" w:hAnsi="Arial" w:cs="Arial"/>
          <w:color w:val="000000" w:themeColor="text1"/>
          <w:lang w:val="mn-MN"/>
        </w:rPr>
        <w:t>-</w:t>
      </w:r>
      <w:r w:rsidR="006D288D" w:rsidRPr="004C26C1">
        <w:rPr>
          <w:rFonts w:ascii="Arial" w:hAnsi="Arial" w:cs="Arial"/>
          <w:color w:val="000000" w:themeColor="text1"/>
          <w:lang w:val="mn-MN"/>
        </w:rPr>
        <w:t>ны өдрөөс эхлэн</w:t>
      </w:r>
      <w:r w:rsidR="006D288D">
        <w:rPr>
          <w:rFonts w:ascii="Arial" w:hAnsi="Arial" w:cs="Arial"/>
          <w:color w:val="000000" w:themeColor="text1"/>
          <w:lang w:val="mn-MN"/>
        </w:rPr>
        <w:t xml:space="preserve"> </w:t>
      </w:r>
      <w:r w:rsidR="006D288D" w:rsidRPr="004C26C1">
        <w:rPr>
          <w:rFonts w:ascii="Arial" w:hAnsi="Arial" w:cs="Arial"/>
          <w:color w:val="000000" w:themeColor="text1"/>
          <w:lang w:val="mn-MN"/>
        </w:rPr>
        <w:t>дагаж мөрдөнө.</w:t>
      </w:r>
    </w:p>
    <w:p w14:paraId="1B067D68" w14:textId="77777777" w:rsidR="00145735" w:rsidRDefault="00145735" w:rsidP="00060403">
      <w:pPr>
        <w:rPr>
          <w:rFonts w:ascii="Arial" w:hAnsi="Arial" w:cs="Arial"/>
          <w:color w:val="000000" w:themeColor="text1"/>
          <w:lang w:val="mn-MN"/>
        </w:rPr>
      </w:pPr>
    </w:p>
    <w:p w14:paraId="6305CFA1" w14:textId="77777777" w:rsidR="00E10668" w:rsidRDefault="00E10668" w:rsidP="00741F48">
      <w:pPr>
        <w:jc w:val="right"/>
        <w:rPr>
          <w:rFonts w:ascii="Arial" w:hAnsi="Arial" w:cs="Arial"/>
          <w:color w:val="000000" w:themeColor="text1"/>
          <w:lang w:val="mn-MN"/>
        </w:rPr>
      </w:pPr>
    </w:p>
    <w:p w14:paraId="70FB2CF3" w14:textId="5BEFC5B4" w:rsidR="00D33FBF" w:rsidRPr="00751415" w:rsidRDefault="00060403" w:rsidP="00D33FBF">
      <w:pPr>
        <w:pStyle w:val="NormalWeb"/>
        <w:shd w:val="clear" w:color="auto" w:fill="FFFFFF"/>
        <w:spacing w:before="120" w:beforeAutospacing="0" w:after="300" w:afterAutospacing="0" w:line="276" w:lineRule="auto"/>
        <w:jc w:val="center"/>
        <w:rPr>
          <w:rFonts w:ascii="Arial" w:hAnsi="Arial" w:cs="Arial"/>
          <w:color w:val="000000" w:themeColor="text1"/>
          <w:lang w:val="mn-MN"/>
        </w:rPr>
      </w:pPr>
      <w:r w:rsidRPr="00624EE2">
        <w:rPr>
          <w:rFonts w:ascii="Arial" w:hAnsi="Arial" w:cs="Arial"/>
          <w:color w:val="000000" w:themeColor="text1"/>
          <w:shd w:val="clear" w:color="auto" w:fill="FFFFFF"/>
          <w:lang w:val="mn-MN"/>
        </w:rPr>
        <w:t>Г</w:t>
      </w:r>
      <w:r>
        <w:rPr>
          <w:rFonts w:ascii="Arial" w:hAnsi="Arial" w:cs="Arial"/>
          <w:color w:val="000000" w:themeColor="text1"/>
          <w:shd w:val="clear" w:color="auto" w:fill="FFFFFF"/>
          <w:lang w:val="mn-MN"/>
        </w:rPr>
        <w:t>арын үсэг</w:t>
      </w:r>
    </w:p>
    <w:p w14:paraId="6EF861D5" w14:textId="77777777" w:rsidR="00D33FBF" w:rsidRDefault="00D33FBF" w:rsidP="00741F48">
      <w:pPr>
        <w:jc w:val="right"/>
        <w:rPr>
          <w:rFonts w:ascii="Arial" w:hAnsi="Arial" w:cs="Arial"/>
          <w:color w:val="000000" w:themeColor="text1"/>
          <w:lang w:val="mn-MN"/>
        </w:rPr>
      </w:pPr>
    </w:p>
    <w:p w14:paraId="49CE1673" w14:textId="77777777" w:rsidR="00D33FBF" w:rsidRDefault="00D33FBF" w:rsidP="00741F48">
      <w:pPr>
        <w:jc w:val="right"/>
        <w:rPr>
          <w:rFonts w:ascii="Arial" w:hAnsi="Arial" w:cs="Arial"/>
          <w:color w:val="000000" w:themeColor="text1"/>
          <w:lang w:val="mn-MN"/>
        </w:rPr>
      </w:pPr>
    </w:p>
    <w:p w14:paraId="02400D2D" w14:textId="77777777" w:rsidR="00D33FBF" w:rsidRDefault="00D33FBF" w:rsidP="00741F48">
      <w:pPr>
        <w:jc w:val="right"/>
        <w:rPr>
          <w:rFonts w:ascii="Arial" w:hAnsi="Arial" w:cs="Arial"/>
          <w:color w:val="000000" w:themeColor="text1"/>
          <w:lang w:val="mn-MN"/>
        </w:rPr>
      </w:pPr>
    </w:p>
    <w:p w14:paraId="6E463131" w14:textId="77777777" w:rsidR="00D33FBF" w:rsidRDefault="00D33FBF" w:rsidP="00741F48">
      <w:pPr>
        <w:jc w:val="right"/>
        <w:rPr>
          <w:rFonts w:ascii="Arial" w:hAnsi="Arial" w:cs="Arial"/>
          <w:color w:val="000000" w:themeColor="text1"/>
          <w:lang w:val="mn-MN"/>
        </w:rPr>
      </w:pPr>
    </w:p>
    <w:p w14:paraId="15DA0756" w14:textId="77777777" w:rsidR="00D33FBF" w:rsidRDefault="00D33FBF" w:rsidP="00741F48">
      <w:pPr>
        <w:jc w:val="right"/>
        <w:rPr>
          <w:rFonts w:ascii="Arial" w:hAnsi="Arial" w:cs="Arial"/>
          <w:color w:val="000000" w:themeColor="text1"/>
          <w:lang w:val="mn-MN"/>
        </w:rPr>
      </w:pPr>
    </w:p>
    <w:p w14:paraId="68583340" w14:textId="77777777" w:rsidR="00D33FBF" w:rsidRDefault="00D33FBF" w:rsidP="00741F48">
      <w:pPr>
        <w:jc w:val="right"/>
        <w:rPr>
          <w:rFonts w:ascii="Arial" w:hAnsi="Arial" w:cs="Arial"/>
          <w:color w:val="000000" w:themeColor="text1"/>
          <w:lang w:val="mn-MN"/>
        </w:rPr>
      </w:pPr>
    </w:p>
    <w:p w14:paraId="1AB30342" w14:textId="77777777" w:rsidR="00AF05E7" w:rsidRDefault="00AF05E7" w:rsidP="00741F48">
      <w:pPr>
        <w:jc w:val="right"/>
        <w:rPr>
          <w:rFonts w:ascii="Arial" w:hAnsi="Arial" w:cs="Arial"/>
          <w:color w:val="000000" w:themeColor="text1"/>
          <w:lang w:val="mn-MN"/>
        </w:rPr>
      </w:pPr>
    </w:p>
    <w:p w14:paraId="6090A8C2" w14:textId="77777777" w:rsidR="00AF05E7" w:rsidRDefault="00AF05E7" w:rsidP="00741F48">
      <w:pPr>
        <w:jc w:val="right"/>
        <w:rPr>
          <w:rFonts w:ascii="Arial" w:hAnsi="Arial" w:cs="Arial"/>
          <w:color w:val="000000" w:themeColor="text1"/>
          <w:lang w:val="mn-MN"/>
        </w:rPr>
      </w:pPr>
    </w:p>
    <w:p w14:paraId="28A6F3A5" w14:textId="77777777" w:rsidR="00AF05E7" w:rsidRDefault="00AF05E7" w:rsidP="00741F48">
      <w:pPr>
        <w:jc w:val="right"/>
        <w:rPr>
          <w:rFonts w:ascii="Arial" w:hAnsi="Arial" w:cs="Arial"/>
          <w:color w:val="000000" w:themeColor="text1"/>
          <w:lang w:val="mn-MN"/>
        </w:rPr>
      </w:pPr>
    </w:p>
    <w:p w14:paraId="27DDBA43" w14:textId="77777777" w:rsidR="00AF05E7" w:rsidRDefault="00AF05E7" w:rsidP="00741F48">
      <w:pPr>
        <w:jc w:val="right"/>
        <w:rPr>
          <w:rFonts w:ascii="Arial" w:hAnsi="Arial" w:cs="Arial"/>
          <w:color w:val="000000" w:themeColor="text1"/>
          <w:lang w:val="mn-MN"/>
        </w:rPr>
      </w:pPr>
    </w:p>
    <w:p w14:paraId="003F7476" w14:textId="77777777" w:rsidR="00AF05E7" w:rsidRDefault="00AF05E7" w:rsidP="00741F48">
      <w:pPr>
        <w:jc w:val="right"/>
        <w:rPr>
          <w:rFonts w:ascii="Arial" w:hAnsi="Arial" w:cs="Arial"/>
          <w:color w:val="000000" w:themeColor="text1"/>
          <w:lang w:val="mn-MN"/>
        </w:rPr>
      </w:pPr>
    </w:p>
    <w:p w14:paraId="1D63775C" w14:textId="77777777" w:rsidR="00AF05E7" w:rsidRDefault="00AF05E7" w:rsidP="00741F48">
      <w:pPr>
        <w:jc w:val="right"/>
        <w:rPr>
          <w:rFonts w:ascii="Arial" w:hAnsi="Arial" w:cs="Arial"/>
          <w:color w:val="000000" w:themeColor="text1"/>
          <w:lang w:val="mn-MN"/>
        </w:rPr>
      </w:pPr>
    </w:p>
    <w:p w14:paraId="0BE6C983" w14:textId="77777777" w:rsidR="00AF05E7" w:rsidRDefault="00AF05E7" w:rsidP="00741F48">
      <w:pPr>
        <w:jc w:val="right"/>
        <w:rPr>
          <w:rFonts w:ascii="Arial" w:hAnsi="Arial" w:cs="Arial"/>
          <w:color w:val="000000" w:themeColor="text1"/>
          <w:lang w:val="mn-MN"/>
        </w:rPr>
      </w:pPr>
    </w:p>
    <w:p w14:paraId="2FCD5439" w14:textId="77777777" w:rsidR="00AF05E7" w:rsidRDefault="00AF05E7" w:rsidP="00741F48">
      <w:pPr>
        <w:jc w:val="right"/>
        <w:rPr>
          <w:rFonts w:ascii="Arial" w:hAnsi="Arial" w:cs="Arial"/>
          <w:color w:val="000000" w:themeColor="text1"/>
          <w:lang w:val="mn-MN"/>
        </w:rPr>
      </w:pPr>
    </w:p>
    <w:p w14:paraId="7324D9EF" w14:textId="77777777" w:rsidR="00AF05E7" w:rsidRDefault="00AF05E7" w:rsidP="00741F48">
      <w:pPr>
        <w:jc w:val="right"/>
        <w:rPr>
          <w:rFonts w:ascii="Arial" w:hAnsi="Arial" w:cs="Arial"/>
          <w:color w:val="000000" w:themeColor="text1"/>
          <w:lang w:val="mn-MN"/>
        </w:rPr>
      </w:pPr>
    </w:p>
    <w:p w14:paraId="67C98DBF" w14:textId="77777777" w:rsidR="00AF05E7" w:rsidRDefault="00AF05E7" w:rsidP="00741F48">
      <w:pPr>
        <w:jc w:val="right"/>
        <w:rPr>
          <w:rFonts w:ascii="Arial" w:hAnsi="Arial" w:cs="Arial"/>
          <w:color w:val="000000" w:themeColor="text1"/>
          <w:lang w:val="mn-MN"/>
        </w:rPr>
      </w:pPr>
    </w:p>
    <w:p w14:paraId="3A4FD631" w14:textId="77777777" w:rsidR="00AF05E7" w:rsidRDefault="00AF05E7" w:rsidP="00741F48">
      <w:pPr>
        <w:jc w:val="right"/>
        <w:rPr>
          <w:rFonts w:ascii="Arial" w:hAnsi="Arial" w:cs="Arial"/>
          <w:color w:val="000000" w:themeColor="text1"/>
          <w:lang w:val="mn-MN"/>
        </w:rPr>
      </w:pPr>
    </w:p>
    <w:p w14:paraId="23D8EEAB" w14:textId="77777777" w:rsidR="00AF05E7" w:rsidRDefault="00AF05E7" w:rsidP="00741F48">
      <w:pPr>
        <w:jc w:val="right"/>
        <w:rPr>
          <w:rFonts w:ascii="Arial" w:hAnsi="Arial" w:cs="Arial"/>
          <w:color w:val="000000" w:themeColor="text1"/>
          <w:lang w:val="mn-MN"/>
        </w:rPr>
      </w:pPr>
    </w:p>
    <w:p w14:paraId="5448D9EE" w14:textId="77777777" w:rsidR="00AF05E7" w:rsidRDefault="00AF05E7" w:rsidP="00741F48">
      <w:pPr>
        <w:jc w:val="right"/>
        <w:rPr>
          <w:rFonts w:ascii="Arial" w:hAnsi="Arial" w:cs="Arial"/>
          <w:color w:val="000000" w:themeColor="text1"/>
          <w:lang w:val="mn-MN"/>
        </w:rPr>
      </w:pPr>
    </w:p>
    <w:p w14:paraId="09DD6811" w14:textId="77777777" w:rsidR="00AF05E7" w:rsidRDefault="00AF05E7" w:rsidP="00741F48">
      <w:pPr>
        <w:jc w:val="right"/>
        <w:rPr>
          <w:rFonts w:ascii="Arial" w:hAnsi="Arial" w:cs="Arial"/>
          <w:color w:val="000000" w:themeColor="text1"/>
          <w:lang w:val="mn-MN"/>
        </w:rPr>
      </w:pPr>
    </w:p>
    <w:p w14:paraId="0DEDF72C" w14:textId="77777777" w:rsidR="00AF05E7" w:rsidRDefault="00AF05E7" w:rsidP="00741F48">
      <w:pPr>
        <w:jc w:val="right"/>
        <w:rPr>
          <w:rFonts w:ascii="Arial" w:hAnsi="Arial" w:cs="Arial"/>
          <w:color w:val="000000" w:themeColor="text1"/>
          <w:lang w:val="mn-MN"/>
        </w:rPr>
      </w:pPr>
    </w:p>
    <w:p w14:paraId="7D2FFFCA" w14:textId="77777777" w:rsidR="00AF05E7" w:rsidRDefault="00AF05E7" w:rsidP="00741F48">
      <w:pPr>
        <w:jc w:val="right"/>
        <w:rPr>
          <w:rFonts w:ascii="Arial" w:hAnsi="Arial" w:cs="Arial"/>
          <w:color w:val="000000" w:themeColor="text1"/>
          <w:lang w:val="mn-MN"/>
        </w:rPr>
      </w:pPr>
    </w:p>
    <w:p w14:paraId="3574DA0D" w14:textId="77777777" w:rsidR="00AF05E7" w:rsidRDefault="00AF05E7" w:rsidP="00741F48">
      <w:pPr>
        <w:jc w:val="right"/>
        <w:rPr>
          <w:rFonts w:ascii="Arial" w:hAnsi="Arial" w:cs="Arial"/>
          <w:color w:val="000000" w:themeColor="text1"/>
          <w:lang w:val="mn-MN"/>
        </w:rPr>
      </w:pPr>
    </w:p>
    <w:p w14:paraId="5EDDED54" w14:textId="77777777" w:rsidR="00AF05E7" w:rsidRDefault="00AF05E7" w:rsidP="00741F48">
      <w:pPr>
        <w:jc w:val="right"/>
        <w:rPr>
          <w:rFonts w:ascii="Arial" w:hAnsi="Arial" w:cs="Arial"/>
          <w:color w:val="000000" w:themeColor="text1"/>
          <w:lang w:val="mn-MN"/>
        </w:rPr>
      </w:pPr>
    </w:p>
    <w:p w14:paraId="02E689BC" w14:textId="77777777" w:rsidR="00AF05E7" w:rsidRDefault="00AF05E7" w:rsidP="00741F48">
      <w:pPr>
        <w:jc w:val="right"/>
        <w:rPr>
          <w:rFonts w:ascii="Arial" w:hAnsi="Arial" w:cs="Arial"/>
          <w:color w:val="000000" w:themeColor="text1"/>
          <w:lang w:val="mn-MN"/>
        </w:rPr>
      </w:pPr>
    </w:p>
    <w:p w14:paraId="613E9915" w14:textId="77777777" w:rsidR="00AF05E7" w:rsidRDefault="00AF05E7" w:rsidP="00741F48">
      <w:pPr>
        <w:jc w:val="right"/>
        <w:rPr>
          <w:rFonts w:ascii="Arial" w:hAnsi="Arial" w:cs="Arial"/>
          <w:color w:val="000000" w:themeColor="text1"/>
          <w:lang w:val="mn-MN"/>
        </w:rPr>
      </w:pPr>
    </w:p>
    <w:p w14:paraId="3983A5C8" w14:textId="77777777" w:rsidR="00AF05E7" w:rsidRDefault="00AF05E7" w:rsidP="00741F48">
      <w:pPr>
        <w:jc w:val="right"/>
        <w:rPr>
          <w:rFonts w:ascii="Arial" w:hAnsi="Arial" w:cs="Arial"/>
          <w:color w:val="000000" w:themeColor="text1"/>
          <w:lang w:val="mn-MN"/>
        </w:rPr>
      </w:pPr>
    </w:p>
    <w:p w14:paraId="0A7BAA66" w14:textId="77777777" w:rsidR="00AF05E7" w:rsidRDefault="00AF05E7" w:rsidP="00741F48">
      <w:pPr>
        <w:jc w:val="right"/>
        <w:rPr>
          <w:rFonts w:ascii="Arial" w:hAnsi="Arial" w:cs="Arial"/>
          <w:color w:val="000000" w:themeColor="text1"/>
          <w:lang w:val="mn-MN"/>
        </w:rPr>
      </w:pPr>
    </w:p>
    <w:p w14:paraId="4544BC22" w14:textId="77777777" w:rsidR="00AF05E7" w:rsidRDefault="00AF05E7" w:rsidP="00741F48">
      <w:pPr>
        <w:jc w:val="right"/>
        <w:rPr>
          <w:rFonts w:ascii="Arial" w:hAnsi="Arial" w:cs="Arial"/>
          <w:color w:val="000000" w:themeColor="text1"/>
          <w:lang w:val="mn-MN"/>
        </w:rPr>
      </w:pPr>
    </w:p>
    <w:p w14:paraId="78F23D37" w14:textId="471E2ADC" w:rsidR="00E10668" w:rsidRDefault="00E10668" w:rsidP="00741F48">
      <w:pPr>
        <w:jc w:val="right"/>
        <w:rPr>
          <w:rFonts w:ascii="Arial" w:hAnsi="Arial" w:cs="Arial"/>
          <w:color w:val="000000" w:themeColor="text1"/>
          <w:lang w:val="mn-MN"/>
        </w:rPr>
      </w:pPr>
    </w:p>
    <w:p w14:paraId="6B5F163B" w14:textId="39E4CD3F" w:rsidR="00141EBB" w:rsidRDefault="00141EBB" w:rsidP="00741F48">
      <w:pPr>
        <w:jc w:val="right"/>
        <w:rPr>
          <w:rFonts w:ascii="Arial" w:hAnsi="Arial" w:cs="Arial"/>
          <w:color w:val="000000" w:themeColor="text1"/>
          <w:lang w:val="mn-MN"/>
        </w:rPr>
      </w:pPr>
    </w:p>
    <w:p w14:paraId="19A2AE73" w14:textId="110B2CF9" w:rsidR="00141EBB" w:rsidRDefault="00141EBB" w:rsidP="00741F48">
      <w:pPr>
        <w:jc w:val="right"/>
        <w:rPr>
          <w:rFonts w:ascii="Arial" w:hAnsi="Arial" w:cs="Arial"/>
          <w:color w:val="000000" w:themeColor="text1"/>
          <w:lang w:val="mn-MN"/>
        </w:rPr>
      </w:pPr>
    </w:p>
    <w:p w14:paraId="74C912F6" w14:textId="60E964A5" w:rsidR="00141EBB" w:rsidRDefault="00141EBB" w:rsidP="00741F48">
      <w:pPr>
        <w:jc w:val="right"/>
        <w:rPr>
          <w:rFonts w:ascii="Arial" w:hAnsi="Arial" w:cs="Arial"/>
          <w:color w:val="000000" w:themeColor="text1"/>
          <w:lang w:val="mn-MN"/>
        </w:rPr>
      </w:pPr>
    </w:p>
    <w:p w14:paraId="74C702C0" w14:textId="11C186C6" w:rsidR="00141EBB" w:rsidRDefault="00141EBB" w:rsidP="00741F48">
      <w:pPr>
        <w:jc w:val="right"/>
        <w:rPr>
          <w:rFonts w:ascii="Arial" w:hAnsi="Arial" w:cs="Arial"/>
          <w:color w:val="000000" w:themeColor="text1"/>
          <w:lang w:val="mn-MN"/>
        </w:rPr>
      </w:pPr>
    </w:p>
    <w:p w14:paraId="485C19B2" w14:textId="10528B3F" w:rsidR="00141EBB" w:rsidRDefault="00141EBB" w:rsidP="00741F48">
      <w:pPr>
        <w:jc w:val="right"/>
        <w:rPr>
          <w:rFonts w:ascii="Arial" w:hAnsi="Arial" w:cs="Arial"/>
          <w:color w:val="000000" w:themeColor="text1"/>
          <w:lang w:val="mn-MN"/>
        </w:rPr>
      </w:pPr>
    </w:p>
    <w:p w14:paraId="49B4B199" w14:textId="340E1FE3" w:rsidR="00141EBB" w:rsidRDefault="00141EBB" w:rsidP="00741F48">
      <w:pPr>
        <w:jc w:val="right"/>
        <w:rPr>
          <w:rFonts w:ascii="Arial" w:hAnsi="Arial" w:cs="Arial"/>
          <w:color w:val="000000" w:themeColor="text1"/>
          <w:lang w:val="mn-MN"/>
        </w:rPr>
      </w:pPr>
    </w:p>
    <w:p w14:paraId="1CEA111F" w14:textId="5A9F9AF1" w:rsidR="00141EBB" w:rsidRDefault="00141EBB" w:rsidP="00741F48">
      <w:pPr>
        <w:jc w:val="right"/>
        <w:rPr>
          <w:rFonts w:ascii="Arial" w:hAnsi="Arial" w:cs="Arial"/>
          <w:color w:val="000000" w:themeColor="text1"/>
          <w:lang w:val="mn-MN"/>
        </w:rPr>
      </w:pPr>
    </w:p>
    <w:p w14:paraId="3807F0BC" w14:textId="23AB2654" w:rsidR="00141EBB" w:rsidRDefault="00141EBB" w:rsidP="00741F48">
      <w:pPr>
        <w:jc w:val="right"/>
        <w:rPr>
          <w:rFonts w:ascii="Arial" w:hAnsi="Arial" w:cs="Arial"/>
          <w:color w:val="000000" w:themeColor="text1"/>
          <w:lang w:val="mn-MN"/>
        </w:rPr>
      </w:pPr>
    </w:p>
    <w:p w14:paraId="77EA29AC" w14:textId="6D4D9E6C" w:rsidR="00141EBB" w:rsidRDefault="00141EBB" w:rsidP="00741F48">
      <w:pPr>
        <w:jc w:val="right"/>
        <w:rPr>
          <w:rFonts w:ascii="Arial" w:hAnsi="Arial" w:cs="Arial"/>
          <w:color w:val="000000" w:themeColor="text1"/>
          <w:lang w:val="mn-MN"/>
        </w:rPr>
      </w:pPr>
    </w:p>
    <w:p w14:paraId="55C387A6" w14:textId="77777777" w:rsidR="00141EBB" w:rsidRPr="006D7ACF" w:rsidRDefault="00141EBB" w:rsidP="00741F48">
      <w:pPr>
        <w:jc w:val="right"/>
        <w:rPr>
          <w:rFonts w:ascii="Arial" w:hAnsi="Arial" w:cs="Arial"/>
          <w:color w:val="000000" w:themeColor="text1"/>
        </w:rPr>
      </w:pPr>
    </w:p>
    <w:p w14:paraId="00235128" w14:textId="77777777" w:rsidR="00E10668" w:rsidRDefault="00E10668" w:rsidP="00741F48">
      <w:pPr>
        <w:jc w:val="right"/>
        <w:rPr>
          <w:rFonts w:ascii="Arial" w:hAnsi="Arial" w:cs="Arial"/>
          <w:color w:val="000000" w:themeColor="text1"/>
          <w:lang w:val="mn-MN"/>
        </w:rPr>
      </w:pPr>
    </w:p>
    <w:p w14:paraId="65ED2DD7" w14:textId="77777777" w:rsidR="009D1260" w:rsidRDefault="009D1260" w:rsidP="00074122">
      <w:pPr>
        <w:spacing w:line="276" w:lineRule="auto"/>
        <w:jc w:val="both"/>
        <w:rPr>
          <w:rFonts w:ascii="Arial" w:hAnsi="Arial" w:cs="Arial"/>
          <w:color w:val="000000" w:themeColor="text1"/>
          <w:lang w:val="mn-MN"/>
        </w:rPr>
      </w:pPr>
    </w:p>
    <w:p w14:paraId="570487CB" w14:textId="1CAFFD8A" w:rsidR="00911A0D" w:rsidRDefault="00911A0D" w:rsidP="00074122">
      <w:pPr>
        <w:spacing w:line="276" w:lineRule="auto"/>
        <w:jc w:val="both"/>
        <w:rPr>
          <w:rFonts w:ascii="Arial" w:hAnsi="Arial" w:cs="Arial"/>
          <w:color w:val="000000" w:themeColor="text1"/>
          <w:lang w:val="mn-MN"/>
        </w:rPr>
      </w:pPr>
    </w:p>
    <w:p w14:paraId="269E6B6E" w14:textId="77777777" w:rsidR="006D288D" w:rsidRPr="00751415" w:rsidRDefault="006D288D" w:rsidP="00074122">
      <w:pPr>
        <w:spacing w:line="276" w:lineRule="auto"/>
        <w:jc w:val="both"/>
        <w:rPr>
          <w:rFonts w:ascii="Arial" w:hAnsi="Arial" w:cs="Arial"/>
          <w:color w:val="000000" w:themeColor="text1"/>
          <w:lang w:val="mn-MN"/>
        </w:rPr>
      </w:pPr>
    </w:p>
    <w:p w14:paraId="63DA542E" w14:textId="77777777" w:rsidR="009D1260" w:rsidRPr="00751415" w:rsidRDefault="009D1260" w:rsidP="00074122">
      <w:pPr>
        <w:spacing w:line="276" w:lineRule="auto"/>
        <w:jc w:val="both"/>
        <w:rPr>
          <w:rFonts w:ascii="Arial" w:hAnsi="Arial" w:cs="Arial"/>
          <w:color w:val="000000" w:themeColor="text1"/>
          <w:lang w:val="mn-MN"/>
        </w:rPr>
      </w:pPr>
    </w:p>
    <w:p w14:paraId="2C199C97" w14:textId="77777777" w:rsidR="00060403" w:rsidRDefault="00060403" w:rsidP="0063578F">
      <w:pPr>
        <w:spacing w:line="276" w:lineRule="auto"/>
        <w:jc w:val="center"/>
        <w:rPr>
          <w:rFonts w:ascii="Arial" w:hAnsi="Arial" w:cs="Arial"/>
          <w:b/>
          <w:bCs/>
          <w:color w:val="000000" w:themeColor="text1"/>
          <w:sz w:val="22"/>
          <w:szCs w:val="22"/>
          <w:lang w:val="mn-MN"/>
        </w:rPr>
      </w:pPr>
    </w:p>
    <w:p w14:paraId="49DC55F5" w14:textId="094EB8F1" w:rsidR="009D1260" w:rsidRPr="00060403" w:rsidRDefault="00060403" w:rsidP="0063578F">
      <w:pPr>
        <w:spacing w:line="276" w:lineRule="auto"/>
        <w:jc w:val="center"/>
        <w:rPr>
          <w:rFonts w:ascii="Arial" w:hAnsi="Arial" w:cs="Arial"/>
          <w:b/>
          <w:bCs/>
          <w:color w:val="000000" w:themeColor="text1"/>
          <w:lang w:val="mn-MN"/>
        </w:rPr>
      </w:pPr>
      <w:r w:rsidRPr="00060403">
        <w:rPr>
          <w:rFonts w:ascii="Arial" w:hAnsi="Arial" w:cs="Arial"/>
          <w:b/>
          <w:bCs/>
          <w:color w:val="000000" w:themeColor="text1"/>
          <w:lang w:val="mn-MN"/>
        </w:rPr>
        <w:t>ДЭЛГЭРЭНГҮЙ ТАНИЛЦУУЛГА</w:t>
      </w:r>
    </w:p>
    <w:p w14:paraId="680F7977" w14:textId="77777777" w:rsidR="006D288D" w:rsidRPr="00CE4903" w:rsidRDefault="006D288D" w:rsidP="0063578F">
      <w:pPr>
        <w:spacing w:line="276" w:lineRule="auto"/>
        <w:jc w:val="center"/>
        <w:rPr>
          <w:rFonts w:ascii="Arial" w:hAnsi="Arial" w:cs="Arial"/>
          <w:b/>
          <w:bCs/>
          <w:color w:val="000000" w:themeColor="text1"/>
        </w:rPr>
      </w:pPr>
    </w:p>
    <w:p w14:paraId="24DA6B67" w14:textId="77777777" w:rsidR="0063578F" w:rsidRDefault="009D1260" w:rsidP="0063578F">
      <w:pPr>
        <w:spacing w:line="276" w:lineRule="auto"/>
        <w:ind w:left="6096"/>
        <w:jc w:val="both"/>
        <w:rPr>
          <w:rFonts w:ascii="Arial" w:hAnsi="Arial" w:cs="Arial"/>
          <w:color w:val="000000" w:themeColor="text1"/>
          <w:lang w:val="mn-MN"/>
        </w:rPr>
      </w:pPr>
      <w:r>
        <w:rPr>
          <w:rFonts w:ascii="Arial" w:hAnsi="Arial" w:cs="Arial"/>
          <w:color w:val="000000" w:themeColor="text1"/>
          <w:lang w:val="mn-MN"/>
        </w:rPr>
        <w:t>Хувийн хамгаалалтын тухай</w:t>
      </w:r>
      <w:r w:rsidR="0063578F">
        <w:rPr>
          <w:rFonts w:ascii="Arial" w:hAnsi="Arial" w:cs="Arial"/>
          <w:color w:val="000000" w:themeColor="text1"/>
          <w:lang w:val="mn-MN"/>
        </w:rPr>
        <w:t xml:space="preserve"> хуульд өөрчлөлт оруулах тухай хуулийн төслийн талаар</w:t>
      </w:r>
    </w:p>
    <w:p w14:paraId="6A570843" w14:textId="77777777" w:rsidR="00F80B2F" w:rsidRPr="00751415" w:rsidRDefault="0063578F" w:rsidP="0063578F">
      <w:pPr>
        <w:pStyle w:val="NormalWeb"/>
        <w:shd w:val="clear" w:color="auto" w:fill="FFFFFF"/>
        <w:spacing w:before="120" w:beforeAutospacing="0" w:after="120" w:afterAutospacing="0" w:line="300" w:lineRule="atLeast"/>
        <w:ind w:firstLine="720"/>
        <w:jc w:val="both"/>
        <w:rPr>
          <w:rFonts w:ascii="Arial" w:hAnsi="Arial" w:cs="Arial"/>
          <w:color w:val="000000" w:themeColor="text1"/>
          <w:lang w:val="mn-MN"/>
        </w:rPr>
      </w:pPr>
      <w:r>
        <w:rPr>
          <w:rFonts w:ascii="Arial" w:hAnsi="Arial" w:cs="Arial"/>
          <w:color w:val="000000" w:themeColor="text1"/>
          <w:lang w:val="mn-MN"/>
        </w:rPr>
        <w:t>Хувийн хамгаалалтын тухай хууль нь 2001 онд батлагдсан бөгөөд</w:t>
      </w:r>
      <w:r w:rsidR="00F32747">
        <w:rPr>
          <w:rFonts w:ascii="Arial" w:hAnsi="Arial" w:cs="Arial"/>
          <w:color w:val="000000" w:themeColor="text1"/>
          <w:lang w:val="mn-MN"/>
        </w:rPr>
        <w:t xml:space="preserve"> хувийн хамгаалалтыг хуульд заасан журмын дагуу зөвшөөрөл авсан бие хамгаалагч иргэн</w:t>
      </w:r>
      <w:r w:rsidR="00911A0D">
        <w:rPr>
          <w:rFonts w:ascii="Arial" w:hAnsi="Arial" w:cs="Arial"/>
          <w:color w:val="000000" w:themeColor="text1"/>
          <w:lang w:val="mn-MN"/>
        </w:rPr>
        <w:t xml:space="preserve"> болон</w:t>
      </w:r>
      <w:r w:rsidR="00F32747">
        <w:rPr>
          <w:rFonts w:ascii="Arial" w:hAnsi="Arial" w:cs="Arial"/>
          <w:color w:val="000000" w:themeColor="text1"/>
          <w:lang w:val="mn-MN"/>
        </w:rPr>
        <w:t xml:space="preserve"> хуулийн этгээд эрхлэн явуулахаар заасан болно.</w:t>
      </w:r>
      <w:r w:rsidR="00F80B2F">
        <w:rPr>
          <w:rFonts w:ascii="Arial" w:hAnsi="Arial" w:cs="Arial"/>
          <w:color w:val="000000" w:themeColor="text1"/>
          <w:lang w:val="mn-MN"/>
        </w:rPr>
        <w:t xml:space="preserve"> Мөн хуулийн</w:t>
      </w:r>
      <w:r>
        <w:rPr>
          <w:rFonts w:ascii="Arial" w:hAnsi="Arial" w:cs="Arial"/>
          <w:color w:val="000000" w:themeColor="text1"/>
          <w:lang w:val="mn-MN"/>
        </w:rPr>
        <w:t xml:space="preserve"> 10 дугаар зүйлийн </w:t>
      </w:r>
      <w:r w:rsidRPr="00751415">
        <w:rPr>
          <w:rFonts w:ascii="Arial" w:hAnsi="Arial" w:cs="Arial"/>
          <w:color w:val="000000" w:themeColor="text1"/>
          <w:lang w:val="mn-MN"/>
        </w:rPr>
        <w:t xml:space="preserve">10.1 дэх хэсэгт </w:t>
      </w:r>
      <w:r w:rsidR="00F80B2F" w:rsidRPr="00751415">
        <w:rPr>
          <w:rFonts w:ascii="Arial" w:hAnsi="Arial" w:cs="Arial"/>
          <w:color w:val="000000" w:themeColor="text1"/>
          <w:lang w:val="mn-MN"/>
        </w:rPr>
        <w:t>“</w:t>
      </w:r>
      <w:r w:rsidR="00F80B2F" w:rsidRPr="00751415">
        <w:rPr>
          <w:rFonts w:ascii="Arial" w:hAnsi="Arial" w:cs="Arial"/>
          <w:color w:val="000000" w:themeColor="text1"/>
          <w:shd w:val="clear" w:color="auto" w:fill="FFFFFF"/>
          <w:lang w:val="mn-MN"/>
        </w:rPr>
        <w:t>10.1.Хувийн хамгаалалтыг биечлэн гүйцэтгэх боловсон хүчнийг бэлтгэх, давтан сургах, мэргэжлийг нь дээшлүүлэх сургалтын агуулга, төлөвлөгөө болон сургалт явуулах зөвшөөрөл олгох, үйл ажиллагаанд нь хяналт тавих журмыг хууль зүй, дотоод хэргийн болон боловсрол, шинжлэх ухааны асуудал эрхэлсэн Засгийн газрын гишүүн хамтран батална</w:t>
      </w:r>
      <w:r w:rsidR="00F80B2F" w:rsidRPr="00751415">
        <w:rPr>
          <w:rFonts w:ascii="Arial" w:hAnsi="Arial" w:cs="Arial"/>
          <w:color w:val="333333"/>
          <w:shd w:val="clear" w:color="auto" w:fill="FFFFFF"/>
          <w:lang w:val="mn-MN"/>
        </w:rPr>
        <w:t>.</w:t>
      </w:r>
      <w:r w:rsidR="00F80B2F" w:rsidRPr="00751415">
        <w:rPr>
          <w:rFonts w:ascii="Arial" w:hAnsi="Arial" w:cs="Arial"/>
          <w:color w:val="000000" w:themeColor="text1"/>
          <w:lang w:val="mn-MN"/>
        </w:rPr>
        <w:t xml:space="preserve">” гэж заасан. </w:t>
      </w:r>
      <w:r w:rsidR="00B230D4" w:rsidRPr="00751415">
        <w:rPr>
          <w:rFonts w:ascii="Arial" w:hAnsi="Arial" w:cs="Arial"/>
          <w:color w:val="000000" w:themeColor="text1"/>
          <w:lang w:val="mn-MN"/>
        </w:rPr>
        <w:t xml:space="preserve">Хууль зүй, дотоод хэргийн сайд, Боловсрол, соёл, шинжлэх ухааны сайд нар </w:t>
      </w:r>
      <w:r w:rsidR="00B230D4" w:rsidRPr="00751415">
        <w:rPr>
          <w:rFonts w:ascii="Arial" w:hAnsi="Arial" w:cs="Arial"/>
          <w:color w:val="000000" w:themeColor="text1"/>
          <w:shd w:val="clear" w:color="auto" w:fill="FFFFFF"/>
          <w:lang w:val="mn-MN"/>
        </w:rPr>
        <w:t>Хувийн хамгаалалтын тухай хуулийн 10 дугаар зүйлийн 10.1 дэх хэсэг, Мэргэжлийн боловсролын тухай хуулийн 12 дугаар зүйлийн 12.9 дэх хэсэгт заасныг тус тус үндэслэн Хувийн хамгаалалтыг биечлэн гүйцэтгэх боловсон хүчнийг бэлтгэх, давтан сургах, мэргэжлийг нь дээшлүүлэх сургалтын агуулга, төлөвлөгөө, Хувийн хамгаалалтын сургалт явуулах зөвшөөрөл олгох, үйл ажиллагаанд нь хяналт тавих журмыг</w:t>
      </w:r>
      <w:r w:rsidR="00B230D4" w:rsidRPr="00751415">
        <w:rPr>
          <w:rFonts w:ascii="Arial" w:hAnsi="Arial" w:cs="Arial"/>
          <w:color w:val="000000" w:themeColor="text1"/>
          <w:lang w:val="mn-MN"/>
        </w:rPr>
        <w:t xml:space="preserve"> А/119, A/377 дугаар тушаалаар хамтран баталсан байна. </w:t>
      </w:r>
    </w:p>
    <w:p w14:paraId="27E4D4DF" w14:textId="77777777" w:rsidR="0063578F" w:rsidRPr="00751415" w:rsidRDefault="00B230D4" w:rsidP="0063578F">
      <w:pPr>
        <w:pStyle w:val="NormalWeb"/>
        <w:shd w:val="clear" w:color="auto" w:fill="FFFFFF"/>
        <w:spacing w:before="120" w:beforeAutospacing="0" w:after="120" w:afterAutospacing="0" w:line="300" w:lineRule="atLeast"/>
        <w:ind w:firstLine="720"/>
        <w:jc w:val="both"/>
        <w:rPr>
          <w:rFonts w:ascii="Arial" w:hAnsi="Arial" w:cs="Arial"/>
          <w:color w:val="000000" w:themeColor="text1"/>
          <w:shd w:val="clear" w:color="auto" w:fill="FFFFFF"/>
          <w:lang w:val="mn-MN"/>
        </w:rPr>
      </w:pPr>
      <w:r w:rsidRPr="00751415">
        <w:rPr>
          <w:rFonts w:ascii="Arial" w:hAnsi="Arial" w:cs="Arial"/>
          <w:color w:val="000000" w:themeColor="text1"/>
          <w:lang w:val="mn-MN"/>
        </w:rPr>
        <w:t xml:space="preserve">Үүнээс хойш </w:t>
      </w:r>
      <w:r w:rsidR="0063578F" w:rsidRPr="00751415">
        <w:rPr>
          <w:rFonts w:ascii="Arial" w:hAnsi="Arial" w:cs="Arial"/>
          <w:color w:val="000000" w:themeColor="text1"/>
          <w:lang w:val="mn-MN"/>
        </w:rPr>
        <w:t xml:space="preserve">Мэргэжлийн болон техникийн боловсрол, сургалтын тухай хууль 2023 онд шинэчлэн батлагдсан бөгөөд мөн хуулийн 3 дугаар зүйлийн </w:t>
      </w:r>
      <w:r w:rsidR="0063578F" w:rsidRPr="00751415">
        <w:rPr>
          <w:rFonts w:ascii="Arial" w:hAnsi="Arial" w:cs="Arial"/>
          <w:color w:val="000000" w:themeColor="text1"/>
          <w:shd w:val="clear" w:color="auto" w:fill="FFFFFF"/>
          <w:lang w:val="mn-MN"/>
        </w:rPr>
        <w:t>3.1.6 дахь заалтад "мэргэжлийн сургалт" гэдгийг “хувь хүний хэрэгцээнд нийцсэн, эсхүл хөдөлмөр эрхлэхэд шаардагдах чадамжийг богино хугацаанд эзэмших сургалтыг;” гэж тодорхойлж өгсөн байна. Ингэснээр харуул хамгаалалтын үйл ажиллагааг биечлэн гүйцэтгэх боловсон хүчинг бэлтгэх сургалт нь мэргэжлийн сургалтад хамаарах сургалтын төрөлд хамаарахаар болсон болно.</w:t>
      </w:r>
    </w:p>
    <w:p w14:paraId="10C74362" w14:textId="77777777" w:rsidR="00911A0D" w:rsidRDefault="0063578F" w:rsidP="0063578F">
      <w:pPr>
        <w:spacing w:after="120" w:line="276" w:lineRule="auto"/>
        <w:ind w:firstLine="720"/>
        <w:jc w:val="both"/>
        <w:rPr>
          <w:rFonts w:ascii="Arial" w:hAnsi="Arial" w:cs="Arial"/>
          <w:color w:val="000000" w:themeColor="text1"/>
          <w:shd w:val="clear" w:color="auto" w:fill="FFFFFF"/>
          <w:lang w:val="mn-MN"/>
        </w:rPr>
      </w:pPr>
      <w:r w:rsidRPr="00751415">
        <w:rPr>
          <w:rFonts w:ascii="Arial" w:hAnsi="Arial" w:cs="Arial"/>
          <w:color w:val="000000" w:themeColor="text1"/>
          <w:shd w:val="clear" w:color="auto" w:fill="FFFFFF"/>
          <w:lang w:val="mn-MN"/>
        </w:rPr>
        <w:t xml:space="preserve">Мэргэжлийн болон техникийн боловсрол, сургалтын тогтолцоо, түншлэл, санхүүжилт, уг харилцаанд оролцогчийн эрх, үүрэгтэй холбогдсон харилцааг Мэргэжлийн болон техникийн боловсрол, сургалтын тухай хуулиар зохицуулсан тул </w:t>
      </w:r>
      <w:r w:rsidR="00F80B2F" w:rsidRPr="00751415">
        <w:rPr>
          <w:rFonts w:ascii="Arial" w:hAnsi="Arial" w:cs="Arial"/>
          <w:color w:val="000000" w:themeColor="text1"/>
          <w:shd w:val="clear" w:color="auto" w:fill="FFFFFF"/>
          <w:lang w:val="mn-MN"/>
        </w:rPr>
        <w:t xml:space="preserve">Хувийн хамгаалалтын тухай </w:t>
      </w:r>
      <w:r w:rsidRPr="00751415">
        <w:rPr>
          <w:rFonts w:ascii="Arial" w:hAnsi="Arial" w:cs="Arial"/>
          <w:color w:val="000000" w:themeColor="text1"/>
          <w:shd w:val="clear" w:color="auto" w:fill="FFFFFF"/>
          <w:lang w:val="mn-MN"/>
        </w:rPr>
        <w:t>хуулийн 10 дугаар зүйлийн 10.</w:t>
      </w:r>
      <w:r w:rsidR="00F80B2F" w:rsidRPr="00751415">
        <w:rPr>
          <w:rFonts w:ascii="Arial" w:hAnsi="Arial" w:cs="Arial"/>
          <w:color w:val="000000" w:themeColor="text1"/>
          <w:shd w:val="clear" w:color="auto" w:fill="FFFFFF"/>
          <w:lang w:val="mn-MN"/>
        </w:rPr>
        <w:t>1</w:t>
      </w:r>
      <w:r w:rsidRPr="00751415">
        <w:rPr>
          <w:rFonts w:ascii="Arial" w:hAnsi="Arial" w:cs="Arial"/>
          <w:color w:val="000000" w:themeColor="text1"/>
          <w:shd w:val="clear" w:color="auto" w:fill="FFFFFF"/>
          <w:lang w:val="mn-MN"/>
        </w:rPr>
        <w:t xml:space="preserve"> д</w:t>
      </w:r>
      <w:r w:rsidR="00F80B2F" w:rsidRPr="00751415">
        <w:rPr>
          <w:rFonts w:ascii="Arial" w:hAnsi="Arial" w:cs="Arial"/>
          <w:color w:val="000000" w:themeColor="text1"/>
          <w:shd w:val="clear" w:color="auto" w:fill="FFFFFF"/>
          <w:lang w:val="mn-MN"/>
        </w:rPr>
        <w:t>эх</w:t>
      </w:r>
      <w:r w:rsidRPr="00751415">
        <w:rPr>
          <w:rFonts w:ascii="Arial" w:hAnsi="Arial" w:cs="Arial"/>
          <w:color w:val="000000" w:themeColor="text1"/>
          <w:shd w:val="clear" w:color="auto" w:fill="FFFFFF"/>
          <w:lang w:val="mn-MN"/>
        </w:rPr>
        <w:t xml:space="preserve"> хэсгээр тусдаа журам гаргах шаардлага байхгүй буюу хууль хоорондын давхардал</w:t>
      </w:r>
      <w:r w:rsidR="00911A0D">
        <w:rPr>
          <w:rFonts w:ascii="Arial" w:hAnsi="Arial" w:cs="Arial"/>
          <w:color w:val="000000" w:themeColor="text1"/>
          <w:shd w:val="clear" w:color="auto" w:fill="FFFFFF"/>
          <w:lang w:val="mn-MN"/>
        </w:rPr>
        <w:t>, зөрчил</w:t>
      </w:r>
      <w:r w:rsidRPr="00751415">
        <w:rPr>
          <w:rFonts w:ascii="Arial" w:hAnsi="Arial" w:cs="Arial"/>
          <w:color w:val="000000" w:themeColor="text1"/>
          <w:shd w:val="clear" w:color="auto" w:fill="FFFFFF"/>
          <w:lang w:val="mn-MN"/>
        </w:rPr>
        <w:t xml:space="preserve"> үүсгэсэн байна. </w:t>
      </w:r>
    </w:p>
    <w:p w14:paraId="4770CE4F" w14:textId="77777777" w:rsidR="00A916CD" w:rsidRPr="00911A0D" w:rsidRDefault="00911A0D" w:rsidP="0063578F">
      <w:pPr>
        <w:spacing w:after="120" w:line="276" w:lineRule="auto"/>
        <w:ind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Иймд </w:t>
      </w:r>
      <w:r w:rsidR="00A916CD" w:rsidRPr="00751415">
        <w:rPr>
          <w:rFonts w:ascii="Arial" w:hAnsi="Arial" w:cs="Arial"/>
          <w:color w:val="000000" w:themeColor="text1"/>
          <w:shd w:val="clear" w:color="auto" w:fill="FFFFFF"/>
          <w:lang w:val="mn-MN"/>
        </w:rPr>
        <w:t xml:space="preserve">Хувийн хамгаалалтын тухай хуулийн 10 дугаар зүйлийн 10.1 дэх хэсгийг үндэслэн баталсан </w:t>
      </w:r>
      <w:r w:rsidR="0063578F" w:rsidRPr="00751415">
        <w:rPr>
          <w:rFonts w:ascii="Arial" w:hAnsi="Arial" w:cs="Arial"/>
          <w:color w:val="000000" w:themeColor="text1"/>
          <w:shd w:val="clear" w:color="auto" w:fill="FFFFFF"/>
          <w:lang w:val="mn-MN"/>
        </w:rPr>
        <w:t>Хууль зүй, дотоод хэргийн сайд, Боловсрол, соёл, шинжлэх ухааны сайдын хамтарсан 20</w:t>
      </w:r>
      <w:r w:rsidR="00A916CD" w:rsidRPr="00751415">
        <w:rPr>
          <w:rFonts w:ascii="Arial" w:hAnsi="Arial" w:cs="Arial"/>
          <w:color w:val="000000" w:themeColor="text1"/>
          <w:shd w:val="clear" w:color="auto" w:fill="FFFFFF"/>
          <w:lang w:val="mn-MN"/>
        </w:rPr>
        <w:t>18</w:t>
      </w:r>
      <w:r w:rsidR="0063578F" w:rsidRPr="00751415">
        <w:rPr>
          <w:rFonts w:ascii="Arial" w:hAnsi="Arial" w:cs="Arial"/>
          <w:color w:val="000000" w:themeColor="text1"/>
          <w:shd w:val="clear" w:color="auto" w:fill="FFFFFF"/>
          <w:lang w:val="mn-MN"/>
        </w:rPr>
        <w:t xml:space="preserve"> оны хамтарсан </w:t>
      </w:r>
      <w:r w:rsidR="00A916CD" w:rsidRPr="00751415">
        <w:rPr>
          <w:rFonts w:ascii="Arial" w:hAnsi="Arial" w:cs="Arial"/>
          <w:color w:val="000000" w:themeColor="text1"/>
          <w:shd w:val="clear" w:color="auto" w:fill="FFFFFF"/>
          <w:lang w:val="mn-MN"/>
        </w:rPr>
        <w:t>А/199, А</w:t>
      </w:r>
      <w:r w:rsidR="0063578F" w:rsidRPr="00751415">
        <w:rPr>
          <w:rFonts w:ascii="Arial" w:hAnsi="Arial" w:cs="Arial"/>
          <w:color w:val="000000" w:themeColor="text1"/>
          <w:shd w:val="clear" w:color="auto" w:fill="FFFFFF"/>
          <w:lang w:val="mn-MN"/>
        </w:rPr>
        <w:t>/</w:t>
      </w:r>
      <w:r w:rsidR="00A916CD" w:rsidRPr="00751415">
        <w:rPr>
          <w:rFonts w:ascii="Arial" w:hAnsi="Arial" w:cs="Arial"/>
          <w:color w:val="000000" w:themeColor="text1"/>
          <w:shd w:val="clear" w:color="auto" w:fill="FFFFFF"/>
          <w:lang w:val="mn-MN"/>
        </w:rPr>
        <w:t>377</w:t>
      </w:r>
      <w:r w:rsidR="0063578F" w:rsidRPr="00751415">
        <w:rPr>
          <w:rFonts w:ascii="Arial" w:hAnsi="Arial" w:cs="Arial"/>
          <w:color w:val="000000" w:themeColor="text1"/>
          <w:shd w:val="clear" w:color="auto" w:fill="FFFFFF"/>
          <w:lang w:val="mn-MN"/>
        </w:rPr>
        <w:t xml:space="preserve"> дугаар тушаалаар </w:t>
      </w:r>
      <w:r w:rsidR="00A916CD" w:rsidRPr="00751415">
        <w:rPr>
          <w:rFonts w:ascii="Arial" w:hAnsi="Arial" w:cs="Arial"/>
          <w:color w:val="000000" w:themeColor="text1"/>
          <w:shd w:val="clear" w:color="auto" w:fill="FFFFFF"/>
          <w:lang w:val="mn-MN"/>
        </w:rPr>
        <w:t xml:space="preserve">хувийн </w:t>
      </w:r>
      <w:r w:rsidR="0063578F" w:rsidRPr="00751415">
        <w:rPr>
          <w:rFonts w:ascii="Arial" w:hAnsi="Arial" w:cs="Arial"/>
          <w:color w:val="000000" w:themeColor="text1"/>
          <w:shd w:val="clear" w:color="auto" w:fill="FFFFFF"/>
          <w:lang w:val="mn-MN"/>
        </w:rPr>
        <w:t>харуул хамгаалалтын үйл ажиллагааг биечлэн гүйцэтгэх боловсон хүчин бэлтгэх сургалтын хөтөлбөр</w:t>
      </w:r>
      <w:r w:rsidR="0063578F" w:rsidRPr="00751415">
        <w:rPr>
          <w:rFonts w:ascii="Arial" w:hAnsi="Arial" w:cs="Arial"/>
          <w:color w:val="333333"/>
          <w:shd w:val="clear" w:color="auto" w:fill="FFFFFF"/>
          <w:lang w:val="mn-MN"/>
        </w:rPr>
        <w:t xml:space="preserve">, </w:t>
      </w:r>
      <w:r w:rsidR="0063578F" w:rsidRPr="00911A0D">
        <w:rPr>
          <w:rFonts w:ascii="Arial" w:hAnsi="Arial" w:cs="Arial"/>
          <w:color w:val="000000" w:themeColor="text1"/>
          <w:shd w:val="clear" w:color="auto" w:fill="FFFFFF"/>
          <w:lang w:val="mn-MN"/>
        </w:rPr>
        <w:t xml:space="preserve">төлөвлөгөө батлах, </w:t>
      </w:r>
      <w:r w:rsidR="00A916CD" w:rsidRPr="00911A0D">
        <w:rPr>
          <w:rFonts w:ascii="Arial" w:hAnsi="Arial" w:cs="Arial"/>
          <w:color w:val="000000" w:themeColor="text1"/>
          <w:shd w:val="clear" w:color="auto" w:fill="FFFFFF"/>
          <w:lang w:val="mn-MN"/>
        </w:rPr>
        <w:t xml:space="preserve">уг сургалтыг явуулахад этгээдэд зөвшөөрөл олгох, Цагдаагийн байгууллагын зүгээс хяналт тавихтай холбоотой харилцааг зохицуулсан </w:t>
      </w:r>
      <w:r>
        <w:rPr>
          <w:rFonts w:ascii="Arial" w:hAnsi="Arial" w:cs="Arial"/>
          <w:color w:val="000000" w:themeColor="text1"/>
          <w:shd w:val="clear" w:color="auto" w:fill="FFFFFF"/>
          <w:lang w:val="mn-MN"/>
        </w:rPr>
        <w:t>зохицуулалт нь тодорхой этгээдэд эрх, давуу байдал олгосон агуулгатай байх тул уг зохицуулалтыг хуульд тусгаж, журам батлах эрх олгосон заалтыг хүчингүй болгохоор хуулийн төсөл боловсрууллаа</w:t>
      </w:r>
      <w:r w:rsidR="00A916CD" w:rsidRPr="00911A0D">
        <w:rPr>
          <w:rFonts w:ascii="Arial" w:hAnsi="Arial" w:cs="Arial"/>
          <w:color w:val="000000" w:themeColor="text1"/>
          <w:shd w:val="clear" w:color="auto" w:fill="FFFFFF"/>
          <w:lang w:val="mn-MN"/>
        </w:rPr>
        <w:t xml:space="preserve">. </w:t>
      </w:r>
      <w:r>
        <w:rPr>
          <w:rFonts w:ascii="Arial" w:hAnsi="Arial" w:cs="Arial"/>
          <w:color w:val="000000" w:themeColor="text1"/>
          <w:shd w:val="clear" w:color="auto" w:fill="FFFFFF"/>
          <w:lang w:val="mn-MN"/>
        </w:rPr>
        <w:t>Хуулийн төсөлд дээрх</w:t>
      </w:r>
      <w:r w:rsidR="00A916CD" w:rsidRPr="00911A0D">
        <w:rPr>
          <w:rFonts w:ascii="Arial" w:hAnsi="Arial" w:cs="Arial"/>
          <w:color w:val="000000" w:themeColor="text1"/>
          <w:shd w:val="clear" w:color="auto" w:fill="FFFFFF"/>
          <w:lang w:val="mn-MN"/>
        </w:rPr>
        <w:t xml:space="preserve"> журмаа</w:t>
      </w:r>
      <w:r>
        <w:rPr>
          <w:rFonts w:ascii="Arial" w:hAnsi="Arial" w:cs="Arial"/>
          <w:color w:val="000000" w:themeColor="text1"/>
          <w:shd w:val="clear" w:color="auto" w:fill="FFFFFF"/>
          <w:lang w:val="mn-MN"/>
        </w:rPr>
        <w:t>р зохицуулж байсан</w:t>
      </w:r>
      <w:r w:rsidR="00A916CD" w:rsidRPr="00911A0D">
        <w:rPr>
          <w:rFonts w:ascii="Arial" w:hAnsi="Arial" w:cs="Arial"/>
          <w:color w:val="000000" w:themeColor="text1"/>
          <w:shd w:val="clear" w:color="auto" w:fill="FFFFFF"/>
          <w:lang w:val="mn-MN"/>
        </w:rPr>
        <w:t xml:space="preserve"> мэргэжлийн болон техникийн боловсролтой </w:t>
      </w:r>
      <w:r w:rsidR="00A916CD" w:rsidRPr="00911A0D">
        <w:rPr>
          <w:rFonts w:ascii="Arial" w:hAnsi="Arial" w:cs="Arial"/>
          <w:color w:val="000000" w:themeColor="text1"/>
          <w:shd w:val="clear" w:color="auto" w:fill="FFFFFF"/>
          <w:lang w:val="mn-MN"/>
        </w:rPr>
        <w:lastRenderedPageBreak/>
        <w:t xml:space="preserve">холбоотой харилцааг </w:t>
      </w:r>
      <w:r>
        <w:rPr>
          <w:rFonts w:ascii="Arial" w:hAnsi="Arial" w:cs="Arial"/>
          <w:color w:val="000000" w:themeColor="text1"/>
          <w:shd w:val="clear" w:color="auto" w:fill="FFFFFF"/>
          <w:lang w:val="mn-MN"/>
        </w:rPr>
        <w:t>Мэргэжлийн болон техникийн боловсрол, сургалтын тухай</w:t>
      </w:r>
      <w:r w:rsidR="00A916CD" w:rsidRPr="00911A0D">
        <w:rPr>
          <w:rFonts w:ascii="Arial" w:hAnsi="Arial" w:cs="Arial"/>
          <w:color w:val="000000" w:themeColor="text1"/>
          <w:shd w:val="clear" w:color="auto" w:fill="FFFFFF"/>
          <w:lang w:val="mn-MN"/>
        </w:rPr>
        <w:t xml:space="preserve"> хуулиар зохицуулахаар, сургалтын байгууллагуудад цагдаагийн байгууллага </w:t>
      </w:r>
      <w:r w:rsidR="0063578F" w:rsidRPr="00911A0D">
        <w:rPr>
          <w:rFonts w:ascii="Arial" w:hAnsi="Arial" w:cs="Arial"/>
          <w:color w:val="000000" w:themeColor="text1"/>
          <w:shd w:val="clear" w:color="auto" w:fill="FFFFFF"/>
          <w:lang w:val="mn-MN"/>
        </w:rPr>
        <w:t>хяналт тавих</w:t>
      </w:r>
      <w:r w:rsidR="00A916CD" w:rsidRPr="00911A0D">
        <w:rPr>
          <w:rFonts w:ascii="Arial" w:hAnsi="Arial" w:cs="Arial"/>
          <w:color w:val="000000" w:themeColor="text1"/>
          <w:shd w:val="clear" w:color="auto" w:fill="FFFFFF"/>
          <w:lang w:val="mn-MN"/>
        </w:rPr>
        <w:t>тай холбоотой харилцааг Хувийн хамгаалалтын тухай хуульд нэмж тусгахаар хуулийн төслийг боловсруул</w:t>
      </w:r>
      <w:r>
        <w:rPr>
          <w:rFonts w:ascii="Arial" w:hAnsi="Arial" w:cs="Arial"/>
          <w:color w:val="000000" w:themeColor="text1"/>
          <w:shd w:val="clear" w:color="auto" w:fill="FFFFFF"/>
          <w:lang w:val="mn-MN"/>
        </w:rPr>
        <w:t>сан болно</w:t>
      </w:r>
      <w:r w:rsidR="00A916CD" w:rsidRPr="00911A0D">
        <w:rPr>
          <w:rFonts w:ascii="Arial" w:hAnsi="Arial" w:cs="Arial"/>
          <w:color w:val="000000" w:themeColor="text1"/>
          <w:shd w:val="clear" w:color="auto" w:fill="FFFFFF"/>
          <w:lang w:val="mn-MN"/>
        </w:rPr>
        <w:t xml:space="preserve">. </w:t>
      </w:r>
    </w:p>
    <w:p w14:paraId="4DA78005" w14:textId="77777777" w:rsidR="0063578F" w:rsidRPr="00751415" w:rsidRDefault="0063578F" w:rsidP="0063578F">
      <w:pPr>
        <w:pStyle w:val="NormalWeb"/>
        <w:shd w:val="clear" w:color="auto" w:fill="FFFFFF"/>
        <w:spacing w:before="300" w:beforeAutospacing="0" w:after="300" w:afterAutospacing="0" w:line="276" w:lineRule="auto"/>
        <w:jc w:val="both"/>
        <w:rPr>
          <w:rFonts w:ascii="Arial" w:hAnsi="Arial" w:cs="Arial"/>
          <w:color w:val="333333"/>
          <w:lang w:val="mn-MN"/>
        </w:rPr>
      </w:pPr>
    </w:p>
    <w:p w14:paraId="2DE7190F" w14:textId="77777777" w:rsidR="0063578F" w:rsidRPr="00751415" w:rsidRDefault="0063578F" w:rsidP="0063578F">
      <w:pPr>
        <w:pStyle w:val="NormalWeb"/>
        <w:shd w:val="clear" w:color="auto" w:fill="FFFFFF"/>
        <w:spacing w:before="0" w:beforeAutospacing="0" w:after="0" w:afterAutospacing="0" w:line="276" w:lineRule="auto"/>
        <w:jc w:val="both"/>
        <w:rPr>
          <w:rFonts w:ascii="Arial" w:hAnsi="Arial" w:cs="Arial"/>
          <w:color w:val="333333"/>
          <w:lang w:val="mn-MN"/>
        </w:rPr>
      </w:pPr>
    </w:p>
    <w:p w14:paraId="15B914BE" w14:textId="34B3C976" w:rsidR="0063578F" w:rsidRPr="003B54D4" w:rsidRDefault="0063578F" w:rsidP="0063578F">
      <w:pPr>
        <w:spacing w:before="40" w:after="40" w:line="276" w:lineRule="auto"/>
        <w:jc w:val="center"/>
        <w:rPr>
          <w:rFonts w:ascii="Arial" w:hAnsi="Arial" w:cs="Arial"/>
          <w:color w:val="000000" w:themeColor="text1"/>
        </w:rPr>
      </w:pPr>
    </w:p>
    <w:p w14:paraId="785D6AA7" w14:textId="77777777" w:rsidR="009D1260" w:rsidRPr="00A674DE" w:rsidRDefault="009D1260" w:rsidP="00074122">
      <w:pPr>
        <w:spacing w:line="276" w:lineRule="auto"/>
        <w:jc w:val="both"/>
        <w:rPr>
          <w:rFonts w:ascii="Arial" w:hAnsi="Arial" w:cs="Arial"/>
          <w:color w:val="000000" w:themeColor="text1"/>
        </w:rPr>
      </w:pPr>
    </w:p>
    <w:sectPr w:rsidR="009D1260" w:rsidRPr="00A674DE" w:rsidSect="00141EBB">
      <w:pgSz w:w="11900"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BDEC9" w14:textId="77777777" w:rsidR="00725FA5" w:rsidRDefault="00725FA5" w:rsidP="00E33019">
      <w:r>
        <w:separator/>
      </w:r>
    </w:p>
  </w:endnote>
  <w:endnote w:type="continuationSeparator" w:id="0">
    <w:p w14:paraId="748C17BD" w14:textId="77777777" w:rsidR="00725FA5" w:rsidRDefault="00725FA5" w:rsidP="00E3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88EE3" w14:textId="77777777" w:rsidR="00725FA5" w:rsidRDefault="00725FA5" w:rsidP="00E33019">
      <w:r>
        <w:separator/>
      </w:r>
    </w:p>
  </w:footnote>
  <w:footnote w:type="continuationSeparator" w:id="0">
    <w:p w14:paraId="765F68AF" w14:textId="77777777" w:rsidR="00725FA5" w:rsidRDefault="00725FA5" w:rsidP="00E3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330294"/>
    <w:multiLevelType w:val="hybridMultilevel"/>
    <w:tmpl w:val="25F462C4"/>
    <w:lvl w:ilvl="0" w:tplc="2B62C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97"/>
    <w:rsid w:val="000007D7"/>
    <w:rsid w:val="0000320B"/>
    <w:rsid w:val="00027A17"/>
    <w:rsid w:val="00060403"/>
    <w:rsid w:val="000616BC"/>
    <w:rsid w:val="00067A01"/>
    <w:rsid w:val="00074122"/>
    <w:rsid w:val="0008027C"/>
    <w:rsid w:val="000B1078"/>
    <w:rsid w:val="000C0D56"/>
    <w:rsid w:val="0010024B"/>
    <w:rsid w:val="00100426"/>
    <w:rsid w:val="001153D6"/>
    <w:rsid w:val="00120347"/>
    <w:rsid w:val="00122559"/>
    <w:rsid w:val="00140248"/>
    <w:rsid w:val="00141EBB"/>
    <w:rsid w:val="00145735"/>
    <w:rsid w:val="001477AD"/>
    <w:rsid w:val="0015232C"/>
    <w:rsid w:val="00153AA0"/>
    <w:rsid w:val="00167331"/>
    <w:rsid w:val="001711B0"/>
    <w:rsid w:val="00183B0A"/>
    <w:rsid w:val="001A0901"/>
    <w:rsid w:val="001E1F7C"/>
    <w:rsid w:val="001F2891"/>
    <w:rsid w:val="0021448B"/>
    <w:rsid w:val="00246119"/>
    <w:rsid w:val="00251495"/>
    <w:rsid w:val="002774FD"/>
    <w:rsid w:val="002938A8"/>
    <w:rsid w:val="002B250D"/>
    <w:rsid w:val="002B76BF"/>
    <w:rsid w:val="002B7758"/>
    <w:rsid w:val="002D29EC"/>
    <w:rsid w:val="002F40AD"/>
    <w:rsid w:val="003213DB"/>
    <w:rsid w:val="00345910"/>
    <w:rsid w:val="00352E1C"/>
    <w:rsid w:val="003805F0"/>
    <w:rsid w:val="0038085C"/>
    <w:rsid w:val="00386D58"/>
    <w:rsid w:val="00390188"/>
    <w:rsid w:val="003957B0"/>
    <w:rsid w:val="003B0970"/>
    <w:rsid w:val="003B09E2"/>
    <w:rsid w:val="003C43B2"/>
    <w:rsid w:val="003D2C1A"/>
    <w:rsid w:val="003D6816"/>
    <w:rsid w:val="003E31AA"/>
    <w:rsid w:val="003F0AC5"/>
    <w:rsid w:val="003F1609"/>
    <w:rsid w:val="003F1B24"/>
    <w:rsid w:val="00413107"/>
    <w:rsid w:val="004149A4"/>
    <w:rsid w:val="0043389A"/>
    <w:rsid w:val="00442C56"/>
    <w:rsid w:val="00450F23"/>
    <w:rsid w:val="00483C86"/>
    <w:rsid w:val="004931D5"/>
    <w:rsid w:val="004A1FF6"/>
    <w:rsid w:val="004A78C9"/>
    <w:rsid w:val="004C5972"/>
    <w:rsid w:val="004D365B"/>
    <w:rsid w:val="004F544F"/>
    <w:rsid w:val="00522B22"/>
    <w:rsid w:val="005364CC"/>
    <w:rsid w:val="00585A4E"/>
    <w:rsid w:val="0059537E"/>
    <w:rsid w:val="005C093F"/>
    <w:rsid w:val="005E3976"/>
    <w:rsid w:val="005F61DD"/>
    <w:rsid w:val="006157E5"/>
    <w:rsid w:val="0063578F"/>
    <w:rsid w:val="00635FBE"/>
    <w:rsid w:val="00655C53"/>
    <w:rsid w:val="006A437E"/>
    <w:rsid w:val="006D288D"/>
    <w:rsid w:val="006D7ACF"/>
    <w:rsid w:val="00703622"/>
    <w:rsid w:val="00714EE6"/>
    <w:rsid w:val="00716FC8"/>
    <w:rsid w:val="00725FA5"/>
    <w:rsid w:val="0073109B"/>
    <w:rsid w:val="0073174C"/>
    <w:rsid w:val="0073442F"/>
    <w:rsid w:val="00741F48"/>
    <w:rsid w:val="00751415"/>
    <w:rsid w:val="00771B2C"/>
    <w:rsid w:val="007A42E1"/>
    <w:rsid w:val="007B4237"/>
    <w:rsid w:val="007B72E7"/>
    <w:rsid w:val="007D0697"/>
    <w:rsid w:val="007F763C"/>
    <w:rsid w:val="00800A6B"/>
    <w:rsid w:val="00807F72"/>
    <w:rsid w:val="00812115"/>
    <w:rsid w:val="0082403E"/>
    <w:rsid w:val="008368ED"/>
    <w:rsid w:val="008401DB"/>
    <w:rsid w:val="00866945"/>
    <w:rsid w:val="00872EEA"/>
    <w:rsid w:val="008775B7"/>
    <w:rsid w:val="008A5250"/>
    <w:rsid w:val="008C4FEB"/>
    <w:rsid w:val="008F00A1"/>
    <w:rsid w:val="008F4860"/>
    <w:rsid w:val="009077CF"/>
    <w:rsid w:val="00911A0D"/>
    <w:rsid w:val="00913BE3"/>
    <w:rsid w:val="00914595"/>
    <w:rsid w:val="0092689A"/>
    <w:rsid w:val="00935D0A"/>
    <w:rsid w:val="009646E7"/>
    <w:rsid w:val="0098473F"/>
    <w:rsid w:val="009920D5"/>
    <w:rsid w:val="009A338E"/>
    <w:rsid w:val="009B24EF"/>
    <w:rsid w:val="009C775D"/>
    <w:rsid w:val="009D1260"/>
    <w:rsid w:val="00A10FF2"/>
    <w:rsid w:val="00A11E7B"/>
    <w:rsid w:val="00A35F2D"/>
    <w:rsid w:val="00A6480F"/>
    <w:rsid w:val="00A65BB2"/>
    <w:rsid w:val="00A674DE"/>
    <w:rsid w:val="00A76156"/>
    <w:rsid w:val="00A9068F"/>
    <w:rsid w:val="00A916CD"/>
    <w:rsid w:val="00AA0239"/>
    <w:rsid w:val="00AE59F4"/>
    <w:rsid w:val="00AF05E7"/>
    <w:rsid w:val="00B02FEC"/>
    <w:rsid w:val="00B21D42"/>
    <w:rsid w:val="00B230D4"/>
    <w:rsid w:val="00B25349"/>
    <w:rsid w:val="00B30AF7"/>
    <w:rsid w:val="00B35D4E"/>
    <w:rsid w:val="00B36294"/>
    <w:rsid w:val="00B40088"/>
    <w:rsid w:val="00B464B1"/>
    <w:rsid w:val="00B74578"/>
    <w:rsid w:val="00B868A0"/>
    <w:rsid w:val="00B87C41"/>
    <w:rsid w:val="00B92267"/>
    <w:rsid w:val="00B96382"/>
    <w:rsid w:val="00BA37CD"/>
    <w:rsid w:val="00BC1710"/>
    <w:rsid w:val="00BC2DAA"/>
    <w:rsid w:val="00BC4FF4"/>
    <w:rsid w:val="00BC6E6D"/>
    <w:rsid w:val="00BD6036"/>
    <w:rsid w:val="00BD699C"/>
    <w:rsid w:val="00BF7AB0"/>
    <w:rsid w:val="00C033C1"/>
    <w:rsid w:val="00C04AF2"/>
    <w:rsid w:val="00C15285"/>
    <w:rsid w:val="00C233B0"/>
    <w:rsid w:val="00C2510A"/>
    <w:rsid w:val="00C34AA6"/>
    <w:rsid w:val="00C42B1C"/>
    <w:rsid w:val="00C64ADB"/>
    <w:rsid w:val="00C94673"/>
    <w:rsid w:val="00CA48CE"/>
    <w:rsid w:val="00CB377A"/>
    <w:rsid w:val="00CB5AC7"/>
    <w:rsid w:val="00CE4903"/>
    <w:rsid w:val="00CE5BDD"/>
    <w:rsid w:val="00CF41BF"/>
    <w:rsid w:val="00D273EB"/>
    <w:rsid w:val="00D312CF"/>
    <w:rsid w:val="00D33FBF"/>
    <w:rsid w:val="00D75E58"/>
    <w:rsid w:val="00D801FD"/>
    <w:rsid w:val="00DA4DEB"/>
    <w:rsid w:val="00DB37DE"/>
    <w:rsid w:val="00DB448C"/>
    <w:rsid w:val="00DB6B67"/>
    <w:rsid w:val="00DD0F0A"/>
    <w:rsid w:val="00DD2717"/>
    <w:rsid w:val="00DF6C5A"/>
    <w:rsid w:val="00E0506D"/>
    <w:rsid w:val="00E10055"/>
    <w:rsid w:val="00E10668"/>
    <w:rsid w:val="00E33019"/>
    <w:rsid w:val="00E64267"/>
    <w:rsid w:val="00E6532D"/>
    <w:rsid w:val="00E76B07"/>
    <w:rsid w:val="00E91116"/>
    <w:rsid w:val="00EB4138"/>
    <w:rsid w:val="00EC4119"/>
    <w:rsid w:val="00EC7758"/>
    <w:rsid w:val="00EF3E34"/>
    <w:rsid w:val="00F15008"/>
    <w:rsid w:val="00F31E0A"/>
    <w:rsid w:val="00F32747"/>
    <w:rsid w:val="00F36451"/>
    <w:rsid w:val="00F61E90"/>
    <w:rsid w:val="00F80B2F"/>
    <w:rsid w:val="00F82F00"/>
    <w:rsid w:val="00F85013"/>
    <w:rsid w:val="00F855E3"/>
    <w:rsid w:val="00F86786"/>
    <w:rsid w:val="00FA1F4D"/>
    <w:rsid w:val="00FB12FA"/>
    <w:rsid w:val="00FB3841"/>
    <w:rsid w:val="00FB47EB"/>
    <w:rsid w:val="00FF43B8"/>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B8FE"/>
  <w15:chartTrackingRefBased/>
  <w15:docId w15:val="{3F611152-6BD8-4D20-B7D0-159004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349"/>
    <w:pPr>
      <w:keepNext/>
      <w:keepLines/>
      <w:jc w:val="center"/>
      <w:outlineLvl w:val="0"/>
    </w:pPr>
    <w:rPr>
      <w:rFonts w:ascii="Arial" w:eastAsia="MS Gothic"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741F48"/>
  </w:style>
  <w:style w:type="character" w:customStyle="1" w:styleId="comment">
    <w:name w:val="comment"/>
    <w:basedOn w:val="DefaultParagraphFont"/>
    <w:rsid w:val="0000320B"/>
  </w:style>
  <w:style w:type="character" w:styleId="Hyperlink">
    <w:name w:val="Hyperlink"/>
    <w:basedOn w:val="DefaultParagraphFont"/>
    <w:uiPriority w:val="99"/>
    <w:semiHidden/>
    <w:unhideWhenUsed/>
    <w:rsid w:val="0000320B"/>
    <w:rPr>
      <w:color w:val="0000FF"/>
      <w:u w:val="single"/>
    </w:rPr>
  </w:style>
  <w:style w:type="character" w:customStyle="1" w:styleId="like">
    <w:name w:val="like"/>
    <w:basedOn w:val="DefaultParagraphFont"/>
    <w:rsid w:val="0000320B"/>
  </w:style>
  <w:style w:type="character" w:customStyle="1" w:styleId="dislike">
    <w:name w:val="dislike"/>
    <w:basedOn w:val="DefaultParagraphFont"/>
    <w:rsid w:val="0000320B"/>
  </w:style>
  <w:style w:type="paragraph" w:styleId="Header">
    <w:name w:val="header"/>
    <w:basedOn w:val="Normal"/>
    <w:link w:val="HeaderChar"/>
    <w:uiPriority w:val="99"/>
    <w:unhideWhenUsed/>
    <w:rsid w:val="00E33019"/>
    <w:pPr>
      <w:tabs>
        <w:tab w:val="center" w:pos="4680"/>
        <w:tab w:val="right" w:pos="9360"/>
      </w:tabs>
    </w:pPr>
  </w:style>
  <w:style w:type="character" w:customStyle="1" w:styleId="HeaderChar">
    <w:name w:val="Header Char"/>
    <w:basedOn w:val="DefaultParagraphFont"/>
    <w:link w:val="Header"/>
    <w:uiPriority w:val="99"/>
    <w:rsid w:val="00E33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019"/>
    <w:pPr>
      <w:tabs>
        <w:tab w:val="center" w:pos="4680"/>
        <w:tab w:val="right" w:pos="9360"/>
      </w:tabs>
    </w:pPr>
  </w:style>
  <w:style w:type="character" w:customStyle="1" w:styleId="FooterChar">
    <w:name w:val="Footer Char"/>
    <w:basedOn w:val="DefaultParagraphFont"/>
    <w:link w:val="Footer"/>
    <w:uiPriority w:val="99"/>
    <w:rsid w:val="00E33019"/>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8F00A1"/>
    <w:pPr>
      <w:spacing w:before="100" w:beforeAutospacing="1" w:after="100" w:afterAutospacing="1"/>
    </w:pPr>
  </w:style>
  <w:style w:type="character" w:customStyle="1" w:styleId="pull-right">
    <w:name w:val="pull-right"/>
    <w:basedOn w:val="DefaultParagraphFont"/>
    <w:rsid w:val="008F00A1"/>
  </w:style>
  <w:style w:type="paragraph" w:styleId="ListParagraph">
    <w:name w:val="List Paragraph"/>
    <w:basedOn w:val="Normal"/>
    <w:uiPriority w:val="34"/>
    <w:qFormat/>
    <w:rsid w:val="00E6532D"/>
    <w:pPr>
      <w:ind w:left="720"/>
      <w:contextualSpacing/>
    </w:pPr>
  </w:style>
  <w:style w:type="paragraph" w:styleId="NoSpacing">
    <w:name w:val="No Spacing"/>
    <w:link w:val="NoSpacingChar"/>
    <w:uiPriority w:val="1"/>
    <w:qFormat/>
    <w:rsid w:val="002D29EC"/>
    <w:pPr>
      <w:spacing w:after="0" w:line="240" w:lineRule="auto"/>
    </w:pPr>
    <w:rPr>
      <w:rFonts w:ascii="Calibri" w:eastAsia="Calibri" w:hAnsi="Calibri" w:cs="Times New Roman"/>
    </w:rPr>
  </w:style>
  <w:style w:type="character" w:customStyle="1" w:styleId="NormalWebChar">
    <w:name w:val="Normal (Web) Char"/>
    <w:link w:val="NormalWeb"/>
    <w:uiPriority w:val="99"/>
    <w:locked/>
    <w:rsid w:val="002D29EC"/>
    <w:rPr>
      <w:rFonts w:ascii="Times New Roman" w:eastAsia="Times New Roman" w:hAnsi="Times New Roman" w:cs="Times New Roman"/>
      <w:sz w:val="24"/>
      <w:szCs w:val="24"/>
    </w:rPr>
  </w:style>
  <w:style w:type="character" w:customStyle="1" w:styleId="NoSpacingChar">
    <w:name w:val="No Spacing Char"/>
    <w:link w:val="NoSpacing"/>
    <w:uiPriority w:val="1"/>
    <w:rsid w:val="002D29EC"/>
    <w:rPr>
      <w:rFonts w:ascii="Calibri" w:eastAsia="Calibri" w:hAnsi="Calibri" w:cs="Times New Roman"/>
    </w:rPr>
  </w:style>
  <w:style w:type="character" w:customStyle="1" w:styleId="Heading1Char">
    <w:name w:val="Heading 1 Char"/>
    <w:basedOn w:val="DefaultParagraphFont"/>
    <w:link w:val="Heading1"/>
    <w:uiPriority w:val="9"/>
    <w:rsid w:val="00B25349"/>
    <w:rPr>
      <w:rFonts w:ascii="Arial" w:eastAsia="MS Gothic" w:hAnsi="Arial" w:cs="Arial"/>
      <w:b/>
      <w:sz w:val="24"/>
      <w:szCs w:val="24"/>
      <w:lang w:val="mn-MN"/>
    </w:rPr>
  </w:style>
  <w:style w:type="character" w:customStyle="1" w:styleId="normaltextrun">
    <w:name w:val="normaltextrun"/>
    <w:basedOn w:val="DefaultParagraphFont"/>
    <w:rsid w:val="00B25349"/>
  </w:style>
  <w:style w:type="paragraph" w:customStyle="1" w:styleId="paragraph">
    <w:name w:val="paragraph"/>
    <w:basedOn w:val="Normal"/>
    <w:rsid w:val="00B25349"/>
    <w:pPr>
      <w:spacing w:before="100" w:beforeAutospacing="1" w:after="100" w:afterAutospacing="1"/>
    </w:pPr>
  </w:style>
  <w:style w:type="character" w:customStyle="1" w:styleId="eop">
    <w:name w:val="eop"/>
    <w:basedOn w:val="DefaultParagraphFont"/>
    <w:rsid w:val="00B2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01883">
      <w:bodyDiv w:val="1"/>
      <w:marLeft w:val="0"/>
      <w:marRight w:val="0"/>
      <w:marTop w:val="0"/>
      <w:marBottom w:val="0"/>
      <w:divBdr>
        <w:top w:val="none" w:sz="0" w:space="0" w:color="auto"/>
        <w:left w:val="none" w:sz="0" w:space="0" w:color="auto"/>
        <w:bottom w:val="none" w:sz="0" w:space="0" w:color="auto"/>
        <w:right w:val="none" w:sz="0" w:space="0" w:color="auto"/>
      </w:divBdr>
      <w:divsChild>
        <w:div w:id="1610623451">
          <w:marLeft w:val="0"/>
          <w:marRight w:val="0"/>
          <w:marTop w:val="300"/>
          <w:marBottom w:val="0"/>
          <w:divBdr>
            <w:top w:val="none" w:sz="0" w:space="0" w:color="auto"/>
            <w:left w:val="none" w:sz="0" w:space="0" w:color="auto"/>
            <w:bottom w:val="none" w:sz="0" w:space="0" w:color="auto"/>
            <w:right w:val="none" w:sz="0" w:space="0" w:color="auto"/>
          </w:divBdr>
        </w:div>
        <w:div w:id="1506096064">
          <w:marLeft w:val="0"/>
          <w:marRight w:val="0"/>
          <w:marTop w:val="150"/>
          <w:marBottom w:val="0"/>
          <w:divBdr>
            <w:top w:val="none" w:sz="0" w:space="0" w:color="auto"/>
            <w:left w:val="none" w:sz="0" w:space="0" w:color="auto"/>
            <w:bottom w:val="none" w:sz="0" w:space="0" w:color="auto"/>
            <w:right w:val="none" w:sz="0" w:space="0" w:color="auto"/>
          </w:divBdr>
        </w:div>
        <w:div w:id="1798185731">
          <w:marLeft w:val="0"/>
          <w:marRight w:val="0"/>
          <w:marTop w:val="150"/>
          <w:marBottom w:val="0"/>
          <w:divBdr>
            <w:top w:val="none" w:sz="0" w:space="0" w:color="auto"/>
            <w:left w:val="none" w:sz="0" w:space="0" w:color="auto"/>
            <w:bottom w:val="none" w:sz="0" w:space="0" w:color="auto"/>
            <w:right w:val="none" w:sz="0" w:space="0" w:color="auto"/>
          </w:divBdr>
        </w:div>
        <w:div w:id="1276600684">
          <w:marLeft w:val="0"/>
          <w:marRight w:val="0"/>
          <w:marTop w:val="150"/>
          <w:marBottom w:val="0"/>
          <w:divBdr>
            <w:top w:val="none" w:sz="0" w:space="0" w:color="auto"/>
            <w:left w:val="none" w:sz="0" w:space="0" w:color="auto"/>
            <w:bottom w:val="none" w:sz="0" w:space="0" w:color="auto"/>
            <w:right w:val="none" w:sz="0" w:space="0" w:color="auto"/>
          </w:divBdr>
        </w:div>
        <w:div w:id="2139057934">
          <w:marLeft w:val="0"/>
          <w:marRight w:val="0"/>
          <w:marTop w:val="150"/>
          <w:marBottom w:val="0"/>
          <w:divBdr>
            <w:top w:val="none" w:sz="0" w:space="0" w:color="auto"/>
            <w:left w:val="none" w:sz="0" w:space="0" w:color="auto"/>
            <w:bottom w:val="none" w:sz="0" w:space="0" w:color="auto"/>
            <w:right w:val="none" w:sz="0" w:space="0" w:color="auto"/>
          </w:divBdr>
        </w:div>
      </w:divsChild>
    </w:div>
    <w:div w:id="1682194091">
      <w:bodyDiv w:val="1"/>
      <w:marLeft w:val="0"/>
      <w:marRight w:val="0"/>
      <w:marTop w:val="0"/>
      <w:marBottom w:val="0"/>
      <w:divBdr>
        <w:top w:val="none" w:sz="0" w:space="0" w:color="auto"/>
        <w:left w:val="none" w:sz="0" w:space="0" w:color="auto"/>
        <w:bottom w:val="none" w:sz="0" w:space="0" w:color="auto"/>
        <w:right w:val="none" w:sz="0" w:space="0" w:color="auto"/>
      </w:divBdr>
      <w:divsChild>
        <w:div w:id="1463496526">
          <w:marLeft w:val="150"/>
          <w:marRight w:val="0"/>
          <w:marTop w:val="0"/>
          <w:marBottom w:val="0"/>
          <w:divBdr>
            <w:top w:val="none" w:sz="0" w:space="0" w:color="auto"/>
            <w:left w:val="none" w:sz="0" w:space="0" w:color="auto"/>
            <w:bottom w:val="none" w:sz="0" w:space="0" w:color="auto"/>
            <w:right w:val="none" w:sz="0" w:space="0" w:color="auto"/>
          </w:divBdr>
        </w:div>
      </w:divsChild>
    </w:div>
    <w:div w:id="1737512485">
      <w:bodyDiv w:val="1"/>
      <w:marLeft w:val="0"/>
      <w:marRight w:val="0"/>
      <w:marTop w:val="0"/>
      <w:marBottom w:val="0"/>
      <w:divBdr>
        <w:top w:val="none" w:sz="0" w:space="0" w:color="auto"/>
        <w:left w:val="none" w:sz="0" w:space="0" w:color="auto"/>
        <w:bottom w:val="none" w:sz="0" w:space="0" w:color="auto"/>
        <w:right w:val="none" w:sz="0" w:space="0" w:color="auto"/>
      </w:divBdr>
      <w:divsChild>
        <w:div w:id="133526508">
          <w:marLeft w:val="0"/>
          <w:marRight w:val="0"/>
          <w:marTop w:val="0"/>
          <w:marBottom w:val="0"/>
          <w:divBdr>
            <w:top w:val="none" w:sz="0" w:space="0" w:color="auto"/>
            <w:left w:val="none" w:sz="0" w:space="0" w:color="auto"/>
            <w:bottom w:val="none" w:sz="0" w:space="0" w:color="auto"/>
            <w:right w:val="none" w:sz="0" w:space="0" w:color="auto"/>
          </w:divBdr>
        </w:div>
        <w:div w:id="902376415">
          <w:marLeft w:val="0"/>
          <w:marRight w:val="0"/>
          <w:marTop w:val="0"/>
          <w:marBottom w:val="0"/>
          <w:divBdr>
            <w:top w:val="none" w:sz="0" w:space="0" w:color="auto"/>
            <w:left w:val="none" w:sz="0" w:space="0" w:color="auto"/>
            <w:bottom w:val="none" w:sz="0" w:space="0" w:color="auto"/>
            <w:right w:val="none" w:sz="0" w:space="0" w:color="auto"/>
          </w:divBdr>
          <w:divsChild>
            <w:div w:id="1133984952">
              <w:marLeft w:val="0"/>
              <w:marRight w:val="0"/>
              <w:marTop w:val="0"/>
              <w:marBottom w:val="0"/>
              <w:divBdr>
                <w:top w:val="none" w:sz="0" w:space="0" w:color="auto"/>
                <w:left w:val="none" w:sz="0" w:space="0" w:color="auto"/>
                <w:bottom w:val="none" w:sz="0" w:space="0" w:color="auto"/>
                <w:right w:val="none" w:sz="0" w:space="0" w:color="auto"/>
              </w:divBdr>
            </w:div>
            <w:div w:id="702289376">
              <w:marLeft w:val="375"/>
              <w:marRight w:val="0"/>
              <w:marTop w:val="0"/>
              <w:marBottom w:val="0"/>
              <w:divBdr>
                <w:top w:val="none" w:sz="0" w:space="0" w:color="auto"/>
                <w:left w:val="none" w:sz="0" w:space="0" w:color="auto"/>
                <w:bottom w:val="none" w:sz="0" w:space="0" w:color="auto"/>
                <w:right w:val="none" w:sz="0" w:space="0" w:color="auto"/>
              </w:divBdr>
              <w:divsChild>
                <w:div w:id="130901390">
                  <w:marLeft w:val="0"/>
                  <w:marRight w:val="0"/>
                  <w:marTop w:val="0"/>
                  <w:marBottom w:val="0"/>
                  <w:divBdr>
                    <w:top w:val="none" w:sz="0" w:space="0" w:color="auto"/>
                    <w:left w:val="none" w:sz="0" w:space="0" w:color="auto"/>
                    <w:bottom w:val="none" w:sz="0" w:space="0" w:color="auto"/>
                    <w:right w:val="none" w:sz="0" w:space="0" w:color="auto"/>
                  </w:divBdr>
                </w:div>
                <w:div w:id="733699140">
                  <w:marLeft w:val="0"/>
                  <w:marRight w:val="0"/>
                  <w:marTop w:val="0"/>
                  <w:marBottom w:val="0"/>
                  <w:divBdr>
                    <w:top w:val="none" w:sz="0" w:space="0" w:color="auto"/>
                    <w:left w:val="none" w:sz="0" w:space="0" w:color="auto"/>
                    <w:bottom w:val="none" w:sz="0" w:space="0" w:color="auto"/>
                    <w:right w:val="none" w:sz="0" w:space="0" w:color="auto"/>
                  </w:divBdr>
                </w:div>
                <w:div w:id="952325766">
                  <w:marLeft w:val="0"/>
                  <w:marRight w:val="0"/>
                  <w:marTop w:val="0"/>
                  <w:marBottom w:val="0"/>
                  <w:divBdr>
                    <w:top w:val="none" w:sz="0" w:space="0" w:color="auto"/>
                    <w:left w:val="none" w:sz="0" w:space="0" w:color="auto"/>
                    <w:bottom w:val="none" w:sz="0" w:space="0" w:color="auto"/>
                    <w:right w:val="none" w:sz="0" w:space="0" w:color="auto"/>
                  </w:divBdr>
                </w:div>
                <w:div w:id="16884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7146">
          <w:marLeft w:val="0"/>
          <w:marRight w:val="0"/>
          <w:marTop w:val="0"/>
          <w:marBottom w:val="0"/>
          <w:divBdr>
            <w:top w:val="none" w:sz="0" w:space="0" w:color="auto"/>
            <w:left w:val="none" w:sz="0" w:space="0" w:color="auto"/>
            <w:bottom w:val="none" w:sz="0" w:space="0" w:color="auto"/>
            <w:right w:val="none" w:sz="0" w:space="0" w:color="auto"/>
          </w:divBdr>
          <w:divsChild>
            <w:div w:id="229851429">
              <w:marLeft w:val="0"/>
              <w:marRight w:val="0"/>
              <w:marTop w:val="0"/>
              <w:marBottom w:val="0"/>
              <w:divBdr>
                <w:top w:val="none" w:sz="0" w:space="0" w:color="auto"/>
                <w:left w:val="none" w:sz="0" w:space="0" w:color="auto"/>
                <w:bottom w:val="none" w:sz="0" w:space="0" w:color="auto"/>
                <w:right w:val="none" w:sz="0" w:space="0" w:color="auto"/>
              </w:divBdr>
            </w:div>
            <w:div w:id="2075473143">
              <w:marLeft w:val="375"/>
              <w:marRight w:val="0"/>
              <w:marTop w:val="0"/>
              <w:marBottom w:val="0"/>
              <w:divBdr>
                <w:top w:val="none" w:sz="0" w:space="0" w:color="auto"/>
                <w:left w:val="none" w:sz="0" w:space="0" w:color="auto"/>
                <w:bottom w:val="none" w:sz="0" w:space="0" w:color="auto"/>
                <w:right w:val="none" w:sz="0" w:space="0" w:color="auto"/>
              </w:divBdr>
              <w:divsChild>
                <w:div w:id="886532655">
                  <w:marLeft w:val="0"/>
                  <w:marRight w:val="0"/>
                  <w:marTop w:val="0"/>
                  <w:marBottom w:val="0"/>
                  <w:divBdr>
                    <w:top w:val="none" w:sz="0" w:space="0" w:color="auto"/>
                    <w:left w:val="none" w:sz="0" w:space="0" w:color="auto"/>
                    <w:bottom w:val="none" w:sz="0" w:space="0" w:color="auto"/>
                    <w:right w:val="none" w:sz="0" w:space="0" w:color="auto"/>
                  </w:divBdr>
                </w:div>
                <w:div w:id="850488168">
                  <w:marLeft w:val="0"/>
                  <w:marRight w:val="0"/>
                  <w:marTop w:val="0"/>
                  <w:marBottom w:val="0"/>
                  <w:divBdr>
                    <w:top w:val="none" w:sz="0" w:space="0" w:color="auto"/>
                    <w:left w:val="none" w:sz="0" w:space="0" w:color="auto"/>
                    <w:bottom w:val="none" w:sz="0" w:space="0" w:color="auto"/>
                    <w:right w:val="none" w:sz="0" w:space="0" w:color="auto"/>
                  </w:divBdr>
                </w:div>
                <w:div w:id="171262070">
                  <w:marLeft w:val="0"/>
                  <w:marRight w:val="0"/>
                  <w:marTop w:val="0"/>
                  <w:marBottom w:val="0"/>
                  <w:divBdr>
                    <w:top w:val="none" w:sz="0" w:space="0" w:color="auto"/>
                    <w:left w:val="none" w:sz="0" w:space="0" w:color="auto"/>
                    <w:bottom w:val="none" w:sz="0" w:space="0" w:color="auto"/>
                    <w:right w:val="none" w:sz="0" w:space="0" w:color="auto"/>
                  </w:divBdr>
                </w:div>
                <w:div w:id="474957900">
                  <w:marLeft w:val="0"/>
                  <w:marRight w:val="0"/>
                  <w:marTop w:val="0"/>
                  <w:marBottom w:val="0"/>
                  <w:divBdr>
                    <w:top w:val="none" w:sz="0" w:space="0" w:color="auto"/>
                    <w:left w:val="none" w:sz="0" w:space="0" w:color="auto"/>
                    <w:bottom w:val="none" w:sz="0" w:space="0" w:color="auto"/>
                    <w:right w:val="none" w:sz="0" w:space="0" w:color="auto"/>
                  </w:divBdr>
                </w:div>
                <w:div w:id="705057629">
                  <w:marLeft w:val="0"/>
                  <w:marRight w:val="0"/>
                  <w:marTop w:val="0"/>
                  <w:marBottom w:val="0"/>
                  <w:divBdr>
                    <w:top w:val="none" w:sz="0" w:space="0" w:color="auto"/>
                    <w:left w:val="none" w:sz="0" w:space="0" w:color="auto"/>
                    <w:bottom w:val="none" w:sz="0" w:space="0" w:color="auto"/>
                    <w:right w:val="none" w:sz="0" w:space="0" w:color="auto"/>
                  </w:divBdr>
                </w:div>
                <w:div w:id="791092765">
                  <w:marLeft w:val="0"/>
                  <w:marRight w:val="0"/>
                  <w:marTop w:val="0"/>
                  <w:marBottom w:val="0"/>
                  <w:divBdr>
                    <w:top w:val="none" w:sz="0" w:space="0" w:color="auto"/>
                    <w:left w:val="none" w:sz="0" w:space="0" w:color="auto"/>
                    <w:bottom w:val="none" w:sz="0" w:space="0" w:color="auto"/>
                    <w:right w:val="none" w:sz="0" w:space="0" w:color="auto"/>
                  </w:divBdr>
                </w:div>
                <w:div w:id="1613397029">
                  <w:marLeft w:val="0"/>
                  <w:marRight w:val="0"/>
                  <w:marTop w:val="0"/>
                  <w:marBottom w:val="0"/>
                  <w:divBdr>
                    <w:top w:val="none" w:sz="0" w:space="0" w:color="auto"/>
                    <w:left w:val="none" w:sz="0" w:space="0" w:color="auto"/>
                    <w:bottom w:val="none" w:sz="0" w:space="0" w:color="auto"/>
                    <w:right w:val="none" w:sz="0" w:space="0" w:color="auto"/>
                  </w:divBdr>
                </w:div>
                <w:div w:id="1001279088">
                  <w:marLeft w:val="0"/>
                  <w:marRight w:val="0"/>
                  <w:marTop w:val="0"/>
                  <w:marBottom w:val="0"/>
                  <w:divBdr>
                    <w:top w:val="none" w:sz="0" w:space="0" w:color="auto"/>
                    <w:left w:val="none" w:sz="0" w:space="0" w:color="auto"/>
                    <w:bottom w:val="none" w:sz="0" w:space="0" w:color="auto"/>
                    <w:right w:val="none" w:sz="0" w:space="0" w:color="auto"/>
                  </w:divBdr>
                </w:div>
                <w:div w:id="1119494365">
                  <w:marLeft w:val="0"/>
                  <w:marRight w:val="0"/>
                  <w:marTop w:val="0"/>
                  <w:marBottom w:val="0"/>
                  <w:divBdr>
                    <w:top w:val="none" w:sz="0" w:space="0" w:color="auto"/>
                    <w:left w:val="none" w:sz="0" w:space="0" w:color="auto"/>
                    <w:bottom w:val="none" w:sz="0" w:space="0" w:color="auto"/>
                    <w:right w:val="none" w:sz="0" w:space="0" w:color="auto"/>
                  </w:divBdr>
                </w:div>
                <w:div w:id="1648195944">
                  <w:marLeft w:val="0"/>
                  <w:marRight w:val="0"/>
                  <w:marTop w:val="0"/>
                  <w:marBottom w:val="0"/>
                  <w:divBdr>
                    <w:top w:val="none" w:sz="0" w:space="0" w:color="auto"/>
                    <w:left w:val="none" w:sz="0" w:space="0" w:color="auto"/>
                    <w:bottom w:val="none" w:sz="0" w:space="0" w:color="auto"/>
                    <w:right w:val="none" w:sz="0" w:space="0" w:color="auto"/>
                  </w:divBdr>
                </w:div>
                <w:div w:id="953904880">
                  <w:marLeft w:val="0"/>
                  <w:marRight w:val="0"/>
                  <w:marTop w:val="0"/>
                  <w:marBottom w:val="0"/>
                  <w:divBdr>
                    <w:top w:val="none" w:sz="0" w:space="0" w:color="auto"/>
                    <w:left w:val="none" w:sz="0" w:space="0" w:color="auto"/>
                    <w:bottom w:val="none" w:sz="0" w:space="0" w:color="auto"/>
                    <w:right w:val="none" w:sz="0" w:space="0" w:color="auto"/>
                  </w:divBdr>
                </w:div>
                <w:div w:id="612368954">
                  <w:marLeft w:val="0"/>
                  <w:marRight w:val="0"/>
                  <w:marTop w:val="0"/>
                  <w:marBottom w:val="0"/>
                  <w:divBdr>
                    <w:top w:val="none" w:sz="0" w:space="0" w:color="auto"/>
                    <w:left w:val="none" w:sz="0" w:space="0" w:color="auto"/>
                    <w:bottom w:val="none" w:sz="0" w:space="0" w:color="auto"/>
                    <w:right w:val="none" w:sz="0" w:space="0" w:color="auto"/>
                  </w:divBdr>
                </w:div>
                <w:div w:id="1936279501">
                  <w:marLeft w:val="0"/>
                  <w:marRight w:val="0"/>
                  <w:marTop w:val="0"/>
                  <w:marBottom w:val="0"/>
                  <w:divBdr>
                    <w:top w:val="none" w:sz="0" w:space="0" w:color="auto"/>
                    <w:left w:val="none" w:sz="0" w:space="0" w:color="auto"/>
                    <w:bottom w:val="none" w:sz="0" w:space="0" w:color="auto"/>
                    <w:right w:val="none" w:sz="0" w:space="0" w:color="auto"/>
                  </w:divBdr>
                </w:div>
                <w:div w:id="437145465">
                  <w:marLeft w:val="0"/>
                  <w:marRight w:val="0"/>
                  <w:marTop w:val="0"/>
                  <w:marBottom w:val="0"/>
                  <w:divBdr>
                    <w:top w:val="none" w:sz="0" w:space="0" w:color="auto"/>
                    <w:left w:val="none" w:sz="0" w:space="0" w:color="auto"/>
                    <w:bottom w:val="none" w:sz="0" w:space="0" w:color="auto"/>
                    <w:right w:val="none" w:sz="0" w:space="0" w:color="auto"/>
                  </w:divBdr>
                </w:div>
                <w:div w:id="20669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4577">
          <w:marLeft w:val="0"/>
          <w:marRight w:val="0"/>
          <w:marTop w:val="0"/>
          <w:marBottom w:val="0"/>
          <w:divBdr>
            <w:top w:val="none" w:sz="0" w:space="0" w:color="auto"/>
            <w:left w:val="none" w:sz="0" w:space="0" w:color="auto"/>
            <w:bottom w:val="none" w:sz="0" w:space="0" w:color="auto"/>
            <w:right w:val="none" w:sz="0" w:space="0" w:color="auto"/>
          </w:divBdr>
          <w:divsChild>
            <w:div w:id="1141846824">
              <w:marLeft w:val="0"/>
              <w:marRight w:val="0"/>
              <w:marTop w:val="0"/>
              <w:marBottom w:val="0"/>
              <w:divBdr>
                <w:top w:val="none" w:sz="0" w:space="0" w:color="auto"/>
                <w:left w:val="none" w:sz="0" w:space="0" w:color="auto"/>
                <w:bottom w:val="none" w:sz="0" w:space="0" w:color="auto"/>
                <w:right w:val="none" w:sz="0" w:space="0" w:color="auto"/>
              </w:divBdr>
            </w:div>
            <w:div w:id="422993807">
              <w:marLeft w:val="375"/>
              <w:marRight w:val="0"/>
              <w:marTop w:val="0"/>
              <w:marBottom w:val="0"/>
              <w:divBdr>
                <w:top w:val="none" w:sz="0" w:space="0" w:color="auto"/>
                <w:left w:val="none" w:sz="0" w:space="0" w:color="auto"/>
                <w:bottom w:val="none" w:sz="0" w:space="0" w:color="auto"/>
                <w:right w:val="none" w:sz="0" w:space="0" w:color="auto"/>
              </w:divBdr>
              <w:divsChild>
                <w:div w:id="389116199">
                  <w:marLeft w:val="0"/>
                  <w:marRight w:val="0"/>
                  <w:marTop w:val="0"/>
                  <w:marBottom w:val="0"/>
                  <w:divBdr>
                    <w:top w:val="none" w:sz="0" w:space="0" w:color="auto"/>
                    <w:left w:val="none" w:sz="0" w:space="0" w:color="auto"/>
                    <w:bottom w:val="none" w:sz="0" w:space="0" w:color="auto"/>
                    <w:right w:val="none" w:sz="0" w:space="0" w:color="auto"/>
                  </w:divBdr>
                </w:div>
                <w:div w:id="47068640">
                  <w:marLeft w:val="0"/>
                  <w:marRight w:val="0"/>
                  <w:marTop w:val="0"/>
                  <w:marBottom w:val="0"/>
                  <w:divBdr>
                    <w:top w:val="none" w:sz="0" w:space="0" w:color="auto"/>
                    <w:left w:val="none" w:sz="0" w:space="0" w:color="auto"/>
                    <w:bottom w:val="none" w:sz="0" w:space="0" w:color="auto"/>
                    <w:right w:val="none" w:sz="0" w:space="0" w:color="auto"/>
                  </w:divBdr>
                </w:div>
                <w:div w:id="2102752591">
                  <w:marLeft w:val="0"/>
                  <w:marRight w:val="0"/>
                  <w:marTop w:val="0"/>
                  <w:marBottom w:val="0"/>
                  <w:divBdr>
                    <w:top w:val="none" w:sz="0" w:space="0" w:color="auto"/>
                    <w:left w:val="none" w:sz="0" w:space="0" w:color="auto"/>
                    <w:bottom w:val="none" w:sz="0" w:space="0" w:color="auto"/>
                    <w:right w:val="none" w:sz="0" w:space="0" w:color="auto"/>
                  </w:divBdr>
                </w:div>
                <w:div w:id="239875664">
                  <w:marLeft w:val="0"/>
                  <w:marRight w:val="0"/>
                  <w:marTop w:val="0"/>
                  <w:marBottom w:val="0"/>
                  <w:divBdr>
                    <w:top w:val="none" w:sz="0" w:space="0" w:color="auto"/>
                    <w:left w:val="none" w:sz="0" w:space="0" w:color="auto"/>
                    <w:bottom w:val="none" w:sz="0" w:space="0" w:color="auto"/>
                    <w:right w:val="none" w:sz="0" w:space="0" w:color="auto"/>
                  </w:divBdr>
                </w:div>
                <w:div w:id="830684723">
                  <w:marLeft w:val="0"/>
                  <w:marRight w:val="0"/>
                  <w:marTop w:val="0"/>
                  <w:marBottom w:val="0"/>
                  <w:divBdr>
                    <w:top w:val="none" w:sz="0" w:space="0" w:color="auto"/>
                    <w:left w:val="none" w:sz="0" w:space="0" w:color="auto"/>
                    <w:bottom w:val="none" w:sz="0" w:space="0" w:color="auto"/>
                    <w:right w:val="none" w:sz="0" w:space="0" w:color="auto"/>
                  </w:divBdr>
                </w:div>
                <w:div w:id="1228879013">
                  <w:marLeft w:val="0"/>
                  <w:marRight w:val="0"/>
                  <w:marTop w:val="0"/>
                  <w:marBottom w:val="0"/>
                  <w:divBdr>
                    <w:top w:val="none" w:sz="0" w:space="0" w:color="auto"/>
                    <w:left w:val="none" w:sz="0" w:space="0" w:color="auto"/>
                    <w:bottom w:val="none" w:sz="0" w:space="0" w:color="auto"/>
                    <w:right w:val="none" w:sz="0" w:space="0" w:color="auto"/>
                  </w:divBdr>
                </w:div>
                <w:div w:id="744952865">
                  <w:marLeft w:val="0"/>
                  <w:marRight w:val="0"/>
                  <w:marTop w:val="0"/>
                  <w:marBottom w:val="0"/>
                  <w:divBdr>
                    <w:top w:val="none" w:sz="0" w:space="0" w:color="auto"/>
                    <w:left w:val="none" w:sz="0" w:space="0" w:color="auto"/>
                    <w:bottom w:val="none" w:sz="0" w:space="0" w:color="auto"/>
                    <w:right w:val="none" w:sz="0" w:space="0" w:color="auto"/>
                  </w:divBdr>
                </w:div>
                <w:div w:id="13635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5757">
          <w:marLeft w:val="0"/>
          <w:marRight w:val="0"/>
          <w:marTop w:val="0"/>
          <w:marBottom w:val="0"/>
          <w:divBdr>
            <w:top w:val="none" w:sz="0" w:space="0" w:color="auto"/>
            <w:left w:val="none" w:sz="0" w:space="0" w:color="auto"/>
            <w:bottom w:val="none" w:sz="0" w:space="0" w:color="auto"/>
            <w:right w:val="none" w:sz="0" w:space="0" w:color="auto"/>
          </w:divBdr>
          <w:divsChild>
            <w:div w:id="771168766">
              <w:marLeft w:val="0"/>
              <w:marRight w:val="0"/>
              <w:marTop w:val="0"/>
              <w:marBottom w:val="0"/>
              <w:divBdr>
                <w:top w:val="none" w:sz="0" w:space="0" w:color="auto"/>
                <w:left w:val="none" w:sz="0" w:space="0" w:color="auto"/>
                <w:bottom w:val="none" w:sz="0" w:space="0" w:color="auto"/>
                <w:right w:val="none" w:sz="0" w:space="0" w:color="auto"/>
              </w:divBdr>
            </w:div>
            <w:div w:id="22828208">
              <w:marLeft w:val="375"/>
              <w:marRight w:val="0"/>
              <w:marTop w:val="0"/>
              <w:marBottom w:val="0"/>
              <w:divBdr>
                <w:top w:val="none" w:sz="0" w:space="0" w:color="auto"/>
                <w:left w:val="none" w:sz="0" w:space="0" w:color="auto"/>
                <w:bottom w:val="none" w:sz="0" w:space="0" w:color="auto"/>
                <w:right w:val="none" w:sz="0" w:space="0" w:color="auto"/>
              </w:divBdr>
              <w:divsChild>
                <w:div w:id="828717917">
                  <w:marLeft w:val="0"/>
                  <w:marRight w:val="0"/>
                  <w:marTop w:val="0"/>
                  <w:marBottom w:val="0"/>
                  <w:divBdr>
                    <w:top w:val="none" w:sz="0" w:space="0" w:color="auto"/>
                    <w:left w:val="none" w:sz="0" w:space="0" w:color="auto"/>
                    <w:bottom w:val="none" w:sz="0" w:space="0" w:color="auto"/>
                    <w:right w:val="none" w:sz="0" w:space="0" w:color="auto"/>
                  </w:divBdr>
                </w:div>
                <w:div w:id="2079084612">
                  <w:marLeft w:val="0"/>
                  <w:marRight w:val="0"/>
                  <w:marTop w:val="0"/>
                  <w:marBottom w:val="0"/>
                  <w:divBdr>
                    <w:top w:val="none" w:sz="0" w:space="0" w:color="auto"/>
                    <w:left w:val="none" w:sz="0" w:space="0" w:color="auto"/>
                    <w:bottom w:val="none" w:sz="0" w:space="0" w:color="auto"/>
                    <w:right w:val="none" w:sz="0" w:space="0" w:color="auto"/>
                  </w:divBdr>
                </w:div>
                <w:div w:id="1368873973">
                  <w:marLeft w:val="0"/>
                  <w:marRight w:val="0"/>
                  <w:marTop w:val="0"/>
                  <w:marBottom w:val="0"/>
                  <w:divBdr>
                    <w:top w:val="none" w:sz="0" w:space="0" w:color="auto"/>
                    <w:left w:val="none" w:sz="0" w:space="0" w:color="auto"/>
                    <w:bottom w:val="none" w:sz="0" w:space="0" w:color="auto"/>
                    <w:right w:val="none" w:sz="0" w:space="0" w:color="auto"/>
                  </w:divBdr>
                </w:div>
                <w:div w:id="2018115586">
                  <w:marLeft w:val="0"/>
                  <w:marRight w:val="0"/>
                  <w:marTop w:val="0"/>
                  <w:marBottom w:val="0"/>
                  <w:divBdr>
                    <w:top w:val="none" w:sz="0" w:space="0" w:color="auto"/>
                    <w:left w:val="none" w:sz="0" w:space="0" w:color="auto"/>
                    <w:bottom w:val="none" w:sz="0" w:space="0" w:color="auto"/>
                    <w:right w:val="none" w:sz="0" w:space="0" w:color="auto"/>
                  </w:divBdr>
                </w:div>
                <w:div w:id="1715231439">
                  <w:marLeft w:val="0"/>
                  <w:marRight w:val="0"/>
                  <w:marTop w:val="0"/>
                  <w:marBottom w:val="0"/>
                  <w:divBdr>
                    <w:top w:val="none" w:sz="0" w:space="0" w:color="auto"/>
                    <w:left w:val="none" w:sz="0" w:space="0" w:color="auto"/>
                    <w:bottom w:val="none" w:sz="0" w:space="0" w:color="auto"/>
                    <w:right w:val="none" w:sz="0" w:space="0" w:color="auto"/>
                  </w:divBdr>
                </w:div>
                <w:div w:id="1729457036">
                  <w:marLeft w:val="0"/>
                  <w:marRight w:val="0"/>
                  <w:marTop w:val="0"/>
                  <w:marBottom w:val="0"/>
                  <w:divBdr>
                    <w:top w:val="none" w:sz="0" w:space="0" w:color="auto"/>
                    <w:left w:val="none" w:sz="0" w:space="0" w:color="auto"/>
                    <w:bottom w:val="none" w:sz="0" w:space="0" w:color="auto"/>
                    <w:right w:val="none" w:sz="0" w:space="0" w:color="auto"/>
                  </w:divBdr>
                </w:div>
                <w:div w:id="2045907413">
                  <w:marLeft w:val="0"/>
                  <w:marRight w:val="0"/>
                  <w:marTop w:val="0"/>
                  <w:marBottom w:val="0"/>
                  <w:divBdr>
                    <w:top w:val="none" w:sz="0" w:space="0" w:color="auto"/>
                    <w:left w:val="none" w:sz="0" w:space="0" w:color="auto"/>
                    <w:bottom w:val="none" w:sz="0" w:space="0" w:color="auto"/>
                    <w:right w:val="none" w:sz="0" w:space="0" w:color="auto"/>
                  </w:divBdr>
                </w:div>
                <w:div w:id="796215525">
                  <w:marLeft w:val="0"/>
                  <w:marRight w:val="0"/>
                  <w:marTop w:val="0"/>
                  <w:marBottom w:val="0"/>
                  <w:divBdr>
                    <w:top w:val="none" w:sz="0" w:space="0" w:color="auto"/>
                    <w:left w:val="none" w:sz="0" w:space="0" w:color="auto"/>
                    <w:bottom w:val="none" w:sz="0" w:space="0" w:color="auto"/>
                    <w:right w:val="none" w:sz="0" w:space="0" w:color="auto"/>
                  </w:divBdr>
                </w:div>
                <w:div w:id="98262456">
                  <w:marLeft w:val="0"/>
                  <w:marRight w:val="0"/>
                  <w:marTop w:val="0"/>
                  <w:marBottom w:val="0"/>
                  <w:divBdr>
                    <w:top w:val="none" w:sz="0" w:space="0" w:color="auto"/>
                    <w:left w:val="none" w:sz="0" w:space="0" w:color="auto"/>
                    <w:bottom w:val="none" w:sz="0" w:space="0" w:color="auto"/>
                    <w:right w:val="none" w:sz="0" w:space="0" w:color="auto"/>
                  </w:divBdr>
                </w:div>
                <w:div w:id="13921754">
                  <w:marLeft w:val="0"/>
                  <w:marRight w:val="0"/>
                  <w:marTop w:val="0"/>
                  <w:marBottom w:val="0"/>
                  <w:divBdr>
                    <w:top w:val="none" w:sz="0" w:space="0" w:color="auto"/>
                    <w:left w:val="none" w:sz="0" w:space="0" w:color="auto"/>
                    <w:bottom w:val="none" w:sz="0" w:space="0" w:color="auto"/>
                    <w:right w:val="none" w:sz="0" w:space="0" w:color="auto"/>
                  </w:divBdr>
                </w:div>
                <w:div w:id="2104035047">
                  <w:marLeft w:val="0"/>
                  <w:marRight w:val="0"/>
                  <w:marTop w:val="0"/>
                  <w:marBottom w:val="0"/>
                  <w:divBdr>
                    <w:top w:val="none" w:sz="0" w:space="0" w:color="auto"/>
                    <w:left w:val="none" w:sz="0" w:space="0" w:color="auto"/>
                    <w:bottom w:val="none" w:sz="0" w:space="0" w:color="auto"/>
                    <w:right w:val="none" w:sz="0" w:space="0" w:color="auto"/>
                  </w:divBdr>
                </w:div>
                <w:div w:id="1142695242">
                  <w:marLeft w:val="0"/>
                  <w:marRight w:val="0"/>
                  <w:marTop w:val="0"/>
                  <w:marBottom w:val="0"/>
                  <w:divBdr>
                    <w:top w:val="none" w:sz="0" w:space="0" w:color="auto"/>
                    <w:left w:val="none" w:sz="0" w:space="0" w:color="auto"/>
                    <w:bottom w:val="none" w:sz="0" w:space="0" w:color="auto"/>
                    <w:right w:val="none" w:sz="0" w:space="0" w:color="auto"/>
                  </w:divBdr>
                </w:div>
                <w:div w:id="761342342">
                  <w:marLeft w:val="0"/>
                  <w:marRight w:val="0"/>
                  <w:marTop w:val="0"/>
                  <w:marBottom w:val="0"/>
                  <w:divBdr>
                    <w:top w:val="none" w:sz="0" w:space="0" w:color="auto"/>
                    <w:left w:val="none" w:sz="0" w:space="0" w:color="auto"/>
                    <w:bottom w:val="none" w:sz="0" w:space="0" w:color="auto"/>
                    <w:right w:val="none" w:sz="0" w:space="0" w:color="auto"/>
                  </w:divBdr>
                </w:div>
                <w:div w:id="65491663">
                  <w:marLeft w:val="0"/>
                  <w:marRight w:val="0"/>
                  <w:marTop w:val="0"/>
                  <w:marBottom w:val="0"/>
                  <w:divBdr>
                    <w:top w:val="none" w:sz="0" w:space="0" w:color="auto"/>
                    <w:left w:val="none" w:sz="0" w:space="0" w:color="auto"/>
                    <w:bottom w:val="none" w:sz="0" w:space="0" w:color="auto"/>
                    <w:right w:val="none" w:sz="0" w:space="0" w:color="auto"/>
                  </w:divBdr>
                </w:div>
                <w:div w:id="1829440623">
                  <w:marLeft w:val="0"/>
                  <w:marRight w:val="0"/>
                  <w:marTop w:val="0"/>
                  <w:marBottom w:val="0"/>
                  <w:divBdr>
                    <w:top w:val="none" w:sz="0" w:space="0" w:color="auto"/>
                    <w:left w:val="none" w:sz="0" w:space="0" w:color="auto"/>
                    <w:bottom w:val="none" w:sz="0" w:space="0" w:color="auto"/>
                    <w:right w:val="none" w:sz="0" w:space="0" w:color="auto"/>
                  </w:divBdr>
                </w:div>
                <w:div w:id="431702970">
                  <w:marLeft w:val="0"/>
                  <w:marRight w:val="0"/>
                  <w:marTop w:val="0"/>
                  <w:marBottom w:val="0"/>
                  <w:divBdr>
                    <w:top w:val="none" w:sz="0" w:space="0" w:color="auto"/>
                    <w:left w:val="none" w:sz="0" w:space="0" w:color="auto"/>
                    <w:bottom w:val="none" w:sz="0" w:space="0" w:color="auto"/>
                    <w:right w:val="none" w:sz="0" w:space="0" w:color="auto"/>
                  </w:divBdr>
                </w:div>
                <w:div w:id="1645425214">
                  <w:marLeft w:val="0"/>
                  <w:marRight w:val="0"/>
                  <w:marTop w:val="0"/>
                  <w:marBottom w:val="0"/>
                  <w:divBdr>
                    <w:top w:val="none" w:sz="0" w:space="0" w:color="auto"/>
                    <w:left w:val="none" w:sz="0" w:space="0" w:color="auto"/>
                    <w:bottom w:val="none" w:sz="0" w:space="0" w:color="auto"/>
                    <w:right w:val="none" w:sz="0" w:space="0" w:color="auto"/>
                  </w:divBdr>
                </w:div>
                <w:div w:id="478764667">
                  <w:marLeft w:val="0"/>
                  <w:marRight w:val="0"/>
                  <w:marTop w:val="0"/>
                  <w:marBottom w:val="0"/>
                  <w:divBdr>
                    <w:top w:val="none" w:sz="0" w:space="0" w:color="auto"/>
                    <w:left w:val="none" w:sz="0" w:space="0" w:color="auto"/>
                    <w:bottom w:val="none" w:sz="0" w:space="0" w:color="auto"/>
                    <w:right w:val="none" w:sz="0" w:space="0" w:color="auto"/>
                  </w:divBdr>
                </w:div>
                <w:div w:id="836768116">
                  <w:marLeft w:val="0"/>
                  <w:marRight w:val="0"/>
                  <w:marTop w:val="0"/>
                  <w:marBottom w:val="0"/>
                  <w:divBdr>
                    <w:top w:val="none" w:sz="0" w:space="0" w:color="auto"/>
                    <w:left w:val="none" w:sz="0" w:space="0" w:color="auto"/>
                    <w:bottom w:val="none" w:sz="0" w:space="0" w:color="auto"/>
                    <w:right w:val="none" w:sz="0" w:space="0" w:color="auto"/>
                  </w:divBdr>
                </w:div>
                <w:div w:id="345207907">
                  <w:marLeft w:val="0"/>
                  <w:marRight w:val="0"/>
                  <w:marTop w:val="0"/>
                  <w:marBottom w:val="0"/>
                  <w:divBdr>
                    <w:top w:val="none" w:sz="0" w:space="0" w:color="auto"/>
                    <w:left w:val="none" w:sz="0" w:space="0" w:color="auto"/>
                    <w:bottom w:val="none" w:sz="0" w:space="0" w:color="auto"/>
                    <w:right w:val="none" w:sz="0" w:space="0" w:color="auto"/>
                  </w:divBdr>
                </w:div>
                <w:div w:id="445275220">
                  <w:marLeft w:val="0"/>
                  <w:marRight w:val="0"/>
                  <w:marTop w:val="0"/>
                  <w:marBottom w:val="0"/>
                  <w:divBdr>
                    <w:top w:val="none" w:sz="0" w:space="0" w:color="auto"/>
                    <w:left w:val="none" w:sz="0" w:space="0" w:color="auto"/>
                    <w:bottom w:val="none" w:sz="0" w:space="0" w:color="auto"/>
                    <w:right w:val="none" w:sz="0" w:space="0" w:color="auto"/>
                  </w:divBdr>
                </w:div>
                <w:div w:id="376705713">
                  <w:marLeft w:val="0"/>
                  <w:marRight w:val="0"/>
                  <w:marTop w:val="0"/>
                  <w:marBottom w:val="0"/>
                  <w:divBdr>
                    <w:top w:val="none" w:sz="0" w:space="0" w:color="auto"/>
                    <w:left w:val="none" w:sz="0" w:space="0" w:color="auto"/>
                    <w:bottom w:val="none" w:sz="0" w:space="0" w:color="auto"/>
                    <w:right w:val="none" w:sz="0" w:space="0" w:color="auto"/>
                  </w:divBdr>
                </w:div>
                <w:div w:id="706756335">
                  <w:marLeft w:val="0"/>
                  <w:marRight w:val="0"/>
                  <w:marTop w:val="0"/>
                  <w:marBottom w:val="0"/>
                  <w:divBdr>
                    <w:top w:val="none" w:sz="0" w:space="0" w:color="auto"/>
                    <w:left w:val="none" w:sz="0" w:space="0" w:color="auto"/>
                    <w:bottom w:val="none" w:sz="0" w:space="0" w:color="auto"/>
                    <w:right w:val="none" w:sz="0" w:space="0" w:color="auto"/>
                  </w:divBdr>
                </w:div>
                <w:div w:id="1716738284">
                  <w:marLeft w:val="0"/>
                  <w:marRight w:val="0"/>
                  <w:marTop w:val="0"/>
                  <w:marBottom w:val="0"/>
                  <w:divBdr>
                    <w:top w:val="none" w:sz="0" w:space="0" w:color="auto"/>
                    <w:left w:val="none" w:sz="0" w:space="0" w:color="auto"/>
                    <w:bottom w:val="none" w:sz="0" w:space="0" w:color="auto"/>
                    <w:right w:val="none" w:sz="0" w:space="0" w:color="auto"/>
                  </w:divBdr>
                </w:div>
                <w:div w:id="2142649837">
                  <w:marLeft w:val="0"/>
                  <w:marRight w:val="0"/>
                  <w:marTop w:val="0"/>
                  <w:marBottom w:val="0"/>
                  <w:divBdr>
                    <w:top w:val="none" w:sz="0" w:space="0" w:color="auto"/>
                    <w:left w:val="none" w:sz="0" w:space="0" w:color="auto"/>
                    <w:bottom w:val="none" w:sz="0" w:space="0" w:color="auto"/>
                    <w:right w:val="none" w:sz="0" w:space="0" w:color="auto"/>
                  </w:divBdr>
                </w:div>
                <w:div w:id="960257991">
                  <w:marLeft w:val="0"/>
                  <w:marRight w:val="0"/>
                  <w:marTop w:val="0"/>
                  <w:marBottom w:val="0"/>
                  <w:divBdr>
                    <w:top w:val="none" w:sz="0" w:space="0" w:color="auto"/>
                    <w:left w:val="none" w:sz="0" w:space="0" w:color="auto"/>
                    <w:bottom w:val="none" w:sz="0" w:space="0" w:color="auto"/>
                    <w:right w:val="none" w:sz="0" w:space="0" w:color="auto"/>
                  </w:divBdr>
                </w:div>
                <w:div w:id="1824467328">
                  <w:marLeft w:val="0"/>
                  <w:marRight w:val="0"/>
                  <w:marTop w:val="0"/>
                  <w:marBottom w:val="0"/>
                  <w:divBdr>
                    <w:top w:val="none" w:sz="0" w:space="0" w:color="auto"/>
                    <w:left w:val="none" w:sz="0" w:space="0" w:color="auto"/>
                    <w:bottom w:val="none" w:sz="0" w:space="0" w:color="auto"/>
                    <w:right w:val="none" w:sz="0" w:space="0" w:color="auto"/>
                  </w:divBdr>
                </w:div>
                <w:div w:id="753403287">
                  <w:marLeft w:val="0"/>
                  <w:marRight w:val="0"/>
                  <w:marTop w:val="0"/>
                  <w:marBottom w:val="0"/>
                  <w:divBdr>
                    <w:top w:val="none" w:sz="0" w:space="0" w:color="auto"/>
                    <w:left w:val="none" w:sz="0" w:space="0" w:color="auto"/>
                    <w:bottom w:val="none" w:sz="0" w:space="0" w:color="auto"/>
                    <w:right w:val="none" w:sz="0" w:space="0" w:color="auto"/>
                  </w:divBdr>
                </w:div>
                <w:div w:id="123693329">
                  <w:marLeft w:val="0"/>
                  <w:marRight w:val="0"/>
                  <w:marTop w:val="0"/>
                  <w:marBottom w:val="0"/>
                  <w:divBdr>
                    <w:top w:val="none" w:sz="0" w:space="0" w:color="auto"/>
                    <w:left w:val="none" w:sz="0" w:space="0" w:color="auto"/>
                    <w:bottom w:val="none" w:sz="0" w:space="0" w:color="auto"/>
                    <w:right w:val="none" w:sz="0" w:space="0" w:color="auto"/>
                  </w:divBdr>
                </w:div>
                <w:div w:id="1475487531">
                  <w:marLeft w:val="0"/>
                  <w:marRight w:val="0"/>
                  <w:marTop w:val="0"/>
                  <w:marBottom w:val="0"/>
                  <w:divBdr>
                    <w:top w:val="none" w:sz="0" w:space="0" w:color="auto"/>
                    <w:left w:val="none" w:sz="0" w:space="0" w:color="auto"/>
                    <w:bottom w:val="none" w:sz="0" w:space="0" w:color="auto"/>
                    <w:right w:val="none" w:sz="0" w:space="0" w:color="auto"/>
                  </w:divBdr>
                </w:div>
                <w:div w:id="672221933">
                  <w:marLeft w:val="0"/>
                  <w:marRight w:val="0"/>
                  <w:marTop w:val="0"/>
                  <w:marBottom w:val="0"/>
                  <w:divBdr>
                    <w:top w:val="none" w:sz="0" w:space="0" w:color="auto"/>
                    <w:left w:val="none" w:sz="0" w:space="0" w:color="auto"/>
                    <w:bottom w:val="none" w:sz="0" w:space="0" w:color="auto"/>
                    <w:right w:val="none" w:sz="0" w:space="0" w:color="auto"/>
                  </w:divBdr>
                </w:div>
                <w:div w:id="320358091">
                  <w:marLeft w:val="0"/>
                  <w:marRight w:val="0"/>
                  <w:marTop w:val="0"/>
                  <w:marBottom w:val="0"/>
                  <w:divBdr>
                    <w:top w:val="none" w:sz="0" w:space="0" w:color="auto"/>
                    <w:left w:val="none" w:sz="0" w:space="0" w:color="auto"/>
                    <w:bottom w:val="none" w:sz="0" w:space="0" w:color="auto"/>
                    <w:right w:val="none" w:sz="0" w:space="0" w:color="auto"/>
                  </w:divBdr>
                </w:div>
                <w:div w:id="1901398137">
                  <w:marLeft w:val="0"/>
                  <w:marRight w:val="0"/>
                  <w:marTop w:val="0"/>
                  <w:marBottom w:val="0"/>
                  <w:divBdr>
                    <w:top w:val="none" w:sz="0" w:space="0" w:color="auto"/>
                    <w:left w:val="none" w:sz="0" w:space="0" w:color="auto"/>
                    <w:bottom w:val="none" w:sz="0" w:space="0" w:color="auto"/>
                    <w:right w:val="none" w:sz="0" w:space="0" w:color="auto"/>
                  </w:divBdr>
                </w:div>
                <w:div w:id="119963189">
                  <w:marLeft w:val="0"/>
                  <w:marRight w:val="0"/>
                  <w:marTop w:val="0"/>
                  <w:marBottom w:val="0"/>
                  <w:divBdr>
                    <w:top w:val="none" w:sz="0" w:space="0" w:color="auto"/>
                    <w:left w:val="none" w:sz="0" w:space="0" w:color="auto"/>
                    <w:bottom w:val="none" w:sz="0" w:space="0" w:color="auto"/>
                    <w:right w:val="none" w:sz="0" w:space="0" w:color="auto"/>
                  </w:divBdr>
                </w:div>
                <w:div w:id="1635335295">
                  <w:marLeft w:val="0"/>
                  <w:marRight w:val="0"/>
                  <w:marTop w:val="0"/>
                  <w:marBottom w:val="0"/>
                  <w:divBdr>
                    <w:top w:val="none" w:sz="0" w:space="0" w:color="auto"/>
                    <w:left w:val="none" w:sz="0" w:space="0" w:color="auto"/>
                    <w:bottom w:val="none" w:sz="0" w:space="0" w:color="auto"/>
                    <w:right w:val="none" w:sz="0" w:space="0" w:color="auto"/>
                  </w:divBdr>
                </w:div>
                <w:div w:id="2079009928">
                  <w:marLeft w:val="0"/>
                  <w:marRight w:val="0"/>
                  <w:marTop w:val="0"/>
                  <w:marBottom w:val="0"/>
                  <w:divBdr>
                    <w:top w:val="none" w:sz="0" w:space="0" w:color="auto"/>
                    <w:left w:val="none" w:sz="0" w:space="0" w:color="auto"/>
                    <w:bottom w:val="none" w:sz="0" w:space="0" w:color="auto"/>
                    <w:right w:val="none" w:sz="0" w:space="0" w:color="auto"/>
                  </w:divBdr>
                </w:div>
                <w:div w:id="1718163616">
                  <w:marLeft w:val="0"/>
                  <w:marRight w:val="0"/>
                  <w:marTop w:val="0"/>
                  <w:marBottom w:val="0"/>
                  <w:divBdr>
                    <w:top w:val="none" w:sz="0" w:space="0" w:color="auto"/>
                    <w:left w:val="none" w:sz="0" w:space="0" w:color="auto"/>
                    <w:bottom w:val="none" w:sz="0" w:space="0" w:color="auto"/>
                    <w:right w:val="none" w:sz="0" w:space="0" w:color="auto"/>
                  </w:divBdr>
                </w:div>
                <w:div w:id="1228690914">
                  <w:marLeft w:val="0"/>
                  <w:marRight w:val="0"/>
                  <w:marTop w:val="0"/>
                  <w:marBottom w:val="0"/>
                  <w:divBdr>
                    <w:top w:val="none" w:sz="0" w:space="0" w:color="auto"/>
                    <w:left w:val="none" w:sz="0" w:space="0" w:color="auto"/>
                    <w:bottom w:val="none" w:sz="0" w:space="0" w:color="auto"/>
                    <w:right w:val="none" w:sz="0" w:space="0" w:color="auto"/>
                  </w:divBdr>
                </w:div>
                <w:div w:id="1429502234">
                  <w:marLeft w:val="0"/>
                  <w:marRight w:val="0"/>
                  <w:marTop w:val="0"/>
                  <w:marBottom w:val="0"/>
                  <w:divBdr>
                    <w:top w:val="none" w:sz="0" w:space="0" w:color="auto"/>
                    <w:left w:val="none" w:sz="0" w:space="0" w:color="auto"/>
                    <w:bottom w:val="none" w:sz="0" w:space="0" w:color="auto"/>
                    <w:right w:val="none" w:sz="0" w:space="0" w:color="auto"/>
                  </w:divBdr>
                </w:div>
                <w:div w:id="2094889742">
                  <w:marLeft w:val="0"/>
                  <w:marRight w:val="0"/>
                  <w:marTop w:val="0"/>
                  <w:marBottom w:val="0"/>
                  <w:divBdr>
                    <w:top w:val="none" w:sz="0" w:space="0" w:color="auto"/>
                    <w:left w:val="none" w:sz="0" w:space="0" w:color="auto"/>
                    <w:bottom w:val="none" w:sz="0" w:space="0" w:color="auto"/>
                    <w:right w:val="none" w:sz="0" w:space="0" w:color="auto"/>
                  </w:divBdr>
                </w:div>
                <w:div w:id="2125926419">
                  <w:marLeft w:val="0"/>
                  <w:marRight w:val="0"/>
                  <w:marTop w:val="0"/>
                  <w:marBottom w:val="0"/>
                  <w:divBdr>
                    <w:top w:val="none" w:sz="0" w:space="0" w:color="auto"/>
                    <w:left w:val="none" w:sz="0" w:space="0" w:color="auto"/>
                    <w:bottom w:val="none" w:sz="0" w:space="0" w:color="auto"/>
                    <w:right w:val="none" w:sz="0" w:space="0" w:color="auto"/>
                  </w:divBdr>
                </w:div>
                <w:div w:id="1038624566">
                  <w:marLeft w:val="0"/>
                  <w:marRight w:val="0"/>
                  <w:marTop w:val="0"/>
                  <w:marBottom w:val="0"/>
                  <w:divBdr>
                    <w:top w:val="none" w:sz="0" w:space="0" w:color="auto"/>
                    <w:left w:val="none" w:sz="0" w:space="0" w:color="auto"/>
                    <w:bottom w:val="none" w:sz="0" w:space="0" w:color="auto"/>
                    <w:right w:val="none" w:sz="0" w:space="0" w:color="auto"/>
                  </w:divBdr>
                </w:div>
                <w:div w:id="1451974657">
                  <w:marLeft w:val="0"/>
                  <w:marRight w:val="0"/>
                  <w:marTop w:val="0"/>
                  <w:marBottom w:val="0"/>
                  <w:divBdr>
                    <w:top w:val="none" w:sz="0" w:space="0" w:color="auto"/>
                    <w:left w:val="none" w:sz="0" w:space="0" w:color="auto"/>
                    <w:bottom w:val="none" w:sz="0" w:space="0" w:color="auto"/>
                    <w:right w:val="none" w:sz="0" w:space="0" w:color="auto"/>
                  </w:divBdr>
                </w:div>
                <w:div w:id="598028458">
                  <w:marLeft w:val="0"/>
                  <w:marRight w:val="0"/>
                  <w:marTop w:val="0"/>
                  <w:marBottom w:val="0"/>
                  <w:divBdr>
                    <w:top w:val="none" w:sz="0" w:space="0" w:color="auto"/>
                    <w:left w:val="none" w:sz="0" w:space="0" w:color="auto"/>
                    <w:bottom w:val="none" w:sz="0" w:space="0" w:color="auto"/>
                    <w:right w:val="none" w:sz="0" w:space="0" w:color="auto"/>
                  </w:divBdr>
                </w:div>
                <w:div w:id="2015494566">
                  <w:marLeft w:val="0"/>
                  <w:marRight w:val="0"/>
                  <w:marTop w:val="0"/>
                  <w:marBottom w:val="0"/>
                  <w:divBdr>
                    <w:top w:val="none" w:sz="0" w:space="0" w:color="auto"/>
                    <w:left w:val="none" w:sz="0" w:space="0" w:color="auto"/>
                    <w:bottom w:val="none" w:sz="0" w:space="0" w:color="auto"/>
                    <w:right w:val="none" w:sz="0" w:space="0" w:color="auto"/>
                  </w:divBdr>
                </w:div>
                <w:div w:id="856236664">
                  <w:marLeft w:val="0"/>
                  <w:marRight w:val="0"/>
                  <w:marTop w:val="0"/>
                  <w:marBottom w:val="0"/>
                  <w:divBdr>
                    <w:top w:val="none" w:sz="0" w:space="0" w:color="auto"/>
                    <w:left w:val="none" w:sz="0" w:space="0" w:color="auto"/>
                    <w:bottom w:val="none" w:sz="0" w:space="0" w:color="auto"/>
                    <w:right w:val="none" w:sz="0" w:space="0" w:color="auto"/>
                  </w:divBdr>
                </w:div>
                <w:div w:id="1574975160">
                  <w:marLeft w:val="0"/>
                  <w:marRight w:val="0"/>
                  <w:marTop w:val="0"/>
                  <w:marBottom w:val="0"/>
                  <w:divBdr>
                    <w:top w:val="none" w:sz="0" w:space="0" w:color="auto"/>
                    <w:left w:val="none" w:sz="0" w:space="0" w:color="auto"/>
                    <w:bottom w:val="none" w:sz="0" w:space="0" w:color="auto"/>
                    <w:right w:val="none" w:sz="0" w:space="0" w:color="auto"/>
                  </w:divBdr>
                </w:div>
                <w:div w:id="1044987318">
                  <w:marLeft w:val="0"/>
                  <w:marRight w:val="0"/>
                  <w:marTop w:val="0"/>
                  <w:marBottom w:val="0"/>
                  <w:divBdr>
                    <w:top w:val="none" w:sz="0" w:space="0" w:color="auto"/>
                    <w:left w:val="none" w:sz="0" w:space="0" w:color="auto"/>
                    <w:bottom w:val="none" w:sz="0" w:space="0" w:color="auto"/>
                    <w:right w:val="none" w:sz="0" w:space="0" w:color="auto"/>
                  </w:divBdr>
                </w:div>
                <w:div w:id="408428274">
                  <w:marLeft w:val="0"/>
                  <w:marRight w:val="0"/>
                  <w:marTop w:val="0"/>
                  <w:marBottom w:val="0"/>
                  <w:divBdr>
                    <w:top w:val="none" w:sz="0" w:space="0" w:color="auto"/>
                    <w:left w:val="none" w:sz="0" w:space="0" w:color="auto"/>
                    <w:bottom w:val="none" w:sz="0" w:space="0" w:color="auto"/>
                    <w:right w:val="none" w:sz="0" w:space="0" w:color="auto"/>
                  </w:divBdr>
                </w:div>
                <w:div w:id="1056931250">
                  <w:marLeft w:val="0"/>
                  <w:marRight w:val="0"/>
                  <w:marTop w:val="0"/>
                  <w:marBottom w:val="0"/>
                  <w:divBdr>
                    <w:top w:val="none" w:sz="0" w:space="0" w:color="auto"/>
                    <w:left w:val="none" w:sz="0" w:space="0" w:color="auto"/>
                    <w:bottom w:val="none" w:sz="0" w:space="0" w:color="auto"/>
                    <w:right w:val="none" w:sz="0" w:space="0" w:color="auto"/>
                  </w:divBdr>
                </w:div>
                <w:div w:id="880820491">
                  <w:marLeft w:val="0"/>
                  <w:marRight w:val="0"/>
                  <w:marTop w:val="0"/>
                  <w:marBottom w:val="0"/>
                  <w:divBdr>
                    <w:top w:val="none" w:sz="0" w:space="0" w:color="auto"/>
                    <w:left w:val="none" w:sz="0" w:space="0" w:color="auto"/>
                    <w:bottom w:val="none" w:sz="0" w:space="0" w:color="auto"/>
                    <w:right w:val="none" w:sz="0" w:space="0" w:color="auto"/>
                  </w:divBdr>
                </w:div>
                <w:div w:id="1495418480">
                  <w:marLeft w:val="0"/>
                  <w:marRight w:val="0"/>
                  <w:marTop w:val="0"/>
                  <w:marBottom w:val="0"/>
                  <w:divBdr>
                    <w:top w:val="none" w:sz="0" w:space="0" w:color="auto"/>
                    <w:left w:val="none" w:sz="0" w:space="0" w:color="auto"/>
                    <w:bottom w:val="none" w:sz="0" w:space="0" w:color="auto"/>
                    <w:right w:val="none" w:sz="0" w:space="0" w:color="auto"/>
                  </w:divBdr>
                </w:div>
                <w:div w:id="1531526441">
                  <w:marLeft w:val="0"/>
                  <w:marRight w:val="0"/>
                  <w:marTop w:val="0"/>
                  <w:marBottom w:val="0"/>
                  <w:divBdr>
                    <w:top w:val="none" w:sz="0" w:space="0" w:color="auto"/>
                    <w:left w:val="none" w:sz="0" w:space="0" w:color="auto"/>
                    <w:bottom w:val="none" w:sz="0" w:space="0" w:color="auto"/>
                    <w:right w:val="none" w:sz="0" w:space="0" w:color="auto"/>
                  </w:divBdr>
                </w:div>
                <w:div w:id="1502626397">
                  <w:marLeft w:val="0"/>
                  <w:marRight w:val="0"/>
                  <w:marTop w:val="0"/>
                  <w:marBottom w:val="0"/>
                  <w:divBdr>
                    <w:top w:val="none" w:sz="0" w:space="0" w:color="auto"/>
                    <w:left w:val="none" w:sz="0" w:space="0" w:color="auto"/>
                    <w:bottom w:val="none" w:sz="0" w:space="0" w:color="auto"/>
                    <w:right w:val="none" w:sz="0" w:space="0" w:color="auto"/>
                  </w:divBdr>
                </w:div>
                <w:div w:id="350108774">
                  <w:marLeft w:val="0"/>
                  <w:marRight w:val="0"/>
                  <w:marTop w:val="0"/>
                  <w:marBottom w:val="0"/>
                  <w:divBdr>
                    <w:top w:val="none" w:sz="0" w:space="0" w:color="auto"/>
                    <w:left w:val="none" w:sz="0" w:space="0" w:color="auto"/>
                    <w:bottom w:val="none" w:sz="0" w:space="0" w:color="auto"/>
                    <w:right w:val="none" w:sz="0" w:space="0" w:color="auto"/>
                  </w:divBdr>
                </w:div>
                <w:div w:id="1059208076">
                  <w:marLeft w:val="0"/>
                  <w:marRight w:val="0"/>
                  <w:marTop w:val="0"/>
                  <w:marBottom w:val="0"/>
                  <w:divBdr>
                    <w:top w:val="none" w:sz="0" w:space="0" w:color="auto"/>
                    <w:left w:val="none" w:sz="0" w:space="0" w:color="auto"/>
                    <w:bottom w:val="none" w:sz="0" w:space="0" w:color="auto"/>
                    <w:right w:val="none" w:sz="0" w:space="0" w:color="auto"/>
                  </w:divBdr>
                </w:div>
                <w:div w:id="187135429">
                  <w:marLeft w:val="0"/>
                  <w:marRight w:val="0"/>
                  <w:marTop w:val="0"/>
                  <w:marBottom w:val="0"/>
                  <w:divBdr>
                    <w:top w:val="none" w:sz="0" w:space="0" w:color="auto"/>
                    <w:left w:val="none" w:sz="0" w:space="0" w:color="auto"/>
                    <w:bottom w:val="none" w:sz="0" w:space="0" w:color="auto"/>
                    <w:right w:val="none" w:sz="0" w:space="0" w:color="auto"/>
                  </w:divBdr>
                </w:div>
                <w:div w:id="684743782">
                  <w:marLeft w:val="0"/>
                  <w:marRight w:val="0"/>
                  <w:marTop w:val="0"/>
                  <w:marBottom w:val="0"/>
                  <w:divBdr>
                    <w:top w:val="none" w:sz="0" w:space="0" w:color="auto"/>
                    <w:left w:val="none" w:sz="0" w:space="0" w:color="auto"/>
                    <w:bottom w:val="none" w:sz="0" w:space="0" w:color="auto"/>
                    <w:right w:val="none" w:sz="0" w:space="0" w:color="auto"/>
                  </w:divBdr>
                </w:div>
                <w:div w:id="1559364714">
                  <w:marLeft w:val="0"/>
                  <w:marRight w:val="0"/>
                  <w:marTop w:val="0"/>
                  <w:marBottom w:val="0"/>
                  <w:divBdr>
                    <w:top w:val="none" w:sz="0" w:space="0" w:color="auto"/>
                    <w:left w:val="none" w:sz="0" w:space="0" w:color="auto"/>
                    <w:bottom w:val="none" w:sz="0" w:space="0" w:color="auto"/>
                    <w:right w:val="none" w:sz="0" w:space="0" w:color="auto"/>
                  </w:divBdr>
                </w:div>
                <w:div w:id="119886961">
                  <w:marLeft w:val="0"/>
                  <w:marRight w:val="0"/>
                  <w:marTop w:val="0"/>
                  <w:marBottom w:val="0"/>
                  <w:divBdr>
                    <w:top w:val="none" w:sz="0" w:space="0" w:color="auto"/>
                    <w:left w:val="none" w:sz="0" w:space="0" w:color="auto"/>
                    <w:bottom w:val="none" w:sz="0" w:space="0" w:color="auto"/>
                    <w:right w:val="none" w:sz="0" w:space="0" w:color="auto"/>
                  </w:divBdr>
                  <w:divsChild>
                    <w:div w:id="17806790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5931">
      <w:bodyDiv w:val="1"/>
      <w:marLeft w:val="0"/>
      <w:marRight w:val="0"/>
      <w:marTop w:val="0"/>
      <w:marBottom w:val="0"/>
      <w:divBdr>
        <w:top w:val="none" w:sz="0" w:space="0" w:color="auto"/>
        <w:left w:val="none" w:sz="0" w:space="0" w:color="auto"/>
        <w:bottom w:val="none" w:sz="0" w:space="0" w:color="auto"/>
        <w:right w:val="none" w:sz="0" w:space="0" w:color="auto"/>
      </w:divBdr>
      <w:divsChild>
        <w:div w:id="1508251509">
          <w:marLeft w:val="0"/>
          <w:marRight w:val="0"/>
          <w:marTop w:val="0"/>
          <w:marBottom w:val="0"/>
          <w:divBdr>
            <w:top w:val="none" w:sz="0" w:space="0" w:color="auto"/>
            <w:left w:val="none" w:sz="0" w:space="0" w:color="auto"/>
            <w:bottom w:val="none" w:sz="0" w:space="0" w:color="auto"/>
            <w:right w:val="none" w:sz="0" w:space="0" w:color="auto"/>
          </w:divBdr>
        </w:div>
        <w:div w:id="1746762286">
          <w:marLeft w:val="375"/>
          <w:marRight w:val="0"/>
          <w:marTop w:val="0"/>
          <w:marBottom w:val="0"/>
          <w:divBdr>
            <w:top w:val="none" w:sz="0" w:space="0" w:color="auto"/>
            <w:left w:val="none" w:sz="0" w:space="0" w:color="auto"/>
            <w:bottom w:val="none" w:sz="0" w:space="0" w:color="auto"/>
            <w:right w:val="none" w:sz="0" w:space="0" w:color="auto"/>
          </w:divBdr>
          <w:divsChild>
            <w:div w:id="406726410">
              <w:marLeft w:val="0"/>
              <w:marRight w:val="0"/>
              <w:marTop w:val="0"/>
              <w:marBottom w:val="0"/>
              <w:divBdr>
                <w:top w:val="none" w:sz="0" w:space="0" w:color="auto"/>
                <w:left w:val="none" w:sz="0" w:space="0" w:color="auto"/>
                <w:bottom w:val="none" w:sz="0" w:space="0" w:color="auto"/>
                <w:right w:val="none" w:sz="0" w:space="0" w:color="auto"/>
              </w:divBdr>
              <w:divsChild>
                <w:div w:id="1881933615">
                  <w:marLeft w:val="150"/>
                  <w:marRight w:val="0"/>
                  <w:marTop w:val="0"/>
                  <w:marBottom w:val="0"/>
                  <w:divBdr>
                    <w:top w:val="none" w:sz="0" w:space="0" w:color="auto"/>
                    <w:left w:val="none" w:sz="0" w:space="0" w:color="auto"/>
                    <w:bottom w:val="none" w:sz="0" w:space="0" w:color="auto"/>
                    <w:right w:val="none" w:sz="0" w:space="0" w:color="auto"/>
                  </w:divBdr>
                </w:div>
              </w:divsChild>
            </w:div>
            <w:div w:id="1025709905">
              <w:marLeft w:val="0"/>
              <w:marRight w:val="0"/>
              <w:marTop w:val="0"/>
              <w:marBottom w:val="0"/>
              <w:divBdr>
                <w:top w:val="none" w:sz="0" w:space="0" w:color="auto"/>
                <w:left w:val="none" w:sz="0" w:space="0" w:color="auto"/>
                <w:bottom w:val="none" w:sz="0" w:space="0" w:color="auto"/>
                <w:right w:val="none" w:sz="0" w:space="0" w:color="auto"/>
              </w:divBdr>
            </w:div>
            <w:div w:id="373387372">
              <w:marLeft w:val="0"/>
              <w:marRight w:val="0"/>
              <w:marTop w:val="0"/>
              <w:marBottom w:val="0"/>
              <w:divBdr>
                <w:top w:val="none" w:sz="0" w:space="0" w:color="auto"/>
                <w:left w:val="none" w:sz="0" w:space="0" w:color="auto"/>
                <w:bottom w:val="none" w:sz="0" w:space="0" w:color="auto"/>
                <w:right w:val="none" w:sz="0" w:space="0" w:color="auto"/>
              </w:divBdr>
            </w:div>
            <w:div w:id="1987278318">
              <w:marLeft w:val="0"/>
              <w:marRight w:val="0"/>
              <w:marTop w:val="0"/>
              <w:marBottom w:val="0"/>
              <w:divBdr>
                <w:top w:val="none" w:sz="0" w:space="0" w:color="auto"/>
                <w:left w:val="none" w:sz="0" w:space="0" w:color="auto"/>
                <w:bottom w:val="none" w:sz="0" w:space="0" w:color="auto"/>
                <w:right w:val="none" w:sz="0" w:space="0" w:color="auto"/>
              </w:divBdr>
            </w:div>
            <w:div w:id="17373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10</cp:revision>
  <cp:lastPrinted>2024-05-14T02:36:00Z</cp:lastPrinted>
  <dcterms:created xsi:type="dcterms:W3CDTF">2024-05-07T23:58:00Z</dcterms:created>
  <dcterms:modified xsi:type="dcterms:W3CDTF">2024-05-14T02:36:00Z</dcterms:modified>
</cp:coreProperties>
</file>