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C921" w14:textId="77777777" w:rsidR="00EB121C" w:rsidRPr="00EB121C" w:rsidRDefault="00EB121C" w:rsidP="00EB121C">
      <w:pPr>
        <w:contextualSpacing/>
        <w:jc w:val="right"/>
        <w:rPr>
          <w:rFonts w:ascii="Arial" w:hAnsi="Arial" w:cs="Arial"/>
          <w:color w:val="000000" w:themeColor="text1"/>
          <w:u w:val="single"/>
          <w:lang w:val="mn-MN"/>
        </w:rPr>
      </w:pPr>
      <w:r w:rsidRPr="00EB121C">
        <w:rPr>
          <w:rFonts w:ascii="Arial" w:hAnsi="Arial" w:cs="Arial"/>
          <w:color w:val="000000" w:themeColor="text1"/>
          <w:u w:val="single"/>
          <w:lang w:val="mn-MN"/>
        </w:rPr>
        <w:t>Төсөл</w:t>
      </w:r>
    </w:p>
    <w:p w14:paraId="72C6B27B" w14:textId="77777777" w:rsidR="00EB121C" w:rsidRPr="00EB121C" w:rsidRDefault="00EB121C" w:rsidP="00EB121C">
      <w:pPr>
        <w:contextualSpacing/>
        <w:rPr>
          <w:rFonts w:ascii="Arial" w:hAnsi="Arial" w:cs="Arial"/>
          <w:color w:val="000000" w:themeColor="text1"/>
          <w:u w:val="single"/>
          <w:lang w:val="mn-MN"/>
        </w:rPr>
      </w:pPr>
    </w:p>
    <w:p w14:paraId="4BB9FB10" w14:textId="77777777" w:rsidR="00EB121C" w:rsidRPr="00EB121C" w:rsidRDefault="00EB121C" w:rsidP="00EB121C">
      <w:pPr>
        <w:contextualSpacing/>
        <w:jc w:val="center"/>
        <w:rPr>
          <w:rFonts w:ascii="Arial" w:hAnsi="Arial" w:cs="Arial"/>
          <w:bCs/>
          <w:color w:val="000000" w:themeColor="text1"/>
          <w:lang w:val="mn-MN"/>
        </w:rPr>
      </w:pPr>
      <w:r w:rsidRPr="00EB121C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38E181AF" w14:textId="77777777" w:rsidR="00EB121C" w:rsidRPr="00EB121C" w:rsidRDefault="00EB121C" w:rsidP="00EB121C">
      <w:pPr>
        <w:contextualSpacing/>
        <w:rPr>
          <w:rFonts w:ascii="Arial" w:hAnsi="Arial" w:cs="Arial"/>
          <w:bCs/>
          <w:color w:val="000000" w:themeColor="text1"/>
          <w:lang w:val="mn-MN"/>
        </w:rPr>
      </w:pPr>
    </w:p>
    <w:p w14:paraId="3E38ED7E" w14:textId="77777777" w:rsidR="00EB121C" w:rsidRPr="00EB121C" w:rsidRDefault="00EB121C" w:rsidP="00EB121C">
      <w:pPr>
        <w:pStyle w:val="NoSpacing"/>
        <w:ind w:right="-8"/>
        <w:contextualSpacing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>20</w:t>
      </w:r>
      <w:r w:rsidRPr="00EB121C">
        <w:rPr>
          <w:rFonts w:ascii="Arial" w:hAnsi="Arial" w:cs="Arial"/>
          <w:color w:val="000000" w:themeColor="text1"/>
          <w:sz w:val="24"/>
          <w:szCs w:val="24"/>
        </w:rPr>
        <w:t>24</w:t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дугаар</w:t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Улаанбаатар</w:t>
      </w:r>
    </w:p>
    <w:p w14:paraId="28FBC93A" w14:textId="77777777" w:rsidR="00EB121C" w:rsidRPr="00EB121C" w:rsidRDefault="00EB121C" w:rsidP="00EB121C">
      <w:pPr>
        <w:pStyle w:val="NoSpacing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>сарын ...-ны өдөр</w:t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EB121C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хот</w:t>
      </w:r>
    </w:p>
    <w:p w14:paraId="4CFA070F" w14:textId="77777777" w:rsidR="007A22E4" w:rsidRPr="00EB121C" w:rsidRDefault="007A22E4" w:rsidP="00EB121C">
      <w:pPr>
        <w:contextualSpacing/>
        <w:rPr>
          <w:rFonts w:ascii="Arial" w:hAnsi="Arial" w:cs="Arial"/>
          <w:noProof/>
          <w:lang w:val="en-US"/>
        </w:rPr>
      </w:pPr>
    </w:p>
    <w:p w14:paraId="2EEDA903" w14:textId="77777777" w:rsidR="007A22E4" w:rsidRPr="00EB121C" w:rsidRDefault="007A22E4" w:rsidP="00EB121C">
      <w:pPr>
        <w:contextualSpacing/>
        <w:rPr>
          <w:rFonts w:ascii="Arial" w:hAnsi="Arial" w:cs="Arial"/>
          <w:noProof/>
          <w:lang w:val="mn-MN"/>
        </w:rPr>
      </w:pPr>
    </w:p>
    <w:p w14:paraId="6E799468" w14:textId="4A48C482" w:rsidR="007A22E4" w:rsidRPr="00EB121C" w:rsidRDefault="007A22E4" w:rsidP="00EB121C">
      <w:pPr>
        <w:contextualSpacing/>
        <w:jc w:val="center"/>
        <w:rPr>
          <w:rFonts w:ascii="Arial" w:hAnsi="Arial" w:cs="Arial"/>
          <w:noProof/>
          <w:lang w:val="mn-MN"/>
        </w:rPr>
      </w:pPr>
      <w:r w:rsidRPr="00EB121C">
        <w:rPr>
          <w:rFonts w:ascii="Arial" w:hAnsi="Arial" w:cs="Arial"/>
          <w:b/>
          <w:bCs/>
          <w:caps/>
          <w:color w:val="000000"/>
          <w:shd w:val="clear" w:color="auto" w:fill="FFFFFF"/>
        </w:rPr>
        <w:t>ДАЙЧИЛГААНЫ ТУХАЙ</w:t>
      </w:r>
      <w:r w:rsidRPr="00EB121C">
        <w:rPr>
          <w:rFonts w:ascii="Arial" w:hAnsi="Arial" w:cs="Arial"/>
          <w:b/>
          <w:bCs/>
          <w:noProof/>
          <w:lang w:val="mn-MN"/>
        </w:rPr>
        <w:t xml:space="preserve"> ХУУЛЬД</w:t>
      </w:r>
    </w:p>
    <w:p w14:paraId="493F3C16" w14:textId="77777777" w:rsidR="007A22E4" w:rsidRPr="00EB121C" w:rsidRDefault="007A22E4" w:rsidP="00EB121C">
      <w:pPr>
        <w:contextualSpacing/>
        <w:jc w:val="center"/>
        <w:rPr>
          <w:rFonts w:ascii="Arial" w:hAnsi="Arial" w:cs="Arial"/>
          <w:noProof/>
          <w:lang w:val="mn-MN"/>
        </w:rPr>
      </w:pPr>
      <w:r w:rsidRPr="00EB121C">
        <w:rPr>
          <w:rFonts w:ascii="Arial" w:hAnsi="Arial" w:cs="Arial"/>
          <w:b/>
          <w:bCs/>
          <w:noProof/>
          <w:lang w:val="mn-MN"/>
        </w:rPr>
        <w:t>ӨӨРЧЛӨЛТ ОРУУЛАХ ТУХАЙ</w:t>
      </w:r>
    </w:p>
    <w:p w14:paraId="4D46355C" w14:textId="77777777" w:rsidR="007A22E4" w:rsidRPr="00EB121C" w:rsidRDefault="007A22E4" w:rsidP="00EB121C">
      <w:pPr>
        <w:contextualSpacing/>
        <w:rPr>
          <w:rFonts w:ascii="Arial" w:hAnsi="Arial" w:cs="Arial"/>
          <w:noProof/>
          <w:lang w:val="mn-MN"/>
        </w:rPr>
      </w:pPr>
    </w:p>
    <w:p w14:paraId="1979DC9F" w14:textId="77777777" w:rsidR="007A22E4" w:rsidRPr="00EB121C" w:rsidRDefault="007A22E4" w:rsidP="00EB121C">
      <w:pPr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B121C">
        <w:rPr>
          <w:rFonts w:ascii="Arial" w:hAnsi="Arial" w:cs="Arial"/>
          <w:b/>
          <w:bCs/>
          <w:noProof/>
          <w:lang w:val="mn-MN"/>
        </w:rPr>
        <w:t>1 дүгээр зүйл</w:t>
      </w:r>
      <w:r w:rsidRPr="00EB121C">
        <w:rPr>
          <w:rFonts w:ascii="Arial" w:hAnsi="Arial" w:cs="Arial"/>
          <w:noProof/>
          <w:lang w:val="mn-MN"/>
        </w:rPr>
        <w:t>.</w:t>
      </w:r>
      <w:r w:rsidRPr="00EB121C">
        <w:rPr>
          <w:rFonts w:ascii="Arial" w:hAnsi="Arial" w:cs="Arial"/>
          <w:noProof/>
          <w:color w:val="000000" w:themeColor="text1"/>
          <w:lang w:val="mn-MN"/>
        </w:rPr>
        <w:t>Дайчилгааны тухай хуулийн</w:t>
      </w:r>
      <w:r w:rsidRPr="00EB121C">
        <w:rPr>
          <w:rFonts w:ascii="Arial" w:hAnsi="Arial" w:cs="Arial"/>
          <w:color w:val="000000" w:themeColor="text1"/>
          <w:shd w:val="clear" w:color="auto" w:fill="FFFFFF"/>
        </w:rPr>
        <w:t xml:space="preserve"> 4 дүгээр зүйлийн 4.5.8 дахь заалтыг хүчингүй болсонд </w:t>
      </w:r>
      <w:r w:rsidRPr="00EB121C">
        <w:rPr>
          <w:rFonts w:ascii="Arial" w:hAnsi="Arial" w:cs="Arial"/>
          <w:color w:val="000000" w:themeColor="text1"/>
        </w:rPr>
        <w:t>тооцсугай.</w:t>
      </w:r>
    </w:p>
    <w:p w14:paraId="73117D33" w14:textId="77777777" w:rsidR="007A22E4" w:rsidRPr="00EB121C" w:rsidRDefault="007A22E4" w:rsidP="00EB121C">
      <w:pPr>
        <w:contextualSpacing/>
        <w:jc w:val="both"/>
        <w:rPr>
          <w:rFonts w:ascii="Arial" w:hAnsi="Arial" w:cs="Arial"/>
          <w:noProof/>
          <w:lang w:val="en-US"/>
        </w:rPr>
      </w:pPr>
    </w:p>
    <w:p w14:paraId="00FD0BA3" w14:textId="7D70E983" w:rsidR="007A22E4" w:rsidRPr="00EB121C" w:rsidRDefault="007A22E4" w:rsidP="00EB121C">
      <w:pPr>
        <w:ind w:firstLine="720"/>
        <w:contextualSpacing/>
        <w:jc w:val="both"/>
        <w:rPr>
          <w:rFonts w:ascii="Arial" w:hAnsi="Arial" w:cs="Arial"/>
          <w:noProof/>
          <w:lang w:val="mn-MN"/>
        </w:rPr>
      </w:pPr>
      <w:r w:rsidRPr="00EB121C">
        <w:rPr>
          <w:rFonts w:ascii="Arial" w:hAnsi="Arial" w:cs="Arial"/>
          <w:b/>
          <w:bCs/>
          <w:noProof/>
          <w:lang w:val="mn-MN"/>
        </w:rPr>
        <w:t>2 дугаар зүйл</w:t>
      </w:r>
      <w:r w:rsidRPr="00EB121C">
        <w:rPr>
          <w:rFonts w:ascii="Arial" w:hAnsi="Arial" w:cs="Arial"/>
          <w:noProof/>
          <w:lang w:val="mn-MN"/>
        </w:rPr>
        <w:t xml:space="preserve">.Энэ хуулийг 2024 оны ... </w:t>
      </w:r>
      <w:r w:rsidR="00EB121C" w:rsidRPr="00EB121C">
        <w:rPr>
          <w:rFonts w:ascii="Arial" w:hAnsi="Arial" w:cs="Arial"/>
          <w:noProof/>
          <w:lang w:val="mn-MN"/>
        </w:rPr>
        <w:t xml:space="preserve">дугаар </w:t>
      </w:r>
      <w:r w:rsidRPr="00EB121C">
        <w:rPr>
          <w:rFonts w:ascii="Arial" w:hAnsi="Arial" w:cs="Arial"/>
          <w:noProof/>
          <w:lang w:val="mn-MN"/>
        </w:rPr>
        <w:t>сарын ...</w:t>
      </w:r>
      <w:r w:rsidR="00EB121C" w:rsidRPr="00EB121C">
        <w:rPr>
          <w:rFonts w:ascii="Arial" w:hAnsi="Arial" w:cs="Arial"/>
          <w:noProof/>
          <w:lang w:val="mn-MN"/>
        </w:rPr>
        <w:t>-</w:t>
      </w:r>
      <w:r w:rsidRPr="00EB121C">
        <w:rPr>
          <w:rFonts w:ascii="Arial" w:hAnsi="Arial" w:cs="Arial"/>
          <w:noProof/>
          <w:lang w:val="mn-MN"/>
        </w:rPr>
        <w:t>ны өдрөөс эхлэн дагаж мөрдөнө.</w:t>
      </w:r>
    </w:p>
    <w:p w14:paraId="06B4144E" w14:textId="77777777" w:rsidR="007A22E4" w:rsidRPr="00EB121C" w:rsidRDefault="007A22E4" w:rsidP="00EB121C">
      <w:pPr>
        <w:contextualSpacing/>
        <w:jc w:val="both"/>
        <w:rPr>
          <w:rFonts w:ascii="Arial" w:hAnsi="Arial" w:cs="Arial"/>
          <w:noProof/>
          <w:lang w:val="en-US"/>
        </w:rPr>
      </w:pPr>
    </w:p>
    <w:p w14:paraId="457BAEA2" w14:textId="77777777" w:rsidR="007A22E4" w:rsidRPr="00EB121C" w:rsidRDefault="007A22E4" w:rsidP="00EB121C">
      <w:pPr>
        <w:contextualSpacing/>
        <w:rPr>
          <w:rFonts w:ascii="Arial" w:hAnsi="Arial" w:cs="Arial"/>
          <w:noProof/>
          <w:lang w:val="mn-MN"/>
        </w:rPr>
      </w:pPr>
    </w:p>
    <w:p w14:paraId="34E747F8" w14:textId="77777777" w:rsidR="007A22E4" w:rsidRPr="00EB121C" w:rsidRDefault="007A22E4" w:rsidP="00EB121C">
      <w:pPr>
        <w:contextualSpacing/>
        <w:rPr>
          <w:rFonts w:ascii="Arial" w:hAnsi="Arial" w:cs="Arial"/>
          <w:noProof/>
          <w:lang w:val="mn-MN"/>
        </w:rPr>
      </w:pPr>
    </w:p>
    <w:p w14:paraId="27C0BF6D" w14:textId="77777777" w:rsidR="007A22E4" w:rsidRPr="00EB121C" w:rsidRDefault="007A22E4" w:rsidP="00EB121C">
      <w:pPr>
        <w:contextualSpacing/>
        <w:jc w:val="center"/>
        <w:rPr>
          <w:rFonts w:ascii="Arial" w:hAnsi="Arial" w:cs="Arial"/>
          <w:noProof/>
          <w:lang w:val="en-US"/>
        </w:rPr>
      </w:pPr>
      <w:r w:rsidRPr="00EB121C">
        <w:rPr>
          <w:rFonts w:ascii="Arial" w:hAnsi="Arial" w:cs="Arial"/>
          <w:noProof/>
        </w:rPr>
        <w:t>Гарын үсэг</w:t>
      </w:r>
    </w:p>
    <w:p w14:paraId="5907298E" w14:textId="20CE2172" w:rsidR="00E4398B" w:rsidRDefault="00EB121C" w:rsidP="00EB121C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333333"/>
        </w:rPr>
        <w:br w:type="page"/>
      </w:r>
      <w:r w:rsidR="00AE3EC6" w:rsidRPr="00EB121C">
        <w:rPr>
          <w:rFonts w:ascii="Arial" w:hAnsi="Arial" w:cs="Arial"/>
          <w:color w:val="000000" w:themeColor="text1"/>
        </w:rPr>
        <w:lastRenderedPageBreak/>
        <w:t>ТАНИЛЦУУЛГА</w:t>
      </w:r>
    </w:p>
    <w:p w14:paraId="732727FE" w14:textId="77777777" w:rsidR="00EB121C" w:rsidRDefault="00EB121C" w:rsidP="00EB12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14:paraId="056B2D18" w14:textId="77777777" w:rsidR="00EB121C" w:rsidRPr="00EB121C" w:rsidRDefault="00EB121C" w:rsidP="00EB12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14:paraId="7AA313ED" w14:textId="5D4072B7" w:rsidR="00EB121C" w:rsidRDefault="00E4398B" w:rsidP="00EB121C">
      <w:pPr>
        <w:pStyle w:val="NormalWeb"/>
        <w:shd w:val="clear" w:color="auto" w:fill="FFFFFF"/>
        <w:spacing w:before="0" w:beforeAutospacing="0" w:after="0" w:afterAutospacing="0"/>
        <w:ind w:left="5670"/>
        <w:contextualSpacing/>
        <w:jc w:val="both"/>
        <w:rPr>
          <w:rFonts w:ascii="Arial" w:hAnsi="Arial" w:cs="Arial"/>
          <w:color w:val="000000" w:themeColor="text1"/>
        </w:rPr>
      </w:pPr>
      <w:r w:rsidRPr="00EB121C">
        <w:rPr>
          <w:rFonts w:ascii="Arial" w:hAnsi="Arial" w:cs="Arial"/>
          <w:color w:val="000000" w:themeColor="text1"/>
        </w:rPr>
        <w:t>Дайчилгааны тухай хуульд өөр</w:t>
      </w:r>
      <w:r w:rsidR="003F61EC" w:rsidRPr="00EB121C">
        <w:rPr>
          <w:rFonts w:ascii="Arial" w:hAnsi="Arial" w:cs="Arial"/>
          <w:color w:val="000000" w:themeColor="text1"/>
        </w:rPr>
        <w:t>ч</w:t>
      </w:r>
      <w:r w:rsidRPr="00EB121C">
        <w:rPr>
          <w:rFonts w:ascii="Arial" w:hAnsi="Arial" w:cs="Arial"/>
          <w:color w:val="000000" w:themeColor="text1"/>
        </w:rPr>
        <w:t>лөлт</w:t>
      </w:r>
      <w:r w:rsidR="003F61EC" w:rsidRPr="00EB121C">
        <w:rPr>
          <w:rFonts w:ascii="Arial" w:hAnsi="Arial" w:cs="Arial"/>
          <w:color w:val="000000" w:themeColor="text1"/>
          <w:lang w:val="x-none"/>
        </w:rPr>
        <w:t xml:space="preserve"> </w:t>
      </w:r>
      <w:r w:rsidRPr="00EB121C">
        <w:rPr>
          <w:rFonts w:ascii="Arial" w:hAnsi="Arial" w:cs="Arial"/>
          <w:color w:val="000000" w:themeColor="text1"/>
        </w:rPr>
        <w:t>оруулах тухай хуулийн төсөл</w:t>
      </w:r>
    </w:p>
    <w:p w14:paraId="514E9881" w14:textId="77777777" w:rsidR="00EB121C" w:rsidRPr="00EB121C" w:rsidRDefault="00EB121C" w:rsidP="00EB121C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 w:themeColor="text1"/>
        </w:rPr>
      </w:pPr>
    </w:p>
    <w:p w14:paraId="4E13D7DB" w14:textId="5EBA227F" w:rsidR="00EC2226" w:rsidRPr="00EB121C" w:rsidRDefault="00EC2226" w:rsidP="00EB121C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</w:rPr>
      </w:pPr>
      <w:r w:rsidRPr="00EB121C">
        <w:rPr>
          <w:rFonts w:ascii="Arial" w:hAnsi="Arial" w:cs="Arial"/>
          <w:color w:val="000000" w:themeColor="text1"/>
        </w:rPr>
        <w:t>НҮБ</w:t>
      </w:r>
      <w:r w:rsidRPr="00EB121C">
        <w:rPr>
          <w:rFonts w:ascii="Arial" w:hAnsi="Arial" w:cs="Arial"/>
          <w:color w:val="000000" w:themeColor="text1"/>
          <w:lang w:val="en-US"/>
        </w:rPr>
        <w:t>-</w:t>
      </w:r>
      <w:proofErr w:type="spellStart"/>
      <w:r w:rsidRPr="00EB121C">
        <w:rPr>
          <w:rFonts w:ascii="Arial" w:hAnsi="Arial" w:cs="Arial"/>
          <w:color w:val="000000" w:themeColor="text1"/>
          <w:lang w:val="en-US"/>
        </w:rPr>
        <w:t>ын</w:t>
      </w:r>
      <w:proofErr w:type="spellEnd"/>
      <w:r w:rsidRPr="00EB121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B121C">
        <w:rPr>
          <w:rFonts w:ascii="Arial" w:hAnsi="Arial" w:cs="Arial"/>
          <w:color w:val="000000" w:themeColor="text1"/>
          <w:lang w:val="en-US"/>
        </w:rPr>
        <w:t>Хүний</w:t>
      </w:r>
      <w:proofErr w:type="spellEnd"/>
      <w:r w:rsidRPr="00EB121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B121C">
        <w:rPr>
          <w:rFonts w:ascii="Arial" w:hAnsi="Arial" w:cs="Arial"/>
          <w:color w:val="000000" w:themeColor="text1"/>
          <w:lang w:val="en-US"/>
        </w:rPr>
        <w:t>эрхийн</w:t>
      </w:r>
      <w:proofErr w:type="spellEnd"/>
      <w:r w:rsidRPr="00EB121C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EB121C">
        <w:rPr>
          <w:rFonts w:ascii="Arial" w:hAnsi="Arial" w:cs="Arial"/>
          <w:color w:val="000000" w:themeColor="text1"/>
          <w:lang w:val="en-US"/>
        </w:rPr>
        <w:t>хорооноос</w:t>
      </w:r>
      <w:proofErr w:type="spellEnd"/>
      <w:r w:rsidRPr="00EB121C">
        <w:rPr>
          <w:rFonts w:ascii="Arial" w:hAnsi="Arial" w:cs="Arial"/>
          <w:color w:val="000000" w:themeColor="text1"/>
        </w:rPr>
        <w:t xml:space="preserve"> үзэл бодлоо илэ</w:t>
      </w:r>
      <w:r w:rsidR="003F61EC" w:rsidRPr="00EB121C">
        <w:rPr>
          <w:rFonts w:ascii="Arial" w:hAnsi="Arial" w:cs="Arial"/>
          <w:color w:val="000000" w:themeColor="text1"/>
        </w:rPr>
        <w:t>р</w:t>
      </w:r>
      <w:r w:rsidRPr="00EB121C">
        <w:rPr>
          <w:rFonts w:ascii="Arial" w:hAnsi="Arial" w:cs="Arial"/>
          <w:color w:val="000000" w:themeColor="text1"/>
        </w:rPr>
        <w:t>хийлэх эрх чөлөөнд зайлшгүй бус, тохиромжгүй хязгаарлалт тогтоохгүй байхыг зөвлөдөг.</w:t>
      </w:r>
      <w:r w:rsidRPr="00EB121C">
        <w:rPr>
          <w:rStyle w:val="FootnoteReference"/>
          <w:rFonts w:ascii="Arial" w:hAnsi="Arial" w:cs="Arial"/>
          <w:color w:val="000000" w:themeColor="text1"/>
          <w:shd w:val="clear" w:color="auto" w:fill="FFFFFF"/>
        </w:rPr>
        <w:footnoteReference w:id="1"/>
      </w:r>
    </w:p>
    <w:p w14:paraId="6A4CCBA5" w14:textId="77777777" w:rsidR="00EC2226" w:rsidRPr="00EB121C" w:rsidRDefault="00EC2226" w:rsidP="00EB121C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 w:themeColor="text1"/>
        </w:rPr>
      </w:pPr>
    </w:p>
    <w:p w14:paraId="1F2D56AE" w14:textId="0F578458" w:rsidR="00E4398B" w:rsidRPr="00EB121C" w:rsidRDefault="004624B0" w:rsidP="00EB121C">
      <w:pPr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B121C">
        <w:rPr>
          <w:rFonts w:ascii="Arial" w:hAnsi="Arial" w:cs="Arial"/>
          <w:color w:val="000000" w:themeColor="text1"/>
          <w:shd w:val="clear" w:color="auto" w:fill="FFFFFF"/>
        </w:rPr>
        <w:t xml:space="preserve">Манай улсын хувьд </w:t>
      </w:r>
      <w:r w:rsidR="00E4398B" w:rsidRPr="00EB121C">
        <w:rPr>
          <w:rFonts w:ascii="Arial" w:hAnsi="Arial" w:cs="Arial"/>
          <w:color w:val="000000" w:themeColor="text1"/>
          <w:shd w:val="clear" w:color="auto" w:fill="FFFFFF"/>
        </w:rPr>
        <w:t xml:space="preserve">Онц байдлын тухай хуульд заасны дагуу олон нийтийн онц байдал тогтоосон хугацаанд </w:t>
      </w:r>
      <w:r w:rsidR="00E4398B" w:rsidRPr="00EB121C">
        <w:rPr>
          <w:rStyle w:val="highlight2"/>
          <w:rFonts w:ascii="Arial" w:hAnsi="Arial" w:cs="Arial"/>
          <w:color w:val="000000" w:themeColor="text1"/>
        </w:rPr>
        <w:t>мэдээлл</w:t>
      </w:r>
      <w:r w:rsidR="00E4398B" w:rsidRPr="00EB121C">
        <w:rPr>
          <w:rFonts w:ascii="Arial" w:hAnsi="Arial" w:cs="Arial"/>
          <w:color w:val="000000" w:themeColor="text1"/>
        </w:rPr>
        <w:t>ий</w:t>
      </w:r>
      <w:r w:rsidR="00E4398B" w:rsidRPr="00EB121C">
        <w:rPr>
          <w:rFonts w:ascii="Arial" w:hAnsi="Arial" w:cs="Arial"/>
          <w:color w:val="000000" w:themeColor="text1"/>
          <w:shd w:val="clear" w:color="auto" w:fill="FFFFFF"/>
        </w:rPr>
        <w:t xml:space="preserve">н хэрэгсэлд хяналт тогтоох, эсхүл онц байдлыг цуцлах хүртэл үйл ажиллагааг нь зогсоох нэмэлт онцгой арга хэмжээ тогтоож болох зохицуулалт үйлчилдэг. Өөрөөр хэлбэл </w:t>
      </w:r>
      <w:r w:rsidR="00E4398B" w:rsidRPr="00EB121C">
        <w:rPr>
          <w:rStyle w:val="highlight2"/>
          <w:rFonts w:ascii="Arial" w:hAnsi="Arial" w:cs="Arial"/>
          <w:color w:val="000000" w:themeColor="text1"/>
        </w:rPr>
        <w:t>мэдээлл</w:t>
      </w:r>
      <w:r w:rsidR="00E4398B" w:rsidRPr="00EB121C">
        <w:rPr>
          <w:rFonts w:ascii="Arial" w:hAnsi="Arial" w:cs="Arial"/>
          <w:color w:val="000000" w:themeColor="text1"/>
        </w:rPr>
        <w:t>ий</w:t>
      </w:r>
      <w:r w:rsidR="00E4398B" w:rsidRPr="00EB121C">
        <w:rPr>
          <w:rFonts w:ascii="Arial" w:hAnsi="Arial" w:cs="Arial"/>
          <w:color w:val="000000" w:themeColor="text1"/>
          <w:shd w:val="clear" w:color="auto" w:fill="FFFFFF"/>
        </w:rPr>
        <w:t xml:space="preserve">н хэрэгсэлд хяналт тогтоох нэмэлт арга хэмжээг авч болно эсхүл </w:t>
      </w:r>
      <w:r w:rsidR="00AE3EC6" w:rsidRPr="00EB121C">
        <w:rPr>
          <w:rFonts w:ascii="Arial" w:hAnsi="Arial" w:cs="Arial"/>
          <w:color w:val="000000" w:themeColor="text1"/>
          <w:shd w:val="clear" w:color="auto" w:fill="FFFFFF"/>
        </w:rPr>
        <w:t>авахгүй</w:t>
      </w:r>
      <w:r w:rsidR="00E4398B" w:rsidRPr="00EB121C">
        <w:rPr>
          <w:rFonts w:ascii="Arial" w:hAnsi="Arial" w:cs="Arial"/>
          <w:color w:val="000000" w:themeColor="text1"/>
          <w:shd w:val="clear" w:color="auto" w:fill="FFFFFF"/>
        </w:rPr>
        <w:t xml:space="preserve"> ч байж болно гэсэн агуулгаар тусгасан байдаг.</w:t>
      </w:r>
    </w:p>
    <w:p w14:paraId="29630D9B" w14:textId="77777777" w:rsidR="00E4398B" w:rsidRPr="00EB121C" w:rsidRDefault="00E4398B" w:rsidP="00EB121C">
      <w:pPr>
        <w:contextualSpacing/>
        <w:rPr>
          <w:rFonts w:ascii="Arial" w:hAnsi="Arial" w:cs="Arial"/>
          <w:color w:val="000000" w:themeColor="text1"/>
          <w:shd w:val="clear" w:color="auto" w:fill="FFFFFF"/>
        </w:rPr>
      </w:pPr>
    </w:p>
    <w:p w14:paraId="580DB638" w14:textId="6A6E58F3" w:rsidR="00E4398B" w:rsidRPr="00EB121C" w:rsidRDefault="00E4398B" w:rsidP="00EB121C">
      <w:pPr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B121C">
        <w:rPr>
          <w:rFonts w:ascii="Arial" w:hAnsi="Arial" w:cs="Arial"/>
          <w:color w:val="000000" w:themeColor="text1"/>
          <w:shd w:val="clear" w:color="auto" w:fill="FFFFFF"/>
        </w:rPr>
        <w:t>Гэтэл Дайчилгааны тухай хуулийн 4 дүгээр зүйлийн 4.5</w:t>
      </w:r>
      <w:r w:rsidR="00EB121C">
        <w:rPr>
          <w:rFonts w:ascii="Arial" w:hAnsi="Arial" w:cs="Arial"/>
          <w:color w:val="000000" w:themeColor="text1"/>
          <w:shd w:val="clear" w:color="auto" w:fill="FFFFFF"/>
        </w:rPr>
        <w:t xml:space="preserve">.8 </w:t>
      </w:r>
      <w:r w:rsidRPr="00EB121C">
        <w:rPr>
          <w:rFonts w:ascii="Arial" w:hAnsi="Arial" w:cs="Arial"/>
          <w:color w:val="000000" w:themeColor="text1"/>
          <w:shd w:val="clear" w:color="auto" w:fill="FFFFFF"/>
        </w:rPr>
        <w:t xml:space="preserve">дахь заалтад улсын дайчилгаа явуулахад </w:t>
      </w:r>
      <w:r w:rsidRPr="00EB121C">
        <w:rPr>
          <w:rStyle w:val="highlight2"/>
          <w:rFonts w:ascii="Arial" w:hAnsi="Arial" w:cs="Arial"/>
          <w:color w:val="000000" w:themeColor="text1"/>
        </w:rPr>
        <w:t>хэвлэл</w:t>
      </w:r>
      <w:r w:rsidR="00EB121C">
        <w:rPr>
          <w:rFonts w:ascii="Arial" w:hAnsi="Arial" w:cs="Arial"/>
          <w:color w:val="000000" w:themeColor="text1"/>
        </w:rPr>
        <w:t xml:space="preserve"> </w:t>
      </w:r>
      <w:r w:rsidRPr="00EB121C">
        <w:rPr>
          <w:rFonts w:ascii="Arial" w:hAnsi="Arial" w:cs="Arial"/>
          <w:color w:val="000000" w:themeColor="text1"/>
          <w:shd w:val="clear" w:color="auto" w:fill="FFFFFF"/>
        </w:rPr>
        <w:t>мэдээллийн хэрэгслийн үйл ажиллагааг зохицуулах үндсэн арга хэмжээ</w:t>
      </w:r>
      <w:r w:rsidR="00EB121C">
        <w:rPr>
          <w:rFonts w:ascii="Arial" w:hAnsi="Arial" w:cs="Arial"/>
          <w:color w:val="000000" w:themeColor="text1"/>
          <w:shd w:val="clear" w:color="auto" w:fill="FFFFFF"/>
        </w:rPr>
        <w:t xml:space="preserve">г </w:t>
      </w:r>
      <w:r w:rsidRPr="00EB121C">
        <w:rPr>
          <w:rFonts w:ascii="Arial" w:hAnsi="Arial" w:cs="Arial"/>
          <w:color w:val="000000" w:themeColor="text1"/>
          <w:shd w:val="clear" w:color="auto" w:fill="FFFFFF"/>
        </w:rPr>
        <w:t>хэрэгжүүлэхээр заасан.</w:t>
      </w:r>
    </w:p>
    <w:p w14:paraId="2114640D" w14:textId="77777777" w:rsidR="00EC2226" w:rsidRPr="00EB121C" w:rsidRDefault="00EC2226" w:rsidP="00EB121C">
      <w:pPr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9CB41B1" w14:textId="46CEBDD7" w:rsidR="00E4398B" w:rsidRPr="00EB121C" w:rsidRDefault="00EC2226" w:rsidP="00EB121C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B121C">
        <w:rPr>
          <w:rFonts w:ascii="Arial" w:hAnsi="Arial" w:cs="Arial"/>
          <w:color w:val="000000" w:themeColor="text1"/>
        </w:rPr>
        <w:t>Хэвлэл, мэдээллийн эрх чөлөөний</w:t>
      </w:r>
      <w:r w:rsidRPr="00EB121C">
        <w:rPr>
          <w:rFonts w:ascii="Arial" w:hAnsi="Arial" w:cs="Arial"/>
          <w:color w:val="000000" w:themeColor="text1"/>
          <w:lang w:val="x-none"/>
        </w:rPr>
        <w:t xml:space="preserve"> </w:t>
      </w:r>
      <w:proofErr w:type="spellStart"/>
      <w:r w:rsidRPr="00EB121C">
        <w:rPr>
          <w:rFonts w:ascii="Arial" w:hAnsi="Arial" w:cs="Arial"/>
          <w:color w:val="000000" w:themeColor="text1"/>
          <w:lang w:val="x-none"/>
        </w:rPr>
        <w:t>тухай</w:t>
      </w:r>
      <w:proofErr w:type="spellEnd"/>
      <w:r w:rsidRPr="00EB121C">
        <w:rPr>
          <w:rFonts w:ascii="Arial" w:hAnsi="Arial" w:cs="Arial"/>
          <w:color w:val="000000" w:themeColor="text1"/>
          <w:lang w:val="x-none"/>
        </w:rPr>
        <w:t xml:space="preserve"> </w:t>
      </w:r>
      <w:proofErr w:type="spellStart"/>
      <w:r w:rsidRPr="00EB121C">
        <w:rPr>
          <w:rFonts w:ascii="Arial" w:hAnsi="Arial" w:cs="Arial"/>
          <w:color w:val="000000" w:themeColor="text1"/>
          <w:lang w:val="x-none"/>
        </w:rPr>
        <w:t>хуульд</w:t>
      </w:r>
      <w:proofErr w:type="spellEnd"/>
      <w:r w:rsidRPr="00EB121C">
        <w:rPr>
          <w:rFonts w:ascii="Arial" w:hAnsi="Arial" w:cs="Arial"/>
          <w:color w:val="000000" w:themeColor="text1"/>
          <w:lang w:val="x-none"/>
        </w:rPr>
        <w:t xml:space="preserve"> “</w:t>
      </w:r>
      <w:proofErr w:type="spellStart"/>
      <w:r w:rsidRPr="00EB121C">
        <w:rPr>
          <w:rFonts w:ascii="Arial" w:hAnsi="Arial" w:cs="Arial"/>
          <w:color w:val="000000" w:themeColor="text1"/>
        </w:rPr>
        <w:t>Хэвлэл</w:t>
      </w:r>
      <w:proofErr w:type="spellEnd"/>
      <w:r w:rsidRPr="00EB121C">
        <w:rPr>
          <w:rFonts w:ascii="Arial" w:hAnsi="Arial" w:cs="Arial"/>
          <w:color w:val="000000" w:themeColor="text1"/>
        </w:rPr>
        <w:t xml:space="preserve"> мэдээллийн эрх чөлөө, хэвлэл мэдээллийн хэрэгслийн чөлөөт байдлыг хязгаарласан хууль батлан гаргахыг хориглоно.”, “Төрөөс олон нийтийн мэдээллийн агуулгад хяналт /цензур/ тогтоохгүй” байхаар тус тус заасан. </w:t>
      </w:r>
      <w:r w:rsidRPr="00EB121C">
        <w:rPr>
          <w:rFonts w:ascii="Arial" w:hAnsi="Arial" w:cs="Arial"/>
          <w:color w:val="000000" w:themeColor="text1"/>
          <w:shd w:val="clear" w:color="auto" w:fill="FFFFFF"/>
        </w:rPr>
        <w:t xml:space="preserve">Иймд Дайчилгааны тухай хуулийн дээрх заалтыг </w:t>
      </w:r>
      <w:r w:rsidR="00E4398B" w:rsidRPr="00EB121C">
        <w:rPr>
          <w:rFonts w:ascii="Arial" w:hAnsi="Arial" w:cs="Arial"/>
          <w:color w:val="000000" w:themeColor="text1"/>
          <w:shd w:val="clear" w:color="auto" w:fill="FFFFFF"/>
        </w:rPr>
        <w:t>хүчингүй болгохоор тусгалаа.</w:t>
      </w:r>
    </w:p>
    <w:sectPr w:rsidR="00E4398B" w:rsidRPr="00EB121C" w:rsidSect="00EB121C">
      <w:pgSz w:w="11900" w:h="16840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D35C" w14:textId="77777777" w:rsidR="00565B76" w:rsidRDefault="00565B76" w:rsidP="00EC2226">
      <w:r>
        <w:separator/>
      </w:r>
    </w:p>
  </w:endnote>
  <w:endnote w:type="continuationSeparator" w:id="0">
    <w:p w14:paraId="6D5F3105" w14:textId="77777777" w:rsidR="00565B76" w:rsidRDefault="00565B76" w:rsidP="00EC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1C5F" w14:textId="77777777" w:rsidR="00565B76" w:rsidRDefault="00565B76" w:rsidP="00EC2226">
      <w:r>
        <w:separator/>
      </w:r>
    </w:p>
  </w:footnote>
  <w:footnote w:type="continuationSeparator" w:id="0">
    <w:p w14:paraId="2ECF0C4E" w14:textId="77777777" w:rsidR="00565B76" w:rsidRDefault="00565B76" w:rsidP="00EC2226">
      <w:r>
        <w:continuationSeparator/>
      </w:r>
    </w:p>
  </w:footnote>
  <w:footnote w:id="1">
    <w:p w14:paraId="78739293" w14:textId="1C0F411A" w:rsidR="00EC2226" w:rsidRPr="00EB121C" w:rsidRDefault="00EC2226" w:rsidP="00EB121C">
      <w:pPr>
        <w:pStyle w:val="FootnoteText"/>
        <w:jc w:val="both"/>
        <w:rPr>
          <w:rFonts w:ascii="Arial" w:hAnsi="Arial" w:cs="Arial"/>
          <w:lang w:val="en-US"/>
        </w:rPr>
      </w:pPr>
      <w:r w:rsidRPr="00EB121C">
        <w:rPr>
          <w:rStyle w:val="FootnoteReference"/>
          <w:rFonts w:ascii="Arial" w:hAnsi="Arial" w:cs="Arial"/>
        </w:rPr>
        <w:footnoteRef/>
      </w:r>
      <w:r w:rsidRPr="00EB121C">
        <w:rPr>
          <w:rFonts w:ascii="Arial" w:hAnsi="Arial" w:cs="Arial"/>
        </w:rPr>
        <w:t xml:space="preserve"> </w:t>
      </w:r>
      <w:r w:rsidR="003F61EC" w:rsidRPr="00EB121C">
        <w:rPr>
          <w:rFonts w:ascii="Arial" w:hAnsi="Arial" w:cs="Arial"/>
        </w:rPr>
        <w:t>Үндсэн хууль манай сургуульд. НҮБ</w:t>
      </w:r>
      <w:r w:rsidR="003F61EC" w:rsidRPr="00EB121C">
        <w:rPr>
          <w:rFonts w:ascii="Arial" w:hAnsi="Arial" w:cs="Arial"/>
          <w:lang w:val="en-US"/>
        </w:rPr>
        <w:t>-</w:t>
      </w:r>
      <w:proofErr w:type="spellStart"/>
      <w:r w:rsidR="003F61EC" w:rsidRPr="00EB121C">
        <w:rPr>
          <w:rFonts w:ascii="Arial" w:hAnsi="Arial" w:cs="Arial"/>
          <w:lang w:val="en-US"/>
        </w:rPr>
        <w:t>ын</w:t>
      </w:r>
      <w:proofErr w:type="spellEnd"/>
      <w:r w:rsidR="003F61EC" w:rsidRPr="00EB121C">
        <w:rPr>
          <w:rFonts w:ascii="Arial" w:hAnsi="Arial" w:cs="Arial"/>
          <w:lang w:val="en-US"/>
        </w:rPr>
        <w:t xml:space="preserve"> </w:t>
      </w:r>
      <w:proofErr w:type="spellStart"/>
      <w:r w:rsidR="003F61EC" w:rsidRPr="00EB121C">
        <w:rPr>
          <w:rFonts w:ascii="Arial" w:hAnsi="Arial" w:cs="Arial"/>
          <w:lang w:val="en-US"/>
        </w:rPr>
        <w:t>Хүний</w:t>
      </w:r>
      <w:proofErr w:type="spellEnd"/>
      <w:r w:rsidR="003F61EC" w:rsidRPr="00EB121C">
        <w:rPr>
          <w:rFonts w:ascii="Arial" w:hAnsi="Arial" w:cs="Arial"/>
          <w:lang w:val="en-US"/>
        </w:rPr>
        <w:t xml:space="preserve"> </w:t>
      </w:r>
      <w:proofErr w:type="spellStart"/>
      <w:r w:rsidR="003F61EC" w:rsidRPr="00EB121C">
        <w:rPr>
          <w:rFonts w:ascii="Arial" w:hAnsi="Arial" w:cs="Arial"/>
          <w:lang w:val="en-US"/>
        </w:rPr>
        <w:t>эрхийн</w:t>
      </w:r>
      <w:proofErr w:type="spellEnd"/>
      <w:r w:rsidR="003F61EC" w:rsidRPr="00EB121C">
        <w:rPr>
          <w:rFonts w:ascii="Arial" w:hAnsi="Arial" w:cs="Arial"/>
          <w:lang w:val="en-US"/>
        </w:rPr>
        <w:t xml:space="preserve"> </w:t>
      </w:r>
      <w:proofErr w:type="spellStart"/>
      <w:r w:rsidR="003F61EC" w:rsidRPr="00EB121C">
        <w:rPr>
          <w:rFonts w:ascii="Arial" w:hAnsi="Arial" w:cs="Arial"/>
          <w:lang w:val="en-US"/>
        </w:rPr>
        <w:t>хороодын</w:t>
      </w:r>
      <w:proofErr w:type="spellEnd"/>
      <w:r w:rsidR="003F61EC" w:rsidRPr="00EB121C">
        <w:rPr>
          <w:rFonts w:ascii="Arial" w:hAnsi="Arial" w:cs="Arial"/>
          <w:lang w:val="en-US"/>
        </w:rPr>
        <w:t xml:space="preserve"> </w:t>
      </w:r>
      <w:proofErr w:type="spellStart"/>
      <w:r w:rsidR="003F61EC" w:rsidRPr="00EB121C">
        <w:rPr>
          <w:rFonts w:ascii="Arial" w:hAnsi="Arial" w:cs="Arial"/>
          <w:lang w:val="en-US"/>
        </w:rPr>
        <w:t>ерөнхий</w:t>
      </w:r>
      <w:proofErr w:type="spellEnd"/>
      <w:r w:rsidR="003F61EC" w:rsidRPr="00EB121C">
        <w:rPr>
          <w:rFonts w:ascii="Arial" w:hAnsi="Arial" w:cs="Arial"/>
          <w:lang w:val="en-US"/>
        </w:rPr>
        <w:t xml:space="preserve"> </w:t>
      </w:r>
      <w:proofErr w:type="spellStart"/>
      <w:r w:rsidR="003F61EC" w:rsidRPr="00EB121C">
        <w:rPr>
          <w:rFonts w:ascii="Arial" w:hAnsi="Arial" w:cs="Arial"/>
          <w:lang w:val="en-US"/>
        </w:rPr>
        <w:t>тайлбар</w:t>
      </w:r>
      <w:proofErr w:type="spellEnd"/>
      <w:r w:rsidR="003F61EC" w:rsidRPr="00EB121C">
        <w:rPr>
          <w:rFonts w:ascii="Arial" w:hAnsi="Arial" w:cs="Arial"/>
          <w:lang w:val="en-US"/>
        </w:rPr>
        <w:t xml:space="preserve">. 2022 </w:t>
      </w:r>
      <w:proofErr w:type="spellStart"/>
      <w:r w:rsidR="003F61EC" w:rsidRPr="00EB121C">
        <w:rPr>
          <w:rFonts w:ascii="Arial" w:hAnsi="Arial" w:cs="Arial"/>
          <w:lang w:val="en-US"/>
        </w:rPr>
        <w:t>он</w:t>
      </w:r>
      <w:proofErr w:type="spellEnd"/>
      <w:r w:rsidR="003F61EC" w:rsidRPr="00EB121C">
        <w:rPr>
          <w:rFonts w:ascii="Arial" w:hAnsi="Arial" w:cs="Arial"/>
          <w:lang w:val="en-US"/>
        </w:rPr>
        <w:t xml:space="preserve"> 155 </w:t>
      </w:r>
      <w:proofErr w:type="spellStart"/>
      <w:r w:rsidR="003F61EC" w:rsidRPr="00EB121C">
        <w:rPr>
          <w:rFonts w:ascii="Arial" w:hAnsi="Arial" w:cs="Arial"/>
          <w:lang w:val="en-US"/>
        </w:rPr>
        <w:t>дугаар</w:t>
      </w:r>
      <w:proofErr w:type="spellEnd"/>
      <w:r w:rsidR="003F61EC" w:rsidRPr="00EB121C">
        <w:rPr>
          <w:rFonts w:ascii="Arial" w:hAnsi="Arial" w:cs="Arial"/>
          <w:lang w:val="en-US"/>
        </w:rPr>
        <w:t xml:space="preserve"> </w:t>
      </w:r>
      <w:proofErr w:type="spellStart"/>
      <w:r w:rsidR="003F61EC" w:rsidRPr="00EB121C">
        <w:rPr>
          <w:rFonts w:ascii="Arial" w:hAnsi="Arial" w:cs="Arial"/>
          <w:lang w:val="en-US"/>
        </w:rPr>
        <w:t>хуудас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E4"/>
    <w:rsid w:val="000C4E3A"/>
    <w:rsid w:val="001172FC"/>
    <w:rsid w:val="00172349"/>
    <w:rsid w:val="0019778F"/>
    <w:rsid w:val="001B2029"/>
    <w:rsid w:val="00227CAC"/>
    <w:rsid w:val="00360EE3"/>
    <w:rsid w:val="003F61EC"/>
    <w:rsid w:val="004624B0"/>
    <w:rsid w:val="00565B76"/>
    <w:rsid w:val="007A22E4"/>
    <w:rsid w:val="00837423"/>
    <w:rsid w:val="008438C8"/>
    <w:rsid w:val="00846CEA"/>
    <w:rsid w:val="008E6D2B"/>
    <w:rsid w:val="00990385"/>
    <w:rsid w:val="00AC5D55"/>
    <w:rsid w:val="00AE3EC6"/>
    <w:rsid w:val="00C40EFC"/>
    <w:rsid w:val="00C73B15"/>
    <w:rsid w:val="00DF1DF7"/>
    <w:rsid w:val="00E32B55"/>
    <w:rsid w:val="00E4398B"/>
    <w:rsid w:val="00EB121C"/>
    <w:rsid w:val="00E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A7693"/>
  <w15:chartTrackingRefBased/>
  <w15:docId w15:val="{7C3EF283-D0FA-B845-AC54-8B76C01F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22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2E4"/>
    <w:pPr>
      <w:spacing w:before="100" w:beforeAutospacing="1" w:after="100" w:afterAutospacing="1"/>
    </w:pPr>
  </w:style>
  <w:style w:type="character" w:customStyle="1" w:styleId="highlight2">
    <w:name w:val="highlight2"/>
    <w:basedOn w:val="DefaultParagraphFont"/>
    <w:rsid w:val="007A22E4"/>
  </w:style>
  <w:style w:type="character" w:customStyle="1" w:styleId="pull-right">
    <w:name w:val="pull-right"/>
    <w:basedOn w:val="DefaultParagraphFont"/>
    <w:rsid w:val="00EC2226"/>
  </w:style>
  <w:style w:type="paragraph" w:styleId="FootnoteText">
    <w:name w:val="footnote text"/>
    <w:basedOn w:val="Normal"/>
    <w:link w:val="FootnoteTextChar"/>
    <w:uiPriority w:val="99"/>
    <w:semiHidden/>
    <w:unhideWhenUsed/>
    <w:rsid w:val="00EC22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22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C2226"/>
    <w:rPr>
      <w:vertAlign w:val="superscript"/>
    </w:rPr>
  </w:style>
  <w:style w:type="paragraph" w:styleId="NoSpacing">
    <w:name w:val="No Spacing"/>
    <w:link w:val="NoSpacingChar"/>
    <w:uiPriority w:val="1"/>
    <w:qFormat/>
    <w:rsid w:val="00EB121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EB121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6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9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81EE96-ABD6-394E-B0DE-BE5FA96C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Turbat Bat-Erdem</cp:lastModifiedBy>
  <cp:revision>13</cp:revision>
  <cp:lastPrinted>2024-05-13T06:48:00Z</cp:lastPrinted>
  <dcterms:created xsi:type="dcterms:W3CDTF">2024-03-15T08:10:00Z</dcterms:created>
  <dcterms:modified xsi:type="dcterms:W3CDTF">2024-05-21T12:30:00Z</dcterms:modified>
</cp:coreProperties>
</file>