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297BD" w14:textId="104E99FB" w:rsidR="00C07293" w:rsidRPr="00C12921" w:rsidRDefault="00C07293" w:rsidP="00C07293">
      <w:pPr>
        <w:shd w:val="clear" w:color="auto" w:fill="FFFFFF"/>
        <w:ind w:firstLine="720"/>
        <w:jc w:val="right"/>
        <w:rPr>
          <w:rFonts w:ascii="Arial" w:hAnsi="Arial" w:cs="Arial"/>
          <w:bCs/>
          <w:color w:val="000000" w:themeColor="text1"/>
        </w:rPr>
      </w:pPr>
      <w:proofErr w:type="spellStart"/>
      <w:r w:rsidRPr="00C12921">
        <w:rPr>
          <w:rFonts w:ascii="Arial" w:hAnsi="Arial" w:cs="Arial"/>
          <w:bCs/>
          <w:color w:val="000000" w:themeColor="text1"/>
        </w:rPr>
        <w:t>Төсөл</w:t>
      </w:r>
      <w:proofErr w:type="spellEnd"/>
    </w:p>
    <w:p w14:paraId="1F340734" w14:textId="77777777" w:rsidR="00C07293" w:rsidRPr="00C12921" w:rsidRDefault="00C07293" w:rsidP="00C07293">
      <w:pPr>
        <w:shd w:val="clear" w:color="auto" w:fill="FFFFFF"/>
        <w:rPr>
          <w:rFonts w:ascii="Arial" w:hAnsi="Arial" w:cs="Arial"/>
          <w:bCs/>
          <w:color w:val="000000" w:themeColor="text1"/>
        </w:rPr>
      </w:pPr>
    </w:p>
    <w:p w14:paraId="2A050BB1" w14:textId="369FB386" w:rsidR="00C07293" w:rsidRDefault="00B23A53" w:rsidP="00B23A53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  <w:r w:rsidRPr="00B23A53">
        <w:rPr>
          <w:rFonts w:ascii="Arial" w:hAnsi="Arial" w:cs="Arial"/>
          <w:b/>
          <w:bCs/>
          <w:color w:val="000000" w:themeColor="text1"/>
        </w:rPr>
        <w:t>МОНГОЛ УЛСЫН ХУУЛЬ</w:t>
      </w:r>
    </w:p>
    <w:p w14:paraId="27B6EE67" w14:textId="2FE4AD47" w:rsidR="00B23A53" w:rsidRDefault="00B23A53" w:rsidP="00B23A53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</w:p>
    <w:p w14:paraId="09EC7F14" w14:textId="32B1B64D" w:rsidR="00F26363" w:rsidRPr="00D0156D" w:rsidRDefault="00F26363" w:rsidP="00F26363">
      <w:pPr>
        <w:rPr>
          <w:rFonts w:ascii="Arial" w:hAnsi="Arial" w:cs="Arial"/>
          <w:noProof/>
          <w:color w:val="000000" w:themeColor="text1"/>
          <w:lang w:val="mn-MN"/>
        </w:rPr>
      </w:pPr>
      <w:r w:rsidRPr="00D0156D">
        <w:rPr>
          <w:rFonts w:ascii="Arial" w:hAnsi="Arial" w:cs="Arial"/>
          <w:noProof/>
          <w:color w:val="000000" w:themeColor="text1"/>
          <w:lang w:val="mn-MN"/>
        </w:rPr>
        <w:t>2024 оны ... дугаар                      </w:t>
      </w:r>
      <w:r w:rsidRPr="00D0156D">
        <w:rPr>
          <w:rFonts w:ascii="Arial" w:hAnsi="Arial" w:cs="Arial"/>
          <w:noProof/>
          <w:color w:val="000000" w:themeColor="text1"/>
          <w:lang w:val="mn-MN"/>
        </w:rPr>
        <w:tab/>
      </w:r>
      <w:r w:rsidRPr="00D0156D">
        <w:rPr>
          <w:rFonts w:ascii="Arial" w:hAnsi="Arial" w:cs="Arial"/>
          <w:noProof/>
          <w:color w:val="000000" w:themeColor="text1"/>
          <w:lang w:val="mn-MN"/>
        </w:rPr>
        <w:tab/>
      </w:r>
      <w:r w:rsidRPr="00D0156D">
        <w:rPr>
          <w:rFonts w:ascii="Arial" w:hAnsi="Arial" w:cs="Arial"/>
          <w:noProof/>
          <w:color w:val="000000" w:themeColor="text1"/>
          <w:lang w:val="mn-MN"/>
        </w:rPr>
        <w:tab/>
      </w:r>
      <w:r w:rsidRPr="00D0156D">
        <w:rPr>
          <w:rFonts w:ascii="Arial" w:hAnsi="Arial" w:cs="Arial"/>
          <w:noProof/>
          <w:color w:val="000000" w:themeColor="text1"/>
          <w:lang w:val="mn-MN"/>
        </w:rPr>
        <w:tab/>
      </w:r>
      <w:r w:rsidRPr="00D0156D">
        <w:rPr>
          <w:rFonts w:ascii="Arial" w:hAnsi="Arial" w:cs="Arial"/>
          <w:noProof/>
          <w:color w:val="000000" w:themeColor="text1"/>
          <w:lang w:val="mn-MN"/>
        </w:rPr>
        <w:tab/>
      </w:r>
      <w:r w:rsidRPr="00D0156D">
        <w:rPr>
          <w:rFonts w:ascii="Arial" w:hAnsi="Arial" w:cs="Arial"/>
          <w:noProof/>
          <w:color w:val="000000" w:themeColor="text1"/>
          <w:lang w:val="mn-MN"/>
        </w:rPr>
        <w:tab/>
        <w:t xml:space="preserve">          </w:t>
      </w:r>
      <w:r w:rsidR="00365E66">
        <w:rPr>
          <w:rFonts w:ascii="Arial" w:hAnsi="Arial" w:cs="Arial"/>
          <w:noProof/>
          <w:color w:val="000000" w:themeColor="text1"/>
          <w:lang w:val="mn-MN"/>
        </w:rPr>
        <w:t xml:space="preserve">     </w:t>
      </w:r>
      <w:r w:rsidRPr="00D0156D">
        <w:rPr>
          <w:rFonts w:ascii="Arial" w:hAnsi="Arial" w:cs="Arial"/>
          <w:noProof/>
          <w:color w:val="000000" w:themeColor="text1"/>
          <w:lang w:val="mn-MN"/>
        </w:rPr>
        <w:t xml:space="preserve">Улаанбаатар </w:t>
      </w:r>
    </w:p>
    <w:p w14:paraId="50D3D704" w14:textId="5FF87E36" w:rsidR="00F26363" w:rsidRPr="00D0156D" w:rsidRDefault="00F26363" w:rsidP="00F26363">
      <w:pPr>
        <w:rPr>
          <w:rFonts w:ascii="Arial" w:hAnsi="Arial" w:cs="Arial"/>
          <w:noProof/>
          <w:color w:val="000000" w:themeColor="text1"/>
          <w:lang w:val="mn-MN"/>
        </w:rPr>
      </w:pPr>
      <w:r w:rsidRPr="00D0156D">
        <w:rPr>
          <w:rFonts w:ascii="Arial" w:hAnsi="Arial" w:cs="Arial"/>
          <w:noProof/>
          <w:color w:val="000000" w:themeColor="text1"/>
          <w:lang w:val="mn-MN"/>
        </w:rPr>
        <w:t>сарын ...</w:t>
      </w:r>
      <w:r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D0156D">
        <w:rPr>
          <w:rFonts w:ascii="Arial" w:hAnsi="Arial" w:cs="Arial"/>
          <w:noProof/>
          <w:color w:val="000000" w:themeColor="text1"/>
        </w:rPr>
        <w:t>-</w:t>
      </w:r>
      <w:r w:rsidRPr="00D0156D">
        <w:rPr>
          <w:rFonts w:ascii="Arial" w:hAnsi="Arial" w:cs="Arial"/>
          <w:noProof/>
          <w:color w:val="000000" w:themeColor="text1"/>
          <w:lang w:val="mn-MN"/>
        </w:rPr>
        <w:t xml:space="preserve">ны өдөр                                                                                                  </w:t>
      </w:r>
      <w:r w:rsidR="00365E66">
        <w:rPr>
          <w:rFonts w:ascii="Arial" w:hAnsi="Arial" w:cs="Arial"/>
          <w:noProof/>
          <w:color w:val="000000" w:themeColor="text1"/>
          <w:lang w:val="mn-MN"/>
        </w:rPr>
        <w:t xml:space="preserve">     </w:t>
      </w:r>
      <w:r w:rsidRPr="00D0156D">
        <w:rPr>
          <w:rFonts w:ascii="Arial" w:hAnsi="Arial" w:cs="Arial"/>
          <w:noProof/>
          <w:color w:val="000000" w:themeColor="text1"/>
          <w:lang w:val="mn-MN"/>
        </w:rPr>
        <w:t>хот</w:t>
      </w:r>
    </w:p>
    <w:p w14:paraId="1EEB574D" w14:textId="4580F8F8" w:rsidR="00B23A53" w:rsidRDefault="00B23A53" w:rsidP="001B4425">
      <w:pPr>
        <w:shd w:val="clear" w:color="auto" w:fill="FFFFFF"/>
        <w:rPr>
          <w:rFonts w:ascii="Arial" w:hAnsi="Arial" w:cs="Arial"/>
          <w:b/>
          <w:bCs/>
          <w:color w:val="000000" w:themeColor="text1"/>
        </w:rPr>
      </w:pPr>
    </w:p>
    <w:p w14:paraId="7FDC0D51" w14:textId="77777777" w:rsidR="00B23A53" w:rsidRPr="00B23A53" w:rsidRDefault="00B23A53" w:rsidP="00B23A53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</w:p>
    <w:p w14:paraId="1E9E48D0" w14:textId="77777777" w:rsidR="00EF3DC7" w:rsidRPr="00C12921" w:rsidRDefault="00EF3DC7" w:rsidP="00EF3DC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921">
        <w:rPr>
          <w:rFonts w:ascii="Arial" w:hAnsi="Arial" w:cs="Arial"/>
          <w:b/>
          <w:color w:val="000000" w:themeColor="text1"/>
          <w:lang w:val="mn-MN"/>
        </w:rPr>
        <w:t>ХУВЬ ХҮНИЙ ОРЛОГЫН АЛБАН ТАТВАРЫН</w:t>
      </w:r>
    </w:p>
    <w:p w14:paraId="395C204A" w14:textId="77777777" w:rsidR="00EF3DC7" w:rsidRPr="00C12921" w:rsidRDefault="00EF3DC7" w:rsidP="00EF3DC7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921">
        <w:rPr>
          <w:rFonts w:ascii="Arial" w:hAnsi="Arial" w:cs="Arial"/>
          <w:b/>
          <w:color w:val="000000" w:themeColor="text1"/>
          <w:lang w:val="mn-MN"/>
        </w:rPr>
        <w:t xml:space="preserve">ТУХАЙ ХУУЛЬД НЭМЭЛТ, ӨӨРЧЛӨЛТ </w:t>
      </w:r>
    </w:p>
    <w:p w14:paraId="1E4F90B9" w14:textId="77777777" w:rsidR="00C07293" w:rsidRPr="00C12921" w:rsidRDefault="00EF3DC7" w:rsidP="00EF3DC7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921">
        <w:rPr>
          <w:rFonts w:ascii="Arial" w:hAnsi="Arial" w:cs="Arial"/>
          <w:b/>
          <w:color w:val="000000" w:themeColor="text1"/>
          <w:lang w:val="mn-MN"/>
        </w:rPr>
        <w:t xml:space="preserve">ОРУУЛАХ ТУХАЙ </w:t>
      </w:r>
    </w:p>
    <w:p w14:paraId="6D6FDAE0" w14:textId="77777777" w:rsidR="005123EC" w:rsidRPr="00C12921" w:rsidRDefault="005123EC" w:rsidP="005123EC">
      <w:pPr>
        <w:shd w:val="clear" w:color="auto" w:fill="FFFFFF"/>
        <w:rPr>
          <w:rFonts w:ascii="Arial" w:hAnsi="Arial" w:cs="Arial"/>
          <w:bCs/>
          <w:color w:val="000000" w:themeColor="text1"/>
        </w:rPr>
      </w:pPr>
    </w:p>
    <w:p w14:paraId="772CC320" w14:textId="77777777" w:rsidR="005123EC" w:rsidRPr="00C12921" w:rsidRDefault="005123EC" w:rsidP="005123EC">
      <w:pPr>
        <w:shd w:val="clear" w:color="auto" w:fill="FFFFFF"/>
        <w:rPr>
          <w:rFonts w:ascii="Arial" w:hAnsi="Arial" w:cs="Arial"/>
          <w:bCs/>
          <w:color w:val="000000" w:themeColor="text1"/>
        </w:rPr>
      </w:pPr>
    </w:p>
    <w:p w14:paraId="0B46974B" w14:textId="31ACAE8E" w:rsidR="00B967D5" w:rsidRPr="00C12921" w:rsidRDefault="005123EC" w:rsidP="00B967D5">
      <w:pPr>
        <w:shd w:val="clear" w:color="auto" w:fill="FFFFFF"/>
        <w:jc w:val="both"/>
        <w:rPr>
          <w:rFonts w:ascii="Arial" w:hAnsi="Arial" w:cs="Arial"/>
          <w:bCs/>
          <w:color w:val="000000" w:themeColor="text1"/>
        </w:rPr>
      </w:pPr>
      <w:r w:rsidRPr="00C12921">
        <w:rPr>
          <w:rFonts w:ascii="Arial" w:hAnsi="Arial" w:cs="Arial"/>
          <w:bCs/>
          <w:color w:val="000000" w:themeColor="text1"/>
        </w:rPr>
        <w:tab/>
      </w:r>
      <w:r w:rsidRPr="00C12921">
        <w:rPr>
          <w:rFonts w:ascii="Arial" w:hAnsi="Arial" w:cs="Arial"/>
          <w:b/>
          <w:bCs/>
          <w:color w:val="000000" w:themeColor="text1"/>
        </w:rPr>
        <w:t xml:space="preserve">1 </w:t>
      </w:r>
      <w:proofErr w:type="spellStart"/>
      <w:r w:rsidRPr="00C12921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C12921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C12921">
        <w:rPr>
          <w:rFonts w:ascii="Arial" w:hAnsi="Arial" w:cs="Arial"/>
          <w:b/>
          <w:bCs/>
          <w:color w:val="000000" w:themeColor="text1"/>
        </w:rPr>
        <w:t>зүйл.</w:t>
      </w:r>
      <w:r w:rsidR="00B80D54" w:rsidRPr="00C12921">
        <w:rPr>
          <w:rFonts w:ascii="Arial" w:hAnsi="Arial" w:cs="Arial"/>
          <w:bCs/>
          <w:color w:val="000000" w:themeColor="text1"/>
        </w:rPr>
        <w:t>Хувь</w:t>
      </w:r>
      <w:proofErr w:type="spellEnd"/>
      <w:r w:rsidR="00B80D54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80D54" w:rsidRPr="00C12921">
        <w:rPr>
          <w:rFonts w:ascii="Arial" w:hAnsi="Arial" w:cs="Arial"/>
          <w:bCs/>
          <w:color w:val="000000" w:themeColor="text1"/>
        </w:rPr>
        <w:t>хүний</w:t>
      </w:r>
      <w:proofErr w:type="spellEnd"/>
      <w:r w:rsidR="00B80D54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80D54" w:rsidRPr="00C12921">
        <w:rPr>
          <w:rFonts w:ascii="Arial" w:hAnsi="Arial" w:cs="Arial"/>
          <w:bCs/>
          <w:color w:val="000000" w:themeColor="text1"/>
        </w:rPr>
        <w:t>орлогын</w:t>
      </w:r>
      <w:proofErr w:type="spellEnd"/>
      <w:r w:rsidR="00B80D54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80D54" w:rsidRPr="00C12921">
        <w:rPr>
          <w:rFonts w:ascii="Arial" w:hAnsi="Arial" w:cs="Arial"/>
          <w:bCs/>
          <w:color w:val="000000" w:themeColor="text1"/>
        </w:rPr>
        <w:t>албан</w:t>
      </w:r>
      <w:proofErr w:type="spellEnd"/>
      <w:r w:rsidR="00B80D54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80D54" w:rsidRPr="00C12921">
        <w:rPr>
          <w:rFonts w:ascii="Arial" w:hAnsi="Arial" w:cs="Arial"/>
          <w:bCs/>
          <w:color w:val="000000" w:themeColor="text1"/>
        </w:rPr>
        <w:t>татварын</w:t>
      </w:r>
      <w:proofErr w:type="spellEnd"/>
      <w:r w:rsidR="00B80D54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80D54" w:rsidRPr="00C12921">
        <w:rPr>
          <w:rFonts w:ascii="Arial" w:hAnsi="Arial" w:cs="Arial"/>
          <w:bCs/>
          <w:color w:val="000000" w:themeColor="text1"/>
        </w:rPr>
        <w:t>тухай</w:t>
      </w:r>
      <w:proofErr w:type="spellEnd"/>
      <w:r w:rsidR="00B80D54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80D54" w:rsidRPr="00C1292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="003F6098" w:rsidRPr="00C12921">
        <w:rPr>
          <w:rFonts w:ascii="Arial" w:hAnsi="Arial" w:cs="Arial"/>
          <w:bCs/>
          <w:color w:val="000000" w:themeColor="text1"/>
        </w:rPr>
        <w:t xml:space="preserve"> 2</w:t>
      </w:r>
      <w:r w:rsidR="004A223B" w:rsidRPr="00C12921">
        <w:rPr>
          <w:rFonts w:ascii="Arial" w:hAnsi="Arial" w:cs="Arial"/>
          <w:bCs/>
          <w:color w:val="000000" w:themeColor="text1"/>
        </w:rPr>
        <w:t>1</w:t>
      </w:r>
      <w:r w:rsidR="003F6098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098" w:rsidRPr="00C12921">
        <w:rPr>
          <w:rFonts w:ascii="Arial" w:hAnsi="Arial" w:cs="Arial"/>
          <w:bCs/>
          <w:color w:val="000000" w:themeColor="text1"/>
        </w:rPr>
        <w:t>д</w:t>
      </w:r>
      <w:r w:rsidR="004A223B" w:rsidRPr="00C12921">
        <w:rPr>
          <w:rFonts w:ascii="Arial" w:hAnsi="Arial" w:cs="Arial"/>
          <w:bCs/>
          <w:color w:val="000000" w:themeColor="text1"/>
        </w:rPr>
        <w:t>үгээ</w:t>
      </w:r>
      <w:r w:rsidR="003F6098" w:rsidRPr="00C12921">
        <w:rPr>
          <w:rFonts w:ascii="Arial" w:hAnsi="Arial" w:cs="Arial"/>
          <w:bCs/>
          <w:color w:val="000000" w:themeColor="text1"/>
        </w:rPr>
        <w:t>р</w:t>
      </w:r>
      <w:proofErr w:type="spellEnd"/>
      <w:r w:rsidR="003F6098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F6098" w:rsidRPr="00C12921">
        <w:rPr>
          <w:rFonts w:ascii="Arial" w:hAnsi="Arial" w:cs="Arial"/>
          <w:bCs/>
          <w:color w:val="000000" w:themeColor="text1"/>
        </w:rPr>
        <w:t>зүйл</w:t>
      </w:r>
      <w:r w:rsidR="00B967D5" w:rsidRPr="00C12921">
        <w:rPr>
          <w:rFonts w:ascii="Arial" w:hAnsi="Arial" w:cs="Arial"/>
          <w:bCs/>
          <w:color w:val="000000" w:themeColor="text1"/>
        </w:rPr>
        <w:t>д</w:t>
      </w:r>
      <w:proofErr w:type="spellEnd"/>
      <w:r w:rsidR="00B967D5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967D5" w:rsidRPr="00C12921">
        <w:rPr>
          <w:rFonts w:ascii="Arial" w:hAnsi="Arial" w:cs="Arial"/>
          <w:bCs/>
          <w:color w:val="000000" w:themeColor="text1"/>
        </w:rPr>
        <w:t>доор</w:t>
      </w:r>
      <w:proofErr w:type="spellEnd"/>
      <w:r w:rsidR="00B967D5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967D5" w:rsidRPr="00C12921">
        <w:rPr>
          <w:rFonts w:ascii="Arial" w:hAnsi="Arial" w:cs="Arial"/>
          <w:bCs/>
          <w:color w:val="000000" w:themeColor="text1"/>
        </w:rPr>
        <w:t>дурдсан</w:t>
      </w:r>
      <w:proofErr w:type="spellEnd"/>
      <w:r w:rsidR="00B967D5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967D5" w:rsidRPr="00C12921">
        <w:rPr>
          <w:rFonts w:ascii="Arial" w:hAnsi="Arial" w:cs="Arial"/>
          <w:bCs/>
          <w:color w:val="000000" w:themeColor="text1"/>
        </w:rPr>
        <w:t>агуулгатай</w:t>
      </w:r>
      <w:proofErr w:type="spellEnd"/>
      <w:r w:rsidR="00B967D5" w:rsidRPr="00C12921">
        <w:rPr>
          <w:rFonts w:ascii="Arial" w:hAnsi="Arial" w:cs="Arial"/>
          <w:bCs/>
          <w:color w:val="000000" w:themeColor="text1"/>
        </w:rPr>
        <w:t xml:space="preserve"> 2</w:t>
      </w:r>
      <w:r w:rsidR="004A223B" w:rsidRPr="00C12921">
        <w:rPr>
          <w:rFonts w:ascii="Arial" w:hAnsi="Arial" w:cs="Arial"/>
          <w:bCs/>
          <w:color w:val="000000" w:themeColor="text1"/>
        </w:rPr>
        <w:t>1</w:t>
      </w:r>
      <w:r w:rsidR="00B967D5" w:rsidRPr="00C12921">
        <w:rPr>
          <w:rFonts w:ascii="Arial" w:hAnsi="Arial" w:cs="Arial"/>
          <w:bCs/>
          <w:color w:val="000000" w:themeColor="text1"/>
        </w:rPr>
        <w:t>.</w:t>
      </w:r>
      <w:r w:rsidR="004A223B" w:rsidRPr="00C12921">
        <w:rPr>
          <w:rFonts w:ascii="Arial" w:hAnsi="Arial" w:cs="Arial"/>
          <w:bCs/>
          <w:color w:val="000000" w:themeColor="text1"/>
        </w:rPr>
        <w:t>2</w:t>
      </w:r>
      <w:r w:rsidR="00502BA1" w:rsidRPr="00C12921">
        <w:rPr>
          <w:rFonts w:ascii="Arial" w:hAnsi="Arial" w:cs="Arial"/>
          <w:bCs/>
          <w:color w:val="000000" w:themeColor="text1"/>
        </w:rPr>
        <w:t>, 21.3</w:t>
      </w:r>
      <w:r w:rsidR="00B967D5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967D5" w:rsidRPr="00C12921">
        <w:rPr>
          <w:rFonts w:ascii="Arial" w:hAnsi="Arial" w:cs="Arial"/>
          <w:bCs/>
          <w:color w:val="000000" w:themeColor="text1"/>
        </w:rPr>
        <w:t>д</w:t>
      </w:r>
      <w:r w:rsidR="004A223B" w:rsidRPr="00C12921">
        <w:rPr>
          <w:rFonts w:ascii="Arial" w:hAnsi="Arial" w:cs="Arial"/>
          <w:bCs/>
          <w:color w:val="000000" w:themeColor="text1"/>
        </w:rPr>
        <w:t>ахь</w:t>
      </w:r>
      <w:proofErr w:type="spellEnd"/>
      <w:r w:rsidR="00B967D5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967D5" w:rsidRPr="00C12921">
        <w:rPr>
          <w:rFonts w:ascii="Arial" w:hAnsi="Arial" w:cs="Arial"/>
          <w:bCs/>
          <w:color w:val="000000" w:themeColor="text1"/>
        </w:rPr>
        <w:t>хэсэг</w:t>
      </w:r>
      <w:proofErr w:type="spellEnd"/>
      <w:r w:rsidR="00B967D5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967D5" w:rsidRPr="00C12921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="00B967D5" w:rsidRPr="00C12921">
        <w:rPr>
          <w:rFonts w:ascii="Arial" w:hAnsi="Arial" w:cs="Arial"/>
          <w:bCs/>
          <w:color w:val="000000" w:themeColor="text1"/>
        </w:rPr>
        <w:t xml:space="preserve">: </w:t>
      </w:r>
    </w:p>
    <w:p w14:paraId="2E26C4AE" w14:textId="77777777" w:rsidR="00B967D5" w:rsidRPr="00C12921" w:rsidRDefault="00B967D5" w:rsidP="00B967D5">
      <w:pPr>
        <w:shd w:val="clear" w:color="auto" w:fill="FFFFFF"/>
        <w:jc w:val="both"/>
        <w:rPr>
          <w:rFonts w:ascii="Arial" w:hAnsi="Arial" w:cs="Arial"/>
          <w:bCs/>
          <w:color w:val="000000" w:themeColor="text1"/>
        </w:rPr>
      </w:pPr>
    </w:p>
    <w:p w14:paraId="5476B117" w14:textId="5F278832" w:rsidR="00502BA1" w:rsidRPr="00C12921" w:rsidRDefault="00502BA1" w:rsidP="00502BA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12921">
        <w:rPr>
          <w:rFonts w:ascii="Arial" w:hAnsi="Arial" w:cs="Arial"/>
          <w:bCs/>
          <w:color w:val="000000" w:themeColor="text1"/>
        </w:rPr>
        <w:t>“21.2.</w:t>
      </w:r>
      <w:r w:rsidRPr="00C12921">
        <w:rPr>
          <w:rFonts w:ascii="Arial" w:hAnsi="Arial" w:cs="Arial"/>
          <w:color w:val="000000" w:themeColor="text1"/>
          <w:lang w:val="mn-MN"/>
        </w:rPr>
        <w:t xml:space="preserve">Аймаг, сумын төв нь нийслэл Улаанбаатар </w:t>
      </w: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хотоос 500</w:t>
      </w:r>
      <w:r w:rsidR="00E3581E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км-ээс 1000 хүртэл </w:t>
      </w: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км хол алслагдсан аймаг, суманд оршин суудаг, тухайн орон нутагт бүртгэлтэй Монгол Улсын иргэн албан татвар төлөгчийн энэ хуулийн 14, 18 дугаар зүйлд заасны дагуу тухайн жилийн орлогыг тодорхойлоход 0-60 000 000 хүртэлх төгрөгийн албан татвар ногдуулах орлого олсон тохиолдолд </w:t>
      </w:r>
      <w:r w:rsidR="00D902BD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5</w:t>
      </w: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хувиар, </w:t>
      </w:r>
      <w:r w:rsidRPr="00C12921">
        <w:rPr>
          <w:rFonts w:ascii="Arial" w:hAnsi="Arial" w:cs="Arial"/>
          <w:color w:val="000000" w:themeColor="text1"/>
          <w:lang w:val="mn-MN"/>
        </w:rPr>
        <w:t xml:space="preserve">60 000 001-120 000 000 хүртэлх төгрөгийн албан татвар ногдуулах орлого олсон тохиолдолд </w:t>
      </w:r>
      <w:r w:rsidR="00755195" w:rsidRPr="00C12921">
        <w:rPr>
          <w:rFonts w:ascii="Arial" w:hAnsi="Arial" w:cs="Arial"/>
          <w:color w:val="000000" w:themeColor="text1"/>
          <w:lang w:val="mn-MN"/>
        </w:rPr>
        <w:t>3</w:t>
      </w:r>
      <w:r w:rsidR="00E53ACF" w:rsidRPr="00C12921">
        <w:rPr>
          <w:rFonts w:ascii="Arial" w:hAnsi="Arial" w:cs="Arial"/>
          <w:color w:val="000000" w:themeColor="text1"/>
          <w:lang w:val="mn-MN"/>
        </w:rPr>
        <w:t xml:space="preserve"> </w:t>
      </w:r>
      <w:r w:rsidR="00755195" w:rsidRPr="00C12921">
        <w:rPr>
          <w:rFonts w:ascii="Arial" w:hAnsi="Arial" w:cs="Arial"/>
          <w:color w:val="000000" w:themeColor="text1"/>
          <w:lang w:val="mn-MN"/>
        </w:rPr>
        <w:t>0</w:t>
      </w:r>
      <w:r w:rsidRPr="00C12921">
        <w:rPr>
          <w:rFonts w:ascii="Arial" w:hAnsi="Arial" w:cs="Arial"/>
          <w:color w:val="000000" w:themeColor="text1"/>
          <w:lang w:val="mn-MN"/>
        </w:rPr>
        <w:t xml:space="preserve">00 000 төгрөг дээр 60 000 000 төгрөгөөс дээш давсан орлогод </w:t>
      </w:r>
      <w:r w:rsidR="00624690" w:rsidRPr="00C12921">
        <w:rPr>
          <w:rFonts w:ascii="Arial" w:hAnsi="Arial" w:cs="Arial"/>
          <w:color w:val="000000" w:themeColor="text1"/>
          <w:lang w:val="mn-MN"/>
        </w:rPr>
        <w:t>10</w:t>
      </w:r>
      <w:r w:rsidRPr="00C12921">
        <w:rPr>
          <w:rFonts w:ascii="Arial" w:hAnsi="Arial" w:cs="Arial"/>
          <w:color w:val="000000" w:themeColor="text1"/>
          <w:lang w:val="mn-MN"/>
        </w:rPr>
        <w:t xml:space="preserve"> хувиар, 120 000 000 төгрөгөөс дээш албан татвар ногдуулах орлого олсон тохиолдолд </w:t>
      </w:r>
      <w:r w:rsidR="00A81E64" w:rsidRPr="00C12921">
        <w:rPr>
          <w:rFonts w:ascii="Arial" w:hAnsi="Arial" w:cs="Arial"/>
          <w:color w:val="000000" w:themeColor="text1"/>
        </w:rPr>
        <w:t>9 0</w:t>
      </w:r>
      <w:r w:rsidRPr="00C12921">
        <w:rPr>
          <w:rFonts w:ascii="Arial" w:hAnsi="Arial" w:cs="Arial"/>
          <w:color w:val="000000" w:themeColor="text1"/>
          <w:lang w:val="mn-MN"/>
        </w:rPr>
        <w:t xml:space="preserve">00 000 төгрөг дээр 120 000 000 төгрөгөөс дээш давсан орлогод </w:t>
      </w:r>
      <w:r w:rsidRPr="00C12921">
        <w:rPr>
          <w:rFonts w:ascii="Arial" w:hAnsi="Arial" w:cs="Arial"/>
          <w:color w:val="000000" w:themeColor="text1"/>
        </w:rPr>
        <w:t>1</w:t>
      </w:r>
      <w:r w:rsidR="00A81E64" w:rsidRPr="00C12921">
        <w:rPr>
          <w:rFonts w:ascii="Arial" w:hAnsi="Arial" w:cs="Arial"/>
          <w:color w:val="000000" w:themeColor="text1"/>
        </w:rPr>
        <w:t>5</w:t>
      </w:r>
      <w:r w:rsidRPr="00C12921">
        <w:rPr>
          <w:rFonts w:ascii="Arial" w:hAnsi="Arial" w:cs="Arial"/>
          <w:color w:val="000000" w:themeColor="text1"/>
          <w:lang w:val="mn-MN"/>
        </w:rPr>
        <w:t xml:space="preserve"> хувиар нэмж тооцон албан татвар ногдуулна.</w:t>
      </w:r>
    </w:p>
    <w:p w14:paraId="21972D30" w14:textId="77777777" w:rsidR="00502BA1" w:rsidRPr="00C12921" w:rsidRDefault="00502BA1" w:rsidP="00502BA1">
      <w:pPr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43BB5EA6" w14:textId="5BEC676C" w:rsidR="001B73CB" w:rsidRPr="00C12921" w:rsidRDefault="00C24E91" w:rsidP="00502BA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C12921">
        <w:rPr>
          <w:rFonts w:ascii="Arial" w:hAnsi="Arial" w:cs="Arial"/>
          <w:bCs/>
          <w:color w:val="000000" w:themeColor="text1"/>
        </w:rPr>
        <w:t>“</w:t>
      </w:r>
      <w:r w:rsidR="00FB7741" w:rsidRPr="00C12921">
        <w:rPr>
          <w:rFonts w:ascii="Arial" w:hAnsi="Arial" w:cs="Arial"/>
          <w:bCs/>
          <w:color w:val="000000" w:themeColor="text1"/>
        </w:rPr>
        <w:t>2</w:t>
      </w:r>
      <w:r w:rsidR="004A223B" w:rsidRPr="00C12921">
        <w:rPr>
          <w:rFonts w:ascii="Arial" w:hAnsi="Arial" w:cs="Arial"/>
          <w:bCs/>
          <w:color w:val="000000" w:themeColor="text1"/>
        </w:rPr>
        <w:t>1</w:t>
      </w:r>
      <w:r w:rsidR="00FB7741" w:rsidRPr="00C12921">
        <w:rPr>
          <w:rFonts w:ascii="Arial" w:hAnsi="Arial" w:cs="Arial"/>
          <w:bCs/>
          <w:color w:val="000000" w:themeColor="text1"/>
        </w:rPr>
        <w:t>.</w:t>
      </w:r>
      <w:r w:rsidR="00502BA1" w:rsidRPr="00C12921">
        <w:rPr>
          <w:rFonts w:ascii="Arial" w:hAnsi="Arial" w:cs="Arial"/>
          <w:bCs/>
          <w:color w:val="000000" w:themeColor="text1"/>
        </w:rPr>
        <w:t>3</w:t>
      </w:r>
      <w:r w:rsidR="00FB7741" w:rsidRPr="00C12921">
        <w:rPr>
          <w:rFonts w:ascii="Arial" w:hAnsi="Arial" w:cs="Arial"/>
          <w:bCs/>
          <w:color w:val="000000" w:themeColor="text1"/>
        </w:rPr>
        <w:t>.</w:t>
      </w:r>
      <w:r w:rsidRPr="00C12921">
        <w:rPr>
          <w:rFonts w:ascii="Arial" w:hAnsi="Arial" w:cs="Arial"/>
          <w:color w:val="000000" w:themeColor="text1"/>
          <w:lang w:val="mn-MN"/>
        </w:rPr>
        <w:t xml:space="preserve">Аймаг, сумын төв нь нийслэл Улаанбаатар </w:t>
      </w: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хотоос 1000 км-ээс хол алслагдсан аймаг, суманд оршин суудаг, тухайн орон нутагт бүртгэлтэй Монгол Улсын иргэн албан татвар төлөгчийн энэ хуулийн 14</w:t>
      </w:r>
      <w:r w:rsidR="00922192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, 18</w:t>
      </w: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</w:t>
      </w:r>
      <w:r w:rsidR="00922192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угаа</w:t>
      </w: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р зүйлд заасны дагуу тухайн жилийн орлогыг тодорхойлоход 0-</w:t>
      </w:r>
      <w:r w:rsidR="000C0CA9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60</w:t>
      </w: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000 000 </w:t>
      </w:r>
      <w:r w:rsidR="00555D09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хүртэлх төгрөгийн албан татвар ногдуулах орлого олсон тохиолдолд </w:t>
      </w:r>
      <w:r w:rsidR="00CF10DE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1 хувиар</w:t>
      </w:r>
      <w:r w:rsidR="002B18E3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6A1B9C" w:rsidRPr="00C12921">
        <w:rPr>
          <w:rFonts w:ascii="Arial" w:hAnsi="Arial" w:cs="Arial"/>
          <w:color w:val="000000" w:themeColor="text1"/>
          <w:lang w:val="mn-MN"/>
        </w:rPr>
        <w:t>6</w:t>
      </w:r>
      <w:r w:rsidR="009328F0" w:rsidRPr="00C12921">
        <w:rPr>
          <w:rFonts w:ascii="Arial" w:hAnsi="Arial" w:cs="Arial"/>
          <w:color w:val="000000" w:themeColor="text1"/>
          <w:lang w:val="mn-MN"/>
        </w:rPr>
        <w:t>0 000 001-</w:t>
      </w:r>
      <w:r w:rsidR="006A1B9C" w:rsidRPr="00C12921">
        <w:rPr>
          <w:rFonts w:ascii="Arial" w:hAnsi="Arial" w:cs="Arial"/>
          <w:color w:val="000000" w:themeColor="text1"/>
          <w:lang w:val="mn-MN"/>
        </w:rPr>
        <w:t>12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0 000 000 хүртэлх төгрөгийн албан татвар ногдуулах орлого олсон тохиолдолд </w:t>
      </w:r>
      <w:r w:rsidR="006A1B9C" w:rsidRPr="00C12921">
        <w:rPr>
          <w:rFonts w:ascii="Arial" w:hAnsi="Arial" w:cs="Arial"/>
          <w:color w:val="000000" w:themeColor="text1"/>
          <w:lang w:val="mn-MN"/>
        </w:rPr>
        <w:t>6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00 000 төгрөг дээр </w:t>
      </w:r>
      <w:r w:rsidR="006A1B9C" w:rsidRPr="00C12921">
        <w:rPr>
          <w:rFonts w:ascii="Arial" w:hAnsi="Arial" w:cs="Arial"/>
          <w:color w:val="000000" w:themeColor="text1"/>
          <w:lang w:val="mn-MN"/>
        </w:rPr>
        <w:t>6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0 000 000 төгрөгөөс дээш давсан орлогод </w:t>
      </w:r>
      <w:r w:rsidR="00020DC1" w:rsidRPr="00C12921">
        <w:rPr>
          <w:rFonts w:ascii="Arial" w:hAnsi="Arial" w:cs="Arial"/>
          <w:color w:val="000000" w:themeColor="text1"/>
          <w:lang w:val="mn-MN"/>
        </w:rPr>
        <w:t>5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 хувиар, 1</w:t>
      </w:r>
      <w:r w:rsidR="006A1B9C" w:rsidRPr="00C12921">
        <w:rPr>
          <w:rFonts w:ascii="Arial" w:hAnsi="Arial" w:cs="Arial"/>
          <w:color w:val="000000" w:themeColor="text1"/>
          <w:lang w:val="mn-MN"/>
        </w:rPr>
        <w:t>2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0 000 000 төгрөгөөс дээш албан татвар ногдуулах орлого олсон тохиолдолд </w:t>
      </w:r>
      <w:r w:rsidR="006A1B9C" w:rsidRPr="00C12921">
        <w:rPr>
          <w:rFonts w:ascii="Arial" w:hAnsi="Arial" w:cs="Arial"/>
          <w:color w:val="000000" w:themeColor="text1"/>
        </w:rPr>
        <w:t>3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 </w:t>
      </w:r>
      <w:r w:rsidR="006A1B9C" w:rsidRPr="00C12921">
        <w:rPr>
          <w:rFonts w:ascii="Arial" w:hAnsi="Arial" w:cs="Arial"/>
          <w:color w:val="000000" w:themeColor="text1"/>
          <w:lang w:val="mn-MN"/>
        </w:rPr>
        <w:t>6</w:t>
      </w:r>
      <w:r w:rsidR="009328F0" w:rsidRPr="00C12921">
        <w:rPr>
          <w:rFonts w:ascii="Arial" w:hAnsi="Arial" w:cs="Arial"/>
          <w:color w:val="000000" w:themeColor="text1"/>
          <w:lang w:val="mn-MN"/>
        </w:rPr>
        <w:t>00 000 төгрөг дээр 1</w:t>
      </w:r>
      <w:r w:rsidR="006A1B9C" w:rsidRPr="00C12921">
        <w:rPr>
          <w:rFonts w:ascii="Arial" w:hAnsi="Arial" w:cs="Arial"/>
          <w:color w:val="000000" w:themeColor="text1"/>
          <w:lang w:val="mn-MN"/>
        </w:rPr>
        <w:t>2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0 000 000 төгрөгөөс дээш давсан орлогод </w:t>
      </w:r>
      <w:r w:rsidR="00CE164E" w:rsidRPr="00C12921">
        <w:rPr>
          <w:rFonts w:ascii="Arial" w:hAnsi="Arial" w:cs="Arial"/>
          <w:color w:val="000000" w:themeColor="text1"/>
        </w:rPr>
        <w:t>1</w:t>
      </w:r>
      <w:r w:rsidR="00020DC1" w:rsidRPr="00C12921">
        <w:rPr>
          <w:rFonts w:ascii="Arial" w:hAnsi="Arial" w:cs="Arial"/>
          <w:color w:val="000000" w:themeColor="text1"/>
        </w:rPr>
        <w:t>0</w:t>
      </w:r>
      <w:r w:rsidR="009328F0" w:rsidRPr="00C12921">
        <w:rPr>
          <w:rFonts w:ascii="Arial" w:hAnsi="Arial" w:cs="Arial"/>
          <w:color w:val="000000" w:themeColor="text1"/>
          <w:lang w:val="mn-MN"/>
        </w:rPr>
        <w:t xml:space="preserve"> хувиар нэмж тооцон албан татвар ногдуулна.</w:t>
      </w:r>
      <w:r w:rsidR="00922192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  <w:bookmarkStart w:id="0" w:name="_GoBack"/>
      <w:bookmarkEnd w:id="0"/>
    </w:p>
    <w:p w14:paraId="54DE3468" w14:textId="77777777" w:rsidR="00712DA9" w:rsidRPr="00C12921" w:rsidRDefault="00712DA9" w:rsidP="006572CA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B8D4B27" w14:textId="648BB57F" w:rsidR="00712DA9" w:rsidRPr="00C12921" w:rsidRDefault="003C038E" w:rsidP="00922192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C12921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2 дугаар зүйл.</w:t>
      </w:r>
      <w:proofErr w:type="spellStart"/>
      <w:r w:rsidRPr="00C12921">
        <w:rPr>
          <w:rFonts w:ascii="Arial" w:hAnsi="Arial" w:cs="Arial"/>
          <w:bCs/>
          <w:color w:val="000000" w:themeColor="text1"/>
        </w:rPr>
        <w:t>Хувь</w:t>
      </w:r>
      <w:proofErr w:type="spellEnd"/>
      <w:r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12921">
        <w:rPr>
          <w:rFonts w:ascii="Arial" w:hAnsi="Arial" w:cs="Arial"/>
          <w:bCs/>
          <w:color w:val="000000" w:themeColor="text1"/>
        </w:rPr>
        <w:t>хүний</w:t>
      </w:r>
      <w:proofErr w:type="spellEnd"/>
      <w:r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12921">
        <w:rPr>
          <w:rFonts w:ascii="Arial" w:hAnsi="Arial" w:cs="Arial"/>
          <w:bCs/>
          <w:color w:val="000000" w:themeColor="text1"/>
        </w:rPr>
        <w:t>орлогын</w:t>
      </w:r>
      <w:proofErr w:type="spellEnd"/>
      <w:r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12921">
        <w:rPr>
          <w:rFonts w:ascii="Arial" w:hAnsi="Arial" w:cs="Arial"/>
          <w:bCs/>
          <w:color w:val="000000" w:themeColor="text1"/>
        </w:rPr>
        <w:t>албан</w:t>
      </w:r>
      <w:proofErr w:type="spellEnd"/>
      <w:r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12921">
        <w:rPr>
          <w:rFonts w:ascii="Arial" w:hAnsi="Arial" w:cs="Arial"/>
          <w:bCs/>
          <w:color w:val="000000" w:themeColor="text1"/>
        </w:rPr>
        <w:t>татварын</w:t>
      </w:r>
      <w:proofErr w:type="spellEnd"/>
      <w:r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12921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C1292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C12921">
        <w:rPr>
          <w:rFonts w:ascii="Arial" w:hAnsi="Arial" w:cs="Arial"/>
          <w:bCs/>
          <w:color w:val="000000" w:themeColor="text1"/>
        </w:rPr>
        <w:t xml:space="preserve"> </w:t>
      </w:r>
      <w:r w:rsidR="00A14D60" w:rsidRPr="00C12921">
        <w:rPr>
          <w:rFonts w:ascii="Arial" w:hAnsi="Arial" w:cs="Arial"/>
          <w:bCs/>
          <w:color w:val="000000" w:themeColor="text1"/>
        </w:rPr>
        <w:t xml:space="preserve">21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r w:rsidR="006572CA" w:rsidRPr="00C12921">
        <w:rPr>
          <w:rFonts w:ascii="Arial" w:hAnsi="Arial" w:cs="Arial"/>
          <w:bCs/>
          <w:color w:val="000000" w:themeColor="text1"/>
        </w:rPr>
        <w:t xml:space="preserve">21.1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дэх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Энэ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Энэ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21.2</w:t>
      </w:r>
      <w:r w:rsidR="0038023B" w:rsidRPr="00C12921">
        <w:rPr>
          <w:rFonts w:ascii="Arial" w:hAnsi="Arial" w:cs="Arial"/>
          <w:bCs/>
          <w:color w:val="000000" w:themeColor="text1"/>
        </w:rPr>
        <w:t>, 21.3-</w:t>
      </w:r>
      <w:r w:rsidR="006572CA" w:rsidRPr="00C12921">
        <w:rPr>
          <w:rFonts w:ascii="Arial" w:hAnsi="Arial" w:cs="Arial"/>
          <w:bCs/>
          <w:color w:val="000000" w:themeColor="text1"/>
        </w:rPr>
        <w:t xml:space="preserve">т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зааснаас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бусад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тохиолдолд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энэ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6572CA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6572CA" w:rsidRPr="00C12921">
        <w:rPr>
          <w:rFonts w:ascii="Arial" w:hAnsi="Arial" w:cs="Arial"/>
          <w:bCs/>
          <w:color w:val="000000" w:themeColor="text1"/>
        </w:rPr>
        <w:t xml:space="preserve">, </w:t>
      </w:r>
      <w:r w:rsidR="00A14D60" w:rsidRPr="00C12921">
        <w:rPr>
          <w:rFonts w:ascii="Arial" w:hAnsi="Arial" w:cs="Arial"/>
          <w:bCs/>
          <w:color w:val="000000" w:themeColor="text1"/>
        </w:rPr>
        <w:t xml:space="preserve">21.5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“21.2.4, 21.2.5-д”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D6710E" w:rsidRPr="00C12921">
        <w:rPr>
          <w:rFonts w:ascii="Arial" w:hAnsi="Arial" w:cs="Arial"/>
          <w:bCs/>
          <w:color w:val="000000" w:themeColor="text1"/>
        </w:rPr>
        <w:t>4</w:t>
      </w:r>
      <w:r w:rsidR="00A14D60" w:rsidRPr="00C12921">
        <w:rPr>
          <w:rFonts w:ascii="Arial" w:hAnsi="Arial" w:cs="Arial"/>
          <w:bCs/>
          <w:color w:val="000000" w:themeColor="text1"/>
        </w:rPr>
        <w:t>.4, 21.</w:t>
      </w:r>
      <w:r w:rsidR="00D6710E" w:rsidRPr="00C12921">
        <w:rPr>
          <w:rFonts w:ascii="Arial" w:hAnsi="Arial" w:cs="Arial"/>
          <w:bCs/>
          <w:color w:val="000000" w:themeColor="text1"/>
        </w:rPr>
        <w:t>4</w:t>
      </w:r>
      <w:r w:rsidR="00A14D60" w:rsidRPr="00C12921">
        <w:rPr>
          <w:rFonts w:ascii="Arial" w:hAnsi="Arial" w:cs="Arial"/>
          <w:bCs/>
          <w:color w:val="000000" w:themeColor="text1"/>
        </w:rPr>
        <w:t xml:space="preserve">.5-д”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, </w:t>
      </w:r>
      <w:r w:rsidR="00834C6C" w:rsidRPr="00C12921">
        <w:rPr>
          <w:rFonts w:ascii="Arial" w:hAnsi="Arial" w:cs="Arial"/>
          <w:bCs/>
          <w:color w:val="000000" w:themeColor="text1"/>
        </w:rPr>
        <w:t xml:space="preserve">22 </w:t>
      </w:r>
      <w:proofErr w:type="spellStart"/>
      <w:r w:rsidR="00834C6C" w:rsidRPr="00C12921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="00834C6C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34C6C" w:rsidRPr="00C12921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="00834C6C" w:rsidRPr="00C12921">
        <w:rPr>
          <w:rFonts w:ascii="Arial" w:hAnsi="Arial" w:cs="Arial"/>
          <w:bCs/>
          <w:color w:val="000000" w:themeColor="text1"/>
        </w:rPr>
        <w:t xml:space="preserve"> 22.2 </w:t>
      </w:r>
      <w:proofErr w:type="spellStart"/>
      <w:r w:rsidR="00834C6C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834C6C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834C6C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мөн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23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23.12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834C6C" w:rsidRPr="00C12921">
        <w:rPr>
          <w:rFonts w:ascii="Arial" w:hAnsi="Arial" w:cs="Arial"/>
          <w:bCs/>
          <w:color w:val="000000" w:themeColor="text1"/>
        </w:rPr>
        <w:t xml:space="preserve"> “21.3, 21.4-т” </w:t>
      </w:r>
      <w:proofErr w:type="spellStart"/>
      <w:r w:rsidR="00834C6C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834C6C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CF26AB" w:rsidRPr="00C12921">
        <w:rPr>
          <w:rFonts w:ascii="Arial" w:hAnsi="Arial" w:cs="Arial"/>
          <w:bCs/>
          <w:color w:val="000000" w:themeColor="text1"/>
        </w:rPr>
        <w:t>5</w:t>
      </w:r>
      <w:r w:rsidR="00834C6C" w:rsidRPr="00C12921">
        <w:rPr>
          <w:rFonts w:ascii="Arial" w:hAnsi="Arial" w:cs="Arial"/>
          <w:bCs/>
          <w:color w:val="000000" w:themeColor="text1"/>
        </w:rPr>
        <w:t>, 21.</w:t>
      </w:r>
      <w:r w:rsidR="00CF26AB" w:rsidRPr="00C12921">
        <w:rPr>
          <w:rFonts w:ascii="Arial" w:hAnsi="Arial" w:cs="Arial"/>
          <w:bCs/>
          <w:color w:val="000000" w:themeColor="text1"/>
        </w:rPr>
        <w:t>6</w:t>
      </w:r>
      <w:r w:rsidR="00834C6C" w:rsidRPr="00C12921">
        <w:rPr>
          <w:rFonts w:ascii="Arial" w:hAnsi="Arial" w:cs="Arial"/>
          <w:bCs/>
          <w:color w:val="000000" w:themeColor="text1"/>
        </w:rPr>
        <w:t xml:space="preserve">-д” </w:t>
      </w:r>
      <w:proofErr w:type="spellStart"/>
      <w:r w:rsidR="00834C6C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тус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тус</w:t>
      </w:r>
      <w:proofErr w:type="spellEnd"/>
      <w:r w:rsidR="00834C6C" w:rsidRPr="00C12921">
        <w:rPr>
          <w:rFonts w:ascii="Arial" w:hAnsi="Arial" w:cs="Arial"/>
          <w:bCs/>
          <w:color w:val="000000" w:themeColor="text1"/>
        </w:rPr>
        <w:t>,</w:t>
      </w:r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r w:rsidR="009A181D" w:rsidRPr="00C12921">
        <w:rPr>
          <w:rFonts w:ascii="Arial" w:hAnsi="Arial" w:cs="Arial"/>
          <w:bCs/>
          <w:color w:val="000000" w:themeColor="text1"/>
        </w:rPr>
        <w:t xml:space="preserve">23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23.1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дэх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Албан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татвар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Энэ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21.2</w:t>
      </w:r>
      <w:r w:rsidR="0089609E" w:rsidRPr="00C12921">
        <w:rPr>
          <w:rFonts w:ascii="Arial" w:hAnsi="Arial" w:cs="Arial"/>
          <w:bCs/>
          <w:color w:val="000000" w:themeColor="text1"/>
        </w:rPr>
        <w:t>, 21.3</w:t>
      </w:r>
      <w:r w:rsidR="009A181D" w:rsidRPr="00C12921">
        <w:rPr>
          <w:rFonts w:ascii="Arial" w:hAnsi="Arial" w:cs="Arial"/>
          <w:bCs/>
          <w:color w:val="000000" w:themeColor="text1"/>
        </w:rPr>
        <w:t xml:space="preserve">-т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зааснаас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бусад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албан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татвар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9A181D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9A181D" w:rsidRPr="00C12921">
        <w:rPr>
          <w:rFonts w:ascii="Arial" w:hAnsi="Arial" w:cs="Arial"/>
          <w:bCs/>
          <w:color w:val="000000" w:themeColor="text1"/>
        </w:rPr>
        <w:t xml:space="preserve">, </w:t>
      </w:r>
      <w:r w:rsidR="003724A2" w:rsidRPr="00C12921">
        <w:rPr>
          <w:rFonts w:ascii="Arial" w:hAnsi="Arial" w:cs="Arial"/>
          <w:bCs/>
          <w:color w:val="000000" w:themeColor="text1"/>
        </w:rPr>
        <w:t xml:space="preserve">25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25.1.1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дэх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“21.1-д”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“21.1, 21.2</w:t>
      </w:r>
      <w:r w:rsidR="005214F7" w:rsidRPr="00C12921">
        <w:rPr>
          <w:rFonts w:ascii="Arial" w:hAnsi="Arial" w:cs="Arial"/>
          <w:bCs/>
          <w:color w:val="000000" w:themeColor="text1"/>
        </w:rPr>
        <w:t>, 21.3</w:t>
      </w:r>
      <w:r w:rsidR="00BD124F" w:rsidRPr="00C12921">
        <w:rPr>
          <w:rFonts w:ascii="Arial" w:hAnsi="Arial" w:cs="Arial"/>
          <w:bCs/>
          <w:color w:val="000000" w:themeColor="text1"/>
        </w:rPr>
        <w:t xml:space="preserve">-т”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>,</w:t>
      </w:r>
      <w:r w:rsidR="003724A2" w:rsidRPr="00C12921">
        <w:rPr>
          <w:rFonts w:ascii="Arial" w:hAnsi="Arial" w:cs="Arial"/>
          <w:bCs/>
          <w:color w:val="000000" w:themeColor="text1"/>
        </w:rPr>
        <w:t xml:space="preserve"> 25.1.2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“21.2.4-т”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B438C8" w:rsidRPr="00C12921">
        <w:rPr>
          <w:rFonts w:ascii="Arial" w:hAnsi="Arial" w:cs="Arial"/>
          <w:bCs/>
          <w:color w:val="000000" w:themeColor="text1"/>
        </w:rPr>
        <w:t>4</w:t>
      </w:r>
      <w:r w:rsidR="003724A2" w:rsidRPr="00C12921">
        <w:rPr>
          <w:rFonts w:ascii="Arial" w:hAnsi="Arial" w:cs="Arial"/>
          <w:bCs/>
          <w:color w:val="000000" w:themeColor="text1"/>
        </w:rPr>
        <w:t xml:space="preserve">.4-т”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, 25.1.3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“21.2.1-д”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2F72DA" w:rsidRPr="00C12921">
        <w:rPr>
          <w:rFonts w:ascii="Arial" w:hAnsi="Arial" w:cs="Arial"/>
          <w:bCs/>
          <w:color w:val="000000" w:themeColor="text1"/>
        </w:rPr>
        <w:t>4</w:t>
      </w:r>
      <w:r w:rsidR="003724A2" w:rsidRPr="00C12921">
        <w:rPr>
          <w:rFonts w:ascii="Arial" w:hAnsi="Arial" w:cs="Arial"/>
          <w:bCs/>
          <w:color w:val="000000" w:themeColor="text1"/>
        </w:rPr>
        <w:t xml:space="preserve">.1-д”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, 25.1.4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дэх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“21.2.</w:t>
      </w:r>
      <w:r w:rsidR="005F373A" w:rsidRPr="00C12921">
        <w:rPr>
          <w:rFonts w:ascii="Arial" w:hAnsi="Arial" w:cs="Arial"/>
          <w:bCs/>
          <w:color w:val="000000" w:themeColor="text1"/>
        </w:rPr>
        <w:t>2</w:t>
      </w:r>
      <w:r w:rsidR="003724A2" w:rsidRPr="00C12921">
        <w:rPr>
          <w:rFonts w:ascii="Arial" w:hAnsi="Arial" w:cs="Arial"/>
          <w:bCs/>
          <w:color w:val="000000" w:themeColor="text1"/>
        </w:rPr>
        <w:t>-</w:t>
      </w:r>
      <w:r w:rsidR="005F373A" w:rsidRPr="00C12921">
        <w:rPr>
          <w:rFonts w:ascii="Arial" w:hAnsi="Arial" w:cs="Arial"/>
          <w:bCs/>
          <w:color w:val="000000" w:themeColor="text1"/>
        </w:rPr>
        <w:t>т</w:t>
      </w:r>
      <w:r w:rsidR="003724A2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9209BF" w:rsidRPr="00C12921">
        <w:rPr>
          <w:rFonts w:ascii="Arial" w:hAnsi="Arial" w:cs="Arial"/>
          <w:bCs/>
          <w:color w:val="000000" w:themeColor="text1"/>
        </w:rPr>
        <w:t>4</w:t>
      </w:r>
      <w:r w:rsidR="003724A2" w:rsidRPr="00C12921">
        <w:rPr>
          <w:rFonts w:ascii="Arial" w:hAnsi="Arial" w:cs="Arial"/>
          <w:bCs/>
          <w:color w:val="000000" w:themeColor="text1"/>
        </w:rPr>
        <w:t>.</w:t>
      </w:r>
      <w:r w:rsidR="005F373A" w:rsidRPr="00C12921">
        <w:rPr>
          <w:rFonts w:ascii="Arial" w:hAnsi="Arial" w:cs="Arial"/>
          <w:bCs/>
          <w:color w:val="000000" w:themeColor="text1"/>
        </w:rPr>
        <w:t>2</w:t>
      </w:r>
      <w:r w:rsidR="003724A2" w:rsidRPr="00C12921">
        <w:rPr>
          <w:rFonts w:ascii="Arial" w:hAnsi="Arial" w:cs="Arial"/>
          <w:bCs/>
          <w:color w:val="000000" w:themeColor="text1"/>
        </w:rPr>
        <w:t>-</w:t>
      </w:r>
      <w:r w:rsidR="005F373A" w:rsidRPr="00C12921">
        <w:rPr>
          <w:rFonts w:ascii="Arial" w:hAnsi="Arial" w:cs="Arial"/>
          <w:bCs/>
          <w:color w:val="000000" w:themeColor="text1"/>
        </w:rPr>
        <w:t>т</w:t>
      </w:r>
      <w:r w:rsidR="003724A2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3724A2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3724A2" w:rsidRPr="00C12921">
        <w:rPr>
          <w:rFonts w:ascii="Arial" w:hAnsi="Arial" w:cs="Arial"/>
          <w:bCs/>
          <w:color w:val="000000" w:themeColor="text1"/>
        </w:rPr>
        <w:t>,</w:t>
      </w:r>
      <w:r w:rsidR="00834C6C" w:rsidRPr="00C12921">
        <w:rPr>
          <w:rFonts w:ascii="Arial" w:hAnsi="Arial" w:cs="Arial"/>
          <w:bCs/>
          <w:color w:val="000000" w:themeColor="text1"/>
        </w:rPr>
        <w:t xml:space="preserve"> </w:t>
      </w:r>
      <w:r w:rsidR="005F373A" w:rsidRPr="00C12921">
        <w:rPr>
          <w:rFonts w:ascii="Arial" w:hAnsi="Arial" w:cs="Arial"/>
          <w:bCs/>
          <w:color w:val="000000" w:themeColor="text1"/>
        </w:rPr>
        <w:t xml:space="preserve">25.1.5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 “21.2.3-т”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6B64D9" w:rsidRPr="00C12921">
        <w:rPr>
          <w:rFonts w:ascii="Arial" w:hAnsi="Arial" w:cs="Arial"/>
          <w:bCs/>
          <w:color w:val="000000" w:themeColor="text1"/>
        </w:rPr>
        <w:t>4</w:t>
      </w:r>
      <w:r w:rsidR="005F373A" w:rsidRPr="00C12921">
        <w:rPr>
          <w:rFonts w:ascii="Arial" w:hAnsi="Arial" w:cs="Arial"/>
          <w:bCs/>
          <w:color w:val="000000" w:themeColor="text1"/>
        </w:rPr>
        <w:t xml:space="preserve">.3-д”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, 25.1.6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 “21.2.5-д”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6B64D9" w:rsidRPr="00C12921">
        <w:rPr>
          <w:rFonts w:ascii="Arial" w:hAnsi="Arial" w:cs="Arial"/>
          <w:bCs/>
          <w:color w:val="000000" w:themeColor="text1"/>
        </w:rPr>
        <w:t>4</w:t>
      </w:r>
      <w:r w:rsidR="005F373A" w:rsidRPr="00C12921">
        <w:rPr>
          <w:rFonts w:ascii="Arial" w:hAnsi="Arial" w:cs="Arial"/>
          <w:bCs/>
          <w:color w:val="000000" w:themeColor="text1"/>
        </w:rPr>
        <w:t xml:space="preserve">.5-д” </w:t>
      </w:r>
      <w:proofErr w:type="spellStart"/>
      <w:r w:rsidR="005F373A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5F373A" w:rsidRPr="00C12921">
        <w:rPr>
          <w:rFonts w:ascii="Arial" w:hAnsi="Arial" w:cs="Arial"/>
          <w:bCs/>
          <w:color w:val="000000" w:themeColor="text1"/>
        </w:rPr>
        <w:t xml:space="preserve">, </w:t>
      </w:r>
      <w:r w:rsidR="00C7768B" w:rsidRPr="00C12921">
        <w:rPr>
          <w:rFonts w:ascii="Arial" w:hAnsi="Arial" w:cs="Arial"/>
          <w:bCs/>
          <w:color w:val="000000" w:themeColor="text1"/>
        </w:rPr>
        <w:t xml:space="preserve">25.1.7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 “21.5-д”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554FBA" w:rsidRPr="00C12921">
        <w:rPr>
          <w:rFonts w:ascii="Arial" w:hAnsi="Arial" w:cs="Arial"/>
          <w:bCs/>
          <w:color w:val="000000" w:themeColor="text1"/>
        </w:rPr>
        <w:t>7</w:t>
      </w:r>
      <w:r w:rsidR="00C7768B" w:rsidRPr="00C12921">
        <w:rPr>
          <w:rFonts w:ascii="Arial" w:hAnsi="Arial" w:cs="Arial"/>
          <w:bCs/>
          <w:color w:val="000000" w:themeColor="text1"/>
        </w:rPr>
        <w:t xml:space="preserve">-д”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, </w:t>
      </w:r>
      <w:r w:rsidR="00D07897" w:rsidRPr="00C12921">
        <w:rPr>
          <w:rFonts w:ascii="Arial" w:hAnsi="Arial" w:cs="Arial"/>
          <w:bCs/>
          <w:color w:val="000000" w:themeColor="text1"/>
        </w:rPr>
        <w:t xml:space="preserve">25.7 </w:t>
      </w:r>
      <w:proofErr w:type="spellStart"/>
      <w:r w:rsidR="00D07897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D07897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07897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D07897" w:rsidRPr="00C12921">
        <w:rPr>
          <w:rFonts w:ascii="Arial" w:hAnsi="Arial" w:cs="Arial"/>
          <w:bCs/>
          <w:color w:val="000000" w:themeColor="text1"/>
        </w:rPr>
        <w:t xml:space="preserve"> “21.1-д” </w:t>
      </w:r>
      <w:proofErr w:type="spellStart"/>
      <w:r w:rsidR="00D07897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D07897" w:rsidRPr="00C12921">
        <w:rPr>
          <w:rFonts w:ascii="Arial" w:hAnsi="Arial" w:cs="Arial"/>
          <w:bCs/>
          <w:color w:val="000000" w:themeColor="text1"/>
        </w:rPr>
        <w:t xml:space="preserve"> “21.1, 21.2</w:t>
      </w:r>
      <w:r w:rsidR="00DD6A37" w:rsidRPr="00C12921">
        <w:rPr>
          <w:rFonts w:ascii="Arial" w:hAnsi="Arial" w:cs="Arial"/>
          <w:bCs/>
          <w:color w:val="000000" w:themeColor="text1"/>
        </w:rPr>
        <w:t>, 21.3</w:t>
      </w:r>
      <w:r w:rsidR="00D07897" w:rsidRPr="00C12921">
        <w:rPr>
          <w:rFonts w:ascii="Arial" w:hAnsi="Arial" w:cs="Arial"/>
          <w:bCs/>
          <w:color w:val="000000" w:themeColor="text1"/>
        </w:rPr>
        <w:t xml:space="preserve">-т” </w:t>
      </w:r>
      <w:proofErr w:type="spellStart"/>
      <w:r w:rsidR="00D07897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D07897" w:rsidRPr="00C12921">
        <w:rPr>
          <w:rFonts w:ascii="Arial" w:hAnsi="Arial" w:cs="Arial"/>
          <w:bCs/>
          <w:color w:val="000000" w:themeColor="text1"/>
        </w:rPr>
        <w:t xml:space="preserve">, </w:t>
      </w:r>
      <w:r w:rsidR="00C7768B" w:rsidRPr="00C12921">
        <w:rPr>
          <w:rFonts w:ascii="Arial" w:hAnsi="Arial" w:cs="Arial"/>
          <w:bCs/>
          <w:color w:val="000000" w:themeColor="text1"/>
        </w:rPr>
        <w:t xml:space="preserve">26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 26.1.1, 26.1.2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C7768B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C7768B" w:rsidRPr="00C12921">
        <w:rPr>
          <w:rFonts w:ascii="Arial" w:hAnsi="Arial" w:cs="Arial"/>
          <w:bCs/>
          <w:color w:val="000000" w:themeColor="text1"/>
        </w:rPr>
        <w:t xml:space="preserve"> </w:t>
      </w:r>
      <w:r w:rsidR="0056402F" w:rsidRPr="00C12921">
        <w:rPr>
          <w:rFonts w:ascii="Arial" w:hAnsi="Arial" w:cs="Arial"/>
          <w:bCs/>
          <w:color w:val="000000" w:themeColor="text1"/>
        </w:rPr>
        <w:t xml:space="preserve">“21.2.4-т”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8102A4" w:rsidRPr="00C12921">
        <w:rPr>
          <w:rFonts w:ascii="Arial" w:hAnsi="Arial" w:cs="Arial"/>
          <w:bCs/>
          <w:color w:val="000000" w:themeColor="text1"/>
        </w:rPr>
        <w:t>4</w:t>
      </w:r>
      <w:r w:rsidR="0056402F" w:rsidRPr="00C12921">
        <w:rPr>
          <w:rFonts w:ascii="Arial" w:hAnsi="Arial" w:cs="Arial"/>
          <w:bCs/>
          <w:color w:val="000000" w:themeColor="text1"/>
        </w:rPr>
        <w:t xml:space="preserve">.4-т”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тус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тус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, 26.1.3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 “21.2.1-д”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 “2</w:t>
      </w:r>
      <w:r w:rsidR="00A45409" w:rsidRPr="00C12921">
        <w:rPr>
          <w:rFonts w:ascii="Arial" w:hAnsi="Arial" w:cs="Arial"/>
          <w:bCs/>
          <w:color w:val="000000" w:themeColor="text1"/>
        </w:rPr>
        <w:t>1</w:t>
      </w:r>
      <w:r w:rsidR="0056402F" w:rsidRPr="00C12921">
        <w:rPr>
          <w:rFonts w:ascii="Arial" w:hAnsi="Arial" w:cs="Arial"/>
          <w:bCs/>
          <w:color w:val="000000" w:themeColor="text1"/>
        </w:rPr>
        <w:t>.</w:t>
      </w:r>
      <w:r w:rsidR="00A45409" w:rsidRPr="00C12921">
        <w:rPr>
          <w:rFonts w:ascii="Arial" w:hAnsi="Arial" w:cs="Arial"/>
          <w:bCs/>
          <w:color w:val="000000" w:themeColor="text1"/>
        </w:rPr>
        <w:t>4</w:t>
      </w:r>
      <w:r w:rsidR="0056402F" w:rsidRPr="00C12921">
        <w:rPr>
          <w:rFonts w:ascii="Arial" w:hAnsi="Arial" w:cs="Arial"/>
          <w:bCs/>
          <w:color w:val="000000" w:themeColor="text1"/>
        </w:rPr>
        <w:t xml:space="preserve">.1-д” </w:t>
      </w:r>
      <w:proofErr w:type="spellStart"/>
      <w:r w:rsidR="0056402F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56402F" w:rsidRPr="00C12921">
        <w:rPr>
          <w:rFonts w:ascii="Arial" w:hAnsi="Arial" w:cs="Arial"/>
          <w:bCs/>
          <w:color w:val="000000" w:themeColor="text1"/>
        </w:rPr>
        <w:t xml:space="preserve">, </w:t>
      </w:r>
      <w:r w:rsidR="00BD124F" w:rsidRPr="00C12921">
        <w:rPr>
          <w:rFonts w:ascii="Arial" w:hAnsi="Arial" w:cs="Arial"/>
          <w:bCs/>
          <w:color w:val="000000" w:themeColor="text1"/>
        </w:rPr>
        <w:t xml:space="preserve">26.1.4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дэх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lastRenderedPageBreak/>
        <w:t>заалтын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“21.1-д”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“21.1, 21.2</w:t>
      </w:r>
      <w:r w:rsidR="00A45409" w:rsidRPr="00C12921">
        <w:rPr>
          <w:rFonts w:ascii="Arial" w:hAnsi="Arial" w:cs="Arial"/>
          <w:bCs/>
          <w:color w:val="000000" w:themeColor="text1"/>
        </w:rPr>
        <w:t>, 21.3</w:t>
      </w:r>
      <w:r w:rsidR="00BD124F" w:rsidRPr="00C12921">
        <w:rPr>
          <w:rFonts w:ascii="Arial" w:hAnsi="Arial" w:cs="Arial"/>
          <w:bCs/>
          <w:color w:val="000000" w:themeColor="text1"/>
        </w:rPr>
        <w:t xml:space="preserve">-т”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, 26.1.5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“21.2.2-т”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</w:t>
      </w:r>
      <w:r w:rsidR="00C80EA5" w:rsidRPr="00C12921">
        <w:rPr>
          <w:rFonts w:ascii="Arial" w:hAnsi="Arial" w:cs="Arial"/>
          <w:bCs/>
          <w:color w:val="000000" w:themeColor="text1"/>
        </w:rPr>
        <w:t>снийг</w:t>
      </w:r>
      <w:proofErr w:type="spellEnd"/>
      <w:r w:rsidR="00C80EA5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A45409" w:rsidRPr="00C12921">
        <w:rPr>
          <w:rFonts w:ascii="Arial" w:hAnsi="Arial" w:cs="Arial"/>
          <w:bCs/>
          <w:color w:val="000000" w:themeColor="text1"/>
        </w:rPr>
        <w:t>4</w:t>
      </w:r>
      <w:r w:rsidR="00C80EA5" w:rsidRPr="00C12921">
        <w:rPr>
          <w:rFonts w:ascii="Arial" w:hAnsi="Arial" w:cs="Arial"/>
          <w:bCs/>
          <w:color w:val="000000" w:themeColor="text1"/>
        </w:rPr>
        <w:t xml:space="preserve">.2-т” </w:t>
      </w:r>
      <w:proofErr w:type="spellStart"/>
      <w:r w:rsidR="00C80EA5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, 26.1.6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“21.2.3-т”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BD23AD" w:rsidRPr="00C12921">
        <w:rPr>
          <w:rFonts w:ascii="Arial" w:hAnsi="Arial" w:cs="Arial"/>
          <w:bCs/>
          <w:color w:val="000000" w:themeColor="text1"/>
        </w:rPr>
        <w:t>4</w:t>
      </w:r>
      <w:r w:rsidR="00BD124F" w:rsidRPr="00C12921">
        <w:rPr>
          <w:rFonts w:ascii="Arial" w:hAnsi="Arial" w:cs="Arial"/>
          <w:bCs/>
          <w:color w:val="000000" w:themeColor="text1"/>
        </w:rPr>
        <w:t xml:space="preserve">.3-т”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, 26.1.7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“21.3-т”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BD23AD" w:rsidRPr="00C12921">
        <w:rPr>
          <w:rFonts w:ascii="Arial" w:hAnsi="Arial" w:cs="Arial"/>
          <w:bCs/>
          <w:color w:val="000000" w:themeColor="text1"/>
        </w:rPr>
        <w:t>5</w:t>
      </w:r>
      <w:r w:rsidR="00BD124F" w:rsidRPr="00C12921">
        <w:rPr>
          <w:rFonts w:ascii="Arial" w:hAnsi="Arial" w:cs="Arial"/>
          <w:bCs/>
          <w:color w:val="000000" w:themeColor="text1"/>
        </w:rPr>
        <w:t>-</w:t>
      </w:r>
      <w:r w:rsidR="00BD23AD" w:rsidRPr="00C12921">
        <w:rPr>
          <w:rFonts w:ascii="Arial" w:hAnsi="Arial" w:cs="Arial"/>
          <w:bCs/>
          <w:color w:val="000000" w:themeColor="text1"/>
        </w:rPr>
        <w:t>д</w:t>
      </w:r>
      <w:r w:rsidR="00BD124F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, 26.2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“21.4-т”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гэснийг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BD23AD" w:rsidRPr="00C12921">
        <w:rPr>
          <w:rFonts w:ascii="Arial" w:hAnsi="Arial" w:cs="Arial"/>
          <w:bCs/>
          <w:color w:val="000000" w:themeColor="text1"/>
        </w:rPr>
        <w:t>6</w:t>
      </w:r>
      <w:r w:rsidR="00BD124F" w:rsidRPr="00C12921">
        <w:rPr>
          <w:rFonts w:ascii="Arial" w:hAnsi="Arial" w:cs="Arial"/>
          <w:bCs/>
          <w:color w:val="000000" w:themeColor="text1"/>
        </w:rPr>
        <w:t xml:space="preserve">-д” </w:t>
      </w:r>
      <w:proofErr w:type="spellStart"/>
      <w:r w:rsidR="00BD124F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BD124F" w:rsidRPr="00C12921">
        <w:rPr>
          <w:rFonts w:ascii="Arial" w:hAnsi="Arial" w:cs="Arial"/>
          <w:bCs/>
          <w:color w:val="000000" w:themeColor="text1"/>
        </w:rPr>
        <w:t>,</w:t>
      </w:r>
      <w:r w:rsidR="00C7768B" w:rsidRPr="00C12921">
        <w:rPr>
          <w:rFonts w:ascii="Arial" w:hAnsi="Arial" w:cs="Arial"/>
          <w:bCs/>
          <w:color w:val="000000" w:themeColor="text1"/>
        </w:rPr>
        <w:t xml:space="preserve"> </w:t>
      </w:r>
      <w:r w:rsidR="00A14D60" w:rsidRPr="00C12921">
        <w:rPr>
          <w:rFonts w:ascii="Arial" w:hAnsi="Arial" w:cs="Arial"/>
          <w:bCs/>
          <w:color w:val="000000" w:themeColor="text1"/>
        </w:rPr>
        <w:t xml:space="preserve">21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21.2, 21.3, 21.4, 21.5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дахь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дугаары</w:t>
      </w:r>
      <w:r w:rsidR="00E23F56" w:rsidRPr="00C12921">
        <w:rPr>
          <w:rFonts w:ascii="Arial" w:hAnsi="Arial" w:cs="Arial"/>
          <w:bCs/>
          <w:color w:val="000000" w:themeColor="text1"/>
        </w:rPr>
        <w:t>г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“21.</w:t>
      </w:r>
      <w:r w:rsidR="00D25DCF" w:rsidRPr="00C12921">
        <w:rPr>
          <w:rFonts w:ascii="Arial" w:hAnsi="Arial" w:cs="Arial"/>
          <w:bCs/>
          <w:color w:val="000000" w:themeColor="text1"/>
        </w:rPr>
        <w:t>4</w:t>
      </w:r>
      <w:r w:rsidR="00A14D60" w:rsidRPr="00C12921">
        <w:rPr>
          <w:rFonts w:ascii="Arial" w:hAnsi="Arial" w:cs="Arial"/>
          <w:bCs/>
          <w:color w:val="000000" w:themeColor="text1"/>
        </w:rPr>
        <w:t>, 21.</w:t>
      </w:r>
      <w:r w:rsidR="00D25DCF" w:rsidRPr="00C12921">
        <w:rPr>
          <w:rFonts w:ascii="Arial" w:hAnsi="Arial" w:cs="Arial"/>
          <w:bCs/>
          <w:color w:val="000000" w:themeColor="text1"/>
        </w:rPr>
        <w:t>5</w:t>
      </w:r>
      <w:r w:rsidR="00A14D60" w:rsidRPr="00C12921">
        <w:rPr>
          <w:rFonts w:ascii="Arial" w:hAnsi="Arial" w:cs="Arial"/>
          <w:bCs/>
          <w:color w:val="000000" w:themeColor="text1"/>
        </w:rPr>
        <w:t>, 21.</w:t>
      </w:r>
      <w:r w:rsidR="00D25DCF" w:rsidRPr="00C12921">
        <w:rPr>
          <w:rFonts w:ascii="Arial" w:hAnsi="Arial" w:cs="Arial"/>
          <w:bCs/>
          <w:color w:val="000000" w:themeColor="text1"/>
        </w:rPr>
        <w:t>6</w:t>
      </w:r>
      <w:r w:rsidR="00A14D60" w:rsidRPr="00C12921">
        <w:rPr>
          <w:rFonts w:ascii="Arial" w:hAnsi="Arial" w:cs="Arial"/>
          <w:bCs/>
          <w:color w:val="000000" w:themeColor="text1"/>
        </w:rPr>
        <w:t>, 21.</w:t>
      </w:r>
      <w:r w:rsidR="00D25DCF" w:rsidRPr="00C12921">
        <w:rPr>
          <w:rFonts w:ascii="Arial" w:hAnsi="Arial" w:cs="Arial"/>
          <w:bCs/>
          <w:color w:val="000000" w:themeColor="text1"/>
        </w:rPr>
        <w:t>7</w:t>
      </w:r>
      <w:r w:rsidR="00A14D60" w:rsidRPr="00C12921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гэж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тус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тус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A14D60" w:rsidRPr="00C12921">
        <w:rPr>
          <w:rFonts w:ascii="Arial" w:hAnsi="Arial" w:cs="Arial"/>
          <w:bCs/>
          <w:color w:val="000000" w:themeColor="text1"/>
        </w:rPr>
        <w:t>өөрчилсүгэй</w:t>
      </w:r>
      <w:proofErr w:type="spellEnd"/>
      <w:r w:rsidR="00A14D60" w:rsidRPr="00C12921">
        <w:rPr>
          <w:rFonts w:ascii="Arial" w:hAnsi="Arial" w:cs="Arial"/>
          <w:bCs/>
          <w:color w:val="000000" w:themeColor="text1"/>
        </w:rPr>
        <w:t xml:space="preserve">. </w:t>
      </w:r>
    </w:p>
    <w:p w14:paraId="2688FB0D" w14:textId="77777777" w:rsidR="00800BF0" w:rsidRPr="00C12921" w:rsidRDefault="00800BF0" w:rsidP="00922192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013DA24" w14:textId="77777777" w:rsidR="00800BF0" w:rsidRPr="00C12921" w:rsidRDefault="00800BF0" w:rsidP="00922192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C12921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3 дугаар зүйл.</w:t>
      </w:r>
      <w:r w:rsidR="00D2431D"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Энэ хуулийг 2025 оны 01 дүгээр сарын 01-ний өдрөөс эхлэн дагаж мөрдөнө.</w:t>
      </w:r>
    </w:p>
    <w:p w14:paraId="44A48EAA" w14:textId="77777777" w:rsidR="00D2431D" w:rsidRPr="00C12921" w:rsidRDefault="00D2431D" w:rsidP="00922192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801E5B3" w14:textId="77777777" w:rsidR="00D2431D" w:rsidRPr="00C12921" w:rsidRDefault="00D2431D" w:rsidP="00922192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BD5EAFA" w14:textId="77777777" w:rsidR="00D2431D" w:rsidRPr="00C12921" w:rsidRDefault="00D2431D" w:rsidP="00922192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8A468D6" w14:textId="77777777" w:rsidR="00D2431D" w:rsidRPr="00C12921" w:rsidRDefault="00D2431D" w:rsidP="00922192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656C8DD" w14:textId="77777777" w:rsidR="00D2431D" w:rsidRPr="00C12921" w:rsidRDefault="00D2431D" w:rsidP="00D2431D">
      <w:pPr>
        <w:jc w:val="center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C12921">
        <w:rPr>
          <w:rFonts w:ascii="Arial" w:hAnsi="Arial" w:cs="Arial"/>
          <w:color w:val="000000" w:themeColor="text1"/>
          <w:shd w:val="clear" w:color="auto" w:fill="FFFFFF"/>
          <w:lang w:val="mn-MN"/>
        </w:rPr>
        <w:t>Гарын үсэг</w:t>
      </w:r>
    </w:p>
    <w:p w14:paraId="3A648813" w14:textId="77777777" w:rsidR="005123EC" w:rsidRPr="00C12921" w:rsidRDefault="005123EC" w:rsidP="005123EC">
      <w:pPr>
        <w:shd w:val="clear" w:color="auto" w:fill="FFFFFF"/>
        <w:rPr>
          <w:rFonts w:ascii="Arial" w:hAnsi="Arial" w:cs="Arial"/>
          <w:bCs/>
          <w:color w:val="000000" w:themeColor="text1"/>
        </w:rPr>
      </w:pPr>
    </w:p>
    <w:p w14:paraId="3DC506D0" w14:textId="77777777" w:rsidR="00C07293" w:rsidRPr="00C12921" w:rsidRDefault="00C07293" w:rsidP="00C07293">
      <w:pPr>
        <w:shd w:val="clear" w:color="auto" w:fill="FFFFFF"/>
        <w:rPr>
          <w:rFonts w:ascii="Arial" w:hAnsi="Arial" w:cs="Arial"/>
          <w:bCs/>
          <w:color w:val="000000" w:themeColor="text1"/>
        </w:rPr>
      </w:pPr>
    </w:p>
    <w:p w14:paraId="0D39DB61" w14:textId="77777777" w:rsidR="003014AC" w:rsidRPr="00C12921" w:rsidRDefault="003014AC" w:rsidP="001C332F">
      <w:pPr>
        <w:rPr>
          <w:color w:val="000000" w:themeColor="text1"/>
        </w:rPr>
      </w:pPr>
    </w:p>
    <w:p w14:paraId="1E32811F" w14:textId="77777777" w:rsidR="001C332F" w:rsidRPr="00C12921" w:rsidRDefault="001C332F" w:rsidP="001C332F">
      <w:pPr>
        <w:rPr>
          <w:color w:val="000000" w:themeColor="text1"/>
        </w:rPr>
      </w:pPr>
    </w:p>
    <w:p w14:paraId="4EBBB1B3" w14:textId="77777777" w:rsidR="002B2220" w:rsidRPr="00C12921" w:rsidRDefault="002B2220" w:rsidP="001C332F">
      <w:pPr>
        <w:rPr>
          <w:color w:val="000000" w:themeColor="text1"/>
        </w:rPr>
      </w:pPr>
    </w:p>
    <w:p w14:paraId="4C532087" w14:textId="77777777" w:rsidR="002B2220" w:rsidRPr="00C12921" w:rsidRDefault="002B2220" w:rsidP="001C332F">
      <w:pPr>
        <w:rPr>
          <w:color w:val="000000" w:themeColor="text1"/>
        </w:rPr>
      </w:pPr>
    </w:p>
    <w:p w14:paraId="0E8A2BB0" w14:textId="77777777" w:rsidR="002B2220" w:rsidRPr="00C12921" w:rsidRDefault="002B2220" w:rsidP="001C332F">
      <w:pPr>
        <w:rPr>
          <w:color w:val="000000" w:themeColor="text1"/>
        </w:rPr>
      </w:pPr>
    </w:p>
    <w:p w14:paraId="448F72DF" w14:textId="77777777" w:rsidR="002B2220" w:rsidRPr="00C12921" w:rsidRDefault="002B2220" w:rsidP="001C332F">
      <w:pPr>
        <w:rPr>
          <w:color w:val="000000" w:themeColor="text1"/>
        </w:rPr>
      </w:pPr>
    </w:p>
    <w:p w14:paraId="23E1673B" w14:textId="77777777" w:rsidR="002B2220" w:rsidRPr="00C12921" w:rsidRDefault="002B2220" w:rsidP="001C332F">
      <w:pPr>
        <w:rPr>
          <w:color w:val="000000" w:themeColor="text1"/>
        </w:rPr>
      </w:pPr>
    </w:p>
    <w:p w14:paraId="145B281C" w14:textId="77777777" w:rsidR="002B2220" w:rsidRPr="00C12921" w:rsidRDefault="002B2220" w:rsidP="001C332F">
      <w:pPr>
        <w:rPr>
          <w:color w:val="000000" w:themeColor="text1"/>
        </w:rPr>
      </w:pPr>
    </w:p>
    <w:p w14:paraId="14837268" w14:textId="77777777" w:rsidR="002B2220" w:rsidRDefault="002B2220" w:rsidP="001C332F">
      <w:pPr>
        <w:rPr>
          <w:color w:val="000000" w:themeColor="text1"/>
        </w:rPr>
      </w:pPr>
    </w:p>
    <w:p w14:paraId="5EE4965E" w14:textId="77777777" w:rsidR="002B2220" w:rsidRDefault="002B2220" w:rsidP="001C332F">
      <w:pPr>
        <w:rPr>
          <w:color w:val="000000" w:themeColor="text1"/>
        </w:rPr>
      </w:pPr>
    </w:p>
    <w:p w14:paraId="22C707E9" w14:textId="77777777" w:rsidR="002B2220" w:rsidRDefault="002B2220" w:rsidP="001C332F">
      <w:pPr>
        <w:rPr>
          <w:color w:val="000000" w:themeColor="text1"/>
        </w:rPr>
      </w:pPr>
    </w:p>
    <w:p w14:paraId="06E7D46B" w14:textId="77777777" w:rsidR="002B2220" w:rsidRDefault="002B2220" w:rsidP="001C332F">
      <w:pPr>
        <w:rPr>
          <w:color w:val="000000" w:themeColor="text1"/>
        </w:rPr>
      </w:pPr>
    </w:p>
    <w:p w14:paraId="7A492D7D" w14:textId="77777777" w:rsidR="002B2220" w:rsidRDefault="002B2220" w:rsidP="001C332F">
      <w:pPr>
        <w:rPr>
          <w:color w:val="000000" w:themeColor="text1"/>
        </w:rPr>
      </w:pPr>
    </w:p>
    <w:p w14:paraId="47E9BF0E" w14:textId="77777777" w:rsidR="002B2220" w:rsidRDefault="002B2220" w:rsidP="001C332F">
      <w:pPr>
        <w:rPr>
          <w:color w:val="000000" w:themeColor="text1"/>
        </w:rPr>
      </w:pPr>
    </w:p>
    <w:p w14:paraId="4E8FF4D4" w14:textId="77777777" w:rsidR="001B15B6" w:rsidRPr="00405CE1" w:rsidRDefault="001B15B6" w:rsidP="008A060A">
      <w:pPr>
        <w:jc w:val="right"/>
        <w:rPr>
          <w:color w:val="000000" w:themeColor="text1"/>
        </w:rPr>
      </w:pPr>
    </w:p>
    <w:sectPr w:rsidR="001B15B6" w:rsidRPr="00405CE1" w:rsidSect="004B197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97125" w14:textId="77777777" w:rsidR="00CD620B" w:rsidRDefault="00CD620B" w:rsidP="003504AA">
      <w:r>
        <w:separator/>
      </w:r>
    </w:p>
  </w:endnote>
  <w:endnote w:type="continuationSeparator" w:id="0">
    <w:p w14:paraId="21ABDF61" w14:textId="77777777" w:rsidR="00CD620B" w:rsidRDefault="00CD620B" w:rsidP="0035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FA98" w14:textId="77777777" w:rsidR="00CD620B" w:rsidRDefault="00CD620B" w:rsidP="003504AA">
      <w:r>
        <w:separator/>
      </w:r>
    </w:p>
  </w:footnote>
  <w:footnote w:type="continuationSeparator" w:id="0">
    <w:p w14:paraId="65BB40AC" w14:textId="77777777" w:rsidR="00CD620B" w:rsidRDefault="00CD620B" w:rsidP="0035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50832"/>
    <w:multiLevelType w:val="hybridMultilevel"/>
    <w:tmpl w:val="06564B74"/>
    <w:lvl w:ilvl="0" w:tplc="4394F7A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EE"/>
    <w:rsid w:val="00000666"/>
    <w:rsid w:val="00015FE0"/>
    <w:rsid w:val="0001671F"/>
    <w:rsid w:val="00016851"/>
    <w:rsid w:val="00020DC1"/>
    <w:rsid w:val="00034125"/>
    <w:rsid w:val="00044C83"/>
    <w:rsid w:val="000531EE"/>
    <w:rsid w:val="00053979"/>
    <w:rsid w:val="00062432"/>
    <w:rsid w:val="00062B6B"/>
    <w:rsid w:val="00080E41"/>
    <w:rsid w:val="00082CA2"/>
    <w:rsid w:val="00083805"/>
    <w:rsid w:val="000850D1"/>
    <w:rsid w:val="00085FE1"/>
    <w:rsid w:val="000A0EF1"/>
    <w:rsid w:val="000B3CE2"/>
    <w:rsid w:val="000C0CA9"/>
    <w:rsid w:val="000C135F"/>
    <w:rsid w:val="000C546E"/>
    <w:rsid w:val="000D4B9C"/>
    <w:rsid w:val="000D4F59"/>
    <w:rsid w:val="000E4523"/>
    <w:rsid w:val="000E6E99"/>
    <w:rsid w:val="000E74DD"/>
    <w:rsid w:val="00101354"/>
    <w:rsid w:val="0010247C"/>
    <w:rsid w:val="00107319"/>
    <w:rsid w:val="0011724E"/>
    <w:rsid w:val="001217C2"/>
    <w:rsid w:val="00124D7F"/>
    <w:rsid w:val="001307A6"/>
    <w:rsid w:val="00145BE5"/>
    <w:rsid w:val="0015327F"/>
    <w:rsid w:val="0015773E"/>
    <w:rsid w:val="00160D27"/>
    <w:rsid w:val="001624F9"/>
    <w:rsid w:val="001A3B4E"/>
    <w:rsid w:val="001A5BE4"/>
    <w:rsid w:val="001B15B6"/>
    <w:rsid w:val="001B4425"/>
    <w:rsid w:val="001B73CB"/>
    <w:rsid w:val="001C332F"/>
    <w:rsid w:val="001E19F7"/>
    <w:rsid w:val="001F1404"/>
    <w:rsid w:val="001F647B"/>
    <w:rsid w:val="00200D4B"/>
    <w:rsid w:val="00220FBF"/>
    <w:rsid w:val="00223102"/>
    <w:rsid w:val="00223DEA"/>
    <w:rsid w:val="0023289C"/>
    <w:rsid w:val="00232C5F"/>
    <w:rsid w:val="002453EE"/>
    <w:rsid w:val="0025043F"/>
    <w:rsid w:val="00256A4A"/>
    <w:rsid w:val="002604DE"/>
    <w:rsid w:val="00264FF4"/>
    <w:rsid w:val="00267D49"/>
    <w:rsid w:val="002934FC"/>
    <w:rsid w:val="002A5421"/>
    <w:rsid w:val="002B18E3"/>
    <w:rsid w:val="002B2220"/>
    <w:rsid w:val="002E0E69"/>
    <w:rsid w:val="002E7E90"/>
    <w:rsid w:val="002F72DA"/>
    <w:rsid w:val="00300A81"/>
    <w:rsid w:val="003014AC"/>
    <w:rsid w:val="003037DF"/>
    <w:rsid w:val="0030689F"/>
    <w:rsid w:val="00316941"/>
    <w:rsid w:val="00341D0A"/>
    <w:rsid w:val="00347538"/>
    <w:rsid w:val="003504AA"/>
    <w:rsid w:val="00355DB8"/>
    <w:rsid w:val="00365E66"/>
    <w:rsid w:val="003712CB"/>
    <w:rsid w:val="003724A2"/>
    <w:rsid w:val="00373765"/>
    <w:rsid w:val="0038023B"/>
    <w:rsid w:val="003849D7"/>
    <w:rsid w:val="00387A23"/>
    <w:rsid w:val="003927A6"/>
    <w:rsid w:val="00395655"/>
    <w:rsid w:val="003B6A05"/>
    <w:rsid w:val="003C038E"/>
    <w:rsid w:val="003F4571"/>
    <w:rsid w:val="003F6098"/>
    <w:rsid w:val="00400F05"/>
    <w:rsid w:val="00405CE1"/>
    <w:rsid w:val="00410939"/>
    <w:rsid w:val="004206B6"/>
    <w:rsid w:val="00422AD7"/>
    <w:rsid w:val="0042457D"/>
    <w:rsid w:val="004269AE"/>
    <w:rsid w:val="00434C32"/>
    <w:rsid w:val="00434FBD"/>
    <w:rsid w:val="00435DE9"/>
    <w:rsid w:val="0043664B"/>
    <w:rsid w:val="00440AFA"/>
    <w:rsid w:val="004418C8"/>
    <w:rsid w:val="0044310D"/>
    <w:rsid w:val="00446C6B"/>
    <w:rsid w:val="004475E3"/>
    <w:rsid w:val="00464414"/>
    <w:rsid w:val="00474CE0"/>
    <w:rsid w:val="004827F3"/>
    <w:rsid w:val="00485EA2"/>
    <w:rsid w:val="00490466"/>
    <w:rsid w:val="0049490E"/>
    <w:rsid w:val="004A223B"/>
    <w:rsid w:val="004A4A09"/>
    <w:rsid w:val="004A6B2E"/>
    <w:rsid w:val="004B197A"/>
    <w:rsid w:val="004B6F78"/>
    <w:rsid w:val="004C0B67"/>
    <w:rsid w:val="004C4763"/>
    <w:rsid w:val="004D1054"/>
    <w:rsid w:val="004D19CC"/>
    <w:rsid w:val="004F0065"/>
    <w:rsid w:val="004F6C82"/>
    <w:rsid w:val="00502BA1"/>
    <w:rsid w:val="00507270"/>
    <w:rsid w:val="005120CD"/>
    <w:rsid w:val="005123EC"/>
    <w:rsid w:val="005200D0"/>
    <w:rsid w:val="005214F7"/>
    <w:rsid w:val="00521615"/>
    <w:rsid w:val="00525C4D"/>
    <w:rsid w:val="0053033A"/>
    <w:rsid w:val="00536182"/>
    <w:rsid w:val="00537AE4"/>
    <w:rsid w:val="005449DA"/>
    <w:rsid w:val="00554FBA"/>
    <w:rsid w:val="00555D09"/>
    <w:rsid w:val="0055725C"/>
    <w:rsid w:val="0056402F"/>
    <w:rsid w:val="00583B28"/>
    <w:rsid w:val="00584F24"/>
    <w:rsid w:val="00595FCE"/>
    <w:rsid w:val="005A061B"/>
    <w:rsid w:val="005D1F39"/>
    <w:rsid w:val="005D2110"/>
    <w:rsid w:val="005D653B"/>
    <w:rsid w:val="005E3ED4"/>
    <w:rsid w:val="005F10C2"/>
    <w:rsid w:val="005F373A"/>
    <w:rsid w:val="005F3F56"/>
    <w:rsid w:val="005F442B"/>
    <w:rsid w:val="00603CEE"/>
    <w:rsid w:val="00610208"/>
    <w:rsid w:val="0061073B"/>
    <w:rsid w:val="006155FB"/>
    <w:rsid w:val="00621551"/>
    <w:rsid w:val="00624690"/>
    <w:rsid w:val="00635D19"/>
    <w:rsid w:val="0064554D"/>
    <w:rsid w:val="006572CA"/>
    <w:rsid w:val="0067231E"/>
    <w:rsid w:val="00690399"/>
    <w:rsid w:val="006A1B9C"/>
    <w:rsid w:val="006A38BB"/>
    <w:rsid w:val="006B64D9"/>
    <w:rsid w:val="006C42C5"/>
    <w:rsid w:val="006C6403"/>
    <w:rsid w:val="006C6535"/>
    <w:rsid w:val="006D3309"/>
    <w:rsid w:val="006D6046"/>
    <w:rsid w:val="006D7197"/>
    <w:rsid w:val="006E7FE6"/>
    <w:rsid w:val="006F7D84"/>
    <w:rsid w:val="00702839"/>
    <w:rsid w:val="0071247C"/>
    <w:rsid w:val="00712DA9"/>
    <w:rsid w:val="00715C41"/>
    <w:rsid w:val="007429AD"/>
    <w:rsid w:val="00747929"/>
    <w:rsid w:val="007514B3"/>
    <w:rsid w:val="00751E63"/>
    <w:rsid w:val="00755195"/>
    <w:rsid w:val="007A3663"/>
    <w:rsid w:val="007A6C71"/>
    <w:rsid w:val="007B231E"/>
    <w:rsid w:val="007C6A12"/>
    <w:rsid w:val="007D003B"/>
    <w:rsid w:val="007D0198"/>
    <w:rsid w:val="007E00E3"/>
    <w:rsid w:val="007E27AC"/>
    <w:rsid w:val="007F11F3"/>
    <w:rsid w:val="007F2E3E"/>
    <w:rsid w:val="007F6DBA"/>
    <w:rsid w:val="007F71C3"/>
    <w:rsid w:val="00800BF0"/>
    <w:rsid w:val="008067D0"/>
    <w:rsid w:val="008069A4"/>
    <w:rsid w:val="008102A4"/>
    <w:rsid w:val="00817990"/>
    <w:rsid w:val="00822FF2"/>
    <w:rsid w:val="008269CE"/>
    <w:rsid w:val="00834C6C"/>
    <w:rsid w:val="008407F6"/>
    <w:rsid w:val="00841733"/>
    <w:rsid w:val="008574D2"/>
    <w:rsid w:val="0086742B"/>
    <w:rsid w:val="008704D2"/>
    <w:rsid w:val="00871F0F"/>
    <w:rsid w:val="008746F5"/>
    <w:rsid w:val="00874DC0"/>
    <w:rsid w:val="00876F65"/>
    <w:rsid w:val="00877ADF"/>
    <w:rsid w:val="0088082D"/>
    <w:rsid w:val="0089609E"/>
    <w:rsid w:val="008A060A"/>
    <w:rsid w:val="008A1B62"/>
    <w:rsid w:val="008A40CB"/>
    <w:rsid w:val="008B2FC8"/>
    <w:rsid w:val="008B7582"/>
    <w:rsid w:val="008C23F9"/>
    <w:rsid w:val="008C57C8"/>
    <w:rsid w:val="008D00DC"/>
    <w:rsid w:val="00915029"/>
    <w:rsid w:val="009203DA"/>
    <w:rsid w:val="009209BF"/>
    <w:rsid w:val="00920F96"/>
    <w:rsid w:val="0092153B"/>
    <w:rsid w:val="00922192"/>
    <w:rsid w:val="00931AB3"/>
    <w:rsid w:val="009328F0"/>
    <w:rsid w:val="00935E6A"/>
    <w:rsid w:val="00945D93"/>
    <w:rsid w:val="00950838"/>
    <w:rsid w:val="00952719"/>
    <w:rsid w:val="009574E8"/>
    <w:rsid w:val="00957D6F"/>
    <w:rsid w:val="00964163"/>
    <w:rsid w:val="009656B7"/>
    <w:rsid w:val="00967833"/>
    <w:rsid w:val="00970E26"/>
    <w:rsid w:val="009749B5"/>
    <w:rsid w:val="009839F0"/>
    <w:rsid w:val="0098682F"/>
    <w:rsid w:val="0099058C"/>
    <w:rsid w:val="00990922"/>
    <w:rsid w:val="009A0793"/>
    <w:rsid w:val="009A147F"/>
    <w:rsid w:val="009A181D"/>
    <w:rsid w:val="009B1BD0"/>
    <w:rsid w:val="009B5105"/>
    <w:rsid w:val="009D5759"/>
    <w:rsid w:val="009D734A"/>
    <w:rsid w:val="009E1DAD"/>
    <w:rsid w:val="009E49FB"/>
    <w:rsid w:val="009F5B50"/>
    <w:rsid w:val="00A02E17"/>
    <w:rsid w:val="00A113B8"/>
    <w:rsid w:val="00A14D60"/>
    <w:rsid w:val="00A24E5E"/>
    <w:rsid w:val="00A27951"/>
    <w:rsid w:val="00A3011A"/>
    <w:rsid w:val="00A40290"/>
    <w:rsid w:val="00A44614"/>
    <w:rsid w:val="00A45409"/>
    <w:rsid w:val="00A663CD"/>
    <w:rsid w:val="00A81A86"/>
    <w:rsid w:val="00A81AD1"/>
    <w:rsid w:val="00A81E64"/>
    <w:rsid w:val="00A871D2"/>
    <w:rsid w:val="00A91BFA"/>
    <w:rsid w:val="00A920E7"/>
    <w:rsid w:val="00AB1989"/>
    <w:rsid w:val="00AC2E00"/>
    <w:rsid w:val="00AD7313"/>
    <w:rsid w:val="00AD7E13"/>
    <w:rsid w:val="00AE34E1"/>
    <w:rsid w:val="00AF1B71"/>
    <w:rsid w:val="00AF45FF"/>
    <w:rsid w:val="00AF5341"/>
    <w:rsid w:val="00B16BDD"/>
    <w:rsid w:val="00B23A53"/>
    <w:rsid w:val="00B2699F"/>
    <w:rsid w:val="00B30791"/>
    <w:rsid w:val="00B30946"/>
    <w:rsid w:val="00B3105C"/>
    <w:rsid w:val="00B31E16"/>
    <w:rsid w:val="00B400AB"/>
    <w:rsid w:val="00B438C8"/>
    <w:rsid w:val="00B46B84"/>
    <w:rsid w:val="00B566F0"/>
    <w:rsid w:val="00B60412"/>
    <w:rsid w:val="00B60E41"/>
    <w:rsid w:val="00B62DF8"/>
    <w:rsid w:val="00B76EA9"/>
    <w:rsid w:val="00B80D54"/>
    <w:rsid w:val="00B8203B"/>
    <w:rsid w:val="00B83BBE"/>
    <w:rsid w:val="00B84084"/>
    <w:rsid w:val="00B90520"/>
    <w:rsid w:val="00B9086D"/>
    <w:rsid w:val="00B967D5"/>
    <w:rsid w:val="00BA08AC"/>
    <w:rsid w:val="00BB1B91"/>
    <w:rsid w:val="00BC05E4"/>
    <w:rsid w:val="00BC17AB"/>
    <w:rsid w:val="00BD124F"/>
    <w:rsid w:val="00BD1CD4"/>
    <w:rsid w:val="00BD23AD"/>
    <w:rsid w:val="00BD4248"/>
    <w:rsid w:val="00BD475D"/>
    <w:rsid w:val="00BD58E7"/>
    <w:rsid w:val="00BD7FCF"/>
    <w:rsid w:val="00BE508E"/>
    <w:rsid w:val="00BE6189"/>
    <w:rsid w:val="00C050ED"/>
    <w:rsid w:val="00C07293"/>
    <w:rsid w:val="00C0734E"/>
    <w:rsid w:val="00C12399"/>
    <w:rsid w:val="00C12921"/>
    <w:rsid w:val="00C17D30"/>
    <w:rsid w:val="00C247A9"/>
    <w:rsid w:val="00C24E91"/>
    <w:rsid w:val="00C2591E"/>
    <w:rsid w:val="00C35975"/>
    <w:rsid w:val="00C452AC"/>
    <w:rsid w:val="00C456E6"/>
    <w:rsid w:val="00C53E4A"/>
    <w:rsid w:val="00C60DDC"/>
    <w:rsid w:val="00C67A3E"/>
    <w:rsid w:val="00C7768B"/>
    <w:rsid w:val="00C80EA5"/>
    <w:rsid w:val="00C84AF1"/>
    <w:rsid w:val="00CA4ED4"/>
    <w:rsid w:val="00CB2F02"/>
    <w:rsid w:val="00CC3ADA"/>
    <w:rsid w:val="00CD620B"/>
    <w:rsid w:val="00CE164E"/>
    <w:rsid w:val="00CE3630"/>
    <w:rsid w:val="00CE5759"/>
    <w:rsid w:val="00CF0BE1"/>
    <w:rsid w:val="00CF10DE"/>
    <w:rsid w:val="00CF26AB"/>
    <w:rsid w:val="00D07897"/>
    <w:rsid w:val="00D162D2"/>
    <w:rsid w:val="00D209BD"/>
    <w:rsid w:val="00D2431D"/>
    <w:rsid w:val="00D25DCF"/>
    <w:rsid w:val="00D26D32"/>
    <w:rsid w:val="00D27247"/>
    <w:rsid w:val="00D27F17"/>
    <w:rsid w:val="00D30171"/>
    <w:rsid w:val="00D43AC9"/>
    <w:rsid w:val="00D505F0"/>
    <w:rsid w:val="00D50EFC"/>
    <w:rsid w:val="00D53E0D"/>
    <w:rsid w:val="00D55D1F"/>
    <w:rsid w:val="00D64153"/>
    <w:rsid w:val="00D6710E"/>
    <w:rsid w:val="00D80983"/>
    <w:rsid w:val="00D80AC0"/>
    <w:rsid w:val="00D902BD"/>
    <w:rsid w:val="00DA6424"/>
    <w:rsid w:val="00DB1D8B"/>
    <w:rsid w:val="00DB52AC"/>
    <w:rsid w:val="00DC12AF"/>
    <w:rsid w:val="00DC599D"/>
    <w:rsid w:val="00DD038D"/>
    <w:rsid w:val="00DD42CF"/>
    <w:rsid w:val="00DD601C"/>
    <w:rsid w:val="00DD6A37"/>
    <w:rsid w:val="00E03A8E"/>
    <w:rsid w:val="00E159FD"/>
    <w:rsid w:val="00E17846"/>
    <w:rsid w:val="00E22484"/>
    <w:rsid w:val="00E23F56"/>
    <w:rsid w:val="00E27561"/>
    <w:rsid w:val="00E31932"/>
    <w:rsid w:val="00E3206A"/>
    <w:rsid w:val="00E357A3"/>
    <w:rsid w:val="00E3581E"/>
    <w:rsid w:val="00E37573"/>
    <w:rsid w:val="00E43E52"/>
    <w:rsid w:val="00E45B31"/>
    <w:rsid w:val="00E47886"/>
    <w:rsid w:val="00E53ACF"/>
    <w:rsid w:val="00E65748"/>
    <w:rsid w:val="00E8599A"/>
    <w:rsid w:val="00E9160F"/>
    <w:rsid w:val="00EA0187"/>
    <w:rsid w:val="00EA314A"/>
    <w:rsid w:val="00EB3699"/>
    <w:rsid w:val="00ED2768"/>
    <w:rsid w:val="00ED791D"/>
    <w:rsid w:val="00EF3DC7"/>
    <w:rsid w:val="00EF3F8D"/>
    <w:rsid w:val="00F024EF"/>
    <w:rsid w:val="00F036EE"/>
    <w:rsid w:val="00F06A27"/>
    <w:rsid w:val="00F22E2F"/>
    <w:rsid w:val="00F24A87"/>
    <w:rsid w:val="00F26363"/>
    <w:rsid w:val="00F31800"/>
    <w:rsid w:val="00F3288F"/>
    <w:rsid w:val="00F34CC3"/>
    <w:rsid w:val="00F60177"/>
    <w:rsid w:val="00F65BC6"/>
    <w:rsid w:val="00F87952"/>
    <w:rsid w:val="00F901E0"/>
    <w:rsid w:val="00FB7741"/>
    <w:rsid w:val="00FC2243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A643"/>
  <w15:chartTrackingRefBased/>
  <w15:docId w15:val="{700E1BAA-F752-A34D-802B-F58EC94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97A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4A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4A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4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4AA"/>
    <w:rPr>
      <w:vertAlign w:val="superscript"/>
    </w:rPr>
  </w:style>
  <w:style w:type="character" w:customStyle="1" w:styleId="normaltextrun">
    <w:name w:val="normaltextrun"/>
    <w:rsid w:val="003504AA"/>
  </w:style>
  <w:style w:type="table" w:styleId="TableGrid">
    <w:name w:val="Table Grid"/>
    <w:basedOn w:val="TableNormal"/>
    <w:uiPriority w:val="39"/>
    <w:rsid w:val="0004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346</cp:revision>
  <cp:lastPrinted>2024-04-23T08:16:00Z</cp:lastPrinted>
  <dcterms:created xsi:type="dcterms:W3CDTF">2024-04-22T10:10:00Z</dcterms:created>
  <dcterms:modified xsi:type="dcterms:W3CDTF">2024-05-29T04:17:00Z</dcterms:modified>
</cp:coreProperties>
</file>