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6F3F" w14:textId="49E7271F" w:rsidR="00607F18" w:rsidRPr="00607F18" w:rsidRDefault="00607F18" w:rsidP="00513787">
      <w:pPr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val="mn-MN"/>
          <w14:ligatures w14:val="none"/>
        </w:rPr>
      </w:pPr>
      <w:r w:rsidRPr="0046512A">
        <w:rPr>
          <w:rStyle w:val="normaltextrun"/>
          <w:rFonts w:ascii="Arial" w:hAnsi="Arial" w:cs="Arial"/>
          <w:color w:val="000000"/>
          <w:lang w:val="mn-MN"/>
        </w:rPr>
        <w:t>Төсөл</w:t>
      </w:r>
    </w:p>
    <w:p w14:paraId="20128826" w14:textId="667BBAE8" w:rsidR="00607F18" w:rsidRPr="0046512A" w:rsidRDefault="00607F18" w:rsidP="00607F1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lang w:val="mn-MN"/>
        </w:rPr>
      </w:pPr>
    </w:p>
    <w:p w14:paraId="01FDDF7E" w14:textId="77777777" w:rsidR="00607F18" w:rsidRPr="0046512A" w:rsidRDefault="00607F18" w:rsidP="00607F1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mn-MN"/>
        </w:rPr>
      </w:pPr>
      <w:r w:rsidRPr="0046512A">
        <w:rPr>
          <w:rStyle w:val="normaltextrun"/>
          <w:rFonts w:ascii="Arial" w:hAnsi="Arial" w:cs="Arial"/>
          <w:color w:val="000000"/>
          <w:lang w:val="mn-MN"/>
        </w:rPr>
        <w:t>МОНГОЛ УЛСЫН ИХ ХУРЛЫН ТОГТООЛ </w:t>
      </w:r>
      <w:r w:rsidRPr="0046512A">
        <w:rPr>
          <w:rStyle w:val="eop"/>
          <w:rFonts w:ascii="Arial" w:hAnsi="Arial" w:cs="Arial"/>
          <w:color w:val="000000"/>
          <w:lang w:val="mn-MN"/>
        </w:rPr>
        <w:t> </w:t>
      </w:r>
    </w:p>
    <w:p w14:paraId="03739568" w14:textId="77777777" w:rsidR="00607F18" w:rsidRPr="0046512A" w:rsidRDefault="00607F18" w:rsidP="00607F1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lang w:val="mn-MN"/>
        </w:rPr>
      </w:pPr>
      <w:r w:rsidRPr="0046512A">
        <w:rPr>
          <w:rStyle w:val="normaltextrun"/>
          <w:rFonts w:ascii="Arial" w:hAnsi="Arial" w:cs="Arial"/>
          <w:color w:val="000000"/>
          <w:lang w:val="mn-MN"/>
        </w:rPr>
        <w:t> </w:t>
      </w:r>
      <w:r w:rsidRPr="0046512A">
        <w:rPr>
          <w:rStyle w:val="eop"/>
          <w:rFonts w:ascii="Arial" w:hAnsi="Arial" w:cs="Arial"/>
          <w:color w:val="000000"/>
          <w:lang w:val="mn-MN"/>
        </w:rPr>
        <w:t> </w:t>
      </w:r>
    </w:p>
    <w:p w14:paraId="043765D8" w14:textId="77777777" w:rsidR="00607F18" w:rsidRPr="0046512A" w:rsidRDefault="00607F18" w:rsidP="00607F1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lang w:val="mn-MN"/>
        </w:rPr>
      </w:pPr>
      <w:r w:rsidRPr="0046512A">
        <w:rPr>
          <w:rStyle w:val="normaltextrun"/>
          <w:rFonts w:ascii="Arial" w:hAnsi="Arial" w:cs="Arial"/>
          <w:color w:val="000000"/>
          <w:lang w:val="mn-MN"/>
        </w:rPr>
        <w:t>2024 оны ... дугаар                          Дугаар                                       Улаанбаатар хот </w:t>
      </w:r>
      <w:r w:rsidRPr="0046512A">
        <w:rPr>
          <w:rStyle w:val="eop"/>
          <w:rFonts w:ascii="Arial" w:hAnsi="Arial" w:cs="Arial"/>
          <w:color w:val="000000"/>
          <w:lang w:val="mn-MN"/>
        </w:rPr>
        <w:t> </w:t>
      </w:r>
    </w:p>
    <w:p w14:paraId="5C4AB645" w14:textId="77777777" w:rsidR="00607F18" w:rsidRPr="0046512A" w:rsidRDefault="00607F18" w:rsidP="00607F1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lang w:val="mn-MN"/>
        </w:rPr>
      </w:pPr>
      <w:r w:rsidRPr="0046512A">
        <w:rPr>
          <w:rStyle w:val="normaltextrun"/>
          <w:rFonts w:ascii="Arial" w:hAnsi="Arial" w:cs="Arial"/>
          <w:color w:val="000000"/>
          <w:lang w:val="mn-MN"/>
        </w:rPr>
        <w:t>сарын  …-ны өдөр </w:t>
      </w:r>
      <w:r w:rsidRPr="0046512A">
        <w:rPr>
          <w:rStyle w:val="eop"/>
          <w:rFonts w:ascii="Arial" w:hAnsi="Arial" w:cs="Arial"/>
          <w:color w:val="000000"/>
          <w:lang w:val="mn-MN"/>
        </w:rPr>
        <w:t> </w:t>
      </w:r>
    </w:p>
    <w:p w14:paraId="393F6975" w14:textId="77777777" w:rsidR="00607F18" w:rsidRPr="0046512A" w:rsidRDefault="00607F18" w:rsidP="00607F1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lang w:val="mn-MN"/>
        </w:rPr>
      </w:pPr>
      <w:r w:rsidRPr="0046512A">
        <w:rPr>
          <w:rStyle w:val="normaltextrun"/>
          <w:rFonts w:ascii="Arial" w:hAnsi="Arial" w:cs="Arial"/>
          <w:color w:val="000000"/>
          <w:lang w:val="mn-MN"/>
        </w:rPr>
        <w:t> </w:t>
      </w:r>
      <w:r w:rsidRPr="0046512A">
        <w:rPr>
          <w:rStyle w:val="eop"/>
          <w:rFonts w:ascii="Arial" w:hAnsi="Arial" w:cs="Arial"/>
          <w:color w:val="000000"/>
          <w:lang w:val="mn-MN"/>
        </w:rPr>
        <w:t> </w:t>
      </w:r>
    </w:p>
    <w:p w14:paraId="50BD9222" w14:textId="77777777" w:rsidR="00607F18" w:rsidRPr="0046512A" w:rsidRDefault="00607F18" w:rsidP="00607F1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mn-MN"/>
        </w:rPr>
      </w:pPr>
      <w:r w:rsidRPr="0046512A">
        <w:rPr>
          <w:rStyle w:val="normaltextrun"/>
          <w:rFonts w:ascii="Arial" w:hAnsi="Arial" w:cs="Arial"/>
          <w:color w:val="000000"/>
          <w:lang w:val="mn-MN"/>
        </w:rPr>
        <w:t> МОНГОЛ УЛСЫН 2023 ОНЫ ТӨСВИЙН  </w:t>
      </w:r>
      <w:r w:rsidRPr="0046512A">
        <w:rPr>
          <w:rStyle w:val="eop"/>
          <w:rFonts w:ascii="Arial" w:hAnsi="Arial" w:cs="Arial"/>
          <w:color w:val="000000"/>
          <w:lang w:val="mn-MN"/>
        </w:rPr>
        <w:t> </w:t>
      </w:r>
    </w:p>
    <w:p w14:paraId="139BFA05" w14:textId="77777777" w:rsidR="00607F18" w:rsidRPr="0046512A" w:rsidRDefault="00607F18" w:rsidP="00607F1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mn-MN"/>
        </w:rPr>
      </w:pPr>
      <w:r w:rsidRPr="0046512A">
        <w:rPr>
          <w:rStyle w:val="normaltextrun"/>
          <w:rFonts w:ascii="Arial" w:hAnsi="Arial" w:cs="Arial"/>
          <w:color w:val="000000"/>
          <w:lang w:val="mn-MN"/>
        </w:rPr>
        <w:t>ГҮЙЦЭТГЭЛ БАТЛАХ ТУХАЙ  </w:t>
      </w:r>
      <w:r w:rsidRPr="0046512A">
        <w:rPr>
          <w:rStyle w:val="eop"/>
          <w:rFonts w:ascii="Arial" w:hAnsi="Arial" w:cs="Arial"/>
          <w:color w:val="000000"/>
          <w:lang w:val="mn-MN"/>
        </w:rPr>
        <w:t> </w:t>
      </w:r>
    </w:p>
    <w:p w14:paraId="61D35939" w14:textId="77777777" w:rsidR="00607F18" w:rsidRPr="0046512A" w:rsidRDefault="00607F18" w:rsidP="00607F1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lang w:val="mn-MN"/>
        </w:rPr>
      </w:pPr>
      <w:r w:rsidRPr="0046512A">
        <w:rPr>
          <w:rStyle w:val="normaltextrun"/>
          <w:rFonts w:ascii="Arial" w:hAnsi="Arial" w:cs="Arial"/>
          <w:color w:val="000000"/>
          <w:lang w:val="mn-MN"/>
        </w:rPr>
        <w:t> </w:t>
      </w:r>
      <w:r w:rsidRPr="0046512A">
        <w:rPr>
          <w:rStyle w:val="eop"/>
          <w:rFonts w:ascii="Arial" w:hAnsi="Arial" w:cs="Arial"/>
          <w:color w:val="000000"/>
          <w:lang w:val="mn-MN"/>
        </w:rPr>
        <w:t> </w:t>
      </w:r>
    </w:p>
    <w:p w14:paraId="0412BD85" w14:textId="2A29B6E2" w:rsidR="00607F18" w:rsidRPr="0046512A" w:rsidRDefault="00607F18" w:rsidP="00607F1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  <w:r w:rsidRPr="0046512A">
        <w:rPr>
          <w:rStyle w:val="normaltextrun"/>
          <w:rFonts w:ascii="Arial" w:hAnsi="Arial" w:cs="Arial"/>
          <w:color w:val="000000"/>
          <w:lang w:val="mn-MN"/>
        </w:rPr>
        <w:t>Монгол Улсын Их Хурлын чуулганы хуралдааны дэгийн тухай хуулийн 7</w:t>
      </w:r>
      <w:r w:rsidR="008B210B">
        <w:rPr>
          <w:rStyle w:val="normaltextrun"/>
          <w:rFonts w:ascii="Arial" w:hAnsi="Arial" w:cs="Arial"/>
          <w:color w:val="000000"/>
        </w:rPr>
        <w:t>4</w:t>
      </w:r>
      <w:r w:rsidRPr="0046512A">
        <w:rPr>
          <w:rStyle w:val="normaltextrun"/>
          <w:rFonts w:ascii="Arial" w:hAnsi="Arial" w:cs="Arial"/>
          <w:color w:val="000000"/>
          <w:lang w:val="mn-MN"/>
        </w:rPr>
        <w:t xml:space="preserve"> </w:t>
      </w:r>
      <w:r w:rsidR="002F243F">
        <w:rPr>
          <w:rStyle w:val="normaltextrun"/>
          <w:rFonts w:ascii="Arial" w:hAnsi="Arial" w:cs="Arial"/>
          <w:color w:val="000000"/>
          <w:lang w:val="mn-MN"/>
        </w:rPr>
        <w:t>дүгээр</w:t>
      </w:r>
      <w:r w:rsidRPr="0046512A">
        <w:rPr>
          <w:rStyle w:val="normaltextrun"/>
          <w:rFonts w:ascii="Arial" w:hAnsi="Arial" w:cs="Arial"/>
          <w:color w:val="000000"/>
          <w:lang w:val="mn-MN"/>
        </w:rPr>
        <w:t xml:space="preserve"> зүйлийн 7</w:t>
      </w:r>
      <w:r w:rsidR="008B210B">
        <w:rPr>
          <w:rStyle w:val="normaltextrun"/>
          <w:rFonts w:ascii="Arial" w:hAnsi="Arial" w:cs="Arial"/>
          <w:color w:val="000000"/>
        </w:rPr>
        <w:t>4</w:t>
      </w:r>
      <w:r w:rsidRPr="0046512A">
        <w:rPr>
          <w:rStyle w:val="normaltextrun"/>
          <w:rFonts w:ascii="Arial" w:hAnsi="Arial" w:cs="Arial"/>
          <w:color w:val="000000"/>
          <w:lang w:val="mn-MN"/>
        </w:rPr>
        <w:t>.6 дахь хэсэг, Төсвийн тухай хуулийн 9 дүгээр зүйлийн 9.1.3 дахь заалтыг тус тус үндэслэн Монгол Улсын Их Хурлаас ТОГТООХ нь: </w:t>
      </w:r>
      <w:r w:rsidRPr="0046512A">
        <w:rPr>
          <w:rStyle w:val="eop"/>
          <w:rFonts w:ascii="Arial" w:hAnsi="Arial" w:cs="Arial"/>
          <w:color w:val="000000"/>
          <w:lang w:val="mn-MN"/>
        </w:rPr>
        <w:t> </w:t>
      </w:r>
    </w:p>
    <w:p w14:paraId="5DFD5AAD" w14:textId="77777777" w:rsidR="00607F18" w:rsidRPr="0046512A" w:rsidRDefault="00607F18" w:rsidP="00607F1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5B8C8400" w14:textId="77777777" w:rsidR="00607F18" w:rsidRPr="0046512A" w:rsidRDefault="00607F18" w:rsidP="00607F1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  <w:r w:rsidRPr="0046512A">
        <w:rPr>
          <w:rStyle w:val="normaltextrun"/>
          <w:rFonts w:ascii="Arial" w:hAnsi="Arial" w:cs="Arial"/>
          <w:color w:val="000000"/>
          <w:lang w:val="mn-MN"/>
        </w:rPr>
        <w:t>Монгол Улсын 2023 оны төсвийн гүйцэтгэлийн тэнцвэржүүлсэн орлогын хэмжээг 16,085,164.1 сая /арван зургаан их наяд наян таван тэрбум нэг зуун жаран дөрвөн сая нэг зуун мянга/ төгрөгөөр баталсугай. </w:t>
      </w:r>
      <w:r w:rsidRPr="0046512A">
        <w:rPr>
          <w:rStyle w:val="normaltextrun"/>
          <w:rFonts w:ascii="Arial" w:hAnsi="Arial" w:cs="Arial"/>
          <w:lang w:val="mn-MN"/>
        </w:rPr>
        <w:t> </w:t>
      </w:r>
    </w:p>
    <w:p w14:paraId="38B0D615" w14:textId="77777777" w:rsidR="00607F18" w:rsidRPr="0046512A" w:rsidRDefault="00607F18" w:rsidP="00607F1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lang w:val="mn-MN"/>
        </w:rPr>
      </w:pPr>
    </w:p>
    <w:p w14:paraId="7311B48C" w14:textId="0BAA5C9F" w:rsidR="00607F18" w:rsidRPr="0046512A" w:rsidRDefault="00607F18" w:rsidP="00607F1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  <w:color w:val="000000"/>
          <w:lang w:val="mn-MN"/>
        </w:rPr>
      </w:pPr>
      <w:r w:rsidRPr="0046512A">
        <w:rPr>
          <w:rStyle w:val="normaltextrun"/>
          <w:rFonts w:ascii="Arial" w:hAnsi="Arial" w:cs="Arial"/>
          <w:color w:val="000000" w:themeColor="text1"/>
          <w:lang w:val="mn-MN"/>
        </w:rPr>
        <w:t>Монгол Улсын 2023 оны төсвийн гүйцэтгэлийн зарлагын /тэнцвэржүүлсэн орлогод нийцүүлсэн/</w:t>
      </w:r>
      <w:r w:rsidR="00513787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0046512A">
        <w:rPr>
          <w:rStyle w:val="normaltextrun"/>
          <w:rFonts w:ascii="Arial" w:hAnsi="Arial" w:cs="Arial"/>
          <w:color w:val="000000" w:themeColor="text1"/>
          <w:lang w:val="mn-MN"/>
        </w:rPr>
        <w:t>хэмжээг 16,079,765.5 сая</w:t>
      </w:r>
      <w:r w:rsidR="00513787">
        <w:rPr>
          <w:rStyle w:val="normaltextrun"/>
          <w:rFonts w:ascii="Arial" w:hAnsi="Arial" w:cs="Arial"/>
          <w:color w:val="000000" w:themeColor="text1"/>
          <w:lang w:val="mn-MN"/>
        </w:rPr>
        <w:t xml:space="preserve"> </w:t>
      </w:r>
      <w:r w:rsidRPr="0046512A">
        <w:rPr>
          <w:rStyle w:val="normaltextrun"/>
          <w:rFonts w:ascii="Arial" w:hAnsi="Arial" w:cs="Arial"/>
          <w:color w:val="000000" w:themeColor="text1"/>
          <w:lang w:val="mn-MN"/>
        </w:rPr>
        <w:t>/</w:t>
      </w:r>
      <w:r w:rsidRPr="0046512A">
        <w:rPr>
          <w:rStyle w:val="normaltextrun"/>
          <w:rFonts w:ascii="Arial" w:hAnsi="Arial" w:cs="Arial"/>
          <w:lang w:val="mn-MN"/>
        </w:rPr>
        <w:t>арван зургаан их наяд далан есөн тэрбум долоон зуун жаран таван сая таван зуун мянга</w:t>
      </w:r>
      <w:r w:rsidRPr="0046512A">
        <w:rPr>
          <w:rStyle w:val="normaltextrun"/>
          <w:rFonts w:ascii="Arial" w:hAnsi="Arial" w:cs="Arial"/>
          <w:color w:val="000000" w:themeColor="text1"/>
          <w:lang w:val="mn-MN"/>
        </w:rPr>
        <w:t>/ төгрөгөөр баталсугай.</w:t>
      </w:r>
      <w:r w:rsidRPr="0046512A">
        <w:rPr>
          <w:rStyle w:val="normaltextrun"/>
          <w:rFonts w:ascii="Arial" w:hAnsi="Arial" w:cs="Arial"/>
          <w:lang w:val="mn-MN"/>
        </w:rPr>
        <w:t> </w:t>
      </w:r>
    </w:p>
    <w:p w14:paraId="094865A9" w14:textId="77777777" w:rsidR="00607F18" w:rsidRPr="0046512A" w:rsidRDefault="00607F18" w:rsidP="00607F18">
      <w:pPr>
        <w:ind w:firstLine="720"/>
        <w:jc w:val="both"/>
        <w:rPr>
          <w:rStyle w:val="normaltextrun"/>
          <w:rFonts w:ascii="Arial" w:eastAsia="Times New Roman" w:hAnsi="Arial" w:cs="Arial"/>
          <w:color w:val="000000"/>
          <w:kern w:val="0"/>
          <w:sz w:val="24"/>
          <w:szCs w:val="24"/>
          <w:lang w:val="mn-MN"/>
          <w14:ligatures w14:val="none"/>
        </w:rPr>
      </w:pPr>
    </w:p>
    <w:p w14:paraId="3970AF2E" w14:textId="77777777" w:rsidR="00607F18" w:rsidRPr="0046512A" w:rsidRDefault="00607F18" w:rsidP="00607F18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color w:val="000000" w:themeColor="text1"/>
          <w:lang w:val="mn-MN"/>
        </w:rPr>
      </w:pPr>
      <w:r w:rsidRPr="0046512A">
        <w:rPr>
          <w:rStyle w:val="normaltextrun"/>
          <w:rFonts w:ascii="Arial" w:eastAsiaTheme="minorEastAsia" w:hAnsi="Arial" w:cs="Arial"/>
          <w:color w:val="000000" w:themeColor="text1"/>
          <w:lang w:val="mn-MN"/>
        </w:rPr>
        <w:t>ГАРЫН ҮСЭГ</w:t>
      </w:r>
    </w:p>
    <w:p w14:paraId="32FD46B0" w14:textId="77777777" w:rsidR="00607F18" w:rsidRPr="0046512A" w:rsidRDefault="00607F18" w:rsidP="00607F18">
      <w:pPr>
        <w:rPr>
          <w:rFonts w:ascii="Arial" w:hAnsi="Arial" w:cs="Arial"/>
          <w:sz w:val="24"/>
          <w:szCs w:val="24"/>
          <w:lang w:val="mn-MN"/>
        </w:rPr>
      </w:pPr>
    </w:p>
    <w:p w14:paraId="214882D6" w14:textId="77777777" w:rsidR="00DE3C47" w:rsidRDefault="00DE3C47"/>
    <w:sectPr w:rsidR="00DE3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5699E"/>
    <w:multiLevelType w:val="multilevel"/>
    <w:tmpl w:val="59C6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216DE"/>
    <w:multiLevelType w:val="multilevel"/>
    <w:tmpl w:val="D07E1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198905">
    <w:abstractNumId w:val="0"/>
  </w:num>
  <w:num w:numId="2" w16cid:durableId="995038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18"/>
    <w:rsid w:val="002F243F"/>
    <w:rsid w:val="00513787"/>
    <w:rsid w:val="00607F18"/>
    <w:rsid w:val="00874F95"/>
    <w:rsid w:val="008B210B"/>
    <w:rsid w:val="00A04CBA"/>
    <w:rsid w:val="00B211DC"/>
    <w:rsid w:val="00C81E43"/>
    <w:rsid w:val="00DE3C47"/>
    <w:rsid w:val="00EB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A06E"/>
  <w15:chartTrackingRefBased/>
  <w15:docId w15:val="{FC493A23-B8E0-449E-A81C-08E94DDE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07F18"/>
  </w:style>
  <w:style w:type="character" w:customStyle="1" w:styleId="eop">
    <w:name w:val="eop"/>
    <w:basedOn w:val="DefaultParagraphFont"/>
    <w:rsid w:val="00607F18"/>
  </w:style>
  <w:style w:type="paragraph" w:customStyle="1" w:styleId="paragraph">
    <w:name w:val="paragraph"/>
    <w:basedOn w:val="Normal"/>
    <w:rsid w:val="00607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abchar">
    <w:name w:val="tabchar"/>
    <w:basedOn w:val="DefaultParagraphFont"/>
    <w:rsid w:val="0060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0C2ADE9297A4BA2DFB1F552297947" ma:contentTypeVersion="12" ma:contentTypeDescription="Create a new document." ma:contentTypeScope="" ma:versionID="d698f9960037fca7a269cf21b85235a6">
  <xsd:schema xmlns:xsd="http://www.w3.org/2001/XMLSchema" xmlns:xs="http://www.w3.org/2001/XMLSchema" xmlns:p="http://schemas.microsoft.com/office/2006/metadata/properties" xmlns:ns2="00e2d91f-ee90-4a55-a7ca-fa73ecac5e75" xmlns:ns3="ac25a178-640d-4132-be2a-4de9719a285c" targetNamespace="http://schemas.microsoft.com/office/2006/metadata/properties" ma:root="true" ma:fieldsID="f050734fca54c648a6ce897c187b82d1" ns2:_="" ns3:_="">
    <xsd:import namespace="00e2d91f-ee90-4a55-a7ca-fa73ecac5e75"/>
    <xsd:import namespace="ac25a178-640d-4132-be2a-4de9719a2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91f-ee90-4a55-a7ca-fa73ecac5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a178-640d-4132-be2a-4de9719a2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422924-8131-4E71-A1E6-651E9312A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2d91f-ee90-4a55-a7ca-fa73ecac5e75"/>
    <ds:schemaRef ds:uri="ac25a178-640d-4132-be2a-4de9719a2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34FB5-38A2-43CF-A991-EC5B63B99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17C0F-627B-4409-ACD8-6E661F3344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Цэдэндорж Чадраа</dc:creator>
  <cp:keywords/>
  <dc:description/>
  <cp:lastModifiedBy>mac</cp:lastModifiedBy>
  <cp:revision>2</cp:revision>
  <cp:lastPrinted>2024-06-13T07:10:00Z</cp:lastPrinted>
  <dcterms:created xsi:type="dcterms:W3CDTF">2024-08-13T09:31:00Z</dcterms:created>
  <dcterms:modified xsi:type="dcterms:W3CDTF">2024-08-13T09:31:00Z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0x0101002860C2ADE9297A4BA2DFB1F552297947</vt:lpwstr>
  </property>
</Properties>
</file>