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FED97" w14:textId="77777777" w:rsidR="002B3886" w:rsidRPr="00B30D85" w:rsidRDefault="002B3886" w:rsidP="002B3886">
      <w:pPr>
        <w:jc w:val="right"/>
        <w:rPr>
          <w:rFonts w:ascii="Arial" w:hAnsi="Arial" w:cs="Arial"/>
          <w:lang w:val="mn-MN"/>
        </w:rPr>
      </w:pPr>
      <w:r w:rsidRPr="00B30D85">
        <w:rPr>
          <w:rFonts w:ascii="Arial" w:hAnsi="Arial" w:cs="Arial"/>
          <w:lang w:val="mn-MN"/>
        </w:rPr>
        <w:t>Төсөл</w:t>
      </w:r>
    </w:p>
    <w:p w14:paraId="525AAE25" w14:textId="12315021" w:rsidR="002B3886" w:rsidRPr="00B30D85" w:rsidRDefault="00C939B1" w:rsidP="002B3886">
      <w:pPr>
        <w:jc w:val="right"/>
        <w:rPr>
          <w:rFonts w:ascii="Arial" w:hAnsi="Arial" w:cs="Arial"/>
        </w:rPr>
      </w:pPr>
      <w:r w:rsidRPr="00B30D85">
        <w:rPr>
          <w:rFonts w:ascii="Arial" w:hAnsi="Arial" w:cs="Arial"/>
          <w:lang w:val="mn-MN"/>
        </w:rPr>
        <w:t>2024.08.14</w:t>
      </w:r>
    </w:p>
    <w:p w14:paraId="757492D6" w14:textId="77777777" w:rsidR="003903B6" w:rsidRPr="00B30D85" w:rsidRDefault="003903B6" w:rsidP="003903B6">
      <w:pPr>
        <w:widowControl w:val="0"/>
        <w:contextualSpacing/>
        <w:outlineLvl w:val="0"/>
        <w:rPr>
          <w:rFonts w:ascii="Arial" w:eastAsia="Calibri" w:hAnsi="Arial" w:cs="Arial"/>
          <w:color w:val="000000" w:themeColor="text1"/>
        </w:rPr>
      </w:pPr>
    </w:p>
    <w:p w14:paraId="143221F1" w14:textId="77777777" w:rsidR="003903B6" w:rsidRPr="00B30D85" w:rsidRDefault="003903B6" w:rsidP="003903B6">
      <w:pPr>
        <w:widowControl w:val="0"/>
        <w:contextualSpacing/>
        <w:jc w:val="center"/>
        <w:outlineLvl w:val="0"/>
        <w:rPr>
          <w:rFonts w:ascii="Arial" w:eastAsia="Calibri" w:hAnsi="Arial" w:cs="Arial"/>
          <w:b/>
          <w:color w:val="000000" w:themeColor="text1"/>
          <w:lang w:val="mn-MN"/>
        </w:rPr>
      </w:pPr>
      <w:r w:rsidRPr="00B30D85">
        <w:rPr>
          <w:rFonts w:ascii="Arial" w:eastAsia="Calibri" w:hAnsi="Arial" w:cs="Arial"/>
          <w:b/>
          <w:color w:val="000000" w:themeColor="text1"/>
          <w:lang w:val="mn-MN"/>
        </w:rPr>
        <w:t>МОНГОЛ УЛСЫН ХУУЛЬ</w:t>
      </w:r>
    </w:p>
    <w:p w14:paraId="624CDA50" w14:textId="77777777" w:rsidR="003903B6" w:rsidRPr="00B30D85" w:rsidRDefault="003903B6" w:rsidP="003903B6">
      <w:pPr>
        <w:widowControl w:val="0"/>
        <w:contextualSpacing/>
        <w:jc w:val="center"/>
        <w:rPr>
          <w:rFonts w:ascii="Arial" w:eastAsia="Calibri" w:hAnsi="Arial" w:cs="Arial"/>
          <w:color w:val="000000" w:themeColor="text1"/>
        </w:rPr>
      </w:pPr>
    </w:p>
    <w:tbl>
      <w:tblPr>
        <w:tblW w:w="0" w:type="auto"/>
        <w:tblLook w:val="04A0" w:firstRow="1" w:lastRow="0" w:firstColumn="1" w:lastColumn="0" w:noHBand="0" w:noVBand="1"/>
      </w:tblPr>
      <w:tblGrid>
        <w:gridCol w:w="3119"/>
        <w:gridCol w:w="4360"/>
        <w:gridCol w:w="2079"/>
      </w:tblGrid>
      <w:tr w:rsidR="003903B6" w:rsidRPr="00B30D85" w14:paraId="23A70757" w14:textId="77777777" w:rsidTr="00F47CC1">
        <w:trPr>
          <w:trHeight w:val="810"/>
        </w:trPr>
        <w:tc>
          <w:tcPr>
            <w:tcW w:w="3119" w:type="dxa"/>
          </w:tcPr>
          <w:p w14:paraId="39601F02" w14:textId="6E96F5DE" w:rsidR="003903B6" w:rsidRPr="00B30D85" w:rsidRDefault="003903B6" w:rsidP="00F47CC1">
            <w:pPr>
              <w:widowControl w:val="0"/>
              <w:contextualSpacing/>
              <w:rPr>
                <w:rFonts w:ascii="Arial" w:eastAsia="Calibri" w:hAnsi="Arial" w:cs="Arial"/>
                <w:bCs/>
                <w:color w:val="000000" w:themeColor="text1"/>
                <w:lang w:val="mn-MN"/>
              </w:rPr>
            </w:pPr>
            <w:r w:rsidRPr="00B30D85">
              <w:rPr>
                <w:rFonts w:ascii="Arial" w:eastAsia="Calibri" w:hAnsi="Arial" w:cs="Arial"/>
                <w:bCs/>
                <w:color w:val="000000" w:themeColor="text1"/>
                <w:lang w:val="mn-MN"/>
              </w:rPr>
              <w:t>202</w:t>
            </w:r>
            <w:r w:rsidR="00C939B1" w:rsidRPr="00B30D85">
              <w:rPr>
                <w:rFonts w:ascii="Arial" w:eastAsia="Calibri" w:hAnsi="Arial" w:cs="Arial"/>
                <w:bCs/>
                <w:color w:val="000000" w:themeColor="text1"/>
                <w:lang w:val="mn-MN"/>
              </w:rPr>
              <w:t>4</w:t>
            </w:r>
            <w:r w:rsidRPr="00B30D85">
              <w:rPr>
                <w:rFonts w:ascii="Arial" w:eastAsia="Calibri" w:hAnsi="Arial" w:cs="Arial"/>
                <w:bCs/>
                <w:color w:val="000000" w:themeColor="text1"/>
                <w:lang w:val="mn-MN"/>
              </w:rPr>
              <w:t xml:space="preserve"> оны … д</w:t>
            </w:r>
            <w:r w:rsidR="005C4565" w:rsidRPr="00B30D85">
              <w:rPr>
                <w:rFonts w:ascii="Arial" w:eastAsia="Calibri" w:hAnsi="Arial" w:cs="Arial"/>
                <w:bCs/>
                <w:color w:val="000000" w:themeColor="text1"/>
                <w:lang w:val="mn-MN"/>
              </w:rPr>
              <w:t>угаа</w:t>
            </w:r>
            <w:r w:rsidRPr="00B30D85">
              <w:rPr>
                <w:rFonts w:ascii="Arial" w:eastAsia="Calibri" w:hAnsi="Arial" w:cs="Arial"/>
                <w:bCs/>
                <w:color w:val="000000" w:themeColor="text1"/>
                <w:lang w:val="mn-MN"/>
              </w:rPr>
              <w:t xml:space="preserve">р </w:t>
            </w:r>
          </w:p>
          <w:p w14:paraId="37925171" w14:textId="17A40B51" w:rsidR="003903B6" w:rsidRPr="00B30D85" w:rsidRDefault="003903B6" w:rsidP="00F47CC1">
            <w:pPr>
              <w:widowControl w:val="0"/>
              <w:contextualSpacing/>
              <w:rPr>
                <w:rFonts w:ascii="Arial" w:eastAsia="Calibri" w:hAnsi="Arial" w:cs="Arial"/>
                <w:bCs/>
                <w:color w:val="000000" w:themeColor="text1"/>
                <w:lang w:val="mn-MN"/>
              </w:rPr>
            </w:pPr>
            <w:r w:rsidRPr="00B30D85">
              <w:rPr>
                <w:rFonts w:ascii="Arial" w:eastAsia="Calibri" w:hAnsi="Arial" w:cs="Arial"/>
                <w:bCs/>
                <w:color w:val="000000" w:themeColor="text1"/>
                <w:lang w:val="mn-MN"/>
              </w:rPr>
              <w:t>сарын ...-н</w:t>
            </w:r>
            <w:r w:rsidR="00717FA9" w:rsidRPr="00B30D85">
              <w:rPr>
                <w:rFonts w:ascii="Arial" w:eastAsia="Calibri" w:hAnsi="Arial" w:cs="Arial"/>
                <w:bCs/>
                <w:color w:val="000000" w:themeColor="text1"/>
                <w:lang w:val="mn-MN"/>
              </w:rPr>
              <w:t>ы</w:t>
            </w:r>
            <w:r w:rsidRPr="00B30D85">
              <w:rPr>
                <w:rFonts w:ascii="Arial" w:eastAsia="Calibri" w:hAnsi="Arial" w:cs="Arial"/>
                <w:bCs/>
                <w:color w:val="000000" w:themeColor="text1"/>
                <w:lang w:val="mn-MN"/>
              </w:rPr>
              <w:t xml:space="preserve"> өдөр</w:t>
            </w:r>
          </w:p>
        </w:tc>
        <w:tc>
          <w:tcPr>
            <w:tcW w:w="4360" w:type="dxa"/>
          </w:tcPr>
          <w:p w14:paraId="034B1AFF" w14:textId="77777777" w:rsidR="003903B6" w:rsidRPr="00B30D85" w:rsidRDefault="003903B6" w:rsidP="00F47CC1">
            <w:pPr>
              <w:keepNext/>
              <w:widowControl w:val="0"/>
              <w:tabs>
                <w:tab w:val="left" w:pos="3960"/>
              </w:tabs>
              <w:contextualSpacing/>
              <w:outlineLvl w:val="0"/>
              <w:rPr>
                <w:rFonts w:ascii="Arial" w:eastAsia="Calibri" w:hAnsi="Arial" w:cs="Arial"/>
                <w:bCs/>
                <w:color w:val="000000" w:themeColor="text1"/>
                <w:lang w:val="mn-MN"/>
              </w:rPr>
            </w:pPr>
            <w:r w:rsidRPr="00B30D85">
              <w:rPr>
                <w:rFonts w:ascii="Arial" w:eastAsia="Calibri" w:hAnsi="Arial" w:cs="Arial"/>
                <w:bCs/>
                <w:color w:val="000000" w:themeColor="text1"/>
                <w:lang w:val="mn-MN"/>
              </w:rPr>
              <w:tab/>
            </w:r>
          </w:p>
        </w:tc>
        <w:tc>
          <w:tcPr>
            <w:tcW w:w="2079" w:type="dxa"/>
          </w:tcPr>
          <w:p w14:paraId="73574BED" w14:textId="77777777" w:rsidR="003903B6" w:rsidRPr="00B30D85" w:rsidRDefault="003903B6" w:rsidP="00F47CC1">
            <w:pPr>
              <w:widowControl w:val="0"/>
              <w:contextualSpacing/>
              <w:jc w:val="center"/>
              <w:rPr>
                <w:rFonts w:ascii="Arial" w:eastAsia="Calibri" w:hAnsi="Arial" w:cs="Arial"/>
                <w:bCs/>
                <w:color w:val="000000" w:themeColor="text1"/>
                <w:lang w:val="mn-MN"/>
              </w:rPr>
            </w:pPr>
            <w:r w:rsidRPr="00B30D85">
              <w:rPr>
                <w:rFonts w:ascii="Arial" w:eastAsia="Calibri" w:hAnsi="Arial" w:cs="Arial"/>
                <w:bCs/>
                <w:color w:val="000000" w:themeColor="text1"/>
                <w:lang w:val="mn-MN"/>
              </w:rPr>
              <w:t xml:space="preserve">Улаанбаатар </w:t>
            </w:r>
          </w:p>
          <w:p w14:paraId="7708B224" w14:textId="77777777" w:rsidR="003903B6" w:rsidRPr="00B30D85" w:rsidRDefault="003903B6" w:rsidP="00F47CC1">
            <w:pPr>
              <w:widowControl w:val="0"/>
              <w:contextualSpacing/>
              <w:jc w:val="center"/>
              <w:rPr>
                <w:rFonts w:ascii="Arial" w:eastAsia="Calibri" w:hAnsi="Arial" w:cs="Arial"/>
                <w:bCs/>
                <w:color w:val="000000" w:themeColor="text1"/>
                <w:lang w:val="mn-MN"/>
              </w:rPr>
            </w:pPr>
            <w:r w:rsidRPr="00B30D85">
              <w:rPr>
                <w:rFonts w:ascii="Arial" w:eastAsia="Calibri" w:hAnsi="Arial" w:cs="Arial"/>
                <w:bCs/>
                <w:color w:val="000000" w:themeColor="text1"/>
                <w:lang w:val="mn-MN"/>
              </w:rPr>
              <w:t>хот</w:t>
            </w:r>
          </w:p>
        </w:tc>
      </w:tr>
    </w:tbl>
    <w:p w14:paraId="59D15C9C" w14:textId="77777777" w:rsidR="003903B6" w:rsidRPr="00B30D85" w:rsidRDefault="003903B6" w:rsidP="002C258F">
      <w:pPr>
        <w:rPr>
          <w:rFonts w:ascii="Arial" w:hAnsi="Arial" w:cs="Arial"/>
          <w:b/>
          <w:color w:val="000000" w:themeColor="text1"/>
        </w:rPr>
      </w:pPr>
    </w:p>
    <w:p w14:paraId="4FDABBDD" w14:textId="77777777" w:rsidR="003903B6" w:rsidRPr="00B30D85" w:rsidRDefault="003903B6" w:rsidP="003903B6">
      <w:pPr>
        <w:jc w:val="center"/>
        <w:rPr>
          <w:rFonts w:ascii="Arial" w:eastAsia="Calibri" w:hAnsi="Arial" w:cs="Arial"/>
          <w:b/>
          <w:color w:val="000000" w:themeColor="text1"/>
          <w:lang w:val="mn-MN"/>
        </w:rPr>
      </w:pPr>
      <w:r w:rsidRPr="00B30D85">
        <w:rPr>
          <w:rFonts w:ascii="Arial" w:hAnsi="Arial" w:cs="Arial"/>
          <w:b/>
          <w:color w:val="000000" w:themeColor="text1"/>
          <w:lang w:val="mn-MN"/>
        </w:rPr>
        <w:t>БООЦООТ МОРИН УРАЛДААНЫ</w:t>
      </w:r>
      <w:r w:rsidRPr="00B30D85">
        <w:rPr>
          <w:rFonts w:ascii="Arial" w:eastAsia="Calibri" w:hAnsi="Arial" w:cs="Arial"/>
          <w:b/>
          <w:color w:val="000000" w:themeColor="text1"/>
          <w:lang w:val="mn-MN"/>
        </w:rPr>
        <w:t xml:space="preserve"> ТУХАЙ </w:t>
      </w:r>
    </w:p>
    <w:p w14:paraId="1565FC68" w14:textId="77777777" w:rsidR="003903B6" w:rsidRPr="00B30D85" w:rsidRDefault="003903B6" w:rsidP="003903B6">
      <w:pPr>
        <w:jc w:val="center"/>
        <w:rPr>
          <w:rFonts w:ascii="Arial" w:eastAsia="Calibri" w:hAnsi="Arial" w:cs="Arial"/>
          <w:b/>
          <w:color w:val="000000" w:themeColor="text1"/>
        </w:rPr>
      </w:pPr>
    </w:p>
    <w:p w14:paraId="0490E392" w14:textId="77777777" w:rsidR="003903B6" w:rsidRPr="00B30D85" w:rsidRDefault="003903B6" w:rsidP="003903B6">
      <w:pPr>
        <w:jc w:val="center"/>
        <w:rPr>
          <w:rFonts w:ascii="Arial" w:eastAsia="Calibri" w:hAnsi="Arial" w:cs="Arial"/>
          <w:b/>
          <w:color w:val="000000" w:themeColor="text1"/>
          <w:lang w:val="mn-MN"/>
        </w:rPr>
      </w:pPr>
      <w:r w:rsidRPr="00B30D85">
        <w:rPr>
          <w:rFonts w:ascii="Arial" w:eastAsia="Calibri" w:hAnsi="Arial" w:cs="Arial"/>
          <w:b/>
          <w:color w:val="000000" w:themeColor="text1"/>
          <w:lang w:val="ms-MY"/>
        </w:rPr>
        <w:t>НЭГДҮГЭЭР БҮЛЭГ</w:t>
      </w:r>
    </w:p>
    <w:p w14:paraId="45771DF2" w14:textId="77777777" w:rsidR="003903B6" w:rsidRPr="00B30D85" w:rsidRDefault="003903B6" w:rsidP="003903B6">
      <w:pPr>
        <w:jc w:val="center"/>
        <w:rPr>
          <w:rFonts w:ascii="Arial" w:eastAsia="Calibri" w:hAnsi="Arial" w:cs="Arial"/>
          <w:b/>
          <w:color w:val="000000" w:themeColor="text1"/>
        </w:rPr>
      </w:pPr>
      <w:r w:rsidRPr="00B30D85">
        <w:rPr>
          <w:rFonts w:ascii="Arial" w:eastAsia="Calibri" w:hAnsi="Arial" w:cs="Arial"/>
          <w:b/>
          <w:color w:val="000000" w:themeColor="text1"/>
          <w:lang w:val="mn-MN"/>
        </w:rPr>
        <w:t>НИЙТЛЭГ ҮНДЭСЛЭЛ</w:t>
      </w:r>
    </w:p>
    <w:p w14:paraId="05C4B8D1" w14:textId="77777777" w:rsidR="003903B6" w:rsidRPr="00B30D85" w:rsidRDefault="003903B6" w:rsidP="003903B6">
      <w:pPr>
        <w:jc w:val="center"/>
        <w:rPr>
          <w:rFonts w:ascii="Arial" w:eastAsia="Calibri" w:hAnsi="Arial" w:cs="Arial"/>
          <w:b/>
          <w:color w:val="000000" w:themeColor="text1"/>
        </w:rPr>
      </w:pPr>
    </w:p>
    <w:p w14:paraId="66F2CC9E" w14:textId="77777777" w:rsidR="003903B6" w:rsidRPr="00B30D85" w:rsidRDefault="003903B6" w:rsidP="003903B6">
      <w:pPr>
        <w:ind w:firstLine="540"/>
        <w:jc w:val="both"/>
        <w:rPr>
          <w:rFonts w:ascii="Arial" w:eastAsia="Calibri" w:hAnsi="Arial" w:cs="Arial"/>
          <w:b/>
          <w:color w:val="000000" w:themeColor="text1"/>
          <w:lang w:val="ms-MY"/>
        </w:rPr>
      </w:pPr>
      <w:r w:rsidRPr="00B30D85">
        <w:rPr>
          <w:rFonts w:ascii="Arial" w:eastAsia="Calibri" w:hAnsi="Arial" w:cs="Arial"/>
          <w:b/>
          <w:color w:val="000000" w:themeColor="text1"/>
          <w:lang w:val="ms-MY"/>
        </w:rPr>
        <w:t>1 дүгээр зүйл.Хуулийн зорилт</w:t>
      </w:r>
    </w:p>
    <w:p w14:paraId="0BA0A710" w14:textId="77777777" w:rsidR="003903B6" w:rsidRPr="00B30D85" w:rsidRDefault="003903B6" w:rsidP="003903B6">
      <w:pPr>
        <w:jc w:val="both"/>
        <w:rPr>
          <w:rFonts w:ascii="Arial" w:eastAsia="Calibri" w:hAnsi="Arial" w:cs="Arial"/>
          <w:b/>
          <w:color w:val="000000" w:themeColor="text1"/>
          <w:lang w:val="ms-MY"/>
        </w:rPr>
      </w:pPr>
    </w:p>
    <w:p w14:paraId="2D35C63D" w14:textId="77777777" w:rsidR="003903B6" w:rsidRPr="00B30D85" w:rsidRDefault="003903B6" w:rsidP="003903B6">
      <w:pPr>
        <w:ind w:firstLine="540"/>
        <w:jc w:val="both"/>
        <w:rPr>
          <w:rFonts w:ascii="Arial" w:eastAsia="Calibri" w:hAnsi="Arial" w:cs="Arial"/>
          <w:color w:val="000000" w:themeColor="text1"/>
          <w:lang w:val="mn-MN"/>
        </w:rPr>
      </w:pPr>
      <w:r w:rsidRPr="00B30D85">
        <w:rPr>
          <w:rFonts w:ascii="Arial" w:eastAsia="Calibri" w:hAnsi="Arial" w:cs="Arial"/>
          <w:color w:val="000000" w:themeColor="text1"/>
          <w:lang w:val="mn-MN"/>
        </w:rPr>
        <w:t>1.1.Энэ хуулийн зорилт нь Монгол Улсын нутаг дэвсгэрт бооцоот морин уралдаан</w:t>
      </w:r>
      <w:r w:rsidRPr="00B30D85">
        <w:rPr>
          <w:rFonts w:ascii="Arial" w:eastAsia="Calibri" w:hAnsi="Arial" w:cs="Arial"/>
          <w:strike/>
          <w:color w:val="000000" w:themeColor="text1"/>
          <w:lang w:val="mn-MN"/>
        </w:rPr>
        <w:t xml:space="preserve"> </w:t>
      </w:r>
      <w:r w:rsidRPr="00B30D85">
        <w:rPr>
          <w:rFonts w:ascii="Arial" w:eastAsia="Calibri" w:hAnsi="Arial" w:cs="Arial"/>
          <w:color w:val="000000" w:themeColor="text1"/>
          <w:lang w:val="mn-MN"/>
        </w:rPr>
        <w:t>зохион байгуулах, оролцогч, уяач, унаачийн эрх</w:t>
      </w:r>
      <w:proofErr w:type="spellStart"/>
      <w:r w:rsidRPr="00B30D85">
        <w:rPr>
          <w:rFonts w:ascii="Arial" w:eastAsia="Calibri" w:hAnsi="Arial" w:cs="Arial"/>
          <w:color w:val="000000" w:themeColor="text1"/>
        </w:rPr>
        <w:t>ийг</w:t>
      </w:r>
      <w:proofErr w:type="spellEnd"/>
      <w:r w:rsidRPr="00B30D85">
        <w:rPr>
          <w:rFonts w:ascii="Arial" w:eastAsia="Calibri" w:hAnsi="Arial" w:cs="Arial"/>
          <w:color w:val="000000" w:themeColor="text1"/>
        </w:rPr>
        <w:t xml:space="preserve"> </w:t>
      </w:r>
      <w:proofErr w:type="spellStart"/>
      <w:r w:rsidRPr="00B30D85">
        <w:rPr>
          <w:rFonts w:ascii="Arial" w:eastAsia="Calibri" w:hAnsi="Arial" w:cs="Arial"/>
          <w:color w:val="000000" w:themeColor="text1"/>
        </w:rPr>
        <w:t>хангах</w:t>
      </w:r>
      <w:proofErr w:type="spellEnd"/>
      <w:r w:rsidRPr="00B30D85">
        <w:rPr>
          <w:rFonts w:ascii="Arial" w:eastAsia="Calibri" w:hAnsi="Arial" w:cs="Arial"/>
          <w:color w:val="000000" w:themeColor="text1"/>
        </w:rPr>
        <w:t xml:space="preserve">, </w:t>
      </w:r>
      <w:r w:rsidRPr="00B30D85">
        <w:rPr>
          <w:rFonts w:ascii="Arial" w:eastAsia="Calibri" w:hAnsi="Arial" w:cs="Arial"/>
          <w:color w:val="000000" w:themeColor="text1"/>
          <w:lang w:val="mn-MN"/>
        </w:rPr>
        <w:t>бооцоот морин уралдаан</w:t>
      </w:r>
      <w:r w:rsidRPr="00B30D85">
        <w:rPr>
          <w:rFonts w:ascii="Arial" w:eastAsia="Calibri" w:hAnsi="Arial" w:cs="Arial"/>
          <w:strike/>
          <w:color w:val="000000" w:themeColor="text1"/>
          <w:lang w:val="mn-MN"/>
        </w:rPr>
        <w:t xml:space="preserve"> </w:t>
      </w:r>
      <w:r w:rsidRPr="00B30D85">
        <w:rPr>
          <w:rFonts w:ascii="Arial" w:eastAsia="Calibri" w:hAnsi="Arial" w:cs="Arial"/>
          <w:color w:val="000000" w:themeColor="text1"/>
          <w:lang w:val="mn-MN"/>
        </w:rPr>
        <w:t xml:space="preserve">зохион байгуулах хуулийн этгээдийн </w:t>
      </w:r>
      <w:proofErr w:type="spellStart"/>
      <w:r w:rsidRPr="00B30D85">
        <w:rPr>
          <w:rFonts w:ascii="Arial" w:hAnsi="Arial" w:cs="Arial"/>
          <w:color w:val="000000" w:themeColor="text1"/>
          <w:shd w:val="clear" w:color="auto" w:fill="FFFFFF"/>
        </w:rPr>
        <w:t>чиг</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үүрэг</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зохион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байгуулалтын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эрх</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зүйн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үндсийг</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бүрдүүлэх</w:t>
      </w:r>
      <w:proofErr w:type="spellEnd"/>
      <w:r w:rsidRPr="00B30D85">
        <w:rPr>
          <w:rFonts w:ascii="Arial" w:hAnsi="Arial" w:cs="Arial"/>
          <w:color w:val="000000" w:themeColor="text1"/>
          <w:shd w:val="clear" w:color="auto" w:fill="FFFFFF"/>
        </w:rPr>
        <w:t xml:space="preserve">, </w:t>
      </w:r>
      <w:r w:rsidRPr="00B30D85">
        <w:rPr>
          <w:rFonts w:ascii="Arial" w:eastAsia="Calibri" w:hAnsi="Arial" w:cs="Arial"/>
          <w:color w:val="000000" w:themeColor="text1"/>
          <w:lang w:val="mn-MN"/>
        </w:rPr>
        <w:t xml:space="preserve">үйл ажиллагаанд тавигдах шаардлагыг тогтоох, хяналт тавихтай холбогдсон харилцааг зохицуулахад оршино. </w:t>
      </w:r>
    </w:p>
    <w:p w14:paraId="0302D932" w14:textId="77777777" w:rsidR="003903B6" w:rsidRPr="00B30D85" w:rsidRDefault="003903B6" w:rsidP="003903B6">
      <w:pPr>
        <w:ind w:firstLine="540"/>
        <w:jc w:val="both"/>
        <w:rPr>
          <w:rFonts w:ascii="Arial" w:eastAsia="Calibri" w:hAnsi="Arial" w:cs="Arial"/>
          <w:color w:val="000000" w:themeColor="text1"/>
          <w:lang w:val="mn-MN"/>
        </w:rPr>
      </w:pPr>
    </w:p>
    <w:p w14:paraId="1F530E23" w14:textId="77777777" w:rsidR="003903B6" w:rsidRPr="00B30D85" w:rsidRDefault="003903B6" w:rsidP="003903B6">
      <w:pPr>
        <w:ind w:firstLine="540"/>
        <w:jc w:val="both"/>
        <w:rPr>
          <w:rFonts w:ascii="Arial" w:eastAsia="Calibri" w:hAnsi="Arial" w:cs="Arial"/>
          <w:b/>
          <w:color w:val="000000" w:themeColor="text1"/>
          <w:lang w:val="mn-MN"/>
        </w:rPr>
      </w:pPr>
      <w:r w:rsidRPr="00B30D85">
        <w:rPr>
          <w:rFonts w:ascii="Arial" w:eastAsia="Calibri" w:hAnsi="Arial" w:cs="Arial"/>
          <w:b/>
          <w:color w:val="000000" w:themeColor="text1"/>
          <w:lang w:val="mn-MN"/>
        </w:rPr>
        <w:t>2 дугаар зүйл.Бооцоот морин уралдааны хууль тогтоомж</w:t>
      </w:r>
    </w:p>
    <w:p w14:paraId="50520652" w14:textId="77777777" w:rsidR="003903B6" w:rsidRPr="00B30D85" w:rsidRDefault="003903B6" w:rsidP="003903B6">
      <w:pPr>
        <w:ind w:firstLine="540"/>
        <w:jc w:val="both"/>
        <w:rPr>
          <w:rFonts w:ascii="Arial" w:eastAsia="Calibri" w:hAnsi="Arial" w:cs="Arial"/>
          <w:color w:val="000000" w:themeColor="text1"/>
          <w:lang w:val="mn-MN"/>
        </w:rPr>
      </w:pPr>
    </w:p>
    <w:p w14:paraId="75C94BB5" w14:textId="77777777" w:rsidR="003903B6" w:rsidRPr="00B30D85" w:rsidRDefault="003903B6" w:rsidP="003903B6">
      <w:pPr>
        <w:ind w:firstLine="540"/>
        <w:jc w:val="both"/>
        <w:rPr>
          <w:rFonts w:ascii="Arial" w:hAnsi="Arial" w:cs="Arial"/>
          <w:color w:val="000000" w:themeColor="text1"/>
          <w:lang w:val="mn-MN"/>
        </w:rPr>
      </w:pPr>
      <w:r w:rsidRPr="00B30D85">
        <w:rPr>
          <w:rFonts w:ascii="Arial" w:eastAsia="Calibri" w:hAnsi="Arial" w:cs="Arial"/>
          <w:color w:val="000000" w:themeColor="text1"/>
          <w:lang w:val="mn-MN"/>
        </w:rPr>
        <w:t xml:space="preserve">2.1.Бооцоот морин уралдааны хууль тогтоомж нь Монгол Улсын Үндсэн хууль, Иргэний хууль, Бооцоот таавар, хонжворт сугалааны тухай хууль, </w:t>
      </w:r>
      <w:r w:rsidRPr="00B30D85">
        <w:rPr>
          <w:rFonts w:ascii="Arial" w:hAnsi="Arial" w:cs="Arial"/>
          <w:color w:val="000000" w:themeColor="text1"/>
          <w:lang w:val="mn-MN"/>
        </w:rPr>
        <w:t xml:space="preserve">энэ хууль болон эдгээр хуультай нийцүүлэн гаргасан хууль тогтоомжийн бусад актаас бүрдэнэ. </w:t>
      </w:r>
    </w:p>
    <w:p w14:paraId="3A0ABB99" w14:textId="77777777" w:rsidR="003903B6" w:rsidRPr="00B30D85" w:rsidRDefault="003903B6" w:rsidP="00717FA9">
      <w:pPr>
        <w:jc w:val="both"/>
        <w:rPr>
          <w:rFonts w:ascii="Arial" w:hAnsi="Arial" w:cs="Arial"/>
          <w:b/>
          <w:color w:val="000000" w:themeColor="text1"/>
          <w:lang w:val="mn-MN"/>
        </w:rPr>
      </w:pPr>
    </w:p>
    <w:p w14:paraId="48CBAE07" w14:textId="77777777" w:rsidR="003903B6" w:rsidRPr="00B30D85" w:rsidRDefault="003903B6" w:rsidP="003903B6">
      <w:pPr>
        <w:ind w:firstLine="567"/>
        <w:jc w:val="both"/>
        <w:rPr>
          <w:rFonts w:ascii="Arial" w:hAnsi="Arial" w:cs="Arial"/>
          <w:b/>
          <w:color w:val="000000" w:themeColor="text1"/>
          <w:lang w:val="mn-MN"/>
        </w:rPr>
      </w:pPr>
      <w:r w:rsidRPr="00B30D85">
        <w:rPr>
          <w:rFonts w:ascii="Arial" w:hAnsi="Arial" w:cs="Arial"/>
          <w:b/>
          <w:color w:val="000000" w:themeColor="text1"/>
          <w:lang w:val="mn-MN"/>
        </w:rPr>
        <w:t>3 дугаар зүйл.Хуулийн нэр томьёоны тодорхойлолт</w:t>
      </w:r>
    </w:p>
    <w:p w14:paraId="48E02D64" w14:textId="77777777" w:rsidR="003903B6" w:rsidRPr="00B30D85" w:rsidRDefault="003903B6" w:rsidP="003903B6">
      <w:pPr>
        <w:ind w:firstLine="567"/>
        <w:jc w:val="both"/>
        <w:rPr>
          <w:rFonts w:ascii="Arial" w:hAnsi="Arial" w:cs="Arial"/>
          <w:b/>
          <w:color w:val="000000" w:themeColor="text1"/>
          <w:lang w:val="mn-MN"/>
        </w:rPr>
      </w:pPr>
    </w:p>
    <w:p w14:paraId="5B3A2FEA" w14:textId="77777777" w:rsidR="003903B6" w:rsidRPr="00B30D85" w:rsidRDefault="003903B6" w:rsidP="003903B6">
      <w:pPr>
        <w:ind w:firstLine="567"/>
        <w:jc w:val="both"/>
        <w:rPr>
          <w:rFonts w:ascii="Arial" w:eastAsia="Calibri" w:hAnsi="Arial" w:cs="Arial"/>
          <w:color w:val="000000" w:themeColor="text1"/>
        </w:rPr>
      </w:pPr>
      <w:r w:rsidRPr="00B30D85">
        <w:rPr>
          <w:rFonts w:ascii="Arial" w:eastAsia="Calibri" w:hAnsi="Arial" w:cs="Arial"/>
          <w:color w:val="000000" w:themeColor="text1"/>
          <w:lang w:val="mn-MN"/>
        </w:rPr>
        <w:t>3.1.Энэ хуульд хэрэглэсэн дараах нэр томьёог доор дурдсан утгаар ойлгоно:</w:t>
      </w:r>
    </w:p>
    <w:p w14:paraId="624D14FF" w14:textId="77777777" w:rsidR="003903B6" w:rsidRPr="00B30D85" w:rsidRDefault="003903B6" w:rsidP="003903B6">
      <w:pPr>
        <w:jc w:val="both"/>
        <w:rPr>
          <w:rFonts w:ascii="Arial" w:hAnsi="Arial" w:cs="Arial"/>
          <w:color w:val="000000" w:themeColor="text1"/>
        </w:rPr>
      </w:pPr>
    </w:p>
    <w:p w14:paraId="422B778B" w14:textId="447A7A61" w:rsidR="003903B6" w:rsidRPr="00B30D85" w:rsidRDefault="003903B6" w:rsidP="003903B6">
      <w:pPr>
        <w:ind w:firstLine="567"/>
        <w:jc w:val="both"/>
        <w:rPr>
          <w:rFonts w:ascii="Arial" w:hAnsi="Arial" w:cs="Arial"/>
          <w:color w:val="000000" w:themeColor="text1"/>
          <w:lang w:val="mn-MN"/>
        </w:rPr>
      </w:pPr>
      <w:r w:rsidRPr="00B30D85">
        <w:rPr>
          <w:rFonts w:ascii="Arial" w:hAnsi="Arial" w:cs="Arial"/>
          <w:color w:val="000000" w:themeColor="text1"/>
          <w:lang w:val="mn-MN"/>
        </w:rPr>
        <w:tab/>
      </w:r>
      <w:r w:rsidRPr="00B30D85">
        <w:rPr>
          <w:rFonts w:ascii="Arial" w:hAnsi="Arial" w:cs="Arial"/>
          <w:color w:val="000000" w:themeColor="text1"/>
          <w:lang w:val="mn-MN"/>
        </w:rPr>
        <w:tab/>
        <w:t>3.1.1.</w:t>
      </w:r>
      <w:r w:rsidRPr="00B30D85">
        <w:rPr>
          <w:rFonts w:ascii="Arial" w:hAnsi="Arial" w:cs="Arial"/>
          <w:color w:val="000000"/>
        </w:rPr>
        <w:t>“</w:t>
      </w:r>
      <w:proofErr w:type="spellStart"/>
      <w:r w:rsidRPr="00B30D85">
        <w:rPr>
          <w:rFonts w:ascii="Arial" w:hAnsi="Arial" w:cs="Arial"/>
          <w:color w:val="000000"/>
        </w:rPr>
        <w:t>бооцоо</w:t>
      </w:r>
      <w:proofErr w:type="spellEnd"/>
      <w:r w:rsidRPr="00B30D85">
        <w:rPr>
          <w:rFonts w:ascii="Arial" w:hAnsi="Arial" w:cs="Arial"/>
          <w:color w:val="000000"/>
        </w:rPr>
        <w:t xml:space="preserve">” </w:t>
      </w:r>
      <w:proofErr w:type="spellStart"/>
      <w:r w:rsidRPr="00B30D85">
        <w:rPr>
          <w:rFonts w:ascii="Arial" w:hAnsi="Arial" w:cs="Arial"/>
          <w:color w:val="000000"/>
        </w:rPr>
        <w:t>гэж</w:t>
      </w:r>
      <w:proofErr w:type="spellEnd"/>
      <w:r w:rsidRPr="00B30D85">
        <w:rPr>
          <w:rFonts w:ascii="Arial" w:hAnsi="Arial" w:cs="Arial"/>
          <w:color w:val="000000"/>
        </w:rPr>
        <w:t xml:space="preserve"> </w:t>
      </w:r>
      <w:proofErr w:type="spellStart"/>
      <w:r w:rsidRPr="00B30D85">
        <w:rPr>
          <w:rFonts w:ascii="Arial" w:hAnsi="Arial" w:cs="Arial"/>
          <w:color w:val="000000"/>
        </w:rPr>
        <w:t>морин</w:t>
      </w:r>
      <w:proofErr w:type="spellEnd"/>
      <w:r w:rsidRPr="00B30D85">
        <w:rPr>
          <w:rFonts w:ascii="Arial" w:hAnsi="Arial" w:cs="Arial"/>
          <w:color w:val="000000"/>
        </w:rPr>
        <w:t xml:space="preserve"> </w:t>
      </w:r>
      <w:proofErr w:type="spellStart"/>
      <w:r w:rsidRPr="00B30D85">
        <w:rPr>
          <w:rFonts w:ascii="Arial" w:hAnsi="Arial" w:cs="Arial"/>
          <w:color w:val="000000"/>
        </w:rPr>
        <w:t>тойруулгад</w:t>
      </w:r>
      <w:proofErr w:type="spellEnd"/>
      <w:r w:rsidRPr="00B30D85">
        <w:rPr>
          <w:rFonts w:ascii="Arial" w:hAnsi="Arial" w:cs="Arial"/>
          <w:color w:val="000000"/>
        </w:rPr>
        <w:t xml:space="preserve"> </w:t>
      </w:r>
      <w:proofErr w:type="spellStart"/>
      <w:r w:rsidRPr="00B30D85">
        <w:rPr>
          <w:rFonts w:ascii="Arial" w:hAnsi="Arial" w:cs="Arial"/>
          <w:color w:val="000000"/>
        </w:rPr>
        <w:t>зохион</w:t>
      </w:r>
      <w:proofErr w:type="spellEnd"/>
      <w:r w:rsidRPr="00B30D85">
        <w:rPr>
          <w:rFonts w:ascii="Arial" w:hAnsi="Arial" w:cs="Arial"/>
          <w:color w:val="000000"/>
        </w:rPr>
        <w:t xml:space="preserve"> </w:t>
      </w:r>
      <w:proofErr w:type="spellStart"/>
      <w:r w:rsidRPr="00B30D85">
        <w:rPr>
          <w:rFonts w:ascii="Arial" w:hAnsi="Arial" w:cs="Arial"/>
          <w:color w:val="000000"/>
        </w:rPr>
        <w:t>байгуулж</w:t>
      </w:r>
      <w:proofErr w:type="spellEnd"/>
      <w:r w:rsidRPr="00B30D85">
        <w:rPr>
          <w:rFonts w:ascii="Arial" w:hAnsi="Arial" w:cs="Arial"/>
          <w:color w:val="000000"/>
        </w:rPr>
        <w:t xml:space="preserve"> </w:t>
      </w:r>
      <w:proofErr w:type="spellStart"/>
      <w:r w:rsidRPr="00B30D85">
        <w:rPr>
          <w:rFonts w:ascii="Arial" w:hAnsi="Arial" w:cs="Arial"/>
          <w:color w:val="000000"/>
        </w:rPr>
        <w:t>байгаа</w:t>
      </w:r>
      <w:proofErr w:type="spellEnd"/>
      <w:r w:rsidRPr="00B30D85">
        <w:rPr>
          <w:rFonts w:ascii="Arial" w:hAnsi="Arial" w:cs="Arial"/>
          <w:color w:val="000000"/>
        </w:rPr>
        <w:t xml:space="preserve"> </w:t>
      </w:r>
      <w:proofErr w:type="spellStart"/>
      <w:r w:rsidRPr="00B30D85">
        <w:rPr>
          <w:rFonts w:ascii="Arial" w:hAnsi="Arial" w:cs="Arial"/>
          <w:color w:val="000000"/>
        </w:rPr>
        <w:t>морин</w:t>
      </w:r>
      <w:proofErr w:type="spellEnd"/>
      <w:r w:rsidRPr="00B30D85">
        <w:rPr>
          <w:rFonts w:ascii="Arial" w:hAnsi="Arial" w:cs="Arial"/>
          <w:color w:val="000000"/>
        </w:rPr>
        <w:t xml:space="preserve"> </w:t>
      </w:r>
      <w:proofErr w:type="spellStart"/>
      <w:r w:rsidRPr="00B30D85">
        <w:rPr>
          <w:rFonts w:ascii="Arial" w:hAnsi="Arial" w:cs="Arial"/>
          <w:color w:val="000000"/>
        </w:rPr>
        <w:t>уралдааны</w:t>
      </w:r>
      <w:proofErr w:type="spellEnd"/>
      <w:r w:rsidRPr="00B30D85">
        <w:rPr>
          <w:rFonts w:ascii="Arial" w:hAnsi="Arial" w:cs="Arial"/>
          <w:color w:val="000000"/>
        </w:rPr>
        <w:t xml:space="preserve"> </w:t>
      </w:r>
      <w:proofErr w:type="spellStart"/>
      <w:r w:rsidRPr="00B30D85">
        <w:rPr>
          <w:rFonts w:ascii="Arial" w:hAnsi="Arial" w:cs="Arial"/>
          <w:color w:val="000000"/>
        </w:rPr>
        <w:t>үр</w:t>
      </w:r>
      <w:proofErr w:type="spellEnd"/>
      <w:r w:rsidRPr="00B30D85">
        <w:rPr>
          <w:rFonts w:ascii="Arial" w:hAnsi="Arial" w:cs="Arial"/>
          <w:color w:val="000000"/>
        </w:rPr>
        <w:t xml:space="preserve"> </w:t>
      </w:r>
      <w:proofErr w:type="spellStart"/>
      <w:r w:rsidRPr="00B30D85">
        <w:rPr>
          <w:rFonts w:ascii="Arial" w:hAnsi="Arial" w:cs="Arial"/>
          <w:color w:val="000000"/>
        </w:rPr>
        <w:t>дүнгийн</w:t>
      </w:r>
      <w:proofErr w:type="spellEnd"/>
      <w:r w:rsidRPr="00B30D85">
        <w:rPr>
          <w:rFonts w:ascii="Arial" w:hAnsi="Arial" w:cs="Arial"/>
          <w:color w:val="000000"/>
        </w:rPr>
        <w:t xml:space="preserve"> </w:t>
      </w:r>
      <w:proofErr w:type="spellStart"/>
      <w:r w:rsidRPr="00B30D85">
        <w:rPr>
          <w:rFonts w:ascii="Arial" w:hAnsi="Arial" w:cs="Arial"/>
          <w:color w:val="000000"/>
        </w:rPr>
        <w:t>талаар</w:t>
      </w:r>
      <w:proofErr w:type="spellEnd"/>
      <w:r w:rsidRPr="00B30D85">
        <w:rPr>
          <w:rFonts w:ascii="Arial" w:hAnsi="Arial" w:cs="Arial"/>
          <w:color w:val="000000"/>
        </w:rPr>
        <w:t xml:space="preserve"> </w:t>
      </w:r>
      <w:proofErr w:type="spellStart"/>
      <w:r w:rsidRPr="00B30D85">
        <w:rPr>
          <w:rFonts w:ascii="Arial" w:hAnsi="Arial" w:cs="Arial"/>
          <w:color w:val="000000"/>
        </w:rPr>
        <w:t>дэвшүүлсэн</w:t>
      </w:r>
      <w:proofErr w:type="spellEnd"/>
      <w:r w:rsidRPr="00B30D85">
        <w:rPr>
          <w:rFonts w:ascii="Arial" w:hAnsi="Arial" w:cs="Arial"/>
          <w:color w:val="000000"/>
        </w:rPr>
        <w:t xml:space="preserve"> </w:t>
      </w:r>
      <w:proofErr w:type="spellStart"/>
      <w:r w:rsidRPr="00B30D85">
        <w:rPr>
          <w:rFonts w:ascii="Arial" w:hAnsi="Arial" w:cs="Arial"/>
          <w:color w:val="000000"/>
        </w:rPr>
        <w:t>таамаг</w:t>
      </w:r>
      <w:proofErr w:type="spellEnd"/>
      <w:r w:rsidRPr="00B30D85">
        <w:rPr>
          <w:rFonts w:ascii="Arial" w:hAnsi="Arial" w:cs="Arial"/>
          <w:color w:val="000000"/>
        </w:rPr>
        <w:t xml:space="preserve"> </w:t>
      </w:r>
      <w:proofErr w:type="spellStart"/>
      <w:r w:rsidRPr="00B30D85">
        <w:rPr>
          <w:rFonts w:ascii="Arial" w:hAnsi="Arial" w:cs="Arial"/>
          <w:color w:val="000000"/>
        </w:rPr>
        <w:t>нь</w:t>
      </w:r>
      <w:proofErr w:type="spellEnd"/>
      <w:r w:rsidRPr="00B30D85">
        <w:rPr>
          <w:rFonts w:ascii="Arial" w:hAnsi="Arial" w:cs="Arial"/>
          <w:color w:val="000000"/>
        </w:rPr>
        <w:t xml:space="preserve"> </w:t>
      </w:r>
      <w:proofErr w:type="spellStart"/>
      <w:r w:rsidRPr="00B30D85">
        <w:rPr>
          <w:rFonts w:ascii="Arial" w:hAnsi="Arial" w:cs="Arial"/>
          <w:color w:val="000000"/>
        </w:rPr>
        <w:t>таарсан</w:t>
      </w:r>
      <w:proofErr w:type="spellEnd"/>
      <w:r w:rsidRPr="00B30D85">
        <w:rPr>
          <w:rFonts w:ascii="Arial" w:hAnsi="Arial" w:cs="Arial"/>
          <w:color w:val="000000"/>
        </w:rPr>
        <w:t xml:space="preserve"> </w:t>
      </w:r>
      <w:proofErr w:type="spellStart"/>
      <w:r w:rsidRPr="00B30D85">
        <w:rPr>
          <w:rFonts w:ascii="Arial" w:hAnsi="Arial" w:cs="Arial"/>
          <w:color w:val="000000"/>
        </w:rPr>
        <w:t>тохиолдолд</w:t>
      </w:r>
      <w:proofErr w:type="spellEnd"/>
      <w:r w:rsidRPr="00B30D85">
        <w:rPr>
          <w:rFonts w:ascii="Arial" w:hAnsi="Arial" w:cs="Arial"/>
          <w:color w:val="000000"/>
        </w:rPr>
        <w:t xml:space="preserve"> </w:t>
      </w:r>
      <w:proofErr w:type="spellStart"/>
      <w:r w:rsidRPr="00B30D85">
        <w:rPr>
          <w:rFonts w:ascii="Arial" w:hAnsi="Arial" w:cs="Arial"/>
          <w:color w:val="000000"/>
        </w:rPr>
        <w:t>дүрэмд</w:t>
      </w:r>
      <w:proofErr w:type="spellEnd"/>
      <w:r w:rsidRPr="00B30D85">
        <w:rPr>
          <w:rFonts w:ascii="Arial" w:hAnsi="Arial" w:cs="Arial"/>
          <w:color w:val="000000"/>
        </w:rPr>
        <w:t xml:space="preserve"> </w:t>
      </w:r>
      <w:proofErr w:type="spellStart"/>
      <w:r w:rsidRPr="00B30D85">
        <w:rPr>
          <w:rFonts w:ascii="Arial" w:hAnsi="Arial" w:cs="Arial"/>
          <w:color w:val="000000"/>
        </w:rPr>
        <w:t>зааснаар</w:t>
      </w:r>
      <w:proofErr w:type="spellEnd"/>
      <w:r w:rsidRPr="00B30D85">
        <w:rPr>
          <w:rFonts w:ascii="Arial" w:hAnsi="Arial" w:cs="Arial"/>
          <w:color w:val="000000"/>
        </w:rPr>
        <w:t xml:space="preserve"> </w:t>
      </w:r>
      <w:proofErr w:type="spellStart"/>
      <w:r w:rsidRPr="00B30D85">
        <w:rPr>
          <w:rFonts w:ascii="Arial" w:hAnsi="Arial" w:cs="Arial"/>
          <w:color w:val="000000"/>
        </w:rPr>
        <w:t>өсгөж</w:t>
      </w:r>
      <w:proofErr w:type="spellEnd"/>
      <w:r w:rsidRPr="00B30D85">
        <w:rPr>
          <w:rFonts w:ascii="Arial" w:hAnsi="Arial" w:cs="Arial"/>
          <w:color w:val="000000"/>
        </w:rPr>
        <w:t xml:space="preserve"> </w:t>
      </w:r>
      <w:proofErr w:type="spellStart"/>
      <w:r w:rsidRPr="00B30D85">
        <w:rPr>
          <w:rFonts w:ascii="Arial" w:hAnsi="Arial" w:cs="Arial"/>
          <w:color w:val="000000"/>
        </w:rPr>
        <w:t>авах</w:t>
      </w:r>
      <w:proofErr w:type="spellEnd"/>
      <w:r w:rsidRPr="00B30D85">
        <w:rPr>
          <w:rFonts w:ascii="Arial" w:hAnsi="Arial" w:cs="Arial"/>
          <w:color w:val="000000"/>
        </w:rPr>
        <w:t xml:space="preserve"> </w:t>
      </w:r>
      <w:proofErr w:type="spellStart"/>
      <w:r w:rsidRPr="00B30D85">
        <w:rPr>
          <w:rFonts w:ascii="Arial" w:hAnsi="Arial" w:cs="Arial"/>
          <w:color w:val="000000"/>
        </w:rPr>
        <w:t>нөхцөлтэйг</w:t>
      </w:r>
      <w:r w:rsidR="004D6CF8" w:rsidRPr="00B30D85">
        <w:rPr>
          <w:rFonts w:ascii="Arial" w:hAnsi="Arial" w:cs="Arial"/>
          <w:color w:val="000000"/>
        </w:rPr>
        <w:t>өө</w:t>
      </w:r>
      <w:r w:rsidRPr="00B30D85">
        <w:rPr>
          <w:rFonts w:ascii="Arial" w:hAnsi="Arial" w:cs="Arial"/>
          <w:color w:val="000000"/>
        </w:rPr>
        <w:t>р</w:t>
      </w:r>
      <w:proofErr w:type="spellEnd"/>
      <w:r w:rsidRPr="00B30D85">
        <w:rPr>
          <w:rFonts w:ascii="Arial" w:hAnsi="Arial" w:cs="Arial"/>
          <w:color w:val="000000"/>
        </w:rPr>
        <w:t xml:space="preserve"> </w:t>
      </w:r>
      <w:proofErr w:type="spellStart"/>
      <w:r w:rsidRPr="00B30D85">
        <w:rPr>
          <w:rFonts w:ascii="Arial" w:hAnsi="Arial" w:cs="Arial"/>
          <w:color w:val="000000"/>
        </w:rPr>
        <w:t>эрсдэлээ</w:t>
      </w:r>
      <w:proofErr w:type="spellEnd"/>
      <w:r w:rsidRPr="00B30D85">
        <w:rPr>
          <w:rFonts w:ascii="Arial" w:hAnsi="Arial" w:cs="Arial"/>
          <w:color w:val="000000"/>
        </w:rPr>
        <w:t xml:space="preserve"> </w:t>
      </w:r>
      <w:proofErr w:type="spellStart"/>
      <w:r w:rsidRPr="00B30D85">
        <w:rPr>
          <w:rFonts w:ascii="Arial" w:hAnsi="Arial" w:cs="Arial"/>
          <w:color w:val="000000"/>
        </w:rPr>
        <w:t>өөрөө</w:t>
      </w:r>
      <w:proofErr w:type="spellEnd"/>
      <w:r w:rsidRPr="00B30D85">
        <w:rPr>
          <w:rFonts w:ascii="Arial" w:hAnsi="Arial" w:cs="Arial"/>
          <w:color w:val="000000"/>
        </w:rPr>
        <w:t xml:space="preserve"> </w:t>
      </w:r>
      <w:proofErr w:type="spellStart"/>
      <w:r w:rsidRPr="00B30D85">
        <w:rPr>
          <w:rFonts w:ascii="Arial" w:hAnsi="Arial" w:cs="Arial"/>
          <w:color w:val="000000"/>
        </w:rPr>
        <w:t>хариуцаж</w:t>
      </w:r>
      <w:proofErr w:type="spellEnd"/>
      <w:r w:rsidRPr="00B30D85">
        <w:rPr>
          <w:rFonts w:ascii="Arial" w:hAnsi="Arial" w:cs="Arial"/>
          <w:color w:val="000000"/>
        </w:rPr>
        <w:t xml:space="preserve">, </w:t>
      </w:r>
      <w:proofErr w:type="spellStart"/>
      <w:r w:rsidRPr="00B30D85">
        <w:rPr>
          <w:rFonts w:ascii="Arial" w:hAnsi="Arial" w:cs="Arial"/>
          <w:color w:val="000000"/>
        </w:rPr>
        <w:t>зохион</w:t>
      </w:r>
      <w:proofErr w:type="spellEnd"/>
      <w:r w:rsidRPr="00B30D85">
        <w:rPr>
          <w:rFonts w:ascii="Arial" w:hAnsi="Arial" w:cs="Arial"/>
          <w:color w:val="000000"/>
        </w:rPr>
        <w:t xml:space="preserve"> </w:t>
      </w:r>
      <w:proofErr w:type="spellStart"/>
      <w:r w:rsidRPr="00B30D85">
        <w:rPr>
          <w:rFonts w:ascii="Arial" w:hAnsi="Arial" w:cs="Arial"/>
          <w:color w:val="000000"/>
        </w:rPr>
        <w:t>байгуулагчид</w:t>
      </w:r>
      <w:proofErr w:type="spellEnd"/>
      <w:r w:rsidRPr="00B30D85">
        <w:rPr>
          <w:rFonts w:ascii="Arial" w:hAnsi="Arial" w:cs="Arial"/>
          <w:color w:val="000000"/>
        </w:rPr>
        <w:t xml:space="preserve"> </w:t>
      </w:r>
      <w:proofErr w:type="spellStart"/>
      <w:r w:rsidRPr="00B30D85">
        <w:rPr>
          <w:rFonts w:ascii="Arial" w:hAnsi="Arial" w:cs="Arial"/>
          <w:color w:val="000000"/>
        </w:rPr>
        <w:t>сайн</w:t>
      </w:r>
      <w:proofErr w:type="spellEnd"/>
      <w:r w:rsidRPr="00B30D85">
        <w:rPr>
          <w:rFonts w:ascii="Arial" w:hAnsi="Arial" w:cs="Arial"/>
          <w:color w:val="000000"/>
        </w:rPr>
        <w:t xml:space="preserve"> </w:t>
      </w:r>
      <w:proofErr w:type="spellStart"/>
      <w:r w:rsidRPr="00B30D85">
        <w:rPr>
          <w:rFonts w:ascii="Arial" w:hAnsi="Arial" w:cs="Arial"/>
          <w:color w:val="000000"/>
        </w:rPr>
        <w:t>дураараа</w:t>
      </w:r>
      <w:proofErr w:type="spellEnd"/>
      <w:r w:rsidRPr="00B30D85">
        <w:rPr>
          <w:rFonts w:ascii="Arial" w:hAnsi="Arial" w:cs="Arial"/>
          <w:color w:val="000000"/>
        </w:rPr>
        <w:t xml:space="preserve"> </w:t>
      </w:r>
      <w:proofErr w:type="spellStart"/>
      <w:r w:rsidRPr="00B30D85">
        <w:rPr>
          <w:rFonts w:ascii="Arial" w:hAnsi="Arial" w:cs="Arial"/>
          <w:color w:val="000000"/>
        </w:rPr>
        <w:t>шилжүүлсэн</w:t>
      </w:r>
      <w:proofErr w:type="spellEnd"/>
      <w:r w:rsidRPr="00B30D85">
        <w:rPr>
          <w:rFonts w:ascii="Arial" w:hAnsi="Arial" w:cs="Arial"/>
          <w:color w:val="000000"/>
        </w:rPr>
        <w:t xml:space="preserve"> </w:t>
      </w:r>
      <w:proofErr w:type="spellStart"/>
      <w:r w:rsidRPr="00B30D85">
        <w:rPr>
          <w:rFonts w:ascii="Arial" w:hAnsi="Arial" w:cs="Arial"/>
          <w:color w:val="000000"/>
        </w:rPr>
        <w:t>мөнгөн</w:t>
      </w:r>
      <w:proofErr w:type="spellEnd"/>
      <w:r w:rsidRPr="00B30D85">
        <w:rPr>
          <w:rFonts w:ascii="Arial" w:hAnsi="Arial" w:cs="Arial"/>
          <w:color w:val="000000"/>
        </w:rPr>
        <w:t xml:space="preserve"> </w:t>
      </w:r>
      <w:proofErr w:type="spellStart"/>
      <w:proofErr w:type="gramStart"/>
      <w:r w:rsidRPr="00B30D85">
        <w:rPr>
          <w:rFonts w:ascii="Arial" w:hAnsi="Arial" w:cs="Arial"/>
          <w:color w:val="000000"/>
        </w:rPr>
        <w:t>хөрөнгийг</w:t>
      </w:r>
      <w:proofErr w:type="spellEnd"/>
      <w:r w:rsidRPr="00B30D85">
        <w:rPr>
          <w:rFonts w:ascii="Arial" w:hAnsi="Arial" w:cs="Arial"/>
          <w:color w:val="000000"/>
        </w:rPr>
        <w:t>;</w:t>
      </w:r>
      <w:proofErr w:type="gramEnd"/>
    </w:p>
    <w:p w14:paraId="1895E178" w14:textId="77777777" w:rsidR="003903B6" w:rsidRPr="00B30D85" w:rsidRDefault="003903B6" w:rsidP="003903B6">
      <w:pPr>
        <w:ind w:firstLine="567"/>
        <w:jc w:val="both"/>
        <w:rPr>
          <w:rFonts w:ascii="Arial" w:hAnsi="Arial" w:cs="Arial"/>
          <w:color w:val="000000" w:themeColor="text1"/>
          <w:lang w:val="mn-MN"/>
        </w:rPr>
      </w:pPr>
    </w:p>
    <w:p w14:paraId="48F7877E" w14:textId="77777777" w:rsidR="003903B6" w:rsidRPr="00B30D85" w:rsidRDefault="003903B6" w:rsidP="003903B6">
      <w:pPr>
        <w:ind w:firstLine="567"/>
        <w:jc w:val="both"/>
        <w:rPr>
          <w:rFonts w:ascii="Arial" w:hAnsi="Arial" w:cs="Arial"/>
          <w:color w:val="000000" w:themeColor="text1"/>
          <w:lang w:val="mn-MN"/>
        </w:rPr>
      </w:pPr>
      <w:r w:rsidRPr="00B30D85">
        <w:rPr>
          <w:rFonts w:ascii="Arial" w:hAnsi="Arial" w:cs="Arial"/>
          <w:color w:val="000000" w:themeColor="text1"/>
          <w:lang w:val="mn-MN"/>
        </w:rPr>
        <w:tab/>
      </w:r>
      <w:r w:rsidRPr="00B30D85">
        <w:rPr>
          <w:rFonts w:ascii="Arial" w:hAnsi="Arial" w:cs="Arial"/>
          <w:color w:val="000000" w:themeColor="text1"/>
          <w:lang w:val="mn-MN"/>
        </w:rPr>
        <w:tab/>
        <w:t>3.1.2.“бооцоот морин уралдаан” /цаашид “бооцоот уралдаан” гэх/ гэж эрх бүхий этгээд тогтоосон дүрмийн дагуу морин тойруулгад зохион байгуулж байгаа морин уралдааныг;</w:t>
      </w:r>
    </w:p>
    <w:p w14:paraId="5B15D0E0" w14:textId="77777777" w:rsidR="003903B6" w:rsidRPr="00B30D85" w:rsidRDefault="003903B6" w:rsidP="003903B6">
      <w:pPr>
        <w:ind w:firstLine="567"/>
        <w:jc w:val="both"/>
        <w:rPr>
          <w:rFonts w:ascii="Arial" w:hAnsi="Arial" w:cs="Arial"/>
          <w:color w:val="000000" w:themeColor="text1"/>
          <w:lang w:val="mn-MN"/>
        </w:rPr>
      </w:pPr>
    </w:p>
    <w:p w14:paraId="6EFB14FD" w14:textId="77777777" w:rsidR="003903B6" w:rsidRPr="00B30D85" w:rsidRDefault="003903B6" w:rsidP="003903B6">
      <w:pPr>
        <w:ind w:firstLine="1440"/>
        <w:jc w:val="both"/>
        <w:rPr>
          <w:rFonts w:ascii="Arial" w:eastAsia="Calibri" w:hAnsi="Arial" w:cs="Arial"/>
          <w:b/>
          <w:bCs/>
          <w:color w:val="000000" w:themeColor="text1"/>
        </w:rPr>
      </w:pPr>
      <w:r w:rsidRPr="00B30D85">
        <w:rPr>
          <w:rFonts w:ascii="Arial" w:hAnsi="Arial" w:cs="Arial"/>
          <w:color w:val="000000" w:themeColor="text1"/>
          <w:lang w:val="mn-MN"/>
        </w:rPr>
        <w:t xml:space="preserve">3.1.3.“бооцоот уралдаан зохион байгуулах” гэж бооцоот морин уралдааны үр дүнгийн талаар оролцогчдоос </w:t>
      </w:r>
      <w:r w:rsidRPr="00B30D85">
        <w:rPr>
          <w:rFonts w:ascii="Arial" w:eastAsia="Calibri" w:hAnsi="Arial" w:cs="Arial"/>
          <w:color w:val="000000" w:themeColor="text1"/>
          <w:lang w:val="mn-MN"/>
        </w:rPr>
        <w:t>бооцоо цуглуулах, уралдааны үр дүнг гарсны дараа оролцогчдын хүртэх хонжворын хэмжээг тооцоолж оролцогчдод олгох зэргээр бооцоот морин уралдааны үйл ажиллагааг эрхлэхийг;</w:t>
      </w:r>
    </w:p>
    <w:p w14:paraId="3161122A" w14:textId="77777777" w:rsidR="003903B6" w:rsidRPr="00B30D85" w:rsidRDefault="003903B6" w:rsidP="003903B6">
      <w:pPr>
        <w:ind w:firstLine="1440"/>
        <w:jc w:val="both"/>
        <w:rPr>
          <w:rFonts w:ascii="Arial" w:hAnsi="Arial" w:cs="Arial"/>
          <w:color w:val="000000" w:themeColor="text1"/>
          <w:lang w:val="mn-MN"/>
        </w:rPr>
      </w:pPr>
    </w:p>
    <w:p w14:paraId="7402B098" w14:textId="77777777" w:rsidR="003903B6" w:rsidRPr="00B30D85" w:rsidRDefault="003903B6" w:rsidP="003903B6">
      <w:pPr>
        <w:ind w:firstLine="1440"/>
        <w:jc w:val="both"/>
        <w:rPr>
          <w:rFonts w:ascii="Arial" w:hAnsi="Arial" w:cs="Arial"/>
          <w:color w:val="000000" w:themeColor="text1"/>
          <w:lang w:val="mn-MN"/>
        </w:rPr>
      </w:pPr>
      <w:r w:rsidRPr="00B30D85">
        <w:rPr>
          <w:rFonts w:ascii="Arial" w:hAnsi="Arial" w:cs="Arial"/>
          <w:color w:val="000000" w:themeColor="text1"/>
          <w:lang w:val="mn-MN"/>
        </w:rPr>
        <w:t>3.1.4.“оролцогч”</w:t>
      </w:r>
      <w:r w:rsidRPr="00B30D85">
        <w:rPr>
          <w:rFonts w:ascii="Arial" w:hAnsi="Arial" w:cs="Arial"/>
          <w:b/>
          <w:color w:val="000000" w:themeColor="text1"/>
          <w:lang w:val="mn-MN"/>
        </w:rPr>
        <w:t xml:space="preserve"> </w:t>
      </w:r>
      <w:r w:rsidRPr="00B30D85">
        <w:rPr>
          <w:rFonts w:ascii="Arial" w:hAnsi="Arial" w:cs="Arial"/>
          <w:color w:val="000000" w:themeColor="text1"/>
          <w:lang w:val="mn-MN"/>
        </w:rPr>
        <w:t>гэж бооцоот уралдааны үр дүнгийн талаар аз туршсан таамаг дэвшүүлж, учирч болох эрсдэлээ хүлээн зөвшөөрч, морин уралдаанд бооцоо тавьж оролцож байгаа хувь хүнийг;</w:t>
      </w:r>
    </w:p>
    <w:p w14:paraId="263DA12B" w14:textId="77777777" w:rsidR="003903B6" w:rsidRPr="00B30D85" w:rsidRDefault="003903B6" w:rsidP="003903B6">
      <w:pPr>
        <w:jc w:val="both"/>
        <w:rPr>
          <w:rFonts w:ascii="Arial" w:hAnsi="Arial" w:cs="Arial"/>
          <w:color w:val="000000" w:themeColor="text1"/>
          <w:lang w:val="mn-MN"/>
        </w:rPr>
      </w:pPr>
    </w:p>
    <w:p w14:paraId="255CC278" w14:textId="77777777" w:rsidR="003903B6" w:rsidRPr="00B30D85" w:rsidRDefault="003903B6" w:rsidP="003903B6">
      <w:pPr>
        <w:ind w:firstLine="1440"/>
        <w:jc w:val="both"/>
        <w:rPr>
          <w:rFonts w:ascii="Arial" w:hAnsi="Arial" w:cs="Arial"/>
          <w:color w:val="000000" w:themeColor="text1"/>
          <w:lang w:val="mn-MN"/>
        </w:rPr>
      </w:pPr>
      <w:r w:rsidRPr="00B30D85">
        <w:rPr>
          <w:rFonts w:ascii="Arial" w:hAnsi="Arial" w:cs="Arial"/>
          <w:color w:val="000000" w:themeColor="text1"/>
          <w:lang w:val="mn-MN"/>
        </w:rPr>
        <w:lastRenderedPageBreak/>
        <w:t>3.1.5.“зөвлөл” гэж Бооцоот таавар, хонжворт сугалааны тухай хуулийн 19 дүгээр зүйлд заасан мөрийтэй тоглоомын асуудал хариуцсан байгууллагыг;</w:t>
      </w:r>
    </w:p>
    <w:p w14:paraId="729D32E2" w14:textId="77777777" w:rsidR="003903B6" w:rsidRPr="00B30D85" w:rsidRDefault="003903B6" w:rsidP="003903B6">
      <w:pPr>
        <w:ind w:firstLine="1440"/>
        <w:jc w:val="both"/>
        <w:rPr>
          <w:rFonts w:ascii="Arial" w:hAnsi="Arial" w:cs="Arial"/>
          <w:color w:val="000000" w:themeColor="text1"/>
          <w:lang w:val="mn-MN"/>
        </w:rPr>
      </w:pPr>
    </w:p>
    <w:p w14:paraId="13B5F846" w14:textId="77777777" w:rsidR="003903B6" w:rsidRPr="00B30D85" w:rsidRDefault="003903B6" w:rsidP="003903B6">
      <w:pPr>
        <w:ind w:firstLine="1440"/>
        <w:jc w:val="both"/>
        <w:rPr>
          <w:rFonts w:ascii="Arial" w:eastAsia="Calibri" w:hAnsi="Arial" w:cs="Arial"/>
          <w:color w:val="000000" w:themeColor="text1"/>
          <w:lang w:val="mn-MN"/>
        </w:rPr>
      </w:pPr>
      <w:r w:rsidRPr="00B30D85">
        <w:rPr>
          <w:rFonts w:ascii="Arial" w:hAnsi="Arial" w:cs="Arial"/>
          <w:color w:val="000000" w:themeColor="text1"/>
          <w:lang w:val="mn-MN"/>
        </w:rPr>
        <w:t>3.1.6.“</w:t>
      </w:r>
      <w:r w:rsidRPr="00B30D85">
        <w:rPr>
          <w:rFonts w:ascii="Arial" w:eastAsia="Calibri" w:hAnsi="Arial" w:cs="Arial"/>
          <w:color w:val="000000" w:themeColor="text1"/>
          <w:lang w:val="mn-MN"/>
        </w:rPr>
        <w:t xml:space="preserve">Монголын морин уралдааны холбоо” гэж энэ хуулийн дагуу байгуулагдсан, </w:t>
      </w:r>
      <w:proofErr w:type="spellStart"/>
      <w:r w:rsidRPr="00B30D85">
        <w:rPr>
          <w:rFonts w:ascii="Arial" w:hAnsi="Arial" w:cs="Arial"/>
          <w:color w:val="000000" w:themeColor="text1"/>
          <w:shd w:val="clear" w:color="auto" w:fill="FFFFFF"/>
        </w:rPr>
        <w:t>сайн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дурын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гишүүнчлэлтэй</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өөрийн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удирдлагатай</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нийтийн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эрх</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зүйн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хуулийн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этгээдийг</w:t>
      </w:r>
      <w:proofErr w:type="spellEnd"/>
      <w:r w:rsidRPr="00B30D85">
        <w:rPr>
          <w:rFonts w:ascii="Arial" w:hAnsi="Arial" w:cs="Arial"/>
          <w:color w:val="000000" w:themeColor="text1"/>
          <w:shd w:val="clear" w:color="auto" w:fill="FFFFFF"/>
        </w:rPr>
        <w:t>;</w:t>
      </w:r>
    </w:p>
    <w:p w14:paraId="470245C2" w14:textId="77777777" w:rsidR="003903B6" w:rsidRPr="00B30D85" w:rsidRDefault="003903B6" w:rsidP="003903B6">
      <w:pPr>
        <w:ind w:firstLine="567"/>
        <w:jc w:val="both"/>
        <w:rPr>
          <w:rFonts w:ascii="Arial" w:hAnsi="Arial" w:cs="Arial"/>
          <w:color w:val="000000" w:themeColor="text1"/>
          <w:lang w:val="mn-MN"/>
        </w:rPr>
      </w:pPr>
    </w:p>
    <w:p w14:paraId="3D3B0363" w14:textId="77777777" w:rsidR="003903B6" w:rsidRPr="00B30D85" w:rsidRDefault="003903B6" w:rsidP="003903B6">
      <w:pPr>
        <w:ind w:firstLine="1440"/>
        <w:jc w:val="both"/>
        <w:rPr>
          <w:rFonts w:ascii="Arial" w:hAnsi="Arial" w:cs="Arial"/>
          <w:color w:val="000000" w:themeColor="text1"/>
          <w:lang w:val="mn-MN"/>
        </w:rPr>
      </w:pPr>
      <w:r w:rsidRPr="00B30D85">
        <w:rPr>
          <w:rFonts w:ascii="Arial" w:hAnsi="Arial" w:cs="Arial"/>
          <w:color w:val="000000" w:themeColor="text1"/>
          <w:lang w:val="mn-MN"/>
        </w:rPr>
        <w:t>3.1.7.“</w:t>
      </w:r>
      <w:bookmarkStart w:id="0" w:name="_Hlk175060863"/>
      <w:r w:rsidRPr="00B30D85">
        <w:rPr>
          <w:rFonts w:ascii="Arial" w:hAnsi="Arial" w:cs="Arial"/>
          <w:color w:val="000000" w:themeColor="text1"/>
          <w:lang w:val="mn-MN"/>
        </w:rPr>
        <w:t>морин тойруулгын цогцолбор</w:t>
      </w:r>
      <w:bookmarkEnd w:id="0"/>
      <w:r w:rsidRPr="00B30D85">
        <w:rPr>
          <w:rFonts w:ascii="Arial" w:hAnsi="Arial" w:cs="Arial"/>
          <w:color w:val="000000" w:themeColor="text1"/>
          <w:lang w:val="mn-MN"/>
        </w:rPr>
        <w:t>” гэж бооцоот морин уралдаан зохион байгуулахад зориулсан зам талбай, барилга байгууламж, тотализатор, тоног төхөөрөмж, техник хэрэгсэл бүхий цогцолбор байгууламжийг;</w:t>
      </w:r>
    </w:p>
    <w:p w14:paraId="1BFDB3A0" w14:textId="77777777" w:rsidR="003903B6" w:rsidRPr="00B30D85" w:rsidRDefault="003903B6" w:rsidP="003903B6">
      <w:pPr>
        <w:jc w:val="both"/>
        <w:rPr>
          <w:rFonts w:ascii="Arial" w:hAnsi="Arial" w:cs="Arial"/>
          <w:color w:val="000000" w:themeColor="text1"/>
          <w:lang w:val="mn-MN"/>
        </w:rPr>
      </w:pPr>
    </w:p>
    <w:p w14:paraId="6EE0BF9D" w14:textId="77777777" w:rsidR="003903B6" w:rsidRPr="00B30D85" w:rsidRDefault="003903B6" w:rsidP="003903B6">
      <w:pPr>
        <w:ind w:firstLine="567"/>
        <w:jc w:val="both"/>
        <w:rPr>
          <w:rFonts w:ascii="Arial" w:hAnsi="Arial" w:cs="Arial"/>
          <w:color w:val="000000" w:themeColor="text1"/>
          <w:lang w:val="mn-MN"/>
        </w:rPr>
      </w:pPr>
      <w:r w:rsidRPr="00B30D85">
        <w:rPr>
          <w:rFonts w:ascii="Arial" w:hAnsi="Arial" w:cs="Arial"/>
          <w:color w:val="000000" w:themeColor="text1"/>
          <w:lang w:val="mn-MN"/>
        </w:rPr>
        <w:tab/>
      </w:r>
      <w:r w:rsidRPr="00B30D85">
        <w:rPr>
          <w:rFonts w:ascii="Arial" w:hAnsi="Arial" w:cs="Arial"/>
          <w:color w:val="000000" w:themeColor="text1"/>
          <w:lang w:val="mn-MN"/>
        </w:rPr>
        <w:tab/>
        <w:t>3.1.8.“унаач” гэж бооцоот морин уралдаанд морийг унаж, уралдуулах хүнийг;</w:t>
      </w:r>
    </w:p>
    <w:p w14:paraId="3F23D69B" w14:textId="77777777" w:rsidR="003903B6" w:rsidRPr="00B30D85" w:rsidRDefault="003903B6" w:rsidP="003903B6">
      <w:pPr>
        <w:ind w:firstLine="567"/>
        <w:jc w:val="both"/>
        <w:rPr>
          <w:rFonts w:ascii="Arial" w:hAnsi="Arial" w:cs="Arial"/>
          <w:color w:val="000000" w:themeColor="text1"/>
          <w:lang w:val="mn-MN"/>
        </w:rPr>
      </w:pPr>
      <w:r w:rsidRPr="00B30D85">
        <w:rPr>
          <w:rFonts w:ascii="Arial" w:hAnsi="Arial" w:cs="Arial"/>
          <w:color w:val="000000" w:themeColor="text1"/>
          <w:lang w:val="mn-MN"/>
        </w:rPr>
        <w:tab/>
      </w:r>
      <w:r w:rsidRPr="00B30D85">
        <w:rPr>
          <w:rFonts w:ascii="Arial" w:hAnsi="Arial" w:cs="Arial"/>
          <w:color w:val="000000" w:themeColor="text1"/>
          <w:lang w:val="mn-MN"/>
        </w:rPr>
        <w:tab/>
        <w:t>3.1.9.“уяач” гэж бооцоот морин уралдаанд уралдуулж байгаа морины өмчлөгчийг;</w:t>
      </w:r>
    </w:p>
    <w:p w14:paraId="5CECD9CA" w14:textId="77777777" w:rsidR="003903B6" w:rsidRPr="00B30D85" w:rsidRDefault="003903B6" w:rsidP="003903B6">
      <w:pPr>
        <w:ind w:left="720" w:firstLine="720"/>
        <w:jc w:val="both"/>
        <w:rPr>
          <w:rFonts w:ascii="Arial" w:hAnsi="Arial" w:cs="Arial"/>
          <w:color w:val="000000" w:themeColor="text1"/>
          <w:lang w:val="mn-MN"/>
        </w:rPr>
      </w:pPr>
    </w:p>
    <w:p w14:paraId="056C004A" w14:textId="77777777" w:rsidR="003903B6" w:rsidRPr="00B30D85" w:rsidRDefault="003903B6" w:rsidP="003903B6">
      <w:pPr>
        <w:ind w:firstLine="1440"/>
        <w:jc w:val="both"/>
        <w:rPr>
          <w:rFonts w:ascii="Arial" w:hAnsi="Arial" w:cs="Arial"/>
          <w:color w:val="000000" w:themeColor="text1"/>
        </w:rPr>
      </w:pPr>
      <w:r w:rsidRPr="00B30D85">
        <w:rPr>
          <w:rFonts w:ascii="Arial" w:hAnsi="Arial" w:cs="Arial"/>
          <w:color w:val="000000" w:themeColor="text1"/>
          <w:lang w:val="mn-MN"/>
        </w:rPr>
        <w:t>3.1.10.“тотализатор” гэж бооцоо цуглуулах, бооцооны дүнг гаргах, бооцоог хуваарилахад ашигладаг программ хангамж, тоног төхөөрөмж, техник хэрэгслийн иж бүрдэл бүхий тооцоолуурыг</w:t>
      </w:r>
      <w:r w:rsidRPr="00B30D85">
        <w:rPr>
          <w:rFonts w:ascii="Arial" w:hAnsi="Arial" w:cs="Arial"/>
          <w:color w:val="000000" w:themeColor="text1"/>
        </w:rPr>
        <w:t>;</w:t>
      </w:r>
    </w:p>
    <w:p w14:paraId="1B53CB8F" w14:textId="77777777" w:rsidR="003903B6" w:rsidRPr="00B30D85" w:rsidRDefault="003903B6" w:rsidP="003903B6">
      <w:pPr>
        <w:ind w:firstLine="1440"/>
        <w:jc w:val="both"/>
        <w:rPr>
          <w:rFonts w:ascii="Arial" w:hAnsi="Arial" w:cs="Arial"/>
          <w:color w:val="000000" w:themeColor="text1"/>
          <w:lang w:val="mn-MN"/>
        </w:rPr>
      </w:pPr>
    </w:p>
    <w:p w14:paraId="78B4FB05" w14:textId="77777777" w:rsidR="003903B6" w:rsidRPr="00B30D85" w:rsidRDefault="003903B6" w:rsidP="003903B6">
      <w:pPr>
        <w:ind w:firstLine="1440"/>
        <w:jc w:val="both"/>
        <w:rPr>
          <w:rFonts w:ascii="Arial" w:hAnsi="Arial" w:cs="Arial"/>
          <w:color w:val="000000" w:themeColor="text1"/>
          <w:lang w:val="mn-MN"/>
        </w:rPr>
      </w:pPr>
      <w:r w:rsidRPr="00B30D85">
        <w:rPr>
          <w:rFonts w:ascii="Arial" w:hAnsi="Arial" w:cs="Arial"/>
          <w:color w:val="000000" w:themeColor="text1"/>
          <w:lang w:val="mn-MN"/>
        </w:rPr>
        <w:t>3.1.11.“хонжвор” гэж Бооцоот таавар, хонжворт сугалааны тухай хуулийн 4.1.10-т заасныг.</w:t>
      </w:r>
    </w:p>
    <w:p w14:paraId="520EF95C" w14:textId="77777777" w:rsidR="003903B6" w:rsidRPr="00B30D85" w:rsidRDefault="003903B6" w:rsidP="003903B6">
      <w:pPr>
        <w:jc w:val="both"/>
        <w:rPr>
          <w:rFonts w:ascii="Arial" w:hAnsi="Arial" w:cs="Arial"/>
          <w:color w:val="000000" w:themeColor="text1"/>
          <w:lang w:val="mn-MN"/>
        </w:rPr>
      </w:pPr>
    </w:p>
    <w:p w14:paraId="238112B8" w14:textId="77777777" w:rsidR="003903B6" w:rsidRPr="00B30D85" w:rsidRDefault="003903B6" w:rsidP="003903B6">
      <w:pPr>
        <w:ind w:firstLine="567"/>
        <w:jc w:val="both"/>
        <w:rPr>
          <w:rFonts w:ascii="Arial" w:hAnsi="Arial" w:cs="Arial"/>
          <w:b/>
          <w:color w:val="000000" w:themeColor="text1"/>
          <w:lang w:val="mn-MN"/>
        </w:rPr>
      </w:pPr>
      <w:r w:rsidRPr="00B30D85">
        <w:rPr>
          <w:rFonts w:ascii="Arial" w:hAnsi="Arial" w:cs="Arial"/>
          <w:b/>
          <w:color w:val="000000" w:themeColor="text1"/>
          <w:lang w:val="mn-MN"/>
        </w:rPr>
        <w:t>4 дүгээр зүйл.Бооцоот уралдааны үйл ажиллагаанд баримтлах зарчим</w:t>
      </w:r>
    </w:p>
    <w:p w14:paraId="29B7DD95" w14:textId="77777777" w:rsidR="003903B6" w:rsidRPr="00B30D85" w:rsidRDefault="003903B6" w:rsidP="003903B6">
      <w:pPr>
        <w:ind w:firstLine="567"/>
        <w:jc w:val="both"/>
        <w:rPr>
          <w:rFonts w:ascii="Arial" w:hAnsi="Arial" w:cs="Arial"/>
          <w:color w:val="000000" w:themeColor="text1"/>
        </w:rPr>
      </w:pPr>
    </w:p>
    <w:p w14:paraId="0DBC7493" w14:textId="77777777" w:rsidR="003903B6" w:rsidRPr="00B30D85" w:rsidRDefault="003903B6" w:rsidP="003903B6">
      <w:pPr>
        <w:ind w:firstLine="567"/>
        <w:jc w:val="both"/>
        <w:rPr>
          <w:rFonts w:ascii="Arial" w:eastAsia="Calibri" w:hAnsi="Arial" w:cs="Arial"/>
          <w:color w:val="000000" w:themeColor="text1"/>
          <w:lang w:val="mn-MN"/>
        </w:rPr>
      </w:pPr>
      <w:r w:rsidRPr="00B30D85">
        <w:rPr>
          <w:rFonts w:ascii="Arial" w:eastAsia="Calibri" w:hAnsi="Arial" w:cs="Arial"/>
          <w:color w:val="000000" w:themeColor="text1"/>
          <w:lang w:val="mn-MN"/>
        </w:rPr>
        <w:t>4.1.Бооцоот уралдааны үйл ажиллагаанд дараах зарчмыг баримтална:</w:t>
      </w:r>
    </w:p>
    <w:p w14:paraId="11D0DDE8" w14:textId="77777777" w:rsidR="003903B6" w:rsidRPr="00B30D85" w:rsidRDefault="003903B6" w:rsidP="003903B6">
      <w:pPr>
        <w:ind w:firstLine="567"/>
        <w:jc w:val="both"/>
        <w:rPr>
          <w:rFonts w:ascii="Arial" w:eastAsia="Calibri" w:hAnsi="Arial" w:cs="Arial"/>
          <w:color w:val="000000" w:themeColor="text1"/>
          <w:lang w:val="mn-MN"/>
        </w:rPr>
      </w:pPr>
    </w:p>
    <w:p w14:paraId="14DDD118" w14:textId="77777777" w:rsidR="003903B6" w:rsidRPr="00B30D85" w:rsidRDefault="003903B6" w:rsidP="003903B6">
      <w:pPr>
        <w:ind w:firstLine="567"/>
        <w:jc w:val="both"/>
        <w:rPr>
          <w:rFonts w:ascii="Arial" w:hAnsi="Arial" w:cs="Arial"/>
          <w:color w:val="000000" w:themeColor="text1"/>
          <w:lang w:val="mn-MN"/>
        </w:rPr>
      </w:pPr>
      <w:r w:rsidRPr="00B30D85">
        <w:rPr>
          <w:rFonts w:ascii="Arial" w:eastAsia="Calibri" w:hAnsi="Arial" w:cs="Arial"/>
          <w:color w:val="000000" w:themeColor="text1"/>
          <w:lang w:val="mn-MN"/>
        </w:rPr>
        <w:tab/>
      </w:r>
      <w:r w:rsidRPr="00B30D85">
        <w:rPr>
          <w:rFonts w:ascii="Arial" w:eastAsia="Calibri" w:hAnsi="Arial" w:cs="Arial"/>
          <w:color w:val="000000" w:themeColor="text1"/>
          <w:lang w:val="mn-MN"/>
        </w:rPr>
        <w:tab/>
        <w:t>4.1.1.бооцоот уралдаан</w:t>
      </w:r>
      <w:r w:rsidRPr="00B30D85">
        <w:rPr>
          <w:rFonts w:ascii="Arial" w:hAnsi="Arial" w:cs="Arial"/>
          <w:color w:val="000000" w:themeColor="text1"/>
          <w:lang w:val="mn-MN"/>
        </w:rPr>
        <w:t>ыг нээлттэй,</w:t>
      </w:r>
      <w:r w:rsidRPr="00B30D85">
        <w:rPr>
          <w:rFonts w:ascii="Arial" w:hAnsi="Arial" w:cs="Arial"/>
          <w:color w:val="000000" w:themeColor="text1"/>
          <w:sz w:val="22"/>
          <w:szCs w:val="22"/>
          <w:lang w:val="mn-MN"/>
        </w:rPr>
        <w:t xml:space="preserve"> </w:t>
      </w:r>
      <w:r w:rsidRPr="00B30D85">
        <w:rPr>
          <w:rFonts w:ascii="Arial" w:hAnsi="Arial" w:cs="Arial"/>
          <w:color w:val="000000" w:themeColor="text1"/>
          <w:lang w:val="mn-MN"/>
        </w:rPr>
        <w:t>шударга,</w:t>
      </w:r>
      <w:r w:rsidRPr="00B30D85">
        <w:rPr>
          <w:rFonts w:ascii="Arial" w:hAnsi="Arial" w:cs="Arial"/>
          <w:color w:val="000000" w:themeColor="text1"/>
          <w:sz w:val="28"/>
          <w:szCs w:val="28"/>
          <w:lang w:val="mn-MN"/>
        </w:rPr>
        <w:t xml:space="preserve"> </w:t>
      </w:r>
      <w:r w:rsidRPr="00B30D85">
        <w:rPr>
          <w:rFonts w:ascii="Arial" w:hAnsi="Arial" w:cs="Arial"/>
          <w:color w:val="000000" w:themeColor="text1"/>
          <w:lang w:val="mn-MN"/>
        </w:rPr>
        <w:t>хариуцлагатай, ил тод байдлаар зохион байгуулах, оролцогчдод тэгш боломж олгох;</w:t>
      </w:r>
    </w:p>
    <w:p w14:paraId="1CAB47F5" w14:textId="77777777" w:rsidR="003903B6" w:rsidRPr="00B30D85" w:rsidRDefault="003903B6" w:rsidP="003903B6">
      <w:pPr>
        <w:ind w:firstLine="567"/>
        <w:jc w:val="both"/>
        <w:rPr>
          <w:rFonts w:ascii="Arial" w:hAnsi="Arial" w:cs="Arial"/>
          <w:color w:val="000000" w:themeColor="text1"/>
          <w:lang w:val="mn-MN"/>
        </w:rPr>
      </w:pPr>
      <w:r w:rsidRPr="00B30D85">
        <w:rPr>
          <w:rFonts w:ascii="Arial" w:hAnsi="Arial" w:cs="Arial"/>
          <w:color w:val="000000" w:themeColor="text1"/>
          <w:lang w:val="mn-MN"/>
        </w:rPr>
        <w:tab/>
      </w:r>
      <w:r w:rsidRPr="00B30D85">
        <w:rPr>
          <w:rFonts w:ascii="Arial" w:hAnsi="Arial" w:cs="Arial"/>
          <w:color w:val="000000" w:themeColor="text1"/>
          <w:lang w:val="mn-MN"/>
        </w:rPr>
        <w:tab/>
      </w:r>
    </w:p>
    <w:p w14:paraId="71F44B5B" w14:textId="77777777" w:rsidR="003903B6" w:rsidRPr="00B30D85" w:rsidRDefault="003903B6" w:rsidP="003903B6">
      <w:pPr>
        <w:ind w:firstLine="1440"/>
        <w:jc w:val="both"/>
        <w:rPr>
          <w:rFonts w:ascii="Arial" w:hAnsi="Arial" w:cs="Arial"/>
          <w:color w:val="000000" w:themeColor="text1"/>
          <w:lang w:val="mn-MN"/>
        </w:rPr>
      </w:pPr>
      <w:r w:rsidRPr="00B30D85">
        <w:rPr>
          <w:rFonts w:ascii="Arial" w:hAnsi="Arial" w:cs="Arial"/>
          <w:color w:val="000000" w:themeColor="text1"/>
          <w:lang w:val="mn-MN"/>
        </w:rPr>
        <w:t>4.1.2.бооцоот уралдаанд оролцогчид үнэнч шударгаар өрсөлдөх, ёс зүйтэй байх;</w:t>
      </w:r>
    </w:p>
    <w:p w14:paraId="43FBDB98" w14:textId="77777777" w:rsidR="003903B6" w:rsidRPr="00B30D85" w:rsidRDefault="003903B6" w:rsidP="003903B6">
      <w:pPr>
        <w:ind w:firstLine="1440"/>
        <w:jc w:val="both"/>
        <w:rPr>
          <w:rFonts w:ascii="Arial" w:hAnsi="Arial" w:cs="Arial"/>
          <w:color w:val="000000" w:themeColor="text1"/>
          <w:lang w:val="mn-MN"/>
        </w:rPr>
      </w:pPr>
    </w:p>
    <w:p w14:paraId="302421AC" w14:textId="77777777" w:rsidR="003903B6" w:rsidRPr="00B30D85" w:rsidRDefault="003903B6" w:rsidP="003903B6">
      <w:pPr>
        <w:ind w:firstLine="1440"/>
        <w:jc w:val="both"/>
        <w:rPr>
          <w:rFonts w:ascii="Arial" w:hAnsi="Arial" w:cs="Arial"/>
          <w:b/>
          <w:strike/>
          <w:color w:val="000000" w:themeColor="text1"/>
          <w:lang w:val="mn-MN"/>
        </w:rPr>
      </w:pPr>
      <w:r w:rsidRPr="00B30D85">
        <w:rPr>
          <w:rFonts w:ascii="Arial" w:hAnsi="Arial" w:cs="Arial"/>
          <w:color w:val="000000" w:themeColor="text1"/>
          <w:lang w:val="mn-MN"/>
        </w:rPr>
        <w:t>4.1.3.олон нийтийг бооцоот тоглоомонд донтохоос урьдчилан сэргийлэх;</w:t>
      </w:r>
    </w:p>
    <w:p w14:paraId="752C99F3" w14:textId="77777777" w:rsidR="003903B6" w:rsidRPr="00B30D85" w:rsidRDefault="003903B6" w:rsidP="003903B6">
      <w:pPr>
        <w:ind w:firstLine="1440"/>
        <w:jc w:val="both"/>
        <w:rPr>
          <w:rFonts w:ascii="Arial" w:hAnsi="Arial" w:cs="Arial"/>
          <w:color w:val="000000" w:themeColor="text1"/>
          <w:lang w:val="mn-MN"/>
        </w:rPr>
      </w:pPr>
      <w:r w:rsidRPr="00B30D85">
        <w:rPr>
          <w:rFonts w:ascii="Arial" w:hAnsi="Arial" w:cs="Arial"/>
          <w:color w:val="000000" w:themeColor="text1"/>
          <w:lang w:val="mn-MN"/>
        </w:rPr>
        <w:t>4.1.4.нийтийн дэг журмыг хангах, бооцоот тоглоомыг гэмт хэргийг дэмжих хэрэгсэл болохоос урьдчилан сэргийлэх.</w:t>
      </w:r>
    </w:p>
    <w:p w14:paraId="4B1AF0A5" w14:textId="77777777" w:rsidR="003903B6" w:rsidRPr="00B30D85" w:rsidRDefault="003903B6" w:rsidP="003903B6">
      <w:pPr>
        <w:jc w:val="center"/>
        <w:rPr>
          <w:rFonts w:ascii="Arial" w:eastAsia="Calibri" w:hAnsi="Arial" w:cs="Arial"/>
          <w:b/>
          <w:color w:val="000000" w:themeColor="text1"/>
          <w:lang w:val="ru-RU"/>
        </w:rPr>
      </w:pPr>
    </w:p>
    <w:p w14:paraId="638EBD09" w14:textId="77777777" w:rsidR="003903B6" w:rsidRPr="00B30D85" w:rsidRDefault="003903B6" w:rsidP="003903B6">
      <w:pPr>
        <w:jc w:val="center"/>
        <w:rPr>
          <w:rFonts w:ascii="Arial" w:eastAsia="Calibri" w:hAnsi="Arial" w:cs="Arial"/>
          <w:b/>
          <w:color w:val="000000" w:themeColor="text1"/>
          <w:lang w:val="mn-MN"/>
        </w:rPr>
      </w:pPr>
      <w:r w:rsidRPr="00B30D85">
        <w:rPr>
          <w:rFonts w:ascii="Arial" w:eastAsia="Calibri" w:hAnsi="Arial" w:cs="Arial"/>
          <w:b/>
          <w:color w:val="000000" w:themeColor="text1"/>
          <w:lang w:val="ru-RU"/>
        </w:rPr>
        <w:t>ХОЁРДУГААР БҮЛЭГ</w:t>
      </w:r>
    </w:p>
    <w:p w14:paraId="75F6ECF7" w14:textId="77777777" w:rsidR="003903B6" w:rsidRPr="00B30D85" w:rsidRDefault="003903B6" w:rsidP="003903B6">
      <w:pPr>
        <w:spacing w:after="160" w:line="259" w:lineRule="auto"/>
        <w:jc w:val="center"/>
        <w:rPr>
          <w:rFonts w:ascii="Arial" w:eastAsia="Calibri" w:hAnsi="Arial" w:cs="Arial"/>
          <w:b/>
          <w:bCs/>
          <w:color w:val="000000" w:themeColor="text1"/>
          <w:lang w:val="mn-MN"/>
        </w:rPr>
      </w:pPr>
      <w:r w:rsidRPr="00B30D85">
        <w:rPr>
          <w:rFonts w:ascii="Arial" w:eastAsia="Calibri" w:hAnsi="Arial" w:cs="Arial"/>
          <w:b/>
          <w:bCs/>
          <w:color w:val="000000" w:themeColor="text1"/>
          <w:lang w:val="mn-MN"/>
        </w:rPr>
        <w:t>БООЦООТ УРАЛДААН ЗОХИОН БАЙГУУЛАХ</w:t>
      </w:r>
    </w:p>
    <w:p w14:paraId="1CEDB2BF" w14:textId="77777777" w:rsidR="003903B6" w:rsidRPr="00B30D85" w:rsidRDefault="003903B6" w:rsidP="003903B6">
      <w:pPr>
        <w:ind w:firstLine="720"/>
        <w:rPr>
          <w:rFonts w:ascii="Arial" w:eastAsia="Calibri" w:hAnsi="Arial" w:cs="Arial"/>
          <w:b/>
          <w:bCs/>
          <w:color w:val="000000" w:themeColor="text1"/>
          <w:lang w:val="mn-MN"/>
        </w:rPr>
      </w:pPr>
      <w:r w:rsidRPr="00B30D85">
        <w:rPr>
          <w:rFonts w:ascii="Arial" w:eastAsia="Calibri" w:hAnsi="Arial" w:cs="Arial"/>
          <w:b/>
          <w:bCs/>
          <w:color w:val="000000" w:themeColor="text1"/>
        </w:rPr>
        <w:t>5</w:t>
      </w:r>
      <w:r w:rsidRPr="00B30D85">
        <w:rPr>
          <w:rFonts w:ascii="Arial" w:eastAsia="Calibri" w:hAnsi="Arial" w:cs="Arial"/>
          <w:b/>
          <w:bCs/>
          <w:color w:val="000000" w:themeColor="text1"/>
          <w:lang w:val="mn-MN"/>
        </w:rPr>
        <w:t xml:space="preserve"> дугаар </w:t>
      </w:r>
      <w:proofErr w:type="gramStart"/>
      <w:r w:rsidRPr="00B30D85">
        <w:rPr>
          <w:rFonts w:ascii="Arial" w:eastAsia="Calibri" w:hAnsi="Arial" w:cs="Arial"/>
          <w:b/>
          <w:bCs/>
          <w:color w:val="000000" w:themeColor="text1"/>
          <w:lang w:val="mn-MN"/>
        </w:rPr>
        <w:t>зүйл.Бооцоот</w:t>
      </w:r>
      <w:proofErr w:type="gramEnd"/>
      <w:r w:rsidRPr="00B30D85">
        <w:rPr>
          <w:rFonts w:ascii="Arial" w:eastAsia="Calibri" w:hAnsi="Arial" w:cs="Arial"/>
          <w:b/>
          <w:bCs/>
          <w:color w:val="000000" w:themeColor="text1"/>
          <w:lang w:val="mn-MN"/>
        </w:rPr>
        <w:t xml:space="preserve"> уралдаан зохион байгуулах </w:t>
      </w:r>
    </w:p>
    <w:p w14:paraId="65EF1C55" w14:textId="77777777" w:rsidR="003903B6" w:rsidRPr="00B30D85" w:rsidRDefault="003903B6" w:rsidP="003903B6">
      <w:pPr>
        <w:ind w:firstLine="720"/>
        <w:rPr>
          <w:rFonts w:ascii="Arial" w:eastAsia="Calibri" w:hAnsi="Arial" w:cs="Arial"/>
          <w:b/>
          <w:bCs/>
          <w:color w:val="000000" w:themeColor="text1"/>
          <w:lang w:val="mn-MN"/>
        </w:rPr>
      </w:pPr>
    </w:p>
    <w:p w14:paraId="211EC5A4" w14:textId="77777777" w:rsidR="003903B6" w:rsidRPr="00B30D85" w:rsidRDefault="003903B6" w:rsidP="003903B6">
      <w:pPr>
        <w:jc w:val="both"/>
        <w:rPr>
          <w:rFonts w:ascii="Arial" w:eastAsia="Calibri" w:hAnsi="Arial" w:cs="Arial"/>
          <w:color w:val="000000" w:themeColor="text1"/>
          <w:lang w:val="mn-MN"/>
        </w:rPr>
      </w:pPr>
      <w:r w:rsidRPr="00B30D85">
        <w:rPr>
          <w:rFonts w:ascii="Arial" w:eastAsia="Calibri" w:hAnsi="Arial" w:cs="Arial"/>
          <w:b/>
          <w:bCs/>
          <w:color w:val="000000" w:themeColor="text1"/>
          <w:lang w:val="mn-MN"/>
        </w:rPr>
        <w:tab/>
      </w:r>
      <w:r w:rsidRPr="00B30D85">
        <w:rPr>
          <w:rFonts w:ascii="Arial" w:eastAsia="Calibri" w:hAnsi="Arial" w:cs="Arial"/>
          <w:color w:val="000000" w:themeColor="text1"/>
          <w:lang w:val="mn-MN"/>
        </w:rPr>
        <w:t>5.1.</w:t>
      </w:r>
      <w:r w:rsidRPr="00B30D85">
        <w:rPr>
          <w:rFonts w:ascii="Arial" w:hAnsi="Arial" w:cs="Arial"/>
          <w:color w:val="000000" w:themeColor="text1"/>
          <w:lang w:val="mn-MN"/>
        </w:rPr>
        <w:t xml:space="preserve">Бооцоот уралдааныг Засгийн газрын эрх олгосноор </w:t>
      </w:r>
      <w:r w:rsidRPr="00B30D85">
        <w:rPr>
          <w:rFonts w:ascii="Arial" w:eastAsia="Calibri" w:hAnsi="Arial" w:cs="Arial"/>
          <w:color w:val="000000" w:themeColor="text1"/>
          <w:lang w:val="mn-MN"/>
        </w:rPr>
        <w:t xml:space="preserve">Монголын морин уралдааны холбоо </w:t>
      </w:r>
      <w:r w:rsidRPr="00B30D85">
        <w:rPr>
          <w:rFonts w:ascii="Arial" w:eastAsia="Calibri" w:hAnsi="Arial" w:cs="Arial"/>
          <w:color w:val="000000" w:themeColor="text1"/>
        </w:rPr>
        <w:t>/</w:t>
      </w:r>
      <w:proofErr w:type="spellStart"/>
      <w:r w:rsidRPr="00B30D85">
        <w:rPr>
          <w:rFonts w:ascii="Arial" w:eastAsia="Calibri" w:hAnsi="Arial" w:cs="Arial"/>
          <w:color w:val="000000" w:themeColor="text1"/>
        </w:rPr>
        <w:t>цаашид</w:t>
      </w:r>
      <w:proofErr w:type="spellEnd"/>
      <w:r w:rsidRPr="00B30D85">
        <w:rPr>
          <w:rFonts w:ascii="Arial" w:eastAsia="Calibri" w:hAnsi="Arial" w:cs="Arial"/>
          <w:color w:val="000000" w:themeColor="text1"/>
        </w:rPr>
        <w:t xml:space="preserve"> “</w:t>
      </w:r>
      <w:proofErr w:type="spellStart"/>
      <w:r w:rsidRPr="00B30D85">
        <w:rPr>
          <w:rFonts w:ascii="Arial" w:eastAsia="Calibri" w:hAnsi="Arial" w:cs="Arial"/>
          <w:color w:val="000000" w:themeColor="text1"/>
        </w:rPr>
        <w:t>Холбоо</w:t>
      </w:r>
      <w:proofErr w:type="spellEnd"/>
      <w:r w:rsidRPr="00B30D85">
        <w:rPr>
          <w:rFonts w:ascii="Arial" w:eastAsia="Calibri" w:hAnsi="Arial" w:cs="Arial"/>
          <w:color w:val="000000" w:themeColor="text1"/>
        </w:rPr>
        <w:t xml:space="preserve">” </w:t>
      </w:r>
      <w:proofErr w:type="spellStart"/>
      <w:r w:rsidRPr="00B30D85">
        <w:rPr>
          <w:rFonts w:ascii="Arial" w:eastAsia="Calibri" w:hAnsi="Arial" w:cs="Arial"/>
          <w:color w:val="000000" w:themeColor="text1"/>
        </w:rPr>
        <w:t>гэх</w:t>
      </w:r>
      <w:proofErr w:type="spellEnd"/>
      <w:r w:rsidRPr="00B30D85">
        <w:rPr>
          <w:rFonts w:ascii="Arial" w:eastAsia="Calibri" w:hAnsi="Arial" w:cs="Arial"/>
          <w:color w:val="000000" w:themeColor="text1"/>
        </w:rPr>
        <w:t xml:space="preserve">/ </w:t>
      </w:r>
      <w:proofErr w:type="spellStart"/>
      <w:r w:rsidRPr="00B30D85">
        <w:rPr>
          <w:rFonts w:ascii="Arial" w:eastAsia="Calibri" w:hAnsi="Arial" w:cs="Arial"/>
          <w:color w:val="000000" w:themeColor="text1"/>
        </w:rPr>
        <w:t>зохион</w:t>
      </w:r>
      <w:proofErr w:type="spellEnd"/>
      <w:r w:rsidRPr="00B30D85">
        <w:rPr>
          <w:rFonts w:ascii="Arial" w:eastAsia="Calibri" w:hAnsi="Arial" w:cs="Arial"/>
          <w:color w:val="000000" w:themeColor="text1"/>
        </w:rPr>
        <w:t xml:space="preserve"> </w:t>
      </w:r>
      <w:proofErr w:type="spellStart"/>
      <w:r w:rsidRPr="00B30D85">
        <w:rPr>
          <w:rFonts w:ascii="Arial" w:eastAsia="Calibri" w:hAnsi="Arial" w:cs="Arial"/>
          <w:color w:val="000000" w:themeColor="text1"/>
        </w:rPr>
        <w:t>байгуулна</w:t>
      </w:r>
      <w:proofErr w:type="spellEnd"/>
      <w:r w:rsidRPr="00B30D85">
        <w:rPr>
          <w:rFonts w:ascii="Arial" w:eastAsia="Calibri" w:hAnsi="Arial" w:cs="Arial"/>
          <w:color w:val="000000" w:themeColor="text1"/>
        </w:rPr>
        <w:t>.</w:t>
      </w:r>
    </w:p>
    <w:p w14:paraId="3490F979" w14:textId="77777777" w:rsidR="003903B6" w:rsidRPr="00B30D85" w:rsidRDefault="003903B6" w:rsidP="003903B6">
      <w:pPr>
        <w:jc w:val="both"/>
        <w:rPr>
          <w:rFonts w:ascii="Arial" w:eastAsia="Calibri" w:hAnsi="Arial" w:cs="Arial"/>
          <w:color w:val="000000" w:themeColor="text1"/>
          <w:lang w:val="mn-MN"/>
        </w:rPr>
      </w:pPr>
    </w:p>
    <w:p w14:paraId="38BF6914" w14:textId="77777777" w:rsidR="003903B6" w:rsidRPr="00B30D85" w:rsidRDefault="003903B6" w:rsidP="003903B6">
      <w:pPr>
        <w:ind w:firstLine="720"/>
        <w:jc w:val="both"/>
        <w:rPr>
          <w:rFonts w:ascii="Arial" w:hAnsi="Arial" w:cs="Arial"/>
          <w:color w:val="000000" w:themeColor="text1"/>
          <w:shd w:val="clear" w:color="auto" w:fill="FFFFFF"/>
          <w:lang w:val="x-none"/>
        </w:rPr>
      </w:pPr>
      <w:r w:rsidRPr="00B30D85">
        <w:rPr>
          <w:rFonts w:ascii="Arial" w:eastAsia="Calibri" w:hAnsi="Arial" w:cs="Arial"/>
          <w:color w:val="000000" w:themeColor="text1"/>
          <w:lang w:val="mn-MN"/>
        </w:rPr>
        <w:t>5.2.</w:t>
      </w:r>
      <w:proofErr w:type="spellStart"/>
      <w:r w:rsidRPr="00B30D85">
        <w:rPr>
          <w:rFonts w:ascii="Arial" w:hAnsi="Arial" w:cs="Arial"/>
          <w:color w:val="000000" w:themeColor="text1"/>
          <w:shd w:val="clear" w:color="auto" w:fill="FFFFFF"/>
          <w:lang w:val="x-none"/>
        </w:rPr>
        <w:t>Бооцоот</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уралдааны</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зориулалтаар</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морин</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тойруулгын</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цогцолбор</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байгуулах</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eastAsia="Arial" w:hAnsi="Arial" w:cs="Arial"/>
          <w:color w:val="000000" w:themeColor="text1"/>
        </w:rPr>
        <w:t>байршлыг</w:t>
      </w:r>
      <w:proofErr w:type="spellEnd"/>
      <w:r w:rsidRPr="00B30D85">
        <w:rPr>
          <w:rFonts w:ascii="Arial" w:eastAsia="Arial" w:hAnsi="Arial" w:cs="Arial"/>
          <w:color w:val="000000" w:themeColor="text1"/>
        </w:rPr>
        <w:t xml:space="preserve"> </w:t>
      </w:r>
      <w:proofErr w:type="spellStart"/>
      <w:r w:rsidRPr="00B30D85">
        <w:rPr>
          <w:rFonts w:ascii="Arial" w:eastAsia="Arial" w:hAnsi="Arial" w:cs="Arial"/>
          <w:color w:val="000000" w:themeColor="text1"/>
        </w:rPr>
        <w:t>Засгийн</w:t>
      </w:r>
      <w:proofErr w:type="spellEnd"/>
      <w:r w:rsidRPr="00B30D85">
        <w:rPr>
          <w:rFonts w:ascii="Arial" w:eastAsia="Arial" w:hAnsi="Arial" w:cs="Arial"/>
          <w:color w:val="000000" w:themeColor="text1"/>
        </w:rPr>
        <w:t xml:space="preserve"> </w:t>
      </w:r>
      <w:proofErr w:type="spellStart"/>
      <w:r w:rsidRPr="00B30D85">
        <w:rPr>
          <w:rFonts w:ascii="Arial" w:eastAsia="Arial" w:hAnsi="Arial" w:cs="Arial"/>
          <w:color w:val="000000" w:themeColor="text1"/>
        </w:rPr>
        <w:t>газар</w:t>
      </w:r>
      <w:proofErr w:type="spellEnd"/>
      <w:r w:rsidRPr="00B30D85">
        <w:rPr>
          <w:rFonts w:ascii="Arial" w:eastAsia="Arial" w:hAnsi="Arial" w:cs="Arial"/>
          <w:color w:val="000000" w:themeColor="text1"/>
        </w:rPr>
        <w:t xml:space="preserve"> </w:t>
      </w:r>
      <w:proofErr w:type="spellStart"/>
      <w:r w:rsidRPr="00B30D85">
        <w:rPr>
          <w:rFonts w:ascii="Arial" w:eastAsia="Arial" w:hAnsi="Arial" w:cs="Arial"/>
          <w:color w:val="000000" w:themeColor="text1"/>
        </w:rPr>
        <w:t>тогтооно</w:t>
      </w:r>
      <w:proofErr w:type="spellEnd"/>
      <w:r w:rsidRPr="00B30D85">
        <w:rPr>
          <w:rFonts w:ascii="Arial" w:eastAsia="Arial" w:hAnsi="Arial" w:cs="Arial"/>
          <w:color w:val="000000" w:themeColor="text1"/>
        </w:rPr>
        <w:t>.</w:t>
      </w:r>
    </w:p>
    <w:p w14:paraId="222F011B" w14:textId="77777777" w:rsidR="003903B6" w:rsidRPr="00B30D85" w:rsidRDefault="003903B6" w:rsidP="003903B6">
      <w:pPr>
        <w:jc w:val="both"/>
        <w:rPr>
          <w:rFonts w:ascii="Arial" w:eastAsia="Calibri" w:hAnsi="Arial" w:cs="Arial"/>
          <w:color w:val="000000" w:themeColor="text1"/>
          <w:lang w:val="mn-MN"/>
        </w:rPr>
      </w:pPr>
    </w:p>
    <w:p w14:paraId="004A1E50" w14:textId="77777777" w:rsidR="003903B6" w:rsidRPr="00B30D85" w:rsidRDefault="003903B6" w:rsidP="003903B6">
      <w:pPr>
        <w:ind w:firstLine="720"/>
        <w:jc w:val="both"/>
        <w:rPr>
          <w:rFonts w:ascii="Arial" w:hAnsi="Arial" w:cs="Arial"/>
          <w:color w:val="000000" w:themeColor="text1"/>
          <w:shd w:val="clear" w:color="auto" w:fill="FFFFFF"/>
          <w:lang w:val="x-none"/>
        </w:rPr>
      </w:pPr>
      <w:r w:rsidRPr="00B30D85">
        <w:rPr>
          <w:rFonts w:ascii="Arial" w:hAnsi="Arial" w:cs="Arial"/>
          <w:color w:val="000000" w:themeColor="text1"/>
          <w:shd w:val="clear" w:color="auto" w:fill="FFFFFF"/>
          <w:lang w:val="x-none"/>
        </w:rPr>
        <w:t>5.3.</w:t>
      </w:r>
      <w:r w:rsidRPr="00B30D85">
        <w:rPr>
          <w:rFonts w:ascii="Arial" w:eastAsia="Calibri" w:hAnsi="Arial" w:cs="Arial"/>
          <w:color w:val="000000" w:themeColor="text1"/>
          <w:lang w:val="mn-MN"/>
        </w:rPr>
        <w:t>Б</w:t>
      </w:r>
      <w:proofErr w:type="spellStart"/>
      <w:r w:rsidRPr="00B30D85">
        <w:rPr>
          <w:rFonts w:ascii="Arial" w:hAnsi="Arial" w:cs="Arial"/>
          <w:color w:val="000000" w:themeColor="text1"/>
          <w:shd w:val="clear" w:color="auto" w:fill="FFFFFF"/>
          <w:lang w:val="x-none"/>
        </w:rPr>
        <w:t>ооцоот</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уралдааныг</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энэ</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хуулийн</w:t>
      </w:r>
      <w:proofErr w:type="spellEnd"/>
      <w:r w:rsidRPr="00B30D85">
        <w:rPr>
          <w:rFonts w:ascii="Arial" w:hAnsi="Arial" w:cs="Arial"/>
          <w:color w:val="000000" w:themeColor="text1"/>
          <w:shd w:val="clear" w:color="auto" w:fill="FFFFFF"/>
          <w:lang w:val="x-none"/>
        </w:rPr>
        <w:t xml:space="preserve"> 6.1-д </w:t>
      </w:r>
      <w:proofErr w:type="spellStart"/>
      <w:r w:rsidRPr="00B30D85">
        <w:rPr>
          <w:rFonts w:ascii="Arial" w:hAnsi="Arial" w:cs="Arial"/>
          <w:color w:val="000000" w:themeColor="text1"/>
          <w:shd w:val="clear" w:color="auto" w:fill="FFFFFF"/>
          <w:lang w:val="x-none"/>
        </w:rPr>
        <w:t>заасан</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шаардлагад</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нийцсэн</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морин</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тойруулгын</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цогцолборт</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зохион</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байгуулна</w:t>
      </w:r>
      <w:proofErr w:type="spellEnd"/>
      <w:r w:rsidRPr="00B30D85">
        <w:rPr>
          <w:rFonts w:ascii="Arial" w:hAnsi="Arial" w:cs="Arial"/>
          <w:color w:val="000000" w:themeColor="text1"/>
          <w:shd w:val="clear" w:color="auto" w:fill="FFFFFF"/>
          <w:lang w:val="x-none"/>
        </w:rPr>
        <w:t>.</w:t>
      </w:r>
    </w:p>
    <w:p w14:paraId="36798AB3" w14:textId="77777777" w:rsidR="003903B6" w:rsidRPr="00B30D85" w:rsidRDefault="003903B6" w:rsidP="003903B6">
      <w:pPr>
        <w:jc w:val="both"/>
        <w:rPr>
          <w:rFonts w:ascii="Arial" w:eastAsia="Calibri" w:hAnsi="Arial" w:cs="Arial"/>
          <w:lang w:val="mn-MN"/>
        </w:rPr>
      </w:pPr>
    </w:p>
    <w:p w14:paraId="6FCAD23D" w14:textId="77777777" w:rsidR="003903B6" w:rsidRPr="00B30D85" w:rsidRDefault="003903B6" w:rsidP="003903B6">
      <w:pPr>
        <w:ind w:firstLine="720"/>
        <w:jc w:val="both"/>
        <w:rPr>
          <w:rFonts w:ascii="Arial" w:hAnsi="Arial" w:cs="Arial"/>
          <w:color w:val="000000" w:themeColor="text1"/>
          <w:lang w:val="mn-MN"/>
        </w:rPr>
      </w:pPr>
      <w:r w:rsidRPr="00B30D85">
        <w:rPr>
          <w:rFonts w:ascii="Arial" w:hAnsi="Arial" w:cs="Arial"/>
          <w:color w:val="000000" w:themeColor="text1"/>
          <w:lang w:val="mn-MN"/>
        </w:rPr>
        <w:t>5.4.Энэ хуулийн 5.2-т заасны дагуу тогтоосон байршилд</w:t>
      </w:r>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морин</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тойруулгын</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зориулалтаар</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газар</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ашиглах</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зөвшөөрлийг</w:t>
      </w:r>
      <w:proofErr w:type="spellEnd"/>
      <w:r w:rsidRPr="00B30D85">
        <w:rPr>
          <w:rFonts w:ascii="Arial" w:hAnsi="Arial" w:cs="Arial"/>
          <w:color w:val="000000" w:themeColor="text1"/>
          <w:lang w:val="x-none"/>
        </w:rPr>
        <w:t xml:space="preserve"> 15 </w:t>
      </w:r>
      <w:proofErr w:type="spellStart"/>
      <w:r w:rsidRPr="00B30D85">
        <w:rPr>
          <w:rFonts w:ascii="Arial" w:hAnsi="Arial" w:cs="Arial"/>
          <w:color w:val="000000" w:themeColor="text1"/>
          <w:lang w:val="x-none"/>
        </w:rPr>
        <w:t>жилийн</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хугацаагаар</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холбогдох</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аймаг</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нийслэлийн</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Засаг</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дарга</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чөлөөт</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бүсэд</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байгуулах</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бол</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чөлөөт</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бүсийн</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захирагч</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олгож</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мөн</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хугацаагаар</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сунгана</w:t>
      </w:r>
      <w:proofErr w:type="spellEnd"/>
      <w:r w:rsidRPr="00B30D85">
        <w:rPr>
          <w:rFonts w:ascii="Arial" w:hAnsi="Arial" w:cs="Arial"/>
          <w:color w:val="000000" w:themeColor="text1"/>
          <w:lang w:val="x-none"/>
        </w:rPr>
        <w:t>.</w:t>
      </w:r>
    </w:p>
    <w:p w14:paraId="52F054E3" w14:textId="77777777" w:rsidR="003903B6" w:rsidRPr="00B30D85" w:rsidRDefault="003903B6" w:rsidP="003903B6">
      <w:pPr>
        <w:jc w:val="both"/>
        <w:rPr>
          <w:rFonts w:ascii="Arial" w:eastAsia="Calibri" w:hAnsi="Arial" w:cs="Arial"/>
          <w:lang w:val="mn-MN"/>
        </w:rPr>
      </w:pPr>
    </w:p>
    <w:p w14:paraId="68F56380" w14:textId="77777777" w:rsidR="003903B6" w:rsidRPr="00B30D85" w:rsidRDefault="003903B6" w:rsidP="003903B6">
      <w:pPr>
        <w:ind w:firstLine="720"/>
        <w:jc w:val="both"/>
        <w:rPr>
          <w:rFonts w:ascii="Arial" w:hAnsi="Arial" w:cs="Arial"/>
          <w:lang w:val="mn-MN"/>
        </w:rPr>
      </w:pPr>
      <w:r w:rsidRPr="00B30D85">
        <w:rPr>
          <w:rFonts w:ascii="Arial" w:eastAsia="Calibri" w:hAnsi="Arial" w:cs="Arial"/>
          <w:lang w:val="mn-MN"/>
        </w:rPr>
        <w:t xml:space="preserve">5.5.Зөвлөл нь бооцоот уралдааны </w:t>
      </w:r>
      <w:proofErr w:type="spellStart"/>
      <w:r w:rsidRPr="00B30D85">
        <w:rPr>
          <w:rFonts w:ascii="Arial" w:eastAsia="Calibri" w:hAnsi="Arial" w:cs="Arial"/>
        </w:rPr>
        <w:t>эрх</w:t>
      </w:r>
      <w:proofErr w:type="spellEnd"/>
      <w:r w:rsidRPr="00B30D85">
        <w:rPr>
          <w:rFonts w:ascii="Arial" w:eastAsia="Calibri" w:hAnsi="Arial" w:cs="Arial"/>
          <w:lang w:val="mn-MN"/>
        </w:rPr>
        <w:t xml:space="preserve"> авахаар ирүүлсэн баримт бичгийг үнэлж, дүгнэлтээ Засгийн газарт танилцуулна.</w:t>
      </w:r>
    </w:p>
    <w:p w14:paraId="28F719F1" w14:textId="77777777" w:rsidR="003903B6" w:rsidRPr="00B30D85" w:rsidRDefault="003903B6" w:rsidP="003903B6">
      <w:pPr>
        <w:jc w:val="both"/>
        <w:rPr>
          <w:rFonts w:ascii="Arial" w:hAnsi="Arial" w:cs="Arial"/>
          <w:color w:val="000000" w:themeColor="text1"/>
          <w:shd w:val="clear" w:color="auto" w:fill="FFFFFF"/>
          <w:lang w:val="x-none"/>
        </w:rPr>
      </w:pPr>
    </w:p>
    <w:p w14:paraId="2AAAF05E" w14:textId="77777777" w:rsidR="003903B6" w:rsidRPr="00B30D85" w:rsidRDefault="003903B6" w:rsidP="003903B6">
      <w:pPr>
        <w:ind w:firstLine="720"/>
        <w:jc w:val="both"/>
        <w:rPr>
          <w:rFonts w:ascii="Arial" w:eastAsia="Calibri" w:hAnsi="Arial" w:cs="Arial"/>
          <w:color w:val="000000" w:themeColor="text1"/>
        </w:rPr>
      </w:pPr>
      <w:r w:rsidRPr="00B30D85">
        <w:rPr>
          <w:rFonts w:ascii="Arial" w:eastAsia="Calibri" w:hAnsi="Arial" w:cs="Arial"/>
          <w:color w:val="000000" w:themeColor="text1"/>
          <w:lang w:val="mn-MN"/>
        </w:rPr>
        <w:t xml:space="preserve">5.6.Холбоо энэ хуулийн 7.1-д заасан </w:t>
      </w:r>
      <w:r w:rsidRPr="00B30D85">
        <w:rPr>
          <w:rFonts w:ascii="Arial" w:eastAsia="Calibri" w:hAnsi="Arial" w:cs="Arial"/>
          <w:bCs/>
          <w:color w:val="000000" w:themeColor="text1"/>
          <w:lang w:val="mn-MN"/>
        </w:rPr>
        <w:t xml:space="preserve">дүрэм, аргачлалаас </w:t>
      </w:r>
      <w:r w:rsidRPr="00B30D85">
        <w:rPr>
          <w:rFonts w:ascii="Arial" w:eastAsia="Calibri" w:hAnsi="Arial" w:cs="Arial"/>
          <w:color w:val="000000" w:themeColor="text1"/>
          <w:lang w:val="mn-MN"/>
        </w:rPr>
        <w:t xml:space="preserve">гадна дараах </w:t>
      </w:r>
      <w:r w:rsidRPr="00B30D85">
        <w:rPr>
          <w:rFonts w:ascii="Arial" w:eastAsia="Calibri" w:hAnsi="Arial" w:cs="Arial"/>
          <w:lang w:val="mn-MN"/>
        </w:rPr>
        <w:t>бичиг баримтыг</w:t>
      </w:r>
      <w:r w:rsidRPr="00B30D85">
        <w:rPr>
          <w:rFonts w:ascii="Arial" w:eastAsia="Calibri" w:hAnsi="Arial" w:cs="Arial"/>
          <w:color w:val="000000" w:themeColor="text1"/>
          <w:lang w:val="mn-MN"/>
        </w:rPr>
        <w:t xml:space="preserve"> Зөвлөлд хүргүүлнэ</w:t>
      </w:r>
      <w:r w:rsidRPr="00B30D85">
        <w:rPr>
          <w:rFonts w:ascii="Arial" w:eastAsia="Calibri" w:hAnsi="Arial" w:cs="Arial"/>
          <w:color w:val="000000" w:themeColor="text1"/>
        </w:rPr>
        <w:t>:</w:t>
      </w:r>
    </w:p>
    <w:p w14:paraId="7AD41A5D" w14:textId="77777777" w:rsidR="003903B6" w:rsidRPr="00B30D85" w:rsidRDefault="003903B6" w:rsidP="003903B6">
      <w:pPr>
        <w:ind w:firstLine="720"/>
        <w:jc w:val="both"/>
        <w:rPr>
          <w:rFonts w:ascii="Arial" w:eastAsia="Calibri" w:hAnsi="Arial" w:cs="Arial"/>
          <w:color w:val="000000" w:themeColor="text1"/>
          <w:highlight w:val="yellow"/>
          <w:lang w:val="mn-MN"/>
        </w:rPr>
      </w:pPr>
    </w:p>
    <w:p w14:paraId="36046848" w14:textId="77777777" w:rsidR="003903B6" w:rsidRPr="00B30D85" w:rsidRDefault="003903B6" w:rsidP="003903B6">
      <w:pPr>
        <w:ind w:firstLine="1440"/>
        <w:jc w:val="both"/>
        <w:rPr>
          <w:rFonts w:ascii="Arial" w:eastAsia="Calibri" w:hAnsi="Arial" w:cs="Arial"/>
        </w:rPr>
      </w:pPr>
      <w:r w:rsidRPr="00B30D85">
        <w:rPr>
          <w:rFonts w:ascii="Arial" w:eastAsia="Calibri" w:hAnsi="Arial" w:cs="Arial"/>
          <w:lang w:val="mn-MN"/>
        </w:rPr>
        <w:t>5.6.1.Холбооны танилцуулга</w:t>
      </w:r>
      <w:r w:rsidRPr="00B30D85">
        <w:rPr>
          <w:rFonts w:ascii="Arial" w:eastAsia="Calibri" w:hAnsi="Arial" w:cs="Arial"/>
        </w:rPr>
        <w:t>;</w:t>
      </w:r>
    </w:p>
    <w:p w14:paraId="62216DCB" w14:textId="77777777" w:rsidR="003903B6" w:rsidRPr="00B30D85" w:rsidRDefault="003903B6" w:rsidP="003903B6">
      <w:pPr>
        <w:ind w:firstLine="1440"/>
        <w:jc w:val="both"/>
        <w:rPr>
          <w:rFonts w:ascii="Arial" w:eastAsia="Calibri" w:hAnsi="Arial" w:cs="Arial"/>
          <w:lang w:val="mn-MN"/>
        </w:rPr>
      </w:pPr>
      <w:r w:rsidRPr="00B30D85">
        <w:rPr>
          <w:rFonts w:ascii="Arial" w:eastAsia="Calibri" w:hAnsi="Arial" w:cs="Arial"/>
          <w:lang w:val="mn-MN"/>
        </w:rPr>
        <w:t>5.6.2.морин тойруулгын барилга байгууламжийн төсөл болон бооцоот уралдааны үйл ажиллагаа эрхлэх төсөл</w:t>
      </w:r>
      <w:r w:rsidRPr="00B30D85">
        <w:rPr>
          <w:rFonts w:ascii="Arial" w:hAnsi="Arial" w:cs="Arial"/>
          <w:lang w:val="mn-MN" w:eastAsia="zh-CN"/>
        </w:rPr>
        <w:t>;</w:t>
      </w:r>
    </w:p>
    <w:p w14:paraId="377DE435" w14:textId="77777777" w:rsidR="003903B6" w:rsidRPr="00B30D85" w:rsidRDefault="003903B6" w:rsidP="003903B6">
      <w:pPr>
        <w:ind w:firstLine="1440"/>
        <w:jc w:val="both"/>
        <w:rPr>
          <w:rFonts w:ascii="Arial" w:hAnsi="Arial" w:cs="Arial"/>
        </w:rPr>
      </w:pPr>
    </w:p>
    <w:p w14:paraId="73A88876" w14:textId="77777777" w:rsidR="003903B6" w:rsidRPr="00B30D85" w:rsidRDefault="003903B6" w:rsidP="003903B6">
      <w:pPr>
        <w:ind w:firstLine="1440"/>
        <w:jc w:val="both"/>
        <w:rPr>
          <w:rFonts w:ascii="Arial" w:hAnsi="Arial" w:cs="Arial"/>
          <w:color w:val="000000" w:themeColor="text1"/>
        </w:rPr>
      </w:pPr>
      <w:r w:rsidRPr="00B30D85">
        <w:rPr>
          <w:rFonts w:ascii="Arial" w:hAnsi="Arial" w:cs="Arial"/>
        </w:rPr>
        <w:t>5.6.</w:t>
      </w:r>
      <w:proofErr w:type="gramStart"/>
      <w:r w:rsidRPr="00B30D85">
        <w:rPr>
          <w:rFonts w:ascii="Arial" w:hAnsi="Arial" w:cs="Arial"/>
        </w:rPr>
        <w:t>3.</w:t>
      </w:r>
      <w:r w:rsidRPr="00B30D85">
        <w:rPr>
          <w:rFonts w:ascii="Arial" w:eastAsia="Calibri" w:hAnsi="Arial" w:cs="Arial"/>
          <w:lang w:val="mn-MN"/>
        </w:rPr>
        <w:t>Холбооны</w:t>
      </w:r>
      <w:proofErr w:type="gramEnd"/>
      <w:r w:rsidRPr="00B30D85">
        <w:rPr>
          <w:rFonts w:ascii="Arial" w:eastAsia="Calibri" w:hAnsi="Arial" w:cs="Arial"/>
          <w:lang w:val="mn-MN"/>
        </w:rPr>
        <w:t xml:space="preserve"> дүрэм</w:t>
      </w:r>
      <w:r w:rsidRPr="00B30D85">
        <w:rPr>
          <w:rFonts w:ascii="Arial" w:hAnsi="Arial" w:cs="Arial"/>
          <w:color w:val="000000" w:themeColor="text1"/>
        </w:rPr>
        <w:t>;</w:t>
      </w:r>
    </w:p>
    <w:p w14:paraId="23881473" w14:textId="77777777" w:rsidR="003903B6" w:rsidRPr="00B30D85" w:rsidRDefault="003903B6" w:rsidP="003903B6">
      <w:pPr>
        <w:ind w:firstLine="1440"/>
        <w:jc w:val="both"/>
        <w:rPr>
          <w:rFonts w:ascii="Arial" w:eastAsia="Calibri" w:hAnsi="Arial" w:cs="Arial"/>
        </w:rPr>
      </w:pPr>
      <w:r w:rsidRPr="00B30D85">
        <w:rPr>
          <w:rFonts w:ascii="Arial" w:eastAsia="Calibri" w:hAnsi="Arial" w:cs="Arial"/>
          <w:lang w:val="mn-MN"/>
        </w:rPr>
        <w:t>5.6.</w:t>
      </w:r>
      <w:r w:rsidRPr="00B30D85">
        <w:rPr>
          <w:rFonts w:ascii="Arial" w:eastAsia="Calibri" w:hAnsi="Arial" w:cs="Arial"/>
        </w:rPr>
        <w:t>4</w:t>
      </w:r>
      <w:r w:rsidRPr="00B30D85">
        <w:rPr>
          <w:rFonts w:ascii="Arial" w:eastAsia="Calibri" w:hAnsi="Arial" w:cs="Arial"/>
          <w:lang w:val="mn-MN"/>
        </w:rPr>
        <w:t>.</w:t>
      </w:r>
      <w:proofErr w:type="spellStart"/>
      <w:r w:rsidRPr="00B30D85">
        <w:rPr>
          <w:rFonts w:ascii="Arial" w:hAnsi="Arial" w:cs="Arial"/>
        </w:rPr>
        <w:t>харилцагч</w:t>
      </w:r>
      <w:proofErr w:type="spellEnd"/>
      <w:r w:rsidRPr="00B30D85">
        <w:rPr>
          <w:rFonts w:ascii="Arial" w:hAnsi="Arial" w:cs="Arial"/>
        </w:rPr>
        <w:t xml:space="preserve"> </w:t>
      </w:r>
      <w:proofErr w:type="spellStart"/>
      <w:r w:rsidRPr="00B30D85">
        <w:rPr>
          <w:rFonts w:ascii="Arial" w:hAnsi="Arial" w:cs="Arial"/>
        </w:rPr>
        <w:t>банкны</w:t>
      </w:r>
      <w:proofErr w:type="spellEnd"/>
      <w:r w:rsidRPr="00B30D85">
        <w:rPr>
          <w:rFonts w:ascii="Arial" w:hAnsi="Arial" w:cs="Arial"/>
        </w:rPr>
        <w:t xml:space="preserve"> </w:t>
      </w:r>
      <w:proofErr w:type="spellStart"/>
      <w:r w:rsidRPr="00B30D85">
        <w:rPr>
          <w:rFonts w:ascii="Arial" w:hAnsi="Arial" w:cs="Arial"/>
        </w:rPr>
        <w:t>тодорхойлолт</w:t>
      </w:r>
      <w:proofErr w:type="spellEnd"/>
      <w:r w:rsidRPr="00B30D85">
        <w:rPr>
          <w:rFonts w:ascii="Arial" w:hAnsi="Arial" w:cs="Arial"/>
        </w:rPr>
        <w:t>.</w:t>
      </w:r>
    </w:p>
    <w:p w14:paraId="368543BD" w14:textId="77777777" w:rsidR="003903B6" w:rsidRPr="00B30D85" w:rsidRDefault="003903B6" w:rsidP="003903B6">
      <w:pPr>
        <w:jc w:val="both"/>
        <w:rPr>
          <w:rFonts w:ascii="Arial" w:hAnsi="Arial" w:cs="Arial"/>
          <w:color w:val="000000" w:themeColor="text1"/>
          <w:highlight w:val="yellow"/>
          <w:lang w:val="mn-MN"/>
        </w:rPr>
      </w:pPr>
    </w:p>
    <w:p w14:paraId="318479D6" w14:textId="77777777" w:rsidR="003903B6" w:rsidRPr="00B30D85" w:rsidRDefault="003903B6" w:rsidP="003903B6">
      <w:pPr>
        <w:ind w:firstLine="720"/>
        <w:jc w:val="both"/>
        <w:rPr>
          <w:rFonts w:ascii="Arial" w:eastAsia="Calibri" w:hAnsi="Arial" w:cs="Arial"/>
          <w:color w:val="000000" w:themeColor="text1"/>
        </w:rPr>
      </w:pPr>
      <w:r w:rsidRPr="00B30D85">
        <w:rPr>
          <w:rFonts w:ascii="Arial" w:hAnsi="Arial" w:cs="Arial"/>
          <w:color w:val="000000" w:themeColor="text1"/>
          <w:lang w:val="mn-MN"/>
        </w:rPr>
        <w:t>5.7.Холбоо</w:t>
      </w:r>
      <w:r w:rsidRPr="00B30D85">
        <w:rPr>
          <w:rFonts w:ascii="Arial" w:eastAsia="Calibri" w:hAnsi="Arial" w:cs="Arial"/>
          <w:color w:val="000000" w:themeColor="text1"/>
          <w:lang w:val="mn-MN"/>
        </w:rPr>
        <w:t xml:space="preserve"> </w:t>
      </w:r>
      <w:r w:rsidRPr="00B30D85">
        <w:rPr>
          <w:rFonts w:ascii="Arial" w:hAnsi="Arial" w:cs="Arial"/>
          <w:color w:val="000000" w:themeColor="text1"/>
          <w:lang w:val="mn-MN"/>
        </w:rPr>
        <w:t xml:space="preserve">нь морин тойруулгын салбар байгуулах бол тухай бүр </w:t>
      </w:r>
      <w:r w:rsidRPr="00B30D85">
        <w:rPr>
          <w:rFonts w:ascii="Arial" w:eastAsia="Calibri" w:hAnsi="Arial" w:cs="Arial"/>
          <w:color w:val="000000" w:themeColor="text1"/>
          <w:lang w:val="mn-MN"/>
        </w:rPr>
        <w:t>Засгийн газраас зөвшөөрөл авна.</w:t>
      </w:r>
    </w:p>
    <w:p w14:paraId="4242C7DB" w14:textId="77777777" w:rsidR="003903B6" w:rsidRPr="00B30D85" w:rsidRDefault="003903B6" w:rsidP="003903B6">
      <w:pPr>
        <w:jc w:val="both"/>
        <w:rPr>
          <w:rFonts w:ascii="Arial" w:hAnsi="Arial" w:cs="Arial"/>
          <w:color w:val="000000" w:themeColor="text1"/>
        </w:rPr>
      </w:pPr>
    </w:p>
    <w:p w14:paraId="16F9F07B" w14:textId="77777777" w:rsidR="003903B6" w:rsidRPr="00B30D85" w:rsidRDefault="003903B6" w:rsidP="003903B6">
      <w:pPr>
        <w:ind w:firstLine="720"/>
        <w:jc w:val="both"/>
        <w:rPr>
          <w:rFonts w:ascii="Arial" w:hAnsi="Arial" w:cs="Arial"/>
          <w:color w:val="000000" w:themeColor="text1"/>
        </w:rPr>
      </w:pPr>
      <w:r w:rsidRPr="00B30D85">
        <w:rPr>
          <w:rFonts w:ascii="Arial" w:hAnsi="Arial" w:cs="Arial"/>
          <w:color w:val="000000" w:themeColor="text1"/>
        </w:rPr>
        <w:t>5.</w:t>
      </w:r>
      <w:proofErr w:type="gramStart"/>
      <w:r w:rsidRPr="00B30D85">
        <w:rPr>
          <w:rFonts w:ascii="Arial" w:hAnsi="Arial" w:cs="Arial"/>
          <w:color w:val="000000" w:themeColor="text1"/>
        </w:rPr>
        <w:t>8.</w:t>
      </w:r>
      <w:r w:rsidRPr="00B30D85">
        <w:rPr>
          <w:rFonts w:ascii="Arial" w:eastAsia="Calibri" w:hAnsi="Arial" w:cs="Arial"/>
          <w:color w:val="000000" w:themeColor="text1"/>
          <w:lang w:val="mn-MN"/>
        </w:rPr>
        <w:t>Бооцоот</w:t>
      </w:r>
      <w:proofErr w:type="gramEnd"/>
      <w:r w:rsidRPr="00B30D85">
        <w:rPr>
          <w:rFonts w:ascii="Arial" w:eastAsia="Calibri" w:hAnsi="Arial" w:cs="Arial"/>
          <w:color w:val="000000" w:themeColor="text1"/>
          <w:lang w:val="mn-MN"/>
        </w:rPr>
        <w:t xml:space="preserve"> уралдаанд уралдах хурдан морьдын ангилал,</w:t>
      </w:r>
      <w:r w:rsidRPr="00B30D85">
        <w:rPr>
          <w:rFonts w:ascii="Arial" w:eastAsia="Calibri" w:hAnsi="Arial" w:cs="Arial"/>
          <w:b/>
          <w:bCs/>
          <w:color w:val="000000" w:themeColor="text1"/>
          <w:lang w:val="mn-MN"/>
        </w:rPr>
        <w:t xml:space="preserve"> </w:t>
      </w:r>
      <w:r w:rsidRPr="00B30D85">
        <w:rPr>
          <w:rFonts w:ascii="Arial" w:eastAsia="Calibri" w:hAnsi="Arial" w:cs="Arial"/>
          <w:color w:val="000000" w:themeColor="text1"/>
          <w:lang w:val="mn-MN"/>
        </w:rPr>
        <w:t xml:space="preserve">уралдааны төрөл, хэлбэрийг </w:t>
      </w:r>
      <w:proofErr w:type="spellStart"/>
      <w:r w:rsidRPr="00B30D85">
        <w:rPr>
          <w:rFonts w:ascii="Arial" w:hAnsi="Arial" w:cs="Arial"/>
          <w:color w:val="000000" w:themeColor="text1"/>
        </w:rPr>
        <w:t>Бооцоот</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морин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тойруулгын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дүрмээр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тогтооно</w:t>
      </w:r>
      <w:proofErr w:type="spellEnd"/>
      <w:r w:rsidRPr="00B30D85">
        <w:rPr>
          <w:rFonts w:ascii="Arial" w:hAnsi="Arial" w:cs="Arial"/>
          <w:color w:val="000000" w:themeColor="text1"/>
        </w:rPr>
        <w:t>.</w:t>
      </w:r>
    </w:p>
    <w:p w14:paraId="0D8B62F2" w14:textId="77777777" w:rsidR="003903B6" w:rsidRPr="00B30D85" w:rsidRDefault="003903B6" w:rsidP="003903B6">
      <w:pPr>
        <w:jc w:val="both"/>
        <w:rPr>
          <w:rFonts w:ascii="Arial" w:hAnsi="Arial" w:cs="Arial"/>
          <w:color w:val="000000" w:themeColor="text1"/>
          <w:shd w:val="clear" w:color="auto" w:fill="FFFFFF"/>
          <w:lang w:val="x-none"/>
        </w:rPr>
      </w:pPr>
    </w:p>
    <w:p w14:paraId="375FA399" w14:textId="77777777" w:rsidR="003903B6" w:rsidRPr="00B30D85" w:rsidRDefault="003903B6" w:rsidP="003903B6">
      <w:pPr>
        <w:ind w:firstLine="720"/>
        <w:jc w:val="both"/>
        <w:rPr>
          <w:rFonts w:ascii="Arial" w:hAnsi="Arial" w:cs="Arial"/>
          <w:color w:val="000000" w:themeColor="text1"/>
          <w:shd w:val="clear" w:color="auto" w:fill="FFFFFF"/>
          <w:lang w:val="x-none"/>
        </w:rPr>
      </w:pPr>
      <w:r w:rsidRPr="00B30D85">
        <w:rPr>
          <w:rFonts w:ascii="Arial" w:hAnsi="Arial" w:cs="Arial"/>
          <w:color w:val="000000" w:themeColor="text1"/>
          <w:shd w:val="clear" w:color="auto" w:fill="FFFFFF"/>
          <w:lang w:val="x-none"/>
        </w:rPr>
        <w:t xml:space="preserve">5.9.Энэ </w:t>
      </w:r>
      <w:proofErr w:type="spellStart"/>
      <w:r w:rsidRPr="00B30D85">
        <w:rPr>
          <w:rFonts w:ascii="Arial" w:hAnsi="Arial" w:cs="Arial"/>
          <w:color w:val="000000" w:themeColor="text1"/>
          <w:shd w:val="clear" w:color="auto" w:fill="FFFFFF"/>
          <w:lang w:val="x-none"/>
        </w:rPr>
        <w:t>хуулийн</w:t>
      </w:r>
      <w:proofErr w:type="spellEnd"/>
      <w:r w:rsidRPr="00B30D85">
        <w:rPr>
          <w:rFonts w:ascii="Arial" w:hAnsi="Arial" w:cs="Arial"/>
          <w:color w:val="000000" w:themeColor="text1"/>
          <w:shd w:val="clear" w:color="auto" w:fill="FFFFFF"/>
          <w:lang w:val="x-none"/>
        </w:rPr>
        <w:t xml:space="preserve"> 5.1-д </w:t>
      </w:r>
      <w:proofErr w:type="spellStart"/>
      <w:r w:rsidRPr="00B30D85">
        <w:rPr>
          <w:rFonts w:ascii="Arial" w:hAnsi="Arial" w:cs="Arial"/>
          <w:color w:val="000000" w:themeColor="text1"/>
          <w:shd w:val="clear" w:color="auto" w:fill="FFFFFF"/>
          <w:lang w:val="x-none"/>
        </w:rPr>
        <w:t>зааснаас</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бусад</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этгээд</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бооцоот</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уралдаан</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зохион</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байгуулахыг</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хориглоно</w:t>
      </w:r>
      <w:proofErr w:type="spellEnd"/>
      <w:r w:rsidRPr="00B30D85">
        <w:rPr>
          <w:rFonts w:ascii="Arial" w:hAnsi="Arial" w:cs="Arial"/>
          <w:color w:val="000000" w:themeColor="text1"/>
          <w:shd w:val="clear" w:color="auto" w:fill="FFFFFF"/>
          <w:lang w:val="x-none"/>
        </w:rPr>
        <w:t>.</w:t>
      </w:r>
    </w:p>
    <w:p w14:paraId="6B13FB92" w14:textId="77777777" w:rsidR="003903B6" w:rsidRPr="00B30D85" w:rsidRDefault="003903B6" w:rsidP="003903B6">
      <w:pPr>
        <w:jc w:val="both"/>
        <w:rPr>
          <w:rFonts w:ascii="Arial" w:eastAsia="Calibri" w:hAnsi="Arial" w:cs="Arial"/>
          <w:color w:val="000000" w:themeColor="text1"/>
        </w:rPr>
      </w:pPr>
    </w:p>
    <w:p w14:paraId="78A70BD1" w14:textId="77777777" w:rsidR="003903B6" w:rsidRPr="00B30D85" w:rsidRDefault="003903B6" w:rsidP="003903B6">
      <w:pPr>
        <w:ind w:firstLine="720"/>
        <w:jc w:val="both"/>
        <w:rPr>
          <w:rFonts w:ascii="Arial" w:eastAsia="Calibri" w:hAnsi="Arial" w:cs="Arial"/>
          <w:color w:val="000000" w:themeColor="text1"/>
          <w:lang w:val="mn-MN"/>
        </w:rPr>
      </w:pPr>
      <w:r w:rsidRPr="00B30D85">
        <w:rPr>
          <w:rFonts w:ascii="Arial" w:hAnsi="Arial" w:cs="Arial"/>
          <w:color w:val="000000" w:themeColor="text1"/>
          <w:shd w:val="clear" w:color="auto" w:fill="FFFFFF"/>
          <w:lang w:val="x-none"/>
        </w:rPr>
        <w:t>5.10.</w:t>
      </w:r>
      <w:r w:rsidRPr="00B30D85">
        <w:rPr>
          <w:rFonts w:ascii="Arial" w:eastAsia="Calibri" w:hAnsi="Arial" w:cs="Arial"/>
          <w:color w:val="000000" w:themeColor="text1"/>
          <w:lang w:val="mn-MN"/>
        </w:rPr>
        <w:t xml:space="preserve">Холбоо бооцоот уралдаан зохион байгуулах, аялал жуулчлалын бүтээгдэхүүн, үйлчилгээ үзүүлэхтэй хамааралгүй үйл ажиллагаа болон казино, бооцоот таавар, хонжворт сугалааны үйл ажиллагааг хавсран эрхлэхийг хориглоно. </w:t>
      </w:r>
    </w:p>
    <w:p w14:paraId="3B7D53D3" w14:textId="77777777" w:rsidR="003903B6" w:rsidRPr="00B30D85" w:rsidRDefault="003903B6" w:rsidP="003903B6">
      <w:pPr>
        <w:pStyle w:val="NormalWeb"/>
        <w:shd w:val="clear" w:color="auto" w:fill="FFFFFF"/>
        <w:spacing w:before="0" w:beforeAutospacing="0" w:after="0" w:afterAutospacing="0"/>
        <w:ind w:firstLine="720"/>
        <w:jc w:val="both"/>
        <w:rPr>
          <w:rFonts w:ascii="Arial" w:hAnsi="Arial" w:cs="Arial"/>
          <w:color w:val="000000" w:themeColor="text1"/>
        </w:rPr>
      </w:pPr>
    </w:p>
    <w:p w14:paraId="5205AC14" w14:textId="77777777" w:rsidR="003903B6" w:rsidRPr="00B30D85" w:rsidRDefault="003903B6" w:rsidP="003903B6">
      <w:pPr>
        <w:pStyle w:val="NormalWeb"/>
        <w:shd w:val="clear" w:color="auto" w:fill="FFFFFF"/>
        <w:spacing w:before="0" w:beforeAutospacing="0" w:after="0" w:afterAutospacing="0"/>
        <w:ind w:firstLine="720"/>
        <w:jc w:val="both"/>
        <w:rPr>
          <w:rFonts w:ascii="Arial" w:hAnsi="Arial" w:cs="Arial"/>
          <w:color w:val="000000" w:themeColor="text1"/>
        </w:rPr>
      </w:pPr>
      <w:r w:rsidRPr="00B30D85">
        <w:rPr>
          <w:rFonts w:ascii="Arial" w:hAnsi="Arial" w:cs="Arial"/>
          <w:color w:val="000000" w:themeColor="text1"/>
        </w:rPr>
        <w:t>5.</w:t>
      </w:r>
      <w:proofErr w:type="gramStart"/>
      <w:r w:rsidRPr="00B30D85">
        <w:rPr>
          <w:rFonts w:ascii="Arial" w:hAnsi="Arial" w:cs="Arial"/>
          <w:color w:val="000000" w:themeColor="text1"/>
        </w:rPr>
        <w:t>11.</w:t>
      </w:r>
      <w:r w:rsidRPr="00B30D85">
        <w:rPr>
          <w:rFonts w:ascii="Arial" w:eastAsia="Calibri" w:hAnsi="Arial" w:cs="Arial"/>
          <w:color w:val="000000" w:themeColor="text1"/>
          <w:lang w:val="mn-MN"/>
        </w:rPr>
        <w:t>Бооцоот</w:t>
      </w:r>
      <w:proofErr w:type="gramEnd"/>
      <w:r w:rsidRPr="00B30D85">
        <w:rPr>
          <w:rFonts w:ascii="Arial" w:eastAsia="Calibri" w:hAnsi="Arial" w:cs="Arial"/>
          <w:color w:val="000000" w:themeColor="text1"/>
          <w:lang w:val="mn-MN"/>
        </w:rPr>
        <w:t xml:space="preserve"> уралдааны зохион байгуулалт, </w:t>
      </w:r>
      <w:proofErr w:type="spellStart"/>
      <w:r w:rsidRPr="00B30D85">
        <w:rPr>
          <w:rFonts w:ascii="Arial" w:hAnsi="Arial" w:cs="Arial"/>
          <w:color w:val="000000" w:themeColor="text1"/>
        </w:rPr>
        <w:t>үйл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ажиллагаатай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холбогдсон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энэ</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хуулиар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зохицуулаагүй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харилцааг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Бооцоот</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морин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тойруулгын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дүрмээр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зохицуулна</w:t>
      </w:r>
      <w:proofErr w:type="spellEnd"/>
      <w:r w:rsidRPr="00B30D85">
        <w:rPr>
          <w:rFonts w:ascii="Arial" w:hAnsi="Arial" w:cs="Arial"/>
          <w:color w:val="000000" w:themeColor="text1"/>
        </w:rPr>
        <w:t>.</w:t>
      </w:r>
    </w:p>
    <w:p w14:paraId="3EA760B8" w14:textId="77777777" w:rsidR="003903B6" w:rsidRPr="00B30D85" w:rsidRDefault="003903B6" w:rsidP="003903B6">
      <w:pPr>
        <w:jc w:val="both"/>
        <w:rPr>
          <w:rFonts w:ascii="Arial" w:hAnsi="Arial" w:cs="Arial"/>
          <w:b/>
          <w:bCs/>
          <w:color w:val="000000" w:themeColor="text1"/>
          <w:lang w:val="mn-MN"/>
        </w:rPr>
      </w:pPr>
    </w:p>
    <w:p w14:paraId="36364A70" w14:textId="77777777" w:rsidR="003903B6" w:rsidRPr="00B30D85" w:rsidRDefault="003903B6" w:rsidP="003903B6">
      <w:pPr>
        <w:ind w:firstLine="720"/>
        <w:jc w:val="both"/>
        <w:rPr>
          <w:rFonts w:ascii="Arial" w:eastAsia="Calibri" w:hAnsi="Arial" w:cs="Arial"/>
          <w:b/>
          <w:bCs/>
          <w:color w:val="000000" w:themeColor="text1"/>
          <w:lang w:val="mn-MN"/>
        </w:rPr>
      </w:pPr>
      <w:r w:rsidRPr="00B30D85">
        <w:rPr>
          <w:rFonts w:ascii="Arial" w:eastAsia="Calibri" w:hAnsi="Arial" w:cs="Arial"/>
          <w:b/>
          <w:bCs/>
          <w:color w:val="000000" w:themeColor="text1"/>
          <w:lang w:val="mn-MN"/>
        </w:rPr>
        <w:t>6 дугаар зүйл.</w:t>
      </w:r>
      <w:r w:rsidRPr="00B30D85">
        <w:rPr>
          <w:rFonts w:ascii="Arial" w:hAnsi="Arial" w:cs="Arial"/>
          <w:b/>
          <w:bCs/>
          <w:color w:val="000000" w:themeColor="text1"/>
          <w:lang w:val="mn-MN"/>
        </w:rPr>
        <w:t>Морин тойруулгын цогцолбор</w:t>
      </w:r>
    </w:p>
    <w:p w14:paraId="5BD26B20" w14:textId="77777777" w:rsidR="003903B6" w:rsidRPr="00B30D85" w:rsidRDefault="003903B6" w:rsidP="003903B6">
      <w:pPr>
        <w:ind w:firstLine="720"/>
        <w:jc w:val="both"/>
        <w:rPr>
          <w:rFonts w:ascii="Arial" w:eastAsia="Calibri" w:hAnsi="Arial" w:cs="Arial"/>
          <w:b/>
          <w:bCs/>
          <w:color w:val="000000" w:themeColor="text1"/>
          <w:lang w:val="mn-MN"/>
        </w:rPr>
      </w:pPr>
    </w:p>
    <w:p w14:paraId="32648C8F" w14:textId="77777777" w:rsidR="003903B6" w:rsidRPr="00B30D85" w:rsidRDefault="003903B6" w:rsidP="003903B6">
      <w:pPr>
        <w:ind w:firstLine="720"/>
        <w:jc w:val="both"/>
        <w:rPr>
          <w:rFonts w:ascii="Arial" w:hAnsi="Arial" w:cs="Arial"/>
          <w:color w:val="000000" w:themeColor="text1"/>
          <w:lang w:val="mn-MN"/>
        </w:rPr>
      </w:pPr>
      <w:r w:rsidRPr="00B30D85">
        <w:rPr>
          <w:rFonts w:ascii="Arial" w:hAnsi="Arial" w:cs="Arial"/>
          <w:color w:val="000000" w:themeColor="text1"/>
          <w:lang w:val="mn-MN"/>
        </w:rPr>
        <w:t>6.1.Морин тойруулгын цогцолбор нь дараах шаардлагыг хангасан байна:</w:t>
      </w:r>
    </w:p>
    <w:p w14:paraId="56710CEF" w14:textId="77777777" w:rsidR="003903B6" w:rsidRPr="00B30D85" w:rsidRDefault="003903B6" w:rsidP="003903B6">
      <w:pPr>
        <w:ind w:firstLine="720"/>
        <w:jc w:val="both"/>
        <w:rPr>
          <w:rFonts w:ascii="Arial" w:hAnsi="Arial" w:cs="Arial"/>
          <w:color w:val="000000" w:themeColor="text1"/>
          <w:lang w:val="mn-MN"/>
        </w:rPr>
      </w:pPr>
    </w:p>
    <w:p w14:paraId="4A0A1580" w14:textId="77777777" w:rsidR="003903B6" w:rsidRPr="00B30D85" w:rsidRDefault="003903B6" w:rsidP="003903B6">
      <w:pPr>
        <w:ind w:firstLine="1440"/>
        <w:jc w:val="both"/>
        <w:rPr>
          <w:rFonts w:ascii="Arial" w:hAnsi="Arial" w:cs="Arial"/>
          <w:color w:val="000000" w:themeColor="text1"/>
          <w:lang w:val="mn-MN"/>
        </w:rPr>
      </w:pPr>
      <w:r w:rsidRPr="00B30D85">
        <w:rPr>
          <w:rFonts w:ascii="Arial" w:hAnsi="Arial" w:cs="Arial"/>
          <w:color w:val="000000" w:themeColor="text1"/>
          <w:lang w:val="mn-MN"/>
        </w:rPr>
        <w:t>6.1.1.бооцоот уралдааны үйл ажиллагаанд зориулсан олон улсын стандарт, шаардлагад нийцсэн, аюулгүй байдлыг хангасан зохистой дэд бүтэц бүхий морин тойруулгын үйл ажиллагаа, аялал жуулчлал, амралт, бусад олон нийтийн үйлчилгээнд зориулагдсан байх;</w:t>
      </w:r>
    </w:p>
    <w:p w14:paraId="7FE79FD2" w14:textId="77777777" w:rsidR="003903B6" w:rsidRPr="00B30D85" w:rsidRDefault="003903B6" w:rsidP="003903B6">
      <w:pPr>
        <w:shd w:val="clear" w:color="auto" w:fill="FFFFFF"/>
        <w:jc w:val="both"/>
        <w:textAlignment w:val="top"/>
        <w:rPr>
          <w:rFonts w:ascii="Arial" w:hAnsi="Arial" w:cs="Arial"/>
          <w:color w:val="000000" w:themeColor="text1"/>
        </w:rPr>
      </w:pPr>
    </w:p>
    <w:p w14:paraId="73EB30B3" w14:textId="77777777" w:rsidR="003903B6" w:rsidRPr="00B30D85" w:rsidRDefault="003903B6" w:rsidP="003903B6">
      <w:pPr>
        <w:shd w:val="clear" w:color="auto" w:fill="FFFFFF"/>
        <w:ind w:firstLine="1440"/>
        <w:jc w:val="both"/>
        <w:textAlignment w:val="top"/>
        <w:rPr>
          <w:rFonts w:ascii="Arial" w:hAnsi="Arial" w:cs="Arial"/>
          <w:color w:val="000000" w:themeColor="text1"/>
          <w:lang w:val="mn-MN"/>
        </w:rPr>
      </w:pPr>
      <w:r w:rsidRPr="00B30D85">
        <w:rPr>
          <w:rFonts w:ascii="Arial" w:hAnsi="Arial" w:cs="Arial"/>
          <w:color w:val="000000" w:themeColor="text1"/>
          <w:lang w:val="mn-MN"/>
        </w:rPr>
        <w:t>6.1.2.бооцоот уралдааны үйл ажиллагаанд зориулсан олон улсын стандартад нийцсэн, үйлдвэрийн баталгаа бүхий зориулалтын тоног төхөөрөмж, тотализатор, техник, хэрэгсэл, программ хангамжаар хангагдсан байх;</w:t>
      </w:r>
    </w:p>
    <w:p w14:paraId="20B83525" w14:textId="77777777" w:rsidR="003903B6" w:rsidRPr="00B30D85" w:rsidRDefault="003903B6" w:rsidP="003903B6">
      <w:pPr>
        <w:shd w:val="clear" w:color="auto" w:fill="FFFFFF"/>
        <w:ind w:firstLine="1440"/>
        <w:jc w:val="both"/>
        <w:textAlignment w:val="top"/>
        <w:rPr>
          <w:rFonts w:ascii="Arial" w:hAnsi="Arial" w:cs="Arial"/>
          <w:color w:val="000000" w:themeColor="text1"/>
          <w:lang w:val="mn-MN"/>
        </w:rPr>
      </w:pPr>
    </w:p>
    <w:p w14:paraId="55DB987E" w14:textId="77777777" w:rsidR="003903B6" w:rsidRPr="00B30D85" w:rsidRDefault="003903B6" w:rsidP="003903B6">
      <w:pPr>
        <w:shd w:val="clear" w:color="auto" w:fill="FFFFFF"/>
        <w:ind w:firstLine="1440"/>
        <w:jc w:val="both"/>
        <w:textAlignment w:val="top"/>
        <w:rPr>
          <w:rFonts w:ascii="Arial" w:hAnsi="Arial" w:cs="Arial"/>
          <w:color w:val="000000" w:themeColor="text1"/>
          <w:lang w:val="mn-MN"/>
        </w:rPr>
      </w:pPr>
      <w:r w:rsidRPr="00B30D85">
        <w:rPr>
          <w:rFonts w:ascii="Arial" w:hAnsi="Arial" w:cs="Arial"/>
          <w:color w:val="000000" w:themeColor="text1"/>
          <w:lang w:val="mn-MN"/>
        </w:rPr>
        <w:t>6.1.3.морин тойруулгын ажилтан нь бооцоот уралдааны үйл ажиллагаанд бэлтгэгдсэн байх;</w:t>
      </w:r>
    </w:p>
    <w:p w14:paraId="6476019F" w14:textId="77777777" w:rsidR="003903B6" w:rsidRPr="00B30D85" w:rsidRDefault="003903B6" w:rsidP="003903B6">
      <w:pPr>
        <w:shd w:val="clear" w:color="auto" w:fill="FFFFFF"/>
        <w:ind w:firstLine="1440"/>
        <w:jc w:val="both"/>
        <w:textAlignment w:val="top"/>
        <w:rPr>
          <w:rFonts w:ascii="Arial" w:hAnsi="Arial" w:cs="Arial"/>
          <w:color w:val="000000" w:themeColor="text1"/>
          <w:lang w:val="mn-MN"/>
        </w:rPr>
      </w:pPr>
    </w:p>
    <w:p w14:paraId="1E292787" w14:textId="77777777" w:rsidR="003903B6" w:rsidRPr="00B30D85" w:rsidRDefault="003903B6" w:rsidP="003903B6">
      <w:pPr>
        <w:tabs>
          <w:tab w:val="left" w:pos="2430"/>
        </w:tabs>
        <w:ind w:firstLine="1418"/>
        <w:jc w:val="both"/>
        <w:rPr>
          <w:rFonts w:ascii="Arial" w:hAnsi="Arial" w:cs="Arial"/>
          <w:color w:val="000000" w:themeColor="text1"/>
          <w:lang w:eastAsia="zh-CN"/>
        </w:rPr>
      </w:pPr>
      <w:r w:rsidRPr="00B30D85">
        <w:rPr>
          <w:rFonts w:ascii="Arial" w:hAnsi="Arial" w:cs="Arial"/>
          <w:color w:val="000000" w:themeColor="text1"/>
          <w:lang w:val="mn-MN"/>
        </w:rPr>
        <w:t>6.1.</w:t>
      </w:r>
      <w:r w:rsidRPr="00B30D85">
        <w:rPr>
          <w:rFonts w:ascii="Arial" w:hAnsi="Arial" w:cs="Arial"/>
          <w:color w:val="000000" w:themeColor="text1"/>
          <w:lang w:val="mn-MN" w:eastAsia="zh-CN"/>
        </w:rPr>
        <w:t>4</w:t>
      </w:r>
      <w:r w:rsidRPr="00B30D85">
        <w:rPr>
          <w:rFonts w:ascii="Arial" w:hAnsi="Arial" w:cs="Arial"/>
          <w:color w:val="000000" w:themeColor="text1"/>
          <w:lang w:val="mn-MN"/>
        </w:rPr>
        <w:t>.оролцогчоос бооцоо хураах, бэлэн мөнгө авах, өгөх мөнгөн кассын хэсэг, бооцоот уралдаан зохион байгуулж байгаа танхим бүрт дуу-</w:t>
      </w:r>
      <w:r w:rsidRPr="00B30D85">
        <w:rPr>
          <w:rFonts w:ascii="Arial" w:hAnsi="Arial" w:cs="Arial"/>
          <w:color w:val="000000" w:themeColor="text1"/>
          <w:lang w:val="mn-MN" w:eastAsia="zh-CN"/>
        </w:rPr>
        <w:t xml:space="preserve">дүрс бичлэгийн төхөөрөмж суурилуулсан байх; </w:t>
      </w:r>
    </w:p>
    <w:p w14:paraId="2BDE15B3" w14:textId="77777777" w:rsidR="003903B6" w:rsidRPr="00B30D85" w:rsidRDefault="003903B6" w:rsidP="003903B6">
      <w:pPr>
        <w:tabs>
          <w:tab w:val="left" w:pos="2430"/>
        </w:tabs>
        <w:ind w:firstLine="1418"/>
        <w:jc w:val="both"/>
        <w:rPr>
          <w:rFonts w:ascii="Arial" w:hAnsi="Arial" w:cs="Arial"/>
          <w:color w:val="000000" w:themeColor="text1"/>
          <w:lang w:val="mn-MN" w:eastAsia="zh-CN"/>
        </w:rPr>
      </w:pPr>
    </w:p>
    <w:p w14:paraId="01F33B97" w14:textId="77777777" w:rsidR="003903B6" w:rsidRPr="00B30D85" w:rsidRDefault="003903B6" w:rsidP="003903B6">
      <w:pPr>
        <w:tabs>
          <w:tab w:val="left" w:pos="2430"/>
        </w:tabs>
        <w:ind w:firstLine="1418"/>
        <w:jc w:val="both"/>
        <w:rPr>
          <w:rFonts w:ascii="Arial" w:hAnsi="Arial" w:cs="Arial"/>
          <w:color w:val="000000" w:themeColor="text1"/>
          <w:lang w:val="mn-MN"/>
        </w:rPr>
      </w:pPr>
      <w:r w:rsidRPr="00B30D85">
        <w:rPr>
          <w:rFonts w:ascii="Arial" w:hAnsi="Arial" w:cs="Arial"/>
          <w:color w:val="000000" w:themeColor="text1"/>
          <w:lang w:val="mn-MN" w:eastAsia="zh-CN"/>
        </w:rPr>
        <w:t>6.1.5.Зөвлөлөөс баталсан шаардлагыг хангасан</w:t>
      </w:r>
      <w:r w:rsidRPr="00B30D85">
        <w:rPr>
          <w:rFonts w:ascii="Arial" w:hAnsi="Arial" w:cs="Arial"/>
          <w:color w:val="000000" w:themeColor="text1"/>
          <w:lang w:val="mn-MN"/>
        </w:rPr>
        <w:t xml:space="preserve"> байх.</w:t>
      </w:r>
    </w:p>
    <w:p w14:paraId="6B41AEE0" w14:textId="77777777" w:rsidR="003903B6" w:rsidRPr="00B30D85" w:rsidRDefault="003903B6" w:rsidP="003903B6">
      <w:pPr>
        <w:tabs>
          <w:tab w:val="left" w:pos="2430"/>
        </w:tabs>
        <w:jc w:val="both"/>
        <w:rPr>
          <w:rFonts w:ascii="Arial" w:hAnsi="Arial" w:cs="Arial"/>
          <w:color w:val="000000" w:themeColor="text1"/>
          <w:lang w:val="mn-MN"/>
        </w:rPr>
      </w:pPr>
    </w:p>
    <w:p w14:paraId="51DEA8DC" w14:textId="77777777" w:rsidR="003903B6" w:rsidRPr="00B30D85" w:rsidRDefault="003903B6" w:rsidP="003903B6">
      <w:pPr>
        <w:ind w:firstLine="720"/>
        <w:jc w:val="both"/>
        <w:rPr>
          <w:rFonts w:ascii="Arial" w:hAnsi="Arial" w:cs="Arial"/>
          <w:color w:val="000000" w:themeColor="text1"/>
          <w:shd w:val="clear" w:color="auto" w:fill="FFFFFF"/>
          <w:lang w:val="mn-MN"/>
        </w:rPr>
      </w:pPr>
      <w:r w:rsidRPr="00B30D85">
        <w:rPr>
          <w:rFonts w:ascii="Arial" w:hAnsi="Arial" w:cs="Arial"/>
          <w:color w:val="000000" w:themeColor="text1"/>
          <w:lang w:val="mn-MN"/>
        </w:rPr>
        <w:t xml:space="preserve">6.2.Бооцоот уралдааны тотализатор нь </w:t>
      </w:r>
      <w:r w:rsidRPr="00B30D85">
        <w:rPr>
          <w:rFonts w:ascii="Arial" w:hAnsi="Arial" w:cs="Arial"/>
          <w:color w:val="000000" w:themeColor="text1"/>
          <w:shd w:val="clear" w:color="auto" w:fill="FFFFFF"/>
          <w:lang w:val="mn-MN"/>
        </w:rPr>
        <w:t>татварын бүртгэл, мэдээллийн нэгдсэн сантай холбогдсон байх бөгөөд бооцоо, хонжворын мэдээлэл нь тухай бүр бүртгэгдсэн байна.</w:t>
      </w:r>
    </w:p>
    <w:p w14:paraId="6600D676" w14:textId="77777777" w:rsidR="003903B6" w:rsidRPr="00B30D85" w:rsidRDefault="003903B6" w:rsidP="003903B6">
      <w:pPr>
        <w:tabs>
          <w:tab w:val="left" w:pos="2430"/>
        </w:tabs>
        <w:jc w:val="both"/>
        <w:rPr>
          <w:rFonts w:ascii="Arial" w:hAnsi="Arial" w:cs="Arial"/>
          <w:color w:val="000000" w:themeColor="text1"/>
          <w:lang w:val="mn-MN"/>
        </w:rPr>
      </w:pPr>
    </w:p>
    <w:p w14:paraId="49306534" w14:textId="77777777" w:rsidR="003903B6" w:rsidRPr="00B30D85" w:rsidRDefault="003903B6" w:rsidP="003903B6">
      <w:pPr>
        <w:ind w:firstLine="720"/>
        <w:jc w:val="both"/>
        <w:rPr>
          <w:rFonts w:ascii="Arial" w:eastAsia="Calibri" w:hAnsi="Arial" w:cs="Arial"/>
          <w:color w:val="000000" w:themeColor="text1"/>
          <w:lang w:val="mn-MN"/>
        </w:rPr>
      </w:pPr>
      <w:r w:rsidRPr="00B30D85">
        <w:rPr>
          <w:rFonts w:ascii="Arial" w:eastAsia="Calibri" w:hAnsi="Arial" w:cs="Arial"/>
          <w:color w:val="000000" w:themeColor="text1"/>
          <w:lang w:val="mn-MN"/>
        </w:rPr>
        <w:t>6.3.Оролцогчийг бооцоот уралдаанд зээлээр оролцуулах, морин тойруулгын цогцолборт барьцаалан зээлдүүлэх үйлчилгээ эрхлэхийг хориглоно.</w:t>
      </w:r>
    </w:p>
    <w:p w14:paraId="60A74ACA" w14:textId="77777777" w:rsidR="003903B6" w:rsidRPr="00B30D85" w:rsidRDefault="003903B6" w:rsidP="003903B6">
      <w:pPr>
        <w:jc w:val="center"/>
        <w:rPr>
          <w:rFonts w:ascii="Arial" w:hAnsi="Arial" w:cs="Arial"/>
          <w:b/>
          <w:color w:val="000000" w:themeColor="text1"/>
          <w:lang w:val="mn-MN"/>
        </w:rPr>
      </w:pPr>
    </w:p>
    <w:p w14:paraId="0CED0B7E" w14:textId="77777777" w:rsidR="003903B6" w:rsidRPr="00B30D85" w:rsidRDefault="003903B6" w:rsidP="003903B6">
      <w:pPr>
        <w:ind w:firstLine="720"/>
        <w:jc w:val="both"/>
        <w:rPr>
          <w:rFonts w:ascii="Arial" w:eastAsia="Calibri" w:hAnsi="Arial" w:cs="Arial"/>
          <w:b/>
          <w:color w:val="000000" w:themeColor="text1"/>
          <w:lang w:val="mn-MN"/>
        </w:rPr>
      </w:pPr>
      <w:r w:rsidRPr="00B30D85">
        <w:rPr>
          <w:rFonts w:ascii="Arial" w:eastAsia="Calibri" w:hAnsi="Arial" w:cs="Arial"/>
          <w:b/>
          <w:color w:val="000000" w:themeColor="text1"/>
          <w:lang w:val="mn-MN"/>
        </w:rPr>
        <w:t>7 дугаар зүйл.Бооцоот морин уралдааны журам</w:t>
      </w:r>
    </w:p>
    <w:p w14:paraId="7CDE87A8" w14:textId="77777777" w:rsidR="003903B6" w:rsidRPr="00B30D85" w:rsidRDefault="003903B6" w:rsidP="003903B6">
      <w:pPr>
        <w:ind w:firstLine="720"/>
        <w:jc w:val="both"/>
        <w:rPr>
          <w:rFonts w:ascii="Arial" w:eastAsia="Calibri" w:hAnsi="Arial" w:cs="Arial"/>
          <w:b/>
          <w:color w:val="000000" w:themeColor="text1"/>
          <w:lang w:val="mn-MN"/>
        </w:rPr>
      </w:pPr>
    </w:p>
    <w:p w14:paraId="000742A7" w14:textId="77777777" w:rsidR="003903B6" w:rsidRPr="00B30D85" w:rsidRDefault="003903B6" w:rsidP="003903B6">
      <w:pPr>
        <w:ind w:firstLine="720"/>
        <w:jc w:val="both"/>
        <w:rPr>
          <w:rFonts w:ascii="Arial" w:eastAsia="Calibri" w:hAnsi="Arial" w:cs="Arial"/>
          <w:b/>
          <w:color w:val="000000" w:themeColor="text1"/>
          <w:highlight w:val="yellow"/>
          <w:lang w:val="mn-MN"/>
        </w:rPr>
      </w:pPr>
      <w:r w:rsidRPr="00B30D85">
        <w:rPr>
          <w:rFonts w:ascii="Arial" w:eastAsia="Calibri" w:hAnsi="Arial" w:cs="Arial"/>
          <w:bCs/>
          <w:color w:val="000000" w:themeColor="text1"/>
          <w:lang w:val="mn-MN"/>
        </w:rPr>
        <w:t>7.1.Бооцоот уралдааны үйл ажиллагаанд энэ хуульд зааснаас гадна дараах дүрэм, аргачлалыг дагаж, мөрдөнө</w:t>
      </w:r>
      <w:r w:rsidRPr="00B30D85">
        <w:rPr>
          <w:rFonts w:ascii="Arial" w:eastAsia="Calibri" w:hAnsi="Arial" w:cs="Arial"/>
          <w:bCs/>
          <w:color w:val="000000" w:themeColor="text1"/>
        </w:rPr>
        <w:t>:</w:t>
      </w:r>
    </w:p>
    <w:p w14:paraId="3194B5A5" w14:textId="77777777" w:rsidR="003903B6" w:rsidRPr="00B30D85" w:rsidRDefault="003903B6" w:rsidP="003903B6">
      <w:pPr>
        <w:ind w:firstLine="720"/>
        <w:jc w:val="both"/>
        <w:rPr>
          <w:rFonts w:ascii="Arial" w:eastAsia="Calibri" w:hAnsi="Arial" w:cs="Arial"/>
          <w:bCs/>
          <w:color w:val="000000" w:themeColor="text1"/>
        </w:rPr>
      </w:pPr>
    </w:p>
    <w:p w14:paraId="31093E88" w14:textId="77777777" w:rsidR="003903B6" w:rsidRPr="00B30D85" w:rsidRDefault="003903B6" w:rsidP="003903B6">
      <w:pPr>
        <w:ind w:firstLine="720"/>
        <w:jc w:val="both"/>
        <w:rPr>
          <w:rFonts w:ascii="Arial" w:eastAsia="Calibri" w:hAnsi="Arial" w:cs="Arial"/>
          <w:bCs/>
          <w:color w:val="000000" w:themeColor="text1"/>
        </w:rPr>
      </w:pPr>
      <w:r w:rsidRPr="00B30D85">
        <w:rPr>
          <w:rFonts w:ascii="Arial" w:eastAsia="Calibri" w:hAnsi="Arial" w:cs="Arial"/>
          <w:bCs/>
          <w:color w:val="000000" w:themeColor="text1"/>
        </w:rPr>
        <w:tab/>
      </w:r>
      <w:r w:rsidRPr="00B30D85">
        <w:rPr>
          <w:rFonts w:ascii="Arial" w:eastAsia="Calibri" w:hAnsi="Arial" w:cs="Arial"/>
          <w:bCs/>
          <w:color w:val="000000" w:themeColor="text1"/>
          <w:lang w:val="mn-MN"/>
        </w:rPr>
        <w:t>7.1.</w:t>
      </w:r>
      <w:r w:rsidRPr="00B30D85">
        <w:rPr>
          <w:rFonts w:ascii="Arial" w:eastAsia="Calibri" w:hAnsi="Arial" w:cs="Arial"/>
          <w:bCs/>
          <w:color w:val="000000" w:themeColor="text1"/>
        </w:rPr>
        <w:t>1.м</w:t>
      </w:r>
      <w:r w:rsidRPr="00B30D85">
        <w:rPr>
          <w:rFonts w:ascii="Arial" w:eastAsia="Calibri" w:hAnsi="Arial" w:cs="Arial"/>
          <w:bCs/>
          <w:color w:val="000000" w:themeColor="text1"/>
          <w:lang w:val="mn-MN"/>
        </w:rPr>
        <w:t>орин тойруулгын дүрэм</w:t>
      </w:r>
      <w:r w:rsidRPr="00B30D85">
        <w:rPr>
          <w:rFonts w:ascii="Arial" w:eastAsia="Calibri" w:hAnsi="Arial" w:cs="Arial"/>
          <w:bCs/>
          <w:color w:val="000000" w:themeColor="text1"/>
        </w:rPr>
        <w:t>;</w:t>
      </w:r>
    </w:p>
    <w:p w14:paraId="4AB0A260" w14:textId="77777777" w:rsidR="003903B6" w:rsidRPr="00B30D85" w:rsidRDefault="003903B6" w:rsidP="003903B6">
      <w:pPr>
        <w:ind w:firstLine="720"/>
        <w:jc w:val="both"/>
        <w:rPr>
          <w:rFonts w:ascii="Arial" w:hAnsi="Arial" w:cs="Arial"/>
          <w:color w:val="000000" w:themeColor="text1"/>
        </w:rPr>
      </w:pPr>
      <w:r w:rsidRPr="00B30D85">
        <w:rPr>
          <w:rFonts w:ascii="Arial" w:eastAsia="Calibri" w:hAnsi="Arial" w:cs="Arial"/>
          <w:bCs/>
          <w:color w:val="000000" w:themeColor="text1"/>
        </w:rPr>
        <w:tab/>
      </w:r>
      <w:r w:rsidRPr="00B30D85">
        <w:rPr>
          <w:rFonts w:ascii="Arial" w:eastAsia="Calibri" w:hAnsi="Arial" w:cs="Arial"/>
          <w:bCs/>
          <w:color w:val="000000" w:themeColor="text1"/>
          <w:lang w:val="mn-MN"/>
        </w:rPr>
        <w:t>7.1.</w:t>
      </w:r>
      <w:r w:rsidRPr="00B30D85">
        <w:rPr>
          <w:rFonts w:ascii="Arial" w:eastAsia="Calibri" w:hAnsi="Arial" w:cs="Arial"/>
          <w:bCs/>
          <w:color w:val="000000" w:themeColor="text1"/>
        </w:rPr>
        <w:t>2.</w:t>
      </w:r>
      <w:r w:rsidRPr="00B30D85">
        <w:rPr>
          <w:rFonts w:ascii="Arial" w:hAnsi="Arial" w:cs="Arial"/>
          <w:color w:val="000000" w:themeColor="text1"/>
        </w:rPr>
        <w:t xml:space="preserve">бооцоот </w:t>
      </w:r>
      <w:proofErr w:type="spellStart"/>
      <w:r w:rsidRPr="00B30D85">
        <w:rPr>
          <w:rFonts w:ascii="Arial" w:hAnsi="Arial" w:cs="Arial"/>
          <w:color w:val="000000" w:themeColor="text1"/>
        </w:rPr>
        <w:t>морин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уралдаан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зохион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байгуулах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бооцоо</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тавих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бооцоог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тооцоолох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хуваарилах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дүрэм</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аргачлал</w:t>
      </w:r>
      <w:proofErr w:type="spellEnd"/>
      <w:r w:rsidRPr="00B30D85">
        <w:rPr>
          <w:rFonts w:ascii="Arial" w:hAnsi="Arial" w:cs="Arial"/>
          <w:color w:val="000000" w:themeColor="text1"/>
        </w:rPr>
        <w:t>;</w:t>
      </w:r>
    </w:p>
    <w:p w14:paraId="755214D6" w14:textId="77777777" w:rsidR="003903B6" w:rsidRPr="00B30D85" w:rsidRDefault="003903B6" w:rsidP="003903B6">
      <w:pPr>
        <w:ind w:firstLine="720"/>
        <w:jc w:val="both"/>
        <w:rPr>
          <w:rFonts w:ascii="Arial" w:hAnsi="Arial" w:cs="Arial"/>
          <w:color w:val="000000" w:themeColor="text1"/>
        </w:rPr>
      </w:pPr>
      <w:r w:rsidRPr="00B30D85">
        <w:rPr>
          <w:rFonts w:ascii="Arial" w:hAnsi="Arial" w:cs="Arial"/>
          <w:color w:val="000000" w:themeColor="text1"/>
        </w:rPr>
        <w:tab/>
      </w:r>
    </w:p>
    <w:p w14:paraId="68F65F62" w14:textId="77777777" w:rsidR="003903B6" w:rsidRPr="00B30D85" w:rsidRDefault="003903B6" w:rsidP="003903B6">
      <w:pPr>
        <w:ind w:left="720" w:firstLine="720"/>
        <w:jc w:val="both"/>
        <w:rPr>
          <w:rFonts w:ascii="Arial" w:eastAsia="Calibri" w:hAnsi="Arial" w:cs="Arial"/>
          <w:color w:val="000000" w:themeColor="text1"/>
        </w:rPr>
      </w:pPr>
      <w:r w:rsidRPr="00B30D85">
        <w:rPr>
          <w:rFonts w:ascii="Arial" w:eastAsia="Calibri" w:hAnsi="Arial" w:cs="Arial"/>
          <w:bCs/>
          <w:color w:val="000000" w:themeColor="text1"/>
          <w:lang w:val="mn-MN"/>
        </w:rPr>
        <w:t>7.1.</w:t>
      </w:r>
      <w:r w:rsidRPr="00B30D85">
        <w:rPr>
          <w:rFonts w:ascii="Arial" w:eastAsia="Calibri" w:hAnsi="Arial" w:cs="Arial"/>
          <w:bCs/>
          <w:color w:val="000000" w:themeColor="text1"/>
        </w:rPr>
        <w:t>3.</w:t>
      </w:r>
      <w:r w:rsidRPr="00B30D85">
        <w:rPr>
          <w:rFonts w:ascii="Arial" w:eastAsia="Calibri" w:hAnsi="Arial" w:cs="Arial"/>
          <w:color w:val="000000" w:themeColor="text1"/>
          <w:lang w:val="mn-MN"/>
        </w:rPr>
        <w:t>бооцоот морин уралдааны мөнгөн кассын дүр</w:t>
      </w:r>
      <w:r w:rsidRPr="00B30D85">
        <w:rPr>
          <w:rFonts w:ascii="Arial" w:eastAsia="Calibri" w:hAnsi="Arial" w:cs="Arial"/>
          <w:color w:val="000000" w:themeColor="text1"/>
        </w:rPr>
        <w:t>э</w:t>
      </w:r>
      <w:r w:rsidRPr="00B30D85">
        <w:rPr>
          <w:rFonts w:ascii="Arial" w:eastAsia="Calibri" w:hAnsi="Arial" w:cs="Arial"/>
          <w:color w:val="000000" w:themeColor="text1"/>
          <w:lang w:val="mn-MN"/>
        </w:rPr>
        <w:t>м</w:t>
      </w:r>
      <w:r w:rsidRPr="00B30D85">
        <w:rPr>
          <w:rFonts w:ascii="Arial" w:eastAsia="Calibri" w:hAnsi="Arial" w:cs="Arial"/>
          <w:color w:val="000000" w:themeColor="text1"/>
        </w:rPr>
        <w:t>;</w:t>
      </w:r>
    </w:p>
    <w:p w14:paraId="4EB6265D" w14:textId="77777777" w:rsidR="003903B6" w:rsidRPr="00B30D85" w:rsidRDefault="003903B6" w:rsidP="003903B6">
      <w:pPr>
        <w:ind w:left="720" w:firstLine="720"/>
        <w:jc w:val="both"/>
        <w:rPr>
          <w:rFonts w:ascii="Arial" w:eastAsia="Calibri" w:hAnsi="Arial" w:cs="Arial"/>
          <w:bCs/>
          <w:color w:val="000000" w:themeColor="text1"/>
        </w:rPr>
      </w:pPr>
      <w:r w:rsidRPr="00B30D85">
        <w:rPr>
          <w:rFonts w:ascii="Arial" w:eastAsia="Calibri" w:hAnsi="Arial" w:cs="Arial"/>
          <w:bCs/>
          <w:color w:val="000000" w:themeColor="text1"/>
          <w:lang w:val="mn-MN"/>
        </w:rPr>
        <w:t>7.1.</w:t>
      </w:r>
      <w:r w:rsidRPr="00B30D85">
        <w:rPr>
          <w:rFonts w:ascii="Arial" w:eastAsia="Calibri" w:hAnsi="Arial" w:cs="Arial"/>
          <w:bCs/>
          <w:color w:val="000000" w:themeColor="text1"/>
        </w:rPr>
        <w:t xml:space="preserve">4.бооцоот </w:t>
      </w:r>
      <w:proofErr w:type="spellStart"/>
      <w:r w:rsidRPr="00B30D85">
        <w:rPr>
          <w:rFonts w:ascii="Arial" w:eastAsia="Calibri" w:hAnsi="Arial" w:cs="Arial"/>
          <w:bCs/>
          <w:color w:val="000000" w:themeColor="text1"/>
        </w:rPr>
        <w:t>морин</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уралдааны</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ёс</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зүйн</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дүрэм</w:t>
      </w:r>
      <w:proofErr w:type="spellEnd"/>
      <w:r w:rsidRPr="00B30D85">
        <w:rPr>
          <w:rFonts w:ascii="Arial" w:eastAsia="Calibri" w:hAnsi="Arial" w:cs="Arial"/>
          <w:bCs/>
          <w:color w:val="000000" w:themeColor="text1"/>
        </w:rPr>
        <w:t>.</w:t>
      </w:r>
    </w:p>
    <w:p w14:paraId="3CEAAFFA" w14:textId="77777777" w:rsidR="003903B6" w:rsidRPr="00B30D85" w:rsidRDefault="003903B6" w:rsidP="003903B6">
      <w:pPr>
        <w:jc w:val="both"/>
        <w:rPr>
          <w:rFonts w:ascii="Arial" w:eastAsia="Calibri" w:hAnsi="Arial" w:cs="Arial"/>
          <w:bCs/>
          <w:color w:val="000000" w:themeColor="text1"/>
        </w:rPr>
      </w:pPr>
    </w:p>
    <w:p w14:paraId="126DDCC5" w14:textId="77777777" w:rsidR="003903B6" w:rsidRPr="00B30D85" w:rsidRDefault="003903B6" w:rsidP="003903B6">
      <w:pPr>
        <w:jc w:val="both"/>
        <w:rPr>
          <w:rFonts w:ascii="Arial" w:eastAsia="Calibri" w:hAnsi="Arial" w:cs="Arial"/>
          <w:bCs/>
          <w:color w:val="000000" w:themeColor="text1"/>
        </w:rPr>
      </w:pPr>
      <w:r w:rsidRPr="00B30D85">
        <w:rPr>
          <w:rFonts w:ascii="Arial" w:eastAsia="Calibri" w:hAnsi="Arial" w:cs="Arial"/>
          <w:bCs/>
          <w:color w:val="000000" w:themeColor="text1"/>
        </w:rPr>
        <w:tab/>
      </w:r>
      <w:r w:rsidRPr="00B30D85">
        <w:rPr>
          <w:rFonts w:ascii="Arial" w:eastAsia="Calibri" w:hAnsi="Arial" w:cs="Arial"/>
          <w:bCs/>
          <w:color w:val="000000" w:themeColor="text1"/>
          <w:lang w:val="mn-MN"/>
        </w:rPr>
        <w:t xml:space="preserve">7.2.Энэ хуулийн 7.1-д заасан дүрэм, аргачлалыг Холбоо баталж, </w:t>
      </w:r>
      <w:proofErr w:type="spellStart"/>
      <w:r w:rsidRPr="00B30D85">
        <w:rPr>
          <w:rFonts w:ascii="Arial" w:eastAsia="Calibri" w:hAnsi="Arial" w:cs="Arial"/>
          <w:bCs/>
          <w:color w:val="000000" w:themeColor="text1"/>
        </w:rPr>
        <w:t>Зөвлөлд</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бүртгүүлнэ</w:t>
      </w:r>
      <w:proofErr w:type="spellEnd"/>
      <w:r w:rsidRPr="00B30D85">
        <w:rPr>
          <w:rFonts w:ascii="Arial" w:eastAsia="Calibri" w:hAnsi="Arial" w:cs="Arial"/>
          <w:bCs/>
          <w:color w:val="000000" w:themeColor="text1"/>
        </w:rPr>
        <w:t>.</w:t>
      </w:r>
    </w:p>
    <w:p w14:paraId="1BBB27F8" w14:textId="77777777" w:rsidR="003903B6" w:rsidRPr="00B30D85" w:rsidRDefault="003903B6" w:rsidP="003903B6">
      <w:pPr>
        <w:jc w:val="both"/>
        <w:rPr>
          <w:rFonts w:ascii="Arial" w:eastAsia="Calibri" w:hAnsi="Arial" w:cs="Arial"/>
          <w:bCs/>
          <w:color w:val="000000" w:themeColor="text1"/>
        </w:rPr>
      </w:pPr>
    </w:p>
    <w:p w14:paraId="75F9039F" w14:textId="77777777" w:rsidR="003903B6" w:rsidRPr="00B30D85" w:rsidRDefault="003903B6" w:rsidP="003903B6">
      <w:pPr>
        <w:jc w:val="both"/>
        <w:rPr>
          <w:rFonts w:ascii="Arial" w:eastAsia="Calibri" w:hAnsi="Arial" w:cs="Arial"/>
          <w:bCs/>
          <w:color w:val="000000" w:themeColor="text1"/>
          <w:lang w:val="mn-MN"/>
        </w:rPr>
      </w:pPr>
      <w:r w:rsidRPr="00B30D85">
        <w:rPr>
          <w:rFonts w:ascii="Arial" w:eastAsia="Calibri" w:hAnsi="Arial" w:cs="Arial"/>
          <w:bCs/>
          <w:color w:val="000000" w:themeColor="text1"/>
        </w:rPr>
        <w:tab/>
      </w:r>
      <w:r w:rsidRPr="00B30D85">
        <w:rPr>
          <w:rFonts w:ascii="Arial" w:eastAsia="Calibri" w:hAnsi="Arial" w:cs="Arial"/>
          <w:bCs/>
          <w:color w:val="000000" w:themeColor="text1"/>
          <w:lang w:val="mn-MN"/>
        </w:rPr>
        <w:t>7.3.Холбоо нь бооцоот уралдаанд оролцох унаач, уяач, морины шударга өрсөлдөх нөхцөлийг бүрдүүлэх үүрэгтэй. Шударга бусаар өрсөлдөхийг завдсан болон шударга бусаар өрсөлдсөн бол морин тойруулгын дүрэм, бооцоот морин уралдааны ёс зүйн дүрэмд заасны дагуу шийдвэрлэнэ.</w:t>
      </w:r>
    </w:p>
    <w:p w14:paraId="6D0CE33E" w14:textId="77777777" w:rsidR="003903B6" w:rsidRPr="00B30D85" w:rsidRDefault="003903B6" w:rsidP="003903B6">
      <w:pPr>
        <w:jc w:val="both"/>
        <w:rPr>
          <w:rFonts w:ascii="Arial" w:eastAsia="Calibri" w:hAnsi="Arial" w:cs="Arial"/>
          <w:bCs/>
          <w:color w:val="000000" w:themeColor="text1"/>
        </w:rPr>
      </w:pPr>
    </w:p>
    <w:p w14:paraId="2276C4BA" w14:textId="77777777" w:rsidR="003903B6" w:rsidRPr="00B30D85" w:rsidRDefault="003903B6" w:rsidP="003903B6">
      <w:pPr>
        <w:ind w:firstLine="720"/>
        <w:jc w:val="both"/>
        <w:rPr>
          <w:rFonts w:ascii="Arial" w:eastAsia="Calibri" w:hAnsi="Arial" w:cs="Arial"/>
          <w:bCs/>
          <w:color w:val="000000" w:themeColor="text1"/>
        </w:rPr>
      </w:pPr>
      <w:r w:rsidRPr="00B30D85">
        <w:rPr>
          <w:rFonts w:ascii="Arial" w:eastAsia="Calibri" w:hAnsi="Arial" w:cs="Arial"/>
          <w:bCs/>
          <w:color w:val="000000" w:themeColor="text1"/>
          <w:lang w:val="mn-MN"/>
        </w:rPr>
        <w:t xml:space="preserve">7.4.Холбоо нь Бооцоот морин уралдааны </w:t>
      </w:r>
      <w:proofErr w:type="spellStart"/>
      <w:r w:rsidRPr="00B30D85">
        <w:rPr>
          <w:rFonts w:ascii="Arial" w:eastAsia="Calibri" w:hAnsi="Arial" w:cs="Arial"/>
          <w:bCs/>
          <w:color w:val="000000" w:themeColor="text1"/>
        </w:rPr>
        <w:t>ёс</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зүйн</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дүрмийг</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зөрчсөн</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уяач</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унаач</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морин</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тойруулгын</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бусад</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ажилтныг</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ажлаас</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халах</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уралдаанд</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оролцохыг</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хугацаагүйгээр</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эсхүл</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тодорхой</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хугацаагаар</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хязгаарлах</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зэрэг</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арга</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хэмжээг</w:t>
      </w:r>
      <w:proofErr w:type="spellEnd"/>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авна</w:t>
      </w:r>
      <w:proofErr w:type="spellEnd"/>
      <w:r w:rsidRPr="00B30D85">
        <w:rPr>
          <w:rFonts w:ascii="Arial" w:eastAsia="Calibri" w:hAnsi="Arial" w:cs="Arial"/>
          <w:bCs/>
          <w:color w:val="000000" w:themeColor="text1"/>
        </w:rPr>
        <w:t>.</w:t>
      </w:r>
    </w:p>
    <w:p w14:paraId="4165C925" w14:textId="77777777" w:rsidR="003903B6" w:rsidRPr="00B30D85" w:rsidRDefault="003903B6" w:rsidP="003903B6">
      <w:pPr>
        <w:ind w:firstLine="720"/>
        <w:jc w:val="both"/>
        <w:rPr>
          <w:rFonts w:ascii="Arial" w:eastAsia="Calibri" w:hAnsi="Arial" w:cs="Arial"/>
          <w:bCs/>
          <w:color w:val="000000" w:themeColor="text1"/>
        </w:rPr>
      </w:pPr>
    </w:p>
    <w:p w14:paraId="78E26568" w14:textId="77777777" w:rsidR="003903B6" w:rsidRPr="00B30D85" w:rsidRDefault="003903B6" w:rsidP="003903B6">
      <w:pPr>
        <w:ind w:firstLine="720"/>
        <w:jc w:val="both"/>
        <w:rPr>
          <w:rFonts w:ascii="Arial" w:eastAsia="Calibri" w:hAnsi="Arial" w:cs="Arial"/>
          <w:color w:val="000000" w:themeColor="text1"/>
          <w:lang w:val="mn-MN"/>
        </w:rPr>
      </w:pPr>
      <w:r w:rsidRPr="00B30D85">
        <w:rPr>
          <w:rFonts w:ascii="Arial" w:eastAsia="Calibri" w:hAnsi="Arial" w:cs="Arial"/>
          <w:bCs/>
          <w:color w:val="000000" w:themeColor="text1"/>
        </w:rPr>
        <w:t>7.</w:t>
      </w:r>
      <w:proofErr w:type="gramStart"/>
      <w:r w:rsidRPr="00B30D85">
        <w:rPr>
          <w:rFonts w:ascii="Arial" w:eastAsia="Calibri" w:hAnsi="Arial" w:cs="Arial"/>
          <w:bCs/>
          <w:color w:val="000000" w:themeColor="text1"/>
        </w:rPr>
        <w:t>5.</w:t>
      </w:r>
      <w:r w:rsidRPr="00B30D85">
        <w:rPr>
          <w:rFonts w:ascii="Arial" w:eastAsia="Calibri" w:hAnsi="Arial" w:cs="Arial"/>
          <w:color w:val="000000" w:themeColor="text1"/>
          <w:lang w:val="mn-MN"/>
        </w:rPr>
        <w:t>Бооцоот</w:t>
      </w:r>
      <w:proofErr w:type="gramEnd"/>
      <w:r w:rsidRPr="00B30D85">
        <w:rPr>
          <w:rFonts w:ascii="Arial" w:eastAsia="Calibri" w:hAnsi="Arial" w:cs="Arial"/>
          <w:color w:val="000000" w:themeColor="text1"/>
          <w:lang w:val="mn-MN"/>
        </w:rPr>
        <w:t xml:space="preserve"> уралдаанд оролцогчийн тавьж болох бооцооны дээд хэмжээг Зөвлөл батална.</w:t>
      </w:r>
    </w:p>
    <w:p w14:paraId="2059463D" w14:textId="77777777" w:rsidR="003903B6" w:rsidRPr="00B30D85" w:rsidRDefault="003903B6" w:rsidP="003903B6">
      <w:pPr>
        <w:jc w:val="both"/>
        <w:rPr>
          <w:rFonts w:ascii="Arial" w:eastAsia="Calibri" w:hAnsi="Arial" w:cs="Arial"/>
          <w:b/>
          <w:color w:val="000000" w:themeColor="text1"/>
          <w:lang w:val="mn-MN"/>
        </w:rPr>
      </w:pPr>
    </w:p>
    <w:p w14:paraId="1BE84497" w14:textId="77777777" w:rsidR="003903B6" w:rsidRPr="00B30D85" w:rsidRDefault="003903B6" w:rsidP="003903B6">
      <w:pPr>
        <w:ind w:firstLine="720"/>
        <w:jc w:val="both"/>
        <w:rPr>
          <w:rFonts w:ascii="Arial" w:eastAsia="Calibri" w:hAnsi="Arial" w:cs="Arial"/>
          <w:b/>
          <w:color w:val="000000" w:themeColor="text1"/>
          <w:lang w:val="mn-MN"/>
        </w:rPr>
      </w:pPr>
      <w:r w:rsidRPr="00B30D85">
        <w:rPr>
          <w:rFonts w:ascii="Arial" w:eastAsia="Calibri" w:hAnsi="Arial" w:cs="Arial"/>
          <w:b/>
          <w:color w:val="000000" w:themeColor="text1"/>
          <w:lang w:val="mn-MN"/>
        </w:rPr>
        <w:t>8 дугаар зүйл.Бооцоот уралдаанд хориглох үйл ажиллагаа</w:t>
      </w:r>
    </w:p>
    <w:p w14:paraId="389C11B3" w14:textId="77777777" w:rsidR="003903B6" w:rsidRPr="00B30D85" w:rsidRDefault="003903B6" w:rsidP="003903B6">
      <w:pPr>
        <w:ind w:firstLine="720"/>
        <w:jc w:val="both"/>
        <w:rPr>
          <w:rFonts w:ascii="Arial" w:eastAsia="Calibri" w:hAnsi="Arial" w:cs="Arial"/>
          <w:b/>
          <w:color w:val="000000" w:themeColor="text1"/>
          <w:lang w:val="mn-MN"/>
        </w:rPr>
      </w:pPr>
    </w:p>
    <w:p w14:paraId="565FC662" w14:textId="77777777" w:rsidR="003903B6" w:rsidRPr="00B30D85" w:rsidRDefault="003903B6" w:rsidP="003903B6">
      <w:pPr>
        <w:tabs>
          <w:tab w:val="left" w:pos="720"/>
        </w:tabs>
        <w:jc w:val="both"/>
        <w:rPr>
          <w:rFonts w:ascii="Arial" w:eastAsia="Calibri" w:hAnsi="Arial" w:cs="Arial"/>
          <w:color w:val="000000" w:themeColor="text1"/>
          <w:lang w:val="mn-MN"/>
        </w:rPr>
      </w:pPr>
      <w:r w:rsidRPr="00B30D85">
        <w:rPr>
          <w:rFonts w:ascii="Arial" w:eastAsia="Calibri" w:hAnsi="Arial" w:cs="Arial"/>
          <w:color w:val="000000" w:themeColor="text1"/>
          <w:lang w:val="mn-MN"/>
        </w:rPr>
        <w:tab/>
        <w:t>8.1.Холбоонд бооцоот уралдааны үйл ажиллагаатай холбоотой дараах зүйлийг хориглоно:</w:t>
      </w:r>
    </w:p>
    <w:p w14:paraId="334A8CF2" w14:textId="77777777" w:rsidR="003903B6" w:rsidRPr="00B30D85" w:rsidRDefault="003903B6" w:rsidP="003903B6">
      <w:pPr>
        <w:tabs>
          <w:tab w:val="left" w:pos="1440"/>
        </w:tabs>
        <w:jc w:val="both"/>
        <w:rPr>
          <w:rFonts w:ascii="Arial" w:eastAsia="Calibri" w:hAnsi="Arial" w:cs="Arial"/>
          <w:color w:val="000000" w:themeColor="text1"/>
          <w:lang w:val="mn-MN"/>
        </w:rPr>
      </w:pPr>
      <w:r w:rsidRPr="00B30D85">
        <w:rPr>
          <w:rFonts w:ascii="Arial" w:eastAsia="Calibri" w:hAnsi="Arial" w:cs="Arial"/>
          <w:color w:val="000000" w:themeColor="text1"/>
          <w:lang w:val="mn-MN"/>
        </w:rPr>
        <w:tab/>
        <w:t>8.1.1.оролцогч, уяач, унаачийг хууран мэхлэх зорилгоор уралдааны үр дүнг өөрчлөх, программ хангамжийн хэвийн үйл ажиллагааг алдагдуулах, хохироох;</w:t>
      </w:r>
    </w:p>
    <w:p w14:paraId="4E0DF69B" w14:textId="77777777" w:rsidR="003903B6" w:rsidRPr="00B30D85" w:rsidRDefault="003903B6" w:rsidP="003903B6">
      <w:pPr>
        <w:tabs>
          <w:tab w:val="left" w:pos="1440"/>
        </w:tabs>
        <w:jc w:val="both"/>
        <w:rPr>
          <w:rFonts w:ascii="Arial" w:eastAsia="Calibri" w:hAnsi="Arial" w:cs="Arial"/>
          <w:color w:val="000000" w:themeColor="text1"/>
          <w:lang w:val="mn-MN"/>
        </w:rPr>
      </w:pPr>
    </w:p>
    <w:p w14:paraId="08BA7838" w14:textId="77777777" w:rsidR="003903B6" w:rsidRPr="00B30D85" w:rsidRDefault="003903B6" w:rsidP="003903B6">
      <w:pPr>
        <w:tabs>
          <w:tab w:val="left" w:pos="1440"/>
        </w:tabs>
        <w:jc w:val="both"/>
        <w:rPr>
          <w:rFonts w:ascii="Arial" w:eastAsia="Calibri" w:hAnsi="Arial" w:cs="Arial"/>
          <w:color w:val="000000" w:themeColor="text1"/>
          <w:lang w:val="mn-MN"/>
        </w:rPr>
      </w:pPr>
      <w:r w:rsidRPr="00B30D85">
        <w:rPr>
          <w:rFonts w:ascii="Arial" w:eastAsia="Calibri" w:hAnsi="Arial" w:cs="Arial"/>
          <w:color w:val="000000" w:themeColor="text1"/>
          <w:lang w:val="mn-MN"/>
        </w:rPr>
        <w:tab/>
        <w:t xml:space="preserve">8.1.2.хожсон оролцогчийн хонжвор, түрүүлсэн болон шагналт байранд орсон морины уяач, унаачийн шагналыг олгохоос зайлсхийх, татгалзах; </w:t>
      </w:r>
    </w:p>
    <w:p w14:paraId="74A2C300" w14:textId="77777777" w:rsidR="003903B6" w:rsidRPr="00B30D85" w:rsidRDefault="003903B6" w:rsidP="003903B6">
      <w:pPr>
        <w:tabs>
          <w:tab w:val="left" w:pos="1440"/>
        </w:tabs>
        <w:jc w:val="both"/>
        <w:rPr>
          <w:rFonts w:ascii="Arial" w:eastAsia="Calibri" w:hAnsi="Arial" w:cs="Arial"/>
          <w:color w:val="000000" w:themeColor="text1"/>
          <w:lang w:val="mn-MN"/>
        </w:rPr>
      </w:pPr>
    </w:p>
    <w:p w14:paraId="231FBBDB" w14:textId="77777777" w:rsidR="003903B6" w:rsidRPr="00B30D85" w:rsidRDefault="003903B6" w:rsidP="003903B6">
      <w:pPr>
        <w:tabs>
          <w:tab w:val="left" w:pos="1440"/>
        </w:tabs>
        <w:jc w:val="both"/>
        <w:rPr>
          <w:rFonts w:ascii="Arial" w:eastAsia="Calibri" w:hAnsi="Arial" w:cs="Arial"/>
          <w:color w:val="000000" w:themeColor="text1"/>
          <w:lang w:val="mn-MN"/>
        </w:rPr>
      </w:pPr>
      <w:r w:rsidRPr="00B30D85">
        <w:rPr>
          <w:rFonts w:ascii="Arial" w:eastAsia="Calibri" w:hAnsi="Arial" w:cs="Arial"/>
          <w:color w:val="000000" w:themeColor="text1"/>
          <w:lang w:val="mn-MN"/>
        </w:rPr>
        <w:tab/>
        <w:t>8.1.3.морин тойруулгын дүрэм, бооцоот уралдаан зохион байгуулах, бооцоо тавих, бооцоог хуваарилах дүрэм, бооцоот уралдааны мөнгөн кассын дүрмийг зөрчих;</w:t>
      </w:r>
    </w:p>
    <w:p w14:paraId="137686EB" w14:textId="77777777" w:rsidR="003903B6" w:rsidRPr="00B30D85" w:rsidRDefault="003903B6" w:rsidP="003903B6">
      <w:pPr>
        <w:tabs>
          <w:tab w:val="left" w:pos="1440"/>
        </w:tabs>
        <w:jc w:val="both"/>
        <w:rPr>
          <w:rFonts w:ascii="Arial" w:eastAsia="Calibri" w:hAnsi="Arial" w:cs="Arial"/>
          <w:color w:val="000000" w:themeColor="text1"/>
          <w:lang w:val="mn-MN"/>
        </w:rPr>
      </w:pPr>
    </w:p>
    <w:p w14:paraId="4522AE5A" w14:textId="77777777" w:rsidR="003903B6" w:rsidRPr="00B30D85" w:rsidRDefault="003903B6" w:rsidP="003903B6">
      <w:pPr>
        <w:tabs>
          <w:tab w:val="left" w:pos="1440"/>
        </w:tabs>
        <w:jc w:val="both"/>
        <w:rPr>
          <w:rFonts w:ascii="Arial" w:hAnsi="Arial" w:cs="Arial"/>
          <w:color w:val="000000" w:themeColor="text1"/>
          <w:lang w:val="mn-MN"/>
        </w:rPr>
      </w:pPr>
      <w:r w:rsidRPr="00B30D85">
        <w:rPr>
          <w:rFonts w:ascii="Arial" w:eastAsia="Calibri" w:hAnsi="Arial" w:cs="Arial"/>
          <w:color w:val="000000" w:themeColor="text1"/>
          <w:lang w:val="mn-MN"/>
        </w:rPr>
        <w:tab/>
        <w:t>8.1.4.</w:t>
      </w:r>
      <w:r w:rsidRPr="00B30D85">
        <w:rPr>
          <w:rFonts w:ascii="Arial" w:hAnsi="Arial" w:cs="Arial"/>
          <w:color w:val="000000" w:themeColor="text1"/>
          <w:lang w:val="mn-MN"/>
        </w:rPr>
        <w:t>оролцогчоор дамжуулан бооцоо тавих, оролцогчийн бооцоо тавих шийдвэр гаргахад дотоод мэдээллийг ашиглуулах, давуу тал үүсгэх боломж олгох;</w:t>
      </w:r>
    </w:p>
    <w:p w14:paraId="5E878963" w14:textId="77777777" w:rsidR="003903B6" w:rsidRPr="00B30D85" w:rsidRDefault="003903B6" w:rsidP="003903B6">
      <w:pPr>
        <w:tabs>
          <w:tab w:val="left" w:pos="1440"/>
        </w:tabs>
        <w:jc w:val="both"/>
        <w:rPr>
          <w:rFonts w:ascii="Arial" w:eastAsia="Calibri" w:hAnsi="Arial" w:cs="Arial"/>
          <w:color w:val="000000" w:themeColor="text1"/>
          <w:lang w:val="mn-MN"/>
        </w:rPr>
      </w:pPr>
    </w:p>
    <w:p w14:paraId="10AE7AE0" w14:textId="77777777" w:rsidR="003903B6" w:rsidRPr="00B30D85" w:rsidRDefault="003903B6" w:rsidP="003903B6">
      <w:pPr>
        <w:tabs>
          <w:tab w:val="left" w:pos="1440"/>
        </w:tabs>
        <w:jc w:val="both"/>
        <w:rPr>
          <w:rFonts w:ascii="Arial" w:eastAsia="Calibri" w:hAnsi="Arial" w:cs="Arial"/>
          <w:color w:val="000000" w:themeColor="text1"/>
          <w:lang w:val="mn-MN"/>
        </w:rPr>
      </w:pPr>
      <w:r w:rsidRPr="00B30D85">
        <w:rPr>
          <w:rFonts w:ascii="Arial" w:eastAsia="Calibri" w:hAnsi="Arial" w:cs="Arial"/>
          <w:color w:val="000000" w:themeColor="text1"/>
          <w:lang w:val="mn-MN"/>
        </w:rPr>
        <w:t xml:space="preserve">                     8.1.5.санаатайгаар, эсхүл зохион байгуулалттайгаар шударга бусаар бооцоот уралдааны үр дүнд нөлөөлөх, уралдаанд оролцож байгаа </w:t>
      </w:r>
      <w:proofErr w:type="spellStart"/>
      <w:r w:rsidRPr="00B30D85">
        <w:rPr>
          <w:rFonts w:ascii="Arial" w:eastAsia="Calibri" w:hAnsi="Arial" w:cs="Arial"/>
          <w:color w:val="000000" w:themeColor="text1"/>
          <w:lang w:val="x-none"/>
        </w:rPr>
        <w:t>унаач</w:t>
      </w:r>
      <w:proofErr w:type="spellEnd"/>
      <w:r w:rsidRPr="00B30D85">
        <w:rPr>
          <w:rFonts w:ascii="Arial" w:eastAsia="Calibri" w:hAnsi="Arial" w:cs="Arial"/>
          <w:color w:val="000000" w:themeColor="text1"/>
          <w:lang w:val="x-none"/>
        </w:rPr>
        <w:t xml:space="preserve">, </w:t>
      </w:r>
      <w:proofErr w:type="spellStart"/>
      <w:r w:rsidRPr="00B30D85">
        <w:rPr>
          <w:rFonts w:ascii="Arial" w:eastAsia="Calibri" w:hAnsi="Arial" w:cs="Arial"/>
          <w:color w:val="000000" w:themeColor="text1"/>
          <w:lang w:val="x-none"/>
        </w:rPr>
        <w:t>морийг</w:t>
      </w:r>
      <w:proofErr w:type="spellEnd"/>
      <w:r w:rsidRPr="00B30D85">
        <w:rPr>
          <w:rFonts w:ascii="Arial" w:eastAsia="Calibri" w:hAnsi="Arial" w:cs="Arial"/>
          <w:color w:val="000000" w:themeColor="text1"/>
          <w:lang w:val="x-none"/>
        </w:rPr>
        <w:t xml:space="preserve"> </w:t>
      </w:r>
      <w:r w:rsidRPr="00B30D85">
        <w:rPr>
          <w:rFonts w:ascii="Arial" w:eastAsia="Calibri" w:hAnsi="Arial" w:cs="Arial"/>
          <w:color w:val="000000" w:themeColor="text1"/>
          <w:lang w:val="mn-MN"/>
        </w:rPr>
        <w:t>түрүүлүүлэх, хожигдуулахаар</w:t>
      </w:r>
      <w:r w:rsidRPr="00B30D85">
        <w:rPr>
          <w:rFonts w:ascii="Arial" w:eastAsia="Calibri" w:hAnsi="Arial" w:cs="Arial"/>
          <w:color w:val="000000" w:themeColor="text1"/>
          <w:lang w:val="x-none"/>
        </w:rPr>
        <w:t xml:space="preserve"> </w:t>
      </w:r>
      <w:proofErr w:type="spellStart"/>
      <w:r w:rsidRPr="00B30D85">
        <w:rPr>
          <w:rFonts w:ascii="Arial" w:eastAsia="Calibri" w:hAnsi="Arial" w:cs="Arial"/>
          <w:color w:val="000000" w:themeColor="text1"/>
          <w:lang w:val="x-none"/>
        </w:rPr>
        <w:t>урьдаас</w:t>
      </w:r>
      <w:proofErr w:type="spellEnd"/>
      <w:r w:rsidRPr="00B30D85">
        <w:rPr>
          <w:rFonts w:ascii="Arial" w:eastAsia="Calibri" w:hAnsi="Arial" w:cs="Arial"/>
          <w:color w:val="000000" w:themeColor="text1"/>
          <w:lang w:val="x-none"/>
        </w:rPr>
        <w:t xml:space="preserve"> </w:t>
      </w:r>
      <w:r w:rsidRPr="00B30D85">
        <w:rPr>
          <w:rFonts w:ascii="Arial" w:eastAsia="Calibri" w:hAnsi="Arial" w:cs="Arial"/>
          <w:color w:val="000000" w:themeColor="text1"/>
          <w:lang w:val="mn-MN"/>
        </w:rPr>
        <w:t xml:space="preserve">үгсэн </w:t>
      </w:r>
      <w:proofErr w:type="spellStart"/>
      <w:r w:rsidRPr="00B30D85">
        <w:rPr>
          <w:rFonts w:ascii="Arial" w:eastAsia="Calibri" w:hAnsi="Arial" w:cs="Arial"/>
          <w:color w:val="000000" w:themeColor="text1"/>
          <w:lang w:val="x-none"/>
        </w:rPr>
        <w:t>хуйвалдах</w:t>
      </w:r>
      <w:proofErr w:type="spellEnd"/>
      <w:r w:rsidRPr="00B30D85">
        <w:rPr>
          <w:rFonts w:ascii="Arial" w:eastAsia="Calibri" w:hAnsi="Arial" w:cs="Arial"/>
          <w:color w:val="000000" w:themeColor="text1"/>
          <w:lang w:val="mn-MN"/>
        </w:rPr>
        <w:t>;</w:t>
      </w:r>
    </w:p>
    <w:p w14:paraId="10ACAA09" w14:textId="77777777" w:rsidR="003903B6" w:rsidRPr="00B30D85" w:rsidRDefault="003903B6" w:rsidP="003903B6">
      <w:pPr>
        <w:tabs>
          <w:tab w:val="left" w:pos="1440"/>
        </w:tabs>
        <w:jc w:val="both"/>
        <w:rPr>
          <w:rFonts w:ascii="Arial" w:eastAsia="Calibri" w:hAnsi="Arial" w:cs="Arial"/>
          <w:color w:val="000000" w:themeColor="text1"/>
          <w:lang w:val="mn-MN"/>
        </w:rPr>
      </w:pPr>
    </w:p>
    <w:p w14:paraId="4B03D9C2" w14:textId="77777777" w:rsidR="003903B6" w:rsidRPr="00B30D85" w:rsidRDefault="003903B6" w:rsidP="003903B6">
      <w:pPr>
        <w:tabs>
          <w:tab w:val="left" w:pos="1440"/>
        </w:tabs>
        <w:jc w:val="both"/>
        <w:rPr>
          <w:rFonts w:ascii="Arial" w:eastAsia="Calibri" w:hAnsi="Arial" w:cs="Arial"/>
          <w:color w:val="000000" w:themeColor="text1"/>
          <w:lang w:val="mn-MN"/>
        </w:rPr>
      </w:pPr>
      <w:r w:rsidRPr="00B30D85">
        <w:rPr>
          <w:rFonts w:ascii="Arial" w:eastAsia="Calibri" w:hAnsi="Arial" w:cs="Arial"/>
          <w:color w:val="000000" w:themeColor="text1"/>
          <w:lang w:val="mn-MN"/>
        </w:rPr>
        <w:tab/>
        <w:t>8.1.6.</w:t>
      </w:r>
      <w:r w:rsidRPr="00B30D85">
        <w:rPr>
          <w:rFonts w:ascii="Arial" w:hAnsi="Arial" w:cs="Arial"/>
          <w:color w:val="000000" w:themeColor="text1"/>
          <w:lang w:val="mn-MN"/>
        </w:rPr>
        <w:t>нийтээр хүлээн зөвшөөрсөн зан суртахууны хэм хэмжээнд харшилсан агуулгатай, эсхүл мөрийтэй тоглоомын донтолт үүсгэхүйц хэлбэрээр зар сурталчилгаа явуулах</w:t>
      </w:r>
      <w:r w:rsidRPr="00B30D85">
        <w:rPr>
          <w:rFonts w:ascii="Arial" w:hAnsi="Arial" w:cs="Arial"/>
          <w:color w:val="000000" w:themeColor="text1"/>
        </w:rPr>
        <w:t>;</w:t>
      </w:r>
    </w:p>
    <w:p w14:paraId="6DC5D40C" w14:textId="77777777" w:rsidR="003903B6" w:rsidRPr="00B30D85" w:rsidRDefault="003903B6" w:rsidP="003903B6">
      <w:pPr>
        <w:tabs>
          <w:tab w:val="left" w:pos="1440"/>
        </w:tabs>
        <w:jc w:val="both"/>
        <w:rPr>
          <w:rFonts w:ascii="Arial" w:eastAsia="Calibri" w:hAnsi="Arial" w:cs="Arial"/>
          <w:color w:val="000000" w:themeColor="text1"/>
          <w:lang w:val="mn-MN"/>
        </w:rPr>
      </w:pPr>
    </w:p>
    <w:p w14:paraId="5964B1C4" w14:textId="77777777" w:rsidR="003903B6" w:rsidRPr="00B30D85" w:rsidRDefault="003903B6" w:rsidP="003903B6">
      <w:pPr>
        <w:tabs>
          <w:tab w:val="left" w:pos="1440"/>
        </w:tabs>
        <w:jc w:val="both"/>
        <w:rPr>
          <w:rFonts w:ascii="Arial" w:eastAsia="Calibri" w:hAnsi="Arial" w:cs="Arial"/>
          <w:color w:val="000000" w:themeColor="text1"/>
          <w:lang w:val="mn-MN"/>
        </w:rPr>
      </w:pPr>
      <w:r w:rsidRPr="00B30D85">
        <w:rPr>
          <w:rFonts w:ascii="Arial" w:eastAsia="Calibri" w:hAnsi="Arial" w:cs="Arial"/>
          <w:color w:val="000000" w:themeColor="text1"/>
          <w:lang w:val="mn-MN"/>
        </w:rPr>
        <w:tab/>
        <w:t>8.1.7.Зөвлөлийн</w:t>
      </w:r>
      <w:r w:rsidRPr="00B30D85">
        <w:rPr>
          <w:rFonts w:ascii="Arial" w:eastAsia="Calibri" w:hAnsi="Arial" w:cs="Arial"/>
          <w:color w:val="000000" w:themeColor="text1"/>
          <w:lang w:val="ru-RU"/>
        </w:rPr>
        <w:t xml:space="preserve"> хориглосон бусад үйл ажиллагаа</w:t>
      </w:r>
      <w:r w:rsidRPr="00B30D85">
        <w:rPr>
          <w:rFonts w:ascii="Arial" w:eastAsia="Calibri" w:hAnsi="Arial" w:cs="Arial"/>
          <w:color w:val="000000" w:themeColor="text1"/>
          <w:lang w:val="mn-MN"/>
        </w:rPr>
        <w:t>.</w:t>
      </w:r>
    </w:p>
    <w:p w14:paraId="07048B24" w14:textId="77777777" w:rsidR="003903B6" w:rsidRPr="00B30D85" w:rsidRDefault="003903B6" w:rsidP="003903B6">
      <w:pPr>
        <w:tabs>
          <w:tab w:val="left" w:pos="1440"/>
        </w:tabs>
        <w:jc w:val="both"/>
        <w:rPr>
          <w:rFonts w:ascii="Arial" w:eastAsia="Calibri" w:hAnsi="Arial" w:cs="Arial"/>
          <w:color w:val="000000" w:themeColor="text1"/>
          <w:lang w:val="mn-MN"/>
        </w:rPr>
      </w:pPr>
    </w:p>
    <w:p w14:paraId="545A9CDF" w14:textId="77777777" w:rsidR="003903B6" w:rsidRPr="00B30D85" w:rsidRDefault="003903B6" w:rsidP="003903B6">
      <w:pPr>
        <w:tabs>
          <w:tab w:val="left" w:pos="851"/>
          <w:tab w:val="left" w:pos="1440"/>
        </w:tabs>
        <w:jc w:val="both"/>
        <w:rPr>
          <w:rFonts w:ascii="Arial" w:eastAsia="Calibri" w:hAnsi="Arial" w:cs="Arial"/>
          <w:color w:val="000000" w:themeColor="text1"/>
          <w:lang w:val="mn-MN"/>
        </w:rPr>
      </w:pPr>
      <w:r w:rsidRPr="00B30D85">
        <w:rPr>
          <w:rFonts w:ascii="Arial" w:eastAsia="Calibri" w:hAnsi="Arial" w:cs="Arial"/>
          <w:color w:val="000000" w:themeColor="text1"/>
          <w:lang w:val="mn-MN"/>
        </w:rPr>
        <w:tab/>
        <w:t xml:space="preserve">8.2.Оролцогч, уяач, унаач, </w:t>
      </w:r>
      <w:r w:rsidRPr="00B30D85">
        <w:rPr>
          <w:rFonts w:ascii="Arial" w:eastAsia="Calibri" w:hAnsi="Arial" w:cs="Arial"/>
          <w:bCs/>
          <w:color w:val="000000" w:themeColor="text1"/>
          <w:lang w:val="mn-MN"/>
        </w:rPr>
        <w:t>Холбоо</w:t>
      </w:r>
      <w:r w:rsidRPr="00B30D85">
        <w:rPr>
          <w:rFonts w:ascii="Arial" w:eastAsia="Calibri" w:hAnsi="Arial" w:cs="Arial"/>
          <w:color w:val="000000" w:themeColor="text1"/>
          <w:lang w:val="mn-MN"/>
        </w:rPr>
        <w:t xml:space="preserve"> болон бусад этгээд бооцоот уралдааны үр дүнд нөлөөлөх зорилгоор хуйвалдах, шударга бус үйлдлээр бооцоот уралдааны бусад оролцогчдын эрхийг зөрчих, хохирол учруулахыг хориглоно.</w:t>
      </w:r>
    </w:p>
    <w:p w14:paraId="33410B14" w14:textId="77777777" w:rsidR="003903B6" w:rsidRPr="00B30D85" w:rsidRDefault="003903B6" w:rsidP="003903B6">
      <w:pPr>
        <w:jc w:val="both"/>
        <w:rPr>
          <w:rFonts w:ascii="Arial" w:eastAsia="Calibri" w:hAnsi="Arial" w:cs="Arial"/>
          <w:b/>
          <w:color w:val="000000" w:themeColor="text1"/>
          <w:lang w:val="mn-MN"/>
        </w:rPr>
      </w:pPr>
    </w:p>
    <w:p w14:paraId="6152BF9A" w14:textId="77777777" w:rsidR="003903B6" w:rsidRPr="00B30D85" w:rsidRDefault="003903B6" w:rsidP="003903B6">
      <w:pPr>
        <w:jc w:val="center"/>
        <w:rPr>
          <w:rFonts w:ascii="Arial" w:eastAsia="Calibri" w:hAnsi="Arial" w:cs="Arial"/>
          <w:b/>
          <w:color w:val="000000" w:themeColor="text1"/>
          <w:lang w:val="mn-MN"/>
        </w:rPr>
      </w:pPr>
      <w:r w:rsidRPr="00B30D85">
        <w:rPr>
          <w:rFonts w:ascii="Arial" w:eastAsia="Calibri" w:hAnsi="Arial" w:cs="Arial"/>
          <w:b/>
          <w:color w:val="000000" w:themeColor="text1"/>
          <w:lang w:val="mn-MN"/>
        </w:rPr>
        <w:t>ГУРАВДУГААР БҮЛЭГ</w:t>
      </w:r>
    </w:p>
    <w:p w14:paraId="3E8D5FC5" w14:textId="77777777" w:rsidR="003903B6" w:rsidRPr="00B30D85" w:rsidRDefault="003903B6" w:rsidP="003903B6">
      <w:pPr>
        <w:jc w:val="center"/>
        <w:rPr>
          <w:rFonts w:ascii="Arial" w:hAnsi="Arial" w:cs="Arial"/>
          <w:b/>
          <w:color w:val="000000" w:themeColor="text1"/>
          <w:lang w:val="mn-MN"/>
        </w:rPr>
      </w:pPr>
      <w:r w:rsidRPr="00B30D85">
        <w:rPr>
          <w:rFonts w:ascii="Arial" w:hAnsi="Arial" w:cs="Arial"/>
          <w:b/>
          <w:color w:val="000000" w:themeColor="text1"/>
          <w:lang w:val="mn-MN"/>
        </w:rPr>
        <w:t>ОРОЛЦОГЧ, УЯАЧ, УНААЧ</w:t>
      </w:r>
    </w:p>
    <w:p w14:paraId="509FE6D3" w14:textId="77777777" w:rsidR="003903B6" w:rsidRPr="00B30D85" w:rsidRDefault="003903B6" w:rsidP="003903B6">
      <w:pPr>
        <w:jc w:val="both"/>
        <w:rPr>
          <w:rFonts w:ascii="Arial" w:eastAsia="Calibri" w:hAnsi="Arial" w:cs="Arial"/>
          <w:b/>
          <w:color w:val="000000" w:themeColor="text1"/>
          <w:lang w:val="mn-MN"/>
        </w:rPr>
      </w:pPr>
    </w:p>
    <w:p w14:paraId="216719D3" w14:textId="77777777" w:rsidR="003903B6" w:rsidRPr="00B30D85" w:rsidRDefault="003903B6" w:rsidP="003903B6">
      <w:pPr>
        <w:ind w:firstLine="720"/>
        <w:jc w:val="both"/>
        <w:rPr>
          <w:rFonts w:ascii="Arial" w:eastAsia="Calibri" w:hAnsi="Arial" w:cs="Arial"/>
          <w:b/>
          <w:color w:val="000000" w:themeColor="text1"/>
          <w:lang w:val="mn-MN"/>
        </w:rPr>
      </w:pPr>
      <w:r w:rsidRPr="00B30D85">
        <w:rPr>
          <w:rFonts w:ascii="Arial" w:eastAsia="Calibri" w:hAnsi="Arial" w:cs="Arial"/>
          <w:b/>
          <w:color w:val="000000" w:themeColor="text1"/>
          <w:lang w:val="mn-MN"/>
        </w:rPr>
        <w:t>9 дүгээр зүйл.Оролцогч</w:t>
      </w:r>
    </w:p>
    <w:p w14:paraId="0B568015" w14:textId="77777777" w:rsidR="003903B6" w:rsidRPr="00B30D85" w:rsidRDefault="003903B6" w:rsidP="003903B6">
      <w:pPr>
        <w:tabs>
          <w:tab w:val="left" w:pos="8916"/>
        </w:tabs>
        <w:ind w:firstLine="720"/>
        <w:jc w:val="both"/>
        <w:rPr>
          <w:rFonts w:ascii="Arial" w:eastAsia="Calibri" w:hAnsi="Arial" w:cs="Arial"/>
          <w:b/>
          <w:color w:val="000000" w:themeColor="text1"/>
          <w:lang w:val="mn-MN"/>
        </w:rPr>
      </w:pPr>
      <w:r w:rsidRPr="00B30D85">
        <w:rPr>
          <w:rFonts w:ascii="Arial" w:eastAsia="Calibri" w:hAnsi="Arial" w:cs="Arial"/>
          <w:b/>
          <w:color w:val="000000" w:themeColor="text1"/>
          <w:lang w:val="mn-MN"/>
        </w:rPr>
        <w:tab/>
      </w:r>
    </w:p>
    <w:p w14:paraId="107C6399" w14:textId="77777777" w:rsidR="003903B6" w:rsidRPr="00B30D85" w:rsidRDefault="003903B6" w:rsidP="003903B6">
      <w:pPr>
        <w:ind w:firstLine="720"/>
        <w:jc w:val="both"/>
        <w:rPr>
          <w:rFonts w:ascii="Arial" w:hAnsi="Arial" w:cs="Arial"/>
          <w:color w:val="000000" w:themeColor="text1"/>
          <w:lang w:val="mn-MN"/>
        </w:rPr>
      </w:pPr>
      <w:r w:rsidRPr="00B30D85">
        <w:rPr>
          <w:rFonts w:ascii="Arial" w:hAnsi="Arial" w:cs="Arial"/>
          <w:color w:val="000000" w:themeColor="text1"/>
          <w:lang w:val="mn-MN"/>
        </w:rPr>
        <w:t xml:space="preserve">9.1.Бооцоот уралдаанд оролцогч нь 18 насанд хүрсэн Монгол Улсын иргэн, гадаадын иргэн, харьяалалгүй хүн байна. </w:t>
      </w:r>
    </w:p>
    <w:p w14:paraId="0F05A061" w14:textId="77777777" w:rsidR="003903B6" w:rsidRPr="00B30D85" w:rsidRDefault="003903B6" w:rsidP="003903B6">
      <w:pPr>
        <w:ind w:firstLine="720"/>
        <w:jc w:val="both"/>
        <w:rPr>
          <w:rFonts w:ascii="Arial" w:hAnsi="Arial" w:cs="Arial"/>
          <w:color w:val="000000" w:themeColor="text1"/>
          <w:lang w:val="mn-MN"/>
        </w:rPr>
      </w:pPr>
    </w:p>
    <w:p w14:paraId="65E65AC4" w14:textId="77777777" w:rsidR="003903B6" w:rsidRPr="00B30D85" w:rsidRDefault="003903B6" w:rsidP="003903B6">
      <w:pPr>
        <w:ind w:firstLine="720"/>
        <w:jc w:val="both"/>
        <w:rPr>
          <w:rFonts w:ascii="Arial" w:hAnsi="Arial" w:cs="Arial"/>
          <w:color w:val="000000" w:themeColor="text1"/>
          <w:lang w:val="mn-MN"/>
        </w:rPr>
      </w:pPr>
      <w:r w:rsidRPr="00B30D85">
        <w:rPr>
          <w:rFonts w:ascii="Arial" w:hAnsi="Arial" w:cs="Arial"/>
          <w:color w:val="000000" w:themeColor="text1"/>
          <w:lang w:val="mn-MN"/>
        </w:rPr>
        <w:t>9.2.</w:t>
      </w:r>
      <w:r w:rsidRPr="00B30D85">
        <w:rPr>
          <w:rFonts w:ascii="Arial" w:eastAsia="Calibri" w:hAnsi="Arial" w:cs="Arial"/>
          <w:bCs/>
          <w:color w:val="000000" w:themeColor="text1"/>
          <w:lang w:val="mn-MN"/>
        </w:rPr>
        <w:t>Холбоо</w:t>
      </w:r>
      <w:r w:rsidRPr="00B30D85">
        <w:rPr>
          <w:rFonts w:ascii="Arial" w:hAnsi="Arial" w:cs="Arial"/>
          <w:color w:val="000000" w:themeColor="text1"/>
          <w:lang w:val="mn-MN"/>
        </w:rPr>
        <w:t xml:space="preserve"> нь Мөнгө угаах, терроризмыг санхүүжүүлэхтэй тэмцэх тухай хуулийн дагуу оролцогчийг таньж мэдэх үүрэгтэй байна.</w:t>
      </w:r>
    </w:p>
    <w:p w14:paraId="5134ED84" w14:textId="77777777" w:rsidR="003903B6" w:rsidRPr="00B30D85" w:rsidRDefault="003903B6" w:rsidP="003903B6">
      <w:pPr>
        <w:ind w:firstLine="720"/>
        <w:jc w:val="both"/>
        <w:rPr>
          <w:rFonts w:ascii="Arial" w:hAnsi="Arial" w:cs="Arial"/>
          <w:color w:val="000000" w:themeColor="text1"/>
          <w:lang w:val="mn-MN"/>
        </w:rPr>
      </w:pPr>
    </w:p>
    <w:p w14:paraId="7688B266" w14:textId="77777777" w:rsidR="003903B6" w:rsidRPr="00B30D85" w:rsidRDefault="003903B6" w:rsidP="003903B6">
      <w:pPr>
        <w:ind w:firstLine="720"/>
        <w:jc w:val="both"/>
        <w:rPr>
          <w:rFonts w:ascii="Arial" w:hAnsi="Arial" w:cs="Arial"/>
          <w:b/>
          <w:bCs/>
          <w:color w:val="000000" w:themeColor="text1"/>
          <w:lang w:val="mn-MN"/>
        </w:rPr>
      </w:pPr>
      <w:r w:rsidRPr="00B30D85">
        <w:rPr>
          <w:rFonts w:ascii="Arial" w:hAnsi="Arial" w:cs="Arial"/>
          <w:b/>
          <w:bCs/>
          <w:color w:val="000000" w:themeColor="text1"/>
          <w:lang w:val="mn-MN"/>
        </w:rPr>
        <w:t>10 дугаар зүйл.Уяач</w:t>
      </w:r>
    </w:p>
    <w:p w14:paraId="7530DDE6" w14:textId="77777777" w:rsidR="003903B6" w:rsidRPr="00B30D85" w:rsidRDefault="003903B6" w:rsidP="003903B6">
      <w:pPr>
        <w:ind w:firstLine="720"/>
        <w:jc w:val="both"/>
        <w:rPr>
          <w:rFonts w:ascii="Arial" w:hAnsi="Arial" w:cs="Arial"/>
          <w:b/>
          <w:bCs/>
          <w:color w:val="000000" w:themeColor="text1"/>
        </w:rPr>
      </w:pPr>
    </w:p>
    <w:p w14:paraId="6EBDC1A7" w14:textId="77777777" w:rsidR="003903B6" w:rsidRPr="00B30D85" w:rsidRDefault="003903B6" w:rsidP="003903B6">
      <w:pPr>
        <w:ind w:firstLine="720"/>
        <w:jc w:val="both"/>
        <w:rPr>
          <w:rFonts w:ascii="Arial" w:hAnsi="Arial" w:cs="Arial"/>
          <w:b/>
          <w:bCs/>
          <w:color w:val="000000" w:themeColor="text1"/>
          <w:lang w:val="mn-MN"/>
        </w:rPr>
      </w:pPr>
      <w:r w:rsidRPr="00B30D85">
        <w:rPr>
          <w:rFonts w:ascii="Arial" w:hAnsi="Arial" w:cs="Arial"/>
          <w:color w:val="000000" w:themeColor="text1"/>
          <w:lang w:val="mn-MN"/>
        </w:rPr>
        <w:t>10.1.Бооцоот уралдаанд морио уралдуулах уяач Холбооны гишүүн байна. Бооцоот уралдаанд Холбооны гишүүнчлэлтэй уяач морио уралдуулах эрхтэй байна.</w:t>
      </w:r>
    </w:p>
    <w:p w14:paraId="00BB22AD" w14:textId="77777777" w:rsidR="003903B6" w:rsidRPr="00B30D85" w:rsidRDefault="003903B6" w:rsidP="003903B6">
      <w:pPr>
        <w:ind w:firstLine="720"/>
        <w:jc w:val="both"/>
        <w:rPr>
          <w:rFonts w:ascii="Arial" w:hAnsi="Arial" w:cs="Arial"/>
          <w:color w:val="000000" w:themeColor="text1"/>
          <w:lang w:val="mn-MN"/>
        </w:rPr>
      </w:pPr>
    </w:p>
    <w:p w14:paraId="262DF5D4" w14:textId="77777777" w:rsidR="003903B6" w:rsidRPr="00B30D85" w:rsidRDefault="003903B6" w:rsidP="003903B6">
      <w:pPr>
        <w:ind w:firstLine="720"/>
        <w:jc w:val="both"/>
        <w:rPr>
          <w:rFonts w:ascii="Arial" w:hAnsi="Arial" w:cs="Arial"/>
          <w:color w:val="000000" w:themeColor="text1"/>
          <w:lang w:val="mn-MN"/>
        </w:rPr>
      </w:pPr>
      <w:r w:rsidRPr="00B30D85">
        <w:rPr>
          <w:rFonts w:ascii="Arial" w:hAnsi="Arial" w:cs="Arial"/>
          <w:color w:val="000000" w:themeColor="text1"/>
          <w:lang w:val="mn-MN"/>
        </w:rPr>
        <w:t xml:space="preserve">10.2.Уяач өөрийн өмчлөлийн морийг бооцоот уралдаанд уралдуулахдаа морин тойруулгын дүрмийн дагуу Холбоонд бүртгүүлэх бөгөөд нэг морины бүртгэлд хоёроос дээш уяач бүртгэхгүй. </w:t>
      </w:r>
    </w:p>
    <w:p w14:paraId="4C3C9B96" w14:textId="77777777" w:rsidR="003903B6" w:rsidRPr="00B30D85" w:rsidRDefault="003903B6" w:rsidP="003903B6">
      <w:pPr>
        <w:ind w:firstLine="720"/>
        <w:jc w:val="both"/>
        <w:rPr>
          <w:rFonts w:ascii="Arial" w:hAnsi="Arial" w:cs="Arial"/>
          <w:color w:val="000000" w:themeColor="text1"/>
          <w:lang w:val="mn-MN"/>
        </w:rPr>
      </w:pPr>
    </w:p>
    <w:p w14:paraId="4C29991A" w14:textId="77777777" w:rsidR="003903B6" w:rsidRPr="00B30D85" w:rsidRDefault="003903B6" w:rsidP="003903B6">
      <w:pPr>
        <w:ind w:firstLine="720"/>
        <w:jc w:val="both"/>
        <w:rPr>
          <w:rFonts w:ascii="Arial" w:hAnsi="Arial" w:cs="Arial"/>
          <w:color w:val="000000" w:themeColor="text1"/>
          <w:lang w:val="mn-MN"/>
        </w:rPr>
      </w:pPr>
      <w:r w:rsidRPr="00B30D85">
        <w:rPr>
          <w:rFonts w:ascii="Arial" w:hAnsi="Arial" w:cs="Arial"/>
          <w:color w:val="000000" w:themeColor="text1"/>
          <w:lang w:val="mn-MN"/>
        </w:rPr>
        <w:t>10.3.Уяач өөрийн өмчлөлийн морийг бооцоот уралдаанд уралдуулахдаа сайн дураар даатгуулж болно.</w:t>
      </w:r>
    </w:p>
    <w:p w14:paraId="72E3673D" w14:textId="77777777" w:rsidR="003903B6" w:rsidRPr="00B30D85" w:rsidRDefault="003903B6" w:rsidP="003903B6">
      <w:pPr>
        <w:ind w:firstLine="720"/>
        <w:jc w:val="both"/>
        <w:rPr>
          <w:rFonts w:ascii="Arial" w:hAnsi="Arial" w:cs="Arial"/>
          <w:color w:val="000000" w:themeColor="text1"/>
          <w:lang w:val="mn-MN"/>
        </w:rPr>
      </w:pPr>
    </w:p>
    <w:p w14:paraId="18FC857A" w14:textId="77777777" w:rsidR="003903B6" w:rsidRPr="00B30D85" w:rsidRDefault="003903B6" w:rsidP="003903B6">
      <w:pPr>
        <w:ind w:firstLine="720"/>
        <w:jc w:val="both"/>
        <w:rPr>
          <w:rFonts w:ascii="Arial" w:hAnsi="Arial" w:cs="Arial"/>
          <w:color w:val="000000" w:themeColor="text1"/>
          <w:lang w:val="mn-MN"/>
        </w:rPr>
      </w:pPr>
      <w:r w:rsidRPr="00B30D85">
        <w:rPr>
          <w:rFonts w:ascii="Arial" w:hAnsi="Arial" w:cs="Arial"/>
          <w:color w:val="000000" w:themeColor="text1"/>
          <w:lang w:val="mn-MN"/>
        </w:rPr>
        <w:t xml:space="preserve">10.4.Уяач өөрийн өмчлөлийн морийг бооцоот уралдаанд уралдуулахад морин тойруулгын дүрмийг мөрдөх бөгөөд дүрмээр зохицуулаагүй харилцааг гэрээгээр тохиролцож болно. </w:t>
      </w:r>
    </w:p>
    <w:p w14:paraId="2A99459B" w14:textId="77777777" w:rsidR="003903B6" w:rsidRPr="00B30D85" w:rsidRDefault="003903B6" w:rsidP="003903B6">
      <w:pPr>
        <w:jc w:val="both"/>
        <w:rPr>
          <w:rFonts w:ascii="Arial" w:hAnsi="Arial" w:cs="Arial"/>
          <w:b/>
          <w:bCs/>
          <w:color w:val="000000" w:themeColor="text1"/>
          <w:lang w:val="mn-MN"/>
        </w:rPr>
      </w:pPr>
    </w:p>
    <w:p w14:paraId="55100C32" w14:textId="77777777" w:rsidR="003903B6" w:rsidRPr="00B30D85" w:rsidRDefault="003903B6" w:rsidP="003903B6">
      <w:pPr>
        <w:ind w:firstLine="720"/>
        <w:jc w:val="both"/>
        <w:rPr>
          <w:rFonts w:ascii="Arial" w:hAnsi="Arial" w:cs="Arial"/>
          <w:b/>
          <w:bCs/>
          <w:color w:val="000000" w:themeColor="text1"/>
          <w:lang w:val="mn-MN"/>
        </w:rPr>
      </w:pPr>
      <w:r w:rsidRPr="00B30D85">
        <w:rPr>
          <w:rFonts w:ascii="Arial" w:hAnsi="Arial" w:cs="Arial"/>
          <w:b/>
          <w:bCs/>
          <w:color w:val="000000" w:themeColor="text1"/>
          <w:lang w:val="mn-MN"/>
        </w:rPr>
        <w:t>11 дүгээр зүйл.Унаач</w:t>
      </w:r>
    </w:p>
    <w:p w14:paraId="63B0BF8A" w14:textId="77777777" w:rsidR="003903B6" w:rsidRPr="00B30D85" w:rsidRDefault="003903B6" w:rsidP="003903B6">
      <w:pPr>
        <w:jc w:val="both"/>
        <w:rPr>
          <w:rFonts w:ascii="Arial" w:hAnsi="Arial" w:cs="Arial"/>
          <w:bCs/>
          <w:color w:val="000000" w:themeColor="text1"/>
          <w:highlight w:val="yellow"/>
        </w:rPr>
      </w:pPr>
    </w:p>
    <w:p w14:paraId="0EB1081F" w14:textId="77777777" w:rsidR="003903B6" w:rsidRPr="00B30D85" w:rsidRDefault="003903B6" w:rsidP="003903B6">
      <w:pPr>
        <w:ind w:firstLine="720"/>
        <w:jc w:val="both"/>
        <w:rPr>
          <w:rFonts w:ascii="Arial" w:hAnsi="Arial" w:cs="Arial"/>
          <w:color w:val="000000" w:themeColor="text1"/>
          <w:shd w:val="clear" w:color="auto" w:fill="FFFFFF"/>
        </w:rPr>
      </w:pPr>
      <w:r w:rsidRPr="00B30D85">
        <w:rPr>
          <w:rFonts w:ascii="Arial" w:hAnsi="Arial" w:cs="Arial"/>
          <w:bCs/>
          <w:color w:val="000000" w:themeColor="text1"/>
        </w:rPr>
        <w:t>11.</w:t>
      </w:r>
      <w:proofErr w:type="gramStart"/>
      <w:r w:rsidRPr="00B30D85">
        <w:rPr>
          <w:rFonts w:ascii="Arial" w:hAnsi="Arial" w:cs="Arial"/>
          <w:bCs/>
          <w:color w:val="000000" w:themeColor="text1"/>
        </w:rPr>
        <w:t>1.</w:t>
      </w:r>
      <w:r w:rsidRPr="00B30D85">
        <w:rPr>
          <w:rFonts w:ascii="Arial" w:hAnsi="Arial" w:cs="Arial"/>
          <w:bCs/>
          <w:color w:val="000000" w:themeColor="text1"/>
          <w:lang w:val="mn-MN"/>
        </w:rPr>
        <w:t>Бооцоот</w:t>
      </w:r>
      <w:proofErr w:type="gramEnd"/>
      <w:r w:rsidRPr="00B30D85">
        <w:rPr>
          <w:rFonts w:ascii="Arial" w:hAnsi="Arial" w:cs="Arial"/>
          <w:bCs/>
          <w:color w:val="000000" w:themeColor="text1"/>
          <w:lang w:val="mn-MN"/>
        </w:rPr>
        <w:t xml:space="preserve"> уралдааны унаач нь</w:t>
      </w:r>
      <w:r w:rsidRPr="00B30D85">
        <w:rPr>
          <w:rFonts w:ascii="Arial" w:hAnsi="Arial" w:cs="Arial"/>
          <w:color w:val="000000" w:themeColor="text1"/>
          <w:lang w:val="mn-MN"/>
        </w:rPr>
        <w:t xml:space="preserve"> морь уралдуулах чадвар, дадлыг эзэмшүүлэх морин уралдааны боловсрол олгох </w:t>
      </w:r>
      <w:proofErr w:type="spellStart"/>
      <w:r w:rsidRPr="00B30D85">
        <w:rPr>
          <w:rFonts w:ascii="Arial" w:hAnsi="Arial" w:cs="Arial"/>
          <w:color w:val="000000" w:themeColor="text1"/>
          <w:shd w:val="clear" w:color="auto" w:fill="FFFFFF"/>
        </w:rPr>
        <w:t>коллеж</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төгссөн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мэргэжлийн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үйл</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ажиллагаа</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эрхлэх</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зөвшөөрөл</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бүхий</w:t>
      </w:r>
      <w:proofErr w:type="spellEnd"/>
      <w:r w:rsidRPr="00B30D85">
        <w:rPr>
          <w:rFonts w:ascii="Arial" w:hAnsi="Arial" w:cs="Arial"/>
          <w:color w:val="000000" w:themeColor="text1"/>
          <w:shd w:val="clear" w:color="auto" w:fill="FFFFFF"/>
        </w:rPr>
        <w:t xml:space="preserve"> </w:t>
      </w:r>
      <w:r w:rsidRPr="00B30D85">
        <w:rPr>
          <w:rFonts w:ascii="Arial" w:hAnsi="Arial" w:cs="Arial"/>
          <w:color w:val="000000" w:themeColor="text1"/>
          <w:lang w:val="mn-MN"/>
        </w:rPr>
        <w:t>18 насанд хүрсэн хүн байна.</w:t>
      </w:r>
    </w:p>
    <w:p w14:paraId="389151D2" w14:textId="77777777" w:rsidR="003903B6" w:rsidRPr="00B30D85" w:rsidRDefault="003903B6" w:rsidP="003903B6">
      <w:pPr>
        <w:ind w:firstLine="720"/>
        <w:jc w:val="both"/>
        <w:rPr>
          <w:rFonts w:ascii="Arial" w:hAnsi="Arial" w:cs="Arial"/>
          <w:bCs/>
          <w:color w:val="000000" w:themeColor="text1"/>
          <w:lang w:val="mn-MN"/>
        </w:rPr>
      </w:pPr>
    </w:p>
    <w:p w14:paraId="39FCC6D9" w14:textId="77777777" w:rsidR="003903B6" w:rsidRPr="00B30D85" w:rsidRDefault="003903B6" w:rsidP="003903B6">
      <w:pPr>
        <w:ind w:firstLine="720"/>
        <w:jc w:val="both"/>
        <w:rPr>
          <w:rFonts w:ascii="Arial" w:hAnsi="Arial" w:cs="Arial"/>
          <w:bCs/>
          <w:color w:val="000000" w:themeColor="text1"/>
          <w:lang w:val="mn-MN"/>
        </w:rPr>
      </w:pPr>
      <w:r w:rsidRPr="00B30D85">
        <w:rPr>
          <w:rFonts w:ascii="Arial" w:hAnsi="Arial" w:cs="Arial"/>
          <w:bCs/>
          <w:color w:val="000000" w:themeColor="text1"/>
          <w:lang w:val="mn-MN"/>
        </w:rPr>
        <w:t>11.2.18 насанд хүрээгүй хүнээр бооцоот уралдаанд морь унуулахыг хориглоно.</w:t>
      </w:r>
    </w:p>
    <w:p w14:paraId="31653957" w14:textId="77777777" w:rsidR="003903B6" w:rsidRPr="00B30D85" w:rsidRDefault="003903B6" w:rsidP="003903B6">
      <w:pPr>
        <w:rPr>
          <w:rFonts w:ascii="Arial" w:hAnsi="Arial" w:cs="Arial"/>
          <w:bCs/>
          <w:color w:val="000000" w:themeColor="text1"/>
          <w:lang w:val="mn-MN"/>
        </w:rPr>
      </w:pPr>
    </w:p>
    <w:p w14:paraId="13559586" w14:textId="77777777" w:rsidR="003903B6" w:rsidRPr="00B30D85" w:rsidRDefault="003903B6" w:rsidP="003903B6">
      <w:pPr>
        <w:jc w:val="both"/>
        <w:rPr>
          <w:rFonts w:ascii="Arial" w:hAnsi="Arial" w:cs="Arial"/>
          <w:bCs/>
          <w:color w:val="000000" w:themeColor="text1"/>
          <w:lang w:val="mn-MN"/>
        </w:rPr>
      </w:pPr>
      <w:r w:rsidRPr="00B30D85">
        <w:rPr>
          <w:rFonts w:ascii="Arial" w:hAnsi="Arial" w:cs="Arial"/>
          <w:bCs/>
          <w:color w:val="000000" w:themeColor="text1"/>
          <w:lang w:val="mn-MN"/>
        </w:rPr>
        <w:tab/>
        <w:t>11.3.</w:t>
      </w:r>
      <w:r w:rsidRPr="00B30D85">
        <w:rPr>
          <w:rFonts w:ascii="Arial" w:eastAsia="Calibri" w:hAnsi="Arial" w:cs="Arial"/>
          <w:bCs/>
          <w:color w:val="000000" w:themeColor="text1"/>
          <w:lang w:val="mn-MN"/>
        </w:rPr>
        <w:t>Холбоо</w:t>
      </w:r>
      <w:r w:rsidRPr="00B30D85">
        <w:rPr>
          <w:rFonts w:ascii="Arial" w:hAnsi="Arial" w:cs="Arial"/>
          <w:bCs/>
          <w:color w:val="000000" w:themeColor="text1"/>
          <w:lang w:val="mn-MN"/>
        </w:rPr>
        <w:t xml:space="preserve"> унаачийн хөдөлмөрийн аюулгүй байдлыг хангаж, шаардлага хангасан хамгаалалтын хувцас, хэрэглэлээр хангана.</w:t>
      </w:r>
    </w:p>
    <w:p w14:paraId="55560421" w14:textId="77777777" w:rsidR="003903B6" w:rsidRPr="00B30D85" w:rsidRDefault="003903B6" w:rsidP="003903B6">
      <w:pPr>
        <w:jc w:val="both"/>
        <w:rPr>
          <w:rFonts w:ascii="Arial" w:hAnsi="Arial" w:cs="Arial"/>
          <w:bCs/>
          <w:color w:val="000000" w:themeColor="text1"/>
          <w:lang w:val="mn-MN"/>
        </w:rPr>
      </w:pPr>
    </w:p>
    <w:p w14:paraId="5FE946A5" w14:textId="77777777" w:rsidR="003903B6" w:rsidRPr="00B30D85" w:rsidRDefault="003903B6" w:rsidP="003903B6">
      <w:pPr>
        <w:ind w:firstLine="720"/>
        <w:jc w:val="both"/>
        <w:rPr>
          <w:rFonts w:ascii="Arial" w:hAnsi="Arial" w:cs="Arial"/>
          <w:color w:val="000000" w:themeColor="text1"/>
          <w:shd w:val="clear" w:color="auto" w:fill="FFFFFF"/>
        </w:rPr>
      </w:pPr>
      <w:r w:rsidRPr="00B30D85">
        <w:rPr>
          <w:rFonts w:ascii="Arial" w:hAnsi="Arial" w:cs="Arial"/>
          <w:bCs/>
          <w:color w:val="000000" w:themeColor="text1"/>
          <w:lang w:val="mn-MN"/>
        </w:rPr>
        <w:t>11.4.Унаач ослын даатгалд даатгуулсан байна.</w:t>
      </w:r>
    </w:p>
    <w:p w14:paraId="13480DEC" w14:textId="77777777" w:rsidR="003903B6" w:rsidRPr="00B30D85" w:rsidRDefault="003903B6" w:rsidP="003903B6">
      <w:pPr>
        <w:jc w:val="both"/>
        <w:rPr>
          <w:rFonts w:ascii="Arial" w:hAnsi="Arial" w:cs="Arial"/>
          <w:color w:val="000000" w:themeColor="text1"/>
          <w:highlight w:val="red"/>
          <w:shd w:val="clear" w:color="auto" w:fill="FFFFFF"/>
        </w:rPr>
      </w:pPr>
    </w:p>
    <w:p w14:paraId="4E4AD260" w14:textId="77777777" w:rsidR="003903B6" w:rsidRPr="00B30D85" w:rsidRDefault="003903B6" w:rsidP="003903B6">
      <w:pPr>
        <w:ind w:firstLine="720"/>
        <w:jc w:val="both"/>
        <w:rPr>
          <w:rFonts w:ascii="Arial" w:hAnsi="Arial" w:cs="Arial"/>
          <w:color w:val="000000" w:themeColor="text1"/>
          <w:shd w:val="clear" w:color="auto" w:fill="FFFFFF"/>
        </w:rPr>
      </w:pPr>
      <w:r w:rsidRPr="00B30D85">
        <w:rPr>
          <w:rFonts w:ascii="Arial" w:hAnsi="Arial" w:cs="Arial"/>
          <w:bCs/>
          <w:color w:val="000000" w:themeColor="text1"/>
          <w:lang w:val="mn-MN"/>
        </w:rPr>
        <w:t>11.5.</w:t>
      </w:r>
      <w:proofErr w:type="spellStart"/>
      <w:r w:rsidRPr="00B30D85">
        <w:rPr>
          <w:rFonts w:ascii="Arial" w:hAnsi="Arial" w:cs="Arial"/>
          <w:color w:val="000000" w:themeColor="text1"/>
          <w:shd w:val="clear" w:color="auto" w:fill="FFFFFF"/>
        </w:rPr>
        <w:t>Унаачийг</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мэргэжлийн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болон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техникийн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боловсрол</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эзэмшүүлэх</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сургалтын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байгууллага</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бэлтгэх</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бөгөөд</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холбогдох</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харилцааг</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Мэргэжлийн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боловсрол</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сургалтын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тухай</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хуулиар</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зохицуулна</w:t>
      </w:r>
      <w:proofErr w:type="spellEnd"/>
      <w:r w:rsidRPr="00B30D85">
        <w:rPr>
          <w:rFonts w:ascii="Arial" w:hAnsi="Arial" w:cs="Arial"/>
          <w:color w:val="000000" w:themeColor="text1"/>
          <w:shd w:val="clear" w:color="auto" w:fill="FFFFFF"/>
        </w:rPr>
        <w:t>.</w:t>
      </w:r>
    </w:p>
    <w:p w14:paraId="27759D32" w14:textId="77777777" w:rsidR="003903B6" w:rsidRPr="00B30D85" w:rsidRDefault="003903B6" w:rsidP="003903B6">
      <w:pPr>
        <w:jc w:val="both"/>
        <w:rPr>
          <w:rFonts w:ascii="Arial" w:hAnsi="Arial" w:cs="Arial"/>
          <w:color w:val="000000" w:themeColor="text1"/>
          <w:lang w:val="mn-MN"/>
        </w:rPr>
      </w:pPr>
    </w:p>
    <w:p w14:paraId="661C455A" w14:textId="77777777" w:rsidR="003903B6" w:rsidRPr="00B30D85" w:rsidRDefault="003903B6" w:rsidP="003903B6">
      <w:pPr>
        <w:ind w:firstLine="720"/>
        <w:jc w:val="both"/>
        <w:rPr>
          <w:rFonts w:ascii="Arial" w:hAnsi="Arial" w:cs="Arial"/>
          <w:bCs/>
          <w:color w:val="000000" w:themeColor="text1"/>
          <w:lang w:val="mn-MN"/>
        </w:rPr>
      </w:pPr>
      <w:r w:rsidRPr="00B30D85">
        <w:rPr>
          <w:rFonts w:ascii="Arial" w:hAnsi="Arial" w:cs="Arial"/>
          <w:bCs/>
          <w:color w:val="000000" w:themeColor="text1"/>
          <w:lang w:val="mn-MN"/>
        </w:rPr>
        <w:t>11.6.Бооцоот уралдааны аюулгүй байдлын дүрмийг Зөвлөл батална.</w:t>
      </w:r>
    </w:p>
    <w:p w14:paraId="659D84C1" w14:textId="77777777" w:rsidR="003903B6" w:rsidRPr="00B30D85" w:rsidRDefault="003903B6" w:rsidP="003903B6">
      <w:pPr>
        <w:ind w:firstLine="720"/>
        <w:jc w:val="both"/>
        <w:rPr>
          <w:rFonts w:ascii="Arial" w:hAnsi="Arial" w:cs="Arial"/>
          <w:bCs/>
          <w:color w:val="000000" w:themeColor="text1"/>
          <w:lang w:val="mn-MN"/>
        </w:rPr>
      </w:pPr>
    </w:p>
    <w:p w14:paraId="66FAD201" w14:textId="77777777" w:rsidR="003903B6" w:rsidRPr="00B30D85" w:rsidRDefault="003903B6" w:rsidP="003903B6">
      <w:pPr>
        <w:ind w:firstLine="720"/>
        <w:jc w:val="both"/>
        <w:rPr>
          <w:rFonts w:ascii="Arial" w:hAnsi="Arial" w:cs="Arial"/>
          <w:bCs/>
          <w:color w:val="000000" w:themeColor="text1"/>
          <w:lang w:val="mn-MN"/>
        </w:rPr>
      </w:pPr>
      <w:r w:rsidRPr="00B30D85">
        <w:rPr>
          <w:rFonts w:ascii="Arial" w:hAnsi="Arial" w:cs="Arial"/>
          <w:bCs/>
          <w:color w:val="000000" w:themeColor="text1"/>
          <w:lang w:val="mn-MN"/>
        </w:rPr>
        <w:t xml:space="preserve">11.7.Уралдуулсан морь нь бооцоот уралдаанд түрүүлсэн болон бооцоот уралдаанд шагналт байранд орсон тохиолдолд морин уралдааны бооцооноос олсон орлогоос уяач болон унаач нарын хүртэх хувь хэмжээг </w:t>
      </w:r>
      <w:proofErr w:type="spellStart"/>
      <w:r w:rsidRPr="00B30D85">
        <w:rPr>
          <w:rFonts w:ascii="Arial" w:hAnsi="Arial" w:cs="Arial"/>
          <w:color w:val="000000" w:themeColor="text1"/>
        </w:rPr>
        <w:t>бооцоот</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уралдаан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зохион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байгуулах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бооцоо</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тавих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бооцоог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тооцоолох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хуваарилах</w:t>
      </w:r>
      <w:proofErr w:type="spellEnd"/>
      <w:r w:rsidRPr="00B30D85">
        <w:rPr>
          <w:rFonts w:ascii="Arial" w:hAnsi="Arial" w:cs="Arial"/>
          <w:color w:val="000000" w:themeColor="text1"/>
        </w:rPr>
        <w:t xml:space="preserve"> </w:t>
      </w:r>
      <w:r w:rsidRPr="00B30D85">
        <w:rPr>
          <w:rFonts w:ascii="Arial" w:eastAsia="Calibri" w:hAnsi="Arial" w:cs="Arial"/>
          <w:color w:val="000000" w:themeColor="text1"/>
          <w:lang w:val="mn-MN"/>
        </w:rPr>
        <w:t>дүрэм,</w:t>
      </w:r>
      <w:r w:rsidRPr="00B30D85">
        <w:rPr>
          <w:rFonts w:ascii="Arial" w:eastAsia="Calibri" w:hAnsi="Arial" w:cs="Arial"/>
          <w:color w:val="000000" w:themeColor="text1"/>
        </w:rPr>
        <w:t xml:space="preserve"> </w:t>
      </w:r>
      <w:proofErr w:type="spellStart"/>
      <w:r w:rsidRPr="00B30D85">
        <w:rPr>
          <w:rFonts w:ascii="Arial" w:hAnsi="Arial" w:cs="Arial"/>
          <w:color w:val="000000" w:themeColor="text1"/>
        </w:rPr>
        <w:t>аргачлал</w:t>
      </w:r>
      <w:proofErr w:type="spellEnd"/>
      <w:r w:rsidRPr="00B30D85">
        <w:rPr>
          <w:rFonts w:ascii="Arial" w:eastAsia="Calibri" w:hAnsi="Arial" w:cs="Arial"/>
          <w:color w:val="000000" w:themeColor="text1"/>
          <w:lang w:val="mn-MN"/>
        </w:rPr>
        <w:t>ы</w:t>
      </w:r>
      <w:r w:rsidRPr="00B30D85">
        <w:rPr>
          <w:rFonts w:ascii="Arial" w:eastAsia="Calibri" w:hAnsi="Arial" w:cs="Arial"/>
          <w:color w:val="000000" w:themeColor="text1"/>
        </w:rPr>
        <w:t>н</w:t>
      </w:r>
      <w:r w:rsidRPr="00B30D85">
        <w:rPr>
          <w:rFonts w:ascii="Arial" w:hAnsi="Arial" w:cs="Arial"/>
          <w:bCs/>
          <w:color w:val="000000" w:themeColor="text1"/>
          <w:lang w:val="mn-MN"/>
        </w:rPr>
        <w:t xml:space="preserve"> дагуу олгоно.</w:t>
      </w:r>
    </w:p>
    <w:p w14:paraId="3F574DCD" w14:textId="77777777" w:rsidR="003903B6" w:rsidRPr="00B30D85" w:rsidRDefault="003903B6" w:rsidP="003903B6">
      <w:pPr>
        <w:tabs>
          <w:tab w:val="left" w:pos="810"/>
        </w:tabs>
        <w:jc w:val="center"/>
        <w:rPr>
          <w:rFonts w:ascii="Arial" w:eastAsia="SimSun" w:hAnsi="Arial" w:cs="Arial"/>
          <w:b/>
          <w:color w:val="000000" w:themeColor="text1"/>
          <w:lang w:val="mn-MN"/>
        </w:rPr>
      </w:pPr>
    </w:p>
    <w:p w14:paraId="1350785C" w14:textId="77777777" w:rsidR="003903B6" w:rsidRPr="00B30D85" w:rsidRDefault="003903B6" w:rsidP="003903B6">
      <w:pPr>
        <w:tabs>
          <w:tab w:val="left" w:pos="810"/>
        </w:tabs>
        <w:jc w:val="center"/>
        <w:rPr>
          <w:rFonts w:ascii="Arial" w:eastAsia="SimSun" w:hAnsi="Arial" w:cs="Arial"/>
          <w:b/>
          <w:color w:val="000000" w:themeColor="text1"/>
          <w:lang w:val="mn-MN"/>
        </w:rPr>
      </w:pPr>
      <w:r w:rsidRPr="00B30D85">
        <w:rPr>
          <w:rFonts w:ascii="Arial" w:eastAsia="SimSun" w:hAnsi="Arial" w:cs="Arial"/>
          <w:b/>
          <w:color w:val="000000" w:themeColor="text1"/>
          <w:lang w:val="mn-MN"/>
        </w:rPr>
        <w:t>ДӨРӨВДҮГЭЭР БҮЛЭГ</w:t>
      </w:r>
    </w:p>
    <w:p w14:paraId="11260E75" w14:textId="77777777" w:rsidR="003903B6" w:rsidRPr="00B30D85" w:rsidRDefault="003903B6" w:rsidP="003903B6">
      <w:pPr>
        <w:jc w:val="center"/>
        <w:rPr>
          <w:rFonts w:ascii="Arial" w:hAnsi="Arial" w:cs="Arial"/>
          <w:b/>
          <w:bCs/>
          <w:caps/>
          <w:color w:val="000000" w:themeColor="text1"/>
          <w:shd w:val="clear" w:color="auto" w:fill="FFFFFF"/>
        </w:rPr>
      </w:pPr>
      <w:r w:rsidRPr="00B30D85">
        <w:rPr>
          <w:rFonts w:ascii="Arial" w:hAnsi="Arial" w:cs="Arial"/>
          <w:b/>
          <w:bCs/>
          <w:caps/>
          <w:color w:val="000000" w:themeColor="text1"/>
          <w:shd w:val="clear" w:color="auto" w:fill="FFFFFF"/>
        </w:rPr>
        <w:t>морин уралдааны ХОЛБОО, түүний</w:t>
      </w:r>
    </w:p>
    <w:p w14:paraId="7C055858" w14:textId="77777777" w:rsidR="003903B6" w:rsidRPr="00B30D85" w:rsidRDefault="003903B6" w:rsidP="003903B6">
      <w:pPr>
        <w:jc w:val="center"/>
        <w:rPr>
          <w:rFonts w:ascii="Arial" w:eastAsia="Calibri" w:hAnsi="Arial" w:cs="Arial"/>
          <w:b/>
          <w:color w:val="000000" w:themeColor="text1"/>
          <w:lang w:val="ru-RU"/>
        </w:rPr>
      </w:pPr>
      <w:r w:rsidRPr="00B30D85">
        <w:rPr>
          <w:rFonts w:ascii="Arial" w:hAnsi="Arial" w:cs="Arial"/>
          <w:b/>
          <w:bCs/>
          <w:caps/>
          <w:color w:val="000000" w:themeColor="text1"/>
          <w:shd w:val="clear" w:color="auto" w:fill="FFFFFF"/>
        </w:rPr>
        <w:t>чиг үүрэг, зохион байгуулалт</w:t>
      </w:r>
    </w:p>
    <w:p w14:paraId="741B30DC" w14:textId="77777777" w:rsidR="003903B6" w:rsidRPr="00B30D85" w:rsidRDefault="003903B6" w:rsidP="003903B6">
      <w:pPr>
        <w:ind w:left="2880"/>
        <w:rPr>
          <w:rFonts w:ascii="Arial" w:eastAsia="Calibri" w:hAnsi="Arial" w:cs="Arial"/>
          <w:b/>
          <w:color w:val="000000" w:themeColor="text1"/>
          <w:lang w:val="ru-RU"/>
        </w:rPr>
      </w:pPr>
    </w:p>
    <w:p w14:paraId="522E62BB" w14:textId="77777777" w:rsidR="003903B6" w:rsidRPr="00B30D85" w:rsidRDefault="003903B6" w:rsidP="003903B6">
      <w:pPr>
        <w:ind w:firstLine="720"/>
        <w:rPr>
          <w:rFonts w:ascii="Arial" w:hAnsi="Arial" w:cs="Arial"/>
          <w:color w:val="000000" w:themeColor="text1"/>
        </w:rPr>
      </w:pPr>
      <w:r w:rsidRPr="00B30D85">
        <w:rPr>
          <w:rFonts w:ascii="Arial" w:hAnsi="Arial" w:cs="Arial"/>
          <w:b/>
          <w:bCs/>
          <w:color w:val="000000" w:themeColor="text1"/>
          <w:shd w:val="clear" w:color="auto" w:fill="FFFFFF"/>
        </w:rPr>
        <w:t xml:space="preserve">12 </w:t>
      </w:r>
      <w:proofErr w:type="spellStart"/>
      <w:r w:rsidRPr="00B30D85">
        <w:rPr>
          <w:rFonts w:ascii="Arial" w:hAnsi="Arial" w:cs="Arial"/>
          <w:b/>
          <w:bCs/>
          <w:color w:val="000000" w:themeColor="text1"/>
          <w:shd w:val="clear" w:color="auto" w:fill="FFFFFF"/>
        </w:rPr>
        <w:t>дугаар</w:t>
      </w:r>
      <w:proofErr w:type="spellEnd"/>
      <w:r w:rsidRPr="00B30D85">
        <w:rPr>
          <w:rFonts w:ascii="Arial" w:hAnsi="Arial" w:cs="Arial"/>
          <w:b/>
          <w:bCs/>
          <w:color w:val="000000" w:themeColor="text1"/>
          <w:shd w:val="clear" w:color="auto" w:fill="FFFFFF"/>
        </w:rPr>
        <w:t xml:space="preserve"> </w:t>
      </w:r>
      <w:proofErr w:type="spellStart"/>
      <w:proofErr w:type="gramStart"/>
      <w:r w:rsidRPr="00B30D85">
        <w:rPr>
          <w:rFonts w:ascii="Arial" w:hAnsi="Arial" w:cs="Arial"/>
          <w:b/>
          <w:bCs/>
          <w:color w:val="000000" w:themeColor="text1"/>
          <w:shd w:val="clear" w:color="auto" w:fill="FFFFFF"/>
        </w:rPr>
        <w:t>зүйл.Морин</w:t>
      </w:r>
      <w:proofErr w:type="spellEnd"/>
      <w:proofErr w:type="gramEnd"/>
      <w:r w:rsidRPr="00B30D85">
        <w:rPr>
          <w:rFonts w:ascii="Arial" w:hAnsi="Arial" w:cs="Arial"/>
          <w:b/>
          <w:bCs/>
          <w:color w:val="000000" w:themeColor="text1"/>
          <w:shd w:val="clear" w:color="auto" w:fill="FFFFFF"/>
        </w:rPr>
        <w:t xml:space="preserve"> </w:t>
      </w:r>
      <w:proofErr w:type="spellStart"/>
      <w:r w:rsidRPr="00B30D85">
        <w:rPr>
          <w:rFonts w:ascii="Arial" w:hAnsi="Arial" w:cs="Arial"/>
          <w:b/>
          <w:bCs/>
          <w:color w:val="000000" w:themeColor="text1"/>
          <w:shd w:val="clear" w:color="auto" w:fill="FFFFFF"/>
        </w:rPr>
        <w:t>уралдааны</w:t>
      </w:r>
      <w:proofErr w:type="spellEnd"/>
      <w:r w:rsidRPr="00B30D85">
        <w:rPr>
          <w:rFonts w:ascii="Arial" w:hAnsi="Arial" w:cs="Arial"/>
          <w:b/>
          <w:bCs/>
          <w:color w:val="000000" w:themeColor="text1"/>
          <w:shd w:val="clear" w:color="auto" w:fill="FFFFFF"/>
        </w:rPr>
        <w:t xml:space="preserve"> </w:t>
      </w:r>
      <w:proofErr w:type="spellStart"/>
      <w:r w:rsidRPr="00B30D85">
        <w:rPr>
          <w:rFonts w:ascii="Arial" w:hAnsi="Arial" w:cs="Arial"/>
          <w:b/>
          <w:bCs/>
          <w:color w:val="000000" w:themeColor="text1"/>
          <w:shd w:val="clear" w:color="auto" w:fill="FFFFFF"/>
        </w:rPr>
        <w:t>холбоо</w:t>
      </w:r>
      <w:proofErr w:type="spellEnd"/>
      <w:r w:rsidRPr="00B30D85">
        <w:rPr>
          <w:rFonts w:ascii="Arial" w:hAnsi="Arial" w:cs="Arial"/>
          <w:b/>
          <w:bCs/>
          <w:color w:val="000000" w:themeColor="text1"/>
          <w:shd w:val="clear" w:color="auto" w:fill="FFFFFF"/>
        </w:rPr>
        <w:t xml:space="preserve">, </w:t>
      </w:r>
      <w:proofErr w:type="spellStart"/>
      <w:r w:rsidRPr="00B30D85">
        <w:rPr>
          <w:rFonts w:ascii="Arial" w:hAnsi="Arial" w:cs="Arial"/>
          <w:b/>
          <w:bCs/>
          <w:color w:val="000000" w:themeColor="text1"/>
          <w:shd w:val="clear" w:color="auto" w:fill="FFFFFF"/>
        </w:rPr>
        <w:t>түүний</w:t>
      </w:r>
      <w:proofErr w:type="spellEnd"/>
      <w:r w:rsidRPr="00B30D85">
        <w:rPr>
          <w:rFonts w:ascii="Arial" w:hAnsi="Arial" w:cs="Arial"/>
          <w:b/>
          <w:bCs/>
          <w:color w:val="000000" w:themeColor="text1"/>
          <w:shd w:val="clear" w:color="auto" w:fill="FFFFFF"/>
        </w:rPr>
        <w:t xml:space="preserve"> </w:t>
      </w:r>
      <w:proofErr w:type="spellStart"/>
      <w:r w:rsidRPr="00B30D85">
        <w:rPr>
          <w:rFonts w:ascii="Arial" w:hAnsi="Arial" w:cs="Arial"/>
          <w:b/>
          <w:bCs/>
          <w:color w:val="000000" w:themeColor="text1"/>
          <w:shd w:val="clear" w:color="auto" w:fill="FFFFFF"/>
        </w:rPr>
        <w:t>гишүүнчлэл</w:t>
      </w:r>
      <w:proofErr w:type="spellEnd"/>
    </w:p>
    <w:p w14:paraId="588E6EAF" w14:textId="77777777" w:rsidR="003903B6" w:rsidRPr="00B30D85" w:rsidRDefault="003903B6" w:rsidP="003903B6">
      <w:pPr>
        <w:pStyle w:val="NormalWeb"/>
        <w:shd w:val="clear" w:color="auto" w:fill="FFFFFF"/>
        <w:spacing w:before="0" w:beforeAutospacing="0" w:after="0" w:afterAutospacing="0" w:line="300" w:lineRule="atLeast"/>
        <w:ind w:firstLine="720"/>
        <w:jc w:val="both"/>
        <w:rPr>
          <w:rFonts w:ascii="Arial" w:hAnsi="Arial" w:cs="Arial"/>
          <w:color w:val="000000" w:themeColor="text1"/>
          <w:shd w:val="clear" w:color="auto" w:fill="FFFFFF"/>
          <w:lang w:val="x-none"/>
        </w:rPr>
      </w:pPr>
    </w:p>
    <w:p w14:paraId="6B3905BD" w14:textId="77777777" w:rsidR="003903B6" w:rsidRPr="00B30D85" w:rsidRDefault="003903B6" w:rsidP="003903B6">
      <w:pPr>
        <w:ind w:firstLine="720"/>
        <w:jc w:val="both"/>
        <w:rPr>
          <w:rFonts w:ascii="Arial" w:hAnsi="Arial" w:cs="Arial"/>
          <w:color w:val="000000" w:themeColor="text1"/>
          <w:shd w:val="clear" w:color="auto" w:fill="FFFFFF"/>
        </w:rPr>
      </w:pPr>
      <w:r w:rsidRPr="00B30D85">
        <w:rPr>
          <w:rFonts w:ascii="Arial" w:hAnsi="Arial" w:cs="Arial"/>
          <w:color w:val="000000" w:themeColor="text1"/>
          <w:shd w:val="clear" w:color="auto" w:fill="FFFFFF"/>
          <w:lang w:val="x-none"/>
        </w:rPr>
        <w:t>12.1.</w:t>
      </w:r>
      <w:r w:rsidRPr="00B30D85">
        <w:rPr>
          <w:rFonts w:ascii="Arial" w:eastAsia="Calibri" w:hAnsi="Arial" w:cs="Arial"/>
          <w:color w:val="000000" w:themeColor="text1"/>
          <w:lang w:val="mn-MN"/>
        </w:rPr>
        <w:t>Монголын морин уралдааны холбоо</w:t>
      </w:r>
      <w:r w:rsidRPr="00B30D85">
        <w:rPr>
          <w:rFonts w:ascii="Arial" w:eastAsia="Calibri" w:hAnsi="Arial" w:cs="Arial"/>
          <w:color w:val="000000" w:themeColor="text1"/>
        </w:rPr>
        <w:t xml:space="preserve"> </w:t>
      </w:r>
      <w:r w:rsidRPr="00B30D85">
        <w:rPr>
          <w:rFonts w:ascii="Arial" w:eastAsia="Calibri" w:hAnsi="Arial" w:cs="Arial"/>
          <w:color w:val="000000" w:themeColor="text1"/>
          <w:lang w:val="mn-MN"/>
        </w:rPr>
        <w:t>нь</w:t>
      </w:r>
      <w:r w:rsidRPr="00B30D85">
        <w:rPr>
          <w:rFonts w:ascii="Arial" w:eastAsia="Calibri" w:hAnsi="Arial" w:cs="Arial"/>
          <w:b/>
          <w:bCs/>
          <w:color w:val="000000" w:themeColor="text1"/>
          <w:lang w:val="mn-MN"/>
        </w:rPr>
        <w:t xml:space="preserve"> </w:t>
      </w:r>
      <w:proofErr w:type="spellStart"/>
      <w:r w:rsidRPr="00B30D85">
        <w:rPr>
          <w:rFonts w:ascii="Arial" w:hAnsi="Arial" w:cs="Arial"/>
          <w:color w:val="000000" w:themeColor="text1"/>
        </w:rPr>
        <w:t>үндэсний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өв</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соёл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уламжлал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морин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уралдааныг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олон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нийтэд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сурталчлан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дэлгэрүүлэх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зорилгоор</w:t>
      </w:r>
      <w:proofErr w:type="spellEnd"/>
      <w:r w:rsidRPr="00B30D85">
        <w:rPr>
          <w:rFonts w:ascii="Arial" w:hAnsi="Arial" w:cs="Arial"/>
          <w:color w:val="000000" w:themeColor="text1"/>
        </w:rPr>
        <w:t xml:space="preserve"> </w:t>
      </w:r>
      <w:r w:rsidRPr="00B30D85">
        <w:rPr>
          <w:rFonts w:ascii="Arial" w:eastAsia="Calibri" w:hAnsi="Arial" w:cs="Arial"/>
          <w:color w:val="000000" w:themeColor="text1"/>
          <w:lang w:val="mn-MN"/>
        </w:rPr>
        <w:t>энэ хуулийн дагуу байгуулагдсан</w:t>
      </w:r>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сайн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дурын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гишүүнчлэлтэй</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өөрийн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удирдлагатай</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нийтийн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эрх</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зүйн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хуулийн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этгээд</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байна</w:t>
      </w:r>
      <w:proofErr w:type="spellEnd"/>
      <w:r w:rsidRPr="00B30D85">
        <w:rPr>
          <w:rFonts w:ascii="Arial" w:hAnsi="Arial" w:cs="Arial"/>
          <w:color w:val="000000" w:themeColor="text1"/>
          <w:shd w:val="clear" w:color="auto" w:fill="FFFFFF"/>
        </w:rPr>
        <w:t>.</w:t>
      </w:r>
    </w:p>
    <w:p w14:paraId="059E1F85" w14:textId="77777777" w:rsidR="003903B6" w:rsidRPr="00B30D85" w:rsidRDefault="003903B6" w:rsidP="003903B6">
      <w:pPr>
        <w:pStyle w:val="NormalWeb"/>
        <w:shd w:val="clear" w:color="auto" w:fill="FFFFFF"/>
        <w:spacing w:before="0" w:beforeAutospacing="0" w:after="0" w:afterAutospacing="0"/>
        <w:ind w:firstLine="720"/>
        <w:jc w:val="both"/>
        <w:rPr>
          <w:rFonts w:ascii="Arial" w:hAnsi="Arial" w:cs="Arial"/>
          <w:color w:val="000000" w:themeColor="text1"/>
        </w:rPr>
      </w:pPr>
    </w:p>
    <w:p w14:paraId="1E2BEE89" w14:textId="77777777" w:rsidR="003903B6" w:rsidRPr="00B30D85" w:rsidRDefault="003903B6" w:rsidP="003903B6">
      <w:pPr>
        <w:pStyle w:val="NormalWeb"/>
        <w:shd w:val="clear" w:color="auto" w:fill="FFFFFF"/>
        <w:spacing w:before="0" w:beforeAutospacing="0" w:after="0" w:afterAutospacing="0"/>
        <w:ind w:firstLine="720"/>
        <w:jc w:val="both"/>
        <w:rPr>
          <w:rFonts w:ascii="Arial" w:hAnsi="Arial" w:cs="Arial"/>
          <w:color w:val="000000" w:themeColor="text1"/>
          <w:shd w:val="clear" w:color="auto" w:fill="FFFFFF"/>
        </w:rPr>
      </w:pPr>
      <w:r w:rsidRPr="00B30D85">
        <w:rPr>
          <w:rFonts w:ascii="Arial" w:hAnsi="Arial" w:cs="Arial"/>
          <w:color w:val="000000" w:themeColor="text1"/>
        </w:rPr>
        <w:t>12.</w:t>
      </w:r>
      <w:proofErr w:type="gramStart"/>
      <w:r w:rsidRPr="00B30D85">
        <w:rPr>
          <w:rFonts w:ascii="Arial" w:hAnsi="Arial" w:cs="Arial"/>
          <w:color w:val="000000" w:themeColor="text1"/>
        </w:rPr>
        <w:t>2.Дараах</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этгээд</w:t>
      </w:r>
      <w:proofErr w:type="spellEnd"/>
      <w:r w:rsidRPr="00B30D85">
        <w:rPr>
          <w:rFonts w:ascii="Arial" w:hAnsi="Arial" w:cs="Arial"/>
          <w:color w:val="000000" w:themeColor="text1"/>
        </w:rPr>
        <w:t xml:space="preserve"> </w:t>
      </w:r>
      <w:r w:rsidRPr="00B30D85">
        <w:rPr>
          <w:rFonts w:ascii="Arial" w:eastAsia="Calibri" w:hAnsi="Arial" w:cs="Arial"/>
          <w:color w:val="000000" w:themeColor="text1"/>
          <w:lang w:val="mn-MN"/>
        </w:rPr>
        <w:t xml:space="preserve">Холбооны </w:t>
      </w:r>
      <w:proofErr w:type="spellStart"/>
      <w:r w:rsidRPr="00B30D85">
        <w:rPr>
          <w:rFonts w:ascii="Arial" w:hAnsi="Arial" w:cs="Arial"/>
          <w:color w:val="000000" w:themeColor="text1"/>
          <w:shd w:val="clear" w:color="auto" w:fill="FFFFFF"/>
          <w:lang w:val="x-none"/>
        </w:rPr>
        <w:t>гишүүн</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байж</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болно</w:t>
      </w:r>
      <w:proofErr w:type="spellEnd"/>
      <w:r w:rsidRPr="00B30D85">
        <w:rPr>
          <w:rFonts w:ascii="Arial" w:hAnsi="Arial" w:cs="Arial"/>
          <w:color w:val="000000" w:themeColor="text1"/>
          <w:shd w:val="clear" w:color="auto" w:fill="FFFFFF"/>
        </w:rPr>
        <w:t>:</w:t>
      </w:r>
    </w:p>
    <w:p w14:paraId="166AC09C" w14:textId="77777777" w:rsidR="003903B6" w:rsidRPr="00B30D85" w:rsidRDefault="003903B6" w:rsidP="003903B6">
      <w:pPr>
        <w:pStyle w:val="NormalWeb"/>
        <w:shd w:val="clear" w:color="auto" w:fill="FFFFFF"/>
        <w:spacing w:before="0" w:beforeAutospacing="0" w:after="0" w:afterAutospacing="0"/>
        <w:ind w:firstLine="720"/>
        <w:jc w:val="both"/>
        <w:rPr>
          <w:rFonts w:ascii="Arial" w:hAnsi="Arial" w:cs="Arial"/>
          <w:color w:val="000000" w:themeColor="text1"/>
          <w:shd w:val="clear" w:color="auto" w:fill="FFFFFF"/>
          <w:lang w:val="x-none"/>
        </w:rPr>
      </w:pPr>
      <w:r w:rsidRPr="00B30D85">
        <w:rPr>
          <w:rFonts w:ascii="Arial" w:hAnsi="Arial" w:cs="Arial"/>
          <w:color w:val="000000" w:themeColor="text1"/>
          <w:shd w:val="clear" w:color="auto" w:fill="FFFFFF"/>
          <w:lang w:val="x-none"/>
        </w:rPr>
        <w:tab/>
      </w:r>
    </w:p>
    <w:p w14:paraId="186BD50D" w14:textId="77777777" w:rsidR="003903B6" w:rsidRPr="00B30D85" w:rsidRDefault="003903B6" w:rsidP="003903B6">
      <w:pPr>
        <w:pStyle w:val="NormalWeb"/>
        <w:shd w:val="clear" w:color="auto" w:fill="FFFFFF"/>
        <w:spacing w:before="0" w:beforeAutospacing="0" w:after="0" w:afterAutospacing="0"/>
        <w:ind w:left="720" w:firstLine="720"/>
        <w:jc w:val="both"/>
        <w:rPr>
          <w:rFonts w:ascii="Arial" w:hAnsi="Arial" w:cs="Arial"/>
          <w:color w:val="000000" w:themeColor="text1"/>
          <w:shd w:val="clear" w:color="auto" w:fill="FFFFFF"/>
        </w:rPr>
      </w:pPr>
      <w:r w:rsidRPr="00B30D85">
        <w:rPr>
          <w:rFonts w:ascii="Arial" w:hAnsi="Arial" w:cs="Arial"/>
          <w:color w:val="000000" w:themeColor="text1"/>
          <w:shd w:val="clear" w:color="auto" w:fill="FFFFFF"/>
          <w:lang w:val="x-none"/>
        </w:rPr>
        <w:t xml:space="preserve">12.2.1.Монгол </w:t>
      </w:r>
      <w:proofErr w:type="spellStart"/>
      <w:r w:rsidRPr="00B30D85">
        <w:rPr>
          <w:rFonts w:ascii="Arial" w:hAnsi="Arial" w:cs="Arial"/>
          <w:color w:val="000000" w:themeColor="text1"/>
          <w:shd w:val="clear" w:color="auto" w:fill="FFFFFF"/>
          <w:lang w:val="x-none"/>
        </w:rPr>
        <w:t>Улсын</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иргэн</w:t>
      </w:r>
      <w:proofErr w:type="spellEnd"/>
      <w:r w:rsidRPr="00B30D85">
        <w:rPr>
          <w:rFonts w:ascii="Arial" w:hAnsi="Arial" w:cs="Arial"/>
          <w:color w:val="000000" w:themeColor="text1"/>
          <w:shd w:val="clear" w:color="auto" w:fill="FFFFFF"/>
        </w:rPr>
        <w:t>;</w:t>
      </w:r>
    </w:p>
    <w:p w14:paraId="7BD905EC" w14:textId="77777777" w:rsidR="003903B6" w:rsidRPr="00B30D85" w:rsidRDefault="003903B6" w:rsidP="003903B6">
      <w:pPr>
        <w:pStyle w:val="NormalWeb"/>
        <w:shd w:val="clear" w:color="auto" w:fill="FFFFFF"/>
        <w:spacing w:before="0" w:beforeAutospacing="0" w:after="0" w:afterAutospacing="0"/>
        <w:ind w:firstLine="720"/>
        <w:jc w:val="both"/>
        <w:rPr>
          <w:rFonts w:ascii="Arial" w:eastAsia="Arial,Italic" w:hAnsi="Arial" w:cs="Arial"/>
          <w:noProof/>
          <w:color w:val="000000" w:themeColor="text1"/>
        </w:rPr>
      </w:pPr>
      <w:r w:rsidRPr="00B30D85">
        <w:rPr>
          <w:rFonts w:ascii="Arial" w:hAnsi="Arial" w:cs="Arial"/>
          <w:color w:val="000000" w:themeColor="text1"/>
          <w:shd w:val="clear" w:color="auto" w:fill="FFFFFF"/>
        </w:rPr>
        <w:tab/>
      </w:r>
      <w:r w:rsidRPr="00B30D85">
        <w:rPr>
          <w:rFonts w:ascii="Arial" w:hAnsi="Arial" w:cs="Arial"/>
          <w:color w:val="000000" w:themeColor="text1"/>
          <w:shd w:val="clear" w:color="auto" w:fill="FFFFFF"/>
          <w:lang w:val="x-none"/>
        </w:rPr>
        <w:t>12.2.</w:t>
      </w:r>
      <w:r w:rsidRPr="00B30D85">
        <w:rPr>
          <w:rFonts w:ascii="Arial" w:hAnsi="Arial" w:cs="Arial"/>
          <w:color w:val="000000" w:themeColor="text1"/>
          <w:shd w:val="clear" w:color="auto" w:fill="FFFFFF"/>
        </w:rPr>
        <w:t>2.</w:t>
      </w:r>
      <w:r w:rsidRPr="00B30D85">
        <w:rPr>
          <w:rFonts w:ascii="Arial" w:eastAsia="Arial,Italic" w:hAnsi="Arial" w:cs="Arial"/>
          <w:noProof/>
          <w:color w:val="000000" w:themeColor="text1"/>
        </w:rPr>
        <w:t>Монгол Улсад хувийн хэргээр оршин суух зөвшөөрөлтэй гадаадын иргэн, харьяалалгүй хүн;</w:t>
      </w:r>
    </w:p>
    <w:p w14:paraId="4FC52366" w14:textId="77777777" w:rsidR="003903B6" w:rsidRPr="00B30D85" w:rsidRDefault="003903B6" w:rsidP="003903B6">
      <w:pPr>
        <w:pStyle w:val="NormalWeb"/>
        <w:shd w:val="clear" w:color="auto" w:fill="FFFFFF"/>
        <w:spacing w:before="0" w:beforeAutospacing="0" w:after="0" w:afterAutospacing="0"/>
        <w:jc w:val="both"/>
        <w:rPr>
          <w:rFonts w:ascii="Arial" w:hAnsi="Arial" w:cs="Arial"/>
          <w:color w:val="000000" w:themeColor="text1"/>
          <w:shd w:val="clear" w:color="auto" w:fill="FFFFFF"/>
          <w:lang w:val="x-none"/>
        </w:rPr>
      </w:pPr>
    </w:p>
    <w:p w14:paraId="58EBD2D9" w14:textId="77777777" w:rsidR="003903B6" w:rsidRPr="00B30D85" w:rsidRDefault="003903B6" w:rsidP="003903B6">
      <w:pPr>
        <w:ind w:firstLine="720"/>
        <w:jc w:val="both"/>
        <w:rPr>
          <w:rFonts w:ascii="Arial" w:hAnsi="Arial" w:cs="Arial"/>
          <w:color w:val="000000" w:themeColor="text1"/>
        </w:rPr>
      </w:pPr>
      <w:r w:rsidRPr="00B30D85">
        <w:rPr>
          <w:rFonts w:ascii="Arial" w:hAnsi="Arial" w:cs="Arial"/>
          <w:color w:val="000000" w:themeColor="text1"/>
        </w:rPr>
        <w:t>12.</w:t>
      </w:r>
      <w:proofErr w:type="gramStart"/>
      <w:r w:rsidRPr="00B30D85">
        <w:rPr>
          <w:rFonts w:ascii="Arial" w:hAnsi="Arial" w:cs="Arial"/>
          <w:color w:val="000000" w:themeColor="text1"/>
        </w:rPr>
        <w:t>3.</w:t>
      </w:r>
      <w:r w:rsidRPr="00B30D85">
        <w:rPr>
          <w:rFonts w:ascii="Arial" w:hAnsi="Arial" w:cs="Arial"/>
          <w:color w:val="000000" w:themeColor="text1"/>
          <w:lang w:val="mn-MN"/>
        </w:rPr>
        <w:t>Гишүүнчлэлийн</w:t>
      </w:r>
      <w:proofErr w:type="gramEnd"/>
      <w:r w:rsidRPr="00B30D85">
        <w:rPr>
          <w:rFonts w:ascii="Arial" w:hAnsi="Arial" w:cs="Arial"/>
          <w:color w:val="000000" w:themeColor="text1"/>
          <w:lang w:val="mn-MN"/>
        </w:rPr>
        <w:t xml:space="preserve"> нөхцөл, шаардлага, хураамжийн хэмжээг</w:t>
      </w:r>
      <w:r w:rsidRPr="00B30D85">
        <w:rPr>
          <w:rFonts w:ascii="Arial" w:hAnsi="Arial" w:cs="Arial"/>
          <w:color w:val="000000" w:themeColor="text1"/>
          <w:shd w:val="clear" w:color="auto" w:fill="FFFFFF"/>
          <w:lang w:val="x-none"/>
        </w:rPr>
        <w:t xml:space="preserve"> </w:t>
      </w:r>
      <w:r w:rsidRPr="00B30D85">
        <w:rPr>
          <w:rFonts w:ascii="Arial" w:hAnsi="Arial" w:cs="Arial"/>
          <w:color w:val="000000" w:themeColor="text1"/>
          <w:lang w:val="mn-MN"/>
        </w:rPr>
        <w:t>Холбооны дүрмээр тогтооно.</w:t>
      </w:r>
    </w:p>
    <w:p w14:paraId="6A04C405" w14:textId="77777777" w:rsidR="003903B6" w:rsidRPr="00B30D85" w:rsidRDefault="003903B6" w:rsidP="003903B6">
      <w:pPr>
        <w:pStyle w:val="NormalWeb"/>
        <w:shd w:val="clear" w:color="auto" w:fill="FFFFFF"/>
        <w:spacing w:before="0" w:beforeAutospacing="0" w:after="0" w:afterAutospacing="0"/>
        <w:jc w:val="both"/>
        <w:rPr>
          <w:rFonts w:ascii="Arial" w:hAnsi="Arial" w:cs="Arial"/>
          <w:color w:val="000000" w:themeColor="text1"/>
        </w:rPr>
      </w:pPr>
    </w:p>
    <w:p w14:paraId="53E0D0F4" w14:textId="77777777" w:rsidR="003903B6" w:rsidRPr="00B30D85" w:rsidRDefault="003903B6" w:rsidP="003903B6">
      <w:pPr>
        <w:pStyle w:val="NormalWeb"/>
        <w:shd w:val="clear" w:color="auto" w:fill="FFFFFF"/>
        <w:spacing w:before="0" w:beforeAutospacing="0" w:after="0" w:afterAutospacing="0"/>
        <w:ind w:firstLine="720"/>
        <w:jc w:val="both"/>
        <w:rPr>
          <w:rFonts w:ascii="Arial" w:hAnsi="Arial" w:cs="Arial"/>
          <w:color w:val="000000" w:themeColor="text1"/>
        </w:rPr>
      </w:pPr>
      <w:r w:rsidRPr="00B30D85">
        <w:rPr>
          <w:rFonts w:ascii="Arial" w:hAnsi="Arial" w:cs="Arial"/>
          <w:color w:val="000000" w:themeColor="text1"/>
        </w:rPr>
        <w:t>12.</w:t>
      </w:r>
      <w:proofErr w:type="gramStart"/>
      <w:r w:rsidRPr="00B30D85">
        <w:rPr>
          <w:rFonts w:ascii="Arial" w:hAnsi="Arial" w:cs="Arial"/>
          <w:color w:val="000000" w:themeColor="text1"/>
        </w:rPr>
        <w:t>4.Гишүүнчлэлийн</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эрхийг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хуульд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заасны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дагуу</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бэлэглэх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өв</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залгамжлах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зэргээр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бусдад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шилжүүлж</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болно</w:t>
      </w:r>
      <w:proofErr w:type="spellEnd"/>
      <w:r w:rsidRPr="00B30D85">
        <w:rPr>
          <w:rFonts w:ascii="Arial" w:hAnsi="Arial" w:cs="Arial"/>
          <w:color w:val="000000" w:themeColor="text1"/>
        </w:rPr>
        <w:t>.</w:t>
      </w:r>
    </w:p>
    <w:p w14:paraId="72BCF203" w14:textId="77777777" w:rsidR="003903B6" w:rsidRPr="00B30D85" w:rsidRDefault="003903B6" w:rsidP="003903B6">
      <w:pPr>
        <w:pStyle w:val="NormalWeb"/>
        <w:shd w:val="clear" w:color="auto" w:fill="FFFFFF"/>
        <w:spacing w:before="0" w:beforeAutospacing="0" w:after="0" w:afterAutospacing="0"/>
        <w:ind w:firstLine="720"/>
        <w:jc w:val="both"/>
        <w:rPr>
          <w:rFonts w:ascii="Arial" w:hAnsi="Arial" w:cs="Arial"/>
          <w:color w:val="000000" w:themeColor="text1"/>
        </w:rPr>
      </w:pPr>
    </w:p>
    <w:p w14:paraId="559D40F8" w14:textId="77777777" w:rsidR="003903B6" w:rsidRPr="00B30D85" w:rsidRDefault="003903B6" w:rsidP="003903B6">
      <w:pPr>
        <w:pStyle w:val="NormalWeb"/>
        <w:shd w:val="clear" w:color="auto" w:fill="FFFFFF"/>
        <w:spacing w:before="0" w:beforeAutospacing="0" w:after="0" w:afterAutospacing="0"/>
        <w:ind w:firstLine="720"/>
        <w:jc w:val="both"/>
        <w:rPr>
          <w:rFonts w:ascii="Arial" w:hAnsi="Arial" w:cs="Arial"/>
          <w:color w:val="000000" w:themeColor="text1"/>
        </w:rPr>
      </w:pPr>
      <w:r w:rsidRPr="00B30D85">
        <w:rPr>
          <w:rFonts w:ascii="Arial" w:hAnsi="Arial" w:cs="Arial"/>
          <w:color w:val="000000" w:themeColor="text1"/>
        </w:rPr>
        <w:t>12.</w:t>
      </w:r>
      <w:proofErr w:type="gramStart"/>
      <w:r w:rsidRPr="00B30D85">
        <w:rPr>
          <w:rFonts w:ascii="Arial" w:hAnsi="Arial" w:cs="Arial"/>
          <w:color w:val="000000" w:themeColor="text1"/>
        </w:rPr>
        <w:t>5.Холбооны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санхүүжилт</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нь</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гишүүнчлэлийн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хураамж</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хандив</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бооцооны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орлогоос</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бүрдэнэ</w:t>
      </w:r>
      <w:proofErr w:type="spellEnd"/>
      <w:r w:rsidRPr="00B30D85">
        <w:rPr>
          <w:rFonts w:ascii="Arial" w:hAnsi="Arial" w:cs="Arial"/>
          <w:color w:val="000000" w:themeColor="text1"/>
        </w:rPr>
        <w:t>.</w:t>
      </w:r>
    </w:p>
    <w:p w14:paraId="0CD248E2" w14:textId="77777777" w:rsidR="003903B6" w:rsidRPr="00B30D85" w:rsidRDefault="003903B6" w:rsidP="003903B6">
      <w:pPr>
        <w:pStyle w:val="NormalWeb"/>
        <w:shd w:val="clear" w:color="auto" w:fill="FFFFFF"/>
        <w:spacing w:before="0" w:beforeAutospacing="0" w:after="0" w:afterAutospacing="0"/>
        <w:ind w:firstLine="720"/>
        <w:jc w:val="both"/>
        <w:rPr>
          <w:rFonts w:ascii="Arial" w:hAnsi="Arial" w:cs="Arial"/>
          <w:color w:val="000000" w:themeColor="text1"/>
        </w:rPr>
      </w:pPr>
    </w:p>
    <w:p w14:paraId="7A42B0F5" w14:textId="77777777" w:rsidR="003903B6" w:rsidRPr="00B30D85" w:rsidRDefault="003903B6" w:rsidP="003903B6">
      <w:pPr>
        <w:pStyle w:val="NormalWeb"/>
        <w:shd w:val="clear" w:color="auto" w:fill="FFFFFF"/>
        <w:spacing w:before="0" w:beforeAutospacing="0" w:after="0" w:afterAutospacing="0" w:line="300" w:lineRule="atLeast"/>
        <w:ind w:firstLine="720"/>
        <w:jc w:val="both"/>
        <w:rPr>
          <w:rFonts w:ascii="Arial" w:hAnsi="Arial" w:cs="Arial"/>
          <w:color w:val="000000" w:themeColor="text1"/>
        </w:rPr>
      </w:pPr>
      <w:r w:rsidRPr="00B30D85">
        <w:rPr>
          <w:rFonts w:ascii="Arial" w:hAnsi="Arial" w:cs="Arial"/>
          <w:color w:val="000000" w:themeColor="text1"/>
        </w:rPr>
        <w:lastRenderedPageBreak/>
        <w:t>12.</w:t>
      </w:r>
      <w:proofErr w:type="gramStart"/>
      <w:r w:rsidRPr="00B30D85">
        <w:rPr>
          <w:rFonts w:ascii="Arial" w:hAnsi="Arial" w:cs="Arial"/>
          <w:color w:val="000000" w:themeColor="text1"/>
        </w:rPr>
        <w:t>6.Холбооны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санхүүгийн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тайлан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нээлттэй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байх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бөгөөд</w:t>
      </w:r>
      <w:proofErr w:type="spellEnd"/>
      <w:r w:rsidRPr="00B30D85">
        <w:rPr>
          <w:rFonts w:ascii="Arial" w:hAnsi="Arial" w:cs="Arial"/>
          <w:color w:val="000000" w:themeColor="text1"/>
        </w:rPr>
        <w:t> </w:t>
      </w:r>
      <w:proofErr w:type="spellStart"/>
      <w:r w:rsidRPr="00B30D85">
        <w:rPr>
          <w:rFonts w:ascii="Arial" w:hAnsi="Arial" w:cs="Arial"/>
          <w:color w:val="000000" w:themeColor="text1"/>
        </w:rPr>
        <w:t>санхүүгийн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аудитыг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жил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тутамд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хийлгэж</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гишүүддээ</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болон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олон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нийтэд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тайлагнана</w:t>
      </w:r>
      <w:proofErr w:type="spellEnd"/>
      <w:r w:rsidRPr="00B30D85">
        <w:rPr>
          <w:rFonts w:ascii="Arial" w:hAnsi="Arial" w:cs="Arial"/>
          <w:color w:val="000000" w:themeColor="text1"/>
        </w:rPr>
        <w:t>.</w:t>
      </w:r>
    </w:p>
    <w:p w14:paraId="6B8BA34F" w14:textId="77777777" w:rsidR="003903B6" w:rsidRPr="00B30D85" w:rsidRDefault="003903B6" w:rsidP="003903B6">
      <w:pPr>
        <w:pStyle w:val="NormalWeb"/>
        <w:shd w:val="clear" w:color="auto" w:fill="FFFFFF"/>
        <w:spacing w:before="0" w:beforeAutospacing="0" w:after="0" w:afterAutospacing="0" w:line="300" w:lineRule="atLeast"/>
        <w:ind w:firstLine="720"/>
        <w:jc w:val="both"/>
        <w:rPr>
          <w:rFonts w:ascii="Arial" w:hAnsi="Arial" w:cs="Arial"/>
          <w:color w:val="000000" w:themeColor="text1"/>
        </w:rPr>
      </w:pPr>
    </w:p>
    <w:p w14:paraId="6704F4B9" w14:textId="77777777" w:rsidR="003903B6" w:rsidRPr="00B30D85" w:rsidRDefault="003903B6" w:rsidP="003903B6">
      <w:pPr>
        <w:ind w:firstLine="720"/>
        <w:jc w:val="both"/>
        <w:rPr>
          <w:rFonts w:ascii="Arial" w:eastAsia="Calibri" w:hAnsi="Arial" w:cs="Arial"/>
          <w:color w:val="000000" w:themeColor="text1"/>
          <w:lang w:val="mn-MN"/>
        </w:rPr>
      </w:pPr>
      <w:r w:rsidRPr="00B30D85">
        <w:rPr>
          <w:rFonts w:ascii="Arial" w:eastAsia="Calibri" w:hAnsi="Arial" w:cs="Arial"/>
          <w:color w:val="000000" w:themeColor="text1"/>
          <w:lang w:val="mn-MN"/>
        </w:rPr>
        <w:t>12.</w:t>
      </w:r>
      <w:r w:rsidRPr="00B30D85">
        <w:rPr>
          <w:rFonts w:ascii="Arial" w:eastAsia="Calibri" w:hAnsi="Arial" w:cs="Arial"/>
          <w:color w:val="000000" w:themeColor="text1"/>
        </w:rPr>
        <w:t>7</w:t>
      </w:r>
      <w:r w:rsidRPr="00B30D85">
        <w:rPr>
          <w:rFonts w:ascii="Arial" w:eastAsia="Calibri" w:hAnsi="Arial" w:cs="Arial"/>
          <w:color w:val="000000" w:themeColor="text1"/>
          <w:lang w:val="mn-MN"/>
        </w:rPr>
        <w:t xml:space="preserve">.Холбоо нь Монгол Улсын арилжааны банкаар төлбөр тооцоо хийж, өдөр тутам орлогоо байршуулна. </w:t>
      </w:r>
    </w:p>
    <w:p w14:paraId="442D541E" w14:textId="77777777" w:rsidR="003903B6" w:rsidRPr="00B30D85" w:rsidRDefault="003903B6" w:rsidP="003903B6">
      <w:pPr>
        <w:rPr>
          <w:rFonts w:ascii="Arial" w:hAnsi="Arial" w:cs="Arial"/>
          <w:b/>
          <w:bCs/>
          <w:color w:val="000000" w:themeColor="text1"/>
          <w:shd w:val="clear" w:color="auto" w:fill="FFFFFF"/>
        </w:rPr>
      </w:pPr>
    </w:p>
    <w:p w14:paraId="1A00E6DB" w14:textId="77777777" w:rsidR="003903B6" w:rsidRPr="00B30D85" w:rsidRDefault="003903B6" w:rsidP="003903B6">
      <w:pPr>
        <w:ind w:firstLine="720"/>
        <w:rPr>
          <w:rFonts w:ascii="Arial" w:hAnsi="Arial" w:cs="Arial"/>
          <w:b/>
          <w:bCs/>
          <w:color w:val="000000" w:themeColor="text1"/>
          <w:shd w:val="clear" w:color="auto" w:fill="FFFFFF"/>
        </w:rPr>
      </w:pPr>
      <w:r w:rsidRPr="00B30D85">
        <w:rPr>
          <w:rFonts w:ascii="Arial" w:hAnsi="Arial" w:cs="Arial"/>
          <w:b/>
          <w:bCs/>
          <w:color w:val="000000" w:themeColor="text1"/>
          <w:shd w:val="clear" w:color="auto" w:fill="FFFFFF"/>
        </w:rPr>
        <w:t xml:space="preserve">13 </w:t>
      </w:r>
      <w:proofErr w:type="spellStart"/>
      <w:r w:rsidRPr="00B30D85">
        <w:rPr>
          <w:rFonts w:ascii="Arial" w:hAnsi="Arial" w:cs="Arial"/>
          <w:b/>
          <w:bCs/>
          <w:color w:val="000000" w:themeColor="text1"/>
          <w:shd w:val="clear" w:color="auto" w:fill="FFFFFF"/>
        </w:rPr>
        <w:t>дугаар</w:t>
      </w:r>
      <w:proofErr w:type="spellEnd"/>
      <w:r w:rsidRPr="00B30D85">
        <w:rPr>
          <w:rFonts w:ascii="Arial" w:hAnsi="Arial" w:cs="Arial"/>
          <w:b/>
          <w:bCs/>
          <w:color w:val="000000" w:themeColor="text1"/>
          <w:shd w:val="clear" w:color="auto" w:fill="FFFFFF"/>
        </w:rPr>
        <w:t xml:space="preserve"> </w:t>
      </w:r>
      <w:proofErr w:type="spellStart"/>
      <w:proofErr w:type="gramStart"/>
      <w:r w:rsidRPr="00B30D85">
        <w:rPr>
          <w:rFonts w:ascii="Arial" w:hAnsi="Arial" w:cs="Arial"/>
          <w:b/>
          <w:bCs/>
          <w:color w:val="000000" w:themeColor="text1"/>
          <w:shd w:val="clear" w:color="auto" w:fill="FFFFFF"/>
        </w:rPr>
        <w:t>зүйл.Морин</w:t>
      </w:r>
      <w:proofErr w:type="spellEnd"/>
      <w:proofErr w:type="gramEnd"/>
      <w:r w:rsidRPr="00B30D85">
        <w:rPr>
          <w:rFonts w:ascii="Arial" w:hAnsi="Arial" w:cs="Arial"/>
          <w:b/>
          <w:bCs/>
          <w:color w:val="000000" w:themeColor="text1"/>
          <w:shd w:val="clear" w:color="auto" w:fill="FFFFFF"/>
        </w:rPr>
        <w:t xml:space="preserve"> </w:t>
      </w:r>
      <w:proofErr w:type="spellStart"/>
      <w:r w:rsidRPr="00B30D85">
        <w:rPr>
          <w:rFonts w:ascii="Arial" w:hAnsi="Arial" w:cs="Arial"/>
          <w:b/>
          <w:bCs/>
          <w:color w:val="000000" w:themeColor="text1"/>
          <w:shd w:val="clear" w:color="auto" w:fill="FFFFFF"/>
        </w:rPr>
        <w:t>уралдааны</w:t>
      </w:r>
      <w:proofErr w:type="spellEnd"/>
      <w:r w:rsidRPr="00B30D85">
        <w:rPr>
          <w:rFonts w:ascii="Arial" w:hAnsi="Arial" w:cs="Arial"/>
          <w:b/>
          <w:bCs/>
          <w:color w:val="000000" w:themeColor="text1"/>
          <w:shd w:val="clear" w:color="auto" w:fill="FFFFFF"/>
        </w:rPr>
        <w:t xml:space="preserve"> </w:t>
      </w:r>
      <w:proofErr w:type="spellStart"/>
      <w:r w:rsidRPr="00B30D85">
        <w:rPr>
          <w:rFonts w:ascii="Arial" w:hAnsi="Arial" w:cs="Arial"/>
          <w:b/>
          <w:bCs/>
          <w:color w:val="000000" w:themeColor="text1"/>
          <w:shd w:val="clear" w:color="auto" w:fill="FFFFFF"/>
        </w:rPr>
        <w:t>холбооны</w:t>
      </w:r>
      <w:proofErr w:type="spellEnd"/>
      <w:r w:rsidRPr="00B30D85">
        <w:rPr>
          <w:rFonts w:ascii="Arial" w:hAnsi="Arial" w:cs="Arial"/>
          <w:b/>
          <w:bCs/>
          <w:color w:val="000000" w:themeColor="text1"/>
          <w:shd w:val="clear" w:color="auto" w:fill="FFFFFF"/>
        </w:rPr>
        <w:t xml:space="preserve"> </w:t>
      </w:r>
      <w:proofErr w:type="spellStart"/>
      <w:r w:rsidRPr="00B30D85">
        <w:rPr>
          <w:rFonts w:ascii="Arial" w:hAnsi="Arial" w:cs="Arial"/>
          <w:b/>
          <w:bCs/>
          <w:color w:val="000000" w:themeColor="text1"/>
          <w:shd w:val="clear" w:color="auto" w:fill="FFFFFF"/>
        </w:rPr>
        <w:t>чиг</w:t>
      </w:r>
      <w:proofErr w:type="spellEnd"/>
      <w:r w:rsidRPr="00B30D85">
        <w:rPr>
          <w:rFonts w:ascii="Arial" w:hAnsi="Arial" w:cs="Arial"/>
          <w:b/>
          <w:bCs/>
          <w:color w:val="000000" w:themeColor="text1"/>
          <w:shd w:val="clear" w:color="auto" w:fill="FFFFFF"/>
        </w:rPr>
        <w:t xml:space="preserve"> </w:t>
      </w:r>
      <w:proofErr w:type="spellStart"/>
      <w:r w:rsidRPr="00B30D85">
        <w:rPr>
          <w:rFonts w:ascii="Arial" w:hAnsi="Arial" w:cs="Arial"/>
          <w:b/>
          <w:bCs/>
          <w:color w:val="000000" w:themeColor="text1"/>
          <w:shd w:val="clear" w:color="auto" w:fill="FFFFFF"/>
        </w:rPr>
        <w:t>үүрэг</w:t>
      </w:r>
      <w:proofErr w:type="spellEnd"/>
    </w:p>
    <w:p w14:paraId="2FA51EE0" w14:textId="77777777" w:rsidR="003903B6" w:rsidRPr="00B30D85" w:rsidRDefault="003903B6" w:rsidP="003903B6">
      <w:pPr>
        <w:rPr>
          <w:rFonts w:ascii="Arial" w:hAnsi="Arial" w:cs="Arial"/>
          <w:b/>
          <w:bCs/>
          <w:color w:val="000000" w:themeColor="text1"/>
          <w:shd w:val="clear" w:color="auto" w:fill="FFFFFF"/>
        </w:rPr>
      </w:pPr>
    </w:p>
    <w:p w14:paraId="6C9E3D81" w14:textId="77777777" w:rsidR="003903B6" w:rsidRPr="00B30D85" w:rsidRDefault="003903B6" w:rsidP="003903B6">
      <w:pPr>
        <w:ind w:firstLine="720"/>
        <w:jc w:val="both"/>
        <w:rPr>
          <w:rFonts w:ascii="Arial" w:hAnsi="Arial" w:cs="Arial"/>
          <w:color w:val="000000" w:themeColor="text1"/>
          <w:shd w:val="clear" w:color="auto" w:fill="FFFFFF"/>
        </w:rPr>
      </w:pPr>
      <w:r w:rsidRPr="00B30D85">
        <w:rPr>
          <w:rFonts w:ascii="Arial" w:hAnsi="Arial" w:cs="Arial"/>
          <w:color w:val="000000" w:themeColor="text1"/>
          <w:shd w:val="clear" w:color="auto" w:fill="FFFFFF"/>
          <w:lang w:val="x-none"/>
        </w:rPr>
        <w:t xml:space="preserve">13.1.Холбоо </w:t>
      </w:r>
      <w:proofErr w:type="spellStart"/>
      <w:r w:rsidRPr="00B30D85">
        <w:rPr>
          <w:rFonts w:ascii="Arial" w:hAnsi="Arial" w:cs="Arial"/>
          <w:color w:val="000000" w:themeColor="text1"/>
          <w:shd w:val="clear" w:color="auto" w:fill="FFFFFF"/>
          <w:lang w:val="x-none"/>
        </w:rPr>
        <w:t>дараах</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чиг</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үүрэгтэй</w:t>
      </w:r>
      <w:proofErr w:type="spellEnd"/>
      <w:r w:rsidRPr="00B30D85">
        <w:rPr>
          <w:rFonts w:ascii="Arial" w:hAnsi="Arial" w:cs="Arial"/>
          <w:color w:val="000000" w:themeColor="text1"/>
          <w:shd w:val="clear" w:color="auto" w:fill="FFFFFF"/>
          <w:lang w:val="x-none"/>
        </w:rPr>
        <w:t xml:space="preserve"> </w:t>
      </w:r>
      <w:proofErr w:type="spellStart"/>
      <w:r w:rsidRPr="00B30D85">
        <w:rPr>
          <w:rFonts w:ascii="Arial" w:hAnsi="Arial" w:cs="Arial"/>
          <w:color w:val="000000" w:themeColor="text1"/>
          <w:shd w:val="clear" w:color="auto" w:fill="FFFFFF"/>
          <w:lang w:val="x-none"/>
        </w:rPr>
        <w:t>байна</w:t>
      </w:r>
      <w:proofErr w:type="spellEnd"/>
      <w:r w:rsidRPr="00B30D85">
        <w:rPr>
          <w:rFonts w:ascii="Arial" w:hAnsi="Arial" w:cs="Arial"/>
          <w:color w:val="000000" w:themeColor="text1"/>
          <w:shd w:val="clear" w:color="auto" w:fill="FFFFFF"/>
        </w:rPr>
        <w:t>:</w:t>
      </w:r>
    </w:p>
    <w:p w14:paraId="0DAA7EAB" w14:textId="77777777" w:rsidR="003903B6" w:rsidRPr="00B30D85" w:rsidRDefault="003903B6" w:rsidP="003903B6">
      <w:pPr>
        <w:jc w:val="both"/>
        <w:rPr>
          <w:rFonts w:ascii="Arial" w:hAnsi="Arial" w:cs="Arial"/>
          <w:color w:val="000000" w:themeColor="text1"/>
          <w:shd w:val="clear" w:color="auto" w:fill="FFFFFF"/>
        </w:rPr>
      </w:pPr>
    </w:p>
    <w:p w14:paraId="60CA22E3" w14:textId="77777777" w:rsidR="003903B6" w:rsidRPr="00B30D85" w:rsidRDefault="003903B6" w:rsidP="003903B6">
      <w:pPr>
        <w:jc w:val="both"/>
        <w:rPr>
          <w:rFonts w:ascii="Arial" w:hAnsi="Arial" w:cs="Arial"/>
          <w:color w:val="000000" w:themeColor="text1"/>
          <w:shd w:val="clear" w:color="auto" w:fill="FFFFFF"/>
        </w:rPr>
      </w:pPr>
      <w:r w:rsidRPr="00B30D85">
        <w:rPr>
          <w:rFonts w:ascii="Arial" w:hAnsi="Arial" w:cs="Arial"/>
          <w:color w:val="000000" w:themeColor="text1"/>
          <w:shd w:val="clear" w:color="auto" w:fill="FFFFFF"/>
        </w:rPr>
        <w:tab/>
      </w:r>
      <w:r w:rsidRPr="00B30D85">
        <w:rPr>
          <w:rFonts w:ascii="Arial" w:hAnsi="Arial" w:cs="Arial"/>
          <w:color w:val="000000" w:themeColor="text1"/>
          <w:shd w:val="clear" w:color="auto" w:fill="FFFFFF"/>
        </w:rPr>
        <w:tab/>
        <w:t>13.1.</w:t>
      </w:r>
      <w:proofErr w:type="gramStart"/>
      <w:r w:rsidRPr="00B30D85">
        <w:rPr>
          <w:rFonts w:ascii="Arial" w:hAnsi="Arial" w:cs="Arial"/>
          <w:color w:val="000000" w:themeColor="text1"/>
          <w:shd w:val="clear" w:color="auto" w:fill="FFFFFF"/>
        </w:rPr>
        <w:t>1.бооцоот</w:t>
      </w:r>
      <w:proofErr w:type="gram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уралдаан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зохион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байгуулах</w:t>
      </w:r>
      <w:proofErr w:type="spellEnd"/>
      <w:r w:rsidRPr="00B30D85">
        <w:rPr>
          <w:rFonts w:ascii="Arial" w:hAnsi="Arial" w:cs="Arial"/>
          <w:color w:val="000000" w:themeColor="text1"/>
          <w:shd w:val="clear" w:color="auto" w:fill="FFFFFF"/>
        </w:rPr>
        <w:t>;</w:t>
      </w:r>
    </w:p>
    <w:p w14:paraId="45A94438" w14:textId="6BD7ED04" w:rsidR="003903B6" w:rsidRPr="00B30D85" w:rsidRDefault="003903B6" w:rsidP="00E62D23">
      <w:pPr>
        <w:ind w:left="720" w:firstLine="720"/>
        <w:jc w:val="both"/>
        <w:rPr>
          <w:rFonts w:ascii="Arial" w:hAnsi="Arial" w:cs="Arial"/>
          <w:color w:val="000000" w:themeColor="text1"/>
        </w:rPr>
      </w:pPr>
      <w:r w:rsidRPr="00B30D85">
        <w:rPr>
          <w:rFonts w:ascii="Arial" w:hAnsi="Arial" w:cs="Arial"/>
          <w:color w:val="000000" w:themeColor="text1"/>
        </w:rPr>
        <w:t>13.1.</w:t>
      </w:r>
      <w:proofErr w:type="gramStart"/>
      <w:r w:rsidRPr="00B30D85">
        <w:rPr>
          <w:rFonts w:ascii="Arial" w:hAnsi="Arial" w:cs="Arial"/>
          <w:color w:val="000000" w:themeColor="text1"/>
        </w:rPr>
        <w:t>2.морь</w:t>
      </w:r>
      <w:proofErr w:type="gramEnd"/>
      <w:r w:rsidRPr="00B30D85">
        <w:rPr>
          <w:rFonts w:ascii="Arial" w:hAnsi="Arial" w:cs="Arial"/>
          <w:color w:val="000000" w:themeColor="text1"/>
        </w:rPr>
        <w:t xml:space="preserve"> </w:t>
      </w:r>
      <w:proofErr w:type="spellStart"/>
      <w:r w:rsidR="00E62D23" w:rsidRPr="00B30D85">
        <w:rPr>
          <w:rFonts w:ascii="Arial" w:hAnsi="Arial" w:cs="Arial"/>
          <w:color w:val="000000" w:themeColor="text1"/>
        </w:rPr>
        <w:t>арчлах</w:t>
      </w:r>
      <w:proofErr w:type="spellEnd"/>
      <w:r w:rsidR="00E62D23" w:rsidRPr="00B30D85">
        <w:rPr>
          <w:rFonts w:ascii="Arial" w:hAnsi="Arial" w:cs="Arial"/>
          <w:color w:val="000000" w:themeColor="text1"/>
        </w:rPr>
        <w:t xml:space="preserve">, </w:t>
      </w:r>
      <w:proofErr w:type="spellStart"/>
      <w:r w:rsidRPr="00B30D85">
        <w:rPr>
          <w:rFonts w:ascii="Arial" w:hAnsi="Arial" w:cs="Arial"/>
          <w:color w:val="000000" w:themeColor="text1"/>
        </w:rPr>
        <w:t>амраах</w:t>
      </w:r>
      <w:proofErr w:type="spellEnd"/>
      <w:r w:rsidR="00E62D23" w:rsidRPr="00B30D85">
        <w:rPr>
          <w:rFonts w:ascii="Arial" w:hAnsi="Arial" w:cs="Arial"/>
          <w:color w:val="000000" w:themeColor="text1"/>
        </w:rPr>
        <w:t xml:space="preserve">, </w:t>
      </w:r>
      <w:proofErr w:type="spellStart"/>
      <w:r w:rsidRPr="00B30D85">
        <w:rPr>
          <w:rFonts w:ascii="Arial" w:hAnsi="Arial" w:cs="Arial"/>
          <w:color w:val="000000" w:themeColor="text1"/>
        </w:rPr>
        <w:t>сэрүүцүүлэх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үйлчилгээ</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эрхлэх</w:t>
      </w:r>
      <w:proofErr w:type="spellEnd"/>
      <w:r w:rsidRPr="00B30D85">
        <w:rPr>
          <w:rFonts w:ascii="Arial" w:hAnsi="Arial" w:cs="Arial"/>
          <w:color w:val="000000" w:themeColor="text1"/>
        </w:rPr>
        <w:t>;</w:t>
      </w:r>
    </w:p>
    <w:p w14:paraId="09AAE573" w14:textId="77777777" w:rsidR="003903B6" w:rsidRPr="00B30D85" w:rsidRDefault="003903B6" w:rsidP="003903B6">
      <w:pPr>
        <w:pStyle w:val="NormalWeb"/>
        <w:spacing w:before="0" w:beforeAutospacing="0" w:after="0" w:afterAutospacing="0" w:line="300" w:lineRule="atLeast"/>
        <w:ind w:left="720" w:firstLine="720"/>
        <w:jc w:val="both"/>
        <w:rPr>
          <w:rFonts w:ascii="Arial" w:hAnsi="Arial" w:cs="Arial"/>
          <w:color w:val="000000" w:themeColor="text1"/>
        </w:rPr>
      </w:pPr>
      <w:r w:rsidRPr="00B30D85">
        <w:rPr>
          <w:rFonts w:ascii="Arial" w:hAnsi="Arial" w:cs="Arial"/>
          <w:color w:val="000000" w:themeColor="text1"/>
        </w:rPr>
        <w:t>13.1.</w:t>
      </w:r>
      <w:proofErr w:type="gramStart"/>
      <w:r w:rsidRPr="00B30D85">
        <w:rPr>
          <w:rFonts w:ascii="Arial" w:hAnsi="Arial" w:cs="Arial"/>
          <w:color w:val="000000" w:themeColor="text1"/>
        </w:rPr>
        <w:t>3.бооцоот</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морин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уралдааны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үйл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ажиллагааг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хөгжүүлэх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сурталчлан</w:t>
      </w:r>
      <w:proofErr w:type="spellEnd"/>
    </w:p>
    <w:p w14:paraId="7C311CBA" w14:textId="77777777" w:rsidR="003903B6" w:rsidRPr="00B30D85" w:rsidRDefault="003903B6" w:rsidP="003903B6">
      <w:pPr>
        <w:jc w:val="both"/>
        <w:rPr>
          <w:rFonts w:ascii="Arial" w:hAnsi="Arial" w:cs="Arial"/>
          <w:color w:val="000000" w:themeColor="text1"/>
        </w:rPr>
      </w:pPr>
      <w:proofErr w:type="spellStart"/>
      <w:proofErr w:type="gramStart"/>
      <w:r w:rsidRPr="00B30D85">
        <w:rPr>
          <w:rFonts w:ascii="Arial" w:hAnsi="Arial" w:cs="Arial"/>
          <w:color w:val="000000" w:themeColor="text1"/>
        </w:rPr>
        <w:t>дэлгэрүүлэх</w:t>
      </w:r>
      <w:proofErr w:type="spellEnd"/>
      <w:r w:rsidRPr="00B30D85">
        <w:rPr>
          <w:rFonts w:ascii="Arial" w:hAnsi="Arial" w:cs="Arial"/>
          <w:color w:val="000000" w:themeColor="text1"/>
        </w:rPr>
        <w:t>;</w:t>
      </w:r>
      <w:proofErr w:type="gramEnd"/>
    </w:p>
    <w:p w14:paraId="0328155E" w14:textId="77777777" w:rsidR="003903B6" w:rsidRPr="00B30D85" w:rsidRDefault="003903B6" w:rsidP="003903B6">
      <w:pPr>
        <w:jc w:val="both"/>
        <w:rPr>
          <w:rFonts w:ascii="Arial" w:eastAsia="Calibri" w:hAnsi="Arial" w:cs="Arial"/>
          <w:color w:val="000000" w:themeColor="text1"/>
          <w:lang w:val="mn-MN"/>
        </w:rPr>
      </w:pPr>
    </w:p>
    <w:p w14:paraId="33C86C20" w14:textId="77777777" w:rsidR="003903B6" w:rsidRPr="00B30D85" w:rsidRDefault="003903B6" w:rsidP="003903B6">
      <w:pPr>
        <w:pStyle w:val="NormalWeb"/>
        <w:spacing w:before="0" w:beforeAutospacing="0" w:after="0" w:afterAutospacing="0" w:line="300" w:lineRule="atLeast"/>
        <w:ind w:left="720" w:firstLine="720"/>
        <w:jc w:val="both"/>
        <w:rPr>
          <w:rFonts w:ascii="Arial" w:hAnsi="Arial" w:cs="Arial"/>
          <w:color w:val="000000" w:themeColor="text1"/>
        </w:rPr>
      </w:pPr>
      <w:r w:rsidRPr="00B30D85">
        <w:rPr>
          <w:rFonts w:ascii="Arial" w:hAnsi="Arial" w:cs="Arial"/>
          <w:color w:val="000000" w:themeColor="text1"/>
        </w:rPr>
        <w:t>13.1.</w:t>
      </w:r>
      <w:proofErr w:type="gramStart"/>
      <w:r w:rsidRPr="00B30D85">
        <w:rPr>
          <w:rFonts w:ascii="Arial" w:hAnsi="Arial" w:cs="Arial"/>
          <w:color w:val="000000" w:themeColor="text1"/>
        </w:rPr>
        <w:t>4.мэргэжлийн</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боловсролын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сургалтын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байгууллагын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үйл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ажиллагаа</w:t>
      </w:r>
      <w:proofErr w:type="spellEnd"/>
      <w:r w:rsidRPr="00B30D85">
        <w:rPr>
          <w:rFonts w:ascii="Arial" w:hAnsi="Arial" w:cs="Arial"/>
          <w:color w:val="000000" w:themeColor="text1"/>
        </w:rPr>
        <w:t xml:space="preserve"> </w:t>
      </w:r>
    </w:p>
    <w:p w14:paraId="2AE8CB37" w14:textId="77777777" w:rsidR="003903B6" w:rsidRPr="00B30D85" w:rsidRDefault="003903B6" w:rsidP="003903B6">
      <w:pPr>
        <w:jc w:val="both"/>
        <w:rPr>
          <w:rFonts w:ascii="Arial" w:eastAsia="Calibri" w:hAnsi="Arial" w:cs="Arial"/>
          <w:color w:val="000000" w:themeColor="text1"/>
          <w:lang w:val="mn-MN"/>
        </w:rPr>
      </w:pPr>
      <w:proofErr w:type="spellStart"/>
      <w:proofErr w:type="gramStart"/>
      <w:r w:rsidRPr="00B30D85">
        <w:rPr>
          <w:rFonts w:ascii="Arial" w:hAnsi="Arial" w:cs="Arial"/>
          <w:color w:val="000000" w:themeColor="text1"/>
        </w:rPr>
        <w:t>эрхлэх</w:t>
      </w:r>
      <w:proofErr w:type="spellEnd"/>
      <w:r w:rsidRPr="00B30D85">
        <w:rPr>
          <w:rFonts w:ascii="Arial" w:hAnsi="Arial" w:cs="Arial"/>
          <w:color w:val="000000" w:themeColor="text1"/>
        </w:rPr>
        <w:t>;</w:t>
      </w:r>
      <w:proofErr w:type="gramEnd"/>
    </w:p>
    <w:p w14:paraId="3FC8C151" w14:textId="77777777" w:rsidR="003903B6" w:rsidRPr="00B30D85" w:rsidRDefault="003903B6" w:rsidP="003903B6">
      <w:pPr>
        <w:pStyle w:val="NormalWeb"/>
        <w:spacing w:before="0" w:beforeAutospacing="0" w:after="0" w:afterAutospacing="0" w:line="300" w:lineRule="atLeast"/>
        <w:ind w:left="720" w:firstLine="720"/>
        <w:jc w:val="both"/>
        <w:rPr>
          <w:rFonts w:ascii="Arial" w:hAnsi="Arial" w:cs="Arial"/>
          <w:color w:val="000000" w:themeColor="text1"/>
        </w:rPr>
      </w:pPr>
    </w:p>
    <w:p w14:paraId="13AD0D15" w14:textId="77777777" w:rsidR="003903B6" w:rsidRPr="00B30D85" w:rsidRDefault="003903B6" w:rsidP="003903B6">
      <w:pPr>
        <w:pStyle w:val="NormalWeb"/>
        <w:spacing w:before="0" w:beforeAutospacing="0" w:after="0" w:afterAutospacing="0" w:line="300" w:lineRule="atLeast"/>
        <w:ind w:left="720" w:firstLine="720"/>
        <w:jc w:val="both"/>
        <w:rPr>
          <w:rFonts w:ascii="Arial" w:hAnsi="Arial" w:cs="Arial"/>
          <w:color w:val="000000" w:themeColor="text1"/>
        </w:rPr>
      </w:pPr>
      <w:r w:rsidRPr="00B30D85">
        <w:rPr>
          <w:rFonts w:ascii="Arial" w:hAnsi="Arial" w:cs="Arial"/>
          <w:color w:val="000000" w:themeColor="text1"/>
        </w:rPr>
        <w:t>13.1.</w:t>
      </w:r>
      <w:proofErr w:type="gramStart"/>
      <w:r w:rsidRPr="00B30D85">
        <w:rPr>
          <w:rFonts w:ascii="Arial" w:hAnsi="Arial" w:cs="Arial"/>
          <w:color w:val="000000" w:themeColor="text1"/>
        </w:rPr>
        <w:t>5.мэргэжлийн</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унаачийн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эрх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олгох</w:t>
      </w:r>
      <w:proofErr w:type="spellEnd"/>
      <w:r w:rsidRPr="00B30D85">
        <w:rPr>
          <w:rFonts w:ascii="Arial" w:hAnsi="Arial" w:cs="Arial"/>
          <w:color w:val="000000" w:themeColor="text1"/>
        </w:rPr>
        <w:t>.</w:t>
      </w:r>
    </w:p>
    <w:p w14:paraId="70DB8B22" w14:textId="77777777" w:rsidR="003903B6" w:rsidRPr="00B30D85" w:rsidRDefault="003903B6" w:rsidP="003903B6">
      <w:pPr>
        <w:jc w:val="both"/>
        <w:rPr>
          <w:rFonts w:ascii="Arial" w:hAnsi="Arial" w:cs="Arial"/>
          <w:color w:val="000000" w:themeColor="text1"/>
          <w:lang w:val="mn-MN"/>
        </w:rPr>
      </w:pPr>
    </w:p>
    <w:p w14:paraId="31759382" w14:textId="77777777" w:rsidR="003903B6" w:rsidRPr="00B30D85" w:rsidRDefault="003903B6" w:rsidP="003903B6">
      <w:pPr>
        <w:ind w:firstLine="720"/>
        <w:jc w:val="both"/>
        <w:rPr>
          <w:rFonts w:ascii="Arial" w:hAnsi="Arial" w:cs="Arial"/>
          <w:color w:val="000000" w:themeColor="text1"/>
          <w:lang w:val="mn-MN"/>
        </w:rPr>
      </w:pPr>
      <w:r w:rsidRPr="00B30D85">
        <w:rPr>
          <w:rFonts w:ascii="Arial" w:hAnsi="Arial" w:cs="Arial"/>
          <w:color w:val="000000" w:themeColor="text1"/>
          <w:lang w:val="mn-MN"/>
        </w:rPr>
        <w:t>13.2.</w:t>
      </w:r>
      <w:proofErr w:type="spellStart"/>
      <w:r w:rsidRPr="00B30D85">
        <w:rPr>
          <w:rFonts w:ascii="Arial" w:hAnsi="Arial" w:cs="Arial"/>
          <w:color w:val="000000" w:themeColor="text1"/>
          <w:shd w:val="clear" w:color="auto" w:fill="FFFFFF"/>
          <w:lang w:val="x-none"/>
        </w:rPr>
        <w:t>Холбоо</w:t>
      </w:r>
      <w:proofErr w:type="spellEnd"/>
      <w:r w:rsidRPr="00B30D85">
        <w:rPr>
          <w:rFonts w:ascii="Arial" w:hAnsi="Arial" w:cs="Arial"/>
          <w:color w:val="000000" w:themeColor="text1"/>
          <w:shd w:val="clear" w:color="auto" w:fill="FFFFFF"/>
          <w:lang w:val="x-none"/>
        </w:rPr>
        <w:t xml:space="preserve"> </w:t>
      </w:r>
      <w:r w:rsidRPr="00B30D85">
        <w:rPr>
          <w:rFonts w:ascii="Arial" w:hAnsi="Arial" w:cs="Arial"/>
          <w:color w:val="000000" w:themeColor="text1"/>
          <w:lang w:val="mn-MN"/>
        </w:rPr>
        <w:t xml:space="preserve">дараах үүрэгтэй: </w:t>
      </w:r>
    </w:p>
    <w:p w14:paraId="06A8BB52" w14:textId="77777777" w:rsidR="003903B6" w:rsidRPr="00B30D85" w:rsidRDefault="003903B6" w:rsidP="003903B6">
      <w:pPr>
        <w:tabs>
          <w:tab w:val="left" w:pos="720"/>
        </w:tabs>
        <w:ind w:firstLine="1440"/>
        <w:jc w:val="both"/>
        <w:rPr>
          <w:rFonts w:ascii="Arial" w:hAnsi="Arial" w:cs="Arial"/>
          <w:color w:val="000000" w:themeColor="text1"/>
          <w:lang w:val="mn-MN"/>
        </w:rPr>
      </w:pPr>
    </w:p>
    <w:p w14:paraId="1226EB25" w14:textId="77777777" w:rsidR="003903B6" w:rsidRPr="00B30D85" w:rsidRDefault="003903B6" w:rsidP="003903B6">
      <w:pPr>
        <w:tabs>
          <w:tab w:val="left" w:pos="720"/>
        </w:tabs>
        <w:ind w:firstLine="1440"/>
        <w:jc w:val="both"/>
        <w:rPr>
          <w:rFonts w:ascii="Arial" w:hAnsi="Arial" w:cs="Arial"/>
          <w:color w:val="000000" w:themeColor="text1"/>
        </w:rPr>
      </w:pPr>
      <w:r w:rsidRPr="00B30D85">
        <w:rPr>
          <w:rFonts w:ascii="Arial" w:hAnsi="Arial" w:cs="Arial"/>
          <w:color w:val="000000" w:themeColor="text1"/>
          <w:lang w:val="mn-MN"/>
        </w:rPr>
        <w:t>13.2.1.хууль тогтоомж болон Зөвлөлөөс тавьсан хууль ёсны шаардлагыг биелүүлэх;</w:t>
      </w:r>
    </w:p>
    <w:p w14:paraId="7A17A050" w14:textId="77777777" w:rsidR="003903B6" w:rsidRPr="00B30D85" w:rsidRDefault="003903B6" w:rsidP="003903B6">
      <w:pPr>
        <w:tabs>
          <w:tab w:val="left" w:pos="720"/>
        </w:tabs>
        <w:ind w:firstLine="1440"/>
        <w:jc w:val="both"/>
        <w:rPr>
          <w:rFonts w:ascii="Arial" w:hAnsi="Arial" w:cs="Arial"/>
          <w:color w:val="000000" w:themeColor="text1"/>
          <w:lang w:val="mn-MN"/>
        </w:rPr>
      </w:pPr>
    </w:p>
    <w:p w14:paraId="776E0DE7" w14:textId="77777777" w:rsidR="003903B6" w:rsidRPr="00B30D85" w:rsidRDefault="003903B6" w:rsidP="003903B6">
      <w:pPr>
        <w:tabs>
          <w:tab w:val="left" w:pos="720"/>
        </w:tabs>
        <w:ind w:firstLine="1440"/>
        <w:jc w:val="both"/>
        <w:rPr>
          <w:rFonts w:ascii="Arial" w:hAnsi="Arial" w:cs="Arial"/>
          <w:color w:val="000000" w:themeColor="text1"/>
          <w:lang w:val="mn-MN"/>
        </w:rPr>
      </w:pPr>
      <w:r w:rsidRPr="00B30D85">
        <w:rPr>
          <w:rFonts w:ascii="Arial" w:hAnsi="Arial" w:cs="Arial"/>
          <w:color w:val="000000" w:themeColor="text1"/>
          <w:lang w:val="mn-MN"/>
        </w:rPr>
        <w:t>13.2.2.зохих татварыг хуульд заасан журам, хэмжээгээр төлөх;</w:t>
      </w:r>
    </w:p>
    <w:p w14:paraId="54184609" w14:textId="38CA6C13" w:rsidR="003903B6" w:rsidRPr="00B30D85" w:rsidRDefault="003903B6" w:rsidP="003903B6">
      <w:pPr>
        <w:tabs>
          <w:tab w:val="left" w:pos="720"/>
        </w:tabs>
        <w:ind w:firstLine="1440"/>
        <w:jc w:val="both"/>
        <w:rPr>
          <w:rFonts w:ascii="Arial" w:hAnsi="Arial" w:cs="Arial"/>
          <w:color w:val="000000" w:themeColor="text1"/>
          <w:lang w:val="mn-MN"/>
        </w:rPr>
      </w:pPr>
      <w:r w:rsidRPr="00B30D85">
        <w:rPr>
          <w:rFonts w:ascii="Arial" w:hAnsi="Arial" w:cs="Arial"/>
          <w:color w:val="000000" w:themeColor="text1"/>
          <w:lang w:val="mn-MN"/>
        </w:rPr>
        <w:t>13.2.3.зориулалтын техник хэрэгсэл, сүлжээ, програм</w:t>
      </w:r>
      <w:r w:rsidR="004D6CF8" w:rsidRPr="00B30D85">
        <w:rPr>
          <w:rFonts w:ascii="Arial" w:hAnsi="Arial" w:cs="Arial"/>
          <w:color w:val="000000" w:themeColor="text1"/>
          <w:lang w:val="mn-MN"/>
        </w:rPr>
        <w:t>м</w:t>
      </w:r>
      <w:r w:rsidRPr="00B30D85">
        <w:rPr>
          <w:rFonts w:ascii="Arial" w:hAnsi="Arial" w:cs="Arial"/>
          <w:color w:val="000000" w:themeColor="text1"/>
          <w:lang w:val="mn-MN"/>
        </w:rPr>
        <w:t xml:space="preserve"> хангамж, хяналтын дууны, дүрс бичлэгийн төхөөрөмжөөр тоноглогдсон байх;</w:t>
      </w:r>
      <w:r w:rsidRPr="00B30D85">
        <w:rPr>
          <w:rFonts w:ascii="Arial" w:hAnsi="Arial" w:cs="Arial"/>
          <w:color w:val="000000" w:themeColor="text1"/>
          <w:lang w:val="mn-MN"/>
        </w:rPr>
        <w:tab/>
      </w:r>
    </w:p>
    <w:p w14:paraId="4243AF7F" w14:textId="77777777" w:rsidR="003903B6" w:rsidRPr="00B30D85" w:rsidRDefault="003903B6" w:rsidP="003903B6">
      <w:pPr>
        <w:tabs>
          <w:tab w:val="left" w:pos="720"/>
        </w:tabs>
        <w:ind w:firstLine="1440"/>
        <w:jc w:val="both"/>
        <w:rPr>
          <w:rFonts w:ascii="Arial" w:hAnsi="Arial" w:cs="Arial"/>
          <w:color w:val="000000" w:themeColor="text1"/>
          <w:lang w:val="mn-MN"/>
        </w:rPr>
      </w:pPr>
    </w:p>
    <w:p w14:paraId="39B06804" w14:textId="77777777" w:rsidR="003903B6" w:rsidRPr="00B30D85" w:rsidRDefault="003903B6" w:rsidP="003903B6">
      <w:pPr>
        <w:tabs>
          <w:tab w:val="left" w:pos="1440"/>
        </w:tabs>
        <w:jc w:val="both"/>
        <w:rPr>
          <w:rFonts w:ascii="Arial" w:hAnsi="Arial" w:cs="Arial"/>
          <w:color w:val="000000" w:themeColor="text1"/>
          <w:lang w:val="mn-MN"/>
        </w:rPr>
      </w:pPr>
      <w:r w:rsidRPr="00B30D85">
        <w:rPr>
          <w:rFonts w:ascii="Arial" w:hAnsi="Arial" w:cs="Arial"/>
          <w:color w:val="000000" w:themeColor="text1"/>
          <w:lang w:val="mn-MN"/>
        </w:rPr>
        <w:tab/>
        <w:t xml:space="preserve">13.2.4.хууран мэхлэх, залилах, мөнгө угаах, терроризмыг санхүүжүүлэх болон бусад зохион байгуулалттай гэмт хэрэг үйлдэгдэхээс урьдчилан сэргийлэх; </w:t>
      </w:r>
    </w:p>
    <w:p w14:paraId="3F9322DE" w14:textId="77777777" w:rsidR="003903B6" w:rsidRPr="00B30D85" w:rsidRDefault="003903B6" w:rsidP="003903B6">
      <w:pPr>
        <w:tabs>
          <w:tab w:val="left" w:pos="1440"/>
        </w:tabs>
        <w:jc w:val="both"/>
        <w:rPr>
          <w:rFonts w:ascii="Arial" w:hAnsi="Arial" w:cs="Arial"/>
          <w:color w:val="000000" w:themeColor="text1"/>
          <w:lang w:val="mn-MN"/>
        </w:rPr>
      </w:pPr>
      <w:r w:rsidRPr="00B30D85">
        <w:rPr>
          <w:rFonts w:ascii="Arial" w:hAnsi="Arial" w:cs="Arial"/>
          <w:color w:val="000000" w:themeColor="text1"/>
          <w:lang w:val="mn-MN"/>
        </w:rPr>
        <w:tab/>
      </w:r>
    </w:p>
    <w:p w14:paraId="0AAD6815" w14:textId="77D4229D" w:rsidR="003903B6" w:rsidRPr="00B30D85" w:rsidRDefault="003903B6" w:rsidP="003903B6">
      <w:pPr>
        <w:tabs>
          <w:tab w:val="left" w:pos="1440"/>
        </w:tabs>
        <w:jc w:val="both"/>
        <w:rPr>
          <w:rFonts w:ascii="Arial" w:eastAsia="Calibri" w:hAnsi="Arial" w:cs="Arial"/>
          <w:color w:val="000000" w:themeColor="text1"/>
          <w:lang w:val="mn-MN"/>
        </w:rPr>
      </w:pPr>
      <w:r w:rsidRPr="00B30D85">
        <w:rPr>
          <w:rFonts w:ascii="Arial" w:hAnsi="Arial" w:cs="Arial"/>
          <w:color w:val="000000" w:themeColor="text1"/>
          <w:lang w:val="mn-MN"/>
        </w:rPr>
        <w:tab/>
        <w:t>13.2.5.</w:t>
      </w:r>
      <w:r w:rsidRPr="00B30D85">
        <w:rPr>
          <w:rFonts w:ascii="Arial" w:eastAsia="Calibri" w:hAnsi="Arial" w:cs="Arial"/>
          <w:color w:val="000000" w:themeColor="text1"/>
          <w:lang w:val="mn-MN"/>
        </w:rPr>
        <w:t>мөнгө угаах</w:t>
      </w:r>
      <w:r w:rsidR="009B65EF" w:rsidRPr="00B30D85">
        <w:rPr>
          <w:rFonts w:ascii="Arial" w:eastAsia="Calibri" w:hAnsi="Arial" w:cs="Arial"/>
          <w:color w:val="000000" w:themeColor="text1"/>
          <w:lang w:val="mn-MN"/>
        </w:rPr>
        <w:t xml:space="preserve"> болон</w:t>
      </w:r>
      <w:r w:rsidRPr="00B30D85">
        <w:rPr>
          <w:rFonts w:ascii="Arial" w:eastAsia="Calibri" w:hAnsi="Arial" w:cs="Arial"/>
          <w:color w:val="000000" w:themeColor="text1"/>
          <w:lang w:val="mn-MN"/>
        </w:rPr>
        <w:t xml:space="preserve"> терроризм</w:t>
      </w:r>
      <w:r w:rsidR="009B65EF" w:rsidRPr="00B30D85">
        <w:rPr>
          <w:rFonts w:ascii="Arial" w:eastAsia="Calibri" w:hAnsi="Arial" w:cs="Arial"/>
          <w:color w:val="000000" w:themeColor="text1"/>
          <w:lang w:val="mn-MN"/>
        </w:rPr>
        <w:t xml:space="preserve">ыг санхүүжүүлэхтэй </w:t>
      </w:r>
      <w:r w:rsidRPr="00B30D85">
        <w:rPr>
          <w:rFonts w:ascii="Arial" w:eastAsia="Calibri" w:hAnsi="Arial" w:cs="Arial"/>
          <w:color w:val="000000" w:themeColor="text1"/>
          <w:lang w:val="mn-MN"/>
        </w:rPr>
        <w:t xml:space="preserve">тэмцэх тухай хууль тогтоомжийг мөрдөх, </w:t>
      </w:r>
      <w:r w:rsidR="009B65EF" w:rsidRPr="00B30D85">
        <w:rPr>
          <w:rFonts w:ascii="Arial" w:eastAsia="Calibri" w:hAnsi="Arial" w:cs="Arial"/>
          <w:color w:val="000000" w:themeColor="text1"/>
          <w:lang w:val="mn-MN"/>
        </w:rPr>
        <w:t xml:space="preserve">мөнгө угаах, терроризмыг санхүүжүүлэхтэй тэмцэх </w:t>
      </w:r>
      <w:r w:rsidRPr="00B30D85">
        <w:rPr>
          <w:rFonts w:ascii="Arial" w:eastAsia="Calibri" w:hAnsi="Arial" w:cs="Arial"/>
          <w:color w:val="000000" w:themeColor="text1"/>
          <w:lang w:val="mn-MN"/>
        </w:rPr>
        <w:t>үндэсний болон олон улсын байгууллагаас тавьж байгаа шаардлагыг биелүүлэх;</w:t>
      </w:r>
    </w:p>
    <w:p w14:paraId="397EA168" w14:textId="77777777" w:rsidR="003903B6" w:rsidRPr="00B30D85" w:rsidRDefault="003903B6" w:rsidP="003903B6">
      <w:pPr>
        <w:tabs>
          <w:tab w:val="left" w:pos="1440"/>
        </w:tabs>
        <w:jc w:val="both"/>
        <w:rPr>
          <w:rFonts w:ascii="Arial" w:eastAsia="Calibri" w:hAnsi="Arial" w:cs="Arial"/>
          <w:color w:val="000000" w:themeColor="text1"/>
          <w:lang w:val="mn-MN"/>
        </w:rPr>
      </w:pPr>
      <w:r w:rsidRPr="00B30D85">
        <w:rPr>
          <w:rFonts w:ascii="Arial" w:eastAsia="Calibri" w:hAnsi="Arial" w:cs="Arial"/>
          <w:color w:val="000000" w:themeColor="text1"/>
          <w:lang w:val="mn-MN"/>
        </w:rPr>
        <w:tab/>
      </w:r>
    </w:p>
    <w:p w14:paraId="4A02D9F6" w14:textId="77777777" w:rsidR="003903B6" w:rsidRPr="00B30D85" w:rsidRDefault="003903B6" w:rsidP="003903B6">
      <w:pPr>
        <w:tabs>
          <w:tab w:val="left" w:pos="1440"/>
        </w:tabs>
        <w:jc w:val="both"/>
        <w:rPr>
          <w:rFonts w:ascii="Arial" w:eastAsia="Calibri" w:hAnsi="Arial" w:cs="Arial"/>
          <w:color w:val="000000" w:themeColor="text1"/>
          <w:lang w:val="mn-MN"/>
        </w:rPr>
      </w:pPr>
      <w:r w:rsidRPr="00B30D85">
        <w:rPr>
          <w:rFonts w:ascii="Arial" w:eastAsia="Calibri" w:hAnsi="Arial" w:cs="Arial"/>
          <w:color w:val="000000" w:themeColor="text1"/>
          <w:lang w:val="mn-MN"/>
        </w:rPr>
        <w:tab/>
        <w:t>13.2.6.бооцоот уралдаан зохион байгуулах үйл ажиллагаандаа мөрдөж байгаа дүрэм, журам, аргачлалыг оролцогчид болон олон нийт танилцах боломжтой байдлаар нээлттэй байлгах, өөрчлөлт орсон тухай бүр шинэчлэх, бүртгүүлэх;</w:t>
      </w:r>
    </w:p>
    <w:p w14:paraId="6A70A1A2" w14:textId="77777777" w:rsidR="003903B6" w:rsidRPr="00B30D85" w:rsidRDefault="003903B6" w:rsidP="003903B6">
      <w:pPr>
        <w:tabs>
          <w:tab w:val="left" w:pos="1440"/>
        </w:tabs>
        <w:jc w:val="both"/>
        <w:rPr>
          <w:rFonts w:ascii="Arial" w:eastAsia="Calibri" w:hAnsi="Arial" w:cs="Arial"/>
          <w:color w:val="000000" w:themeColor="text1"/>
          <w:lang w:val="mn-MN"/>
        </w:rPr>
      </w:pPr>
    </w:p>
    <w:p w14:paraId="7DF5B9EF" w14:textId="77777777" w:rsidR="003903B6" w:rsidRPr="00B30D85" w:rsidRDefault="003903B6" w:rsidP="003903B6">
      <w:pPr>
        <w:tabs>
          <w:tab w:val="left" w:pos="1440"/>
        </w:tabs>
        <w:jc w:val="both"/>
        <w:rPr>
          <w:rFonts w:ascii="Arial" w:eastAsia="Calibri" w:hAnsi="Arial" w:cs="Arial"/>
          <w:color w:val="000000" w:themeColor="text1"/>
          <w:lang w:val="mn-MN"/>
        </w:rPr>
      </w:pPr>
      <w:r w:rsidRPr="00B30D85">
        <w:rPr>
          <w:rFonts w:ascii="Arial" w:eastAsia="Calibri" w:hAnsi="Arial" w:cs="Arial"/>
          <w:color w:val="000000" w:themeColor="text1"/>
          <w:lang w:val="mn-MN"/>
        </w:rPr>
        <w:tab/>
        <w:t>13.2.7.хуульд заасан бусад.</w:t>
      </w:r>
    </w:p>
    <w:p w14:paraId="56EB1037" w14:textId="77777777" w:rsidR="003903B6" w:rsidRPr="00B30D85" w:rsidRDefault="003903B6" w:rsidP="003903B6">
      <w:pPr>
        <w:tabs>
          <w:tab w:val="left" w:pos="1440"/>
        </w:tabs>
        <w:jc w:val="both"/>
        <w:rPr>
          <w:rFonts w:ascii="Arial" w:eastAsia="Calibri" w:hAnsi="Arial" w:cs="Arial"/>
          <w:color w:val="000000" w:themeColor="text1"/>
          <w:lang w:val="mn-MN"/>
        </w:rPr>
      </w:pPr>
    </w:p>
    <w:p w14:paraId="12D9FAB4" w14:textId="77777777" w:rsidR="003903B6" w:rsidRPr="00B30D85" w:rsidRDefault="003903B6" w:rsidP="003903B6">
      <w:pPr>
        <w:ind w:firstLine="720"/>
        <w:jc w:val="both"/>
        <w:rPr>
          <w:rFonts w:ascii="Arial" w:eastAsia="Calibri" w:hAnsi="Arial" w:cs="Arial"/>
          <w:b/>
          <w:bCs/>
          <w:color w:val="000000" w:themeColor="text1"/>
          <w:lang w:val="mn-MN"/>
        </w:rPr>
      </w:pPr>
      <w:r w:rsidRPr="00B30D85">
        <w:rPr>
          <w:rFonts w:ascii="Arial" w:eastAsia="Calibri" w:hAnsi="Arial" w:cs="Arial"/>
          <w:color w:val="000000" w:themeColor="text1"/>
          <w:lang w:val="mn-MN"/>
        </w:rPr>
        <w:t>13.3.Холбоо бооцоот уралдаанд цугларсан нийт орлогын 60-аас доошгүй хувийг оролцогчдын бооцооны хонжвор, түрүүлсэн болон шагналт байранд орсон морины уяач, унаачийн шагналд олгох үүрэгтэй.</w:t>
      </w:r>
      <w:r w:rsidRPr="00B30D85">
        <w:rPr>
          <w:rFonts w:ascii="Arial" w:eastAsia="Calibri" w:hAnsi="Arial" w:cs="Arial"/>
          <w:b/>
          <w:bCs/>
          <w:color w:val="000000" w:themeColor="text1"/>
          <w:lang w:val="mn-MN"/>
        </w:rPr>
        <w:t xml:space="preserve"> </w:t>
      </w:r>
    </w:p>
    <w:p w14:paraId="4F73945F" w14:textId="77777777" w:rsidR="003903B6" w:rsidRPr="00B30D85" w:rsidRDefault="003903B6" w:rsidP="003903B6">
      <w:pPr>
        <w:pStyle w:val="NormalWeb"/>
        <w:spacing w:before="0" w:beforeAutospacing="0" w:after="0" w:afterAutospacing="0" w:line="300" w:lineRule="atLeast"/>
        <w:ind w:firstLine="720"/>
        <w:jc w:val="both"/>
        <w:rPr>
          <w:rFonts w:ascii="Arial" w:eastAsia="Calibri" w:hAnsi="Arial" w:cs="Arial"/>
          <w:color w:val="000000" w:themeColor="text1"/>
          <w:lang w:val="mn-MN"/>
        </w:rPr>
      </w:pPr>
    </w:p>
    <w:p w14:paraId="200FD735" w14:textId="056F6C5D" w:rsidR="003903B6" w:rsidRPr="00B30D85" w:rsidRDefault="003903B6" w:rsidP="003903B6">
      <w:pPr>
        <w:autoSpaceDE w:val="0"/>
        <w:autoSpaceDN w:val="0"/>
        <w:adjustRightInd w:val="0"/>
        <w:ind w:firstLine="720"/>
        <w:jc w:val="both"/>
        <w:rPr>
          <w:rFonts w:ascii="Arial" w:hAnsi="Arial" w:cs="Arial"/>
          <w:b/>
          <w:bCs/>
          <w:color w:val="000000" w:themeColor="text1"/>
        </w:rPr>
      </w:pPr>
      <w:r w:rsidRPr="00B30D85">
        <w:rPr>
          <w:rFonts w:ascii="Arial" w:eastAsia="Arial,Italic" w:hAnsi="Arial" w:cs="Arial"/>
          <w:b/>
          <w:bCs/>
          <w:noProof/>
          <w:color w:val="000000" w:themeColor="text1"/>
        </w:rPr>
        <w:t xml:space="preserve">14 дүгээр </w:t>
      </w:r>
      <w:proofErr w:type="gramStart"/>
      <w:r w:rsidRPr="00B30D85">
        <w:rPr>
          <w:rFonts w:ascii="Arial" w:eastAsia="Arial,Italic" w:hAnsi="Arial" w:cs="Arial"/>
          <w:b/>
          <w:bCs/>
          <w:noProof/>
          <w:color w:val="000000" w:themeColor="text1"/>
        </w:rPr>
        <w:t>зүйл.</w:t>
      </w:r>
      <w:proofErr w:type="spellStart"/>
      <w:r w:rsidRPr="00B30D85">
        <w:rPr>
          <w:rFonts w:ascii="Arial" w:hAnsi="Arial" w:cs="Arial"/>
          <w:b/>
          <w:bCs/>
          <w:color w:val="000000" w:themeColor="text1"/>
        </w:rPr>
        <w:t>Морь</w:t>
      </w:r>
      <w:proofErr w:type="spellEnd"/>
      <w:proofErr w:type="gramEnd"/>
      <w:r w:rsidRPr="00B30D85">
        <w:rPr>
          <w:rFonts w:ascii="Arial" w:hAnsi="Arial" w:cs="Arial"/>
          <w:b/>
          <w:bCs/>
          <w:color w:val="000000" w:themeColor="text1"/>
        </w:rPr>
        <w:t xml:space="preserve"> </w:t>
      </w:r>
      <w:proofErr w:type="spellStart"/>
      <w:r w:rsidR="00E62D23" w:rsidRPr="00B30D85">
        <w:rPr>
          <w:rFonts w:ascii="Arial" w:hAnsi="Arial" w:cs="Arial"/>
          <w:b/>
          <w:bCs/>
          <w:color w:val="000000" w:themeColor="text1"/>
        </w:rPr>
        <w:t>арчлах</w:t>
      </w:r>
      <w:proofErr w:type="spellEnd"/>
      <w:r w:rsidR="00E62D23" w:rsidRPr="00B30D85">
        <w:rPr>
          <w:rFonts w:ascii="Arial" w:hAnsi="Arial" w:cs="Arial"/>
          <w:b/>
          <w:bCs/>
          <w:color w:val="000000" w:themeColor="text1"/>
        </w:rPr>
        <w:t xml:space="preserve">, </w:t>
      </w:r>
      <w:proofErr w:type="spellStart"/>
      <w:r w:rsidRPr="00B30D85">
        <w:rPr>
          <w:rFonts w:ascii="Arial" w:hAnsi="Arial" w:cs="Arial"/>
          <w:b/>
          <w:bCs/>
          <w:color w:val="000000" w:themeColor="text1"/>
        </w:rPr>
        <w:t>амраах</w:t>
      </w:r>
      <w:proofErr w:type="spellEnd"/>
      <w:r w:rsidR="00E62D23" w:rsidRPr="00B30D85">
        <w:rPr>
          <w:rFonts w:ascii="Arial" w:hAnsi="Arial" w:cs="Arial"/>
          <w:b/>
          <w:bCs/>
          <w:color w:val="000000" w:themeColor="text1"/>
        </w:rPr>
        <w:t xml:space="preserve">, </w:t>
      </w:r>
      <w:proofErr w:type="spellStart"/>
      <w:r w:rsidRPr="00B30D85">
        <w:rPr>
          <w:rFonts w:ascii="Arial" w:hAnsi="Arial" w:cs="Arial"/>
          <w:b/>
          <w:bCs/>
          <w:color w:val="000000" w:themeColor="text1"/>
        </w:rPr>
        <w:t>сэрүүцүүлэх</w:t>
      </w:r>
      <w:proofErr w:type="spellEnd"/>
      <w:r w:rsidRPr="00B30D85">
        <w:rPr>
          <w:rFonts w:ascii="Arial" w:hAnsi="Arial" w:cs="Arial"/>
          <w:b/>
          <w:bCs/>
          <w:color w:val="000000" w:themeColor="text1"/>
        </w:rPr>
        <w:t xml:space="preserve"> </w:t>
      </w:r>
      <w:proofErr w:type="spellStart"/>
      <w:r w:rsidRPr="00B30D85">
        <w:rPr>
          <w:rFonts w:ascii="Arial" w:hAnsi="Arial" w:cs="Arial"/>
          <w:b/>
          <w:bCs/>
          <w:color w:val="000000" w:themeColor="text1"/>
        </w:rPr>
        <w:t>үйл</w:t>
      </w:r>
      <w:proofErr w:type="spellEnd"/>
      <w:r w:rsidRPr="00B30D85">
        <w:rPr>
          <w:rFonts w:ascii="Arial" w:hAnsi="Arial" w:cs="Arial"/>
          <w:b/>
          <w:bCs/>
          <w:color w:val="000000" w:themeColor="text1"/>
        </w:rPr>
        <w:t xml:space="preserve"> </w:t>
      </w:r>
      <w:proofErr w:type="spellStart"/>
      <w:r w:rsidRPr="00B30D85">
        <w:rPr>
          <w:rFonts w:ascii="Arial" w:hAnsi="Arial" w:cs="Arial"/>
          <w:b/>
          <w:bCs/>
          <w:color w:val="000000" w:themeColor="text1"/>
        </w:rPr>
        <w:t>ажиллагаа</w:t>
      </w:r>
      <w:proofErr w:type="spellEnd"/>
    </w:p>
    <w:p w14:paraId="1ABFC5CD" w14:textId="77777777" w:rsidR="003903B6" w:rsidRPr="00B30D85" w:rsidRDefault="003903B6" w:rsidP="003903B6">
      <w:pPr>
        <w:autoSpaceDE w:val="0"/>
        <w:autoSpaceDN w:val="0"/>
        <w:adjustRightInd w:val="0"/>
        <w:ind w:firstLine="720"/>
        <w:jc w:val="both"/>
        <w:rPr>
          <w:rFonts w:ascii="Arial" w:hAnsi="Arial" w:cs="Arial"/>
          <w:b/>
          <w:bCs/>
          <w:color w:val="000000" w:themeColor="text1"/>
        </w:rPr>
      </w:pPr>
    </w:p>
    <w:p w14:paraId="4A141021" w14:textId="2128C42F" w:rsidR="003903B6" w:rsidRPr="00B30D85" w:rsidRDefault="003903B6" w:rsidP="003903B6">
      <w:pPr>
        <w:autoSpaceDE w:val="0"/>
        <w:autoSpaceDN w:val="0"/>
        <w:adjustRightInd w:val="0"/>
        <w:ind w:firstLine="720"/>
        <w:jc w:val="both"/>
        <w:rPr>
          <w:rFonts w:ascii="Arial" w:hAnsi="Arial" w:cs="Arial"/>
          <w:color w:val="000000" w:themeColor="text1"/>
        </w:rPr>
      </w:pPr>
      <w:r w:rsidRPr="00B30D85">
        <w:rPr>
          <w:rFonts w:ascii="Arial" w:hAnsi="Arial" w:cs="Arial"/>
          <w:color w:val="000000" w:themeColor="text1"/>
        </w:rPr>
        <w:lastRenderedPageBreak/>
        <w:t>14.</w:t>
      </w:r>
      <w:proofErr w:type="gramStart"/>
      <w:r w:rsidRPr="00B30D85">
        <w:rPr>
          <w:rFonts w:ascii="Arial" w:hAnsi="Arial" w:cs="Arial"/>
          <w:color w:val="000000" w:themeColor="text1"/>
        </w:rPr>
        <w:t>1.Холбоо</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холбогдох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хууль</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тогтоомжид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нийцүүлэн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морь</w:t>
      </w:r>
      <w:proofErr w:type="spellEnd"/>
      <w:r w:rsidR="00E62D23" w:rsidRPr="00B30D85">
        <w:rPr>
          <w:rFonts w:ascii="Arial" w:hAnsi="Arial" w:cs="Arial"/>
          <w:color w:val="000000" w:themeColor="text1"/>
        </w:rPr>
        <w:t xml:space="preserve"> </w:t>
      </w:r>
      <w:proofErr w:type="spellStart"/>
      <w:r w:rsidR="00E62D23" w:rsidRPr="00B30D85">
        <w:rPr>
          <w:rFonts w:ascii="Arial" w:hAnsi="Arial" w:cs="Arial"/>
          <w:color w:val="000000" w:themeColor="text1"/>
        </w:rPr>
        <w:t>арчлах</w:t>
      </w:r>
      <w:proofErr w:type="spellEnd"/>
      <w:r w:rsidR="00E62D23" w:rsidRPr="00B30D85">
        <w:rPr>
          <w:rFonts w:ascii="Arial" w:hAnsi="Arial" w:cs="Arial"/>
          <w:color w:val="000000" w:themeColor="text1"/>
        </w:rPr>
        <w:t xml:space="preserve">, </w:t>
      </w:r>
      <w:proofErr w:type="spellStart"/>
      <w:r w:rsidRPr="00B30D85">
        <w:rPr>
          <w:rFonts w:ascii="Arial" w:hAnsi="Arial" w:cs="Arial"/>
          <w:color w:val="000000" w:themeColor="text1"/>
        </w:rPr>
        <w:t>амраах</w:t>
      </w:r>
      <w:proofErr w:type="spellEnd"/>
      <w:r w:rsidR="00E62D23" w:rsidRPr="00B30D85">
        <w:rPr>
          <w:rFonts w:ascii="Arial" w:hAnsi="Arial" w:cs="Arial"/>
          <w:color w:val="000000" w:themeColor="text1"/>
        </w:rPr>
        <w:t xml:space="preserve">, </w:t>
      </w:r>
      <w:proofErr w:type="spellStart"/>
      <w:r w:rsidRPr="00B30D85">
        <w:rPr>
          <w:rFonts w:ascii="Arial" w:hAnsi="Arial" w:cs="Arial"/>
          <w:color w:val="000000" w:themeColor="text1"/>
        </w:rPr>
        <w:t>сэрүүцүүлэх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үйлчилгээ</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эрхэлж</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болно</w:t>
      </w:r>
      <w:proofErr w:type="spellEnd"/>
      <w:r w:rsidRPr="00B30D85">
        <w:rPr>
          <w:rFonts w:ascii="Arial" w:hAnsi="Arial" w:cs="Arial"/>
          <w:color w:val="000000" w:themeColor="text1"/>
        </w:rPr>
        <w:t>.</w:t>
      </w:r>
    </w:p>
    <w:p w14:paraId="7EBBA6D7" w14:textId="77777777" w:rsidR="003903B6" w:rsidRPr="00B30D85" w:rsidRDefault="003903B6" w:rsidP="003903B6">
      <w:pPr>
        <w:autoSpaceDE w:val="0"/>
        <w:autoSpaceDN w:val="0"/>
        <w:adjustRightInd w:val="0"/>
        <w:jc w:val="both"/>
        <w:rPr>
          <w:rFonts w:ascii="Arial" w:hAnsi="Arial" w:cs="Arial"/>
          <w:color w:val="000000" w:themeColor="text1"/>
        </w:rPr>
      </w:pPr>
    </w:p>
    <w:p w14:paraId="7FFC72AC" w14:textId="77777777" w:rsidR="003903B6" w:rsidRPr="00B30D85" w:rsidRDefault="003903B6" w:rsidP="003903B6">
      <w:pPr>
        <w:autoSpaceDE w:val="0"/>
        <w:autoSpaceDN w:val="0"/>
        <w:adjustRightInd w:val="0"/>
        <w:ind w:firstLine="720"/>
        <w:jc w:val="both"/>
        <w:rPr>
          <w:rFonts w:ascii="Arial" w:eastAsia="Calibri" w:hAnsi="Arial" w:cs="Arial"/>
          <w:color w:val="000000" w:themeColor="text1"/>
          <w:lang w:val="mn-MN"/>
        </w:rPr>
      </w:pPr>
      <w:r w:rsidRPr="00B30D85">
        <w:rPr>
          <w:rFonts w:ascii="Arial" w:hAnsi="Arial" w:cs="Arial"/>
          <w:color w:val="000000" w:themeColor="text1"/>
        </w:rPr>
        <w:t>14.</w:t>
      </w:r>
      <w:proofErr w:type="gramStart"/>
      <w:r w:rsidRPr="00B30D85">
        <w:rPr>
          <w:rFonts w:ascii="Arial" w:hAnsi="Arial" w:cs="Arial"/>
          <w:color w:val="000000" w:themeColor="text1"/>
        </w:rPr>
        <w:t>2.Үйлчилгээний</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журам</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үнэ</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тариф</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гэрээний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нөхцөлийг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Холбоо</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тогтооно</w:t>
      </w:r>
      <w:proofErr w:type="spellEnd"/>
      <w:r w:rsidRPr="00B30D85">
        <w:rPr>
          <w:rFonts w:ascii="Arial" w:hAnsi="Arial" w:cs="Arial"/>
          <w:color w:val="000000" w:themeColor="text1"/>
        </w:rPr>
        <w:t>.</w:t>
      </w:r>
      <w:r w:rsidRPr="00B30D85">
        <w:rPr>
          <w:rFonts w:ascii="Arial" w:eastAsia="Calibri" w:hAnsi="Arial" w:cs="Arial"/>
          <w:color w:val="000000" w:themeColor="text1"/>
          <w:lang w:val="mn-MN"/>
        </w:rPr>
        <w:t xml:space="preserve"> </w:t>
      </w:r>
    </w:p>
    <w:p w14:paraId="12C83855" w14:textId="77777777" w:rsidR="003903B6" w:rsidRPr="00B30D85" w:rsidRDefault="003903B6" w:rsidP="003903B6">
      <w:pPr>
        <w:autoSpaceDE w:val="0"/>
        <w:autoSpaceDN w:val="0"/>
        <w:adjustRightInd w:val="0"/>
        <w:ind w:firstLine="720"/>
        <w:jc w:val="both"/>
        <w:rPr>
          <w:rFonts w:ascii="Arial" w:eastAsia="Calibri" w:hAnsi="Arial" w:cs="Arial"/>
          <w:color w:val="000000" w:themeColor="text1"/>
          <w:lang w:val="mn-MN"/>
        </w:rPr>
      </w:pPr>
    </w:p>
    <w:p w14:paraId="2625D47F" w14:textId="77777777" w:rsidR="003903B6" w:rsidRPr="00B30D85" w:rsidRDefault="003903B6" w:rsidP="003903B6">
      <w:pPr>
        <w:autoSpaceDE w:val="0"/>
        <w:autoSpaceDN w:val="0"/>
        <w:adjustRightInd w:val="0"/>
        <w:ind w:firstLine="720"/>
        <w:jc w:val="both"/>
        <w:rPr>
          <w:rFonts w:ascii="Arial" w:eastAsia="Calibri" w:hAnsi="Arial" w:cs="Arial"/>
          <w:color w:val="000000" w:themeColor="text1"/>
          <w:lang w:val="mn-MN"/>
        </w:rPr>
      </w:pPr>
      <w:r w:rsidRPr="00B30D85">
        <w:rPr>
          <w:rFonts w:ascii="Arial" w:hAnsi="Arial" w:cs="Arial"/>
          <w:color w:val="000000" w:themeColor="text1"/>
        </w:rPr>
        <w:t>14.</w:t>
      </w:r>
      <w:proofErr w:type="gramStart"/>
      <w:r w:rsidRPr="00B30D85">
        <w:rPr>
          <w:rFonts w:ascii="Arial" w:hAnsi="Arial" w:cs="Arial"/>
          <w:color w:val="000000" w:themeColor="text1"/>
        </w:rPr>
        <w:t>3.</w:t>
      </w:r>
      <w:r w:rsidRPr="00B30D85">
        <w:rPr>
          <w:rFonts w:ascii="Arial" w:eastAsia="Calibri" w:hAnsi="Arial" w:cs="Arial"/>
          <w:color w:val="000000" w:themeColor="text1"/>
          <w:lang w:val="mn-MN"/>
        </w:rPr>
        <w:t>Үйлчилгээний</w:t>
      </w:r>
      <w:proofErr w:type="gramEnd"/>
      <w:r w:rsidRPr="00B30D85">
        <w:rPr>
          <w:rFonts w:ascii="Arial" w:eastAsia="Calibri" w:hAnsi="Arial" w:cs="Arial"/>
          <w:color w:val="000000" w:themeColor="text1"/>
          <w:lang w:val="mn-MN"/>
        </w:rPr>
        <w:t xml:space="preserve"> улмаас учирч болох эрсдэл, хариуцлагын талаар гэрээнд тусгана.</w:t>
      </w:r>
    </w:p>
    <w:p w14:paraId="1455C7C8" w14:textId="77777777" w:rsidR="003903B6" w:rsidRPr="00B30D85" w:rsidRDefault="003903B6" w:rsidP="003903B6">
      <w:pPr>
        <w:autoSpaceDE w:val="0"/>
        <w:autoSpaceDN w:val="0"/>
        <w:adjustRightInd w:val="0"/>
        <w:jc w:val="both"/>
        <w:rPr>
          <w:rFonts w:ascii="Arial" w:eastAsia="Arial,Italic" w:hAnsi="Arial" w:cs="Arial"/>
          <w:b/>
          <w:bCs/>
          <w:noProof/>
          <w:color w:val="000000" w:themeColor="text1"/>
        </w:rPr>
      </w:pPr>
    </w:p>
    <w:p w14:paraId="39DE0D9C" w14:textId="77777777" w:rsidR="003903B6" w:rsidRPr="00B30D85" w:rsidRDefault="003903B6" w:rsidP="003903B6">
      <w:pPr>
        <w:ind w:firstLine="720"/>
        <w:rPr>
          <w:rFonts w:ascii="Arial" w:hAnsi="Arial" w:cs="Arial"/>
          <w:b/>
          <w:bCs/>
          <w:color w:val="000000" w:themeColor="text1"/>
          <w:shd w:val="clear" w:color="auto" w:fill="FFFFFF"/>
        </w:rPr>
      </w:pPr>
      <w:r w:rsidRPr="00B30D85">
        <w:rPr>
          <w:rFonts w:ascii="Arial" w:hAnsi="Arial" w:cs="Arial"/>
          <w:b/>
          <w:bCs/>
          <w:color w:val="000000" w:themeColor="text1"/>
          <w:shd w:val="clear" w:color="auto" w:fill="FFFFFF"/>
        </w:rPr>
        <w:t xml:space="preserve">15 </w:t>
      </w:r>
      <w:proofErr w:type="spellStart"/>
      <w:r w:rsidRPr="00B30D85">
        <w:rPr>
          <w:rFonts w:ascii="Arial" w:hAnsi="Arial" w:cs="Arial"/>
          <w:b/>
          <w:bCs/>
          <w:color w:val="000000" w:themeColor="text1"/>
          <w:shd w:val="clear" w:color="auto" w:fill="FFFFFF"/>
        </w:rPr>
        <w:t>дугаар</w:t>
      </w:r>
      <w:proofErr w:type="spellEnd"/>
      <w:r w:rsidRPr="00B30D85">
        <w:rPr>
          <w:rFonts w:ascii="Arial" w:hAnsi="Arial" w:cs="Arial"/>
          <w:b/>
          <w:bCs/>
          <w:color w:val="000000" w:themeColor="text1"/>
          <w:shd w:val="clear" w:color="auto" w:fill="FFFFFF"/>
        </w:rPr>
        <w:t xml:space="preserve"> </w:t>
      </w:r>
      <w:proofErr w:type="spellStart"/>
      <w:proofErr w:type="gramStart"/>
      <w:r w:rsidRPr="00B30D85">
        <w:rPr>
          <w:rFonts w:ascii="Arial" w:hAnsi="Arial" w:cs="Arial"/>
          <w:b/>
          <w:bCs/>
          <w:color w:val="000000" w:themeColor="text1"/>
          <w:shd w:val="clear" w:color="auto" w:fill="FFFFFF"/>
        </w:rPr>
        <w:t>зүйл.Морин</w:t>
      </w:r>
      <w:proofErr w:type="spellEnd"/>
      <w:proofErr w:type="gramEnd"/>
      <w:r w:rsidRPr="00B30D85">
        <w:rPr>
          <w:rFonts w:ascii="Arial" w:hAnsi="Arial" w:cs="Arial"/>
          <w:b/>
          <w:bCs/>
          <w:color w:val="000000" w:themeColor="text1"/>
          <w:shd w:val="clear" w:color="auto" w:fill="FFFFFF"/>
        </w:rPr>
        <w:t xml:space="preserve"> </w:t>
      </w:r>
      <w:proofErr w:type="spellStart"/>
      <w:r w:rsidRPr="00B30D85">
        <w:rPr>
          <w:rFonts w:ascii="Arial" w:hAnsi="Arial" w:cs="Arial"/>
          <w:b/>
          <w:bCs/>
          <w:color w:val="000000" w:themeColor="text1"/>
          <w:shd w:val="clear" w:color="auto" w:fill="FFFFFF"/>
        </w:rPr>
        <w:t>уралдааны</w:t>
      </w:r>
      <w:proofErr w:type="spellEnd"/>
      <w:r w:rsidRPr="00B30D85">
        <w:rPr>
          <w:rFonts w:ascii="Arial" w:hAnsi="Arial" w:cs="Arial"/>
          <w:b/>
          <w:bCs/>
          <w:color w:val="000000" w:themeColor="text1"/>
          <w:shd w:val="clear" w:color="auto" w:fill="FFFFFF"/>
        </w:rPr>
        <w:t xml:space="preserve"> </w:t>
      </w:r>
      <w:proofErr w:type="spellStart"/>
      <w:r w:rsidRPr="00B30D85">
        <w:rPr>
          <w:rFonts w:ascii="Arial" w:hAnsi="Arial" w:cs="Arial"/>
          <w:b/>
          <w:bCs/>
          <w:color w:val="000000" w:themeColor="text1"/>
          <w:shd w:val="clear" w:color="auto" w:fill="FFFFFF"/>
        </w:rPr>
        <w:t>холбооны</w:t>
      </w:r>
      <w:proofErr w:type="spellEnd"/>
      <w:r w:rsidRPr="00B30D85">
        <w:rPr>
          <w:rFonts w:ascii="Arial" w:hAnsi="Arial" w:cs="Arial"/>
          <w:b/>
          <w:bCs/>
          <w:color w:val="000000" w:themeColor="text1"/>
          <w:shd w:val="clear" w:color="auto" w:fill="FFFFFF"/>
        </w:rPr>
        <w:t xml:space="preserve"> </w:t>
      </w:r>
      <w:proofErr w:type="spellStart"/>
      <w:r w:rsidRPr="00B30D85">
        <w:rPr>
          <w:rFonts w:ascii="Arial" w:hAnsi="Arial" w:cs="Arial"/>
          <w:b/>
          <w:bCs/>
          <w:color w:val="000000" w:themeColor="text1"/>
          <w:shd w:val="clear" w:color="auto" w:fill="FFFFFF"/>
        </w:rPr>
        <w:t>дүрэм</w:t>
      </w:r>
      <w:proofErr w:type="spellEnd"/>
    </w:p>
    <w:p w14:paraId="16BCFE3A"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highlight w:val="red"/>
        </w:rPr>
      </w:pPr>
    </w:p>
    <w:p w14:paraId="6B71C7C4"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r w:rsidRPr="00B30D85">
        <w:rPr>
          <w:rFonts w:ascii="Arial" w:eastAsia="Arial,Italic" w:hAnsi="Arial" w:cs="Arial"/>
          <w:noProof/>
          <w:color w:val="000000" w:themeColor="text1"/>
        </w:rPr>
        <w:t>15.1.Холбооны дүрэмд дараах зүйлийг тусгана:</w:t>
      </w:r>
    </w:p>
    <w:p w14:paraId="07099C19"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p>
    <w:p w14:paraId="16B62228"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r w:rsidRPr="00B30D85">
        <w:rPr>
          <w:rFonts w:ascii="Arial" w:eastAsia="Arial,Italic" w:hAnsi="Arial" w:cs="Arial"/>
          <w:noProof/>
          <w:color w:val="000000" w:themeColor="text1"/>
        </w:rPr>
        <w:t>15.1.1.зорилго, үйл ажиллагааны чиглэл;</w:t>
      </w:r>
    </w:p>
    <w:p w14:paraId="64491F69"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r w:rsidRPr="00B30D85">
        <w:rPr>
          <w:rFonts w:ascii="Arial" w:eastAsia="Arial,Italic" w:hAnsi="Arial" w:cs="Arial"/>
          <w:noProof/>
          <w:color w:val="000000" w:themeColor="text1"/>
        </w:rPr>
        <w:t>15.1.2.дүрэмд нэмэлт, өөрчлөлт оруулах үндэслэл, журам;</w:t>
      </w:r>
    </w:p>
    <w:p w14:paraId="6446F8E7"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r w:rsidRPr="00B30D85">
        <w:rPr>
          <w:rFonts w:ascii="Arial" w:eastAsia="Arial,Italic" w:hAnsi="Arial" w:cs="Arial"/>
          <w:noProof/>
          <w:color w:val="000000" w:themeColor="text1"/>
        </w:rPr>
        <w:t>15.1.3.бүх гишүүдийн хуралдааны журам;</w:t>
      </w:r>
    </w:p>
    <w:p w14:paraId="11C79621"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r w:rsidRPr="00B30D85">
        <w:rPr>
          <w:rFonts w:ascii="Arial" w:eastAsia="Arial,Italic" w:hAnsi="Arial" w:cs="Arial"/>
          <w:noProof/>
          <w:color w:val="000000" w:themeColor="text1"/>
        </w:rPr>
        <w:t>15.1.4.удирдах зөвлөлийн хуралдааны журам;</w:t>
      </w:r>
    </w:p>
    <w:p w14:paraId="30D72C28"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r w:rsidRPr="00B30D85">
        <w:rPr>
          <w:rFonts w:ascii="Arial" w:eastAsia="Arial,Italic" w:hAnsi="Arial" w:cs="Arial"/>
          <w:noProof/>
          <w:color w:val="000000" w:themeColor="text1"/>
        </w:rPr>
        <w:t>15.1.5.холбооны гишүүний эрх, үүрэг;</w:t>
      </w:r>
    </w:p>
    <w:p w14:paraId="49C5CEE6"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r w:rsidRPr="00B30D85">
        <w:rPr>
          <w:rFonts w:ascii="Arial" w:eastAsia="Arial,Italic" w:hAnsi="Arial" w:cs="Arial"/>
          <w:noProof/>
          <w:color w:val="000000" w:themeColor="text1"/>
        </w:rPr>
        <w:t>15.1.6.гишүүн элсүүлэх, гишүүнчлэлээс хасах, гишүүний эрхийг түдгэлзүүлэх, сэргээх үндэслэл, журам, гишүүнчлэлээс хасах үндэслэл;</w:t>
      </w:r>
    </w:p>
    <w:p w14:paraId="449F3BA0"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p>
    <w:p w14:paraId="2BBF3C72"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r w:rsidRPr="00B30D85">
        <w:rPr>
          <w:rFonts w:ascii="Arial" w:eastAsia="Arial,Italic" w:hAnsi="Arial" w:cs="Arial"/>
          <w:noProof/>
          <w:color w:val="000000" w:themeColor="text1"/>
        </w:rPr>
        <w:t>15.1.7.ээлжит бус хурал зарлан хуралдуулах, үндэслэл журам;</w:t>
      </w:r>
    </w:p>
    <w:p w14:paraId="627EBAA7"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r w:rsidRPr="00B30D85">
        <w:rPr>
          <w:rFonts w:ascii="Arial" w:eastAsia="Arial,Italic" w:hAnsi="Arial" w:cs="Arial"/>
          <w:noProof/>
          <w:color w:val="000000" w:themeColor="text1"/>
        </w:rPr>
        <w:t>15.1.8.гүйцэтгэх удирдлагын эрх хэмжээ;</w:t>
      </w:r>
    </w:p>
    <w:p w14:paraId="32CB7F52"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r w:rsidRPr="00B30D85">
        <w:rPr>
          <w:rFonts w:ascii="Arial" w:eastAsia="Arial,Italic" w:hAnsi="Arial" w:cs="Arial"/>
          <w:noProof/>
          <w:color w:val="000000" w:themeColor="text1"/>
        </w:rPr>
        <w:t>15.1.9.бусад.</w:t>
      </w:r>
    </w:p>
    <w:p w14:paraId="43E040C9" w14:textId="77777777" w:rsidR="003903B6" w:rsidRPr="00B30D85" w:rsidRDefault="003903B6" w:rsidP="003903B6">
      <w:pPr>
        <w:autoSpaceDE w:val="0"/>
        <w:autoSpaceDN w:val="0"/>
        <w:adjustRightInd w:val="0"/>
        <w:jc w:val="both"/>
        <w:rPr>
          <w:rFonts w:ascii="Arial" w:eastAsia="Arial,Italic" w:hAnsi="Arial" w:cs="Arial"/>
          <w:b/>
          <w:bCs/>
          <w:noProof/>
          <w:color w:val="000000" w:themeColor="text1"/>
        </w:rPr>
      </w:pPr>
    </w:p>
    <w:p w14:paraId="0D222A40" w14:textId="77777777" w:rsidR="003903B6" w:rsidRPr="00B30D85" w:rsidRDefault="003903B6" w:rsidP="003903B6">
      <w:pPr>
        <w:autoSpaceDE w:val="0"/>
        <w:autoSpaceDN w:val="0"/>
        <w:adjustRightInd w:val="0"/>
        <w:ind w:firstLine="720"/>
        <w:jc w:val="both"/>
        <w:rPr>
          <w:rFonts w:ascii="Arial" w:eastAsia="Arial,Italic" w:hAnsi="Arial" w:cs="Arial"/>
          <w:b/>
          <w:bCs/>
          <w:noProof/>
          <w:color w:val="000000" w:themeColor="text1"/>
        </w:rPr>
      </w:pPr>
      <w:r w:rsidRPr="00B30D85">
        <w:rPr>
          <w:rFonts w:ascii="Arial" w:eastAsia="Arial,Italic" w:hAnsi="Arial" w:cs="Arial"/>
          <w:b/>
          <w:bCs/>
          <w:noProof/>
          <w:color w:val="000000" w:themeColor="text1"/>
        </w:rPr>
        <w:t>16 дугаар зүйл.Холбооны удирдлага, зохион байгуулалт</w:t>
      </w:r>
    </w:p>
    <w:p w14:paraId="72BB9ACF" w14:textId="77777777" w:rsidR="003903B6" w:rsidRPr="00B30D85" w:rsidRDefault="003903B6" w:rsidP="003903B6">
      <w:pPr>
        <w:autoSpaceDE w:val="0"/>
        <w:autoSpaceDN w:val="0"/>
        <w:adjustRightInd w:val="0"/>
        <w:ind w:firstLine="720"/>
        <w:jc w:val="both"/>
        <w:rPr>
          <w:rFonts w:ascii="Arial" w:eastAsia="Arial,Italic" w:hAnsi="Arial" w:cs="Arial"/>
          <w:b/>
          <w:bCs/>
          <w:noProof/>
          <w:color w:val="000000" w:themeColor="text1"/>
        </w:rPr>
      </w:pPr>
    </w:p>
    <w:p w14:paraId="222EF4EE"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r w:rsidRPr="00B30D85">
        <w:rPr>
          <w:rFonts w:ascii="Arial" w:eastAsia="Arial,Italic" w:hAnsi="Arial" w:cs="Arial"/>
          <w:noProof/>
          <w:color w:val="000000" w:themeColor="text1"/>
        </w:rPr>
        <w:t>16.1.Холбооны эрх барих дээд байгууллага нь бүх гишүүдийн хурал байна.</w:t>
      </w:r>
    </w:p>
    <w:p w14:paraId="7E772081"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p>
    <w:p w14:paraId="3B26F118"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r w:rsidRPr="00B30D85">
        <w:rPr>
          <w:rFonts w:ascii="Arial" w:eastAsia="Arial,Italic" w:hAnsi="Arial" w:cs="Arial"/>
          <w:noProof/>
          <w:color w:val="000000" w:themeColor="text1"/>
        </w:rPr>
        <w:t>16.2.Холбооны удирдах байгууллага нь Удирдах зөвлөл байна.</w:t>
      </w:r>
    </w:p>
    <w:p w14:paraId="5FFC05DA"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p>
    <w:p w14:paraId="627957C2"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r w:rsidRPr="00B30D85">
        <w:rPr>
          <w:rFonts w:ascii="Arial" w:eastAsia="Arial,Italic" w:hAnsi="Arial" w:cs="Arial"/>
          <w:noProof/>
          <w:color w:val="000000" w:themeColor="text1"/>
        </w:rPr>
        <w:t xml:space="preserve">16.3.Холбоо нь хяналтын хороо болон холбооны өдөр тутмын үйл ажиллагааг явуулах гүйцэтгэх удирдлагатай байна. </w:t>
      </w:r>
    </w:p>
    <w:p w14:paraId="642885F7" w14:textId="77777777" w:rsidR="003903B6" w:rsidRPr="00B30D85" w:rsidRDefault="003903B6" w:rsidP="003903B6">
      <w:pPr>
        <w:pStyle w:val="NormalWeb"/>
        <w:spacing w:before="0" w:beforeAutospacing="0" w:after="0" w:afterAutospacing="0" w:line="300" w:lineRule="atLeast"/>
        <w:ind w:firstLine="720"/>
        <w:jc w:val="both"/>
        <w:rPr>
          <w:rFonts w:ascii="Arial" w:eastAsia="Calibri" w:hAnsi="Arial" w:cs="Arial"/>
          <w:b/>
          <w:bCs/>
          <w:color w:val="000000" w:themeColor="text1"/>
          <w:highlight w:val="yellow"/>
          <w:lang w:val="mn-MN"/>
        </w:rPr>
      </w:pPr>
    </w:p>
    <w:p w14:paraId="01A8426E" w14:textId="77777777" w:rsidR="003903B6" w:rsidRPr="00B30D85" w:rsidRDefault="003903B6" w:rsidP="003903B6">
      <w:pPr>
        <w:pStyle w:val="NormalWeb"/>
        <w:spacing w:before="0" w:beforeAutospacing="0" w:after="0" w:afterAutospacing="0" w:line="300" w:lineRule="atLeast"/>
        <w:ind w:firstLine="720"/>
        <w:jc w:val="both"/>
        <w:rPr>
          <w:rFonts w:ascii="Arial" w:eastAsia="Calibri" w:hAnsi="Arial" w:cs="Arial"/>
          <w:b/>
          <w:bCs/>
          <w:color w:val="000000" w:themeColor="text1"/>
          <w:lang w:val="mn-MN"/>
        </w:rPr>
      </w:pPr>
      <w:r w:rsidRPr="00B30D85">
        <w:rPr>
          <w:rFonts w:ascii="Arial" w:eastAsia="Calibri" w:hAnsi="Arial" w:cs="Arial"/>
          <w:b/>
          <w:bCs/>
          <w:color w:val="000000" w:themeColor="text1"/>
          <w:lang w:val="mn-MN"/>
        </w:rPr>
        <w:t>1</w:t>
      </w:r>
      <w:r w:rsidRPr="00B30D85">
        <w:rPr>
          <w:rFonts w:ascii="Arial" w:eastAsia="Calibri" w:hAnsi="Arial" w:cs="Arial"/>
          <w:b/>
          <w:bCs/>
          <w:color w:val="000000" w:themeColor="text1"/>
        </w:rPr>
        <w:t>7</w:t>
      </w:r>
      <w:r w:rsidRPr="00B30D85">
        <w:rPr>
          <w:rFonts w:ascii="Arial" w:eastAsia="Calibri" w:hAnsi="Arial" w:cs="Arial"/>
          <w:b/>
          <w:bCs/>
          <w:color w:val="000000" w:themeColor="text1"/>
          <w:lang w:val="mn-MN"/>
        </w:rPr>
        <w:t xml:space="preserve"> дугаар зүйл.Холбооны Бүх гишүүдийн хурал</w:t>
      </w:r>
    </w:p>
    <w:p w14:paraId="2F092671" w14:textId="77777777" w:rsidR="003903B6" w:rsidRPr="00B30D85" w:rsidRDefault="003903B6" w:rsidP="003903B6">
      <w:pPr>
        <w:jc w:val="both"/>
        <w:rPr>
          <w:rFonts w:ascii="Arial" w:eastAsia="Calibri" w:hAnsi="Arial" w:cs="Arial"/>
          <w:color w:val="000000" w:themeColor="text1"/>
          <w:lang w:val="mn-MN"/>
        </w:rPr>
      </w:pPr>
    </w:p>
    <w:p w14:paraId="0D148489" w14:textId="77777777" w:rsidR="003903B6" w:rsidRPr="00B30D85" w:rsidRDefault="003903B6" w:rsidP="003903B6">
      <w:pPr>
        <w:ind w:firstLine="720"/>
        <w:jc w:val="both"/>
        <w:rPr>
          <w:rFonts w:ascii="Arial" w:eastAsia="Calibri" w:hAnsi="Arial" w:cs="Arial"/>
          <w:color w:val="000000" w:themeColor="text1"/>
          <w:lang w:val="mn-MN"/>
        </w:rPr>
      </w:pPr>
      <w:r w:rsidRPr="00B30D85">
        <w:rPr>
          <w:rFonts w:ascii="Arial" w:eastAsia="Calibri" w:hAnsi="Arial" w:cs="Arial"/>
          <w:color w:val="000000" w:themeColor="text1"/>
          <w:lang w:val="mn-MN"/>
        </w:rPr>
        <w:t>1</w:t>
      </w:r>
      <w:r w:rsidRPr="00B30D85">
        <w:rPr>
          <w:rFonts w:ascii="Arial" w:eastAsia="Calibri" w:hAnsi="Arial" w:cs="Arial"/>
          <w:color w:val="000000" w:themeColor="text1"/>
        </w:rPr>
        <w:t>7</w:t>
      </w:r>
      <w:r w:rsidRPr="00B30D85">
        <w:rPr>
          <w:rFonts w:ascii="Arial" w:eastAsia="Calibri" w:hAnsi="Arial" w:cs="Arial"/>
          <w:color w:val="000000" w:themeColor="text1"/>
          <w:lang w:val="mn-MN"/>
        </w:rPr>
        <w:t>.1.Бүх гишүүдийн хурал</w:t>
      </w:r>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нь</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ээлжит</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болон</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ээлжит</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бус</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хэлбэртэй</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байна</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Ээлжит</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хурлыг</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жилд</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нэг</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удаа</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хуралдуулах</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бөгөөд</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э</w:t>
      </w:r>
      <w:r w:rsidRPr="00B30D85">
        <w:rPr>
          <w:rFonts w:ascii="Arial" w:hAnsi="Arial" w:cs="Arial"/>
          <w:color w:val="000000" w:themeColor="text1"/>
        </w:rPr>
        <w:t>элжит</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бус</w:t>
      </w:r>
      <w:proofErr w:type="spellEnd"/>
      <w:r w:rsidRPr="00B30D85">
        <w:rPr>
          <w:rFonts w:ascii="Arial" w:hAnsi="Arial" w:cs="Arial"/>
          <w:color w:val="000000" w:themeColor="text1"/>
        </w:rPr>
        <w:t xml:space="preserve"> </w:t>
      </w:r>
      <w:r w:rsidRPr="00B30D85">
        <w:rPr>
          <w:rFonts w:ascii="Arial" w:eastAsia="Calibri" w:hAnsi="Arial" w:cs="Arial"/>
          <w:color w:val="000000" w:themeColor="text1"/>
          <w:lang w:val="mn-MN"/>
        </w:rPr>
        <w:t>хурал</w:t>
      </w:r>
      <w:r w:rsidRPr="00B30D85">
        <w:rPr>
          <w:rFonts w:ascii="Arial" w:hAnsi="Arial" w:cs="Arial"/>
          <w:color w:val="000000" w:themeColor="text1"/>
        </w:rPr>
        <w:t xml:space="preserve"> </w:t>
      </w:r>
      <w:proofErr w:type="spellStart"/>
      <w:r w:rsidRPr="00B30D85">
        <w:rPr>
          <w:rFonts w:ascii="Arial" w:hAnsi="Arial" w:cs="Arial"/>
          <w:color w:val="000000" w:themeColor="text1"/>
        </w:rPr>
        <w:t>зарлан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хуралдуулахтай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холбогдсон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харилцааг</w:t>
      </w:r>
      <w:proofErr w:type="spellEnd"/>
      <w:r w:rsidRPr="00B30D85">
        <w:rPr>
          <w:rFonts w:ascii="Arial" w:hAnsi="Arial" w:cs="Arial"/>
          <w:color w:val="000000" w:themeColor="text1"/>
        </w:rPr>
        <w:t> </w:t>
      </w:r>
      <w:proofErr w:type="spellStart"/>
      <w:r w:rsidRPr="00B30D85">
        <w:rPr>
          <w:rFonts w:ascii="Arial" w:hAnsi="Arial" w:cs="Arial"/>
          <w:color w:val="000000" w:themeColor="text1"/>
          <w:shd w:val="clear" w:color="auto" w:fill="FFFFFF"/>
        </w:rPr>
        <w:t>Холбооны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дүрмээр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зохицуулна</w:t>
      </w:r>
      <w:proofErr w:type="spellEnd"/>
      <w:r w:rsidRPr="00B30D85">
        <w:rPr>
          <w:rFonts w:ascii="Arial" w:hAnsi="Arial" w:cs="Arial"/>
          <w:color w:val="000000" w:themeColor="text1"/>
        </w:rPr>
        <w:t>.</w:t>
      </w:r>
    </w:p>
    <w:p w14:paraId="672D45AF" w14:textId="77777777" w:rsidR="003903B6" w:rsidRPr="00B30D85" w:rsidRDefault="003903B6" w:rsidP="003903B6">
      <w:pPr>
        <w:jc w:val="both"/>
        <w:rPr>
          <w:rFonts w:ascii="Arial" w:hAnsi="Arial" w:cs="Arial"/>
          <w:color w:val="000000" w:themeColor="text1"/>
          <w:shd w:val="clear" w:color="auto" w:fill="FFFFFF"/>
        </w:rPr>
      </w:pPr>
    </w:p>
    <w:p w14:paraId="4ED73ED3" w14:textId="77777777" w:rsidR="003903B6" w:rsidRPr="00B30D85" w:rsidRDefault="003903B6" w:rsidP="003903B6">
      <w:pPr>
        <w:ind w:firstLine="720"/>
        <w:jc w:val="both"/>
        <w:rPr>
          <w:rFonts w:ascii="Arial" w:hAnsi="Arial" w:cs="Arial"/>
          <w:color w:val="000000" w:themeColor="text1"/>
          <w:shd w:val="clear" w:color="auto" w:fill="FFFFFF"/>
        </w:rPr>
      </w:pPr>
      <w:r w:rsidRPr="00B30D85">
        <w:rPr>
          <w:rFonts w:ascii="Arial" w:eastAsia="Calibri" w:hAnsi="Arial" w:cs="Arial"/>
          <w:color w:val="000000" w:themeColor="text1"/>
          <w:lang w:val="mn-MN"/>
        </w:rPr>
        <w:t>1</w:t>
      </w:r>
      <w:r w:rsidRPr="00B30D85">
        <w:rPr>
          <w:rFonts w:ascii="Arial" w:eastAsia="Calibri" w:hAnsi="Arial" w:cs="Arial"/>
          <w:color w:val="000000" w:themeColor="text1"/>
        </w:rPr>
        <w:t>7</w:t>
      </w:r>
      <w:r w:rsidRPr="00B30D85">
        <w:rPr>
          <w:rFonts w:ascii="Arial" w:eastAsia="Calibri" w:hAnsi="Arial" w:cs="Arial"/>
          <w:color w:val="000000" w:themeColor="text1"/>
          <w:lang w:val="mn-MN"/>
        </w:rPr>
        <w:t>.2.Бүх гишүүдийн хурал</w:t>
      </w:r>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rPr>
        <w:t>дараах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бүрэн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эрхийг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хэрэгжүүлнэ</w:t>
      </w:r>
      <w:proofErr w:type="spellEnd"/>
      <w:r w:rsidRPr="00B30D85">
        <w:rPr>
          <w:rFonts w:ascii="Arial" w:hAnsi="Arial" w:cs="Arial"/>
          <w:color w:val="000000" w:themeColor="text1"/>
        </w:rPr>
        <w:t>:</w:t>
      </w:r>
    </w:p>
    <w:p w14:paraId="32920A8E" w14:textId="77777777" w:rsidR="003903B6" w:rsidRPr="00B30D85" w:rsidRDefault="003903B6" w:rsidP="003903B6">
      <w:pPr>
        <w:ind w:firstLine="720"/>
        <w:jc w:val="both"/>
        <w:rPr>
          <w:rFonts w:ascii="Arial" w:hAnsi="Arial" w:cs="Arial"/>
          <w:color w:val="000000" w:themeColor="text1"/>
          <w:shd w:val="clear" w:color="auto" w:fill="FFFFFF"/>
        </w:rPr>
      </w:pPr>
    </w:p>
    <w:p w14:paraId="27ABC4A0" w14:textId="77777777" w:rsidR="003903B6" w:rsidRPr="00B30D85" w:rsidRDefault="003903B6" w:rsidP="003903B6">
      <w:pPr>
        <w:tabs>
          <w:tab w:val="left" w:pos="1418"/>
        </w:tabs>
        <w:ind w:firstLine="720"/>
        <w:jc w:val="both"/>
        <w:rPr>
          <w:rFonts w:ascii="Arial" w:hAnsi="Arial" w:cs="Arial"/>
          <w:color w:val="000000" w:themeColor="text1"/>
          <w:shd w:val="clear" w:color="auto" w:fill="FFFFFF"/>
        </w:rPr>
      </w:pPr>
      <w:r w:rsidRPr="00B30D85">
        <w:rPr>
          <w:rFonts w:ascii="Arial" w:hAnsi="Arial" w:cs="Arial"/>
          <w:color w:val="000000" w:themeColor="text1"/>
          <w:shd w:val="clear" w:color="auto" w:fill="FFFFFF"/>
        </w:rPr>
        <w:tab/>
      </w:r>
      <w:r w:rsidRPr="00B30D85">
        <w:rPr>
          <w:rFonts w:ascii="Arial" w:eastAsia="Calibri" w:hAnsi="Arial" w:cs="Arial"/>
          <w:color w:val="000000" w:themeColor="text1"/>
          <w:lang w:val="mn-MN"/>
        </w:rPr>
        <w:t>1</w:t>
      </w:r>
      <w:r w:rsidRPr="00B30D85">
        <w:rPr>
          <w:rFonts w:ascii="Arial" w:eastAsia="Calibri" w:hAnsi="Arial" w:cs="Arial"/>
          <w:color w:val="000000" w:themeColor="text1"/>
        </w:rPr>
        <w:t>7</w:t>
      </w:r>
      <w:r w:rsidRPr="00B30D85">
        <w:rPr>
          <w:rFonts w:ascii="Arial" w:hAnsi="Arial" w:cs="Arial"/>
          <w:color w:val="000000" w:themeColor="text1"/>
          <w:shd w:val="clear" w:color="auto" w:fill="FFFFFF"/>
        </w:rPr>
        <w:t xml:space="preserve">.2.1.холбооны </w:t>
      </w:r>
      <w:proofErr w:type="spellStart"/>
      <w:r w:rsidRPr="00B30D85">
        <w:rPr>
          <w:rFonts w:ascii="Arial" w:hAnsi="Arial" w:cs="Arial"/>
          <w:color w:val="000000" w:themeColor="text1"/>
          <w:shd w:val="clear" w:color="auto" w:fill="FFFFFF"/>
        </w:rPr>
        <w:t>дүрмийг</w:t>
      </w:r>
      <w:proofErr w:type="spell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shd w:val="clear" w:color="auto" w:fill="FFFFFF"/>
        </w:rPr>
        <w:t>батлах</w:t>
      </w:r>
      <w:proofErr w:type="spellEnd"/>
      <w:r w:rsidRPr="00B30D85">
        <w:rPr>
          <w:rFonts w:ascii="Arial" w:hAnsi="Arial" w:cs="Arial"/>
          <w:color w:val="000000" w:themeColor="text1"/>
          <w:shd w:val="clear" w:color="auto" w:fill="FFFFFF"/>
        </w:rPr>
        <w:t>;</w:t>
      </w:r>
    </w:p>
    <w:p w14:paraId="03A2FC34" w14:textId="77777777" w:rsidR="003903B6" w:rsidRPr="00B30D85" w:rsidRDefault="003903B6" w:rsidP="003903B6">
      <w:pPr>
        <w:tabs>
          <w:tab w:val="left" w:pos="1418"/>
        </w:tabs>
        <w:ind w:firstLine="720"/>
        <w:jc w:val="both"/>
        <w:rPr>
          <w:rFonts w:ascii="Arial" w:hAnsi="Arial" w:cs="Arial"/>
          <w:color w:val="000000" w:themeColor="text1"/>
        </w:rPr>
      </w:pPr>
      <w:r w:rsidRPr="00B30D85">
        <w:rPr>
          <w:rFonts w:ascii="Arial" w:hAnsi="Arial" w:cs="Arial"/>
          <w:color w:val="000000" w:themeColor="text1"/>
          <w:shd w:val="clear" w:color="auto" w:fill="FFFFFF"/>
        </w:rPr>
        <w:tab/>
        <w:t>17.2.</w:t>
      </w:r>
      <w:proofErr w:type="gramStart"/>
      <w:r w:rsidRPr="00B30D85">
        <w:rPr>
          <w:rFonts w:ascii="Arial" w:hAnsi="Arial" w:cs="Arial"/>
          <w:color w:val="000000" w:themeColor="text1"/>
          <w:shd w:val="clear" w:color="auto" w:fill="FFFFFF"/>
        </w:rPr>
        <w:t>2.холбооны</w:t>
      </w:r>
      <w:proofErr w:type="gramEnd"/>
      <w:r w:rsidRPr="00B30D85">
        <w:rPr>
          <w:rFonts w:ascii="Arial" w:hAnsi="Arial" w:cs="Arial"/>
          <w:color w:val="000000" w:themeColor="text1"/>
          <w:shd w:val="clear" w:color="auto" w:fill="FFFFFF"/>
        </w:rPr>
        <w:t xml:space="preserve"> </w:t>
      </w:r>
      <w:proofErr w:type="spellStart"/>
      <w:r w:rsidRPr="00B30D85">
        <w:rPr>
          <w:rFonts w:ascii="Arial" w:hAnsi="Arial" w:cs="Arial"/>
          <w:color w:val="000000" w:themeColor="text1"/>
        </w:rPr>
        <w:t>бодлого</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хөгжлийн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хөтөлбөрийг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тодорхойлох</w:t>
      </w:r>
      <w:proofErr w:type="spellEnd"/>
      <w:r w:rsidRPr="00B30D85">
        <w:rPr>
          <w:rFonts w:ascii="Arial" w:hAnsi="Arial" w:cs="Arial"/>
          <w:color w:val="000000" w:themeColor="text1"/>
        </w:rPr>
        <w:t>;</w:t>
      </w:r>
    </w:p>
    <w:p w14:paraId="1EB214B5" w14:textId="77777777" w:rsidR="003903B6" w:rsidRPr="00B30D85" w:rsidRDefault="003903B6" w:rsidP="003903B6">
      <w:pPr>
        <w:tabs>
          <w:tab w:val="left" w:pos="1418"/>
        </w:tabs>
        <w:ind w:firstLine="720"/>
        <w:jc w:val="both"/>
        <w:rPr>
          <w:rFonts w:ascii="Arial" w:hAnsi="Arial" w:cs="Arial"/>
          <w:color w:val="000000" w:themeColor="text1"/>
        </w:rPr>
      </w:pPr>
      <w:r w:rsidRPr="00B30D85">
        <w:rPr>
          <w:rFonts w:ascii="Arial" w:hAnsi="Arial" w:cs="Arial"/>
          <w:color w:val="000000" w:themeColor="text1"/>
        </w:rPr>
        <w:tab/>
      </w:r>
      <w:r w:rsidRPr="00B30D85">
        <w:rPr>
          <w:rFonts w:ascii="Arial" w:hAnsi="Arial" w:cs="Arial"/>
          <w:color w:val="000000" w:themeColor="text1"/>
          <w:shd w:val="clear" w:color="auto" w:fill="FFFFFF"/>
        </w:rPr>
        <w:t>17.2.</w:t>
      </w:r>
      <w:proofErr w:type="gramStart"/>
      <w:r w:rsidRPr="00B30D85">
        <w:rPr>
          <w:rFonts w:ascii="Arial" w:hAnsi="Arial" w:cs="Arial"/>
          <w:color w:val="000000" w:themeColor="text1"/>
          <w:shd w:val="clear" w:color="auto" w:fill="FFFFFF"/>
        </w:rPr>
        <w:t>3.</w:t>
      </w:r>
      <w:r w:rsidRPr="00B30D85">
        <w:rPr>
          <w:rFonts w:ascii="Arial" w:hAnsi="Arial" w:cs="Arial"/>
          <w:color w:val="000000" w:themeColor="text1"/>
        </w:rPr>
        <w:t>ёс</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зүйн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дүрмийг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батлах</w:t>
      </w:r>
      <w:proofErr w:type="spellEnd"/>
      <w:r w:rsidRPr="00B30D85">
        <w:rPr>
          <w:rFonts w:ascii="Arial" w:hAnsi="Arial" w:cs="Arial"/>
          <w:color w:val="000000" w:themeColor="text1"/>
        </w:rPr>
        <w:t>;</w:t>
      </w:r>
    </w:p>
    <w:p w14:paraId="30D137F9" w14:textId="77777777" w:rsidR="003903B6" w:rsidRPr="00B30D85" w:rsidRDefault="003903B6" w:rsidP="003903B6">
      <w:pPr>
        <w:tabs>
          <w:tab w:val="left" w:pos="1418"/>
        </w:tabs>
        <w:ind w:firstLine="720"/>
        <w:jc w:val="both"/>
        <w:rPr>
          <w:rFonts w:ascii="Arial" w:hAnsi="Arial" w:cs="Arial"/>
          <w:color w:val="000000" w:themeColor="text1"/>
        </w:rPr>
      </w:pPr>
      <w:r w:rsidRPr="00B30D85">
        <w:rPr>
          <w:rFonts w:ascii="Arial" w:hAnsi="Arial" w:cs="Arial"/>
          <w:color w:val="000000" w:themeColor="text1"/>
        </w:rPr>
        <w:tab/>
      </w:r>
      <w:r w:rsidRPr="00B30D85">
        <w:rPr>
          <w:rFonts w:ascii="Arial" w:hAnsi="Arial" w:cs="Arial"/>
          <w:color w:val="000000" w:themeColor="text1"/>
          <w:shd w:val="clear" w:color="auto" w:fill="FFFFFF"/>
        </w:rPr>
        <w:t>17.2.</w:t>
      </w:r>
      <w:proofErr w:type="gramStart"/>
      <w:r w:rsidRPr="00B30D85">
        <w:rPr>
          <w:rFonts w:ascii="Arial" w:hAnsi="Arial" w:cs="Arial"/>
          <w:color w:val="000000" w:themeColor="text1"/>
          <w:shd w:val="clear" w:color="auto" w:fill="FFFFFF"/>
        </w:rPr>
        <w:t>4.</w:t>
      </w:r>
      <w:r w:rsidRPr="00B30D85">
        <w:rPr>
          <w:rFonts w:ascii="Arial" w:eastAsia="Calibri" w:hAnsi="Arial" w:cs="Arial"/>
          <w:bCs/>
          <w:color w:val="000000" w:themeColor="text1"/>
        </w:rPr>
        <w:t>бооцоот</w:t>
      </w:r>
      <w:proofErr w:type="gramEnd"/>
      <w:r w:rsidRPr="00B30D85">
        <w:rPr>
          <w:rFonts w:ascii="Arial" w:eastAsia="Calibri" w:hAnsi="Arial" w:cs="Arial"/>
          <w:bCs/>
          <w:color w:val="000000" w:themeColor="text1"/>
        </w:rPr>
        <w:t xml:space="preserve"> м</w:t>
      </w:r>
      <w:r w:rsidRPr="00B30D85">
        <w:rPr>
          <w:rFonts w:ascii="Arial" w:eastAsia="Calibri" w:hAnsi="Arial" w:cs="Arial"/>
          <w:bCs/>
          <w:color w:val="000000" w:themeColor="text1"/>
          <w:lang w:val="mn-MN"/>
        </w:rPr>
        <w:t>орин тойруулгын дүрмийг</w:t>
      </w:r>
      <w:r w:rsidRPr="00B30D85">
        <w:rPr>
          <w:rFonts w:ascii="Arial" w:hAnsi="Arial" w:cs="Arial"/>
          <w:color w:val="000000" w:themeColor="text1"/>
        </w:rPr>
        <w:t xml:space="preserve"> </w:t>
      </w:r>
      <w:proofErr w:type="spellStart"/>
      <w:r w:rsidRPr="00B30D85">
        <w:rPr>
          <w:rFonts w:ascii="Arial" w:hAnsi="Arial" w:cs="Arial"/>
          <w:color w:val="000000" w:themeColor="text1"/>
        </w:rPr>
        <w:t>батлах</w:t>
      </w:r>
      <w:proofErr w:type="spellEnd"/>
      <w:r w:rsidRPr="00B30D85">
        <w:rPr>
          <w:rFonts w:ascii="Arial" w:hAnsi="Arial" w:cs="Arial"/>
          <w:color w:val="000000" w:themeColor="text1"/>
        </w:rPr>
        <w:t>;</w:t>
      </w:r>
    </w:p>
    <w:p w14:paraId="655D2B97" w14:textId="77777777" w:rsidR="003903B6" w:rsidRPr="00B30D85" w:rsidRDefault="003903B6" w:rsidP="003903B6">
      <w:pPr>
        <w:tabs>
          <w:tab w:val="left" w:pos="1418"/>
        </w:tabs>
        <w:ind w:firstLine="1418"/>
        <w:jc w:val="both"/>
        <w:rPr>
          <w:rFonts w:ascii="Arial" w:hAnsi="Arial" w:cs="Arial"/>
          <w:color w:val="000000" w:themeColor="text1"/>
        </w:rPr>
      </w:pPr>
      <w:r w:rsidRPr="00B30D85">
        <w:rPr>
          <w:rFonts w:ascii="Arial" w:hAnsi="Arial" w:cs="Arial"/>
          <w:color w:val="000000" w:themeColor="text1"/>
          <w:shd w:val="clear" w:color="auto" w:fill="FFFFFF"/>
        </w:rPr>
        <w:t>17.2.</w:t>
      </w:r>
      <w:proofErr w:type="gramStart"/>
      <w:r w:rsidRPr="00B30D85">
        <w:rPr>
          <w:rFonts w:ascii="Arial" w:hAnsi="Arial" w:cs="Arial"/>
          <w:color w:val="000000" w:themeColor="text1"/>
          <w:shd w:val="clear" w:color="auto" w:fill="FFFFFF"/>
        </w:rPr>
        <w:t>5.</w:t>
      </w:r>
      <w:r w:rsidRPr="00B30D85">
        <w:rPr>
          <w:rFonts w:ascii="Arial" w:hAnsi="Arial" w:cs="Arial"/>
          <w:color w:val="000000" w:themeColor="text1"/>
        </w:rPr>
        <w:t>бооцоот</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уралдаан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зохион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байгуулах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бооцоо</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тавих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бооцоог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тооцоолох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хуваарилах</w:t>
      </w:r>
      <w:proofErr w:type="spellEnd"/>
      <w:r w:rsidRPr="00B30D85">
        <w:rPr>
          <w:rFonts w:ascii="Arial" w:hAnsi="Arial" w:cs="Arial"/>
          <w:color w:val="000000" w:themeColor="text1"/>
        </w:rPr>
        <w:t xml:space="preserve"> </w:t>
      </w:r>
      <w:r w:rsidRPr="00B30D85">
        <w:rPr>
          <w:rFonts w:ascii="Arial" w:eastAsia="Calibri" w:hAnsi="Arial" w:cs="Arial"/>
          <w:bCs/>
          <w:color w:val="000000" w:themeColor="text1"/>
          <w:lang w:val="mn-MN"/>
        </w:rPr>
        <w:t>дүрэм,</w:t>
      </w:r>
      <w:r w:rsidRPr="00B30D85">
        <w:rPr>
          <w:rFonts w:ascii="Arial" w:eastAsia="Calibri" w:hAnsi="Arial" w:cs="Arial"/>
          <w:bCs/>
          <w:color w:val="000000" w:themeColor="text1"/>
        </w:rPr>
        <w:t xml:space="preserve"> </w:t>
      </w:r>
      <w:proofErr w:type="spellStart"/>
      <w:r w:rsidRPr="00B30D85">
        <w:rPr>
          <w:rFonts w:ascii="Arial" w:hAnsi="Arial" w:cs="Arial"/>
          <w:color w:val="000000" w:themeColor="text1"/>
        </w:rPr>
        <w:t>аргачлал</w:t>
      </w:r>
      <w:proofErr w:type="spellEnd"/>
      <w:r w:rsidRPr="00B30D85">
        <w:rPr>
          <w:rFonts w:ascii="Arial" w:eastAsia="Calibri" w:hAnsi="Arial" w:cs="Arial"/>
          <w:bCs/>
          <w:color w:val="000000" w:themeColor="text1"/>
          <w:lang w:val="mn-MN"/>
        </w:rPr>
        <w:t>ыг</w:t>
      </w:r>
      <w:r w:rsidRPr="00B30D85">
        <w:rPr>
          <w:rFonts w:ascii="Arial" w:hAnsi="Arial" w:cs="Arial"/>
          <w:color w:val="000000" w:themeColor="text1"/>
        </w:rPr>
        <w:t xml:space="preserve"> </w:t>
      </w:r>
      <w:proofErr w:type="spellStart"/>
      <w:r w:rsidRPr="00B30D85">
        <w:rPr>
          <w:rFonts w:ascii="Arial" w:hAnsi="Arial" w:cs="Arial"/>
          <w:color w:val="000000" w:themeColor="text1"/>
        </w:rPr>
        <w:t>батлах</w:t>
      </w:r>
      <w:proofErr w:type="spellEnd"/>
      <w:r w:rsidRPr="00B30D85">
        <w:rPr>
          <w:rFonts w:ascii="Arial" w:hAnsi="Arial" w:cs="Arial"/>
          <w:color w:val="000000" w:themeColor="text1"/>
        </w:rPr>
        <w:t>;</w:t>
      </w:r>
    </w:p>
    <w:p w14:paraId="425E1B6B" w14:textId="77777777" w:rsidR="003903B6" w:rsidRPr="00B30D85" w:rsidRDefault="003903B6" w:rsidP="003903B6">
      <w:pPr>
        <w:tabs>
          <w:tab w:val="left" w:pos="1418"/>
        </w:tabs>
        <w:ind w:firstLine="1418"/>
        <w:jc w:val="both"/>
        <w:rPr>
          <w:rFonts w:ascii="Arial" w:hAnsi="Arial" w:cs="Arial"/>
          <w:color w:val="000000" w:themeColor="text1"/>
        </w:rPr>
      </w:pPr>
    </w:p>
    <w:p w14:paraId="2F4EB05D" w14:textId="77777777" w:rsidR="003903B6" w:rsidRPr="00B30D85" w:rsidRDefault="003903B6" w:rsidP="003903B6">
      <w:pPr>
        <w:tabs>
          <w:tab w:val="left" w:pos="1418"/>
        </w:tabs>
        <w:ind w:firstLine="1418"/>
        <w:jc w:val="both"/>
        <w:rPr>
          <w:rFonts w:ascii="Arial" w:hAnsi="Arial" w:cs="Arial"/>
          <w:color w:val="000000" w:themeColor="text1"/>
        </w:rPr>
      </w:pPr>
      <w:r w:rsidRPr="00B30D85">
        <w:rPr>
          <w:rFonts w:ascii="Arial" w:hAnsi="Arial" w:cs="Arial"/>
          <w:color w:val="000000" w:themeColor="text1"/>
          <w:shd w:val="clear" w:color="auto" w:fill="FFFFFF"/>
        </w:rPr>
        <w:t>17.2.</w:t>
      </w:r>
      <w:proofErr w:type="gramStart"/>
      <w:r w:rsidRPr="00B30D85">
        <w:rPr>
          <w:rFonts w:ascii="Arial" w:hAnsi="Arial" w:cs="Arial"/>
          <w:color w:val="000000" w:themeColor="text1"/>
          <w:shd w:val="clear" w:color="auto" w:fill="FFFFFF"/>
        </w:rPr>
        <w:t>6.</w:t>
      </w:r>
      <w:r w:rsidRPr="00B30D85">
        <w:rPr>
          <w:rFonts w:ascii="Arial" w:eastAsia="Calibri" w:hAnsi="Arial" w:cs="Arial"/>
          <w:color w:val="000000" w:themeColor="text1"/>
          <w:lang w:val="mn-MN"/>
        </w:rPr>
        <w:t>бооцоот</w:t>
      </w:r>
      <w:proofErr w:type="gramEnd"/>
      <w:r w:rsidRPr="00B30D85">
        <w:rPr>
          <w:rFonts w:ascii="Arial" w:eastAsia="Calibri" w:hAnsi="Arial" w:cs="Arial"/>
          <w:color w:val="000000" w:themeColor="text1"/>
          <w:lang w:val="mn-MN"/>
        </w:rPr>
        <w:t xml:space="preserve"> уралдааны мөнгөн кассын дүрмийг</w:t>
      </w:r>
      <w:r w:rsidRPr="00B30D85">
        <w:rPr>
          <w:rFonts w:ascii="Arial" w:eastAsia="Calibri" w:hAnsi="Arial" w:cs="Arial"/>
          <w:bCs/>
          <w:color w:val="000000" w:themeColor="text1"/>
        </w:rPr>
        <w:t xml:space="preserve"> </w:t>
      </w:r>
      <w:proofErr w:type="spellStart"/>
      <w:r w:rsidRPr="00B30D85">
        <w:rPr>
          <w:rFonts w:ascii="Arial" w:eastAsia="Calibri" w:hAnsi="Arial" w:cs="Arial"/>
          <w:bCs/>
          <w:color w:val="000000" w:themeColor="text1"/>
        </w:rPr>
        <w:t>батлах</w:t>
      </w:r>
      <w:proofErr w:type="spellEnd"/>
      <w:r w:rsidRPr="00B30D85">
        <w:rPr>
          <w:rFonts w:ascii="Arial" w:eastAsia="Calibri" w:hAnsi="Arial" w:cs="Arial"/>
          <w:bCs/>
          <w:color w:val="000000" w:themeColor="text1"/>
        </w:rPr>
        <w:t>;</w:t>
      </w:r>
    </w:p>
    <w:p w14:paraId="78D0A71D" w14:textId="77777777" w:rsidR="003903B6" w:rsidRPr="00B30D85" w:rsidRDefault="003903B6" w:rsidP="003903B6">
      <w:pPr>
        <w:tabs>
          <w:tab w:val="left" w:pos="1418"/>
        </w:tabs>
        <w:ind w:firstLine="1418"/>
        <w:jc w:val="both"/>
        <w:rPr>
          <w:rFonts w:ascii="Arial" w:hAnsi="Arial" w:cs="Arial"/>
          <w:color w:val="000000" w:themeColor="text1"/>
        </w:rPr>
      </w:pPr>
    </w:p>
    <w:p w14:paraId="77A800BD" w14:textId="77777777" w:rsidR="003903B6" w:rsidRPr="00B30D85" w:rsidRDefault="003903B6" w:rsidP="003903B6">
      <w:pPr>
        <w:tabs>
          <w:tab w:val="left" w:pos="1418"/>
        </w:tabs>
        <w:ind w:firstLine="1418"/>
        <w:jc w:val="both"/>
        <w:rPr>
          <w:rFonts w:ascii="Arial" w:hAnsi="Arial" w:cs="Arial"/>
          <w:color w:val="000000" w:themeColor="text1"/>
        </w:rPr>
      </w:pPr>
      <w:r w:rsidRPr="00B30D85">
        <w:rPr>
          <w:rFonts w:ascii="Arial" w:hAnsi="Arial" w:cs="Arial"/>
          <w:color w:val="000000" w:themeColor="text1"/>
        </w:rPr>
        <w:lastRenderedPageBreak/>
        <w:t>17</w:t>
      </w:r>
      <w:r w:rsidRPr="00B30D85">
        <w:rPr>
          <w:rFonts w:ascii="Arial" w:hAnsi="Arial" w:cs="Arial"/>
          <w:color w:val="000000" w:themeColor="text1"/>
          <w:shd w:val="clear" w:color="auto" w:fill="FFFFFF"/>
        </w:rPr>
        <w:t>.2.</w:t>
      </w:r>
      <w:proofErr w:type="gramStart"/>
      <w:r w:rsidRPr="00B30D85">
        <w:rPr>
          <w:rFonts w:ascii="Arial" w:hAnsi="Arial" w:cs="Arial"/>
          <w:color w:val="000000" w:themeColor="text1"/>
          <w:shd w:val="clear" w:color="auto" w:fill="FFFFFF"/>
        </w:rPr>
        <w:t>7.Холбооны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Удирдах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зөвлөл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shd w:val="clear" w:color="auto" w:fill="FFFFFF"/>
        </w:rPr>
        <w:t>Холбооны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Хяналтын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хороо</w:t>
      </w:r>
      <w:proofErr w:type="spellEnd"/>
      <w:r w:rsidRPr="00B30D85">
        <w:rPr>
          <w:rFonts w:ascii="Arial" w:hAnsi="Arial" w:cs="Arial"/>
          <w:color w:val="000000" w:themeColor="text1"/>
        </w:rPr>
        <w:t>/</w:t>
      </w:r>
      <w:proofErr w:type="spellStart"/>
      <w:r w:rsidRPr="00B30D85">
        <w:rPr>
          <w:rFonts w:ascii="Arial" w:hAnsi="Arial" w:cs="Arial"/>
          <w:color w:val="000000" w:themeColor="text1"/>
        </w:rPr>
        <w:t>цаашид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Хяналтын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хороо</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гэх</w:t>
      </w:r>
      <w:proofErr w:type="spellEnd"/>
      <w:r w:rsidRPr="00B30D85">
        <w:rPr>
          <w:rFonts w:ascii="Arial" w:hAnsi="Arial" w:cs="Arial"/>
          <w:color w:val="000000" w:themeColor="text1"/>
        </w:rPr>
        <w:t>/-</w:t>
      </w:r>
      <w:proofErr w:type="spellStart"/>
      <w:r w:rsidRPr="00B30D85">
        <w:rPr>
          <w:rFonts w:ascii="Arial" w:hAnsi="Arial" w:cs="Arial"/>
          <w:color w:val="000000" w:themeColor="text1"/>
        </w:rPr>
        <w:t>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гишүүнийг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сонгох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чөлөөлөх</w:t>
      </w:r>
      <w:proofErr w:type="spellEnd"/>
      <w:r w:rsidRPr="00B30D85">
        <w:rPr>
          <w:rFonts w:ascii="Arial" w:hAnsi="Arial" w:cs="Arial"/>
          <w:color w:val="000000" w:themeColor="text1"/>
        </w:rPr>
        <w:t>;</w:t>
      </w:r>
    </w:p>
    <w:p w14:paraId="03314096" w14:textId="77777777" w:rsidR="003903B6" w:rsidRPr="00B30D85" w:rsidRDefault="003903B6" w:rsidP="003903B6">
      <w:pPr>
        <w:tabs>
          <w:tab w:val="left" w:pos="1418"/>
        </w:tabs>
        <w:ind w:firstLine="1418"/>
        <w:jc w:val="both"/>
        <w:rPr>
          <w:rFonts w:ascii="Arial" w:hAnsi="Arial" w:cs="Arial"/>
          <w:color w:val="000000" w:themeColor="text1"/>
        </w:rPr>
      </w:pPr>
    </w:p>
    <w:p w14:paraId="13875997" w14:textId="77777777" w:rsidR="003903B6" w:rsidRPr="00B30D85" w:rsidRDefault="003903B6" w:rsidP="003903B6">
      <w:pPr>
        <w:tabs>
          <w:tab w:val="left" w:pos="1418"/>
        </w:tabs>
        <w:ind w:firstLine="1418"/>
        <w:jc w:val="both"/>
        <w:rPr>
          <w:rFonts w:ascii="Arial" w:hAnsi="Arial" w:cs="Arial"/>
          <w:color w:val="000000" w:themeColor="text1"/>
        </w:rPr>
      </w:pPr>
      <w:r w:rsidRPr="00B30D85">
        <w:rPr>
          <w:rFonts w:ascii="Arial" w:hAnsi="Arial" w:cs="Arial"/>
          <w:color w:val="000000" w:themeColor="text1"/>
        </w:rPr>
        <w:t>17</w:t>
      </w:r>
      <w:r w:rsidRPr="00B30D85">
        <w:rPr>
          <w:rFonts w:ascii="Arial" w:hAnsi="Arial" w:cs="Arial"/>
          <w:color w:val="000000" w:themeColor="text1"/>
          <w:shd w:val="clear" w:color="auto" w:fill="FFFFFF"/>
        </w:rPr>
        <w:t>.2.</w:t>
      </w:r>
      <w:proofErr w:type="gramStart"/>
      <w:r w:rsidRPr="00B30D85">
        <w:rPr>
          <w:rFonts w:ascii="Arial" w:hAnsi="Arial" w:cs="Arial"/>
          <w:color w:val="000000" w:themeColor="text1"/>
          <w:shd w:val="clear" w:color="auto" w:fill="FFFFFF"/>
        </w:rPr>
        <w:t>8.Холбооны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Удирдах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зөвлөл</w:t>
      </w:r>
      <w:proofErr w:type="spellEnd"/>
      <w:r w:rsidRPr="00B30D85">
        <w:rPr>
          <w:rFonts w:ascii="Arial" w:hAnsi="Arial" w:cs="Arial"/>
          <w:color w:val="000000" w:themeColor="text1"/>
        </w:rPr>
        <w:t>, </w:t>
      </w:r>
      <w:proofErr w:type="spellStart"/>
      <w:r w:rsidRPr="00B30D85">
        <w:rPr>
          <w:rFonts w:ascii="Arial" w:hAnsi="Arial" w:cs="Arial"/>
          <w:color w:val="000000" w:themeColor="text1"/>
          <w:shd w:val="clear" w:color="auto" w:fill="FFFFFF"/>
        </w:rPr>
        <w:t>Холбооны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Хяналтын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хорооны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үйл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ажиллагааны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тайланг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хэлэлцэх</w:t>
      </w:r>
      <w:proofErr w:type="spellEnd"/>
      <w:r w:rsidRPr="00B30D85">
        <w:rPr>
          <w:rFonts w:ascii="Arial" w:hAnsi="Arial" w:cs="Arial"/>
          <w:color w:val="000000" w:themeColor="text1"/>
        </w:rPr>
        <w:t>;</w:t>
      </w:r>
    </w:p>
    <w:p w14:paraId="4A84B7F2" w14:textId="77777777" w:rsidR="003903B6" w:rsidRPr="00B30D85" w:rsidRDefault="003903B6" w:rsidP="003903B6">
      <w:pPr>
        <w:jc w:val="both"/>
        <w:rPr>
          <w:rFonts w:ascii="Arial" w:hAnsi="Arial" w:cs="Arial"/>
          <w:color w:val="000000" w:themeColor="text1"/>
          <w:highlight w:val="yellow"/>
        </w:rPr>
      </w:pPr>
    </w:p>
    <w:p w14:paraId="60919155" w14:textId="77777777" w:rsidR="003903B6" w:rsidRPr="00B30D85" w:rsidRDefault="003903B6" w:rsidP="003903B6">
      <w:pPr>
        <w:ind w:firstLine="1418"/>
        <w:jc w:val="both"/>
        <w:rPr>
          <w:rFonts w:ascii="Arial" w:hAnsi="Arial" w:cs="Arial"/>
          <w:color w:val="000000" w:themeColor="text1"/>
        </w:rPr>
      </w:pPr>
      <w:r w:rsidRPr="00B30D85">
        <w:rPr>
          <w:rFonts w:ascii="Arial" w:hAnsi="Arial" w:cs="Arial"/>
          <w:color w:val="000000" w:themeColor="text1"/>
          <w:shd w:val="clear" w:color="auto" w:fill="FFFFFF"/>
        </w:rPr>
        <w:t>17.2.</w:t>
      </w:r>
      <w:proofErr w:type="gramStart"/>
      <w:r w:rsidRPr="00B30D85">
        <w:rPr>
          <w:rFonts w:ascii="Arial" w:hAnsi="Arial" w:cs="Arial"/>
          <w:color w:val="000000" w:themeColor="text1"/>
          <w:shd w:val="clear" w:color="auto" w:fill="FFFFFF"/>
        </w:rPr>
        <w:t>9.Холбооны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гүйцэтгэх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удирдлагыг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сонгох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чөлөөлөх</w:t>
      </w:r>
      <w:proofErr w:type="spellEnd"/>
      <w:r w:rsidRPr="00B30D85">
        <w:rPr>
          <w:rFonts w:ascii="Arial" w:hAnsi="Arial" w:cs="Arial"/>
          <w:color w:val="000000" w:themeColor="text1"/>
        </w:rPr>
        <w:t>;</w:t>
      </w:r>
    </w:p>
    <w:p w14:paraId="4B816297" w14:textId="77777777" w:rsidR="003903B6" w:rsidRPr="00B30D85" w:rsidRDefault="003903B6" w:rsidP="003903B6">
      <w:pPr>
        <w:autoSpaceDE w:val="0"/>
        <w:autoSpaceDN w:val="0"/>
        <w:adjustRightInd w:val="0"/>
        <w:ind w:firstLine="1418"/>
        <w:jc w:val="both"/>
        <w:rPr>
          <w:rFonts w:ascii="Arial" w:eastAsia="Arial,Italic" w:hAnsi="Arial" w:cs="Arial"/>
          <w:noProof/>
          <w:color w:val="000000" w:themeColor="text1"/>
        </w:rPr>
      </w:pPr>
      <w:r w:rsidRPr="00B30D85">
        <w:rPr>
          <w:rFonts w:ascii="Arial" w:eastAsia="Arial,Italic" w:hAnsi="Arial" w:cs="Arial"/>
          <w:noProof/>
          <w:color w:val="000000" w:themeColor="text1"/>
        </w:rPr>
        <w:t>17.2.10.морин тойруулгын салбар байгуулах шийдвэр гаргах;</w:t>
      </w:r>
    </w:p>
    <w:p w14:paraId="24EBFB4C" w14:textId="384749EA" w:rsidR="003903B6" w:rsidRPr="00B30D85" w:rsidRDefault="003903B6" w:rsidP="00705C58">
      <w:pPr>
        <w:ind w:firstLine="1418"/>
        <w:jc w:val="both"/>
        <w:rPr>
          <w:rFonts w:ascii="Arial" w:hAnsi="Arial" w:cs="Arial"/>
          <w:color w:val="000000" w:themeColor="text1"/>
        </w:rPr>
      </w:pPr>
      <w:r w:rsidRPr="00B30D85">
        <w:rPr>
          <w:rFonts w:ascii="Arial" w:hAnsi="Arial" w:cs="Arial"/>
          <w:color w:val="000000" w:themeColor="text1"/>
          <w:shd w:val="clear" w:color="auto" w:fill="FFFFFF"/>
        </w:rPr>
        <w:t>17.2.</w:t>
      </w:r>
      <w:proofErr w:type="gramStart"/>
      <w:r w:rsidRPr="00B30D85">
        <w:rPr>
          <w:rFonts w:ascii="Arial" w:hAnsi="Arial" w:cs="Arial"/>
          <w:color w:val="000000" w:themeColor="text1"/>
          <w:shd w:val="clear" w:color="auto" w:fill="FFFFFF"/>
        </w:rPr>
        <w:t>11.Холбооны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гишүүнчлэлийн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төрөл</w:t>
      </w:r>
      <w:proofErr w:type="spellEnd"/>
      <w:r w:rsidRPr="00B30D85">
        <w:rPr>
          <w:rFonts w:ascii="Arial" w:hAnsi="Arial" w:cs="Arial"/>
          <w:color w:val="000000" w:themeColor="text1"/>
        </w:rPr>
        <w:t xml:space="preserve">, </w:t>
      </w:r>
      <w:proofErr w:type="spellStart"/>
      <w:r w:rsidR="00705C58" w:rsidRPr="00B30D85">
        <w:rPr>
          <w:rFonts w:ascii="Arial" w:hAnsi="Arial" w:cs="Arial"/>
          <w:color w:val="000000" w:themeColor="text1"/>
        </w:rPr>
        <w:t>хураамжийн</w:t>
      </w:r>
      <w:proofErr w:type="spellEnd"/>
      <w:r w:rsidR="00705C58" w:rsidRPr="00B30D85">
        <w:rPr>
          <w:rFonts w:ascii="Arial" w:hAnsi="Arial" w:cs="Arial"/>
          <w:color w:val="000000" w:themeColor="text1"/>
        </w:rPr>
        <w:t xml:space="preserve"> </w:t>
      </w:r>
      <w:proofErr w:type="spellStart"/>
      <w:r w:rsidRPr="00B30D85">
        <w:rPr>
          <w:rFonts w:ascii="Arial" w:hAnsi="Arial" w:cs="Arial"/>
          <w:color w:val="000000" w:themeColor="text1"/>
        </w:rPr>
        <w:t>хэмжээг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тогтоох</w:t>
      </w:r>
      <w:proofErr w:type="spellEnd"/>
      <w:r w:rsidRPr="00B30D85">
        <w:rPr>
          <w:rFonts w:ascii="Arial" w:hAnsi="Arial" w:cs="Arial"/>
          <w:color w:val="000000" w:themeColor="text1"/>
        </w:rPr>
        <w:t>;</w:t>
      </w:r>
    </w:p>
    <w:p w14:paraId="0C1461BD" w14:textId="77777777" w:rsidR="003903B6" w:rsidRPr="00B30D85" w:rsidRDefault="003903B6" w:rsidP="003903B6">
      <w:pPr>
        <w:ind w:firstLine="1418"/>
        <w:jc w:val="both"/>
        <w:rPr>
          <w:rFonts w:ascii="Arial" w:hAnsi="Arial" w:cs="Arial"/>
          <w:color w:val="000000" w:themeColor="text1"/>
        </w:rPr>
      </w:pPr>
      <w:r w:rsidRPr="00B30D85">
        <w:rPr>
          <w:rFonts w:ascii="Arial" w:hAnsi="Arial" w:cs="Arial"/>
          <w:color w:val="000000" w:themeColor="text1"/>
          <w:shd w:val="clear" w:color="auto" w:fill="FFFFFF"/>
        </w:rPr>
        <w:t>17.2.</w:t>
      </w:r>
      <w:proofErr w:type="gramStart"/>
      <w:r w:rsidRPr="00B30D85">
        <w:rPr>
          <w:rFonts w:ascii="Arial" w:hAnsi="Arial" w:cs="Arial"/>
          <w:color w:val="000000" w:themeColor="text1"/>
          <w:shd w:val="clear" w:color="auto" w:fill="FFFFFF"/>
        </w:rPr>
        <w:t>12.</w:t>
      </w:r>
      <w:r w:rsidRPr="00B30D85">
        <w:rPr>
          <w:rFonts w:ascii="Arial" w:eastAsia="Arial,Italic" w:hAnsi="Arial" w:cs="Arial"/>
          <w:noProof/>
          <w:color w:val="000000" w:themeColor="text1"/>
        </w:rPr>
        <w:t>Холбооны</w:t>
      </w:r>
      <w:proofErr w:type="gramEnd"/>
      <w:r w:rsidRPr="00B30D85">
        <w:rPr>
          <w:rFonts w:ascii="Arial" w:eastAsia="Arial,Italic" w:hAnsi="Arial" w:cs="Arial"/>
          <w:noProof/>
          <w:color w:val="000000" w:themeColor="text1"/>
        </w:rPr>
        <w:t xml:space="preserve"> жилийн төсвийн төслийг батлах, санхүүгийн болон үйл ажиллагааны тайланг хэлэлцэж, дүгнэлт өгөх;</w:t>
      </w:r>
    </w:p>
    <w:p w14:paraId="04F63BF2" w14:textId="77777777" w:rsidR="003903B6" w:rsidRPr="00B30D85" w:rsidRDefault="003903B6" w:rsidP="003903B6">
      <w:pPr>
        <w:ind w:firstLine="1418"/>
        <w:jc w:val="both"/>
        <w:rPr>
          <w:rFonts w:ascii="Arial" w:hAnsi="Arial" w:cs="Arial"/>
          <w:color w:val="000000" w:themeColor="text1"/>
          <w:highlight w:val="yellow"/>
        </w:rPr>
      </w:pPr>
    </w:p>
    <w:p w14:paraId="756673CD" w14:textId="77777777" w:rsidR="003903B6" w:rsidRPr="00B30D85" w:rsidRDefault="003903B6" w:rsidP="003903B6">
      <w:pPr>
        <w:ind w:firstLine="1418"/>
        <w:jc w:val="both"/>
        <w:rPr>
          <w:rFonts w:ascii="Arial" w:hAnsi="Arial" w:cs="Arial"/>
          <w:color w:val="000000" w:themeColor="text1"/>
        </w:rPr>
      </w:pPr>
      <w:r w:rsidRPr="00B30D85">
        <w:rPr>
          <w:rFonts w:ascii="Arial" w:hAnsi="Arial" w:cs="Arial"/>
          <w:color w:val="000000" w:themeColor="text1"/>
          <w:shd w:val="clear" w:color="auto" w:fill="FFFFFF"/>
        </w:rPr>
        <w:t>17.2.</w:t>
      </w:r>
      <w:proofErr w:type="gramStart"/>
      <w:r w:rsidRPr="00B30D85">
        <w:rPr>
          <w:rFonts w:ascii="Arial" w:hAnsi="Arial" w:cs="Arial"/>
          <w:color w:val="000000" w:themeColor="text1"/>
          <w:shd w:val="clear" w:color="auto" w:fill="FFFFFF"/>
        </w:rPr>
        <w:t>13.</w:t>
      </w:r>
      <w:r w:rsidRPr="00B30D85">
        <w:rPr>
          <w:rFonts w:ascii="Arial" w:eastAsia="Arial,Italic" w:hAnsi="Arial" w:cs="Arial"/>
          <w:noProof/>
          <w:color w:val="000000" w:themeColor="text1"/>
        </w:rPr>
        <w:t>хууль</w:t>
      </w:r>
      <w:proofErr w:type="gramEnd"/>
      <w:r w:rsidRPr="00B30D85">
        <w:rPr>
          <w:rFonts w:ascii="Arial" w:eastAsia="Arial,Italic" w:hAnsi="Arial" w:cs="Arial"/>
          <w:noProof/>
          <w:color w:val="000000" w:themeColor="text1"/>
        </w:rPr>
        <w:t xml:space="preserve"> болон холбооны дүрэмд заасан бусад бүрэн эрх.</w:t>
      </w:r>
    </w:p>
    <w:p w14:paraId="767564D9" w14:textId="77777777" w:rsidR="003903B6" w:rsidRPr="00B30D85" w:rsidRDefault="003903B6" w:rsidP="003903B6">
      <w:pPr>
        <w:shd w:val="clear" w:color="auto" w:fill="FFFFFF"/>
        <w:ind w:firstLine="720"/>
        <w:jc w:val="both"/>
        <w:rPr>
          <w:rFonts w:ascii="Arial" w:hAnsi="Arial" w:cs="Arial"/>
          <w:color w:val="000000" w:themeColor="text1"/>
          <w:highlight w:val="yellow"/>
        </w:rPr>
      </w:pPr>
    </w:p>
    <w:p w14:paraId="10AACFE5" w14:textId="77777777" w:rsidR="003903B6" w:rsidRPr="00B30D85" w:rsidRDefault="003903B6" w:rsidP="003903B6">
      <w:pPr>
        <w:shd w:val="clear" w:color="auto" w:fill="FFFFFF"/>
        <w:ind w:firstLine="720"/>
        <w:jc w:val="both"/>
        <w:rPr>
          <w:rFonts w:ascii="Arial" w:hAnsi="Arial" w:cs="Arial"/>
          <w:color w:val="000000" w:themeColor="text1"/>
        </w:rPr>
      </w:pPr>
      <w:r w:rsidRPr="00B30D85">
        <w:rPr>
          <w:rFonts w:ascii="Arial" w:hAnsi="Arial" w:cs="Arial"/>
          <w:color w:val="000000" w:themeColor="text1"/>
        </w:rPr>
        <w:t>17.</w:t>
      </w:r>
      <w:proofErr w:type="gramStart"/>
      <w:r w:rsidRPr="00B30D85">
        <w:rPr>
          <w:rFonts w:ascii="Arial" w:hAnsi="Arial" w:cs="Arial"/>
          <w:color w:val="000000" w:themeColor="text1"/>
        </w:rPr>
        <w:t>3.</w:t>
      </w:r>
      <w:r w:rsidRPr="00B30D85">
        <w:rPr>
          <w:rFonts w:ascii="Arial" w:eastAsia="Calibri" w:hAnsi="Arial" w:cs="Arial"/>
          <w:color w:val="000000" w:themeColor="text1"/>
          <w:lang w:val="mn-MN"/>
        </w:rPr>
        <w:t>Бүх</w:t>
      </w:r>
      <w:proofErr w:type="gramEnd"/>
      <w:r w:rsidRPr="00B30D85">
        <w:rPr>
          <w:rFonts w:ascii="Arial" w:eastAsia="Calibri" w:hAnsi="Arial" w:cs="Arial"/>
          <w:color w:val="000000" w:themeColor="text1"/>
          <w:lang w:val="mn-MN"/>
        </w:rPr>
        <w:t xml:space="preserve"> гишүүдийн хурлын </w:t>
      </w:r>
      <w:proofErr w:type="spellStart"/>
      <w:r w:rsidRPr="00B30D85">
        <w:rPr>
          <w:rFonts w:ascii="Arial" w:hAnsi="Arial" w:cs="Arial"/>
          <w:color w:val="000000" w:themeColor="text1"/>
        </w:rPr>
        <w:t>тов</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болон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хэлэлцэх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асуудлын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төлөвлөгөөг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хурал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эхлэхээс</w:t>
      </w:r>
      <w:proofErr w:type="spellEnd"/>
      <w:r w:rsidRPr="00B30D85">
        <w:rPr>
          <w:rFonts w:ascii="Arial" w:hAnsi="Arial" w:cs="Arial"/>
          <w:color w:val="000000" w:themeColor="text1"/>
        </w:rPr>
        <w:t xml:space="preserve"> 30-аас </w:t>
      </w:r>
      <w:proofErr w:type="spellStart"/>
      <w:r w:rsidRPr="00B30D85">
        <w:rPr>
          <w:rFonts w:ascii="Arial" w:hAnsi="Arial" w:cs="Arial"/>
          <w:color w:val="000000" w:themeColor="text1"/>
        </w:rPr>
        <w:t>доошгүй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хоногийн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өмнө</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shd w:val="clear" w:color="auto" w:fill="FFFFFF"/>
        </w:rPr>
        <w:t>Холбооны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Удирдах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зөвлөл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өдөр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тутмын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хэвлэл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мэдээллийн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хэрэгслээр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нийтэд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зарлана</w:t>
      </w:r>
      <w:proofErr w:type="spellEnd"/>
      <w:r w:rsidRPr="00B30D85">
        <w:rPr>
          <w:rFonts w:ascii="Arial" w:hAnsi="Arial" w:cs="Arial"/>
          <w:color w:val="000000" w:themeColor="text1"/>
        </w:rPr>
        <w:t>.</w:t>
      </w:r>
    </w:p>
    <w:p w14:paraId="03F64FCC" w14:textId="77777777" w:rsidR="003903B6" w:rsidRPr="00B30D85" w:rsidRDefault="003903B6" w:rsidP="003903B6">
      <w:pPr>
        <w:shd w:val="clear" w:color="auto" w:fill="FFFFFF"/>
        <w:jc w:val="both"/>
        <w:rPr>
          <w:rFonts w:ascii="Arial" w:hAnsi="Arial" w:cs="Arial"/>
          <w:color w:val="000000" w:themeColor="text1"/>
          <w:highlight w:val="yellow"/>
        </w:rPr>
      </w:pPr>
    </w:p>
    <w:p w14:paraId="1B600327" w14:textId="77777777" w:rsidR="003903B6" w:rsidRPr="00B30D85" w:rsidRDefault="003903B6" w:rsidP="003903B6">
      <w:pPr>
        <w:shd w:val="clear" w:color="auto" w:fill="FFFFFF"/>
        <w:ind w:firstLine="720"/>
        <w:jc w:val="both"/>
        <w:rPr>
          <w:rFonts w:ascii="Arial" w:hAnsi="Arial" w:cs="Arial"/>
          <w:color w:val="000000" w:themeColor="text1"/>
        </w:rPr>
      </w:pPr>
      <w:r w:rsidRPr="00B30D85">
        <w:rPr>
          <w:rFonts w:ascii="Arial" w:hAnsi="Arial" w:cs="Arial"/>
          <w:color w:val="000000" w:themeColor="text1"/>
        </w:rPr>
        <w:t>17.</w:t>
      </w:r>
      <w:proofErr w:type="gramStart"/>
      <w:r w:rsidRPr="00B30D85">
        <w:rPr>
          <w:rFonts w:ascii="Arial" w:hAnsi="Arial" w:cs="Arial"/>
          <w:color w:val="000000" w:themeColor="text1"/>
        </w:rPr>
        <w:t>4.</w:t>
      </w:r>
      <w:r w:rsidRPr="00B30D85">
        <w:rPr>
          <w:rFonts w:ascii="Arial" w:eastAsia="Calibri" w:hAnsi="Arial" w:cs="Arial"/>
          <w:color w:val="000000" w:themeColor="text1"/>
          <w:lang w:val="mn-MN"/>
        </w:rPr>
        <w:t>Бүх</w:t>
      </w:r>
      <w:proofErr w:type="gramEnd"/>
      <w:r w:rsidRPr="00B30D85">
        <w:rPr>
          <w:rFonts w:ascii="Arial" w:eastAsia="Calibri" w:hAnsi="Arial" w:cs="Arial"/>
          <w:color w:val="000000" w:themeColor="text1"/>
          <w:lang w:val="mn-MN"/>
        </w:rPr>
        <w:t xml:space="preserve"> гишүүдийн</w:t>
      </w:r>
      <w:r w:rsidRPr="00B30D85">
        <w:rPr>
          <w:rFonts w:ascii="Arial" w:hAnsi="Arial" w:cs="Arial"/>
          <w:color w:val="000000" w:themeColor="text1"/>
        </w:rPr>
        <w:t xml:space="preserve"> </w:t>
      </w:r>
      <w:proofErr w:type="spellStart"/>
      <w:r w:rsidRPr="00B30D85">
        <w:rPr>
          <w:rFonts w:ascii="Arial" w:hAnsi="Arial" w:cs="Arial"/>
          <w:color w:val="000000" w:themeColor="text1"/>
        </w:rPr>
        <w:t>хурал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асуудлыг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хуралдаанд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оролцсон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төлөөлөгчдийн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олонхын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саналаар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шийдвэрлэж</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шийдвэрлэсэн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асуудлаар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тогтоол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гаргана</w:t>
      </w:r>
      <w:proofErr w:type="spellEnd"/>
      <w:r w:rsidRPr="00B30D85">
        <w:rPr>
          <w:rFonts w:ascii="Arial" w:hAnsi="Arial" w:cs="Arial"/>
          <w:color w:val="000000" w:themeColor="text1"/>
        </w:rPr>
        <w:t>.</w:t>
      </w:r>
    </w:p>
    <w:p w14:paraId="4D65B1EE" w14:textId="77777777" w:rsidR="003903B6" w:rsidRPr="00B30D85" w:rsidRDefault="003903B6" w:rsidP="003903B6">
      <w:pPr>
        <w:shd w:val="clear" w:color="auto" w:fill="FFFFFF"/>
        <w:spacing w:line="300" w:lineRule="atLeast"/>
        <w:jc w:val="both"/>
        <w:rPr>
          <w:rFonts w:ascii="Arial" w:eastAsia="Arial,Italic" w:hAnsi="Arial" w:cs="Arial"/>
          <w:noProof/>
          <w:color w:val="000000" w:themeColor="text1"/>
        </w:rPr>
      </w:pPr>
    </w:p>
    <w:p w14:paraId="5167CB3B" w14:textId="77777777" w:rsidR="003903B6" w:rsidRPr="00B30D85" w:rsidRDefault="003903B6" w:rsidP="003903B6">
      <w:pPr>
        <w:pStyle w:val="NormalWeb"/>
        <w:spacing w:before="0" w:beforeAutospacing="0" w:after="0" w:afterAutospacing="0" w:line="300" w:lineRule="atLeast"/>
        <w:ind w:firstLine="720"/>
        <w:jc w:val="both"/>
        <w:rPr>
          <w:rFonts w:ascii="Arial" w:eastAsia="Arial,Italic" w:hAnsi="Arial" w:cs="Arial"/>
          <w:b/>
          <w:bCs/>
          <w:noProof/>
          <w:color w:val="000000" w:themeColor="text1"/>
        </w:rPr>
      </w:pPr>
      <w:r w:rsidRPr="00B30D85">
        <w:rPr>
          <w:rFonts w:ascii="Arial" w:eastAsia="Calibri" w:hAnsi="Arial" w:cs="Arial"/>
          <w:b/>
          <w:bCs/>
          <w:color w:val="000000" w:themeColor="text1"/>
          <w:lang w:val="mn-MN"/>
        </w:rPr>
        <w:t>1</w:t>
      </w:r>
      <w:r w:rsidRPr="00B30D85">
        <w:rPr>
          <w:rFonts w:ascii="Arial" w:eastAsia="Calibri" w:hAnsi="Arial" w:cs="Arial"/>
          <w:b/>
          <w:bCs/>
          <w:color w:val="000000" w:themeColor="text1"/>
        </w:rPr>
        <w:t>8</w:t>
      </w:r>
      <w:r w:rsidRPr="00B30D85">
        <w:rPr>
          <w:rFonts w:ascii="Arial" w:eastAsia="Calibri" w:hAnsi="Arial" w:cs="Arial"/>
          <w:b/>
          <w:bCs/>
          <w:color w:val="000000" w:themeColor="text1"/>
          <w:lang w:val="mn-MN"/>
        </w:rPr>
        <w:t xml:space="preserve"> дугаар зүйл.Холбооны </w:t>
      </w:r>
      <w:r w:rsidRPr="00B30D85">
        <w:rPr>
          <w:rFonts w:ascii="Arial" w:eastAsia="Arial,Italic" w:hAnsi="Arial" w:cs="Arial"/>
          <w:b/>
          <w:bCs/>
          <w:noProof/>
          <w:color w:val="000000" w:themeColor="text1"/>
        </w:rPr>
        <w:t>Удирдах зөвлөл</w:t>
      </w:r>
    </w:p>
    <w:p w14:paraId="15EC731F" w14:textId="77777777" w:rsidR="003903B6" w:rsidRPr="00B30D85" w:rsidRDefault="003903B6" w:rsidP="003903B6">
      <w:pPr>
        <w:pStyle w:val="NormalWeb"/>
        <w:spacing w:before="0" w:beforeAutospacing="0" w:after="0" w:afterAutospacing="0" w:line="300" w:lineRule="atLeast"/>
        <w:ind w:firstLine="720"/>
        <w:jc w:val="both"/>
        <w:rPr>
          <w:rFonts w:ascii="Arial" w:eastAsia="Arial,Italic" w:hAnsi="Arial" w:cs="Arial"/>
          <w:b/>
          <w:bCs/>
          <w:noProof/>
          <w:color w:val="000000" w:themeColor="text1"/>
        </w:rPr>
      </w:pPr>
    </w:p>
    <w:p w14:paraId="2B093A30" w14:textId="77777777" w:rsidR="003903B6" w:rsidRPr="00B30D85" w:rsidRDefault="003903B6" w:rsidP="003903B6">
      <w:pPr>
        <w:pStyle w:val="NormalWeb"/>
        <w:spacing w:before="0" w:beforeAutospacing="0" w:after="0" w:afterAutospacing="0" w:line="300" w:lineRule="atLeast"/>
        <w:ind w:firstLine="720"/>
        <w:jc w:val="both"/>
        <w:rPr>
          <w:rFonts w:ascii="Arial" w:hAnsi="Arial" w:cs="Arial"/>
          <w:color w:val="000000" w:themeColor="text1"/>
        </w:rPr>
      </w:pPr>
      <w:r w:rsidRPr="00B30D85">
        <w:rPr>
          <w:rFonts w:ascii="Arial" w:eastAsia="Calibri" w:hAnsi="Arial" w:cs="Arial"/>
          <w:color w:val="000000" w:themeColor="text1"/>
          <w:lang w:val="mn-MN"/>
        </w:rPr>
        <w:t>1</w:t>
      </w:r>
      <w:r w:rsidRPr="00B30D85">
        <w:rPr>
          <w:rFonts w:ascii="Arial" w:eastAsia="Calibri" w:hAnsi="Arial" w:cs="Arial"/>
          <w:color w:val="000000" w:themeColor="text1"/>
        </w:rPr>
        <w:t>8</w:t>
      </w:r>
      <w:r w:rsidRPr="00B30D85">
        <w:rPr>
          <w:rFonts w:ascii="Arial" w:eastAsia="Calibri" w:hAnsi="Arial" w:cs="Arial"/>
          <w:color w:val="000000" w:themeColor="text1"/>
          <w:lang w:val="mn-MN"/>
        </w:rPr>
        <w:t>.1.</w:t>
      </w:r>
      <w:proofErr w:type="spellStart"/>
      <w:r w:rsidRPr="00B30D85">
        <w:rPr>
          <w:rFonts w:ascii="Arial" w:hAnsi="Arial" w:cs="Arial"/>
          <w:color w:val="000000" w:themeColor="text1"/>
        </w:rPr>
        <w:t>Холбооны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Удирдах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зөвлөл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нь</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Бүх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гишүүдийн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чөлөөт</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цагт</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Холбооны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үйл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ажиллагааг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зохион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байгуулах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чиг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үүрэг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бүхий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хамтын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удирдлагын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байгууллага</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байна</w:t>
      </w:r>
      <w:proofErr w:type="spellEnd"/>
      <w:r w:rsidRPr="00B30D85">
        <w:rPr>
          <w:rFonts w:ascii="Arial" w:hAnsi="Arial" w:cs="Arial"/>
          <w:color w:val="000000" w:themeColor="text1"/>
        </w:rPr>
        <w:t>.</w:t>
      </w:r>
    </w:p>
    <w:p w14:paraId="1C0A19AF" w14:textId="77777777" w:rsidR="003903B6" w:rsidRPr="00B30D85" w:rsidRDefault="003903B6" w:rsidP="003903B6">
      <w:pPr>
        <w:pStyle w:val="NormalWeb"/>
        <w:spacing w:before="0" w:beforeAutospacing="0" w:after="0" w:afterAutospacing="0" w:line="300" w:lineRule="atLeast"/>
        <w:ind w:firstLine="720"/>
        <w:jc w:val="both"/>
        <w:rPr>
          <w:rFonts w:ascii="Arial" w:hAnsi="Arial" w:cs="Arial"/>
          <w:color w:val="000000" w:themeColor="text1"/>
        </w:rPr>
      </w:pPr>
    </w:p>
    <w:p w14:paraId="4A8804AC" w14:textId="77777777" w:rsidR="003903B6" w:rsidRPr="00B30D85" w:rsidRDefault="003903B6" w:rsidP="003903B6">
      <w:pPr>
        <w:pStyle w:val="NormalWeb"/>
        <w:spacing w:before="0" w:beforeAutospacing="0" w:after="0" w:afterAutospacing="0" w:line="300" w:lineRule="atLeast"/>
        <w:ind w:firstLine="720"/>
        <w:jc w:val="both"/>
        <w:rPr>
          <w:rFonts w:ascii="Arial" w:hAnsi="Arial" w:cs="Arial"/>
          <w:color w:val="000000" w:themeColor="text1"/>
        </w:rPr>
      </w:pPr>
      <w:r w:rsidRPr="00B30D85">
        <w:rPr>
          <w:rFonts w:ascii="Arial" w:eastAsia="Calibri" w:hAnsi="Arial" w:cs="Arial"/>
          <w:color w:val="000000" w:themeColor="text1"/>
          <w:lang w:val="mn-MN"/>
        </w:rPr>
        <w:t>1</w:t>
      </w:r>
      <w:r w:rsidRPr="00B30D85">
        <w:rPr>
          <w:rFonts w:ascii="Arial" w:eastAsia="Calibri" w:hAnsi="Arial" w:cs="Arial"/>
          <w:color w:val="000000" w:themeColor="text1"/>
        </w:rPr>
        <w:t>8</w:t>
      </w:r>
      <w:r w:rsidRPr="00B30D85">
        <w:rPr>
          <w:rFonts w:ascii="Arial" w:eastAsia="Calibri" w:hAnsi="Arial" w:cs="Arial"/>
          <w:color w:val="000000" w:themeColor="text1"/>
          <w:lang w:val="mn-MN"/>
        </w:rPr>
        <w:t>.2.</w:t>
      </w:r>
      <w:proofErr w:type="spellStart"/>
      <w:r w:rsidRPr="00B30D85">
        <w:rPr>
          <w:rFonts w:ascii="Arial" w:hAnsi="Arial" w:cs="Arial"/>
          <w:color w:val="000000" w:themeColor="text1"/>
        </w:rPr>
        <w:t>Холбооны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Удирдах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зөвлөл</w:t>
      </w:r>
      <w:proofErr w:type="spellEnd"/>
      <w:r w:rsidRPr="00B30D85">
        <w:rPr>
          <w:rFonts w:ascii="Arial" w:hAnsi="Arial" w:cs="Arial"/>
          <w:color w:val="000000" w:themeColor="text1"/>
        </w:rPr>
        <w:t xml:space="preserve"> 21 </w:t>
      </w:r>
      <w:proofErr w:type="spellStart"/>
      <w:r w:rsidRPr="00B30D85">
        <w:rPr>
          <w:rFonts w:ascii="Arial" w:hAnsi="Arial" w:cs="Arial"/>
          <w:color w:val="000000" w:themeColor="text1"/>
        </w:rPr>
        <w:t>гишүүний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бүрэлдэхүүнтэй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байх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бөгөөд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гишүүний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бүрэн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эрхийн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хугацаа</w:t>
      </w:r>
      <w:proofErr w:type="spellEnd"/>
      <w:r w:rsidRPr="00B30D85">
        <w:rPr>
          <w:rFonts w:ascii="Arial" w:hAnsi="Arial" w:cs="Arial"/>
          <w:color w:val="000000" w:themeColor="text1"/>
        </w:rPr>
        <w:t xml:space="preserve"> 4 </w:t>
      </w:r>
      <w:proofErr w:type="spellStart"/>
      <w:r w:rsidRPr="00B30D85">
        <w:rPr>
          <w:rFonts w:ascii="Arial" w:hAnsi="Arial" w:cs="Arial"/>
          <w:color w:val="000000" w:themeColor="text1"/>
        </w:rPr>
        <w:t>жил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байна</w:t>
      </w:r>
      <w:proofErr w:type="spellEnd"/>
      <w:r w:rsidRPr="00B30D85">
        <w:rPr>
          <w:rFonts w:ascii="Arial" w:hAnsi="Arial" w:cs="Arial"/>
          <w:color w:val="000000" w:themeColor="text1"/>
        </w:rPr>
        <w:t>.</w:t>
      </w:r>
    </w:p>
    <w:p w14:paraId="5F2819DE" w14:textId="77777777" w:rsidR="003903B6" w:rsidRPr="00B30D85" w:rsidRDefault="003903B6" w:rsidP="003903B6">
      <w:pPr>
        <w:pStyle w:val="NormalWeb"/>
        <w:spacing w:before="0" w:beforeAutospacing="0" w:after="0" w:afterAutospacing="0" w:line="300" w:lineRule="atLeast"/>
        <w:ind w:firstLine="720"/>
        <w:jc w:val="both"/>
        <w:rPr>
          <w:rFonts w:ascii="Arial" w:hAnsi="Arial" w:cs="Arial"/>
          <w:color w:val="000000" w:themeColor="text1"/>
        </w:rPr>
      </w:pPr>
    </w:p>
    <w:p w14:paraId="20753C42" w14:textId="77777777" w:rsidR="003903B6" w:rsidRPr="00B30D85" w:rsidRDefault="003903B6" w:rsidP="003903B6">
      <w:pPr>
        <w:pStyle w:val="NormalWeb"/>
        <w:spacing w:before="0" w:beforeAutospacing="0" w:after="0" w:afterAutospacing="0" w:line="300" w:lineRule="atLeast"/>
        <w:ind w:firstLine="720"/>
        <w:jc w:val="both"/>
        <w:rPr>
          <w:rFonts w:ascii="Arial" w:hAnsi="Arial" w:cs="Arial"/>
          <w:color w:val="000000" w:themeColor="text1"/>
        </w:rPr>
      </w:pPr>
      <w:r w:rsidRPr="00B30D85">
        <w:rPr>
          <w:rFonts w:ascii="Arial" w:hAnsi="Arial" w:cs="Arial"/>
          <w:color w:val="000000" w:themeColor="text1"/>
        </w:rPr>
        <w:t>18.</w:t>
      </w:r>
      <w:proofErr w:type="gramStart"/>
      <w:r w:rsidRPr="00B30D85">
        <w:rPr>
          <w:rFonts w:ascii="Arial" w:hAnsi="Arial" w:cs="Arial"/>
          <w:color w:val="000000" w:themeColor="text1"/>
        </w:rPr>
        <w:t>3.Холбооны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Удирдах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зөвлөлийн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гишүүнээр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хоёроос</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дээш</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удаа</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дараалан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сонгогдохгүй</w:t>
      </w:r>
      <w:proofErr w:type="spellEnd"/>
      <w:r w:rsidRPr="00B30D85">
        <w:rPr>
          <w:rFonts w:ascii="Arial" w:hAnsi="Arial" w:cs="Arial"/>
          <w:color w:val="000000" w:themeColor="text1"/>
        </w:rPr>
        <w:t>.</w:t>
      </w:r>
    </w:p>
    <w:p w14:paraId="4C9564F3" w14:textId="77777777" w:rsidR="003903B6" w:rsidRPr="00B30D85" w:rsidRDefault="003903B6" w:rsidP="003903B6">
      <w:pPr>
        <w:pStyle w:val="NormalWeb"/>
        <w:spacing w:before="0" w:beforeAutospacing="0" w:after="0" w:afterAutospacing="0" w:line="300" w:lineRule="atLeast"/>
        <w:ind w:firstLine="720"/>
        <w:jc w:val="both"/>
        <w:rPr>
          <w:rFonts w:ascii="Arial" w:hAnsi="Arial" w:cs="Arial"/>
          <w:color w:val="000000" w:themeColor="text1"/>
        </w:rPr>
      </w:pPr>
    </w:p>
    <w:p w14:paraId="1A4EA83B" w14:textId="77777777" w:rsidR="003903B6" w:rsidRPr="00B30D85" w:rsidRDefault="003903B6" w:rsidP="003903B6">
      <w:pPr>
        <w:pStyle w:val="NormalWeb"/>
        <w:spacing w:before="0" w:beforeAutospacing="0" w:after="0" w:afterAutospacing="0" w:line="300" w:lineRule="atLeast"/>
        <w:ind w:firstLine="720"/>
        <w:jc w:val="both"/>
        <w:rPr>
          <w:rFonts w:ascii="Arial" w:hAnsi="Arial" w:cs="Arial"/>
          <w:color w:val="000000" w:themeColor="text1"/>
        </w:rPr>
      </w:pPr>
      <w:r w:rsidRPr="00B30D85">
        <w:rPr>
          <w:rFonts w:ascii="Arial" w:hAnsi="Arial" w:cs="Arial"/>
          <w:color w:val="000000" w:themeColor="text1"/>
        </w:rPr>
        <w:t>18.</w:t>
      </w:r>
      <w:proofErr w:type="gramStart"/>
      <w:r w:rsidRPr="00B30D85">
        <w:rPr>
          <w:rFonts w:ascii="Arial" w:hAnsi="Arial" w:cs="Arial"/>
          <w:color w:val="000000" w:themeColor="text1"/>
        </w:rPr>
        <w:t>4.Холбооны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Удирдах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зөвлөл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дараах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бүрэн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эрхийг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хэрэгжүүлнэ</w:t>
      </w:r>
      <w:proofErr w:type="spellEnd"/>
      <w:r w:rsidRPr="00B30D85">
        <w:rPr>
          <w:rFonts w:ascii="Arial" w:hAnsi="Arial" w:cs="Arial"/>
          <w:color w:val="000000" w:themeColor="text1"/>
        </w:rPr>
        <w:t>:</w:t>
      </w:r>
    </w:p>
    <w:p w14:paraId="56988CC4" w14:textId="77777777" w:rsidR="003903B6" w:rsidRPr="00B30D85" w:rsidRDefault="003903B6" w:rsidP="003903B6">
      <w:pPr>
        <w:pStyle w:val="NormalWeb"/>
        <w:spacing w:before="0" w:beforeAutospacing="0" w:after="0" w:afterAutospacing="0" w:line="300" w:lineRule="atLeast"/>
        <w:ind w:firstLine="720"/>
        <w:jc w:val="both"/>
        <w:rPr>
          <w:rFonts w:ascii="Arial" w:hAnsi="Arial" w:cs="Arial"/>
          <w:color w:val="000000" w:themeColor="text1"/>
        </w:rPr>
      </w:pPr>
    </w:p>
    <w:p w14:paraId="355D10EC" w14:textId="77777777" w:rsidR="003903B6" w:rsidRPr="00B30D85" w:rsidRDefault="003903B6" w:rsidP="003903B6">
      <w:pPr>
        <w:pStyle w:val="NormalWeb"/>
        <w:spacing w:before="0" w:beforeAutospacing="0" w:after="0" w:afterAutospacing="0" w:line="300" w:lineRule="atLeast"/>
        <w:ind w:firstLine="1418"/>
        <w:jc w:val="both"/>
        <w:rPr>
          <w:rFonts w:ascii="Arial" w:hAnsi="Arial" w:cs="Arial"/>
          <w:color w:val="000000" w:themeColor="text1"/>
        </w:rPr>
      </w:pPr>
      <w:r w:rsidRPr="00B30D85">
        <w:rPr>
          <w:rFonts w:ascii="Arial" w:hAnsi="Arial" w:cs="Arial"/>
          <w:color w:val="000000" w:themeColor="text1"/>
        </w:rPr>
        <w:t>18.4.</w:t>
      </w:r>
      <w:proofErr w:type="gramStart"/>
      <w:r w:rsidRPr="00B30D85">
        <w:rPr>
          <w:rFonts w:ascii="Arial" w:hAnsi="Arial" w:cs="Arial"/>
          <w:color w:val="000000" w:themeColor="text1"/>
        </w:rPr>
        <w:t>1.Холбооны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жилийн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ажлын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төлөвлөгөө</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Холбооны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бодлого</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хөгжлийн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хөтөлбөрийг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хэрэгжүүлэх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ажлын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төлөвлөгөөг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хэлэлцэн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батлах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түүний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хэрэгжилтэд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хяналт</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тавих</w:t>
      </w:r>
      <w:proofErr w:type="spellEnd"/>
      <w:r w:rsidRPr="00B30D85">
        <w:rPr>
          <w:rFonts w:ascii="Arial" w:hAnsi="Arial" w:cs="Arial"/>
          <w:color w:val="000000" w:themeColor="text1"/>
        </w:rPr>
        <w:t>;</w:t>
      </w:r>
    </w:p>
    <w:p w14:paraId="4E5EFFC8" w14:textId="77777777" w:rsidR="003903B6" w:rsidRPr="00B30D85" w:rsidRDefault="003903B6" w:rsidP="003903B6">
      <w:pPr>
        <w:pStyle w:val="NormalWeb"/>
        <w:spacing w:before="0" w:beforeAutospacing="0" w:after="0" w:afterAutospacing="0" w:line="300" w:lineRule="atLeast"/>
        <w:ind w:firstLine="1418"/>
        <w:jc w:val="both"/>
        <w:rPr>
          <w:rFonts w:ascii="Arial" w:hAnsi="Arial" w:cs="Arial"/>
          <w:color w:val="000000" w:themeColor="text1"/>
        </w:rPr>
      </w:pPr>
    </w:p>
    <w:p w14:paraId="2D877187" w14:textId="77777777" w:rsidR="003903B6" w:rsidRPr="00B30D85" w:rsidRDefault="003903B6" w:rsidP="003903B6">
      <w:pPr>
        <w:pStyle w:val="NormalWeb"/>
        <w:spacing w:before="0" w:beforeAutospacing="0" w:after="0" w:afterAutospacing="0" w:line="300" w:lineRule="atLeast"/>
        <w:ind w:firstLine="1418"/>
        <w:jc w:val="both"/>
        <w:rPr>
          <w:rFonts w:ascii="Arial" w:hAnsi="Arial" w:cs="Arial"/>
          <w:color w:val="000000" w:themeColor="text1"/>
        </w:rPr>
      </w:pPr>
      <w:r w:rsidRPr="00B30D85">
        <w:rPr>
          <w:rFonts w:ascii="Arial" w:hAnsi="Arial" w:cs="Arial"/>
          <w:color w:val="000000" w:themeColor="text1"/>
        </w:rPr>
        <w:t>18.4.</w:t>
      </w:r>
      <w:proofErr w:type="gramStart"/>
      <w:r w:rsidRPr="00B30D85">
        <w:rPr>
          <w:rFonts w:ascii="Arial" w:hAnsi="Arial" w:cs="Arial"/>
          <w:color w:val="000000" w:themeColor="text1"/>
        </w:rPr>
        <w:t>2.Холбооны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бодлого</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хөгжлийн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хөтөлбөр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Холбооны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дүрэм</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журмын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хэрэгжилтэд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хяналт</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тавих</w:t>
      </w:r>
      <w:proofErr w:type="spellEnd"/>
      <w:r w:rsidRPr="00B30D85">
        <w:rPr>
          <w:rFonts w:ascii="Arial" w:hAnsi="Arial" w:cs="Arial"/>
          <w:color w:val="000000" w:themeColor="text1"/>
        </w:rPr>
        <w:t>;</w:t>
      </w:r>
    </w:p>
    <w:p w14:paraId="401B01AA" w14:textId="77777777" w:rsidR="003903B6" w:rsidRPr="00B30D85" w:rsidRDefault="003903B6" w:rsidP="003903B6">
      <w:pPr>
        <w:pStyle w:val="NormalWeb"/>
        <w:spacing w:before="0" w:beforeAutospacing="0" w:after="0" w:afterAutospacing="0" w:line="300" w:lineRule="atLeast"/>
        <w:ind w:firstLine="1418"/>
        <w:jc w:val="both"/>
        <w:rPr>
          <w:rFonts w:ascii="Arial" w:hAnsi="Arial" w:cs="Arial"/>
          <w:color w:val="000000" w:themeColor="text1"/>
        </w:rPr>
      </w:pPr>
    </w:p>
    <w:p w14:paraId="671BA462" w14:textId="77777777" w:rsidR="003903B6" w:rsidRPr="00B30D85" w:rsidRDefault="003903B6" w:rsidP="003903B6">
      <w:pPr>
        <w:pStyle w:val="NormalWeb"/>
        <w:spacing w:before="0" w:beforeAutospacing="0" w:after="0" w:afterAutospacing="0" w:line="300" w:lineRule="atLeast"/>
        <w:ind w:firstLine="1418"/>
        <w:jc w:val="both"/>
        <w:rPr>
          <w:rFonts w:ascii="Arial" w:hAnsi="Arial" w:cs="Arial"/>
          <w:color w:val="000000" w:themeColor="text1"/>
        </w:rPr>
      </w:pPr>
      <w:r w:rsidRPr="00B30D85">
        <w:rPr>
          <w:rFonts w:ascii="Arial" w:hAnsi="Arial" w:cs="Arial"/>
          <w:color w:val="000000" w:themeColor="text1"/>
        </w:rPr>
        <w:t>18.4.</w:t>
      </w:r>
      <w:proofErr w:type="gramStart"/>
      <w:r w:rsidRPr="00B30D85">
        <w:rPr>
          <w:rFonts w:ascii="Arial" w:hAnsi="Arial" w:cs="Arial"/>
          <w:color w:val="000000" w:themeColor="text1"/>
        </w:rPr>
        <w:t>3.Бүх</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гишүүдийн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хурлыг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зарлан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хуралдуулах</w:t>
      </w:r>
      <w:proofErr w:type="spellEnd"/>
      <w:r w:rsidRPr="00B30D85">
        <w:rPr>
          <w:rFonts w:ascii="Arial" w:hAnsi="Arial" w:cs="Arial"/>
          <w:color w:val="000000" w:themeColor="text1"/>
        </w:rPr>
        <w:t>;</w:t>
      </w:r>
    </w:p>
    <w:p w14:paraId="2A7E2456" w14:textId="77777777" w:rsidR="003903B6" w:rsidRPr="00B30D85" w:rsidRDefault="003903B6" w:rsidP="003903B6">
      <w:pPr>
        <w:pStyle w:val="NormalWeb"/>
        <w:spacing w:before="0" w:beforeAutospacing="0" w:after="0" w:afterAutospacing="0" w:line="300" w:lineRule="atLeast"/>
        <w:ind w:firstLine="1418"/>
        <w:jc w:val="both"/>
        <w:rPr>
          <w:rFonts w:ascii="Arial" w:hAnsi="Arial" w:cs="Arial"/>
          <w:color w:val="000000" w:themeColor="text1"/>
        </w:rPr>
      </w:pPr>
      <w:r w:rsidRPr="00B30D85">
        <w:rPr>
          <w:rFonts w:ascii="Arial" w:hAnsi="Arial" w:cs="Arial"/>
          <w:color w:val="000000" w:themeColor="text1"/>
        </w:rPr>
        <w:t>18.4.</w:t>
      </w:r>
      <w:proofErr w:type="gramStart"/>
      <w:r w:rsidRPr="00B30D85">
        <w:rPr>
          <w:rFonts w:ascii="Arial" w:hAnsi="Arial" w:cs="Arial"/>
          <w:color w:val="000000" w:themeColor="text1"/>
        </w:rPr>
        <w:t>4.Холбооны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жилийн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төсвийг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боловсруулах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үйл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ажиллагааны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болон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санхүүгийн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тайланг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Бүх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гишүүдийн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хурлаар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хэлэлцүүлэх</w:t>
      </w:r>
      <w:proofErr w:type="spellEnd"/>
      <w:r w:rsidRPr="00B30D85">
        <w:rPr>
          <w:rFonts w:ascii="Arial" w:hAnsi="Arial" w:cs="Arial"/>
          <w:color w:val="000000" w:themeColor="text1"/>
        </w:rPr>
        <w:t>;</w:t>
      </w:r>
    </w:p>
    <w:p w14:paraId="4444BDD3" w14:textId="77777777" w:rsidR="003903B6" w:rsidRPr="00B30D85" w:rsidRDefault="003903B6" w:rsidP="003903B6">
      <w:pPr>
        <w:pStyle w:val="NormalWeb"/>
        <w:spacing w:before="0" w:beforeAutospacing="0" w:after="0" w:afterAutospacing="0" w:line="300" w:lineRule="atLeast"/>
        <w:ind w:firstLine="1418"/>
        <w:jc w:val="both"/>
        <w:rPr>
          <w:rFonts w:ascii="Arial" w:hAnsi="Arial" w:cs="Arial"/>
          <w:color w:val="000000" w:themeColor="text1"/>
        </w:rPr>
      </w:pPr>
    </w:p>
    <w:p w14:paraId="1C33258A" w14:textId="77777777" w:rsidR="003903B6" w:rsidRPr="00B30D85" w:rsidRDefault="003903B6" w:rsidP="003903B6">
      <w:pPr>
        <w:pStyle w:val="NormalWeb"/>
        <w:spacing w:before="0" w:beforeAutospacing="0" w:after="0" w:afterAutospacing="0" w:line="300" w:lineRule="atLeast"/>
        <w:ind w:firstLine="1418"/>
        <w:jc w:val="both"/>
        <w:rPr>
          <w:rFonts w:ascii="Arial" w:hAnsi="Arial" w:cs="Arial"/>
          <w:color w:val="000000" w:themeColor="text1"/>
        </w:rPr>
      </w:pPr>
      <w:r w:rsidRPr="00B30D85">
        <w:rPr>
          <w:rFonts w:ascii="Arial" w:hAnsi="Arial" w:cs="Arial"/>
          <w:color w:val="000000" w:themeColor="text1"/>
        </w:rPr>
        <w:t>18.4.</w:t>
      </w:r>
      <w:proofErr w:type="gramStart"/>
      <w:r w:rsidRPr="00B30D85">
        <w:rPr>
          <w:rFonts w:ascii="Arial" w:hAnsi="Arial" w:cs="Arial"/>
          <w:color w:val="000000" w:themeColor="text1"/>
        </w:rPr>
        <w:t>5.Холбооны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удирдлага</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зохион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байгуулалт</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үйл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ажиллагаатай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холбоотой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асуудлаар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гишүүдээс</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гаргасан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санал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гомдлыг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хэлэлцэн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шийдвэрлэх</w:t>
      </w:r>
      <w:proofErr w:type="spellEnd"/>
      <w:r w:rsidRPr="00B30D85">
        <w:rPr>
          <w:rFonts w:ascii="Arial" w:hAnsi="Arial" w:cs="Arial"/>
          <w:color w:val="000000" w:themeColor="text1"/>
        </w:rPr>
        <w:t>;</w:t>
      </w:r>
    </w:p>
    <w:p w14:paraId="7133E976" w14:textId="77777777" w:rsidR="003903B6" w:rsidRPr="00B30D85" w:rsidRDefault="003903B6" w:rsidP="003903B6">
      <w:pPr>
        <w:pStyle w:val="NormalWeb"/>
        <w:spacing w:before="0" w:beforeAutospacing="0" w:after="0" w:afterAutospacing="0" w:line="300" w:lineRule="atLeast"/>
        <w:ind w:firstLine="1418"/>
        <w:jc w:val="both"/>
        <w:rPr>
          <w:rFonts w:ascii="Arial" w:hAnsi="Arial" w:cs="Arial"/>
          <w:color w:val="000000" w:themeColor="text1"/>
        </w:rPr>
      </w:pPr>
    </w:p>
    <w:p w14:paraId="6F9034E6" w14:textId="77777777" w:rsidR="003903B6" w:rsidRPr="00B30D85" w:rsidRDefault="003903B6" w:rsidP="003903B6">
      <w:pPr>
        <w:pStyle w:val="NormalWeb"/>
        <w:spacing w:before="0" w:beforeAutospacing="0" w:after="0" w:afterAutospacing="0" w:line="300" w:lineRule="atLeast"/>
        <w:ind w:firstLine="1418"/>
        <w:jc w:val="both"/>
        <w:rPr>
          <w:rFonts w:ascii="Arial" w:hAnsi="Arial" w:cs="Arial"/>
          <w:color w:val="000000" w:themeColor="text1"/>
        </w:rPr>
      </w:pPr>
      <w:r w:rsidRPr="00B30D85">
        <w:rPr>
          <w:rFonts w:ascii="Arial" w:hAnsi="Arial" w:cs="Arial"/>
          <w:color w:val="000000" w:themeColor="text1"/>
        </w:rPr>
        <w:lastRenderedPageBreak/>
        <w:t>18.4.</w:t>
      </w:r>
      <w:proofErr w:type="gramStart"/>
      <w:r w:rsidRPr="00B30D85">
        <w:rPr>
          <w:rFonts w:ascii="Arial" w:hAnsi="Arial" w:cs="Arial"/>
          <w:color w:val="000000" w:themeColor="text1"/>
        </w:rPr>
        <w:t>6.Холбооны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ажлын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албаны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бүтэц</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орон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тоо</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ажилтны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цалин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хөлсний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хэмжээг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тогтоох</w:t>
      </w:r>
      <w:proofErr w:type="spellEnd"/>
      <w:r w:rsidRPr="00B30D85">
        <w:rPr>
          <w:rFonts w:ascii="Arial" w:hAnsi="Arial" w:cs="Arial"/>
          <w:color w:val="000000" w:themeColor="text1"/>
        </w:rPr>
        <w:t>;</w:t>
      </w:r>
    </w:p>
    <w:p w14:paraId="0A4A3E17" w14:textId="77777777" w:rsidR="003903B6" w:rsidRPr="00B30D85" w:rsidRDefault="003903B6" w:rsidP="003903B6">
      <w:pPr>
        <w:pStyle w:val="NormalWeb"/>
        <w:spacing w:before="0" w:beforeAutospacing="0" w:after="0" w:afterAutospacing="0" w:line="300" w:lineRule="atLeast"/>
        <w:jc w:val="both"/>
        <w:rPr>
          <w:rFonts w:ascii="Arial" w:hAnsi="Arial" w:cs="Arial"/>
          <w:color w:val="000000" w:themeColor="text1"/>
        </w:rPr>
      </w:pPr>
    </w:p>
    <w:p w14:paraId="5D3CA66F" w14:textId="77777777" w:rsidR="003903B6" w:rsidRPr="00B30D85" w:rsidRDefault="003903B6" w:rsidP="003903B6">
      <w:pPr>
        <w:pStyle w:val="NormalWeb"/>
        <w:spacing w:before="0" w:beforeAutospacing="0" w:after="0" w:afterAutospacing="0" w:line="300" w:lineRule="atLeast"/>
        <w:ind w:firstLine="1418"/>
        <w:jc w:val="both"/>
        <w:rPr>
          <w:rFonts w:ascii="Arial" w:hAnsi="Arial" w:cs="Arial"/>
          <w:color w:val="000000" w:themeColor="text1"/>
        </w:rPr>
      </w:pPr>
      <w:r w:rsidRPr="00B30D85">
        <w:rPr>
          <w:rFonts w:ascii="Arial" w:hAnsi="Arial" w:cs="Arial"/>
          <w:color w:val="000000" w:themeColor="text1"/>
        </w:rPr>
        <w:t>18.4.</w:t>
      </w:r>
      <w:proofErr w:type="gramStart"/>
      <w:r w:rsidRPr="00B30D85">
        <w:rPr>
          <w:rFonts w:ascii="Arial" w:hAnsi="Arial" w:cs="Arial"/>
          <w:color w:val="000000" w:themeColor="text1"/>
        </w:rPr>
        <w:t>7.Холбооны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санхүүгийн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үйл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ажиллагааны</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төлөвлөгөөг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хэлэлцэн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батлах</w:t>
      </w:r>
      <w:proofErr w:type="spellEnd"/>
      <w:r w:rsidRPr="00B30D85">
        <w:rPr>
          <w:rFonts w:ascii="Arial" w:hAnsi="Arial" w:cs="Arial"/>
          <w:color w:val="000000" w:themeColor="text1"/>
        </w:rPr>
        <w:t>;</w:t>
      </w:r>
    </w:p>
    <w:p w14:paraId="7AC9E55C" w14:textId="77777777" w:rsidR="003903B6" w:rsidRPr="00B30D85" w:rsidRDefault="003903B6" w:rsidP="003903B6">
      <w:pPr>
        <w:pStyle w:val="NormalWeb"/>
        <w:spacing w:before="0" w:beforeAutospacing="0" w:after="0" w:afterAutospacing="0" w:line="300" w:lineRule="atLeast"/>
        <w:ind w:firstLine="1418"/>
        <w:jc w:val="both"/>
        <w:rPr>
          <w:rFonts w:ascii="Arial" w:hAnsi="Arial" w:cs="Arial"/>
          <w:color w:val="000000" w:themeColor="text1"/>
        </w:rPr>
      </w:pPr>
      <w:r w:rsidRPr="00B30D85">
        <w:rPr>
          <w:rFonts w:ascii="Arial" w:hAnsi="Arial" w:cs="Arial"/>
          <w:color w:val="000000" w:themeColor="text1"/>
        </w:rPr>
        <w:t>18.4.</w:t>
      </w:r>
      <w:proofErr w:type="gramStart"/>
      <w:r w:rsidRPr="00B30D85">
        <w:rPr>
          <w:rFonts w:ascii="Arial" w:hAnsi="Arial" w:cs="Arial"/>
          <w:color w:val="000000" w:themeColor="text1"/>
        </w:rPr>
        <w:t>8.Холбооны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дүрэмд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заасан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бусад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бүрэн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эрх</w:t>
      </w:r>
      <w:proofErr w:type="spellEnd"/>
      <w:r w:rsidRPr="00B30D85">
        <w:rPr>
          <w:rFonts w:ascii="Arial" w:hAnsi="Arial" w:cs="Arial"/>
          <w:color w:val="000000" w:themeColor="text1"/>
        </w:rPr>
        <w:t>.</w:t>
      </w:r>
    </w:p>
    <w:p w14:paraId="2E70EFFC" w14:textId="77777777" w:rsidR="003903B6" w:rsidRPr="00B30D85" w:rsidRDefault="003903B6" w:rsidP="003903B6">
      <w:pPr>
        <w:shd w:val="clear" w:color="auto" w:fill="FFFFFF"/>
        <w:spacing w:line="300" w:lineRule="atLeast"/>
        <w:ind w:firstLine="720"/>
        <w:jc w:val="both"/>
        <w:rPr>
          <w:rFonts w:ascii="Arial" w:hAnsi="Arial" w:cs="Arial"/>
          <w:color w:val="000000" w:themeColor="text1"/>
        </w:rPr>
      </w:pPr>
    </w:p>
    <w:p w14:paraId="3DB3703D" w14:textId="77777777" w:rsidR="003903B6" w:rsidRPr="00B30D85" w:rsidRDefault="003903B6" w:rsidP="003903B6">
      <w:pPr>
        <w:shd w:val="clear" w:color="auto" w:fill="FFFFFF"/>
        <w:spacing w:line="300" w:lineRule="atLeast"/>
        <w:ind w:firstLine="720"/>
        <w:jc w:val="both"/>
        <w:rPr>
          <w:rFonts w:ascii="Arial" w:hAnsi="Arial" w:cs="Arial"/>
          <w:color w:val="000000" w:themeColor="text1"/>
        </w:rPr>
      </w:pPr>
      <w:r w:rsidRPr="00B30D85">
        <w:rPr>
          <w:rFonts w:ascii="Arial" w:hAnsi="Arial" w:cs="Arial"/>
          <w:color w:val="000000" w:themeColor="text1"/>
        </w:rPr>
        <w:t>18.</w:t>
      </w:r>
      <w:proofErr w:type="gramStart"/>
      <w:r w:rsidRPr="00B30D85">
        <w:rPr>
          <w:rFonts w:ascii="Arial" w:hAnsi="Arial" w:cs="Arial"/>
          <w:color w:val="000000" w:themeColor="text1"/>
        </w:rPr>
        <w:t>5.Холбооны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Удирдах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зөвлөл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улиралд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нэгээс</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доошгүй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удаа</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хуралдах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бөгөөд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нийт</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гишүүний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дийлэнх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олонх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оролцсоноор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хурал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хүчин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төгөлдөр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болно</w:t>
      </w:r>
      <w:proofErr w:type="spellEnd"/>
      <w:r w:rsidRPr="00B30D85">
        <w:rPr>
          <w:rFonts w:ascii="Arial" w:hAnsi="Arial" w:cs="Arial"/>
          <w:color w:val="000000" w:themeColor="text1"/>
        </w:rPr>
        <w:t>.</w:t>
      </w:r>
    </w:p>
    <w:p w14:paraId="27E597E6" w14:textId="77777777" w:rsidR="003903B6" w:rsidRPr="00B30D85" w:rsidRDefault="003903B6" w:rsidP="003903B6">
      <w:pPr>
        <w:shd w:val="clear" w:color="auto" w:fill="FFFFFF"/>
        <w:spacing w:line="300" w:lineRule="atLeast"/>
        <w:ind w:firstLine="720"/>
        <w:jc w:val="both"/>
        <w:rPr>
          <w:rFonts w:ascii="Arial" w:hAnsi="Arial" w:cs="Arial"/>
          <w:color w:val="000000" w:themeColor="text1"/>
        </w:rPr>
      </w:pPr>
    </w:p>
    <w:p w14:paraId="2E010DD3" w14:textId="77777777" w:rsidR="003903B6" w:rsidRPr="00B30D85" w:rsidRDefault="003903B6" w:rsidP="003903B6">
      <w:pPr>
        <w:shd w:val="clear" w:color="auto" w:fill="FFFFFF"/>
        <w:spacing w:line="300" w:lineRule="atLeast"/>
        <w:ind w:firstLine="720"/>
        <w:jc w:val="both"/>
        <w:rPr>
          <w:rFonts w:ascii="Arial" w:hAnsi="Arial" w:cs="Arial"/>
          <w:color w:val="000000" w:themeColor="text1"/>
        </w:rPr>
      </w:pPr>
      <w:r w:rsidRPr="00B30D85">
        <w:rPr>
          <w:rFonts w:ascii="Arial" w:hAnsi="Arial" w:cs="Arial"/>
          <w:color w:val="000000" w:themeColor="text1"/>
        </w:rPr>
        <w:t>18.</w:t>
      </w:r>
      <w:proofErr w:type="gramStart"/>
      <w:r w:rsidRPr="00B30D85">
        <w:rPr>
          <w:rFonts w:ascii="Arial" w:hAnsi="Arial" w:cs="Arial"/>
          <w:color w:val="000000" w:themeColor="text1"/>
        </w:rPr>
        <w:t>6.Холбооны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Удирдах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зөвлөл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асуудлыг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хуралд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оролцсон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гишүүдийн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олонхийн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саналаар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шийдвэрлэх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бөгөөд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санал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тэнцсэн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тохиолдолд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хурал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даргалагчийн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саналаар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шийдвэрлэнэ</w:t>
      </w:r>
      <w:proofErr w:type="spellEnd"/>
      <w:r w:rsidRPr="00B30D85">
        <w:rPr>
          <w:rFonts w:ascii="Arial" w:hAnsi="Arial" w:cs="Arial"/>
          <w:color w:val="000000" w:themeColor="text1"/>
        </w:rPr>
        <w:t>.</w:t>
      </w:r>
    </w:p>
    <w:p w14:paraId="797C2520" w14:textId="77777777" w:rsidR="003903B6" w:rsidRPr="00B30D85" w:rsidRDefault="003903B6" w:rsidP="003903B6">
      <w:pPr>
        <w:shd w:val="clear" w:color="auto" w:fill="FFFFFF"/>
        <w:spacing w:line="300" w:lineRule="atLeast"/>
        <w:ind w:firstLine="720"/>
        <w:jc w:val="both"/>
        <w:rPr>
          <w:rFonts w:ascii="Arial" w:hAnsi="Arial" w:cs="Arial"/>
          <w:color w:val="000000" w:themeColor="text1"/>
        </w:rPr>
      </w:pPr>
    </w:p>
    <w:p w14:paraId="2AA935C9" w14:textId="77777777" w:rsidR="003903B6" w:rsidRPr="00B30D85" w:rsidRDefault="003903B6" w:rsidP="003903B6">
      <w:pPr>
        <w:shd w:val="clear" w:color="auto" w:fill="FFFFFF"/>
        <w:spacing w:line="300" w:lineRule="atLeast"/>
        <w:ind w:firstLine="720"/>
        <w:jc w:val="both"/>
        <w:rPr>
          <w:rFonts w:ascii="Arial" w:hAnsi="Arial" w:cs="Arial"/>
          <w:color w:val="000000" w:themeColor="text1"/>
        </w:rPr>
      </w:pPr>
      <w:r w:rsidRPr="00B30D85">
        <w:rPr>
          <w:rFonts w:ascii="Arial" w:hAnsi="Arial" w:cs="Arial"/>
          <w:color w:val="000000" w:themeColor="text1"/>
        </w:rPr>
        <w:t>18.</w:t>
      </w:r>
      <w:proofErr w:type="gramStart"/>
      <w:r w:rsidRPr="00B30D85">
        <w:rPr>
          <w:rFonts w:ascii="Arial" w:hAnsi="Arial" w:cs="Arial"/>
          <w:color w:val="000000" w:themeColor="text1"/>
        </w:rPr>
        <w:t>7.Холбооны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Удирдах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зөвлөлийн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шийдвэр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тогтоол</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хэлбэртэй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байна</w:t>
      </w:r>
      <w:proofErr w:type="spellEnd"/>
      <w:r w:rsidRPr="00B30D85">
        <w:rPr>
          <w:rFonts w:ascii="Arial" w:hAnsi="Arial" w:cs="Arial"/>
          <w:color w:val="000000" w:themeColor="text1"/>
        </w:rPr>
        <w:t>.</w:t>
      </w:r>
    </w:p>
    <w:p w14:paraId="38812EEB" w14:textId="77777777" w:rsidR="003903B6" w:rsidRPr="00B30D85" w:rsidRDefault="003903B6" w:rsidP="003903B6">
      <w:pPr>
        <w:shd w:val="clear" w:color="auto" w:fill="FFFFFF"/>
        <w:spacing w:line="300" w:lineRule="atLeast"/>
        <w:ind w:firstLine="720"/>
        <w:jc w:val="both"/>
        <w:rPr>
          <w:rFonts w:ascii="Arial" w:hAnsi="Arial" w:cs="Arial"/>
          <w:color w:val="000000" w:themeColor="text1"/>
        </w:rPr>
      </w:pPr>
    </w:p>
    <w:p w14:paraId="4EF1D17A" w14:textId="77777777" w:rsidR="003903B6" w:rsidRPr="00B30D85" w:rsidRDefault="003903B6" w:rsidP="003903B6">
      <w:pPr>
        <w:shd w:val="clear" w:color="auto" w:fill="FFFFFF"/>
        <w:spacing w:line="300" w:lineRule="atLeast"/>
        <w:ind w:firstLine="720"/>
        <w:jc w:val="both"/>
        <w:rPr>
          <w:rFonts w:ascii="Arial" w:hAnsi="Arial" w:cs="Arial"/>
          <w:color w:val="000000" w:themeColor="text1"/>
        </w:rPr>
      </w:pPr>
      <w:r w:rsidRPr="00B30D85">
        <w:rPr>
          <w:rFonts w:ascii="Arial" w:hAnsi="Arial" w:cs="Arial"/>
          <w:color w:val="000000" w:themeColor="text1"/>
        </w:rPr>
        <w:t>18.</w:t>
      </w:r>
      <w:proofErr w:type="gramStart"/>
      <w:r w:rsidRPr="00B30D85">
        <w:rPr>
          <w:rFonts w:ascii="Arial" w:hAnsi="Arial" w:cs="Arial"/>
          <w:color w:val="000000" w:themeColor="text1"/>
        </w:rPr>
        <w:t>8.Холбооны</w:t>
      </w:r>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Удирдах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зөвлөлийн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даргыг</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гишүүдийн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дотроос</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нийт</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гишүүний</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олонхийн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саналаар</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сонгоно</w:t>
      </w:r>
      <w:proofErr w:type="spellEnd"/>
      <w:r w:rsidRPr="00B30D85">
        <w:rPr>
          <w:rFonts w:ascii="Arial" w:hAnsi="Arial" w:cs="Arial"/>
          <w:color w:val="000000" w:themeColor="text1"/>
        </w:rPr>
        <w:t>.</w:t>
      </w:r>
    </w:p>
    <w:p w14:paraId="2DFE0293" w14:textId="77777777" w:rsidR="003903B6" w:rsidRPr="00B30D85" w:rsidRDefault="003903B6" w:rsidP="003903B6">
      <w:pPr>
        <w:ind w:firstLine="720"/>
        <w:jc w:val="both"/>
        <w:rPr>
          <w:rFonts w:ascii="Arial" w:eastAsia="Calibri" w:hAnsi="Arial" w:cs="Arial"/>
          <w:bCs/>
          <w:color w:val="000000" w:themeColor="text1"/>
          <w:lang w:val="mn-MN"/>
        </w:rPr>
      </w:pPr>
    </w:p>
    <w:p w14:paraId="04B57F4C" w14:textId="77777777" w:rsidR="003903B6" w:rsidRPr="00B30D85" w:rsidRDefault="003903B6" w:rsidP="003903B6">
      <w:pPr>
        <w:pStyle w:val="NormalWeb"/>
        <w:spacing w:before="0" w:beforeAutospacing="0" w:after="0" w:afterAutospacing="0" w:line="300" w:lineRule="atLeast"/>
        <w:ind w:firstLine="720"/>
        <w:jc w:val="both"/>
        <w:rPr>
          <w:rFonts w:ascii="Arial" w:eastAsia="Calibri" w:hAnsi="Arial" w:cs="Arial"/>
          <w:b/>
          <w:bCs/>
          <w:color w:val="000000" w:themeColor="text1"/>
          <w:lang w:val="mn-MN"/>
        </w:rPr>
      </w:pPr>
      <w:r w:rsidRPr="00B30D85">
        <w:rPr>
          <w:rFonts w:ascii="Arial" w:eastAsia="Calibri" w:hAnsi="Arial" w:cs="Arial"/>
          <w:b/>
          <w:bCs/>
          <w:color w:val="000000" w:themeColor="text1"/>
          <w:lang w:val="mn-MN"/>
        </w:rPr>
        <w:t>1</w:t>
      </w:r>
      <w:r w:rsidRPr="00B30D85">
        <w:rPr>
          <w:rFonts w:ascii="Arial" w:eastAsia="Calibri" w:hAnsi="Arial" w:cs="Arial"/>
          <w:b/>
          <w:bCs/>
          <w:color w:val="000000" w:themeColor="text1"/>
        </w:rPr>
        <w:t>9</w:t>
      </w:r>
      <w:r w:rsidRPr="00B30D85">
        <w:rPr>
          <w:rFonts w:ascii="Arial" w:eastAsia="Calibri" w:hAnsi="Arial" w:cs="Arial"/>
          <w:b/>
          <w:bCs/>
          <w:color w:val="000000" w:themeColor="text1"/>
          <w:lang w:val="mn-MN"/>
        </w:rPr>
        <w:t xml:space="preserve"> д</w:t>
      </w:r>
      <w:proofErr w:type="spellStart"/>
      <w:r w:rsidRPr="00B30D85">
        <w:rPr>
          <w:rFonts w:ascii="Arial" w:eastAsia="Calibri" w:hAnsi="Arial" w:cs="Arial"/>
          <w:b/>
          <w:bCs/>
          <w:color w:val="000000" w:themeColor="text1"/>
        </w:rPr>
        <w:t>үгээ</w:t>
      </w:r>
      <w:proofErr w:type="spellEnd"/>
      <w:r w:rsidRPr="00B30D85">
        <w:rPr>
          <w:rFonts w:ascii="Arial" w:eastAsia="Calibri" w:hAnsi="Arial" w:cs="Arial"/>
          <w:b/>
          <w:bCs/>
          <w:color w:val="000000" w:themeColor="text1"/>
          <w:lang w:val="mn-MN"/>
        </w:rPr>
        <w:t>р зүйл.</w:t>
      </w:r>
      <w:r w:rsidRPr="00B30D85">
        <w:rPr>
          <w:rFonts w:ascii="Arial" w:eastAsia="Arial,Italic" w:hAnsi="Arial" w:cs="Arial"/>
          <w:b/>
          <w:bCs/>
          <w:noProof/>
          <w:color w:val="000000" w:themeColor="text1"/>
        </w:rPr>
        <w:t>Гүйцэтгэх удирдлагын эрх, үүрэг</w:t>
      </w:r>
    </w:p>
    <w:p w14:paraId="41E13B6F" w14:textId="77777777" w:rsidR="003903B6" w:rsidRPr="00B30D85" w:rsidRDefault="003903B6" w:rsidP="003903B6">
      <w:pPr>
        <w:autoSpaceDE w:val="0"/>
        <w:autoSpaceDN w:val="0"/>
        <w:adjustRightInd w:val="0"/>
        <w:ind w:firstLine="720"/>
        <w:jc w:val="both"/>
        <w:rPr>
          <w:rFonts w:ascii="Arial" w:eastAsia="Arial,Italic" w:hAnsi="Arial" w:cs="Arial"/>
          <w:b/>
          <w:bCs/>
          <w:noProof/>
          <w:color w:val="000000" w:themeColor="text1"/>
        </w:rPr>
      </w:pPr>
    </w:p>
    <w:p w14:paraId="78B1ED55"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r w:rsidRPr="00B30D85">
        <w:rPr>
          <w:rFonts w:ascii="Arial" w:eastAsia="Arial,Italic" w:hAnsi="Arial" w:cs="Arial"/>
          <w:noProof/>
          <w:color w:val="000000" w:themeColor="text1"/>
        </w:rPr>
        <w:t>19.1.Гүйцэтгэх удирдлага дараах эрхтэй:</w:t>
      </w:r>
    </w:p>
    <w:p w14:paraId="5CEAD82E" w14:textId="77777777" w:rsidR="003903B6" w:rsidRPr="00B30D85" w:rsidRDefault="003903B6" w:rsidP="003903B6">
      <w:pPr>
        <w:autoSpaceDE w:val="0"/>
        <w:autoSpaceDN w:val="0"/>
        <w:adjustRightInd w:val="0"/>
        <w:jc w:val="both"/>
        <w:rPr>
          <w:rFonts w:ascii="Arial" w:eastAsia="Arial,Italic" w:hAnsi="Arial" w:cs="Arial"/>
          <w:noProof/>
          <w:color w:val="000000" w:themeColor="text1"/>
        </w:rPr>
      </w:pPr>
    </w:p>
    <w:p w14:paraId="387431C1"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r w:rsidRPr="00B30D85">
        <w:rPr>
          <w:rFonts w:ascii="Arial" w:eastAsia="Arial,Italic" w:hAnsi="Arial" w:cs="Arial"/>
          <w:noProof/>
          <w:color w:val="000000" w:themeColor="text1"/>
        </w:rPr>
        <w:t>19.1.1.Холбооны өдөр тутмын үйл ажиллагааг удирдан зохион байгуулах;</w:t>
      </w:r>
    </w:p>
    <w:p w14:paraId="5CA5992C"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p>
    <w:p w14:paraId="57F20194"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r w:rsidRPr="00B30D85">
        <w:rPr>
          <w:rFonts w:ascii="Arial" w:eastAsia="Arial,Italic" w:hAnsi="Arial" w:cs="Arial"/>
          <w:noProof/>
          <w:color w:val="000000" w:themeColor="text1"/>
        </w:rPr>
        <w:t>19.1.2.Удирдах зөвлөлөөс олгосон бүрэн эрхийн хүрээнд Холбоог төлөөлөн гэрээ, хэлцэл хийх;</w:t>
      </w:r>
    </w:p>
    <w:p w14:paraId="7A336760"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p>
    <w:p w14:paraId="2111BB33"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r w:rsidRPr="00B30D85">
        <w:rPr>
          <w:rFonts w:ascii="Arial" w:eastAsia="Arial,Italic" w:hAnsi="Arial" w:cs="Arial"/>
          <w:noProof/>
          <w:color w:val="000000" w:themeColor="text1"/>
        </w:rPr>
        <w:t>19.1.3.Нягтлан бодох бүртгэлийг хуульд заасан журмын дагуу хөтлөх ажлыг зохион байгуулах;</w:t>
      </w:r>
    </w:p>
    <w:p w14:paraId="4047479A"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p>
    <w:p w14:paraId="0992C201"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r w:rsidRPr="00B30D85">
        <w:rPr>
          <w:rFonts w:ascii="Arial" w:eastAsia="Arial,Italic" w:hAnsi="Arial" w:cs="Arial"/>
          <w:noProof/>
          <w:color w:val="000000" w:themeColor="text1"/>
        </w:rPr>
        <w:t>19.1.4.санхүүгийн болон үйл ажиллагааны тайланг хуульд заасан журмын дагуу гаргаж</w:t>
      </w:r>
      <w:r w:rsidRPr="00B30D85">
        <w:rPr>
          <w:rFonts w:ascii="Arial" w:eastAsia="Arial,Italic" w:hAnsi="Arial" w:cs="Arial"/>
          <w:bCs/>
          <w:noProof/>
          <w:color w:val="000000" w:themeColor="text1"/>
        </w:rPr>
        <w:t>,</w:t>
      </w:r>
      <w:r w:rsidRPr="00B30D85">
        <w:rPr>
          <w:rFonts w:ascii="Arial" w:eastAsia="Arial,Italic" w:hAnsi="Arial" w:cs="Arial"/>
          <w:b/>
          <w:bCs/>
          <w:noProof/>
          <w:color w:val="000000" w:themeColor="text1"/>
        </w:rPr>
        <w:t xml:space="preserve"> </w:t>
      </w:r>
      <w:r w:rsidRPr="00B30D85">
        <w:rPr>
          <w:rFonts w:ascii="Arial" w:eastAsia="Arial,Italic" w:hAnsi="Arial" w:cs="Arial"/>
          <w:bCs/>
          <w:noProof/>
          <w:color w:val="000000" w:themeColor="text1"/>
        </w:rPr>
        <w:t>эрх бүхий байгууллагаар хэлэлцүүлэх</w:t>
      </w:r>
      <w:r w:rsidRPr="00B30D85">
        <w:rPr>
          <w:rFonts w:ascii="Arial" w:eastAsia="Arial,Italic" w:hAnsi="Arial" w:cs="Arial"/>
          <w:noProof/>
          <w:color w:val="000000" w:themeColor="text1"/>
        </w:rPr>
        <w:t xml:space="preserve"> холбогдох байгууллагад хүргүүлэх;</w:t>
      </w:r>
    </w:p>
    <w:p w14:paraId="5E2958C8"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p>
    <w:p w14:paraId="733FE83D"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r w:rsidRPr="00B30D85">
        <w:rPr>
          <w:rFonts w:ascii="Arial" w:eastAsia="Arial,Italic" w:hAnsi="Arial" w:cs="Arial"/>
          <w:noProof/>
          <w:color w:val="000000" w:themeColor="text1"/>
        </w:rPr>
        <w:t>19.1.5.Холбооны гишүүдийн бүртгэлийг хөтлөх ажлыг зохион байгуулах;</w:t>
      </w:r>
    </w:p>
    <w:p w14:paraId="75BD6877" w14:textId="77777777" w:rsidR="003903B6" w:rsidRPr="00B30D85" w:rsidRDefault="003903B6" w:rsidP="003903B6">
      <w:pPr>
        <w:autoSpaceDE w:val="0"/>
        <w:autoSpaceDN w:val="0"/>
        <w:adjustRightInd w:val="0"/>
        <w:ind w:firstLine="1440"/>
        <w:jc w:val="both"/>
        <w:rPr>
          <w:rFonts w:ascii="Arial" w:eastAsia="Arial,Italic" w:hAnsi="Arial" w:cs="Arial"/>
          <w:noProof/>
          <w:color w:val="000000" w:themeColor="text1"/>
        </w:rPr>
      </w:pPr>
      <w:r w:rsidRPr="00B30D85">
        <w:rPr>
          <w:rFonts w:ascii="Arial" w:eastAsia="Arial,Italic" w:hAnsi="Arial" w:cs="Arial"/>
          <w:noProof/>
          <w:color w:val="000000" w:themeColor="text1"/>
        </w:rPr>
        <w:t>19.1.6.Холбооны дүрэмд заасан бусад.</w:t>
      </w:r>
    </w:p>
    <w:p w14:paraId="7E5D8441"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p>
    <w:p w14:paraId="64A7A886"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r w:rsidRPr="00B30D85">
        <w:rPr>
          <w:rFonts w:ascii="Arial" w:eastAsia="Arial,Italic" w:hAnsi="Arial" w:cs="Arial"/>
          <w:noProof/>
          <w:color w:val="000000" w:themeColor="text1"/>
        </w:rPr>
        <w:t xml:space="preserve">19.2.Гүйцэтгэх удирдлагын цалин хөлсийг удирдах зөвлөлийн хурлаас тогтооно. </w:t>
      </w:r>
    </w:p>
    <w:p w14:paraId="0EF900B6"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p>
    <w:p w14:paraId="019D0C67" w14:textId="77777777" w:rsidR="003903B6" w:rsidRPr="00B30D85" w:rsidRDefault="003903B6" w:rsidP="003903B6">
      <w:pPr>
        <w:autoSpaceDE w:val="0"/>
        <w:autoSpaceDN w:val="0"/>
        <w:adjustRightInd w:val="0"/>
        <w:ind w:firstLine="720"/>
        <w:jc w:val="both"/>
        <w:rPr>
          <w:rFonts w:ascii="Arial" w:eastAsia="Arial,Italic" w:hAnsi="Arial" w:cs="Arial"/>
          <w:b/>
          <w:bCs/>
          <w:noProof/>
          <w:color w:val="000000" w:themeColor="text1"/>
        </w:rPr>
      </w:pPr>
      <w:r w:rsidRPr="00B30D85">
        <w:rPr>
          <w:rFonts w:ascii="Arial" w:eastAsia="Arial,Italic" w:hAnsi="Arial" w:cs="Arial"/>
          <w:b/>
          <w:bCs/>
          <w:noProof/>
          <w:color w:val="000000" w:themeColor="text1"/>
        </w:rPr>
        <w:t>20 дугаар зүйл.Хяналтын хороо</w:t>
      </w:r>
    </w:p>
    <w:p w14:paraId="00F18D6F" w14:textId="77777777" w:rsidR="003903B6" w:rsidRPr="00B30D85" w:rsidRDefault="003903B6" w:rsidP="003903B6">
      <w:pPr>
        <w:autoSpaceDE w:val="0"/>
        <w:autoSpaceDN w:val="0"/>
        <w:adjustRightInd w:val="0"/>
        <w:jc w:val="both"/>
        <w:rPr>
          <w:rFonts w:ascii="Arial" w:eastAsia="Arial,Italic" w:hAnsi="Arial" w:cs="Arial"/>
          <w:b/>
          <w:bCs/>
          <w:noProof/>
          <w:color w:val="000000" w:themeColor="text1"/>
        </w:rPr>
      </w:pPr>
    </w:p>
    <w:p w14:paraId="4DCB8FC6"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r w:rsidRPr="00B30D85">
        <w:rPr>
          <w:rFonts w:ascii="Arial" w:eastAsia="Arial,Italic" w:hAnsi="Arial" w:cs="Arial"/>
          <w:noProof/>
          <w:color w:val="000000" w:themeColor="text1"/>
        </w:rPr>
        <w:t>20.1.Удирдах зөвлөлөөс Холбооны санхүүгийн үйл ажиллагаанд хяналт тавих чиг үүрэг бүхий хяналтын хороог байгуулна.</w:t>
      </w:r>
    </w:p>
    <w:p w14:paraId="155789F7"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p>
    <w:p w14:paraId="5A548A97"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r w:rsidRPr="00B30D85">
        <w:rPr>
          <w:rFonts w:ascii="Arial" w:eastAsia="Arial,Italic" w:hAnsi="Arial" w:cs="Arial"/>
          <w:noProof/>
          <w:color w:val="000000" w:themeColor="text1"/>
        </w:rPr>
        <w:lastRenderedPageBreak/>
        <w:t>20.2.Хяналтын хорооны гишүүдийг удирдах зөвлөлөөс томилох бөгөөд бүрэлдэхүүнд гүйцэтгэх удирдлага, гүйцэтгэх албан тушаалтнаас оролцуулахыг хориглоно.</w:t>
      </w:r>
    </w:p>
    <w:p w14:paraId="7855B618"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p>
    <w:p w14:paraId="0B379E7F"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r w:rsidRPr="00B30D85">
        <w:rPr>
          <w:rFonts w:ascii="Arial" w:eastAsia="Arial,Italic" w:hAnsi="Arial" w:cs="Arial"/>
          <w:noProof/>
          <w:color w:val="000000" w:themeColor="text1"/>
        </w:rPr>
        <w:t>20.3.Шаардлагатай тохиолдолд Холбооны үйл ажиллагаанд аудит хийлгэх саналыг удирдах зөвлөлийн хуралд оруулж шийдвэрлүүлнэ.</w:t>
      </w:r>
    </w:p>
    <w:p w14:paraId="6FC837A4"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p>
    <w:p w14:paraId="6F0B6FAF"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r w:rsidRPr="00B30D85">
        <w:rPr>
          <w:rFonts w:ascii="Arial" w:eastAsia="Arial,Italic" w:hAnsi="Arial" w:cs="Arial"/>
          <w:noProof/>
          <w:color w:val="000000" w:themeColor="text1"/>
        </w:rPr>
        <w:t>20.4.Хяналтын хороо ажлаа удирдах зөвлөлийн өмнө тайлагнана.</w:t>
      </w:r>
    </w:p>
    <w:p w14:paraId="24C87600"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p>
    <w:p w14:paraId="3963A75B" w14:textId="5C9D72C0"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r w:rsidRPr="00B30D85">
        <w:rPr>
          <w:rFonts w:ascii="Arial" w:eastAsia="Calibri" w:hAnsi="Arial" w:cs="Arial"/>
          <w:noProof/>
          <w:color w:val="000000" w:themeColor="text1"/>
        </w:rPr>
        <w:t>20.5.Хяналтын хороог мэдээллээр хангах үүргийг гүйцэтгэх у</w:t>
      </w:r>
      <w:r w:rsidR="002D159A" w:rsidRPr="00B30D85">
        <w:rPr>
          <w:rFonts w:ascii="Arial" w:eastAsia="Calibri" w:hAnsi="Arial" w:cs="Arial"/>
          <w:noProof/>
          <w:color w:val="000000" w:themeColor="text1"/>
        </w:rPr>
        <w:t>д</w:t>
      </w:r>
      <w:r w:rsidRPr="00B30D85">
        <w:rPr>
          <w:rFonts w:ascii="Arial" w:eastAsia="Calibri" w:hAnsi="Arial" w:cs="Arial"/>
          <w:noProof/>
          <w:color w:val="000000" w:themeColor="text1"/>
        </w:rPr>
        <w:t>ирдлага хариуцна.</w:t>
      </w:r>
    </w:p>
    <w:p w14:paraId="3F18213B"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p>
    <w:p w14:paraId="1BBF9FBD" w14:textId="77777777" w:rsidR="003903B6" w:rsidRPr="00B30D85" w:rsidRDefault="003903B6" w:rsidP="003903B6">
      <w:pPr>
        <w:autoSpaceDE w:val="0"/>
        <w:autoSpaceDN w:val="0"/>
        <w:adjustRightInd w:val="0"/>
        <w:ind w:firstLine="720"/>
        <w:jc w:val="both"/>
        <w:rPr>
          <w:rFonts w:ascii="Arial" w:eastAsia="Arial,Italic" w:hAnsi="Arial" w:cs="Arial"/>
          <w:noProof/>
          <w:color w:val="000000" w:themeColor="text1"/>
        </w:rPr>
      </w:pPr>
      <w:r w:rsidRPr="00B30D85">
        <w:rPr>
          <w:rFonts w:ascii="Arial" w:eastAsia="Arial,Italic" w:hAnsi="Arial" w:cs="Arial"/>
          <w:noProof/>
          <w:color w:val="000000" w:themeColor="text1"/>
        </w:rPr>
        <w:t>20.6.Хяналтын хорооны үйл ажиллагааны зардал, гишүүдэд олгох урамшууллыг удирдах зөвлөлөөс тогтооно.</w:t>
      </w:r>
    </w:p>
    <w:p w14:paraId="215FDE31" w14:textId="77777777" w:rsidR="003903B6" w:rsidRPr="00B30D85" w:rsidRDefault="003903B6" w:rsidP="003903B6">
      <w:pPr>
        <w:rPr>
          <w:rFonts w:ascii="Arial" w:hAnsi="Arial" w:cs="Arial"/>
          <w:color w:val="000000" w:themeColor="text1"/>
        </w:rPr>
      </w:pPr>
    </w:p>
    <w:p w14:paraId="03470FB2" w14:textId="148D3D5B" w:rsidR="003903B6" w:rsidRPr="00B30D85" w:rsidRDefault="003903B6" w:rsidP="003903B6">
      <w:pPr>
        <w:jc w:val="center"/>
        <w:rPr>
          <w:rFonts w:ascii="Arial" w:hAnsi="Arial" w:cs="Arial"/>
          <w:b/>
          <w:color w:val="000000" w:themeColor="text1"/>
          <w:lang w:val="mn-MN"/>
        </w:rPr>
      </w:pPr>
      <w:r w:rsidRPr="00B30D85">
        <w:rPr>
          <w:rFonts w:ascii="Arial" w:hAnsi="Arial" w:cs="Arial"/>
          <w:b/>
          <w:color w:val="000000" w:themeColor="text1"/>
          <w:lang w:val="mn-MN"/>
        </w:rPr>
        <w:t>ТАВДУГААР БҮЛЭГ</w:t>
      </w:r>
    </w:p>
    <w:p w14:paraId="0858D675" w14:textId="77777777" w:rsidR="003903B6" w:rsidRPr="00B30D85" w:rsidRDefault="003903B6" w:rsidP="003903B6">
      <w:pPr>
        <w:jc w:val="center"/>
        <w:rPr>
          <w:rFonts w:ascii="Arial" w:hAnsi="Arial" w:cs="Arial"/>
          <w:b/>
          <w:color w:val="000000" w:themeColor="text1"/>
          <w:lang w:val="mn-MN"/>
        </w:rPr>
      </w:pPr>
      <w:r w:rsidRPr="00B30D85">
        <w:rPr>
          <w:rFonts w:ascii="Arial" w:eastAsia="Calibri" w:hAnsi="Arial" w:cs="Arial"/>
          <w:b/>
          <w:color w:val="000000" w:themeColor="text1"/>
          <w:lang w:val="mn-MN"/>
        </w:rPr>
        <w:t>ЗӨВЛӨЛИЙН ЭРХ, ҮҮРЭГ</w:t>
      </w:r>
    </w:p>
    <w:p w14:paraId="5327FE06" w14:textId="77777777" w:rsidR="003903B6" w:rsidRPr="00B30D85" w:rsidRDefault="003903B6" w:rsidP="003903B6">
      <w:pPr>
        <w:numPr>
          <w:ilvl w:val="0"/>
          <w:numId w:val="1"/>
        </w:numPr>
        <w:ind w:left="0"/>
        <w:jc w:val="both"/>
        <w:rPr>
          <w:rFonts w:ascii="Arial" w:hAnsi="Arial" w:cs="Arial"/>
          <w:vanish/>
          <w:color w:val="000000" w:themeColor="text1"/>
          <w:lang w:val="mn-MN"/>
        </w:rPr>
      </w:pPr>
    </w:p>
    <w:p w14:paraId="40491CDF" w14:textId="77777777" w:rsidR="003903B6" w:rsidRPr="00B30D85" w:rsidRDefault="003903B6" w:rsidP="003903B6">
      <w:pPr>
        <w:numPr>
          <w:ilvl w:val="0"/>
          <w:numId w:val="1"/>
        </w:numPr>
        <w:ind w:left="0"/>
        <w:jc w:val="both"/>
        <w:rPr>
          <w:rFonts w:ascii="Arial" w:hAnsi="Arial" w:cs="Arial"/>
          <w:vanish/>
          <w:color w:val="000000" w:themeColor="text1"/>
          <w:lang w:val="mn-MN"/>
        </w:rPr>
      </w:pPr>
    </w:p>
    <w:p w14:paraId="4FE5780B" w14:textId="77777777" w:rsidR="003903B6" w:rsidRPr="00B30D85" w:rsidRDefault="003903B6" w:rsidP="003903B6">
      <w:pPr>
        <w:numPr>
          <w:ilvl w:val="1"/>
          <w:numId w:val="1"/>
        </w:numPr>
        <w:ind w:left="0"/>
        <w:jc w:val="both"/>
        <w:rPr>
          <w:rFonts w:ascii="Arial" w:hAnsi="Arial" w:cs="Arial"/>
          <w:vanish/>
          <w:color w:val="000000" w:themeColor="text1"/>
          <w:lang w:val="mn-MN"/>
        </w:rPr>
      </w:pPr>
    </w:p>
    <w:p w14:paraId="313B2074" w14:textId="77777777" w:rsidR="003903B6" w:rsidRPr="00B30D85" w:rsidRDefault="003903B6" w:rsidP="003903B6">
      <w:pPr>
        <w:ind w:firstLine="709"/>
        <w:jc w:val="both"/>
        <w:rPr>
          <w:rFonts w:ascii="Arial" w:hAnsi="Arial" w:cs="Arial"/>
          <w:b/>
          <w:color w:val="000000" w:themeColor="text1"/>
        </w:rPr>
      </w:pPr>
    </w:p>
    <w:p w14:paraId="4458CF8B" w14:textId="28C17113" w:rsidR="003903B6" w:rsidRPr="00B30D85" w:rsidRDefault="003903B6" w:rsidP="003903B6">
      <w:pPr>
        <w:ind w:firstLine="709"/>
        <w:jc w:val="both"/>
        <w:rPr>
          <w:rFonts w:ascii="Arial" w:hAnsi="Arial" w:cs="Arial"/>
          <w:b/>
          <w:color w:val="000000" w:themeColor="text1"/>
          <w:lang w:val="ru-RU"/>
        </w:rPr>
      </w:pPr>
      <w:r w:rsidRPr="00B30D85">
        <w:rPr>
          <w:rFonts w:ascii="Arial" w:hAnsi="Arial" w:cs="Arial"/>
          <w:b/>
          <w:color w:val="000000" w:themeColor="text1"/>
        </w:rPr>
        <w:t>21</w:t>
      </w:r>
      <w:r w:rsidRPr="00B30D85">
        <w:rPr>
          <w:rFonts w:ascii="Arial" w:hAnsi="Arial" w:cs="Arial"/>
          <w:b/>
          <w:color w:val="000000" w:themeColor="text1"/>
          <w:lang w:val="mn-MN"/>
        </w:rPr>
        <w:t xml:space="preserve"> дүгээр</w:t>
      </w:r>
      <w:r w:rsidRPr="00B30D85">
        <w:rPr>
          <w:rFonts w:ascii="Arial" w:hAnsi="Arial" w:cs="Arial"/>
          <w:b/>
          <w:color w:val="000000" w:themeColor="text1"/>
          <w:lang w:val="ru-RU"/>
        </w:rPr>
        <w:t xml:space="preserve"> </w:t>
      </w:r>
      <w:proofErr w:type="gramStart"/>
      <w:r w:rsidRPr="00B30D85">
        <w:rPr>
          <w:rFonts w:ascii="Arial" w:hAnsi="Arial" w:cs="Arial"/>
          <w:b/>
          <w:color w:val="000000" w:themeColor="text1"/>
          <w:lang w:val="ru-RU"/>
        </w:rPr>
        <w:t>зүйл.</w:t>
      </w:r>
      <w:r w:rsidRPr="00B30D85">
        <w:rPr>
          <w:rFonts w:ascii="Arial" w:hAnsi="Arial" w:cs="Arial"/>
          <w:b/>
          <w:color w:val="000000" w:themeColor="text1"/>
          <w:lang w:val="mn-MN"/>
        </w:rPr>
        <w:t>Зөвлөлийн</w:t>
      </w:r>
      <w:proofErr w:type="gramEnd"/>
      <w:r w:rsidRPr="00B30D85">
        <w:rPr>
          <w:rFonts w:ascii="Arial" w:hAnsi="Arial" w:cs="Arial"/>
          <w:b/>
          <w:color w:val="000000" w:themeColor="text1"/>
          <w:lang w:val="ru-RU"/>
        </w:rPr>
        <w:t xml:space="preserve"> бүрэн эрх</w:t>
      </w:r>
    </w:p>
    <w:p w14:paraId="1E1ED353" w14:textId="77777777" w:rsidR="003903B6" w:rsidRPr="00B30D85" w:rsidRDefault="003903B6" w:rsidP="003903B6">
      <w:pPr>
        <w:ind w:firstLine="709"/>
        <w:jc w:val="both"/>
        <w:rPr>
          <w:rFonts w:ascii="Arial" w:hAnsi="Arial" w:cs="Arial"/>
          <w:b/>
          <w:color w:val="000000" w:themeColor="text1"/>
          <w:lang w:val="ru-RU"/>
        </w:rPr>
      </w:pPr>
    </w:p>
    <w:p w14:paraId="1F9DEA1A" w14:textId="6380AEBA" w:rsidR="003903B6" w:rsidRPr="00B30D85" w:rsidRDefault="003903B6" w:rsidP="003903B6">
      <w:pPr>
        <w:ind w:firstLine="709"/>
        <w:jc w:val="both"/>
        <w:rPr>
          <w:rFonts w:ascii="Arial" w:hAnsi="Arial" w:cs="Arial"/>
          <w:color w:val="000000" w:themeColor="text1"/>
          <w:lang w:val="mn-MN"/>
        </w:rPr>
      </w:pPr>
      <w:r w:rsidRPr="00B30D85">
        <w:rPr>
          <w:rFonts w:ascii="Arial" w:hAnsi="Arial" w:cs="Arial"/>
          <w:color w:val="000000" w:themeColor="text1"/>
        </w:rPr>
        <w:t>21</w:t>
      </w:r>
      <w:r w:rsidRPr="00B30D85">
        <w:rPr>
          <w:rFonts w:ascii="Arial" w:hAnsi="Arial" w:cs="Arial"/>
          <w:color w:val="000000" w:themeColor="text1"/>
          <w:lang w:val="ru-RU"/>
        </w:rPr>
        <w:t>.</w:t>
      </w:r>
      <w:proofErr w:type="gramStart"/>
      <w:r w:rsidRPr="00B30D85">
        <w:rPr>
          <w:rFonts w:ascii="Arial" w:hAnsi="Arial" w:cs="Arial"/>
          <w:color w:val="000000" w:themeColor="text1"/>
          <w:lang w:val="ru-RU"/>
        </w:rPr>
        <w:t>1.Зөвлөл</w:t>
      </w:r>
      <w:proofErr w:type="gramEnd"/>
      <w:r w:rsidRPr="00B30D85">
        <w:rPr>
          <w:rFonts w:ascii="Arial" w:hAnsi="Arial" w:cs="Arial"/>
          <w:color w:val="000000" w:themeColor="text1"/>
          <w:lang w:val="mn-MN"/>
        </w:rPr>
        <w:t xml:space="preserve"> нь бооцоот уралдааны үйл ажиллагаатай холбоотойгоор </w:t>
      </w:r>
      <w:r w:rsidRPr="00B30D85">
        <w:rPr>
          <w:rFonts w:ascii="Arial" w:hAnsi="Arial" w:cs="Arial"/>
          <w:color w:val="000000" w:themeColor="text1"/>
          <w:lang w:val="ru-RU"/>
        </w:rPr>
        <w:t>дараах чиг үүргийг хэрэгжүүлнэ</w:t>
      </w:r>
      <w:r w:rsidRPr="00B30D85">
        <w:rPr>
          <w:rFonts w:ascii="Arial" w:hAnsi="Arial" w:cs="Arial"/>
          <w:color w:val="000000" w:themeColor="text1"/>
          <w:lang w:val="mn-MN"/>
        </w:rPr>
        <w:t>:</w:t>
      </w:r>
    </w:p>
    <w:p w14:paraId="082A9DD9" w14:textId="77777777" w:rsidR="003903B6" w:rsidRPr="00B30D85" w:rsidRDefault="003903B6" w:rsidP="003903B6">
      <w:pPr>
        <w:ind w:firstLine="709"/>
        <w:jc w:val="both"/>
        <w:rPr>
          <w:rFonts w:ascii="Arial" w:hAnsi="Arial" w:cs="Arial"/>
          <w:color w:val="000000" w:themeColor="text1"/>
          <w:lang w:val="mn-MN"/>
        </w:rPr>
      </w:pPr>
    </w:p>
    <w:p w14:paraId="65F63C5C" w14:textId="7BBBE8B0" w:rsidR="003903B6" w:rsidRPr="00B30D85" w:rsidRDefault="003903B6" w:rsidP="003903B6">
      <w:pPr>
        <w:ind w:firstLine="1440"/>
        <w:jc w:val="both"/>
        <w:rPr>
          <w:rFonts w:ascii="Arial" w:hAnsi="Arial" w:cs="Arial"/>
          <w:color w:val="000000" w:themeColor="text1"/>
          <w:lang w:val="mn-MN"/>
        </w:rPr>
      </w:pPr>
      <w:r w:rsidRPr="00B30D85">
        <w:rPr>
          <w:rFonts w:ascii="Arial" w:hAnsi="Arial" w:cs="Arial"/>
          <w:color w:val="000000" w:themeColor="text1"/>
        </w:rPr>
        <w:t>21</w:t>
      </w:r>
      <w:r w:rsidRPr="00B30D85">
        <w:rPr>
          <w:rFonts w:ascii="Arial" w:hAnsi="Arial" w:cs="Arial"/>
          <w:color w:val="000000" w:themeColor="text1"/>
          <w:lang w:val="mn-MN"/>
        </w:rPr>
        <w:t>.1.</w:t>
      </w:r>
      <w:proofErr w:type="gramStart"/>
      <w:r w:rsidRPr="00B30D85">
        <w:rPr>
          <w:rFonts w:ascii="Arial" w:hAnsi="Arial" w:cs="Arial"/>
          <w:color w:val="000000" w:themeColor="text1"/>
          <w:lang w:val="mn-MN"/>
        </w:rPr>
        <w:t>1.бооцоот</w:t>
      </w:r>
      <w:proofErr w:type="gramEnd"/>
      <w:r w:rsidRPr="00B30D85">
        <w:rPr>
          <w:rFonts w:ascii="Arial" w:hAnsi="Arial" w:cs="Arial"/>
          <w:color w:val="000000" w:themeColor="text1"/>
          <w:lang w:val="mn-MN"/>
        </w:rPr>
        <w:t xml:space="preserve"> морин уралдааны хууль тогтоомжийн хэрэгжилтийг хангах ажлыг зохион байгуулах;</w:t>
      </w:r>
    </w:p>
    <w:p w14:paraId="32768DE8" w14:textId="77777777" w:rsidR="003903B6" w:rsidRPr="00B30D85" w:rsidRDefault="003903B6" w:rsidP="003903B6">
      <w:pPr>
        <w:ind w:firstLine="1440"/>
        <w:jc w:val="both"/>
        <w:rPr>
          <w:rFonts w:ascii="Arial" w:hAnsi="Arial" w:cs="Arial"/>
          <w:color w:val="000000" w:themeColor="text1"/>
          <w:lang w:val="mn-MN"/>
        </w:rPr>
      </w:pPr>
    </w:p>
    <w:p w14:paraId="092EDA1F" w14:textId="45CDE8BA" w:rsidR="003903B6" w:rsidRPr="00B30D85" w:rsidRDefault="003903B6" w:rsidP="003903B6">
      <w:pPr>
        <w:ind w:firstLine="1440"/>
        <w:jc w:val="both"/>
        <w:rPr>
          <w:rFonts w:ascii="Arial" w:hAnsi="Arial" w:cs="Arial"/>
          <w:color w:val="000000" w:themeColor="text1"/>
          <w:lang w:val="mn-MN"/>
        </w:rPr>
      </w:pPr>
      <w:r w:rsidRPr="00B30D85">
        <w:rPr>
          <w:rFonts w:ascii="Arial" w:hAnsi="Arial" w:cs="Arial"/>
          <w:color w:val="000000" w:themeColor="text1"/>
        </w:rPr>
        <w:t>21</w:t>
      </w:r>
      <w:r w:rsidRPr="00B30D85">
        <w:rPr>
          <w:rFonts w:ascii="Arial" w:hAnsi="Arial" w:cs="Arial"/>
          <w:color w:val="000000" w:themeColor="text1"/>
          <w:lang w:val="mn-MN"/>
        </w:rPr>
        <w:t>.1.</w:t>
      </w:r>
      <w:proofErr w:type="gramStart"/>
      <w:r w:rsidRPr="00B30D85">
        <w:rPr>
          <w:rFonts w:ascii="Arial" w:hAnsi="Arial" w:cs="Arial"/>
          <w:color w:val="000000" w:themeColor="text1"/>
          <w:lang w:val="mn-MN"/>
        </w:rPr>
        <w:t>2.оролцогч</w:t>
      </w:r>
      <w:proofErr w:type="gramEnd"/>
      <w:r w:rsidRPr="00B30D85">
        <w:rPr>
          <w:rFonts w:ascii="Arial" w:hAnsi="Arial" w:cs="Arial"/>
          <w:color w:val="000000" w:themeColor="text1"/>
          <w:lang w:val="mn-MN"/>
        </w:rPr>
        <w:t>, унаач, уяачаас цаасаар болон цахимаар гомдол хүлээн авах, шийдвэрлэх, харьяаллын дагуу гомдлыг эрх бүхий байгууллагад шилжүүлэх;</w:t>
      </w:r>
    </w:p>
    <w:p w14:paraId="65728CC2" w14:textId="77777777" w:rsidR="003903B6" w:rsidRPr="00B30D85" w:rsidRDefault="003903B6" w:rsidP="003903B6">
      <w:pPr>
        <w:ind w:firstLine="1440"/>
        <w:jc w:val="both"/>
        <w:rPr>
          <w:rFonts w:ascii="Arial" w:hAnsi="Arial" w:cs="Arial"/>
          <w:color w:val="000000" w:themeColor="text1"/>
          <w:lang w:val="mn-MN"/>
        </w:rPr>
      </w:pPr>
    </w:p>
    <w:p w14:paraId="768EE2D6" w14:textId="6F2E6C5E" w:rsidR="003903B6" w:rsidRPr="00B30D85" w:rsidRDefault="003903B6" w:rsidP="003903B6">
      <w:pPr>
        <w:ind w:firstLine="1440"/>
        <w:jc w:val="both"/>
        <w:rPr>
          <w:rFonts w:ascii="Arial" w:hAnsi="Arial" w:cs="Arial"/>
          <w:color w:val="000000" w:themeColor="text1"/>
          <w:lang w:val="mn-MN"/>
        </w:rPr>
      </w:pPr>
      <w:r w:rsidRPr="00B30D85">
        <w:rPr>
          <w:rFonts w:ascii="Arial" w:hAnsi="Arial" w:cs="Arial"/>
          <w:color w:val="000000" w:themeColor="text1"/>
        </w:rPr>
        <w:t>21</w:t>
      </w:r>
      <w:r w:rsidRPr="00B30D85">
        <w:rPr>
          <w:rFonts w:ascii="Arial" w:hAnsi="Arial" w:cs="Arial"/>
          <w:color w:val="000000" w:themeColor="text1"/>
          <w:lang w:val="mn-MN"/>
        </w:rPr>
        <w:t>.1.</w:t>
      </w:r>
      <w:proofErr w:type="gramStart"/>
      <w:r w:rsidRPr="00B30D85">
        <w:rPr>
          <w:rFonts w:ascii="Arial" w:hAnsi="Arial" w:cs="Arial"/>
          <w:color w:val="000000" w:themeColor="text1"/>
          <w:lang w:val="mn-MN"/>
        </w:rPr>
        <w:t>3.</w:t>
      </w:r>
      <w:r w:rsidRPr="00B30D85">
        <w:rPr>
          <w:rFonts w:ascii="Arial" w:eastAsia="Calibri" w:hAnsi="Arial" w:cs="Arial"/>
          <w:bCs/>
          <w:color w:val="000000" w:themeColor="text1"/>
          <w:lang w:val="mn-MN"/>
        </w:rPr>
        <w:t>Холбооноос</w:t>
      </w:r>
      <w:proofErr w:type="gramEnd"/>
      <w:r w:rsidRPr="00B30D85">
        <w:rPr>
          <w:rFonts w:ascii="Arial" w:hAnsi="Arial" w:cs="Arial"/>
          <w:color w:val="000000" w:themeColor="text1"/>
          <w:lang w:val="mn-MN"/>
        </w:rPr>
        <w:t xml:space="preserve"> шаардлагатай мэдээлэл, тайлан, тайлбар гаргуулж авах;</w:t>
      </w:r>
    </w:p>
    <w:p w14:paraId="62A12F51" w14:textId="77777777" w:rsidR="003903B6" w:rsidRPr="00B30D85" w:rsidRDefault="003903B6" w:rsidP="003903B6">
      <w:pPr>
        <w:ind w:firstLine="1440"/>
        <w:jc w:val="both"/>
        <w:rPr>
          <w:rFonts w:ascii="Arial" w:hAnsi="Arial" w:cs="Arial"/>
          <w:color w:val="000000" w:themeColor="text1"/>
          <w:lang w:val="mn-MN"/>
        </w:rPr>
      </w:pPr>
    </w:p>
    <w:p w14:paraId="5CA10EC4" w14:textId="1A3C884C" w:rsidR="003903B6" w:rsidRPr="00B30D85" w:rsidRDefault="003903B6" w:rsidP="003903B6">
      <w:pPr>
        <w:ind w:firstLine="1440"/>
        <w:jc w:val="both"/>
        <w:rPr>
          <w:rFonts w:ascii="Arial" w:hAnsi="Arial" w:cs="Arial"/>
          <w:color w:val="000000" w:themeColor="text1"/>
          <w:lang w:val="mn-MN"/>
        </w:rPr>
      </w:pPr>
      <w:r w:rsidRPr="00B30D85">
        <w:rPr>
          <w:rFonts w:ascii="Arial" w:hAnsi="Arial" w:cs="Arial"/>
          <w:color w:val="000000" w:themeColor="text1"/>
        </w:rPr>
        <w:t>21</w:t>
      </w:r>
      <w:r w:rsidRPr="00B30D85">
        <w:rPr>
          <w:rFonts w:ascii="Arial" w:hAnsi="Arial" w:cs="Arial"/>
          <w:color w:val="000000" w:themeColor="text1"/>
          <w:lang w:val="mn-MN"/>
        </w:rPr>
        <w:t>.1.</w:t>
      </w:r>
      <w:proofErr w:type="gramStart"/>
      <w:r w:rsidRPr="00B30D85">
        <w:rPr>
          <w:rFonts w:ascii="Arial" w:hAnsi="Arial" w:cs="Arial"/>
          <w:color w:val="000000" w:themeColor="text1"/>
          <w:lang w:val="mn-MN"/>
        </w:rPr>
        <w:t>4.</w:t>
      </w:r>
      <w:proofErr w:type="spellStart"/>
      <w:r w:rsidRPr="00B30D85">
        <w:rPr>
          <w:rFonts w:ascii="Arial" w:hAnsi="Arial" w:cs="Arial"/>
          <w:color w:val="000000" w:themeColor="text1"/>
        </w:rPr>
        <w:t>Холбооны</w:t>
      </w:r>
      <w:proofErr w:type="spellEnd"/>
      <w:proofErr w:type="gramEnd"/>
      <w:r w:rsidRPr="00B30D85">
        <w:rPr>
          <w:rFonts w:ascii="Arial" w:hAnsi="Arial" w:cs="Arial"/>
          <w:color w:val="000000" w:themeColor="text1"/>
          <w:lang w:val="mn-MN"/>
        </w:rPr>
        <w:t xml:space="preserve"> үйл ажиллагаанд хяналт шалгалт хийх, морин тойруулгын</w:t>
      </w:r>
      <w:r w:rsidRPr="00B30D85">
        <w:rPr>
          <w:rFonts w:ascii="Arial" w:hAnsi="Arial" w:cs="Arial"/>
          <w:color w:val="000000" w:themeColor="text1"/>
          <w:sz w:val="22"/>
          <w:szCs w:val="22"/>
          <w:lang w:val="mn-MN"/>
        </w:rPr>
        <w:t xml:space="preserve"> </w:t>
      </w:r>
      <w:r w:rsidRPr="00B30D85">
        <w:rPr>
          <w:rFonts w:ascii="Arial" w:hAnsi="Arial" w:cs="Arial"/>
          <w:color w:val="000000" w:themeColor="text1"/>
          <w:lang w:val="mn-MN"/>
        </w:rPr>
        <w:t>цогцолборын тоног төхөөрөмжийг шалгах, магадлагаа хийх;</w:t>
      </w:r>
    </w:p>
    <w:p w14:paraId="29C054F7" w14:textId="77777777" w:rsidR="003903B6" w:rsidRPr="00B30D85" w:rsidRDefault="003903B6" w:rsidP="003903B6">
      <w:pPr>
        <w:ind w:firstLine="1440"/>
        <w:jc w:val="both"/>
        <w:rPr>
          <w:rFonts w:ascii="Arial" w:hAnsi="Arial" w:cs="Arial"/>
          <w:color w:val="000000" w:themeColor="text1"/>
          <w:lang w:val="mn-MN"/>
        </w:rPr>
      </w:pPr>
    </w:p>
    <w:p w14:paraId="52884073" w14:textId="47ADA63A" w:rsidR="003903B6" w:rsidRPr="00B30D85" w:rsidRDefault="003903B6" w:rsidP="003903B6">
      <w:pPr>
        <w:ind w:firstLine="1440"/>
        <w:jc w:val="both"/>
        <w:rPr>
          <w:rFonts w:ascii="Arial" w:hAnsi="Arial" w:cs="Arial"/>
          <w:color w:val="000000" w:themeColor="text1"/>
          <w:lang w:val="mn-MN"/>
        </w:rPr>
      </w:pPr>
      <w:r w:rsidRPr="00B30D85">
        <w:rPr>
          <w:rFonts w:ascii="Arial" w:hAnsi="Arial" w:cs="Arial"/>
          <w:color w:val="000000" w:themeColor="text1"/>
        </w:rPr>
        <w:t>21</w:t>
      </w:r>
      <w:r w:rsidRPr="00B30D85">
        <w:rPr>
          <w:rFonts w:ascii="Arial" w:hAnsi="Arial" w:cs="Arial"/>
          <w:color w:val="000000" w:themeColor="text1"/>
          <w:lang w:val="mn-MN"/>
        </w:rPr>
        <w:t>.1.</w:t>
      </w:r>
      <w:proofErr w:type="gramStart"/>
      <w:r w:rsidRPr="00B30D85">
        <w:rPr>
          <w:rFonts w:ascii="Arial" w:hAnsi="Arial" w:cs="Arial"/>
          <w:color w:val="000000" w:themeColor="text1"/>
          <w:lang w:val="mn-MN"/>
        </w:rPr>
        <w:t>5.энэ</w:t>
      </w:r>
      <w:proofErr w:type="gramEnd"/>
      <w:r w:rsidRPr="00B30D85">
        <w:rPr>
          <w:rFonts w:ascii="Arial" w:hAnsi="Arial" w:cs="Arial"/>
          <w:color w:val="000000" w:themeColor="text1"/>
          <w:lang w:val="mn-MN"/>
        </w:rPr>
        <w:t xml:space="preserve"> хуульд заасан үүргийг </w:t>
      </w:r>
      <w:proofErr w:type="spellStart"/>
      <w:r w:rsidRPr="00B30D85">
        <w:rPr>
          <w:rFonts w:ascii="Arial" w:hAnsi="Arial" w:cs="Arial"/>
          <w:color w:val="000000" w:themeColor="text1"/>
          <w:lang w:val="x-none"/>
        </w:rPr>
        <w:t>мөрдөж</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байгаа</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эсэхэд</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хяналт</w:t>
      </w:r>
      <w:proofErr w:type="spellEnd"/>
      <w:r w:rsidRPr="00B30D85">
        <w:rPr>
          <w:rFonts w:ascii="Arial" w:hAnsi="Arial" w:cs="Arial"/>
          <w:color w:val="000000" w:themeColor="text1"/>
          <w:lang w:val="x-none"/>
        </w:rPr>
        <w:t xml:space="preserve"> </w:t>
      </w:r>
      <w:proofErr w:type="spellStart"/>
      <w:r w:rsidRPr="00B30D85">
        <w:rPr>
          <w:rFonts w:ascii="Arial" w:hAnsi="Arial" w:cs="Arial"/>
          <w:color w:val="000000" w:themeColor="text1"/>
          <w:lang w:val="x-none"/>
        </w:rPr>
        <w:t>тавих</w:t>
      </w:r>
      <w:proofErr w:type="spellEnd"/>
      <w:r w:rsidRPr="00B30D85">
        <w:rPr>
          <w:rFonts w:ascii="Arial" w:hAnsi="Arial" w:cs="Arial"/>
          <w:color w:val="000000" w:themeColor="text1"/>
          <w:lang w:val="mn-MN"/>
        </w:rPr>
        <w:t>;</w:t>
      </w:r>
    </w:p>
    <w:p w14:paraId="501D68DF" w14:textId="77777777" w:rsidR="003903B6" w:rsidRPr="00B30D85" w:rsidRDefault="003903B6" w:rsidP="003903B6">
      <w:pPr>
        <w:ind w:firstLine="1440"/>
        <w:jc w:val="both"/>
        <w:rPr>
          <w:rFonts w:ascii="Arial" w:hAnsi="Arial" w:cs="Arial"/>
          <w:color w:val="000000" w:themeColor="text1"/>
          <w:lang w:val="mn-MN"/>
        </w:rPr>
      </w:pPr>
    </w:p>
    <w:p w14:paraId="134D1ED6" w14:textId="77226E4F" w:rsidR="003903B6" w:rsidRPr="00B30D85" w:rsidRDefault="003903B6" w:rsidP="003903B6">
      <w:pPr>
        <w:ind w:firstLine="1440"/>
        <w:jc w:val="both"/>
        <w:rPr>
          <w:rFonts w:ascii="Arial" w:hAnsi="Arial" w:cs="Arial"/>
          <w:color w:val="000000" w:themeColor="text1"/>
          <w:lang w:val="mn-MN"/>
        </w:rPr>
      </w:pPr>
      <w:r w:rsidRPr="00B30D85">
        <w:rPr>
          <w:rFonts w:ascii="Arial" w:hAnsi="Arial" w:cs="Arial"/>
          <w:color w:val="000000" w:themeColor="text1"/>
        </w:rPr>
        <w:t>21</w:t>
      </w:r>
      <w:r w:rsidRPr="00B30D85">
        <w:rPr>
          <w:rFonts w:ascii="Arial" w:hAnsi="Arial" w:cs="Arial"/>
          <w:color w:val="000000" w:themeColor="text1"/>
          <w:lang w:val="mn-MN"/>
        </w:rPr>
        <w:t>.1.</w:t>
      </w:r>
      <w:proofErr w:type="gramStart"/>
      <w:r w:rsidRPr="00B30D85">
        <w:rPr>
          <w:rFonts w:ascii="Arial" w:hAnsi="Arial" w:cs="Arial"/>
          <w:color w:val="000000" w:themeColor="text1"/>
          <w:lang w:val="mn-MN"/>
        </w:rPr>
        <w:t>6.</w:t>
      </w:r>
      <w:proofErr w:type="spellStart"/>
      <w:r w:rsidRPr="00B30D85">
        <w:rPr>
          <w:rFonts w:ascii="Arial" w:hAnsi="Arial" w:cs="Arial"/>
          <w:color w:val="000000" w:themeColor="text1"/>
        </w:rPr>
        <w:t>Холбооны</w:t>
      </w:r>
      <w:proofErr w:type="spellEnd"/>
      <w:proofErr w:type="gramEnd"/>
      <w:r w:rsidRPr="00B30D85">
        <w:rPr>
          <w:rFonts w:ascii="Arial" w:hAnsi="Arial" w:cs="Arial"/>
          <w:color w:val="000000" w:themeColor="text1"/>
        </w:rPr>
        <w:t xml:space="preserve"> </w:t>
      </w:r>
      <w:proofErr w:type="spellStart"/>
      <w:r w:rsidRPr="00B30D85">
        <w:rPr>
          <w:rFonts w:ascii="Arial" w:hAnsi="Arial" w:cs="Arial"/>
          <w:color w:val="000000" w:themeColor="text1"/>
        </w:rPr>
        <w:t>удирдлага</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бүтэц</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зохион</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байгуулалтад</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өөрчлөлт</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оруулах</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арга</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хэмжээ</w:t>
      </w:r>
      <w:proofErr w:type="spellEnd"/>
      <w:r w:rsidRPr="00B30D85">
        <w:rPr>
          <w:rFonts w:ascii="Arial" w:hAnsi="Arial" w:cs="Arial"/>
          <w:color w:val="000000" w:themeColor="text1"/>
        </w:rPr>
        <w:t xml:space="preserve"> </w:t>
      </w:r>
      <w:proofErr w:type="spellStart"/>
      <w:r w:rsidRPr="00B30D85">
        <w:rPr>
          <w:rFonts w:ascii="Arial" w:hAnsi="Arial" w:cs="Arial"/>
          <w:color w:val="000000" w:themeColor="text1"/>
        </w:rPr>
        <w:t>авах</w:t>
      </w:r>
      <w:proofErr w:type="spellEnd"/>
      <w:r w:rsidRPr="00B30D85">
        <w:rPr>
          <w:rFonts w:ascii="Arial" w:hAnsi="Arial" w:cs="Arial"/>
          <w:color w:val="000000" w:themeColor="text1"/>
          <w:lang w:val="mn-MN"/>
        </w:rPr>
        <w:t>.</w:t>
      </w:r>
    </w:p>
    <w:p w14:paraId="10A4B9D5" w14:textId="77777777" w:rsidR="003903B6" w:rsidRPr="00B30D85" w:rsidRDefault="003903B6" w:rsidP="003903B6">
      <w:pPr>
        <w:jc w:val="both"/>
        <w:rPr>
          <w:rFonts w:ascii="Arial" w:hAnsi="Arial" w:cs="Arial"/>
          <w:color w:val="000000" w:themeColor="text1"/>
          <w:lang w:val="mn-MN"/>
        </w:rPr>
      </w:pPr>
    </w:p>
    <w:p w14:paraId="1A79DBCD" w14:textId="27D06758" w:rsidR="003903B6" w:rsidRPr="00B30D85" w:rsidRDefault="003903B6" w:rsidP="003903B6">
      <w:pPr>
        <w:ind w:firstLine="720"/>
        <w:jc w:val="both"/>
        <w:rPr>
          <w:rFonts w:ascii="Arial" w:hAnsi="Arial" w:cs="Arial"/>
          <w:color w:val="000000" w:themeColor="text1"/>
          <w:lang w:val="mn-MN"/>
        </w:rPr>
      </w:pPr>
      <w:r w:rsidRPr="00B30D85">
        <w:rPr>
          <w:rFonts w:ascii="Arial" w:hAnsi="Arial" w:cs="Arial"/>
          <w:color w:val="000000" w:themeColor="text1"/>
        </w:rPr>
        <w:t>21</w:t>
      </w:r>
      <w:r w:rsidRPr="00B30D85">
        <w:rPr>
          <w:rFonts w:ascii="Arial" w:hAnsi="Arial" w:cs="Arial"/>
          <w:color w:val="000000" w:themeColor="text1"/>
          <w:lang w:val="mn-MN"/>
        </w:rPr>
        <w:t>.</w:t>
      </w:r>
      <w:proofErr w:type="gramStart"/>
      <w:r w:rsidRPr="00B30D85">
        <w:rPr>
          <w:rFonts w:ascii="Arial" w:hAnsi="Arial" w:cs="Arial"/>
          <w:color w:val="000000" w:themeColor="text1"/>
          <w:lang w:val="mn-MN"/>
        </w:rPr>
        <w:t>2.</w:t>
      </w:r>
      <w:r w:rsidRPr="00B30D85">
        <w:rPr>
          <w:rFonts w:ascii="Arial" w:eastAsia="Calibri" w:hAnsi="Arial" w:cs="Arial"/>
          <w:color w:val="000000" w:themeColor="text1"/>
          <w:lang w:val="mn-MN"/>
        </w:rPr>
        <w:t>Бооцоот</w:t>
      </w:r>
      <w:proofErr w:type="gramEnd"/>
      <w:r w:rsidRPr="00B30D85">
        <w:rPr>
          <w:rFonts w:ascii="Arial" w:eastAsia="Calibri" w:hAnsi="Arial" w:cs="Arial"/>
          <w:color w:val="000000" w:themeColor="text1"/>
          <w:lang w:val="mn-MN"/>
        </w:rPr>
        <w:t xml:space="preserve"> уралдаанд оролцогчийн тавьж болох бооцооны дээд хэмжээг Зөвлөл батална.</w:t>
      </w:r>
    </w:p>
    <w:p w14:paraId="4FF1FC85" w14:textId="77777777" w:rsidR="003903B6" w:rsidRPr="00B30D85" w:rsidRDefault="003903B6" w:rsidP="003903B6">
      <w:pPr>
        <w:jc w:val="both"/>
        <w:rPr>
          <w:rFonts w:ascii="Arial" w:hAnsi="Arial" w:cs="Arial"/>
          <w:color w:val="000000" w:themeColor="text1"/>
          <w:lang w:val="mn-MN"/>
        </w:rPr>
      </w:pPr>
    </w:p>
    <w:p w14:paraId="11716B3D" w14:textId="43CEF27B" w:rsidR="003903B6" w:rsidRPr="00B30D85" w:rsidRDefault="003903B6" w:rsidP="003903B6">
      <w:pPr>
        <w:tabs>
          <w:tab w:val="left" w:pos="720"/>
        </w:tabs>
        <w:jc w:val="both"/>
        <w:rPr>
          <w:rFonts w:ascii="Arial" w:hAnsi="Arial" w:cs="Arial"/>
          <w:color w:val="000000" w:themeColor="text1"/>
        </w:rPr>
      </w:pPr>
      <w:r w:rsidRPr="00B30D85">
        <w:rPr>
          <w:rFonts w:ascii="Arial" w:eastAsia="Calibri" w:hAnsi="Arial" w:cs="Arial"/>
          <w:color w:val="000000" w:themeColor="text1"/>
          <w:lang w:val="mn-MN"/>
        </w:rPr>
        <w:tab/>
      </w:r>
      <w:r w:rsidRPr="00B30D85">
        <w:rPr>
          <w:rFonts w:ascii="Arial" w:eastAsia="Calibri" w:hAnsi="Arial" w:cs="Arial"/>
          <w:color w:val="000000" w:themeColor="text1"/>
        </w:rPr>
        <w:t>21</w:t>
      </w:r>
      <w:r w:rsidRPr="00B30D85">
        <w:rPr>
          <w:rFonts w:ascii="Arial" w:eastAsia="Calibri" w:hAnsi="Arial" w:cs="Arial"/>
          <w:color w:val="000000" w:themeColor="text1"/>
          <w:lang w:val="mn-MN"/>
        </w:rPr>
        <w:t>.</w:t>
      </w:r>
      <w:proofErr w:type="gramStart"/>
      <w:r w:rsidRPr="00B30D85">
        <w:rPr>
          <w:rFonts w:ascii="Arial" w:eastAsia="Calibri" w:hAnsi="Arial" w:cs="Arial"/>
          <w:color w:val="000000" w:themeColor="text1"/>
          <w:lang w:val="mn-MN"/>
        </w:rPr>
        <w:t>3.</w:t>
      </w:r>
      <w:r w:rsidRPr="00B30D85">
        <w:rPr>
          <w:rFonts w:ascii="Arial" w:hAnsi="Arial" w:cs="Arial"/>
          <w:color w:val="000000" w:themeColor="text1"/>
          <w:lang w:val="mn-MN"/>
        </w:rPr>
        <w:t>Бооцоот</w:t>
      </w:r>
      <w:proofErr w:type="gramEnd"/>
      <w:r w:rsidRPr="00B30D85">
        <w:rPr>
          <w:rFonts w:ascii="Arial" w:hAnsi="Arial" w:cs="Arial"/>
          <w:color w:val="000000" w:themeColor="text1"/>
          <w:lang w:val="mn-MN"/>
        </w:rPr>
        <w:t xml:space="preserve"> уралдааны мөнгөн кассын өрөөнд тавигдах шаардлагыг Зөвлөл батална.</w:t>
      </w:r>
      <w:r w:rsidRPr="00B30D85">
        <w:rPr>
          <w:rFonts w:ascii="Arial" w:hAnsi="Arial" w:cs="Arial"/>
          <w:color w:val="000000" w:themeColor="text1"/>
          <w:lang w:val="mn-MN"/>
        </w:rPr>
        <w:tab/>
      </w:r>
    </w:p>
    <w:p w14:paraId="472BAC5F" w14:textId="77777777" w:rsidR="003903B6" w:rsidRPr="00B30D85" w:rsidRDefault="003903B6" w:rsidP="003903B6">
      <w:pPr>
        <w:tabs>
          <w:tab w:val="left" w:pos="720"/>
        </w:tabs>
        <w:jc w:val="both"/>
        <w:rPr>
          <w:rFonts w:ascii="Arial" w:hAnsi="Arial" w:cs="Arial"/>
          <w:vanish/>
          <w:color w:val="000000" w:themeColor="text1"/>
          <w:lang w:val="mn-MN"/>
        </w:rPr>
      </w:pPr>
      <w:r w:rsidRPr="00B30D85">
        <w:rPr>
          <w:rFonts w:ascii="Arial" w:hAnsi="Arial" w:cs="Arial"/>
          <w:color w:val="000000" w:themeColor="text1"/>
          <w:lang w:val="mn-MN"/>
        </w:rPr>
        <w:tab/>
      </w:r>
    </w:p>
    <w:p w14:paraId="71808E9A" w14:textId="77777777" w:rsidR="003903B6" w:rsidRPr="00B30D85" w:rsidRDefault="003903B6" w:rsidP="003903B6">
      <w:pPr>
        <w:numPr>
          <w:ilvl w:val="0"/>
          <w:numId w:val="1"/>
        </w:numPr>
        <w:ind w:left="0"/>
        <w:jc w:val="both"/>
        <w:rPr>
          <w:rFonts w:ascii="Arial" w:hAnsi="Arial" w:cs="Arial"/>
          <w:vanish/>
          <w:color w:val="000000" w:themeColor="text1"/>
          <w:lang w:val="mn-MN"/>
        </w:rPr>
      </w:pPr>
    </w:p>
    <w:p w14:paraId="6BEB9ED5" w14:textId="77777777" w:rsidR="003903B6" w:rsidRPr="00B30D85" w:rsidRDefault="003903B6" w:rsidP="003903B6">
      <w:pPr>
        <w:numPr>
          <w:ilvl w:val="0"/>
          <w:numId w:val="1"/>
        </w:numPr>
        <w:ind w:left="0"/>
        <w:jc w:val="both"/>
        <w:rPr>
          <w:rFonts w:ascii="Arial" w:hAnsi="Arial" w:cs="Arial"/>
          <w:vanish/>
          <w:color w:val="000000" w:themeColor="text1"/>
          <w:lang w:val="mn-MN"/>
        </w:rPr>
      </w:pPr>
    </w:p>
    <w:p w14:paraId="49393901" w14:textId="77777777" w:rsidR="003903B6" w:rsidRPr="00B30D85" w:rsidRDefault="003903B6" w:rsidP="003903B6">
      <w:pPr>
        <w:numPr>
          <w:ilvl w:val="1"/>
          <w:numId w:val="1"/>
        </w:numPr>
        <w:ind w:left="0"/>
        <w:jc w:val="both"/>
        <w:rPr>
          <w:rFonts w:ascii="Arial" w:hAnsi="Arial" w:cs="Arial"/>
          <w:vanish/>
          <w:color w:val="000000" w:themeColor="text1"/>
          <w:lang w:val="mn-MN"/>
        </w:rPr>
      </w:pPr>
    </w:p>
    <w:p w14:paraId="334CBD4C" w14:textId="77777777" w:rsidR="003903B6" w:rsidRPr="00B30D85" w:rsidRDefault="003903B6" w:rsidP="003903B6">
      <w:pPr>
        <w:jc w:val="both"/>
        <w:rPr>
          <w:rFonts w:ascii="Arial" w:hAnsi="Arial" w:cs="Arial"/>
          <w:b/>
          <w:bCs/>
          <w:color w:val="000000" w:themeColor="text1"/>
          <w:lang w:val="mn-MN"/>
        </w:rPr>
      </w:pPr>
      <w:r w:rsidRPr="00B30D85">
        <w:rPr>
          <w:rFonts w:ascii="Arial" w:hAnsi="Arial" w:cs="Arial"/>
          <w:color w:val="000000" w:themeColor="text1"/>
          <w:lang w:val="mn-MN"/>
        </w:rPr>
        <w:tab/>
      </w:r>
    </w:p>
    <w:p w14:paraId="2206CF99" w14:textId="2F5C8FEB" w:rsidR="003903B6" w:rsidRPr="00B30D85" w:rsidRDefault="003903B6" w:rsidP="003903B6">
      <w:pPr>
        <w:ind w:firstLine="720"/>
        <w:jc w:val="both"/>
        <w:rPr>
          <w:rFonts w:ascii="Arial" w:hAnsi="Arial" w:cs="Arial"/>
          <w:color w:val="000000" w:themeColor="text1"/>
          <w:lang w:val="mn-MN"/>
        </w:rPr>
      </w:pPr>
      <w:r w:rsidRPr="00B30D85">
        <w:rPr>
          <w:rFonts w:ascii="Arial" w:hAnsi="Arial" w:cs="Arial"/>
          <w:b/>
          <w:bCs/>
          <w:color w:val="000000" w:themeColor="text1"/>
        </w:rPr>
        <w:t>22</w:t>
      </w:r>
      <w:r w:rsidRPr="00B30D85">
        <w:rPr>
          <w:rFonts w:ascii="Arial" w:hAnsi="Arial" w:cs="Arial"/>
          <w:b/>
          <w:bCs/>
          <w:color w:val="000000" w:themeColor="text1"/>
          <w:lang w:val="mn-MN"/>
        </w:rPr>
        <w:t xml:space="preserve"> дугаар </w:t>
      </w:r>
      <w:proofErr w:type="gramStart"/>
      <w:r w:rsidRPr="00B30D85">
        <w:rPr>
          <w:rFonts w:ascii="Arial" w:hAnsi="Arial" w:cs="Arial"/>
          <w:b/>
          <w:bCs/>
          <w:color w:val="000000" w:themeColor="text1"/>
          <w:lang w:val="mn-MN"/>
        </w:rPr>
        <w:t>зүйл.Бооцоот</w:t>
      </w:r>
      <w:proofErr w:type="gramEnd"/>
      <w:r w:rsidRPr="00B30D85">
        <w:rPr>
          <w:rFonts w:ascii="Arial" w:hAnsi="Arial" w:cs="Arial"/>
          <w:b/>
          <w:bCs/>
          <w:color w:val="000000" w:themeColor="text1"/>
          <w:lang w:val="mn-MN"/>
        </w:rPr>
        <w:t xml:space="preserve"> уралдааны үйл ажиллагаанд хийх хяналт шалгалт</w:t>
      </w:r>
    </w:p>
    <w:p w14:paraId="7A56E2E4" w14:textId="77777777" w:rsidR="003903B6" w:rsidRPr="00B30D85" w:rsidRDefault="003903B6" w:rsidP="003903B6">
      <w:pPr>
        <w:ind w:firstLine="720"/>
        <w:jc w:val="both"/>
        <w:rPr>
          <w:rFonts w:ascii="Arial" w:hAnsi="Arial" w:cs="Arial"/>
          <w:color w:val="000000" w:themeColor="text1"/>
          <w:lang w:val="mn-MN"/>
        </w:rPr>
      </w:pPr>
    </w:p>
    <w:p w14:paraId="724B3B83" w14:textId="53BAE403" w:rsidR="003903B6" w:rsidRPr="00B30D85" w:rsidRDefault="003903B6" w:rsidP="003903B6">
      <w:pPr>
        <w:ind w:firstLine="720"/>
        <w:jc w:val="both"/>
        <w:rPr>
          <w:rFonts w:ascii="Arial" w:hAnsi="Arial" w:cs="Arial"/>
          <w:color w:val="000000" w:themeColor="text1"/>
          <w:lang w:val="mn-MN"/>
        </w:rPr>
      </w:pPr>
      <w:r w:rsidRPr="00B30D85">
        <w:rPr>
          <w:rFonts w:ascii="Arial" w:hAnsi="Arial" w:cs="Arial"/>
          <w:color w:val="000000" w:themeColor="text1"/>
        </w:rPr>
        <w:t>22</w:t>
      </w:r>
      <w:r w:rsidRPr="00B30D85">
        <w:rPr>
          <w:rFonts w:ascii="Arial" w:hAnsi="Arial" w:cs="Arial"/>
          <w:color w:val="000000" w:themeColor="text1"/>
          <w:lang w:val="mn-MN"/>
        </w:rPr>
        <w:t>.</w:t>
      </w:r>
      <w:proofErr w:type="gramStart"/>
      <w:r w:rsidRPr="00B30D85">
        <w:rPr>
          <w:rFonts w:ascii="Arial" w:hAnsi="Arial" w:cs="Arial"/>
          <w:color w:val="000000" w:themeColor="text1"/>
          <w:lang w:val="mn-MN"/>
        </w:rPr>
        <w:t>1.Зөвлөлийн</w:t>
      </w:r>
      <w:proofErr w:type="gramEnd"/>
      <w:r w:rsidRPr="00B30D85">
        <w:rPr>
          <w:rFonts w:ascii="Arial" w:hAnsi="Arial" w:cs="Arial"/>
          <w:color w:val="000000" w:themeColor="text1"/>
          <w:lang w:val="mn-MN"/>
        </w:rPr>
        <w:t xml:space="preserve"> ажлын алба бооцоот уралдаан зохион байгуулах үйл ажиллагаанд төлөвлөгөөт бус, эсхүл гүйцэтгэлийн хяналт шалгалт хийнэ.</w:t>
      </w:r>
    </w:p>
    <w:p w14:paraId="4B370601" w14:textId="77777777" w:rsidR="003903B6" w:rsidRPr="00B30D85" w:rsidRDefault="003903B6" w:rsidP="003903B6">
      <w:pPr>
        <w:ind w:firstLine="720"/>
        <w:jc w:val="both"/>
        <w:rPr>
          <w:rFonts w:ascii="Arial" w:hAnsi="Arial" w:cs="Arial"/>
          <w:color w:val="000000" w:themeColor="text1"/>
          <w:lang w:val="mn-MN"/>
        </w:rPr>
      </w:pPr>
    </w:p>
    <w:p w14:paraId="18EE201E" w14:textId="3FAB361C" w:rsidR="003903B6" w:rsidRPr="00B30D85" w:rsidRDefault="003903B6" w:rsidP="003903B6">
      <w:pPr>
        <w:ind w:firstLine="720"/>
        <w:jc w:val="both"/>
        <w:rPr>
          <w:rFonts w:ascii="Arial" w:hAnsi="Arial" w:cs="Arial"/>
          <w:color w:val="000000" w:themeColor="text1"/>
          <w:lang w:val="mn-MN"/>
        </w:rPr>
      </w:pPr>
      <w:r w:rsidRPr="00B30D85">
        <w:rPr>
          <w:rFonts w:ascii="Arial" w:hAnsi="Arial" w:cs="Arial"/>
          <w:color w:val="000000" w:themeColor="text1"/>
        </w:rPr>
        <w:t>22</w:t>
      </w:r>
      <w:r w:rsidRPr="00B30D85">
        <w:rPr>
          <w:rFonts w:ascii="Arial" w:hAnsi="Arial" w:cs="Arial"/>
          <w:color w:val="000000" w:themeColor="text1"/>
          <w:lang w:val="mn-MN"/>
        </w:rPr>
        <w:t>.</w:t>
      </w:r>
      <w:proofErr w:type="gramStart"/>
      <w:r w:rsidRPr="00B30D85">
        <w:rPr>
          <w:rFonts w:ascii="Arial" w:hAnsi="Arial" w:cs="Arial"/>
          <w:color w:val="000000" w:themeColor="text1"/>
          <w:lang w:val="mn-MN"/>
        </w:rPr>
        <w:t>2.Уралдаан</w:t>
      </w:r>
      <w:proofErr w:type="gramEnd"/>
      <w:r w:rsidRPr="00B30D85">
        <w:rPr>
          <w:rFonts w:ascii="Arial" w:hAnsi="Arial" w:cs="Arial"/>
          <w:color w:val="000000" w:themeColor="text1"/>
          <w:lang w:val="mn-MN"/>
        </w:rPr>
        <w:t xml:space="preserve"> зохион байгуулах үйл ажиллагааны талаар иргэн, хуулийн этгээдээс гомдол ирсэн тохиолдолд төлөвлөгөөт бус хяналт шалгалт хийх бөгөөд Холбоонд хүргүүлсэн хугацаатай албан шаардлагын биелэлтийг шалгах зорилгоор гүйцэтгэлийн хяналт шалгалт хийнэ.</w:t>
      </w:r>
    </w:p>
    <w:p w14:paraId="0252EAE1" w14:textId="77777777" w:rsidR="003903B6" w:rsidRPr="00B30D85" w:rsidRDefault="003903B6" w:rsidP="003903B6">
      <w:pPr>
        <w:jc w:val="both"/>
        <w:rPr>
          <w:rFonts w:ascii="Arial" w:hAnsi="Arial" w:cs="Arial"/>
          <w:color w:val="000000" w:themeColor="text1"/>
          <w:lang w:val="mn-MN"/>
        </w:rPr>
      </w:pPr>
    </w:p>
    <w:p w14:paraId="42097442" w14:textId="28A7EBDD" w:rsidR="003903B6" w:rsidRPr="00B30D85" w:rsidRDefault="003903B6" w:rsidP="003903B6">
      <w:pPr>
        <w:ind w:firstLine="720"/>
        <w:jc w:val="both"/>
        <w:rPr>
          <w:rFonts w:ascii="Arial" w:hAnsi="Arial" w:cs="Arial"/>
          <w:color w:val="000000" w:themeColor="text1"/>
          <w:lang w:val="mn-MN"/>
        </w:rPr>
      </w:pPr>
      <w:r w:rsidRPr="00B30D85">
        <w:rPr>
          <w:rFonts w:ascii="Arial" w:hAnsi="Arial" w:cs="Arial"/>
          <w:color w:val="000000" w:themeColor="text1"/>
        </w:rPr>
        <w:t>22</w:t>
      </w:r>
      <w:r w:rsidRPr="00B30D85">
        <w:rPr>
          <w:rFonts w:ascii="Arial" w:hAnsi="Arial" w:cs="Arial"/>
          <w:color w:val="000000" w:themeColor="text1"/>
          <w:lang w:val="mn-MN"/>
        </w:rPr>
        <w:t>.</w:t>
      </w:r>
      <w:proofErr w:type="gramStart"/>
      <w:r w:rsidRPr="00B30D85">
        <w:rPr>
          <w:rFonts w:ascii="Arial" w:hAnsi="Arial" w:cs="Arial"/>
          <w:color w:val="000000" w:themeColor="text1"/>
          <w:lang w:val="mn-MN"/>
        </w:rPr>
        <w:t>3.Улсын</w:t>
      </w:r>
      <w:proofErr w:type="gramEnd"/>
      <w:r w:rsidRPr="00B30D85">
        <w:rPr>
          <w:rFonts w:ascii="Arial" w:hAnsi="Arial" w:cs="Arial"/>
          <w:color w:val="000000" w:themeColor="text1"/>
          <w:lang w:val="mn-MN"/>
        </w:rPr>
        <w:t xml:space="preserve"> байцаагч нь дараах бүрэн эрхийг хэрэгжүүлнэ:</w:t>
      </w:r>
    </w:p>
    <w:p w14:paraId="7FBDDC7F" w14:textId="77777777" w:rsidR="003903B6" w:rsidRPr="00B30D85" w:rsidRDefault="003903B6" w:rsidP="003903B6">
      <w:pPr>
        <w:tabs>
          <w:tab w:val="left" w:pos="1440"/>
        </w:tabs>
        <w:jc w:val="both"/>
        <w:rPr>
          <w:rFonts w:ascii="Arial" w:hAnsi="Arial" w:cs="Arial"/>
          <w:color w:val="000000" w:themeColor="text1"/>
          <w:lang w:val="mn-MN"/>
        </w:rPr>
      </w:pPr>
      <w:r w:rsidRPr="00B30D85">
        <w:rPr>
          <w:rFonts w:ascii="Arial" w:hAnsi="Arial" w:cs="Arial"/>
          <w:color w:val="000000" w:themeColor="text1"/>
          <w:lang w:val="mn-MN"/>
        </w:rPr>
        <w:tab/>
      </w:r>
    </w:p>
    <w:p w14:paraId="31C0E0C9" w14:textId="04E00FD7" w:rsidR="003903B6" w:rsidRPr="00B30D85" w:rsidRDefault="003903B6" w:rsidP="003903B6">
      <w:pPr>
        <w:tabs>
          <w:tab w:val="left" w:pos="1440"/>
        </w:tabs>
        <w:jc w:val="both"/>
        <w:rPr>
          <w:rFonts w:ascii="Arial" w:hAnsi="Arial" w:cs="Arial"/>
          <w:color w:val="000000" w:themeColor="text1"/>
        </w:rPr>
      </w:pPr>
      <w:r w:rsidRPr="00B30D85">
        <w:rPr>
          <w:rFonts w:ascii="Arial" w:hAnsi="Arial" w:cs="Arial"/>
          <w:color w:val="000000" w:themeColor="text1"/>
          <w:lang w:val="mn-MN"/>
        </w:rPr>
        <w:tab/>
      </w:r>
      <w:r w:rsidRPr="00B30D85">
        <w:rPr>
          <w:rFonts w:ascii="Arial" w:hAnsi="Arial" w:cs="Arial"/>
          <w:color w:val="000000" w:themeColor="text1"/>
        </w:rPr>
        <w:t>22</w:t>
      </w:r>
      <w:r w:rsidRPr="00B30D85">
        <w:rPr>
          <w:rFonts w:ascii="Arial" w:hAnsi="Arial" w:cs="Arial"/>
          <w:color w:val="000000" w:themeColor="text1"/>
          <w:lang w:val="mn-MN"/>
        </w:rPr>
        <w:t>.3.</w:t>
      </w:r>
      <w:proofErr w:type="gramStart"/>
      <w:r w:rsidRPr="00B30D85">
        <w:rPr>
          <w:rFonts w:ascii="Arial" w:hAnsi="Arial" w:cs="Arial"/>
          <w:color w:val="000000" w:themeColor="text1"/>
          <w:lang w:val="mn-MN"/>
        </w:rPr>
        <w:t>1.бооцоот</w:t>
      </w:r>
      <w:proofErr w:type="gramEnd"/>
      <w:r w:rsidRPr="00B30D85">
        <w:rPr>
          <w:rFonts w:ascii="Arial" w:hAnsi="Arial" w:cs="Arial"/>
          <w:color w:val="000000" w:themeColor="text1"/>
          <w:lang w:val="mn-MN"/>
        </w:rPr>
        <w:t xml:space="preserve"> морин уралдааны хууль тогтоомжийн хэрэгжилтэд хяналт тавих;</w:t>
      </w:r>
    </w:p>
    <w:p w14:paraId="4F7C412E" w14:textId="77777777" w:rsidR="003903B6" w:rsidRPr="00B30D85" w:rsidRDefault="003903B6" w:rsidP="003903B6">
      <w:pPr>
        <w:tabs>
          <w:tab w:val="left" w:pos="1440"/>
        </w:tabs>
        <w:jc w:val="both"/>
        <w:rPr>
          <w:rFonts w:ascii="Arial" w:hAnsi="Arial" w:cs="Arial"/>
          <w:color w:val="000000" w:themeColor="text1"/>
          <w:lang w:val="mn-MN"/>
        </w:rPr>
      </w:pPr>
    </w:p>
    <w:p w14:paraId="6CDD6A75" w14:textId="5367B064" w:rsidR="003903B6" w:rsidRPr="00B30D85" w:rsidRDefault="003903B6" w:rsidP="003903B6">
      <w:pPr>
        <w:tabs>
          <w:tab w:val="left" w:pos="1440"/>
        </w:tabs>
        <w:jc w:val="both"/>
        <w:rPr>
          <w:rFonts w:ascii="Arial" w:hAnsi="Arial" w:cs="Arial"/>
          <w:color w:val="000000" w:themeColor="text1"/>
          <w:lang w:val="mn-MN"/>
        </w:rPr>
      </w:pPr>
      <w:r w:rsidRPr="00B30D85">
        <w:rPr>
          <w:rFonts w:ascii="Arial" w:hAnsi="Arial" w:cs="Arial"/>
          <w:color w:val="000000" w:themeColor="text1"/>
          <w:lang w:val="mn-MN"/>
        </w:rPr>
        <w:tab/>
      </w:r>
      <w:r w:rsidRPr="00B30D85">
        <w:rPr>
          <w:rFonts w:ascii="Arial" w:hAnsi="Arial" w:cs="Arial"/>
          <w:color w:val="000000" w:themeColor="text1"/>
        </w:rPr>
        <w:t>22</w:t>
      </w:r>
      <w:r w:rsidRPr="00B30D85">
        <w:rPr>
          <w:rFonts w:ascii="Arial" w:hAnsi="Arial" w:cs="Arial"/>
          <w:color w:val="000000" w:themeColor="text1"/>
          <w:lang w:val="mn-MN"/>
        </w:rPr>
        <w:t>.3.</w:t>
      </w:r>
      <w:proofErr w:type="gramStart"/>
      <w:r w:rsidRPr="00B30D85">
        <w:rPr>
          <w:rFonts w:ascii="Arial" w:hAnsi="Arial" w:cs="Arial"/>
          <w:color w:val="000000" w:themeColor="text1"/>
          <w:lang w:val="mn-MN"/>
        </w:rPr>
        <w:t>2.хяналт</w:t>
      </w:r>
      <w:proofErr w:type="gramEnd"/>
      <w:r w:rsidRPr="00B30D85">
        <w:rPr>
          <w:rFonts w:ascii="Arial" w:hAnsi="Arial" w:cs="Arial"/>
          <w:color w:val="000000" w:themeColor="text1"/>
          <w:lang w:val="mn-MN"/>
        </w:rPr>
        <w:t xml:space="preserve"> шалгалтын ажилд шаардлагатай мэдээлэл, баримт бичгийг холбогдох байгууллага, албан тушаалтнаас үнэ төлбөргүй гаргуулан авах;</w:t>
      </w:r>
    </w:p>
    <w:p w14:paraId="054A082A" w14:textId="77777777" w:rsidR="003903B6" w:rsidRPr="00B30D85" w:rsidRDefault="003903B6" w:rsidP="003903B6">
      <w:pPr>
        <w:tabs>
          <w:tab w:val="left" w:pos="1440"/>
        </w:tabs>
        <w:jc w:val="both"/>
        <w:rPr>
          <w:rFonts w:ascii="Arial" w:hAnsi="Arial" w:cs="Arial"/>
          <w:color w:val="000000" w:themeColor="text1"/>
          <w:lang w:val="mn-MN"/>
        </w:rPr>
      </w:pPr>
      <w:r w:rsidRPr="00B30D85">
        <w:rPr>
          <w:rFonts w:ascii="Arial" w:hAnsi="Arial" w:cs="Arial"/>
          <w:color w:val="000000" w:themeColor="text1"/>
          <w:lang w:val="mn-MN"/>
        </w:rPr>
        <w:tab/>
      </w:r>
    </w:p>
    <w:p w14:paraId="0427D7E7" w14:textId="14848CA9" w:rsidR="003903B6" w:rsidRPr="00B30D85" w:rsidRDefault="003903B6" w:rsidP="003903B6">
      <w:pPr>
        <w:tabs>
          <w:tab w:val="left" w:pos="1440"/>
        </w:tabs>
        <w:jc w:val="both"/>
        <w:rPr>
          <w:rFonts w:ascii="Arial" w:hAnsi="Arial" w:cs="Arial"/>
          <w:color w:val="000000" w:themeColor="text1"/>
          <w:lang w:val="mn-MN"/>
        </w:rPr>
      </w:pPr>
      <w:r w:rsidRPr="00B30D85">
        <w:rPr>
          <w:rFonts w:ascii="Arial" w:hAnsi="Arial" w:cs="Arial"/>
          <w:color w:val="000000" w:themeColor="text1"/>
          <w:lang w:val="mn-MN"/>
        </w:rPr>
        <w:tab/>
      </w:r>
      <w:r w:rsidRPr="00B30D85">
        <w:rPr>
          <w:rFonts w:ascii="Arial" w:hAnsi="Arial" w:cs="Arial"/>
          <w:color w:val="000000" w:themeColor="text1"/>
        </w:rPr>
        <w:t>22</w:t>
      </w:r>
      <w:r w:rsidRPr="00B30D85">
        <w:rPr>
          <w:rFonts w:ascii="Arial" w:hAnsi="Arial" w:cs="Arial"/>
          <w:color w:val="000000" w:themeColor="text1"/>
          <w:lang w:val="mn-MN"/>
        </w:rPr>
        <w:t>.3.</w:t>
      </w:r>
      <w:proofErr w:type="gramStart"/>
      <w:r w:rsidRPr="00B30D85">
        <w:rPr>
          <w:rFonts w:ascii="Arial" w:hAnsi="Arial" w:cs="Arial"/>
          <w:color w:val="000000" w:themeColor="text1"/>
          <w:lang w:val="mn-MN"/>
        </w:rPr>
        <w:t>3.хяналт</w:t>
      </w:r>
      <w:proofErr w:type="gramEnd"/>
      <w:r w:rsidRPr="00B30D85">
        <w:rPr>
          <w:rFonts w:ascii="Arial" w:hAnsi="Arial" w:cs="Arial"/>
          <w:color w:val="000000" w:themeColor="text1"/>
          <w:lang w:val="mn-MN"/>
        </w:rPr>
        <w:t xml:space="preserve"> шалгалт хийх обьектод саадгүй нэвтрэн орох, хяналт шалгалтын явцад зөрчлийн ул мөр, нотлох баримт цуглуулах, зөрчлийн талаарх ач холбогдол бүхий бусад байдлыг тодруулах зорилгоор шалгагдаж байгаа этгээдийн бие, албан тасалгаа, бичиг баримт, компьютер, эд зүйлд үзлэг хийх, шаардлагатай баримт материал, эд зүйлийг түр хураан авах;</w:t>
      </w:r>
    </w:p>
    <w:p w14:paraId="07926594" w14:textId="77777777" w:rsidR="003903B6" w:rsidRPr="00B30D85" w:rsidRDefault="003903B6" w:rsidP="003903B6">
      <w:pPr>
        <w:tabs>
          <w:tab w:val="left" w:pos="1440"/>
        </w:tabs>
        <w:jc w:val="both"/>
        <w:rPr>
          <w:rFonts w:ascii="Arial" w:hAnsi="Arial" w:cs="Arial"/>
          <w:color w:val="000000" w:themeColor="text1"/>
          <w:lang w:val="mn-MN"/>
        </w:rPr>
      </w:pPr>
      <w:r w:rsidRPr="00B30D85">
        <w:rPr>
          <w:rFonts w:ascii="Arial" w:hAnsi="Arial" w:cs="Arial"/>
          <w:color w:val="000000" w:themeColor="text1"/>
          <w:lang w:val="mn-MN"/>
        </w:rPr>
        <w:tab/>
      </w:r>
    </w:p>
    <w:p w14:paraId="164F9C23" w14:textId="0A054308" w:rsidR="003903B6" w:rsidRPr="00B30D85" w:rsidRDefault="003903B6" w:rsidP="003903B6">
      <w:pPr>
        <w:tabs>
          <w:tab w:val="left" w:pos="1440"/>
        </w:tabs>
        <w:jc w:val="both"/>
        <w:rPr>
          <w:rFonts w:ascii="Arial" w:hAnsi="Arial" w:cs="Arial"/>
          <w:color w:val="000000" w:themeColor="text1"/>
          <w:lang w:val="mn-MN"/>
        </w:rPr>
      </w:pPr>
      <w:r w:rsidRPr="00B30D85">
        <w:rPr>
          <w:rFonts w:ascii="Arial" w:hAnsi="Arial" w:cs="Arial"/>
          <w:color w:val="000000" w:themeColor="text1"/>
          <w:lang w:val="mn-MN"/>
        </w:rPr>
        <w:tab/>
      </w:r>
      <w:r w:rsidRPr="00B30D85">
        <w:rPr>
          <w:rFonts w:ascii="Arial" w:hAnsi="Arial" w:cs="Arial"/>
          <w:color w:val="000000" w:themeColor="text1"/>
        </w:rPr>
        <w:t>22</w:t>
      </w:r>
      <w:r w:rsidRPr="00B30D85">
        <w:rPr>
          <w:rFonts w:ascii="Arial" w:hAnsi="Arial" w:cs="Arial"/>
          <w:color w:val="000000" w:themeColor="text1"/>
          <w:lang w:val="mn-MN"/>
        </w:rPr>
        <w:t>.3.</w:t>
      </w:r>
      <w:proofErr w:type="gramStart"/>
      <w:r w:rsidRPr="00B30D85">
        <w:rPr>
          <w:rFonts w:ascii="Arial" w:hAnsi="Arial" w:cs="Arial"/>
          <w:color w:val="000000" w:themeColor="text1"/>
          <w:lang w:val="mn-MN"/>
        </w:rPr>
        <w:t>4.бооцоот</w:t>
      </w:r>
      <w:proofErr w:type="gramEnd"/>
      <w:r w:rsidRPr="00B30D85">
        <w:rPr>
          <w:rFonts w:ascii="Arial" w:hAnsi="Arial" w:cs="Arial"/>
          <w:color w:val="000000" w:themeColor="text1"/>
          <w:lang w:val="mn-MN"/>
        </w:rPr>
        <w:t xml:space="preserve"> уралдааны үйл ажиллагааны явцын хяналтын дуу, дүрс, бичлэгийг </w:t>
      </w:r>
      <w:r w:rsidRPr="00B30D85">
        <w:rPr>
          <w:rFonts w:ascii="Arial" w:eastAsia="SimSun" w:hAnsi="Arial" w:cs="Arial"/>
          <w:color w:val="000000" w:themeColor="text1"/>
          <w:lang w:val="mn-MN"/>
        </w:rPr>
        <w:t>шалгах;</w:t>
      </w:r>
    </w:p>
    <w:p w14:paraId="07259521" w14:textId="77777777" w:rsidR="003903B6" w:rsidRPr="00B30D85" w:rsidRDefault="003903B6" w:rsidP="003903B6">
      <w:pPr>
        <w:tabs>
          <w:tab w:val="left" w:pos="1440"/>
        </w:tabs>
        <w:jc w:val="both"/>
        <w:rPr>
          <w:rFonts w:ascii="Arial" w:eastAsia="SimSun" w:hAnsi="Arial" w:cs="Arial"/>
          <w:color w:val="000000" w:themeColor="text1"/>
          <w:lang w:val="mn-MN"/>
        </w:rPr>
      </w:pPr>
      <w:r w:rsidRPr="00B30D85">
        <w:rPr>
          <w:rFonts w:ascii="Arial" w:eastAsia="SimSun" w:hAnsi="Arial" w:cs="Arial"/>
          <w:color w:val="000000" w:themeColor="text1"/>
          <w:lang w:val="mn-MN"/>
        </w:rPr>
        <w:tab/>
      </w:r>
    </w:p>
    <w:p w14:paraId="47D6BF1F" w14:textId="3AF080C7" w:rsidR="003903B6" w:rsidRPr="00B30D85" w:rsidRDefault="003903B6" w:rsidP="003903B6">
      <w:pPr>
        <w:tabs>
          <w:tab w:val="left" w:pos="1440"/>
        </w:tabs>
        <w:jc w:val="both"/>
        <w:rPr>
          <w:rFonts w:ascii="Arial" w:hAnsi="Arial" w:cs="Arial"/>
          <w:color w:val="000000" w:themeColor="text1"/>
          <w:lang w:val="mn-MN"/>
        </w:rPr>
      </w:pPr>
      <w:r w:rsidRPr="00B30D85">
        <w:rPr>
          <w:rFonts w:ascii="Arial" w:hAnsi="Arial" w:cs="Arial"/>
          <w:color w:val="000000" w:themeColor="text1"/>
          <w:lang w:val="mn-MN"/>
        </w:rPr>
        <w:tab/>
      </w:r>
      <w:r w:rsidRPr="00B30D85">
        <w:rPr>
          <w:rFonts w:ascii="Arial" w:hAnsi="Arial" w:cs="Arial"/>
          <w:color w:val="000000" w:themeColor="text1"/>
        </w:rPr>
        <w:t>22</w:t>
      </w:r>
      <w:r w:rsidRPr="00B30D85">
        <w:rPr>
          <w:rFonts w:ascii="Arial" w:hAnsi="Arial" w:cs="Arial"/>
          <w:color w:val="000000" w:themeColor="text1"/>
          <w:lang w:val="mn-MN"/>
        </w:rPr>
        <w:t>.3.</w:t>
      </w:r>
      <w:proofErr w:type="gramStart"/>
      <w:r w:rsidRPr="00B30D85">
        <w:rPr>
          <w:rFonts w:ascii="Arial" w:hAnsi="Arial" w:cs="Arial"/>
          <w:color w:val="000000" w:themeColor="text1"/>
          <w:lang w:val="mn-MN"/>
        </w:rPr>
        <w:t>5.хууль</w:t>
      </w:r>
      <w:proofErr w:type="gramEnd"/>
      <w:r w:rsidRPr="00B30D85">
        <w:rPr>
          <w:rFonts w:ascii="Arial" w:hAnsi="Arial" w:cs="Arial"/>
          <w:color w:val="000000" w:themeColor="text1"/>
          <w:lang w:val="mn-MN"/>
        </w:rPr>
        <w:t xml:space="preserve"> тогтоомжид заасан бусад эрх, үүрэг.</w:t>
      </w:r>
    </w:p>
    <w:p w14:paraId="146EE194" w14:textId="77777777" w:rsidR="003903B6" w:rsidRPr="00B30D85" w:rsidRDefault="003903B6" w:rsidP="003903B6">
      <w:pPr>
        <w:tabs>
          <w:tab w:val="left" w:pos="3402"/>
        </w:tabs>
        <w:contextualSpacing/>
        <w:rPr>
          <w:rFonts w:ascii="Arial" w:eastAsia="Calibri" w:hAnsi="Arial" w:cs="Arial"/>
          <w:color w:val="000000" w:themeColor="text1"/>
          <w:lang w:val="mn-MN"/>
        </w:rPr>
      </w:pPr>
    </w:p>
    <w:p w14:paraId="7CD0B205" w14:textId="77777777" w:rsidR="003903B6" w:rsidRPr="00B30D85" w:rsidRDefault="003903B6" w:rsidP="003903B6">
      <w:pPr>
        <w:jc w:val="center"/>
        <w:rPr>
          <w:rFonts w:ascii="Arial" w:hAnsi="Arial" w:cs="Arial"/>
          <w:b/>
          <w:color w:val="000000" w:themeColor="text1"/>
          <w:lang w:val="mn-MN"/>
        </w:rPr>
      </w:pPr>
      <w:r w:rsidRPr="00B30D85">
        <w:rPr>
          <w:rFonts w:ascii="Arial" w:hAnsi="Arial" w:cs="Arial"/>
          <w:b/>
          <w:color w:val="000000" w:themeColor="text1"/>
          <w:lang w:val="mn-MN"/>
        </w:rPr>
        <w:t>ДОЛООДУГААР БҮЛЭГ</w:t>
      </w:r>
    </w:p>
    <w:p w14:paraId="6D4A600D" w14:textId="77777777" w:rsidR="003903B6" w:rsidRPr="00B30D85" w:rsidRDefault="003903B6" w:rsidP="003903B6">
      <w:pPr>
        <w:jc w:val="center"/>
        <w:rPr>
          <w:rFonts w:ascii="Arial" w:eastAsia="Calibri" w:hAnsi="Arial" w:cs="Arial"/>
          <w:b/>
          <w:color w:val="000000" w:themeColor="text1"/>
          <w:lang w:val="mn-MN"/>
        </w:rPr>
      </w:pPr>
      <w:r w:rsidRPr="00B30D85">
        <w:rPr>
          <w:rFonts w:ascii="Arial" w:eastAsia="Calibri" w:hAnsi="Arial" w:cs="Arial"/>
          <w:b/>
          <w:color w:val="000000" w:themeColor="text1"/>
          <w:lang w:val="mn-MN"/>
        </w:rPr>
        <w:t>БУСАД</w:t>
      </w:r>
    </w:p>
    <w:p w14:paraId="5953C4D6" w14:textId="77777777" w:rsidR="003903B6" w:rsidRPr="00B30D85" w:rsidRDefault="003903B6" w:rsidP="003903B6">
      <w:pPr>
        <w:jc w:val="center"/>
        <w:rPr>
          <w:rFonts w:ascii="Arial" w:eastAsia="Calibri" w:hAnsi="Arial" w:cs="Arial"/>
          <w:b/>
          <w:color w:val="000000" w:themeColor="text1"/>
          <w:lang w:val="mn-MN"/>
        </w:rPr>
      </w:pPr>
    </w:p>
    <w:p w14:paraId="112B8FBE" w14:textId="00CE7562" w:rsidR="00E72D08" w:rsidRPr="00B30D85" w:rsidRDefault="003903B6" w:rsidP="003903B6">
      <w:pPr>
        <w:tabs>
          <w:tab w:val="left" w:pos="0"/>
        </w:tabs>
        <w:jc w:val="both"/>
        <w:rPr>
          <w:rFonts w:ascii="Arial" w:eastAsia="Calibri" w:hAnsi="Arial" w:cs="Arial"/>
          <w:b/>
          <w:color w:val="000000" w:themeColor="text1"/>
          <w:lang w:val="mn-MN"/>
        </w:rPr>
      </w:pPr>
      <w:r w:rsidRPr="00B30D85">
        <w:rPr>
          <w:rFonts w:ascii="Arial" w:eastAsia="SimSun" w:hAnsi="Arial" w:cs="Arial"/>
          <w:b/>
          <w:color w:val="000000" w:themeColor="text1"/>
          <w:lang w:val="mn-MN" w:eastAsia="zh-CN"/>
        </w:rPr>
        <w:tab/>
      </w:r>
      <w:r w:rsidRPr="00B30D85">
        <w:rPr>
          <w:rFonts w:ascii="Arial" w:eastAsia="SimSun" w:hAnsi="Arial" w:cs="Arial"/>
          <w:b/>
          <w:color w:val="000000" w:themeColor="text1"/>
          <w:lang w:eastAsia="zh-CN"/>
        </w:rPr>
        <w:t>23</w:t>
      </w:r>
      <w:r w:rsidRPr="00B30D85">
        <w:rPr>
          <w:rFonts w:ascii="Arial" w:eastAsia="SimSun" w:hAnsi="Arial" w:cs="Arial"/>
          <w:b/>
          <w:color w:val="000000" w:themeColor="text1"/>
          <w:lang w:val="mn-MN" w:eastAsia="zh-CN"/>
        </w:rPr>
        <w:t xml:space="preserve"> д</w:t>
      </w:r>
      <w:proofErr w:type="spellStart"/>
      <w:r w:rsidRPr="00B30D85">
        <w:rPr>
          <w:rFonts w:ascii="Arial" w:eastAsia="SimSun" w:hAnsi="Arial" w:cs="Arial"/>
          <w:b/>
          <w:color w:val="000000" w:themeColor="text1"/>
          <w:lang w:eastAsia="zh-CN"/>
        </w:rPr>
        <w:t>угаа</w:t>
      </w:r>
      <w:proofErr w:type="spellEnd"/>
      <w:r w:rsidRPr="00B30D85">
        <w:rPr>
          <w:rFonts w:ascii="Arial" w:eastAsia="SimSun" w:hAnsi="Arial" w:cs="Arial"/>
          <w:b/>
          <w:color w:val="000000" w:themeColor="text1"/>
          <w:lang w:val="mn-MN" w:eastAsia="zh-CN"/>
        </w:rPr>
        <w:t>р</w:t>
      </w:r>
      <w:r w:rsidRPr="00B30D85">
        <w:rPr>
          <w:rFonts w:ascii="Arial" w:eastAsia="Calibri" w:hAnsi="Arial" w:cs="Arial"/>
          <w:b/>
          <w:color w:val="000000" w:themeColor="text1"/>
          <w:lang w:val="mn-MN"/>
        </w:rPr>
        <w:t xml:space="preserve"> </w:t>
      </w:r>
      <w:proofErr w:type="gramStart"/>
      <w:r w:rsidRPr="00B30D85">
        <w:rPr>
          <w:rFonts w:ascii="Arial" w:eastAsia="Calibri" w:hAnsi="Arial" w:cs="Arial"/>
          <w:b/>
          <w:color w:val="000000" w:themeColor="text1"/>
          <w:lang w:val="mn-MN"/>
        </w:rPr>
        <w:t>зүйл.</w:t>
      </w:r>
      <w:r w:rsidR="00E72D08" w:rsidRPr="00B30D85">
        <w:rPr>
          <w:rFonts w:ascii="Arial" w:eastAsia="Calibri" w:hAnsi="Arial" w:cs="Arial"/>
          <w:b/>
          <w:color w:val="000000" w:themeColor="text1"/>
          <w:lang w:val="mn-MN"/>
        </w:rPr>
        <w:t>Дагаж</w:t>
      </w:r>
      <w:proofErr w:type="gramEnd"/>
      <w:r w:rsidR="00E72D08" w:rsidRPr="00B30D85">
        <w:rPr>
          <w:rFonts w:ascii="Arial" w:eastAsia="Calibri" w:hAnsi="Arial" w:cs="Arial"/>
          <w:b/>
          <w:color w:val="000000" w:themeColor="text1"/>
          <w:lang w:val="mn-MN"/>
        </w:rPr>
        <w:t xml:space="preserve"> мөрдөх журам</w:t>
      </w:r>
    </w:p>
    <w:p w14:paraId="6009EF99" w14:textId="77777777" w:rsidR="00E72D08" w:rsidRPr="00B30D85" w:rsidRDefault="00E72D08" w:rsidP="003903B6">
      <w:pPr>
        <w:tabs>
          <w:tab w:val="left" w:pos="0"/>
        </w:tabs>
        <w:jc w:val="both"/>
        <w:rPr>
          <w:rFonts w:ascii="Arial" w:eastAsia="Calibri" w:hAnsi="Arial" w:cs="Arial"/>
          <w:b/>
          <w:color w:val="000000" w:themeColor="text1"/>
          <w:lang w:val="mn-MN"/>
        </w:rPr>
      </w:pPr>
    </w:p>
    <w:p w14:paraId="6904656E" w14:textId="6A772DE2" w:rsidR="00E72D08" w:rsidRPr="00B30D85" w:rsidRDefault="00E72D08" w:rsidP="00E72D08">
      <w:pPr>
        <w:pStyle w:val="NormalWeb"/>
        <w:spacing w:before="0" w:beforeAutospacing="0" w:after="0" w:afterAutospacing="0"/>
        <w:ind w:firstLine="720"/>
        <w:jc w:val="both"/>
        <w:rPr>
          <w:rFonts w:ascii="Arial" w:hAnsi="Arial" w:cs="Arial"/>
          <w:color w:val="000000" w:themeColor="text1"/>
        </w:rPr>
      </w:pPr>
      <w:r w:rsidRPr="002C4998">
        <w:rPr>
          <w:rFonts w:ascii="Arial" w:hAnsi="Arial" w:cs="Arial"/>
          <w:color w:val="000000" w:themeColor="text1"/>
          <w:lang w:val="mn-MN"/>
        </w:rPr>
        <w:t>23.1.</w:t>
      </w:r>
      <w:r w:rsidRPr="00B30D85">
        <w:rPr>
          <w:rFonts w:ascii="Arial" w:hAnsi="Arial" w:cs="Arial"/>
          <w:color w:val="000000" w:themeColor="text1"/>
          <w:lang w:val="mn-MN"/>
        </w:rPr>
        <w:t>Бооцоот морин уралдааны тухай хууль хүчин төгөлдөр болсон өдрөөс хойш 120 хоногийн дотор Монголын морин уралдааны холбооны Бүх гишүүдийн хурлыг хуралдуулна.</w:t>
      </w:r>
    </w:p>
    <w:p w14:paraId="68B41C4D" w14:textId="77777777" w:rsidR="00E72D08" w:rsidRPr="00B30D85" w:rsidRDefault="00E72D08" w:rsidP="00E72D08">
      <w:pPr>
        <w:ind w:firstLine="720"/>
        <w:jc w:val="both"/>
        <w:rPr>
          <w:rFonts w:ascii="Arial" w:hAnsi="Arial" w:cs="Arial"/>
          <w:b/>
          <w:color w:val="000000" w:themeColor="text1"/>
          <w:lang w:val="mn-MN"/>
        </w:rPr>
      </w:pPr>
    </w:p>
    <w:p w14:paraId="2D0593A4" w14:textId="7F580663" w:rsidR="00E72D08" w:rsidRPr="002C4998" w:rsidRDefault="00E72D08" w:rsidP="002C4998">
      <w:pPr>
        <w:ind w:firstLine="720"/>
        <w:jc w:val="both"/>
        <w:rPr>
          <w:rFonts w:ascii="Arial" w:hAnsi="Arial" w:cs="Arial"/>
          <w:color w:val="000000" w:themeColor="text1"/>
          <w:lang w:val="mn-MN"/>
        </w:rPr>
      </w:pPr>
      <w:r w:rsidRPr="002C4998">
        <w:rPr>
          <w:rFonts w:ascii="Arial" w:hAnsi="Arial" w:cs="Arial"/>
          <w:bCs/>
          <w:color w:val="000000" w:themeColor="text1"/>
          <w:lang w:val="mn-MN"/>
        </w:rPr>
        <w:t>23.2.</w:t>
      </w:r>
      <w:r w:rsidRPr="00B30D85">
        <w:rPr>
          <w:rFonts w:ascii="Arial" w:hAnsi="Arial" w:cs="Arial"/>
          <w:color w:val="000000" w:themeColor="text1"/>
          <w:lang w:val="mn-MN"/>
        </w:rPr>
        <w:t>Энэ хуулийн 23.1-д заасан Бүх гишүүдийн хурлыг</w:t>
      </w:r>
      <w:r w:rsidRPr="00B30D85">
        <w:rPr>
          <w:rFonts w:ascii="Arial" w:hAnsi="Arial" w:cs="Arial"/>
          <w:color w:val="000000" w:themeColor="text1"/>
        </w:rPr>
        <w:t xml:space="preserve"> </w:t>
      </w:r>
      <w:r w:rsidRPr="00B30D85">
        <w:rPr>
          <w:rFonts w:ascii="Arial" w:hAnsi="Arial" w:cs="Arial"/>
          <w:color w:val="000000" w:themeColor="text1"/>
          <w:lang w:val="mn-MN"/>
        </w:rPr>
        <w:t>Бооцоот таавар, хонжворт сугалааны тухай хуулийн 19 дүгээр зүйлд заасан мөрийтэй тоглоомын асуудал хариуц</w:t>
      </w:r>
      <w:r w:rsidRPr="00B30D85">
        <w:rPr>
          <w:rFonts w:ascii="Arial" w:hAnsi="Arial" w:cs="Arial"/>
          <w:color w:val="000000" w:themeColor="text1"/>
        </w:rPr>
        <w:t>c</w:t>
      </w:r>
      <w:r w:rsidRPr="00B30D85">
        <w:rPr>
          <w:rFonts w:ascii="Arial" w:hAnsi="Arial" w:cs="Arial"/>
          <w:color w:val="000000" w:themeColor="text1"/>
          <w:lang w:val="mn-MN"/>
        </w:rPr>
        <w:t xml:space="preserve">ан </w:t>
      </w:r>
      <w:r w:rsidRPr="00B30D85">
        <w:rPr>
          <w:rFonts w:ascii="Arial" w:eastAsia="Calibri" w:hAnsi="Arial" w:cs="Arial"/>
        </w:rPr>
        <w:t>з</w:t>
      </w:r>
      <w:r w:rsidRPr="00B30D85">
        <w:rPr>
          <w:rFonts w:ascii="Arial" w:eastAsia="Calibri" w:hAnsi="Arial" w:cs="Arial"/>
          <w:lang w:val="mn-MN"/>
        </w:rPr>
        <w:t>өвлөл</w:t>
      </w:r>
      <w:r w:rsidRPr="00B30D85">
        <w:rPr>
          <w:rFonts w:ascii="Arial" w:hAnsi="Arial" w:cs="Arial"/>
          <w:color w:val="000000" w:themeColor="text1"/>
          <w:lang w:val="mn-MN"/>
        </w:rPr>
        <w:t xml:space="preserve"> зохион байгуулна.</w:t>
      </w:r>
    </w:p>
    <w:p w14:paraId="100ED798" w14:textId="77777777" w:rsidR="00E72D08" w:rsidRPr="00B30D85" w:rsidRDefault="00E72D08" w:rsidP="003903B6">
      <w:pPr>
        <w:tabs>
          <w:tab w:val="left" w:pos="0"/>
        </w:tabs>
        <w:jc w:val="both"/>
        <w:rPr>
          <w:rFonts w:ascii="Arial" w:eastAsia="Calibri" w:hAnsi="Arial" w:cs="Arial"/>
          <w:b/>
          <w:color w:val="000000" w:themeColor="text1"/>
          <w:lang w:val="mn-MN"/>
        </w:rPr>
      </w:pPr>
    </w:p>
    <w:p w14:paraId="7DB33827" w14:textId="2E34E343" w:rsidR="003903B6" w:rsidRPr="00B30D85" w:rsidRDefault="00E72D08" w:rsidP="003903B6">
      <w:pPr>
        <w:tabs>
          <w:tab w:val="left" w:pos="0"/>
        </w:tabs>
        <w:jc w:val="both"/>
        <w:rPr>
          <w:rFonts w:ascii="Arial" w:eastAsia="Calibri" w:hAnsi="Arial" w:cs="Arial"/>
          <w:b/>
          <w:color w:val="000000" w:themeColor="text1"/>
          <w:lang w:val="mn-MN"/>
        </w:rPr>
      </w:pPr>
      <w:r w:rsidRPr="00B30D85">
        <w:rPr>
          <w:rFonts w:ascii="Arial" w:eastAsia="Calibri" w:hAnsi="Arial" w:cs="Arial"/>
          <w:b/>
          <w:color w:val="000000" w:themeColor="text1"/>
          <w:lang w:val="mn-MN"/>
        </w:rPr>
        <w:tab/>
        <w:t>24 дүгээр зүйл.</w:t>
      </w:r>
      <w:r w:rsidR="003903B6" w:rsidRPr="00B30D85">
        <w:rPr>
          <w:rFonts w:ascii="Arial" w:eastAsia="Calibri" w:hAnsi="Arial" w:cs="Arial"/>
          <w:b/>
          <w:color w:val="000000" w:themeColor="text1"/>
          <w:lang w:val="mn-MN"/>
        </w:rPr>
        <w:t xml:space="preserve">Бооцоот морин уралдааны хууль тогтоомж </w:t>
      </w:r>
      <w:r w:rsidR="003903B6" w:rsidRPr="00B30D85">
        <w:rPr>
          <w:rFonts w:ascii="Arial" w:eastAsia="Calibri" w:hAnsi="Arial" w:cs="Arial"/>
          <w:b/>
          <w:color w:val="000000" w:themeColor="text1"/>
          <w:lang w:val="mn-MN"/>
        </w:rPr>
        <w:tab/>
      </w:r>
      <w:r w:rsidR="003903B6" w:rsidRPr="00B30D85">
        <w:rPr>
          <w:rFonts w:ascii="Arial" w:eastAsia="Calibri" w:hAnsi="Arial" w:cs="Arial"/>
          <w:b/>
          <w:color w:val="000000" w:themeColor="text1"/>
          <w:lang w:val="mn-MN"/>
        </w:rPr>
        <w:tab/>
      </w:r>
      <w:r w:rsidR="003903B6" w:rsidRPr="00B30D85">
        <w:rPr>
          <w:rFonts w:ascii="Arial" w:eastAsia="Calibri" w:hAnsi="Arial" w:cs="Arial"/>
          <w:b/>
          <w:color w:val="000000" w:themeColor="text1"/>
          <w:lang w:val="mn-MN"/>
        </w:rPr>
        <w:tab/>
      </w:r>
      <w:r w:rsidR="003903B6" w:rsidRPr="00B30D85">
        <w:rPr>
          <w:rFonts w:ascii="Arial" w:eastAsia="Calibri" w:hAnsi="Arial" w:cs="Arial"/>
          <w:b/>
          <w:color w:val="000000" w:themeColor="text1"/>
          <w:lang w:val="mn-MN"/>
        </w:rPr>
        <w:tab/>
      </w:r>
      <w:r w:rsidR="003903B6" w:rsidRPr="00B30D85">
        <w:rPr>
          <w:rFonts w:ascii="Arial" w:eastAsia="Calibri" w:hAnsi="Arial" w:cs="Arial"/>
          <w:b/>
          <w:color w:val="000000" w:themeColor="text1"/>
          <w:lang w:val="mn-MN"/>
        </w:rPr>
        <w:tab/>
      </w:r>
      <w:r w:rsidR="003903B6" w:rsidRPr="00B30D85">
        <w:rPr>
          <w:rFonts w:ascii="Arial" w:eastAsia="Calibri" w:hAnsi="Arial" w:cs="Arial"/>
          <w:b/>
          <w:color w:val="000000" w:themeColor="text1"/>
          <w:lang w:val="mn-MN"/>
        </w:rPr>
        <w:tab/>
        <w:t xml:space="preserve">   </w:t>
      </w:r>
      <w:r w:rsidR="003903B6" w:rsidRPr="00B30D85">
        <w:rPr>
          <w:rFonts w:ascii="Arial" w:eastAsia="Calibri" w:hAnsi="Arial" w:cs="Arial"/>
          <w:b/>
          <w:color w:val="000000" w:themeColor="text1"/>
          <w:lang w:val="mn-MN"/>
        </w:rPr>
        <w:tab/>
        <w:t>зөрчигчид хүлээлгэх хариуцлага</w:t>
      </w:r>
    </w:p>
    <w:p w14:paraId="5F7E3E61" w14:textId="77777777" w:rsidR="003903B6" w:rsidRPr="00B30D85" w:rsidRDefault="003903B6" w:rsidP="003903B6">
      <w:pPr>
        <w:tabs>
          <w:tab w:val="left" w:pos="0"/>
        </w:tabs>
        <w:jc w:val="both"/>
        <w:rPr>
          <w:rFonts w:ascii="Arial" w:eastAsia="Calibri" w:hAnsi="Arial" w:cs="Arial"/>
          <w:b/>
          <w:color w:val="000000" w:themeColor="text1"/>
          <w:lang w:val="mn-MN"/>
        </w:rPr>
      </w:pPr>
    </w:p>
    <w:p w14:paraId="092C0627" w14:textId="3A4B7AB5" w:rsidR="003903B6" w:rsidRPr="00B30D85" w:rsidRDefault="003903B6" w:rsidP="003903B6">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r w:rsidRPr="00B30D85">
        <w:rPr>
          <w:rFonts w:ascii="Arial" w:eastAsia="MS Gothic" w:hAnsi="Arial" w:cs="Arial"/>
          <w:color w:val="000000" w:themeColor="text1"/>
          <w:lang w:val="mn-MN"/>
        </w:rPr>
        <w:t>2</w:t>
      </w:r>
      <w:r w:rsidR="00E72D08" w:rsidRPr="00B30D85">
        <w:rPr>
          <w:rFonts w:ascii="Arial" w:eastAsia="MS Gothic" w:hAnsi="Arial" w:cs="Arial"/>
          <w:color w:val="000000" w:themeColor="text1"/>
          <w:lang w:val="mn-MN"/>
        </w:rPr>
        <w:t>4</w:t>
      </w:r>
      <w:r w:rsidRPr="00B30D85">
        <w:rPr>
          <w:rFonts w:ascii="Arial" w:eastAsia="MS Gothic" w:hAnsi="Arial" w:cs="Arial"/>
          <w:color w:val="000000" w:themeColor="text1"/>
          <w:lang w:val="mn-MN"/>
        </w:rPr>
        <w:t>.1.</w:t>
      </w:r>
      <w:r w:rsidRPr="00B30D85">
        <w:rPr>
          <w:rFonts w:ascii="Arial" w:hAnsi="Arial" w:cs="Arial"/>
          <w:color w:val="000000" w:themeColor="text1"/>
          <w:lang w:val="mn-MN"/>
        </w:rPr>
        <w:t>Энэ хуулийг зөрчсөн албан тушаалтны үйлдэл нь гэмт хэргийн шинжгүй бол Хөдөлмөрийн тухай хууль, Төрийн албаны тухай хуульд заасан хариуцлага хүлээлгэнэ.</w:t>
      </w:r>
    </w:p>
    <w:p w14:paraId="78F4C3C2" w14:textId="77777777" w:rsidR="003903B6" w:rsidRPr="00B30D85" w:rsidRDefault="003903B6" w:rsidP="003903B6">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p>
    <w:p w14:paraId="6106CF27" w14:textId="6995532D" w:rsidR="003903B6" w:rsidRPr="00B30D85" w:rsidRDefault="003903B6" w:rsidP="003903B6">
      <w:pPr>
        <w:pStyle w:val="NormalWeb"/>
        <w:shd w:val="clear" w:color="auto" w:fill="FFFFFF"/>
        <w:spacing w:before="0" w:beforeAutospacing="0" w:after="0" w:afterAutospacing="0"/>
        <w:ind w:firstLine="709"/>
        <w:jc w:val="both"/>
        <w:textAlignment w:val="top"/>
        <w:rPr>
          <w:rFonts w:ascii="Arial" w:hAnsi="Arial" w:cs="Arial"/>
          <w:color w:val="000000" w:themeColor="text1"/>
          <w:lang w:val="mn-MN"/>
        </w:rPr>
      </w:pPr>
      <w:r w:rsidRPr="00B30D85">
        <w:rPr>
          <w:rFonts w:ascii="Arial" w:hAnsi="Arial" w:cs="Arial"/>
          <w:color w:val="000000" w:themeColor="text1"/>
          <w:lang w:val="mn-MN"/>
        </w:rPr>
        <w:t>2</w:t>
      </w:r>
      <w:r w:rsidR="00E72D08" w:rsidRPr="00B30D85">
        <w:rPr>
          <w:rFonts w:ascii="Arial" w:hAnsi="Arial" w:cs="Arial"/>
          <w:color w:val="000000" w:themeColor="text1"/>
          <w:lang w:val="mn-MN"/>
        </w:rPr>
        <w:t>4</w:t>
      </w:r>
      <w:r w:rsidRPr="00B30D85">
        <w:rPr>
          <w:rFonts w:ascii="Arial" w:hAnsi="Arial" w:cs="Arial"/>
          <w:color w:val="000000" w:themeColor="text1"/>
          <w:lang w:val="mn-MN"/>
        </w:rPr>
        <w:t>.2.Энэ хуулийг зөрчсөн хүн, хуулийн этгээдэд Эрүүгийн хууль, эсхүл Зөрчлийн тухай хуульд заасан хариуцлага хүлээлгэнэ.</w:t>
      </w:r>
    </w:p>
    <w:p w14:paraId="5D45F7BD" w14:textId="77777777" w:rsidR="003903B6" w:rsidRPr="00B30D85" w:rsidRDefault="003903B6" w:rsidP="003903B6">
      <w:pPr>
        <w:ind w:firstLine="720"/>
        <w:jc w:val="both"/>
        <w:rPr>
          <w:rFonts w:ascii="Arial" w:eastAsia="SimSun" w:hAnsi="Arial" w:cs="Arial"/>
          <w:b/>
          <w:color w:val="000000" w:themeColor="text1"/>
          <w:lang w:val="mn-MN" w:eastAsia="zh-CN"/>
        </w:rPr>
      </w:pPr>
    </w:p>
    <w:p w14:paraId="603DEF11" w14:textId="005E28B1" w:rsidR="003903B6" w:rsidRPr="00B30D85" w:rsidRDefault="003903B6" w:rsidP="003903B6">
      <w:pPr>
        <w:ind w:firstLine="720"/>
        <w:jc w:val="both"/>
        <w:rPr>
          <w:rFonts w:ascii="Arial" w:eastAsia="Calibri" w:hAnsi="Arial" w:cs="Arial"/>
          <w:b/>
          <w:color w:val="000000" w:themeColor="text1"/>
          <w:lang w:val="mn-MN"/>
        </w:rPr>
      </w:pPr>
      <w:r w:rsidRPr="00B30D85">
        <w:rPr>
          <w:rFonts w:ascii="Arial" w:eastAsia="SimSun" w:hAnsi="Arial" w:cs="Arial"/>
          <w:b/>
          <w:color w:val="000000" w:themeColor="text1"/>
          <w:lang w:val="mn-MN" w:eastAsia="zh-CN"/>
        </w:rPr>
        <w:t>2</w:t>
      </w:r>
      <w:r w:rsidR="00E72D08" w:rsidRPr="00B30D85">
        <w:rPr>
          <w:rFonts w:ascii="Arial" w:eastAsia="SimSun" w:hAnsi="Arial" w:cs="Arial"/>
          <w:b/>
          <w:color w:val="000000" w:themeColor="text1"/>
          <w:lang w:val="mn-MN" w:eastAsia="zh-CN"/>
        </w:rPr>
        <w:t xml:space="preserve">5 дугаа </w:t>
      </w:r>
      <w:r w:rsidRPr="00B30D85">
        <w:rPr>
          <w:rFonts w:ascii="Arial" w:eastAsia="Calibri" w:hAnsi="Arial" w:cs="Arial"/>
          <w:b/>
          <w:color w:val="000000" w:themeColor="text1"/>
          <w:lang w:val="mn-MN"/>
        </w:rPr>
        <w:t>зүйл.Хууль хүчин төгөлдөр болох</w:t>
      </w:r>
    </w:p>
    <w:p w14:paraId="79A0C6B9" w14:textId="27F4973A" w:rsidR="00717FA9" w:rsidRPr="00B30D85" w:rsidRDefault="00717FA9" w:rsidP="003903B6">
      <w:pPr>
        <w:ind w:firstLine="720"/>
        <w:jc w:val="both"/>
        <w:rPr>
          <w:rFonts w:ascii="Arial" w:eastAsia="Calibri" w:hAnsi="Arial" w:cs="Arial"/>
          <w:b/>
          <w:color w:val="000000" w:themeColor="text1"/>
          <w:lang w:val="mn-MN"/>
        </w:rPr>
      </w:pPr>
    </w:p>
    <w:p w14:paraId="6D5A54D3" w14:textId="72190CA9" w:rsidR="00717FA9" w:rsidRPr="00B30D85" w:rsidRDefault="00717FA9" w:rsidP="00717FA9">
      <w:pPr>
        <w:pStyle w:val="NormalWeb"/>
        <w:shd w:val="clear" w:color="auto" w:fill="FFFFFF"/>
        <w:spacing w:before="0" w:beforeAutospacing="0" w:after="0" w:afterAutospacing="0"/>
        <w:ind w:firstLine="709"/>
        <w:jc w:val="both"/>
        <w:textAlignment w:val="top"/>
        <w:rPr>
          <w:rFonts w:ascii="Arial" w:eastAsia="Calibri" w:hAnsi="Arial" w:cs="Arial"/>
          <w:b/>
          <w:color w:val="000000" w:themeColor="text1"/>
          <w:lang w:val="mn-MN"/>
        </w:rPr>
      </w:pPr>
      <w:r w:rsidRPr="00B30D85">
        <w:rPr>
          <w:rFonts w:ascii="Arial" w:hAnsi="Arial" w:cs="Arial"/>
          <w:color w:val="000000" w:themeColor="text1"/>
          <w:lang w:val="mn-MN"/>
        </w:rPr>
        <w:lastRenderedPageBreak/>
        <w:t>2</w:t>
      </w:r>
      <w:r w:rsidR="00E72D08" w:rsidRPr="00B30D85">
        <w:rPr>
          <w:rFonts w:ascii="Arial" w:hAnsi="Arial" w:cs="Arial"/>
          <w:color w:val="000000" w:themeColor="text1"/>
          <w:lang w:val="mn-MN"/>
        </w:rPr>
        <w:t>5</w:t>
      </w:r>
      <w:r w:rsidRPr="00B30D85">
        <w:rPr>
          <w:rFonts w:ascii="Arial" w:hAnsi="Arial" w:cs="Arial"/>
          <w:color w:val="000000" w:themeColor="text1"/>
          <w:lang w:val="mn-MN"/>
        </w:rPr>
        <w:t xml:space="preserve">.1.Энэ хуулийг Бооцоот таавар, хонжворт сугалааны тухай хууль хүчин </w:t>
      </w:r>
      <w:r w:rsidRPr="00B30D85">
        <w:rPr>
          <w:rFonts w:ascii="Arial" w:eastAsia="Calibri" w:hAnsi="Arial" w:cs="Arial"/>
          <w:color w:val="000000" w:themeColor="text1"/>
          <w:lang w:val="mn-MN"/>
        </w:rPr>
        <w:t>төгөлдөр болсон өдрөөс эхлэн дагаж мөрдөнө.</w:t>
      </w:r>
    </w:p>
    <w:p w14:paraId="43093E1C" w14:textId="77777777" w:rsidR="003903B6" w:rsidRPr="00B30D85" w:rsidRDefault="003903B6" w:rsidP="003903B6">
      <w:pPr>
        <w:ind w:firstLine="720"/>
        <w:jc w:val="both"/>
        <w:rPr>
          <w:rFonts w:ascii="Arial" w:eastAsia="Calibri" w:hAnsi="Arial" w:cs="Arial"/>
          <w:color w:val="000000" w:themeColor="text1"/>
          <w:lang w:val="mn-MN"/>
        </w:rPr>
      </w:pPr>
    </w:p>
    <w:p w14:paraId="457DB6B4" w14:textId="4B94B129" w:rsidR="00717FA9" w:rsidRPr="00B30D85" w:rsidRDefault="00717FA9" w:rsidP="00717FA9">
      <w:pPr>
        <w:tabs>
          <w:tab w:val="left" w:pos="0"/>
        </w:tabs>
        <w:spacing w:before="115" w:line="360" w:lineRule="auto"/>
        <w:contextualSpacing/>
        <w:rPr>
          <w:rFonts w:ascii="Arial" w:eastAsia="Calibri" w:hAnsi="Arial" w:cs="Arial"/>
          <w:color w:val="000000" w:themeColor="text1"/>
          <w:lang w:val="mn-MN"/>
        </w:rPr>
      </w:pPr>
    </w:p>
    <w:p w14:paraId="225D49DD" w14:textId="77777777" w:rsidR="00717FA9" w:rsidRPr="00B30D85" w:rsidRDefault="00717FA9" w:rsidP="00717FA9">
      <w:pPr>
        <w:tabs>
          <w:tab w:val="left" w:pos="0"/>
        </w:tabs>
        <w:spacing w:before="115" w:line="360" w:lineRule="auto"/>
        <w:contextualSpacing/>
        <w:rPr>
          <w:rFonts w:ascii="Arial" w:eastAsia="Calibri" w:hAnsi="Arial" w:cs="Arial"/>
          <w:color w:val="000000" w:themeColor="text1"/>
          <w:lang w:val="mn-MN"/>
        </w:rPr>
      </w:pPr>
    </w:p>
    <w:p w14:paraId="36A3E424" w14:textId="3C9544D0" w:rsidR="003903B6" w:rsidRPr="00B30D85" w:rsidRDefault="003903B6" w:rsidP="002C258F">
      <w:pPr>
        <w:tabs>
          <w:tab w:val="left" w:pos="0"/>
        </w:tabs>
        <w:spacing w:before="120" w:line="360" w:lineRule="auto"/>
        <w:contextualSpacing/>
        <w:jc w:val="center"/>
        <w:rPr>
          <w:rFonts w:ascii="Arial" w:eastAsia="Calibri" w:hAnsi="Arial" w:cs="Arial"/>
          <w:color w:val="000000" w:themeColor="text1"/>
          <w:lang w:val="mn-MN"/>
        </w:rPr>
      </w:pPr>
      <w:r w:rsidRPr="00B30D85">
        <w:rPr>
          <w:rFonts w:ascii="Arial" w:eastAsia="Calibri" w:hAnsi="Arial" w:cs="Arial"/>
          <w:color w:val="000000" w:themeColor="text1"/>
          <w:lang w:val="mn-MN"/>
        </w:rPr>
        <w:t>Гарын үсэг</w:t>
      </w:r>
    </w:p>
    <w:p w14:paraId="170E96D6" w14:textId="256CFCCC" w:rsidR="00717FA9" w:rsidRPr="00B30D85" w:rsidRDefault="00717FA9" w:rsidP="005A300A">
      <w:pPr>
        <w:pStyle w:val="NoSpacing"/>
        <w:rPr>
          <w:rFonts w:ascii="Arial" w:hAnsi="Arial" w:cs="Arial"/>
          <w:bCs/>
          <w:color w:val="000000" w:themeColor="text1"/>
          <w:sz w:val="24"/>
          <w:szCs w:val="24"/>
          <w:lang w:val="mn-MN"/>
        </w:rPr>
      </w:pPr>
    </w:p>
    <w:sectPr w:rsidR="00717FA9" w:rsidRPr="00B30D85" w:rsidSect="005A300A">
      <w:footerReference w:type="even" r:id="rId8"/>
      <w:footerReference w:type="default" r:id="rId9"/>
      <w:pgSz w:w="11900" w:h="16840"/>
      <w:pgMar w:top="1440" w:right="1162" w:bottom="1440" w:left="1162"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068C0" w14:textId="77777777" w:rsidR="009F1B8E" w:rsidRDefault="009F1B8E">
      <w:r>
        <w:separator/>
      </w:r>
    </w:p>
  </w:endnote>
  <w:endnote w:type="continuationSeparator" w:id="0">
    <w:p w14:paraId="2946E6D7" w14:textId="77777777" w:rsidR="009F1B8E" w:rsidRDefault="009F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Italic">
    <w:altName w:val="Yu Gothic UI"/>
    <w:panose1 w:val="020B0604020202020204"/>
    <w:charset w:val="80"/>
    <w:family w:val="auto"/>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68797482"/>
      <w:docPartObj>
        <w:docPartGallery w:val="Page Numbers (Bottom of Page)"/>
        <w:docPartUnique/>
      </w:docPartObj>
    </w:sdtPr>
    <w:sdtContent>
      <w:p w14:paraId="666D62AD" w14:textId="77777777" w:rsidR="0049514C" w:rsidRDefault="00000000" w:rsidP="008678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6F6A22" w14:textId="77777777" w:rsidR="0049514C" w:rsidRDefault="0049514C" w:rsidP="00832C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42999573"/>
      <w:docPartObj>
        <w:docPartGallery w:val="Page Numbers (Bottom of Page)"/>
        <w:docPartUnique/>
      </w:docPartObj>
    </w:sdtPr>
    <w:sdtContent>
      <w:p w14:paraId="76A18548" w14:textId="77777777" w:rsidR="0049514C" w:rsidRDefault="00000000" w:rsidP="008678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831896" w14:textId="77777777" w:rsidR="0049514C" w:rsidRDefault="0049514C" w:rsidP="00832C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F54E8" w14:textId="77777777" w:rsidR="009F1B8E" w:rsidRDefault="009F1B8E">
      <w:r>
        <w:separator/>
      </w:r>
    </w:p>
  </w:footnote>
  <w:footnote w:type="continuationSeparator" w:id="0">
    <w:p w14:paraId="1E944A36" w14:textId="77777777" w:rsidR="009F1B8E" w:rsidRDefault="009F1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15343"/>
    <w:multiLevelType w:val="multilevel"/>
    <w:tmpl w:val="7E26D68C"/>
    <w:lvl w:ilvl="0">
      <w:start w:val="7"/>
      <w:numFmt w:val="decimal"/>
      <w:lvlText w:val="%1."/>
      <w:lvlJc w:val="left"/>
      <w:pPr>
        <w:ind w:left="390" w:hanging="390"/>
      </w:pPr>
      <w:rPr>
        <w:rFonts w:hint="default"/>
      </w:rPr>
    </w:lvl>
    <w:lvl w:ilvl="1">
      <w:start w:val="1"/>
      <w:numFmt w:val="decimal"/>
      <w:lvlText w:val="12.%2."/>
      <w:lvlJc w:val="left"/>
      <w:pPr>
        <w:ind w:left="162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16cid:durableId="57805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B6"/>
    <w:rsid w:val="00015D84"/>
    <w:rsid w:val="000543F7"/>
    <w:rsid w:val="001012CC"/>
    <w:rsid w:val="001A4CF0"/>
    <w:rsid w:val="002B3886"/>
    <w:rsid w:val="002C258F"/>
    <w:rsid w:val="002C4998"/>
    <w:rsid w:val="002D159A"/>
    <w:rsid w:val="00344D04"/>
    <w:rsid w:val="003462F0"/>
    <w:rsid w:val="003903B6"/>
    <w:rsid w:val="003C79F2"/>
    <w:rsid w:val="003E3089"/>
    <w:rsid w:val="0049514C"/>
    <w:rsid w:val="004B0163"/>
    <w:rsid w:val="004D6CF8"/>
    <w:rsid w:val="004F1C02"/>
    <w:rsid w:val="00527BE1"/>
    <w:rsid w:val="005A300A"/>
    <w:rsid w:val="005C4565"/>
    <w:rsid w:val="005F2254"/>
    <w:rsid w:val="005F520C"/>
    <w:rsid w:val="0068302F"/>
    <w:rsid w:val="006A2B55"/>
    <w:rsid w:val="006E79E6"/>
    <w:rsid w:val="00705C58"/>
    <w:rsid w:val="0071098B"/>
    <w:rsid w:val="00717FA9"/>
    <w:rsid w:val="00767A3C"/>
    <w:rsid w:val="007840F4"/>
    <w:rsid w:val="007D14AA"/>
    <w:rsid w:val="00852CC5"/>
    <w:rsid w:val="008A62BD"/>
    <w:rsid w:val="008B13C7"/>
    <w:rsid w:val="008C7450"/>
    <w:rsid w:val="008E0D4B"/>
    <w:rsid w:val="009404F1"/>
    <w:rsid w:val="009B65EF"/>
    <w:rsid w:val="009C614F"/>
    <w:rsid w:val="009C6272"/>
    <w:rsid w:val="009F1B8E"/>
    <w:rsid w:val="00A12F2A"/>
    <w:rsid w:val="00A37BFB"/>
    <w:rsid w:val="00A52784"/>
    <w:rsid w:val="00A653D9"/>
    <w:rsid w:val="00B05BFF"/>
    <w:rsid w:val="00B30D85"/>
    <w:rsid w:val="00B509DF"/>
    <w:rsid w:val="00C239DB"/>
    <w:rsid w:val="00C639FF"/>
    <w:rsid w:val="00C8215C"/>
    <w:rsid w:val="00C939B1"/>
    <w:rsid w:val="00D20A3D"/>
    <w:rsid w:val="00D2753A"/>
    <w:rsid w:val="00D50EAB"/>
    <w:rsid w:val="00DC53E7"/>
    <w:rsid w:val="00E24C06"/>
    <w:rsid w:val="00E62D23"/>
    <w:rsid w:val="00E72D08"/>
    <w:rsid w:val="00EA410A"/>
    <w:rsid w:val="00F1014C"/>
    <w:rsid w:val="00F164B3"/>
    <w:rsid w:val="00F16FF4"/>
    <w:rsid w:val="00F27985"/>
    <w:rsid w:val="00FE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8621"/>
  <w15:chartTrackingRefBased/>
  <w15:docId w15:val="{6161AC71-1E54-A142-B94F-049033DF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3B6"/>
    <w:rPr>
      <w:rFonts w:ascii="Times New Roman" w:eastAsia="Times New Roman" w:hAnsi="Times New Roman" w:cs="Times New Roman"/>
    </w:rPr>
  </w:style>
  <w:style w:type="paragraph" w:styleId="Heading1">
    <w:name w:val="heading 1"/>
    <w:basedOn w:val="Normal"/>
    <w:next w:val="Normal"/>
    <w:link w:val="Heading1Char"/>
    <w:uiPriority w:val="9"/>
    <w:qFormat/>
    <w:rsid w:val="00B05BFF"/>
    <w:pPr>
      <w:keepNext/>
      <w:keepLines/>
      <w:spacing w:line="276" w:lineRule="auto"/>
      <w:jc w:val="center"/>
      <w:outlineLvl w:val="0"/>
    </w:pPr>
    <w:rPr>
      <w:rFonts w:ascii="Arial" w:eastAsiaTheme="majorEastAsia" w:hAnsi="Arial" w:cstheme="majorBidi"/>
      <w:b/>
      <w:color w:val="000000" w:themeColor="text1"/>
      <w:kern w:val="2"/>
      <w:szCs w:val="40"/>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03B6"/>
    <w:pPr>
      <w:spacing w:before="100" w:beforeAutospacing="1" w:after="100" w:afterAutospacing="1"/>
    </w:pPr>
  </w:style>
  <w:style w:type="paragraph" w:styleId="NoSpacing">
    <w:name w:val="No Spacing"/>
    <w:uiPriority w:val="1"/>
    <w:qFormat/>
    <w:rsid w:val="003903B6"/>
    <w:pPr>
      <w:jc w:val="both"/>
    </w:pPr>
    <w:rPr>
      <w:rFonts w:ascii="Calibri" w:eastAsia="SimSun" w:hAnsi="Calibri" w:cs="Times New Roman"/>
      <w:sz w:val="22"/>
      <w:szCs w:val="22"/>
    </w:rPr>
  </w:style>
  <w:style w:type="paragraph" w:styleId="Footer">
    <w:name w:val="footer"/>
    <w:basedOn w:val="Normal"/>
    <w:link w:val="FooterChar"/>
    <w:uiPriority w:val="99"/>
    <w:unhideWhenUsed/>
    <w:rsid w:val="003903B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903B6"/>
    <w:rPr>
      <w:sz w:val="22"/>
      <w:szCs w:val="22"/>
      <w:lang w:val="en-US"/>
    </w:rPr>
  </w:style>
  <w:style w:type="character" w:styleId="PageNumber">
    <w:name w:val="page number"/>
    <w:basedOn w:val="DefaultParagraphFont"/>
    <w:uiPriority w:val="99"/>
    <w:semiHidden/>
    <w:unhideWhenUsed/>
    <w:rsid w:val="003903B6"/>
  </w:style>
  <w:style w:type="character" w:customStyle="1" w:styleId="pull-right">
    <w:name w:val="pull-right"/>
    <w:basedOn w:val="DefaultParagraphFont"/>
    <w:rsid w:val="003903B6"/>
  </w:style>
  <w:style w:type="character" w:styleId="CommentReference">
    <w:name w:val="annotation reference"/>
    <w:basedOn w:val="DefaultParagraphFont"/>
    <w:uiPriority w:val="99"/>
    <w:semiHidden/>
    <w:unhideWhenUsed/>
    <w:rsid w:val="003903B6"/>
    <w:rPr>
      <w:sz w:val="16"/>
      <w:szCs w:val="16"/>
    </w:rPr>
  </w:style>
  <w:style w:type="paragraph" w:styleId="CommentText">
    <w:name w:val="annotation text"/>
    <w:basedOn w:val="Normal"/>
    <w:link w:val="CommentTextChar"/>
    <w:uiPriority w:val="99"/>
    <w:semiHidden/>
    <w:unhideWhenUsed/>
    <w:rsid w:val="003903B6"/>
    <w:rPr>
      <w:sz w:val="20"/>
      <w:szCs w:val="20"/>
    </w:rPr>
  </w:style>
  <w:style w:type="character" w:customStyle="1" w:styleId="CommentTextChar">
    <w:name w:val="Comment Text Char"/>
    <w:basedOn w:val="DefaultParagraphFont"/>
    <w:link w:val="CommentText"/>
    <w:uiPriority w:val="99"/>
    <w:semiHidden/>
    <w:rsid w:val="003903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03B6"/>
    <w:rPr>
      <w:b/>
      <w:bCs/>
    </w:rPr>
  </w:style>
  <w:style w:type="character" w:customStyle="1" w:styleId="CommentSubjectChar">
    <w:name w:val="Comment Subject Char"/>
    <w:basedOn w:val="CommentTextChar"/>
    <w:link w:val="CommentSubject"/>
    <w:uiPriority w:val="99"/>
    <w:semiHidden/>
    <w:rsid w:val="003903B6"/>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B05BFF"/>
    <w:rPr>
      <w:rFonts w:ascii="Arial" w:eastAsiaTheme="majorEastAsia" w:hAnsi="Arial" w:cstheme="majorBidi"/>
      <w:b/>
      <w:color w:val="000000" w:themeColor="text1"/>
      <w:kern w:val="2"/>
      <w:szCs w:val="40"/>
      <w:lang w:eastAsia="zh-CN"/>
      <w14:ligatures w14:val="standardContextual"/>
    </w:rPr>
  </w:style>
  <w:style w:type="paragraph" w:customStyle="1" w:styleId="paragraph">
    <w:name w:val="paragraph"/>
    <w:basedOn w:val="Normal"/>
    <w:rsid w:val="00B05BFF"/>
    <w:pPr>
      <w:spacing w:before="100" w:beforeAutospacing="1" w:after="100" w:afterAutospacing="1"/>
    </w:pPr>
    <w:rPr>
      <w:lang w:eastAsia="zh-CN"/>
    </w:rPr>
  </w:style>
  <w:style w:type="character" w:customStyle="1" w:styleId="normaltextrun">
    <w:name w:val="normaltextrun"/>
    <w:basedOn w:val="DefaultParagraphFont"/>
    <w:uiPriority w:val="1"/>
    <w:rsid w:val="00B0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34117-5864-AE43-9C6C-D62563D1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13</Pages>
  <Words>3295</Words>
  <Characters>18782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Bayasgalan Sainnyambuu</cp:lastModifiedBy>
  <cp:revision>50</cp:revision>
  <cp:lastPrinted>2022-12-23T02:13:00Z</cp:lastPrinted>
  <dcterms:created xsi:type="dcterms:W3CDTF">2022-10-25T10:31:00Z</dcterms:created>
  <dcterms:modified xsi:type="dcterms:W3CDTF">2024-09-13T01:11:00Z</dcterms:modified>
</cp:coreProperties>
</file>