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EFE89" w14:textId="77777777" w:rsidR="000822BA" w:rsidRPr="000822BA" w:rsidRDefault="000822BA" w:rsidP="00A34002">
      <w:pPr>
        <w:spacing w:after="0" w:line="240" w:lineRule="auto"/>
        <w:ind w:right="90"/>
        <w:jc w:val="right"/>
        <w:rPr>
          <w:rFonts w:ascii="Arial" w:hAnsi="Arial" w:cs="Arial"/>
          <w:sz w:val="18"/>
          <w:szCs w:val="18"/>
          <w:lang w:val="mn-MN"/>
        </w:rPr>
      </w:pPr>
      <w:r w:rsidRPr="000822BA">
        <w:rPr>
          <w:rFonts w:ascii="Arial" w:hAnsi="Arial" w:cs="Arial"/>
          <w:sz w:val="18"/>
          <w:szCs w:val="18"/>
          <w:lang w:val="mn-MN"/>
        </w:rPr>
        <w:t>Төсөл</w:t>
      </w:r>
    </w:p>
    <w:p w14:paraId="05379747" w14:textId="77777777" w:rsidR="000822BA" w:rsidRPr="000822BA" w:rsidRDefault="000822BA" w:rsidP="00A34002">
      <w:pPr>
        <w:spacing w:after="0" w:line="240" w:lineRule="auto"/>
        <w:ind w:left="10080"/>
        <w:jc w:val="both"/>
        <w:rPr>
          <w:rFonts w:ascii="Arial" w:hAnsi="Arial" w:cs="Arial"/>
          <w:sz w:val="18"/>
          <w:szCs w:val="18"/>
          <w:lang w:val="mn-MN"/>
        </w:rPr>
      </w:pPr>
    </w:p>
    <w:p w14:paraId="40B33989" w14:textId="77777777" w:rsidR="000822BA" w:rsidRPr="000822BA" w:rsidRDefault="000822BA" w:rsidP="00A34002">
      <w:pPr>
        <w:spacing w:after="0" w:line="240" w:lineRule="auto"/>
        <w:ind w:left="10080"/>
        <w:jc w:val="both"/>
        <w:rPr>
          <w:rFonts w:ascii="Arial" w:hAnsi="Arial" w:cs="Arial"/>
          <w:sz w:val="18"/>
          <w:szCs w:val="18"/>
          <w:lang w:val="mn-MN"/>
        </w:rPr>
      </w:pPr>
      <w:r w:rsidRPr="000822BA">
        <w:rPr>
          <w:rFonts w:ascii="Arial" w:hAnsi="Arial" w:cs="Arial"/>
          <w:sz w:val="18"/>
          <w:szCs w:val="18"/>
          <w:lang w:val="mn-MN"/>
        </w:rPr>
        <w:t>Монгол Улсын Их Хурлын 2024 оны ... дугаар тогтоолын 3 дугаар хавсралт</w:t>
      </w:r>
    </w:p>
    <w:p w14:paraId="36B32632" w14:textId="77777777" w:rsidR="000822BA" w:rsidRPr="000822BA" w:rsidRDefault="000822BA" w:rsidP="00A34002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14:paraId="11CD1572" w14:textId="77777777" w:rsidR="000822BA" w:rsidRPr="000822BA" w:rsidRDefault="000822BA" w:rsidP="00A340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0822BA">
        <w:rPr>
          <w:rFonts w:ascii="Arial" w:hAnsi="Arial" w:cs="Arial"/>
          <w:b/>
          <w:sz w:val="20"/>
          <w:szCs w:val="20"/>
          <w:lang w:val="mn-MN"/>
        </w:rPr>
        <w:t xml:space="preserve">МОНГОЛ УЛСЫН ХӨГЖЛИЙН 2025 ОНЫ ТӨЛӨВЛӨГӨӨНИЙ </w:t>
      </w:r>
    </w:p>
    <w:p w14:paraId="03BC829F" w14:textId="77777777" w:rsidR="000822BA" w:rsidRPr="000822BA" w:rsidRDefault="000822BA" w:rsidP="000822BA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0822BA">
        <w:rPr>
          <w:rFonts w:ascii="Arial" w:hAnsi="Arial" w:cs="Arial"/>
          <w:b/>
          <w:sz w:val="20"/>
          <w:szCs w:val="20"/>
          <w:lang w:val="mn-MN"/>
        </w:rPr>
        <w:t>ХЯНАЛТ-ШИНЖИЛГЭЭ, ҮНЭЛГЭЭНИЙ ҮЗҮҮЛЭЛТ</w:t>
      </w:r>
    </w:p>
    <w:tbl>
      <w:tblPr>
        <w:tblW w:w="13855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864"/>
        <w:gridCol w:w="960"/>
        <w:gridCol w:w="1017"/>
        <w:gridCol w:w="1060"/>
        <w:gridCol w:w="1358"/>
        <w:gridCol w:w="1275"/>
        <w:gridCol w:w="1121"/>
        <w:gridCol w:w="1385"/>
      </w:tblGrid>
      <w:tr w:rsidR="000822BA" w:rsidRPr="000822BA" w14:paraId="6226E254" w14:textId="77777777" w:rsidTr="008715A6">
        <w:trPr>
          <w:trHeight w:val="48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2B3C9" w14:textId="31634CA6" w:rsidR="000822BA" w:rsidRPr="0085746E" w:rsidRDefault="0085746E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Д/д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7FEF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Зорилтот үр дүн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CEE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Шалгуур үзүүлэлт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E6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Хэмжих нэгж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F184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Суурь он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50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Суурь түвшин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4B4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Зорилтот түвшин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481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Мэдээллийн эх сурвалж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B245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Мэдээлэл цуглуулах арга зүй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EBD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Мэдээлэл цуглуулах давтамж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D162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Хариуцах байгууллага</w:t>
            </w:r>
          </w:p>
        </w:tc>
      </w:tr>
      <w:tr w:rsidR="000822BA" w:rsidRPr="000822BA" w14:paraId="1E67CA94" w14:textId="77777777" w:rsidTr="008715A6">
        <w:trPr>
          <w:trHeight w:val="300"/>
        </w:trPr>
        <w:tc>
          <w:tcPr>
            <w:tcW w:w="13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5916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Тэргүүлэх чиглэлийн үр дүн</w:t>
            </w:r>
          </w:p>
        </w:tc>
      </w:tr>
      <w:tr w:rsidR="000822BA" w:rsidRPr="000822BA" w14:paraId="42717B8B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3F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7A70" w14:textId="76B2D740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</w:t>
            </w:r>
            <w:r w:rsidR="007250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гийн бодлого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4A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засгийн өсөлт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0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9A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1AA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F0A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FFC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9B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3F5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40E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2D9F69C9" w14:textId="77777777" w:rsidTr="008715A6">
        <w:trPr>
          <w:trHeight w:val="9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D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E280" w14:textId="3FAAD2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Бүсчилсэн хөгж</w:t>
            </w:r>
            <w:r w:rsidR="007250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лийн бодлого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43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Аймгуудын өрсөлдөх чадварын индексийн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A9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762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ED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266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93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засгийн бодлого,өрсөлдөх чадварын судалгааны төв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54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Аймгуудын өрсөлдөх чадварын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C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A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016E7A1B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4D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3D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43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Хотын хөгжийн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0D2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363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9EA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D2E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888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0A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81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BE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</w:tr>
      <w:tr w:rsidR="000822BA" w:rsidRPr="000822BA" w14:paraId="5F5316F5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C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7DC" w14:textId="249C6D79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Хүний хөгж</w:t>
            </w:r>
            <w:r w:rsidR="007250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лийн бодлого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90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Хүний хөгжлийн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AA9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A3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D1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84A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F1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66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B5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24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5EFCE40E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58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5F4" w14:textId="22F9749B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Хүний эрхийг дээдэлсэн засаглал</w:t>
            </w:r>
            <w:r w:rsidR="007250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ын бодлого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F9A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Дэлхийн банкны засаглалын үзүүлэлтийн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F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CB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BF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113/215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2D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112/215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C8E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68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3C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01B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822BA" w:rsidRPr="000822BA" w14:paraId="173E24A8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E2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3A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5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Авлигын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D1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6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63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121/180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EB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118/180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532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энх тайвны хүрээлэн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14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269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724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аюулгүй байдлын зөвлөл</w:t>
            </w:r>
          </w:p>
        </w:tc>
      </w:tr>
      <w:tr w:rsidR="000822BA" w:rsidRPr="000822BA" w14:paraId="15471C78" w14:textId="77777777" w:rsidTr="008715A6">
        <w:trPr>
          <w:trHeight w:val="300"/>
        </w:trPr>
        <w:tc>
          <w:tcPr>
            <w:tcW w:w="13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10058" w14:textId="7D7D988C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Төсвийн ерөнхийлөн захирагчийн үр дүн</w:t>
            </w:r>
          </w:p>
        </w:tc>
      </w:tr>
      <w:tr w:rsidR="000822BA" w:rsidRPr="000822BA" w14:paraId="1ECC8754" w14:textId="77777777" w:rsidTr="008715A6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DBA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22E" w14:textId="51C5AB53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Бизнес эрхлэх таатай орчныг бүрдүүлнэ.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72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Бизнесийн орчны судалгааны ерөнхий үзүүлэлтийн үнэлгээ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49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15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3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0E3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1B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Монголын бизнесийн орчны судалгааны тайлан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E9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05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 жил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33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МҮХАҮТ</w:t>
            </w:r>
          </w:p>
        </w:tc>
      </w:tr>
      <w:tr w:rsidR="000822BA" w:rsidRPr="000822BA" w14:paraId="7E93AA93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C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CB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Хөдөө аж ахуйн гаралтай бүтээгдэхүүний экспортыг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16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Хөнгөн үйлдвэрлэлийн бүтээгдэхүүний экспорт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53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Сая ам.доллар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42C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B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E61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533.3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D67E" w14:textId="274A634C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сайд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821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1F1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AF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36C29B0A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D39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5FC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Хүнсний гол нэр төрлийн бүтээгдэхүүний дотоод хангамжийг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A0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Стратегийн хүнсний бүтээгдэхүүний дотоодын хангамж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059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F9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C9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90.85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8B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1311" w14:textId="6BD033C6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сайд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46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F6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FC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07D0784B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99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54B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EA1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Хүнсний ногооны дотоодын хангамжийн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6A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52E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52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2E1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4B40" w14:textId="2D5F129D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сайд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ABB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B8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C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5CAB3E1C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7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75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5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Сүү, сүүн бүтээгдэхүүний дотоодын хангамжийн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2B2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9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A2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73.9*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AF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F932" w14:textId="3359E93A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сайд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4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5F6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55C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3EEDEA0E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1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8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8C3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Өндөгний дотоодын хангамжийн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53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63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315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56*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B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7AA" w14:textId="1B5527E5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сайд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994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B9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FD8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79BED785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12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84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Уул уурхайн салбар дахь хөрөнгө оруулалтыг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402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Уул уурхайн гаралтай түүхий эдийн боловсруулалтын түвшин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3D4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05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5A2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C9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825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169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B5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C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822BA" w:rsidRPr="000822BA" w14:paraId="13615AC7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C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1B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Ачаа тээвэрлэх хүчин чадлыг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A6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Ачаа эргэлт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996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Сая тонн/км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68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48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29,512.70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2DF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32,464.00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E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95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188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C43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32E9A33F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49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43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Боомтын хүчин чадлыг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BE2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Боомтын ачаа нэвтрүүлэх хүчин чадал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97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Сая 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472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4A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AE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1B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Гаалйн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06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62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D33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Гаалийн ерөнхий газар</w:t>
            </w:r>
          </w:p>
        </w:tc>
      </w:tr>
      <w:tr w:rsidR="000822BA" w:rsidRPr="000822BA" w14:paraId="0DA21ED1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7F8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31F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дотоодын хэрэгцээг хангана.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BB1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Цахилгаан эрчим хүчний дотоодоос хангасан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E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7D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1E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EE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A0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зохицуулах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424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2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B8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0822BA" w:rsidRPr="000822BA" w14:paraId="21896F91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A8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5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Дөрвөн улирлын аялал жуулчлалын дэд бүтэц, үйлчилгээг хөгжүүлнэ.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9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Хүлээн авах гадаад жуулчид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959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Сая хүн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DF5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2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48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B8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B3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2F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289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822BA" w:rsidRPr="000822BA" w14:paraId="139C584A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DC6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17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Хөрөнгө оруулалт хийх, бизнесийн үйл ажиллагаа эрхлэх таатай орчныг бүрдүүлнэ.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FB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Засгийн газар хооронд шинээр байгуулах хэлэлцээр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83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AD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8C0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CD6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E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8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Жилийн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A2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C5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297652FC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CA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C76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Бизнесийн үйл ажиллагааны зардлыг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B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Бизнесийн орчны судалгааны ерөнхий үзүүлэлтийн үнэлгээ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1C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0C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922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A3E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D40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Монголын бизнесийн орчны судалгааны тайлан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73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65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 жил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58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Монголын худалдаа аж үйлдвэрлэлийн танхим</w:t>
            </w:r>
          </w:p>
        </w:tc>
      </w:tr>
      <w:tr w:rsidR="000822BA" w:rsidRPr="000822BA" w14:paraId="53CC023F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2B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6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орчинд ээлтэй хөрөнгө оруулалтыг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6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орчны гүйцэтгэлийн индекс: Уур амьсгалын өөрчлөлтийн үзүүлэлт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09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59A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3D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177/180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462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170/180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30A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Иелийн Их сургуулийн судалгаа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1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Холбогдох олон улсын аргачлал,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C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 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F8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3BCD5B39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41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6AB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орчны тогтвортой байдлыг хадгална.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0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орчны гүйцэтгэлийн индекс: Экосистемийн үзүүлэлт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DCC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7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60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70/180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7D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65/180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9F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Иелийн Их сургуулийн судалгаа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9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Холбогдох олон улсын аргачлал,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B3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 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2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450AC966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6A8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BA0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технологи, инновацыг хөгжүүлнэ.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773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Дэлхийн инновацын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41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31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7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3A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C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Дэлхийн оюуны өмчийн байгууллага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37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9AE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07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065F9D28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6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FB0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Орон нутгийн эдийн засгийн чадамжийг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5C4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төсвөөс санхүүгийн дэмжлэг авдаггүй аймгийн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21B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02E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61A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387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ED9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төсвийн статистик, тоон мэдээлэл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951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5C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65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822BA" w:rsidRPr="000822BA" w14:paraId="1457B86F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1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9E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 хотын зорчих дэд бүтцийн хүртээмжийг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41E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замын хөдөлгөөний дундаж хурд /оргил ачааллын үед/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17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Км/ц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9C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7819" w14:textId="0D65C6A5" w:rsidR="000822BA" w:rsidRPr="000822BA" w:rsidRDefault="009013F8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11-13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274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D01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D64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Холбогдох судалгаа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260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ACD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</w:tr>
      <w:tr w:rsidR="000822BA" w:rsidRPr="000822BA" w14:paraId="3264DA0D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254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31E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Төвлөрлийг сааруулж, агаарын бохирдлыг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B4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 хотын агаар дахь РМ2.5 тоосонцрын агууламж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917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Мкг/м3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45F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1C7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7FA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311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15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C5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58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511B23B6" w14:textId="77777777" w:rsidTr="008715A6">
        <w:trPr>
          <w:trHeight w:val="14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FD5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AE0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Өвчлөл, нас баралтыг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1DB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Зүрх судасны өвчин, хорт хавдрын өвчний шалтгаант нас баралтын түвшин /10,000 хүн амд ногдох/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B1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Продецимиль /10,000 хүнд, нэгжид ногдох үзүүлэлт/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9C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3D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1E05" w14:textId="5181AD98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</w:t>
            </w:r>
            <w:r w:rsidR="00D108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EA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C3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E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79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43D0F62C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E6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D9D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7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10,000 хүн амд ногдох халдварт өвчний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DA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Продецимиль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94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19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65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779.1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49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8A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D55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6F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6CC38AE7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C15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C4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чанар, хүртээмжийг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ABA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Сургуульд бэлтгэгдсэн байдлын үнэлгээ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B9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0B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E8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A5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AC3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4B7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Үнэлгээ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DE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46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7BEA7F08" w14:textId="77777777" w:rsidTr="008715A6">
        <w:trPr>
          <w:trHeight w:val="21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C9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F8D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12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Сургуульд элсэн орохын өмнөх 1 жилд сургуулийн өмнөх боловсролын зохион байгуулалттай сургалтад хамрагдсан суралцагчид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31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AE1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D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98C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B4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D08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DF5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5EE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32F433D8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622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0D0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6D5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Сургуулийн өмнөх боловсролын хамран сургалт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1AA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BB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A11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13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5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1A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5E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FF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3FA3BA70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C02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0F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19F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 боловсролын чанарын үнэлгээний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E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68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3B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44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75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3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32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E7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7BE35C6C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3E5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FC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A58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Суурь боловсролын чанарын үнэлгээний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4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74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F6B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2DA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26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CD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4D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870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0CC2E879" w14:textId="77777777" w:rsidTr="008715A6">
        <w:trPr>
          <w:trHeight w:val="21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8F5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1E5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6F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Унших суурь чадвар эзэмшсэн 9 дүгээр ангийн суралцагчдын гүйцэтгэлийн дундаж /монгол хэлний шалгалтын гүйцэтгэлийн дундаж/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7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732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B67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3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3D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DA4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Үнэлгээ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D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FAB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27F734E6" w14:textId="77777777" w:rsidTr="008715A6">
        <w:trPr>
          <w:trHeight w:val="14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2C3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43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18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Математикийн хичээлээр суурь чадвар эзэмшсэн 9 дүгээр ангийн суралцагчдын гүйцэтгэлийн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EB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B0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355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68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A5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C56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Үнэлгээ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58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89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43D40A66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8C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26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07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Мэргэжлээрээ ажиллаж байгаа төгсөгчдийн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811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A3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93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4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61.2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B12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8A1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B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FA0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41F4C03A" w14:textId="77777777" w:rsidTr="008715A6">
        <w:trPr>
          <w:trHeight w:val="12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C59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35B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EE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Мэргэжлээрээ ажиллаж байгаа төгсөгчдийн эзлэх хувь /их, дээд сургууль/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D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C3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30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7D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71.9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63B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BF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3A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C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58BBB43C" w14:textId="77777777" w:rsidTr="008715A6">
        <w:trPr>
          <w:trHeight w:val="16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DC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D96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1AA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Ажилгүй иргэдээс мэргэжлийн болон техникийн боловсролын сургалтын байгууллагад элсэгчид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A1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2DF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93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0EB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4E7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E5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71E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88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05778CA6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569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7F5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9F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Элсэлтийн шалгалтын хэмжээст онооны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86C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09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5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82C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B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50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Элсэлтийн ерөнхий шалгалт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304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хоёр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F41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1DFC7A9B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71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B9D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23F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Тухайн жилд бүрэн дунд боловсрол эзэмшсэн 18 настай хүн ам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FF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BFF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FA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6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DB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DC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A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1EC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45F0BE06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CA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1E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46A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Нэг ээлжээр хичээллэх боломжтой төрийн өмчийн сургууль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00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8FC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8D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65B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23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22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1C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0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7C62E769" w14:textId="77777777" w:rsidTr="008715A6">
        <w:trPr>
          <w:trHeight w:val="14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74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1B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DAA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Сургуулийн өмнөх боловсролын стандарт, техникийн зохицуулалтын шаардлага хангасан цэцэрлэг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0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A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01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24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33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A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хяналт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1C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898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7494D2C0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A7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F3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FCA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Сургалтын орчны стандарт хангасан сургуулийн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B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F04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FA6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C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75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F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хяналт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91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F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160DD4F1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0AC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7E6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6CB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Төгсөөд ажлын байртай болсон төгсөгчийн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1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4D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01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2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D0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6B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D7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7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5E514B3E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EBF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D7A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бүлд ээлтэй бодлого хэрэгжүүлж, хүн амын тогтвортой өсөлт, хүний хөгжлийг дэмжинэ.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CE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Хүүхдийн эрхийн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A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93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B3B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5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9D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KidsRights Foundation ОУБ-ын судалгаа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96D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AAB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08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0822BA" w:rsidRPr="000822BA" w14:paraId="58E8B80E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789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3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Нийгмийн баталгааг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90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Төсвийн санхүүжүүлэх зардлын ДНБ-д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DA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7F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4D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8F6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3.3-аас бага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732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2D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C88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9D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0822BA" w:rsidRPr="000822BA" w14:paraId="0B755D68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8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BB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Зохистой хөдөлмөр эрхлэлтийг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D9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Шинээр зохистой хөдөлмөр эрхэлсэн хүний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13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3D2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1D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32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DE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24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Ажиллах хүчний судалгаа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ED0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87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822BA" w:rsidRPr="000822BA" w14:paraId="25037EEB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16E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7A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Соёлын  үйлчилгээний хүртээмжийг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1E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 урлагийн үйлчилгээнд хамрагдсан иргэд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93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D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86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DA2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5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7A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AB9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91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822BA" w:rsidRPr="000822BA" w14:paraId="57E850ED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D39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0A7F" w14:textId="2CE83D28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3.7.Түүх, соёлын өвийн хадгалалт, хамгаалалтыг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9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хамгаалалтын зэрэглэл тогтоосон үл хөдлөх дурсгалын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5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5A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E7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5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28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71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23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21B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822BA" w:rsidRPr="000822BA" w14:paraId="4165A766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74D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D5F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Соёлын салбарыг эдийн засгийн эргэлтэд оруулна.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C4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Соёлын бүтээлч үйлдвэрлэлийн ДНБ-д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B3F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59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79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D2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706" w14:textId="647EED83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D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E9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D39" w14:textId="388CC36A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822BA" w:rsidRPr="000822BA" w14:paraId="5BB48CF8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8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C01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технологи, инновац, хиймэл оюун ухааны салбар дахь хөрөнгө оруулалтыг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5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Судалгаа хөгжүүлэлтийн ажилд зарцуулах төсвийн зардлын  ДНБ-д 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00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E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309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B71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F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28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9F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26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0DDFBE22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7B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8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Шүүхэд итгэх итгэлийг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7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Шүүхэд  итгэх  иргэдийн  итгэл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E8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83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F7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26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8D1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Шүүхийн ерөнхий зөвлөл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C9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Судалгааны 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FB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 жил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9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Хүний эрхийн үндэсний комисс</w:t>
            </w:r>
          </w:p>
        </w:tc>
      </w:tr>
      <w:tr w:rsidR="000822BA" w:rsidRPr="000822BA" w14:paraId="19DAB052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4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3E4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Авлигын гэмт хэргийг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FB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Авлигын төсөөллийн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1D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E2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4A3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121/180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9CA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118/180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5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Трансперенси интернэшнл байгууллага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13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Холбогдох олон улсын аргачлал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53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7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</w:tr>
      <w:tr w:rsidR="000822BA" w:rsidRPr="000822BA" w14:paraId="218346DC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4C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E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чадавхыг бэхжүүлнэ.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87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чадавх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1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53E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500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21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21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A04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C8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B7F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</w:tr>
      <w:tr w:rsidR="000822BA" w:rsidRPr="000822BA" w14:paraId="3EF17941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1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61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Хилийн аюулгүй байдлыг хангана.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CC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Хилийн цэргийн байгуулалтын шинэчлэл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BE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F9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884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14F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48.9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E0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Хил хамгаалах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D8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C9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B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822BA" w:rsidRPr="000822BA" w14:paraId="2500A758" w14:textId="77777777" w:rsidTr="008715A6">
        <w:trPr>
          <w:trHeight w:val="19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864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5A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Орчны аюулгүй байдлыг хангана.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CE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Орчны эрсдэлийн түвшин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93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9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BE1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72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Т- 3%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B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Тооцох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D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4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Тооцох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03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Хот байгуулалт, барилга, орон сууцжуулалтын яам, Байгаль орчин, уур амьсгалын өөрчлөлтийн яам</w:t>
            </w:r>
          </w:p>
        </w:tc>
      </w:tr>
      <w:tr w:rsidR="000822BA" w:rsidRPr="000822BA" w14:paraId="6D337B04" w14:textId="77777777" w:rsidTr="008715A6">
        <w:trPr>
          <w:trHeight w:val="300"/>
        </w:trPr>
        <w:tc>
          <w:tcPr>
            <w:tcW w:w="13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08FA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Хөтөлбөрийн үр дүн</w:t>
            </w:r>
          </w:p>
        </w:tc>
      </w:tr>
      <w:tr w:rsidR="000822BA" w:rsidRPr="000822BA" w14:paraId="3416D2C1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CA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7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Гадаад худалдаа, экспорт хийх таатай орчныг бүрдүүлнэ.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D9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Уул уурхайн бус гадаад худалдаа /экспорт/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4E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Мянган ам.доллар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DD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6AF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1276.8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515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1,870.00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46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Гаалийн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DC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7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7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Гаалийн ерөнхий газар</w:t>
            </w:r>
          </w:p>
        </w:tc>
      </w:tr>
      <w:tr w:rsidR="000822BA" w:rsidRPr="000822BA" w14:paraId="7AADC72D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3B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A65" w14:textId="746AAD74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Зах зээл дэх төрийн оролцоог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B4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өмчит болон төрийн өмчийн оролцоотой хуулийн этгээдийн хөрөнгийн өгөөж /ROA/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1A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5FC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50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7D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ADF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өмчийн бодлого, зохицуулалтын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B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AD3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2F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822BA" w:rsidRPr="000822BA" w14:paraId="02EE27D7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54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5F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Хөрөнгө оруулалт татах, хамгаалах цогц механизмыг хөгжүүлнэ.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1A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Гадаад хөрөнгө оруулалтын хэмжээ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6B8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BF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BB5" w14:textId="3B8D2670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BAC" w14:textId="310874B9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72D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A6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8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E5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33372841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3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8D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Малын ашиг шимийг нэмэгдүүлж, малыг чанаржуулна.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85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Өндөр ашиг шимт малын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3A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00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9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4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85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34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11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26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3F9D7D69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1E4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1.2.2.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78E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Олон улсын худалдаанд хориг саад үүсгэдэг малын халдварт өвчнийг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44B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Гоц халдварт өвчний голомтын тоо  буурсан байна.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5A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328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4E3" w14:textId="22832663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8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br/>
              <w:t>100&gt;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F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F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329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D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05D03B12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F3A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CEC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573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Халдварт өвчний голомтын тохиолдол буурсан байна.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7E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5B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D6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78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792&gt;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DC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58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9C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FE2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6C3429E2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2A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F49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091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Зооноз өвчний голомтын тохиолдол буурсан байна.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899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04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A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58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489&gt;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33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9C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5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D1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3280699E" w14:textId="77777777" w:rsidTr="008715A6">
        <w:trPr>
          <w:trHeight w:val="19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C49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1.2.3.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36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Үйлдвэр технологийн паркийн дэд бүтцийг бий болгож, экспортын бүтээгдэхүүний нэр төрлийг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834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Бүс нутгийн түүхий эдийн нөөцөд тулгуурласан "Дархан арьс ширний цогцолбор" ҮТП-ын дэд бүтэц, үйлдвэрийн бүтээн байгуулалтын явц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FB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0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516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DD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6F3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0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16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B2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621CAAC0" w14:textId="77777777" w:rsidTr="008715A6">
        <w:trPr>
          <w:trHeight w:val="14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9D6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B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EB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Бүс нутгийн түүхий эдийн нөөцөд тулгуурласан ."Шинэ Ховд" ҮТП-ын дэд бүтцийн бүтээн байгуулалтын явц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8A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4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60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B9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62A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2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0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3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31705F3A" w14:textId="77777777" w:rsidTr="008715A6">
        <w:trPr>
          <w:trHeight w:val="12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3C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748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59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Жижиг, дунд үйлдвэр, үйлчилгээ, хоршооны салбарын хөгжлийг ахиулсан байна.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38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Шинээр бий болгох ажлын байрны 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985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D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689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7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92A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27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01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</w:tr>
      <w:tr w:rsidR="000822BA" w:rsidRPr="000822BA" w14:paraId="0D9219ED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FF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E2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Гол нэрийн хүнсний бүтээгдэхүүний үйлдвэрлэлийг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12D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Хүнсний ногооны дотоодын хангамжийн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2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E21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3A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83*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67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70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68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BC9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7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16898C57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5F9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94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43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Сүү, сүүн бүтээгдэхүүний дотоодын хангамжийн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25F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77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F6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73.9*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9B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CE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45B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89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CE9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31C09ABF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A7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39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407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Өндөгний дотоодын хангамжийн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77B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B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049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56*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44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07A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7F4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09C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31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822BA" w:rsidRPr="000822BA" w14:paraId="1C9ED565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B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D8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Геологи, хайгуулын ажлыг эрчимжүүлж, ашигт малтмалын нөөцийг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0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Ашигт малтмалын хайгуулын тусгай зөвшөөрөл олгосон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82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EB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A0D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FB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A4B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255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5C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36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822BA" w:rsidRPr="000822BA" w14:paraId="13B46DA5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3F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701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Oрдуудын ашиглалтыг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C9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Ашиглагдаж буй стратегийн орд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5DB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0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B9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C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05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7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C8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75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822BA" w:rsidRPr="000822BA" w14:paraId="7E86F2A6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B6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45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Боловсруулах хүнд үйлдвэрийг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7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Нэмэгдүүлэх боловсруулах үйлдвэр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C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285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7D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3F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DB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D1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A40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77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822BA" w:rsidRPr="000822BA" w14:paraId="0CBAC417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BA0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1.5.1.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4B6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Төмөр замын ачаа тээвэрлэх хүчин чадлыг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6D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Төмөр замаар тээсэн экспортын ачаа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D6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Сая 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B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3F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FD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0D4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C1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72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F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3E8DB168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4E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4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5C0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Төмөр замын сүлжээний урт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D7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5D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F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3349.6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F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3349.6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6F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5C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5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B0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3A2D69A5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1E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AE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Авто замын сүлжээг өргөтгөнө.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A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чанартай авто замын сүлжээнд хатуу хучилттай авто замын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523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5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A8C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A2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663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D1A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2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00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493C1CE5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E3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8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Олон улсын жишигт нийцсэн боомтын тоог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C0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Инженерийн бүрэн хангамжтай боомт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62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5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A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6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A01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19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49F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41E" w14:textId="0B318989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</w:tr>
      <w:tr w:rsidR="000822BA" w:rsidRPr="000822BA" w14:paraId="047AAB08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7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1.7.1.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AB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салбарыг эдийн засгийн үр ашигтай болгоно.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ED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компаниудын санхүүгийн алдагдал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642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Тэрбум төгрөг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8B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51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79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F3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BF0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77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5C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0822BA" w:rsidRPr="000822BA" w14:paraId="396E8A54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66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1.7.2.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0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Сэргээгдэх эрчим хүчний нийлүүлэлтийг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EB4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Сэргээгдэх эрчим хүчний нийт суурилагдсан хүчин чадалд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495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8D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91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0F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17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зохицуулах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48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BE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45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0822BA" w:rsidRPr="000822BA" w14:paraId="5AAB7807" w14:textId="77777777" w:rsidTr="008715A6">
        <w:trPr>
          <w:trHeight w:val="19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788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1.7.3.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CB5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найдвартай эх үүсвэрийг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1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Цахилгаан хангамжийн найдвартай байдлын үзүүлэлт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196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Исайди /</w:t>
            </w:r>
            <w:r w:rsidRPr="000822B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﻿</w:t>
            </w: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Нэг хэрэглэгчид ногдох тасалдлын үргэлжлэх дундаж хугацаа, цагаар/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9A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C8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4DE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9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зохицуулах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51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34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7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0822BA" w:rsidRPr="000822BA" w14:paraId="1093B262" w14:textId="77777777" w:rsidTr="008715A6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790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1.8.1.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07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Жуулчдад зориулсан бүтээгдэхүүний нэр төрлийг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C3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Хүлээн авах гадаад жуулчид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E4F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Сая хүн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996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F9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C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253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7FC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B7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C78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822BA" w:rsidRPr="000822BA" w14:paraId="6FF11A70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046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8F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A4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Шинээр нэмэгдэх аялал жуулчлалын бүтээгдэхүүний нэр төрөл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5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71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F5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D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10F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BD7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F0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4F5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822BA" w:rsidRPr="000822BA" w14:paraId="12C98CA9" w14:textId="77777777" w:rsidTr="008715A6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B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1.8.2.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456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Агаарын тээврээр зорчих жуулчдыг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C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Нислэгийн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5F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A9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F11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9E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B6D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Иргэний нисэхийн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07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23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0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0449D7FA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FC3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EA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200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4D ангилалд шилжүүлэх нисэх буудал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C67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A7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17E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F4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549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Иргэний нисэхийн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28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39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C4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04F19051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41E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EC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4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4С ангилалд шилжүүлэх нисэх буудал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CF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A2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29B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5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BEE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Иргэний нисэхийн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B4B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82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B9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704116BA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26D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1.8.3.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DB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Аялал жуулчлалын бүс нутгийн авто замын дэд бүтцийн чанар, хүртээмжийг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95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Шинээр баригдах аялал жуулчлалын авто замын урт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25E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A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A1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46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CE3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E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DB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B16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0822BA" w:rsidRPr="000822BA" w14:paraId="047AF008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F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1.9.1.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3E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Банк, санхүүгийн салбарын өрсөлдөөнийг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1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Хөрөнгийн зах зээлийн үнэлгээ дотоодын нийт бүтээгдэхүүний харьцаа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AA8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55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D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3C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07E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DBC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16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Улирал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A0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</w:p>
        </w:tc>
      </w:tr>
      <w:tr w:rsidR="000822BA" w:rsidRPr="000822BA" w14:paraId="4C65E1B3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51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1.10.1.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D2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орчинд ээлтэй, бүтээгдэхүүн үйлдвэрлэлийг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D2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Эргүүлэн болон дахин ашигласан усны хэмжээ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BC8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16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68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B8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B1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CE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DA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4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2BC90B19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7CE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5A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A26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Дахин боловсруулсан хог хаягдлын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50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9E8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B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CD5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0C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E90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53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3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5585B09D" w14:textId="77777777" w:rsidTr="008715A6">
        <w:trPr>
          <w:trHeight w:val="1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A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1.10.2.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60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Ногоон эдийн засгийн санхүүжилтийн механизмыг бүрдүүлнэ.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217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Үйлдвэрлэлийн нэмэгдсэн өртгийн нэгжид ногдох нүүрсхүчлийн хийн ялгаруулалт, 2015 оны зэрэгцүүлэх үнээр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A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кг/ ам.доллар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E4E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CD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38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F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D4D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4F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 жил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C1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822BA" w:rsidRPr="000822BA" w14:paraId="2A0846F9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D4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E20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Ойгоор бүрхэгдсэн талбайн хэмжээг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1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Ойгоор бүрхэгдсэн талбайн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8C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E6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1E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8A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1A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6A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8A3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DC0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108AE012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820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1.11.2.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CAB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Ашиглалтад өртөмтгий амьтан, ургамлын ашиглалтын нөөцийг бүсчлэн бий болгоно.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B5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Ургамлын зүйл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54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Зүйл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8A6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6A7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61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0E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1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C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92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7CE79486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C99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52E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D4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Амьтны зүйл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43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Зүйл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F5A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C23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A60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141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31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255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EF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7B3643E7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25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30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Бүсчилсэн хөгжлийн үзэл баримтлалд уялдуулан усны нөөц, хуримтлалыг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3D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C66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C2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D93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F2C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1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9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7A5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03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1B05519A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FF0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6F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Цөлжилт, газрын доройтлыг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5EB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Газрын доройтлын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1B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CD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4DE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6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22.9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06D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F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E0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C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822BA" w:rsidRPr="000822BA" w14:paraId="14AFAAF7" w14:textId="77777777" w:rsidTr="008715A6">
        <w:trPr>
          <w:trHeight w:val="12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46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4E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технологийн нэгдсэн бодлогыг хэрэгжүүлж, мэдлэгийн эдийн засгийн суурийг бэхжүүлнэ.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71A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Судалгаа хөгжүүлэлтийн ажилд зарцуулах төсвийн зардлын  ДНБ-д 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A1B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8ED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CCF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E6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CE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C5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 ажиллагааны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D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F2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4703A50E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08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46E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DD2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Хэрэгжүүлсэн судалгаа хөгжүүлэлтийн ажлын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AA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F2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C5E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DC8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D0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7D6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 ажиллагааны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BF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2C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79C9C42B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E5B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9A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Хувийн хэвшлийн шинжлэх ухаан, технологийн үйл ажиллагааг дэмжиж, бүтээмжийг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68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Дэмжлэг  хүртсэн аж ахуй нэгж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1BD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2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E99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8CD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BED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1F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 ажиллагааны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DC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E1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46774B62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1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C3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технологийн хүний нөөцийг  хөгжүүлнэ.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F7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Хөтөлбөрт хамрагдсан судлаачид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64A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1D1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9F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AD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78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43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 ажиллагааны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6F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A85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2CFC7F12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6A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1.12.4.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6B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Шинжлэх ухааны паркийг байгуулна.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6D3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Шинжлэх ухааны парк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E8F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39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BD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79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7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05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 ажиллагааны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207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6C0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155E0D89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9B4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909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нутгийн бие даасан байдлыг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027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Аймгуудын өрсөлдөх чадварын индексийн дундаж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39E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E0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234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898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39F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засгийн бодлого,өрсөлдөх чадварын судалгааны төв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55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Аймгуудын өрсөлдөх чадварын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08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42A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3E3063E1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6D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6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Бүс, орон нутаг дахь хөрөнгө оруулалтыг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A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Орон нутгийн дэд бүтцийн хөгжлийн индексийн зөрүү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EB1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B2A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82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8B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C8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5E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155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F5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0822BA" w:rsidRPr="000822BA" w14:paraId="056294F9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93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53C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Авто замын ачааллыг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C7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Түгжрэлийн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55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B9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CFC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62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9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AC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D3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A47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</w:tr>
      <w:tr w:rsidR="000822BA" w:rsidRPr="000822BA" w14:paraId="256488E2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95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6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Нийтийн тээврийн үйлчилгээний чанар, хүртээмжийг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86C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нийтийн тээврээр зорчдог хүн амын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EBD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807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0E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8A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DF2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B38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61F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F6A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</w:tr>
      <w:tr w:rsidR="000822BA" w:rsidRPr="000822BA" w14:paraId="1B4F8763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C6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3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Инженерийн бүрэн хангамжтай сууцанд амьдардаг өрхийн тоог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8A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Инженерийн дэд бүтэцтэй сууцанд амьдардаг хүн амын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5E6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6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C8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E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54.3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DE3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Хот байгуулалт, барилга, орон сууцжуулалтын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9C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9B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504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Нийслэлийн Засаг даргын Тамгын газар</w:t>
            </w:r>
          </w:p>
        </w:tc>
      </w:tr>
      <w:tr w:rsidR="000822BA" w:rsidRPr="000822BA" w14:paraId="748A797D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962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A1B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Шинэ суурьшлын бүсэд инженерийн дэд бүтцийн хүртээмжийг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0A16" w14:textId="2C72B579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Шинэ дагуул хотын цахилгаан хангамж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9E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F7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09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5A9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6B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D5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56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F0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0822BA" w:rsidRPr="000822BA" w14:paraId="4DD806C9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AA7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936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Эрүүл, идэвхтэй амьдралын хэв маягтай иргэдийн тоог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160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Хөдөлгөөний хомсдолтой 15-69 насныхны хүн амын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EFC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7B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7B9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C3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4F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Нийгмийн эрүүл мэндийн үндэсний төв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D40" w14:textId="76F01AC2" w:rsidR="000822BA" w:rsidRPr="000822BA" w:rsidRDefault="0053167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Халдварт өвчний эрсдэл</w:t>
            </w:r>
            <w:r w:rsidR="001A2E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</w:t>
            </w:r>
            <w:r w:rsidR="009812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хүчин зүйлсийн судалгаа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0B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 жил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384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35DEEF4B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4C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1B3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тусламж, үйлчилгээний хүртээмжийг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6D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Бүх нийтийн эрүүл мэндийн хамрагдалт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80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1A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379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8E5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67.5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4CA" w14:textId="2AD07101" w:rsidR="000822BA" w:rsidRPr="000822BA" w:rsidRDefault="001A2E9D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75BD" w14:textId="6CD8E58C" w:rsidR="000822BA" w:rsidRPr="000822BA" w:rsidRDefault="001A2E9D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Дэлхийн эрүүл мэндийн байгууллага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8AA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 жил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354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22C57BFA" w14:textId="77777777" w:rsidTr="008715A6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0A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AB8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Дотоодод худалдаалж байгаа эмийн чанарыг олон улсын стандартад нийцүүлнэ.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D37" w14:textId="1526198D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Эм үйлдвэрлэлийн зохистой дадал (GMP)-ын шаардлаг</w:t>
            </w:r>
            <w:r w:rsidR="00683A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а </w:t>
            </w: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хангасан эмийн </w:t>
            </w:r>
            <w:r w:rsidR="00977B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үйлдвэр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C94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129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A17" w14:textId="5EA4458F" w:rsidR="000822BA" w:rsidRPr="000822BA" w:rsidRDefault="00977B2D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5009" w14:textId="58AFDE6C" w:rsidR="000822BA" w:rsidRPr="000822BA" w:rsidRDefault="00977B2D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E47" w14:textId="32FA1851" w:rsidR="000822BA" w:rsidRPr="000822BA" w:rsidRDefault="00B22349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223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Эм, эмнэлгийн хэрэгслийн хяналт, зохицуулалтын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EC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C4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52C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04408E12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FE0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8A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тусламж үйлчилгээний чанар, үр дүнд суурилсан гүйцэтгэлийн санхүүжилтийг боловсронгуй болгоно.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F3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Шинэчлэгдсэн</w:t>
            </w: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аргачлал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5D7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848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008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CC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70F6" w14:textId="583E9D65" w:rsidR="000822BA" w:rsidRPr="000822BA" w:rsidRDefault="002C1D72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2C1D72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даатгалын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662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FB3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B83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1B85A331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BE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5BB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салбарын цахим шилжилтийг эрчимжүүлж иргэдэд учрах чирэгдлийг бууруулна.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10D7" w14:textId="5F56659C" w:rsidR="000822BA" w:rsidRPr="000822BA" w:rsidRDefault="001C0BF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Мэдээллийн нэгдсэн санд </w:t>
            </w:r>
            <w:r w:rsidR="00B719CF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цуглаж буй </w:t>
            </w:r>
            <w:r w:rsidR="00133057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мэдээллийн төрөл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B2A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043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9CE0" w14:textId="5A42849C" w:rsidR="000822BA" w:rsidRPr="000822BA" w:rsidRDefault="00133057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0562" w14:textId="2D126C52" w:rsidR="000822BA" w:rsidRPr="000A5D78" w:rsidRDefault="009B2C6B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9B2C6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≥150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496F" w14:textId="741CBCAF" w:rsidR="000822BA" w:rsidRPr="000822BA" w:rsidRDefault="000A5D78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хөгжлийн төв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F01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176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29C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</w:tr>
      <w:tr w:rsidR="000822BA" w:rsidRPr="000822BA" w14:paraId="3C9FE506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57D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4A3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СӨБ, ЕБС-ийн орчны стандарт үзүүлэлтүүдийг дээшлүүлнэ.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2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Сургалтын орчны стандарт хангасан цэцэрлэгийн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91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19B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5A4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C4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FC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15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3A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CEF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206DA954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E45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45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934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Сургалтын орчны стандарт хангасан сургуулийн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66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96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977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C7A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55D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DCB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FC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2E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36ACCFB5" w14:textId="77777777" w:rsidTr="008715A6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D1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FA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Дээд боловсролын чанарын үзүүлэлтийг олон улсын түвшинд хүргэнэ.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BC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Дээд боловсролын гүйцэтгэлийн шалгуур үзүүлэлтийн норматив түвшин хангасан их дээд сургууль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FCA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770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09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9C1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7C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42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C01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882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50D94078" w14:textId="77777777" w:rsidTr="008715A6">
        <w:trPr>
          <w:trHeight w:val="21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6C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34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Мэргэжлийн болон техникийн боловсролын чанар, нийцлийг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95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Төгсөөд ажлын байртай болсон төгсөгчийн хувь /тухайн жилд төгсөөд ажлын байртай болсон төгсөгчийг нийт төгсөгчийн тоонд харьцуулж тооцсон хувь/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62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48F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68F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F81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9B6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248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B8D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260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0822BA" w:rsidRPr="000822BA" w14:paraId="6F7712B3" w14:textId="77777777" w:rsidTr="008715A6">
        <w:trPr>
          <w:trHeight w:val="14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D5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2F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Хүүхэд, гэр бүлийн хөгжил, хамгааллын  үйлчилгээний хүртээмж, чанарыг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7D5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Хүүхэд хамгаалал шаардлагатай /зорилтот/ нийт хүүхдээс хувийн хэрэг нээсэн хүүхдийн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8D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B7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6D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3F67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3CE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ХГБХХЕГ-ын статистик мэдээ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50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мэдээ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A4A" w14:textId="47A8BBBF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Улирал тутам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FC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0822BA" w:rsidRPr="000822BA" w14:paraId="2C3A875B" w14:textId="77777777" w:rsidTr="008715A6">
        <w:trPr>
          <w:trHeight w:val="12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42D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9FB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958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бүлд зөвлөгөө өгөх төвөөр үйлчлүүлсэн гэр бүлийн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48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72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70E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1F8B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037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ХГБХХЕГ-ын хагас, бүтэн жилийн статистик, гүйцэтгэлийн үнэлгээний тайлан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E29E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мэдээ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0E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Хагас, бүтэн жилээр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F35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0822BA" w:rsidRPr="000822BA" w14:paraId="73582D05" w14:textId="77777777" w:rsidTr="008715A6">
        <w:trPr>
          <w:trHeight w:val="1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8B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2CF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Хөгжлийн бэрхшээлтэй иргэний суурь эрхийг хангана.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9B4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Хөгжлийн бэрхшээлтэй хүний хөгжлийн төвүүдээр үйлчлүүлсэн хөгжлийн бэрхшээлтэй иргэдийн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55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0C9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CD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92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0F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FC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мэдээ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2C81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Хагас, бүтэн жилээр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31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0822BA" w:rsidRPr="000822BA" w14:paraId="7D3F98B3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1BB8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21E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Тэтгэврийн насны хүн амын нийгмийн баталгааг дээшлүүлнэ.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6BC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Тэтгэврийн нэмэгдлийн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1E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84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0AA2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23.78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D233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734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649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Гүйцэтгэл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AE6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077A" w14:textId="77777777" w:rsidR="000822BA" w:rsidRPr="000822BA" w:rsidRDefault="000822BA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C3636C" w:rsidRPr="000822BA" w14:paraId="504F905A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2E0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3.4.2.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DAFE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албаны хүний нөөцийн тогтвортой байдлыг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FDEB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албанд зарлах сул орон тооны бууралт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EA53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6B4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2E9B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A37D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835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321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35CB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731" w14:textId="77777777" w:rsidR="00C3636C" w:rsidRPr="000822BA" w:rsidRDefault="00C3636C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</w:tr>
      <w:tr w:rsidR="006F3FC3" w:rsidRPr="000822BA" w14:paraId="7F63A5F5" w14:textId="77777777" w:rsidTr="008715A6">
        <w:trPr>
          <w:trHeight w:val="7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51A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87E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3AEE" w14:textId="18011ED9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6F3FC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Төрийн албан хаагчдын цалингийн нэмэгд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045" w14:textId="3441924F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2872" w14:textId="1631EF18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6BCB" w14:textId="14AE3693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E13" w14:textId="0924813F" w:rsidR="006F3FC3" w:rsidRPr="000822BA" w:rsidRDefault="0048796E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E2A3" w14:textId="2AD6CE73" w:rsidR="006F3FC3" w:rsidRPr="000822BA" w:rsidRDefault="00B60F5E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68D8" w14:textId="53C55868" w:rsidR="006F3FC3" w:rsidRPr="000822BA" w:rsidRDefault="00F56D25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1A4F" w14:textId="789DE539" w:rsidR="006F3FC3" w:rsidRPr="000822BA" w:rsidRDefault="00F56D25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1B7E" w14:textId="3BB56A9D" w:rsidR="006F3FC3" w:rsidRPr="000822BA" w:rsidRDefault="00C10186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6F3FC3" w:rsidRPr="000822BA" w14:paraId="4860EB58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67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79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Ажиллах хүчний оролцоог нэмэгдүүлнэ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098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Хөдөлмөр эрхлэлтийн оролцооны түвшин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41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8C2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AE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DB7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60.3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0B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2C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481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35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6F3FC3" w:rsidRPr="000822BA" w14:paraId="6FB7E896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E8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09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Иргэдийн соёл, урлагийн үйлчилгээнд хамрагдалтыг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F6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Соёл, урлагийн үйлчилгээний хүртээмж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3D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E72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497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179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196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A6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CC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AF6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6F3FC3" w:rsidRPr="000822BA" w14:paraId="0003A35F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63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3.7.1.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26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Түүх, соёлын  дурсгалт зүйлийг сэргээн засварлаж, хадгалалт хамгаалалтын байдлыг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54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хамгаалалтын зэрэглэл тогтоосон үл хөдлөх дурсгалын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64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4A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335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01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2.2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969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B0D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188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1C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6F3FC3" w:rsidRPr="000822BA" w14:paraId="561FDD27" w14:textId="77777777" w:rsidTr="008715A6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274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91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Оюуны өмчийг эдийн засгийн эргэлтэд оруулна.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7E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Шинэ зохиогчийн эрхийн гэрчилгээ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F7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C9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D6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56E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5D4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03F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FB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DDC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6F3FC3" w:rsidRPr="000822BA" w14:paraId="6D50A601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146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C18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546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Шинэ бүтээл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76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3B7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470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09B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FB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58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1CC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1C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6F3FC3" w:rsidRPr="000822BA" w14:paraId="6314F6D0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715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15E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566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Бүтээгдэхүүний загварын патент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1B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A33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E4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F3C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709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24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F0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CA0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6F3FC3" w:rsidRPr="000822BA" w14:paraId="3199F70D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7C3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AD4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D8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Ашигтай загварын патент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7B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DE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16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08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34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B92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B79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15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6F3FC3" w:rsidRPr="000822BA" w14:paraId="367E7899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833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B87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4F4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Барааны тэмдэг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5A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FD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0CB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BC5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EA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75B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27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A7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6F3FC3" w:rsidRPr="000822BA" w14:paraId="39D4A411" w14:textId="77777777" w:rsidTr="008715A6">
        <w:trPr>
          <w:trHeight w:val="12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619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E02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338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Судалгаа хөгжүүлэлтийн ажилд зарцуулах төсвийн зардлын  ДНБ-д  эзлэх хувь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EB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CF5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43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E6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0.63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E8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5B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653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E6F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6F3FC3" w:rsidRPr="000822BA" w14:paraId="6C2C1C7B" w14:textId="77777777" w:rsidTr="008715A6">
        <w:trPr>
          <w:trHeight w:val="7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F04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4.1.2.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8DE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Мэдээлэл, харилцаа холбооны хатуу, зөөлөн дэд бүтцийг өргөтгөж, сайжруулна.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083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Шинээр байгуулах сервер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8365" w14:textId="2F377198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89D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CAC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6EC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F31A" w14:textId="0DEFE8C0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F22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B2F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1C9A" w14:textId="77E8C313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</w:tr>
      <w:tr w:rsidR="006F3FC3" w:rsidRPr="000822BA" w14:paraId="1DCA9C09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810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14E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CBA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37C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C2E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4B6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104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5313" w14:textId="484EA4EA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C1F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E8B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A9B6" w14:textId="41683418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</w:tr>
      <w:tr w:rsidR="006F3FC3" w:rsidRPr="000822BA" w14:paraId="13936A31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D4E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86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24B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E70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1A9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CFE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6BF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F89D" w14:textId="4AC7C99F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9D3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1C5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71CB" w14:textId="7747D19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</w:tr>
      <w:tr w:rsidR="006F3FC3" w:rsidRPr="000822BA" w14:paraId="29C2C2C7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8D9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2DF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8C2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Үүрэн холбооны сүлжээ нэмэгдэх баг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B6C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942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EF5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84C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1,562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60EB" w14:textId="1826FB72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1D4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AA5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E5DA" w14:textId="5C93C766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</w:tr>
      <w:tr w:rsidR="006F3FC3" w:rsidRPr="000822BA" w14:paraId="349C4CF9" w14:textId="77777777" w:rsidTr="008715A6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9F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E8A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10A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Сэлгэн ажиллах дэд төв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BE0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CBB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F5A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277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D11D" w14:textId="64F3A7FB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EBD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D08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7A79" w14:textId="67093D78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</w:tr>
      <w:tr w:rsidR="006F3FC3" w:rsidRPr="000822BA" w14:paraId="037A6B2E" w14:textId="77777777" w:rsidTr="008715A6">
        <w:trPr>
          <w:trHeight w:val="12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BE3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13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Шүүхийн бие даасан байдлыг бэхжүүлнэ.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E8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Иргэдээс шинжээчийн дүгнэлттэй холбоотой гаргасан гомдол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4E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BEA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FF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39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E1A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89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35A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1  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45D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6F3FC3" w:rsidRPr="000822BA" w14:paraId="1EE24235" w14:textId="77777777" w:rsidTr="008715A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2E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657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DC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Давтан шинжилгээ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33F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8D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A6C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32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43B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0F2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00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1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C2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6F3FC3" w:rsidRPr="000822BA" w14:paraId="30C007A9" w14:textId="77777777" w:rsidTr="008715A6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62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0CE" w14:textId="728025C4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 шинжилгээний чадавхыг бэхжүүлнэ.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FE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 шинжилгээний албадын хүчин чадлыг нэмэгдүүлсэн байдал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15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6BE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BD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7C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72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 шинжилгээний ерөнхий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3E0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F10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523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Шүүх шинжилгээний ерөнхий газар</w:t>
            </w:r>
          </w:p>
        </w:tc>
      </w:tr>
      <w:tr w:rsidR="006F3FC3" w:rsidRPr="000822BA" w14:paraId="2914AB1A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A5A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C78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Авлигатай тэмцэх үйл ажиллагааг эрчимжүүлнэ.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B1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Авлигын индекс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27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382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3C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FC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76.5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496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44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“Шударга байдлын үнэлгээ" судалгааны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D42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75D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</w:tr>
      <w:tr w:rsidR="006F3FC3" w:rsidRPr="000822BA" w14:paraId="451065CB" w14:textId="77777777" w:rsidTr="008715A6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C0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C1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Авлигаас урьдчилан сэргийлэх тогтолцоог бэхжүүлнэ.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07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Шударга байдлын үнэлгээ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4F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A3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36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8B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77.4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ACC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1A4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“Шударга байдлын үнэлгээ" судалгааны тайлан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A9F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24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</w:tr>
      <w:tr w:rsidR="006F3FC3" w:rsidRPr="000822BA" w14:paraId="198578C7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FD9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6E1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Зэвсэгт хүчний гүйцэтгэх чадавхийг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035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Зэвсэгт хүчний үүрэг гүйцэтгэх чадавх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BC6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CA4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414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CC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A1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D5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D4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8A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</w:tr>
      <w:tr w:rsidR="006F3FC3" w:rsidRPr="000822BA" w14:paraId="3C7EACD6" w14:textId="77777777" w:rsidTr="008715A6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190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86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Хил хамгаалалтын чадавхыг дээшлүүлнэ.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E7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 улсын агаарын хил, орон зайн хяналтын түвшин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BA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F4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B94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6C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B6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280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83E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984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</w:tr>
      <w:tr w:rsidR="006F3FC3" w:rsidRPr="000822BA" w14:paraId="36D44E3A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28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97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Гамшгийн эрсдэлийг бууруулах чадавхыг нэмэгдүүлнэ.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B3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C1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45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970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BD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485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Онцгой байдлын ерөнхий газр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27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5CE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46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Онцгой байдлын ерөнхий газар</w:t>
            </w:r>
          </w:p>
        </w:tc>
      </w:tr>
      <w:tr w:rsidR="006F3FC3" w:rsidRPr="000822BA" w14:paraId="6A7B5DAE" w14:textId="77777777" w:rsidTr="008715A6">
        <w:trPr>
          <w:trHeight w:val="9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CCC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4.6.2.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DF1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Орчны чанарыг стандарт түвшинд хүргэнэ.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43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Агаарын чанарын стандартаас давсан бохирдолтой хот суурин газар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619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5DA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FAE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57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D33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5758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A28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EC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6F3FC3" w:rsidRPr="000822BA" w14:paraId="6462CAE7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C59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E7A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57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Усны чанарын индексээр маш бохир, бохир зэрэглэлтэй цэг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CBD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FB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24A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BF7D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F28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AC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76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57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6F3FC3" w:rsidRPr="000822BA" w14:paraId="3F37A92F" w14:textId="77777777" w:rsidTr="008715A6">
        <w:trPr>
          <w:trHeight w:val="9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EB5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3AC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48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Хөрсний чанарын стандартаас давсан бохирдолтой цэгийн тоо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AC0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62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7C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B7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CC2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E0C4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BA29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38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6F3FC3" w:rsidRPr="000822BA" w14:paraId="28503965" w14:textId="77777777" w:rsidTr="008715A6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A7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86C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Хүн, нийгмийн амар тайван байдлыг хангана.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CD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Хууль, эрх зүйн салбарын үйлчилгээний талаарх иргэдийн сэтгэл ханамжийн үнэлгээ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E9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B05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EF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12E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3.6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2E1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92C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34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8DB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6F3FC3" w:rsidRPr="000822BA" w14:paraId="5787A547" w14:textId="77777777" w:rsidTr="008715A6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976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4D36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сөрөн тэсвэрлэх чадавхыг бэхжүүлнэ.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FCD0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9C7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5B07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96F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283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479A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BAE2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51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CA1" w14:textId="77777777" w:rsidR="006F3FC3" w:rsidRPr="000822BA" w:rsidRDefault="006F3FC3" w:rsidP="008715A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08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</w:tr>
    </w:tbl>
    <w:p w14:paraId="510770A0" w14:textId="77777777" w:rsidR="000822BA" w:rsidRPr="000822BA" w:rsidRDefault="000822BA">
      <w:pPr>
        <w:rPr>
          <w:lang w:val="mn-MN"/>
        </w:rPr>
      </w:pPr>
    </w:p>
    <w:p w14:paraId="18D38DF5" w14:textId="77777777" w:rsidR="000822BA" w:rsidRPr="000822BA" w:rsidRDefault="000822BA" w:rsidP="000822BA">
      <w:pPr>
        <w:jc w:val="center"/>
        <w:rPr>
          <w:lang w:val="mn-MN"/>
        </w:rPr>
      </w:pPr>
      <w:r w:rsidRPr="000822BA">
        <w:rPr>
          <w:lang w:val="mn-MN"/>
        </w:rPr>
        <w:t>--oOo--</w:t>
      </w:r>
    </w:p>
    <w:p w14:paraId="69F45E5B" w14:textId="77777777" w:rsidR="000822BA" w:rsidRPr="000822BA" w:rsidRDefault="000822BA">
      <w:pPr>
        <w:rPr>
          <w:lang w:val="mn-MN"/>
        </w:rPr>
      </w:pPr>
    </w:p>
    <w:sectPr w:rsidR="000822BA" w:rsidRPr="000822BA" w:rsidSect="000822BA">
      <w:footerReference w:type="default" r:id="rId10"/>
      <w:pgSz w:w="15840" w:h="12240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7AB0C" w14:textId="77777777" w:rsidR="00C67974" w:rsidRDefault="00C67974" w:rsidP="000822BA">
      <w:pPr>
        <w:spacing w:after="0" w:line="240" w:lineRule="auto"/>
      </w:pPr>
      <w:r>
        <w:separator/>
      </w:r>
    </w:p>
  </w:endnote>
  <w:endnote w:type="continuationSeparator" w:id="0">
    <w:p w14:paraId="5F30FEDD" w14:textId="77777777" w:rsidR="00C67974" w:rsidRDefault="00C67974" w:rsidP="000822BA">
      <w:pPr>
        <w:spacing w:after="0" w:line="240" w:lineRule="auto"/>
      </w:pPr>
      <w:r>
        <w:continuationSeparator/>
      </w:r>
    </w:p>
  </w:endnote>
  <w:endnote w:type="continuationNotice" w:id="1">
    <w:p w14:paraId="3C49987E" w14:textId="77777777" w:rsidR="00C67974" w:rsidRDefault="00C67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68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DD883" w14:textId="7014548F" w:rsidR="000822BA" w:rsidRDefault="00082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CC859" w14:textId="77777777" w:rsidR="000822BA" w:rsidRDefault="0008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98B62" w14:textId="77777777" w:rsidR="00C67974" w:rsidRDefault="00C67974" w:rsidP="000822BA">
      <w:pPr>
        <w:spacing w:after="0" w:line="240" w:lineRule="auto"/>
      </w:pPr>
      <w:r>
        <w:separator/>
      </w:r>
    </w:p>
  </w:footnote>
  <w:footnote w:type="continuationSeparator" w:id="0">
    <w:p w14:paraId="3F08D95A" w14:textId="77777777" w:rsidR="00C67974" w:rsidRDefault="00C67974" w:rsidP="000822BA">
      <w:pPr>
        <w:spacing w:after="0" w:line="240" w:lineRule="auto"/>
      </w:pPr>
      <w:r>
        <w:continuationSeparator/>
      </w:r>
    </w:p>
  </w:footnote>
  <w:footnote w:type="continuationNotice" w:id="1">
    <w:p w14:paraId="497E59DD" w14:textId="77777777" w:rsidR="00C67974" w:rsidRDefault="00C679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BA"/>
    <w:rsid w:val="00082276"/>
    <w:rsid w:val="000822BA"/>
    <w:rsid w:val="000A5D78"/>
    <w:rsid w:val="000E5E50"/>
    <w:rsid w:val="00133057"/>
    <w:rsid w:val="0014497D"/>
    <w:rsid w:val="001A2E9D"/>
    <w:rsid w:val="001C0BF3"/>
    <w:rsid w:val="001D691A"/>
    <w:rsid w:val="00224B12"/>
    <w:rsid w:val="002669A5"/>
    <w:rsid w:val="002C1D72"/>
    <w:rsid w:val="0038736D"/>
    <w:rsid w:val="0048796E"/>
    <w:rsid w:val="004B7EE5"/>
    <w:rsid w:val="00507A85"/>
    <w:rsid w:val="0053167A"/>
    <w:rsid w:val="00562582"/>
    <w:rsid w:val="00586C38"/>
    <w:rsid w:val="00614D16"/>
    <w:rsid w:val="00683AB6"/>
    <w:rsid w:val="006A51D2"/>
    <w:rsid w:val="006F3FC3"/>
    <w:rsid w:val="0072507F"/>
    <w:rsid w:val="00760CC0"/>
    <w:rsid w:val="00767477"/>
    <w:rsid w:val="007F75B1"/>
    <w:rsid w:val="00800069"/>
    <w:rsid w:val="00802162"/>
    <w:rsid w:val="0085746E"/>
    <w:rsid w:val="008715A6"/>
    <w:rsid w:val="00877AE3"/>
    <w:rsid w:val="00880FAF"/>
    <w:rsid w:val="009013F8"/>
    <w:rsid w:val="00977B2D"/>
    <w:rsid w:val="00981253"/>
    <w:rsid w:val="009B2C6B"/>
    <w:rsid w:val="009E06B0"/>
    <w:rsid w:val="00A11F04"/>
    <w:rsid w:val="00A15FFE"/>
    <w:rsid w:val="00A34002"/>
    <w:rsid w:val="00A43367"/>
    <w:rsid w:val="00A54518"/>
    <w:rsid w:val="00A7070D"/>
    <w:rsid w:val="00AD5E45"/>
    <w:rsid w:val="00B22349"/>
    <w:rsid w:val="00B442AC"/>
    <w:rsid w:val="00B56F56"/>
    <w:rsid w:val="00B60F5E"/>
    <w:rsid w:val="00B719CF"/>
    <w:rsid w:val="00BE42F4"/>
    <w:rsid w:val="00C10186"/>
    <w:rsid w:val="00C3636C"/>
    <w:rsid w:val="00C478AA"/>
    <w:rsid w:val="00C67974"/>
    <w:rsid w:val="00D1085F"/>
    <w:rsid w:val="00D547E8"/>
    <w:rsid w:val="00D77122"/>
    <w:rsid w:val="00D852E6"/>
    <w:rsid w:val="00F3740F"/>
    <w:rsid w:val="00F5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D43D"/>
  <w15:chartTrackingRefBased/>
  <w15:docId w15:val="{8D33F951-C963-446E-8F45-7F661722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2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22B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2BA"/>
    <w:rPr>
      <w:color w:val="96607D"/>
      <w:u w:val="single"/>
    </w:rPr>
  </w:style>
  <w:style w:type="paragraph" w:customStyle="1" w:styleId="msonormal0">
    <w:name w:val="msonormal"/>
    <w:basedOn w:val="Normal"/>
    <w:rsid w:val="0008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0822B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80">
    <w:name w:val="xl80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81">
    <w:name w:val="xl81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2">
    <w:name w:val="xl82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7">
    <w:name w:val="xl87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8">
    <w:name w:val="xl88"/>
    <w:basedOn w:val="Normal"/>
    <w:rsid w:val="00082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89">
    <w:name w:val="xl89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90">
    <w:name w:val="xl90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91">
    <w:name w:val="xl91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92">
    <w:name w:val="xl92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3">
    <w:name w:val="xl93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4">
    <w:name w:val="xl94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5">
    <w:name w:val="xl95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6">
    <w:name w:val="xl96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7">
    <w:name w:val="xl97"/>
    <w:basedOn w:val="Normal"/>
    <w:rsid w:val="000822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8">
    <w:name w:val="xl98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9">
    <w:name w:val="xl99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0">
    <w:name w:val="xl100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1">
    <w:name w:val="xl101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2">
    <w:name w:val="xl102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3">
    <w:name w:val="xl103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4">
    <w:name w:val="xl104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5">
    <w:name w:val="xl105"/>
    <w:basedOn w:val="Normal"/>
    <w:rsid w:val="00082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6">
    <w:name w:val="xl106"/>
    <w:basedOn w:val="Normal"/>
    <w:rsid w:val="00082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7">
    <w:name w:val="xl107"/>
    <w:basedOn w:val="Normal"/>
    <w:rsid w:val="00082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08">
    <w:name w:val="xl108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09">
    <w:name w:val="xl109"/>
    <w:basedOn w:val="Normal"/>
    <w:rsid w:val="00082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10">
    <w:name w:val="xl110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1">
    <w:name w:val="xl111"/>
    <w:basedOn w:val="Normal"/>
    <w:rsid w:val="000822B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2">
    <w:name w:val="xl112"/>
    <w:basedOn w:val="Normal"/>
    <w:rsid w:val="00082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3">
    <w:name w:val="xl113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14">
    <w:name w:val="xl114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15">
    <w:name w:val="xl115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116">
    <w:name w:val="xl116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117">
    <w:name w:val="xl117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8">
    <w:name w:val="xl118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9">
    <w:name w:val="xl119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0">
    <w:name w:val="xl120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1">
    <w:name w:val="xl121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2">
    <w:name w:val="xl122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3">
    <w:name w:val="xl123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4">
    <w:name w:val="xl124"/>
    <w:basedOn w:val="Normal"/>
    <w:rsid w:val="00082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5">
    <w:name w:val="xl125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6">
    <w:name w:val="xl126"/>
    <w:basedOn w:val="Normal"/>
    <w:rsid w:val="00082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27">
    <w:name w:val="xl127"/>
    <w:basedOn w:val="Normal"/>
    <w:rsid w:val="00082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8">
    <w:name w:val="xl128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29">
    <w:name w:val="xl129"/>
    <w:basedOn w:val="Normal"/>
    <w:rsid w:val="000822B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30">
    <w:name w:val="xl130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1">
    <w:name w:val="xl131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32">
    <w:name w:val="xl132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3">
    <w:name w:val="xl133"/>
    <w:basedOn w:val="Normal"/>
    <w:rsid w:val="000822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34">
    <w:name w:val="xl134"/>
    <w:basedOn w:val="Normal"/>
    <w:rsid w:val="000822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35">
    <w:name w:val="xl135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6">
    <w:name w:val="xl136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7">
    <w:name w:val="xl137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8">
    <w:name w:val="xl138"/>
    <w:basedOn w:val="Normal"/>
    <w:rsid w:val="000822B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39">
    <w:name w:val="xl139"/>
    <w:basedOn w:val="Normal"/>
    <w:rsid w:val="000822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0">
    <w:name w:val="xl140"/>
    <w:basedOn w:val="Normal"/>
    <w:rsid w:val="000822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1">
    <w:name w:val="xl141"/>
    <w:basedOn w:val="Normal"/>
    <w:rsid w:val="000822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2">
    <w:name w:val="xl142"/>
    <w:basedOn w:val="Normal"/>
    <w:rsid w:val="00082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082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5">
    <w:name w:val="xl145"/>
    <w:basedOn w:val="Normal"/>
    <w:rsid w:val="0008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6">
    <w:name w:val="xl146"/>
    <w:basedOn w:val="Normal"/>
    <w:rsid w:val="00082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47">
    <w:name w:val="xl147"/>
    <w:basedOn w:val="Normal"/>
    <w:rsid w:val="000822B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48">
    <w:name w:val="xl148"/>
    <w:basedOn w:val="Normal"/>
    <w:rsid w:val="000822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9">
    <w:name w:val="xl149"/>
    <w:basedOn w:val="Normal"/>
    <w:rsid w:val="0008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0">
    <w:name w:val="xl150"/>
    <w:basedOn w:val="Normal"/>
    <w:rsid w:val="000822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151">
    <w:name w:val="xl151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2">
    <w:name w:val="xl152"/>
    <w:basedOn w:val="Normal"/>
    <w:rsid w:val="000822B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3">
    <w:name w:val="xl153"/>
    <w:basedOn w:val="Normal"/>
    <w:rsid w:val="000822BA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4">
    <w:name w:val="xl154"/>
    <w:basedOn w:val="Normal"/>
    <w:rsid w:val="00082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5">
    <w:name w:val="xl155"/>
    <w:basedOn w:val="Normal"/>
    <w:rsid w:val="000822B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6">
    <w:name w:val="xl156"/>
    <w:basedOn w:val="Normal"/>
    <w:rsid w:val="000822BA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7">
    <w:name w:val="xl157"/>
    <w:basedOn w:val="Normal"/>
    <w:rsid w:val="000822B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14:ligatures w14:val="none"/>
    </w:rPr>
  </w:style>
  <w:style w:type="paragraph" w:customStyle="1" w:styleId="xl158">
    <w:name w:val="xl158"/>
    <w:basedOn w:val="Normal"/>
    <w:rsid w:val="0008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BA"/>
  </w:style>
  <w:style w:type="paragraph" w:styleId="Footer">
    <w:name w:val="footer"/>
    <w:basedOn w:val="Normal"/>
    <w:link w:val="FooterChar"/>
    <w:uiPriority w:val="99"/>
    <w:unhideWhenUsed/>
    <w:rsid w:val="0008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BA"/>
  </w:style>
  <w:style w:type="paragraph" w:styleId="Revision">
    <w:name w:val="Revision"/>
    <w:hidden/>
    <w:uiPriority w:val="99"/>
    <w:semiHidden/>
    <w:rsid w:val="00F37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19D71-8C31-4645-90C5-7922B00389A3}">
  <ds:schemaRefs>
    <ds:schemaRef ds:uri="http://purl.org/dc/terms/"/>
    <ds:schemaRef ds:uri="http://purl.org/dc/elements/1.1/"/>
    <ds:schemaRef ds:uri="a6ac2e82-6d58-4877-80da-2382c159e9d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6bdc60b-3bb4-498c-97b6-1370c6bac81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997B0A-27A6-4BA4-AF43-E9AD16040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92A2D-1C65-4D79-AE82-1DDDF076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4467</Words>
  <Characters>25462</Characters>
  <Application>Microsoft Office Word</Application>
  <DocSecurity>4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Хонгорзул Баярням</dc:creator>
  <cp:keywords/>
  <dc:description/>
  <cp:lastModifiedBy>Энхмөнх Отгонтогтох</cp:lastModifiedBy>
  <cp:revision>47</cp:revision>
  <dcterms:created xsi:type="dcterms:W3CDTF">2024-09-26T16:00:00Z</dcterms:created>
  <dcterms:modified xsi:type="dcterms:W3CDTF">2024-09-26T08:52:00Z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