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C44499" w14:textId="77777777" w:rsidR="00513E4E" w:rsidRPr="00634AB6" w:rsidRDefault="00513E4E" w:rsidP="00513E4E">
      <w:pPr>
        <w:jc w:val="center"/>
        <w:rPr>
          <w:rFonts w:ascii="Arial" w:hAnsi="Arial" w:cs="Arial"/>
          <w:b/>
          <w:lang w:val="mn-MN"/>
        </w:rPr>
      </w:pPr>
      <w:r w:rsidRPr="00634AB6">
        <w:rPr>
          <w:rFonts w:ascii="Arial" w:hAnsi="Arial" w:cs="Arial"/>
          <w:b/>
          <w:lang w:val="mn-MN"/>
        </w:rPr>
        <w:t>АМЬТНЫ ТУХАЙ ХУУЛЬД НЭМЭЛТ ОРУУЛАХ ТУХАЙ ХУУЛИЙН ТӨСЛИЙН              ҮР НӨЛӨӨГ ҮНЭЛСЭН ТАЙЛАН</w:t>
      </w:r>
    </w:p>
    <w:p w14:paraId="4C887DBE" w14:textId="77777777" w:rsidR="00513E4E" w:rsidRPr="00634AB6" w:rsidRDefault="00513E4E" w:rsidP="00513E4E">
      <w:pPr>
        <w:jc w:val="center"/>
        <w:rPr>
          <w:rFonts w:ascii="Arial" w:hAnsi="Arial" w:cs="Arial"/>
          <w:b/>
          <w:lang w:val="mn-MN"/>
        </w:rPr>
      </w:pPr>
    </w:p>
    <w:p w14:paraId="2B4CCBE6" w14:textId="77777777" w:rsidR="00513E4E" w:rsidRPr="00634AB6" w:rsidRDefault="00513E4E" w:rsidP="00513E4E">
      <w:pPr>
        <w:rPr>
          <w:rFonts w:ascii="Arial" w:hAnsi="Arial" w:cs="Arial"/>
          <w:b/>
          <w:lang w:val="mn-MN"/>
        </w:rPr>
      </w:pPr>
      <w:r w:rsidRPr="00634AB6">
        <w:rPr>
          <w:rFonts w:ascii="Arial" w:hAnsi="Arial" w:cs="Arial"/>
          <w:b/>
          <w:lang w:val="mn-MN"/>
        </w:rPr>
        <w:t xml:space="preserve">                                            НЭГ. ЕРӨНХИЙ МЭДЭЭЛЭЛ</w:t>
      </w:r>
    </w:p>
    <w:p w14:paraId="3C370348" w14:textId="77777777" w:rsidR="00513E4E" w:rsidRPr="00634AB6" w:rsidRDefault="00513E4E" w:rsidP="00513E4E">
      <w:pPr>
        <w:rPr>
          <w:rFonts w:ascii="Arial" w:hAnsi="Arial" w:cs="Arial"/>
          <w:b/>
          <w:lang w:val="mn-MN"/>
        </w:rPr>
      </w:pPr>
    </w:p>
    <w:p w14:paraId="2585BAFF" w14:textId="77777777" w:rsidR="00513E4E" w:rsidRPr="00634AB6" w:rsidRDefault="00513E4E" w:rsidP="00513E4E">
      <w:pPr>
        <w:jc w:val="both"/>
        <w:rPr>
          <w:rFonts w:ascii="Arial" w:hAnsi="Arial" w:cs="Arial"/>
          <w:lang w:val="mn-MN"/>
        </w:rPr>
      </w:pPr>
      <w:r w:rsidRPr="00634AB6">
        <w:rPr>
          <w:rFonts w:ascii="Arial" w:hAnsi="Arial" w:cs="Arial"/>
          <w:lang w:val="mn-MN"/>
        </w:rPr>
        <w:tab/>
        <w:t>Улсын Их Хурлын гишүүн О.Амгаланбаатар миний бие санаачлан боловсруулсан Амьтны тухай хуульд нэмэлт оруулах тухай хуулийн</w:t>
      </w:r>
      <w:r w:rsidRPr="00634AB6">
        <w:rPr>
          <w:rFonts w:ascii="Arial" w:hAnsi="Arial" w:cs="Arial"/>
          <w:b/>
          <w:lang w:val="mn-MN"/>
        </w:rPr>
        <w:t xml:space="preserve"> </w:t>
      </w:r>
      <w:r w:rsidRPr="00634AB6">
        <w:rPr>
          <w:rFonts w:ascii="Arial" w:hAnsi="Arial" w:cs="Arial"/>
          <w:lang w:val="mn-MN"/>
        </w:rPr>
        <w:t xml:space="preserve">төслийн /цаашид “Хуулийн төсөл” гэх/ зүйл, заалтад Хууль тогтоомжийн тухай хуулийн 17 дугаар зүйлд заасны дагуу дүн шинжилгээ хийх, үр нөлөөг тооцож, давхардал, </w:t>
      </w:r>
      <w:r w:rsidRPr="00634AB6">
        <w:rPr>
          <w:rFonts w:ascii="Arial" w:hAnsi="Arial" w:cs="Arial"/>
          <w:u w:val="wave"/>
          <w:lang w:val="mn-MN"/>
        </w:rPr>
        <w:t>хийдэл</w:t>
      </w:r>
      <w:r w:rsidRPr="00634AB6">
        <w:rPr>
          <w:rFonts w:ascii="Arial" w:hAnsi="Arial" w:cs="Arial"/>
          <w:lang w:val="mn-MN"/>
        </w:rPr>
        <w:t>, зөрчлийг арилгах, хуулийн зүйл, заалтыг ойлгомжтой, хэрэгжих боломжтой байдлаар боловсруулах, улмаар хуулийн төслийн чанарыг сайжруулахад зөвлөмж өгөх зорилгоор хийлээ.</w:t>
      </w:r>
    </w:p>
    <w:p w14:paraId="16639A50" w14:textId="77777777" w:rsidR="00513E4E" w:rsidRPr="00634AB6" w:rsidRDefault="00513E4E" w:rsidP="00513E4E">
      <w:pPr>
        <w:ind w:firstLine="540"/>
        <w:jc w:val="both"/>
        <w:rPr>
          <w:rFonts w:ascii="Arial" w:hAnsi="Arial" w:cs="Arial"/>
          <w:lang w:val="mn-MN"/>
        </w:rPr>
      </w:pPr>
      <w:r w:rsidRPr="00634AB6">
        <w:rPr>
          <w:rFonts w:ascii="Arial" w:hAnsi="Arial" w:cs="Arial"/>
          <w:lang w:val="mn-MN"/>
        </w:rPr>
        <w:t xml:space="preserve">Үнэлгээ хийхээр сонгож авсан хуулийн төсөл нь Хууль тогтоомжийн тухай хуулийн 23 дугаар зүйлийн 23.1-д заасан .... хуулийн төсөл төрлөөр </w:t>
      </w:r>
      <w:r w:rsidRPr="00634AB6">
        <w:rPr>
          <w:rFonts w:ascii="Arial" w:hAnsi="Arial" w:cs="Arial"/>
          <w:u w:val="wave"/>
          <w:lang w:val="mn-MN"/>
        </w:rPr>
        <w:t>боловсруулагдсан</w:t>
      </w:r>
      <w:r w:rsidRPr="00634AB6">
        <w:rPr>
          <w:rFonts w:ascii="Arial" w:hAnsi="Arial" w:cs="Arial"/>
          <w:lang w:val="mn-MN"/>
        </w:rPr>
        <w:t xml:space="preserve"> хувилбар байв. Хуулийн төсөл нь 2 зүйлээс бүрдэж байна.</w:t>
      </w:r>
    </w:p>
    <w:p w14:paraId="0623A218" w14:textId="77777777" w:rsidR="00513E4E" w:rsidRPr="00634AB6" w:rsidRDefault="00513E4E" w:rsidP="00513E4E">
      <w:pPr>
        <w:ind w:firstLine="540"/>
        <w:jc w:val="both"/>
        <w:rPr>
          <w:rFonts w:ascii="Arial" w:hAnsi="Arial" w:cs="Arial"/>
          <w:lang w:val="mn-MN"/>
        </w:rPr>
      </w:pPr>
      <w:r w:rsidRPr="00634AB6">
        <w:rPr>
          <w:rFonts w:ascii="Arial" w:hAnsi="Arial" w:cs="Arial"/>
          <w:lang w:val="mn-MN"/>
        </w:rPr>
        <w:t>Хуулийн төслийн үр нөлөөг үнэлэх ажиллагааг  хуулийн төслийн 1 дүгээр зүйл дээр Засгийн газрын 2016 оны 59 дүгээр тогтоолын 3 дугаар хавсралтаар батлагдсан “Хуулийн төслийн үр нөлөө тооцох аргачлал”</w:t>
      </w:r>
      <w:r w:rsidRPr="00634AB6">
        <w:rPr>
          <w:rFonts w:ascii="Arial" w:hAnsi="Arial" w:cs="Arial"/>
          <w:vertAlign w:val="superscript"/>
          <w:lang w:val="mn-MN"/>
        </w:rPr>
        <w:footnoteReference w:id="1"/>
      </w:r>
      <w:r w:rsidRPr="00634AB6">
        <w:rPr>
          <w:rFonts w:ascii="Arial" w:hAnsi="Arial" w:cs="Arial"/>
          <w:lang w:val="mn-MN"/>
        </w:rPr>
        <w:t>-</w:t>
      </w:r>
      <w:r w:rsidRPr="00634AB6">
        <w:rPr>
          <w:rFonts w:ascii="Arial" w:hAnsi="Arial" w:cs="Arial"/>
          <w:u w:val="wave"/>
          <w:lang w:val="mn-MN"/>
        </w:rPr>
        <w:t>д</w:t>
      </w:r>
      <w:r w:rsidRPr="00634AB6">
        <w:rPr>
          <w:rFonts w:ascii="Arial" w:hAnsi="Arial" w:cs="Arial"/>
          <w:lang w:val="mn-MN"/>
        </w:rPr>
        <w:t xml:space="preserve"> /цаашид “аргачлал” гэх/ заасны дагуу хийлээ.</w:t>
      </w:r>
    </w:p>
    <w:p w14:paraId="200E1A95" w14:textId="77777777" w:rsidR="00513E4E" w:rsidRPr="00634AB6" w:rsidRDefault="00513E4E" w:rsidP="00513E4E">
      <w:pPr>
        <w:ind w:firstLine="540"/>
        <w:jc w:val="both"/>
        <w:rPr>
          <w:rFonts w:ascii="Arial" w:hAnsi="Arial" w:cs="Arial"/>
          <w:lang w:val="mn-MN"/>
        </w:rPr>
      </w:pPr>
    </w:p>
    <w:p w14:paraId="581E91E1" w14:textId="77777777" w:rsidR="00513E4E" w:rsidRPr="00634AB6" w:rsidRDefault="00513E4E" w:rsidP="00513E4E">
      <w:pPr>
        <w:jc w:val="center"/>
        <w:rPr>
          <w:rFonts w:ascii="Arial" w:hAnsi="Arial" w:cs="Arial"/>
          <w:b/>
          <w:lang w:val="mn-MN"/>
        </w:rPr>
      </w:pPr>
      <w:r w:rsidRPr="00634AB6">
        <w:rPr>
          <w:rFonts w:ascii="Arial" w:hAnsi="Arial" w:cs="Arial"/>
          <w:b/>
          <w:lang w:val="mn-MN"/>
        </w:rPr>
        <w:t>ХОЁР. ХУУЛИЙН ТӨСЛИЙН ҮР НӨЛӨӨГ ҮНЭЛЭХ ШАЛГУУР ҮЗҮҮЛЭЛТИЙГ СОНГОСОН БАЙДАЛ, ҮНДЭСЛЭЛ</w:t>
      </w:r>
    </w:p>
    <w:p w14:paraId="27CF5715" w14:textId="77777777" w:rsidR="00513E4E" w:rsidRPr="00634AB6" w:rsidRDefault="00513E4E" w:rsidP="00513E4E">
      <w:pPr>
        <w:ind w:firstLine="540"/>
        <w:jc w:val="both"/>
        <w:rPr>
          <w:rFonts w:ascii="Arial" w:hAnsi="Arial" w:cs="Arial"/>
          <w:lang w:val="mn-MN"/>
        </w:rPr>
      </w:pPr>
      <w:r w:rsidRPr="00634AB6">
        <w:rPr>
          <w:rFonts w:ascii="Arial" w:hAnsi="Arial" w:cs="Arial"/>
          <w:lang w:val="mn-MN"/>
        </w:rPr>
        <w:t>Тус үнэлгээний ажлыг хийж гүйцэтгэхдээ хуулийн төслийн зорилго, хамрах хүрээ, зохицуулах асуудалтай уялдуулан, аргачлалд заасны дагуу 6 шалгуур үзүүлэлтээс 3 шалгуур үзүүлэлтийг сонголоо. Үүнд:</w:t>
      </w:r>
    </w:p>
    <w:p w14:paraId="584C7B26" w14:textId="77777777" w:rsidR="00513E4E" w:rsidRPr="00634AB6" w:rsidRDefault="00513E4E" w:rsidP="00513E4E">
      <w:pPr>
        <w:numPr>
          <w:ilvl w:val="0"/>
          <w:numId w:val="1"/>
        </w:numPr>
        <w:tabs>
          <w:tab w:val="left" w:pos="1134"/>
        </w:tabs>
        <w:ind w:hanging="11"/>
        <w:jc w:val="both"/>
        <w:rPr>
          <w:rFonts w:ascii="Arial" w:hAnsi="Arial" w:cs="Arial"/>
          <w:lang w:val="mn-MN"/>
        </w:rPr>
      </w:pPr>
      <w:r w:rsidRPr="00634AB6">
        <w:rPr>
          <w:rFonts w:ascii="Arial" w:hAnsi="Arial" w:cs="Arial"/>
          <w:lang w:val="mn-MN"/>
        </w:rPr>
        <w:t xml:space="preserve">Зорилгод хүрэх байдал </w:t>
      </w:r>
      <w:r w:rsidRPr="00634AB6">
        <w:rPr>
          <w:rFonts w:ascii="Arial" w:hAnsi="Arial" w:cs="Arial"/>
          <w:lang w:val="mn-MN"/>
        </w:rPr>
        <w:tab/>
      </w:r>
      <w:r w:rsidRPr="00634AB6">
        <w:rPr>
          <w:rFonts w:ascii="Arial" w:hAnsi="Arial" w:cs="Arial"/>
          <w:lang w:val="mn-MN"/>
        </w:rPr>
        <w:tab/>
      </w:r>
      <w:r w:rsidRPr="00634AB6">
        <w:rPr>
          <w:rFonts w:ascii="Arial" w:hAnsi="Arial" w:cs="Arial"/>
          <w:lang w:val="mn-MN"/>
        </w:rPr>
        <w:tab/>
      </w:r>
    </w:p>
    <w:p w14:paraId="091D3554" w14:textId="77777777" w:rsidR="00513E4E" w:rsidRPr="00634AB6" w:rsidRDefault="00513E4E" w:rsidP="00513E4E">
      <w:pPr>
        <w:numPr>
          <w:ilvl w:val="0"/>
          <w:numId w:val="1"/>
        </w:numPr>
        <w:tabs>
          <w:tab w:val="left" w:pos="1134"/>
        </w:tabs>
        <w:ind w:hanging="11"/>
        <w:jc w:val="both"/>
        <w:rPr>
          <w:rFonts w:ascii="Arial" w:hAnsi="Arial" w:cs="Arial"/>
          <w:lang w:val="mn-MN"/>
        </w:rPr>
      </w:pPr>
      <w:r w:rsidRPr="00634AB6">
        <w:rPr>
          <w:rFonts w:ascii="Arial" w:hAnsi="Arial" w:cs="Arial"/>
          <w:lang w:val="mn-MN"/>
        </w:rPr>
        <w:t xml:space="preserve">Ойлгомжтой байдал </w:t>
      </w:r>
    </w:p>
    <w:p w14:paraId="409386CC" w14:textId="77777777" w:rsidR="00513E4E" w:rsidRPr="00634AB6" w:rsidRDefault="00513E4E" w:rsidP="00513E4E">
      <w:pPr>
        <w:numPr>
          <w:ilvl w:val="0"/>
          <w:numId w:val="1"/>
        </w:numPr>
        <w:tabs>
          <w:tab w:val="left" w:pos="1134"/>
        </w:tabs>
        <w:ind w:hanging="11"/>
        <w:jc w:val="both"/>
        <w:rPr>
          <w:rFonts w:ascii="Arial" w:hAnsi="Arial" w:cs="Arial"/>
          <w:lang w:val="mn-MN"/>
        </w:rPr>
      </w:pPr>
      <w:r w:rsidRPr="00634AB6">
        <w:rPr>
          <w:rFonts w:ascii="Arial" w:hAnsi="Arial" w:cs="Arial"/>
          <w:lang w:val="mn-MN"/>
        </w:rPr>
        <w:t>Харилцан уялдаа зэрэг болно.</w:t>
      </w:r>
      <w:r w:rsidRPr="00634AB6">
        <w:rPr>
          <w:rFonts w:ascii="Arial" w:hAnsi="Arial" w:cs="Arial"/>
          <w:lang w:val="mn-MN"/>
        </w:rPr>
        <w:tab/>
      </w:r>
      <w:r w:rsidRPr="00634AB6">
        <w:rPr>
          <w:rFonts w:ascii="Arial" w:hAnsi="Arial" w:cs="Arial"/>
          <w:lang w:val="mn-MN"/>
        </w:rPr>
        <w:tab/>
      </w:r>
    </w:p>
    <w:p w14:paraId="76A70B2F" w14:textId="77777777" w:rsidR="00513E4E" w:rsidRPr="00634AB6" w:rsidRDefault="00513E4E" w:rsidP="00513E4E">
      <w:pPr>
        <w:jc w:val="both"/>
        <w:rPr>
          <w:rFonts w:ascii="Arial" w:hAnsi="Arial" w:cs="Arial"/>
          <w:b/>
          <w:lang w:val="mn-MN"/>
        </w:rPr>
      </w:pPr>
    </w:p>
    <w:p w14:paraId="01650A6E" w14:textId="77777777" w:rsidR="00513E4E" w:rsidRPr="00634AB6" w:rsidRDefault="00513E4E" w:rsidP="00513E4E">
      <w:pPr>
        <w:ind w:firstLine="709"/>
        <w:jc w:val="both"/>
        <w:rPr>
          <w:rFonts w:ascii="Arial" w:hAnsi="Arial" w:cs="Arial"/>
          <w:lang w:val="mn-MN"/>
        </w:rPr>
      </w:pPr>
      <w:r w:rsidRPr="00634AB6">
        <w:rPr>
          <w:rFonts w:ascii="Arial" w:hAnsi="Arial" w:cs="Arial"/>
          <w:b/>
          <w:lang w:val="mn-MN"/>
        </w:rPr>
        <w:t xml:space="preserve">“Зорилгод хүрэх байдал” </w:t>
      </w:r>
      <w:r w:rsidRPr="00634AB6">
        <w:rPr>
          <w:rFonts w:ascii="Arial" w:hAnsi="Arial" w:cs="Arial"/>
          <w:lang w:val="mn-MN"/>
        </w:rPr>
        <w:t xml:space="preserve">гэсэн шалгуур үзүүлэлтийн хүрээнд хуулийн төслийн зохицуулалт  нь хуулийн төслийг боловсруулах болсон үндэслэл, шаардлагад нийцсэн эсэх, мөн түүнийг тодорхой илэрхийлж чадахуйц зохицуулалтын хувилбарыг агуулсан эсэхийг тогтоох зорилгоор тус шалгуур үзүүлэлтийг сонгов. </w:t>
      </w:r>
    </w:p>
    <w:p w14:paraId="1C4DD749" w14:textId="77777777" w:rsidR="00513E4E" w:rsidRPr="00634AB6" w:rsidRDefault="00513E4E" w:rsidP="00513E4E">
      <w:pPr>
        <w:ind w:firstLine="709"/>
        <w:jc w:val="both"/>
        <w:rPr>
          <w:rFonts w:ascii="Arial" w:hAnsi="Arial" w:cs="Arial"/>
          <w:lang w:val="mn-MN"/>
        </w:rPr>
      </w:pPr>
    </w:p>
    <w:p w14:paraId="7148BD45" w14:textId="77777777" w:rsidR="00513E4E" w:rsidRPr="00634AB6" w:rsidRDefault="00513E4E" w:rsidP="00513E4E">
      <w:pPr>
        <w:ind w:firstLine="540"/>
        <w:jc w:val="both"/>
        <w:rPr>
          <w:rFonts w:ascii="Arial" w:hAnsi="Arial" w:cs="Arial"/>
          <w:lang w:val="mn-MN"/>
        </w:rPr>
      </w:pPr>
      <w:r w:rsidRPr="00634AB6">
        <w:rPr>
          <w:rFonts w:ascii="Arial" w:hAnsi="Arial" w:cs="Arial"/>
          <w:b/>
          <w:lang w:val="mn-MN"/>
        </w:rPr>
        <w:t xml:space="preserve"> “Ойлгомжтой байдал”</w:t>
      </w:r>
      <w:r w:rsidRPr="00634AB6">
        <w:rPr>
          <w:rFonts w:ascii="Arial" w:hAnsi="Arial" w:cs="Arial"/>
          <w:lang w:val="mn-MN"/>
        </w:rPr>
        <w:t xml:space="preserve"> гэсэн шалгуур үзүүлэлтийг хуулийн төсөл нь анхдагч хуулийн төсөл тул түүнийг хэрэглэх, хэрэгжүүлэх этгээдүүдийн хувьд болон хэл зүй, найруулгын хувьд ойлгомжтой боловсруулагдсан эсэхийг Хууль тогтоомжийн тухай хууль, Засгийн газрын 2016 оны 1 дүгээр сарын 25-ны өдрийн 59 дүгээр тогтоолын 2 дугаар хавсралтаар баталсан “Хууль тогтоомжийн төсөл боловсруулах аргачлал”-д заасан шаардлагыг хангасан эсэхийг шалгах үүднээс үнэлэхийг зорьж сонголоо. </w:t>
      </w:r>
    </w:p>
    <w:p w14:paraId="0E91FCCA" w14:textId="77777777" w:rsidR="00513E4E" w:rsidRPr="00634AB6" w:rsidRDefault="00513E4E" w:rsidP="00513E4E">
      <w:pPr>
        <w:ind w:firstLine="540"/>
        <w:jc w:val="both"/>
        <w:rPr>
          <w:rFonts w:ascii="Arial" w:hAnsi="Arial" w:cs="Arial"/>
          <w:lang w:val="mn-MN"/>
        </w:rPr>
      </w:pPr>
    </w:p>
    <w:p w14:paraId="119B7EDE" w14:textId="77777777" w:rsidR="00513E4E" w:rsidRPr="00634AB6" w:rsidRDefault="00513E4E" w:rsidP="00513E4E">
      <w:pPr>
        <w:ind w:firstLine="540"/>
        <w:jc w:val="both"/>
        <w:rPr>
          <w:rFonts w:ascii="Arial" w:hAnsi="Arial" w:cs="Arial"/>
          <w:lang w:val="mn-MN"/>
        </w:rPr>
      </w:pPr>
      <w:r w:rsidRPr="00634AB6">
        <w:rPr>
          <w:rFonts w:ascii="Arial" w:hAnsi="Arial" w:cs="Arial"/>
          <w:b/>
          <w:lang w:val="mn-MN"/>
        </w:rPr>
        <w:t xml:space="preserve"> “Харилцан уялдаа”</w:t>
      </w:r>
      <w:r w:rsidRPr="00634AB6">
        <w:rPr>
          <w:rFonts w:ascii="Arial" w:hAnsi="Arial" w:cs="Arial"/>
          <w:lang w:val="mn-MN"/>
        </w:rPr>
        <w:t xml:space="preserve"> гэсэн шалгуур үзүүлэлтийн хүрээнд хуулийн төсөл нь хуульд нэмэлт оруулах төсөл тул хүчин төгөлдөр үйлчилж байгаа хуульд болон хуулийн төслийн зүйл, заалт өөр хоорондоо нийцсэн эсэх, хуулийн давхардал, </w:t>
      </w:r>
      <w:r w:rsidRPr="00634AB6">
        <w:rPr>
          <w:rFonts w:ascii="Arial" w:hAnsi="Arial" w:cs="Arial"/>
          <w:lang w:val="mn-MN"/>
        </w:rPr>
        <w:lastRenderedPageBreak/>
        <w:t xml:space="preserve">хийдэл, зөрчлийг шалган тогтоож, улмаар хуулийн төслийн чанарыг сайжруулах үүднээс хуулийн төслийг бүхэлд нь Аргачлалын 4.10-т заасан стандарт асуултуудад хариулах замаар үнэлэхээр сонгосон болно. </w:t>
      </w:r>
    </w:p>
    <w:p w14:paraId="155EC7F1" w14:textId="77777777" w:rsidR="00513E4E" w:rsidRPr="00634AB6" w:rsidRDefault="00513E4E" w:rsidP="00513E4E">
      <w:pPr>
        <w:jc w:val="center"/>
        <w:rPr>
          <w:rFonts w:ascii="Arial" w:hAnsi="Arial" w:cs="Arial"/>
          <w:b/>
          <w:lang w:val="mn-MN"/>
        </w:rPr>
      </w:pPr>
      <w:r w:rsidRPr="00634AB6">
        <w:rPr>
          <w:rFonts w:ascii="Arial" w:hAnsi="Arial" w:cs="Arial"/>
          <w:b/>
          <w:lang w:val="mn-MN"/>
        </w:rPr>
        <w:t>ГУРАВ. ХУУЛИЙН ТӨСЛӨӨС ҮР НӨЛӨӨГ ҮНЭЛЭХ ХЭСГИЙГ</w:t>
      </w:r>
    </w:p>
    <w:p w14:paraId="7029325A" w14:textId="77777777" w:rsidR="00513E4E" w:rsidRPr="00634AB6" w:rsidRDefault="00513E4E" w:rsidP="00513E4E">
      <w:pPr>
        <w:jc w:val="center"/>
        <w:rPr>
          <w:rFonts w:ascii="Arial" w:hAnsi="Arial" w:cs="Arial"/>
          <w:b/>
          <w:lang w:val="mn-MN"/>
        </w:rPr>
      </w:pPr>
      <w:r w:rsidRPr="00634AB6">
        <w:rPr>
          <w:rFonts w:ascii="Arial" w:hAnsi="Arial" w:cs="Arial"/>
          <w:b/>
          <w:lang w:val="mn-MN"/>
        </w:rPr>
        <w:t>ТОГТООСОН БАЙДАЛ</w:t>
      </w:r>
    </w:p>
    <w:p w14:paraId="777DA3AC" w14:textId="77777777" w:rsidR="00513E4E" w:rsidRPr="00634AB6" w:rsidRDefault="00513E4E" w:rsidP="00513E4E">
      <w:pPr>
        <w:jc w:val="center"/>
        <w:rPr>
          <w:rFonts w:ascii="Arial" w:hAnsi="Arial" w:cs="Arial"/>
          <w:b/>
          <w:lang w:val="mn-MN"/>
        </w:rPr>
      </w:pPr>
    </w:p>
    <w:p w14:paraId="29FCFCCA" w14:textId="77777777" w:rsidR="00513E4E" w:rsidRPr="00634AB6" w:rsidRDefault="00513E4E" w:rsidP="00513E4E">
      <w:pPr>
        <w:ind w:firstLine="540"/>
        <w:jc w:val="both"/>
        <w:rPr>
          <w:rFonts w:ascii="Arial" w:hAnsi="Arial" w:cs="Arial"/>
          <w:lang w:val="mn-MN"/>
        </w:rPr>
      </w:pPr>
      <w:r w:rsidRPr="00634AB6">
        <w:rPr>
          <w:rFonts w:ascii="Arial" w:hAnsi="Arial" w:cs="Arial"/>
          <w:b/>
          <w:lang w:val="mn-MN"/>
        </w:rPr>
        <w:t>“Зорилгод хүрэх байдал”</w:t>
      </w:r>
      <w:r w:rsidRPr="00634AB6">
        <w:rPr>
          <w:rFonts w:ascii="Arial" w:hAnsi="Arial" w:cs="Arial"/>
          <w:lang w:val="mn-MN"/>
        </w:rPr>
        <w:t xml:space="preserve"> гэсэн шалгуур үзүүлэлтийн хүрээнд хуулийн төслийн үзэл баримтлалд тусгасан хуулийн төсөл боловсруулах болсон үндэслэл, хэрэгцээ шаардлагад хуулийн төслийн зорилго, зорилт, зохицуулалтууд нь нийцэж байгаа эсэхэд дүн шинжилгээ хийх үүднээс хуулийн төслийн үзэл баримтлалтай танилцаж, үзэл баримтлал болон хуулийн төслийн зорилго, түүнийг хангахад чиглэсэн зохицуулалтуудыг харьцуулах байдлаар дүн шинжилгээ хийв.</w:t>
      </w:r>
    </w:p>
    <w:p w14:paraId="697A9C3C" w14:textId="77777777" w:rsidR="00513E4E" w:rsidRPr="00634AB6" w:rsidRDefault="00513E4E" w:rsidP="00513E4E">
      <w:pPr>
        <w:ind w:firstLine="540"/>
        <w:jc w:val="both"/>
        <w:rPr>
          <w:rFonts w:ascii="Arial" w:hAnsi="Arial" w:cs="Arial"/>
          <w:lang w:val="mn-MN"/>
        </w:rPr>
      </w:pPr>
      <w:r w:rsidRPr="00634AB6">
        <w:rPr>
          <w:rFonts w:ascii="Arial" w:hAnsi="Arial" w:cs="Arial"/>
          <w:lang w:val="mn-MN"/>
        </w:rPr>
        <w:t>Иймд энэхүү шалгуур үзүүлэлтийн хүрээнд хуулийн төслийн 1,3,4 дүгээр зүйлд заасанд  үнэлгээ хийхээр  сонгож авлаа.</w:t>
      </w:r>
    </w:p>
    <w:p w14:paraId="1FC8953F" w14:textId="77777777" w:rsidR="00513E4E" w:rsidRPr="00634AB6" w:rsidRDefault="00513E4E" w:rsidP="00513E4E">
      <w:pPr>
        <w:ind w:firstLine="540"/>
        <w:jc w:val="both"/>
        <w:rPr>
          <w:rFonts w:ascii="Arial" w:hAnsi="Arial" w:cs="Arial"/>
          <w:lang w:val="mn-MN"/>
        </w:rPr>
      </w:pPr>
      <w:r w:rsidRPr="00634AB6">
        <w:rPr>
          <w:rFonts w:ascii="Arial" w:hAnsi="Arial" w:cs="Arial"/>
          <w:b/>
          <w:lang w:val="mn-MN"/>
        </w:rPr>
        <w:t>“Ойлгомжтой байдал”</w:t>
      </w:r>
      <w:r w:rsidRPr="00634AB6">
        <w:rPr>
          <w:rFonts w:ascii="Arial" w:hAnsi="Arial" w:cs="Arial"/>
          <w:lang w:val="mn-MN"/>
        </w:rPr>
        <w:t xml:space="preserve"> гэсэн шалгуур үзүүлэлтийн хүрээнд хуулийн төсөл нь боловсруулалтын хувьд Хууль тогтоомжийн тухай хууль, Хууль тогтоомжийн төсөл боловсруулах аргачлалд заасан шаардлагыг хангасан эсэхийг, түүнчлэн  хэрэглэх, хэрэгжүүлэх этгээдүүд хуулийг ойлгож хэрэглэх, хэрэгжүүлэх боломжтой байдлаар боловсруулагдсан эсэхийг шалгахын тулд хуулийн төслийг бүхэлд нь сонгон авлаа. </w:t>
      </w:r>
    </w:p>
    <w:p w14:paraId="6D12577E" w14:textId="77777777" w:rsidR="00513E4E" w:rsidRPr="00634AB6" w:rsidRDefault="00513E4E" w:rsidP="00513E4E">
      <w:pPr>
        <w:ind w:firstLine="540"/>
        <w:jc w:val="both"/>
        <w:rPr>
          <w:rFonts w:ascii="Arial" w:hAnsi="Arial" w:cs="Arial"/>
          <w:lang w:val="mn-MN"/>
        </w:rPr>
      </w:pPr>
      <w:r w:rsidRPr="00634AB6">
        <w:rPr>
          <w:rFonts w:ascii="Arial" w:hAnsi="Arial" w:cs="Arial"/>
          <w:lang w:val="mn-MN"/>
        </w:rPr>
        <w:t>/Хуулийн төсөл 2 зүйлтэй./</w:t>
      </w:r>
    </w:p>
    <w:p w14:paraId="73B37328" w14:textId="77777777" w:rsidR="00513E4E" w:rsidRPr="00634AB6" w:rsidRDefault="00513E4E" w:rsidP="00513E4E">
      <w:pPr>
        <w:ind w:firstLine="540"/>
        <w:jc w:val="both"/>
        <w:rPr>
          <w:rFonts w:ascii="Arial" w:hAnsi="Arial" w:cs="Arial"/>
          <w:lang w:val="mn-MN"/>
        </w:rPr>
      </w:pPr>
      <w:r w:rsidRPr="00634AB6">
        <w:rPr>
          <w:rFonts w:ascii="Arial" w:hAnsi="Arial" w:cs="Arial"/>
          <w:b/>
          <w:lang w:val="mn-MN"/>
        </w:rPr>
        <w:t xml:space="preserve"> “Харилцан уялдаа”</w:t>
      </w:r>
      <w:r w:rsidRPr="00634AB6">
        <w:rPr>
          <w:rFonts w:ascii="Arial" w:hAnsi="Arial" w:cs="Arial"/>
          <w:lang w:val="mn-MN"/>
        </w:rPr>
        <w:t xml:space="preserve"> гэсэн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шалгах үүднээс хуулийн төслийг бүхэлд нь авч үзэхээр тооцлоо.</w:t>
      </w:r>
    </w:p>
    <w:p w14:paraId="4655C56F" w14:textId="77777777" w:rsidR="00513E4E" w:rsidRPr="00634AB6" w:rsidRDefault="00513E4E" w:rsidP="00513E4E">
      <w:pPr>
        <w:ind w:firstLine="540"/>
        <w:jc w:val="both"/>
        <w:rPr>
          <w:rFonts w:ascii="Arial" w:hAnsi="Arial" w:cs="Arial"/>
          <w:lang w:val="mn-MN"/>
        </w:rPr>
      </w:pPr>
      <w:r w:rsidRPr="00634AB6">
        <w:rPr>
          <w:rFonts w:ascii="Arial" w:hAnsi="Arial" w:cs="Arial"/>
          <w:lang w:val="mn-MN"/>
        </w:rPr>
        <w:t xml:space="preserve"> /Хуулийн төсөл 2 зүйлтэй./</w:t>
      </w:r>
    </w:p>
    <w:p w14:paraId="63840F8F" w14:textId="77777777" w:rsidR="00513E4E" w:rsidRPr="00634AB6" w:rsidRDefault="00513E4E" w:rsidP="00513E4E">
      <w:pPr>
        <w:rPr>
          <w:rFonts w:ascii="Arial" w:hAnsi="Arial" w:cs="Arial"/>
          <w:b/>
          <w:lang w:val="mn-MN"/>
        </w:rPr>
      </w:pPr>
    </w:p>
    <w:p w14:paraId="5C55D1CA" w14:textId="77777777" w:rsidR="00513E4E" w:rsidRPr="00634AB6" w:rsidRDefault="00513E4E" w:rsidP="00513E4E">
      <w:pPr>
        <w:jc w:val="center"/>
        <w:rPr>
          <w:rFonts w:ascii="Arial" w:hAnsi="Arial" w:cs="Arial"/>
          <w:b/>
          <w:lang w:val="mn-MN"/>
        </w:rPr>
      </w:pPr>
      <w:r w:rsidRPr="00634AB6">
        <w:rPr>
          <w:rFonts w:ascii="Arial" w:hAnsi="Arial" w:cs="Arial"/>
          <w:b/>
          <w:lang w:val="mn-MN"/>
        </w:rPr>
        <w:t>ДӨРӨВ. УРЬДЧИЛАН СОНГОСОН ШАЛГУУР ҮЗҮҮЛЭЛТЭД ТОХИРОХ ШАЛГАХ ХЭРЭГСЛИЙН ДАГУУ ХУУЛИЙН ТӨСЛИЙН ҮР НӨЛӨӨГ ҮНЭЛСЭН БАЙДАЛ</w:t>
      </w:r>
    </w:p>
    <w:p w14:paraId="635E215A" w14:textId="77777777" w:rsidR="00513E4E" w:rsidRPr="00634AB6" w:rsidRDefault="00513E4E" w:rsidP="00513E4E">
      <w:pPr>
        <w:jc w:val="center"/>
        <w:rPr>
          <w:rFonts w:ascii="Arial" w:hAnsi="Arial" w:cs="Arial"/>
          <w:b/>
          <w:lang w:val="mn-MN"/>
        </w:rPr>
      </w:pPr>
    </w:p>
    <w:p w14:paraId="2D3253E9" w14:textId="77777777" w:rsidR="00513E4E" w:rsidRPr="00634AB6" w:rsidRDefault="00513E4E" w:rsidP="00513E4E">
      <w:pPr>
        <w:ind w:firstLine="540"/>
        <w:jc w:val="both"/>
        <w:rPr>
          <w:rFonts w:ascii="Arial" w:hAnsi="Arial" w:cs="Arial"/>
          <w:lang w:val="mn-MN"/>
        </w:rPr>
      </w:pPr>
      <w:r w:rsidRPr="00634AB6">
        <w:rPr>
          <w:rFonts w:ascii="Arial" w:hAnsi="Arial" w:cs="Arial"/>
          <w:lang w:val="mn-MN"/>
        </w:rPr>
        <w:t xml:space="preserve">Өмнөх үе шатуудад хуулийн төслийн үр нөлөөг үнэлэх шалгуур үзүүлэлтийг сонгож, үр нөлөөг үнэлэх хэсгээ тогтоосон тул тэдгээрт тохирох шалгах хэрэгслийг </w:t>
      </w:r>
      <w:r w:rsidRPr="00634AB6">
        <w:rPr>
          <w:rFonts w:ascii="Arial" w:hAnsi="Arial" w:cs="Arial"/>
          <w:u w:val="wave"/>
          <w:lang w:val="mn-MN"/>
        </w:rPr>
        <w:t>дараах</w:t>
      </w:r>
      <w:r w:rsidRPr="00634AB6">
        <w:rPr>
          <w:rFonts w:ascii="Arial" w:hAnsi="Arial" w:cs="Arial"/>
          <w:lang w:val="mn-MN"/>
        </w:rPr>
        <w:t xml:space="preserve"> байдлаар авч үзэв. </w:t>
      </w:r>
    </w:p>
    <w:p w14:paraId="7EC9DFCB" w14:textId="77777777" w:rsidR="00513E4E" w:rsidRPr="00634AB6" w:rsidRDefault="00513E4E" w:rsidP="00513E4E">
      <w:pPr>
        <w:jc w:val="both"/>
        <w:rPr>
          <w:rFonts w:ascii="Arial" w:hAnsi="Arial" w:cs="Arial"/>
          <w:lang w:val="mn-M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097"/>
        <w:gridCol w:w="2723"/>
        <w:gridCol w:w="4111"/>
      </w:tblGrid>
      <w:tr w:rsidR="00513E4E" w:rsidRPr="00634AB6" w14:paraId="79C9E1E0" w14:textId="77777777" w:rsidTr="00375CFC">
        <w:trPr>
          <w:trHeight w:val="469"/>
        </w:trPr>
        <w:tc>
          <w:tcPr>
            <w:tcW w:w="675" w:type="dxa"/>
            <w:vAlign w:val="center"/>
          </w:tcPr>
          <w:p w14:paraId="219B59E5" w14:textId="77777777" w:rsidR="00513E4E" w:rsidRPr="00634AB6" w:rsidRDefault="00513E4E" w:rsidP="00375CFC">
            <w:pPr>
              <w:jc w:val="center"/>
              <w:rPr>
                <w:rFonts w:ascii="Arial" w:hAnsi="Arial" w:cs="Arial"/>
                <w:b/>
                <w:lang w:val="mn-MN"/>
              </w:rPr>
            </w:pPr>
            <w:r w:rsidRPr="00634AB6">
              <w:rPr>
                <w:rFonts w:ascii="Arial" w:hAnsi="Arial" w:cs="Arial"/>
                <w:b/>
                <w:u w:val="wave"/>
                <w:lang w:val="mn-MN"/>
              </w:rPr>
              <w:t>Д</w:t>
            </w:r>
            <w:r w:rsidRPr="00634AB6">
              <w:rPr>
                <w:rFonts w:ascii="Arial" w:hAnsi="Arial" w:cs="Arial"/>
                <w:b/>
                <w:lang w:val="mn-MN"/>
              </w:rPr>
              <w:t>/</w:t>
            </w:r>
            <w:r w:rsidRPr="00634AB6">
              <w:rPr>
                <w:rFonts w:ascii="Arial" w:hAnsi="Arial" w:cs="Arial"/>
                <w:b/>
                <w:u w:val="wave"/>
                <w:lang w:val="mn-MN"/>
              </w:rPr>
              <w:t>д</w:t>
            </w:r>
          </w:p>
        </w:tc>
        <w:tc>
          <w:tcPr>
            <w:tcW w:w="2097" w:type="dxa"/>
            <w:vAlign w:val="center"/>
          </w:tcPr>
          <w:p w14:paraId="5FD47670" w14:textId="77777777" w:rsidR="00513E4E" w:rsidRPr="00634AB6" w:rsidRDefault="00513E4E" w:rsidP="00375CFC">
            <w:pPr>
              <w:jc w:val="center"/>
              <w:rPr>
                <w:rFonts w:ascii="Arial" w:hAnsi="Arial" w:cs="Arial"/>
                <w:b/>
                <w:lang w:val="mn-MN"/>
              </w:rPr>
            </w:pPr>
            <w:r w:rsidRPr="00634AB6">
              <w:rPr>
                <w:rFonts w:ascii="Arial" w:hAnsi="Arial" w:cs="Arial"/>
                <w:b/>
                <w:lang w:val="mn-MN"/>
              </w:rPr>
              <w:t>Шалгуур үзүүлэлт</w:t>
            </w:r>
          </w:p>
        </w:tc>
        <w:tc>
          <w:tcPr>
            <w:tcW w:w="2723" w:type="dxa"/>
            <w:vAlign w:val="center"/>
          </w:tcPr>
          <w:p w14:paraId="74D09521" w14:textId="77777777" w:rsidR="00513E4E" w:rsidRPr="00634AB6" w:rsidRDefault="00513E4E" w:rsidP="00375CFC">
            <w:pPr>
              <w:jc w:val="center"/>
              <w:rPr>
                <w:rFonts w:ascii="Arial" w:hAnsi="Arial" w:cs="Arial"/>
                <w:b/>
                <w:lang w:val="mn-MN"/>
              </w:rPr>
            </w:pPr>
            <w:r w:rsidRPr="00634AB6">
              <w:rPr>
                <w:rFonts w:ascii="Arial" w:hAnsi="Arial" w:cs="Arial"/>
                <w:b/>
                <w:lang w:val="mn-MN"/>
              </w:rPr>
              <w:t>Үр нөлөөг үнэлэх хэсэг</w:t>
            </w:r>
          </w:p>
        </w:tc>
        <w:tc>
          <w:tcPr>
            <w:tcW w:w="4111" w:type="dxa"/>
            <w:vAlign w:val="center"/>
          </w:tcPr>
          <w:p w14:paraId="00F60928" w14:textId="77777777" w:rsidR="00513E4E" w:rsidRPr="00634AB6" w:rsidRDefault="00513E4E" w:rsidP="00375CFC">
            <w:pPr>
              <w:jc w:val="center"/>
              <w:rPr>
                <w:rFonts w:ascii="Arial" w:hAnsi="Arial" w:cs="Arial"/>
                <w:b/>
                <w:lang w:val="mn-MN"/>
              </w:rPr>
            </w:pPr>
            <w:r w:rsidRPr="00634AB6">
              <w:rPr>
                <w:rFonts w:ascii="Arial" w:hAnsi="Arial" w:cs="Arial"/>
                <w:b/>
                <w:lang w:val="mn-MN"/>
              </w:rPr>
              <w:t>Тохирох шалгах хэрэгсэл</w:t>
            </w:r>
          </w:p>
        </w:tc>
      </w:tr>
      <w:tr w:rsidR="00513E4E" w:rsidRPr="00634AB6" w14:paraId="0F59A578" w14:textId="77777777" w:rsidTr="00375CFC">
        <w:trPr>
          <w:trHeight w:val="508"/>
        </w:trPr>
        <w:tc>
          <w:tcPr>
            <w:tcW w:w="675" w:type="dxa"/>
          </w:tcPr>
          <w:p w14:paraId="50EB3DDE" w14:textId="77777777" w:rsidR="00513E4E" w:rsidRPr="00634AB6" w:rsidRDefault="00513E4E" w:rsidP="00375CFC">
            <w:pPr>
              <w:jc w:val="both"/>
              <w:rPr>
                <w:rFonts w:ascii="Arial" w:hAnsi="Arial" w:cs="Arial"/>
                <w:lang w:val="mn-MN"/>
              </w:rPr>
            </w:pPr>
            <w:r w:rsidRPr="00634AB6">
              <w:rPr>
                <w:rFonts w:ascii="Arial" w:hAnsi="Arial" w:cs="Arial"/>
                <w:lang w:val="mn-MN"/>
              </w:rPr>
              <w:t>1</w:t>
            </w:r>
          </w:p>
        </w:tc>
        <w:tc>
          <w:tcPr>
            <w:tcW w:w="2097" w:type="dxa"/>
          </w:tcPr>
          <w:p w14:paraId="6BB15DD0" w14:textId="77777777" w:rsidR="00513E4E" w:rsidRPr="00634AB6" w:rsidRDefault="00513E4E" w:rsidP="00375CFC">
            <w:pPr>
              <w:jc w:val="center"/>
              <w:rPr>
                <w:rFonts w:ascii="Arial" w:hAnsi="Arial" w:cs="Arial"/>
                <w:lang w:val="mn-MN"/>
              </w:rPr>
            </w:pPr>
            <w:r w:rsidRPr="00634AB6">
              <w:rPr>
                <w:rFonts w:ascii="Arial" w:hAnsi="Arial" w:cs="Arial"/>
                <w:lang w:val="mn-MN"/>
              </w:rPr>
              <w:t>Зорилгод хүрэх байдал</w:t>
            </w:r>
          </w:p>
        </w:tc>
        <w:tc>
          <w:tcPr>
            <w:tcW w:w="2723" w:type="dxa"/>
          </w:tcPr>
          <w:p w14:paraId="0E68F18C" w14:textId="77777777" w:rsidR="00513E4E" w:rsidRPr="00634AB6" w:rsidRDefault="00513E4E" w:rsidP="00375CFC">
            <w:pPr>
              <w:jc w:val="center"/>
              <w:rPr>
                <w:rFonts w:ascii="Arial" w:hAnsi="Arial" w:cs="Arial"/>
                <w:lang w:val="mn-MN"/>
              </w:rPr>
            </w:pPr>
            <w:r w:rsidRPr="00634AB6">
              <w:rPr>
                <w:rFonts w:ascii="Arial" w:hAnsi="Arial" w:cs="Arial"/>
                <w:lang w:val="mn-MN"/>
              </w:rPr>
              <w:t>Хуулийн төслийн 1 дүгээр зүйл</w:t>
            </w:r>
          </w:p>
        </w:tc>
        <w:tc>
          <w:tcPr>
            <w:tcW w:w="4111" w:type="dxa"/>
          </w:tcPr>
          <w:p w14:paraId="6B073A6F" w14:textId="77777777" w:rsidR="00513E4E" w:rsidRPr="00634AB6" w:rsidRDefault="00513E4E" w:rsidP="00375CFC">
            <w:pPr>
              <w:jc w:val="center"/>
              <w:rPr>
                <w:rFonts w:ascii="Arial" w:hAnsi="Arial" w:cs="Arial"/>
                <w:lang w:val="mn-MN"/>
              </w:rPr>
            </w:pPr>
            <w:r w:rsidRPr="00634AB6">
              <w:rPr>
                <w:rFonts w:ascii="Arial" w:hAnsi="Arial" w:cs="Arial"/>
                <w:lang w:val="mn-MN"/>
              </w:rPr>
              <w:t>Зорилгод дүн шинжилгээ хийх</w:t>
            </w:r>
          </w:p>
        </w:tc>
      </w:tr>
      <w:tr w:rsidR="00513E4E" w:rsidRPr="00634AB6" w14:paraId="00413450" w14:textId="77777777" w:rsidTr="00375CFC">
        <w:trPr>
          <w:trHeight w:val="412"/>
        </w:trPr>
        <w:tc>
          <w:tcPr>
            <w:tcW w:w="675" w:type="dxa"/>
          </w:tcPr>
          <w:p w14:paraId="7D2DAADB" w14:textId="77777777" w:rsidR="00513E4E" w:rsidRPr="00634AB6" w:rsidRDefault="00513E4E" w:rsidP="00375CFC">
            <w:pPr>
              <w:jc w:val="both"/>
              <w:rPr>
                <w:rFonts w:ascii="Arial" w:hAnsi="Arial" w:cs="Arial"/>
                <w:lang w:val="mn-MN"/>
              </w:rPr>
            </w:pPr>
            <w:r w:rsidRPr="00634AB6">
              <w:rPr>
                <w:rFonts w:ascii="Arial" w:hAnsi="Arial" w:cs="Arial"/>
                <w:lang w:val="mn-MN"/>
              </w:rPr>
              <w:t>2</w:t>
            </w:r>
          </w:p>
        </w:tc>
        <w:tc>
          <w:tcPr>
            <w:tcW w:w="2097" w:type="dxa"/>
          </w:tcPr>
          <w:p w14:paraId="5C009196" w14:textId="77777777" w:rsidR="00513E4E" w:rsidRPr="00634AB6" w:rsidRDefault="00513E4E" w:rsidP="00375CFC">
            <w:pPr>
              <w:jc w:val="center"/>
              <w:rPr>
                <w:rFonts w:ascii="Arial" w:hAnsi="Arial" w:cs="Arial"/>
                <w:lang w:val="mn-MN"/>
              </w:rPr>
            </w:pPr>
            <w:r w:rsidRPr="00634AB6">
              <w:rPr>
                <w:rFonts w:ascii="Arial" w:hAnsi="Arial" w:cs="Arial"/>
                <w:lang w:val="mn-MN"/>
              </w:rPr>
              <w:t>Ойлгомжтой байдал</w:t>
            </w:r>
          </w:p>
        </w:tc>
        <w:tc>
          <w:tcPr>
            <w:tcW w:w="2723" w:type="dxa"/>
          </w:tcPr>
          <w:p w14:paraId="1CDE156A" w14:textId="77777777" w:rsidR="00513E4E" w:rsidRPr="00634AB6" w:rsidRDefault="00513E4E" w:rsidP="00375CFC">
            <w:pPr>
              <w:jc w:val="center"/>
              <w:rPr>
                <w:rFonts w:ascii="Arial" w:hAnsi="Arial" w:cs="Arial"/>
                <w:lang w:val="mn-MN"/>
              </w:rPr>
            </w:pPr>
            <w:r w:rsidRPr="00634AB6">
              <w:rPr>
                <w:rFonts w:ascii="Arial" w:hAnsi="Arial" w:cs="Arial"/>
                <w:lang w:val="mn-MN"/>
              </w:rPr>
              <w:t>Хуулийн төсөл бүхэлдээ</w:t>
            </w:r>
          </w:p>
        </w:tc>
        <w:tc>
          <w:tcPr>
            <w:tcW w:w="4111" w:type="dxa"/>
          </w:tcPr>
          <w:p w14:paraId="0EE848E5" w14:textId="77777777" w:rsidR="00513E4E" w:rsidRPr="00634AB6" w:rsidRDefault="00513E4E" w:rsidP="00375CFC">
            <w:pPr>
              <w:jc w:val="center"/>
              <w:rPr>
                <w:rFonts w:ascii="Arial" w:hAnsi="Arial" w:cs="Arial"/>
                <w:lang w:val="mn-MN"/>
              </w:rPr>
            </w:pPr>
            <w:r w:rsidRPr="00634AB6">
              <w:rPr>
                <w:rFonts w:ascii="Arial" w:hAnsi="Arial" w:cs="Arial"/>
                <w:lang w:val="mn-MN"/>
              </w:rPr>
              <w:t xml:space="preserve">Хууль тогтоомжийн тухай хуулийн 29, 30 дугаар зүйлд заасан шаардлагыг хангасан эсэх, Хууль тогтоомжийн төсөл боловсруулах аргачлалыг баримталсан эсэхийг шалгах байдлаар </w:t>
            </w:r>
            <w:r w:rsidRPr="00634AB6">
              <w:rPr>
                <w:rFonts w:ascii="Arial" w:hAnsi="Arial" w:cs="Arial"/>
                <w:u w:val="wave"/>
                <w:lang w:val="mn-MN"/>
              </w:rPr>
              <w:t>ойлгомжтой</w:t>
            </w:r>
            <w:r w:rsidRPr="00634AB6">
              <w:rPr>
                <w:rFonts w:ascii="Arial" w:hAnsi="Arial" w:cs="Arial"/>
                <w:lang w:val="mn-MN"/>
              </w:rPr>
              <w:t xml:space="preserve"> байдлыг шалгах. </w:t>
            </w:r>
          </w:p>
        </w:tc>
      </w:tr>
      <w:tr w:rsidR="00513E4E" w:rsidRPr="00634AB6" w14:paraId="4B47F6C7" w14:textId="77777777" w:rsidTr="00375CFC">
        <w:tc>
          <w:tcPr>
            <w:tcW w:w="675" w:type="dxa"/>
          </w:tcPr>
          <w:p w14:paraId="6080A09A" w14:textId="77777777" w:rsidR="00513E4E" w:rsidRPr="00634AB6" w:rsidRDefault="00513E4E" w:rsidP="00375CFC">
            <w:pPr>
              <w:jc w:val="both"/>
              <w:rPr>
                <w:rFonts w:ascii="Arial" w:hAnsi="Arial" w:cs="Arial"/>
                <w:lang w:val="mn-MN"/>
              </w:rPr>
            </w:pPr>
            <w:r w:rsidRPr="00634AB6">
              <w:rPr>
                <w:rFonts w:ascii="Arial" w:hAnsi="Arial" w:cs="Arial"/>
                <w:lang w:val="mn-MN"/>
              </w:rPr>
              <w:t>3</w:t>
            </w:r>
          </w:p>
        </w:tc>
        <w:tc>
          <w:tcPr>
            <w:tcW w:w="2097" w:type="dxa"/>
          </w:tcPr>
          <w:p w14:paraId="419E0EFC" w14:textId="77777777" w:rsidR="00513E4E" w:rsidRPr="00634AB6" w:rsidRDefault="00513E4E" w:rsidP="00375CFC">
            <w:pPr>
              <w:jc w:val="center"/>
              <w:rPr>
                <w:rFonts w:ascii="Arial" w:hAnsi="Arial" w:cs="Arial"/>
                <w:lang w:val="mn-MN"/>
              </w:rPr>
            </w:pPr>
            <w:r w:rsidRPr="00634AB6">
              <w:rPr>
                <w:rFonts w:ascii="Arial" w:hAnsi="Arial" w:cs="Arial"/>
                <w:lang w:val="mn-MN"/>
              </w:rPr>
              <w:t>Харилцан уялдаа</w:t>
            </w:r>
          </w:p>
        </w:tc>
        <w:tc>
          <w:tcPr>
            <w:tcW w:w="2723" w:type="dxa"/>
          </w:tcPr>
          <w:p w14:paraId="67B1B602" w14:textId="77777777" w:rsidR="00513E4E" w:rsidRPr="00634AB6" w:rsidRDefault="00513E4E" w:rsidP="00375CFC">
            <w:pPr>
              <w:jc w:val="center"/>
              <w:rPr>
                <w:rFonts w:ascii="Arial" w:hAnsi="Arial" w:cs="Arial"/>
                <w:lang w:val="mn-MN"/>
              </w:rPr>
            </w:pPr>
            <w:r w:rsidRPr="00634AB6">
              <w:rPr>
                <w:rFonts w:ascii="Arial" w:hAnsi="Arial" w:cs="Arial"/>
                <w:lang w:val="mn-MN"/>
              </w:rPr>
              <w:t>Хуулийн төсөл бүхэлдээ</w:t>
            </w:r>
          </w:p>
        </w:tc>
        <w:tc>
          <w:tcPr>
            <w:tcW w:w="4111" w:type="dxa"/>
          </w:tcPr>
          <w:p w14:paraId="27A04A1D" w14:textId="77777777" w:rsidR="00513E4E" w:rsidRPr="00634AB6" w:rsidRDefault="00513E4E" w:rsidP="00375CFC">
            <w:pPr>
              <w:jc w:val="center"/>
              <w:rPr>
                <w:rFonts w:ascii="Arial" w:hAnsi="Arial" w:cs="Arial"/>
                <w:lang w:val="mn-MN"/>
              </w:rPr>
            </w:pPr>
            <w:r w:rsidRPr="00634AB6">
              <w:rPr>
                <w:rFonts w:ascii="Arial" w:hAnsi="Arial" w:cs="Arial"/>
                <w:lang w:val="mn-MN"/>
              </w:rPr>
              <w:t xml:space="preserve">Аргачлалын 4.10-т заасан стандарт асуултад хариулах </w:t>
            </w:r>
            <w:r w:rsidRPr="00634AB6">
              <w:rPr>
                <w:rFonts w:ascii="Arial" w:hAnsi="Arial" w:cs="Arial"/>
                <w:lang w:val="mn-MN"/>
              </w:rPr>
              <w:lastRenderedPageBreak/>
              <w:t>замаар хуулийн төслийн уялдаа холбоог шалгах</w:t>
            </w:r>
          </w:p>
        </w:tc>
      </w:tr>
    </w:tbl>
    <w:p w14:paraId="22D30BA2" w14:textId="77777777" w:rsidR="00513E4E" w:rsidRPr="00634AB6" w:rsidRDefault="00513E4E" w:rsidP="00513E4E">
      <w:pPr>
        <w:jc w:val="both"/>
        <w:rPr>
          <w:rFonts w:ascii="Arial" w:hAnsi="Arial" w:cs="Arial"/>
          <w:lang w:val="mn-MN"/>
        </w:rPr>
      </w:pPr>
      <w:r w:rsidRPr="00634AB6">
        <w:rPr>
          <w:rFonts w:ascii="Arial" w:hAnsi="Arial" w:cs="Arial"/>
          <w:lang w:val="mn-MN"/>
        </w:rPr>
        <w:lastRenderedPageBreak/>
        <w:t xml:space="preserve"> </w:t>
      </w:r>
    </w:p>
    <w:p w14:paraId="15720971" w14:textId="77777777" w:rsidR="00513E4E" w:rsidRPr="00634AB6" w:rsidRDefault="00513E4E" w:rsidP="00513E4E">
      <w:pPr>
        <w:tabs>
          <w:tab w:val="left" w:pos="540"/>
        </w:tabs>
        <w:jc w:val="both"/>
        <w:rPr>
          <w:rFonts w:ascii="Arial" w:hAnsi="Arial" w:cs="Arial"/>
          <w:lang w:val="mn-MN"/>
        </w:rPr>
      </w:pPr>
      <w:r w:rsidRPr="00634AB6">
        <w:rPr>
          <w:rFonts w:ascii="Arial" w:hAnsi="Arial" w:cs="Arial"/>
          <w:b/>
          <w:lang w:val="mn-MN"/>
        </w:rPr>
        <w:tab/>
      </w:r>
      <w:r w:rsidRPr="00634AB6">
        <w:rPr>
          <w:rFonts w:ascii="Arial" w:hAnsi="Arial" w:cs="Arial"/>
          <w:lang w:val="mn-MN"/>
        </w:rPr>
        <w:t xml:space="preserve">Дээрх урьдчилан сонгосон шалгуур үзүүлэлтэд тохирсон шалгах хэрэгслийн дагуу хуулийн төслийн үр нөлөөг </w:t>
      </w:r>
      <w:proofErr w:type="spellStart"/>
      <w:r w:rsidRPr="00634AB6">
        <w:rPr>
          <w:rFonts w:ascii="Arial" w:hAnsi="Arial" w:cs="Arial"/>
          <w:lang w:val="mn-MN"/>
        </w:rPr>
        <w:t>дараахь</w:t>
      </w:r>
      <w:proofErr w:type="spellEnd"/>
      <w:r w:rsidRPr="00634AB6">
        <w:rPr>
          <w:rFonts w:ascii="Arial" w:hAnsi="Arial" w:cs="Arial"/>
          <w:lang w:val="mn-MN"/>
        </w:rPr>
        <w:t xml:space="preserve"> байдлаар үнэллээ.</w:t>
      </w:r>
    </w:p>
    <w:p w14:paraId="52E0E162" w14:textId="77777777" w:rsidR="00513E4E" w:rsidRPr="00634AB6" w:rsidRDefault="00513E4E" w:rsidP="00513E4E">
      <w:pPr>
        <w:tabs>
          <w:tab w:val="left" w:pos="540"/>
        </w:tabs>
        <w:jc w:val="both"/>
        <w:rPr>
          <w:rFonts w:ascii="Arial" w:hAnsi="Arial" w:cs="Arial"/>
          <w:lang w:val="mn-MN"/>
        </w:rPr>
      </w:pPr>
    </w:p>
    <w:p w14:paraId="18334253" w14:textId="77777777" w:rsidR="00513E4E" w:rsidRPr="00634AB6" w:rsidRDefault="00513E4E" w:rsidP="00513E4E">
      <w:pPr>
        <w:ind w:right="283" w:firstLine="540"/>
        <w:jc w:val="both"/>
        <w:rPr>
          <w:rFonts w:ascii="Arial" w:hAnsi="Arial" w:cs="Arial"/>
          <w:b/>
          <w:lang w:val="mn-MN"/>
        </w:rPr>
      </w:pPr>
      <w:r w:rsidRPr="00634AB6">
        <w:rPr>
          <w:rFonts w:ascii="Arial" w:hAnsi="Arial" w:cs="Arial"/>
          <w:b/>
          <w:lang w:val="mn-MN"/>
        </w:rPr>
        <w:t>“Зорилгод хүрэх байдал” шалгуур үзүүлэлтийн хүрээнд хийсэн үнэлгээ:</w:t>
      </w:r>
    </w:p>
    <w:p w14:paraId="018415D7" w14:textId="77777777" w:rsidR="00513E4E" w:rsidRPr="00634AB6" w:rsidRDefault="00513E4E" w:rsidP="00513E4E">
      <w:pPr>
        <w:pStyle w:val="ListParagraph"/>
        <w:tabs>
          <w:tab w:val="left" w:pos="360"/>
          <w:tab w:val="left" w:pos="900"/>
        </w:tabs>
        <w:spacing w:before="100" w:beforeAutospacing="1" w:after="100" w:afterAutospacing="1"/>
        <w:ind w:left="0" w:firstLine="720"/>
        <w:jc w:val="both"/>
        <w:rPr>
          <w:rFonts w:ascii="Arial" w:hAnsi="Arial" w:cs="Arial"/>
          <w:lang w:val="mn-MN"/>
        </w:rPr>
      </w:pPr>
      <w:r w:rsidRPr="00634AB6">
        <w:rPr>
          <w:rFonts w:ascii="Arial" w:hAnsi="Arial" w:cs="Arial"/>
          <w:lang w:val="mn-MN"/>
        </w:rPr>
        <w:t xml:space="preserve">Хуулийн төслийн үзэл баримтлалаас харахад малчид чононоос амь нас, мал </w:t>
      </w:r>
      <w:proofErr w:type="spellStart"/>
      <w:r w:rsidRPr="00634AB6">
        <w:rPr>
          <w:rFonts w:ascii="Arial" w:hAnsi="Arial" w:cs="Arial"/>
          <w:lang w:val="mn-MN"/>
        </w:rPr>
        <w:t>сүрэгээ</w:t>
      </w:r>
      <w:proofErr w:type="spellEnd"/>
      <w:r w:rsidRPr="00634AB6">
        <w:rPr>
          <w:rFonts w:ascii="Arial" w:hAnsi="Arial" w:cs="Arial"/>
          <w:lang w:val="mn-MN"/>
        </w:rPr>
        <w:t xml:space="preserve"> хамгаалах зорилгоор чоно агнах асуудлыг хуулийн төсөлд бүрэн </w:t>
      </w:r>
      <w:proofErr w:type="spellStart"/>
      <w:r w:rsidRPr="00634AB6">
        <w:rPr>
          <w:rFonts w:ascii="Arial" w:hAnsi="Arial" w:cs="Arial"/>
          <w:lang w:val="mn-MN"/>
        </w:rPr>
        <w:t>судлаж</w:t>
      </w:r>
      <w:proofErr w:type="spellEnd"/>
      <w:r w:rsidRPr="00634AB6">
        <w:rPr>
          <w:rFonts w:ascii="Arial" w:hAnsi="Arial" w:cs="Arial"/>
          <w:lang w:val="mn-MN"/>
        </w:rPr>
        <w:t xml:space="preserve"> тусгаагүй буюу уг асуудлыг зохицуулах нь маш чухал асуудал юм. </w:t>
      </w:r>
    </w:p>
    <w:p w14:paraId="4346889C" w14:textId="77777777" w:rsidR="00513E4E" w:rsidRPr="00634AB6" w:rsidRDefault="00513E4E" w:rsidP="00513E4E">
      <w:pPr>
        <w:tabs>
          <w:tab w:val="left" w:pos="540"/>
        </w:tabs>
        <w:ind w:firstLine="540"/>
        <w:jc w:val="both"/>
        <w:rPr>
          <w:rFonts w:ascii="Arial" w:hAnsi="Arial" w:cs="Arial"/>
          <w:b/>
          <w:lang w:val="mn-MN"/>
        </w:rPr>
      </w:pPr>
      <w:r w:rsidRPr="00634AB6">
        <w:rPr>
          <w:rFonts w:ascii="Arial" w:hAnsi="Arial" w:cs="Arial"/>
          <w:b/>
          <w:lang w:val="mn-MN"/>
        </w:rPr>
        <w:t>“Ойлгомжтой байдлыг судлах” шалгуур үзүүлэлтийн хүрээнд хийсэн үнэлгээ:</w:t>
      </w:r>
    </w:p>
    <w:p w14:paraId="03F3A8A9" w14:textId="77777777" w:rsidR="00513E4E" w:rsidRPr="00634AB6" w:rsidRDefault="00513E4E" w:rsidP="00513E4E">
      <w:pPr>
        <w:ind w:firstLine="540"/>
        <w:jc w:val="both"/>
        <w:rPr>
          <w:rFonts w:ascii="Arial" w:hAnsi="Arial" w:cs="Arial"/>
          <w:lang w:val="mn-MN"/>
        </w:rPr>
      </w:pPr>
      <w:r w:rsidRPr="00634AB6">
        <w:rPr>
          <w:rFonts w:ascii="Arial" w:hAnsi="Arial" w:cs="Arial"/>
          <w:lang w:val="mn-MN"/>
        </w:rPr>
        <w:t xml:space="preserve">Энэхүү шалгах хэрэгслийн дагуу хуулийн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w:t>
      </w:r>
      <w:proofErr w:type="spellStart"/>
      <w:r w:rsidRPr="00634AB6">
        <w:rPr>
          <w:rFonts w:ascii="Arial" w:hAnsi="Arial" w:cs="Arial"/>
          <w:lang w:val="mn-MN"/>
        </w:rPr>
        <w:t>дараахь</w:t>
      </w:r>
      <w:proofErr w:type="spellEnd"/>
      <w:r w:rsidRPr="00634AB6">
        <w:rPr>
          <w:rFonts w:ascii="Arial" w:hAnsi="Arial" w:cs="Arial"/>
          <w:lang w:val="mn-MN"/>
        </w:rPr>
        <w:t xml:space="preserve"> асуултад хариулт өгөх замаар шалгалаа. </w:t>
      </w:r>
    </w:p>
    <w:p w14:paraId="359A0E1F" w14:textId="77777777" w:rsidR="00513E4E" w:rsidRPr="00634AB6" w:rsidRDefault="00513E4E" w:rsidP="00513E4E">
      <w:pPr>
        <w:ind w:firstLine="540"/>
        <w:jc w:val="both"/>
        <w:rPr>
          <w:rFonts w:ascii="Arial" w:hAnsi="Arial" w:cs="Arial"/>
          <w:lang w:val="mn-MN"/>
        </w:rPr>
      </w:pPr>
      <w:r w:rsidRPr="00634AB6">
        <w:rPr>
          <w:rFonts w:ascii="Arial" w:hAnsi="Arial" w:cs="Arial"/>
          <w:lang w:val="mn-MN"/>
        </w:rPr>
        <w:t xml:space="preserve"> </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5"/>
        <w:gridCol w:w="3431"/>
        <w:gridCol w:w="15"/>
      </w:tblGrid>
      <w:tr w:rsidR="00513E4E" w:rsidRPr="00634AB6" w14:paraId="529F9C01" w14:textId="77777777" w:rsidTr="00375CFC">
        <w:tc>
          <w:tcPr>
            <w:tcW w:w="9741" w:type="dxa"/>
            <w:gridSpan w:val="3"/>
            <w:shd w:val="clear" w:color="auto" w:fill="auto"/>
            <w:vAlign w:val="center"/>
          </w:tcPr>
          <w:p w14:paraId="721C93F9" w14:textId="77777777" w:rsidR="00513E4E" w:rsidRPr="00634AB6" w:rsidRDefault="00513E4E" w:rsidP="00375CFC">
            <w:pPr>
              <w:jc w:val="center"/>
              <w:rPr>
                <w:rFonts w:ascii="Arial" w:hAnsi="Arial" w:cs="Arial"/>
                <w:b/>
                <w:lang w:val="mn-MN"/>
              </w:rPr>
            </w:pPr>
            <w:r w:rsidRPr="00634AB6">
              <w:rPr>
                <w:rFonts w:ascii="Arial" w:hAnsi="Arial" w:cs="Arial"/>
                <w:b/>
                <w:lang w:val="mn-MN"/>
              </w:rPr>
              <w:t>Хууль тогтоомжийн тухай хуулийн 29 дүгээр зүйлд заасан Хуулийн төслийн эх бичвэрийн агуулгад тавих нийтлэг шаардлага:</w:t>
            </w:r>
          </w:p>
          <w:p w14:paraId="4D65BA0E" w14:textId="77777777" w:rsidR="00513E4E" w:rsidRPr="00634AB6" w:rsidRDefault="00513E4E" w:rsidP="00375CFC">
            <w:pPr>
              <w:jc w:val="center"/>
              <w:rPr>
                <w:rFonts w:ascii="Arial" w:hAnsi="Arial" w:cs="Arial"/>
                <w:b/>
                <w:lang w:val="mn-MN"/>
              </w:rPr>
            </w:pPr>
          </w:p>
        </w:tc>
      </w:tr>
      <w:tr w:rsidR="00513E4E" w:rsidRPr="00634AB6" w14:paraId="364B7AAF" w14:textId="77777777" w:rsidTr="00375CFC">
        <w:trPr>
          <w:gridAfter w:val="1"/>
          <w:wAfter w:w="15" w:type="dxa"/>
        </w:trPr>
        <w:tc>
          <w:tcPr>
            <w:tcW w:w="6295" w:type="dxa"/>
            <w:shd w:val="clear" w:color="auto" w:fill="auto"/>
          </w:tcPr>
          <w:p w14:paraId="5030A1F0" w14:textId="77777777" w:rsidR="00513E4E" w:rsidRPr="00634AB6" w:rsidRDefault="00513E4E" w:rsidP="00375CFC">
            <w:pPr>
              <w:jc w:val="center"/>
              <w:rPr>
                <w:rFonts w:ascii="Arial" w:hAnsi="Arial" w:cs="Arial"/>
                <w:i/>
                <w:lang w:val="mn-MN"/>
              </w:rPr>
            </w:pPr>
            <w:r w:rsidRPr="00634AB6">
              <w:rPr>
                <w:rFonts w:ascii="Arial" w:hAnsi="Arial" w:cs="Arial"/>
                <w:i/>
                <w:lang w:val="mn-MN"/>
              </w:rPr>
              <w:t>Хууль тогтоомжийн тухай хуулийн зохицуулалт</w:t>
            </w:r>
          </w:p>
        </w:tc>
        <w:tc>
          <w:tcPr>
            <w:tcW w:w="3431" w:type="dxa"/>
            <w:shd w:val="clear" w:color="auto" w:fill="auto"/>
          </w:tcPr>
          <w:p w14:paraId="74C14A47" w14:textId="77777777" w:rsidR="00513E4E" w:rsidRPr="00634AB6" w:rsidRDefault="00513E4E" w:rsidP="00375CFC">
            <w:pPr>
              <w:jc w:val="center"/>
              <w:rPr>
                <w:rFonts w:ascii="Arial" w:hAnsi="Arial" w:cs="Arial"/>
                <w:i/>
                <w:lang w:val="mn-MN"/>
              </w:rPr>
            </w:pPr>
            <w:r w:rsidRPr="00634AB6">
              <w:rPr>
                <w:rFonts w:ascii="Arial" w:hAnsi="Arial" w:cs="Arial"/>
                <w:i/>
                <w:lang w:val="mn-MN"/>
              </w:rPr>
              <w:t>Шаардлага хангасан эсэх</w:t>
            </w:r>
          </w:p>
        </w:tc>
      </w:tr>
      <w:tr w:rsidR="00513E4E" w:rsidRPr="00634AB6" w14:paraId="1567442A" w14:textId="77777777" w:rsidTr="00375CFC">
        <w:trPr>
          <w:gridAfter w:val="1"/>
          <w:wAfter w:w="15" w:type="dxa"/>
          <w:trHeight w:val="1141"/>
        </w:trPr>
        <w:tc>
          <w:tcPr>
            <w:tcW w:w="6295" w:type="dxa"/>
            <w:shd w:val="clear" w:color="auto" w:fill="auto"/>
          </w:tcPr>
          <w:p w14:paraId="08AE4CD7" w14:textId="77777777" w:rsidR="00513E4E" w:rsidRPr="00634AB6" w:rsidRDefault="00513E4E" w:rsidP="00375CFC">
            <w:pPr>
              <w:jc w:val="both"/>
              <w:rPr>
                <w:rFonts w:ascii="Arial" w:hAnsi="Arial" w:cs="Arial"/>
                <w:lang w:val="mn-MN"/>
              </w:rPr>
            </w:pPr>
            <w:r w:rsidRPr="00634AB6">
              <w:rPr>
                <w:rFonts w:ascii="Arial" w:hAnsi="Arial" w:cs="Arial"/>
                <w:lang w:val="mn-MN"/>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3431" w:type="dxa"/>
            <w:shd w:val="clear" w:color="auto" w:fill="auto"/>
          </w:tcPr>
          <w:p w14:paraId="21C68F9A" w14:textId="77777777" w:rsidR="00513E4E" w:rsidRPr="00634AB6" w:rsidRDefault="00513E4E" w:rsidP="00375CFC">
            <w:pPr>
              <w:jc w:val="both"/>
              <w:rPr>
                <w:rFonts w:ascii="Arial" w:hAnsi="Arial" w:cs="Arial"/>
                <w:lang w:val="mn-MN"/>
              </w:rPr>
            </w:pPr>
            <w:r w:rsidRPr="00634AB6">
              <w:rPr>
                <w:rFonts w:ascii="Arial" w:hAnsi="Arial" w:cs="Arial"/>
                <w:lang w:val="mn-MN"/>
              </w:rPr>
              <w:t>Шаардлага хангасан.</w:t>
            </w:r>
          </w:p>
          <w:p w14:paraId="597FC2F6" w14:textId="77777777" w:rsidR="00513E4E" w:rsidRPr="00634AB6" w:rsidRDefault="00513E4E" w:rsidP="00375CFC">
            <w:pPr>
              <w:jc w:val="both"/>
              <w:rPr>
                <w:rFonts w:ascii="Arial" w:hAnsi="Arial" w:cs="Arial"/>
                <w:color w:val="FF0000"/>
                <w:lang w:val="mn-MN"/>
              </w:rPr>
            </w:pPr>
          </w:p>
        </w:tc>
      </w:tr>
      <w:tr w:rsidR="00513E4E" w:rsidRPr="00634AB6" w14:paraId="2CBCDCF0" w14:textId="77777777" w:rsidTr="00375CFC">
        <w:trPr>
          <w:gridAfter w:val="1"/>
          <w:wAfter w:w="15" w:type="dxa"/>
          <w:trHeight w:val="64"/>
        </w:trPr>
        <w:tc>
          <w:tcPr>
            <w:tcW w:w="6295" w:type="dxa"/>
            <w:shd w:val="clear" w:color="auto" w:fill="auto"/>
          </w:tcPr>
          <w:p w14:paraId="35AECF35" w14:textId="77777777" w:rsidR="00513E4E" w:rsidRPr="00634AB6" w:rsidRDefault="00513E4E" w:rsidP="00375CFC">
            <w:pPr>
              <w:jc w:val="both"/>
              <w:rPr>
                <w:rFonts w:ascii="Arial" w:hAnsi="Arial" w:cs="Arial"/>
                <w:lang w:val="mn-MN"/>
              </w:rPr>
            </w:pPr>
            <w:r w:rsidRPr="00634AB6">
              <w:rPr>
                <w:rFonts w:ascii="Arial" w:hAnsi="Arial" w:cs="Arial"/>
                <w:lang w:val="mn-MN"/>
              </w:rPr>
              <w:t>29.1.2.тухайн хуулиар зохицуулах нийгмийн харилцаанд хамаарах асуудлыг бүрэн тусгасан байх;</w:t>
            </w:r>
          </w:p>
        </w:tc>
        <w:tc>
          <w:tcPr>
            <w:tcW w:w="3431" w:type="dxa"/>
            <w:shd w:val="clear" w:color="auto" w:fill="auto"/>
          </w:tcPr>
          <w:p w14:paraId="0E4FF6D4" w14:textId="77777777" w:rsidR="00513E4E" w:rsidRPr="00634AB6" w:rsidRDefault="00513E4E" w:rsidP="00375CFC">
            <w:pPr>
              <w:jc w:val="both"/>
              <w:rPr>
                <w:rFonts w:ascii="Arial" w:hAnsi="Arial" w:cs="Arial"/>
                <w:lang w:val="mn-MN"/>
              </w:rPr>
            </w:pPr>
            <w:r w:rsidRPr="00634AB6">
              <w:rPr>
                <w:rFonts w:ascii="Arial" w:hAnsi="Arial" w:cs="Arial"/>
                <w:lang w:val="mn-MN"/>
              </w:rPr>
              <w:t>Шаардлага хангасан.</w:t>
            </w:r>
          </w:p>
        </w:tc>
      </w:tr>
      <w:tr w:rsidR="00513E4E" w:rsidRPr="00634AB6" w14:paraId="0AECCD81" w14:textId="77777777" w:rsidTr="00375CFC">
        <w:trPr>
          <w:gridAfter w:val="1"/>
          <w:wAfter w:w="15" w:type="dxa"/>
        </w:trPr>
        <w:tc>
          <w:tcPr>
            <w:tcW w:w="6295" w:type="dxa"/>
            <w:shd w:val="clear" w:color="auto" w:fill="auto"/>
          </w:tcPr>
          <w:p w14:paraId="6474A652" w14:textId="77777777" w:rsidR="00513E4E" w:rsidRPr="00634AB6" w:rsidRDefault="00513E4E" w:rsidP="00375CFC">
            <w:pPr>
              <w:jc w:val="both"/>
              <w:rPr>
                <w:rFonts w:ascii="Arial" w:hAnsi="Arial" w:cs="Arial"/>
                <w:lang w:val="mn-MN"/>
              </w:rPr>
            </w:pPr>
            <w:r w:rsidRPr="00634AB6">
              <w:rPr>
                <w:rFonts w:ascii="Arial" w:hAnsi="Arial" w:cs="Arial"/>
                <w:lang w:val="mn-MN"/>
              </w:rPr>
              <w:t>29.1.3.тухайн хуулиар зохицуулах нийгмийн харилцааны хүрээнээс хальсан асуудлыг тусгахгүй байх;</w:t>
            </w:r>
          </w:p>
        </w:tc>
        <w:tc>
          <w:tcPr>
            <w:tcW w:w="3431" w:type="dxa"/>
            <w:shd w:val="clear" w:color="auto" w:fill="auto"/>
          </w:tcPr>
          <w:p w14:paraId="6A1D8E66" w14:textId="77777777" w:rsidR="00513E4E" w:rsidRPr="00634AB6" w:rsidRDefault="00513E4E" w:rsidP="00375CFC">
            <w:pPr>
              <w:jc w:val="both"/>
              <w:rPr>
                <w:rFonts w:ascii="Arial" w:hAnsi="Arial" w:cs="Arial"/>
                <w:lang w:val="mn-MN"/>
              </w:rPr>
            </w:pPr>
            <w:r w:rsidRPr="00634AB6">
              <w:rPr>
                <w:rFonts w:ascii="Arial" w:hAnsi="Arial" w:cs="Arial"/>
                <w:lang w:val="mn-MN"/>
              </w:rPr>
              <w:t>Шаардлага хангасан.</w:t>
            </w:r>
          </w:p>
        </w:tc>
      </w:tr>
      <w:tr w:rsidR="00513E4E" w:rsidRPr="00634AB6" w14:paraId="28F8E7D6" w14:textId="77777777" w:rsidTr="00375CFC">
        <w:trPr>
          <w:gridAfter w:val="1"/>
          <w:wAfter w:w="15" w:type="dxa"/>
        </w:trPr>
        <w:tc>
          <w:tcPr>
            <w:tcW w:w="6295" w:type="dxa"/>
            <w:shd w:val="clear" w:color="auto" w:fill="auto"/>
          </w:tcPr>
          <w:p w14:paraId="3994774D" w14:textId="77777777" w:rsidR="00513E4E" w:rsidRPr="00634AB6" w:rsidRDefault="00513E4E" w:rsidP="00375CFC">
            <w:pPr>
              <w:jc w:val="both"/>
              <w:rPr>
                <w:rFonts w:ascii="Arial" w:hAnsi="Arial" w:cs="Arial"/>
                <w:lang w:val="mn-MN"/>
              </w:rPr>
            </w:pPr>
            <w:r w:rsidRPr="00634AB6">
              <w:rPr>
                <w:rFonts w:ascii="Arial" w:hAnsi="Arial" w:cs="Arial"/>
                <w:lang w:val="mn-MN"/>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3431" w:type="dxa"/>
            <w:shd w:val="clear" w:color="auto" w:fill="auto"/>
          </w:tcPr>
          <w:p w14:paraId="0FB1899C" w14:textId="77777777" w:rsidR="00513E4E" w:rsidRPr="00634AB6" w:rsidRDefault="00513E4E" w:rsidP="00375CFC">
            <w:pPr>
              <w:jc w:val="both"/>
              <w:rPr>
                <w:rFonts w:ascii="Arial" w:hAnsi="Arial" w:cs="Arial"/>
                <w:lang w:val="mn-MN"/>
              </w:rPr>
            </w:pPr>
            <w:r w:rsidRPr="00634AB6">
              <w:rPr>
                <w:rFonts w:ascii="Arial" w:hAnsi="Arial" w:cs="Arial"/>
                <w:lang w:val="mn-MN"/>
              </w:rPr>
              <w:t>Шаардлага хангасан.</w:t>
            </w:r>
          </w:p>
        </w:tc>
      </w:tr>
      <w:tr w:rsidR="00513E4E" w:rsidRPr="00634AB6" w14:paraId="556E9129" w14:textId="77777777" w:rsidTr="00375CFC">
        <w:trPr>
          <w:gridAfter w:val="1"/>
          <w:wAfter w:w="15" w:type="dxa"/>
        </w:trPr>
        <w:tc>
          <w:tcPr>
            <w:tcW w:w="6295" w:type="dxa"/>
            <w:shd w:val="clear" w:color="auto" w:fill="auto"/>
          </w:tcPr>
          <w:p w14:paraId="6FE2BF20" w14:textId="77777777" w:rsidR="00513E4E" w:rsidRPr="00634AB6" w:rsidRDefault="00513E4E" w:rsidP="00375CFC">
            <w:pPr>
              <w:jc w:val="both"/>
              <w:rPr>
                <w:rFonts w:ascii="Arial" w:hAnsi="Arial" w:cs="Arial"/>
                <w:lang w:val="mn-MN"/>
              </w:rPr>
            </w:pPr>
            <w:r w:rsidRPr="00634AB6">
              <w:rPr>
                <w:rFonts w:ascii="Arial" w:hAnsi="Arial" w:cs="Arial"/>
                <w:lang w:val="mn-MN"/>
              </w:rPr>
              <w:t>29.1.5.зүйл, хэсэг, заалт нь хоорондоо зөрчилгүй байх;</w:t>
            </w:r>
          </w:p>
        </w:tc>
        <w:tc>
          <w:tcPr>
            <w:tcW w:w="3431" w:type="dxa"/>
            <w:shd w:val="clear" w:color="auto" w:fill="auto"/>
          </w:tcPr>
          <w:p w14:paraId="68CB2C47" w14:textId="77777777" w:rsidR="00513E4E" w:rsidRPr="00634AB6" w:rsidRDefault="00513E4E" w:rsidP="00375CFC">
            <w:pPr>
              <w:jc w:val="both"/>
              <w:rPr>
                <w:rFonts w:ascii="Arial" w:hAnsi="Arial" w:cs="Arial"/>
                <w:i/>
                <w:lang w:val="mn-MN"/>
              </w:rPr>
            </w:pPr>
            <w:r w:rsidRPr="00634AB6">
              <w:rPr>
                <w:rFonts w:ascii="Arial" w:hAnsi="Arial" w:cs="Arial"/>
                <w:lang w:val="mn-MN"/>
              </w:rPr>
              <w:t xml:space="preserve">Зөрчилгүй.  </w:t>
            </w:r>
          </w:p>
        </w:tc>
      </w:tr>
      <w:tr w:rsidR="00513E4E" w:rsidRPr="00634AB6" w14:paraId="347C8B6F" w14:textId="77777777" w:rsidTr="00375CFC">
        <w:trPr>
          <w:gridAfter w:val="1"/>
          <w:wAfter w:w="15" w:type="dxa"/>
        </w:trPr>
        <w:tc>
          <w:tcPr>
            <w:tcW w:w="6295" w:type="dxa"/>
            <w:shd w:val="clear" w:color="auto" w:fill="auto"/>
          </w:tcPr>
          <w:p w14:paraId="0DC3A4EB" w14:textId="77777777" w:rsidR="00513E4E" w:rsidRPr="00634AB6" w:rsidRDefault="00513E4E" w:rsidP="00375CFC">
            <w:pPr>
              <w:jc w:val="both"/>
              <w:rPr>
                <w:rFonts w:ascii="Arial" w:hAnsi="Arial" w:cs="Arial"/>
                <w:lang w:val="mn-MN"/>
              </w:rPr>
            </w:pPr>
            <w:r w:rsidRPr="00634AB6">
              <w:rPr>
                <w:rFonts w:ascii="Arial" w:hAnsi="Arial" w:cs="Arial"/>
                <w:lang w:val="mn-MN"/>
              </w:rPr>
              <w:t>29.1.6.хэм хэмжээ тогтоогоогүй, тунхагласан шинжтэй буюу нэг удаа хэрэгжүүлэх заалт тусгахгүй байх;</w:t>
            </w:r>
          </w:p>
        </w:tc>
        <w:tc>
          <w:tcPr>
            <w:tcW w:w="3431" w:type="dxa"/>
            <w:shd w:val="clear" w:color="auto" w:fill="auto"/>
          </w:tcPr>
          <w:p w14:paraId="259A88BD" w14:textId="77777777" w:rsidR="00513E4E" w:rsidRPr="00634AB6" w:rsidRDefault="00513E4E" w:rsidP="00375CFC">
            <w:pPr>
              <w:jc w:val="both"/>
              <w:rPr>
                <w:rFonts w:ascii="Arial" w:hAnsi="Arial" w:cs="Arial"/>
                <w:lang w:val="mn-MN"/>
              </w:rPr>
            </w:pPr>
            <w:r w:rsidRPr="00634AB6">
              <w:rPr>
                <w:rFonts w:ascii="Arial" w:hAnsi="Arial" w:cs="Arial"/>
                <w:lang w:val="mn-MN"/>
              </w:rPr>
              <w:t xml:space="preserve">Шаардлага хангасан. </w:t>
            </w:r>
          </w:p>
        </w:tc>
      </w:tr>
      <w:tr w:rsidR="00513E4E" w:rsidRPr="00634AB6" w14:paraId="070E3992" w14:textId="77777777" w:rsidTr="00375CFC">
        <w:trPr>
          <w:gridAfter w:val="1"/>
          <w:wAfter w:w="15" w:type="dxa"/>
        </w:trPr>
        <w:tc>
          <w:tcPr>
            <w:tcW w:w="6295" w:type="dxa"/>
            <w:shd w:val="clear" w:color="auto" w:fill="auto"/>
          </w:tcPr>
          <w:p w14:paraId="28FDF3D2" w14:textId="77777777" w:rsidR="00513E4E" w:rsidRPr="00634AB6" w:rsidRDefault="00513E4E" w:rsidP="00375CFC">
            <w:pPr>
              <w:jc w:val="both"/>
              <w:rPr>
                <w:rFonts w:ascii="Arial" w:hAnsi="Arial" w:cs="Arial"/>
                <w:lang w:val="mn-MN"/>
              </w:rPr>
            </w:pPr>
            <w:r w:rsidRPr="00634AB6">
              <w:rPr>
                <w:rFonts w:ascii="Arial" w:hAnsi="Arial" w:cs="Arial"/>
                <w:lang w:val="mn-MN"/>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3431" w:type="dxa"/>
            <w:shd w:val="clear" w:color="auto" w:fill="auto"/>
          </w:tcPr>
          <w:p w14:paraId="317F989B" w14:textId="77777777" w:rsidR="00513E4E" w:rsidRPr="00634AB6" w:rsidRDefault="00513E4E" w:rsidP="00375CFC">
            <w:pPr>
              <w:jc w:val="both"/>
              <w:rPr>
                <w:rFonts w:ascii="Arial" w:hAnsi="Arial" w:cs="Arial"/>
                <w:lang w:val="mn-MN"/>
              </w:rPr>
            </w:pPr>
            <w:r w:rsidRPr="00634AB6">
              <w:rPr>
                <w:rFonts w:ascii="Arial" w:hAnsi="Arial" w:cs="Arial"/>
                <w:lang w:val="mn-MN"/>
              </w:rPr>
              <w:t>Шаардлага хангасан.</w:t>
            </w:r>
          </w:p>
        </w:tc>
      </w:tr>
      <w:tr w:rsidR="00513E4E" w:rsidRPr="00634AB6" w14:paraId="7E56B60E" w14:textId="77777777" w:rsidTr="00375CFC">
        <w:trPr>
          <w:gridAfter w:val="1"/>
          <w:wAfter w:w="15" w:type="dxa"/>
        </w:trPr>
        <w:tc>
          <w:tcPr>
            <w:tcW w:w="6295" w:type="dxa"/>
            <w:shd w:val="clear" w:color="auto" w:fill="auto"/>
          </w:tcPr>
          <w:p w14:paraId="47C33F8D" w14:textId="77777777" w:rsidR="00513E4E" w:rsidRPr="00634AB6" w:rsidRDefault="00513E4E" w:rsidP="00375CFC">
            <w:pPr>
              <w:jc w:val="both"/>
              <w:rPr>
                <w:rFonts w:ascii="Arial" w:hAnsi="Arial" w:cs="Arial"/>
                <w:lang w:val="mn-MN"/>
              </w:rPr>
            </w:pPr>
            <w:r w:rsidRPr="00634AB6">
              <w:rPr>
                <w:rFonts w:ascii="Arial" w:hAnsi="Arial" w:cs="Arial"/>
                <w:lang w:val="mn-MN"/>
              </w:rPr>
              <w:lastRenderedPageBreak/>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3431" w:type="dxa"/>
            <w:shd w:val="clear" w:color="auto" w:fill="auto"/>
          </w:tcPr>
          <w:p w14:paraId="2869CFD4" w14:textId="77777777" w:rsidR="00513E4E" w:rsidRPr="00634AB6" w:rsidRDefault="00513E4E" w:rsidP="00375CFC">
            <w:pPr>
              <w:jc w:val="both"/>
              <w:rPr>
                <w:rFonts w:ascii="Arial" w:hAnsi="Arial" w:cs="Arial"/>
                <w:lang w:val="mn-MN"/>
              </w:rPr>
            </w:pPr>
            <w:r w:rsidRPr="00634AB6">
              <w:rPr>
                <w:rFonts w:ascii="Arial" w:hAnsi="Arial" w:cs="Arial"/>
                <w:lang w:val="mn-MN"/>
              </w:rPr>
              <w:t>Шаардлага хангасан.</w:t>
            </w:r>
          </w:p>
        </w:tc>
      </w:tr>
      <w:tr w:rsidR="00513E4E" w:rsidRPr="00634AB6" w14:paraId="15BE1186" w14:textId="77777777" w:rsidTr="00375CFC">
        <w:trPr>
          <w:gridAfter w:val="1"/>
          <w:wAfter w:w="15" w:type="dxa"/>
        </w:trPr>
        <w:tc>
          <w:tcPr>
            <w:tcW w:w="6295" w:type="dxa"/>
            <w:shd w:val="clear" w:color="auto" w:fill="auto"/>
          </w:tcPr>
          <w:p w14:paraId="5F932035" w14:textId="77777777" w:rsidR="00513E4E" w:rsidRPr="00634AB6" w:rsidRDefault="00513E4E" w:rsidP="00375CFC">
            <w:pPr>
              <w:jc w:val="both"/>
              <w:rPr>
                <w:rFonts w:ascii="Arial" w:hAnsi="Arial" w:cs="Arial"/>
                <w:lang w:val="mn-MN"/>
              </w:rPr>
            </w:pPr>
            <w:r w:rsidRPr="00634AB6">
              <w:rPr>
                <w:rFonts w:ascii="Arial" w:hAnsi="Arial" w:cs="Arial"/>
                <w:lang w:val="mn-MN"/>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3431" w:type="dxa"/>
            <w:shd w:val="clear" w:color="auto" w:fill="auto"/>
          </w:tcPr>
          <w:p w14:paraId="2A478B77" w14:textId="77777777" w:rsidR="00513E4E" w:rsidRPr="00634AB6" w:rsidRDefault="00513E4E" w:rsidP="00375CFC">
            <w:pPr>
              <w:jc w:val="both"/>
              <w:rPr>
                <w:rFonts w:ascii="Arial" w:hAnsi="Arial" w:cs="Arial"/>
                <w:lang w:val="mn-MN"/>
              </w:rPr>
            </w:pPr>
            <w:r w:rsidRPr="00634AB6">
              <w:rPr>
                <w:rFonts w:ascii="Arial" w:hAnsi="Arial" w:cs="Arial"/>
                <w:lang w:val="mn-MN"/>
              </w:rPr>
              <w:t xml:space="preserve"> Шаардлагагүй.</w:t>
            </w:r>
          </w:p>
        </w:tc>
      </w:tr>
      <w:tr w:rsidR="00513E4E" w:rsidRPr="00634AB6" w14:paraId="3F24D4B3" w14:textId="77777777" w:rsidTr="00375CFC">
        <w:trPr>
          <w:gridAfter w:val="1"/>
          <w:wAfter w:w="15" w:type="dxa"/>
        </w:trPr>
        <w:tc>
          <w:tcPr>
            <w:tcW w:w="6295" w:type="dxa"/>
            <w:shd w:val="clear" w:color="auto" w:fill="auto"/>
          </w:tcPr>
          <w:p w14:paraId="37B30B7C" w14:textId="77777777" w:rsidR="00513E4E" w:rsidRPr="00634AB6" w:rsidRDefault="00513E4E" w:rsidP="00375CFC">
            <w:pPr>
              <w:jc w:val="both"/>
              <w:rPr>
                <w:rFonts w:ascii="Arial" w:hAnsi="Arial" w:cs="Arial"/>
                <w:lang w:val="mn-MN"/>
              </w:rPr>
            </w:pPr>
            <w:r w:rsidRPr="00634AB6">
              <w:rPr>
                <w:rFonts w:ascii="Arial" w:hAnsi="Arial" w:cs="Arial"/>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3431" w:type="dxa"/>
            <w:shd w:val="clear" w:color="auto" w:fill="auto"/>
          </w:tcPr>
          <w:p w14:paraId="6ACC6AA9" w14:textId="77777777" w:rsidR="00513E4E" w:rsidRPr="00634AB6" w:rsidRDefault="00513E4E" w:rsidP="00375CFC">
            <w:pPr>
              <w:jc w:val="both"/>
              <w:rPr>
                <w:rFonts w:ascii="Arial" w:hAnsi="Arial" w:cs="Arial"/>
                <w:lang w:val="mn-MN"/>
              </w:rPr>
            </w:pPr>
            <w:r w:rsidRPr="00634AB6">
              <w:rPr>
                <w:rFonts w:ascii="Arial" w:hAnsi="Arial" w:cs="Arial"/>
                <w:lang w:val="mn-MN"/>
              </w:rPr>
              <w:t>Шаардлагагүй.</w:t>
            </w:r>
          </w:p>
        </w:tc>
      </w:tr>
      <w:tr w:rsidR="00513E4E" w:rsidRPr="00634AB6" w14:paraId="5892970C" w14:textId="77777777" w:rsidTr="00375CFC">
        <w:trPr>
          <w:gridAfter w:val="1"/>
          <w:wAfter w:w="15" w:type="dxa"/>
        </w:trPr>
        <w:tc>
          <w:tcPr>
            <w:tcW w:w="6295" w:type="dxa"/>
            <w:shd w:val="clear" w:color="auto" w:fill="auto"/>
          </w:tcPr>
          <w:p w14:paraId="0300A1E2" w14:textId="77777777" w:rsidR="00513E4E" w:rsidRPr="00634AB6" w:rsidRDefault="00513E4E" w:rsidP="00375CFC">
            <w:pPr>
              <w:jc w:val="both"/>
              <w:rPr>
                <w:rFonts w:ascii="Arial" w:hAnsi="Arial" w:cs="Arial"/>
                <w:lang w:val="mn-MN"/>
              </w:rPr>
            </w:pPr>
            <w:r w:rsidRPr="00634AB6">
              <w:rPr>
                <w:rFonts w:ascii="Arial" w:hAnsi="Arial" w:cs="Arial"/>
                <w:lang w:val="mn-MN"/>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3431" w:type="dxa"/>
            <w:shd w:val="clear" w:color="auto" w:fill="auto"/>
          </w:tcPr>
          <w:p w14:paraId="4A4F202F" w14:textId="77777777" w:rsidR="00513E4E" w:rsidRPr="00634AB6" w:rsidRDefault="00513E4E" w:rsidP="00375CFC">
            <w:pPr>
              <w:jc w:val="both"/>
              <w:rPr>
                <w:rFonts w:ascii="Arial" w:hAnsi="Arial" w:cs="Arial"/>
                <w:lang w:val="mn-MN"/>
              </w:rPr>
            </w:pPr>
            <w:r w:rsidRPr="00634AB6">
              <w:rPr>
                <w:rFonts w:ascii="Arial" w:hAnsi="Arial" w:cs="Arial"/>
                <w:lang w:val="mn-MN"/>
              </w:rPr>
              <w:t xml:space="preserve"> Шаардлагагүй.</w:t>
            </w:r>
          </w:p>
        </w:tc>
      </w:tr>
      <w:tr w:rsidR="00513E4E" w:rsidRPr="00634AB6" w14:paraId="6A5371AC" w14:textId="77777777" w:rsidTr="00375CFC">
        <w:tc>
          <w:tcPr>
            <w:tcW w:w="9741" w:type="dxa"/>
            <w:gridSpan w:val="3"/>
            <w:shd w:val="clear" w:color="auto" w:fill="auto"/>
            <w:vAlign w:val="center"/>
          </w:tcPr>
          <w:p w14:paraId="0AB98E64" w14:textId="77777777" w:rsidR="00513E4E" w:rsidRPr="00634AB6" w:rsidRDefault="00513E4E" w:rsidP="00375CFC">
            <w:pPr>
              <w:jc w:val="center"/>
              <w:rPr>
                <w:rFonts w:ascii="Arial" w:hAnsi="Arial" w:cs="Arial"/>
                <w:b/>
                <w:lang w:val="mn-MN"/>
              </w:rPr>
            </w:pPr>
            <w:r w:rsidRPr="00634AB6">
              <w:rPr>
                <w:rFonts w:ascii="Arial" w:hAnsi="Arial" w:cs="Arial"/>
                <w:b/>
                <w:lang w:val="mn-MN"/>
              </w:rPr>
              <w:t>Хууль тогтоомжийн тухай хуулийн 30 дугаар зүйлд заасан Хуулийн төслийн хэл зүй, найруулгад тавих нийтлэг шаардлага:</w:t>
            </w:r>
          </w:p>
          <w:p w14:paraId="0B983C71" w14:textId="77777777" w:rsidR="00513E4E" w:rsidRPr="00634AB6" w:rsidRDefault="00513E4E" w:rsidP="00375CFC">
            <w:pPr>
              <w:jc w:val="center"/>
              <w:rPr>
                <w:rFonts w:ascii="Arial" w:hAnsi="Arial" w:cs="Arial"/>
                <w:b/>
                <w:lang w:val="mn-MN"/>
              </w:rPr>
            </w:pPr>
          </w:p>
        </w:tc>
      </w:tr>
      <w:tr w:rsidR="00513E4E" w:rsidRPr="00634AB6" w14:paraId="0FF204C2" w14:textId="77777777" w:rsidTr="00375CFC">
        <w:trPr>
          <w:gridAfter w:val="1"/>
          <w:wAfter w:w="15" w:type="dxa"/>
        </w:trPr>
        <w:tc>
          <w:tcPr>
            <w:tcW w:w="6295" w:type="dxa"/>
            <w:shd w:val="clear" w:color="auto" w:fill="auto"/>
          </w:tcPr>
          <w:p w14:paraId="1E3CBD49" w14:textId="77777777" w:rsidR="00513E4E" w:rsidRPr="00634AB6" w:rsidRDefault="00513E4E" w:rsidP="00375CFC">
            <w:pPr>
              <w:jc w:val="both"/>
              <w:rPr>
                <w:rFonts w:ascii="Arial" w:hAnsi="Arial" w:cs="Arial"/>
                <w:lang w:val="mn-MN"/>
              </w:rPr>
            </w:pPr>
            <w:r w:rsidRPr="00634AB6">
              <w:rPr>
                <w:rFonts w:ascii="Arial" w:hAnsi="Arial" w:cs="Arial"/>
                <w:lang w:val="mn-MN"/>
              </w:rPr>
              <w:t>30.1.1.Монгол Улсын Үндсэн хууль, бусад хуульд хэрэглэсэн нэр томьёог хэрэглэх;</w:t>
            </w:r>
          </w:p>
        </w:tc>
        <w:tc>
          <w:tcPr>
            <w:tcW w:w="3431" w:type="dxa"/>
            <w:shd w:val="clear" w:color="auto" w:fill="auto"/>
          </w:tcPr>
          <w:p w14:paraId="1B365F48" w14:textId="77777777" w:rsidR="00513E4E" w:rsidRPr="00634AB6" w:rsidRDefault="00513E4E" w:rsidP="00375CFC">
            <w:pPr>
              <w:jc w:val="both"/>
              <w:rPr>
                <w:rFonts w:ascii="Arial" w:hAnsi="Arial" w:cs="Arial"/>
                <w:i/>
                <w:lang w:val="mn-MN"/>
              </w:rPr>
            </w:pPr>
            <w:r w:rsidRPr="00634AB6">
              <w:rPr>
                <w:rFonts w:ascii="Arial" w:hAnsi="Arial" w:cs="Arial"/>
                <w:lang w:val="mn-MN"/>
              </w:rPr>
              <w:t>Шаардлага хангасан.</w:t>
            </w:r>
          </w:p>
        </w:tc>
      </w:tr>
      <w:tr w:rsidR="00513E4E" w:rsidRPr="00634AB6" w14:paraId="095109EC" w14:textId="77777777" w:rsidTr="00375CFC">
        <w:trPr>
          <w:gridAfter w:val="1"/>
          <w:wAfter w:w="15" w:type="dxa"/>
        </w:trPr>
        <w:tc>
          <w:tcPr>
            <w:tcW w:w="6295" w:type="dxa"/>
            <w:shd w:val="clear" w:color="auto" w:fill="auto"/>
          </w:tcPr>
          <w:p w14:paraId="52AD3169" w14:textId="77777777" w:rsidR="00513E4E" w:rsidRPr="00634AB6" w:rsidRDefault="00513E4E" w:rsidP="00375CFC">
            <w:pPr>
              <w:jc w:val="both"/>
              <w:rPr>
                <w:rFonts w:ascii="Arial" w:hAnsi="Arial" w:cs="Arial"/>
                <w:lang w:val="mn-MN"/>
              </w:rPr>
            </w:pPr>
            <w:r w:rsidRPr="00634AB6">
              <w:rPr>
                <w:rFonts w:ascii="Arial" w:hAnsi="Arial" w:cs="Arial"/>
                <w:lang w:val="mn-MN"/>
              </w:rPr>
              <w:t>30.1.2.нэг нэр томьёогоор өөр өөр ойлголтыг илэрхийлэхгүй байх;</w:t>
            </w:r>
          </w:p>
        </w:tc>
        <w:tc>
          <w:tcPr>
            <w:tcW w:w="3431" w:type="dxa"/>
            <w:shd w:val="clear" w:color="auto" w:fill="auto"/>
          </w:tcPr>
          <w:p w14:paraId="594D660E" w14:textId="77777777" w:rsidR="00513E4E" w:rsidRPr="00634AB6" w:rsidRDefault="00513E4E" w:rsidP="00375CFC">
            <w:pPr>
              <w:jc w:val="both"/>
              <w:rPr>
                <w:rFonts w:ascii="Arial" w:hAnsi="Arial" w:cs="Arial"/>
                <w:lang w:val="mn-MN"/>
              </w:rPr>
            </w:pPr>
            <w:r w:rsidRPr="00634AB6">
              <w:rPr>
                <w:rFonts w:ascii="Arial" w:hAnsi="Arial" w:cs="Arial"/>
                <w:lang w:val="mn-MN"/>
              </w:rPr>
              <w:t xml:space="preserve">Шаардлага хангасан. </w:t>
            </w:r>
          </w:p>
        </w:tc>
      </w:tr>
      <w:tr w:rsidR="00513E4E" w:rsidRPr="00634AB6" w14:paraId="38980090" w14:textId="77777777" w:rsidTr="00375CFC">
        <w:trPr>
          <w:gridAfter w:val="1"/>
          <w:wAfter w:w="15" w:type="dxa"/>
        </w:trPr>
        <w:tc>
          <w:tcPr>
            <w:tcW w:w="6295" w:type="dxa"/>
            <w:shd w:val="clear" w:color="auto" w:fill="auto"/>
          </w:tcPr>
          <w:p w14:paraId="04F64641" w14:textId="77777777" w:rsidR="00513E4E" w:rsidRPr="00634AB6" w:rsidRDefault="00513E4E" w:rsidP="00375CFC">
            <w:pPr>
              <w:jc w:val="both"/>
              <w:rPr>
                <w:rFonts w:ascii="Arial" w:hAnsi="Arial" w:cs="Arial"/>
                <w:lang w:val="mn-MN"/>
              </w:rPr>
            </w:pPr>
            <w:r w:rsidRPr="00634AB6">
              <w:rPr>
                <w:rFonts w:ascii="Arial" w:hAnsi="Arial" w:cs="Arial"/>
                <w:lang w:val="mn-MN"/>
              </w:rPr>
              <w:t>30.1.3.үг хэллэгийг монгол хэл бичгийн дүрэмд нийцүүлэн хоёрдмол утгагүй товч, тодорхой, ойлгоход хялбараар бичих;</w:t>
            </w:r>
          </w:p>
        </w:tc>
        <w:tc>
          <w:tcPr>
            <w:tcW w:w="3431" w:type="dxa"/>
            <w:shd w:val="clear" w:color="auto" w:fill="auto"/>
          </w:tcPr>
          <w:p w14:paraId="76F1E2D5" w14:textId="77777777" w:rsidR="00513E4E" w:rsidRPr="00634AB6" w:rsidRDefault="00513E4E" w:rsidP="00375CFC">
            <w:pPr>
              <w:jc w:val="both"/>
              <w:rPr>
                <w:rFonts w:ascii="Arial" w:hAnsi="Arial" w:cs="Arial"/>
                <w:lang w:val="mn-MN"/>
              </w:rPr>
            </w:pPr>
            <w:r w:rsidRPr="00634AB6">
              <w:rPr>
                <w:rFonts w:ascii="Arial" w:hAnsi="Arial" w:cs="Arial"/>
                <w:lang w:val="mn-MN"/>
              </w:rPr>
              <w:t>Шаардлага хангасан.</w:t>
            </w:r>
          </w:p>
        </w:tc>
      </w:tr>
      <w:tr w:rsidR="00513E4E" w:rsidRPr="00634AB6" w14:paraId="6E57C1EC" w14:textId="77777777" w:rsidTr="00375CFC">
        <w:trPr>
          <w:gridAfter w:val="1"/>
          <w:wAfter w:w="15" w:type="dxa"/>
        </w:trPr>
        <w:tc>
          <w:tcPr>
            <w:tcW w:w="6295" w:type="dxa"/>
            <w:shd w:val="clear" w:color="auto" w:fill="auto"/>
          </w:tcPr>
          <w:p w14:paraId="3A5A5F77" w14:textId="77777777" w:rsidR="00513E4E" w:rsidRPr="00634AB6" w:rsidRDefault="00513E4E" w:rsidP="00375CFC">
            <w:pPr>
              <w:jc w:val="both"/>
              <w:rPr>
                <w:rFonts w:ascii="Arial" w:hAnsi="Arial" w:cs="Arial"/>
                <w:lang w:val="mn-MN"/>
              </w:rPr>
            </w:pPr>
            <w:r w:rsidRPr="00634AB6">
              <w:rPr>
                <w:rFonts w:ascii="Arial" w:hAnsi="Arial" w:cs="Arial"/>
                <w:lang w:val="mn-MN"/>
              </w:rPr>
              <w:t>30.1.4.хүч оруулсан нэр томьёо хэрэглэхгүй байх;</w:t>
            </w:r>
          </w:p>
        </w:tc>
        <w:tc>
          <w:tcPr>
            <w:tcW w:w="3431" w:type="dxa"/>
            <w:shd w:val="clear" w:color="auto" w:fill="auto"/>
          </w:tcPr>
          <w:p w14:paraId="380D3930" w14:textId="77777777" w:rsidR="00513E4E" w:rsidRPr="00634AB6" w:rsidRDefault="00513E4E" w:rsidP="00375CFC">
            <w:pPr>
              <w:jc w:val="both"/>
              <w:rPr>
                <w:rFonts w:ascii="Arial" w:hAnsi="Arial" w:cs="Arial"/>
                <w:lang w:val="mn-MN"/>
              </w:rPr>
            </w:pPr>
            <w:r w:rsidRPr="00634AB6">
              <w:rPr>
                <w:rFonts w:ascii="Arial" w:hAnsi="Arial" w:cs="Arial"/>
                <w:lang w:val="mn-MN"/>
              </w:rPr>
              <w:t xml:space="preserve">Шаардлага хангасан </w:t>
            </w:r>
          </w:p>
        </w:tc>
      </w:tr>
      <w:tr w:rsidR="00513E4E" w:rsidRPr="00634AB6" w14:paraId="232F5973" w14:textId="77777777" w:rsidTr="00375CFC">
        <w:trPr>
          <w:gridAfter w:val="1"/>
          <w:wAfter w:w="15" w:type="dxa"/>
        </w:trPr>
        <w:tc>
          <w:tcPr>
            <w:tcW w:w="6295" w:type="dxa"/>
            <w:shd w:val="clear" w:color="auto" w:fill="auto"/>
          </w:tcPr>
          <w:p w14:paraId="37B7729F" w14:textId="77777777" w:rsidR="00513E4E" w:rsidRPr="00634AB6" w:rsidRDefault="00513E4E" w:rsidP="00375CFC">
            <w:pPr>
              <w:jc w:val="both"/>
              <w:rPr>
                <w:rFonts w:ascii="Arial" w:hAnsi="Arial" w:cs="Arial"/>
                <w:lang w:val="mn-MN"/>
              </w:rPr>
            </w:pPr>
            <w:r w:rsidRPr="00634AB6">
              <w:rPr>
                <w:rFonts w:ascii="Arial" w:hAnsi="Arial" w:cs="Arial"/>
                <w:lang w:val="mn-MN"/>
              </w:rPr>
              <w:t>30.1.5.жинхэнэ нэрийг ганц тоон дээр хэрэглэх.</w:t>
            </w:r>
          </w:p>
        </w:tc>
        <w:tc>
          <w:tcPr>
            <w:tcW w:w="3431" w:type="dxa"/>
            <w:shd w:val="clear" w:color="auto" w:fill="auto"/>
          </w:tcPr>
          <w:p w14:paraId="13B50938" w14:textId="77777777" w:rsidR="00513E4E" w:rsidRPr="00634AB6" w:rsidRDefault="00513E4E" w:rsidP="00375CFC">
            <w:pPr>
              <w:jc w:val="both"/>
              <w:rPr>
                <w:rFonts w:ascii="Arial" w:hAnsi="Arial" w:cs="Arial"/>
                <w:lang w:val="mn-MN"/>
              </w:rPr>
            </w:pPr>
            <w:r w:rsidRPr="00634AB6">
              <w:rPr>
                <w:rFonts w:ascii="Arial" w:hAnsi="Arial" w:cs="Arial"/>
                <w:lang w:val="mn-MN"/>
              </w:rPr>
              <w:t xml:space="preserve">Шаардлага хангасан </w:t>
            </w:r>
          </w:p>
        </w:tc>
      </w:tr>
    </w:tbl>
    <w:p w14:paraId="6A875BC7" w14:textId="77777777" w:rsidR="00513E4E" w:rsidRPr="00634AB6" w:rsidRDefault="00513E4E" w:rsidP="00513E4E">
      <w:pPr>
        <w:ind w:firstLine="540"/>
        <w:jc w:val="both"/>
        <w:rPr>
          <w:rFonts w:ascii="Arial" w:hAnsi="Arial" w:cs="Arial"/>
          <w:lang w:val="mn-MN"/>
        </w:rPr>
      </w:pPr>
    </w:p>
    <w:p w14:paraId="65D8DAAD" w14:textId="77777777" w:rsidR="00513E4E" w:rsidRPr="00634AB6" w:rsidRDefault="00513E4E" w:rsidP="00513E4E">
      <w:pPr>
        <w:jc w:val="both"/>
        <w:rPr>
          <w:rFonts w:ascii="Arial" w:hAnsi="Arial" w:cs="Arial"/>
          <w:b/>
          <w:bCs/>
          <w:lang w:val="mn-MN"/>
        </w:rPr>
      </w:pPr>
      <w:r w:rsidRPr="00634AB6">
        <w:rPr>
          <w:rFonts w:ascii="Arial" w:hAnsi="Arial" w:cs="Arial"/>
          <w:lang w:val="mn-MN"/>
        </w:rPr>
        <w:tab/>
      </w:r>
      <w:r w:rsidRPr="00634AB6">
        <w:rPr>
          <w:rFonts w:ascii="Arial" w:hAnsi="Arial" w:cs="Arial"/>
          <w:b/>
          <w:bCs/>
          <w:lang w:val="mn-MN"/>
        </w:rPr>
        <w:t>“Хуулийн төслийн уялдаа холбоог шалгах”</w:t>
      </w:r>
      <w:r w:rsidRPr="00634AB6">
        <w:rPr>
          <w:rFonts w:ascii="Arial" w:hAnsi="Arial" w:cs="Arial"/>
          <w:bCs/>
          <w:lang w:val="mn-MN"/>
        </w:rPr>
        <w:t xml:space="preserve"> </w:t>
      </w:r>
      <w:r w:rsidRPr="00634AB6">
        <w:rPr>
          <w:rFonts w:ascii="Arial" w:hAnsi="Arial" w:cs="Arial"/>
          <w:b/>
          <w:bCs/>
          <w:lang w:val="mn-MN"/>
        </w:rPr>
        <w:t>шалгуур үзүүлэлтийн хүрээнд хийсэн үнэлгээ:</w:t>
      </w:r>
    </w:p>
    <w:p w14:paraId="4B4A0294" w14:textId="77777777" w:rsidR="00513E4E" w:rsidRPr="00634AB6" w:rsidRDefault="00513E4E" w:rsidP="00513E4E">
      <w:pPr>
        <w:ind w:firstLine="720"/>
        <w:jc w:val="both"/>
        <w:rPr>
          <w:rFonts w:ascii="Arial" w:hAnsi="Arial" w:cs="Arial"/>
          <w:lang w:val="mn-MN"/>
        </w:rPr>
      </w:pPr>
      <w:r w:rsidRPr="00634AB6">
        <w:rPr>
          <w:rFonts w:ascii="Arial" w:hAnsi="Arial" w:cs="Arial"/>
          <w:lang w:val="mn-MN"/>
        </w:rPr>
        <w:t xml:space="preserve">Хууль тогтоомжийн төслийн үр нөлөө үнэлэх аргачлалд заасан дараах стандарт асуултад хариулах замаар хуулийн төслийн уялдаа холбоог бүхэлд нь шалгахыг </w:t>
      </w:r>
      <w:proofErr w:type="spellStart"/>
      <w:r w:rsidRPr="00634AB6">
        <w:rPr>
          <w:rFonts w:ascii="Arial" w:hAnsi="Arial" w:cs="Arial"/>
          <w:lang w:val="mn-MN"/>
        </w:rPr>
        <w:t>зорьлоо</w:t>
      </w:r>
      <w:proofErr w:type="spellEnd"/>
      <w:r w:rsidRPr="00634AB6">
        <w:rPr>
          <w:rFonts w:ascii="Arial" w:hAnsi="Arial" w:cs="Arial"/>
          <w:lang w:val="mn-MN"/>
        </w:rPr>
        <w:t xml:space="preserve">.  </w:t>
      </w:r>
    </w:p>
    <w:tbl>
      <w:tblPr>
        <w:tblW w:w="9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5509"/>
        <w:gridCol w:w="3571"/>
      </w:tblGrid>
      <w:tr w:rsidR="00513E4E" w:rsidRPr="00634AB6" w14:paraId="33B912F7" w14:textId="77777777" w:rsidTr="00375CFC">
        <w:tc>
          <w:tcPr>
            <w:tcW w:w="606" w:type="dxa"/>
          </w:tcPr>
          <w:p w14:paraId="7151B889" w14:textId="77777777" w:rsidR="00513E4E" w:rsidRPr="00634AB6" w:rsidRDefault="00513E4E" w:rsidP="00375CFC">
            <w:pPr>
              <w:jc w:val="center"/>
              <w:rPr>
                <w:rFonts w:ascii="Arial" w:hAnsi="Arial" w:cs="Arial"/>
                <w:b/>
                <w:lang w:val="mn-MN"/>
              </w:rPr>
            </w:pPr>
            <w:r w:rsidRPr="00634AB6">
              <w:rPr>
                <w:rFonts w:ascii="Arial" w:hAnsi="Arial" w:cs="Arial"/>
                <w:b/>
                <w:lang w:val="mn-MN"/>
              </w:rPr>
              <w:t>Д/д</w:t>
            </w:r>
          </w:p>
        </w:tc>
        <w:tc>
          <w:tcPr>
            <w:tcW w:w="5509" w:type="dxa"/>
          </w:tcPr>
          <w:p w14:paraId="672158A0" w14:textId="77777777" w:rsidR="00513E4E" w:rsidRPr="00634AB6" w:rsidRDefault="00513E4E" w:rsidP="00375CFC">
            <w:pPr>
              <w:jc w:val="center"/>
              <w:rPr>
                <w:rFonts w:ascii="Arial" w:hAnsi="Arial" w:cs="Arial"/>
                <w:b/>
                <w:lang w:val="mn-MN"/>
              </w:rPr>
            </w:pPr>
            <w:r w:rsidRPr="00634AB6">
              <w:rPr>
                <w:rFonts w:ascii="Arial" w:hAnsi="Arial" w:cs="Arial"/>
                <w:b/>
                <w:lang w:val="mn-MN"/>
              </w:rPr>
              <w:t>Асуулт</w:t>
            </w:r>
          </w:p>
        </w:tc>
        <w:tc>
          <w:tcPr>
            <w:tcW w:w="3571" w:type="dxa"/>
          </w:tcPr>
          <w:p w14:paraId="0551F1E2" w14:textId="77777777" w:rsidR="00513E4E" w:rsidRPr="00634AB6" w:rsidRDefault="00513E4E" w:rsidP="00375CFC">
            <w:pPr>
              <w:jc w:val="center"/>
              <w:rPr>
                <w:rFonts w:ascii="Arial" w:hAnsi="Arial" w:cs="Arial"/>
                <w:b/>
                <w:lang w:val="mn-MN"/>
              </w:rPr>
            </w:pPr>
            <w:r w:rsidRPr="00634AB6">
              <w:rPr>
                <w:rFonts w:ascii="Arial" w:hAnsi="Arial" w:cs="Arial"/>
                <w:b/>
                <w:lang w:val="mn-MN"/>
              </w:rPr>
              <w:t>Хариулт буюу дүн шинжилгээ</w:t>
            </w:r>
          </w:p>
        </w:tc>
      </w:tr>
      <w:tr w:rsidR="00513E4E" w:rsidRPr="00634AB6" w14:paraId="38DF7186" w14:textId="77777777" w:rsidTr="00375CFC">
        <w:tc>
          <w:tcPr>
            <w:tcW w:w="606" w:type="dxa"/>
          </w:tcPr>
          <w:p w14:paraId="5E19597B" w14:textId="77777777" w:rsidR="00513E4E" w:rsidRPr="00634AB6" w:rsidRDefault="00513E4E" w:rsidP="00375CFC">
            <w:pPr>
              <w:jc w:val="both"/>
              <w:rPr>
                <w:rFonts w:ascii="Arial" w:hAnsi="Arial" w:cs="Arial"/>
                <w:lang w:val="mn-MN"/>
              </w:rPr>
            </w:pPr>
          </w:p>
          <w:p w14:paraId="0D8AB607" w14:textId="77777777" w:rsidR="00513E4E" w:rsidRPr="00634AB6" w:rsidRDefault="00513E4E" w:rsidP="00375CFC">
            <w:pPr>
              <w:jc w:val="both"/>
              <w:rPr>
                <w:rFonts w:ascii="Arial" w:hAnsi="Arial" w:cs="Arial"/>
                <w:lang w:val="mn-MN"/>
              </w:rPr>
            </w:pPr>
            <w:r w:rsidRPr="00634AB6">
              <w:rPr>
                <w:rFonts w:ascii="Arial" w:hAnsi="Arial" w:cs="Arial"/>
                <w:lang w:val="mn-MN"/>
              </w:rPr>
              <w:t>1</w:t>
            </w:r>
          </w:p>
        </w:tc>
        <w:tc>
          <w:tcPr>
            <w:tcW w:w="5509" w:type="dxa"/>
          </w:tcPr>
          <w:p w14:paraId="1D75E510" w14:textId="77777777" w:rsidR="00513E4E" w:rsidRPr="00634AB6" w:rsidRDefault="00513E4E" w:rsidP="00375CFC">
            <w:pPr>
              <w:jc w:val="both"/>
              <w:rPr>
                <w:rFonts w:ascii="Arial" w:hAnsi="Arial" w:cs="Arial"/>
                <w:lang w:val="mn-MN"/>
              </w:rPr>
            </w:pPr>
            <w:r w:rsidRPr="00634AB6">
              <w:rPr>
                <w:rFonts w:ascii="Arial" w:hAnsi="Arial" w:cs="Arial"/>
                <w:lang w:val="mn-MN"/>
              </w:rPr>
              <w:t>Хуулийн төслийн зохицуулалт тухайн хуулийн зорилттой нийцэж байгаа эсэх;</w:t>
            </w:r>
          </w:p>
        </w:tc>
        <w:tc>
          <w:tcPr>
            <w:tcW w:w="3571" w:type="dxa"/>
          </w:tcPr>
          <w:p w14:paraId="4EE16B55" w14:textId="77777777" w:rsidR="00513E4E" w:rsidRPr="00634AB6" w:rsidRDefault="00513E4E" w:rsidP="00375CFC">
            <w:pPr>
              <w:jc w:val="both"/>
              <w:rPr>
                <w:rFonts w:ascii="Arial" w:hAnsi="Arial" w:cs="Arial"/>
                <w:lang w:val="mn-MN"/>
              </w:rPr>
            </w:pPr>
            <w:r w:rsidRPr="00634AB6">
              <w:rPr>
                <w:rFonts w:ascii="Arial" w:hAnsi="Arial" w:cs="Arial"/>
                <w:lang w:val="mn-MN"/>
              </w:rPr>
              <w:t xml:space="preserve">Нийцэж байгаа </w:t>
            </w:r>
          </w:p>
        </w:tc>
      </w:tr>
      <w:tr w:rsidR="00513E4E" w:rsidRPr="00634AB6" w14:paraId="71A6D77A" w14:textId="77777777" w:rsidTr="00375CFC">
        <w:tc>
          <w:tcPr>
            <w:tcW w:w="606" w:type="dxa"/>
          </w:tcPr>
          <w:p w14:paraId="6F12ECC1" w14:textId="77777777" w:rsidR="00513E4E" w:rsidRPr="00634AB6" w:rsidRDefault="00513E4E" w:rsidP="00375CFC">
            <w:pPr>
              <w:jc w:val="both"/>
              <w:rPr>
                <w:rFonts w:ascii="Arial" w:hAnsi="Arial" w:cs="Arial"/>
                <w:lang w:val="mn-MN"/>
              </w:rPr>
            </w:pPr>
            <w:r w:rsidRPr="00634AB6">
              <w:rPr>
                <w:rFonts w:ascii="Arial" w:hAnsi="Arial" w:cs="Arial"/>
                <w:lang w:val="mn-MN"/>
              </w:rPr>
              <w:t>2</w:t>
            </w:r>
          </w:p>
        </w:tc>
        <w:tc>
          <w:tcPr>
            <w:tcW w:w="5509" w:type="dxa"/>
          </w:tcPr>
          <w:p w14:paraId="4411A877" w14:textId="77777777" w:rsidR="00513E4E" w:rsidRPr="00634AB6" w:rsidRDefault="00513E4E" w:rsidP="00375CFC">
            <w:pPr>
              <w:jc w:val="both"/>
              <w:rPr>
                <w:rFonts w:ascii="Arial" w:hAnsi="Arial" w:cs="Arial"/>
                <w:lang w:val="mn-MN"/>
              </w:rPr>
            </w:pPr>
            <w:r w:rsidRPr="00634AB6">
              <w:rPr>
                <w:rFonts w:ascii="Arial" w:hAnsi="Arial" w:cs="Arial"/>
                <w:lang w:val="mn-MN"/>
              </w:rPr>
              <w:t xml:space="preserve">хуулийн төсөлд тодорхойлсон нэр томьёо </w:t>
            </w:r>
            <w:r w:rsidRPr="00634AB6">
              <w:rPr>
                <w:rFonts w:ascii="Arial" w:hAnsi="Arial" w:cs="Arial"/>
                <w:bCs/>
                <w:iCs/>
                <w:lang w:val="mn-MN"/>
              </w:rPr>
              <w:t>тухайн хуулийн</w:t>
            </w:r>
            <w:r w:rsidRPr="00634AB6">
              <w:rPr>
                <w:rFonts w:ascii="Arial" w:hAnsi="Arial" w:cs="Arial"/>
                <w:lang w:val="mn-MN"/>
              </w:rPr>
              <w:t xml:space="preserve"> төслийн болон бусад хуулийн нэр томьёотой нийцэж байгаа эсэх;</w:t>
            </w:r>
          </w:p>
          <w:p w14:paraId="7478BCE9" w14:textId="77777777" w:rsidR="00513E4E" w:rsidRPr="00634AB6" w:rsidRDefault="00513E4E" w:rsidP="00375CFC">
            <w:pPr>
              <w:jc w:val="both"/>
              <w:rPr>
                <w:rFonts w:ascii="Arial" w:hAnsi="Arial" w:cs="Arial"/>
                <w:bCs/>
                <w:lang w:val="mn-MN"/>
              </w:rPr>
            </w:pPr>
          </w:p>
        </w:tc>
        <w:tc>
          <w:tcPr>
            <w:tcW w:w="3571" w:type="dxa"/>
          </w:tcPr>
          <w:p w14:paraId="56F4351F" w14:textId="77777777" w:rsidR="00513E4E" w:rsidRPr="00634AB6" w:rsidRDefault="00513E4E" w:rsidP="00375CFC">
            <w:pPr>
              <w:jc w:val="both"/>
              <w:rPr>
                <w:rFonts w:ascii="Arial" w:hAnsi="Arial" w:cs="Arial"/>
                <w:lang w:val="mn-MN"/>
              </w:rPr>
            </w:pPr>
            <w:r w:rsidRPr="00634AB6">
              <w:rPr>
                <w:rFonts w:ascii="Arial" w:hAnsi="Arial" w:cs="Arial"/>
                <w:lang w:val="mn-MN"/>
              </w:rPr>
              <w:t xml:space="preserve">Шаардлага хангасан. </w:t>
            </w:r>
          </w:p>
        </w:tc>
      </w:tr>
      <w:tr w:rsidR="00513E4E" w:rsidRPr="00634AB6" w14:paraId="78B51049" w14:textId="77777777" w:rsidTr="00375CFC">
        <w:tc>
          <w:tcPr>
            <w:tcW w:w="606" w:type="dxa"/>
          </w:tcPr>
          <w:p w14:paraId="28A54EC5" w14:textId="77777777" w:rsidR="00513E4E" w:rsidRPr="00634AB6" w:rsidRDefault="00513E4E" w:rsidP="00375CFC">
            <w:pPr>
              <w:jc w:val="both"/>
              <w:rPr>
                <w:rFonts w:ascii="Arial" w:hAnsi="Arial" w:cs="Arial"/>
                <w:lang w:val="mn-MN"/>
              </w:rPr>
            </w:pPr>
            <w:r w:rsidRPr="00634AB6">
              <w:rPr>
                <w:rFonts w:ascii="Arial" w:hAnsi="Arial" w:cs="Arial"/>
                <w:lang w:val="mn-MN"/>
              </w:rPr>
              <w:lastRenderedPageBreak/>
              <w:t>3</w:t>
            </w:r>
          </w:p>
        </w:tc>
        <w:tc>
          <w:tcPr>
            <w:tcW w:w="5509" w:type="dxa"/>
          </w:tcPr>
          <w:p w14:paraId="68CBA153" w14:textId="77777777" w:rsidR="00513E4E" w:rsidRPr="00634AB6" w:rsidRDefault="00513E4E" w:rsidP="00375CFC">
            <w:pPr>
              <w:jc w:val="both"/>
              <w:rPr>
                <w:rFonts w:ascii="Arial" w:hAnsi="Arial" w:cs="Arial"/>
                <w:bCs/>
                <w:lang w:val="mn-MN"/>
              </w:rPr>
            </w:pPr>
            <w:r w:rsidRPr="00634AB6">
              <w:rPr>
                <w:rFonts w:ascii="Arial" w:hAnsi="Arial" w:cs="Arial"/>
                <w:bCs/>
                <w:iCs/>
                <w:lang w:val="mn-MN"/>
              </w:rPr>
              <w:t>хуулийн төслийн зүйл, заалт тухайн хуулийн төсөл болон бусад хуулийн заалттай нийцэж байгаа эсэх</w:t>
            </w:r>
            <w:r w:rsidRPr="00634AB6">
              <w:rPr>
                <w:rFonts w:ascii="Arial" w:hAnsi="Arial" w:cs="Arial"/>
                <w:lang w:val="mn-MN"/>
              </w:rPr>
              <w:t>;</w:t>
            </w:r>
          </w:p>
        </w:tc>
        <w:tc>
          <w:tcPr>
            <w:tcW w:w="3571" w:type="dxa"/>
          </w:tcPr>
          <w:p w14:paraId="66F8CB1C" w14:textId="77777777" w:rsidR="00513E4E" w:rsidRPr="00634AB6" w:rsidRDefault="00513E4E" w:rsidP="00375CFC">
            <w:pPr>
              <w:jc w:val="both"/>
              <w:rPr>
                <w:rFonts w:ascii="Arial" w:hAnsi="Arial" w:cs="Arial"/>
                <w:lang w:val="mn-MN"/>
              </w:rPr>
            </w:pPr>
            <w:r w:rsidRPr="00634AB6">
              <w:rPr>
                <w:rFonts w:ascii="Arial" w:hAnsi="Arial" w:cs="Arial"/>
                <w:lang w:val="mn-MN"/>
              </w:rPr>
              <w:t>Нийцэж байгаа.</w:t>
            </w:r>
          </w:p>
          <w:p w14:paraId="7194E8D4" w14:textId="77777777" w:rsidR="00513E4E" w:rsidRPr="00634AB6" w:rsidRDefault="00513E4E" w:rsidP="00375CFC">
            <w:pPr>
              <w:jc w:val="both"/>
              <w:rPr>
                <w:rFonts w:ascii="Arial" w:hAnsi="Arial" w:cs="Arial"/>
                <w:lang w:val="mn-MN"/>
              </w:rPr>
            </w:pPr>
            <w:r w:rsidRPr="00634AB6">
              <w:rPr>
                <w:rFonts w:ascii="Arial" w:hAnsi="Arial" w:cs="Arial"/>
                <w:lang w:val="mn-MN"/>
              </w:rPr>
              <w:t xml:space="preserve"> </w:t>
            </w:r>
          </w:p>
        </w:tc>
      </w:tr>
      <w:tr w:rsidR="00513E4E" w:rsidRPr="00634AB6" w14:paraId="057E8971" w14:textId="77777777" w:rsidTr="00375CFC">
        <w:tc>
          <w:tcPr>
            <w:tcW w:w="606" w:type="dxa"/>
          </w:tcPr>
          <w:p w14:paraId="553EC9B6" w14:textId="77777777" w:rsidR="00513E4E" w:rsidRPr="00634AB6" w:rsidRDefault="00513E4E" w:rsidP="00375CFC">
            <w:pPr>
              <w:jc w:val="both"/>
              <w:rPr>
                <w:rFonts w:ascii="Arial" w:hAnsi="Arial" w:cs="Arial"/>
                <w:lang w:val="mn-MN"/>
              </w:rPr>
            </w:pPr>
            <w:r w:rsidRPr="00634AB6">
              <w:rPr>
                <w:rFonts w:ascii="Arial" w:hAnsi="Arial" w:cs="Arial"/>
                <w:lang w:val="mn-MN"/>
              </w:rPr>
              <w:t>5</w:t>
            </w:r>
          </w:p>
        </w:tc>
        <w:tc>
          <w:tcPr>
            <w:tcW w:w="5509" w:type="dxa"/>
          </w:tcPr>
          <w:p w14:paraId="64CD3B6F" w14:textId="77777777" w:rsidR="00513E4E" w:rsidRPr="00634AB6" w:rsidRDefault="00513E4E" w:rsidP="00375CFC">
            <w:pPr>
              <w:jc w:val="both"/>
              <w:rPr>
                <w:rFonts w:ascii="Arial" w:hAnsi="Arial" w:cs="Arial"/>
                <w:lang w:val="mn-MN"/>
              </w:rPr>
            </w:pPr>
            <w:r w:rsidRPr="00634AB6">
              <w:rPr>
                <w:rFonts w:ascii="Arial" w:hAnsi="Arial" w:cs="Arial"/>
                <w:bCs/>
                <w:iCs/>
                <w:lang w:val="mn-MN"/>
              </w:rPr>
              <w:t>хуулийн төслийн зүйл, заалт тухайн хуулийн төслийн болон бусад хуулийн заалттай давхардсан эсэх;</w:t>
            </w:r>
          </w:p>
        </w:tc>
        <w:tc>
          <w:tcPr>
            <w:tcW w:w="3571" w:type="dxa"/>
          </w:tcPr>
          <w:p w14:paraId="306DF5E1" w14:textId="77777777" w:rsidR="00513E4E" w:rsidRPr="00634AB6" w:rsidRDefault="00513E4E" w:rsidP="00375CFC">
            <w:pPr>
              <w:jc w:val="both"/>
              <w:rPr>
                <w:rFonts w:ascii="Arial" w:hAnsi="Arial" w:cs="Arial"/>
                <w:lang w:val="mn-MN"/>
              </w:rPr>
            </w:pPr>
            <w:r w:rsidRPr="00634AB6">
              <w:rPr>
                <w:rFonts w:ascii="Arial" w:hAnsi="Arial" w:cs="Arial"/>
                <w:lang w:val="mn-MN"/>
              </w:rPr>
              <w:t xml:space="preserve">Давхардсан зүйлгүй. </w:t>
            </w:r>
          </w:p>
        </w:tc>
      </w:tr>
      <w:tr w:rsidR="00513E4E" w:rsidRPr="00634AB6" w14:paraId="5D7CE282" w14:textId="77777777" w:rsidTr="00375CFC">
        <w:trPr>
          <w:trHeight w:val="841"/>
        </w:trPr>
        <w:tc>
          <w:tcPr>
            <w:tcW w:w="606" w:type="dxa"/>
          </w:tcPr>
          <w:p w14:paraId="626B5937" w14:textId="77777777" w:rsidR="00513E4E" w:rsidRPr="00634AB6" w:rsidRDefault="00513E4E" w:rsidP="00375CFC">
            <w:pPr>
              <w:jc w:val="both"/>
              <w:rPr>
                <w:rFonts w:ascii="Arial" w:hAnsi="Arial" w:cs="Arial"/>
                <w:lang w:val="mn-MN"/>
              </w:rPr>
            </w:pPr>
            <w:r w:rsidRPr="00634AB6">
              <w:rPr>
                <w:rFonts w:ascii="Arial" w:hAnsi="Arial" w:cs="Arial"/>
                <w:lang w:val="mn-MN"/>
              </w:rPr>
              <w:t>6</w:t>
            </w:r>
          </w:p>
        </w:tc>
        <w:tc>
          <w:tcPr>
            <w:tcW w:w="5509" w:type="dxa"/>
          </w:tcPr>
          <w:p w14:paraId="4B4A706A" w14:textId="77777777" w:rsidR="00513E4E" w:rsidRPr="00634AB6" w:rsidRDefault="00513E4E" w:rsidP="00375CFC">
            <w:pPr>
              <w:jc w:val="both"/>
              <w:rPr>
                <w:rFonts w:ascii="Arial" w:hAnsi="Arial" w:cs="Arial"/>
                <w:bCs/>
                <w:lang w:val="mn-MN"/>
              </w:rPr>
            </w:pPr>
            <w:r w:rsidRPr="00634AB6">
              <w:rPr>
                <w:rFonts w:ascii="Arial" w:hAnsi="Arial" w:cs="Arial"/>
                <w:bCs/>
                <w:iCs/>
                <w:lang w:val="mn-MN"/>
              </w:rPr>
              <w:t>хуулийн төсөлд шаардлагатай зохицуулалтыг орхигдуулсан эсэх</w:t>
            </w:r>
            <w:r w:rsidRPr="00634AB6">
              <w:rPr>
                <w:rFonts w:ascii="Arial" w:hAnsi="Arial" w:cs="Arial"/>
                <w:lang w:val="mn-MN"/>
              </w:rPr>
              <w:t>;</w:t>
            </w:r>
          </w:p>
        </w:tc>
        <w:tc>
          <w:tcPr>
            <w:tcW w:w="3571" w:type="dxa"/>
          </w:tcPr>
          <w:p w14:paraId="01C77FC2" w14:textId="77777777" w:rsidR="00513E4E" w:rsidRPr="00634AB6" w:rsidRDefault="00513E4E" w:rsidP="00375CFC">
            <w:pPr>
              <w:jc w:val="both"/>
              <w:rPr>
                <w:rFonts w:ascii="Arial" w:hAnsi="Arial" w:cs="Arial"/>
                <w:lang w:val="mn-MN"/>
              </w:rPr>
            </w:pPr>
            <w:r w:rsidRPr="00634AB6">
              <w:rPr>
                <w:rFonts w:ascii="Arial" w:hAnsi="Arial" w:cs="Arial"/>
                <w:lang w:val="mn-MN"/>
              </w:rPr>
              <w:t>Үгүй.</w:t>
            </w:r>
          </w:p>
        </w:tc>
      </w:tr>
      <w:tr w:rsidR="00513E4E" w:rsidRPr="00634AB6" w14:paraId="31F14CAD" w14:textId="77777777" w:rsidTr="00375CFC">
        <w:tc>
          <w:tcPr>
            <w:tcW w:w="606" w:type="dxa"/>
          </w:tcPr>
          <w:p w14:paraId="1B0A7570" w14:textId="77777777" w:rsidR="00513E4E" w:rsidRPr="00634AB6" w:rsidRDefault="00513E4E" w:rsidP="00375CFC">
            <w:pPr>
              <w:jc w:val="both"/>
              <w:rPr>
                <w:rFonts w:ascii="Arial" w:hAnsi="Arial" w:cs="Arial"/>
                <w:lang w:val="mn-MN"/>
              </w:rPr>
            </w:pPr>
            <w:r w:rsidRPr="00634AB6">
              <w:rPr>
                <w:rFonts w:ascii="Arial" w:hAnsi="Arial" w:cs="Arial"/>
                <w:lang w:val="mn-MN"/>
              </w:rPr>
              <w:t>7</w:t>
            </w:r>
          </w:p>
        </w:tc>
        <w:tc>
          <w:tcPr>
            <w:tcW w:w="5509" w:type="dxa"/>
          </w:tcPr>
          <w:p w14:paraId="7B481CDB" w14:textId="77777777" w:rsidR="00513E4E" w:rsidRPr="00634AB6" w:rsidRDefault="00513E4E" w:rsidP="00375CFC">
            <w:pPr>
              <w:jc w:val="both"/>
              <w:rPr>
                <w:rFonts w:ascii="Arial" w:hAnsi="Arial" w:cs="Arial"/>
                <w:bCs/>
                <w:lang w:val="mn-MN"/>
              </w:rPr>
            </w:pPr>
            <w:r w:rsidRPr="00634AB6">
              <w:rPr>
                <w:rFonts w:ascii="Arial" w:hAnsi="Arial" w:cs="Arial"/>
                <w:lang w:val="mn-MN"/>
              </w:rPr>
              <w:t>хуулийн төсөлд төрийн байгууллагын гүйцэтгэх чиг үүргийг давхардуулан тусгасан эсэх;</w:t>
            </w:r>
          </w:p>
        </w:tc>
        <w:tc>
          <w:tcPr>
            <w:tcW w:w="3571" w:type="dxa"/>
          </w:tcPr>
          <w:p w14:paraId="1887EF3A" w14:textId="77777777" w:rsidR="00513E4E" w:rsidRPr="00634AB6" w:rsidRDefault="00513E4E" w:rsidP="00375CFC">
            <w:pPr>
              <w:jc w:val="both"/>
              <w:rPr>
                <w:rFonts w:ascii="Arial" w:hAnsi="Arial" w:cs="Arial"/>
                <w:lang w:val="mn-MN"/>
              </w:rPr>
            </w:pPr>
            <w:r w:rsidRPr="00634AB6">
              <w:rPr>
                <w:rFonts w:ascii="Arial" w:hAnsi="Arial" w:cs="Arial"/>
                <w:lang w:val="mn-MN"/>
              </w:rPr>
              <w:t>Үгүй.</w:t>
            </w:r>
          </w:p>
        </w:tc>
      </w:tr>
      <w:tr w:rsidR="00513E4E" w:rsidRPr="00634AB6" w14:paraId="18493A0E" w14:textId="77777777" w:rsidTr="00375CFC">
        <w:tc>
          <w:tcPr>
            <w:tcW w:w="606" w:type="dxa"/>
          </w:tcPr>
          <w:p w14:paraId="11176311" w14:textId="77777777" w:rsidR="00513E4E" w:rsidRPr="00634AB6" w:rsidRDefault="00513E4E" w:rsidP="00375CFC">
            <w:pPr>
              <w:jc w:val="both"/>
              <w:rPr>
                <w:rFonts w:ascii="Arial" w:hAnsi="Arial" w:cs="Arial"/>
                <w:lang w:val="mn-MN"/>
              </w:rPr>
            </w:pPr>
            <w:r w:rsidRPr="00634AB6">
              <w:rPr>
                <w:rFonts w:ascii="Arial" w:hAnsi="Arial" w:cs="Arial"/>
                <w:lang w:val="mn-MN"/>
              </w:rPr>
              <w:t>8</w:t>
            </w:r>
          </w:p>
        </w:tc>
        <w:tc>
          <w:tcPr>
            <w:tcW w:w="5509" w:type="dxa"/>
          </w:tcPr>
          <w:p w14:paraId="49402AF6" w14:textId="77777777" w:rsidR="00513E4E" w:rsidRPr="00634AB6" w:rsidRDefault="00513E4E" w:rsidP="00375CFC">
            <w:pPr>
              <w:jc w:val="both"/>
              <w:rPr>
                <w:rFonts w:ascii="Arial" w:hAnsi="Arial" w:cs="Arial"/>
                <w:lang w:val="mn-MN"/>
              </w:rPr>
            </w:pPr>
            <w:r w:rsidRPr="00634AB6">
              <w:rPr>
                <w:rFonts w:ascii="Arial" w:hAnsi="Arial" w:cs="Arial"/>
                <w:lang w:val="mn-MN"/>
              </w:rPr>
              <w:t>төрийн байгууллагын чиг үүргийг төрийн бус байгууллага, мэргэжлийн холбоодоор гүйцэтгүүлэх боломжтой эсэх;</w:t>
            </w:r>
          </w:p>
        </w:tc>
        <w:tc>
          <w:tcPr>
            <w:tcW w:w="3571" w:type="dxa"/>
          </w:tcPr>
          <w:p w14:paraId="3DBD0A84" w14:textId="77777777" w:rsidR="00513E4E" w:rsidRPr="00634AB6" w:rsidRDefault="00513E4E" w:rsidP="00375CFC">
            <w:pPr>
              <w:jc w:val="both"/>
              <w:rPr>
                <w:rFonts w:ascii="Arial" w:hAnsi="Arial" w:cs="Arial"/>
                <w:lang w:val="mn-MN"/>
              </w:rPr>
            </w:pPr>
            <w:r w:rsidRPr="00634AB6">
              <w:rPr>
                <w:rFonts w:ascii="Arial" w:hAnsi="Arial" w:cs="Arial"/>
                <w:lang w:val="mn-MN"/>
              </w:rPr>
              <w:t>Үгүй.</w:t>
            </w:r>
          </w:p>
        </w:tc>
      </w:tr>
      <w:tr w:rsidR="00513E4E" w:rsidRPr="00634AB6" w14:paraId="779DF675" w14:textId="77777777" w:rsidTr="00375CFC">
        <w:tc>
          <w:tcPr>
            <w:tcW w:w="606" w:type="dxa"/>
          </w:tcPr>
          <w:p w14:paraId="4C44E53B" w14:textId="77777777" w:rsidR="00513E4E" w:rsidRPr="00634AB6" w:rsidRDefault="00513E4E" w:rsidP="00375CFC">
            <w:pPr>
              <w:jc w:val="both"/>
              <w:rPr>
                <w:rFonts w:ascii="Arial" w:hAnsi="Arial" w:cs="Arial"/>
                <w:lang w:val="mn-MN"/>
              </w:rPr>
            </w:pPr>
            <w:r w:rsidRPr="00634AB6">
              <w:rPr>
                <w:rFonts w:ascii="Arial" w:hAnsi="Arial" w:cs="Arial"/>
                <w:lang w:val="mn-MN"/>
              </w:rPr>
              <w:t>9</w:t>
            </w:r>
          </w:p>
        </w:tc>
        <w:tc>
          <w:tcPr>
            <w:tcW w:w="5509" w:type="dxa"/>
          </w:tcPr>
          <w:p w14:paraId="0A1AE07A" w14:textId="77777777" w:rsidR="00513E4E" w:rsidRPr="00634AB6" w:rsidRDefault="00513E4E" w:rsidP="00375CFC">
            <w:pPr>
              <w:jc w:val="both"/>
              <w:rPr>
                <w:rFonts w:ascii="Arial" w:hAnsi="Arial" w:cs="Arial"/>
                <w:lang w:val="mn-MN"/>
              </w:rPr>
            </w:pPr>
            <w:r w:rsidRPr="00634AB6">
              <w:rPr>
                <w:rFonts w:ascii="Arial" w:hAnsi="Arial" w:cs="Arial"/>
                <w:lang w:val="mn-MN"/>
              </w:rPr>
              <w:t>татварын хуулиас бусад хуулийн төсөлд албан татвар, төлбөр, хураамж тогтоосон эсэх;</w:t>
            </w:r>
          </w:p>
        </w:tc>
        <w:tc>
          <w:tcPr>
            <w:tcW w:w="3571" w:type="dxa"/>
          </w:tcPr>
          <w:p w14:paraId="44226C35" w14:textId="77777777" w:rsidR="00513E4E" w:rsidRPr="00634AB6" w:rsidRDefault="00513E4E" w:rsidP="00375CFC">
            <w:pPr>
              <w:jc w:val="both"/>
              <w:rPr>
                <w:rFonts w:ascii="Arial" w:hAnsi="Arial" w:cs="Arial"/>
                <w:lang w:val="mn-MN"/>
              </w:rPr>
            </w:pPr>
            <w:r w:rsidRPr="00634AB6">
              <w:rPr>
                <w:rFonts w:ascii="Arial" w:hAnsi="Arial" w:cs="Arial"/>
                <w:lang w:val="mn-MN"/>
              </w:rPr>
              <w:t xml:space="preserve">Хуулийн төсөлд татвар, төлбөр хураамжийн асуудал тусгагдаагүй. </w:t>
            </w:r>
          </w:p>
        </w:tc>
      </w:tr>
      <w:tr w:rsidR="00513E4E" w:rsidRPr="00634AB6" w14:paraId="4CB81461" w14:textId="77777777" w:rsidTr="00375CFC">
        <w:tc>
          <w:tcPr>
            <w:tcW w:w="606" w:type="dxa"/>
          </w:tcPr>
          <w:p w14:paraId="0204D21B" w14:textId="77777777" w:rsidR="00513E4E" w:rsidRPr="00634AB6" w:rsidRDefault="00513E4E" w:rsidP="00375CFC">
            <w:pPr>
              <w:jc w:val="both"/>
              <w:rPr>
                <w:rFonts w:ascii="Arial" w:hAnsi="Arial" w:cs="Arial"/>
                <w:lang w:val="mn-MN"/>
              </w:rPr>
            </w:pPr>
            <w:r w:rsidRPr="00634AB6">
              <w:rPr>
                <w:rFonts w:ascii="Arial" w:hAnsi="Arial" w:cs="Arial"/>
                <w:lang w:val="mn-MN"/>
              </w:rPr>
              <w:t>10</w:t>
            </w:r>
          </w:p>
        </w:tc>
        <w:tc>
          <w:tcPr>
            <w:tcW w:w="5509" w:type="dxa"/>
          </w:tcPr>
          <w:p w14:paraId="0DFD02FE" w14:textId="77777777" w:rsidR="00513E4E" w:rsidRPr="00634AB6" w:rsidRDefault="00513E4E" w:rsidP="00375CFC">
            <w:pPr>
              <w:jc w:val="both"/>
              <w:rPr>
                <w:rFonts w:ascii="Arial" w:hAnsi="Arial" w:cs="Arial"/>
                <w:lang w:val="mn-MN"/>
              </w:rPr>
            </w:pPr>
            <w:r w:rsidRPr="00634AB6">
              <w:rPr>
                <w:rFonts w:ascii="Arial" w:hAnsi="Arial" w:cs="Arial"/>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3571" w:type="dxa"/>
          </w:tcPr>
          <w:p w14:paraId="3E68920F" w14:textId="77777777" w:rsidR="00513E4E" w:rsidRPr="00634AB6" w:rsidRDefault="00513E4E" w:rsidP="00375CFC">
            <w:pPr>
              <w:jc w:val="both"/>
              <w:rPr>
                <w:rFonts w:ascii="Arial" w:hAnsi="Arial" w:cs="Arial"/>
                <w:lang w:val="mn-MN"/>
              </w:rPr>
            </w:pPr>
            <w:r w:rsidRPr="00634AB6">
              <w:rPr>
                <w:rFonts w:ascii="Arial" w:hAnsi="Arial" w:cs="Arial"/>
                <w:lang w:val="mn-MN"/>
              </w:rPr>
              <w:t>Хуулийн төсөлд аж ахуйн үйл ажиллагааны тусгай зөвшөөрөлтэй холбоотой зохицуулалт тусгагдаагүй.</w:t>
            </w:r>
          </w:p>
        </w:tc>
      </w:tr>
      <w:tr w:rsidR="00513E4E" w:rsidRPr="00634AB6" w14:paraId="301479AF" w14:textId="77777777" w:rsidTr="00375CFC">
        <w:tc>
          <w:tcPr>
            <w:tcW w:w="606" w:type="dxa"/>
          </w:tcPr>
          <w:p w14:paraId="4CF2994A" w14:textId="77777777" w:rsidR="00513E4E" w:rsidRPr="00634AB6" w:rsidRDefault="00513E4E" w:rsidP="00375CFC">
            <w:pPr>
              <w:jc w:val="both"/>
              <w:rPr>
                <w:rFonts w:ascii="Arial" w:hAnsi="Arial" w:cs="Arial"/>
                <w:lang w:val="mn-MN"/>
              </w:rPr>
            </w:pPr>
            <w:r w:rsidRPr="00634AB6">
              <w:rPr>
                <w:rFonts w:ascii="Arial" w:hAnsi="Arial" w:cs="Arial"/>
                <w:lang w:val="mn-MN"/>
              </w:rPr>
              <w:t>11</w:t>
            </w:r>
          </w:p>
        </w:tc>
        <w:tc>
          <w:tcPr>
            <w:tcW w:w="5509" w:type="dxa"/>
          </w:tcPr>
          <w:p w14:paraId="11EF93BD" w14:textId="77777777" w:rsidR="00513E4E" w:rsidRPr="00634AB6" w:rsidRDefault="00513E4E" w:rsidP="00375CFC">
            <w:pPr>
              <w:jc w:val="both"/>
              <w:rPr>
                <w:rFonts w:ascii="Arial" w:hAnsi="Arial" w:cs="Arial"/>
                <w:bCs/>
                <w:lang w:val="mn-MN"/>
              </w:rPr>
            </w:pPr>
            <w:r w:rsidRPr="00634AB6">
              <w:rPr>
                <w:rFonts w:ascii="Arial" w:hAnsi="Arial" w:cs="Arial"/>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3571" w:type="dxa"/>
          </w:tcPr>
          <w:p w14:paraId="2F0363B2" w14:textId="77777777" w:rsidR="00513E4E" w:rsidRPr="00634AB6" w:rsidRDefault="00513E4E" w:rsidP="00375CFC">
            <w:pPr>
              <w:jc w:val="both"/>
              <w:rPr>
                <w:rFonts w:ascii="Arial" w:hAnsi="Arial" w:cs="Arial"/>
                <w:lang w:val="mn-MN"/>
              </w:rPr>
            </w:pPr>
            <w:r w:rsidRPr="00634AB6">
              <w:rPr>
                <w:rFonts w:ascii="Arial" w:hAnsi="Arial" w:cs="Arial"/>
                <w:lang w:val="mn-MN"/>
              </w:rPr>
              <w:t>Үгүй.</w:t>
            </w:r>
          </w:p>
        </w:tc>
      </w:tr>
      <w:tr w:rsidR="00513E4E" w:rsidRPr="00634AB6" w14:paraId="5622C432" w14:textId="77777777" w:rsidTr="00375CFC">
        <w:tc>
          <w:tcPr>
            <w:tcW w:w="606" w:type="dxa"/>
          </w:tcPr>
          <w:p w14:paraId="1C8CF622" w14:textId="77777777" w:rsidR="00513E4E" w:rsidRPr="00634AB6" w:rsidRDefault="00513E4E" w:rsidP="00375CFC">
            <w:pPr>
              <w:jc w:val="both"/>
              <w:rPr>
                <w:rFonts w:ascii="Arial" w:hAnsi="Arial" w:cs="Arial"/>
                <w:lang w:val="mn-MN"/>
              </w:rPr>
            </w:pPr>
            <w:r w:rsidRPr="00634AB6">
              <w:rPr>
                <w:rFonts w:ascii="Arial" w:hAnsi="Arial" w:cs="Arial"/>
                <w:lang w:val="mn-MN"/>
              </w:rPr>
              <w:t>12</w:t>
            </w:r>
          </w:p>
        </w:tc>
        <w:tc>
          <w:tcPr>
            <w:tcW w:w="5509" w:type="dxa"/>
          </w:tcPr>
          <w:p w14:paraId="66CB3BBC" w14:textId="77777777" w:rsidR="00513E4E" w:rsidRPr="00634AB6" w:rsidRDefault="00513E4E" w:rsidP="00375CFC">
            <w:pPr>
              <w:jc w:val="both"/>
              <w:rPr>
                <w:rFonts w:ascii="Arial" w:hAnsi="Arial" w:cs="Arial"/>
                <w:lang w:val="mn-MN"/>
              </w:rPr>
            </w:pPr>
            <w:r w:rsidRPr="00634AB6">
              <w:rPr>
                <w:rFonts w:ascii="Arial" w:hAnsi="Arial" w:cs="Arial"/>
                <w:lang w:val="mn-MN"/>
              </w:rPr>
              <w:t xml:space="preserve">хуулийн төслийн зүйл, заалт </w:t>
            </w:r>
            <w:proofErr w:type="spellStart"/>
            <w:r w:rsidRPr="00634AB6">
              <w:rPr>
                <w:rFonts w:ascii="Arial" w:hAnsi="Arial" w:cs="Arial"/>
                <w:lang w:val="mn-MN"/>
              </w:rPr>
              <w:t>жендэрийн</w:t>
            </w:r>
            <w:proofErr w:type="spellEnd"/>
            <w:r w:rsidRPr="00634AB6">
              <w:rPr>
                <w:rFonts w:ascii="Arial" w:hAnsi="Arial" w:cs="Arial"/>
                <w:lang w:val="mn-MN"/>
              </w:rPr>
              <w:t xml:space="preserve"> эрх тэгш байдлыг хангасан эсэх;</w:t>
            </w:r>
          </w:p>
        </w:tc>
        <w:tc>
          <w:tcPr>
            <w:tcW w:w="3571" w:type="dxa"/>
          </w:tcPr>
          <w:p w14:paraId="1DBF7CC8" w14:textId="77777777" w:rsidR="00513E4E" w:rsidRPr="00634AB6" w:rsidRDefault="00513E4E" w:rsidP="00375CFC">
            <w:pPr>
              <w:jc w:val="both"/>
              <w:rPr>
                <w:rFonts w:ascii="Arial" w:hAnsi="Arial" w:cs="Arial"/>
                <w:lang w:val="mn-MN"/>
              </w:rPr>
            </w:pPr>
            <w:r w:rsidRPr="00634AB6">
              <w:rPr>
                <w:rFonts w:ascii="Arial" w:hAnsi="Arial" w:cs="Arial"/>
                <w:lang w:val="mn-MN"/>
              </w:rPr>
              <w:t xml:space="preserve">Хуулийн төсөл нь жендерийн эрх тэгш байдлын асуудлыг хөндөөгүй. </w:t>
            </w:r>
          </w:p>
        </w:tc>
      </w:tr>
      <w:tr w:rsidR="00513E4E" w:rsidRPr="00634AB6" w14:paraId="5B29C2F0" w14:textId="77777777" w:rsidTr="00375CFC">
        <w:trPr>
          <w:trHeight w:val="563"/>
        </w:trPr>
        <w:tc>
          <w:tcPr>
            <w:tcW w:w="606" w:type="dxa"/>
          </w:tcPr>
          <w:p w14:paraId="0ECD8D35" w14:textId="77777777" w:rsidR="00513E4E" w:rsidRPr="00634AB6" w:rsidRDefault="00513E4E" w:rsidP="00375CFC">
            <w:pPr>
              <w:jc w:val="both"/>
              <w:rPr>
                <w:rFonts w:ascii="Arial" w:hAnsi="Arial" w:cs="Arial"/>
                <w:lang w:val="mn-MN"/>
              </w:rPr>
            </w:pPr>
            <w:r w:rsidRPr="00634AB6">
              <w:rPr>
                <w:rFonts w:ascii="Arial" w:hAnsi="Arial" w:cs="Arial"/>
                <w:lang w:val="mn-MN"/>
              </w:rPr>
              <w:t>13</w:t>
            </w:r>
          </w:p>
        </w:tc>
        <w:tc>
          <w:tcPr>
            <w:tcW w:w="5509" w:type="dxa"/>
          </w:tcPr>
          <w:p w14:paraId="7EAED1F6" w14:textId="77777777" w:rsidR="00513E4E" w:rsidRPr="00634AB6" w:rsidRDefault="00513E4E" w:rsidP="00375CFC">
            <w:pPr>
              <w:jc w:val="both"/>
              <w:rPr>
                <w:rFonts w:ascii="Arial" w:hAnsi="Arial" w:cs="Arial"/>
                <w:bCs/>
                <w:lang w:val="mn-MN"/>
              </w:rPr>
            </w:pPr>
            <w:r w:rsidRPr="00634AB6">
              <w:rPr>
                <w:rFonts w:ascii="Arial" w:hAnsi="Arial" w:cs="Arial"/>
                <w:lang w:val="mn-MN"/>
              </w:rPr>
              <w:t>хуулийн төсөлд шударга бус өрсөлдөөнийг бий болгоход чиглэсэн заалт тусгагдсан эсэх;</w:t>
            </w:r>
          </w:p>
        </w:tc>
        <w:tc>
          <w:tcPr>
            <w:tcW w:w="3571" w:type="dxa"/>
          </w:tcPr>
          <w:p w14:paraId="13B9D4EA" w14:textId="77777777" w:rsidR="00513E4E" w:rsidRPr="00634AB6" w:rsidRDefault="00513E4E" w:rsidP="00375CFC">
            <w:pPr>
              <w:jc w:val="both"/>
              <w:rPr>
                <w:rFonts w:ascii="Arial" w:hAnsi="Arial" w:cs="Arial"/>
                <w:lang w:val="mn-MN"/>
              </w:rPr>
            </w:pPr>
            <w:r w:rsidRPr="00634AB6">
              <w:rPr>
                <w:rFonts w:ascii="Arial" w:hAnsi="Arial" w:cs="Arial"/>
                <w:lang w:val="mn-MN"/>
              </w:rPr>
              <w:t>Үгүй.</w:t>
            </w:r>
          </w:p>
        </w:tc>
      </w:tr>
      <w:tr w:rsidR="00513E4E" w:rsidRPr="00634AB6" w14:paraId="601F7E7F" w14:textId="77777777" w:rsidTr="00375CFC">
        <w:tc>
          <w:tcPr>
            <w:tcW w:w="606" w:type="dxa"/>
          </w:tcPr>
          <w:p w14:paraId="6C285849" w14:textId="77777777" w:rsidR="00513E4E" w:rsidRPr="00634AB6" w:rsidRDefault="00513E4E" w:rsidP="00375CFC">
            <w:pPr>
              <w:jc w:val="both"/>
              <w:rPr>
                <w:rFonts w:ascii="Arial" w:hAnsi="Arial" w:cs="Arial"/>
                <w:lang w:val="mn-MN"/>
              </w:rPr>
            </w:pPr>
            <w:r w:rsidRPr="00634AB6">
              <w:rPr>
                <w:rFonts w:ascii="Arial" w:hAnsi="Arial" w:cs="Arial"/>
                <w:lang w:val="mn-MN"/>
              </w:rPr>
              <w:t>14</w:t>
            </w:r>
          </w:p>
        </w:tc>
        <w:tc>
          <w:tcPr>
            <w:tcW w:w="5509" w:type="dxa"/>
          </w:tcPr>
          <w:p w14:paraId="62CFE653" w14:textId="77777777" w:rsidR="00513E4E" w:rsidRPr="00634AB6" w:rsidRDefault="00513E4E" w:rsidP="00375CFC">
            <w:pPr>
              <w:jc w:val="both"/>
              <w:rPr>
                <w:rFonts w:ascii="Arial" w:hAnsi="Arial" w:cs="Arial"/>
                <w:bCs/>
                <w:lang w:val="mn-MN"/>
              </w:rPr>
            </w:pPr>
            <w:r w:rsidRPr="00634AB6">
              <w:rPr>
                <w:rFonts w:ascii="Arial" w:hAnsi="Arial" w:cs="Arial"/>
                <w:lang w:val="mn-MN"/>
              </w:rPr>
              <w:t>хуулийн төсөлд авлига, хүнд суртлыг бий болгоход чиглэсэн заалт тусгагдсан эсэх;</w:t>
            </w:r>
          </w:p>
        </w:tc>
        <w:tc>
          <w:tcPr>
            <w:tcW w:w="3571" w:type="dxa"/>
          </w:tcPr>
          <w:p w14:paraId="5CC3D717" w14:textId="77777777" w:rsidR="00513E4E" w:rsidRPr="00634AB6" w:rsidRDefault="00513E4E" w:rsidP="00375CFC">
            <w:pPr>
              <w:jc w:val="both"/>
              <w:rPr>
                <w:rFonts w:ascii="Arial" w:hAnsi="Arial" w:cs="Arial"/>
                <w:lang w:val="mn-MN"/>
              </w:rPr>
            </w:pPr>
            <w:r w:rsidRPr="00634AB6">
              <w:rPr>
                <w:rFonts w:ascii="Arial" w:hAnsi="Arial" w:cs="Arial"/>
                <w:lang w:val="mn-MN"/>
              </w:rPr>
              <w:t>Үгүй.</w:t>
            </w:r>
          </w:p>
        </w:tc>
      </w:tr>
      <w:tr w:rsidR="00513E4E" w:rsidRPr="00634AB6" w14:paraId="79225059" w14:textId="77777777" w:rsidTr="00375CFC">
        <w:tc>
          <w:tcPr>
            <w:tcW w:w="606" w:type="dxa"/>
          </w:tcPr>
          <w:p w14:paraId="3344B29E" w14:textId="77777777" w:rsidR="00513E4E" w:rsidRPr="00634AB6" w:rsidRDefault="00513E4E" w:rsidP="00375CFC">
            <w:pPr>
              <w:jc w:val="both"/>
              <w:rPr>
                <w:rFonts w:ascii="Arial" w:hAnsi="Arial" w:cs="Arial"/>
                <w:lang w:val="mn-MN"/>
              </w:rPr>
            </w:pPr>
            <w:r w:rsidRPr="00634AB6">
              <w:rPr>
                <w:rFonts w:ascii="Arial" w:hAnsi="Arial" w:cs="Arial"/>
                <w:lang w:val="mn-MN"/>
              </w:rPr>
              <w:t>15</w:t>
            </w:r>
          </w:p>
        </w:tc>
        <w:tc>
          <w:tcPr>
            <w:tcW w:w="5509" w:type="dxa"/>
          </w:tcPr>
          <w:p w14:paraId="6D852120" w14:textId="77777777" w:rsidR="00513E4E" w:rsidRPr="00634AB6" w:rsidRDefault="00513E4E" w:rsidP="00375CFC">
            <w:pPr>
              <w:jc w:val="both"/>
              <w:rPr>
                <w:rFonts w:ascii="Arial" w:hAnsi="Arial" w:cs="Arial"/>
                <w:bCs/>
                <w:lang w:val="mn-MN"/>
              </w:rPr>
            </w:pPr>
            <w:r w:rsidRPr="00634AB6">
              <w:rPr>
                <w:rFonts w:ascii="Arial" w:hAnsi="Arial" w:cs="Arial"/>
                <w:lang w:val="mn-MN"/>
              </w:rPr>
              <w:t>хуулийн төсөлд тусгасан хориглосон хэм хэмжээг зөрчсөн этгээдэд хүлээлгэх хариуцлагын талаар тодорхой тусгасан эсэх.</w:t>
            </w:r>
          </w:p>
        </w:tc>
        <w:tc>
          <w:tcPr>
            <w:tcW w:w="3571" w:type="dxa"/>
          </w:tcPr>
          <w:p w14:paraId="2754BEA4" w14:textId="77777777" w:rsidR="00513E4E" w:rsidRPr="00634AB6" w:rsidRDefault="00513E4E" w:rsidP="00375CFC">
            <w:pPr>
              <w:jc w:val="both"/>
              <w:rPr>
                <w:rFonts w:ascii="Arial" w:hAnsi="Arial" w:cs="Arial"/>
                <w:lang w:val="mn-MN"/>
              </w:rPr>
            </w:pPr>
            <w:r w:rsidRPr="00634AB6">
              <w:rPr>
                <w:rFonts w:ascii="Arial" w:hAnsi="Arial" w:cs="Arial"/>
                <w:lang w:val="mn-MN"/>
              </w:rPr>
              <w:t>Хуулийн төсөлд хориглосон хэм хэмжээ тусгаагүй тул шаардлагагүй.</w:t>
            </w:r>
          </w:p>
        </w:tc>
      </w:tr>
    </w:tbl>
    <w:p w14:paraId="34715E12" w14:textId="77777777" w:rsidR="00513E4E" w:rsidRPr="00634AB6" w:rsidRDefault="00513E4E" w:rsidP="00513E4E">
      <w:pPr>
        <w:jc w:val="both"/>
        <w:rPr>
          <w:rFonts w:ascii="Arial" w:hAnsi="Arial" w:cs="Arial"/>
          <w:lang w:val="mn-MN"/>
        </w:rPr>
      </w:pPr>
    </w:p>
    <w:p w14:paraId="7C329634" w14:textId="77777777" w:rsidR="00513E4E" w:rsidRPr="00634AB6" w:rsidRDefault="00513E4E" w:rsidP="00513E4E">
      <w:pPr>
        <w:jc w:val="center"/>
        <w:rPr>
          <w:rFonts w:ascii="Arial" w:hAnsi="Arial" w:cs="Arial"/>
          <w:b/>
          <w:lang w:val="mn-MN"/>
        </w:rPr>
      </w:pPr>
    </w:p>
    <w:p w14:paraId="3BB9358A" w14:textId="77777777" w:rsidR="00513E4E" w:rsidRPr="00634AB6" w:rsidRDefault="00513E4E" w:rsidP="00513E4E">
      <w:pPr>
        <w:jc w:val="center"/>
        <w:rPr>
          <w:rFonts w:ascii="Arial" w:hAnsi="Arial" w:cs="Arial"/>
          <w:b/>
          <w:lang w:val="mn-MN"/>
        </w:rPr>
      </w:pPr>
      <w:r w:rsidRPr="00634AB6">
        <w:rPr>
          <w:rFonts w:ascii="Arial" w:hAnsi="Arial" w:cs="Arial"/>
          <w:b/>
          <w:lang w:val="mn-MN"/>
        </w:rPr>
        <w:t>ТАВ.ҮР ДҮНГ ҮНЭЛЖ, ЗӨВЛӨМЖ ӨГСӨН БАЙДАЛ</w:t>
      </w:r>
    </w:p>
    <w:p w14:paraId="4B47B14B" w14:textId="77777777" w:rsidR="00513E4E" w:rsidRPr="00634AB6" w:rsidRDefault="00513E4E" w:rsidP="00513E4E">
      <w:pPr>
        <w:jc w:val="center"/>
        <w:rPr>
          <w:rFonts w:ascii="Arial" w:hAnsi="Arial" w:cs="Arial"/>
          <w:b/>
          <w:lang w:val="mn-MN"/>
        </w:rPr>
      </w:pPr>
    </w:p>
    <w:p w14:paraId="18697300" w14:textId="77777777" w:rsidR="00513E4E" w:rsidRPr="00634AB6" w:rsidRDefault="00513E4E" w:rsidP="00513E4E">
      <w:pPr>
        <w:ind w:firstLine="540"/>
        <w:jc w:val="both"/>
        <w:rPr>
          <w:rFonts w:ascii="Arial" w:hAnsi="Arial" w:cs="Arial"/>
          <w:b/>
          <w:lang w:val="mn-MN"/>
        </w:rPr>
      </w:pPr>
      <w:r w:rsidRPr="00634AB6">
        <w:rPr>
          <w:rFonts w:ascii="Arial" w:hAnsi="Arial" w:cs="Arial"/>
          <w:b/>
          <w:lang w:val="mn-MN"/>
        </w:rPr>
        <w:t>5.1.Баримтжуулалт</w:t>
      </w:r>
    </w:p>
    <w:p w14:paraId="206D77EE" w14:textId="77777777" w:rsidR="00513E4E" w:rsidRPr="00634AB6" w:rsidRDefault="00513E4E" w:rsidP="00513E4E">
      <w:pPr>
        <w:ind w:firstLine="540"/>
        <w:jc w:val="both"/>
        <w:rPr>
          <w:rStyle w:val="Strong"/>
          <w:rFonts w:ascii="Arial" w:eastAsiaTheme="majorEastAsia" w:hAnsi="Arial" w:cs="Arial"/>
          <w:b w:val="0"/>
          <w:lang w:val="mn-MN"/>
        </w:rPr>
      </w:pPr>
      <w:r w:rsidRPr="00634AB6">
        <w:rPr>
          <w:rFonts w:ascii="Arial" w:hAnsi="Arial" w:cs="Arial"/>
          <w:lang w:val="mn-MN"/>
        </w:rPr>
        <w:t>Монгол Улсын Үндсэн хууль, Монгол Улсын Эрүүгийн хуулийг удирдлага болгосон.</w:t>
      </w:r>
    </w:p>
    <w:p w14:paraId="229EB064" w14:textId="77777777" w:rsidR="00513E4E" w:rsidRPr="00634AB6" w:rsidRDefault="00513E4E" w:rsidP="00513E4E">
      <w:pPr>
        <w:tabs>
          <w:tab w:val="left" w:pos="1080"/>
        </w:tabs>
        <w:jc w:val="both"/>
        <w:rPr>
          <w:rFonts w:ascii="Arial" w:hAnsi="Arial" w:cs="Arial"/>
          <w:b/>
          <w:lang w:val="mn-MN"/>
        </w:rPr>
      </w:pPr>
    </w:p>
    <w:p w14:paraId="3CE1B861" w14:textId="77777777" w:rsidR="00513E4E" w:rsidRPr="00634AB6" w:rsidRDefault="00513E4E" w:rsidP="00513E4E">
      <w:pPr>
        <w:ind w:firstLine="720"/>
        <w:jc w:val="both"/>
        <w:rPr>
          <w:rFonts w:ascii="Arial" w:hAnsi="Arial" w:cs="Arial"/>
          <w:b/>
          <w:lang w:val="mn-MN"/>
        </w:rPr>
      </w:pPr>
      <w:r w:rsidRPr="00634AB6">
        <w:rPr>
          <w:rFonts w:ascii="Arial" w:hAnsi="Arial" w:cs="Arial"/>
          <w:b/>
          <w:lang w:val="mn-MN"/>
        </w:rPr>
        <w:t>5.2.Дүгнэлт</w:t>
      </w:r>
    </w:p>
    <w:p w14:paraId="3A6B4917" w14:textId="77777777" w:rsidR="00513E4E" w:rsidRPr="00634AB6" w:rsidRDefault="00513E4E" w:rsidP="00513E4E">
      <w:pPr>
        <w:ind w:firstLine="540"/>
        <w:jc w:val="both"/>
        <w:rPr>
          <w:rFonts w:ascii="Arial" w:hAnsi="Arial" w:cs="Arial"/>
          <w:lang w:val="mn-MN"/>
        </w:rPr>
      </w:pPr>
      <w:r w:rsidRPr="00634AB6">
        <w:rPr>
          <w:rFonts w:ascii="Arial" w:hAnsi="Arial" w:cs="Arial"/>
          <w:lang w:val="mn-MN"/>
        </w:rPr>
        <w:t xml:space="preserve">Хуулийн төслийн зохицуулалт нь хуулийн төслийг боловсруулах болсон хэрэгцээ шаардлага, үндэслэлүүдтэй нийцэж байгаа болон үзэл баримтлалаар тодорхойлсон зорилгыг бүрэн илэрхийлж чадсан эсэхэд, мөн хуулийн төслийн </w:t>
      </w:r>
      <w:r w:rsidRPr="00634AB6">
        <w:rPr>
          <w:rFonts w:ascii="Arial" w:hAnsi="Arial" w:cs="Arial"/>
          <w:lang w:val="mn-MN"/>
        </w:rPr>
        <w:lastRenderedPageBreak/>
        <w:t xml:space="preserve">зорилгыг уг хуулийн бусад зохицуулалтууд хангаж, илэрхийлж чадахаар бүрэн гүйцэд томьёологдсон эсэхэд үнэлгээ хийсэн. </w:t>
      </w:r>
    </w:p>
    <w:p w14:paraId="40DFC7C1" w14:textId="77777777" w:rsidR="00513E4E" w:rsidRPr="00634AB6" w:rsidRDefault="00513E4E" w:rsidP="00513E4E">
      <w:pPr>
        <w:ind w:firstLine="540"/>
        <w:jc w:val="both"/>
        <w:rPr>
          <w:rFonts w:ascii="Arial" w:hAnsi="Arial" w:cs="Arial"/>
          <w:lang w:val="mn-MN"/>
        </w:rPr>
      </w:pPr>
      <w:r w:rsidRPr="00634AB6">
        <w:rPr>
          <w:rFonts w:ascii="Arial" w:hAnsi="Arial" w:cs="Arial"/>
          <w:lang w:val="mn-MN"/>
        </w:rPr>
        <w:t xml:space="preserve">Хуулийн төслийн 2 зүйлийн хувьд хуулийн төслийн үзэл баримтлал болон энэхүү хуулийн төслийг боловсруулах болсон хэрэгцээ шаардлагатай нийцэж байгаа нь зорилгод хүрэх, </w:t>
      </w:r>
      <w:proofErr w:type="spellStart"/>
      <w:r w:rsidRPr="00634AB6">
        <w:rPr>
          <w:rFonts w:ascii="Arial" w:hAnsi="Arial" w:cs="Arial"/>
          <w:lang w:val="mn-MN"/>
        </w:rPr>
        <w:t>ойлгомтой</w:t>
      </w:r>
      <w:proofErr w:type="spellEnd"/>
      <w:r w:rsidRPr="00634AB6">
        <w:rPr>
          <w:rFonts w:ascii="Arial" w:hAnsi="Arial" w:cs="Arial"/>
          <w:lang w:val="mn-MN"/>
        </w:rPr>
        <w:t xml:space="preserve"> байх, бусад хууль тогтоомжтой нийцсэн, давхардалгүй, зөрчилгүй </w:t>
      </w:r>
      <w:proofErr w:type="spellStart"/>
      <w:r w:rsidRPr="00634AB6">
        <w:rPr>
          <w:rFonts w:ascii="Arial" w:hAnsi="Arial" w:cs="Arial"/>
          <w:lang w:val="mn-MN"/>
        </w:rPr>
        <w:t>томъёологдсон</w:t>
      </w:r>
      <w:proofErr w:type="spellEnd"/>
      <w:r w:rsidRPr="00634AB6">
        <w:rPr>
          <w:rFonts w:ascii="Arial" w:hAnsi="Arial" w:cs="Arial"/>
          <w:lang w:val="mn-MN"/>
        </w:rPr>
        <w:t xml:space="preserve"> байна. </w:t>
      </w:r>
    </w:p>
    <w:p w14:paraId="63FF0D21" w14:textId="77777777" w:rsidR="00513E4E" w:rsidRPr="00634AB6" w:rsidRDefault="00513E4E" w:rsidP="00513E4E">
      <w:pPr>
        <w:ind w:firstLine="540"/>
        <w:jc w:val="both"/>
        <w:rPr>
          <w:rFonts w:ascii="Arial" w:hAnsi="Arial" w:cs="Arial"/>
          <w:lang w:val="mn-MN"/>
        </w:rPr>
      </w:pPr>
      <w:r w:rsidRPr="00634AB6">
        <w:rPr>
          <w:rFonts w:ascii="Arial" w:hAnsi="Arial" w:cs="Arial"/>
          <w:lang w:val="mn-MN"/>
        </w:rPr>
        <w:t>Хуулийн төсөлд төсвөөс нэмэлт зардал гарахгүй, хуулийн төслийн үзэл баримтлал, зохицуулах заалтаас үзвэл ямар нэг зардал гарахгүй, Монгол Улсын үндсэн хуульд заасан эрх бүрэн хэрэгжих зэрэг олон талын ач холбогдолтой учир энэхүү хуулийн төсөл зорилгодоо хүрэх бүрэн боломжтой.</w:t>
      </w:r>
    </w:p>
    <w:p w14:paraId="4AA798E8" w14:textId="77777777" w:rsidR="00513E4E" w:rsidRPr="00634AB6" w:rsidRDefault="00513E4E" w:rsidP="00513E4E">
      <w:pPr>
        <w:ind w:firstLine="540"/>
        <w:jc w:val="both"/>
        <w:rPr>
          <w:rFonts w:ascii="Arial" w:hAnsi="Arial" w:cs="Arial"/>
          <w:lang w:val="mn-MN"/>
        </w:rPr>
      </w:pPr>
      <w:r w:rsidRPr="00634AB6">
        <w:rPr>
          <w:rFonts w:ascii="Arial" w:hAnsi="Arial" w:cs="Arial"/>
          <w:lang w:val="mn-MN"/>
        </w:rPr>
        <w:t>Иймд хуулийн төсөл дэмжигдэх болон хэрэгжих бүрэн боломжтой гэж дүгнэж байна.</w:t>
      </w:r>
      <w:bookmarkStart w:id="0" w:name="_Toc323948192"/>
    </w:p>
    <w:p w14:paraId="1AA1E808" w14:textId="77777777" w:rsidR="00513E4E" w:rsidRPr="00634AB6" w:rsidRDefault="00513E4E" w:rsidP="00513E4E">
      <w:pPr>
        <w:ind w:firstLine="720"/>
        <w:jc w:val="both"/>
        <w:rPr>
          <w:rFonts w:ascii="Arial" w:hAnsi="Arial" w:cs="Arial"/>
          <w:lang w:val="mn-MN"/>
        </w:rPr>
      </w:pPr>
    </w:p>
    <w:p w14:paraId="504F3606" w14:textId="77777777" w:rsidR="00513E4E" w:rsidRPr="00634AB6" w:rsidRDefault="00513E4E" w:rsidP="00513E4E">
      <w:pPr>
        <w:ind w:firstLine="720"/>
        <w:jc w:val="both"/>
        <w:rPr>
          <w:rFonts w:ascii="Arial" w:hAnsi="Arial" w:cs="Arial"/>
          <w:lang w:val="mn-MN"/>
        </w:rPr>
      </w:pPr>
    </w:p>
    <w:bookmarkEnd w:id="0"/>
    <w:p w14:paraId="09D86A16" w14:textId="77777777" w:rsidR="00513E4E" w:rsidRPr="00634AB6" w:rsidRDefault="00513E4E" w:rsidP="00513E4E">
      <w:pPr>
        <w:ind w:firstLine="720"/>
        <w:jc w:val="both"/>
        <w:rPr>
          <w:rFonts w:ascii="Arial" w:hAnsi="Arial" w:cs="Arial"/>
          <w:lang w:val="mn-MN"/>
        </w:rPr>
      </w:pPr>
      <w:r w:rsidRPr="00634AB6">
        <w:rPr>
          <w:rFonts w:ascii="Arial" w:hAnsi="Arial" w:cs="Arial"/>
          <w:lang w:val="mn-MN"/>
        </w:rPr>
        <w:tab/>
      </w:r>
      <w:r w:rsidRPr="00634AB6">
        <w:rPr>
          <w:rFonts w:ascii="Arial" w:hAnsi="Arial" w:cs="Arial"/>
          <w:lang w:val="mn-MN"/>
        </w:rPr>
        <w:tab/>
      </w:r>
      <w:r w:rsidRPr="00634AB6">
        <w:rPr>
          <w:rFonts w:ascii="Arial" w:hAnsi="Arial" w:cs="Arial"/>
          <w:lang w:val="mn-MN"/>
        </w:rPr>
        <w:tab/>
      </w:r>
    </w:p>
    <w:p w14:paraId="4E6A82AB" w14:textId="77777777" w:rsidR="00513E4E" w:rsidRPr="00634AB6" w:rsidRDefault="00513E4E" w:rsidP="00513E4E">
      <w:pPr>
        <w:ind w:firstLine="720"/>
        <w:jc w:val="both"/>
        <w:rPr>
          <w:rFonts w:ascii="Arial" w:hAnsi="Arial" w:cs="Arial"/>
          <w:lang w:val="mn-MN"/>
        </w:rPr>
      </w:pPr>
    </w:p>
    <w:p w14:paraId="6723A832" w14:textId="77777777" w:rsidR="00513E4E" w:rsidRPr="00634AB6" w:rsidRDefault="00513E4E" w:rsidP="00513E4E">
      <w:pPr>
        <w:jc w:val="both"/>
        <w:rPr>
          <w:rFonts w:ascii="Arial" w:hAnsi="Arial" w:cs="Arial"/>
          <w:lang w:val="mn-MN"/>
        </w:rPr>
      </w:pPr>
    </w:p>
    <w:p w14:paraId="5DF86A57" w14:textId="77777777" w:rsidR="00513E4E" w:rsidRPr="00634AB6" w:rsidRDefault="00513E4E" w:rsidP="00513E4E">
      <w:pPr>
        <w:jc w:val="center"/>
        <w:rPr>
          <w:rFonts w:ascii="Arial" w:hAnsi="Arial" w:cs="Arial"/>
          <w:b/>
          <w:lang w:val="mn-MN"/>
        </w:rPr>
      </w:pPr>
      <w:r w:rsidRPr="00634AB6">
        <w:rPr>
          <w:rFonts w:ascii="Arial" w:hAnsi="Arial" w:cs="Arial"/>
          <w:b/>
          <w:lang w:val="mn-MN"/>
        </w:rPr>
        <w:t xml:space="preserve">АМЬТНЫ ТУХАЙ ХУУЛЬД НЭМЭЛТ ОРУУЛАХ ТУХАЙ ХУУЛИЙН ТӨСЛИЙН </w:t>
      </w:r>
    </w:p>
    <w:p w14:paraId="1E148631" w14:textId="77777777" w:rsidR="00513E4E" w:rsidRPr="00634AB6" w:rsidRDefault="00513E4E" w:rsidP="00513E4E">
      <w:pPr>
        <w:jc w:val="center"/>
        <w:rPr>
          <w:rFonts w:ascii="Arial" w:hAnsi="Arial" w:cs="Arial"/>
          <w:b/>
          <w:lang w:val="mn-MN"/>
        </w:rPr>
      </w:pPr>
      <w:r w:rsidRPr="00634AB6">
        <w:rPr>
          <w:rFonts w:ascii="Arial" w:hAnsi="Arial" w:cs="Arial"/>
          <w:b/>
          <w:lang w:val="mn-MN"/>
        </w:rPr>
        <w:t>ЗАРДЛЫН ТООЦООНЫ СУДАЛГАА</w:t>
      </w:r>
    </w:p>
    <w:p w14:paraId="146CBF93" w14:textId="77777777" w:rsidR="00513E4E" w:rsidRPr="00634AB6" w:rsidRDefault="00513E4E" w:rsidP="00513E4E">
      <w:pPr>
        <w:jc w:val="center"/>
        <w:rPr>
          <w:rFonts w:ascii="Arial" w:hAnsi="Arial" w:cs="Arial"/>
          <w:b/>
          <w:lang w:val="mn-MN"/>
        </w:rPr>
      </w:pPr>
    </w:p>
    <w:p w14:paraId="2AFE1F9A" w14:textId="77777777" w:rsidR="00513E4E" w:rsidRPr="00634AB6" w:rsidRDefault="00513E4E" w:rsidP="00513E4E">
      <w:pPr>
        <w:jc w:val="center"/>
        <w:rPr>
          <w:rFonts w:ascii="Arial" w:hAnsi="Arial" w:cs="Arial"/>
          <w:b/>
          <w:lang w:val="mn-MN"/>
        </w:rPr>
      </w:pPr>
    </w:p>
    <w:p w14:paraId="720F2F6F" w14:textId="77777777" w:rsidR="00513E4E" w:rsidRPr="00634AB6" w:rsidRDefault="00513E4E" w:rsidP="00513E4E">
      <w:pPr>
        <w:spacing w:line="276" w:lineRule="auto"/>
        <w:ind w:firstLine="720"/>
        <w:jc w:val="both"/>
        <w:rPr>
          <w:rFonts w:ascii="Arial" w:hAnsi="Arial" w:cs="Arial"/>
          <w:lang w:val="mn-MN"/>
        </w:rPr>
      </w:pPr>
      <w:r w:rsidRPr="00634AB6">
        <w:rPr>
          <w:rFonts w:ascii="Arial" w:hAnsi="Arial" w:cs="Arial"/>
          <w:lang w:val="mn-MN"/>
        </w:rPr>
        <w:t>Энэхүү хуулийн төслийг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гэх/-ын дагуу хийсэн болно.</w:t>
      </w:r>
    </w:p>
    <w:p w14:paraId="4B9BA305" w14:textId="77777777" w:rsidR="00513E4E" w:rsidRPr="00634AB6" w:rsidRDefault="00513E4E" w:rsidP="00513E4E">
      <w:pPr>
        <w:pStyle w:val="p2"/>
        <w:spacing w:before="0" w:beforeAutospacing="0" w:after="0" w:afterAutospacing="0" w:line="276" w:lineRule="auto"/>
        <w:ind w:firstLine="720"/>
        <w:jc w:val="both"/>
        <w:rPr>
          <w:rFonts w:ascii="Arial" w:hAnsi="Arial" w:cs="Arial"/>
          <w:lang w:val="mn-MN"/>
        </w:rPr>
      </w:pPr>
      <w:r w:rsidRPr="00634AB6">
        <w:rPr>
          <w:rFonts w:ascii="Arial" w:hAnsi="Arial" w:cs="Arial"/>
          <w:lang w:val="mn-MN"/>
        </w:rPr>
        <w:t xml:space="preserve">Энэхүү хуулийн төслийг хэрэгжүүлэхэд  улсын төсөвт дарамт учруулахгүй, иргэн, хуулийн этгээдэд нэмэлт зардал үүсэхгүй,  улсын төсөвт шинээр нэмэлт зардал бий болохгүй болно. </w:t>
      </w:r>
    </w:p>
    <w:p w14:paraId="2CC9CDA9" w14:textId="77777777" w:rsidR="00513E4E" w:rsidRPr="00634AB6" w:rsidRDefault="00513E4E" w:rsidP="00513E4E">
      <w:pPr>
        <w:pStyle w:val="p2"/>
        <w:spacing w:before="0" w:beforeAutospacing="0" w:after="0" w:afterAutospacing="0"/>
        <w:ind w:firstLine="720"/>
        <w:jc w:val="both"/>
        <w:rPr>
          <w:rFonts w:ascii="Arial" w:hAnsi="Arial" w:cs="Arial"/>
          <w:lang w:val="mn-MN"/>
        </w:rPr>
      </w:pPr>
    </w:p>
    <w:p w14:paraId="54E393E0" w14:textId="77777777" w:rsidR="00513E4E" w:rsidRPr="00634AB6" w:rsidRDefault="00513E4E" w:rsidP="00513E4E">
      <w:pPr>
        <w:tabs>
          <w:tab w:val="left" w:pos="720"/>
        </w:tabs>
        <w:spacing w:before="60" w:line="276" w:lineRule="auto"/>
        <w:jc w:val="both"/>
        <w:rPr>
          <w:rFonts w:ascii="Arial" w:hAnsi="Arial" w:cs="Arial"/>
          <w:lang w:val="mn-MN"/>
        </w:rPr>
      </w:pPr>
    </w:p>
    <w:p w14:paraId="39ACDD27" w14:textId="77777777" w:rsidR="00513E4E" w:rsidRPr="00634AB6" w:rsidRDefault="00513E4E" w:rsidP="00513E4E">
      <w:pPr>
        <w:tabs>
          <w:tab w:val="left" w:pos="720"/>
        </w:tabs>
        <w:spacing w:before="60" w:line="276" w:lineRule="auto"/>
        <w:ind w:left="-90"/>
        <w:jc w:val="both"/>
        <w:rPr>
          <w:rFonts w:ascii="Arial" w:hAnsi="Arial" w:cs="Arial"/>
          <w:lang w:val="mn-MN"/>
        </w:rPr>
      </w:pPr>
    </w:p>
    <w:p w14:paraId="37AD06C6" w14:textId="77777777" w:rsidR="00785860" w:rsidRPr="00513E4E" w:rsidRDefault="00513E4E" w:rsidP="00513E4E">
      <w:pPr>
        <w:rPr>
          <w:lang w:val="mn-MN"/>
        </w:rPr>
      </w:pPr>
      <w:r w:rsidRPr="00634AB6">
        <w:rPr>
          <w:rFonts w:ascii="Arial" w:hAnsi="Arial" w:cs="Arial"/>
          <w:lang w:val="mn-MN"/>
        </w:rPr>
        <w:t>-----оО--</w:t>
      </w:r>
    </w:p>
    <w:sectPr w:rsidR="00785860" w:rsidRPr="00513E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AC3A92" w14:textId="77777777" w:rsidR="00513E4E" w:rsidRDefault="00513E4E" w:rsidP="00513E4E">
      <w:r>
        <w:separator/>
      </w:r>
    </w:p>
  </w:endnote>
  <w:endnote w:type="continuationSeparator" w:id="0">
    <w:p w14:paraId="3E61E3A8" w14:textId="77777777" w:rsidR="00513E4E" w:rsidRDefault="00513E4E" w:rsidP="0051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F49868" w14:textId="77777777" w:rsidR="00513E4E" w:rsidRDefault="00513E4E" w:rsidP="00513E4E">
      <w:r>
        <w:separator/>
      </w:r>
    </w:p>
  </w:footnote>
  <w:footnote w:type="continuationSeparator" w:id="0">
    <w:p w14:paraId="10EB1145" w14:textId="77777777" w:rsidR="00513E4E" w:rsidRDefault="00513E4E" w:rsidP="00513E4E">
      <w:r>
        <w:continuationSeparator/>
      </w:r>
    </w:p>
  </w:footnote>
  <w:footnote w:id="1">
    <w:p w14:paraId="3A84ACB3" w14:textId="77777777" w:rsidR="00513E4E" w:rsidRPr="003C2188" w:rsidRDefault="00513E4E" w:rsidP="00513E4E">
      <w:pPr>
        <w:pStyle w:val="FootnoteText"/>
        <w:jc w:val="both"/>
        <w:rPr>
          <w:rFonts w:ascii="Times New Roman" w:hAnsi="Times New Roman"/>
          <w:sz w:val="18"/>
          <w:szCs w:val="18"/>
          <w:lang w:val="mn-MN"/>
        </w:rPr>
      </w:pPr>
      <w:r w:rsidRPr="003C2188">
        <w:rPr>
          <w:rStyle w:val="FootnoteReference"/>
          <w:rFonts w:ascii="Times New Roman" w:hAnsi="Times New Roman"/>
        </w:rPr>
        <w:footnoteRef/>
      </w:r>
      <w:r w:rsidRPr="003C2188">
        <w:rPr>
          <w:rFonts w:ascii="Times New Roman" w:hAnsi="Times New Roman"/>
          <w:sz w:val="18"/>
          <w:szCs w:val="18"/>
          <w:lang w:val="mn-MN"/>
        </w:rPr>
        <w:t>Засгийн газрын 2016 оны 59 дүгээр тогтоолын 3 дугаар хавсралт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F4075A"/>
    <w:multiLevelType w:val="multilevel"/>
    <w:tmpl w:val="C032B612"/>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16cid:durableId="526676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E4E"/>
    <w:rsid w:val="00003057"/>
    <w:rsid w:val="000D210A"/>
    <w:rsid w:val="000F2BF5"/>
    <w:rsid w:val="000F463A"/>
    <w:rsid w:val="001116A4"/>
    <w:rsid w:val="00114FBE"/>
    <w:rsid w:val="001422AC"/>
    <w:rsid w:val="002D2255"/>
    <w:rsid w:val="002E22C5"/>
    <w:rsid w:val="003308A6"/>
    <w:rsid w:val="00356DDE"/>
    <w:rsid w:val="00361B0B"/>
    <w:rsid w:val="003638F3"/>
    <w:rsid w:val="00392D96"/>
    <w:rsid w:val="003A4DD5"/>
    <w:rsid w:val="00415D59"/>
    <w:rsid w:val="00417507"/>
    <w:rsid w:val="004641F4"/>
    <w:rsid w:val="00493B2E"/>
    <w:rsid w:val="004D026B"/>
    <w:rsid w:val="00513E4E"/>
    <w:rsid w:val="00537406"/>
    <w:rsid w:val="00537B92"/>
    <w:rsid w:val="00562869"/>
    <w:rsid w:val="0057324B"/>
    <w:rsid w:val="005C6382"/>
    <w:rsid w:val="00655FC7"/>
    <w:rsid w:val="0066432D"/>
    <w:rsid w:val="00666DD7"/>
    <w:rsid w:val="007139C0"/>
    <w:rsid w:val="00785860"/>
    <w:rsid w:val="007B28D0"/>
    <w:rsid w:val="007D5A89"/>
    <w:rsid w:val="00817EFC"/>
    <w:rsid w:val="00841D60"/>
    <w:rsid w:val="0086510C"/>
    <w:rsid w:val="00893C91"/>
    <w:rsid w:val="008C6AB6"/>
    <w:rsid w:val="008F5160"/>
    <w:rsid w:val="009300D8"/>
    <w:rsid w:val="00983A9D"/>
    <w:rsid w:val="009B65F0"/>
    <w:rsid w:val="00A02C88"/>
    <w:rsid w:val="00A04AE5"/>
    <w:rsid w:val="00A0696A"/>
    <w:rsid w:val="00AA167B"/>
    <w:rsid w:val="00AA7CF9"/>
    <w:rsid w:val="00AD0911"/>
    <w:rsid w:val="00AD71F0"/>
    <w:rsid w:val="00B45CF5"/>
    <w:rsid w:val="00B80EC7"/>
    <w:rsid w:val="00BB3195"/>
    <w:rsid w:val="00BC0204"/>
    <w:rsid w:val="00BE6B5A"/>
    <w:rsid w:val="00C33F32"/>
    <w:rsid w:val="00CD24E4"/>
    <w:rsid w:val="00D03EC3"/>
    <w:rsid w:val="00D14FF9"/>
    <w:rsid w:val="00D53E9D"/>
    <w:rsid w:val="00D55379"/>
    <w:rsid w:val="00DA51C7"/>
    <w:rsid w:val="00DF5B59"/>
    <w:rsid w:val="00E313FC"/>
    <w:rsid w:val="00F46B2E"/>
    <w:rsid w:val="00F6476E"/>
    <w:rsid w:val="00FA0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5A200"/>
  <w15:chartTrackingRefBased/>
  <w15:docId w15:val="{8CBBF494-C8BB-4462-A1A4-6DF1E1213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E4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13E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3E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3E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3E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3E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3E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3E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3E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3E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E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3E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3E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3E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3E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3E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3E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3E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3E4E"/>
    <w:rPr>
      <w:rFonts w:eastAsiaTheme="majorEastAsia" w:cstheme="majorBidi"/>
      <w:color w:val="272727" w:themeColor="text1" w:themeTint="D8"/>
    </w:rPr>
  </w:style>
  <w:style w:type="paragraph" w:styleId="Title">
    <w:name w:val="Title"/>
    <w:basedOn w:val="Normal"/>
    <w:next w:val="Normal"/>
    <w:link w:val="TitleChar"/>
    <w:uiPriority w:val="10"/>
    <w:qFormat/>
    <w:rsid w:val="00513E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3E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3E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3E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3E4E"/>
    <w:pPr>
      <w:spacing w:before="160"/>
      <w:jc w:val="center"/>
    </w:pPr>
    <w:rPr>
      <w:i/>
      <w:iCs/>
      <w:color w:val="404040" w:themeColor="text1" w:themeTint="BF"/>
    </w:rPr>
  </w:style>
  <w:style w:type="character" w:customStyle="1" w:styleId="QuoteChar">
    <w:name w:val="Quote Char"/>
    <w:basedOn w:val="DefaultParagraphFont"/>
    <w:link w:val="Quote"/>
    <w:uiPriority w:val="29"/>
    <w:rsid w:val="00513E4E"/>
    <w:rPr>
      <w:i/>
      <w:iCs/>
      <w:color w:val="404040" w:themeColor="text1" w:themeTint="BF"/>
    </w:rPr>
  </w:style>
  <w:style w:type="paragraph" w:styleId="ListParagraph">
    <w:name w:val="List Paragraph"/>
    <w:basedOn w:val="Normal"/>
    <w:uiPriority w:val="34"/>
    <w:qFormat/>
    <w:rsid w:val="00513E4E"/>
    <w:pPr>
      <w:ind w:left="720"/>
      <w:contextualSpacing/>
    </w:pPr>
  </w:style>
  <w:style w:type="character" w:styleId="IntenseEmphasis">
    <w:name w:val="Intense Emphasis"/>
    <w:basedOn w:val="DefaultParagraphFont"/>
    <w:uiPriority w:val="21"/>
    <w:qFormat/>
    <w:rsid w:val="00513E4E"/>
    <w:rPr>
      <w:i/>
      <w:iCs/>
      <w:color w:val="0F4761" w:themeColor="accent1" w:themeShade="BF"/>
    </w:rPr>
  </w:style>
  <w:style w:type="paragraph" w:styleId="IntenseQuote">
    <w:name w:val="Intense Quote"/>
    <w:basedOn w:val="Normal"/>
    <w:next w:val="Normal"/>
    <w:link w:val="IntenseQuoteChar"/>
    <w:uiPriority w:val="30"/>
    <w:qFormat/>
    <w:rsid w:val="00513E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3E4E"/>
    <w:rPr>
      <w:i/>
      <w:iCs/>
      <w:color w:val="0F4761" w:themeColor="accent1" w:themeShade="BF"/>
    </w:rPr>
  </w:style>
  <w:style w:type="character" w:styleId="IntenseReference">
    <w:name w:val="Intense Reference"/>
    <w:basedOn w:val="DefaultParagraphFont"/>
    <w:uiPriority w:val="32"/>
    <w:qFormat/>
    <w:rsid w:val="00513E4E"/>
    <w:rPr>
      <w:b/>
      <w:bCs/>
      <w:smallCaps/>
      <w:color w:val="0F4761" w:themeColor="accent1" w:themeShade="BF"/>
      <w:spacing w:val="5"/>
    </w:rPr>
  </w:style>
  <w:style w:type="character" w:styleId="Strong">
    <w:name w:val="Strong"/>
    <w:uiPriority w:val="22"/>
    <w:qFormat/>
    <w:rsid w:val="00513E4E"/>
    <w:rPr>
      <w:b/>
      <w:bCs/>
    </w:rPr>
  </w:style>
  <w:style w:type="paragraph" w:styleId="FootnoteText">
    <w:name w:val="footnote text"/>
    <w:aliases w:val="fn,single space,footnote text,FOOTNOTES,Footnote Text Char Char,Footnote Text Char Char Char Char Char Char,Footnote Text Char2 Char,Footnote Text Char1 Char Char,Footnote Text Char Char Char Char"/>
    <w:basedOn w:val="Normal"/>
    <w:link w:val="FootnoteTextChar"/>
    <w:uiPriority w:val="99"/>
    <w:unhideWhenUsed/>
    <w:rsid w:val="00513E4E"/>
    <w:rPr>
      <w:rFonts w:ascii="Calibri" w:eastAsia="MS Mincho" w:hAnsi="Calibri"/>
      <w:sz w:val="20"/>
      <w:szCs w:val="20"/>
      <w:lang w:eastAsia="ja-JP"/>
    </w:rPr>
  </w:style>
  <w:style w:type="character" w:customStyle="1" w:styleId="FootnoteTextChar">
    <w:name w:val="Footnote Text Char"/>
    <w:aliases w:val="fn Char,single space Char,footnote text Char,FOOTNOTES Char,Footnote Text Char Char Char,Footnote Text Char Char Char Char Char Char Char,Footnote Text Char2 Char Char,Footnote Text Char1 Char Char Char"/>
    <w:basedOn w:val="DefaultParagraphFont"/>
    <w:link w:val="FootnoteText"/>
    <w:uiPriority w:val="99"/>
    <w:rsid w:val="00513E4E"/>
    <w:rPr>
      <w:rFonts w:ascii="Calibri" w:eastAsia="MS Mincho" w:hAnsi="Calibri" w:cs="Times New Roman"/>
      <w:kern w:val="0"/>
      <w:sz w:val="20"/>
      <w:szCs w:val="20"/>
      <w:lang w:eastAsia="ja-JP"/>
      <w14:ligatures w14:val="none"/>
    </w:rPr>
  </w:style>
  <w:style w:type="character" w:styleId="FootnoteReference">
    <w:name w:val="footnote reference"/>
    <w:uiPriority w:val="99"/>
    <w:semiHidden/>
    <w:unhideWhenUsed/>
    <w:rsid w:val="00513E4E"/>
    <w:rPr>
      <w:vertAlign w:val="superscript"/>
    </w:rPr>
  </w:style>
  <w:style w:type="paragraph" w:customStyle="1" w:styleId="p2">
    <w:name w:val="p2"/>
    <w:basedOn w:val="Normal"/>
    <w:rsid w:val="00513E4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1792</Words>
  <Characters>10216</Characters>
  <Application>Microsoft Office Word</Application>
  <DocSecurity>0</DocSecurity>
  <Lines>85</Lines>
  <Paragraphs>23</Paragraphs>
  <ScaleCrop>false</ScaleCrop>
  <Company/>
  <LinksUpToDate>false</LinksUpToDate>
  <CharactersWithSpaces>11985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Bayasgalan Sainnyambuu</dc:creator>
  <cp:keywords/>
  <dc:description/>
  <cp:lastModifiedBy>Bayasgalan Sainnyambuu</cp:lastModifiedBy>
  <cp:revision>1</cp:revision>
  <dcterms:created xsi:type="dcterms:W3CDTF">2024-11-01T02:36:00Z</dcterms:created>
  <dcterms:modified xsi:type="dcterms:W3CDTF">2024-11-01T02:36:00Z</dcterms:modified>
</cp:coreProperties>
</file>