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77777777" w:rsidR="00B831CC" w:rsidRPr="00BB4B4F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2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3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4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5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6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7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8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9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A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B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C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D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E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0F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0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1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2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4" w14:textId="53683796" w:rsidR="00B831CC" w:rsidRDefault="00DC4404" w:rsidP="00DC4404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eading=h.gjdgxs" w:colFirst="0" w:colLast="0"/>
      <w:bookmarkEnd w:id="0"/>
      <w:r w:rsidRPr="00DC4404">
        <w:rPr>
          <w:rFonts w:ascii="Arial" w:eastAsia="Arial" w:hAnsi="Arial" w:cs="Arial"/>
          <w:b/>
          <w:caps/>
          <w:color w:val="000000"/>
          <w:sz w:val="24"/>
          <w:szCs w:val="24"/>
        </w:rPr>
        <w:t xml:space="preserve">чөлөөт зах зээлийн хөгжүүлж, хувийн өмч, эдийн засгийн эрх чөлөөг хамгаалах тухай “Иргэн нь Баян Монгол” </w:t>
      </w:r>
      <w:r w:rsidR="00602DDE">
        <w:rPr>
          <w:rFonts w:ascii="Arial" w:eastAsia="Arial" w:hAnsi="Arial" w:cs="Arial"/>
          <w:b/>
          <w:caps/>
          <w:color w:val="000000"/>
          <w:sz w:val="24"/>
          <w:szCs w:val="24"/>
        </w:rPr>
        <w:t xml:space="preserve">УЛСЫН ИХ ХУРЛЫН ТОГТООЛЫГ </w:t>
      </w:r>
      <w:r w:rsidRPr="00DC4404">
        <w:rPr>
          <w:rFonts w:ascii="Arial" w:eastAsia="Arial" w:hAnsi="Arial" w:cs="Arial"/>
          <w:b/>
          <w:caps/>
          <w:color w:val="000000"/>
          <w:sz w:val="24"/>
          <w:szCs w:val="24"/>
        </w:rPr>
        <w:t>ХЭРЭГЖҮҮЛЭХТЭЙ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ХОЛБОГДОН ГАРАХ ЗАРДЛЫН ТООЦООНЫ ТАЙЛАН </w:t>
      </w:r>
    </w:p>
    <w:p w14:paraId="00000015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6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7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8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9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A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B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C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D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E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1F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0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1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2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3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4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5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6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7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8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9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A" w14:textId="77777777" w:rsidR="00B831CC" w:rsidRDefault="00B831CC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000002B" w14:textId="77777777" w:rsidR="00B831CC" w:rsidRDefault="00B30278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Улаанбаатар хот 20</w:t>
      </w:r>
      <w:r>
        <w:rPr>
          <w:rFonts w:ascii="Arial" w:eastAsia="Arial" w:hAnsi="Arial" w:cs="Arial"/>
          <w:b/>
          <w:sz w:val="24"/>
          <w:szCs w:val="24"/>
        </w:rPr>
        <w:t>24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он </w:t>
      </w:r>
    </w:p>
    <w:p w14:paraId="1CC83561" w14:textId="77777777" w:rsidR="000267C9" w:rsidRDefault="000267C9" w:rsidP="000267C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1" w:name="_heading=h.7rc65x7ulyqb" w:colFirst="0" w:colLast="0"/>
      <w:bookmarkEnd w:id="1"/>
    </w:p>
    <w:p w14:paraId="47B49923" w14:textId="38B31958" w:rsidR="000267C9" w:rsidRDefault="000267C9" w:rsidP="000267C9">
      <w:pPr>
        <w:widowControl w:val="0"/>
        <w:spacing w:after="0" w:line="24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DC4404">
        <w:rPr>
          <w:rFonts w:ascii="Arial" w:eastAsia="Arial" w:hAnsi="Arial" w:cs="Arial"/>
          <w:b/>
          <w:caps/>
          <w:color w:val="000000"/>
          <w:sz w:val="24"/>
          <w:szCs w:val="24"/>
        </w:rPr>
        <w:t xml:space="preserve">чөлөөт зах зээлийн хөгжүүлж, хувийн өмч, эдийн засгийн эрх чөлөөг хамгаалах тухай “Иргэн нь Баян Монгол” </w:t>
      </w:r>
      <w:r w:rsidR="00602DDE">
        <w:rPr>
          <w:rFonts w:ascii="Arial" w:eastAsia="Arial" w:hAnsi="Arial" w:cs="Arial"/>
          <w:b/>
          <w:caps/>
          <w:color w:val="000000"/>
          <w:sz w:val="24"/>
          <w:szCs w:val="24"/>
        </w:rPr>
        <w:t xml:space="preserve">УЛСЫН ИХ ХУРЛЫН ТОГТООЛЫГ </w:t>
      </w:r>
      <w:r w:rsidRPr="00DC4404">
        <w:rPr>
          <w:rFonts w:ascii="Arial" w:eastAsia="Arial" w:hAnsi="Arial" w:cs="Arial"/>
          <w:b/>
          <w:caps/>
          <w:color w:val="000000"/>
          <w:sz w:val="24"/>
          <w:szCs w:val="24"/>
        </w:rPr>
        <w:t>ХЭРЭГЖҮҮЛЭХТЭЙ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ХОЛБОГДОН ГАРАХ ЗАРДЛЫН ТООЦООНЫ ТАЙЛАН </w:t>
      </w:r>
    </w:p>
    <w:p w14:paraId="0000002E" w14:textId="77777777" w:rsidR="00B831CC" w:rsidRDefault="00B831CC">
      <w:pPr>
        <w:pStyle w:val="Heading1"/>
        <w:spacing w:after="120" w:line="276" w:lineRule="auto"/>
        <w:rPr>
          <w:rFonts w:ascii="Arial" w:eastAsia="Arial" w:hAnsi="Arial" w:cs="Arial"/>
          <w:sz w:val="24"/>
          <w:szCs w:val="24"/>
        </w:rPr>
      </w:pPr>
    </w:p>
    <w:p w14:paraId="0000002F" w14:textId="52704D0B" w:rsidR="00B831CC" w:rsidRDefault="00E8524C">
      <w:pPr>
        <w:pStyle w:val="Heading1"/>
        <w:spacing w:after="120" w:line="276" w:lineRule="auto"/>
        <w:ind w:firstLine="567"/>
        <w:jc w:val="both"/>
        <w:rPr>
          <w:rFonts w:ascii="Arial" w:eastAsia="Arial" w:hAnsi="Arial" w:cs="Arial"/>
          <w:sz w:val="24"/>
          <w:szCs w:val="24"/>
        </w:rPr>
      </w:pPr>
      <w:bookmarkStart w:id="2" w:name="_heading=h.6tgh3hz3pihq" w:colFirst="0" w:colLast="0"/>
      <w:bookmarkEnd w:id="2"/>
      <w:r w:rsidRPr="00E8524C">
        <w:rPr>
          <w:rFonts w:ascii="Arial" w:eastAsia="Arial" w:hAnsi="Arial" w:cs="Arial"/>
          <w:b w:val="0"/>
          <w:bCs w:val="0"/>
          <w:sz w:val="24"/>
          <w:szCs w:val="24"/>
        </w:rPr>
        <w:t>Чөлөөт зах зээлийн хөгжүүлж, хувийн өмч, эдийн засгийн эрх чөлөөг хамгаалах тухай “Иргэн нь Баян Монгол” т</w:t>
      </w:r>
      <w:r w:rsidR="00602DDE">
        <w:rPr>
          <w:rFonts w:ascii="Arial" w:eastAsia="Arial" w:hAnsi="Arial" w:cs="Arial"/>
          <w:b w:val="0"/>
          <w:bCs w:val="0"/>
          <w:sz w:val="24"/>
          <w:szCs w:val="24"/>
        </w:rPr>
        <w:t>огтоолын</w:t>
      </w:r>
      <w:r w:rsidRPr="00E8524C">
        <w:rPr>
          <w:rFonts w:ascii="Arial" w:eastAsia="Arial" w:hAnsi="Arial" w:cs="Arial"/>
          <w:b w:val="0"/>
          <w:bCs w:val="0"/>
          <w:sz w:val="24"/>
          <w:szCs w:val="24"/>
        </w:rPr>
        <w:t xml:space="preserve"> </w:t>
      </w:r>
      <w:r>
        <w:rPr>
          <w:rFonts w:ascii="Arial" w:eastAsia="Arial" w:hAnsi="Arial" w:cs="Arial"/>
          <w:b w:val="0"/>
          <w:sz w:val="24"/>
          <w:szCs w:val="24"/>
        </w:rPr>
        <w:t xml:space="preserve">төсөлд тусгагдсан зохицуулалттай уялдан зардал үүсгэх болон үүсгэж болзошгүй зүйл, заалтыг Хууль тогтоомжийн тухай хууль болон Засгийн газрын 2016 оны 59 дүгээр тогтоолын 4 дүгээр хавсралтаар баталсан “Хууль тогтоомжийг хэрэгжүүлэхтэй холбогдон гарах зардлын тооцоог хийх аргачлал”-ын дагуу судлахад төр, хуулийн этгээд ба иргэнд ямар ч нэмэлт зардал үүсэхгүй болно. </w:t>
      </w:r>
    </w:p>
    <w:sectPr w:rsidR="00B831CC">
      <w:footerReference w:type="default" r:id="rId7"/>
      <w:pgSz w:w="11907" w:h="16839"/>
      <w:pgMar w:top="1134" w:right="851" w:bottom="1134" w:left="1701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048D3" w14:textId="77777777" w:rsidR="00B30278" w:rsidRDefault="00B30278">
      <w:pPr>
        <w:spacing w:after="0" w:line="240" w:lineRule="auto"/>
      </w:pPr>
      <w:r>
        <w:separator/>
      </w:r>
    </w:p>
  </w:endnote>
  <w:endnote w:type="continuationSeparator" w:id="0">
    <w:p w14:paraId="081E9C80" w14:textId="77777777" w:rsidR="00B30278" w:rsidRDefault="00B302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30" w14:textId="7DEEF885" w:rsidR="00B831CC" w:rsidRDefault="00B30278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color w:val="000000"/>
      </w:rPr>
      <w:fldChar w:fldCharType="begin"/>
    </w:r>
    <w:r>
      <w:rPr>
        <w:rFonts w:ascii="Arial" w:eastAsia="Arial" w:hAnsi="Arial" w:cs="Arial"/>
        <w:color w:val="000000"/>
      </w:rPr>
      <w:instrText>PAGE</w:instrText>
    </w:r>
    <w:r>
      <w:rPr>
        <w:rFonts w:ascii="Arial" w:eastAsia="Arial" w:hAnsi="Arial" w:cs="Arial"/>
        <w:color w:val="000000"/>
      </w:rPr>
      <w:fldChar w:fldCharType="separate"/>
    </w:r>
    <w:r w:rsidR="00DC4404">
      <w:rPr>
        <w:rFonts w:ascii="Arial" w:eastAsia="Arial" w:hAnsi="Arial" w:cs="Arial"/>
        <w:noProof/>
        <w:color w:val="000000"/>
      </w:rPr>
      <w:t>1</w:t>
    </w:r>
    <w:r>
      <w:rPr>
        <w:rFonts w:ascii="Arial" w:eastAsia="Arial" w:hAnsi="Arial" w:cs="Arial"/>
        <w:color w:val="000000"/>
      </w:rPr>
      <w:fldChar w:fldCharType="end"/>
    </w:r>
  </w:p>
  <w:p w14:paraId="00000031" w14:textId="77777777" w:rsidR="00B831CC" w:rsidRDefault="00B831C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5EADBA" w14:textId="77777777" w:rsidR="00B30278" w:rsidRDefault="00B30278">
      <w:pPr>
        <w:spacing w:after="0" w:line="240" w:lineRule="auto"/>
      </w:pPr>
      <w:r>
        <w:separator/>
      </w:r>
    </w:p>
  </w:footnote>
  <w:footnote w:type="continuationSeparator" w:id="0">
    <w:p w14:paraId="758E53B7" w14:textId="77777777" w:rsidR="00B30278" w:rsidRDefault="00B3027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1CC"/>
    <w:rsid w:val="000267C9"/>
    <w:rsid w:val="00602DDE"/>
    <w:rsid w:val="006E084E"/>
    <w:rsid w:val="00965480"/>
    <w:rsid w:val="00B30278"/>
    <w:rsid w:val="00B302ED"/>
    <w:rsid w:val="00B831CC"/>
    <w:rsid w:val="00BB4B4F"/>
    <w:rsid w:val="00DC4404"/>
    <w:rsid w:val="00E85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E2B0D1"/>
  <w15:docId w15:val="{7E83BA09-AAC8-46A5-A559-CFDDBA317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mn-M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3C9B"/>
  </w:style>
  <w:style w:type="paragraph" w:styleId="Heading1">
    <w:name w:val="heading 1"/>
    <w:basedOn w:val="Normal"/>
    <w:next w:val="Normal"/>
    <w:link w:val="Heading1Char"/>
    <w:uiPriority w:val="9"/>
    <w:qFormat/>
    <w:rsid w:val="00E16FE3"/>
    <w:pPr>
      <w:keepNext/>
      <w:outlineLvl w:val="0"/>
    </w:pPr>
    <w:rPr>
      <w:rFonts w:ascii="Times New Roman" w:hAnsi="Times New Roman" w:cs="Times New Roman"/>
      <w:b/>
      <w:bCs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99"/>
    <w:unhideWhenUsed/>
    <w:rsid w:val="00E16FE3"/>
    <w:pPr>
      <w:jc w:val="center"/>
    </w:pPr>
    <w:rPr>
      <w:rFonts w:ascii="Times New Roman" w:hAnsi="Times New Roman" w:cs="Times New Roman"/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rsid w:val="00E16FE3"/>
    <w:rPr>
      <w:rFonts w:ascii="Times New Roman" w:hAnsi="Times New Roman" w:cs="Times New Roman"/>
      <w:b/>
      <w:bCs/>
      <w:lang w:val="mn-MN"/>
    </w:rPr>
  </w:style>
  <w:style w:type="character" w:customStyle="1" w:styleId="Heading1Char">
    <w:name w:val="Heading 1 Char"/>
    <w:basedOn w:val="DefaultParagraphFont"/>
    <w:link w:val="Heading1"/>
    <w:uiPriority w:val="9"/>
    <w:rsid w:val="00E16FE3"/>
    <w:rPr>
      <w:rFonts w:ascii="Times New Roman" w:hAnsi="Times New Roman" w:cs="Times New Roman"/>
      <w:b/>
      <w:bCs/>
      <w:lang w:val="mn-MN"/>
    </w:rPr>
  </w:style>
  <w:style w:type="paragraph" w:styleId="ListParagraph">
    <w:name w:val="List Paragraph"/>
    <w:basedOn w:val="Normal"/>
    <w:uiPriority w:val="1"/>
    <w:qFormat/>
    <w:rsid w:val="000914E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7E7A"/>
  </w:style>
  <w:style w:type="paragraph" w:styleId="Footer">
    <w:name w:val="footer"/>
    <w:basedOn w:val="Normal"/>
    <w:link w:val="FooterChar"/>
    <w:uiPriority w:val="99"/>
    <w:unhideWhenUsed/>
    <w:rsid w:val="00437E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7E7A"/>
  </w:style>
  <w:style w:type="paragraph" w:styleId="BalloonText">
    <w:name w:val="Balloon Text"/>
    <w:basedOn w:val="Normal"/>
    <w:link w:val="BalloonTextChar"/>
    <w:uiPriority w:val="99"/>
    <w:semiHidden/>
    <w:unhideWhenUsed/>
    <w:rsid w:val="00522C6B"/>
    <w:pPr>
      <w:spacing w:after="0" w:line="240" w:lineRule="auto"/>
    </w:pPr>
    <w:rPr>
      <w:rFonts w:ascii="Segoe UI" w:hAnsi="Segoe UI" w:cs="Segoe UI"/>
      <w:sz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2C6B"/>
    <w:rPr>
      <w:rFonts w:ascii="Segoe UI" w:hAnsi="Segoe UI" w:cs="Segoe UI"/>
      <w:sz w:val="18"/>
      <w:szCs w:val="2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vNmN/x6GPuDIKZvPAmgGp4zFkg==">CgMxLjAyCGguZ2pkZ3hzMg5oLjdyYzY1eDd1bHlxYjIOaC42dGdoM2h6M3BpaHE4AHIhMUY1SU9oQi1ZanpiTXl0ZGJaY2JwNkhvNmlvNHdPdTFD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Tsetsenbileg Doosmaa</dc:creator>
  <cp:lastModifiedBy>user</cp:lastModifiedBy>
  <cp:revision>6</cp:revision>
  <cp:lastPrinted>2024-11-14T07:27:00Z</cp:lastPrinted>
  <dcterms:created xsi:type="dcterms:W3CDTF">2018-10-25T05:55:00Z</dcterms:created>
  <dcterms:modified xsi:type="dcterms:W3CDTF">2024-11-14T12:37:00Z</dcterms:modified>
</cp:coreProperties>
</file>