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C5" w:rsidRDefault="00573F2E" w:rsidP="00A15F61">
      <w:pPr>
        <w:pStyle w:val="NormalWeb"/>
        <w:spacing w:before="0" w:after="0" w:line="276" w:lineRule="auto"/>
        <w:ind w:firstLine="720"/>
        <w:jc w:val="center"/>
        <w:rPr>
          <w:rFonts w:ascii="Arial" w:hAnsi="Arial" w:cs="Arial"/>
          <w:b/>
        </w:rPr>
      </w:pPr>
      <w:r>
        <w:rPr>
          <w:rFonts w:ascii="Arial" w:hAnsi="Arial" w:cs="Arial"/>
          <w:b/>
          <w:lang w:val="mn-MN"/>
        </w:rPr>
        <w:t>ХОТ БАЙГУУЛАЛТЫН</w:t>
      </w:r>
      <w:r w:rsidR="00556B4C">
        <w:rPr>
          <w:rFonts w:ascii="Arial" w:hAnsi="Arial" w:cs="Arial"/>
          <w:b/>
          <w:lang w:val="mn-MN"/>
        </w:rPr>
        <w:t xml:space="preserve"> ТУХАЙ</w:t>
      </w:r>
      <w:r w:rsidR="00750D64">
        <w:rPr>
          <w:rFonts w:ascii="Arial" w:hAnsi="Arial" w:cs="Arial"/>
          <w:b/>
          <w:lang w:val="mn-MN"/>
        </w:rPr>
        <w:t xml:space="preserve"> ХУУЛЬД </w:t>
      </w:r>
      <w:r>
        <w:rPr>
          <w:rFonts w:ascii="Arial" w:hAnsi="Arial" w:cs="Arial"/>
          <w:b/>
          <w:lang w:val="mn-MN"/>
        </w:rPr>
        <w:t>НЭМЭЛТ</w:t>
      </w:r>
      <w:r w:rsidR="00750D64">
        <w:rPr>
          <w:rFonts w:ascii="Arial" w:hAnsi="Arial" w:cs="Arial"/>
          <w:b/>
          <w:lang w:val="mn-MN"/>
        </w:rPr>
        <w:t xml:space="preserve"> ОРУУЛАХ </w:t>
      </w:r>
      <w:r w:rsidR="000F75C8" w:rsidRPr="00E46A7D">
        <w:rPr>
          <w:rFonts w:ascii="Arial" w:hAnsi="Arial" w:cs="Arial"/>
          <w:b/>
          <w:lang w:val="mn-MN"/>
        </w:rPr>
        <w:t xml:space="preserve">ТУХАЙ </w:t>
      </w:r>
    </w:p>
    <w:p w:rsidR="004D3878" w:rsidRPr="00B473C9" w:rsidRDefault="000F75C8" w:rsidP="00750D64">
      <w:pPr>
        <w:pStyle w:val="NormalWeb"/>
        <w:spacing w:before="0" w:after="0" w:line="276" w:lineRule="auto"/>
        <w:ind w:firstLine="720"/>
        <w:jc w:val="center"/>
        <w:rPr>
          <w:rFonts w:ascii="Arial" w:hAnsi="Arial" w:cs="Arial"/>
          <w:b/>
          <w:lang w:val="mn-MN"/>
        </w:rPr>
      </w:pPr>
      <w:r w:rsidRPr="00E46A7D">
        <w:rPr>
          <w:rFonts w:ascii="Arial" w:hAnsi="Arial" w:cs="Arial"/>
          <w:b/>
          <w:lang w:val="mn-MN"/>
        </w:rPr>
        <w:t xml:space="preserve">ХУУЛИЙН ТӨСЛИЙН </w:t>
      </w:r>
      <w:r w:rsidR="004232BA">
        <w:rPr>
          <w:rFonts w:ascii="Arial" w:hAnsi="Arial" w:cs="Arial"/>
          <w:b/>
          <w:lang w:val="mn-MN"/>
        </w:rPr>
        <w:t>ЗАРДЛЫН ТООЦООНЫ СУДАЛГАА</w:t>
      </w:r>
    </w:p>
    <w:p w:rsidR="004D3878" w:rsidRPr="00E46A7D" w:rsidRDefault="004D3878" w:rsidP="00E46A7D">
      <w:pPr>
        <w:pStyle w:val="NormalWeb"/>
        <w:spacing w:before="0" w:after="0" w:line="276" w:lineRule="auto"/>
        <w:ind w:firstLine="720"/>
        <w:jc w:val="center"/>
        <w:rPr>
          <w:rFonts w:ascii="Arial" w:hAnsi="Arial" w:cs="Arial"/>
        </w:rPr>
      </w:pPr>
    </w:p>
    <w:p w:rsidR="004D3878" w:rsidRDefault="00390301" w:rsidP="00390301">
      <w:pPr>
        <w:pStyle w:val="NormalWeb"/>
        <w:spacing w:before="0" w:after="0" w:line="276" w:lineRule="auto"/>
        <w:ind w:firstLine="720"/>
        <w:jc w:val="right"/>
        <w:rPr>
          <w:rFonts w:ascii="Arial" w:hAnsi="Arial" w:cs="Arial"/>
          <w:b/>
          <w:lang w:val="mn-MN"/>
        </w:rPr>
      </w:pPr>
      <w:r>
        <w:rPr>
          <w:rFonts w:ascii="Arial" w:hAnsi="Arial" w:cs="Arial"/>
          <w:b/>
          <w:lang w:val="mn-MN"/>
        </w:rPr>
        <w:t xml:space="preserve"> </w:t>
      </w:r>
    </w:p>
    <w:p w:rsidR="00CF5364" w:rsidRDefault="00CF5364" w:rsidP="00CF5364">
      <w:pPr>
        <w:pStyle w:val="NormalWeb"/>
        <w:shd w:val="clear" w:color="auto" w:fill="FFFFFF"/>
        <w:spacing w:before="0" w:after="0" w:line="276" w:lineRule="auto"/>
        <w:ind w:firstLine="720"/>
        <w:jc w:val="both"/>
        <w:rPr>
          <w:rFonts w:ascii="Arial" w:hAnsi="Arial" w:cs="Arial"/>
        </w:rPr>
      </w:pPr>
    </w:p>
    <w:p w:rsidR="00212A8C" w:rsidRPr="004232BA" w:rsidRDefault="004232BA" w:rsidP="004232BA">
      <w:pPr>
        <w:pStyle w:val="NormalWeb"/>
        <w:shd w:val="clear" w:color="auto" w:fill="FFFFFF"/>
        <w:spacing w:before="0" w:after="135" w:line="276" w:lineRule="auto"/>
        <w:ind w:firstLine="720"/>
        <w:jc w:val="both"/>
        <w:rPr>
          <w:rFonts w:ascii="Arial" w:hAnsi="Arial" w:cs="Arial"/>
          <w:lang w:val="mn-MN"/>
        </w:rPr>
      </w:pPr>
      <w:r>
        <w:rPr>
          <w:rFonts w:ascii="Arial" w:hAnsi="Arial" w:cs="Arial"/>
          <w:lang w:val="mn-MN"/>
        </w:rPr>
        <w:t>Засгийн газрын 2016 оны 59 дүгээр тогтооло</w:t>
      </w:r>
      <w:r>
        <w:rPr>
          <w:rFonts w:ascii="Arial" w:hAnsi="Arial" w:cs="Arial"/>
          <w:lang w:val="mn-MN"/>
        </w:rPr>
        <w:t>ор батлагдсан “Хууль тогтоомжийг хэрэгжүүлэхтэй холбогдон гарах зардлын тооцоо хийх аргачлал</w:t>
      </w:r>
      <w:r>
        <w:rPr>
          <w:rFonts w:ascii="Arial" w:hAnsi="Arial" w:cs="Arial"/>
          <w:lang w:val="mn-MN"/>
        </w:rPr>
        <w:t xml:space="preserve">”-ын </w:t>
      </w:r>
      <w:r>
        <w:rPr>
          <w:rFonts w:ascii="Arial" w:hAnsi="Arial" w:cs="Arial"/>
          <w:lang w:val="mn-MN"/>
        </w:rPr>
        <w:t>дагуу хийсэн болно.</w:t>
      </w:r>
      <w:r w:rsidR="00212A8C">
        <w:rPr>
          <w:rFonts w:ascii="Arial" w:hAnsi="Arial" w:cs="Arial"/>
          <w:lang w:val="mn-MN"/>
        </w:rPr>
        <w:tab/>
      </w:r>
    </w:p>
    <w:p w:rsidR="00390301" w:rsidRDefault="00371763" w:rsidP="00EF30A7">
      <w:pPr>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 xml:space="preserve">Хот, тосгоны ерөнхий болон хэсэгчилсэн төлөвлөгөө боловсруулахад хуулиар тавигддаг шаардлагад уг хуулийн зорилгод нийцсэн буюу эмнэлэг, сургууль, цэцэрлэгийн төлөвлөлт, түүний хүртээмжийг тооцоолж тусгах, уг шаардлагад үндэслэн төлөвлөлтийг батлах, </w:t>
      </w:r>
      <w:r w:rsidR="00EF30A7">
        <w:rPr>
          <w:rFonts w:ascii="Arial" w:hAnsi="Arial" w:cs="Arial"/>
          <w:sz w:val="24"/>
          <w:szCs w:val="24"/>
          <w:lang w:val="mn-MN"/>
        </w:rPr>
        <w:t xml:space="preserve">барилгын зөвшөөрөл олгохдоо батлагдсан төлөвлөлтөд нийцсэн эсэхийг хянах, хэрэв төлөвлөлтөд нийцээгүй бол зөвшөөрөл олгохоос татгалзах, </w:t>
      </w:r>
      <w:r>
        <w:rPr>
          <w:rFonts w:ascii="Arial" w:hAnsi="Arial" w:cs="Arial"/>
          <w:sz w:val="24"/>
          <w:szCs w:val="24"/>
          <w:lang w:val="mn-MN"/>
        </w:rPr>
        <w:t>эргээд түүнд хяналт тавих</w:t>
      </w:r>
      <w:r w:rsidR="00EF30A7">
        <w:rPr>
          <w:rFonts w:ascii="Arial" w:hAnsi="Arial" w:cs="Arial"/>
          <w:sz w:val="24"/>
          <w:szCs w:val="24"/>
          <w:lang w:val="mn-MN"/>
        </w:rPr>
        <w:t xml:space="preserve">, тайлагнах зэрэг тулгамдаж буй үндсэн харилцааг нарийвчлан зохицуулах, хэрэгжилтийг хангах үндсэн зорилгыг хуулийн үзэл баримтлалаар тодорхойлсон бөгөөд Хот байгуулалтын тухай хуульд нэмэлт оруулах тухай хуулийн төсөл болон түүнийг дагалдан боловсруулсан Барилгын тухай хуульд нэмэлт, өөрчлөлт оруулах тухай хуулийн төсөл, Хот, суурин газрын дахин төлөвлөх тухай хуульд нэмэлт оруулах тухай хуулийн төсөл, Хот тосгоны эрх зүйн байдлын тухай хуульд нэмэлт оруулах тухай хуулийн төслүүд нь хот төлөвлөлт, эмнэлэг, сургууль, цэцэрлэгийн хүртээмжтэй холбоотойгоор тулгамдаж буй дээрх асуудлыг шийдвэрлэх, хууль хоорондын </w:t>
      </w:r>
      <w:r w:rsidR="004232BA">
        <w:rPr>
          <w:rFonts w:ascii="Arial" w:hAnsi="Arial" w:cs="Arial"/>
          <w:sz w:val="24"/>
          <w:szCs w:val="24"/>
          <w:lang w:val="mn-MN"/>
        </w:rPr>
        <w:t>нийцлийг хангах зорилго бүхий хуулийн төслийг хэрэгжүүлэхэд улсын төсвөөс нэмэлт хөрөнгө шаардлахгүй, мөн хэрэгжилтийг хангахад нэмэлт зардал шаардахгүй болно.</w:t>
      </w:r>
    </w:p>
    <w:p w:rsidR="004232BA" w:rsidRDefault="004232BA" w:rsidP="00EF30A7">
      <w:pPr>
        <w:jc w:val="both"/>
        <w:rPr>
          <w:rFonts w:ascii="Arial" w:hAnsi="Arial" w:cs="Arial"/>
          <w:sz w:val="24"/>
          <w:szCs w:val="24"/>
          <w:lang w:val="mn-MN"/>
        </w:rPr>
      </w:pPr>
    </w:p>
    <w:p w:rsidR="004232BA" w:rsidRDefault="004232BA" w:rsidP="004232BA">
      <w:pPr>
        <w:jc w:val="center"/>
        <w:rPr>
          <w:rFonts w:ascii="Arial" w:hAnsi="Arial" w:cs="Arial"/>
          <w:sz w:val="24"/>
          <w:szCs w:val="24"/>
          <w:lang w:val="mn-MN"/>
        </w:rPr>
      </w:pPr>
      <w:r>
        <w:rPr>
          <w:rFonts w:ascii="Arial" w:hAnsi="Arial" w:cs="Arial"/>
          <w:sz w:val="24"/>
          <w:szCs w:val="24"/>
          <w:lang w:val="mn-MN"/>
        </w:rPr>
        <w:t>---о0о---</w:t>
      </w:r>
      <w:bookmarkStart w:id="0" w:name="_GoBack"/>
      <w:bookmarkEnd w:id="0"/>
    </w:p>
    <w:p w:rsidR="00655148" w:rsidRDefault="00655148" w:rsidP="00EF30A7">
      <w:pPr>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ab/>
      </w:r>
    </w:p>
    <w:sectPr w:rsidR="00655148" w:rsidSect="00F20489">
      <w:footerReference w:type="default" r:id="rId8"/>
      <w:pgSz w:w="12240" w:h="15840"/>
      <w:pgMar w:top="1134" w:right="1041" w:bottom="1693"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394" w:rsidRDefault="00DA0394" w:rsidP="004D3878">
      <w:pPr>
        <w:spacing w:after="0" w:line="240" w:lineRule="auto"/>
      </w:pPr>
      <w:r>
        <w:separator/>
      </w:r>
    </w:p>
  </w:endnote>
  <w:endnote w:type="continuationSeparator" w:id="0">
    <w:p w:rsidR="00DA0394" w:rsidRDefault="00DA0394"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396" w:rsidRDefault="006B5396">
    <w:pPr>
      <w:pStyle w:val="Footer"/>
      <w:jc w:val="center"/>
    </w:pPr>
    <w:r>
      <w:fldChar w:fldCharType="begin"/>
    </w:r>
    <w:r>
      <w:instrText>PAGE</w:instrText>
    </w:r>
    <w:r>
      <w:fldChar w:fldCharType="separate"/>
    </w:r>
    <w:r w:rsidR="004232B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394" w:rsidRDefault="00DA0394" w:rsidP="004D3878">
      <w:pPr>
        <w:spacing w:after="0" w:line="240" w:lineRule="auto"/>
      </w:pPr>
      <w:r>
        <w:separator/>
      </w:r>
    </w:p>
  </w:footnote>
  <w:footnote w:type="continuationSeparator" w:id="0">
    <w:p w:rsidR="00DA0394" w:rsidRDefault="00DA0394"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78"/>
    <w:rsid w:val="00001874"/>
    <w:rsid w:val="0000791B"/>
    <w:rsid w:val="0001140C"/>
    <w:rsid w:val="00032E06"/>
    <w:rsid w:val="00053CFF"/>
    <w:rsid w:val="000654CE"/>
    <w:rsid w:val="000806DA"/>
    <w:rsid w:val="000B162B"/>
    <w:rsid w:val="000D036D"/>
    <w:rsid w:val="000E26F1"/>
    <w:rsid w:val="000F75C8"/>
    <w:rsid w:val="000F7FDF"/>
    <w:rsid w:val="00105B36"/>
    <w:rsid w:val="0015598B"/>
    <w:rsid w:val="001614D7"/>
    <w:rsid w:val="001745BA"/>
    <w:rsid w:val="001775E9"/>
    <w:rsid w:val="001B6DF5"/>
    <w:rsid w:val="001E64BD"/>
    <w:rsid w:val="00212A8C"/>
    <w:rsid w:val="00214729"/>
    <w:rsid w:val="00221A67"/>
    <w:rsid w:val="00234CB6"/>
    <w:rsid w:val="00246049"/>
    <w:rsid w:val="002471C6"/>
    <w:rsid w:val="002474D8"/>
    <w:rsid w:val="00251C0B"/>
    <w:rsid w:val="00262C84"/>
    <w:rsid w:val="00285FF5"/>
    <w:rsid w:val="002C6949"/>
    <w:rsid w:val="00312754"/>
    <w:rsid w:val="003176C3"/>
    <w:rsid w:val="00371763"/>
    <w:rsid w:val="003766DD"/>
    <w:rsid w:val="00390301"/>
    <w:rsid w:val="003D7152"/>
    <w:rsid w:val="003E0293"/>
    <w:rsid w:val="003F7052"/>
    <w:rsid w:val="003F7CC3"/>
    <w:rsid w:val="00404CE5"/>
    <w:rsid w:val="0041673D"/>
    <w:rsid w:val="004232BA"/>
    <w:rsid w:val="004239AF"/>
    <w:rsid w:val="0043746F"/>
    <w:rsid w:val="00451F05"/>
    <w:rsid w:val="004578C5"/>
    <w:rsid w:val="00485E10"/>
    <w:rsid w:val="00486AB6"/>
    <w:rsid w:val="004B1933"/>
    <w:rsid w:val="004C57E3"/>
    <w:rsid w:val="004C6ABC"/>
    <w:rsid w:val="004D09AD"/>
    <w:rsid w:val="004D3878"/>
    <w:rsid w:val="004D4621"/>
    <w:rsid w:val="004E7316"/>
    <w:rsid w:val="004F04FA"/>
    <w:rsid w:val="004F34D9"/>
    <w:rsid w:val="005039CF"/>
    <w:rsid w:val="00507270"/>
    <w:rsid w:val="005157DE"/>
    <w:rsid w:val="00515BE5"/>
    <w:rsid w:val="00522850"/>
    <w:rsid w:val="00556B4C"/>
    <w:rsid w:val="0056211B"/>
    <w:rsid w:val="0056696B"/>
    <w:rsid w:val="00573F2E"/>
    <w:rsid w:val="00583033"/>
    <w:rsid w:val="00583F92"/>
    <w:rsid w:val="005A40A1"/>
    <w:rsid w:val="005A7F33"/>
    <w:rsid w:val="005C54DA"/>
    <w:rsid w:val="005D2188"/>
    <w:rsid w:val="005D237D"/>
    <w:rsid w:val="005F4434"/>
    <w:rsid w:val="005F6BA1"/>
    <w:rsid w:val="00612552"/>
    <w:rsid w:val="00614D9D"/>
    <w:rsid w:val="0062721C"/>
    <w:rsid w:val="00655148"/>
    <w:rsid w:val="00692989"/>
    <w:rsid w:val="00692C4E"/>
    <w:rsid w:val="006B0327"/>
    <w:rsid w:val="006B5396"/>
    <w:rsid w:val="00703003"/>
    <w:rsid w:val="00705167"/>
    <w:rsid w:val="0071706F"/>
    <w:rsid w:val="007326DA"/>
    <w:rsid w:val="00750D64"/>
    <w:rsid w:val="00752AA9"/>
    <w:rsid w:val="0077211C"/>
    <w:rsid w:val="00791456"/>
    <w:rsid w:val="007A37F7"/>
    <w:rsid w:val="007C083E"/>
    <w:rsid w:val="007E6A95"/>
    <w:rsid w:val="007F5F1F"/>
    <w:rsid w:val="00835D70"/>
    <w:rsid w:val="00840EE8"/>
    <w:rsid w:val="00847A7C"/>
    <w:rsid w:val="0087381C"/>
    <w:rsid w:val="00892F17"/>
    <w:rsid w:val="008A5F5E"/>
    <w:rsid w:val="008B75BA"/>
    <w:rsid w:val="008C7394"/>
    <w:rsid w:val="008D24CA"/>
    <w:rsid w:val="008E776C"/>
    <w:rsid w:val="008E78EE"/>
    <w:rsid w:val="00902233"/>
    <w:rsid w:val="009248A4"/>
    <w:rsid w:val="00994C72"/>
    <w:rsid w:val="009D2159"/>
    <w:rsid w:val="009D43D5"/>
    <w:rsid w:val="009F1F58"/>
    <w:rsid w:val="00A025AD"/>
    <w:rsid w:val="00A15F61"/>
    <w:rsid w:val="00A357AB"/>
    <w:rsid w:val="00A40D4E"/>
    <w:rsid w:val="00A41BD0"/>
    <w:rsid w:val="00A6291C"/>
    <w:rsid w:val="00A656BA"/>
    <w:rsid w:val="00A72CA6"/>
    <w:rsid w:val="00A81412"/>
    <w:rsid w:val="00AB4F66"/>
    <w:rsid w:val="00AB5A5A"/>
    <w:rsid w:val="00AC5886"/>
    <w:rsid w:val="00AD3244"/>
    <w:rsid w:val="00AD35C4"/>
    <w:rsid w:val="00AE201C"/>
    <w:rsid w:val="00B06778"/>
    <w:rsid w:val="00B10C0B"/>
    <w:rsid w:val="00B25A5B"/>
    <w:rsid w:val="00B2677A"/>
    <w:rsid w:val="00B44C31"/>
    <w:rsid w:val="00B473C9"/>
    <w:rsid w:val="00BB2A52"/>
    <w:rsid w:val="00BC1008"/>
    <w:rsid w:val="00BF31DA"/>
    <w:rsid w:val="00BF4B61"/>
    <w:rsid w:val="00C12BF2"/>
    <w:rsid w:val="00C1605C"/>
    <w:rsid w:val="00C16EE0"/>
    <w:rsid w:val="00C208D6"/>
    <w:rsid w:val="00C20B5F"/>
    <w:rsid w:val="00C314E3"/>
    <w:rsid w:val="00C4293F"/>
    <w:rsid w:val="00C674B9"/>
    <w:rsid w:val="00CB6FC2"/>
    <w:rsid w:val="00CF5364"/>
    <w:rsid w:val="00CF7C86"/>
    <w:rsid w:val="00D17D14"/>
    <w:rsid w:val="00D41F17"/>
    <w:rsid w:val="00D91A58"/>
    <w:rsid w:val="00D93DB4"/>
    <w:rsid w:val="00DA0394"/>
    <w:rsid w:val="00DF02BB"/>
    <w:rsid w:val="00E13775"/>
    <w:rsid w:val="00E13E6E"/>
    <w:rsid w:val="00E14601"/>
    <w:rsid w:val="00E25812"/>
    <w:rsid w:val="00E46A7D"/>
    <w:rsid w:val="00E53F1F"/>
    <w:rsid w:val="00E92937"/>
    <w:rsid w:val="00EB78F3"/>
    <w:rsid w:val="00EC1CE5"/>
    <w:rsid w:val="00EC68BB"/>
    <w:rsid w:val="00ED39EC"/>
    <w:rsid w:val="00EF057E"/>
    <w:rsid w:val="00EF30A7"/>
    <w:rsid w:val="00F05609"/>
    <w:rsid w:val="00F0786A"/>
    <w:rsid w:val="00F11238"/>
    <w:rsid w:val="00F20489"/>
    <w:rsid w:val="00F23122"/>
    <w:rsid w:val="00F364A3"/>
    <w:rsid w:val="00F91EF3"/>
    <w:rsid w:val="00F96EA4"/>
    <w:rsid w:val="00FA15BC"/>
    <w:rsid w:val="00FA7264"/>
    <w:rsid w:val="00FB3773"/>
    <w:rsid w:val="00FB5359"/>
    <w:rsid w:val="00FE346A"/>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EB54"/>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2C4E"/>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 w:type="table" w:styleId="TableGrid">
    <w:name w:val="Table Grid"/>
    <w:basedOn w:val="TableNormal"/>
    <w:uiPriority w:val="59"/>
    <w:rsid w:val="00655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F122E-6BB9-4A61-9A3A-03032880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DELL</cp:lastModifiedBy>
  <cp:revision>3</cp:revision>
  <cp:lastPrinted>2019-06-05T05:43:00Z</cp:lastPrinted>
  <dcterms:created xsi:type="dcterms:W3CDTF">2024-11-06T09:10:00Z</dcterms:created>
  <dcterms:modified xsi:type="dcterms:W3CDTF">2024-11-06T09:14:00Z</dcterms:modified>
</cp:coreProperties>
</file>